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C5C" w:rsidRPr="00396157" w:rsidRDefault="002F6C5C" w:rsidP="00396157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396157">
        <w:rPr>
          <w:rFonts w:ascii="TH SarabunPSK" w:hAnsi="TH SarabunPSK" w:cs="TH SarabunPSK"/>
          <w:b/>
          <w:bCs/>
          <w:sz w:val="24"/>
          <w:szCs w:val="32"/>
          <w:cs/>
        </w:rPr>
        <w:t>แบบประเมินคุณภาพของบทความ</w:t>
      </w:r>
    </w:p>
    <w:p w:rsidR="00396157" w:rsidRPr="00396157" w:rsidRDefault="00396157" w:rsidP="00396157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396157">
        <w:rPr>
          <w:rFonts w:ascii="TH SarabunPSK" w:hAnsi="TH SarabunPSK" w:cs="TH SarabunPSK"/>
          <w:b/>
          <w:bCs/>
          <w:sz w:val="24"/>
          <w:szCs w:val="32"/>
          <w:cs/>
        </w:rPr>
        <w:t>การประชุมสวนสุนันทาวิชาการด้านวิทยาศาสตร์และเทคโนโลยีระดับชาติและนานาชาติ ครั้งที่ 2</w:t>
      </w:r>
    </w:p>
    <w:p w:rsidR="00396157" w:rsidRDefault="00396157" w:rsidP="00396157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396157">
        <w:rPr>
          <w:rFonts w:ascii="TH SarabunPSK" w:hAnsi="TH SarabunPSK" w:cs="TH SarabunPSK"/>
          <w:b/>
          <w:bCs/>
          <w:sz w:val="24"/>
          <w:szCs w:val="32"/>
          <w:cs/>
        </w:rPr>
        <w:t>“วิทยาศาสตร์ เทคโนโลยี และนวัตกรรม เพื่อการพัฒนาที่ยั่งยืน”</w:t>
      </w:r>
    </w:p>
    <w:p w:rsidR="00396157" w:rsidRPr="00396157" w:rsidRDefault="00396157" w:rsidP="00396157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396157" w:rsidRDefault="00396157" w:rsidP="00396157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812710">
        <w:rPr>
          <w:rFonts w:ascii="TH SarabunPSK" w:hAnsi="TH SarabunPSK" w:cs="TH SarabunPSK"/>
          <w:b/>
          <w:bCs/>
          <w:sz w:val="32"/>
          <w:szCs w:val="40"/>
          <w:cs/>
        </w:rPr>
        <w:t>รหัสบทความ ..........</w:t>
      </w:r>
      <w:r w:rsidRPr="00812710">
        <w:rPr>
          <w:rFonts w:ascii="TH SarabunPSK" w:hAnsi="TH SarabunPSK" w:cs="TH SarabunPSK" w:hint="cs"/>
          <w:b/>
          <w:bCs/>
          <w:sz w:val="32"/>
          <w:szCs w:val="40"/>
          <w:cs/>
        </w:rPr>
        <w:t>.</w:t>
      </w:r>
      <w:r w:rsidRPr="00812710">
        <w:rPr>
          <w:rFonts w:ascii="TH SarabunPSK" w:hAnsi="TH SarabunPSK" w:cs="TH SarabunPSK"/>
          <w:b/>
          <w:bCs/>
          <w:sz w:val="32"/>
          <w:szCs w:val="40"/>
          <w:cs/>
        </w:rPr>
        <w:t>................</w:t>
      </w:r>
    </w:p>
    <w:p w:rsidR="00396157" w:rsidRPr="00812710" w:rsidRDefault="00396157" w:rsidP="00396157">
      <w:pPr>
        <w:jc w:val="center"/>
        <w:rPr>
          <w:rFonts w:ascii="TH SarabunPSK" w:hAnsi="TH SarabunPSK" w:cs="TH SarabunPSK"/>
          <w:b/>
          <w:bCs/>
          <w:sz w:val="32"/>
          <w:szCs w:val="40"/>
          <w:cs/>
        </w:rPr>
      </w:pPr>
    </w:p>
    <w:p w:rsidR="00396157" w:rsidRPr="00812710" w:rsidRDefault="00396157" w:rsidP="00396157">
      <w:pPr>
        <w:rPr>
          <w:rFonts w:ascii="TH SarabunPSK" w:hAnsi="TH SarabunPSK" w:cs="TH SarabunPSK"/>
          <w:b/>
          <w:bCs/>
          <w:sz w:val="28"/>
        </w:rPr>
      </w:pPr>
      <w:r w:rsidRPr="00812710">
        <w:rPr>
          <w:rFonts w:ascii="TH SarabunPSK" w:hAnsi="TH SarabunPSK" w:cs="TH SarabunPSK" w:hint="cs"/>
          <w:b/>
          <w:bCs/>
          <w:sz w:val="28"/>
          <w:cs/>
        </w:rPr>
        <w:t>ชื่อบทความภาษาไทย</w:t>
      </w:r>
      <w:r w:rsidR="003D6E65">
        <w:rPr>
          <w:rFonts w:ascii="TH SarabunPSK" w:hAnsi="TH SarabunPSK" w:cs="TH SarabunPSK"/>
          <w:sz w:val="28"/>
        </w:rPr>
        <w:t xml:space="preserve"> </w:t>
      </w:r>
      <w:r w:rsidR="003D6E65" w:rsidRPr="003D6E65">
        <w:rPr>
          <w:rFonts w:ascii="TH SarabunPSK" w:hAnsi="TH SarabunPSK" w:cs="TH SarabunPSK"/>
          <w:sz w:val="28"/>
          <w:cs/>
        </w:rPr>
        <w:t>การผลิตก๊าซไฮเทนชีวภาพจากของเสียทางการเกษตรและอุตสาหกรรม</w:t>
      </w:r>
    </w:p>
    <w:p w:rsidR="001F3BD2" w:rsidRDefault="00396157" w:rsidP="00396157">
      <w:pPr>
        <w:spacing w:before="240"/>
        <w:rPr>
          <w:rFonts w:ascii="TH SarabunPSK" w:hAnsi="TH SarabunPSK" w:cs="TH SarabunPSK"/>
          <w:b/>
          <w:bCs/>
          <w:sz w:val="28"/>
        </w:rPr>
      </w:pPr>
      <w:r w:rsidRPr="00812710">
        <w:rPr>
          <w:rFonts w:ascii="TH SarabunPSK" w:hAnsi="TH SarabunPSK" w:cs="TH SarabunPSK" w:hint="cs"/>
          <w:b/>
          <w:bCs/>
          <w:sz w:val="28"/>
          <w:cs/>
        </w:rPr>
        <w:t>ชื่อบทความภาษาอังกฤษ</w:t>
      </w:r>
      <w:r w:rsidR="003D6E65">
        <w:rPr>
          <w:rFonts w:ascii="TH SarabunPSK" w:hAnsi="TH SarabunPSK" w:cs="TH SarabunPSK"/>
          <w:sz w:val="28"/>
        </w:rPr>
        <w:t xml:space="preserve"> </w:t>
      </w:r>
      <w:r w:rsidR="003D6E65" w:rsidRPr="003D6E65">
        <w:rPr>
          <w:rFonts w:ascii="TH SarabunPSK" w:hAnsi="TH SarabunPSK" w:cs="TH SarabunPSK"/>
          <w:sz w:val="28"/>
        </w:rPr>
        <w:t>Biohythane production from agricultural and industrial wastes</w:t>
      </w:r>
    </w:p>
    <w:p w:rsidR="001F3BD2" w:rsidRDefault="001F3BD2" w:rsidP="00396157">
      <w:pPr>
        <w:spacing w:before="2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189230</wp:posOffset>
                </wp:positionV>
                <wp:extent cx="1381125" cy="152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F91860" id="Rectangle 1" o:spid="_x0000_s1026" style="position:absolute;margin-left:143.25pt;margin-top:14.9pt;width:108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" fillcolor="white [3212]" strokecolor="#243f60 [1604]" strokeweight="2pt"/>
            </w:pict>
          </mc:Fallback>
        </mc:AlternateContent>
      </w:r>
      <w:r w:rsidR="00396157" w:rsidRPr="00812710">
        <w:rPr>
          <w:rFonts w:ascii="TH SarabunPSK" w:hAnsi="TH SarabunPSK" w:cs="TH SarabunPSK"/>
          <w:b/>
          <w:bCs/>
          <w:sz w:val="28"/>
          <w:cs/>
        </w:rPr>
        <w:t>ชื่อผู้ทรงคุณวุฒิอ่านประเมิน</w:t>
      </w:r>
      <w:r w:rsidR="00396157" w:rsidRPr="00812710">
        <w:rPr>
          <w:rFonts w:ascii="TH SarabunPSK" w:hAnsi="TH SarabunPSK" w:cs="TH SarabunPSK" w:hint="cs"/>
          <w:b/>
          <w:bCs/>
          <w:sz w:val="28"/>
          <w:cs/>
        </w:rPr>
        <w:t>บทความ</w:t>
      </w:r>
      <w:r w:rsidR="00396157" w:rsidRPr="00812710">
        <w:rPr>
          <w:rFonts w:ascii="TH SarabunPSK" w:hAnsi="TH SarabunPSK" w:cs="TH SarabunPSK" w:hint="cs"/>
          <w:sz w:val="28"/>
          <w:cs/>
        </w:rPr>
        <w:t>..</w:t>
      </w:r>
      <w:r w:rsidR="003D6E65">
        <w:rPr>
          <w:rFonts w:ascii="TH SarabunPSK" w:hAnsi="TH SarabunPSK" w:cs="TH SarabunPSK" w:hint="cs"/>
          <w:sz w:val="28"/>
          <w:cs/>
        </w:rPr>
        <w:t xml:space="preserve">ผศ.ดร.ชาญวิทย์ </w:t>
      </w:r>
      <w:r>
        <w:rPr>
          <w:rFonts w:ascii="TH SarabunPSK" w:hAnsi="TH SarabunPSK" w:cs="TH SarabunPSK" w:hint="cs"/>
          <w:sz w:val="28"/>
          <w:cs/>
        </w:rPr>
        <w:t>โฆษิตา</w:t>
      </w:r>
      <w:r w:rsidR="003D6E65">
        <w:rPr>
          <w:rFonts w:ascii="TH SarabunPSK" w:hAnsi="TH SarabunPSK" w:cs="TH SarabunPSK" w:hint="cs"/>
          <w:sz w:val="28"/>
          <w:cs/>
        </w:rPr>
        <w:t>นนท์</w:t>
      </w:r>
      <w:bookmarkStart w:id="0" w:name="_GoBack"/>
      <w:bookmarkEnd w:id="0"/>
    </w:p>
    <w:p w:rsidR="002F6C5C" w:rsidRDefault="00396157" w:rsidP="002F6C5C">
      <w:pPr>
        <w:spacing w:before="120"/>
        <w:jc w:val="lef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ส่วนที่ 1 </w:t>
      </w:r>
      <w:r w:rsidR="002F6C5C" w:rsidRPr="00E41348">
        <w:rPr>
          <w:rFonts w:ascii="TH SarabunPSK" w:hAnsi="TH SarabunPSK" w:cs="TH SarabunPSK"/>
          <w:b/>
          <w:bCs/>
          <w:sz w:val="28"/>
          <w:cs/>
        </w:rPr>
        <w:t>ผลการประเมินบทความ</w:t>
      </w:r>
    </w:p>
    <w:p w:rsidR="00396157" w:rsidRPr="00396157" w:rsidRDefault="00396157" w:rsidP="00396157">
      <w:pPr>
        <w:jc w:val="left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9"/>
        <w:gridCol w:w="6490"/>
        <w:gridCol w:w="1109"/>
        <w:gridCol w:w="1214"/>
      </w:tblGrid>
      <w:tr w:rsidR="00396157" w:rsidRPr="00396157" w:rsidTr="00396157">
        <w:tc>
          <w:tcPr>
            <w:tcW w:w="3743" w:type="pct"/>
            <w:gridSpan w:val="2"/>
            <w:vAlign w:val="center"/>
          </w:tcPr>
          <w:p w:rsidR="00396157" w:rsidRPr="00396157" w:rsidRDefault="00396157" w:rsidP="00DE353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6157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600" w:type="pct"/>
            <w:vAlign w:val="center"/>
          </w:tcPr>
          <w:p w:rsidR="00396157" w:rsidRPr="00396157" w:rsidRDefault="00396157" w:rsidP="00DE353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6157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657" w:type="pct"/>
            <w:vAlign w:val="center"/>
          </w:tcPr>
          <w:p w:rsidR="00396157" w:rsidRPr="00396157" w:rsidRDefault="00396157" w:rsidP="00DE353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6157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2F6C5C" w:rsidRPr="00396157" w:rsidTr="00396157">
        <w:tc>
          <w:tcPr>
            <w:tcW w:w="232" w:type="pct"/>
          </w:tcPr>
          <w:p w:rsidR="002F6C5C" w:rsidRPr="00396157" w:rsidRDefault="002F6C5C" w:rsidP="003961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615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511" w:type="pct"/>
          </w:tcPr>
          <w:p w:rsidR="002F6C5C" w:rsidRPr="00396157" w:rsidRDefault="007B76A2" w:rsidP="00DE3537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396157">
              <w:rPr>
                <w:rFonts w:ascii="TH SarabunPSK" w:hAnsi="TH SarabunPSK" w:cs="TH SarabunPSK"/>
                <w:sz w:val="28"/>
                <w:cs/>
              </w:rPr>
              <w:t>บทคัดย่อ</w:t>
            </w:r>
            <w:r w:rsidRPr="00396157">
              <w:rPr>
                <w:rFonts w:ascii="TH SarabunPSK" w:hAnsi="TH SarabunPSK" w:cs="TH SarabunPSK" w:hint="cs"/>
                <w:sz w:val="28"/>
                <w:cs/>
              </w:rPr>
              <w:t xml:space="preserve">ภาษาไทย* </w:t>
            </w:r>
          </w:p>
        </w:tc>
        <w:tc>
          <w:tcPr>
            <w:tcW w:w="600" w:type="pct"/>
          </w:tcPr>
          <w:p w:rsidR="002F6C5C" w:rsidRPr="00396157" w:rsidRDefault="002F6C5C" w:rsidP="00DE35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6157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57" w:type="pct"/>
          </w:tcPr>
          <w:p w:rsidR="002F6C5C" w:rsidRPr="00396157" w:rsidRDefault="008C2D14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</w:tr>
      <w:tr w:rsidR="002F6C5C" w:rsidRPr="00396157" w:rsidTr="00396157">
        <w:tc>
          <w:tcPr>
            <w:tcW w:w="232" w:type="pct"/>
          </w:tcPr>
          <w:p w:rsidR="002F6C5C" w:rsidRPr="00396157" w:rsidRDefault="002F6C5C" w:rsidP="003961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615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511" w:type="pct"/>
          </w:tcPr>
          <w:p w:rsidR="002F6C5C" w:rsidRPr="00396157" w:rsidRDefault="002F6C5C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396157">
              <w:rPr>
                <w:rFonts w:ascii="TH SarabunPSK" w:hAnsi="TH SarabunPSK" w:cs="TH SarabunPSK"/>
                <w:sz w:val="28"/>
                <w:cs/>
              </w:rPr>
              <w:t>การอธิบายความเป็นมาและความสำคัญของปัญหาวิจัย</w:t>
            </w:r>
          </w:p>
        </w:tc>
        <w:tc>
          <w:tcPr>
            <w:tcW w:w="600" w:type="pct"/>
          </w:tcPr>
          <w:p w:rsidR="002F6C5C" w:rsidRPr="00396157" w:rsidRDefault="002F6C5C" w:rsidP="00DE35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6157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57" w:type="pct"/>
          </w:tcPr>
          <w:p w:rsidR="002F6C5C" w:rsidRPr="00396157" w:rsidRDefault="008C2D14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</w:tr>
      <w:tr w:rsidR="002F6C5C" w:rsidRPr="00396157" w:rsidTr="00396157">
        <w:tc>
          <w:tcPr>
            <w:tcW w:w="232" w:type="pct"/>
          </w:tcPr>
          <w:p w:rsidR="002F6C5C" w:rsidRPr="00396157" w:rsidRDefault="002F6C5C" w:rsidP="003961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6157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511" w:type="pct"/>
          </w:tcPr>
          <w:p w:rsidR="002F6C5C" w:rsidRPr="00396157" w:rsidRDefault="00814745" w:rsidP="00233128">
            <w:pPr>
              <w:jc w:val="left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396157">
              <w:rPr>
                <w:rFonts w:ascii="TH SarabunPSK" w:hAnsi="TH SarabunPSK" w:cs="TH SarabunPSK"/>
                <w:spacing w:val="-4"/>
                <w:sz w:val="28"/>
                <w:cs/>
              </w:rPr>
              <w:t>การศึกษาเอกสาร</w:t>
            </w:r>
            <w:r w:rsidR="00233128" w:rsidRPr="00396157">
              <w:rPr>
                <w:rFonts w:ascii="TH SarabunPSK" w:hAnsi="TH SarabunPSK" w:cs="TH SarabunPSK"/>
                <w:spacing w:val="-4"/>
                <w:sz w:val="28"/>
                <w:cs/>
              </w:rPr>
              <w:t>ที่เกี่ยวข้องและการกำหนดกรอบ</w:t>
            </w:r>
            <w:r w:rsidR="00233128" w:rsidRPr="00396157">
              <w:rPr>
                <w:rFonts w:ascii="TH SarabunPSK" w:hAnsi="TH SarabunPSK" w:cs="TH SarabunPSK" w:hint="cs"/>
                <w:spacing w:val="-4"/>
                <w:sz w:val="28"/>
                <w:cs/>
              </w:rPr>
              <w:t>แนว</w:t>
            </w:r>
            <w:r w:rsidRPr="00396157">
              <w:rPr>
                <w:rFonts w:ascii="TH SarabunPSK" w:hAnsi="TH SarabunPSK" w:cs="TH SarabunPSK"/>
                <w:spacing w:val="-4"/>
                <w:sz w:val="28"/>
                <w:cs/>
              </w:rPr>
              <w:t>คิดของการวิจัย</w:t>
            </w:r>
            <w:r w:rsidR="00CD757D" w:rsidRPr="00396157">
              <w:rPr>
                <w:rFonts w:ascii="TH SarabunPSK" w:hAnsi="TH SarabunPSK" w:cs="TH SarabunPSK" w:hint="cs"/>
                <w:spacing w:val="-4"/>
                <w:sz w:val="28"/>
                <w:cs/>
              </w:rPr>
              <w:t>ที่</w:t>
            </w:r>
            <w:r w:rsidR="00396157" w:rsidRPr="00396157">
              <w:rPr>
                <w:rFonts w:ascii="TH SarabunPSK" w:hAnsi="TH SarabunPSK" w:cs="TH SarabunPSK" w:hint="cs"/>
                <w:spacing w:val="-4"/>
                <w:sz w:val="28"/>
                <w:cs/>
              </w:rPr>
              <w:t>ปรากฏ</w:t>
            </w:r>
            <w:r w:rsidR="00CD757D" w:rsidRPr="00396157">
              <w:rPr>
                <w:rFonts w:ascii="TH SarabunPSK" w:hAnsi="TH SarabunPSK" w:cs="TH SarabunPSK" w:hint="cs"/>
                <w:spacing w:val="-4"/>
                <w:sz w:val="28"/>
                <w:cs/>
              </w:rPr>
              <w:t>ในบทนำ</w:t>
            </w:r>
          </w:p>
        </w:tc>
        <w:tc>
          <w:tcPr>
            <w:tcW w:w="600" w:type="pct"/>
          </w:tcPr>
          <w:p w:rsidR="002F6C5C" w:rsidRPr="00396157" w:rsidRDefault="002F6C5C" w:rsidP="00DE35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6157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57" w:type="pct"/>
          </w:tcPr>
          <w:p w:rsidR="002F6C5C" w:rsidRPr="00396157" w:rsidRDefault="008C2D14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</w:tr>
      <w:tr w:rsidR="002F6C5C" w:rsidRPr="00396157" w:rsidTr="00396157">
        <w:tc>
          <w:tcPr>
            <w:tcW w:w="232" w:type="pct"/>
          </w:tcPr>
          <w:p w:rsidR="002F6C5C" w:rsidRPr="00396157" w:rsidRDefault="002F6C5C" w:rsidP="003961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6157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511" w:type="pct"/>
          </w:tcPr>
          <w:p w:rsidR="002F6C5C" w:rsidRPr="00396157" w:rsidRDefault="00814745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396157">
              <w:rPr>
                <w:rFonts w:ascii="TH SarabunPSK" w:hAnsi="TH SarabunPSK" w:cs="TH SarabunPSK" w:hint="cs"/>
                <w:sz w:val="28"/>
                <w:cs/>
              </w:rPr>
              <w:t>การนำเสนอวัตถุประสงค์และวิธีดำเนินการวิจัย</w:t>
            </w:r>
          </w:p>
        </w:tc>
        <w:tc>
          <w:tcPr>
            <w:tcW w:w="600" w:type="pct"/>
          </w:tcPr>
          <w:p w:rsidR="002F6C5C" w:rsidRPr="00396157" w:rsidRDefault="002F6C5C" w:rsidP="00DE35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6157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57" w:type="pct"/>
          </w:tcPr>
          <w:p w:rsidR="002F6C5C" w:rsidRPr="00396157" w:rsidRDefault="003477EA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</w:tr>
      <w:tr w:rsidR="002F6C5C" w:rsidRPr="00396157" w:rsidTr="00396157">
        <w:tc>
          <w:tcPr>
            <w:tcW w:w="232" w:type="pct"/>
          </w:tcPr>
          <w:p w:rsidR="002F6C5C" w:rsidRPr="00396157" w:rsidRDefault="002F6C5C" w:rsidP="003961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6157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511" w:type="pct"/>
          </w:tcPr>
          <w:p w:rsidR="002F6C5C" w:rsidRPr="00396157" w:rsidRDefault="00814745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396157">
              <w:rPr>
                <w:rFonts w:ascii="TH SarabunPSK" w:hAnsi="TH SarabunPSK" w:cs="TH SarabunPSK" w:hint="cs"/>
                <w:sz w:val="28"/>
                <w:cs/>
              </w:rPr>
              <w:t>การนำเสนอผลการวิจัย</w:t>
            </w:r>
          </w:p>
        </w:tc>
        <w:tc>
          <w:tcPr>
            <w:tcW w:w="600" w:type="pct"/>
          </w:tcPr>
          <w:p w:rsidR="002F6C5C" w:rsidRPr="00396157" w:rsidRDefault="002F6C5C" w:rsidP="00DE35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6157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57" w:type="pct"/>
          </w:tcPr>
          <w:p w:rsidR="002F6C5C" w:rsidRPr="00396157" w:rsidRDefault="003477EA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</w:tr>
      <w:tr w:rsidR="002F6C5C" w:rsidRPr="00396157" w:rsidTr="00396157">
        <w:tc>
          <w:tcPr>
            <w:tcW w:w="232" w:type="pct"/>
            <w:tcBorders>
              <w:bottom w:val="single" w:sz="4" w:space="0" w:color="auto"/>
            </w:tcBorders>
          </w:tcPr>
          <w:p w:rsidR="002F6C5C" w:rsidRPr="00396157" w:rsidRDefault="002F6C5C" w:rsidP="003961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6157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3511" w:type="pct"/>
            <w:tcBorders>
              <w:bottom w:val="single" w:sz="4" w:space="0" w:color="auto"/>
            </w:tcBorders>
          </w:tcPr>
          <w:p w:rsidR="002F6C5C" w:rsidRPr="00396157" w:rsidRDefault="00814745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396157">
              <w:rPr>
                <w:rFonts w:ascii="TH SarabunPSK" w:hAnsi="TH SarabunPSK" w:cs="TH SarabunPSK"/>
                <w:sz w:val="28"/>
                <w:cs/>
              </w:rPr>
              <w:t>การสรุปผลการวิจัย อภิปรายผลการวิจัยข้อเสนอแนะ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2F6C5C" w:rsidRPr="00396157" w:rsidRDefault="002F6C5C" w:rsidP="00DE35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6157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:rsidR="002F6C5C" w:rsidRPr="00396157" w:rsidRDefault="008C2D14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</w:tr>
      <w:tr w:rsidR="002F6C5C" w:rsidRPr="00396157" w:rsidTr="00396157">
        <w:trPr>
          <w:trHeight w:val="349"/>
        </w:trPr>
        <w:tc>
          <w:tcPr>
            <w:tcW w:w="232" w:type="pct"/>
            <w:tcBorders>
              <w:bottom w:val="single" w:sz="4" w:space="0" w:color="auto"/>
            </w:tcBorders>
          </w:tcPr>
          <w:p w:rsidR="002F6C5C" w:rsidRPr="00396157" w:rsidRDefault="00DF6532" w:rsidP="003961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6157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3511" w:type="pct"/>
            <w:tcBorders>
              <w:bottom w:val="single" w:sz="4" w:space="0" w:color="auto"/>
            </w:tcBorders>
          </w:tcPr>
          <w:p w:rsidR="002F6C5C" w:rsidRPr="00396157" w:rsidRDefault="00DF6532" w:rsidP="00DE3537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396157">
              <w:rPr>
                <w:rFonts w:ascii="TH SarabunPSK" w:hAnsi="TH SarabunPSK" w:cs="TH SarabunPSK" w:hint="cs"/>
                <w:sz w:val="28"/>
                <w:cs/>
              </w:rPr>
              <w:t>การอ้างอิงในบทความและท้ายบทความ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2F6C5C" w:rsidRPr="00396157" w:rsidRDefault="002F6C5C" w:rsidP="00DE35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6157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:rsidR="002F6C5C" w:rsidRPr="00396157" w:rsidRDefault="008C2D14" w:rsidP="00DF6532">
            <w:pPr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</w:tr>
      <w:tr w:rsidR="002F6C5C" w:rsidRPr="00396157" w:rsidTr="00396157">
        <w:tc>
          <w:tcPr>
            <w:tcW w:w="232" w:type="pct"/>
            <w:tcBorders>
              <w:top w:val="single" w:sz="4" w:space="0" w:color="auto"/>
            </w:tcBorders>
          </w:tcPr>
          <w:p w:rsidR="002F6C5C" w:rsidRPr="00396157" w:rsidRDefault="002F6C5C" w:rsidP="003961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6157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3511" w:type="pct"/>
            <w:tcBorders>
              <w:top w:val="single" w:sz="4" w:space="0" w:color="auto"/>
            </w:tcBorders>
          </w:tcPr>
          <w:p w:rsidR="002F6C5C" w:rsidRPr="00396157" w:rsidRDefault="00DF6532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396157">
              <w:rPr>
                <w:rFonts w:ascii="TH SarabunPSK" w:hAnsi="TH SarabunPSK" w:cs="TH SarabunPSK" w:hint="cs"/>
                <w:sz w:val="28"/>
                <w:cs/>
              </w:rPr>
              <w:t>ความทันสมัย</w:t>
            </w:r>
          </w:p>
        </w:tc>
        <w:tc>
          <w:tcPr>
            <w:tcW w:w="600" w:type="pct"/>
            <w:tcBorders>
              <w:top w:val="single" w:sz="4" w:space="0" w:color="auto"/>
            </w:tcBorders>
          </w:tcPr>
          <w:p w:rsidR="002F6C5C" w:rsidRPr="00396157" w:rsidRDefault="002F6C5C" w:rsidP="00DE35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6157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57" w:type="pct"/>
            <w:tcBorders>
              <w:top w:val="single" w:sz="4" w:space="0" w:color="auto"/>
            </w:tcBorders>
          </w:tcPr>
          <w:p w:rsidR="002F6C5C" w:rsidRPr="00396157" w:rsidRDefault="008C2D14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</w:tr>
      <w:tr w:rsidR="002F6C5C" w:rsidRPr="00396157" w:rsidTr="00396157">
        <w:tc>
          <w:tcPr>
            <w:tcW w:w="232" w:type="pct"/>
          </w:tcPr>
          <w:p w:rsidR="002F6C5C" w:rsidRPr="00396157" w:rsidRDefault="002F6C5C" w:rsidP="003961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6157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3511" w:type="pct"/>
          </w:tcPr>
          <w:p w:rsidR="002F6C5C" w:rsidRPr="00396157" w:rsidRDefault="00DF6532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396157">
              <w:rPr>
                <w:rFonts w:ascii="TH SarabunPSK" w:hAnsi="TH SarabunPSK" w:cs="TH SarabunPSK" w:hint="cs"/>
                <w:sz w:val="28"/>
                <w:cs/>
              </w:rPr>
              <w:t>ความมีประโยชน์</w:t>
            </w:r>
          </w:p>
        </w:tc>
        <w:tc>
          <w:tcPr>
            <w:tcW w:w="600" w:type="pct"/>
          </w:tcPr>
          <w:p w:rsidR="002F6C5C" w:rsidRPr="00396157" w:rsidRDefault="002F6C5C" w:rsidP="00DE35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6157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57" w:type="pct"/>
          </w:tcPr>
          <w:p w:rsidR="002F6C5C" w:rsidRPr="00396157" w:rsidRDefault="008C2D14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</w:tr>
      <w:tr w:rsidR="002F6C5C" w:rsidRPr="00396157" w:rsidTr="00396157">
        <w:tc>
          <w:tcPr>
            <w:tcW w:w="232" w:type="pct"/>
          </w:tcPr>
          <w:p w:rsidR="002F6C5C" w:rsidRPr="00396157" w:rsidRDefault="002F6C5C" w:rsidP="003961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6157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3511" w:type="pct"/>
          </w:tcPr>
          <w:p w:rsidR="002F6C5C" w:rsidRPr="00396157" w:rsidRDefault="00DF6532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396157">
              <w:rPr>
                <w:rFonts w:ascii="TH SarabunPSK" w:hAnsi="TH SarabunPSK" w:cs="TH SarabunPSK" w:hint="cs"/>
                <w:sz w:val="28"/>
                <w:cs/>
              </w:rPr>
              <w:t>ความเหมาะสมของการใช้ภาษา</w:t>
            </w:r>
          </w:p>
        </w:tc>
        <w:tc>
          <w:tcPr>
            <w:tcW w:w="600" w:type="pct"/>
          </w:tcPr>
          <w:p w:rsidR="002F6C5C" w:rsidRPr="00396157" w:rsidRDefault="002F6C5C" w:rsidP="00DE35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6157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57" w:type="pct"/>
          </w:tcPr>
          <w:p w:rsidR="002F6C5C" w:rsidRPr="00396157" w:rsidRDefault="008C2D14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396157" w:rsidRPr="00396157" w:rsidTr="00396157">
        <w:tc>
          <w:tcPr>
            <w:tcW w:w="3743" w:type="pct"/>
            <w:gridSpan w:val="2"/>
            <w:shd w:val="clear" w:color="auto" w:fill="F2F2F2" w:themeFill="background1" w:themeFillShade="F2"/>
          </w:tcPr>
          <w:p w:rsidR="00396157" w:rsidRPr="00396157" w:rsidRDefault="00396157" w:rsidP="00DE35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9615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600" w:type="pct"/>
            <w:shd w:val="clear" w:color="auto" w:fill="F2F2F2" w:themeFill="background1" w:themeFillShade="F2"/>
          </w:tcPr>
          <w:p w:rsidR="00396157" w:rsidRPr="00396157" w:rsidRDefault="00396157" w:rsidP="00DE353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6157">
              <w:rPr>
                <w:rFonts w:ascii="TH SarabunPSK" w:hAnsi="TH SarabunPSK" w:cs="TH SarabunPSK"/>
                <w:b/>
                <w:bCs/>
                <w:sz w:val="28"/>
              </w:rPr>
              <w:t>100</w:t>
            </w:r>
          </w:p>
        </w:tc>
        <w:tc>
          <w:tcPr>
            <w:tcW w:w="657" w:type="pct"/>
            <w:shd w:val="clear" w:color="auto" w:fill="F2F2F2" w:themeFill="background1" w:themeFillShade="F2"/>
          </w:tcPr>
          <w:p w:rsidR="00396157" w:rsidRPr="00396157" w:rsidRDefault="008C2D14" w:rsidP="003477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="003477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</w:tr>
    </w:tbl>
    <w:p w:rsidR="002F6C5C" w:rsidRPr="00E41348" w:rsidRDefault="002F6C5C" w:rsidP="002F6C5C">
      <w:pPr>
        <w:jc w:val="left"/>
        <w:rPr>
          <w:rFonts w:ascii="TH SarabunPSK" w:hAnsi="TH SarabunPSK" w:cs="TH SarabunPSK"/>
          <w:b/>
          <w:bCs/>
          <w:sz w:val="28"/>
        </w:rPr>
      </w:pPr>
      <w:r w:rsidRPr="00E41348">
        <w:rPr>
          <w:rFonts w:ascii="TH SarabunPSK" w:hAnsi="TH SarabunPSK" w:cs="TH SarabunPSK"/>
          <w:b/>
          <w:bCs/>
          <w:sz w:val="28"/>
          <w:cs/>
        </w:rPr>
        <w:t>เกณฑ์การประเมิน</w:t>
      </w:r>
    </w:p>
    <w:p w:rsidR="002F6C5C" w:rsidRPr="00E41348" w:rsidRDefault="002F6C5C" w:rsidP="002F6C5C">
      <w:pPr>
        <w:tabs>
          <w:tab w:val="left" w:pos="1701"/>
        </w:tabs>
        <w:jc w:val="left"/>
        <w:rPr>
          <w:rFonts w:ascii="TH SarabunPSK" w:hAnsi="TH SarabunPSK" w:cs="TH SarabunPSK"/>
          <w:sz w:val="28"/>
        </w:rPr>
      </w:pPr>
      <w:r w:rsidRPr="00E41348">
        <w:rPr>
          <w:rFonts w:ascii="TH SarabunPSK" w:hAnsi="TH SarabunPSK" w:cs="TH SarabunPSK"/>
          <w:sz w:val="28"/>
        </w:rPr>
        <w:t>≥</w:t>
      </w:r>
      <w:r w:rsidR="00396157">
        <w:rPr>
          <w:rFonts w:ascii="TH SarabunPSK" w:hAnsi="TH SarabunPSK" w:cs="TH SarabunPSK"/>
          <w:sz w:val="28"/>
        </w:rPr>
        <w:t xml:space="preserve"> </w:t>
      </w:r>
      <w:r w:rsidRPr="00E41348">
        <w:rPr>
          <w:rFonts w:ascii="TH SarabunPSK" w:hAnsi="TH SarabunPSK" w:cs="TH SarabunPSK"/>
          <w:sz w:val="28"/>
        </w:rPr>
        <w:t>90</w:t>
      </w:r>
      <w:r w:rsidR="00396157">
        <w:rPr>
          <w:rFonts w:ascii="TH SarabunPSK" w:hAnsi="TH SarabunPSK" w:cs="TH SarabunPSK"/>
          <w:sz w:val="28"/>
        </w:rPr>
        <w:t xml:space="preserve">  </w:t>
      </w:r>
      <w:r w:rsidR="00396157">
        <w:rPr>
          <w:rFonts w:ascii="TH SarabunPSK" w:hAnsi="TH SarabunPSK" w:cs="TH SarabunPSK" w:hint="cs"/>
          <w:sz w:val="28"/>
          <w:cs/>
        </w:rPr>
        <w:t xml:space="preserve">  </w:t>
      </w:r>
      <w:r w:rsidRPr="00E41348">
        <w:rPr>
          <w:rFonts w:ascii="TH SarabunPSK" w:hAnsi="TH SarabunPSK" w:cs="TH SarabunPSK"/>
          <w:sz w:val="28"/>
          <w:cs/>
        </w:rPr>
        <w:t>คะแนน</w:t>
      </w:r>
      <w:r w:rsidRPr="00E41348">
        <w:rPr>
          <w:rFonts w:ascii="TH SarabunPSK" w:hAnsi="TH SarabunPSK" w:cs="TH SarabunPSK"/>
          <w:sz w:val="28"/>
          <w:cs/>
        </w:rPr>
        <w:tab/>
      </w:r>
      <w:r w:rsidRPr="00E41348">
        <w:rPr>
          <w:rFonts w:ascii="TH SarabunPSK" w:hAnsi="TH SarabunPSK" w:cs="TH SarabunPSK"/>
          <w:sz w:val="28"/>
        </w:rPr>
        <w:t>=</w:t>
      </w:r>
      <w:r w:rsidRPr="00E41348">
        <w:rPr>
          <w:rFonts w:ascii="TH SarabunPSK" w:hAnsi="TH SarabunPSK" w:cs="TH SarabunPSK"/>
          <w:sz w:val="28"/>
        </w:rPr>
        <w:tab/>
      </w:r>
      <w:r w:rsidRPr="00E41348">
        <w:rPr>
          <w:rFonts w:ascii="TH SarabunPSK" w:hAnsi="TH SarabunPSK" w:cs="TH SarabunPSK"/>
          <w:sz w:val="28"/>
          <w:cs/>
        </w:rPr>
        <w:t>เห็นควรเผยแพร่ได้ โดยไม่มีการแก้ไขหรือแก้ไขภาษาเล็กน้อย</w:t>
      </w:r>
    </w:p>
    <w:p w:rsidR="002F6C5C" w:rsidRPr="00E41348" w:rsidRDefault="002F6C5C" w:rsidP="002F6C5C">
      <w:pPr>
        <w:tabs>
          <w:tab w:val="left" w:pos="1701"/>
        </w:tabs>
        <w:jc w:val="left"/>
        <w:rPr>
          <w:rFonts w:ascii="TH SarabunPSK" w:hAnsi="TH SarabunPSK" w:cs="TH SarabunPSK"/>
          <w:sz w:val="28"/>
          <w:cs/>
        </w:rPr>
      </w:pPr>
      <w:r w:rsidRPr="00E41348">
        <w:rPr>
          <w:rFonts w:ascii="TH SarabunPSK" w:hAnsi="TH SarabunPSK" w:cs="TH SarabunPSK"/>
          <w:sz w:val="28"/>
        </w:rPr>
        <w:t>80-89</w:t>
      </w:r>
      <w:r w:rsidR="00396157">
        <w:rPr>
          <w:rFonts w:ascii="TH SarabunPSK" w:hAnsi="TH SarabunPSK" w:cs="TH SarabunPSK"/>
          <w:sz w:val="28"/>
        </w:rPr>
        <w:t xml:space="preserve"> </w:t>
      </w:r>
      <w:r w:rsidR="00396157">
        <w:rPr>
          <w:rFonts w:ascii="TH SarabunPSK" w:hAnsi="TH SarabunPSK" w:cs="TH SarabunPSK" w:hint="cs"/>
          <w:sz w:val="28"/>
          <w:cs/>
        </w:rPr>
        <w:t xml:space="preserve">  </w:t>
      </w:r>
      <w:r w:rsidRPr="00E41348">
        <w:rPr>
          <w:rFonts w:ascii="TH SarabunPSK" w:hAnsi="TH SarabunPSK" w:cs="TH SarabunPSK"/>
          <w:sz w:val="28"/>
          <w:cs/>
        </w:rPr>
        <w:t>คะแนน</w:t>
      </w:r>
      <w:r w:rsidRPr="00E41348">
        <w:rPr>
          <w:rFonts w:ascii="TH SarabunPSK" w:hAnsi="TH SarabunPSK" w:cs="TH SarabunPSK"/>
          <w:sz w:val="28"/>
          <w:cs/>
        </w:rPr>
        <w:tab/>
      </w:r>
      <w:r w:rsidRPr="00E41348">
        <w:rPr>
          <w:rFonts w:ascii="TH SarabunPSK" w:hAnsi="TH SarabunPSK" w:cs="TH SarabunPSK"/>
          <w:sz w:val="28"/>
        </w:rPr>
        <w:t xml:space="preserve">= </w:t>
      </w:r>
      <w:r w:rsidRPr="00E41348">
        <w:rPr>
          <w:rFonts w:ascii="TH SarabunPSK" w:hAnsi="TH SarabunPSK" w:cs="TH SarabunPSK"/>
          <w:sz w:val="28"/>
        </w:rPr>
        <w:tab/>
      </w:r>
      <w:r w:rsidRPr="00E41348">
        <w:rPr>
          <w:rFonts w:ascii="TH SarabunPSK" w:hAnsi="TH SarabunPSK" w:cs="TH SarabunPSK"/>
          <w:sz w:val="28"/>
          <w:cs/>
        </w:rPr>
        <w:t>เห็นควรเผยแพร่หลังการปรับปรุงแก้ไข</w:t>
      </w:r>
    </w:p>
    <w:p w:rsidR="002F6C5C" w:rsidRPr="00E41348" w:rsidRDefault="00396157" w:rsidP="002F6C5C">
      <w:pPr>
        <w:tabs>
          <w:tab w:val="left" w:pos="1701"/>
        </w:tabs>
        <w:jc w:val="lef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&lt;</w:t>
      </w:r>
      <w:r w:rsidR="002F6C5C" w:rsidRPr="00E41348">
        <w:rPr>
          <w:rFonts w:ascii="TH SarabunPSK" w:hAnsi="TH SarabunPSK" w:cs="TH SarabunPSK"/>
          <w:sz w:val="28"/>
        </w:rPr>
        <w:t>50-79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2F6C5C" w:rsidRPr="00E41348">
        <w:rPr>
          <w:rFonts w:ascii="TH SarabunPSK" w:hAnsi="TH SarabunPSK" w:cs="TH SarabunPSK"/>
          <w:sz w:val="28"/>
          <w:cs/>
        </w:rPr>
        <w:t>คะแนน</w:t>
      </w:r>
      <w:r w:rsidR="002F6C5C" w:rsidRPr="00E41348">
        <w:rPr>
          <w:rFonts w:ascii="TH SarabunPSK" w:hAnsi="TH SarabunPSK" w:cs="TH SarabunPSK"/>
          <w:sz w:val="28"/>
          <w:cs/>
        </w:rPr>
        <w:tab/>
      </w:r>
      <w:r w:rsidR="002F6C5C" w:rsidRPr="00E41348">
        <w:rPr>
          <w:rFonts w:ascii="TH SarabunPSK" w:hAnsi="TH SarabunPSK" w:cs="TH SarabunPSK"/>
          <w:sz w:val="28"/>
        </w:rPr>
        <w:t>=</w:t>
      </w:r>
      <w:r w:rsidR="002F6C5C" w:rsidRPr="00E41348">
        <w:rPr>
          <w:rFonts w:ascii="TH SarabunPSK" w:hAnsi="TH SarabunPSK" w:cs="TH SarabunPSK"/>
          <w:sz w:val="28"/>
        </w:rPr>
        <w:tab/>
      </w:r>
      <w:r w:rsidR="002F6C5C" w:rsidRPr="00E41348">
        <w:rPr>
          <w:rFonts w:ascii="TH SarabunPSK" w:hAnsi="TH SarabunPSK" w:cs="TH SarabunPSK"/>
          <w:sz w:val="28"/>
          <w:cs/>
        </w:rPr>
        <w:t>เห็นควรให้กรรมการพิจารณาอีกครั้ง หลังการปรับปรุง</w:t>
      </w:r>
    </w:p>
    <w:p w:rsidR="002E392E" w:rsidRPr="00E41348" w:rsidRDefault="002E392E" w:rsidP="00396157">
      <w:pPr>
        <w:spacing w:before="240"/>
        <w:rPr>
          <w:rFonts w:ascii="TH SarabunPSK" w:hAnsi="TH SarabunPSK" w:cs="TH SarabunPSK"/>
          <w:b/>
          <w:bCs/>
          <w:sz w:val="28"/>
        </w:rPr>
      </w:pPr>
      <w:r w:rsidRPr="00E41348">
        <w:rPr>
          <w:rFonts w:ascii="TH SarabunPSK" w:hAnsi="TH SarabunPSK" w:cs="TH SarabunPSK" w:hint="cs"/>
          <w:b/>
          <w:bCs/>
          <w:sz w:val="28"/>
          <w:cs/>
        </w:rPr>
        <w:t xml:space="preserve">สรุปผลการประเมิน </w:t>
      </w:r>
      <w:r w:rsidRPr="00E41348">
        <w:rPr>
          <w:rFonts w:ascii="TH SarabunPSK" w:hAnsi="TH SarabunPSK" w:cs="TH SarabunPSK" w:hint="cs"/>
          <w:sz w:val="28"/>
          <w:cs/>
        </w:rPr>
        <w:t>..</w:t>
      </w:r>
      <w:r w:rsidR="00396157">
        <w:rPr>
          <w:rFonts w:ascii="TH SarabunPSK" w:hAnsi="TH SarabunPSK" w:cs="TH SarabunPSK" w:hint="cs"/>
          <w:sz w:val="28"/>
          <w:cs/>
        </w:rPr>
        <w:t>................</w:t>
      </w:r>
      <w:r w:rsidRPr="00E41348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</w:t>
      </w:r>
    </w:p>
    <w:p w:rsidR="00AD5A32" w:rsidRPr="00CC234B" w:rsidRDefault="00AD5A32" w:rsidP="002F6C5C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2F6C5C" w:rsidRDefault="00396157" w:rsidP="002F6C5C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ส่วนที่ 2 ประเด็นการแก้ไขเพิ่มเติม</w:t>
      </w:r>
    </w:p>
    <w:p w:rsidR="00396157" w:rsidRPr="00AD5A32" w:rsidRDefault="00396157" w:rsidP="002F6C5C">
      <w:pPr>
        <w:rPr>
          <w:rFonts w:ascii="TH SarabunPSK" w:hAnsi="TH SarabunPSK" w:cs="TH SarabunPSK"/>
          <w:b/>
          <w:bCs/>
          <w: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0"/>
        <w:gridCol w:w="3658"/>
        <w:gridCol w:w="5164"/>
      </w:tblGrid>
      <w:tr w:rsidR="00396157" w:rsidRPr="00396157" w:rsidTr="00396157">
        <w:trPr>
          <w:tblHeader/>
        </w:trPr>
        <w:tc>
          <w:tcPr>
            <w:tcW w:w="2206" w:type="pct"/>
            <w:gridSpan w:val="2"/>
            <w:shd w:val="clear" w:color="auto" w:fill="F2F2F2" w:themeFill="background1" w:themeFillShade="F2"/>
          </w:tcPr>
          <w:p w:rsidR="00396157" w:rsidRPr="00396157" w:rsidRDefault="00396157" w:rsidP="00DE353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6157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794" w:type="pct"/>
            <w:shd w:val="clear" w:color="auto" w:fill="F2F2F2" w:themeFill="background1" w:themeFillShade="F2"/>
          </w:tcPr>
          <w:p w:rsidR="00396157" w:rsidRPr="00396157" w:rsidRDefault="00396157" w:rsidP="00DE35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96157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ประเด็นแก้ไข</w:t>
            </w:r>
          </w:p>
        </w:tc>
      </w:tr>
      <w:tr w:rsidR="002F6C5C" w:rsidRPr="00396157" w:rsidTr="00396157">
        <w:tc>
          <w:tcPr>
            <w:tcW w:w="227" w:type="pct"/>
          </w:tcPr>
          <w:p w:rsidR="002F6C5C" w:rsidRPr="00396157" w:rsidRDefault="002F6C5C" w:rsidP="003961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615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978" w:type="pct"/>
          </w:tcPr>
          <w:p w:rsidR="002F6C5C" w:rsidRPr="00396157" w:rsidRDefault="002F6C5C" w:rsidP="00814745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396157">
              <w:rPr>
                <w:rFonts w:ascii="TH SarabunPSK" w:hAnsi="TH SarabunPSK" w:cs="TH SarabunPSK"/>
                <w:sz w:val="28"/>
                <w:cs/>
              </w:rPr>
              <w:t>บทคัดย่อไทย</w:t>
            </w:r>
            <w:r w:rsidR="00814745" w:rsidRPr="00396157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794" w:type="pct"/>
          </w:tcPr>
          <w:p w:rsidR="002F6C5C" w:rsidRPr="00396157" w:rsidRDefault="008C2D14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ไม่ควรเอาบทนำและข้อเสนอแนะมารวมในบทคัดย่อ</w:t>
            </w:r>
          </w:p>
          <w:p w:rsidR="007B76A2" w:rsidRDefault="007B76A2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</w:p>
          <w:p w:rsidR="0038279F" w:rsidRDefault="0038279F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</w:p>
          <w:p w:rsidR="0038279F" w:rsidRDefault="0038279F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</w:p>
          <w:p w:rsidR="0038279F" w:rsidRPr="00396157" w:rsidRDefault="0038279F" w:rsidP="00DE3537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F6C5C" w:rsidRPr="00396157" w:rsidTr="00396157">
        <w:tc>
          <w:tcPr>
            <w:tcW w:w="227" w:type="pct"/>
          </w:tcPr>
          <w:p w:rsidR="002F6C5C" w:rsidRPr="00396157" w:rsidRDefault="002F6C5C" w:rsidP="003961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615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978" w:type="pct"/>
          </w:tcPr>
          <w:p w:rsidR="002F6C5C" w:rsidRPr="00396157" w:rsidRDefault="002F6C5C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396157">
              <w:rPr>
                <w:rFonts w:ascii="TH SarabunPSK" w:hAnsi="TH SarabunPSK" w:cs="TH SarabunPSK"/>
                <w:sz w:val="28"/>
                <w:cs/>
              </w:rPr>
              <w:t>การอธิบายความเป็นมาและความสำคัญของปัญหาวิจัย</w:t>
            </w:r>
          </w:p>
        </w:tc>
        <w:tc>
          <w:tcPr>
            <w:tcW w:w="2794" w:type="pct"/>
          </w:tcPr>
          <w:p w:rsidR="002F6C5C" w:rsidRPr="00396157" w:rsidRDefault="00FD21B9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ขาดตัวเลขยืนยันว่าวัตถุดิบที่เลือกใช้มีมากจนสมควรศึกษา</w:t>
            </w:r>
          </w:p>
          <w:p w:rsidR="002F6C5C" w:rsidRDefault="002F6C5C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</w:p>
          <w:p w:rsidR="0038279F" w:rsidRDefault="0038279F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</w:p>
          <w:p w:rsidR="0038279F" w:rsidRDefault="0038279F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</w:p>
          <w:p w:rsidR="003A6888" w:rsidRPr="00396157" w:rsidRDefault="003A6888" w:rsidP="00DE3537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F6C5C" w:rsidRPr="00396157" w:rsidTr="00396157">
        <w:tc>
          <w:tcPr>
            <w:tcW w:w="227" w:type="pct"/>
          </w:tcPr>
          <w:p w:rsidR="002F6C5C" w:rsidRPr="00396157" w:rsidRDefault="002F6C5C" w:rsidP="003961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6157">
              <w:rPr>
                <w:rFonts w:ascii="TH SarabunPSK" w:hAnsi="TH SarabunPSK" w:cs="TH SarabunPSK"/>
                <w:sz w:val="28"/>
              </w:rPr>
              <w:lastRenderedPageBreak/>
              <w:t>3</w:t>
            </w:r>
          </w:p>
        </w:tc>
        <w:tc>
          <w:tcPr>
            <w:tcW w:w="1978" w:type="pct"/>
          </w:tcPr>
          <w:p w:rsidR="002F6C5C" w:rsidRPr="00396157" w:rsidRDefault="00814745" w:rsidP="00396157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396157">
              <w:rPr>
                <w:rFonts w:ascii="TH SarabunPSK" w:hAnsi="TH SarabunPSK" w:cs="TH SarabunPSK"/>
                <w:sz w:val="28"/>
                <w:cs/>
              </w:rPr>
              <w:t>การศึกษาเอกสารที่เกี่ยวข้องและการกำหนดกรอบ</w:t>
            </w:r>
            <w:r w:rsidR="00233128" w:rsidRPr="00396157">
              <w:rPr>
                <w:rFonts w:ascii="TH SarabunPSK" w:hAnsi="TH SarabunPSK" w:cs="TH SarabunPSK" w:hint="cs"/>
                <w:sz w:val="28"/>
                <w:cs/>
              </w:rPr>
              <w:t>แนว</w:t>
            </w:r>
            <w:r w:rsidRPr="00396157">
              <w:rPr>
                <w:rFonts w:ascii="TH SarabunPSK" w:hAnsi="TH SarabunPSK" w:cs="TH SarabunPSK"/>
                <w:sz w:val="28"/>
                <w:cs/>
              </w:rPr>
              <w:t>คิดของการวิจัย</w:t>
            </w:r>
          </w:p>
        </w:tc>
        <w:tc>
          <w:tcPr>
            <w:tcW w:w="2794" w:type="pct"/>
          </w:tcPr>
          <w:p w:rsidR="002F6C5C" w:rsidRPr="00396157" w:rsidRDefault="00FD21B9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น้อยเกินไป</w:t>
            </w:r>
          </w:p>
          <w:p w:rsidR="002F6C5C" w:rsidRDefault="003477EA" w:rsidP="00DE3537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ให้ความสำคัญของวัตถุดิบที่เลือกใช้น้อยไป</w:t>
            </w:r>
          </w:p>
          <w:p w:rsidR="0038279F" w:rsidRDefault="0038279F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</w:p>
          <w:p w:rsidR="0038279F" w:rsidRDefault="0038279F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</w:p>
          <w:p w:rsidR="0038279F" w:rsidRPr="00396157" w:rsidRDefault="0038279F" w:rsidP="00DE3537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F6C5C" w:rsidRPr="00396157" w:rsidTr="00396157">
        <w:tc>
          <w:tcPr>
            <w:tcW w:w="227" w:type="pct"/>
          </w:tcPr>
          <w:p w:rsidR="002F6C5C" w:rsidRPr="00396157" w:rsidRDefault="002F6C5C" w:rsidP="003961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6157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978" w:type="pct"/>
          </w:tcPr>
          <w:p w:rsidR="002F6C5C" w:rsidRPr="00396157" w:rsidRDefault="00814745" w:rsidP="00DE3537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396157">
              <w:rPr>
                <w:rFonts w:ascii="TH SarabunPSK" w:hAnsi="TH SarabunPSK" w:cs="TH SarabunPSK" w:hint="cs"/>
                <w:sz w:val="28"/>
                <w:cs/>
              </w:rPr>
              <w:t>การนำเสนอวัตถุประสงค์และวิธีดำเนินการวิจัย</w:t>
            </w:r>
          </w:p>
        </w:tc>
        <w:tc>
          <w:tcPr>
            <w:tcW w:w="2794" w:type="pct"/>
          </w:tcPr>
          <w:p w:rsidR="003477EA" w:rsidRDefault="00FD21B9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วิธีเตรียมวัตถุดิบ</w:t>
            </w:r>
            <w:r w:rsidR="00640411">
              <w:rPr>
                <w:rFonts w:ascii="TH SarabunPSK" w:hAnsi="TH SarabunPSK" w:cs="TH SarabunPSK" w:hint="cs"/>
                <w:sz w:val="28"/>
                <w:cs/>
              </w:rPr>
              <w:t xml:space="preserve">ไม่ได้บอกว่าหลังพรีทรีตเมนต์แล้ว ตากหรืออบแห้งหรือไม่ </w:t>
            </w:r>
          </w:p>
          <w:p w:rsidR="003477EA" w:rsidRDefault="003477EA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="00640411">
              <w:rPr>
                <w:rFonts w:ascii="TH SarabunPSK" w:hAnsi="TH SarabunPSK" w:cs="TH SarabunPSK" w:hint="cs"/>
                <w:sz w:val="28"/>
                <w:cs/>
              </w:rPr>
              <w:t>การบด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วัตถุดิบ</w:t>
            </w:r>
            <w:r w:rsidR="00640411">
              <w:rPr>
                <w:rFonts w:ascii="TH SarabunPSK" w:hAnsi="TH SarabunPSK" w:cs="TH SarabunPSK" w:hint="cs"/>
                <w:sz w:val="28"/>
                <w:cs/>
              </w:rPr>
              <w:t>ให้ได้ขนาด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หรือไม่ </w:t>
            </w:r>
          </w:p>
          <w:p w:rsidR="002F6C5C" w:rsidRDefault="003477EA" w:rsidP="00DE3537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ถ้าบด</w:t>
            </w:r>
            <w:r w:rsidR="00640411">
              <w:rPr>
                <w:rFonts w:ascii="TH SarabunPSK" w:hAnsi="TH SarabunPSK" w:cs="TH SarabunPSK" w:hint="cs"/>
                <w:sz w:val="28"/>
                <w:cs/>
              </w:rPr>
              <w:t>ทำอย่างไร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ถ้าไม่บดทำไมจึงมีขนาด2ม.ม. </w:t>
            </w:r>
          </w:p>
          <w:p w:rsidR="00396157" w:rsidRDefault="00640411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ไม่ได้บอกว่าสองขั้น</w:t>
            </w:r>
            <w:r w:rsidR="00FA4AB9">
              <w:rPr>
                <w:rFonts w:ascii="TH SarabunPSK" w:hAnsi="TH SarabunPSK" w:cs="TH SarabunPSK" w:hint="cs"/>
                <w:sz w:val="28"/>
                <w:cs/>
              </w:rPr>
              <w:t xml:space="preserve">ตอนนี้ใช้ขวดใบเดิมต่อเนื่องหรือแยกขวด </w:t>
            </w:r>
            <w:r w:rsidR="00D80F69">
              <w:rPr>
                <w:rFonts w:ascii="TH SarabunPSK" w:hAnsi="TH SarabunPSK" w:cs="TH SarabunPSK" w:hint="cs"/>
                <w:sz w:val="28"/>
                <w:cs/>
              </w:rPr>
              <w:t>ถ้าไม่แยกขวด</w:t>
            </w:r>
            <w:r w:rsidR="00FA4AB9">
              <w:rPr>
                <w:rFonts w:ascii="TH SarabunPSK" w:hAnsi="TH SarabunPSK" w:cs="TH SarabunPSK" w:hint="cs"/>
                <w:sz w:val="28"/>
                <w:cs/>
              </w:rPr>
              <w:t>เติมเชื้อสำหรับขั้นที่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FA4AB9">
              <w:rPr>
                <w:rFonts w:ascii="TH SarabunPSK" w:hAnsi="TH SarabunPSK" w:cs="TH SarabunPSK" w:hint="cs"/>
                <w:sz w:val="28"/>
                <w:cs/>
              </w:rPr>
              <w:t>หรือไม่ ถ้าเติม เติมเท่าไหร่ ถ้าไม่เติมจะได้เชื้อผลิตมีเธนมาจากไหนเพราะขั้นตอนแรกได้ฆ่าเชื้อด้วยความร้อนไปแล้ว</w:t>
            </w:r>
          </w:p>
          <w:p w:rsidR="00640411" w:rsidRPr="00640411" w:rsidRDefault="00640411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ถ้าเป็นคนละขวดจะเรียกว่าขั้นที่1 และขั้นที่2 ไม่ได้ ต้องเรียกว่าการผลิต </w:t>
            </w:r>
            <w:r>
              <w:rPr>
                <w:rFonts w:ascii="TH SarabunPSK" w:hAnsi="TH SarabunPSK" w:cs="TH SarabunPSK"/>
                <w:sz w:val="28"/>
              </w:rPr>
              <w:t>H</w:t>
            </w:r>
            <w:r w:rsidRPr="00640411">
              <w:rPr>
                <w:rFonts w:ascii="TH SarabunPSK" w:hAnsi="TH SarabunPSK" w:cs="TH SarabunPSK"/>
                <w:sz w:val="28"/>
                <w:vertAlign w:val="subscript"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z w:val="28"/>
              </w:rPr>
              <w:t>CH</w:t>
            </w:r>
            <w:r w:rsidRPr="00640411">
              <w:rPr>
                <w:rFonts w:ascii="TH SarabunPSK" w:hAnsi="TH SarabunPSK" w:cs="TH SarabunPSK"/>
                <w:sz w:val="28"/>
                <w:vertAlign w:val="subscript"/>
              </w:rPr>
              <w:t>4</w:t>
            </w:r>
          </w:p>
          <w:p w:rsidR="00640411" w:rsidRPr="003477EA" w:rsidRDefault="00640411" w:rsidP="00DE3537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ถ้าแยกขวด</w:t>
            </w:r>
            <w:r w:rsidR="00F452E5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ไม่ได้มีการเอา</w:t>
            </w:r>
            <w:r w:rsidR="00F452E5">
              <w:rPr>
                <w:rFonts w:ascii="TH SarabunPSK" w:hAnsi="TH SarabunPSK" w:cs="TH SarabunPSK" w:hint="cs"/>
                <w:sz w:val="28"/>
                <w:cs/>
              </w:rPr>
              <w:t>ก๊าซมาผสมกันก็เรียกว่าไฮเทนไม่ได้</w:t>
            </w:r>
            <w:r w:rsidR="00D80F69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38279F" w:rsidRDefault="00FA4AB9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ควรมีรูปขวดที่ทดลองให้ผู้อ่านเข้าใจ</w:t>
            </w:r>
            <w:r w:rsidR="003477EA">
              <w:rPr>
                <w:rFonts w:ascii="TH SarabunPSK" w:hAnsi="TH SarabunPSK" w:cs="TH SarabunPSK" w:hint="cs"/>
                <w:sz w:val="28"/>
                <w:cs/>
              </w:rPr>
              <w:t>ง่าย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ขึ้น</w:t>
            </w:r>
          </w:p>
          <w:p w:rsidR="0038279F" w:rsidRDefault="0038279F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</w:p>
          <w:p w:rsidR="0038279F" w:rsidRPr="00396157" w:rsidRDefault="0038279F" w:rsidP="00DE3537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F6C5C" w:rsidRPr="00396157" w:rsidTr="00396157">
        <w:tc>
          <w:tcPr>
            <w:tcW w:w="227" w:type="pct"/>
          </w:tcPr>
          <w:p w:rsidR="002F6C5C" w:rsidRPr="00396157" w:rsidRDefault="002F6C5C" w:rsidP="003961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6157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978" w:type="pct"/>
          </w:tcPr>
          <w:p w:rsidR="002F6C5C" w:rsidRPr="00396157" w:rsidRDefault="00814745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396157">
              <w:rPr>
                <w:rFonts w:ascii="TH SarabunPSK" w:hAnsi="TH SarabunPSK" w:cs="TH SarabunPSK" w:hint="cs"/>
                <w:sz w:val="28"/>
                <w:cs/>
              </w:rPr>
              <w:t>การนำเสนอผลการวิจัย</w:t>
            </w:r>
          </w:p>
        </w:tc>
        <w:tc>
          <w:tcPr>
            <w:tcW w:w="2794" w:type="pct"/>
          </w:tcPr>
          <w:p w:rsidR="002F6C5C" w:rsidRPr="00396157" w:rsidRDefault="00D80F69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ควรเน้นประเด็นสำคัญที่เป็นจุดเด่นของงานในแต่ละการทดลอง</w:t>
            </w:r>
          </w:p>
          <w:p w:rsidR="002F6C5C" w:rsidRDefault="00D80F69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กรณีที่แนวโน้มของการผลิตไม่ใช่ประเด็นหลักควรแสดงผลเป็นตาราง ถ้าแนวโน้มเป็นจุดสำคัญควรอธิบายให้ชัดเจน</w:t>
            </w:r>
          </w:p>
          <w:p w:rsidR="0038279F" w:rsidRDefault="0038279F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</w:p>
          <w:p w:rsidR="0038279F" w:rsidRDefault="0038279F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</w:p>
          <w:p w:rsidR="0038279F" w:rsidRPr="00396157" w:rsidRDefault="0038279F" w:rsidP="00DE3537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F6C5C" w:rsidRPr="00396157" w:rsidTr="00396157">
        <w:tc>
          <w:tcPr>
            <w:tcW w:w="227" w:type="pct"/>
          </w:tcPr>
          <w:p w:rsidR="002F6C5C" w:rsidRPr="00396157" w:rsidRDefault="002F6C5C" w:rsidP="003961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6157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978" w:type="pct"/>
          </w:tcPr>
          <w:p w:rsidR="002F6C5C" w:rsidRPr="00396157" w:rsidRDefault="00814745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396157">
              <w:rPr>
                <w:rFonts w:ascii="TH SarabunPSK" w:hAnsi="TH SarabunPSK" w:cs="TH SarabunPSK"/>
                <w:sz w:val="28"/>
                <w:cs/>
              </w:rPr>
              <w:t>การสรุปผลการวิจัย อภิปรายผลการวิจัยข้อเสนอแนะ</w:t>
            </w:r>
          </w:p>
        </w:tc>
        <w:tc>
          <w:tcPr>
            <w:tcW w:w="2794" w:type="pct"/>
          </w:tcPr>
          <w:p w:rsidR="002F6C5C" w:rsidRPr="00396157" w:rsidRDefault="00452C3B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ทำได้ดีพอใช้</w:t>
            </w:r>
          </w:p>
          <w:p w:rsidR="002F6C5C" w:rsidRDefault="00452C3B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ควรเอาข้อมูลจากตารางที่ 1 มาช่วยอธิบายให้มากขึ้น</w:t>
            </w:r>
          </w:p>
          <w:p w:rsidR="0038279F" w:rsidRDefault="0038279F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</w:p>
          <w:p w:rsidR="0038279F" w:rsidRDefault="0038279F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</w:p>
          <w:p w:rsidR="0038279F" w:rsidRPr="00396157" w:rsidRDefault="0038279F" w:rsidP="00DE3537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F6C5C" w:rsidRPr="00396157" w:rsidTr="00396157">
        <w:tc>
          <w:tcPr>
            <w:tcW w:w="227" w:type="pct"/>
          </w:tcPr>
          <w:p w:rsidR="002F6C5C" w:rsidRPr="00396157" w:rsidRDefault="002F6C5C" w:rsidP="003961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6157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978" w:type="pct"/>
          </w:tcPr>
          <w:p w:rsidR="002F6C5C" w:rsidRPr="00396157" w:rsidRDefault="00814745" w:rsidP="00DE3537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396157">
              <w:rPr>
                <w:rFonts w:ascii="TH SarabunPSK" w:hAnsi="TH SarabunPSK" w:cs="TH SarabunPSK" w:hint="cs"/>
                <w:sz w:val="28"/>
                <w:cs/>
              </w:rPr>
              <w:t>การอ้างอิงในบทความและท้ายบทความ</w:t>
            </w:r>
          </w:p>
        </w:tc>
        <w:tc>
          <w:tcPr>
            <w:tcW w:w="2794" w:type="pct"/>
          </w:tcPr>
          <w:p w:rsidR="002F6C5C" w:rsidRPr="00396157" w:rsidRDefault="00452C3B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ส่วนใหญ่ใช้ได้ ให้ระวังตัวเลขพ.ศ. /ค.ศ. ให้ตรงตามที่มีในรายการอ้างอิง</w:t>
            </w:r>
          </w:p>
          <w:p w:rsidR="002F6C5C" w:rsidRDefault="002F6C5C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</w:p>
          <w:p w:rsidR="0038279F" w:rsidRDefault="0038279F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</w:p>
          <w:p w:rsidR="0038279F" w:rsidRDefault="0038279F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</w:p>
          <w:p w:rsidR="0038279F" w:rsidRPr="00396157" w:rsidRDefault="0038279F" w:rsidP="00DE3537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F6C5C" w:rsidRPr="00396157" w:rsidTr="00396157">
        <w:tc>
          <w:tcPr>
            <w:tcW w:w="227" w:type="pct"/>
          </w:tcPr>
          <w:p w:rsidR="002F6C5C" w:rsidRPr="00396157" w:rsidRDefault="002F6C5C" w:rsidP="003961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6157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978" w:type="pct"/>
          </w:tcPr>
          <w:p w:rsidR="002F6C5C" w:rsidRPr="00396157" w:rsidRDefault="00814745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396157">
              <w:rPr>
                <w:rFonts w:ascii="TH SarabunPSK" w:hAnsi="TH SarabunPSK" w:cs="TH SarabunPSK" w:hint="cs"/>
                <w:sz w:val="28"/>
                <w:cs/>
              </w:rPr>
              <w:t>ความทันสมัย</w:t>
            </w:r>
          </w:p>
        </w:tc>
        <w:tc>
          <w:tcPr>
            <w:tcW w:w="2794" w:type="pct"/>
          </w:tcPr>
          <w:p w:rsidR="002F6C5C" w:rsidRPr="00396157" w:rsidRDefault="00452C3B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พอใช้</w:t>
            </w:r>
          </w:p>
          <w:p w:rsidR="002F6C5C" w:rsidRDefault="002F6C5C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</w:p>
          <w:p w:rsidR="0038279F" w:rsidRDefault="0038279F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</w:p>
          <w:p w:rsidR="0038279F" w:rsidRDefault="0038279F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</w:p>
          <w:p w:rsidR="0038279F" w:rsidRPr="00396157" w:rsidRDefault="0038279F" w:rsidP="00DE3537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F6C5C" w:rsidRPr="00396157" w:rsidTr="00396157">
        <w:tc>
          <w:tcPr>
            <w:tcW w:w="227" w:type="pct"/>
          </w:tcPr>
          <w:p w:rsidR="002F6C5C" w:rsidRPr="00396157" w:rsidRDefault="002F6C5C" w:rsidP="003961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6157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978" w:type="pct"/>
          </w:tcPr>
          <w:p w:rsidR="002F6C5C" w:rsidRPr="00396157" w:rsidRDefault="00814745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396157">
              <w:rPr>
                <w:rFonts w:ascii="TH SarabunPSK" w:hAnsi="TH SarabunPSK" w:cs="TH SarabunPSK" w:hint="cs"/>
                <w:sz w:val="28"/>
                <w:cs/>
              </w:rPr>
              <w:t>ความมีประโยชน์</w:t>
            </w:r>
            <w:r w:rsidR="002F6C5C" w:rsidRPr="0039615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794" w:type="pct"/>
          </w:tcPr>
          <w:p w:rsidR="002F6C5C" w:rsidRPr="00396157" w:rsidRDefault="00452C3B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ยังเป็นการทดลองเบื้องต้นจึงยังไม่เห็นประโยชน์ชัดเจนนัก</w:t>
            </w:r>
          </w:p>
          <w:p w:rsidR="002F6C5C" w:rsidRDefault="002F6C5C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</w:p>
          <w:p w:rsidR="0038279F" w:rsidRDefault="0038279F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</w:p>
          <w:p w:rsidR="0038279F" w:rsidRDefault="0038279F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</w:p>
          <w:p w:rsidR="0038279F" w:rsidRPr="00396157" w:rsidRDefault="0038279F" w:rsidP="00DE3537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F6C5C" w:rsidRPr="00396157" w:rsidTr="00396157">
        <w:tc>
          <w:tcPr>
            <w:tcW w:w="227" w:type="pct"/>
          </w:tcPr>
          <w:p w:rsidR="002F6C5C" w:rsidRPr="00396157" w:rsidRDefault="002F6C5C" w:rsidP="003961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6157">
              <w:rPr>
                <w:rFonts w:ascii="TH SarabunPSK" w:hAnsi="TH SarabunPSK" w:cs="TH SarabunPSK"/>
                <w:sz w:val="28"/>
              </w:rPr>
              <w:lastRenderedPageBreak/>
              <w:t>10</w:t>
            </w:r>
          </w:p>
        </w:tc>
        <w:tc>
          <w:tcPr>
            <w:tcW w:w="1978" w:type="pct"/>
          </w:tcPr>
          <w:p w:rsidR="002F6C5C" w:rsidRPr="00396157" w:rsidRDefault="00814745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396157">
              <w:rPr>
                <w:rFonts w:ascii="TH SarabunPSK" w:hAnsi="TH SarabunPSK" w:cs="TH SarabunPSK" w:hint="cs"/>
                <w:sz w:val="28"/>
                <w:cs/>
              </w:rPr>
              <w:t>ความเหมาะสมของการใช้ภาษา</w:t>
            </w:r>
          </w:p>
        </w:tc>
        <w:tc>
          <w:tcPr>
            <w:tcW w:w="2794" w:type="pct"/>
          </w:tcPr>
          <w:p w:rsidR="002F6C5C" w:rsidRPr="00396157" w:rsidRDefault="00452C3B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  <w:p w:rsidR="002F6C5C" w:rsidRDefault="002F6C5C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</w:p>
          <w:p w:rsidR="0038279F" w:rsidRDefault="0038279F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</w:p>
          <w:p w:rsidR="0038279F" w:rsidRDefault="0038279F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</w:p>
          <w:p w:rsidR="0038279F" w:rsidRPr="00396157" w:rsidRDefault="0038279F" w:rsidP="00DE3537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2E392E" w:rsidRPr="00CC234B" w:rsidRDefault="002F6C5C" w:rsidP="002F6C5C">
      <w:pPr>
        <w:rPr>
          <w:rFonts w:ascii="TH SarabunPSK" w:hAnsi="TH SarabunPSK" w:cs="TH SarabunPSK"/>
          <w:sz w:val="16"/>
          <w:szCs w:val="16"/>
        </w:rPr>
      </w:pPr>
      <w:r w:rsidRPr="00AD5A32">
        <w:rPr>
          <w:rFonts w:ascii="TH SarabunPSK" w:hAnsi="TH SarabunPSK" w:cs="TH SarabunPSK"/>
          <w:cs/>
        </w:rPr>
        <w:tab/>
      </w:r>
    </w:p>
    <w:p w:rsidR="00396157" w:rsidRPr="0038279F" w:rsidRDefault="0038279F" w:rsidP="0038279F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cs/>
        </w:rPr>
        <w:t xml:space="preserve"> </w:t>
      </w:r>
      <w:r w:rsidR="00396157" w:rsidRPr="00812710">
        <w:rPr>
          <w:rFonts w:ascii="TH SarabunPSK" w:hAnsi="TH SarabunPSK" w:cs="TH SarabunPSK" w:hint="cs"/>
          <w:b/>
          <w:bCs/>
          <w:sz w:val="28"/>
          <w:cs/>
        </w:rPr>
        <w:t xml:space="preserve">ส่วนที่ 2 </w:t>
      </w:r>
      <w:r w:rsidR="00396157" w:rsidRPr="00812710">
        <w:rPr>
          <w:rFonts w:ascii="TH SarabunPSK" w:hAnsi="TH SarabunPSK" w:cs="TH SarabunPSK"/>
          <w:b/>
          <w:bCs/>
          <w:sz w:val="28"/>
          <w:cs/>
        </w:rPr>
        <w:t>สรุปภาพรวมของต้นฉบับ</w:t>
      </w:r>
      <w:r w:rsidR="00396157" w:rsidRPr="00812710">
        <w:rPr>
          <w:rFonts w:ascii="TH SarabunPSK" w:hAnsi="TH SarabunPSK" w:cs="TH SarabunPSK"/>
          <w:sz w:val="28"/>
          <w:rtl/>
          <w:cs/>
        </w:rPr>
        <w:t xml:space="preserve">   </w:t>
      </w:r>
      <w:r w:rsidR="00396157" w:rsidRPr="00812710">
        <w:rPr>
          <w:rFonts w:ascii="TH SarabunPSK" w:hAnsi="TH SarabunPSK" w:cs="TH SarabunPSK"/>
          <w:sz w:val="28"/>
        </w:rPr>
        <w:t xml:space="preserve">    </w:t>
      </w:r>
    </w:p>
    <w:p w:rsidR="00452C3B" w:rsidRDefault="00396157" w:rsidP="00396157">
      <w:pPr>
        <w:spacing w:before="240" w:after="160" w:line="259" w:lineRule="auto"/>
        <w:rPr>
          <w:rFonts w:ascii="TH SarabunPSK" w:hAnsi="TH SarabunPSK" w:cs="TH SarabunPSK"/>
          <w:sz w:val="24"/>
          <w:szCs w:val="24"/>
        </w:rPr>
      </w:pPr>
      <w:r w:rsidRPr="00812710">
        <w:rPr>
          <w:rFonts w:ascii="TH SarabunPSK" w:hAnsi="TH SarabunPSK" w:cs="TH SarabunPSK"/>
          <w:sz w:val="24"/>
          <w:szCs w:val="24"/>
        </w:rPr>
        <w:sym w:font="Wingdings 2" w:char="F0A3"/>
      </w:r>
      <w:r w:rsidRPr="00812710">
        <w:rPr>
          <w:rFonts w:ascii="TH SarabunPSK" w:hAnsi="TH SarabunPSK" w:cs="TH SarabunPSK"/>
          <w:sz w:val="28"/>
          <w:cs/>
        </w:rPr>
        <w:t xml:space="preserve"> ไม่มีการแก้ไข   </w:t>
      </w:r>
      <w:r w:rsidRPr="00812710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</w:p>
    <w:p w:rsidR="00452C3B" w:rsidRPr="00452C3B" w:rsidRDefault="00396157" w:rsidP="00452C3B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TH SarabunPSK" w:hAnsi="TH SarabunPSK" w:cs="TH SarabunPSK"/>
          <w:sz w:val="28"/>
        </w:rPr>
      </w:pPr>
      <w:r w:rsidRPr="00812710">
        <w:rPr>
          <w:sz w:val="24"/>
          <w:szCs w:val="24"/>
        </w:rPr>
        <w:sym w:font="Wingdings 2" w:char="F0A3"/>
      </w:r>
      <w:r w:rsidR="00452C3B" w:rsidRPr="00452C3B">
        <w:rPr>
          <w:rFonts w:ascii="TH SarabunPSK" w:hAnsi="TH SarabunPSK" w:cs="TH SarabunPSK"/>
          <w:sz w:val="24"/>
          <w:szCs w:val="24"/>
        </w:rPr>
        <w:t>x</w:t>
      </w:r>
      <w:r w:rsidRPr="00452C3B">
        <w:rPr>
          <w:rFonts w:ascii="TH SarabunPSK" w:hAnsi="TH SarabunPSK" w:cs="TH SarabunPSK"/>
          <w:sz w:val="28"/>
          <w:cs/>
        </w:rPr>
        <w:t xml:space="preserve"> มีการแก้ไข</w:t>
      </w:r>
      <w:r w:rsidRPr="00452C3B">
        <w:rPr>
          <w:rFonts w:ascii="TH SarabunPSK" w:hAnsi="TH SarabunPSK" w:cs="TH SarabunPSK" w:hint="cs"/>
          <w:sz w:val="28"/>
          <w:cs/>
        </w:rPr>
        <w:t xml:space="preserve"> </w:t>
      </w:r>
      <w:r w:rsidRPr="00452C3B">
        <w:rPr>
          <w:rFonts w:ascii="TH SarabunPSK" w:hAnsi="TH SarabunPSK" w:cs="TH SarabunPSK"/>
          <w:sz w:val="28"/>
          <w:cs/>
        </w:rPr>
        <w:tab/>
      </w:r>
      <w:r w:rsidRPr="00812710">
        <w:rPr>
          <w:szCs w:val="22"/>
        </w:rPr>
        <w:sym w:font="Wingdings" w:char="F0A1"/>
      </w:r>
      <w:r w:rsidRPr="00452C3B">
        <w:rPr>
          <w:rFonts w:ascii="TH SarabunPSK" w:hAnsi="TH SarabunPSK" w:cs="TH SarabunPSK" w:hint="cs"/>
          <w:sz w:val="28"/>
          <w:cs/>
        </w:rPr>
        <w:t xml:space="preserve"> </w:t>
      </w:r>
      <w:r w:rsidRPr="00452C3B">
        <w:rPr>
          <w:rFonts w:ascii="TH SarabunPSK" w:hAnsi="TH SarabunPSK" w:cs="TH SarabunPSK"/>
          <w:sz w:val="28"/>
          <w:cs/>
        </w:rPr>
        <w:t>น้อย</w:t>
      </w:r>
      <w:r w:rsidRPr="00452C3B">
        <w:rPr>
          <w:rFonts w:ascii="TH SarabunPSK" w:hAnsi="TH SarabunPSK" w:cs="TH SarabunPSK"/>
          <w:sz w:val="28"/>
        </w:rPr>
        <w:t xml:space="preserve">  </w:t>
      </w:r>
      <w:r w:rsidRPr="00452C3B">
        <w:rPr>
          <w:rFonts w:ascii="TH SarabunPSK" w:hAnsi="TH SarabunPSK" w:cs="TH SarabunPSK"/>
          <w:sz w:val="28"/>
        </w:rPr>
        <w:tab/>
        <w:t xml:space="preserve">        </w:t>
      </w:r>
    </w:p>
    <w:p w:rsidR="00452C3B" w:rsidRDefault="00396157" w:rsidP="00452C3B">
      <w:pPr>
        <w:pStyle w:val="ListParagraph"/>
        <w:numPr>
          <w:ilvl w:val="3"/>
          <w:numId w:val="2"/>
        </w:numPr>
        <w:spacing w:before="240" w:after="160" w:line="259" w:lineRule="auto"/>
        <w:rPr>
          <w:rFonts w:ascii="TH SarabunPSK" w:hAnsi="TH SarabunPSK" w:cs="TH SarabunPSK"/>
          <w:sz w:val="28"/>
        </w:rPr>
      </w:pPr>
      <w:r w:rsidRPr="00812710">
        <w:rPr>
          <w:szCs w:val="22"/>
        </w:rPr>
        <w:sym w:font="Wingdings" w:char="F0A1"/>
      </w:r>
      <w:r w:rsidRPr="00452C3B">
        <w:rPr>
          <w:rFonts w:ascii="TH SarabunPSK" w:hAnsi="TH SarabunPSK" w:cs="TH SarabunPSK"/>
          <w:sz w:val="28"/>
        </w:rPr>
        <w:t xml:space="preserve"> </w:t>
      </w:r>
      <w:r w:rsidRPr="00452C3B">
        <w:rPr>
          <w:rFonts w:ascii="TH SarabunPSK" w:hAnsi="TH SarabunPSK" w:cs="TH SarabunPSK"/>
          <w:sz w:val="28"/>
          <w:cs/>
        </w:rPr>
        <w:t>ปานกลาง</w:t>
      </w:r>
      <w:r w:rsidRPr="00452C3B">
        <w:rPr>
          <w:rFonts w:ascii="TH SarabunPSK" w:hAnsi="TH SarabunPSK" w:cs="TH SarabunPSK"/>
          <w:sz w:val="28"/>
        </w:rPr>
        <w:t xml:space="preserve">      </w:t>
      </w:r>
    </w:p>
    <w:p w:rsidR="00396157" w:rsidRPr="00452C3B" w:rsidRDefault="00396157" w:rsidP="00452C3B">
      <w:pPr>
        <w:spacing w:before="240" w:after="160" w:line="259" w:lineRule="auto"/>
        <w:ind w:left="2160" w:firstLine="720"/>
        <w:rPr>
          <w:rFonts w:ascii="TH SarabunPSK" w:hAnsi="TH SarabunPSK" w:cs="TH SarabunPSK"/>
          <w:sz w:val="28"/>
          <w:cs/>
        </w:rPr>
      </w:pPr>
      <w:r w:rsidRPr="00812710">
        <w:rPr>
          <w:szCs w:val="22"/>
        </w:rPr>
        <w:sym w:font="Wingdings" w:char="F0A1"/>
      </w:r>
      <w:r w:rsidRPr="00452C3B">
        <w:rPr>
          <w:rFonts w:ascii="TH SarabunPSK" w:hAnsi="TH SarabunPSK" w:cs="TH SarabunPSK" w:hint="cs"/>
          <w:sz w:val="28"/>
          <w:cs/>
        </w:rPr>
        <w:t xml:space="preserve"> </w:t>
      </w:r>
      <w:r w:rsidRPr="00452C3B">
        <w:rPr>
          <w:rFonts w:ascii="TH SarabunPSK" w:hAnsi="TH SarabunPSK" w:cs="TH SarabunPSK"/>
          <w:sz w:val="28"/>
          <w:cs/>
        </w:rPr>
        <w:t>มาก</w:t>
      </w:r>
    </w:p>
    <w:p w:rsidR="0038279F" w:rsidRDefault="0038279F" w:rsidP="00396157">
      <w:pPr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:rsidR="00396157" w:rsidRDefault="00396157" w:rsidP="00396157">
      <w:pPr>
        <w:rPr>
          <w:rFonts w:ascii="TH SarabunPSK" w:hAnsi="TH SarabunPSK" w:cs="TH SarabunPSK"/>
          <w:b/>
          <w:bCs/>
          <w:sz w:val="28"/>
        </w:rPr>
      </w:pPr>
      <w:r w:rsidRPr="00812710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ส่วนที่ 3 </w:t>
      </w:r>
      <w:r w:rsidRPr="00812710">
        <w:rPr>
          <w:rFonts w:ascii="TH SarabunPSK" w:hAnsi="TH SarabunPSK" w:cs="TH SarabunPSK"/>
          <w:b/>
          <w:bCs/>
          <w:sz w:val="28"/>
          <w:cs/>
        </w:rPr>
        <w:t>ข้อเสนอแนะอื่น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812710">
        <w:rPr>
          <w:rFonts w:ascii="TH SarabunPSK" w:hAnsi="TH SarabunPSK" w:cs="TH SarabunPSK"/>
          <w:b/>
          <w:bCs/>
          <w:sz w:val="28"/>
          <w:cs/>
        </w:rPr>
        <w:t>ๆ</w:t>
      </w:r>
    </w:p>
    <w:p w:rsidR="00396157" w:rsidRDefault="00396157" w:rsidP="00396157">
      <w:pPr>
        <w:jc w:val="center"/>
        <w:rPr>
          <w:rFonts w:ascii="TH SarabunPSK" w:hAnsi="TH SarabunPSK" w:cs="TH SarabunPSK"/>
          <w:sz w:val="32"/>
          <w:szCs w:val="32"/>
        </w:rPr>
      </w:pPr>
      <w:r w:rsidRPr="00812710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………….</w:t>
      </w:r>
      <w:r w:rsidRPr="00812710">
        <w:rPr>
          <w:rFonts w:ascii="TH SarabunPSK" w:hAnsi="TH SarabunPSK" w:cs="TH SarabunPSK"/>
          <w:sz w:val="28"/>
        </w:rPr>
        <w:t>………………</w:t>
      </w:r>
      <w:r>
        <w:rPr>
          <w:rFonts w:ascii="TH SarabunPSK" w:hAnsi="TH SarabunPSK" w:cs="TH SarabunPSK"/>
          <w:sz w:val="28"/>
        </w:rPr>
        <w:t>…………………………..</w:t>
      </w:r>
      <w:r w:rsidRPr="00812710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………….</w:t>
      </w:r>
      <w:r w:rsidRPr="00812710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..</w:t>
      </w:r>
      <w:r w:rsidRPr="00812710">
        <w:rPr>
          <w:rFonts w:ascii="TH SarabunPSK" w:hAnsi="TH SarabunPSK" w:cs="TH SarabunPSK"/>
          <w:sz w:val="28"/>
        </w:rPr>
        <w:t>………………………………………</w:t>
      </w:r>
      <w:r>
        <w:rPr>
          <w:rFonts w:ascii="TH SarabunPSK" w:hAnsi="TH SarabunPSK" w:cs="TH SarabunPSK"/>
          <w:sz w:val="28"/>
        </w:rPr>
        <w:t>………….</w:t>
      </w:r>
      <w:r w:rsidRPr="00812710">
        <w:rPr>
          <w:rFonts w:ascii="TH SarabunPSK" w:hAnsi="TH SarabunPSK" w:cs="TH SarabunPSK"/>
          <w:sz w:val="28"/>
        </w:rPr>
        <w:t>……………………………………</w:t>
      </w:r>
      <w:r>
        <w:rPr>
          <w:rFonts w:ascii="TH SarabunPSK" w:hAnsi="TH SarabunPSK" w:cs="TH SarabunPSK"/>
          <w:sz w:val="28"/>
        </w:rPr>
        <w:t>………….</w:t>
      </w:r>
      <w:r w:rsidRPr="00812710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.</w:t>
      </w:r>
      <w:r w:rsidRPr="00812710">
        <w:rPr>
          <w:rFonts w:ascii="TH SarabunPSK" w:hAnsi="TH SarabunPSK" w:cs="TH SarabunPSK"/>
          <w:sz w:val="28"/>
        </w:rPr>
        <w:t>……………………</w:t>
      </w:r>
      <w:r>
        <w:rPr>
          <w:rFonts w:ascii="TH SarabunPSK" w:hAnsi="TH SarabunPSK" w:cs="TH SarabunPSK"/>
          <w:sz w:val="28"/>
        </w:rPr>
        <w:t>………….</w:t>
      </w:r>
      <w:r w:rsidRPr="00812710">
        <w:rPr>
          <w:rFonts w:ascii="TH SarabunPSK" w:hAnsi="TH SarabunPSK" w:cs="TH SarabunPSK"/>
          <w:sz w:val="28"/>
        </w:rPr>
        <w:t>……………………………………</w:t>
      </w:r>
      <w:r>
        <w:rPr>
          <w:rFonts w:ascii="TH SarabunPSK" w:hAnsi="TH SarabunPSK" w:cs="TH SarabunPSK"/>
          <w:sz w:val="28"/>
        </w:rPr>
        <w:t>………….</w:t>
      </w:r>
      <w:r w:rsidRPr="00812710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.</w:t>
      </w:r>
      <w:r w:rsidRPr="00812710">
        <w:rPr>
          <w:rFonts w:ascii="TH SarabunPSK" w:hAnsi="TH SarabunPSK" w:cs="TH SarabunPSK"/>
          <w:sz w:val="28"/>
        </w:rPr>
        <w:t>……………………</w:t>
      </w:r>
      <w:r>
        <w:rPr>
          <w:rFonts w:ascii="TH SarabunPSK" w:hAnsi="TH SarabunPSK" w:cs="TH SarabunPSK"/>
          <w:sz w:val="28"/>
        </w:rPr>
        <w:t>………….</w:t>
      </w:r>
      <w:r w:rsidRPr="00812710">
        <w:rPr>
          <w:rFonts w:ascii="TH SarabunPSK" w:hAnsi="TH SarabunPSK" w:cs="TH SarabunPSK"/>
          <w:sz w:val="28"/>
        </w:rPr>
        <w:t>……………………………………</w:t>
      </w:r>
      <w:r>
        <w:rPr>
          <w:rFonts w:ascii="TH SarabunPSK" w:hAnsi="TH SarabunPSK" w:cs="TH SarabunPSK"/>
          <w:sz w:val="28"/>
        </w:rPr>
        <w:t>………….</w:t>
      </w:r>
      <w:r w:rsidRPr="00812710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.</w:t>
      </w:r>
      <w:r w:rsidRPr="00812710">
        <w:rPr>
          <w:rFonts w:ascii="TH SarabunPSK" w:hAnsi="TH SarabunPSK" w:cs="TH SarabunPSK"/>
          <w:sz w:val="28"/>
        </w:rPr>
        <w:t>……………………</w:t>
      </w:r>
      <w:r>
        <w:rPr>
          <w:rFonts w:ascii="TH SarabunPSK" w:hAnsi="TH SarabunPSK" w:cs="TH SarabunPSK"/>
          <w:sz w:val="28"/>
        </w:rPr>
        <w:t>………….</w:t>
      </w:r>
      <w:r w:rsidRPr="00812710">
        <w:rPr>
          <w:rFonts w:ascii="TH SarabunPSK" w:hAnsi="TH SarabunPSK" w:cs="TH SarabunPSK"/>
          <w:sz w:val="28"/>
        </w:rPr>
        <w:t>……………………………………</w:t>
      </w:r>
      <w:r>
        <w:rPr>
          <w:rFonts w:ascii="TH SarabunPSK" w:hAnsi="TH SarabunPSK" w:cs="TH SarabunPSK"/>
          <w:sz w:val="28"/>
        </w:rPr>
        <w:t>………….</w:t>
      </w:r>
      <w:r w:rsidRPr="00812710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.</w:t>
      </w:r>
      <w:r w:rsidRPr="00812710">
        <w:rPr>
          <w:rFonts w:ascii="TH SarabunPSK" w:hAnsi="TH SarabunPSK" w:cs="TH SarabunPSK"/>
          <w:sz w:val="28"/>
        </w:rPr>
        <w:t>…</w:t>
      </w:r>
      <w:r>
        <w:rPr>
          <w:rFonts w:ascii="TH SarabunPSK" w:hAnsi="TH SarabunPSK" w:cs="TH SarabunPSK"/>
          <w:sz w:val="28"/>
        </w:rPr>
        <w:t>…………………………….</w:t>
      </w:r>
    </w:p>
    <w:p w:rsidR="00396157" w:rsidRDefault="00396157" w:rsidP="00396157">
      <w:pPr>
        <w:ind w:left="4320" w:firstLine="720"/>
        <w:jc w:val="center"/>
        <w:rPr>
          <w:rFonts w:ascii="TH SarabunPSK" w:hAnsi="TH SarabunPSK" w:cs="TH SarabunPSK"/>
          <w:sz w:val="28"/>
        </w:rPr>
      </w:pPr>
    </w:p>
    <w:p w:rsidR="00C0440F" w:rsidRDefault="00C0440F" w:rsidP="006B49FF">
      <w:pPr>
        <w:ind w:left="4320"/>
        <w:jc w:val="both"/>
        <w:rPr>
          <w:rFonts w:ascii="TH SarabunPSK" w:hAnsi="TH SarabunPSK" w:cs="TH SarabunPSK"/>
          <w:sz w:val="28"/>
        </w:rPr>
      </w:pPr>
    </w:p>
    <w:p w:rsidR="00C0440F" w:rsidRDefault="00C0440F" w:rsidP="006B49FF">
      <w:pPr>
        <w:ind w:left="4320"/>
        <w:jc w:val="both"/>
        <w:rPr>
          <w:rFonts w:ascii="TH SarabunPSK" w:hAnsi="TH SarabunPSK" w:cs="TH SarabunPSK"/>
          <w:sz w:val="28"/>
        </w:rPr>
      </w:pPr>
    </w:p>
    <w:p w:rsidR="00C0440F" w:rsidRDefault="00C0440F" w:rsidP="006B49FF">
      <w:pPr>
        <w:ind w:left="4320"/>
        <w:jc w:val="both"/>
        <w:rPr>
          <w:rFonts w:ascii="TH SarabunPSK" w:hAnsi="TH SarabunPSK" w:cs="TH SarabunPSK"/>
          <w:sz w:val="28"/>
        </w:rPr>
      </w:pPr>
    </w:p>
    <w:p w:rsidR="00396157" w:rsidRPr="00812710" w:rsidRDefault="00396157" w:rsidP="006B49FF">
      <w:pPr>
        <w:ind w:left="4320"/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ล</w:t>
      </w:r>
      <w:r w:rsidRPr="00812710">
        <w:rPr>
          <w:rFonts w:ascii="TH SarabunPSK" w:hAnsi="TH SarabunPSK" w:cs="TH SarabunPSK"/>
          <w:sz w:val="28"/>
          <w:cs/>
        </w:rPr>
        <w:t xml:space="preserve">งชื่อ </w:t>
      </w:r>
      <w:r w:rsidRPr="00812710">
        <w:rPr>
          <w:rFonts w:ascii="TH SarabunPSK" w:hAnsi="TH SarabunPSK" w:cs="TH SarabunPSK"/>
          <w:sz w:val="28"/>
        </w:rPr>
        <w:t xml:space="preserve">…………………………………………….….  </w:t>
      </w:r>
      <w:r w:rsidRPr="00812710">
        <w:rPr>
          <w:rFonts w:ascii="TH SarabunPSK" w:hAnsi="TH SarabunPSK" w:cs="TH SarabunPSK"/>
          <w:sz w:val="28"/>
          <w:cs/>
        </w:rPr>
        <w:t>ผู้ประเมิน</w:t>
      </w:r>
      <w:r>
        <w:rPr>
          <w:rFonts w:ascii="TH SarabunPSK" w:hAnsi="TH SarabunPSK" w:cs="TH SarabunPSK" w:hint="cs"/>
          <w:sz w:val="28"/>
          <w:cs/>
        </w:rPr>
        <w:t>บทความ</w:t>
      </w:r>
    </w:p>
    <w:p w:rsidR="00396157" w:rsidRPr="00812710" w:rsidRDefault="00396157" w:rsidP="00396157">
      <w:pPr>
        <w:ind w:firstLine="720"/>
        <w:rPr>
          <w:rFonts w:ascii="TH SarabunPSK" w:hAnsi="TH SarabunPSK" w:cs="TH SarabunPSK"/>
          <w:sz w:val="28"/>
        </w:rPr>
      </w:pPr>
      <w:r w:rsidRPr="00812710">
        <w:rPr>
          <w:rFonts w:ascii="TH SarabunPSK" w:hAnsi="TH SarabunPSK" w:cs="TH SarabunPSK"/>
          <w:sz w:val="28"/>
        </w:rPr>
        <w:t xml:space="preserve">     </w:t>
      </w:r>
      <w:r w:rsidRPr="00812710">
        <w:rPr>
          <w:rFonts w:ascii="TH SarabunPSK" w:hAnsi="TH SarabunPSK" w:cs="TH SarabunPSK"/>
          <w:sz w:val="28"/>
        </w:rPr>
        <w:tab/>
      </w:r>
      <w:r w:rsidRPr="00812710">
        <w:rPr>
          <w:rFonts w:ascii="TH SarabunPSK" w:hAnsi="TH SarabunPSK" w:cs="TH SarabunPSK"/>
          <w:sz w:val="28"/>
        </w:rPr>
        <w:tab/>
        <w:t xml:space="preserve">                                 </w:t>
      </w:r>
      <w:r w:rsidR="006B49FF">
        <w:rPr>
          <w:rFonts w:ascii="TH SarabunPSK" w:hAnsi="TH SarabunPSK" w:cs="TH SarabunPSK"/>
          <w:sz w:val="28"/>
        </w:rPr>
        <w:t xml:space="preserve">   </w:t>
      </w:r>
      <w:r w:rsidRPr="00812710">
        <w:rPr>
          <w:rFonts w:ascii="TH SarabunPSK" w:hAnsi="TH SarabunPSK" w:cs="TH SarabunPSK"/>
          <w:sz w:val="28"/>
        </w:rPr>
        <w:t xml:space="preserve"> (</w:t>
      </w:r>
      <w:r w:rsidRPr="00812710">
        <w:rPr>
          <w:rFonts w:ascii="TH SarabunPSK" w:hAnsi="TH SarabunPSK" w:cs="TH SarabunPSK"/>
          <w:sz w:val="28"/>
          <w:cs/>
        </w:rPr>
        <w:t>........................................................................)</w:t>
      </w:r>
    </w:p>
    <w:p w:rsidR="00112775" w:rsidRPr="00C0440F" w:rsidRDefault="00396157" w:rsidP="00C0440F">
      <w:pPr>
        <w:ind w:firstLine="720"/>
        <w:jc w:val="left"/>
        <w:rPr>
          <w:rFonts w:ascii="TH SarabunPSK" w:hAnsi="TH SarabunPSK" w:cs="TH SarabunPSK"/>
          <w:b/>
          <w:bCs/>
          <w:sz w:val="24"/>
          <w:szCs w:val="32"/>
        </w:rPr>
      </w:pPr>
      <w:r w:rsidRPr="00812710">
        <w:rPr>
          <w:rFonts w:ascii="TH SarabunPSK" w:hAnsi="TH SarabunPSK" w:cs="TH SarabunPSK"/>
          <w:sz w:val="28"/>
          <w:cs/>
        </w:rPr>
        <w:tab/>
      </w:r>
      <w:r w:rsidRPr="00812710">
        <w:rPr>
          <w:rFonts w:ascii="TH SarabunPSK" w:hAnsi="TH SarabunPSK" w:cs="TH SarabunPSK"/>
          <w:sz w:val="28"/>
          <w:cs/>
        </w:rPr>
        <w:tab/>
      </w:r>
      <w:r w:rsidRPr="00812710">
        <w:rPr>
          <w:rFonts w:ascii="TH SarabunPSK" w:hAnsi="TH SarabunPSK" w:cs="TH SarabunPSK"/>
          <w:sz w:val="28"/>
          <w:cs/>
        </w:rPr>
        <w:tab/>
      </w:r>
      <w:r w:rsidRPr="00812710">
        <w:rPr>
          <w:rFonts w:ascii="TH SarabunPSK" w:hAnsi="TH SarabunPSK" w:cs="TH SarabunPSK"/>
          <w:sz w:val="28"/>
          <w:cs/>
        </w:rPr>
        <w:tab/>
        <w:t xml:space="preserve">           </w:t>
      </w:r>
      <w:r w:rsidR="006B49FF">
        <w:rPr>
          <w:rFonts w:ascii="TH SarabunPSK" w:hAnsi="TH SarabunPSK" w:cs="TH SarabunPSK" w:hint="cs"/>
          <w:sz w:val="28"/>
          <w:cs/>
        </w:rPr>
        <w:t xml:space="preserve">           </w:t>
      </w:r>
      <w:r w:rsidRPr="00812710">
        <w:rPr>
          <w:rFonts w:ascii="TH SarabunPSK" w:hAnsi="TH SarabunPSK" w:cs="TH SarabunPSK"/>
          <w:sz w:val="28"/>
          <w:cs/>
        </w:rPr>
        <w:t>.............../................./................</w:t>
      </w:r>
    </w:p>
    <w:sectPr w:rsidR="00112775" w:rsidRPr="00C0440F" w:rsidSect="00CC234B">
      <w:headerReference w:type="default" r:id="rId8"/>
      <w:footerReference w:type="default" r:id="rId9"/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6A6" w:rsidRDefault="00DB16A6" w:rsidP="002F6C5C">
      <w:r>
        <w:separator/>
      </w:r>
    </w:p>
  </w:endnote>
  <w:endnote w:type="continuationSeparator" w:id="0">
    <w:p w:rsidR="00DB16A6" w:rsidRDefault="00DB16A6" w:rsidP="002F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0037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234B" w:rsidRDefault="00CC23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B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234B" w:rsidRDefault="00CC23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6A6" w:rsidRDefault="00DB16A6" w:rsidP="002F6C5C">
      <w:r>
        <w:separator/>
      </w:r>
    </w:p>
  </w:footnote>
  <w:footnote w:type="continuationSeparator" w:id="0">
    <w:p w:rsidR="00DB16A6" w:rsidRDefault="00DB16A6" w:rsidP="002F6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C5C" w:rsidRPr="00396157" w:rsidRDefault="00396157" w:rsidP="002F6C5C">
    <w:pPr>
      <w:pStyle w:val="Header"/>
      <w:jc w:val="right"/>
      <w:rPr>
        <w:rFonts w:ascii="TH SarabunPSK" w:hAnsi="TH SarabunPSK" w:cs="TH SarabunPSK"/>
        <w:sz w:val="20"/>
        <w:szCs w:val="20"/>
        <w:cs/>
      </w:rPr>
    </w:pPr>
    <w:r w:rsidRPr="00396157">
      <w:rPr>
        <w:rFonts w:ascii="TH SarabunPSK" w:hAnsi="TH SarabunPSK" w:cs="TH SarabunPSK"/>
        <w:sz w:val="20"/>
        <w:szCs w:val="20"/>
        <w:cs/>
      </w:rPr>
      <w:t xml:space="preserve">หน้า </w:t>
    </w:r>
    <w:r w:rsidRPr="00396157">
      <w:rPr>
        <w:rFonts w:ascii="TH SarabunPSK" w:hAnsi="TH SarabunPSK" w:cs="TH SarabunPSK"/>
        <w:sz w:val="20"/>
        <w:szCs w:val="20"/>
        <w:cs/>
      </w:rPr>
      <w:fldChar w:fldCharType="begin"/>
    </w:r>
    <w:r w:rsidRPr="00396157">
      <w:rPr>
        <w:rFonts w:ascii="TH SarabunPSK" w:hAnsi="TH SarabunPSK" w:cs="TH SarabunPSK"/>
        <w:sz w:val="20"/>
        <w:szCs w:val="20"/>
      </w:rPr>
      <w:instrText xml:space="preserve"> PAGE   \* MERGEFORMAT </w:instrText>
    </w:r>
    <w:r w:rsidRPr="00396157">
      <w:rPr>
        <w:rFonts w:ascii="TH SarabunPSK" w:hAnsi="TH SarabunPSK" w:cs="TH SarabunPSK"/>
        <w:sz w:val="20"/>
        <w:szCs w:val="20"/>
        <w:cs/>
      </w:rPr>
      <w:fldChar w:fldCharType="separate"/>
    </w:r>
    <w:r w:rsidR="001F3BD2">
      <w:rPr>
        <w:rFonts w:ascii="TH SarabunPSK" w:hAnsi="TH SarabunPSK" w:cs="TH SarabunPSK"/>
        <w:noProof/>
        <w:sz w:val="20"/>
        <w:szCs w:val="20"/>
      </w:rPr>
      <w:t>1</w:t>
    </w:r>
    <w:r w:rsidRPr="00396157">
      <w:rPr>
        <w:rFonts w:ascii="TH SarabunPSK" w:hAnsi="TH SarabunPSK" w:cs="TH SarabunPSK"/>
        <w:noProof/>
        <w:sz w:val="20"/>
        <w:szCs w:val="20"/>
        <w:cs/>
      </w:rPr>
      <w:fldChar w:fldCharType="end"/>
    </w:r>
    <w:r w:rsidR="006B49FF">
      <w:rPr>
        <w:rFonts w:ascii="TH SarabunPSK" w:hAnsi="TH SarabunPSK" w:cs="TH SarabunPSK"/>
        <w:noProof/>
        <w:sz w:val="20"/>
        <w:szCs w:val="20"/>
        <w:cs/>
      </w:rPr>
      <w:t>/3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53D73"/>
    <w:multiLevelType w:val="hybridMultilevel"/>
    <w:tmpl w:val="726653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F3842"/>
    <w:multiLevelType w:val="hybridMultilevel"/>
    <w:tmpl w:val="0C36E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32"/>
    <w:rsid w:val="00062D03"/>
    <w:rsid w:val="000B2A42"/>
    <w:rsid w:val="00112775"/>
    <w:rsid w:val="001F3BD2"/>
    <w:rsid w:val="001F5F65"/>
    <w:rsid w:val="00220897"/>
    <w:rsid w:val="00233128"/>
    <w:rsid w:val="00275141"/>
    <w:rsid w:val="002B2C8D"/>
    <w:rsid w:val="002E392E"/>
    <w:rsid w:val="002F4889"/>
    <w:rsid w:val="002F6C5C"/>
    <w:rsid w:val="00345540"/>
    <w:rsid w:val="003477EA"/>
    <w:rsid w:val="00355B98"/>
    <w:rsid w:val="0038279F"/>
    <w:rsid w:val="00396157"/>
    <w:rsid w:val="003A6888"/>
    <w:rsid w:val="003C1463"/>
    <w:rsid w:val="003D6E65"/>
    <w:rsid w:val="00452C3B"/>
    <w:rsid w:val="004C6D7D"/>
    <w:rsid w:val="00560860"/>
    <w:rsid w:val="00640411"/>
    <w:rsid w:val="006727DE"/>
    <w:rsid w:val="00687D4E"/>
    <w:rsid w:val="006A2E92"/>
    <w:rsid w:val="006B49FF"/>
    <w:rsid w:val="006C7427"/>
    <w:rsid w:val="006D270A"/>
    <w:rsid w:val="007B76A2"/>
    <w:rsid w:val="00814745"/>
    <w:rsid w:val="00830DC0"/>
    <w:rsid w:val="008B177A"/>
    <w:rsid w:val="008B2B39"/>
    <w:rsid w:val="008C2D14"/>
    <w:rsid w:val="008E01F5"/>
    <w:rsid w:val="009A69BC"/>
    <w:rsid w:val="009F3267"/>
    <w:rsid w:val="00A47AED"/>
    <w:rsid w:val="00AD4337"/>
    <w:rsid w:val="00AD5A32"/>
    <w:rsid w:val="00C03429"/>
    <w:rsid w:val="00C0440F"/>
    <w:rsid w:val="00C120A8"/>
    <w:rsid w:val="00C457FA"/>
    <w:rsid w:val="00C93EF6"/>
    <w:rsid w:val="00CC234B"/>
    <w:rsid w:val="00CD757D"/>
    <w:rsid w:val="00D06111"/>
    <w:rsid w:val="00D80F69"/>
    <w:rsid w:val="00D85E7A"/>
    <w:rsid w:val="00DB16A6"/>
    <w:rsid w:val="00DF6532"/>
    <w:rsid w:val="00E41348"/>
    <w:rsid w:val="00EC2EA8"/>
    <w:rsid w:val="00F10B34"/>
    <w:rsid w:val="00F43F76"/>
    <w:rsid w:val="00F452E5"/>
    <w:rsid w:val="00FA4AB9"/>
    <w:rsid w:val="00FD21B9"/>
    <w:rsid w:val="00FE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F700D5-B67E-48AB-BDED-974E5AAD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C5C"/>
    <w:pPr>
      <w:spacing w:after="0" w:line="240" w:lineRule="auto"/>
      <w:jc w:val="thaiDistribut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C5C"/>
    <w:pPr>
      <w:spacing w:after="0" w:line="240" w:lineRule="auto"/>
      <w:jc w:val="thaiDistribut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6C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6C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C5C"/>
  </w:style>
  <w:style w:type="paragraph" w:styleId="Footer">
    <w:name w:val="footer"/>
    <w:basedOn w:val="Normal"/>
    <w:link w:val="FooterChar"/>
    <w:uiPriority w:val="99"/>
    <w:unhideWhenUsed/>
    <w:rsid w:val="002F6C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C5C"/>
  </w:style>
  <w:style w:type="paragraph" w:styleId="ListParagraph">
    <w:name w:val="List Paragraph"/>
    <w:basedOn w:val="Normal"/>
    <w:uiPriority w:val="34"/>
    <w:qFormat/>
    <w:rsid w:val="00452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1%20&#3649;&#3610;&#3610;&#3611;&#3619;&#3632;&#3648;&#3617;&#3636;&#3609;&#3610;&#3607;&#3588;&#3623;&#3634;&#3617;&#3623;&#3636;&#3592;&#3633;&#3618;%20(1)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504DE-05A5-4566-9B20-8E21B498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แบบประเมินบทความวิจัย (1)</Template>
  <TotalTime>0</TotalTime>
  <Pages>4</Pages>
  <Words>556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sKz Community</Company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Atec5265</cp:lastModifiedBy>
  <cp:revision>2</cp:revision>
  <cp:lastPrinted>2019-08-06T06:43:00Z</cp:lastPrinted>
  <dcterms:created xsi:type="dcterms:W3CDTF">2019-09-24T07:00:00Z</dcterms:created>
  <dcterms:modified xsi:type="dcterms:W3CDTF">2019-09-24T07:00:00Z</dcterms:modified>
</cp:coreProperties>
</file>