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FAFF"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cs/>
          <w:lang w:val="th-TH"/>
        </w:rPr>
        <w:t>การติดตามผลบัณฑิตหลักสูตรศิลปศาสตรบัณฑิต</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สาขาวิชาบรรณารักษศาสตร์และสารสนเทศศาสตร์</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คณะมนุษยศาสตร์และสังคมศาสตร์</w:t>
      </w:r>
      <w:r w:rsidRPr="00F06ACF">
        <w:rPr>
          <w:rFonts w:ascii="TH SarabunPSK" w:hAnsi="TH SarabunPSK" w:cs="TH SarabunPSK" w:hint="cs"/>
          <w:b/>
          <w:bCs/>
          <w:sz w:val="36"/>
          <w:szCs w:val="36"/>
          <w:cs/>
        </w:rPr>
        <w:t xml:space="preserve"> </w:t>
      </w:r>
      <w:r w:rsidRPr="00F06ACF">
        <w:rPr>
          <w:rFonts w:ascii="TH SarabunPSK" w:hAnsi="TH SarabunPSK" w:cs="TH SarabunPSK" w:hint="cs"/>
          <w:b/>
          <w:bCs/>
          <w:sz w:val="36"/>
          <w:szCs w:val="36"/>
          <w:cs/>
          <w:lang w:val="th-TH"/>
        </w:rPr>
        <w:t>มหาวิทยาลัยราชภัฏพระนคร</w:t>
      </w:r>
    </w:p>
    <w:p w14:paraId="628ECD92"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cs/>
          <w:lang w:val="th-TH"/>
        </w:rPr>
        <w:t xml:space="preserve">ปีการศึกษา </w:t>
      </w:r>
      <w:r w:rsidRPr="00F06ACF">
        <w:rPr>
          <w:rFonts w:ascii="TH SarabunPSK" w:hAnsi="TH SarabunPSK" w:cs="TH SarabunPSK" w:hint="cs"/>
          <w:b/>
          <w:bCs/>
          <w:sz w:val="36"/>
          <w:szCs w:val="36"/>
        </w:rPr>
        <w:t>2562</w:t>
      </w:r>
    </w:p>
    <w:p w14:paraId="2E498F6A" w14:textId="77777777" w:rsidR="00FE3D27" w:rsidRPr="006D6B87" w:rsidRDefault="00FE3D27">
      <w:pPr>
        <w:jc w:val="center"/>
        <w:rPr>
          <w:rFonts w:ascii="TH SarabunPSK" w:hAnsi="TH SarabunPSK" w:cs="TH SarabunPSK"/>
          <w:b/>
          <w:bCs/>
          <w:sz w:val="30"/>
          <w:szCs w:val="30"/>
        </w:rPr>
      </w:pPr>
    </w:p>
    <w:p w14:paraId="570F9259" w14:textId="338BF25F" w:rsidR="00FE3D27" w:rsidRDefault="00275FAB">
      <w:pPr>
        <w:jc w:val="center"/>
        <w:rPr>
          <w:rFonts w:ascii="TH SarabunPSK" w:hAnsi="TH SarabunPSK" w:cs="TH SarabunPSK"/>
          <w:b/>
          <w:bCs/>
          <w:sz w:val="30"/>
          <w:szCs w:val="30"/>
          <w:vertAlign w:val="superscript"/>
        </w:rPr>
      </w:pPr>
      <w:r w:rsidRPr="00F06ACF">
        <w:rPr>
          <w:rFonts w:ascii="TH SarabunPSK" w:hAnsi="TH SarabunPSK" w:cs="TH SarabunPSK" w:hint="cs"/>
          <w:b/>
          <w:bCs/>
          <w:sz w:val="30"/>
          <w:szCs w:val="30"/>
          <w:cs/>
          <w:lang w:val="th-TH"/>
        </w:rPr>
        <w:t>เพชรา ศรีคำภา</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กิตติศักดิ์ คงพูน</w:t>
      </w:r>
      <w:r w:rsidRPr="00F06ACF">
        <w:rPr>
          <w:rFonts w:ascii="TH SarabunPSK" w:hAnsi="TH SarabunPSK" w:cs="TH SarabunPSK" w:hint="cs"/>
          <w:b/>
          <w:bCs/>
          <w:sz w:val="30"/>
          <w:szCs w:val="30"/>
          <w:vertAlign w:val="superscript"/>
        </w:rPr>
        <w:t>2</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นนทนันท์ แย้มวงษ์</w:t>
      </w:r>
      <w:r w:rsidRPr="00F06ACF">
        <w:rPr>
          <w:rFonts w:ascii="TH SarabunPSK" w:hAnsi="TH SarabunPSK" w:cs="TH SarabunPSK" w:hint="cs"/>
          <w:b/>
          <w:bCs/>
          <w:sz w:val="30"/>
          <w:szCs w:val="30"/>
          <w:vertAlign w:val="superscript"/>
        </w:rPr>
        <w:t>3</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กฤตวัฒน์</w:t>
      </w:r>
      <w:r w:rsidRPr="00F06ACF">
        <w:rPr>
          <w:rFonts w:ascii="TH SarabunPSK" w:hAnsi="TH SarabunPSK" w:cs="TH SarabunPSK" w:hint="cs"/>
          <w:b/>
          <w:bCs/>
          <w:sz w:val="30"/>
          <w:szCs w:val="30"/>
          <w:cs/>
        </w:rPr>
        <w:t xml:space="preserve"> </w:t>
      </w:r>
      <w:r w:rsidRPr="00F06ACF">
        <w:rPr>
          <w:rFonts w:ascii="TH SarabunPSK" w:hAnsi="TH SarabunPSK" w:cs="TH SarabunPSK" w:hint="cs"/>
          <w:b/>
          <w:bCs/>
          <w:sz w:val="30"/>
          <w:szCs w:val="30"/>
          <w:cs/>
          <w:lang w:val="th-TH"/>
        </w:rPr>
        <w:t>สุวรรณชัย</w:t>
      </w:r>
      <w:r w:rsidRPr="00F06ACF">
        <w:rPr>
          <w:rFonts w:ascii="TH SarabunPSK" w:hAnsi="TH SarabunPSK" w:cs="TH SarabunPSK" w:hint="cs"/>
          <w:b/>
          <w:bCs/>
          <w:sz w:val="30"/>
          <w:szCs w:val="30"/>
          <w:vertAlign w:val="superscript"/>
        </w:rPr>
        <w:t>4</w:t>
      </w:r>
      <w:r w:rsidR="006D6B87">
        <w:rPr>
          <w:rFonts w:ascii="TH SarabunPSK" w:hAnsi="TH SarabunPSK" w:cs="TH SarabunPSK" w:hint="cs"/>
          <w:b/>
          <w:bCs/>
          <w:sz w:val="30"/>
          <w:szCs w:val="30"/>
          <w:cs/>
        </w:rPr>
        <w:t xml:space="preserve"> และ</w:t>
      </w:r>
      <w:r w:rsidRPr="00F06ACF">
        <w:rPr>
          <w:rFonts w:ascii="TH SarabunPSK" w:hAnsi="TH SarabunPSK" w:cs="TH SarabunPSK" w:hint="cs"/>
          <w:b/>
          <w:bCs/>
          <w:sz w:val="30"/>
          <w:szCs w:val="30"/>
          <w:cs/>
          <w:lang w:val="th-TH"/>
        </w:rPr>
        <w:t>วริฐา ฉิมวงศ์</w:t>
      </w:r>
      <w:r w:rsidRPr="00F06ACF">
        <w:rPr>
          <w:rFonts w:ascii="TH SarabunPSK" w:hAnsi="TH SarabunPSK" w:cs="TH SarabunPSK" w:hint="cs"/>
          <w:b/>
          <w:bCs/>
          <w:sz w:val="30"/>
          <w:szCs w:val="30"/>
          <w:vertAlign w:val="superscript"/>
        </w:rPr>
        <w:t>5</w:t>
      </w:r>
    </w:p>
    <w:p w14:paraId="038D9AC7" w14:textId="77777777" w:rsidR="006D6B87" w:rsidRPr="006D6B87" w:rsidRDefault="006D6B87">
      <w:pPr>
        <w:jc w:val="center"/>
        <w:rPr>
          <w:rFonts w:ascii="TH SarabunPSK" w:hAnsi="TH SarabunPSK" w:cs="TH SarabunPSK" w:hint="cs"/>
          <w:b/>
          <w:bCs/>
        </w:rPr>
      </w:pPr>
    </w:p>
    <w:p w14:paraId="0B6E4D0E" w14:textId="77777777" w:rsidR="00FE3D27" w:rsidRPr="00F06ACF" w:rsidRDefault="00275FAB">
      <w:pPr>
        <w:jc w:val="center"/>
        <w:rPr>
          <w:rFonts w:ascii="TH SarabunPSK" w:hAnsi="TH SarabunPSK" w:cs="TH SarabunPSK"/>
        </w:rPr>
      </w:pPr>
      <w:r w:rsidRPr="00F06ACF">
        <w:rPr>
          <w:rFonts w:ascii="TH SarabunPSK" w:hAnsi="TH SarabunPSK" w:cs="TH SarabunPSK" w:hint="cs"/>
          <w:vertAlign w:val="superscript"/>
        </w:rPr>
        <w:t>1,2,3</w:t>
      </w:r>
      <w:r w:rsidRPr="00F06ACF">
        <w:rPr>
          <w:rFonts w:ascii="TH SarabunPSK" w:hAnsi="TH SarabunPSK" w:cs="TH SarabunPSK" w:hint="cs"/>
        </w:rPr>
        <w:t xml:space="preserve"> </w:t>
      </w:r>
      <w:r w:rsidRPr="00F06ACF">
        <w:rPr>
          <w:rFonts w:ascii="TH SarabunPSK" w:hAnsi="TH SarabunPSK" w:cs="TH SarabunPSK" w:hint="cs"/>
          <w:cs/>
          <w:lang w:val="th-TH"/>
        </w:rPr>
        <w:t>สาขาวิชาบรรณารักษศาสตร์และสารสนเทศศาสตร์ คณะมนุษยศาสตร์และสังคมศาสตร์ มหาวิทยาลัยราชภัฏพระนคร</w:t>
      </w:r>
    </w:p>
    <w:p w14:paraId="218EDB11" w14:textId="77777777" w:rsidR="00FE3D27" w:rsidRPr="00F06ACF" w:rsidRDefault="00275FAB">
      <w:pPr>
        <w:jc w:val="center"/>
        <w:rPr>
          <w:rFonts w:ascii="TH SarabunPSK" w:hAnsi="TH SarabunPSK" w:cs="TH SarabunPSK"/>
        </w:rPr>
      </w:pPr>
      <w:r w:rsidRPr="00F06ACF">
        <w:rPr>
          <w:rFonts w:ascii="TH SarabunPSK" w:hAnsi="TH SarabunPSK" w:cs="TH SarabunPSK" w:hint="cs"/>
          <w:vertAlign w:val="superscript"/>
        </w:rPr>
        <w:t>4,5</w:t>
      </w:r>
      <w:r w:rsidRPr="00F06ACF">
        <w:rPr>
          <w:rFonts w:ascii="TH SarabunPSK" w:hAnsi="TH SarabunPSK" w:cs="TH SarabunPSK" w:hint="cs"/>
        </w:rPr>
        <w:t xml:space="preserve"> </w:t>
      </w:r>
      <w:r w:rsidRPr="00F06ACF">
        <w:rPr>
          <w:rFonts w:ascii="TH SarabunPSK" w:hAnsi="TH SarabunPSK" w:cs="TH SarabunPSK" w:hint="cs"/>
          <w:cs/>
          <w:lang w:val="th-TH"/>
        </w:rPr>
        <w:t>ศิลปศาสตรบัณฑิต สาขาวิชาบรรณารักษศาสตร์และสารสนเทศศาสตร์ มหาวิทยาลัยราชภัฏพระนคร</w:t>
      </w:r>
    </w:p>
    <w:p w14:paraId="0076F1DF" w14:textId="5FFC1068" w:rsidR="00FE3D27" w:rsidRPr="00F06ACF" w:rsidRDefault="00275FAB">
      <w:pPr>
        <w:jc w:val="center"/>
        <w:rPr>
          <w:rFonts w:ascii="TH SarabunPSK" w:hAnsi="TH SarabunPSK" w:cs="TH SarabunPSK"/>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 </w:t>
      </w:r>
      <w:r w:rsidRPr="00F06ACF">
        <w:rPr>
          <w:rFonts w:ascii="TH SarabunPSK" w:hAnsi="TH SarabunPSK" w:cs="TH SarabunPSK" w:hint="cs"/>
          <w:color w:val="222222"/>
          <w:shd w:val="clear" w:color="auto" w:fill="FFFFFF"/>
        </w:rPr>
        <w:t>kunpet7825@gmail.com</w:t>
      </w:r>
      <w:r w:rsidR="006D6B87" w:rsidRPr="006D6B87">
        <w:rPr>
          <w:rFonts w:ascii="TH SarabunPSK" w:hAnsi="TH SarabunPSK" w:cs="TH SarabunPSK" w:hint="cs"/>
          <w:color w:val="222222"/>
          <w:shd w:val="clear" w:color="auto" w:fill="FFFFFF"/>
          <w:vertAlign w:val="superscript"/>
          <w:cs/>
        </w:rPr>
        <w:t>1</w:t>
      </w:r>
      <w:r w:rsidR="006D6B87">
        <w:rPr>
          <w:rFonts w:ascii="TH SarabunPSK" w:hAnsi="TH SarabunPSK" w:cs="TH SarabunPSK" w:hint="cs"/>
          <w:cs/>
        </w:rPr>
        <w:t>,</w:t>
      </w:r>
      <w:r w:rsidRPr="00F06ACF">
        <w:rPr>
          <w:rFonts w:ascii="TH SarabunPSK" w:hAnsi="TH SarabunPSK" w:cs="TH SarabunPSK" w:hint="cs"/>
          <w:vertAlign w:val="superscript"/>
        </w:rPr>
        <w:t xml:space="preserve"> </w:t>
      </w:r>
      <w:r w:rsidRPr="00F06ACF">
        <w:rPr>
          <w:rFonts w:ascii="TH SarabunPSK" w:hAnsi="TH SarabunPSK" w:cs="TH SarabunPSK" w:hint="cs"/>
        </w:rPr>
        <w:t>kittisak@pnru.ac.th</w:t>
      </w:r>
      <w:r w:rsidR="006D6B87" w:rsidRPr="006D6B87">
        <w:rPr>
          <w:rFonts w:ascii="TH SarabunPSK" w:hAnsi="TH SarabunPSK" w:cs="TH SarabunPSK" w:hint="cs"/>
          <w:vertAlign w:val="superscript"/>
          <w:cs/>
        </w:rPr>
        <w:t>2</w:t>
      </w:r>
      <w:r w:rsidR="006D6B87" w:rsidRPr="006D6B87">
        <w:rPr>
          <w:rFonts w:ascii="TH SarabunPSK" w:hAnsi="TH SarabunPSK" w:cs="TH SarabunPSK" w:hint="cs"/>
          <w:cs/>
        </w:rPr>
        <w:t>,</w:t>
      </w:r>
      <w:r w:rsidRPr="006D6B87">
        <w:rPr>
          <w:rFonts w:ascii="TH SarabunPSK" w:hAnsi="TH SarabunPSK" w:cs="TH SarabunPSK" w:hint="cs"/>
        </w:rPr>
        <w:t xml:space="preserve"> </w:t>
      </w:r>
      <w:r w:rsidRPr="006D6B87">
        <w:rPr>
          <w:rFonts w:ascii="TH SarabunPSK" w:hAnsi="TH SarabunPSK" w:cs="TH SarabunPSK" w:hint="cs"/>
          <w:vertAlign w:val="superscript"/>
        </w:rPr>
        <w:t xml:space="preserve"> </w:t>
      </w:r>
      <w:hyperlink r:id="rId8" w:history="1">
        <w:r w:rsidR="006D6B87" w:rsidRPr="006D6B87">
          <w:rPr>
            <w:rStyle w:val="Hyperlink"/>
            <w:rFonts w:ascii="TH SarabunPSK" w:hAnsi="TH SarabunPSK" w:cs="TH SarabunPSK" w:hint="cs"/>
            <w:color w:val="auto"/>
            <w:u w:val="none"/>
            <w:shd w:val="clear" w:color="auto" w:fill="FFFFFF"/>
          </w:rPr>
          <w:t>potae355@gmail.com</w:t>
        </w:r>
        <w:r w:rsidR="006D6B87" w:rsidRPr="006D6B87">
          <w:rPr>
            <w:rStyle w:val="Hyperlink"/>
            <w:rFonts w:ascii="TH SarabunPSK" w:hAnsi="TH SarabunPSK" w:cs="TH SarabunPSK" w:hint="cs"/>
            <w:color w:val="auto"/>
            <w:u w:val="none"/>
            <w:shd w:val="clear" w:color="auto" w:fill="FFFFFF"/>
            <w:vertAlign w:val="superscript"/>
            <w:cs/>
          </w:rPr>
          <w:t>3</w:t>
        </w:r>
      </w:hyperlink>
      <w:r w:rsidR="006D6B87" w:rsidRPr="006D6B87">
        <w:rPr>
          <w:rFonts w:ascii="TH SarabunPSK" w:hAnsi="TH SarabunPSK" w:cs="TH SarabunPSK" w:hint="cs"/>
          <w:cs/>
        </w:rPr>
        <w:t xml:space="preserve">, </w:t>
      </w:r>
      <w:r w:rsidRPr="006D6B87">
        <w:rPr>
          <w:rFonts w:ascii="TH SarabunPSK" w:hAnsi="TH SarabunPSK" w:cs="TH SarabunPSK" w:hint="cs"/>
        </w:rPr>
        <w:t>frong</w:t>
      </w:r>
      <w:r w:rsidRPr="00F06ACF">
        <w:rPr>
          <w:rFonts w:ascii="TH SarabunPSK" w:hAnsi="TH SarabunPSK" w:cs="TH SarabunPSK" w:hint="cs"/>
        </w:rPr>
        <w:t>.cafe@yahoo.co.th</w:t>
      </w:r>
      <w:r w:rsidR="006D6B87" w:rsidRPr="006D6B87">
        <w:rPr>
          <w:rFonts w:ascii="TH SarabunPSK" w:hAnsi="TH SarabunPSK" w:cs="TH SarabunPSK" w:hint="cs"/>
          <w:vertAlign w:val="superscript"/>
          <w:cs/>
        </w:rPr>
        <w:t>4</w:t>
      </w:r>
      <w:r w:rsidR="006D6B87" w:rsidRPr="006D6B87">
        <w:rPr>
          <w:rFonts w:ascii="TH SarabunPSK" w:hAnsi="TH SarabunPSK" w:cs="TH SarabunPSK" w:hint="cs"/>
          <w:cs/>
        </w:rPr>
        <w:t>,</w:t>
      </w:r>
      <w:r w:rsidRPr="00F06ACF">
        <w:rPr>
          <w:rFonts w:ascii="TH SarabunPSK" w:hAnsi="TH SarabunPSK" w:cs="TH SarabunPSK" w:hint="cs"/>
        </w:rPr>
        <w:t xml:space="preserve"> aomsin15597@gmail.com</w:t>
      </w:r>
      <w:r w:rsidR="006D6B87" w:rsidRPr="006D6B87">
        <w:rPr>
          <w:rFonts w:ascii="TH SarabunPSK" w:hAnsi="TH SarabunPSK" w:cs="TH SarabunPSK" w:hint="cs"/>
          <w:vertAlign w:val="superscript"/>
          <w:cs/>
        </w:rPr>
        <w:t>5</w:t>
      </w:r>
    </w:p>
    <w:p w14:paraId="508D819B" w14:textId="77777777" w:rsidR="00FE3D27" w:rsidRPr="006D6B87" w:rsidRDefault="00FE3D27">
      <w:pPr>
        <w:rPr>
          <w:rFonts w:ascii="TH SarabunPSK" w:hAnsi="TH SarabunPSK" w:cs="TH SarabunPSK"/>
        </w:rPr>
      </w:pPr>
    </w:p>
    <w:p w14:paraId="5FB207C6" w14:textId="77777777" w:rsidR="00FE3D27" w:rsidRPr="00F06ACF" w:rsidRDefault="00275FAB">
      <w:pPr>
        <w:jc w:val="both"/>
        <w:rPr>
          <w:rFonts w:ascii="TH SarabunPSK" w:hAnsi="TH SarabunPSK" w:cs="TH SarabunPSK"/>
          <w:b/>
          <w:bCs/>
          <w:sz w:val="28"/>
          <w:szCs w:val="28"/>
        </w:rPr>
      </w:pPr>
      <w:r w:rsidRPr="00F06ACF">
        <w:rPr>
          <w:rFonts w:ascii="TH SarabunPSK" w:hAnsi="TH SarabunPSK" w:cs="TH SarabunPSK" w:hint="cs"/>
          <w:b/>
          <w:bCs/>
          <w:sz w:val="28"/>
          <w:szCs w:val="28"/>
          <w:cs/>
          <w:lang w:val="th-TH"/>
        </w:rPr>
        <w:t>บทคัดย่อ</w:t>
      </w:r>
    </w:p>
    <w:p w14:paraId="4BE1296B" w14:textId="14186C81"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cs/>
        </w:rPr>
        <w:tab/>
      </w:r>
      <w:r w:rsidRPr="00F06ACF">
        <w:rPr>
          <w:rFonts w:ascii="TH SarabunPSK" w:hAnsi="TH SarabunPSK" w:cs="TH SarabunPSK" w:hint="cs"/>
          <w:sz w:val="28"/>
          <w:szCs w:val="28"/>
          <w:cs/>
          <w:lang w:val="th-TH"/>
        </w:rPr>
        <w:t>การวิจัยนี้เป็นการวิจัยเชิงสำรวจ มีวัตถุประสงค์เพื่อ</w:t>
      </w:r>
      <w:bookmarkStart w:id="0" w:name="_Hlk70600770"/>
      <w:r w:rsidRPr="00F06ACF">
        <w:rPr>
          <w:rFonts w:ascii="TH SarabunPSK" w:hAnsi="TH SarabunPSK" w:cs="TH SarabunPSK" w:hint="cs"/>
          <w:sz w:val="28"/>
          <w:szCs w:val="28"/>
          <w:cs/>
          <w:lang w:val="th-TH"/>
        </w:rPr>
        <w:t>ติดตามผลบัณฑิตในด้านภาวะการมีงานทำ การประกอบอาชีพของบัณฑิต และข้อเสนอแนะแนวทางในการปรับปรุงการจัดการสอนของสาขาวิชาบรรณารักษศาสตร์และสารสนเทศศาสตร์ มหาวิทยาลัยราชภัฏพระนคร</w:t>
      </w:r>
      <w:bookmarkEnd w:id="0"/>
      <w:r w:rsidRPr="00F06ACF">
        <w:rPr>
          <w:rFonts w:ascii="TH SarabunPSK" w:hAnsi="TH SarabunPSK" w:cs="TH SarabunPSK" w:hint="cs"/>
          <w:sz w:val="28"/>
          <w:szCs w:val="28"/>
          <w:cs/>
          <w:lang w:val="th-TH"/>
        </w:rPr>
        <w:t xml:space="preserve"> เครื่องมือที่ใช้ในการวิจัยคือ แบบสอบถามและแบบสัมภาษณ์ความคิดเห็น ประชากรคือ </w:t>
      </w:r>
      <w:r w:rsidR="006D6B87">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 xml:space="preserve">บัณฑิตที่สำเร็จการศึกษาหลักสูตรศิลปศาสตรบัณฑิต สาขาวิชาบรรณารักษศาสตร์และสารสนเทศศาสตร์ 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คน สถิติที่ใช้ในการวิเคราะห์ข้อมูล</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คือ ค่าร้อยละและการแจกแจงความถี่ </w:t>
      </w:r>
    </w:p>
    <w:p w14:paraId="17FEDCB1" w14:textId="77777777" w:rsidR="00FE3D27" w:rsidRPr="00F06ACF" w:rsidRDefault="00275FAB">
      <w:pPr>
        <w:ind w:firstLine="720"/>
        <w:jc w:val="thaiDistribute"/>
        <w:rPr>
          <w:rFonts w:ascii="TH SarabunPSK" w:hAnsi="TH SarabunPSK" w:cs="TH SarabunPSK"/>
          <w:sz w:val="28"/>
          <w:szCs w:val="28"/>
        </w:rPr>
      </w:pP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สถานภาพบัณฑิตส่วนใหญ่เป็นเพศหญิง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ภาวะการมีงานทำบัณฑิตที่สำเร็จการศึกษาส่วนใหญ่สมัครงานมากกว่า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แห่ง โดยใช้เวลาในการหางาน</w:t>
      </w:r>
      <w:r w:rsidRPr="00F06ACF">
        <w:rPr>
          <w:rFonts w:ascii="TH SarabunPSK" w:hAnsi="TH SarabunPSK" w:cs="TH SarabunPSK" w:hint="cs"/>
          <w:sz w:val="28"/>
          <w:szCs w:val="28"/>
          <w:cs/>
        </w:rPr>
        <w:t xml:space="preserve"> 1-2 </w:t>
      </w:r>
      <w:r w:rsidRPr="00F06ACF">
        <w:rPr>
          <w:rFonts w:ascii="TH SarabunPSK" w:hAnsi="TH SarabunPSK" w:cs="TH SarabunPSK" w:hint="cs"/>
          <w:sz w:val="28"/>
          <w:szCs w:val="28"/>
          <w:cs/>
          <w:lang w:val="th-TH"/>
        </w:rPr>
        <w:t>เดือน และไม่พบปัญหาอุปสรรคในการสมัครงาน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สำหรับลักษณะงานที่ปฏิบัติ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ได้ทำงานประจำอยู่ในหน่วยงานเอกชนซึ่งไม่ตรงกับสาขาวิชาที่สำเร็จการศึกษา รายได้ต่อเดือนมาจากงานประจำต่ำกว่า </w:t>
      </w:r>
      <w:r w:rsidRPr="00F06ACF">
        <w:rPr>
          <w:rFonts w:ascii="TH SarabunPSK" w:hAnsi="TH SarabunPSK" w:cs="TH SarabunPSK" w:hint="cs"/>
          <w:sz w:val="28"/>
          <w:szCs w:val="28"/>
          <w:cs/>
        </w:rPr>
        <w:t>15</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000 </w:t>
      </w:r>
      <w:r w:rsidRPr="00F06ACF">
        <w:rPr>
          <w:rFonts w:ascii="TH SarabunPSK" w:hAnsi="TH SarabunPSK" w:cs="TH SarabunPSK" w:hint="cs"/>
          <w:sz w:val="28"/>
          <w:szCs w:val="28"/>
          <w:cs/>
          <w:lang w:val="th-TH"/>
        </w:rPr>
        <w:t>บาท ปัญหาในการทำงานบัณฑิตส่วนใหญ่ไม่พบปัญหาในการทำงาน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ด้านการนำความรู้จากการศึกษาในสาขาวิชาบรรณารักษศาสตร์และสารสนเทศศาสตร์ไปใช้ในการประกอบอาชีพ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ส่วนใหญ่นำความรู้ที่ได้จากการศึกษาไปประยุกต์ใช้ในการประกอบอาชีพอยู่ในระดับปานกลาง 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บัณฑิตส่วนใหญ่ต้องการให้จัดการเรียนการสอนโดยเน้นเรื่องเทคโนโลยี  คอมพิวเตอร์ โปรแกรมพื้นฐานสำหรับสำนักงาน เพิ่มการฝึกปฏิบัติมากขึ้น การลงพื้นที่ฝึกประสบการณ์วิชาชีพ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และควรปรับปรุงหลักสูตรให้เป็นครุศาสตรบัณฑิตเพื่อเพิ่มช่องทางในการประกอบอาชีพมากขึ้น</w:t>
      </w:r>
    </w:p>
    <w:p w14:paraId="27653E94" w14:textId="77777777" w:rsidR="00FE3D27" w:rsidRPr="00F06ACF" w:rsidRDefault="00FE3D27">
      <w:pPr>
        <w:jc w:val="thaiDistribute"/>
        <w:rPr>
          <w:rFonts w:ascii="TH SarabunPSK" w:hAnsi="TH SarabunPSK" w:cs="TH SarabunPSK"/>
          <w:sz w:val="28"/>
          <w:szCs w:val="28"/>
        </w:rPr>
      </w:pPr>
    </w:p>
    <w:p w14:paraId="721E8A28"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cs/>
          <w:lang w:val="th-TH"/>
        </w:rPr>
        <w:t>คำสำคัญ</w:t>
      </w:r>
      <w:r w:rsidRPr="00F06ACF">
        <w:rPr>
          <w:rFonts w:ascii="TH SarabunPSK" w:hAnsi="TH SarabunPSK" w:cs="TH SarabunPSK" w:hint="cs"/>
          <w:b/>
          <w:b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ภาวะการมีงานทำ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w:t>
      </w:r>
    </w:p>
    <w:p w14:paraId="18A70AEF" w14:textId="77777777" w:rsidR="00FE3D27" w:rsidRPr="00F06ACF" w:rsidRDefault="00FE3D27">
      <w:pPr>
        <w:rPr>
          <w:rFonts w:ascii="TH SarabunPSK" w:hAnsi="TH SarabunPSK" w:cs="TH SarabunPSK"/>
          <w:b/>
          <w:bCs/>
          <w:sz w:val="32"/>
          <w:szCs w:val="32"/>
        </w:rPr>
      </w:pPr>
    </w:p>
    <w:p w14:paraId="5B5B239A" w14:textId="08073C1A" w:rsidR="00FE3D27" w:rsidRDefault="00FE3D27">
      <w:pPr>
        <w:rPr>
          <w:rFonts w:ascii="TH SarabunPSK" w:hAnsi="TH SarabunPSK" w:cs="TH SarabunPSK"/>
          <w:b/>
          <w:bCs/>
          <w:sz w:val="32"/>
          <w:szCs w:val="32"/>
        </w:rPr>
      </w:pPr>
    </w:p>
    <w:p w14:paraId="18995D82" w14:textId="4EA4F035" w:rsidR="006D6B87" w:rsidRDefault="006D6B87">
      <w:pPr>
        <w:rPr>
          <w:rFonts w:ascii="TH SarabunPSK" w:hAnsi="TH SarabunPSK" w:cs="TH SarabunPSK"/>
          <w:b/>
          <w:bCs/>
          <w:sz w:val="32"/>
          <w:szCs w:val="32"/>
        </w:rPr>
      </w:pPr>
    </w:p>
    <w:p w14:paraId="28A012FF" w14:textId="20059023" w:rsidR="006D6B87" w:rsidRDefault="006D6B87">
      <w:pPr>
        <w:rPr>
          <w:rFonts w:ascii="TH SarabunPSK" w:hAnsi="TH SarabunPSK" w:cs="TH SarabunPSK"/>
          <w:b/>
          <w:bCs/>
          <w:sz w:val="32"/>
          <w:szCs w:val="32"/>
        </w:rPr>
      </w:pPr>
    </w:p>
    <w:p w14:paraId="10775DD8" w14:textId="77777777" w:rsidR="006D6B87" w:rsidRPr="00F06ACF" w:rsidRDefault="006D6B87">
      <w:pPr>
        <w:rPr>
          <w:rFonts w:ascii="TH SarabunPSK" w:hAnsi="TH SarabunPSK" w:cs="TH SarabunPSK" w:hint="cs"/>
          <w:b/>
          <w:bCs/>
          <w:sz w:val="32"/>
          <w:szCs w:val="32"/>
        </w:rPr>
      </w:pPr>
    </w:p>
    <w:p w14:paraId="5271AE4D" w14:textId="77777777" w:rsidR="00FE3D27" w:rsidRPr="00F06ACF" w:rsidRDefault="00FE3D27">
      <w:pPr>
        <w:rPr>
          <w:rFonts w:ascii="TH SarabunPSK" w:hAnsi="TH SarabunPSK" w:cs="TH SarabunPSK"/>
          <w:b/>
          <w:bCs/>
          <w:sz w:val="32"/>
          <w:szCs w:val="32"/>
        </w:rPr>
      </w:pPr>
    </w:p>
    <w:p w14:paraId="6E389444" w14:textId="77777777" w:rsidR="00FE3D27" w:rsidRPr="00F06ACF" w:rsidRDefault="00FE3D27">
      <w:pPr>
        <w:rPr>
          <w:rFonts w:ascii="TH SarabunPSK" w:hAnsi="TH SarabunPSK" w:cs="TH SarabunPSK"/>
          <w:b/>
          <w:bCs/>
          <w:sz w:val="32"/>
          <w:szCs w:val="32"/>
        </w:rPr>
      </w:pPr>
    </w:p>
    <w:p w14:paraId="0B9CDBCF"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rPr>
        <w:lastRenderedPageBreak/>
        <w:t>A Follow-up of Graduates Bachelor of Arts Program in Library and Information Sciences, Faculty Humanities and Social Sciences,</w:t>
      </w:r>
    </w:p>
    <w:p w14:paraId="1BA94548" w14:textId="77777777" w:rsidR="00FE3D27" w:rsidRPr="00F06ACF" w:rsidRDefault="00275FAB">
      <w:pPr>
        <w:jc w:val="center"/>
        <w:rPr>
          <w:rFonts w:ascii="TH SarabunPSK" w:hAnsi="TH SarabunPSK" w:cs="TH SarabunPSK"/>
          <w:b/>
          <w:bCs/>
          <w:sz w:val="36"/>
          <w:szCs w:val="36"/>
        </w:rPr>
      </w:pPr>
      <w:r w:rsidRPr="00F06ACF">
        <w:rPr>
          <w:rFonts w:ascii="TH SarabunPSK" w:hAnsi="TH SarabunPSK" w:cs="TH SarabunPSK" w:hint="cs"/>
          <w:b/>
          <w:bCs/>
          <w:sz w:val="36"/>
          <w:szCs w:val="36"/>
        </w:rPr>
        <w:t>Phranakhon Rajabhat University in Academic Year 2019</w:t>
      </w:r>
    </w:p>
    <w:p w14:paraId="47D38DA8" w14:textId="77777777" w:rsidR="00FE3D27" w:rsidRPr="006D6B87" w:rsidRDefault="00FE3D27">
      <w:pPr>
        <w:rPr>
          <w:rFonts w:ascii="TH SarabunPSK" w:hAnsi="TH SarabunPSK" w:cs="TH SarabunPSK"/>
          <w:b/>
          <w:bCs/>
          <w:sz w:val="30"/>
          <w:szCs w:val="30"/>
        </w:rPr>
      </w:pPr>
    </w:p>
    <w:p w14:paraId="19EE5035" w14:textId="2E306532" w:rsidR="00FE3D27" w:rsidRDefault="00275FAB">
      <w:pPr>
        <w:jc w:val="center"/>
        <w:rPr>
          <w:rFonts w:ascii="TH SarabunPSK" w:hAnsi="TH SarabunPSK" w:cs="TH SarabunPSK"/>
          <w:b/>
          <w:bCs/>
          <w:sz w:val="30"/>
          <w:szCs w:val="30"/>
          <w:vertAlign w:val="superscript"/>
        </w:rPr>
      </w:pPr>
      <w:r w:rsidRPr="00F06ACF">
        <w:rPr>
          <w:rFonts w:ascii="TH SarabunPSK" w:hAnsi="TH SarabunPSK" w:cs="TH SarabunPSK" w:hint="cs"/>
          <w:b/>
          <w:bCs/>
          <w:sz w:val="30"/>
          <w:szCs w:val="30"/>
        </w:rPr>
        <w:t>Petchara Srikhumpha</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color w:val="000000"/>
          <w:sz w:val="30"/>
          <w:szCs w:val="30"/>
        </w:rPr>
        <w:t>, Kittisak Khongphun</w:t>
      </w:r>
      <w:r w:rsidRPr="00F06ACF">
        <w:rPr>
          <w:rFonts w:ascii="TH SarabunPSK" w:hAnsi="TH SarabunPSK" w:cs="TH SarabunPSK" w:hint="cs"/>
          <w:b/>
          <w:bCs/>
          <w:color w:val="000000"/>
          <w:sz w:val="30"/>
          <w:szCs w:val="30"/>
          <w:vertAlign w:val="superscript"/>
        </w:rPr>
        <w:t>2</w:t>
      </w:r>
      <w:r w:rsidRPr="00F06ACF">
        <w:rPr>
          <w:rFonts w:ascii="TH SarabunPSK" w:hAnsi="TH SarabunPSK" w:cs="TH SarabunPSK" w:hint="cs"/>
          <w:b/>
          <w:bCs/>
          <w:color w:val="000000"/>
          <w:sz w:val="30"/>
          <w:szCs w:val="30"/>
        </w:rPr>
        <w:t>,</w:t>
      </w:r>
      <w:r w:rsidRPr="00F06ACF">
        <w:rPr>
          <w:rFonts w:ascii="TH SarabunPSK" w:hAnsi="TH SarabunPSK" w:cs="TH SarabunPSK" w:hint="cs"/>
          <w:b/>
          <w:bCs/>
          <w:color w:val="000000"/>
        </w:rPr>
        <w:t xml:space="preserve"> </w:t>
      </w:r>
      <w:r w:rsidRPr="00F06ACF">
        <w:rPr>
          <w:rFonts w:ascii="TH SarabunPSK" w:hAnsi="TH SarabunPSK" w:cs="TH SarabunPSK" w:hint="cs"/>
          <w:b/>
          <w:bCs/>
          <w:color w:val="000000" w:themeColor="text1"/>
          <w:sz w:val="30"/>
          <w:szCs w:val="30"/>
          <w:shd w:val="clear" w:color="auto" w:fill="FFFFFF"/>
          <w:lang w:val="zh-CN"/>
        </w:rPr>
        <w:t>Nonthanun Yamwong</w:t>
      </w:r>
      <w:r w:rsidRPr="00F06ACF">
        <w:rPr>
          <w:rFonts w:ascii="TH SarabunPSK" w:hAnsi="TH SarabunPSK" w:cs="TH SarabunPSK" w:hint="cs"/>
          <w:b/>
          <w:bCs/>
          <w:color w:val="000000" w:themeColor="text1"/>
          <w:sz w:val="30"/>
          <w:szCs w:val="30"/>
          <w:shd w:val="clear" w:color="auto" w:fill="FFFFFF"/>
          <w:vertAlign w:val="superscript"/>
        </w:rPr>
        <w:t>3</w:t>
      </w:r>
      <w:r w:rsidRPr="00F06ACF">
        <w:rPr>
          <w:rFonts w:ascii="TH SarabunPSK" w:hAnsi="TH SarabunPSK" w:cs="TH SarabunPSK" w:hint="cs"/>
          <w:b/>
          <w:bCs/>
          <w:color w:val="000000" w:themeColor="text1"/>
          <w:sz w:val="30"/>
          <w:szCs w:val="30"/>
          <w:shd w:val="clear" w:color="auto" w:fill="FFFFFF"/>
        </w:rPr>
        <w:t xml:space="preserve">, </w:t>
      </w:r>
      <w:r w:rsidRPr="00F06ACF">
        <w:rPr>
          <w:rFonts w:ascii="TH SarabunPSK" w:hAnsi="TH SarabunPSK" w:cs="TH SarabunPSK" w:hint="cs"/>
          <w:b/>
          <w:bCs/>
          <w:sz w:val="30"/>
          <w:szCs w:val="30"/>
        </w:rPr>
        <w:t>Kittiwat Suwanchai</w:t>
      </w:r>
      <w:r w:rsidRPr="00F06ACF">
        <w:rPr>
          <w:rFonts w:ascii="TH SarabunPSK" w:hAnsi="TH SarabunPSK" w:cs="TH SarabunPSK" w:hint="cs"/>
          <w:b/>
          <w:bCs/>
          <w:sz w:val="30"/>
          <w:szCs w:val="30"/>
          <w:vertAlign w:val="superscript"/>
        </w:rPr>
        <w:t>4</w:t>
      </w:r>
      <w:r w:rsidR="006D6B87">
        <w:rPr>
          <w:rFonts w:ascii="TH SarabunPSK" w:hAnsi="TH SarabunPSK" w:cs="TH SarabunPSK" w:hint="cs"/>
          <w:b/>
          <w:bCs/>
          <w:color w:val="000000" w:themeColor="text1"/>
          <w:sz w:val="30"/>
          <w:szCs w:val="30"/>
          <w:shd w:val="clear" w:color="auto" w:fill="FFFFFF"/>
          <w:cs/>
        </w:rPr>
        <w:t xml:space="preserve"> </w:t>
      </w:r>
      <w:r w:rsidR="006D6B87">
        <w:rPr>
          <w:rFonts w:ascii="TH SarabunPSK" w:hAnsi="TH SarabunPSK" w:cs="TH SarabunPSK"/>
          <w:b/>
          <w:bCs/>
          <w:color w:val="000000" w:themeColor="text1"/>
          <w:sz w:val="30"/>
          <w:szCs w:val="30"/>
          <w:shd w:val="clear" w:color="auto" w:fill="FFFFFF"/>
        </w:rPr>
        <w:t>and</w:t>
      </w:r>
      <w:r w:rsidRPr="00F06ACF">
        <w:rPr>
          <w:rFonts w:ascii="TH SarabunPSK" w:hAnsi="TH SarabunPSK" w:cs="TH SarabunPSK" w:hint="cs"/>
          <w:b/>
          <w:bCs/>
          <w:color w:val="000000" w:themeColor="text1"/>
          <w:sz w:val="30"/>
          <w:szCs w:val="30"/>
          <w:shd w:val="clear" w:color="auto" w:fill="FFFFFF"/>
        </w:rPr>
        <w:t xml:space="preserve"> </w:t>
      </w:r>
      <w:r w:rsidRPr="00F06ACF">
        <w:rPr>
          <w:rFonts w:ascii="TH SarabunPSK" w:hAnsi="TH SarabunPSK" w:cs="TH SarabunPSK" w:hint="cs"/>
          <w:b/>
          <w:bCs/>
          <w:sz w:val="30"/>
          <w:szCs w:val="30"/>
        </w:rPr>
        <w:t>Waritha Chimwong</w:t>
      </w:r>
      <w:r w:rsidRPr="00F06ACF">
        <w:rPr>
          <w:rFonts w:ascii="TH SarabunPSK" w:hAnsi="TH SarabunPSK" w:cs="TH SarabunPSK" w:hint="cs"/>
          <w:b/>
          <w:bCs/>
          <w:sz w:val="30"/>
          <w:szCs w:val="30"/>
          <w:vertAlign w:val="superscript"/>
        </w:rPr>
        <w:t>5</w:t>
      </w:r>
    </w:p>
    <w:p w14:paraId="11A7027D" w14:textId="77777777" w:rsidR="006D6B87" w:rsidRDefault="006D6B87">
      <w:pPr>
        <w:jc w:val="center"/>
        <w:rPr>
          <w:rFonts w:ascii="TH SarabunPSK" w:hAnsi="TH SarabunPSK" w:cs="TH SarabunPSK"/>
          <w:b/>
          <w:bCs/>
          <w:sz w:val="30"/>
          <w:szCs w:val="30"/>
          <w:vertAlign w:val="superscript"/>
        </w:rPr>
      </w:pPr>
    </w:p>
    <w:p w14:paraId="4F173F4A" w14:textId="6F325AC5" w:rsidR="006D6B87" w:rsidRPr="006D6B87" w:rsidRDefault="006D6B87" w:rsidP="006D6B87">
      <w:pPr>
        <w:jc w:val="center"/>
        <w:rPr>
          <w:rFonts w:ascii="TH SarabunPSK" w:hAnsi="TH SarabunPSK" w:cs="TH SarabunPSK"/>
        </w:rPr>
      </w:pPr>
      <w:r w:rsidRPr="006D6B87">
        <w:rPr>
          <w:rFonts w:ascii="TH SarabunPSK" w:hAnsi="TH SarabunPSK" w:cs="TH SarabunPSK" w:hint="cs"/>
          <w:vertAlign w:val="superscript"/>
        </w:rPr>
        <w:t>1,2,3</w:t>
      </w:r>
      <w:r w:rsidRPr="006D6B87">
        <w:rPr>
          <w:rFonts w:ascii="TH SarabunPSK" w:hAnsi="TH SarabunPSK" w:cs="TH SarabunPSK" w:hint="cs"/>
        </w:rPr>
        <w:t xml:space="preserve"> </w:t>
      </w:r>
      <w:r w:rsidRPr="006D6B87">
        <w:rPr>
          <w:rFonts w:ascii="TH SarabunPSK" w:hAnsi="TH SarabunPSK" w:cs="TH SarabunPSK" w:hint="cs"/>
          <w:cs/>
          <w:lang w:val="th-TH"/>
        </w:rPr>
        <w:t>สาขาวิชาบรรณารักษศาสตร์และสารสนเทศศาสตร์ คณะมนุษยศาสตร์และสังคมศาสตร์ มหาวิทยาลัยราชภัฏพระนคร</w:t>
      </w:r>
      <w:r>
        <w:rPr>
          <w:rFonts w:ascii="TH SarabunPSK" w:hAnsi="TH SarabunPSK" w:cs="TH SarabunPSK" w:hint="cs"/>
          <w:cs/>
          <w:lang w:val="th-TH"/>
        </w:rPr>
        <w:t xml:space="preserve"> </w:t>
      </w:r>
      <w:r>
        <w:rPr>
          <w:rFonts w:ascii="TH SarabunPSK" w:hAnsi="TH SarabunPSK" w:cs="TH SarabunPSK" w:hint="cs"/>
          <w:color w:val="FF0000"/>
          <w:cs/>
          <w:lang w:val="th-TH"/>
        </w:rPr>
        <w:t>(ระบุ ภาษาอังกฤษ)</w:t>
      </w:r>
    </w:p>
    <w:p w14:paraId="49E3D778" w14:textId="12C9EC91" w:rsidR="006D6B87" w:rsidRPr="006D6B87" w:rsidRDefault="006D6B87" w:rsidP="006D6B87">
      <w:pPr>
        <w:jc w:val="center"/>
        <w:rPr>
          <w:rFonts w:ascii="TH SarabunPSK" w:hAnsi="TH SarabunPSK" w:cs="TH SarabunPSK" w:hint="cs"/>
          <w:color w:val="FF0000"/>
          <w:cs/>
        </w:rPr>
      </w:pPr>
      <w:r w:rsidRPr="006D6B87">
        <w:rPr>
          <w:rFonts w:ascii="TH SarabunPSK" w:hAnsi="TH SarabunPSK" w:cs="TH SarabunPSK" w:hint="cs"/>
          <w:vertAlign w:val="superscript"/>
        </w:rPr>
        <w:t>4,5</w:t>
      </w:r>
      <w:r w:rsidRPr="006D6B87">
        <w:rPr>
          <w:rFonts w:ascii="TH SarabunPSK" w:hAnsi="TH SarabunPSK" w:cs="TH SarabunPSK" w:hint="cs"/>
        </w:rPr>
        <w:t xml:space="preserve"> </w:t>
      </w:r>
      <w:r w:rsidRPr="006D6B87">
        <w:rPr>
          <w:rFonts w:ascii="TH SarabunPSK" w:hAnsi="TH SarabunPSK" w:cs="TH SarabunPSK" w:hint="cs"/>
          <w:cs/>
          <w:lang w:val="th-TH"/>
        </w:rPr>
        <w:t>ศิลปศาสตรบัณฑิต สาขาวิชาบรรณารักษศาสตร์และสารสนเทศศาสตร์ มหาวิทยาลัยราชภัฏพระนคร</w:t>
      </w:r>
      <w:r w:rsidRPr="006D6B87">
        <w:rPr>
          <w:rFonts w:ascii="TH SarabunPSK" w:hAnsi="TH SarabunPSK" w:cs="TH SarabunPSK" w:hint="cs"/>
          <w:cs/>
          <w:lang w:val="th-TH"/>
        </w:rPr>
        <w:t xml:space="preserve"> </w:t>
      </w:r>
      <w:r>
        <w:rPr>
          <w:rFonts w:ascii="TH SarabunPSK" w:hAnsi="TH SarabunPSK" w:cs="TH SarabunPSK" w:hint="cs"/>
          <w:color w:val="FF0000"/>
          <w:cs/>
          <w:lang w:val="th-TH"/>
        </w:rPr>
        <w:t>(ระบุ ภาษาอังกฤษ)</w:t>
      </w:r>
    </w:p>
    <w:p w14:paraId="6687C37D" w14:textId="77777777" w:rsidR="00FE3D27" w:rsidRPr="00F06ACF" w:rsidRDefault="00275FAB">
      <w:pPr>
        <w:jc w:val="center"/>
        <w:rPr>
          <w:rFonts w:ascii="TH SarabunPSK" w:hAnsi="TH SarabunPSK" w:cs="TH SarabunPSK"/>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1 </w:t>
      </w:r>
      <w:r w:rsidRPr="00F06ACF">
        <w:rPr>
          <w:rFonts w:ascii="TH SarabunPSK" w:hAnsi="TH SarabunPSK" w:cs="TH SarabunPSK" w:hint="cs"/>
          <w:color w:val="222222"/>
          <w:shd w:val="clear" w:color="auto" w:fill="FFFFFF"/>
        </w:rPr>
        <w:t>kunpet7825@gmail.com</w:t>
      </w:r>
      <w:r w:rsidRPr="00F06ACF">
        <w:rPr>
          <w:rFonts w:ascii="TH SarabunPSK" w:hAnsi="TH SarabunPSK" w:cs="TH SarabunPSK" w:hint="cs"/>
        </w:rPr>
        <w:t xml:space="preserve"> </w:t>
      </w:r>
      <w:r w:rsidRPr="00F06ACF">
        <w:rPr>
          <w:rFonts w:ascii="TH SarabunPSK" w:hAnsi="TH SarabunPSK" w:cs="TH SarabunPSK" w:hint="cs"/>
          <w:vertAlign w:val="superscript"/>
        </w:rPr>
        <w:t xml:space="preserve">2 </w:t>
      </w:r>
      <w:r w:rsidRPr="00F06ACF">
        <w:rPr>
          <w:rFonts w:ascii="TH SarabunPSK" w:hAnsi="TH SarabunPSK" w:cs="TH SarabunPSK" w:hint="cs"/>
        </w:rPr>
        <w:t xml:space="preserve">kittisak@pnru.ac.th </w:t>
      </w:r>
      <w:r w:rsidRPr="00F06ACF">
        <w:rPr>
          <w:rFonts w:ascii="TH SarabunPSK" w:hAnsi="TH SarabunPSK" w:cs="TH SarabunPSK" w:hint="cs"/>
          <w:vertAlign w:val="superscript"/>
        </w:rPr>
        <w:t xml:space="preserve">3 </w:t>
      </w:r>
      <w:r w:rsidRPr="00F06ACF">
        <w:rPr>
          <w:rFonts w:ascii="TH SarabunPSK" w:hAnsi="TH SarabunPSK" w:cs="TH SarabunPSK" w:hint="cs"/>
          <w:color w:val="000000" w:themeColor="text1"/>
          <w:shd w:val="clear" w:color="auto" w:fill="FFFFFF"/>
        </w:rPr>
        <w:t>potae355@gmail.com</w:t>
      </w:r>
      <w:r w:rsidRPr="00F06ACF">
        <w:rPr>
          <w:rFonts w:ascii="TH SarabunPSK" w:hAnsi="TH SarabunPSK" w:cs="TH SarabunPSK" w:hint="cs"/>
        </w:rPr>
        <w:t xml:space="preserve"> </w:t>
      </w:r>
      <w:r w:rsidRPr="00F06ACF">
        <w:rPr>
          <w:rFonts w:ascii="TH SarabunPSK" w:hAnsi="TH SarabunPSK" w:cs="TH SarabunPSK" w:hint="cs"/>
          <w:vertAlign w:val="superscript"/>
        </w:rPr>
        <w:t>4</w:t>
      </w:r>
      <w:r w:rsidRPr="00F06ACF">
        <w:rPr>
          <w:rFonts w:ascii="TH SarabunPSK" w:hAnsi="TH SarabunPSK" w:cs="TH SarabunPSK" w:hint="cs"/>
        </w:rPr>
        <w:t xml:space="preserve">frong.cafe@yahoo.co.th </w:t>
      </w:r>
      <w:r w:rsidRPr="00F06ACF">
        <w:rPr>
          <w:rFonts w:ascii="TH SarabunPSK" w:hAnsi="TH SarabunPSK" w:cs="TH SarabunPSK" w:hint="cs"/>
          <w:vertAlign w:val="superscript"/>
        </w:rPr>
        <w:t>5</w:t>
      </w:r>
      <w:r w:rsidRPr="00F06ACF">
        <w:rPr>
          <w:rFonts w:ascii="TH SarabunPSK" w:hAnsi="TH SarabunPSK" w:cs="TH SarabunPSK" w:hint="cs"/>
        </w:rPr>
        <w:t>aomsin15597@gmail.com</w:t>
      </w:r>
    </w:p>
    <w:p w14:paraId="01638222" w14:textId="77777777" w:rsidR="00FE3D27" w:rsidRPr="00F06ACF" w:rsidRDefault="00FE3D27">
      <w:pPr>
        <w:rPr>
          <w:rFonts w:ascii="TH SarabunPSK" w:hAnsi="TH SarabunPSK" w:cs="TH SarabunPSK"/>
        </w:rPr>
      </w:pPr>
    </w:p>
    <w:p w14:paraId="1FE09333"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rPr>
        <w:t xml:space="preserve">ABSTRACT </w:t>
      </w:r>
    </w:p>
    <w:p w14:paraId="057BDF87" w14:textId="77777777" w:rsidR="00FE3D27" w:rsidRPr="00F06ACF" w:rsidRDefault="00275FAB">
      <w:pPr>
        <w:ind w:firstLine="720"/>
        <w:jc w:val="thaiDistribute"/>
        <w:rPr>
          <w:rFonts w:ascii="TH SarabunPSK" w:hAnsi="TH SarabunPSK" w:cs="TH SarabunPSK"/>
          <w:sz w:val="28"/>
          <w:szCs w:val="28"/>
        </w:rPr>
      </w:pPr>
      <w:r w:rsidRPr="00F06ACF">
        <w:rPr>
          <w:rFonts w:ascii="TH SarabunPSK" w:hAnsi="TH SarabunPSK" w:cs="TH SarabunPSK" w:hint="cs"/>
          <w:sz w:val="28"/>
          <w:szCs w:val="28"/>
        </w:rPr>
        <w:t xml:space="preserve">This research is a survey research </w:t>
      </w:r>
      <w:r w:rsidRPr="00F06ACF">
        <w:rPr>
          <w:rFonts w:ascii="TH SarabunPSK" w:hAnsi="TH SarabunPSK" w:cs="TH SarabunPSK" w:hint="cs"/>
          <w:color w:val="000000" w:themeColor="text1"/>
          <w:sz w:val="28"/>
          <w:szCs w:val="28"/>
        </w:rPr>
        <w:t>and its objectives are</w:t>
      </w:r>
      <w:r w:rsidRPr="00F06ACF">
        <w:rPr>
          <w:rFonts w:ascii="TH SarabunPSK" w:hAnsi="TH SarabunPSK" w:cs="TH SarabunPSK" w:hint="cs"/>
          <w:sz w:val="28"/>
          <w:szCs w:val="28"/>
        </w:rPr>
        <w:t xml:space="preserve"> to study the working and career conditions of the graduates and to investigate the suggestions to be used as a guideline for improving the teaching management of the disciplines of Library and Information Science, Rajabhat University Phranakhon graduation program. The research tool was a questionnaire and the population in this research are graduates from Bachelor of Arts in the field of Library Science and Information Science program. They graduated in the academic year (2019) with a total number of 23. To implement data analysis, frequency and percentage values were applied. </w:t>
      </w:r>
    </w:p>
    <w:p w14:paraId="7C3AE2E8"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sz w:val="28"/>
          <w:szCs w:val="28"/>
        </w:rPr>
        <w:tab/>
        <w:t>The results of the research were demonstrated as follows: Regarding to the status, it was found that most graduates’ status were female. Regarding to the employment conditions, graduates applied for a job that situated in more than 3 locations. Accordingly, most of them spent 1-2 months for searching for a job; moreover, most of them did not find any problems seemed to be the barriers for their careers. Regarding to the types of work, most of them worked in the private sectors and they did not meet their levels of education. Regarding to an income, most graduates generated income from regular work. To clarify this, they were able to earn less than 15,000 baht a month.</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Regarding to the problems found in their work, most graduates had no problem of this issue.  Regarding to the application of knowledge and satisfaction, most graduates applied knowledge gained from their studies in the area of library and Information science. Correspondingly, they were able to apply them for their occupations at the moderate level.  Regarding to a suggestion, most graduates desired the extended courses necessary for their professions which mainly focused on teaching and learning of technology and computer courses are also required. It can be operated by emphasizing teaching content and basic programs for the office with more practice. Eventually, courses in a Bachelor of Education program should be improved.</w:t>
      </w:r>
      <w:r w:rsidRPr="00F06ACF">
        <w:rPr>
          <w:rFonts w:ascii="TH SarabunPSK" w:hAnsi="TH SarabunPSK" w:cs="TH SarabunPSK" w:hint="cs"/>
          <w:b/>
          <w:bCs/>
          <w:sz w:val="28"/>
          <w:szCs w:val="28"/>
        </w:rPr>
        <w:t xml:space="preserve">  </w:t>
      </w:r>
    </w:p>
    <w:p w14:paraId="7A1FC634" w14:textId="77777777" w:rsidR="00FE3D27" w:rsidRPr="00F06ACF" w:rsidRDefault="00FE3D27">
      <w:pPr>
        <w:jc w:val="thaiDistribute"/>
        <w:rPr>
          <w:rFonts w:ascii="TH SarabunPSK" w:hAnsi="TH SarabunPSK" w:cs="TH SarabunPSK"/>
          <w:b/>
          <w:bCs/>
          <w:sz w:val="28"/>
          <w:szCs w:val="28"/>
        </w:rPr>
      </w:pPr>
    </w:p>
    <w:p w14:paraId="3003B6B2" w14:textId="77777777" w:rsidR="00FE3D27" w:rsidRPr="00F06ACF" w:rsidRDefault="00275FAB">
      <w:pPr>
        <w:jc w:val="both"/>
        <w:rPr>
          <w:rFonts w:ascii="TH SarabunPSK" w:hAnsi="TH SarabunPSK" w:cs="TH SarabunPSK"/>
        </w:rPr>
      </w:pPr>
      <w:r w:rsidRPr="00F06ACF">
        <w:rPr>
          <w:rFonts w:ascii="TH SarabunPSK" w:hAnsi="TH SarabunPSK" w:cs="TH SarabunPSK" w:hint="cs"/>
          <w:b/>
          <w:bCs/>
          <w:sz w:val="28"/>
          <w:szCs w:val="28"/>
        </w:rPr>
        <w:t>Keyword:</w:t>
      </w:r>
      <w:r w:rsidRPr="00F06ACF">
        <w:rPr>
          <w:rFonts w:ascii="TH SarabunPSK" w:hAnsi="TH SarabunPSK" w:cs="TH SarabunPSK" w:hint="cs"/>
          <w:sz w:val="32"/>
          <w:szCs w:val="32"/>
          <w:cs/>
        </w:rPr>
        <w:t xml:space="preserve"> </w:t>
      </w:r>
      <w:r w:rsidRPr="00F06ACF">
        <w:rPr>
          <w:rFonts w:ascii="TH SarabunPSK" w:hAnsi="TH SarabunPSK" w:cs="TH SarabunPSK" w:hint="cs"/>
          <w:sz w:val="28"/>
          <w:szCs w:val="28"/>
          <w:shd w:val="clear" w:color="auto" w:fill="FFFFFF"/>
        </w:rPr>
        <w:t>Working</w:t>
      </w:r>
      <w:r w:rsidRPr="00F06ACF">
        <w:rPr>
          <w:rFonts w:ascii="TH SarabunPSK" w:hAnsi="TH SarabunPSK" w:cs="TH SarabunPSK" w:hint="cs"/>
          <w:sz w:val="28"/>
          <w:szCs w:val="28"/>
          <w:shd w:val="clear" w:color="auto" w:fill="FFFFFF"/>
          <w:cs/>
        </w:rPr>
        <w:t xml:space="preserve"> </w:t>
      </w:r>
      <w:r w:rsidRPr="00F06ACF">
        <w:rPr>
          <w:rFonts w:ascii="TH SarabunPSK" w:hAnsi="TH SarabunPSK" w:cs="TH SarabunPSK" w:hint="cs"/>
          <w:sz w:val="28"/>
          <w:szCs w:val="28"/>
          <w:shd w:val="clear" w:color="auto" w:fill="FFFFFF"/>
        </w:rPr>
        <w:t>Condition</w:t>
      </w:r>
      <w:r w:rsidRPr="00F06ACF">
        <w:rPr>
          <w:rFonts w:ascii="TH SarabunPSK" w:hAnsi="TH SarabunPSK" w:cs="TH SarabunPSK" w:hint="cs"/>
          <w:sz w:val="32"/>
          <w:szCs w:val="32"/>
        </w:rPr>
        <w:t xml:space="preserve">, </w:t>
      </w:r>
      <w:r w:rsidRPr="00F06ACF">
        <w:rPr>
          <w:rFonts w:ascii="TH SarabunPSK" w:hAnsi="TH SarabunPSK" w:cs="TH SarabunPSK" w:hint="cs"/>
          <w:sz w:val="28"/>
          <w:szCs w:val="28"/>
        </w:rPr>
        <w:t>Library and Information Sciences, Phranakhon Rajabhat University</w:t>
      </w:r>
    </w:p>
    <w:p w14:paraId="625EFC78"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lastRenderedPageBreak/>
        <w:t>บทนำ</w:t>
      </w:r>
    </w:p>
    <w:p w14:paraId="710877AF" w14:textId="7ABE5DAB" w:rsidR="00FE3D27" w:rsidRPr="00F06ACF" w:rsidRDefault="00275FAB" w:rsidP="00327B26">
      <w:pPr>
        <w:ind w:firstLine="720"/>
        <w:jc w:val="thaiDistribute"/>
        <w:rPr>
          <w:rFonts w:ascii="TH SarabunPSK" w:hAnsi="TH SarabunPSK" w:cs="TH SarabunPSK"/>
          <w:sz w:val="28"/>
          <w:szCs w:val="28"/>
          <w:cs/>
          <w:lang w:val="th-TH"/>
        </w:rPr>
      </w:pPr>
      <w:r w:rsidRPr="00F06ACF">
        <w:rPr>
          <w:rFonts w:ascii="TH SarabunPSK" w:hAnsi="TH SarabunPSK" w:cs="TH SarabunPSK" w:hint="cs"/>
          <w:sz w:val="28"/>
          <w:szCs w:val="28"/>
          <w:cs/>
          <w:lang w:val="th-TH"/>
        </w:rPr>
        <w:t>มหาวิทยาลัยราชภั</w:t>
      </w:r>
      <w:r w:rsidR="00327B26" w:rsidRPr="00F06ACF">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bookmarkStart w:id="1" w:name="_Hlk70692531"/>
      <w:r w:rsidRPr="00F06ACF">
        <w:rPr>
          <w:rFonts w:ascii="TH SarabunPSK" w:hAnsi="TH SarabunPSK" w:cs="TH SarabunPSK" w:hint="cs"/>
          <w:sz w:val="28"/>
          <w:szCs w:val="28"/>
          <w:cs/>
          <w:lang w:val="th-TH"/>
        </w:rPr>
        <w:t>จัดการเรียนการสอนหลักสูตรศิลปศาสตรบัณฑิต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ในปีการศึกษา </w:t>
      </w:r>
      <w:r w:rsidRPr="00F06ACF">
        <w:rPr>
          <w:rFonts w:ascii="TH SarabunPSK" w:hAnsi="TH SarabunPSK" w:cs="TH SarabunPSK" w:hint="cs"/>
          <w:sz w:val="28"/>
          <w:szCs w:val="28"/>
        </w:rPr>
        <w:t xml:space="preserve">2545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2556) </w:t>
      </w:r>
      <w:r w:rsidRPr="00F06ACF">
        <w:rPr>
          <w:rFonts w:ascii="TH SarabunPSK" w:hAnsi="TH SarabunPSK" w:cs="TH SarabunPSK" w:hint="cs"/>
          <w:sz w:val="28"/>
          <w:szCs w:val="28"/>
          <w:cs/>
          <w:lang w:val="th-TH"/>
        </w:rPr>
        <w:t>ซึ่งได้ปรับปรุงมาจากหลักสูตรครุศาสตรบัณฑิต สาขาวิชาบรรณารักษศาสตร์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ในการบริหารหลักสูตรมีการปรับปรุงหลักสูตรให้มีความทันสมัย เหมาะสม ตามความก้าวหน้าของวิชาชีพ โดยมีการเพิ่มรายวิชาที่เกี่ยวข้องกับเทคโนโลยีสารสนเทศ</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sz w:val="28"/>
          <w:szCs w:val="28"/>
        </w:rPr>
        <w:t>21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รวมทั้งการจัดการเรียนการสอนที่</w:t>
      </w:r>
      <w:bookmarkStart w:id="2" w:name="_Hlk70673309"/>
      <w:r w:rsidRPr="00F06ACF">
        <w:rPr>
          <w:rFonts w:ascii="TH SarabunPSK" w:hAnsi="TH SarabunPSK" w:cs="TH SarabunPSK" w:hint="cs"/>
          <w:sz w:val="28"/>
          <w:szCs w:val="28"/>
          <w:cs/>
          <w:lang w:val="th-TH"/>
        </w:rPr>
        <w:t>สามารถผลิตบัณฑิตที่</w:t>
      </w:r>
      <w:r w:rsidRPr="00F06ACF">
        <w:rPr>
          <w:rFonts w:ascii="TH SarabunPSK" w:hAnsi="TH SarabunPSK" w:cs="TH SarabunPSK" w:hint="cs"/>
          <w:color w:val="FF0000"/>
          <w:sz w:val="28"/>
          <w:szCs w:val="28"/>
          <w:cs/>
          <w:lang w:val="th-TH"/>
        </w:rPr>
        <w:t>มีความรู้วิชาการและวิชาชีพ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มีคุณลักษณะตามที่หลักสูตรกำหนด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ให้</w:t>
      </w:r>
      <w:r w:rsidRPr="00F06ACF">
        <w:rPr>
          <w:rFonts w:ascii="TH SarabunPSK" w:hAnsi="TH SarabunPSK" w:cs="TH SarabunPSK" w:hint="cs"/>
          <w:sz w:val="28"/>
          <w:szCs w:val="28"/>
          <w:cs/>
          <w:lang w:val="th-TH"/>
        </w:rPr>
        <w:t>ปฏิบัติงานได้ภายใต้การดำเนินงานห้องสมุดยุคใหม่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มีศักยภาพตามมาตรฐานวิชาชีพและสนองต่อความต้องการของตลาดแรงงานในวิชาชีพ </w:t>
      </w:r>
      <w:bookmarkEnd w:id="1"/>
      <w:bookmarkEnd w:id="2"/>
      <w:r w:rsidRPr="00F06ACF">
        <w:rPr>
          <w:rFonts w:ascii="TH SarabunPSK" w:hAnsi="TH SarabunPSK" w:cs="TH SarabunPSK" w:hint="cs"/>
          <w:color w:val="FF0000"/>
          <w:sz w:val="28"/>
          <w:szCs w:val="28"/>
          <w:cs/>
          <w:lang w:val="th-TH"/>
        </w:rPr>
        <w:t>การดำเนินงานของหลักสูตรให้ความสำคัญต่อการจัดการเรียนการสอน การดูแลให้คำปรึกษา ตั้งแต่เริ่มเข้าศึกษาจนสำเร็จการศึกษา โดยมุ่งหวังให้บัณฑิตได้ประกอบอาชีพมีงานทำ สามารถนำความรู้ไปใช้ในการทำงาน หลักสูตรสามารถผลิตบัณฑิตที่เป็นไปตามมาตรฐานการผลิตบัณฑิตของสำนักงานคณะกรรมการการอุดมศึกษา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มีบัณฑิตที่สำเร็จการศึกษาในแต่ละปีการศึกษาตามที่กำหนดในผลลัพธ์การเรียนรู้ในแต่ละหลักสูตร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คุณภาพของบัณฑิตพิจารณาได้จากหลายตัวบ่งชี้ ซึ่งตัวบ่งชี้ที่สำคัญอย่างหนึ่งก็คือการได้งานทำนั่นย่อมแสดงให้เห็นถึงคุณภาพของบัณฑิต ดังนั้น</w:t>
      </w:r>
      <w:r w:rsidRPr="00F06ACF">
        <w:rPr>
          <w:rFonts w:ascii="TH SarabunPSK" w:hAnsi="TH SarabunPSK" w:cs="TH SarabunPSK" w:hint="cs"/>
          <w:sz w:val="28"/>
          <w:szCs w:val="28"/>
          <w:cs/>
          <w:lang w:val="th-TH"/>
        </w:rPr>
        <w:t xml:space="preserve">ข้อมูลที่สำคัญและเป็นประโยชน์ต่อการบริหารหลักสูตรประการหนึ่งก็คือข้อมูลที่ได้จากบัณฑิตที่จบการศึกษาและเข้าสู่อาชีพ เพราะบัณฑิตที่จบการศึกษาจะเป็นผู้ที่สามารถให้ข้อมูลในด้านการสมัครงานจนถึงการนำความรู้ที่ได้รับจากการศึกษาไปประยุกต์ใช้ในการทำงาน ตลอดจนประเด็นที่เป็นปัญหาอุปสรรค ข้อเสนอแนะ และความคิดเห็นต่าง ๆ ที่บัณฑิตได้สะท้อนกลับมา </w:t>
      </w:r>
      <w:r w:rsidRPr="00F06ACF">
        <w:rPr>
          <w:rFonts w:ascii="TH SarabunPSK" w:hAnsi="TH SarabunPSK" w:cs="TH SarabunPSK" w:hint="cs"/>
          <w:color w:val="FF0000"/>
          <w:sz w:val="28"/>
          <w:szCs w:val="28"/>
          <w:cs/>
          <w:lang w:val="th-TH"/>
        </w:rPr>
        <w:t xml:space="preserve">ดังที่ </w:t>
      </w:r>
      <w:r w:rsidRPr="00F06ACF">
        <w:rPr>
          <w:rFonts w:ascii="TH SarabunPSK" w:eastAsia="SimSun" w:hAnsi="TH SarabunPSK" w:cs="TH SarabunPSK" w:hint="cs"/>
          <w:color w:val="FF0000"/>
          <w:sz w:val="28"/>
          <w:szCs w:val="28"/>
          <w:cs/>
          <w:lang w:val="th-TH"/>
        </w:rPr>
        <w:t>สมหวัง พิธิยานุวัฒน์</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(2549)</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กล่าวว่า การติดตามผลเป็นการศึกษาเชิงประเมินหลักสูตรและโปรแกรมว่าผู้สำเร็จการศึกษาไปแล้วมีความรู้ความสามารถในการปฏิบัติสมเจตนารมณ์ของจุดมุ่งหมายของหลักสูตรหรือไม่</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มีปัญหาอุปสรรคในการปฏิบัติงานเพียงใด ผลจากการศึกษาจะช่วยในการปรับปรุงหลักสูตรให้มีประสิทธิภาพยิ่งขึ้น</w:t>
      </w:r>
      <w:r w:rsidRPr="00F06ACF">
        <w:rPr>
          <w:rFonts w:ascii="TH SarabunPSK" w:eastAsia="SimSun"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ดังนั้น </w:t>
      </w:r>
      <w:r w:rsidRPr="00F06ACF">
        <w:rPr>
          <w:rFonts w:ascii="TH SarabunPSK" w:hAnsi="TH SarabunPSK" w:cs="TH SarabunPSK" w:hint="cs"/>
          <w:sz w:val="28"/>
          <w:szCs w:val="28"/>
          <w:cs/>
          <w:lang w:val="th-TH"/>
        </w:rPr>
        <w:t>ข้อมูลต่าง</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ดังกล่าวจะเป็นประโยชน์อย่างยิ่งต่อหลักสูตรในการวิเคราะห์สังเคราะห์เพื่อนำไปสู่การตรวจสอบประสิทธิภาพในการบริหารจัดการด้านการผลิต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การแก้ไขปรับปรุง และพัฒนาหลักสูตรให้มีความเหมาะสมยิ่งขึ้น โดยหลักสูตรได้ติดตามผลบัณฑิตที่จบการศึกษาอย่างต่อเนื่อง ดังนั้น การติดตามผล</w:t>
      </w:r>
    </w:p>
    <w:p w14:paraId="6CE46A95" w14:textId="77777777" w:rsidR="00FE3D27" w:rsidRPr="00F06ACF" w:rsidRDefault="00275FAB">
      <w:pPr>
        <w:jc w:val="both"/>
        <w:rPr>
          <w:rFonts w:ascii="TH SarabunPSK" w:hAnsi="TH SarabunPSK" w:cs="TH SarabunPSK"/>
          <w:sz w:val="28"/>
          <w:szCs w:val="28"/>
        </w:rPr>
      </w:pPr>
      <w:r w:rsidRPr="00F06ACF">
        <w:rPr>
          <w:rFonts w:ascii="TH SarabunPSK" w:hAnsi="TH SarabunPSK" w:cs="TH SarabunPSK" w:hint="cs"/>
          <w:sz w:val="28"/>
          <w:szCs w:val="28"/>
          <w:cs/>
          <w:lang w:val="th-TH"/>
        </w:rPr>
        <w:t xml:space="preserve">บัณฑิตที่สำเร็จการศึกษาในแต่ละปีการศึกษาจึงเป็นเรื่องที่สำคัญและจำเป็น </w:t>
      </w:r>
      <w:r w:rsidRPr="00F06ACF">
        <w:rPr>
          <w:rFonts w:ascii="TH SarabunPSK" w:hAnsi="TH SarabunPSK" w:cs="TH SarabunPSK" w:hint="cs"/>
          <w:sz w:val="28"/>
          <w:szCs w:val="28"/>
          <w:cs/>
        </w:rPr>
        <w:t xml:space="preserve"> </w:t>
      </w:r>
    </w:p>
    <w:p w14:paraId="11D9D9A2" w14:textId="77777777" w:rsidR="00FE3D27" w:rsidRPr="00F06ACF" w:rsidRDefault="00275FAB">
      <w:pPr>
        <w:jc w:val="thaiDistribute"/>
        <w:rPr>
          <w:rFonts w:ascii="TH SarabunPSK" w:hAnsi="TH SarabunPSK" w:cs="TH SarabunPSK"/>
          <w:sz w:val="28"/>
          <w:szCs w:val="28"/>
          <w:cs/>
          <w:lang w:val="th-TH"/>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จากเหตุผลและความสำคัญดังกล่าว ผู้วิจัยจึงได้วิจัยการติดตามผลบัณฑิตหลักสูตรศิลปศาสตรบัณฑิต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rPr>
        <w:t xml:space="preserve">2562 </w:t>
      </w:r>
      <w:r w:rsidRPr="00F06ACF">
        <w:rPr>
          <w:rFonts w:ascii="TH SarabunPSK" w:hAnsi="TH SarabunPSK" w:cs="TH SarabunPSK" w:hint="cs"/>
          <w:color w:val="FF0000"/>
          <w:sz w:val="28"/>
          <w:szCs w:val="28"/>
          <w:cs/>
          <w:lang w:val="th-TH"/>
        </w:rPr>
        <w:t xml:space="preserve">ซึ่งบัณฑิตกลุ่มดังกล่าวเข้าศึกษาในปีการศึกษา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 xml:space="preserve">และสำเร็จการศึกษาในปีการศึกษา </w:t>
      </w:r>
      <w:r w:rsidRPr="00F06ACF">
        <w:rPr>
          <w:rFonts w:ascii="TH SarabunPSK" w:hAnsi="TH SarabunPSK" w:cs="TH SarabunPSK" w:hint="cs"/>
          <w:color w:val="FF0000"/>
          <w:sz w:val="28"/>
          <w:szCs w:val="28"/>
        </w:rPr>
        <w:t xml:space="preserve">2562 </w:t>
      </w:r>
      <w:r w:rsidRPr="00F06ACF">
        <w:rPr>
          <w:rFonts w:ascii="TH SarabunPSK" w:hAnsi="TH SarabunPSK" w:cs="TH SarabunPSK" w:hint="cs"/>
          <w:color w:val="FF0000"/>
          <w:sz w:val="28"/>
          <w:szCs w:val="28"/>
          <w:cs/>
          <w:lang w:val="th-TH"/>
        </w:rPr>
        <w:t>จนถึงปัจจุบันได้จบการศึกษาเป็นระยะเวลา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ปี ซึ่งนานพอสมควรที่จะ</w:t>
      </w:r>
      <w:r w:rsidRPr="00F06ACF">
        <w:rPr>
          <w:rFonts w:ascii="TH SarabunPSK" w:hAnsi="TH SarabunPSK" w:cs="TH SarabunPSK" w:hint="cs"/>
          <w:sz w:val="28"/>
          <w:szCs w:val="28"/>
          <w:cs/>
          <w:lang w:val="th-TH"/>
        </w:rPr>
        <w:t xml:space="preserve">ติดตามผลบัณฑิตที่สำเร็จการศึกษาว่าสามารถเข้าสู่อาชีพและมีงานทำมากน้อยเพียงใด พบปัญหาอุปสรรคใดในการเข้าสู่อาชีพ </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การนำความรู้ที่ได้ศึกษาไปประยุกต์ใช้ในการทำงาน และ</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 xml:space="preserve">ปัญหาอุปสรรค </w:t>
      </w:r>
      <w:r w:rsidRPr="00F06ACF">
        <w:rPr>
          <w:rFonts w:ascii="TH SarabunPSK" w:hAnsi="TH SarabunPSK" w:cs="TH SarabunPSK" w:hint="cs"/>
          <w:color w:val="FF0000"/>
          <w:sz w:val="28"/>
          <w:szCs w:val="28"/>
          <w:cs/>
          <w:lang w:val="th-TH"/>
        </w:rPr>
        <w:t>ตลอดจน</w:t>
      </w:r>
      <w:r w:rsidRPr="00F06ACF">
        <w:rPr>
          <w:rFonts w:ascii="TH SarabunPSK" w:hAnsi="TH SarabunPSK" w:cs="TH SarabunPSK" w:hint="cs"/>
          <w:sz w:val="28"/>
          <w:szCs w:val="28"/>
          <w:cs/>
          <w:lang w:val="th-TH"/>
        </w:rPr>
        <w:t>ข้อเสนอแนะที่เป็นประโยชน์ต่อการจัดการเรียนการสอนเพื่อผลิตบัณฑิตบรรณารักษศาสตร์และสารสนเทศศาสตร์ที่มีคุณภา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มีลักษณะพึงประสงค์</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และตลาดแรงงานต่อไป</w:t>
      </w:r>
    </w:p>
    <w:p w14:paraId="6D7EC6EF" w14:textId="77777777" w:rsidR="00FE3D27" w:rsidRPr="00F06ACF" w:rsidRDefault="00FE3D27">
      <w:pPr>
        <w:jc w:val="thaiDistribute"/>
        <w:rPr>
          <w:rFonts w:ascii="TH SarabunPSK" w:hAnsi="TH SarabunPSK" w:cs="TH SarabunPSK"/>
          <w:sz w:val="28"/>
          <w:szCs w:val="28"/>
          <w:cs/>
          <w:lang w:val="th-TH"/>
        </w:rPr>
      </w:pPr>
    </w:p>
    <w:p w14:paraId="33A2A9AC"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วัตถุประสงค์การทำวิจัย</w:t>
      </w:r>
      <w:r w:rsidRPr="00F06ACF">
        <w:rPr>
          <w:rFonts w:ascii="TH SarabunPSK" w:hAnsi="TH SarabunPSK" w:cs="TH SarabunPSK" w:hint="cs"/>
          <w:b/>
          <w:bCs/>
          <w:sz w:val="28"/>
          <w:szCs w:val="28"/>
          <w:cs/>
        </w:rPr>
        <w:t xml:space="preserve"> </w:t>
      </w:r>
    </w:p>
    <w:p w14:paraId="0254063A"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เพื่อศึกษาการติดตามผลบัณฑิตในด้านภาวะการมีงานทำ การประกอบอาชีพของบัณฑิตสาขาวิชาบรรณารักษศาสตร์และสารสนเทศศาสตร์ คณะมนุษยศาสตร์และสังคมศาสตร์ มหาวิทยาลัยราชภัฏพระนคร</w:t>
      </w:r>
    </w:p>
    <w:p w14:paraId="74F4F8BB" w14:textId="599D4769"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rPr>
        <w:lastRenderedPageBreak/>
        <w:tab/>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ศึกษาข้อเสนอแนะแนวทางในการปรับปรุงการจัดการสอนของสาขาวิชาบรรณารักษศาสตร์และสารสนเทศศาสตร์ </w:t>
      </w:r>
      <w:bookmarkStart w:id="3" w:name="_Hlk70692450"/>
      <w:r w:rsidRPr="00F06ACF">
        <w:rPr>
          <w:rFonts w:ascii="TH SarabunPSK" w:hAnsi="TH SarabunPSK" w:cs="TH SarabunPSK" w:hint="cs"/>
          <w:sz w:val="28"/>
          <w:szCs w:val="28"/>
          <w:cs/>
          <w:lang w:val="th-TH"/>
        </w:rPr>
        <w:t xml:space="preserve">คณะมนุษยศาสตร์และสังคมศาสตร์ มหาวิทยาลัยราชภัฏพระนคร </w:t>
      </w:r>
      <w:bookmarkEnd w:id="3"/>
    </w:p>
    <w:p w14:paraId="2EA66358" w14:textId="77777777" w:rsidR="00D40DEA" w:rsidRDefault="00D40DEA">
      <w:pPr>
        <w:jc w:val="thaiDistribute"/>
        <w:rPr>
          <w:rFonts w:ascii="TH SarabunPSK" w:hAnsi="TH SarabunPSK" w:cs="TH SarabunPSK"/>
          <w:b/>
          <w:bCs/>
          <w:color w:val="FF0000"/>
          <w:sz w:val="28"/>
          <w:szCs w:val="28"/>
          <w:lang w:val="th-TH"/>
        </w:rPr>
      </w:pPr>
    </w:p>
    <w:p w14:paraId="74F707A8" w14:textId="06816FB0" w:rsidR="00FE3D27" w:rsidRPr="00F06ACF" w:rsidRDefault="00275FAB">
      <w:pPr>
        <w:jc w:val="thaiDistribute"/>
        <w:rPr>
          <w:rFonts w:ascii="TH SarabunPSK" w:hAnsi="TH SarabunPSK" w:cs="TH SarabunPSK"/>
          <w:b/>
          <w:bCs/>
          <w:color w:val="FF0000"/>
          <w:sz w:val="28"/>
          <w:szCs w:val="28"/>
        </w:rPr>
      </w:pPr>
      <w:r w:rsidRPr="00F06ACF">
        <w:rPr>
          <w:rFonts w:ascii="TH SarabunPSK" w:hAnsi="TH SarabunPSK" w:cs="TH SarabunPSK" w:hint="cs"/>
          <w:b/>
          <w:bCs/>
          <w:color w:val="FF0000"/>
          <w:sz w:val="28"/>
          <w:szCs w:val="28"/>
          <w:cs/>
          <w:lang w:val="th-TH"/>
        </w:rPr>
        <w:t>แนวคิดและทฤษฎีที่เกี่ยวข้อง</w:t>
      </w:r>
    </w:p>
    <w:p w14:paraId="43ED9D42" w14:textId="77777777"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b/>
          <w:bCs/>
          <w:color w:val="FF0000"/>
          <w:sz w:val="28"/>
          <w:szCs w:val="28"/>
          <w:cs/>
        </w:rPr>
        <w:tab/>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หลักสูตรศิลปศาสตรบัณฑิต สาขาวิชา</w:t>
      </w:r>
      <w:bookmarkStart w:id="4" w:name="_Hlk70692438"/>
      <w:r w:rsidRPr="00F06ACF">
        <w:rPr>
          <w:rFonts w:ascii="TH SarabunPSK" w:hAnsi="TH SarabunPSK" w:cs="TH SarabunPSK" w:hint="cs"/>
          <w:color w:val="FF0000"/>
          <w:sz w:val="28"/>
          <w:szCs w:val="28"/>
          <w:cs/>
          <w:lang w:val="th-TH"/>
        </w:rPr>
        <w:t>บรรณารักษศาสตร์และสารสนเทศศาสตร์</w:t>
      </w:r>
      <w:bookmarkEnd w:id="4"/>
    </w:p>
    <w:p w14:paraId="0DB6D61B" w14:textId="2E49E5FA"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ได้จัดการเรียนการสอนหลักสูตรศิลปศาสตรบัณฑิต สาขาวิชาบรรณารักษศาสตร์และสารสนเทศศาสตร์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ในปีการศึกษา </w:t>
      </w:r>
      <w:r w:rsidRPr="00F06ACF">
        <w:rPr>
          <w:rFonts w:ascii="TH SarabunPSK" w:hAnsi="TH SarabunPSK" w:cs="TH SarabunPSK" w:hint="cs"/>
          <w:color w:val="FF0000"/>
          <w:sz w:val="28"/>
          <w:szCs w:val="28"/>
        </w:rPr>
        <w:t xml:space="preserve">2545 </w:t>
      </w:r>
      <w:r w:rsidRPr="00F06ACF">
        <w:rPr>
          <w:rFonts w:ascii="TH SarabunPSK" w:hAnsi="TH SarabunPSK" w:cs="TH SarabunPSK" w:hint="cs"/>
          <w:color w:val="FF0000"/>
          <w:sz w:val="28"/>
          <w:szCs w:val="28"/>
          <w:cs/>
          <w:lang w:val="th-TH"/>
        </w:rPr>
        <w:t xml:space="preserve">เป็นต้นมา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มหาวิทยาลัยราชภัฏพระนคร คณะมนุษยศาสตร์และสังคมศาสตร์</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สาขาวิชาบรรณารักษศาสตร์และสารสนเทศศาสตร์</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rPr>
        <w:t xml:space="preserve">2556) </w:t>
      </w:r>
      <w:r w:rsidRPr="00F06ACF">
        <w:rPr>
          <w:rFonts w:ascii="TH SarabunPSK" w:hAnsi="TH SarabunPSK" w:cs="TH SarabunPSK" w:hint="cs"/>
          <w:color w:val="FF0000"/>
          <w:sz w:val="28"/>
          <w:szCs w:val="28"/>
          <w:cs/>
          <w:lang w:val="th-TH"/>
        </w:rPr>
        <w:t>ซึ่งได้ปรับปรุงมาจากหลักสูตรครุศาสตรบัณฑิต สาขาวิชาบรรณารักษศาสตร์</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วัตถุประสงค์ของหลักสูตรเพื่อผลิตบัณฑิตที่มีความรู้ทางวิชาการด้าน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วามสามารถทักษะทางวิชาชีพด้านบรรณารักษศาสตร์และสารสนเทศศาสตร์และสามารถนำความรู้ไปประยุกต์ใช้ได้อย่างมีประสิทธิภาพ</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ตลอดจนมีเจตคติคุณธรรมจริยธรรมและยึดมั่นในจรรยาบรรณวิชาชีพบรรณารักษ์และสารสนเทศ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ปัจจุบันมีนักศึกษาที่สำเร็จการศึกษาในหลักสูตรแล้ว</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จำนวน </w:t>
      </w:r>
      <w:r w:rsidRPr="00F06ACF">
        <w:rPr>
          <w:rFonts w:ascii="TH SarabunPSK" w:hAnsi="TH SarabunPSK" w:cs="TH SarabunPSK" w:hint="cs"/>
          <w:color w:val="FF0000"/>
          <w:sz w:val="28"/>
          <w:szCs w:val="28"/>
        </w:rPr>
        <w:t>13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รุ่น ในการบริหารหลักสูตรจะมีการปรับปรุงหลักสูตรให้มีประสิทธิภาพ เนื่องจากวิชาชีพบรรณารักษศาสตร์และสารสนเทศศาสตร์มีการเปลี่ยนแปลงอย่างรวดเร็ว โดยเฉพาะมีการนำเทคโนโลยีสารสนเทศมาใช้ในห้องสมุดมากขึ้น  ทำให้ห้องสมุดมีรูปแบบและเครื่องมือการแสวงหาความรู้ใหม่ๆที่มีความหลากหลายและแตกต่างจากเดิมมาก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กิตติศักดิ์ คงพูน</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และเพชรา ศรีคำภา</w:t>
      </w:r>
      <w:r w:rsidR="00CC4C79" w:rsidRPr="00F06ACF">
        <w:rPr>
          <w:rFonts w:ascii="TH SarabunPSK" w:hAnsi="TH SarabunPSK" w:cs="TH SarabunPSK" w:hint="cs"/>
          <w:color w:val="FF0000"/>
          <w:sz w:val="28"/>
          <w:szCs w:val="28"/>
          <w:cs/>
          <w:lang w:val="th-TH"/>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งผลให้หน่วยงานองค์กรมีความต้องการบัณฑิตที่สามารถปฏิบัติงานได้ท่ามกลางความก้าวหน้าและความเปลี่ยนแปลงดังกล่าว ดังนั้น สถาบันการศึกษาที่ผลิตบัณฑิตในสาขาวิชานี้จึงต้องติดตามความก้าวหน้าในศาสตร์ของวิชาชีพและความก้าวหน้าทางเทคโนโลยีสารสนเทศเพื่อนำมาใช้ในการจัดการเรียนการสอน ไม่ว่าจะเป็นการเพิ่มรายวิชาที่เกี่ยวข้องกับเทคโนโลยีสารสนเทศ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color w:val="FF0000"/>
          <w:sz w:val="28"/>
          <w:szCs w:val="28"/>
        </w:rPr>
        <w:t>21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และจัดการเรียนการสอนที่สามารถผลิตบัณฑิตที่ตอบสนองต่อความต้องการของตลาดแรงงานและมีศักยภาพตามมาตรฐานวิชาชีพ</w:t>
      </w:r>
    </w:p>
    <w:p w14:paraId="3A407737" w14:textId="0E0C63DB" w:rsidR="00FE3D27" w:rsidRPr="00F06ACF" w:rsidRDefault="00327B26" w:rsidP="00327B26">
      <w:pPr>
        <w:ind w:left="720"/>
        <w:jc w:val="thaiDistribute"/>
        <w:rPr>
          <w:rFonts w:ascii="TH SarabunPSK" w:hAnsi="TH SarabunPSK" w:cs="TH SarabunPSK"/>
          <w:color w:val="FF0000"/>
          <w:sz w:val="28"/>
          <w:szCs w:val="28"/>
          <w:cs/>
          <w:lang w:val="th-TH"/>
        </w:rPr>
      </w:pPr>
      <w:r w:rsidRPr="00F06ACF">
        <w:rPr>
          <w:rFonts w:ascii="TH SarabunPSK" w:eastAsia="SimSun" w:hAnsi="TH SarabunPSK" w:cs="TH SarabunPSK" w:hint="cs"/>
          <w:color w:val="FF0000"/>
          <w:sz w:val="28"/>
          <w:szCs w:val="28"/>
        </w:rPr>
        <w:t xml:space="preserve">2. </w:t>
      </w:r>
      <w:r w:rsidR="00275FAB" w:rsidRPr="00F06ACF">
        <w:rPr>
          <w:rFonts w:ascii="TH SarabunPSK" w:eastAsia="SimSun" w:hAnsi="TH SarabunPSK" w:cs="TH SarabunPSK" w:hint="cs"/>
          <w:color w:val="FF0000"/>
          <w:sz w:val="28"/>
          <w:szCs w:val="28"/>
          <w:cs/>
          <w:lang w:val="th-TH"/>
        </w:rPr>
        <w:t>การติดตามผล</w:t>
      </w:r>
    </w:p>
    <w:p w14:paraId="562A55AA" w14:textId="6AFC58DF" w:rsidR="00FE3D27" w:rsidRPr="00F06ACF" w:rsidRDefault="00275FAB">
      <w:pPr>
        <w:ind w:firstLine="720"/>
        <w:jc w:val="thaiDistribute"/>
        <w:rPr>
          <w:rFonts w:ascii="TH SarabunPSK" w:eastAsia="SimSun" w:hAnsi="TH SarabunPSK" w:cs="TH SarabunPSK"/>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 xml:space="preserve"> (2550) </w:t>
      </w:r>
      <w:r w:rsidRPr="00F06ACF">
        <w:rPr>
          <w:rFonts w:ascii="TH SarabunPSK" w:eastAsia="SimSun" w:hAnsi="TH SarabunPSK" w:cs="TH SarabunPSK" w:hint="cs"/>
          <w:color w:val="FF0000"/>
          <w:sz w:val="28"/>
          <w:szCs w:val="28"/>
          <w:cs/>
          <w:lang w:val="th-TH"/>
        </w:rPr>
        <w:t>ได้สรุปความสำคัญและประโยชน์ของการติดตามประเมินผลได้</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 xml:space="preserve">ประเด็นสำคัญ ดังนี้คือ </w:t>
      </w:r>
      <w:r w:rsidRPr="00F06ACF">
        <w:rPr>
          <w:rFonts w:ascii="TH SarabunPSK" w:eastAsia="SimSun" w:hAnsi="TH SarabunPSK" w:cs="TH SarabunPSK" w:hint="cs"/>
          <w:color w:val="FF0000"/>
          <w:sz w:val="28"/>
          <w:szCs w:val="28"/>
        </w:rPr>
        <w:t xml:space="preserve">1) </w:t>
      </w:r>
      <w:r w:rsidRPr="00F06ACF">
        <w:rPr>
          <w:rFonts w:ascii="TH SarabunPSK" w:eastAsia="SimSun" w:hAnsi="TH SarabunPSK" w:cs="TH SarabunPSK" w:hint="cs"/>
          <w:color w:val="FF0000"/>
          <w:sz w:val="28"/>
          <w:szCs w:val="28"/>
          <w:cs/>
          <w:lang w:val="th-TH"/>
        </w:rPr>
        <w:t xml:space="preserve">ทำให้ทราบปัญหาและความต้องการที่แท้จริงสามารถจัดลำดับความสำคัญของปัญหาและการพัฒนา </w:t>
      </w:r>
      <w:r w:rsidRPr="00F06ACF">
        <w:rPr>
          <w:rFonts w:ascii="TH SarabunPSK" w:eastAsia="SimSun" w:hAnsi="TH SarabunPSK" w:cs="TH SarabunPSK" w:hint="cs"/>
          <w:color w:val="FF0000"/>
          <w:sz w:val="28"/>
          <w:szCs w:val="28"/>
        </w:rPr>
        <w:t xml:space="preserve">2) </w:t>
      </w:r>
      <w:r w:rsidRPr="00F06ACF">
        <w:rPr>
          <w:rFonts w:ascii="TH SarabunPSK" w:eastAsia="SimSun" w:hAnsi="TH SarabunPSK" w:cs="TH SarabunPSK" w:hint="cs"/>
          <w:color w:val="FF0000"/>
          <w:sz w:val="28"/>
          <w:szCs w:val="28"/>
          <w:cs/>
          <w:lang w:val="th-TH"/>
        </w:rPr>
        <w:t>ทำให้วางแผนได้ตรงเป้า</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แก้ปัญหาได้ถูกจุดและพัฒนาได้ตรงตามนโยบาย </w:t>
      </w:r>
      <w:r w:rsidRPr="00F06ACF">
        <w:rPr>
          <w:rFonts w:ascii="TH SarabunPSK" w:eastAsia="SimSun" w:hAnsi="TH SarabunPSK" w:cs="TH SarabunPSK" w:hint="cs"/>
          <w:color w:val="FF0000"/>
          <w:sz w:val="28"/>
          <w:szCs w:val="28"/>
        </w:rPr>
        <w:t xml:space="preserve">3) </w:t>
      </w:r>
      <w:r w:rsidRPr="00F06ACF">
        <w:rPr>
          <w:rFonts w:ascii="TH SarabunPSK" w:eastAsia="SimSun" w:hAnsi="TH SarabunPSK" w:cs="TH SarabunPSK" w:hint="cs"/>
          <w:color w:val="FF0000"/>
          <w:sz w:val="28"/>
          <w:szCs w:val="28"/>
          <w:cs/>
          <w:lang w:val="th-TH"/>
        </w:rPr>
        <w:t xml:space="preserve">ช่วยให้ดำเนินการตามแผนได้ราบรื่นสามารถปรับปรุงแก้ไขปัญหาอุปสรรคอย่างได้ผลหรือปรับแผนให้เหมาะสมมากขึ้น และ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ทำให้ทราบผลการดำเนินงานตามแผนและโครงการอย่างชัดเจน</w:t>
      </w:r>
    </w:p>
    <w:p w14:paraId="31254F0C" w14:textId="5280EA4E" w:rsidR="00FE3D27" w:rsidRPr="00F06ACF" w:rsidRDefault="00275FAB">
      <w:pPr>
        <w:ind w:firstLine="720"/>
        <w:jc w:val="thaiDistribute"/>
        <w:rPr>
          <w:rFonts w:ascii="TH SarabunPSK" w:eastAsia="SimSun" w:hAnsi="TH SarabunPSK" w:cs="TH SarabunPSK"/>
          <w:color w:val="FF0000"/>
          <w:sz w:val="28"/>
          <w:szCs w:val="28"/>
          <w:cs/>
          <w:lang w:val="th-TH"/>
        </w:rPr>
      </w:pPr>
      <w:r w:rsidRPr="00F06ACF">
        <w:rPr>
          <w:rFonts w:ascii="TH SarabunPSK" w:eastAsia="SimSun" w:hAnsi="TH SarabunPSK" w:cs="TH SarabunPSK" w:hint="cs"/>
          <w:color w:val="FF0000"/>
          <w:sz w:val="28"/>
          <w:szCs w:val="28"/>
          <w:cs/>
          <w:lang w:val="th-TH"/>
        </w:rPr>
        <w:t>อัฒรัตติ</w:t>
      </w:r>
      <w:r w:rsidR="00CC4C79"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 xml:space="preserve"> (2543</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กล่าวถึงความสำคัญของการติดตามผลผู้สำเร็จการศึกษาพอสรุปได้ว่า เป็นการตรวจสอบผลงานที่จะทำให้สถาบันการศึกษาได้ประเมินหลักสูตร ทราบถึงจุดดีจุดบกพร่อง ทราบถึงปัญหา ความต้องการ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ความจำเป็นของสังคมและของผู้สำเร็จการศึกษา ในการติดตามผลผู้สำเร็จการศึกษาช่วยให้ทราบถึงข้อเท็จจริงเกี่ยวกับคุณภาพ ประสิทธิภาพและข้อบกพร่องของผู้สำเร็จการศึกษาตามหลักสูตร เพื่อเป็นแนวทางในการปรับปรุงหลักสูตร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กระบวนการเรียนการสอน และปรับปรุงบริการต่าง</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cs/>
          <w:lang w:val="th-TH"/>
        </w:rPr>
        <w:t>ๆ ที่สถาบันจัดให้นักศึกษาให้มีประสิทธิภาพมากยิ่งขึ้นในนักศึกษารุ่นต่อไป</w:t>
      </w:r>
    </w:p>
    <w:p w14:paraId="7F565599" w14:textId="77777777"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rPr>
        <w:tab/>
      </w:r>
      <w:r w:rsidRPr="00F06ACF">
        <w:rPr>
          <w:rFonts w:ascii="TH SarabunPSK" w:hAnsi="TH SarabunPSK" w:cs="TH SarabunPSK" w:hint="cs"/>
          <w:color w:val="FF0000"/>
          <w:sz w:val="28"/>
          <w:szCs w:val="28"/>
        </w:rPr>
        <w:t xml:space="preserve">3. </w:t>
      </w:r>
      <w:r w:rsidRPr="00F06ACF">
        <w:rPr>
          <w:rFonts w:ascii="TH SarabunPSK" w:hAnsi="TH SarabunPSK" w:cs="TH SarabunPSK" w:hint="cs"/>
          <w:color w:val="FF0000"/>
          <w:sz w:val="28"/>
          <w:szCs w:val="28"/>
          <w:cs/>
          <w:lang w:val="th-TH"/>
        </w:rPr>
        <w:t>งานวิจัยที่เกี่ยวข้อง</w:t>
      </w:r>
    </w:p>
    <w:p w14:paraId="2E1ED169" w14:textId="540786F1"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ศึกษาภาวะการมีงานทำของบัณฑิตระดับปริญญาตรี คณะสังคมสงเคราะห์ศาสตร์และสวัสดิการสังคม ปีการศึกษา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 xml:space="preserve">พบว่าบัณฑิตส่วนใหญ่มีงานทำหลังสำเร็จการศึกษา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 ทำงานในหน่วยงานราชการ ได้รับเงินเดือน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 บัณฑิตนำความรู้ที่เรียนมาประยุกต์ใช้ในการทำงานมาก</w:t>
      </w:r>
    </w:p>
    <w:p w14:paraId="6F546250" w14:textId="397DF07D"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lastRenderedPageBreak/>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ศึกษาเรื่องการสำรวจภาวะการทำงานของบัณฑิต</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คณะวิทยาศาสตร์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 xml:space="preserve">2556-2557 </w:t>
      </w:r>
      <w:r w:rsidRPr="00F06ACF">
        <w:rPr>
          <w:rFonts w:ascii="TH SarabunPSK" w:hAnsi="TH SarabunPSK" w:cs="TH SarabunPSK" w:hint="cs"/>
          <w:color w:val="FF0000"/>
          <w:sz w:val="28"/>
          <w:szCs w:val="28"/>
          <w:cs/>
          <w:lang w:val="th-TH"/>
        </w:rPr>
        <w:t>พบว่าบัณฑิตส่วนใหญ่</w:t>
      </w:r>
      <w:bookmarkStart w:id="5" w:name="_Hlk70700549"/>
      <w:r w:rsidRPr="00F06ACF">
        <w:rPr>
          <w:rFonts w:ascii="TH SarabunPSK" w:hAnsi="TH SarabunPSK" w:cs="TH SarabunPSK" w:hint="cs"/>
          <w:color w:val="FF0000"/>
          <w:sz w:val="28"/>
          <w:szCs w:val="28"/>
          <w:cs/>
          <w:lang w:val="th-TH"/>
        </w:rPr>
        <w:t>ทำงานแล้ว</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หางานทำได้ภายใน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เดือน</w:t>
      </w:r>
      <w:bookmarkEnd w:id="5"/>
      <w:r w:rsidRPr="00F06ACF">
        <w:rPr>
          <w:rFonts w:ascii="TH SarabunPSK" w:hAnsi="TH SarabunPSK" w:cs="TH SarabunPSK" w:hint="cs"/>
          <w:color w:val="FF0000"/>
          <w:sz w:val="28"/>
          <w:szCs w:val="28"/>
          <w:cs/>
          <w:lang w:val="th-TH"/>
        </w:rPr>
        <w:t xml:space="preserve"> ส่วนใหญ่ทำงานในหน่วยงานเอกชน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ในตำแหน่งที่ตรงกับสาขาวิชาที่เรียน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นำความรู้ที่เรียนไปใช้ในการทำงานในระดับปานกลาง เห็นว่าความรู้ด้านคอมพิวเตอร์ช่วยให้ได้งานมากที่สุดและควรเพิ่มความรู้ภาษาอังกฤษในหลักสูตร</w:t>
      </w:r>
    </w:p>
    <w:p w14:paraId="134C879C" w14:textId="1064040C"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คณาจารย์กลุ่มวิชาบรรณารักษศาสตร์และสารนิเทศศาสตร์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ศึกษาเรื่องการศึกษาความต้องการบัณฑิตหลักสูตรบรรณารักษศาสตร์และสารสนเทศศาสตร์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พบว่าหน่วยงานภาครัฐมีความต้องการบัณฑิตทางด้านบรรณารักษศาสตร์และสารสนเทศศาสตร์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คุณลักษณะในวิชาชีพที่มีความต้องการมาก</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คือ ด้านงานบริการ ด้านเทคโนโลยีสารสนเทศและการจัดการ ด้านภาษา ด้านงานบริหาร มีคุณธรรม จริยธรรม และจรรยาบรรณในวิชาชีพ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มีภาวะผู้นำและความรับผิดชอบ เป็นนักประชาสัมพันธ์ และมีความคิดริเริ่มสร้างสรรค์ </w:t>
      </w:r>
    </w:p>
    <w:p w14:paraId="28CF742A"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สุธีรา สุนทรารักษ์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ศึกษาเรื่องการติดตามผลการสำเร็จการศึกษาและภาวะการมีงานทำของบัณฑิตคณะวิทยาศาสตร์ มหาวิทยาลัยราชภัฏบุรีรัมย์ ปีการศึกษา</w:t>
      </w:r>
      <w:r w:rsidRPr="00F06ACF">
        <w:rPr>
          <w:rFonts w:ascii="TH SarabunPSK" w:hAnsi="TH SarabunPSK" w:cs="TH SarabunPSK" w:hint="cs"/>
          <w:color w:val="FF0000"/>
          <w:sz w:val="28"/>
          <w:szCs w:val="28"/>
          <w:cs/>
        </w:rPr>
        <w:t xml:space="preserve">2558 </w:t>
      </w:r>
      <w:r w:rsidRPr="00F06ACF">
        <w:rPr>
          <w:rFonts w:ascii="TH SarabunPSK" w:hAnsi="TH SarabunPSK" w:cs="TH SarabunPSK" w:hint="cs"/>
          <w:color w:val="FF0000"/>
          <w:sz w:val="28"/>
          <w:szCs w:val="28"/>
          <w:cs/>
          <w:lang w:val="th-TH"/>
        </w:rPr>
        <w:t>พบว่าบัณฑิตส่วนใหญ่เป็นผู้มีงานทำ</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บัณฑิตส่วนใหญ่สามารถทำงานตรงตามสาขาวิชาที่สำเร็จการศึกษา บัณฑิตมีความเห็นว่ารายวิชาที่ควรเพิ่มในหลักสูตรของคณะวิทยาศาสตร์มากที่สุดคือ เทคนิควิจัย รองลงมาคือภาษาอังกฤษ รายวิชาที่เน้นการฝึกปฏิบัติจริง และการใช้งานอินเทอร์เน็ต </w:t>
      </w:r>
    </w:p>
    <w:p w14:paraId="30E9D1DC" w14:textId="097D5917" w:rsidR="00FE3D27" w:rsidRPr="00F06ACF"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ธารทิพย์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อัฏฐปฏิพันธ์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ศึกษาเรื่องการติดตามผลบัณฑิตหลักสูตรศิลปศาสตรบัณฑิต สาขาวิชาบรรณารักษศาสตร์และสารนิเทศศาสตร์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คณะมนุษยศาสตร์และสังคมศาสตร์ มหาวิทยาลัยราชภัฏพระนคร ปีการศึกษา</w:t>
      </w:r>
      <w:r w:rsidRPr="00F06ACF">
        <w:rPr>
          <w:rFonts w:ascii="TH SarabunPSK" w:hAnsi="TH SarabunPSK" w:cs="TH SarabunPSK" w:hint="cs"/>
          <w:color w:val="FF0000"/>
          <w:sz w:val="28"/>
          <w:szCs w:val="28"/>
        </w:rPr>
        <w:t xml:space="preserve"> 2558 </w:t>
      </w:r>
      <w:r w:rsidRPr="00F06ACF">
        <w:rPr>
          <w:rFonts w:ascii="TH SarabunPSK" w:hAnsi="TH SarabunPSK" w:cs="TH SarabunPSK" w:hint="cs"/>
          <w:color w:val="FF0000"/>
          <w:sz w:val="28"/>
          <w:szCs w:val="28"/>
          <w:cs/>
          <w:lang w:val="th-TH"/>
        </w:rPr>
        <w:t xml:space="preserve">พบว่าบัณฑิตส่วนใหญ่เป็นเพศหญิง บัณฑิตส่วนใหญ่ใช้เวลาในการหางาน </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เดือน ปัญหาอุปสรรคในการหางานคือ ขาดคุณสมบัติเพิ่มเติม เช่น ความรู้ด้านภาษาอังกฤษ การใช้คอมพิวเตอร์ในสำนักงาน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ลักษณะงานที่ปฏิบัติส่วนใหญ่ทำงานภาคเอกชนและไม่ตรงกับสาขาที่สำเร็จการศึกษา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และไม่พบปัญหาในการทำงาน </w:t>
      </w:r>
    </w:p>
    <w:p w14:paraId="1524A97C" w14:textId="11AF82A1"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t>กิตติศักดิ์ คงพูน</w:t>
      </w:r>
      <w:r w:rsidR="00D40DEA">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และเพชรา ศรีคำภา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ศึกษาเรื่องสภาพการจัดการเรียนการสอนหลักสูตรศิลปศาสตรบัณฑิต  สาขาวิชาบรรณารักษศาสตร์และสารสนเทศศาสตร์ คณะมนุษยศาสตร์และสังคมศาสตร์ โดยสอบถามนักศึกษาพบว่าความคิดเห็นต่อสภาพการจัดการเรียนการสอนของหลักสูตรอยู่ในระดับมาก  ในด้านหลักสูตรและการเรียนการสอนนักศึกษามีส่วนร่วมและได้ปฏิบัติกิจกรรมการเรียนการสอนด้วยตนเอง นำความรู้จากการเรียนไปใช้ในกิจกรรมที่เกี่ยวข้องกับวิชาชีพและการประยุกต์ใช้ในการทำงาน ข้อเสนอแนะให้เพิ่มเนื้อหาในบางรายวิชาให้สอดคล้องกับสถานการณ์ปัจจุบันหรือปรับเนื้อหาโดยนำเทคโนโลยีสารสนเทศมาประยุกต์ใช้ พัฒนาทักษะเชิงสร้างสรรค์ ทักษะทางภาษาอังกฤษในการสื่อสารหรือในการทำงาน เน้นการฝึกปฏิบัติและการทำกิจกรรมในพื้นที่</w:t>
      </w:r>
    </w:p>
    <w:p w14:paraId="3A86B53E" w14:textId="7E55494C"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 xml:space="preserve">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พบว่าบัณฑิตส่วนใหญ่มีงานทำได้งานทำภายใน </w:t>
      </w:r>
      <w:r w:rsidRPr="00F06ACF">
        <w:rPr>
          <w:rFonts w:ascii="TH SarabunPSK" w:hAnsi="TH SarabunPSK" w:cs="TH SarabunPSK" w:hint="cs"/>
          <w:color w:val="FF0000"/>
          <w:sz w:val="28"/>
          <w:szCs w:val="28"/>
        </w:rPr>
        <w:t xml:space="preserve">6 </w:t>
      </w:r>
      <w:r w:rsidRPr="00F06ACF">
        <w:rPr>
          <w:rFonts w:ascii="TH SarabunPSK" w:hAnsi="TH SarabunPSK" w:cs="TH SarabunPSK" w:hint="cs"/>
          <w:color w:val="FF0000"/>
          <w:sz w:val="28"/>
          <w:szCs w:val="28"/>
          <w:cs/>
          <w:lang w:val="th-TH"/>
        </w:rPr>
        <w:t>เดือนหลังสำเร็จการศึกษา โดยเป็นพนักงาน</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ลูกจ้างในหน่วยงานเอกชน บัณฑิตที่ยังไม่ได้ทำงานส่วนใหญ่มาจากสาเหตุคือ รอฟังคำตอบจากหน่วยงาน ยังไม่ประสงค์ที่จะทำงาน ความรู้ความสามารถพิเศษที่ทำให้ได้งานคือ การใช้คอมพิวเตอร์ และภาษาต่างประเทศ </w:t>
      </w:r>
    </w:p>
    <w:p w14:paraId="1C39EABE"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ศึกษาภาวะการมีงานทำของบัณฑิตมหาวิทยาลัยรามคำแหง ปีการศึกษา </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พบว่าบัณฑิตส่วนใหญ่มีงานทำ ประกอบอาชีพเป็นพนักงานบริษัท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องค์กรธุรกิจเอกชน รองลงมาคือข้าราชการ</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เจ้าหน้าที่ของรัฐ </w:t>
      </w:r>
    </w:p>
    <w:p w14:paraId="2AFD53D3" w14:textId="05F17C4B" w:rsidR="00FE3D27" w:rsidRPr="00F06ACF" w:rsidRDefault="00275FAB" w:rsidP="00D40DEA">
      <w:pPr>
        <w:ind w:firstLine="720"/>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 xml:space="preserve">2554 </w:t>
      </w:r>
      <w:r w:rsidRPr="00F06ACF">
        <w:rPr>
          <w:rFonts w:ascii="TH SarabunPSK" w:hAnsi="TH SarabunPSK" w:cs="TH SarabunPSK" w:hint="cs"/>
          <w:color w:val="FF0000"/>
          <w:sz w:val="28"/>
          <w:szCs w:val="28"/>
          <w:cs/>
          <w:lang w:val="th-TH"/>
        </w:rPr>
        <w:t xml:space="preserve">พบว่าส่วนใหญ่บัณฑิตมีงานทำ  บัณฑิตส่วนใหญ่นำความรู้จากสาขาวิชาที่เรียนไปประยุกต์ใช้ในการทำงานในระดับปานกลางถึงมากที่สุด </w:t>
      </w:r>
    </w:p>
    <w:p w14:paraId="5385941A" w14:textId="17F4495F" w:rsidR="00FE3D27" w:rsidRPr="00F06ACF" w:rsidRDefault="00275FAB" w:rsidP="00D40DEA">
      <w:pPr>
        <w:ind w:firstLine="720"/>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lang w:val="th-TH"/>
        </w:rPr>
        <w:lastRenderedPageBreak/>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ศึกษาภาวะการมีงานทำของผู้สำเร็จการศึกษา ปีการศึกษา </w:t>
      </w:r>
      <w:r w:rsidRPr="00F06ACF">
        <w:rPr>
          <w:rFonts w:ascii="TH SarabunPSK" w:hAnsi="TH SarabunPSK" w:cs="TH SarabunPSK" w:hint="cs"/>
          <w:color w:val="FF0000"/>
          <w:sz w:val="28"/>
          <w:szCs w:val="28"/>
        </w:rPr>
        <w:t xml:space="preserve">2553 </w:t>
      </w:r>
      <w:r w:rsidRPr="00F06ACF">
        <w:rPr>
          <w:rFonts w:ascii="TH SarabunPSK" w:hAnsi="TH SarabunPSK" w:cs="TH SarabunPSK" w:hint="cs"/>
          <w:color w:val="FF0000"/>
          <w:sz w:val="28"/>
          <w:szCs w:val="28"/>
          <w:cs/>
          <w:lang w:val="th-TH"/>
        </w:rPr>
        <w:t>พบว่าบัณฑิตส่วนใหญ่ทำงานแล้ว โดยเป็นพนักงานบริษัท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องค์กรธุรกิจเอกชนมากที่สุด รองลงมาคือหน่วยงานของรัฐ ใช้เวลาในการหางานทำระหว่าง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เดือนมากที่สุด เงินเดือนอยู่ในช่วงระหว่างน้อยกว่า </w:t>
      </w:r>
      <w:r w:rsidRPr="00F06ACF">
        <w:rPr>
          <w:rFonts w:ascii="TH SarabunPSK" w:hAnsi="TH SarabunPSK" w:cs="TH SarabunPSK" w:hint="cs"/>
          <w:color w:val="FF0000"/>
          <w:sz w:val="28"/>
          <w:szCs w:val="28"/>
        </w:rPr>
        <w:t>20,000</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บาท</w:t>
      </w:r>
    </w:p>
    <w:p w14:paraId="22D7567B" w14:textId="173552AC"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t xml:space="preserve">    </w:t>
      </w:r>
    </w:p>
    <w:p w14:paraId="3A1D6AE0"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ระเบียบวิธีวิจัย</w:t>
      </w:r>
    </w:p>
    <w:p w14:paraId="32E5D7E6" w14:textId="1140E7D5" w:rsidR="00F06ACF" w:rsidRDefault="00275FAB">
      <w:pPr>
        <w:jc w:val="thaiDistribute"/>
        <w:rPr>
          <w:rFonts w:ascii="TH SarabunPSK" w:hAnsi="TH SarabunPSK" w:cs="TH SarabunPSK"/>
          <w:sz w:val="28"/>
          <w:szCs w:val="28"/>
          <w:lang w:val="th-TH"/>
        </w:rPr>
      </w:pPr>
      <w:r w:rsidRPr="00F06ACF">
        <w:rPr>
          <w:rFonts w:ascii="TH SarabunPSK" w:hAnsi="TH SarabunPSK" w:cs="TH SarabunPSK" w:hint="cs"/>
          <w:b/>
          <w:bCs/>
          <w:sz w:val="28"/>
          <w:szCs w:val="28"/>
          <w:cs/>
        </w:rPr>
        <w:tab/>
      </w:r>
      <w:r w:rsidRPr="00F06ACF">
        <w:rPr>
          <w:rFonts w:ascii="TH SarabunPSK" w:hAnsi="TH SarabunPSK" w:cs="TH SarabunPSK" w:hint="cs"/>
          <w:sz w:val="28"/>
          <w:szCs w:val="28"/>
          <w:cs/>
          <w:lang w:val="th-TH"/>
        </w:rPr>
        <w:t>การศึกษาครั้งนี้เป็นการวิจัยเชิงสำรวจ เพื่อติดตามผลบัณฑิตหลักสูตรศิลปศาสตรบัณฑิต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เพื่อเป็นแนวทางในการปรับปรุงการจัดการเรียนการสอนของสาขาวิชาบรรณารักษศาสตร์และสารสนเทศศาสตร์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โดยมีรายละเอียด ดังนี้</w:t>
      </w:r>
    </w:p>
    <w:p w14:paraId="020A85F6" w14:textId="68C1EEF4" w:rsidR="00F06ACF" w:rsidRDefault="00F06ACF">
      <w:pPr>
        <w:jc w:val="thaiDistribute"/>
        <w:rPr>
          <w:rFonts w:ascii="TH SarabunPSK" w:hAnsi="TH SarabunPSK" w:cs="TH SarabunPSK"/>
          <w:sz w:val="28"/>
          <w:szCs w:val="28"/>
          <w:lang w:val="th-TH"/>
        </w:rPr>
      </w:pPr>
    </w:p>
    <w:p w14:paraId="72F8F682" w14:textId="5415D156" w:rsidR="00F06ACF" w:rsidRDefault="00F06ACF">
      <w:pPr>
        <w:jc w:val="thaiDistribute"/>
        <w:rPr>
          <w:rFonts w:ascii="TH SarabunPSK" w:hAnsi="TH SarabunPSK" w:cs="TH SarabunPSK"/>
          <w:sz w:val="28"/>
          <w:szCs w:val="28"/>
          <w:lang w:val="th-TH"/>
        </w:rPr>
      </w:pPr>
    </w:p>
    <w:p w14:paraId="640CB0AC" w14:textId="77777777" w:rsidR="00F06ACF" w:rsidRPr="00F06ACF" w:rsidRDefault="00F06ACF">
      <w:pPr>
        <w:jc w:val="thaiDistribute"/>
        <w:rPr>
          <w:rFonts w:ascii="TH SarabunPSK" w:hAnsi="TH SarabunPSK" w:cs="TH SarabunPSK"/>
          <w:sz w:val="28"/>
          <w:szCs w:val="28"/>
          <w:cs/>
          <w:lang w:val="th-TH"/>
        </w:rPr>
      </w:pPr>
    </w:p>
    <w:p w14:paraId="09789CF1"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การรวบรวมข้อมูล</w:t>
      </w:r>
    </w:p>
    <w:p w14:paraId="732976BB"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ประชากรที่ใช้ในการศึกษา คือ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บัณฑิตหลักสูตรศิลปศาสตรบัณฑิต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ที่สำเร็จการศึกษา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ปีการศึกษา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p>
    <w:p w14:paraId="18BCD215"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เครื่องมือที่ใช้ในการวิจัย คือ แบบสอบถามและแบบสัมภาษณ์ที่ผู้วิจัยสร้างขึ้นโดยศึกษาจากเอกสารและงานวิจัยที่เกี่ยวข้อง</w:t>
      </w:r>
      <w:r w:rsidRPr="00F06ACF">
        <w:rPr>
          <w:rFonts w:ascii="TH SarabunPSK" w:hAnsi="TH SarabunPSK" w:cs="TH SarabunPSK" w:hint="cs"/>
          <w:color w:val="FF0000"/>
          <w:sz w:val="28"/>
          <w:szCs w:val="28"/>
          <w:cs/>
          <w:lang w:val="th-TH"/>
        </w:rPr>
        <w:t>จัดทำในรูปแบบแบบสอบถามอิเล็กทรอนิกส์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เพื่อเก็บข้อมูล มีทั้งหมด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ตอน ดังนี้</w:t>
      </w:r>
    </w:p>
    <w:p w14:paraId="1ED423B5"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ข้อมูลทั่วไปของผู้ตอบแบบสอบถาม</w:t>
      </w:r>
      <w:r w:rsidRPr="00F06ACF">
        <w:rPr>
          <w:rFonts w:ascii="TH SarabunPSK" w:hAnsi="TH SarabunPSK" w:cs="TH SarabunPSK" w:hint="cs"/>
          <w:sz w:val="28"/>
          <w:szCs w:val="28"/>
          <w:cs/>
        </w:rPr>
        <w:t xml:space="preserve"> </w:t>
      </w:r>
      <w:bookmarkStart w:id="6" w:name="_Hlk70603056"/>
      <w:r w:rsidRPr="00F06ACF">
        <w:rPr>
          <w:rFonts w:ascii="TH SarabunPSK" w:hAnsi="TH SarabunPSK" w:cs="TH SarabunPSK" w:hint="cs"/>
          <w:sz w:val="28"/>
          <w:szCs w:val="28"/>
          <w:cs/>
          <w:lang w:val="th-TH"/>
        </w:rPr>
        <w:t xml:space="preserve">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bookmarkEnd w:id="6"/>
    </w:p>
    <w:p w14:paraId="4B6A9372"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ข้อมูลด้านการสมัครงานและการทำงาน 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p>
    <w:p w14:paraId="52A75B33"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ข้อเสนอแนะเพื่อการปรับปรุงการเรียนการสอน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เป็นคำถามแบบปลายเปิด</w:t>
      </w:r>
    </w:p>
    <w:p w14:paraId="796284BF" w14:textId="194D71D0" w:rsidR="00FE3D27" w:rsidRPr="00F06ACF" w:rsidRDefault="00275FAB" w:rsidP="00CC4C79">
      <w:pPr>
        <w:rPr>
          <w:rFonts w:ascii="TH SarabunPSK" w:hAnsi="TH SarabunPSK" w:cs="TH SarabunPSK"/>
          <w:color w:val="FF0000"/>
          <w:sz w:val="28"/>
          <w:szCs w:val="28"/>
          <w:lang/>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 xml:space="preserve">การเก็บรวบรวมข้อมูลจากแบบสอบถาม ผู้วิจัยส่งแบบสอบถามออนไลน์ </w:t>
      </w:r>
      <w:r w:rsidRPr="00F06ACF">
        <w:rPr>
          <w:rFonts w:ascii="TH SarabunPSK" w:hAnsi="TH SarabunPSK" w:cs="TH SarabunPSK" w:hint="cs"/>
          <w:color w:val="FF0000"/>
          <w:sz w:val="28"/>
          <w:szCs w:val="28"/>
        </w:rPr>
        <w:t>Google Form</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ทางช่องทางแอปพลิเคชัน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Line</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กลุ่มของบัณฑิตเพื่อ</w:t>
      </w:r>
      <w:r w:rsidRPr="00F06ACF">
        <w:rPr>
          <w:rFonts w:ascii="TH SarabunPSK" w:hAnsi="TH SarabunPSK" w:cs="TH SarabunPSK" w:hint="cs"/>
          <w:sz w:val="28"/>
          <w:szCs w:val="28"/>
          <w:cs/>
          <w:lang w:val="th-TH"/>
        </w:rPr>
        <w:t>ให้ตอบแบบสอบถาม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เนื่องจากอยู่ในช่วงการระบาดของ</w:t>
      </w:r>
      <w:r w:rsidR="00CC4C79" w:rsidRPr="00F06ACF">
        <w:rPr>
          <w:rFonts w:ascii="TH SarabunPSK" w:hAnsi="TH SarabunPSK" w:cs="TH SarabunPSK" w:hint="cs"/>
          <w:color w:val="FF0000"/>
          <w:sz w:val="28"/>
          <w:szCs w:val="28"/>
          <w:shd w:val="clear" w:color="auto" w:fill="FFFFFF"/>
          <w:cs/>
        </w:rPr>
        <w:t xml:space="preserve">โรคติดเชื้อไวรัสโคโรนา </w:t>
      </w:r>
      <w:r w:rsidR="00CC4C79" w:rsidRPr="00F06ACF">
        <w:rPr>
          <w:rFonts w:ascii="TH SarabunPSK" w:hAnsi="TH SarabunPSK" w:cs="TH SarabunPSK" w:hint="cs"/>
          <w:color w:val="FF0000"/>
          <w:sz w:val="28"/>
          <w:szCs w:val="28"/>
          <w:shd w:val="clear" w:color="auto" w:fill="FFFFFF"/>
        </w:rPr>
        <w:t>2019 (COVID-</w:t>
      </w:r>
      <w:r w:rsidR="00CC4C79" w:rsidRPr="00F06ACF">
        <w:rPr>
          <w:rStyle w:val="Emphasis"/>
          <w:rFonts w:ascii="TH SarabunPSK" w:hAnsi="TH SarabunPSK" w:cs="TH SarabunPSK" w:hint="cs"/>
          <w:i w:val="0"/>
          <w:iCs w:val="0"/>
          <w:color w:val="FF0000"/>
          <w:sz w:val="28"/>
          <w:szCs w:val="28"/>
        </w:rPr>
        <w:t>19</w:t>
      </w:r>
      <w:r w:rsidR="00CC4C79" w:rsidRPr="00F06ACF">
        <w:rPr>
          <w:rFonts w:ascii="TH SarabunPSK" w:hAnsi="TH SarabunPSK" w:cs="TH SarabunPSK" w:hint="cs"/>
          <w:color w:val="FF0000"/>
          <w:sz w:val="28"/>
          <w:szCs w:val="28"/>
          <w:shd w:val="clear" w:color="auto" w:fill="FFFFFF"/>
        </w:rPr>
        <w:t>)</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sz w:val="28"/>
          <w:szCs w:val="28"/>
          <w:cs/>
          <w:lang w:val="th-TH"/>
        </w:rPr>
        <w:t>โดยกำหนดวันเวลาการตอบกลับ เมื่อครบกำหนดเวลามีผู้ตอบแบบสอบถาม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จากบัณฑิตจำนวนทั้งหมด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 xml:space="preserve">คน คิดเป็นร้อยละ </w:t>
      </w:r>
      <w:r w:rsidRPr="00F06ACF">
        <w:rPr>
          <w:rFonts w:ascii="TH SarabunPSK" w:hAnsi="TH SarabunPSK" w:cs="TH SarabunPSK" w:hint="cs"/>
          <w:sz w:val="28"/>
          <w:szCs w:val="28"/>
          <w:cs/>
        </w:rPr>
        <w:t xml:space="preserve">91.30 </w:t>
      </w:r>
      <w:r w:rsidRPr="00F06ACF">
        <w:rPr>
          <w:rFonts w:ascii="TH SarabunPSK" w:hAnsi="TH SarabunPSK" w:cs="TH SarabunPSK" w:hint="cs"/>
          <w:sz w:val="28"/>
          <w:szCs w:val="28"/>
          <w:cs/>
          <w:lang w:val="th-TH"/>
        </w:rPr>
        <w:t>จากนั้นนำแบบสอบถามออนไลน์มาตรวจสอบความถูกต้องและนำไปวิเคราะห์ข้อมูล</w:t>
      </w:r>
    </w:p>
    <w:p w14:paraId="538B8FB1"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การวิเคราะห์ข้อมูล</w:t>
      </w:r>
    </w:p>
    <w:p w14:paraId="2C14605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สถิติที่ใช้ในการวิเคราะห์ข้อมูล ใช้ค่าร้อยละและการแจกแจงความถี่ ความคิดเห็นและข้อเสนอแนะนำมาสังเคราะห์และสรุปประเด็น</w:t>
      </w:r>
    </w:p>
    <w:p w14:paraId="24C046FE" w14:textId="77777777" w:rsidR="00FE3D27" w:rsidRPr="00F06ACF" w:rsidRDefault="00FE3D27">
      <w:pPr>
        <w:jc w:val="thaiDistribute"/>
        <w:rPr>
          <w:rFonts w:ascii="TH SarabunPSK" w:hAnsi="TH SarabunPSK" w:cs="TH SarabunPSK"/>
          <w:sz w:val="28"/>
          <w:szCs w:val="28"/>
        </w:rPr>
      </w:pPr>
    </w:p>
    <w:p w14:paraId="7F7034E5"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ผลการวิจัย</w:t>
      </w:r>
    </w:p>
    <w:p w14:paraId="0EAA1EFE" w14:textId="77777777" w:rsidR="00FE3D27" w:rsidRPr="00F06ACF" w:rsidRDefault="00275FAB">
      <w:pPr>
        <w:numPr>
          <w:ilvl w:val="0"/>
          <w:numId w:val="2"/>
        </w:numPr>
        <w:jc w:val="thaiDistribute"/>
        <w:rPr>
          <w:rFonts w:ascii="TH SarabunPSK" w:hAnsi="TH SarabunPSK" w:cs="TH SarabunPSK"/>
          <w:sz w:val="28"/>
          <w:szCs w:val="28"/>
          <w:cs/>
        </w:rPr>
      </w:pPr>
      <w:r w:rsidRPr="00F06ACF">
        <w:rPr>
          <w:rFonts w:ascii="TH SarabunPSK" w:hAnsi="TH SarabunPSK" w:cs="TH SarabunPSK" w:hint="cs"/>
          <w:sz w:val="28"/>
          <w:szCs w:val="28"/>
          <w:cs/>
          <w:lang w:val="th-TH"/>
        </w:rPr>
        <w:t>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ส่วนใหญ่เป็นเพศหญิง จำนวน </w:t>
      </w:r>
      <w:r w:rsidRPr="00F06ACF">
        <w:rPr>
          <w:rFonts w:ascii="TH SarabunPSK" w:hAnsi="TH SarabunPSK" w:cs="TH SarabunPSK" w:hint="cs"/>
          <w:sz w:val="28"/>
          <w:szCs w:val="28"/>
          <w:cs/>
        </w:rPr>
        <w:t xml:space="preserve">18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85.7) </w:t>
      </w:r>
      <w:r w:rsidRPr="00F06ACF">
        <w:rPr>
          <w:rFonts w:ascii="TH SarabunPSK" w:hAnsi="TH SarabunPSK" w:cs="TH SarabunPSK" w:hint="cs"/>
          <w:sz w:val="28"/>
          <w:szCs w:val="28"/>
          <w:cs/>
          <w:lang w:val="th-TH"/>
        </w:rPr>
        <w:t xml:space="preserve">รองลงมาคือ เพศชาย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p>
    <w:p w14:paraId="2F73BC08" w14:textId="77777777"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06015CDF" w14:textId="77777777" w:rsidR="00FE3D27" w:rsidRPr="00F06ACF" w:rsidRDefault="00275FAB">
      <w:pPr>
        <w:numPr>
          <w:ilvl w:val="0"/>
          <w:numId w:val="2"/>
        </w:numPr>
        <w:jc w:val="thaiDistribute"/>
        <w:rPr>
          <w:rFonts w:ascii="TH SarabunPSK" w:hAnsi="TH SarabunPSK" w:cs="TH SarabunPSK"/>
          <w:sz w:val="28"/>
          <w:szCs w:val="28"/>
          <w:cs/>
          <w:lang w:val="th-TH"/>
        </w:rPr>
      </w:pPr>
      <w:r w:rsidRPr="00F06ACF">
        <w:rPr>
          <w:rFonts w:ascii="TH SarabunPSK" w:hAnsi="TH SarabunPSK" w:cs="TH SarabunPSK" w:hint="cs"/>
          <w:sz w:val="28"/>
          <w:szCs w:val="28"/>
          <w:cs/>
          <w:lang w:val="th-TH"/>
        </w:rPr>
        <w:t>ผลการวิเคราะห์ข้อมูลด้านภาวะการมีงานทำแสดงดังตาราง</w:t>
      </w:r>
      <w:r w:rsidRPr="00F06ACF">
        <w:rPr>
          <w:rFonts w:ascii="TH SarabunPSK" w:hAnsi="TH SarabunPSK" w:cs="TH SarabunPSK" w:hint="cs"/>
          <w:sz w:val="28"/>
          <w:szCs w:val="28"/>
          <w:cs/>
        </w:rPr>
        <w:t xml:space="preserve"> </w:t>
      </w:r>
    </w:p>
    <w:tbl>
      <w:tblPr>
        <w:tblStyle w:val="TableGrid"/>
        <w:tblW w:w="0" w:type="auto"/>
        <w:tblLook w:val="04A0" w:firstRow="1" w:lastRow="0" w:firstColumn="1" w:lastColumn="0" w:noHBand="0" w:noVBand="1"/>
      </w:tblPr>
      <w:tblGrid>
        <w:gridCol w:w="5371"/>
        <w:gridCol w:w="1720"/>
        <w:gridCol w:w="1760"/>
      </w:tblGrid>
      <w:tr w:rsidR="00FE3D27" w:rsidRPr="00F06ACF" w14:paraId="5E10E0ED" w14:textId="77777777">
        <w:tc>
          <w:tcPr>
            <w:tcW w:w="5371" w:type="dxa"/>
          </w:tcPr>
          <w:p w14:paraId="7D5481F1"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รายการ</w:t>
            </w:r>
          </w:p>
        </w:tc>
        <w:tc>
          <w:tcPr>
            <w:tcW w:w="1720" w:type="dxa"/>
          </w:tcPr>
          <w:p w14:paraId="2E09FDD4"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ความถี่</w:t>
            </w:r>
          </w:p>
        </w:tc>
        <w:tc>
          <w:tcPr>
            <w:tcW w:w="1760" w:type="dxa"/>
          </w:tcPr>
          <w:p w14:paraId="505B6A7B"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lang w:val="th-TH"/>
              </w:rPr>
              <w:t>ร้อยละ</w:t>
            </w:r>
          </w:p>
        </w:tc>
      </w:tr>
      <w:tr w:rsidR="00FE3D27" w:rsidRPr="00F06ACF" w14:paraId="4B75A87B" w14:textId="77777777">
        <w:tc>
          <w:tcPr>
            <w:tcW w:w="5371" w:type="dxa"/>
          </w:tcPr>
          <w:p w14:paraId="4891C1AF" w14:textId="77777777" w:rsidR="00FE3D27" w:rsidRPr="00F06ACF" w:rsidRDefault="00275FAB">
            <w:pP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2.1 </w:t>
            </w:r>
            <w:r w:rsidRPr="00F06ACF">
              <w:rPr>
                <w:rFonts w:ascii="TH SarabunPSK" w:eastAsia="Calibri" w:hAnsi="TH SarabunPSK" w:cs="TH SarabunPSK" w:hint="cs"/>
                <w:color w:val="FF0000"/>
                <w:sz w:val="28"/>
                <w:szCs w:val="28"/>
                <w:cs/>
                <w:lang w:val="th-TH"/>
              </w:rPr>
              <w:t>ด้านการสมัครงาน</w:t>
            </w:r>
          </w:p>
          <w:p w14:paraId="1AC02B65" w14:textId="77777777" w:rsidR="00FE3D27" w:rsidRPr="00F06ACF" w:rsidRDefault="00275FAB">
            <w:pPr>
              <w:ind w:left="596"/>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สมัครงาน</w:t>
            </w:r>
          </w:p>
          <w:p w14:paraId="594D8CD8"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1 </w:t>
            </w:r>
            <w:r w:rsidRPr="00F06ACF">
              <w:rPr>
                <w:rFonts w:ascii="TH SarabunPSK" w:eastAsia="Calibri" w:hAnsi="TH SarabunPSK" w:cs="TH SarabunPSK" w:hint="cs"/>
                <w:color w:val="FF0000"/>
                <w:sz w:val="28"/>
                <w:szCs w:val="28"/>
                <w:cs/>
                <w:lang w:val="th-TH"/>
              </w:rPr>
              <w:t>แห่ง</w:t>
            </w:r>
          </w:p>
          <w:p w14:paraId="0F211B6E"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2 </w:t>
            </w:r>
            <w:r w:rsidRPr="00F06ACF">
              <w:rPr>
                <w:rFonts w:ascii="TH SarabunPSK" w:eastAsia="Calibri" w:hAnsi="TH SarabunPSK" w:cs="TH SarabunPSK" w:hint="cs"/>
                <w:color w:val="FF0000"/>
                <w:sz w:val="28"/>
                <w:szCs w:val="28"/>
                <w:cs/>
                <w:lang w:val="th-TH"/>
              </w:rPr>
              <w:t>แห่ง</w:t>
            </w:r>
          </w:p>
          <w:p w14:paraId="04260017" w14:textId="77777777" w:rsidR="00FE3D27" w:rsidRPr="00F06ACF" w:rsidRDefault="00275FAB">
            <w:pPr>
              <w:ind w:left="1021" w:firstLineChars="100" w:firstLine="28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 xml:space="preserve">สมัครงานมากกว่า </w:t>
            </w:r>
            <w:r w:rsidRPr="00F06ACF">
              <w:rPr>
                <w:rFonts w:ascii="TH SarabunPSK" w:eastAsia="Calibri" w:hAnsi="TH SarabunPSK" w:cs="TH SarabunPSK" w:hint="cs"/>
                <w:color w:val="FF0000"/>
                <w:sz w:val="28"/>
                <w:szCs w:val="28"/>
              </w:rPr>
              <w:t>3</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แห่ง</w:t>
            </w:r>
          </w:p>
          <w:p w14:paraId="40DE1D84" w14:textId="77777777" w:rsidR="00FE3D27" w:rsidRPr="00F06ACF" w:rsidRDefault="00275FAB">
            <w:pPr>
              <w:ind w:left="596"/>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 </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ไม่สมัครงาน</w:t>
            </w:r>
          </w:p>
          <w:p w14:paraId="241F1C68" w14:textId="77777777" w:rsidR="00FE3D27" w:rsidRPr="00F06ACF" w:rsidRDefault="00275FAB">
            <w:pPr>
              <w:ind w:firstLineChars="250" w:firstLine="700"/>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เวลาในการหางานทำ</w:t>
            </w:r>
          </w:p>
          <w:p w14:paraId="5891983F" w14:textId="232D9B88"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- 1 - 2</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เดือน</w:t>
            </w:r>
          </w:p>
          <w:p w14:paraId="648A9A40" w14:textId="213ED3FC"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- 3 - 4 </w:t>
            </w:r>
            <w:r w:rsidRPr="00F06ACF">
              <w:rPr>
                <w:rFonts w:ascii="TH SarabunPSK" w:eastAsia="Calibri" w:hAnsi="TH SarabunPSK" w:cs="TH SarabunPSK" w:hint="cs"/>
                <w:color w:val="FF0000"/>
                <w:sz w:val="28"/>
                <w:szCs w:val="28"/>
                <w:cs/>
                <w:lang w:val="th-TH"/>
              </w:rPr>
              <w:t>เดือน</w:t>
            </w:r>
          </w:p>
          <w:p w14:paraId="344C82A3" w14:textId="6E03C238" w:rsidR="00FE3D27" w:rsidRPr="00F06ACF" w:rsidRDefault="00275FAB">
            <w:pPr>
              <w:ind w:firstLineChars="450" w:firstLine="1260"/>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 xml:space="preserve">- 5 - 6 </w:t>
            </w:r>
            <w:r w:rsidRPr="00F06ACF">
              <w:rPr>
                <w:rFonts w:ascii="TH SarabunPSK" w:eastAsia="Calibri" w:hAnsi="TH SarabunPSK" w:cs="TH SarabunPSK" w:hint="cs"/>
                <w:color w:val="FF0000"/>
                <w:sz w:val="28"/>
                <w:szCs w:val="28"/>
                <w:cs/>
                <w:lang w:val="th-TH"/>
              </w:rPr>
              <w:t>เดือน</w:t>
            </w:r>
          </w:p>
          <w:p w14:paraId="763C6494" w14:textId="4F8819D7" w:rsidR="00FE3D27" w:rsidRPr="00F06ACF" w:rsidRDefault="00275FAB">
            <w:pPr>
              <w:jc w:val="thaiDistribute"/>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rPr>
              <w:t xml:space="preserve">                 </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rPr>
              <w:t>-</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cs/>
                <w:lang w:val="th-TH"/>
              </w:rPr>
              <w:t>มากกว่า</w:t>
            </w:r>
            <w:r w:rsidRPr="00F06ACF">
              <w:rPr>
                <w:rFonts w:ascii="TH SarabunPSK" w:eastAsia="Calibri" w:hAnsi="TH SarabunPSK" w:cs="TH SarabunPSK" w:hint="cs"/>
                <w:color w:val="FF0000"/>
                <w:sz w:val="28"/>
                <w:szCs w:val="28"/>
              </w:rPr>
              <w:t xml:space="preserve"> 6 </w:t>
            </w:r>
            <w:r w:rsidRPr="00F06ACF">
              <w:rPr>
                <w:rFonts w:ascii="TH SarabunPSK" w:eastAsia="Calibri" w:hAnsi="TH SarabunPSK" w:cs="TH SarabunPSK" w:hint="cs"/>
                <w:color w:val="FF0000"/>
                <w:sz w:val="28"/>
                <w:szCs w:val="28"/>
                <w:cs/>
                <w:lang w:val="th-TH"/>
              </w:rPr>
              <w:t>เดือน</w:t>
            </w:r>
          </w:p>
          <w:p w14:paraId="05EB78E8" w14:textId="77777777" w:rsidR="00FE3D27" w:rsidRPr="00F06ACF" w:rsidRDefault="00275FAB">
            <w:pPr>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ปัญหาในการสมัครงาน</w:t>
            </w:r>
          </w:p>
          <w:p w14:paraId="358A0891" w14:textId="77777777" w:rsidR="00FE3D27" w:rsidRPr="00F06ACF" w:rsidRDefault="00275FAB">
            <w:pPr>
              <w:rPr>
                <w:rFonts w:ascii="TH SarabunPSK" w:hAnsi="TH SarabunPSK" w:cs="TH SarabunPSK"/>
                <w:color w:val="FF0000"/>
                <w:sz w:val="28"/>
                <w:szCs w:val="28"/>
                <w:cs/>
              </w:rPr>
            </w:pPr>
            <w:r w:rsidRPr="00F06ACF">
              <w:rPr>
                <w:rFonts w:ascii="TH SarabunPSK" w:hAnsi="TH SarabunPSK" w:cs="TH SarabunPSK" w:hint="cs"/>
              </w:rPr>
              <w:t xml:space="preserve">      </w:t>
            </w: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ไม่พบปัญหา</w:t>
            </w:r>
          </w:p>
          <w:p w14:paraId="0B776391" w14:textId="77777777" w:rsidR="00FE3D27" w:rsidRPr="00F06ACF" w:rsidRDefault="00275FAB">
            <w:pPr>
              <w:ind w:firstLineChars="350" w:firstLine="840"/>
              <w:rPr>
                <w:rFonts w:ascii="TH SarabunPSK" w:eastAsia="Calibri" w:hAnsi="TH SarabunPSK" w:cs="TH SarabunPSK"/>
                <w:color w:val="FF0000"/>
                <w:sz w:val="28"/>
                <w:szCs w:val="28"/>
                <w:cs/>
                <w:lang w:val="th-TH"/>
              </w:rPr>
            </w:pP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พบปัญหา</w:t>
            </w:r>
          </w:p>
        </w:tc>
        <w:tc>
          <w:tcPr>
            <w:tcW w:w="1720" w:type="dxa"/>
          </w:tcPr>
          <w:p w14:paraId="7E3370B0" w14:textId="77777777" w:rsidR="00FE3D27" w:rsidRPr="00F06ACF" w:rsidRDefault="00FE3D27">
            <w:pPr>
              <w:jc w:val="center"/>
              <w:rPr>
                <w:rFonts w:ascii="TH SarabunPSK" w:eastAsia="Calibri" w:hAnsi="TH SarabunPSK" w:cs="TH SarabunPSK"/>
                <w:color w:val="FF0000"/>
                <w:sz w:val="28"/>
                <w:szCs w:val="28"/>
              </w:rPr>
            </w:pPr>
          </w:p>
          <w:p w14:paraId="167706ED"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19</w:t>
            </w:r>
          </w:p>
          <w:p w14:paraId="6F5176A8"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3</w:t>
            </w:r>
          </w:p>
          <w:p w14:paraId="2341EC97"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2</w:t>
            </w:r>
          </w:p>
          <w:p w14:paraId="331E2384"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14</w:t>
            </w:r>
          </w:p>
          <w:p w14:paraId="26453D72"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10E5292C" w14:textId="77777777" w:rsidR="00FE3D27" w:rsidRPr="00F06ACF" w:rsidRDefault="00FE3D27" w:rsidP="004375E6">
            <w:pPr>
              <w:rPr>
                <w:rFonts w:ascii="TH SarabunPSK" w:eastAsia="Calibri" w:hAnsi="TH SarabunPSK" w:cs="TH SarabunPSK"/>
                <w:color w:val="FF0000"/>
                <w:sz w:val="28"/>
                <w:szCs w:val="28"/>
              </w:rPr>
            </w:pPr>
          </w:p>
          <w:p w14:paraId="4269358E"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11</w:t>
            </w:r>
          </w:p>
          <w:p w14:paraId="593867BE"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4</w:t>
            </w:r>
          </w:p>
          <w:p w14:paraId="50E9C6DB" w14:textId="337EB2A6" w:rsidR="00731E4D" w:rsidRPr="00F06ACF" w:rsidRDefault="00275FAB" w:rsidP="00731E4D">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472D8E20" w14:textId="1E986425"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5746B11D" w14:textId="77777777" w:rsidR="00731E4D" w:rsidRPr="00F06ACF" w:rsidRDefault="00731E4D" w:rsidP="004375E6">
            <w:pPr>
              <w:jc w:val="center"/>
              <w:rPr>
                <w:rFonts w:ascii="TH SarabunPSK" w:eastAsia="Calibri" w:hAnsi="TH SarabunPSK" w:cs="TH SarabunPSK"/>
                <w:color w:val="FF0000"/>
                <w:sz w:val="28"/>
                <w:szCs w:val="28"/>
              </w:rPr>
            </w:pPr>
          </w:p>
          <w:p w14:paraId="39B23F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11</w:t>
            </w:r>
          </w:p>
          <w:p w14:paraId="0649AE47"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hAnsi="TH SarabunPSK" w:cs="TH SarabunPSK" w:hint="cs"/>
                <w:color w:val="FF0000"/>
                <w:sz w:val="28"/>
                <w:szCs w:val="28"/>
              </w:rPr>
              <w:t>8</w:t>
            </w:r>
          </w:p>
        </w:tc>
        <w:tc>
          <w:tcPr>
            <w:tcW w:w="1760" w:type="dxa"/>
          </w:tcPr>
          <w:p w14:paraId="53AF7FDB" w14:textId="77777777" w:rsidR="00FE3D27" w:rsidRPr="00F06ACF" w:rsidRDefault="00FE3D27">
            <w:pPr>
              <w:jc w:val="center"/>
              <w:rPr>
                <w:rFonts w:ascii="TH SarabunPSK" w:eastAsia="Calibri" w:hAnsi="TH SarabunPSK" w:cs="TH SarabunPSK"/>
                <w:color w:val="FF0000"/>
                <w:sz w:val="28"/>
                <w:szCs w:val="28"/>
              </w:rPr>
            </w:pPr>
          </w:p>
          <w:p w14:paraId="0EC8D8E4"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90.5</w:t>
            </w:r>
          </w:p>
          <w:p w14:paraId="4A355E9F"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15.8</w:t>
            </w:r>
          </w:p>
          <w:p w14:paraId="7C7BD1A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lastRenderedPageBreak/>
              <w:t>10.5</w:t>
            </w:r>
          </w:p>
          <w:p w14:paraId="3526CFFB"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73.7</w:t>
            </w:r>
          </w:p>
          <w:p w14:paraId="2D05A1A2"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9.5</w:t>
            </w:r>
          </w:p>
          <w:p w14:paraId="177925D5" w14:textId="77777777" w:rsidR="00FE3D27" w:rsidRPr="00F06ACF" w:rsidRDefault="00FE3D27" w:rsidP="004375E6">
            <w:pPr>
              <w:rPr>
                <w:rFonts w:ascii="TH SarabunPSK" w:eastAsia="Calibri" w:hAnsi="TH SarabunPSK" w:cs="TH SarabunPSK"/>
                <w:color w:val="FF0000"/>
                <w:sz w:val="28"/>
                <w:szCs w:val="28"/>
              </w:rPr>
            </w:pPr>
          </w:p>
          <w:p w14:paraId="1DAD2703"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57.9</w:t>
            </w:r>
          </w:p>
          <w:p w14:paraId="16BE4E4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21.1</w:t>
            </w:r>
          </w:p>
          <w:p w14:paraId="1DCD7F0A"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10.5</w:t>
            </w:r>
          </w:p>
          <w:p w14:paraId="6D035282" w14:textId="4E057EED"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10.5</w:t>
            </w:r>
          </w:p>
          <w:p w14:paraId="43E31853" w14:textId="77777777" w:rsidR="00731E4D" w:rsidRPr="00F06ACF" w:rsidRDefault="00731E4D" w:rsidP="004375E6">
            <w:pPr>
              <w:jc w:val="center"/>
              <w:rPr>
                <w:rFonts w:ascii="TH SarabunPSK" w:eastAsia="Calibri" w:hAnsi="TH SarabunPSK" w:cs="TH SarabunPSK"/>
                <w:color w:val="FF0000"/>
                <w:sz w:val="28"/>
                <w:szCs w:val="28"/>
              </w:rPr>
            </w:pPr>
          </w:p>
          <w:p w14:paraId="338138D8"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57.9</w:t>
            </w:r>
          </w:p>
          <w:p w14:paraId="7F6E746E" w14:textId="77777777" w:rsidR="00FE3D27" w:rsidRPr="00F06ACF" w:rsidRDefault="00275FAB">
            <w:pPr>
              <w:jc w:val="center"/>
              <w:rPr>
                <w:rFonts w:ascii="TH SarabunPSK" w:eastAsia="Calibri" w:hAnsi="TH SarabunPSK" w:cs="TH SarabunPSK"/>
                <w:color w:val="FF0000"/>
                <w:sz w:val="28"/>
                <w:szCs w:val="28"/>
                <w:cs/>
                <w:lang w:val="th-TH"/>
              </w:rPr>
            </w:pPr>
            <w:r w:rsidRPr="00F06ACF">
              <w:rPr>
                <w:rFonts w:ascii="TH SarabunPSK" w:hAnsi="TH SarabunPSK" w:cs="TH SarabunPSK" w:hint="cs"/>
                <w:color w:val="FF0000"/>
                <w:sz w:val="28"/>
                <w:szCs w:val="28"/>
              </w:rPr>
              <w:t>42.1</w:t>
            </w:r>
          </w:p>
        </w:tc>
      </w:tr>
    </w:tbl>
    <w:p w14:paraId="7BCD4EB9" w14:textId="77777777" w:rsidR="00FE3D27" w:rsidRPr="00731E4D" w:rsidRDefault="00FE3D27" w:rsidP="00731E4D">
      <w:pPr>
        <w:jc w:val="thaiDistribute"/>
        <w:rPr>
          <w:rFonts w:ascii="TH SarabunPSK" w:hAnsi="TH SarabunPSK" w:cs="TH SarabunPSK"/>
          <w:sz w:val="22"/>
          <w:szCs w:val="22"/>
          <w:cs/>
          <w:lang w:val="th-TH"/>
        </w:rPr>
      </w:pPr>
    </w:p>
    <w:p w14:paraId="0E51F975" w14:textId="4B1401FE"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r>
      <w:bookmarkStart w:id="7" w:name="_Hlk70681113"/>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จากตาราง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2.1</w:t>
      </w:r>
      <w:r w:rsidRPr="00F06ACF">
        <w:rPr>
          <w:rFonts w:ascii="TH SarabunPSK" w:hAnsi="TH SarabunPSK" w:cs="TH SarabunPSK" w:hint="cs"/>
          <w:sz w:val="28"/>
          <w:szCs w:val="28"/>
          <w:cs/>
          <w:lang w:val="th-TH"/>
        </w:rPr>
        <w:t xml:space="preserve">ด้านการสมัครงาน </w:t>
      </w:r>
      <w:bookmarkEnd w:id="7"/>
      <w:r w:rsidRPr="00F06ACF">
        <w:rPr>
          <w:rFonts w:ascii="TH SarabunPSK" w:hAnsi="TH SarabunPSK" w:cs="TH SarabunPSK" w:hint="cs"/>
          <w:sz w:val="28"/>
          <w:szCs w:val="28"/>
          <w:cs/>
          <w:lang w:val="th-TH"/>
        </w:rPr>
        <w:t>บัณฑิตหลักสูตรศิลปศาสตรบัณฑิต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สมัครงาน </w:t>
      </w:r>
      <w:r w:rsidRPr="00F06ACF">
        <w:rPr>
          <w:rFonts w:ascii="TH SarabunPSK" w:hAnsi="TH SarabunPSK" w:cs="TH SarabunPSK" w:hint="cs"/>
          <w:sz w:val="28"/>
          <w:szCs w:val="28"/>
          <w:cs/>
        </w:rPr>
        <w:t xml:space="preserve">19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90.5)  </w:t>
      </w:r>
      <w:r w:rsidRPr="00F06ACF">
        <w:rPr>
          <w:rFonts w:ascii="TH SarabunPSK" w:hAnsi="TH SarabunPSK" w:cs="TH SarabunPSK" w:hint="cs"/>
          <w:sz w:val="28"/>
          <w:szCs w:val="28"/>
          <w:cs/>
          <w:lang w:val="th-TH"/>
        </w:rPr>
        <w:t>ไม่สมัครงาน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 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9.5) </w:t>
      </w:r>
      <w:r w:rsidRPr="00F06ACF">
        <w:rPr>
          <w:rFonts w:ascii="TH SarabunPSK" w:hAnsi="TH SarabunPSK" w:cs="TH SarabunPSK" w:hint="cs"/>
          <w:sz w:val="28"/>
          <w:szCs w:val="28"/>
          <w:cs/>
          <w:lang w:val="th-TH"/>
        </w:rPr>
        <w:t xml:space="preserve">บัณฑิตส่วนใหญ่สมัครงานมากกว่า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73.7) </w:t>
      </w:r>
      <w:r w:rsidRPr="00F06ACF">
        <w:rPr>
          <w:rFonts w:ascii="TH SarabunPSK" w:hAnsi="TH SarabunPSK" w:cs="TH SarabunPSK" w:hint="cs"/>
          <w:sz w:val="28"/>
          <w:szCs w:val="28"/>
          <w:cs/>
          <w:lang w:val="th-TH"/>
        </w:rPr>
        <w:t xml:space="preserve">รองลงมาคือ สมัครงาน </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15.8) </w:t>
      </w:r>
      <w:r w:rsidRPr="00F06ACF">
        <w:rPr>
          <w:rFonts w:ascii="TH SarabunPSK" w:hAnsi="TH SarabunPSK" w:cs="TH SarabunPSK" w:hint="cs"/>
          <w:sz w:val="28"/>
          <w:szCs w:val="28"/>
          <w:cs/>
          <w:lang w:val="th-TH"/>
        </w:rPr>
        <w:t xml:space="preserve">และสมัครงาน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บัณฑิตส่วนใหญ่</w:t>
      </w:r>
      <w:bookmarkStart w:id="8" w:name="_Hlk70682074"/>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 xml:space="preserve">เดือน </w:t>
      </w:r>
      <w:bookmarkEnd w:id="8"/>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รองลงมาใช้เวลาในการหางานทำ </w:t>
      </w:r>
      <w:r w:rsidRPr="00F06ACF">
        <w:rPr>
          <w:rFonts w:ascii="TH SarabunPSK" w:hAnsi="TH SarabunPSK" w:cs="TH SarabunPSK" w:hint="cs"/>
          <w:sz w:val="28"/>
          <w:szCs w:val="28"/>
          <w:cs/>
        </w:rPr>
        <w:t>3-</w:t>
      </w:r>
      <w:r w:rsidRPr="00F06ACF">
        <w:rPr>
          <w:rFonts w:ascii="TH SarabunPSK" w:hAnsi="TH SarabunPSK" w:cs="TH SarabunPSK" w:hint="cs"/>
          <w:sz w:val="28"/>
          <w:szCs w:val="28"/>
        </w:rPr>
        <w:t>4</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21.1) </w:t>
      </w:r>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5-6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 xml:space="preserve">และใช้เวลาในการหางานทำมากกว่า </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ตามลำดับ  บัณฑิตส่วนใหญ่ไม่พบปัญหาอุปสรรคในการสมัครงาน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และพบปัญหาในการสมัครงาน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42.1) </w:t>
      </w:r>
      <w:r w:rsidRPr="00F06ACF">
        <w:rPr>
          <w:rFonts w:ascii="TH SarabunPSK" w:hAnsi="TH SarabunPSK" w:cs="TH SarabunPSK" w:hint="cs"/>
          <w:sz w:val="28"/>
          <w:szCs w:val="28"/>
          <w:cs/>
          <w:lang w:val="th-TH"/>
        </w:rPr>
        <w:t xml:space="preserve">ปัญหาที่พบส่วนใหญ่คือ แหล่งงานอยู่ไกลจากภูมิลำเนา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รองลงมาคือขาดคุณสมบัติเพิ่มเติม เช่น ความรู้ด้านภาษา ด้านคอมพิวเตอร์ การขาดประสบการณ์การทำงาน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25) </w:t>
      </w:r>
      <w:r w:rsidRPr="00F06ACF">
        <w:rPr>
          <w:rFonts w:ascii="TH SarabunPSK" w:hAnsi="TH SarabunPSK" w:cs="TH SarabunPSK" w:hint="cs"/>
          <w:sz w:val="28"/>
          <w:szCs w:val="28"/>
          <w:cs/>
          <w:lang w:val="th-TH"/>
        </w:rPr>
        <w:t xml:space="preserve">หลักสูตรไม่สอดคล้องกับความต้องการของตลาดแรงงาน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12.5) </w:t>
      </w:r>
      <w:r w:rsidRPr="00F06ACF">
        <w:rPr>
          <w:rFonts w:ascii="TH SarabunPSK" w:hAnsi="TH SarabunPSK" w:cs="TH SarabunPSK" w:hint="cs"/>
          <w:sz w:val="28"/>
          <w:szCs w:val="28"/>
          <w:cs/>
          <w:lang w:val="th-TH"/>
        </w:rPr>
        <w:t>และอื่น</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เช่น สถานการ์การระบาดของไวรัส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w:t>
      </w:r>
      <w:r w:rsidRPr="00F06ACF">
        <w:rPr>
          <w:rFonts w:ascii="TH SarabunPSK" w:hAnsi="TH SarabunPSK" w:cs="TH SarabunPSK" w:hint="cs"/>
          <w:sz w:val="28"/>
          <w:szCs w:val="28"/>
          <w:cs/>
        </w:rPr>
        <w:t>19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12.5)</w:t>
      </w:r>
    </w:p>
    <w:p w14:paraId="79DBC6DB" w14:textId="77777777" w:rsidR="00FE3D27" w:rsidRPr="00F06ACF" w:rsidRDefault="00FE3D27">
      <w:pPr>
        <w:jc w:val="thaiDistribute"/>
        <w:rPr>
          <w:rFonts w:ascii="TH SarabunPSK" w:hAnsi="TH SarabunPSK" w:cs="TH SarabunPSK"/>
          <w:sz w:val="28"/>
          <w:szCs w:val="28"/>
          <w:cs/>
        </w:rPr>
      </w:pPr>
    </w:p>
    <w:tbl>
      <w:tblPr>
        <w:tblStyle w:val="TableGrid"/>
        <w:tblW w:w="0" w:type="auto"/>
        <w:tblLook w:val="04A0" w:firstRow="1" w:lastRow="0" w:firstColumn="1" w:lastColumn="0" w:noHBand="0" w:noVBand="1"/>
      </w:tblPr>
      <w:tblGrid>
        <w:gridCol w:w="5237"/>
        <w:gridCol w:w="1648"/>
        <w:gridCol w:w="2131"/>
      </w:tblGrid>
      <w:tr w:rsidR="00FE3D27" w:rsidRPr="00F06ACF" w14:paraId="11CA2418" w14:textId="77777777">
        <w:trPr>
          <w:trHeight w:val="338"/>
        </w:trPr>
        <w:tc>
          <w:tcPr>
            <w:tcW w:w="5376" w:type="dxa"/>
          </w:tcPr>
          <w:p w14:paraId="7F68B917"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รายการ</w:t>
            </w:r>
          </w:p>
        </w:tc>
        <w:tc>
          <w:tcPr>
            <w:tcW w:w="1680" w:type="dxa"/>
          </w:tcPr>
          <w:p w14:paraId="6F91992B" w14:textId="77777777" w:rsidR="00FE3D27" w:rsidRPr="00F06ACF" w:rsidRDefault="00275FAB">
            <w:pPr>
              <w:jc w:val="center"/>
              <w:rPr>
                <w:rFonts w:ascii="TH SarabunPSK" w:hAnsi="TH SarabunPSK" w:cs="TH SarabunPSK"/>
                <w:sz w:val="28"/>
                <w:szCs w:val="28"/>
                <w:cs/>
              </w:rPr>
            </w:pPr>
            <w:r w:rsidRPr="00F06ACF">
              <w:rPr>
                <w:rFonts w:ascii="TH SarabunPSK" w:hAnsi="TH SarabunPSK" w:cs="TH SarabunPSK" w:hint="cs"/>
                <w:color w:val="FF0000"/>
                <w:sz w:val="28"/>
                <w:szCs w:val="28"/>
                <w:cs/>
                <w:lang w:val="th-TH"/>
              </w:rPr>
              <w:t>ความถี่</w:t>
            </w:r>
          </w:p>
        </w:tc>
        <w:tc>
          <w:tcPr>
            <w:tcW w:w="2186" w:type="dxa"/>
          </w:tcPr>
          <w:p w14:paraId="3FAE0387"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ร้อยละ</w:t>
            </w:r>
          </w:p>
        </w:tc>
      </w:tr>
      <w:tr w:rsidR="00FE3D27" w:rsidRPr="00F06ACF" w14:paraId="448562CA" w14:textId="77777777">
        <w:tc>
          <w:tcPr>
            <w:tcW w:w="5376" w:type="dxa"/>
          </w:tcPr>
          <w:p w14:paraId="12D75C3A" w14:textId="77777777" w:rsidR="00FE3D27" w:rsidRPr="00F06ACF" w:rsidRDefault="00275FAB">
            <w:pPr>
              <w:rPr>
                <w:rFonts w:ascii="TH SarabunPSK" w:hAnsi="TH SarabunPSK" w:cs="TH SarabunPSK"/>
                <w:color w:val="FF0000"/>
                <w:sz w:val="28"/>
                <w:szCs w:val="28"/>
                <w:cs/>
                <w:lang w:val="th-TH"/>
              </w:rPr>
            </w:pPr>
            <w:r w:rsidRPr="00F06ACF">
              <w:rPr>
                <w:rFonts w:ascii="TH SarabunPSK" w:eastAsia="Calibri" w:hAnsi="TH SarabunPSK" w:cs="TH SarabunPSK" w:hint="cs"/>
                <w:color w:val="FF0000"/>
                <w:sz w:val="32"/>
                <w:szCs w:val="32"/>
              </w:rPr>
              <w:t xml:space="preserve"> </w:t>
            </w:r>
            <w:r w:rsidRPr="00F06ACF">
              <w:rPr>
                <w:rFonts w:ascii="TH SarabunPSK" w:hAnsi="TH SarabunPSK" w:cs="TH SarabunPSK" w:hint="cs"/>
                <w:color w:val="FF0000"/>
                <w:sz w:val="28"/>
                <w:szCs w:val="28"/>
              </w:rPr>
              <w:t xml:space="preserve"> 2.2 </w:t>
            </w:r>
            <w:r w:rsidRPr="00F06ACF">
              <w:rPr>
                <w:rFonts w:ascii="TH SarabunPSK" w:hAnsi="TH SarabunPSK" w:cs="TH SarabunPSK" w:hint="cs"/>
                <w:color w:val="FF0000"/>
                <w:sz w:val="28"/>
                <w:szCs w:val="28"/>
                <w:cs/>
                <w:lang w:val="th-TH"/>
              </w:rPr>
              <w:t>ด้านการทำงานและลักษณะงาน</w:t>
            </w:r>
          </w:p>
          <w:p w14:paraId="6AF9D6B0" w14:textId="7CD5436C" w:rsidR="00FE3D27" w:rsidRPr="00F06ACF" w:rsidRDefault="004375E6" w:rsidP="004375E6">
            <w:pP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lang w:val="th-TH"/>
              </w:rPr>
              <w:t>มีงานประจำ</w:t>
            </w:r>
          </w:p>
          <w:p w14:paraId="0DAE11EE" w14:textId="77777777" w:rsidR="00FE3D27" w:rsidRPr="00F06ACF" w:rsidRDefault="00275FAB">
            <w:pPr>
              <w:ind w:firstLineChars="250" w:firstLine="700"/>
              <w:rPr>
                <w:rFonts w:ascii="TH SarabunPSK" w:eastAsia="Calibri" w:hAnsi="TH SarabunPSK" w:cs="TH SarabunPSK"/>
                <w:color w:val="FF0000"/>
                <w:sz w:val="28"/>
                <w:szCs w:val="28"/>
                <w:cs/>
                <w:lang w:val="th-TH"/>
              </w:rPr>
            </w:pP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ไม่มีงานประจำ</w:t>
            </w:r>
          </w:p>
          <w:p w14:paraId="69F291D4" w14:textId="77777777" w:rsidR="00FE3D27" w:rsidRPr="00F06ACF" w:rsidRDefault="00275FAB">
            <w:pPr>
              <w:ind w:firstLineChars="300" w:firstLine="960"/>
              <w:rPr>
                <w:rFonts w:ascii="TH SarabunPSK" w:eastAsia="Calibri" w:hAnsi="TH SarabunPSK" w:cs="TH SarabunPSK"/>
                <w:color w:val="FF0000"/>
                <w:sz w:val="32"/>
                <w:szCs w:val="32"/>
                <w:cs/>
              </w:rPr>
            </w:pPr>
            <w:r w:rsidRPr="00F06ACF">
              <w:rPr>
                <w:rFonts w:ascii="TH SarabunPSK" w:eastAsia="Calibri" w:hAnsi="TH SarabunPSK" w:cs="TH SarabunPSK" w:hint="cs"/>
                <w:color w:val="FF0000"/>
                <w:sz w:val="32"/>
                <w:szCs w:val="32"/>
                <w:cs/>
              </w:rPr>
              <w:t xml:space="preserve">- </w:t>
            </w:r>
            <w:r w:rsidRPr="00F06ACF">
              <w:rPr>
                <w:rFonts w:ascii="TH SarabunPSK" w:hAnsi="TH SarabunPSK" w:cs="TH SarabunPSK" w:hint="cs"/>
                <w:color w:val="FF0000"/>
                <w:sz w:val="28"/>
                <w:szCs w:val="28"/>
                <w:cs/>
                <w:lang w:val="th-TH"/>
              </w:rPr>
              <w:t xml:space="preserve">กำลังหางานทำ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 xml:space="preserve"> </w:t>
            </w:r>
          </w:p>
          <w:p w14:paraId="19D15EF7" w14:textId="77777777" w:rsidR="00FE3D27" w:rsidRPr="00F06ACF" w:rsidRDefault="00275FAB">
            <w:pPr>
              <w:ind w:firstLineChars="350" w:firstLine="980"/>
              <w:rPr>
                <w:rFonts w:ascii="TH SarabunPSK" w:hAnsi="TH SarabunPSK" w:cs="TH SarabunPSK"/>
                <w:color w:val="FF0000"/>
                <w:sz w:val="28"/>
                <w:szCs w:val="28"/>
                <w:cs/>
              </w:rPr>
            </w:pP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กำลังศึกษาต่อ</w:t>
            </w:r>
            <w:r w:rsidRPr="00F06ACF">
              <w:rPr>
                <w:rFonts w:ascii="TH SarabunPSK" w:hAnsi="TH SarabunPSK" w:cs="TH SarabunPSK" w:hint="cs"/>
                <w:color w:val="FF0000"/>
                <w:sz w:val="28"/>
                <w:szCs w:val="28"/>
                <w:cs/>
              </w:rPr>
              <w:t xml:space="preserve"> </w:t>
            </w:r>
          </w:p>
          <w:p w14:paraId="1034E141" w14:textId="77777777" w:rsidR="00FE3D27" w:rsidRPr="00F06ACF" w:rsidRDefault="00275FAB">
            <w:pPr>
              <w:ind w:firstLineChars="350" w:firstLine="980"/>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รับจ้างทั่วไป</w:t>
            </w:r>
          </w:p>
          <w:p w14:paraId="57B244F1" w14:textId="77777777" w:rsidR="00FE3D27" w:rsidRPr="00F06ACF" w:rsidRDefault="00275FAB">
            <w:pPr>
              <w:ind w:firstLineChars="350" w:firstLine="980"/>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รอตำแหน่งงานที่ใช่</w:t>
            </w:r>
            <w:r w:rsidRPr="00F06ACF">
              <w:rPr>
                <w:rFonts w:ascii="TH SarabunPSK" w:hAnsi="TH SarabunPSK" w:cs="TH SarabunPSK" w:hint="cs"/>
                <w:color w:val="FF0000"/>
                <w:sz w:val="28"/>
                <w:szCs w:val="28"/>
                <w:cs/>
              </w:rPr>
              <w:t xml:space="preserve">  </w:t>
            </w:r>
          </w:p>
          <w:p w14:paraId="6D0BB295" w14:textId="525CD5FE"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ลักษณะงานที่ทำ</w:t>
            </w:r>
          </w:p>
          <w:p w14:paraId="74CEE095" w14:textId="1C88876A" w:rsidR="00FE3D27" w:rsidRPr="00F06ACF" w:rsidRDefault="00275FAB">
            <w:pPr>
              <w:jc w:val="thaiDistribute"/>
              <w:rPr>
                <w:rFonts w:ascii="TH SarabunPSK" w:hAnsi="TH SarabunPSK" w:cs="TH SarabunPSK"/>
                <w:color w:val="FF0000"/>
                <w:sz w:val="28"/>
                <w:szCs w:val="28"/>
                <w:cs/>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ทำงานไม่ตรงตามสาขาวิชาที่จบการศึกษา</w:t>
            </w:r>
            <w:r w:rsidRPr="00F06ACF">
              <w:rPr>
                <w:rFonts w:ascii="TH SarabunPSK" w:hAnsi="TH SarabunPSK" w:cs="TH SarabunPSK" w:hint="cs"/>
                <w:color w:val="FF0000"/>
                <w:sz w:val="28"/>
                <w:szCs w:val="28"/>
                <w:cs/>
              </w:rPr>
              <w:t xml:space="preserve">          </w:t>
            </w:r>
          </w:p>
          <w:p w14:paraId="3F8AA80B" w14:textId="07CC107B"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ทำงานตรงสาขาวิชาที่จบการศึกษา</w:t>
            </w:r>
          </w:p>
          <w:p w14:paraId="455D87D6" w14:textId="20E0EB22"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หน่วยงานที่ทำงาน </w:t>
            </w:r>
          </w:p>
          <w:p w14:paraId="3030EE6A" w14:textId="4A6B8C98"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หน่วยงานภาคเอกชน </w:t>
            </w:r>
          </w:p>
          <w:p w14:paraId="603731E5" w14:textId="1AFD7C3C"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หน่วยงานของรัฐ </w:t>
            </w:r>
            <w:r w:rsidRPr="00F06ACF">
              <w:rPr>
                <w:rFonts w:ascii="TH SarabunPSK" w:hAnsi="TH SarabunPSK" w:cs="TH SarabunPSK" w:hint="cs"/>
                <w:color w:val="FF0000"/>
                <w:sz w:val="28"/>
                <w:szCs w:val="28"/>
              </w:rPr>
              <w:t xml:space="preserve">  </w:t>
            </w:r>
          </w:p>
          <w:p w14:paraId="408212C8" w14:textId="0993DB8C" w:rsidR="00FE3D27" w:rsidRPr="00F06ACF" w:rsidRDefault="00275FAB">
            <w:pPr>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กิจการส่วนตัว</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อาชีพอิสระ </w:t>
            </w:r>
            <w:r w:rsidRPr="00F06ACF">
              <w:rPr>
                <w:rFonts w:ascii="TH SarabunPSK" w:hAnsi="TH SarabunPSK" w:cs="TH SarabunPSK" w:hint="cs"/>
                <w:color w:val="FF0000"/>
                <w:sz w:val="28"/>
                <w:szCs w:val="28"/>
                <w:cs/>
              </w:rPr>
              <w:t xml:space="preserve">  </w:t>
            </w:r>
          </w:p>
          <w:p w14:paraId="59174E68" w14:textId="77777777" w:rsidR="00FE3D27" w:rsidRPr="00F06ACF" w:rsidRDefault="00275FAB">
            <w:pPr>
              <w:ind w:firstLineChars="50" w:firstLine="140"/>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2.3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รายได้ต่อเดือนจากการทำงานประจำ</w:t>
            </w:r>
            <w:r w:rsidRPr="00F06ACF">
              <w:rPr>
                <w:rFonts w:ascii="TH SarabunPSK" w:hAnsi="TH SarabunPSK" w:cs="TH SarabunPSK" w:hint="cs"/>
                <w:color w:val="FF0000"/>
                <w:sz w:val="28"/>
                <w:szCs w:val="28"/>
              </w:rPr>
              <w:t xml:space="preserve"> </w:t>
            </w:r>
          </w:p>
          <w:p w14:paraId="6E27DE1F" w14:textId="34E3298A"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รายได้ต่อเดือนต่ำกว่า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0A812C26" w14:textId="1A44AD8A"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รายได้ต่อเดือนมากกว่า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8875C0A" w14:textId="24FD87EF"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BE2A1E2" w14:textId="2BF19AED" w:rsidR="00FE3D27" w:rsidRPr="00F06ACF" w:rsidRDefault="00275FAB">
            <w:pPr>
              <w:rPr>
                <w:rFonts w:ascii="TH SarabunPSK" w:hAnsi="TH SarabunPSK" w:cs="TH SarabunPSK"/>
                <w:color w:val="FF0000"/>
                <w:sz w:val="28"/>
                <w:szCs w:val="28"/>
              </w:rPr>
            </w:pPr>
            <w:r w:rsidRPr="00F06ACF">
              <w:rPr>
                <w:rFonts w:ascii="TH SarabunPSK" w:hAnsi="TH SarabunPSK" w:cs="TH SarabunPSK" w:hint="cs"/>
                <w:color w:val="FF0000"/>
                <w:sz w:val="28"/>
                <w:szCs w:val="28"/>
              </w:rPr>
              <w:t xml:space="preserve">   2.4 </w:t>
            </w:r>
            <w:r w:rsidRPr="00F06ACF">
              <w:rPr>
                <w:rFonts w:ascii="TH SarabunPSK" w:hAnsi="TH SarabunPSK" w:cs="TH SarabunPSK" w:hint="cs"/>
                <w:color w:val="FF0000"/>
                <w:sz w:val="28"/>
                <w:szCs w:val="28"/>
                <w:cs/>
                <w:lang w:val="th-TH"/>
              </w:rPr>
              <w:t>ปัญหาที่พบในการทำงาน</w:t>
            </w:r>
            <w:r w:rsidRPr="00F06ACF">
              <w:rPr>
                <w:rFonts w:ascii="TH SarabunPSK" w:hAnsi="TH SarabunPSK" w:cs="TH SarabunPSK" w:hint="cs"/>
                <w:color w:val="FF0000"/>
                <w:sz w:val="28"/>
                <w:szCs w:val="28"/>
              </w:rPr>
              <w:t xml:space="preserve"> </w:t>
            </w:r>
          </w:p>
          <w:p w14:paraId="6069220F" w14:textId="5431E0AF" w:rsidR="00FE3D27" w:rsidRPr="00F06ACF" w:rsidRDefault="004375E6" w:rsidP="004375E6">
            <w:pPr>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ไม่พบปัญหาในการทำงาน </w:t>
            </w:r>
          </w:p>
          <w:p w14:paraId="3C4C73D0" w14:textId="6BE75F93" w:rsidR="00FE3D27" w:rsidRPr="00F06ACF" w:rsidRDefault="004375E6" w:rsidP="004375E6">
            <w:pPr>
              <w:rPr>
                <w:rFonts w:ascii="TH SarabunPSK" w:hAnsi="TH SarabunPSK" w:cs="TH SarabunPSK"/>
                <w:color w:val="FF0000"/>
                <w:sz w:val="28"/>
                <w:szCs w:val="28"/>
                <w:cs/>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พบปัญหาในการทำงาน </w:t>
            </w:r>
          </w:p>
          <w:p w14:paraId="5C03CEA6" w14:textId="264A7F11"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 </w:t>
            </w:r>
            <w:r w:rsidRPr="00F06ACF">
              <w:rPr>
                <w:rFonts w:ascii="TH SarabunPSK" w:hAnsi="TH SarabunPSK" w:cs="TH SarabunPSK" w:hint="cs"/>
                <w:color w:val="FF0000"/>
                <w:sz w:val="28"/>
                <w:szCs w:val="28"/>
                <w:cs/>
                <w:lang w:val="th-TH"/>
              </w:rPr>
              <w:t>การนำความรู้ไปใช้ในการประกอบอาชีพ</w:t>
            </w:r>
          </w:p>
          <w:p w14:paraId="191B9936" w14:textId="460A334B"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ระดับปานกลาง </w:t>
            </w:r>
          </w:p>
          <w:p w14:paraId="52D17D77" w14:textId="7ACD46C1" w:rsidR="00FE3D27" w:rsidRPr="00F06ACF" w:rsidRDefault="00275FAB">
            <w:pPr>
              <w:jc w:val="thaiDistribute"/>
              <w:rPr>
                <w:rFonts w:ascii="TH SarabunPSK" w:hAnsi="TH SarabunPSK" w:cs="TH SarabunPSK"/>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ระดับมาก </w:t>
            </w:r>
          </w:p>
          <w:p w14:paraId="49C717B2" w14:textId="62725B8D" w:rsidR="00FE3D27" w:rsidRPr="00F06ACF" w:rsidRDefault="00275FAB">
            <w:pPr>
              <w:jc w:val="thaiDistribute"/>
              <w:rPr>
                <w:rFonts w:ascii="TH SarabunPSK" w:eastAsia="Calibri" w:hAnsi="TH SarabunPSK" w:cs="TH SarabunPSK"/>
                <w:color w:val="FF0000"/>
                <w:sz w:val="32"/>
                <w:szCs w:val="32"/>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ระดับน้อย </w:t>
            </w:r>
            <w:r w:rsidRPr="00F06ACF">
              <w:rPr>
                <w:rFonts w:ascii="TH SarabunPSK" w:hAnsi="TH SarabunPSK" w:cs="TH SarabunPSK" w:hint="cs"/>
                <w:color w:val="FF0000"/>
                <w:sz w:val="28"/>
                <w:szCs w:val="28"/>
              </w:rPr>
              <w:t xml:space="preserve">  </w:t>
            </w:r>
          </w:p>
        </w:tc>
        <w:tc>
          <w:tcPr>
            <w:tcW w:w="1680" w:type="dxa"/>
          </w:tcPr>
          <w:p w14:paraId="75E4DCDB" w14:textId="77777777" w:rsidR="00FE3D27" w:rsidRPr="00F06ACF" w:rsidRDefault="00FE3D27">
            <w:pPr>
              <w:jc w:val="center"/>
              <w:rPr>
                <w:rFonts w:ascii="TH SarabunPSK" w:eastAsia="Calibri" w:hAnsi="TH SarabunPSK" w:cs="TH SarabunPSK"/>
                <w:color w:val="FF0000"/>
                <w:sz w:val="32"/>
                <w:szCs w:val="32"/>
              </w:rPr>
            </w:pPr>
          </w:p>
          <w:p w14:paraId="67F9AB8D"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14</w:t>
            </w:r>
          </w:p>
          <w:p w14:paraId="703732EF"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7</w:t>
            </w:r>
          </w:p>
          <w:p w14:paraId="10A9FE8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4</w:t>
            </w:r>
          </w:p>
          <w:p w14:paraId="15CB00FA" w14:textId="62056540" w:rsidR="00FE3D27" w:rsidRPr="00F06ACF" w:rsidRDefault="00275FAB" w:rsidP="004375E6">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27F1280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699A3B29"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w:t>
            </w:r>
          </w:p>
          <w:p w14:paraId="5CDC75D3" w14:textId="77777777" w:rsidR="00FE3D27" w:rsidRPr="00F06ACF" w:rsidRDefault="00FE3D27">
            <w:pPr>
              <w:jc w:val="center"/>
              <w:rPr>
                <w:rFonts w:ascii="TH SarabunPSK" w:hAnsi="TH SarabunPSK" w:cs="TH SarabunPSK"/>
                <w:color w:val="FF0000"/>
                <w:sz w:val="28"/>
                <w:szCs w:val="28"/>
              </w:rPr>
            </w:pPr>
          </w:p>
          <w:p w14:paraId="10A10901"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10</w:t>
            </w:r>
          </w:p>
          <w:p w14:paraId="0CE32DAE"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4</w:t>
            </w:r>
          </w:p>
          <w:p w14:paraId="025C162D" w14:textId="77777777" w:rsidR="00FE3D27" w:rsidRPr="00F06ACF" w:rsidRDefault="00FE3D27">
            <w:pPr>
              <w:jc w:val="center"/>
              <w:rPr>
                <w:rFonts w:ascii="TH SarabunPSK" w:hAnsi="TH SarabunPSK" w:cs="TH SarabunPSK"/>
                <w:color w:val="FF0000"/>
                <w:sz w:val="28"/>
                <w:szCs w:val="28"/>
                <w:cs/>
              </w:rPr>
            </w:pPr>
          </w:p>
          <w:p w14:paraId="21CB6509"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w:t>
            </w:r>
          </w:p>
          <w:p w14:paraId="12EFD5F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w:t>
            </w:r>
          </w:p>
          <w:p w14:paraId="15EFA74B"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2</w:t>
            </w:r>
          </w:p>
          <w:p w14:paraId="25F19DD2" w14:textId="77777777" w:rsidR="00FE3D27" w:rsidRPr="00F06ACF" w:rsidRDefault="00FE3D27">
            <w:pPr>
              <w:jc w:val="center"/>
              <w:rPr>
                <w:rFonts w:ascii="TH SarabunPSK" w:hAnsi="TH SarabunPSK" w:cs="TH SarabunPSK"/>
                <w:color w:val="FF0000"/>
                <w:sz w:val="28"/>
                <w:szCs w:val="28"/>
              </w:rPr>
            </w:pPr>
          </w:p>
          <w:p w14:paraId="4140564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9</w:t>
            </w:r>
          </w:p>
          <w:p w14:paraId="5C39FB11"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w:t>
            </w:r>
          </w:p>
          <w:p w14:paraId="376193E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w:t>
            </w:r>
          </w:p>
          <w:p w14:paraId="28524CA8" w14:textId="77777777" w:rsidR="00FE3D27" w:rsidRPr="00F06ACF" w:rsidRDefault="00FE3D27" w:rsidP="004375E6">
            <w:pPr>
              <w:rPr>
                <w:rFonts w:ascii="TH SarabunPSK" w:hAnsi="TH SarabunPSK" w:cs="TH SarabunPSK"/>
                <w:color w:val="FF0000"/>
                <w:sz w:val="28"/>
                <w:szCs w:val="28"/>
              </w:rPr>
            </w:pPr>
          </w:p>
          <w:p w14:paraId="785391A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11</w:t>
            </w:r>
          </w:p>
          <w:p w14:paraId="3906F46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w:t>
            </w:r>
          </w:p>
          <w:p w14:paraId="5ADBEE1C" w14:textId="77777777" w:rsidR="00FE3D27" w:rsidRPr="00F06ACF" w:rsidRDefault="00FE3D27">
            <w:pPr>
              <w:jc w:val="center"/>
              <w:rPr>
                <w:rFonts w:ascii="TH SarabunPSK" w:hAnsi="TH SarabunPSK" w:cs="TH SarabunPSK"/>
                <w:color w:val="FF0000"/>
                <w:sz w:val="28"/>
                <w:szCs w:val="28"/>
              </w:rPr>
            </w:pPr>
          </w:p>
          <w:p w14:paraId="424A935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8</w:t>
            </w:r>
          </w:p>
          <w:p w14:paraId="420280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4</w:t>
            </w:r>
          </w:p>
          <w:p w14:paraId="751764F8"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w:t>
            </w:r>
          </w:p>
        </w:tc>
        <w:tc>
          <w:tcPr>
            <w:tcW w:w="2186" w:type="dxa"/>
          </w:tcPr>
          <w:p w14:paraId="1D897C80" w14:textId="77777777" w:rsidR="00FE3D27" w:rsidRPr="00F06ACF" w:rsidRDefault="00FE3D27">
            <w:pPr>
              <w:jc w:val="center"/>
              <w:rPr>
                <w:rFonts w:ascii="TH SarabunPSK" w:eastAsia="Calibri" w:hAnsi="TH SarabunPSK" w:cs="TH SarabunPSK"/>
                <w:color w:val="FF0000"/>
                <w:sz w:val="32"/>
                <w:szCs w:val="32"/>
              </w:rPr>
            </w:pPr>
          </w:p>
          <w:p w14:paraId="3E79FE76"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66.7</w:t>
            </w:r>
          </w:p>
          <w:p w14:paraId="6923C50A" w14:textId="77777777" w:rsidR="00FE3D27" w:rsidRPr="00F06ACF" w:rsidRDefault="00275FAB">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33.3</w:t>
            </w:r>
          </w:p>
          <w:p w14:paraId="1C4AF81C"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57.1</w:t>
            </w:r>
          </w:p>
          <w:p w14:paraId="0F1842FB" w14:textId="040A33ED" w:rsidR="00FE3D27" w:rsidRPr="00F06ACF" w:rsidRDefault="00275FAB" w:rsidP="004375E6">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14.3</w:t>
            </w:r>
          </w:p>
          <w:p w14:paraId="30CE5CDF"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14.3</w:t>
            </w:r>
          </w:p>
          <w:p w14:paraId="77CD9EA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14.3</w:t>
            </w:r>
          </w:p>
          <w:p w14:paraId="264BEC4C" w14:textId="77777777" w:rsidR="00FE3D27" w:rsidRPr="00F06ACF" w:rsidRDefault="00FE3D27">
            <w:pPr>
              <w:jc w:val="center"/>
              <w:rPr>
                <w:rFonts w:ascii="TH SarabunPSK" w:hAnsi="TH SarabunPSK" w:cs="TH SarabunPSK"/>
                <w:color w:val="FF0000"/>
                <w:sz w:val="28"/>
                <w:szCs w:val="28"/>
              </w:rPr>
            </w:pPr>
          </w:p>
          <w:p w14:paraId="49B4D6A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71.4</w:t>
            </w:r>
          </w:p>
          <w:p w14:paraId="399CBE75"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cs/>
              </w:rPr>
              <w:t>28.6</w:t>
            </w:r>
          </w:p>
          <w:p w14:paraId="4D4361E6" w14:textId="77777777" w:rsidR="00FE3D27" w:rsidRPr="00F06ACF" w:rsidRDefault="00FE3D27">
            <w:pPr>
              <w:jc w:val="center"/>
              <w:rPr>
                <w:rFonts w:ascii="TH SarabunPSK" w:hAnsi="TH SarabunPSK" w:cs="TH SarabunPSK"/>
                <w:color w:val="FF0000"/>
                <w:sz w:val="28"/>
                <w:szCs w:val="28"/>
                <w:cs/>
              </w:rPr>
            </w:pPr>
          </w:p>
          <w:p w14:paraId="2D0F94C4"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50</w:t>
            </w:r>
          </w:p>
          <w:p w14:paraId="49CADF5F"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35.7</w:t>
            </w:r>
          </w:p>
          <w:p w14:paraId="06E813E3"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lastRenderedPageBreak/>
              <w:t>14.3</w:t>
            </w:r>
          </w:p>
          <w:p w14:paraId="104F8CD0" w14:textId="77777777" w:rsidR="00FE3D27" w:rsidRPr="00F06ACF" w:rsidRDefault="00FE3D27">
            <w:pPr>
              <w:jc w:val="center"/>
              <w:rPr>
                <w:rFonts w:ascii="TH SarabunPSK" w:hAnsi="TH SarabunPSK" w:cs="TH SarabunPSK"/>
                <w:color w:val="FF0000"/>
                <w:sz w:val="28"/>
                <w:szCs w:val="28"/>
              </w:rPr>
            </w:pPr>
          </w:p>
          <w:p w14:paraId="56D9B485"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64.3</w:t>
            </w:r>
          </w:p>
          <w:p w14:paraId="78EF2B8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21.4</w:t>
            </w:r>
          </w:p>
          <w:p w14:paraId="0A66CD3E"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14.3</w:t>
            </w:r>
          </w:p>
          <w:p w14:paraId="37F39680" w14:textId="77777777" w:rsidR="00FE3D27" w:rsidRPr="00F06ACF" w:rsidRDefault="00FE3D27" w:rsidP="004375E6">
            <w:pPr>
              <w:rPr>
                <w:rFonts w:ascii="TH SarabunPSK" w:hAnsi="TH SarabunPSK" w:cs="TH SarabunPSK"/>
                <w:color w:val="FF0000"/>
                <w:sz w:val="28"/>
                <w:szCs w:val="28"/>
              </w:rPr>
            </w:pPr>
          </w:p>
          <w:p w14:paraId="16E18C30"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78.6</w:t>
            </w:r>
          </w:p>
          <w:p w14:paraId="65CBBF30"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21.4</w:t>
            </w:r>
          </w:p>
          <w:p w14:paraId="547285A7" w14:textId="77777777" w:rsidR="00FE3D27" w:rsidRPr="00F06ACF" w:rsidRDefault="00FE3D27">
            <w:pPr>
              <w:jc w:val="center"/>
              <w:rPr>
                <w:rFonts w:ascii="TH SarabunPSK" w:hAnsi="TH SarabunPSK" w:cs="TH SarabunPSK"/>
                <w:color w:val="FF0000"/>
                <w:sz w:val="28"/>
                <w:szCs w:val="28"/>
              </w:rPr>
            </w:pPr>
          </w:p>
          <w:p w14:paraId="487E431D"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57.1</w:t>
            </w:r>
          </w:p>
          <w:p w14:paraId="2EE19B82" w14:textId="77777777" w:rsidR="00FE3D27" w:rsidRPr="00F06ACF" w:rsidRDefault="00275FAB">
            <w:pPr>
              <w:jc w:val="center"/>
              <w:rPr>
                <w:rFonts w:ascii="TH SarabunPSK" w:hAnsi="TH SarabunPSK" w:cs="TH SarabunPSK"/>
                <w:color w:val="FF0000"/>
                <w:sz w:val="28"/>
                <w:szCs w:val="28"/>
              </w:rPr>
            </w:pPr>
            <w:r w:rsidRPr="00F06ACF">
              <w:rPr>
                <w:rFonts w:ascii="TH SarabunPSK" w:hAnsi="TH SarabunPSK" w:cs="TH SarabunPSK" w:hint="cs"/>
                <w:color w:val="FF0000"/>
                <w:sz w:val="28"/>
                <w:szCs w:val="28"/>
              </w:rPr>
              <w:t>28.6</w:t>
            </w:r>
          </w:p>
          <w:p w14:paraId="20179A41" w14:textId="77777777" w:rsidR="00FE3D27" w:rsidRPr="00F06ACF" w:rsidRDefault="00275FAB">
            <w:pPr>
              <w:jc w:val="center"/>
              <w:rPr>
                <w:rFonts w:ascii="TH SarabunPSK" w:hAnsi="TH SarabunPSK" w:cs="TH SarabunPSK"/>
                <w:color w:val="FF0000"/>
                <w:sz w:val="28"/>
                <w:szCs w:val="28"/>
                <w:cs/>
              </w:rPr>
            </w:pPr>
            <w:r w:rsidRPr="00F06ACF">
              <w:rPr>
                <w:rFonts w:ascii="TH SarabunPSK" w:hAnsi="TH SarabunPSK" w:cs="TH SarabunPSK" w:hint="cs"/>
                <w:color w:val="FF0000"/>
                <w:sz w:val="28"/>
                <w:szCs w:val="28"/>
              </w:rPr>
              <w:t>14.3</w:t>
            </w:r>
          </w:p>
        </w:tc>
      </w:tr>
    </w:tbl>
    <w:p w14:paraId="4C2BBB8B" w14:textId="77777777" w:rsidR="00FE3D27" w:rsidRPr="00F06ACF" w:rsidRDefault="00FE3D27">
      <w:pPr>
        <w:jc w:val="thaiDistribute"/>
        <w:rPr>
          <w:rFonts w:ascii="TH SarabunPSK" w:hAnsi="TH SarabunPSK" w:cs="TH SarabunPSK"/>
          <w:sz w:val="28"/>
          <w:szCs w:val="28"/>
          <w:cs/>
        </w:rPr>
      </w:pPr>
    </w:p>
    <w:p w14:paraId="44C6AD5F"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     </w:t>
      </w:r>
      <w:bookmarkStart w:id="9" w:name="_Hlk70681157"/>
      <w:r w:rsidRPr="00F06ACF">
        <w:rPr>
          <w:rFonts w:ascii="TH SarabunPSK" w:hAnsi="TH SarabunPSK" w:cs="TH SarabunPSK" w:hint="cs"/>
          <w:color w:val="FF0000"/>
          <w:sz w:val="28"/>
          <w:szCs w:val="28"/>
          <w:cs/>
          <w:lang w:val="th-TH"/>
        </w:rPr>
        <w:t>จากตารางพบว่า</w:t>
      </w:r>
      <w:r w:rsidRPr="00F06ACF">
        <w:rPr>
          <w:rFonts w:ascii="TH SarabunPSK" w:hAnsi="TH SarabunPSK" w:cs="TH SarabunPSK" w:hint="cs"/>
          <w:sz w:val="28"/>
          <w:szCs w:val="28"/>
        </w:rPr>
        <w:t xml:space="preserve"> 2.2.</w:t>
      </w:r>
      <w:r w:rsidRPr="00F06ACF">
        <w:rPr>
          <w:rFonts w:ascii="TH SarabunPSK" w:hAnsi="TH SarabunPSK" w:cs="TH SarabunPSK" w:hint="cs"/>
          <w:sz w:val="28"/>
          <w:szCs w:val="28"/>
          <w:cs/>
          <w:lang w:val="th-TH"/>
        </w:rPr>
        <w:t xml:space="preserve">ด้านการทำงานและลักษณะงาน </w:t>
      </w:r>
      <w:bookmarkEnd w:id="9"/>
      <w:r w:rsidRPr="00F06ACF">
        <w:rPr>
          <w:rFonts w:ascii="TH SarabunPSK" w:hAnsi="TH SarabunPSK" w:cs="TH SarabunPSK" w:hint="cs"/>
          <w:sz w:val="28"/>
          <w:szCs w:val="28"/>
          <w:cs/>
          <w:lang w:val="th-TH"/>
        </w:rPr>
        <w:t>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66.7) </w:t>
      </w:r>
      <w:r w:rsidRPr="00F06ACF">
        <w:rPr>
          <w:rFonts w:ascii="TH SarabunPSK" w:hAnsi="TH SarabunPSK" w:cs="TH SarabunPSK" w:hint="cs"/>
          <w:sz w:val="28"/>
          <w:szCs w:val="28"/>
          <w:cs/>
          <w:lang w:val="th-TH"/>
        </w:rPr>
        <w:t>และไม่มีงานประจำ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7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33.3) </w:t>
      </w:r>
      <w:r w:rsidRPr="00F06ACF">
        <w:rPr>
          <w:rFonts w:ascii="TH SarabunPSK" w:hAnsi="TH SarabunPSK" w:cs="TH SarabunPSK" w:hint="cs"/>
          <w:sz w:val="28"/>
          <w:szCs w:val="28"/>
          <w:cs/>
          <w:lang w:val="th-TH"/>
        </w:rPr>
        <w:t>บัณฑิตที่ไม่มีงานประจำทำ ส่วนใหญ่กำลังหางานทำ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57.1) </w:t>
      </w:r>
      <w:r w:rsidRPr="00F06ACF">
        <w:rPr>
          <w:rFonts w:ascii="TH SarabunPSK" w:hAnsi="TH SarabunPSK" w:cs="TH SarabunPSK" w:hint="cs"/>
          <w:sz w:val="28"/>
          <w:szCs w:val="28"/>
          <w:cs/>
          <w:lang w:val="th-TH"/>
        </w:rPr>
        <w:t>รองลงมาคือ กำลังศึกษาต่อ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 xml:space="preserve">รับจ้างทั่วไป 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และรอตำแหน่งงานที่ใช่</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ลักษณะงานที่ทำ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บัณฑิตส่วนใหญ่ทำงานไม่ตรงตามสาขาวิชาที่จบการศึกษา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10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71.4) </w:t>
      </w:r>
      <w:r w:rsidRPr="00F06ACF">
        <w:rPr>
          <w:rFonts w:ascii="TH SarabunPSK" w:hAnsi="TH SarabunPSK" w:cs="TH SarabunPSK" w:hint="cs"/>
          <w:sz w:val="28"/>
          <w:szCs w:val="28"/>
          <w:cs/>
          <w:lang w:val="th-TH"/>
        </w:rPr>
        <w:t>รองลงมาคือ ทำงานตรงสาขาวิชาที่จบการศึกษา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หน่วยงานที่ทำงาน บัณฑิตส่วนใหญ่ทำงานในหน่วยงานภาคเอกชน จำนวน </w:t>
      </w:r>
      <w:r w:rsidRPr="00F06ACF">
        <w:rPr>
          <w:rFonts w:ascii="TH SarabunPSK" w:hAnsi="TH SarabunPSK" w:cs="TH SarabunPSK" w:hint="cs"/>
          <w:sz w:val="28"/>
          <w:szCs w:val="28"/>
          <w:cs/>
        </w:rPr>
        <w:t xml:space="preserve">7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 xml:space="preserve">รองลงมาคือทำงานอยู่หน่วยงานของรัฐ จำนวน </w:t>
      </w:r>
      <w:r w:rsidRPr="00F06ACF">
        <w:rPr>
          <w:rFonts w:ascii="TH SarabunPSK" w:hAnsi="TH SarabunPSK" w:cs="TH SarabunPSK" w:hint="cs"/>
          <w:sz w:val="28"/>
          <w:szCs w:val="28"/>
          <w:cs/>
        </w:rPr>
        <w:t xml:space="preserve">5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35.7) </w:t>
      </w:r>
      <w:r w:rsidRPr="00F06ACF">
        <w:rPr>
          <w:rFonts w:ascii="TH SarabunPSK" w:hAnsi="TH SarabunPSK" w:cs="TH SarabunPSK" w:hint="cs"/>
          <w:sz w:val="28"/>
          <w:szCs w:val="28"/>
          <w:cs/>
          <w:lang w:val="th-TH"/>
        </w:rPr>
        <w:t>และกิจการส่วนตัว</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อาชีพอิสระ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14F5E23E"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bookmarkStart w:id="10" w:name="_Hlk70681186"/>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bookmarkEnd w:id="10"/>
      <w:r w:rsidRPr="00F06ACF">
        <w:rPr>
          <w:rFonts w:ascii="TH SarabunPSK" w:hAnsi="TH SarabunPSK" w:cs="TH SarabunPSK" w:hint="cs"/>
          <w:sz w:val="28"/>
          <w:szCs w:val="28"/>
          <w:cs/>
          <w:lang w:val="th-TH"/>
        </w:rPr>
        <w:t xml:space="preserve">บัณฑิตส่วนใหญ่มีรายได้จากงานประจำต่อเดือนต่ำกว่า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64.3) </w:t>
      </w:r>
      <w:r w:rsidRPr="00F06ACF">
        <w:rPr>
          <w:rFonts w:ascii="TH SarabunPSK" w:hAnsi="TH SarabunPSK" w:cs="TH SarabunPSK" w:hint="cs"/>
          <w:sz w:val="28"/>
          <w:szCs w:val="28"/>
          <w:cs/>
          <w:lang w:val="th-TH"/>
        </w:rPr>
        <w:t xml:space="preserve">รองลงมาคือ มีรายได้จากงานประจำต่อเดือนมากกว่า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 xml:space="preserve">และมีรายได้จากงานประจำต่อเดือน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37F51800"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4</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บัณฑิตส่วนใหญ่ไม่พบปัญหาในการทำงาน จำนวน </w:t>
      </w:r>
      <w:r w:rsidRPr="00F06ACF">
        <w:rPr>
          <w:rFonts w:ascii="TH SarabunPSK" w:hAnsi="TH SarabunPSK" w:cs="TH SarabunPSK" w:hint="cs"/>
          <w:sz w:val="28"/>
          <w:szCs w:val="28"/>
          <w:cs/>
        </w:rPr>
        <w:t xml:space="preserve">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78.6) </w:t>
      </w:r>
      <w:r w:rsidRPr="00F06ACF">
        <w:rPr>
          <w:rFonts w:ascii="TH SarabunPSK" w:hAnsi="TH SarabunPSK" w:cs="TH SarabunPSK" w:hint="cs"/>
          <w:sz w:val="28"/>
          <w:szCs w:val="28"/>
          <w:cs/>
          <w:lang w:val="th-TH"/>
        </w:rPr>
        <w:t xml:space="preserve">รองลงมาคือ พบปัญหาในการทำงาน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ปัญหาที่พบคืองบประมาณในการทำกิจกรรมของหน่วยงานล่าช้าและงานบางอย่างต้องใช้ประสบการณ์</w:t>
      </w:r>
    </w:p>
    <w:p w14:paraId="50A689AC"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bookmarkStart w:id="11" w:name="_Hlk70681218"/>
      <w:r w:rsidRPr="00F06ACF">
        <w:rPr>
          <w:rFonts w:ascii="TH SarabunPSK" w:hAnsi="TH SarabunPSK" w:cs="TH SarabunPSK" w:hint="cs"/>
          <w:sz w:val="28"/>
          <w:szCs w:val="28"/>
        </w:rPr>
        <w:t>2.5</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การนำความรู้จากการศึกษาสาขาวิชาบรรณารักษศาสตร์และสารสนเทศศาสตร์ไปใช้ในการประกอบอาชีพ</w:t>
      </w:r>
      <w:bookmarkEnd w:id="11"/>
      <w:r w:rsidRPr="00F06ACF">
        <w:rPr>
          <w:rFonts w:ascii="TH SarabunPSK" w:hAnsi="TH SarabunPSK" w:cs="TH SarabunPSK" w:hint="cs"/>
          <w:sz w:val="28"/>
          <w:szCs w:val="28"/>
          <w:cs/>
          <w:lang w:val="th-TH"/>
        </w:rPr>
        <w:t xml:space="preserve">บัณฑิตส่วนใหญ่นำความรู้ที่ได้จากการศึกษาในสาขาวิชาบรรณารักษศาสตร์และสารสนเทศศาสตร์ไปใช้ในการประกอบอาชีพอยู่ในระดับปานกลาง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5</w:t>
      </w:r>
      <w:r w:rsidRPr="00F06ACF">
        <w:rPr>
          <w:rFonts w:ascii="TH SarabunPSK" w:hAnsi="TH SarabunPSK" w:cs="TH SarabunPSK" w:hint="cs"/>
          <w:sz w:val="28"/>
          <w:szCs w:val="28"/>
        </w:rPr>
        <w:t>7</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รองลงมาคือ นำความรู้ที่ได้จากการศึกษาในสาขาวิชาบรรณารักษศาสตร์และสารสนเทศศาสตร์ไปใช้ในการประกอบอาชีพอยู่ในระดับมาก 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และนำความรู้ที่ได้จากการศึกษาในสาขาวิชาบรรณารักษศาสตร์และสารสนเทศศาสตร์ไปใช้ในการประกอบอาชีพอยู่ในระดับน้อย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14.3)</w:t>
      </w:r>
    </w:p>
    <w:p w14:paraId="1FFC64E0"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    2.</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แยกเป็นรายด้านดังนี้</w:t>
      </w:r>
    </w:p>
    <w:p w14:paraId="30B6B39A" w14:textId="20399E4C"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6.1 </w:t>
      </w:r>
      <w:r w:rsidRPr="00F06ACF">
        <w:rPr>
          <w:rFonts w:ascii="TH SarabunPSK" w:hAnsi="TH SarabunPSK" w:cs="TH SarabunPSK" w:hint="cs"/>
          <w:sz w:val="28"/>
          <w:szCs w:val="28"/>
          <w:cs/>
          <w:lang w:val="th-TH"/>
        </w:rPr>
        <w:t>ด้านหลักสูตรและรายวิชาในหลักสูตร บัณฑิตเสนอให้มีการปรับปรุงหลักสูตรเป็นครุศาสตรบัณฑิต เนื่องจากการสมัค</w:t>
      </w:r>
      <w:r w:rsidR="004375E6" w:rsidRPr="00F06ACF">
        <w:rPr>
          <w:rFonts w:ascii="TH SarabunPSK" w:hAnsi="TH SarabunPSK" w:cs="TH SarabunPSK" w:hint="cs"/>
          <w:sz w:val="28"/>
          <w:szCs w:val="28"/>
          <w:cs/>
          <w:lang w:val="th-TH"/>
        </w:rPr>
        <w:t>ร</w:t>
      </w:r>
      <w:r w:rsidRPr="00F06ACF">
        <w:rPr>
          <w:rFonts w:ascii="TH SarabunPSK" w:hAnsi="TH SarabunPSK" w:cs="TH SarabunPSK" w:hint="cs"/>
          <w:sz w:val="28"/>
          <w:szCs w:val="28"/>
          <w:cs/>
          <w:lang w:val="th-TH"/>
        </w:rPr>
        <w:t xml:space="preserve">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w:t>
      </w:r>
      <w:r w:rsidRPr="00F06ACF">
        <w:rPr>
          <w:rFonts w:ascii="TH SarabunPSK" w:hAnsi="TH SarabunPSK" w:cs="TH SarabunPSK" w:hint="cs"/>
          <w:sz w:val="28"/>
          <w:szCs w:val="28"/>
          <w:cs/>
          <w:lang w:val="th-TH"/>
        </w:rPr>
        <w:lastRenderedPageBreak/>
        <w:t>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เช่น </w:t>
      </w:r>
      <w:bookmarkStart w:id="12" w:name="_Hlk70686153"/>
      <w:r w:rsidRPr="00F06ACF">
        <w:rPr>
          <w:rFonts w:ascii="TH SarabunPSK" w:hAnsi="TH SarabunPSK" w:cs="TH SarabunPSK" w:hint="cs"/>
          <w:sz w:val="28"/>
          <w:szCs w:val="28"/>
          <w:cs/>
          <w:lang w:val="th-TH"/>
        </w:rPr>
        <w:t>เนื้อหาเกี่ยวกับเทคโนโลยี เนื้อหาที่เกี่ยวกับโปรแกรมต่าง</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bookmarkEnd w:id="12"/>
    <w:p w14:paraId="6C14E6B2"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6.2 </w:t>
      </w:r>
      <w:r w:rsidRPr="00F06ACF">
        <w:rPr>
          <w:rFonts w:ascii="TH SarabunPSK" w:hAnsi="TH SarabunPSK" w:cs="TH SarabunPSK" w:hint="cs"/>
          <w:sz w:val="28"/>
          <w:szCs w:val="28"/>
          <w:cs/>
          <w:lang w:val="th-TH"/>
        </w:rPr>
        <w:t>ด้านผู้สอนและกิจกรรมการเรียนการสอน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เพื่อให้เกิดการเรียนรู้จากประสบการณ์จริงและสามารถนำมาปรับใช้ในการปฏิบัติงานได้</w:t>
      </w:r>
    </w:p>
    <w:p w14:paraId="78E32D00" w14:textId="77777777" w:rsidR="00FE3D27" w:rsidRPr="00F06ACF" w:rsidRDefault="00FE3D27">
      <w:pPr>
        <w:jc w:val="thaiDistribute"/>
        <w:rPr>
          <w:rFonts w:ascii="TH SarabunPSK" w:hAnsi="TH SarabunPSK" w:cs="TH SarabunPSK"/>
          <w:sz w:val="28"/>
          <w:szCs w:val="28"/>
        </w:rPr>
      </w:pPr>
    </w:p>
    <w:p w14:paraId="3E426065" w14:textId="77777777" w:rsidR="00FE3D27" w:rsidRPr="00F06ACF" w:rsidRDefault="00FE3D27">
      <w:pPr>
        <w:jc w:val="thaiDistribute"/>
        <w:rPr>
          <w:rFonts w:ascii="TH SarabunPSK" w:hAnsi="TH SarabunPSK" w:cs="TH SarabunPSK"/>
          <w:sz w:val="28"/>
          <w:szCs w:val="28"/>
        </w:rPr>
      </w:pPr>
    </w:p>
    <w:p w14:paraId="1378E53A"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สรุปและอภิปรายผล</w:t>
      </w:r>
    </w:p>
    <w:p w14:paraId="1FFE901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การวิจัยการติดตามผลบัณฑิตหลักสูตรศิลปศาสตรบัณฑิต สาขาวิชาบรรณารักษศาสตร์และสารสนเทศศาสตร์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มีผลการวิจัยและข้อเสนอแนะที่น่าสนใจพอสรุปได้</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ดังนี้</w:t>
      </w:r>
    </w:p>
    <w:p w14:paraId="03EA16FA" w14:textId="358557CB"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โดยภาพรวมพบว่าบัณฑิตหลักสูตรศิลปศาสตรบัณฑิต ปีการศึกษา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เป็นผู้มีความกระตือรือร้น ให้ความสนใจในการประกอบอาชีพ โดยส่วนใหญ่สมัครงานมากกว่า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แห่ง และใช้เวลาในการหางานทำ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เดือน</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004375E6"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และ</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บรรยาย</w:t>
      </w:r>
      <w:r w:rsidRPr="00F06ACF">
        <w:rPr>
          <w:rFonts w:ascii="TH SarabunPSK" w:hAnsi="TH SarabunPSK" w:cs="TH SarabunPSK" w:hint="cs"/>
          <w:sz w:val="28"/>
          <w:szCs w:val="28"/>
          <w:cs/>
          <w:lang w:val="th-TH"/>
        </w:rPr>
        <w:t xml:space="preserve">ว่าบัณฑิตสามารถหางานทำได้หลังสำเร็จการศึกษาภายใน </w:t>
      </w:r>
      <w:r w:rsidRPr="00F06ACF">
        <w:rPr>
          <w:rFonts w:ascii="TH SarabunPSK" w:hAnsi="TH SarabunPSK" w:cs="TH SarabunPSK" w:hint="cs"/>
          <w:sz w:val="28"/>
          <w:szCs w:val="28"/>
        </w:rPr>
        <w:t xml:space="preserve">1-3 </w:t>
      </w:r>
      <w:r w:rsidRPr="00F06ACF">
        <w:rPr>
          <w:rFonts w:ascii="TH SarabunPSK" w:hAnsi="TH SarabunPSK" w:cs="TH SarabunPSK" w:hint="cs"/>
          <w:sz w:val="28"/>
          <w:szCs w:val="28"/>
          <w:cs/>
          <w:lang w:val="th-TH"/>
        </w:rPr>
        <w:t xml:space="preserve">เดือน </w:t>
      </w:r>
    </w:p>
    <w:p w14:paraId="468021C7"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ด้านการทำงานและลักษณะงาน โดยภาพรวมพบว่าบัณฑิตส่วนใหญ่ทำงานประจำ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ส่วนใหญ่ทำงานไม่ตรงกับสาขาวิชาที่สำเร็จการศึกษา และส่วนใหญ่ทำงานอยู่ในหน่วยงานภาคเอกชน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อาจมาจากหลายสาเหตุ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นโยบายจำกัดจำนวนข้าราชการหรือพนักงานของรัฐ</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ทำให้หน่วยงานของรัฐเปิดรับสมัครข้าราชการหรือพนักงานน้อย ซึ่งรวมทั้งตำแหน่งงานบรรณารักษ์ในห้องสมุดด้วย และในช่วงเวลาการหางานทำเป็นช่วงที่มีการระบาดของไวรัส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ทำให้การหางานของบัณฑิตที่จบการศึกษามีความยุ่งยากกว่าปกติ  ประกอบกับสภาวะเศรษฐกิจที่ค่อนข้างไม่คล่องตัว จึงทำให้บัณฑิตไม่สามารถเลือกงานได้มากนัก จึงทำให้บัณฑิตส่วนใหญ่ทำงานในตำแหน่งอื่นที่ไม่ใช่บรรณารักษ์ไปก่อน แต่ก็สามารถนำความรู้ที่เรียนไปประยุกต์ใช้ในการทำงานได้ </w:t>
      </w:r>
      <w:r w:rsidRPr="00F06ACF">
        <w:rPr>
          <w:rFonts w:ascii="TH SarabunPSK" w:hAnsi="TH SarabunPSK" w:cs="TH SarabunPSK" w:hint="cs"/>
          <w:color w:val="FF0000"/>
          <w:sz w:val="28"/>
          <w:szCs w:val="28"/>
          <w:cs/>
          <w:lang w:val="th-TH"/>
        </w:rPr>
        <w:t>กล่าวคือ</w:t>
      </w:r>
      <w:r w:rsidRPr="00F06ACF">
        <w:rPr>
          <w:rFonts w:ascii="TH SarabunPSK" w:hAnsi="TH SarabunPSK" w:cs="TH SarabunPSK" w:hint="cs"/>
          <w:sz w:val="28"/>
          <w:szCs w:val="28"/>
          <w:cs/>
          <w:lang w:val="th-TH"/>
        </w:rPr>
        <w:t xml:space="preserve">ธารทิพย์ อัฏฐปฏิพันธ์ </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2559) </w:t>
      </w:r>
      <w:r w:rsidRPr="00F06ACF">
        <w:rPr>
          <w:rFonts w:ascii="TH SarabunPSK" w:hAnsi="TH SarabunPSK" w:cs="TH SarabunPSK" w:hint="cs"/>
          <w:color w:val="FF0000"/>
          <w:sz w:val="28"/>
          <w:szCs w:val="28"/>
          <w:cs/>
          <w:lang w:val="th-TH"/>
        </w:rPr>
        <w:t>สะท้อน</w:t>
      </w:r>
      <w:r w:rsidRPr="00F06ACF">
        <w:rPr>
          <w:rFonts w:ascii="TH SarabunPSK" w:hAnsi="TH SarabunPSK" w:cs="TH SarabunPSK" w:hint="cs"/>
          <w:sz w:val="28"/>
          <w:szCs w:val="28"/>
          <w:cs/>
          <w:lang w:val="th-TH"/>
        </w:rPr>
        <w:t>ว่าบัณฑิตส่วนใหญ่ทำงานไม่ตรงสาขาวิชาที่จบการศึกษา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นอกจากนี้</w:t>
      </w:r>
      <w:r w:rsidRPr="00F06ACF">
        <w:rPr>
          <w:rFonts w:ascii="TH SarabunPSK" w:hAnsi="TH SarabunPSK" w:cs="TH SarabunPSK" w:hint="cs"/>
          <w:sz w:val="28"/>
          <w:szCs w:val="28"/>
          <w:cs/>
          <w:lang w:val="th-TH"/>
        </w:rPr>
        <w:t>สุธีรา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สุนทรารักษ์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lang w:val="th-TH"/>
        </w:rPr>
        <w:t xml:space="preserve"> </w:t>
      </w: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color w:val="FF0000"/>
          <w:sz w:val="28"/>
          <w:szCs w:val="28"/>
          <w:cs/>
          <w:lang w:val="th-TH"/>
        </w:rPr>
        <w:t>ระบุ</w:t>
      </w:r>
      <w:r w:rsidRPr="00F06ACF">
        <w:rPr>
          <w:rFonts w:ascii="TH SarabunPSK" w:hAnsi="TH SarabunPSK" w:cs="TH SarabunPSK" w:hint="cs"/>
          <w:sz w:val="28"/>
          <w:szCs w:val="28"/>
          <w:cs/>
          <w:lang w:val="th-TH"/>
        </w:rPr>
        <w:t>ว่าประเภทงานที่บัณฑิตทำมากที่สุดคือเป็นพนักงานบริษัท</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เอกชน</w:t>
      </w:r>
    </w:p>
    <w:p w14:paraId="3C9CA888"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โดยภาพรวมพบว่าบัณฑิตส่วนใหญ่มีรายได้จากการทำงานประจำต่อเดือนต่ำกว่า </w:t>
      </w:r>
      <w:r w:rsidRPr="00F06ACF">
        <w:rPr>
          <w:rFonts w:ascii="TH SarabunPSK" w:hAnsi="TH SarabunPSK" w:cs="TH SarabunPSK" w:hint="cs"/>
          <w:sz w:val="28"/>
          <w:szCs w:val="28"/>
        </w:rPr>
        <w:t>15,000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บาท </w:t>
      </w:r>
      <w:r w:rsidRPr="00F06ACF">
        <w:rPr>
          <w:rFonts w:ascii="TH SarabunPSK" w:hAnsi="TH SarabunPSK" w:cs="TH SarabunPSK" w:hint="cs"/>
          <w:color w:val="FF0000"/>
          <w:sz w:val="28"/>
          <w:szCs w:val="28"/>
          <w:cs/>
          <w:lang w:val="th-TH"/>
        </w:rPr>
        <w:t>สอดคล้องกับศิริพร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พบว่าบัณฑิตมีรายได้ระหว่าง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w:t>
      </w:r>
      <w:r w:rsidRPr="00F06ACF">
        <w:rPr>
          <w:rFonts w:ascii="TH SarabunPSK" w:hAnsi="TH SarabunPSK" w:cs="TH SarabunPSK" w:hint="cs"/>
          <w:sz w:val="28"/>
          <w:szCs w:val="28"/>
          <w:cs/>
          <w:lang w:val="th-TH"/>
        </w:rPr>
        <w:t>ทั้งนี้อาจจะเป็นเพราะบัณฑิตส่วนใหญ่ทำงานไม่ตรงตามสาขาวิชาที่จบการศึกษาและตำแหน่งงานที่ทำอยู่อาจต้องการพนักงานที่มีความรู้เฉพาะด้านที่ตรงกับตำแหน่ง ประกอบกับการไม่มีประสบการณ์ในการทำงานมาก่อน ทำให้ส่งผลต่อรายได้จากการทำงาน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และเนื่องด้วยสถานการณ์ปัจจุบันที่มีการระบาดของไวรัส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กระทบต่อระบบเศรษฐกิจ ทำให้กระทบต่อรายได้ไปด้วย</w:t>
      </w:r>
    </w:p>
    <w:p w14:paraId="60FA500E" w14:textId="4A10FCAA" w:rsidR="00FE3D27" w:rsidRPr="00F06ACF" w:rsidRDefault="00275FAB">
      <w:pPr>
        <w:jc w:val="thaiDistribute"/>
        <w:rPr>
          <w:rFonts w:ascii="TH SarabunPSK" w:hAnsi="TH SarabunPSK" w:cs="TH SarabunPSK"/>
          <w:sz w:val="28"/>
          <w:szCs w:val="28"/>
          <w:cs/>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โดยภาพรวมบัณฑิตส่วนใหญ่ไม่พบปัญหาในการทำงาน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อาจเป็นเพราะบัณฑิตส่วนใหญ่ไม่ได้ทำงานตรงตามสาขาวิชาที่ศึกษามา จึงไม่ได้ทำงานในตำแหน่งบรรณารักษ์ที่ต้องใช้ความรู้เฉพาะด้าน ทำให้ยังไม่พบปัญหาการทำงานในด้านบรรณารักษ์โดยตรง ประกอบกับหลักสูตรศิลปศาสตรบัณฑิต สาขาวิชาบรรณารักษศาสตร์และสารสนเทศศาสตร์ มีรายวิชาทางด้านสารสนเทศ ทำให้สามารถนำไปประยุกต์ใช้กับงานที่ทำอยู่ในยุคปัจจุบันได้</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00927BD7"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00927BD7"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sz w:val="28"/>
          <w:szCs w:val="28"/>
          <w:cs/>
          <w:lang w:val="th-TH"/>
        </w:rPr>
        <w:t xml:space="preserve">กิตติศักดิ์ คงพูน และเพชรา ศรีคำภา </w:t>
      </w:r>
      <w:r w:rsidRPr="00F06ACF">
        <w:rPr>
          <w:rFonts w:ascii="TH SarabunPSK" w:hAnsi="TH SarabunPSK" w:cs="TH SarabunPSK" w:hint="cs"/>
          <w:sz w:val="28"/>
          <w:szCs w:val="28"/>
          <w:cs/>
        </w:rPr>
        <w:t>(</w:t>
      </w:r>
      <w:r w:rsidRPr="00F06ACF">
        <w:rPr>
          <w:rFonts w:ascii="TH SarabunPSK" w:hAnsi="TH SarabunPSK" w:cs="TH SarabunPSK" w:hint="cs"/>
          <w:color w:val="000000" w:themeColor="text1"/>
          <w:sz w:val="28"/>
          <w:szCs w:val="28"/>
        </w:rPr>
        <w:t>2561</w:t>
      </w:r>
      <w:r w:rsidRPr="00F06ACF">
        <w:rPr>
          <w:rFonts w:ascii="TH SarabunPSK" w:hAnsi="TH SarabunPSK" w:cs="TH SarabunPSK" w:hint="cs"/>
          <w:color w:val="000000" w:themeColor="text1"/>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อธิบาย</w:t>
      </w:r>
      <w:r w:rsidRPr="00F06ACF">
        <w:rPr>
          <w:rFonts w:ascii="TH SarabunPSK" w:hAnsi="TH SarabunPSK" w:cs="TH SarabunPSK" w:hint="cs"/>
          <w:sz w:val="28"/>
          <w:szCs w:val="28"/>
          <w:cs/>
          <w:lang w:val="th-TH"/>
        </w:rPr>
        <w:t>ว่านักศึกษาสามารถนำความรู้ไปประยุกต์ใช้ในการทำงานได้</w:t>
      </w:r>
    </w:p>
    <w:p w14:paraId="7DDE2371" w14:textId="08B9D27D"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lastRenderedPageBreak/>
        <w:tab/>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 xml:space="preserve">การนำความรู้จากการศึกษาสาขาวิชาบรรณารักษศาสตร์และสารสนเทศศาสตร์ไปใช้ในการประกอบอาชีพ โดยภาพรวมพบว่าบัณฑิตส่วนใหญ่นำความรู้ที่ได้จากการศึกษาในสาขาบรรณารักษศาสตร์และสารสนเทศศาสตร์ไปประยุกต์ใช้ในการประกอบอาชีพอยู่ในระดับปานกลาง </w:t>
      </w:r>
      <w:r w:rsidRPr="00F06ACF">
        <w:rPr>
          <w:rFonts w:ascii="TH SarabunPSK" w:hAnsi="TH SarabunPSK" w:cs="TH SarabunPSK" w:hint="cs"/>
          <w:color w:val="FF0000"/>
          <w:sz w:val="28"/>
          <w:szCs w:val="28"/>
          <w:cs/>
          <w:lang w:val="th-TH"/>
        </w:rPr>
        <w:t>ซึ่งสอดคล้องกับมหาวิทยาลัยสุโขทัยธรรมาธิราช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ทั้งนี้อาจจะเป็นเพราะว่าหลักสูตรศิลปศาสตรบัณฑิต สาขาวิชาบรรณารักษศาสตร์และสารสนเทศศาสตร์ มีการนำเนื้อหาทางด้านสารสนเทศเข้ามาเพิ่มในรายวิชาที่มีการเรียนการสอน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ทำให้บัณฑิตสามารถนำไปประยุกต์ใช้ในการประกอบอาชีพได้ </w:t>
      </w:r>
      <w:r w:rsidRPr="00F06ACF">
        <w:rPr>
          <w:rFonts w:ascii="TH SarabunPSK" w:hAnsi="TH SarabunPSK" w:cs="TH SarabunPSK" w:hint="cs"/>
          <w:color w:val="FF0000"/>
          <w:sz w:val="28"/>
          <w:szCs w:val="28"/>
          <w:cs/>
          <w:lang w:val="th-TH"/>
        </w:rPr>
        <w:t>ประกอบกับ</w:t>
      </w:r>
      <w:r w:rsidRPr="00F06ACF">
        <w:rPr>
          <w:rFonts w:ascii="TH SarabunPSK" w:hAnsi="TH SarabunPSK" w:cs="TH SarabunPSK" w:hint="cs"/>
          <w:sz w:val="28"/>
          <w:szCs w:val="28"/>
          <w:cs/>
          <w:lang w:val="th-TH"/>
        </w:rPr>
        <w:t>ความต้องการคุณลักษณะในวิชาชีพภาพรวมมีความต้องการบัณฑิตที่มีความสามารถด้านสื่อ เทคโนโลยี การสร้างฐานข้อมูล การจัดเก็บและค้นคืนสารสนเทศ มัลติมีเดียเพื่อการเผยแพร่ประชาสัมพันธ์</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ซึ่งสอดคล้องกับข้อเสนอแนะของบัณฑิตที่ต้องการให้หลักสูตรและรายวิชาในหลักสูตรมี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p w14:paraId="4E0297A4" w14:textId="5BCCB8E2" w:rsidR="00FE3D27" w:rsidRPr="00F06ACF" w:rsidRDefault="00275FAB">
      <w:pPr>
        <w:ind w:firstLine="720"/>
        <w:jc w:val="thaiDistribute"/>
        <w:rPr>
          <w:rFonts w:ascii="TH SarabunPSK" w:hAnsi="TH SarabunPSK" w:cs="TH SarabunPSK"/>
          <w:sz w:val="28"/>
          <w:szCs w:val="28"/>
          <w:cs/>
          <w:lang w:val="th-TH"/>
        </w:rPr>
      </w:pP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โดยภาพรวมแยกเป็นรายด้าน คือ ด้านหลักสูตรและรายวิชาในหลักสูตร บัณฑิตเสนอให้มีการปรับปรุงหลักสูตรเป็นครุศาสตรบัณฑิต เนื่องจากการสมัครงานในหน่วยงานราชการบางแห่งต้องการบัณฑิตที่มีวุฒิทางการศึกษา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r w:rsidRPr="00F06ACF">
        <w:rPr>
          <w:rFonts w:ascii="TH SarabunPSK" w:hAnsi="TH SarabunPSK" w:cs="TH SarabunPSK" w:hint="cs"/>
          <w:color w:val="FF0000"/>
          <w:sz w:val="28"/>
          <w:szCs w:val="28"/>
          <w:cs/>
          <w:lang w:val="th-TH"/>
        </w:rPr>
        <w:t xml:space="preserve">ซึ่งสอดคล้องกับมหาวิทยาลัยสงขลานครินทร์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ที่กล่าวว่า</w:t>
      </w:r>
      <w:r w:rsidRPr="00F06ACF">
        <w:rPr>
          <w:rFonts w:ascii="TH SarabunPSK" w:hAnsi="TH SarabunPSK" w:cs="TH SarabunPSK" w:hint="cs"/>
          <w:color w:val="FF0000"/>
          <w:sz w:val="28"/>
          <w:szCs w:val="28"/>
          <w:cs/>
          <w:lang w:val="th-TH"/>
        </w:rPr>
        <w:t>ความรู้ความสามารถพิเศษที่ทำให้ได้งานคือ การใช้คอมพิวเตอร์ได้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ส่วนด้านผู้สอนและกิจกรรมการเรียนการสอน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เพื่อให้เกิดการเรียนรู้และสามารถนำมาปรับใช้ได้ในการปฏิบัติงานได้ </w:t>
      </w:r>
    </w:p>
    <w:p w14:paraId="54805681" w14:textId="77777777" w:rsidR="00FE3D27" w:rsidRPr="00F06ACF" w:rsidRDefault="00FE3D27">
      <w:pPr>
        <w:jc w:val="thaiDistribute"/>
        <w:rPr>
          <w:rFonts w:ascii="TH SarabunPSK" w:hAnsi="TH SarabunPSK" w:cs="TH SarabunPSK"/>
          <w:sz w:val="28"/>
          <w:szCs w:val="28"/>
          <w:cs/>
          <w:lang w:val="th-TH"/>
        </w:rPr>
      </w:pPr>
    </w:p>
    <w:p w14:paraId="5A836A3A"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ข้อเสนอแนะ</w:t>
      </w:r>
    </w:p>
    <w:p w14:paraId="7E8F2B54"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ควรปรับปรุงพัฒนาหลักสูตรให้ทันสมัย มีเนื้อหาและกิจกรรมการเรียนการสอนที่เหมาะสมกับความก้าวหน้าทางวิชาการและวิชาชีพที่มีการเปลี่ยนแปลงไป</w:t>
      </w:r>
    </w:p>
    <w:p w14:paraId="557E23CF" w14:textId="77777777" w:rsidR="00FE3D27" w:rsidRPr="00F06ACF" w:rsidRDefault="00FE3D27">
      <w:pPr>
        <w:jc w:val="thaiDistribute"/>
        <w:rPr>
          <w:rFonts w:ascii="TH SarabunPSK" w:hAnsi="TH SarabunPSK" w:cs="TH SarabunPSK"/>
          <w:b/>
          <w:bCs/>
          <w:sz w:val="28"/>
          <w:szCs w:val="28"/>
        </w:rPr>
      </w:pPr>
    </w:p>
    <w:p w14:paraId="6330A46C" w14:textId="77777777" w:rsidR="00FE3D27" w:rsidRPr="00F06ACF" w:rsidRDefault="00275FAB">
      <w:pPr>
        <w:jc w:val="thaiDistribute"/>
        <w:rPr>
          <w:rFonts w:ascii="TH SarabunPSK" w:hAnsi="TH SarabunPSK" w:cs="TH SarabunPSK"/>
          <w:b/>
          <w:bCs/>
          <w:sz w:val="28"/>
          <w:szCs w:val="28"/>
        </w:rPr>
      </w:pPr>
      <w:r w:rsidRPr="00F06ACF">
        <w:rPr>
          <w:rFonts w:ascii="TH SarabunPSK" w:hAnsi="TH SarabunPSK" w:cs="TH SarabunPSK" w:hint="cs"/>
          <w:b/>
          <w:bCs/>
          <w:sz w:val="28"/>
          <w:szCs w:val="28"/>
          <w:cs/>
          <w:lang w:val="th-TH"/>
        </w:rPr>
        <w:t>ข้อเสนอแนะในการวิจัยครั้งต่อไป</w:t>
      </w:r>
    </w:p>
    <w:p w14:paraId="5C20B679" w14:textId="77777777"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ควรศึกษาวิจัยติดตามผลบัณฑิตจากผู้ใช้บัณฑิตเพื่อนำผลวิจัยมาใช้เป็นข้อมูลประกอบการปรับปรุง พัฒนาหลักสูตรและการจัดการเรียนการสอนเพื่อผลิตบัณฑิตบรรณารักษศาสตร์และสารสนเทศศาสตร์ที่มีคุณภาพ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w:t>
      </w:r>
    </w:p>
    <w:p w14:paraId="6E0527BB" w14:textId="77777777" w:rsidR="00FE3D27" w:rsidRPr="00F06ACF" w:rsidRDefault="00FE3D27">
      <w:pPr>
        <w:jc w:val="thaiDistribute"/>
        <w:rPr>
          <w:rFonts w:ascii="TH SarabunPSK" w:hAnsi="TH SarabunPSK" w:cs="TH SarabunPSK"/>
          <w:b/>
          <w:bCs/>
          <w:sz w:val="28"/>
          <w:szCs w:val="28"/>
        </w:rPr>
      </w:pPr>
    </w:p>
    <w:p w14:paraId="56D220BA" w14:textId="77777777" w:rsidR="00FE3D27" w:rsidRPr="00F06ACF" w:rsidRDefault="00FE3D27">
      <w:pPr>
        <w:jc w:val="thaiDistribute"/>
        <w:rPr>
          <w:rFonts w:ascii="TH SarabunPSK" w:hAnsi="TH SarabunPSK" w:cs="TH SarabunPSK"/>
          <w:b/>
          <w:bCs/>
          <w:sz w:val="28"/>
          <w:szCs w:val="28"/>
        </w:rPr>
      </w:pPr>
    </w:p>
    <w:p w14:paraId="563E59B5" w14:textId="77777777" w:rsidR="00FE3D27" w:rsidRPr="00F06ACF" w:rsidRDefault="00275FAB">
      <w:pPr>
        <w:jc w:val="center"/>
        <w:rPr>
          <w:rFonts w:ascii="TH SarabunPSK" w:hAnsi="TH SarabunPSK" w:cs="TH SarabunPSK"/>
          <w:b/>
          <w:bCs/>
          <w:sz w:val="28"/>
          <w:szCs w:val="28"/>
        </w:rPr>
      </w:pPr>
      <w:r w:rsidRPr="00F06ACF">
        <w:rPr>
          <w:rFonts w:ascii="TH SarabunPSK" w:hAnsi="TH SarabunPSK" w:cs="TH SarabunPSK" w:hint="cs"/>
          <w:b/>
          <w:bCs/>
          <w:sz w:val="28"/>
          <w:szCs w:val="28"/>
          <w:cs/>
          <w:lang w:val="th-TH"/>
        </w:rPr>
        <w:t>เอกสารอ้างอิง</w:t>
      </w:r>
    </w:p>
    <w:p w14:paraId="3104624D" w14:textId="77777777" w:rsidR="00FE3D27" w:rsidRPr="00F06ACF" w:rsidRDefault="00FE3D27">
      <w:pPr>
        <w:jc w:val="center"/>
        <w:rPr>
          <w:rFonts w:ascii="TH SarabunPSK" w:hAnsi="TH SarabunPSK" w:cs="TH SarabunPSK"/>
          <w:b/>
          <w:bCs/>
          <w:sz w:val="28"/>
          <w:szCs w:val="28"/>
        </w:rPr>
      </w:pPr>
    </w:p>
    <w:p w14:paraId="103BECE2"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กิตติศักดิ์ คงพูน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และเพชรา ศรีคำภา</w:t>
      </w:r>
      <w:r w:rsidRPr="00F06ACF">
        <w:rPr>
          <w:rFonts w:ascii="TH SarabunPSK" w:hAnsi="TH SarabunPSK" w:cs="TH SarabunPSK" w:hint="cs"/>
          <w:sz w:val="28"/>
          <w:szCs w:val="28"/>
          <w:cs/>
        </w:rPr>
        <w:t xml:space="preserve">.  (2561).  </w:t>
      </w:r>
      <w:r w:rsidRPr="00F06ACF">
        <w:rPr>
          <w:rFonts w:ascii="TH SarabunPSK" w:hAnsi="TH SarabunPSK" w:cs="TH SarabunPSK" w:hint="cs"/>
          <w:b/>
          <w:bCs/>
          <w:sz w:val="28"/>
          <w:szCs w:val="28"/>
          <w:cs/>
          <w:lang w:val="th-TH"/>
        </w:rPr>
        <w:t>สภาพการจัดการเรียนการสอนหลักสูตรศิลปศาสตรบัณฑิต สาขาวิชา</w:t>
      </w:r>
    </w:p>
    <w:p w14:paraId="65FB4376" w14:textId="77777777" w:rsidR="00FE3D27" w:rsidRPr="00F06ACF" w:rsidRDefault="00275FAB">
      <w:pPr>
        <w:ind w:firstLineChars="350" w:firstLine="984"/>
        <w:rPr>
          <w:rFonts w:ascii="TH SarabunPSK" w:hAnsi="TH SarabunPSK" w:cs="TH SarabunPSK"/>
          <w:b/>
          <w:bCs/>
          <w:sz w:val="28"/>
          <w:szCs w:val="28"/>
          <w:cs/>
          <w:lang w:val="th-TH"/>
        </w:rPr>
      </w:pPr>
      <w:r w:rsidRPr="00F06ACF">
        <w:rPr>
          <w:rFonts w:ascii="TH SarabunPSK" w:hAnsi="TH SarabunPSK" w:cs="TH SarabunPSK" w:hint="cs"/>
          <w:b/>
          <w:bCs/>
          <w:sz w:val="28"/>
          <w:szCs w:val="28"/>
          <w:cs/>
          <w:lang w:val="th-TH"/>
        </w:rPr>
        <w:t>บรรณารักษศาสตร์และสารสนเทศศาสตร์</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คณะมนุษยศาสตร์และสังคมศาสตร์  มหาวิทยาลัยราชภัฏ</w:t>
      </w:r>
    </w:p>
    <w:p w14:paraId="7357E9E5" w14:textId="77777777" w:rsidR="00FE3D27" w:rsidRPr="00F06ACF" w:rsidRDefault="00275FAB">
      <w:pPr>
        <w:ind w:firstLineChars="350" w:firstLine="984"/>
        <w:rPr>
          <w:rFonts w:ascii="TH SarabunPSK" w:hAnsi="TH SarabunPSK" w:cs="TH SarabunPSK"/>
          <w:b/>
          <w:bCs/>
          <w:sz w:val="28"/>
          <w:szCs w:val="28"/>
        </w:rPr>
      </w:pPr>
      <w:r w:rsidRPr="00F06ACF">
        <w:rPr>
          <w:rFonts w:ascii="TH SarabunPSK" w:hAnsi="TH SarabunPSK" w:cs="TH SarabunPSK" w:hint="cs"/>
          <w:b/>
          <w:bCs/>
          <w:sz w:val="28"/>
          <w:szCs w:val="28"/>
          <w:cs/>
          <w:lang w:val="th-TH"/>
        </w:rPr>
        <w:t>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มหาวิทยาลัยราชภัฎพระนคร</w:t>
      </w:r>
      <w:r w:rsidRPr="00F06ACF">
        <w:rPr>
          <w:rFonts w:ascii="TH SarabunPSK" w:hAnsi="TH SarabunPSK" w:cs="TH SarabunPSK" w:hint="cs"/>
          <w:sz w:val="28"/>
          <w:szCs w:val="28"/>
        </w:rPr>
        <w:t>.</w:t>
      </w:r>
    </w:p>
    <w:p w14:paraId="29B87322" w14:textId="77777777" w:rsidR="00927BD7" w:rsidRPr="00F06ACF" w:rsidRDefault="00275FAB">
      <w:pPr>
        <w:rPr>
          <w:rFonts w:ascii="TH SarabunPSK" w:hAnsi="TH SarabunPSK" w:cs="TH SarabunPSK"/>
          <w:b/>
          <w:bCs/>
          <w:sz w:val="28"/>
          <w:szCs w:val="28"/>
          <w:lang w:val="th-TH"/>
        </w:rPr>
      </w:pPr>
      <w:r w:rsidRPr="00F06ACF">
        <w:rPr>
          <w:rFonts w:ascii="TH SarabunPSK" w:hAnsi="TH SarabunPSK" w:cs="TH SarabunPSK" w:hint="cs"/>
          <w:sz w:val="28"/>
          <w:szCs w:val="28"/>
          <w:cs/>
          <w:lang w:val="th-TH"/>
        </w:rPr>
        <w:lastRenderedPageBreak/>
        <w:t>ธารทิพย์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อัฏฐปฏิพันธ์</w:t>
      </w:r>
      <w:r w:rsidRPr="00F06ACF">
        <w:rPr>
          <w:rFonts w:ascii="TH SarabunPSK" w:hAnsi="TH SarabunPSK" w:cs="TH SarabunPSK" w:hint="cs"/>
          <w:sz w:val="28"/>
          <w:szCs w:val="28"/>
          <w:cs/>
        </w:rPr>
        <w:t xml:space="preserve">. (2559).  </w:t>
      </w:r>
      <w:r w:rsidRPr="00F06ACF">
        <w:rPr>
          <w:rFonts w:ascii="TH SarabunPSK" w:hAnsi="TH SarabunPSK" w:cs="TH SarabunPSK" w:hint="cs"/>
          <w:b/>
          <w:bCs/>
          <w:sz w:val="28"/>
          <w:szCs w:val="28"/>
          <w:cs/>
          <w:lang w:val="th-TH"/>
        </w:rPr>
        <w:t xml:space="preserve">การติดตามผลบัณฑิตสาขาวิชาบรรณารักษศาสตร์และสารนิเทศศาสตร์ </w:t>
      </w:r>
    </w:p>
    <w:p w14:paraId="4C6F1444" w14:textId="2425AD47" w:rsidR="00FE3D27" w:rsidRPr="00F06ACF" w:rsidRDefault="00275FAB" w:rsidP="00927BD7">
      <w:pPr>
        <w:ind w:left="264" w:firstLine="720"/>
        <w:rPr>
          <w:rFonts w:ascii="TH SarabunPSK" w:hAnsi="TH SarabunPSK" w:cs="TH SarabunPSK"/>
          <w:b/>
          <w:bCs/>
          <w:sz w:val="28"/>
          <w:szCs w:val="28"/>
          <w:lang w:val="th-TH"/>
        </w:rPr>
      </w:pPr>
      <w:r w:rsidRPr="00F06ACF">
        <w:rPr>
          <w:rFonts w:ascii="TH SarabunPSK" w:hAnsi="TH SarabunPSK" w:cs="TH SarabunPSK" w:hint="cs"/>
          <w:b/>
          <w:bCs/>
          <w:sz w:val="28"/>
          <w:szCs w:val="28"/>
          <w:cs/>
          <w:lang w:val="th-TH"/>
        </w:rPr>
        <w:t>คณ</w:t>
      </w:r>
      <w:r w:rsidR="00927BD7" w:rsidRPr="00F06ACF">
        <w:rPr>
          <w:rFonts w:ascii="TH SarabunPSK" w:hAnsi="TH SarabunPSK" w:cs="TH SarabunPSK" w:hint="cs"/>
          <w:b/>
          <w:bCs/>
          <w:sz w:val="28"/>
          <w:szCs w:val="28"/>
          <w:cs/>
          <w:lang w:val="th-TH"/>
        </w:rPr>
        <w:t>ะ</w:t>
      </w:r>
      <w:r w:rsidRPr="00F06ACF">
        <w:rPr>
          <w:rFonts w:ascii="TH SarabunPSK" w:hAnsi="TH SarabunPSK" w:cs="TH SarabunPSK" w:hint="cs"/>
          <w:b/>
          <w:bCs/>
          <w:sz w:val="28"/>
          <w:szCs w:val="28"/>
          <w:cs/>
          <w:lang w:val="th-TH"/>
        </w:rPr>
        <w:t>มนุษยศาสตร์และสังคมศาสตร์</w:t>
      </w:r>
      <w:r w:rsidRPr="00F06ACF">
        <w:rPr>
          <w:rFonts w:ascii="TH SarabunPSK" w:hAnsi="TH SarabunPSK" w:cs="TH SarabunPSK" w:hint="cs"/>
          <w:sz w:val="28"/>
          <w:szCs w:val="28"/>
          <w:cs/>
        </w:rPr>
        <w:t xml:space="preserve">.  </w:t>
      </w:r>
      <w:bookmarkStart w:id="13" w:name="_Hlk72420415"/>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มหาวิทยาลัยราชภัฎพระนคร</w:t>
      </w:r>
      <w:r w:rsidRPr="00F06ACF">
        <w:rPr>
          <w:rFonts w:ascii="TH SarabunPSK" w:hAnsi="TH SarabunPSK" w:cs="TH SarabunPSK" w:hint="cs"/>
          <w:b/>
          <w:bCs/>
          <w:sz w:val="28"/>
          <w:szCs w:val="28"/>
        </w:rPr>
        <w:t>.</w:t>
      </w:r>
    </w:p>
    <w:bookmarkEnd w:id="13"/>
    <w:p w14:paraId="5C695D74"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นันธิดา พรมวงค์</w:t>
      </w:r>
      <w:r w:rsidRPr="00F06ACF">
        <w:rPr>
          <w:rFonts w:ascii="TH SarabunPSK" w:hAnsi="TH SarabunPSK" w:cs="TH SarabunPSK" w:hint="cs"/>
          <w:sz w:val="28"/>
          <w:szCs w:val="28"/>
          <w:cs/>
        </w:rPr>
        <w:t>.  (</w:t>
      </w:r>
      <w:r w:rsidRPr="00F06ACF">
        <w:rPr>
          <w:rFonts w:ascii="TH SarabunPSK" w:hAnsi="TH SarabunPSK" w:cs="TH SarabunPSK" w:hint="cs"/>
          <w:sz w:val="28"/>
          <w:szCs w:val="28"/>
        </w:rPr>
        <w:t>2561</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แนวทางส่งเสริมการพัฒนาสมรรถนะทางวิชาชีพบรรณารักษ์ที่พึงประสงค์ในยุคดิจิทัล </w:t>
      </w:r>
    </w:p>
    <w:p w14:paraId="5133026E" w14:textId="77777777" w:rsidR="00FE3D27" w:rsidRPr="00F06ACF" w:rsidRDefault="00275FAB">
      <w:pPr>
        <w:rPr>
          <w:rFonts w:ascii="TH SarabunPSK" w:hAnsi="TH SarabunPSK" w:cs="TH SarabunPSK"/>
          <w:sz w:val="28"/>
          <w:szCs w:val="28"/>
          <w:cs/>
          <w:lang w:val="th-TH"/>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มหาวิทยาลัยเทคโนโลยีราชมงคลอีสาน </w:t>
      </w:r>
      <w:r w:rsidRPr="00F06ACF">
        <w:rPr>
          <w:rFonts w:ascii="TH SarabunPSK" w:hAnsi="TH SarabunPSK" w:cs="TH SarabunPSK" w:hint="cs"/>
          <w:sz w:val="28"/>
          <w:szCs w:val="28"/>
          <w:cs/>
          <w:lang w:val="th-TH"/>
        </w:rPr>
        <w:t>สกลนคร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มหาวิทยาลัยราชภัฏสกลนคร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สืบค้นเมื่อ </w:t>
      </w:r>
      <w:r w:rsidRPr="00F06ACF">
        <w:rPr>
          <w:rFonts w:ascii="TH SarabunPSK" w:hAnsi="TH SarabunPSK" w:cs="TH SarabunPSK" w:hint="cs"/>
          <w:sz w:val="28"/>
          <w:szCs w:val="28"/>
        </w:rPr>
        <w:t xml:space="preserve">28 </w:t>
      </w:r>
      <w:r w:rsidRPr="00F06ACF">
        <w:rPr>
          <w:rFonts w:ascii="TH SarabunPSK" w:hAnsi="TH SarabunPSK" w:cs="TH SarabunPSK" w:hint="cs"/>
          <w:sz w:val="28"/>
          <w:szCs w:val="28"/>
          <w:cs/>
          <w:lang w:val="th-TH"/>
        </w:rPr>
        <w:t xml:space="preserve">กรกฎาคม </w:t>
      </w:r>
    </w:p>
    <w:p w14:paraId="357FC212" w14:textId="66955151" w:rsidR="00FE3D27" w:rsidRPr="00F06ACF" w:rsidRDefault="00275FAB" w:rsidP="00927BD7">
      <w:pPr>
        <w:ind w:firstLineChars="350" w:firstLine="980"/>
        <w:rPr>
          <w:rFonts w:ascii="TH SarabunPSK" w:hAnsi="TH SarabunPSK" w:cs="TH SarabunPSK"/>
          <w:sz w:val="28"/>
          <w:szCs w:val="28"/>
          <w:cs/>
        </w:rPr>
      </w:pPr>
      <w:r w:rsidRPr="00F06ACF">
        <w:rPr>
          <w:rFonts w:ascii="TH SarabunPSK" w:hAnsi="TH SarabunPSK" w:cs="TH SarabunPSK" w:hint="cs"/>
          <w:sz w:val="28"/>
          <w:szCs w:val="28"/>
        </w:rPr>
        <w:t>2563,</w:t>
      </w:r>
      <w:r w:rsidR="00927BD7"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จาก</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https://gsmis.snru.ac.th/e-thesis/thesis_detail?r=</w:t>
      </w:r>
      <w:r w:rsidRPr="00F06ACF">
        <w:rPr>
          <w:rFonts w:ascii="TH SarabunPSK" w:hAnsi="TH SarabunPSK" w:cs="TH SarabunPSK" w:hint="cs"/>
          <w:sz w:val="28"/>
          <w:szCs w:val="28"/>
          <w:cs/>
        </w:rPr>
        <w:t>57425117101.</w:t>
      </w:r>
    </w:p>
    <w:p w14:paraId="7A14139C" w14:textId="6CF872F8" w:rsidR="00FE3D27" w:rsidRPr="00F06ACF" w:rsidRDefault="00275FAB" w:rsidP="00927BD7">
      <w:pPr>
        <w:ind w:left="980" w:hangingChars="350" w:hanging="980"/>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 ชานินทร์ ศรีสุวรรณนภา บุญญสิทธิ์ วรจันทร์ สุจิตรา สุคนธมัต และมนัส ไพทูรย์เจริญลาภ</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00927BD7" w:rsidRPr="00F06ACF">
        <w:rPr>
          <w:rFonts w:ascii="TH SarabunPSK" w:hAnsi="TH SarabunPSK" w:cs="TH SarabunPSK" w:hint="cs"/>
          <w:color w:val="FF0000"/>
          <w:sz w:val="28"/>
          <w:szCs w:val="28"/>
        </w:rPr>
        <w:t xml:space="preserve">.  </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lang w:val="th-TH"/>
        </w:rPr>
        <w:t xml:space="preserve">การสำรวจภาวะการทำงานของบัณฑิต คณะวิทยาศาสตร์ 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2556-2557.</w:t>
      </w:r>
      <w:r w:rsidR="00927BD7" w:rsidRPr="00F06ACF">
        <w:rPr>
          <w:rFonts w:ascii="TH SarabunPSK" w:hAnsi="TH SarabunPSK" w:cs="TH SarabunPSK" w:hint="cs"/>
          <w:b/>
          <w:bCs/>
          <w:color w:val="FF0000"/>
          <w:sz w:val="28"/>
          <w:szCs w:val="28"/>
        </w:rPr>
        <w:t xml:space="preserve">  </w:t>
      </w:r>
      <w:r w:rsidRPr="00F06ACF">
        <w:rPr>
          <w:rFonts w:ascii="TH SarabunPSK" w:hAnsi="TH SarabunPSK" w:cs="TH SarabunPSK" w:hint="cs"/>
          <w:b/>
          <w:bCs/>
          <w:color w:val="FF0000"/>
          <w:sz w:val="28"/>
          <w:szCs w:val="28"/>
          <w:cs/>
          <w:lang w:val="th-TH"/>
        </w:rPr>
        <w:t>วารสารวิทยาศ</w:t>
      </w:r>
      <w:r w:rsidR="00927BD7" w:rsidRPr="00F06ACF">
        <w:rPr>
          <w:rFonts w:ascii="TH SarabunPSK" w:hAnsi="TH SarabunPSK" w:cs="TH SarabunPSK" w:hint="cs"/>
          <w:b/>
          <w:bCs/>
          <w:color w:val="FF0000"/>
          <w:sz w:val="28"/>
          <w:szCs w:val="28"/>
          <w:cs/>
          <w:lang w:val="th-TH"/>
        </w:rPr>
        <w:t>า</w:t>
      </w:r>
      <w:r w:rsidRPr="00F06ACF">
        <w:rPr>
          <w:rFonts w:ascii="TH SarabunPSK" w:hAnsi="TH SarabunPSK" w:cs="TH SarabunPSK" w:hint="cs"/>
          <w:b/>
          <w:bCs/>
          <w:color w:val="FF0000"/>
          <w:sz w:val="28"/>
          <w:szCs w:val="28"/>
          <w:cs/>
          <w:lang w:val="th-TH"/>
        </w:rPr>
        <w:t>สตร์ลาดกระบัง</w:t>
      </w:r>
      <w:r w:rsidR="00F06ACF" w:rsidRPr="00F06ACF">
        <w:rPr>
          <w:rFonts w:ascii="TH SarabunPSK" w:hAnsi="TH SarabunPSK" w:cs="TH SarabunPSK" w:hint="cs"/>
          <w:color w:val="FF0000"/>
          <w:sz w:val="28"/>
          <w:szCs w:val="28"/>
          <w:cs/>
          <w:lang w:val="th-TH"/>
        </w:rPr>
        <w:t>,</w:t>
      </w:r>
      <w:r w:rsidRPr="00F06ACF">
        <w:rPr>
          <w:rFonts w:ascii="TH SarabunPSK" w:hAnsi="TH SarabunPSK" w:cs="TH SarabunPSK" w:hint="cs"/>
          <w:b/>
          <w:bCs/>
          <w:color w:val="FF0000"/>
          <w:sz w:val="28"/>
          <w:szCs w:val="28"/>
        </w:rPr>
        <w:t xml:space="preserve"> </w:t>
      </w:r>
      <w:r w:rsidRPr="00F06ACF">
        <w:rPr>
          <w:rFonts w:ascii="TH SarabunPSK" w:hAnsi="TH SarabunPSK" w:cs="TH SarabunPSK" w:hint="cs"/>
          <w:color w:val="FF0000"/>
          <w:sz w:val="28"/>
          <w:szCs w:val="28"/>
        </w:rPr>
        <w:t>27</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00F06ACF" w:rsidRPr="00F06ACF">
        <w:rPr>
          <w:rFonts w:ascii="TH SarabunPSK" w:hAnsi="TH SarabunPSK" w:cs="TH SarabunPSK" w:hint="cs"/>
          <w:color w:val="FF0000"/>
          <w:sz w:val="28"/>
          <w:szCs w:val="28"/>
        </w:rPr>
        <w:t>93.</w:t>
      </w:r>
    </w:p>
    <w:p w14:paraId="3DD1199A" w14:textId="2AA831C0" w:rsidR="002A2C7A" w:rsidRPr="00F06ACF" w:rsidRDefault="00275FAB">
      <w:pPr>
        <w:rPr>
          <w:rFonts w:ascii="TH SarabunPSK" w:eastAsia="SimSun" w:hAnsi="TH SarabunPSK" w:cs="TH SarabunPSK"/>
          <w:b/>
          <w:bCs/>
          <w:color w:val="FF0000"/>
          <w:sz w:val="28"/>
          <w:szCs w:val="28"/>
          <w:cs/>
          <w:lang w:val="th-TH"/>
        </w:rPr>
      </w:pPr>
      <w:r w:rsidRPr="00F06ACF">
        <w:rPr>
          <w:rFonts w:ascii="TH SarabunPSK" w:eastAsia="SimSun" w:hAnsi="TH SarabunPSK" w:cs="TH SarabunPSK" w:hint="cs"/>
          <w:color w:val="FF0000"/>
          <w:sz w:val="28"/>
          <w:szCs w:val="28"/>
          <w:cs/>
          <w:lang w:val="th-TH"/>
        </w:rPr>
        <w:t>มหาวิทยาลัยเทคโนโลยีพระจอมเกล้าธนบุรี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บทสรุปผู้บริหารเรื่องภาวการณ์มีงานทำของผู้สำเร็จการศึกษารุ่น</w:t>
      </w:r>
    </w:p>
    <w:p w14:paraId="1AF8E6DA" w14:textId="0195B184" w:rsidR="002A2C7A" w:rsidRDefault="00275FAB" w:rsidP="002A2C7A">
      <w:pPr>
        <w:ind w:left="260" w:firstLine="720"/>
        <w:rPr>
          <w:rFonts w:ascii="TH SarabunPSK" w:eastAsia="SimSun" w:hAnsi="TH SarabunPSK" w:cs="TH SarabunPSK"/>
          <w:color w:val="FF0000"/>
          <w:sz w:val="28"/>
          <w:szCs w:val="28"/>
          <w:lang w:val="th-TH"/>
        </w:rPr>
      </w:pPr>
      <w:r w:rsidRPr="00F06ACF">
        <w:rPr>
          <w:rFonts w:ascii="TH SarabunPSK" w:eastAsia="SimSun" w:hAnsi="TH SarabunPSK" w:cs="TH SarabunPSK" w:hint="cs"/>
          <w:b/>
          <w:bCs/>
          <w:color w:val="FF0000"/>
          <w:sz w:val="28"/>
          <w:szCs w:val="28"/>
          <w:cs/>
          <w:lang w:val="th-TH"/>
        </w:rPr>
        <w:t>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 xml:space="preserve">2553 </w:t>
      </w:r>
      <w:r w:rsidRPr="00F06ACF">
        <w:rPr>
          <w:rFonts w:ascii="TH SarabunPSK" w:eastAsia="SimSun" w:hAnsi="TH SarabunPSK" w:cs="TH SarabunPSK" w:hint="cs"/>
          <w:b/>
          <w:bCs/>
          <w:color w:val="FF0000"/>
          <w:sz w:val="28"/>
          <w:szCs w:val="28"/>
          <w:cs/>
          <w:lang w:val="th-TH"/>
        </w:rPr>
        <w:t>มหาวิทยาลัยเทคโนโลยีพระจอมเกล้าธนบุรี</w:t>
      </w:r>
      <w:r w:rsidR="00F06ACF" w:rsidRPr="00F06ACF">
        <w:rPr>
          <w:rFonts w:ascii="TH SarabunPSK" w:eastAsia="SimSun" w:hAnsi="TH SarabunPSK" w:cs="TH SarabunPSK" w:hint="cs"/>
          <w:color w:val="FF0000"/>
          <w:sz w:val="28"/>
          <w:szCs w:val="28"/>
          <w:cs/>
          <w:lang w:val="th-TH"/>
        </w:rPr>
        <w:t>.</w:t>
      </w:r>
      <w:r w:rsidR="002A2C7A">
        <w:rPr>
          <w:rFonts w:ascii="TH SarabunPSK" w:eastAsia="SimSun" w:hAnsi="TH SarabunPSK" w:cs="TH SarabunPSK" w:hint="cs"/>
          <w:b/>
          <w:bCs/>
          <w:color w:val="FF0000"/>
          <w:sz w:val="28"/>
          <w:szCs w:val="28"/>
          <w:cs/>
          <w:lang w:val="th-TH"/>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p>
    <w:p w14:paraId="4D2DD284" w14:textId="59BD0732" w:rsidR="00FE3D27" w:rsidRPr="002A2C7A" w:rsidRDefault="00F06ACF" w:rsidP="002A2C7A">
      <w:pPr>
        <w:ind w:left="260" w:firstLine="720"/>
        <w:rPr>
          <w:rFonts w:ascii="TH SarabunPSK" w:hAnsi="TH SarabunPSK" w:cs="TH SarabunPSK"/>
          <w:sz w:val="28"/>
          <w:szCs w:val="28"/>
          <w:cs/>
          <w:lang w:val="th-TH"/>
        </w:rPr>
      </w:pPr>
      <w:r w:rsidRPr="00F06ACF">
        <w:rPr>
          <w:rFonts w:ascii="TH SarabunPSK" w:eastAsia="SimSun" w:hAnsi="TH SarabunPSK" w:cs="TH SarabunPSK" w:hint="cs"/>
          <w:color w:val="FF0000"/>
          <w:sz w:val="28"/>
          <w:szCs w:val="28"/>
        </w:rPr>
        <w:t>http://www.planning.kmutnb.ac.th</w:t>
      </w:r>
      <w:r w:rsidR="00275FAB" w:rsidRPr="00F06ACF">
        <w:rPr>
          <w:rFonts w:ascii="TH SarabunPSK" w:eastAsia="SimSun" w:hAnsi="TH SarabunPSK" w:cs="TH SarabunPSK" w:hint="cs"/>
          <w:color w:val="FF0000"/>
          <w:sz w:val="28"/>
          <w:szCs w:val="28"/>
        </w:rPr>
        <w:t>/data/Pava56_13_08_56.pdf.</w:t>
      </w:r>
    </w:p>
    <w:p w14:paraId="71F1F109" w14:textId="77777777" w:rsidR="00FE3D27" w:rsidRPr="00F06ACF" w:rsidRDefault="00275FAB">
      <w:pPr>
        <w:rPr>
          <w:rFonts w:ascii="TH SarabunPSK" w:hAnsi="TH SarabunPSK" w:cs="TH SarabunPSK"/>
          <w:sz w:val="28"/>
          <w:szCs w:val="28"/>
        </w:rPr>
      </w:pP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p>
    <w:p w14:paraId="69B8D35D" w14:textId="77777777" w:rsidR="00FE3D27" w:rsidRPr="00F06ACF" w:rsidRDefault="00275FAB">
      <w:pPr>
        <w:ind w:firstLineChars="350" w:firstLine="980"/>
        <w:rPr>
          <w:rFonts w:ascii="TH SarabunPSK" w:hAnsi="TH SarabunPSK" w:cs="TH SarabunPSK"/>
          <w:b/>
          <w:bCs/>
          <w:sz w:val="28"/>
          <w:szCs w:val="28"/>
          <w:cs/>
          <w:lang w:val="th-TH"/>
        </w:rPr>
      </w:pPr>
      <w:r w:rsidRPr="00F06ACF">
        <w:rPr>
          <w:rFonts w:ascii="TH SarabunPSK" w:hAnsi="TH SarabunPSK" w:cs="TH SarabunPSK" w:hint="cs"/>
          <w:sz w:val="28"/>
          <w:szCs w:val="28"/>
          <w:cs/>
        </w:rPr>
        <w:t>(</w:t>
      </w:r>
      <w:r w:rsidRPr="00F06ACF">
        <w:rPr>
          <w:rFonts w:ascii="TH SarabunPSK" w:hAnsi="TH SarabunPSK" w:cs="TH SarabunPSK" w:hint="cs"/>
          <w:sz w:val="28"/>
          <w:szCs w:val="28"/>
        </w:rPr>
        <w:t>2556</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หลักสูตรศิลปศาสตรบัณฑิต สาขาวิชาบรรณารักษศาสตร์และสารสนเทศศาสตร์ หลักสูตร</w:t>
      </w:r>
    </w:p>
    <w:p w14:paraId="7291829B" w14:textId="77777777" w:rsidR="00FE3D27" w:rsidRPr="00F06ACF" w:rsidRDefault="00275FAB">
      <w:pPr>
        <w:ind w:firstLineChars="350" w:firstLine="984"/>
        <w:rPr>
          <w:rFonts w:ascii="TH SarabunPSK" w:hAnsi="TH SarabunPSK" w:cs="TH SarabunPSK"/>
          <w:sz w:val="28"/>
          <w:szCs w:val="28"/>
        </w:rPr>
      </w:pPr>
      <w:r w:rsidRPr="00F06ACF">
        <w:rPr>
          <w:rFonts w:ascii="TH SarabunPSK" w:hAnsi="TH SarabunPSK" w:cs="TH SarabunPSK" w:hint="cs"/>
          <w:b/>
          <w:bCs/>
          <w:sz w:val="28"/>
          <w:szCs w:val="28"/>
          <w:cs/>
          <w:lang w:val="th-TH"/>
        </w:rPr>
        <w:t xml:space="preserve">ปรับปรุง พุทธศักราช </w:t>
      </w:r>
      <w:r w:rsidRPr="00F06ACF">
        <w:rPr>
          <w:rFonts w:ascii="TH SarabunPSK" w:hAnsi="TH SarabunPSK" w:cs="TH SarabunPSK" w:hint="cs"/>
          <w:b/>
          <w:bCs/>
          <w:sz w:val="28"/>
          <w:szCs w:val="28"/>
        </w:rPr>
        <w:t>2556</w:t>
      </w:r>
      <w:r w:rsidRPr="00F06ACF">
        <w:rPr>
          <w:rFonts w:ascii="TH SarabunPSK" w:hAnsi="TH SarabunPSK" w:cs="TH SarabunPSK" w:hint="cs"/>
          <w:sz w:val="28"/>
          <w:szCs w:val="28"/>
        </w:rPr>
        <w:t xml:space="preserve">. </w:t>
      </w:r>
      <w:bookmarkStart w:id="14" w:name="_Hlk72420911"/>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w:t>
      </w:r>
      <w:bookmarkEnd w:id="14"/>
      <w:r w:rsidRPr="00F06ACF">
        <w:rPr>
          <w:rFonts w:ascii="TH SarabunPSK" w:hAnsi="TH SarabunPSK" w:cs="TH SarabunPSK" w:hint="cs"/>
          <w:sz w:val="28"/>
          <w:szCs w:val="28"/>
          <w:cs/>
          <w:lang w:val="th-TH"/>
        </w:rPr>
        <w:t>ราชภัฏพระนคร</w:t>
      </w:r>
      <w:r w:rsidRPr="00F06ACF">
        <w:rPr>
          <w:rFonts w:ascii="TH SarabunPSK" w:hAnsi="TH SarabunPSK" w:cs="TH SarabunPSK" w:hint="cs"/>
          <w:sz w:val="28"/>
          <w:szCs w:val="28"/>
        </w:rPr>
        <w:t>.</w:t>
      </w:r>
    </w:p>
    <w:p w14:paraId="534C5CC2" w14:textId="77777777"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คณาจารย์กลุ่มวิชาบรรณารักษศาสตร์และสารนิเทศศาสตร์</w:t>
      </w:r>
      <w:r w:rsidRPr="00F06ACF">
        <w:rPr>
          <w:rFonts w:ascii="TH SarabunPSK" w:hAnsi="TH SarabunPSK" w:cs="TH SarabunPSK" w:hint="cs"/>
          <w:sz w:val="28"/>
          <w:szCs w:val="28"/>
          <w:cs/>
        </w:rPr>
        <w:t xml:space="preserve">. (2555). </w:t>
      </w:r>
      <w:r w:rsidRPr="00F06ACF">
        <w:rPr>
          <w:rFonts w:ascii="TH SarabunPSK" w:hAnsi="TH SarabunPSK" w:cs="TH SarabunPSK" w:hint="cs"/>
          <w:b/>
          <w:bCs/>
          <w:sz w:val="28"/>
          <w:szCs w:val="28"/>
          <w:cs/>
          <w:lang w:val="th-TH"/>
        </w:rPr>
        <w:t>การศึกษาความ</w:t>
      </w:r>
    </w:p>
    <w:p w14:paraId="1010A3BC" w14:textId="5561E51E" w:rsidR="00F06ACF" w:rsidRPr="00F06ACF" w:rsidRDefault="00275FAB" w:rsidP="002A2C7A">
      <w:pPr>
        <w:ind w:firstLineChars="350" w:firstLine="984"/>
        <w:rPr>
          <w:rFonts w:ascii="TH SarabunPSK" w:hAnsi="TH SarabunPSK" w:cs="TH SarabunPSK"/>
          <w:b/>
          <w:bCs/>
          <w:sz w:val="28"/>
          <w:szCs w:val="28"/>
        </w:rPr>
      </w:pPr>
      <w:r w:rsidRPr="00F06ACF">
        <w:rPr>
          <w:rFonts w:ascii="TH SarabunPSK" w:hAnsi="TH SarabunPSK" w:cs="TH SarabunPSK" w:hint="cs"/>
          <w:b/>
          <w:bCs/>
          <w:sz w:val="28"/>
          <w:szCs w:val="28"/>
          <w:cs/>
          <w:lang w:val="th-TH"/>
        </w:rPr>
        <w:t>ต้องการบัณฑิตหลักสูตรบรรณารักษศาสตร์และสารสนเทศศาสตร์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b/>
          <w:bCs/>
          <w:sz w:val="28"/>
          <w:szCs w:val="28"/>
        </w:rPr>
        <w:t>.</w:t>
      </w:r>
    </w:p>
    <w:p w14:paraId="1E725F22" w14:textId="168BC68A" w:rsidR="00FE3D27" w:rsidRPr="00F06ACF" w:rsidRDefault="00275FAB">
      <w:pPr>
        <w:ind w:left="280" w:hangingChars="100" w:hanging="280"/>
        <w:rPr>
          <w:rFonts w:ascii="TH SarabunPSK" w:eastAsia="SimSun" w:hAnsi="TH SarabunPSK" w:cs="TH SarabunPSK"/>
          <w:b/>
          <w:bCs/>
          <w:color w:val="FF0000"/>
          <w:sz w:val="28"/>
          <w:szCs w:val="28"/>
          <w:cs/>
        </w:rPr>
      </w:pPr>
      <w:r w:rsidRPr="00F06ACF">
        <w:rPr>
          <w:rFonts w:ascii="TH SarabunPSK" w:eastAsia="SimSun" w:hAnsi="TH SarabunPSK" w:cs="TH SarabunPSK" w:hint="cs"/>
          <w:color w:val="FF0000"/>
          <w:sz w:val="28"/>
          <w:szCs w:val="28"/>
          <w:cs/>
          <w:lang w:val="th-TH"/>
        </w:rPr>
        <w:t>มหาวิทยาลัยรามคำแหง</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(2555).</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 xml:space="preserve">อภิปรายผลเรื่องรายงานการวิเคราะห์ข้อมูลภาวะการมีงานทำของบัณฑิต </w:t>
      </w:r>
    </w:p>
    <w:p w14:paraId="24B85DAA" w14:textId="125F93D9" w:rsidR="00FE3D27" w:rsidRPr="00F06ACF" w:rsidRDefault="00275FAB">
      <w:pPr>
        <w:ind w:leftChars="232" w:left="557" w:firstLineChars="150" w:firstLine="422"/>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มหาวิทยาลัยรามคำแหงที่สำเร็จการศึกษาในปีการศึกษา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2555</w:t>
      </w:r>
      <w:r w:rsidRPr="00F06ACF">
        <w:rPr>
          <w:rFonts w:ascii="TH SarabunPSK" w:eastAsia="SimSun" w:hAnsi="TH SarabunPSK" w:cs="TH SarabunPSK" w:hint="cs"/>
          <w:color w:val="FF0000"/>
          <w:sz w:val="28"/>
          <w:szCs w:val="28"/>
        </w:rPr>
        <w:t>.</w:t>
      </w:r>
      <w:r w:rsidR="002A2C7A">
        <w:rPr>
          <w:rFonts w:ascii="TH SarabunPSK" w:eastAsia="SimSun" w:hAnsi="TH SarabunPSK" w:cs="TH SarabunPSK"/>
          <w:color w:val="FF0000"/>
          <w:sz w:val="28"/>
          <w:szCs w:val="28"/>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 xml:space="preserve"> </w:t>
      </w:r>
    </w:p>
    <w:p w14:paraId="4FEE1315" w14:textId="77777777" w:rsidR="00FE3D27" w:rsidRPr="00F06ACF" w:rsidRDefault="00275FAB">
      <w:pPr>
        <w:ind w:leftChars="232" w:left="557" w:firstLineChars="150" w:firstLine="42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rPr>
        <w:t xml:space="preserve">http://www.mis.ru.ac.th/policy/pdf/report_analyze2555.pdf. </w:t>
      </w:r>
    </w:p>
    <w:p w14:paraId="7B5EDBAD" w14:textId="63B0271C" w:rsidR="00FE3D27" w:rsidRPr="00F06ACF" w:rsidRDefault="00275FAB">
      <w:pPr>
        <w:ind w:left="840" w:hangingChars="300" w:hanging="840"/>
        <w:rPr>
          <w:rFonts w:ascii="TH SarabunPSK" w:eastAsia="SimSun" w:hAnsi="TH SarabunPSK" w:cs="TH SarabunPSK"/>
          <w:b/>
          <w:bCs/>
          <w:color w:val="FF0000"/>
          <w:sz w:val="28"/>
          <w:szCs w:val="28"/>
          <w:cs/>
          <w:lang w:val="th-TH"/>
        </w:rPr>
      </w:pPr>
      <w:r w:rsidRPr="00F06ACF">
        <w:rPr>
          <w:rFonts w:ascii="TH SarabunPSK" w:eastAsia="SimSun" w:hAnsi="TH SarabunPSK" w:cs="TH SarabunPSK" w:hint="cs"/>
          <w:color w:val="FF0000"/>
          <w:sz w:val="28"/>
          <w:szCs w:val="28"/>
          <w:cs/>
          <w:lang w:val="th-TH"/>
        </w:rPr>
        <w:t>มหาวิทยาลัยสงขลานครินทร์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บทสรุปผู้บริหารเรื่องรายงานภาวะการหางานทำของบัณฑิต มหาวิทยาลัย</w:t>
      </w:r>
    </w:p>
    <w:p w14:paraId="57D39134" w14:textId="77777777" w:rsidR="006560ED" w:rsidRDefault="00275FAB" w:rsidP="00F06ACF">
      <w:pPr>
        <w:ind w:leftChars="349" w:left="1541" w:hangingChars="250" w:hanging="703"/>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สงขลานครินทร์</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 xml:space="preserve">รุ่นปีการศึกษา </w:t>
      </w:r>
      <w:r w:rsidRPr="00F06ACF">
        <w:rPr>
          <w:rFonts w:ascii="TH SarabunPSK" w:eastAsia="SimSun" w:hAnsi="TH SarabunPSK" w:cs="TH SarabunPSK" w:hint="cs"/>
          <w:b/>
          <w:bCs/>
          <w:color w:val="FF0000"/>
          <w:sz w:val="28"/>
          <w:szCs w:val="28"/>
        </w:rPr>
        <w:t>2553</w:t>
      </w:r>
      <w:r w:rsidRPr="006560ED">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3</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จาก</w:t>
      </w:r>
      <w:r w:rsidRPr="00F06ACF">
        <w:rPr>
          <w:rFonts w:ascii="TH SarabunPSK" w:eastAsia="SimSun" w:hAnsi="TH SarabunPSK" w:cs="TH SarabunPSK" w:hint="cs"/>
          <w:color w:val="FF0000"/>
          <w:sz w:val="28"/>
          <w:szCs w:val="28"/>
        </w:rPr>
        <w:t>http://www.planning.psu.ac.th</w:t>
      </w:r>
    </w:p>
    <w:p w14:paraId="076A88FE" w14:textId="6A766728" w:rsidR="00FE3D27" w:rsidRPr="00F06ACF" w:rsidRDefault="00275FAB" w:rsidP="006560ED">
      <w:pPr>
        <w:ind w:leftChars="349" w:left="1538" w:hangingChars="250" w:hanging="70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i</w:t>
      </w:r>
      <w:r w:rsidRPr="00F06ACF">
        <w:rPr>
          <w:rFonts w:ascii="TH SarabunPSK" w:eastAsia="SimSun" w:hAnsi="TH SarabunPSK" w:cs="TH SarabunPSK" w:hint="cs"/>
          <w:color w:val="FF0000"/>
          <w:sz w:val="28"/>
          <w:szCs w:val="28"/>
        </w:rPr>
        <w:t>mages/files/information/jobpsu/job2554.pdf.</w:t>
      </w:r>
    </w:p>
    <w:p w14:paraId="749C78D0" w14:textId="77FE48B5" w:rsidR="00FE3D27" w:rsidRPr="00F06ACF" w:rsidRDefault="00275FAB" w:rsidP="006560ED">
      <w:pPr>
        <w:ind w:left="840" w:hangingChars="300" w:hanging="840"/>
        <w:rPr>
          <w:rFonts w:ascii="TH SarabunPSK" w:eastAsia="SimSun" w:hAnsi="TH SarabunPSK" w:cs="TH SarabunPSK"/>
          <w:color w:val="FF0000"/>
          <w:sz w:val="28"/>
          <w:szCs w:val="28"/>
        </w:rPr>
      </w:pPr>
      <w:r w:rsidRPr="00F06ACF">
        <w:rPr>
          <w:rFonts w:ascii="TH SarabunPSK" w:eastAsia="SimSun" w:hAnsi="TH SarabunPSK" w:cs="TH SarabunPSK" w:hint="cs"/>
          <w:color w:val="FF0000"/>
          <w:sz w:val="28"/>
          <w:szCs w:val="28"/>
          <w:cs/>
          <w:lang w:val="th-TH"/>
        </w:rPr>
        <w:t>มหาวิทยาลัยสุโขทัยธรรมาธิราช</w:t>
      </w:r>
      <w:r w:rsidRPr="00F06ACF">
        <w:rPr>
          <w:rFonts w:ascii="TH SarabunPSK" w:eastAsia="SimSun" w:hAnsi="TH SarabunPSK" w:cs="TH SarabunPSK" w:hint="cs"/>
          <w:color w:val="FF0000"/>
          <w:sz w:val="28"/>
          <w:szCs w:val="28"/>
        </w:rPr>
        <w:t xml:space="preserve">.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 xml:space="preserve">(2554).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รายงานผลเรื่องรายงานการวิเคราะห์ภาวะการมีงานทำของบัณฑิต มหาวิทยาลัยสุโขทัยธรรมาธิราช 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2554</w:t>
      </w:r>
      <w:r w:rsidRPr="00F06ACF">
        <w:rPr>
          <w:rFonts w:ascii="TH SarabunPSK" w:eastAsia="SimSun" w:hAnsi="TH SarabunPSK" w:cs="TH SarabunPSK" w:hint="cs"/>
          <w:color w:val="FF0000"/>
          <w:sz w:val="28"/>
          <w:szCs w:val="28"/>
        </w:rPr>
        <w:t>.</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4</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http://www.stou.ac.th/Sar/pdf/pdf1_55/Report_bandit.pdf.</w:t>
      </w:r>
    </w:p>
    <w:p w14:paraId="31D3AC20" w14:textId="34E62C68" w:rsidR="00FE3D27" w:rsidRPr="006560ED" w:rsidRDefault="00275FAB">
      <w:pPr>
        <w:rPr>
          <w:rFonts w:ascii="TH SarabunPSK" w:hAnsi="TH SarabunPSK" w:cs="TH SarabunPSK"/>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6560ED">
        <w:rPr>
          <w:rFonts w:ascii="TH SarabunPSK" w:hAnsi="TH SarabunPSK" w:cs="TH SarabunPSK" w:hint="cs"/>
          <w:color w:val="FF0000"/>
          <w:sz w:val="28"/>
          <w:szCs w:val="28"/>
          <w:cs/>
          <w:lang w:val="th-TH"/>
        </w:rPr>
        <w:t>ภาวะการมีงานทำของบัณฑิตระดับปริญญาตรี คณะสังคมสงเคราะห์ศาสตร์และ</w:t>
      </w:r>
    </w:p>
    <w:p w14:paraId="207F20B8" w14:textId="78FC49AC" w:rsidR="00FE3D27" w:rsidRPr="00F06ACF" w:rsidRDefault="00275FAB">
      <w:pPr>
        <w:ind w:firstLineChars="300" w:firstLine="840"/>
        <w:rPr>
          <w:rFonts w:ascii="TH SarabunPSK" w:hAnsi="TH SarabunPSK" w:cs="TH SarabunPSK"/>
          <w:sz w:val="28"/>
          <w:szCs w:val="28"/>
        </w:rPr>
      </w:pPr>
      <w:r w:rsidRPr="006560ED">
        <w:rPr>
          <w:rFonts w:ascii="TH SarabunPSK" w:hAnsi="TH SarabunPSK" w:cs="TH SarabunPSK" w:hint="cs"/>
          <w:color w:val="FF0000"/>
          <w:sz w:val="28"/>
          <w:szCs w:val="28"/>
          <w:cs/>
          <w:lang w:val="th-TH"/>
        </w:rPr>
        <w:t xml:space="preserve">สวัสดิการสังคม ปีการศึกษา </w:t>
      </w:r>
      <w:r w:rsidRPr="006560ED">
        <w:rPr>
          <w:rFonts w:ascii="TH SarabunPSK" w:hAnsi="TH SarabunPSK" w:cs="TH SarabunPSK" w:hint="cs"/>
          <w:color w:val="FF0000"/>
          <w:sz w:val="28"/>
          <w:szCs w:val="28"/>
        </w:rPr>
        <w:t>2561.</w:t>
      </w:r>
      <w:r w:rsidR="006560ED">
        <w:rPr>
          <w:rFonts w:ascii="TH SarabunPSK" w:hAnsi="TH SarabunPSK" w:cs="TH SarabunPSK"/>
          <w:b/>
          <w:bCs/>
          <w:color w:val="FF0000"/>
          <w:sz w:val="28"/>
          <w:szCs w:val="28"/>
        </w:rPr>
        <w:t xml:space="preserve">  </w:t>
      </w:r>
      <w:r w:rsidRPr="00F06ACF">
        <w:rPr>
          <w:rFonts w:ascii="TH SarabunPSK" w:hAnsi="TH SarabunPSK" w:cs="TH SarabunPSK" w:hint="cs"/>
          <w:b/>
          <w:bCs/>
          <w:color w:val="FF0000"/>
          <w:sz w:val="28"/>
          <w:szCs w:val="28"/>
          <w:cs/>
          <w:lang w:val="th-TH"/>
        </w:rPr>
        <w:t>วารสารสังคมภ</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ว</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ฒน</w:t>
      </w:r>
      <w:r w:rsidR="006560ED">
        <w:rPr>
          <w:rFonts w:ascii="TH SarabunPSK" w:hAnsi="TH SarabunPSK" w:cs="TH SarabunPSK" w:hint="cs"/>
          <w:b/>
          <w:bCs/>
          <w:color w:val="FF0000"/>
          <w:sz w:val="28"/>
          <w:szCs w:val="28"/>
          <w:cs/>
          <w:lang w:val="th-TH"/>
        </w:rPr>
        <w:t>์</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rPr>
        <w:t>11</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62-73</w:t>
      </w:r>
      <w:r w:rsidRPr="00F06ACF">
        <w:rPr>
          <w:rFonts w:ascii="TH SarabunPSK" w:hAnsi="TH SarabunPSK" w:cs="TH SarabunPSK" w:hint="cs"/>
          <w:color w:val="FF0000"/>
          <w:sz w:val="28"/>
          <w:szCs w:val="28"/>
        </w:rPr>
        <w:t>.</w:t>
      </w:r>
    </w:p>
    <w:p w14:paraId="4816E532" w14:textId="5E67B1A4" w:rsidR="00FE3D27" w:rsidRPr="00F06ACF" w:rsidRDefault="00275FAB">
      <w:pPr>
        <w:rPr>
          <w:rFonts w:ascii="TH SarabunPSK" w:hAnsi="TH SarabunPSK" w:cs="TH SarabunPSK"/>
          <w:sz w:val="28"/>
          <w:szCs w:val="28"/>
        </w:rPr>
      </w:pPr>
      <w:r w:rsidRPr="00F06ACF">
        <w:rPr>
          <w:rFonts w:ascii="TH SarabunPSK" w:hAnsi="TH SarabunPSK" w:cs="TH SarabunPSK" w:hint="cs"/>
          <w:sz w:val="28"/>
          <w:szCs w:val="28"/>
          <w:cs/>
          <w:lang w:val="th-TH"/>
        </w:rPr>
        <w:t>ศุมรรษตรา แสนวา</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2555</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บทบาทและความรู้ความสามารถของบรรณารักษ์ห้องสมุดสถาบันอุดมศึกษา</w:t>
      </w:r>
      <w:r w:rsidRPr="006560ED">
        <w:rPr>
          <w:rFonts w:ascii="TH SarabunPSK" w:hAnsi="TH SarabunPSK" w:cs="TH SarabunPSK" w:hint="cs"/>
          <w:sz w:val="28"/>
          <w:szCs w:val="28"/>
          <w:cs/>
        </w:rPr>
        <w:t>.</w:t>
      </w:r>
      <w:r w:rsidRPr="00F06ACF">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p>
    <w:p w14:paraId="31638B67" w14:textId="77777777" w:rsidR="00FE3D27" w:rsidRPr="00F06ACF" w:rsidRDefault="00275FAB">
      <w:pPr>
        <w:rPr>
          <w:rFonts w:ascii="TH SarabunPSK" w:hAnsi="TH SarabunPSK" w:cs="TH SarabunPSK"/>
          <w:sz w:val="28"/>
          <w:szCs w:val="28"/>
          <w:cs/>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มหาวิทยาลัยศรีนครินทรวิโรฒ</w:t>
      </w:r>
      <w:r w:rsidRPr="00F06ACF">
        <w:rPr>
          <w:rFonts w:ascii="TH SarabunPSK" w:hAnsi="TH SarabunPSK" w:cs="TH SarabunPSK" w:hint="cs"/>
          <w:sz w:val="28"/>
          <w:szCs w:val="28"/>
          <w:cs/>
        </w:rPr>
        <w:t>.</w:t>
      </w:r>
    </w:p>
    <w:p w14:paraId="52E7B8E5" w14:textId="3D5D0A9D" w:rsidR="00FE3D27" w:rsidRPr="006560ED" w:rsidRDefault="00275FAB">
      <w:pPr>
        <w:rPr>
          <w:rFonts w:ascii="TH SarabunPSK" w:eastAsia="SimSun" w:hAnsi="TH SarabunPSK" w:cs="TH SarabunPSK"/>
          <w:color w:val="FF0000"/>
          <w:sz w:val="28"/>
          <w:szCs w:val="28"/>
        </w:rPr>
      </w:pPr>
      <w:r w:rsidRPr="006560ED">
        <w:rPr>
          <w:rFonts w:ascii="TH SarabunPSK" w:eastAsia="SimSun" w:hAnsi="TH SarabunPSK" w:cs="TH SarabunPSK" w:hint="cs"/>
          <w:color w:val="FF0000"/>
          <w:sz w:val="28"/>
          <w:szCs w:val="28"/>
          <w:cs/>
          <w:lang w:val="th-TH"/>
        </w:rPr>
        <w:t>สมหวัง พิธิยาน</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ว</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ฒน</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rPr>
        <w:t>(2549</w:t>
      </w:r>
      <w:r w:rsidRPr="006560ED">
        <w:rPr>
          <w:rFonts w:ascii="TH SarabunPSK" w:eastAsia="SimSun" w:hAnsi="TH SarabunPSK" w:cs="TH SarabunPSK" w:hint="cs"/>
          <w:color w:val="FF0000"/>
          <w:sz w:val="28"/>
          <w:szCs w:val="28"/>
          <w:cs/>
        </w:rPr>
        <w:t>)</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b/>
          <w:bCs/>
          <w:color w:val="FF0000"/>
          <w:sz w:val="28"/>
          <w:szCs w:val="28"/>
          <w:cs/>
          <w:lang w:val="th-TH"/>
        </w:rPr>
        <w:t>รวมบทความทางการประเมินโครงการ</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กรุงเทพฯ</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จุฬ</w:t>
      </w:r>
      <w:r w:rsidR="006560ED" w:rsidRPr="006560ED">
        <w:rPr>
          <w:rFonts w:ascii="TH SarabunPSK" w:eastAsia="SimSun" w:hAnsi="TH SarabunPSK" w:cs="TH SarabunPSK" w:hint="cs"/>
          <w:color w:val="FF0000"/>
          <w:sz w:val="28"/>
          <w:szCs w:val="28"/>
          <w:cs/>
          <w:lang w:val="th-TH"/>
        </w:rPr>
        <w:t>า</w:t>
      </w:r>
      <w:r w:rsidRPr="006560ED">
        <w:rPr>
          <w:rFonts w:ascii="TH SarabunPSK" w:eastAsia="SimSun" w:hAnsi="TH SarabunPSK" w:cs="TH SarabunPSK" w:hint="cs"/>
          <w:color w:val="FF0000"/>
          <w:sz w:val="28"/>
          <w:szCs w:val="28"/>
          <w:cs/>
          <w:lang w:val="th-TH"/>
        </w:rPr>
        <w:t>ลงกรณ์มหาวิทยาลัย</w:t>
      </w:r>
      <w:r w:rsidRPr="006560ED">
        <w:rPr>
          <w:rFonts w:ascii="TH SarabunPSK" w:eastAsia="SimSun" w:hAnsi="TH SarabunPSK" w:cs="TH SarabunPSK" w:hint="cs"/>
          <w:color w:val="FF0000"/>
          <w:sz w:val="28"/>
          <w:szCs w:val="28"/>
        </w:rPr>
        <w:t>.</w:t>
      </w:r>
    </w:p>
    <w:p w14:paraId="7184B71B" w14:textId="2C134D37" w:rsidR="00FE3D27" w:rsidRPr="006560ED" w:rsidRDefault="00275FAB" w:rsidP="006560ED">
      <w:pPr>
        <w:rPr>
          <w:rFonts w:ascii="TH SarabunPSK" w:eastAsia="SimSun" w:hAnsi="TH SarabunPSK" w:cs="TH SarabunPSK"/>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(2550).</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การจัดการ</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จากมุมมองนักบริหาร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พิมพ์ครั้งที่ </w:t>
      </w:r>
      <w:r w:rsidRPr="00F06ACF">
        <w:rPr>
          <w:rFonts w:ascii="TH SarabunPSK" w:eastAsia="SimSun" w:hAnsi="TH SarabunPSK" w:cs="TH SarabunPSK" w:hint="cs"/>
          <w:color w:val="FF0000"/>
          <w:sz w:val="28"/>
          <w:szCs w:val="28"/>
        </w:rPr>
        <w:t>3</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กรุงเทพฯ</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จี</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พี</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ไซเบอร์พรินท์</w:t>
      </w:r>
      <w:r w:rsidRPr="00F06ACF">
        <w:rPr>
          <w:rFonts w:ascii="TH SarabunPSK" w:eastAsia="SimSun" w:hAnsi="TH SarabunPSK" w:cs="TH SarabunPSK" w:hint="cs"/>
          <w:color w:val="FF0000"/>
          <w:sz w:val="28"/>
          <w:szCs w:val="28"/>
        </w:rPr>
        <w:t>.</w:t>
      </w:r>
    </w:p>
    <w:p w14:paraId="0B717B53" w14:textId="37DCC787" w:rsidR="00FE3D27" w:rsidRPr="00F06ACF" w:rsidRDefault="00275FAB">
      <w:pPr>
        <w:rPr>
          <w:rFonts w:ascii="TH SarabunPSK" w:hAnsi="TH SarabunPSK" w:cs="TH SarabunPSK"/>
          <w:b/>
          <w:bCs/>
          <w:sz w:val="28"/>
          <w:szCs w:val="28"/>
          <w:cs/>
          <w:lang w:val="th-TH"/>
        </w:rPr>
      </w:pPr>
      <w:r w:rsidRPr="00F06ACF">
        <w:rPr>
          <w:rFonts w:ascii="TH SarabunPSK" w:hAnsi="TH SarabunPSK" w:cs="TH SarabunPSK" w:hint="cs"/>
          <w:sz w:val="28"/>
          <w:szCs w:val="28"/>
          <w:cs/>
          <w:lang w:val="th-TH"/>
        </w:rPr>
        <w:t>เสวียน เจนเขว้า</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2551</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การติดตามผลบัณฑิตสาขาวิชาบรรณารักษศาสตร์และสารนิเทศศาสตร์ คณะมนุษยศาสตร์</w:t>
      </w:r>
    </w:p>
    <w:p w14:paraId="1B94E404" w14:textId="12CF77FD" w:rsidR="00FE3D27" w:rsidRPr="00F06ACF" w:rsidRDefault="00275FAB">
      <w:pPr>
        <w:rPr>
          <w:rFonts w:ascii="TH SarabunPSK" w:hAnsi="TH SarabunPSK" w:cs="TH SarabunPSK"/>
          <w:b/>
          <w:bCs/>
          <w:sz w:val="28"/>
          <w:szCs w:val="28"/>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และสังคมศาสตร์ มหาวิทยาลัยราชภัฏพระนคร ปีการศึกษา </w:t>
      </w:r>
      <w:r w:rsidRPr="00F06ACF">
        <w:rPr>
          <w:rFonts w:ascii="TH SarabunPSK" w:hAnsi="TH SarabunPSK" w:cs="TH SarabunPSK" w:hint="cs"/>
          <w:b/>
          <w:bCs/>
          <w:sz w:val="28"/>
          <w:szCs w:val="28"/>
        </w:rPr>
        <w:t xml:space="preserve">2551. </w:t>
      </w:r>
      <w:r w:rsidR="006560ED">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w:t>
      </w:r>
      <w:r w:rsidR="006560ED">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r w:rsidRPr="00F06ACF">
        <w:rPr>
          <w:rFonts w:ascii="TH SarabunPSK" w:hAnsi="TH SarabunPSK" w:cs="TH SarabunPSK" w:hint="cs"/>
          <w:b/>
          <w:bCs/>
          <w:sz w:val="28"/>
          <w:szCs w:val="28"/>
        </w:rPr>
        <w:t>.</w:t>
      </w:r>
    </w:p>
    <w:p w14:paraId="39FC1E28" w14:textId="2BDF4E47" w:rsidR="00FE3D27" w:rsidRPr="00F06ACF" w:rsidRDefault="00275FAB">
      <w:pPr>
        <w:rPr>
          <w:rFonts w:ascii="TH SarabunPSK" w:hAnsi="TH SarabunPSK" w:cs="TH SarabunPSK"/>
          <w:b/>
          <w:bCs/>
          <w:sz w:val="28"/>
          <w:szCs w:val="28"/>
          <w:cs/>
          <w:lang w:val="th-TH"/>
        </w:rPr>
      </w:pPr>
      <w:r w:rsidRPr="00F06ACF">
        <w:rPr>
          <w:rFonts w:ascii="TH SarabunPSK" w:hAnsi="TH SarabunPSK" w:cs="TH SarabunPSK" w:hint="cs"/>
          <w:sz w:val="28"/>
          <w:szCs w:val="28"/>
          <w:cs/>
          <w:lang w:val="th-TH"/>
        </w:rPr>
        <w:t xml:space="preserve">สุธีรา เข็มทอง และคณะ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การติดตามผลผู้สำเร็จการศึกษาระดับปริญญาตรี มหาวิทยาลัยราชภัฏนครราชสีมา </w:t>
      </w:r>
    </w:p>
    <w:p w14:paraId="487ECFC9" w14:textId="30CAB12B" w:rsidR="00FE3D27" w:rsidRPr="006560ED" w:rsidRDefault="00275FAB" w:rsidP="006560ED">
      <w:pPr>
        <w:ind w:firstLineChars="300" w:firstLine="843"/>
        <w:rPr>
          <w:rFonts w:ascii="TH SarabunPSK" w:hAnsi="TH SarabunPSK" w:cs="TH SarabunPSK"/>
          <w:sz w:val="28"/>
          <w:szCs w:val="28"/>
          <w:cs/>
        </w:rPr>
      </w:pPr>
      <w:r w:rsidRPr="00F06ACF">
        <w:rPr>
          <w:rFonts w:ascii="TH SarabunPSK" w:hAnsi="TH SarabunPSK" w:cs="TH SarabunPSK" w:hint="cs"/>
          <w:b/>
          <w:bCs/>
          <w:sz w:val="28"/>
          <w:szCs w:val="28"/>
          <w:cs/>
          <w:lang w:val="th-TH"/>
        </w:rPr>
        <w:t xml:space="preserve">ปีการศึกษา </w:t>
      </w:r>
      <w:r w:rsidRPr="00F06ACF">
        <w:rPr>
          <w:rFonts w:ascii="TH SarabunPSK" w:hAnsi="TH SarabunPSK" w:cs="TH SarabunPSK" w:hint="cs"/>
          <w:b/>
          <w:bCs/>
          <w:sz w:val="28"/>
          <w:szCs w:val="28"/>
        </w:rPr>
        <w:t>2557</w:t>
      </w:r>
      <w:r w:rsidRPr="006560ED">
        <w:rPr>
          <w:rFonts w:ascii="TH SarabunPSK" w:hAnsi="TH SarabunPSK" w:cs="TH SarabunPSK" w:hint="cs"/>
          <w:sz w:val="28"/>
          <w:szCs w:val="28"/>
        </w:rPr>
        <w:t>.</w:t>
      </w:r>
      <w:r w:rsidRPr="00F06ACF">
        <w:rPr>
          <w:rFonts w:ascii="TH SarabunPSK" w:hAnsi="TH SarabunPSK" w:cs="TH SarabunPSK" w:hint="cs"/>
          <w:b/>
          <w:bCs/>
          <w:sz w:val="28"/>
          <w:szCs w:val="28"/>
        </w:rPr>
        <w:t xml:space="preserve"> </w:t>
      </w:r>
      <w:r w:rsidRPr="00F06ACF">
        <w:rPr>
          <w:rFonts w:ascii="TH SarabunPSK" w:hAnsi="TH SarabunPSK" w:cs="TH SarabunPSK" w:hint="cs"/>
          <w:sz w:val="28"/>
          <w:szCs w:val="28"/>
          <w:cs/>
          <w:lang w:val="th-TH"/>
        </w:rPr>
        <w:t>นครราชสีมา</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มหาวิทยาลัยราชภัฏนครราชสีมา</w:t>
      </w:r>
      <w:r w:rsidRPr="00F06ACF">
        <w:rPr>
          <w:rFonts w:ascii="TH SarabunPSK" w:hAnsi="TH SarabunPSK" w:cs="TH SarabunPSK" w:hint="cs"/>
          <w:sz w:val="28"/>
          <w:szCs w:val="28"/>
          <w:cs/>
        </w:rPr>
        <w:t>.</w:t>
      </w:r>
    </w:p>
    <w:p w14:paraId="43F638BF" w14:textId="72F5E536" w:rsidR="00FE3D27" w:rsidRPr="00F06ACF" w:rsidRDefault="00275FAB">
      <w:pPr>
        <w:rPr>
          <w:rFonts w:ascii="TH SarabunPSK" w:hAnsi="TH SarabunPSK" w:cs="TH SarabunPSK"/>
          <w:b/>
          <w:bCs/>
          <w:sz w:val="28"/>
          <w:szCs w:val="28"/>
        </w:rPr>
      </w:pPr>
      <w:r w:rsidRPr="00F06ACF">
        <w:rPr>
          <w:rFonts w:ascii="TH SarabunPSK" w:hAnsi="TH SarabunPSK" w:cs="TH SarabunPSK" w:hint="cs"/>
          <w:sz w:val="28"/>
          <w:szCs w:val="28"/>
          <w:cs/>
          <w:lang w:val="th-TH"/>
        </w:rPr>
        <w:t>สุธีรา สุนทรารักษ์</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 xml:space="preserve">(2559).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การติดตามผลการส</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เร็จการศึกษาและภาวะการมีงานท</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ของบัณฑิต</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คณะวิทยาศาสตร์</w:t>
      </w:r>
      <w:r w:rsidRPr="00F06ACF">
        <w:rPr>
          <w:rFonts w:ascii="TH SarabunPSK" w:hAnsi="TH SarabunPSK" w:cs="TH SarabunPSK" w:hint="cs"/>
          <w:b/>
          <w:bCs/>
          <w:sz w:val="28"/>
          <w:szCs w:val="28"/>
          <w:cs/>
        </w:rPr>
        <w:t xml:space="preserve"> </w:t>
      </w:r>
    </w:p>
    <w:p w14:paraId="57EBD259" w14:textId="30CBB57A" w:rsidR="00FE3D27" w:rsidRPr="00F06ACF" w:rsidRDefault="00275FAB">
      <w:pPr>
        <w:jc w:val="thaiDistribute"/>
        <w:rPr>
          <w:rFonts w:ascii="TH SarabunPSK" w:hAnsi="TH SarabunPSK" w:cs="TH SarabunPSK"/>
          <w:sz w:val="28"/>
          <w:szCs w:val="28"/>
        </w:rPr>
      </w:pPr>
      <w:r w:rsidRPr="00F06ACF">
        <w:rPr>
          <w:rFonts w:ascii="TH SarabunPSK" w:hAnsi="TH SarabunPSK" w:cs="TH SarabunPSK" w:hint="cs"/>
          <w:b/>
          <w:bCs/>
          <w:sz w:val="28"/>
          <w:szCs w:val="28"/>
          <w:cs/>
        </w:rPr>
        <w:lastRenderedPageBreak/>
        <w:t xml:space="preserve">             </w:t>
      </w:r>
      <w:r w:rsidRPr="00F06ACF">
        <w:rPr>
          <w:rFonts w:ascii="TH SarabunPSK" w:hAnsi="TH SarabunPSK" w:cs="TH SarabunPSK" w:hint="cs"/>
          <w:b/>
          <w:bCs/>
          <w:sz w:val="28"/>
          <w:szCs w:val="28"/>
          <w:cs/>
          <w:lang w:val="th-TH"/>
        </w:rPr>
        <w:t>มหาวิทยาลัยราชภัฏบุรีรัมย์</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ประจ</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ปีการศึกษา</w:t>
      </w:r>
      <w:r w:rsidRPr="00F06ACF">
        <w:rPr>
          <w:rFonts w:ascii="TH SarabunPSK" w:hAnsi="TH SarabunPSK" w:cs="TH SarabunPSK" w:hint="cs"/>
          <w:b/>
          <w:bCs/>
          <w:sz w:val="28"/>
          <w:szCs w:val="28"/>
          <w:cs/>
        </w:rPr>
        <w:t>2558</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บุรีรัมย์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มหาวิทยาลัยราชภัฏบุรีรัมย์</w:t>
      </w:r>
      <w:r w:rsidRPr="00F06ACF">
        <w:rPr>
          <w:rFonts w:ascii="TH SarabunPSK" w:hAnsi="TH SarabunPSK" w:cs="TH SarabunPSK" w:hint="cs"/>
          <w:sz w:val="28"/>
          <w:szCs w:val="28"/>
        </w:rPr>
        <w:t>.</w:t>
      </w:r>
    </w:p>
    <w:p w14:paraId="0CF18DCE" w14:textId="65B00095" w:rsidR="00FE3D27" w:rsidRPr="00F06ACF" w:rsidRDefault="00275FAB">
      <w:pPr>
        <w:jc w:val="thaiDistribute"/>
        <w:rPr>
          <w:rFonts w:ascii="TH SarabunPSK" w:eastAsia="SimSun" w:hAnsi="TH SarabunPSK" w:cs="TH SarabunPSK"/>
          <w:b/>
          <w:bCs/>
          <w:color w:val="FF0000"/>
          <w:sz w:val="28"/>
          <w:szCs w:val="28"/>
          <w:cs/>
          <w:lang w:val="th-TH"/>
        </w:rPr>
      </w:pPr>
      <w:r w:rsidRPr="00F06ACF">
        <w:rPr>
          <w:rFonts w:ascii="TH SarabunPSK" w:eastAsia="SimSun" w:hAnsi="TH SarabunPSK" w:cs="TH SarabunPSK" w:hint="cs"/>
          <w:color w:val="FF0000"/>
          <w:sz w:val="28"/>
          <w:szCs w:val="28"/>
          <w:cs/>
          <w:lang w:val="th-TH"/>
        </w:rPr>
        <w:t>อ</w:t>
      </w:r>
      <w:r w:rsidR="005141D9">
        <w:rPr>
          <w:rFonts w:ascii="TH SarabunPSK" w:eastAsia="SimSun" w:hAnsi="TH SarabunPSK" w:cs="TH SarabunPSK" w:hint="cs"/>
          <w:color w:val="FF0000"/>
          <w:sz w:val="28"/>
          <w:szCs w:val="28"/>
          <w:cs/>
          <w:lang w:val="th-TH"/>
        </w:rPr>
        <w:t>ั</w:t>
      </w:r>
      <w:r w:rsidRPr="00F06ACF">
        <w:rPr>
          <w:rFonts w:ascii="TH SarabunPSK" w:eastAsia="SimSun" w:hAnsi="TH SarabunPSK" w:cs="TH SarabunPSK" w:hint="cs"/>
          <w:color w:val="FF0000"/>
          <w:sz w:val="28"/>
          <w:szCs w:val="28"/>
          <w:cs/>
          <w:lang w:val="th-TH"/>
        </w:rPr>
        <w:t>ฒรัตติ</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(2543).</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การติดตามผลผลิตของโครงการขยายโอกาสทางการศึกษาขั้นพื้นฐานในสถานศึกษาสาย</w:t>
      </w:r>
    </w:p>
    <w:p w14:paraId="29D9D9C6" w14:textId="51A5FB74" w:rsidR="00FE3D27" w:rsidRPr="005141D9" w:rsidRDefault="00275FAB">
      <w:pPr>
        <w:ind w:firstLineChars="250" w:firstLine="703"/>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สามัญและสายอาชีพที่ตั้งอยู่ในเขตจังหวัดนครราชสีมา</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color w:val="FF0000"/>
          <w:sz w:val="28"/>
          <w:szCs w:val="28"/>
          <w:cs/>
        </w:rPr>
        <w:t xml:space="preserve"> </w:t>
      </w:r>
      <w:r w:rsidR="005141D9" w:rsidRPr="002A2C7A">
        <w:rPr>
          <w:rFonts w:ascii="TH SarabunPSK" w:hAnsi="TH SarabunPSK" w:cs="TH SarabunPSK" w:hint="cs"/>
          <w:color w:val="FF0000"/>
          <w:sz w:val="28"/>
          <w:szCs w:val="28"/>
          <w:cs/>
          <w:lang w:val="th-TH"/>
        </w:rPr>
        <w:t xml:space="preserve">สืบค้นเมื่อ </w:t>
      </w:r>
      <w:r w:rsidR="005141D9" w:rsidRPr="002A2C7A">
        <w:rPr>
          <w:rFonts w:ascii="TH SarabunPSK" w:hAnsi="TH SarabunPSK" w:cs="TH SarabunPSK" w:hint="cs"/>
          <w:color w:val="FF0000"/>
          <w:sz w:val="28"/>
          <w:szCs w:val="28"/>
        </w:rPr>
        <w:t>2</w:t>
      </w:r>
      <w:r w:rsidR="005141D9">
        <w:rPr>
          <w:rFonts w:ascii="TH SarabunPSK" w:hAnsi="TH SarabunPSK" w:cs="TH SarabunPSK"/>
          <w:color w:val="FF0000"/>
          <w:sz w:val="28"/>
          <w:szCs w:val="28"/>
        </w:rPr>
        <w:t>3</w:t>
      </w:r>
      <w:r w:rsidR="005141D9" w:rsidRPr="002A2C7A">
        <w:rPr>
          <w:rFonts w:ascii="TH SarabunPSK" w:hAnsi="TH SarabunPSK" w:cs="TH SarabunPSK" w:hint="cs"/>
          <w:color w:val="FF0000"/>
          <w:sz w:val="28"/>
          <w:szCs w:val="28"/>
        </w:rPr>
        <w:t xml:space="preserve"> </w:t>
      </w:r>
      <w:r w:rsidR="005141D9">
        <w:rPr>
          <w:rFonts w:ascii="TH SarabunPSK" w:hAnsi="TH SarabunPSK" w:cs="TH SarabunPSK" w:hint="cs"/>
          <w:color w:val="FF0000"/>
          <w:sz w:val="28"/>
          <w:szCs w:val="28"/>
          <w:cs/>
          <w:lang w:val="th-TH"/>
        </w:rPr>
        <w:t>มิถุนายน</w:t>
      </w:r>
      <w:r w:rsidR="005141D9" w:rsidRPr="002A2C7A">
        <w:rPr>
          <w:rFonts w:ascii="TH SarabunPSK" w:hAnsi="TH SarabunPSK" w:cs="TH SarabunPSK" w:hint="cs"/>
          <w:color w:val="FF0000"/>
          <w:sz w:val="28"/>
          <w:szCs w:val="28"/>
          <w:cs/>
          <w:lang w:val="th-TH"/>
        </w:rPr>
        <w:t xml:space="preserve"> </w:t>
      </w:r>
      <w:r w:rsidR="005141D9" w:rsidRPr="002A2C7A">
        <w:rPr>
          <w:rFonts w:ascii="TH SarabunPSK" w:hAnsi="TH SarabunPSK" w:cs="TH SarabunPSK" w:hint="cs"/>
          <w:color w:val="FF0000"/>
          <w:sz w:val="28"/>
          <w:szCs w:val="28"/>
        </w:rPr>
        <w:t>256</w:t>
      </w:r>
      <w:r w:rsidR="005141D9">
        <w:rPr>
          <w:rFonts w:ascii="TH SarabunPSK" w:hAnsi="TH SarabunPSK" w:cs="TH SarabunPSK"/>
          <w:color w:val="FF0000"/>
          <w:sz w:val="28"/>
          <w:szCs w:val="28"/>
        </w:rPr>
        <w:t>4</w:t>
      </w:r>
      <w:r w:rsidR="005141D9">
        <w:rPr>
          <w:rFonts w:ascii="TH SarabunPSK" w:eastAsia="SimSun" w:hAnsi="TH SarabunPSK" w:cs="TH SarabunPSK"/>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00F06ACF" w:rsidRPr="005141D9">
        <w:rPr>
          <w:rFonts w:ascii="TH SarabunPSK" w:eastAsia="SimSun" w:hAnsi="TH SarabunPSK" w:cs="TH SarabunPSK"/>
          <w:color w:val="FF0000"/>
          <w:sz w:val="28"/>
          <w:szCs w:val="28"/>
        </w:rPr>
        <w:t>http://libbib.odi.</w:t>
      </w:r>
    </w:p>
    <w:p w14:paraId="60B51395" w14:textId="67AC74B8" w:rsidR="00FE3D27" w:rsidRPr="005141D9" w:rsidRDefault="00275FAB" w:rsidP="005141D9">
      <w:pPr>
        <w:ind w:firstLineChars="250" w:firstLine="700"/>
        <w:rPr>
          <w:rFonts w:ascii="TH SarabunPSK" w:eastAsia="SimSun" w:hAnsi="TH SarabunPSK" w:cs="TH SarabunPSK"/>
          <w:color w:val="FF0000"/>
          <w:sz w:val="28"/>
          <w:szCs w:val="28"/>
          <w:cs/>
        </w:rPr>
      </w:pPr>
      <w:r w:rsidRPr="005141D9">
        <w:rPr>
          <w:rFonts w:ascii="TH SarabunPSK" w:eastAsia="SimSun" w:hAnsi="TH SarabunPSK" w:cs="TH SarabunPSK" w:hint="cs"/>
          <w:color w:val="FF0000"/>
          <w:sz w:val="28"/>
          <w:szCs w:val="28"/>
        </w:rPr>
        <w:t>stou.ac.th/vtlscgi/vtls.web.gateway?authority=032949480&amp;conf</w:t>
      </w:r>
      <w:r w:rsidRPr="00F06ACF">
        <w:rPr>
          <w:rFonts w:ascii="TH SarabunPSK" w:eastAsia="SimSun" w:hAnsi="TH SarabunPSK" w:cs="TH SarabunPSK" w:hint="cs"/>
          <w:color w:val="FF0000"/>
          <w:sz w:val="28"/>
          <w:szCs w:val="28"/>
        </w:rPr>
        <w:t>=12000</w:t>
      </w:r>
    </w:p>
    <w:p w14:paraId="45DE3D96" w14:textId="77777777" w:rsidR="00F06ACF" w:rsidRPr="00F06ACF" w:rsidRDefault="00F06ACF">
      <w:pPr>
        <w:ind w:firstLineChars="250" w:firstLine="703"/>
        <w:rPr>
          <w:rFonts w:ascii="TH SarabunPSK" w:hAnsi="TH SarabunPSK" w:cs="TH SarabunPSK"/>
          <w:b/>
          <w:bCs/>
          <w:color w:val="FF0000"/>
          <w:sz w:val="28"/>
          <w:szCs w:val="28"/>
        </w:rPr>
      </w:pPr>
    </w:p>
    <w:sectPr w:rsidR="00F06ACF" w:rsidRPr="00F06ACF">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554B" w14:textId="77777777" w:rsidR="008A7581" w:rsidRDefault="008A7581">
      <w:r>
        <w:separator/>
      </w:r>
    </w:p>
  </w:endnote>
  <w:endnote w:type="continuationSeparator" w:id="0">
    <w:p w14:paraId="5EACD42F" w14:textId="77777777" w:rsidR="008A7581" w:rsidRDefault="008A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873215"/>
    </w:sdtPr>
    <w:sdtEndPr>
      <w:rPr>
        <w:rStyle w:val="PageNumber"/>
      </w:rPr>
    </w:sdtEndPr>
    <w:sdtContent>
      <w:p w14:paraId="35A00D9B" w14:textId="77777777" w:rsidR="00FE3D27" w:rsidRDefault="00275FAB">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6CDF8" w14:textId="77777777" w:rsidR="00FE3D27" w:rsidRDefault="00FE3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709213"/>
      <w:showingPlcHdr/>
    </w:sdtPr>
    <w:sdtEndPr>
      <w:rPr>
        <w:rStyle w:val="PageNumber"/>
      </w:rPr>
    </w:sdtEndPr>
    <w:sdtContent>
      <w:p w14:paraId="18B13A83" w14:textId="78DAB861" w:rsidR="00FE3D27" w:rsidRDefault="006D6B87">
        <w:pPr>
          <w:pStyle w:val="Footer"/>
          <w:framePr w:wrap="auto" w:vAnchor="text" w:hAnchor="margin" w:xAlign="right" w:y="1"/>
          <w:rPr>
            <w:rStyle w:val="PageNumber"/>
          </w:rPr>
        </w:pPr>
        <w:r>
          <w:rPr>
            <w:rStyle w:val="PageNumber"/>
          </w:rPr>
          <w:t xml:space="preserve">     </w:t>
        </w:r>
      </w:p>
    </w:sdtContent>
  </w:sdt>
  <w:p w14:paraId="621E5F92" w14:textId="77777777" w:rsidR="00FE3D27" w:rsidRDefault="00FE3D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8682" w14:textId="77777777" w:rsidR="008A7581" w:rsidRDefault="008A7581">
      <w:r>
        <w:separator/>
      </w:r>
    </w:p>
  </w:footnote>
  <w:footnote w:type="continuationSeparator" w:id="0">
    <w:p w14:paraId="25D79C2A" w14:textId="77777777" w:rsidR="008A7581" w:rsidRDefault="008A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F70F" w14:textId="443C0E8A" w:rsidR="00FE3D27" w:rsidRDefault="006D6B87">
    <w:pPr>
      <w:pStyle w:val="Header"/>
      <w:jc w:val="right"/>
      <w:rPr>
        <w:rFonts w:ascii="TH SarabunPSK" w:hAnsi="TH SarabunPSK" w:cs="TH SarabunPSK"/>
        <w:sz w:val="32"/>
        <w:szCs w:val="32"/>
      </w:rPr>
    </w:pPr>
    <w:r>
      <w:rPr>
        <w:noProof/>
        <w:cs/>
      </w:rPr>
      <w:drawing>
        <wp:anchor distT="0" distB="0" distL="114300" distR="114300" simplePos="0" relativeHeight="251659264" behindDoc="1" locked="0" layoutInCell="1" allowOverlap="1" wp14:anchorId="4F069701" wp14:editId="7FD0AF2A">
          <wp:simplePos x="0" y="0"/>
          <wp:positionH relativeFrom="column">
            <wp:posOffset>57150</wp:posOffset>
          </wp:positionH>
          <wp:positionV relativeFrom="paragraph">
            <wp:posOffset>-286385</wp:posOffset>
          </wp:positionV>
          <wp:extent cx="5629192" cy="566387"/>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33" r="947"/>
                  <a:stretch/>
                </pic:blipFill>
                <pic:spPr bwMode="auto">
                  <a:xfrm>
                    <a:off x="0" y="0"/>
                    <a:ext cx="5629192" cy="566387"/>
                  </a:xfrm>
                  <a:prstGeom prst="rect">
                    <a:avLst/>
                  </a:prstGeom>
                  <a:noFill/>
                  <a:ln>
                    <a:noFill/>
                  </a:ln>
                  <a:extLst>
                    <a:ext uri="{53640926-AAD7-44D8-BBD7-CCE9431645EC}">
                      <a14:shadowObscured xmlns:a14="http://schemas.microsoft.com/office/drawing/2010/main"/>
                    </a:ext>
                  </a:extLst>
                </pic:spPr>
              </pic:pic>
            </a:graphicData>
          </a:graphic>
        </wp:anchor>
      </w:drawing>
    </w:r>
  </w:p>
  <w:p w14:paraId="7D57EE4A" w14:textId="03972E31" w:rsidR="006D6B87" w:rsidRDefault="006D6B87" w:rsidP="006D6B87">
    <w:pPr>
      <w:pStyle w:val="Header"/>
      <w:jc w:val="center"/>
      <w:rPr>
        <w:rFonts w:ascii="TH SarabunPSK" w:hAnsi="TH SarabunPSK" w:cs="TH SarabunPSK" w:hint="cs"/>
        <w:sz w:val="32"/>
        <w:szCs w:val="32"/>
      </w:rPr>
    </w:pPr>
    <w:r w:rsidRPr="00287455">
      <w:rPr>
        <w:rFonts w:ascii="TH SarabunPSK" w:hAnsi="TH SarabunPSK" w:cs="TH SarabunPSK"/>
        <w:sz w:val="28"/>
        <w:cs/>
      </w:rPr>
      <w:t xml:space="preserve">การประชุมสวนสุนันทาวิชาการระดับชาติ ครั้งที่ </w:t>
    </w:r>
    <w:r w:rsidRPr="00287455">
      <w:rPr>
        <w:rFonts w:ascii="TH SarabunPSK" w:hAnsi="TH SarabunPSK" w:cs="TH SarabunPSK" w:hint="cs"/>
        <w:sz w:val="28"/>
        <w:cs/>
      </w:rPr>
      <w:t>9</w:t>
    </w:r>
    <w:r w:rsidRPr="00287455">
      <w:rPr>
        <w:rFonts w:ascii="TH SarabunPSK" w:hAnsi="TH SarabunPSK" w:cs="TH SarabunPSK"/>
        <w:sz w:val="28"/>
        <w:cs/>
      </w:rPr>
      <w:t xml:space="preserve"> </w:t>
    </w:r>
    <w:r w:rsidRPr="00287455">
      <w:rPr>
        <w:rFonts w:ascii="TH SarabunPSK" w:hAnsi="TH SarabunPSK" w:cs="TH SarabunPSK"/>
        <w:sz w:val="28"/>
        <w:cs/>
      </w:rPr>
      <w:br/>
      <w:t>เรื่อง “การยกระดับงานวิจัยสู่นวัตกรรม”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08CBF"/>
    <w:multiLevelType w:val="singleLevel"/>
    <w:tmpl w:val="AA808CBF"/>
    <w:lvl w:ilvl="0">
      <w:start w:val="1"/>
      <w:numFmt w:val="decimal"/>
      <w:suff w:val="space"/>
      <w:lvlText w:val="%1."/>
      <w:lvlJc w:val="left"/>
      <w:pPr>
        <w:ind w:left="720" w:firstLine="0"/>
      </w:pPr>
    </w:lvl>
  </w:abstractNum>
  <w:abstractNum w:abstractNumId="1" w15:restartNumberingAfterBreak="0">
    <w:nsid w:val="1F3C4938"/>
    <w:multiLevelType w:val="singleLevel"/>
    <w:tmpl w:val="1F3C4938"/>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80"/>
    <w:rsid w:val="0000365E"/>
    <w:rsid w:val="00007394"/>
    <w:rsid w:val="0001503B"/>
    <w:rsid w:val="000208C2"/>
    <w:rsid w:val="0002765C"/>
    <w:rsid w:val="00027CFC"/>
    <w:rsid w:val="00034D7F"/>
    <w:rsid w:val="00035E6A"/>
    <w:rsid w:val="00043182"/>
    <w:rsid w:val="00050488"/>
    <w:rsid w:val="00052E5B"/>
    <w:rsid w:val="0006154F"/>
    <w:rsid w:val="00062972"/>
    <w:rsid w:val="00072744"/>
    <w:rsid w:val="00072C47"/>
    <w:rsid w:val="00084668"/>
    <w:rsid w:val="00091091"/>
    <w:rsid w:val="000938BF"/>
    <w:rsid w:val="000A224B"/>
    <w:rsid w:val="000A2BC2"/>
    <w:rsid w:val="000A3001"/>
    <w:rsid w:val="000A3959"/>
    <w:rsid w:val="000A4A63"/>
    <w:rsid w:val="000B041C"/>
    <w:rsid w:val="000D72F2"/>
    <w:rsid w:val="000F2DA9"/>
    <w:rsid w:val="001174F9"/>
    <w:rsid w:val="00124731"/>
    <w:rsid w:val="00127590"/>
    <w:rsid w:val="001375D3"/>
    <w:rsid w:val="0014492C"/>
    <w:rsid w:val="001454FF"/>
    <w:rsid w:val="00155448"/>
    <w:rsid w:val="00182161"/>
    <w:rsid w:val="001905AD"/>
    <w:rsid w:val="00193D37"/>
    <w:rsid w:val="001A6634"/>
    <w:rsid w:val="001B1D74"/>
    <w:rsid w:val="001C22CE"/>
    <w:rsid w:val="001C75A4"/>
    <w:rsid w:val="001D3B03"/>
    <w:rsid w:val="001D3BAE"/>
    <w:rsid w:val="001E0D6A"/>
    <w:rsid w:val="001E241F"/>
    <w:rsid w:val="001E2E28"/>
    <w:rsid w:val="001E629F"/>
    <w:rsid w:val="001E7FC9"/>
    <w:rsid w:val="00205B73"/>
    <w:rsid w:val="00215D91"/>
    <w:rsid w:val="0022313C"/>
    <w:rsid w:val="00225F16"/>
    <w:rsid w:val="00231BA3"/>
    <w:rsid w:val="00236040"/>
    <w:rsid w:val="002412F4"/>
    <w:rsid w:val="00247DCA"/>
    <w:rsid w:val="00256B78"/>
    <w:rsid w:val="00263F34"/>
    <w:rsid w:val="002721D5"/>
    <w:rsid w:val="002729C1"/>
    <w:rsid w:val="0027372F"/>
    <w:rsid w:val="00275FAB"/>
    <w:rsid w:val="002821B0"/>
    <w:rsid w:val="0028265B"/>
    <w:rsid w:val="00287C0D"/>
    <w:rsid w:val="0029226F"/>
    <w:rsid w:val="00297930"/>
    <w:rsid w:val="002A1AF8"/>
    <w:rsid w:val="002A2996"/>
    <w:rsid w:val="002A2C7A"/>
    <w:rsid w:val="002C1CE2"/>
    <w:rsid w:val="002C2190"/>
    <w:rsid w:val="002C6EEF"/>
    <w:rsid w:val="002D315F"/>
    <w:rsid w:val="002F2469"/>
    <w:rsid w:val="002F57D6"/>
    <w:rsid w:val="00302F8D"/>
    <w:rsid w:val="00307C40"/>
    <w:rsid w:val="00313184"/>
    <w:rsid w:val="00325766"/>
    <w:rsid w:val="00327B26"/>
    <w:rsid w:val="00335F4E"/>
    <w:rsid w:val="00354C68"/>
    <w:rsid w:val="003624A6"/>
    <w:rsid w:val="003643E3"/>
    <w:rsid w:val="00371D91"/>
    <w:rsid w:val="003913F1"/>
    <w:rsid w:val="00395798"/>
    <w:rsid w:val="003B7781"/>
    <w:rsid w:val="003C1D67"/>
    <w:rsid w:val="003C7B81"/>
    <w:rsid w:val="003D0041"/>
    <w:rsid w:val="003D328E"/>
    <w:rsid w:val="003D5337"/>
    <w:rsid w:val="003F483F"/>
    <w:rsid w:val="003F7DAE"/>
    <w:rsid w:val="00423C31"/>
    <w:rsid w:val="004375E6"/>
    <w:rsid w:val="00441046"/>
    <w:rsid w:val="00452ED7"/>
    <w:rsid w:val="00472897"/>
    <w:rsid w:val="00476971"/>
    <w:rsid w:val="0048423C"/>
    <w:rsid w:val="00495FAB"/>
    <w:rsid w:val="004A718C"/>
    <w:rsid w:val="004B6433"/>
    <w:rsid w:val="004B75C1"/>
    <w:rsid w:val="004B7DB4"/>
    <w:rsid w:val="004D1E44"/>
    <w:rsid w:val="004D2CEF"/>
    <w:rsid w:val="004D44EC"/>
    <w:rsid w:val="004E0377"/>
    <w:rsid w:val="004F55A5"/>
    <w:rsid w:val="00503AAD"/>
    <w:rsid w:val="005141D9"/>
    <w:rsid w:val="00532BE3"/>
    <w:rsid w:val="00537996"/>
    <w:rsid w:val="0054081A"/>
    <w:rsid w:val="00550F63"/>
    <w:rsid w:val="00561E21"/>
    <w:rsid w:val="00571088"/>
    <w:rsid w:val="0057228D"/>
    <w:rsid w:val="00581A6D"/>
    <w:rsid w:val="0059355D"/>
    <w:rsid w:val="005D2DF4"/>
    <w:rsid w:val="005E4465"/>
    <w:rsid w:val="005F3F9D"/>
    <w:rsid w:val="005F6218"/>
    <w:rsid w:val="00601D0B"/>
    <w:rsid w:val="00602570"/>
    <w:rsid w:val="006221FE"/>
    <w:rsid w:val="0064487C"/>
    <w:rsid w:val="00652C06"/>
    <w:rsid w:val="006560ED"/>
    <w:rsid w:val="00692263"/>
    <w:rsid w:val="006A268D"/>
    <w:rsid w:val="006A44D4"/>
    <w:rsid w:val="006A4B0C"/>
    <w:rsid w:val="006B04C5"/>
    <w:rsid w:val="006B5D4B"/>
    <w:rsid w:val="006D140C"/>
    <w:rsid w:val="006D6B87"/>
    <w:rsid w:val="006E118E"/>
    <w:rsid w:val="006E482A"/>
    <w:rsid w:val="006E4B96"/>
    <w:rsid w:val="006F2B8E"/>
    <w:rsid w:val="006F31C3"/>
    <w:rsid w:val="00705DC5"/>
    <w:rsid w:val="00712E80"/>
    <w:rsid w:val="00720272"/>
    <w:rsid w:val="007246EC"/>
    <w:rsid w:val="00731E4D"/>
    <w:rsid w:val="00733953"/>
    <w:rsid w:val="00735CBC"/>
    <w:rsid w:val="00737B2C"/>
    <w:rsid w:val="00743B22"/>
    <w:rsid w:val="007500EE"/>
    <w:rsid w:val="00751088"/>
    <w:rsid w:val="007560B1"/>
    <w:rsid w:val="00773416"/>
    <w:rsid w:val="00780F3F"/>
    <w:rsid w:val="00791C9D"/>
    <w:rsid w:val="007954B4"/>
    <w:rsid w:val="007D3EA2"/>
    <w:rsid w:val="007D6BEE"/>
    <w:rsid w:val="007E5C80"/>
    <w:rsid w:val="007F084A"/>
    <w:rsid w:val="007F51F5"/>
    <w:rsid w:val="007F5CCC"/>
    <w:rsid w:val="008002DF"/>
    <w:rsid w:val="00800899"/>
    <w:rsid w:val="00800E8A"/>
    <w:rsid w:val="00807F4B"/>
    <w:rsid w:val="008257C4"/>
    <w:rsid w:val="00836E8C"/>
    <w:rsid w:val="00840E15"/>
    <w:rsid w:val="00846A75"/>
    <w:rsid w:val="008666F2"/>
    <w:rsid w:val="00880F2A"/>
    <w:rsid w:val="00885088"/>
    <w:rsid w:val="00892E0B"/>
    <w:rsid w:val="00893E5C"/>
    <w:rsid w:val="0089733F"/>
    <w:rsid w:val="008A7581"/>
    <w:rsid w:val="008B422F"/>
    <w:rsid w:val="008C42CC"/>
    <w:rsid w:val="008C688F"/>
    <w:rsid w:val="008D44A6"/>
    <w:rsid w:val="008E7EC2"/>
    <w:rsid w:val="0091774E"/>
    <w:rsid w:val="009238C1"/>
    <w:rsid w:val="00927BD7"/>
    <w:rsid w:val="00934329"/>
    <w:rsid w:val="00934A97"/>
    <w:rsid w:val="00940793"/>
    <w:rsid w:val="00956285"/>
    <w:rsid w:val="009621FC"/>
    <w:rsid w:val="00967441"/>
    <w:rsid w:val="00970760"/>
    <w:rsid w:val="009712FF"/>
    <w:rsid w:val="00972A55"/>
    <w:rsid w:val="00982EFF"/>
    <w:rsid w:val="0098353F"/>
    <w:rsid w:val="00985573"/>
    <w:rsid w:val="0098584D"/>
    <w:rsid w:val="009A090E"/>
    <w:rsid w:val="009B30CC"/>
    <w:rsid w:val="009C0AF3"/>
    <w:rsid w:val="009C1C68"/>
    <w:rsid w:val="009C2F13"/>
    <w:rsid w:val="009C79AE"/>
    <w:rsid w:val="009D0FE7"/>
    <w:rsid w:val="009E3BC3"/>
    <w:rsid w:val="009E547D"/>
    <w:rsid w:val="00A06073"/>
    <w:rsid w:val="00A478E1"/>
    <w:rsid w:val="00A51DEE"/>
    <w:rsid w:val="00A70E50"/>
    <w:rsid w:val="00A74FCB"/>
    <w:rsid w:val="00A85E6D"/>
    <w:rsid w:val="00A87143"/>
    <w:rsid w:val="00AA193E"/>
    <w:rsid w:val="00AA66B2"/>
    <w:rsid w:val="00AA77FC"/>
    <w:rsid w:val="00AA7AFD"/>
    <w:rsid w:val="00AB2562"/>
    <w:rsid w:val="00AB7D61"/>
    <w:rsid w:val="00AD1D90"/>
    <w:rsid w:val="00AD6677"/>
    <w:rsid w:val="00B060E8"/>
    <w:rsid w:val="00B21062"/>
    <w:rsid w:val="00B2445D"/>
    <w:rsid w:val="00B26990"/>
    <w:rsid w:val="00B41F69"/>
    <w:rsid w:val="00B60BB0"/>
    <w:rsid w:val="00B61054"/>
    <w:rsid w:val="00B61A3B"/>
    <w:rsid w:val="00B73F73"/>
    <w:rsid w:val="00B9334C"/>
    <w:rsid w:val="00B94773"/>
    <w:rsid w:val="00B955BF"/>
    <w:rsid w:val="00BA2C34"/>
    <w:rsid w:val="00BA2EDB"/>
    <w:rsid w:val="00BA4356"/>
    <w:rsid w:val="00BB2BAD"/>
    <w:rsid w:val="00BC626F"/>
    <w:rsid w:val="00BD60F4"/>
    <w:rsid w:val="00BE1B62"/>
    <w:rsid w:val="00BE1D45"/>
    <w:rsid w:val="00BF561A"/>
    <w:rsid w:val="00C00051"/>
    <w:rsid w:val="00C004EF"/>
    <w:rsid w:val="00C15F7C"/>
    <w:rsid w:val="00C20636"/>
    <w:rsid w:val="00C31312"/>
    <w:rsid w:val="00C35913"/>
    <w:rsid w:val="00C411A1"/>
    <w:rsid w:val="00C42CAA"/>
    <w:rsid w:val="00C562AB"/>
    <w:rsid w:val="00C6074A"/>
    <w:rsid w:val="00C8567A"/>
    <w:rsid w:val="00CA3FEB"/>
    <w:rsid w:val="00CA472E"/>
    <w:rsid w:val="00CA4A85"/>
    <w:rsid w:val="00CC1F2A"/>
    <w:rsid w:val="00CC3259"/>
    <w:rsid w:val="00CC4C79"/>
    <w:rsid w:val="00CD18B6"/>
    <w:rsid w:val="00CD43C1"/>
    <w:rsid w:val="00CE18BF"/>
    <w:rsid w:val="00CF6898"/>
    <w:rsid w:val="00D006D5"/>
    <w:rsid w:val="00D241CD"/>
    <w:rsid w:val="00D34F13"/>
    <w:rsid w:val="00D40DEA"/>
    <w:rsid w:val="00D467B6"/>
    <w:rsid w:val="00D47936"/>
    <w:rsid w:val="00D53F26"/>
    <w:rsid w:val="00D54D0A"/>
    <w:rsid w:val="00D60F8C"/>
    <w:rsid w:val="00D613A1"/>
    <w:rsid w:val="00D7548F"/>
    <w:rsid w:val="00D9192A"/>
    <w:rsid w:val="00D9788E"/>
    <w:rsid w:val="00DC0040"/>
    <w:rsid w:val="00DC2C71"/>
    <w:rsid w:val="00DC5AF7"/>
    <w:rsid w:val="00DC73FF"/>
    <w:rsid w:val="00DD4180"/>
    <w:rsid w:val="00DD4E1E"/>
    <w:rsid w:val="00DE1964"/>
    <w:rsid w:val="00DE3648"/>
    <w:rsid w:val="00DF5BF0"/>
    <w:rsid w:val="00E00B69"/>
    <w:rsid w:val="00E05213"/>
    <w:rsid w:val="00E10746"/>
    <w:rsid w:val="00E15268"/>
    <w:rsid w:val="00E1667B"/>
    <w:rsid w:val="00E20E06"/>
    <w:rsid w:val="00E23B8F"/>
    <w:rsid w:val="00E32B93"/>
    <w:rsid w:val="00E34EAA"/>
    <w:rsid w:val="00E3509A"/>
    <w:rsid w:val="00E379A8"/>
    <w:rsid w:val="00E412C2"/>
    <w:rsid w:val="00E45662"/>
    <w:rsid w:val="00E52B58"/>
    <w:rsid w:val="00E55A77"/>
    <w:rsid w:val="00E61D8F"/>
    <w:rsid w:val="00E6414A"/>
    <w:rsid w:val="00E65569"/>
    <w:rsid w:val="00E67F5C"/>
    <w:rsid w:val="00E74395"/>
    <w:rsid w:val="00E9347B"/>
    <w:rsid w:val="00E95F70"/>
    <w:rsid w:val="00EA18D7"/>
    <w:rsid w:val="00EB3A69"/>
    <w:rsid w:val="00EC069A"/>
    <w:rsid w:val="00EC1983"/>
    <w:rsid w:val="00ED251C"/>
    <w:rsid w:val="00EE06A1"/>
    <w:rsid w:val="00F06ACF"/>
    <w:rsid w:val="00F23B58"/>
    <w:rsid w:val="00F44C63"/>
    <w:rsid w:val="00F55267"/>
    <w:rsid w:val="00F60715"/>
    <w:rsid w:val="00F62629"/>
    <w:rsid w:val="00F737C6"/>
    <w:rsid w:val="00F97F95"/>
    <w:rsid w:val="00FA7370"/>
    <w:rsid w:val="00FD206A"/>
    <w:rsid w:val="00FD5765"/>
    <w:rsid w:val="00FE3D27"/>
    <w:rsid w:val="00FF40DE"/>
    <w:rsid w:val="070B16E8"/>
    <w:rsid w:val="07D52591"/>
    <w:rsid w:val="085249D6"/>
    <w:rsid w:val="0C790874"/>
    <w:rsid w:val="0DB064E3"/>
    <w:rsid w:val="0EA01AFB"/>
    <w:rsid w:val="0FDF14B5"/>
    <w:rsid w:val="114A6DE9"/>
    <w:rsid w:val="11923C4E"/>
    <w:rsid w:val="11B41F5D"/>
    <w:rsid w:val="12E01740"/>
    <w:rsid w:val="12FC703F"/>
    <w:rsid w:val="13845C19"/>
    <w:rsid w:val="13DE5A53"/>
    <w:rsid w:val="14B943E5"/>
    <w:rsid w:val="169D6C68"/>
    <w:rsid w:val="16A365A1"/>
    <w:rsid w:val="172608E9"/>
    <w:rsid w:val="17893878"/>
    <w:rsid w:val="17B008CC"/>
    <w:rsid w:val="18576E2F"/>
    <w:rsid w:val="1894771C"/>
    <w:rsid w:val="18970763"/>
    <w:rsid w:val="18D945DF"/>
    <w:rsid w:val="1956652E"/>
    <w:rsid w:val="19CD306D"/>
    <w:rsid w:val="1AAE75C2"/>
    <w:rsid w:val="1AB6134D"/>
    <w:rsid w:val="1AD32C7F"/>
    <w:rsid w:val="1AE2770F"/>
    <w:rsid w:val="1C23760D"/>
    <w:rsid w:val="1C774D12"/>
    <w:rsid w:val="1D1F5658"/>
    <w:rsid w:val="1E1B6B2D"/>
    <w:rsid w:val="1E905B72"/>
    <w:rsid w:val="209F1692"/>
    <w:rsid w:val="25EE6AA5"/>
    <w:rsid w:val="280D02FE"/>
    <w:rsid w:val="29B74CED"/>
    <w:rsid w:val="2AC063D7"/>
    <w:rsid w:val="2C253B3A"/>
    <w:rsid w:val="2C9A1D1C"/>
    <w:rsid w:val="2D3D1AC4"/>
    <w:rsid w:val="2D460ACC"/>
    <w:rsid w:val="2E70484F"/>
    <w:rsid w:val="2E8E3BEB"/>
    <w:rsid w:val="2F042C80"/>
    <w:rsid w:val="2F584EF7"/>
    <w:rsid w:val="2FD9569E"/>
    <w:rsid w:val="30717D80"/>
    <w:rsid w:val="30A35CB9"/>
    <w:rsid w:val="30C13DAF"/>
    <w:rsid w:val="316A5E46"/>
    <w:rsid w:val="31A764CF"/>
    <w:rsid w:val="324B4087"/>
    <w:rsid w:val="342A247D"/>
    <w:rsid w:val="34C43BCD"/>
    <w:rsid w:val="36850E77"/>
    <w:rsid w:val="36F82A83"/>
    <w:rsid w:val="37E01518"/>
    <w:rsid w:val="382D6FB9"/>
    <w:rsid w:val="38720598"/>
    <w:rsid w:val="3A525DB7"/>
    <w:rsid w:val="3B196243"/>
    <w:rsid w:val="3B6432BA"/>
    <w:rsid w:val="3BAA4603"/>
    <w:rsid w:val="3BB24902"/>
    <w:rsid w:val="3D01246D"/>
    <w:rsid w:val="3EE33CDC"/>
    <w:rsid w:val="3FCD494D"/>
    <w:rsid w:val="42BA75FD"/>
    <w:rsid w:val="43A41C34"/>
    <w:rsid w:val="443774D1"/>
    <w:rsid w:val="44B74D5F"/>
    <w:rsid w:val="463777A1"/>
    <w:rsid w:val="47FC04C5"/>
    <w:rsid w:val="483D770F"/>
    <w:rsid w:val="49027E80"/>
    <w:rsid w:val="4B8457DD"/>
    <w:rsid w:val="4DAF637F"/>
    <w:rsid w:val="4EA95258"/>
    <w:rsid w:val="4EBF27C0"/>
    <w:rsid w:val="506812B2"/>
    <w:rsid w:val="511C7C0B"/>
    <w:rsid w:val="51C2316C"/>
    <w:rsid w:val="535C3966"/>
    <w:rsid w:val="54562654"/>
    <w:rsid w:val="5512519C"/>
    <w:rsid w:val="571937DC"/>
    <w:rsid w:val="5745797B"/>
    <w:rsid w:val="59984164"/>
    <w:rsid w:val="59E61418"/>
    <w:rsid w:val="5A2860F0"/>
    <w:rsid w:val="5AFA44A0"/>
    <w:rsid w:val="5C7B15B5"/>
    <w:rsid w:val="5CDD572C"/>
    <w:rsid w:val="5D1C10BC"/>
    <w:rsid w:val="5D741B6B"/>
    <w:rsid w:val="5F1C20BB"/>
    <w:rsid w:val="5F574D60"/>
    <w:rsid w:val="5FE849A0"/>
    <w:rsid w:val="61C02D22"/>
    <w:rsid w:val="649D5A5A"/>
    <w:rsid w:val="64F50AE5"/>
    <w:rsid w:val="65896E95"/>
    <w:rsid w:val="67D037D8"/>
    <w:rsid w:val="6AE742FF"/>
    <w:rsid w:val="6CBE5801"/>
    <w:rsid w:val="6E390BA3"/>
    <w:rsid w:val="6E5D6C53"/>
    <w:rsid w:val="6ED61D18"/>
    <w:rsid w:val="6F4D144A"/>
    <w:rsid w:val="72C91F21"/>
    <w:rsid w:val="73E119E9"/>
    <w:rsid w:val="75527333"/>
    <w:rsid w:val="75CA0BE0"/>
    <w:rsid w:val="767C6B75"/>
    <w:rsid w:val="77FA7C17"/>
    <w:rsid w:val="7A91604D"/>
    <w:rsid w:val="7B59519F"/>
    <w:rsid w:val="7C0F54B2"/>
    <w:rsid w:val="7C934429"/>
    <w:rsid w:val="7E4C097A"/>
    <w:rsid w:val="7E79081D"/>
    <w:rsid w:val="7EFD74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9AD"/>
  <w15:docId w15:val="{5C79E8BB-B5E1-D241-A2B0-9CEF1EB5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cs="Angsana New"/>
      <w:sz w:val="20"/>
      <w:szCs w:val="25"/>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rPr>
      <w:rFonts w:cs="Angsana New"/>
      <w:szCs w:val="30"/>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8"/>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H SarabunPSK" w:eastAsiaTheme="minorHAnsi" w:hAnsi="TH SarabunPSK" w:cs="TH SarabunPSK"/>
      <w:color w:val="000000"/>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Angsana New"/>
      <w:sz w:val="20"/>
      <w:szCs w:val="25"/>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Angsana New"/>
      <w:b/>
      <w:bCs/>
      <w:sz w:val="20"/>
      <w:szCs w:val="25"/>
    </w:rPr>
  </w:style>
  <w:style w:type="character" w:customStyle="1" w:styleId="FooterChar">
    <w:name w:val="Footer Char"/>
    <w:basedOn w:val="DefaultParagraphFont"/>
    <w:link w:val="Footer"/>
    <w:uiPriority w:val="99"/>
    <w:rPr>
      <w:rFonts w:ascii="Times New Roman" w:eastAsia="Times New Roman" w:hAnsi="Times New Roman" w:cs="Angsana New"/>
      <w:sz w:val="24"/>
      <w:szCs w:val="30"/>
    </w:rPr>
  </w:style>
  <w:style w:type="character" w:styleId="Emphasis">
    <w:name w:val="Emphasis"/>
    <w:basedOn w:val="DefaultParagraphFont"/>
    <w:uiPriority w:val="20"/>
    <w:qFormat/>
    <w:rsid w:val="00CC4C79"/>
    <w:rPr>
      <w:i/>
      <w:iCs/>
    </w:rPr>
  </w:style>
  <w:style w:type="character" w:styleId="FollowedHyperlink">
    <w:name w:val="FollowedHyperlink"/>
    <w:basedOn w:val="DefaultParagraphFont"/>
    <w:uiPriority w:val="99"/>
    <w:semiHidden/>
    <w:unhideWhenUsed/>
    <w:rsid w:val="00F06ACF"/>
    <w:rPr>
      <w:color w:val="954F72" w:themeColor="followedHyperlink"/>
      <w:u w:val="single"/>
    </w:rPr>
  </w:style>
  <w:style w:type="character" w:styleId="UnresolvedMention">
    <w:name w:val="Unresolved Mention"/>
    <w:basedOn w:val="DefaultParagraphFont"/>
    <w:uiPriority w:val="99"/>
    <w:semiHidden/>
    <w:unhideWhenUsed/>
    <w:rsid w:val="00F0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tae355@gmail.com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 aLonElY</cp:lastModifiedBy>
  <cp:revision>4</cp:revision>
  <cp:lastPrinted>2021-06-14T14:43:00Z</cp:lastPrinted>
  <dcterms:created xsi:type="dcterms:W3CDTF">2021-06-24T17:32:00Z</dcterms:created>
  <dcterms:modified xsi:type="dcterms:W3CDTF">2021-06-26T07:07:00Z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