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185CA1" w14:textId="34F22A9B" w:rsidR="003C5B0A" w:rsidRPr="009D6D3C" w:rsidRDefault="003C5B0A" w:rsidP="009B504A">
      <w:pPr>
        <w:widowControl w:val="0"/>
        <w:autoSpaceDE w:val="0"/>
        <w:autoSpaceDN w:val="0"/>
        <w:adjustRightInd w:val="0"/>
        <w:ind w:right="77"/>
        <w:jc w:val="center"/>
        <w:rPr>
          <w:rFonts w:ascii="TH SarabunPSK" w:eastAsiaTheme="minorEastAsia" w:hAnsi="TH SarabunPSK" w:cs="TH SarabunPSK"/>
          <w:b/>
          <w:bCs/>
          <w:color w:val="000000" w:themeColor="text1"/>
          <w:sz w:val="36"/>
          <w:szCs w:val="36"/>
        </w:rPr>
      </w:pPr>
      <w:r w:rsidRPr="009D6D3C">
        <w:rPr>
          <w:rFonts w:ascii="TH SarabunPSK" w:eastAsiaTheme="minorEastAsia" w:hAnsi="TH SarabunPSK" w:cs="TH SarabunPSK"/>
          <w:b/>
          <w:bCs/>
          <w:color w:val="000000" w:themeColor="text1"/>
          <w:sz w:val="36"/>
          <w:szCs w:val="36"/>
          <w:cs/>
        </w:rPr>
        <w:t>การปรับปรุงการเคลือบแก้ว</w:t>
      </w:r>
      <w:r w:rsidR="007C2EC3">
        <w:rPr>
          <w:rFonts w:ascii="TH SarabunPSK" w:eastAsiaTheme="minorEastAsia" w:hAnsi="TH SarabunPSK" w:cs="TH SarabunPSK" w:hint="cs"/>
          <w:b/>
          <w:bCs/>
          <w:color w:val="000000" w:themeColor="text1"/>
          <w:sz w:val="36"/>
          <w:szCs w:val="36"/>
          <w:cs/>
        </w:rPr>
        <w:t>รถยนต์</w:t>
      </w:r>
      <w:r w:rsidRPr="009D6D3C">
        <w:rPr>
          <w:rFonts w:ascii="TH SarabunPSK" w:eastAsiaTheme="minorEastAsia" w:hAnsi="TH SarabunPSK" w:cs="TH SarabunPSK"/>
          <w:b/>
          <w:bCs/>
          <w:color w:val="000000" w:themeColor="text1"/>
          <w:sz w:val="36"/>
          <w:szCs w:val="36"/>
          <w:cs/>
        </w:rPr>
        <w:t>เพื่อ</w:t>
      </w:r>
      <w:r w:rsidR="00131071">
        <w:rPr>
          <w:rFonts w:ascii="TH SarabunPSK" w:eastAsiaTheme="minorEastAsia" w:hAnsi="TH SarabunPSK" w:cs="TH SarabunPSK" w:hint="cs"/>
          <w:b/>
          <w:bCs/>
          <w:color w:val="000000" w:themeColor="text1"/>
          <w:sz w:val="36"/>
          <w:szCs w:val="36"/>
          <w:cs/>
        </w:rPr>
        <w:t>การ</w:t>
      </w:r>
      <w:r w:rsidRPr="009D6D3C">
        <w:rPr>
          <w:rFonts w:ascii="TH SarabunPSK" w:eastAsiaTheme="minorEastAsia" w:hAnsi="TH SarabunPSK" w:cs="TH SarabunPSK"/>
          <w:b/>
          <w:bCs/>
          <w:color w:val="000000" w:themeColor="text1"/>
          <w:sz w:val="36"/>
          <w:szCs w:val="36"/>
          <w:cs/>
        </w:rPr>
        <w:t>ควบคุมคุณภาพ</w:t>
      </w:r>
      <w:r w:rsidR="007C2EC3">
        <w:rPr>
          <w:rFonts w:ascii="TH SarabunPSK" w:eastAsiaTheme="minorEastAsia" w:hAnsi="TH SarabunPSK" w:cs="TH SarabunPSK" w:hint="cs"/>
          <w:b/>
          <w:bCs/>
          <w:color w:val="000000" w:themeColor="text1"/>
          <w:sz w:val="36"/>
          <w:szCs w:val="36"/>
          <w:cs/>
        </w:rPr>
        <w:t>และการสร้างมาตรฐานในการทำงาน</w:t>
      </w:r>
    </w:p>
    <w:p w14:paraId="59A68665" w14:textId="351B2BEF" w:rsidR="003C5B0A" w:rsidRDefault="003C5B0A" w:rsidP="009B504A">
      <w:pPr>
        <w:widowControl w:val="0"/>
        <w:tabs>
          <w:tab w:val="left" w:pos="0"/>
          <w:tab w:val="left" w:pos="9356"/>
        </w:tabs>
        <w:autoSpaceDE w:val="0"/>
        <w:autoSpaceDN w:val="0"/>
        <w:adjustRightInd w:val="0"/>
        <w:ind w:right="77"/>
        <w:jc w:val="center"/>
        <w:rPr>
          <w:rFonts w:ascii="TH SarabunPSK" w:eastAsiaTheme="minorEastAsia" w:hAnsi="TH SarabunPSK" w:cs="TH SarabunPSK"/>
          <w:b/>
          <w:bCs/>
          <w:color w:val="000000" w:themeColor="text1"/>
          <w:sz w:val="36"/>
          <w:szCs w:val="36"/>
        </w:rPr>
      </w:pPr>
      <w:r w:rsidRPr="009D6D3C">
        <w:rPr>
          <w:rFonts w:ascii="TH SarabunPSK" w:eastAsiaTheme="minorEastAsia" w:hAnsi="TH SarabunPSK" w:cs="TH SarabunPSK"/>
          <w:b/>
          <w:bCs/>
          <w:color w:val="000000" w:themeColor="text1"/>
          <w:sz w:val="36"/>
          <w:szCs w:val="36"/>
          <w:cs/>
        </w:rPr>
        <w:t xml:space="preserve">กรณีศึกษา </w:t>
      </w:r>
      <w:r w:rsidRPr="009D6D3C">
        <w:rPr>
          <w:rFonts w:ascii="TH SarabunPSK" w:eastAsiaTheme="minorEastAsia" w:hAnsi="TH SarabunPSK" w:cs="TH SarabunPSK"/>
          <w:b/>
          <w:bCs/>
          <w:color w:val="000000" w:themeColor="text1"/>
          <w:sz w:val="36"/>
          <w:szCs w:val="36"/>
        </w:rPr>
        <w:t xml:space="preserve">: </w:t>
      </w:r>
      <w:r w:rsidRPr="009D6D3C">
        <w:rPr>
          <w:rFonts w:ascii="TH SarabunPSK" w:eastAsiaTheme="minorEastAsia" w:hAnsi="TH SarabunPSK" w:cs="TH SarabunPSK"/>
          <w:b/>
          <w:bCs/>
          <w:color w:val="000000" w:themeColor="text1"/>
          <w:sz w:val="36"/>
          <w:szCs w:val="36"/>
          <w:cs/>
        </w:rPr>
        <w:t xml:space="preserve">ร้าน </w:t>
      </w:r>
      <w:r w:rsidRPr="009D6D3C">
        <w:rPr>
          <w:rFonts w:ascii="TH SarabunPSK" w:eastAsiaTheme="minorEastAsia" w:hAnsi="TH SarabunPSK" w:cs="TH SarabunPSK"/>
          <w:b/>
          <w:bCs/>
          <w:color w:val="000000" w:themeColor="text1"/>
          <w:sz w:val="36"/>
          <w:szCs w:val="36"/>
        </w:rPr>
        <w:t>PR Glass Coating &amp;  Car spa</w:t>
      </w:r>
    </w:p>
    <w:p w14:paraId="6E713A60" w14:textId="77777777" w:rsidR="00336871" w:rsidRPr="009D6D3C" w:rsidRDefault="00336871" w:rsidP="003C5B0A">
      <w:pPr>
        <w:widowControl w:val="0"/>
        <w:tabs>
          <w:tab w:val="left" w:pos="0"/>
          <w:tab w:val="left" w:pos="9356"/>
        </w:tabs>
        <w:autoSpaceDE w:val="0"/>
        <w:autoSpaceDN w:val="0"/>
        <w:adjustRightInd w:val="0"/>
        <w:ind w:right="77"/>
        <w:jc w:val="center"/>
        <w:rPr>
          <w:rFonts w:ascii="TH SarabunPSK" w:eastAsiaTheme="minorEastAsia" w:hAnsi="TH SarabunPSK" w:cs="TH SarabunPSK"/>
          <w:b/>
          <w:bCs/>
          <w:color w:val="000000" w:themeColor="text1"/>
          <w:sz w:val="36"/>
          <w:szCs w:val="36"/>
        </w:rPr>
      </w:pPr>
    </w:p>
    <w:p w14:paraId="4392B705" w14:textId="08D96AD1" w:rsidR="003C5B0A" w:rsidRPr="003C5B0A" w:rsidRDefault="003C5B0A" w:rsidP="003C5B0A">
      <w:pPr>
        <w:widowControl w:val="0"/>
        <w:autoSpaceDE w:val="0"/>
        <w:autoSpaceDN w:val="0"/>
        <w:adjustRightInd w:val="0"/>
        <w:ind w:right="77"/>
        <w:rPr>
          <w:rFonts w:ascii="TH SarabunPSK" w:eastAsiaTheme="minorEastAsia" w:hAnsi="TH SarabunPSK" w:cs="TH SarabunPSK"/>
          <w:b/>
          <w:bCs/>
          <w:color w:val="000000" w:themeColor="text1"/>
          <w:sz w:val="30"/>
          <w:szCs w:val="30"/>
          <w:vertAlign w:val="superscript"/>
        </w:rPr>
      </w:pPr>
      <w:r w:rsidRPr="003C5B0A">
        <w:rPr>
          <w:rFonts w:ascii="TH SarabunPSK" w:eastAsiaTheme="minorEastAsia" w:hAnsi="TH SarabunPSK" w:cs="TH SarabunPSK" w:hint="cs"/>
          <w:b/>
          <w:bCs/>
          <w:color w:val="000000" w:themeColor="text1"/>
          <w:sz w:val="30"/>
          <w:szCs w:val="30"/>
          <w:cs/>
        </w:rPr>
        <w:t>สิริรักษ์  ภู่ริยะพันธ์</w:t>
      </w:r>
      <w:r w:rsidR="00336871" w:rsidRPr="0035754A">
        <w:rPr>
          <w:rFonts w:ascii="TH SarabunPSK" w:hAnsi="TH SarabunPSK" w:cs="TH SarabunPSK"/>
          <w:b/>
          <w:bCs/>
          <w:sz w:val="32"/>
          <w:szCs w:val="32"/>
          <w:vertAlign w:val="superscript"/>
          <w:cs/>
        </w:rPr>
        <w:t>1</w:t>
      </w:r>
      <w:r w:rsidR="00336871">
        <w:rPr>
          <w:rFonts w:ascii="TH SarabunPSK" w:hAnsi="TH SarabunPSK" w:cs="TH SarabunPSK"/>
          <w:b/>
          <w:bCs/>
          <w:sz w:val="32"/>
          <w:szCs w:val="32"/>
          <w:cs/>
        </w:rPr>
        <w:t>*</w:t>
      </w:r>
      <w:r w:rsidRPr="003C5B0A">
        <w:rPr>
          <w:rFonts w:ascii="TH SarabunPSK" w:eastAsiaTheme="minorEastAsia" w:hAnsi="TH SarabunPSK" w:cs="TH SarabunPSK" w:hint="cs"/>
          <w:b/>
          <w:bCs/>
          <w:color w:val="000000" w:themeColor="text1"/>
          <w:sz w:val="30"/>
          <w:szCs w:val="30"/>
          <w:cs/>
        </w:rPr>
        <w:t>วิวัฒน์ กิตติพงศ์โกศล</w:t>
      </w:r>
      <w:r w:rsidR="00336871">
        <w:rPr>
          <w:rFonts w:ascii="TH SarabunPSK" w:hAnsi="TH SarabunPSK" w:cs="TH SarabunPSK"/>
          <w:b/>
          <w:bCs/>
          <w:sz w:val="32"/>
          <w:szCs w:val="32"/>
          <w:vertAlign w:val="superscript"/>
        </w:rPr>
        <w:t>2</w:t>
      </w:r>
      <w:r w:rsidR="00336871">
        <w:rPr>
          <w:rFonts w:ascii="TH SarabunPSK" w:hAnsi="TH SarabunPSK" w:cs="TH SarabunPSK"/>
          <w:b/>
          <w:bCs/>
          <w:sz w:val="32"/>
          <w:szCs w:val="32"/>
          <w:cs/>
        </w:rPr>
        <w:t>*</w:t>
      </w:r>
      <w:r w:rsidRPr="003C5B0A">
        <w:rPr>
          <w:rFonts w:ascii="TH SarabunPSK" w:eastAsiaTheme="minorEastAsia" w:hAnsi="TH SarabunPSK" w:cs="TH SarabunPSK"/>
          <w:b/>
          <w:bCs/>
          <w:color w:val="000000" w:themeColor="text1"/>
          <w:sz w:val="30"/>
          <w:szCs w:val="30"/>
          <w:cs/>
        </w:rPr>
        <w:t>กรณ์อมล</w:t>
      </w:r>
      <w:r w:rsidRPr="003C5B0A">
        <w:rPr>
          <w:rFonts w:ascii="TH SarabunPSK" w:eastAsiaTheme="minorEastAsia" w:hAnsi="TH SarabunPSK" w:cs="TH SarabunPSK"/>
          <w:b/>
          <w:bCs/>
          <w:color w:val="000000" w:themeColor="text1"/>
          <w:sz w:val="30"/>
          <w:szCs w:val="30"/>
        </w:rPr>
        <w:t xml:space="preserve"> </w:t>
      </w:r>
      <w:r w:rsidRPr="003C5B0A">
        <w:rPr>
          <w:rFonts w:ascii="TH SarabunPSK" w:eastAsiaTheme="minorEastAsia" w:hAnsi="TH SarabunPSK" w:cs="TH SarabunPSK"/>
          <w:b/>
          <w:bCs/>
          <w:color w:val="000000" w:themeColor="text1"/>
          <w:sz w:val="30"/>
          <w:szCs w:val="30"/>
          <w:cs/>
        </w:rPr>
        <w:t>บุญเพชร</w:t>
      </w:r>
      <w:r w:rsidR="00336871">
        <w:rPr>
          <w:rFonts w:ascii="TH SarabunPSK" w:hAnsi="TH SarabunPSK" w:cs="TH SarabunPSK"/>
          <w:b/>
          <w:bCs/>
          <w:sz w:val="32"/>
          <w:szCs w:val="32"/>
          <w:vertAlign w:val="superscript"/>
        </w:rPr>
        <w:t>3</w:t>
      </w:r>
      <w:r w:rsidR="00336871">
        <w:rPr>
          <w:rFonts w:ascii="TH SarabunPSK" w:hAnsi="TH SarabunPSK" w:cs="TH SarabunPSK"/>
          <w:b/>
          <w:bCs/>
          <w:sz w:val="32"/>
          <w:szCs w:val="32"/>
          <w:cs/>
        </w:rPr>
        <w:t>*</w:t>
      </w:r>
      <w:r w:rsidRPr="003C5B0A">
        <w:rPr>
          <w:rFonts w:ascii="TH SarabunPSK" w:eastAsiaTheme="minorEastAsia" w:hAnsi="TH SarabunPSK" w:cs="TH SarabunPSK"/>
          <w:b/>
          <w:bCs/>
          <w:color w:val="000000" w:themeColor="text1"/>
          <w:sz w:val="30"/>
          <w:szCs w:val="30"/>
          <w:cs/>
        </w:rPr>
        <w:t>ชานน  ยิ้มน้อย</w:t>
      </w:r>
      <w:r w:rsidR="00336871">
        <w:rPr>
          <w:rFonts w:ascii="TH SarabunPSK" w:hAnsi="TH SarabunPSK" w:cs="TH SarabunPSK"/>
          <w:b/>
          <w:bCs/>
          <w:sz w:val="32"/>
          <w:szCs w:val="32"/>
          <w:vertAlign w:val="superscript"/>
        </w:rPr>
        <w:t>4</w:t>
      </w:r>
      <w:r w:rsidR="00336871">
        <w:rPr>
          <w:rFonts w:ascii="TH SarabunPSK" w:hAnsi="TH SarabunPSK" w:cs="TH SarabunPSK"/>
          <w:b/>
          <w:bCs/>
          <w:sz w:val="32"/>
          <w:szCs w:val="32"/>
          <w:cs/>
        </w:rPr>
        <w:t>*</w:t>
      </w:r>
      <w:r w:rsidRPr="003C5B0A">
        <w:rPr>
          <w:rFonts w:ascii="TH SarabunPSK" w:eastAsiaTheme="minorEastAsia" w:hAnsi="TH SarabunPSK" w:cs="TH SarabunPSK" w:hint="cs"/>
          <w:b/>
          <w:bCs/>
          <w:color w:val="000000" w:themeColor="text1"/>
          <w:sz w:val="30"/>
          <w:szCs w:val="30"/>
          <w:cs/>
        </w:rPr>
        <w:t>และ</w:t>
      </w:r>
      <w:r w:rsidRPr="003C5B0A">
        <w:rPr>
          <w:rFonts w:ascii="TH SarabunPSK" w:eastAsiaTheme="minorEastAsia" w:hAnsi="TH SarabunPSK" w:cs="TH SarabunPSK"/>
          <w:b/>
          <w:bCs/>
          <w:color w:val="000000" w:themeColor="text1"/>
          <w:sz w:val="30"/>
          <w:szCs w:val="30"/>
          <w:cs/>
        </w:rPr>
        <w:t>อานนท์ ทองบัณฑิต</w:t>
      </w:r>
      <w:r w:rsidR="00336871">
        <w:rPr>
          <w:rFonts w:ascii="TH SarabunPSK" w:hAnsi="TH SarabunPSK" w:cs="TH SarabunPSK"/>
          <w:b/>
          <w:bCs/>
          <w:sz w:val="32"/>
          <w:szCs w:val="32"/>
          <w:vertAlign w:val="superscript"/>
        </w:rPr>
        <w:t>5</w:t>
      </w:r>
      <w:r w:rsidR="00336871">
        <w:rPr>
          <w:rFonts w:ascii="TH SarabunPSK" w:hAnsi="TH SarabunPSK" w:cs="TH SarabunPSK"/>
          <w:b/>
          <w:bCs/>
          <w:sz w:val="32"/>
          <w:szCs w:val="32"/>
          <w:cs/>
        </w:rPr>
        <w:t>*</w:t>
      </w:r>
    </w:p>
    <w:p w14:paraId="1F8D10A7" w14:textId="2E340D31" w:rsidR="00336871" w:rsidRDefault="00336871" w:rsidP="00336871">
      <w:pPr>
        <w:jc w:val="center"/>
        <w:rPr>
          <w:rFonts w:ascii="TH SarabunPSK" w:hAnsi="TH SarabunPSK" w:cs="TH SarabunPSK"/>
          <w:szCs w:val="24"/>
        </w:rPr>
      </w:pPr>
      <w:r w:rsidRPr="00A40918">
        <w:rPr>
          <w:rFonts w:ascii="TH SarabunPSK" w:hAnsi="TH SarabunPSK" w:cs="TH SarabunPSK"/>
          <w:sz w:val="28"/>
          <w:vertAlign w:val="superscript"/>
          <w:cs/>
        </w:rPr>
        <w:t>1</w:t>
      </w:r>
      <w:r>
        <w:rPr>
          <w:rFonts w:ascii="TH SarabunPSK" w:hAnsi="TH SarabunPSK" w:cs="TH SarabunPSK"/>
          <w:sz w:val="28"/>
          <w:vertAlign w:val="superscript"/>
        </w:rPr>
        <w:t>,</w:t>
      </w:r>
      <w:r>
        <w:rPr>
          <w:rFonts w:ascii="TH SarabunPSK" w:hAnsi="TH SarabunPSK" w:cs="TH SarabunPSK" w:hint="cs"/>
          <w:sz w:val="28"/>
          <w:vertAlign w:val="superscript"/>
          <w:cs/>
        </w:rPr>
        <w:t>3</w:t>
      </w:r>
      <w:r>
        <w:rPr>
          <w:rFonts w:ascii="TH SarabunPSK" w:hAnsi="TH SarabunPSK" w:cs="TH SarabunPSK"/>
          <w:sz w:val="28"/>
          <w:vertAlign w:val="superscript"/>
        </w:rPr>
        <w:t>,</w:t>
      </w:r>
      <w:r>
        <w:rPr>
          <w:rFonts w:ascii="TH SarabunPSK" w:hAnsi="TH SarabunPSK" w:cs="TH SarabunPSK" w:hint="cs"/>
          <w:sz w:val="28"/>
          <w:vertAlign w:val="superscript"/>
          <w:cs/>
        </w:rPr>
        <w:t>4</w:t>
      </w:r>
      <w:r>
        <w:rPr>
          <w:rFonts w:ascii="TH SarabunPSK" w:hAnsi="TH SarabunPSK" w:cs="TH SarabunPSK"/>
          <w:sz w:val="28"/>
          <w:vertAlign w:val="superscript"/>
        </w:rPr>
        <w:t>,</w:t>
      </w:r>
      <w:r>
        <w:rPr>
          <w:rFonts w:ascii="TH SarabunPSK" w:hAnsi="TH SarabunPSK" w:cs="TH SarabunPSK" w:hint="cs"/>
          <w:sz w:val="28"/>
          <w:vertAlign w:val="superscript"/>
          <w:cs/>
        </w:rPr>
        <w:t>5</w:t>
      </w:r>
      <w:r>
        <w:rPr>
          <w:rFonts w:ascii="TH SarabunPSK" w:hAnsi="TH SarabunPSK" w:cs="TH SarabunPSK" w:hint="cs"/>
          <w:szCs w:val="24"/>
          <w:cs/>
        </w:rPr>
        <w:t>สาขาวิชาการจัดการอุตสาหกรรม คณะบริหารธุรกิจ มหาวิทยาลัยเทคโนโลยีมหานคร</w:t>
      </w:r>
    </w:p>
    <w:p w14:paraId="5008BEBD" w14:textId="3720ACD0" w:rsidR="009E615A" w:rsidRPr="009B375E" w:rsidRDefault="00336871" w:rsidP="00336871">
      <w:pPr>
        <w:jc w:val="center"/>
        <w:rPr>
          <w:rFonts w:ascii="TH SarabunPSK" w:hAnsi="TH SarabunPSK" w:cs="TH SarabunPSK"/>
          <w:szCs w:val="24"/>
          <w:cs/>
        </w:rPr>
      </w:pPr>
      <w:r>
        <w:rPr>
          <w:rFonts w:ascii="TH SarabunPSK" w:hAnsi="TH SarabunPSK" w:cs="TH SarabunPSK" w:hint="cs"/>
          <w:sz w:val="28"/>
          <w:vertAlign w:val="superscript"/>
          <w:cs/>
        </w:rPr>
        <w:t>2</w:t>
      </w:r>
      <w:r w:rsidR="00DA672F">
        <w:rPr>
          <w:rFonts w:ascii="TH SarabunPSK" w:hAnsi="TH SarabunPSK" w:cs="TH SarabunPSK" w:hint="cs"/>
          <w:sz w:val="28"/>
          <w:vertAlign w:val="superscript"/>
          <w:cs/>
        </w:rPr>
        <w:t xml:space="preserve"> </w:t>
      </w:r>
      <w:r w:rsidR="00DA672F">
        <w:rPr>
          <w:rFonts w:ascii="TH SarabunPSK" w:hAnsi="TH SarabunPSK" w:cs="TH SarabunPSK" w:hint="cs"/>
          <w:szCs w:val="24"/>
          <w:cs/>
        </w:rPr>
        <w:t>บัณฑิตวิทยาลัย</w:t>
      </w:r>
      <w:r w:rsidR="009D1257">
        <w:rPr>
          <w:rFonts w:ascii="TH SarabunPSK" w:hAnsi="TH SarabunPSK" w:cs="TH SarabunPSK" w:hint="cs"/>
          <w:szCs w:val="24"/>
          <w:cs/>
        </w:rPr>
        <w:t xml:space="preserve"> </w:t>
      </w:r>
      <w:r w:rsidR="00DA672F">
        <w:rPr>
          <w:rFonts w:ascii="TH SarabunPSK" w:hAnsi="TH SarabunPSK" w:cs="TH SarabunPSK" w:hint="cs"/>
          <w:szCs w:val="24"/>
          <w:cs/>
        </w:rPr>
        <w:t xml:space="preserve">หลักสูตรบริหารธุรกิจมหาบัณฑิต </w:t>
      </w:r>
      <w:r>
        <w:rPr>
          <w:rFonts w:ascii="TH SarabunPSK" w:hAnsi="TH SarabunPSK" w:cs="TH SarabunPSK" w:hint="cs"/>
          <w:szCs w:val="24"/>
          <w:cs/>
        </w:rPr>
        <w:t>คณะบริหารธุรกิจ มหาวิทยาลัยรามคำแหง</w:t>
      </w:r>
    </w:p>
    <w:p w14:paraId="7A8A2D40" w14:textId="3E4BFB1C" w:rsidR="00D83EB3" w:rsidRPr="009B7BFF" w:rsidRDefault="00D83EB3" w:rsidP="00336871">
      <w:pPr>
        <w:jc w:val="center"/>
        <w:rPr>
          <w:rFonts w:ascii="TH SarabunPSK" w:hAnsi="TH SarabunPSK" w:cs="TH SarabunPSK"/>
          <w:szCs w:val="24"/>
        </w:rPr>
      </w:pPr>
      <w:r>
        <w:rPr>
          <w:rFonts w:ascii="TH SarabunPSK" w:hAnsi="TH SarabunPSK" w:cs="TH SarabunPSK"/>
          <w:szCs w:val="24"/>
        </w:rPr>
        <w:t>e</w:t>
      </w:r>
      <w:r w:rsidRPr="009B7BFF">
        <w:rPr>
          <w:rFonts w:ascii="TH SarabunPSK" w:hAnsi="TH SarabunPSK" w:cs="TH SarabunPSK"/>
          <w:szCs w:val="24"/>
        </w:rPr>
        <w:t>mail</w:t>
      </w:r>
      <w:r>
        <w:rPr>
          <w:rFonts w:ascii="TH SarabunPSK" w:hAnsi="TH SarabunPSK" w:cs="TH SarabunPSK"/>
          <w:szCs w:val="24"/>
        </w:rPr>
        <w:t>:</w:t>
      </w:r>
      <w:r w:rsidRPr="009B7BFF">
        <w:rPr>
          <w:rFonts w:ascii="TH SarabunPSK" w:hAnsi="TH SarabunPSK" w:cs="TH SarabunPSK"/>
          <w:szCs w:val="24"/>
        </w:rPr>
        <w:t xml:space="preserve"> </w:t>
      </w:r>
      <w:r w:rsidR="003C5B0A">
        <w:rPr>
          <w:rFonts w:ascii="TH SarabunPSK" w:hAnsi="TH SarabunPSK" w:cs="TH SarabunPSK"/>
          <w:szCs w:val="24"/>
        </w:rPr>
        <w:t>sirirak@mutacth.com</w:t>
      </w:r>
    </w:p>
    <w:p w14:paraId="21F6F33A" w14:textId="77777777" w:rsidR="009B7BFF" w:rsidRPr="009B375E" w:rsidRDefault="009B7BFF" w:rsidP="0076672D">
      <w:pPr>
        <w:jc w:val="center"/>
        <w:rPr>
          <w:rFonts w:ascii="TH SarabunPSK" w:hAnsi="TH SarabunPSK" w:cs="TH SarabunPSK"/>
          <w:color w:val="808080" w:themeColor="background1" w:themeShade="80"/>
          <w:szCs w:val="24"/>
        </w:rPr>
      </w:pPr>
    </w:p>
    <w:p w14:paraId="19DDBF08" w14:textId="77777777" w:rsidR="009B375E" w:rsidRPr="009B375E" w:rsidRDefault="009B375E" w:rsidP="0076672D">
      <w:pPr>
        <w:jc w:val="center"/>
        <w:rPr>
          <w:rFonts w:ascii="TH SarabunPSK" w:hAnsi="TH SarabunPSK" w:cs="TH SarabunPSK"/>
          <w:color w:val="808080" w:themeColor="background1" w:themeShade="80"/>
          <w:szCs w:val="24"/>
          <w:cs/>
        </w:rPr>
      </w:pPr>
    </w:p>
    <w:p w14:paraId="6AF649E7" w14:textId="24A827DB" w:rsidR="009E615A" w:rsidRDefault="009E615A" w:rsidP="0076672D">
      <w:pPr>
        <w:spacing w:line="240" w:lineRule="atLeast"/>
        <w:rPr>
          <w:rFonts w:ascii="TH SarabunPSK" w:hAnsi="TH SarabunPSK" w:cs="TH SarabunPSK"/>
          <w:b/>
          <w:bCs/>
          <w:sz w:val="32"/>
        </w:rPr>
      </w:pPr>
      <w:r w:rsidRPr="00CB160A">
        <w:rPr>
          <w:rFonts w:ascii="TH SarabunPSK" w:hAnsi="TH SarabunPSK" w:cs="TH SarabunPSK"/>
          <w:b/>
          <w:bCs/>
          <w:sz w:val="32"/>
          <w:cs/>
        </w:rPr>
        <w:t>บทคัดย่อ</w:t>
      </w:r>
    </w:p>
    <w:p w14:paraId="620DCBFC" w14:textId="77777777" w:rsidR="009A0294" w:rsidRDefault="009A0294" w:rsidP="0076672D">
      <w:pPr>
        <w:spacing w:line="240" w:lineRule="atLeast"/>
        <w:rPr>
          <w:rFonts w:ascii="TH SarabunPSK" w:hAnsi="TH SarabunPSK" w:cs="TH SarabunPSK"/>
          <w:sz w:val="28"/>
        </w:rPr>
      </w:pPr>
    </w:p>
    <w:p w14:paraId="4F8419A2" w14:textId="79B11329" w:rsidR="00774810" w:rsidRPr="007328F0" w:rsidRDefault="007C2EC3" w:rsidP="00774810">
      <w:pPr>
        <w:widowControl w:val="0"/>
        <w:tabs>
          <w:tab w:val="left" w:pos="568"/>
          <w:tab w:val="left" w:pos="4463"/>
        </w:tabs>
        <w:autoSpaceDE w:val="0"/>
        <w:autoSpaceDN w:val="0"/>
        <w:adjustRightInd w:val="0"/>
        <w:ind w:right="77"/>
        <w:jc w:val="thaiDistribute"/>
        <w:rPr>
          <w:rFonts w:ascii="TH SarabunPSK" w:eastAsiaTheme="minorEastAsia" w:hAnsi="TH SarabunPSK" w:cs="TH SarabunPSK"/>
          <w:color w:val="000000" w:themeColor="text1"/>
          <w:sz w:val="28"/>
        </w:rPr>
      </w:pPr>
      <w:r>
        <w:rPr>
          <w:rFonts w:ascii="TH SarabunPSK" w:hAnsi="TH SarabunPSK" w:cs="TH SarabunPSK" w:hint="cs"/>
          <w:sz w:val="28"/>
          <w:cs/>
        </w:rPr>
        <w:t xml:space="preserve">            </w:t>
      </w:r>
      <w:r w:rsidRPr="007328F0">
        <w:rPr>
          <w:rFonts w:ascii="TH SarabunPSK" w:eastAsiaTheme="minorEastAsia" w:hAnsi="TH SarabunPSK" w:cs="TH SarabunPSK"/>
          <w:color w:val="000000" w:themeColor="text1"/>
          <w:sz w:val="28"/>
          <w:cs/>
        </w:rPr>
        <w:t>การ</w:t>
      </w:r>
      <w:r w:rsidRPr="007328F0">
        <w:rPr>
          <w:rFonts w:ascii="TH SarabunPSK" w:eastAsiaTheme="minorEastAsia" w:hAnsi="TH SarabunPSK" w:cs="TH SarabunPSK" w:hint="cs"/>
          <w:color w:val="000000" w:themeColor="text1"/>
          <w:sz w:val="28"/>
          <w:cs/>
        </w:rPr>
        <w:t>วิจัยครั้งนี้</w:t>
      </w:r>
      <w:r w:rsidRPr="007328F0">
        <w:rPr>
          <w:rFonts w:ascii="TH SarabunPSK" w:eastAsiaTheme="minorEastAsia" w:hAnsi="TH SarabunPSK" w:cs="TH SarabunPSK"/>
          <w:color w:val="000000" w:themeColor="text1"/>
          <w:sz w:val="28"/>
          <w:cs/>
        </w:rPr>
        <w:t>ได้ศึกษาขั้นตอนการเคลือบแก้วและจัดเก็บข้อมูลของร้าน</w:t>
      </w:r>
      <w:r w:rsidRPr="007328F0">
        <w:rPr>
          <w:rFonts w:ascii="TH SarabunPSK" w:eastAsiaTheme="minorEastAsia" w:hAnsi="TH SarabunPSK" w:cs="TH SarabunPSK"/>
          <w:color w:val="000000" w:themeColor="text1"/>
          <w:sz w:val="28"/>
        </w:rPr>
        <w:t xml:space="preserve">PR Glass Coating &amp; Car Spa </w:t>
      </w:r>
      <w:r w:rsidRPr="007328F0">
        <w:rPr>
          <w:rFonts w:ascii="TH SarabunPSK" w:eastAsiaTheme="minorEastAsia" w:hAnsi="TH SarabunPSK" w:cs="TH SarabunPSK"/>
          <w:color w:val="000000" w:themeColor="text1"/>
          <w:sz w:val="28"/>
          <w:cs/>
        </w:rPr>
        <w:t xml:space="preserve"> พบว่ามี</w:t>
      </w:r>
      <w:r w:rsidRPr="007328F0">
        <w:rPr>
          <w:rFonts w:ascii="TH SarabunPSK" w:eastAsiaTheme="minorEastAsia" w:hAnsi="TH SarabunPSK" w:cs="TH SarabunPSK" w:hint="cs"/>
          <w:color w:val="000000" w:themeColor="text1"/>
          <w:sz w:val="28"/>
          <w:cs/>
        </w:rPr>
        <w:t>รถ</w:t>
      </w:r>
      <w:r w:rsidRPr="007328F0">
        <w:rPr>
          <w:rFonts w:ascii="TH SarabunPSK" w:eastAsiaTheme="minorEastAsia" w:hAnsi="TH SarabunPSK" w:cs="TH SarabunPSK"/>
          <w:color w:val="000000" w:themeColor="text1"/>
          <w:sz w:val="28"/>
          <w:cs/>
        </w:rPr>
        <w:t>เข้ารับบริการเคลือบแก้วทั้งหมด 23 คัน</w:t>
      </w:r>
      <w:r w:rsidRPr="007328F0">
        <w:rPr>
          <w:rFonts w:ascii="TH SarabunPSK" w:eastAsiaTheme="minorEastAsia" w:hAnsi="TH SarabunPSK" w:cs="TH SarabunPSK" w:hint="cs"/>
          <w:color w:val="000000" w:themeColor="text1"/>
          <w:sz w:val="28"/>
          <w:cs/>
        </w:rPr>
        <w:t xml:space="preserve"> </w:t>
      </w:r>
      <w:r w:rsidRPr="007328F0">
        <w:rPr>
          <w:rFonts w:ascii="TH SarabunPSK" w:eastAsiaTheme="minorEastAsia" w:hAnsi="TH SarabunPSK" w:cs="TH SarabunPSK"/>
          <w:color w:val="000000" w:themeColor="text1"/>
          <w:sz w:val="28"/>
          <w:cs/>
        </w:rPr>
        <w:t>เกิดปัญหา 14 คัน</w:t>
      </w:r>
      <w:r w:rsidRPr="007328F0">
        <w:rPr>
          <w:rFonts w:ascii="TH SarabunPSK" w:eastAsiaTheme="minorEastAsia" w:hAnsi="TH SarabunPSK" w:cs="TH SarabunPSK" w:hint="cs"/>
          <w:color w:val="000000" w:themeColor="text1"/>
          <w:sz w:val="28"/>
          <w:cs/>
        </w:rPr>
        <w:t>ซึ่ง</w:t>
      </w:r>
      <w:r w:rsidRPr="007328F0">
        <w:rPr>
          <w:rFonts w:ascii="TH SarabunPSK" w:eastAsiaTheme="minorEastAsia" w:hAnsi="TH SarabunPSK" w:cs="TH SarabunPSK"/>
          <w:color w:val="000000" w:themeColor="text1"/>
          <w:sz w:val="28"/>
          <w:cs/>
        </w:rPr>
        <w:t>คิดเป็นร้อยละ 60.86</w:t>
      </w:r>
      <w:r w:rsidRPr="007328F0">
        <w:rPr>
          <w:rFonts w:ascii="TH SarabunPSK" w:eastAsiaTheme="minorEastAsia" w:hAnsi="TH SarabunPSK" w:cs="TH SarabunPSK" w:hint="cs"/>
          <w:color w:val="000000" w:themeColor="text1"/>
          <w:sz w:val="28"/>
          <w:cs/>
        </w:rPr>
        <w:t xml:space="preserve"> และ</w:t>
      </w:r>
      <w:r w:rsidRPr="007328F0">
        <w:rPr>
          <w:rFonts w:ascii="TH SarabunPSK" w:eastAsiaTheme="minorEastAsia" w:hAnsi="TH SarabunPSK" w:cs="TH SarabunPSK"/>
          <w:color w:val="000000" w:themeColor="text1"/>
          <w:sz w:val="28"/>
          <w:cs/>
        </w:rPr>
        <w:t>พบปัญหา</w:t>
      </w:r>
      <w:r w:rsidRPr="007328F0">
        <w:rPr>
          <w:rFonts w:ascii="TH SarabunPSK" w:eastAsiaTheme="minorEastAsia" w:hAnsi="TH SarabunPSK" w:cs="TH SarabunPSK" w:hint="cs"/>
          <w:color w:val="000000" w:themeColor="text1"/>
          <w:sz w:val="28"/>
          <w:cs/>
        </w:rPr>
        <w:t>ดังนี้</w:t>
      </w:r>
      <w:r w:rsidRPr="007328F0">
        <w:rPr>
          <w:rFonts w:ascii="TH SarabunPSK" w:eastAsiaTheme="minorEastAsia" w:hAnsi="TH SarabunPSK" w:cs="TH SarabunPSK"/>
          <w:color w:val="000000" w:themeColor="text1"/>
          <w:sz w:val="28"/>
          <w:cs/>
        </w:rPr>
        <w:t xml:space="preserve"> 1.การเกิดรอยด่างของสีรถยนต์</w:t>
      </w:r>
      <w:r w:rsidRPr="007328F0">
        <w:rPr>
          <w:rFonts w:ascii="TH SarabunPSK" w:eastAsiaTheme="minorEastAsia" w:hAnsi="TH SarabunPSK" w:cs="TH SarabunPSK" w:hint="cs"/>
          <w:color w:val="000000" w:themeColor="text1"/>
          <w:sz w:val="28"/>
          <w:cs/>
        </w:rPr>
        <w:t>ร้อยละ</w:t>
      </w:r>
      <w:r w:rsidRPr="007328F0">
        <w:rPr>
          <w:rFonts w:ascii="TH SarabunPSK" w:eastAsiaTheme="minorEastAsia" w:hAnsi="TH SarabunPSK" w:cs="TH SarabunPSK"/>
          <w:color w:val="000000" w:themeColor="text1"/>
          <w:sz w:val="28"/>
          <w:cs/>
        </w:rPr>
        <w:t xml:space="preserve"> </w:t>
      </w:r>
      <w:r w:rsidRPr="007328F0">
        <w:rPr>
          <w:rFonts w:ascii="TH SarabunPSK" w:eastAsiaTheme="minorEastAsia" w:hAnsi="TH SarabunPSK" w:cs="TH SarabunPSK"/>
          <w:color w:val="000000" w:themeColor="text1"/>
          <w:sz w:val="28"/>
        </w:rPr>
        <w:t xml:space="preserve">57.15 </w:t>
      </w:r>
      <w:r w:rsidRPr="007328F0">
        <w:rPr>
          <w:rFonts w:ascii="TH SarabunPSK" w:eastAsiaTheme="minorEastAsia" w:hAnsi="TH SarabunPSK" w:cs="TH SarabunPSK"/>
          <w:color w:val="000000" w:themeColor="text1"/>
          <w:sz w:val="28"/>
          <w:cs/>
        </w:rPr>
        <w:t xml:space="preserve"> 2.การพองของชิ้นส่วนรถยนต์</w:t>
      </w:r>
      <w:r w:rsidRPr="007328F0">
        <w:rPr>
          <w:rFonts w:ascii="TH SarabunPSK" w:eastAsiaTheme="minorEastAsia" w:hAnsi="TH SarabunPSK" w:cs="TH SarabunPSK" w:hint="cs"/>
          <w:color w:val="000000" w:themeColor="text1"/>
          <w:sz w:val="28"/>
          <w:cs/>
        </w:rPr>
        <w:t>ร้อยละ</w:t>
      </w:r>
      <w:r w:rsidRPr="007328F0">
        <w:rPr>
          <w:rFonts w:ascii="TH SarabunPSK" w:eastAsiaTheme="minorEastAsia" w:hAnsi="TH SarabunPSK" w:cs="TH SarabunPSK"/>
          <w:color w:val="000000" w:themeColor="text1"/>
          <w:sz w:val="28"/>
          <w:cs/>
        </w:rPr>
        <w:t xml:space="preserve"> </w:t>
      </w:r>
      <w:r w:rsidRPr="007328F0">
        <w:rPr>
          <w:rFonts w:ascii="TH SarabunPSK" w:eastAsiaTheme="minorEastAsia" w:hAnsi="TH SarabunPSK" w:cs="TH SarabunPSK"/>
          <w:color w:val="000000" w:themeColor="text1"/>
          <w:sz w:val="28"/>
        </w:rPr>
        <w:t>35.71</w:t>
      </w:r>
      <w:r w:rsidRPr="007328F0">
        <w:rPr>
          <w:rFonts w:ascii="TH SarabunPSK" w:eastAsiaTheme="minorEastAsia" w:hAnsi="TH SarabunPSK" w:cs="TH SarabunPSK"/>
          <w:color w:val="000000" w:themeColor="text1"/>
          <w:sz w:val="28"/>
          <w:cs/>
        </w:rPr>
        <w:t xml:space="preserve"> </w:t>
      </w:r>
      <w:r w:rsidRPr="007328F0">
        <w:rPr>
          <w:rFonts w:ascii="TH SarabunPSK" w:eastAsiaTheme="minorEastAsia" w:hAnsi="TH SarabunPSK" w:cs="TH SarabunPSK"/>
          <w:color w:val="000000" w:themeColor="text1"/>
          <w:sz w:val="28"/>
        </w:rPr>
        <w:t xml:space="preserve"> </w:t>
      </w:r>
      <w:r w:rsidRPr="007328F0">
        <w:rPr>
          <w:rFonts w:ascii="TH SarabunPSK" w:eastAsiaTheme="minorEastAsia" w:hAnsi="TH SarabunPSK" w:cs="TH SarabunPSK"/>
          <w:color w:val="000000" w:themeColor="text1"/>
          <w:sz w:val="28"/>
          <w:cs/>
        </w:rPr>
        <w:t>3.การเกิดฝุ่นละออง</w:t>
      </w:r>
      <w:r w:rsidRPr="007328F0">
        <w:rPr>
          <w:rFonts w:ascii="TH SarabunPSK" w:eastAsiaTheme="minorEastAsia" w:hAnsi="TH SarabunPSK" w:cs="TH SarabunPSK" w:hint="cs"/>
          <w:color w:val="000000" w:themeColor="text1"/>
          <w:sz w:val="28"/>
          <w:cs/>
        </w:rPr>
        <w:t>ร้อยละ</w:t>
      </w:r>
      <w:r w:rsidRPr="007328F0">
        <w:rPr>
          <w:rFonts w:ascii="TH SarabunPSK" w:eastAsiaTheme="minorEastAsia" w:hAnsi="TH SarabunPSK" w:cs="TH SarabunPSK"/>
          <w:color w:val="000000" w:themeColor="text1"/>
          <w:sz w:val="28"/>
          <w:cs/>
        </w:rPr>
        <w:t xml:space="preserve"> </w:t>
      </w:r>
      <w:r w:rsidRPr="007328F0">
        <w:rPr>
          <w:rFonts w:ascii="TH SarabunPSK" w:eastAsiaTheme="minorEastAsia" w:hAnsi="TH SarabunPSK" w:cs="TH SarabunPSK"/>
          <w:color w:val="000000" w:themeColor="text1"/>
          <w:sz w:val="28"/>
        </w:rPr>
        <w:t>7.14</w:t>
      </w:r>
      <w:r w:rsidRPr="007328F0">
        <w:rPr>
          <w:rFonts w:ascii="TH SarabunPSK" w:eastAsiaTheme="minorEastAsia" w:hAnsi="TH SarabunPSK" w:cs="TH SarabunPSK" w:hint="cs"/>
          <w:color w:val="000000" w:themeColor="text1"/>
          <w:sz w:val="28"/>
          <w:cs/>
        </w:rPr>
        <w:t xml:space="preserve">  ดังนั้น</w:t>
      </w:r>
      <w:r w:rsidRPr="007328F0">
        <w:rPr>
          <w:rFonts w:ascii="TH SarabunPSK" w:eastAsiaTheme="minorEastAsia" w:hAnsi="TH SarabunPSK" w:cs="TH SarabunPSK"/>
          <w:color w:val="000000" w:themeColor="text1"/>
          <w:sz w:val="28"/>
          <w:cs/>
        </w:rPr>
        <w:t>งานวิจัยนี้</w:t>
      </w:r>
      <w:r w:rsidRPr="007328F0">
        <w:rPr>
          <w:rFonts w:ascii="TH SarabunPSK" w:eastAsiaTheme="minorEastAsia" w:hAnsi="TH SarabunPSK" w:cs="TH SarabunPSK" w:hint="cs"/>
          <w:color w:val="000000" w:themeColor="text1"/>
          <w:sz w:val="28"/>
          <w:cs/>
        </w:rPr>
        <w:t>จึง</w:t>
      </w:r>
      <w:r w:rsidRPr="007328F0">
        <w:rPr>
          <w:rFonts w:ascii="TH SarabunPSK" w:eastAsiaTheme="minorEastAsia" w:hAnsi="TH SarabunPSK" w:cs="TH SarabunPSK"/>
          <w:color w:val="000000" w:themeColor="text1"/>
          <w:sz w:val="28"/>
          <w:cs/>
        </w:rPr>
        <w:t>มีวัตถุประสงค์เพื่อปรับปรุงขั้นตอนการเคลือบแก้ว</w:t>
      </w:r>
      <w:r w:rsidRPr="007328F0">
        <w:rPr>
          <w:rFonts w:ascii="TH SarabunPSK" w:eastAsiaTheme="minorEastAsia" w:hAnsi="TH SarabunPSK" w:cs="TH SarabunPSK" w:hint="cs"/>
          <w:color w:val="000000" w:themeColor="text1"/>
          <w:sz w:val="28"/>
          <w:cs/>
        </w:rPr>
        <w:t>เพื่อการควบคุมคุณภาพ</w:t>
      </w:r>
      <w:r w:rsidRPr="007328F0">
        <w:rPr>
          <w:rFonts w:ascii="TH SarabunPSK" w:eastAsiaTheme="minorEastAsia" w:hAnsi="TH SarabunPSK" w:cs="TH SarabunPSK"/>
          <w:color w:val="000000" w:themeColor="text1"/>
          <w:sz w:val="28"/>
          <w:cs/>
        </w:rPr>
        <w:t xml:space="preserve"> โดยใช้แผนผังแสดงเหตุและผล</w:t>
      </w:r>
      <w:r w:rsidRPr="007328F0">
        <w:rPr>
          <w:rFonts w:ascii="TH SarabunPSK" w:eastAsiaTheme="minorEastAsia" w:hAnsi="TH SarabunPSK" w:cs="TH SarabunPSK" w:hint="cs"/>
          <w:color w:val="000000" w:themeColor="text1"/>
          <w:sz w:val="28"/>
          <w:cs/>
        </w:rPr>
        <w:t>ในการวิ</w:t>
      </w:r>
      <w:r w:rsidRPr="007328F0">
        <w:rPr>
          <w:rFonts w:ascii="TH SarabunPSK" w:eastAsiaTheme="minorEastAsia" w:hAnsi="TH SarabunPSK" w:cs="TH SarabunPSK"/>
          <w:color w:val="000000" w:themeColor="text1"/>
          <w:sz w:val="28"/>
          <w:cs/>
        </w:rPr>
        <w:t>เคราะห์สาเหตุของปัญหา</w:t>
      </w:r>
      <w:r w:rsidRPr="007328F0">
        <w:rPr>
          <w:rFonts w:ascii="TH SarabunPSK" w:eastAsiaTheme="minorEastAsia" w:hAnsi="TH SarabunPSK" w:cs="TH SarabunPSK" w:hint="cs"/>
          <w:color w:val="000000" w:themeColor="text1"/>
          <w:sz w:val="28"/>
          <w:cs/>
        </w:rPr>
        <w:t xml:space="preserve"> และ</w:t>
      </w:r>
      <w:r w:rsidRPr="007328F0">
        <w:rPr>
          <w:rFonts w:ascii="TH SarabunPSK" w:eastAsiaTheme="minorEastAsia" w:hAnsi="TH SarabunPSK" w:cs="TH SarabunPSK"/>
          <w:color w:val="000000" w:themeColor="text1"/>
          <w:sz w:val="28"/>
          <w:cs/>
        </w:rPr>
        <w:t xml:space="preserve">ใช้หลักการการควบคุมคุณภาพ </w:t>
      </w:r>
      <w:r w:rsidRPr="007328F0">
        <w:rPr>
          <w:rFonts w:ascii="TH SarabunPSK" w:eastAsiaTheme="minorEastAsia" w:hAnsi="TH SarabunPSK" w:cs="TH SarabunPSK" w:hint="cs"/>
          <w:color w:val="000000" w:themeColor="text1"/>
          <w:sz w:val="28"/>
          <w:cs/>
        </w:rPr>
        <w:t>เพื่อควบคุมคุณภาพ สร้างมาตรฐานในการทำงาน และนำไปสู่การ</w:t>
      </w:r>
      <w:r w:rsidRPr="007328F0">
        <w:rPr>
          <w:rFonts w:ascii="TH SarabunPSK" w:eastAsiaTheme="minorEastAsia" w:hAnsi="TH SarabunPSK" w:cs="TH SarabunPSK"/>
          <w:color w:val="000000" w:themeColor="text1"/>
          <w:sz w:val="28"/>
          <w:cs/>
        </w:rPr>
        <w:t>ลดต้นทุน</w:t>
      </w:r>
      <w:r w:rsidRPr="007328F0">
        <w:rPr>
          <w:rFonts w:ascii="TH SarabunPSK" w:eastAsiaTheme="minorEastAsia" w:hAnsi="TH SarabunPSK" w:cs="TH SarabunPSK" w:hint="cs"/>
          <w:color w:val="000000" w:themeColor="text1"/>
          <w:sz w:val="28"/>
          <w:cs/>
        </w:rPr>
        <w:t xml:space="preserve"> </w:t>
      </w:r>
      <w:r w:rsidRPr="007328F0">
        <w:rPr>
          <w:rFonts w:ascii="TH SarabunPSK" w:eastAsiaTheme="minorEastAsia" w:hAnsi="TH SarabunPSK" w:cs="TH SarabunPSK"/>
          <w:color w:val="000000" w:themeColor="text1"/>
          <w:sz w:val="28"/>
        </w:rPr>
        <w:t xml:space="preserve"> </w:t>
      </w:r>
      <w:r w:rsidRPr="007328F0">
        <w:rPr>
          <w:rFonts w:ascii="TH SarabunPSK" w:eastAsiaTheme="minorEastAsia" w:hAnsi="TH SarabunPSK" w:cs="TH SarabunPSK"/>
          <w:color w:val="000000" w:themeColor="text1"/>
          <w:sz w:val="28"/>
          <w:cs/>
        </w:rPr>
        <w:t>ผู้วิจัยได้ทำการปรั</w:t>
      </w:r>
      <w:r w:rsidRPr="007328F0">
        <w:rPr>
          <w:rFonts w:ascii="TH SarabunPSK" w:eastAsiaTheme="minorEastAsia" w:hAnsi="TH SarabunPSK" w:cs="TH SarabunPSK" w:hint="cs"/>
          <w:color w:val="000000" w:themeColor="text1"/>
          <w:sz w:val="28"/>
          <w:cs/>
        </w:rPr>
        <w:t>บปรุง</w:t>
      </w:r>
      <w:r w:rsidRPr="007328F0">
        <w:rPr>
          <w:rFonts w:ascii="TH SarabunPSK" w:eastAsiaTheme="minorEastAsia" w:hAnsi="TH SarabunPSK" w:cs="TH SarabunPSK"/>
          <w:color w:val="000000" w:themeColor="text1"/>
          <w:sz w:val="28"/>
          <w:cs/>
        </w:rPr>
        <w:t>ดังนี้ 1.ปัญหาการเกิดรอยด่างรถยนต์</w:t>
      </w:r>
      <w:r w:rsidRPr="007328F0">
        <w:rPr>
          <w:rFonts w:ascii="TH SarabunPSK" w:eastAsiaTheme="minorEastAsia" w:hAnsi="TH SarabunPSK" w:cs="TH SarabunPSK" w:hint="cs"/>
          <w:color w:val="000000" w:themeColor="text1"/>
          <w:sz w:val="28"/>
          <w:cs/>
        </w:rPr>
        <w:t>ซึ่ง</w:t>
      </w:r>
      <w:r w:rsidRPr="007328F0">
        <w:rPr>
          <w:rFonts w:ascii="TH SarabunPSK" w:eastAsiaTheme="minorEastAsia" w:hAnsi="TH SarabunPSK" w:cs="TH SarabunPSK"/>
          <w:color w:val="000000" w:themeColor="text1"/>
          <w:sz w:val="28"/>
          <w:cs/>
        </w:rPr>
        <w:t>เกิดจากขั้นตอนการขัดสี</w:t>
      </w:r>
      <w:r w:rsidRPr="007328F0">
        <w:rPr>
          <w:rFonts w:ascii="TH SarabunPSK" w:eastAsiaTheme="minorEastAsia" w:hAnsi="TH SarabunPSK" w:cs="TH SarabunPSK" w:hint="cs"/>
          <w:color w:val="000000" w:themeColor="text1"/>
          <w:sz w:val="28"/>
          <w:cs/>
        </w:rPr>
        <w:t>ไม่ได้มาตรฐาน</w:t>
      </w:r>
      <w:r w:rsidRPr="007328F0">
        <w:rPr>
          <w:rFonts w:ascii="TH SarabunPSK" w:eastAsiaTheme="minorEastAsia" w:hAnsi="TH SarabunPSK" w:cs="TH SarabunPSK"/>
          <w:color w:val="000000" w:themeColor="text1"/>
          <w:sz w:val="28"/>
          <w:cs/>
        </w:rPr>
        <w:t xml:space="preserve"> </w:t>
      </w:r>
      <w:r w:rsidRPr="007328F0">
        <w:rPr>
          <w:rFonts w:ascii="TH SarabunPSK" w:eastAsiaTheme="minorEastAsia" w:hAnsi="TH SarabunPSK" w:cs="TH SarabunPSK" w:hint="cs"/>
          <w:color w:val="000000" w:themeColor="text1"/>
          <w:sz w:val="28"/>
          <w:cs/>
        </w:rPr>
        <w:t xml:space="preserve"> </w:t>
      </w:r>
      <w:r w:rsidRPr="007328F0">
        <w:rPr>
          <w:rFonts w:ascii="TH SarabunPSK" w:eastAsiaTheme="minorEastAsia" w:hAnsi="TH SarabunPSK" w:cs="TH SarabunPSK"/>
          <w:color w:val="000000" w:themeColor="text1"/>
          <w:sz w:val="28"/>
          <w:cs/>
        </w:rPr>
        <w:t>ดำเนินการแก้ไข</w:t>
      </w:r>
      <w:r w:rsidRPr="007328F0">
        <w:rPr>
          <w:rFonts w:ascii="TH SarabunPSK" w:eastAsiaTheme="minorEastAsia" w:hAnsi="TH SarabunPSK" w:cs="TH SarabunPSK" w:hint="cs"/>
          <w:color w:val="000000" w:themeColor="text1"/>
          <w:sz w:val="28"/>
          <w:cs/>
        </w:rPr>
        <w:t>โดย</w:t>
      </w:r>
      <w:r w:rsidRPr="007328F0">
        <w:rPr>
          <w:rFonts w:ascii="TH SarabunPSK" w:eastAsiaTheme="minorEastAsia" w:hAnsi="TH SarabunPSK" w:cs="TH SarabunPSK"/>
          <w:color w:val="000000" w:themeColor="text1"/>
          <w:sz w:val="28"/>
          <w:cs/>
        </w:rPr>
        <w:t xml:space="preserve">เพิ่มด้ามจับให้กับเครื่องขัดเพื่อทำให้จับได้มั่นคงยิ่งขึ้นและทำการเปลี่ยนแป้นขัดให้เป็นแบบซิลิโคนเพื่อความยืดหยุ่นเพื่อให้บิดงอตามพื้นผิวรถยนต์  2.ปัญหาการพองของชิ้นส่วนรถยนต์ </w:t>
      </w:r>
      <w:r w:rsidRPr="007328F0">
        <w:rPr>
          <w:rFonts w:ascii="TH SarabunPSK" w:eastAsiaTheme="minorEastAsia" w:hAnsi="TH SarabunPSK" w:cs="TH SarabunPSK" w:hint="cs"/>
          <w:color w:val="000000" w:themeColor="text1"/>
          <w:sz w:val="28"/>
          <w:cs/>
        </w:rPr>
        <w:t>ซึ่ง</w:t>
      </w:r>
      <w:r w:rsidRPr="007328F0">
        <w:rPr>
          <w:rFonts w:ascii="TH SarabunPSK" w:eastAsiaTheme="minorEastAsia" w:hAnsi="TH SarabunPSK" w:cs="TH SarabunPSK"/>
          <w:color w:val="000000" w:themeColor="text1"/>
          <w:sz w:val="28"/>
          <w:cs/>
        </w:rPr>
        <w:t>เกิดจากพนักงานขาดทักษะ</w:t>
      </w:r>
      <w:r w:rsidRPr="007328F0">
        <w:rPr>
          <w:rFonts w:ascii="TH SarabunPSK" w:eastAsiaTheme="minorEastAsia" w:hAnsi="TH SarabunPSK" w:cs="TH SarabunPSK" w:hint="cs"/>
          <w:color w:val="000000" w:themeColor="text1"/>
          <w:sz w:val="28"/>
          <w:cs/>
        </w:rPr>
        <w:t>และความรู้</w:t>
      </w:r>
      <w:r w:rsidRPr="007328F0">
        <w:rPr>
          <w:rFonts w:ascii="TH SarabunPSK" w:eastAsiaTheme="minorEastAsia" w:hAnsi="TH SarabunPSK" w:cs="TH SarabunPSK"/>
          <w:color w:val="000000" w:themeColor="text1"/>
          <w:sz w:val="28"/>
          <w:cs/>
        </w:rPr>
        <w:t>ในการทำงาน</w:t>
      </w:r>
      <w:r w:rsidRPr="007328F0">
        <w:rPr>
          <w:rFonts w:ascii="TH SarabunPSK" w:eastAsiaTheme="minorEastAsia" w:hAnsi="TH SarabunPSK" w:cs="TH SarabunPSK" w:hint="cs"/>
          <w:color w:val="000000" w:themeColor="text1"/>
          <w:sz w:val="28"/>
          <w:cs/>
        </w:rPr>
        <w:t>กับ</w:t>
      </w:r>
      <w:r w:rsidRPr="007328F0">
        <w:rPr>
          <w:rFonts w:ascii="TH SarabunPSK" w:eastAsiaTheme="minorEastAsia" w:hAnsi="TH SarabunPSK" w:cs="TH SarabunPSK"/>
          <w:color w:val="000000" w:themeColor="text1"/>
          <w:sz w:val="28"/>
          <w:cs/>
        </w:rPr>
        <w:t>เครื่องอบไฟอินฟราเรดจึงดำเนินการแก้ไขโดยปรับอุณหภูมิ</w:t>
      </w:r>
      <w:r w:rsidRPr="007328F0">
        <w:rPr>
          <w:rFonts w:ascii="TH SarabunPSK" w:eastAsiaTheme="minorEastAsia" w:hAnsi="TH SarabunPSK" w:cs="TH SarabunPSK" w:hint="cs"/>
          <w:color w:val="000000" w:themeColor="text1"/>
          <w:sz w:val="28"/>
          <w:cs/>
        </w:rPr>
        <w:t>เครื่องอบไฟอ</w:t>
      </w:r>
      <w:r w:rsidR="00BE323B">
        <w:rPr>
          <w:rFonts w:ascii="TH SarabunPSK" w:eastAsiaTheme="minorEastAsia" w:hAnsi="TH SarabunPSK" w:cs="TH SarabunPSK" w:hint="cs"/>
          <w:color w:val="000000" w:themeColor="text1"/>
          <w:sz w:val="28"/>
          <w:cs/>
        </w:rPr>
        <w:t>ิ</w:t>
      </w:r>
      <w:r w:rsidRPr="007328F0">
        <w:rPr>
          <w:rFonts w:ascii="TH SarabunPSK" w:eastAsiaTheme="minorEastAsia" w:hAnsi="TH SarabunPSK" w:cs="TH SarabunPSK" w:hint="cs"/>
          <w:color w:val="000000" w:themeColor="text1"/>
          <w:sz w:val="28"/>
          <w:cs/>
        </w:rPr>
        <w:t>นฟราเรดและ</w:t>
      </w:r>
      <w:r w:rsidRPr="007328F0">
        <w:rPr>
          <w:rFonts w:ascii="TH SarabunPSK" w:eastAsiaTheme="minorEastAsia" w:hAnsi="TH SarabunPSK" w:cs="TH SarabunPSK"/>
          <w:color w:val="000000" w:themeColor="text1"/>
          <w:sz w:val="28"/>
          <w:cs/>
        </w:rPr>
        <w:t>ระยะห่างระหว่างเครื่องอบไฟอินฟราเรดกับชิ้นส่วนให้เหมาะสม 3.ปัญหาการเกิดฝุ่นละออง</w:t>
      </w:r>
      <w:r w:rsidRPr="007328F0">
        <w:rPr>
          <w:rFonts w:ascii="TH SarabunPSK" w:eastAsiaTheme="minorEastAsia" w:hAnsi="TH SarabunPSK" w:cs="TH SarabunPSK" w:hint="cs"/>
          <w:color w:val="000000" w:themeColor="text1"/>
          <w:sz w:val="28"/>
          <w:cs/>
        </w:rPr>
        <w:t xml:space="preserve"> ซึ่ง</w:t>
      </w:r>
      <w:r w:rsidRPr="007328F0">
        <w:rPr>
          <w:rFonts w:ascii="TH SarabunPSK" w:eastAsiaTheme="minorEastAsia" w:hAnsi="TH SarabunPSK" w:cs="TH SarabunPSK"/>
          <w:color w:val="000000" w:themeColor="text1"/>
          <w:sz w:val="28"/>
          <w:cs/>
        </w:rPr>
        <w:t>เกิดจากฝุ่นที่ตกค้างบริเวณห้องปฏิบัติงาน</w:t>
      </w:r>
      <w:r w:rsidRPr="007328F0">
        <w:rPr>
          <w:rFonts w:ascii="TH SarabunPSK" w:eastAsiaTheme="minorEastAsia" w:hAnsi="TH SarabunPSK" w:cs="TH SarabunPSK" w:hint="cs"/>
          <w:color w:val="000000" w:themeColor="text1"/>
          <w:sz w:val="28"/>
          <w:cs/>
        </w:rPr>
        <w:t xml:space="preserve"> ปรับปรุงโดยกั้นพื้นที่เพื่อป้องกันฝุ่น</w:t>
      </w:r>
      <w:r w:rsidRPr="007328F0">
        <w:rPr>
          <w:rFonts w:ascii="TH SarabunPSK" w:eastAsiaTheme="minorEastAsia" w:hAnsi="TH SarabunPSK" w:cs="TH SarabunPSK"/>
          <w:color w:val="000000" w:themeColor="text1"/>
          <w:sz w:val="28"/>
          <w:cs/>
        </w:rPr>
        <w:t xml:space="preserve"> </w:t>
      </w:r>
      <w:r w:rsidR="00774810" w:rsidRPr="007328F0">
        <w:rPr>
          <w:rFonts w:ascii="TH SarabunPSK" w:eastAsiaTheme="minorEastAsia" w:hAnsi="TH SarabunPSK" w:cs="TH SarabunPSK" w:hint="cs"/>
          <w:color w:val="000000" w:themeColor="text1"/>
          <w:sz w:val="28"/>
          <w:cs/>
        </w:rPr>
        <w:t>ฝุ่น</w:t>
      </w:r>
      <w:r w:rsidR="00774810" w:rsidRPr="007328F0">
        <w:rPr>
          <w:rFonts w:ascii="TH SarabunPSK" w:eastAsiaTheme="minorEastAsia" w:hAnsi="TH SarabunPSK" w:cs="TH SarabunPSK"/>
          <w:color w:val="000000" w:themeColor="text1"/>
          <w:sz w:val="28"/>
          <w:cs/>
        </w:rPr>
        <w:t xml:space="preserve"> หลังจาการปรับปรุงพบว่ามี</w:t>
      </w:r>
      <w:r w:rsidR="00774810">
        <w:rPr>
          <w:rFonts w:ascii="TH SarabunPSK" w:eastAsiaTheme="minorEastAsia" w:hAnsi="TH SarabunPSK" w:cs="TH SarabunPSK" w:hint="cs"/>
          <w:color w:val="000000" w:themeColor="text1"/>
          <w:sz w:val="28"/>
          <w:cs/>
        </w:rPr>
        <w:t>รถ</w:t>
      </w:r>
      <w:r w:rsidR="00774810" w:rsidRPr="007328F0">
        <w:rPr>
          <w:rFonts w:ascii="TH SarabunPSK" w:eastAsiaTheme="minorEastAsia" w:hAnsi="TH SarabunPSK" w:cs="TH SarabunPSK"/>
          <w:color w:val="000000" w:themeColor="text1"/>
          <w:sz w:val="28"/>
          <w:cs/>
        </w:rPr>
        <w:t xml:space="preserve">เข้ารับบริการทั้งหมด 15 คัน เกิดปัญหา </w:t>
      </w:r>
      <w:r w:rsidR="00774810" w:rsidRPr="007328F0">
        <w:rPr>
          <w:rFonts w:ascii="TH SarabunPSK" w:eastAsiaTheme="minorEastAsia" w:hAnsi="TH SarabunPSK" w:cs="TH SarabunPSK"/>
          <w:color w:val="000000" w:themeColor="text1"/>
          <w:sz w:val="28"/>
        </w:rPr>
        <w:t xml:space="preserve">1 </w:t>
      </w:r>
      <w:r w:rsidR="00774810" w:rsidRPr="007328F0">
        <w:rPr>
          <w:rFonts w:ascii="TH SarabunPSK" w:eastAsiaTheme="minorEastAsia" w:hAnsi="TH SarabunPSK" w:cs="TH SarabunPSK"/>
          <w:color w:val="000000" w:themeColor="text1"/>
          <w:sz w:val="28"/>
          <w:cs/>
        </w:rPr>
        <w:t>คันโดยคิดเป็น</w:t>
      </w:r>
      <w:r w:rsidR="00774810" w:rsidRPr="007328F0">
        <w:rPr>
          <w:rFonts w:ascii="TH SarabunPSK" w:eastAsiaTheme="minorEastAsia" w:hAnsi="TH SarabunPSK" w:cs="TH SarabunPSK" w:hint="cs"/>
          <w:color w:val="000000" w:themeColor="text1"/>
          <w:sz w:val="28"/>
          <w:cs/>
        </w:rPr>
        <w:t>ร้อยละ</w:t>
      </w:r>
      <w:r w:rsidR="00774810" w:rsidRPr="007328F0">
        <w:rPr>
          <w:rFonts w:ascii="TH SarabunPSK" w:eastAsiaTheme="minorEastAsia" w:hAnsi="TH SarabunPSK" w:cs="TH SarabunPSK"/>
          <w:color w:val="000000" w:themeColor="text1"/>
          <w:sz w:val="28"/>
          <w:cs/>
        </w:rPr>
        <w:t xml:space="preserve"> </w:t>
      </w:r>
      <w:r w:rsidR="00774810" w:rsidRPr="007328F0">
        <w:rPr>
          <w:rFonts w:ascii="TH SarabunPSK" w:eastAsiaTheme="minorEastAsia" w:hAnsi="TH SarabunPSK" w:cs="TH SarabunPSK"/>
          <w:color w:val="000000" w:themeColor="text1"/>
          <w:sz w:val="28"/>
        </w:rPr>
        <w:t>6.6</w:t>
      </w:r>
      <w:r w:rsidR="00774810" w:rsidRPr="007328F0">
        <w:rPr>
          <w:rFonts w:ascii="TH SarabunPSK" w:eastAsiaTheme="minorEastAsia" w:hAnsi="TH SarabunPSK" w:cs="TH SarabunPSK" w:hint="cs"/>
          <w:color w:val="000000" w:themeColor="text1"/>
          <w:sz w:val="28"/>
          <w:cs/>
        </w:rPr>
        <w:t>7</w:t>
      </w:r>
      <w:r w:rsidR="00774810" w:rsidRPr="007328F0">
        <w:rPr>
          <w:rFonts w:ascii="TH SarabunPSK" w:eastAsiaTheme="minorEastAsia" w:hAnsi="TH SarabunPSK" w:cs="TH SarabunPSK"/>
          <w:color w:val="000000" w:themeColor="text1"/>
          <w:sz w:val="28"/>
          <w:cs/>
        </w:rPr>
        <w:t xml:space="preserve"> สามารถลดจำนวน</w:t>
      </w:r>
      <w:r w:rsidR="00774810" w:rsidRPr="007328F0">
        <w:rPr>
          <w:rFonts w:ascii="TH SarabunPSK" w:eastAsiaTheme="minorEastAsia" w:hAnsi="TH SarabunPSK" w:cs="TH SarabunPSK" w:hint="cs"/>
          <w:color w:val="000000" w:themeColor="text1"/>
          <w:sz w:val="28"/>
          <w:cs/>
        </w:rPr>
        <w:t>ปัญหาจากเดิม</w:t>
      </w:r>
      <w:r w:rsidR="00774810" w:rsidRPr="007328F0">
        <w:rPr>
          <w:rFonts w:ascii="TH SarabunPSK" w:eastAsiaTheme="minorEastAsia" w:hAnsi="TH SarabunPSK" w:cs="TH SarabunPSK"/>
          <w:color w:val="000000" w:themeColor="text1"/>
          <w:sz w:val="28"/>
          <w:cs/>
        </w:rPr>
        <w:t>ได้</w:t>
      </w:r>
      <w:r w:rsidR="00774810" w:rsidRPr="007328F0">
        <w:rPr>
          <w:rFonts w:ascii="TH SarabunPSK" w:eastAsiaTheme="minorEastAsia" w:hAnsi="TH SarabunPSK" w:cs="TH SarabunPSK" w:hint="cs"/>
          <w:color w:val="000000" w:themeColor="text1"/>
          <w:sz w:val="28"/>
          <w:cs/>
        </w:rPr>
        <w:t>ร้อยละ</w:t>
      </w:r>
      <w:r w:rsidR="00774810" w:rsidRPr="007328F0">
        <w:rPr>
          <w:rFonts w:ascii="TH SarabunPSK" w:eastAsiaTheme="minorEastAsia" w:hAnsi="TH SarabunPSK" w:cs="TH SarabunPSK"/>
          <w:color w:val="000000" w:themeColor="text1"/>
          <w:sz w:val="28"/>
          <w:cs/>
        </w:rPr>
        <w:t xml:space="preserve"> 54.1</w:t>
      </w:r>
      <w:r w:rsidR="00774810" w:rsidRPr="007328F0">
        <w:rPr>
          <w:rFonts w:ascii="TH SarabunPSK" w:eastAsiaTheme="minorEastAsia" w:hAnsi="TH SarabunPSK" w:cs="TH SarabunPSK" w:hint="cs"/>
          <w:color w:val="000000" w:themeColor="text1"/>
          <w:sz w:val="28"/>
          <w:cs/>
        </w:rPr>
        <w:t>9</w:t>
      </w:r>
      <w:r w:rsidR="00774810" w:rsidRPr="007328F0">
        <w:rPr>
          <w:rFonts w:ascii="TH SarabunPSK" w:eastAsiaTheme="minorEastAsia" w:hAnsi="TH SarabunPSK" w:cs="TH SarabunPSK"/>
          <w:color w:val="000000" w:themeColor="text1"/>
          <w:sz w:val="28"/>
          <w:cs/>
        </w:rPr>
        <w:t xml:space="preserve"> </w:t>
      </w:r>
      <w:r w:rsidR="00774810">
        <w:rPr>
          <w:rFonts w:ascii="TH SarabunPSK" w:eastAsiaTheme="minorEastAsia" w:hAnsi="TH SarabunPSK" w:cs="TH SarabunPSK" w:hint="cs"/>
          <w:color w:val="000000" w:themeColor="text1"/>
          <w:sz w:val="28"/>
          <w:cs/>
        </w:rPr>
        <w:t xml:space="preserve"> แสดงถึงการควบคุมคุณภาพ และการทำงานที่มีประสิทธิภาพ ส่งผลให้</w:t>
      </w:r>
      <w:r w:rsidR="00A707BB">
        <w:rPr>
          <w:rFonts w:ascii="TH SarabunPSK" w:eastAsiaTheme="minorEastAsia" w:hAnsi="TH SarabunPSK" w:cs="TH SarabunPSK" w:hint="cs"/>
          <w:color w:val="000000" w:themeColor="text1"/>
          <w:sz w:val="28"/>
          <w:cs/>
        </w:rPr>
        <w:t>ลูกค้าเกิดความพึงพอใจ และทางสถานประกอบการสามารถลดต้นทุนได้จากการไม่เกิดปัญหาการบริการที่ไม่ได้คุณภาพ</w:t>
      </w:r>
      <w:r w:rsidR="00774810" w:rsidRPr="007328F0">
        <w:rPr>
          <w:rFonts w:ascii="TH SarabunPSK" w:eastAsiaTheme="minorEastAsia" w:hAnsi="TH SarabunPSK" w:cs="TH SarabunPSK" w:hint="cs"/>
          <w:color w:val="000000" w:themeColor="text1"/>
          <w:sz w:val="28"/>
          <w:cs/>
        </w:rPr>
        <w:t xml:space="preserve"> </w:t>
      </w:r>
      <w:r w:rsidR="00A707BB">
        <w:rPr>
          <w:rFonts w:ascii="TH SarabunPSK" w:eastAsiaTheme="minorEastAsia" w:hAnsi="TH SarabunPSK" w:cs="TH SarabunPSK" w:hint="cs"/>
          <w:color w:val="000000" w:themeColor="text1"/>
          <w:sz w:val="28"/>
          <w:cs/>
        </w:rPr>
        <w:t>ทั้งนี้</w:t>
      </w:r>
      <w:r w:rsidR="00774810" w:rsidRPr="007328F0">
        <w:rPr>
          <w:rFonts w:ascii="TH SarabunPSK" w:eastAsiaTheme="minorEastAsia" w:hAnsi="TH SarabunPSK" w:cs="TH SarabunPSK"/>
          <w:color w:val="000000" w:themeColor="text1"/>
          <w:sz w:val="28"/>
          <w:cs/>
        </w:rPr>
        <w:t>สามารถนำวิธีการปรับปรุง</w:t>
      </w:r>
      <w:r w:rsidR="00A707BB">
        <w:rPr>
          <w:rFonts w:ascii="TH SarabunPSK" w:eastAsiaTheme="minorEastAsia" w:hAnsi="TH SarabunPSK" w:cs="TH SarabunPSK" w:hint="cs"/>
          <w:color w:val="000000" w:themeColor="text1"/>
          <w:sz w:val="28"/>
          <w:cs/>
        </w:rPr>
        <w:t>และการควบคุมคุณภาพ</w:t>
      </w:r>
      <w:r w:rsidR="00774810" w:rsidRPr="007328F0">
        <w:rPr>
          <w:rFonts w:ascii="TH SarabunPSK" w:eastAsiaTheme="minorEastAsia" w:hAnsi="TH SarabunPSK" w:cs="TH SarabunPSK"/>
          <w:color w:val="000000" w:themeColor="text1"/>
          <w:sz w:val="28"/>
          <w:cs/>
        </w:rPr>
        <w:t>ที่กล่าวมาข้างต้น</w:t>
      </w:r>
      <w:r w:rsidR="00774810" w:rsidRPr="007328F0">
        <w:rPr>
          <w:rFonts w:ascii="TH SarabunPSK" w:eastAsiaTheme="minorEastAsia" w:hAnsi="TH SarabunPSK" w:cs="TH SarabunPSK" w:hint="cs"/>
          <w:color w:val="000000" w:themeColor="text1"/>
          <w:sz w:val="28"/>
          <w:cs/>
        </w:rPr>
        <w:t>มา</w:t>
      </w:r>
      <w:r w:rsidR="00774810" w:rsidRPr="007328F0">
        <w:rPr>
          <w:rFonts w:ascii="TH SarabunPSK" w:eastAsiaTheme="minorEastAsia" w:hAnsi="TH SarabunPSK" w:cs="TH SarabunPSK"/>
          <w:color w:val="000000" w:themeColor="text1"/>
          <w:sz w:val="28"/>
          <w:cs/>
        </w:rPr>
        <w:t>เป็นแนวทางในการสร้างมาตรฐานในการทำงาน</w:t>
      </w:r>
      <w:r w:rsidR="00774810" w:rsidRPr="007328F0">
        <w:rPr>
          <w:rFonts w:ascii="TH SarabunPSK" w:eastAsiaTheme="minorEastAsia" w:hAnsi="TH SarabunPSK" w:cs="TH SarabunPSK" w:hint="cs"/>
          <w:color w:val="000000" w:themeColor="text1"/>
          <w:sz w:val="28"/>
          <w:cs/>
        </w:rPr>
        <w:t>เพื่อการควบคุมคุณภาพได้</w:t>
      </w:r>
    </w:p>
    <w:p w14:paraId="19D83CE3" w14:textId="77777777" w:rsidR="00774810" w:rsidRDefault="00774810" w:rsidP="00774810">
      <w:pPr>
        <w:pStyle w:val="NoSpacing"/>
        <w:ind w:firstLine="567"/>
        <w:jc w:val="thaiDistribute"/>
        <w:rPr>
          <w:rFonts w:ascii="TH SarabunPSK" w:hAnsi="TH SarabunPSK" w:cs="TH SarabunPSK"/>
          <w:sz w:val="28"/>
        </w:rPr>
      </w:pPr>
    </w:p>
    <w:p w14:paraId="57A7E4C0" w14:textId="7A88C609" w:rsidR="00131071" w:rsidRPr="008B345A" w:rsidRDefault="009E615A" w:rsidP="00131071">
      <w:pPr>
        <w:widowControl w:val="0"/>
        <w:tabs>
          <w:tab w:val="left" w:pos="4463"/>
          <w:tab w:val="left" w:pos="8647"/>
          <w:tab w:val="left" w:pos="8723"/>
        </w:tabs>
        <w:autoSpaceDE w:val="0"/>
        <w:autoSpaceDN w:val="0"/>
        <w:adjustRightInd w:val="0"/>
        <w:ind w:right="-65"/>
        <w:jc w:val="thaiDistribute"/>
        <w:rPr>
          <w:rFonts w:ascii="TH SarabunPSK" w:eastAsiaTheme="minorEastAsia" w:hAnsi="TH SarabunPSK" w:cs="TH SarabunPSK"/>
          <w:color w:val="000000" w:themeColor="text1"/>
          <w:sz w:val="28"/>
        </w:rPr>
      </w:pPr>
      <w:r w:rsidRPr="00C440B6">
        <w:rPr>
          <w:rFonts w:ascii="TH SarabunPSK" w:hAnsi="TH SarabunPSK" w:cs="TH SarabunPSK"/>
          <w:b/>
          <w:bCs/>
          <w:sz w:val="28"/>
          <w:cs/>
        </w:rPr>
        <w:t>คำสำคัญ</w:t>
      </w:r>
      <w:r w:rsidRPr="00C440B6">
        <w:rPr>
          <w:rFonts w:ascii="TH SarabunPSK" w:hAnsi="TH SarabunPSK" w:cs="TH SarabunPSK"/>
          <w:b/>
          <w:bCs/>
          <w:sz w:val="28"/>
        </w:rPr>
        <w:t>:</w:t>
      </w:r>
      <w:r w:rsidRPr="00C440B6">
        <w:rPr>
          <w:rFonts w:ascii="TH SarabunPSK" w:hAnsi="TH SarabunPSK" w:cs="TH SarabunPSK"/>
          <w:sz w:val="28"/>
        </w:rPr>
        <w:t xml:space="preserve"> </w:t>
      </w:r>
      <w:r w:rsidR="00131071" w:rsidRPr="008B345A">
        <w:rPr>
          <w:rFonts w:ascii="TH SarabunPSK" w:eastAsiaTheme="minorEastAsia" w:hAnsi="TH SarabunPSK" w:cs="TH SarabunPSK"/>
          <w:color w:val="000000" w:themeColor="text1"/>
          <w:sz w:val="28"/>
          <w:cs/>
        </w:rPr>
        <w:t>การปรับปรุงขั้นตอน</w:t>
      </w:r>
      <w:r w:rsidR="00131071" w:rsidRPr="008B345A">
        <w:rPr>
          <w:rFonts w:ascii="TH SarabunPSK" w:eastAsiaTheme="minorEastAsia" w:hAnsi="TH SarabunPSK" w:cs="TH SarabunPSK"/>
          <w:color w:val="000000" w:themeColor="text1"/>
          <w:sz w:val="28"/>
        </w:rPr>
        <w:t xml:space="preserve"> </w:t>
      </w:r>
      <w:r w:rsidR="00131071" w:rsidRPr="00C440B6">
        <w:rPr>
          <w:rFonts w:ascii="TH SarabunPSK" w:hAnsi="TH SarabunPSK" w:cs="TH SarabunPSK"/>
          <w:sz w:val="28"/>
          <w:cs/>
        </w:rPr>
        <w:t xml:space="preserve">, </w:t>
      </w:r>
      <w:r w:rsidR="00131071">
        <w:rPr>
          <w:rFonts w:ascii="TH SarabunPSK" w:hAnsi="TH SarabunPSK" w:cs="TH SarabunPSK" w:hint="cs"/>
          <w:sz w:val="28"/>
          <w:cs/>
        </w:rPr>
        <w:t>การ</w:t>
      </w:r>
      <w:r w:rsidR="00131071" w:rsidRPr="008B345A">
        <w:rPr>
          <w:rFonts w:ascii="TH SarabunPSK" w:eastAsiaTheme="minorEastAsia" w:hAnsi="TH SarabunPSK" w:cs="TH SarabunPSK"/>
          <w:color w:val="000000" w:themeColor="text1"/>
          <w:sz w:val="28"/>
          <w:cs/>
        </w:rPr>
        <w:t xml:space="preserve">ควบคุมคุณภาพ </w:t>
      </w:r>
      <w:r w:rsidR="00131071" w:rsidRPr="00C440B6">
        <w:rPr>
          <w:rFonts w:ascii="TH SarabunPSK" w:hAnsi="TH SarabunPSK" w:cs="TH SarabunPSK"/>
          <w:sz w:val="28"/>
          <w:cs/>
        </w:rPr>
        <w:t xml:space="preserve">, </w:t>
      </w:r>
      <w:r w:rsidR="00131071" w:rsidRPr="008B345A">
        <w:rPr>
          <w:rFonts w:ascii="TH SarabunPSK" w:eastAsiaTheme="minorEastAsia" w:hAnsi="TH SarabunPSK" w:cs="TH SarabunPSK"/>
          <w:color w:val="000000" w:themeColor="text1"/>
          <w:sz w:val="28"/>
          <w:cs/>
        </w:rPr>
        <w:t xml:space="preserve"> มาตรฐานการทำงาน </w:t>
      </w:r>
      <w:r w:rsidR="00131071" w:rsidRPr="00C440B6">
        <w:rPr>
          <w:rFonts w:ascii="TH SarabunPSK" w:hAnsi="TH SarabunPSK" w:cs="TH SarabunPSK"/>
          <w:sz w:val="28"/>
          <w:cs/>
        </w:rPr>
        <w:t>,</w:t>
      </w:r>
      <w:r w:rsidR="00131071" w:rsidRPr="008B345A">
        <w:rPr>
          <w:rFonts w:ascii="TH SarabunPSK" w:eastAsiaTheme="minorEastAsia" w:hAnsi="TH SarabunPSK" w:cs="TH SarabunPSK"/>
          <w:color w:val="000000" w:themeColor="text1"/>
          <w:sz w:val="28"/>
          <w:cs/>
        </w:rPr>
        <w:t>แผนผังแสดงเหตุและผล</w:t>
      </w:r>
    </w:p>
    <w:p w14:paraId="34D8F32E" w14:textId="77777777" w:rsidR="009E615A" w:rsidRDefault="009E615A" w:rsidP="00125FC3">
      <w:pPr>
        <w:rPr>
          <w:rFonts w:ascii="TH SarabunPSK" w:hAnsi="TH SarabunPSK" w:cs="TH SarabunPSK"/>
          <w:sz w:val="32"/>
          <w:szCs w:val="32"/>
        </w:rPr>
      </w:pPr>
    </w:p>
    <w:p w14:paraId="01F60149" w14:textId="77777777" w:rsidR="009B7BFF" w:rsidRDefault="009B7BFF" w:rsidP="0076672D">
      <w:pPr>
        <w:rPr>
          <w:rFonts w:ascii="TH SarabunPSK" w:hAnsi="TH SarabunPSK" w:cs="TH SarabunPSK"/>
          <w:b/>
          <w:bCs/>
          <w:sz w:val="32"/>
          <w:szCs w:val="32"/>
        </w:rPr>
      </w:pPr>
    </w:p>
    <w:p w14:paraId="559BF6C4" w14:textId="77777777" w:rsidR="009B7BFF" w:rsidRDefault="009B7BFF" w:rsidP="0076672D">
      <w:pPr>
        <w:rPr>
          <w:rFonts w:ascii="TH SarabunPSK" w:hAnsi="TH SarabunPSK" w:cs="TH SarabunPSK"/>
          <w:b/>
          <w:bCs/>
          <w:sz w:val="32"/>
          <w:szCs w:val="32"/>
        </w:rPr>
      </w:pPr>
    </w:p>
    <w:p w14:paraId="5B56A9F6" w14:textId="77777777" w:rsidR="009B7BFF" w:rsidRDefault="009B7BFF" w:rsidP="0076672D">
      <w:pPr>
        <w:rPr>
          <w:rFonts w:ascii="TH SarabunPSK" w:hAnsi="TH SarabunPSK" w:cs="TH SarabunPSK"/>
          <w:b/>
          <w:bCs/>
          <w:sz w:val="32"/>
          <w:szCs w:val="32"/>
        </w:rPr>
      </w:pPr>
    </w:p>
    <w:p w14:paraId="26C338FB" w14:textId="77777777" w:rsidR="009B7BFF" w:rsidRDefault="009B7BFF" w:rsidP="0076672D">
      <w:pPr>
        <w:rPr>
          <w:rFonts w:ascii="TH SarabunPSK" w:hAnsi="TH SarabunPSK" w:cs="TH SarabunPSK"/>
          <w:b/>
          <w:bCs/>
          <w:sz w:val="32"/>
          <w:szCs w:val="32"/>
        </w:rPr>
      </w:pPr>
    </w:p>
    <w:p w14:paraId="2A6DBD44" w14:textId="77777777" w:rsidR="009B7BFF" w:rsidRDefault="009B7BFF" w:rsidP="0076672D">
      <w:pPr>
        <w:rPr>
          <w:rFonts w:ascii="TH SarabunPSK" w:hAnsi="TH SarabunPSK" w:cs="TH SarabunPSK"/>
          <w:b/>
          <w:bCs/>
          <w:sz w:val="32"/>
          <w:szCs w:val="32"/>
        </w:rPr>
      </w:pPr>
    </w:p>
    <w:p w14:paraId="4F02A980" w14:textId="77777777" w:rsidR="009B7BFF" w:rsidRDefault="009B7BFF" w:rsidP="0076672D">
      <w:pPr>
        <w:rPr>
          <w:rFonts w:ascii="TH SarabunPSK" w:hAnsi="TH SarabunPSK" w:cs="TH SarabunPSK"/>
          <w:b/>
          <w:bCs/>
          <w:sz w:val="32"/>
          <w:szCs w:val="32"/>
        </w:rPr>
      </w:pPr>
    </w:p>
    <w:p w14:paraId="342D7E80" w14:textId="77777777" w:rsidR="009B7BFF" w:rsidRDefault="009B7BFF" w:rsidP="0076672D">
      <w:pPr>
        <w:rPr>
          <w:rFonts w:ascii="TH SarabunPSK" w:hAnsi="TH SarabunPSK" w:cs="TH SarabunPSK"/>
          <w:b/>
          <w:bCs/>
          <w:sz w:val="32"/>
          <w:szCs w:val="32"/>
        </w:rPr>
      </w:pPr>
    </w:p>
    <w:p w14:paraId="505AB6A9" w14:textId="77777777" w:rsidR="009B7BFF" w:rsidRDefault="009B7BFF" w:rsidP="0076672D">
      <w:pPr>
        <w:rPr>
          <w:rFonts w:ascii="TH SarabunPSK" w:hAnsi="TH SarabunPSK" w:cs="TH SarabunPSK"/>
          <w:b/>
          <w:bCs/>
          <w:sz w:val="32"/>
          <w:szCs w:val="32"/>
        </w:rPr>
      </w:pPr>
    </w:p>
    <w:p w14:paraId="33D29BB4" w14:textId="77777777" w:rsidR="00477C02" w:rsidRDefault="00477C02" w:rsidP="0076672D">
      <w:pPr>
        <w:rPr>
          <w:rFonts w:ascii="TH SarabunPSK" w:hAnsi="TH SarabunPSK" w:cs="TH SarabunPSK"/>
          <w:b/>
          <w:bCs/>
          <w:sz w:val="32"/>
          <w:szCs w:val="32"/>
        </w:rPr>
      </w:pPr>
    </w:p>
    <w:p w14:paraId="31AC1EC9" w14:textId="77777777" w:rsidR="00477C02" w:rsidRDefault="00477C02" w:rsidP="0076672D">
      <w:pPr>
        <w:rPr>
          <w:rFonts w:ascii="TH SarabunPSK" w:hAnsi="TH SarabunPSK" w:cs="TH SarabunPSK"/>
          <w:b/>
          <w:bCs/>
          <w:sz w:val="32"/>
          <w:szCs w:val="32"/>
        </w:rPr>
      </w:pPr>
    </w:p>
    <w:p w14:paraId="3325C90E" w14:textId="77777777" w:rsidR="00477C02" w:rsidRDefault="00477C02" w:rsidP="0076672D">
      <w:pPr>
        <w:rPr>
          <w:rFonts w:ascii="TH SarabunPSK" w:hAnsi="TH SarabunPSK" w:cs="TH SarabunPSK"/>
          <w:b/>
          <w:bCs/>
          <w:sz w:val="32"/>
          <w:szCs w:val="32"/>
        </w:rPr>
      </w:pPr>
    </w:p>
    <w:p w14:paraId="2EFF2F74" w14:textId="7D2A372C" w:rsidR="009B504A" w:rsidRPr="009D6D3C" w:rsidRDefault="009B504A" w:rsidP="00AB3D10">
      <w:pPr>
        <w:widowControl w:val="0"/>
        <w:tabs>
          <w:tab w:val="left" w:pos="0"/>
          <w:tab w:val="left" w:pos="9356"/>
        </w:tabs>
        <w:autoSpaceDE w:val="0"/>
        <w:autoSpaceDN w:val="0"/>
        <w:adjustRightInd w:val="0"/>
        <w:ind w:right="77"/>
        <w:rPr>
          <w:rFonts w:ascii="TH SarabunPSK" w:eastAsiaTheme="minorEastAsia" w:hAnsi="TH SarabunPSK" w:cs="TH SarabunPSK"/>
          <w:b/>
          <w:bCs/>
          <w:color w:val="000000" w:themeColor="text1"/>
          <w:sz w:val="36"/>
          <w:szCs w:val="36"/>
        </w:rPr>
      </w:pPr>
      <w:r w:rsidRPr="009D6D3C">
        <w:rPr>
          <w:rFonts w:ascii="TH SarabunPSK" w:eastAsiaTheme="minorEastAsia" w:hAnsi="TH SarabunPSK" w:cs="TH SarabunPSK"/>
          <w:b/>
          <w:bCs/>
          <w:color w:val="000000" w:themeColor="text1"/>
          <w:sz w:val="36"/>
          <w:szCs w:val="36"/>
        </w:rPr>
        <w:lastRenderedPageBreak/>
        <w:t xml:space="preserve">Improving the Glass Coating Process for Quality Control and </w:t>
      </w:r>
      <w:r>
        <w:rPr>
          <w:rFonts w:ascii="TH SarabunPSK" w:eastAsiaTheme="minorEastAsia" w:hAnsi="TH SarabunPSK" w:cs="TH SarabunPSK"/>
          <w:b/>
          <w:bCs/>
          <w:color w:val="000000" w:themeColor="text1"/>
          <w:sz w:val="36"/>
          <w:szCs w:val="36"/>
        </w:rPr>
        <w:t>Work Standard</w:t>
      </w:r>
    </w:p>
    <w:p w14:paraId="0ECC4DC9" w14:textId="77777777" w:rsidR="009B504A" w:rsidRDefault="009B504A" w:rsidP="009B504A">
      <w:pPr>
        <w:widowControl w:val="0"/>
        <w:autoSpaceDE w:val="0"/>
        <w:autoSpaceDN w:val="0"/>
        <w:adjustRightInd w:val="0"/>
        <w:ind w:right="77"/>
        <w:jc w:val="center"/>
        <w:rPr>
          <w:rFonts w:ascii="TH SarabunPSK" w:eastAsiaTheme="minorEastAsia" w:hAnsi="TH SarabunPSK" w:cs="TH SarabunPSK"/>
          <w:b/>
          <w:bCs/>
          <w:color w:val="000000" w:themeColor="text1"/>
          <w:sz w:val="36"/>
          <w:szCs w:val="36"/>
        </w:rPr>
      </w:pPr>
      <w:r w:rsidRPr="009D6D3C">
        <w:rPr>
          <w:rFonts w:ascii="TH SarabunPSK" w:eastAsiaTheme="minorEastAsia" w:hAnsi="TH SarabunPSK" w:cs="TH SarabunPSK"/>
          <w:b/>
          <w:bCs/>
          <w:color w:val="000000" w:themeColor="text1"/>
          <w:sz w:val="36"/>
          <w:szCs w:val="36"/>
        </w:rPr>
        <w:t>Case study: PR Glass Coating &amp; Car spa II</w:t>
      </w:r>
    </w:p>
    <w:p w14:paraId="62CB63C1" w14:textId="4ED0C6ED" w:rsidR="009B7BFF" w:rsidRDefault="009B7BFF" w:rsidP="009B7BFF">
      <w:pPr>
        <w:jc w:val="center"/>
        <w:rPr>
          <w:rFonts w:ascii="TH SarabunPSK" w:hAnsi="TH SarabunPSK" w:cs="TH SarabunPSK"/>
          <w:b/>
          <w:bCs/>
          <w:sz w:val="36"/>
          <w:szCs w:val="36"/>
        </w:rPr>
      </w:pPr>
    </w:p>
    <w:p w14:paraId="2FBEC725" w14:textId="77777777" w:rsidR="009B375E" w:rsidRPr="009B375E" w:rsidRDefault="009B375E" w:rsidP="009B375E">
      <w:pPr>
        <w:jc w:val="center"/>
        <w:rPr>
          <w:rFonts w:ascii="TH SarabunPSK" w:hAnsi="TH SarabunPSK" w:cs="TH SarabunPSK"/>
          <w:b/>
          <w:bCs/>
          <w:sz w:val="30"/>
          <w:szCs w:val="30"/>
        </w:rPr>
      </w:pPr>
    </w:p>
    <w:p w14:paraId="44EA9CB9" w14:textId="64EEA025" w:rsidR="009B375E" w:rsidRPr="009B375E" w:rsidRDefault="005B3E03" w:rsidP="009B375E">
      <w:pPr>
        <w:jc w:val="center"/>
        <w:rPr>
          <w:rFonts w:ascii="TH SarabunPSK" w:hAnsi="TH SarabunPSK" w:cs="TH SarabunPSK"/>
          <w:b/>
          <w:bCs/>
          <w:sz w:val="30"/>
          <w:szCs w:val="30"/>
          <w:cs/>
        </w:rPr>
      </w:pPr>
      <w:r>
        <w:rPr>
          <w:rFonts w:ascii="TH SarabunPSK" w:hAnsi="TH SarabunPSK" w:cs="TH SarabunPSK"/>
          <w:b/>
          <w:bCs/>
          <w:sz w:val="30"/>
          <w:szCs w:val="30"/>
        </w:rPr>
        <w:t>Sirirak Phooriyaphan</w:t>
      </w:r>
      <w:r w:rsidR="00A44B89" w:rsidRPr="0035754A">
        <w:rPr>
          <w:rFonts w:ascii="TH SarabunPSK" w:hAnsi="TH SarabunPSK" w:cs="TH SarabunPSK"/>
          <w:b/>
          <w:bCs/>
          <w:sz w:val="32"/>
          <w:szCs w:val="32"/>
          <w:vertAlign w:val="superscript"/>
          <w:cs/>
        </w:rPr>
        <w:t>1</w:t>
      </w:r>
      <w:r w:rsidR="00A44B89">
        <w:rPr>
          <w:rFonts w:ascii="TH SarabunPSK" w:hAnsi="TH SarabunPSK" w:cs="TH SarabunPSK"/>
          <w:b/>
          <w:bCs/>
          <w:sz w:val="32"/>
          <w:szCs w:val="32"/>
          <w:cs/>
        </w:rPr>
        <w:t>*</w:t>
      </w:r>
      <w:r w:rsidR="00A44B89">
        <w:rPr>
          <w:rFonts w:ascii="TH SarabunPSK" w:hAnsi="TH SarabunPSK" w:cs="TH SarabunPSK"/>
          <w:b/>
          <w:bCs/>
          <w:sz w:val="30"/>
          <w:szCs w:val="30"/>
        </w:rPr>
        <w:t>, Vivat Kittiphongkosol</w:t>
      </w:r>
      <w:r w:rsidR="00A44B89">
        <w:rPr>
          <w:rFonts w:ascii="TH SarabunPSK" w:hAnsi="TH SarabunPSK" w:cs="TH SarabunPSK"/>
          <w:b/>
          <w:bCs/>
          <w:sz w:val="32"/>
          <w:szCs w:val="32"/>
          <w:vertAlign w:val="superscript"/>
        </w:rPr>
        <w:t>2</w:t>
      </w:r>
      <w:r w:rsidR="00A44B89">
        <w:rPr>
          <w:rFonts w:ascii="TH SarabunPSK" w:hAnsi="TH SarabunPSK" w:cs="TH SarabunPSK"/>
          <w:b/>
          <w:bCs/>
          <w:sz w:val="32"/>
          <w:szCs w:val="32"/>
          <w:cs/>
        </w:rPr>
        <w:t>*</w:t>
      </w:r>
      <w:r w:rsidR="00A44B89">
        <w:rPr>
          <w:rFonts w:ascii="TH SarabunPSK" w:hAnsi="TH SarabunPSK" w:cs="TH SarabunPSK"/>
          <w:b/>
          <w:bCs/>
          <w:sz w:val="30"/>
          <w:szCs w:val="30"/>
        </w:rPr>
        <w:t xml:space="preserve">, </w:t>
      </w:r>
      <w:proofErr w:type="spellStart"/>
      <w:r w:rsidR="00A44B89">
        <w:rPr>
          <w:rFonts w:ascii="TH SarabunPSK" w:hAnsi="TH SarabunPSK" w:cs="TH SarabunPSK"/>
          <w:b/>
          <w:bCs/>
          <w:sz w:val="30"/>
          <w:szCs w:val="30"/>
        </w:rPr>
        <w:t>Kornamon</w:t>
      </w:r>
      <w:proofErr w:type="spellEnd"/>
      <w:r w:rsidR="00A44B89">
        <w:rPr>
          <w:rFonts w:ascii="TH SarabunPSK" w:hAnsi="TH SarabunPSK" w:cs="TH SarabunPSK"/>
          <w:b/>
          <w:bCs/>
          <w:sz w:val="30"/>
          <w:szCs w:val="30"/>
        </w:rPr>
        <w:t xml:space="preserve"> Boonphet</w:t>
      </w:r>
      <w:r w:rsidR="00A44B89">
        <w:rPr>
          <w:rFonts w:ascii="TH SarabunPSK" w:hAnsi="TH SarabunPSK" w:cs="TH SarabunPSK"/>
          <w:b/>
          <w:bCs/>
          <w:sz w:val="32"/>
          <w:szCs w:val="32"/>
          <w:vertAlign w:val="superscript"/>
        </w:rPr>
        <w:t>3</w:t>
      </w:r>
      <w:r w:rsidR="00A44B89">
        <w:rPr>
          <w:rFonts w:ascii="TH SarabunPSK" w:hAnsi="TH SarabunPSK" w:cs="TH SarabunPSK"/>
          <w:b/>
          <w:bCs/>
          <w:sz w:val="32"/>
          <w:szCs w:val="32"/>
          <w:cs/>
        </w:rPr>
        <w:t>*</w:t>
      </w:r>
      <w:r w:rsidR="00A44B89">
        <w:rPr>
          <w:rFonts w:ascii="TH SarabunPSK" w:hAnsi="TH SarabunPSK" w:cs="TH SarabunPSK"/>
          <w:b/>
          <w:bCs/>
          <w:sz w:val="30"/>
          <w:szCs w:val="30"/>
        </w:rPr>
        <w:t>, Chanon Yimnoy</w:t>
      </w:r>
      <w:r w:rsidR="00A44B89">
        <w:rPr>
          <w:rFonts w:ascii="TH SarabunPSK" w:hAnsi="TH SarabunPSK" w:cs="TH SarabunPSK"/>
          <w:b/>
          <w:bCs/>
          <w:sz w:val="32"/>
          <w:szCs w:val="32"/>
          <w:vertAlign w:val="superscript"/>
        </w:rPr>
        <w:t>4</w:t>
      </w:r>
      <w:r w:rsidR="00A44B89">
        <w:rPr>
          <w:rFonts w:ascii="TH SarabunPSK" w:hAnsi="TH SarabunPSK" w:cs="TH SarabunPSK"/>
          <w:b/>
          <w:bCs/>
          <w:sz w:val="32"/>
          <w:szCs w:val="32"/>
          <w:cs/>
        </w:rPr>
        <w:t>*</w:t>
      </w:r>
      <w:proofErr w:type="gramStart"/>
      <w:r w:rsidR="00A44B89">
        <w:rPr>
          <w:rFonts w:ascii="TH SarabunPSK" w:hAnsi="TH SarabunPSK" w:cs="TH SarabunPSK"/>
          <w:b/>
          <w:bCs/>
          <w:sz w:val="30"/>
          <w:szCs w:val="30"/>
        </w:rPr>
        <w:t>,</w:t>
      </w:r>
      <w:r w:rsidR="003D096E">
        <w:rPr>
          <w:rFonts w:ascii="TH SarabunPSK" w:hAnsi="TH SarabunPSK" w:cs="TH SarabunPSK"/>
          <w:b/>
          <w:bCs/>
          <w:sz w:val="30"/>
          <w:szCs w:val="30"/>
        </w:rPr>
        <w:t>and</w:t>
      </w:r>
      <w:proofErr w:type="gramEnd"/>
      <w:r w:rsidR="003D096E">
        <w:rPr>
          <w:rFonts w:ascii="TH SarabunPSK" w:hAnsi="TH SarabunPSK" w:cs="TH SarabunPSK"/>
          <w:b/>
          <w:bCs/>
          <w:sz w:val="30"/>
          <w:szCs w:val="30"/>
        </w:rPr>
        <w:t xml:space="preserve"> </w:t>
      </w:r>
      <w:r w:rsidR="00A44B89">
        <w:rPr>
          <w:rFonts w:ascii="TH SarabunPSK" w:hAnsi="TH SarabunPSK" w:cs="TH SarabunPSK"/>
          <w:b/>
          <w:bCs/>
          <w:sz w:val="30"/>
          <w:szCs w:val="30"/>
        </w:rPr>
        <w:t xml:space="preserve"> Arnon Thongbandit</w:t>
      </w:r>
      <w:r w:rsidR="00A44B89">
        <w:rPr>
          <w:rFonts w:ascii="TH SarabunPSK" w:hAnsi="TH SarabunPSK" w:cs="TH SarabunPSK"/>
          <w:b/>
          <w:bCs/>
          <w:sz w:val="32"/>
          <w:szCs w:val="32"/>
          <w:vertAlign w:val="superscript"/>
        </w:rPr>
        <w:t>5</w:t>
      </w:r>
      <w:r w:rsidR="00A44B89">
        <w:rPr>
          <w:rFonts w:ascii="TH SarabunPSK" w:hAnsi="TH SarabunPSK" w:cs="TH SarabunPSK"/>
          <w:b/>
          <w:bCs/>
          <w:sz w:val="32"/>
          <w:szCs w:val="32"/>
          <w:cs/>
        </w:rPr>
        <w:t>*</w:t>
      </w:r>
      <w:r w:rsidR="00A44B89">
        <w:rPr>
          <w:rFonts w:ascii="TH SarabunPSK" w:hAnsi="TH SarabunPSK" w:cs="TH SarabunPSK"/>
          <w:b/>
          <w:bCs/>
          <w:sz w:val="30"/>
          <w:szCs w:val="30"/>
        </w:rPr>
        <w:t xml:space="preserve"> </w:t>
      </w:r>
      <w:r>
        <w:rPr>
          <w:rFonts w:ascii="TH SarabunPSK" w:hAnsi="TH SarabunPSK" w:cs="TH SarabunPSK"/>
          <w:b/>
          <w:bCs/>
          <w:sz w:val="30"/>
          <w:szCs w:val="30"/>
        </w:rPr>
        <w:t xml:space="preserve"> </w:t>
      </w:r>
    </w:p>
    <w:p w14:paraId="778B4D94" w14:textId="77777777" w:rsidR="009B375E" w:rsidRPr="009B375E" w:rsidRDefault="009B375E" w:rsidP="009B375E">
      <w:pPr>
        <w:jc w:val="center"/>
        <w:rPr>
          <w:rFonts w:ascii="TH SarabunPSK" w:hAnsi="TH SarabunPSK" w:cs="TH SarabunPSK"/>
          <w:color w:val="808080" w:themeColor="background1" w:themeShade="80"/>
          <w:szCs w:val="24"/>
        </w:rPr>
      </w:pPr>
    </w:p>
    <w:p w14:paraId="362C27F1" w14:textId="78ED5C49" w:rsidR="009B375E" w:rsidRDefault="005B3E03" w:rsidP="009B375E">
      <w:pPr>
        <w:jc w:val="center"/>
        <w:rPr>
          <w:rFonts w:ascii="TH SarabunPSK" w:hAnsi="TH SarabunPSK" w:cs="TH SarabunPSK"/>
          <w:szCs w:val="24"/>
        </w:rPr>
      </w:pPr>
      <w:r w:rsidRPr="00A40918">
        <w:rPr>
          <w:rFonts w:ascii="TH SarabunPSK" w:hAnsi="TH SarabunPSK" w:cs="TH SarabunPSK"/>
          <w:sz w:val="28"/>
          <w:vertAlign w:val="superscript"/>
          <w:cs/>
        </w:rPr>
        <w:t>1</w:t>
      </w:r>
      <w:r>
        <w:rPr>
          <w:rFonts w:ascii="TH SarabunPSK" w:hAnsi="TH SarabunPSK" w:cs="TH SarabunPSK"/>
          <w:sz w:val="28"/>
          <w:vertAlign w:val="superscript"/>
        </w:rPr>
        <w:t>,</w:t>
      </w:r>
      <w:r>
        <w:rPr>
          <w:rFonts w:ascii="TH SarabunPSK" w:hAnsi="TH SarabunPSK" w:cs="TH SarabunPSK" w:hint="cs"/>
          <w:sz w:val="28"/>
          <w:vertAlign w:val="superscript"/>
          <w:cs/>
        </w:rPr>
        <w:t>3</w:t>
      </w:r>
      <w:r>
        <w:rPr>
          <w:rFonts w:ascii="TH SarabunPSK" w:hAnsi="TH SarabunPSK" w:cs="TH SarabunPSK"/>
          <w:sz w:val="28"/>
          <w:vertAlign w:val="superscript"/>
        </w:rPr>
        <w:t>,</w:t>
      </w:r>
      <w:r>
        <w:rPr>
          <w:rFonts w:ascii="TH SarabunPSK" w:hAnsi="TH SarabunPSK" w:cs="TH SarabunPSK" w:hint="cs"/>
          <w:sz w:val="28"/>
          <w:vertAlign w:val="superscript"/>
          <w:cs/>
        </w:rPr>
        <w:t>4</w:t>
      </w:r>
      <w:r>
        <w:rPr>
          <w:rFonts w:ascii="TH SarabunPSK" w:hAnsi="TH SarabunPSK" w:cs="TH SarabunPSK"/>
          <w:sz w:val="28"/>
          <w:vertAlign w:val="superscript"/>
        </w:rPr>
        <w:t>,</w:t>
      </w:r>
      <w:r>
        <w:rPr>
          <w:rFonts w:ascii="TH SarabunPSK" w:hAnsi="TH SarabunPSK" w:cs="TH SarabunPSK" w:hint="cs"/>
          <w:sz w:val="28"/>
          <w:vertAlign w:val="superscript"/>
          <w:cs/>
        </w:rPr>
        <w:t>5</w:t>
      </w:r>
      <w:r>
        <w:rPr>
          <w:rFonts w:ascii="TH SarabunPSK" w:hAnsi="TH SarabunPSK" w:cs="TH SarabunPSK"/>
          <w:szCs w:val="24"/>
        </w:rPr>
        <w:t xml:space="preserve">Department of Industrial Management, Faculty of Business Administration , </w:t>
      </w:r>
      <w:proofErr w:type="spellStart"/>
      <w:r>
        <w:rPr>
          <w:rFonts w:ascii="TH SarabunPSK" w:hAnsi="TH SarabunPSK" w:cs="TH SarabunPSK"/>
          <w:szCs w:val="24"/>
        </w:rPr>
        <w:t>Mahanakorn</w:t>
      </w:r>
      <w:proofErr w:type="spellEnd"/>
      <w:r>
        <w:rPr>
          <w:rFonts w:ascii="TH SarabunPSK" w:hAnsi="TH SarabunPSK" w:cs="TH SarabunPSK"/>
          <w:szCs w:val="24"/>
        </w:rPr>
        <w:t xml:space="preserve"> University of Technology </w:t>
      </w:r>
    </w:p>
    <w:p w14:paraId="44FA46D8" w14:textId="5BBAE858" w:rsidR="00A44B89" w:rsidRPr="009B375E" w:rsidRDefault="00A44B89" w:rsidP="009B375E">
      <w:pPr>
        <w:jc w:val="center"/>
        <w:rPr>
          <w:rFonts w:ascii="TH SarabunPSK" w:hAnsi="TH SarabunPSK" w:cs="TH SarabunPSK"/>
          <w:szCs w:val="24"/>
        </w:rPr>
      </w:pPr>
      <w:r>
        <w:rPr>
          <w:rFonts w:ascii="TH SarabunPSK" w:hAnsi="TH SarabunPSK" w:cs="TH SarabunPSK"/>
          <w:sz w:val="28"/>
          <w:vertAlign w:val="superscript"/>
        </w:rPr>
        <w:t>2</w:t>
      </w:r>
      <w:r>
        <w:rPr>
          <w:rFonts w:ascii="TH SarabunPSK" w:hAnsi="TH SarabunPSK" w:cs="TH SarabunPSK"/>
          <w:szCs w:val="24"/>
        </w:rPr>
        <w:t>Graduate Schoo</w:t>
      </w:r>
      <w:r w:rsidR="002323C4">
        <w:rPr>
          <w:rFonts w:ascii="TH SarabunPSK" w:hAnsi="TH SarabunPSK" w:cs="TH SarabunPSK"/>
          <w:szCs w:val="24"/>
        </w:rPr>
        <w:t>l</w:t>
      </w:r>
      <w:r>
        <w:rPr>
          <w:rFonts w:ascii="TH SarabunPSK" w:hAnsi="TH SarabunPSK" w:cs="TH SarabunPSK"/>
          <w:szCs w:val="24"/>
        </w:rPr>
        <w:t>,</w:t>
      </w:r>
      <w:r w:rsidR="008C7D12">
        <w:rPr>
          <w:rFonts w:ascii="TH SarabunPSK" w:hAnsi="TH SarabunPSK" w:cs="TH SarabunPSK"/>
          <w:szCs w:val="24"/>
        </w:rPr>
        <w:t xml:space="preserve"> </w:t>
      </w:r>
      <w:r>
        <w:rPr>
          <w:rFonts w:ascii="TH SarabunPSK" w:hAnsi="TH SarabunPSK" w:cs="TH SarabunPSK"/>
          <w:szCs w:val="24"/>
        </w:rPr>
        <w:t>MBA for Business Administration, Ramkhamhaeng University</w:t>
      </w:r>
    </w:p>
    <w:p w14:paraId="57052815" w14:textId="68B3FE49" w:rsidR="009B375E" w:rsidRPr="009B7BFF" w:rsidRDefault="009B375E" w:rsidP="009B375E">
      <w:pPr>
        <w:jc w:val="center"/>
        <w:rPr>
          <w:rFonts w:ascii="TH SarabunPSK" w:hAnsi="TH SarabunPSK" w:cs="TH SarabunPSK"/>
          <w:szCs w:val="24"/>
        </w:rPr>
      </w:pPr>
      <w:r>
        <w:rPr>
          <w:rFonts w:ascii="TH SarabunPSK" w:hAnsi="TH SarabunPSK" w:cs="TH SarabunPSK"/>
          <w:szCs w:val="24"/>
        </w:rPr>
        <w:t>e</w:t>
      </w:r>
      <w:r w:rsidRPr="009B7BFF">
        <w:rPr>
          <w:rFonts w:ascii="TH SarabunPSK" w:hAnsi="TH SarabunPSK" w:cs="TH SarabunPSK"/>
          <w:szCs w:val="24"/>
        </w:rPr>
        <w:t>mail</w:t>
      </w:r>
      <w:r>
        <w:rPr>
          <w:rFonts w:ascii="TH SarabunPSK" w:hAnsi="TH SarabunPSK" w:cs="TH SarabunPSK"/>
          <w:szCs w:val="24"/>
        </w:rPr>
        <w:t>:</w:t>
      </w:r>
      <w:r w:rsidRPr="009B7BFF">
        <w:rPr>
          <w:rFonts w:ascii="TH SarabunPSK" w:hAnsi="TH SarabunPSK" w:cs="TH SarabunPSK"/>
          <w:szCs w:val="24"/>
        </w:rPr>
        <w:t xml:space="preserve"> </w:t>
      </w:r>
      <w:r w:rsidR="005B3E03">
        <w:rPr>
          <w:rFonts w:ascii="TH SarabunPSK" w:hAnsi="TH SarabunPSK" w:cs="TH SarabunPSK"/>
          <w:szCs w:val="24"/>
        </w:rPr>
        <w:t>sirirak@mutacth.com</w:t>
      </w:r>
    </w:p>
    <w:p w14:paraId="7BDF9E2B" w14:textId="77777777" w:rsidR="009B7BFF" w:rsidRPr="009B7BFF" w:rsidRDefault="009B7BFF" w:rsidP="009B7BFF">
      <w:pPr>
        <w:jc w:val="center"/>
        <w:rPr>
          <w:rFonts w:ascii="TH SarabunPSK" w:hAnsi="TH SarabunPSK" w:cs="TH SarabunPSK"/>
          <w:color w:val="808080" w:themeColor="background1" w:themeShade="80"/>
          <w:szCs w:val="24"/>
        </w:rPr>
      </w:pPr>
    </w:p>
    <w:p w14:paraId="4CC3D114" w14:textId="77777777" w:rsidR="009B7BFF" w:rsidRPr="009B7BFF" w:rsidRDefault="009B7BFF" w:rsidP="009B7BFF">
      <w:pPr>
        <w:jc w:val="center"/>
        <w:rPr>
          <w:rFonts w:ascii="TH SarabunPSK" w:hAnsi="TH SarabunPSK" w:cs="TH SarabunPSK"/>
          <w:color w:val="808080" w:themeColor="background1" w:themeShade="80"/>
          <w:szCs w:val="24"/>
        </w:rPr>
      </w:pPr>
    </w:p>
    <w:p w14:paraId="0F38D70B" w14:textId="77777777" w:rsidR="00125FC3" w:rsidRPr="00125FC3" w:rsidRDefault="009E615A" w:rsidP="0076672D">
      <w:pPr>
        <w:rPr>
          <w:rFonts w:ascii="TH SarabunPSK" w:hAnsi="TH SarabunPSK" w:cs="TH SarabunPSK"/>
          <w:b/>
          <w:bCs/>
          <w:sz w:val="32"/>
          <w:szCs w:val="32"/>
        </w:rPr>
      </w:pPr>
      <w:r w:rsidRPr="00125FC3">
        <w:rPr>
          <w:rFonts w:ascii="TH SarabunPSK" w:hAnsi="TH SarabunPSK" w:cs="TH SarabunPSK"/>
          <w:b/>
          <w:bCs/>
          <w:sz w:val="32"/>
          <w:szCs w:val="32"/>
        </w:rPr>
        <w:t>Abstract</w:t>
      </w:r>
    </w:p>
    <w:p w14:paraId="6E8DF22F" w14:textId="1AE40778" w:rsidR="00197DF9" w:rsidRPr="00251D19" w:rsidRDefault="00197DF9" w:rsidP="00197DF9">
      <w:pPr>
        <w:widowControl w:val="0"/>
        <w:autoSpaceDE w:val="0"/>
        <w:autoSpaceDN w:val="0"/>
        <w:adjustRightInd w:val="0"/>
        <w:jc w:val="thaiDistribute"/>
        <w:rPr>
          <w:rFonts w:ascii="TH SarabunPSK" w:eastAsiaTheme="minorEastAsia" w:hAnsi="TH SarabunPSK" w:cs="TH SarabunPSK"/>
          <w:color w:val="000000" w:themeColor="text1"/>
          <w:sz w:val="28"/>
        </w:rPr>
      </w:pPr>
      <w:r>
        <w:rPr>
          <w:rFonts w:ascii="TH SarabunPSK" w:hAnsi="TH SarabunPSK" w:cs="TH SarabunPSK"/>
          <w:sz w:val="28"/>
        </w:rPr>
        <w:t xml:space="preserve">              </w:t>
      </w:r>
      <w:r w:rsidRPr="00251D19">
        <w:rPr>
          <w:rFonts w:ascii="TH SarabunPSK" w:eastAsiaTheme="minorEastAsia" w:hAnsi="TH SarabunPSK" w:cs="TH SarabunPSK"/>
          <w:color w:val="000000" w:themeColor="text1"/>
          <w:sz w:val="28"/>
        </w:rPr>
        <w:t xml:space="preserve">This research is to study and collect the data of PR Glass Coating &amp; Car Spa, Bangkok. </w:t>
      </w:r>
      <w:r w:rsidRPr="00251D19">
        <w:rPr>
          <w:rFonts w:ascii="TH SarabunPSK" w:eastAsiaTheme="minorEastAsia" w:hAnsi="TH SarabunPSK" w:cs="TH SarabunPSK" w:hint="cs"/>
          <w:color w:val="000000" w:themeColor="text1"/>
          <w:sz w:val="28"/>
          <w:cs/>
        </w:rPr>
        <w:t xml:space="preserve"> </w:t>
      </w:r>
      <w:r w:rsidRPr="00251D19">
        <w:rPr>
          <w:rFonts w:ascii="TH SarabunPSK" w:eastAsiaTheme="minorEastAsia" w:hAnsi="TH SarabunPSK" w:cs="TH SarabunPSK"/>
          <w:color w:val="000000" w:themeColor="text1"/>
          <w:sz w:val="28"/>
        </w:rPr>
        <w:t xml:space="preserve">It was found that there was a total of 23 glass coating </w:t>
      </w:r>
      <w:r>
        <w:rPr>
          <w:rFonts w:ascii="TH SarabunPSK" w:eastAsiaTheme="minorEastAsia" w:hAnsi="TH SarabunPSK" w:cs="TH SarabunPSK"/>
          <w:color w:val="000000" w:themeColor="text1"/>
          <w:sz w:val="28"/>
        </w:rPr>
        <w:t xml:space="preserve">car </w:t>
      </w:r>
      <w:r w:rsidRPr="00251D19">
        <w:rPr>
          <w:rFonts w:ascii="TH SarabunPSK" w:eastAsiaTheme="minorEastAsia" w:hAnsi="TH SarabunPSK" w:cs="TH SarabunPSK"/>
          <w:color w:val="000000" w:themeColor="text1"/>
          <w:sz w:val="28"/>
        </w:rPr>
        <w:t xml:space="preserve">services and 14 problems occurred or equal to 60.86%. These problems were as the followings </w:t>
      </w:r>
      <w:r w:rsidRPr="00251D19">
        <w:rPr>
          <w:rFonts w:ascii="TH SarabunPSK" w:eastAsiaTheme="minorEastAsia" w:hAnsi="TH SarabunPSK" w:cs="TH SarabunPSK"/>
          <w:color w:val="000000" w:themeColor="text1"/>
          <w:sz w:val="28"/>
          <w:highlight w:val="white"/>
        </w:rPr>
        <w:t>1. the</w:t>
      </w:r>
      <w:r w:rsidRPr="00251D19">
        <w:rPr>
          <w:rFonts w:ascii="TH SarabunPSK" w:eastAsiaTheme="minorEastAsia" w:hAnsi="TH SarabunPSK" w:cs="TH SarabunPSK"/>
          <w:color w:val="000000" w:themeColor="text1"/>
          <w:sz w:val="28"/>
          <w:highlight w:val="white"/>
          <w:cs/>
        </w:rPr>
        <w:t xml:space="preserve"> </w:t>
      </w:r>
      <w:r w:rsidRPr="00251D19">
        <w:rPr>
          <w:rFonts w:ascii="TH SarabunPSK" w:eastAsiaTheme="minorEastAsia" w:hAnsi="TH SarabunPSK" w:cs="TH SarabunPSK"/>
          <w:color w:val="000000" w:themeColor="text1"/>
          <w:sz w:val="28"/>
          <w:highlight w:val="white"/>
        </w:rPr>
        <w:t>occurrence of stain of car paint is 57.15% 2. The blistering of auto parts is 35.71% and 3.the dust in working area is 7.14%</w:t>
      </w:r>
      <w:r w:rsidRPr="00251D19">
        <w:rPr>
          <w:rFonts w:ascii="TH SarabunPSK" w:eastAsiaTheme="minorEastAsia" w:hAnsi="TH SarabunPSK" w:cs="TH SarabunPSK"/>
          <w:color w:val="000000" w:themeColor="text1"/>
          <w:sz w:val="28"/>
        </w:rPr>
        <w:t>. Therefore, the purposes of this research are to improve the glass production process in order to control quality and define working standard. The cause and</w:t>
      </w:r>
      <w:r w:rsidR="008C7D12">
        <w:rPr>
          <w:rFonts w:ascii="TH SarabunPSK" w:eastAsiaTheme="minorEastAsia" w:hAnsi="TH SarabunPSK" w:cs="TH SarabunPSK"/>
          <w:color w:val="000000" w:themeColor="text1"/>
          <w:sz w:val="28"/>
        </w:rPr>
        <w:t xml:space="preserve"> </w:t>
      </w:r>
      <w:r w:rsidRPr="00251D19">
        <w:rPr>
          <w:rFonts w:ascii="TH SarabunPSK" w:eastAsiaTheme="minorEastAsia" w:hAnsi="TH SarabunPSK" w:cs="TH SarabunPSK"/>
          <w:color w:val="000000" w:themeColor="text1"/>
          <w:sz w:val="28"/>
        </w:rPr>
        <w:t>effect diagram is used to find the cause</w:t>
      </w:r>
      <w:r>
        <w:rPr>
          <w:rFonts w:ascii="TH SarabunPSK" w:eastAsiaTheme="minorEastAsia" w:hAnsi="TH SarabunPSK" w:cs="TH SarabunPSK"/>
          <w:color w:val="000000" w:themeColor="text1"/>
          <w:sz w:val="28"/>
        </w:rPr>
        <w:t xml:space="preserve"> of</w:t>
      </w:r>
      <w:r w:rsidRPr="00251D19">
        <w:rPr>
          <w:rFonts w:ascii="TH SarabunPSK" w:eastAsiaTheme="minorEastAsia" w:hAnsi="TH SarabunPSK" w:cs="TH SarabunPSK"/>
          <w:color w:val="000000" w:themeColor="text1"/>
          <w:sz w:val="28"/>
        </w:rPr>
        <w:t xml:space="preserve"> problems and the quality control principle is used to find the ways to control the quality and set working standard. </w:t>
      </w:r>
      <w:r w:rsidRPr="00251D19">
        <w:rPr>
          <w:rFonts w:ascii="TH SarabunPSK" w:eastAsiaTheme="minorEastAsia" w:hAnsi="TH SarabunPSK" w:cs="TH SarabunPSK"/>
          <w:color w:val="000000" w:themeColor="text1"/>
          <w:sz w:val="28"/>
          <w:highlight w:val="white"/>
        </w:rPr>
        <w:t xml:space="preserve">The researcher has made improvements </w:t>
      </w:r>
      <w:r>
        <w:rPr>
          <w:rFonts w:ascii="TH SarabunPSK" w:eastAsiaTheme="minorEastAsia" w:hAnsi="TH SarabunPSK" w:cs="TH SarabunPSK"/>
          <w:color w:val="000000" w:themeColor="text1"/>
          <w:sz w:val="28"/>
          <w:highlight w:val="white"/>
        </w:rPr>
        <w:t>these</w:t>
      </w:r>
      <w:r w:rsidRPr="00251D19">
        <w:rPr>
          <w:rFonts w:ascii="TH SarabunPSK" w:eastAsiaTheme="minorEastAsia" w:hAnsi="TH SarabunPSK" w:cs="TH SarabunPSK"/>
          <w:color w:val="000000" w:themeColor="text1"/>
          <w:sz w:val="28"/>
          <w:highlight w:val="white"/>
        </w:rPr>
        <w:t xml:space="preserve"> problems</w:t>
      </w:r>
      <w:r>
        <w:rPr>
          <w:rFonts w:ascii="TH SarabunPSK" w:eastAsiaTheme="minorEastAsia" w:hAnsi="TH SarabunPSK" w:cs="TH SarabunPSK"/>
          <w:color w:val="000000" w:themeColor="text1"/>
          <w:sz w:val="28"/>
          <w:highlight w:val="white"/>
        </w:rPr>
        <w:t>,</w:t>
      </w:r>
      <w:r w:rsidRPr="00251D19">
        <w:rPr>
          <w:rFonts w:ascii="TH SarabunPSK" w:eastAsiaTheme="minorEastAsia" w:hAnsi="TH SarabunPSK" w:cs="TH SarabunPSK"/>
          <w:color w:val="000000" w:themeColor="text1"/>
          <w:sz w:val="28"/>
          <w:highlight w:val="white"/>
        </w:rPr>
        <w:t xml:space="preserve"> 1.</w:t>
      </w:r>
      <w:r w:rsidR="008C7D12">
        <w:rPr>
          <w:rFonts w:ascii="TH SarabunPSK" w:eastAsiaTheme="minorEastAsia" w:hAnsi="TH SarabunPSK" w:cs="TH SarabunPSK"/>
          <w:color w:val="000000" w:themeColor="text1"/>
          <w:sz w:val="28"/>
          <w:highlight w:val="white"/>
        </w:rPr>
        <w:t xml:space="preserve"> S</w:t>
      </w:r>
      <w:r w:rsidRPr="00251D19">
        <w:rPr>
          <w:rFonts w:ascii="TH SarabunPSK" w:eastAsiaTheme="minorEastAsia" w:hAnsi="TH SarabunPSK" w:cs="TH SarabunPSK"/>
          <w:color w:val="000000" w:themeColor="text1"/>
          <w:sz w:val="28"/>
          <w:highlight w:val="white"/>
        </w:rPr>
        <w:t>crub</w:t>
      </w:r>
      <w:r w:rsidR="008C7D12">
        <w:rPr>
          <w:rFonts w:ascii="TH SarabunPSK" w:eastAsiaTheme="minorEastAsia" w:hAnsi="TH SarabunPSK" w:cs="TH SarabunPSK"/>
          <w:color w:val="000000" w:themeColor="text1"/>
          <w:sz w:val="28"/>
          <w:highlight w:val="white"/>
        </w:rPr>
        <w:t xml:space="preserve">’s </w:t>
      </w:r>
      <w:r w:rsidRPr="00251D19">
        <w:rPr>
          <w:rFonts w:ascii="TH SarabunPSK" w:eastAsiaTheme="minorEastAsia" w:hAnsi="TH SarabunPSK" w:cs="TH SarabunPSK"/>
          <w:color w:val="000000" w:themeColor="text1"/>
          <w:sz w:val="28"/>
          <w:highlight w:val="white"/>
        </w:rPr>
        <w:t xml:space="preserve">problem:  by adding a handle to the polisher </w:t>
      </w:r>
      <w:r>
        <w:rPr>
          <w:rFonts w:ascii="TH SarabunPSK" w:eastAsiaTheme="minorEastAsia" w:hAnsi="TH SarabunPSK" w:cs="TH SarabunPSK"/>
          <w:color w:val="000000" w:themeColor="text1"/>
          <w:sz w:val="28"/>
          <w:highlight w:val="white"/>
        </w:rPr>
        <w:t>for</w:t>
      </w:r>
      <w:r w:rsidRPr="00251D19">
        <w:rPr>
          <w:rFonts w:ascii="TH SarabunPSK" w:eastAsiaTheme="minorEastAsia" w:hAnsi="TH SarabunPSK" w:cs="TH SarabunPSK"/>
          <w:color w:val="000000" w:themeColor="text1"/>
          <w:sz w:val="28"/>
          <w:highlight w:val="white"/>
        </w:rPr>
        <w:t xml:space="preserve"> offer</w:t>
      </w:r>
      <w:r>
        <w:rPr>
          <w:rFonts w:ascii="TH SarabunPSK" w:eastAsiaTheme="minorEastAsia" w:hAnsi="TH SarabunPSK" w:cs="TH SarabunPSK"/>
          <w:color w:val="000000" w:themeColor="text1"/>
          <w:sz w:val="28"/>
          <w:highlight w:val="white"/>
        </w:rPr>
        <w:t>ing</w:t>
      </w:r>
      <w:r w:rsidRPr="00251D19">
        <w:rPr>
          <w:rFonts w:ascii="TH SarabunPSK" w:eastAsiaTheme="minorEastAsia" w:hAnsi="TH SarabunPSK" w:cs="TH SarabunPSK"/>
          <w:color w:val="000000" w:themeColor="text1"/>
          <w:sz w:val="28"/>
          <w:highlight w:val="white"/>
        </w:rPr>
        <w:t xml:space="preserve"> a more stable grip</w:t>
      </w:r>
      <w:r>
        <w:rPr>
          <w:rFonts w:ascii="TH SarabunPSK" w:eastAsiaTheme="minorEastAsia" w:hAnsi="TH SarabunPSK" w:cs="TH SarabunPSK"/>
          <w:color w:val="000000" w:themeColor="text1"/>
          <w:sz w:val="28"/>
          <w:highlight w:val="white"/>
        </w:rPr>
        <w:t xml:space="preserve"> </w:t>
      </w:r>
      <w:r w:rsidRPr="00251D19">
        <w:rPr>
          <w:rFonts w:ascii="TH SarabunPSK" w:eastAsiaTheme="minorEastAsia" w:hAnsi="TH SarabunPSK" w:cs="TH SarabunPSK"/>
          <w:color w:val="000000" w:themeColor="text1"/>
          <w:sz w:val="28"/>
          <w:highlight w:val="white"/>
        </w:rPr>
        <w:t xml:space="preserve">and replacing the pad with a silicone pad for flexibility to warp along the surface of the car 2. blistering problem of auto parts is caused from the lack of skills in the work of the staff and lack of knowledge </w:t>
      </w:r>
      <w:r>
        <w:rPr>
          <w:rFonts w:ascii="TH SarabunPSK" w:eastAsiaTheme="minorEastAsia" w:hAnsi="TH SarabunPSK" w:cs="TH SarabunPSK"/>
          <w:color w:val="000000" w:themeColor="text1"/>
          <w:sz w:val="28"/>
          <w:highlight w:val="white"/>
        </w:rPr>
        <w:t>in</w:t>
      </w:r>
      <w:r w:rsidRPr="00251D19">
        <w:rPr>
          <w:rFonts w:ascii="TH SarabunPSK" w:eastAsiaTheme="minorEastAsia" w:hAnsi="TH SarabunPSK" w:cs="TH SarabunPSK"/>
          <w:color w:val="000000" w:themeColor="text1"/>
          <w:sz w:val="28"/>
          <w:highlight w:val="white"/>
        </w:rPr>
        <w:t xml:space="preserve"> the infrared drier, therefore, corrective action is taken by adjusting the temperature at the infrared dryer and adjusting the distance between the infrared dryer and the parts. </w:t>
      </w:r>
      <w:r w:rsidRPr="00251D19">
        <w:rPr>
          <w:rFonts w:ascii="TH SarabunPSK" w:eastAsiaTheme="minorEastAsia" w:hAnsi="TH SarabunPSK" w:cs="TH SarabunPSK"/>
          <w:color w:val="000000" w:themeColor="text1"/>
          <w:sz w:val="28"/>
        </w:rPr>
        <w:t>3. problem of dust formation is caused by residual dust in the working room: by protecting dust inside working area. After</w:t>
      </w:r>
      <w:r w:rsidRPr="00251D19">
        <w:rPr>
          <w:rFonts w:ascii="TH SarabunPSK" w:eastAsiaTheme="minorEastAsia" w:hAnsi="TH SarabunPSK" w:cs="TH SarabunPSK" w:hint="cs"/>
          <w:color w:val="000000" w:themeColor="text1"/>
          <w:sz w:val="28"/>
          <w:cs/>
        </w:rPr>
        <w:t xml:space="preserve"> </w:t>
      </w:r>
      <w:r w:rsidRPr="00251D19">
        <w:rPr>
          <w:rFonts w:ascii="TH SarabunPSK" w:eastAsiaTheme="minorEastAsia" w:hAnsi="TH SarabunPSK" w:cs="TH SarabunPSK"/>
          <w:color w:val="000000" w:themeColor="text1"/>
          <w:sz w:val="28"/>
        </w:rPr>
        <w:t>improvement, the problem was found   1 car from the total 15 cars of services, accounting for 6.67%, which can reduce the number of problem parts from the original as 54.19%. From this improvement</w:t>
      </w:r>
      <w:r>
        <w:rPr>
          <w:rFonts w:ascii="TH SarabunPSK" w:eastAsiaTheme="minorEastAsia" w:hAnsi="TH SarabunPSK" w:cs="TH SarabunPSK"/>
          <w:color w:val="000000" w:themeColor="text1"/>
          <w:sz w:val="28"/>
        </w:rPr>
        <w:t>,</w:t>
      </w:r>
      <w:r w:rsidR="008C7D12">
        <w:rPr>
          <w:rFonts w:ascii="TH SarabunPSK" w:eastAsiaTheme="minorEastAsia" w:hAnsi="TH SarabunPSK" w:cs="TH SarabunPSK"/>
          <w:color w:val="000000" w:themeColor="text1"/>
          <w:sz w:val="28"/>
        </w:rPr>
        <w:t xml:space="preserve"> </w:t>
      </w:r>
      <w:r w:rsidRPr="00251D19">
        <w:rPr>
          <w:rFonts w:ascii="TH SarabunPSK" w:eastAsiaTheme="minorEastAsia" w:hAnsi="TH SarabunPSK" w:cs="TH SarabunPSK"/>
          <w:color w:val="000000" w:themeColor="text1"/>
          <w:sz w:val="28"/>
        </w:rPr>
        <w:t xml:space="preserve">it helped to control the quality and have a guideline to define the working standard. </w:t>
      </w:r>
    </w:p>
    <w:p w14:paraId="129E6E42" w14:textId="5690F520" w:rsidR="00125FC3" w:rsidRDefault="00125FC3" w:rsidP="00125FC3">
      <w:pPr>
        <w:pStyle w:val="NoSpacing"/>
        <w:ind w:firstLine="567"/>
        <w:rPr>
          <w:rFonts w:ascii="TH SarabunPSK" w:hAnsi="TH SarabunPSK" w:cs="TH SarabunPSK"/>
          <w:sz w:val="28"/>
        </w:rPr>
      </w:pPr>
    </w:p>
    <w:p w14:paraId="55D16230" w14:textId="47EA6E42" w:rsidR="00F15CBD" w:rsidRDefault="00125FC3" w:rsidP="00F15CBD">
      <w:pPr>
        <w:rPr>
          <w:rFonts w:ascii="TH SarabunPSK" w:hAnsi="TH SarabunPSK" w:cs="TH SarabunPSK"/>
          <w:color w:val="000000" w:themeColor="text1"/>
          <w:sz w:val="28"/>
        </w:rPr>
      </w:pPr>
      <w:r w:rsidRPr="00C440B6">
        <w:rPr>
          <w:rFonts w:ascii="TH SarabunPSK" w:hAnsi="TH SarabunPSK" w:cs="TH SarabunPSK"/>
          <w:b/>
          <w:bCs/>
          <w:sz w:val="28"/>
        </w:rPr>
        <w:t>Keywords:</w:t>
      </w:r>
      <w:r w:rsidRPr="00C440B6">
        <w:rPr>
          <w:rFonts w:ascii="TH SarabunPSK" w:hAnsi="TH SarabunPSK" w:cs="TH SarabunPSK"/>
          <w:sz w:val="28"/>
        </w:rPr>
        <w:t xml:space="preserve"> </w:t>
      </w:r>
      <w:r w:rsidR="00F15CBD" w:rsidRPr="00F15CBD">
        <w:rPr>
          <w:rFonts w:ascii="TH SarabunPSK" w:hAnsi="TH SarabunPSK" w:cs="TH SarabunPSK"/>
          <w:color w:val="000000" w:themeColor="text1"/>
          <w:sz w:val="28"/>
        </w:rPr>
        <w:t xml:space="preserve"> </w:t>
      </w:r>
      <w:r w:rsidR="00AB3D10">
        <w:rPr>
          <w:rFonts w:ascii="TH SarabunPSK" w:hAnsi="TH SarabunPSK" w:cs="TH SarabunPSK"/>
          <w:color w:val="000000" w:themeColor="text1"/>
          <w:sz w:val="28"/>
        </w:rPr>
        <w:t>i</w:t>
      </w:r>
      <w:r w:rsidR="00F15CBD" w:rsidRPr="00F66BB7">
        <w:rPr>
          <w:rFonts w:ascii="TH SarabunPSK" w:hAnsi="TH SarabunPSK" w:cs="TH SarabunPSK"/>
          <w:color w:val="000000" w:themeColor="text1"/>
          <w:sz w:val="28"/>
        </w:rPr>
        <w:t>mprov</w:t>
      </w:r>
      <w:r w:rsidR="00F15CBD">
        <w:rPr>
          <w:rFonts w:ascii="TH SarabunPSK" w:hAnsi="TH SarabunPSK" w:cs="TH SarabunPSK"/>
          <w:color w:val="000000" w:themeColor="text1"/>
          <w:sz w:val="28"/>
        </w:rPr>
        <w:t>ing</w:t>
      </w:r>
      <w:r w:rsidR="00F15CBD" w:rsidRPr="00F66BB7">
        <w:rPr>
          <w:rFonts w:ascii="TH SarabunPSK" w:hAnsi="TH SarabunPSK" w:cs="TH SarabunPSK"/>
          <w:color w:val="000000" w:themeColor="text1"/>
          <w:sz w:val="28"/>
        </w:rPr>
        <w:t xml:space="preserve"> process</w:t>
      </w:r>
      <w:r w:rsidR="00F15CBD" w:rsidRPr="00F66BB7">
        <w:rPr>
          <w:rFonts w:ascii="TH SarabunPSK" w:hAnsi="TH SarabunPSK" w:cs="TH SarabunPSK"/>
          <w:color w:val="000000" w:themeColor="text1"/>
          <w:sz w:val="28"/>
          <w:cs/>
        </w:rPr>
        <w:t xml:space="preserve">, </w:t>
      </w:r>
      <w:r w:rsidR="00AB3D10">
        <w:rPr>
          <w:rFonts w:ascii="TH SarabunPSK" w:hAnsi="TH SarabunPSK" w:cs="TH SarabunPSK"/>
          <w:color w:val="000000" w:themeColor="text1"/>
          <w:sz w:val="28"/>
        </w:rPr>
        <w:t>q</w:t>
      </w:r>
      <w:r w:rsidR="00F15CBD" w:rsidRPr="00F66BB7">
        <w:rPr>
          <w:rFonts w:ascii="TH SarabunPSK" w:hAnsi="TH SarabunPSK" w:cs="TH SarabunPSK"/>
          <w:color w:val="000000" w:themeColor="text1"/>
          <w:sz w:val="28"/>
        </w:rPr>
        <w:t xml:space="preserve">uality </w:t>
      </w:r>
      <w:r w:rsidR="00AB3D10">
        <w:rPr>
          <w:rFonts w:ascii="TH SarabunPSK" w:hAnsi="TH SarabunPSK" w:cs="TH SarabunPSK"/>
          <w:color w:val="000000" w:themeColor="text1"/>
          <w:sz w:val="28"/>
        </w:rPr>
        <w:t>c</w:t>
      </w:r>
      <w:r w:rsidR="00F15CBD" w:rsidRPr="00F66BB7">
        <w:rPr>
          <w:rFonts w:ascii="TH SarabunPSK" w:hAnsi="TH SarabunPSK" w:cs="TH SarabunPSK"/>
          <w:color w:val="000000" w:themeColor="text1"/>
          <w:sz w:val="28"/>
        </w:rPr>
        <w:t>ontrol</w:t>
      </w:r>
      <w:proofErr w:type="gramStart"/>
      <w:r w:rsidR="00F15CBD" w:rsidRPr="00F66BB7">
        <w:rPr>
          <w:rFonts w:ascii="TH SarabunPSK" w:hAnsi="TH SarabunPSK" w:cs="TH SarabunPSK"/>
          <w:color w:val="000000" w:themeColor="text1"/>
          <w:sz w:val="28"/>
          <w:cs/>
        </w:rPr>
        <w:t>,</w:t>
      </w:r>
      <w:r w:rsidR="00F15CBD" w:rsidRPr="00F66BB7">
        <w:rPr>
          <w:rFonts w:ascii="TH SarabunPSK" w:hAnsi="TH SarabunPSK" w:cs="TH SarabunPSK"/>
          <w:color w:val="000000" w:themeColor="text1"/>
          <w:sz w:val="28"/>
        </w:rPr>
        <w:t xml:space="preserve">  </w:t>
      </w:r>
      <w:r w:rsidR="00AB3D10">
        <w:rPr>
          <w:rFonts w:ascii="TH SarabunPSK" w:hAnsi="TH SarabunPSK" w:cs="TH SarabunPSK"/>
          <w:color w:val="000000" w:themeColor="text1"/>
          <w:sz w:val="28"/>
        </w:rPr>
        <w:t>w</w:t>
      </w:r>
      <w:r w:rsidR="00F15CBD" w:rsidRPr="00F66BB7">
        <w:rPr>
          <w:rFonts w:ascii="TH SarabunPSK" w:hAnsi="TH SarabunPSK" w:cs="TH SarabunPSK"/>
          <w:color w:val="000000" w:themeColor="text1"/>
          <w:sz w:val="28"/>
        </w:rPr>
        <w:t>ork</w:t>
      </w:r>
      <w:proofErr w:type="gramEnd"/>
      <w:r w:rsidR="00F15CBD" w:rsidRPr="00F66BB7">
        <w:rPr>
          <w:rFonts w:ascii="TH SarabunPSK" w:hAnsi="TH SarabunPSK" w:cs="TH SarabunPSK"/>
          <w:color w:val="000000" w:themeColor="text1"/>
          <w:sz w:val="28"/>
        </w:rPr>
        <w:t xml:space="preserve"> </w:t>
      </w:r>
      <w:r w:rsidR="00AB3D10">
        <w:rPr>
          <w:rFonts w:ascii="TH SarabunPSK" w:hAnsi="TH SarabunPSK" w:cs="TH SarabunPSK"/>
          <w:color w:val="000000" w:themeColor="text1"/>
          <w:sz w:val="28"/>
        </w:rPr>
        <w:t>s</w:t>
      </w:r>
      <w:r w:rsidR="00F15CBD" w:rsidRPr="00F66BB7">
        <w:rPr>
          <w:rFonts w:ascii="TH SarabunPSK" w:hAnsi="TH SarabunPSK" w:cs="TH SarabunPSK"/>
          <w:color w:val="000000" w:themeColor="text1"/>
          <w:sz w:val="28"/>
        </w:rPr>
        <w:t>tandard</w:t>
      </w:r>
      <w:r w:rsidR="00F15CBD" w:rsidRPr="00F66BB7">
        <w:rPr>
          <w:rFonts w:ascii="TH SarabunPSK" w:hAnsi="TH SarabunPSK" w:cs="TH SarabunPSK"/>
          <w:color w:val="000000" w:themeColor="text1"/>
          <w:sz w:val="28"/>
          <w:cs/>
        </w:rPr>
        <w:t>,</w:t>
      </w:r>
      <w:r w:rsidR="00F15CBD" w:rsidRPr="00F66BB7">
        <w:rPr>
          <w:rFonts w:ascii="TH SarabunPSK" w:hAnsi="TH SarabunPSK" w:cs="TH SarabunPSK"/>
          <w:color w:val="000000" w:themeColor="text1"/>
          <w:sz w:val="28"/>
        </w:rPr>
        <w:t xml:space="preserve"> </w:t>
      </w:r>
      <w:r w:rsidR="00AB3D10">
        <w:rPr>
          <w:rFonts w:ascii="TH SarabunPSK" w:hAnsi="TH SarabunPSK" w:cs="TH SarabunPSK"/>
          <w:color w:val="000000" w:themeColor="text1"/>
          <w:sz w:val="28"/>
        </w:rPr>
        <w:t>c</w:t>
      </w:r>
      <w:r w:rsidR="00F15CBD" w:rsidRPr="00F66BB7">
        <w:rPr>
          <w:rFonts w:ascii="TH SarabunPSK" w:hAnsi="TH SarabunPSK" w:cs="TH SarabunPSK"/>
          <w:color w:val="000000" w:themeColor="text1"/>
          <w:sz w:val="28"/>
        </w:rPr>
        <w:t xml:space="preserve">ause and </w:t>
      </w:r>
      <w:r w:rsidR="00AB3D10">
        <w:rPr>
          <w:rFonts w:ascii="TH SarabunPSK" w:hAnsi="TH SarabunPSK" w:cs="TH SarabunPSK"/>
          <w:color w:val="000000" w:themeColor="text1"/>
          <w:sz w:val="28"/>
        </w:rPr>
        <w:t>e</w:t>
      </w:r>
      <w:r w:rsidR="00F15CBD" w:rsidRPr="00F66BB7">
        <w:rPr>
          <w:rFonts w:ascii="TH SarabunPSK" w:hAnsi="TH SarabunPSK" w:cs="TH SarabunPSK"/>
          <w:color w:val="000000" w:themeColor="text1"/>
          <w:sz w:val="28"/>
        </w:rPr>
        <w:t xml:space="preserve">ffect </w:t>
      </w:r>
      <w:r w:rsidR="00AB3D10">
        <w:rPr>
          <w:rFonts w:ascii="TH SarabunPSK" w:hAnsi="TH SarabunPSK" w:cs="TH SarabunPSK"/>
          <w:color w:val="000000" w:themeColor="text1"/>
          <w:sz w:val="28"/>
        </w:rPr>
        <w:t>d</w:t>
      </w:r>
      <w:r w:rsidR="00F15CBD" w:rsidRPr="00F66BB7">
        <w:rPr>
          <w:rFonts w:ascii="TH SarabunPSK" w:hAnsi="TH SarabunPSK" w:cs="TH SarabunPSK"/>
          <w:color w:val="000000" w:themeColor="text1"/>
          <w:sz w:val="28"/>
        </w:rPr>
        <w:t>iagram</w:t>
      </w:r>
    </w:p>
    <w:p w14:paraId="17F8058C" w14:textId="77777777" w:rsidR="00326A8F" w:rsidRDefault="00326A8F" w:rsidP="00326A8F">
      <w:pPr>
        <w:rPr>
          <w:rFonts w:ascii="TH SarabunPSK" w:hAnsi="TH SarabunPSK" w:cs="TH SarabunPSK"/>
          <w:b/>
          <w:bCs/>
          <w:color w:val="000000" w:themeColor="text1"/>
          <w:sz w:val="36"/>
          <w:szCs w:val="36"/>
        </w:rPr>
      </w:pPr>
    </w:p>
    <w:p w14:paraId="0B83FD07" w14:textId="02FC6CAD" w:rsidR="00326A8F" w:rsidRDefault="00326A8F" w:rsidP="00326A8F">
      <w:pPr>
        <w:rPr>
          <w:rFonts w:ascii="TH SarabunPSK" w:hAnsi="TH SarabunPSK" w:cs="TH SarabunPSK"/>
          <w:b/>
          <w:bCs/>
          <w:color w:val="000000" w:themeColor="text1"/>
          <w:sz w:val="28"/>
        </w:rPr>
      </w:pPr>
      <w:r>
        <w:rPr>
          <w:rFonts w:ascii="TH SarabunPSK" w:hAnsi="TH SarabunPSK" w:cs="TH SarabunPSK" w:hint="cs"/>
          <w:b/>
          <w:bCs/>
          <w:color w:val="000000" w:themeColor="text1"/>
          <w:sz w:val="28"/>
          <w:cs/>
        </w:rPr>
        <w:t>1.</w:t>
      </w:r>
      <w:r w:rsidRPr="00326A8F">
        <w:rPr>
          <w:rFonts w:ascii="TH SarabunPSK" w:hAnsi="TH SarabunPSK" w:cs="TH SarabunPSK"/>
          <w:b/>
          <w:bCs/>
          <w:color w:val="000000" w:themeColor="text1"/>
          <w:sz w:val="28"/>
          <w:cs/>
        </w:rPr>
        <w:t>บทนำ</w:t>
      </w:r>
    </w:p>
    <w:p w14:paraId="0FC86C8C" w14:textId="77777777" w:rsidR="00326A8F" w:rsidRPr="00326A8F" w:rsidRDefault="00326A8F" w:rsidP="00326A8F">
      <w:pPr>
        <w:rPr>
          <w:rFonts w:ascii="TH SarabunPSK" w:hAnsi="TH SarabunPSK" w:cs="TH SarabunPSK"/>
          <w:b/>
          <w:bCs/>
          <w:color w:val="000000" w:themeColor="text1"/>
          <w:sz w:val="28"/>
        </w:rPr>
      </w:pPr>
    </w:p>
    <w:p w14:paraId="618EB17C" w14:textId="22500ABD" w:rsidR="00326A8F" w:rsidRDefault="00326A8F" w:rsidP="00326A8F">
      <w:pPr>
        <w:ind w:firstLine="720"/>
        <w:jc w:val="thaiDistribute"/>
        <w:rPr>
          <w:rFonts w:ascii="TH SarabunPSK" w:hAnsi="TH SarabunPSK" w:cs="TH SarabunPSK"/>
          <w:color w:val="000000" w:themeColor="text1"/>
          <w:sz w:val="28"/>
        </w:rPr>
      </w:pPr>
      <w:r w:rsidRPr="009D6D3C">
        <w:rPr>
          <w:rFonts w:ascii="TH SarabunPSK" w:hAnsi="TH SarabunPSK" w:cs="TH SarabunPSK"/>
          <w:color w:val="000000" w:themeColor="text1"/>
          <w:sz w:val="28"/>
          <w:cs/>
        </w:rPr>
        <w:t xml:space="preserve">ปัจจุบันรถยนต์ได้เข้ามามีบทบาทต่อการดำรงชีวิตเป็นอย่างมาก รถยนต์ได้ถูกนำมาใช้เพื่ออำนวยความสะดวกและใช้ประโยชน์ต่างๆในการเดินทาง ได้แก่   การท่องเที่ยว การเดินทางส่วนตัว การทำงาน การทำธุรกิจ การสร้างอาชีพ การเสริมหน้าที่การงาน การเข้าสังคม และอื่นๆจากความต้องการรถยนต์เพื่ออำนวยความสะดวกในชีวิตประจำวันที่มากขึ้น ส่งผลให้รถยนต์มีปริมาณเพิ่มมากขึ้น </w:t>
      </w:r>
      <w:r>
        <w:rPr>
          <w:rFonts w:ascii="TH SarabunPSK" w:hAnsi="TH SarabunPSK" w:cs="TH SarabunPSK"/>
          <w:color w:val="000000" w:themeColor="text1"/>
          <w:sz w:val="28"/>
          <w:cs/>
        </w:rPr>
        <w:t>ทำให้ธุรกิจคาร์</w:t>
      </w:r>
      <w:r>
        <w:rPr>
          <w:rFonts w:ascii="TH SarabunPSK" w:hAnsi="TH SarabunPSK" w:cs="TH SarabunPSK" w:hint="cs"/>
          <w:color w:val="000000" w:themeColor="text1"/>
          <w:sz w:val="28"/>
          <w:cs/>
        </w:rPr>
        <w:t>แ</w:t>
      </w:r>
      <w:r w:rsidRPr="009D6D3C">
        <w:rPr>
          <w:rFonts w:ascii="TH SarabunPSK" w:hAnsi="TH SarabunPSK" w:cs="TH SarabunPSK"/>
          <w:color w:val="000000" w:themeColor="text1"/>
          <w:sz w:val="28"/>
          <w:cs/>
        </w:rPr>
        <w:t xml:space="preserve">คร์นั้นเข้ามามีบทบาทในการอำนวยความสะดวกให้กับคนที่ไม่มีเวลาในการดูแลรักษารถยนต์  ปัจจุบันการทำ </w:t>
      </w:r>
      <w:r w:rsidRPr="009D6D3C">
        <w:rPr>
          <w:rFonts w:ascii="TH SarabunPSK" w:hAnsi="TH SarabunPSK" w:cs="TH SarabunPSK"/>
          <w:color w:val="000000" w:themeColor="text1"/>
          <w:sz w:val="28"/>
        </w:rPr>
        <w:t xml:space="preserve">Glass Coating  </w:t>
      </w:r>
      <w:r w:rsidRPr="009D6D3C">
        <w:rPr>
          <w:rFonts w:ascii="TH SarabunPSK" w:hAnsi="TH SarabunPSK" w:cs="TH SarabunPSK"/>
          <w:color w:val="000000" w:themeColor="text1"/>
          <w:sz w:val="28"/>
          <w:cs/>
        </w:rPr>
        <w:t xml:space="preserve">หรือเรียกอีกอย่างหนึ่งว่าการเคลือบแก้ว  คือ กระบวนการการดูแลรักษาสีรถระยะยาว </w:t>
      </w:r>
      <w:r w:rsidR="0027177B">
        <w:rPr>
          <w:rFonts w:ascii="TH SarabunPSK" w:hAnsi="TH SarabunPSK" w:cs="TH SarabunPSK" w:hint="cs"/>
          <w:color w:val="000000" w:themeColor="text1"/>
          <w:sz w:val="28"/>
          <w:cs/>
        </w:rPr>
        <w:t>ผู้วิจัยดำเนินการ</w:t>
      </w:r>
      <w:r w:rsidR="002F2DF6">
        <w:rPr>
          <w:rFonts w:ascii="TH SarabunPSK" w:hAnsi="TH SarabunPSK" w:cs="TH SarabunPSK" w:hint="cs"/>
          <w:color w:val="000000" w:themeColor="text1"/>
          <w:sz w:val="28"/>
          <w:cs/>
        </w:rPr>
        <w:t>เก็บข้อมูลสถานประกอบการที่ดำเนินการธุรกิจคาร์แคร์ ให้บริการเคลือบแก้วรถยนต์ ซึ่งจากการ</w:t>
      </w:r>
      <w:r w:rsidR="00CB5454">
        <w:rPr>
          <w:rFonts w:ascii="TH SarabunPSK" w:hAnsi="TH SarabunPSK" w:cs="TH SarabunPSK" w:hint="cs"/>
          <w:color w:val="000000" w:themeColor="text1"/>
          <w:sz w:val="28"/>
          <w:cs/>
        </w:rPr>
        <w:t>ลงพื้นที่</w:t>
      </w:r>
      <w:r w:rsidR="002F2DF6">
        <w:rPr>
          <w:rFonts w:ascii="TH SarabunPSK" w:hAnsi="TH SarabunPSK" w:cs="TH SarabunPSK" w:hint="cs"/>
          <w:color w:val="000000" w:themeColor="text1"/>
          <w:sz w:val="28"/>
          <w:cs/>
        </w:rPr>
        <w:t>เก็บข้อมูล และสัมภาษณ์ผู้ประกอบการ พบ</w:t>
      </w:r>
      <w:r w:rsidRPr="009D6D3C">
        <w:rPr>
          <w:rFonts w:ascii="TH SarabunPSK" w:hAnsi="TH SarabunPSK" w:cs="TH SarabunPSK"/>
          <w:color w:val="000000" w:themeColor="text1"/>
          <w:sz w:val="28"/>
          <w:cs/>
        </w:rPr>
        <w:t>ปัญหาที่เกิดขึ้นในกระบวนการเคลือบแก้ว</w:t>
      </w:r>
      <w:r w:rsidR="002F2DF6">
        <w:rPr>
          <w:rFonts w:ascii="TH SarabunPSK" w:hAnsi="TH SarabunPSK" w:cs="TH SarabunPSK" w:hint="cs"/>
          <w:color w:val="000000" w:themeColor="text1"/>
          <w:sz w:val="28"/>
          <w:cs/>
        </w:rPr>
        <w:t>รถยนต์ 3 ปัญหา</w:t>
      </w:r>
      <w:r w:rsidRPr="009D6D3C">
        <w:rPr>
          <w:rFonts w:ascii="TH SarabunPSK" w:hAnsi="TH SarabunPSK" w:cs="TH SarabunPSK"/>
          <w:color w:val="000000" w:themeColor="text1"/>
          <w:sz w:val="28"/>
          <w:cs/>
        </w:rPr>
        <w:t xml:space="preserve"> </w:t>
      </w:r>
      <w:r w:rsidR="002F2DF6">
        <w:rPr>
          <w:rFonts w:ascii="TH SarabunPSK" w:hAnsi="TH SarabunPSK" w:cs="TH SarabunPSK" w:hint="cs"/>
          <w:color w:val="000000" w:themeColor="text1"/>
          <w:sz w:val="28"/>
          <w:cs/>
        </w:rPr>
        <w:t>ดังนี้</w:t>
      </w:r>
      <w:r w:rsidRPr="009D6D3C">
        <w:rPr>
          <w:rFonts w:ascii="TH SarabunPSK" w:hAnsi="TH SarabunPSK" w:cs="TH SarabunPSK"/>
          <w:color w:val="000000" w:themeColor="text1"/>
          <w:sz w:val="28"/>
          <w:cs/>
        </w:rPr>
        <w:t xml:space="preserve"> 1.</w:t>
      </w:r>
      <w:r w:rsidR="002F2DF6">
        <w:rPr>
          <w:rFonts w:ascii="TH SarabunPSK" w:hAnsi="TH SarabunPSK" w:cs="TH SarabunPSK" w:hint="cs"/>
          <w:color w:val="000000" w:themeColor="text1"/>
          <w:sz w:val="28"/>
          <w:cs/>
        </w:rPr>
        <w:t>ปัญหา</w:t>
      </w:r>
      <w:r w:rsidRPr="009D6D3C">
        <w:rPr>
          <w:rFonts w:ascii="TH SarabunPSK" w:hAnsi="TH SarabunPSK" w:cs="TH SarabunPSK"/>
          <w:color w:val="000000" w:themeColor="text1"/>
          <w:sz w:val="28"/>
          <w:cs/>
        </w:rPr>
        <w:t>การ</w:t>
      </w:r>
      <w:r w:rsidR="002F2DF6">
        <w:rPr>
          <w:rFonts w:ascii="TH SarabunPSK" w:hAnsi="TH SarabunPSK" w:cs="TH SarabunPSK" w:hint="cs"/>
          <w:color w:val="000000" w:themeColor="text1"/>
          <w:sz w:val="28"/>
          <w:cs/>
        </w:rPr>
        <w:t>เกิดรอยด่างจากการ</w:t>
      </w:r>
      <w:r w:rsidRPr="009D6D3C">
        <w:rPr>
          <w:rFonts w:ascii="TH SarabunPSK" w:hAnsi="TH SarabunPSK" w:cs="TH SarabunPSK"/>
          <w:color w:val="000000" w:themeColor="text1"/>
          <w:sz w:val="28"/>
          <w:cs/>
        </w:rPr>
        <w:t xml:space="preserve">ขัดสี </w:t>
      </w:r>
      <w:r w:rsidRPr="009D6D3C">
        <w:rPr>
          <w:rFonts w:ascii="TH SarabunPSK" w:hAnsi="TH SarabunPSK" w:cs="TH SarabunPSK"/>
          <w:color w:val="000000" w:themeColor="text1"/>
          <w:sz w:val="28"/>
        </w:rPr>
        <w:t xml:space="preserve"> 2.</w:t>
      </w:r>
      <w:r w:rsidR="002F2DF6">
        <w:rPr>
          <w:rFonts w:ascii="TH SarabunPSK" w:hAnsi="TH SarabunPSK" w:cs="TH SarabunPSK" w:hint="cs"/>
          <w:color w:val="000000" w:themeColor="text1"/>
          <w:sz w:val="28"/>
          <w:cs/>
        </w:rPr>
        <w:t>ปัญหาการพองของชิ้นส่วนรถยนต์</w:t>
      </w:r>
      <w:r w:rsidRPr="009D6D3C">
        <w:rPr>
          <w:rFonts w:ascii="TH SarabunPSK" w:hAnsi="TH SarabunPSK" w:cs="TH SarabunPSK"/>
          <w:color w:val="000000" w:themeColor="text1"/>
          <w:sz w:val="28"/>
          <w:cs/>
        </w:rPr>
        <w:t xml:space="preserve"> </w:t>
      </w:r>
      <w:r w:rsidR="002F2DF6">
        <w:rPr>
          <w:rFonts w:ascii="TH SarabunPSK" w:hAnsi="TH SarabunPSK" w:cs="TH SarabunPSK" w:hint="cs"/>
          <w:color w:val="000000" w:themeColor="text1"/>
          <w:sz w:val="28"/>
          <w:cs/>
        </w:rPr>
        <w:t>และ</w:t>
      </w:r>
      <w:r w:rsidRPr="009D6D3C">
        <w:rPr>
          <w:rFonts w:ascii="TH SarabunPSK" w:hAnsi="TH SarabunPSK" w:cs="TH SarabunPSK"/>
          <w:color w:val="000000" w:themeColor="text1"/>
          <w:sz w:val="28"/>
        </w:rPr>
        <w:t>3.</w:t>
      </w:r>
      <w:r w:rsidR="002F2DF6">
        <w:rPr>
          <w:rFonts w:ascii="TH SarabunPSK" w:hAnsi="TH SarabunPSK" w:cs="TH SarabunPSK" w:hint="cs"/>
          <w:color w:val="000000" w:themeColor="text1"/>
          <w:sz w:val="28"/>
          <w:cs/>
        </w:rPr>
        <w:t>ปัญหา</w:t>
      </w:r>
      <w:r w:rsidRPr="009D6D3C">
        <w:rPr>
          <w:rFonts w:ascii="TH SarabunPSK" w:hAnsi="TH SarabunPSK" w:cs="TH SarabunPSK"/>
          <w:color w:val="000000" w:themeColor="text1"/>
          <w:sz w:val="28"/>
          <w:cs/>
        </w:rPr>
        <w:t xml:space="preserve">การเกิดฝุ่นละออง </w:t>
      </w:r>
      <w:r w:rsidR="002F2DF6">
        <w:rPr>
          <w:rFonts w:ascii="TH SarabunPSK" w:hAnsi="TH SarabunPSK" w:cs="TH SarabunPSK" w:hint="cs"/>
          <w:color w:val="000000" w:themeColor="text1"/>
          <w:sz w:val="28"/>
          <w:cs/>
        </w:rPr>
        <w:t xml:space="preserve"> ซึ่งปัญหาดังกล่าวส่งผลกระทบต่อคุณภาพของการให้บริการ ความพึงพ</w:t>
      </w:r>
      <w:r w:rsidR="00CB5454">
        <w:rPr>
          <w:rFonts w:ascii="TH SarabunPSK" w:hAnsi="TH SarabunPSK" w:cs="TH SarabunPSK" w:hint="cs"/>
          <w:color w:val="000000" w:themeColor="text1"/>
          <w:sz w:val="28"/>
          <w:cs/>
        </w:rPr>
        <w:t>อ</w:t>
      </w:r>
      <w:r w:rsidR="002F2DF6">
        <w:rPr>
          <w:rFonts w:ascii="TH SarabunPSK" w:hAnsi="TH SarabunPSK" w:cs="TH SarabunPSK" w:hint="cs"/>
          <w:color w:val="000000" w:themeColor="text1"/>
          <w:sz w:val="28"/>
          <w:cs/>
        </w:rPr>
        <w:t>ใจของลูกค้าที่ลดลง การต้องแก้ไขงานใหม่ และต้นทุนของสถาน</w:t>
      </w:r>
      <w:r w:rsidR="002F2DF6">
        <w:rPr>
          <w:rFonts w:ascii="TH SarabunPSK" w:hAnsi="TH SarabunPSK" w:cs="TH SarabunPSK" w:hint="cs"/>
          <w:color w:val="000000" w:themeColor="text1"/>
          <w:sz w:val="28"/>
          <w:cs/>
        </w:rPr>
        <w:lastRenderedPageBreak/>
        <w:t>ประกอบการ</w:t>
      </w:r>
      <w:r w:rsidR="00D4392D">
        <w:rPr>
          <w:rFonts w:ascii="TH SarabunPSK" w:hAnsi="TH SarabunPSK" w:cs="TH SarabunPSK"/>
          <w:color w:val="000000" w:themeColor="text1"/>
          <w:sz w:val="28"/>
        </w:rPr>
        <w:t>(</w:t>
      </w:r>
      <w:r w:rsidR="00BF6D60" w:rsidRPr="003E547C">
        <w:rPr>
          <w:rFonts w:ascii="TH SarabunPSK" w:hAnsi="TH SarabunPSK" w:cs="TH SarabunPSK"/>
          <w:sz w:val="28"/>
          <w:cs/>
        </w:rPr>
        <w:t>กรณ์ฐิกูล วราวงษ์หิรัณ</w:t>
      </w:r>
      <w:r w:rsidR="00D4392D">
        <w:rPr>
          <w:rFonts w:ascii="TH SarabunPSK" w:hAnsi="TH SarabunPSK" w:cs="TH SarabunPSK"/>
          <w:sz w:val="28"/>
        </w:rPr>
        <w:t>,</w:t>
      </w:r>
      <w:r w:rsidR="00BF6D60" w:rsidRPr="003E547C">
        <w:rPr>
          <w:rFonts w:ascii="TH SarabunPSK" w:hAnsi="TH SarabunPSK" w:cs="TH SarabunPSK"/>
          <w:sz w:val="28"/>
        </w:rPr>
        <w:t>2559)</w:t>
      </w:r>
      <w:r w:rsidR="00BF6D60">
        <w:rPr>
          <w:rFonts w:ascii="TH SarabunPSK" w:hAnsi="TH SarabunPSK" w:cs="TH SarabunPSK"/>
          <w:sz w:val="28"/>
        </w:rPr>
        <w:t xml:space="preserve"> </w:t>
      </w:r>
      <w:r w:rsidR="002F2DF6">
        <w:rPr>
          <w:rFonts w:ascii="TH SarabunPSK" w:hAnsi="TH SarabunPSK" w:cs="TH SarabunPSK" w:hint="cs"/>
          <w:color w:val="000000" w:themeColor="text1"/>
          <w:sz w:val="28"/>
          <w:cs/>
        </w:rPr>
        <w:t xml:space="preserve"> </w:t>
      </w:r>
      <w:r w:rsidRPr="009D6D3C">
        <w:rPr>
          <w:rFonts w:ascii="TH SarabunPSK" w:hAnsi="TH SarabunPSK" w:cs="TH SarabunPSK"/>
          <w:color w:val="000000" w:themeColor="text1"/>
          <w:sz w:val="28"/>
          <w:cs/>
        </w:rPr>
        <w:t xml:space="preserve">ด้วยเหตุผลนี้ผู้วิจัยได้ทำการศึกษาข้อมูลทางร้าน  </w:t>
      </w:r>
      <w:r w:rsidRPr="009D6D3C">
        <w:rPr>
          <w:rFonts w:ascii="TH SarabunPSK" w:hAnsi="TH SarabunPSK" w:cs="TH SarabunPSK"/>
          <w:color w:val="000000" w:themeColor="text1"/>
          <w:sz w:val="28"/>
        </w:rPr>
        <w:t xml:space="preserve">PR Glass Coating &amp;  Car spa  </w:t>
      </w:r>
      <w:r w:rsidR="00FD0B0D">
        <w:rPr>
          <w:rFonts w:ascii="TH SarabunPSK" w:hAnsi="TH SarabunPSK" w:cs="TH SarabunPSK" w:hint="cs"/>
          <w:color w:val="000000" w:themeColor="text1"/>
          <w:sz w:val="28"/>
          <w:cs/>
        </w:rPr>
        <w:t>ในส่วน</w:t>
      </w:r>
      <w:r w:rsidRPr="009D6D3C">
        <w:rPr>
          <w:rFonts w:ascii="TH SarabunPSK" w:hAnsi="TH SarabunPSK" w:cs="TH SarabunPSK"/>
          <w:color w:val="000000" w:themeColor="text1"/>
          <w:sz w:val="28"/>
          <w:cs/>
        </w:rPr>
        <w:t>ขั้นตอนกระบวนการเคลือบแก้</w:t>
      </w:r>
      <w:r w:rsidR="00FD0B0D">
        <w:rPr>
          <w:rFonts w:ascii="TH SarabunPSK" w:hAnsi="TH SarabunPSK" w:cs="TH SarabunPSK" w:hint="cs"/>
          <w:color w:val="000000" w:themeColor="text1"/>
          <w:sz w:val="28"/>
          <w:cs/>
        </w:rPr>
        <w:t xml:space="preserve">ว ข้อมูลการให้บริการเคลือบแก้วที่ไม่ได้คุณภาพ </w:t>
      </w:r>
      <w:r w:rsidR="002F2DF6">
        <w:rPr>
          <w:rFonts w:ascii="TH SarabunPSK" w:hAnsi="TH SarabunPSK" w:cs="TH SarabunPSK" w:hint="cs"/>
          <w:color w:val="000000" w:themeColor="text1"/>
          <w:sz w:val="28"/>
          <w:cs/>
        </w:rPr>
        <w:t xml:space="preserve"> </w:t>
      </w:r>
      <w:r w:rsidR="00FD0B0D">
        <w:rPr>
          <w:rFonts w:ascii="TH SarabunPSK" w:hAnsi="TH SarabunPSK" w:cs="TH SarabunPSK" w:hint="cs"/>
          <w:color w:val="000000" w:themeColor="text1"/>
          <w:sz w:val="28"/>
          <w:cs/>
        </w:rPr>
        <w:t>และ</w:t>
      </w:r>
      <w:r w:rsidR="002F2DF6">
        <w:rPr>
          <w:rFonts w:ascii="TH SarabunPSK" w:hAnsi="TH SarabunPSK" w:cs="TH SarabunPSK" w:hint="cs"/>
          <w:color w:val="000000" w:themeColor="text1"/>
          <w:sz w:val="28"/>
          <w:cs/>
        </w:rPr>
        <w:t>ทำการวิเคราะห์สาเหตุของการเกิดปัญหา</w:t>
      </w:r>
      <w:r w:rsidR="00FD0B0D">
        <w:rPr>
          <w:rFonts w:ascii="TH SarabunPSK" w:hAnsi="TH SarabunPSK" w:cs="TH SarabunPSK" w:hint="cs"/>
          <w:color w:val="000000" w:themeColor="text1"/>
          <w:sz w:val="28"/>
          <w:cs/>
        </w:rPr>
        <w:t xml:space="preserve">โดยใช้เครื่องมือ 7 </w:t>
      </w:r>
      <w:r w:rsidR="00FD0B0D">
        <w:rPr>
          <w:rFonts w:ascii="TH SarabunPSK" w:hAnsi="TH SarabunPSK" w:cs="TH SarabunPSK"/>
          <w:color w:val="000000" w:themeColor="text1"/>
          <w:sz w:val="28"/>
        </w:rPr>
        <w:t xml:space="preserve">New QC Tools </w:t>
      </w:r>
      <w:r w:rsidR="002F2DF6">
        <w:rPr>
          <w:rFonts w:ascii="TH SarabunPSK" w:hAnsi="TH SarabunPSK" w:cs="TH SarabunPSK" w:hint="cs"/>
          <w:color w:val="000000" w:themeColor="text1"/>
          <w:sz w:val="28"/>
          <w:cs/>
        </w:rPr>
        <w:t xml:space="preserve"> </w:t>
      </w:r>
      <w:r w:rsidRPr="009D6D3C">
        <w:rPr>
          <w:rFonts w:ascii="TH SarabunPSK" w:hAnsi="TH SarabunPSK" w:cs="TH SarabunPSK"/>
          <w:color w:val="000000" w:themeColor="text1"/>
          <w:sz w:val="28"/>
          <w:cs/>
        </w:rPr>
        <w:t>เพื่อควบคุมคุณภาพ</w:t>
      </w:r>
      <w:r w:rsidR="002F2DF6">
        <w:rPr>
          <w:rFonts w:ascii="TH SarabunPSK" w:hAnsi="TH SarabunPSK" w:cs="TH SarabunPSK" w:hint="cs"/>
          <w:color w:val="000000" w:themeColor="text1"/>
          <w:sz w:val="28"/>
          <w:cs/>
        </w:rPr>
        <w:t xml:space="preserve"> สร้างความพึงพอใจให้ลูกค้า</w:t>
      </w:r>
      <w:r w:rsidRPr="009D6D3C">
        <w:rPr>
          <w:rFonts w:ascii="TH SarabunPSK" w:hAnsi="TH SarabunPSK" w:cs="TH SarabunPSK"/>
          <w:color w:val="000000" w:themeColor="text1"/>
          <w:sz w:val="28"/>
          <w:cs/>
        </w:rPr>
        <w:t>และลดต้นทุน</w:t>
      </w:r>
      <w:r w:rsidR="002F2DF6">
        <w:rPr>
          <w:rFonts w:ascii="TH SarabunPSK" w:hAnsi="TH SarabunPSK" w:cs="TH SarabunPSK" w:hint="cs"/>
          <w:color w:val="000000" w:themeColor="text1"/>
          <w:sz w:val="28"/>
          <w:cs/>
        </w:rPr>
        <w:t xml:space="preserve"> โดยดำเนินการแก้ไขปัญหาโดยใช้หลักการควบคุมคุณภาพ </w:t>
      </w:r>
      <w:r w:rsidRPr="009D6D3C">
        <w:rPr>
          <w:rFonts w:ascii="TH SarabunPSK" w:hAnsi="TH SarabunPSK" w:cs="TH SarabunPSK"/>
          <w:color w:val="000000" w:themeColor="text1"/>
          <w:sz w:val="28"/>
          <w:cs/>
        </w:rPr>
        <w:t xml:space="preserve"> ตลอดจน</w:t>
      </w:r>
      <w:r w:rsidR="002F2DF6">
        <w:rPr>
          <w:rFonts w:ascii="TH SarabunPSK" w:hAnsi="TH SarabunPSK" w:cs="TH SarabunPSK" w:hint="cs"/>
          <w:color w:val="000000" w:themeColor="text1"/>
          <w:sz w:val="28"/>
          <w:cs/>
        </w:rPr>
        <w:t>สร้างแนวทาง</w:t>
      </w:r>
      <w:r w:rsidRPr="009D6D3C">
        <w:rPr>
          <w:rFonts w:ascii="TH SarabunPSK" w:hAnsi="TH SarabunPSK" w:cs="TH SarabunPSK"/>
          <w:color w:val="000000" w:themeColor="text1"/>
          <w:sz w:val="28"/>
          <w:cs/>
        </w:rPr>
        <w:t>การทำงานของขั้นตอนการเคลือบแก้ว</w:t>
      </w:r>
      <w:r w:rsidR="002F2DF6">
        <w:rPr>
          <w:rFonts w:ascii="TH SarabunPSK" w:hAnsi="TH SarabunPSK" w:cs="TH SarabunPSK" w:hint="cs"/>
          <w:color w:val="000000" w:themeColor="text1"/>
          <w:sz w:val="28"/>
          <w:cs/>
        </w:rPr>
        <w:t xml:space="preserve">ให้เป็นมาตรฐาน </w:t>
      </w:r>
    </w:p>
    <w:p w14:paraId="652623B7" w14:textId="77777777" w:rsidR="00326A8F" w:rsidRPr="009D6D3C" w:rsidRDefault="00326A8F" w:rsidP="00326A8F">
      <w:pPr>
        <w:ind w:firstLine="720"/>
        <w:jc w:val="thaiDistribute"/>
        <w:rPr>
          <w:rFonts w:ascii="TH SarabunPSK" w:hAnsi="TH SarabunPSK" w:cs="TH SarabunPSK"/>
          <w:b/>
          <w:bCs/>
          <w:color w:val="000000" w:themeColor="text1"/>
          <w:sz w:val="36"/>
          <w:szCs w:val="36"/>
        </w:rPr>
      </w:pPr>
    </w:p>
    <w:p w14:paraId="3A3BC7E0" w14:textId="7DC3F6E3" w:rsidR="00326A8F" w:rsidRPr="009D6D3C" w:rsidRDefault="00326A8F" w:rsidP="00326A8F">
      <w:pPr>
        <w:jc w:val="thaiDistribute"/>
        <w:rPr>
          <w:rFonts w:ascii="TH SarabunPSK" w:hAnsi="TH SarabunPSK" w:cs="TH SarabunPSK"/>
          <w:color w:val="000000" w:themeColor="text1"/>
          <w:sz w:val="28"/>
          <w:cs/>
        </w:rPr>
      </w:pPr>
      <w:r w:rsidRPr="009D6D3C">
        <w:rPr>
          <w:rFonts w:ascii="TH SarabunPSK" w:hAnsi="TH SarabunPSK" w:cs="TH SarabunPSK"/>
          <w:b/>
          <w:bCs/>
          <w:color w:val="000000" w:themeColor="text1"/>
          <w:sz w:val="28"/>
          <w:cs/>
        </w:rPr>
        <w:t>วัตถุประสงค์</w:t>
      </w:r>
      <w:r>
        <w:rPr>
          <w:rFonts w:ascii="TH SarabunPSK" w:hAnsi="TH SarabunPSK" w:cs="TH SarabunPSK" w:hint="cs"/>
          <w:b/>
          <w:bCs/>
          <w:color w:val="000000" w:themeColor="text1"/>
          <w:sz w:val="28"/>
          <w:cs/>
        </w:rPr>
        <w:t>ของการวิจัย</w:t>
      </w:r>
    </w:p>
    <w:p w14:paraId="226FB072" w14:textId="49BFA9E0" w:rsidR="00326A8F" w:rsidRPr="009D6D3C" w:rsidRDefault="00326A8F" w:rsidP="00326A8F">
      <w:pPr>
        <w:pStyle w:val="ListParagraph"/>
        <w:numPr>
          <w:ilvl w:val="0"/>
          <w:numId w:val="1"/>
        </w:numPr>
        <w:spacing w:after="0" w:line="240" w:lineRule="auto"/>
        <w:jc w:val="thaiDistribute"/>
        <w:rPr>
          <w:rFonts w:ascii="TH SarabunPSK" w:hAnsi="TH SarabunPSK" w:cs="TH SarabunPSK"/>
          <w:color w:val="000000" w:themeColor="text1"/>
          <w:sz w:val="28"/>
        </w:rPr>
      </w:pPr>
      <w:r w:rsidRPr="009D6D3C">
        <w:rPr>
          <w:rFonts w:ascii="TH SarabunPSK" w:hAnsi="TH SarabunPSK" w:cs="TH SarabunPSK"/>
          <w:color w:val="000000" w:themeColor="text1"/>
          <w:sz w:val="28"/>
          <w:cs/>
        </w:rPr>
        <w:t>เพื่อปรับปรุงขั้นตอนการเคลือบแก้วรถยนต์โดยการควบคุมคุณภาพ</w:t>
      </w:r>
    </w:p>
    <w:p w14:paraId="31D0D79D" w14:textId="2F5747F3" w:rsidR="00326A8F" w:rsidRPr="009D6D3C" w:rsidRDefault="00326A8F" w:rsidP="00326A8F">
      <w:pPr>
        <w:pStyle w:val="ListParagraph"/>
        <w:numPr>
          <w:ilvl w:val="0"/>
          <w:numId w:val="1"/>
        </w:numPr>
        <w:spacing w:after="0" w:line="240" w:lineRule="auto"/>
        <w:jc w:val="thaiDistribute"/>
        <w:rPr>
          <w:rFonts w:ascii="TH SarabunPSK" w:hAnsi="TH SarabunPSK" w:cs="TH SarabunPSK"/>
          <w:color w:val="000000" w:themeColor="text1"/>
          <w:sz w:val="28"/>
        </w:rPr>
      </w:pPr>
      <w:r w:rsidRPr="009D6D3C">
        <w:rPr>
          <w:rFonts w:ascii="TH SarabunPSK" w:hAnsi="TH SarabunPSK" w:cs="TH SarabunPSK"/>
          <w:color w:val="000000" w:themeColor="text1"/>
          <w:sz w:val="28"/>
          <w:cs/>
        </w:rPr>
        <w:t>เพื่อหาแนวทางในการพัฒนาขั้น</w:t>
      </w:r>
      <w:r w:rsidR="00B40D63">
        <w:rPr>
          <w:rFonts w:ascii="TH SarabunPSK" w:hAnsi="TH SarabunPSK" w:cs="TH SarabunPSK" w:hint="cs"/>
          <w:color w:val="000000" w:themeColor="text1"/>
          <w:sz w:val="28"/>
          <w:cs/>
        </w:rPr>
        <w:t>ตอน</w:t>
      </w:r>
      <w:r w:rsidRPr="009D6D3C">
        <w:rPr>
          <w:rFonts w:ascii="TH SarabunPSK" w:hAnsi="TH SarabunPSK" w:cs="TH SarabunPSK"/>
          <w:color w:val="000000" w:themeColor="text1"/>
          <w:sz w:val="28"/>
          <w:cs/>
        </w:rPr>
        <w:t>การเคลือบแก้วให้เป็นมาตรฐาน</w:t>
      </w:r>
    </w:p>
    <w:p w14:paraId="33EC5F7A" w14:textId="77777777" w:rsidR="00326A8F" w:rsidRPr="009D6D3C" w:rsidRDefault="00326A8F" w:rsidP="00326A8F">
      <w:pPr>
        <w:jc w:val="thaiDistribute"/>
        <w:rPr>
          <w:rFonts w:ascii="TH SarabunPSK" w:hAnsi="TH SarabunPSK" w:cs="TH SarabunPSK"/>
          <w:color w:val="000000" w:themeColor="text1"/>
          <w:szCs w:val="24"/>
        </w:rPr>
      </w:pPr>
      <w:r w:rsidRPr="009D6D3C">
        <w:rPr>
          <w:rFonts w:ascii="TH SarabunPSK" w:hAnsi="TH SarabunPSK" w:cs="TH SarabunPSK"/>
          <w:b/>
          <w:bCs/>
          <w:color w:val="000000" w:themeColor="text1"/>
          <w:sz w:val="28"/>
          <w:cs/>
        </w:rPr>
        <w:t>ขอบเขตของการวิจัย</w:t>
      </w:r>
    </w:p>
    <w:p w14:paraId="0E17A311" w14:textId="77777777" w:rsidR="00326A8F" w:rsidRPr="009D6D3C" w:rsidRDefault="00326A8F" w:rsidP="00326A8F">
      <w:pPr>
        <w:pStyle w:val="ListParagraph"/>
        <w:numPr>
          <w:ilvl w:val="0"/>
          <w:numId w:val="2"/>
        </w:numPr>
        <w:spacing w:after="0" w:line="240" w:lineRule="auto"/>
        <w:jc w:val="thaiDistribute"/>
        <w:rPr>
          <w:rFonts w:ascii="TH SarabunPSK" w:hAnsi="TH SarabunPSK" w:cs="TH SarabunPSK"/>
          <w:color w:val="000000" w:themeColor="text1"/>
          <w:sz w:val="28"/>
          <w:cs/>
        </w:rPr>
      </w:pPr>
      <w:r w:rsidRPr="009D6D3C">
        <w:rPr>
          <w:rFonts w:ascii="TH SarabunPSK" w:hAnsi="TH SarabunPSK" w:cs="TH SarabunPSK"/>
          <w:color w:val="000000" w:themeColor="text1"/>
          <w:sz w:val="28"/>
          <w:cs/>
        </w:rPr>
        <w:t>เก็บข้อมูลจำนวนของชิ้นงานที่เกิดปัญหา โดยการสัมภาษณ์และการบันทึกข้อมูลของร้านกรณีศึกษา</w:t>
      </w:r>
    </w:p>
    <w:p w14:paraId="3BD76B30" w14:textId="77777777" w:rsidR="00326A8F" w:rsidRPr="009D6D3C" w:rsidRDefault="00326A8F" w:rsidP="00326A8F">
      <w:pPr>
        <w:pStyle w:val="ListParagraph"/>
        <w:numPr>
          <w:ilvl w:val="0"/>
          <w:numId w:val="2"/>
        </w:numPr>
        <w:spacing w:after="0" w:line="240" w:lineRule="auto"/>
        <w:jc w:val="thaiDistribute"/>
        <w:rPr>
          <w:rFonts w:ascii="TH SarabunPSK" w:hAnsi="TH SarabunPSK" w:cs="TH SarabunPSK"/>
          <w:color w:val="000000" w:themeColor="text1"/>
          <w:sz w:val="28"/>
        </w:rPr>
      </w:pPr>
      <w:r w:rsidRPr="009D6D3C">
        <w:rPr>
          <w:rFonts w:ascii="TH SarabunPSK" w:hAnsi="TH SarabunPSK" w:cs="TH SarabunPSK"/>
          <w:color w:val="000000" w:themeColor="text1"/>
          <w:sz w:val="28"/>
          <w:cs/>
        </w:rPr>
        <w:t xml:space="preserve">ทำการวิเคราะห์โดยใช้แผนผังแสดงเหตุและผล </w:t>
      </w:r>
      <w:r w:rsidRPr="009D6D3C">
        <w:rPr>
          <w:rFonts w:ascii="TH SarabunPSK" w:hAnsi="TH SarabunPSK" w:cs="TH SarabunPSK"/>
          <w:color w:val="000000" w:themeColor="text1"/>
          <w:sz w:val="28"/>
        </w:rPr>
        <w:t>(Cause and Effect Diagram)</w:t>
      </w:r>
    </w:p>
    <w:p w14:paraId="5237EA20" w14:textId="74166545" w:rsidR="00326A8F" w:rsidRPr="009D6D3C" w:rsidRDefault="00326A8F" w:rsidP="00326A8F">
      <w:pPr>
        <w:pStyle w:val="ListParagraph"/>
        <w:numPr>
          <w:ilvl w:val="0"/>
          <w:numId w:val="2"/>
        </w:numPr>
        <w:spacing w:after="0" w:line="240" w:lineRule="auto"/>
        <w:jc w:val="thaiDistribute"/>
        <w:rPr>
          <w:rFonts w:ascii="TH SarabunPSK" w:hAnsi="TH SarabunPSK" w:cs="TH SarabunPSK"/>
          <w:color w:val="000000" w:themeColor="text1"/>
          <w:sz w:val="28"/>
        </w:rPr>
      </w:pPr>
      <w:r w:rsidRPr="009D6D3C">
        <w:rPr>
          <w:rFonts w:ascii="TH SarabunPSK" w:hAnsi="TH SarabunPSK" w:cs="TH SarabunPSK"/>
          <w:color w:val="000000" w:themeColor="text1"/>
          <w:sz w:val="28"/>
          <w:cs/>
        </w:rPr>
        <w:t xml:space="preserve">หาแนวทางการแก้ไขปัญหาโดยใช้หลักการ การควบคุมคุณภาพ </w:t>
      </w:r>
      <w:r w:rsidRPr="009D6D3C">
        <w:rPr>
          <w:rFonts w:ascii="TH SarabunPSK" w:hAnsi="TH SarabunPSK" w:cs="TH SarabunPSK"/>
          <w:color w:val="000000" w:themeColor="text1"/>
          <w:sz w:val="28"/>
        </w:rPr>
        <w:t>(Total Quality Control)</w:t>
      </w:r>
      <w:r w:rsidRPr="009D6D3C">
        <w:rPr>
          <w:rFonts w:ascii="TH SarabunPSK" w:hAnsi="TH SarabunPSK" w:cs="TH SarabunPSK"/>
          <w:color w:val="000000" w:themeColor="text1"/>
          <w:sz w:val="28"/>
          <w:cs/>
        </w:rPr>
        <w:t xml:space="preserve"> และ</w:t>
      </w:r>
      <w:r w:rsidRPr="009D6D3C">
        <w:rPr>
          <w:rFonts w:ascii="TH SarabunPSK" w:hAnsi="TH SarabunPSK" w:cs="TH SarabunPSK"/>
          <w:color w:val="000000" w:themeColor="text1"/>
          <w:sz w:val="28"/>
        </w:rPr>
        <w:t xml:space="preserve"> </w:t>
      </w:r>
      <w:r w:rsidRPr="009D6D3C">
        <w:rPr>
          <w:rFonts w:ascii="TH SarabunPSK" w:hAnsi="TH SarabunPSK" w:cs="TH SarabunPSK"/>
          <w:color w:val="000000" w:themeColor="text1"/>
          <w:sz w:val="28"/>
          <w:cs/>
        </w:rPr>
        <w:t>การสร้างมาตรฐานในการทำงาน</w:t>
      </w:r>
    </w:p>
    <w:p w14:paraId="461DB7B9" w14:textId="77777777" w:rsidR="00326A8F" w:rsidRPr="009D6D3C" w:rsidRDefault="00326A8F" w:rsidP="00326A8F">
      <w:pPr>
        <w:jc w:val="thaiDistribute"/>
        <w:rPr>
          <w:rFonts w:ascii="TH SarabunPSK" w:hAnsi="TH SarabunPSK" w:cs="TH SarabunPSK"/>
          <w:b/>
          <w:bCs/>
          <w:color w:val="000000" w:themeColor="text1"/>
          <w:sz w:val="28"/>
        </w:rPr>
      </w:pPr>
      <w:r w:rsidRPr="009D6D3C">
        <w:rPr>
          <w:rFonts w:ascii="TH SarabunPSK" w:hAnsi="TH SarabunPSK" w:cs="TH SarabunPSK"/>
          <w:b/>
          <w:bCs/>
          <w:color w:val="000000" w:themeColor="text1"/>
          <w:sz w:val="28"/>
          <w:cs/>
        </w:rPr>
        <w:t>ประโยชน์ที่คาดว่าจะได้รับ</w:t>
      </w:r>
    </w:p>
    <w:p w14:paraId="7D1E15D6" w14:textId="77777777" w:rsidR="00326A8F" w:rsidRPr="009D6D3C" w:rsidRDefault="00326A8F" w:rsidP="00326A8F">
      <w:pPr>
        <w:pStyle w:val="ListParagraph"/>
        <w:numPr>
          <w:ilvl w:val="0"/>
          <w:numId w:val="3"/>
        </w:numPr>
        <w:spacing w:line="240" w:lineRule="auto"/>
        <w:jc w:val="thaiDistribute"/>
        <w:rPr>
          <w:rFonts w:ascii="TH SarabunPSK" w:hAnsi="TH SarabunPSK" w:cs="TH SarabunPSK"/>
          <w:color w:val="000000" w:themeColor="text1"/>
          <w:sz w:val="28"/>
        </w:rPr>
      </w:pPr>
      <w:r w:rsidRPr="009D6D3C">
        <w:rPr>
          <w:rFonts w:ascii="TH SarabunPSK" w:hAnsi="TH SarabunPSK" w:cs="TH SarabunPSK"/>
          <w:color w:val="000000" w:themeColor="text1"/>
          <w:sz w:val="28"/>
          <w:cs/>
        </w:rPr>
        <w:t>สามารถปรับปรุงขั้นตอนการเคลือบแก้วให้ได้คุณภาพ ตามมาตรฐานและความต้องการของลูกค้า</w:t>
      </w:r>
    </w:p>
    <w:p w14:paraId="0638A696" w14:textId="77777777" w:rsidR="00326A8F" w:rsidRPr="009D6D3C" w:rsidRDefault="00326A8F" w:rsidP="00326A8F">
      <w:pPr>
        <w:pStyle w:val="ListParagraph"/>
        <w:numPr>
          <w:ilvl w:val="0"/>
          <w:numId w:val="3"/>
        </w:numPr>
        <w:spacing w:line="240" w:lineRule="auto"/>
        <w:jc w:val="thaiDistribute"/>
        <w:rPr>
          <w:rFonts w:ascii="TH SarabunPSK" w:hAnsi="TH SarabunPSK" w:cs="TH SarabunPSK"/>
          <w:color w:val="000000" w:themeColor="text1"/>
          <w:sz w:val="28"/>
        </w:rPr>
      </w:pPr>
      <w:r w:rsidRPr="009D6D3C">
        <w:rPr>
          <w:rFonts w:ascii="TH SarabunPSK" w:hAnsi="TH SarabunPSK" w:cs="TH SarabunPSK"/>
          <w:color w:val="000000" w:themeColor="text1"/>
          <w:sz w:val="28"/>
          <w:cs/>
        </w:rPr>
        <w:t>สามารถสร้างมาตรฐานในการทำงาน ในขั้นตอนการเคลือบแก้วรถยนต์</w:t>
      </w:r>
    </w:p>
    <w:p w14:paraId="465B7513" w14:textId="77777777" w:rsidR="00326A8F" w:rsidRPr="009D6D3C" w:rsidRDefault="00326A8F" w:rsidP="00326A8F">
      <w:pPr>
        <w:pStyle w:val="ListParagraph"/>
        <w:numPr>
          <w:ilvl w:val="0"/>
          <w:numId w:val="3"/>
        </w:numPr>
        <w:spacing w:line="240" w:lineRule="auto"/>
        <w:jc w:val="thaiDistribute"/>
        <w:rPr>
          <w:rFonts w:ascii="TH SarabunPSK" w:hAnsi="TH SarabunPSK" w:cs="TH SarabunPSK"/>
          <w:color w:val="000000" w:themeColor="text1"/>
          <w:sz w:val="28"/>
        </w:rPr>
      </w:pPr>
      <w:r w:rsidRPr="009D6D3C">
        <w:rPr>
          <w:rFonts w:ascii="TH SarabunPSK" w:hAnsi="TH SarabunPSK" w:cs="TH SarabunPSK"/>
          <w:color w:val="000000" w:themeColor="text1"/>
          <w:sz w:val="28"/>
          <w:cs/>
        </w:rPr>
        <w:t>สามารถนำความรู้ทางด้านการปรับปรุงขั้นตอนกระบวนการเคลือบแก้ว เพื่อเพิ่มผลกำไรในการประกอบธุรกิจ</w:t>
      </w:r>
    </w:p>
    <w:p w14:paraId="3DA736AA" w14:textId="40149EFB" w:rsidR="00326A8F" w:rsidRPr="00326A8F" w:rsidRDefault="00326A8F" w:rsidP="00326A8F">
      <w:pPr>
        <w:jc w:val="thaiDistribute"/>
        <w:rPr>
          <w:rFonts w:ascii="TH SarabunPSK" w:hAnsi="TH SarabunPSK" w:cs="TH SarabunPSK"/>
          <w:color w:val="000000" w:themeColor="text1"/>
          <w:sz w:val="28"/>
        </w:rPr>
      </w:pPr>
      <w:r w:rsidRPr="00326A8F">
        <w:rPr>
          <w:rFonts w:ascii="TH SarabunPSK" w:hAnsi="TH SarabunPSK" w:cs="TH SarabunPSK"/>
          <w:b/>
          <w:bCs/>
          <w:color w:val="000000" w:themeColor="text1"/>
          <w:sz w:val="28"/>
        </w:rPr>
        <w:t xml:space="preserve"> </w:t>
      </w:r>
      <w:r>
        <w:rPr>
          <w:rFonts w:ascii="TH SarabunPSK" w:hAnsi="TH SarabunPSK" w:cs="TH SarabunPSK" w:hint="cs"/>
          <w:b/>
          <w:bCs/>
          <w:color w:val="000000" w:themeColor="text1"/>
          <w:sz w:val="28"/>
          <w:cs/>
        </w:rPr>
        <w:t>2.</w:t>
      </w:r>
      <w:r w:rsidRPr="00326A8F">
        <w:rPr>
          <w:rFonts w:ascii="TH SarabunPSK" w:hAnsi="TH SarabunPSK" w:cs="TH SarabunPSK"/>
          <w:b/>
          <w:bCs/>
          <w:color w:val="000000" w:themeColor="text1"/>
          <w:sz w:val="28"/>
          <w:cs/>
        </w:rPr>
        <w:t>ทฤษฏีและงานวิจัยที่เกี่ยวข้อง</w:t>
      </w:r>
    </w:p>
    <w:p w14:paraId="52E8ECA7" w14:textId="61D803E6" w:rsidR="00326A8F" w:rsidRPr="009D6D3C" w:rsidRDefault="00326A8F" w:rsidP="00326A8F">
      <w:pPr>
        <w:ind w:firstLine="720"/>
        <w:jc w:val="thaiDistribute"/>
        <w:rPr>
          <w:rFonts w:ascii="TH SarabunPSK" w:eastAsia="Calibri" w:hAnsi="TH SarabunPSK" w:cs="TH SarabunPSK"/>
          <w:b/>
          <w:bCs/>
          <w:color w:val="000000" w:themeColor="text1"/>
          <w:sz w:val="28"/>
        </w:rPr>
      </w:pPr>
      <w:r>
        <w:rPr>
          <w:rFonts w:ascii="TH SarabunPSK" w:hAnsi="TH SarabunPSK" w:cs="TH SarabunPSK" w:hint="cs"/>
          <w:b/>
          <w:bCs/>
          <w:color w:val="000000" w:themeColor="text1"/>
          <w:sz w:val="28"/>
          <w:cs/>
        </w:rPr>
        <w:t>2.</w:t>
      </w:r>
      <w:r w:rsidRPr="009D6D3C">
        <w:rPr>
          <w:rFonts w:ascii="TH SarabunPSK" w:hAnsi="TH SarabunPSK" w:cs="TH SarabunPSK"/>
          <w:b/>
          <w:bCs/>
          <w:color w:val="000000" w:themeColor="text1"/>
          <w:sz w:val="28"/>
        </w:rPr>
        <w:t xml:space="preserve">1 </w:t>
      </w:r>
      <w:r w:rsidRPr="009D6D3C">
        <w:rPr>
          <w:rFonts w:ascii="TH SarabunPSK" w:hAnsi="TH SarabunPSK" w:cs="TH SarabunPSK"/>
          <w:b/>
          <w:bCs/>
          <w:color w:val="000000" w:themeColor="text1"/>
          <w:sz w:val="28"/>
          <w:cs/>
        </w:rPr>
        <w:t>การควบคุมคุณภาพ และ</w:t>
      </w:r>
      <w:r w:rsidRPr="009D6D3C">
        <w:rPr>
          <w:rFonts w:ascii="TH SarabunPSK" w:eastAsia="Calibri" w:hAnsi="TH SarabunPSK" w:cs="TH SarabunPSK"/>
          <w:b/>
          <w:bCs/>
          <w:color w:val="000000" w:themeColor="text1"/>
          <w:sz w:val="28"/>
          <w:cs/>
        </w:rPr>
        <w:t xml:space="preserve">ระบบการบริหารคุณภาพทั่วทั้งองค์กร </w:t>
      </w:r>
    </w:p>
    <w:p w14:paraId="4CCB94CA" w14:textId="77777777" w:rsidR="00326A8F" w:rsidRPr="009D6D3C" w:rsidRDefault="00326A8F" w:rsidP="00326A8F">
      <w:pPr>
        <w:ind w:firstLine="720"/>
        <w:jc w:val="thaiDistribute"/>
        <w:rPr>
          <w:rFonts w:ascii="TH SarabunPSK" w:eastAsia="Calibri" w:hAnsi="TH SarabunPSK" w:cs="TH SarabunPSK"/>
          <w:b/>
          <w:bCs/>
          <w:color w:val="000000" w:themeColor="text1"/>
          <w:sz w:val="28"/>
        </w:rPr>
      </w:pPr>
      <w:r w:rsidRPr="009D6D3C">
        <w:rPr>
          <w:rFonts w:ascii="TH SarabunPSK" w:hAnsi="TH SarabunPSK" w:cs="TH SarabunPSK"/>
          <w:color w:val="000000" w:themeColor="text1"/>
          <w:sz w:val="28"/>
          <w:u w:val="single"/>
          <w:cs/>
        </w:rPr>
        <w:t>การควบคุมคุณภาพ</w:t>
      </w:r>
      <w:r w:rsidRPr="009D6D3C">
        <w:rPr>
          <w:rFonts w:ascii="TH SarabunPSK" w:hAnsi="TH SarabunPSK" w:cs="TH SarabunPSK"/>
          <w:color w:val="000000" w:themeColor="text1"/>
          <w:sz w:val="28"/>
          <w:cs/>
        </w:rPr>
        <w:t xml:space="preserve"> </w:t>
      </w:r>
      <w:r w:rsidRPr="009D6D3C">
        <w:rPr>
          <w:rFonts w:ascii="TH SarabunPSK" w:hAnsi="TH SarabunPSK" w:cs="TH SarabunPSK"/>
          <w:color w:val="000000" w:themeColor="text1"/>
          <w:sz w:val="28"/>
        </w:rPr>
        <w:t>(</w:t>
      </w:r>
      <w:r w:rsidRPr="009D6D3C">
        <w:rPr>
          <w:rFonts w:ascii="TH SarabunPSK" w:hAnsi="TH SarabunPSK" w:cs="TH SarabunPSK"/>
          <w:color w:val="000000" w:themeColor="text1"/>
          <w:sz w:val="28"/>
          <w:cs/>
        </w:rPr>
        <w:t xml:space="preserve"> </w:t>
      </w:r>
      <w:r w:rsidRPr="009D6D3C">
        <w:rPr>
          <w:rFonts w:ascii="TH SarabunPSK" w:hAnsi="TH SarabunPSK" w:cs="TH SarabunPSK"/>
          <w:color w:val="000000" w:themeColor="text1"/>
          <w:sz w:val="28"/>
        </w:rPr>
        <w:t>Quality Control</w:t>
      </w:r>
      <w:r w:rsidRPr="009D6D3C">
        <w:rPr>
          <w:rFonts w:ascii="TH SarabunPSK" w:hAnsi="TH SarabunPSK" w:cs="TH SarabunPSK"/>
          <w:color w:val="000000" w:themeColor="text1"/>
          <w:sz w:val="28"/>
          <w:cs/>
        </w:rPr>
        <w:t xml:space="preserve"> </w:t>
      </w:r>
      <w:r w:rsidRPr="009D6D3C">
        <w:rPr>
          <w:rFonts w:ascii="TH SarabunPSK" w:hAnsi="TH SarabunPSK" w:cs="TH SarabunPSK"/>
          <w:color w:val="000000" w:themeColor="text1"/>
          <w:sz w:val="28"/>
        </w:rPr>
        <w:t xml:space="preserve">,QC) </w:t>
      </w:r>
      <w:r w:rsidRPr="009D6D3C">
        <w:rPr>
          <w:rFonts w:ascii="TH SarabunPSK" w:hAnsi="TH SarabunPSK" w:cs="TH SarabunPSK"/>
          <w:color w:val="000000" w:themeColor="text1"/>
          <w:sz w:val="28"/>
          <w:cs/>
        </w:rPr>
        <w:t>เป็นการตรวจสอบสินค้าและบริการให้เป็นไปตามมาตรฐาน (</w:t>
      </w:r>
      <w:r w:rsidRPr="009D6D3C">
        <w:rPr>
          <w:rFonts w:ascii="TH SarabunPSK" w:hAnsi="TH SarabunPSK" w:cs="TH SarabunPSK"/>
          <w:color w:val="000000" w:themeColor="text1"/>
          <w:sz w:val="28"/>
        </w:rPr>
        <w:t xml:space="preserve">Standard) </w:t>
      </w:r>
      <w:r w:rsidRPr="009D6D3C">
        <w:rPr>
          <w:rFonts w:ascii="TH SarabunPSK" w:hAnsi="TH SarabunPSK" w:cs="TH SarabunPSK"/>
          <w:color w:val="000000" w:themeColor="text1"/>
          <w:sz w:val="28"/>
          <w:cs/>
        </w:rPr>
        <w:t>ซึ่งถูกต้องหรือสอดคล้องตรงตามแผนที่ได้วางไว้ทั้งในด้านคุณภาพ (</w:t>
      </w:r>
      <w:r w:rsidRPr="009D6D3C">
        <w:rPr>
          <w:rFonts w:ascii="TH SarabunPSK" w:hAnsi="TH SarabunPSK" w:cs="TH SarabunPSK"/>
          <w:color w:val="000000" w:themeColor="text1"/>
          <w:sz w:val="28"/>
        </w:rPr>
        <w:t xml:space="preserve">Quality) </w:t>
      </w:r>
      <w:r w:rsidRPr="009D6D3C">
        <w:rPr>
          <w:rFonts w:ascii="TH SarabunPSK" w:hAnsi="TH SarabunPSK" w:cs="TH SarabunPSK"/>
          <w:color w:val="000000" w:themeColor="text1"/>
          <w:sz w:val="28"/>
          <w:cs/>
        </w:rPr>
        <w:t>และปริมาณ (</w:t>
      </w:r>
      <w:r w:rsidRPr="009D6D3C">
        <w:rPr>
          <w:rFonts w:ascii="TH SarabunPSK" w:hAnsi="TH SarabunPSK" w:cs="TH SarabunPSK"/>
          <w:color w:val="000000" w:themeColor="text1"/>
          <w:sz w:val="28"/>
        </w:rPr>
        <w:t xml:space="preserve">Quantity) </w:t>
      </w:r>
      <w:r w:rsidRPr="009D6D3C">
        <w:rPr>
          <w:rFonts w:ascii="TH SarabunPSK" w:hAnsi="TH SarabunPSK" w:cs="TH SarabunPSK"/>
          <w:color w:val="000000" w:themeColor="text1"/>
          <w:sz w:val="28"/>
          <w:cs/>
        </w:rPr>
        <w:t>โดยการควบคุมคุณภาพนี้เป็นส่วนหนึ่งของการประกันคุณภาพ (</w:t>
      </w:r>
      <w:r w:rsidRPr="009D6D3C">
        <w:rPr>
          <w:rFonts w:ascii="TH SarabunPSK" w:hAnsi="TH SarabunPSK" w:cs="TH SarabunPSK"/>
          <w:color w:val="000000" w:themeColor="text1"/>
          <w:sz w:val="28"/>
        </w:rPr>
        <w:t xml:space="preserve">QA) </w:t>
      </w:r>
      <w:r w:rsidRPr="009D6D3C">
        <w:rPr>
          <w:rFonts w:ascii="TH SarabunPSK" w:hAnsi="TH SarabunPSK" w:cs="TH SarabunPSK"/>
          <w:color w:val="000000" w:themeColor="text1"/>
          <w:sz w:val="28"/>
          <w:cs/>
        </w:rPr>
        <w:t>และการประกันคุณภาพก็เป็นส่วนหนึ่งของระบบการบริการคุณภาพ (</w:t>
      </w:r>
      <w:r w:rsidRPr="009D6D3C">
        <w:rPr>
          <w:rFonts w:ascii="TH SarabunPSK" w:hAnsi="TH SarabunPSK" w:cs="TH SarabunPSK"/>
          <w:color w:val="000000" w:themeColor="text1"/>
          <w:sz w:val="28"/>
        </w:rPr>
        <w:t xml:space="preserve">QMS) </w:t>
      </w:r>
      <w:r w:rsidRPr="009D6D3C">
        <w:rPr>
          <w:rFonts w:ascii="TH SarabunPSK" w:hAnsi="TH SarabunPSK" w:cs="TH SarabunPSK"/>
          <w:color w:val="000000" w:themeColor="text1"/>
          <w:sz w:val="28"/>
          <w:cs/>
        </w:rPr>
        <w:t>และระบบการบริหารคุณภาพก็เป็นส่วนหนึ่งของกระบวนการบริหารธุรกิจที่มีเป้าหมายเพียงหนึ่งเดียวคือ การสร้างความพึงพอใจให้แก่ลูกค้า</w:t>
      </w:r>
    </w:p>
    <w:p w14:paraId="3917E638" w14:textId="0BB935A4" w:rsidR="00326A8F" w:rsidRPr="009D6D3C" w:rsidRDefault="00326A8F" w:rsidP="00326A8F">
      <w:pPr>
        <w:ind w:firstLine="720"/>
        <w:jc w:val="thaiDistribute"/>
        <w:rPr>
          <w:rFonts w:ascii="TH SarabunPSK" w:hAnsi="TH SarabunPSK" w:cs="TH SarabunPSK"/>
          <w:b/>
          <w:bCs/>
          <w:color w:val="000000" w:themeColor="text1"/>
          <w:sz w:val="28"/>
        </w:rPr>
      </w:pPr>
      <w:r>
        <w:rPr>
          <w:rFonts w:ascii="TH SarabunPSK" w:hAnsi="TH SarabunPSK" w:cs="TH SarabunPSK" w:hint="cs"/>
          <w:b/>
          <w:bCs/>
          <w:color w:val="000000" w:themeColor="text1"/>
          <w:sz w:val="28"/>
          <w:cs/>
        </w:rPr>
        <w:t>2.</w:t>
      </w:r>
      <w:r w:rsidRPr="009D6D3C">
        <w:rPr>
          <w:rFonts w:ascii="TH SarabunPSK" w:hAnsi="TH SarabunPSK" w:cs="TH SarabunPSK"/>
          <w:b/>
          <w:bCs/>
          <w:color w:val="000000" w:themeColor="text1"/>
          <w:sz w:val="28"/>
        </w:rPr>
        <w:t xml:space="preserve">2 </w:t>
      </w:r>
      <w:r w:rsidRPr="009D6D3C">
        <w:rPr>
          <w:rFonts w:ascii="TH SarabunPSK" w:hAnsi="TH SarabunPSK" w:cs="TH SarabunPSK"/>
          <w:b/>
          <w:bCs/>
          <w:color w:val="000000" w:themeColor="text1"/>
          <w:sz w:val="28"/>
          <w:cs/>
        </w:rPr>
        <w:t xml:space="preserve">ความหมายของการลดต้นทุนและ แนวคิดการลดต้นทุนอย่างมีประสิทธิภาพ </w:t>
      </w:r>
    </w:p>
    <w:p w14:paraId="64E7CE34" w14:textId="3B304915" w:rsidR="00326A8F" w:rsidRDefault="00326A8F" w:rsidP="00326A8F">
      <w:pPr>
        <w:ind w:firstLine="720"/>
        <w:jc w:val="thaiDistribute"/>
        <w:rPr>
          <w:rFonts w:ascii="TH SarabunPSK" w:hAnsi="TH SarabunPSK" w:cs="TH SarabunPSK"/>
          <w:color w:val="000000" w:themeColor="text1"/>
          <w:sz w:val="28"/>
        </w:rPr>
      </w:pPr>
      <w:r w:rsidRPr="009D6D3C">
        <w:rPr>
          <w:rFonts w:ascii="TH SarabunPSK" w:hAnsi="TH SarabunPSK" w:cs="TH SarabunPSK"/>
          <w:color w:val="000000" w:themeColor="text1"/>
          <w:sz w:val="28"/>
          <w:cs/>
        </w:rPr>
        <w:t>ความหมายของคำว่า "ต้นทุน" ต้นทุน คือ ค่าใช้จ่ายที่เกิดขึ้นในการดำเนินการผลิตสินค้า หรือบริการ ต้นทุนคือจำนวนเงินที่ได้จ่ายไปในการซื้อ สินค้า ข้าวของ วัตถุดิบ ต่างๆ นานาจิปาถะเพื่อนำมาผลิตหรือขายสินค้าเพื่อให้ก่อให้เกิดรายได้คือยอดขายอีกทีโดยเริ่มต</w:t>
      </w:r>
      <w:r>
        <w:rPr>
          <w:rFonts w:ascii="TH SarabunPSK" w:hAnsi="TH SarabunPSK" w:cs="TH SarabunPSK"/>
          <w:color w:val="000000" w:themeColor="text1"/>
          <w:sz w:val="28"/>
          <w:cs/>
        </w:rPr>
        <w:t>ั้งแต่ขั้นตอนการออกแบบผลิตภัณฑ์</w:t>
      </w:r>
      <w:r w:rsidRPr="009D6D3C">
        <w:rPr>
          <w:rFonts w:ascii="TH SarabunPSK" w:hAnsi="TH SarabunPSK" w:cs="TH SarabunPSK"/>
          <w:color w:val="000000" w:themeColor="text1"/>
          <w:sz w:val="28"/>
          <w:cs/>
        </w:rPr>
        <w:t>การผลิต การทดสอบ การจัดเก็บ และการขนส่ง</w:t>
      </w:r>
      <w:r w:rsidR="000770FA">
        <w:rPr>
          <w:rFonts w:ascii="TH SarabunPSK" w:hAnsi="TH SarabunPSK" w:cs="TH SarabunPSK"/>
          <w:color w:val="000000" w:themeColor="text1"/>
          <w:sz w:val="28"/>
        </w:rPr>
        <w:t xml:space="preserve"> </w:t>
      </w:r>
      <w:r w:rsidR="00D4392D">
        <w:rPr>
          <w:rFonts w:ascii="TH SarabunPSK" w:hAnsi="TH SarabunPSK" w:cs="TH SarabunPSK"/>
          <w:color w:val="000000" w:themeColor="text1"/>
          <w:sz w:val="28"/>
        </w:rPr>
        <w:t>(</w:t>
      </w:r>
      <w:r w:rsidR="000770FA" w:rsidRPr="003E547C">
        <w:rPr>
          <w:rFonts w:ascii="TH SarabunPSK" w:hAnsi="TH SarabunPSK" w:cs="TH SarabunPSK"/>
          <w:sz w:val="28"/>
          <w:cs/>
        </w:rPr>
        <w:t>ณัฐดนัย สนิสุริวงษ</w:t>
      </w:r>
      <w:r w:rsidR="000770FA" w:rsidRPr="003E547C">
        <w:rPr>
          <w:rFonts w:ascii="TH SarabunPSK" w:hAnsi="TH SarabunPSK" w:cs="TH SarabunPSK" w:hint="cs"/>
          <w:sz w:val="28"/>
          <w:cs/>
        </w:rPr>
        <w:t>์</w:t>
      </w:r>
      <w:r w:rsidR="000770FA" w:rsidRPr="003E547C">
        <w:rPr>
          <w:rFonts w:ascii="TH SarabunPSK" w:hAnsi="TH SarabunPSK" w:cs="TH SarabunPSK"/>
          <w:sz w:val="28"/>
          <w:cs/>
        </w:rPr>
        <w:t xml:space="preserve"> </w:t>
      </w:r>
      <w:r w:rsidR="000770FA">
        <w:rPr>
          <w:rFonts w:ascii="TH SarabunPSK" w:hAnsi="TH SarabunPSK" w:cs="TH SarabunPSK" w:hint="cs"/>
          <w:sz w:val="28"/>
          <w:cs/>
        </w:rPr>
        <w:t>และคณะ</w:t>
      </w:r>
      <w:r w:rsidR="000770FA" w:rsidRPr="003E547C">
        <w:rPr>
          <w:rFonts w:ascii="TH SarabunPSK" w:hAnsi="TH SarabunPSK" w:cs="TH SarabunPSK"/>
          <w:sz w:val="28"/>
          <w:cs/>
        </w:rPr>
        <w:t xml:space="preserve"> </w:t>
      </w:r>
      <w:r w:rsidR="000770FA" w:rsidRPr="003E547C">
        <w:rPr>
          <w:rFonts w:ascii="TH SarabunPSK" w:hAnsi="TH SarabunPSK" w:cs="TH SarabunPSK"/>
          <w:sz w:val="28"/>
        </w:rPr>
        <w:t>2561)</w:t>
      </w:r>
    </w:p>
    <w:p w14:paraId="2BFDCE0C" w14:textId="77777777" w:rsidR="00326A8F" w:rsidRDefault="00326A8F" w:rsidP="00326A8F">
      <w:pPr>
        <w:ind w:firstLine="720"/>
        <w:jc w:val="thaiDistribute"/>
        <w:rPr>
          <w:rFonts w:ascii="TH SarabunPSK" w:hAnsi="TH SarabunPSK" w:cs="TH SarabunPSK"/>
          <w:b/>
          <w:bCs/>
          <w:color w:val="000000" w:themeColor="text1"/>
          <w:sz w:val="28"/>
        </w:rPr>
      </w:pPr>
    </w:p>
    <w:p w14:paraId="2BDE9541" w14:textId="1E1D400C" w:rsidR="00326A8F" w:rsidRPr="009D6D3C" w:rsidRDefault="00FD0B0D" w:rsidP="00FD0B0D">
      <w:pPr>
        <w:jc w:val="thaiDistribute"/>
        <w:rPr>
          <w:rFonts w:ascii="TH SarabunPSK" w:hAnsi="TH SarabunPSK" w:cs="TH SarabunPSK"/>
          <w:b/>
          <w:bCs/>
          <w:color w:val="000000" w:themeColor="text1"/>
          <w:sz w:val="28"/>
        </w:rPr>
      </w:pPr>
      <w:r>
        <w:rPr>
          <w:rFonts w:ascii="TH SarabunPSK" w:hAnsi="TH SarabunPSK" w:cs="TH SarabunPSK"/>
          <w:b/>
          <w:bCs/>
          <w:color w:val="000000" w:themeColor="text1"/>
          <w:sz w:val="28"/>
        </w:rPr>
        <w:t xml:space="preserve">            </w:t>
      </w:r>
      <w:r w:rsidR="00326A8F">
        <w:rPr>
          <w:rFonts w:ascii="TH SarabunPSK" w:hAnsi="TH SarabunPSK" w:cs="TH SarabunPSK" w:hint="cs"/>
          <w:b/>
          <w:bCs/>
          <w:color w:val="000000" w:themeColor="text1"/>
          <w:sz w:val="28"/>
          <w:cs/>
        </w:rPr>
        <w:t>2.</w:t>
      </w:r>
      <w:r w:rsidR="00326A8F" w:rsidRPr="009D6D3C">
        <w:rPr>
          <w:rFonts w:ascii="TH SarabunPSK" w:hAnsi="TH SarabunPSK" w:cs="TH SarabunPSK"/>
          <w:b/>
          <w:bCs/>
          <w:color w:val="000000" w:themeColor="text1"/>
          <w:sz w:val="28"/>
          <w:cs/>
        </w:rPr>
        <w:t xml:space="preserve">3 กราฟ </w:t>
      </w:r>
    </w:p>
    <w:p w14:paraId="1510BBD4" w14:textId="77777777" w:rsidR="00326A8F" w:rsidRPr="009D6D3C" w:rsidRDefault="00326A8F" w:rsidP="00326A8F">
      <w:pPr>
        <w:ind w:firstLine="720"/>
        <w:jc w:val="thaiDistribute"/>
        <w:rPr>
          <w:rFonts w:ascii="TH SarabunPSK" w:hAnsi="TH SarabunPSK" w:cs="TH SarabunPSK"/>
          <w:b/>
          <w:bCs/>
          <w:color w:val="000000" w:themeColor="text1"/>
          <w:sz w:val="28"/>
        </w:rPr>
      </w:pPr>
      <w:r w:rsidRPr="009D6D3C">
        <w:rPr>
          <w:rFonts w:ascii="TH SarabunPSK" w:hAnsi="TH SarabunPSK" w:cs="TH SarabunPSK"/>
          <w:color w:val="000000" w:themeColor="text1"/>
          <w:sz w:val="28"/>
          <w:cs/>
        </w:rPr>
        <w:t>คือ แผนภาพที่แสดงถึงตัวเลขหรือข้อมูลทางสถิติที่ใช้ เมื่อต้องการนำเสนอข้อมูลและวิเคราะห์ผลของข้อมูลดังกล่าว เพื่อทำให้ง่ายและรวดเร็วต่อการทำความเข้าใจ</w:t>
      </w:r>
      <w:r w:rsidRPr="009D6D3C">
        <w:rPr>
          <w:rFonts w:ascii="TH SarabunPSK" w:hAnsi="TH SarabunPSK" w:cs="TH SarabunPSK"/>
          <w:color w:val="000000" w:themeColor="text1"/>
          <w:sz w:val="28"/>
        </w:rPr>
        <w:t xml:space="preserve">   </w:t>
      </w:r>
      <w:r w:rsidRPr="009D6D3C">
        <w:rPr>
          <w:rFonts w:ascii="TH SarabunPSK" w:hAnsi="TH SarabunPSK" w:cs="TH SarabunPSK"/>
          <w:color w:val="000000" w:themeColor="text1"/>
          <w:sz w:val="28"/>
          <w:cs/>
        </w:rPr>
        <w:t>การนำเสนอข้อมูลด้วยกราฟและแผนภูมิ (</w:t>
      </w:r>
      <w:r w:rsidRPr="009D6D3C">
        <w:rPr>
          <w:rFonts w:ascii="TH SarabunPSK" w:hAnsi="TH SarabunPSK" w:cs="TH SarabunPSK"/>
          <w:color w:val="000000" w:themeColor="text1"/>
          <w:sz w:val="28"/>
        </w:rPr>
        <w:t xml:space="preserve">Graph &amp; Chart) </w:t>
      </w:r>
      <w:r w:rsidRPr="009D6D3C">
        <w:rPr>
          <w:rFonts w:ascii="TH SarabunPSK" w:hAnsi="TH SarabunPSK" w:cs="TH SarabunPSK"/>
          <w:color w:val="000000" w:themeColor="text1"/>
          <w:sz w:val="28"/>
          <w:cs/>
        </w:rPr>
        <w:t>ถูกใช้กันโดยทั่วไปในการนำเสนอข้อมูลกับผู้อ่าน ผู้ฟัง เนื่องจากเป็นทางเลือกที่ดีในการสื่อข้อมูลต่าง ๆ ได้อย่างรวดเร็ว และง่ายกว่าการใช้</w:t>
      </w:r>
    </w:p>
    <w:p w14:paraId="3E0265FE" w14:textId="13E45DB9" w:rsidR="00326A8F" w:rsidRPr="009D6D3C" w:rsidRDefault="00326A8F" w:rsidP="00326A8F">
      <w:pPr>
        <w:ind w:firstLine="720"/>
        <w:jc w:val="thaiDistribute"/>
        <w:rPr>
          <w:rFonts w:ascii="TH SarabunPSK" w:hAnsi="TH SarabunPSK" w:cs="TH SarabunPSK"/>
          <w:b/>
          <w:bCs/>
          <w:color w:val="000000" w:themeColor="text1"/>
          <w:sz w:val="28"/>
          <w:shd w:val="clear" w:color="auto" w:fill="FFFFFF"/>
        </w:rPr>
      </w:pPr>
      <w:r>
        <w:rPr>
          <w:rFonts w:ascii="TH SarabunPSK" w:hAnsi="TH SarabunPSK" w:cs="TH SarabunPSK" w:hint="cs"/>
          <w:b/>
          <w:bCs/>
          <w:color w:val="000000" w:themeColor="text1"/>
          <w:sz w:val="28"/>
          <w:cs/>
        </w:rPr>
        <w:t>2.</w:t>
      </w:r>
      <w:r w:rsidRPr="009D6D3C">
        <w:rPr>
          <w:rFonts w:ascii="TH SarabunPSK" w:hAnsi="TH SarabunPSK" w:cs="TH SarabunPSK"/>
          <w:b/>
          <w:bCs/>
          <w:color w:val="000000" w:themeColor="text1"/>
          <w:sz w:val="28"/>
        </w:rPr>
        <w:t xml:space="preserve">4 </w:t>
      </w:r>
      <w:r w:rsidRPr="009D6D3C">
        <w:rPr>
          <w:rFonts w:ascii="TH SarabunPSK" w:hAnsi="TH SarabunPSK" w:cs="TH SarabunPSK"/>
          <w:b/>
          <w:bCs/>
          <w:color w:val="000000" w:themeColor="text1"/>
          <w:sz w:val="28"/>
          <w:cs/>
        </w:rPr>
        <w:t xml:space="preserve">แผนผังแสดงเหตุและผล </w:t>
      </w:r>
      <w:r w:rsidRPr="009D6D3C">
        <w:rPr>
          <w:rFonts w:ascii="TH SarabunPSK" w:hAnsi="TH SarabunPSK" w:cs="TH SarabunPSK"/>
          <w:b/>
          <w:bCs/>
          <w:color w:val="000000" w:themeColor="text1"/>
          <w:sz w:val="28"/>
          <w:shd w:val="clear" w:color="auto" w:fill="FFFFFF"/>
        </w:rPr>
        <w:t>(Cause and Effect Diagram)</w:t>
      </w:r>
      <w:r w:rsidRPr="009D6D3C">
        <w:rPr>
          <w:rFonts w:ascii="TH SarabunPSK" w:hAnsi="TH SarabunPSK" w:cs="TH SarabunPSK"/>
          <w:b/>
          <w:bCs/>
          <w:color w:val="000000" w:themeColor="text1"/>
          <w:sz w:val="28"/>
          <w:shd w:val="clear" w:color="auto" w:fill="FFFFFF"/>
          <w:cs/>
        </w:rPr>
        <w:t xml:space="preserve"> </w:t>
      </w:r>
    </w:p>
    <w:p w14:paraId="7D0FA107" w14:textId="7B5F45EF" w:rsidR="00326A8F" w:rsidRDefault="00326A8F" w:rsidP="00326A8F">
      <w:pPr>
        <w:ind w:left="-142" w:firstLine="862"/>
        <w:jc w:val="thaiDistribute"/>
        <w:rPr>
          <w:rFonts w:ascii="TH SarabunPSK" w:hAnsi="TH SarabunPSK" w:cs="TH SarabunPSK"/>
          <w:color w:val="000000" w:themeColor="text1"/>
          <w:sz w:val="28"/>
        </w:rPr>
      </w:pPr>
      <w:r w:rsidRPr="009D6D3C">
        <w:rPr>
          <w:rFonts w:ascii="TH SarabunPSK" w:hAnsi="TH SarabunPSK" w:cs="TH SarabunPSK"/>
          <w:color w:val="000000" w:themeColor="text1"/>
          <w:sz w:val="28"/>
          <w:shd w:val="clear" w:color="auto" w:fill="FFFFFF"/>
          <w:cs/>
        </w:rPr>
        <w:t>แผนผังสาเหตุและผลเป็นแผนผังที่แสดงถึงความสัมพันธ์ระหว่างปัญหา</w:t>
      </w:r>
      <w:r w:rsidRPr="009D6D3C">
        <w:rPr>
          <w:rFonts w:ascii="TH SarabunPSK" w:hAnsi="TH SarabunPSK" w:cs="TH SarabunPSK"/>
          <w:color w:val="000000" w:themeColor="text1"/>
          <w:sz w:val="28"/>
          <w:shd w:val="clear" w:color="auto" w:fill="FFFFFF"/>
        </w:rPr>
        <w:t> (Problem) </w:t>
      </w:r>
      <w:r w:rsidRPr="009D6D3C">
        <w:rPr>
          <w:rFonts w:ascii="TH SarabunPSK" w:hAnsi="TH SarabunPSK" w:cs="TH SarabunPSK"/>
          <w:color w:val="000000" w:themeColor="text1"/>
          <w:sz w:val="28"/>
          <w:shd w:val="clear" w:color="auto" w:fill="FFFFFF"/>
          <w:cs/>
        </w:rPr>
        <w:t>กับสาเหตุทั้งหมดที่เป็นไปได้ที่อาจก่อให้เกิดปัญหานั้น (</w:t>
      </w:r>
      <w:r w:rsidRPr="009D6D3C">
        <w:rPr>
          <w:rFonts w:ascii="TH SarabunPSK" w:hAnsi="TH SarabunPSK" w:cs="TH SarabunPSK"/>
          <w:color w:val="000000" w:themeColor="text1"/>
          <w:sz w:val="28"/>
          <w:shd w:val="clear" w:color="auto" w:fill="FFFFFF"/>
        </w:rPr>
        <w:t>Possible Cause) </w:t>
      </w:r>
      <w:r w:rsidRPr="009D6D3C">
        <w:rPr>
          <w:rFonts w:ascii="TH SarabunPSK" w:hAnsi="TH SarabunPSK" w:cs="TH SarabunPSK"/>
          <w:color w:val="000000" w:themeColor="text1"/>
          <w:sz w:val="28"/>
          <w:shd w:val="clear" w:color="auto" w:fill="FFFFFF"/>
          <w:cs/>
        </w:rPr>
        <w:t xml:space="preserve"> </w:t>
      </w:r>
      <w:r w:rsidR="00D4392D">
        <w:rPr>
          <w:rFonts w:ascii="TH SarabunPSK" w:hAnsi="TH SarabunPSK" w:cs="TH SarabunPSK"/>
          <w:color w:val="000000" w:themeColor="text1"/>
          <w:sz w:val="28"/>
          <w:shd w:val="clear" w:color="auto" w:fill="FFFFFF"/>
        </w:rPr>
        <w:t>(</w:t>
      </w:r>
      <w:r w:rsidR="00BF6D60" w:rsidRPr="003E547C">
        <w:rPr>
          <w:rFonts w:ascii="TH SarabunPSK" w:hAnsi="TH SarabunPSK" w:cs="TH SarabunPSK"/>
          <w:sz w:val="28"/>
          <w:cs/>
        </w:rPr>
        <w:t>ศุภาพิชญ์ จำใจ</w:t>
      </w:r>
      <w:r w:rsidR="00BF6D60">
        <w:rPr>
          <w:rFonts w:ascii="TH SarabunPSK" w:hAnsi="TH SarabunPSK" w:cs="TH SarabunPSK" w:hint="cs"/>
          <w:sz w:val="28"/>
          <w:cs/>
        </w:rPr>
        <w:t xml:space="preserve"> และ </w:t>
      </w:r>
      <w:r w:rsidR="00BF6D60" w:rsidRPr="003E547C">
        <w:rPr>
          <w:rFonts w:ascii="TH SarabunPSK" w:hAnsi="TH SarabunPSK" w:cs="TH SarabunPSK"/>
          <w:sz w:val="28"/>
          <w:cs/>
        </w:rPr>
        <w:t>ณัฐชยา นาลาภ</w:t>
      </w:r>
      <w:r w:rsidR="00D4392D">
        <w:rPr>
          <w:rFonts w:ascii="TH SarabunPSK" w:hAnsi="TH SarabunPSK" w:cs="TH SarabunPSK"/>
          <w:sz w:val="28"/>
        </w:rPr>
        <w:t>,</w:t>
      </w:r>
      <w:r w:rsidR="00BF6D60" w:rsidRPr="003E547C">
        <w:rPr>
          <w:rFonts w:ascii="TH SarabunPSK" w:hAnsi="TH SarabunPSK" w:cs="TH SarabunPSK"/>
          <w:sz w:val="28"/>
          <w:cs/>
        </w:rPr>
        <w:t xml:space="preserve"> </w:t>
      </w:r>
      <w:r w:rsidR="00BF6D60" w:rsidRPr="003E547C">
        <w:rPr>
          <w:rFonts w:ascii="TH SarabunPSK" w:hAnsi="TH SarabunPSK" w:cs="TH SarabunPSK"/>
          <w:sz w:val="28"/>
        </w:rPr>
        <w:t xml:space="preserve">2562) </w:t>
      </w:r>
      <w:r w:rsidRPr="009D6D3C">
        <w:rPr>
          <w:rFonts w:ascii="TH SarabunPSK" w:hAnsi="TH SarabunPSK" w:cs="TH SarabunPSK"/>
          <w:color w:val="000000" w:themeColor="text1"/>
          <w:sz w:val="28"/>
          <w:cs/>
        </w:rPr>
        <w:t>การกำหนดหัวข้อปัญหาควรกำหนดให้ชัดเจนและมีความเป็นไปได้ ซึ่งหากเรากำหนดประโยคปัญหานี้ไม่ชัดเจนตั้งแต่แรกแล้ว จะทำให้เราใช้เวลามากในการค้นหา สาเหตุ และจะใช้เวลานานในการทำผังก้างปลาการกำหนดปัญหาที่หัวปลา เช่น อัตราของเสีย อัตราชั่วโมงการทำงานของคนที่ไม่มีประสิทธิภาพ อัตราการเกิดอุบัติเหตุ หรืออัตราต้นทุนต่อสินค้าหนึ่งชิ้น เป็นต้น</w:t>
      </w:r>
    </w:p>
    <w:p w14:paraId="4B9EF53A" w14:textId="0E9E2B48" w:rsidR="00477C02" w:rsidRPr="00477C02" w:rsidRDefault="00477C02" w:rsidP="00477C02">
      <w:pPr>
        <w:ind w:left="-142" w:firstLine="862"/>
        <w:rPr>
          <w:rFonts w:ascii="TH SarabunPSK" w:hAnsi="TH SarabunPSK" w:cs="TH SarabunPSK"/>
          <w:b/>
          <w:bCs/>
          <w:color w:val="000000" w:themeColor="text1"/>
          <w:sz w:val="28"/>
        </w:rPr>
      </w:pPr>
      <w:r w:rsidRPr="00477C02">
        <w:rPr>
          <w:rFonts w:ascii="TH SarabunPSK" w:hAnsi="TH SarabunPSK" w:cs="TH SarabunPSK" w:hint="cs"/>
          <w:b/>
          <w:bCs/>
          <w:color w:val="000000" w:themeColor="text1"/>
          <w:sz w:val="28"/>
          <w:cs/>
        </w:rPr>
        <w:t>งานวิจัยที่เกี่ยวข้อง</w:t>
      </w:r>
    </w:p>
    <w:p w14:paraId="64EF2A58" w14:textId="77777777" w:rsidR="00477C02" w:rsidRDefault="00477C02" w:rsidP="00477C02">
      <w:pPr>
        <w:pStyle w:val="Default"/>
        <w:ind w:firstLine="720"/>
        <w:jc w:val="thaiDistribute"/>
        <w:rPr>
          <w:rFonts w:ascii="TH SarabunPSK" w:eastAsia="Times New Roman" w:hAnsi="TH SarabunPSK" w:cs="TH SarabunPSK"/>
          <w:color w:val="000000" w:themeColor="text1"/>
          <w:sz w:val="28"/>
          <w:szCs w:val="28"/>
        </w:rPr>
      </w:pPr>
      <w:r w:rsidRPr="005B28C7">
        <w:rPr>
          <w:rFonts w:ascii="TH SarabunPSK" w:hAnsi="TH SarabunPSK" w:cs="TH SarabunPSK"/>
          <w:b/>
          <w:bCs/>
          <w:color w:val="000000" w:themeColor="text1"/>
          <w:sz w:val="28"/>
          <w:szCs w:val="28"/>
          <w:cs/>
        </w:rPr>
        <w:lastRenderedPageBreak/>
        <w:t xml:space="preserve">ศุภาพิชญ์ จำใจ,ณัฐชยา นาลาภ </w:t>
      </w:r>
      <w:r w:rsidRPr="005B28C7">
        <w:rPr>
          <w:rFonts w:ascii="TH SarabunPSK" w:hAnsi="TH SarabunPSK" w:cs="TH SarabunPSK"/>
          <w:b/>
          <w:bCs/>
          <w:color w:val="000000" w:themeColor="text1"/>
          <w:sz w:val="28"/>
          <w:szCs w:val="28"/>
        </w:rPr>
        <w:t xml:space="preserve">(2562)  </w:t>
      </w:r>
      <w:r w:rsidRPr="005B28C7">
        <w:rPr>
          <w:rFonts w:ascii="TH SarabunPSK" w:hAnsi="TH SarabunPSK" w:cs="TH SarabunPSK"/>
          <w:color w:val="000000" w:themeColor="text1"/>
          <w:sz w:val="28"/>
          <w:szCs w:val="28"/>
          <w:cs/>
        </w:rPr>
        <w:t xml:space="preserve">งานวิจัยนี้มีวัตถุประสงค์เพื่อลดของเสียในกระบวนการผลิตสเกิร์ตรถยนต์โดยใช้แผนผังแสดงเหตุและผล </w:t>
      </w:r>
      <w:r w:rsidRPr="005B28C7">
        <w:rPr>
          <w:rFonts w:ascii="TH SarabunPSK" w:hAnsi="TH SarabunPSK" w:cs="TH SarabunPSK"/>
          <w:color w:val="000000" w:themeColor="text1"/>
          <w:sz w:val="28"/>
          <w:szCs w:val="28"/>
        </w:rPr>
        <w:t>(Cause and Effect Diagram)</w:t>
      </w:r>
      <w:r w:rsidRPr="005B28C7">
        <w:rPr>
          <w:rFonts w:ascii="TH SarabunPSK" w:hAnsi="TH SarabunPSK" w:cs="TH SarabunPSK"/>
          <w:color w:val="000000" w:themeColor="text1"/>
          <w:sz w:val="28"/>
          <w:szCs w:val="28"/>
          <w:cs/>
        </w:rPr>
        <w:t>และแผนพังพาเรโต (</w:t>
      </w:r>
      <w:r w:rsidRPr="005B28C7">
        <w:rPr>
          <w:rFonts w:ascii="TH SarabunPSK" w:hAnsi="TH SarabunPSK" w:cs="TH SarabunPSK"/>
          <w:color w:val="000000" w:themeColor="text1"/>
          <w:sz w:val="28"/>
          <w:szCs w:val="28"/>
        </w:rPr>
        <w:t xml:space="preserve">Pareto Diagram) </w:t>
      </w:r>
      <w:r w:rsidRPr="005B28C7">
        <w:rPr>
          <w:rFonts w:ascii="TH SarabunPSK" w:hAnsi="TH SarabunPSK" w:cs="TH SarabunPSK"/>
          <w:color w:val="000000" w:themeColor="text1"/>
          <w:sz w:val="28"/>
          <w:szCs w:val="28"/>
          <w:cs/>
        </w:rPr>
        <w:t>เพื่อวิเคราะห์สาเหตุของปัญหา หลังจากนั้นใช้หลักการควบคุมคุณภาพ (</w:t>
      </w:r>
      <w:r w:rsidRPr="005B28C7">
        <w:rPr>
          <w:rFonts w:ascii="TH SarabunPSK" w:hAnsi="TH SarabunPSK" w:cs="TH SarabunPSK"/>
          <w:color w:val="000000" w:themeColor="text1"/>
          <w:sz w:val="28"/>
          <w:szCs w:val="28"/>
        </w:rPr>
        <w:t>Total Quality Control)</w:t>
      </w:r>
      <w:r w:rsidRPr="005B28C7">
        <w:rPr>
          <w:rFonts w:ascii="TH SarabunPSK" w:hAnsi="TH SarabunPSK" w:cs="TH SarabunPSK"/>
          <w:color w:val="000000" w:themeColor="text1"/>
          <w:sz w:val="28"/>
          <w:szCs w:val="28"/>
          <w:cs/>
        </w:rPr>
        <w:t>และแนวทางการลดของเสีย (</w:t>
      </w:r>
      <w:r w:rsidRPr="005B28C7">
        <w:rPr>
          <w:rFonts w:ascii="TH SarabunPSK" w:hAnsi="TH SarabunPSK" w:cs="TH SarabunPSK"/>
          <w:color w:val="000000" w:themeColor="text1"/>
          <w:sz w:val="28"/>
          <w:szCs w:val="28"/>
        </w:rPr>
        <w:t xml:space="preserve">Zero Defect) </w:t>
      </w:r>
      <w:r w:rsidRPr="005B28C7">
        <w:rPr>
          <w:rFonts w:ascii="TH SarabunPSK" w:hAnsi="TH SarabunPSK" w:cs="TH SarabunPSK"/>
          <w:color w:val="000000" w:themeColor="text1"/>
          <w:sz w:val="28"/>
          <w:szCs w:val="28"/>
          <w:cs/>
        </w:rPr>
        <w:t>ในการควบคุมคุณภาพ</w:t>
      </w:r>
      <w:r w:rsidRPr="005B28C7">
        <w:rPr>
          <w:rFonts w:ascii="TH SarabunPSK" w:eastAsia="Times New Roman" w:hAnsi="TH SarabunPSK" w:cs="TH SarabunPSK"/>
          <w:color w:val="000000" w:themeColor="text1"/>
          <w:sz w:val="28"/>
          <w:szCs w:val="28"/>
          <w:cs/>
        </w:rPr>
        <w:t>หลังการปรับปรุงสามารถลดของเสียได้จากเดิม1.5</w:t>
      </w:r>
      <w:r w:rsidRPr="005B28C7">
        <w:rPr>
          <w:rFonts w:ascii="TH SarabunPSK" w:eastAsia="Times New Roman" w:hAnsi="TH SarabunPSK" w:cs="TH SarabunPSK"/>
          <w:color w:val="000000" w:themeColor="text1"/>
          <w:sz w:val="28"/>
          <w:szCs w:val="28"/>
        </w:rPr>
        <w:t>%</w:t>
      </w:r>
      <w:r w:rsidRPr="005B28C7">
        <w:rPr>
          <w:rFonts w:ascii="TH SarabunPSK" w:eastAsia="Times New Roman" w:hAnsi="TH SarabunPSK" w:cs="TH SarabunPSK"/>
          <w:color w:val="000000" w:themeColor="text1"/>
          <w:sz w:val="28"/>
          <w:szCs w:val="28"/>
          <w:cs/>
        </w:rPr>
        <w:t xml:space="preserve"> โดยใช้หลักการควบคุมคุณภาพในการแก้ไขปัญหา โดยวิธีที่ </w:t>
      </w:r>
      <w:r w:rsidRPr="005B28C7">
        <w:rPr>
          <w:rFonts w:ascii="TH SarabunPSK" w:eastAsia="Times New Roman" w:hAnsi="TH SarabunPSK" w:cs="TH SarabunPSK"/>
          <w:color w:val="000000" w:themeColor="text1"/>
          <w:sz w:val="28"/>
          <w:szCs w:val="28"/>
        </w:rPr>
        <w:t xml:space="preserve">1. </w:t>
      </w:r>
      <w:r w:rsidRPr="005B28C7">
        <w:rPr>
          <w:rFonts w:ascii="TH SarabunPSK" w:eastAsia="Times New Roman" w:hAnsi="TH SarabunPSK" w:cs="TH SarabunPSK"/>
          <w:color w:val="000000" w:themeColor="text1"/>
          <w:sz w:val="28"/>
          <w:szCs w:val="28"/>
          <w:cs/>
        </w:rPr>
        <w:t xml:space="preserve">การแจ้งทางผู้ผลิต </w:t>
      </w:r>
      <w:r w:rsidRPr="005B28C7">
        <w:rPr>
          <w:rFonts w:ascii="TH SarabunPSK" w:eastAsia="Times New Roman" w:hAnsi="TH SarabunPSK" w:cs="TH SarabunPSK"/>
          <w:color w:val="000000" w:themeColor="text1"/>
          <w:sz w:val="28"/>
          <w:szCs w:val="28"/>
        </w:rPr>
        <w:t xml:space="preserve">PVC </w:t>
      </w:r>
      <w:r w:rsidRPr="005B28C7">
        <w:rPr>
          <w:rFonts w:ascii="TH SarabunPSK" w:eastAsia="Times New Roman" w:hAnsi="TH SarabunPSK" w:cs="TH SarabunPSK"/>
          <w:color w:val="000000" w:themeColor="text1"/>
          <w:sz w:val="28"/>
          <w:szCs w:val="28"/>
          <w:cs/>
        </w:rPr>
        <w:t xml:space="preserve">ให้ตรวจสอบน้ำยากันสนิมทุกครั้ง </w:t>
      </w:r>
      <w:r w:rsidRPr="005B28C7">
        <w:rPr>
          <w:rFonts w:ascii="TH SarabunPSK" w:eastAsia="Times New Roman" w:hAnsi="TH SarabunPSK" w:cs="TH SarabunPSK"/>
          <w:color w:val="000000" w:themeColor="text1"/>
          <w:sz w:val="28"/>
          <w:szCs w:val="28"/>
        </w:rPr>
        <w:t xml:space="preserve">2. </w:t>
      </w:r>
      <w:r w:rsidRPr="005B28C7">
        <w:rPr>
          <w:rFonts w:ascii="TH SarabunPSK" w:eastAsia="Times New Roman" w:hAnsi="TH SarabunPSK" w:cs="TH SarabunPSK"/>
          <w:color w:val="000000" w:themeColor="text1"/>
          <w:sz w:val="28"/>
          <w:szCs w:val="28"/>
          <w:cs/>
        </w:rPr>
        <w:t xml:space="preserve">ฝึกอบรมพนักงานให้มีทักษะความสามารถในการขัดกระดาษทราย </w:t>
      </w:r>
      <w:r w:rsidRPr="005B28C7">
        <w:rPr>
          <w:rFonts w:ascii="TH SarabunPSK" w:eastAsia="Times New Roman" w:hAnsi="TH SarabunPSK" w:cs="TH SarabunPSK"/>
          <w:color w:val="000000" w:themeColor="text1"/>
          <w:sz w:val="28"/>
          <w:szCs w:val="28"/>
        </w:rPr>
        <w:t xml:space="preserve">3. </w:t>
      </w:r>
      <w:r w:rsidRPr="005B28C7">
        <w:rPr>
          <w:rFonts w:ascii="TH SarabunPSK" w:eastAsia="Times New Roman" w:hAnsi="TH SarabunPSK" w:cs="TH SarabunPSK"/>
          <w:color w:val="000000" w:themeColor="text1"/>
          <w:sz w:val="28"/>
          <w:szCs w:val="28"/>
          <w:cs/>
        </w:rPr>
        <w:t>ให้พนักงานเช็ดทำงานสะอาดตัวชิ้นงานเสมอและตรวจสอบคุณภาพก่อนจะส่งชิ้นงานไปในขั้นตอนถัดไป และสามารถนำวิธีการปรับปรุงไปจัดทำเป็นแนวทางการลดของเสียในกระบวนการผลิตสเกิร์ตรถยนต์ ให้กับบริษัทกรณีศึกษาเพื่อมุ่งสู่เป้าหมายในการลดของเสียให้เป็นศูนย์ในอนาคต</w:t>
      </w:r>
    </w:p>
    <w:p w14:paraId="4E7BD383" w14:textId="77777777" w:rsidR="000021FD" w:rsidRPr="00EB25CA" w:rsidRDefault="000021FD" w:rsidP="00477C02">
      <w:pPr>
        <w:jc w:val="thaiDistribute"/>
        <w:rPr>
          <w:rFonts w:ascii="TH SarabunPSK" w:hAnsi="TH SarabunPSK" w:cs="TH SarabunPSK"/>
          <w:color w:val="000000" w:themeColor="text1"/>
          <w:sz w:val="28"/>
        </w:rPr>
      </w:pPr>
    </w:p>
    <w:p w14:paraId="5BA18EFD" w14:textId="77777777" w:rsidR="00326A8F" w:rsidRPr="00326A8F" w:rsidRDefault="00326A8F" w:rsidP="00326A8F">
      <w:pPr>
        <w:jc w:val="thaiDistribute"/>
        <w:rPr>
          <w:rFonts w:ascii="TH SarabunPSK" w:hAnsi="TH SarabunPSK" w:cs="TH SarabunPSK"/>
          <w:color w:val="000000" w:themeColor="text1"/>
          <w:sz w:val="28"/>
        </w:rPr>
      </w:pPr>
      <w:r w:rsidRPr="00326A8F">
        <w:rPr>
          <w:rFonts w:ascii="TH SarabunPSK" w:hAnsi="TH SarabunPSK" w:cs="TH SarabunPSK"/>
          <w:b/>
          <w:bCs/>
          <w:color w:val="000000" w:themeColor="text1"/>
          <w:sz w:val="28"/>
        </w:rPr>
        <w:t xml:space="preserve">3. </w:t>
      </w:r>
      <w:r w:rsidRPr="00326A8F">
        <w:rPr>
          <w:rFonts w:ascii="TH SarabunPSK" w:hAnsi="TH SarabunPSK" w:cs="TH SarabunPSK"/>
          <w:b/>
          <w:bCs/>
          <w:color w:val="000000" w:themeColor="text1"/>
          <w:sz w:val="28"/>
          <w:cs/>
        </w:rPr>
        <w:t>วิธีการดำเนินการวิจัย</w:t>
      </w:r>
    </w:p>
    <w:p w14:paraId="5FF76D14" w14:textId="77777777" w:rsidR="00326A8F" w:rsidRPr="009D6D3C" w:rsidRDefault="00326A8F" w:rsidP="00326A8F">
      <w:pPr>
        <w:ind w:firstLine="720"/>
        <w:jc w:val="thaiDistribute"/>
        <w:rPr>
          <w:rFonts w:ascii="TH SarabunPSK" w:hAnsi="TH SarabunPSK" w:cs="TH SarabunPSK"/>
          <w:color w:val="000000" w:themeColor="text1"/>
          <w:sz w:val="28"/>
        </w:rPr>
      </w:pPr>
      <w:r w:rsidRPr="009D6D3C">
        <w:rPr>
          <w:rFonts w:ascii="TH SarabunPSK" w:hAnsi="TH SarabunPSK" w:cs="TH SarabunPSK"/>
          <w:color w:val="000000" w:themeColor="text1"/>
          <w:sz w:val="28"/>
          <w:cs/>
        </w:rPr>
        <w:t>การศึกษาที่มีวัตถุประสงค์เพื่อวิเคราะห์ปัญหาของขั้นตอนการเคลือบแก้วรถยนต์และหาแนวทางการลดต้นทุนในขั้นตอนการเคลือบแก้วรถยนต์ โดยมุ่งเน้นการลดต้นทุนและควบคุมคุณภาพ</w:t>
      </w:r>
      <w:r w:rsidRPr="009D6D3C">
        <w:rPr>
          <w:rFonts w:ascii="TH SarabunPSK" w:hAnsi="TH SarabunPSK" w:cs="TH SarabunPSK" w:hint="cs"/>
          <w:color w:val="000000" w:themeColor="text1"/>
          <w:sz w:val="28"/>
          <w:cs/>
        </w:rPr>
        <w:tab/>
      </w:r>
    </w:p>
    <w:p w14:paraId="32208B0F" w14:textId="21B47805" w:rsidR="00326A8F" w:rsidRDefault="00326A8F" w:rsidP="00326A8F">
      <w:pPr>
        <w:ind w:firstLine="720"/>
        <w:jc w:val="thaiDistribute"/>
        <w:rPr>
          <w:rFonts w:ascii="TH SarabunPSK" w:hAnsi="TH SarabunPSK" w:cs="TH SarabunPSK"/>
          <w:color w:val="000000" w:themeColor="text1"/>
          <w:sz w:val="28"/>
        </w:rPr>
      </w:pPr>
      <w:r w:rsidRPr="009D6D3C">
        <w:rPr>
          <w:rFonts w:ascii="TH SarabunPSK" w:hAnsi="TH SarabunPSK" w:cs="TH SarabunPSK"/>
          <w:color w:val="000000" w:themeColor="text1"/>
          <w:sz w:val="28"/>
          <w:cs/>
        </w:rPr>
        <w:t xml:space="preserve">ร้านกรณีศึกษา ตั้งอยู่ที่ </w:t>
      </w:r>
      <w:r w:rsidRPr="009D6D3C">
        <w:rPr>
          <w:rFonts w:ascii="TH SarabunPSK" w:hAnsi="TH SarabunPSK" w:cs="TH SarabunPSK"/>
          <w:color w:val="000000" w:themeColor="text1"/>
          <w:sz w:val="28"/>
        </w:rPr>
        <w:t>17</w:t>
      </w:r>
      <w:r w:rsidRPr="009D6D3C">
        <w:rPr>
          <w:rFonts w:ascii="TH SarabunPSK" w:hAnsi="TH SarabunPSK" w:cs="TH SarabunPSK"/>
          <w:color w:val="000000" w:themeColor="text1"/>
          <w:sz w:val="28"/>
          <w:cs/>
        </w:rPr>
        <w:t>/</w:t>
      </w:r>
      <w:r w:rsidRPr="009D6D3C">
        <w:rPr>
          <w:rFonts w:ascii="TH SarabunPSK" w:hAnsi="TH SarabunPSK" w:cs="TH SarabunPSK"/>
          <w:color w:val="000000" w:themeColor="text1"/>
          <w:sz w:val="28"/>
        </w:rPr>
        <w:t xml:space="preserve">4 </w:t>
      </w:r>
      <w:r w:rsidRPr="009D6D3C">
        <w:rPr>
          <w:rFonts w:ascii="TH SarabunPSK" w:hAnsi="TH SarabunPSK" w:cs="TH SarabunPSK"/>
          <w:color w:val="000000" w:themeColor="text1"/>
          <w:sz w:val="28"/>
          <w:cs/>
        </w:rPr>
        <w:t xml:space="preserve">ถนนนิมิตใหม่ แขวงมีนบุรี เขตมีนบุรี กรุงเทพมหานคร </w:t>
      </w:r>
      <w:r w:rsidRPr="009D6D3C">
        <w:rPr>
          <w:rFonts w:ascii="TH SarabunPSK" w:hAnsi="TH SarabunPSK" w:cs="TH SarabunPSK"/>
          <w:color w:val="000000" w:themeColor="text1"/>
          <w:sz w:val="28"/>
        </w:rPr>
        <w:t>10510</w:t>
      </w:r>
      <w:r w:rsidR="00FD0B0D">
        <w:rPr>
          <w:rFonts w:ascii="TH SarabunPSK" w:hAnsi="TH SarabunPSK" w:cs="TH SarabunPSK"/>
          <w:color w:val="000000" w:themeColor="text1"/>
          <w:sz w:val="28"/>
        </w:rPr>
        <w:t xml:space="preserve"> </w:t>
      </w:r>
      <w:r w:rsidRPr="009D6D3C">
        <w:rPr>
          <w:rFonts w:ascii="TH SarabunPSK" w:hAnsi="TH SarabunPSK" w:cs="TH SarabunPSK"/>
          <w:color w:val="000000" w:themeColor="text1"/>
          <w:sz w:val="28"/>
          <w:cs/>
        </w:rPr>
        <w:t xml:space="preserve">ทางร้าน มีการบริการครบวงจร ล้างสี ดูดฝุ่น ขัดเคลือบสี </w:t>
      </w:r>
      <w:r w:rsidR="00FD0B0D">
        <w:rPr>
          <w:rFonts w:ascii="TH SarabunPSK" w:hAnsi="TH SarabunPSK" w:cs="TH SarabunPSK" w:hint="cs"/>
          <w:color w:val="000000" w:themeColor="text1"/>
          <w:sz w:val="28"/>
          <w:cs/>
        </w:rPr>
        <w:t>และบริการ</w:t>
      </w:r>
      <w:r w:rsidRPr="009D6D3C">
        <w:rPr>
          <w:rFonts w:ascii="TH SarabunPSK" w:hAnsi="TH SarabunPSK" w:cs="TH SarabunPSK"/>
          <w:color w:val="000000" w:themeColor="text1"/>
          <w:sz w:val="28"/>
          <w:cs/>
        </w:rPr>
        <w:t>การเคลือบแก้ว</w:t>
      </w:r>
      <w:r w:rsidR="00FD0B0D">
        <w:rPr>
          <w:rFonts w:ascii="TH SarabunPSK" w:hAnsi="TH SarabunPSK" w:cs="TH SarabunPSK" w:hint="cs"/>
          <w:color w:val="000000" w:themeColor="text1"/>
          <w:sz w:val="28"/>
          <w:cs/>
        </w:rPr>
        <w:t>รถยนต์ ซึ่งก่อให้เกิดรายได้อย่างมากของสถานร้านกรณีศึกษานี้</w:t>
      </w:r>
      <w:r w:rsidRPr="009D6D3C">
        <w:rPr>
          <w:rFonts w:ascii="TH SarabunPSK" w:hAnsi="TH SarabunPSK" w:cs="TH SarabunPSK"/>
          <w:color w:val="000000" w:themeColor="text1"/>
          <w:sz w:val="28"/>
          <w:cs/>
        </w:rPr>
        <w:t xml:space="preserve"> </w:t>
      </w:r>
      <w:r w:rsidR="00FD0B0D">
        <w:rPr>
          <w:rFonts w:ascii="TH SarabunPSK" w:hAnsi="TH SarabunPSK" w:cs="TH SarabunPSK" w:hint="cs"/>
          <w:color w:val="000000" w:themeColor="text1"/>
          <w:sz w:val="28"/>
          <w:cs/>
        </w:rPr>
        <w:t>ทางผู้วิจัยจึงดำเนินการวิจัยในส่วนการให้บริการการเคลือบแก้วรถยนต์</w:t>
      </w:r>
    </w:p>
    <w:p w14:paraId="42D2749A" w14:textId="77777777" w:rsidR="00FD0B0D" w:rsidRPr="009D6D3C" w:rsidRDefault="00FD0B0D" w:rsidP="00326A8F">
      <w:pPr>
        <w:ind w:firstLine="720"/>
        <w:jc w:val="thaiDistribute"/>
        <w:rPr>
          <w:rFonts w:ascii="TH SarabunPSK" w:hAnsi="TH SarabunPSK" w:cs="TH SarabunPSK"/>
          <w:color w:val="000000" w:themeColor="text1"/>
          <w:sz w:val="28"/>
        </w:rPr>
      </w:pPr>
    </w:p>
    <w:p w14:paraId="4048D0AA" w14:textId="763A9855" w:rsidR="00326A8F" w:rsidRDefault="00326A8F" w:rsidP="00326A8F">
      <w:pPr>
        <w:jc w:val="center"/>
        <w:rPr>
          <w:rFonts w:ascii="TH SarabunPSK" w:hAnsi="TH SarabunPSK" w:cs="TH SarabunPSK"/>
          <w:color w:val="000000" w:themeColor="text1"/>
          <w:sz w:val="28"/>
        </w:rPr>
      </w:pPr>
      <w:r w:rsidRPr="009D6D3C">
        <w:rPr>
          <w:rFonts w:ascii="TH SarabunPSK" w:hAnsi="TH SarabunPSK" w:cs="TH SarabunPSK"/>
          <w:noProof/>
          <w:color w:val="000000" w:themeColor="text1"/>
          <w:sz w:val="28"/>
        </w:rPr>
        <w:drawing>
          <wp:inline distT="0" distB="0" distL="0" distR="0" wp14:anchorId="048088C7" wp14:editId="520BF3E9">
            <wp:extent cx="1085850" cy="3453592"/>
            <wp:effectExtent l="0" t="0" r="0" b="0"/>
            <wp:docPr id="15" name="รูปภาพ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064D.tmp"/>
                    <pic:cNvPicPr/>
                  </pic:nvPicPr>
                  <pic:blipFill>
                    <a:blip r:embed="rId9">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087480" cy="3458776"/>
                    </a:xfrm>
                    <a:prstGeom prst="rect">
                      <a:avLst/>
                    </a:prstGeom>
                  </pic:spPr>
                </pic:pic>
              </a:graphicData>
            </a:graphic>
          </wp:inline>
        </w:drawing>
      </w:r>
    </w:p>
    <w:p w14:paraId="40F2DF21" w14:textId="77777777" w:rsidR="00020A24" w:rsidRPr="009D6D3C" w:rsidRDefault="00020A24" w:rsidP="00326A8F">
      <w:pPr>
        <w:jc w:val="center"/>
        <w:rPr>
          <w:rFonts w:ascii="TH SarabunPSK" w:hAnsi="TH SarabunPSK" w:cs="TH SarabunPSK"/>
          <w:color w:val="000000" w:themeColor="text1"/>
          <w:sz w:val="28"/>
        </w:rPr>
      </w:pPr>
    </w:p>
    <w:p w14:paraId="4479E1A6" w14:textId="236D2D76" w:rsidR="00326A8F" w:rsidRDefault="00326A8F" w:rsidP="00326A8F">
      <w:pPr>
        <w:jc w:val="center"/>
        <w:rPr>
          <w:rFonts w:ascii="TH SarabunPSK" w:hAnsi="TH SarabunPSK" w:cs="TH SarabunPSK"/>
          <w:color w:val="000000" w:themeColor="text1"/>
          <w:sz w:val="28"/>
        </w:rPr>
      </w:pPr>
      <w:r w:rsidRPr="009D6D3C">
        <w:rPr>
          <w:rFonts w:ascii="TH SarabunPSK" w:hAnsi="TH SarabunPSK" w:cs="TH SarabunPSK"/>
          <w:b/>
          <w:bCs/>
          <w:color w:val="000000" w:themeColor="text1"/>
          <w:sz w:val="28"/>
          <w:cs/>
        </w:rPr>
        <w:t xml:space="preserve">ภาพที่ </w:t>
      </w:r>
      <w:r w:rsidRPr="009D6D3C">
        <w:rPr>
          <w:rFonts w:ascii="TH SarabunPSK" w:hAnsi="TH SarabunPSK" w:cs="TH SarabunPSK"/>
          <w:b/>
          <w:bCs/>
          <w:color w:val="000000" w:themeColor="text1"/>
          <w:sz w:val="28"/>
        </w:rPr>
        <w:t>1</w:t>
      </w:r>
      <w:r w:rsidRPr="009D6D3C">
        <w:rPr>
          <w:rFonts w:ascii="TH SarabunPSK" w:hAnsi="TH SarabunPSK" w:cs="TH SarabunPSK"/>
          <w:color w:val="000000" w:themeColor="text1"/>
          <w:sz w:val="28"/>
        </w:rPr>
        <w:t xml:space="preserve"> </w:t>
      </w:r>
      <w:r w:rsidR="00020A24">
        <w:rPr>
          <w:rFonts w:ascii="TH SarabunPSK" w:hAnsi="TH SarabunPSK" w:cs="TH SarabunPSK" w:hint="cs"/>
          <w:color w:val="000000" w:themeColor="text1"/>
          <w:sz w:val="28"/>
          <w:cs/>
        </w:rPr>
        <w:t>ภาพ</w:t>
      </w:r>
      <w:r w:rsidRPr="009D6D3C">
        <w:rPr>
          <w:rFonts w:ascii="TH SarabunPSK" w:hAnsi="TH SarabunPSK" w:cs="TH SarabunPSK"/>
          <w:color w:val="000000" w:themeColor="text1"/>
          <w:sz w:val="28"/>
          <w:cs/>
        </w:rPr>
        <w:t>ขั้นตอนการเคลือบแก้ว</w:t>
      </w:r>
    </w:p>
    <w:p w14:paraId="2E75D2F2" w14:textId="77777777" w:rsidR="00FD0B0D" w:rsidRPr="009D6D3C" w:rsidRDefault="00FD0B0D" w:rsidP="00326A8F">
      <w:pPr>
        <w:jc w:val="center"/>
        <w:rPr>
          <w:rFonts w:ascii="TH SarabunPSK" w:hAnsi="TH SarabunPSK" w:cs="TH SarabunPSK"/>
          <w:color w:val="000000" w:themeColor="text1"/>
          <w:sz w:val="28"/>
        </w:rPr>
      </w:pPr>
    </w:p>
    <w:p w14:paraId="12D2799F" w14:textId="5854AEBF" w:rsidR="00326A8F" w:rsidRDefault="00326A8F" w:rsidP="00326A8F">
      <w:pPr>
        <w:ind w:firstLine="720"/>
        <w:jc w:val="thaiDistribute"/>
        <w:rPr>
          <w:rFonts w:ascii="TH SarabunPSK" w:hAnsi="TH SarabunPSK" w:cs="TH SarabunPSK"/>
          <w:color w:val="000000" w:themeColor="text1"/>
          <w:sz w:val="28"/>
        </w:rPr>
      </w:pPr>
      <w:r w:rsidRPr="009D6D3C">
        <w:rPr>
          <w:rFonts w:ascii="TH SarabunPSK" w:hAnsi="TH SarabunPSK" w:cs="TH SarabunPSK"/>
          <w:color w:val="000000" w:themeColor="text1"/>
          <w:sz w:val="28"/>
          <w:cs/>
        </w:rPr>
        <w:t>จากการศึกษาข้อมูลร้านกรณีศึกษา และการเก็บข้อมูลบันทึกของทางร้าน</w:t>
      </w:r>
      <w:r w:rsidR="007C38BE">
        <w:rPr>
          <w:rFonts w:ascii="TH SarabunPSK" w:hAnsi="TH SarabunPSK" w:cs="TH SarabunPSK" w:hint="cs"/>
          <w:color w:val="000000" w:themeColor="text1"/>
          <w:sz w:val="28"/>
          <w:cs/>
        </w:rPr>
        <w:t>ในช่วงเดือนพฤศจิกายน -ธันวาคม 2563</w:t>
      </w:r>
      <w:r w:rsidRPr="009D6D3C">
        <w:rPr>
          <w:rFonts w:ascii="TH SarabunPSK" w:hAnsi="TH SarabunPSK" w:cs="TH SarabunPSK"/>
          <w:color w:val="000000" w:themeColor="text1"/>
          <w:sz w:val="28"/>
          <w:cs/>
        </w:rPr>
        <w:t>โดยการสัมภาษณ์เจ้าของร้านและ</w:t>
      </w:r>
      <w:r w:rsidR="007C38BE">
        <w:rPr>
          <w:rFonts w:ascii="TH SarabunPSK" w:hAnsi="TH SarabunPSK" w:cs="TH SarabunPSK" w:hint="cs"/>
          <w:color w:val="000000" w:themeColor="text1"/>
          <w:sz w:val="28"/>
          <w:cs/>
        </w:rPr>
        <w:t>เก็บ</w:t>
      </w:r>
      <w:r w:rsidRPr="009D6D3C">
        <w:rPr>
          <w:rFonts w:ascii="TH SarabunPSK" w:hAnsi="TH SarabunPSK" w:cs="TH SarabunPSK"/>
          <w:color w:val="000000" w:themeColor="text1"/>
          <w:sz w:val="28"/>
          <w:cs/>
        </w:rPr>
        <w:t>ข้อมูลบันทึกการทำงานของทางร้าน</w:t>
      </w:r>
      <w:r w:rsidR="007C38BE">
        <w:rPr>
          <w:rFonts w:ascii="TH SarabunPSK" w:hAnsi="TH SarabunPSK" w:cs="TH SarabunPSK" w:hint="cs"/>
          <w:color w:val="000000" w:themeColor="text1"/>
          <w:sz w:val="28"/>
          <w:cs/>
        </w:rPr>
        <w:t xml:space="preserve"> ในส่วนรายละเอียดของจำนวนการเข้ารับบริการการเคลือบแก้วรถยนต์ จำนวนการให้บริการเคลือบแก้วรถยนต์ที่ไม่ได้คุณภาพ โดยใช้เครื่องมือ 7 </w:t>
      </w:r>
      <w:r w:rsidR="007C38BE">
        <w:rPr>
          <w:rFonts w:ascii="TH SarabunPSK" w:hAnsi="TH SarabunPSK" w:cs="TH SarabunPSK"/>
          <w:color w:val="000000" w:themeColor="text1"/>
          <w:sz w:val="28"/>
        </w:rPr>
        <w:t xml:space="preserve">New QC Tools </w:t>
      </w:r>
      <w:r w:rsidR="007C38BE">
        <w:rPr>
          <w:rFonts w:ascii="TH SarabunPSK" w:hAnsi="TH SarabunPSK" w:cs="TH SarabunPSK" w:hint="cs"/>
          <w:color w:val="000000" w:themeColor="text1"/>
          <w:sz w:val="28"/>
          <w:cs/>
        </w:rPr>
        <w:t>และต้นทุนที่เกิดขึ้นจากการให้บริการ แล</w:t>
      </w:r>
      <w:r w:rsidR="00D614B5">
        <w:rPr>
          <w:rFonts w:ascii="TH SarabunPSK" w:hAnsi="TH SarabunPSK" w:cs="TH SarabunPSK" w:hint="cs"/>
          <w:color w:val="000000" w:themeColor="text1"/>
          <w:sz w:val="28"/>
          <w:cs/>
        </w:rPr>
        <w:t>ะ</w:t>
      </w:r>
      <w:r w:rsidR="007C38BE">
        <w:rPr>
          <w:rFonts w:ascii="TH SarabunPSK" w:hAnsi="TH SarabunPSK" w:cs="TH SarabunPSK" w:hint="cs"/>
          <w:color w:val="000000" w:themeColor="text1"/>
          <w:sz w:val="28"/>
          <w:cs/>
        </w:rPr>
        <w:t>ต้นทุนที่เกิดจากการให้บริการที่ไม่ได้คุณภาพ    ทั้งนี้จากกการเก็บรวบรวมข้อมูล</w:t>
      </w:r>
      <w:r w:rsidRPr="009D6D3C">
        <w:rPr>
          <w:rFonts w:ascii="TH SarabunPSK" w:hAnsi="TH SarabunPSK" w:cs="TH SarabunPSK"/>
          <w:color w:val="000000" w:themeColor="text1"/>
          <w:sz w:val="28"/>
          <w:cs/>
        </w:rPr>
        <w:t xml:space="preserve">ทำให้ทราบว่ามีทั้งหมด </w:t>
      </w:r>
      <w:r w:rsidRPr="009D6D3C">
        <w:rPr>
          <w:rFonts w:ascii="TH SarabunPSK" w:hAnsi="TH SarabunPSK" w:cs="TH SarabunPSK"/>
          <w:color w:val="000000" w:themeColor="text1"/>
          <w:sz w:val="28"/>
        </w:rPr>
        <w:t>3</w:t>
      </w:r>
      <w:r w:rsidRPr="009D6D3C">
        <w:rPr>
          <w:rFonts w:ascii="TH SarabunPSK" w:hAnsi="TH SarabunPSK" w:cs="TH SarabunPSK"/>
          <w:color w:val="000000" w:themeColor="text1"/>
          <w:sz w:val="28"/>
          <w:cs/>
        </w:rPr>
        <w:t xml:space="preserve"> ปัญหาที่ทำให้เกิดการเสียหาย</w:t>
      </w:r>
      <w:r w:rsidR="00FD0B0D">
        <w:rPr>
          <w:rFonts w:ascii="TH SarabunPSK" w:hAnsi="TH SarabunPSK" w:cs="TH SarabunPSK" w:hint="cs"/>
          <w:color w:val="000000" w:themeColor="text1"/>
          <w:sz w:val="28"/>
          <w:cs/>
        </w:rPr>
        <w:t>ของรถยนต์จำนวน 14 คัน</w:t>
      </w:r>
      <w:r w:rsidRPr="009D6D3C">
        <w:rPr>
          <w:rFonts w:ascii="TH SarabunPSK" w:hAnsi="TH SarabunPSK" w:cs="TH SarabunPSK"/>
          <w:color w:val="000000" w:themeColor="text1"/>
          <w:sz w:val="28"/>
          <w:cs/>
        </w:rPr>
        <w:t xml:space="preserve">จากจำนวนการเข้ารับบริการทั้งหมด </w:t>
      </w:r>
      <w:r w:rsidRPr="009D6D3C">
        <w:rPr>
          <w:rFonts w:ascii="TH SarabunPSK" w:hAnsi="TH SarabunPSK" w:cs="TH SarabunPSK"/>
          <w:color w:val="000000" w:themeColor="text1"/>
          <w:sz w:val="28"/>
        </w:rPr>
        <w:t>23</w:t>
      </w:r>
      <w:r w:rsidRPr="009D6D3C">
        <w:rPr>
          <w:rFonts w:ascii="TH SarabunPSK" w:hAnsi="TH SarabunPSK" w:cs="TH SarabunPSK"/>
          <w:color w:val="000000" w:themeColor="text1"/>
          <w:sz w:val="28"/>
          <w:cs/>
        </w:rPr>
        <w:t xml:space="preserve"> คัน โดยเรียงลำดับจากมากไปน้อยได้แก่</w:t>
      </w:r>
    </w:p>
    <w:p w14:paraId="40A10924" w14:textId="77777777" w:rsidR="00020A24" w:rsidRPr="009D6D3C" w:rsidRDefault="00020A24" w:rsidP="00326A8F">
      <w:pPr>
        <w:ind w:firstLine="720"/>
        <w:jc w:val="thaiDistribute"/>
        <w:rPr>
          <w:rFonts w:ascii="TH SarabunPSK" w:hAnsi="TH SarabunPSK" w:cs="TH SarabunPSK"/>
          <w:color w:val="000000" w:themeColor="text1"/>
          <w:sz w:val="28"/>
        </w:rPr>
      </w:pPr>
    </w:p>
    <w:p w14:paraId="2F9073D9" w14:textId="704D74B9" w:rsidR="00326A8F" w:rsidRPr="009D6D3C" w:rsidRDefault="00326A8F" w:rsidP="00020A24">
      <w:pPr>
        <w:pStyle w:val="ListParagraph"/>
        <w:numPr>
          <w:ilvl w:val="0"/>
          <w:numId w:val="4"/>
        </w:numPr>
        <w:spacing w:after="0" w:line="240" w:lineRule="auto"/>
        <w:rPr>
          <w:rFonts w:ascii="TH SarabunPSK" w:hAnsi="TH SarabunPSK" w:cs="TH SarabunPSK"/>
          <w:color w:val="000000" w:themeColor="text1"/>
          <w:sz w:val="28"/>
        </w:rPr>
      </w:pPr>
      <w:r w:rsidRPr="009D6D3C">
        <w:rPr>
          <w:rFonts w:ascii="TH SarabunPSK" w:hAnsi="TH SarabunPSK" w:cs="TH SarabunPSK"/>
          <w:color w:val="000000" w:themeColor="text1"/>
          <w:sz w:val="28"/>
          <w:cs/>
        </w:rPr>
        <w:lastRenderedPageBreak/>
        <w:t xml:space="preserve">ปัญหาการเกิดรอยด่างของสีรถยนต์จากขั้นตอนการขัดสี จำนวน </w:t>
      </w:r>
      <w:r w:rsidRPr="009D6D3C">
        <w:rPr>
          <w:rFonts w:ascii="TH SarabunPSK" w:hAnsi="TH SarabunPSK" w:cs="TH SarabunPSK"/>
          <w:color w:val="000000" w:themeColor="text1"/>
          <w:sz w:val="28"/>
        </w:rPr>
        <w:t xml:space="preserve">8 </w:t>
      </w:r>
      <w:r w:rsidRPr="009D6D3C">
        <w:rPr>
          <w:rFonts w:ascii="TH SarabunPSK" w:hAnsi="TH SarabunPSK" w:cs="TH SarabunPSK"/>
          <w:color w:val="000000" w:themeColor="text1"/>
          <w:sz w:val="28"/>
          <w:cs/>
        </w:rPr>
        <w:t>คัน</w:t>
      </w:r>
      <w:r w:rsidR="00C84FEA">
        <w:rPr>
          <w:rFonts w:ascii="TH SarabunPSK" w:hAnsi="TH SarabunPSK" w:cs="TH SarabunPSK"/>
          <w:color w:val="000000" w:themeColor="text1"/>
          <w:sz w:val="28"/>
        </w:rPr>
        <w:t xml:space="preserve"> </w:t>
      </w:r>
      <w:r w:rsidR="00C84FEA">
        <w:rPr>
          <w:rFonts w:ascii="TH SarabunPSK" w:hAnsi="TH SarabunPSK" w:cs="TH SarabunPSK" w:hint="cs"/>
          <w:color w:val="000000" w:themeColor="text1"/>
          <w:sz w:val="28"/>
          <w:cs/>
        </w:rPr>
        <w:t>คิดเป็นร้อยละ 57.15</w:t>
      </w:r>
    </w:p>
    <w:p w14:paraId="53B91051" w14:textId="16D18EF5" w:rsidR="00326A8F" w:rsidRPr="009D6D3C" w:rsidRDefault="00326A8F" w:rsidP="00326A8F">
      <w:pPr>
        <w:pStyle w:val="ListParagraph"/>
        <w:numPr>
          <w:ilvl w:val="0"/>
          <w:numId w:val="4"/>
        </w:numPr>
        <w:spacing w:after="0" w:line="240" w:lineRule="auto"/>
        <w:jc w:val="thaiDistribute"/>
        <w:rPr>
          <w:rFonts w:ascii="TH SarabunPSK" w:hAnsi="TH SarabunPSK" w:cs="TH SarabunPSK"/>
          <w:color w:val="000000" w:themeColor="text1"/>
          <w:sz w:val="28"/>
        </w:rPr>
      </w:pPr>
      <w:r w:rsidRPr="009D6D3C">
        <w:rPr>
          <w:rFonts w:ascii="TH SarabunPSK" w:hAnsi="TH SarabunPSK" w:cs="TH SarabunPSK"/>
          <w:color w:val="000000" w:themeColor="text1"/>
          <w:sz w:val="28"/>
          <w:cs/>
        </w:rPr>
        <w:t>ปัญหาการพองของชิ้นส่วนรถยนต์จากขั้นตอนการอบไฟอินฟราเรด จำนวน</w:t>
      </w:r>
      <w:r w:rsidRPr="009D6D3C">
        <w:rPr>
          <w:rFonts w:ascii="TH SarabunPSK" w:hAnsi="TH SarabunPSK" w:cs="TH SarabunPSK"/>
          <w:color w:val="000000" w:themeColor="text1"/>
          <w:sz w:val="28"/>
        </w:rPr>
        <w:t xml:space="preserve"> 5 </w:t>
      </w:r>
      <w:r w:rsidRPr="009D6D3C">
        <w:rPr>
          <w:rFonts w:ascii="TH SarabunPSK" w:hAnsi="TH SarabunPSK" w:cs="TH SarabunPSK"/>
          <w:color w:val="000000" w:themeColor="text1"/>
          <w:sz w:val="28"/>
          <w:cs/>
        </w:rPr>
        <w:t>คัน</w:t>
      </w:r>
      <w:r w:rsidR="00C84FEA">
        <w:rPr>
          <w:rFonts w:ascii="TH SarabunPSK" w:hAnsi="TH SarabunPSK" w:cs="TH SarabunPSK" w:hint="cs"/>
          <w:color w:val="000000" w:themeColor="text1"/>
          <w:sz w:val="28"/>
          <w:cs/>
        </w:rPr>
        <w:t xml:space="preserve"> คิดเป็นร้อยละ 35.71</w:t>
      </w:r>
    </w:p>
    <w:p w14:paraId="7DB3CE03" w14:textId="4792688C" w:rsidR="00326A8F" w:rsidRDefault="00326A8F" w:rsidP="00326A8F">
      <w:pPr>
        <w:pStyle w:val="ListParagraph"/>
        <w:numPr>
          <w:ilvl w:val="0"/>
          <w:numId w:val="4"/>
        </w:numPr>
        <w:spacing w:after="0" w:line="240" w:lineRule="auto"/>
        <w:jc w:val="thaiDistribute"/>
        <w:rPr>
          <w:rFonts w:ascii="TH SarabunPSK" w:hAnsi="TH SarabunPSK" w:cs="TH SarabunPSK"/>
          <w:color w:val="000000" w:themeColor="text1"/>
          <w:sz w:val="28"/>
        </w:rPr>
      </w:pPr>
      <w:r w:rsidRPr="009D6D3C">
        <w:rPr>
          <w:rFonts w:ascii="TH SarabunPSK" w:hAnsi="TH SarabunPSK" w:cs="TH SarabunPSK"/>
          <w:color w:val="000000" w:themeColor="text1"/>
          <w:sz w:val="28"/>
          <w:cs/>
        </w:rPr>
        <w:t xml:space="preserve">ปัญหาการเกิดฝุ่นละออง จำนวน </w:t>
      </w:r>
      <w:r w:rsidRPr="009D6D3C">
        <w:rPr>
          <w:rFonts w:ascii="TH SarabunPSK" w:hAnsi="TH SarabunPSK" w:cs="TH SarabunPSK"/>
          <w:color w:val="000000" w:themeColor="text1"/>
          <w:sz w:val="28"/>
        </w:rPr>
        <w:t xml:space="preserve">1 </w:t>
      </w:r>
      <w:r w:rsidRPr="009D6D3C">
        <w:rPr>
          <w:rFonts w:ascii="TH SarabunPSK" w:hAnsi="TH SarabunPSK" w:cs="TH SarabunPSK"/>
          <w:color w:val="000000" w:themeColor="text1"/>
          <w:sz w:val="28"/>
          <w:cs/>
        </w:rPr>
        <w:t>คัน</w:t>
      </w:r>
      <w:r w:rsidRPr="009D6D3C">
        <w:rPr>
          <w:rFonts w:ascii="TH SarabunPSK" w:hAnsi="TH SarabunPSK" w:cs="TH SarabunPSK"/>
          <w:color w:val="000000" w:themeColor="text1"/>
          <w:sz w:val="28"/>
          <w:cs/>
        </w:rPr>
        <w:tab/>
      </w:r>
      <w:r w:rsidR="00C84FEA">
        <w:rPr>
          <w:rFonts w:ascii="TH SarabunPSK" w:hAnsi="TH SarabunPSK" w:cs="TH SarabunPSK" w:hint="cs"/>
          <w:color w:val="000000" w:themeColor="text1"/>
          <w:sz w:val="28"/>
          <w:cs/>
        </w:rPr>
        <w:t>คิดเป็นร้อยละ 7.14</w:t>
      </w:r>
    </w:p>
    <w:p w14:paraId="418D0C37" w14:textId="77777777" w:rsidR="000021FD" w:rsidRPr="009D6D3C" w:rsidRDefault="000021FD" w:rsidP="000021FD">
      <w:pPr>
        <w:pStyle w:val="ListParagraph"/>
        <w:spacing w:after="0" w:line="240" w:lineRule="auto"/>
        <w:jc w:val="thaiDistribute"/>
        <w:rPr>
          <w:rFonts w:ascii="TH SarabunPSK" w:hAnsi="TH SarabunPSK" w:cs="TH SarabunPSK"/>
          <w:color w:val="000000" w:themeColor="text1"/>
          <w:sz w:val="28"/>
        </w:rPr>
      </w:pPr>
    </w:p>
    <w:p w14:paraId="75F33A14" w14:textId="3425B409" w:rsidR="00326A8F" w:rsidRDefault="00326A8F" w:rsidP="00FD0B0D">
      <w:pPr>
        <w:ind w:firstLine="720"/>
        <w:jc w:val="thaiDistribute"/>
        <w:rPr>
          <w:rFonts w:ascii="TH SarabunPSK" w:hAnsi="TH SarabunPSK" w:cs="TH SarabunPSK"/>
          <w:color w:val="000000" w:themeColor="text1"/>
          <w:sz w:val="28"/>
        </w:rPr>
      </w:pPr>
      <w:r w:rsidRPr="009D6D3C">
        <w:rPr>
          <w:rFonts w:ascii="TH SarabunPSK" w:hAnsi="TH SarabunPSK" w:cs="TH SarabunPSK"/>
          <w:color w:val="000000" w:themeColor="text1"/>
          <w:sz w:val="28"/>
          <w:cs/>
        </w:rPr>
        <w:t>หลังจากนั้นผู้วิจัยใช้แผนผังเหตุและผลมาวิเคราะห์หา</w:t>
      </w:r>
      <w:r w:rsidRPr="009D6D3C">
        <w:rPr>
          <w:rFonts w:ascii="TH SarabunPSK" w:hAnsi="TH SarabunPSK" w:cs="TH SarabunPSK"/>
          <w:color w:val="000000" w:themeColor="text1"/>
          <w:sz w:val="28"/>
          <w:shd w:val="clear" w:color="auto" w:fill="FFFFFF"/>
          <w:cs/>
        </w:rPr>
        <w:t>ความสัมพันธ์ระหว่า</w:t>
      </w:r>
      <w:r w:rsidR="00FD0B0D">
        <w:rPr>
          <w:rFonts w:ascii="TH SarabunPSK" w:hAnsi="TH SarabunPSK" w:cs="TH SarabunPSK" w:hint="cs"/>
          <w:color w:val="000000" w:themeColor="text1"/>
          <w:sz w:val="28"/>
          <w:shd w:val="clear" w:color="auto" w:fill="FFFFFF"/>
          <w:cs/>
        </w:rPr>
        <w:t>งผลที่เกิดขึ้น</w:t>
      </w:r>
      <w:r w:rsidRPr="009D6D3C">
        <w:rPr>
          <w:rFonts w:ascii="TH SarabunPSK" w:hAnsi="TH SarabunPSK" w:cs="TH SarabunPSK"/>
          <w:color w:val="000000" w:themeColor="text1"/>
          <w:sz w:val="28"/>
          <w:shd w:val="clear" w:color="auto" w:fill="FFFFFF"/>
          <w:cs/>
        </w:rPr>
        <w:t>กับสาเหตุ</w:t>
      </w:r>
      <w:r w:rsidR="00FD0B0D">
        <w:rPr>
          <w:rFonts w:ascii="TH SarabunPSK" w:hAnsi="TH SarabunPSK" w:cs="TH SarabunPSK" w:hint="cs"/>
          <w:color w:val="000000" w:themeColor="text1"/>
          <w:sz w:val="28"/>
          <w:shd w:val="clear" w:color="auto" w:fill="FFFFFF"/>
          <w:cs/>
        </w:rPr>
        <w:t xml:space="preserve">ของปัญหา </w:t>
      </w:r>
      <w:r w:rsidRPr="009D6D3C">
        <w:rPr>
          <w:rFonts w:ascii="TH SarabunPSK" w:hAnsi="TH SarabunPSK" w:cs="TH SarabunPSK"/>
          <w:color w:val="000000" w:themeColor="text1"/>
          <w:sz w:val="28"/>
          <w:shd w:val="clear" w:color="auto" w:fill="FFFFFF"/>
          <w:cs/>
        </w:rPr>
        <w:t>และ</w:t>
      </w:r>
      <w:r w:rsidRPr="009D6D3C">
        <w:rPr>
          <w:rFonts w:ascii="TH SarabunPSK" w:hAnsi="TH SarabunPSK" w:cs="TH SarabunPSK"/>
          <w:color w:val="000000" w:themeColor="text1"/>
          <w:sz w:val="28"/>
          <w:cs/>
        </w:rPr>
        <w:t>ทำการแก้ไขปัญหาโดยใช้แนวทางการควบคุมคุณภาพและการลดต้นทุนนำมาเป็นเครื่องมือในการแก้ไขปัญหาที่เกิดขึ้นพร้อมจัดทำแนวทางการควบคุมคุณภาพให้ได้มาตรฐานให้กับร้านกรณีศึกษา</w:t>
      </w:r>
    </w:p>
    <w:p w14:paraId="65F35A91" w14:textId="77777777" w:rsidR="00BF08A3" w:rsidRDefault="00BF08A3" w:rsidP="00020A24">
      <w:pPr>
        <w:ind w:firstLine="720"/>
        <w:jc w:val="both"/>
        <w:rPr>
          <w:rFonts w:ascii="TH SarabunPSK" w:hAnsi="TH SarabunPSK" w:cs="TH SarabunPSK"/>
          <w:color w:val="000000" w:themeColor="text1"/>
          <w:sz w:val="28"/>
        </w:rPr>
      </w:pPr>
    </w:p>
    <w:p w14:paraId="524F0A74" w14:textId="1DFB385D" w:rsidR="00BF08A3" w:rsidRPr="00BF08A3" w:rsidRDefault="00BF08A3" w:rsidP="00BF08A3">
      <w:pPr>
        <w:rPr>
          <w:rFonts w:ascii="TH SarabunPSK" w:hAnsi="TH SarabunPSK" w:cs="TH SarabunPSK"/>
          <w:b/>
          <w:bCs/>
          <w:color w:val="000000" w:themeColor="text1"/>
          <w:sz w:val="28"/>
        </w:rPr>
      </w:pPr>
      <w:r w:rsidRPr="00BF08A3">
        <w:rPr>
          <w:rFonts w:ascii="TH SarabunPSK" w:hAnsi="TH SarabunPSK" w:cs="TH SarabunPSK"/>
          <w:b/>
          <w:bCs/>
          <w:color w:val="000000" w:themeColor="text1"/>
          <w:sz w:val="28"/>
        </w:rPr>
        <w:t xml:space="preserve">4. </w:t>
      </w:r>
      <w:r w:rsidRPr="00BF08A3">
        <w:rPr>
          <w:rFonts w:ascii="TH SarabunPSK" w:hAnsi="TH SarabunPSK" w:cs="TH SarabunPSK"/>
          <w:b/>
          <w:bCs/>
          <w:color w:val="000000" w:themeColor="text1"/>
          <w:sz w:val="28"/>
          <w:cs/>
        </w:rPr>
        <w:t>ผล</w:t>
      </w:r>
      <w:r w:rsidRPr="00BF08A3">
        <w:rPr>
          <w:rFonts w:ascii="TH SarabunPSK" w:hAnsi="TH SarabunPSK" w:cs="TH SarabunPSK" w:hint="cs"/>
          <w:b/>
          <w:bCs/>
          <w:color w:val="000000" w:themeColor="text1"/>
          <w:sz w:val="28"/>
          <w:cs/>
        </w:rPr>
        <w:t>วิจัย</w:t>
      </w:r>
    </w:p>
    <w:p w14:paraId="3D50DEF4" w14:textId="0F3562A2" w:rsidR="00BF08A3" w:rsidRDefault="00BF08A3" w:rsidP="00BF08A3">
      <w:pPr>
        <w:ind w:firstLine="720"/>
        <w:jc w:val="thaiDistribute"/>
        <w:rPr>
          <w:rFonts w:ascii="TH SarabunPSK" w:hAnsi="TH SarabunPSK" w:cs="TH SarabunPSK"/>
          <w:color w:val="000000" w:themeColor="text1"/>
          <w:sz w:val="28"/>
        </w:rPr>
      </w:pPr>
      <w:r w:rsidRPr="009D6D3C">
        <w:rPr>
          <w:rFonts w:ascii="TH SarabunPSK" w:hAnsi="TH SarabunPSK" w:cs="TH SarabunPSK"/>
          <w:color w:val="000000" w:themeColor="text1"/>
          <w:sz w:val="28"/>
          <w:cs/>
        </w:rPr>
        <w:t>ผลการดำเนินการวิจัยเรื่องการปรับปรุงขั้นตอนการเคลือบแก้วเพื่อควบคุมคุณภาพและลดต้นทุน  ผู้วิจัยได้ทำการศึกษาและหาสาเหตุปัญหาที่เกิดขึ้นโดยใช้เครื่องมือการควบคุมคุณภาพและการลดต้นทุน จึงได้หาแนวทางการแก้ไขและลดการเกิดปัญหาในขั้นตอนการเคลือบแก้วและสรุปผลการดำเนินการตามแนวทางการแก้ไข  ดังนี้</w:t>
      </w:r>
    </w:p>
    <w:p w14:paraId="0E159B39" w14:textId="6DF0A049" w:rsidR="000021FD" w:rsidRDefault="000021FD" w:rsidP="00BF08A3">
      <w:pPr>
        <w:ind w:firstLine="720"/>
        <w:jc w:val="thaiDistribute"/>
        <w:rPr>
          <w:rFonts w:ascii="TH SarabunPSK" w:hAnsi="TH SarabunPSK" w:cs="TH SarabunPSK"/>
          <w:color w:val="000000" w:themeColor="text1"/>
          <w:sz w:val="28"/>
        </w:rPr>
      </w:pPr>
    </w:p>
    <w:p w14:paraId="6286162C" w14:textId="3C2A717C" w:rsidR="00BF08A3" w:rsidRDefault="00BF08A3" w:rsidP="00477C02">
      <w:pPr>
        <w:rPr>
          <w:rFonts w:ascii="TH SarabunPSK" w:hAnsi="TH SarabunPSK" w:cs="TH SarabunPSK"/>
          <w:color w:val="000000" w:themeColor="text1"/>
          <w:sz w:val="28"/>
        </w:rPr>
      </w:pPr>
      <w:r w:rsidRPr="009D6D3C">
        <w:rPr>
          <w:rFonts w:ascii="TH SarabunPSK" w:hAnsi="TH SarabunPSK" w:cs="TH SarabunPSK"/>
          <w:b/>
          <w:bCs/>
          <w:color w:val="000000" w:themeColor="text1"/>
          <w:sz w:val="28"/>
        </w:rPr>
        <w:t>4.1</w:t>
      </w:r>
      <w:r w:rsidRPr="009D6D3C">
        <w:rPr>
          <w:rFonts w:ascii="TH SarabunPSK" w:hAnsi="TH SarabunPSK" w:cs="TH SarabunPSK"/>
          <w:b/>
          <w:bCs/>
          <w:color w:val="000000" w:themeColor="text1"/>
          <w:sz w:val="28"/>
          <w:cs/>
        </w:rPr>
        <w:t xml:space="preserve"> การเก็บข้อมูลจำนวนชิ้นงานที่เกิดปัญหาก่อนการปรับปรุง</w:t>
      </w:r>
      <w:r w:rsidRPr="009D6D3C">
        <w:rPr>
          <w:rFonts w:ascii="TH SarabunPSK" w:hAnsi="TH SarabunPSK" w:cs="TH SarabunPSK"/>
          <w:color w:val="000000" w:themeColor="text1"/>
          <w:sz w:val="28"/>
          <w:cs/>
        </w:rPr>
        <w:t xml:space="preserve"> </w:t>
      </w:r>
    </w:p>
    <w:p w14:paraId="43507D4F" w14:textId="77777777" w:rsidR="00A707BB" w:rsidRDefault="00A707BB" w:rsidP="00BF08A3">
      <w:pPr>
        <w:ind w:firstLine="720"/>
        <w:rPr>
          <w:rFonts w:ascii="TH SarabunPSK" w:hAnsi="TH SarabunPSK" w:cs="TH SarabunPSK"/>
          <w:color w:val="000000" w:themeColor="text1"/>
          <w:sz w:val="28"/>
        </w:rPr>
      </w:pPr>
    </w:p>
    <w:p w14:paraId="3AB11F42" w14:textId="77777777" w:rsidR="00BF08A3" w:rsidRPr="009D6D3C" w:rsidRDefault="00BF08A3" w:rsidP="00BF08A3">
      <w:pPr>
        <w:ind w:firstLine="720"/>
        <w:rPr>
          <w:rFonts w:ascii="TH SarabunPSK" w:hAnsi="TH SarabunPSK" w:cs="TH SarabunPSK"/>
          <w:color w:val="000000" w:themeColor="text1"/>
          <w:sz w:val="28"/>
        </w:rPr>
      </w:pPr>
    </w:p>
    <w:tbl>
      <w:tblPr>
        <w:tblStyle w:val="MediumShading1-Accent6"/>
        <w:tblpPr w:leftFromText="180" w:rightFromText="180" w:vertAnchor="text" w:horzAnchor="margin" w:tblpY="488"/>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2034"/>
        <w:gridCol w:w="2301"/>
        <w:gridCol w:w="1919"/>
      </w:tblGrid>
      <w:tr w:rsidR="00BF08A3" w:rsidRPr="009D6D3C" w14:paraId="748967C3" w14:textId="77777777" w:rsidTr="002376C1">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225" w:type="dxa"/>
            <w:tcBorders>
              <w:top w:val="none" w:sz="0" w:space="0" w:color="auto"/>
              <w:left w:val="none" w:sz="0" w:space="0" w:color="auto"/>
              <w:bottom w:val="none" w:sz="0" w:space="0" w:color="auto"/>
              <w:right w:val="none" w:sz="0" w:space="0" w:color="auto"/>
            </w:tcBorders>
            <w:vAlign w:val="center"/>
          </w:tcPr>
          <w:p w14:paraId="4D0D8687" w14:textId="77777777" w:rsidR="00BF08A3" w:rsidRPr="009D6D3C" w:rsidRDefault="00BF08A3" w:rsidP="002376C1">
            <w:pPr>
              <w:jc w:val="center"/>
              <w:rPr>
                <w:rFonts w:ascii="TH SarabunPSK" w:hAnsi="TH SarabunPSK" w:cs="TH SarabunPSK"/>
                <w:color w:val="000000" w:themeColor="text1"/>
                <w:szCs w:val="24"/>
              </w:rPr>
            </w:pPr>
            <w:r w:rsidRPr="009D6D3C">
              <w:rPr>
                <w:rFonts w:ascii="TH SarabunPSK" w:hAnsi="TH SarabunPSK" w:cs="TH SarabunPSK"/>
                <w:color w:val="000000" w:themeColor="text1"/>
                <w:szCs w:val="24"/>
                <w:cs/>
              </w:rPr>
              <w:t>เดือน</w:t>
            </w:r>
          </w:p>
        </w:tc>
        <w:tc>
          <w:tcPr>
            <w:tcW w:w="2034" w:type="dxa"/>
            <w:tcBorders>
              <w:top w:val="none" w:sz="0" w:space="0" w:color="auto"/>
              <w:left w:val="none" w:sz="0" w:space="0" w:color="auto"/>
              <w:bottom w:val="none" w:sz="0" w:space="0" w:color="auto"/>
              <w:right w:val="none" w:sz="0" w:space="0" w:color="auto"/>
            </w:tcBorders>
            <w:vAlign w:val="center"/>
          </w:tcPr>
          <w:p w14:paraId="1AEEBC24" w14:textId="77777777" w:rsidR="00BF08A3" w:rsidRPr="009D6D3C" w:rsidRDefault="00BF08A3" w:rsidP="002376C1">
            <w:pPr>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000000" w:themeColor="text1"/>
                <w:szCs w:val="24"/>
                <w:cs/>
              </w:rPr>
            </w:pPr>
            <w:r w:rsidRPr="009D6D3C">
              <w:rPr>
                <w:rFonts w:ascii="TH SarabunPSK" w:hAnsi="TH SarabunPSK" w:cs="TH SarabunPSK"/>
                <w:color w:val="000000" w:themeColor="text1"/>
                <w:szCs w:val="24"/>
                <w:cs/>
              </w:rPr>
              <w:t>จำนวนรถที่มาใช้บริการ</w:t>
            </w:r>
          </w:p>
        </w:tc>
        <w:tc>
          <w:tcPr>
            <w:tcW w:w="2301" w:type="dxa"/>
            <w:tcBorders>
              <w:top w:val="none" w:sz="0" w:space="0" w:color="auto"/>
              <w:left w:val="none" w:sz="0" w:space="0" w:color="auto"/>
              <w:bottom w:val="none" w:sz="0" w:space="0" w:color="auto"/>
              <w:right w:val="none" w:sz="0" w:space="0" w:color="auto"/>
            </w:tcBorders>
            <w:vAlign w:val="center"/>
          </w:tcPr>
          <w:p w14:paraId="53B47569" w14:textId="77777777" w:rsidR="00BF08A3" w:rsidRPr="009D6D3C" w:rsidRDefault="00BF08A3" w:rsidP="002376C1">
            <w:pPr>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000000" w:themeColor="text1"/>
                <w:szCs w:val="24"/>
              </w:rPr>
            </w:pPr>
            <w:r w:rsidRPr="009D6D3C">
              <w:rPr>
                <w:rFonts w:ascii="TH SarabunPSK" w:hAnsi="TH SarabunPSK" w:cs="TH SarabunPSK"/>
                <w:color w:val="000000" w:themeColor="text1"/>
                <w:szCs w:val="24"/>
                <w:cs/>
              </w:rPr>
              <w:t>การบริการที่ไม่ได้คุณภาพ</w:t>
            </w:r>
          </w:p>
        </w:tc>
        <w:tc>
          <w:tcPr>
            <w:tcW w:w="1919" w:type="dxa"/>
            <w:tcBorders>
              <w:top w:val="none" w:sz="0" w:space="0" w:color="auto"/>
              <w:left w:val="none" w:sz="0" w:space="0" w:color="auto"/>
              <w:bottom w:val="none" w:sz="0" w:space="0" w:color="auto"/>
              <w:right w:val="none" w:sz="0" w:space="0" w:color="auto"/>
            </w:tcBorders>
            <w:vAlign w:val="center"/>
          </w:tcPr>
          <w:p w14:paraId="4D093029" w14:textId="77777777" w:rsidR="00BF08A3" w:rsidRPr="009D6D3C" w:rsidRDefault="00BF08A3" w:rsidP="002376C1">
            <w:pPr>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000000" w:themeColor="text1"/>
                <w:szCs w:val="24"/>
              </w:rPr>
            </w:pPr>
            <w:r w:rsidRPr="009D6D3C">
              <w:rPr>
                <w:rFonts w:ascii="TH SarabunPSK" w:hAnsi="TH SarabunPSK" w:cs="TH SarabunPSK"/>
                <w:color w:val="000000" w:themeColor="text1"/>
                <w:szCs w:val="24"/>
                <w:cs/>
              </w:rPr>
              <w:t>ร้อยละ</w:t>
            </w:r>
          </w:p>
        </w:tc>
      </w:tr>
      <w:tr w:rsidR="00BF08A3" w:rsidRPr="009D6D3C" w14:paraId="5EFAA1C2" w14:textId="77777777" w:rsidTr="002376C1">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3225" w:type="dxa"/>
            <w:tcBorders>
              <w:right w:val="none" w:sz="0" w:space="0" w:color="auto"/>
            </w:tcBorders>
            <w:vAlign w:val="center"/>
          </w:tcPr>
          <w:p w14:paraId="565E9FFF" w14:textId="77777777" w:rsidR="00BF08A3" w:rsidRPr="009D6D3C" w:rsidRDefault="00BF08A3" w:rsidP="002376C1">
            <w:pPr>
              <w:jc w:val="center"/>
              <w:rPr>
                <w:rFonts w:ascii="TH SarabunPSK" w:hAnsi="TH SarabunPSK" w:cs="TH SarabunPSK"/>
                <w:color w:val="000000" w:themeColor="text1"/>
                <w:szCs w:val="24"/>
              </w:rPr>
            </w:pPr>
            <w:r w:rsidRPr="009D6D3C">
              <w:rPr>
                <w:rFonts w:ascii="TH SarabunPSK" w:hAnsi="TH SarabunPSK" w:cs="TH SarabunPSK"/>
                <w:color w:val="000000" w:themeColor="text1"/>
                <w:szCs w:val="24"/>
              </w:rPr>
              <w:t>1</w:t>
            </w:r>
            <w:r w:rsidRPr="009D6D3C">
              <w:rPr>
                <w:rFonts w:ascii="TH SarabunPSK" w:hAnsi="TH SarabunPSK" w:cs="TH SarabunPSK"/>
                <w:color w:val="000000" w:themeColor="text1"/>
                <w:szCs w:val="24"/>
                <w:cs/>
              </w:rPr>
              <w:t xml:space="preserve"> พฤศจิกายน</w:t>
            </w:r>
            <w:r w:rsidRPr="009D6D3C">
              <w:rPr>
                <w:rFonts w:ascii="TH SarabunPSK" w:hAnsi="TH SarabunPSK" w:cs="TH SarabunPSK" w:hint="cs"/>
                <w:color w:val="000000" w:themeColor="text1"/>
                <w:szCs w:val="24"/>
                <w:cs/>
              </w:rPr>
              <w:t xml:space="preserve"> </w:t>
            </w:r>
            <w:r w:rsidRPr="009D6D3C">
              <w:rPr>
                <w:rFonts w:ascii="TH SarabunPSK" w:hAnsi="TH SarabunPSK" w:cs="TH SarabunPSK"/>
                <w:color w:val="000000" w:themeColor="text1"/>
                <w:szCs w:val="24"/>
              </w:rPr>
              <w:t>-</w:t>
            </w:r>
            <w:r w:rsidRPr="009D6D3C">
              <w:rPr>
                <w:rFonts w:ascii="TH SarabunPSK" w:hAnsi="TH SarabunPSK" w:cs="TH SarabunPSK"/>
                <w:color w:val="000000" w:themeColor="text1"/>
                <w:szCs w:val="24"/>
                <w:cs/>
              </w:rPr>
              <w:t xml:space="preserve"> </w:t>
            </w:r>
            <w:r w:rsidRPr="009D6D3C">
              <w:rPr>
                <w:rFonts w:ascii="TH SarabunPSK" w:hAnsi="TH SarabunPSK" w:cs="TH SarabunPSK"/>
                <w:color w:val="000000" w:themeColor="text1"/>
                <w:szCs w:val="24"/>
              </w:rPr>
              <w:t>31</w:t>
            </w:r>
            <w:r w:rsidRPr="009D6D3C">
              <w:rPr>
                <w:rFonts w:ascii="TH SarabunPSK" w:hAnsi="TH SarabunPSK" w:cs="TH SarabunPSK"/>
                <w:color w:val="000000" w:themeColor="text1"/>
                <w:szCs w:val="24"/>
                <w:cs/>
              </w:rPr>
              <w:t xml:space="preserve"> ธันวาคม </w:t>
            </w:r>
          </w:p>
          <w:p w14:paraId="072CD2BB" w14:textId="77777777" w:rsidR="00BF08A3" w:rsidRPr="009D6D3C" w:rsidRDefault="00BF08A3" w:rsidP="002376C1">
            <w:pPr>
              <w:jc w:val="center"/>
              <w:rPr>
                <w:rFonts w:ascii="TH SarabunPSK" w:hAnsi="TH SarabunPSK" w:cs="TH SarabunPSK"/>
                <w:color w:val="000000" w:themeColor="text1"/>
                <w:szCs w:val="24"/>
              </w:rPr>
            </w:pPr>
            <w:r w:rsidRPr="009D6D3C">
              <w:rPr>
                <w:rFonts w:ascii="TH SarabunPSK" w:hAnsi="TH SarabunPSK" w:cs="TH SarabunPSK"/>
                <w:color w:val="000000" w:themeColor="text1"/>
                <w:szCs w:val="24"/>
                <w:cs/>
              </w:rPr>
              <w:t>พ</w:t>
            </w:r>
            <w:r w:rsidRPr="009D6D3C">
              <w:rPr>
                <w:rFonts w:ascii="TH SarabunPSK" w:hAnsi="TH SarabunPSK" w:cs="TH SarabunPSK"/>
                <w:color w:val="000000" w:themeColor="text1"/>
                <w:szCs w:val="24"/>
              </w:rPr>
              <w:t>.</w:t>
            </w:r>
            <w:r w:rsidRPr="009D6D3C">
              <w:rPr>
                <w:rFonts w:ascii="TH SarabunPSK" w:hAnsi="TH SarabunPSK" w:cs="TH SarabunPSK"/>
                <w:color w:val="000000" w:themeColor="text1"/>
                <w:szCs w:val="24"/>
                <w:cs/>
              </w:rPr>
              <w:t>ศ</w:t>
            </w:r>
            <w:r w:rsidRPr="009D6D3C">
              <w:rPr>
                <w:rFonts w:ascii="TH SarabunPSK" w:hAnsi="TH SarabunPSK" w:cs="TH SarabunPSK"/>
                <w:color w:val="000000" w:themeColor="text1"/>
                <w:szCs w:val="24"/>
              </w:rPr>
              <w:t>. 2563</w:t>
            </w:r>
          </w:p>
        </w:tc>
        <w:tc>
          <w:tcPr>
            <w:tcW w:w="2034" w:type="dxa"/>
            <w:tcBorders>
              <w:left w:val="none" w:sz="0" w:space="0" w:color="auto"/>
              <w:right w:val="none" w:sz="0" w:space="0" w:color="auto"/>
            </w:tcBorders>
            <w:vAlign w:val="center"/>
          </w:tcPr>
          <w:p w14:paraId="5D9D0249" w14:textId="77777777" w:rsidR="00BF08A3" w:rsidRPr="009D6D3C" w:rsidRDefault="00BF08A3" w:rsidP="002376C1">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color w:val="000000" w:themeColor="text1"/>
                <w:szCs w:val="24"/>
                <w:cs/>
              </w:rPr>
            </w:pPr>
            <w:r w:rsidRPr="009D6D3C">
              <w:rPr>
                <w:rFonts w:ascii="TH SarabunPSK" w:hAnsi="TH SarabunPSK" w:cs="TH SarabunPSK"/>
                <w:b/>
                <w:bCs/>
                <w:color w:val="000000" w:themeColor="text1"/>
                <w:szCs w:val="24"/>
              </w:rPr>
              <w:t xml:space="preserve">23 </w:t>
            </w:r>
            <w:r w:rsidRPr="009D6D3C">
              <w:rPr>
                <w:rFonts w:ascii="TH SarabunPSK" w:hAnsi="TH SarabunPSK" w:cs="TH SarabunPSK"/>
                <w:b/>
                <w:bCs/>
                <w:color w:val="000000" w:themeColor="text1"/>
                <w:szCs w:val="24"/>
                <w:cs/>
              </w:rPr>
              <w:t>คัน</w:t>
            </w:r>
          </w:p>
        </w:tc>
        <w:tc>
          <w:tcPr>
            <w:tcW w:w="2301" w:type="dxa"/>
            <w:tcBorders>
              <w:left w:val="none" w:sz="0" w:space="0" w:color="auto"/>
              <w:right w:val="none" w:sz="0" w:space="0" w:color="auto"/>
            </w:tcBorders>
            <w:vAlign w:val="center"/>
          </w:tcPr>
          <w:p w14:paraId="6B6D86C1" w14:textId="77777777" w:rsidR="00BF08A3" w:rsidRPr="009D6D3C" w:rsidRDefault="00BF08A3" w:rsidP="002376C1">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color w:val="000000" w:themeColor="text1"/>
                <w:szCs w:val="24"/>
                <w:cs/>
              </w:rPr>
            </w:pPr>
            <w:r w:rsidRPr="009D6D3C">
              <w:rPr>
                <w:rFonts w:ascii="TH SarabunPSK" w:hAnsi="TH SarabunPSK" w:cs="TH SarabunPSK"/>
                <w:b/>
                <w:bCs/>
                <w:color w:val="000000" w:themeColor="text1"/>
                <w:szCs w:val="24"/>
              </w:rPr>
              <w:t xml:space="preserve">14 </w:t>
            </w:r>
            <w:r w:rsidRPr="009D6D3C">
              <w:rPr>
                <w:rFonts w:ascii="TH SarabunPSK" w:hAnsi="TH SarabunPSK" w:cs="TH SarabunPSK"/>
                <w:b/>
                <w:bCs/>
                <w:color w:val="000000" w:themeColor="text1"/>
                <w:szCs w:val="24"/>
                <w:cs/>
              </w:rPr>
              <w:t>คัน</w:t>
            </w:r>
          </w:p>
        </w:tc>
        <w:tc>
          <w:tcPr>
            <w:tcW w:w="1919" w:type="dxa"/>
            <w:tcBorders>
              <w:left w:val="none" w:sz="0" w:space="0" w:color="auto"/>
            </w:tcBorders>
            <w:vAlign w:val="center"/>
          </w:tcPr>
          <w:p w14:paraId="63D78AF4" w14:textId="77777777" w:rsidR="00BF08A3" w:rsidRPr="009D6D3C" w:rsidRDefault="00BF08A3" w:rsidP="002376C1">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color w:val="000000" w:themeColor="text1"/>
                <w:szCs w:val="24"/>
              </w:rPr>
            </w:pPr>
            <w:r w:rsidRPr="009D6D3C">
              <w:rPr>
                <w:rFonts w:ascii="TH SarabunPSK" w:hAnsi="TH SarabunPSK" w:cs="TH SarabunPSK"/>
                <w:b/>
                <w:bCs/>
                <w:color w:val="000000" w:themeColor="text1"/>
                <w:szCs w:val="24"/>
              </w:rPr>
              <w:t>60.86</w:t>
            </w:r>
          </w:p>
        </w:tc>
      </w:tr>
    </w:tbl>
    <w:p w14:paraId="501C77A0" w14:textId="77777777" w:rsidR="00BF08A3" w:rsidRPr="009D6D3C" w:rsidRDefault="00BF08A3" w:rsidP="00BF08A3">
      <w:pPr>
        <w:rPr>
          <w:rFonts w:ascii="TH SarabunPSK" w:hAnsi="TH SarabunPSK" w:cs="TH SarabunPSK"/>
          <w:color w:val="000000" w:themeColor="text1"/>
          <w:sz w:val="28"/>
        </w:rPr>
      </w:pPr>
      <w:r w:rsidRPr="009D6D3C">
        <w:rPr>
          <w:rFonts w:ascii="TH SarabunPSK" w:hAnsi="TH SarabunPSK" w:cs="TH SarabunPSK" w:hint="cs"/>
          <w:b/>
          <w:bCs/>
          <w:noProof/>
          <w:color w:val="000000" w:themeColor="text1"/>
          <w:sz w:val="28"/>
        </w:rPr>
        <w:drawing>
          <wp:anchor distT="0" distB="0" distL="114300" distR="114300" simplePos="0" relativeHeight="251659264" behindDoc="0" locked="0" layoutInCell="1" allowOverlap="1" wp14:anchorId="336BF473" wp14:editId="4F8DA430">
            <wp:simplePos x="0" y="0"/>
            <wp:positionH relativeFrom="column">
              <wp:posOffset>1137920</wp:posOffset>
            </wp:positionH>
            <wp:positionV relativeFrom="paragraph">
              <wp:posOffset>1118235</wp:posOffset>
            </wp:positionV>
            <wp:extent cx="3695700" cy="1435100"/>
            <wp:effectExtent l="0" t="0" r="0" b="0"/>
            <wp:wrapTopAndBottom/>
            <wp:docPr id="26" name="รูปภาพ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F43827.tmp"/>
                    <pic:cNvPicPr/>
                  </pic:nvPicPr>
                  <pic:blipFill>
                    <a:blip r:embed="rId11">
                      <a:extLst>
                        <a:ext uri="{28A0092B-C50C-407E-A947-70E740481C1C}">
                          <a14:useLocalDpi xmlns:a14="http://schemas.microsoft.com/office/drawing/2010/main" val="0"/>
                        </a:ext>
                      </a:extLst>
                    </a:blip>
                    <a:stretch>
                      <a:fillRect/>
                    </a:stretch>
                  </pic:blipFill>
                  <pic:spPr>
                    <a:xfrm>
                      <a:off x="0" y="0"/>
                      <a:ext cx="3695700" cy="1435100"/>
                    </a:xfrm>
                    <a:prstGeom prst="rect">
                      <a:avLst/>
                    </a:prstGeom>
                  </pic:spPr>
                </pic:pic>
              </a:graphicData>
            </a:graphic>
            <wp14:sizeRelH relativeFrom="page">
              <wp14:pctWidth>0</wp14:pctWidth>
            </wp14:sizeRelH>
            <wp14:sizeRelV relativeFrom="page">
              <wp14:pctHeight>0</wp14:pctHeight>
            </wp14:sizeRelV>
          </wp:anchor>
        </w:drawing>
      </w:r>
      <w:r w:rsidRPr="009D6D3C">
        <w:rPr>
          <w:rFonts w:ascii="TH SarabunPSK" w:hAnsi="TH SarabunPSK" w:cs="TH SarabunPSK"/>
          <w:b/>
          <w:bCs/>
          <w:color w:val="000000" w:themeColor="text1"/>
          <w:sz w:val="28"/>
          <w:cs/>
        </w:rPr>
        <w:t xml:space="preserve">ตารางที่ </w:t>
      </w:r>
      <w:r w:rsidRPr="009D6D3C">
        <w:rPr>
          <w:rFonts w:ascii="TH SarabunPSK" w:hAnsi="TH SarabunPSK" w:cs="TH SarabunPSK"/>
          <w:b/>
          <w:bCs/>
          <w:color w:val="000000" w:themeColor="text1"/>
          <w:sz w:val="28"/>
        </w:rPr>
        <w:t>1</w:t>
      </w:r>
      <w:r w:rsidRPr="009D6D3C">
        <w:rPr>
          <w:rFonts w:ascii="TH SarabunPSK" w:hAnsi="TH SarabunPSK" w:cs="TH SarabunPSK"/>
          <w:color w:val="000000" w:themeColor="text1"/>
          <w:sz w:val="28"/>
        </w:rPr>
        <w:t xml:space="preserve"> </w:t>
      </w:r>
      <w:r w:rsidRPr="00040308">
        <w:rPr>
          <w:rFonts w:ascii="TH SarabunPSK" w:hAnsi="TH SarabunPSK" w:cs="TH SarabunPSK"/>
          <w:color w:val="000000" w:themeColor="text1"/>
          <w:sz w:val="28"/>
          <w:cs/>
        </w:rPr>
        <w:t>แสดงจำนวนชิ้นงานที่เกิดปัญหา</w:t>
      </w:r>
    </w:p>
    <w:p w14:paraId="6F262165" w14:textId="77777777" w:rsidR="00BF08A3" w:rsidRDefault="00BF08A3" w:rsidP="00BF08A3">
      <w:pPr>
        <w:jc w:val="center"/>
        <w:rPr>
          <w:rFonts w:ascii="TH SarabunPSK" w:hAnsi="TH SarabunPSK" w:cs="TH SarabunPSK"/>
          <w:color w:val="000000" w:themeColor="text1"/>
          <w:sz w:val="28"/>
        </w:rPr>
      </w:pPr>
      <w:r w:rsidRPr="009D6D3C">
        <w:rPr>
          <w:rFonts w:ascii="TH SarabunPSK" w:hAnsi="TH SarabunPSK" w:cs="TH SarabunPSK"/>
          <w:b/>
          <w:bCs/>
          <w:color w:val="000000" w:themeColor="text1"/>
          <w:sz w:val="28"/>
          <w:cs/>
        </w:rPr>
        <w:t xml:space="preserve">ภาพที่ </w:t>
      </w:r>
      <w:r w:rsidRPr="009D6D3C">
        <w:rPr>
          <w:rFonts w:ascii="TH SarabunPSK" w:hAnsi="TH SarabunPSK" w:cs="TH SarabunPSK"/>
          <w:b/>
          <w:bCs/>
          <w:color w:val="000000" w:themeColor="text1"/>
          <w:sz w:val="28"/>
        </w:rPr>
        <w:t xml:space="preserve">2 </w:t>
      </w:r>
      <w:r w:rsidRPr="009D6D3C">
        <w:rPr>
          <w:rFonts w:ascii="TH SarabunPSK" w:hAnsi="TH SarabunPSK" w:cs="TH SarabunPSK"/>
          <w:color w:val="000000" w:themeColor="text1"/>
          <w:sz w:val="28"/>
          <w:cs/>
        </w:rPr>
        <w:t>กราฟแสดงจำนวนชิ้นงานที่เกิดปัญหาช่วงวันที่</w:t>
      </w:r>
      <w:r w:rsidRPr="009D6D3C">
        <w:rPr>
          <w:rFonts w:ascii="TH SarabunPSK" w:hAnsi="TH SarabunPSK" w:cs="TH SarabunPSK"/>
          <w:color w:val="000000" w:themeColor="text1"/>
          <w:sz w:val="28"/>
        </w:rPr>
        <w:t xml:space="preserve"> 1</w:t>
      </w:r>
      <w:r w:rsidRPr="009D6D3C">
        <w:rPr>
          <w:rFonts w:ascii="TH SarabunPSK" w:hAnsi="TH SarabunPSK" w:cs="TH SarabunPSK"/>
          <w:color w:val="000000" w:themeColor="text1"/>
          <w:sz w:val="28"/>
          <w:cs/>
        </w:rPr>
        <w:t>พฤศจิกายน-</w:t>
      </w:r>
      <w:r w:rsidRPr="009D6D3C">
        <w:rPr>
          <w:rFonts w:ascii="TH SarabunPSK" w:hAnsi="TH SarabunPSK" w:cs="TH SarabunPSK"/>
          <w:color w:val="000000" w:themeColor="text1"/>
          <w:sz w:val="28"/>
        </w:rPr>
        <w:t xml:space="preserve"> 31 </w:t>
      </w:r>
      <w:r w:rsidRPr="009D6D3C">
        <w:rPr>
          <w:rFonts w:ascii="TH SarabunPSK" w:hAnsi="TH SarabunPSK" w:cs="TH SarabunPSK"/>
          <w:color w:val="000000" w:themeColor="text1"/>
          <w:sz w:val="28"/>
          <w:cs/>
        </w:rPr>
        <w:t>ธันวาคม พ</w:t>
      </w:r>
      <w:r w:rsidRPr="009D6D3C">
        <w:rPr>
          <w:rFonts w:ascii="TH SarabunPSK" w:hAnsi="TH SarabunPSK" w:cs="TH SarabunPSK"/>
          <w:color w:val="000000" w:themeColor="text1"/>
          <w:sz w:val="28"/>
        </w:rPr>
        <w:t>.</w:t>
      </w:r>
      <w:r w:rsidRPr="009D6D3C">
        <w:rPr>
          <w:rFonts w:ascii="TH SarabunPSK" w:hAnsi="TH SarabunPSK" w:cs="TH SarabunPSK"/>
          <w:color w:val="000000" w:themeColor="text1"/>
          <w:sz w:val="28"/>
          <w:cs/>
        </w:rPr>
        <w:t>ศ</w:t>
      </w:r>
      <w:r w:rsidRPr="009D6D3C">
        <w:rPr>
          <w:rFonts w:ascii="TH SarabunPSK" w:hAnsi="TH SarabunPSK" w:cs="TH SarabunPSK"/>
          <w:color w:val="000000" w:themeColor="text1"/>
          <w:sz w:val="28"/>
        </w:rPr>
        <w:t>.2563</w:t>
      </w:r>
    </w:p>
    <w:p w14:paraId="24DC0B97" w14:textId="77777777" w:rsidR="00BF08A3" w:rsidRPr="009D6D3C" w:rsidRDefault="00BF08A3" w:rsidP="00BF08A3">
      <w:pPr>
        <w:jc w:val="center"/>
        <w:rPr>
          <w:rFonts w:ascii="TH SarabunPSK" w:hAnsi="TH SarabunPSK" w:cs="TH SarabunPSK"/>
          <w:color w:val="000000" w:themeColor="text1"/>
          <w:sz w:val="28"/>
        </w:rPr>
      </w:pPr>
    </w:p>
    <w:p w14:paraId="28B568EA" w14:textId="77777777" w:rsidR="00BF08A3" w:rsidRPr="009D6D3C" w:rsidRDefault="00BF08A3" w:rsidP="00BF08A3">
      <w:pPr>
        <w:rPr>
          <w:rFonts w:ascii="TH SarabunPSK" w:hAnsi="TH SarabunPSK" w:cs="TH SarabunPSK"/>
          <w:b/>
          <w:bCs/>
          <w:noProof/>
          <w:color w:val="000000" w:themeColor="text1"/>
          <w:sz w:val="28"/>
        </w:rPr>
      </w:pPr>
      <w:r w:rsidRPr="009D6D3C">
        <w:rPr>
          <w:rFonts w:ascii="TH SarabunPSK" w:hAnsi="TH SarabunPSK" w:cs="TH SarabunPSK" w:hint="cs"/>
          <w:b/>
          <w:bCs/>
          <w:color w:val="000000" w:themeColor="text1"/>
          <w:sz w:val="28"/>
          <w:cs/>
        </w:rPr>
        <w:t xml:space="preserve"> </w:t>
      </w:r>
      <w:r w:rsidRPr="009D6D3C">
        <w:rPr>
          <w:rFonts w:ascii="TH SarabunPSK" w:hAnsi="TH SarabunPSK" w:cs="TH SarabunPSK"/>
          <w:color w:val="000000" w:themeColor="text1"/>
          <w:sz w:val="28"/>
          <w:cs/>
        </w:rPr>
        <w:t>จากกราฟจำนวนชิ้นงานที่เก</w:t>
      </w:r>
      <w:r w:rsidRPr="009D6D3C">
        <w:rPr>
          <w:rFonts w:ascii="TH SarabunPSK" w:hAnsi="TH SarabunPSK" w:cs="TH SarabunPSK" w:hint="cs"/>
          <w:color w:val="000000" w:themeColor="text1"/>
          <w:sz w:val="28"/>
          <w:cs/>
        </w:rPr>
        <w:t>ิด</w:t>
      </w:r>
      <w:r w:rsidRPr="009D6D3C">
        <w:rPr>
          <w:rFonts w:ascii="TH SarabunPSK" w:hAnsi="TH SarabunPSK" w:cs="TH SarabunPSK"/>
          <w:color w:val="000000" w:themeColor="text1"/>
          <w:sz w:val="28"/>
          <w:cs/>
        </w:rPr>
        <w:t xml:space="preserve">ปัญหาทั้งหมด </w:t>
      </w:r>
      <w:r w:rsidRPr="009D6D3C">
        <w:rPr>
          <w:rFonts w:ascii="TH SarabunPSK" w:hAnsi="TH SarabunPSK" w:cs="TH SarabunPSK"/>
          <w:color w:val="000000" w:themeColor="text1"/>
          <w:sz w:val="28"/>
        </w:rPr>
        <w:t xml:space="preserve">14 </w:t>
      </w:r>
      <w:r w:rsidRPr="009D6D3C">
        <w:rPr>
          <w:rFonts w:ascii="TH SarabunPSK" w:hAnsi="TH SarabunPSK" w:cs="TH SarabunPSK"/>
          <w:color w:val="000000" w:themeColor="text1"/>
          <w:sz w:val="28"/>
          <w:cs/>
        </w:rPr>
        <w:t>คัน จากทั้งหมด</w:t>
      </w:r>
      <w:r w:rsidRPr="009D6D3C">
        <w:rPr>
          <w:rFonts w:ascii="TH SarabunPSK" w:hAnsi="TH SarabunPSK" w:cs="TH SarabunPSK"/>
          <w:color w:val="000000" w:themeColor="text1"/>
          <w:sz w:val="28"/>
        </w:rPr>
        <w:t xml:space="preserve"> 23 </w:t>
      </w:r>
      <w:r w:rsidRPr="009D6D3C">
        <w:rPr>
          <w:rFonts w:ascii="TH SarabunPSK" w:hAnsi="TH SarabunPSK" w:cs="TH SarabunPSK"/>
          <w:color w:val="000000" w:themeColor="text1"/>
          <w:sz w:val="28"/>
          <w:cs/>
        </w:rPr>
        <w:t>คัน โดยเรียงลำดับจากมากไปน้อย</w:t>
      </w:r>
      <w:r w:rsidRPr="009D6D3C">
        <w:rPr>
          <w:rFonts w:ascii="TH SarabunPSK" w:hAnsi="TH SarabunPSK" w:cs="TH SarabunPSK"/>
          <w:color w:val="000000" w:themeColor="text1"/>
          <w:sz w:val="28"/>
        </w:rPr>
        <w:t xml:space="preserve"> </w:t>
      </w:r>
      <w:r w:rsidRPr="009D6D3C">
        <w:rPr>
          <w:rFonts w:ascii="TH SarabunPSK" w:hAnsi="TH SarabunPSK" w:cs="TH SarabunPSK"/>
          <w:color w:val="000000" w:themeColor="text1"/>
          <w:sz w:val="28"/>
          <w:cs/>
        </w:rPr>
        <w:t>มีข้อมูลดังนี้</w:t>
      </w:r>
      <w:r w:rsidRPr="009D6D3C">
        <w:rPr>
          <w:rFonts w:ascii="TH SarabunPSK" w:hAnsi="TH SarabunPSK" w:cs="TH SarabunPSK"/>
          <w:color w:val="000000" w:themeColor="text1"/>
          <w:sz w:val="28"/>
        </w:rPr>
        <w:t xml:space="preserve"> </w:t>
      </w:r>
    </w:p>
    <w:p w14:paraId="5286904E" w14:textId="77777777" w:rsidR="00BF08A3" w:rsidRPr="009D6D3C" w:rsidRDefault="00BF08A3" w:rsidP="00BF08A3">
      <w:pPr>
        <w:pStyle w:val="ListParagraph"/>
        <w:numPr>
          <w:ilvl w:val="0"/>
          <w:numId w:val="5"/>
        </w:numPr>
        <w:spacing w:line="240" w:lineRule="auto"/>
        <w:ind w:left="709" w:hanging="283"/>
        <w:jc w:val="thaiDistribute"/>
        <w:rPr>
          <w:rFonts w:ascii="TH SarabunPSK" w:hAnsi="TH SarabunPSK" w:cs="TH SarabunPSK"/>
          <w:color w:val="000000" w:themeColor="text1"/>
          <w:sz w:val="28"/>
        </w:rPr>
      </w:pPr>
      <w:r w:rsidRPr="009D6D3C">
        <w:rPr>
          <w:rFonts w:ascii="TH SarabunPSK" w:hAnsi="TH SarabunPSK" w:cs="TH SarabunPSK"/>
          <w:color w:val="000000" w:themeColor="text1"/>
          <w:sz w:val="28"/>
          <w:cs/>
        </w:rPr>
        <w:t xml:space="preserve">การเกิดรอยด่างจำนวน </w:t>
      </w:r>
      <w:r w:rsidRPr="009D6D3C">
        <w:rPr>
          <w:rFonts w:ascii="TH SarabunPSK" w:hAnsi="TH SarabunPSK" w:cs="TH SarabunPSK"/>
          <w:color w:val="000000" w:themeColor="text1"/>
          <w:sz w:val="28"/>
        </w:rPr>
        <w:t xml:space="preserve">8 </w:t>
      </w:r>
      <w:r w:rsidRPr="009D6D3C">
        <w:rPr>
          <w:rFonts w:ascii="TH SarabunPSK" w:hAnsi="TH SarabunPSK" w:cs="TH SarabunPSK"/>
          <w:color w:val="000000" w:themeColor="text1"/>
          <w:sz w:val="28"/>
          <w:cs/>
        </w:rPr>
        <w:t xml:space="preserve">คัน   คิดเป็น </w:t>
      </w:r>
      <w:r w:rsidRPr="009D6D3C">
        <w:rPr>
          <w:rFonts w:ascii="TH SarabunPSK" w:hAnsi="TH SarabunPSK" w:cs="TH SarabunPSK"/>
          <w:color w:val="000000" w:themeColor="text1"/>
          <w:sz w:val="28"/>
        </w:rPr>
        <w:t xml:space="preserve">57.15%  </w:t>
      </w:r>
    </w:p>
    <w:p w14:paraId="0F5ADC20" w14:textId="77777777" w:rsidR="00BF08A3" w:rsidRPr="009D6D3C" w:rsidRDefault="00BF08A3" w:rsidP="00BF08A3">
      <w:pPr>
        <w:pStyle w:val="ListParagraph"/>
        <w:numPr>
          <w:ilvl w:val="0"/>
          <w:numId w:val="5"/>
        </w:numPr>
        <w:spacing w:line="240" w:lineRule="auto"/>
        <w:ind w:left="709" w:hanging="283"/>
        <w:jc w:val="thaiDistribute"/>
        <w:rPr>
          <w:rFonts w:ascii="TH SarabunPSK" w:hAnsi="TH SarabunPSK" w:cs="TH SarabunPSK"/>
          <w:color w:val="000000" w:themeColor="text1"/>
          <w:sz w:val="28"/>
        </w:rPr>
      </w:pPr>
      <w:r w:rsidRPr="009D6D3C">
        <w:rPr>
          <w:rFonts w:ascii="TH SarabunPSK" w:hAnsi="TH SarabunPSK" w:cs="TH SarabunPSK"/>
          <w:color w:val="000000" w:themeColor="text1"/>
          <w:sz w:val="28"/>
          <w:cs/>
        </w:rPr>
        <w:t xml:space="preserve">การพองของชิ้นส่วนรถยนต์จำนวน </w:t>
      </w:r>
      <w:r w:rsidRPr="009D6D3C">
        <w:rPr>
          <w:rFonts w:ascii="TH SarabunPSK" w:hAnsi="TH SarabunPSK" w:cs="TH SarabunPSK"/>
          <w:color w:val="000000" w:themeColor="text1"/>
          <w:sz w:val="28"/>
        </w:rPr>
        <w:t xml:space="preserve">5 </w:t>
      </w:r>
      <w:r w:rsidRPr="009D6D3C">
        <w:rPr>
          <w:rFonts w:ascii="TH SarabunPSK" w:hAnsi="TH SarabunPSK" w:cs="TH SarabunPSK"/>
          <w:color w:val="000000" w:themeColor="text1"/>
          <w:sz w:val="28"/>
          <w:cs/>
        </w:rPr>
        <w:t xml:space="preserve">คัน คิดเป็น </w:t>
      </w:r>
      <w:r w:rsidRPr="009D6D3C">
        <w:rPr>
          <w:rFonts w:ascii="TH SarabunPSK" w:hAnsi="TH SarabunPSK" w:cs="TH SarabunPSK"/>
          <w:color w:val="000000" w:themeColor="text1"/>
          <w:sz w:val="28"/>
        </w:rPr>
        <w:t>35.71%</w:t>
      </w:r>
    </w:p>
    <w:p w14:paraId="2BBB7EA9" w14:textId="77777777" w:rsidR="00BF08A3" w:rsidRDefault="00BF08A3" w:rsidP="00BF08A3">
      <w:pPr>
        <w:pStyle w:val="ListParagraph"/>
        <w:numPr>
          <w:ilvl w:val="0"/>
          <w:numId w:val="5"/>
        </w:numPr>
        <w:spacing w:line="240" w:lineRule="auto"/>
        <w:ind w:left="709" w:hanging="283"/>
        <w:jc w:val="thaiDistribute"/>
        <w:rPr>
          <w:rFonts w:ascii="TH SarabunPSK" w:hAnsi="TH SarabunPSK" w:cs="TH SarabunPSK"/>
          <w:color w:val="000000" w:themeColor="text1"/>
          <w:sz w:val="28"/>
        </w:rPr>
      </w:pPr>
      <w:r w:rsidRPr="009D6D3C">
        <w:rPr>
          <w:rFonts w:ascii="TH SarabunPSK" w:hAnsi="TH SarabunPSK" w:cs="TH SarabunPSK"/>
          <w:color w:val="000000" w:themeColor="text1"/>
          <w:sz w:val="28"/>
          <w:cs/>
        </w:rPr>
        <w:t xml:space="preserve">การเกิดฝุ่นจำนวน </w:t>
      </w:r>
      <w:r w:rsidRPr="009D6D3C">
        <w:rPr>
          <w:rFonts w:ascii="TH SarabunPSK" w:hAnsi="TH SarabunPSK" w:cs="TH SarabunPSK"/>
          <w:color w:val="000000" w:themeColor="text1"/>
          <w:sz w:val="28"/>
        </w:rPr>
        <w:t xml:space="preserve">1 </w:t>
      </w:r>
      <w:r w:rsidRPr="009D6D3C">
        <w:rPr>
          <w:rFonts w:ascii="TH SarabunPSK" w:hAnsi="TH SarabunPSK" w:cs="TH SarabunPSK"/>
          <w:color w:val="000000" w:themeColor="text1"/>
          <w:sz w:val="28"/>
          <w:cs/>
        </w:rPr>
        <w:t xml:space="preserve">คัน  คิดเป็น </w:t>
      </w:r>
      <w:r w:rsidRPr="009D6D3C">
        <w:rPr>
          <w:rFonts w:ascii="TH SarabunPSK" w:hAnsi="TH SarabunPSK" w:cs="TH SarabunPSK"/>
          <w:color w:val="000000" w:themeColor="text1"/>
          <w:sz w:val="28"/>
        </w:rPr>
        <w:t xml:space="preserve">7.14% </w:t>
      </w:r>
    </w:p>
    <w:p w14:paraId="1C823F35" w14:textId="77777777" w:rsidR="00477C02" w:rsidRPr="009D6D3C" w:rsidRDefault="00477C02" w:rsidP="00477C02">
      <w:pPr>
        <w:pStyle w:val="ListParagraph"/>
        <w:spacing w:line="240" w:lineRule="auto"/>
        <w:ind w:left="709"/>
        <w:jc w:val="thaiDistribute"/>
        <w:rPr>
          <w:rFonts w:ascii="TH SarabunPSK" w:hAnsi="TH SarabunPSK" w:cs="TH SarabunPSK"/>
          <w:color w:val="000000" w:themeColor="text1"/>
          <w:sz w:val="28"/>
        </w:rPr>
      </w:pPr>
    </w:p>
    <w:p w14:paraId="52F6D45D" w14:textId="104E4BBA" w:rsidR="00BF08A3" w:rsidRDefault="00F17821" w:rsidP="00BF08A3">
      <w:pPr>
        <w:ind w:firstLine="360"/>
        <w:rPr>
          <w:rFonts w:ascii="TH SarabunPSK" w:hAnsi="TH SarabunPSK" w:cs="TH SarabunPSK"/>
          <w:b/>
          <w:bCs/>
          <w:color w:val="000000" w:themeColor="text1"/>
          <w:sz w:val="28"/>
        </w:rPr>
      </w:pPr>
      <w:r>
        <w:rPr>
          <w:rFonts w:ascii="TH SarabunPSK" w:hAnsi="TH SarabunPSK" w:cs="TH SarabunPSK" w:hint="cs"/>
          <w:b/>
          <w:bCs/>
          <w:color w:val="000000" w:themeColor="text1"/>
          <w:sz w:val="28"/>
          <w:cs/>
        </w:rPr>
        <w:t xml:space="preserve">       </w:t>
      </w:r>
      <w:r w:rsidR="00BF08A3" w:rsidRPr="009D6D3C">
        <w:rPr>
          <w:rFonts w:ascii="TH SarabunPSK" w:hAnsi="TH SarabunPSK" w:cs="TH SarabunPSK"/>
          <w:b/>
          <w:bCs/>
          <w:color w:val="000000" w:themeColor="text1"/>
          <w:sz w:val="28"/>
          <w:cs/>
        </w:rPr>
        <w:t>4.2 ปัญหาและ</w:t>
      </w:r>
      <w:r w:rsidR="00BF08A3">
        <w:rPr>
          <w:rFonts w:ascii="TH SarabunPSK" w:hAnsi="TH SarabunPSK" w:cs="TH SarabunPSK" w:hint="cs"/>
          <w:b/>
          <w:bCs/>
          <w:color w:val="000000" w:themeColor="text1"/>
          <w:sz w:val="28"/>
          <w:cs/>
        </w:rPr>
        <w:t>การวิเคราะห์</w:t>
      </w:r>
      <w:r w:rsidR="00BF08A3" w:rsidRPr="009D6D3C">
        <w:rPr>
          <w:rFonts w:ascii="TH SarabunPSK" w:hAnsi="TH SarabunPSK" w:cs="TH SarabunPSK"/>
          <w:b/>
          <w:bCs/>
          <w:color w:val="000000" w:themeColor="text1"/>
          <w:sz w:val="28"/>
          <w:cs/>
        </w:rPr>
        <w:t>สาเหตุของการเกิดปัญหา</w:t>
      </w:r>
    </w:p>
    <w:p w14:paraId="5C06B623" w14:textId="77777777" w:rsidR="00EB25CA" w:rsidRPr="009D6D3C" w:rsidRDefault="00EB25CA" w:rsidP="00BF08A3">
      <w:pPr>
        <w:ind w:firstLine="360"/>
        <w:rPr>
          <w:rFonts w:ascii="TH SarabunPSK" w:hAnsi="TH SarabunPSK" w:cs="TH SarabunPSK"/>
          <w:b/>
          <w:bCs/>
          <w:color w:val="000000" w:themeColor="text1"/>
          <w:sz w:val="28"/>
        </w:rPr>
      </w:pPr>
      <w:bookmarkStart w:id="0" w:name="_GoBack"/>
      <w:bookmarkEnd w:id="0"/>
    </w:p>
    <w:p w14:paraId="623DCBC0" w14:textId="4A390F67" w:rsidR="00BF08A3" w:rsidRPr="009D6D3C" w:rsidRDefault="00BF08A3" w:rsidP="00BF08A3">
      <w:pPr>
        <w:pStyle w:val="ListParagraph"/>
        <w:tabs>
          <w:tab w:val="left" w:pos="851"/>
        </w:tabs>
        <w:spacing w:line="240" w:lineRule="auto"/>
        <w:jc w:val="thaiDistribute"/>
        <w:rPr>
          <w:rFonts w:ascii="TH SarabunPSK" w:hAnsi="TH SarabunPSK" w:cs="TH SarabunPSK"/>
          <w:b/>
          <w:bCs/>
          <w:color w:val="000000" w:themeColor="text1"/>
          <w:sz w:val="28"/>
        </w:rPr>
      </w:pPr>
      <w:r w:rsidRPr="009D6D3C">
        <w:rPr>
          <w:rFonts w:ascii="TH SarabunPSK" w:hAnsi="TH SarabunPSK" w:cs="TH SarabunPSK"/>
          <w:b/>
          <w:bCs/>
          <w:color w:val="000000" w:themeColor="text1"/>
          <w:sz w:val="28"/>
          <w:cs/>
        </w:rPr>
        <w:tab/>
      </w:r>
      <w:r w:rsidRPr="009D6D3C">
        <w:rPr>
          <w:rFonts w:ascii="TH SarabunPSK" w:eastAsia="Times New Roman" w:hAnsi="TH SarabunPSK" w:cs="TH SarabunPSK"/>
          <w:b/>
          <w:bCs/>
          <w:color w:val="000000" w:themeColor="text1"/>
          <w:sz w:val="28"/>
          <w:cs/>
        </w:rPr>
        <w:t xml:space="preserve">ปัญหาที่ </w:t>
      </w:r>
      <w:r w:rsidRPr="009D6D3C">
        <w:rPr>
          <w:rFonts w:ascii="TH SarabunPSK" w:eastAsia="Times New Roman" w:hAnsi="TH SarabunPSK" w:cs="TH SarabunPSK"/>
          <w:b/>
          <w:bCs/>
          <w:color w:val="000000" w:themeColor="text1"/>
          <w:sz w:val="28"/>
        </w:rPr>
        <w:t xml:space="preserve">1 </w:t>
      </w:r>
      <w:r w:rsidRPr="009D6D3C">
        <w:rPr>
          <w:rFonts w:ascii="TH SarabunPSK" w:hAnsi="TH SarabunPSK" w:cs="TH SarabunPSK"/>
          <w:b/>
          <w:bCs/>
          <w:color w:val="000000" w:themeColor="text1"/>
          <w:sz w:val="28"/>
          <w:cs/>
        </w:rPr>
        <w:t>การเกิดรอยด่าง</w:t>
      </w:r>
    </w:p>
    <w:p w14:paraId="77BE6807" w14:textId="77777777" w:rsidR="00BF08A3" w:rsidRPr="009D6D3C" w:rsidRDefault="00BF08A3" w:rsidP="00BF08A3">
      <w:pPr>
        <w:jc w:val="center"/>
        <w:rPr>
          <w:rFonts w:ascii="TH SarabunPSK" w:hAnsi="TH SarabunPSK" w:cs="TH SarabunPSK"/>
          <w:color w:val="000000" w:themeColor="text1"/>
          <w:sz w:val="28"/>
        </w:rPr>
      </w:pPr>
      <w:r w:rsidRPr="009D6D3C">
        <w:rPr>
          <w:rFonts w:ascii="TH SarabunPSK" w:hAnsi="TH SarabunPSK" w:cs="TH SarabunPSK"/>
          <w:b/>
          <w:bCs/>
          <w:noProof/>
          <w:color w:val="000000" w:themeColor="text1"/>
          <w:sz w:val="28"/>
        </w:rPr>
        <w:lastRenderedPageBreak/>
        <w:drawing>
          <wp:inline distT="0" distB="0" distL="0" distR="0" wp14:anchorId="07E09910" wp14:editId="4E5CA333">
            <wp:extent cx="3409950" cy="1334791"/>
            <wp:effectExtent l="0" t="0" r="0" b="0"/>
            <wp:docPr id="17" name="รูปภาพ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85E59.tmp"/>
                    <pic:cNvPicPr/>
                  </pic:nvPicPr>
                  <pic:blipFill>
                    <a:blip r:embed="rId12">
                      <a:extLst>
                        <a:ext uri="{28A0092B-C50C-407E-A947-70E740481C1C}">
                          <a14:useLocalDpi xmlns:a14="http://schemas.microsoft.com/office/drawing/2010/main" val="0"/>
                        </a:ext>
                      </a:extLst>
                    </a:blip>
                    <a:stretch>
                      <a:fillRect/>
                    </a:stretch>
                  </pic:blipFill>
                  <pic:spPr>
                    <a:xfrm>
                      <a:off x="0" y="0"/>
                      <a:ext cx="3428255" cy="1341956"/>
                    </a:xfrm>
                    <a:prstGeom prst="rect">
                      <a:avLst/>
                    </a:prstGeom>
                  </pic:spPr>
                </pic:pic>
              </a:graphicData>
            </a:graphic>
          </wp:inline>
        </w:drawing>
      </w:r>
    </w:p>
    <w:p w14:paraId="5EA9C83B" w14:textId="05D7B3F6" w:rsidR="00BF08A3" w:rsidRDefault="00BF08A3" w:rsidP="00BF08A3">
      <w:pPr>
        <w:tabs>
          <w:tab w:val="left" w:pos="4962"/>
        </w:tabs>
        <w:jc w:val="center"/>
        <w:rPr>
          <w:rFonts w:ascii="TH SarabunPSK" w:hAnsi="TH SarabunPSK" w:cs="TH SarabunPSK"/>
          <w:color w:val="000000" w:themeColor="text1"/>
          <w:sz w:val="28"/>
        </w:rPr>
      </w:pPr>
      <w:r w:rsidRPr="009D6D3C">
        <w:rPr>
          <w:rFonts w:ascii="TH SarabunPSK" w:hAnsi="TH SarabunPSK" w:cs="TH SarabunPSK"/>
          <w:b/>
          <w:bCs/>
          <w:color w:val="000000" w:themeColor="text1"/>
          <w:sz w:val="28"/>
          <w:cs/>
        </w:rPr>
        <w:t xml:space="preserve">ภาพที่ </w:t>
      </w:r>
      <w:r w:rsidRPr="009D6D3C">
        <w:rPr>
          <w:rFonts w:ascii="TH SarabunPSK" w:hAnsi="TH SarabunPSK" w:cs="TH SarabunPSK"/>
          <w:b/>
          <w:bCs/>
          <w:color w:val="000000" w:themeColor="text1"/>
          <w:sz w:val="28"/>
        </w:rPr>
        <w:t xml:space="preserve">3 </w:t>
      </w:r>
      <w:r w:rsidRPr="009D6D3C">
        <w:rPr>
          <w:rFonts w:ascii="TH SarabunPSK" w:hAnsi="TH SarabunPSK" w:cs="TH SarabunPSK"/>
          <w:color w:val="000000" w:themeColor="text1"/>
          <w:sz w:val="28"/>
          <w:cs/>
        </w:rPr>
        <w:t>แผนผังแสดงเหตุและผลปัญหาการเกิดรอยด่าง</w:t>
      </w:r>
    </w:p>
    <w:p w14:paraId="5497BB27" w14:textId="5224F815" w:rsidR="00BF08A3" w:rsidRDefault="00BF08A3" w:rsidP="00BF08A3">
      <w:pPr>
        <w:ind w:firstLine="720"/>
        <w:jc w:val="thaiDistribute"/>
        <w:rPr>
          <w:rFonts w:ascii="TH SarabunPSK" w:hAnsi="TH SarabunPSK" w:cs="TH SarabunPSK"/>
          <w:color w:val="000000" w:themeColor="text1"/>
          <w:sz w:val="28"/>
        </w:rPr>
      </w:pPr>
      <w:r>
        <w:rPr>
          <w:rFonts w:ascii="TH SarabunPSK" w:hAnsi="TH SarabunPSK" w:cs="TH SarabunPSK" w:hint="cs"/>
          <w:color w:val="000000" w:themeColor="text1"/>
          <w:sz w:val="28"/>
          <w:cs/>
        </w:rPr>
        <w:t>ปัญหา</w:t>
      </w:r>
      <w:r w:rsidRPr="009D6D3C">
        <w:rPr>
          <w:rFonts w:ascii="TH SarabunPSK" w:hAnsi="TH SarabunPSK" w:cs="TH SarabunPSK"/>
          <w:color w:val="000000" w:themeColor="text1"/>
          <w:sz w:val="28"/>
          <w:cs/>
        </w:rPr>
        <w:t xml:space="preserve">การเกิดรอยด่างของสีรถยนต์ </w:t>
      </w:r>
      <w:r>
        <w:rPr>
          <w:rFonts w:ascii="TH SarabunPSK" w:hAnsi="TH SarabunPSK" w:cs="TH SarabunPSK" w:hint="cs"/>
          <w:color w:val="000000" w:themeColor="text1"/>
          <w:sz w:val="28"/>
          <w:cs/>
        </w:rPr>
        <w:t>มีสาเหตุมา</w:t>
      </w:r>
      <w:r w:rsidRPr="009D6D3C">
        <w:rPr>
          <w:rFonts w:ascii="TH SarabunPSK" w:hAnsi="TH SarabunPSK" w:cs="TH SarabunPSK"/>
          <w:color w:val="000000" w:themeColor="text1"/>
          <w:sz w:val="28"/>
          <w:cs/>
        </w:rPr>
        <w:t>จากขั้นตอนการขัดสีรถยนต์</w:t>
      </w:r>
      <w:r>
        <w:rPr>
          <w:rFonts w:ascii="TH SarabunPSK" w:hAnsi="TH SarabunPSK" w:cs="TH SarabunPSK" w:hint="cs"/>
          <w:color w:val="000000" w:themeColor="text1"/>
          <w:sz w:val="28"/>
          <w:cs/>
        </w:rPr>
        <w:t xml:space="preserve"> </w:t>
      </w:r>
      <w:r w:rsidRPr="009D6D3C">
        <w:rPr>
          <w:rFonts w:ascii="TH SarabunPSK" w:hAnsi="TH SarabunPSK" w:cs="TH SarabunPSK"/>
          <w:color w:val="000000" w:themeColor="text1"/>
          <w:sz w:val="28"/>
          <w:cs/>
        </w:rPr>
        <w:t>เนื่องจากขั้นตอนนี้ใช้เวลานานแล</w:t>
      </w:r>
      <w:r>
        <w:rPr>
          <w:rFonts w:ascii="TH SarabunPSK" w:hAnsi="TH SarabunPSK" w:cs="TH SarabunPSK" w:hint="cs"/>
          <w:color w:val="000000" w:themeColor="text1"/>
          <w:sz w:val="28"/>
          <w:cs/>
        </w:rPr>
        <w:t>ะ</w:t>
      </w:r>
      <w:r w:rsidRPr="009D6D3C">
        <w:rPr>
          <w:rFonts w:ascii="TH SarabunPSK" w:hAnsi="TH SarabunPSK" w:cs="TH SarabunPSK"/>
          <w:color w:val="000000" w:themeColor="text1"/>
          <w:sz w:val="28"/>
          <w:cs/>
        </w:rPr>
        <w:t>เครื่องมือมีน้ำหนักมากส่งผลให้เกิดความเหนื่อยล้าและก่อให้เกิดข้อผิดพลาดได้</w:t>
      </w:r>
    </w:p>
    <w:p w14:paraId="3F1F93F2" w14:textId="77777777" w:rsidR="00BF08A3" w:rsidRDefault="00BF08A3" w:rsidP="00BF08A3">
      <w:pPr>
        <w:tabs>
          <w:tab w:val="left" w:pos="4962"/>
        </w:tabs>
        <w:rPr>
          <w:rFonts w:ascii="TH SarabunPSK" w:hAnsi="TH SarabunPSK" w:cs="TH SarabunPSK"/>
          <w:color w:val="000000" w:themeColor="text1"/>
          <w:sz w:val="28"/>
        </w:rPr>
      </w:pPr>
    </w:p>
    <w:p w14:paraId="799DE5D3" w14:textId="7588CF36" w:rsidR="00CD47DD" w:rsidRDefault="00477C02" w:rsidP="00BF08A3">
      <w:pPr>
        <w:tabs>
          <w:tab w:val="left" w:pos="851"/>
        </w:tabs>
        <w:jc w:val="thaiDistribute"/>
        <w:rPr>
          <w:rFonts w:ascii="TH SarabunPSK" w:hAnsi="TH SarabunPSK" w:cs="TH SarabunPSK"/>
          <w:b/>
          <w:bCs/>
          <w:color w:val="000000" w:themeColor="text1"/>
          <w:sz w:val="28"/>
        </w:rPr>
      </w:pPr>
      <w:r>
        <w:rPr>
          <w:rFonts w:ascii="TH SarabunPSK" w:hAnsi="TH SarabunPSK" w:cs="TH SarabunPSK" w:hint="cs"/>
          <w:b/>
          <w:bCs/>
          <w:color w:val="000000" w:themeColor="text1"/>
          <w:sz w:val="28"/>
          <w:cs/>
        </w:rPr>
        <w:t xml:space="preserve">        </w:t>
      </w:r>
    </w:p>
    <w:p w14:paraId="16EE8875" w14:textId="1190C338" w:rsidR="00BF08A3" w:rsidRPr="00BF08A3" w:rsidRDefault="00F17821" w:rsidP="00BF08A3">
      <w:pPr>
        <w:tabs>
          <w:tab w:val="left" w:pos="851"/>
        </w:tabs>
        <w:jc w:val="thaiDistribute"/>
        <w:rPr>
          <w:rFonts w:ascii="TH SarabunPSK" w:hAnsi="TH SarabunPSK" w:cs="TH SarabunPSK"/>
          <w:b/>
          <w:bCs/>
          <w:color w:val="000000" w:themeColor="text1"/>
          <w:sz w:val="28"/>
        </w:rPr>
      </w:pPr>
      <w:r>
        <w:rPr>
          <w:rFonts w:ascii="TH SarabunPSK" w:hAnsi="TH SarabunPSK" w:cs="TH SarabunPSK" w:hint="cs"/>
          <w:b/>
          <w:bCs/>
          <w:color w:val="000000" w:themeColor="text1"/>
          <w:sz w:val="28"/>
          <w:cs/>
        </w:rPr>
        <w:t xml:space="preserve"> </w:t>
      </w:r>
      <w:r w:rsidR="00BF08A3" w:rsidRPr="00BF08A3">
        <w:rPr>
          <w:rFonts w:ascii="TH SarabunPSK" w:hAnsi="TH SarabunPSK" w:cs="TH SarabunPSK"/>
          <w:b/>
          <w:bCs/>
          <w:color w:val="000000" w:themeColor="text1"/>
          <w:sz w:val="28"/>
          <w:cs/>
        </w:rPr>
        <w:t xml:space="preserve">ปัญหาที่ </w:t>
      </w:r>
      <w:r w:rsidR="00BF08A3" w:rsidRPr="00BF08A3">
        <w:rPr>
          <w:rFonts w:ascii="TH SarabunPSK" w:hAnsi="TH SarabunPSK" w:cs="TH SarabunPSK"/>
          <w:b/>
          <w:bCs/>
          <w:color w:val="000000" w:themeColor="text1"/>
          <w:sz w:val="28"/>
        </w:rPr>
        <w:t xml:space="preserve">2 </w:t>
      </w:r>
      <w:r w:rsidR="00BF08A3" w:rsidRPr="00BF08A3">
        <w:rPr>
          <w:rFonts w:ascii="TH SarabunPSK" w:hAnsi="TH SarabunPSK" w:cs="TH SarabunPSK"/>
          <w:b/>
          <w:bCs/>
          <w:color w:val="000000" w:themeColor="text1"/>
          <w:sz w:val="28"/>
          <w:cs/>
        </w:rPr>
        <w:t>การพองของชิ้นส่วนรถยนต์</w:t>
      </w:r>
    </w:p>
    <w:p w14:paraId="57F5A51A" w14:textId="77777777" w:rsidR="00BF08A3" w:rsidRPr="009D6D3C" w:rsidRDefault="00BF08A3" w:rsidP="00BF08A3">
      <w:pPr>
        <w:jc w:val="center"/>
        <w:rPr>
          <w:rFonts w:ascii="TH SarabunPSK" w:hAnsi="TH SarabunPSK" w:cs="TH SarabunPSK"/>
          <w:color w:val="000000" w:themeColor="text1"/>
          <w:sz w:val="20"/>
          <w:szCs w:val="24"/>
        </w:rPr>
      </w:pPr>
      <w:r w:rsidRPr="009D6D3C">
        <w:rPr>
          <w:rFonts w:ascii="TH SarabunPSK" w:hAnsi="TH SarabunPSK" w:cs="TH SarabunPSK"/>
          <w:noProof/>
          <w:color w:val="000000" w:themeColor="text1"/>
          <w:sz w:val="20"/>
          <w:szCs w:val="24"/>
        </w:rPr>
        <w:drawing>
          <wp:inline distT="0" distB="0" distL="0" distR="0" wp14:anchorId="52EDB1B2" wp14:editId="03C6CF29">
            <wp:extent cx="3457575" cy="1353834"/>
            <wp:effectExtent l="0" t="0" r="0" b="0"/>
            <wp:docPr id="18" name="รูปภาพ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8A865.tmp"/>
                    <pic:cNvPicPr/>
                  </pic:nvPicPr>
                  <pic:blipFill>
                    <a:blip r:embed="rId13">
                      <a:extLst>
                        <a:ext uri="{28A0092B-C50C-407E-A947-70E740481C1C}">
                          <a14:useLocalDpi xmlns:a14="http://schemas.microsoft.com/office/drawing/2010/main" val="0"/>
                        </a:ext>
                      </a:extLst>
                    </a:blip>
                    <a:stretch>
                      <a:fillRect/>
                    </a:stretch>
                  </pic:blipFill>
                  <pic:spPr>
                    <a:xfrm>
                      <a:off x="0" y="0"/>
                      <a:ext cx="3489944" cy="1366508"/>
                    </a:xfrm>
                    <a:prstGeom prst="rect">
                      <a:avLst/>
                    </a:prstGeom>
                  </pic:spPr>
                </pic:pic>
              </a:graphicData>
            </a:graphic>
          </wp:inline>
        </w:drawing>
      </w:r>
    </w:p>
    <w:p w14:paraId="6FCDF102" w14:textId="090D09DF" w:rsidR="00BF08A3" w:rsidRDefault="00BF08A3" w:rsidP="00BF08A3">
      <w:pPr>
        <w:tabs>
          <w:tab w:val="left" w:pos="851"/>
        </w:tabs>
        <w:jc w:val="center"/>
        <w:rPr>
          <w:rFonts w:ascii="TH SarabunPSK" w:hAnsi="TH SarabunPSK" w:cs="TH SarabunPSK"/>
          <w:color w:val="000000" w:themeColor="text1"/>
          <w:sz w:val="28"/>
        </w:rPr>
      </w:pPr>
      <w:r w:rsidRPr="009D6D3C">
        <w:rPr>
          <w:rFonts w:ascii="TH SarabunPSK" w:hAnsi="TH SarabunPSK" w:cs="TH SarabunPSK"/>
          <w:b/>
          <w:bCs/>
          <w:color w:val="000000" w:themeColor="text1"/>
          <w:sz w:val="28"/>
          <w:cs/>
        </w:rPr>
        <w:t>ภาพที่</w:t>
      </w:r>
      <w:r w:rsidRPr="009D6D3C">
        <w:rPr>
          <w:rFonts w:ascii="TH SarabunPSK" w:hAnsi="TH SarabunPSK" w:cs="TH SarabunPSK"/>
          <w:b/>
          <w:bCs/>
          <w:color w:val="000000" w:themeColor="text1"/>
          <w:sz w:val="28"/>
        </w:rPr>
        <w:t xml:space="preserve"> 4</w:t>
      </w:r>
      <w:r w:rsidRPr="009D6D3C">
        <w:rPr>
          <w:rFonts w:ascii="TH SarabunPSK" w:hAnsi="TH SarabunPSK" w:cs="TH SarabunPSK"/>
          <w:b/>
          <w:bCs/>
          <w:color w:val="000000" w:themeColor="text1"/>
          <w:sz w:val="28"/>
          <w:cs/>
        </w:rPr>
        <w:t xml:space="preserve"> </w:t>
      </w:r>
      <w:r w:rsidRPr="009D6D3C">
        <w:rPr>
          <w:rFonts w:ascii="TH SarabunPSK" w:hAnsi="TH SarabunPSK" w:cs="TH SarabunPSK"/>
          <w:color w:val="000000" w:themeColor="text1"/>
          <w:sz w:val="28"/>
          <w:cs/>
        </w:rPr>
        <w:t>แผนผังแสดงเหตุและผลปัญหาการพองของชิ้นส่วนรถยนต์</w:t>
      </w:r>
    </w:p>
    <w:p w14:paraId="44440EF2" w14:textId="2A55AB2A" w:rsidR="00BF08A3" w:rsidRDefault="00BF08A3" w:rsidP="00BF08A3">
      <w:pPr>
        <w:ind w:firstLine="720"/>
        <w:jc w:val="thaiDistribute"/>
        <w:rPr>
          <w:rFonts w:ascii="TH SarabunPSK" w:hAnsi="TH SarabunPSK" w:cs="TH SarabunPSK"/>
          <w:color w:val="000000" w:themeColor="text1"/>
          <w:sz w:val="28"/>
        </w:rPr>
      </w:pPr>
      <w:r>
        <w:rPr>
          <w:rFonts w:ascii="TH SarabunPSK" w:hAnsi="TH SarabunPSK" w:cs="TH SarabunPSK" w:hint="cs"/>
          <w:color w:val="000000" w:themeColor="text1"/>
          <w:sz w:val="28"/>
          <w:cs/>
        </w:rPr>
        <w:t>ปัญหาการพองของชิ้นส่วนรถยนต์ มีสาเหตุมา</w:t>
      </w:r>
      <w:r w:rsidRPr="009D6D3C">
        <w:rPr>
          <w:rFonts w:ascii="TH SarabunPSK" w:hAnsi="TH SarabunPSK" w:cs="TH SarabunPSK"/>
          <w:color w:val="000000" w:themeColor="text1"/>
          <w:sz w:val="28"/>
          <w:cs/>
        </w:rPr>
        <w:t>จากความร้อนของเครื่องอบไฟอินฟราเรดที่สูงจนเกินไป</w:t>
      </w:r>
      <w:r w:rsidRPr="009D6D3C">
        <w:rPr>
          <w:rFonts w:ascii="TH SarabunPSK" w:hAnsi="TH SarabunPSK" w:cs="TH SarabunPSK"/>
          <w:color w:val="000000" w:themeColor="text1"/>
          <w:sz w:val="28"/>
        </w:rPr>
        <w:t xml:space="preserve"> </w:t>
      </w:r>
      <w:r w:rsidRPr="009D6D3C">
        <w:rPr>
          <w:rFonts w:ascii="TH SarabunPSK" w:hAnsi="TH SarabunPSK" w:cs="TH SarabunPSK"/>
          <w:color w:val="000000" w:themeColor="text1"/>
          <w:sz w:val="28"/>
          <w:cs/>
        </w:rPr>
        <w:t>และการใช้ระยะเวลาที่ไม่เหมาะสม</w:t>
      </w:r>
      <w:r w:rsidRPr="009D6D3C">
        <w:rPr>
          <w:rFonts w:ascii="TH SarabunPSK" w:hAnsi="TH SarabunPSK" w:cs="TH SarabunPSK"/>
          <w:color w:val="000000" w:themeColor="text1"/>
          <w:sz w:val="28"/>
        </w:rPr>
        <w:t xml:space="preserve"> </w:t>
      </w:r>
      <w:r w:rsidR="00FD0B0D">
        <w:rPr>
          <w:rFonts w:ascii="TH SarabunPSK" w:hAnsi="TH SarabunPSK" w:cs="TH SarabunPSK" w:hint="cs"/>
          <w:color w:val="000000" w:themeColor="text1"/>
          <w:sz w:val="28"/>
          <w:cs/>
        </w:rPr>
        <w:t xml:space="preserve"> ไม่มีมาตรฐานในการทำงาน </w:t>
      </w:r>
      <w:r w:rsidRPr="009D6D3C">
        <w:rPr>
          <w:rFonts w:ascii="TH SarabunPSK" w:hAnsi="TH SarabunPSK" w:cs="TH SarabunPSK"/>
          <w:color w:val="000000" w:themeColor="text1"/>
          <w:sz w:val="28"/>
          <w:cs/>
        </w:rPr>
        <w:t>ทำให้บริเวณสเกิร์ตหรือชิ้นส่วนที่เป็นไฟเบอร์เกิดการพองและชำรุดเสียหาย</w:t>
      </w:r>
    </w:p>
    <w:p w14:paraId="01FE3435" w14:textId="77777777" w:rsidR="00BF08A3" w:rsidRPr="009D6D3C" w:rsidRDefault="00BF08A3" w:rsidP="00BF08A3">
      <w:pPr>
        <w:ind w:firstLine="720"/>
        <w:jc w:val="thaiDistribute"/>
        <w:rPr>
          <w:rFonts w:ascii="TH SarabunPSK" w:hAnsi="TH SarabunPSK" w:cs="TH SarabunPSK"/>
          <w:color w:val="000000" w:themeColor="text1"/>
          <w:sz w:val="28"/>
        </w:rPr>
      </w:pPr>
    </w:p>
    <w:p w14:paraId="7527D04E" w14:textId="7968E976" w:rsidR="00BF08A3" w:rsidRPr="00BF08A3" w:rsidRDefault="00F17821" w:rsidP="00BF08A3">
      <w:pPr>
        <w:tabs>
          <w:tab w:val="left" w:pos="851"/>
        </w:tabs>
        <w:rPr>
          <w:rFonts w:ascii="TH SarabunPSK" w:hAnsi="TH SarabunPSK" w:cs="TH SarabunPSK"/>
          <w:color w:val="000000" w:themeColor="text1"/>
          <w:sz w:val="28"/>
          <w:cs/>
        </w:rPr>
      </w:pPr>
      <w:r>
        <w:rPr>
          <w:rFonts w:ascii="TH SarabunPSK" w:hAnsi="TH SarabunPSK" w:cs="TH SarabunPSK" w:hint="cs"/>
          <w:b/>
          <w:bCs/>
          <w:color w:val="000000" w:themeColor="text1"/>
          <w:sz w:val="28"/>
          <w:cs/>
        </w:rPr>
        <w:t xml:space="preserve">  </w:t>
      </w:r>
      <w:r w:rsidR="00BF08A3" w:rsidRPr="00BF08A3">
        <w:rPr>
          <w:rFonts w:ascii="TH SarabunPSK" w:hAnsi="TH SarabunPSK" w:cs="TH SarabunPSK"/>
          <w:b/>
          <w:bCs/>
          <w:color w:val="000000" w:themeColor="text1"/>
          <w:sz w:val="28"/>
          <w:cs/>
        </w:rPr>
        <w:t xml:space="preserve">ปัญหาที่ </w:t>
      </w:r>
      <w:r w:rsidR="00BF08A3" w:rsidRPr="00BF08A3">
        <w:rPr>
          <w:rFonts w:ascii="TH SarabunPSK" w:hAnsi="TH SarabunPSK" w:cs="TH SarabunPSK"/>
          <w:b/>
          <w:bCs/>
          <w:color w:val="000000" w:themeColor="text1"/>
          <w:sz w:val="28"/>
        </w:rPr>
        <w:t xml:space="preserve">3 </w:t>
      </w:r>
      <w:r w:rsidR="00BF08A3" w:rsidRPr="00BF08A3">
        <w:rPr>
          <w:rFonts w:ascii="TH SarabunPSK" w:hAnsi="TH SarabunPSK" w:cs="TH SarabunPSK"/>
          <w:b/>
          <w:bCs/>
          <w:color w:val="000000" w:themeColor="text1"/>
          <w:sz w:val="28"/>
          <w:cs/>
        </w:rPr>
        <w:t>การเกิดฝุ่น</w:t>
      </w:r>
    </w:p>
    <w:p w14:paraId="136F3A8C" w14:textId="77777777" w:rsidR="00BF08A3" w:rsidRPr="009D6D3C" w:rsidRDefault="00BF08A3" w:rsidP="00BF08A3">
      <w:pPr>
        <w:tabs>
          <w:tab w:val="left" w:pos="851"/>
        </w:tabs>
        <w:jc w:val="center"/>
        <w:rPr>
          <w:rFonts w:ascii="TH SarabunPSK" w:hAnsi="TH SarabunPSK" w:cs="TH SarabunPSK"/>
          <w:b/>
          <w:bCs/>
          <w:color w:val="000000" w:themeColor="text1"/>
          <w:sz w:val="28"/>
        </w:rPr>
      </w:pPr>
      <w:r w:rsidRPr="009D6D3C">
        <w:rPr>
          <w:rFonts w:ascii="TH SarabunPSK" w:hAnsi="TH SarabunPSK" w:cs="TH SarabunPSK"/>
          <w:noProof/>
          <w:color w:val="000000" w:themeColor="text1"/>
          <w:sz w:val="28"/>
        </w:rPr>
        <w:drawing>
          <wp:inline distT="0" distB="0" distL="0" distR="0" wp14:anchorId="7D061508" wp14:editId="6D61DC80">
            <wp:extent cx="3219450" cy="1332841"/>
            <wp:effectExtent l="0" t="0" r="0" b="1270"/>
            <wp:docPr id="19" name="รูปภาพ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87707.tmp"/>
                    <pic:cNvPicPr/>
                  </pic:nvPicPr>
                  <pic:blipFill>
                    <a:blip r:embed="rId14">
                      <a:extLst>
                        <a:ext uri="{28A0092B-C50C-407E-A947-70E740481C1C}">
                          <a14:useLocalDpi xmlns:a14="http://schemas.microsoft.com/office/drawing/2010/main" val="0"/>
                        </a:ext>
                      </a:extLst>
                    </a:blip>
                    <a:stretch>
                      <a:fillRect/>
                    </a:stretch>
                  </pic:blipFill>
                  <pic:spPr>
                    <a:xfrm>
                      <a:off x="0" y="0"/>
                      <a:ext cx="3232730" cy="1338339"/>
                    </a:xfrm>
                    <a:prstGeom prst="rect">
                      <a:avLst/>
                    </a:prstGeom>
                  </pic:spPr>
                </pic:pic>
              </a:graphicData>
            </a:graphic>
          </wp:inline>
        </w:drawing>
      </w:r>
    </w:p>
    <w:p w14:paraId="2D25CA3A" w14:textId="0B5A203B" w:rsidR="00BF08A3" w:rsidRDefault="00BF08A3" w:rsidP="00BF08A3">
      <w:pPr>
        <w:jc w:val="center"/>
        <w:rPr>
          <w:rFonts w:ascii="TH SarabunPSK" w:hAnsi="TH SarabunPSK" w:cs="TH SarabunPSK"/>
          <w:color w:val="000000" w:themeColor="text1"/>
          <w:sz w:val="28"/>
        </w:rPr>
      </w:pPr>
      <w:r w:rsidRPr="009D6D3C">
        <w:rPr>
          <w:rFonts w:ascii="TH SarabunPSK" w:hAnsi="TH SarabunPSK" w:cs="TH SarabunPSK"/>
          <w:b/>
          <w:bCs/>
          <w:color w:val="000000" w:themeColor="text1"/>
          <w:sz w:val="28"/>
          <w:cs/>
        </w:rPr>
        <w:t>ภาพที่</w:t>
      </w:r>
      <w:r w:rsidRPr="009D6D3C">
        <w:rPr>
          <w:rFonts w:ascii="TH SarabunPSK" w:hAnsi="TH SarabunPSK" w:cs="TH SarabunPSK"/>
          <w:b/>
          <w:bCs/>
          <w:color w:val="000000" w:themeColor="text1"/>
          <w:sz w:val="28"/>
        </w:rPr>
        <w:t xml:space="preserve"> 5</w:t>
      </w:r>
      <w:r w:rsidRPr="009D6D3C">
        <w:rPr>
          <w:rFonts w:ascii="TH SarabunPSK" w:hAnsi="TH SarabunPSK" w:cs="TH SarabunPSK"/>
          <w:b/>
          <w:bCs/>
          <w:color w:val="000000" w:themeColor="text1"/>
          <w:sz w:val="28"/>
          <w:cs/>
        </w:rPr>
        <w:t xml:space="preserve"> </w:t>
      </w:r>
      <w:r w:rsidRPr="009D6D3C">
        <w:rPr>
          <w:rFonts w:ascii="TH SarabunPSK" w:hAnsi="TH SarabunPSK" w:cs="TH SarabunPSK"/>
          <w:color w:val="000000" w:themeColor="text1"/>
          <w:sz w:val="28"/>
          <w:cs/>
        </w:rPr>
        <w:t>แผนผังแสดงเหตุและผลปัญหาการเกิดฝุ่น</w:t>
      </w:r>
    </w:p>
    <w:p w14:paraId="769D2CED" w14:textId="18E0101F" w:rsidR="00BF08A3" w:rsidRDefault="00BF08A3" w:rsidP="00BF08A3">
      <w:pPr>
        <w:tabs>
          <w:tab w:val="left" w:pos="709"/>
        </w:tabs>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ปัญหาการเกิดฝุ่นมีสาเหตุมา</w:t>
      </w:r>
      <w:r w:rsidRPr="009D6D3C">
        <w:rPr>
          <w:rFonts w:ascii="TH SarabunPSK" w:hAnsi="TH SarabunPSK" w:cs="TH SarabunPSK"/>
          <w:color w:val="000000" w:themeColor="text1"/>
          <w:sz w:val="28"/>
          <w:cs/>
        </w:rPr>
        <w:t>จากการทำความสะอาดห้องไม่ดีพอ</w:t>
      </w:r>
      <w:r w:rsidRPr="009D6D3C">
        <w:rPr>
          <w:rFonts w:ascii="TH SarabunPSK" w:hAnsi="TH SarabunPSK" w:cs="TH SarabunPSK"/>
          <w:color w:val="000000" w:themeColor="text1"/>
          <w:sz w:val="28"/>
        </w:rPr>
        <w:t xml:space="preserve"> </w:t>
      </w:r>
      <w:r w:rsidRPr="009D6D3C">
        <w:rPr>
          <w:rFonts w:ascii="TH SarabunPSK" w:hAnsi="TH SarabunPSK" w:cs="TH SarabunPSK"/>
          <w:color w:val="000000" w:themeColor="text1"/>
          <w:sz w:val="28"/>
          <w:cs/>
        </w:rPr>
        <w:t>ทำให้บางจุดมีฝุ่นปะปนอยู่ภายในห้อง</w:t>
      </w:r>
      <w:r w:rsidRPr="009D6D3C">
        <w:rPr>
          <w:rFonts w:ascii="TH SarabunPSK" w:hAnsi="TH SarabunPSK" w:cs="TH SarabunPSK"/>
          <w:color w:val="000000" w:themeColor="text1"/>
          <w:sz w:val="28"/>
        </w:rPr>
        <w:t xml:space="preserve"> </w:t>
      </w:r>
      <w:r w:rsidR="00FD0B0D">
        <w:rPr>
          <w:rFonts w:ascii="TH SarabunPSK" w:hAnsi="TH SarabunPSK" w:cs="TH SarabunPSK" w:hint="cs"/>
          <w:color w:val="000000" w:themeColor="text1"/>
          <w:sz w:val="28"/>
          <w:cs/>
        </w:rPr>
        <w:t xml:space="preserve"> และพนักงานไม่รักษาความสะอาด </w:t>
      </w:r>
      <w:r w:rsidRPr="009D6D3C">
        <w:rPr>
          <w:rFonts w:ascii="TH SarabunPSK" w:hAnsi="TH SarabunPSK" w:cs="TH SarabunPSK"/>
          <w:color w:val="000000" w:themeColor="text1"/>
          <w:sz w:val="28"/>
          <w:cs/>
        </w:rPr>
        <w:t>ทำให้เวลาลงน้ำยาเคลือบแก้วบนตัวรถทำให้รถเกิดคราบจากฝุ่น</w:t>
      </w:r>
    </w:p>
    <w:p w14:paraId="1B932272" w14:textId="56584248" w:rsidR="00BF08A3" w:rsidRDefault="00BF08A3" w:rsidP="00BF08A3">
      <w:pPr>
        <w:rPr>
          <w:rFonts w:ascii="TH SarabunPSK" w:hAnsi="TH SarabunPSK" w:cs="TH SarabunPSK"/>
          <w:color w:val="000000" w:themeColor="text1"/>
          <w:sz w:val="28"/>
        </w:rPr>
      </w:pPr>
    </w:p>
    <w:p w14:paraId="31F0A7F7" w14:textId="6AFAD8AF" w:rsidR="00BF08A3" w:rsidRDefault="00BF08A3" w:rsidP="00BF08A3">
      <w:pPr>
        <w:jc w:val="thaiDistribute"/>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Pr="009D6D3C">
        <w:rPr>
          <w:rFonts w:ascii="TH SarabunPSK" w:hAnsi="TH SarabunPSK" w:cs="TH SarabunPSK"/>
          <w:color w:val="000000" w:themeColor="text1"/>
          <w:sz w:val="28"/>
          <w:cs/>
        </w:rPr>
        <w:t>ผลการดำเนินงานการวิเคราะห์สาเหตุ</w:t>
      </w:r>
      <w:r>
        <w:rPr>
          <w:rFonts w:ascii="TH SarabunPSK" w:hAnsi="TH SarabunPSK" w:cs="TH SarabunPSK" w:hint="cs"/>
          <w:color w:val="000000" w:themeColor="text1"/>
          <w:sz w:val="28"/>
          <w:cs/>
        </w:rPr>
        <w:t>ของปัญหาทั้งหมด</w:t>
      </w:r>
      <w:r w:rsidRPr="009D6D3C">
        <w:rPr>
          <w:rFonts w:ascii="TH SarabunPSK" w:hAnsi="TH SarabunPSK" w:cs="TH SarabunPSK"/>
          <w:color w:val="000000" w:themeColor="text1"/>
          <w:sz w:val="28"/>
          <w:cs/>
        </w:rPr>
        <w:t>จากขั้นตอนการเคลือบแก้วรถยนต์ ทำให้ทราบถึง</w:t>
      </w:r>
      <w:r w:rsidR="00FD0B0D">
        <w:rPr>
          <w:rFonts w:ascii="TH SarabunPSK" w:hAnsi="TH SarabunPSK" w:cs="TH SarabunPSK" w:hint="cs"/>
          <w:color w:val="000000" w:themeColor="text1"/>
          <w:sz w:val="28"/>
          <w:cs/>
        </w:rPr>
        <w:t>สาเหตุ</w:t>
      </w:r>
      <w:r w:rsidRPr="009D6D3C">
        <w:rPr>
          <w:rFonts w:ascii="TH SarabunPSK" w:hAnsi="TH SarabunPSK" w:cs="TH SarabunPSK"/>
          <w:color w:val="000000" w:themeColor="text1"/>
          <w:sz w:val="28"/>
          <w:cs/>
        </w:rPr>
        <w:t>ที่ทำให้เกิดชิ้น</w:t>
      </w:r>
      <w:r w:rsidR="00536BC9">
        <w:rPr>
          <w:rFonts w:ascii="TH SarabunPSK" w:hAnsi="TH SarabunPSK" w:cs="TH SarabunPSK" w:hint="cs"/>
          <w:color w:val="000000" w:themeColor="text1"/>
          <w:sz w:val="28"/>
          <w:cs/>
        </w:rPr>
        <w:t>การให้บริการ</w:t>
      </w:r>
      <w:r w:rsidRPr="009D6D3C">
        <w:rPr>
          <w:rFonts w:ascii="TH SarabunPSK" w:hAnsi="TH SarabunPSK" w:cs="TH SarabunPSK"/>
          <w:color w:val="000000" w:themeColor="text1"/>
          <w:sz w:val="28"/>
          <w:cs/>
        </w:rPr>
        <w:t xml:space="preserve">ที่ไม่ได้คุณภาพ  ซึ่งส่วนใหญ่เกิดจากตัวบุคคล </w:t>
      </w:r>
      <w:r>
        <w:rPr>
          <w:rFonts w:ascii="TH SarabunPSK" w:hAnsi="TH SarabunPSK" w:cs="TH SarabunPSK" w:hint="cs"/>
          <w:color w:val="000000" w:themeColor="text1"/>
          <w:sz w:val="28"/>
          <w:cs/>
        </w:rPr>
        <w:t>ทางผู้วิจัย</w:t>
      </w:r>
      <w:r w:rsidRPr="009D6D3C">
        <w:rPr>
          <w:rFonts w:ascii="TH SarabunPSK" w:hAnsi="TH SarabunPSK" w:cs="TH SarabunPSK"/>
          <w:color w:val="000000" w:themeColor="text1"/>
          <w:sz w:val="28"/>
          <w:cs/>
        </w:rPr>
        <w:t>จึงมุ่งเน้นที่จะแก้ไขที่ตัวบุคคล เนื่องจากเป็นส่วนที่</w:t>
      </w:r>
      <w:r>
        <w:rPr>
          <w:rFonts w:ascii="TH SarabunPSK" w:hAnsi="TH SarabunPSK" w:cs="TH SarabunPSK" w:hint="cs"/>
          <w:color w:val="000000" w:themeColor="text1"/>
          <w:sz w:val="28"/>
          <w:cs/>
        </w:rPr>
        <w:t xml:space="preserve">สำคัญ </w:t>
      </w:r>
      <w:r w:rsidRPr="009D6D3C">
        <w:rPr>
          <w:rFonts w:ascii="TH SarabunPSK" w:hAnsi="TH SarabunPSK" w:cs="TH SarabunPSK"/>
          <w:color w:val="000000" w:themeColor="text1"/>
          <w:sz w:val="28"/>
          <w:cs/>
        </w:rPr>
        <w:t>แก้ไขได้ง่าย  และรวดเร็วที่สุด</w:t>
      </w:r>
    </w:p>
    <w:p w14:paraId="4BBFA002" w14:textId="77777777" w:rsidR="00477C02" w:rsidRPr="009D6D3C" w:rsidRDefault="00477C02" w:rsidP="00BF08A3">
      <w:pPr>
        <w:jc w:val="thaiDistribute"/>
        <w:rPr>
          <w:rFonts w:ascii="TH SarabunPSK" w:hAnsi="TH SarabunPSK" w:cs="TH SarabunPSK"/>
          <w:color w:val="000000" w:themeColor="text1"/>
          <w:sz w:val="28"/>
        </w:rPr>
      </w:pPr>
    </w:p>
    <w:p w14:paraId="7868880B" w14:textId="77777777" w:rsidR="00BF08A3" w:rsidRDefault="00BF08A3" w:rsidP="00BF08A3">
      <w:pPr>
        <w:ind w:firstLine="426"/>
        <w:jc w:val="thaiDistribute"/>
        <w:rPr>
          <w:rFonts w:ascii="TH SarabunPSK" w:hAnsi="TH SarabunPSK" w:cs="TH SarabunPSK"/>
          <w:b/>
          <w:bCs/>
          <w:color w:val="000000" w:themeColor="text1"/>
          <w:sz w:val="28"/>
        </w:rPr>
      </w:pPr>
    </w:p>
    <w:p w14:paraId="7F04DD7F" w14:textId="78B244BF" w:rsidR="00F17821" w:rsidRPr="009D6D3C" w:rsidRDefault="00F17821" w:rsidP="00F17821">
      <w:pPr>
        <w:ind w:firstLine="426"/>
        <w:jc w:val="thaiDistribute"/>
        <w:rPr>
          <w:rFonts w:ascii="TH SarabunPSK" w:hAnsi="TH SarabunPSK" w:cs="TH SarabunPSK"/>
          <w:b/>
          <w:bCs/>
          <w:color w:val="000000" w:themeColor="text1"/>
          <w:sz w:val="28"/>
        </w:rPr>
      </w:pPr>
      <w:r>
        <w:rPr>
          <w:rFonts w:ascii="TH SarabunPSK" w:hAnsi="TH SarabunPSK" w:cs="TH SarabunPSK" w:hint="cs"/>
          <w:b/>
          <w:bCs/>
          <w:color w:val="000000" w:themeColor="text1"/>
          <w:sz w:val="28"/>
          <w:cs/>
        </w:rPr>
        <w:t xml:space="preserve">    </w:t>
      </w:r>
      <w:r w:rsidR="00BF08A3" w:rsidRPr="009D6D3C">
        <w:rPr>
          <w:rFonts w:ascii="TH SarabunPSK" w:hAnsi="TH SarabunPSK" w:cs="TH SarabunPSK"/>
          <w:b/>
          <w:bCs/>
          <w:color w:val="000000" w:themeColor="text1"/>
          <w:sz w:val="28"/>
          <w:cs/>
        </w:rPr>
        <w:t>4.3 วิธีการดำเนินการแก้ไข</w:t>
      </w:r>
    </w:p>
    <w:p w14:paraId="47BCAC59" w14:textId="77777777" w:rsidR="00BF08A3" w:rsidRPr="009D6D3C" w:rsidRDefault="00BF08A3" w:rsidP="00BF08A3">
      <w:pPr>
        <w:jc w:val="thaiDistribute"/>
        <w:rPr>
          <w:rFonts w:ascii="TH SarabunPSK" w:hAnsi="TH SarabunPSK" w:cs="TH SarabunPSK"/>
          <w:b/>
          <w:bCs/>
          <w:color w:val="000000" w:themeColor="text1"/>
          <w:sz w:val="28"/>
        </w:rPr>
      </w:pPr>
      <w:r w:rsidRPr="009D6D3C">
        <w:rPr>
          <w:rFonts w:ascii="TH SarabunPSK" w:hAnsi="TH SarabunPSK" w:cs="TH SarabunPSK"/>
          <w:b/>
          <w:bCs/>
          <w:color w:val="000000" w:themeColor="text1"/>
          <w:sz w:val="28"/>
          <w:cs/>
        </w:rPr>
        <w:t>1.</w:t>
      </w:r>
      <w:r w:rsidRPr="009D6D3C">
        <w:rPr>
          <w:rFonts w:ascii="TH SarabunPSK" w:hAnsi="TH SarabunPSK" w:cs="TH SarabunPSK" w:hint="cs"/>
          <w:b/>
          <w:bCs/>
          <w:color w:val="000000" w:themeColor="text1"/>
          <w:sz w:val="28"/>
          <w:cs/>
        </w:rPr>
        <w:t xml:space="preserve"> </w:t>
      </w:r>
      <w:r w:rsidRPr="009D6D3C">
        <w:rPr>
          <w:rFonts w:ascii="TH SarabunPSK" w:hAnsi="TH SarabunPSK" w:cs="TH SarabunPSK"/>
          <w:b/>
          <w:bCs/>
          <w:color w:val="000000" w:themeColor="text1"/>
          <w:sz w:val="28"/>
          <w:cs/>
        </w:rPr>
        <w:t>วิธีดำเนินการแก้ไขปัญหาการเกิดรอยด่างของสีรถยนต์</w:t>
      </w:r>
    </w:p>
    <w:p w14:paraId="2C2CA4E8" w14:textId="23687036" w:rsidR="00BF08A3" w:rsidRDefault="00C70B03" w:rsidP="00C70B03">
      <w:pPr>
        <w:ind w:firstLine="720"/>
        <w:jc w:val="thaiDistribute"/>
        <w:rPr>
          <w:rFonts w:ascii="TH SarabunPSK" w:hAnsi="TH SarabunPSK" w:cs="TH SarabunPSK"/>
          <w:color w:val="000000" w:themeColor="text1"/>
          <w:sz w:val="28"/>
        </w:rPr>
      </w:pPr>
      <w:r w:rsidRPr="00C70B03">
        <w:rPr>
          <w:rFonts w:ascii="TH SarabunPSK" w:hAnsi="TH SarabunPSK" w:cs="TH SarabunPSK" w:hint="cs"/>
          <w:color w:val="000000" w:themeColor="text1"/>
          <w:sz w:val="28"/>
          <w:u w:val="single"/>
          <w:cs/>
        </w:rPr>
        <w:lastRenderedPageBreak/>
        <w:t xml:space="preserve"> ก่อนปรับปรุง</w:t>
      </w:r>
      <w:r>
        <w:rPr>
          <w:rFonts w:ascii="TH SarabunPSK" w:hAnsi="TH SarabunPSK" w:cs="TH SarabunPSK" w:hint="cs"/>
          <w:color w:val="000000" w:themeColor="text1"/>
          <w:sz w:val="28"/>
          <w:u w:val="single"/>
          <w:cs/>
        </w:rPr>
        <w:t xml:space="preserve"> </w:t>
      </w:r>
      <w:r w:rsidR="00BF08A3" w:rsidRPr="009D6D3C">
        <w:rPr>
          <w:rFonts w:ascii="TH SarabunPSK" w:hAnsi="TH SarabunPSK" w:cs="TH SarabunPSK"/>
          <w:color w:val="000000" w:themeColor="text1"/>
          <w:sz w:val="28"/>
          <w:cs/>
        </w:rPr>
        <w:t>การเกิดรอยด่างของสีรถยนต์ เกิดจากขั้นตอนการขัดสีรถยนต์เนื่องจากขั้นตอนนี้ใช้เวลานานแล</w:t>
      </w:r>
      <w:r>
        <w:rPr>
          <w:rFonts w:ascii="TH SarabunPSK" w:hAnsi="TH SarabunPSK" w:cs="TH SarabunPSK" w:hint="cs"/>
          <w:color w:val="000000" w:themeColor="text1"/>
          <w:sz w:val="28"/>
          <w:cs/>
        </w:rPr>
        <w:t>ะ</w:t>
      </w:r>
      <w:r w:rsidR="00BF08A3" w:rsidRPr="009D6D3C">
        <w:rPr>
          <w:rFonts w:ascii="TH SarabunPSK" w:hAnsi="TH SarabunPSK" w:cs="TH SarabunPSK"/>
          <w:color w:val="000000" w:themeColor="text1"/>
          <w:sz w:val="28"/>
          <w:cs/>
        </w:rPr>
        <w:t>เครื่องมือมีน้ำหนักมากส่งผลให้เกิดความเหนื่อยล้าและก่อให้เกิดข้อผิดพลาดได้</w:t>
      </w:r>
    </w:p>
    <w:p w14:paraId="1C477A2B" w14:textId="78A5976A" w:rsidR="00C70B03" w:rsidRPr="009D6D3C" w:rsidRDefault="00C70B03" w:rsidP="00C70B03">
      <w:pPr>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Pr="00C70B03">
        <w:rPr>
          <w:rFonts w:ascii="TH SarabunPSK" w:hAnsi="TH SarabunPSK" w:cs="TH SarabunPSK" w:hint="cs"/>
          <w:color w:val="000000" w:themeColor="text1"/>
          <w:sz w:val="28"/>
          <w:u w:val="single"/>
          <w:cs/>
        </w:rPr>
        <w:t>หลังปรับรุง</w:t>
      </w:r>
      <w:r>
        <w:rPr>
          <w:rFonts w:ascii="TH SarabunPSK" w:hAnsi="TH SarabunPSK" w:cs="TH SarabunPSK" w:hint="cs"/>
          <w:color w:val="000000" w:themeColor="text1"/>
          <w:sz w:val="28"/>
          <w:cs/>
        </w:rPr>
        <w:t xml:space="preserve">  ดำเนินการควบคุมคณภาพ โดย</w:t>
      </w:r>
      <w:r w:rsidRPr="009D6D3C">
        <w:rPr>
          <w:rFonts w:ascii="TH SarabunPSK" w:hAnsi="TH SarabunPSK" w:cs="TH SarabunPSK"/>
          <w:color w:val="000000" w:themeColor="text1"/>
          <w:sz w:val="28"/>
          <w:cs/>
        </w:rPr>
        <w:t>เสริมด้ามจับให้กับเครื่องเพื่อทำให้จับได้มั่นคงมากขึ้น</w:t>
      </w:r>
      <w:r>
        <w:rPr>
          <w:rFonts w:ascii="TH SarabunPSK" w:hAnsi="TH SarabunPSK" w:cs="TH SarabunPSK" w:hint="cs"/>
          <w:color w:val="000000" w:themeColor="text1"/>
          <w:sz w:val="28"/>
          <w:cs/>
        </w:rPr>
        <w:t xml:space="preserve"> และ </w:t>
      </w:r>
      <w:r w:rsidRPr="009D6D3C">
        <w:rPr>
          <w:rFonts w:ascii="TH SarabunPSK" w:hAnsi="TH SarabunPSK" w:cs="TH SarabunPSK"/>
          <w:color w:val="000000" w:themeColor="text1"/>
          <w:sz w:val="28"/>
          <w:cs/>
        </w:rPr>
        <w:t>เปลี่ยนแป้นขัดให้เป็นแบบยูรีเทรนเพราะมีความยืดหยุ่นสามารถบิดและโค้งงอไปตามลักษณะพื้นผิวที่แตกต่างกันได้</w:t>
      </w:r>
    </w:p>
    <w:p w14:paraId="030ABB27" w14:textId="77777777" w:rsidR="00BF08A3" w:rsidRDefault="00BF08A3" w:rsidP="00BF08A3">
      <w:pPr>
        <w:ind w:firstLine="720"/>
        <w:jc w:val="thaiDistribute"/>
        <w:rPr>
          <w:rFonts w:ascii="TH SarabunPSK" w:hAnsi="TH SarabunPSK" w:cs="TH SarabunPSK"/>
          <w:color w:val="000000" w:themeColor="text1"/>
          <w:sz w:val="28"/>
        </w:rPr>
      </w:pPr>
    </w:p>
    <w:tbl>
      <w:tblPr>
        <w:tblStyle w:val="TableGrid"/>
        <w:tblpPr w:leftFromText="180" w:rightFromText="180" w:vertAnchor="text" w:horzAnchor="margin" w:tblpY="451"/>
        <w:tblW w:w="10041" w:type="dxa"/>
        <w:tblLook w:val="04A0" w:firstRow="1" w:lastRow="0" w:firstColumn="1" w:lastColumn="0" w:noHBand="0" w:noVBand="1"/>
      </w:tblPr>
      <w:tblGrid>
        <w:gridCol w:w="3652"/>
        <w:gridCol w:w="2410"/>
        <w:gridCol w:w="3979"/>
      </w:tblGrid>
      <w:tr w:rsidR="00BF08A3" w:rsidRPr="009D6D3C" w14:paraId="7BEDEF5F" w14:textId="77777777" w:rsidTr="00BF08A3">
        <w:trPr>
          <w:trHeight w:val="813"/>
        </w:trPr>
        <w:tc>
          <w:tcPr>
            <w:tcW w:w="3652" w:type="dxa"/>
            <w:vAlign w:val="center"/>
          </w:tcPr>
          <w:p w14:paraId="2EE93A96" w14:textId="77777777" w:rsidR="00BF08A3" w:rsidRPr="009D6D3C" w:rsidRDefault="00BF08A3" w:rsidP="00BF08A3">
            <w:pPr>
              <w:jc w:val="center"/>
              <w:rPr>
                <w:rFonts w:ascii="TH SarabunPSK" w:hAnsi="TH SarabunPSK" w:cs="TH SarabunPSK"/>
                <w:color w:val="000000" w:themeColor="text1"/>
                <w:sz w:val="28"/>
              </w:rPr>
            </w:pPr>
            <w:r w:rsidRPr="009D6D3C">
              <w:rPr>
                <w:rFonts w:ascii="TH SarabunPSK" w:hAnsi="TH SarabunPSK" w:cs="TH SarabunPSK"/>
                <w:b/>
                <w:bCs/>
                <w:color w:val="000000" w:themeColor="text1"/>
                <w:sz w:val="28"/>
                <w:cs/>
              </w:rPr>
              <w:t>ก่อนปรับปรุงปัญหาการเกิดรอยด่างของสีรถยนต์</w:t>
            </w:r>
          </w:p>
        </w:tc>
        <w:tc>
          <w:tcPr>
            <w:tcW w:w="6389" w:type="dxa"/>
            <w:gridSpan w:val="2"/>
            <w:vAlign w:val="center"/>
          </w:tcPr>
          <w:p w14:paraId="447948E2" w14:textId="77777777" w:rsidR="00BF08A3" w:rsidRPr="009D6D3C" w:rsidRDefault="00BF08A3" w:rsidP="00BF08A3">
            <w:pPr>
              <w:jc w:val="center"/>
              <w:rPr>
                <w:rFonts w:ascii="TH SarabunPSK" w:hAnsi="TH SarabunPSK" w:cs="TH SarabunPSK"/>
                <w:color w:val="000000" w:themeColor="text1"/>
                <w:sz w:val="28"/>
              </w:rPr>
            </w:pPr>
            <w:r w:rsidRPr="009D6D3C">
              <w:rPr>
                <w:rFonts w:ascii="TH SarabunPSK" w:hAnsi="TH SarabunPSK" w:cs="TH SarabunPSK"/>
                <w:b/>
                <w:bCs/>
                <w:color w:val="000000" w:themeColor="text1"/>
                <w:sz w:val="28"/>
                <w:cs/>
              </w:rPr>
              <w:t>วิธีการดำเนินการแก้ไขหลังปรับปรุง</w:t>
            </w:r>
          </w:p>
        </w:tc>
      </w:tr>
      <w:tr w:rsidR="00BF08A3" w:rsidRPr="009D6D3C" w14:paraId="32489EEE" w14:textId="77777777" w:rsidTr="00BF08A3">
        <w:trPr>
          <w:trHeight w:val="2452"/>
        </w:trPr>
        <w:tc>
          <w:tcPr>
            <w:tcW w:w="3652" w:type="dxa"/>
          </w:tcPr>
          <w:p w14:paraId="72051794" w14:textId="77777777" w:rsidR="00BF08A3" w:rsidRPr="009D6D3C" w:rsidRDefault="00BF08A3" w:rsidP="00F17821">
            <w:pPr>
              <w:pStyle w:val="ListParagraph"/>
              <w:spacing w:after="0" w:line="240" w:lineRule="auto"/>
              <w:ind w:left="284"/>
              <w:rPr>
                <w:rFonts w:ascii="TH SarabunPSK" w:hAnsi="TH SarabunPSK" w:cs="TH SarabunPSK"/>
                <w:color w:val="000000" w:themeColor="text1"/>
                <w:sz w:val="28"/>
              </w:rPr>
            </w:pPr>
            <w:r w:rsidRPr="009D6D3C">
              <w:rPr>
                <w:rFonts w:ascii="TH SarabunPSK" w:hAnsi="TH SarabunPSK" w:cs="TH SarabunPSK"/>
                <w:color w:val="000000" w:themeColor="text1"/>
                <w:sz w:val="28"/>
                <w:cs/>
              </w:rPr>
              <w:t>ปัญหาการเกิดรอยด่าง พื้นผิวรถยนต์จะมีลักษณะเป็นรอยด่างสีไม่เสมอกัน</w:t>
            </w:r>
          </w:p>
          <w:p w14:paraId="48668393" w14:textId="77777777" w:rsidR="00BF08A3" w:rsidRPr="009D6D3C" w:rsidRDefault="00BF08A3" w:rsidP="00BF08A3">
            <w:pPr>
              <w:pStyle w:val="ListParagraph"/>
              <w:ind w:left="284"/>
              <w:rPr>
                <w:rFonts w:ascii="TH SarabunPSK" w:hAnsi="TH SarabunPSK" w:cs="TH SarabunPSK"/>
                <w:color w:val="000000" w:themeColor="text1"/>
                <w:sz w:val="28"/>
              </w:rPr>
            </w:pPr>
          </w:p>
          <w:p w14:paraId="1FD26D27" w14:textId="77777777" w:rsidR="00BF08A3" w:rsidRPr="009D6D3C" w:rsidRDefault="00BF08A3" w:rsidP="00BF08A3">
            <w:pPr>
              <w:pStyle w:val="ListParagraph"/>
              <w:ind w:left="360"/>
              <w:jc w:val="center"/>
              <w:rPr>
                <w:rFonts w:ascii="TH SarabunPSK" w:hAnsi="TH SarabunPSK" w:cs="TH SarabunPSK"/>
                <w:color w:val="000000" w:themeColor="text1"/>
                <w:sz w:val="28"/>
              </w:rPr>
            </w:pPr>
            <w:r w:rsidRPr="009D6D3C">
              <w:rPr>
                <w:rFonts w:ascii="TH SarabunPSK" w:hAnsi="TH SarabunPSK" w:cs="TH SarabunPSK"/>
                <w:noProof/>
                <w:color w:val="000000" w:themeColor="text1"/>
                <w:sz w:val="28"/>
              </w:rPr>
              <mc:AlternateContent>
                <mc:Choice Requires="wps">
                  <w:drawing>
                    <wp:anchor distT="0" distB="0" distL="114300" distR="114300" simplePos="0" relativeHeight="251669504" behindDoc="0" locked="0" layoutInCell="1" allowOverlap="1" wp14:anchorId="2705F158" wp14:editId="2A08917D">
                      <wp:simplePos x="0" y="0"/>
                      <wp:positionH relativeFrom="column">
                        <wp:posOffset>861695</wp:posOffset>
                      </wp:positionH>
                      <wp:positionV relativeFrom="paragraph">
                        <wp:posOffset>141605</wp:posOffset>
                      </wp:positionV>
                      <wp:extent cx="600075" cy="561975"/>
                      <wp:effectExtent l="0" t="0" r="28575" b="28575"/>
                      <wp:wrapNone/>
                      <wp:docPr id="30" name="วงรี 30"/>
                      <wp:cNvGraphicFramePr/>
                      <a:graphic xmlns:a="http://schemas.openxmlformats.org/drawingml/2006/main">
                        <a:graphicData uri="http://schemas.microsoft.com/office/word/2010/wordprocessingShape">
                          <wps:wsp>
                            <wps:cNvSpPr/>
                            <wps:spPr>
                              <a:xfrm>
                                <a:off x="0" y="0"/>
                                <a:ext cx="600075" cy="56197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693191CC" id="วงรี 30" o:spid="_x0000_s1026" style="position:absolute;margin-left:67.85pt;margin-top:11.15pt;width:47.25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" filled="f" strokecolor="red" strokeweight="2pt"/>
                  </w:pict>
                </mc:Fallback>
              </mc:AlternateContent>
            </w:r>
            <w:r w:rsidRPr="009D6D3C">
              <w:rPr>
                <w:rFonts w:ascii="TH SarabunPSK" w:hAnsi="TH SarabunPSK" w:cs="TH SarabunPSK"/>
                <w:noProof/>
                <w:color w:val="000000" w:themeColor="text1"/>
                <w:sz w:val="28"/>
              </w:rPr>
              <w:drawing>
                <wp:inline distT="0" distB="0" distL="0" distR="0" wp14:anchorId="25C23E0E" wp14:editId="27D36A2A">
                  <wp:extent cx="1276350" cy="854840"/>
                  <wp:effectExtent l="0" t="0" r="0" b="2540"/>
                  <wp:docPr id="31" name="รูปภาพ 31" descr="D:\โปรเจคจบ ปี4\ภาพประกอบ\158201685_1080156772491097_658790689897221257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โปรเจคจบ ปี4\ภาพประกอบ\158201685_1080156772491097_6587906898972212573_n.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87617" cy="862386"/>
                          </a:xfrm>
                          <a:prstGeom prst="rect">
                            <a:avLst/>
                          </a:prstGeom>
                          <a:noFill/>
                          <a:ln>
                            <a:noFill/>
                          </a:ln>
                        </pic:spPr>
                      </pic:pic>
                    </a:graphicData>
                  </a:graphic>
                </wp:inline>
              </w:drawing>
            </w:r>
          </w:p>
          <w:p w14:paraId="66B24755" w14:textId="77777777" w:rsidR="00BF08A3" w:rsidRPr="009D6D3C" w:rsidRDefault="00BF08A3" w:rsidP="00BF08A3">
            <w:pPr>
              <w:jc w:val="center"/>
              <w:rPr>
                <w:rFonts w:ascii="TH SarabunPSK" w:hAnsi="TH SarabunPSK" w:cs="TH SarabunPSK"/>
                <w:color w:val="000000" w:themeColor="text1"/>
                <w:sz w:val="28"/>
              </w:rPr>
            </w:pPr>
            <w:r w:rsidRPr="009D6D3C">
              <w:rPr>
                <w:rFonts w:ascii="TH SarabunPSK" w:hAnsi="TH SarabunPSK" w:cs="TH SarabunPSK"/>
                <w:b/>
                <w:bCs/>
                <w:color w:val="000000" w:themeColor="text1"/>
                <w:sz w:val="28"/>
                <w:cs/>
              </w:rPr>
              <w:t xml:space="preserve">ภาพที่ </w:t>
            </w:r>
            <w:r w:rsidRPr="009D6D3C">
              <w:rPr>
                <w:rFonts w:ascii="TH SarabunPSK" w:hAnsi="TH SarabunPSK" w:cs="TH SarabunPSK"/>
                <w:b/>
                <w:bCs/>
                <w:color w:val="000000" w:themeColor="text1"/>
                <w:sz w:val="28"/>
              </w:rPr>
              <w:t>6</w:t>
            </w:r>
            <w:r w:rsidRPr="009D6D3C">
              <w:rPr>
                <w:rFonts w:ascii="TH SarabunPSK" w:hAnsi="TH SarabunPSK" w:cs="TH SarabunPSK"/>
                <w:color w:val="000000" w:themeColor="text1"/>
                <w:sz w:val="28"/>
              </w:rPr>
              <w:t xml:space="preserve"> </w:t>
            </w:r>
            <w:r w:rsidRPr="009D6D3C">
              <w:rPr>
                <w:rFonts w:ascii="TH SarabunPSK" w:hAnsi="TH SarabunPSK" w:cs="TH SarabunPSK"/>
                <w:color w:val="000000" w:themeColor="text1"/>
                <w:sz w:val="28"/>
                <w:cs/>
              </w:rPr>
              <w:t>การเกิดรอยด่างของสีรถยนต์</w:t>
            </w:r>
          </w:p>
        </w:tc>
        <w:tc>
          <w:tcPr>
            <w:tcW w:w="2410" w:type="dxa"/>
          </w:tcPr>
          <w:p w14:paraId="606783BC" w14:textId="77777777" w:rsidR="00BF08A3" w:rsidRPr="009D6D3C" w:rsidRDefault="00BF08A3" w:rsidP="00BF08A3">
            <w:pPr>
              <w:rPr>
                <w:rFonts w:ascii="TH SarabunPSK" w:hAnsi="TH SarabunPSK" w:cs="TH SarabunPSK"/>
                <w:color w:val="000000" w:themeColor="text1"/>
                <w:sz w:val="28"/>
              </w:rPr>
            </w:pPr>
            <w:r w:rsidRPr="009D6D3C">
              <w:rPr>
                <w:rFonts w:ascii="TH SarabunPSK" w:hAnsi="TH SarabunPSK" w:cs="TH SarabunPSK"/>
                <w:color w:val="000000" w:themeColor="text1"/>
                <w:sz w:val="28"/>
              </w:rPr>
              <w:t>1.</w:t>
            </w:r>
            <w:r w:rsidRPr="009D6D3C">
              <w:rPr>
                <w:rFonts w:ascii="TH SarabunPSK" w:hAnsi="TH SarabunPSK" w:cs="TH SarabunPSK"/>
                <w:color w:val="000000" w:themeColor="text1"/>
                <w:sz w:val="28"/>
                <w:cs/>
              </w:rPr>
              <w:t>เสริมด้ามจับให้กับเครื่องเพื่อทำให้จับได้มั่นคงมากขึ้น</w:t>
            </w:r>
          </w:p>
          <w:p w14:paraId="7E35A6CC" w14:textId="77777777" w:rsidR="00BF08A3" w:rsidRPr="009D6D3C" w:rsidRDefault="00BF08A3" w:rsidP="00BF08A3">
            <w:pPr>
              <w:jc w:val="center"/>
              <w:rPr>
                <w:rFonts w:ascii="TH SarabunPSK" w:hAnsi="TH SarabunPSK" w:cs="TH SarabunPSK"/>
                <w:color w:val="000000" w:themeColor="text1"/>
                <w:sz w:val="28"/>
              </w:rPr>
            </w:pPr>
          </w:p>
          <w:p w14:paraId="6B4CE8B4" w14:textId="77777777" w:rsidR="00BF08A3" w:rsidRPr="009D6D3C" w:rsidRDefault="00BF08A3" w:rsidP="00BF08A3">
            <w:pPr>
              <w:jc w:val="center"/>
              <w:rPr>
                <w:rFonts w:ascii="TH SarabunPSK" w:hAnsi="TH SarabunPSK" w:cs="TH SarabunPSK"/>
                <w:color w:val="000000" w:themeColor="text1"/>
                <w:sz w:val="28"/>
              </w:rPr>
            </w:pPr>
            <w:r w:rsidRPr="009D6D3C">
              <w:rPr>
                <w:rFonts w:ascii="TH SarabunPSK" w:hAnsi="TH SarabunPSK" w:cs="TH SarabunPSK"/>
                <w:noProof/>
                <w:color w:val="000000" w:themeColor="text1"/>
                <w:sz w:val="28"/>
              </w:rPr>
              <w:drawing>
                <wp:inline distT="0" distB="0" distL="0" distR="0" wp14:anchorId="749CA73E" wp14:editId="38C8FB7F">
                  <wp:extent cx="866775" cy="1155699"/>
                  <wp:effectExtent l="8255" t="0" r="0" b="0"/>
                  <wp:docPr id="96" name="รูปภาพ 96" descr="C:\Users\User\Downloads\155134676_270590377869093_21681923043931541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55134676_270590377869093_2168192304393154182_n.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6200000">
                            <a:off x="0" y="0"/>
                            <a:ext cx="871540" cy="1162052"/>
                          </a:xfrm>
                          <a:prstGeom prst="rect">
                            <a:avLst/>
                          </a:prstGeom>
                          <a:noFill/>
                          <a:ln>
                            <a:noFill/>
                          </a:ln>
                        </pic:spPr>
                      </pic:pic>
                    </a:graphicData>
                  </a:graphic>
                </wp:inline>
              </w:drawing>
            </w:r>
          </w:p>
          <w:p w14:paraId="00882054" w14:textId="77777777" w:rsidR="00BF08A3" w:rsidRPr="009D6D3C" w:rsidRDefault="00BF08A3" w:rsidP="00BF08A3">
            <w:pPr>
              <w:jc w:val="center"/>
              <w:rPr>
                <w:rFonts w:ascii="TH SarabunPSK" w:hAnsi="TH SarabunPSK" w:cs="TH SarabunPSK"/>
                <w:color w:val="000000" w:themeColor="text1"/>
                <w:sz w:val="28"/>
              </w:rPr>
            </w:pPr>
            <w:r w:rsidRPr="009D6D3C">
              <w:rPr>
                <w:rFonts w:ascii="TH SarabunPSK" w:hAnsi="TH SarabunPSK" w:cs="TH SarabunPSK"/>
                <w:b/>
                <w:bCs/>
                <w:color w:val="000000" w:themeColor="text1"/>
                <w:sz w:val="28"/>
                <w:cs/>
              </w:rPr>
              <w:t>ภาพที่</w:t>
            </w:r>
            <w:r w:rsidRPr="009D6D3C">
              <w:rPr>
                <w:rFonts w:ascii="TH SarabunPSK" w:hAnsi="TH SarabunPSK" w:cs="TH SarabunPSK"/>
                <w:b/>
                <w:bCs/>
                <w:color w:val="000000" w:themeColor="text1"/>
                <w:sz w:val="28"/>
              </w:rPr>
              <w:t xml:space="preserve"> 7</w:t>
            </w:r>
            <w:r w:rsidRPr="009D6D3C">
              <w:rPr>
                <w:rFonts w:ascii="TH SarabunPSK" w:hAnsi="TH SarabunPSK" w:cs="TH SarabunPSK"/>
                <w:color w:val="000000" w:themeColor="text1"/>
                <w:sz w:val="28"/>
              </w:rPr>
              <w:t xml:space="preserve"> </w:t>
            </w:r>
            <w:r w:rsidRPr="009D6D3C">
              <w:rPr>
                <w:rFonts w:ascii="TH SarabunPSK" w:hAnsi="TH SarabunPSK" w:cs="TH SarabunPSK"/>
                <w:color w:val="000000" w:themeColor="text1"/>
                <w:sz w:val="28"/>
                <w:cs/>
              </w:rPr>
              <w:t>ด้ามจับเสริม</w:t>
            </w:r>
          </w:p>
        </w:tc>
        <w:tc>
          <w:tcPr>
            <w:tcW w:w="3979" w:type="dxa"/>
          </w:tcPr>
          <w:p w14:paraId="014CEF64" w14:textId="77777777" w:rsidR="00BF08A3" w:rsidRPr="009D6D3C" w:rsidRDefault="00BF08A3" w:rsidP="00BF08A3">
            <w:pPr>
              <w:rPr>
                <w:rFonts w:ascii="TH SarabunPSK" w:hAnsi="TH SarabunPSK" w:cs="TH SarabunPSK"/>
                <w:color w:val="000000" w:themeColor="text1"/>
                <w:sz w:val="28"/>
              </w:rPr>
            </w:pPr>
            <w:r w:rsidRPr="009D6D3C">
              <w:rPr>
                <w:rFonts w:ascii="TH SarabunPSK" w:hAnsi="TH SarabunPSK" w:cs="TH SarabunPSK"/>
                <w:noProof/>
                <w:color w:val="000000" w:themeColor="text1"/>
                <w:sz w:val="28"/>
              </w:rPr>
              <w:drawing>
                <wp:anchor distT="0" distB="0" distL="114300" distR="114300" simplePos="0" relativeHeight="251670528" behindDoc="0" locked="0" layoutInCell="1" allowOverlap="1" wp14:anchorId="1165084A" wp14:editId="6BFBA77E">
                  <wp:simplePos x="0" y="0"/>
                  <wp:positionH relativeFrom="column">
                    <wp:posOffset>785495</wp:posOffset>
                  </wp:positionH>
                  <wp:positionV relativeFrom="paragraph">
                    <wp:posOffset>623570</wp:posOffset>
                  </wp:positionV>
                  <wp:extent cx="798830" cy="1064895"/>
                  <wp:effectExtent l="317" t="0" r="1588" b="1587"/>
                  <wp:wrapTopAndBottom/>
                  <wp:docPr id="97" name="รูปภาพ 97" descr="C:\Users\User\Downloads\156217354_548486956126184_496147095064873352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156217354_548486956126184_4961470950648733521_n.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6200000">
                            <a:off x="0" y="0"/>
                            <a:ext cx="798830" cy="1064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6D3C">
              <w:rPr>
                <w:rFonts w:ascii="TH SarabunPSK" w:hAnsi="TH SarabunPSK" w:cs="TH SarabunPSK"/>
                <w:color w:val="000000" w:themeColor="text1"/>
                <w:sz w:val="28"/>
              </w:rPr>
              <w:t>2.</w:t>
            </w:r>
            <w:r w:rsidRPr="009D6D3C">
              <w:rPr>
                <w:rFonts w:ascii="TH SarabunPSK" w:hAnsi="TH SarabunPSK" w:cs="TH SarabunPSK"/>
                <w:color w:val="000000" w:themeColor="text1"/>
                <w:sz w:val="28"/>
                <w:cs/>
              </w:rPr>
              <w:t xml:space="preserve"> เปลี่ยนแป้นขัดให้เป็นแบบยูรีเทรนเพราะมีความยืดหยุ่นสามารถบิดและโค้งงอไปตามลักษณะพื้นผิวที่แตกต่างกันได้</w:t>
            </w:r>
          </w:p>
          <w:p w14:paraId="7F887DA2" w14:textId="77777777" w:rsidR="00BF08A3" w:rsidRPr="009D6D3C" w:rsidRDefault="00BF08A3" w:rsidP="00BF08A3">
            <w:pPr>
              <w:jc w:val="center"/>
              <w:rPr>
                <w:rFonts w:ascii="TH SarabunPSK" w:hAnsi="TH SarabunPSK" w:cs="TH SarabunPSK"/>
                <w:color w:val="000000" w:themeColor="text1"/>
                <w:sz w:val="28"/>
              </w:rPr>
            </w:pPr>
            <w:r w:rsidRPr="009D6D3C">
              <w:rPr>
                <w:rFonts w:ascii="TH SarabunPSK" w:hAnsi="TH SarabunPSK" w:cs="TH SarabunPSK"/>
                <w:b/>
                <w:bCs/>
                <w:color w:val="000000" w:themeColor="text1"/>
                <w:sz w:val="28"/>
                <w:cs/>
              </w:rPr>
              <w:t>ภาพที่</w:t>
            </w:r>
            <w:r w:rsidRPr="009D6D3C">
              <w:rPr>
                <w:rFonts w:ascii="TH SarabunPSK" w:hAnsi="TH SarabunPSK" w:cs="TH SarabunPSK"/>
                <w:b/>
                <w:bCs/>
                <w:color w:val="000000" w:themeColor="text1"/>
                <w:sz w:val="28"/>
              </w:rPr>
              <w:t xml:space="preserve"> 8</w:t>
            </w:r>
            <w:r w:rsidRPr="009D6D3C">
              <w:rPr>
                <w:rFonts w:ascii="TH SarabunPSK" w:hAnsi="TH SarabunPSK" w:cs="TH SarabunPSK"/>
                <w:color w:val="000000" w:themeColor="text1"/>
                <w:sz w:val="28"/>
              </w:rPr>
              <w:t xml:space="preserve"> </w:t>
            </w:r>
            <w:r w:rsidRPr="009D6D3C">
              <w:rPr>
                <w:rFonts w:ascii="TH SarabunPSK" w:hAnsi="TH SarabunPSK" w:cs="TH SarabunPSK"/>
                <w:color w:val="000000" w:themeColor="text1"/>
                <w:sz w:val="28"/>
                <w:cs/>
              </w:rPr>
              <w:t>แป้นขัดแบบยูรีเทรน</w:t>
            </w:r>
          </w:p>
        </w:tc>
      </w:tr>
    </w:tbl>
    <w:p w14:paraId="09430509" w14:textId="77777777" w:rsidR="00BF08A3" w:rsidRPr="009D6D3C" w:rsidRDefault="00BF08A3" w:rsidP="00BF08A3">
      <w:pPr>
        <w:jc w:val="thaiDistribute"/>
        <w:rPr>
          <w:rFonts w:ascii="TH SarabunPSK" w:hAnsi="TH SarabunPSK" w:cs="TH SarabunPSK"/>
          <w:b/>
          <w:bCs/>
          <w:color w:val="000000" w:themeColor="text1"/>
          <w:sz w:val="28"/>
        </w:rPr>
      </w:pPr>
      <w:r w:rsidRPr="009D6D3C">
        <w:rPr>
          <w:rFonts w:ascii="TH SarabunPSK" w:hAnsi="TH SarabunPSK" w:cs="TH SarabunPSK"/>
          <w:b/>
          <w:bCs/>
          <w:color w:val="000000" w:themeColor="text1"/>
          <w:sz w:val="28"/>
          <w:cs/>
        </w:rPr>
        <w:t>ตารางที่</w:t>
      </w:r>
      <w:r w:rsidRPr="009D6D3C">
        <w:rPr>
          <w:rFonts w:ascii="TH SarabunPSK" w:hAnsi="TH SarabunPSK" w:cs="TH SarabunPSK"/>
          <w:b/>
          <w:bCs/>
          <w:color w:val="000000" w:themeColor="text1"/>
          <w:sz w:val="28"/>
        </w:rPr>
        <w:t xml:space="preserve"> 2 </w:t>
      </w:r>
      <w:r w:rsidRPr="009D6D3C">
        <w:rPr>
          <w:rFonts w:ascii="TH SarabunPSK" w:hAnsi="TH SarabunPSK" w:cs="TH SarabunPSK"/>
          <w:color w:val="000000" w:themeColor="text1"/>
          <w:sz w:val="28"/>
          <w:cs/>
        </w:rPr>
        <w:t>วิธีการดำเนินการแก้ไขรอยด่างของสีรถยนต</w:t>
      </w:r>
      <w:r w:rsidRPr="009D6D3C">
        <w:rPr>
          <w:rFonts w:ascii="TH SarabunPSK" w:hAnsi="TH SarabunPSK" w:cs="TH SarabunPSK" w:hint="cs"/>
          <w:color w:val="000000" w:themeColor="text1"/>
          <w:sz w:val="28"/>
          <w:cs/>
        </w:rPr>
        <w:t>์</w:t>
      </w:r>
    </w:p>
    <w:p w14:paraId="28134507" w14:textId="77777777" w:rsidR="00A707BB" w:rsidRDefault="00A707BB" w:rsidP="00BF08A3">
      <w:pPr>
        <w:rPr>
          <w:rFonts w:ascii="TH SarabunPSK" w:hAnsi="TH SarabunPSK" w:cs="TH SarabunPSK"/>
          <w:b/>
          <w:bCs/>
          <w:color w:val="000000" w:themeColor="text1"/>
          <w:sz w:val="28"/>
        </w:rPr>
      </w:pPr>
    </w:p>
    <w:p w14:paraId="0362211B" w14:textId="01E422AF" w:rsidR="00BF08A3" w:rsidRPr="009D6D3C" w:rsidRDefault="00BF08A3" w:rsidP="00BF08A3">
      <w:pPr>
        <w:rPr>
          <w:rFonts w:ascii="TH SarabunPSK" w:hAnsi="TH SarabunPSK" w:cs="TH SarabunPSK"/>
          <w:color w:val="000000" w:themeColor="text1"/>
          <w:sz w:val="28"/>
        </w:rPr>
      </w:pPr>
      <w:r w:rsidRPr="009D6D3C">
        <w:rPr>
          <w:rFonts w:ascii="TH SarabunPSK" w:hAnsi="TH SarabunPSK" w:cs="TH SarabunPSK"/>
          <w:b/>
          <w:bCs/>
          <w:color w:val="000000" w:themeColor="text1"/>
          <w:sz w:val="28"/>
          <w:cs/>
        </w:rPr>
        <w:t>2. วิธีดำเนินการแก้ไขปัญหาการพองของชิ้นส่วนรถยนต์</w:t>
      </w:r>
    </w:p>
    <w:p w14:paraId="669CAF52" w14:textId="3E29D6AC" w:rsidR="00BF08A3" w:rsidRDefault="00C70B03" w:rsidP="00BF08A3">
      <w:pPr>
        <w:ind w:firstLine="720"/>
        <w:jc w:val="thaiDistribute"/>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Pr="00C70B03">
        <w:rPr>
          <w:rFonts w:ascii="TH SarabunPSK" w:hAnsi="TH SarabunPSK" w:cs="TH SarabunPSK" w:hint="cs"/>
          <w:color w:val="000000" w:themeColor="text1"/>
          <w:sz w:val="28"/>
          <w:u w:val="single"/>
          <w:cs/>
        </w:rPr>
        <w:t>ก่อนปรับปรุง</w:t>
      </w:r>
      <w:r>
        <w:rPr>
          <w:rFonts w:ascii="TH SarabunPSK" w:hAnsi="TH SarabunPSK" w:cs="TH SarabunPSK" w:hint="cs"/>
          <w:color w:val="000000" w:themeColor="text1"/>
          <w:sz w:val="28"/>
          <w:cs/>
        </w:rPr>
        <w:t xml:space="preserve"> ปัญหาการพองของชิ้นส่วนรถยนต์ </w:t>
      </w:r>
      <w:r w:rsidR="00BF08A3" w:rsidRPr="009D6D3C">
        <w:rPr>
          <w:rFonts w:ascii="TH SarabunPSK" w:hAnsi="TH SarabunPSK" w:cs="TH SarabunPSK"/>
          <w:color w:val="000000" w:themeColor="text1"/>
          <w:sz w:val="28"/>
          <w:cs/>
        </w:rPr>
        <w:t>เกิดจากความร้อนของเครื่องอบไฟอินฟราเรดที่สูงจนเกินไป</w:t>
      </w:r>
      <w:r w:rsidR="00BF08A3" w:rsidRPr="009D6D3C">
        <w:rPr>
          <w:rFonts w:ascii="TH SarabunPSK" w:hAnsi="TH SarabunPSK" w:cs="TH SarabunPSK"/>
          <w:color w:val="000000" w:themeColor="text1"/>
          <w:sz w:val="28"/>
        </w:rPr>
        <w:t xml:space="preserve"> </w:t>
      </w:r>
      <w:r w:rsidR="00BF08A3" w:rsidRPr="009D6D3C">
        <w:rPr>
          <w:rFonts w:ascii="TH SarabunPSK" w:hAnsi="TH SarabunPSK" w:cs="TH SarabunPSK"/>
          <w:color w:val="000000" w:themeColor="text1"/>
          <w:sz w:val="28"/>
          <w:cs/>
        </w:rPr>
        <w:t>และการใช้ระยะเวลาที่ไม่เหมาะสม</w:t>
      </w:r>
      <w:r w:rsidR="00BF08A3" w:rsidRPr="009D6D3C">
        <w:rPr>
          <w:rFonts w:ascii="TH SarabunPSK" w:hAnsi="TH SarabunPSK" w:cs="TH SarabunPSK"/>
          <w:color w:val="000000" w:themeColor="text1"/>
          <w:sz w:val="28"/>
        </w:rPr>
        <w:t xml:space="preserve"> </w:t>
      </w:r>
      <w:r w:rsidR="00BF08A3" w:rsidRPr="009D6D3C">
        <w:rPr>
          <w:rFonts w:ascii="TH SarabunPSK" w:hAnsi="TH SarabunPSK" w:cs="TH SarabunPSK"/>
          <w:color w:val="000000" w:themeColor="text1"/>
          <w:sz w:val="28"/>
          <w:cs/>
        </w:rPr>
        <w:t>ทำให้บริเวณสเกิร์ตหรือชิ้นส่วนที่เป็นไฟเบอร์เกิดการพองและชำรุดเสียหาย</w:t>
      </w:r>
    </w:p>
    <w:p w14:paraId="334FE5C0" w14:textId="3F87F0E5" w:rsidR="00C70B03" w:rsidRDefault="00C70B03" w:rsidP="00C70B03">
      <w:pPr>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Pr="00C70B03">
        <w:rPr>
          <w:rFonts w:ascii="TH SarabunPSK" w:hAnsi="TH SarabunPSK" w:cs="TH SarabunPSK" w:hint="cs"/>
          <w:color w:val="000000" w:themeColor="text1"/>
          <w:sz w:val="28"/>
          <w:u w:val="single"/>
          <w:cs/>
        </w:rPr>
        <w:t>หลังปรับปรุง</w:t>
      </w:r>
      <w:r>
        <w:rPr>
          <w:rFonts w:ascii="TH SarabunPSK" w:hAnsi="TH SarabunPSK" w:cs="TH SarabunPSK" w:hint="cs"/>
          <w:color w:val="000000" w:themeColor="text1"/>
          <w:sz w:val="28"/>
          <w:cs/>
        </w:rPr>
        <w:t xml:space="preserve"> ดำเนินการการควบคุมคุณภาพโดย </w:t>
      </w:r>
      <w:r w:rsidRPr="009D6D3C">
        <w:rPr>
          <w:rFonts w:ascii="TH SarabunPSK" w:hAnsi="TH SarabunPSK" w:cs="TH SarabunPSK"/>
          <w:color w:val="000000" w:themeColor="text1"/>
          <w:sz w:val="28"/>
          <w:cs/>
        </w:rPr>
        <w:t>ปรับอุณหภูมิของเครื่องอบอินฟราเรดให้ได้อุณหภูมิที่เหมาะสม</w:t>
      </w:r>
      <w:r>
        <w:rPr>
          <w:rFonts w:ascii="TH SarabunPSK" w:hAnsi="TH SarabunPSK" w:cs="TH SarabunPSK" w:hint="cs"/>
          <w:color w:val="000000" w:themeColor="text1"/>
          <w:sz w:val="28"/>
          <w:cs/>
        </w:rPr>
        <w:t xml:space="preserve"> และ</w:t>
      </w:r>
      <w:r w:rsidRPr="009D6D3C">
        <w:rPr>
          <w:rFonts w:ascii="TH SarabunPSK" w:hAnsi="TH SarabunPSK" w:cs="TH SarabunPSK"/>
          <w:color w:val="000000" w:themeColor="text1"/>
          <w:sz w:val="28"/>
          <w:cs/>
        </w:rPr>
        <w:t>ปรับระยะห่างระหว่างเครื่องอบไฟกับชิ้นส่วนรถยนต์ให้เหมาะสม</w:t>
      </w:r>
    </w:p>
    <w:p w14:paraId="23FEC491" w14:textId="77777777" w:rsidR="00BF08A3" w:rsidRPr="009D6D3C" w:rsidRDefault="00BF08A3" w:rsidP="00BF08A3">
      <w:pPr>
        <w:ind w:firstLine="720"/>
        <w:jc w:val="thaiDistribute"/>
        <w:rPr>
          <w:rFonts w:ascii="TH SarabunPSK" w:hAnsi="TH SarabunPSK" w:cs="TH SarabunPSK"/>
          <w:color w:val="000000" w:themeColor="text1"/>
          <w:sz w:val="28"/>
        </w:rPr>
      </w:pPr>
    </w:p>
    <w:p w14:paraId="7FC7B81A" w14:textId="77777777" w:rsidR="00BF08A3" w:rsidRPr="009D6D3C" w:rsidRDefault="00BF08A3" w:rsidP="00BF08A3">
      <w:pPr>
        <w:jc w:val="thaiDistribute"/>
        <w:rPr>
          <w:rFonts w:ascii="TH SarabunPSK" w:hAnsi="TH SarabunPSK" w:cs="TH SarabunPSK"/>
          <w:color w:val="000000" w:themeColor="text1"/>
          <w:sz w:val="28"/>
        </w:rPr>
      </w:pPr>
      <w:r w:rsidRPr="009D6D3C">
        <w:rPr>
          <w:rFonts w:ascii="TH SarabunPSK" w:hAnsi="TH SarabunPSK" w:cs="TH SarabunPSK"/>
          <w:b/>
          <w:bCs/>
          <w:color w:val="000000" w:themeColor="text1"/>
          <w:sz w:val="28"/>
          <w:cs/>
        </w:rPr>
        <w:t>ตารางที่</w:t>
      </w:r>
      <w:r w:rsidRPr="009D6D3C">
        <w:rPr>
          <w:rFonts w:ascii="TH SarabunPSK" w:hAnsi="TH SarabunPSK" w:cs="TH SarabunPSK"/>
          <w:b/>
          <w:bCs/>
          <w:color w:val="000000" w:themeColor="text1"/>
          <w:sz w:val="28"/>
        </w:rPr>
        <w:t xml:space="preserve"> 3</w:t>
      </w:r>
      <w:r w:rsidRPr="009D6D3C">
        <w:rPr>
          <w:rFonts w:ascii="TH SarabunPSK" w:hAnsi="TH SarabunPSK" w:cs="TH SarabunPSK"/>
          <w:color w:val="000000" w:themeColor="text1"/>
          <w:sz w:val="28"/>
        </w:rPr>
        <w:t xml:space="preserve"> </w:t>
      </w:r>
      <w:r w:rsidRPr="009D6D3C">
        <w:rPr>
          <w:rFonts w:ascii="TH SarabunPSK" w:hAnsi="TH SarabunPSK" w:cs="TH SarabunPSK"/>
          <w:color w:val="000000" w:themeColor="text1"/>
          <w:sz w:val="28"/>
          <w:cs/>
        </w:rPr>
        <w:t>วิธีดำเนินการแก้ไขปัญหาการพองของชิ้นส่วนรถยนต์</w:t>
      </w:r>
    </w:p>
    <w:tbl>
      <w:tblPr>
        <w:tblStyle w:val="TableGrid"/>
        <w:tblW w:w="9695" w:type="dxa"/>
        <w:tblLook w:val="04A0" w:firstRow="1" w:lastRow="0" w:firstColumn="1" w:lastColumn="0" w:noHBand="0" w:noVBand="1"/>
      </w:tblPr>
      <w:tblGrid>
        <w:gridCol w:w="3510"/>
        <w:gridCol w:w="3092"/>
        <w:gridCol w:w="3093"/>
      </w:tblGrid>
      <w:tr w:rsidR="00BF08A3" w:rsidRPr="009D6D3C" w14:paraId="0C4189A6" w14:textId="77777777" w:rsidTr="002376C1">
        <w:trPr>
          <w:trHeight w:val="709"/>
        </w:trPr>
        <w:tc>
          <w:tcPr>
            <w:tcW w:w="3510" w:type="dxa"/>
            <w:vAlign w:val="center"/>
          </w:tcPr>
          <w:p w14:paraId="2BEEBDF3" w14:textId="77777777" w:rsidR="00BF08A3" w:rsidRPr="009D6D3C" w:rsidRDefault="00BF08A3" w:rsidP="002376C1">
            <w:pPr>
              <w:jc w:val="center"/>
              <w:rPr>
                <w:rFonts w:ascii="TH SarabunPSK" w:hAnsi="TH SarabunPSK" w:cs="TH SarabunPSK"/>
                <w:color w:val="000000" w:themeColor="text1"/>
                <w:sz w:val="28"/>
              </w:rPr>
            </w:pPr>
            <w:r w:rsidRPr="009D6D3C">
              <w:rPr>
                <w:rFonts w:ascii="TH SarabunPSK" w:hAnsi="TH SarabunPSK" w:cs="TH SarabunPSK"/>
                <w:b/>
                <w:bCs/>
                <w:color w:val="000000" w:themeColor="text1"/>
                <w:sz w:val="28"/>
                <w:cs/>
              </w:rPr>
              <w:t>ก่อนปรับปรุงปัญหาการพองของชิ้นส่วนรถยนต์</w:t>
            </w:r>
          </w:p>
        </w:tc>
        <w:tc>
          <w:tcPr>
            <w:tcW w:w="6185" w:type="dxa"/>
            <w:gridSpan w:val="2"/>
            <w:vAlign w:val="center"/>
          </w:tcPr>
          <w:p w14:paraId="00F9DA8A" w14:textId="77777777" w:rsidR="00BF08A3" w:rsidRPr="009D6D3C" w:rsidRDefault="00BF08A3" w:rsidP="002376C1">
            <w:pPr>
              <w:jc w:val="center"/>
              <w:rPr>
                <w:rFonts w:ascii="TH SarabunPSK" w:hAnsi="TH SarabunPSK" w:cs="TH SarabunPSK"/>
                <w:color w:val="000000" w:themeColor="text1"/>
                <w:sz w:val="28"/>
              </w:rPr>
            </w:pPr>
            <w:r w:rsidRPr="009D6D3C">
              <w:rPr>
                <w:rFonts w:ascii="TH SarabunPSK" w:hAnsi="TH SarabunPSK" w:cs="TH SarabunPSK"/>
                <w:b/>
                <w:bCs/>
                <w:color w:val="000000" w:themeColor="text1"/>
                <w:sz w:val="28"/>
                <w:cs/>
              </w:rPr>
              <w:t>วิธีการดำเนินการแก้ไขหลังปรับปรุง</w:t>
            </w:r>
          </w:p>
        </w:tc>
      </w:tr>
      <w:tr w:rsidR="00BF08A3" w:rsidRPr="009D6D3C" w14:paraId="264784F5" w14:textId="77777777" w:rsidTr="002376C1">
        <w:trPr>
          <w:trHeight w:val="3667"/>
        </w:trPr>
        <w:tc>
          <w:tcPr>
            <w:tcW w:w="3510" w:type="dxa"/>
          </w:tcPr>
          <w:p w14:paraId="494A4A8C" w14:textId="4F30745E" w:rsidR="00BF08A3" w:rsidRPr="009D6D3C" w:rsidRDefault="00BF08A3" w:rsidP="00F17821">
            <w:pPr>
              <w:pStyle w:val="ListParagraph"/>
              <w:spacing w:after="0" w:line="240" w:lineRule="auto"/>
              <w:ind w:left="284"/>
              <w:jc w:val="thaiDistribute"/>
              <w:rPr>
                <w:rFonts w:ascii="TH SarabunPSK" w:hAnsi="TH SarabunPSK" w:cs="TH SarabunPSK"/>
                <w:color w:val="000000" w:themeColor="text1"/>
                <w:sz w:val="28"/>
              </w:rPr>
            </w:pPr>
            <w:r w:rsidRPr="009D6D3C">
              <w:rPr>
                <w:rFonts w:ascii="TH SarabunPSK" w:hAnsi="TH SarabunPSK" w:cs="TH SarabunPSK"/>
                <w:color w:val="000000" w:themeColor="text1"/>
                <w:sz w:val="28"/>
                <w:cs/>
              </w:rPr>
              <w:t>ปัญหาการพองของชิ้นส่วนรถยนต์มักเกิดขึ้นตรงบริเวณที่เป็นพลาสติกเช่นชุดแต่งสเกิรต์จะเกิดเป็นรอยหยาบๆหรือสีบริเวณนั้นๆหลุดออกเนื่องจากโดนความร้อน</w:t>
            </w:r>
          </w:p>
          <w:p w14:paraId="421AA667" w14:textId="10ED0B4D" w:rsidR="00BF08A3" w:rsidRPr="009D6D3C" w:rsidRDefault="00F17821" w:rsidP="002376C1">
            <w:pPr>
              <w:rPr>
                <w:rFonts w:ascii="TH SarabunPSK" w:hAnsi="TH SarabunPSK" w:cs="TH SarabunPSK"/>
                <w:color w:val="000000" w:themeColor="text1"/>
                <w:sz w:val="28"/>
              </w:rPr>
            </w:pPr>
            <w:r w:rsidRPr="009D6D3C">
              <w:rPr>
                <w:rFonts w:ascii="TH SarabunPSK" w:hAnsi="TH SarabunPSK" w:cs="TH SarabunPSK"/>
                <w:noProof/>
                <w:color w:val="000000" w:themeColor="text1"/>
                <w:sz w:val="28"/>
              </w:rPr>
              <w:drawing>
                <wp:anchor distT="0" distB="0" distL="114300" distR="114300" simplePos="0" relativeHeight="251663360" behindDoc="1" locked="0" layoutInCell="1" allowOverlap="1" wp14:anchorId="2DB07E05" wp14:editId="07C14349">
                  <wp:simplePos x="0" y="0"/>
                  <wp:positionH relativeFrom="column">
                    <wp:posOffset>491490</wp:posOffset>
                  </wp:positionH>
                  <wp:positionV relativeFrom="paragraph">
                    <wp:posOffset>15240</wp:posOffset>
                  </wp:positionV>
                  <wp:extent cx="1196340" cy="1035050"/>
                  <wp:effectExtent l="0" t="0" r="3810" b="0"/>
                  <wp:wrapTight wrapText="bothSides">
                    <wp:wrapPolygon edited="0">
                      <wp:start x="0" y="0"/>
                      <wp:lineTo x="0" y="21070"/>
                      <wp:lineTo x="21325" y="21070"/>
                      <wp:lineTo x="21325" y="0"/>
                      <wp:lineTo x="0" y="0"/>
                    </wp:wrapPolygon>
                  </wp:wrapTight>
                  <wp:docPr id="101" name="Picture 1" descr="MG ZS สีพอง แบบนี้ช่วยวิเคราะห์หน่อยครับ - Pan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 ZS สีพอง แบบนี้ช่วยวิเคราะห์หน่อยครับ - Panti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9634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6E8ECB" w14:textId="77777777" w:rsidR="00BF08A3" w:rsidRPr="009D6D3C" w:rsidRDefault="00BF08A3" w:rsidP="002376C1">
            <w:pPr>
              <w:rPr>
                <w:rFonts w:ascii="TH SarabunPSK" w:hAnsi="TH SarabunPSK" w:cs="TH SarabunPSK"/>
                <w:color w:val="000000" w:themeColor="text1"/>
                <w:sz w:val="28"/>
              </w:rPr>
            </w:pPr>
          </w:p>
          <w:p w14:paraId="1368BF44" w14:textId="77777777" w:rsidR="00BF08A3" w:rsidRPr="009D6D3C" w:rsidRDefault="00BF08A3" w:rsidP="002376C1">
            <w:pPr>
              <w:rPr>
                <w:rFonts w:ascii="TH SarabunPSK" w:hAnsi="TH SarabunPSK" w:cs="TH SarabunPSK"/>
                <w:color w:val="000000" w:themeColor="text1"/>
                <w:sz w:val="28"/>
              </w:rPr>
            </w:pPr>
          </w:p>
          <w:p w14:paraId="347E4C0D" w14:textId="77777777" w:rsidR="00BF08A3" w:rsidRPr="009D6D3C" w:rsidRDefault="00BF08A3" w:rsidP="002376C1">
            <w:pPr>
              <w:rPr>
                <w:rFonts w:ascii="TH SarabunPSK" w:hAnsi="TH SarabunPSK" w:cs="TH SarabunPSK"/>
                <w:color w:val="000000" w:themeColor="text1"/>
                <w:sz w:val="28"/>
              </w:rPr>
            </w:pPr>
          </w:p>
          <w:p w14:paraId="6C3858F9" w14:textId="77777777" w:rsidR="00BF08A3" w:rsidRPr="009D6D3C" w:rsidRDefault="00BF08A3" w:rsidP="002376C1">
            <w:pPr>
              <w:rPr>
                <w:rFonts w:ascii="TH SarabunPSK" w:hAnsi="TH SarabunPSK" w:cs="TH SarabunPSK"/>
                <w:color w:val="000000" w:themeColor="text1"/>
                <w:sz w:val="28"/>
              </w:rPr>
            </w:pPr>
          </w:p>
          <w:p w14:paraId="48BA48E2" w14:textId="77777777" w:rsidR="00BF08A3" w:rsidRPr="009D6D3C" w:rsidRDefault="00BF08A3" w:rsidP="002376C1">
            <w:pPr>
              <w:jc w:val="center"/>
              <w:rPr>
                <w:rFonts w:ascii="TH SarabunPSK" w:hAnsi="TH SarabunPSK" w:cs="TH SarabunPSK"/>
                <w:color w:val="000000" w:themeColor="text1"/>
                <w:sz w:val="28"/>
              </w:rPr>
            </w:pPr>
            <w:r w:rsidRPr="009D6D3C">
              <w:rPr>
                <w:rFonts w:ascii="TH SarabunPSK" w:hAnsi="TH SarabunPSK" w:cs="TH SarabunPSK"/>
                <w:noProof/>
                <w:color w:val="000000" w:themeColor="text1"/>
                <w:sz w:val="28"/>
              </w:rPr>
              <mc:AlternateContent>
                <mc:Choice Requires="wps">
                  <w:drawing>
                    <wp:anchor distT="0" distB="0" distL="114300" distR="114300" simplePos="0" relativeHeight="251662336" behindDoc="0" locked="0" layoutInCell="1" allowOverlap="1" wp14:anchorId="2051B9A1" wp14:editId="7A4B2A01">
                      <wp:simplePos x="0" y="0"/>
                      <wp:positionH relativeFrom="column">
                        <wp:posOffset>788670</wp:posOffset>
                      </wp:positionH>
                      <wp:positionV relativeFrom="paragraph">
                        <wp:posOffset>-901700</wp:posOffset>
                      </wp:positionV>
                      <wp:extent cx="628650" cy="390525"/>
                      <wp:effectExtent l="0" t="0" r="19050" b="28575"/>
                      <wp:wrapNone/>
                      <wp:docPr id="124" name="วงรี 124"/>
                      <wp:cNvGraphicFramePr/>
                      <a:graphic xmlns:a="http://schemas.openxmlformats.org/drawingml/2006/main">
                        <a:graphicData uri="http://schemas.microsoft.com/office/word/2010/wordprocessingShape">
                          <wps:wsp>
                            <wps:cNvSpPr/>
                            <wps:spPr>
                              <a:xfrm>
                                <a:off x="0" y="0"/>
                                <a:ext cx="628650" cy="3905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1B7A5173" id="วงรี 124" o:spid="_x0000_s1026" style="position:absolute;margin-left:62.1pt;margin-top:-71pt;width:49.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" filled="f" strokecolor="red" strokeweight="2pt"/>
                  </w:pict>
                </mc:Fallback>
              </mc:AlternateContent>
            </w:r>
            <w:r w:rsidRPr="009D6D3C">
              <w:rPr>
                <w:rFonts w:ascii="TH SarabunPSK" w:hAnsi="TH SarabunPSK" w:cs="TH SarabunPSK"/>
                <w:b/>
                <w:bCs/>
                <w:color w:val="000000" w:themeColor="text1"/>
                <w:sz w:val="28"/>
                <w:cs/>
              </w:rPr>
              <w:t>ภาพที่</w:t>
            </w:r>
            <w:r w:rsidRPr="009D6D3C">
              <w:rPr>
                <w:rFonts w:ascii="TH SarabunPSK" w:hAnsi="TH SarabunPSK" w:cs="TH SarabunPSK"/>
                <w:b/>
                <w:bCs/>
                <w:color w:val="000000" w:themeColor="text1"/>
                <w:sz w:val="28"/>
              </w:rPr>
              <w:t xml:space="preserve"> 9</w:t>
            </w:r>
            <w:r w:rsidRPr="009D6D3C">
              <w:rPr>
                <w:rFonts w:ascii="TH SarabunPSK" w:hAnsi="TH SarabunPSK" w:cs="TH SarabunPSK"/>
                <w:color w:val="000000" w:themeColor="text1"/>
                <w:sz w:val="28"/>
              </w:rPr>
              <w:t xml:space="preserve"> </w:t>
            </w:r>
            <w:r w:rsidRPr="009D6D3C">
              <w:rPr>
                <w:rFonts w:ascii="TH SarabunPSK" w:hAnsi="TH SarabunPSK" w:cs="TH SarabunPSK"/>
                <w:color w:val="000000" w:themeColor="text1"/>
                <w:sz w:val="28"/>
                <w:cs/>
              </w:rPr>
              <w:t>การพองของชิ้นส่วนรถยนต์</w:t>
            </w:r>
          </w:p>
        </w:tc>
        <w:tc>
          <w:tcPr>
            <w:tcW w:w="3092" w:type="dxa"/>
          </w:tcPr>
          <w:p w14:paraId="2D8AECD4" w14:textId="77777777" w:rsidR="00BF08A3" w:rsidRPr="009D6D3C" w:rsidRDefault="00BF08A3" w:rsidP="002376C1">
            <w:pPr>
              <w:jc w:val="both"/>
              <w:rPr>
                <w:rFonts w:ascii="TH SarabunPSK" w:hAnsi="TH SarabunPSK" w:cs="TH SarabunPSK"/>
                <w:color w:val="000000" w:themeColor="text1"/>
                <w:sz w:val="28"/>
              </w:rPr>
            </w:pPr>
            <w:r w:rsidRPr="009D6D3C">
              <w:rPr>
                <w:rFonts w:ascii="TH SarabunPSK" w:hAnsi="TH SarabunPSK" w:cs="TH SarabunPSK"/>
                <w:color w:val="000000" w:themeColor="text1"/>
                <w:sz w:val="28"/>
              </w:rPr>
              <w:t>1.</w:t>
            </w:r>
            <w:r w:rsidRPr="009D6D3C">
              <w:rPr>
                <w:rFonts w:ascii="TH SarabunPSK" w:hAnsi="TH SarabunPSK" w:cs="TH SarabunPSK"/>
                <w:color w:val="000000" w:themeColor="text1"/>
                <w:sz w:val="28"/>
                <w:cs/>
              </w:rPr>
              <w:t>ปรับอุณหภูมิของเครื่องอบอินฟราเรดให้ได้อุณหภูมิที่เหมาะสม</w:t>
            </w:r>
          </w:p>
          <w:p w14:paraId="45AC5BFB" w14:textId="77777777" w:rsidR="00BF08A3" w:rsidRPr="009D6D3C" w:rsidRDefault="00BF08A3" w:rsidP="002376C1">
            <w:pPr>
              <w:jc w:val="both"/>
              <w:rPr>
                <w:rFonts w:ascii="TH SarabunPSK" w:hAnsi="TH SarabunPSK" w:cs="TH SarabunPSK"/>
                <w:color w:val="000000" w:themeColor="text1"/>
                <w:sz w:val="28"/>
              </w:rPr>
            </w:pPr>
          </w:p>
          <w:p w14:paraId="0051734B" w14:textId="77777777" w:rsidR="00BF08A3" w:rsidRPr="009D6D3C" w:rsidRDefault="00BF08A3" w:rsidP="002376C1">
            <w:pPr>
              <w:jc w:val="center"/>
              <w:rPr>
                <w:rFonts w:ascii="TH SarabunPSK" w:hAnsi="TH SarabunPSK" w:cs="TH SarabunPSK"/>
                <w:color w:val="000000" w:themeColor="text1"/>
                <w:sz w:val="28"/>
              </w:rPr>
            </w:pPr>
            <w:r w:rsidRPr="009D6D3C">
              <w:rPr>
                <w:rFonts w:ascii="TH SarabunPSK" w:hAnsi="TH SarabunPSK" w:cs="TH SarabunPSK"/>
                <w:noProof/>
                <w:color w:val="000000" w:themeColor="text1"/>
                <w:sz w:val="28"/>
              </w:rPr>
              <w:drawing>
                <wp:inline distT="0" distB="0" distL="0" distR="0" wp14:anchorId="3097645F" wp14:editId="3AF25BAA">
                  <wp:extent cx="914400" cy="1219200"/>
                  <wp:effectExtent l="0" t="0" r="0" b="0"/>
                  <wp:docPr id="102" name="รูปภาพ 102" descr="C:\Users\User\Downloads\155809285_238412821271812_555452043848606952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155809285_238412821271812_5554520438486069521_n.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24579" cy="1232772"/>
                          </a:xfrm>
                          <a:prstGeom prst="rect">
                            <a:avLst/>
                          </a:prstGeom>
                          <a:noFill/>
                          <a:ln>
                            <a:noFill/>
                          </a:ln>
                        </pic:spPr>
                      </pic:pic>
                    </a:graphicData>
                  </a:graphic>
                </wp:inline>
              </w:drawing>
            </w:r>
          </w:p>
          <w:p w14:paraId="4FC0C62F" w14:textId="77777777" w:rsidR="00BF08A3" w:rsidRPr="009D6D3C" w:rsidRDefault="00BF08A3" w:rsidP="002376C1">
            <w:pPr>
              <w:jc w:val="center"/>
              <w:rPr>
                <w:rFonts w:ascii="TH SarabunPSK" w:hAnsi="TH SarabunPSK" w:cs="TH SarabunPSK"/>
                <w:color w:val="000000" w:themeColor="text1"/>
                <w:sz w:val="28"/>
              </w:rPr>
            </w:pPr>
            <w:r w:rsidRPr="009D6D3C">
              <w:rPr>
                <w:rFonts w:ascii="TH SarabunPSK" w:hAnsi="TH SarabunPSK" w:cs="TH SarabunPSK"/>
                <w:b/>
                <w:bCs/>
                <w:color w:val="000000" w:themeColor="text1"/>
                <w:sz w:val="28"/>
                <w:cs/>
              </w:rPr>
              <w:t>ภาพที่</w:t>
            </w:r>
            <w:r w:rsidRPr="009D6D3C">
              <w:rPr>
                <w:rFonts w:ascii="TH SarabunPSK" w:hAnsi="TH SarabunPSK" w:cs="TH SarabunPSK"/>
                <w:b/>
                <w:bCs/>
                <w:color w:val="000000" w:themeColor="text1"/>
                <w:sz w:val="28"/>
              </w:rPr>
              <w:t xml:space="preserve"> 10</w:t>
            </w:r>
            <w:r w:rsidRPr="009D6D3C">
              <w:rPr>
                <w:rFonts w:ascii="TH SarabunPSK" w:hAnsi="TH SarabunPSK" w:cs="TH SarabunPSK"/>
                <w:color w:val="000000" w:themeColor="text1"/>
                <w:sz w:val="28"/>
              </w:rPr>
              <w:t xml:space="preserve"> </w:t>
            </w:r>
            <w:r w:rsidRPr="009D6D3C">
              <w:rPr>
                <w:rFonts w:ascii="TH SarabunPSK" w:hAnsi="TH SarabunPSK" w:cs="TH SarabunPSK"/>
                <w:color w:val="000000" w:themeColor="text1"/>
                <w:sz w:val="28"/>
                <w:cs/>
              </w:rPr>
              <w:t>แผงตั้งอุณหภูมิเครื่องอบไฟอินฟราเรด</w:t>
            </w:r>
          </w:p>
        </w:tc>
        <w:tc>
          <w:tcPr>
            <w:tcW w:w="3093" w:type="dxa"/>
          </w:tcPr>
          <w:p w14:paraId="317FCCEC" w14:textId="77777777" w:rsidR="00BF08A3" w:rsidRPr="009D6D3C" w:rsidRDefault="00BF08A3" w:rsidP="002376C1">
            <w:pPr>
              <w:rPr>
                <w:rFonts w:ascii="TH SarabunPSK" w:hAnsi="TH SarabunPSK" w:cs="TH SarabunPSK"/>
                <w:color w:val="000000" w:themeColor="text1"/>
                <w:sz w:val="28"/>
              </w:rPr>
            </w:pPr>
            <w:r w:rsidRPr="009D6D3C">
              <w:rPr>
                <w:rFonts w:ascii="TH SarabunPSK" w:hAnsi="TH SarabunPSK" w:cs="TH SarabunPSK"/>
                <w:color w:val="000000" w:themeColor="text1"/>
                <w:sz w:val="28"/>
              </w:rPr>
              <w:t>2.</w:t>
            </w:r>
            <w:r w:rsidRPr="009D6D3C">
              <w:rPr>
                <w:rFonts w:ascii="TH SarabunPSK" w:hAnsi="TH SarabunPSK" w:cs="TH SarabunPSK"/>
                <w:color w:val="000000" w:themeColor="text1"/>
                <w:sz w:val="28"/>
                <w:cs/>
              </w:rPr>
              <w:t>ปรับระยะห่างระหว่างเครื่องอบไฟกับชิ้นส่วนรถยนต์ให้เหมาะสม</w:t>
            </w:r>
          </w:p>
          <w:p w14:paraId="0EE5456A" w14:textId="77777777" w:rsidR="00BF08A3" w:rsidRPr="009D6D3C" w:rsidRDefault="00BF08A3" w:rsidP="002376C1">
            <w:pPr>
              <w:rPr>
                <w:rFonts w:ascii="TH SarabunPSK" w:hAnsi="TH SarabunPSK" w:cs="TH SarabunPSK"/>
                <w:color w:val="000000" w:themeColor="text1"/>
                <w:sz w:val="28"/>
              </w:rPr>
            </w:pPr>
            <w:r w:rsidRPr="009D6D3C">
              <w:rPr>
                <w:rFonts w:ascii="TH SarabunPSK" w:hAnsi="TH SarabunPSK" w:cs="TH SarabunPSK"/>
                <w:noProof/>
                <w:color w:val="000000" w:themeColor="text1"/>
                <w:sz w:val="28"/>
              </w:rPr>
              <mc:AlternateContent>
                <mc:Choice Requires="wps">
                  <w:drawing>
                    <wp:anchor distT="0" distB="0" distL="114300" distR="114300" simplePos="0" relativeHeight="251666432" behindDoc="0" locked="0" layoutInCell="1" allowOverlap="1" wp14:anchorId="7EB369B6" wp14:editId="43EB6CF8">
                      <wp:simplePos x="0" y="0"/>
                      <wp:positionH relativeFrom="column">
                        <wp:posOffset>850900</wp:posOffset>
                      </wp:positionH>
                      <wp:positionV relativeFrom="paragraph">
                        <wp:posOffset>443230</wp:posOffset>
                      </wp:positionV>
                      <wp:extent cx="257175" cy="314325"/>
                      <wp:effectExtent l="38100" t="38100" r="47625" b="47625"/>
                      <wp:wrapNone/>
                      <wp:docPr id="104" name="ลูกศรเชื่อมต่อแบบตรง 104"/>
                      <wp:cNvGraphicFramePr/>
                      <a:graphic xmlns:a="http://schemas.openxmlformats.org/drawingml/2006/main">
                        <a:graphicData uri="http://schemas.microsoft.com/office/word/2010/wordprocessingShape">
                          <wps:wsp>
                            <wps:cNvCnPr/>
                            <wps:spPr>
                              <a:xfrm>
                                <a:off x="0" y="0"/>
                                <a:ext cx="257175" cy="314325"/>
                              </a:xfrm>
                              <a:prstGeom prst="straightConnector1">
                                <a:avLst/>
                              </a:prstGeom>
                              <a:ln w="28575">
                                <a:solidFill>
                                  <a:srgbClr val="FF000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865EDEC" id="_x0000_t32" coordsize="21600,21600" o:spt="32" o:oned="t" path="m,l21600,21600e" filled="f">
                      <v:path arrowok="t" fillok="f" o:connecttype="none"/>
                      <o:lock v:ext="edit" shapetype="t"/>
                    </v:shapetype>
                    <v:shape id="ลูกศรเชื่อมต่อแบบตรง 104" o:spid="_x0000_s1026" type="#_x0000_t32" style="position:absolute;margin-left:67pt;margin-top:34.9pt;width:20.2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" strokecolor="red" strokeweight="2.25pt">
                      <v:stroke startarrow="block" endarrow="block"/>
                    </v:shape>
                  </w:pict>
                </mc:Fallback>
              </mc:AlternateContent>
            </w:r>
            <w:r w:rsidRPr="009D6D3C">
              <w:rPr>
                <w:rFonts w:ascii="TH SarabunPSK" w:hAnsi="TH SarabunPSK" w:cs="TH SarabunPSK"/>
                <w:noProof/>
                <w:color w:val="000000" w:themeColor="text1"/>
                <w:sz w:val="28"/>
              </w:rPr>
              <w:drawing>
                <wp:anchor distT="0" distB="0" distL="114300" distR="114300" simplePos="0" relativeHeight="251665408" behindDoc="0" locked="0" layoutInCell="1" allowOverlap="1" wp14:anchorId="39C037B1" wp14:editId="1E2553B9">
                  <wp:simplePos x="0" y="0"/>
                  <wp:positionH relativeFrom="column">
                    <wp:posOffset>273050</wp:posOffset>
                  </wp:positionH>
                  <wp:positionV relativeFrom="paragraph">
                    <wp:posOffset>200025</wp:posOffset>
                  </wp:positionV>
                  <wp:extent cx="1282700" cy="962025"/>
                  <wp:effectExtent l="0" t="0" r="0" b="9525"/>
                  <wp:wrapTopAndBottom/>
                  <wp:docPr id="103" name="รูปภาพ 103" descr="D:\โปรเจคจบ ปี4\ภาพประกอบ\117390869_304320424346204_230016353987650063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โปรเจคจบ ปี4\ภาพประกอบ\117390869_304320424346204_2300163539876500636_n.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8270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6D3C">
              <w:rPr>
                <w:rFonts w:ascii="TH SarabunPSK" w:hAnsi="TH SarabunPSK" w:cs="TH SarabunPSK"/>
                <w:noProof/>
                <w:color w:val="000000" w:themeColor="text1"/>
                <w:sz w:val="28"/>
              </w:rPr>
              <mc:AlternateContent>
                <mc:Choice Requires="wps">
                  <w:drawing>
                    <wp:anchor distT="0" distB="0" distL="114300" distR="114300" simplePos="0" relativeHeight="251664384" behindDoc="0" locked="0" layoutInCell="1" allowOverlap="1" wp14:anchorId="1909B28E" wp14:editId="2413BCF7">
                      <wp:simplePos x="0" y="0"/>
                      <wp:positionH relativeFrom="column">
                        <wp:posOffset>851535</wp:posOffset>
                      </wp:positionH>
                      <wp:positionV relativeFrom="paragraph">
                        <wp:posOffset>457200</wp:posOffset>
                      </wp:positionV>
                      <wp:extent cx="142240" cy="275590"/>
                      <wp:effectExtent l="38100" t="38100" r="48260" b="48260"/>
                      <wp:wrapNone/>
                      <wp:docPr id="118" name="ลูกศรเชื่อมต่อแบบตรง 118"/>
                      <wp:cNvGraphicFramePr/>
                      <a:graphic xmlns:a="http://schemas.openxmlformats.org/drawingml/2006/main">
                        <a:graphicData uri="http://schemas.microsoft.com/office/word/2010/wordprocessingShape">
                          <wps:wsp>
                            <wps:cNvCnPr/>
                            <wps:spPr>
                              <a:xfrm flipH="1" flipV="1">
                                <a:off x="0" y="0"/>
                                <a:ext cx="142240" cy="275590"/>
                              </a:xfrm>
                              <a:prstGeom prst="straightConnector1">
                                <a:avLst/>
                              </a:prstGeom>
                              <a:noFill/>
                              <a:ln w="28575" cap="flat" cmpd="sng" algn="ctr">
                                <a:solidFill>
                                  <a:srgbClr val="FF0000"/>
                                </a:solidFill>
                                <a:prstDash val="solid"/>
                                <a:headEnd type="triangle" w="med" len="med"/>
                                <a:tailEnd type="triangle" w="med" len="med"/>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814346B" id="ลูกศรเชื่อมต่อแบบตรง 118" o:spid="_x0000_s1026" type="#_x0000_t32" style="position:absolute;margin-left:67.05pt;margin-top:36pt;width:11.2pt;height:21.7pt;flip:x 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" strokecolor="red" strokeweight="2.25pt">
                      <v:stroke startarrow="block" endarrow="block"/>
                    </v:shape>
                  </w:pict>
                </mc:Fallback>
              </mc:AlternateContent>
            </w:r>
          </w:p>
          <w:p w14:paraId="0CA4B885" w14:textId="77777777" w:rsidR="00BF08A3" w:rsidRPr="009D6D3C" w:rsidRDefault="00BF08A3" w:rsidP="002376C1">
            <w:pPr>
              <w:jc w:val="center"/>
              <w:rPr>
                <w:rFonts w:ascii="TH SarabunPSK" w:hAnsi="TH SarabunPSK" w:cs="TH SarabunPSK"/>
                <w:color w:val="000000" w:themeColor="text1"/>
                <w:sz w:val="28"/>
              </w:rPr>
            </w:pPr>
            <w:r w:rsidRPr="009D6D3C">
              <w:rPr>
                <w:rFonts w:ascii="TH SarabunPSK" w:hAnsi="TH SarabunPSK" w:cs="TH SarabunPSK"/>
                <w:b/>
                <w:bCs/>
                <w:color w:val="000000" w:themeColor="text1"/>
                <w:sz w:val="28"/>
                <w:cs/>
              </w:rPr>
              <w:t>ภาพที่</w:t>
            </w:r>
            <w:r w:rsidRPr="009D6D3C">
              <w:rPr>
                <w:rFonts w:ascii="TH SarabunPSK" w:hAnsi="TH SarabunPSK" w:cs="TH SarabunPSK"/>
                <w:b/>
                <w:bCs/>
                <w:color w:val="000000" w:themeColor="text1"/>
                <w:sz w:val="28"/>
              </w:rPr>
              <w:t xml:space="preserve"> </w:t>
            </w:r>
            <w:r w:rsidRPr="009D6D3C">
              <w:rPr>
                <w:rFonts w:ascii="TH SarabunPSK" w:hAnsi="TH SarabunPSK" w:cs="TH SarabunPSK"/>
                <w:color w:val="000000" w:themeColor="text1"/>
                <w:sz w:val="28"/>
              </w:rPr>
              <w:t xml:space="preserve"> </w:t>
            </w:r>
            <w:r w:rsidRPr="009D6D3C">
              <w:rPr>
                <w:rFonts w:ascii="TH SarabunPSK" w:hAnsi="TH SarabunPSK" w:cs="TH SarabunPSK"/>
                <w:color w:val="000000" w:themeColor="text1"/>
                <w:sz w:val="28"/>
                <w:cs/>
              </w:rPr>
              <w:t>ระยะห่างระหว่างรถยนต์กับเครื่องอบไฟอินฟราเรด</w:t>
            </w:r>
          </w:p>
        </w:tc>
      </w:tr>
    </w:tbl>
    <w:p w14:paraId="20C47F27" w14:textId="77777777" w:rsidR="00BF08A3" w:rsidRDefault="00BF08A3" w:rsidP="00BF08A3">
      <w:pPr>
        <w:tabs>
          <w:tab w:val="left" w:pos="3825"/>
        </w:tabs>
        <w:rPr>
          <w:rFonts w:ascii="TH SarabunPSK" w:hAnsi="TH SarabunPSK" w:cs="TH SarabunPSK"/>
          <w:b/>
          <w:bCs/>
          <w:color w:val="000000" w:themeColor="text1"/>
          <w:sz w:val="28"/>
        </w:rPr>
      </w:pPr>
    </w:p>
    <w:p w14:paraId="2D4EADF9" w14:textId="77777777" w:rsidR="00BF08A3" w:rsidRPr="009D6D3C" w:rsidRDefault="00BF08A3" w:rsidP="00BF08A3">
      <w:pPr>
        <w:tabs>
          <w:tab w:val="left" w:pos="3825"/>
        </w:tabs>
        <w:rPr>
          <w:rFonts w:ascii="TH SarabunPSK" w:hAnsi="TH SarabunPSK" w:cs="TH SarabunPSK"/>
          <w:b/>
          <w:bCs/>
          <w:color w:val="000000" w:themeColor="text1"/>
          <w:sz w:val="28"/>
        </w:rPr>
      </w:pPr>
      <w:r w:rsidRPr="009D6D3C">
        <w:rPr>
          <w:rFonts w:ascii="TH SarabunPSK" w:hAnsi="TH SarabunPSK" w:cs="TH SarabunPSK"/>
          <w:b/>
          <w:bCs/>
          <w:color w:val="000000" w:themeColor="text1"/>
          <w:sz w:val="28"/>
          <w:cs/>
        </w:rPr>
        <w:t>3.</w:t>
      </w:r>
      <w:r w:rsidRPr="009D6D3C">
        <w:rPr>
          <w:rFonts w:ascii="TH SarabunPSK" w:hAnsi="TH SarabunPSK" w:cs="TH SarabunPSK" w:hint="cs"/>
          <w:b/>
          <w:bCs/>
          <w:color w:val="000000" w:themeColor="text1"/>
          <w:sz w:val="28"/>
          <w:cs/>
        </w:rPr>
        <w:t xml:space="preserve"> </w:t>
      </w:r>
      <w:r w:rsidRPr="009D6D3C">
        <w:rPr>
          <w:rFonts w:ascii="TH SarabunPSK" w:hAnsi="TH SarabunPSK" w:cs="TH SarabunPSK"/>
          <w:b/>
          <w:bCs/>
          <w:color w:val="000000" w:themeColor="text1"/>
          <w:sz w:val="28"/>
          <w:cs/>
        </w:rPr>
        <w:t xml:space="preserve">วิธีดำเนินการแก้ไขปัญหาการเกิดฝุ่น </w:t>
      </w:r>
    </w:p>
    <w:p w14:paraId="6C2A9C1E" w14:textId="6A8D5611" w:rsidR="0027177B" w:rsidRDefault="00BF08A3" w:rsidP="00BF08A3">
      <w:pPr>
        <w:tabs>
          <w:tab w:val="left" w:pos="709"/>
        </w:tabs>
        <w:rPr>
          <w:rFonts w:ascii="TH SarabunPSK" w:hAnsi="TH SarabunPSK" w:cs="TH SarabunPSK"/>
          <w:color w:val="000000" w:themeColor="text1"/>
          <w:sz w:val="28"/>
        </w:rPr>
      </w:pPr>
      <w:r w:rsidRPr="009D6D3C">
        <w:rPr>
          <w:rFonts w:ascii="TH SarabunPSK" w:hAnsi="TH SarabunPSK" w:cs="TH SarabunPSK"/>
          <w:b/>
          <w:bCs/>
          <w:color w:val="000000" w:themeColor="text1"/>
          <w:sz w:val="28"/>
        </w:rPr>
        <w:lastRenderedPageBreak/>
        <w:tab/>
        <w:t xml:space="preserve"> </w:t>
      </w:r>
      <w:r w:rsidR="00C70B03">
        <w:rPr>
          <w:rFonts w:ascii="TH SarabunPSK" w:hAnsi="TH SarabunPSK" w:cs="TH SarabunPSK" w:hint="cs"/>
          <w:b/>
          <w:bCs/>
          <w:color w:val="000000" w:themeColor="text1"/>
          <w:sz w:val="28"/>
          <w:cs/>
        </w:rPr>
        <w:t xml:space="preserve"> </w:t>
      </w:r>
      <w:r w:rsidR="00C70B03" w:rsidRPr="00C70B03">
        <w:rPr>
          <w:rFonts w:ascii="TH SarabunPSK" w:hAnsi="TH SarabunPSK" w:cs="TH SarabunPSK" w:hint="cs"/>
          <w:color w:val="000000" w:themeColor="text1"/>
          <w:sz w:val="28"/>
          <w:u w:val="single"/>
          <w:cs/>
        </w:rPr>
        <w:t>ก่อนปรับปรุง</w:t>
      </w:r>
      <w:r w:rsidR="00C70B03">
        <w:rPr>
          <w:rFonts w:ascii="TH SarabunPSK" w:hAnsi="TH SarabunPSK" w:cs="TH SarabunPSK" w:hint="cs"/>
          <w:color w:val="000000" w:themeColor="text1"/>
          <w:sz w:val="28"/>
          <w:cs/>
        </w:rPr>
        <w:t xml:space="preserve"> ปัญหาการเกิดฝุ่น </w:t>
      </w:r>
      <w:r w:rsidRPr="009D6D3C">
        <w:rPr>
          <w:rFonts w:ascii="TH SarabunPSK" w:hAnsi="TH SarabunPSK" w:cs="TH SarabunPSK"/>
          <w:color w:val="000000" w:themeColor="text1"/>
          <w:sz w:val="28"/>
          <w:cs/>
        </w:rPr>
        <w:t>เกิดจากการทำความสะอาดห้องไม่ดีพอ</w:t>
      </w:r>
      <w:r w:rsidRPr="009D6D3C">
        <w:rPr>
          <w:rFonts w:ascii="TH SarabunPSK" w:hAnsi="TH SarabunPSK" w:cs="TH SarabunPSK"/>
          <w:color w:val="000000" w:themeColor="text1"/>
          <w:sz w:val="28"/>
        </w:rPr>
        <w:t xml:space="preserve"> </w:t>
      </w:r>
      <w:r w:rsidRPr="009D6D3C">
        <w:rPr>
          <w:rFonts w:ascii="TH SarabunPSK" w:hAnsi="TH SarabunPSK" w:cs="TH SarabunPSK"/>
          <w:color w:val="000000" w:themeColor="text1"/>
          <w:sz w:val="28"/>
          <w:cs/>
        </w:rPr>
        <w:t>ทำให้บางจุดมีฝุ่นปะปนอยู่ภายในห้องทำให้เวลาลงน้ำยาเคลือบแก้วบนตัวรถทำให้รถเกิดคราบจากฝุ่น</w:t>
      </w:r>
    </w:p>
    <w:p w14:paraId="5DF1AABA" w14:textId="4B2BC1FC" w:rsidR="007A53E9" w:rsidRDefault="00C70B03" w:rsidP="00C70B03">
      <w:pPr>
        <w:rPr>
          <w:rFonts w:ascii="TH SarabunPSK" w:hAnsi="TH SarabunPSK" w:cs="TH SarabunPSK"/>
          <w:sz w:val="28"/>
        </w:rPr>
      </w:pPr>
      <w:r>
        <w:rPr>
          <w:rFonts w:ascii="TH SarabunPSK" w:hAnsi="TH SarabunPSK" w:cs="TH SarabunPSK" w:hint="cs"/>
          <w:color w:val="000000" w:themeColor="text1"/>
          <w:sz w:val="28"/>
          <w:cs/>
        </w:rPr>
        <w:t xml:space="preserve">            </w:t>
      </w:r>
      <w:r w:rsidRPr="00C70B03">
        <w:rPr>
          <w:rFonts w:ascii="TH SarabunPSK" w:hAnsi="TH SarabunPSK" w:cs="TH SarabunPSK" w:hint="cs"/>
          <w:color w:val="000000" w:themeColor="text1"/>
          <w:sz w:val="28"/>
          <w:u w:val="single"/>
          <w:cs/>
        </w:rPr>
        <w:t xml:space="preserve">หลังปรับปรุง </w:t>
      </w:r>
      <w:r>
        <w:rPr>
          <w:rFonts w:ascii="TH SarabunPSK" w:hAnsi="TH SarabunPSK" w:cs="TH SarabunPSK" w:hint="cs"/>
          <w:color w:val="000000" w:themeColor="text1"/>
          <w:sz w:val="28"/>
          <w:cs/>
        </w:rPr>
        <w:t>ดำเนินการควบคุมคุณภาพ โดย</w:t>
      </w:r>
      <w:r w:rsidRPr="007145B5">
        <w:rPr>
          <w:rFonts w:ascii="TH SarabunPSK" w:hAnsi="TH SarabunPSK" w:cs="TH SarabunPSK"/>
          <w:sz w:val="28"/>
          <w:cs/>
        </w:rPr>
        <w:t>ทำความสะอาดบริเวณห้องปฏิบัติงานทั้งก่อนและหลังการเคลือบแก้ว</w:t>
      </w:r>
      <w:r>
        <w:rPr>
          <w:rFonts w:ascii="TH SarabunPSK" w:hAnsi="TH SarabunPSK" w:cs="TH SarabunPSK" w:hint="cs"/>
          <w:sz w:val="28"/>
          <w:cs/>
        </w:rPr>
        <w:t xml:space="preserve"> และ ตรวจสอบ</w:t>
      </w:r>
      <w:r w:rsidRPr="007145B5">
        <w:rPr>
          <w:rFonts w:ascii="TH SarabunPSK" w:hAnsi="TH SarabunPSK" w:cs="TH SarabunPSK"/>
          <w:sz w:val="28"/>
          <w:cs/>
        </w:rPr>
        <w:t>ความสะอาดของพนักงานก่อนเข้าห้องปฏิบัติการทุกครั้ง</w:t>
      </w:r>
      <w:r>
        <w:rPr>
          <w:rFonts w:ascii="TH SarabunPSK" w:hAnsi="TH SarabunPSK" w:cs="TH SarabunPSK" w:hint="cs"/>
          <w:sz w:val="28"/>
          <w:cs/>
        </w:rPr>
        <w:t xml:space="preserve"> ตลอดจน</w:t>
      </w:r>
      <w:r w:rsidRPr="007145B5">
        <w:rPr>
          <w:rFonts w:ascii="TH SarabunPSK" w:hAnsi="TH SarabunPSK" w:cs="TH SarabunPSK"/>
          <w:sz w:val="28"/>
          <w:cs/>
        </w:rPr>
        <w:t>ควรปิดช่องว่างเล็กเช่นขอบประตูเพื่อลดการเข้ามาของอากาศภายนอก</w:t>
      </w:r>
    </w:p>
    <w:p w14:paraId="116A38B5" w14:textId="77777777" w:rsidR="00477C02" w:rsidRPr="00C70B03" w:rsidRDefault="00477C02" w:rsidP="00C70B03">
      <w:pPr>
        <w:rPr>
          <w:rFonts w:ascii="TH SarabunPSK" w:hAnsi="TH SarabunPSK" w:cs="TH SarabunPSK"/>
          <w:sz w:val="28"/>
        </w:rPr>
      </w:pPr>
    </w:p>
    <w:p w14:paraId="6A6664F7" w14:textId="3BC0BD4A" w:rsidR="00BF08A3" w:rsidRPr="0027177B" w:rsidRDefault="00BF08A3" w:rsidP="00BF08A3">
      <w:pPr>
        <w:tabs>
          <w:tab w:val="left" w:pos="709"/>
        </w:tabs>
        <w:rPr>
          <w:rFonts w:ascii="TH SarabunPSK" w:hAnsi="TH SarabunPSK" w:cs="TH SarabunPSK"/>
          <w:color w:val="000000" w:themeColor="text1"/>
          <w:sz w:val="28"/>
        </w:rPr>
      </w:pPr>
      <w:r w:rsidRPr="009D6D3C">
        <w:rPr>
          <w:rFonts w:ascii="TH SarabunPSK" w:hAnsi="TH SarabunPSK" w:cs="TH SarabunPSK"/>
          <w:color w:val="000000" w:themeColor="text1"/>
          <w:sz w:val="28"/>
          <w:cs/>
        </w:rPr>
        <w:t xml:space="preserve"> </w:t>
      </w:r>
      <w:r w:rsidRPr="009D6D3C">
        <w:rPr>
          <w:rFonts w:ascii="TH SarabunPSK" w:hAnsi="TH SarabunPSK" w:cs="TH SarabunPSK"/>
          <w:b/>
          <w:bCs/>
          <w:color w:val="000000" w:themeColor="text1"/>
          <w:sz w:val="28"/>
          <w:cs/>
        </w:rPr>
        <w:t>ตารางที่</w:t>
      </w:r>
      <w:r w:rsidRPr="009D6D3C">
        <w:rPr>
          <w:rFonts w:ascii="TH SarabunPSK" w:hAnsi="TH SarabunPSK" w:cs="TH SarabunPSK"/>
          <w:b/>
          <w:bCs/>
          <w:color w:val="000000" w:themeColor="text1"/>
          <w:sz w:val="28"/>
        </w:rPr>
        <w:t xml:space="preserve"> 4</w:t>
      </w:r>
      <w:r w:rsidRPr="009D6D3C">
        <w:rPr>
          <w:rFonts w:ascii="TH SarabunPSK" w:hAnsi="TH SarabunPSK" w:cs="TH SarabunPSK"/>
          <w:color w:val="000000" w:themeColor="text1"/>
          <w:sz w:val="28"/>
        </w:rPr>
        <w:t xml:space="preserve"> </w:t>
      </w:r>
      <w:r w:rsidRPr="009D6D3C">
        <w:rPr>
          <w:rFonts w:ascii="TH SarabunPSK" w:hAnsi="TH SarabunPSK" w:cs="TH SarabunPSK"/>
          <w:color w:val="000000" w:themeColor="text1"/>
          <w:sz w:val="28"/>
          <w:cs/>
        </w:rPr>
        <w:t xml:space="preserve">วิธีดำเนินการแก้ไขปัญหาการเกิดฝุ่น   </w:t>
      </w:r>
    </w:p>
    <w:tbl>
      <w:tblPr>
        <w:tblStyle w:val="TableGrid"/>
        <w:tblW w:w="9695" w:type="dxa"/>
        <w:tblLook w:val="04A0" w:firstRow="1" w:lastRow="0" w:firstColumn="1" w:lastColumn="0" w:noHBand="0" w:noVBand="1"/>
      </w:tblPr>
      <w:tblGrid>
        <w:gridCol w:w="3231"/>
        <w:gridCol w:w="3232"/>
        <w:gridCol w:w="3232"/>
      </w:tblGrid>
      <w:tr w:rsidR="00BF08A3" w:rsidRPr="009D6D3C" w14:paraId="7C58631C" w14:textId="77777777" w:rsidTr="002376C1">
        <w:trPr>
          <w:trHeight w:val="538"/>
        </w:trPr>
        <w:tc>
          <w:tcPr>
            <w:tcW w:w="3231" w:type="dxa"/>
            <w:vAlign w:val="center"/>
          </w:tcPr>
          <w:p w14:paraId="753C57A1" w14:textId="77777777" w:rsidR="00BF08A3" w:rsidRPr="009D6D3C" w:rsidRDefault="00BF08A3" w:rsidP="002376C1">
            <w:pPr>
              <w:jc w:val="center"/>
              <w:rPr>
                <w:rFonts w:ascii="TH SarabunPSK" w:hAnsi="TH SarabunPSK" w:cs="TH SarabunPSK"/>
                <w:b/>
                <w:bCs/>
                <w:color w:val="000000" w:themeColor="text1"/>
                <w:sz w:val="28"/>
              </w:rPr>
            </w:pPr>
            <w:r w:rsidRPr="009D6D3C">
              <w:rPr>
                <w:rFonts w:ascii="TH SarabunPSK" w:hAnsi="TH SarabunPSK" w:cs="TH SarabunPSK"/>
                <w:b/>
                <w:bCs/>
                <w:color w:val="000000" w:themeColor="text1"/>
                <w:sz w:val="28"/>
                <w:cs/>
              </w:rPr>
              <w:t>ก่อนปรับปรุงปัญหาการเกิดฝุ่น</w:t>
            </w:r>
          </w:p>
        </w:tc>
        <w:tc>
          <w:tcPr>
            <w:tcW w:w="6464" w:type="dxa"/>
            <w:gridSpan w:val="2"/>
            <w:vAlign w:val="center"/>
          </w:tcPr>
          <w:p w14:paraId="26FABE04" w14:textId="77777777" w:rsidR="00BF08A3" w:rsidRPr="009D6D3C" w:rsidRDefault="00BF08A3" w:rsidP="002376C1">
            <w:pPr>
              <w:jc w:val="center"/>
              <w:rPr>
                <w:rFonts w:ascii="TH SarabunPSK" w:hAnsi="TH SarabunPSK" w:cs="TH SarabunPSK"/>
                <w:color w:val="000000" w:themeColor="text1"/>
                <w:sz w:val="28"/>
              </w:rPr>
            </w:pPr>
            <w:r w:rsidRPr="009D6D3C">
              <w:rPr>
                <w:rFonts w:ascii="TH SarabunPSK" w:hAnsi="TH SarabunPSK" w:cs="TH SarabunPSK"/>
                <w:b/>
                <w:bCs/>
                <w:color w:val="000000" w:themeColor="text1"/>
                <w:sz w:val="28"/>
                <w:cs/>
              </w:rPr>
              <w:t>วิธีการดำเนินการแก้ไขหลังปรับปรุง</w:t>
            </w:r>
          </w:p>
        </w:tc>
      </w:tr>
      <w:tr w:rsidR="00BF08A3" w:rsidRPr="009D6D3C" w14:paraId="2AE1D786" w14:textId="77777777" w:rsidTr="002376C1">
        <w:trPr>
          <w:trHeight w:val="3172"/>
        </w:trPr>
        <w:tc>
          <w:tcPr>
            <w:tcW w:w="3231" w:type="dxa"/>
          </w:tcPr>
          <w:p w14:paraId="65DF2A32" w14:textId="77777777" w:rsidR="00BF08A3" w:rsidRPr="009D6D3C" w:rsidRDefault="00BF08A3" w:rsidP="00F17821">
            <w:pPr>
              <w:pStyle w:val="ListParagraph"/>
              <w:spacing w:after="0" w:line="240" w:lineRule="auto"/>
              <w:ind w:left="284"/>
              <w:jc w:val="thaiDistribute"/>
              <w:rPr>
                <w:rFonts w:ascii="TH SarabunPSK" w:hAnsi="TH SarabunPSK" w:cs="TH SarabunPSK"/>
                <w:noProof/>
                <w:color w:val="000000" w:themeColor="text1"/>
                <w:sz w:val="28"/>
              </w:rPr>
            </w:pPr>
            <w:r>
              <w:rPr>
                <w:rFonts w:ascii="TH SarabunPSK" w:hAnsi="TH SarabunPSK" w:cs="TH SarabunPSK"/>
                <w:noProof/>
                <w:color w:val="000000" w:themeColor="text1"/>
                <w:sz w:val="28"/>
                <w:cs/>
              </w:rPr>
              <w:t>ปัญหาการเกิดฝุ่น</w:t>
            </w:r>
            <w:r w:rsidRPr="009D6D3C">
              <w:rPr>
                <w:rFonts w:ascii="TH SarabunPSK" w:hAnsi="TH SarabunPSK" w:cs="TH SarabunPSK"/>
                <w:noProof/>
                <w:color w:val="000000" w:themeColor="text1"/>
                <w:sz w:val="28"/>
                <w:cs/>
              </w:rPr>
              <w:t>บริเวณชิ้นงานที่เกิดปัญหาจะมีลักษณะฝุ่นเล็กๆติดอยู่พื้นผิวบริเวณนั้นไม่เรียบเนียน สามารถมองเห็นได้</w:t>
            </w:r>
          </w:p>
          <w:p w14:paraId="3D62B846" w14:textId="77777777" w:rsidR="00BF08A3" w:rsidRPr="009D6D3C" w:rsidRDefault="00BF08A3" w:rsidP="002376C1">
            <w:pPr>
              <w:jc w:val="center"/>
              <w:rPr>
                <w:rFonts w:ascii="TH SarabunPSK" w:hAnsi="TH SarabunPSK" w:cs="TH SarabunPSK"/>
                <w:noProof/>
                <w:color w:val="000000" w:themeColor="text1"/>
                <w:sz w:val="28"/>
                <w:cs/>
              </w:rPr>
            </w:pPr>
            <w:r w:rsidRPr="009D6D3C">
              <w:rPr>
                <w:rFonts w:ascii="TH SarabunPSK" w:hAnsi="TH SarabunPSK" w:cs="TH SarabunPSK"/>
                <w:noProof/>
                <w:color w:val="000000" w:themeColor="text1"/>
                <w:sz w:val="28"/>
              </w:rPr>
              <w:drawing>
                <wp:inline distT="0" distB="0" distL="0" distR="0" wp14:anchorId="24451F3B" wp14:editId="0ACBE990">
                  <wp:extent cx="1152525" cy="864394"/>
                  <wp:effectExtent l="0" t="0" r="0" b="0"/>
                  <wp:docPr id="105" name="Picture 1" descr="ไม่ปลื้มกับอู่ทำสี SA Auto ลาดพร้าว 87 เลยครับ - Pan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ไม่ปลื้มกับอู่ทำสี SA Auto ลาดพร้าว 87 เลยครับ - Panti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63580" cy="872685"/>
                          </a:xfrm>
                          <a:prstGeom prst="rect">
                            <a:avLst/>
                          </a:prstGeom>
                          <a:noFill/>
                          <a:ln>
                            <a:noFill/>
                          </a:ln>
                        </pic:spPr>
                      </pic:pic>
                    </a:graphicData>
                  </a:graphic>
                </wp:inline>
              </w:drawing>
            </w:r>
          </w:p>
          <w:p w14:paraId="0F4435CA" w14:textId="77777777" w:rsidR="00BF08A3" w:rsidRPr="009D6D3C" w:rsidRDefault="00BF08A3" w:rsidP="002376C1">
            <w:pPr>
              <w:jc w:val="center"/>
              <w:rPr>
                <w:rFonts w:ascii="TH SarabunPSK" w:hAnsi="TH SarabunPSK" w:cs="TH SarabunPSK"/>
                <w:color w:val="000000" w:themeColor="text1"/>
                <w:sz w:val="28"/>
                <w:cs/>
              </w:rPr>
            </w:pPr>
            <w:r w:rsidRPr="009D6D3C">
              <w:rPr>
                <w:rFonts w:ascii="TH SarabunPSK" w:hAnsi="TH SarabunPSK" w:cs="TH SarabunPSK"/>
                <w:b/>
                <w:bCs/>
                <w:color w:val="000000" w:themeColor="text1"/>
                <w:sz w:val="28"/>
                <w:cs/>
              </w:rPr>
              <w:t>ภาพที่</w:t>
            </w:r>
            <w:r w:rsidRPr="009D6D3C">
              <w:rPr>
                <w:rFonts w:ascii="TH SarabunPSK" w:hAnsi="TH SarabunPSK" w:cs="TH SarabunPSK"/>
                <w:b/>
                <w:bCs/>
                <w:color w:val="000000" w:themeColor="text1"/>
                <w:sz w:val="28"/>
              </w:rPr>
              <w:t xml:space="preserve"> 12</w:t>
            </w:r>
            <w:r w:rsidRPr="009D6D3C">
              <w:rPr>
                <w:rFonts w:ascii="TH SarabunPSK" w:hAnsi="TH SarabunPSK" w:cs="TH SarabunPSK"/>
                <w:color w:val="000000" w:themeColor="text1"/>
                <w:sz w:val="28"/>
              </w:rPr>
              <w:t xml:space="preserve"> </w:t>
            </w:r>
            <w:r>
              <w:rPr>
                <w:rFonts w:ascii="TH SarabunPSK" w:hAnsi="TH SarabunPSK" w:cs="TH SarabunPSK"/>
                <w:color w:val="000000" w:themeColor="text1"/>
                <w:sz w:val="28"/>
                <w:cs/>
              </w:rPr>
              <w:t>การเกิดฝุ่</w:t>
            </w:r>
            <w:r>
              <w:rPr>
                <w:rFonts w:ascii="TH SarabunPSK" w:hAnsi="TH SarabunPSK" w:cs="TH SarabunPSK" w:hint="cs"/>
                <w:color w:val="000000" w:themeColor="text1"/>
                <w:sz w:val="28"/>
                <w:cs/>
              </w:rPr>
              <w:t>น</w:t>
            </w:r>
          </w:p>
        </w:tc>
        <w:tc>
          <w:tcPr>
            <w:tcW w:w="3232" w:type="dxa"/>
          </w:tcPr>
          <w:p w14:paraId="46D0507D" w14:textId="77777777" w:rsidR="00BF08A3" w:rsidRDefault="00BF08A3" w:rsidP="002376C1">
            <w:pPr>
              <w:jc w:val="thaiDistribute"/>
              <w:rPr>
                <w:rFonts w:ascii="TH SarabunPSK" w:hAnsi="TH SarabunPSK" w:cs="TH SarabunPSK"/>
                <w:sz w:val="28"/>
              </w:rPr>
            </w:pPr>
            <w:r>
              <w:rPr>
                <w:rFonts w:ascii="TH SarabunPSK" w:hAnsi="TH SarabunPSK" w:cs="TH SarabunPSK"/>
                <w:sz w:val="28"/>
              </w:rPr>
              <w:t xml:space="preserve">1. </w:t>
            </w:r>
            <w:r w:rsidRPr="007145B5">
              <w:rPr>
                <w:rFonts w:ascii="TH SarabunPSK" w:hAnsi="TH SarabunPSK" w:cs="TH SarabunPSK"/>
                <w:sz w:val="28"/>
                <w:cs/>
              </w:rPr>
              <w:t>ทำความสะอาดบริเวณห้องปฏิบัติงานทั้งก่อนและหลังการเคลือบแก้ว</w:t>
            </w:r>
          </w:p>
          <w:p w14:paraId="40AC978A" w14:textId="77777777" w:rsidR="00BF08A3" w:rsidRPr="00EB5472" w:rsidRDefault="00BF08A3" w:rsidP="002376C1">
            <w:pPr>
              <w:rPr>
                <w:rFonts w:ascii="TH SarabunPSK" w:hAnsi="TH SarabunPSK" w:cs="TH SarabunPSK"/>
                <w:sz w:val="28"/>
              </w:rPr>
            </w:pPr>
          </w:p>
          <w:p w14:paraId="383E5197" w14:textId="77777777" w:rsidR="00BF08A3" w:rsidRPr="00EB5472" w:rsidRDefault="00BF08A3" w:rsidP="002376C1">
            <w:pPr>
              <w:rPr>
                <w:rFonts w:ascii="TH SarabunPSK" w:hAnsi="TH SarabunPSK" w:cs="TH SarabunPSK"/>
                <w:sz w:val="28"/>
              </w:rPr>
            </w:pPr>
          </w:p>
          <w:p w14:paraId="49CCDA22" w14:textId="77777777" w:rsidR="00BF08A3" w:rsidRPr="00EB5472" w:rsidRDefault="00BF08A3" w:rsidP="002376C1">
            <w:pPr>
              <w:rPr>
                <w:rFonts w:ascii="TH SarabunPSK" w:hAnsi="TH SarabunPSK" w:cs="TH SarabunPSK"/>
                <w:sz w:val="28"/>
              </w:rPr>
            </w:pPr>
          </w:p>
          <w:p w14:paraId="52D920BE" w14:textId="77777777" w:rsidR="00BF08A3" w:rsidRDefault="00BF08A3" w:rsidP="002376C1">
            <w:pPr>
              <w:tabs>
                <w:tab w:val="left" w:pos="1095"/>
              </w:tabs>
              <w:rPr>
                <w:rFonts w:ascii="TH SarabunPSK" w:hAnsi="TH SarabunPSK" w:cs="TH SarabunPSK"/>
                <w:b/>
                <w:bCs/>
                <w:sz w:val="28"/>
              </w:rPr>
            </w:pPr>
          </w:p>
          <w:p w14:paraId="6ECA036B" w14:textId="77777777" w:rsidR="00BF08A3" w:rsidRDefault="00BF08A3" w:rsidP="002376C1">
            <w:pPr>
              <w:tabs>
                <w:tab w:val="left" w:pos="1095"/>
              </w:tabs>
              <w:rPr>
                <w:rFonts w:ascii="TH SarabunPSK" w:hAnsi="TH SarabunPSK" w:cs="TH SarabunPSK"/>
                <w:b/>
                <w:bCs/>
                <w:sz w:val="28"/>
              </w:rPr>
            </w:pPr>
          </w:p>
          <w:p w14:paraId="56F21D60" w14:textId="77777777" w:rsidR="00BF08A3" w:rsidRDefault="00BF08A3" w:rsidP="002376C1">
            <w:pPr>
              <w:tabs>
                <w:tab w:val="left" w:pos="1095"/>
              </w:tabs>
              <w:jc w:val="center"/>
              <w:rPr>
                <w:rFonts w:ascii="TH SarabunPSK" w:hAnsi="TH SarabunPSK" w:cs="TH SarabunPSK"/>
                <w:b/>
                <w:bCs/>
                <w:sz w:val="28"/>
              </w:rPr>
            </w:pPr>
          </w:p>
          <w:p w14:paraId="215DCF4F" w14:textId="77777777" w:rsidR="00BF08A3" w:rsidRPr="00EB5472" w:rsidRDefault="00BF08A3" w:rsidP="002376C1">
            <w:pPr>
              <w:tabs>
                <w:tab w:val="left" w:pos="1095"/>
              </w:tabs>
              <w:jc w:val="center"/>
              <w:rPr>
                <w:rFonts w:ascii="TH SarabunPSK" w:hAnsi="TH SarabunPSK" w:cs="TH SarabunPSK"/>
                <w:sz w:val="28"/>
              </w:rPr>
            </w:pPr>
            <w:r w:rsidRPr="007145B5">
              <w:rPr>
                <w:rFonts w:ascii="TH SarabunPSK" w:hAnsi="TH SarabunPSK" w:cs="TH SarabunPSK"/>
                <w:noProof/>
                <w:sz w:val="28"/>
              </w:rPr>
              <w:drawing>
                <wp:anchor distT="0" distB="0" distL="114300" distR="114300" simplePos="0" relativeHeight="251667456" behindDoc="1" locked="0" layoutInCell="1" allowOverlap="1" wp14:anchorId="4BCBE598" wp14:editId="6833DF78">
                  <wp:simplePos x="0" y="0"/>
                  <wp:positionH relativeFrom="column">
                    <wp:posOffset>304800</wp:posOffset>
                  </wp:positionH>
                  <wp:positionV relativeFrom="paragraph">
                    <wp:posOffset>-1027430</wp:posOffset>
                  </wp:positionV>
                  <wp:extent cx="1245235" cy="933450"/>
                  <wp:effectExtent l="0" t="0" r="0" b="0"/>
                  <wp:wrapThrough wrapText="bothSides">
                    <wp:wrapPolygon edited="0">
                      <wp:start x="0" y="0"/>
                      <wp:lineTo x="0" y="21159"/>
                      <wp:lineTo x="21148" y="21159"/>
                      <wp:lineTo x="21148" y="0"/>
                      <wp:lineTo x="0" y="0"/>
                    </wp:wrapPolygon>
                  </wp:wrapThrough>
                  <wp:docPr id="106" name="รูปภาพ 106" descr="D:\โปรเจคจบ ปี4\ภาพประกอบ\27544965_2038521643070157_180161097077053944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โปรเจคจบ ปี4\ภาพประกอบ\27544965_2038521643070157_1801610970770539449_n.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4523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45B5">
              <w:rPr>
                <w:rFonts w:ascii="TH SarabunPSK" w:hAnsi="TH SarabunPSK" w:cs="TH SarabunPSK"/>
                <w:b/>
                <w:bCs/>
                <w:sz w:val="28"/>
                <w:cs/>
              </w:rPr>
              <w:t>ภาพที่</w:t>
            </w:r>
            <w:r w:rsidRPr="007145B5">
              <w:rPr>
                <w:rFonts w:ascii="TH SarabunPSK" w:hAnsi="TH SarabunPSK" w:cs="TH SarabunPSK"/>
                <w:b/>
                <w:bCs/>
                <w:sz w:val="28"/>
              </w:rPr>
              <w:t xml:space="preserve"> 13 </w:t>
            </w:r>
            <w:r w:rsidRPr="007145B5">
              <w:rPr>
                <w:rFonts w:ascii="TH SarabunPSK" w:hAnsi="TH SarabunPSK" w:cs="TH SarabunPSK"/>
                <w:sz w:val="28"/>
                <w:cs/>
              </w:rPr>
              <w:t>ห้องปฏิบัติงานหลังทำความสะอาด</w:t>
            </w:r>
          </w:p>
        </w:tc>
        <w:tc>
          <w:tcPr>
            <w:tcW w:w="3232" w:type="dxa"/>
          </w:tcPr>
          <w:p w14:paraId="26E6BE9A" w14:textId="60DAFBB1" w:rsidR="00BF08A3" w:rsidRDefault="00BF08A3" w:rsidP="002376C1">
            <w:pPr>
              <w:rPr>
                <w:rFonts w:ascii="TH SarabunPSK" w:hAnsi="TH SarabunPSK" w:cs="TH SarabunPSK"/>
                <w:sz w:val="28"/>
              </w:rPr>
            </w:pPr>
            <w:r>
              <w:rPr>
                <w:rFonts w:ascii="TH SarabunPSK" w:hAnsi="TH SarabunPSK" w:cs="TH SarabunPSK"/>
                <w:sz w:val="28"/>
              </w:rPr>
              <w:t xml:space="preserve">2. </w:t>
            </w:r>
            <w:r w:rsidR="00774810">
              <w:rPr>
                <w:rFonts w:ascii="TH SarabunPSK" w:hAnsi="TH SarabunPSK" w:cs="TH SarabunPSK" w:hint="cs"/>
                <w:sz w:val="28"/>
                <w:cs/>
              </w:rPr>
              <w:t>ตรวจสอบ</w:t>
            </w:r>
            <w:r w:rsidRPr="007145B5">
              <w:rPr>
                <w:rFonts w:ascii="TH SarabunPSK" w:hAnsi="TH SarabunPSK" w:cs="TH SarabunPSK"/>
                <w:sz w:val="28"/>
                <w:cs/>
              </w:rPr>
              <w:t>ความสะอาดของพนักงานก่อนเข้าห้องปฏิบัติการทุกครั้ง</w:t>
            </w:r>
          </w:p>
          <w:p w14:paraId="7D2AD68F" w14:textId="77777777" w:rsidR="00BF08A3" w:rsidRPr="007145B5" w:rsidRDefault="00BF08A3" w:rsidP="002376C1">
            <w:pPr>
              <w:rPr>
                <w:rFonts w:ascii="TH SarabunPSK" w:hAnsi="TH SarabunPSK" w:cs="TH SarabunPSK"/>
                <w:sz w:val="28"/>
              </w:rPr>
            </w:pPr>
          </w:p>
          <w:p w14:paraId="6F762A20" w14:textId="77777777" w:rsidR="00BF08A3" w:rsidRPr="007145B5" w:rsidRDefault="00BF08A3" w:rsidP="002376C1">
            <w:pPr>
              <w:rPr>
                <w:rFonts w:ascii="TH SarabunPSK" w:hAnsi="TH SarabunPSK" w:cs="TH SarabunPSK"/>
                <w:sz w:val="28"/>
              </w:rPr>
            </w:pPr>
            <w:r w:rsidRPr="007145B5">
              <w:rPr>
                <w:rFonts w:ascii="TH SarabunPSK" w:hAnsi="TH SarabunPSK" w:cs="TH SarabunPSK"/>
                <w:sz w:val="28"/>
              </w:rPr>
              <w:t>3.</w:t>
            </w:r>
            <w:r>
              <w:rPr>
                <w:rFonts w:ascii="TH SarabunPSK" w:hAnsi="TH SarabunPSK" w:cs="TH SarabunPSK" w:hint="cs"/>
                <w:sz w:val="28"/>
                <w:cs/>
              </w:rPr>
              <w:t xml:space="preserve"> </w:t>
            </w:r>
            <w:r w:rsidRPr="007145B5">
              <w:rPr>
                <w:rFonts w:ascii="TH SarabunPSK" w:hAnsi="TH SarabunPSK" w:cs="TH SarabunPSK"/>
                <w:sz w:val="28"/>
                <w:cs/>
              </w:rPr>
              <w:t>ควรปิดช่องว่างเล็กเช่นขอบประตูเพื่อลดการเข้ามาของอากาศภายนอก</w:t>
            </w:r>
          </w:p>
          <w:p w14:paraId="233B0955" w14:textId="77777777" w:rsidR="00BF08A3" w:rsidRPr="009D6D3C" w:rsidRDefault="00BF08A3" w:rsidP="002376C1">
            <w:pPr>
              <w:rPr>
                <w:rFonts w:ascii="TH SarabunPSK" w:hAnsi="TH SarabunPSK" w:cs="TH SarabunPSK"/>
                <w:color w:val="000000" w:themeColor="text1"/>
                <w:sz w:val="28"/>
              </w:rPr>
            </w:pPr>
          </w:p>
        </w:tc>
      </w:tr>
    </w:tbl>
    <w:p w14:paraId="3515FAC2" w14:textId="77777777" w:rsidR="00BF08A3" w:rsidRPr="009D6D3C" w:rsidRDefault="00BF08A3" w:rsidP="00BF08A3">
      <w:pPr>
        <w:tabs>
          <w:tab w:val="left" w:pos="1695"/>
        </w:tabs>
        <w:rPr>
          <w:rFonts w:ascii="TH SarabunPSK" w:hAnsi="TH SarabunPSK" w:cs="TH SarabunPSK"/>
          <w:color w:val="000000" w:themeColor="text1"/>
          <w:sz w:val="28"/>
        </w:rPr>
      </w:pPr>
    </w:p>
    <w:p w14:paraId="2741BE78" w14:textId="68BDCB64" w:rsidR="00BF08A3" w:rsidRPr="007145B5" w:rsidRDefault="00BF08A3" w:rsidP="00BF08A3">
      <w:pPr>
        <w:tabs>
          <w:tab w:val="left" w:pos="3825"/>
        </w:tabs>
        <w:ind w:firstLine="426"/>
        <w:rPr>
          <w:rFonts w:ascii="TH SarabunPSK" w:hAnsi="TH SarabunPSK" w:cs="TH SarabunPSK"/>
          <w:sz w:val="28"/>
        </w:rPr>
      </w:pPr>
      <w:r w:rsidRPr="007145B5">
        <w:rPr>
          <w:rFonts w:ascii="TH SarabunPSK" w:hAnsi="TH SarabunPSK" w:cs="TH SarabunPSK"/>
          <w:b/>
          <w:bCs/>
          <w:sz w:val="28"/>
          <w:cs/>
        </w:rPr>
        <w:t xml:space="preserve">4.4 การเปรียบเทียบจำนวนชิ้นงานที่เกิดปัญหาก่อนปรับปรุง </w:t>
      </w:r>
      <w:r w:rsidRPr="007145B5">
        <w:rPr>
          <w:rFonts w:ascii="TH SarabunPSK" w:hAnsi="TH SarabunPSK" w:cs="TH SarabunPSK"/>
          <w:b/>
          <w:bCs/>
          <w:sz w:val="28"/>
        </w:rPr>
        <w:t xml:space="preserve">– </w:t>
      </w:r>
      <w:r w:rsidRPr="007145B5">
        <w:rPr>
          <w:rFonts w:ascii="TH SarabunPSK" w:hAnsi="TH SarabunPSK" w:cs="TH SarabunPSK"/>
          <w:b/>
          <w:bCs/>
          <w:sz w:val="28"/>
          <w:cs/>
        </w:rPr>
        <w:t>หลังปรับปรุง</w:t>
      </w:r>
    </w:p>
    <w:p w14:paraId="2034BAD7" w14:textId="166B5AF9" w:rsidR="00BF08A3" w:rsidRDefault="00BF08A3" w:rsidP="00BF08A3">
      <w:pPr>
        <w:rPr>
          <w:rFonts w:ascii="TH SarabunPSK" w:hAnsi="TH SarabunPSK" w:cs="TH SarabunPSK"/>
          <w:sz w:val="28"/>
        </w:rPr>
      </w:pPr>
      <w:r w:rsidRPr="007145B5">
        <w:rPr>
          <w:rFonts w:ascii="TH SarabunPSK" w:hAnsi="TH SarabunPSK" w:cs="TH SarabunPSK"/>
          <w:b/>
          <w:bCs/>
          <w:sz w:val="28"/>
          <w:cs/>
        </w:rPr>
        <w:t xml:space="preserve">ตารางที่ </w:t>
      </w:r>
      <w:r w:rsidRPr="007145B5">
        <w:rPr>
          <w:rFonts w:ascii="TH SarabunPSK" w:hAnsi="TH SarabunPSK" w:cs="TH SarabunPSK"/>
          <w:b/>
          <w:bCs/>
          <w:sz w:val="28"/>
        </w:rPr>
        <w:t>5</w:t>
      </w:r>
      <w:r w:rsidRPr="007145B5">
        <w:rPr>
          <w:rFonts w:ascii="TH SarabunPSK" w:hAnsi="TH SarabunPSK" w:cs="TH SarabunPSK"/>
          <w:sz w:val="28"/>
          <w:cs/>
        </w:rPr>
        <w:t xml:space="preserve">  ผลการเปรียบเทียบจำนวนชิ้นงานที่เกิดปัญหาก่อนปรับปรุง</w:t>
      </w:r>
      <w:r w:rsidR="00F17821">
        <w:rPr>
          <w:rFonts w:ascii="TH SarabunPSK" w:hAnsi="TH SarabunPSK" w:cs="TH SarabunPSK" w:hint="cs"/>
          <w:sz w:val="28"/>
          <w:cs/>
        </w:rPr>
        <w:t xml:space="preserve"> และ</w:t>
      </w:r>
      <w:r w:rsidRPr="007145B5">
        <w:rPr>
          <w:rFonts w:ascii="TH SarabunPSK" w:hAnsi="TH SarabunPSK" w:cs="TH SarabunPSK"/>
          <w:sz w:val="28"/>
          <w:cs/>
        </w:rPr>
        <w:t>หลังปรับปรุง</w:t>
      </w:r>
    </w:p>
    <w:tbl>
      <w:tblPr>
        <w:tblStyle w:val="TableGrid"/>
        <w:tblW w:w="9706" w:type="dxa"/>
        <w:tblLook w:val="04A0" w:firstRow="1" w:lastRow="0" w:firstColumn="1" w:lastColumn="0" w:noHBand="0" w:noVBand="1"/>
      </w:tblPr>
      <w:tblGrid>
        <w:gridCol w:w="3154"/>
        <w:gridCol w:w="1663"/>
        <w:gridCol w:w="1851"/>
        <w:gridCol w:w="1519"/>
        <w:gridCol w:w="1519"/>
      </w:tblGrid>
      <w:tr w:rsidR="00BF08A3" w:rsidRPr="008C40CB" w14:paraId="13AF22F9" w14:textId="77777777" w:rsidTr="002376C1">
        <w:trPr>
          <w:trHeight w:val="318"/>
        </w:trPr>
        <w:tc>
          <w:tcPr>
            <w:tcW w:w="3154" w:type="dxa"/>
          </w:tcPr>
          <w:p w14:paraId="21F09B41" w14:textId="77777777" w:rsidR="00BF08A3" w:rsidRPr="008C40CB" w:rsidRDefault="00BF08A3" w:rsidP="002376C1">
            <w:pPr>
              <w:spacing w:line="276" w:lineRule="auto"/>
              <w:jc w:val="center"/>
              <w:rPr>
                <w:rFonts w:ascii="TH SarabunPSK" w:hAnsi="TH SarabunPSK" w:cs="TH SarabunPSK"/>
                <w:b/>
                <w:bCs/>
                <w:szCs w:val="24"/>
              </w:rPr>
            </w:pPr>
          </w:p>
        </w:tc>
        <w:tc>
          <w:tcPr>
            <w:tcW w:w="1663" w:type="dxa"/>
            <w:vAlign w:val="center"/>
          </w:tcPr>
          <w:p w14:paraId="2680DB97" w14:textId="77777777" w:rsidR="00BF08A3" w:rsidRPr="008C40CB" w:rsidRDefault="00BF08A3" w:rsidP="002376C1">
            <w:pPr>
              <w:jc w:val="center"/>
              <w:rPr>
                <w:rFonts w:ascii="TH SarabunPSK" w:hAnsi="TH SarabunPSK" w:cs="TH SarabunPSK"/>
                <w:b/>
                <w:bCs/>
                <w:szCs w:val="24"/>
                <w:cs/>
              </w:rPr>
            </w:pPr>
            <w:r w:rsidRPr="008C40CB">
              <w:rPr>
                <w:rFonts w:ascii="TH SarabunPSK" w:hAnsi="TH SarabunPSK" w:cs="TH SarabunPSK"/>
                <w:b/>
                <w:bCs/>
                <w:szCs w:val="24"/>
                <w:cs/>
              </w:rPr>
              <w:t>จำนวนรถที่เข้าใช้บริการ</w:t>
            </w:r>
          </w:p>
        </w:tc>
        <w:tc>
          <w:tcPr>
            <w:tcW w:w="1851" w:type="dxa"/>
            <w:vAlign w:val="center"/>
          </w:tcPr>
          <w:p w14:paraId="3874F491" w14:textId="77777777" w:rsidR="00BF08A3" w:rsidRPr="008C40CB" w:rsidRDefault="00BF08A3" w:rsidP="002376C1">
            <w:pPr>
              <w:spacing w:line="276" w:lineRule="auto"/>
              <w:jc w:val="center"/>
              <w:rPr>
                <w:rFonts w:ascii="TH SarabunPSK" w:hAnsi="TH SarabunPSK" w:cs="TH SarabunPSK"/>
                <w:b/>
                <w:bCs/>
                <w:szCs w:val="24"/>
                <w:cs/>
              </w:rPr>
            </w:pPr>
            <w:r w:rsidRPr="008C40CB">
              <w:rPr>
                <w:rFonts w:ascii="TH SarabunPSK" w:hAnsi="TH SarabunPSK" w:cs="TH SarabunPSK"/>
                <w:b/>
                <w:bCs/>
                <w:szCs w:val="24"/>
                <w:cs/>
              </w:rPr>
              <w:t>การบริการที่ไม่ได้คุณภาพ</w:t>
            </w:r>
          </w:p>
        </w:tc>
        <w:tc>
          <w:tcPr>
            <w:tcW w:w="1519" w:type="dxa"/>
            <w:vAlign w:val="center"/>
          </w:tcPr>
          <w:p w14:paraId="79D727CD" w14:textId="387E996E" w:rsidR="00BF08A3" w:rsidRPr="008C40CB" w:rsidRDefault="00BF08A3" w:rsidP="002376C1">
            <w:pPr>
              <w:spacing w:line="276" w:lineRule="auto"/>
              <w:jc w:val="center"/>
              <w:rPr>
                <w:rFonts w:ascii="TH SarabunPSK" w:hAnsi="TH SarabunPSK" w:cs="TH SarabunPSK"/>
                <w:b/>
                <w:bCs/>
                <w:szCs w:val="24"/>
              </w:rPr>
            </w:pPr>
            <w:r w:rsidRPr="008C40CB">
              <w:rPr>
                <w:rFonts w:ascii="TH SarabunPSK" w:hAnsi="TH SarabunPSK" w:cs="TH SarabunPSK"/>
                <w:b/>
                <w:bCs/>
                <w:szCs w:val="24"/>
                <w:cs/>
              </w:rPr>
              <w:t>ร้อยละ</w:t>
            </w:r>
            <w:r w:rsidR="0027177B">
              <w:rPr>
                <w:rFonts w:ascii="TH SarabunPSK" w:hAnsi="TH SarabunPSK" w:cs="TH SarabunPSK" w:hint="cs"/>
                <w:b/>
                <w:bCs/>
                <w:szCs w:val="24"/>
                <w:cs/>
              </w:rPr>
              <w:t>การบริการที่ไม่ได้คุณภาพ</w:t>
            </w:r>
          </w:p>
        </w:tc>
        <w:tc>
          <w:tcPr>
            <w:tcW w:w="1519" w:type="dxa"/>
            <w:vAlign w:val="center"/>
          </w:tcPr>
          <w:p w14:paraId="4E1EEE77" w14:textId="4740D827" w:rsidR="00BF08A3" w:rsidRPr="008C40CB" w:rsidRDefault="00BF08A3" w:rsidP="002376C1">
            <w:pPr>
              <w:jc w:val="center"/>
              <w:rPr>
                <w:rFonts w:ascii="TH SarabunPSK" w:hAnsi="TH SarabunPSK" w:cs="TH SarabunPSK"/>
                <w:b/>
                <w:bCs/>
                <w:szCs w:val="24"/>
              </w:rPr>
            </w:pPr>
            <w:r w:rsidRPr="008C40CB">
              <w:rPr>
                <w:rFonts w:ascii="TH SarabunPSK" w:hAnsi="TH SarabunPSK" w:cs="TH SarabunPSK"/>
                <w:b/>
                <w:bCs/>
                <w:szCs w:val="24"/>
                <w:cs/>
              </w:rPr>
              <w:t>ต้นทุนจาก</w:t>
            </w:r>
            <w:r w:rsidR="0027177B">
              <w:rPr>
                <w:rFonts w:ascii="TH SarabunPSK" w:hAnsi="TH SarabunPSK" w:cs="TH SarabunPSK" w:hint="cs"/>
                <w:b/>
                <w:bCs/>
                <w:szCs w:val="24"/>
                <w:cs/>
              </w:rPr>
              <w:t>การบริการที่ไม่ได้คุณภาพ</w:t>
            </w:r>
          </w:p>
        </w:tc>
      </w:tr>
      <w:tr w:rsidR="00BF08A3" w:rsidRPr="008C40CB" w14:paraId="3907DC09" w14:textId="77777777" w:rsidTr="002376C1">
        <w:trPr>
          <w:trHeight w:val="580"/>
        </w:trPr>
        <w:tc>
          <w:tcPr>
            <w:tcW w:w="3154" w:type="dxa"/>
            <w:vAlign w:val="center"/>
          </w:tcPr>
          <w:p w14:paraId="40DD78D5" w14:textId="77777777" w:rsidR="00BF08A3" w:rsidRPr="008C40CB" w:rsidRDefault="00BF08A3" w:rsidP="002376C1">
            <w:pPr>
              <w:spacing w:line="276" w:lineRule="auto"/>
              <w:jc w:val="center"/>
              <w:rPr>
                <w:rFonts w:ascii="TH SarabunPSK" w:hAnsi="TH SarabunPSK" w:cs="TH SarabunPSK"/>
                <w:b/>
                <w:bCs/>
                <w:szCs w:val="24"/>
              </w:rPr>
            </w:pPr>
            <w:r w:rsidRPr="008C40CB">
              <w:rPr>
                <w:rFonts w:ascii="TH SarabunPSK" w:hAnsi="TH SarabunPSK" w:cs="TH SarabunPSK"/>
                <w:b/>
                <w:bCs/>
                <w:szCs w:val="24"/>
                <w:cs/>
              </w:rPr>
              <w:t>ก่อนการปรับปรุง</w:t>
            </w:r>
          </w:p>
          <w:p w14:paraId="0B715D12" w14:textId="77777777" w:rsidR="00BF08A3" w:rsidRPr="008C40CB" w:rsidRDefault="00BF08A3" w:rsidP="002376C1">
            <w:pPr>
              <w:spacing w:line="276" w:lineRule="auto"/>
              <w:jc w:val="center"/>
              <w:rPr>
                <w:rFonts w:ascii="TH SarabunPSK" w:hAnsi="TH SarabunPSK" w:cs="TH SarabunPSK"/>
                <w:b/>
                <w:bCs/>
                <w:szCs w:val="24"/>
              </w:rPr>
            </w:pPr>
            <w:r w:rsidRPr="008C40CB">
              <w:rPr>
                <w:rFonts w:ascii="TH SarabunPSK" w:hAnsi="TH SarabunPSK" w:cs="TH SarabunPSK"/>
                <w:b/>
                <w:bCs/>
                <w:szCs w:val="24"/>
              </w:rPr>
              <w:t>1</w:t>
            </w:r>
            <w:r w:rsidRPr="008C40CB">
              <w:rPr>
                <w:rFonts w:ascii="TH SarabunPSK" w:hAnsi="TH SarabunPSK" w:cs="TH SarabunPSK"/>
                <w:b/>
                <w:bCs/>
                <w:szCs w:val="24"/>
                <w:cs/>
              </w:rPr>
              <w:t xml:space="preserve"> พฤศจิกายน </w:t>
            </w:r>
            <w:r w:rsidRPr="008C40CB">
              <w:rPr>
                <w:rFonts w:ascii="TH SarabunPSK" w:hAnsi="TH SarabunPSK" w:cs="TH SarabunPSK"/>
                <w:b/>
                <w:bCs/>
                <w:szCs w:val="24"/>
              </w:rPr>
              <w:t>-</w:t>
            </w:r>
            <w:r w:rsidRPr="008C40CB">
              <w:rPr>
                <w:rFonts w:ascii="TH SarabunPSK" w:hAnsi="TH SarabunPSK" w:cs="TH SarabunPSK"/>
                <w:b/>
                <w:bCs/>
                <w:szCs w:val="24"/>
                <w:cs/>
              </w:rPr>
              <w:t xml:space="preserve"> </w:t>
            </w:r>
            <w:r w:rsidRPr="008C40CB">
              <w:rPr>
                <w:rFonts w:ascii="TH SarabunPSK" w:hAnsi="TH SarabunPSK" w:cs="TH SarabunPSK"/>
                <w:b/>
                <w:bCs/>
                <w:szCs w:val="24"/>
              </w:rPr>
              <w:t xml:space="preserve">31 </w:t>
            </w:r>
            <w:r w:rsidRPr="008C40CB">
              <w:rPr>
                <w:rFonts w:ascii="TH SarabunPSK" w:hAnsi="TH SarabunPSK" w:cs="TH SarabunPSK"/>
                <w:b/>
                <w:bCs/>
                <w:szCs w:val="24"/>
                <w:cs/>
              </w:rPr>
              <w:t>ธันวาคม</w:t>
            </w:r>
            <w:r w:rsidRPr="008C40CB">
              <w:rPr>
                <w:rFonts w:ascii="TH SarabunPSK" w:hAnsi="TH SarabunPSK" w:cs="TH SarabunPSK"/>
                <w:b/>
                <w:bCs/>
                <w:szCs w:val="24"/>
              </w:rPr>
              <w:t xml:space="preserve"> </w:t>
            </w:r>
            <w:r w:rsidRPr="008C40CB">
              <w:rPr>
                <w:rFonts w:ascii="TH SarabunPSK" w:hAnsi="TH SarabunPSK" w:cs="TH SarabunPSK"/>
                <w:b/>
                <w:bCs/>
                <w:szCs w:val="24"/>
                <w:cs/>
              </w:rPr>
              <w:t>พ</w:t>
            </w:r>
            <w:r w:rsidRPr="008C40CB">
              <w:rPr>
                <w:rFonts w:ascii="TH SarabunPSK" w:hAnsi="TH SarabunPSK" w:cs="TH SarabunPSK"/>
                <w:b/>
                <w:bCs/>
                <w:szCs w:val="24"/>
              </w:rPr>
              <w:t>.</w:t>
            </w:r>
            <w:r w:rsidRPr="008C40CB">
              <w:rPr>
                <w:rFonts w:ascii="TH SarabunPSK" w:hAnsi="TH SarabunPSK" w:cs="TH SarabunPSK"/>
                <w:b/>
                <w:bCs/>
                <w:szCs w:val="24"/>
                <w:cs/>
              </w:rPr>
              <w:t>ศ</w:t>
            </w:r>
            <w:r w:rsidRPr="008C40CB">
              <w:rPr>
                <w:rFonts w:ascii="TH SarabunPSK" w:hAnsi="TH SarabunPSK" w:cs="TH SarabunPSK"/>
                <w:b/>
                <w:bCs/>
                <w:szCs w:val="24"/>
              </w:rPr>
              <w:t>. 2563</w:t>
            </w:r>
          </w:p>
        </w:tc>
        <w:tc>
          <w:tcPr>
            <w:tcW w:w="1663" w:type="dxa"/>
            <w:vAlign w:val="center"/>
          </w:tcPr>
          <w:p w14:paraId="170C3F47" w14:textId="77777777" w:rsidR="00BF08A3" w:rsidRPr="008C40CB" w:rsidRDefault="00BF08A3" w:rsidP="002376C1">
            <w:pPr>
              <w:jc w:val="center"/>
              <w:rPr>
                <w:rFonts w:ascii="TH SarabunPSK" w:hAnsi="TH SarabunPSK" w:cs="TH SarabunPSK"/>
                <w:b/>
                <w:bCs/>
                <w:szCs w:val="24"/>
              </w:rPr>
            </w:pPr>
            <w:r w:rsidRPr="008C40CB">
              <w:rPr>
                <w:rFonts w:ascii="TH SarabunPSK" w:hAnsi="TH SarabunPSK" w:cs="TH SarabunPSK"/>
                <w:b/>
                <w:bCs/>
                <w:szCs w:val="24"/>
              </w:rPr>
              <w:t>23</w:t>
            </w:r>
            <w:r w:rsidRPr="008C40CB">
              <w:rPr>
                <w:rFonts w:ascii="TH SarabunPSK" w:hAnsi="TH SarabunPSK" w:cs="TH SarabunPSK"/>
                <w:b/>
                <w:bCs/>
                <w:szCs w:val="24"/>
                <w:cs/>
              </w:rPr>
              <w:t xml:space="preserve"> คัน</w:t>
            </w:r>
          </w:p>
        </w:tc>
        <w:tc>
          <w:tcPr>
            <w:tcW w:w="1851" w:type="dxa"/>
            <w:vAlign w:val="center"/>
          </w:tcPr>
          <w:p w14:paraId="4BE44210" w14:textId="77777777" w:rsidR="00BF08A3" w:rsidRPr="008C40CB" w:rsidRDefault="00BF08A3" w:rsidP="002376C1">
            <w:pPr>
              <w:spacing w:line="276" w:lineRule="auto"/>
              <w:jc w:val="center"/>
              <w:rPr>
                <w:rFonts w:ascii="TH SarabunPSK" w:hAnsi="TH SarabunPSK" w:cs="TH SarabunPSK"/>
                <w:b/>
                <w:bCs/>
                <w:szCs w:val="24"/>
                <w:cs/>
              </w:rPr>
            </w:pPr>
            <w:r w:rsidRPr="008C40CB">
              <w:rPr>
                <w:rFonts w:ascii="TH SarabunPSK" w:hAnsi="TH SarabunPSK" w:cs="TH SarabunPSK"/>
                <w:b/>
                <w:bCs/>
                <w:szCs w:val="24"/>
              </w:rPr>
              <w:t xml:space="preserve">14 </w:t>
            </w:r>
            <w:r w:rsidRPr="008C40CB">
              <w:rPr>
                <w:rFonts w:ascii="TH SarabunPSK" w:hAnsi="TH SarabunPSK" w:cs="TH SarabunPSK"/>
                <w:b/>
                <w:bCs/>
                <w:szCs w:val="24"/>
                <w:cs/>
              </w:rPr>
              <w:t>คัน</w:t>
            </w:r>
          </w:p>
        </w:tc>
        <w:tc>
          <w:tcPr>
            <w:tcW w:w="1519" w:type="dxa"/>
            <w:vAlign w:val="center"/>
          </w:tcPr>
          <w:p w14:paraId="0EC72D4B" w14:textId="77777777" w:rsidR="00BF08A3" w:rsidRPr="008C40CB" w:rsidRDefault="00BF08A3" w:rsidP="002376C1">
            <w:pPr>
              <w:spacing w:line="276" w:lineRule="auto"/>
              <w:jc w:val="center"/>
              <w:rPr>
                <w:rFonts w:ascii="TH SarabunPSK" w:hAnsi="TH SarabunPSK" w:cs="TH SarabunPSK"/>
                <w:b/>
                <w:bCs/>
                <w:szCs w:val="24"/>
              </w:rPr>
            </w:pPr>
            <w:r w:rsidRPr="008C40CB">
              <w:rPr>
                <w:rFonts w:ascii="TH SarabunPSK" w:hAnsi="TH SarabunPSK" w:cs="TH SarabunPSK"/>
                <w:b/>
                <w:bCs/>
                <w:szCs w:val="24"/>
              </w:rPr>
              <w:t>60.8</w:t>
            </w:r>
            <w:r w:rsidRPr="008C40CB">
              <w:rPr>
                <w:rFonts w:ascii="TH SarabunPSK" w:hAnsi="TH SarabunPSK" w:cs="TH SarabunPSK"/>
                <w:b/>
                <w:bCs/>
                <w:szCs w:val="24"/>
                <w:cs/>
              </w:rPr>
              <w:t>6</w:t>
            </w:r>
          </w:p>
        </w:tc>
        <w:tc>
          <w:tcPr>
            <w:tcW w:w="1519" w:type="dxa"/>
            <w:vAlign w:val="center"/>
          </w:tcPr>
          <w:p w14:paraId="0A2142AF" w14:textId="77777777" w:rsidR="00BF08A3" w:rsidRPr="008C40CB" w:rsidRDefault="00BF08A3" w:rsidP="002376C1">
            <w:pPr>
              <w:jc w:val="center"/>
              <w:rPr>
                <w:rFonts w:ascii="TH SarabunPSK" w:hAnsi="TH SarabunPSK" w:cs="TH SarabunPSK"/>
                <w:b/>
                <w:bCs/>
                <w:szCs w:val="24"/>
              </w:rPr>
            </w:pPr>
            <w:r w:rsidRPr="008C40CB">
              <w:rPr>
                <w:rFonts w:ascii="TH SarabunPSK" w:hAnsi="TH SarabunPSK" w:cs="TH SarabunPSK"/>
                <w:b/>
                <w:bCs/>
                <w:szCs w:val="24"/>
              </w:rPr>
              <w:t>39,000</w:t>
            </w:r>
            <w:r w:rsidRPr="008C40CB">
              <w:rPr>
                <w:rFonts w:ascii="TH SarabunPSK" w:hAnsi="TH SarabunPSK" w:cs="TH SarabunPSK"/>
                <w:b/>
                <w:bCs/>
                <w:szCs w:val="24"/>
                <w:cs/>
              </w:rPr>
              <w:t xml:space="preserve"> บาท</w:t>
            </w:r>
          </w:p>
        </w:tc>
      </w:tr>
      <w:tr w:rsidR="00BF08A3" w:rsidRPr="008C40CB" w14:paraId="06A48785" w14:textId="77777777" w:rsidTr="002376C1">
        <w:trPr>
          <w:trHeight w:val="461"/>
        </w:trPr>
        <w:tc>
          <w:tcPr>
            <w:tcW w:w="3154" w:type="dxa"/>
            <w:vAlign w:val="center"/>
          </w:tcPr>
          <w:p w14:paraId="7D912267" w14:textId="77777777" w:rsidR="00BF08A3" w:rsidRPr="008C40CB" w:rsidRDefault="00BF08A3" w:rsidP="002376C1">
            <w:pPr>
              <w:spacing w:line="276" w:lineRule="auto"/>
              <w:jc w:val="center"/>
              <w:rPr>
                <w:rFonts w:ascii="TH SarabunPSK" w:hAnsi="TH SarabunPSK" w:cs="TH SarabunPSK"/>
                <w:b/>
                <w:bCs/>
                <w:szCs w:val="24"/>
              </w:rPr>
            </w:pPr>
            <w:r w:rsidRPr="008C40CB">
              <w:rPr>
                <w:rFonts w:ascii="TH SarabunPSK" w:hAnsi="TH SarabunPSK" w:cs="TH SarabunPSK"/>
                <w:b/>
                <w:bCs/>
                <w:szCs w:val="24"/>
                <w:cs/>
              </w:rPr>
              <w:t>หลังการปรับปรุง</w:t>
            </w:r>
          </w:p>
          <w:p w14:paraId="43E1C127" w14:textId="77777777" w:rsidR="00BF08A3" w:rsidRPr="008C40CB" w:rsidRDefault="00BF08A3" w:rsidP="002376C1">
            <w:pPr>
              <w:spacing w:line="276" w:lineRule="auto"/>
              <w:jc w:val="center"/>
              <w:rPr>
                <w:rFonts w:ascii="TH SarabunPSK" w:hAnsi="TH SarabunPSK" w:cs="TH SarabunPSK"/>
                <w:b/>
                <w:bCs/>
                <w:szCs w:val="24"/>
              </w:rPr>
            </w:pPr>
            <w:r w:rsidRPr="008C40CB">
              <w:rPr>
                <w:rFonts w:ascii="TH SarabunPSK" w:hAnsi="TH SarabunPSK" w:cs="TH SarabunPSK"/>
                <w:b/>
                <w:bCs/>
                <w:szCs w:val="24"/>
              </w:rPr>
              <w:t>1</w:t>
            </w:r>
            <w:r w:rsidRPr="008C40CB">
              <w:rPr>
                <w:rFonts w:ascii="TH SarabunPSK" w:hAnsi="TH SarabunPSK" w:cs="TH SarabunPSK"/>
                <w:b/>
                <w:bCs/>
                <w:szCs w:val="24"/>
                <w:cs/>
              </w:rPr>
              <w:t xml:space="preserve"> มกราคม </w:t>
            </w:r>
            <w:r w:rsidRPr="008C40CB">
              <w:rPr>
                <w:rFonts w:ascii="TH SarabunPSK" w:hAnsi="TH SarabunPSK" w:cs="TH SarabunPSK"/>
                <w:b/>
                <w:bCs/>
                <w:szCs w:val="24"/>
              </w:rPr>
              <w:t>-</w:t>
            </w:r>
            <w:r w:rsidRPr="008C40CB">
              <w:rPr>
                <w:rFonts w:ascii="TH SarabunPSK" w:hAnsi="TH SarabunPSK" w:cs="TH SarabunPSK"/>
                <w:b/>
                <w:bCs/>
                <w:szCs w:val="24"/>
                <w:cs/>
              </w:rPr>
              <w:t xml:space="preserve"> </w:t>
            </w:r>
            <w:r w:rsidRPr="008C40CB">
              <w:rPr>
                <w:rFonts w:ascii="TH SarabunPSK" w:hAnsi="TH SarabunPSK" w:cs="TH SarabunPSK"/>
                <w:b/>
                <w:bCs/>
                <w:szCs w:val="24"/>
              </w:rPr>
              <w:t xml:space="preserve">20 </w:t>
            </w:r>
            <w:r w:rsidRPr="008C40CB">
              <w:rPr>
                <w:rFonts w:ascii="TH SarabunPSK" w:hAnsi="TH SarabunPSK" w:cs="TH SarabunPSK"/>
                <w:b/>
                <w:bCs/>
                <w:szCs w:val="24"/>
                <w:cs/>
              </w:rPr>
              <w:t>กุมภาพันธ์</w:t>
            </w:r>
            <w:r w:rsidRPr="008C40CB">
              <w:rPr>
                <w:rFonts w:ascii="TH SarabunPSK" w:hAnsi="TH SarabunPSK" w:cs="TH SarabunPSK"/>
                <w:b/>
                <w:bCs/>
                <w:szCs w:val="24"/>
              </w:rPr>
              <w:t xml:space="preserve"> </w:t>
            </w:r>
            <w:r w:rsidRPr="008C40CB">
              <w:rPr>
                <w:rFonts w:ascii="TH SarabunPSK" w:hAnsi="TH SarabunPSK" w:cs="TH SarabunPSK"/>
                <w:b/>
                <w:bCs/>
                <w:szCs w:val="24"/>
                <w:cs/>
              </w:rPr>
              <w:t>พ</w:t>
            </w:r>
            <w:r w:rsidRPr="008C40CB">
              <w:rPr>
                <w:rFonts w:ascii="TH SarabunPSK" w:hAnsi="TH SarabunPSK" w:cs="TH SarabunPSK"/>
                <w:b/>
                <w:bCs/>
                <w:szCs w:val="24"/>
              </w:rPr>
              <w:t>.</w:t>
            </w:r>
            <w:r w:rsidRPr="008C40CB">
              <w:rPr>
                <w:rFonts w:ascii="TH SarabunPSK" w:hAnsi="TH SarabunPSK" w:cs="TH SarabunPSK"/>
                <w:b/>
                <w:bCs/>
                <w:szCs w:val="24"/>
                <w:cs/>
              </w:rPr>
              <w:t>ศ</w:t>
            </w:r>
            <w:r w:rsidRPr="008C40CB">
              <w:rPr>
                <w:rFonts w:ascii="TH SarabunPSK" w:hAnsi="TH SarabunPSK" w:cs="TH SarabunPSK"/>
                <w:b/>
                <w:bCs/>
                <w:szCs w:val="24"/>
              </w:rPr>
              <w:t>. 2564</w:t>
            </w:r>
          </w:p>
        </w:tc>
        <w:tc>
          <w:tcPr>
            <w:tcW w:w="1663" w:type="dxa"/>
            <w:vAlign w:val="center"/>
          </w:tcPr>
          <w:p w14:paraId="46BBD932" w14:textId="77777777" w:rsidR="00BF08A3" w:rsidRPr="008C40CB" w:rsidRDefault="00BF08A3" w:rsidP="002376C1">
            <w:pPr>
              <w:jc w:val="center"/>
              <w:rPr>
                <w:rFonts w:ascii="TH SarabunPSK" w:hAnsi="TH SarabunPSK" w:cs="TH SarabunPSK"/>
                <w:b/>
                <w:bCs/>
                <w:szCs w:val="24"/>
              </w:rPr>
            </w:pPr>
            <w:r w:rsidRPr="008C40CB">
              <w:rPr>
                <w:rFonts w:ascii="TH SarabunPSK" w:hAnsi="TH SarabunPSK" w:cs="TH SarabunPSK"/>
                <w:b/>
                <w:bCs/>
                <w:szCs w:val="24"/>
              </w:rPr>
              <w:t>15</w:t>
            </w:r>
            <w:r w:rsidRPr="008C40CB">
              <w:rPr>
                <w:rFonts w:ascii="TH SarabunPSK" w:hAnsi="TH SarabunPSK" w:cs="TH SarabunPSK"/>
                <w:b/>
                <w:bCs/>
                <w:szCs w:val="24"/>
                <w:cs/>
              </w:rPr>
              <w:t xml:space="preserve"> คัน</w:t>
            </w:r>
          </w:p>
        </w:tc>
        <w:tc>
          <w:tcPr>
            <w:tcW w:w="1851" w:type="dxa"/>
            <w:vAlign w:val="center"/>
          </w:tcPr>
          <w:p w14:paraId="2F883FD0" w14:textId="77777777" w:rsidR="00BF08A3" w:rsidRPr="008C40CB" w:rsidRDefault="00BF08A3" w:rsidP="002376C1">
            <w:pPr>
              <w:spacing w:line="276" w:lineRule="auto"/>
              <w:jc w:val="center"/>
              <w:rPr>
                <w:rFonts w:ascii="TH SarabunPSK" w:hAnsi="TH SarabunPSK" w:cs="TH SarabunPSK"/>
                <w:b/>
                <w:bCs/>
                <w:szCs w:val="24"/>
                <w:cs/>
              </w:rPr>
            </w:pPr>
            <w:r w:rsidRPr="008C40CB">
              <w:rPr>
                <w:rFonts w:ascii="TH SarabunPSK" w:hAnsi="TH SarabunPSK" w:cs="TH SarabunPSK"/>
                <w:b/>
                <w:bCs/>
                <w:szCs w:val="24"/>
              </w:rPr>
              <w:t>1</w:t>
            </w:r>
            <w:r w:rsidRPr="008C40CB">
              <w:rPr>
                <w:rFonts w:ascii="TH SarabunPSK" w:hAnsi="TH SarabunPSK" w:cs="TH SarabunPSK"/>
                <w:b/>
                <w:bCs/>
                <w:szCs w:val="24"/>
                <w:cs/>
              </w:rPr>
              <w:t xml:space="preserve"> คัน</w:t>
            </w:r>
          </w:p>
        </w:tc>
        <w:tc>
          <w:tcPr>
            <w:tcW w:w="1519" w:type="dxa"/>
            <w:vAlign w:val="center"/>
          </w:tcPr>
          <w:p w14:paraId="1904D094" w14:textId="77777777" w:rsidR="00BF08A3" w:rsidRPr="008C40CB" w:rsidRDefault="00BF08A3" w:rsidP="002376C1">
            <w:pPr>
              <w:spacing w:line="276" w:lineRule="auto"/>
              <w:jc w:val="center"/>
              <w:rPr>
                <w:rFonts w:ascii="TH SarabunPSK" w:hAnsi="TH SarabunPSK" w:cs="TH SarabunPSK"/>
                <w:b/>
                <w:bCs/>
                <w:szCs w:val="24"/>
              </w:rPr>
            </w:pPr>
            <w:r w:rsidRPr="008C40CB">
              <w:rPr>
                <w:rFonts w:ascii="TH SarabunPSK" w:hAnsi="TH SarabunPSK" w:cs="TH SarabunPSK"/>
                <w:b/>
                <w:bCs/>
                <w:szCs w:val="24"/>
              </w:rPr>
              <w:t>6.67</w:t>
            </w:r>
          </w:p>
        </w:tc>
        <w:tc>
          <w:tcPr>
            <w:tcW w:w="1519" w:type="dxa"/>
            <w:vAlign w:val="center"/>
          </w:tcPr>
          <w:p w14:paraId="68C27237" w14:textId="77777777" w:rsidR="00BF08A3" w:rsidRPr="008C40CB" w:rsidRDefault="00BF08A3" w:rsidP="002376C1">
            <w:pPr>
              <w:jc w:val="center"/>
              <w:rPr>
                <w:rFonts w:ascii="TH SarabunPSK" w:hAnsi="TH SarabunPSK" w:cs="TH SarabunPSK"/>
                <w:b/>
                <w:bCs/>
                <w:szCs w:val="24"/>
              </w:rPr>
            </w:pPr>
            <w:r w:rsidRPr="008C40CB">
              <w:rPr>
                <w:rFonts w:ascii="TH SarabunPSK" w:hAnsi="TH SarabunPSK" w:cs="TH SarabunPSK"/>
                <w:b/>
                <w:bCs/>
                <w:szCs w:val="24"/>
              </w:rPr>
              <w:t>2,500</w:t>
            </w:r>
            <w:r w:rsidRPr="008C40CB">
              <w:rPr>
                <w:rFonts w:ascii="TH SarabunPSK" w:hAnsi="TH SarabunPSK" w:cs="TH SarabunPSK"/>
                <w:b/>
                <w:bCs/>
                <w:szCs w:val="24"/>
                <w:cs/>
              </w:rPr>
              <w:t xml:space="preserve"> บาท</w:t>
            </w:r>
          </w:p>
        </w:tc>
      </w:tr>
    </w:tbl>
    <w:p w14:paraId="70EF9D21" w14:textId="77777777" w:rsidR="00BF08A3" w:rsidRDefault="00BF08A3" w:rsidP="00BF08A3">
      <w:pPr>
        <w:ind w:firstLine="720"/>
        <w:jc w:val="thaiDistribute"/>
        <w:rPr>
          <w:rFonts w:ascii="TH SarabunPSK" w:hAnsi="TH SarabunPSK" w:cs="TH SarabunPSK"/>
          <w:sz w:val="28"/>
        </w:rPr>
      </w:pPr>
    </w:p>
    <w:p w14:paraId="18E20D70" w14:textId="77777777" w:rsidR="00BF08A3" w:rsidRPr="009D6D3C" w:rsidRDefault="00BF08A3" w:rsidP="00020A24">
      <w:pPr>
        <w:ind w:firstLine="720"/>
        <w:jc w:val="both"/>
        <w:rPr>
          <w:rFonts w:ascii="TH SarabunPSK" w:hAnsi="TH SarabunPSK" w:cs="TH SarabunPSK"/>
          <w:color w:val="000000" w:themeColor="text1"/>
          <w:sz w:val="28"/>
        </w:rPr>
      </w:pPr>
    </w:p>
    <w:p w14:paraId="3E316639" w14:textId="48D150FF" w:rsidR="00415237" w:rsidRDefault="00415237" w:rsidP="00415237">
      <w:pPr>
        <w:rPr>
          <w:rFonts w:ascii="TH SarabunPSK" w:hAnsi="TH SarabunPSK" w:cs="TH SarabunPSK"/>
          <w:b/>
          <w:bCs/>
          <w:color w:val="000000" w:themeColor="text1"/>
          <w:sz w:val="28"/>
        </w:rPr>
      </w:pPr>
      <w:r w:rsidRPr="009A0294">
        <w:rPr>
          <w:rFonts w:ascii="TH SarabunPSK" w:hAnsi="TH SarabunPSK" w:cs="TH SarabunPSK"/>
          <w:b/>
          <w:bCs/>
          <w:color w:val="000000" w:themeColor="text1"/>
          <w:sz w:val="28"/>
          <w:cs/>
        </w:rPr>
        <w:t>4.5 แนวทางการควบคุมคุณภาพและการสร้างมาตรฐานในการทำงาน</w:t>
      </w:r>
    </w:p>
    <w:p w14:paraId="211D2DAA" w14:textId="77777777" w:rsidR="009A0294" w:rsidRPr="009A0294" w:rsidRDefault="009A0294" w:rsidP="00415237">
      <w:pPr>
        <w:rPr>
          <w:rFonts w:ascii="TH SarabunPSK" w:hAnsi="TH SarabunPSK" w:cs="TH SarabunPSK"/>
          <w:b/>
          <w:bCs/>
          <w:color w:val="000000" w:themeColor="text1"/>
          <w:sz w:val="28"/>
        </w:rPr>
      </w:pPr>
    </w:p>
    <w:p w14:paraId="23122E39" w14:textId="68448EC9" w:rsidR="00326A8F" w:rsidRDefault="00415237" w:rsidP="00F15CBD">
      <w:pPr>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ทางผู้วิจัยได้สร้างแนวทางในการควบคุมคุณภาพและการสร้างมาตรฐานในการทำงาน ดังนี้</w:t>
      </w:r>
    </w:p>
    <w:p w14:paraId="3C519EA7" w14:textId="171FD7ED" w:rsidR="00415237" w:rsidRDefault="00415237" w:rsidP="00415237">
      <w:pPr>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Pr="00415237">
        <w:rPr>
          <w:rFonts w:ascii="TH SarabunPSK" w:hAnsi="TH SarabunPSK" w:cs="TH SarabunPSK" w:hint="cs"/>
          <w:color w:val="000000" w:themeColor="text1"/>
          <w:sz w:val="28"/>
          <w:cs/>
        </w:rPr>
        <w:t>1.</w:t>
      </w:r>
      <w:r w:rsidRPr="00415237">
        <w:rPr>
          <w:rFonts w:ascii="TH SarabunPSK" w:hAnsi="TH SarabunPSK" w:cs="TH SarabunPSK" w:hint="cs"/>
          <w:color w:val="000000" w:themeColor="text1"/>
          <w:sz w:val="28"/>
          <w:u w:val="single"/>
          <w:cs/>
        </w:rPr>
        <w:t xml:space="preserve"> การขัดสีรถยนต์</w:t>
      </w:r>
      <w:r>
        <w:rPr>
          <w:rFonts w:ascii="TH SarabunPSK" w:hAnsi="TH SarabunPSK" w:cs="TH SarabunPSK" w:hint="cs"/>
          <w:color w:val="000000" w:themeColor="text1"/>
          <w:sz w:val="28"/>
          <w:cs/>
        </w:rPr>
        <w:t xml:space="preserve">    ควร</w:t>
      </w:r>
      <w:r w:rsidRPr="009D6D3C">
        <w:rPr>
          <w:rFonts w:ascii="TH SarabunPSK" w:hAnsi="TH SarabunPSK" w:cs="TH SarabunPSK"/>
          <w:color w:val="000000" w:themeColor="text1"/>
          <w:sz w:val="28"/>
          <w:cs/>
        </w:rPr>
        <w:t>เสริมด้ามจับให้กับเครื่อง</w:t>
      </w:r>
      <w:r>
        <w:rPr>
          <w:rFonts w:ascii="TH SarabunPSK" w:hAnsi="TH SarabunPSK" w:cs="TH SarabunPSK" w:hint="cs"/>
          <w:color w:val="000000" w:themeColor="text1"/>
          <w:sz w:val="28"/>
          <w:cs/>
        </w:rPr>
        <w:t>ขัดสี</w:t>
      </w:r>
      <w:r w:rsidRPr="009D6D3C">
        <w:rPr>
          <w:rFonts w:ascii="TH SarabunPSK" w:hAnsi="TH SarabunPSK" w:cs="TH SarabunPSK"/>
          <w:color w:val="000000" w:themeColor="text1"/>
          <w:sz w:val="28"/>
          <w:cs/>
        </w:rPr>
        <w:t>เพื่อทำให้จับได้มั่นคงมากขึ้น</w:t>
      </w:r>
      <w:r>
        <w:rPr>
          <w:rFonts w:ascii="TH SarabunPSK" w:hAnsi="TH SarabunPSK" w:cs="TH SarabunPSK" w:hint="cs"/>
          <w:color w:val="000000" w:themeColor="text1"/>
          <w:sz w:val="28"/>
          <w:cs/>
        </w:rPr>
        <w:t>และ</w:t>
      </w:r>
      <w:r w:rsidRPr="009D6D3C">
        <w:rPr>
          <w:rFonts w:ascii="TH SarabunPSK" w:hAnsi="TH SarabunPSK" w:cs="TH SarabunPSK"/>
          <w:color w:val="000000" w:themeColor="text1"/>
          <w:sz w:val="28"/>
          <w:cs/>
        </w:rPr>
        <w:t>เปลี่ยนแป้นขัดให้เป็นแบบยูรีเทรนเพราะมีความยืดหยุ่นสามารถบิดและโค้งงอไปตามลักษณะพื้นผิวที่แตกต่างกันได้</w:t>
      </w:r>
    </w:p>
    <w:p w14:paraId="3BAB666E" w14:textId="35DEC3D5" w:rsidR="00415237" w:rsidRPr="00415237" w:rsidRDefault="00415237" w:rsidP="00415237">
      <w:pPr>
        <w:rPr>
          <w:rFonts w:ascii="TH SarabunPSK" w:hAnsi="TH SarabunPSK" w:cs="TH SarabunPSK"/>
          <w:color w:val="000000" w:themeColor="text1"/>
          <w:sz w:val="28"/>
        </w:rPr>
      </w:pPr>
      <w:r>
        <w:rPr>
          <w:rFonts w:ascii="TH SarabunPSK" w:hAnsi="TH SarabunPSK" w:cs="TH SarabunPSK" w:hint="cs"/>
          <w:color w:val="000000" w:themeColor="text1"/>
          <w:sz w:val="28"/>
          <w:u w:val="single"/>
          <w:cs/>
        </w:rPr>
        <w:t xml:space="preserve">   </w:t>
      </w:r>
    </w:p>
    <w:p w14:paraId="420D22AB" w14:textId="7C4A0271" w:rsidR="00774810" w:rsidRDefault="00415237" w:rsidP="00774810">
      <w:pPr>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2.  </w:t>
      </w:r>
      <w:r w:rsidRPr="00774810">
        <w:rPr>
          <w:rFonts w:ascii="TH SarabunPSK" w:hAnsi="TH SarabunPSK" w:cs="TH SarabunPSK" w:hint="cs"/>
          <w:color w:val="000000" w:themeColor="text1"/>
          <w:sz w:val="28"/>
          <w:u w:val="single"/>
          <w:cs/>
        </w:rPr>
        <w:t>หลีกเลี่ยงการพองของชิ้นส่วนรถยนต์</w:t>
      </w:r>
      <w:r w:rsidR="00774810" w:rsidRPr="00774810">
        <w:rPr>
          <w:rFonts w:ascii="TH SarabunPSK" w:hAnsi="TH SarabunPSK" w:cs="TH SarabunPSK" w:hint="cs"/>
          <w:color w:val="000000" w:themeColor="text1"/>
          <w:sz w:val="28"/>
          <w:u w:val="single"/>
          <w:cs/>
        </w:rPr>
        <w:t xml:space="preserve">จากการอบความร้อนด้วยเครื่องอินฟราเรด  </w:t>
      </w:r>
      <w:r w:rsidR="00774810">
        <w:rPr>
          <w:rFonts w:ascii="TH SarabunPSK" w:hAnsi="TH SarabunPSK" w:cs="TH SarabunPSK" w:hint="cs"/>
          <w:color w:val="000000" w:themeColor="text1"/>
          <w:sz w:val="28"/>
          <w:cs/>
        </w:rPr>
        <w:t xml:space="preserve"> โดย</w:t>
      </w:r>
      <w:r w:rsidR="00774810" w:rsidRPr="009D6D3C">
        <w:rPr>
          <w:rFonts w:ascii="TH SarabunPSK" w:hAnsi="TH SarabunPSK" w:cs="TH SarabunPSK"/>
          <w:color w:val="000000" w:themeColor="text1"/>
          <w:sz w:val="28"/>
          <w:cs/>
        </w:rPr>
        <w:t>ปรับอุณหภูมิของเครื่องอบอินฟราเรดให้ได้อุณหภูมิที่เหมาะสม</w:t>
      </w:r>
      <w:r w:rsidR="00774810">
        <w:rPr>
          <w:rFonts w:ascii="TH SarabunPSK" w:hAnsi="TH SarabunPSK" w:cs="TH SarabunPSK" w:hint="cs"/>
          <w:color w:val="000000" w:themeColor="text1"/>
          <w:sz w:val="28"/>
          <w:cs/>
        </w:rPr>
        <w:t xml:space="preserve"> และ</w:t>
      </w:r>
      <w:r w:rsidR="00774810" w:rsidRPr="009D6D3C">
        <w:rPr>
          <w:rFonts w:ascii="TH SarabunPSK" w:hAnsi="TH SarabunPSK" w:cs="TH SarabunPSK"/>
          <w:color w:val="000000" w:themeColor="text1"/>
          <w:sz w:val="28"/>
          <w:cs/>
        </w:rPr>
        <w:t>ปรับระยะห่างระหว่างเครื่องอบไฟกับชิ้นส่วนรถยนต์ให้เหมาะสม</w:t>
      </w:r>
    </w:p>
    <w:p w14:paraId="3E4C9F37" w14:textId="26131C85" w:rsidR="00774810" w:rsidRPr="00774810" w:rsidRDefault="00774810" w:rsidP="00774810">
      <w:pPr>
        <w:rPr>
          <w:rFonts w:ascii="TH SarabunPSK" w:hAnsi="TH SarabunPSK" w:cs="TH SarabunPSK"/>
          <w:color w:val="000000" w:themeColor="text1"/>
          <w:sz w:val="28"/>
        </w:rPr>
      </w:pPr>
      <w:r>
        <w:rPr>
          <w:rFonts w:ascii="TH SarabunPSK" w:hAnsi="TH SarabunPSK" w:cs="TH SarabunPSK" w:hint="cs"/>
          <w:color w:val="000000" w:themeColor="text1"/>
          <w:sz w:val="28"/>
          <w:u w:val="single"/>
          <w:cs/>
        </w:rPr>
        <w:t xml:space="preserve">  </w:t>
      </w:r>
    </w:p>
    <w:p w14:paraId="3E4F54AE" w14:textId="28B7FE87" w:rsidR="00774810" w:rsidRDefault="00774810" w:rsidP="00774810">
      <w:pPr>
        <w:rPr>
          <w:rFonts w:ascii="TH SarabunPSK" w:hAnsi="TH SarabunPSK" w:cs="TH SarabunPSK"/>
          <w:sz w:val="28"/>
        </w:rPr>
      </w:pPr>
      <w:r>
        <w:rPr>
          <w:rFonts w:ascii="TH SarabunPSK" w:hAnsi="TH SarabunPSK" w:cs="TH SarabunPSK" w:hint="cs"/>
          <w:color w:val="000000" w:themeColor="text1"/>
          <w:sz w:val="28"/>
          <w:cs/>
        </w:rPr>
        <w:t xml:space="preserve">   3. </w:t>
      </w:r>
      <w:r w:rsidRPr="00774810">
        <w:rPr>
          <w:rFonts w:ascii="TH SarabunPSK" w:hAnsi="TH SarabunPSK" w:cs="TH SarabunPSK" w:hint="cs"/>
          <w:color w:val="000000" w:themeColor="text1"/>
          <w:sz w:val="28"/>
          <w:u w:val="single"/>
          <w:cs/>
        </w:rPr>
        <w:t>การควบคุมคุณภาพในเรื่องการจัดการฝุ่นบริเวณห้องปฏิบัติงาน</w:t>
      </w:r>
      <w:r>
        <w:rPr>
          <w:rFonts w:ascii="TH SarabunPSK" w:hAnsi="TH SarabunPSK" w:cs="TH SarabunPSK" w:hint="cs"/>
          <w:color w:val="000000" w:themeColor="text1"/>
          <w:sz w:val="28"/>
          <w:cs/>
        </w:rPr>
        <w:t xml:space="preserve">  โดย</w:t>
      </w:r>
      <w:r w:rsidRPr="007145B5">
        <w:rPr>
          <w:rFonts w:ascii="TH SarabunPSK" w:hAnsi="TH SarabunPSK" w:cs="TH SarabunPSK"/>
          <w:sz w:val="28"/>
          <w:cs/>
        </w:rPr>
        <w:t>ทำความสะอาดบริเวณห้องปฏิบัติงานทั้งก่อนและหลังการเคลือบแก้ว</w:t>
      </w:r>
      <w:r>
        <w:rPr>
          <w:rFonts w:ascii="TH SarabunPSK" w:hAnsi="TH SarabunPSK" w:cs="TH SarabunPSK" w:hint="cs"/>
          <w:sz w:val="28"/>
          <w:cs/>
        </w:rPr>
        <w:t xml:space="preserve"> ตรวจสอบ</w:t>
      </w:r>
      <w:r w:rsidRPr="007145B5">
        <w:rPr>
          <w:rFonts w:ascii="TH SarabunPSK" w:hAnsi="TH SarabunPSK" w:cs="TH SarabunPSK"/>
          <w:sz w:val="28"/>
          <w:cs/>
        </w:rPr>
        <w:t>ความสะอาดของพนักงานก่อนเข้าห้องปฏิบัติการทุกครั้ง</w:t>
      </w:r>
      <w:r>
        <w:rPr>
          <w:rFonts w:ascii="TH SarabunPSK" w:hAnsi="TH SarabunPSK" w:cs="TH SarabunPSK" w:hint="cs"/>
          <w:sz w:val="28"/>
          <w:cs/>
        </w:rPr>
        <w:t>และ</w:t>
      </w:r>
      <w:r w:rsidRPr="007145B5">
        <w:rPr>
          <w:rFonts w:ascii="TH SarabunPSK" w:hAnsi="TH SarabunPSK" w:cs="TH SarabunPSK"/>
          <w:sz w:val="28"/>
          <w:cs/>
        </w:rPr>
        <w:t>ปิดช่องว่าง</w:t>
      </w:r>
      <w:r>
        <w:rPr>
          <w:rFonts w:ascii="TH SarabunPSK" w:hAnsi="TH SarabunPSK" w:cs="TH SarabunPSK" w:hint="cs"/>
          <w:sz w:val="28"/>
          <w:cs/>
        </w:rPr>
        <w:t xml:space="preserve"> บริเวณ</w:t>
      </w:r>
      <w:r w:rsidRPr="007145B5">
        <w:rPr>
          <w:rFonts w:ascii="TH SarabunPSK" w:hAnsi="TH SarabunPSK" w:cs="TH SarabunPSK"/>
          <w:sz w:val="28"/>
          <w:cs/>
        </w:rPr>
        <w:t>ขอบประตูเพื่อลดการเข้ามาของอากาศภายนอก</w:t>
      </w:r>
    </w:p>
    <w:p w14:paraId="35AC3DBC" w14:textId="77777777" w:rsidR="000021FD" w:rsidRDefault="000021FD" w:rsidP="00774810">
      <w:pPr>
        <w:rPr>
          <w:rFonts w:ascii="TH SarabunPSK" w:hAnsi="TH SarabunPSK" w:cs="TH SarabunPSK"/>
          <w:sz w:val="28"/>
        </w:rPr>
      </w:pPr>
    </w:p>
    <w:p w14:paraId="36B29937" w14:textId="77777777" w:rsidR="00774810" w:rsidRPr="007F7D62" w:rsidRDefault="00774810" w:rsidP="00774810">
      <w:pPr>
        <w:jc w:val="thaiDistribute"/>
        <w:rPr>
          <w:rFonts w:ascii="TH SarabunPSK" w:hAnsi="TH SarabunPSK" w:cs="TH SarabunPSK"/>
          <w:b/>
          <w:bCs/>
          <w:sz w:val="28"/>
        </w:rPr>
      </w:pPr>
      <w:r w:rsidRPr="007F7D62">
        <w:rPr>
          <w:rFonts w:ascii="TH SarabunPSK" w:hAnsi="TH SarabunPSK" w:cs="TH SarabunPSK"/>
          <w:b/>
          <w:bCs/>
          <w:sz w:val="28"/>
        </w:rPr>
        <w:lastRenderedPageBreak/>
        <w:t>5.</w:t>
      </w:r>
      <w:r w:rsidRPr="007F7D62">
        <w:rPr>
          <w:rFonts w:ascii="TH SarabunPSK" w:hAnsi="TH SarabunPSK" w:cs="TH SarabunPSK" w:hint="cs"/>
          <w:b/>
          <w:bCs/>
          <w:sz w:val="28"/>
          <w:cs/>
        </w:rPr>
        <w:t xml:space="preserve"> </w:t>
      </w:r>
      <w:r w:rsidRPr="007F7D62">
        <w:rPr>
          <w:rFonts w:ascii="TH SarabunPSK" w:hAnsi="TH SarabunPSK" w:cs="TH SarabunPSK"/>
          <w:b/>
          <w:bCs/>
          <w:sz w:val="28"/>
          <w:cs/>
        </w:rPr>
        <w:t>สรุปผลการวิจัยและ</w:t>
      </w:r>
      <w:r w:rsidRPr="007F7D62">
        <w:rPr>
          <w:rFonts w:ascii="TH SarabunPSK" w:hAnsi="TH SarabunPSK" w:cs="TH SarabunPSK" w:hint="cs"/>
          <w:b/>
          <w:bCs/>
          <w:sz w:val="28"/>
          <w:cs/>
        </w:rPr>
        <w:t>อภิปรายผล</w:t>
      </w:r>
    </w:p>
    <w:p w14:paraId="7A4DA020" w14:textId="77777777" w:rsidR="00CD47DD" w:rsidRDefault="00CD47DD" w:rsidP="00A707BB">
      <w:pPr>
        <w:ind w:firstLine="720"/>
        <w:jc w:val="thaiDistribute"/>
        <w:rPr>
          <w:rFonts w:ascii="TH SarabunPSK" w:hAnsi="TH SarabunPSK" w:cs="TH SarabunPSK"/>
          <w:sz w:val="28"/>
        </w:rPr>
      </w:pPr>
      <w:r>
        <w:rPr>
          <w:rFonts w:ascii="TH SarabunPSK" w:hAnsi="TH SarabunPSK" w:cs="TH SarabunPSK" w:hint="cs"/>
          <w:sz w:val="28"/>
          <w:cs/>
        </w:rPr>
        <w:t xml:space="preserve">1.ในภาพรวมผลสรุปการวิจัย </w:t>
      </w:r>
      <w:r w:rsidR="00774810" w:rsidRPr="007F7D62">
        <w:rPr>
          <w:rFonts w:ascii="TH SarabunPSK" w:hAnsi="TH SarabunPSK" w:cs="TH SarabunPSK"/>
          <w:sz w:val="28"/>
          <w:cs/>
        </w:rPr>
        <w:t>พบว่า</w:t>
      </w:r>
      <w:r>
        <w:rPr>
          <w:rFonts w:ascii="TH SarabunPSK" w:hAnsi="TH SarabunPSK" w:cs="TH SarabunPSK" w:hint="cs"/>
          <w:sz w:val="28"/>
          <w:cs/>
        </w:rPr>
        <w:t xml:space="preserve">มีการปรับปรุงขั้นตอน และวิธีการทำงานการเคลือบแก้วรถยนต์โดยการควบคุมคุณภาพ  และการสร้างมาตรฐานมาตรฐานในการทำงาน ทำให้เกิดคุณภาพในการให้บริการ สามารถลดของเสียที่เกิดขึ้นจากการให้บริการเคลือบแก้วรถยนต์ ส่งผลให้ลูกค้าเกิดความพึงพอใจและช่วยลดต้นทุนในการดำเนินงาน   </w:t>
      </w:r>
    </w:p>
    <w:p w14:paraId="28B1F6F0" w14:textId="238E5BD7" w:rsidR="00A707BB" w:rsidRDefault="00CD47DD" w:rsidP="00A707BB">
      <w:pPr>
        <w:ind w:firstLine="720"/>
        <w:jc w:val="thaiDistribute"/>
        <w:rPr>
          <w:rFonts w:ascii="TH SarabunPSK" w:hAnsi="TH SarabunPSK" w:cs="TH SarabunPSK"/>
          <w:color w:val="000000" w:themeColor="text1"/>
          <w:sz w:val="28"/>
        </w:rPr>
      </w:pPr>
      <w:r>
        <w:rPr>
          <w:rFonts w:ascii="TH SarabunPSK" w:hAnsi="TH SarabunPSK" w:cs="TH SarabunPSK" w:hint="cs"/>
          <w:sz w:val="28"/>
          <w:cs/>
        </w:rPr>
        <w:t xml:space="preserve">2.จากการวิจัยทำให้ได้แนวทางและมาตรฐานในการให้บริการเคลือบแก้วรถยนต์ </w:t>
      </w:r>
      <w:r w:rsidR="007A53E9">
        <w:rPr>
          <w:rFonts w:ascii="TH SarabunPSK" w:hAnsi="TH SarabunPSK" w:cs="TH SarabunPSK" w:hint="cs"/>
          <w:sz w:val="28"/>
          <w:cs/>
        </w:rPr>
        <w:t xml:space="preserve">โดยมีแนวทางการขัดสีรถยนต์ </w:t>
      </w:r>
      <w:r>
        <w:rPr>
          <w:rFonts w:ascii="TH SarabunPSK" w:hAnsi="TH SarabunPSK" w:cs="TH SarabunPSK" w:hint="cs"/>
          <w:sz w:val="28"/>
          <w:cs/>
        </w:rPr>
        <w:t xml:space="preserve">    </w:t>
      </w:r>
      <w:r w:rsidR="007A53E9">
        <w:rPr>
          <w:rFonts w:ascii="TH SarabunPSK" w:hAnsi="TH SarabunPSK" w:cs="TH SarabunPSK" w:hint="cs"/>
          <w:sz w:val="28"/>
          <w:cs/>
        </w:rPr>
        <w:t>แนวทางการ</w:t>
      </w:r>
      <w:r w:rsidR="007A53E9" w:rsidRPr="007A53E9">
        <w:rPr>
          <w:rFonts w:ascii="TH SarabunPSK" w:hAnsi="TH SarabunPSK" w:cs="TH SarabunPSK" w:hint="cs"/>
          <w:color w:val="000000" w:themeColor="text1"/>
          <w:sz w:val="28"/>
          <w:cs/>
        </w:rPr>
        <w:t>หลีกเลี่ยงการพองของชิ้นส่วนรถยนต์จากการอบความร้อนด้วยเครื่องอินฟราเรด  โดยการกำหนดอุณหภูมิของอุกรณ์ และระยะห่างระหว่างอุปกรณ์และรถยนต์</w:t>
      </w:r>
      <w:r w:rsidR="007A53E9">
        <w:rPr>
          <w:rFonts w:ascii="TH SarabunPSK" w:hAnsi="TH SarabunPSK" w:cs="TH SarabunPSK" w:hint="cs"/>
          <w:color w:val="000000" w:themeColor="text1"/>
          <w:sz w:val="28"/>
          <w:cs/>
        </w:rPr>
        <w:t>ที่เหมาะสม รวมถึงแนวทางการจัดการฝุ่นและความสะอาดบริเวณสถานที่ทำงานเคลือบแก้วรถยนต์</w:t>
      </w:r>
    </w:p>
    <w:p w14:paraId="27661016" w14:textId="2209782D" w:rsidR="0087627B" w:rsidRPr="007A53E9" w:rsidRDefault="0087627B" w:rsidP="00A707BB">
      <w:pPr>
        <w:ind w:firstLine="720"/>
        <w:jc w:val="thaiDistribute"/>
        <w:rPr>
          <w:rFonts w:ascii="TH SarabunPSK" w:eastAsiaTheme="minorEastAsia" w:hAnsi="TH SarabunPSK" w:cs="TH SarabunPSK"/>
          <w:color w:val="000000" w:themeColor="text1"/>
          <w:sz w:val="28"/>
        </w:rPr>
      </w:pPr>
      <w:r>
        <w:rPr>
          <w:rFonts w:ascii="TH SarabunPSK" w:hAnsi="TH SarabunPSK" w:cs="TH SarabunPSK" w:hint="cs"/>
          <w:color w:val="000000" w:themeColor="text1"/>
          <w:sz w:val="28"/>
          <w:cs/>
        </w:rPr>
        <w:t xml:space="preserve">3. </w:t>
      </w:r>
      <w:r w:rsidRPr="007328F0">
        <w:rPr>
          <w:rFonts w:ascii="TH SarabunPSK" w:eastAsiaTheme="minorEastAsia" w:hAnsi="TH SarabunPSK" w:cs="TH SarabunPSK"/>
          <w:color w:val="000000" w:themeColor="text1"/>
          <w:sz w:val="28"/>
          <w:cs/>
        </w:rPr>
        <w:t>หลังจาการปรับปรุง</w:t>
      </w:r>
      <w:r>
        <w:rPr>
          <w:rFonts w:ascii="TH SarabunPSK" w:eastAsiaTheme="minorEastAsia" w:hAnsi="TH SarabunPSK" w:cs="TH SarabunPSK" w:hint="cs"/>
          <w:color w:val="000000" w:themeColor="text1"/>
          <w:sz w:val="28"/>
          <w:cs/>
        </w:rPr>
        <w:t>โดยการควบคุมคุณภาพ</w:t>
      </w:r>
      <w:r w:rsidRPr="007328F0">
        <w:rPr>
          <w:rFonts w:ascii="TH SarabunPSK" w:eastAsiaTheme="minorEastAsia" w:hAnsi="TH SarabunPSK" w:cs="TH SarabunPSK"/>
          <w:color w:val="000000" w:themeColor="text1"/>
          <w:sz w:val="28"/>
          <w:cs/>
        </w:rPr>
        <w:t>พบว่ามี</w:t>
      </w:r>
      <w:r>
        <w:rPr>
          <w:rFonts w:ascii="TH SarabunPSK" w:eastAsiaTheme="minorEastAsia" w:hAnsi="TH SarabunPSK" w:cs="TH SarabunPSK" w:hint="cs"/>
          <w:color w:val="000000" w:themeColor="text1"/>
          <w:sz w:val="28"/>
          <w:cs/>
        </w:rPr>
        <w:t>รถ</w:t>
      </w:r>
      <w:r w:rsidRPr="007328F0">
        <w:rPr>
          <w:rFonts w:ascii="TH SarabunPSK" w:eastAsiaTheme="minorEastAsia" w:hAnsi="TH SarabunPSK" w:cs="TH SarabunPSK"/>
          <w:color w:val="000000" w:themeColor="text1"/>
          <w:sz w:val="28"/>
          <w:cs/>
        </w:rPr>
        <w:t xml:space="preserve">เข้ารับบริการทั้งหมด 15 คัน เกิดปัญหา </w:t>
      </w:r>
      <w:r w:rsidRPr="007328F0">
        <w:rPr>
          <w:rFonts w:ascii="TH SarabunPSK" w:eastAsiaTheme="minorEastAsia" w:hAnsi="TH SarabunPSK" w:cs="TH SarabunPSK"/>
          <w:color w:val="000000" w:themeColor="text1"/>
          <w:sz w:val="28"/>
        </w:rPr>
        <w:t xml:space="preserve">1 </w:t>
      </w:r>
      <w:r w:rsidRPr="007328F0">
        <w:rPr>
          <w:rFonts w:ascii="TH SarabunPSK" w:eastAsiaTheme="minorEastAsia" w:hAnsi="TH SarabunPSK" w:cs="TH SarabunPSK"/>
          <w:color w:val="000000" w:themeColor="text1"/>
          <w:sz w:val="28"/>
          <w:cs/>
        </w:rPr>
        <w:t>คันโดยคิดเป็น</w:t>
      </w:r>
      <w:r w:rsidRPr="007328F0">
        <w:rPr>
          <w:rFonts w:ascii="TH SarabunPSK" w:eastAsiaTheme="minorEastAsia" w:hAnsi="TH SarabunPSK" w:cs="TH SarabunPSK" w:hint="cs"/>
          <w:color w:val="000000" w:themeColor="text1"/>
          <w:sz w:val="28"/>
          <w:cs/>
        </w:rPr>
        <w:t>ร้อยละ</w:t>
      </w:r>
      <w:r w:rsidRPr="007328F0">
        <w:rPr>
          <w:rFonts w:ascii="TH SarabunPSK" w:eastAsiaTheme="minorEastAsia" w:hAnsi="TH SarabunPSK" w:cs="TH SarabunPSK"/>
          <w:color w:val="000000" w:themeColor="text1"/>
          <w:sz w:val="28"/>
          <w:cs/>
        </w:rPr>
        <w:t xml:space="preserve"> </w:t>
      </w:r>
      <w:r w:rsidRPr="007328F0">
        <w:rPr>
          <w:rFonts w:ascii="TH SarabunPSK" w:eastAsiaTheme="minorEastAsia" w:hAnsi="TH SarabunPSK" w:cs="TH SarabunPSK"/>
          <w:color w:val="000000" w:themeColor="text1"/>
          <w:sz w:val="28"/>
        </w:rPr>
        <w:t>6.6</w:t>
      </w:r>
      <w:r w:rsidRPr="007328F0">
        <w:rPr>
          <w:rFonts w:ascii="TH SarabunPSK" w:eastAsiaTheme="minorEastAsia" w:hAnsi="TH SarabunPSK" w:cs="TH SarabunPSK" w:hint="cs"/>
          <w:color w:val="000000" w:themeColor="text1"/>
          <w:sz w:val="28"/>
          <w:cs/>
        </w:rPr>
        <w:t>7</w:t>
      </w:r>
      <w:r w:rsidRPr="007328F0">
        <w:rPr>
          <w:rFonts w:ascii="TH SarabunPSK" w:eastAsiaTheme="minorEastAsia" w:hAnsi="TH SarabunPSK" w:cs="TH SarabunPSK"/>
          <w:color w:val="000000" w:themeColor="text1"/>
          <w:sz w:val="28"/>
          <w:cs/>
        </w:rPr>
        <w:t xml:space="preserve"> สามารถลดจำนวน</w:t>
      </w:r>
      <w:r w:rsidRPr="007328F0">
        <w:rPr>
          <w:rFonts w:ascii="TH SarabunPSK" w:eastAsiaTheme="minorEastAsia" w:hAnsi="TH SarabunPSK" w:cs="TH SarabunPSK" w:hint="cs"/>
          <w:color w:val="000000" w:themeColor="text1"/>
          <w:sz w:val="28"/>
          <w:cs/>
        </w:rPr>
        <w:t>ปัญหาจากเดิม</w:t>
      </w:r>
      <w:r w:rsidRPr="007328F0">
        <w:rPr>
          <w:rFonts w:ascii="TH SarabunPSK" w:eastAsiaTheme="minorEastAsia" w:hAnsi="TH SarabunPSK" w:cs="TH SarabunPSK"/>
          <w:color w:val="000000" w:themeColor="text1"/>
          <w:sz w:val="28"/>
          <w:cs/>
        </w:rPr>
        <w:t>ได้</w:t>
      </w:r>
      <w:r w:rsidRPr="007328F0">
        <w:rPr>
          <w:rFonts w:ascii="TH SarabunPSK" w:eastAsiaTheme="minorEastAsia" w:hAnsi="TH SarabunPSK" w:cs="TH SarabunPSK" w:hint="cs"/>
          <w:color w:val="000000" w:themeColor="text1"/>
          <w:sz w:val="28"/>
          <w:cs/>
        </w:rPr>
        <w:t>ร้อยละ</w:t>
      </w:r>
      <w:r w:rsidRPr="007328F0">
        <w:rPr>
          <w:rFonts w:ascii="TH SarabunPSK" w:eastAsiaTheme="minorEastAsia" w:hAnsi="TH SarabunPSK" w:cs="TH SarabunPSK"/>
          <w:color w:val="000000" w:themeColor="text1"/>
          <w:sz w:val="28"/>
          <w:cs/>
        </w:rPr>
        <w:t xml:space="preserve"> 54.1</w:t>
      </w:r>
      <w:r w:rsidRPr="007328F0">
        <w:rPr>
          <w:rFonts w:ascii="TH SarabunPSK" w:eastAsiaTheme="minorEastAsia" w:hAnsi="TH SarabunPSK" w:cs="TH SarabunPSK" w:hint="cs"/>
          <w:color w:val="000000" w:themeColor="text1"/>
          <w:sz w:val="28"/>
          <w:cs/>
        </w:rPr>
        <w:t>9</w:t>
      </w:r>
      <w:r w:rsidRPr="007328F0">
        <w:rPr>
          <w:rFonts w:ascii="TH SarabunPSK" w:eastAsiaTheme="minorEastAsia" w:hAnsi="TH SarabunPSK" w:cs="TH SarabunPSK"/>
          <w:color w:val="000000" w:themeColor="text1"/>
          <w:sz w:val="28"/>
          <w:cs/>
        </w:rPr>
        <w:t xml:space="preserve"> </w:t>
      </w:r>
      <w:r>
        <w:rPr>
          <w:rFonts w:ascii="TH SarabunPSK" w:eastAsiaTheme="minorEastAsia" w:hAnsi="TH SarabunPSK" w:cs="TH SarabunPSK" w:hint="cs"/>
          <w:color w:val="000000" w:themeColor="text1"/>
          <w:sz w:val="28"/>
          <w:cs/>
        </w:rPr>
        <w:t xml:space="preserve"> แสดงถึงการควบคุมคุณภาพ และการทำงานที่มีประสิทธิภาพ ส่งผลให้ลูกค้าเกิดความพึงพอใจ และทางสถานประกอบการสามารถลดต้นทุนได้จากการไม่เกิดปัญหาการบริการที่ไม่ได้คุณภาพ</w:t>
      </w:r>
    </w:p>
    <w:p w14:paraId="3CFC709B" w14:textId="3B78C4AC" w:rsidR="00DC7D57" w:rsidRPr="007145B5" w:rsidRDefault="000021FD" w:rsidP="00DC7D57">
      <w:pPr>
        <w:ind w:firstLine="720"/>
        <w:jc w:val="thaiDistribute"/>
        <w:rPr>
          <w:rFonts w:ascii="TH SarabunPSK" w:hAnsi="TH SarabunPSK" w:cs="TH SarabunPSK"/>
          <w:b/>
          <w:bCs/>
          <w:sz w:val="28"/>
        </w:rPr>
      </w:pPr>
      <w:r w:rsidRPr="007145B5">
        <w:rPr>
          <w:rFonts w:ascii="TH SarabunPSK" w:hAnsi="TH SarabunPSK" w:cs="TH SarabunPSK"/>
          <w:b/>
          <w:bCs/>
          <w:sz w:val="28"/>
          <w:cs/>
        </w:rPr>
        <w:t>ข้อเสนอแนะ</w:t>
      </w:r>
    </w:p>
    <w:p w14:paraId="5D8E62FD" w14:textId="1BE95A32" w:rsidR="000021FD" w:rsidRPr="007145B5" w:rsidRDefault="000021FD" w:rsidP="000021FD">
      <w:pPr>
        <w:ind w:firstLine="720"/>
        <w:jc w:val="thaiDistribute"/>
        <w:rPr>
          <w:rFonts w:ascii="TH SarabunPSK" w:hAnsi="TH SarabunPSK" w:cs="TH SarabunPSK"/>
          <w:sz w:val="28"/>
        </w:rPr>
      </w:pPr>
      <w:r w:rsidRPr="007145B5">
        <w:rPr>
          <w:rFonts w:ascii="TH SarabunPSK" w:hAnsi="TH SarabunPSK" w:cs="TH SarabunPSK"/>
          <w:sz w:val="28"/>
          <w:cs/>
        </w:rPr>
        <w:t>1.ปรับปรุงสถานที่ให้บริการสร้างห้องป</w:t>
      </w:r>
      <w:r w:rsidR="00DC7D57">
        <w:rPr>
          <w:rFonts w:ascii="TH SarabunPSK" w:hAnsi="TH SarabunPSK" w:cs="TH SarabunPSK" w:hint="cs"/>
          <w:sz w:val="28"/>
          <w:cs/>
        </w:rPr>
        <w:t>ฏิบัติการ</w:t>
      </w:r>
      <w:r w:rsidR="00A41E5C">
        <w:rPr>
          <w:rFonts w:ascii="TH SarabunPSK" w:hAnsi="TH SarabunPSK" w:cs="TH SarabunPSK" w:hint="cs"/>
          <w:sz w:val="28"/>
          <w:cs/>
        </w:rPr>
        <w:t>ให้</w:t>
      </w:r>
      <w:r w:rsidR="00DC7D57">
        <w:rPr>
          <w:rFonts w:ascii="TH SarabunPSK" w:hAnsi="TH SarabunPSK" w:cs="TH SarabunPSK" w:hint="cs"/>
          <w:sz w:val="28"/>
          <w:cs/>
        </w:rPr>
        <w:t>ได้มาตรฐานตามแนวทางการควบคุมคุณภาพ และมีมาตรฐานในการทำงานและการให้บริการ</w:t>
      </w:r>
    </w:p>
    <w:p w14:paraId="3A787940" w14:textId="2BC93415" w:rsidR="000021FD" w:rsidRDefault="000021FD" w:rsidP="000021FD">
      <w:pPr>
        <w:ind w:firstLine="720"/>
        <w:jc w:val="thaiDistribute"/>
        <w:rPr>
          <w:rFonts w:ascii="TH SarabunPSK" w:hAnsi="TH SarabunPSK" w:cs="TH SarabunPSK"/>
          <w:sz w:val="28"/>
        </w:rPr>
      </w:pPr>
      <w:r w:rsidRPr="007145B5">
        <w:rPr>
          <w:rFonts w:ascii="TH SarabunPSK" w:hAnsi="TH SarabunPSK" w:cs="TH SarabunPSK"/>
          <w:sz w:val="28"/>
          <w:cs/>
        </w:rPr>
        <w:t>2. ฝึกอบรมให้พนักงานใหม่ให้เกิดทักษะในการทำงานสร้างมาตรฐานในการทำงาน</w:t>
      </w:r>
    </w:p>
    <w:p w14:paraId="60DFDAD9" w14:textId="77777777" w:rsidR="000021FD" w:rsidRPr="001F2076" w:rsidRDefault="000021FD" w:rsidP="000021FD">
      <w:pPr>
        <w:ind w:firstLine="720"/>
        <w:jc w:val="thaiDistribute"/>
        <w:rPr>
          <w:rFonts w:ascii="TH SarabunPSK" w:hAnsi="TH SarabunPSK" w:cs="TH SarabunPSK"/>
          <w:sz w:val="28"/>
        </w:rPr>
      </w:pPr>
    </w:p>
    <w:p w14:paraId="26D126BE" w14:textId="77777777" w:rsidR="000021FD" w:rsidRPr="003E547C" w:rsidRDefault="000021FD" w:rsidP="000021FD">
      <w:pPr>
        <w:jc w:val="thaiDistribute"/>
        <w:rPr>
          <w:rFonts w:ascii="TH SarabunPSK" w:hAnsi="TH SarabunPSK" w:cs="TH SarabunPSK"/>
          <w:b/>
          <w:bCs/>
          <w:sz w:val="28"/>
          <w:cs/>
        </w:rPr>
      </w:pPr>
      <w:r w:rsidRPr="003E547C">
        <w:rPr>
          <w:rFonts w:ascii="TH SarabunPSK" w:hAnsi="TH SarabunPSK" w:cs="TH SarabunPSK" w:hint="cs"/>
          <w:b/>
          <w:bCs/>
          <w:sz w:val="28"/>
          <w:cs/>
        </w:rPr>
        <w:t>เอกสารอ้างอิง</w:t>
      </w:r>
    </w:p>
    <w:p w14:paraId="40C808D0" w14:textId="77777777" w:rsidR="000021FD" w:rsidRPr="003E547C" w:rsidRDefault="000021FD" w:rsidP="000021FD">
      <w:pPr>
        <w:jc w:val="thaiDistribute"/>
        <w:rPr>
          <w:rFonts w:ascii="TH SarabunPSK" w:hAnsi="TH SarabunPSK" w:cs="TH SarabunPSK"/>
          <w:sz w:val="28"/>
        </w:rPr>
      </w:pPr>
      <w:r w:rsidRPr="003E547C">
        <w:rPr>
          <w:rFonts w:ascii="TH SarabunPSK" w:hAnsi="TH SarabunPSK" w:cs="TH SarabunPSK"/>
          <w:sz w:val="28"/>
        </w:rPr>
        <w:tab/>
      </w:r>
      <w:r w:rsidRPr="003E547C">
        <w:rPr>
          <w:rFonts w:ascii="TH SarabunPSK" w:hAnsi="TH SarabunPSK" w:cs="TH SarabunPSK"/>
          <w:sz w:val="28"/>
          <w:cs/>
        </w:rPr>
        <w:t>กรณ์ฐิกูล วราวงษ์หิรัณ. (</w:t>
      </w:r>
      <w:r w:rsidRPr="003E547C">
        <w:rPr>
          <w:rFonts w:ascii="TH SarabunPSK" w:hAnsi="TH SarabunPSK" w:cs="TH SarabunPSK"/>
          <w:sz w:val="28"/>
        </w:rPr>
        <w:t xml:space="preserve">2559). </w:t>
      </w:r>
      <w:r w:rsidRPr="003E547C">
        <w:rPr>
          <w:rFonts w:ascii="TH SarabunPSK" w:hAnsi="TH SarabunPSK" w:cs="TH SarabunPSK"/>
          <w:sz w:val="28"/>
          <w:cs/>
        </w:rPr>
        <w:t>การปรับปรุงประสิทธิภาพกระบวนการผลิตในสายการผลิตชิ้นส่วนยานยนต์. กรณีศึกษา : บริษัทเอ็นทีเซอิมิทซุ (ประเทศไทย) วิทยาศาสตร์มหาบัณฑิต</w:t>
      </w:r>
      <w:r w:rsidRPr="003E547C">
        <w:rPr>
          <w:rFonts w:ascii="TH SarabunPSK" w:hAnsi="TH SarabunPSK" w:cs="TH SarabunPSK"/>
          <w:sz w:val="28"/>
        </w:rPr>
        <w:t xml:space="preserve">, </w:t>
      </w:r>
      <w:r w:rsidRPr="003E547C">
        <w:rPr>
          <w:rFonts w:ascii="TH SarabunPSK" w:hAnsi="TH SarabunPSK" w:cs="TH SarabunPSK"/>
          <w:sz w:val="28"/>
          <w:cs/>
        </w:rPr>
        <w:t>สาขาวิชาการจัดการโลจิสติกส์และโซ่อุปทาน</w:t>
      </w:r>
      <w:r w:rsidRPr="003E547C">
        <w:rPr>
          <w:rFonts w:ascii="TH SarabunPSK" w:hAnsi="TH SarabunPSK" w:cs="TH SarabunPSK"/>
          <w:sz w:val="28"/>
        </w:rPr>
        <w:t xml:space="preserve">, </w:t>
      </w:r>
      <w:r w:rsidRPr="003E547C">
        <w:rPr>
          <w:rFonts w:ascii="TH SarabunPSK" w:hAnsi="TH SarabunPSK" w:cs="TH SarabunPSK"/>
          <w:sz w:val="28"/>
          <w:cs/>
        </w:rPr>
        <w:t>คณะโลจิสติกส์</w:t>
      </w:r>
      <w:r w:rsidRPr="003E547C">
        <w:rPr>
          <w:rFonts w:ascii="TH SarabunPSK" w:hAnsi="TH SarabunPSK" w:cs="TH SarabunPSK"/>
          <w:sz w:val="28"/>
        </w:rPr>
        <w:t xml:space="preserve">, </w:t>
      </w:r>
      <w:r w:rsidRPr="003E547C">
        <w:rPr>
          <w:rFonts w:ascii="TH SarabunPSK" w:hAnsi="TH SarabunPSK" w:cs="TH SarabunPSK"/>
          <w:sz w:val="28"/>
          <w:cs/>
        </w:rPr>
        <w:t>มหาวิทยาลัยบูรพา.</w:t>
      </w:r>
    </w:p>
    <w:p w14:paraId="5506D978" w14:textId="77777777" w:rsidR="000021FD" w:rsidRPr="003E547C" w:rsidRDefault="000021FD" w:rsidP="000021FD">
      <w:pPr>
        <w:jc w:val="thaiDistribute"/>
        <w:rPr>
          <w:rFonts w:ascii="TH SarabunPSK" w:hAnsi="TH SarabunPSK" w:cs="TH SarabunPSK"/>
          <w:sz w:val="28"/>
        </w:rPr>
      </w:pPr>
      <w:r w:rsidRPr="003E547C">
        <w:rPr>
          <w:rFonts w:ascii="TH SarabunPSK" w:hAnsi="TH SarabunPSK" w:cs="TH SarabunPSK"/>
          <w:sz w:val="28"/>
        </w:rPr>
        <w:tab/>
      </w:r>
      <w:r w:rsidRPr="003E547C">
        <w:rPr>
          <w:rFonts w:ascii="TH SarabunPSK" w:hAnsi="TH SarabunPSK" w:cs="TH SarabunPSK"/>
          <w:sz w:val="28"/>
          <w:cs/>
        </w:rPr>
        <w:t>ณัฐดนัย สนิสุริวงษ</w:t>
      </w:r>
      <w:r w:rsidRPr="003E547C">
        <w:rPr>
          <w:rFonts w:ascii="TH SarabunPSK" w:hAnsi="TH SarabunPSK" w:cs="TH SarabunPSK" w:hint="cs"/>
          <w:sz w:val="28"/>
          <w:cs/>
        </w:rPr>
        <w:t>์</w:t>
      </w:r>
      <w:r w:rsidRPr="003E547C">
        <w:rPr>
          <w:rFonts w:ascii="TH SarabunPSK" w:hAnsi="TH SarabunPSK" w:cs="TH SarabunPSK"/>
          <w:sz w:val="28"/>
          <w:cs/>
        </w:rPr>
        <w:t xml:space="preserve"> </w:t>
      </w:r>
      <w:r w:rsidRPr="003E547C">
        <w:rPr>
          <w:rFonts w:ascii="TH SarabunPSK" w:hAnsi="TH SarabunPSK" w:cs="TH SarabunPSK"/>
          <w:sz w:val="28"/>
        </w:rPr>
        <w:t>,</w:t>
      </w:r>
      <w:r w:rsidRPr="003E547C">
        <w:rPr>
          <w:rFonts w:ascii="TH SarabunPSK" w:hAnsi="TH SarabunPSK" w:cs="TH SarabunPSK"/>
          <w:sz w:val="28"/>
          <w:cs/>
        </w:rPr>
        <w:t>นัสรี่ มีฮะ</w:t>
      </w:r>
      <w:r w:rsidRPr="003E547C">
        <w:rPr>
          <w:rFonts w:ascii="TH SarabunPSK" w:hAnsi="TH SarabunPSK" w:cs="TH SarabunPSK"/>
          <w:sz w:val="28"/>
        </w:rPr>
        <w:t>,</w:t>
      </w:r>
      <w:r w:rsidRPr="003E547C">
        <w:rPr>
          <w:rFonts w:ascii="TH SarabunPSK" w:hAnsi="TH SarabunPSK" w:cs="TH SarabunPSK"/>
          <w:sz w:val="28"/>
          <w:cs/>
        </w:rPr>
        <w:t>ภูวดล ธรรมธาดานาวี. (</w:t>
      </w:r>
      <w:r w:rsidRPr="003E547C">
        <w:rPr>
          <w:rFonts w:ascii="TH SarabunPSK" w:hAnsi="TH SarabunPSK" w:cs="TH SarabunPSK"/>
          <w:sz w:val="28"/>
        </w:rPr>
        <w:t xml:space="preserve">2561). </w:t>
      </w:r>
      <w:r w:rsidRPr="003E547C">
        <w:rPr>
          <w:rFonts w:ascii="TH SarabunPSK" w:hAnsi="TH SarabunPSK" w:cs="TH SarabunPSK"/>
          <w:sz w:val="28"/>
          <w:cs/>
        </w:rPr>
        <w:t>การศึกษาเรื่องต้นทุนและปรับปรุงร้านล้างรถ. บริหารธุรกิจบัณฑิต</w:t>
      </w:r>
      <w:r w:rsidRPr="003E547C">
        <w:rPr>
          <w:rFonts w:ascii="TH SarabunPSK" w:hAnsi="TH SarabunPSK" w:cs="TH SarabunPSK"/>
          <w:sz w:val="28"/>
        </w:rPr>
        <w:t xml:space="preserve">, </w:t>
      </w:r>
      <w:r w:rsidRPr="003E547C">
        <w:rPr>
          <w:rFonts w:ascii="TH SarabunPSK" w:hAnsi="TH SarabunPSK" w:cs="TH SarabunPSK"/>
          <w:sz w:val="28"/>
          <w:cs/>
        </w:rPr>
        <w:t>สาขาวิชาการจัดการโลจิสติกส์</w:t>
      </w:r>
      <w:r w:rsidRPr="003E547C">
        <w:rPr>
          <w:rFonts w:ascii="TH SarabunPSK" w:hAnsi="TH SarabunPSK" w:cs="TH SarabunPSK"/>
          <w:sz w:val="28"/>
        </w:rPr>
        <w:t xml:space="preserve">, </w:t>
      </w:r>
      <w:r w:rsidRPr="003E547C">
        <w:rPr>
          <w:rFonts w:ascii="TH SarabunPSK" w:hAnsi="TH SarabunPSK" w:cs="TH SarabunPSK"/>
          <w:sz w:val="28"/>
          <w:cs/>
        </w:rPr>
        <w:t>คณะบริหารธุรกิจ</w:t>
      </w:r>
      <w:r w:rsidRPr="003E547C">
        <w:rPr>
          <w:rFonts w:ascii="TH SarabunPSK" w:hAnsi="TH SarabunPSK" w:cs="TH SarabunPSK"/>
          <w:sz w:val="28"/>
        </w:rPr>
        <w:t xml:space="preserve">, </w:t>
      </w:r>
      <w:r w:rsidRPr="003E547C">
        <w:rPr>
          <w:rFonts w:ascii="TH SarabunPSK" w:hAnsi="TH SarabunPSK" w:cs="TH SarabunPSK"/>
          <w:sz w:val="28"/>
          <w:cs/>
        </w:rPr>
        <w:t>มหาวิทยาลัยเทคโนโลยีมหานคร.</w:t>
      </w:r>
    </w:p>
    <w:p w14:paraId="02D1BC7F" w14:textId="77777777" w:rsidR="000021FD" w:rsidRPr="003E547C" w:rsidRDefault="000021FD" w:rsidP="000021FD">
      <w:pPr>
        <w:jc w:val="thaiDistribute"/>
        <w:rPr>
          <w:rFonts w:ascii="TH SarabunPSK" w:hAnsi="TH SarabunPSK" w:cs="TH SarabunPSK"/>
          <w:sz w:val="28"/>
        </w:rPr>
      </w:pPr>
      <w:r w:rsidRPr="003E547C">
        <w:rPr>
          <w:rFonts w:ascii="TH SarabunPSK" w:hAnsi="TH SarabunPSK" w:cs="TH SarabunPSK"/>
          <w:sz w:val="28"/>
        </w:rPr>
        <w:tab/>
      </w:r>
      <w:r w:rsidRPr="003E547C">
        <w:rPr>
          <w:rFonts w:ascii="TH SarabunPSK" w:hAnsi="TH SarabunPSK" w:cs="TH SarabunPSK"/>
          <w:sz w:val="28"/>
          <w:cs/>
        </w:rPr>
        <w:t>ณัฐวุฒิ เกิดสมบูรณ์</w:t>
      </w:r>
      <w:r w:rsidRPr="003E547C">
        <w:rPr>
          <w:rFonts w:ascii="TH SarabunPSK" w:hAnsi="TH SarabunPSK" w:cs="TH SarabunPSK"/>
          <w:sz w:val="28"/>
        </w:rPr>
        <w:t>,</w:t>
      </w:r>
      <w:r w:rsidRPr="003E547C">
        <w:rPr>
          <w:rFonts w:ascii="TH SarabunPSK" w:hAnsi="TH SarabunPSK" w:cs="TH SarabunPSK"/>
          <w:sz w:val="28"/>
          <w:cs/>
        </w:rPr>
        <w:t>ชิตชนก จิรพงศาธร</w:t>
      </w:r>
      <w:r w:rsidRPr="003E547C">
        <w:rPr>
          <w:rFonts w:ascii="TH SarabunPSK" w:hAnsi="TH SarabunPSK" w:cs="TH SarabunPSK"/>
          <w:sz w:val="28"/>
        </w:rPr>
        <w:t>,</w:t>
      </w:r>
      <w:r w:rsidRPr="003E547C">
        <w:rPr>
          <w:rFonts w:ascii="TH SarabunPSK" w:hAnsi="TH SarabunPSK" w:cs="TH SarabunPSK"/>
          <w:sz w:val="28"/>
          <w:cs/>
        </w:rPr>
        <w:t>จิราภา อยู่กล่ำ. (</w:t>
      </w:r>
      <w:r w:rsidRPr="003E547C">
        <w:rPr>
          <w:rFonts w:ascii="TH SarabunPSK" w:hAnsi="TH SarabunPSK" w:cs="TH SarabunPSK"/>
          <w:sz w:val="28"/>
        </w:rPr>
        <w:t xml:space="preserve">2560). </w:t>
      </w:r>
      <w:r w:rsidRPr="003E547C">
        <w:rPr>
          <w:rFonts w:ascii="TH SarabunPSK" w:hAnsi="TH SarabunPSK" w:cs="TH SarabunPSK"/>
          <w:sz w:val="28"/>
          <w:cs/>
        </w:rPr>
        <w:t>การปรับปรุงปัญหาคุณภาพในกระบวนการผลิต</w:t>
      </w:r>
      <w:r w:rsidRPr="003E547C">
        <w:rPr>
          <w:rFonts w:ascii="TH SarabunPSK" w:hAnsi="TH SarabunPSK" w:cs="TH SarabunPSK"/>
          <w:sz w:val="28"/>
        </w:rPr>
        <w:t xml:space="preserve">Mechanical Seals. </w:t>
      </w:r>
      <w:r w:rsidRPr="003E547C">
        <w:rPr>
          <w:rFonts w:ascii="TH SarabunPSK" w:hAnsi="TH SarabunPSK" w:cs="TH SarabunPSK"/>
          <w:sz w:val="28"/>
          <w:cs/>
        </w:rPr>
        <w:t>กรณีศึกษา : บริษัท สุธี ยูไนเต็ด คาร์บอน จำกัด บริหารธุรกิจบัณฑิต</w:t>
      </w:r>
      <w:r w:rsidRPr="003E547C">
        <w:rPr>
          <w:rFonts w:ascii="TH SarabunPSK" w:hAnsi="TH SarabunPSK" w:cs="TH SarabunPSK"/>
          <w:sz w:val="28"/>
        </w:rPr>
        <w:t>,</w:t>
      </w:r>
      <w:r w:rsidRPr="003E547C">
        <w:rPr>
          <w:rFonts w:ascii="TH SarabunPSK" w:hAnsi="TH SarabunPSK" w:cs="TH SarabunPSK"/>
          <w:sz w:val="28"/>
          <w:cs/>
        </w:rPr>
        <w:t>สาขาวิชาการจัดการโลจิสติกส์</w:t>
      </w:r>
      <w:r w:rsidRPr="003E547C">
        <w:rPr>
          <w:rFonts w:ascii="TH SarabunPSK" w:hAnsi="TH SarabunPSK" w:cs="TH SarabunPSK"/>
          <w:sz w:val="28"/>
        </w:rPr>
        <w:t xml:space="preserve">, </w:t>
      </w:r>
      <w:r w:rsidRPr="003E547C">
        <w:rPr>
          <w:rFonts w:ascii="TH SarabunPSK" w:hAnsi="TH SarabunPSK" w:cs="TH SarabunPSK"/>
          <w:sz w:val="28"/>
          <w:cs/>
        </w:rPr>
        <w:t>คณะบริหารธุรกิจ</w:t>
      </w:r>
      <w:r w:rsidRPr="003E547C">
        <w:rPr>
          <w:rFonts w:ascii="TH SarabunPSK" w:hAnsi="TH SarabunPSK" w:cs="TH SarabunPSK"/>
          <w:sz w:val="28"/>
        </w:rPr>
        <w:t xml:space="preserve">, </w:t>
      </w:r>
      <w:r w:rsidRPr="003E547C">
        <w:rPr>
          <w:rFonts w:ascii="TH SarabunPSK" w:hAnsi="TH SarabunPSK" w:cs="TH SarabunPSK"/>
          <w:sz w:val="28"/>
          <w:cs/>
        </w:rPr>
        <w:t>มหาวิทยาลัยเทคโนโลยีมหานคร.</w:t>
      </w:r>
    </w:p>
    <w:p w14:paraId="4338F6D4" w14:textId="77777777" w:rsidR="000021FD" w:rsidRPr="003E547C" w:rsidRDefault="000021FD" w:rsidP="000021FD">
      <w:pPr>
        <w:jc w:val="thaiDistribute"/>
        <w:rPr>
          <w:rFonts w:ascii="TH SarabunPSK" w:hAnsi="TH SarabunPSK" w:cs="TH SarabunPSK"/>
          <w:sz w:val="28"/>
        </w:rPr>
      </w:pPr>
      <w:r w:rsidRPr="003E547C">
        <w:rPr>
          <w:rFonts w:ascii="TH SarabunPSK" w:hAnsi="TH SarabunPSK" w:cs="TH SarabunPSK"/>
          <w:sz w:val="28"/>
        </w:rPr>
        <w:tab/>
      </w:r>
      <w:r w:rsidRPr="003E547C">
        <w:rPr>
          <w:rFonts w:ascii="TH SarabunPSK" w:hAnsi="TH SarabunPSK" w:cs="TH SarabunPSK"/>
          <w:sz w:val="28"/>
          <w:cs/>
        </w:rPr>
        <w:t>ธิชารัตน์ วราสิทธิ์. (</w:t>
      </w:r>
      <w:r w:rsidRPr="003E547C">
        <w:rPr>
          <w:rFonts w:ascii="TH SarabunPSK" w:hAnsi="TH SarabunPSK" w:cs="TH SarabunPSK"/>
          <w:sz w:val="28"/>
        </w:rPr>
        <w:t xml:space="preserve">2559). </w:t>
      </w:r>
      <w:r w:rsidRPr="003E547C">
        <w:rPr>
          <w:rFonts w:ascii="TH SarabunPSK" w:hAnsi="TH SarabunPSK" w:cs="TH SarabunPSK"/>
          <w:sz w:val="28"/>
          <w:cs/>
        </w:rPr>
        <w:t>การปรับปรุงกระบวนการผลิตเพื่อการลดของเสีย. กรณีศึกษา : แผนกผลิตแบริ่งส์วิศวกรรมศาสตร์มหาบัณฑิต</w:t>
      </w:r>
      <w:r w:rsidRPr="003E547C">
        <w:rPr>
          <w:rFonts w:ascii="TH SarabunPSK" w:hAnsi="TH SarabunPSK" w:cs="TH SarabunPSK"/>
          <w:sz w:val="28"/>
        </w:rPr>
        <w:t xml:space="preserve">, </w:t>
      </w:r>
      <w:r w:rsidRPr="003E547C">
        <w:rPr>
          <w:rFonts w:ascii="TH SarabunPSK" w:hAnsi="TH SarabunPSK" w:cs="TH SarabunPSK"/>
          <w:sz w:val="28"/>
          <w:cs/>
        </w:rPr>
        <w:t>สาขาวิชาการพัฒนางานอุตสาหกรรม</w:t>
      </w:r>
      <w:r w:rsidRPr="003E547C">
        <w:rPr>
          <w:rFonts w:ascii="TH SarabunPSK" w:hAnsi="TH SarabunPSK" w:cs="TH SarabunPSK"/>
          <w:sz w:val="28"/>
        </w:rPr>
        <w:t xml:space="preserve">, </w:t>
      </w:r>
      <w:r w:rsidRPr="003E547C">
        <w:rPr>
          <w:rFonts w:ascii="TH SarabunPSK" w:hAnsi="TH SarabunPSK" w:cs="TH SarabunPSK"/>
          <w:sz w:val="28"/>
          <w:cs/>
        </w:rPr>
        <w:t>คณะวิศวกรรมศาสตร์</w:t>
      </w:r>
      <w:r w:rsidRPr="003E547C">
        <w:rPr>
          <w:rFonts w:ascii="TH SarabunPSK" w:hAnsi="TH SarabunPSK" w:cs="TH SarabunPSK"/>
          <w:sz w:val="28"/>
        </w:rPr>
        <w:t xml:space="preserve">, </w:t>
      </w:r>
      <w:r w:rsidRPr="003E547C">
        <w:rPr>
          <w:rFonts w:ascii="TH SarabunPSK" w:hAnsi="TH SarabunPSK" w:cs="TH SarabunPSK"/>
          <w:sz w:val="28"/>
          <w:cs/>
        </w:rPr>
        <w:t>มหาวิทยาลัยธรรมศาสตร์.</w:t>
      </w:r>
    </w:p>
    <w:p w14:paraId="7B6200AD" w14:textId="77777777" w:rsidR="000021FD" w:rsidRPr="003E547C" w:rsidRDefault="000021FD" w:rsidP="000021FD">
      <w:pPr>
        <w:jc w:val="thaiDistribute"/>
        <w:rPr>
          <w:rFonts w:ascii="TH SarabunPSK" w:hAnsi="TH SarabunPSK" w:cs="TH SarabunPSK"/>
          <w:sz w:val="28"/>
        </w:rPr>
      </w:pPr>
      <w:r w:rsidRPr="003E547C">
        <w:rPr>
          <w:rFonts w:ascii="TH SarabunPSK" w:hAnsi="TH SarabunPSK" w:cs="TH SarabunPSK"/>
          <w:sz w:val="28"/>
        </w:rPr>
        <w:tab/>
      </w:r>
      <w:r w:rsidRPr="003E547C">
        <w:rPr>
          <w:rFonts w:ascii="TH SarabunPSK" w:hAnsi="TH SarabunPSK" w:cs="TH SarabunPSK"/>
          <w:sz w:val="28"/>
          <w:cs/>
        </w:rPr>
        <w:t>พโยม เหลือแก้ว. (</w:t>
      </w:r>
      <w:r w:rsidRPr="003E547C">
        <w:rPr>
          <w:rFonts w:ascii="TH SarabunPSK" w:hAnsi="TH SarabunPSK" w:cs="TH SarabunPSK"/>
          <w:sz w:val="28"/>
        </w:rPr>
        <w:t xml:space="preserve">2559). </w:t>
      </w:r>
      <w:r w:rsidRPr="003E547C">
        <w:rPr>
          <w:rFonts w:ascii="TH SarabunPSK" w:hAnsi="TH SarabunPSK" w:cs="TH SarabunPSK"/>
          <w:sz w:val="28"/>
          <w:cs/>
        </w:rPr>
        <w:t>การปรับปรุงคุณภาพในกระบวนการเชื่อมลวดโดยใช้เทคนิคซิกซ์ซิกม่า</w:t>
      </w:r>
      <w:r w:rsidRPr="003E547C">
        <w:rPr>
          <w:rFonts w:ascii="TH SarabunPSK" w:hAnsi="TH SarabunPSK" w:cs="TH SarabunPSK"/>
          <w:sz w:val="28"/>
        </w:rPr>
        <w:t>,</w:t>
      </w:r>
      <w:r w:rsidRPr="003E547C">
        <w:rPr>
          <w:rFonts w:ascii="TH SarabunPSK" w:hAnsi="TH SarabunPSK" w:cs="TH SarabunPSK"/>
          <w:sz w:val="28"/>
          <w:cs/>
        </w:rPr>
        <w:t>บริหารธุรกิจมหาบัณฑิต</w:t>
      </w:r>
      <w:r w:rsidRPr="003E547C">
        <w:rPr>
          <w:rFonts w:ascii="TH SarabunPSK" w:hAnsi="TH SarabunPSK" w:cs="TH SarabunPSK"/>
          <w:sz w:val="28"/>
        </w:rPr>
        <w:t xml:space="preserve">, </w:t>
      </w:r>
      <w:r w:rsidRPr="003E547C">
        <w:rPr>
          <w:rFonts w:ascii="TH SarabunPSK" w:hAnsi="TH SarabunPSK" w:cs="TH SarabunPSK"/>
          <w:sz w:val="28"/>
          <w:cs/>
        </w:rPr>
        <w:t>สาขาวิชาการจัดการอุตสาหกรรม</w:t>
      </w:r>
      <w:r w:rsidRPr="003E547C">
        <w:rPr>
          <w:rFonts w:ascii="TH SarabunPSK" w:hAnsi="TH SarabunPSK" w:cs="TH SarabunPSK"/>
          <w:sz w:val="28"/>
        </w:rPr>
        <w:t xml:space="preserve">, </w:t>
      </w:r>
      <w:r w:rsidRPr="003E547C">
        <w:rPr>
          <w:rFonts w:ascii="TH SarabunPSK" w:hAnsi="TH SarabunPSK" w:cs="TH SarabunPSK"/>
          <w:sz w:val="28"/>
          <w:cs/>
        </w:rPr>
        <w:t>คณะบริหารธุรกิจ</w:t>
      </w:r>
      <w:r w:rsidRPr="003E547C">
        <w:rPr>
          <w:rFonts w:ascii="TH SarabunPSK" w:hAnsi="TH SarabunPSK" w:cs="TH SarabunPSK"/>
          <w:sz w:val="28"/>
        </w:rPr>
        <w:t xml:space="preserve">, </w:t>
      </w:r>
      <w:r w:rsidRPr="003E547C">
        <w:rPr>
          <w:rFonts w:ascii="TH SarabunPSK" w:hAnsi="TH SarabunPSK" w:cs="TH SarabunPSK"/>
          <w:sz w:val="28"/>
          <w:cs/>
        </w:rPr>
        <w:t>มหาวิทยาลัยเทคโนโลยีราชมงคลธัญบุรี.</w:t>
      </w:r>
    </w:p>
    <w:p w14:paraId="79C0DFA2" w14:textId="2160F83A" w:rsidR="000021FD" w:rsidRDefault="000021FD" w:rsidP="000021FD">
      <w:pPr>
        <w:jc w:val="thaiDistribute"/>
        <w:rPr>
          <w:rFonts w:ascii="TH SarabunPSK" w:hAnsi="TH SarabunPSK" w:cs="TH SarabunPSK"/>
          <w:sz w:val="28"/>
        </w:rPr>
      </w:pPr>
      <w:r w:rsidRPr="003E547C">
        <w:rPr>
          <w:rFonts w:ascii="TH SarabunPSK" w:hAnsi="TH SarabunPSK" w:cs="TH SarabunPSK"/>
          <w:sz w:val="28"/>
        </w:rPr>
        <w:tab/>
      </w:r>
      <w:r w:rsidRPr="003E547C">
        <w:rPr>
          <w:rFonts w:ascii="TH SarabunPSK" w:hAnsi="TH SarabunPSK" w:cs="TH SarabunPSK"/>
          <w:sz w:val="28"/>
          <w:cs/>
        </w:rPr>
        <w:t>ศุภาพิชญ์ จำใจ</w:t>
      </w:r>
      <w:r w:rsidRPr="003E547C">
        <w:rPr>
          <w:rFonts w:ascii="TH SarabunPSK" w:hAnsi="TH SarabunPSK" w:cs="TH SarabunPSK"/>
          <w:sz w:val="28"/>
        </w:rPr>
        <w:t>,</w:t>
      </w:r>
      <w:r w:rsidRPr="003E547C">
        <w:rPr>
          <w:rFonts w:ascii="TH SarabunPSK" w:hAnsi="TH SarabunPSK" w:cs="TH SarabunPSK"/>
          <w:sz w:val="28"/>
          <w:cs/>
        </w:rPr>
        <w:t>ณัฐชยา นาลาภ. (</w:t>
      </w:r>
      <w:r w:rsidRPr="003E547C">
        <w:rPr>
          <w:rFonts w:ascii="TH SarabunPSK" w:hAnsi="TH SarabunPSK" w:cs="TH SarabunPSK"/>
          <w:sz w:val="28"/>
        </w:rPr>
        <w:t xml:space="preserve">2562). </w:t>
      </w:r>
      <w:r w:rsidRPr="003E547C">
        <w:rPr>
          <w:rFonts w:ascii="TH SarabunPSK" w:hAnsi="TH SarabunPSK" w:cs="TH SarabunPSK"/>
          <w:sz w:val="28"/>
          <w:cs/>
        </w:rPr>
        <w:t>แนวทางการปรับปรุงกระบวนการผลิตสเกิร์ตรถยนต์ เพื่อการลดของเสียในกระบวนการผลิต. กรณีศึกษา : บริษัทผลิตอุปกรณ์รถยนต์ บริหารธุรกิจบัณฑิต</w:t>
      </w:r>
      <w:r w:rsidRPr="003E547C">
        <w:rPr>
          <w:rFonts w:ascii="TH SarabunPSK" w:hAnsi="TH SarabunPSK" w:cs="TH SarabunPSK"/>
          <w:sz w:val="28"/>
        </w:rPr>
        <w:t>,</w:t>
      </w:r>
      <w:r w:rsidRPr="003E547C">
        <w:rPr>
          <w:rFonts w:ascii="TH SarabunPSK" w:hAnsi="TH SarabunPSK" w:cs="TH SarabunPSK"/>
          <w:sz w:val="28"/>
          <w:cs/>
        </w:rPr>
        <w:t>สาขาวิชาการจัดการอุตสาหกรรม</w:t>
      </w:r>
      <w:r w:rsidRPr="003E547C">
        <w:rPr>
          <w:rFonts w:ascii="TH SarabunPSK" w:hAnsi="TH SarabunPSK" w:cs="TH SarabunPSK"/>
          <w:sz w:val="28"/>
        </w:rPr>
        <w:t xml:space="preserve">, </w:t>
      </w:r>
      <w:r w:rsidRPr="003E547C">
        <w:rPr>
          <w:rFonts w:ascii="TH SarabunPSK" w:hAnsi="TH SarabunPSK" w:cs="TH SarabunPSK"/>
          <w:sz w:val="28"/>
          <w:cs/>
        </w:rPr>
        <w:t>คณะบริหารธุรกิจ</w:t>
      </w:r>
      <w:r w:rsidRPr="003E547C">
        <w:rPr>
          <w:rFonts w:ascii="TH SarabunPSK" w:hAnsi="TH SarabunPSK" w:cs="TH SarabunPSK"/>
          <w:sz w:val="28"/>
        </w:rPr>
        <w:t xml:space="preserve">, </w:t>
      </w:r>
      <w:r w:rsidRPr="003E547C">
        <w:rPr>
          <w:rFonts w:ascii="TH SarabunPSK" w:hAnsi="TH SarabunPSK" w:cs="TH SarabunPSK"/>
          <w:sz w:val="28"/>
          <w:cs/>
        </w:rPr>
        <w:t>มหาวิทยาลัยเทคโนโลยีมหานคร.</w:t>
      </w:r>
    </w:p>
    <w:p w14:paraId="201F9786" w14:textId="65F47F0B" w:rsidR="00EC6F89" w:rsidRDefault="00EC6F89" w:rsidP="000021FD">
      <w:pPr>
        <w:jc w:val="thaiDistribute"/>
        <w:rPr>
          <w:rFonts w:ascii="TH SarabunPSK" w:hAnsi="TH SarabunPSK" w:cs="TH SarabunPSK"/>
          <w:sz w:val="28"/>
        </w:rPr>
      </w:pPr>
      <w:r>
        <w:rPr>
          <w:rFonts w:ascii="TH SarabunPSK" w:hAnsi="TH SarabunPSK" w:cs="TH SarabunPSK"/>
          <w:sz w:val="28"/>
        </w:rPr>
        <w:t xml:space="preserve">          </w:t>
      </w:r>
      <w:r>
        <w:rPr>
          <w:rFonts w:ascii="TH SarabunPSK" w:hAnsi="TH SarabunPSK" w:cs="TH SarabunPSK" w:hint="cs"/>
          <w:sz w:val="28"/>
          <w:cs/>
        </w:rPr>
        <w:t xml:space="preserve"> อภิชา ปะโนรัมย์.</w:t>
      </w:r>
      <w:r>
        <w:rPr>
          <w:rFonts w:ascii="TH SarabunPSK" w:hAnsi="TH SarabunPSK" w:cs="TH SarabunPSK"/>
          <w:sz w:val="28"/>
        </w:rPr>
        <w:t>(2560).</w:t>
      </w:r>
      <w:r>
        <w:rPr>
          <w:rFonts w:ascii="TH SarabunPSK" w:hAnsi="TH SarabunPSK" w:cs="TH SarabunPSK" w:hint="cs"/>
          <w:sz w:val="28"/>
          <w:cs/>
        </w:rPr>
        <w:t xml:space="preserve"> การปรับปรุงกระบวนการผลิตอุปกรณ์ทางแสงโดยใช้เทคนิคการวิเคราะห์อาการขัดข้องและผลกระทบ </w:t>
      </w:r>
      <w:r>
        <w:rPr>
          <w:rFonts w:ascii="TH SarabunPSK" w:hAnsi="TH SarabunPSK" w:cs="TH SarabunPSK"/>
          <w:sz w:val="28"/>
        </w:rPr>
        <w:t xml:space="preserve">: </w:t>
      </w:r>
      <w:r>
        <w:rPr>
          <w:rFonts w:ascii="TH SarabunPSK" w:hAnsi="TH SarabunPSK" w:cs="TH SarabunPSK" w:hint="cs"/>
          <w:sz w:val="28"/>
          <w:cs/>
        </w:rPr>
        <w:t>สาขาวิศวอุตสาหการ</w:t>
      </w:r>
      <w:r>
        <w:rPr>
          <w:rFonts w:ascii="TH SarabunPSK" w:hAnsi="TH SarabunPSK" w:cs="TH SarabunPSK"/>
          <w:sz w:val="28"/>
        </w:rPr>
        <w:t>,</w:t>
      </w:r>
      <w:r>
        <w:rPr>
          <w:rFonts w:ascii="TH SarabunPSK" w:hAnsi="TH SarabunPSK" w:cs="TH SarabunPSK" w:hint="cs"/>
          <w:sz w:val="28"/>
          <w:cs/>
        </w:rPr>
        <w:t>คณะวิศวกรรมศาสตร์</w:t>
      </w:r>
      <w:r>
        <w:rPr>
          <w:rFonts w:ascii="TH SarabunPSK" w:hAnsi="TH SarabunPSK" w:cs="TH SarabunPSK"/>
          <w:sz w:val="28"/>
        </w:rPr>
        <w:t>,</w:t>
      </w:r>
      <w:r>
        <w:rPr>
          <w:rFonts w:ascii="TH SarabunPSK" w:hAnsi="TH SarabunPSK" w:cs="TH SarabunPSK" w:hint="cs"/>
          <w:sz w:val="28"/>
          <w:cs/>
        </w:rPr>
        <w:t>มหาวิทยาลัยธรรมศาสตร์</w:t>
      </w:r>
    </w:p>
    <w:p w14:paraId="6FBAAADA" w14:textId="5251C357" w:rsidR="00996365" w:rsidRPr="003E547C" w:rsidRDefault="00996365" w:rsidP="000021FD">
      <w:pPr>
        <w:jc w:val="thaiDistribute"/>
        <w:rPr>
          <w:rFonts w:ascii="TH SarabunPSK" w:hAnsi="TH SarabunPSK" w:cs="TH SarabunPSK"/>
          <w:sz w:val="28"/>
        </w:rPr>
      </w:pPr>
      <w:r>
        <w:rPr>
          <w:rFonts w:ascii="TH SarabunPSK" w:hAnsi="TH SarabunPSK" w:cs="TH SarabunPSK" w:hint="cs"/>
          <w:sz w:val="28"/>
          <w:cs/>
        </w:rPr>
        <w:t xml:space="preserve">          </w:t>
      </w:r>
      <w:proofErr w:type="spellStart"/>
      <w:r>
        <w:rPr>
          <w:rFonts w:ascii="TH SarabunPSK" w:hAnsi="TH SarabunPSK" w:cs="TH SarabunPSK"/>
          <w:sz w:val="28"/>
        </w:rPr>
        <w:t>Shivajee</w:t>
      </w:r>
      <w:proofErr w:type="spellEnd"/>
      <w:r>
        <w:rPr>
          <w:rFonts w:ascii="TH SarabunPSK" w:hAnsi="TH SarabunPSK" w:cs="TH SarabunPSK"/>
          <w:sz w:val="28"/>
        </w:rPr>
        <w:t xml:space="preserve">, V., RK. Singh, and S. Rastogi, Manufacturing conversion cost reduction using </w:t>
      </w:r>
      <w:r w:rsidR="00884D18">
        <w:rPr>
          <w:rFonts w:ascii="TH SarabunPSK" w:hAnsi="TH SarabunPSK" w:cs="TH SarabunPSK"/>
          <w:sz w:val="28"/>
        </w:rPr>
        <w:t>quality control tools and digitization of real-time data. Journal of Cleaner Production</w:t>
      </w:r>
      <w:proofErr w:type="gramStart"/>
      <w:r w:rsidR="00884D18">
        <w:rPr>
          <w:rFonts w:ascii="TH SarabunPSK" w:hAnsi="TH SarabunPSK" w:cs="TH SarabunPSK"/>
          <w:sz w:val="28"/>
        </w:rPr>
        <w:t>,2019</w:t>
      </w:r>
      <w:proofErr w:type="gramEnd"/>
      <w:r w:rsidR="00884D18">
        <w:rPr>
          <w:rFonts w:ascii="TH SarabunPSK" w:hAnsi="TH SarabunPSK" w:cs="TH SarabunPSK"/>
          <w:sz w:val="28"/>
        </w:rPr>
        <w:t xml:space="preserve"> .237:p.117678</w:t>
      </w:r>
      <w:r w:rsidR="00070995">
        <w:rPr>
          <w:rFonts w:ascii="TH SarabunPSK" w:hAnsi="TH SarabunPSK" w:cs="TH SarabunPSK"/>
          <w:sz w:val="28"/>
        </w:rPr>
        <w:t>q</w:t>
      </w:r>
    </w:p>
    <w:p w14:paraId="7750548A" w14:textId="77777777" w:rsidR="000021FD" w:rsidRPr="003E547C" w:rsidRDefault="000021FD" w:rsidP="000021FD">
      <w:pPr>
        <w:jc w:val="thaiDistribute"/>
        <w:rPr>
          <w:rFonts w:ascii="TH SarabunPSK" w:hAnsi="TH SarabunPSK" w:cs="TH SarabunPSK"/>
          <w:sz w:val="28"/>
        </w:rPr>
      </w:pPr>
    </w:p>
    <w:p w14:paraId="5FC83ABA" w14:textId="77777777" w:rsidR="000021FD" w:rsidRPr="003E547C" w:rsidRDefault="000021FD" w:rsidP="000021FD">
      <w:pPr>
        <w:jc w:val="thaiDistribute"/>
        <w:rPr>
          <w:rFonts w:ascii="TH SarabunPSK" w:hAnsi="TH SarabunPSK" w:cs="TH SarabunPSK"/>
          <w:sz w:val="28"/>
        </w:rPr>
      </w:pPr>
    </w:p>
    <w:p w14:paraId="1F81D082" w14:textId="77777777" w:rsidR="000021FD" w:rsidRPr="003E547C" w:rsidRDefault="000021FD" w:rsidP="000021FD">
      <w:pPr>
        <w:jc w:val="thaiDistribute"/>
        <w:rPr>
          <w:rFonts w:ascii="TH SarabunPSK" w:hAnsi="TH SarabunPSK" w:cs="TH SarabunPSK"/>
          <w:sz w:val="28"/>
        </w:rPr>
      </w:pPr>
    </w:p>
    <w:p w14:paraId="0D1FB567" w14:textId="77777777" w:rsidR="000021FD" w:rsidRPr="000021FD" w:rsidRDefault="000021FD" w:rsidP="00A707BB">
      <w:pPr>
        <w:ind w:firstLine="720"/>
        <w:jc w:val="thaiDistribute"/>
        <w:rPr>
          <w:rFonts w:ascii="TH SarabunPSK" w:hAnsi="TH SarabunPSK" w:cs="TH SarabunPSK"/>
          <w:sz w:val="28"/>
        </w:rPr>
      </w:pPr>
    </w:p>
    <w:p w14:paraId="0890BCE4" w14:textId="4E5B219D" w:rsidR="00774810" w:rsidRPr="007F7D62" w:rsidRDefault="00774810" w:rsidP="00774810">
      <w:pPr>
        <w:ind w:firstLine="720"/>
        <w:jc w:val="thaiDistribute"/>
        <w:rPr>
          <w:rFonts w:ascii="TH SarabunPSK" w:hAnsi="TH SarabunPSK" w:cs="TH SarabunPSK"/>
          <w:sz w:val="28"/>
        </w:rPr>
      </w:pPr>
    </w:p>
    <w:p w14:paraId="69DA4982" w14:textId="77777777" w:rsidR="00774810" w:rsidRPr="007145B5" w:rsidRDefault="00774810" w:rsidP="00774810">
      <w:pPr>
        <w:rPr>
          <w:rFonts w:ascii="TH SarabunPSK" w:hAnsi="TH SarabunPSK" w:cs="TH SarabunPSK"/>
          <w:sz w:val="28"/>
        </w:rPr>
      </w:pPr>
    </w:p>
    <w:p w14:paraId="03D1E70D" w14:textId="04706285" w:rsidR="00774810" w:rsidRDefault="00774810" w:rsidP="00774810">
      <w:pPr>
        <w:jc w:val="thaiDistribute"/>
        <w:rPr>
          <w:rFonts w:ascii="TH SarabunPSK" w:hAnsi="TH SarabunPSK" w:cs="TH SarabunPSK"/>
          <w:sz w:val="28"/>
        </w:rPr>
      </w:pPr>
    </w:p>
    <w:p w14:paraId="71496C76" w14:textId="269991F3" w:rsidR="00774810" w:rsidRPr="009D6D3C" w:rsidRDefault="00774810" w:rsidP="00774810">
      <w:pPr>
        <w:jc w:val="both"/>
        <w:rPr>
          <w:rFonts w:ascii="TH SarabunPSK" w:hAnsi="TH SarabunPSK" w:cs="TH SarabunPSK"/>
          <w:color w:val="000000" w:themeColor="text1"/>
          <w:sz w:val="28"/>
        </w:rPr>
      </w:pPr>
    </w:p>
    <w:p w14:paraId="2926A963" w14:textId="28D2DB7C" w:rsidR="00415237" w:rsidRPr="00F66BB7" w:rsidRDefault="00415237" w:rsidP="00F15CBD">
      <w:pPr>
        <w:rPr>
          <w:rFonts w:ascii="TH SarabunPSK" w:hAnsi="TH SarabunPSK" w:cs="TH SarabunPSK"/>
          <w:color w:val="000000" w:themeColor="text1"/>
          <w:sz w:val="28"/>
          <w:cs/>
        </w:rPr>
      </w:pPr>
    </w:p>
    <w:p w14:paraId="72ADFFF3" w14:textId="5CB0A6EC" w:rsidR="00125FC3" w:rsidRDefault="00125FC3" w:rsidP="009B7BFF">
      <w:pPr>
        <w:pStyle w:val="NoSpacing"/>
        <w:rPr>
          <w:rFonts w:ascii="TH SarabunPSK" w:hAnsi="TH SarabunPSK" w:cs="TH SarabunPSK"/>
          <w:sz w:val="28"/>
          <w:cs/>
        </w:rPr>
      </w:pPr>
    </w:p>
    <w:p w14:paraId="18410923" w14:textId="77777777" w:rsidR="00125FC3" w:rsidRDefault="00125FC3" w:rsidP="00005BDA">
      <w:pPr>
        <w:jc w:val="center"/>
        <w:rPr>
          <w:rFonts w:ascii="TH SarabunPSK" w:hAnsi="TH SarabunPSK" w:cs="TH SarabunPSK"/>
          <w:sz w:val="32"/>
          <w:szCs w:val="32"/>
        </w:rPr>
      </w:pPr>
    </w:p>
    <w:p w14:paraId="120840EF" w14:textId="77777777" w:rsidR="009B7BFF" w:rsidRDefault="009B7BFF" w:rsidP="0076672D">
      <w:pPr>
        <w:pStyle w:val="NoSpacing"/>
        <w:rPr>
          <w:rFonts w:ascii="TH SarabunPSK" w:hAnsi="TH SarabunPSK" w:cs="TH SarabunPSK"/>
          <w:b/>
          <w:bCs/>
          <w:sz w:val="28"/>
        </w:rPr>
      </w:pPr>
    </w:p>
    <w:p w14:paraId="61AFD3A9" w14:textId="77777777" w:rsidR="009B7BFF" w:rsidRDefault="009B7BFF" w:rsidP="0076672D">
      <w:pPr>
        <w:pStyle w:val="NoSpacing"/>
        <w:rPr>
          <w:rFonts w:ascii="TH SarabunPSK" w:hAnsi="TH SarabunPSK" w:cs="TH SarabunPSK"/>
          <w:b/>
          <w:bCs/>
          <w:sz w:val="28"/>
        </w:rPr>
      </w:pPr>
    </w:p>
    <w:p w14:paraId="3157D522" w14:textId="77777777" w:rsidR="009B7BFF" w:rsidRDefault="009B7BFF" w:rsidP="0076672D">
      <w:pPr>
        <w:pStyle w:val="NoSpacing"/>
        <w:rPr>
          <w:rFonts w:ascii="TH SarabunPSK" w:hAnsi="TH SarabunPSK" w:cs="TH SarabunPSK"/>
          <w:b/>
          <w:bCs/>
          <w:sz w:val="28"/>
        </w:rPr>
      </w:pPr>
    </w:p>
    <w:p w14:paraId="119851EC" w14:textId="77777777" w:rsidR="009B7BFF" w:rsidRDefault="009B7BFF" w:rsidP="0076672D">
      <w:pPr>
        <w:pStyle w:val="NoSpacing"/>
        <w:rPr>
          <w:rFonts w:ascii="TH SarabunPSK" w:hAnsi="TH SarabunPSK" w:cs="TH SarabunPSK"/>
          <w:b/>
          <w:bCs/>
          <w:sz w:val="28"/>
        </w:rPr>
      </w:pPr>
    </w:p>
    <w:p w14:paraId="1B8B72AC" w14:textId="77777777" w:rsidR="009B7BFF" w:rsidRDefault="009B7BFF" w:rsidP="0076672D">
      <w:pPr>
        <w:pStyle w:val="NoSpacing"/>
        <w:rPr>
          <w:rFonts w:ascii="TH SarabunPSK" w:hAnsi="TH SarabunPSK" w:cs="TH SarabunPSK"/>
          <w:b/>
          <w:bCs/>
          <w:sz w:val="28"/>
        </w:rPr>
      </w:pPr>
    </w:p>
    <w:p w14:paraId="4FBB0334" w14:textId="77777777" w:rsidR="009B7BFF" w:rsidRDefault="009B7BFF" w:rsidP="0076672D">
      <w:pPr>
        <w:pStyle w:val="NoSpacing"/>
        <w:rPr>
          <w:rFonts w:ascii="TH SarabunPSK" w:hAnsi="TH SarabunPSK" w:cs="TH SarabunPSK"/>
          <w:b/>
          <w:bCs/>
          <w:sz w:val="28"/>
        </w:rPr>
      </w:pPr>
    </w:p>
    <w:p w14:paraId="5476D01C" w14:textId="77777777" w:rsidR="009B7BFF" w:rsidRDefault="009B7BFF" w:rsidP="0076672D">
      <w:pPr>
        <w:pStyle w:val="NoSpacing"/>
        <w:rPr>
          <w:rFonts w:ascii="TH SarabunPSK" w:hAnsi="TH SarabunPSK" w:cs="TH SarabunPSK"/>
          <w:b/>
          <w:bCs/>
          <w:sz w:val="28"/>
        </w:rPr>
      </w:pPr>
    </w:p>
    <w:p w14:paraId="6D1AA36D" w14:textId="77777777" w:rsidR="009B7BFF" w:rsidRDefault="009B7BFF" w:rsidP="0076672D">
      <w:pPr>
        <w:pStyle w:val="NoSpacing"/>
        <w:rPr>
          <w:rFonts w:ascii="TH SarabunPSK" w:hAnsi="TH SarabunPSK" w:cs="TH SarabunPSK"/>
          <w:b/>
          <w:bCs/>
          <w:sz w:val="28"/>
        </w:rPr>
      </w:pPr>
    </w:p>
    <w:p w14:paraId="31FC83F6" w14:textId="77777777" w:rsidR="009B7BFF" w:rsidRDefault="009B7BFF" w:rsidP="0076672D">
      <w:pPr>
        <w:pStyle w:val="NoSpacing"/>
        <w:rPr>
          <w:rFonts w:ascii="TH SarabunPSK" w:hAnsi="TH SarabunPSK" w:cs="TH SarabunPSK"/>
          <w:b/>
          <w:bCs/>
          <w:sz w:val="28"/>
        </w:rPr>
      </w:pPr>
    </w:p>
    <w:p w14:paraId="3F5F357B" w14:textId="77777777" w:rsidR="009B7BFF" w:rsidRDefault="009B7BFF" w:rsidP="0076672D">
      <w:pPr>
        <w:pStyle w:val="NoSpacing"/>
        <w:rPr>
          <w:rFonts w:ascii="TH SarabunPSK" w:hAnsi="TH SarabunPSK" w:cs="TH SarabunPSK"/>
          <w:b/>
          <w:bCs/>
          <w:sz w:val="28"/>
        </w:rPr>
      </w:pPr>
    </w:p>
    <w:p w14:paraId="4293839A" w14:textId="77777777" w:rsidR="009B7BFF" w:rsidRDefault="009B7BFF" w:rsidP="0076672D">
      <w:pPr>
        <w:pStyle w:val="NoSpacing"/>
        <w:rPr>
          <w:rFonts w:ascii="TH SarabunPSK" w:hAnsi="TH SarabunPSK" w:cs="TH SarabunPSK"/>
          <w:b/>
          <w:bCs/>
          <w:sz w:val="28"/>
        </w:rPr>
      </w:pPr>
    </w:p>
    <w:p w14:paraId="302C9592" w14:textId="77777777" w:rsidR="009B7BFF" w:rsidRDefault="009B7BFF" w:rsidP="0076672D">
      <w:pPr>
        <w:pStyle w:val="NoSpacing"/>
        <w:rPr>
          <w:rFonts w:ascii="TH SarabunPSK" w:hAnsi="TH SarabunPSK" w:cs="TH SarabunPSK"/>
          <w:b/>
          <w:bCs/>
          <w:sz w:val="28"/>
        </w:rPr>
      </w:pPr>
    </w:p>
    <w:p w14:paraId="3972C7B9" w14:textId="77777777" w:rsidR="009B7BFF" w:rsidRDefault="009B7BFF" w:rsidP="0076672D">
      <w:pPr>
        <w:pStyle w:val="NoSpacing"/>
        <w:rPr>
          <w:rFonts w:ascii="TH SarabunPSK" w:hAnsi="TH SarabunPSK" w:cs="TH SarabunPSK"/>
          <w:b/>
          <w:bCs/>
          <w:sz w:val="28"/>
        </w:rPr>
      </w:pPr>
    </w:p>
    <w:p w14:paraId="0364DB34" w14:textId="77777777" w:rsidR="009B7BFF" w:rsidRDefault="009B7BFF" w:rsidP="0076672D">
      <w:pPr>
        <w:pStyle w:val="NoSpacing"/>
        <w:rPr>
          <w:rFonts w:ascii="TH SarabunPSK" w:hAnsi="TH SarabunPSK" w:cs="TH SarabunPSK"/>
          <w:b/>
          <w:bCs/>
          <w:sz w:val="28"/>
        </w:rPr>
      </w:pPr>
    </w:p>
    <w:p w14:paraId="4F3A08F2" w14:textId="77777777" w:rsidR="009B7BFF" w:rsidRDefault="009B7BFF" w:rsidP="0076672D">
      <w:pPr>
        <w:pStyle w:val="NoSpacing"/>
        <w:rPr>
          <w:rFonts w:ascii="TH SarabunPSK" w:hAnsi="TH SarabunPSK" w:cs="TH SarabunPSK"/>
          <w:b/>
          <w:bCs/>
          <w:sz w:val="28"/>
        </w:rPr>
      </w:pPr>
    </w:p>
    <w:p w14:paraId="00760874" w14:textId="77777777" w:rsidR="009B7BFF" w:rsidRDefault="009B7BFF" w:rsidP="0076672D">
      <w:pPr>
        <w:pStyle w:val="NoSpacing"/>
        <w:rPr>
          <w:rFonts w:ascii="TH SarabunPSK" w:hAnsi="TH SarabunPSK" w:cs="TH SarabunPSK"/>
          <w:b/>
          <w:bCs/>
          <w:sz w:val="28"/>
        </w:rPr>
      </w:pPr>
    </w:p>
    <w:p w14:paraId="4B2F0A21" w14:textId="77777777" w:rsidR="009B7BFF" w:rsidRDefault="009B7BFF" w:rsidP="0076672D">
      <w:pPr>
        <w:pStyle w:val="NoSpacing"/>
        <w:rPr>
          <w:rFonts w:ascii="TH SarabunPSK" w:hAnsi="TH SarabunPSK" w:cs="TH SarabunPSK"/>
          <w:b/>
          <w:bCs/>
          <w:sz w:val="28"/>
        </w:rPr>
      </w:pPr>
    </w:p>
    <w:p w14:paraId="66A47279" w14:textId="77777777" w:rsidR="009B7BFF" w:rsidRDefault="009B7BFF" w:rsidP="0076672D">
      <w:pPr>
        <w:pStyle w:val="NoSpacing"/>
        <w:rPr>
          <w:rFonts w:ascii="TH SarabunPSK" w:hAnsi="TH SarabunPSK" w:cs="TH SarabunPSK"/>
          <w:b/>
          <w:bCs/>
          <w:sz w:val="28"/>
        </w:rPr>
      </w:pPr>
    </w:p>
    <w:p w14:paraId="4DC87322" w14:textId="77777777" w:rsidR="009B7BFF" w:rsidRDefault="009B7BFF" w:rsidP="0076672D">
      <w:pPr>
        <w:pStyle w:val="NoSpacing"/>
        <w:rPr>
          <w:rFonts w:ascii="TH SarabunPSK" w:hAnsi="TH SarabunPSK" w:cs="TH SarabunPSK"/>
          <w:b/>
          <w:bCs/>
          <w:sz w:val="28"/>
        </w:rPr>
      </w:pPr>
    </w:p>
    <w:p w14:paraId="1DF5BDC3" w14:textId="77777777" w:rsidR="009B7BFF" w:rsidRDefault="009B7BFF" w:rsidP="0076672D">
      <w:pPr>
        <w:pStyle w:val="NoSpacing"/>
        <w:rPr>
          <w:rFonts w:ascii="TH SarabunPSK" w:hAnsi="TH SarabunPSK" w:cs="TH SarabunPSK"/>
          <w:b/>
          <w:bCs/>
          <w:sz w:val="28"/>
        </w:rPr>
      </w:pPr>
    </w:p>
    <w:p w14:paraId="777DB695" w14:textId="77777777" w:rsidR="009B7BFF" w:rsidRDefault="009B7BFF" w:rsidP="0076672D">
      <w:pPr>
        <w:pStyle w:val="NoSpacing"/>
        <w:rPr>
          <w:rFonts w:ascii="TH SarabunPSK" w:hAnsi="TH SarabunPSK" w:cs="TH SarabunPSK"/>
          <w:b/>
          <w:bCs/>
          <w:sz w:val="28"/>
        </w:rPr>
      </w:pPr>
    </w:p>
    <w:p w14:paraId="2CD25CAE" w14:textId="77777777" w:rsidR="009B7BFF" w:rsidRDefault="009B7BFF" w:rsidP="0076672D">
      <w:pPr>
        <w:pStyle w:val="NoSpacing"/>
        <w:rPr>
          <w:rFonts w:ascii="TH SarabunPSK" w:hAnsi="TH SarabunPSK" w:cs="TH SarabunPSK"/>
          <w:b/>
          <w:bCs/>
          <w:sz w:val="28"/>
        </w:rPr>
      </w:pPr>
    </w:p>
    <w:p w14:paraId="1D3A3E14" w14:textId="77777777" w:rsidR="009B7BFF" w:rsidRDefault="009B7BFF" w:rsidP="0076672D">
      <w:pPr>
        <w:pStyle w:val="NoSpacing"/>
        <w:rPr>
          <w:rFonts w:ascii="TH SarabunPSK" w:hAnsi="TH SarabunPSK" w:cs="TH SarabunPSK"/>
          <w:b/>
          <w:bCs/>
          <w:sz w:val="28"/>
        </w:rPr>
      </w:pPr>
    </w:p>
    <w:p w14:paraId="5E6C47F3" w14:textId="77777777" w:rsidR="009B7BFF" w:rsidRDefault="009B7BFF" w:rsidP="0076672D">
      <w:pPr>
        <w:pStyle w:val="NoSpacing"/>
        <w:rPr>
          <w:rFonts w:ascii="TH SarabunPSK" w:hAnsi="TH SarabunPSK" w:cs="TH SarabunPSK"/>
          <w:b/>
          <w:bCs/>
          <w:sz w:val="28"/>
        </w:rPr>
      </w:pPr>
    </w:p>
    <w:sectPr w:rsidR="009B7BFF" w:rsidSect="009B7BFF">
      <w:headerReference w:type="default" r:id="rId23"/>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C20ED8" w14:textId="77777777" w:rsidR="00ED0BDF" w:rsidRDefault="00ED0BDF" w:rsidP="00005BDA">
      <w:r>
        <w:separator/>
      </w:r>
    </w:p>
  </w:endnote>
  <w:endnote w:type="continuationSeparator" w:id="0">
    <w:p w14:paraId="02F5E284" w14:textId="77777777" w:rsidR="00ED0BDF" w:rsidRDefault="00ED0BDF" w:rsidP="0000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A00002EF" w:usb1="4000207B" w:usb2="00000000" w:usb3="00000000" w:csb0="0000009F" w:csb1="00000000"/>
  </w:font>
  <w:font w:name="Angsana New">
    <w:panose1 w:val="02020603050405020304"/>
    <w:charset w:val="00"/>
    <w:family w:val="roman"/>
    <w:pitch w:val="variable"/>
    <w:sig w:usb0="01000003" w:usb1="00000000" w:usb2="00000000" w:usb3="00000000" w:csb0="00010001" w:csb1="00000000"/>
  </w:font>
  <w:font w:name="Cordia New">
    <w:panose1 w:val="020B0304020202020204"/>
    <w:charset w:val="00"/>
    <w:family w:val="swiss"/>
    <w:pitch w:val="variable"/>
    <w:sig w:usb0="0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TH Charmonman">
    <w:panose1 w:val="03000500040000020004"/>
    <w:charset w:val="00"/>
    <w:family w:val="script"/>
    <w:pitch w:val="variable"/>
    <w:sig w:usb0="A100006F" w:usb1="5000204A" w:usb2="00000000" w:usb3="00000000" w:csb0="00010183"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6C17FE" w14:textId="77777777" w:rsidR="00ED0BDF" w:rsidRDefault="00ED0BDF" w:rsidP="00005BDA">
      <w:r>
        <w:separator/>
      </w:r>
    </w:p>
  </w:footnote>
  <w:footnote w:type="continuationSeparator" w:id="0">
    <w:p w14:paraId="03266BC8" w14:textId="77777777" w:rsidR="00ED0BDF" w:rsidRDefault="00ED0BDF" w:rsidP="00005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20C22" w14:textId="77777777" w:rsidR="00FE37CB" w:rsidRPr="00FE37CB" w:rsidRDefault="00FE37CB" w:rsidP="00FE37CB">
    <w:pPr>
      <w:pStyle w:val="Footer"/>
      <w:jc w:val="center"/>
      <w:rPr>
        <w:rFonts w:ascii="TH Charmonman" w:hAnsi="TH Charmonman" w:cs="TH Charmonman"/>
        <w:b/>
        <w:bCs/>
        <w:sz w:val="32"/>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52FD"/>
    <w:multiLevelType w:val="hybridMultilevel"/>
    <w:tmpl w:val="3DD6C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10630"/>
    <w:multiLevelType w:val="multilevel"/>
    <w:tmpl w:val="FD7C13E6"/>
    <w:lvl w:ilvl="0">
      <w:start w:val="1"/>
      <w:numFmt w:val="decimal"/>
      <w:lvlText w:val="%1."/>
      <w:lvlJc w:val="left"/>
      <w:pPr>
        <w:ind w:left="1353" w:hanging="360"/>
      </w:pPr>
    </w:lvl>
    <w:lvl w:ilvl="1">
      <w:start w:val="4"/>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
    <w:nsid w:val="0C5F4598"/>
    <w:multiLevelType w:val="hybridMultilevel"/>
    <w:tmpl w:val="C86C8C78"/>
    <w:lvl w:ilvl="0" w:tplc="2988AD3A">
      <w:start w:val="1"/>
      <w:numFmt w:val="bullet"/>
      <w:lvlText w:val=""/>
      <w:lvlJc w:val="left"/>
      <w:pPr>
        <w:ind w:left="720" w:hanging="360"/>
      </w:pPr>
      <w:rPr>
        <w:rFonts w:ascii="Symbol" w:hAnsi="Symbol" w:hint="default"/>
        <w:sz w:val="32"/>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547C2A"/>
    <w:multiLevelType w:val="hybridMultilevel"/>
    <w:tmpl w:val="3A66D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F66513"/>
    <w:multiLevelType w:val="hybridMultilevel"/>
    <w:tmpl w:val="33D83EF2"/>
    <w:lvl w:ilvl="0" w:tplc="14A6A52C">
      <w:start w:val="2"/>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2231CC"/>
    <w:multiLevelType w:val="hybridMultilevel"/>
    <w:tmpl w:val="2D7670E8"/>
    <w:lvl w:ilvl="0" w:tplc="E304ABE2">
      <w:start w:val="4"/>
      <w:numFmt w:val="bullet"/>
      <w:lvlText w:val="-"/>
      <w:lvlJc w:val="left"/>
      <w:pPr>
        <w:ind w:left="1080" w:hanging="360"/>
      </w:pPr>
      <w:rPr>
        <w:rFonts w:ascii="Angsana New" w:eastAsiaTheme="minorHAnsi" w:hAnsi="Angsana New" w:cs="Angsana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0B347A3"/>
    <w:multiLevelType w:val="hybridMultilevel"/>
    <w:tmpl w:val="66205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D230B0"/>
    <w:multiLevelType w:val="hybridMultilevel"/>
    <w:tmpl w:val="B8D8CBE6"/>
    <w:lvl w:ilvl="0" w:tplc="D7A8F9B6">
      <w:start w:val="1"/>
      <w:numFmt w:val="bullet"/>
      <w:lvlText w:val=""/>
      <w:lvlJc w:val="left"/>
      <w:pPr>
        <w:ind w:left="720" w:hanging="360"/>
      </w:pPr>
      <w:rPr>
        <w:rFonts w:ascii="Symbol" w:hAnsi="Symbol" w:hint="default"/>
        <w:sz w:val="32"/>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4A598E"/>
    <w:multiLevelType w:val="hybridMultilevel"/>
    <w:tmpl w:val="5E763FEA"/>
    <w:lvl w:ilvl="0" w:tplc="BBC85702">
      <w:start w:val="2"/>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8B200D"/>
    <w:multiLevelType w:val="hybridMultilevel"/>
    <w:tmpl w:val="A3F8F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6"/>
  </w:num>
  <w:num w:numId="5">
    <w:abstractNumId w:val="1"/>
  </w:num>
  <w:num w:numId="6">
    <w:abstractNumId w:val="2"/>
  </w:num>
  <w:num w:numId="7">
    <w:abstractNumId w:val="7"/>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BDA"/>
    <w:rsid w:val="000021FD"/>
    <w:rsid w:val="00005BDA"/>
    <w:rsid w:val="00020A24"/>
    <w:rsid w:val="00070995"/>
    <w:rsid w:val="000770FA"/>
    <w:rsid w:val="00125FC3"/>
    <w:rsid w:val="00131071"/>
    <w:rsid w:val="00173169"/>
    <w:rsid w:val="00197DF9"/>
    <w:rsid w:val="002323C4"/>
    <w:rsid w:val="00264341"/>
    <w:rsid w:val="0027177B"/>
    <w:rsid w:val="00281764"/>
    <w:rsid w:val="002F2DF6"/>
    <w:rsid w:val="003019AD"/>
    <w:rsid w:val="00326A8F"/>
    <w:rsid w:val="00336871"/>
    <w:rsid w:val="00340C74"/>
    <w:rsid w:val="00387BDE"/>
    <w:rsid w:val="003C46CE"/>
    <w:rsid w:val="003C5B0A"/>
    <w:rsid w:val="003D096E"/>
    <w:rsid w:val="00415237"/>
    <w:rsid w:val="00477C02"/>
    <w:rsid w:val="004B0758"/>
    <w:rsid w:val="004D0D87"/>
    <w:rsid w:val="004F271F"/>
    <w:rsid w:val="00517A82"/>
    <w:rsid w:val="00536BC9"/>
    <w:rsid w:val="005B3E03"/>
    <w:rsid w:val="005C7651"/>
    <w:rsid w:val="00684D6C"/>
    <w:rsid w:val="006D3392"/>
    <w:rsid w:val="006F198E"/>
    <w:rsid w:val="0076672D"/>
    <w:rsid w:val="00774810"/>
    <w:rsid w:val="007A53E9"/>
    <w:rsid w:val="007C22FF"/>
    <w:rsid w:val="007C2EC3"/>
    <w:rsid w:val="007C38BE"/>
    <w:rsid w:val="0082367E"/>
    <w:rsid w:val="008670B5"/>
    <w:rsid w:val="0087627B"/>
    <w:rsid w:val="00884D18"/>
    <w:rsid w:val="008C7D12"/>
    <w:rsid w:val="00964250"/>
    <w:rsid w:val="00996365"/>
    <w:rsid w:val="009A0294"/>
    <w:rsid w:val="009B375E"/>
    <w:rsid w:val="009B504A"/>
    <w:rsid w:val="009B7BFF"/>
    <w:rsid w:val="009D1257"/>
    <w:rsid w:val="009E615A"/>
    <w:rsid w:val="009F534C"/>
    <w:rsid w:val="00A41E5C"/>
    <w:rsid w:val="00A44B89"/>
    <w:rsid w:val="00A707BB"/>
    <w:rsid w:val="00A70E61"/>
    <w:rsid w:val="00A733A3"/>
    <w:rsid w:val="00A74DC7"/>
    <w:rsid w:val="00A81FE0"/>
    <w:rsid w:val="00AB3D10"/>
    <w:rsid w:val="00AC4B00"/>
    <w:rsid w:val="00AF5AB7"/>
    <w:rsid w:val="00B31FD5"/>
    <w:rsid w:val="00B40D63"/>
    <w:rsid w:val="00BC5744"/>
    <w:rsid w:val="00BD5E96"/>
    <w:rsid w:val="00BE323B"/>
    <w:rsid w:val="00BF08A3"/>
    <w:rsid w:val="00BF6D60"/>
    <w:rsid w:val="00C01C44"/>
    <w:rsid w:val="00C01CDE"/>
    <w:rsid w:val="00C229E2"/>
    <w:rsid w:val="00C62C39"/>
    <w:rsid w:val="00C70B03"/>
    <w:rsid w:val="00C84FEA"/>
    <w:rsid w:val="00CB5454"/>
    <w:rsid w:val="00CD47DD"/>
    <w:rsid w:val="00D01CD6"/>
    <w:rsid w:val="00D4392D"/>
    <w:rsid w:val="00D614B5"/>
    <w:rsid w:val="00D83EB3"/>
    <w:rsid w:val="00DA672F"/>
    <w:rsid w:val="00DC7D57"/>
    <w:rsid w:val="00E66685"/>
    <w:rsid w:val="00E86C70"/>
    <w:rsid w:val="00EB25CA"/>
    <w:rsid w:val="00EC6F89"/>
    <w:rsid w:val="00ED0BDF"/>
    <w:rsid w:val="00F15CBD"/>
    <w:rsid w:val="00F17821"/>
    <w:rsid w:val="00F90B82"/>
    <w:rsid w:val="00FD0B0D"/>
    <w:rsid w:val="00FE37CB"/>
    <w:rsid w:val="00FE66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3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BDA"/>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BDA"/>
    <w:pPr>
      <w:tabs>
        <w:tab w:val="center" w:pos="4513"/>
        <w:tab w:val="right" w:pos="9026"/>
      </w:tabs>
    </w:pPr>
  </w:style>
  <w:style w:type="character" w:customStyle="1" w:styleId="HeaderChar">
    <w:name w:val="Header Char"/>
    <w:basedOn w:val="DefaultParagraphFont"/>
    <w:link w:val="Header"/>
    <w:uiPriority w:val="99"/>
    <w:rsid w:val="00005BDA"/>
  </w:style>
  <w:style w:type="paragraph" w:styleId="Footer">
    <w:name w:val="footer"/>
    <w:basedOn w:val="Normal"/>
    <w:link w:val="FooterChar"/>
    <w:uiPriority w:val="99"/>
    <w:unhideWhenUsed/>
    <w:rsid w:val="00005BDA"/>
    <w:pPr>
      <w:tabs>
        <w:tab w:val="center" w:pos="4513"/>
        <w:tab w:val="right" w:pos="9026"/>
      </w:tabs>
    </w:pPr>
  </w:style>
  <w:style w:type="character" w:customStyle="1" w:styleId="FooterChar">
    <w:name w:val="Footer Char"/>
    <w:basedOn w:val="DefaultParagraphFont"/>
    <w:link w:val="Footer"/>
    <w:uiPriority w:val="99"/>
    <w:rsid w:val="00005BDA"/>
  </w:style>
  <w:style w:type="paragraph" w:styleId="FootnoteText">
    <w:name w:val="footnote text"/>
    <w:basedOn w:val="Normal"/>
    <w:link w:val="FootnoteTextChar"/>
    <w:uiPriority w:val="99"/>
    <w:rsid w:val="00005BDA"/>
    <w:rPr>
      <w:sz w:val="20"/>
      <w:szCs w:val="25"/>
    </w:rPr>
  </w:style>
  <w:style w:type="character" w:customStyle="1" w:styleId="FootnoteTextChar">
    <w:name w:val="Footnote Text Char"/>
    <w:basedOn w:val="DefaultParagraphFont"/>
    <w:link w:val="FootnoteText"/>
    <w:uiPriority w:val="99"/>
    <w:rsid w:val="00005BDA"/>
    <w:rPr>
      <w:rFonts w:ascii="Times New Roman" w:eastAsia="Times New Roman" w:hAnsi="Times New Roman" w:cs="Angsana New"/>
      <w:sz w:val="20"/>
      <w:szCs w:val="25"/>
    </w:rPr>
  </w:style>
  <w:style w:type="character" w:styleId="FootnoteReference">
    <w:name w:val="footnote reference"/>
    <w:basedOn w:val="DefaultParagraphFont"/>
    <w:uiPriority w:val="99"/>
    <w:rsid w:val="00005BDA"/>
    <w:rPr>
      <w:sz w:val="32"/>
      <w:szCs w:val="32"/>
      <w:vertAlign w:val="superscript"/>
    </w:rPr>
  </w:style>
  <w:style w:type="paragraph" w:styleId="NoSpacing">
    <w:name w:val="No Spacing"/>
    <w:uiPriority w:val="1"/>
    <w:qFormat/>
    <w:rsid w:val="009E615A"/>
    <w:pPr>
      <w:spacing w:after="0" w:line="240" w:lineRule="auto"/>
    </w:pPr>
    <w:rPr>
      <w:rFonts w:ascii="Calibri" w:eastAsia="Calibri" w:hAnsi="Calibri" w:cs="Cordia New"/>
    </w:rPr>
  </w:style>
  <w:style w:type="table" w:styleId="TableGrid">
    <w:name w:val="Table Grid"/>
    <w:basedOn w:val="TableNormal"/>
    <w:uiPriority w:val="59"/>
    <w:rsid w:val="00B31F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26A8F"/>
    <w:pPr>
      <w:spacing w:after="200" w:line="276" w:lineRule="auto"/>
      <w:ind w:left="720"/>
      <w:contextualSpacing/>
    </w:pPr>
    <w:rPr>
      <w:rFonts w:asciiTheme="minorHAnsi" w:eastAsiaTheme="minorHAnsi" w:hAnsiTheme="minorHAnsi" w:cstheme="minorBidi"/>
      <w:sz w:val="22"/>
    </w:rPr>
  </w:style>
  <w:style w:type="table" w:styleId="MediumShading1-Accent6">
    <w:name w:val="Medium Shading 1 Accent 6"/>
    <w:basedOn w:val="TableNormal"/>
    <w:uiPriority w:val="63"/>
    <w:rsid w:val="00BF08A3"/>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477C02"/>
    <w:rPr>
      <w:rFonts w:ascii="Tahoma" w:hAnsi="Tahoma"/>
      <w:sz w:val="16"/>
      <w:szCs w:val="20"/>
    </w:rPr>
  </w:style>
  <w:style w:type="character" w:customStyle="1" w:styleId="BalloonTextChar">
    <w:name w:val="Balloon Text Char"/>
    <w:basedOn w:val="DefaultParagraphFont"/>
    <w:link w:val="BalloonText"/>
    <w:uiPriority w:val="99"/>
    <w:semiHidden/>
    <w:rsid w:val="00477C02"/>
    <w:rPr>
      <w:rFonts w:ascii="Tahoma" w:eastAsia="Times New Roman" w:hAnsi="Tahoma" w:cs="Angsana New"/>
      <w:sz w:val="16"/>
      <w:szCs w:val="20"/>
    </w:rPr>
  </w:style>
  <w:style w:type="paragraph" w:customStyle="1" w:styleId="Default">
    <w:name w:val="Default"/>
    <w:rsid w:val="00477C02"/>
    <w:pPr>
      <w:autoSpaceDE w:val="0"/>
      <w:autoSpaceDN w:val="0"/>
      <w:adjustRightInd w:val="0"/>
      <w:spacing w:after="0" w:line="240" w:lineRule="auto"/>
    </w:pPr>
    <w:rPr>
      <w:rFonts w:ascii="Angsana New" w:hAnsi="Angsana New" w:cs="Angsana Ne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BDA"/>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BDA"/>
    <w:pPr>
      <w:tabs>
        <w:tab w:val="center" w:pos="4513"/>
        <w:tab w:val="right" w:pos="9026"/>
      </w:tabs>
    </w:pPr>
  </w:style>
  <w:style w:type="character" w:customStyle="1" w:styleId="HeaderChar">
    <w:name w:val="Header Char"/>
    <w:basedOn w:val="DefaultParagraphFont"/>
    <w:link w:val="Header"/>
    <w:uiPriority w:val="99"/>
    <w:rsid w:val="00005BDA"/>
  </w:style>
  <w:style w:type="paragraph" w:styleId="Footer">
    <w:name w:val="footer"/>
    <w:basedOn w:val="Normal"/>
    <w:link w:val="FooterChar"/>
    <w:uiPriority w:val="99"/>
    <w:unhideWhenUsed/>
    <w:rsid w:val="00005BDA"/>
    <w:pPr>
      <w:tabs>
        <w:tab w:val="center" w:pos="4513"/>
        <w:tab w:val="right" w:pos="9026"/>
      </w:tabs>
    </w:pPr>
  </w:style>
  <w:style w:type="character" w:customStyle="1" w:styleId="FooterChar">
    <w:name w:val="Footer Char"/>
    <w:basedOn w:val="DefaultParagraphFont"/>
    <w:link w:val="Footer"/>
    <w:uiPriority w:val="99"/>
    <w:rsid w:val="00005BDA"/>
  </w:style>
  <w:style w:type="paragraph" w:styleId="FootnoteText">
    <w:name w:val="footnote text"/>
    <w:basedOn w:val="Normal"/>
    <w:link w:val="FootnoteTextChar"/>
    <w:uiPriority w:val="99"/>
    <w:rsid w:val="00005BDA"/>
    <w:rPr>
      <w:sz w:val="20"/>
      <w:szCs w:val="25"/>
    </w:rPr>
  </w:style>
  <w:style w:type="character" w:customStyle="1" w:styleId="FootnoteTextChar">
    <w:name w:val="Footnote Text Char"/>
    <w:basedOn w:val="DefaultParagraphFont"/>
    <w:link w:val="FootnoteText"/>
    <w:uiPriority w:val="99"/>
    <w:rsid w:val="00005BDA"/>
    <w:rPr>
      <w:rFonts w:ascii="Times New Roman" w:eastAsia="Times New Roman" w:hAnsi="Times New Roman" w:cs="Angsana New"/>
      <w:sz w:val="20"/>
      <w:szCs w:val="25"/>
    </w:rPr>
  </w:style>
  <w:style w:type="character" w:styleId="FootnoteReference">
    <w:name w:val="footnote reference"/>
    <w:basedOn w:val="DefaultParagraphFont"/>
    <w:uiPriority w:val="99"/>
    <w:rsid w:val="00005BDA"/>
    <w:rPr>
      <w:sz w:val="32"/>
      <w:szCs w:val="32"/>
      <w:vertAlign w:val="superscript"/>
    </w:rPr>
  </w:style>
  <w:style w:type="paragraph" w:styleId="NoSpacing">
    <w:name w:val="No Spacing"/>
    <w:uiPriority w:val="1"/>
    <w:qFormat/>
    <w:rsid w:val="009E615A"/>
    <w:pPr>
      <w:spacing w:after="0" w:line="240" w:lineRule="auto"/>
    </w:pPr>
    <w:rPr>
      <w:rFonts w:ascii="Calibri" w:eastAsia="Calibri" w:hAnsi="Calibri" w:cs="Cordia New"/>
    </w:rPr>
  </w:style>
  <w:style w:type="table" w:styleId="TableGrid">
    <w:name w:val="Table Grid"/>
    <w:basedOn w:val="TableNormal"/>
    <w:uiPriority w:val="59"/>
    <w:rsid w:val="00B31F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26A8F"/>
    <w:pPr>
      <w:spacing w:after="200" w:line="276" w:lineRule="auto"/>
      <w:ind w:left="720"/>
      <w:contextualSpacing/>
    </w:pPr>
    <w:rPr>
      <w:rFonts w:asciiTheme="minorHAnsi" w:eastAsiaTheme="minorHAnsi" w:hAnsiTheme="minorHAnsi" w:cstheme="minorBidi"/>
      <w:sz w:val="22"/>
    </w:rPr>
  </w:style>
  <w:style w:type="table" w:styleId="MediumShading1-Accent6">
    <w:name w:val="Medium Shading 1 Accent 6"/>
    <w:basedOn w:val="TableNormal"/>
    <w:uiPriority w:val="63"/>
    <w:rsid w:val="00BF08A3"/>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477C02"/>
    <w:rPr>
      <w:rFonts w:ascii="Tahoma" w:hAnsi="Tahoma"/>
      <w:sz w:val="16"/>
      <w:szCs w:val="20"/>
    </w:rPr>
  </w:style>
  <w:style w:type="character" w:customStyle="1" w:styleId="BalloonTextChar">
    <w:name w:val="Balloon Text Char"/>
    <w:basedOn w:val="DefaultParagraphFont"/>
    <w:link w:val="BalloonText"/>
    <w:uiPriority w:val="99"/>
    <w:semiHidden/>
    <w:rsid w:val="00477C02"/>
    <w:rPr>
      <w:rFonts w:ascii="Tahoma" w:eastAsia="Times New Roman" w:hAnsi="Tahoma" w:cs="Angsana New"/>
      <w:sz w:val="16"/>
      <w:szCs w:val="20"/>
    </w:rPr>
  </w:style>
  <w:style w:type="paragraph" w:customStyle="1" w:styleId="Default">
    <w:name w:val="Default"/>
    <w:rsid w:val="00477C02"/>
    <w:pPr>
      <w:autoSpaceDE w:val="0"/>
      <w:autoSpaceDN w:val="0"/>
      <w:adjustRightInd w:val="0"/>
      <w:spacing w:after="0" w:line="240" w:lineRule="auto"/>
    </w:pPr>
    <w:rPr>
      <w:rFonts w:ascii="Angsana New" w:hAnsi="Angsana New" w:cs="Angsana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873293">
      <w:bodyDiv w:val="1"/>
      <w:marLeft w:val="0"/>
      <w:marRight w:val="0"/>
      <w:marTop w:val="0"/>
      <w:marBottom w:val="0"/>
      <w:divBdr>
        <w:top w:val="none" w:sz="0" w:space="0" w:color="auto"/>
        <w:left w:val="none" w:sz="0" w:space="0" w:color="auto"/>
        <w:bottom w:val="none" w:sz="0" w:space="0" w:color="auto"/>
        <w:right w:val="none" w:sz="0" w:space="0" w:color="auto"/>
      </w:divBdr>
    </w:div>
    <w:div w:id="109289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tmp"/><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tmp"/><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tmp"/><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header" Target="header1.xml"/><Relationship Id="rId10" Type="http://schemas.microsoft.com/office/2007/relationships/hdphoto" Target="media/hdphoto1.wdp"/><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tmp"/><Relationship Id="rId22"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CC5E9-4C66-4696-9028-E7BA5DC6C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2926</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HP5589961</dc:creator>
  <cp:lastModifiedBy>mut 66</cp:lastModifiedBy>
  <cp:revision>2</cp:revision>
  <dcterms:created xsi:type="dcterms:W3CDTF">2021-06-22T01:34:00Z</dcterms:created>
  <dcterms:modified xsi:type="dcterms:W3CDTF">2021-06-22T01:34:00Z</dcterms:modified>
</cp:coreProperties>
</file>