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69E3" w14:textId="1D5FB9BD" w:rsidR="003423A9" w:rsidRPr="00F15DAE" w:rsidRDefault="003423A9" w:rsidP="003423A9">
      <w:pPr>
        <w:jc w:val="center"/>
        <w:rPr>
          <w:rFonts w:ascii="TH SarabunPSK" w:hAnsi="TH SarabunPSK" w:cs="TH SarabunPSK"/>
          <w:b/>
          <w:bCs/>
          <w:sz w:val="36"/>
          <w:szCs w:val="36"/>
        </w:rPr>
      </w:pPr>
      <w:r w:rsidRPr="00F15DAE">
        <w:rPr>
          <w:rFonts w:ascii="TH SarabunPSK" w:hAnsi="TH SarabunPSK" w:cs="TH SarabunPSK" w:hint="cs"/>
          <w:b/>
          <w:bCs/>
          <w:sz w:val="36"/>
          <w:szCs w:val="36"/>
          <w:cs/>
        </w:rPr>
        <w:t>การเปรียบเทียบผลสัมฤทธิ์ทางการเรียนระหว่างการเรียนด้วยบทเรียนมัลติมีเดี</w:t>
      </w:r>
      <w:r w:rsidR="002338BF">
        <w:rPr>
          <w:rFonts w:ascii="TH SarabunPSK" w:hAnsi="TH SarabunPSK" w:cs="TH SarabunPSK" w:hint="cs"/>
          <w:b/>
          <w:bCs/>
          <w:sz w:val="36"/>
          <w:szCs w:val="36"/>
          <w:cs/>
        </w:rPr>
        <w:t>ย</w:t>
      </w:r>
      <w:r w:rsidRPr="00F15DAE">
        <w:rPr>
          <w:rFonts w:ascii="TH SarabunPSK" w:hAnsi="TH SarabunPSK" w:cs="TH SarabunPSK" w:hint="cs"/>
          <w:b/>
          <w:bCs/>
          <w:sz w:val="36"/>
          <w:szCs w:val="36"/>
          <w:cs/>
        </w:rPr>
        <w:t xml:space="preserve">สำเร็จรูปกับการเรียนแบบปกติ เรื่องประเภทวงดนตรีไทย </w:t>
      </w:r>
      <w:r w:rsidR="002338BF">
        <w:rPr>
          <w:rFonts w:ascii="TH SarabunPSK" w:hAnsi="TH SarabunPSK" w:cs="TH SarabunPSK" w:hint="cs"/>
          <w:b/>
          <w:bCs/>
          <w:sz w:val="36"/>
          <w:szCs w:val="36"/>
          <w:cs/>
        </w:rPr>
        <w:t xml:space="preserve">                              </w:t>
      </w:r>
      <w:r w:rsidRPr="00F15DAE">
        <w:rPr>
          <w:rFonts w:ascii="TH SarabunPSK" w:hAnsi="TH SarabunPSK" w:cs="TH SarabunPSK" w:hint="cs"/>
          <w:b/>
          <w:bCs/>
          <w:sz w:val="36"/>
          <w:szCs w:val="36"/>
          <w:cs/>
        </w:rPr>
        <w:t xml:space="preserve">ของนักเรียนชั้นมัธยมศึกษาปีที่ </w:t>
      </w:r>
      <w:r w:rsidRPr="00F15DAE">
        <w:rPr>
          <w:rFonts w:ascii="TH SarabunPSK" w:hAnsi="TH SarabunPSK" w:cs="TH SarabunPSK" w:hint="cs"/>
          <w:b/>
          <w:bCs/>
          <w:sz w:val="36"/>
          <w:szCs w:val="36"/>
        </w:rPr>
        <w:t xml:space="preserve">1 </w:t>
      </w:r>
      <w:r w:rsidRPr="00F15DAE">
        <w:rPr>
          <w:rFonts w:ascii="TH SarabunPSK" w:hAnsi="TH SarabunPSK" w:cs="TH SarabunPSK" w:hint="cs"/>
          <w:b/>
          <w:bCs/>
          <w:sz w:val="36"/>
          <w:szCs w:val="36"/>
          <w:cs/>
        </w:rPr>
        <w:t>โรงเรียนมักกะสันพิทยา</w:t>
      </w:r>
    </w:p>
    <w:p w14:paraId="53370194" w14:textId="77777777" w:rsidR="003423A9" w:rsidRPr="00F15DAE" w:rsidRDefault="003423A9" w:rsidP="003423A9">
      <w:pPr>
        <w:jc w:val="center"/>
        <w:rPr>
          <w:rFonts w:ascii="TH SarabunPSK" w:hAnsi="TH SarabunPSK" w:cs="TH SarabunPSK"/>
          <w:b/>
          <w:bCs/>
          <w:sz w:val="36"/>
          <w:szCs w:val="36"/>
          <w:cs/>
        </w:rPr>
      </w:pPr>
    </w:p>
    <w:p w14:paraId="00447BFD" w14:textId="77777777" w:rsidR="003423A9" w:rsidRPr="006D4909" w:rsidRDefault="003423A9" w:rsidP="003423A9">
      <w:pPr>
        <w:jc w:val="center"/>
        <w:rPr>
          <w:rFonts w:ascii="TH SarabunPSK" w:hAnsi="TH SarabunPSK" w:cs="TH SarabunPSK"/>
          <w:b/>
          <w:bCs/>
          <w:sz w:val="30"/>
          <w:szCs w:val="30"/>
        </w:rPr>
      </w:pPr>
      <w:r w:rsidRPr="006D4909">
        <w:rPr>
          <w:rFonts w:ascii="TH SarabunPSK" w:hAnsi="TH SarabunPSK" w:cs="TH SarabunPSK" w:hint="cs"/>
          <w:b/>
          <w:bCs/>
          <w:sz w:val="30"/>
          <w:szCs w:val="30"/>
          <w:cs/>
        </w:rPr>
        <w:t>ชัยณรงค์  สุขถนอม</w:t>
      </w:r>
      <w:r w:rsidRPr="006D4909">
        <w:rPr>
          <w:rFonts w:ascii="TH SarabunPSK" w:hAnsi="TH SarabunPSK" w:cs="TH SarabunPSK" w:hint="cs"/>
          <w:b/>
          <w:bCs/>
          <w:sz w:val="30"/>
          <w:szCs w:val="30"/>
          <w:vertAlign w:val="superscript"/>
        </w:rPr>
        <w:t>1*</w:t>
      </w:r>
      <w:r w:rsidRPr="006D4909">
        <w:rPr>
          <w:rFonts w:ascii="TH SarabunPSK" w:hAnsi="TH SarabunPSK" w:cs="TH SarabunPSK" w:hint="cs"/>
          <w:b/>
          <w:bCs/>
          <w:sz w:val="30"/>
          <w:szCs w:val="30"/>
          <w:cs/>
        </w:rPr>
        <w:t xml:space="preserve"> </w:t>
      </w:r>
      <w:proofErr w:type="spellStart"/>
      <w:r w:rsidRPr="006D4909">
        <w:rPr>
          <w:rFonts w:ascii="TH SarabunPSK" w:hAnsi="TH SarabunPSK" w:cs="TH SarabunPSK" w:hint="cs"/>
          <w:b/>
          <w:bCs/>
          <w:sz w:val="30"/>
          <w:szCs w:val="30"/>
          <w:cs/>
        </w:rPr>
        <w:t>ฌานิก</w:t>
      </w:r>
      <w:proofErr w:type="spellEnd"/>
      <w:r w:rsidRPr="006D4909">
        <w:rPr>
          <w:rFonts w:ascii="TH SarabunPSK" w:hAnsi="TH SarabunPSK" w:cs="TH SarabunPSK" w:hint="cs"/>
          <w:b/>
          <w:bCs/>
          <w:sz w:val="30"/>
          <w:szCs w:val="30"/>
          <w:cs/>
        </w:rPr>
        <w:t xml:space="preserve">  หวังพาน</w:t>
      </w:r>
      <w:proofErr w:type="spellStart"/>
      <w:r w:rsidRPr="006D4909">
        <w:rPr>
          <w:rFonts w:ascii="TH SarabunPSK" w:hAnsi="TH SarabunPSK" w:cs="TH SarabunPSK" w:hint="cs"/>
          <w:b/>
          <w:bCs/>
          <w:sz w:val="30"/>
          <w:szCs w:val="30"/>
          <w:cs/>
        </w:rPr>
        <w:t>ิช</w:t>
      </w:r>
      <w:proofErr w:type="spellEnd"/>
      <w:r w:rsidRPr="006D4909">
        <w:rPr>
          <w:rFonts w:ascii="TH SarabunPSK" w:hAnsi="TH SarabunPSK" w:cs="TH SarabunPSK" w:hint="cs"/>
          <w:b/>
          <w:bCs/>
          <w:sz w:val="30"/>
          <w:szCs w:val="30"/>
          <w:vertAlign w:val="superscript"/>
        </w:rPr>
        <w:t>2</w:t>
      </w:r>
      <w:r w:rsidRPr="006D4909">
        <w:rPr>
          <w:rFonts w:ascii="TH SarabunPSK" w:hAnsi="TH SarabunPSK" w:cs="TH SarabunPSK" w:hint="cs"/>
          <w:b/>
          <w:bCs/>
          <w:sz w:val="30"/>
          <w:szCs w:val="30"/>
          <w:cs/>
        </w:rPr>
        <w:t xml:space="preserve"> </w:t>
      </w:r>
    </w:p>
    <w:p w14:paraId="5E5537A1" w14:textId="77777777" w:rsidR="003423A9" w:rsidRPr="00F15DAE" w:rsidRDefault="003423A9" w:rsidP="003423A9">
      <w:pPr>
        <w:jc w:val="center"/>
        <w:rPr>
          <w:rFonts w:ascii="TH SarabunPSK" w:hAnsi="TH SarabunPSK" w:cs="TH SarabunPSK"/>
          <w:b/>
          <w:bCs/>
          <w:sz w:val="30"/>
          <w:szCs w:val="30"/>
        </w:rPr>
      </w:pPr>
    </w:p>
    <w:p w14:paraId="06440777" w14:textId="77777777" w:rsidR="003423A9" w:rsidRPr="00F15DAE" w:rsidRDefault="003423A9" w:rsidP="003423A9">
      <w:pPr>
        <w:jc w:val="center"/>
        <w:rPr>
          <w:rFonts w:ascii="TH SarabunPSK" w:hAnsi="TH SarabunPSK" w:cs="TH SarabunPSK"/>
          <w:szCs w:val="24"/>
        </w:rPr>
      </w:pPr>
      <w:r w:rsidRPr="00F15DAE">
        <w:rPr>
          <w:rFonts w:ascii="TH SarabunPSK" w:hAnsi="TH SarabunPSK" w:cs="TH SarabunPSK" w:hint="cs"/>
          <w:szCs w:val="24"/>
          <w:vertAlign w:val="superscript"/>
        </w:rPr>
        <w:t>1</w:t>
      </w:r>
      <w:r w:rsidRPr="00F15DAE">
        <w:rPr>
          <w:rFonts w:ascii="TH SarabunPSK" w:hAnsi="TH SarabunPSK" w:cs="TH SarabunPSK" w:hint="cs"/>
          <w:szCs w:val="24"/>
          <w:cs/>
        </w:rPr>
        <w:t>นิสิตหลักสูตรการศึกษามหาบัณฑิต สาขาดนตรีศึกษา คณะศิลปกรรมศาสตร์ มหาวิทยาลัยศรีนครินทรวิ</w:t>
      </w:r>
      <w:proofErr w:type="spellStart"/>
      <w:r w:rsidRPr="00F15DAE">
        <w:rPr>
          <w:rFonts w:ascii="TH SarabunPSK" w:hAnsi="TH SarabunPSK" w:cs="TH SarabunPSK" w:hint="cs"/>
          <w:szCs w:val="24"/>
          <w:cs/>
        </w:rPr>
        <w:t>โร</w:t>
      </w:r>
      <w:proofErr w:type="spellEnd"/>
      <w:r w:rsidRPr="00F15DAE">
        <w:rPr>
          <w:rFonts w:ascii="TH SarabunPSK" w:hAnsi="TH SarabunPSK" w:cs="TH SarabunPSK" w:hint="cs"/>
          <w:szCs w:val="24"/>
          <w:cs/>
        </w:rPr>
        <w:t>ฒ</w:t>
      </w:r>
    </w:p>
    <w:p w14:paraId="7ADF1846" w14:textId="77777777" w:rsidR="003423A9" w:rsidRPr="00F15DAE" w:rsidRDefault="003423A9" w:rsidP="003423A9">
      <w:pPr>
        <w:jc w:val="center"/>
        <w:rPr>
          <w:rFonts w:ascii="TH SarabunPSK" w:hAnsi="TH SarabunPSK" w:cs="TH SarabunPSK"/>
          <w:szCs w:val="24"/>
          <w:cs/>
        </w:rPr>
      </w:pPr>
      <w:r w:rsidRPr="00F15DAE">
        <w:rPr>
          <w:rFonts w:ascii="TH SarabunPSK" w:hAnsi="TH SarabunPSK" w:cs="TH SarabunPSK" w:hint="cs"/>
          <w:szCs w:val="24"/>
          <w:vertAlign w:val="superscript"/>
        </w:rPr>
        <w:t>2</w:t>
      </w:r>
      <w:r w:rsidRPr="00F15DAE">
        <w:rPr>
          <w:rFonts w:ascii="TH SarabunPSK" w:hAnsi="TH SarabunPSK" w:cs="TH SarabunPSK" w:hint="cs"/>
          <w:szCs w:val="24"/>
          <w:cs/>
        </w:rPr>
        <w:t>อาจารย์ที่ปรึกษา ผู้ช่วยศาสตราจารย์ ดร</w:t>
      </w:r>
      <w:r w:rsidRPr="00F15DAE">
        <w:rPr>
          <w:rFonts w:ascii="TH SarabunPSK" w:hAnsi="TH SarabunPSK" w:cs="TH SarabunPSK" w:hint="cs"/>
          <w:szCs w:val="24"/>
        </w:rPr>
        <w:t>.</w:t>
      </w:r>
      <w:r w:rsidRPr="00F15DAE">
        <w:rPr>
          <w:rFonts w:ascii="TH SarabunPSK" w:hAnsi="TH SarabunPSK" w:cs="TH SarabunPSK" w:hint="cs"/>
          <w:szCs w:val="24"/>
          <w:cs/>
        </w:rPr>
        <w:t xml:space="preserve"> สาขาดุริยางค์ศาสตร์สากล คณะศิลปกรรมศาสตร์ มหาวิทยาลัยศรีนครินทรวิ</w:t>
      </w:r>
      <w:proofErr w:type="spellStart"/>
      <w:r w:rsidRPr="00F15DAE">
        <w:rPr>
          <w:rFonts w:ascii="TH SarabunPSK" w:hAnsi="TH SarabunPSK" w:cs="TH SarabunPSK" w:hint="cs"/>
          <w:szCs w:val="24"/>
          <w:cs/>
        </w:rPr>
        <w:t>โร</w:t>
      </w:r>
      <w:proofErr w:type="spellEnd"/>
      <w:r w:rsidRPr="00F15DAE">
        <w:rPr>
          <w:rFonts w:ascii="TH SarabunPSK" w:hAnsi="TH SarabunPSK" w:cs="TH SarabunPSK" w:hint="cs"/>
          <w:szCs w:val="24"/>
          <w:cs/>
        </w:rPr>
        <w:t>ฒ</w:t>
      </w:r>
    </w:p>
    <w:p w14:paraId="5BB33089" w14:textId="0BFF701C" w:rsidR="003423A9" w:rsidRPr="006D4909" w:rsidRDefault="003423A9" w:rsidP="003423A9">
      <w:pPr>
        <w:jc w:val="center"/>
        <w:rPr>
          <w:rFonts w:ascii="TH SarabunPSK" w:hAnsi="TH SarabunPSK" w:cs="TH SarabunPSK"/>
          <w:szCs w:val="24"/>
        </w:rPr>
      </w:pPr>
      <w:r>
        <w:rPr>
          <w:rFonts w:ascii="TH SarabunPSK" w:hAnsi="TH SarabunPSK" w:cs="TH SarabunPSK"/>
          <w:szCs w:val="24"/>
        </w:rPr>
        <w:t>e</w:t>
      </w:r>
      <w:r w:rsidRPr="006D4909">
        <w:rPr>
          <w:rFonts w:ascii="TH SarabunPSK" w:hAnsi="TH SarabunPSK" w:cs="TH SarabunPSK" w:hint="cs"/>
          <w:szCs w:val="24"/>
        </w:rPr>
        <w:t>mail: chainarong.mos@g.swu.ac.th, chanick@</w:t>
      </w:r>
      <w:r w:rsidR="00696CF7">
        <w:rPr>
          <w:rFonts w:ascii="TH SarabunPSK" w:hAnsi="TH SarabunPSK" w:cs="TH SarabunPSK"/>
          <w:szCs w:val="24"/>
        </w:rPr>
        <w:t>g.</w:t>
      </w:r>
      <w:r w:rsidRPr="006D4909">
        <w:rPr>
          <w:rFonts w:ascii="TH SarabunPSK" w:hAnsi="TH SarabunPSK" w:cs="TH SarabunPSK" w:hint="cs"/>
          <w:szCs w:val="24"/>
        </w:rPr>
        <w:t>swu.ac.th</w:t>
      </w:r>
    </w:p>
    <w:p w14:paraId="0459E265" w14:textId="77777777" w:rsidR="003423A9" w:rsidRPr="00F15DAE" w:rsidRDefault="003423A9" w:rsidP="003423A9">
      <w:pPr>
        <w:jc w:val="center"/>
        <w:rPr>
          <w:rFonts w:ascii="TH SarabunPSK" w:hAnsi="TH SarabunPSK" w:cs="TH SarabunPSK"/>
          <w:color w:val="808080" w:themeColor="background1" w:themeShade="80"/>
          <w:szCs w:val="24"/>
          <w:cs/>
        </w:rPr>
      </w:pPr>
    </w:p>
    <w:p w14:paraId="074F0261" w14:textId="77777777" w:rsidR="003423A9" w:rsidRPr="00F15DAE" w:rsidRDefault="003423A9" w:rsidP="003423A9">
      <w:pPr>
        <w:spacing w:line="240" w:lineRule="atLeast"/>
        <w:rPr>
          <w:rFonts w:ascii="TH SarabunPSK" w:hAnsi="TH SarabunPSK" w:cs="TH SarabunPSK"/>
          <w:sz w:val="28"/>
        </w:rPr>
      </w:pPr>
      <w:r w:rsidRPr="00F15DAE">
        <w:rPr>
          <w:rFonts w:ascii="TH SarabunPSK" w:hAnsi="TH SarabunPSK" w:cs="TH SarabunPSK" w:hint="cs"/>
          <w:b/>
          <w:bCs/>
          <w:sz w:val="32"/>
          <w:cs/>
        </w:rPr>
        <w:t>บทคัดย่อ</w:t>
      </w:r>
    </w:p>
    <w:p w14:paraId="75AEBB9F" w14:textId="0FD224A0" w:rsidR="006B2C07" w:rsidRPr="006B2C07" w:rsidRDefault="006B2C07" w:rsidP="006B2C07">
      <w:pPr>
        <w:pStyle w:val="iThesisStyleNormal103"/>
        <w:spacing w:after="240"/>
        <w:ind w:firstLine="720"/>
        <w:rPr>
          <w:rFonts w:ascii="TH SarabunPSK" w:hAnsi="TH SarabunPSK" w:cs="TH SarabunPSK"/>
          <w:sz w:val="28"/>
          <w:szCs w:val="28"/>
          <w:cs/>
        </w:rPr>
      </w:pPr>
      <w:r w:rsidRPr="006B2C07">
        <w:rPr>
          <w:rFonts w:ascii="TH SarabunPSK" w:hAnsi="TH SarabunPSK" w:cs="TH SarabunPSK" w:hint="cs"/>
          <w:sz w:val="28"/>
          <w:szCs w:val="28"/>
          <w:cs/>
        </w:rPr>
        <w:t xml:space="preserve">การวิจัยนี้เป็นการวิจัยเชิงทดลองเพื่อ </w:t>
      </w:r>
      <w:r w:rsidRPr="006B2C07">
        <w:rPr>
          <w:rFonts w:ascii="TH SarabunPSK" w:hAnsi="TH SarabunPSK" w:cs="TH SarabunPSK" w:hint="cs"/>
          <w:sz w:val="28"/>
          <w:szCs w:val="28"/>
        </w:rPr>
        <w:t>1</w:t>
      </w:r>
      <w:r w:rsidRPr="006B2C07">
        <w:rPr>
          <w:rFonts w:ascii="TH SarabunPSK" w:hAnsi="TH SarabunPSK" w:cs="TH SarabunPSK" w:hint="cs"/>
          <w:sz w:val="28"/>
          <w:szCs w:val="28"/>
          <w:cs/>
        </w:rPr>
        <w:t>)</w:t>
      </w:r>
      <w:r w:rsidR="002338BF">
        <w:rPr>
          <w:rFonts w:ascii="TH SarabunPSK" w:hAnsi="TH SarabunPSK" w:cs="TH SarabunPSK" w:hint="cs"/>
          <w:sz w:val="28"/>
          <w:szCs w:val="28"/>
          <w:cs/>
        </w:rPr>
        <w:t xml:space="preserve"> </w:t>
      </w:r>
      <w:r w:rsidRPr="006B2C07">
        <w:rPr>
          <w:rFonts w:ascii="TH SarabunPSK" w:hAnsi="TH SarabunPSK" w:cs="TH SarabunPSK" w:hint="cs"/>
          <w:sz w:val="28"/>
          <w:szCs w:val="28"/>
          <w:cs/>
        </w:rPr>
        <w:t xml:space="preserve">เปรียบเทียบผลสัมฤทธิ์ทางการเรียน เรื่องประเภทวงดนตรีไทย ของนักเรียนที่เรียนด้วยบทเรียนมัลติมีเดียสำเร็จรูปกับนักเรียนที่เรียนแบบปกติ และ </w:t>
      </w:r>
      <w:r w:rsidRPr="006B2C07">
        <w:rPr>
          <w:rFonts w:ascii="TH SarabunPSK" w:hAnsi="TH SarabunPSK" w:cs="TH SarabunPSK" w:hint="cs"/>
          <w:sz w:val="28"/>
          <w:szCs w:val="28"/>
        </w:rPr>
        <w:t>2</w:t>
      </w:r>
      <w:r w:rsidRPr="006B2C07">
        <w:rPr>
          <w:rFonts w:ascii="TH SarabunPSK" w:hAnsi="TH SarabunPSK" w:cs="TH SarabunPSK" w:hint="cs"/>
          <w:sz w:val="28"/>
          <w:szCs w:val="28"/>
          <w:cs/>
        </w:rPr>
        <w:t>)</w:t>
      </w:r>
      <w:r w:rsidR="002338BF">
        <w:rPr>
          <w:rFonts w:ascii="TH SarabunPSK" w:hAnsi="TH SarabunPSK" w:cs="TH SarabunPSK" w:hint="cs"/>
          <w:sz w:val="28"/>
          <w:szCs w:val="28"/>
          <w:cs/>
        </w:rPr>
        <w:t xml:space="preserve"> </w:t>
      </w:r>
      <w:r w:rsidRPr="006B2C07">
        <w:rPr>
          <w:rFonts w:ascii="TH SarabunPSK" w:hAnsi="TH SarabunPSK" w:cs="TH SarabunPSK" w:hint="cs"/>
          <w:sz w:val="28"/>
          <w:szCs w:val="28"/>
          <w:cs/>
        </w:rPr>
        <w:t xml:space="preserve">ศึกษาความพึงพอใจที่มีต่อบทเรียนมัลติมีเดียสำเร็จรูป กลุ่มตัวอย่างเป็นนักเรียนชั้นมัธยมศึกษาปีที่ </w:t>
      </w:r>
      <w:r w:rsidRPr="006B2C07">
        <w:rPr>
          <w:rFonts w:ascii="TH SarabunPSK" w:hAnsi="TH SarabunPSK" w:cs="TH SarabunPSK" w:hint="cs"/>
          <w:sz w:val="28"/>
          <w:szCs w:val="28"/>
        </w:rPr>
        <w:t>1</w:t>
      </w:r>
      <w:r w:rsidRPr="006B2C07">
        <w:rPr>
          <w:rFonts w:ascii="TH SarabunPSK" w:hAnsi="TH SarabunPSK" w:cs="TH SarabunPSK" w:hint="cs"/>
          <w:sz w:val="28"/>
          <w:szCs w:val="28"/>
          <w:cs/>
        </w:rPr>
        <w:t xml:space="preserve"> โรงเรียนมักกะสันพิทยา โดยแบ่งออกเป็น </w:t>
      </w:r>
      <w:r w:rsidRPr="006B2C07">
        <w:rPr>
          <w:rFonts w:ascii="TH SarabunPSK" w:hAnsi="TH SarabunPSK" w:cs="TH SarabunPSK" w:hint="cs"/>
          <w:sz w:val="28"/>
          <w:szCs w:val="28"/>
        </w:rPr>
        <w:t xml:space="preserve">2 </w:t>
      </w:r>
      <w:r w:rsidRPr="006B2C07">
        <w:rPr>
          <w:rFonts w:ascii="TH SarabunPSK" w:hAnsi="TH SarabunPSK" w:cs="TH SarabunPSK" w:hint="cs"/>
          <w:sz w:val="28"/>
          <w:szCs w:val="28"/>
          <w:cs/>
        </w:rPr>
        <w:t xml:space="preserve">กลุ่ม ได้แก่  </w:t>
      </w:r>
      <w:r w:rsidRPr="006B2C07">
        <w:rPr>
          <w:rFonts w:ascii="TH SarabunPSK" w:hAnsi="TH SarabunPSK" w:cs="TH SarabunPSK" w:hint="cs"/>
          <w:sz w:val="28"/>
          <w:szCs w:val="28"/>
        </w:rPr>
        <w:t>1</w:t>
      </w:r>
      <w:r w:rsidRPr="006B2C07">
        <w:rPr>
          <w:rFonts w:ascii="TH SarabunPSK" w:hAnsi="TH SarabunPSK" w:cs="TH SarabunPSK" w:hint="cs"/>
          <w:sz w:val="28"/>
          <w:szCs w:val="28"/>
          <w:cs/>
        </w:rPr>
        <w:t>)</w:t>
      </w:r>
      <w:r w:rsidR="002338BF">
        <w:rPr>
          <w:rFonts w:ascii="TH SarabunPSK" w:hAnsi="TH SarabunPSK" w:cs="TH SarabunPSK" w:hint="cs"/>
          <w:sz w:val="28"/>
          <w:szCs w:val="28"/>
          <w:cs/>
        </w:rPr>
        <w:t xml:space="preserve"> </w:t>
      </w:r>
      <w:r w:rsidRPr="006B2C07">
        <w:rPr>
          <w:rFonts w:ascii="TH SarabunPSK" w:hAnsi="TH SarabunPSK" w:cs="TH SarabunPSK" w:hint="cs"/>
          <w:sz w:val="28"/>
          <w:szCs w:val="28"/>
          <w:cs/>
        </w:rPr>
        <w:t xml:space="preserve">กลุ่มทดลอง เป็นนักเรียนที่เรียนด้วยบทเรียนมัลติมีเดียสำเร็จรูป จำนวน </w:t>
      </w:r>
      <w:r w:rsidRPr="006B2C07">
        <w:rPr>
          <w:rFonts w:ascii="TH SarabunPSK" w:hAnsi="TH SarabunPSK" w:cs="TH SarabunPSK" w:hint="cs"/>
          <w:sz w:val="28"/>
          <w:szCs w:val="28"/>
        </w:rPr>
        <w:t xml:space="preserve">25 </w:t>
      </w:r>
      <w:r w:rsidRPr="006B2C07">
        <w:rPr>
          <w:rFonts w:ascii="TH SarabunPSK" w:hAnsi="TH SarabunPSK" w:cs="TH SarabunPSK" w:hint="cs"/>
          <w:sz w:val="28"/>
          <w:szCs w:val="28"/>
          <w:cs/>
        </w:rPr>
        <w:t xml:space="preserve">คน และ </w:t>
      </w:r>
      <w:r>
        <w:rPr>
          <w:rFonts w:ascii="TH SarabunPSK" w:hAnsi="TH SarabunPSK" w:cs="TH SarabunPSK"/>
          <w:sz w:val="28"/>
          <w:szCs w:val="28"/>
        </w:rPr>
        <w:t xml:space="preserve">    </w:t>
      </w:r>
      <w:r w:rsidRPr="006B2C07">
        <w:rPr>
          <w:rFonts w:ascii="TH SarabunPSK" w:hAnsi="TH SarabunPSK" w:cs="TH SarabunPSK" w:hint="cs"/>
          <w:sz w:val="28"/>
          <w:szCs w:val="28"/>
        </w:rPr>
        <w:t>2</w:t>
      </w:r>
      <w:r w:rsidRPr="006B2C07">
        <w:rPr>
          <w:rFonts w:ascii="TH SarabunPSK" w:hAnsi="TH SarabunPSK" w:cs="TH SarabunPSK" w:hint="cs"/>
          <w:sz w:val="28"/>
          <w:szCs w:val="28"/>
          <w:cs/>
        </w:rPr>
        <w:t>)</w:t>
      </w:r>
      <w:r w:rsidR="002338BF">
        <w:rPr>
          <w:rFonts w:ascii="TH SarabunPSK" w:hAnsi="TH SarabunPSK" w:cs="TH SarabunPSK" w:hint="cs"/>
          <w:sz w:val="28"/>
          <w:szCs w:val="28"/>
          <w:cs/>
        </w:rPr>
        <w:t xml:space="preserve"> </w:t>
      </w:r>
      <w:r w:rsidRPr="006B2C07">
        <w:rPr>
          <w:rFonts w:ascii="TH SarabunPSK" w:hAnsi="TH SarabunPSK" w:cs="TH SarabunPSK" w:hint="cs"/>
          <w:sz w:val="28"/>
          <w:szCs w:val="28"/>
          <w:cs/>
        </w:rPr>
        <w:t>กลุ่มควบคุม</w:t>
      </w:r>
      <w:r w:rsidRPr="006B2C07">
        <w:rPr>
          <w:rFonts w:ascii="TH SarabunPSK" w:hAnsi="TH SarabunPSK" w:cs="TH SarabunPSK" w:hint="cs"/>
          <w:sz w:val="28"/>
          <w:szCs w:val="28"/>
        </w:rPr>
        <w:t xml:space="preserve"> </w:t>
      </w:r>
      <w:r w:rsidRPr="006B2C07">
        <w:rPr>
          <w:rFonts w:ascii="TH SarabunPSK" w:hAnsi="TH SarabunPSK" w:cs="TH SarabunPSK" w:hint="cs"/>
          <w:sz w:val="28"/>
          <w:szCs w:val="28"/>
          <w:cs/>
        </w:rPr>
        <w:t xml:space="preserve"> เป็นนักเรียนที่เรียนแบบปกติ จำนวน </w:t>
      </w:r>
      <w:r w:rsidRPr="006B2C07">
        <w:rPr>
          <w:rFonts w:ascii="TH SarabunPSK" w:hAnsi="TH SarabunPSK" w:cs="TH SarabunPSK" w:hint="cs"/>
          <w:sz w:val="28"/>
          <w:szCs w:val="28"/>
        </w:rPr>
        <w:t xml:space="preserve">25 </w:t>
      </w:r>
      <w:r w:rsidRPr="006B2C07">
        <w:rPr>
          <w:rFonts w:ascii="TH SarabunPSK" w:hAnsi="TH SarabunPSK" w:cs="TH SarabunPSK" w:hint="cs"/>
          <w:sz w:val="28"/>
          <w:szCs w:val="28"/>
          <w:cs/>
        </w:rPr>
        <w:t xml:space="preserve">คน เปรียบเทียบผลสัมฤทธิ์หลังเรียนระหว่างกลุ่มโดยใช้สถิติ </w:t>
      </w:r>
      <w:r w:rsidRPr="006B2C07">
        <w:rPr>
          <w:rFonts w:ascii="TH SarabunPSK" w:hAnsi="TH SarabunPSK" w:cs="TH SarabunPSK" w:hint="cs"/>
          <w:sz w:val="28"/>
          <w:szCs w:val="28"/>
        </w:rPr>
        <w:t xml:space="preserve">t-test </w:t>
      </w:r>
      <w:r w:rsidRPr="006B2C07">
        <w:rPr>
          <w:rFonts w:ascii="TH SarabunPSK" w:hAnsi="TH SarabunPSK" w:cs="TH SarabunPSK" w:hint="cs"/>
          <w:sz w:val="28"/>
          <w:szCs w:val="28"/>
          <w:cs/>
        </w:rPr>
        <w:t xml:space="preserve">สำหรับ </w:t>
      </w:r>
      <w:r w:rsidRPr="006B2C07">
        <w:rPr>
          <w:rFonts w:ascii="TH SarabunPSK" w:hAnsi="TH SarabunPSK" w:cs="TH SarabunPSK" w:hint="cs"/>
          <w:sz w:val="28"/>
          <w:szCs w:val="28"/>
        </w:rPr>
        <w:t>independent Sample</w:t>
      </w:r>
      <w:r w:rsidRPr="006B2C07">
        <w:rPr>
          <w:rFonts w:ascii="TH SarabunPSK" w:hAnsi="TH SarabunPSK" w:cs="TH SarabunPSK" w:hint="cs"/>
          <w:sz w:val="28"/>
          <w:szCs w:val="28"/>
          <w:cs/>
        </w:rPr>
        <w:t xml:space="preserve">  และวิเคราะห์ความพึงพอใจที่มีต่อบทเรียนมัลติมีเดียสำเร็จรูปโดยใช้สถิติพื้นฐาน ได้แก่ ค่าเฉลี่ยและค่าเบี่ยงเบนมาตรฐาน ผลการวิจัยพบว่า</w:t>
      </w:r>
      <w:r w:rsidRPr="006B2C07">
        <w:rPr>
          <w:rFonts w:ascii="TH SarabunPSK" w:hAnsi="TH SarabunPSK" w:cs="TH SarabunPSK" w:hint="cs"/>
          <w:sz w:val="28"/>
          <w:szCs w:val="28"/>
        </w:rPr>
        <w:t xml:space="preserve"> 1</w:t>
      </w:r>
      <w:r w:rsidRPr="006B2C07">
        <w:rPr>
          <w:rFonts w:ascii="TH SarabunPSK" w:hAnsi="TH SarabunPSK" w:cs="TH SarabunPSK" w:hint="cs"/>
          <w:sz w:val="28"/>
          <w:szCs w:val="28"/>
          <w:cs/>
        </w:rPr>
        <w:t>)</w:t>
      </w:r>
      <w:r w:rsidRPr="006B2C07">
        <w:rPr>
          <w:rFonts w:ascii="TH SarabunPSK" w:hAnsi="TH SarabunPSK" w:cs="TH SarabunPSK" w:hint="cs"/>
          <w:sz w:val="28"/>
          <w:szCs w:val="28"/>
        </w:rPr>
        <w:t xml:space="preserve"> </w:t>
      </w:r>
      <w:r w:rsidRPr="006B2C07">
        <w:rPr>
          <w:rFonts w:ascii="TH SarabunPSK" w:hAnsi="TH SarabunPSK" w:cs="TH SarabunPSK" w:hint="cs"/>
          <w:sz w:val="28"/>
          <w:szCs w:val="28"/>
          <w:cs/>
        </w:rPr>
        <w:t>ผลสัมฤทธิ์ทางการเรียนหลังเรียนของนักเรียนที่เรียนด้วยบทเรียนมัลติมีเดียสำเร็จรูปมีค่าเฉลี่ย</w:t>
      </w:r>
      <w:r w:rsidRPr="006B2C07">
        <w:rPr>
          <w:rFonts w:ascii="TH SarabunPSK" w:hAnsi="TH SarabunPSK" w:cs="TH SarabunPSK" w:hint="cs"/>
          <w:sz w:val="28"/>
          <w:szCs w:val="28"/>
        </w:rPr>
        <w:t xml:space="preserve"> 23.72 </w:t>
      </w:r>
      <w:r w:rsidR="002338BF">
        <w:rPr>
          <w:rFonts w:ascii="TH SarabunPSK" w:hAnsi="TH SarabunPSK" w:cs="TH SarabunPSK" w:hint="cs"/>
          <w:sz w:val="28"/>
          <w:szCs w:val="28"/>
          <w:cs/>
        </w:rPr>
        <w:t>และ</w:t>
      </w:r>
      <w:r w:rsidRPr="006B2C07">
        <w:rPr>
          <w:rFonts w:ascii="TH SarabunPSK" w:hAnsi="TH SarabunPSK" w:cs="TH SarabunPSK" w:hint="cs"/>
          <w:sz w:val="28"/>
          <w:szCs w:val="28"/>
          <w:cs/>
        </w:rPr>
        <w:t xml:space="preserve">ค่าเบี่ยงเบนมาตรฐาน </w:t>
      </w:r>
      <w:r w:rsidRPr="006B2C07">
        <w:rPr>
          <w:rFonts w:ascii="TH SarabunPSK" w:hAnsi="TH SarabunPSK" w:cs="TH SarabunPSK" w:hint="cs"/>
          <w:sz w:val="28"/>
          <w:szCs w:val="28"/>
        </w:rPr>
        <w:t xml:space="preserve">2.283 </w:t>
      </w:r>
      <w:r w:rsidRPr="006B2C07">
        <w:rPr>
          <w:rFonts w:ascii="TH SarabunPSK" w:hAnsi="TH SarabunPSK" w:cs="TH SarabunPSK" w:hint="cs"/>
          <w:sz w:val="28"/>
          <w:szCs w:val="28"/>
          <w:cs/>
        </w:rPr>
        <w:t>และผมสัมฤทธิ์ทางการเรียนหลังเรียนของนักเรียนที่เรียนแบบปกติมีค่าเฉลี่ย</w:t>
      </w:r>
      <w:r w:rsidRPr="006B2C07">
        <w:rPr>
          <w:rFonts w:ascii="TH SarabunPSK" w:hAnsi="TH SarabunPSK" w:cs="TH SarabunPSK" w:hint="cs"/>
          <w:sz w:val="28"/>
          <w:szCs w:val="28"/>
        </w:rPr>
        <w:t xml:space="preserve"> 18.52 </w:t>
      </w:r>
      <w:r w:rsidR="002338BF">
        <w:rPr>
          <w:rFonts w:ascii="TH SarabunPSK" w:hAnsi="TH SarabunPSK" w:cs="TH SarabunPSK" w:hint="cs"/>
          <w:sz w:val="28"/>
          <w:szCs w:val="28"/>
          <w:cs/>
        </w:rPr>
        <w:t>และ</w:t>
      </w:r>
      <w:r w:rsidRPr="006B2C07">
        <w:rPr>
          <w:rFonts w:ascii="TH SarabunPSK" w:hAnsi="TH SarabunPSK" w:cs="TH SarabunPSK" w:hint="cs"/>
          <w:sz w:val="28"/>
          <w:szCs w:val="28"/>
          <w:cs/>
        </w:rPr>
        <w:t xml:space="preserve">ค่าเบี่ยงเบนมาตรฐาน </w:t>
      </w:r>
      <w:r w:rsidRPr="006B2C07">
        <w:rPr>
          <w:rFonts w:ascii="TH SarabunPSK" w:hAnsi="TH SarabunPSK" w:cs="TH SarabunPSK" w:hint="cs"/>
          <w:sz w:val="28"/>
          <w:szCs w:val="28"/>
        </w:rPr>
        <w:t xml:space="preserve">1.388  </w:t>
      </w:r>
      <w:r w:rsidRPr="006B2C07">
        <w:rPr>
          <w:rFonts w:ascii="TH SarabunPSK" w:hAnsi="TH SarabunPSK" w:cs="TH SarabunPSK" w:hint="cs"/>
          <w:sz w:val="28"/>
          <w:szCs w:val="28"/>
          <w:cs/>
        </w:rPr>
        <w:t>แสดงให้เห็นว่าหลังจากการเรียนด้วยบทเรียนมัลติมีเดียสำเร็จรูป นักเรียนมีผลสัมฤทธิ์ทางการเรียน วิชาดนตรีไทย เรื่องประเภทวงดนตรีไทย แตกต่างจากนักเรียนที่เรียนด้วยวิธีการสอนแบบปกติอย่างมีนัยสำคัญทางสถิติที่ระดับ .</w:t>
      </w:r>
      <w:r w:rsidRPr="006B2C07">
        <w:rPr>
          <w:rFonts w:ascii="TH SarabunPSK" w:hAnsi="TH SarabunPSK" w:cs="TH SarabunPSK" w:hint="cs"/>
          <w:sz w:val="28"/>
          <w:szCs w:val="28"/>
        </w:rPr>
        <w:t>01</w:t>
      </w:r>
      <w:r w:rsidRPr="006B2C07">
        <w:rPr>
          <w:rFonts w:ascii="TH SarabunPSK" w:hAnsi="TH SarabunPSK" w:cs="TH SarabunPSK" w:hint="cs"/>
          <w:sz w:val="28"/>
          <w:szCs w:val="28"/>
          <w:cs/>
        </w:rPr>
        <w:t xml:space="preserve"> และ </w:t>
      </w:r>
      <w:r w:rsidRPr="006B2C07">
        <w:rPr>
          <w:rFonts w:ascii="TH SarabunPSK" w:hAnsi="TH SarabunPSK" w:cs="TH SarabunPSK" w:hint="cs"/>
          <w:sz w:val="28"/>
          <w:szCs w:val="28"/>
        </w:rPr>
        <w:t>2</w:t>
      </w:r>
      <w:r w:rsidRPr="006B2C07">
        <w:rPr>
          <w:rFonts w:ascii="TH SarabunPSK" w:hAnsi="TH SarabunPSK" w:cs="TH SarabunPSK" w:hint="cs"/>
          <w:sz w:val="28"/>
          <w:szCs w:val="28"/>
          <w:cs/>
        </w:rPr>
        <w:t>)</w:t>
      </w:r>
      <w:r w:rsidRPr="006B2C07">
        <w:rPr>
          <w:rFonts w:ascii="TH SarabunPSK" w:hAnsi="TH SarabunPSK" w:cs="TH SarabunPSK" w:hint="cs"/>
          <w:sz w:val="28"/>
          <w:szCs w:val="28"/>
        </w:rPr>
        <w:t xml:space="preserve"> </w:t>
      </w:r>
      <w:r w:rsidRPr="006B2C07">
        <w:rPr>
          <w:rFonts w:ascii="TH SarabunPSK" w:hAnsi="TH SarabunPSK" w:cs="TH SarabunPSK" w:hint="cs"/>
          <w:sz w:val="28"/>
          <w:szCs w:val="28"/>
          <w:cs/>
        </w:rPr>
        <w:t xml:space="preserve">ความพึงพอใจของนักเรียนที่มีต่อบทเรียนมัลติมีเดียสำเร็จรูป วิชาดนตรีไทย เรื่อง ประเภทวงดนตรีไทย โดยรวมอยู่ในระดับมากที่สุด เมื่อพิจารณาเป็นรายด้านพบว่านักเรียนมีความพึงพอใจด้านสื่อการจัดการเรียนรู้อยู่ในระดับมาก และมีความพึงพอใจด้านการจัดกิจกรรมการเรียนรู้และด้านประโยชน์ที่ได้รับอยู่ในระดับมากที่สุด </w:t>
      </w:r>
      <w:r w:rsidR="00970FF6">
        <w:rPr>
          <w:rFonts w:ascii="TH SarabunPSK" w:hAnsi="TH SarabunPSK" w:cs="TH SarabunPSK" w:hint="cs"/>
          <w:sz w:val="28"/>
          <w:szCs w:val="28"/>
          <w:cs/>
        </w:rPr>
        <w:t xml:space="preserve">      การสอนด้วยบทเรียนมัลติมีเดียสำเร็จรูป เรื่องประเภทวงดนตรีไทย อาจส่งผลให้นักเรียนชอบวิชาดนตรีไทย</w:t>
      </w:r>
    </w:p>
    <w:p w14:paraId="4B60B387" w14:textId="77777777" w:rsidR="006B2C07" w:rsidRPr="006B2C07" w:rsidRDefault="006B2C07" w:rsidP="006B2C07">
      <w:pPr>
        <w:pStyle w:val="iThesisStyleNormal103"/>
        <w:spacing w:after="240"/>
        <w:rPr>
          <w:rFonts w:ascii="TH SarabunPSK" w:hAnsi="TH SarabunPSK" w:cs="TH SarabunPSK"/>
          <w:sz w:val="28"/>
          <w:szCs w:val="28"/>
        </w:rPr>
      </w:pPr>
    </w:p>
    <w:p w14:paraId="57D42A1E" w14:textId="3888CA1B" w:rsidR="006B2C07" w:rsidRPr="006B2C07" w:rsidRDefault="006B2C07" w:rsidP="006B2C07">
      <w:pPr>
        <w:pStyle w:val="iThesisStyleNormal103"/>
        <w:spacing w:after="240"/>
        <w:ind w:firstLine="0"/>
        <w:rPr>
          <w:rFonts w:ascii="TH SarabunPSK" w:hAnsi="TH SarabunPSK" w:cs="TH SarabunPSK"/>
          <w:sz w:val="28"/>
          <w:szCs w:val="28"/>
          <w:cs/>
        </w:rPr>
      </w:pPr>
      <w:r w:rsidRPr="006B2C07">
        <w:rPr>
          <w:rFonts w:ascii="TH SarabunPSK" w:hAnsi="TH SarabunPSK" w:cs="TH SarabunPSK" w:hint="cs"/>
          <w:b/>
          <w:bCs/>
          <w:sz w:val="28"/>
          <w:szCs w:val="28"/>
          <w:cs/>
        </w:rPr>
        <w:t>คำสำคัญ</w:t>
      </w:r>
      <w:r w:rsidRPr="006B2C07">
        <w:rPr>
          <w:rFonts w:ascii="TH SarabunPSK" w:hAnsi="TH SarabunPSK" w:cs="TH SarabunPSK" w:hint="cs"/>
          <w:sz w:val="28"/>
          <w:szCs w:val="28"/>
          <w:cs/>
        </w:rPr>
        <w:t xml:space="preserve"> </w:t>
      </w:r>
      <w:r w:rsidRPr="006B2C07">
        <w:rPr>
          <w:rFonts w:ascii="TH SarabunPSK" w:hAnsi="TH SarabunPSK" w:cs="TH SarabunPSK" w:hint="cs"/>
          <w:sz w:val="28"/>
          <w:szCs w:val="28"/>
        </w:rPr>
        <w:t xml:space="preserve">: </w:t>
      </w:r>
      <w:r w:rsidRPr="006B2C07">
        <w:rPr>
          <w:rFonts w:ascii="TH SarabunPSK" w:hAnsi="TH SarabunPSK" w:cs="TH SarabunPSK" w:hint="cs"/>
          <w:sz w:val="28"/>
          <w:szCs w:val="28"/>
          <w:cs/>
        </w:rPr>
        <w:t>บทเรียนมัลติมีเดียสำเร็จรูป</w:t>
      </w:r>
      <w:r w:rsidRPr="006B2C07">
        <w:rPr>
          <w:rFonts w:ascii="TH SarabunPSK" w:hAnsi="TH SarabunPSK" w:cs="TH SarabunPSK" w:hint="cs"/>
          <w:sz w:val="28"/>
          <w:szCs w:val="28"/>
        </w:rPr>
        <w:t xml:space="preserve">, </w:t>
      </w:r>
      <w:r w:rsidRPr="006B2C07">
        <w:rPr>
          <w:rFonts w:ascii="TH SarabunPSK" w:hAnsi="TH SarabunPSK" w:cs="TH SarabunPSK" w:hint="cs"/>
          <w:sz w:val="28"/>
          <w:szCs w:val="28"/>
          <w:cs/>
        </w:rPr>
        <w:t>การเรียนแบบปกติ</w:t>
      </w:r>
      <w:r w:rsidRPr="006B2C07">
        <w:rPr>
          <w:rFonts w:ascii="TH SarabunPSK" w:hAnsi="TH SarabunPSK" w:cs="TH SarabunPSK" w:hint="cs"/>
          <w:sz w:val="28"/>
          <w:szCs w:val="28"/>
        </w:rPr>
        <w:t xml:space="preserve">, </w:t>
      </w:r>
      <w:r w:rsidRPr="006B2C07">
        <w:rPr>
          <w:rFonts w:ascii="TH SarabunPSK" w:hAnsi="TH SarabunPSK" w:cs="TH SarabunPSK" w:hint="cs"/>
          <w:sz w:val="28"/>
          <w:szCs w:val="28"/>
          <w:cs/>
        </w:rPr>
        <w:t>ประเภทวงดนตรีไทย</w:t>
      </w:r>
      <w:r w:rsidRPr="006B2C07">
        <w:rPr>
          <w:rFonts w:ascii="TH SarabunPSK" w:hAnsi="TH SarabunPSK" w:cs="TH SarabunPSK" w:hint="cs"/>
          <w:sz w:val="28"/>
          <w:szCs w:val="28"/>
        </w:rPr>
        <w:t xml:space="preserve">, </w:t>
      </w:r>
      <w:r w:rsidRPr="006B2C07">
        <w:rPr>
          <w:rFonts w:ascii="TH SarabunPSK" w:hAnsi="TH SarabunPSK" w:cs="TH SarabunPSK" w:hint="cs"/>
          <w:sz w:val="28"/>
          <w:szCs w:val="28"/>
          <w:cs/>
        </w:rPr>
        <w:t>ผลสัมฤทธิ์ทางการเรียน</w:t>
      </w:r>
      <w:r w:rsidRPr="006B2C07">
        <w:rPr>
          <w:rFonts w:ascii="TH SarabunPSK" w:hAnsi="TH SarabunPSK" w:cs="TH SarabunPSK" w:hint="cs"/>
          <w:sz w:val="28"/>
          <w:szCs w:val="28"/>
        </w:rPr>
        <w:t>,</w:t>
      </w:r>
      <w:r>
        <w:rPr>
          <w:rFonts w:ascii="TH SarabunPSK" w:hAnsi="TH SarabunPSK" w:cs="TH SarabunPSK"/>
          <w:sz w:val="28"/>
          <w:szCs w:val="28"/>
        </w:rPr>
        <w:t xml:space="preserve">      </w:t>
      </w:r>
      <w:r w:rsidRPr="006B2C07">
        <w:rPr>
          <w:rFonts w:ascii="TH SarabunPSK" w:hAnsi="TH SarabunPSK" w:cs="TH SarabunPSK" w:hint="cs"/>
          <w:sz w:val="28"/>
          <w:szCs w:val="28"/>
          <w:cs/>
        </w:rPr>
        <w:t>ความพึงพอใจ</w:t>
      </w:r>
    </w:p>
    <w:p w14:paraId="1C429B3E" w14:textId="77777777" w:rsidR="00F85AF3" w:rsidRPr="00F85AF3" w:rsidRDefault="00F85AF3" w:rsidP="00F85AF3">
      <w:pPr>
        <w:pStyle w:val="iThesisStyleNormal103"/>
        <w:spacing w:after="240"/>
        <w:ind w:firstLine="0"/>
        <w:rPr>
          <w:rFonts w:ascii="TH SarabunPSK" w:hAnsi="TH SarabunPSK" w:cs="TH SarabunPSK"/>
          <w:sz w:val="28"/>
          <w:szCs w:val="28"/>
        </w:rPr>
      </w:pPr>
    </w:p>
    <w:p w14:paraId="75753856" w14:textId="77777777" w:rsidR="003423A9" w:rsidRDefault="003423A9" w:rsidP="003423A9">
      <w:pPr>
        <w:pStyle w:val="iThesisStyleBold057"/>
        <w:ind w:firstLine="0"/>
        <w:rPr>
          <w:rFonts w:ascii="TH SarabunPSK" w:hAnsi="TH SarabunPSK" w:cs="TH SarabunPSK"/>
        </w:rPr>
      </w:pPr>
    </w:p>
    <w:p w14:paraId="2CFF3933" w14:textId="77777777" w:rsidR="003423A9" w:rsidRPr="006D4909" w:rsidRDefault="003423A9" w:rsidP="003423A9">
      <w:pPr>
        <w:jc w:val="center"/>
        <w:rPr>
          <w:rFonts w:ascii="TH SarabunPSK" w:hAnsi="TH SarabunPSK" w:cs="TH SarabunPSK"/>
          <w:b/>
          <w:bCs/>
          <w:sz w:val="34"/>
          <w:szCs w:val="34"/>
        </w:rPr>
      </w:pPr>
      <w:r w:rsidRPr="006D4909">
        <w:rPr>
          <w:rFonts w:ascii="TH SarabunPSK" w:hAnsi="TH SarabunPSK" w:cs="TH SarabunPSK" w:hint="cs"/>
          <w:b/>
          <w:bCs/>
          <w:sz w:val="34"/>
          <w:szCs w:val="34"/>
        </w:rPr>
        <w:lastRenderedPageBreak/>
        <w:t>THE COMPARISON OF LEARNING ACHIEVEMENT BETWEEN MULTIMEDIA PROGARMMED LESSONS TEACHING METHOD AND TRADITIONAL TEACHING METHOD ABOUT THAI MUSSIC GENRES OF GRADE 7 STUDERTS AT MAKKASANPITTAYA SCHOOL</w:t>
      </w:r>
    </w:p>
    <w:p w14:paraId="56421A0A" w14:textId="77777777" w:rsidR="003423A9" w:rsidRPr="006D4909" w:rsidRDefault="003423A9" w:rsidP="003423A9">
      <w:pPr>
        <w:pStyle w:val="iThesisStyleBold057"/>
        <w:ind w:firstLine="0"/>
        <w:rPr>
          <w:rFonts w:ascii="TH SarabunPSK" w:hAnsi="TH SarabunPSK" w:cs="TH SarabunPSK"/>
        </w:rPr>
      </w:pPr>
    </w:p>
    <w:p w14:paraId="40EDDA88" w14:textId="77777777" w:rsidR="003423A9" w:rsidRPr="006D4909" w:rsidRDefault="003423A9" w:rsidP="003423A9">
      <w:pPr>
        <w:jc w:val="center"/>
        <w:rPr>
          <w:rFonts w:ascii="TH SarabunPSK" w:hAnsi="TH SarabunPSK" w:cs="TH SarabunPSK"/>
          <w:b/>
          <w:bCs/>
          <w:sz w:val="30"/>
          <w:szCs w:val="30"/>
          <w:vertAlign w:val="superscript"/>
        </w:rPr>
      </w:pPr>
      <w:r w:rsidRPr="006D4909">
        <w:rPr>
          <w:rFonts w:ascii="TH SarabunPSK" w:hAnsi="TH SarabunPSK" w:cs="TH SarabunPSK" w:hint="cs"/>
          <w:b/>
          <w:bCs/>
          <w:sz w:val="30"/>
          <w:szCs w:val="30"/>
        </w:rPr>
        <w:t>Chainarong Sukthanom</w:t>
      </w:r>
      <w:r w:rsidRPr="006D4909">
        <w:rPr>
          <w:rFonts w:ascii="TH SarabunPSK" w:hAnsi="TH SarabunPSK" w:cs="TH SarabunPSK" w:hint="cs"/>
          <w:b/>
          <w:bCs/>
          <w:sz w:val="30"/>
          <w:szCs w:val="30"/>
          <w:vertAlign w:val="superscript"/>
        </w:rPr>
        <w:t>1*</w:t>
      </w:r>
      <w:r>
        <w:rPr>
          <w:rFonts w:ascii="TH SarabunPSK" w:hAnsi="TH SarabunPSK" w:cs="TH SarabunPSK"/>
          <w:b/>
          <w:bCs/>
          <w:sz w:val="30"/>
          <w:szCs w:val="30"/>
          <w:vertAlign w:val="superscript"/>
        </w:rPr>
        <w:t xml:space="preserve"> </w:t>
      </w:r>
      <w:proofErr w:type="spellStart"/>
      <w:r w:rsidRPr="006D4909">
        <w:rPr>
          <w:rFonts w:ascii="TH SarabunPSK" w:hAnsi="TH SarabunPSK" w:cs="TH SarabunPSK" w:hint="cs"/>
          <w:b/>
          <w:bCs/>
          <w:sz w:val="30"/>
          <w:szCs w:val="30"/>
        </w:rPr>
        <w:t>Chanick</w:t>
      </w:r>
      <w:proofErr w:type="spellEnd"/>
      <w:r w:rsidRPr="006D4909">
        <w:rPr>
          <w:rFonts w:ascii="TH SarabunPSK" w:hAnsi="TH SarabunPSK" w:cs="TH SarabunPSK" w:hint="cs"/>
          <w:b/>
          <w:bCs/>
          <w:sz w:val="30"/>
          <w:szCs w:val="30"/>
        </w:rPr>
        <w:t xml:space="preserve"> Wangphanich</w:t>
      </w:r>
      <w:r w:rsidRPr="006D4909">
        <w:rPr>
          <w:rFonts w:ascii="TH SarabunPSK" w:hAnsi="TH SarabunPSK" w:cs="TH SarabunPSK" w:hint="cs"/>
          <w:b/>
          <w:bCs/>
          <w:sz w:val="30"/>
          <w:szCs w:val="30"/>
          <w:vertAlign w:val="superscript"/>
        </w:rPr>
        <w:t>2</w:t>
      </w:r>
    </w:p>
    <w:p w14:paraId="7FE578A1" w14:textId="77777777" w:rsidR="003423A9" w:rsidRPr="006D4909" w:rsidRDefault="003423A9" w:rsidP="003423A9">
      <w:pPr>
        <w:jc w:val="center"/>
        <w:rPr>
          <w:rFonts w:ascii="TH SarabunPSK" w:hAnsi="TH SarabunPSK" w:cs="TH SarabunPSK"/>
          <w:b/>
          <w:bCs/>
          <w:sz w:val="30"/>
          <w:szCs w:val="30"/>
        </w:rPr>
      </w:pPr>
    </w:p>
    <w:p w14:paraId="2151C7E7" w14:textId="77777777" w:rsidR="003423A9" w:rsidRPr="006D4909" w:rsidRDefault="003423A9" w:rsidP="003423A9">
      <w:pPr>
        <w:jc w:val="center"/>
        <w:rPr>
          <w:rFonts w:ascii="TH SarabunPSK" w:hAnsi="TH SarabunPSK" w:cs="TH SarabunPSK"/>
          <w:sz w:val="28"/>
        </w:rPr>
      </w:pPr>
      <w:r w:rsidRPr="006D4909">
        <w:rPr>
          <w:rFonts w:ascii="TH SarabunPSK" w:hAnsi="TH SarabunPSK" w:cs="TH SarabunPSK" w:hint="cs"/>
          <w:sz w:val="28"/>
          <w:vertAlign w:val="superscript"/>
        </w:rPr>
        <w:t>1</w:t>
      </w:r>
      <w:r w:rsidRPr="006D4909">
        <w:rPr>
          <w:rFonts w:ascii="TH SarabunPSK" w:hAnsi="TH SarabunPSK" w:cs="TH SarabunPSK" w:hint="cs"/>
          <w:sz w:val="28"/>
        </w:rPr>
        <w:t xml:space="preserve">Master of education students </w:t>
      </w:r>
      <w:r w:rsidRPr="006D4909">
        <w:rPr>
          <w:rFonts w:ascii="TH SarabunPSK" w:hAnsi="TH SarabunPSK" w:cs="TH SarabunPSK" w:hint="cs"/>
          <w:sz w:val="28"/>
          <w:cs/>
        </w:rPr>
        <w:t>(</w:t>
      </w:r>
      <w:r w:rsidRPr="006D4909">
        <w:rPr>
          <w:rFonts w:ascii="TH SarabunPSK" w:hAnsi="TH SarabunPSK" w:cs="TH SarabunPSK" w:hint="cs"/>
          <w:sz w:val="28"/>
        </w:rPr>
        <w:t>Music education</w:t>
      </w:r>
      <w:r w:rsidRPr="006D4909">
        <w:rPr>
          <w:rFonts w:ascii="TH SarabunPSK" w:hAnsi="TH SarabunPSK" w:cs="TH SarabunPSK" w:hint="cs"/>
          <w:sz w:val="28"/>
          <w:cs/>
        </w:rPr>
        <w:t xml:space="preserve">) </w:t>
      </w:r>
      <w:r w:rsidRPr="006D4909">
        <w:rPr>
          <w:rFonts w:ascii="TH SarabunPSK" w:hAnsi="TH SarabunPSK" w:cs="TH SarabunPSK" w:hint="cs"/>
          <w:sz w:val="28"/>
        </w:rPr>
        <w:t xml:space="preserve">Faculty of Fine Arts, </w:t>
      </w:r>
      <w:proofErr w:type="spellStart"/>
      <w:r w:rsidRPr="006D4909">
        <w:rPr>
          <w:rFonts w:ascii="TH SarabunPSK" w:hAnsi="TH SarabunPSK" w:cs="TH SarabunPSK" w:hint="cs"/>
          <w:sz w:val="28"/>
        </w:rPr>
        <w:t>Srinakharinwirot</w:t>
      </w:r>
      <w:proofErr w:type="spellEnd"/>
      <w:r w:rsidRPr="006D4909">
        <w:rPr>
          <w:rFonts w:ascii="TH SarabunPSK" w:hAnsi="TH SarabunPSK" w:cs="TH SarabunPSK" w:hint="cs"/>
          <w:sz w:val="28"/>
        </w:rPr>
        <w:t xml:space="preserve"> University.</w:t>
      </w:r>
    </w:p>
    <w:p w14:paraId="596EB5DE" w14:textId="77777777" w:rsidR="003423A9" w:rsidRPr="006D4909" w:rsidRDefault="003423A9" w:rsidP="003423A9">
      <w:pPr>
        <w:jc w:val="center"/>
        <w:rPr>
          <w:rFonts w:ascii="TH SarabunPSK" w:hAnsi="TH SarabunPSK" w:cs="TH SarabunPSK"/>
          <w:sz w:val="28"/>
        </w:rPr>
      </w:pPr>
      <w:r w:rsidRPr="006D4909">
        <w:rPr>
          <w:rFonts w:ascii="TH SarabunPSK" w:hAnsi="TH SarabunPSK" w:cs="TH SarabunPSK" w:hint="cs"/>
          <w:sz w:val="28"/>
          <w:vertAlign w:val="superscript"/>
        </w:rPr>
        <w:t>2</w:t>
      </w:r>
      <w:r w:rsidRPr="006D4909">
        <w:rPr>
          <w:rFonts w:ascii="TH SarabunPSK" w:hAnsi="TH SarabunPSK" w:cs="TH SarabunPSK" w:hint="cs"/>
          <w:sz w:val="28"/>
        </w:rPr>
        <w:t xml:space="preserve">Advisor, Asst. Prof. Dr., Division of Music, Faculty of Fine Arts, </w:t>
      </w:r>
      <w:proofErr w:type="spellStart"/>
      <w:r w:rsidRPr="006D4909">
        <w:rPr>
          <w:rFonts w:ascii="TH SarabunPSK" w:hAnsi="TH SarabunPSK" w:cs="TH SarabunPSK" w:hint="cs"/>
          <w:sz w:val="28"/>
        </w:rPr>
        <w:t>Srinakharinwirot</w:t>
      </w:r>
      <w:proofErr w:type="spellEnd"/>
      <w:r w:rsidRPr="006D4909">
        <w:rPr>
          <w:rFonts w:ascii="TH SarabunPSK" w:hAnsi="TH SarabunPSK" w:cs="TH SarabunPSK" w:hint="cs"/>
          <w:sz w:val="28"/>
        </w:rPr>
        <w:t xml:space="preserve"> University.</w:t>
      </w:r>
    </w:p>
    <w:p w14:paraId="0743F465" w14:textId="69C2C642" w:rsidR="003423A9" w:rsidRPr="006D4909" w:rsidRDefault="003423A9" w:rsidP="003423A9">
      <w:pPr>
        <w:jc w:val="center"/>
        <w:rPr>
          <w:rFonts w:ascii="TH SarabunPSK" w:hAnsi="TH SarabunPSK" w:cs="TH SarabunPSK"/>
          <w:szCs w:val="24"/>
        </w:rPr>
      </w:pPr>
      <w:r>
        <w:rPr>
          <w:rFonts w:ascii="TH SarabunPSK" w:hAnsi="TH SarabunPSK" w:cs="TH SarabunPSK"/>
          <w:szCs w:val="24"/>
        </w:rPr>
        <w:t>e</w:t>
      </w:r>
      <w:r w:rsidRPr="006D4909">
        <w:rPr>
          <w:rFonts w:ascii="TH SarabunPSK" w:hAnsi="TH SarabunPSK" w:cs="TH SarabunPSK" w:hint="cs"/>
          <w:szCs w:val="24"/>
        </w:rPr>
        <w:t>mail: chainarong.mos@g.swu.ac.th, chanick@</w:t>
      </w:r>
      <w:r w:rsidR="00FD5747">
        <w:rPr>
          <w:rFonts w:ascii="TH SarabunPSK" w:hAnsi="TH SarabunPSK" w:cs="TH SarabunPSK"/>
          <w:szCs w:val="24"/>
        </w:rPr>
        <w:t>g.</w:t>
      </w:r>
      <w:r w:rsidRPr="006D4909">
        <w:rPr>
          <w:rFonts w:ascii="TH SarabunPSK" w:hAnsi="TH SarabunPSK" w:cs="TH SarabunPSK" w:hint="cs"/>
          <w:szCs w:val="24"/>
        </w:rPr>
        <w:t>swu.ac.th</w:t>
      </w:r>
    </w:p>
    <w:p w14:paraId="55038C00" w14:textId="77777777" w:rsidR="003423A9" w:rsidRDefault="003423A9" w:rsidP="003423A9">
      <w:pPr>
        <w:pStyle w:val="iThesisStyleBold057"/>
        <w:ind w:firstLine="0"/>
        <w:rPr>
          <w:rFonts w:ascii="TH SarabunPSK" w:hAnsi="TH SarabunPSK" w:cs="TH SarabunPSK"/>
        </w:rPr>
      </w:pPr>
    </w:p>
    <w:p w14:paraId="1AAD776C" w14:textId="547EEE60" w:rsidR="00632441" w:rsidRPr="00632441" w:rsidRDefault="00632441" w:rsidP="00632441">
      <w:pPr>
        <w:ind w:firstLine="720"/>
        <w:jc w:val="thaiDistribute"/>
        <w:rPr>
          <w:rFonts w:asciiTheme="minorBidi" w:hAnsiTheme="minorBidi"/>
          <w:sz w:val="28"/>
        </w:rPr>
      </w:pPr>
      <w:r w:rsidRPr="00632441">
        <w:rPr>
          <w:rFonts w:asciiTheme="minorBidi" w:hAnsiTheme="minorBidi"/>
          <w:sz w:val="28"/>
        </w:rPr>
        <w:t xml:space="preserve">This research is an experimental research to 1) compare students’ learning achievement studied Thai music genres between Multimedia Programmed Lessons teaching method and Traditional Teaching method and 2) examine students’ satisfaction on Multimedia Programmed Lessons teaching method. The sample consisted of grade 7 students of </w:t>
      </w:r>
      <w:proofErr w:type="spellStart"/>
      <w:r w:rsidRPr="00632441">
        <w:rPr>
          <w:rFonts w:asciiTheme="minorBidi" w:hAnsiTheme="minorBidi"/>
          <w:sz w:val="28"/>
        </w:rPr>
        <w:t>Makkasanpittaya</w:t>
      </w:r>
      <w:proofErr w:type="spellEnd"/>
      <w:r w:rsidRPr="00632441">
        <w:rPr>
          <w:rFonts w:asciiTheme="minorBidi" w:hAnsiTheme="minorBidi"/>
          <w:sz w:val="28"/>
        </w:rPr>
        <w:t xml:space="preserve"> school, divided into 2 groups including</w:t>
      </w:r>
      <w:r w:rsidRPr="00632441">
        <w:rPr>
          <w:rFonts w:asciiTheme="minorBidi" w:hAnsiTheme="minorBidi"/>
          <w:sz w:val="28"/>
          <w:cs/>
          <w:lang w:val="en"/>
        </w:rPr>
        <w:t xml:space="preserve"> </w:t>
      </w:r>
      <w:r w:rsidRPr="00632441">
        <w:rPr>
          <w:rFonts w:asciiTheme="minorBidi" w:hAnsiTheme="minorBidi"/>
          <w:sz w:val="28"/>
          <w:lang w:val="en"/>
        </w:rPr>
        <w:t>1</w:t>
      </w:r>
      <w:r w:rsidRPr="00632441">
        <w:rPr>
          <w:rFonts w:asciiTheme="minorBidi" w:hAnsiTheme="minorBidi" w:hint="cs"/>
          <w:sz w:val="28"/>
          <w:cs/>
          <w:lang w:val="en"/>
        </w:rPr>
        <w:t xml:space="preserve">) </w:t>
      </w:r>
      <w:r w:rsidRPr="00632441">
        <w:rPr>
          <w:rFonts w:asciiTheme="minorBidi" w:hAnsiTheme="minorBidi"/>
          <w:sz w:val="28"/>
          <w:lang w:val="en"/>
        </w:rPr>
        <w:t xml:space="preserve">the </w:t>
      </w:r>
      <w:r w:rsidRPr="00632441">
        <w:rPr>
          <w:rFonts w:asciiTheme="minorBidi" w:hAnsiTheme="minorBidi"/>
          <w:sz w:val="28"/>
        </w:rPr>
        <w:t xml:space="preserve">experimental </w:t>
      </w:r>
      <w:proofErr w:type="gramStart"/>
      <w:r w:rsidRPr="00632441">
        <w:rPr>
          <w:rFonts w:asciiTheme="minorBidi" w:hAnsiTheme="minorBidi"/>
          <w:sz w:val="28"/>
        </w:rPr>
        <w:t>group  was</w:t>
      </w:r>
      <w:proofErr w:type="gramEnd"/>
      <w:r w:rsidRPr="00632441">
        <w:rPr>
          <w:rFonts w:asciiTheme="minorBidi" w:hAnsiTheme="minorBidi"/>
          <w:sz w:val="28"/>
        </w:rPr>
        <w:t xml:space="preserve"> 25 students studied with Multimedia Programmed Lessons teaching method, and 2</w:t>
      </w:r>
      <w:r w:rsidRPr="00632441">
        <w:rPr>
          <w:rFonts w:asciiTheme="minorBidi" w:hAnsiTheme="minorBidi" w:hint="cs"/>
          <w:sz w:val="28"/>
          <w:cs/>
        </w:rPr>
        <w:t>)</w:t>
      </w:r>
      <w:r w:rsidRPr="00632441">
        <w:rPr>
          <w:rFonts w:asciiTheme="minorBidi" w:hAnsiTheme="minorBidi"/>
          <w:sz w:val="28"/>
        </w:rPr>
        <w:t>the control group was 25 students studied with traditional  teaching  method. The results derived from the comparison of learning achievement between the two groups using t-test for independent sample, and the students’ satisfaction using a simple descriptive statistical analysis including mean (</w:t>
      </w:r>
      <m:oMath>
        <m:acc>
          <m:accPr>
            <m:chr m:val="̅"/>
            <m:ctrlPr>
              <w:rPr>
                <w:rFonts w:ascii="Cambria Math" w:hAnsi="Cambria Math"/>
                <w:i/>
                <w:sz w:val="28"/>
              </w:rPr>
            </m:ctrlPr>
          </m:accPr>
          <m:e>
            <m:r>
              <w:rPr>
                <w:rFonts w:ascii="Cambria Math" w:hAnsi="Cambria Math"/>
                <w:sz w:val="28"/>
              </w:rPr>
              <m:t>x</m:t>
            </m:r>
          </m:e>
        </m:acc>
      </m:oMath>
      <w:r w:rsidRPr="00632441">
        <w:rPr>
          <w:rFonts w:asciiTheme="minorBidi" w:hAnsiTheme="minorBidi"/>
          <w:sz w:val="28"/>
        </w:rPr>
        <w:t>), standard deviation (S.D.).</w:t>
      </w:r>
    </w:p>
    <w:p w14:paraId="0BCB3072" w14:textId="77777777" w:rsidR="00632441" w:rsidRPr="00632441" w:rsidRDefault="00632441" w:rsidP="00632441">
      <w:pPr>
        <w:pStyle w:val="NoSpacing"/>
        <w:ind w:firstLine="720"/>
        <w:jc w:val="thaiDistribute"/>
        <w:rPr>
          <w:rFonts w:asciiTheme="minorBidi" w:hAnsiTheme="minorBidi"/>
          <w:sz w:val="28"/>
          <w:lang w:val="en"/>
        </w:rPr>
      </w:pPr>
      <w:r w:rsidRPr="00632441">
        <w:rPr>
          <w:rFonts w:asciiTheme="minorBidi" w:hAnsiTheme="minorBidi"/>
          <w:sz w:val="28"/>
        </w:rPr>
        <w:t xml:space="preserve">The results were as follows: 1) students’ learning achievement studied with Multimedia Programmed Lessons teaching method met a mean score of 23.72 and standard deviation of 2.283, and students’ learning achievement studied with </w:t>
      </w:r>
      <w:proofErr w:type="gramStart"/>
      <w:r w:rsidRPr="00632441">
        <w:rPr>
          <w:rFonts w:asciiTheme="minorBidi" w:hAnsiTheme="minorBidi"/>
          <w:sz w:val="28"/>
        </w:rPr>
        <w:t>traditional  teaching</w:t>
      </w:r>
      <w:proofErr w:type="gramEnd"/>
      <w:r w:rsidRPr="00632441">
        <w:rPr>
          <w:rFonts w:asciiTheme="minorBidi" w:hAnsiTheme="minorBidi"/>
          <w:sz w:val="28"/>
        </w:rPr>
        <w:t xml:space="preserve">  method met a mean score of 18.52 and standard deviation of 1.388. These </w:t>
      </w:r>
      <w:proofErr w:type="gramStart"/>
      <w:r w:rsidRPr="00632441">
        <w:rPr>
          <w:rFonts w:asciiTheme="minorBidi" w:hAnsiTheme="minorBidi"/>
          <w:sz w:val="28"/>
        </w:rPr>
        <w:t>illustrated  that</w:t>
      </w:r>
      <w:proofErr w:type="gramEnd"/>
      <w:r w:rsidRPr="00632441">
        <w:rPr>
          <w:rFonts w:asciiTheme="minorBidi" w:hAnsiTheme="minorBidi"/>
          <w:sz w:val="28"/>
        </w:rPr>
        <w:t xml:space="preserve"> there was significantly difference at the statistical level of .01, and 2) the students rated the satisfaction on</w:t>
      </w:r>
      <w:r w:rsidRPr="00632441">
        <w:rPr>
          <w:rFonts w:asciiTheme="minorBidi" w:hAnsiTheme="minorBidi"/>
          <w:sz w:val="28"/>
          <w:cs/>
        </w:rPr>
        <w:t xml:space="preserve"> </w:t>
      </w:r>
      <w:r w:rsidRPr="00632441">
        <w:rPr>
          <w:rFonts w:asciiTheme="minorBidi" w:hAnsiTheme="minorBidi"/>
          <w:sz w:val="28"/>
        </w:rPr>
        <w:t xml:space="preserve">Multimedia Programmed Lessons teaching method  at the highest level. When each aspect was considered, it was found that the students were satisfied on communicate learning management at the high level, and </w:t>
      </w:r>
      <w:r w:rsidRPr="00632441">
        <w:rPr>
          <w:rFonts w:asciiTheme="minorBidi" w:hAnsiTheme="minorBidi"/>
          <w:sz w:val="28"/>
          <w:lang w:val="en"/>
        </w:rPr>
        <w:t xml:space="preserve">communicate learning management and benefits at </w:t>
      </w:r>
      <w:r w:rsidRPr="00632441">
        <w:rPr>
          <w:rFonts w:asciiTheme="minorBidi" w:hAnsiTheme="minorBidi"/>
          <w:sz w:val="28"/>
        </w:rPr>
        <w:t xml:space="preserve">the highest level. These lead to students’ learning with happiness and having </w:t>
      </w:r>
      <w:r w:rsidRPr="00632441">
        <w:rPr>
          <w:rFonts w:asciiTheme="minorBidi" w:hAnsiTheme="minorBidi"/>
          <w:sz w:val="28"/>
          <w:lang w:val="en"/>
        </w:rPr>
        <w:t>a positive attitude toward traditional Thai music subject.</w:t>
      </w:r>
    </w:p>
    <w:p w14:paraId="0A660536" w14:textId="77777777" w:rsidR="00632441" w:rsidRDefault="00632441" w:rsidP="00632441">
      <w:pPr>
        <w:pStyle w:val="NoSpacing"/>
        <w:jc w:val="thaiDistribute"/>
        <w:rPr>
          <w:rFonts w:asciiTheme="minorBidi" w:hAnsiTheme="minorBidi"/>
          <w:sz w:val="28"/>
          <w:lang w:val="en"/>
        </w:rPr>
      </w:pPr>
    </w:p>
    <w:p w14:paraId="6F84A93E" w14:textId="41C41146" w:rsidR="003423A9" w:rsidRDefault="00632441" w:rsidP="00632441">
      <w:pPr>
        <w:pStyle w:val="NoSpacing"/>
        <w:jc w:val="thaiDistribute"/>
        <w:rPr>
          <w:rFonts w:asciiTheme="minorBidi" w:hAnsiTheme="minorBidi"/>
          <w:sz w:val="28"/>
        </w:rPr>
      </w:pPr>
      <w:proofErr w:type="gramStart"/>
      <w:r w:rsidRPr="00632441">
        <w:rPr>
          <w:rFonts w:asciiTheme="minorBidi" w:hAnsiTheme="minorBidi"/>
          <w:b/>
          <w:bCs/>
          <w:sz w:val="28"/>
          <w:lang w:val="en"/>
        </w:rPr>
        <w:t>Keywords</w:t>
      </w:r>
      <w:r w:rsidRPr="00632441">
        <w:rPr>
          <w:rFonts w:asciiTheme="minorBidi" w:hAnsiTheme="minorBidi"/>
          <w:sz w:val="28"/>
          <w:lang w:val="en"/>
        </w:rPr>
        <w:t xml:space="preserve"> :</w:t>
      </w:r>
      <w:proofErr w:type="gramEnd"/>
      <w:r w:rsidRPr="00632441">
        <w:rPr>
          <w:rFonts w:asciiTheme="minorBidi" w:hAnsiTheme="minorBidi"/>
          <w:sz w:val="28"/>
          <w:lang w:val="en"/>
        </w:rPr>
        <w:t xml:space="preserve"> </w:t>
      </w:r>
      <w:r w:rsidRPr="00632441">
        <w:rPr>
          <w:rFonts w:asciiTheme="minorBidi" w:hAnsiTheme="minorBidi"/>
          <w:sz w:val="28"/>
        </w:rPr>
        <w:t>Multimedia Programmed Lessons</w:t>
      </w:r>
      <w:r w:rsidRPr="00632441">
        <w:rPr>
          <w:rFonts w:asciiTheme="minorBidi" w:hAnsiTheme="minorBidi"/>
          <w:sz w:val="28"/>
          <w:lang w:val="en"/>
        </w:rPr>
        <w:t xml:space="preserve">, </w:t>
      </w:r>
      <w:proofErr w:type="spellStart"/>
      <w:r w:rsidRPr="00632441">
        <w:rPr>
          <w:rFonts w:asciiTheme="minorBidi" w:hAnsiTheme="minorBidi"/>
          <w:sz w:val="28"/>
          <w:lang w:val="en"/>
        </w:rPr>
        <w:t>Tradi</w:t>
      </w:r>
      <w:r w:rsidRPr="00632441">
        <w:rPr>
          <w:rFonts w:asciiTheme="minorBidi" w:hAnsiTheme="minorBidi"/>
          <w:sz w:val="28"/>
        </w:rPr>
        <w:t>tional</w:t>
      </w:r>
      <w:proofErr w:type="spellEnd"/>
      <w:r w:rsidRPr="00632441">
        <w:rPr>
          <w:rFonts w:asciiTheme="minorBidi" w:hAnsiTheme="minorBidi"/>
          <w:sz w:val="28"/>
        </w:rPr>
        <w:t xml:space="preserve">  teaching, Thai music genres, academic achievement, satisfaction</w:t>
      </w:r>
    </w:p>
    <w:p w14:paraId="19D78A57" w14:textId="77777777" w:rsidR="00632441" w:rsidRPr="00632441" w:rsidRDefault="00632441" w:rsidP="00632441">
      <w:pPr>
        <w:pStyle w:val="NoSpacing"/>
        <w:jc w:val="thaiDistribute"/>
        <w:rPr>
          <w:rFonts w:asciiTheme="minorBidi" w:hAnsiTheme="minorBidi"/>
          <w:sz w:val="28"/>
        </w:rPr>
      </w:pPr>
    </w:p>
    <w:p w14:paraId="4F5DA1A3" w14:textId="77777777" w:rsidR="003423A9" w:rsidRPr="00F15DAE" w:rsidRDefault="003423A9" w:rsidP="003423A9">
      <w:pPr>
        <w:pStyle w:val="iThesisStyleBold057"/>
        <w:ind w:firstLine="0"/>
        <w:rPr>
          <w:rFonts w:ascii="TH SarabunPSK" w:hAnsi="TH SarabunPSK" w:cs="TH SarabunPSK"/>
          <w:b/>
          <w:bCs/>
        </w:rPr>
      </w:pPr>
      <w:r w:rsidRPr="00F15DAE">
        <w:rPr>
          <w:rFonts w:ascii="TH SarabunPSK" w:hAnsi="TH SarabunPSK" w:cs="TH SarabunPSK" w:hint="cs"/>
          <w:b/>
          <w:bCs/>
          <w:cs/>
        </w:rPr>
        <w:lastRenderedPageBreak/>
        <w:t>บทนำ</w:t>
      </w:r>
    </w:p>
    <w:p w14:paraId="560EDCA1" w14:textId="1014B9DA" w:rsidR="003423A9" w:rsidRDefault="003423A9" w:rsidP="003423A9">
      <w:pPr>
        <w:pStyle w:val="iThesisStyleBold057"/>
        <w:jc w:val="thaiDistribute"/>
        <w:rPr>
          <w:rFonts w:ascii="TH SarabunPSK" w:hAnsi="TH SarabunPSK" w:cs="TH SarabunPSK"/>
          <w:sz w:val="28"/>
          <w:szCs w:val="28"/>
        </w:rPr>
      </w:pPr>
      <w:r w:rsidRPr="00672598">
        <w:rPr>
          <w:rFonts w:ascii="TH SarabunPSK" w:hAnsi="TH SarabunPSK" w:cs="TH SarabunPSK" w:hint="cs"/>
          <w:sz w:val="28"/>
          <w:szCs w:val="28"/>
          <w:cs/>
        </w:rPr>
        <w:t xml:space="preserve">การเรียนการสอนดนตรีไทยในการศึกษาขั้นพื้นฐาน  เป็นการเรียนรู้ศิลปะแขนงหนึ่งในกลุ่มสาระการเรียนรู้ศิลปะ ตามหลักสูตรแกนกลางการศึกษาขั้นพื้นฐาน พุทธศักราช </w:t>
      </w:r>
      <w:r w:rsidRPr="00672598">
        <w:rPr>
          <w:rFonts w:ascii="TH SarabunPSK" w:hAnsi="TH SarabunPSK" w:cs="TH SarabunPSK" w:hint="cs"/>
          <w:sz w:val="28"/>
          <w:szCs w:val="28"/>
        </w:rPr>
        <w:t xml:space="preserve">2551 </w:t>
      </w:r>
      <w:r w:rsidRPr="00672598">
        <w:rPr>
          <w:rFonts w:ascii="TH SarabunPSK" w:hAnsi="TH SarabunPSK" w:cs="TH SarabunPSK" w:hint="cs"/>
          <w:sz w:val="28"/>
          <w:szCs w:val="28"/>
          <w:cs/>
        </w:rPr>
        <w:t xml:space="preserve">ที่มุ่งเน้นให้ผู้เรียนมีความคิดสร้างสรรค์ มีจินตนาการทางศิลปะ ชื่นชมความงาม มีสุนทรียภาพ ความมีคุณค่า ซึ่งมีผลต่อคุณภาพชีวิตของมนุษย์ กิจกรรมทางดนตรีจะช่วยพัฒนาผู้เรียนทางด้านร่างกาย จิตใจ สติปัญญา อารมณ์ สังคม ตลอดจนการนำไปสู่การพัฒนาสิ่งแวดล้อม ส่งเสริมให้ผู้เรียนมีความเชื่อมั่นในตัวเอง อันเป็นพื้นฐานในการศึกษาต่อหรือประกอบอาชีพได้ </w:t>
      </w:r>
      <w:r w:rsidRPr="00672598">
        <w:rPr>
          <w:rFonts w:ascii="TH SarabunPSK" w:hAnsi="TH SarabunPSK" w:cs="TH SarabunPSK" w:hint="cs"/>
          <w:sz w:val="28"/>
          <w:szCs w:val="28"/>
          <w:cs/>
        </w:rPr>
        <w:fldChar w:fldCharType="begin"/>
      </w:r>
      <w:r w:rsidRPr="00672598">
        <w:rPr>
          <w:rFonts w:ascii="TH SarabunPSK" w:hAnsi="TH SarabunPSK" w:cs="TH SarabunPSK" w:hint="cs"/>
          <w:sz w:val="28"/>
          <w:szCs w:val="28"/>
        </w:rPr>
        <w:instrText xml:space="preserve"> ADDIN EN.CITE &lt;EndNote&gt;&lt;Cite&gt;&lt;Author&gt;</w:instrText>
      </w:r>
      <w:r w:rsidRPr="00672598">
        <w:rPr>
          <w:rFonts w:ascii="TH SarabunPSK" w:hAnsi="TH SarabunPSK" w:cs="TH SarabunPSK" w:hint="cs"/>
          <w:sz w:val="28"/>
          <w:szCs w:val="28"/>
          <w:cs/>
        </w:rPr>
        <w:instrText>สำนักงานคณะกรรมการการศึกษาขั้นพื้นฐาน</w:instrText>
      </w:r>
      <w:r w:rsidRPr="00672598">
        <w:rPr>
          <w:rFonts w:ascii="TH SarabunPSK" w:hAnsi="TH SarabunPSK" w:cs="TH SarabunPSK" w:hint="cs"/>
          <w:sz w:val="28"/>
          <w:szCs w:val="28"/>
        </w:rPr>
        <w:instrText>&lt;/Author&gt;&lt;Year&gt;</w:instrText>
      </w:r>
      <w:r w:rsidRPr="00672598">
        <w:rPr>
          <w:rFonts w:ascii="TH SarabunPSK" w:hAnsi="TH SarabunPSK" w:cs="TH SarabunPSK" w:hint="cs"/>
          <w:sz w:val="28"/>
          <w:szCs w:val="28"/>
          <w:cs/>
        </w:rPr>
        <w:instrText>2552</w:instrText>
      </w:r>
      <w:r w:rsidRPr="00672598">
        <w:rPr>
          <w:rFonts w:ascii="TH SarabunPSK" w:hAnsi="TH SarabunPSK" w:cs="TH SarabunPSK" w:hint="cs"/>
          <w:sz w:val="28"/>
          <w:szCs w:val="28"/>
        </w:rPr>
        <w:instrText>&lt;/Year&gt;&lt;RecNum&gt;</w:instrText>
      </w:r>
      <w:r w:rsidRPr="00672598">
        <w:rPr>
          <w:rFonts w:ascii="TH SarabunPSK" w:hAnsi="TH SarabunPSK" w:cs="TH SarabunPSK" w:hint="cs"/>
          <w:sz w:val="28"/>
          <w:szCs w:val="28"/>
          <w:cs/>
        </w:rPr>
        <w:instrText>51</w:instrText>
      </w:r>
      <w:r w:rsidRPr="00672598">
        <w:rPr>
          <w:rFonts w:ascii="TH SarabunPSK" w:hAnsi="TH SarabunPSK" w:cs="TH SarabunPSK" w:hint="cs"/>
          <w:sz w:val="28"/>
          <w:szCs w:val="28"/>
        </w:rPr>
        <w:instrText>&lt;/RecNum&gt;&lt;Pages&gt;</w:instrText>
      </w:r>
      <w:r w:rsidRPr="00672598">
        <w:rPr>
          <w:rFonts w:ascii="TH SarabunPSK" w:hAnsi="TH SarabunPSK" w:cs="TH SarabunPSK" w:hint="cs"/>
          <w:sz w:val="28"/>
          <w:szCs w:val="28"/>
          <w:cs/>
        </w:rPr>
        <w:instrText>น. 6</w:instrText>
      </w:r>
      <w:r w:rsidRPr="00672598">
        <w:rPr>
          <w:rFonts w:ascii="TH SarabunPSK" w:hAnsi="TH SarabunPSK" w:cs="TH SarabunPSK" w:hint="cs"/>
          <w:sz w:val="28"/>
          <w:szCs w:val="28"/>
        </w:rPr>
        <w:instrText>&lt;/Pages&gt;&lt;DisplayText&gt;(&lt;style 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สำนักงานคณะกรรมการการศึกษาขั้นพื้นฐาน</w:instrText>
      </w:r>
      <w:r w:rsidRPr="00672598">
        <w:rPr>
          <w:rFonts w:ascii="TH SarabunPSK" w:hAnsi="TH SarabunPSK" w:cs="TH SarabunPSK" w:hint="cs"/>
          <w:sz w:val="28"/>
          <w:szCs w:val="28"/>
        </w:rPr>
        <w:instrText xml:space="preserve">&lt;/style&gt;, </w:instrText>
      </w:r>
      <w:r w:rsidRPr="00672598">
        <w:rPr>
          <w:rFonts w:ascii="TH SarabunPSK" w:hAnsi="TH SarabunPSK" w:cs="TH SarabunPSK" w:hint="cs"/>
          <w:sz w:val="28"/>
          <w:szCs w:val="28"/>
          <w:cs/>
        </w:rPr>
        <w:instrText>2552</w:instrText>
      </w:r>
      <w:r w:rsidRPr="00672598">
        <w:rPr>
          <w:rFonts w:ascii="TH SarabunPSK" w:hAnsi="TH SarabunPSK" w:cs="TH SarabunPSK" w:hint="cs"/>
          <w:sz w:val="28"/>
          <w:szCs w:val="28"/>
        </w:rPr>
        <w:instrText xml:space="preserve">, </w:instrText>
      </w:r>
      <w:r w:rsidRPr="00672598">
        <w:rPr>
          <w:rFonts w:ascii="TH SarabunPSK" w:hAnsi="TH SarabunPSK" w:cs="TH SarabunPSK" w:hint="cs"/>
          <w:sz w:val="28"/>
          <w:szCs w:val="28"/>
          <w:cs/>
        </w:rPr>
        <w:instrText>น. 6)</w:instrText>
      </w:r>
      <w:r w:rsidRPr="00672598">
        <w:rPr>
          <w:rFonts w:ascii="TH SarabunPSK" w:hAnsi="TH SarabunPSK" w:cs="TH SarabunPSK" w:hint="cs"/>
          <w:sz w:val="28"/>
          <w:szCs w:val="28"/>
        </w:rPr>
        <w:instrText>&lt;/DisplayText&gt;&lt;record&gt;&lt;rec-number&gt;</w:instrText>
      </w:r>
      <w:r w:rsidRPr="00672598">
        <w:rPr>
          <w:rFonts w:ascii="TH SarabunPSK" w:hAnsi="TH SarabunPSK" w:cs="TH SarabunPSK" w:hint="cs"/>
          <w:sz w:val="28"/>
          <w:szCs w:val="28"/>
          <w:cs/>
        </w:rPr>
        <w:instrText>51</w:instrText>
      </w:r>
      <w:r w:rsidRPr="00672598">
        <w:rPr>
          <w:rFonts w:ascii="TH SarabunPSK" w:hAnsi="TH SarabunPSK" w:cs="TH SarabunPSK" w:hint="cs"/>
          <w:sz w:val="28"/>
          <w:szCs w:val="28"/>
        </w:rPr>
        <w:instrText>&lt;/rec-number&gt;&lt;foreign-keys&gt;&lt;key app="EN" db-id="rfsvfp</w:instrText>
      </w:r>
      <w:r w:rsidRPr="00672598">
        <w:rPr>
          <w:rFonts w:ascii="TH SarabunPSK" w:hAnsi="TH SarabunPSK" w:cs="TH SarabunPSK" w:hint="cs"/>
          <w:sz w:val="28"/>
          <w:szCs w:val="28"/>
          <w:cs/>
        </w:rPr>
        <w:instrText>5</w:instrText>
      </w:r>
      <w:r w:rsidRPr="00672598">
        <w:rPr>
          <w:rFonts w:ascii="TH SarabunPSK" w:hAnsi="TH SarabunPSK" w:cs="TH SarabunPSK" w:hint="cs"/>
          <w:sz w:val="28"/>
          <w:szCs w:val="28"/>
        </w:rPr>
        <w:instrText>p</w:instrText>
      </w:r>
      <w:r w:rsidRPr="00672598">
        <w:rPr>
          <w:rFonts w:ascii="TH SarabunPSK" w:hAnsi="TH SarabunPSK" w:cs="TH SarabunPSK" w:hint="cs"/>
          <w:sz w:val="28"/>
          <w:szCs w:val="28"/>
          <w:cs/>
        </w:rPr>
        <w:instrText>2</w:instrText>
      </w:r>
      <w:r w:rsidRPr="00672598">
        <w:rPr>
          <w:rFonts w:ascii="TH SarabunPSK" w:hAnsi="TH SarabunPSK" w:cs="TH SarabunPSK" w:hint="cs"/>
          <w:sz w:val="28"/>
          <w:szCs w:val="28"/>
        </w:rPr>
        <w:instrText>taapyeds</w:instrText>
      </w:r>
      <w:r w:rsidRPr="00672598">
        <w:rPr>
          <w:rFonts w:ascii="TH SarabunPSK" w:hAnsi="TH SarabunPSK" w:cs="TH SarabunPSK" w:hint="cs"/>
          <w:sz w:val="28"/>
          <w:szCs w:val="28"/>
          <w:cs/>
        </w:rPr>
        <w:instrText>285</w:instrText>
      </w:r>
      <w:r w:rsidRPr="00672598">
        <w:rPr>
          <w:rFonts w:ascii="TH SarabunPSK" w:hAnsi="TH SarabunPSK" w:cs="TH SarabunPSK" w:hint="cs"/>
          <w:sz w:val="28"/>
          <w:szCs w:val="28"/>
        </w:rPr>
        <w:instrText>wtdue</w:instrText>
      </w:r>
      <w:r w:rsidRPr="00672598">
        <w:rPr>
          <w:rFonts w:ascii="TH SarabunPSK" w:hAnsi="TH SarabunPSK" w:cs="TH SarabunPSK" w:hint="cs"/>
          <w:sz w:val="28"/>
          <w:szCs w:val="28"/>
          <w:cs/>
        </w:rPr>
        <w:instrText>5</w:instrText>
      </w:r>
      <w:r w:rsidRPr="00672598">
        <w:rPr>
          <w:rFonts w:ascii="TH SarabunPSK" w:hAnsi="TH SarabunPSK" w:cs="TH SarabunPSK" w:hint="cs"/>
          <w:sz w:val="28"/>
          <w:szCs w:val="28"/>
        </w:rPr>
        <w:instrText>pr</w:instrText>
      </w:r>
      <w:r w:rsidRPr="00672598">
        <w:rPr>
          <w:rFonts w:ascii="TH SarabunPSK" w:hAnsi="TH SarabunPSK" w:cs="TH SarabunPSK" w:hint="cs"/>
          <w:sz w:val="28"/>
          <w:szCs w:val="28"/>
          <w:cs/>
        </w:rPr>
        <w:instrText>5</w:instrText>
      </w:r>
      <w:r w:rsidRPr="00672598">
        <w:rPr>
          <w:rFonts w:ascii="TH SarabunPSK" w:hAnsi="TH SarabunPSK" w:cs="TH SarabunPSK" w:hint="cs"/>
          <w:sz w:val="28"/>
          <w:szCs w:val="28"/>
        </w:rPr>
        <w:instrText>pzwxwxt" timestamp="</w:instrText>
      </w:r>
      <w:r w:rsidRPr="00672598">
        <w:rPr>
          <w:rFonts w:ascii="TH SarabunPSK" w:hAnsi="TH SarabunPSK" w:cs="TH SarabunPSK" w:hint="cs"/>
          <w:sz w:val="28"/>
          <w:szCs w:val="28"/>
          <w:cs/>
        </w:rPr>
        <w:instrText>1581574087"</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51</w:instrText>
      </w:r>
      <w:r w:rsidRPr="00672598">
        <w:rPr>
          <w:rFonts w:ascii="TH SarabunPSK" w:hAnsi="TH SarabunPSK" w:cs="TH SarabunPSK" w:hint="cs"/>
          <w:sz w:val="28"/>
          <w:szCs w:val="28"/>
        </w:rPr>
        <w:instrText>&lt;/key&gt;&lt;/foreign-keys&gt;&lt;ref-type name="Book"&gt;</w:instrText>
      </w:r>
      <w:r w:rsidRPr="00672598">
        <w:rPr>
          <w:rFonts w:ascii="TH SarabunPSK" w:hAnsi="TH SarabunPSK" w:cs="TH SarabunPSK" w:hint="cs"/>
          <w:sz w:val="28"/>
          <w:szCs w:val="28"/>
          <w:cs/>
        </w:rPr>
        <w:instrText>6</w:instrText>
      </w:r>
      <w:r w:rsidRPr="00672598">
        <w:rPr>
          <w:rFonts w:ascii="TH SarabunPSK" w:hAnsi="TH SarabunPSK" w:cs="TH SarabunPSK" w:hint="cs"/>
          <w:sz w:val="28"/>
          <w:szCs w:val="28"/>
        </w:rPr>
        <w:instrText>&lt;/ref-type&gt;&lt;contributors&gt;&lt;authors&gt;&lt;author&gt;&lt;style face="normal" font="default" charset="</w:instrText>
      </w:r>
      <w:r w:rsidRPr="00672598">
        <w:rPr>
          <w:rFonts w:ascii="TH SarabunPSK" w:hAnsi="TH SarabunPSK" w:cs="TH SarabunPSK" w:hint="cs"/>
          <w:sz w:val="28"/>
          <w:szCs w:val="28"/>
          <w:cs/>
        </w:rPr>
        <w:instrText>222"</w:instrText>
      </w:r>
      <w:r w:rsidRPr="00672598">
        <w:rPr>
          <w:rFonts w:ascii="TH SarabunPSK" w:hAnsi="TH SarabunPSK" w:cs="TH SarabunPSK" w:hint="cs"/>
          <w:sz w:val="28"/>
          <w:szCs w:val="28"/>
        </w:rPr>
        <w:instrText xml:space="preserve"> 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สำนักงานคณะกรรมการการศึกษาขั้นพื้นฐาน</w:instrText>
      </w:r>
      <w:r w:rsidRPr="00672598">
        <w:rPr>
          <w:rFonts w:ascii="TH SarabunPSK" w:hAnsi="TH SarabunPSK" w:cs="TH SarabunPSK" w:hint="cs"/>
          <w:sz w:val="28"/>
          <w:szCs w:val="28"/>
        </w:rPr>
        <w:instrText>&lt;/style&gt;&lt;style face="normal" font="default" 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&gt;,&lt;/style&gt;&lt;/author&gt;&lt;/authors&gt;&lt;/contributors&gt;&lt;titles&gt;&lt;title&gt;&lt;style face="normal" font="default" charset="</w:instrText>
      </w:r>
      <w:r w:rsidRPr="00672598">
        <w:rPr>
          <w:rFonts w:ascii="TH SarabunPSK" w:hAnsi="TH SarabunPSK" w:cs="TH SarabunPSK" w:hint="cs"/>
          <w:sz w:val="28"/>
          <w:szCs w:val="28"/>
          <w:cs/>
        </w:rPr>
        <w:instrText xml:space="preserve">222" </w:instrText>
      </w:r>
      <w:r w:rsidRPr="00672598">
        <w:rPr>
          <w:rFonts w:ascii="TH SarabunPSK" w:hAnsi="TH SarabunPSK" w:cs="TH SarabunPSK" w:hint="cs"/>
          <w:sz w:val="28"/>
          <w:szCs w:val="28"/>
        </w:rPr>
        <w:instrText>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 xml:space="preserve">หลักสูตรแกนกลางการศึกษาขั้นพื้นฐาน พุธศักราช </w:instrText>
      </w:r>
      <w:r w:rsidRPr="00672598">
        <w:rPr>
          <w:rFonts w:ascii="TH SarabunPSK" w:hAnsi="TH SarabunPSK" w:cs="TH SarabunPSK" w:hint="cs"/>
          <w:sz w:val="28"/>
          <w:szCs w:val="28"/>
        </w:rPr>
        <w:instrText>&lt;/style&gt;&lt;style face="normal" font="default" 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2551</w:instrText>
      </w:r>
      <w:r w:rsidRPr="00672598">
        <w:rPr>
          <w:rFonts w:ascii="TH SarabunPSK" w:hAnsi="TH SarabunPSK" w:cs="TH SarabunPSK" w:hint="cs"/>
          <w:sz w:val="28"/>
          <w:szCs w:val="28"/>
        </w:rPr>
        <w:instrText>&lt;/style&gt;&lt;/title&gt;&lt;/titles&gt;&lt;dates&gt;&lt;year&gt;</w:instrText>
      </w:r>
      <w:r w:rsidRPr="00672598">
        <w:rPr>
          <w:rFonts w:ascii="TH SarabunPSK" w:hAnsi="TH SarabunPSK" w:cs="TH SarabunPSK" w:hint="cs"/>
          <w:sz w:val="28"/>
          <w:szCs w:val="28"/>
          <w:cs/>
        </w:rPr>
        <w:instrText>2552</w:instrText>
      </w:r>
      <w:r w:rsidRPr="00672598">
        <w:rPr>
          <w:rFonts w:ascii="TH SarabunPSK" w:hAnsi="TH SarabunPSK" w:cs="TH SarabunPSK" w:hint="cs"/>
          <w:sz w:val="28"/>
          <w:szCs w:val="28"/>
        </w:rPr>
        <w:instrText>&lt;/year&gt;&lt;/dates&gt;&lt;pub-location&gt;&lt;style face="normal" font="default" charset="</w:instrText>
      </w:r>
      <w:r w:rsidRPr="00672598">
        <w:rPr>
          <w:rFonts w:ascii="TH SarabunPSK" w:hAnsi="TH SarabunPSK" w:cs="TH SarabunPSK" w:hint="cs"/>
          <w:sz w:val="28"/>
          <w:szCs w:val="28"/>
          <w:cs/>
        </w:rPr>
        <w:instrText xml:space="preserve">222" </w:instrText>
      </w:r>
      <w:r w:rsidRPr="00672598">
        <w:rPr>
          <w:rFonts w:ascii="TH SarabunPSK" w:hAnsi="TH SarabunPSK" w:cs="TH SarabunPSK" w:hint="cs"/>
          <w:sz w:val="28"/>
          <w:szCs w:val="28"/>
        </w:rPr>
        <w:instrText>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กรุงเทพฯ</w:instrText>
      </w:r>
      <w:r w:rsidRPr="00672598">
        <w:rPr>
          <w:rFonts w:ascii="TH SarabunPSK" w:hAnsi="TH SarabunPSK" w:cs="TH SarabunPSK" w:hint="cs"/>
          <w:sz w:val="28"/>
          <w:szCs w:val="28"/>
        </w:rPr>
        <w:instrText>&lt;/style&gt;&lt;/pub-location&gt;&lt;urls&gt;&lt;/urls&gt;&lt;/record&gt;&lt;/Cite&gt;&lt;/EndNote&gt;</w:instrText>
      </w:r>
      <w:r w:rsidRPr="00672598">
        <w:rPr>
          <w:rFonts w:ascii="TH SarabunPSK" w:hAnsi="TH SarabunPSK" w:cs="TH SarabunPSK" w:hint="cs"/>
          <w:sz w:val="28"/>
          <w:szCs w:val="28"/>
          <w:cs/>
        </w:rPr>
        <w:fldChar w:fldCharType="separate"/>
      </w:r>
      <w:r w:rsidRPr="00672598">
        <w:rPr>
          <w:rFonts w:ascii="TH SarabunPSK" w:hAnsi="TH SarabunPSK" w:cs="TH SarabunPSK" w:hint="cs"/>
          <w:noProof/>
          <w:sz w:val="28"/>
          <w:szCs w:val="28"/>
          <w:cs/>
        </w:rPr>
        <w:t>(</w:t>
      </w:r>
      <w:r w:rsidRPr="00672598">
        <w:rPr>
          <w:rFonts w:ascii="TH SarabunPSK" w:hAnsi="TH SarabunPSK" w:cs="TH SarabunPSK" w:hint="cs"/>
          <w:noProof/>
          <w:sz w:val="22"/>
          <w:szCs w:val="28"/>
          <w:cs/>
        </w:rPr>
        <w:t>สำนักงานคณะกรรมการการศึกษาขั้นพื้นฐาน</w:t>
      </w:r>
      <w:r w:rsidRPr="00672598">
        <w:rPr>
          <w:rFonts w:ascii="TH SarabunPSK" w:hAnsi="TH SarabunPSK" w:cs="TH SarabunPSK" w:hint="cs"/>
          <w:noProof/>
          <w:sz w:val="28"/>
          <w:szCs w:val="28"/>
        </w:rPr>
        <w:t xml:space="preserve">, </w:t>
      </w:r>
      <w:r w:rsidRPr="00672598">
        <w:rPr>
          <w:rFonts w:ascii="TH SarabunPSK" w:hAnsi="TH SarabunPSK" w:cs="TH SarabunPSK" w:hint="cs"/>
          <w:noProof/>
          <w:sz w:val="28"/>
          <w:szCs w:val="28"/>
          <w:cs/>
        </w:rPr>
        <w:t>2552</w:t>
      </w:r>
      <w:r w:rsidRPr="00672598">
        <w:rPr>
          <w:rFonts w:ascii="TH SarabunPSK" w:hAnsi="TH SarabunPSK" w:cs="TH SarabunPSK" w:hint="cs"/>
          <w:noProof/>
          <w:sz w:val="28"/>
          <w:szCs w:val="28"/>
        </w:rPr>
        <w:t xml:space="preserve">, </w:t>
      </w:r>
      <w:r w:rsidRPr="00672598">
        <w:rPr>
          <w:rFonts w:ascii="TH SarabunPSK" w:hAnsi="TH SarabunPSK" w:cs="TH SarabunPSK" w:hint="cs"/>
          <w:noProof/>
          <w:sz w:val="28"/>
          <w:szCs w:val="28"/>
          <w:cs/>
        </w:rPr>
        <w:t>น. 6)</w:t>
      </w:r>
      <w:r w:rsidRPr="00672598">
        <w:rPr>
          <w:rFonts w:ascii="TH SarabunPSK" w:hAnsi="TH SarabunPSK" w:cs="TH SarabunPSK" w:hint="cs"/>
          <w:sz w:val="28"/>
          <w:szCs w:val="28"/>
          <w:cs/>
        </w:rPr>
        <w:fldChar w:fldCharType="end"/>
      </w:r>
      <w:r w:rsidR="002338BF">
        <w:rPr>
          <w:rFonts w:ascii="TH SarabunPSK" w:hAnsi="TH SarabunPSK" w:cs="TH SarabunPSK" w:hint="cs"/>
          <w:sz w:val="28"/>
          <w:szCs w:val="28"/>
          <w:cs/>
        </w:rPr>
        <w:t xml:space="preserve"> </w:t>
      </w:r>
      <w:r w:rsidRPr="00672598">
        <w:rPr>
          <w:rFonts w:ascii="TH SarabunPSK" w:hAnsi="TH SarabunPSK" w:cs="TH SarabunPSK" w:hint="cs"/>
          <w:sz w:val="28"/>
          <w:szCs w:val="28"/>
          <w:cs/>
        </w:rPr>
        <w:t>ในการที่จะพัฒนาทักษะต่าง ๆ ทางดนตรี เช่น การฟัง การร้อง การเล่นเครื่องดนตรีต่าง ๆ และการแต่งเพลงนั้น ผู้เรียนต้องทราบและมีความเข้าใจเกี่ยวกับสาระดนตรีที่ประกอบด้วยแนวคิดและเนื้อหาเป็นพื้นฐาน และประยุกต์ใช้ในการสร้างเสริมพัฒนาความสามารถทั่วไปและความสามารถเฉพาะทางดนตรี ดังนั้นการจัดเรียงสาระดนตรีอย่างมีระบบ โดยคำนึงถึงความยากง่ายหรือความสลับซับซ้อนของสาระดนตรีเป็นหลัก ย่อมช่วยให้ผู้เรียนศึกษาและทำความเข้าใจกับสาระดนตรีอย่างถ่องแท้</w:t>
      </w:r>
      <w:r w:rsidRPr="00672598">
        <w:rPr>
          <w:rFonts w:ascii="TH SarabunPSK" w:hAnsi="TH SarabunPSK" w:cs="TH SarabunPSK" w:hint="cs"/>
          <w:sz w:val="28"/>
          <w:szCs w:val="28"/>
        </w:rPr>
        <w:t xml:space="preserve"> </w:t>
      </w:r>
      <w:r w:rsidR="00831851">
        <w:rPr>
          <w:rFonts w:ascii="TH SarabunPSK" w:hAnsi="TH SarabunPSK" w:cs="TH SarabunPSK" w:hint="cs"/>
          <w:sz w:val="28"/>
          <w:szCs w:val="28"/>
          <w:cs/>
        </w:rPr>
        <w:t xml:space="preserve">   </w:t>
      </w:r>
      <w:r w:rsidRPr="00672598">
        <w:rPr>
          <w:rFonts w:ascii="TH SarabunPSK" w:hAnsi="TH SarabunPSK" w:cs="TH SarabunPSK" w:hint="cs"/>
          <w:sz w:val="28"/>
          <w:szCs w:val="28"/>
        </w:rPr>
        <w:fldChar w:fldCharType="begin"/>
      </w:r>
      <w:r w:rsidRPr="00672598">
        <w:rPr>
          <w:rFonts w:ascii="TH SarabunPSK" w:hAnsi="TH SarabunPSK" w:cs="TH SarabunPSK" w:hint="cs"/>
          <w:sz w:val="28"/>
          <w:szCs w:val="28"/>
        </w:rPr>
        <w:instrText xml:space="preserve"> ADDIN EN.CITE &lt;EndNote&gt;&lt;Cite&gt;&lt;Author&gt;</w:instrText>
      </w:r>
      <w:r w:rsidRPr="00672598">
        <w:rPr>
          <w:rFonts w:ascii="TH SarabunPSK" w:hAnsi="TH SarabunPSK" w:cs="TH SarabunPSK" w:hint="cs"/>
          <w:sz w:val="28"/>
          <w:szCs w:val="28"/>
          <w:cs/>
        </w:rPr>
        <w:instrText>ณรุทธ์ สุทธจิตต์</w:instrText>
      </w:r>
      <w:r w:rsidRPr="00672598">
        <w:rPr>
          <w:rFonts w:ascii="TH SarabunPSK" w:hAnsi="TH SarabunPSK" w:cs="TH SarabunPSK" w:hint="cs"/>
          <w:sz w:val="28"/>
          <w:szCs w:val="28"/>
        </w:rPr>
        <w:instrText>&lt;/Author&gt;&lt;Year&gt;2541&lt;/Year&gt;&lt;RecNum&gt;42&lt;/RecNum&gt;&lt;Pages&gt;</w:instrText>
      </w:r>
      <w:r w:rsidRPr="00672598">
        <w:rPr>
          <w:rFonts w:ascii="TH SarabunPSK" w:hAnsi="TH SarabunPSK" w:cs="TH SarabunPSK" w:hint="cs"/>
          <w:sz w:val="28"/>
          <w:szCs w:val="28"/>
          <w:cs/>
        </w:rPr>
        <w:instrText xml:space="preserve">น. </w:instrText>
      </w:r>
      <w:r w:rsidRPr="00672598">
        <w:rPr>
          <w:rFonts w:ascii="TH SarabunPSK" w:hAnsi="TH SarabunPSK" w:cs="TH SarabunPSK" w:hint="cs"/>
          <w:sz w:val="28"/>
          <w:szCs w:val="28"/>
        </w:rPr>
        <w:instrText>145&lt;/Pages&gt;&lt;DisplayText&gt;(&lt;style size="12"&gt;</w:instrText>
      </w:r>
      <w:r w:rsidRPr="00672598">
        <w:rPr>
          <w:rFonts w:ascii="TH SarabunPSK" w:hAnsi="TH SarabunPSK" w:cs="TH SarabunPSK" w:hint="cs"/>
          <w:sz w:val="28"/>
          <w:szCs w:val="28"/>
          <w:cs/>
        </w:rPr>
        <w:instrText>ณรุทธ์ สุทธจิตต์</w:instrText>
      </w:r>
      <w:r w:rsidRPr="00672598">
        <w:rPr>
          <w:rFonts w:ascii="TH SarabunPSK" w:hAnsi="TH SarabunPSK" w:cs="TH SarabunPSK" w:hint="cs"/>
          <w:sz w:val="28"/>
          <w:szCs w:val="28"/>
        </w:rPr>
        <w:instrText xml:space="preserve">&lt;/style&gt;, 2541, </w:instrText>
      </w:r>
      <w:r w:rsidRPr="00672598">
        <w:rPr>
          <w:rFonts w:ascii="TH SarabunPSK" w:hAnsi="TH SarabunPSK" w:cs="TH SarabunPSK" w:hint="cs"/>
          <w:sz w:val="28"/>
          <w:szCs w:val="28"/>
          <w:cs/>
        </w:rPr>
        <w:instrText xml:space="preserve">น. </w:instrText>
      </w:r>
      <w:r w:rsidRPr="00672598">
        <w:rPr>
          <w:rFonts w:ascii="TH SarabunPSK" w:hAnsi="TH SarabunPSK" w:cs="TH SarabunPSK" w:hint="cs"/>
          <w:sz w:val="28"/>
          <w:szCs w:val="28"/>
        </w:rPr>
        <w:instrText>145)&lt;/DisplayText&gt;&lt;record&gt;&lt;rec-number&gt;42&lt;/rec-number&gt;&lt;foreign-keys&gt;&lt;key app="EN" db-id="rfsvfp5p2taapyeds285wtdue5pr5pzwxwxt" timestamp="1581429548"&gt;42&lt;/key&gt;&lt;/foreign-keys&gt;&lt;ref-type name="Book"&gt;6&lt;/ref-type&gt;&lt;contributors&gt;&lt;authors&gt;&lt;author&gt;&lt;style face="normal" font="default" charset="222" size="12"&gt;</w:instrText>
      </w:r>
      <w:r w:rsidRPr="00672598">
        <w:rPr>
          <w:rFonts w:ascii="TH SarabunPSK" w:hAnsi="TH SarabunPSK" w:cs="TH SarabunPSK" w:hint="cs"/>
          <w:sz w:val="28"/>
          <w:szCs w:val="28"/>
          <w:cs/>
        </w:rPr>
        <w:instrText>ณรุทธ์ สุทธจิตต์</w:instrText>
      </w:r>
      <w:r w:rsidRPr="00672598">
        <w:rPr>
          <w:rFonts w:ascii="TH SarabunPSK" w:hAnsi="TH SarabunPSK" w:cs="TH SarabunPSK" w:hint="cs"/>
          <w:sz w:val="28"/>
          <w:szCs w:val="28"/>
        </w:rPr>
        <w:instrText>&lt;/style&gt;&lt;style face="normal" font="default" size="12"&gt;,&lt;/style&gt;&lt;/author&gt;&lt;/authors&gt;&lt;/contributors&gt;&lt;titles&gt;&lt;title&gt;&lt;style face="normal" font="default" charset="222" size="12"&gt;</w:instrText>
      </w:r>
      <w:r w:rsidRPr="00672598">
        <w:rPr>
          <w:rFonts w:ascii="TH SarabunPSK" w:hAnsi="TH SarabunPSK" w:cs="TH SarabunPSK" w:hint="cs"/>
          <w:sz w:val="28"/>
          <w:szCs w:val="28"/>
          <w:cs/>
        </w:rPr>
        <w:instrText>จิตวิทยาการสอนดนตรี</w:instrText>
      </w:r>
      <w:r w:rsidRPr="00672598">
        <w:rPr>
          <w:rFonts w:ascii="TH SarabunPSK" w:hAnsi="TH SarabunPSK" w:cs="TH SarabunPSK" w:hint="cs"/>
          <w:sz w:val="28"/>
          <w:szCs w:val="28"/>
        </w:rPr>
        <w:instrText>&lt;/style&gt;&lt;/title&gt;&lt;/titles&gt;&lt;dates&gt;&lt;year&gt;2541&lt;/year&gt;&lt;/dates&gt;&lt;pub-location&gt;&lt;style face="normal" font="default" charset="222" size="12"&gt;</w:instrText>
      </w:r>
      <w:r w:rsidRPr="00672598">
        <w:rPr>
          <w:rFonts w:ascii="TH SarabunPSK" w:hAnsi="TH SarabunPSK" w:cs="TH SarabunPSK" w:hint="cs"/>
          <w:sz w:val="28"/>
          <w:szCs w:val="28"/>
          <w:cs/>
        </w:rPr>
        <w:instrText>กรุงเทพฯ</w:instrText>
      </w:r>
      <w:r w:rsidRPr="00672598">
        <w:rPr>
          <w:rFonts w:ascii="TH SarabunPSK" w:hAnsi="TH SarabunPSK" w:cs="TH SarabunPSK" w:hint="cs"/>
          <w:sz w:val="28"/>
          <w:szCs w:val="28"/>
        </w:rPr>
        <w:instrText>&lt;/style&gt;&lt;/pub-location&gt;&lt;publisher&gt;&lt;style face="normal" font="default" charset="222" size="12"&gt;</w:instrText>
      </w:r>
      <w:r w:rsidRPr="00672598">
        <w:rPr>
          <w:rFonts w:ascii="TH SarabunPSK" w:hAnsi="TH SarabunPSK" w:cs="TH SarabunPSK" w:hint="cs"/>
          <w:sz w:val="28"/>
          <w:szCs w:val="28"/>
          <w:cs/>
        </w:rPr>
        <w:instrText>จุฬาลงกรณ์มหาวิทยาลัย</w:instrText>
      </w:r>
      <w:r w:rsidRPr="00672598">
        <w:rPr>
          <w:rFonts w:ascii="TH SarabunPSK" w:hAnsi="TH SarabunPSK" w:cs="TH SarabunPSK" w:hint="cs"/>
          <w:sz w:val="28"/>
          <w:szCs w:val="28"/>
        </w:rPr>
        <w:instrText>&lt;/style&gt;&lt;/publisher&gt;&lt;urls&gt;&lt;/urls&gt;&lt;/record&gt;&lt;/Cite&gt;&lt;/EndNote&gt;</w:instrText>
      </w:r>
      <w:r w:rsidRPr="00672598">
        <w:rPr>
          <w:rFonts w:ascii="TH SarabunPSK" w:hAnsi="TH SarabunPSK" w:cs="TH SarabunPSK" w:hint="cs"/>
          <w:sz w:val="28"/>
          <w:szCs w:val="28"/>
        </w:rPr>
        <w:fldChar w:fldCharType="separate"/>
      </w:r>
      <w:r w:rsidRPr="00672598">
        <w:rPr>
          <w:rFonts w:ascii="TH SarabunPSK" w:hAnsi="TH SarabunPSK" w:cs="TH SarabunPSK" w:hint="cs"/>
          <w:noProof/>
          <w:sz w:val="28"/>
          <w:szCs w:val="28"/>
        </w:rPr>
        <w:t>(</w:t>
      </w:r>
      <w:r w:rsidRPr="00672598">
        <w:rPr>
          <w:rFonts w:ascii="TH SarabunPSK" w:hAnsi="TH SarabunPSK" w:cs="TH SarabunPSK" w:hint="cs"/>
          <w:noProof/>
          <w:sz w:val="22"/>
          <w:szCs w:val="28"/>
          <w:cs/>
        </w:rPr>
        <w:t>ณรุทธ์ สุทธจิตต์</w:t>
      </w:r>
      <w:r w:rsidRPr="00672598">
        <w:rPr>
          <w:rFonts w:ascii="TH SarabunPSK" w:hAnsi="TH SarabunPSK" w:cs="TH SarabunPSK" w:hint="cs"/>
          <w:noProof/>
          <w:sz w:val="28"/>
          <w:szCs w:val="28"/>
        </w:rPr>
        <w:t xml:space="preserve">, 2541, </w:t>
      </w:r>
      <w:r w:rsidRPr="00672598">
        <w:rPr>
          <w:rFonts w:ascii="TH SarabunPSK" w:hAnsi="TH SarabunPSK" w:cs="TH SarabunPSK" w:hint="cs"/>
          <w:noProof/>
          <w:sz w:val="28"/>
          <w:szCs w:val="28"/>
          <w:cs/>
        </w:rPr>
        <w:t xml:space="preserve">น. </w:t>
      </w:r>
      <w:r w:rsidRPr="00672598">
        <w:rPr>
          <w:rFonts w:ascii="TH SarabunPSK" w:hAnsi="TH SarabunPSK" w:cs="TH SarabunPSK" w:hint="cs"/>
          <w:noProof/>
          <w:sz w:val="28"/>
          <w:szCs w:val="28"/>
        </w:rPr>
        <w:t>145)</w:t>
      </w:r>
      <w:r w:rsidRPr="00672598">
        <w:rPr>
          <w:rFonts w:ascii="TH SarabunPSK" w:hAnsi="TH SarabunPSK" w:cs="TH SarabunPSK" w:hint="cs"/>
          <w:sz w:val="28"/>
          <w:szCs w:val="28"/>
        </w:rPr>
        <w:fldChar w:fldCharType="end"/>
      </w:r>
      <w:r w:rsidRPr="00672598">
        <w:rPr>
          <w:rFonts w:ascii="TH SarabunPSK" w:hAnsi="TH SarabunPSK" w:cs="TH SarabunPSK" w:hint="cs"/>
          <w:sz w:val="28"/>
          <w:szCs w:val="28"/>
        </w:rPr>
        <w:t xml:space="preserve">          </w:t>
      </w:r>
    </w:p>
    <w:p w14:paraId="1332F458" w14:textId="56FD0444" w:rsidR="003423A9" w:rsidRPr="00C7499D" w:rsidRDefault="003423A9" w:rsidP="003423A9">
      <w:pPr>
        <w:pStyle w:val="iThesisStyleBold057"/>
        <w:jc w:val="thaiDistribute"/>
        <w:rPr>
          <w:rFonts w:ascii="TH SarabunPSK" w:hAnsi="TH SarabunPSK" w:cs="TH SarabunPSK"/>
          <w:sz w:val="28"/>
          <w:szCs w:val="28"/>
        </w:rPr>
      </w:pPr>
      <w:r w:rsidRPr="00672598">
        <w:rPr>
          <w:rFonts w:ascii="TH SarabunPSK" w:hAnsi="TH SarabunPSK" w:cs="TH SarabunPSK" w:hint="cs"/>
          <w:sz w:val="28"/>
          <w:szCs w:val="28"/>
          <w:cs/>
        </w:rPr>
        <w:t xml:space="preserve">การเรียนการสอนของนักเรียนชั้นมัธยมศึกษาปีที่ </w:t>
      </w:r>
      <w:r w:rsidRPr="00672598">
        <w:rPr>
          <w:rFonts w:ascii="TH SarabunPSK" w:hAnsi="TH SarabunPSK" w:cs="TH SarabunPSK" w:hint="cs"/>
          <w:sz w:val="28"/>
          <w:szCs w:val="28"/>
        </w:rPr>
        <w:t xml:space="preserve">1 </w:t>
      </w:r>
      <w:r w:rsidRPr="00672598">
        <w:rPr>
          <w:rFonts w:ascii="TH SarabunPSK" w:hAnsi="TH SarabunPSK" w:cs="TH SarabunPSK" w:hint="cs"/>
          <w:sz w:val="28"/>
          <w:szCs w:val="28"/>
          <w:cs/>
        </w:rPr>
        <w:t>ในวิชาดนตรีไทย นักเรียนจะได้รับความรู้</w:t>
      </w:r>
      <w:r w:rsidR="00831851">
        <w:rPr>
          <w:rFonts w:ascii="TH SarabunPSK" w:hAnsi="TH SarabunPSK" w:cs="TH SarabunPSK" w:hint="cs"/>
          <w:sz w:val="28"/>
          <w:szCs w:val="28"/>
          <w:cs/>
        </w:rPr>
        <w:t xml:space="preserve">           </w:t>
      </w:r>
      <w:r w:rsidRPr="00672598">
        <w:rPr>
          <w:rFonts w:ascii="TH SarabunPSK" w:hAnsi="TH SarabunPSK" w:cs="TH SarabunPSK" w:hint="cs"/>
          <w:sz w:val="28"/>
          <w:szCs w:val="28"/>
          <w:cs/>
        </w:rPr>
        <w:t>ตามมาตรฐานตัวชี้วัดและสาระการเรียนรู้แกนกลางที่คณะกรรมการการศึกษาขั้นพื้นฐานกำหนดไว้เมื่อนักเรียน</w:t>
      </w:r>
      <w:r w:rsidR="00831851">
        <w:rPr>
          <w:rFonts w:ascii="TH SarabunPSK" w:hAnsi="TH SarabunPSK" w:cs="TH SarabunPSK" w:hint="cs"/>
          <w:sz w:val="28"/>
          <w:szCs w:val="28"/>
          <w:cs/>
        </w:rPr>
        <w:t xml:space="preserve">    </w:t>
      </w:r>
      <w:r w:rsidRPr="00672598">
        <w:rPr>
          <w:rFonts w:ascii="TH SarabunPSK" w:hAnsi="TH SarabunPSK" w:cs="TH SarabunPSK" w:hint="cs"/>
          <w:sz w:val="28"/>
          <w:szCs w:val="28"/>
          <w:cs/>
        </w:rPr>
        <w:t xml:space="preserve">จบในระดับชั้นมัธยมศึกษาปีที่ </w:t>
      </w:r>
      <w:r w:rsidRPr="00672598">
        <w:rPr>
          <w:rFonts w:ascii="TH SarabunPSK" w:hAnsi="TH SarabunPSK" w:cs="TH SarabunPSK" w:hint="cs"/>
          <w:sz w:val="28"/>
          <w:szCs w:val="28"/>
        </w:rPr>
        <w:t xml:space="preserve">1 </w:t>
      </w:r>
      <w:r w:rsidRPr="00672598">
        <w:rPr>
          <w:rFonts w:ascii="TH SarabunPSK" w:hAnsi="TH SarabunPSK" w:cs="TH SarabunPSK" w:hint="cs"/>
          <w:sz w:val="28"/>
          <w:szCs w:val="28"/>
          <w:cs/>
        </w:rPr>
        <w:t>นักเรียนจะสามารถ</w:t>
      </w:r>
      <w:r w:rsidRPr="00672598">
        <w:rPr>
          <w:rFonts w:ascii="TH SarabunPSK" w:hAnsi="TH SarabunPSK" w:cs="TH SarabunPSK" w:hint="cs"/>
          <w:sz w:val="28"/>
          <w:szCs w:val="28"/>
          <w:shd w:val="clear" w:color="auto" w:fill="FFFFFF"/>
          <w:cs/>
        </w:rPr>
        <w:t>อ่าน</w:t>
      </w:r>
      <w:r w:rsidR="002338BF">
        <w:rPr>
          <w:rFonts w:ascii="TH SarabunPSK" w:hAnsi="TH SarabunPSK" w:cs="TH SarabunPSK" w:hint="cs"/>
          <w:sz w:val="28"/>
          <w:szCs w:val="28"/>
          <w:shd w:val="clear" w:color="auto" w:fill="FFFFFF"/>
          <w:cs/>
        </w:rPr>
        <w:t>และ</w:t>
      </w:r>
      <w:r w:rsidRPr="00672598">
        <w:rPr>
          <w:rFonts w:ascii="TH SarabunPSK" w:hAnsi="TH SarabunPSK" w:cs="TH SarabunPSK" w:hint="cs"/>
          <w:sz w:val="28"/>
          <w:szCs w:val="28"/>
          <w:shd w:val="clear" w:color="auto" w:fill="FFFFFF"/>
          <w:cs/>
        </w:rPr>
        <w:t>เขียนโน้ตไทยและสากลได้</w:t>
      </w:r>
      <w:r w:rsidRPr="00672598">
        <w:rPr>
          <w:rFonts w:ascii="TH SarabunPSK" w:hAnsi="TH SarabunPSK" w:cs="TH SarabunPSK" w:hint="cs"/>
          <w:sz w:val="28"/>
          <w:szCs w:val="28"/>
          <w:shd w:val="clear" w:color="auto" w:fill="FFFFFF"/>
        </w:rPr>
        <w:t> </w:t>
      </w:r>
      <w:r w:rsidRPr="00672598">
        <w:rPr>
          <w:rFonts w:ascii="TH SarabunPSK" w:hAnsi="TH SarabunPSK" w:cs="TH SarabunPSK" w:hint="cs"/>
          <w:sz w:val="28"/>
          <w:szCs w:val="28"/>
          <w:shd w:val="clear" w:color="auto" w:fill="FFFFFF"/>
          <w:cs/>
        </w:rPr>
        <w:t>เปรียบเทียบเสียงร้องและเสียงของเครื่องดนตรีที่มาจากวัฒนธรรมที่ต่างกันได้ ร้องเพลงและใช้เครื่องดนตรีบรรเลงประกอบการร้องเพลงด้วยบทเพลงที่</w:t>
      </w:r>
      <w:r w:rsidR="002338BF">
        <w:rPr>
          <w:rFonts w:ascii="TH SarabunPSK" w:hAnsi="TH SarabunPSK" w:cs="TH SarabunPSK" w:hint="cs"/>
          <w:sz w:val="28"/>
          <w:szCs w:val="28"/>
          <w:shd w:val="clear" w:color="auto" w:fill="FFFFFF"/>
          <w:cs/>
        </w:rPr>
        <w:t>มี</w:t>
      </w:r>
      <w:r w:rsidRPr="00672598">
        <w:rPr>
          <w:rFonts w:ascii="TH SarabunPSK" w:hAnsi="TH SarabunPSK" w:cs="TH SarabunPSK" w:hint="cs"/>
          <w:sz w:val="28"/>
          <w:szCs w:val="28"/>
          <w:shd w:val="clear" w:color="auto" w:fill="FFFFFF"/>
          <w:cs/>
        </w:rPr>
        <w:t>การจัดประเภทของวงดนตรีไทยและวงดนตรีที่ได้มาจากวัฒนธรรมต่าง ๆ</w:t>
      </w:r>
      <w:r w:rsidRPr="00672598">
        <w:rPr>
          <w:rFonts w:ascii="TH SarabunPSK" w:hAnsi="TH SarabunPSK" w:cs="TH SarabunPSK" w:hint="cs"/>
          <w:sz w:val="28"/>
          <w:szCs w:val="28"/>
          <w:cs/>
        </w:rPr>
        <w:t xml:space="preserve">  </w:t>
      </w:r>
      <w:r w:rsidR="002338BF" w:rsidRPr="00672598">
        <w:rPr>
          <w:rFonts w:ascii="TH SarabunPSK" w:hAnsi="TH SarabunPSK" w:cs="TH SarabunPSK" w:hint="cs"/>
          <w:sz w:val="28"/>
          <w:szCs w:val="28"/>
          <w:shd w:val="clear" w:color="auto" w:fill="FFFFFF"/>
          <w:cs/>
        </w:rPr>
        <w:t>หลากหลายรูปแบบ</w:t>
      </w:r>
      <w:r w:rsidR="00095BB9">
        <w:rPr>
          <w:rFonts w:ascii="TH SarabunPSK" w:hAnsi="TH SarabunPSK" w:cs="TH SarabunPSK"/>
          <w:sz w:val="28"/>
          <w:szCs w:val="28"/>
          <w:shd w:val="clear" w:color="auto" w:fill="FFFFFF"/>
        </w:rPr>
        <w:t xml:space="preserve"> </w:t>
      </w:r>
      <w:r w:rsidRPr="00672598">
        <w:rPr>
          <w:rFonts w:ascii="TH SarabunPSK" w:hAnsi="TH SarabunPSK" w:cs="TH SarabunPSK" w:hint="cs"/>
          <w:sz w:val="28"/>
          <w:szCs w:val="28"/>
          <w:cs/>
        </w:rPr>
        <w:t>ได้</w:t>
      </w:r>
      <w:r w:rsidRPr="00672598">
        <w:rPr>
          <w:rFonts w:ascii="TH SarabunPSK" w:hAnsi="TH SarabunPSK" w:cs="TH SarabunPSK" w:hint="cs"/>
          <w:sz w:val="28"/>
          <w:szCs w:val="28"/>
          <w:shd w:val="clear" w:color="auto" w:fill="FFFFFF"/>
          <w:cs/>
        </w:rPr>
        <w:t>แสดงความคิดเห็นที่มีต่อ</w:t>
      </w:r>
      <w:r>
        <w:rPr>
          <w:rFonts w:ascii="TH SarabunPSK" w:hAnsi="TH SarabunPSK" w:cs="TH SarabunPSK" w:hint="cs"/>
          <w:sz w:val="28"/>
          <w:szCs w:val="28"/>
          <w:shd w:val="clear" w:color="auto" w:fill="FFFFFF"/>
          <w:cs/>
        </w:rPr>
        <w:t>อารมณ์ขอ</w:t>
      </w:r>
      <w:r>
        <w:rPr>
          <w:rFonts w:ascii="TH SarabunPSK" w:hAnsi="TH SarabunPSK" w:cs="TH SarabunPSK" w:hint="cs"/>
          <w:sz w:val="28"/>
          <w:shd w:val="clear" w:color="auto" w:fill="FFFFFF"/>
          <w:cs/>
        </w:rPr>
        <w:t>ง</w:t>
      </w:r>
      <w:r>
        <w:rPr>
          <w:rFonts w:ascii="TH SarabunPSK" w:hAnsi="TH SarabunPSK" w:cs="TH SarabunPSK" w:hint="cs"/>
          <w:sz w:val="28"/>
          <w:szCs w:val="28"/>
          <w:shd w:val="clear" w:color="auto" w:fill="FFFFFF"/>
          <w:cs/>
        </w:rPr>
        <w:t>บทเพลง</w:t>
      </w:r>
      <w:r>
        <w:rPr>
          <w:rFonts w:ascii="TH SarabunPSK" w:hAnsi="TH SarabunPSK" w:cs="TH SarabunPSK" w:hint="cs"/>
          <w:sz w:val="28"/>
          <w:shd w:val="clear" w:color="auto" w:fill="FFFFFF"/>
          <w:cs/>
        </w:rPr>
        <w:t>ที่</w:t>
      </w:r>
      <w:r w:rsidRPr="00672598">
        <w:rPr>
          <w:rFonts w:ascii="TH SarabunPSK" w:hAnsi="TH SarabunPSK" w:cs="TH SarabunPSK" w:hint="cs"/>
          <w:sz w:val="28"/>
          <w:szCs w:val="28"/>
          <w:shd w:val="clear" w:color="auto" w:fill="FFFFFF"/>
          <w:cs/>
        </w:rPr>
        <w:t>มีความเร็วของจังหวะและความดัง</w:t>
      </w:r>
      <w:r w:rsidRPr="00672598">
        <w:rPr>
          <w:rFonts w:ascii="TH SarabunPSK" w:hAnsi="TH SarabunPSK" w:cs="TH SarabunPSK" w:hint="cs"/>
          <w:sz w:val="28"/>
          <w:szCs w:val="28"/>
          <w:shd w:val="clear" w:color="auto" w:fill="FFFFFF"/>
        </w:rPr>
        <w:t> </w:t>
      </w:r>
      <w:r w:rsidR="002338BF">
        <w:rPr>
          <w:rFonts w:ascii="TH SarabunPSK" w:hAnsi="TH SarabunPSK" w:cs="TH SarabunPSK"/>
          <w:sz w:val="28"/>
          <w:szCs w:val="28"/>
          <w:shd w:val="clear" w:color="auto" w:fill="FFFFFF"/>
        </w:rPr>
        <w:t>–</w:t>
      </w:r>
      <w:r w:rsidRPr="00672598">
        <w:rPr>
          <w:rFonts w:ascii="TH SarabunPSK" w:hAnsi="TH SarabunPSK" w:cs="TH SarabunPSK" w:hint="cs"/>
          <w:sz w:val="28"/>
          <w:szCs w:val="28"/>
          <w:shd w:val="clear" w:color="auto" w:fill="FFFFFF"/>
        </w:rPr>
        <w:t> </w:t>
      </w:r>
      <w:r w:rsidRPr="00672598">
        <w:rPr>
          <w:rFonts w:ascii="TH SarabunPSK" w:hAnsi="TH SarabunPSK" w:cs="TH SarabunPSK" w:hint="cs"/>
          <w:sz w:val="28"/>
          <w:szCs w:val="28"/>
          <w:shd w:val="clear" w:color="auto" w:fill="FFFFFF"/>
          <w:cs/>
        </w:rPr>
        <w:t>เบาแตกต่างกันได้</w:t>
      </w:r>
      <w:r w:rsidR="002338BF">
        <w:rPr>
          <w:rFonts w:ascii="TH SarabunPSK" w:hAnsi="TH SarabunPSK" w:cs="TH SarabunPSK" w:hint="cs"/>
          <w:sz w:val="28"/>
          <w:szCs w:val="28"/>
          <w:shd w:val="clear" w:color="auto" w:fill="FFFFFF"/>
          <w:cs/>
        </w:rPr>
        <w:t xml:space="preserve"> </w:t>
      </w:r>
      <w:r w:rsidRPr="00672598">
        <w:rPr>
          <w:rFonts w:ascii="TH SarabunPSK" w:hAnsi="TH SarabunPSK" w:cs="TH SarabunPSK" w:hint="cs"/>
          <w:sz w:val="28"/>
          <w:szCs w:val="28"/>
          <w:shd w:val="clear" w:color="auto" w:fill="FFFFFF"/>
          <w:cs/>
        </w:rPr>
        <w:t xml:space="preserve">เปรียบเทียบอารมณ์ ความรู้สึกในการฟังดนตรีแต่ละประเภทได้ </w:t>
      </w:r>
      <w:r w:rsidRPr="00672598">
        <w:rPr>
          <w:rFonts w:ascii="TH SarabunPSK" w:hAnsi="TH SarabunPSK" w:cs="TH SarabunPSK" w:hint="cs"/>
          <w:sz w:val="28"/>
          <w:szCs w:val="28"/>
          <w:cs/>
        </w:rPr>
        <w:t>นำเสนอตัวอย่างเพลงที่ตนเองชื่นชอบ และอภิปรายลักษณะเด่นที่ทำให้</w:t>
      </w:r>
      <w:r w:rsidR="002338BF">
        <w:rPr>
          <w:rFonts w:ascii="TH SarabunPSK" w:hAnsi="TH SarabunPSK" w:cs="TH SarabunPSK" w:hint="cs"/>
          <w:sz w:val="28"/>
          <w:szCs w:val="28"/>
          <w:cs/>
        </w:rPr>
        <w:t>บทเพลง</w:t>
      </w:r>
      <w:r w:rsidRPr="00672598">
        <w:rPr>
          <w:rFonts w:ascii="TH SarabunPSK" w:hAnsi="TH SarabunPSK" w:cs="TH SarabunPSK" w:hint="cs"/>
          <w:sz w:val="28"/>
          <w:szCs w:val="28"/>
          <w:cs/>
        </w:rPr>
        <w:t>นั้นน่าชื่นชมได้</w:t>
      </w:r>
      <w:r w:rsidRPr="00672598">
        <w:rPr>
          <w:rFonts w:ascii="TH SarabunPSK" w:hAnsi="TH SarabunPSK" w:cs="TH SarabunPSK" w:hint="cs"/>
          <w:sz w:val="28"/>
          <w:szCs w:val="28"/>
          <w:shd w:val="clear" w:color="auto" w:fill="FFFFFF"/>
        </w:rPr>
        <w:t> </w:t>
      </w:r>
      <w:r w:rsidRPr="00672598">
        <w:rPr>
          <w:rFonts w:ascii="TH SarabunPSK" w:hAnsi="TH SarabunPSK" w:cs="TH SarabunPSK" w:hint="cs"/>
          <w:sz w:val="28"/>
          <w:szCs w:val="28"/>
          <w:shd w:val="clear" w:color="auto" w:fill="FFFFFF"/>
          <w:cs/>
        </w:rPr>
        <w:t>ใช้เกณฑ์สำหรับประเมินคุณภาพงานดนตรีหรือเพลงที่ฟังได้ ใช้และบำรุงรักษาเครื่องดนตรีอย่างระมัดระวังและรับผิดชอบ อธิบายบทบาทความสัมพันธ์และอิทธิพลของดนตรีที่มีต่อสังคมไทย และ</w:t>
      </w:r>
      <w:r w:rsidRPr="00672598">
        <w:rPr>
          <w:rFonts w:ascii="TH SarabunPSK" w:hAnsi="TH SarabunPSK" w:cs="TH SarabunPSK" w:hint="cs"/>
          <w:spacing w:val="-6"/>
          <w:sz w:val="28"/>
          <w:szCs w:val="28"/>
          <w:shd w:val="clear" w:color="auto" w:fill="FFFFFF"/>
          <w:cs/>
        </w:rPr>
        <w:t>ระบุความหลากหลายขององค์ประกอบ</w:t>
      </w:r>
      <w:r w:rsidRPr="00672598">
        <w:rPr>
          <w:rFonts w:ascii="TH SarabunPSK" w:hAnsi="TH SarabunPSK" w:cs="TH SarabunPSK" w:hint="cs"/>
          <w:sz w:val="28"/>
          <w:szCs w:val="28"/>
          <w:shd w:val="clear" w:color="auto" w:fill="FFFFFF"/>
          <w:cs/>
        </w:rPr>
        <w:t>ดนตรีในวัฒนธรรมต่างกันได้อย่างครบถ้วนสมบูรณ์</w:t>
      </w:r>
    </w:p>
    <w:p w14:paraId="24D47E01" w14:textId="6422671E" w:rsidR="003423A9" w:rsidRDefault="003423A9" w:rsidP="003423A9">
      <w:pPr>
        <w:pStyle w:val="iThesisStyleBold057"/>
        <w:ind w:firstLine="720"/>
        <w:jc w:val="thaiDistribute"/>
        <w:rPr>
          <w:rFonts w:ascii="TH SarabunPSK" w:hAnsi="TH SarabunPSK" w:cs="TH SarabunPSK"/>
          <w:sz w:val="28"/>
          <w:szCs w:val="28"/>
        </w:rPr>
      </w:pPr>
      <w:r w:rsidRPr="00672598">
        <w:rPr>
          <w:rFonts w:ascii="TH SarabunPSK" w:hAnsi="TH SarabunPSK" w:cs="TH SarabunPSK" w:hint="cs"/>
          <w:sz w:val="28"/>
          <w:szCs w:val="28"/>
          <w:cs/>
        </w:rPr>
        <w:t>รายวิชาดนตรีไทย เรื่องประเภทวงดนตรีไทย เป็นหนึ่งหน่วยการเรียนรู้ที่นักเรียนจะต้องได้รับความรู้ตามตัวชี้วัดและมาตรฐานการเรียนรู้</w:t>
      </w:r>
      <w:r w:rsidR="00970FF6">
        <w:rPr>
          <w:rFonts w:ascii="TH SarabunPSK" w:hAnsi="TH SarabunPSK" w:cs="TH SarabunPSK" w:hint="cs"/>
          <w:sz w:val="28"/>
          <w:szCs w:val="28"/>
          <w:cs/>
        </w:rPr>
        <w:t xml:space="preserve">ตามที่กระทรวงศึกษาธิการกำหนด </w:t>
      </w:r>
      <w:r w:rsidRPr="00672598">
        <w:rPr>
          <w:rFonts w:ascii="TH SarabunPSK" w:hAnsi="TH SarabunPSK" w:cs="TH SarabunPSK" w:hint="cs"/>
          <w:sz w:val="28"/>
          <w:szCs w:val="28"/>
          <w:cs/>
        </w:rPr>
        <w:t>ซึ่งเป็นเนื้อหาที่เป็นพื้นฐานสำคัญที่นักเรียนต้องรู้เพราะเป็นเรื่องที่จะต่อยอดในการเรียนของหน่วยการเรียนรู้อื่นซึ่งมีเนื้อหาค่อนข้างยากและสลับซับซ้อน</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 xml:space="preserve">รวมถึงไม่มีสื่อในการเรียนการสอน ทำให้ผู้เรียนไม่เกิดการจดจำในเนื้อหา </w:t>
      </w:r>
      <w:r w:rsidR="00970FF6">
        <w:rPr>
          <w:rFonts w:ascii="TH SarabunPSK" w:hAnsi="TH SarabunPSK" w:cs="TH SarabunPSK" w:hint="cs"/>
          <w:sz w:val="28"/>
          <w:szCs w:val="28"/>
          <w:cs/>
        </w:rPr>
        <w:t>จากประสบการณ์ในการสอนของผู้วิจัยเมื่อ</w:t>
      </w:r>
      <w:r w:rsidRPr="00672598">
        <w:rPr>
          <w:rFonts w:ascii="TH SarabunPSK" w:hAnsi="TH SarabunPSK" w:cs="TH SarabunPSK" w:hint="cs"/>
          <w:sz w:val="28"/>
          <w:szCs w:val="28"/>
          <w:cs/>
        </w:rPr>
        <w:t xml:space="preserve">พิจารณาผลสัมฤทธิ์ทางการเรียนในรายวิชาดนตรีไทย ปีการศึกษา </w:t>
      </w:r>
      <w:r w:rsidRPr="00672598">
        <w:rPr>
          <w:rFonts w:ascii="TH SarabunPSK" w:hAnsi="TH SarabunPSK" w:cs="TH SarabunPSK" w:hint="cs"/>
          <w:sz w:val="28"/>
          <w:szCs w:val="28"/>
        </w:rPr>
        <w:t>2561</w:t>
      </w:r>
      <w:r w:rsidRPr="00672598">
        <w:rPr>
          <w:rFonts w:ascii="TH SarabunPSK" w:hAnsi="TH SarabunPSK" w:cs="TH SarabunPSK" w:hint="cs"/>
          <w:sz w:val="28"/>
          <w:szCs w:val="28"/>
          <w:cs/>
        </w:rPr>
        <w:t xml:space="preserve"> ของนักเรียนในระดับชั้นมัธยมศึกษาปีที่ </w:t>
      </w:r>
      <w:r w:rsidRPr="00672598">
        <w:rPr>
          <w:rFonts w:ascii="TH SarabunPSK" w:hAnsi="TH SarabunPSK" w:cs="TH SarabunPSK" w:hint="cs"/>
          <w:sz w:val="28"/>
          <w:szCs w:val="28"/>
        </w:rPr>
        <w:t xml:space="preserve">1 </w:t>
      </w:r>
      <w:r w:rsidRPr="00672598">
        <w:rPr>
          <w:rFonts w:ascii="TH SarabunPSK" w:hAnsi="TH SarabunPSK" w:cs="TH SarabunPSK" w:hint="cs"/>
          <w:sz w:val="28"/>
          <w:szCs w:val="28"/>
          <w:cs/>
        </w:rPr>
        <w:t xml:space="preserve">โรงเรียนมักกะสันพิทยา กรุงเทพมหานคร </w:t>
      </w:r>
      <w:r w:rsidR="00970FF6">
        <w:rPr>
          <w:rFonts w:ascii="TH SarabunPSK" w:hAnsi="TH SarabunPSK" w:cs="TH SarabunPSK" w:hint="cs"/>
          <w:sz w:val="28"/>
          <w:szCs w:val="28"/>
          <w:cs/>
        </w:rPr>
        <w:t>จากการสังเกตผลการเรียน</w:t>
      </w:r>
      <w:r w:rsidRPr="00672598">
        <w:rPr>
          <w:rFonts w:ascii="TH SarabunPSK" w:hAnsi="TH SarabunPSK" w:cs="TH SarabunPSK" w:hint="cs"/>
          <w:sz w:val="28"/>
          <w:szCs w:val="28"/>
          <w:cs/>
        </w:rPr>
        <w:t>ที่ผ่านมาพบว่าผลสัมฤทธิ์</w:t>
      </w:r>
      <w:r w:rsidR="00831851">
        <w:rPr>
          <w:rFonts w:ascii="TH SarabunPSK" w:hAnsi="TH SarabunPSK" w:cs="TH SarabunPSK" w:hint="cs"/>
          <w:sz w:val="28"/>
          <w:szCs w:val="28"/>
          <w:cs/>
        </w:rPr>
        <w:t xml:space="preserve">     </w:t>
      </w:r>
      <w:r w:rsidRPr="00672598">
        <w:rPr>
          <w:rFonts w:ascii="TH SarabunPSK" w:hAnsi="TH SarabunPSK" w:cs="TH SarabunPSK" w:hint="cs"/>
          <w:sz w:val="28"/>
          <w:szCs w:val="28"/>
          <w:cs/>
        </w:rPr>
        <w:t>ในการเรียนรายวิชาดนตรี เรื่องประเภทวงดนตรีไทย อยู่ในเกณฑ์ที่พอใช้ ซึ่งในการจัดการเรียนการสอนครูผู้สอน</w:t>
      </w:r>
      <w:r w:rsidR="00831851">
        <w:rPr>
          <w:rFonts w:ascii="TH SarabunPSK" w:hAnsi="TH SarabunPSK" w:cs="TH SarabunPSK" w:hint="cs"/>
          <w:sz w:val="28"/>
          <w:szCs w:val="28"/>
          <w:cs/>
        </w:rPr>
        <w:t xml:space="preserve">    </w:t>
      </w:r>
      <w:r w:rsidRPr="00672598">
        <w:rPr>
          <w:rFonts w:ascii="TH SarabunPSK" w:hAnsi="TH SarabunPSK" w:cs="TH SarabunPSK" w:hint="cs"/>
          <w:sz w:val="28"/>
          <w:szCs w:val="28"/>
          <w:cs/>
        </w:rPr>
        <w:t xml:space="preserve">มีความคาดหวังให้ผู้เรียนมีความรู้ความเข้าใจและมีผลสัมฤทธิ์ที่สูงขึ้น </w:t>
      </w:r>
      <w:r w:rsidR="002338BF">
        <w:rPr>
          <w:rFonts w:ascii="TH SarabunPSK" w:hAnsi="TH SarabunPSK" w:cs="TH SarabunPSK" w:hint="cs"/>
          <w:sz w:val="28"/>
          <w:szCs w:val="28"/>
          <w:cs/>
        </w:rPr>
        <w:t>นอกจากนี้ผู้วิจัยพบว่า</w:t>
      </w:r>
      <w:r w:rsidRPr="00672598">
        <w:rPr>
          <w:rFonts w:ascii="TH SarabunPSK" w:hAnsi="TH SarabunPSK" w:cs="TH SarabunPSK" w:hint="cs"/>
          <w:sz w:val="28"/>
          <w:szCs w:val="28"/>
          <w:cs/>
        </w:rPr>
        <w:t>นักเรียนให้ความสำคัญ</w:t>
      </w:r>
      <w:r w:rsidR="002338BF">
        <w:rPr>
          <w:rFonts w:ascii="TH SarabunPSK" w:hAnsi="TH SarabunPSK" w:cs="TH SarabunPSK" w:hint="cs"/>
          <w:sz w:val="28"/>
          <w:szCs w:val="28"/>
          <w:cs/>
        </w:rPr>
        <w:t>กับ</w:t>
      </w:r>
      <w:r w:rsidRPr="00672598">
        <w:rPr>
          <w:rFonts w:ascii="TH SarabunPSK" w:hAnsi="TH SarabunPSK" w:cs="TH SarabunPSK" w:hint="cs"/>
          <w:sz w:val="28"/>
          <w:szCs w:val="28"/>
          <w:cs/>
        </w:rPr>
        <w:t>กลุ่มสาระการเรียนรู้อื่น เช่น กลุ่มสาระการเรียนรู้คณิตศาสตร์ ได้มีการจัดการเรียนการสอนในรูปแบบของการ</w:t>
      </w:r>
      <w:r w:rsidR="00831851">
        <w:rPr>
          <w:rFonts w:ascii="TH SarabunPSK" w:hAnsi="TH SarabunPSK" w:cs="TH SarabunPSK" w:hint="cs"/>
          <w:sz w:val="28"/>
          <w:szCs w:val="28"/>
          <w:cs/>
        </w:rPr>
        <w:t xml:space="preserve">  </w:t>
      </w:r>
      <w:r w:rsidRPr="00672598">
        <w:rPr>
          <w:rFonts w:ascii="TH SarabunPSK" w:hAnsi="TH SarabunPSK" w:cs="TH SarabunPSK" w:hint="cs"/>
          <w:sz w:val="28"/>
          <w:szCs w:val="28"/>
          <w:cs/>
        </w:rPr>
        <w:t>นำสื่อที่เป็นเกม วีดีโอ ภาพและเสียง และสื่อต่าง ๆ ที่ทันสมัยมาประกอบในการสอน</w:t>
      </w:r>
      <w:r w:rsidR="002338BF">
        <w:rPr>
          <w:rFonts w:ascii="TH SarabunPSK" w:hAnsi="TH SarabunPSK" w:cs="TH SarabunPSK" w:hint="cs"/>
          <w:sz w:val="28"/>
          <w:szCs w:val="28"/>
          <w:cs/>
        </w:rPr>
        <w:t xml:space="preserve"> </w:t>
      </w:r>
      <w:r w:rsidRPr="00672598">
        <w:rPr>
          <w:rFonts w:ascii="TH SarabunPSK" w:hAnsi="TH SarabunPSK" w:cs="TH SarabunPSK" w:hint="cs"/>
          <w:sz w:val="28"/>
          <w:szCs w:val="28"/>
          <w:cs/>
        </w:rPr>
        <w:t xml:space="preserve">ทำให้ผู้เรียนเกิดความสนใจในการเรียน </w:t>
      </w:r>
      <w:r w:rsidR="002338BF">
        <w:rPr>
          <w:rFonts w:ascii="TH SarabunPSK" w:hAnsi="TH SarabunPSK" w:cs="TH SarabunPSK" w:hint="cs"/>
          <w:sz w:val="28"/>
          <w:szCs w:val="28"/>
          <w:cs/>
        </w:rPr>
        <w:t xml:space="preserve">และสนุกกับการเรียนมากขึ้น </w:t>
      </w:r>
      <w:r w:rsidRPr="00672598">
        <w:rPr>
          <w:rFonts w:ascii="TH SarabunPSK" w:hAnsi="TH SarabunPSK" w:cs="TH SarabunPSK" w:hint="cs"/>
          <w:sz w:val="28"/>
          <w:szCs w:val="28"/>
          <w:cs/>
        </w:rPr>
        <w:t>เป็นต้น ในส่วนของการเรียนกลุ่มสาระการเรียนรู้ศิลปะ โดยเฉพาะการเรียนเนื้อหาวิชาดนตรีส่วนใหญ่จะใช้วิธีการเรียนรู้แบบบรรยาย ซึ่งนักเรียนมีความเห็นว่าเป็นเรื่องที่เข้าใจยาก ประกอบกับครูผู้สอนจัดกิจกรรมการเรียนการสอนที่ทำให้ยากแก่การเข้าใจ ยึดหลักการสอนโดยเน้นการบรรยาย การท่องจำ ไม่มีสื่อเทคโนโลยีและ</w:t>
      </w:r>
      <w:r w:rsidRPr="00672598">
        <w:rPr>
          <w:rFonts w:ascii="TH SarabunPSK" w:hAnsi="TH SarabunPSK" w:cs="TH SarabunPSK" w:hint="cs"/>
          <w:sz w:val="28"/>
          <w:szCs w:val="28"/>
          <w:cs/>
        </w:rPr>
        <w:lastRenderedPageBreak/>
        <w:t>นวัตกรรมมาใช้ประกอบการสอน จึงเป็นส่วนที่ทำให้นักเรียนขาดความสนใจและทำให้บรรยากาศในการเรียน</w:t>
      </w:r>
      <w:r w:rsidR="002338BF">
        <w:rPr>
          <w:rFonts w:ascii="TH SarabunPSK" w:hAnsi="TH SarabunPSK" w:cs="TH SarabunPSK" w:hint="cs"/>
          <w:sz w:val="28"/>
          <w:szCs w:val="28"/>
          <w:cs/>
        </w:rPr>
        <w:t>และการเลือกใช้สื่อ</w:t>
      </w:r>
      <w:r w:rsidRPr="00672598">
        <w:rPr>
          <w:rFonts w:ascii="TH SarabunPSK" w:hAnsi="TH SarabunPSK" w:cs="TH SarabunPSK" w:hint="cs"/>
          <w:sz w:val="28"/>
          <w:szCs w:val="28"/>
          <w:cs/>
        </w:rPr>
        <w:t>ไม่น่าสนใจ</w:t>
      </w:r>
      <w:r w:rsidR="002338BF">
        <w:rPr>
          <w:rFonts w:ascii="TH SarabunPSK" w:hAnsi="TH SarabunPSK" w:cs="TH SarabunPSK" w:hint="cs"/>
          <w:sz w:val="28"/>
          <w:szCs w:val="28"/>
          <w:cs/>
        </w:rPr>
        <w:t>ประกอบกับ</w:t>
      </w:r>
      <w:r w:rsidRPr="00672598">
        <w:rPr>
          <w:rFonts w:ascii="TH SarabunPSK" w:hAnsi="TH SarabunPSK" w:cs="TH SarabunPSK" w:hint="cs"/>
          <w:sz w:val="28"/>
          <w:szCs w:val="28"/>
          <w:cs/>
        </w:rPr>
        <w:t xml:space="preserve">รายละเอียดของเนื้อหามีจำนวนมากทำให้นักเรียนเกิดความเบื่อหน่าย </w:t>
      </w:r>
      <w:r w:rsidR="002338BF" w:rsidRPr="00672598">
        <w:rPr>
          <w:rFonts w:ascii="TH SarabunPSK" w:hAnsi="TH SarabunPSK" w:cs="TH SarabunPSK" w:hint="cs"/>
          <w:sz w:val="28"/>
          <w:szCs w:val="28"/>
          <w:cs/>
        </w:rPr>
        <w:t>ทำให้นักเรียนไม่มีความเข้าใจ</w:t>
      </w:r>
      <w:r w:rsidR="002338BF">
        <w:rPr>
          <w:rFonts w:ascii="TH SarabunPSK" w:hAnsi="TH SarabunPSK" w:cs="TH SarabunPSK" w:hint="cs"/>
          <w:sz w:val="28"/>
          <w:szCs w:val="28"/>
          <w:cs/>
        </w:rPr>
        <w:t>ในเนื้อหาและส่งผล</w:t>
      </w:r>
      <w:r w:rsidR="002338BF" w:rsidRPr="00672598">
        <w:rPr>
          <w:rFonts w:ascii="TH SarabunPSK" w:hAnsi="TH SarabunPSK" w:cs="TH SarabunPSK" w:hint="cs"/>
          <w:sz w:val="28"/>
          <w:szCs w:val="28"/>
          <w:cs/>
        </w:rPr>
        <w:t>ให้เกิดปัญหาต่อการเรียนในเนื้อหาที่มีความยากมากขึ้</w:t>
      </w:r>
      <w:r w:rsidR="002338BF">
        <w:rPr>
          <w:rFonts w:ascii="TH SarabunPSK" w:hAnsi="TH SarabunPSK" w:cs="TH SarabunPSK" w:hint="cs"/>
          <w:sz w:val="28"/>
          <w:szCs w:val="28"/>
          <w:cs/>
        </w:rPr>
        <w:t>น</w:t>
      </w:r>
      <w:r w:rsidR="00095BB9">
        <w:rPr>
          <w:rFonts w:ascii="TH SarabunPSK" w:hAnsi="TH SarabunPSK" w:cs="TH SarabunPSK" w:hint="cs"/>
          <w:sz w:val="28"/>
          <w:szCs w:val="28"/>
          <w:cs/>
        </w:rPr>
        <w:t xml:space="preserve"> </w:t>
      </w:r>
      <w:r w:rsidRPr="00672598">
        <w:rPr>
          <w:rFonts w:ascii="TH SarabunPSK" w:hAnsi="TH SarabunPSK" w:cs="TH SarabunPSK" w:hint="cs"/>
          <w:sz w:val="28"/>
          <w:szCs w:val="28"/>
          <w:cs/>
        </w:rPr>
        <w:t>ดังนั้นวิธีการสอนของครู</w:t>
      </w:r>
      <w:r w:rsidR="00095BB9">
        <w:rPr>
          <w:rFonts w:ascii="TH SarabunPSK" w:hAnsi="TH SarabunPSK" w:cs="TH SarabunPSK" w:hint="cs"/>
          <w:sz w:val="28"/>
          <w:szCs w:val="28"/>
          <w:cs/>
        </w:rPr>
        <w:t>และการเลือกใช้สื่อ</w:t>
      </w:r>
      <w:r w:rsidRPr="00672598">
        <w:rPr>
          <w:rFonts w:ascii="TH SarabunPSK" w:hAnsi="TH SarabunPSK" w:cs="TH SarabunPSK" w:hint="cs"/>
          <w:sz w:val="28"/>
          <w:szCs w:val="28"/>
          <w:cs/>
        </w:rPr>
        <w:t>จึงเป็นเรื่องสำคัญและ</w:t>
      </w:r>
      <w:r w:rsidR="002338BF">
        <w:rPr>
          <w:rFonts w:ascii="TH SarabunPSK" w:hAnsi="TH SarabunPSK" w:cs="TH SarabunPSK" w:hint="cs"/>
          <w:sz w:val="28"/>
          <w:szCs w:val="28"/>
          <w:cs/>
        </w:rPr>
        <w:t>ส่งผลให้เกิดการเรียนรู้ใน</w:t>
      </w:r>
      <w:r w:rsidRPr="00672598">
        <w:rPr>
          <w:rFonts w:ascii="TH SarabunPSK" w:hAnsi="TH SarabunPSK" w:cs="TH SarabunPSK" w:hint="cs"/>
          <w:sz w:val="28"/>
          <w:szCs w:val="28"/>
          <w:cs/>
        </w:rPr>
        <w:t xml:space="preserve">ระดับสูงขึ้น </w:t>
      </w:r>
    </w:p>
    <w:p w14:paraId="06F2C263" w14:textId="7F713DC6" w:rsidR="003423A9" w:rsidRPr="00672598" w:rsidRDefault="003423A9" w:rsidP="003423A9">
      <w:pPr>
        <w:pStyle w:val="iThesisStyleBold057"/>
        <w:ind w:firstLine="720"/>
        <w:jc w:val="thaiDistribute"/>
        <w:rPr>
          <w:rFonts w:ascii="TH SarabunPSK" w:hAnsi="TH SarabunPSK" w:cs="TH SarabunPSK"/>
          <w:sz w:val="28"/>
          <w:szCs w:val="28"/>
        </w:rPr>
      </w:pPr>
      <w:r w:rsidRPr="00672598">
        <w:rPr>
          <w:rFonts w:ascii="TH SarabunPSK" w:hAnsi="TH SarabunPSK" w:cs="TH SarabunPSK" w:hint="cs"/>
          <w:sz w:val="28"/>
          <w:szCs w:val="28"/>
          <w:cs/>
        </w:rPr>
        <w:t>สื่อการสอน หมายถึงสิ่งต่าง ๆ ที่</w:t>
      </w:r>
      <w:r w:rsidR="0012032E">
        <w:rPr>
          <w:rFonts w:ascii="TH SarabunPSK" w:hAnsi="TH SarabunPSK" w:cs="TH SarabunPSK" w:hint="cs"/>
          <w:sz w:val="28"/>
          <w:szCs w:val="28"/>
          <w:cs/>
        </w:rPr>
        <w:t>นำมา</w:t>
      </w:r>
      <w:r w:rsidRPr="00672598">
        <w:rPr>
          <w:rFonts w:ascii="TH SarabunPSK" w:hAnsi="TH SarabunPSK" w:cs="TH SarabunPSK" w:hint="cs"/>
          <w:sz w:val="28"/>
          <w:szCs w:val="28"/>
          <w:cs/>
        </w:rPr>
        <w:t>ใช้เป็นเครื่องมือ หรือช่องทาง</w:t>
      </w:r>
      <w:r w:rsidR="0012032E">
        <w:rPr>
          <w:rFonts w:ascii="TH SarabunPSK" w:hAnsi="TH SarabunPSK" w:cs="TH SarabunPSK" w:hint="cs"/>
          <w:sz w:val="28"/>
          <w:szCs w:val="28"/>
          <w:cs/>
        </w:rPr>
        <w:t>ที่</w:t>
      </w:r>
      <w:r w:rsidRPr="00672598">
        <w:rPr>
          <w:rFonts w:ascii="TH SarabunPSK" w:hAnsi="TH SarabunPSK" w:cs="TH SarabunPSK" w:hint="cs"/>
          <w:sz w:val="28"/>
          <w:szCs w:val="28"/>
          <w:cs/>
        </w:rPr>
        <w:t>ท</w:t>
      </w:r>
      <w:r>
        <w:rPr>
          <w:rFonts w:ascii="TH SarabunPSK" w:hAnsi="TH SarabunPSK" w:cs="TH SarabunPSK" w:hint="cs"/>
          <w:sz w:val="28"/>
          <w:szCs w:val="28"/>
          <w:cs/>
        </w:rPr>
        <w:t>ำ</w:t>
      </w:r>
      <w:r w:rsidRPr="00672598">
        <w:rPr>
          <w:rFonts w:ascii="TH SarabunPSK" w:hAnsi="TH SarabunPSK" w:cs="TH SarabunPSK" w:hint="cs"/>
          <w:sz w:val="28"/>
          <w:szCs w:val="28"/>
          <w:cs/>
        </w:rPr>
        <w:t>ให้การสอนของผู้สอน</w:t>
      </w:r>
      <w:r w:rsidR="0012032E">
        <w:rPr>
          <w:rFonts w:ascii="TH SarabunPSK" w:hAnsi="TH SarabunPSK" w:cs="TH SarabunPSK" w:hint="cs"/>
          <w:sz w:val="28"/>
          <w:szCs w:val="28"/>
          <w:cs/>
        </w:rPr>
        <w:t>ส่ง</w:t>
      </w:r>
      <w:r w:rsidRPr="00672598">
        <w:rPr>
          <w:rFonts w:ascii="TH SarabunPSK" w:hAnsi="TH SarabunPSK" w:cs="TH SarabunPSK" w:hint="cs"/>
          <w:sz w:val="28"/>
          <w:szCs w:val="28"/>
          <w:cs/>
        </w:rPr>
        <w:t>ไปถึงผู้เรียน และท</w:t>
      </w:r>
      <w:r>
        <w:rPr>
          <w:rFonts w:ascii="TH SarabunPSK" w:hAnsi="TH SarabunPSK" w:cs="TH SarabunPSK" w:hint="cs"/>
          <w:sz w:val="28"/>
          <w:szCs w:val="28"/>
          <w:cs/>
        </w:rPr>
        <w:t>ำ</w:t>
      </w:r>
      <w:r w:rsidRPr="00672598">
        <w:rPr>
          <w:rFonts w:ascii="TH SarabunPSK" w:hAnsi="TH SarabunPSK" w:cs="TH SarabunPSK" w:hint="cs"/>
          <w:sz w:val="28"/>
          <w:szCs w:val="28"/>
          <w:cs/>
        </w:rPr>
        <w:t>ให้ผู้เรียนได้เรียนรู้ตามจุดประสงค์หรือจุดมุ่งหมายที่วางไว้เป็นอย่างดี สื่อที่ใช้ในการสอนนี้ อาจจะเป็นวัตถุสิ่งของที่มีตัวตนหรือไม่มีตัวตนก็ได้ สื่อการสอนนั้นจัดเป็นสิ่งสำคัญในการสอนดนตรีเป็นอย่างมาก เนื่องจากดนตรีเป็นเรื่องของเสียงที่เป็นนามธรรม การใช้สื่อ</w:t>
      </w:r>
      <w:r w:rsidR="0012032E">
        <w:rPr>
          <w:rFonts w:ascii="TH SarabunPSK" w:hAnsi="TH SarabunPSK" w:cs="TH SarabunPSK" w:hint="cs"/>
          <w:sz w:val="28"/>
          <w:szCs w:val="28"/>
          <w:cs/>
        </w:rPr>
        <w:t>จะช่วยเปลี่ยนจาก</w:t>
      </w:r>
      <w:r w:rsidRPr="00672598">
        <w:rPr>
          <w:rFonts w:ascii="TH SarabunPSK" w:hAnsi="TH SarabunPSK" w:cs="TH SarabunPSK" w:hint="cs"/>
          <w:sz w:val="28"/>
          <w:szCs w:val="28"/>
          <w:cs/>
        </w:rPr>
        <w:t>นามธรรมเป็นรูปธรรมมากขึ้น</w:t>
      </w:r>
      <w:r w:rsidR="0012032E">
        <w:rPr>
          <w:rFonts w:ascii="TH SarabunPSK" w:hAnsi="TH SarabunPSK" w:cs="TH SarabunPSK" w:hint="cs"/>
          <w:sz w:val="28"/>
          <w:szCs w:val="28"/>
          <w:cs/>
        </w:rPr>
        <w:t>ส่งผล</w:t>
      </w:r>
      <w:r w:rsidRPr="00672598">
        <w:rPr>
          <w:rFonts w:ascii="TH SarabunPSK" w:hAnsi="TH SarabunPSK" w:cs="TH SarabunPSK" w:hint="cs"/>
          <w:sz w:val="28"/>
          <w:szCs w:val="28"/>
          <w:cs/>
        </w:rPr>
        <w:t xml:space="preserve">ให้ผู้เรียนสามารถเรียนรู้ดนตรีได้เข้าใจและมีประสิทธิภาพมากขึ้น สื่อการสอนในระดับมัธยมศึกษาควรเป็นสื่อดนตรีที่เป็นมาตรฐาน กล่าวคือ เป็นภาษาดนตรีที่ใช้กันทั่วไป แผนภาพและแผนภูมิต่าง ๆ จัดเป็นสิ่งจำเป็นที่ช่วยในการเรียนรู้ของผู้เรียน และเพิ่มประสิทธิภาพในการสอน </w:t>
      </w:r>
      <w:r w:rsidR="0012032E">
        <w:rPr>
          <w:rFonts w:ascii="TH SarabunPSK" w:hAnsi="TH SarabunPSK" w:cs="TH SarabunPSK" w:hint="cs"/>
          <w:sz w:val="28"/>
          <w:szCs w:val="28"/>
          <w:cs/>
        </w:rPr>
        <w:t>นอกจากนี้</w:t>
      </w:r>
      <w:r w:rsidRPr="00672598">
        <w:rPr>
          <w:rFonts w:ascii="TH SarabunPSK" w:hAnsi="TH SarabunPSK" w:cs="TH SarabunPSK" w:hint="cs"/>
          <w:sz w:val="28"/>
          <w:szCs w:val="28"/>
          <w:cs/>
        </w:rPr>
        <w:t>หนังสือ</w:t>
      </w:r>
      <w:r w:rsidR="0012032E">
        <w:rPr>
          <w:rFonts w:ascii="TH SarabunPSK" w:hAnsi="TH SarabunPSK" w:cs="TH SarabunPSK" w:hint="cs"/>
          <w:sz w:val="28"/>
          <w:szCs w:val="28"/>
          <w:cs/>
        </w:rPr>
        <w:t>ก็เป็นสื่อที่สำคัญ</w:t>
      </w:r>
      <w:r w:rsidRPr="00672598">
        <w:rPr>
          <w:rFonts w:ascii="TH SarabunPSK" w:hAnsi="TH SarabunPSK" w:cs="TH SarabunPSK" w:hint="cs"/>
          <w:sz w:val="28"/>
          <w:szCs w:val="28"/>
          <w:cs/>
        </w:rPr>
        <w:t xml:space="preserve">ให้ผู้เรียนได้ค้นคว้าหรืออ่านประกอบ </w:t>
      </w:r>
      <w:r w:rsidRPr="00672598">
        <w:rPr>
          <w:rFonts w:ascii="TH SarabunPSK" w:hAnsi="TH SarabunPSK" w:cs="TH SarabunPSK" w:hint="cs"/>
          <w:sz w:val="28"/>
          <w:szCs w:val="28"/>
          <w:cs/>
        </w:rPr>
        <w:fldChar w:fldCharType="begin"/>
      </w:r>
      <w:r w:rsidRPr="00672598">
        <w:rPr>
          <w:rFonts w:ascii="TH SarabunPSK" w:hAnsi="TH SarabunPSK" w:cs="TH SarabunPSK" w:hint="cs"/>
          <w:sz w:val="28"/>
          <w:szCs w:val="28"/>
        </w:rPr>
        <w:instrText xml:space="preserve"> ADDIN EN.CITE &lt;EndNote&gt;&lt;Cite&gt;&lt;Author&gt;</w:instrText>
      </w:r>
      <w:r w:rsidRPr="00672598">
        <w:rPr>
          <w:rFonts w:ascii="TH SarabunPSK" w:hAnsi="TH SarabunPSK" w:cs="TH SarabunPSK" w:hint="cs"/>
          <w:sz w:val="28"/>
          <w:szCs w:val="28"/>
          <w:cs/>
        </w:rPr>
        <w:instrText>ณรุทธ์ สุทธจิตต์</w:instrText>
      </w:r>
      <w:r w:rsidRPr="00672598">
        <w:rPr>
          <w:rFonts w:ascii="TH SarabunPSK" w:hAnsi="TH SarabunPSK" w:cs="TH SarabunPSK" w:hint="cs"/>
          <w:sz w:val="28"/>
          <w:szCs w:val="28"/>
        </w:rPr>
        <w:instrText>&lt;/Author&gt;&lt;Year&gt;</w:instrText>
      </w:r>
      <w:r w:rsidRPr="00672598">
        <w:rPr>
          <w:rFonts w:ascii="TH SarabunPSK" w:hAnsi="TH SarabunPSK" w:cs="TH SarabunPSK" w:hint="cs"/>
          <w:sz w:val="28"/>
          <w:szCs w:val="28"/>
          <w:cs/>
        </w:rPr>
        <w:instrText>2544</w:instrText>
      </w:r>
      <w:r w:rsidRPr="00672598">
        <w:rPr>
          <w:rFonts w:ascii="TH SarabunPSK" w:hAnsi="TH SarabunPSK" w:cs="TH SarabunPSK" w:hint="cs"/>
          <w:sz w:val="28"/>
          <w:szCs w:val="28"/>
        </w:rPr>
        <w:instrText>&lt;/Year&gt;&lt;RecNum&gt;</w:instrText>
      </w:r>
      <w:r w:rsidRPr="00672598">
        <w:rPr>
          <w:rFonts w:ascii="TH SarabunPSK" w:hAnsi="TH SarabunPSK" w:cs="TH SarabunPSK" w:hint="cs"/>
          <w:sz w:val="28"/>
          <w:szCs w:val="28"/>
          <w:cs/>
        </w:rPr>
        <w:instrText>43</w:instrText>
      </w:r>
      <w:r w:rsidRPr="00672598">
        <w:rPr>
          <w:rFonts w:ascii="TH SarabunPSK" w:hAnsi="TH SarabunPSK" w:cs="TH SarabunPSK" w:hint="cs"/>
          <w:sz w:val="28"/>
          <w:szCs w:val="28"/>
        </w:rPr>
        <w:instrText>&lt;/RecNum&gt;&lt;Pages&gt;</w:instrText>
      </w:r>
      <w:r w:rsidRPr="00672598">
        <w:rPr>
          <w:rFonts w:ascii="TH SarabunPSK" w:hAnsi="TH SarabunPSK" w:cs="TH SarabunPSK" w:hint="cs"/>
          <w:sz w:val="28"/>
          <w:szCs w:val="28"/>
          <w:cs/>
        </w:rPr>
        <w:instrText>นน. 167-177</w:instrText>
      </w:r>
      <w:r w:rsidRPr="00672598">
        <w:rPr>
          <w:rFonts w:ascii="TH SarabunPSK" w:hAnsi="TH SarabunPSK" w:cs="TH SarabunPSK" w:hint="cs"/>
          <w:sz w:val="28"/>
          <w:szCs w:val="28"/>
        </w:rPr>
        <w:instrText>&lt;/Pages&gt;&lt;DisplayText&gt;(&lt;style 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ณรุทธ์ สุทธจิตต์</w:instrText>
      </w:r>
      <w:r w:rsidRPr="00672598">
        <w:rPr>
          <w:rFonts w:ascii="TH SarabunPSK" w:hAnsi="TH SarabunPSK" w:cs="TH SarabunPSK" w:hint="cs"/>
          <w:sz w:val="28"/>
          <w:szCs w:val="28"/>
        </w:rPr>
        <w:instrText xml:space="preserve">&lt;/style&gt;, </w:instrText>
      </w:r>
      <w:r w:rsidRPr="00672598">
        <w:rPr>
          <w:rFonts w:ascii="TH SarabunPSK" w:hAnsi="TH SarabunPSK" w:cs="TH SarabunPSK" w:hint="cs"/>
          <w:sz w:val="28"/>
          <w:szCs w:val="28"/>
          <w:cs/>
        </w:rPr>
        <w:instrText>2544</w:instrText>
      </w:r>
      <w:r w:rsidRPr="00672598">
        <w:rPr>
          <w:rFonts w:ascii="TH SarabunPSK" w:hAnsi="TH SarabunPSK" w:cs="TH SarabunPSK" w:hint="cs"/>
          <w:sz w:val="28"/>
          <w:szCs w:val="28"/>
        </w:rPr>
        <w:instrText xml:space="preserve">, </w:instrText>
      </w:r>
      <w:r w:rsidRPr="00672598">
        <w:rPr>
          <w:rFonts w:ascii="TH SarabunPSK" w:hAnsi="TH SarabunPSK" w:cs="TH SarabunPSK" w:hint="cs"/>
          <w:sz w:val="28"/>
          <w:szCs w:val="28"/>
          <w:cs/>
        </w:rPr>
        <w:instrText>นน. 167-177)</w:instrText>
      </w:r>
      <w:r w:rsidRPr="00672598">
        <w:rPr>
          <w:rFonts w:ascii="TH SarabunPSK" w:hAnsi="TH SarabunPSK" w:cs="TH SarabunPSK" w:hint="cs"/>
          <w:sz w:val="28"/>
          <w:szCs w:val="28"/>
        </w:rPr>
        <w:instrText>&lt;/DisplayText&gt;&lt;record&gt;&lt;rec-number&gt;</w:instrText>
      </w:r>
      <w:r w:rsidRPr="00672598">
        <w:rPr>
          <w:rFonts w:ascii="TH SarabunPSK" w:hAnsi="TH SarabunPSK" w:cs="TH SarabunPSK" w:hint="cs"/>
          <w:sz w:val="28"/>
          <w:szCs w:val="28"/>
          <w:cs/>
        </w:rPr>
        <w:instrText>43</w:instrText>
      </w:r>
      <w:r w:rsidRPr="00672598">
        <w:rPr>
          <w:rFonts w:ascii="TH SarabunPSK" w:hAnsi="TH SarabunPSK" w:cs="TH SarabunPSK" w:hint="cs"/>
          <w:sz w:val="28"/>
          <w:szCs w:val="28"/>
        </w:rPr>
        <w:instrText>&lt;/rec-number&gt;&lt;foreign-keys&gt;&lt;key app="EN" db-id="rfsvfp</w:instrText>
      </w:r>
      <w:r w:rsidRPr="00672598">
        <w:rPr>
          <w:rFonts w:ascii="TH SarabunPSK" w:hAnsi="TH SarabunPSK" w:cs="TH SarabunPSK" w:hint="cs"/>
          <w:sz w:val="28"/>
          <w:szCs w:val="28"/>
          <w:cs/>
        </w:rPr>
        <w:instrText>5</w:instrText>
      </w:r>
      <w:r w:rsidRPr="00672598">
        <w:rPr>
          <w:rFonts w:ascii="TH SarabunPSK" w:hAnsi="TH SarabunPSK" w:cs="TH SarabunPSK" w:hint="cs"/>
          <w:sz w:val="28"/>
          <w:szCs w:val="28"/>
        </w:rPr>
        <w:instrText>p</w:instrText>
      </w:r>
      <w:r w:rsidRPr="00672598">
        <w:rPr>
          <w:rFonts w:ascii="TH SarabunPSK" w:hAnsi="TH SarabunPSK" w:cs="TH SarabunPSK" w:hint="cs"/>
          <w:sz w:val="28"/>
          <w:szCs w:val="28"/>
          <w:cs/>
        </w:rPr>
        <w:instrText>2</w:instrText>
      </w:r>
      <w:r w:rsidRPr="00672598">
        <w:rPr>
          <w:rFonts w:ascii="TH SarabunPSK" w:hAnsi="TH SarabunPSK" w:cs="TH SarabunPSK" w:hint="cs"/>
          <w:sz w:val="28"/>
          <w:szCs w:val="28"/>
        </w:rPr>
        <w:instrText>taapyeds</w:instrText>
      </w:r>
      <w:r w:rsidRPr="00672598">
        <w:rPr>
          <w:rFonts w:ascii="TH SarabunPSK" w:hAnsi="TH SarabunPSK" w:cs="TH SarabunPSK" w:hint="cs"/>
          <w:sz w:val="28"/>
          <w:szCs w:val="28"/>
          <w:cs/>
        </w:rPr>
        <w:instrText>285</w:instrText>
      </w:r>
      <w:r w:rsidRPr="00672598">
        <w:rPr>
          <w:rFonts w:ascii="TH SarabunPSK" w:hAnsi="TH SarabunPSK" w:cs="TH SarabunPSK" w:hint="cs"/>
          <w:sz w:val="28"/>
          <w:szCs w:val="28"/>
        </w:rPr>
        <w:instrText>wtdue</w:instrText>
      </w:r>
      <w:r w:rsidRPr="00672598">
        <w:rPr>
          <w:rFonts w:ascii="TH SarabunPSK" w:hAnsi="TH SarabunPSK" w:cs="TH SarabunPSK" w:hint="cs"/>
          <w:sz w:val="28"/>
          <w:szCs w:val="28"/>
          <w:cs/>
        </w:rPr>
        <w:instrText>5</w:instrText>
      </w:r>
      <w:r w:rsidRPr="00672598">
        <w:rPr>
          <w:rFonts w:ascii="TH SarabunPSK" w:hAnsi="TH SarabunPSK" w:cs="TH SarabunPSK" w:hint="cs"/>
          <w:sz w:val="28"/>
          <w:szCs w:val="28"/>
        </w:rPr>
        <w:instrText>pr</w:instrText>
      </w:r>
      <w:r w:rsidRPr="00672598">
        <w:rPr>
          <w:rFonts w:ascii="TH SarabunPSK" w:hAnsi="TH SarabunPSK" w:cs="TH SarabunPSK" w:hint="cs"/>
          <w:sz w:val="28"/>
          <w:szCs w:val="28"/>
          <w:cs/>
        </w:rPr>
        <w:instrText>5</w:instrText>
      </w:r>
      <w:r w:rsidRPr="00672598">
        <w:rPr>
          <w:rFonts w:ascii="TH SarabunPSK" w:hAnsi="TH SarabunPSK" w:cs="TH SarabunPSK" w:hint="cs"/>
          <w:sz w:val="28"/>
          <w:szCs w:val="28"/>
        </w:rPr>
        <w:instrText>pzwxwxt" timestamp="</w:instrText>
      </w:r>
      <w:r w:rsidRPr="00672598">
        <w:rPr>
          <w:rFonts w:ascii="TH SarabunPSK" w:hAnsi="TH SarabunPSK" w:cs="TH SarabunPSK" w:hint="cs"/>
          <w:sz w:val="28"/>
          <w:szCs w:val="28"/>
          <w:cs/>
        </w:rPr>
        <w:instrText>1581429974"</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43</w:instrText>
      </w:r>
      <w:r w:rsidRPr="00672598">
        <w:rPr>
          <w:rFonts w:ascii="TH SarabunPSK" w:hAnsi="TH SarabunPSK" w:cs="TH SarabunPSK" w:hint="cs"/>
          <w:sz w:val="28"/>
          <w:szCs w:val="28"/>
        </w:rPr>
        <w:instrText>&lt;/key&gt;&lt;/foreign-keys&gt;&lt;ref-type name="Book"&gt;</w:instrText>
      </w:r>
      <w:r w:rsidRPr="00672598">
        <w:rPr>
          <w:rFonts w:ascii="TH SarabunPSK" w:hAnsi="TH SarabunPSK" w:cs="TH SarabunPSK" w:hint="cs"/>
          <w:sz w:val="28"/>
          <w:szCs w:val="28"/>
          <w:cs/>
        </w:rPr>
        <w:instrText>6</w:instrText>
      </w:r>
      <w:r w:rsidRPr="00672598">
        <w:rPr>
          <w:rFonts w:ascii="TH SarabunPSK" w:hAnsi="TH SarabunPSK" w:cs="TH SarabunPSK" w:hint="cs"/>
          <w:sz w:val="28"/>
          <w:szCs w:val="28"/>
        </w:rPr>
        <w:instrText>&lt;/ref-type&gt;&lt;contributors&gt;&lt;authors&gt;&lt;author&gt;&lt;style face="normal" font="default" charset="</w:instrText>
      </w:r>
      <w:r w:rsidRPr="00672598">
        <w:rPr>
          <w:rFonts w:ascii="TH SarabunPSK" w:hAnsi="TH SarabunPSK" w:cs="TH SarabunPSK" w:hint="cs"/>
          <w:sz w:val="28"/>
          <w:szCs w:val="28"/>
          <w:cs/>
        </w:rPr>
        <w:instrText xml:space="preserve">222" </w:instrText>
      </w:r>
      <w:r w:rsidRPr="00672598">
        <w:rPr>
          <w:rFonts w:ascii="TH SarabunPSK" w:hAnsi="TH SarabunPSK" w:cs="TH SarabunPSK" w:hint="cs"/>
          <w:sz w:val="28"/>
          <w:szCs w:val="28"/>
        </w:rPr>
        <w:instrText>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ณรุทธ์ สุทธจิตต์</w:instrText>
      </w:r>
      <w:r w:rsidRPr="00672598">
        <w:rPr>
          <w:rFonts w:ascii="TH SarabunPSK" w:hAnsi="TH SarabunPSK" w:cs="TH SarabunPSK" w:hint="cs"/>
          <w:sz w:val="28"/>
          <w:szCs w:val="28"/>
        </w:rPr>
        <w:instrText>&lt;</w:instrText>
      </w:r>
      <w:r w:rsidRPr="00672598">
        <w:rPr>
          <w:rFonts w:ascii="TH SarabunPSK" w:hAnsi="TH SarabunPSK" w:cs="TH SarabunPSK" w:hint="cs"/>
          <w:sz w:val="28"/>
          <w:szCs w:val="28"/>
          <w:cs/>
        </w:rPr>
        <w:instrText>/</w:instrText>
      </w:r>
      <w:r w:rsidRPr="00672598">
        <w:rPr>
          <w:rFonts w:ascii="TH SarabunPSK" w:hAnsi="TH SarabunPSK" w:cs="TH SarabunPSK" w:hint="cs"/>
          <w:sz w:val="28"/>
          <w:szCs w:val="28"/>
        </w:rPr>
        <w:instrText>style&gt;&lt;style face="normal" font="default" 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&gt;,&lt;/style&gt;&lt;/author&gt;&lt;/authors&gt;&lt;/contributors&gt;&lt;titles&gt;&lt;title&gt;&lt;style face="normal" font="default" charset="</w:instrText>
      </w:r>
      <w:r w:rsidRPr="00672598">
        <w:rPr>
          <w:rFonts w:ascii="TH SarabunPSK" w:hAnsi="TH SarabunPSK" w:cs="TH SarabunPSK" w:hint="cs"/>
          <w:sz w:val="28"/>
          <w:szCs w:val="28"/>
          <w:cs/>
        </w:rPr>
        <w:instrText xml:space="preserve">222" </w:instrText>
      </w:r>
      <w:r w:rsidRPr="00672598">
        <w:rPr>
          <w:rFonts w:ascii="TH SarabunPSK" w:hAnsi="TH SarabunPSK" w:cs="TH SarabunPSK" w:hint="cs"/>
          <w:sz w:val="28"/>
          <w:szCs w:val="28"/>
        </w:rPr>
        <w:instrText>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พฤติกรรมการสอนดนตรี</w:instrText>
      </w:r>
      <w:r w:rsidRPr="00672598">
        <w:rPr>
          <w:rFonts w:ascii="TH SarabunPSK" w:hAnsi="TH SarabunPSK" w:cs="TH SarabunPSK" w:hint="cs"/>
          <w:sz w:val="28"/>
          <w:szCs w:val="28"/>
        </w:rPr>
        <w:instrText>&lt;/style&gt;&lt;/title&gt;&lt;/titles&gt;&lt;dates&gt;&lt;year&gt;</w:instrText>
      </w:r>
      <w:r w:rsidRPr="00672598">
        <w:rPr>
          <w:rFonts w:ascii="TH SarabunPSK" w:hAnsi="TH SarabunPSK" w:cs="TH SarabunPSK" w:hint="cs"/>
          <w:sz w:val="28"/>
          <w:szCs w:val="28"/>
          <w:cs/>
        </w:rPr>
        <w:instrText>2544</w:instrText>
      </w:r>
      <w:r w:rsidRPr="00672598">
        <w:rPr>
          <w:rFonts w:ascii="TH SarabunPSK" w:hAnsi="TH SarabunPSK" w:cs="TH SarabunPSK" w:hint="cs"/>
          <w:sz w:val="28"/>
          <w:szCs w:val="28"/>
        </w:rPr>
        <w:instrText>&lt;/year&gt;&lt;/dates&gt;&lt;pub-location&gt;&lt;style face="normal" font="default" charset="</w:instrText>
      </w:r>
      <w:r w:rsidRPr="00672598">
        <w:rPr>
          <w:rFonts w:ascii="TH SarabunPSK" w:hAnsi="TH SarabunPSK" w:cs="TH SarabunPSK" w:hint="cs"/>
          <w:sz w:val="28"/>
          <w:szCs w:val="28"/>
          <w:cs/>
        </w:rPr>
        <w:instrText xml:space="preserve">222" </w:instrText>
      </w:r>
      <w:r w:rsidRPr="00672598">
        <w:rPr>
          <w:rFonts w:ascii="TH SarabunPSK" w:hAnsi="TH SarabunPSK" w:cs="TH SarabunPSK" w:hint="cs"/>
          <w:sz w:val="28"/>
          <w:szCs w:val="28"/>
        </w:rPr>
        <w:instrText>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กรุงเทพฯ</w:instrText>
      </w:r>
      <w:r w:rsidRPr="00672598">
        <w:rPr>
          <w:rFonts w:ascii="TH SarabunPSK" w:hAnsi="TH SarabunPSK" w:cs="TH SarabunPSK" w:hint="cs"/>
          <w:sz w:val="28"/>
          <w:szCs w:val="28"/>
        </w:rPr>
        <w:instrText>&lt;/style&gt;&lt;/pub-location&gt;&lt;publisher&gt;&lt;style face="normal" font="default" charset="</w:instrText>
      </w:r>
      <w:r w:rsidRPr="00672598">
        <w:rPr>
          <w:rFonts w:ascii="TH SarabunPSK" w:hAnsi="TH SarabunPSK" w:cs="TH SarabunPSK" w:hint="cs"/>
          <w:sz w:val="28"/>
          <w:szCs w:val="28"/>
          <w:cs/>
        </w:rPr>
        <w:instrText xml:space="preserve">222" </w:instrText>
      </w:r>
      <w:r w:rsidRPr="00672598">
        <w:rPr>
          <w:rFonts w:ascii="TH SarabunPSK" w:hAnsi="TH SarabunPSK" w:cs="TH SarabunPSK" w:hint="cs"/>
          <w:sz w:val="28"/>
          <w:szCs w:val="28"/>
        </w:rPr>
        <w:instrText>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จุฬาลงกรณ์มหาวิทยาลัย</w:instrText>
      </w:r>
      <w:r w:rsidRPr="00672598">
        <w:rPr>
          <w:rFonts w:ascii="TH SarabunPSK" w:hAnsi="TH SarabunPSK" w:cs="TH SarabunPSK" w:hint="cs"/>
          <w:sz w:val="28"/>
          <w:szCs w:val="28"/>
        </w:rPr>
        <w:instrText>&lt;/style&gt;&lt;/publisher&gt;&lt;urls&gt;&lt;/urls&gt;&lt;/record&gt;&lt;/Cite&gt;&lt;/EndNote&gt;</w:instrText>
      </w:r>
      <w:r w:rsidRPr="00672598">
        <w:rPr>
          <w:rFonts w:ascii="TH SarabunPSK" w:hAnsi="TH SarabunPSK" w:cs="TH SarabunPSK" w:hint="cs"/>
          <w:sz w:val="28"/>
          <w:szCs w:val="28"/>
          <w:cs/>
        </w:rPr>
        <w:fldChar w:fldCharType="separate"/>
      </w:r>
      <w:r w:rsidRPr="00672598">
        <w:rPr>
          <w:rFonts w:ascii="TH SarabunPSK" w:hAnsi="TH SarabunPSK" w:cs="TH SarabunPSK" w:hint="cs"/>
          <w:noProof/>
          <w:sz w:val="28"/>
          <w:szCs w:val="28"/>
          <w:cs/>
        </w:rPr>
        <w:t>(</w:t>
      </w:r>
      <w:r w:rsidRPr="00672598">
        <w:rPr>
          <w:rFonts w:ascii="TH SarabunPSK" w:hAnsi="TH SarabunPSK" w:cs="TH SarabunPSK" w:hint="cs"/>
          <w:noProof/>
          <w:sz w:val="22"/>
          <w:szCs w:val="28"/>
          <w:cs/>
        </w:rPr>
        <w:t>ณรุทธ์ สุทธจิตต์</w:t>
      </w:r>
      <w:r w:rsidRPr="00672598">
        <w:rPr>
          <w:rFonts w:ascii="TH SarabunPSK" w:hAnsi="TH SarabunPSK" w:cs="TH SarabunPSK" w:hint="cs"/>
          <w:noProof/>
          <w:sz w:val="28"/>
          <w:szCs w:val="28"/>
        </w:rPr>
        <w:t xml:space="preserve">, </w:t>
      </w:r>
      <w:r w:rsidRPr="00672598">
        <w:rPr>
          <w:rFonts w:ascii="TH SarabunPSK" w:hAnsi="TH SarabunPSK" w:cs="TH SarabunPSK" w:hint="cs"/>
          <w:noProof/>
          <w:sz w:val="28"/>
          <w:szCs w:val="28"/>
          <w:cs/>
        </w:rPr>
        <w:t>2544</w:t>
      </w:r>
      <w:r w:rsidRPr="00672598">
        <w:rPr>
          <w:rFonts w:ascii="TH SarabunPSK" w:hAnsi="TH SarabunPSK" w:cs="TH SarabunPSK" w:hint="cs"/>
          <w:noProof/>
          <w:sz w:val="28"/>
          <w:szCs w:val="28"/>
        </w:rPr>
        <w:t xml:space="preserve">, </w:t>
      </w:r>
      <w:r w:rsidRPr="00672598">
        <w:rPr>
          <w:rFonts w:ascii="TH SarabunPSK" w:hAnsi="TH SarabunPSK" w:cs="TH SarabunPSK" w:hint="cs"/>
          <w:noProof/>
          <w:sz w:val="28"/>
          <w:szCs w:val="28"/>
          <w:cs/>
        </w:rPr>
        <w:t>นน. 167-177)</w:t>
      </w:r>
      <w:r w:rsidRPr="00672598">
        <w:rPr>
          <w:rFonts w:ascii="TH SarabunPSK" w:hAnsi="TH SarabunPSK" w:cs="TH SarabunPSK" w:hint="cs"/>
          <w:sz w:val="28"/>
          <w:szCs w:val="28"/>
          <w:cs/>
        </w:rPr>
        <w:fldChar w:fldCharType="end"/>
      </w:r>
    </w:p>
    <w:p w14:paraId="2A17F129" w14:textId="3910DB93" w:rsidR="003423A9" w:rsidRPr="00672598" w:rsidRDefault="003423A9" w:rsidP="003423A9">
      <w:pPr>
        <w:pStyle w:val="iThesisStyleBold057"/>
        <w:jc w:val="thaiDistribute"/>
        <w:rPr>
          <w:rFonts w:ascii="TH SarabunPSK" w:hAnsi="TH SarabunPSK" w:cs="TH SarabunPSK"/>
          <w:sz w:val="28"/>
          <w:szCs w:val="28"/>
        </w:rPr>
      </w:pPr>
      <w:r w:rsidRPr="00672598">
        <w:rPr>
          <w:rFonts w:ascii="TH SarabunPSK" w:hAnsi="TH SarabunPSK" w:cs="TH SarabunPSK" w:hint="cs"/>
          <w:sz w:val="28"/>
          <w:szCs w:val="28"/>
          <w:cs/>
        </w:rPr>
        <w:t>การใช้สื่อมัลติมีเดียในการเรียนการสอนสามารถดึงดูดความสนใจในการเรียนการสอนของนักเรียนยุคปัจจุบันได้ สื่อมัลติมีเดียนั้นจะช่วยให้ผู้เรียนมีพัฒนาการทางความคิดริเริ่มให้เกิดความอิสระ</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ทางความคิด</w:t>
      </w:r>
      <w:r w:rsidR="00831851">
        <w:rPr>
          <w:rFonts w:ascii="TH SarabunPSK" w:hAnsi="TH SarabunPSK" w:cs="TH SarabunPSK" w:hint="cs"/>
          <w:sz w:val="28"/>
          <w:szCs w:val="28"/>
          <w:cs/>
        </w:rPr>
        <w:t xml:space="preserve">             </w:t>
      </w:r>
      <w:r w:rsidRPr="00672598">
        <w:rPr>
          <w:rFonts w:ascii="TH SarabunPSK" w:hAnsi="TH SarabunPSK" w:cs="TH SarabunPSK" w:hint="cs"/>
          <w:sz w:val="28"/>
          <w:szCs w:val="28"/>
          <w:cs/>
        </w:rPr>
        <w:t>สู่จินตนาการสร้างสรรค์ (</w:t>
      </w:r>
      <w:proofErr w:type="spellStart"/>
      <w:r w:rsidR="0001324B" w:rsidRPr="0001324B">
        <w:rPr>
          <w:rFonts w:ascii="TH SarabunPSK" w:hAnsi="TH SarabunPSK" w:cs="TH SarabunPSK" w:hint="cs"/>
          <w:sz w:val="28"/>
          <w:szCs w:val="28"/>
          <w:cs/>
        </w:rPr>
        <w:t>ศิ</w:t>
      </w:r>
      <w:proofErr w:type="spellEnd"/>
      <w:r w:rsidR="0001324B" w:rsidRPr="0001324B">
        <w:rPr>
          <w:rFonts w:ascii="TH SarabunPSK" w:hAnsi="TH SarabunPSK" w:cs="TH SarabunPSK" w:hint="cs"/>
          <w:sz w:val="28"/>
          <w:szCs w:val="28"/>
          <w:cs/>
        </w:rPr>
        <w:t>โรจน์</w:t>
      </w:r>
      <w:r w:rsidR="0027033B">
        <w:rPr>
          <w:rFonts w:ascii="TH SarabunPSK" w:hAnsi="TH SarabunPSK" w:cs="TH SarabunPSK" w:hint="cs"/>
          <w:sz w:val="28"/>
          <w:szCs w:val="28"/>
          <w:cs/>
        </w:rPr>
        <w:t xml:space="preserve"> </w:t>
      </w:r>
      <w:r w:rsidR="0001324B" w:rsidRPr="0001324B">
        <w:rPr>
          <w:rFonts w:ascii="TH SarabunPSK" w:hAnsi="TH SarabunPSK" w:cs="TH SarabunPSK" w:hint="cs"/>
          <w:sz w:val="28"/>
          <w:szCs w:val="28"/>
          <w:cs/>
        </w:rPr>
        <w:t>ศรีโกมลทิพย์และศิว</w:t>
      </w:r>
      <w:proofErr w:type="spellStart"/>
      <w:r w:rsidR="0001324B" w:rsidRPr="0001324B">
        <w:rPr>
          <w:rFonts w:ascii="TH SarabunPSK" w:hAnsi="TH SarabunPSK" w:cs="TH SarabunPSK" w:hint="cs"/>
          <w:sz w:val="28"/>
          <w:szCs w:val="28"/>
          <w:cs/>
        </w:rPr>
        <w:t>นิต</w:t>
      </w:r>
      <w:proofErr w:type="spellEnd"/>
      <w:r w:rsidR="0001324B" w:rsidRPr="0001324B">
        <w:rPr>
          <w:rFonts w:ascii="TH SarabunPSK" w:hAnsi="TH SarabunPSK" w:cs="TH SarabunPSK" w:hint="cs"/>
          <w:sz w:val="28"/>
          <w:szCs w:val="28"/>
          <w:cs/>
        </w:rPr>
        <w:t xml:space="preserve"> อรรถวุฒิกุล.</w:t>
      </w:r>
      <w:r w:rsidR="0001324B">
        <w:rPr>
          <w:rFonts w:ascii="TH SarabunPSK" w:hAnsi="TH SarabunPSK" w:cs="TH SarabunPSK" w:hint="cs"/>
          <w:sz w:val="28"/>
          <w:szCs w:val="28"/>
          <w:cs/>
        </w:rPr>
        <w:t xml:space="preserve"> </w:t>
      </w:r>
      <w:r w:rsidR="0001324B" w:rsidRPr="0001324B">
        <w:rPr>
          <w:rFonts w:ascii="TH SarabunPSK" w:hAnsi="TH SarabunPSK" w:cs="TH SarabunPSK" w:hint="cs"/>
          <w:sz w:val="28"/>
          <w:szCs w:val="28"/>
        </w:rPr>
        <w:t>2559</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ซึ่งได้สอดคล้องกับ ณัฐภณ</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สุเมธอธิคม (</w:t>
      </w:r>
      <w:r w:rsidRPr="00672598">
        <w:rPr>
          <w:rFonts w:ascii="TH SarabunPSK" w:hAnsi="TH SarabunPSK" w:cs="TH SarabunPSK" w:hint="cs"/>
          <w:sz w:val="28"/>
          <w:szCs w:val="28"/>
        </w:rPr>
        <w:t xml:space="preserve">2554) </w:t>
      </w:r>
      <w:r w:rsidRPr="00672598">
        <w:rPr>
          <w:rFonts w:ascii="TH SarabunPSK" w:hAnsi="TH SarabunPSK" w:cs="TH SarabunPSK" w:hint="cs"/>
          <w:sz w:val="28"/>
          <w:szCs w:val="28"/>
          <w:cs/>
        </w:rPr>
        <w:t>ได้กล่าวว่า สื่อมัลติมีเดีย</w:t>
      </w:r>
      <w:r w:rsidR="0012032E">
        <w:rPr>
          <w:rFonts w:ascii="TH SarabunPSK" w:hAnsi="TH SarabunPSK" w:cs="TH SarabunPSK" w:hint="cs"/>
          <w:sz w:val="28"/>
          <w:szCs w:val="28"/>
          <w:cs/>
        </w:rPr>
        <w:t>นิยม</w:t>
      </w:r>
      <w:r w:rsidRPr="00672598">
        <w:rPr>
          <w:rFonts w:ascii="TH SarabunPSK" w:hAnsi="TH SarabunPSK" w:cs="TH SarabunPSK" w:hint="cs"/>
          <w:sz w:val="28"/>
          <w:szCs w:val="28"/>
          <w:cs/>
        </w:rPr>
        <w:t>นำมาประยุกต์ใช้เป็นสื่อการเรียนการสอน เ</w:t>
      </w:r>
      <w:r w:rsidR="0012032E">
        <w:rPr>
          <w:rFonts w:ascii="TH SarabunPSK" w:hAnsi="TH SarabunPSK" w:cs="TH SarabunPSK" w:hint="cs"/>
          <w:sz w:val="28"/>
          <w:szCs w:val="28"/>
          <w:cs/>
        </w:rPr>
        <w:t>ป็น</w:t>
      </w:r>
      <w:r w:rsidRPr="00672598">
        <w:rPr>
          <w:rFonts w:ascii="TH SarabunPSK" w:hAnsi="TH SarabunPSK" w:cs="TH SarabunPSK" w:hint="cs"/>
          <w:sz w:val="28"/>
          <w:szCs w:val="28"/>
          <w:cs/>
        </w:rPr>
        <w:t>สื่อ</w:t>
      </w:r>
      <w:r w:rsidR="0012032E">
        <w:rPr>
          <w:rFonts w:ascii="TH SarabunPSK" w:hAnsi="TH SarabunPSK" w:cs="TH SarabunPSK" w:hint="cs"/>
          <w:sz w:val="28"/>
          <w:szCs w:val="28"/>
          <w:cs/>
        </w:rPr>
        <w:t>ที่</w:t>
      </w:r>
      <w:r w:rsidRPr="00672598">
        <w:rPr>
          <w:rFonts w:ascii="TH SarabunPSK" w:hAnsi="TH SarabunPSK" w:cs="TH SarabunPSK" w:hint="cs"/>
          <w:sz w:val="28"/>
          <w:szCs w:val="28"/>
          <w:cs/>
        </w:rPr>
        <w:t xml:space="preserve">สามารถเร้าความสนใจผู้เรียนและเพิ่มประสิทธิภาพในการเรียนรู้ให้มากยิ่งขึ้น เกิดการเรียนรู้อย่างสนุกสนาน ทำให้ผู้เรียนสามารถควบคุมบทเรียนด้วยตนเอง </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ผู้เรียนที่เรียนช้าหรือผู้เรียนที่เรียนเร็วก็สามารถเลือกเรียนได้ตามความถนัดของตนเอง จึงเป็นการช่วยลดข้อจำกัดเรื่องความแตกต่างระหว่างบุคคล</w:t>
      </w:r>
      <w:r w:rsidR="0012032E">
        <w:rPr>
          <w:rFonts w:ascii="TH SarabunPSK" w:hAnsi="TH SarabunPSK" w:cs="TH SarabunPSK" w:hint="cs"/>
          <w:sz w:val="28"/>
          <w:szCs w:val="28"/>
          <w:cs/>
        </w:rPr>
        <w:t xml:space="preserve"> </w:t>
      </w:r>
      <w:r w:rsidRPr="00672598">
        <w:rPr>
          <w:rFonts w:ascii="TH SarabunPSK" w:hAnsi="TH SarabunPSK" w:cs="TH SarabunPSK" w:hint="cs"/>
          <w:sz w:val="28"/>
          <w:szCs w:val="28"/>
          <w:cs/>
        </w:rPr>
        <w:t>อีกทั้งผู้เรียนยังสามารถทบทวนบทเรียนได้เมื่อต้องการ</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รวมถึง</w:t>
      </w:r>
      <w:r w:rsidR="0012032E">
        <w:rPr>
          <w:rFonts w:ascii="TH SarabunPSK" w:hAnsi="TH SarabunPSK" w:cs="TH SarabunPSK" w:hint="cs"/>
          <w:sz w:val="28"/>
          <w:szCs w:val="28"/>
          <w:cs/>
        </w:rPr>
        <w:t>ยังสามารถ</w:t>
      </w:r>
      <w:r w:rsidRPr="00672598">
        <w:rPr>
          <w:rFonts w:ascii="TH SarabunPSK" w:hAnsi="TH SarabunPSK" w:cs="TH SarabunPSK" w:hint="cs"/>
          <w:sz w:val="28"/>
          <w:szCs w:val="28"/>
          <w:cs/>
        </w:rPr>
        <w:t>สะท้อนหรือแจ้งผลสัมฤทธิ์ทางการเรียนได้สร้างแรงจูงใจ กระตุ้นให้เกิดการเรียนรู้</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และช่วยให้ผู้เรียนสามารถทำความเข้าใจเนื้อหาได้ดีมากยิ่งขึ้น สื่อมัลติมีเดียนั้นถือได้ว่าเป็นการผสมสื่อที่หลากหลายรูปแบบไม่ว่าจะเป็นภาพนิ่ง ตัวอักษร</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เสียง วีดีโอ ภาพเคลื่อนไหว</w:t>
      </w:r>
    </w:p>
    <w:p w14:paraId="738B7746" w14:textId="2BBC3E60" w:rsidR="003423A9" w:rsidRDefault="003423A9" w:rsidP="003423A9">
      <w:pPr>
        <w:pStyle w:val="iThesisStyleBold057"/>
        <w:jc w:val="thaiDistribute"/>
        <w:rPr>
          <w:rFonts w:ascii="TH SarabunPSK" w:eastAsia="CordiaNew" w:hAnsi="TH SarabunPSK" w:cs="TH SarabunPSK"/>
          <w:sz w:val="28"/>
          <w:szCs w:val="28"/>
        </w:rPr>
      </w:pPr>
      <w:r w:rsidRPr="00672598">
        <w:rPr>
          <w:rFonts w:ascii="TH SarabunPSK" w:hAnsi="TH SarabunPSK" w:cs="TH SarabunPSK" w:hint="cs"/>
          <w:sz w:val="28"/>
          <w:szCs w:val="28"/>
          <w:cs/>
        </w:rPr>
        <w:t>บทเรียนสำเร็จรูป หมายถึง</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สื่อการจัดการเรียนรู้ที่สร้างขึ้น</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โดยผู้สอนกำหนดเนื้อหา</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วัตถุประสงค์วิธีการตลอดจน</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 xml:space="preserve">อุปกรณ์การสอนที่นักเรียนสามารถเรียนรู้ได้ด้วยตนเอง บทเรียนสำเร็จรูปจึงเป็นสื่อการเรียนรู้อีกรูปแบบหนึ่งที่เหมาะสมในการนำมาใช้ประกอบการเรียนการสอน เพราะบทเรียนสำเร็จรูปเปรียบเสมือนครูผู้สอน ให้ผู้เรียนสามารถศึกษาค้นคว้าทำกิจกรรมการเรียนและประเมินผลด้วยตนเอง โดยกำหนดเนื้อหาวัตถุประสงค์วิธีการตลอดจนอุปกรณ์การสอนที่นักเรียนสามารถเรียนรู้ได้ด้วยตนเองโดยแบ่งเนื้อหาออกเป็นส่วนย่อย ๆ เรียกว่า กรอบ โดยลำดับเนื้อหาจากง่ายไปหายากแต่ละกรอบมีคำถามและคำตอบเพื่อให้นักเรียนสามารถเรียนรู้ได้ตามศักยภาพของตนเอง บทเรียนสำเร็จรูปจึงเป็นนวัตกรรมทางการศึกษาสามารถนำมาใช้เป็นสื่อการเรียนรู้ที่ผู้เรียนศึกษาค้นคว้าทำกิจกรรมการเรียนและประเมินผลด้วยตนเองตามลำดับขั้นที่กำหนดไว้ล่วงหน้าเหมาะสมในการถ่ายทอดเนื้อหาสาระไปสู่ผู้เรียนให้สมบูรณ์ได้เรียนเป็นขั้นตอนช่วยให้เกิดความสนใจที่จะเรียนรู้ด้วยตนเอง ในการแสวงหาความรู้และเป็นการสนองความแตกต่างในด้านความสามารถของบุคคลได้เป็นอย่างดี </w:t>
      </w:r>
      <w:r w:rsidRPr="00672598">
        <w:rPr>
          <w:rFonts w:ascii="TH SarabunPSK" w:hAnsi="TH SarabunPSK" w:cs="TH SarabunPSK" w:hint="cs"/>
          <w:sz w:val="28"/>
          <w:szCs w:val="28"/>
          <w:cs/>
        </w:rPr>
        <w:fldChar w:fldCharType="begin"/>
      </w:r>
      <w:r w:rsidRPr="00672598">
        <w:rPr>
          <w:rFonts w:ascii="TH SarabunPSK" w:hAnsi="TH SarabunPSK" w:cs="TH SarabunPSK" w:hint="cs"/>
          <w:sz w:val="28"/>
          <w:szCs w:val="28"/>
        </w:rPr>
        <w:instrText xml:space="preserve"> ADDIN EN.CITE &lt;EndNote&gt;&lt;Cite&gt;&lt;Author&gt;</w:instrText>
      </w:r>
      <w:r w:rsidRPr="00672598">
        <w:rPr>
          <w:rFonts w:ascii="TH SarabunPSK" w:hAnsi="TH SarabunPSK" w:cs="TH SarabunPSK" w:hint="cs"/>
          <w:sz w:val="28"/>
          <w:szCs w:val="28"/>
          <w:cs/>
        </w:rPr>
        <w:instrText>ทิศนา แขมมณี</w:instrText>
      </w:r>
      <w:r w:rsidRPr="00672598">
        <w:rPr>
          <w:rFonts w:ascii="TH SarabunPSK" w:hAnsi="TH SarabunPSK" w:cs="TH SarabunPSK" w:hint="cs"/>
          <w:sz w:val="28"/>
          <w:szCs w:val="28"/>
        </w:rPr>
        <w:instrText>&lt;/Author&gt;&lt;Year&gt;</w:instrText>
      </w:r>
      <w:r w:rsidRPr="00672598">
        <w:rPr>
          <w:rFonts w:ascii="TH SarabunPSK" w:hAnsi="TH SarabunPSK" w:cs="TH SarabunPSK" w:hint="cs"/>
          <w:sz w:val="28"/>
          <w:szCs w:val="28"/>
          <w:cs/>
        </w:rPr>
        <w:instrText>2552</w:instrText>
      </w:r>
      <w:r w:rsidRPr="00672598">
        <w:rPr>
          <w:rFonts w:ascii="TH SarabunPSK" w:hAnsi="TH SarabunPSK" w:cs="TH SarabunPSK" w:hint="cs"/>
          <w:sz w:val="28"/>
          <w:szCs w:val="28"/>
        </w:rPr>
        <w:instrText>&lt;/Year&gt;&lt;RecNum&gt;</w:instrText>
      </w:r>
      <w:r w:rsidRPr="00672598">
        <w:rPr>
          <w:rFonts w:ascii="TH SarabunPSK" w:hAnsi="TH SarabunPSK" w:cs="TH SarabunPSK" w:hint="cs"/>
          <w:sz w:val="28"/>
          <w:szCs w:val="28"/>
          <w:cs/>
        </w:rPr>
        <w:instrText>15</w:instrText>
      </w:r>
      <w:r w:rsidRPr="00672598">
        <w:rPr>
          <w:rFonts w:ascii="TH SarabunPSK" w:hAnsi="TH SarabunPSK" w:cs="TH SarabunPSK" w:hint="cs"/>
          <w:sz w:val="28"/>
          <w:szCs w:val="28"/>
        </w:rPr>
        <w:instrText>&lt;/RecNum&gt;&lt;Pages&gt;</w:instrText>
      </w:r>
      <w:r w:rsidRPr="00672598">
        <w:rPr>
          <w:rFonts w:ascii="TH SarabunPSK" w:hAnsi="TH SarabunPSK" w:cs="TH SarabunPSK" w:hint="cs"/>
          <w:sz w:val="28"/>
          <w:szCs w:val="28"/>
          <w:cs/>
        </w:rPr>
        <w:instrText>น. 16</w:instrText>
      </w:r>
      <w:r w:rsidRPr="00672598">
        <w:rPr>
          <w:rFonts w:ascii="TH SarabunPSK" w:hAnsi="TH SarabunPSK" w:cs="TH SarabunPSK" w:hint="cs"/>
          <w:sz w:val="28"/>
          <w:szCs w:val="28"/>
        </w:rPr>
        <w:instrText>&lt;/Pages&gt;&lt;DisplayText&gt;(&lt;style 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ทิศนา แขมมณี</w:instrText>
      </w:r>
      <w:r w:rsidRPr="00672598">
        <w:rPr>
          <w:rFonts w:ascii="TH SarabunPSK" w:hAnsi="TH SarabunPSK" w:cs="TH SarabunPSK" w:hint="cs"/>
          <w:sz w:val="28"/>
          <w:szCs w:val="28"/>
        </w:rPr>
        <w:instrText>&lt;/style&gt;, &lt;style 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2552</w:instrText>
      </w:r>
      <w:r w:rsidRPr="00672598">
        <w:rPr>
          <w:rFonts w:ascii="TH SarabunPSK" w:hAnsi="TH SarabunPSK" w:cs="TH SarabunPSK" w:hint="cs"/>
          <w:sz w:val="28"/>
          <w:szCs w:val="28"/>
        </w:rPr>
        <w:instrText xml:space="preserve">&lt;/style&gt;, </w:instrText>
      </w:r>
      <w:r w:rsidRPr="00672598">
        <w:rPr>
          <w:rFonts w:ascii="TH SarabunPSK" w:hAnsi="TH SarabunPSK" w:cs="TH SarabunPSK" w:hint="cs"/>
          <w:sz w:val="28"/>
          <w:szCs w:val="28"/>
          <w:cs/>
        </w:rPr>
        <w:instrText>น. 16)</w:instrText>
      </w:r>
      <w:r w:rsidRPr="00672598">
        <w:rPr>
          <w:rFonts w:ascii="TH SarabunPSK" w:hAnsi="TH SarabunPSK" w:cs="TH SarabunPSK" w:hint="cs"/>
          <w:sz w:val="28"/>
          <w:szCs w:val="28"/>
        </w:rPr>
        <w:instrText>&lt;/DisplayText&gt;&lt;record&gt;&lt;rec-number&gt;</w:instrText>
      </w:r>
      <w:r w:rsidRPr="00672598">
        <w:rPr>
          <w:rFonts w:ascii="TH SarabunPSK" w:hAnsi="TH SarabunPSK" w:cs="TH SarabunPSK" w:hint="cs"/>
          <w:sz w:val="28"/>
          <w:szCs w:val="28"/>
          <w:cs/>
        </w:rPr>
        <w:instrText>15</w:instrText>
      </w:r>
      <w:r w:rsidRPr="00672598">
        <w:rPr>
          <w:rFonts w:ascii="TH SarabunPSK" w:hAnsi="TH SarabunPSK" w:cs="TH SarabunPSK" w:hint="cs"/>
          <w:sz w:val="28"/>
          <w:szCs w:val="28"/>
        </w:rPr>
        <w:instrText>&lt;/rec-number&gt;&lt;foreign-keys&gt;&lt;key app="EN" db-id="rfsvfp</w:instrText>
      </w:r>
      <w:r w:rsidRPr="00672598">
        <w:rPr>
          <w:rFonts w:ascii="TH SarabunPSK" w:hAnsi="TH SarabunPSK" w:cs="TH SarabunPSK" w:hint="cs"/>
          <w:sz w:val="28"/>
          <w:szCs w:val="28"/>
          <w:cs/>
        </w:rPr>
        <w:instrText>5</w:instrText>
      </w:r>
      <w:r w:rsidRPr="00672598">
        <w:rPr>
          <w:rFonts w:ascii="TH SarabunPSK" w:hAnsi="TH SarabunPSK" w:cs="TH SarabunPSK" w:hint="cs"/>
          <w:sz w:val="28"/>
          <w:szCs w:val="28"/>
        </w:rPr>
        <w:instrText>p</w:instrText>
      </w:r>
      <w:r w:rsidRPr="00672598">
        <w:rPr>
          <w:rFonts w:ascii="TH SarabunPSK" w:hAnsi="TH SarabunPSK" w:cs="TH SarabunPSK" w:hint="cs"/>
          <w:sz w:val="28"/>
          <w:szCs w:val="28"/>
          <w:cs/>
        </w:rPr>
        <w:instrText>2</w:instrText>
      </w:r>
      <w:r w:rsidRPr="00672598">
        <w:rPr>
          <w:rFonts w:ascii="TH SarabunPSK" w:hAnsi="TH SarabunPSK" w:cs="TH SarabunPSK" w:hint="cs"/>
          <w:sz w:val="28"/>
          <w:szCs w:val="28"/>
        </w:rPr>
        <w:instrText>taapyeds</w:instrText>
      </w:r>
      <w:r w:rsidRPr="00672598">
        <w:rPr>
          <w:rFonts w:ascii="TH SarabunPSK" w:hAnsi="TH SarabunPSK" w:cs="TH SarabunPSK" w:hint="cs"/>
          <w:sz w:val="28"/>
          <w:szCs w:val="28"/>
          <w:cs/>
        </w:rPr>
        <w:instrText>285</w:instrText>
      </w:r>
      <w:r w:rsidRPr="00672598">
        <w:rPr>
          <w:rFonts w:ascii="TH SarabunPSK" w:hAnsi="TH SarabunPSK" w:cs="TH SarabunPSK" w:hint="cs"/>
          <w:sz w:val="28"/>
          <w:szCs w:val="28"/>
        </w:rPr>
        <w:instrText>wtdue</w:instrText>
      </w:r>
      <w:r w:rsidRPr="00672598">
        <w:rPr>
          <w:rFonts w:ascii="TH SarabunPSK" w:hAnsi="TH SarabunPSK" w:cs="TH SarabunPSK" w:hint="cs"/>
          <w:sz w:val="28"/>
          <w:szCs w:val="28"/>
          <w:cs/>
        </w:rPr>
        <w:instrText>5</w:instrText>
      </w:r>
      <w:r w:rsidRPr="00672598">
        <w:rPr>
          <w:rFonts w:ascii="TH SarabunPSK" w:hAnsi="TH SarabunPSK" w:cs="TH SarabunPSK" w:hint="cs"/>
          <w:sz w:val="28"/>
          <w:szCs w:val="28"/>
        </w:rPr>
        <w:instrText>pr</w:instrText>
      </w:r>
      <w:r w:rsidRPr="00672598">
        <w:rPr>
          <w:rFonts w:ascii="TH SarabunPSK" w:hAnsi="TH SarabunPSK" w:cs="TH SarabunPSK" w:hint="cs"/>
          <w:sz w:val="28"/>
          <w:szCs w:val="28"/>
          <w:cs/>
        </w:rPr>
        <w:instrText>5</w:instrText>
      </w:r>
      <w:r w:rsidRPr="00672598">
        <w:rPr>
          <w:rFonts w:ascii="TH SarabunPSK" w:hAnsi="TH SarabunPSK" w:cs="TH SarabunPSK" w:hint="cs"/>
          <w:sz w:val="28"/>
          <w:szCs w:val="28"/>
        </w:rPr>
        <w:instrText>pzwxwxt" timestamp="</w:instrText>
      </w:r>
      <w:r w:rsidRPr="00672598">
        <w:rPr>
          <w:rFonts w:ascii="TH SarabunPSK" w:hAnsi="TH SarabunPSK" w:cs="TH SarabunPSK" w:hint="cs"/>
          <w:sz w:val="28"/>
          <w:szCs w:val="28"/>
          <w:cs/>
        </w:rPr>
        <w:instrText>1581412242"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15</w:instrText>
      </w:r>
      <w:r w:rsidRPr="00672598">
        <w:rPr>
          <w:rFonts w:ascii="TH SarabunPSK" w:hAnsi="TH SarabunPSK" w:cs="TH SarabunPSK" w:hint="cs"/>
          <w:sz w:val="28"/>
          <w:szCs w:val="28"/>
        </w:rPr>
        <w:instrText>&lt;/key&gt;&lt;/foreign-keys&gt;&lt;ref-type name="Book"&gt;</w:instrText>
      </w:r>
      <w:r w:rsidRPr="00672598">
        <w:rPr>
          <w:rFonts w:ascii="TH SarabunPSK" w:hAnsi="TH SarabunPSK" w:cs="TH SarabunPSK" w:hint="cs"/>
          <w:sz w:val="28"/>
          <w:szCs w:val="28"/>
          <w:cs/>
        </w:rPr>
        <w:instrText>6</w:instrText>
      </w:r>
      <w:r w:rsidRPr="00672598">
        <w:rPr>
          <w:rFonts w:ascii="TH SarabunPSK" w:hAnsi="TH SarabunPSK" w:cs="TH SarabunPSK" w:hint="cs"/>
          <w:sz w:val="28"/>
          <w:szCs w:val="28"/>
        </w:rPr>
        <w:instrText>&lt;/ref-type&gt;&lt;contributors&gt;&lt;authors&gt;&lt;author&gt;&lt;style face="normal" font="default" charset="</w:instrText>
      </w:r>
      <w:r w:rsidRPr="00672598">
        <w:rPr>
          <w:rFonts w:ascii="TH SarabunPSK" w:hAnsi="TH SarabunPSK" w:cs="TH SarabunPSK" w:hint="cs"/>
          <w:sz w:val="28"/>
          <w:szCs w:val="28"/>
          <w:cs/>
        </w:rPr>
        <w:instrText xml:space="preserve">222" </w:instrText>
      </w:r>
      <w:r w:rsidRPr="00672598">
        <w:rPr>
          <w:rFonts w:ascii="TH SarabunPSK" w:hAnsi="TH SarabunPSK" w:cs="TH SarabunPSK" w:hint="cs"/>
          <w:sz w:val="28"/>
          <w:szCs w:val="28"/>
        </w:rPr>
        <w:instrText>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ทิศนา แขมมณี</w:instrText>
      </w:r>
      <w:r w:rsidRPr="00672598">
        <w:rPr>
          <w:rFonts w:ascii="TH SarabunPSK" w:hAnsi="TH SarabunPSK" w:cs="TH SarabunPSK" w:hint="cs"/>
          <w:sz w:val="28"/>
          <w:szCs w:val="28"/>
        </w:rPr>
        <w:instrText>&lt;/style&gt;&lt;style face="normal" font="default" 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&gt;,&lt;/style&gt;&lt;/author&gt;&lt;/authors&gt;&lt;/contributors&gt;&lt;titles&gt;&lt;title&gt;&lt;style face="normal" font="default" charset="</w:instrText>
      </w:r>
      <w:r w:rsidRPr="00672598">
        <w:rPr>
          <w:rFonts w:ascii="TH SarabunPSK" w:hAnsi="TH SarabunPSK" w:cs="TH SarabunPSK" w:hint="cs"/>
          <w:sz w:val="28"/>
          <w:szCs w:val="28"/>
          <w:cs/>
        </w:rPr>
        <w:instrText xml:space="preserve">222" </w:instrText>
      </w:r>
      <w:r w:rsidRPr="00672598">
        <w:rPr>
          <w:rFonts w:ascii="TH SarabunPSK" w:hAnsi="TH SarabunPSK" w:cs="TH SarabunPSK" w:hint="cs"/>
          <w:sz w:val="28"/>
          <w:szCs w:val="28"/>
        </w:rPr>
        <w:instrText>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ศาสตร์การสอน</w:instrText>
      </w:r>
      <w:r w:rsidRPr="00672598">
        <w:rPr>
          <w:rFonts w:ascii="TH SarabunPSK" w:hAnsi="TH SarabunPSK" w:cs="TH SarabunPSK" w:hint="cs"/>
          <w:sz w:val="28"/>
          <w:szCs w:val="28"/>
        </w:rPr>
        <w:instrText>&lt;/style&gt;&lt;/title&gt;&lt;/titles&gt;&lt;dates&gt;&lt;year&gt;&lt;style face="normal" font="default" 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2552</w:instrText>
      </w:r>
      <w:r w:rsidRPr="00672598">
        <w:rPr>
          <w:rFonts w:ascii="TH SarabunPSK" w:hAnsi="TH SarabunPSK" w:cs="TH SarabunPSK" w:hint="cs"/>
          <w:sz w:val="28"/>
          <w:szCs w:val="28"/>
        </w:rPr>
        <w:instrText>&lt;/style&gt;&lt;/year&gt;&lt;/dates&gt;&lt;pub-location&gt;&lt;style face="normal" font="default" charset="</w:instrText>
      </w:r>
      <w:r w:rsidRPr="00672598">
        <w:rPr>
          <w:rFonts w:ascii="TH SarabunPSK" w:hAnsi="TH SarabunPSK" w:cs="TH SarabunPSK" w:hint="cs"/>
          <w:sz w:val="28"/>
          <w:szCs w:val="28"/>
          <w:cs/>
        </w:rPr>
        <w:instrText xml:space="preserve">222" </w:instrText>
      </w:r>
      <w:r w:rsidRPr="00672598">
        <w:rPr>
          <w:rFonts w:ascii="TH SarabunPSK" w:hAnsi="TH SarabunPSK" w:cs="TH SarabunPSK" w:hint="cs"/>
          <w:sz w:val="28"/>
          <w:szCs w:val="28"/>
        </w:rPr>
        <w:instrText>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กรุงเทพฯ</w:instrText>
      </w:r>
      <w:r w:rsidRPr="00672598">
        <w:rPr>
          <w:rFonts w:ascii="TH SarabunPSK" w:hAnsi="TH SarabunPSK" w:cs="TH SarabunPSK" w:hint="cs"/>
          <w:sz w:val="28"/>
          <w:szCs w:val="28"/>
        </w:rPr>
        <w:instrText>&lt;/style&gt;&lt;/pub-location&gt;&lt;publisher&gt;&lt;style face="normal" font="default" charset="</w:instrText>
      </w:r>
      <w:r w:rsidRPr="00672598">
        <w:rPr>
          <w:rFonts w:ascii="TH SarabunPSK" w:hAnsi="TH SarabunPSK" w:cs="TH SarabunPSK" w:hint="cs"/>
          <w:sz w:val="28"/>
          <w:szCs w:val="28"/>
          <w:cs/>
        </w:rPr>
        <w:instrText xml:space="preserve">222" </w:instrText>
      </w:r>
      <w:r w:rsidRPr="00672598">
        <w:rPr>
          <w:rFonts w:ascii="TH SarabunPSK" w:hAnsi="TH SarabunPSK" w:cs="TH SarabunPSK" w:hint="cs"/>
          <w:sz w:val="28"/>
          <w:szCs w:val="28"/>
        </w:rPr>
        <w:instrText>size="</w:instrText>
      </w:r>
      <w:r w:rsidRPr="00672598">
        <w:rPr>
          <w:rFonts w:ascii="TH SarabunPSK" w:hAnsi="TH SarabunPSK" w:cs="TH SarabunPSK" w:hint="cs"/>
          <w:sz w:val="28"/>
          <w:szCs w:val="28"/>
          <w:cs/>
        </w:rPr>
        <w:instrText>12"</w:instrText>
      </w:r>
      <w:r w:rsidRPr="00672598">
        <w:rPr>
          <w:rFonts w:ascii="TH SarabunPSK" w:hAnsi="TH SarabunPSK" w:cs="TH SarabunPSK" w:hint="cs"/>
          <w:sz w:val="28"/>
          <w:szCs w:val="28"/>
        </w:rPr>
        <w:instrText>&gt;</w:instrText>
      </w:r>
      <w:r w:rsidRPr="00672598">
        <w:rPr>
          <w:rFonts w:ascii="TH SarabunPSK" w:hAnsi="TH SarabunPSK" w:cs="TH SarabunPSK" w:hint="cs"/>
          <w:sz w:val="28"/>
          <w:szCs w:val="28"/>
          <w:cs/>
        </w:rPr>
        <w:instrText>โรงพิมพ์จุฬาลงกรณ์มหาวิทยาลัย</w:instrText>
      </w:r>
      <w:r w:rsidRPr="00672598">
        <w:rPr>
          <w:rFonts w:ascii="TH SarabunPSK" w:hAnsi="TH SarabunPSK" w:cs="TH SarabunPSK" w:hint="cs"/>
          <w:sz w:val="28"/>
          <w:szCs w:val="28"/>
        </w:rPr>
        <w:instrText>&lt;/style&gt;&lt;/publisher&gt;&lt;urls&gt;&lt;/urls&gt;&lt;/record&gt;&lt;/Cite&gt;&lt;/EndNote&gt;</w:instrText>
      </w:r>
      <w:r w:rsidRPr="00672598">
        <w:rPr>
          <w:rFonts w:ascii="TH SarabunPSK" w:hAnsi="TH SarabunPSK" w:cs="TH SarabunPSK" w:hint="cs"/>
          <w:sz w:val="28"/>
          <w:szCs w:val="28"/>
          <w:cs/>
        </w:rPr>
        <w:fldChar w:fldCharType="separate"/>
      </w:r>
      <w:r w:rsidRPr="00672598">
        <w:rPr>
          <w:rFonts w:ascii="TH SarabunPSK" w:hAnsi="TH SarabunPSK" w:cs="TH SarabunPSK" w:hint="cs"/>
          <w:noProof/>
          <w:sz w:val="28"/>
          <w:szCs w:val="28"/>
          <w:cs/>
        </w:rPr>
        <w:t>(</w:t>
      </w:r>
      <w:r w:rsidRPr="00672598">
        <w:rPr>
          <w:rFonts w:ascii="TH SarabunPSK" w:hAnsi="TH SarabunPSK" w:cs="TH SarabunPSK" w:hint="cs"/>
          <w:noProof/>
          <w:sz w:val="22"/>
          <w:szCs w:val="28"/>
          <w:cs/>
        </w:rPr>
        <w:t>ทิศนา แขมมณี</w:t>
      </w:r>
      <w:r w:rsidRPr="00672598">
        <w:rPr>
          <w:rFonts w:ascii="TH SarabunPSK" w:hAnsi="TH SarabunPSK" w:cs="TH SarabunPSK" w:hint="cs"/>
          <w:noProof/>
          <w:sz w:val="28"/>
          <w:szCs w:val="28"/>
        </w:rPr>
        <w:t xml:space="preserve">, </w:t>
      </w:r>
      <w:r w:rsidRPr="00672598">
        <w:rPr>
          <w:rFonts w:ascii="TH SarabunPSK" w:hAnsi="TH SarabunPSK" w:cs="TH SarabunPSK" w:hint="cs"/>
          <w:noProof/>
          <w:sz w:val="22"/>
          <w:szCs w:val="28"/>
          <w:cs/>
        </w:rPr>
        <w:t>2552</w:t>
      </w:r>
      <w:r w:rsidRPr="00672598">
        <w:rPr>
          <w:rFonts w:ascii="TH SarabunPSK" w:hAnsi="TH SarabunPSK" w:cs="TH SarabunPSK" w:hint="cs"/>
          <w:noProof/>
          <w:sz w:val="28"/>
          <w:szCs w:val="28"/>
        </w:rPr>
        <w:t xml:space="preserve">, </w:t>
      </w:r>
      <w:r w:rsidRPr="00672598">
        <w:rPr>
          <w:rFonts w:ascii="TH SarabunPSK" w:hAnsi="TH SarabunPSK" w:cs="TH SarabunPSK" w:hint="cs"/>
          <w:noProof/>
          <w:sz w:val="28"/>
          <w:szCs w:val="28"/>
          <w:cs/>
        </w:rPr>
        <w:t>น. 16)</w:t>
      </w:r>
      <w:r w:rsidRPr="00672598">
        <w:rPr>
          <w:rFonts w:ascii="TH SarabunPSK" w:hAnsi="TH SarabunPSK" w:cs="TH SarabunPSK" w:hint="cs"/>
          <w:sz w:val="28"/>
          <w:szCs w:val="28"/>
          <w:cs/>
        </w:rPr>
        <w:fldChar w:fldCharType="end"/>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ปัจจุบันบทเรียนสำเร็จรูปถูกนำมาใช้เป็นสื่อในการเรียนการสอนหลากหลายวิชา เพื่อช่วยพัฒนาผลสัมฤทธิ์ทางการเรียนให้กับผู้เรียน เห็นได้จากการวิจัยของ</w:t>
      </w:r>
      <w:r w:rsidRPr="00672598">
        <w:rPr>
          <w:rFonts w:ascii="TH SarabunPSK" w:hAnsi="TH SarabunPSK" w:cs="TH SarabunPSK" w:hint="cs"/>
          <w:sz w:val="28"/>
          <w:szCs w:val="28"/>
        </w:rPr>
        <w:t xml:space="preserve"> </w:t>
      </w:r>
      <w:r w:rsidRPr="00672598">
        <w:rPr>
          <w:rFonts w:ascii="TH SarabunPSK" w:eastAsia="CordiaNew" w:hAnsi="TH SarabunPSK" w:cs="TH SarabunPSK" w:hint="cs"/>
          <w:sz w:val="28"/>
          <w:szCs w:val="28"/>
          <w:cs/>
        </w:rPr>
        <w:t>อารินธร</w:t>
      </w:r>
      <w:r w:rsidRPr="00672598">
        <w:rPr>
          <w:rFonts w:ascii="TH SarabunPSK" w:eastAsia="CordiaNew" w:hAnsi="TH SarabunPSK" w:cs="TH SarabunPSK" w:hint="cs"/>
          <w:sz w:val="28"/>
          <w:szCs w:val="28"/>
        </w:rPr>
        <w:t xml:space="preserve"> </w:t>
      </w:r>
      <w:r w:rsidRPr="00672598">
        <w:rPr>
          <w:rFonts w:ascii="TH SarabunPSK" w:eastAsia="CordiaNew" w:hAnsi="TH SarabunPSK" w:cs="TH SarabunPSK" w:hint="cs"/>
          <w:sz w:val="28"/>
          <w:szCs w:val="28"/>
          <w:cs/>
        </w:rPr>
        <w:t>ตลับทอง</w:t>
      </w:r>
      <w:r w:rsidRPr="00672598">
        <w:rPr>
          <w:rFonts w:ascii="TH SarabunPSK" w:hAnsi="TH SarabunPSK" w:cs="TH SarabunPSK" w:hint="cs"/>
          <w:sz w:val="28"/>
          <w:szCs w:val="28"/>
          <w:cs/>
        </w:rPr>
        <w:t xml:space="preserve"> (</w:t>
      </w:r>
      <w:r w:rsidRPr="00672598">
        <w:rPr>
          <w:rFonts w:ascii="TH SarabunPSK" w:hAnsi="TH SarabunPSK" w:cs="TH SarabunPSK" w:hint="cs"/>
          <w:sz w:val="28"/>
          <w:szCs w:val="28"/>
        </w:rPr>
        <w:t>2553</w:t>
      </w:r>
      <w:r w:rsidRPr="00672598">
        <w:rPr>
          <w:rFonts w:ascii="TH SarabunPSK" w:hAnsi="TH SarabunPSK" w:cs="TH SarabunPSK" w:hint="cs"/>
          <w:sz w:val="28"/>
          <w:szCs w:val="28"/>
          <w:cs/>
        </w:rPr>
        <w:t>)</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 xml:space="preserve">เรื่องการพัฒนาบทเรียนสำเร็จรูป เรื่อง การสร้างคำ สำหรับนักเรียนชั้นมัธยมศึกษาปีที่ 3 โรงเรียนคลองปักหลัก สำนักงานเขตประเวศ กรุงเทพมหานคร เป็นการใช้บทเรียนสำเร็จรูปมาแก้ไขปัญหาผลสัมฤทธิ์ทางการเรียนของผู้เรียน ผลการวิจัยพบว่า </w:t>
      </w:r>
      <w:r w:rsidRPr="00672598">
        <w:rPr>
          <w:rFonts w:ascii="TH SarabunPSK" w:eastAsia="CordiaNew" w:hAnsi="TH SarabunPSK" w:cs="TH SarabunPSK" w:hint="cs"/>
          <w:sz w:val="28"/>
          <w:szCs w:val="28"/>
          <w:cs/>
        </w:rPr>
        <w:t>นักเรียนมีความ</w:t>
      </w:r>
      <w:r w:rsidRPr="00672598">
        <w:rPr>
          <w:rFonts w:ascii="TH SarabunPSK" w:eastAsia="CordiaNew" w:hAnsi="TH SarabunPSK" w:cs="TH SarabunPSK" w:hint="cs"/>
          <w:sz w:val="28"/>
          <w:szCs w:val="28"/>
          <w:cs/>
        </w:rPr>
        <w:lastRenderedPageBreak/>
        <w:t>กระตือรือร้นในการเรียนดีขึ้น</w:t>
      </w:r>
      <w:r w:rsidRPr="00672598">
        <w:rPr>
          <w:rFonts w:ascii="TH SarabunPSK" w:eastAsia="CordiaNew" w:hAnsi="TH SarabunPSK" w:cs="TH SarabunPSK" w:hint="cs"/>
          <w:sz w:val="28"/>
          <w:szCs w:val="28"/>
        </w:rPr>
        <w:t xml:space="preserve"> </w:t>
      </w:r>
      <w:r w:rsidRPr="00672598">
        <w:rPr>
          <w:rFonts w:ascii="TH SarabunPSK" w:eastAsia="CordiaNew" w:hAnsi="TH SarabunPSK" w:cs="TH SarabunPSK" w:hint="cs"/>
          <w:sz w:val="28"/>
          <w:szCs w:val="28"/>
          <w:cs/>
        </w:rPr>
        <w:t>มีความตั้งใจในการทำบทเรียน</w:t>
      </w:r>
      <w:r w:rsidRPr="00672598">
        <w:rPr>
          <w:rFonts w:ascii="TH SarabunPSK" w:eastAsia="CordiaNew" w:hAnsi="TH SarabunPSK" w:cs="TH SarabunPSK" w:hint="cs"/>
          <w:sz w:val="28"/>
          <w:szCs w:val="28"/>
        </w:rPr>
        <w:t xml:space="preserve"> </w:t>
      </w:r>
      <w:r w:rsidRPr="00672598">
        <w:rPr>
          <w:rFonts w:ascii="TH SarabunPSK" w:eastAsia="CordiaNew" w:hAnsi="TH SarabunPSK" w:cs="TH SarabunPSK" w:hint="cs"/>
          <w:sz w:val="28"/>
          <w:szCs w:val="28"/>
          <w:cs/>
        </w:rPr>
        <w:t>มีการศึกษาและปรึกษาเนื้อหาในบทเรียนระหว่างเรียนในกลุ่มเดียวกัน</w:t>
      </w:r>
      <w:r w:rsidRPr="00672598">
        <w:rPr>
          <w:rFonts w:ascii="TH SarabunPSK" w:eastAsia="CordiaNew" w:hAnsi="TH SarabunPSK" w:cs="TH SarabunPSK" w:hint="cs"/>
          <w:sz w:val="28"/>
          <w:szCs w:val="28"/>
        </w:rPr>
        <w:t xml:space="preserve"> </w:t>
      </w:r>
      <w:r w:rsidRPr="00672598">
        <w:rPr>
          <w:rFonts w:ascii="TH SarabunPSK" w:eastAsia="CordiaNew" w:hAnsi="TH SarabunPSK" w:cs="TH SarabunPSK" w:hint="cs"/>
          <w:sz w:val="28"/>
          <w:szCs w:val="28"/>
          <w:cs/>
        </w:rPr>
        <w:t>โดยที่นักเรียนสามารถเรียนรู้จากบทเรียนทีละชุดเรียงตามลำดับจากง่ายไปหายาก</w:t>
      </w:r>
      <w:r w:rsidRPr="00672598">
        <w:rPr>
          <w:rFonts w:ascii="TH SarabunPSK" w:eastAsia="CordiaNew" w:hAnsi="TH SarabunPSK" w:cs="TH SarabunPSK" w:hint="cs"/>
          <w:sz w:val="28"/>
          <w:szCs w:val="28"/>
        </w:rPr>
        <w:t xml:space="preserve"> </w:t>
      </w:r>
      <w:r w:rsidRPr="00672598">
        <w:rPr>
          <w:rFonts w:ascii="TH SarabunPSK" w:eastAsia="CordiaNew" w:hAnsi="TH SarabunPSK" w:cs="TH SarabunPSK" w:hint="cs"/>
          <w:sz w:val="28"/>
          <w:szCs w:val="28"/>
          <w:cs/>
        </w:rPr>
        <w:t>และหากเกิดข้อผิดพลาดในการทำบทเรียนนักเรียนก็สามารถย้อนกลับไปเรียนได้อีกจนกว่าจะเข้าใจบทเรียนอย่างแท้จริงและสามารถ</w:t>
      </w:r>
      <w:r w:rsidRPr="00672598">
        <w:rPr>
          <w:rFonts w:ascii="TH SarabunPSK" w:hAnsi="TH SarabunPSK" w:cs="TH SarabunPSK" w:hint="cs"/>
          <w:sz w:val="28"/>
          <w:szCs w:val="28"/>
          <w:cs/>
        </w:rPr>
        <w:t>พัฒนาผลสัมฤทธิ์ทางการเรียนหลังเรียนให้สูงกว่าก่อนเรียนอย่างมีนัยสำคัญทางสถิติ</w:t>
      </w:r>
      <w:r w:rsidRPr="00672598">
        <w:rPr>
          <w:rFonts w:ascii="TH SarabunPSK" w:eastAsia="CordiaNew" w:hAnsi="TH SarabunPSK" w:cs="TH SarabunPSK" w:hint="cs"/>
          <w:sz w:val="28"/>
          <w:szCs w:val="28"/>
          <w:cs/>
        </w:rPr>
        <w:t xml:space="preserve"> </w:t>
      </w:r>
      <w:r w:rsidRPr="00672598">
        <w:rPr>
          <w:rFonts w:ascii="TH SarabunPSK" w:eastAsia="CordiaNew" w:hAnsi="TH SarabunPSK" w:cs="TH SarabunPSK" w:hint="cs"/>
          <w:sz w:val="28"/>
          <w:szCs w:val="28"/>
          <w:cs/>
        </w:rPr>
        <w:fldChar w:fldCharType="begin">
          <w:fldData xml:space="preserve">PEVuZE5vdGU+PENpdGU+PEF1dGhvcj7guK3guLLguKPguLTguJnguJjguKMg4LiV4Lil4Lix4Lia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</w:fldData>
        </w:fldChar>
      </w:r>
      <w:r w:rsidRPr="00672598">
        <w:rPr>
          <w:rFonts w:ascii="TH SarabunPSK" w:eastAsia="CordiaNew" w:hAnsi="TH SarabunPSK" w:cs="TH SarabunPSK" w:hint="cs"/>
          <w:sz w:val="28"/>
          <w:szCs w:val="28"/>
        </w:rPr>
        <w:instrText xml:space="preserve"> ADDIN EN.CITE </w:instrText>
      </w:r>
      <w:r w:rsidRPr="00672598">
        <w:rPr>
          <w:rFonts w:ascii="TH SarabunPSK" w:eastAsia="CordiaNew" w:hAnsi="TH SarabunPSK" w:cs="TH SarabunPSK" w:hint="cs"/>
          <w:sz w:val="28"/>
          <w:szCs w:val="28"/>
          <w:cs/>
        </w:rPr>
        <w:fldChar w:fldCharType="begin">
          <w:fldData xml:space="preserve">PEVuZE5vdGU+PENpdGU+PEF1dGhvcj7guK3guLLguKPguLTguJnguJjguKMg4LiV4Lil4Lix4Lia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</w:fldData>
        </w:fldChar>
      </w:r>
      <w:r w:rsidRPr="00672598">
        <w:rPr>
          <w:rFonts w:ascii="TH SarabunPSK" w:eastAsia="CordiaNew" w:hAnsi="TH SarabunPSK" w:cs="TH SarabunPSK" w:hint="cs"/>
          <w:sz w:val="28"/>
          <w:szCs w:val="28"/>
        </w:rPr>
        <w:instrText xml:space="preserve"> ADDIN EN.CITE.DATA </w:instrText>
      </w:r>
      <w:r w:rsidRPr="00672598">
        <w:rPr>
          <w:rFonts w:ascii="TH SarabunPSK" w:eastAsia="CordiaNew" w:hAnsi="TH SarabunPSK" w:cs="TH SarabunPSK" w:hint="cs"/>
          <w:sz w:val="28"/>
          <w:szCs w:val="28"/>
          <w:cs/>
        </w:rPr>
      </w:r>
      <w:r w:rsidRPr="00672598">
        <w:rPr>
          <w:rFonts w:ascii="TH SarabunPSK" w:eastAsia="CordiaNew" w:hAnsi="TH SarabunPSK" w:cs="TH SarabunPSK" w:hint="cs"/>
          <w:sz w:val="28"/>
          <w:szCs w:val="28"/>
          <w:cs/>
        </w:rPr>
        <w:fldChar w:fldCharType="end"/>
      </w:r>
      <w:r w:rsidRPr="00672598">
        <w:rPr>
          <w:rFonts w:ascii="TH SarabunPSK" w:eastAsia="CordiaNew" w:hAnsi="TH SarabunPSK" w:cs="TH SarabunPSK" w:hint="cs"/>
          <w:sz w:val="28"/>
          <w:szCs w:val="28"/>
          <w:cs/>
        </w:rPr>
      </w:r>
      <w:r w:rsidRPr="00672598">
        <w:rPr>
          <w:rFonts w:ascii="TH SarabunPSK" w:eastAsia="CordiaNew" w:hAnsi="TH SarabunPSK" w:cs="TH SarabunPSK" w:hint="cs"/>
          <w:sz w:val="28"/>
          <w:szCs w:val="28"/>
          <w:cs/>
        </w:rPr>
        <w:fldChar w:fldCharType="separate"/>
      </w:r>
      <w:r w:rsidRPr="00672598">
        <w:rPr>
          <w:rFonts w:ascii="TH SarabunPSK" w:eastAsia="CordiaNew" w:hAnsi="TH SarabunPSK" w:cs="TH SarabunPSK" w:hint="cs"/>
          <w:noProof/>
          <w:sz w:val="28"/>
          <w:szCs w:val="28"/>
          <w:cs/>
        </w:rPr>
        <w:t>(</w:t>
      </w:r>
      <w:r w:rsidRPr="00672598">
        <w:rPr>
          <w:rFonts w:ascii="TH SarabunPSK" w:eastAsia="CordiaNew" w:hAnsi="TH SarabunPSK" w:cs="TH SarabunPSK" w:hint="cs"/>
          <w:noProof/>
          <w:sz w:val="22"/>
          <w:szCs w:val="28"/>
          <w:cs/>
        </w:rPr>
        <w:t>อารินธร ตลับทอง</w:t>
      </w:r>
      <w:r w:rsidRPr="00672598">
        <w:rPr>
          <w:rFonts w:ascii="TH SarabunPSK" w:eastAsia="CordiaNew" w:hAnsi="TH SarabunPSK" w:cs="TH SarabunPSK" w:hint="cs"/>
          <w:noProof/>
          <w:sz w:val="28"/>
          <w:szCs w:val="28"/>
        </w:rPr>
        <w:t xml:space="preserve">, </w:t>
      </w:r>
      <w:r w:rsidRPr="00672598">
        <w:rPr>
          <w:rFonts w:ascii="TH SarabunPSK" w:eastAsia="CordiaNew" w:hAnsi="TH SarabunPSK" w:cs="TH SarabunPSK" w:hint="cs"/>
          <w:noProof/>
          <w:sz w:val="28"/>
          <w:szCs w:val="28"/>
          <w:cs/>
        </w:rPr>
        <w:t>2553</w:t>
      </w:r>
      <w:r w:rsidRPr="00672598">
        <w:rPr>
          <w:rFonts w:ascii="TH SarabunPSK" w:eastAsia="CordiaNew" w:hAnsi="TH SarabunPSK" w:cs="TH SarabunPSK" w:hint="cs"/>
          <w:noProof/>
          <w:sz w:val="28"/>
          <w:szCs w:val="28"/>
        </w:rPr>
        <w:t xml:space="preserve">, </w:t>
      </w:r>
      <w:r w:rsidRPr="00672598">
        <w:rPr>
          <w:rFonts w:ascii="TH SarabunPSK" w:eastAsia="CordiaNew" w:hAnsi="TH SarabunPSK" w:cs="TH SarabunPSK" w:hint="cs"/>
          <w:noProof/>
          <w:sz w:val="28"/>
          <w:szCs w:val="28"/>
          <w:cs/>
        </w:rPr>
        <w:t>น. 69)</w:t>
      </w:r>
      <w:r w:rsidRPr="00672598">
        <w:rPr>
          <w:rFonts w:ascii="TH SarabunPSK" w:eastAsia="CordiaNew" w:hAnsi="TH SarabunPSK" w:cs="TH SarabunPSK" w:hint="cs"/>
          <w:sz w:val="28"/>
          <w:szCs w:val="28"/>
          <w:cs/>
        </w:rPr>
        <w:fldChar w:fldCharType="end"/>
      </w:r>
      <w:r w:rsidRPr="00672598">
        <w:rPr>
          <w:rFonts w:ascii="TH SarabunPSK" w:eastAsia="CordiaNew" w:hAnsi="TH SarabunPSK" w:cs="TH SarabunPSK" w:hint="cs"/>
          <w:sz w:val="28"/>
          <w:szCs w:val="28"/>
          <w:cs/>
          <w:lang w:val="en-AU"/>
        </w:rPr>
        <w:t xml:space="preserve"> ทั้งนี้เนื่องจากรูปแบบการนำเสนอของ</w:t>
      </w:r>
      <w:r w:rsidRPr="00672598">
        <w:rPr>
          <w:rFonts w:ascii="TH SarabunPSK" w:eastAsia="CordiaNew" w:hAnsi="TH SarabunPSK" w:cs="TH SarabunPSK" w:hint="cs"/>
          <w:sz w:val="28"/>
          <w:szCs w:val="28"/>
          <w:cs/>
        </w:rPr>
        <w:t>บทเรียนคอมพิวเตอร์มัลติมีเดียสำเร็จรูป ประกอบด้วย ภาพนิ่ง ภาพเคลื่อนไหว เสียงบรรยาย เสียงเพลงประกอบ ตลอดจนกิจกรรมที่ให้ผู้เรียนผ่อนคลาย ประกอบกับการควบคุมการเรียนรู้ด้วยตนเอง ด้วยรูปแบบดังกล่าวส่งผลให้ดึงดูดความสนใจผู้เรียน และส่งเสริมบรรยากาศการเรียนแบบอิสระ ให้ผู้เรียนสามารถควบคุมและพึ่งพาตนเองได้</w:t>
      </w:r>
    </w:p>
    <w:p w14:paraId="486BC046" w14:textId="15EDD2AA" w:rsidR="003423A9" w:rsidRPr="00672598" w:rsidRDefault="003423A9" w:rsidP="003423A9">
      <w:pPr>
        <w:pStyle w:val="iThesisStyleBold057"/>
        <w:jc w:val="thaiDistribute"/>
        <w:rPr>
          <w:rFonts w:ascii="TH SarabunPSK" w:hAnsi="TH SarabunPSK" w:cs="TH SarabunPSK"/>
          <w:sz w:val="28"/>
          <w:szCs w:val="28"/>
          <w:lang w:val="en-AU"/>
        </w:rPr>
      </w:pPr>
      <w:r w:rsidRPr="00672598">
        <w:rPr>
          <w:rFonts w:ascii="TH SarabunPSK" w:hAnsi="TH SarabunPSK" w:cs="TH SarabunPSK" w:hint="cs"/>
          <w:sz w:val="28"/>
          <w:szCs w:val="28"/>
          <w:cs/>
        </w:rPr>
        <w:t>จาก</w:t>
      </w:r>
      <w:r w:rsidR="00804632">
        <w:rPr>
          <w:rFonts w:ascii="TH SarabunPSK" w:hAnsi="TH SarabunPSK" w:cs="TH SarabunPSK" w:hint="cs"/>
          <w:sz w:val="28"/>
          <w:szCs w:val="28"/>
          <w:cs/>
        </w:rPr>
        <w:t>ที่กล่าวมาข้างต้น</w:t>
      </w:r>
      <w:r w:rsidRPr="00672598">
        <w:rPr>
          <w:rFonts w:ascii="TH SarabunPSK" w:hAnsi="TH SarabunPSK" w:cs="TH SarabunPSK" w:hint="cs"/>
          <w:sz w:val="28"/>
          <w:szCs w:val="28"/>
          <w:cs/>
        </w:rPr>
        <w:t xml:space="preserve">ผู้วิจัยจึงมีความต้องการที่จะสร้างบทเรียนมัลติมีเดียสำเร็จรูปเพื่อพัฒนาผลสัมฤทธิ์ทางการเรียนวิชาดนตรีไทย และเปรียบเทียบผลสัมฤทธิ์ทางการเรียนด้วยบทเรียนมัลติมีเดียสำเร็จรูปกับการเรียนแบบปกติ เรื่องประเภทวงดนตรีไทย ของนักเรียนชั้นมัธยมศึกษาปีที่ </w:t>
      </w:r>
      <w:r w:rsidRPr="00672598">
        <w:rPr>
          <w:rFonts w:ascii="TH SarabunPSK" w:hAnsi="TH SarabunPSK" w:cs="TH SarabunPSK" w:hint="cs"/>
          <w:sz w:val="28"/>
          <w:szCs w:val="28"/>
        </w:rPr>
        <w:t xml:space="preserve">1 </w:t>
      </w:r>
      <w:r w:rsidRPr="00672598">
        <w:rPr>
          <w:rFonts w:ascii="TH SarabunPSK" w:hAnsi="TH SarabunPSK" w:cs="TH SarabunPSK" w:hint="cs"/>
          <w:sz w:val="28"/>
          <w:szCs w:val="28"/>
          <w:cs/>
        </w:rPr>
        <w:t>โรงเรียนมักกะสันพิทยา เพื่อเป็นแนวทางในการออกแบบและพัฒนาบทเรียนคอมพิวเตอร์มัลติมีเดียให้มีคุณภาพ สามารถนำมาใช้ในการเรียนการสอนวิชาดนตรีไทยได้ และเป็นการนำบทเรียนมัลติมีเดียสำเร็จรูปไปใช้จัดการเรียนการสอนรายวิชาดนตรีไทย เป็นแหล่งความรู้ที่นักเรียนสามารถใช้เพื่อศึกษาหรือทบทวนได้ด้วยตนเองโดยที่ครูผู้สอนไม่ต้องผลิตสื่อซ้ำซ้อนอีกทั้งบทเรียนมัลติมีเดียสำเร็จรูป เรื่องวงดนตรีไทย ยังเป็นการนำเทคโนโลยีมาใช้เพื่อเผยแพร่ถ่ายทอดความรู้ทางด้าน</w:t>
      </w:r>
      <w:proofErr w:type="spellStart"/>
      <w:r w:rsidRPr="00672598">
        <w:rPr>
          <w:rFonts w:ascii="TH SarabunPSK" w:hAnsi="TH SarabunPSK" w:cs="TH SarabunPSK" w:hint="cs"/>
          <w:sz w:val="28"/>
          <w:szCs w:val="28"/>
          <w:cs/>
        </w:rPr>
        <w:t>ศิลป</w:t>
      </w:r>
      <w:proofErr w:type="spellEnd"/>
      <w:r w:rsidRPr="00672598">
        <w:rPr>
          <w:rFonts w:ascii="TH SarabunPSK" w:hAnsi="TH SarabunPSK" w:cs="TH SarabunPSK" w:hint="cs"/>
          <w:sz w:val="28"/>
          <w:szCs w:val="28"/>
          <w:cs/>
        </w:rPr>
        <w:t>วัฒนธรรมไทย</w:t>
      </w:r>
      <w:bookmarkStart w:id="0" w:name="_Toc31309866"/>
      <w:bookmarkStart w:id="1" w:name="_Toc32249701"/>
      <w:bookmarkStart w:id="2" w:name="_Toc32355191"/>
      <w:bookmarkStart w:id="3" w:name="_Toc32495317"/>
      <w:bookmarkStart w:id="4" w:name="_Toc32851772"/>
      <w:bookmarkStart w:id="5" w:name="_Toc32856797"/>
      <w:bookmarkStart w:id="6" w:name="_Toc32916789"/>
      <w:bookmarkStart w:id="7" w:name="_Toc69127857"/>
      <w:bookmarkStart w:id="8" w:name="_Toc69131247"/>
      <w:bookmarkStart w:id="9" w:name="_Toc69133447"/>
      <w:bookmarkStart w:id="10" w:name="_Toc69133651"/>
      <w:bookmarkStart w:id="11" w:name="_Toc69498673"/>
      <w:bookmarkStart w:id="12" w:name="_Toc69502906"/>
      <w:bookmarkStart w:id="13" w:name="_Toc70615883"/>
    </w:p>
    <w:bookmarkEnd w:id="0"/>
    <w:bookmarkEnd w:id="1"/>
    <w:bookmarkEnd w:id="2"/>
    <w:bookmarkEnd w:id="3"/>
    <w:bookmarkEnd w:id="4"/>
    <w:bookmarkEnd w:id="5"/>
    <w:bookmarkEnd w:id="6"/>
    <w:bookmarkEnd w:id="7"/>
    <w:bookmarkEnd w:id="8"/>
    <w:bookmarkEnd w:id="9"/>
    <w:bookmarkEnd w:id="10"/>
    <w:bookmarkEnd w:id="11"/>
    <w:bookmarkEnd w:id="12"/>
    <w:bookmarkEnd w:id="13"/>
    <w:p w14:paraId="68BC2368" w14:textId="77777777" w:rsidR="003423A9" w:rsidRPr="00672598" w:rsidRDefault="003423A9" w:rsidP="003423A9">
      <w:pPr>
        <w:pStyle w:val="iThesisIndex2"/>
        <w:rPr>
          <w:cs/>
        </w:rPr>
      </w:pPr>
      <w:r w:rsidRPr="00672598">
        <w:rPr>
          <w:rFonts w:hint="cs"/>
          <w:cs/>
        </w:rPr>
        <w:t>วัตถุประสงค์</w:t>
      </w:r>
      <w:r>
        <w:rPr>
          <w:rFonts w:hint="cs"/>
          <w:cs/>
        </w:rPr>
        <w:t>ของ</w:t>
      </w:r>
      <w:r w:rsidRPr="00672598">
        <w:rPr>
          <w:rFonts w:hint="cs"/>
          <w:cs/>
        </w:rPr>
        <w:t>การวิจัย</w:t>
      </w:r>
    </w:p>
    <w:p w14:paraId="51EE05C9" w14:textId="1BB1AAE8" w:rsidR="002636B2" w:rsidRPr="002636B2" w:rsidRDefault="003423A9" w:rsidP="002636B2">
      <w:pPr>
        <w:pStyle w:val="iThesisStyleNormal057"/>
        <w:rPr>
          <w:cs/>
        </w:rPr>
      </w:pPr>
      <w:bookmarkStart w:id="14" w:name="_Toc31309867"/>
      <w:bookmarkStart w:id="15" w:name="_Toc32249702"/>
      <w:r w:rsidRPr="00672598">
        <w:rPr>
          <w:rFonts w:hint="cs"/>
        </w:rPr>
        <w:t>1.</w:t>
      </w:r>
      <w:r w:rsidRPr="00672598">
        <w:rPr>
          <w:rFonts w:hint="cs"/>
          <w:cs/>
        </w:rPr>
        <w:t xml:space="preserve"> เพื่อเปรียบเทียบผลสัมฤทธิ์ทางการเรียนของนักเรียนที่เรียนด้วยบทเรียนมัลติมีเดียสำเร็จรูปกับนักเรียนที่เรียนแบบปกติ วิชาดนตรีไทย เรื่องประเภทวงดนตรีไทย ของนักเรียนชั้นมัธยมศึกษาปีที่ </w:t>
      </w:r>
      <w:r w:rsidRPr="00672598">
        <w:rPr>
          <w:rFonts w:hint="cs"/>
        </w:rPr>
        <w:t>1</w:t>
      </w:r>
      <w:r w:rsidRPr="00672598">
        <w:rPr>
          <w:rFonts w:hint="cs"/>
          <w:cs/>
        </w:rPr>
        <w:t xml:space="preserve"> โรงเรียนมักกะสันพิทยา</w:t>
      </w:r>
      <w:bookmarkEnd w:id="14"/>
      <w:bookmarkEnd w:id="15"/>
      <w:r w:rsidRPr="00672598">
        <w:rPr>
          <w:rFonts w:hint="cs"/>
          <w:cs/>
        </w:rPr>
        <w:t xml:space="preserve"> </w:t>
      </w:r>
    </w:p>
    <w:p w14:paraId="6CBAC556" w14:textId="78A73C80" w:rsidR="003423A9" w:rsidRDefault="003423A9" w:rsidP="00804632">
      <w:pPr>
        <w:pStyle w:val="iThesisStyleNormal057"/>
      </w:pPr>
      <w:bookmarkStart w:id="16" w:name="_Toc31309868"/>
      <w:bookmarkStart w:id="17" w:name="_Toc32249703"/>
      <w:r w:rsidRPr="00672598">
        <w:rPr>
          <w:rFonts w:hint="cs"/>
        </w:rPr>
        <w:t>2.</w:t>
      </w:r>
      <w:r w:rsidRPr="00672598">
        <w:rPr>
          <w:rFonts w:hint="cs"/>
          <w:cs/>
        </w:rPr>
        <w:t xml:space="preserve"> เพื่อศึกษาความพึงพอใจที่มีต่อบทเรียนมัลติมีเดียสำเร็จรูป วิชาดนตรีไทย เรื่อง ประเภทวงดนตรีไทย</w:t>
      </w:r>
      <w:bookmarkEnd w:id="16"/>
      <w:bookmarkEnd w:id="17"/>
      <w:r w:rsidRPr="00672598">
        <w:rPr>
          <w:rFonts w:hint="cs"/>
          <w:cs/>
        </w:rPr>
        <w:t xml:space="preserve"> </w:t>
      </w:r>
    </w:p>
    <w:p w14:paraId="32D3A250" w14:textId="77777777" w:rsidR="008F2BA4" w:rsidRPr="00A17ACB" w:rsidRDefault="008F2BA4" w:rsidP="008F2BA4">
      <w:pPr>
        <w:pStyle w:val="iThesisIndex2"/>
        <w:ind w:firstLine="720"/>
      </w:pPr>
      <w:bookmarkStart w:id="18" w:name="_Toc31309876"/>
      <w:bookmarkStart w:id="19" w:name="_Toc32249710"/>
      <w:bookmarkStart w:id="20" w:name="_Toc32355197"/>
      <w:bookmarkStart w:id="21" w:name="_Toc32495323"/>
      <w:bookmarkStart w:id="22" w:name="_Toc32851778"/>
      <w:bookmarkStart w:id="23" w:name="_Toc32856803"/>
      <w:bookmarkStart w:id="24" w:name="_Toc32916795"/>
      <w:bookmarkStart w:id="25" w:name="_Toc69127863"/>
      <w:bookmarkStart w:id="26" w:name="_Toc69131253"/>
      <w:bookmarkStart w:id="27" w:name="_Toc69133453"/>
      <w:bookmarkStart w:id="28" w:name="_Toc69133657"/>
      <w:bookmarkStart w:id="29" w:name="_Toc69498679"/>
      <w:bookmarkStart w:id="30" w:name="_Toc69502912"/>
      <w:bookmarkStart w:id="31" w:name="_Toc69904906"/>
      <w:r w:rsidRPr="00A17ACB">
        <w:rPr>
          <w:cs/>
        </w:rPr>
        <w:t>สมมุติฐานการวิจัย</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C069C71" w14:textId="2BBCCC25" w:rsidR="008F2BA4" w:rsidRPr="00A17ACB" w:rsidRDefault="008F2BA4" w:rsidP="008F2BA4">
      <w:pPr>
        <w:pStyle w:val="iThesisStyleNormal057"/>
        <w:ind w:firstLine="720"/>
      </w:pPr>
      <w:r>
        <w:rPr>
          <w:rFonts w:hint="cs"/>
          <w:cs/>
        </w:rPr>
        <w:t xml:space="preserve"> </w:t>
      </w:r>
      <w:r>
        <w:rPr>
          <w:cs/>
        </w:rPr>
        <w:tab/>
      </w:r>
      <w:r w:rsidRPr="00A17ACB">
        <w:t xml:space="preserve">1. </w:t>
      </w:r>
      <w:r w:rsidRPr="00A17ACB">
        <w:rPr>
          <w:cs/>
        </w:rPr>
        <w:t>นักเรียนที่เรียนวิชาดนตรีไทย เรื่องประเภทวงดนตรีไทย ด้วยบทเรียนมัลติมีเดียสำเร็จรูปมีผลสัมฤทธิ์ทางการเรียนแตกต่างจากนักเรียนที่เรียนแบบปกติ</w:t>
      </w:r>
    </w:p>
    <w:p w14:paraId="24ACA2E6" w14:textId="17607291" w:rsidR="008F2BA4" w:rsidRPr="00A17ACB" w:rsidRDefault="008F2BA4" w:rsidP="008F2BA4">
      <w:pPr>
        <w:pStyle w:val="iThesisStyleNormal057"/>
      </w:pPr>
      <w:r>
        <w:rPr>
          <w:rFonts w:hint="cs"/>
          <w:cs/>
        </w:rPr>
        <w:t xml:space="preserve"> </w:t>
      </w:r>
      <w:r>
        <w:rPr>
          <w:cs/>
        </w:rPr>
        <w:tab/>
      </w:r>
      <w:r w:rsidRPr="00A17ACB">
        <w:t xml:space="preserve">2. </w:t>
      </w:r>
      <w:r w:rsidRPr="00A17ACB">
        <w:rPr>
          <w:cs/>
        </w:rPr>
        <w:t>นักเรียนที่ได้รับการเรียนด้วยบทเรียนมัลติมีเดียสำเร็จรูปวิชาดนตรีไทย เรื่องประเภทวงดนตรีไทย มีความพึงพอใจอยู่ในระดับมาก</w:t>
      </w:r>
    </w:p>
    <w:p w14:paraId="42C8F7B5" w14:textId="77777777" w:rsidR="008F2BA4" w:rsidRPr="00672598" w:rsidRDefault="008F2BA4" w:rsidP="00A30665">
      <w:pPr>
        <w:pStyle w:val="iThesisStyleNormal057"/>
        <w:ind w:firstLine="0"/>
      </w:pPr>
    </w:p>
    <w:p w14:paraId="543158CC" w14:textId="63B9B769" w:rsidR="003423A9" w:rsidRDefault="003423A9" w:rsidP="003423A9">
      <w:pPr>
        <w:pStyle w:val="iThesisStyleNormal103"/>
        <w:ind w:firstLine="0"/>
        <w:rPr>
          <w:rFonts w:ascii="TH SarabunPSK" w:hAnsi="TH SarabunPSK" w:cs="TH SarabunPSK"/>
          <w:b/>
          <w:bCs/>
          <w:sz w:val="28"/>
          <w:szCs w:val="28"/>
        </w:rPr>
      </w:pPr>
      <w:r w:rsidRPr="00672598">
        <w:rPr>
          <w:rFonts w:ascii="TH SarabunPSK" w:hAnsi="TH SarabunPSK" w:cs="TH SarabunPSK" w:hint="cs"/>
          <w:b/>
          <w:bCs/>
          <w:sz w:val="28"/>
          <w:szCs w:val="28"/>
          <w:cs/>
        </w:rPr>
        <w:t>ระเบียบวิธีวิจัย</w:t>
      </w:r>
    </w:p>
    <w:p w14:paraId="3FDF2A0D" w14:textId="3D377E3D" w:rsidR="00430152" w:rsidRPr="00430152" w:rsidRDefault="00430152" w:rsidP="00430152">
      <w:pPr>
        <w:pStyle w:val="iThesisStyleNormal057"/>
        <w:ind w:firstLine="720"/>
      </w:pPr>
      <w:r w:rsidRPr="00430152">
        <w:rPr>
          <w:rFonts w:hint="cs"/>
          <w:cs/>
        </w:rPr>
        <w:t>ประชากรและกลุ่มตัวอย่าง</w:t>
      </w:r>
    </w:p>
    <w:p w14:paraId="6F5D1AC6" w14:textId="14FB771D" w:rsidR="00430152" w:rsidRPr="00430152" w:rsidRDefault="00430152" w:rsidP="00430152">
      <w:pPr>
        <w:pStyle w:val="iThesisStyleNormal080"/>
        <w:rPr>
          <w:rFonts w:ascii="TH SarabunPSK" w:hAnsi="TH SarabunPSK" w:cs="TH SarabunPSK"/>
          <w:sz w:val="28"/>
          <w:szCs w:val="28"/>
        </w:rPr>
      </w:pPr>
      <w:r w:rsidRPr="00430152">
        <w:rPr>
          <w:rFonts w:ascii="TH SarabunPSK" w:hAnsi="TH SarabunPSK" w:cs="TH SarabunPSK" w:hint="cs"/>
          <w:b/>
          <w:bCs/>
          <w:sz w:val="28"/>
          <w:szCs w:val="28"/>
          <w:cs/>
        </w:rPr>
        <w:t>ประชากร</w:t>
      </w:r>
      <w:r w:rsidRPr="00430152">
        <w:rPr>
          <w:rFonts w:ascii="TH SarabunPSK" w:hAnsi="TH SarabunPSK" w:cs="TH SarabunPSK" w:hint="cs"/>
          <w:sz w:val="28"/>
          <w:szCs w:val="28"/>
          <w:cs/>
        </w:rPr>
        <w:t xml:space="preserve"> นักเรียนชั้นมัธยมศึกษาปีที่ </w:t>
      </w:r>
      <w:r w:rsidRPr="00430152">
        <w:rPr>
          <w:rFonts w:ascii="TH SarabunPSK" w:hAnsi="TH SarabunPSK" w:cs="TH SarabunPSK" w:hint="cs"/>
          <w:sz w:val="28"/>
          <w:szCs w:val="28"/>
        </w:rPr>
        <w:t xml:space="preserve">1 </w:t>
      </w:r>
      <w:r w:rsidRPr="00430152">
        <w:rPr>
          <w:rFonts w:ascii="TH SarabunPSK" w:hAnsi="TH SarabunPSK" w:cs="TH SarabunPSK" w:hint="cs"/>
          <w:sz w:val="28"/>
          <w:szCs w:val="28"/>
          <w:cs/>
        </w:rPr>
        <w:t>โรงเรียนมักกะสันพิทยา</w:t>
      </w:r>
      <w:r>
        <w:rPr>
          <w:rFonts w:ascii="TH SarabunPSK" w:hAnsi="TH SarabunPSK" w:cs="TH SarabunPSK" w:hint="cs"/>
          <w:sz w:val="28"/>
          <w:szCs w:val="28"/>
          <w:cs/>
        </w:rPr>
        <w:t xml:space="preserve"> </w:t>
      </w:r>
      <w:r w:rsidRPr="00430152">
        <w:rPr>
          <w:rFonts w:ascii="TH SarabunPSK" w:hAnsi="TH SarabunPSK" w:cs="TH SarabunPSK" w:hint="cs"/>
          <w:sz w:val="28"/>
          <w:szCs w:val="28"/>
          <w:cs/>
        </w:rPr>
        <w:t xml:space="preserve">กรุงเทพมหานคร จำนวน </w:t>
      </w:r>
      <w:r w:rsidRPr="00430152">
        <w:rPr>
          <w:rFonts w:ascii="TH SarabunPSK" w:hAnsi="TH SarabunPSK" w:cs="TH SarabunPSK" w:hint="cs"/>
          <w:sz w:val="28"/>
          <w:szCs w:val="28"/>
        </w:rPr>
        <w:t>50</w:t>
      </w:r>
      <w:r>
        <w:rPr>
          <w:rFonts w:ascii="TH SarabunPSK" w:hAnsi="TH SarabunPSK" w:cs="TH SarabunPSK"/>
          <w:sz w:val="28"/>
          <w:szCs w:val="28"/>
        </w:rPr>
        <w:t xml:space="preserve"> </w:t>
      </w:r>
      <w:r w:rsidRPr="00430152">
        <w:rPr>
          <w:rFonts w:ascii="TH SarabunPSK" w:hAnsi="TH SarabunPSK" w:cs="TH SarabunPSK" w:hint="cs"/>
          <w:sz w:val="28"/>
          <w:szCs w:val="28"/>
          <w:cs/>
        </w:rPr>
        <w:t>คน</w:t>
      </w:r>
    </w:p>
    <w:p w14:paraId="61D906E7" w14:textId="60B435B6" w:rsidR="00430152" w:rsidRPr="00430152" w:rsidRDefault="00430152" w:rsidP="00430152">
      <w:pPr>
        <w:pStyle w:val="iThesisStyleNormal080"/>
        <w:rPr>
          <w:rFonts w:ascii="TH SarabunPSK" w:hAnsi="TH SarabunPSK" w:cs="TH SarabunPSK"/>
          <w:sz w:val="28"/>
          <w:szCs w:val="28"/>
        </w:rPr>
      </w:pPr>
      <w:r w:rsidRPr="00430152">
        <w:rPr>
          <w:rFonts w:ascii="TH SarabunPSK" w:hAnsi="TH SarabunPSK" w:cs="TH SarabunPSK" w:hint="cs"/>
          <w:b/>
          <w:bCs/>
          <w:sz w:val="28"/>
          <w:szCs w:val="28"/>
          <w:cs/>
        </w:rPr>
        <w:t>กลุ่มตัวอย่าง</w:t>
      </w:r>
      <w:r w:rsidRPr="00430152">
        <w:rPr>
          <w:rFonts w:ascii="TH SarabunPSK" w:hAnsi="TH SarabunPSK" w:cs="TH SarabunPSK" w:hint="cs"/>
          <w:sz w:val="28"/>
          <w:szCs w:val="28"/>
          <w:cs/>
        </w:rPr>
        <w:t xml:space="preserve"> นักเรียนชั้นมัธยมศึกษาปีที่ </w:t>
      </w:r>
      <w:r w:rsidRPr="00430152">
        <w:rPr>
          <w:rFonts w:ascii="TH SarabunPSK" w:hAnsi="TH SarabunPSK" w:cs="TH SarabunPSK" w:hint="cs"/>
          <w:sz w:val="28"/>
          <w:szCs w:val="28"/>
        </w:rPr>
        <w:t>1</w:t>
      </w:r>
      <w:r w:rsidRPr="00430152">
        <w:rPr>
          <w:rFonts w:ascii="TH SarabunPSK" w:hAnsi="TH SarabunPSK" w:cs="TH SarabunPSK" w:hint="cs"/>
          <w:sz w:val="28"/>
          <w:szCs w:val="28"/>
          <w:cs/>
        </w:rPr>
        <w:t xml:space="preserve"> โรงเรียนมักกะสันพิทยา</w:t>
      </w:r>
      <w:r w:rsidRPr="00430152">
        <w:rPr>
          <w:rFonts w:ascii="TH SarabunPSK" w:hAnsi="TH SarabunPSK" w:cs="TH SarabunPSK" w:hint="cs"/>
          <w:sz w:val="28"/>
          <w:szCs w:val="28"/>
        </w:rPr>
        <w:t xml:space="preserve"> </w:t>
      </w:r>
      <w:r w:rsidRPr="00430152">
        <w:rPr>
          <w:rFonts w:ascii="TH SarabunPSK" w:hAnsi="TH SarabunPSK" w:cs="TH SarabunPSK" w:hint="cs"/>
          <w:sz w:val="28"/>
          <w:szCs w:val="28"/>
          <w:cs/>
        </w:rPr>
        <w:t xml:space="preserve">จำนวน </w:t>
      </w:r>
      <w:r w:rsidRPr="00430152">
        <w:rPr>
          <w:rFonts w:ascii="TH SarabunPSK" w:hAnsi="TH SarabunPSK" w:cs="TH SarabunPSK" w:hint="cs"/>
          <w:sz w:val="28"/>
          <w:szCs w:val="28"/>
        </w:rPr>
        <w:t xml:space="preserve">2 </w:t>
      </w:r>
      <w:r w:rsidRPr="00430152">
        <w:rPr>
          <w:rFonts w:ascii="TH SarabunPSK" w:hAnsi="TH SarabunPSK" w:cs="TH SarabunPSK" w:hint="cs"/>
          <w:sz w:val="28"/>
          <w:szCs w:val="28"/>
          <w:cs/>
        </w:rPr>
        <w:t>กลุ่ม โดยการสุ่มอย่างง่าย (</w:t>
      </w:r>
      <w:r w:rsidRPr="00430152">
        <w:rPr>
          <w:rFonts w:ascii="TH SarabunPSK" w:hAnsi="TH SarabunPSK" w:cs="TH SarabunPSK" w:hint="cs"/>
          <w:sz w:val="28"/>
          <w:szCs w:val="28"/>
        </w:rPr>
        <w:t>Sample Random Sampling</w:t>
      </w:r>
      <w:r w:rsidRPr="00430152">
        <w:rPr>
          <w:rFonts w:ascii="TH SarabunPSK" w:hAnsi="TH SarabunPSK" w:cs="TH SarabunPSK" w:hint="cs"/>
          <w:sz w:val="28"/>
          <w:szCs w:val="28"/>
          <w:cs/>
        </w:rPr>
        <w:t>)</w:t>
      </w:r>
    </w:p>
    <w:p w14:paraId="5DEAB830" w14:textId="26AC4958" w:rsidR="00430152" w:rsidRPr="00430152" w:rsidRDefault="00430152" w:rsidP="00430152">
      <w:pPr>
        <w:pStyle w:val="iThesisStyleNormal103"/>
        <w:rPr>
          <w:rFonts w:ascii="TH SarabunPSK" w:hAnsi="TH SarabunPSK" w:cs="TH SarabunPSK"/>
          <w:sz w:val="28"/>
          <w:szCs w:val="28"/>
        </w:rPr>
      </w:pPr>
      <w:r w:rsidRPr="00430152">
        <w:rPr>
          <w:rFonts w:ascii="TH SarabunPSK" w:hAnsi="TH SarabunPSK" w:cs="TH SarabunPSK" w:hint="cs"/>
          <w:b/>
          <w:bCs/>
          <w:sz w:val="28"/>
          <w:szCs w:val="28"/>
          <w:cs/>
        </w:rPr>
        <w:t>กลุ่มทดลอง</w:t>
      </w:r>
      <w:r w:rsidRPr="00430152">
        <w:rPr>
          <w:rFonts w:ascii="TH SarabunPSK" w:hAnsi="TH SarabunPSK" w:cs="TH SarabunPSK" w:hint="cs"/>
          <w:sz w:val="28"/>
          <w:szCs w:val="28"/>
          <w:cs/>
        </w:rPr>
        <w:t xml:space="preserve"> ได้แก่ นักเรียนชั้นมัธยมศึกษาปีที่ </w:t>
      </w:r>
      <w:r w:rsidRPr="00430152">
        <w:rPr>
          <w:rFonts w:ascii="TH SarabunPSK" w:hAnsi="TH SarabunPSK" w:cs="TH SarabunPSK" w:hint="cs"/>
          <w:sz w:val="28"/>
          <w:szCs w:val="28"/>
        </w:rPr>
        <w:t>1</w:t>
      </w:r>
      <w:r w:rsidRPr="00430152">
        <w:rPr>
          <w:rFonts w:ascii="TH SarabunPSK" w:hAnsi="TH SarabunPSK" w:cs="TH SarabunPSK" w:hint="cs"/>
          <w:sz w:val="28"/>
          <w:szCs w:val="28"/>
          <w:cs/>
        </w:rPr>
        <w:t xml:space="preserve"> ห้อง </w:t>
      </w:r>
      <w:r w:rsidRPr="00430152">
        <w:rPr>
          <w:rFonts w:ascii="TH SarabunPSK" w:hAnsi="TH SarabunPSK" w:cs="TH SarabunPSK" w:hint="cs"/>
          <w:sz w:val="28"/>
          <w:szCs w:val="28"/>
        </w:rPr>
        <w:t xml:space="preserve">2 </w:t>
      </w:r>
      <w:r w:rsidRPr="00430152">
        <w:rPr>
          <w:rFonts w:ascii="TH SarabunPSK" w:hAnsi="TH SarabunPSK" w:cs="TH SarabunPSK" w:hint="cs"/>
          <w:sz w:val="28"/>
          <w:szCs w:val="28"/>
          <w:cs/>
        </w:rPr>
        <w:t xml:space="preserve">จำนวน </w:t>
      </w:r>
      <w:r w:rsidRPr="00430152">
        <w:rPr>
          <w:rFonts w:ascii="TH SarabunPSK" w:hAnsi="TH SarabunPSK" w:cs="TH SarabunPSK" w:hint="cs"/>
          <w:sz w:val="28"/>
          <w:szCs w:val="28"/>
        </w:rPr>
        <w:t xml:space="preserve">25 </w:t>
      </w:r>
      <w:r w:rsidRPr="00430152">
        <w:rPr>
          <w:rFonts w:ascii="TH SarabunPSK" w:hAnsi="TH SarabunPSK" w:cs="TH SarabunPSK" w:hint="cs"/>
          <w:sz w:val="28"/>
          <w:szCs w:val="28"/>
          <w:cs/>
        </w:rPr>
        <w:t>คน ที่เรียนด้วยบทเรียนมัลติมีเดียสำเร็จรูป วิชาดนตรีไทย เรื่องประเภทวงดนตรีไทย</w:t>
      </w:r>
    </w:p>
    <w:p w14:paraId="2EE1CA6C" w14:textId="60609AA0" w:rsidR="00430152" w:rsidRPr="00430152" w:rsidRDefault="00430152" w:rsidP="00430152">
      <w:pPr>
        <w:pStyle w:val="iThesisStyleNormal103"/>
        <w:ind w:firstLine="720"/>
        <w:rPr>
          <w:rFonts w:ascii="TH SarabunPSK" w:hAnsi="TH SarabunPSK" w:cs="TH SarabunPSK"/>
          <w:b/>
          <w:bCs/>
          <w:sz w:val="28"/>
          <w:szCs w:val="28"/>
        </w:rPr>
      </w:pPr>
      <w:r>
        <w:rPr>
          <w:rFonts w:ascii="TH SarabunPSK" w:hAnsi="TH SarabunPSK" w:cs="TH SarabunPSK" w:hint="cs"/>
          <w:sz w:val="28"/>
          <w:szCs w:val="28"/>
          <w:cs/>
        </w:rPr>
        <w:lastRenderedPageBreak/>
        <w:t xml:space="preserve"> </w:t>
      </w:r>
      <w:r>
        <w:rPr>
          <w:rFonts w:ascii="TH SarabunPSK" w:hAnsi="TH SarabunPSK" w:cs="TH SarabunPSK"/>
          <w:sz w:val="28"/>
          <w:szCs w:val="28"/>
          <w:cs/>
        </w:rPr>
        <w:tab/>
      </w:r>
      <w:r w:rsidRPr="00430152">
        <w:rPr>
          <w:rFonts w:ascii="TH SarabunPSK" w:hAnsi="TH SarabunPSK" w:cs="TH SarabunPSK" w:hint="cs"/>
          <w:b/>
          <w:bCs/>
          <w:sz w:val="28"/>
          <w:szCs w:val="28"/>
          <w:cs/>
        </w:rPr>
        <w:t>กลุ่มควบคุม</w:t>
      </w:r>
      <w:r w:rsidRPr="00430152">
        <w:rPr>
          <w:rFonts w:ascii="TH SarabunPSK" w:hAnsi="TH SarabunPSK" w:cs="TH SarabunPSK" w:hint="cs"/>
          <w:sz w:val="28"/>
          <w:szCs w:val="28"/>
          <w:cs/>
        </w:rPr>
        <w:t xml:space="preserve"> ได้แก่ นักเรียนชั้นมัธยมศึกษาปีที่ </w:t>
      </w:r>
      <w:r w:rsidRPr="00430152">
        <w:rPr>
          <w:rFonts w:ascii="TH SarabunPSK" w:hAnsi="TH SarabunPSK" w:cs="TH SarabunPSK" w:hint="cs"/>
          <w:sz w:val="28"/>
          <w:szCs w:val="28"/>
        </w:rPr>
        <w:t xml:space="preserve">1 </w:t>
      </w:r>
      <w:r w:rsidRPr="00430152">
        <w:rPr>
          <w:rFonts w:ascii="TH SarabunPSK" w:hAnsi="TH SarabunPSK" w:cs="TH SarabunPSK" w:hint="cs"/>
          <w:sz w:val="28"/>
          <w:szCs w:val="28"/>
          <w:cs/>
        </w:rPr>
        <w:t xml:space="preserve">ห้อง </w:t>
      </w:r>
      <w:r w:rsidRPr="00430152">
        <w:rPr>
          <w:rFonts w:ascii="TH SarabunPSK" w:hAnsi="TH SarabunPSK" w:cs="TH SarabunPSK" w:hint="cs"/>
          <w:sz w:val="28"/>
          <w:szCs w:val="28"/>
        </w:rPr>
        <w:t xml:space="preserve">1 </w:t>
      </w:r>
      <w:r w:rsidRPr="00430152">
        <w:rPr>
          <w:rFonts w:ascii="TH SarabunPSK" w:hAnsi="TH SarabunPSK" w:cs="TH SarabunPSK" w:hint="cs"/>
          <w:sz w:val="28"/>
          <w:szCs w:val="28"/>
          <w:cs/>
        </w:rPr>
        <w:t xml:space="preserve">จำนวน </w:t>
      </w:r>
      <w:r w:rsidRPr="00430152">
        <w:rPr>
          <w:rFonts w:ascii="TH SarabunPSK" w:hAnsi="TH SarabunPSK" w:cs="TH SarabunPSK" w:hint="cs"/>
          <w:sz w:val="28"/>
          <w:szCs w:val="28"/>
        </w:rPr>
        <w:t xml:space="preserve">25 </w:t>
      </w:r>
      <w:r w:rsidRPr="00430152">
        <w:rPr>
          <w:rFonts w:ascii="TH SarabunPSK" w:hAnsi="TH SarabunPSK" w:cs="TH SarabunPSK" w:hint="cs"/>
          <w:sz w:val="28"/>
          <w:szCs w:val="28"/>
          <w:cs/>
        </w:rPr>
        <w:t>คน ที่เรียนแบบปกติ วิชาดนตรีไทย เรื่องประเภทวงดนตรีไทย</w:t>
      </w:r>
    </w:p>
    <w:p w14:paraId="04285AF6" w14:textId="7518C669" w:rsidR="003423A9" w:rsidRDefault="003423A9" w:rsidP="003423A9">
      <w:pPr>
        <w:pStyle w:val="iThesisStyleNormal103"/>
        <w:ind w:firstLine="720"/>
        <w:rPr>
          <w:rFonts w:ascii="TH SarabunPSK" w:hAnsi="TH SarabunPSK" w:cs="TH SarabunPSK"/>
          <w:sz w:val="28"/>
          <w:szCs w:val="28"/>
        </w:rPr>
      </w:pPr>
      <w:r w:rsidRPr="00672598">
        <w:rPr>
          <w:rFonts w:ascii="TH SarabunPSK" w:hAnsi="TH SarabunPSK" w:cs="TH SarabunPSK" w:hint="cs"/>
          <w:sz w:val="28"/>
          <w:szCs w:val="28"/>
          <w:cs/>
        </w:rPr>
        <w:t>การวิจัยนี้เป็นวิจัยเชิงทดลอง (</w:t>
      </w:r>
      <w:r w:rsidRPr="00672598">
        <w:rPr>
          <w:rFonts w:ascii="TH SarabunPSK" w:hAnsi="TH SarabunPSK" w:cs="TH SarabunPSK" w:hint="cs"/>
          <w:sz w:val="28"/>
          <w:szCs w:val="28"/>
        </w:rPr>
        <w:t xml:space="preserve">Experiment Research) </w:t>
      </w:r>
      <w:r w:rsidRPr="00672598">
        <w:rPr>
          <w:rFonts w:ascii="TH SarabunPSK" w:hAnsi="TH SarabunPSK" w:cs="TH SarabunPSK" w:hint="cs"/>
          <w:sz w:val="28"/>
          <w:szCs w:val="28"/>
          <w:cs/>
        </w:rPr>
        <w:t xml:space="preserve">โดยใช้แผนการวิจัยแบบกลุ่มทดลองและกลุ่มควบคุมโดยการสุ่มวัดก่อนและหลังการทดลอง </w:t>
      </w:r>
      <w:r w:rsidRPr="00672598">
        <w:rPr>
          <w:rFonts w:ascii="TH SarabunPSK" w:hAnsi="TH SarabunPSK" w:cs="TH SarabunPSK" w:hint="cs"/>
          <w:sz w:val="28"/>
          <w:szCs w:val="28"/>
        </w:rPr>
        <w:t xml:space="preserve">(Randomized Control and Experimental Group Pretest Posttest Design) </w:t>
      </w:r>
      <w:r w:rsidRPr="00672598">
        <w:rPr>
          <w:rFonts w:ascii="TH SarabunPSK" w:hAnsi="TH SarabunPSK" w:cs="TH SarabunPSK" w:hint="cs"/>
          <w:sz w:val="28"/>
          <w:szCs w:val="28"/>
          <w:cs/>
        </w:rPr>
        <w:t>เพื่อศึกษาผลสัมฤทธิ์ทางการเรียนของนักเรียนที่เรียนด้วยบทเรียนมัลติมีเดียสำเร็จรูปกับนักเรียนที่เรียนแบบปกติ และความพึงพอใจที่มีต่อบทเรียนมัลติมีเดียสำเร็จรูป วิชาดนตรีไทย เรื่องประเภทวงดนตรีไทย</w:t>
      </w:r>
    </w:p>
    <w:p w14:paraId="5280A5A0" w14:textId="2C5ED227" w:rsidR="00430152" w:rsidRDefault="00430152" w:rsidP="003423A9">
      <w:pPr>
        <w:pStyle w:val="iThesisStyleNormal103"/>
        <w:ind w:firstLine="720"/>
        <w:rPr>
          <w:rFonts w:ascii="TH SarabunPSK" w:hAnsi="TH SarabunPSK" w:cs="TH SarabunPSK"/>
          <w:sz w:val="28"/>
          <w:szCs w:val="28"/>
        </w:rPr>
      </w:pPr>
    </w:p>
    <w:p w14:paraId="4CB0F2A4" w14:textId="77777777" w:rsidR="00430152" w:rsidRPr="00672598" w:rsidRDefault="00430152" w:rsidP="003423A9">
      <w:pPr>
        <w:pStyle w:val="iThesisStyleNormal103"/>
        <w:ind w:firstLine="720"/>
        <w:rPr>
          <w:rFonts w:ascii="TH SarabunPSK" w:hAnsi="TH SarabunPSK" w:cs="TH SarabunPSK"/>
          <w:sz w:val="28"/>
          <w:szCs w:val="28"/>
        </w:rPr>
      </w:pPr>
    </w:p>
    <w:tbl>
      <w:tblPr>
        <w:tblStyle w:val="TableGrid"/>
        <w:tblpPr w:leftFromText="180" w:rightFromText="180" w:vertAnchor="text" w:horzAnchor="margin" w:tblpXSpec="center" w:tblpY="-599"/>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7"/>
        <w:gridCol w:w="1560"/>
        <w:gridCol w:w="1417"/>
        <w:gridCol w:w="1843"/>
      </w:tblGrid>
      <w:tr w:rsidR="00356595" w:rsidRPr="00D94483" w14:paraId="7E5880AD" w14:textId="77777777" w:rsidTr="00356595">
        <w:tc>
          <w:tcPr>
            <w:tcW w:w="1417" w:type="dxa"/>
          </w:tcPr>
          <w:p w14:paraId="06B7A45A" w14:textId="77777777" w:rsidR="00356595" w:rsidRPr="00D94483" w:rsidRDefault="00356595" w:rsidP="00356595">
            <w:pPr>
              <w:spacing w:before="120" w:after="120"/>
              <w:jc w:val="center"/>
              <w:rPr>
                <w:rFonts w:ascii="Cordia New" w:hAnsi="Cordia New" w:cs="Cordia New"/>
                <w:sz w:val="32"/>
                <w:szCs w:val="32"/>
              </w:rPr>
            </w:pPr>
            <m:oMathPara>
              <m:oMath>
                <m:r>
                  <w:rPr>
                    <w:rFonts w:ascii="Cambria Math" w:hAnsi="Cambria Math" w:cs="Cordia New"/>
                    <w:sz w:val="32"/>
                    <w:szCs w:val="32"/>
                  </w:rPr>
                  <m:t>RE</m:t>
                </m:r>
              </m:oMath>
            </m:oMathPara>
          </w:p>
        </w:tc>
        <w:tc>
          <w:tcPr>
            <w:tcW w:w="1560" w:type="dxa"/>
          </w:tcPr>
          <w:p w14:paraId="4E28CA2A" w14:textId="77777777" w:rsidR="00356595" w:rsidRPr="00D94483" w:rsidRDefault="00BE28BA" w:rsidP="00356595">
            <w:pPr>
              <w:spacing w:before="120" w:after="120"/>
              <w:jc w:val="center"/>
              <w:rPr>
                <w:rFonts w:ascii="Cordia New" w:hAnsi="Cordia New" w:cs="Cordia New"/>
                <w:sz w:val="32"/>
                <w:szCs w:val="32"/>
                <w:vertAlign w:val="subscript"/>
              </w:rPr>
            </w:pPr>
            <m:oMathPara>
              <m:oMath>
                <m:sSub>
                  <m:sSubPr>
                    <m:ctrlPr>
                      <w:rPr>
                        <w:rFonts w:ascii="Cambria Math" w:hAnsi="Cambria Math" w:cs="Cordia New"/>
                        <w:i/>
                        <w:sz w:val="32"/>
                        <w:szCs w:val="32"/>
                      </w:rPr>
                    </m:ctrlPr>
                  </m:sSubPr>
                  <m:e>
                    <m:r>
                      <w:rPr>
                        <w:rFonts w:ascii="Cambria Math" w:hAnsi="Cambria Math" w:cs="Cordia New"/>
                        <w:sz w:val="32"/>
                        <w:szCs w:val="32"/>
                      </w:rPr>
                      <m:t>T</m:t>
                    </m:r>
                  </m:e>
                  <m:sub>
                    <m:r>
                      <w:rPr>
                        <w:rFonts w:ascii="Cambria Math" w:hAnsi="Cambria Math" w:cs="Cordia New"/>
                        <w:sz w:val="32"/>
                        <w:szCs w:val="32"/>
                      </w:rPr>
                      <m:t>1E</m:t>
                    </m:r>
                  </m:sub>
                </m:sSub>
              </m:oMath>
            </m:oMathPara>
          </w:p>
        </w:tc>
        <w:tc>
          <w:tcPr>
            <w:tcW w:w="1417" w:type="dxa"/>
          </w:tcPr>
          <w:p w14:paraId="0DE09350" w14:textId="77777777" w:rsidR="00356595" w:rsidRPr="00D94483" w:rsidRDefault="00356595" w:rsidP="00356595">
            <w:pPr>
              <w:spacing w:before="120" w:after="120"/>
              <w:jc w:val="center"/>
              <w:rPr>
                <w:rFonts w:ascii="Cordia New" w:hAnsi="Cordia New" w:cs="Cordia New"/>
                <w:sz w:val="32"/>
                <w:szCs w:val="32"/>
              </w:rPr>
            </w:pPr>
            <m:oMathPara>
              <m:oMath>
                <m:r>
                  <w:rPr>
                    <w:rFonts w:ascii="Cambria Math" w:hAnsi="Cambria Math" w:cs="Cordia New"/>
                    <w:sz w:val="32"/>
                    <w:szCs w:val="32"/>
                  </w:rPr>
                  <m:t>X</m:t>
                </m:r>
              </m:oMath>
            </m:oMathPara>
          </w:p>
        </w:tc>
        <w:tc>
          <w:tcPr>
            <w:tcW w:w="1843" w:type="dxa"/>
          </w:tcPr>
          <w:p w14:paraId="7B8026AC" w14:textId="77777777" w:rsidR="00356595" w:rsidRPr="00D94483" w:rsidRDefault="00BE28BA" w:rsidP="00356595">
            <w:pPr>
              <w:spacing w:before="120" w:after="120"/>
              <w:jc w:val="center"/>
              <w:rPr>
                <w:rFonts w:ascii="Cordia New" w:hAnsi="Cordia New" w:cs="Cordia New"/>
                <w:sz w:val="32"/>
                <w:szCs w:val="32"/>
                <w:vertAlign w:val="subscript"/>
              </w:rPr>
            </w:pPr>
            <m:oMathPara>
              <m:oMath>
                <m:sSub>
                  <m:sSubPr>
                    <m:ctrlPr>
                      <w:rPr>
                        <w:rFonts w:ascii="Cambria Math" w:hAnsi="Cambria Math" w:cs="Cordia New"/>
                        <w:i/>
                        <w:sz w:val="32"/>
                        <w:szCs w:val="32"/>
                      </w:rPr>
                    </m:ctrlPr>
                  </m:sSubPr>
                  <m:e>
                    <m:r>
                      <w:rPr>
                        <w:rFonts w:ascii="Cambria Math" w:hAnsi="Cambria Math" w:cs="Cordia New"/>
                        <w:sz w:val="32"/>
                        <w:szCs w:val="32"/>
                      </w:rPr>
                      <m:t>T</m:t>
                    </m:r>
                  </m:e>
                  <m:sub>
                    <m:r>
                      <w:rPr>
                        <w:rFonts w:ascii="Cambria Math" w:hAnsi="Cambria Math" w:cs="Cordia New"/>
                        <w:sz w:val="32"/>
                        <w:szCs w:val="32"/>
                      </w:rPr>
                      <m:t>2E</m:t>
                    </m:r>
                  </m:sub>
                </m:sSub>
              </m:oMath>
            </m:oMathPara>
          </w:p>
        </w:tc>
      </w:tr>
      <w:tr w:rsidR="00356595" w:rsidRPr="00D94483" w14:paraId="22D36421" w14:textId="77777777" w:rsidTr="00356595">
        <w:tc>
          <w:tcPr>
            <w:tcW w:w="1417" w:type="dxa"/>
          </w:tcPr>
          <w:p w14:paraId="244D7824" w14:textId="77777777" w:rsidR="00356595" w:rsidRPr="00D94483" w:rsidRDefault="00356595" w:rsidP="00356595">
            <w:pPr>
              <w:spacing w:before="120" w:after="120"/>
              <w:jc w:val="center"/>
              <w:rPr>
                <w:rFonts w:ascii="Cordia New" w:hAnsi="Cordia New" w:cs="Cordia New"/>
                <w:sz w:val="32"/>
                <w:szCs w:val="32"/>
              </w:rPr>
            </w:pPr>
            <m:oMathPara>
              <m:oMath>
                <m:r>
                  <w:rPr>
                    <w:rFonts w:ascii="Cambria Math" w:hAnsi="Cambria Math" w:cs="Cordia New"/>
                    <w:sz w:val="32"/>
                    <w:szCs w:val="32"/>
                  </w:rPr>
                  <m:t>RC</m:t>
                </m:r>
              </m:oMath>
            </m:oMathPara>
          </w:p>
        </w:tc>
        <w:tc>
          <w:tcPr>
            <w:tcW w:w="1560" w:type="dxa"/>
          </w:tcPr>
          <w:p w14:paraId="4B06CA54" w14:textId="77777777" w:rsidR="00356595" w:rsidRPr="00D94483" w:rsidRDefault="00BE28BA" w:rsidP="00356595">
            <w:pPr>
              <w:spacing w:before="120" w:after="120"/>
              <w:jc w:val="center"/>
              <w:rPr>
                <w:rFonts w:ascii="Cordia New" w:hAnsi="Cordia New" w:cs="Cordia New"/>
                <w:sz w:val="32"/>
                <w:szCs w:val="32"/>
              </w:rPr>
            </w:pPr>
            <m:oMathPara>
              <m:oMath>
                <m:sSub>
                  <m:sSubPr>
                    <m:ctrlPr>
                      <w:rPr>
                        <w:rFonts w:ascii="Cambria Math" w:hAnsi="Cambria Math" w:cs="Cordia New"/>
                        <w:i/>
                        <w:sz w:val="32"/>
                        <w:szCs w:val="32"/>
                      </w:rPr>
                    </m:ctrlPr>
                  </m:sSubPr>
                  <m:e>
                    <m:r>
                      <w:rPr>
                        <w:rFonts w:ascii="Cambria Math" w:hAnsi="Cambria Math" w:cs="Cordia New"/>
                        <w:sz w:val="32"/>
                        <w:szCs w:val="32"/>
                      </w:rPr>
                      <m:t>T</m:t>
                    </m:r>
                  </m:e>
                  <m:sub>
                    <m:r>
                      <w:rPr>
                        <w:rFonts w:ascii="Cambria Math" w:hAnsi="Cambria Math" w:cs="Cordia New"/>
                        <w:sz w:val="32"/>
                        <w:szCs w:val="32"/>
                      </w:rPr>
                      <m:t>1C</m:t>
                    </m:r>
                  </m:sub>
                </m:sSub>
              </m:oMath>
            </m:oMathPara>
          </w:p>
        </w:tc>
        <w:tc>
          <w:tcPr>
            <w:tcW w:w="1417" w:type="dxa"/>
          </w:tcPr>
          <w:p w14:paraId="5E8CDCC5" w14:textId="77777777" w:rsidR="00356595" w:rsidRPr="00D94483" w:rsidRDefault="00356595" w:rsidP="00356595">
            <w:pPr>
              <w:spacing w:before="120" w:after="120"/>
              <w:jc w:val="center"/>
              <w:rPr>
                <w:rFonts w:ascii="Cordia New" w:hAnsi="Cordia New" w:cs="Cordia New"/>
                <w:sz w:val="32"/>
                <w:szCs w:val="32"/>
              </w:rPr>
            </w:pPr>
            <w:r w:rsidRPr="00D94483">
              <w:rPr>
                <w:rFonts w:ascii="Cordia New" w:hAnsi="Cordia New" w:cs="Cordia New"/>
                <w:sz w:val="32"/>
                <w:szCs w:val="32"/>
              </w:rPr>
              <w:t>-</w:t>
            </w:r>
          </w:p>
        </w:tc>
        <w:tc>
          <w:tcPr>
            <w:tcW w:w="1843" w:type="dxa"/>
          </w:tcPr>
          <w:p w14:paraId="5CFE4CC1" w14:textId="77777777" w:rsidR="00356595" w:rsidRPr="00D94483" w:rsidRDefault="00BE28BA" w:rsidP="00356595">
            <w:pPr>
              <w:spacing w:before="120" w:after="120"/>
              <w:jc w:val="center"/>
              <w:rPr>
                <w:rFonts w:ascii="Cordia New" w:hAnsi="Cordia New" w:cs="Cordia New"/>
                <w:sz w:val="32"/>
                <w:szCs w:val="32"/>
              </w:rPr>
            </w:pPr>
            <m:oMathPara>
              <m:oMath>
                <m:sSub>
                  <m:sSubPr>
                    <m:ctrlPr>
                      <w:rPr>
                        <w:rFonts w:ascii="Cambria Math" w:hAnsi="Cambria Math" w:cs="Cordia New"/>
                        <w:i/>
                        <w:sz w:val="32"/>
                        <w:szCs w:val="32"/>
                      </w:rPr>
                    </m:ctrlPr>
                  </m:sSubPr>
                  <m:e>
                    <m:r>
                      <w:rPr>
                        <w:rFonts w:ascii="Cambria Math" w:hAnsi="Cambria Math" w:cs="Cordia New"/>
                        <w:sz w:val="32"/>
                        <w:szCs w:val="32"/>
                      </w:rPr>
                      <m:t>T</m:t>
                    </m:r>
                  </m:e>
                  <m:sub>
                    <m:r>
                      <w:rPr>
                        <w:rFonts w:ascii="Cambria Math" w:hAnsi="Cambria Math" w:cs="Cordia New"/>
                        <w:sz w:val="32"/>
                        <w:szCs w:val="32"/>
                      </w:rPr>
                      <m:t>2C</m:t>
                    </m:r>
                  </m:sub>
                </m:sSub>
              </m:oMath>
            </m:oMathPara>
          </w:p>
        </w:tc>
      </w:tr>
    </w:tbl>
    <w:p w14:paraId="67F7046F" w14:textId="77777777" w:rsidR="003423A9" w:rsidRDefault="003423A9" w:rsidP="003423A9">
      <w:pPr>
        <w:pStyle w:val="iThesisStyleBold057"/>
        <w:jc w:val="thaiDistribute"/>
        <w:rPr>
          <w:rFonts w:ascii="TH SarabunPSK" w:hAnsi="TH SarabunPSK" w:cs="TH SarabunPSK"/>
          <w:sz w:val="28"/>
          <w:szCs w:val="28"/>
        </w:rPr>
      </w:pPr>
    </w:p>
    <w:p w14:paraId="3FA2C87A" w14:textId="77777777" w:rsidR="00804632" w:rsidRDefault="00804632" w:rsidP="00430152">
      <w:pPr>
        <w:pStyle w:val="iThesisStyleBold057"/>
        <w:ind w:firstLine="0"/>
        <w:jc w:val="thaiDistribute"/>
        <w:rPr>
          <w:rFonts w:ascii="TH SarabunPSK" w:hAnsi="TH SarabunPSK" w:cs="TH SarabunPSK"/>
          <w:sz w:val="28"/>
          <w:szCs w:val="28"/>
        </w:rPr>
      </w:pPr>
    </w:p>
    <w:p w14:paraId="08E7043C" w14:textId="77777777" w:rsidR="00430152" w:rsidRDefault="00430152" w:rsidP="00430152">
      <w:pPr>
        <w:pStyle w:val="iThesisStyleBold057"/>
        <w:ind w:firstLine="0"/>
        <w:jc w:val="thaiDistribute"/>
        <w:rPr>
          <w:rFonts w:ascii="TH SarabunPSK" w:hAnsi="TH SarabunPSK" w:cs="TH SarabunPSK"/>
          <w:sz w:val="28"/>
          <w:szCs w:val="28"/>
        </w:rPr>
      </w:pPr>
    </w:p>
    <w:p w14:paraId="219A1B4F" w14:textId="77777777" w:rsidR="00430152" w:rsidRPr="00095BB9" w:rsidRDefault="00430152" w:rsidP="00430152">
      <w:pPr>
        <w:pStyle w:val="iThesisStyleNormal103"/>
        <w:ind w:left="1397"/>
        <w:rPr>
          <w:rFonts w:ascii="TH SarabunPSK" w:hAnsi="TH SarabunPSK" w:cs="TH SarabunPSK"/>
          <w:sz w:val="28"/>
          <w:szCs w:val="28"/>
        </w:rPr>
      </w:pPr>
      <w:r w:rsidRPr="00095BB9">
        <w:rPr>
          <w:rFonts w:ascii="TH SarabunPSK" w:hAnsi="TH SarabunPSK" w:cs="TH SarabunPSK" w:hint="cs"/>
          <w:sz w:val="28"/>
          <w:szCs w:val="28"/>
          <w:cs/>
        </w:rPr>
        <w:t>สัญลักษณ์ที่ใช้ในแบบแผนการวิจัย</w:t>
      </w:r>
    </w:p>
    <w:p w14:paraId="3016714E" w14:textId="77777777" w:rsidR="00430152" w:rsidRPr="00095BB9" w:rsidRDefault="00430152" w:rsidP="00430152">
      <w:pPr>
        <w:pStyle w:val="iThesisStyleNormal103"/>
        <w:ind w:left="677"/>
        <w:rPr>
          <w:rFonts w:ascii="TH SarabunPSK" w:hAnsi="TH SarabunPSK" w:cs="TH SarabunPSK"/>
          <w:sz w:val="28"/>
          <w:szCs w:val="28"/>
        </w:rPr>
      </w:pPr>
      <m:oMath>
        <m:r>
          <w:rPr>
            <w:rFonts w:ascii="Cambria Math" w:hAnsi="Cambria Math" w:cs="TH SarabunPSK" w:hint="cs"/>
            <w:sz w:val="28"/>
            <w:szCs w:val="28"/>
          </w:rPr>
          <m:t>RE</m:t>
        </m:r>
      </m:oMath>
      <w:r w:rsidRPr="00095BB9">
        <w:rPr>
          <w:rFonts w:ascii="TH SarabunPSK" w:hAnsi="TH SarabunPSK" w:cs="TH SarabunPSK" w:hint="cs"/>
          <w:sz w:val="28"/>
          <w:szCs w:val="28"/>
        </w:rPr>
        <w:tab/>
      </w:r>
      <w:r w:rsidRPr="00095BB9">
        <w:rPr>
          <w:rFonts w:ascii="TH SarabunPSK" w:hAnsi="TH SarabunPSK" w:cs="TH SarabunPSK" w:hint="cs"/>
          <w:sz w:val="28"/>
          <w:szCs w:val="28"/>
          <w:cs/>
        </w:rPr>
        <w:t>หมายถึง</w:t>
      </w:r>
      <w:r w:rsidRPr="00095BB9">
        <w:rPr>
          <w:rFonts w:ascii="TH SarabunPSK" w:hAnsi="TH SarabunPSK" w:cs="TH SarabunPSK" w:hint="cs"/>
          <w:sz w:val="28"/>
          <w:szCs w:val="28"/>
          <w:cs/>
        </w:rPr>
        <w:tab/>
        <w:t>กลุ่มทดลองโดยการสุ่มอย่างง่าย</w:t>
      </w:r>
    </w:p>
    <w:p w14:paraId="68057B60" w14:textId="77777777" w:rsidR="00430152" w:rsidRPr="00095BB9" w:rsidRDefault="00430152" w:rsidP="00430152">
      <w:pPr>
        <w:pStyle w:val="iThesisStyleNormal103"/>
        <w:ind w:left="677"/>
        <w:rPr>
          <w:rFonts w:ascii="TH SarabunPSK" w:hAnsi="TH SarabunPSK" w:cs="TH SarabunPSK"/>
          <w:sz w:val="28"/>
          <w:szCs w:val="28"/>
          <w:cs/>
        </w:rPr>
      </w:pPr>
      <m:oMath>
        <m:r>
          <w:rPr>
            <w:rFonts w:ascii="Cambria Math" w:hAnsi="Cambria Math" w:cs="TH SarabunPSK" w:hint="cs"/>
            <w:sz w:val="28"/>
            <w:szCs w:val="28"/>
          </w:rPr>
          <m:t>RC</m:t>
        </m:r>
      </m:oMath>
      <w:r w:rsidRPr="00095BB9">
        <w:rPr>
          <w:rFonts w:ascii="TH SarabunPSK" w:hAnsi="TH SarabunPSK" w:cs="TH SarabunPSK" w:hint="cs"/>
          <w:sz w:val="28"/>
          <w:szCs w:val="28"/>
        </w:rPr>
        <w:tab/>
      </w:r>
      <w:r w:rsidRPr="00095BB9">
        <w:rPr>
          <w:rFonts w:ascii="TH SarabunPSK" w:hAnsi="TH SarabunPSK" w:cs="TH SarabunPSK" w:hint="cs"/>
          <w:sz w:val="28"/>
          <w:szCs w:val="28"/>
          <w:cs/>
        </w:rPr>
        <w:t>หมายถึง</w:t>
      </w:r>
      <w:r w:rsidRPr="00095BB9">
        <w:rPr>
          <w:rFonts w:ascii="TH SarabunPSK" w:hAnsi="TH SarabunPSK" w:cs="TH SarabunPSK" w:hint="cs"/>
          <w:sz w:val="28"/>
          <w:szCs w:val="28"/>
          <w:cs/>
        </w:rPr>
        <w:tab/>
        <w:t>กลุ่มควบคุมโดยการสุ่มอย่างง่าย</w:t>
      </w:r>
    </w:p>
    <w:p w14:paraId="355AFB00" w14:textId="77777777" w:rsidR="00430152" w:rsidRPr="00095BB9" w:rsidRDefault="00430152" w:rsidP="00430152">
      <w:pPr>
        <w:pStyle w:val="iThesisStyleNormal103"/>
        <w:ind w:left="677"/>
        <w:rPr>
          <w:rFonts w:ascii="TH SarabunPSK" w:hAnsi="TH SarabunPSK" w:cs="TH SarabunPSK"/>
          <w:sz w:val="28"/>
          <w:szCs w:val="28"/>
        </w:rPr>
      </w:pPr>
      <m:oMath>
        <m:r>
          <w:rPr>
            <w:rFonts w:ascii="Cambria Math" w:hAnsi="Cambria Math" w:cs="TH SarabunPSK" w:hint="cs"/>
            <w:sz w:val="28"/>
            <w:szCs w:val="28"/>
          </w:rPr>
          <m:t>X</m:t>
        </m:r>
      </m:oMath>
      <w:r w:rsidRPr="00095BB9">
        <w:rPr>
          <w:rFonts w:ascii="TH SarabunPSK" w:hAnsi="TH SarabunPSK" w:cs="TH SarabunPSK" w:hint="cs"/>
          <w:sz w:val="28"/>
          <w:szCs w:val="28"/>
        </w:rPr>
        <w:tab/>
      </w:r>
      <w:r w:rsidRPr="00095BB9">
        <w:rPr>
          <w:rFonts w:ascii="TH SarabunPSK" w:hAnsi="TH SarabunPSK" w:cs="TH SarabunPSK" w:hint="cs"/>
          <w:sz w:val="28"/>
          <w:szCs w:val="28"/>
          <w:cs/>
        </w:rPr>
        <w:t>หมายถึง</w:t>
      </w:r>
      <w:r w:rsidRPr="00095BB9">
        <w:rPr>
          <w:rFonts w:ascii="TH SarabunPSK" w:hAnsi="TH SarabunPSK" w:cs="TH SarabunPSK" w:hint="cs"/>
          <w:sz w:val="28"/>
          <w:szCs w:val="28"/>
          <w:cs/>
        </w:rPr>
        <w:tab/>
        <w:t>การเรียนโดยใช้บทเรียนมัลติมีเดียสำเร็จรูป</w:t>
      </w:r>
    </w:p>
    <w:p w14:paraId="7E5C02C4" w14:textId="77777777" w:rsidR="00430152" w:rsidRPr="00095BB9" w:rsidRDefault="00BE28BA" w:rsidP="00430152">
      <w:pPr>
        <w:pStyle w:val="iThesisStyleNormal103"/>
        <w:ind w:left="677"/>
        <w:rPr>
          <w:rFonts w:ascii="TH SarabunPSK" w:hAnsi="TH SarabunPSK" w:cs="TH SarabunPSK"/>
          <w:sz w:val="28"/>
          <w:szCs w:val="28"/>
        </w:rPr>
      </w:pPr>
      <m:oMath>
        <m:sSub>
          <m:sSubPr>
            <m:ctrlPr>
              <w:rPr>
                <w:rFonts w:ascii="Cambria Math" w:hAnsi="Cambria Math" w:cs="TH SarabunPSK" w:hint="cs"/>
                <w:i/>
                <w:sz w:val="28"/>
                <w:szCs w:val="28"/>
              </w:rPr>
            </m:ctrlPr>
          </m:sSubPr>
          <m:e>
            <m:r>
              <w:rPr>
                <w:rFonts w:ascii="Cambria Math" w:hAnsi="Cambria Math" w:cs="TH SarabunPSK" w:hint="cs"/>
                <w:sz w:val="28"/>
                <w:szCs w:val="28"/>
              </w:rPr>
              <m:t>T</m:t>
            </m:r>
          </m:e>
          <m:sub>
            <m:r>
              <w:rPr>
                <w:rFonts w:ascii="Cambria Math" w:hAnsi="Cambria Math" w:cs="TH SarabunPSK" w:hint="cs"/>
                <w:sz w:val="28"/>
                <w:szCs w:val="28"/>
              </w:rPr>
              <m:t>1E</m:t>
            </m:r>
          </m:sub>
        </m:sSub>
      </m:oMath>
      <w:r w:rsidR="00430152" w:rsidRPr="00095BB9">
        <w:rPr>
          <w:rFonts w:ascii="TH SarabunPSK" w:hAnsi="TH SarabunPSK" w:cs="TH SarabunPSK" w:hint="cs"/>
          <w:sz w:val="28"/>
          <w:szCs w:val="28"/>
          <w:cs/>
        </w:rPr>
        <w:tab/>
        <w:t>หมายถึง</w:t>
      </w:r>
      <w:r w:rsidR="00430152" w:rsidRPr="00095BB9">
        <w:rPr>
          <w:rFonts w:ascii="TH SarabunPSK" w:hAnsi="TH SarabunPSK" w:cs="TH SarabunPSK" w:hint="cs"/>
          <w:sz w:val="28"/>
          <w:szCs w:val="28"/>
          <w:cs/>
        </w:rPr>
        <w:tab/>
        <w:t>การทดสอบก่อนเรียนของกลุ่มทดลอง</w:t>
      </w:r>
    </w:p>
    <w:p w14:paraId="2AE31C41" w14:textId="77777777" w:rsidR="00430152" w:rsidRPr="00095BB9" w:rsidRDefault="00BE28BA" w:rsidP="00430152">
      <w:pPr>
        <w:pStyle w:val="iThesisStyleNormal103"/>
        <w:ind w:left="677"/>
        <w:rPr>
          <w:rFonts w:ascii="TH SarabunPSK" w:hAnsi="TH SarabunPSK" w:cs="TH SarabunPSK"/>
          <w:sz w:val="28"/>
          <w:szCs w:val="28"/>
        </w:rPr>
      </w:pPr>
      <m:oMath>
        <m:sSub>
          <m:sSubPr>
            <m:ctrlPr>
              <w:rPr>
                <w:rFonts w:ascii="Cambria Math" w:hAnsi="Cambria Math" w:cs="TH SarabunPSK" w:hint="cs"/>
                <w:i/>
                <w:sz w:val="28"/>
                <w:szCs w:val="28"/>
              </w:rPr>
            </m:ctrlPr>
          </m:sSubPr>
          <m:e>
            <m:r>
              <w:rPr>
                <w:rFonts w:ascii="Cambria Math" w:hAnsi="Cambria Math" w:cs="TH SarabunPSK" w:hint="cs"/>
                <w:sz w:val="28"/>
                <w:szCs w:val="28"/>
              </w:rPr>
              <m:t>T</m:t>
            </m:r>
          </m:e>
          <m:sub>
            <m:r>
              <w:rPr>
                <w:rFonts w:ascii="Cambria Math" w:hAnsi="Cambria Math" w:cs="TH SarabunPSK" w:hint="cs"/>
                <w:sz w:val="28"/>
                <w:szCs w:val="28"/>
              </w:rPr>
              <m:t>2E</m:t>
            </m:r>
          </m:sub>
        </m:sSub>
      </m:oMath>
      <w:r w:rsidR="00430152" w:rsidRPr="00095BB9">
        <w:rPr>
          <w:rFonts w:ascii="TH SarabunPSK" w:hAnsi="TH SarabunPSK" w:cs="TH SarabunPSK" w:hint="cs"/>
          <w:sz w:val="28"/>
          <w:szCs w:val="28"/>
        </w:rPr>
        <w:tab/>
      </w:r>
      <w:r w:rsidR="00430152" w:rsidRPr="00095BB9">
        <w:rPr>
          <w:rFonts w:ascii="TH SarabunPSK" w:hAnsi="TH SarabunPSK" w:cs="TH SarabunPSK" w:hint="cs"/>
          <w:sz w:val="28"/>
          <w:szCs w:val="28"/>
          <w:cs/>
        </w:rPr>
        <w:t>หมายถึง</w:t>
      </w:r>
      <w:r w:rsidR="00430152" w:rsidRPr="00095BB9">
        <w:rPr>
          <w:rFonts w:ascii="TH SarabunPSK" w:hAnsi="TH SarabunPSK" w:cs="TH SarabunPSK" w:hint="cs"/>
          <w:sz w:val="28"/>
          <w:szCs w:val="28"/>
          <w:cs/>
        </w:rPr>
        <w:tab/>
        <w:t>การทดสอบหลังเรียนของกลุ่มทดลอง</w:t>
      </w:r>
    </w:p>
    <w:p w14:paraId="65BFB79D" w14:textId="3E6FF71B" w:rsidR="00430152" w:rsidRDefault="00BE28BA" w:rsidP="00430152">
      <w:pPr>
        <w:pStyle w:val="iThesisStyleNormal103"/>
        <w:ind w:left="677"/>
        <w:rPr>
          <w:rFonts w:ascii="TH SarabunPSK" w:hAnsi="TH SarabunPSK" w:cs="TH SarabunPSK"/>
          <w:sz w:val="28"/>
          <w:szCs w:val="28"/>
        </w:rPr>
      </w:pPr>
      <m:oMath>
        <m:sSub>
          <m:sSubPr>
            <m:ctrlPr>
              <w:rPr>
                <w:rFonts w:ascii="Cambria Math" w:hAnsi="Cambria Math" w:cs="TH SarabunPSK" w:hint="cs"/>
                <w:i/>
                <w:sz w:val="28"/>
                <w:szCs w:val="28"/>
              </w:rPr>
            </m:ctrlPr>
          </m:sSubPr>
          <m:e>
            <m:r>
              <w:rPr>
                <w:rFonts w:ascii="Cambria Math" w:hAnsi="Cambria Math" w:cs="TH SarabunPSK" w:hint="cs"/>
                <w:sz w:val="28"/>
                <w:szCs w:val="28"/>
              </w:rPr>
              <m:t>T</m:t>
            </m:r>
          </m:e>
          <m:sub>
            <m:r>
              <w:rPr>
                <w:rFonts w:ascii="Cambria Math" w:hAnsi="Cambria Math" w:cs="TH SarabunPSK" w:hint="cs"/>
                <w:sz w:val="28"/>
                <w:szCs w:val="28"/>
              </w:rPr>
              <m:t>1C</m:t>
            </m:r>
          </m:sub>
        </m:sSub>
      </m:oMath>
      <w:r w:rsidR="00430152" w:rsidRPr="00095BB9">
        <w:rPr>
          <w:rFonts w:ascii="TH SarabunPSK" w:eastAsiaTheme="minorEastAsia" w:hAnsi="TH SarabunPSK" w:cs="TH SarabunPSK" w:hint="cs"/>
          <w:sz w:val="28"/>
          <w:szCs w:val="28"/>
          <w:cs/>
        </w:rPr>
        <w:tab/>
        <w:t>หมายถึง</w:t>
      </w:r>
      <w:r w:rsidR="00430152" w:rsidRPr="00095BB9">
        <w:rPr>
          <w:rFonts w:ascii="TH SarabunPSK" w:eastAsiaTheme="minorEastAsia" w:hAnsi="TH SarabunPSK" w:cs="TH SarabunPSK" w:hint="cs"/>
          <w:sz w:val="28"/>
          <w:szCs w:val="28"/>
          <w:cs/>
        </w:rPr>
        <w:tab/>
      </w:r>
      <w:r w:rsidR="00430152" w:rsidRPr="00095BB9">
        <w:rPr>
          <w:rFonts w:ascii="TH SarabunPSK" w:hAnsi="TH SarabunPSK" w:cs="TH SarabunPSK" w:hint="cs"/>
          <w:sz w:val="28"/>
          <w:szCs w:val="28"/>
          <w:cs/>
        </w:rPr>
        <w:t>การทดสอบก่อนเรียนของกลุ่มควบคุม</w:t>
      </w:r>
    </w:p>
    <w:p w14:paraId="51B2E297" w14:textId="6B18CD10" w:rsidR="00430152" w:rsidRDefault="00BE28BA" w:rsidP="00430152">
      <w:pPr>
        <w:ind w:left="1440" w:firstLine="720"/>
        <w:rPr>
          <w:rFonts w:ascii="TH SarabunPSK" w:hAnsi="TH SarabunPSK" w:cs="TH SarabunPSK"/>
          <w:sz w:val="28"/>
        </w:rPr>
      </w:pPr>
      <m:oMath>
        <m:sSub>
          <m:sSubPr>
            <m:ctrlPr>
              <w:rPr>
                <w:rFonts w:ascii="Cambria Math" w:hAnsi="Cambria Math" w:cs="TH SarabunPSK" w:hint="cs"/>
                <w:i/>
                <w:sz w:val="28"/>
              </w:rPr>
            </m:ctrlPr>
          </m:sSubPr>
          <m:e>
            <m:r>
              <w:rPr>
                <w:rFonts w:ascii="Cambria Math" w:hAnsi="Cambria Math" w:cs="TH SarabunPSK" w:hint="cs"/>
                <w:sz w:val="28"/>
              </w:rPr>
              <m:t>T</m:t>
            </m:r>
          </m:e>
          <m:sub>
            <m:r>
              <w:rPr>
                <w:rFonts w:ascii="Cambria Math" w:hAnsi="Cambria Math" w:cs="TH SarabunPSK" w:hint="cs"/>
                <w:sz w:val="28"/>
              </w:rPr>
              <m:t>2C</m:t>
            </m:r>
          </m:sub>
        </m:sSub>
      </m:oMath>
      <w:r w:rsidR="00430152" w:rsidRPr="00095BB9">
        <w:rPr>
          <w:rFonts w:ascii="TH SarabunPSK" w:eastAsiaTheme="minorEastAsia" w:hAnsi="TH SarabunPSK" w:cs="TH SarabunPSK" w:hint="cs"/>
          <w:sz w:val="28"/>
          <w:cs/>
        </w:rPr>
        <w:tab/>
        <w:t>หมายถึง</w:t>
      </w:r>
      <w:r w:rsidR="00430152" w:rsidRPr="00095BB9">
        <w:rPr>
          <w:rFonts w:ascii="TH SarabunPSK" w:eastAsiaTheme="minorEastAsia" w:hAnsi="TH SarabunPSK" w:cs="TH SarabunPSK" w:hint="cs"/>
          <w:sz w:val="28"/>
          <w:cs/>
        </w:rPr>
        <w:tab/>
      </w:r>
      <w:r w:rsidR="00430152" w:rsidRPr="00095BB9">
        <w:rPr>
          <w:rFonts w:ascii="TH SarabunPSK" w:hAnsi="TH SarabunPSK" w:cs="TH SarabunPSK" w:hint="cs"/>
          <w:sz w:val="28"/>
          <w:cs/>
        </w:rPr>
        <w:t>การทดสอบหลังเรียนของกลุ่มควบคุ</w:t>
      </w:r>
      <w:r w:rsidR="00430152">
        <w:rPr>
          <w:rFonts w:ascii="TH SarabunPSK" w:hAnsi="TH SarabunPSK" w:cs="TH SarabunPSK" w:hint="cs"/>
          <w:sz w:val="28"/>
          <w:cs/>
        </w:rPr>
        <w:t>ม</w:t>
      </w:r>
    </w:p>
    <w:p w14:paraId="20DA58B2" w14:textId="7A1051F5" w:rsidR="00430152" w:rsidRPr="00430152" w:rsidRDefault="00430152" w:rsidP="00430152">
      <w:pPr>
        <w:pStyle w:val="iThesisStyleBold057"/>
        <w:rPr>
          <w:rFonts w:ascii="TH SarabunPSK" w:hAnsi="TH SarabunPSK" w:cs="TH SarabunPSK"/>
          <w:sz w:val="28"/>
          <w:szCs w:val="28"/>
        </w:rPr>
      </w:pPr>
      <w:r w:rsidRPr="00430152">
        <w:rPr>
          <w:rFonts w:ascii="TH SarabunPSK" w:hAnsi="TH SarabunPSK" w:cs="TH SarabunPSK" w:hint="cs"/>
          <w:sz w:val="28"/>
          <w:szCs w:val="28"/>
          <w:cs/>
        </w:rPr>
        <w:t>เครื่องมือที่ใช้ในการวิจัย ประกอบด้วย</w:t>
      </w:r>
    </w:p>
    <w:p w14:paraId="73896B52" w14:textId="77777777" w:rsidR="00430152" w:rsidRPr="00430152" w:rsidRDefault="00430152" w:rsidP="00430152">
      <w:pPr>
        <w:pStyle w:val="iThesisStyleNormal080"/>
        <w:rPr>
          <w:rFonts w:ascii="TH SarabunPSK" w:hAnsi="TH SarabunPSK" w:cs="TH SarabunPSK"/>
          <w:sz w:val="28"/>
          <w:szCs w:val="28"/>
        </w:rPr>
      </w:pPr>
      <w:r w:rsidRPr="00430152">
        <w:rPr>
          <w:rFonts w:ascii="TH SarabunPSK" w:eastAsia="CordiaNew-Bold" w:hAnsi="TH SarabunPSK" w:cs="TH SarabunPSK" w:hint="cs"/>
          <w:sz w:val="28"/>
          <w:szCs w:val="28"/>
        </w:rPr>
        <w:t xml:space="preserve">1. </w:t>
      </w:r>
      <w:r w:rsidRPr="00430152">
        <w:rPr>
          <w:rFonts w:ascii="TH SarabunPSK" w:eastAsia="CordiaNew-Bold" w:hAnsi="TH SarabunPSK" w:cs="TH SarabunPSK" w:hint="cs"/>
          <w:sz w:val="28"/>
          <w:szCs w:val="28"/>
          <w:cs/>
        </w:rPr>
        <w:t xml:space="preserve">เครื่องมือทดลอง ได้แก่ </w:t>
      </w:r>
      <w:r w:rsidRPr="00430152">
        <w:rPr>
          <w:rFonts w:ascii="TH SarabunPSK" w:hAnsi="TH SarabunPSK" w:cs="TH SarabunPSK" w:hint="cs"/>
          <w:sz w:val="28"/>
          <w:szCs w:val="28"/>
          <w:cs/>
        </w:rPr>
        <w:t>บทเรียนมัลติมีเดียสำเร็จรูป</w:t>
      </w:r>
      <w:r w:rsidRPr="00430152">
        <w:rPr>
          <w:rFonts w:ascii="TH SarabunPSK" w:hAnsi="TH SarabunPSK" w:cs="TH SarabunPSK" w:hint="cs"/>
          <w:sz w:val="28"/>
          <w:szCs w:val="28"/>
        </w:rPr>
        <w:t xml:space="preserve"> </w:t>
      </w:r>
      <w:r w:rsidRPr="00430152">
        <w:rPr>
          <w:rFonts w:ascii="TH SarabunPSK" w:hAnsi="TH SarabunPSK" w:cs="TH SarabunPSK" w:hint="cs"/>
          <w:sz w:val="28"/>
          <w:szCs w:val="28"/>
          <w:cs/>
        </w:rPr>
        <w:t>วิชาดนตรีไทย</w:t>
      </w:r>
      <w:r w:rsidRPr="00430152">
        <w:rPr>
          <w:rFonts w:ascii="TH SarabunPSK" w:hAnsi="TH SarabunPSK" w:cs="TH SarabunPSK" w:hint="cs"/>
          <w:sz w:val="28"/>
          <w:szCs w:val="28"/>
        </w:rPr>
        <w:t xml:space="preserve"> </w:t>
      </w:r>
      <w:r w:rsidRPr="00430152">
        <w:rPr>
          <w:rFonts w:ascii="TH SarabunPSK" w:hAnsi="TH SarabunPSK" w:cs="TH SarabunPSK" w:hint="cs"/>
          <w:sz w:val="28"/>
          <w:szCs w:val="28"/>
          <w:cs/>
        </w:rPr>
        <w:t>เรื่อง</w:t>
      </w:r>
      <w:r w:rsidRPr="00430152">
        <w:rPr>
          <w:rFonts w:ascii="TH SarabunPSK" w:hAnsi="TH SarabunPSK" w:cs="TH SarabunPSK" w:hint="cs"/>
          <w:sz w:val="28"/>
          <w:szCs w:val="28"/>
        </w:rPr>
        <w:t xml:space="preserve"> </w:t>
      </w:r>
      <w:r w:rsidRPr="00430152">
        <w:rPr>
          <w:rFonts w:ascii="TH SarabunPSK" w:hAnsi="TH SarabunPSK" w:cs="TH SarabunPSK" w:hint="cs"/>
          <w:sz w:val="28"/>
          <w:szCs w:val="28"/>
          <w:cs/>
        </w:rPr>
        <w:t>ประเภทวงดนตรีไทย</w:t>
      </w:r>
    </w:p>
    <w:p w14:paraId="79E70DA4" w14:textId="77777777" w:rsidR="00430152" w:rsidRPr="00430152" w:rsidRDefault="00430152" w:rsidP="00430152">
      <w:pPr>
        <w:pStyle w:val="iThesisStyleNormal080"/>
        <w:rPr>
          <w:rFonts w:ascii="TH SarabunPSK" w:hAnsi="TH SarabunPSK" w:cs="TH SarabunPSK"/>
          <w:sz w:val="28"/>
          <w:szCs w:val="28"/>
        </w:rPr>
      </w:pPr>
      <w:r w:rsidRPr="00430152">
        <w:rPr>
          <w:rFonts w:ascii="TH SarabunPSK" w:hAnsi="TH SarabunPSK" w:cs="TH SarabunPSK" w:hint="cs"/>
          <w:sz w:val="28"/>
          <w:szCs w:val="28"/>
        </w:rPr>
        <w:t xml:space="preserve">2. </w:t>
      </w:r>
      <w:r w:rsidRPr="00430152">
        <w:rPr>
          <w:rFonts w:ascii="TH SarabunPSK" w:hAnsi="TH SarabunPSK" w:cs="TH SarabunPSK" w:hint="cs"/>
          <w:sz w:val="28"/>
          <w:szCs w:val="28"/>
          <w:cs/>
        </w:rPr>
        <w:t xml:space="preserve">เครื่องมือเก็บรวบรวมข้อมูล ได้แก่ </w:t>
      </w:r>
    </w:p>
    <w:p w14:paraId="3003394D" w14:textId="77777777" w:rsidR="00430152" w:rsidRPr="00430152" w:rsidRDefault="00430152" w:rsidP="00430152">
      <w:pPr>
        <w:pStyle w:val="iThesisStyleNormal103"/>
        <w:rPr>
          <w:rFonts w:ascii="TH SarabunPSK" w:hAnsi="TH SarabunPSK" w:cs="TH SarabunPSK"/>
          <w:sz w:val="28"/>
          <w:szCs w:val="28"/>
        </w:rPr>
      </w:pPr>
      <w:r w:rsidRPr="00430152">
        <w:rPr>
          <w:rFonts w:ascii="TH SarabunPSK" w:hAnsi="TH SarabunPSK" w:cs="TH SarabunPSK" w:hint="cs"/>
          <w:sz w:val="28"/>
          <w:szCs w:val="28"/>
        </w:rPr>
        <w:t xml:space="preserve">- </w:t>
      </w:r>
      <w:r w:rsidRPr="00430152">
        <w:rPr>
          <w:rFonts w:ascii="TH SarabunPSK" w:hAnsi="TH SarabunPSK" w:cs="TH SarabunPSK" w:hint="cs"/>
          <w:sz w:val="28"/>
          <w:szCs w:val="28"/>
          <w:cs/>
        </w:rPr>
        <w:t>แบบทดสอบวัดผลสัมฤทธิ์ทางการเรียนวิชาดนตรีไทย เรื่องประเภทวงดนตรีไทย</w:t>
      </w:r>
    </w:p>
    <w:p w14:paraId="317FC8C3" w14:textId="420CFD3C" w:rsidR="00430152" w:rsidRPr="00356595" w:rsidRDefault="00430152" w:rsidP="00356595">
      <w:pPr>
        <w:pStyle w:val="iThesisStyleNormal103"/>
        <w:rPr>
          <w:rFonts w:ascii="TH SarabunPSK" w:hAnsi="TH SarabunPSK" w:cs="TH SarabunPSK"/>
          <w:sz w:val="28"/>
          <w:szCs w:val="28"/>
          <w:cs/>
        </w:rPr>
      </w:pPr>
      <w:r w:rsidRPr="00430152">
        <w:rPr>
          <w:rFonts w:ascii="TH SarabunPSK" w:hAnsi="TH SarabunPSK" w:cs="TH SarabunPSK" w:hint="cs"/>
          <w:sz w:val="28"/>
          <w:szCs w:val="28"/>
        </w:rPr>
        <w:t xml:space="preserve">- </w:t>
      </w:r>
      <w:r w:rsidRPr="00430152">
        <w:rPr>
          <w:rFonts w:ascii="TH SarabunPSK" w:hAnsi="TH SarabunPSK" w:cs="TH SarabunPSK" w:hint="cs"/>
          <w:sz w:val="28"/>
          <w:szCs w:val="28"/>
          <w:cs/>
        </w:rPr>
        <w:t>แบบสอบถามความพึงพอใจที่มีต่อบทเรียนมัลติมีเดียสำเร็จรูป วิชาดนตรีไทย เรื่องประเภทวงดนตรีไทย</w:t>
      </w:r>
    </w:p>
    <w:p w14:paraId="0813E9A0" w14:textId="77777777" w:rsidR="00430152" w:rsidRPr="00672598" w:rsidRDefault="00430152" w:rsidP="00430152">
      <w:pPr>
        <w:ind w:firstLine="720"/>
        <w:rPr>
          <w:rFonts w:ascii="TH SarabunPSK" w:hAnsi="TH SarabunPSK" w:cs="TH SarabunPSK"/>
          <w:b/>
          <w:bCs/>
          <w:sz w:val="28"/>
          <w:cs/>
        </w:rPr>
      </w:pPr>
      <w:r>
        <w:rPr>
          <w:rFonts w:ascii="TH SarabunPSK" w:hAnsi="TH SarabunPSK" w:cs="TH SarabunPSK"/>
          <w:b/>
          <w:bCs/>
          <w:sz w:val="28"/>
        </w:rPr>
        <w:t>1.</w:t>
      </w:r>
      <w:r w:rsidRPr="00672598">
        <w:rPr>
          <w:rFonts w:ascii="TH SarabunPSK" w:hAnsi="TH SarabunPSK" w:cs="TH SarabunPSK" w:hint="cs"/>
          <w:b/>
          <w:bCs/>
          <w:sz w:val="28"/>
          <w:cs/>
        </w:rPr>
        <w:t>การ</w:t>
      </w:r>
      <w:r>
        <w:rPr>
          <w:rFonts w:ascii="TH SarabunPSK" w:hAnsi="TH SarabunPSK" w:cs="TH SarabunPSK" w:hint="cs"/>
          <w:b/>
          <w:bCs/>
          <w:sz w:val="28"/>
          <w:cs/>
        </w:rPr>
        <w:t>รวบรวมข้อมูล</w:t>
      </w:r>
    </w:p>
    <w:p w14:paraId="4B6128E4" w14:textId="56DA27BB" w:rsidR="00430152" w:rsidRPr="0006384E" w:rsidRDefault="00430152" w:rsidP="0006384E">
      <w:pPr>
        <w:pStyle w:val="iThesisStyleNormal057"/>
        <w:rPr>
          <w:rFonts w:hint="cs"/>
        </w:rPr>
      </w:pPr>
      <w:r w:rsidRPr="00672598">
        <w:rPr>
          <w:rFonts w:hint="cs"/>
          <w:cs/>
        </w:rPr>
        <w:t xml:space="preserve">ผู้วิจัยได้ดำเนินการทดลองกับนักเรียนชั้นมัธยมศึกษาปีที่ </w:t>
      </w:r>
      <w:r w:rsidRPr="00672598">
        <w:rPr>
          <w:rFonts w:hint="cs"/>
        </w:rPr>
        <w:t>1</w:t>
      </w:r>
      <w:r w:rsidRPr="00672598">
        <w:rPr>
          <w:rFonts w:hint="cs"/>
          <w:cs/>
        </w:rPr>
        <w:t xml:space="preserve"> โรงเรียนมักกะสันพิทยา</w:t>
      </w:r>
      <w:r w:rsidRPr="00672598">
        <w:rPr>
          <w:rFonts w:hint="cs"/>
        </w:rPr>
        <w:t xml:space="preserve"> </w:t>
      </w:r>
      <w:r w:rsidRPr="00672598">
        <w:rPr>
          <w:rFonts w:hint="cs"/>
          <w:cs/>
        </w:rPr>
        <w:t xml:space="preserve">จำนวน </w:t>
      </w:r>
      <w:r w:rsidRPr="00672598">
        <w:rPr>
          <w:rFonts w:hint="cs"/>
        </w:rPr>
        <w:t xml:space="preserve">2 </w:t>
      </w:r>
      <w:r w:rsidRPr="00672598">
        <w:rPr>
          <w:rFonts w:hint="cs"/>
          <w:cs/>
        </w:rPr>
        <w:t>กลุ่ม โดยการสุ่มอย่างง่าย (</w:t>
      </w:r>
      <w:r w:rsidRPr="00672598">
        <w:rPr>
          <w:rFonts w:hint="cs"/>
        </w:rPr>
        <w:t>Sample Random Sampling</w:t>
      </w:r>
      <w:r w:rsidRPr="00672598">
        <w:rPr>
          <w:rFonts w:hint="cs"/>
          <w:cs/>
        </w:rPr>
        <w:t xml:space="preserve">) คือ </w:t>
      </w:r>
      <w:r w:rsidRPr="00672598">
        <w:rPr>
          <w:rFonts w:hint="cs"/>
          <w:lang w:val="en-AU"/>
        </w:rPr>
        <w:t xml:space="preserve">1) </w:t>
      </w:r>
      <w:r w:rsidRPr="00672598">
        <w:rPr>
          <w:rFonts w:hint="cs"/>
          <w:cs/>
        </w:rPr>
        <w:t xml:space="preserve">กลุ่มทดลอง ได้แก่ นักเรียนชั้นมัธยมศึกษาปีที่ </w:t>
      </w:r>
      <w:r w:rsidRPr="00672598">
        <w:rPr>
          <w:rFonts w:hint="cs"/>
        </w:rPr>
        <w:t>1</w:t>
      </w:r>
      <w:r w:rsidRPr="00672598">
        <w:rPr>
          <w:rFonts w:hint="cs"/>
          <w:cs/>
        </w:rPr>
        <w:t xml:space="preserve"> ห้อง </w:t>
      </w:r>
      <w:r w:rsidRPr="00672598">
        <w:rPr>
          <w:rFonts w:hint="cs"/>
        </w:rPr>
        <w:t xml:space="preserve">2 </w:t>
      </w:r>
      <w:r w:rsidRPr="00672598">
        <w:rPr>
          <w:rFonts w:hint="cs"/>
          <w:cs/>
        </w:rPr>
        <w:t xml:space="preserve">จำนวน </w:t>
      </w:r>
      <w:r w:rsidRPr="00672598">
        <w:rPr>
          <w:rFonts w:hint="cs"/>
        </w:rPr>
        <w:t xml:space="preserve">25 </w:t>
      </w:r>
      <w:r w:rsidRPr="00672598">
        <w:rPr>
          <w:rFonts w:hint="cs"/>
          <w:cs/>
        </w:rPr>
        <w:t>คน ที่เรียนด้วยบทเรียนมัลติมีเดียสำเร็จรูป วิชาดนตรีไทย เรื่องประเภทวงดนตรีไทย และ</w:t>
      </w:r>
      <w:r w:rsidRPr="00672598">
        <w:rPr>
          <w:rFonts w:hint="cs"/>
        </w:rPr>
        <w:t xml:space="preserve"> 2) </w:t>
      </w:r>
      <w:r w:rsidRPr="00672598">
        <w:rPr>
          <w:rFonts w:hint="cs"/>
          <w:cs/>
        </w:rPr>
        <w:t xml:space="preserve">กลุ่มควบคุม ได้แก่ นักเรียนชั้นมัธยมศึกษาปีที่ </w:t>
      </w:r>
      <w:r w:rsidRPr="00672598">
        <w:rPr>
          <w:rFonts w:hint="cs"/>
        </w:rPr>
        <w:t xml:space="preserve">1 </w:t>
      </w:r>
      <w:r w:rsidRPr="00672598">
        <w:rPr>
          <w:rFonts w:hint="cs"/>
          <w:cs/>
        </w:rPr>
        <w:t xml:space="preserve">ห้อง </w:t>
      </w:r>
      <w:r w:rsidRPr="00672598">
        <w:rPr>
          <w:rFonts w:hint="cs"/>
        </w:rPr>
        <w:t xml:space="preserve">1 </w:t>
      </w:r>
      <w:r w:rsidRPr="00672598">
        <w:rPr>
          <w:rFonts w:hint="cs"/>
          <w:cs/>
        </w:rPr>
        <w:t xml:space="preserve">จำนวน </w:t>
      </w:r>
      <w:r w:rsidRPr="00672598">
        <w:rPr>
          <w:rFonts w:hint="cs"/>
        </w:rPr>
        <w:t xml:space="preserve">25 </w:t>
      </w:r>
      <w:r w:rsidRPr="00672598">
        <w:rPr>
          <w:rFonts w:hint="cs"/>
          <w:cs/>
        </w:rPr>
        <w:t>คน ที่เรียนแบบปกติ วิชาดนตรีไทย เรื่องประเภทวงดนตรีไทย ในการเก็บรวบรวมข้อมูลมีการดำเนินการดังนี้</w:t>
      </w:r>
    </w:p>
    <w:p w14:paraId="696A9C40" w14:textId="623BF719" w:rsidR="00430152" w:rsidRPr="00672598" w:rsidRDefault="00430152" w:rsidP="00430152">
      <w:pPr>
        <w:pStyle w:val="iThesisStyleNormal080"/>
        <w:rPr>
          <w:rFonts w:ascii="TH SarabunPSK" w:hAnsi="TH SarabunPSK" w:cs="TH SarabunPSK"/>
          <w:sz w:val="28"/>
          <w:szCs w:val="28"/>
        </w:rPr>
      </w:pPr>
      <w:r w:rsidRPr="00672598">
        <w:rPr>
          <w:rFonts w:ascii="TH SarabunPSK" w:hAnsi="TH SarabunPSK" w:cs="TH SarabunPSK" w:hint="cs"/>
          <w:sz w:val="28"/>
          <w:szCs w:val="28"/>
        </w:rPr>
        <w:t>1.</w:t>
      </w:r>
      <w:r>
        <w:rPr>
          <w:rFonts w:ascii="TH SarabunPSK" w:hAnsi="TH SarabunPSK" w:cs="TH SarabunPSK"/>
          <w:sz w:val="28"/>
          <w:szCs w:val="28"/>
        </w:rPr>
        <w:t>1</w:t>
      </w:r>
      <w:r w:rsidRPr="00672598">
        <w:rPr>
          <w:rFonts w:ascii="TH SarabunPSK" w:hAnsi="TH SarabunPSK" w:cs="TH SarabunPSK" w:hint="cs"/>
          <w:sz w:val="28"/>
          <w:szCs w:val="28"/>
        </w:rPr>
        <w:t xml:space="preserve"> </w:t>
      </w:r>
      <w:r w:rsidRPr="00672598">
        <w:rPr>
          <w:rFonts w:ascii="TH SarabunPSK" w:hAnsi="TH SarabunPSK" w:cs="TH SarabunPSK" w:hint="cs"/>
          <w:sz w:val="28"/>
          <w:szCs w:val="28"/>
          <w:cs/>
        </w:rPr>
        <w:t>ผู้สอนชี้แจงวัตถุประสงค์การเรียนด้วยบทเรียนมัลติมีเดียสำเร็จรูปกับการเรียนแบบปกติ</w:t>
      </w:r>
      <w:r w:rsidR="00B462AF">
        <w:rPr>
          <w:rFonts w:ascii="TH SarabunPSK" w:hAnsi="TH SarabunPSK" w:cs="TH SarabunPSK" w:hint="cs"/>
          <w:sz w:val="28"/>
          <w:szCs w:val="28"/>
          <w:cs/>
        </w:rPr>
        <w:t xml:space="preserve">     </w:t>
      </w:r>
      <w:r w:rsidRPr="00672598">
        <w:rPr>
          <w:rFonts w:ascii="TH SarabunPSK" w:hAnsi="TH SarabunPSK" w:cs="TH SarabunPSK" w:hint="cs"/>
          <w:sz w:val="28"/>
          <w:szCs w:val="28"/>
          <w:cs/>
        </w:rPr>
        <w:t xml:space="preserve"> วิชาดนตรีไทย เรื่องประเภทวงดนตรีไทย เนื้อหาสาระ กิจกรรม วิธีการวัดผล ข้อตกลงและการปฏิบัติตนในชั้นเรียนให้กับผู้เรียน</w:t>
      </w:r>
    </w:p>
    <w:p w14:paraId="39F932E5" w14:textId="65F3B0CA" w:rsidR="00430152" w:rsidRPr="00672598" w:rsidRDefault="00430152" w:rsidP="00430152">
      <w:pPr>
        <w:pStyle w:val="iThesisStyleNormal080"/>
        <w:rPr>
          <w:rFonts w:ascii="TH SarabunPSK" w:eastAsia="CordiaNew" w:hAnsi="TH SarabunPSK" w:cs="TH SarabunPSK"/>
          <w:sz w:val="28"/>
          <w:szCs w:val="28"/>
        </w:rPr>
      </w:pPr>
      <w:r>
        <w:rPr>
          <w:rFonts w:ascii="TH SarabunPSK" w:hAnsi="TH SarabunPSK" w:cs="TH SarabunPSK"/>
          <w:sz w:val="28"/>
          <w:szCs w:val="28"/>
          <w:lang w:val="en-AU"/>
        </w:rPr>
        <w:lastRenderedPageBreak/>
        <w:t>1.</w:t>
      </w:r>
      <w:r w:rsidRPr="00672598">
        <w:rPr>
          <w:rFonts w:ascii="TH SarabunPSK" w:hAnsi="TH SarabunPSK" w:cs="TH SarabunPSK" w:hint="cs"/>
          <w:sz w:val="28"/>
          <w:szCs w:val="28"/>
          <w:lang w:val="en-AU"/>
        </w:rPr>
        <w:t xml:space="preserve">2 </w:t>
      </w:r>
      <w:r w:rsidRPr="00672598">
        <w:rPr>
          <w:rFonts w:ascii="TH SarabunPSK" w:hAnsi="TH SarabunPSK" w:cs="TH SarabunPSK" w:hint="cs"/>
          <w:sz w:val="28"/>
          <w:szCs w:val="28"/>
          <w:cs/>
          <w:lang w:val="en-AU"/>
        </w:rPr>
        <w:t xml:space="preserve">ก่อนการเรียน วัดผลสัมฤทธิ์ทางการเรียน วิชาดนตรีไทย เรื่องประเภทวงดนตรีไทย </w:t>
      </w:r>
      <w:r w:rsidR="00B462AF">
        <w:rPr>
          <w:rFonts w:ascii="TH SarabunPSK" w:hAnsi="TH SarabunPSK" w:cs="TH SarabunPSK" w:hint="cs"/>
          <w:sz w:val="28"/>
          <w:szCs w:val="28"/>
          <w:cs/>
          <w:lang w:val="en-AU"/>
        </w:rPr>
        <w:t xml:space="preserve">            </w:t>
      </w:r>
      <w:r w:rsidRPr="00672598">
        <w:rPr>
          <w:rFonts w:ascii="TH SarabunPSK" w:hAnsi="TH SarabunPSK" w:cs="TH SarabunPSK" w:hint="cs"/>
          <w:sz w:val="28"/>
          <w:szCs w:val="28"/>
          <w:cs/>
          <w:lang w:val="en-AU"/>
        </w:rPr>
        <w:t>ด้วย</w:t>
      </w:r>
      <w:r w:rsidRPr="00672598">
        <w:rPr>
          <w:rFonts w:ascii="TH SarabunPSK" w:eastAsia="CordiaNew" w:hAnsi="TH SarabunPSK" w:cs="TH SarabunPSK" w:hint="cs"/>
          <w:sz w:val="28"/>
          <w:szCs w:val="28"/>
          <w:cs/>
        </w:rPr>
        <w:t>แบบทดสอบวัดผลสัมฤทธิ์ทางการเรียนวิชาดนตรีไทย เรื่องประเภทวงดนตรีไทย</w:t>
      </w:r>
    </w:p>
    <w:p w14:paraId="28224765" w14:textId="77777777" w:rsidR="00430152" w:rsidRPr="00672598" w:rsidRDefault="00430152" w:rsidP="00430152">
      <w:pPr>
        <w:pStyle w:val="iThesisStyleNormal080"/>
        <w:rPr>
          <w:rFonts w:ascii="TH SarabunPSK" w:eastAsia="CordiaNew" w:hAnsi="TH SarabunPSK" w:cs="TH SarabunPSK"/>
          <w:sz w:val="28"/>
          <w:szCs w:val="28"/>
          <w:cs/>
          <w:lang w:val="en-AU"/>
        </w:rPr>
      </w:pPr>
      <w:r>
        <w:rPr>
          <w:rFonts w:ascii="TH SarabunPSK" w:eastAsia="CordiaNew" w:hAnsi="TH SarabunPSK" w:cs="TH SarabunPSK"/>
          <w:sz w:val="28"/>
          <w:szCs w:val="28"/>
          <w:lang w:val="en-AU"/>
        </w:rPr>
        <w:t>1.</w:t>
      </w:r>
      <w:r w:rsidRPr="00672598">
        <w:rPr>
          <w:rFonts w:ascii="TH SarabunPSK" w:eastAsia="CordiaNew" w:hAnsi="TH SarabunPSK" w:cs="TH SarabunPSK" w:hint="cs"/>
          <w:sz w:val="28"/>
          <w:szCs w:val="28"/>
          <w:lang w:val="en-AU"/>
        </w:rPr>
        <w:t xml:space="preserve">3 </w:t>
      </w:r>
      <w:r w:rsidRPr="00672598">
        <w:rPr>
          <w:rFonts w:ascii="TH SarabunPSK" w:eastAsia="CordiaNew" w:hAnsi="TH SarabunPSK" w:cs="TH SarabunPSK" w:hint="cs"/>
          <w:sz w:val="28"/>
          <w:szCs w:val="28"/>
          <w:cs/>
          <w:lang w:val="en-AU"/>
        </w:rPr>
        <w:t>ดำเนินการสอนวิชาดนตรีไทย เรื่องประเภทวงดนตรีไทย ด้วย</w:t>
      </w:r>
      <w:r w:rsidRPr="00672598">
        <w:rPr>
          <w:rFonts w:ascii="TH SarabunPSK" w:hAnsi="TH SarabunPSK" w:cs="TH SarabunPSK" w:hint="cs"/>
          <w:sz w:val="28"/>
          <w:szCs w:val="28"/>
          <w:cs/>
        </w:rPr>
        <w:t>บทเรียนมัลติมีเดียสำเร็จรูปกับการเรียนแบบปกติ</w:t>
      </w:r>
      <w:r w:rsidRPr="00672598">
        <w:rPr>
          <w:rFonts w:ascii="TH SarabunPSK" w:eastAsia="CordiaNew" w:hAnsi="TH SarabunPSK" w:cs="TH SarabunPSK" w:hint="cs"/>
          <w:sz w:val="28"/>
          <w:szCs w:val="28"/>
          <w:cs/>
          <w:lang w:val="en-AU"/>
        </w:rPr>
        <w:t xml:space="preserve"> เป็นเวลา </w:t>
      </w:r>
      <w:r w:rsidRPr="00672598">
        <w:rPr>
          <w:rFonts w:ascii="TH SarabunPSK" w:hAnsi="TH SarabunPSK" w:cs="TH SarabunPSK" w:hint="cs"/>
          <w:sz w:val="28"/>
          <w:szCs w:val="28"/>
          <w:cs/>
        </w:rPr>
        <w:t xml:space="preserve">จำนวน </w:t>
      </w:r>
      <w:r w:rsidRPr="00672598">
        <w:rPr>
          <w:rFonts w:ascii="TH SarabunPSK" w:hAnsi="TH SarabunPSK" w:cs="TH SarabunPSK" w:hint="cs"/>
          <w:sz w:val="28"/>
          <w:szCs w:val="28"/>
        </w:rPr>
        <w:t>8</w:t>
      </w:r>
      <w:r w:rsidRPr="00672598">
        <w:rPr>
          <w:rFonts w:ascii="TH SarabunPSK" w:hAnsi="TH SarabunPSK" w:cs="TH SarabunPSK" w:hint="cs"/>
          <w:sz w:val="28"/>
          <w:szCs w:val="28"/>
          <w:cs/>
        </w:rPr>
        <w:t xml:space="preserve"> คาบ คาบละ </w:t>
      </w:r>
      <w:r w:rsidRPr="00672598">
        <w:rPr>
          <w:rFonts w:ascii="TH SarabunPSK" w:hAnsi="TH SarabunPSK" w:cs="TH SarabunPSK" w:hint="cs"/>
          <w:sz w:val="28"/>
          <w:szCs w:val="28"/>
        </w:rPr>
        <w:t xml:space="preserve">50 </w:t>
      </w:r>
      <w:r w:rsidRPr="00672598">
        <w:rPr>
          <w:rFonts w:ascii="TH SarabunPSK" w:hAnsi="TH SarabunPSK" w:cs="TH SarabunPSK" w:hint="cs"/>
          <w:sz w:val="28"/>
          <w:szCs w:val="28"/>
          <w:cs/>
        </w:rPr>
        <w:t>นาที</w:t>
      </w:r>
    </w:p>
    <w:p w14:paraId="4619BD1E" w14:textId="6EA7D045" w:rsidR="00430152" w:rsidRPr="00672598" w:rsidRDefault="00430152" w:rsidP="00430152">
      <w:pPr>
        <w:pStyle w:val="iThesisStyleNormal080"/>
        <w:rPr>
          <w:rFonts w:ascii="TH SarabunPSK" w:hAnsi="TH SarabunPSK" w:cs="TH SarabunPSK"/>
          <w:sz w:val="28"/>
          <w:szCs w:val="28"/>
        </w:rPr>
      </w:pPr>
      <w:r>
        <w:rPr>
          <w:rFonts w:ascii="TH SarabunPSK" w:hAnsi="TH SarabunPSK" w:cs="TH SarabunPSK"/>
          <w:sz w:val="28"/>
          <w:szCs w:val="28"/>
          <w:lang w:val="en-AU"/>
        </w:rPr>
        <w:t>1.</w:t>
      </w:r>
      <w:r w:rsidRPr="00672598">
        <w:rPr>
          <w:rFonts w:ascii="TH SarabunPSK" w:hAnsi="TH SarabunPSK" w:cs="TH SarabunPSK" w:hint="cs"/>
          <w:sz w:val="28"/>
          <w:szCs w:val="28"/>
          <w:lang w:val="en-AU"/>
        </w:rPr>
        <w:t xml:space="preserve">4 </w:t>
      </w:r>
      <w:r w:rsidRPr="00672598">
        <w:rPr>
          <w:rFonts w:ascii="TH SarabunPSK" w:hAnsi="TH SarabunPSK" w:cs="TH SarabunPSK" w:hint="cs"/>
          <w:sz w:val="28"/>
          <w:szCs w:val="28"/>
          <w:cs/>
          <w:lang w:val="en-AU"/>
        </w:rPr>
        <w:t xml:space="preserve">หลังการเรียน วัดผลสัมฤทธิ์ทางการเรียน วิชาดนตรีไทย เรื่องประเภทวงดนตรีไทย </w:t>
      </w:r>
      <w:r w:rsidR="00B462AF">
        <w:rPr>
          <w:rFonts w:ascii="TH SarabunPSK" w:hAnsi="TH SarabunPSK" w:cs="TH SarabunPSK" w:hint="cs"/>
          <w:sz w:val="28"/>
          <w:szCs w:val="28"/>
          <w:cs/>
          <w:lang w:val="en-AU"/>
        </w:rPr>
        <w:t xml:space="preserve">              </w:t>
      </w:r>
      <w:r w:rsidRPr="00672598">
        <w:rPr>
          <w:rFonts w:ascii="TH SarabunPSK" w:hAnsi="TH SarabunPSK" w:cs="TH SarabunPSK" w:hint="cs"/>
          <w:sz w:val="28"/>
          <w:szCs w:val="28"/>
          <w:cs/>
          <w:lang w:val="en-AU"/>
        </w:rPr>
        <w:t>ด้วย</w:t>
      </w:r>
      <w:r w:rsidRPr="00672598">
        <w:rPr>
          <w:rFonts w:ascii="TH SarabunPSK" w:eastAsia="CordiaNew" w:hAnsi="TH SarabunPSK" w:cs="TH SarabunPSK" w:hint="cs"/>
          <w:sz w:val="28"/>
          <w:szCs w:val="28"/>
          <w:cs/>
        </w:rPr>
        <w:t>แบบทดสอบวัดผลสัมฤทธิ์ทางการเรียนวิชาดนตรีไทย เรื่องประเภทวงดนตรีไทย และวัดความพึงพอใจที่มี</w:t>
      </w:r>
      <w:r w:rsidRPr="00672598">
        <w:rPr>
          <w:rFonts w:ascii="TH SarabunPSK" w:hAnsi="TH SarabunPSK" w:cs="TH SarabunPSK" w:hint="cs"/>
          <w:sz w:val="28"/>
          <w:szCs w:val="28"/>
          <w:cs/>
        </w:rPr>
        <w:t>ต่อบทเรียนมัลติมีเดียสำเร็จรูป วิชาดนตรีไทย เรื่องประเภทวงดนตรีไทย ด้วยแบบสอบถาม</w:t>
      </w:r>
      <w:r w:rsidRPr="00672598">
        <w:rPr>
          <w:rFonts w:ascii="TH SarabunPSK" w:eastAsia="CordiaNew" w:hAnsi="TH SarabunPSK" w:cs="TH SarabunPSK" w:hint="cs"/>
          <w:sz w:val="28"/>
          <w:szCs w:val="28"/>
          <w:cs/>
        </w:rPr>
        <w:t>ความพึงพอใจที่มี</w:t>
      </w:r>
      <w:r w:rsidRPr="00672598">
        <w:rPr>
          <w:rFonts w:ascii="TH SarabunPSK" w:hAnsi="TH SarabunPSK" w:cs="TH SarabunPSK" w:hint="cs"/>
          <w:sz w:val="28"/>
          <w:szCs w:val="28"/>
          <w:cs/>
        </w:rPr>
        <w:t>ต่อบทเรียนมัลติมีเดียสำเร็จรูป วิชาดนตรีไทย เรื่องประเภทวงดนตรีไทย</w:t>
      </w:r>
    </w:p>
    <w:p w14:paraId="6478F00D" w14:textId="77777777" w:rsidR="00430152" w:rsidRDefault="00430152" w:rsidP="00430152">
      <w:pPr>
        <w:pStyle w:val="iThesisStyleNormal080"/>
        <w:ind w:firstLine="720"/>
        <w:rPr>
          <w:rFonts w:ascii="TH SarabunPSK" w:hAnsi="TH SarabunPSK" w:cs="TH SarabunPSK"/>
          <w:b/>
          <w:bCs/>
          <w:sz w:val="28"/>
          <w:szCs w:val="28"/>
        </w:rPr>
      </w:pPr>
      <w:r>
        <w:rPr>
          <w:rFonts w:ascii="TH SarabunPSK" w:hAnsi="TH SarabunPSK" w:cs="TH SarabunPSK"/>
          <w:b/>
          <w:bCs/>
          <w:sz w:val="28"/>
          <w:szCs w:val="28"/>
        </w:rPr>
        <w:t>2.</w:t>
      </w:r>
      <w:r w:rsidRPr="00AE0B21">
        <w:rPr>
          <w:rFonts w:ascii="TH SarabunPSK" w:hAnsi="TH SarabunPSK" w:cs="TH SarabunPSK" w:hint="cs"/>
          <w:b/>
          <w:bCs/>
          <w:sz w:val="28"/>
          <w:szCs w:val="28"/>
          <w:cs/>
        </w:rPr>
        <w:t>การวิเคราะห์ข้อมูล</w:t>
      </w:r>
    </w:p>
    <w:p w14:paraId="0E9E1FDB" w14:textId="77777777" w:rsidR="00430152" w:rsidRPr="0017730E" w:rsidRDefault="00430152" w:rsidP="00430152">
      <w:pPr>
        <w:pStyle w:val="iThesisStyleNormal103"/>
        <w:rPr>
          <w:rFonts w:ascii="TH SarabunPSK" w:hAnsi="TH SarabunPSK" w:cs="TH SarabunPSK"/>
          <w:sz w:val="28"/>
          <w:szCs w:val="28"/>
        </w:rPr>
      </w:pPr>
      <w:r>
        <w:rPr>
          <w:rFonts w:ascii="TH SarabunPSK" w:hAnsi="TH SarabunPSK" w:cs="TH SarabunPSK"/>
          <w:sz w:val="28"/>
          <w:szCs w:val="28"/>
        </w:rPr>
        <w:t>2.</w:t>
      </w:r>
      <w:r w:rsidRPr="0017730E">
        <w:rPr>
          <w:rFonts w:ascii="TH SarabunPSK" w:hAnsi="TH SarabunPSK" w:cs="TH SarabunPSK" w:hint="cs"/>
          <w:sz w:val="28"/>
          <w:szCs w:val="28"/>
        </w:rPr>
        <w:t>1</w:t>
      </w:r>
      <w:r w:rsidRPr="0017730E">
        <w:rPr>
          <w:rFonts w:ascii="TH SarabunPSK" w:hAnsi="TH SarabunPSK" w:cs="TH SarabunPSK" w:hint="cs"/>
          <w:sz w:val="28"/>
          <w:szCs w:val="28"/>
          <w:cs/>
        </w:rPr>
        <w:t xml:space="preserve">เปรียบเทียบผลสัมฤทธิ์ทางการเรียนวิชาดนตรีไทย เรื่องประเภทวงดนตรีไทย ก่อนและหลังการเรียนด้วย บทเรียนมัลติมีเดียสำเร็จรูป วิชาดนตรีไทย เรื่องประเภทวงดนตรีไทย โดยใช้ </w:t>
      </w:r>
      <w:r w:rsidRPr="0017730E">
        <w:rPr>
          <w:rFonts w:ascii="TH SarabunPSK" w:hAnsi="TH SarabunPSK" w:cs="TH SarabunPSK" w:hint="cs"/>
          <w:sz w:val="28"/>
          <w:szCs w:val="28"/>
        </w:rPr>
        <w:t xml:space="preserve">t-test </w:t>
      </w:r>
      <w:r>
        <w:rPr>
          <w:rFonts w:ascii="TH SarabunPSK" w:hAnsi="TH SarabunPSK" w:cs="TH SarabunPSK" w:hint="cs"/>
          <w:sz w:val="28"/>
          <w:szCs w:val="28"/>
          <w:cs/>
        </w:rPr>
        <w:t>สำหรับ</w:t>
      </w:r>
      <w:r w:rsidRPr="0017730E">
        <w:rPr>
          <w:rFonts w:ascii="TH SarabunPSK" w:hAnsi="TH SarabunPSK" w:cs="TH SarabunPSK" w:hint="cs"/>
          <w:sz w:val="28"/>
          <w:szCs w:val="28"/>
          <w:cs/>
        </w:rPr>
        <w:t xml:space="preserve"> </w:t>
      </w:r>
      <w:r w:rsidRPr="0017730E">
        <w:rPr>
          <w:rFonts w:ascii="TH SarabunPSK" w:hAnsi="TH SarabunPSK" w:cs="TH SarabunPSK" w:hint="cs"/>
          <w:sz w:val="28"/>
          <w:szCs w:val="28"/>
        </w:rPr>
        <w:t>dependent sample</w:t>
      </w:r>
    </w:p>
    <w:p w14:paraId="6338D512" w14:textId="77777777" w:rsidR="00430152" w:rsidRPr="0017730E" w:rsidRDefault="00430152" w:rsidP="00430152">
      <w:pPr>
        <w:pStyle w:val="iThesisStyleNormal103"/>
        <w:rPr>
          <w:rFonts w:ascii="TH SarabunPSK" w:hAnsi="TH SarabunPSK" w:cs="TH SarabunPSK"/>
          <w:sz w:val="28"/>
          <w:szCs w:val="28"/>
          <w:cs/>
        </w:rPr>
      </w:pPr>
      <w:r>
        <w:rPr>
          <w:rFonts w:ascii="TH SarabunPSK" w:hAnsi="TH SarabunPSK" w:cs="TH SarabunPSK"/>
          <w:sz w:val="28"/>
          <w:szCs w:val="28"/>
        </w:rPr>
        <w:t>2.</w:t>
      </w:r>
      <w:r w:rsidRPr="0017730E">
        <w:rPr>
          <w:rFonts w:ascii="TH SarabunPSK" w:hAnsi="TH SarabunPSK" w:cs="TH SarabunPSK" w:hint="cs"/>
          <w:sz w:val="28"/>
          <w:szCs w:val="28"/>
        </w:rPr>
        <w:t xml:space="preserve">2 </w:t>
      </w:r>
      <w:r w:rsidRPr="0017730E">
        <w:rPr>
          <w:rFonts w:ascii="TH SarabunPSK" w:hAnsi="TH SarabunPSK" w:cs="TH SarabunPSK" w:hint="cs"/>
          <w:sz w:val="28"/>
          <w:szCs w:val="28"/>
          <w:cs/>
        </w:rPr>
        <w:t>เปรียบเทียบผลสัมฤทธิ์ทางการเรียนวิชาดนตรีไทย เรื่องประเภทวงดนตรีไทย ก่อนและหลังการเรียนด้วย</w:t>
      </w:r>
      <w:r w:rsidRPr="0017730E">
        <w:rPr>
          <w:rFonts w:ascii="TH SarabunPSK" w:hAnsi="TH SarabunPSK" w:cs="TH SarabunPSK" w:hint="cs"/>
          <w:sz w:val="28"/>
          <w:szCs w:val="28"/>
        </w:rPr>
        <w:t xml:space="preserve"> </w:t>
      </w:r>
      <w:r w:rsidRPr="0017730E">
        <w:rPr>
          <w:rFonts w:ascii="TH SarabunPSK" w:hAnsi="TH SarabunPSK" w:cs="TH SarabunPSK" w:hint="cs"/>
          <w:sz w:val="28"/>
          <w:szCs w:val="28"/>
          <w:cs/>
        </w:rPr>
        <w:t xml:space="preserve">การเรียนแบบปกติ โดยใช้ </w:t>
      </w:r>
      <w:r w:rsidRPr="0017730E">
        <w:rPr>
          <w:rFonts w:ascii="TH SarabunPSK" w:hAnsi="TH SarabunPSK" w:cs="TH SarabunPSK" w:hint="cs"/>
          <w:sz w:val="28"/>
          <w:szCs w:val="28"/>
        </w:rPr>
        <w:t xml:space="preserve">t-test </w:t>
      </w:r>
      <w:r>
        <w:rPr>
          <w:rFonts w:ascii="TH SarabunPSK" w:hAnsi="TH SarabunPSK" w:cs="TH SarabunPSK" w:hint="cs"/>
          <w:sz w:val="28"/>
          <w:szCs w:val="28"/>
          <w:cs/>
        </w:rPr>
        <w:t>สำหรับ</w:t>
      </w:r>
      <w:r w:rsidRPr="0017730E">
        <w:rPr>
          <w:rFonts w:ascii="TH SarabunPSK" w:hAnsi="TH SarabunPSK" w:cs="TH SarabunPSK" w:hint="cs"/>
          <w:sz w:val="28"/>
          <w:szCs w:val="28"/>
          <w:cs/>
        </w:rPr>
        <w:t xml:space="preserve"> </w:t>
      </w:r>
      <w:r w:rsidRPr="0017730E">
        <w:rPr>
          <w:rFonts w:ascii="TH SarabunPSK" w:hAnsi="TH SarabunPSK" w:cs="TH SarabunPSK" w:hint="cs"/>
          <w:sz w:val="28"/>
          <w:szCs w:val="28"/>
        </w:rPr>
        <w:t>dependent sample</w:t>
      </w:r>
    </w:p>
    <w:p w14:paraId="1652FC71" w14:textId="77777777" w:rsidR="00430152" w:rsidRPr="0017730E" w:rsidRDefault="00430152" w:rsidP="00430152">
      <w:pPr>
        <w:pStyle w:val="iThesisStyleNormal103"/>
        <w:rPr>
          <w:rFonts w:ascii="TH SarabunPSK" w:hAnsi="TH SarabunPSK" w:cs="TH SarabunPSK"/>
          <w:sz w:val="28"/>
          <w:szCs w:val="28"/>
        </w:rPr>
      </w:pPr>
      <w:r>
        <w:rPr>
          <w:rFonts w:ascii="TH SarabunPSK" w:hAnsi="TH SarabunPSK" w:cs="TH SarabunPSK"/>
          <w:sz w:val="28"/>
          <w:szCs w:val="28"/>
        </w:rPr>
        <w:t>2.</w:t>
      </w:r>
      <w:r w:rsidRPr="0017730E">
        <w:rPr>
          <w:rFonts w:ascii="TH SarabunPSK" w:hAnsi="TH SarabunPSK" w:cs="TH SarabunPSK" w:hint="cs"/>
          <w:sz w:val="28"/>
          <w:szCs w:val="28"/>
        </w:rPr>
        <w:t xml:space="preserve">3 </w:t>
      </w:r>
      <w:r w:rsidRPr="0017730E">
        <w:rPr>
          <w:rFonts w:ascii="TH SarabunPSK" w:hAnsi="TH SarabunPSK" w:cs="TH SarabunPSK" w:hint="cs"/>
          <w:sz w:val="28"/>
          <w:szCs w:val="28"/>
          <w:cs/>
        </w:rPr>
        <w:t xml:space="preserve">เปรียบเทียบผลสัมฤทธิ์ทางการเรียนวิชาดนตรีไทย เรื่องประเภทวงดนตรีไทย ระหว่างการเรียนด้วยบทเรียนมัลติมีเดียสำเร็จรูป และการเรียนแบบปกติ โดยใช้ </w:t>
      </w:r>
      <w:r w:rsidRPr="0017730E">
        <w:rPr>
          <w:rFonts w:ascii="TH SarabunPSK" w:hAnsi="TH SarabunPSK" w:cs="TH SarabunPSK" w:hint="cs"/>
          <w:sz w:val="28"/>
          <w:szCs w:val="28"/>
        </w:rPr>
        <w:t xml:space="preserve">t-test </w:t>
      </w:r>
      <w:r>
        <w:rPr>
          <w:rFonts w:ascii="TH SarabunPSK" w:hAnsi="TH SarabunPSK" w:cs="TH SarabunPSK" w:hint="cs"/>
          <w:sz w:val="28"/>
          <w:szCs w:val="28"/>
          <w:cs/>
        </w:rPr>
        <w:t>สำหรับ</w:t>
      </w:r>
      <w:r w:rsidRPr="0017730E">
        <w:rPr>
          <w:rFonts w:ascii="TH SarabunPSK" w:hAnsi="TH SarabunPSK" w:cs="TH SarabunPSK" w:hint="cs"/>
          <w:sz w:val="28"/>
          <w:szCs w:val="28"/>
          <w:cs/>
        </w:rPr>
        <w:t xml:space="preserve"> </w:t>
      </w:r>
      <w:r w:rsidRPr="0017730E">
        <w:rPr>
          <w:rFonts w:ascii="TH SarabunPSK" w:hAnsi="TH SarabunPSK" w:cs="TH SarabunPSK" w:hint="cs"/>
          <w:sz w:val="28"/>
          <w:szCs w:val="28"/>
        </w:rPr>
        <w:t>independent sample</w:t>
      </w:r>
    </w:p>
    <w:p w14:paraId="60733B0E" w14:textId="075BC6B5" w:rsidR="00430152" w:rsidRPr="0017730E" w:rsidRDefault="00430152" w:rsidP="00356595">
      <w:pPr>
        <w:pStyle w:val="iThesisStyleNormal103"/>
        <w:rPr>
          <w:rFonts w:ascii="TH SarabunPSK" w:hAnsi="TH SarabunPSK" w:cs="TH SarabunPSK"/>
          <w:sz w:val="28"/>
          <w:szCs w:val="28"/>
        </w:rPr>
      </w:pPr>
      <w:r>
        <w:rPr>
          <w:rFonts w:ascii="TH SarabunPSK" w:hAnsi="TH SarabunPSK" w:cs="TH SarabunPSK"/>
          <w:sz w:val="28"/>
          <w:szCs w:val="28"/>
        </w:rPr>
        <w:t>2.</w:t>
      </w:r>
      <w:r w:rsidRPr="0017730E">
        <w:rPr>
          <w:rFonts w:ascii="TH SarabunPSK" w:hAnsi="TH SarabunPSK" w:cs="TH SarabunPSK" w:hint="cs"/>
          <w:sz w:val="28"/>
          <w:szCs w:val="28"/>
        </w:rPr>
        <w:t xml:space="preserve">4 </w:t>
      </w:r>
      <w:r w:rsidRPr="0017730E">
        <w:rPr>
          <w:rFonts w:ascii="TH SarabunPSK" w:hAnsi="TH SarabunPSK" w:cs="TH SarabunPSK" w:hint="cs"/>
          <w:sz w:val="28"/>
          <w:szCs w:val="28"/>
          <w:cs/>
        </w:rPr>
        <w:t>ศึกษาความพึงพอใจที่มีต่อบทเรียนมัลติมีเดียสำเร็จรูป วิชาดนตรีไทย เรื่องประเภทวงดนตรีไทย โดยหาค่าเฉลี่ย (</w:t>
      </w:r>
      <w:r w:rsidRPr="0017730E">
        <w:rPr>
          <w:rFonts w:ascii="TH SarabunPSK" w:hAnsi="TH SarabunPSK" w:cs="TH SarabunPSK" w:hint="cs"/>
          <w:sz w:val="28"/>
          <w:szCs w:val="28"/>
        </w:rPr>
        <w:t>Mean</w:t>
      </w:r>
      <w:r w:rsidRPr="0017730E">
        <w:rPr>
          <w:rFonts w:ascii="TH SarabunPSK" w:hAnsi="TH SarabunPSK" w:cs="TH SarabunPSK" w:hint="cs"/>
          <w:sz w:val="28"/>
          <w:szCs w:val="28"/>
          <w:cs/>
        </w:rPr>
        <w:t>)</w:t>
      </w:r>
      <w:r w:rsidRPr="0017730E">
        <w:rPr>
          <w:rFonts w:ascii="TH SarabunPSK" w:hAnsi="TH SarabunPSK" w:cs="TH SarabunPSK" w:hint="cs"/>
          <w:sz w:val="28"/>
          <w:szCs w:val="28"/>
        </w:rPr>
        <w:t xml:space="preserve"> </w:t>
      </w:r>
      <w:r w:rsidRPr="0017730E">
        <w:rPr>
          <w:rFonts w:ascii="TH SarabunPSK" w:hAnsi="TH SarabunPSK" w:cs="TH SarabunPSK" w:hint="cs"/>
          <w:sz w:val="28"/>
          <w:szCs w:val="28"/>
          <w:cs/>
        </w:rPr>
        <w:t xml:space="preserve">และค่าเบี่ยงเบนมาตรฐาน </w:t>
      </w:r>
      <w:r w:rsidRPr="0017730E">
        <w:rPr>
          <w:rStyle w:val="CharAttribute6"/>
          <w:rFonts w:ascii="TH SarabunPSK" w:hAnsi="TH SarabunPSK" w:cs="TH SarabunPSK" w:hint="cs"/>
          <w:sz w:val="28"/>
          <w:szCs w:val="28"/>
        </w:rPr>
        <w:t>(Standard Deviation)</w:t>
      </w:r>
    </w:p>
    <w:p w14:paraId="3FAD7C00" w14:textId="77777777" w:rsidR="00430152" w:rsidRPr="00095BB9" w:rsidRDefault="00430152" w:rsidP="00430152">
      <w:pPr>
        <w:pStyle w:val="iThesisStyleNormal080"/>
        <w:ind w:firstLine="0"/>
        <w:rPr>
          <w:rFonts w:ascii="TH SarabunPSK" w:hAnsi="TH SarabunPSK" w:cs="TH SarabunPSK"/>
          <w:b/>
          <w:bCs/>
          <w:sz w:val="28"/>
          <w:szCs w:val="28"/>
        </w:rPr>
      </w:pPr>
      <w:r>
        <w:rPr>
          <w:rFonts w:ascii="TH SarabunPSK" w:hAnsi="TH SarabunPSK" w:cs="TH SarabunPSK" w:hint="cs"/>
          <w:b/>
          <w:bCs/>
          <w:sz w:val="28"/>
          <w:szCs w:val="28"/>
          <w:cs/>
        </w:rPr>
        <w:t>ผลการวิจัย</w:t>
      </w:r>
    </w:p>
    <w:p w14:paraId="7D7AE5C3" w14:textId="77777777" w:rsidR="00430152" w:rsidRPr="00FD5747" w:rsidRDefault="00430152" w:rsidP="00430152">
      <w:pPr>
        <w:jc w:val="thaiDistribute"/>
        <w:rPr>
          <w:rFonts w:ascii="TH SarabunPSK" w:hAnsi="TH SarabunPSK" w:cs="TH SarabunPSK"/>
          <w:b/>
          <w:bCs/>
          <w:sz w:val="28"/>
        </w:rPr>
      </w:pPr>
      <w:r w:rsidRPr="00FD5747">
        <w:rPr>
          <w:rFonts w:ascii="TH SarabunPSK" w:hAnsi="TH SarabunPSK" w:cs="TH SarabunPSK" w:hint="cs"/>
          <w:b/>
          <w:bCs/>
          <w:sz w:val="28"/>
          <w:cs/>
        </w:rPr>
        <w:t xml:space="preserve">การเปรียบเทียบผลสัมฤทธิ์ก่อน </w:t>
      </w:r>
      <w:r w:rsidRPr="00FD5747">
        <w:rPr>
          <w:rFonts w:ascii="TH SarabunPSK" w:hAnsi="TH SarabunPSK" w:cs="TH SarabunPSK" w:hint="cs"/>
          <w:b/>
          <w:bCs/>
          <w:sz w:val="28"/>
        </w:rPr>
        <w:t xml:space="preserve">– </w:t>
      </w:r>
      <w:r w:rsidRPr="00FD5747">
        <w:rPr>
          <w:rFonts w:ascii="TH SarabunPSK" w:hAnsi="TH SarabunPSK" w:cs="TH SarabunPSK" w:hint="cs"/>
          <w:b/>
          <w:bCs/>
          <w:sz w:val="28"/>
          <w:cs/>
        </w:rPr>
        <w:t>หลังการเรียนของนักเรียนที่เรียนแบบปกติ (กลุ่มควบคุม)</w:t>
      </w:r>
    </w:p>
    <w:tbl>
      <w:tblPr>
        <w:tblStyle w:val="TableGrid"/>
        <w:tblpPr w:leftFromText="180" w:rightFromText="180" w:vertAnchor="text" w:horzAnchor="margin" w:tblpY="720"/>
        <w:tblW w:w="8829" w:type="dxa"/>
        <w:tblLook w:val="04A0" w:firstRow="1" w:lastRow="0" w:firstColumn="1" w:lastColumn="0" w:noHBand="0" w:noVBand="1"/>
      </w:tblPr>
      <w:tblGrid>
        <w:gridCol w:w="1220"/>
        <w:gridCol w:w="1096"/>
        <w:gridCol w:w="1097"/>
        <w:gridCol w:w="1076"/>
        <w:gridCol w:w="1086"/>
        <w:gridCol w:w="1068"/>
        <w:gridCol w:w="1078"/>
        <w:gridCol w:w="1108"/>
      </w:tblGrid>
      <w:tr w:rsidR="00430152" w:rsidRPr="00AE0B21" w14:paraId="2E5DD743" w14:textId="77777777" w:rsidTr="00354485">
        <w:trPr>
          <w:trHeight w:val="426"/>
        </w:trPr>
        <w:tc>
          <w:tcPr>
            <w:tcW w:w="1220" w:type="dxa"/>
            <w:tcBorders>
              <w:top w:val="double" w:sz="6" w:space="0" w:color="auto"/>
              <w:left w:val="nil"/>
              <w:bottom w:val="single" w:sz="4" w:space="0" w:color="auto"/>
              <w:right w:val="single" w:sz="4" w:space="0" w:color="auto"/>
            </w:tcBorders>
          </w:tcPr>
          <w:p w14:paraId="6ECD5AE7" w14:textId="77777777" w:rsidR="00430152" w:rsidRPr="00C7499D" w:rsidRDefault="00430152" w:rsidP="00354485">
            <w:pPr>
              <w:jc w:val="center"/>
              <w:rPr>
                <w:rFonts w:ascii="TH SarabunPSK" w:hAnsi="TH SarabunPSK" w:cs="TH SarabunPSK"/>
                <w:bCs/>
                <w:sz w:val="28"/>
              </w:rPr>
            </w:pPr>
          </w:p>
        </w:tc>
        <w:tc>
          <w:tcPr>
            <w:tcW w:w="1096" w:type="dxa"/>
            <w:tcBorders>
              <w:top w:val="double" w:sz="6" w:space="0" w:color="auto"/>
              <w:left w:val="single" w:sz="4" w:space="0" w:color="auto"/>
              <w:bottom w:val="single" w:sz="4" w:space="0" w:color="auto"/>
              <w:right w:val="single" w:sz="4" w:space="0" w:color="auto"/>
            </w:tcBorders>
          </w:tcPr>
          <w:p w14:paraId="572553DE" w14:textId="77777777" w:rsidR="00430152" w:rsidRPr="00C7499D" w:rsidRDefault="00BE28BA" w:rsidP="00354485">
            <w:pPr>
              <w:jc w:val="center"/>
              <w:rPr>
                <w:rFonts w:ascii="TH SarabunPSK" w:hAnsi="TH SarabunPSK" w:cs="TH SarabunPSK"/>
                <w:bCs/>
                <w:sz w:val="28"/>
              </w:rPr>
            </w:pPr>
            <m:oMathPara>
              <m:oMath>
                <m:acc>
                  <m:accPr>
                    <m:chr m:val="̅"/>
                    <m:ctrlPr>
                      <w:rPr>
                        <w:rFonts w:ascii="Cambria Math" w:hAnsi="Cambria Math" w:cs="TH SarabunPSK" w:hint="cs"/>
                        <w:bCs/>
                        <w:i/>
                        <w:sz w:val="28"/>
                      </w:rPr>
                    </m:ctrlPr>
                  </m:accPr>
                  <m:e>
                    <m:r>
                      <w:rPr>
                        <w:rFonts w:ascii="Cambria Math" w:hAnsi="Cambria Math" w:cs="TH SarabunPSK" w:hint="cs"/>
                        <w:sz w:val="28"/>
                      </w:rPr>
                      <m:t>X</m:t>
                    </m:r>
                  </m:e>
                </m:acc>
              </m:oMath>
            </m:oMathPara>
          </w:p>
        </w:tc>
        <w:tc>
          <w:tcPr>
            <w:tcW w:w="1097" w:type="dxa"/>
            <w:tcBorders>
              <w:top w:val="double" w:sz="6" w:space="0" w:color="auto"/>
              <w:left w:val="single" w:sz="4" w:space="0" w:color="auto"/>
              <w:bottom w:val="single" w:sz="4" w:space="0" w:color="auto"/>
              <w:right w:val="single" w:sz="4" w:space="0" w:color="auto"/>
            </w:tcBorders>
          </w:tcPr>
          <w:p w14:paraId="4E0F408B" w14:textId="77777777" w:rsidR="00430152" w:rsidRPr="00C7499D" w:rsidRDefault="00430152" w:rsidP="00354485">
            <w:pPr>
              <w:jc w:val="center"/>
              <w:rPr>
                <w:rFonts w:ascii="TH SarabunPSK" w:hAnsi="TH SarabunPSK" w:cs="TH SarabunPSK"/>
                <w:bCs/>
                <w:sz w:val="28"/>
              </w:rPr>
            </w:pPr>
            <w:r w:rsidRPr="00C7499D">
              <w:rPr>
                <w:rFonts w:ascii="TH SarabunPSK" w:hAnsi="TH SarabunPSK" w:cs="TH SarabunPSK" w:hint="cs"/>
                <w:bCs/>
                <w:sz w:val="28"/>
              </w:rPr>
              <w:t>SD</w:t>
            </w:r>
          </w:p>
        </w:tc>
        <w:tc>
          <w:tcPr>
            <w:tcW w:w="1076" w:type="dxa"/>
            <w:tcBorders>
              <w:top w:val="double" w:sz="6" w:space="0" w:color="auto"/>
              <w:left w:val="single" w:sz="4" w:space="0" w:color="auto"/>
              <w:bottom w:val="single" w:sz="4" w:space="0" w:color="auto"/>
              <w:right w:val="single" w:sz="4" w:space="0" w:color="auto"/>
            </w:tcBorders>
          </w:tcPr>
          <w:p w14:paraId="3A2BE69E" w14:textId="77777777" w:rsidR="00430152" w:rsidRPr="00C7499D" w:rsidRDefault="00BE28BA" w:rsidP="00354485">
            <w:pPr>
              <w:jc w:val="center"/>
              <w:rPr>
                <w:rFonts w:ascii="TH SarabunPSK" w:hAnsi="TH SarabunPSK" w:cs="TH SarabunPSK"/>
                <w:bCs/>
                <w:sz w:val="28"/>
              </w:rPr>
            </w:pPr>
            <m:oMathPara>
              <m:oMath>
                <m:acc>
                  <m:accPr>
                    <m:chr m:val="̅"/>
                    <m:ctrlPr>
                      <w:rPr>
                        <w:rFonts w:ascii="Cambria Math" w:hAnsi="Cambria Math" w:cs="TH SarabunPSK" w:hint="cs"/>
                        <w:bCs/>
                        <w:i/>
                        <w:sz w:val="28"/>
                      </w:rPr>
                    </m:ctrlPr>
                  </m:accPr>
                  <m:e>
                    <m:r>
                      <w:rPr>
                        <w:rFonts w:ascii="Cambria Math" w:hAnsi="Cambria Math" w:cs="TH SarabunPSK" w:hint="cs"/>
                        <w:sz w:val="28"/>
                      </w:rPr>
                      <m:t>D</m:t>
                    </m:r>
                  </m:e>
                </m:acc>
              </m:oMath>
            </m:oMathPara>
          </w:p>
        </w:tc>
        <w:tc>
          <w:tcPr>
            <w:tcW w:w="1086" w:type="dxa"/>
            <w:tcBorders>
              <w:top w:val="double" w:sz="6" w:space="0" w:color="auto"/>
              <w:left w:val="single" w:sz="4" w:space="0" w:color="auto"/>
              <w:bottom w:val="single" w:sz="4" w:space="0" w:color="auto"/>
              <w:right w:val="single" w:sz="4" w:space="0" w:color="auto"/>
            </w:tcBorders>
          </w:tcPr>
          <w:p w14:paraId="413B183C" w14:textId="77777777" w:rsidR="00430152" w:rsidRPr="00C7499D" w:rsidRDefault="00430152" w:rsidP="00354485">
            <w:pPr>
              <w:jc w:val="center"/>
              <w:rPr>
                <w:rFonts w:ascii="TH SarabunPSK" w:hAnsi="TH SarabunPSK" w:cs="TH SarabunPSK"/>
                <w:bCs/>
                <w:sz w:val="28"/>
              </w:rPr>
            </w:pPr>
            <m:oMathPara>
              <m:oMath>
                <m:r>
                  <w:rPr>
                    <w:rFonts w:ascii="Cambria Math" w:hAnsi="Cambria Math" w:cs="TH SarabunPSK" w:hint="cs"/>
                    <w:sz w:val="28"/>
                  </w:rPr>
                  <m:t>S</m:t>
                </m:r>
                <m:acc>
                  <m:accPr>
                    <m:chr m:val="̅"/>
                    <m:ctrlPr>
                      <w:rPr>
                        <w:rFonts w:ascii="Cambria Math" w:hAnsi="Cambria Math" w:cs="TH SarabunPSK" w:hint="cs"/>
                        <w:bCs/>
                        <w:i/>
                        <w:sz w:val="28"/>
                      </w:rPr>
                    </m:ctrlPr>
                  </m:accPr>
                  <m:e>
                    <m:r>
                      <w:rPr>
                        <w:rFonts w:ascii="Cambria Math" w:hAnsi="Cambria Math" w:cs="TH SarabunPSK" w:hint="cs"/>
                        <w:sz w:val="28"/>
                      </w:rPr>
                      <m:t>D</m:t>
                    </m:r>
                  </m:e>
                </m:acc>
              </m:oMath>
            </m:oMathPara>
          </w:p>
        </w:tc>
        <w:tc>
          <w:tcPr>
            <w:tcW w:w="1068" w:type="dxa"/>
            <w:tcBorders>
              <w:top w:val="double" w:sz="6" w:space="0" w:color="auto"/>
              <w:left w:val="single" w:sz="4" w:space="0" w:color="auto"/>
              <w:bottom w:val="single" w:sz="4" w:space="0" w:color="auto"/>
              <w:right w:val="single" w:sz="4" w:space="0" w:color="auto"/>
            </w:tcBorders>
          </w:tcPr>
          <w:p w14:paraId="131D91A9" w14:textId="77777777" w:rsidR="00430152" w:rsidRPr="00C7499D" w:rsidRDefault="00430152" w:rsidP="00354485">
            <w:pPr>
              <w:jc w:val="center"/>
              <w:rPr>
                <w:rFonts w:ascii="TH SarabunPSK" w:hAnsi="TH SarabunPSK" w:cs="TH SarabunPSK"/>
                <w:bCs/>
                <w:sz w:val="28"/>
              </w:rPr>
            </w:pPr>
            <w:r w:rsidRPr="00C7499D">
              <w:rPr>
                <w:rFonts w:ascii="TH SarabunPSK" w:hAnsi="TH SarabunPSK" w:cs="TH SarabunPSK" w:hint="cs"/>
                <w:bCs/>
                <w:sz w:val="28"/>
              </w:rPr>
              <w:t>t</w:t>
            </w:r>
          </w:p>
        </w:tc>
        <w:tc>
          <w:tcPr>
            <w:tcW w:w="1078" w:type="dxa"/>
            <w:tcBorders>
              <w:top w:val="double" w:sz="6" w:space="0" w:color="auto"/>
              <w:left w:val="single" w:sz="4" w:space="0" w:color="auto"/>
              <w:bottom w:val="single" w:sz="4" w:space="0" w:color="auto"/>
              <w:right w:val="single" w:sz="4" w:space="0" w:color="auto"/>
            </w:tcBorders>
          </w:tcPr>
          <w:p w14:paraId="7069CE64" w14:textId="77777777" w:rsidR="00430152" w:rsidRPr="00C7499D" w:rsidRDefault="00430152" w:rsidP="00354485">
            <w:pPr>
              <w:jc w:val="center"/>
              <w:rPr>
                <w:rFonts w:ascii="TH SarabunPSK" w:hAnsi="TH SarabunPSK" w:cs="TH SarabunPSK"/>
                <w:bCs/>
                <w:sz w:val="28"/>
              </w:rPr>
            </w:pPr>
            <w:r w:rsidRPr="00C7499D">
              <w:rPr>
                <w:rFonts w:ascii="TH SarabunPSK" w:hAnsi="TH SarabunPSK" w:cs="TH SarabunPSK" w:hint="cs"/>
                <w:bCs/>
                <w:sz w:val="28"/>
              </w:rPr>
              <w:t>df</w:t>
            </w:r>
          </w:p>
        </w:tc>
        <w:tc>
          <w:tcPr>
            <w:tcW w:w="1108" w:type="dxa"/>
            <w:tcBorders>
              <w:top w:val="double" w:sz="6" w:space="0" w:color="auto"/>
              <w:left w:val="single" w:sz="4" w:space="0" w:color="auto"/>
              <w:bottom w:val="single" w:sz="4" w:space="0" w:color="auto"/>
              <w:right w:val="nil"/>
            </w:tcBorders>
          </w:tcPr>
          <w:p w14:paraId="261FD5E7" w14:textId="77777777" w:rsidR="00430152" w:rsidRPr="00C7499D" w:rsidRDefault="00430152" w:rsidP="00354485">
            <w:pPr>
              <w:jc w:val="center"/>
              <w:rPr>
                <w:rFonts w:ascii="TH SarabunPSK" w:hAnsi="TH SarabunPSK" w:cs="TH SarabunPSK"/>
                <w:bCs/>
                <w:sz w:val="28"/>
              </w:rPr>
            </w:pPr>
            <w:r w:rsidRPr="00C7499D">
              <w:rPr>
                <w:rFonts w:ascii="TH SarabunPSK" w:hAnsi="TH SarabunPSK" w:cs="TH SarabunPSK" w:hint="cs"/>
                <w:bCs/>
                <w:sz w:val="28"/>
              </w:rPr>
              <w:t>Sig.2</w:t>
            </w:r>
          </w:p>
        </w:tc>
      </w:tr>
      <w:tr w:rsidR="00430152" w:rsidRPr="00AE0B21" w14:paraId="234ADE7B" w14:textId="77777777" w:rsidTr="00354485">
        <w:trPr>
          <w:trHeight w:val="404"/>
        </w:trPr>
        <w:tc>
          <w:tcPr>
            <w:tcW w:w="1220" w:type="dxa"/>
            <w:tcBorders>
              <w:top w:val="single" w:sz="4" w:space="0" w:color="auto"/>
              <w:left w:val="nil"/>
            </w:tcBorders>
          </w:tcPr>
          <w:p w14:paraId="6117DEBC"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Pretest</w:t>
            </w:r>
          </w:p>
        </w:tc>
        <w:tc>
          <w:tcPr>
            <w:tcW w:w="1096" w:type="dxa"/>
            <w:tcBorders>
              <w:top w:val="single" w:sz="4" w:space="0" w:color="auto"/>
            </w:tcBorders>
          </w:tcPr>
          <w:p w14:paraId="6BC8B161"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8.44</w:t>
            </w:r>
          </w:p>
        </w:tc>
        <w:tc>
          <w:tcPr>
            <w:tcW w:w="1097" w:type="dxa"/>
            <w:tcBorders>
              <w:top w:val="single" w:sz="4" w:space="0" w:color="auto"/>
            </w:tcBorders>
          </w:tcPr>
          <w:p w14:paraId="0D49C356"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2.06</w:t>
            </w:r>
          </w:p>
        </w:tc>
        <w:tc>
          <w:tcPr>
            <w:tcW w:w="5416" w:type="dxa"/>
            <w:gridSpan w:val="5"/>
            <w:vMerge w:val="restart"/>
            <w:tcBorders>
              <w:top w:val="single" w:sz="4" w:space="0" w:color="auto"/>
              <w:right w:val="nil"/>
            </w:tcBorders>
            <w:vAlign w:val="center"/>
          </w:tcPr>
          <w:p w14:paraId="61D77FB3" w14:textId="77777777" w:rsidR="00430152" w:rsidRPr="00AE0B21" w:rsidRDefault="00430152" w:rsidP="00354485">
            <w:pPr>
              <w:rPr>
                <w:rFonts w:ascii="TH SarabunPSK" w:hAnsi="TH SarabunPSK" w:cs="TH SarabunPSK"/>
                <w:sz w:val="28"/>
              </w:rPr>
            </w:pPr>
            <w:r w:rsidRPr="00AE0B21">
              <w:rPr>
                <w:rFonts w:ascii="TH SarabunPSK" w:hAnsi="TH SarabunPSK" w:cs="TH SarabunPSK" w:hint="cs"/>
                <w:sz w:val="28"/>
              </w:rPr>
              <w:t xml:space="preserve">   10.08       </w:t>
            </w:r>
            <w:r>
              <w:rPr>
                <w:rFonts w:ascii="TH SarabunPSK" w:hAnsi="TH SarabunPSK" w:cs="TH SarabunPSK"/>
                <w:sz w:val="28"/>
              </w:rPr>
              <w:t xml:space="preserve">   </w:t>
            </w:r>
            <w:r w:rsidRPr="00AE0B21">
              <w:rPr>
                <w:rFonts w:ascii="TH SarabunPSK" w:hAnsi="TH SarabunPSK" w:cs="TH SarabunPSK" w:hint="cs"/>
                <w:sz w:val="28"/>
              </w:rPr>
              <w:t xml:space="preserve"> 2.</w:t>
            </w:r>
            <w:r>
              <w:rPr>
                <w:rFonts w:ascii="TH SarabunPSK" w:hAnsi="TH SarabunPSK" w:cs="TH SarabunPSK"/>
                <w:sz w:val="28"/>
              </w:rPr>
              <w:t>4</w:t>
            </w:r>
            <w:r w:rsidRPr="00AE0B21">
              <w:rPr>
                <w:rFonts w:ascii="TH SarabunPSK" w:hAnsi="TH SarabunPSK" w:cs="TH SarabunPSK" w:hint="cs"/>
                <w:sz w:val="28"/>
              </w:rPr>
              <w:t xml:space="preserve">          </w:t>
            </w:r>
            <w:r>
              <w:rPr>
                <w:rFonts w:ascii="TH SarabunPSK" w:hAnsi="TH SarabunPSK" w:cs="TH SarabunPSK"/>
                <w:sz w:val="28"/>
              </w:rPr>
              <w:t xml:space="preserve">   </w:t>
            </w:r>
            <w:r w:rsidRPr="00AE0B21">
              <w:rPr>
                <w:rFonts w:ascii="TH SarabunPSK" w:hAnsi="TH SarabunPSK" w:cs="TH SarabunPSK" w:hint="cs"/>
                <w:sz w:val="28"/>
              </w:rPr>
              <w:t>21.03*          24           .000</w:t>
            </w:r>
          </w:p>
        </w:tc>
      </w:tr>
      <w:tr w:rsidR="00430152" w:rsidRPr="00AE0B21" w14:paraId="470E6449" w14:textId="77777777" w:rsidTr="00354485">
        <w:trPr>
          <w:trHeight w:val="380"/>
        </w:trPr>
        <w:tc>
          <w:tcPr>
            <w:tcW w:w="1220" w:type="dxa"/>
            <w:tcBorders>
              <w:left w:val="nil"/>
              <w:bottom w:val="double" w:sz="6" w:space="0" w:color="auto"/>
            </w:tcBorders>
          </w:tcPr>
          <w:p w14:paraId="0A45D01B"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Posttest</w:t>
            </w:r>
          </w:p>
        </w:tc>
        <w:tc>
          <w:tcPr>
            <w:tcW w:w="1096" w:type="dxa"/>
            <w:tcBorders>
              <w:bottom w:val="double" w:sz="6" w:space="0" w:color="auto"/>
            </w:tcBorders>
          </w:tcPr>
          <w:p w14:paraId="334D50DC"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18.52</w:t>
            </w:r>
          </w:p>
        </w:tc>
        <w:tc>
          <w:tcPr>
            <w:tcW w:w="1097" w:type="dxa"/>
            <w:tcBorders>
              <w:bottom w:val="double" w:sz="6" w:space="0" w:color="auto"/>
            </w:tcBorders>
          </w:tcPr>
          <w:p w14:paraId="3823D27A"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1.3</w:t>
            </w:r>
            <w:r>
              <w:rPr>
                <w:rFonts w:ascii="TH SarabunPSK" w:hAnsi="TH SarabunPSK" w:cs="TH SarabunPSK"/>
                <w:sz w:val="28"/>
              </w:rPr>
              <w:t>9</w:t>
            </w:r>
          </w:p>
        </w:tc>
        <w:tc>
          <w:tcPr>
            <w:tcW w:w="5416" w:type="dxa"/>
            <w:gridSpan w:val="5"/>
            <w:vMerge/>
            <w:tcBorders>
              <w:bottom w:val="double" w:sz="6" w:space="0" w:color="auto"/>
              <w:right w:val="nil"/>
            </w:tcBorders>
          </w:tcPr>
          <w:p w14:paraId="514E61E5" w14:textId="77777777" w:rsidR="00430152" w:rsidRPr="00AE0B21" w:rsidRDefault="00430152" w:rsidP="00354485">
            <w:pPr>
              <w:jc w:val="center"/>
              <w:rPr>
                <w:rFonts w:ascii="TH SarabunPSK" w:hAnsi="TH SarabunPSK" w:cs="TH SarabunPSK"/>
                <w:sz w:val="28"/>
              </w:rPr>
            </w:pPr>
          </w:p>
        </w:tc>
      </w:tr>
    </w:tbl>
    <w:p w14:paraId="0E2A130C" w14:textId="77777777" w:rsidR="00430152" w:rsidRDefault="00430152" w:rsidP="00430152">
      <w:pPr>
        <w:pStyle w:val="TableCaption"/>
        <w:ind w:firstLine="0"/>
      </w:pPr>
      <w:r w:rsidRPr="00F85AF3">
        <w:rPr>
          <w:rFonts w:hint="cs"/>
          <w:b/>
          <w:bCs/>
          <w:cs/>
        </w:rPr>
        <w:t xml:space="preserve">ตาราง </w:t>
      </w:r>
      <w:r w:rsidRPr="00F85AF3">
        <w:rPr>
          <w:rFonts w:hint="cs"/>
          <w:b/>
          <w:bCs/>
        </w:rPr>
        <w:t>1</w:t>
      </w:r>
      <w:r w:rsidRPr="00AE0B21">
        <w:rPr>
          <w:rFonts w:hint="cs"/>
        </w:rPr>
        <w:t xml:space="preserve"> </w:t>
      </w:r>
      <w:r w:rsidRPr="00AE0B21">
        <w:rPr>
          <w:rFonts w:hint="cs"/>
          <w:cs/>
        </w:rPr>
        <w:t xml:space="preserve">ผลการเปรียบเทียบผลสัมฤทธิ์ก่อน </w:t>
      </w:r>
      <w:r w:rsidRPr="00AE0B21">
        <w:rPr>
          <w:rFonts w:hint="cs"/>
        </w:rPr>
        <w:t xml:space="preserve">– </w:t>
      </w:r>
      <w:r w:rsidRPr="00AE0B21">
        <w:rPr>
          <w:rFonts w:hint="cs"/>
          <w:cs/>
        </w:rPr>
        <w:t xml:space="preserve">หลังการเรียนของนักเรียนที่เรียนแบบปกติ </w:t>
      </w:r>
    </w:p>
    <w:p w14:paraId="7F29749E" w14:textId="77777777" w:rsidR="00430152" w:rsidRDefault="00430152" w:rsidP="00430152">
      <w:pPr>
        <w:pStyle w:val="iThesisStyleNormal057"/>
        <w:ind w:firstLine="720"/>
      </w:pPr>
      <w:r>
        <w:t>*</w:t>
      </w:r>
      <w:r>
        <w:rPr>
          <w:rFonts w:hint="cs"/>
          <w:cs/>
        </w:rPr>
        <w:t xml:space="preserve">อย่างมีนัยสำคัญทางสถิติที่ระดับ </w:t>
      </w:r>
      <w:r>
        <w:t>.01</w:t>
      </w:r>
    </w:p>
    <w:p w14:paraId="746BD99D" w14:textId="0B72A6EC" w:rsidR="00430152" w:rsidRDefault="00430152" w:rsidP="00430152">
      <w:pPr>
        <w:pStyle w:val="iThesisStyleNormal057"/>
        <w:ind w:firstLine="720"/>
      </w:pPr>
      <w:r w:rsidRPr="003D1F2F">
        <w:rPr>
          <w:rFonts w:hint="cs"/>
          <w:cs/>
        </w:rPr>
        <w:t xml:space="preserve">จากตารางที่ </w:t>
      </w:r>
      <w:r w:rsidRPr="003D1F2F">
        <w:rPr>
          <w:rFonts w:hint="cs"/>
        </w:rPr>
        <w:t xml:space="preserve">1 </w:t>
      </w:r>
      <w:r w:rsidRPr="003D1F2F">
        <w:rPr>
          <w:rFonts w:hint="cs"/>
          <w:cs/>
        </w:rPr>
        <w:t>แสดงผลสัมฤทธิ์ทางการเรียนก่อนเรียน วิชาดนตรีไทย เรื่องประเภทวงดนตรีไทย</w:t>
      </w:r>
      <w:r w:rsidR="00300D8E">
        <w:rPr>
          <w:rFonts w:hint="cs"/>
          <w:cs/>
        </w:rPr>
        <w:t xml:space="preserve">      </w:t>
      </w:r>
      <w:r w:rsidRPr="003D1F2F">
        <w:rPr>
          <w:rFonts w:hint="cs"/>
        </w:rPr>
        <w:t xml:space="preserve"> </w:t>
      </w:r>
      <w:r w:rsidRPr="003D1F2F">
        <w:rPr>
          <w:rFonts w:hint="cs"/>
          <w:cs/>
        </w:rPr>
        <w:t>(กลุ่มควบคุม) ที่เรียนแบบปกติ</w:t>
      </w:r>
      <w:r w:rsidRPr="003D1F2F">
        <w:rPr>
          <w:rFonts w:hint="cs"/>
        </w:rPr>
        <w:t xml:space="preserve"> </w:t>
      </w:r>
      <w:r w:rsidRPr="003D1F2F">
        <w:rPr>
          <w:rFonts w:hint="cs"/>
          <w:cs/>
        </w:rPr>
        <w:t xml:space="preserve">มีค่าเฉลี่ย </w:t>
      </w:r>
      <w:r w:rsidRPr="003D1F2F">
        <w:rPr>
          <w:rFonts w:hint="cs"/>
        </w:rPr>
        <w:t xml:space="preserve">8.44 </w:t>
      </w:r>
      <w:r w:rsidRPr="003D1F2F">
        <w:rPr>
          <w:rFonts w:hint="cs"/>
          <w:cs/>
        </w:rPr>
        <w:t xml:space="preserve">และค่าเบี่ยงเบนมาตรฐาน </w:t>
      </w:r>
      <w:r w:rsidRPr="003D1F2F">
        <w:rPr>
          <w:rFonts w:hint="cs"/>
        </w:rPr>
        <w:t>2.06</w:t>
      </w:r>
      <w:r w:rsidRPr="003D1F2F">
        <w:rPr>
          <w:rFonts w:hint="cs"/>
          <w:cs/>
        </w:rPr>
        <w:t xml:space="preserve">  ส่วนผลสัมฤทธิ์ทางการเรียนหลังเรียน เรื่องประเภทวงดนตรีไทย ที่เรียนแบบปกติ</w:t>
      </w:r>
      <w:r w:rsidRPr="003D1F2F">
        <w:rPr>
          <w:rFonts w:hint="cs"/>
        </w:rPr>
        <w:t xml:space="preserve"> </w:t>
      </w:r>
      <w:r w:rsidRPr="003D1F2F">
        <w:rPr>
          <w:rFonts w:hint="cs"/>
          <w:cs/>
        </w:rPr>
        <w:t>มีค่าเฉลี่ย</w:t>
      </w:r>
      <w:r w:rsidRPr="003D1F2F">
        <w:rPr>
          <w:rFonts w:hint="cs"/>
        </w:rPr>
        <w:t xml:space="preserve"> 18.52 </w:t>
      </w:r>
      <w:r w:rsidRPr="003D1F2F">
        <w:rPr>
          <w:rFonts w:hint="cs"/>
          <w:cs/>
        </w:rPr>
        <w:t xml:space="preserve">และค่าเบี่ยงเบนมาตรฐาน </w:t>
      </w:r>
      <w:r w:rsidRPr="003D1F2F">
        <w:rPr>
          <w:rFonts w:hint="cs"/>
        </w:rPr>
        <w:t>1.3</w:t>
      </w:r>
      <w:r>
        <w:t>9</w:t>
      </w:r>
      <w:r w:rsidRPr="003D1F2F">
        <w:rPr>
          <w:rFonts w:hint="cs"/>
        </w:rPr>
        <w:t xml:space="preserve"> </w:t>
      </w:r>
      <w:r w:rsidRPr="003D1F2F">
        <w:rPr>
          <w:rFonts w:hint="cs"/>
          <w:cs/>
        </w:rPr>
        <w:t xml:space="preserve">เมื่อทดสอบความแตกต่างของค่าเฉลี่ยโดยการทดสอบค่า </w:t>
      </w:r>
      <w:r w:rsidRPr="003D1F2F">
        <w:rPr>
          <w:rFonts w:hint="cs"/>
        </w:rPr>
        <w:t>t</w:t>
      </w:r>
      <w:r w:rsidRPr="003D1F2F">
        <w:rPr>
          <w:rFonts w:hint="cs"/>
          <w:cs/>
        </w:rPr>
        <w:t xml:space="preserve"> พบว่าหลังจากการเรียนด้วยวิธีการสอนแบบปกตินักเรียนมีผลสัมฤทธิ์ทางการเรียนวิชาดนตรีไทย เรื่องประเภทวงดนตรีไทยสูงขึ้นอย่างมีนัยสำคัญทางสถิติที่ระดับ .</w:t>
      </w:r>
      <w:r w:rsidRPr="003D1F2F">
        <w:rPr>
          <w:rFonts w:hint="cs"/>
        </w:rPr>
        <w:t>01</w:t>
      </w:r>
      <w:r w:rsidRPr="003D1F2F">
        <w:rPr>
          <w:rFonts w:hint="cs"/>
          <w:cs/>
        </w:rPr>
        <w:t xml:space="preserve"> (</w:t>
      </w:r>
      <w:r w:rsidRPr="003D1F2F">
        <w:rPr>
          <w:rFonts w:hint="cs"/>
        </w:rPr>
        <w:t>t = 21.03, df = 24, p-value = .000</w:t>
      </w:r>
      <w:r w:rsidRPr="003D1F2F">
        <w:rPr>
          <w:rFonts w:hint="cs"/>
          <w:cs/>
        </w:rPr>
        <w:t xml:space="preserve">)  </w:t>
      </w:r>
    </w:p>
    <w:p w14:paraId="31E5A9A8" w14:textId="77777777" w:rsidR="008F2BA4" w:rsidRDefault="008F2BA4" w:rsidP="00430152">
      <w:pPr>
        <w:pStyle w:val="iThesisStyleNormal057"/>
        <w:ind w:firstLine="720"/>
      </w:pPr>
    </w:p>
    <w:p w14:paraId="688864ED" w14:textId="77777777" w:rsidR="00430152" w:rsidRPr="003D1F2F" w:rsidRDefault="00430152" w:rsidP="00430152">
      <w:pPr>
        <w:pStyle w:val="iThesisStyleNormal057"/>
        <w:ind w:firstLine="720"/>
      </w:pPr>
    </w:p>
    <w:p w14:paraId="5394D2E7" w14:textId="2507D331" w:rsidR="00430152" w:rsidRPr="00FD5747" w:rsidRDefault="00430152" w:rsidP="00430152">
      <w:pPr>
        <w:jc w:val="thaiDistribute"/>
        <w:rPr>
          <w:rFonts w:ascii="TH SarabunPSK" w:hAnsi="TH SarabunPSK" w:cs="TH SarabunPSK"/>
          <w:b/>
          <w:bCs/>
          <w:sz w:val="28"/>
        </w:rPr>
      </w:pPr>
      <w:r w:rsidRPr="00FD5747">
        <w:rPr>
          <w:rFonts w:ascii="TH SarabunPSK" w:hAnsi="TH SarabunPSK" w:cs="TH SarabunPSK" w:hint="cs"/>
          <w:b/>
          <w:bCs/>
          <w:sz w:val="28"/>
          <w:cs/>
        </w:rPr>
        <w:lastRenderedPageBreak/>
        <w:t xml:space="preserve">การเปรียบเทียบผลสัมฤทธิ์ก่อน </w:t>
      </w:r>
      <w:r w:rsidRPr="00FD5747">
        <w:rPr>
          <w:rFonts w:ascii="TH SarabunPSK" w:hAnsi="TH SarabunPSK" w:cs="TH SarabunPSK" w:hint="cs"/>
          <w:b/>
          <w:bCs/>
          <w:sz w:val="28"/>
        </w:rPr>
        <w:t xml:space="preserve">– </w:t>
      </w:r>
      <w:r w:rsidRPr="00FD5747">
        <w:rPr>
          <w:rFonts w:ascii="TH SarabunPSK" w:hAnsi="TH SarabunPSK" w:cs="TH SarabunPSK" w:hint="cs"/>
          <w:b/>
          <w:bCs/>
          <w:sz w:val="28"/>
          <w:cs/>
        </w:rPr>
        <w:t xml:space="preserve">หลังการเรียนของนักเรียนที่เรียนด้วยบทเรียนมัลติมีเดียสำเร็จรูป </w:t>
      </w:r>
      <w:r w:rsidR="00271E5A">
        <w:rPr>
          <w:rFonts w:ascii="TH SarabunPSK" w:hAnsi="TH SarabunPSK" w:cs="TH SarabunPSK" w:hint="cs"/>
          <w:b/>
          <w:bCs/>
          <w:sz w:val="28"/>
          <w:cs/>
        </w:rPr>
        <w:t xml:space="preserve">         </w:t>
      </w:r>
      <w:r w:rsidRPr="00FD5747">
        <w:rPr>
          <w:rFonts w:ascii="TH SarabunPSK" w:hAnsi="TH SarabunPSK" w:cs="TH SarabunPSK" w:hint="cs"/>
          <w:b/>
          <w:bCs/>
          <w:sz w:val="28"/>
          <w:cs/>
        </w:rPr>
        <w:t>(กลุ่มทดลอง</w:t>
      </w:r>
      <w:r w:rsidR="00271E5A">
        <w:rPr>
          <w:rFonts w:ascii="TH SarabunPSK" w:hAnsi="TH SarabunPSK" w:cs="TH SarabunPSK" w:hint="cs"/>
          <w:b/>
          <w:bCs/>
          <w:sz w:val="28"/>
          <w:cs/>
        </w:rPr>
        <w:t>)</w:t>
      </w:r>
    </w:p>
    <w:p w14:paraId="0F6BDCF6" w14:textId="77777777" w:rsidR="00430152" w:rsidRPr="00AE0B21" w:rsidRDefault="00430152" w:rsidP="00430152">
      <w:pPr>
        <w:jc w:val="thaiDistribute"/>
        <w:rPr>
          <w:rFonts w:ascii="TH SarabunPSK" w:hAnsi="TH SarabunPSK" w:cs="TH SarabunPSK"/>
          <w:sz w:val="28"/>
        </w:rPr>
      </w:pPr>
      <w:r w:rsidRPr="00F85AF3">
        <w:rPr>
          <w:rFonts w:ascii="TH SarabunPSK" w:hAnsi="TH SarabunPSK" w:cs="TH SarabunPSK" w:hint="cs"/>
          <w:b/>
          <w:bCs/>
          <w:sz w:val="28"/>
          <w:cs/>
        </w:rPr>
        <w:t xml:space="preserve">ตาราง </w:t>
      </w:r>
      <w:r w:rsidRPr="00F85AF3">
        <w:rPr>
          <w:rFonts w:ascii="TH SarabunPSK" w:hAnsi="TH SarabunPSK" w:cs="TH SarabunPSK" w:hint="cs"/>
          <w:b/>
          <w:bCs/>
          <w:sz w:val="28"/>
        </w:rPr>
        <w:t>2</w:t>
      </w:r>
      <w:r w:rsidRPr="00AE0B21">
        <w:rPr>
          <w:rFonts w:ascii="TH SarabunPSK" w:hAnsi="TH SarabunPSK" w:cs="TH SarabunPSK" w:hint="cs"/>
          <w:sz w:val="28"/>
        </w:rPr>
        <w:t xml:space="preserve"> </w:t>
      </w:r>
      <w:r w:rsidRPr="00AE0B21">
        <w:rPr>
          <w:rFonts w:ascii="TH SarabunPSK" w:hAnsi="TH SarabunPSK" w:cs="TH SarabunPSK" w:hint="cs"/>
          <w:sz w:val="28"/>
          <w:cs/>
        </w:rPr>
        <w:t xml:space="preserve">ผลการเปรียบเทียบผลสัมฤทธิ์ก่อน </w:t>
      </w:r>
      <w:r w:rsidRPr="00AE0B21">
        <w:rPr>
          <w:rFonts w:ascii="TH SarabunPSK" w:hAnsi="TH SarabunPSK" w:cs="TH SarabunPSK" w:hint="cs"/>
          <w:sz w:val="28"/>
        </w:rPr>
        <w:t xml:space="preserve">– </w:t>
      </w:r>
      <w:r w:rsidRPr="00AE0B21">
        <w:rPr>
          <w:rFonts w:ascii="TH SarabunPSK" w:hAnsi="TH SarabunPSK" w:cs="TH SarabunPSK" w:hint="cs"/>
          <w:sz w:val="28"/>
          <w:cs/>
        </w:rPr>
        <w:t>หลัง การเรียนของนักเรียนที่เรียนด้วยบทเรียนมัลติมีเดียสำเร็จรูป</w:t>
      </w:r>
    </w:p>
    <w:tbl>
      <w:tblPr>
        <w:tblStyle w:val="TableGrid"/>
        <w:tblW w:w="0" w:type="auto"/>
        <w:tblLook w:val="04A0" w:firstRow="1" w:lastRow="0" w:firstColumn="1" w:lastColumn="0" w:noHBand="0" w:noVBand="1"/>
      </w:tblPr>
      <w:tblGrid>
        <w:gridCol w:w="1074"/>
        <w:gridCol w:w="1028"/>
        <w:gridCol w:w="1024"/>
        <w:gridCol w:w="1018"/>
        <w:gridCol w:w="1024"/>
        <w:gridCol w:w="1095"/>
        <w:gridCol w:w="1017"/>
        <w:gridCol w:w="1027"/>
      </w:tblGrid>
      <w:tr w:rsidR="00430152" w:rsidRPr="00AE0B21" w14:paraId="604827FA" w14:textId="77777777" w:rsidTr="00354485">
        <w:trPr>
          <w:trHeight w:val="447"/>
        </w:trPr>
        <w:tc>
          <w:tcPr>
            <w:tcW w:w="1081" w:type="dxa"/>
            <w:tcBorders>
              <w:top w:val="double" w:sz="6" w:space="0" w:color="auto"/>
              <w:left w:val="nil"/>
              <w:bottom w:val="single" w:sz="4" w:space="0" w:color="auto"/>
              <w:right w:val="single" w:sz="4" w:space="0" w:color="auto"/>
            </w:tcBorders>
          </w:tcPr>
          <w:p w14:paraId="38087234" w14:textId="77777777" w:rsidR="00430152" w:rsidRPr="00C7499D" w:rsidRDefault="00430152" w:rsidP="00354485">
            <w:pPr>
              <w:jc w:val="center"/>
              <w:rPr>
                <w:rFonts w:ascii="TH SarabunPSK" w:hAnsi="TH SarabunPSK" w:cs="TH SarabunPSK"/>
                <w:bCs/>
                <w:sz w:val="28"/>
              </w:rPr>
            </w:pPr>
          </w:p>
        </w:tc>
        <w:tc>
          <w:tcPr>
            <w:tcW w:w="1042" w:type="dxa"/>
            <w:tcBorders>
              <w:top w:val="double" w:sz="6" w:space="0" w:color="auto"/>
              <w:left w:val="single" w:sz="4" w:space="0" w:color="auto"/>
              <w:bottom w:val="single" w:sz="4" w:space="0" w:color="auto"/>
              <w:right w:val="single" w:sz="4" w:space="0" w:color="auto"/>
            </w:tcBorders>
          </w:tcPr>
          <w:p w14:paraId="37120E81" w14:textId="77777777" w:rsidR="00430152" w:rsidRPr="00C7499D" w:rsidRDefault="00BE28BA" w:rsidP="00354485">
            <w:pPr>
              <w:jc w:val="center"/>
              <w:rPr>
                <w:rFonts w:ascii="TH SarabunPSK" w:hAnsi="TH SarabunPSK" w:cs="TH SarabunPSK"/>
                <w:bCs/>
                <w:sz w:val="28"/>
              </w:rPr>
            </w:pPr>
            <m:oMathPara>
              <m:oMath>
                <m:acc>
                  <m:accPr>
                    <m:chr m:val="̅"/>
                    <m:ctrlPr>
                      <w:rPr>
                        <w:rFonts w:ascii="Cambria Math" w:hAnsi="Cambria Math" w:cs="TH SarabunPSK" w:hint="cs"/>
                        <w:bCs/>
                        <w:i/>
                        <w:sz w:val="28"/>
                      </w:rPr>
                    </m:ctrlPr>
                  </m:accPr>
                  <m:e>
                    <m:r>
                      <w:rPr>
                        <w:rFonts w:ascii="Cambria Math" w:hAnsi="Cambria Math" w:cs="TH SarabunPSK" w:hint="cs"/>
                        <w:sz w:val="28"/>
                      </w:rPr>
                      <m:t>X</m:t>
                    </m:r>
                  </m:e>
                </m:acc>
              </m:oMath>
            </m:oMathPara>
          </w:p>
        </w:tc>
        <w:tc>
          <w:tcPr>
            <w:tcW w:w="1042" w:type="dxa"/>
            <w:tcBorders>
              <w:top w:val="double" w:sz="6" w:space="0" w:color="auto"/>
              <w:left w:val="single" w:sz="4" w:space="0" w:color="auto"/>
              <w:bottom w:val="single" w:sz="4" w:space="0" w:color="auto"/>
              <w:right w:val="single" w:sz="4" w:space="0" w:color="auto"/>
            </w:tcBorders>
          </w:tcPr>
          <w:p w14:paraId="4AC34DFE" w14:textId="77777777" w:rsidR="00430152" w:rsidRPr="00C7499D" w:rsidRDefault="00430152" w:rsidP="00354485">
            <w:pPr>
              <w:jc w:val="center"/>
              <w:rPr>
                <w:rFonts w:ascii="TH SarabunPSK" w:hAnsi="TH SarabunPSK" w:cs="TH SarabunPSK"/>
                <w:bCs/>
                <w:sz w:val="28"/>
              </w:rPr>
            </w:pPr>
            <w:r w:rsidRPr="00C7499D">
              <w:rPr>
                <w:rFonts w:ascii="TH SarabunPSK" w:hAnsi="TH SarabunPSK" w:cs="TH SarabunPSK" w:hint="cs"/>
                <w:bCs/>
                <w:sz w:val="28"/>
              </w:rPr>
              <w:t>SD</w:t>
            </w:r>
          </w:p>
        </w:tc>
        <w:tc>
          <w:tcPr>
            <w:tcW w:w="1042" w:type="dxa"/>
            <w:tcBorders>
              <w:top w:val="double" w:sz="6" w:space="0" w:color="auto"/>
              <w:left w:val="single" w:sz="4" w:space="0" w:color="auto"/>
              <w:bottom w:val="single" w:sz="4" w:space="0" w:color="auto"/>
              <w:right w:val="single" w:sz="4" w:space="0" w:color="auto"/>
            </w:tcBorders>
          </w:tcPr>
          <w:p w14:paraId="4193EF07" w14:textId="77777777" w:rsidR="00430152" w:rsidRPr="00C7499D" w:rsidRDefault="00BE28BA" w:rsidP="00354485">
            <w:pPr>
              <w:jc w:val="center"/>
              <w:rPr>
                <w:rFonts w:ascii="TH SarabunPSK" w:hAnsi="TH SarabunPSK" w:cs="TH SarabunPSK"/>
                <w:bCs/>
                <w:sz w:val="28"/>
              </w:rPr>
            </w:pPr>
            <m:oMathPara>
              <m:oMath>
                <m:acc>
                  <m:accPr>
                    <m:chr m:val="̅"/>
                    <m:ctrlPr>
                      <w:rPr>
                        <w:rFonts w:ascii="Cambria Math" w:hAnsi="Cambria Math" w:cs="TH SarabunPSK" w:hint="cs"/>
                        <w:bCs/>
                        <w:i/>
                        <w:sz w:val="28"/>
                      </w:rPr>
                    </m:ctrlPr>
                  </m:accPr>
                  <m:e>
                    <m:r>
                      <w:rPr>
                        <w:rFonts w:ascii="Cambria Math" w:hAnsi="Cambria Math" w:cs="TH SarabunPSK" w:hint="cs"/>
                        <w:sz w:val="28"/>
                      </w:rPr>
                      <m:t>D</m:t>
                    </m:r>
                  </m:e>
                </m:acc>
              </m:oMath>
            </m:oMathPara>
          </w:p>
        </w:tc>
        <w:tc>
          <w:tcPr>
            <w:tcW w:w="1042" w:type="dxa"/>
            <w:tcBorders>
              <w:top w:val="double" w:sz="6" w:space="0" w:color="auto"/>
              <w:left w:val="single" w:sz="4" w:space="0" w:color="auto"/>
              <w:bottom w:val="single" w:sz="4" w:space="0" w:color="auto"/>
              <w:right w:val="single" w:sz="4" w:space="0" w:color="auto"/>
            </w:tcBorders>
          </w:tcPr>
          <w:p w14:paraId="6345ACA4" w14:textId="77777777" w:rsidR="00430152" w:rsidRPr="00C7499D" w:rsidRDefault="00430152" w:rsidP="00354485">
            <w:pPr>
              <w:jc w:val="center"/>
              <w:rPr>
                <w:rFonts w:ascii="TH SarabunPSK" w:hAnsi="TH SarabunPSK" w:cs="TH SarabunPSK"/>
                <w:bCs/>
                <w:sz w:val="28"/>
              </w:rPr>
            </w:pPr>
            <m:oMathPara>
              <m:oMath>
                <m:r>
                  <w:rPr>
                    <w:rFonts w:ascii="Cambria Math" w:hAnsi="Cambria Math" w:cs="TH SarabunPSK" w:hint="cs"/>
                    <w:sz w:val="28"/>
                  </w:rPr>
                  <m:t>S</m:t>
                </m:r>
                <m:acc>
                  <m:accPr>
                    <m:chr m:val="̅"/>
                    <m:ctrlPr>
                      <w:rPr>
                        <w:rFonts w:ascii="Cambria Math" w:hAnsi="Cambria Math" w:cs="TH SarabunPSK" w:hint="cs"/>
                        <w:bCs/>
                        <w:i/>
                        <w:sz w:val="28"/>
                      </w:rPr>
                    </m:ctrlPr>
                  </m:accPr>
                  <m:e>
                    <m:r>
                      <w:rPr>
                        <w:rFonts w:ascii="Cambria Math" w:hAnsi="Cambria Math" w:cs="TH SarabunPSK" w:hint="cs"/>
                        <w:sz w:val="28"/>
                      </w:rPr>
                      <m:t>D</m:t>
                    </m:r>
                  </m:e>
                </m:acc>
              </m:oMath>
            </m:oMathPara>
          </w:p>
        </w:tc>
        <w:tc>
          <w:tcPr>
            <w:tcW w:w="1127" w:type="dxa"/>
            <w:tcBorders>
              <w:top w:val="double" w:sz="6" w:space="0" w:color="auto"/>
              <w:left w:val="single" w:sz="4" w:space="0" w:color="auto"/>
              <w:bottom w:val="single" w:sz="4" w:space="0" w:color="auto"/>
              <w:right w:val="single" w:sz="4" w:space="0" w:color="auto"/>
            </w:tcBorders>
          </w:tcPr>
          <w:p w14:paraId="02FD0C43" w14:textId="77777777" w:rsidR="00430152" w:rsidRPr="00C7499D" w:rsidRDefault="00430152" w:rsidP="00354485">
            <w:pPr>
              <w:jc w:val="center"/>
              <w:rPr>
                <w:rFonts w:ascii="TH SarabunPSK" w:hAnsi="TH SarabunPSK" w:cs="TH SarabunPSK"/>
                <w:bCs/>
                <w:sz w:val="28"/>
              </w:rPr>
            </w:pPr>
            <w:r w:rsidRPr="00C7499D">
              <w:rPr>
                <w:rFonts w:ascii="TH SarabunPSK" w:hAnsi="TH SarabunPSK" w:cs="TH SarabunPSK" w:hint="cs"/>
                <w:bCs/>
                <w:sz w:val="28"/>
              </w:rPr>
              <w:t>t</w:t>
            </w:r>
          </w:p>
        </w:tc>
        <w:tc>
          <w:tcPr>
            <w:tcW w:w="1042" w:type="dxa"/>
            <w:tcBorders>
              <w:top w:val="double" w:sz="6" w:space="0" w:color="auto"/>
              <w:left w:val="single" w:sz="4" w:space="0" w:color="auto"/>
              <w:bottom w:val="single" w:sz="4" w:space="0" w:color="auto"/>
              <w:right w:val="single" w:sz="4" w:space="0" w:color="auto"/>
            </w:tcBorders>
          </w:tcPr>
          <w:p w14:paraId="40CC2368" w14:textId="77777777" w:rsidR="00430152" w:rsidRPr="00C7499D" w:rsidRDefault="00430152" w:rsidP="00354485">
            <w:pPr>
              <w:jc w:val="center"/>
              <w:rPr>
                <w:rFonts w:ascii="TH SarabunPSK" w:hAnsi="TH SarabunPSK" w:cs="TH SarabunPSK"/>
                <w:bCs/>
                <w:sz w:val="28"/>
              </w:rPr>
            </w:pPr>
            <w:r w:rsidRPr="00C7499D">
              <w:rPr>
                <w:rFonts w:ascii="TH SarabunPSK" w:hAnsi="TH SarabunPSK" w:cs="TH SarabunPSK" w:hint="cs"/>
                <w:bCs/>
                <w:sz w:val="28"/>
              </w:rPr>
              <w:t>df</w:t>
            </w:r>
          </w:p>
        </w:tc>
        <w:tc>
          <w:tcPr>
            <w:tcW w:w="1044" w:type="dxa"/>
            <w:tcBorders>
              <w:top w:val="double" w:sz="6" w:space="0" w:color="auto"/>
              <w:left w:val="single" w:sz="4" w:space="0" w:color="auto"/>
              <w:bottom w:val="single" w:sz="4" w:space="0" w:color="auto"/>
              <w:right w:val="nil"/>
            </w:tcBorders>
          </w:tcPr>
          <w:p w14:paraId="7277280B" w14:textId="77777777" w:rsidR="00430152" w:rsidRPr="00C7499D" w:rsidRDefault="00430152" w:rsidP="00354485">
            <w:pPr>
              <w:jc w:val="center"/>
              <w:rPr>
                <w:rFonts w:ascii="TH SarabunPSK" w:hAnsi="TH SarabunPSK" w:cs="TH SarabunPSK"/>
                <w:bCs/>
                <w:sz w:val="28"/>
              </w:rPr>
            </w:pPr>
            <w:r w:rsidRPr="00C7499D">
              <w:rPr>
                <w:rFonts w:ascii="TH SarabunPSK" w:hAnsi="TH SarabunPSK" w:cs="TH SarabunPSK" w:hint="cs"/>
                <w:bCs/>
                <w:sz w:val="28"/>
              </w:rPr>
              <w:t>Sig.2</w:t>
            </w:r>
          </w:p>
        </w:tc>
      </w:tr>
      <w:tr w:rsidR="00430152" w:rsidRPr="00AE0B21" w14:paraId="62A15CDB" w14:textId="77777777" w:rsidTr="00354485">
        <w:trPr>
          <w:trHeight w:val="423"/>
        </w:trPr>
        <w:tc>
          <w:tcPr>
            <w:tcW w:w="1081" w:type="dxa"/>
            <w:tcBorders>
              <w:top w:val="single" w:sz="4" w:space="0" w:color="auto"/>
              <w:left w:val="nil"/>
            </w:tcBorders>
          </w:tcPr>
          <w:p w14:paraId="4B3296EF"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Pretest</w:t>
            </w:r>
          </w:p>
        </w:tc>
        <w:tc>
          <w:tcPr>
            <w:tcW w:w="1042" w:type="dxa"/>
            <w:tcBorders>
              <w:top w:val="single" w:sz="4" w:space="0" w:color="auto"/>
            </w:tcBorders>
          </w:tcPr>
          <w:p w14:paraId="6ED524FD"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8.04</w:t>
            </w:r>
          </w:p>
        </w:tc>
        <w:tc>
          <w:tcPr>
            <w:tcW w:w="1042" w:type="dxa"/>
            <w:tcBorders>
              <w:top w:val="single" w:sz="4" w:space="0" w:color="auto"/>
            </w:tcBorders>
          </w:tcPr>
          <w:p w14:paraId="01F8F9C5"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1.88</w:t>
            </w:r>
          </w:p>
        </w:tc>
        <w:tc>
          <w:tcPr>
            <w:tcW w:w="5297" w:type="dxa"/>
            <w:gridSpan w:val="5"/>
            <w:vMerge w:val="restart"/>
            <w:tcBorders>
              <w:top w:val="single" w:sz="4" w:space="0" w:color="auto"/>
              <w:right w:val="nil"/>
            </w:tcBorders>
            <w:vAlign w:val="center"/>
          </w:tcPr>
          <w:p w14:paraId="4792B7C8" w14:textId="77777777" w:rsidR="00430152" w:rsidRPr="00AE0B21" w:rsidRDefault="00430152" w:rsidP="00354485">
            <w:pPr>
              <w:rPr>
                <w:rFonts w:ascii="TH SarabunPSK" w:hAnsi="TH SarabunPSK" w:cs="TH SarabunPSK"/>
                <w:sz w:val="28"/>
              </w:rPr>
            </w:pPr>
            <w:r w:rsidRPr="00AE0B21">
              <w:rPr>
                <w:rFonts w:ascii="TH SarabunPSK" w:hAnsi="TH SarabunPSK" w:cs="TH SarabunPSK" w:hint="cs"/>
                <w:sz w:val="28"/>
              </w:rPr>
              <w:t xml:space="preserve">  </w:t>
            </w:r>
            <w:r w:rsidRPr="00AE0B21">
              <w:rPr>
                <w:rFonts w:ascii="TH SarabunPSK" w:hAnsi="TH SarabunPSK" w:cs="TH SarabunPSK" w:hint="cs"/>
                <w:sz w:val="28"/>
                <w:cs/>
              </w:rPr>
              <w:t xml:space="preserve"> </w:t>
            </w:r>
            <w:r w:rsidRPr="00AE0B21">
              <w:rPr>
                <w:rFonts w:ascii="TH SarabunPSK" w:hAnsi="TH SarabunPSK" w:cs="TH SarabunPSK" w:hint="cs"/>
                <w:sz w:val="28"/>
              </w:rPr>
              <w:t>15.68</w:t>
            </w:r>
            <w:r w:rsidRPr="00AE0B21">
              <w:rPr>
                <w:rFonts w:ascii="TH SarabunPSK" w:hAnsi="TH SarabunPSK" w:cs="TH SarabunPSK" w:hint="cs"/>
                <w:sz w:val="28"/>
                <w:cs/>
              </w:rPr>
              <w:t xml:space="preserve">        </w:t>
            </w:r>
            <w:r w:rsidRPr="00AE0B21">
              <w:rPr>
                <w:rFonts w:ascii="TH SarabunPSK" w:hAnsi="TH SarabunPSK" w:cs="TH SarabunPSK" w:hint="cs"/>
                <w:sz w:val="28"/>
              </w:rPr>
              <w:t xml:space="preserve"> 2.</w:t>
            </w:r>
            <w:r>
              <w:rPr>
                <w:rFonts w:ascii="TH SarabunPSK" w:hAnsi="TH SarabunPSK" w:cs="TH SarabunPSK"/>
                <w:sz w:val="28"/>
              </w:rPr>
              <w:t>9</w:t>
            </w:r>
            <w:r w:rsidRPr="00AE0B21">
              <w:rPr>
                <w:rFonts w:ascii="TH SarabunPSK" w:hAnsi="TH SarabunPSK" w:cs="TH SarabunPSK" w:hint="cs"/>
                <w:sz w:val="28"/>
                <w:cs/>
              </w:rPr>
              <w:t xml:space="preserve">         </w:t>
            </w:r>
            <w:r>
              <w:rPr>
                <w:rFonts w:ascii="TH SarabunPSK" w:hAnsi="TH SarabunPSK" w:cs="TH SarabunPSK"/>
                <w:sz w:val="28"/>
              </w:rPr>
              <w:t xml:space="preserve">   </w:t>
            </w:r>
            <w:r w:rsidRPr="00AE0B21">
              <w:rPr>
                <w:rFonts w:ascii="TH SarabunPSK" w:hAnsi="TH SarabunPSK" w:cs="TH SarabunPSK" w:hint="cs"/>
                <w:sz w:val="28"/>
              </w:rPr>
              <w:t xml:space="preserve"> 27.06*</w:t>
            </w:r>
            <w:r w:rsidRPr="00AE0B21">
              <w:rPr>
                <w:rFonts w:ascii="TH SarabunPSK" w:hAnsi="TH SarabunPSK" w:cs="TH SarabunPSK" w:hint="cs"/>
                <w:sz w:val="28"/>
                <w:cs/>
              </w:rPr>
              <w:t xml:space="preserve">        </w:t>
            </w:r>
            <w:r w:rsidRPr="00AE0B21">
              <w:rPr>
                <w:rFonts w:ascii="TH SarabunPSK" w:hAnsi="TH SarabunPSK" w:cs="TH SarabunPSK" w:hint="cs"/>
                <w:sz w:val="28"/>
              </w:rPr>
              <w:t xml:space="preserve">  </w:t>
            </w:r>
            <w:r>
              <w:rPr>
                <w:rFonts w:ascii="TH SarabunPSK" w:hAnsi="TH SarabunPSK" w:cs="TH SarabunPSK"/>
                <w:sz w:val="28"/>
              </w:rPr>
              <w:t xml:space="preserve"> </w:t>
            </w:r>
            <w:r w:rsidRPr="00AE0B21">
              <w:rPr>
                <w:rFonts w:ascii="TH SarabunPSK" w:hAnsi="TH SarabunPSK" w:cs="TH SarabunPSK" w:hint="cs"/>
                <w:sz w:val="28"/>
              </w:rPr>
              <w:t xml:space="preserve"> 24</w:t>
            </w:r>
            <w:r w:rsidRPr="00AE0B21">
              <w:rPr>
                <w:rFonts w:ascii="TH SarabunPSK" w:hAnsi="TH SarabunPSK" w:cs="TH SarabunPSK" w:hint="cs"/>
                <w:sz w:val="28"/>
                <w:cs/>
              </w:rPr>
              <w:t xml:space="preserve">           </w:t>
            </w:r>
            <w:r w:rsidRPr="00AE0B21">
              <w:rPr>
                <w:rFonts w:ascii="TH SarabunPSK" w:hAnsi="TH SarabunPSK" w:cs="TH SarabunPSK" w:hint="cs"/>
                <w:sz w:val="28"/>
              </w:rPr>
              <w:t>.000</w:t>
            </w:r>
          </w:p>
        </w:tc>
      </w:tr>
      <w:tr w:rsidR="00430152" w:rsidRPr="00AE0B21" w14:paraId="79B1D1C1" w14:textId="77777777" w:rsidTr="00354485">
        <w:trPr>
          <w:trHeight w:val="399"/>
        </w:trPr>
        <w:tc>
          <w:tcPr>
            <w:tcW w:w="1081" w:type="dxa"/>
            <w:tcBorders>
              <w:left w:val="nil"/>
              <w:bottom w:val="double" w:sz="6" w:space="0" w:color="auto"/>
            </w:tcBorders>
          </w:tcPr>
          <w:p w14:paraId="63742F4C"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Posttest</w:t>
            </w:r>
          </w:p>
        </w:tc>
        <w:tc>
          <w:tcPr>
            <w:tcW w:w="1042" w:type="dxa"/>
            <w:tcBorders>
              <w:bottom w:val="double" w:sz="6" w:space="0" w:color="auto"/>
            </w:tcBorders>
          </w:tcPr>
          <w:p w14:paraId="7B476C78"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23.72</w:t>
            </w:r>
          </w:p>
        </w:tc>
        <w:tc>
          <w:tcPr>
            <w:tcW w:w="1042" w:type="dxa"/>
            <w:tcBorders>
              <w:bottom w:val="double" w:sz="6" w:space="0" w:color="auto"/>
            </w:tcBorders>
          </w:tcPr>
          <w:p w14:paraId="7E192D14"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2.28</w:t>
            </w:r>
          </w:p>
        </w:tc>
        <w:tc>
          <w:tcPr>
            <w:tcW w:w="5297" w:type="dxa"/>
            <w:gridSpan w:val="5"/>
            <w:vMerge/>
            <w:tcBorders>
              <w:bottom w:val="double" w:sz="6" w:space="0" w:color="auto"/>
              <w:right w:val="nil"/>
            </w:tcBorders>
          </w:tcPr>
          <w:p w14:paraId="26E35147" w14:textId="77777777" w:rsidR="00430152" w:rsidRPr="00AE0B21" w:rsidRDefault="00430152" w:rsidP="00354485">
            <w:pPr>
              <w:jc w:val="center"/>
              <w:rPr>
                <w:rFonts w:ascii="TH SarabunPSK" w:hAnsi="TH SarabunPSK" w:cs="TH SarabunPSK"/>
                <w:sz w:val="28"/>
              </w:rPr>
            </w:pPr>
          </w:p>
        </w:tc>
      </w:tr>
    </w:tbl>
    <w:p w14:paraId="35C8C576" w14:textId="77777777" w:rsidR="00430152" w:rsidRPr="00804632" w:rsidRDefault="00430152" w:rsidP="00430152">
      <w:pPr>
        <w:pStyle w:val="iThesisStyleNormal057"/>
        <w:ind w:firstLine="720"/>
        <w:rPr>
          <w:cs/>
        </w:rPr>
      </w:pPr>
      <w:r>
        <w:t>*</w:t>
      </w:r>
      <w:r>
        <w:rPr>
          <w:rFonts w:hint="cs"/>
          <w:cs/>
        </w:rPr>
        <w:t xml:space="preserve">อย่างมีนัยสำคัญทางสถิติที่ระดับ </w:t>
      </w:r>
      <w:r>
        <w:t>.01</w:t>
      </w:r>
    </w:p>
    <w:p w14:paraId="724C0C84" w14:textId="409DD003" w:rsidR="00430152" w:rsidRDefault="00430152" w:rsidP="00430152">
      <w:pPr>
        <w:ind w:firstLine="720"/>
        <w:jc w:val="thaiDistribute"/>
        <w:rPr>
          <w:rFonts w:ascii="TH SarabunPSK" w:hAnsi="TH SarabunPSK" w:cs="TH SarabunPSK"/>
          <w:sz w:val="28"/>
        </w:rPr>
      </w:pPr>
      <w:r w:rsidRPr="00AE0B21">
        <w:rPr>
          <w:rFonts w:ascii="TH SarabunPSK" w:hAnsi="TH SarabunPSK" w:cs="TH SarabunPSK" w:hint="cs"/>
          <w:sz w:val="28"/>
          <w:cs/>
        </w:rPr>
        <w:t xml:space="preserve">จากตารางที่ </w:t>
      </w:r>
      <w:r w:rsidRPr="00AE0B21">
        <w:rPr>
          <w:rFonts w:ascii="TH SarabunPSK" w:hAnsi="TH SarabunPSK" w:cs="TH SarabunPSK" w:hint="cs"/>
          <w:sz w:val="28"/>
        </w:rPr>
        <w:t xml:space="preserve">2 </w:t>
      </w:r>
      <w:r w:rsidRPr="00AE0B21">
        <w:rPr>
          <w:rFonts w:ascii="TH SarabunPSK" w:hAnsi="TH SarabunPSK" w:cs="TH SarabunPSK" w:hint="cs"/>
          <w:sz w:val="28"/>
          <w:cs/>
        </w:rPr>
        <w:t xml:space="preserve">แสดงผลสัมฤทธิ์ทางการเรียนก่อนเรียน </w:t>
      </w:r>
      <w:r w:rsidRPr="00AE0B21">
        <w:rPr>
          <w:rFonts w:ascii="TH SarabunPSK" w:hAnsi="TH SarabunPSK" w:cs="TH SarabunPSK" w:hint="cs"/>
          <w:sz w:val="28"/>
        </w:rPr>
        <w:t xml:space="preserve"> </w:t>
      </w:r>
      <w:r w:rsidRPr="00AE0B21">
        <w:rPr>
          <w:rFonts w:ascii="TH SarabunPSK" w:hAnsi="TH SarabunPSK" w:cs="TH SarabunPSK" w:hint="cs"/>
          <w:sz w:val="28"/>
          <w:cs/>
        </w:rPr>
        <w:t>วิชาดนตรีไทย เรื่องประเภทวงดนตรีไทย</w:t>
      </w:r>
      <w:r w:rsidRPr="00AE0B21">
        <w:rPr>
          <w:rFonts w:ascii="TH SarabunPSK" w:hAnsi="TH SarabunPSK" w:cs="TH SarabunPSK" w:hint="cs"/>
          <w:sz w:val="28"/>
        </w:rPr>
        <w:t xml:space="preserve"> </w:t>
      </w:r>
      <w:r w:rsidR="00300D8E">
        <w:rPr>
          <w:rFonts w:ascii="TH SarabunPSK" w:hAnsi="TH SarabunPSK" w:cs="TH SarabunPSK" w:hint="cs"/>
          <w:sz w:val="28"/>
          <w:cs/>
        </w:rPr>
        <w:t xml:space="preserve">       </w:t>
      </w:r>
      <w:r w:rsidRPr="00AE0B21">
        <w:rPr>
          <w:rFonts w:ascii="TH SarabunPSK" w:hAnsi="TH SarabunPSK" w:cs="TH SarabunPSK" w:hint="cs"/>
          <w:sz w:val="28"/>
          <w:cs/>
        </w:rPr>
        <w:t>(กลุ่มทดลอง)</w:t>
      </w:r>
      <w:r>
        <w:rPr>
          <w:rFonts w:ascii="TH SarabunPSK" w:hAnsi="TH SarabunPSK" w:cs="TH SarabunPSK" w:hint="cs"/>
          <w:sz w:val="28"/>
          <w:cs/>
        </w:rPr>
        <w:t xml:space="preserve"> </w:t>
      </w:r>
      <w:r w:rsidRPr="00AE0B21">
        <w:rPr>
          <w:rFonts w:ascii="TH SarabunPSK" w:hAnsi="TH SarabunPSK" w:cs="TH SarabunPSK" w:hint="cs"/>
          <w:sz w:val="28"/>
          <w:cs/>
        </w:rPr>
        <w:t>ที่เรียนด้วยบทเรียนมัลติมีเดียสำเร็จรูป</w:t>
      </w:r>
      <w:r w:rsidRPr="00AE0B21">
        <w:rPr>
          <w:rFonts w:ascii="TH SarabunPSK" w:hAnsi="TH SarabunPSK" w:cs="TH SarabunPSK" w:hint="cs"/>
          <w:sz w:val="28"/>
        </w:rPr>
        <w:t xml:space="preserve"> </w:t>
      </w:r>
      <w:r w:rsidRPr="00AE0B21">
        <w:rPr>
          <w:rFonts w:ascii="TH SarabunPSK" w:hAnsi="TH SarabunPSK" w:cs="TH SarabunPSK" w:hint="cs"/>
          <w:sz w:val="28"/>
          <w:cs/>
        </w:rPr>
        <w:t xml:space="preserve">คะแนนเต็ม </w:t>
      </w:r>
      <w:r w:rsidRPr="00AE0B21">
        <w:rPr>
          <w:rFonts w:ascii="TH SarabunPSK" w:hAnsi="TH SarabunPSK" w:cs="TH SarabunPSK" w:hint="cs"/>
          <w:sz w:val="28"/>
        </w:rPr>
        <w:t xml:space="preserve">30 </w:t>
      </w:r>
      <w:r w:rsidRPr="00AE0B21">
        <w:rPr>
          <w:rFonts w:ascii="TH SarabunPSK" w:hAnsi="TH SarabunPSK" w:cs="TH SarabunPSK" w:hint="cs"/>
          <w:sz w:val="28"/>
          <w:cs/>
        </w:rPr>
        <w:t xml:space="preserve">คะแนน มีค่าเฉลี่ย </w:t>
      </w:r>
      <w:r w:rsidRPr="00AE0B21">
        <w:rPr>
          <w:rFonts w:ascii="TH SarabunPSK" w:hAnsi="TH SarabunPSK" w:cs="TH SarabunPSK" w:hint="cs"/>
          <w:sz w:val="28"/>
        </w:rPr>
        <w:t xml:space="preserve">8.04 </w:t>
      </w:r>
      <w:r>
        <w:rPr>
          <w:rFonts w:ascii="TH SarabunPSK" w:hAnsi="TH SarabunPSK" w:cs="TH SarabunPSK" w:hint="cs"/>
          <w:sz w:val="28"/>
          <w:cs/>
        </w:rPr>
        <w:t>และ</w:t>
      </w:r>
      <w:r w:rsidRPr="00AE0B21">
        <w:rPr>
          <w:rFonts w:ascii="TH SarabunPSK" w:hAnsi="TH SarabunPSK" w:cs="TH SarabunPSK" w:hint="cs"/>
          <w:sz w:val="28"/>
          <w:cs/>
        </w:rPr>
        <w:t xml:space="preserve">ค่าเบี่ยงเบนมาตรฐาน </w:t>
      </w:r>
      <w:r w:rsidRPr="00AE0B21">
        <w:rPr>
          <w:rFonts w:ascii="TH SarabunPSK" w:hAnsi="TH SarabunPSK" w:cs="TH SarabunPSK" w:hint="cs"/>
          <w:sz w:val="28"/>
        </w:rPr>
        <w:t xml:space="preserve">1.88 </w:t>
      </w:r>
      <w:r w:rsidRPr="00AE0B21">
        <w:rPr>
          <w:rFonts w:ascii="TH SarabunPSK" w:hAnsi="TH SarabunPSK" w:cs="TH SarabunPSK" w:hint="cs"/>
          <w:sz w:val="28"/>
          <w:cs/>
        </w:rPr>
        <w:t>ส่วนผลสัมฤทธิ์ทางการเรียนหลังเรียน</w:t>
      </w:r>
      <w:r>
        <w:rPr>
          <w:rFonts w:ascii="TH SarabunPSK" w:hAnsi="TH SarabunPSK" w:cs="TH SarabunPSK" w:hint="cs"/>
          <w:sz w:val="28"/>
          <w:cs/>
        </w:rPr>
        <w:t xml:space="preserve"> </w:t>
      </w:r>
      <w:r w:rsidRPr="00AE0B21">
        <w:rPr>
          <w:rFonts w:ascii="TH SarabunPSK" w:hAnsi="TH SarabunPSK" w:cs="TH SarabunPSK" w:hint="cs"/>
          <w:sz w:val="28"/>
          <w:cs/>
        </w:rPr>
        <w:t>เรื่องประเภทวงดนตรีไทย</w:t>
      </w:r>
      <w:r w:rsidRPr="00AE0B21">
        <w:rPr>
          <w:rFonts w:ascii="TH SarabunPSK" w:hAnsi="TH SarabunPSK" w:cs="TH SarabunPSK" w:hint="cs"/>
          <w:sz w:val="28"/>
        </w:rPr>
        <w:t xml:space="preserve"> </w:t>
      </w:r>
      <w:r w:rsidRPr="00AE0B21">
        <w:rPr>
          <w:rFonts w:ascii="TH SarabunPSK" w:hAnsi="TH SarabunPSK" w:cs="TH SarabunPSK" w:hint="cs"/>
          <w:sz w:val="28"/>
          <w:cs/>
        </w:rPr>
        <w:t>ที่เรียนด้วยบทเรียนมัลติมีเดียสำเร็จรูปมีค่าเฉลี่ย</w:t>
      </w:r>
      <w:r w:rsidRPr="00AE0B21">
        <w:rPr>
          <w:rFonts w:ascii="TH SarabunPSK" w:hAnsi="TH SarabunPSK" w:cs="TH SarabunPSK" w:hint="cs"/>
          <w:sz w:val="28"/>
        </w:rPr>
        <w:t xml:space="preserve"> 23.72 </w:t>
      </w:r>
      <w:r>
        <w:rPr>
          <w:rFonts w:ascii="TH SarabunPSK" w:hAnsi="TH SarabunPSK" w:cs="TH SarabunPSK" w:hint="cs"/>
          <w:sz w:val="28"/>
          <w:cs/>
        </w:rPr>
        <w:t>และ</w:t>
      </w:r>
      <w:r w:rsidRPr="00AE0B21">
        <w:rPr>
          <w:rFonts w:ascii="TH SarabunPSK" w:hAnsi="TH SarabunPSK" w:cs="TH SarabunPSK" w:hint="cs"/>
          <w:sz w:val="28"/>
          <w:cs/>
        </w:rPr>
        <w:t xml:space="preserve">ค่าเบี่ยงเบนมาตรฐาน </w:t>
      </w:r>
      <w:r w:rsidRPr="00AE0B21">
        <w:rPr>
          <w:rFonts w:ascii="TH SarabunPSK" w:hAnsi="TH SarabunPSK" w:cs="TH SarabunPSK" w:hint="cs"/>
          <w:sz w:val="28"/>
        </w:rPr>
        <w:t xml:space="preserve">2.28 </w:t>
      </w:r>
      <w:r w:rsidRPr="00AE0B21">
        <w:rPr>
          <w:rFonts w:ascii="TH SarabunPSK" w:hAnsi="TH SarabunPSK" w:cs="TH SarabunPSK" w:hint="cs"/>
          <w:sz w:val="28"/>
          <w:cs/>
        </w:rPr>
        <w:t xml:space="preserve">เมื่อทดสอบความแตกต่างของค่าเฉลี่ยโดยการทดสอบค่า </w:t>
      </w:r>
      <w:r w:rsidRPr="00AE0B21">
        <w:rPr>
          <w:rFonts w:ascii="TH SarabunPSK" w:hAnsi="TH SarabunPSK" w:cs="TH SarabunPSK" w:hint="cs"/>
          <w:sz w:val="28"/>
        </w:rPr>
        <w:t xml:space="preserve">t </w:t>
      </w:r>
      <w:r w:rsidRPr="00AE0B21">
        <w:rPr>
          <w:rFonts w:ascii="TH SarabunPSK" w:hAnsi="TH SarabunPSK" w:cs="TH SarabunPSK" w:hint="cs"/>
          <w:sz w:val="28"/>
          <w:cs/>
        </w:rPr>
        <w:t>พบว่าหลังจากการเรียนด้วยบทเรียนมัลติมีเดียสำเร็จรูป นักเรียนมีผลสัมฤทธิ์ทางการเรียนวิชาดนตรีไทย เรื่องประเภทวงดนตรีไทยสูงขึ้นอย่างมีนัยสำคัญทางสถิติที่ระดับ .</w:t>
      </w:r>
      <w:r w:rsidRPr="00AE0B21">
        <w:rPr>
          <w:rFonts w:ascii="TH SarabunPSK" w:hAnsi="TH SarabunPSK" w:cs="TH SarabunPSK" w:hint="cs"/>
          <w:sz w:val="28"/>
        </w:rPr>
        <w:t>01</w:t>
      </w:r>
      <w:r w:rsidRPr="00AE0B21">
        <w:rPr>
          <w:rFonts w:ascii="TH SarabunPSK" w:hAnsi="TH SarabunPSK" w:cs="TH SarabunPSK" w:hint="cs"/>
          <w:sz w:val="28"/>
          <w:cs/>
        </w:rPr>
        <w:t xml:space="preserve"> (</w:t>
      </w:r>
      <w:r w:rsidRPr="00AE0B21">
        <w:rPr>
          <w:rFonts w:ascii="TH SarabunPSK" w:hAnsi="TH SarabunPSK" w:cs="TH SarabunPSK" w:hint="cs"/>
          <w:sz w:val="28"/>
        </w:rPr>
        <w:t>t = 27.06, df = 24, p-value = .000</w:t>
      </w:r>
      <w:r w:rsidRPr="00AE0B21">
        <w:rPr>
          <w:rFonts w:ascii="TH SarabunPSK" w:hAnsi="TH SarabunPSK" w:cs="TH SarabunPSK" w:hint="cs"/>
          <w:sz w:val="28"/>
          <w:cs/>
        </w:rPr>
        <w:t>)</w:t>
      </w:r>
    </w:p>
    <w:p w14:paraId="6A891D2F" w14:textId="77777777" w:rsidR="00430152" w:rsidRDefault="00430152" w:rsidP="00430152">
      <w:pPr>
        <w:ind w:firstLine="720"/>
        <w:jc w:val="thaiDistribute"/>
        <w:rPr>
          <w:rFonts w:ascii="TH SarabunPSK" w:hAnsi="TH SarabunPSK" w:cs="TH SarabunPSK"/>
          <w:sz w:val="28"/>
        </w:rPr>
      </w:pPr>
    </w:p>
    <w:p w14:paraId="29319062" w14:textId="77777777" w:rsidR="00430152" w:rsidRPr="00FD5747" w:rsidRDefault="00430152" w:rsidP="00430152">
      <w:pPr>
        <w:jc w:val="thaiDistribute"/>
        <w:rPr>
          <w:rFonts w:ascii="TH SarabunPSK" w:hAnsi="TH SarabunPSK" w:cs="TH SarabunPSK"/>
          <w:b/>
          <w:bCs/>
          <w:sz w:val="28"/>
        </w:rPr>
      </w:pPr>
      <w:r w:rsidRPr="00FD5747">
        <w:rPr>
          <w:rFonts w:ascii="TH SarabunPSK" w:hAnsi="TH SarabunPSK" w:cs="TH SarabunPSK" w:hint="cs"/>
          <w:b/>
          <w:bCs/>
          <w:sz w:val="28"/>
          <w:cs/>
        </w:rPr>
        <w:t xml:space="preserve">การเปรียบเทียบผลสัมฤทธิ์หลังการเรียนของนักเรียนที่เรียนด้วยบทเรียนมัลติมีเดียสำเร็จรูปและแบบปกติ </w:t>
      </w:r>
    </w:p>
    <w:p w14:paraId="6D7CC030" w14:textId="77777777" w:rsidR="00430152" w:rsidRPr="00AE0B21" w:rsidRDefault="00430152" w:rsidP="00430152">
      <w:pPr>
        <w:jc w:val="thaiDistribute"/>
        <w:rPr>
          <w:rFonts w:ascii="TH SarabunPSK" w:hAnsi="TH SarabunPSK" w:cs="TH SarabunPSK"/>
          <w:b/>
          <w:bCs/>
          <w:sz w:val="28"/>
        </w:rPr>
      </w:pPr>
      <w:r w:rsidRPr="00F85AF3">
        <w:rPr>
          <w:rFonts w:ascii="TH SarabunPSK" w:hAnsi="TH SarabunPSK" w:cs="TH SarabunPSK" w:hint="cs"/>
          <w:b/>
          <w:bCs/>
          <w:sz w:val="28"/>
          <w:cs/>
        </w:rPr>
        <w:t xml:space="preserve">ตาราง </w:t>
      </w:r>
      <w:r w:rsidRPr="00F85AF3">
        <w:rPr>
          <w:rFonts w:ascii="TH SarabunPSK" w:hAnsi="TH SarabunPSK" w:cs="TH SarabunPSK" w:hint="cs"/>
          <w:b/>
          <w:bCs/>
          <w:sz w:val="28"/>
        </w:rPr>
        <w:t>3</w:t>
      </w:r>
      <w:r w:rsidRPr="00AE0B21">
        <w:rPr>
          <w:rFonts w:ascii="TH SarabunPSK" w:hAnsi="TH SarabunPSK" w:cs="TH SarabunPSK" w:hint="cs"/>
          <w:sz w:val="28"/>
          <w:cs/>
        </w:rPr>
        <w:t xml:space="preserve"> ผลการเปรียบเทียบผลสัมฤทธิ์หลังการเรียนของนักเรียนที่เรียนด้วยบทเรียนมัลติมีเดียสำเร็จรูปและแบบปกติ </w:t>
      </w:r>
    </w:p>
    <w:tbl>
      <w:tblPr>
        <w:tblStyle w:val="TableGrid"/>
        <w:tblW w:w="0" w:type="auto"/>
        <w:tblLook w:val="04A0" w:firstRow="1" w:lastRow="0" w:firstColumn="1" w:lastColumn="0" w:noHBand="0" w:noVBand="1"/>
      </w:tblPr>
      <w:tblGrid>
        <w:gridCol w:w="1170"/>
        <w:gridCol w:w="935"/>
        <w:gridCol w:w="1041"/>
        <w:gridCol w:w="1029"/>
        <w:gridCol w:w="1041"/>
        <w:gridCol w:w="1019"/>
        <w:gridCol w:w="1028"/>
        <w:gridCol w:w="1044"/>
      </w:tblGrid>
      <w:tr w:rsidR="00430152" w:rsidRPr="00AE0B21" w14:paraId="781AB9F7" w14:textId="77777777" w:rsidTr="0006384E">
        <w:trPr>
          <w:trHeight w:val="457"/>
        </w:trPr>
        <w:tc>
          <w:tcPr>
            <w:tcW w:w="1170" w:type="dxa"/>
            <w:tcBorders>
              <w:top w:val="double" w:sz="6" w:space="0" w:color="auto"/>
              <w:left w:val="nil"/>
              <w:bottom w:val="single" w:sz="4" w:space="0" w:color="auto"/>
              <w:right w:val="single" w:sz="4" w:space="0" w:color="auto"/>
            </w:tcBorders>
          </w:tcPr>
          <w:p w14:paraId="65E5E14E" w14:textId="77777777" w:rsidR="00430152" w:rsidRPr="00AE0B21" w:rsidRDefault="00430152" w:rsidP="00354485">
            <w:pPr>
              <w:jc w:val="center"/>
              <w:rPr>
                <w:rFonts w:ascii="TH SarabunPSK" w:hAnsi="TH SarabunPSK" w:cs="TH SarabunPSK"/>
                <w:sz w:val="28"/>
              </w:rPr>
            </w:pPr>
          </w:p>
        </w:tc>
        <w:tc>
          <w:tcPr>
            <w:tcW w:w="935" w:type="dxa"/>
            <w:tcBorders>
              <w:top w:val="double" w:sz="6" w:space="0" w:color="auto"/>
              <w:left w:val="single" w:sz="4" w:space="0" w:color="auto"/>
              <w:bottom w:val="single" w:sz="4" w:space="0" w:color="auto"/>
              <w:right w:val="single" w:sz="4" w:space="0" w:color="auto"/>
            </w:tcBorders>
          </w:tcPr>
          <w:p w14:paraId="3F014E85" w14:textId="77777777" w:rsidR="00430152" w:rsidRPr="00AE0B21" w:rsidRDefault="00BE28BA" w:rsidP="00354485">
            <w:pPr>
              <w:jc w:val="center"/>
              <w:rPr>
                <w:rFonts w:ascii="TH SarabunPSK" w:hAnsi="TH SarabunPSK" w:cs="TH SarabunPSK"/>
                <w:b/>
                <w:bCs/>
                <w:sz w:val="28"/>
              </w:rPr>
            </w:pPr>
            <m:oMathPara>
              <m:oMath>
                <m:acc>
                  <m:accPr>
                    <m:chr m:val="̅"/>
                    <m:ctrlPr>
                      <w:rPr>
                        <w:rFonts w:ascii="Cambria Math" w:hAnsi="Cambria Math" w:cs="TH SarabunPSK" w:hint="cs"/>
                        <w:b/>
                        <w:bCs/>
                        <w:i/>
                        <w:sz w:val="28"/>
                      </w:rPr>
                    </m:ctrlPr>
                  </m:accPr>
                  <m:e>
                    <m:r>
                      <w:rPr>
                        <w:rFonts w:ascii="Cambria Math" w:hAnsi="Cambria Math" w:cs="TH SarabunPSK" w:hint="cs"/>
                        <w:sz w:val="28"/>
                      </w:rPr>
                      <m:t>X</m:t>
                    </m:r>
                  </m:e>
                </m:acc>
              </m:oMath>
            </m:oMathPara>
          </w:p>
        </w:tc>
        <w:tc>
          <w:tcPr>
            <w:tcW w:w="1041" w:type="dxa"/>
            <w:tcBorders>
              <w:top w:val="double" w:sz="6" w:space="0" w:color="auto"/>
              <w:left w:val="single" w:sz="4" w:space="0" w:color="auto"/>
              <w:bottom w:val="single" w:sz="4" w:space="0" w:color="auto"/>
              <w:right w:val="single" w:sz="4" w:space="0" w:color="auto"/>
            </w:tcBorders>
          </w:tcPr>
          <w:p w14:paraId="302E0E59" w14:textId="77777777" w:rsidR="00430152" w:rsidRPr="00AE0B21" w:rsidRDefault="00430152" w:rsidP="00354485">
            <w:pPr>
              <w:jc w:val="center"/>
              <w:rPr>
                <w:rFonts w:ascii="TH SarabunPSK" w:hAnsi="TH SarabunPSK" w:cs="TH SarabunPSK"/>
                <w:b/>
                <w:bCs/>
                <w:sz w:val="28"/>
              </w:rPr>
            </w:pPr>
            <w:r w:rsidRPr="00AE0B21">
              <w:rPr>
                <w:rFonts w:ascii="TH SarabunPSK" w:hAnsi="TH SarabunPSK" w:cs="TH SarabunPSK" w:hint="cs"/>
                <w:b/>
                <w:bCs/>
                <w:sz w:val="28"/>
              </w:rPr>
              <w:t>SD</w:t>
            </w:r>
          </w:p>
        </w:tc>
        <w:tc>
          <w:tcPr>
            <w:tcW w:w="1029" w:type="dxa"/>
            <w:tcBorders>
              <w:top w:val="double" w:sz="6" w:space="0" w:color="auto"/>
              <w:left w:val="single" w:sz="4" w:space="0" w:color="auto"/>
              <w:bottom w:val="single" w:sz="4" w:space="0" w:color="auto"/>
              <w:right w:val="single" w:sz="4" w:space="0" w:color="auto"/>
            </w:tcBorders>
          </w:tcPr>
          <w:p w14:paraId="71E9317D" w14:textId="77777777" w:rsidR="00430152" w:rsidRPr="00C7499D" w:rsidRDefault="00BE28BA" w:rsidP="00354485">
            <w:pPr>
              <w:jc w:val="center"/>
              <w:rPr>
                <w:rFonts w:ascii="TH SarabunPSK" w:hAnsi="TH SarabunPSK" w:cs="TH SarabunPSK"/>
                <w:sz w:val="28"/>
              </w:rPr>
            </w:pPr>
            <m:oMathPara>
              <m:oMath>
                <m:acc>
                  <m:accPr>
                    <m:chr m:val="̅"/>
                    <m:ctrlPr>
                      <w:rPr>
                        <w:rFonts w:ascii="Cambria Math" w:hAnsi="Cambria Math" w:cs="TH SarabunPSK" w:hint="cs"/>
                        <w:i/>
                        <w:sz w:val="28"/>
                      </w:rPr>
                    </m:ctrlPr>
                  </m:accPr>
                  <m:e>
                    <m:r>
                      <w:rPr>
                        <w:rFonts w:ascii="Cambria Math" w:hAnsi="Cambria Math" w:cs="TH SarabunPSK" w:hint="cs"/>
                        <w:sz w:val="28"/>
                      </w:rPr>
                      <m:t>D</m:t>
                    </m:r>
                  </m:e>
                </m:acc>
              </m:oMath>
            </m:oMathPara>
          </w:p>
        </w:tc>
        <w:tc>
          <w:tcPr>
            <w:tcW w:w="1041" w:type="dxa"/>
            <w:tcBorders>
              <w:top w:val="double" w:sz="6" w:space="0" w:color="auto"/>
              <w:left w:val="single" w:sz="4" w:space="0" w:color="auto"/>
              <w:bottom w:val="single" w:sz="4" w:space="0" w:color="auto"/>
              <w:right w:val="single" w:sz="4" w:space="0" w:color="auto"/>
            </w:tcBorders>
          </w:tcPr>
          <w:p w14:paraId="1A1C7B5A" w14:textId="77777777" w:rsidR="00430152" w:rsidRPr="00C7499D" w:rsidRDefault="00430152" w:rsidP="00354485">
            <w:pPr>
              <w:jc w:val="center"/>
              <w:rPr>
                <w:rFonts w:ascii="TH SarabunPSK" w:hAnsi="TH SarabunPSK" w:cs="TH SarabunPSK"/>
                <w:bCs/>
                <w:sz w:val="28"/>
              </w:rPr>
            </w:pPr>
            <m:oMathPara>
              <m:oMath>
                <m:r>
                  <w:rPr>
                    <w:rFonts w:ascii="Cambria Math" w:hAnsi="Cambria Math" w:cs="TH SarabunPSK" w:hint="cs"/>
                    <w:sz w:val="28"/>
                  </w:rPr>
                  <m:t>S</m:t>
                </m:r>
                <m:acc>
                  <m:accPr>
                    <m:chr m:val="̅"/>
                    <m:ctrlPr>
                      <w:rPr>
                        <w:rFonts w:ascii="Cambria Math" w:hAnsi="Cambria Math" w:cs="TH SarabunPSK" w:hint="cs"/>
                        <w:bCs/>
                        <w:i/>
                        <w:sz w:val="28"/>
                      </w:rPr>
                    </m:ctrlPr>
                  </m:accPr>
                  <m:e>
                    <m:r>
                      <w:rPr>
                        <w:rFonts w:ascii="Cambria Math" w:hAnsi="Cambria Math" w:cs="TH SarabunPSK" w:hint="cs"/>
                        <w:sz w:val="28"/>
                      </w:rPr>
                      <m:t>D</m:t>
                    </m:r>
                  </m:e>
                </m:acc>
              </m:oMath>
            </m:oMathPara>
          </w:p>
        </w:tc>
        <w:tc>
          <w:tcPr>
            <w:tcW w:w="1019" w:type="dxa"/>
            <w:tcBorders>
              <w:top w:val="double" w:sz="6" w:space="0" w:color="auto"/>
              <w:left w:val="single" w:sz="4" w:space="0" w:color="auto"/>
              <w:bottom w:val="single" w:sz="4" w:space="0" w:color="auto"/>
              <w:right w:val="single" w:sz="4" w:space="0" w:color="auto"/>
            </w:tcBorders>
          </w:tcPr>
          <w:p w14:paraId="51B4F7BF" w14:textId="77777777" w:rsidR="00430152" w:rsidRPr="00AE0B21" w:rsidRDefault="00430152" w:rsidP="00354485">
            <w:pPr>
              <w:jc w:val="center"/>
              <w:rPr>
                <w:rFonts w:ascii="TH SarabunPSK" w:hAnsi="TH SarabunPSK" w:cs="TH SarabunPSK"/>
                <w:b/>
                <w:bCs/>
                <w:sz w:val="28"/>
              </w:rPr>
            </w:pPr>
            <w:r w:rsidRPr="00AE0B21">
              <w:rPr>
                <w:rFonts w:ascii="TH SarabunPSK" w:hAnsi="TH SarabunPSK" w:cs="TH SarabunPSK" w:hint="cs"/>
                <w:b/>
                <w:bCs/>
                <w:sz w:val="28"/>
              </w:rPr>
              <w:t>t</w:t>
            </w:r>
          </w:p>
        </w:tc>
        <w:tc>
          <w:tcPr>
            <w:tcW w:w="1028" w:type="dxa"/>
            <w:tcBorders>
              <w:top w:val="double" w:sz="6" w:space="0" w:color="auto"/>
              <w:left w:val="single" w:sz="4" w:space="0" w:color="auto"/>
              <w:bottom w:val="single" w:sz="4" w:space="0" w:color="auto"/>
              <w:right w:val="single" w:sz="4" w:space="0" w:color="auto"/>
            </w:tcBorders>
          </w:tcPr>
          <w:p w14:paraId="2691423D" w14:textId="77777777" w:rsidR="00430152" w:rsidRPr="00AE0B21" w:rsidRDefault="00430152" w:rsidP="00354485">
            <w:pPr>
              <w:jc w:val="center"/>
              <w:rPr>
                <w:rFonts w:ascii="TH SarabunPSK" w:hAnsi="TH SarabunPSK" w:cs="TH SarabunPSK"/>
                <w:b/>
                <w:bCs/>
                <w:sz w:val="28"/>
              </w:rPr>
            </w:pPr>
            <w:r w:rsidRPr="00AE0B21">
              <w:rPr>
                <w:rFonts w:ascii="TH SarabunPSK" w:hAnsi="TH SarabunPSK" w:cs="TH SarabunPSK" w:hint="cs"/>
                <w:b/>
                <w:bCs/>
                <w:sz w:val="28"/>
              </w:rPr>
              <w:t>df</w:t>
            </w:r>
          </w:p>
        </w:tc>
        <w:tc>
          <w:tcPr>
            <w:tcW w:w="1044" w:type="dxa"/>
            <w:tcBorders>
              <w:top w:val="double" w:sz="6" w:space="0" w:color="auto"/>
              <w:left w:val="single" w:sz="4" w:space="0" w:color="auto"/>
              <w:bottom w:val="single" w:sz="4" w:space="0" w:color="auto"/>
              <w:right w:val="nil"/>
            </w:tcBorders>
          </w:tcPr>
          <w:p w14:paraId="2DA6EE8F" w14:textId="77777777" w:rsidR="00430152" w:rsidRPr="00AE0B21" w:rsidRDefault="00430152" w:rsidP="00354485">
            <w:pPr>
              <w:jc w:val="center"/>
              <w:rPr>
                <w:rFonts w:ascii="TH SarabunPSK" w:hAnsi="TH SarabunPSK" w:cs="TH SarabunPSK"/>
                <w:b/>
                <w:bCs/>
                <w:sz w:val="28"/>
              </w:rPr>
            </w:pPr>
            <w:r w:rsidRPr="00AE0B21">
              <w:rPr>
                <w:rFonts w:ascii="TH SarabunPSK" w:hAnsi="TH SarabunPSK" w:cs="TH SarabunPSK" w:hint="cs"/>
                <w:b/>
                <w:bCs/>
                <w:sz w:val="28"/>
              </w:rPr>
              <w:t>Sig.2</w:t>
            </w:r>
          </w:p>
        </w:tc>
      </w:tr>
      <w:tr w:rsidR="00430152" w:rsidRPr="00AE0B21" w14:paraId="11BCBCBB" w14:textId="77777777" w:rsidTr="0006384E">
        <w:trPr>
          <w:trHeight w:val="433"/>
        </w:trPr>
        <w:tc>
          <w:tcPr>
            <w:tcW w:w="1170" w:type="dxa"/>
            <w:tcBorders>
              <w:top w:val="single" w:sz="4" w:space="0" w:color="auto"/>
              <w:left w:val="nil"/>
            </w:tcBorders>
          </w:tcPr>
          <w:p w14:paraId="345D26A7" w14:textId="2BD5515C" w:rsidR="00430152" w:rsidRPr="00AE0B21" w:rsidRDefault="0006384E" w:rsidP="00354485">
            <w:pPr>
              <w:jc w:val="center"/>
              <w:rPr>
                <w:rFonts w:ascii="TH SarabunPSK" w:hAnsi="TH SarabunPSK" w:cs="TH SarabunPSK"/>
                <w:sz w:val="28"/>
              </w:rPr>
            </w:pPr>
            <w:r>
              <w:rPr>
                <w:rFonts w:ascii="TH SarabunPSK" w:hAnsi="TH SarabunPSK" w:cs="TH SarabunPSK" w:hint="cs"/>
                <w:sz w:val="28"/>
                <w:cs/>
              </w:rPr>
              <w:t>กลุ่มควบคุม</w:t>
            </w:r>
          </w:p>
        </w:tc>
        <w:tc>
          <w:tcPr>
            <w:tcW w:w="935" w:type="dxa"/>
            <w:tcBorders>
              <w:top w:val="single" w:sz="4" w:space="0" w:color="auto"/>
            </w:tcBorders>
          </w:tcPr>
          <w:p w14:paraId="74A09A20"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18.25</w:t>
            </w:r>
          </w:p>
        </w:tc>
        <w:tc>
          <w:tcPr>
            <w:tcW w:w="1041" w:type="dxa"/>
            <w:tcBorders>
              <w:top w:val="single" w:sz="4" w:space="0" w:color="auto"/>
            </w:tcBorders>
          </w:tcPr>
          <w:p w14:paraId="5045A613"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1.88</w:t>
            </w:r>
          </w:p>
        </w:tc>
        <w:tc>
          <w:tcPr>
            <w:tcW w:w="5161" w:type="dxa"/>
            <w:gridSpan w:val="5"/>
            <w:vMerge w:val="restart"/>
            <w:tcBorders>
              <w:top w:val="single" w:sz="4" w:space="0" w:color="auto"/>
              <w:right w:val="nil"/>
            </w:tcBorders>
            <w:vAlign w:val="center"/>
          </w:tcPr>
          <w:p w14:paraId="1B0108D6" w14:textId="77777777" w:rsidR="00430152" w:rsidRPr="00AE0B21" w:rsidRDefault="00430152" w:rsidP="00354485">
            <w:pPr>
              <w:rPr>
                <w:rFonts w:ascii="TH SarabunPSK" w:hAnsi="TH SarabunPSK" w:cs="TH SarabunPSK"/>
                <w:sz w:val="28"/>
              </w:rPr>
            </w:pPr>
            <w:r w:rsidRPr="00AE0B21">
              <w:rPr>
                <w:rFonts w:ascii="TH SarabunPSK" w:hAnsi="TH SarabunPSK" w:cs="TH SarabunPSK" w:hint="cs"/>
                <w:sz w:val="28"/>
              </w:rPr>
              <w:t xml:space="preserve">     5.20          3.0</w:t>
            </w:r>
            <w:r>
              <w:rPr>
                <w:rFonts w:ascii="TH SarabunPSK" w:hAnsi="TH SarabunPSK" w:cs="TH SarabunPSK"/>
                <w:sz w:val="28"/>
              </w:rPr>
              <w:t>3</w:t>
            </w:r>
            <w:r w:rsidRPr="00AE0B21">
              <w:rPr>
                <w:rFonts w:ascii="TH SarabunPSK" w:hAnsi="TH SarabunPSK" w:cs="TH SarabunPSK" w:hint="cs"/>
                <w:sz w:val="28"/>
              </w:rPr>
              <w:t xml:space="preserve">           </w:t>
            </w:r>
            <w:r>
              <w:rPr>
                <w:rFonts w:ascii="TH SarabunPSK" w:hAnsi="TH SarabunPSK" w:cs="TH SarabunPSK"/>
                <w:sz w:val="28"/>
              </w:rPr>
              <w:t xml:space="preserve">  </w:t>
            </w:r>
            <w:r w:rsidRPr="00AE0B21">
              <w:rPr>
                <w:rFonts w:ascii="TH SarabunPSK" w:hAnsi="TH SarabunPSK" w:cs="TH SarabunPSK" w:hint="cs"/>
                <w:sz w:val="28"/>
              </w:rPr>
              <w:t>8.5</w:t>
            </w:r>
            <w:r>
              <w:rPr>
                <w:rFonts w:ascii="TH SarabunPSK" w:hAnsi="TH SarabunPSK" w:cs="TH SarabunPSK"/>
                <w:sz w:val="28"/>
              </w:rPr>
              <w:t>9</w:t>
            </w:r>
            <w:r w:rsidRPr="00AE0B21">
              <w:rPr>
                <w:rFonts w:ascii="TH SarabunPSK" w:hAnsi="TH SarabunPSK" w:cs="TH SarabunPSK" w:hint="cs"/>
                <w:sz w:val="28"/>
              </w:rPr>
              <w:t xml:space="preserve">*           </w:t>
            </w:r>
            <w:r>
              <w:rPr>
                <w:rFonts w:ascii="TH SarabunPSK" w:hAnsi="TH SarabunPSK" w:cs="TH SarabunPSK"/>
                <w:sz w:val="28"/>
              </w:rPr>
              <w:t xml:space="preserve">  </w:t>
            </w:r>
            <w:r w:rsidRPr="00AE0B21">
              <w:rPr>
                <w:rFonts w:ascii="TH SarabunPSK" w:hAnsi="TH SarabunPSK" w:cs="TH SarabunPSK" w:hint="cs"/>
                <w:sz w:val="28"/>
              </w:rPr>
              <w:t>24           .000</w:t>
            </w:r>
          </w:p>
        </w:tc>
      </w:tr>
      <w:tr w:rsidR="00430152" w:rsidRPr="00AE0B21" w14:paraId="56FD8B7B" w14:textId="77777777" w:rsidTr="0006384E">
        <w:trPr>
          <w:trHeight w:val="408"/>
        </w:trPr>
        <w:tc>
          <w:tcPr>
            <w:tcW w:w="1170" w:type="dxa"/>
            <w:tcBorders>
              <w:left w:val="nil"/>
              <w:bottom w:val="double" w:sz="6" w:space="0" w:color="auto"/>
            </w:tcBorders>
          </w:tcPr>
          <w:p w14:paraId="10A11440" w14:textId="53B4710A" w:rsidR="00430152" w:rsidRPr="00AE0B21" w:rsidRDefault="0006384E" w:rsidP="00354485">
            <w:pPr>
              <w:jc w:val="center"/>
              <w:rPr>
                <w:rFonts w:ascii="TH SarabunPSK" w:hAnsi="TH SarabunPSK" w:cs="TH SarabunPSK"/>
                <w:sz w:val="28"/>
              </w:rPr>
            </w:pPr>
            <w:r>
              <w:rPr>
                <w:rFonts w:ascii="TH SarabunPSK" w:hAnsi="TH SarabunPSK" w:cs="TH SarabunPSK" w:hint="cs"/>
                <w:sz w:val="28"/>
                <w:cs/>
              </w:rPr>
              <w:t>กลุ่มทดลอง</w:t>
            </w:r>
          </w:p>
        </w:tc>
        <w:tc>
          <w:tcPr>
            <w:tcW w:w="935" w:type="dxa"/>
            <w:tcBorders>
              <w:bottom w:val="double" w:sz="6" w:space="0" w:color="auto"/>
            </w:tcBorders>
          </w:tcPr>
          <w:p w14:paraId="0E928537"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23.72</w:t>
            </w:r>
          </w:p>
        </w:tc>
        <w:tc>
          <w:tcPr>
            <w:tcW w:w="1041" w:type="dxa"/>
            <w:tcBorders>
              <w:bottom w:val="double" w:sz="6" w:space="0" w:color="auto"/>
            </w:tcBorders>
          </w:tcPr>
          <w:p w14:paraId="260D37AB" w14:textId="77777777" w:rsidR="00430152" w:rsidRPr="00AE0B21" w:rsidRDefault="00430152" w:rsidP="00354485">
            <w:pPr>
              <w:jc w:val="center"/>
              <w:rPr>
                <w:rFonts w:ascii="TH SarabunPSK" w:hAnsi="TH SarabunPSK" w:cs="TH SarabunPSK"/>
                <w:sz w:val="28"/>
              </w:rPr>
            </w:pPr>
            <w:r w:rsidRPr="00AE0B21">
              <w:rPr>
                <w:rFonts w:ascii="TH SarabunPSK" w:hAnsi="TH SarabunPSK" w:cs="TH SarabunPSK" w:hint="cs"/>
                <w:sz w:val="28"/>
              </w:rPr>
              <w:t>2.28</w:t>
            </w:r>
          </w:p>
        </w:tc>
        <w:tc>
          <w:tcPr>
            <w:tcW w:w="5161" w:type="dxa"/>
            <w:gridSpan w:val="5"/>
            <w:vMerge/>
            <w:tcBorders>
              <w:bottom w:val="double" w:sz="6" w:space="0" w:color="auto"/>
              <w:right w:val="nil"/>
            </w:tcBorders>
          </w:tcPr>
          <w:p w14:paraId="641D66CC" w14:textId="77777777" w:rsidR="00430152" w:rsidRPr="00AE0B21" w:rsidRDefault="00430152" w:rsidP="00354485">
            <w:pPr>
              <w:jc w:val="center"/>
              <w:rPr>
                <w:rFonts w:ascii="TH SarabunPSK" w:hAnsi="TH SarabunPSK" w:cs="TH SarabunPSK"/>
                <w:sz w:val="28"/>
              </w:rPr>
            </w:pPr>
          </w:p>
        </w:tc>
      </w:tr>
    </w:tbl>
    <w:p w14:paraId="57DCD2B0" w14:textId="77777777" w:rsidR="00430152" w:rsidRPr="0017730E" w:rsidRDefault="00430152" w:rsidP="00430152">
      <w:pPr>
        <w:pStyle w:val="iThesisStyleNormal057"/>
        <w:ind w:firstLine="720"/>
      </w:pPr>
      <w:r>
        <w:t>*</w:t>
      </w:r>
      <w:r>
        <w:rPr>
          <w:rFonts w:hint="cs"/>
          <w:cs/>
        </w:rPr>
        <w:t xml:space="preserve">อย่างมีนัยสำคัญทางสถิติที่ระดับ </w:t>
      </w:r>
      <w:r>
        <w:t>.01</w:t>
      </w:r>
    </w:p>
    <w:p w14:paraId="4D8B7E15" w14:textId="3962C41A" w:rsidR="00430152" w:rsidRDefault="00430152" w:rsidP="00430152">
      <w:pPr>
        <w:ind w:firstLine="720"/>
        <w:jc w:val="thaiDistribute"/>
        <w:rPr>
          <w:rFonts w:ascii="TH SarabunPSK" w:hAnsi="TH SarabunPSK" w:cs="TH SarabunPSK"/>
          <w:sz w:val="28"/>
        </w:rPr>
      </w:pPr>
      <w:r w:rsidRPr="00AE0B21">
        <w:rPr>
          <w:rFonts w:ascii="TH SarabunPSK" w:hAnsi="TH SarabunPSK" w:cs="TH SarabunPSK" w:hint="cs"/>
          <w:sz w:val="28"/>
          <w:cs/>
        </w:rPr>
        <w:t xml:space="preserve">จากตารางที่ </w:t>
      </w:r>
      <w:r w:rsidRPr="00AE0B21">
        <w:rPr>
          <w:rFonts w:ascii="TH SarabunPSK" w:hAnsi="TH SarabunPSK" w:cs="TH SarabunPSK" w:hint="cs"/>
          <w:sz w:val="28"/>
        </w:rPr>
        <w:t xml:space="preserve">3 </w:t>
      </w:r>
      <w:r w:rsidRPr="00AE0B21">
        <w:rPr>
          <w:rFonts w:ascii="TH SarabunPSK" w:hAnsi="TH SarabunPSK" w:cs="TH SarabunPSK" w:hint="cs"/>
          <w:sz w:val="28"/>
          <w:cs/>
        </w:rPr>
        <w:t>แสดงผลสัมฤทธิ์ทางการเรียนหลังเรียน วิชาดนตรีไทย เรื่องประเภทวงดนตรีไทย</w:t>
      </w:r>
      <w:r w:rsidRPr="00AE0B21">
        <w:rPr>
          <w:rFonts w:ascii="TH SarabunPSK" w:hAnsi="TH SarabunPSK" w:cs="TH SarabunPSK" w:hint="cs"/>
          <w:sz w:val="28"/>
        </w:rPr>
        <w:t xml:space="preserve"> </w:t>
      </w:r>
      <w:r w:rsidRPr="00AE0B21">
        <w:rPr>
          <w:rFonts w:ascii="TH SarabunPSK" w:hAnsi="TH SarabunPSK" w:cs="TH SarabunPSK" w:hint="cs"/>
          <w:sz w:val="28"/>
          <w:cs/>
        </w:rPr>
        <w:t>(กลุ่มควบคุม) ที่เรียนแบบปกติ</w:t>
      </w:r>
      <w:r w:rsidRPr="00AE0B21">
        <w:rPr>
          <w:rFonts w:ascii="TH SarabunPSK" w:hAnsi="TH SarabunPSK" w:cs="TH SarabunPSK" w:hint="cs"/>
          <w:sz w:val="28"/>
        </w:rPr>
        <w:t xml:space="preserve"> </w:t>
      </w:r>
      <w:r w:rsidRPr="00AE0B21">
        <w:rPr>
          <w:rFonts w:ascii="TH SarabunPSK" w:hAnsi="TH SarabunPSK" w:cs="TH SarabunPSK" w:hint="cs"/>
          <w:sz w:val="28"/>
          <w:cs/>
        </w:rPr>
        <w:t xml:space="preserve">คะแนนเต็ม </w:t>
      </w:r>
      <w:r w:rsidRPr="00AE0B21">
        <w:rPr>
          <w:rFonts w:ascii="TH SarabunPSK" w:hAnsi="TH SarabunPSK" w:cs="TH SarabunPSK" w:hint="cs"/>
          <w:sz w:val="28"/>
        </w:rPr>
        <w:t xml:space="preserve">30 </w:t>
      </w:r>
      <w:r w:rsidRPr="00AE0B21">
        <w:rPr>
          <w:rFonts w:ascii="TH SarabunPSK" w:hAnsi="TH SarabunPSK" w:cs="TH SarabunPSK" w:hint="cs"/>
          <w:sz w:val="28"/>
          <w:cs/>
        </w:rPr>
        <w:t>คะแนน มีค่าเฉลี่ย</w:t>
      </w:r>
      <w:r w:rsidRPr="00AE0B21">
        <w:rPr>
          <w:rFonts w:ascii="TH SarabunPSK" w:hAnsi="TH SarabunPSK" w:cs="TH SarabunPSK" w:hint="cs"/>
          <w:sz w:val="28"/>
        </w:rPr>
        <w:t xml:space="preserve"> 18.52 </w:t>
      </w:r>
      <w:r>
        <w:rPr>
          <w:rFonts w:ascii="TH SarabunPSK" w:hAnsi="TH SarabunPSK" w:cs="TH SarabunPSK" w:hint="cs"/>
          <w:sz w:val="28"/>
          <w:cs/>
        </w:rPr>
        <w:t>และ</w:t>
      </w:r>
      <w:r w:rsidRPr="00AE0B21">
        <w:rPr>
          <w:rFonts w:ascii="TH SarabunPSK" w:hAnsi="TH SarabunPSK" w:cs="TH SarabunPSK" w:hint="cs"/>
          <w:sz w:val="28"/>
          <w:cs/>
        </w:rPr>
        <w:t xml:space="preserve">ค่าเบี่ยงเบนมาตรฐาน </w:t>
      </w:r>
      <w:r w:rsidRPr="00AE0B21">
        <w:rPr>
          <w:rFonts w:ascii="TH SarabunPSK" w:hAnsi="TH SarabunPSK" w:cs="TH SarabunPSK" w:hint="cs"/>
          <w:sz w:val="28"/>
        </w:rPr>
        <w:t>1.</w:t>
      </w:r>
      <w:r>
        <w:rPr>
          <w:rFonts w:ascii="TH SarabunPSK" w:hAnsi="TH SarabunPSK" w:cs="TH SarabunPSK"/>
          <w:sz w:val="28"/>
        </w:rPr>
        <w:t>88</w:t>
      </w:r>
      <w:r w:rsidRPr="00AE0B21">
        <w:rPr>
          <w:rFonts w:ascii="TH SarabunPSK" w:hAnsi="TH SarabunPSK" w:cs="TH SarabunPSK" w:hint="cs"/>
          <w:sz w:val="28"/>
        </w:rPr>
        <w:t xml:space="preserve"> </w:t>
      </w:r>
      <w:r w:rsidRPr="00AE0B21">
        <w:rPr>
          <w:rFonts w:ascii="TH SarabunPSK" w:hAnsi="TH SarabunPSK" w:cs="TH SarabunPSK" w:hint="cs"/>
          <w:sz w:val="28"/>
          <w:cs/>
        </w:rPr>
        <w:t>ส่วนผลสัมฤทธิ์ทางการเรียนหลังเรียน เรื่องประเภทวงดนตรีไทย</w:t>
      </w:r>
      <w:r w:rsidRPr="00AE0B21">
        <w:rPr>
          <w:rFonts w:ascii="TH SarabunPSK" w:hAnsi="TH SarabunPSK" w:cs="TH SarabunPSK" w:hint="cs"/>
          <w:sz w:val="28"/>
        </w:rPr>
        <w:t xml:space="preserve"> </w:t>
      </w:r>
      <w:r w:rsidRPr="00AE0B21">
        <w:rPr>
          <w:rFonts w:ascii="TH SarabunPSK" w:hAnsi="TH SarabunPSK" w:cs="TH SarabunPSK" w:hint="cs"/>
          <w:sz w:val="28"/>
          <w:cs/>
        </w:rPr>
        <w:t>(กลุ่ม</w:t>
      </w:r>
      <w:r>
        <w:rPr>
          <w:rFonts w:ascii="TH SarabunPSK" w:hAnsi="TH SarabunPSK" w:cs="TH SarabunPSK" w:hint="cs"/>
          <w:sz w:val="28"/>
          <w:cs/>
        </w:rPr>
        <w:t>ทดลอง)</w:t>
      </w:r>
      <w:r w:rsidRPr="00AE0B21">
        <w:rPr>
          <w:rFonts w:ascii="TH SarabunPSK" w:hAnsi="TH SarabunPSK" w:cs="TH SarabunPSK" w:hint="cs"/>
          <w:sz w:val="28"/>
          <w:cs/>
        </w:rPr>
        <w:t xml:space="preserve"> ที่เรียนด้วยบทเรียนมัลติมีเดียสำเร็จรูป</w:t>
      </w:r>
      <w:r w:rsidRPr="00AE0B21">
        <w:rPr>
          <w:rFonts w:ascii="TH SarabunPSK" w:hAnsi="TH SarabunPSK" w:cs="TH SarabunPSK" w:hint="cs"/>
          <w:sz w:val="28"/>
        </w:rPr>
        <w:t xml:space="preserve"> </w:t>
      </w:r>
      <w:r w:rsidRPr="00AE0B21">
        <w:rPr>
          <w:rFonts w:ascii="TH SarabunPSK" w:hAnsi="TH SarabunPSK" w:cs="TH SarabunPSK" w:hint="cs"/>
          <w:sz w:val="28"/>
          <w:cs/>
        </w:rPr>
        <w:t>มีค่าเฉลี่ย</w:t>
      </w:r>
      <w:r w:rsidRPr="00AE0B21">
        <w:rPr>
          <w:rFonts w:ascii="TH SarabunPSK" w:hAnsi="TH SarabunPSK" w:cs="TH SarabunPSK" w:hint="cs"/>
          <w:sz w:val="28"/>
        </w:rPr>
        <w:t xml:space="preserve"> 23.72 </w:t>
      </w:r>
      <w:r w:rsidRPr="00AE0B21">
        <w:rPr>
          <w:rFonts w:ascii="TH SarabunPSK" w:hAnsi="TH SarabunPSK" w:cs="TH SarabunPSK" w:hint="cs"/>
          <w:sz w:val="28"/>
          <w:cs/>
        </w:rPr>
        <w:t xml:space="preserve">ค่าเบี่ยงเบนมาตรฐาน </w:t>
      </w:r>
      <w:r w:rsidRPr="00AE0B21">
        <w:rPr>
          <w:rFonts w:ascii="TH SarabunPSK" w:hAnsi="TH SarabunPSK" w:cs="TH SarabunPSK" w:hint="cs"/>
          <w:sz w:val="28"/>
        </w:rPr>
        <w:t xml:space="preserve">2.28 </w:t>
      </w:r>
      <w:r w:rsidRPr="00AE0B21">
        <w:rPr>
          <w:rFonts w:ascii="TH SarabunPSK" w:hAnsi="TH SarabunPSK" w:cs="TH SarabunPSK" w:hint="cs"/>
          <w:sz w:val="28"/>
          <w:cs/>
        </w:rPr>
        <w:t xml:space="preserve">เมื่อทดสอบความแตกต่างของค่าเฉลี่ยโดยการทดสอบค่า </w:t>
      </w:r>
      <w:r w:rsidRPr="00AE0B21">
        <w:rPr>
          <w:rFonts w:ascii="TH SarabunPSK" w:hAnsi="TH SarabunPSK" w:cs="TH SarabunPSK" w:hint="cs"/>
          <w:sz w:val="28"/>
        </w:rPr>
        <w:t>t</w:t>
      </w:r>
      <w:r w:rsidRPr="00AE0B21">
        <w:rPr>
          <w:rFonts w:ascii="TH SarabunPSK" w:hAnsi="TH SarabunPSK" w:cs="TH SarabunPSK" w:hint="cs"/>
          <w:sz w:val="28"/>
          <w:cs/>
        </w:rPr>
        <w:t xml:space="preserve"> (</w:t>
      </w:r>
      <w:r w:rsidRPr="00AE0B21">
        <w:rPr>
          <w:rFonts w:ascii="TH SarabunPSK" w:hAnsi="TH SarabunPSK" w:cs="TH SarabunPSK" w:hint="cs"/>
          <w:sz w:val="28"/>
        </w:rPr>
        <w:t>t-test</w:t>
      </w:r>
      <w:r w:rsidRPr="00AE0B21">
        <w:rPr>
          <w:rFonts w:ascii="TH SarabunPSK" w:hAnsi="TH SarabunPSK" w:cs="TH SarabunPSK" w:hint="cs"/>
          <w:sz w:val="28"/>
          <w:cs/>
        </w:rPr>
        <w:t xml:space="preserve"> </w:t>
      </w:r>
      <w:r w:rsidRPr="00AE0B21">
        <w:rPr>
          <w:rFonts w:ascii="TH SarabunPSK" w:hAnsi="TH SarabunPSK" w:cs="TH SarabunPSK" w:hint="cs"/>
          <w:sz w:val="28"/>
        </w:rPr>
        <w:t>dependence</w:t>
      </w:r>
      <w:r w:rsidRPr="00AE0B21">
        <w:rPr>
          <w:rFonts w:ascii="TH SarabunPSK" w:hAnsi="TH SarabunPSK" w:cs="TH SarabunPSK" w:hint="cs"/>
          <w:sz w:val="28"/>
          <w:cs/>
        </w:rPr>
        <w:t>)</w:t>
      </w:r>
      <w:r w:rsidRPr="00AE0B21">
        <w:rPr>
          <w:rFonts w:ascii="TH SarabunPSK" w:hAnsi="TH SarabunPSK" w:cs="TH SarabunPSK" w:hint="cs"/>
          <w:sz w:val="28"/>
        </w:rPr>
        <w:t xml:space="preserve"> </w:t>
      </w:r>
      <w:r w:rsidRPr="00AE0B21">
        <w:rPr>
          <w:rFonts w:ascii="TH SarabunPSK" w:hAnsi="TH SarabunPSK" w:cs="TH SarabunPSK" w:hint="cs"/>
          <w:sz w:val="28"/>
          <w:cs/>
        </w:rPr>
        <w:t>พบว่าหลังจากการเรียนด้วยบทเรียนมัลติมีเดียสำเร็จรูป นักเรียนมีผลสัมฤทธิ์ทางการเรียน</w:t>
      </w:r>
      <w:r w:rsidR="006B5CA1">
        <w:rPr>
          <w:rFonts w:ascii="TH SarabunPSK" w:hAnsi="TH SarabunPSK" w:cs="TH SarabunPSK"/>
          <w:sz w:val="28"/>
        </w:rPr>
        <w:t xml:space="preserve">        </w:t>
      </w:r>
      <w:r w:rsidRPr="00AE0B21">
        <w:rPr>
          <w:rFonts w:ascii="TH SarabunPSK" w:hAnsi="TH SarabunPSK" w:cs="TH SarabunPSK" w:hint="cs"/>
          <w:sz w:val="28"/>
          <w:cs/>
        </w:rPr>
        <w:t xml:space="preserve"> วิชาดนตรีไทย เรื่องประเภทวงดนตรีไทย แตกต่างจากนักเรียนที่เรียนด้วยวิธีการสอนแบบปกติ อย่างมีนัยสำคัญทางสถิติที่ระดับ .</w:t>
      </w:r>
      <w:r w:rsidRPr="00AE0B21">
        <w:rPr>
          <w:rFonts w:ascii="TH SarabunPSK" w:hAnsi="TH SarabunPSK" w:cs="TH SarabunPSK" w:hint="cs"/>
          <w:sz w:val="28"/>
        </w:rPr>
        <w:t>01</w:t>
      </w:r>
      <w:r w:rsidRPr="00AE0B21">
        <w:rPr>
          <w:rFonts w:ascii="TH SarabunPSK" w:hAnsi="TH SarabunPSK" w:cs="TH SarabunPSK" w:hint="cs"/>
          <w:sz w:val="28"/>
          <w:cs/>
        </w:rPr>
        <w:t xml:space="preserve"> (</w:t>
      </w:r>
      <w:r w:rsidRPr="00AE0B21">
        <w:rPr>
          <w:rFonts w:ascii="TH SarabunPSK" w:hAnsi="TH SarabunPSK" w:cs="TH SarabunPSK" w:hint="cs"/>
          <w:sz w:val="28"/>
        </w:rPr>
        <w:t>t = 8.5</w:t>
      </w:r>
      <w:r w:rsidR="006B5CA1">
        <w:rPr>
          <w:rFonts w:ascii="TH SarabunPSK" w:hAnsi="TH SarabunPSK" w:cs="TH SarabunPSK"/>
          <w:sz w:val="28"/>
        </w:rPr>
        <w:t>9</w:t>
      </w:r>
      <w:r w:rsidRPr="00AE0B21">
        <w:rPr>
          <w:rFonts w:ascii="TH SarabunPSK" w:hAnsi="TH SarabunPSK" w:cs="TH SarabunPSK" w:hint="cs"/>
          <w:sz w:val="28"/>
        </w:rPr>
        <w:t>, df = 24, p-value = .000</w:t>
      </w:r>
      <w:r w:rsidRPr="00AE0B21">
        <w:rPr>
          <w:rFonts w:ascii="TH SarabunPSK" w:hAnsi="TH SarabunPSK" w:cs="TH SarabunPSK" w:hint="cs"/>
          <w:sz w:val="28"/>
          <w:cs/>
        </w:rPr>
        <w:t xml:space="preserve">)   </w:t>
      </w:r>
    </w:p>
    <w:p w14:paraId="7B70C4CA" w14:textId="77777777" w:rsidR="00430152" w:rsidRPr="00FD5747" w:rsidRDefault="00430152" w:rsidP="00430152">
      <w:pPr>
        <w:jc w:val="thaiDistribute"/>
        <w:rPr>
          <w:rFonts w:ascii="TH SarabunPSK" w:hAnsi="TH SarabunPSK" w:cs="TH SarabunPSK"/>
          <w:b/>
          <w:bCs/>
          <w:sz w:val="28"/>
        </w:rPr>
      </w:pPr>
      <w:r w:rsidRPr="00FD5747">
        <w:rPr>
          <w:rFonts w:ascii="TH SarabunPSK" w:hAnsi="TH SarabunPSK" w:cs="TH SarabunPSK" w:hint="cs"/>
          <w:b/>
          <w:bCs/>
          <w:sz w:val="28"/>
          <w:cs/>
        </w:rPr>
        <w:t xml:space="preserve">การประเมินความพึงพอใจที่มีต่อบทเรียนมัลติมีเดียสำเร็จรูป เรื่องประเภทวงดนตรีไทย </w:t>
      </w:r>
    </w:p>
    <w:p w14:paraId="303A7F6E" w14:textId="66C026C0" w:rsidR="00430152" w:rsidRDefault="00430152" w:rsidP="00430152">
      <w:pPr>
        <w:pStyle w:val="iThesisStyleNormal057"/>
      </w:pPr>
      <w:r w:rsidRPr="00AE0B21">
        <w:rPr>
          <w:rFonts w:hint="cs"/>
          <w:cs/>
        </w:rPr>
        <w:t xml:space="preserve">การประเมินความพึงพอใจของนักเรียนที่มีต่อบทเรียนมัลติมีเดียสำเร็จรูป วิชาดนตรีไทย เรื่อง ประเภทวงดนตรีไทย </w:t>
      </w:r>
      <w:r>
        <w:rPr>
          <w:rFonts w:hint="cs"/>
          <w:cs/>
        </w:rPr>
        <w:t xml:space="preserve">โดยรวมนักเรียนมีความพึงพอใจต่อบทเรียนมัลติมีเดียสำเร็จรูป เรื่องประเภทวงดนตรีไทยโดยรวมอยู่ในระดับมากที่สุดโดยแบ่งออกเป็น </w:t>
      </w:r>
      <w:r>
        <w:t xml:space="preserve">3 </w:t>
      </w:r>
      <w:r>
        <w:rPr>
          <w:rFonts w:hint="cs"/>
          <w:cs/>
        </w:rPr>
        <w:t>ด้านดังนี้</w:t>
      </w:r>
    </w:p>
    <w:p w14:paraId="20F81281" w14:textId="77777777" w:rsidR="006B5CA1" w:rsidRDefault="006B5CA1" w:rsidP="00430152">
      <w:pPr>
        <w:pStyle w:val="iThesisStyleNormal057"/>
        <w:ind w:firstLine="0"/>
        <w:rPr>
          <w:b/>
          <w:bCs/>
        </w:rPr>
      </w:pPr>
    </w:p>
    <w:p w14:paraId="3124756E" w14:textId="77777777" w:rsidR="006B5CA1" w:rsidRDefault="006B5CA1" w:rsidP="00430152">
      <w:pPr>
        <w:pStyle w:val="iThesisStyleNormal057"/>
        <w:ind w:firstLine="0"/>
        <w:rPr>
          <w:b/>
          <w:bCs/>
        </w:rPr>
      </w:pPr>
    </w:p>
    <w:p w14:paraId="4F377727" w14:textId="67EAAE0F" w:rsidR="00430152" w:rsidRDefault="00430152" w:rsidP="00430152">
      <w:pPr>
        <w:pStyle w:val="iThesisStyleNormal057"/>
        <w:ind w:firstLine="0"/>
        <w:rPr>
          <w:cs/>
        </w:rPr>
      </w:pPr>
      <w:r w:rsidRPr="00FD5747">
        <w:rPr>
          <w:rFonts w:hint="cs"/>
          <w:b/>
          <w:bCs/>
          <w:cs/>
        </w:rPr>
        <w:lastRenderedPageBreak/>
        <w:t xml:space="preserve">ตาราง </w:t>
      </w:r>
      <w:r w:rsidRPr="00FD5747">
        <w:rPr>
          <w:b/>
          <w:bCs/>
        </w:rPr>
        <w:t>4</w:t>
      </w:r>
      <w:r>
        <w:t xml:space="preserve"> </w:t>
      </w:r>
      <w:r>
        <w:rPr>
          <w:rFonts w:hint="cs"/>
          <w:cs/>
        </w:rPr>
        <w:t>ผลการประเมินความพึงพอใจ ด้านสื่อการจัดการเรียนรู้</w:t>
      </w:r>
    </w:p>
    <w:tbl>
      <w:tblPr>
        <w:tblStyle w:val="TableGrid"/>
        <w:tblW w:w="0" w:type="auto"/>
        <w:tblBorders>
          <w:top w:val="double" w:sz="6" w:space="0" w:color="auto"/>
          <w:left w:val="none" w:sz="0" w:space="0" w:color="auto"/>
          <w:bottom w:val="double" w:sz="6" w:space="0" w:color="auto"/>
          <w:right w:val="none" w:sz="0" w:space="0" w:color="auto"/>
          <w:insideH w:val="single" w:sz="4" w:space="0" w:color="auto"/>
          <w:insideV w:val="single" w:sz="4" w:space="0" w:color="auto"/>
        </w:tblBorders>
        <w:tblLook w:val="04A0" w:firstRow="1" w:lastRow="0" w:firstColumn="1" w:lastColumn="0" w:noHBand="0" w:noVBand="1"/>
      </w:tblPr>
      <w:tblGrid>
        <w:gridCol w:w="5310"/>
        <w:gridCol w:w="894"/>
        <w:gridCol w:w="1176"/>
        <w:gridCol w:w="927"/>
      </w:tblGrid>
      <w:tr w:rsidR="00430152" w:rsidRPr="0077487E" w14:paraId="051CE0DF" w14:textId="77777777" w:rsidTr="00356595">
        <w:trPr>
          <w:trHeight w:val="558"/>
        </w:trPr>
        <w:tc>
          <w:tcPr>
            <w:tcW w:w="5310" w:type="dxa"/>
            <w:tcBorders>
              <w:bottom w:val="single" w:sz="4" w:space="0" w:color="auto"/>
            </w:tcBorders>
            <w:vAlign w:val="center"/>
          </w:tcPr>
          <w:p w14:paraId="1DE2E4FE" w14:textId="77777777" w:rsidR="00430152" w:rsidRPr="0077487E" w:rsidRDefault="00430152" w:rsidP="00354485">
            <w:pPr>
              <w:jc w:val="center"/>
              <w:rPr>
                <w:rFonts w:ascii="TH SarabunPSK" w:hAnsi="TH SarabunPSK" w:cs="TH SarabunPSK"/>
                <w:b/>
                <w:bCs/>
                <w:sz w:val="28"/>
              </w:rPr>
            </w:pPr>
            <w:r w:rsidRPr="0077487E">
              <w:rPr>
                <w:rFonts w:ascii="TH SarabunPSK" w:hAnsi="TH SarabunPSK" w:cs="TH SarabunPSK" w:hint="cs"/>
                <w:b/>
                <w:bCs/>
                <w:sz w:val="28"/>
                <w:cs/>
              </w:rPr>
              <w:t>รายการประเมิน</w:t>
            </w:r>
          </w:p>
        </w:tc>
        <w:tc>
          <w:tcPr>
            <w:tcW w:w="894" w:type="dxa"/>
            <w:tcBorders>
              <w:bottom w:val="single" w:sz="4" w:space="0" w:color="auto"/>
            </w:tcBorders>
            <w:vAlign w:val="center"/>
          </w:tcPr>
          <w:p w14:paraId="2477A53D" w14:textId="77777777" w:rsidR="00430152" w:rsidRPr="0077487E" w:rsidRDefault="00430152" w:rsidP="00354485">
            <w:pPr>
              <w:jc w:val="center"/>
              <w:rPr>
                <w:rFonts w:ascii="TH SarabunPSK" w:hAnsi="TH SarabunPSK" w:cs="TH SarabunPSK"/>
                <w:b/>
                <w:bCs/>
                <w:sz w:val="28"/>
              </w:rPr>
            </w:pPr>
            <w:r w:rsidRPr="0077487E">
              <w:rPr>
                <w:rFonts w:ascii="TH SarabunPSK" w:hAnsi="TH SarabunPSK" w:cs="TH SarabunPSK" w:hint="cs"/>
                <w:b/>
                <w:bCs/>
                <w:sz w:val="28"/>
                <w:cs/>
              </w:rPr>
              <w:t>ค่าเฉลี่ย</w:t>
            </w:r>
          </w:p>
          <w:p w14:paraId="1D0ADB25" w14:textId="77777777" w:rsidR="00430152" w:rsidRPr="0077487E" w:rsidRDefault="00430152" w:rsidP="00354485">
            <w:pPr>
              <w:jc w:val="center"/>
              <w:rPr>
                <w:rFonts w:ascii="TH SarabunPSK" w:hAnsi="TH SarabunPSK" w:cs="TH SarabunPSK"/>
                <w:b/>
                <w:bCs/>
                <w:sz w:val="28"/>
              </w:rPr>
            </w:pPr>
            <w:r w:rsidRPr="0077487E">
              <w:rPr>
                <w:rFonts w:ascii="TH SarabunPSK" w:hAnsi="TH SarabunPSK" w:cs="TH SarabunPSK" w:hint="cs"/>
                <w:b/>
                <w:bCs/>
                <w:sz w:val="28"/>
                <w:cs/>
              </w:rPr>
              <w:t>(</w:t>
            </w:r>
            <w:r w:rsidRPr="0077487E">
              <w:rPr>
                <w:rFonts w:ascii="TH SarabunPSK" w:hAnsi="TH SarabunPSK" w:cs="TH SarabunPSK" w:hint="cs"/>
                <w:b/>
                <w:bCs/>
                <w:sz w:val="28"/>
              </w:rPr>
              <w:t>Mean</w:t>
            </w:r>
            <w:r w:rsidRPr="0077487E">
              <w:rPr>
                <w:rFonts w:ascii="TH SarabunPSK" w:hAnsi="TH SarabunPSK" w:cs="TH SarabunPSK" w:hint="cs"/>
                <w:b/>
                <w:bCs/>
                <w:sz w:val="28"/>
                <w:cs/>
              </w:rPr>
              <w:t>)</w:t>
            </w:r>
          </w:p>
        </w:tc>
        <w:tc>
          <w:tcPr>
            <w:tcW w:w="1176" w:type="dxa"/>
            <w:tcBorders>
              <w:bottom w:val="single" w:sz="4" w:space="0" w:color="auto"/>
            </w:tcBorders>
            <w:vAlign w:val="center"/>
          </w:tcPr>
          <w:p w14:paraId="4485E6F1" w14:textId="77777777" w:rsidR="00430152" w:rsidRPr="0077487E" w:rsidRDefault="00430152" w:rsidP="00354485">
            <w:pPr>
              <w:jc w:val="center"/>
              <w:rPr>
                <w:rFonts w:ascii="TH SarabunPSK" w:hAnsi="TH SarabunPSK" w:cs="TH SarabunPSK"/>
                <w:b/>
                <w:bCs/>
                <w:sz w:val="28"/>
                <w:cs/>
              </w:rPr>
            </w:pPr>
            <w:r w:rsidRPr="0077487E">
              <w:rPr>
                <w:rFonts w:ascii="TH SarabunPSK" w:hAnsi="TH SarabunPSK" w:cs="TH SarabunPSK" w:hint="cs"/>
                <w:b/>
                <w:bCs/>
                <w:sz w:val="28"/>
                <w:cs/>
              </w:rPr>
              <w:t>ค่าเบี่ยงเบนมาตรฐาน</w:t>
            </w:r>
          </w:p>
        </w:tc>
        <w:tc>
          <w:tcPr>
            <w:tcW w:w="927" w:type="dxa"/>
            <w:tcBorders>
              <w:bottom w:val="single" w:sz="4" w:space="0" w:color="auto"/>
            </w:tcBorders>
            <w:vAlign w:val="center"/>
          </w:tcPr>
          <w:p w14:paraId="5FF996D9" w14:textId="77777777" w:rsidR="00430152" w:rsidRPr="0077487E" w:rsidRDefault="00430152" w:rsidP="00354485">
            <w:pPr>
              <w:jc w:val="center"/>
              <w:rPr>
                <w:rFonts w:ascii="TH SarabunPSK" w:hAnsi="TH SarabunPSK" w:cs="TH SarabunPSK"/>
                <w:b/>
                <w:bCs/>
                <w:sz w:val="28"/>
              </w:rPr>
            </w:pPr>
            <w:r w:rsidRPr="0077487E">
              <w:rPr>
                <w:rFonts w:ascii="TH SarabunPSK" w:hAnsi="TH SarabunPSK" w:cs="TH SarabunPSK" w:hint="cs"/>
                <w:b/>
                <w:bCs/>
                <w:sz w:val="28"/>
                <w:cs/>
              </w:rPr>
              <w:t>แปลผล</w:t>
            </w:r>
          </w:p>
        </w:tc>
      </w:tr>
      <w:tr w:rsidR="00430152" w:rsidRPr="0077487E" w14:paraId="4A693300" w14:textId="77777777" w:rsidTr="00356595">
        <w:trPr>
          <w:trHeight w:val="521"/>
        </w:trPr>
        <w:tc>
          <w:tcPr>
            <w:tcW w:w="5310" w:type="dxa"/>
            <w:tcBorders>
              <w:top w:val="single" w:sz="4" w:space="0" w:color="auto"/>
              <w:bottom w:val="single" w:sz="4" w:space="0" w:color="auto"/>
            </w:tcBorders>
          </w:tcPr>
          <w:p w14:paraId="3FEB7CEA" w14:textId="77777777" w:rsidR="00430152" w:rsidRPr="0077487E" w:rsidRDefault="00430152" w:rsidP="00354485">
            <w:pPr>
              <w:rPr>
                <w:rFonts w:ascii="TH SarabunPSK" w:hAnsi="TH SarabunPSK" w:cs="TH SarabunPSK"/>
                <w:sz w:val="28"/>
              </w:rPr>
            </w:pPr>
            <w:r w:rsidRPr="0077487E">
              <w:rPr>
                <w:rFonts w:ascii="TH SarabunPSK" w:hAnsi="TH SarabunPSK" w:cs="TH SarabunPSK" w:hint="cs"/>
                <w:sz w:val="28"/>
              </w:rPr>
              <w:t>1.</w:t>
            </w:r>
            <w:r w:rsidRPr="0077487E">
              <w:rPr>
                <w:rFonts w:ascii="TH SarabunPSK" w:hAnsi="TH SarabunPSK" w:cs="TH SarabunPSK" w:hint="cs"/>
                <w:color w:val="000000"/>
                <w:sz w:val="28"/>
                <w:cs/>
              </w:rPr>
              <w:t>บทเรียนมัลติมีเดียสำเร็จรูปมีความทันสมัย</w:t>
            </w:r>
            <w:r w:rsidRPr="0077487E">
              <w:rPr>
                <w:rFonts w:ascii="TH SarabunPSK" w:hAnsi="TH SarabunPSK" w:cs="TH SarabunPSK" w:hint="cs"/>
                <w:color w:val="000000"/>
                <w:sz w:val="28"/>
              </w:rPr>
              <w:t xml:space="preserve"> </w:t>
            </w:r>
            <w:r w:rsidRPr="0077487E">
              <w:rPr>
                <w:rFonts w:ascii="TH SarabunPSK" w:hAnsi="TH SarabunPSK" w:cs="TH SarabunPSK" w:hint="cs"/>
                <w:color w:val="000000"/>
                <w:sz w:val="28"/>
                <w:cs/>
              </w:rPr>
              <w:t>แปลกใหม่ และแตกต่างจากการเรียนแบบปกติ</w:t>
            </w:r>
          </w:p>
        </w:tc>
        <w:tc>
          <w:tcPr>
            <w:tcW w:w="894" w:type="dxa"/>
            <w:tcBorders>
              <w:top w:val="single" w:sz="4" w:space="0" w:color="auto"/>
              <w:bottom w:val="single" w:sz="4" w:space="0" w:color="auto"/>
            </w:tcBorders>
            <w:vAlign w:val="center"/>
          </w:tcPr>
          <w:p w14:paraId="4823F5CC"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rPr>
              <w:t>4.4</w:t>
            </w:r>
          </w:p>
        </w:tc>
        <w:tc>
          <w:tcPr>
            <w:tcW w:w="1176" w:type="dxa"/>
            <w:tcBorders>
              <w:top w:val="single" w:sz="4" w:space="0" w:color="auto"/>
              <w:bottom w:val="single" w:sz="4" w:space="0" w:color="auto"/>
            </w:tcBorders>
            <w:vAlign w:val="center"/>
          </w:tcPr>
          <w:p w14:paraId="26997651"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rPr>
              <w:t>0.69</w:t>
            </w:r>
          </w:p>
        </w:tc>
        <w:tc>
          <w:tcPr>
            <w:tcW w:w="927" w:type="dxa"/>
            <w:tcBorders>
              <w:top w:val="single" w:sz="4" w:space="0" w:color="auto"/>
              <w:bottom w:val="single" w:sz="4" w:space="0" w:color="auto"/>
              <w:right w:val="nil"/>
            </w:tcBorders>
            <w:vAlign w:val="center"/>
          </w:tcPr>
          <w:p w14:paraId="685CC7C8"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มาก</w:t>
            </w:r>
          </w:p>
        </w:tc>
      </w:tr>
      <w:tr w:rsidR="00430152" w:rsidRPr="0077487E" w14:paraId="684F6999" w14:textId="77777777" w:rsidTr="00356595">
        <w:trPr>
          <w:trHeight w:val="494"/>
        </w:trPr>
        <w:tc>
          <w:tcPr>
            <w:tcW w:w="5310" w:type="dxa"/>
            <w:tcBorders>
              <w:top w:val="single" w:sz="4" w:space="0" w:color="auto"/>
              <w:bottom w:val="single" w:sz="4" w:space="0" w:color="auto"/>
            </w:tcBorders>
          </w:tcPr>
          <w:p w14:paraId="40D65DB1" w14:textId="77777777" w:rsidR="00430152" w:rsidRPr="0077487E" w:rsidRDefault="00430152" w:rsidP="00354485">
            <w:pPr>
              <w:rPr>
                <w:rFonts w:ascii="TH SarabunPSK" w:hAnsi="TH SarabunPSK" w:cs="TH SarabunPSK"/>
                <w:sz w:val="28"/>
              </w:rPr>
            </w:pPr>
            <w:r w:rsidRPr="0077487E">
              <w:rPr>
                <w:rFonts w:ascii="TH SarabunPSK" w:hAnsi="TH SarabunPSK" w:cs="TH SarabunPSK" w:hint="cs"/>
                <w:sz w:val="28"/>
              </w:rPr>
              <w:t>2.</w:t>
            </w:r>
            <w:r w:rsidRPr="0077487E">
              <w:rPr>
                <w:rFonts w:ascii="TH SarabunPSK" w:hAnsi="TH SarabunPSK" w:cs="TH SarabunPSK" w:hint="cs"/>
                <w:sz w:val="28"/>
                <w:cs/>
              </w:rPr>
              <w:t>บทเรียนมัลติมีเดียสำเร็จรูปมีเนื้อหากะทัดรัด</w:t>
            </w:r>
            <w:r w:rsidRPr="0077487E">
              <w:rPr>
                <w:rFonts w:ascii="TH SarabunPSK" w:hAnsi="TH SarabunPSK" w:cs="TH SarabunPSK" w:hint="cs"/>
                <w:sz w:val="28"/>
              </w:rPr>
              <w:t xml:space="preserve"> </w:t>
            </w:r>
            <w:r w:rsidRPr="0077487E">
              <w:rPr>
                <w:rFonts w:ascii="TH SarabunPSK" w:hAnsi="TH SarabunPSK" w:cs="TH SarabunPSK" w:hint="cs"/>
                <w:sz w:val="28"/>
                <w:cs/>
              </w:rPr>
              <w:t>ชัดเจน เป็นลำดับ และง่ายต่อการทำความเข้าใจ</w:t>
            </w:r>
          </w:p>
        </w:tc>
        <w:tc>
          <w:tcPr>
            <w:tcW w:w="894" w:type="dxa"/>
            <w:tcBorders>
              <w:top w:val="single" w:sz="4" w:space="0" w:color="auto"/>
              <w:bottom w:val="single" w:sz="4" w:space="0" w:color="auto"/>
            </w:tcBorders>
            <w:vAlign w:val="center"/>
          </w:tcPr>
          <w:p w14:paraId="7AD52F35"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sz w:val="28"/>
              </w:rPr>
              <w:t>4.4</w:t>
            </w:r>
          </w:p>
        </w:tc>
        <w:tc>
          <w:tcPr>
            <w:tcW w:w="1176" w:type="dxa"/>
            <w:tcBorders>
              <w:top w:val="single" w:sz="4" w:space="0" w:color="auto"/>
              <w:bottom w:val="single" w:sz="4" w:space="0" w:color="auto"/>
            </w:tcBorders>
            <w:vAlign w:val="center"/>
          </w:tcPr>
          <w:p w14:paraId="5F80F146"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sz w:val="28"/>
              </w:rPr>
              <w:t>0.80</w:t>
            </w:r>
          </w:p>
        </w:tc>
        <w:tc>
          <w:tcPr>
            <w:tcW w:w="927" w:type="dxa"/>
            <w:tcBorders>
              <w:top w:val="single" w:sz="4" w:space="0" w:color="auto"/>
              <w:bottom w:val="single" w:sz="4" w:space="0" w:color="auto"/>
              <w:right w:val="nil"/>
            </w:tcBorders>
            <w:vAlign w:val="center"/>
          </w:tcPr>
          <w:p w14:paraId="70B4EF5B"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มาก</w:t>
            </w:r>
          </w:p>
        </w:tc>
      </w:tr>
      <w:tr w:rsidR="00430152" w:rsidRPr="0077487E" w14:paraId="700F2894" w14:textId="77777777" w:rsidTr="00356595">
        <w:trPr>
          <w:trHeight w:val="58"/>
        </w:trPr>
        <w:tc>
          <w:tcPr>
            <w:tcW w:w="5310" w:type="dxa"/>
            <w:tcBorders>
              <w:top w:val="single" w:sz="4" w:space="0" w:color="auto"/>
              <w:bottom w:val="single" w:sz="4" w:space="0" w:color="auto"/>
            </w:tcBorders>
          </w:tcPr>
          <w:p w14:paraId="4992F004" w14:textId="77777777" w:rsidR="00430152" w:rsidRPr="0077487E" w:rsidRDefault="00430152" w:rsidP="00354485">
            <w:pPr>
              <w:rPr>
                <w:rFonts w:ascii="TH SarabunPSK" w:hAnsi="TH SarabunPSK" w:cs="TH SarabunPSK"/>
                <w:sz w:val="28"/>
              </w:rPr>
            </w:pPr>
            <w:r w:rsidRPr="0077487E">
              <w:rPr>
                <w:rFonts w:ascii="TH SarabunPSK" w:hAnsi="TH SarabunPSK" w:cs="TH SarabunPSK" w:hint="cs"/>
                <w:color w:val="000000"/>
                <w:sz w:val="28"/>
              </w:rPr>
              <w:t>3.</w:t>
            </w:r>
            <w:proofErr w:type="gramStart"/>
            <w:r w:rsidRPr="0077487E">
              <w:rPr>
                <w:rFonts w:ascii="TH SarabunPSK" w:hAnsi="TH SarabunPSK" w:cs="TH SarabunPSK" w:hint="cs"/>
                <w:color w:val="000000"/>
                <w:sz w:val="28"/>
                <w:cs/>
              </w:rPr>
              <w:t>ภาพที่ใช้ในบทเรียนมัลติมีเดียสำเร็จรูปมีความน่าสนใจ</w:t>
            </w:r>
            <w:r w:rsidRPr="0077487E">
              <w:rPr>
                <w:rFonts w:ascii="TH SarabunPSK" w:hAnsi="TH SarabunPSK" w:cs="TH SarabunPSK" w:hint="cs"/>
                <w:color w:val="000000"/>
                <w:sz w:val="28"/>
              </w:rPr>
              <w:t xml:space="preserve">  </w:t>
            </w:r>
            <w:r w:rsidRPr="0077487E">
              <w:rPr>
                <w:rFonts w:ascii="TH SarabunPSK" w:hAnsi="TH SarabunPSK" w:cs="TH SarabunPSK" w:hint="cs"/>
                <w:color w:val="000000"/>
                <w:sz w:val="28"/>
                <w:cs/>
              </w:rPr>
              <w:t>สอดคล้องกับจุดประสงค์การเรียนรู้</w:t>
            </w:r>
            <w:proofErr w:type="gramEnd"/>
          </w:p>
        </w:tc>
        <w:tc>
          <w:tcPr>
            <w:tcW w:w="894" w:type="dxa"/>
            <w:tcBorders>
              <w:top w:val="single" w:sz="4" w:space="0" w:color="auto"/>
              <w:bottom w:val="single" w:sz="4" w:space="0" w:color="auto"/>
            </w:tcBorders>
            <w:vAlign w:val="center"/>
          </w:tcPr>
          <w:p w14:paraId="250EB6B3"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sz w:val="28"/>
              </w:rPr>
              <w:t>4.56</w:t>
            </w:r>
          </w:p>
        </w:tc>
        <w:tc>
          <w:tcPr>
            <w:tcW w:w="1176" w:type="dxa"/>
            <w:tcBorders>
              <w:top w:val="single" w:sz="4" w:space="0" w:color="auto"/>
              <w:bottom w:val="single" w:sz="4" w:space="0" w:color="auto"/>
            </w:tcBorders>
            <w:vAlign w:val="center"/>
          </w:tcPr>
          <w:p w14:paraId="4083C46C"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sz w:val="28"/>
              </w:rPr>
              <w:t>0.76</w:t>
            </w:r>
          </w:p>
        </w:tc>
        <w:tc>
          <w:tcPr>
            <w:tcW w:w="927" w:type="dxa"/>
            <w:tcBorders>
              <w:top w:val="single" w:sz="4" w:space="0" w:color="auto"/>
              <w:bottom w:val="single" w:sz="4" w:space="0" w:color="auto"/>
              <w:right w:val="nil"/>
            </w:tcBorders>
            <w:vAlign w:val="center"/>
          </w:tcPr>
          <w:p w14:paraId="1A134372"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มากที่สุด</w:t>
            </w:r>
          </w:p>
        </w:tc>
      </w:tr>
      <w:tr w:rsidR="00430152" w:rsidRPr="0077487E" w14:paraId="1CAEDCA3" w14:textId="77777777" w:rsidTr="00356595">
        <w:trPr>
          <w:trHeight w:val="58"/>
        </w:trPr>
        <w:tc>
          <w:tcPr>
            <w:tcW w:w="5310" w:type="dxa"/>
            <w:tcBorders>
              <w:top w:val="single" w:sz="4" w:space="0" w:color="auto"/>
              <w:bottom w:val="single" w:sz="4" w:space="0" w:color="auto"/>
            </w:tcBorders>
          </w:tcPr>
          <w:p w14:paraId="1094B080" w14:textId="77777777" w:rsidR="00430152" w:rsidRPr="0077487E" w:rsidRDefault="00430152" w:rsidP="00354485">
            <w:pPr>
              <w:rPr>
                <w:rFonts w:ascii="TH SarabunPSK" w:hAnsi="TH SarabunPSK" w:cs="TH SarabunPSK"/>
                <w:sz w:val="28"/>
              </w:rPr>
            </w:pPr>
            <w:r w:rsidRPr="0077487E">
              <w:rPr>
                <w:rFonts w:ascii="TH SarabunPSK" w:hAnsi="TH SarabunPSK" w:cs="TH SarabunPSK" w:hint="cs"/>
                <w:color w:val="000000"/>
                <w:sz w:val="28"/>
              </w:rPr>
              <w:t>4.</w:t>
            </w:r>
            <w:r w:rsidRPr="0077487E">
              <w:rPr>
                <w:rFonts w:ascii="TH SarabunPSK" w:hAnsi="TH SarabunPSK" w:cs="TH SarabunPSK" w:hint="cs"/>
                <w:color w:val="000000"/>
                <w:sz w:val="28"/>
                <w:cs/>
              </w:rPr>
              <w:t>บทเรียนมัลติมีเดียสำเร็จรูปทำให้นักเรียนเข้าใจเนื้อหาได้มากขึ้น</w:t>
            </w:r>
          </w:p>
        </w:tc>
        <w:tc>
          <w:tcPr>
            <w:tcW w:w="894" w:type="dxa"/>
            <w:tcBorders>
              <w:top w:val="single" w:sz="4" w:space="0" w:color="auto"/>
              <w:bottom w:val="single" w:sz="4" w:space="0" w:color="auto"/>
            </w:tcBorders>
            <w:vAlign w:val="center"/>
          </w:tcPr>
          <w:p w14:paraId="3343E65B"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sz w:val="28"/>
              </w:rPr>
              <w:t>4.56</w:t>
            </w:r>
          </w:p>
        </w:tc>
        <w:tc>
          <w:tcPr>
            <w:tcW w:w="1176" w:type="dxa"/>
            <w:tcBorders>
              <w:top w:val="single" w:sz="4" w:space="0" w:color="auto"/>
              <w:bottom w:val="single" w:sz="4" w:space="0" w:color="auto"/>
            </w:tcBorders>
            <w:vAlign w:val="center"/>
          </w:tcPr>
          <w:p w14:paraId="4EE91251"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sz w:val="28"/>
              </w:rPr>
              <w:t>0.70</w:t>
            </w:r>
          </w:p>
        </w:tc>
        <w:tc>
          <w:tcPr>
            <w:tcW w:w="927" w:type="dxa"/>
            <w:tcBorders>
              <w:top w:val="single" w:sz="4" w:space="0" w:color="auto"/>
              <w:bottom w:val="single" w:sz="4" w:space="0" w:color="auto"/>
              <w:right w:val="nil"/>
            </w:tcBorders>
            <w:vAlign w:val="center"/>
          </w:tcPr>
          <w:p w14:paraId="5E707E6C"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มากที่สุด</w:t>
            </w:r>
          </w:p>
        </w:tc>
      </w:tr>
      <w:tr w:rsidR="00430152" w:rsidRPr="0077487E" w14:paraId="6A07BF70" w14:textId="77777777" w:rsidTr="00356595">
        <w:trPr>
          <w:trHeight w:val="152"/>
        </w:trPr>
        <w:tc>
          <w:tcPr>
            <w:tcW w:w="5310" w:type="dxa"/>
            <w:tcBorders>
              <w:top w:val="single" w:sz="4" w:space="0" w:color="auto"/>
              <w:bottom w:val="double" w:sz="4" w:space="0" w:color="auto"/>
            </w:tcBorders>
            <w:vAlign w:val="center"/>
          </w:tcPr>
          <w:p w14:paraId="7B53262A"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sz w:val="28"/>
                <w:cs/>
              </w:rPr>
              <w:t>รวม</w:t>
            </w:r>
          </w:p>
        </w:tc>
        <w:tc>
          <w:tcPr>
            <w:tcW w:w="894" w:type="dxa"/>
            <w:tcBorders>
              <w:top w:val="single" w:sz="4" w:space="0" w:color="auto"/>
              <w:bottom w:val="double" w:sz="4" w:space="0" w:color="auto"/>
            </w:tcBorders>
            <w:vAlign w:val="center"/>
          </w:tcPr>
          <w:p w14:paraId="3FEC0801"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sz w:val="28"/>
              </w:rPr>
              <w:t>4.48</w:t>
            </w:r>
          </w:p>
        </w:tc>
        <w:tc>
          <w:tcPr>
            <w:tcW w:w="1176" w:type="dxa"/>
            <w:tcBorders>
              <w:top w:val="single" w:sz="4" w:space="0" w:color="auto"/>
              <w:bottom w:val="double" w:sz="4" w:space="0" w:color="auto"/>
            </w:tcBorders>
            <w:vAlign w:val="center"/>
          </w:tcPr>
          <w:p w14:paraId="5CFBD3D2"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sz w:val="28"/>
              </w:rPr>
              <w:t>0.73</w:t>
            </w:r>
          </w:p>
        </w:tc>
        <w:tc>
          <w:tcPr>
            <w:tcW w:w="927" w:type="dxa"/>
            <w:tcBorders>
              <w:top w:val="single" w:sz="4" w:space="0" w:color="auto"/>
              <w:bottom w:val="double" w:sz="4" w:space="0" w:color="auto"/>
              <w:right w:val="nil"/>
            </w:tcBorders>
            <w:vAlign w:val="center"/>
          </w:tcPr>
          <w:p w14:paraId="43FA07BD"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มาก</w:t>
            </w:r>
          </w:p>
        </w:tc>
      </w:tr>
    </w:tbl>
    <w:p w14:paraId="46482D77" w14:textId="77777777" w:rsidR="00430152" w:rsidRDefault="00430152" w:rsidP="00430152">
      <w:pPr>
        <w:pStyle w:val="iThesisStyleNormal057"/>
        <w:ind w:firstLine="720"/>
        <w:rPr>
          <w:color w:val="000000"/>
        </w:rPr>
      </w:pPr>
      <w:r>
        <w:rPr>
          <w:rFonts w:hint="cs"/>
          <w:cs/>
        </w:rPr>
        <w:t xml:space="preserve">ตาราง </w:t>
      </w:r>
      <w:r>
        <w:t xml:space="preserve">4 </w:t>
      </w:r>
      <w:r>
        <w:rPr>
          <w:rFonts w:hint="cs"/>
          <w:cs/>
        </w:rPr>
        <w:t>แสดง</w:t>
      </w:r>
      <w:r w:rsidRPr="00AE0B21">
        <w:rPr>
          <w:rFonts w:hint="cs"/>
          <w:cs/>
        </w:rPr>
        <w:t xml:space="preserve">ผลการประเมินความพึงพอใจของนักเรียนที่มีต่อบทเรียนมัลติมีเดียสำเร็จรูป วิชาดนตรีไทย </w:t>
      </w:r>
      <w:r>
        <w:rPr>
          <w:rFonts w:hint="cs"/>
          <w:cs/>
        </w:rPr>
        <w:t xml:space="preserve">       </w:t>
      </w:r>
      <w:r w:rsidRPr="00AE0B21">
        <w:rPr>
          <w:rFonts w:hint="cs"/>
          <w:cs/>
        </w:rPr>
        <w:t>เรื่อง ประเภทวงดนตรีไทย ด้านสื่อการจัดการเรียนรู้ มีค่าเฉลี่ย</w:t>
      </w:r>
      <w:r>
        <w:rPr>
          <w:rFonts w:hint="cs"/>
          <w:cs/>
        </w:rPr>
        <w:t>โดย</w:t>
      </w:r>
      <w:r w:rsidRPr="00AE0B21">
        <w:rPr>
          <w:rFonts w:hint="cs"/>
          <w:cs/>
        </w:rPr>
        <w:t xml:space="preserve">รวมที่ </w:t>
      </w:r>
      <w:r w:rsidRPr="00AE0B21">
        <w:rPr>
          <w:rFonts w:hint="cs"/>
        </w:rPr>
        <w:t xml:space="preserve">4.48 </w:t>
      </w:r>
      <w:r w:rsidRPr="00AE0B21">
        <w:rPr>
          <w:rFonts w:hint="cs"/>
          <w:cs/>
        </w:rPr>
        <w:t xml:space="preserve">และค่าเบี่ยงเบนมาตรฐานที่ </w:t>
      </w:r>
      <w:r w:rsidRPr="00AE0B21">
        <w:rPr>
          <w:rFonts w:hint="cs"/>
        </w:rPr>
        <w:t xml:space="preserve">0.73 </w:t>
      </w:r>
      <w:r w:rsidRPr="00AE0B21">
        <w:rPr>
          <w:rFonts w:hint="cs"/>
          <w:cs/>
        </w:rPr>
        <w:t>แสดงให้เห็นว่านักเรียนมีความพึงพอใจต่อสื่อการจัดการเรียนรู้ของบทเรียนมัลติมีเดียอยู่ในระดับมาก</w:t>
      </w:r>
      <w:r w:rsidRPr="00AE0B21">
        <w:rPr>
          <w:rFonts w:hint="cs"/>
        </w:rPr>
        <w:t xml:space="preserve"> </w:t>
      </w:r>
      <w:r w:rsidRPr="00AE0B21">
        <w:rPr>
          <w:rFonts w:hint="cs"/>
          <w:cs/>
        </w:rPr>
        <w:t>เมื่อพิจารณาในแต่ละประเด็นแล้วพบว่านักเรียนมีความพึงพอใจในประเด็น</w:t>
      </w:r>
      <w:r w:rsidRPr="00AE0B21">
        <w:rPr>
          <w:rFonts w:hint="cs"/>
        </w:rPr>
        <w:t xml:space="preserve"> </w:t>
      </w:r>
      <w:r w:rsidRPr="00AE0B21">
        <w:rPr>
          <w:rFonts w:hint="cs"/>
          <w:color w:val="000000"/>
          <w:cs/>
        </w:rPr>
        <w:t>ภาพที่ใช้ในบทเรียนมัลติมีเดียสำเร็จรูปมีความน่าสนใจ</w:t>
      </w:r>
      <w:r w:rsidRPr="00AE0B21">
        <w:rPr>
          <w:rFonts w:hint="cs"/>
          <w:color w:val="000000"/>
        </w:rPr>
        <w:t xml:space="preserve">  </w:t>
      </w:r>
      <w:r w:rsidRPr="00AE0B21">
        <w:rPr>
          <w:rFonts w:hint="cs"/>
          <w:color w:val="000000"/>
          <w:cs/>
        </w:rPr>
        <w:t>สอดคล้องกับจุดประสงค์การเรียนรู้ และ บทเรียนมัลติมีเดียสำเร็จรูปทำให้นักเรียนเข้าใจเนื้อหาได้มากขึ้น อยู่ในระดับมากที่สุด</w:t>
      </w:r>
    </w:p>
    <w:p w14:paraId="5A04F8C8" w14:textId="77777777" w:rsidR="00430152" w:rsidRPr="00FD5747" w:rsidRDefault="00430152" w:rsidP="00430152">
      <w:pPr>
        <w:pStyle w:val="iThesisStyleNormal057"/>
        <w:ind w:firstLine="0"/>
        <w:rPr>
          <w:cs/>
        </w:rPr>
      </w:pPr>
      <w:r w:rsidRPr="00FD5747">
        <w:rPr>
          <w:rFonts w:hint="cs"/>
          <w:b/>
          <w:bCs/>
          <w:cs/>
        </w:rPr>
        <w:t xml:space="preserve">ตาราง </w:t>
      </w:r>
      <w:r>
        <w:rPr>
          <w:b/>
          <w:bCs/>
        </w:rPr>
        <w:t>5</w:t>
      </w:r>
      <w:r>
        <w:t xml:space="preserve"> </w:t>
      </w:r>
      <w:r>
        <w:rPr>
          <w:rFonts w:hint="cs"/>
          <w:cs/>
        </w:rPr>
        <w:t xml:space="preserve">ผลการประเมินความพึงพอใจ </w:t>
      </w:r>
      <w:r>
        <w:rPr>
          <w:rFonts w:hint="cs"/>
          <w:color w:val="000000"/>
          <w:cs/>
        </w:rPr>
        <w:t>ด้านการจัดกิจกรรมการเรียนรู้</w:t>
      </w:r>
    </w:p>
    <w:tbl>
      <w:tblPr>
        <w:tblStyle w:val="TableGrid"/>
        <w:tblW w:w="0" w:type="auto"/>
        <w:tblBorders>
          <w:top w:val="double" w:sz="6" w:space="0" w:color="auto"/>
          <w:left w:val="none" w:sz="0" w:space="0" w:color="auto"/>
          <w:bottom w:val="double" w:sz="6" w:space="0" w:color="auto"/>
          <w:right w:val="none" w:sz="0" w:space="0" w:color="auto"/>
          <w:insideH w:val="single" w:sz="4" w:space="0" w:color="auto"/>
          <w:insideV w:val="single" w:sz="4" w:space="0" w:color="auto"/>
        </w:tblBorders>
        <w:tblLook w:val="04A0" w:firstRow="1" w:lastRow="0" w:firstColumn="1" w:lastColumn="0" w:noHBand="0" w:noVBand="1"/>
      </w:tblPr>
      <w:tblGrid>
        <w:gridCol w:w="5146"/>
        <w:gridCol w:w="1066"/>
        <w:gridCol w:w="1104"/>
        <w:gridCol w:w="991"/>
      </w:tblGrid>
      <w:tr w:rsidR="00430152" w:rsidRPr="0077487E" w14:paraId="01B05280" w14:textId="77777777" w:rsidTr="00354485">
        <w:trPr>
          <w:trHeight w:val="1215"/>
        </w:trPr>
        <w:tc>
          <w:tcPr>
            <w:tcW w:w="5400" w:type="dxa"/>
            <w:tcBorders>
              <w:bottom w:val="single" w:sz="4" w:space="0" w:color="auto"/>
            </w:tcBorders>
            <w:vAlign w:val="center"/>
          </w:tcPr>
          <w:p w14:paraId="0BC90699" w14:textId="77777777" w:rsidR="00430152" w:rsidRPr="0077487E" w:rsidRDefault="00430152" w:rsidP="00354485">
            <w:pPr>
              <w:jc w:val="center"/>
              <w:rPr>
                <w:rFonts w:ascii="TH SarabunPSK" w:hAnsi="TH SarabunPSK" w:cs="TH SarabunPSK"/>
                <w:b/>
                <w:bCs/>
                <w:sz w:val="28"/>
              </w:rPr>
            </w:pPr>
            <w:r w:rsidRPr="0077487E">
              <w:rPr>
                <w:rFonts w:ascii="TH SarabunPSK" w:hAnsi="TH SarabunPSK" w:cs="TH SarabunPSK" w:hint="cs"/>
                <w:b/>
                <w:bCs/>
                <w:sz w:val="28"/>
                <w:cs/>
              </w:rPr>
              <w:t>รายการประเมิน</w:t>
            </w:r>
          </w:p>
        </w:tc>
        <w:tc>
          <w:tcPr>
            <w:tcW w:w="1080" w:type="dxa"/>
            <w:tcBorders>
              <w:bottom w:val="single" w:sz="4" w:space="0" w:color="auto"/>
            </w:tcBorders>
            <w:vAlign w:val="center"/>
          </w:tcPr>
          <w:p w14:paraId="3A0ECB50" w14:textId="77777777" w:rsidR="00430152" w:rsidRPr="0077487E" w:rsidRDefault="00430152" w:rsidP="00354485">
            <w:pPr>
              <w:jc w:val="center"/>
              <w:rPr>
                <w:rFonts w:ascii="TH SarabunPSK" w:hAnsi="TH SarabunPSK" w:cs="TH SarabunPSK"/>
                <w:b/>
                <w:bCs/>
                <w:sz w:val="28"/>
              </w:rPr>
            </w:pPr>
            <w:r w:rsidRPr="0077487E">
              <w:rPr>
                <w:rFonts w:ascii="TH SarabunPSK" w:hAnsi="TH SarabunPSK" w:cs="TH SarabunPSK" w:hint="cs"/>
                <w:b/>
                <w:bCs/>
                <w:sz w:val="28"/>
                <w:cs/>
              </w:rPr>
              <w:t>ค่าเฉลี่ย</w:t>
            </w:r>
          </w:p>
          <w:p w14:paraId="649A8A96" w14:textId="77777777" w:rsidR="00430152" w:rsidRPr="0077487E" w:rsidRDefault="00430152" w:rsidP="00354485">
            <w:pPr>
              <w:jc w:val="center"/>
              <w:rPr>
                <w:rFonts w:ascii="TH SarabunPSK" w:hAnsi="TH SarabunPSK" w:cs="TH SarabunPSK"/>
                <w:b/>
                <w:bCs/>
                <w:sz w:val="28"/>
              </w:rPr>
            </w:pPr>
            <w:r w:rsidRPr="0077487E">
              <w:rPr>
                <w:rFonts w:ascii="TH SarabunPSK" w:hAnsi="TH SarabunPSK" w:cs="TH SarabunPSK" w:hint="cs"/>
                <w:b/>
                <w:bCs/>
                <w:sz w:val="28"/>
                <w:cs/>
              </w:rPr>
              <w:t>(</w:t>
            </w:r>
            <w:r w:rsidRPr="0077487E">
              <w:rPr>
                <w:rFonts w:ascii="TH SarabunPSK" w:hAnsi="TH SarabunPSK" w:cs="TH SarabunPSK" w:hint="cs"/>
                <w:b/>
                <w:bCs/>
                <w:sz w:val="28"/>
              </w:rPr>
              <w:t>Mean</w:t>
            </w:r>
            <w:r w:rsidRPr="0077487E">
              <w:rPr>
                <w:rFonts w:ascii="TH SarabunPSK" w:hAnsi="TH SarabunPSK" w:cs="TH SarabunPSK" w:hint="cs"/>
                <w:b/>
                <w:bCs/>
                <w:sz w:val="28"/>
                <w:cs/>
              </w:rPr>
              <w:t>)</w:t>
            </w:r>
          </w:p>
        </w:tc>
        <w:tc>
          <w:tcPr>
            <w:tcW w:w="1114" w:type="dxa"/>
            <w:tcBorders>
              <w:bottom w:val="single" w:sz="4" w:space="0" w:color="auto"/>
            </w:tcBorders>
            <w:vAlign w:val="center"/>
          </w:tcPr>
          <w:p w14:paraId="17C3841F" w14:textId="77777777" w:rsidR="00430152" w:rsidRPr="0077487E" w:rsidRDefault="00430152" w:rsidP="00354485">
            <w:pPr>
              <w:jc w:val="center"/>
              <w:rPr>
                <w:rFonts w:ascii="TH SarabunPSK" w:hAnsi="TH SarabunPSK" w:cs="TH SarabunPSK"/>
                <w:b/>
                <w:bCs/>
                <w:sz w:val="28"/>
                <w:cs/>
              </w:rPr>
            </w:pPr>
            <w:r w:rsidRPr="0077487E">
              <w:rPr>
                <w:rFonts w:ascii="TH SarabunPSK" w:hAnsi="TH SarabunPSK" w:cs="TH SarabunPSK" w:hint="cs"/>
                <w:b/>
                <w:bCs/>
                <w:sz w:val="28"/>
                <w:cs/>
              </w:rPr>
              <w:t>ค่าเบี่ยงเบนมาตรฐาน</w:t>
            </w:r>
          </w:p>
        </w:tc>
        <w:tc>
          <w:tcPr>
            <w:tcW w:w="1018" w:type="dxa"/>
            <w:tcBorders>
              <w:bottom w:val="single" w:sz="4" w:space="0" w:color="auto"/>
            </w:tcBorders>
            <w:vAlign w:val="center"/>
          </w:tcPr>
          <w:p w14:paraId="42B054C1" w14:textId="77777777" w:rsidR="00430152" w:rsidRPr="0077487E" w:rsidRDefault="00430152" w:rsidP="00354485">
            <w:pPr>
              <w:jc w:val="center"/>
              <w:rPr>
                <w:rFonts w:ascii="TH SarabunPSK" w:hAnsi="TH SarabunPSK" w:cs="TH SarabunPSK"/>
                <w:b/>
                <w:bCs/>
                <w:sz w:val="28"/>
              </w:rPr>
            </w:pPr>
            <w:r w:rsidRPr="0077487E">
              <w:rPr>
                <w:rFonts w:ascii="TH SarabunPSK" w:hAnsi="TH SarabunPSK" w:cs="TH SarabunPSK" w:hint="cs"/>
                <w:b/>
                <w:bCs/>
                <w:sz w:val="28"/>
                <w:cs/>
              </w:rPr>
              <w:t>แปลผล</w:t>
            </w:r>
          </w:p>
        </w:tc>
      </w:tr>
      <w:tr w:rsidR="00430152" w:rsidRPr="0077487E" w14:paraId="17B263AA" w14:textId="77777777" w:rsidTr="00354485">
        <w:trPr>
          <w:trHeight w:val="323"/>
        </w:trPr>
        <w:tc>
          <w:tcPr>
            <w:tcW w:w="5400" w:type="dxa"/>
            <w:tcBorders>
              <w:top w:val="single" w:sz="4" w:space="0" w:color="auto"/>
              <w:left w:val="nil"/>
              <w:bottom w:val="single" w:sz="4" w:space="0" w:color="auto"/>
            </w:tcBorders>
          </w:tcPr>
          <w:p w14:paraId="64599891" w14:textId="77777777" w:rsidR="00430152" w:rsidRPr="0077487E" w:rsidRDefault="00430152" w:rsidP="00354485">
            <w:pPr>
              <w:rPr>
                <w:rFonts w:ascii="TH SarabunPSK" w:hAnsi="TH SarabunPSK" w:cs="TH SarabunPSK"/>
                <w:sz w:val="28"/>
              </w:rPr>
            </w:pPr>
            <w:r w:rsidRPr="0077487E">
              <w:rPr>
                <w:rFonts w:ascii="TH SarabunPSK" w:hAnsi="TH SarabunPSK" w:cs="TH SarabunPSK" w:hint="cs"/>
                <w:color w:val="000000"/>
                <w:sz w:val="28"/>
              </w:rPr>
              <w:t>1.</w:t>
            </w:r>
            <w:r w:rsidRPr="0077487E">
              <w:rPr>
                <w:rFonts w:ascii="TH SarabunPSK" w:hAnsi="TH SarabunPSK" w:cs="TH SarabunPSK" w:hint="cs"/>
                <w:color w:val="000000"/>
                <w:sz w:val="28"/>
                <w:cs/>
              </w:rPr>
              <w:t>ความยาก-ง่ายของเนื้อหาเหมาะสมกับวัยของผู้เรียน</w:t>
            </w:r>
          </w:p>
        </w:tc>
        <w:tc>
          <w:tcPr>
            <w:tcW w:w="1080" w:type="dxa"/>
            <w:tcBorders>
              <w:top w:val="single" w:sz="4" w:space="0" w:color="auto"/>
              <w:bottom w:val="single" w:sz="4" w:space="0" w:color="auto"/>
            </w:tcBorders>
          </w:tcPr>
          <w:p w14:paraId="5C3EE8FD"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rPr>
              <w:t>4.72</w:t>
            </w:r>
          </w:p>
        </w:tc>
        <w:tc>
          <w:tcPr>
            <w:tcW w:w="1114" w:type="dxa"/>
            <w:tcBorders>
              <w:top w:val="single" w:sz="4" w:space="0" w:color="auto"/>
              <w:bottom w:val="single" w:sz="4" w:space="0" w:color="auto"/>
            </w:tcBorders>
          </w:tcPr>
          <w:p w14:paraId="747D1B7B" w14:textId="77777777" w:rsidR="00430152" w:rsidRPr="0077487E" w:rsidRDefault="00430152" w:rsidP="00354485">
            <w:pPr>
              <w:jc w:val="center"/>
              <w:rPr>
                <w:rFonts w:ascii="TH SarabunPSK" w:hAnsi="TH SarabunPSK" w:cs="TH SarabunPSK"/>
                <w:color w:val="000000"/>
                <w:sz w:val="28"/>
                <w:cs/>
              </w:rPr>
            </w:pPr>
            <w:r w:rsidRPr="0077487E">
              <w:rPr>
                <w:rFonts w:ascii="TH SarabunPSK" w:hAnsi="TH SarabunPSK" w:cs="TH SarabunPSK" w:hint="cs"/>
                <w:color w:val="000000"/>
                <w:sz w:val="28"/>
              </w:rPr>
              <w:t>0.53</w:t>
            </w:r>
          </w:p>
        </w:tc>
        <w:tc>
          <w:tcPr>
            <w:tcW w:w="1018" w:type="dxa"/>
            <w:tcBorders>
              <w:top w:val="single" w:sz="4" w:space="0" w:color="auto"/>
              <w:bottom w:val="single" w:sz="4" w:space="0" w:color="auto"/>
            </w:tcBorders>
          </w:tcPr>
          <w:p w14:paraId="7E943B43"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มากที่สุด</w:t>
            </w:r>
          </w:p>
        </w:tc>
      </w:tr>
      <w:tr w:rsidR="00430152" w:rsidRPr="0077487E" w14:paraId="384F1561" w14:textId="77777777" w:rsidTr="00354485">
        <w:trPr>
          <w:trHeight w:val="494"/>
        </w:trPr>
        <w:tc>
          <w:tcPr>
            <w:tcW w:w="5400" w:type="dxa"/>
            <w:tcBorders>
              <w:top w:val="single" w:sz="4" w:space="0" w:color="auto"/>
            </w:tcBorders>
            <w:vAlign w:val="center"/>
          </w:tcPr>
          <w:p w14:paraId="31A64102" w14:textId="77777777" w:rsidR="00430152" w:rsidRPr="0077487E" w:rsidRDefault="00430152" w:rsidP="00354485">
            <w:pPr>
              <w:rPr>
                <w:rFonts w:ascii="TH SarabunPSK" w:hAnsi="TH SarabunPSK" w:cs="TH SarabunPSK"/>
                <w:sz w:val="28"/>
                <w:cs/>
              </w:rPr>
            </w:pPr>
            <w:r w:rsidRPr="0077487E">
              <w:rPr>
                <w:rFonts w:ascii="TH SarabunPSK" w:hAnsi="TH SarabunPSK" w:cs="TH SarabunPSK" w:hint="cs"/>
                <w:sz w:val="28"/>
              </w:rPr>
              <w:t>2.</w:t>
            </w:r>
            <w:r w:rsidRPr="0077487E">
              <w:rPr>
                <w:rFonts w:ascii="TH SarabunPSK" w:hAnsi="TH SarabunPSK" w:cs="TH SarabunPSK" w:hint="cs"/>
                <w:sz w:val="28"/>
                <w:cs/>
              </w:rPr>
              <w:t>การจัดกิจกรรมการเรียนการสอนมีความแปลกใหม่</w:t>
            </w:r>
          </w:p>
        </w:tc>
        <w:tc>
          <w:tcPr>
            <w:tcW w:w="1080" w:type="dxa"/>
            <w:tcBorders>
              <w:top w:val="single" w:sz="4" w:space="0" w:color="auto"/>
            </w:tcBorders>
          </w:tcPr>
          <w:p w14:paraId="5218B1CF"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rPr>
              <w:t>4.64</w:t>
            </w:r>
          </w:p>
        </w:tc>
        <w:tc>
          <w:tcPr>
            <w:tcW w:w="1114" w:type="dxa"/>
            <w:tcBorders>
              <w:top w:val="single" w:sz="4" w:space="0" w:color="auto"/>
            </w:tcBorders>
          </w:tcPr>
          <w:p w14:paraId="186A2200" w14:textId="77777777" w:rsidR="00430152" w:rsidRPr="0077487E" w:rsidRDefault="00430152" w:rsidP="00354485">
            <w:pPr>
              <w:jc w:val="center"/>
              <w:rPr>
                <w:rFonts w:ascii="TH SarabunPSK" w:hAnsi="TH SarabunPSK" w:cs="TH SarabunPSK"/>
                <w:color w:val="000000"/>
                <w:sz w:val="28"/>
                <w:cs/>
              </w:rPr>
            </w:pPr>
            <w:r w:rsidRPr="0077487E">
              <w:rPr>
                <w:rFonts w:ascii="TH SarabunPSK" w:hAnsi="TH SarabunPSK" w:cs="TH SarabunPSK" w:hint="cs"/>
                <w:color w:val="000000"/>
                <w:sz w:val="28"/>
              </w:rPr>
              <w:t>0.62</w:t>
            </w:r>
          </w:p>
        </w:tc>
        <w:tc>
          <w:tcPr>
            <w:tcW w:w="1018" w:type="dxa"/>
            <w:tcBorders>
              <w:top w:val="single" w:sz="4" w:space="0" w:color="auto"/>
            </w:tcBorders>
          </w:tcPr>
          <w:p w14:paraId="3AA71EA3"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มากที่สุด</w:t>
            </w:r>
          </w:p>
        </w:tc>
      </w:tr>
      <w:tr w:rsidR="00430152" w:rsidRPr="0077487E" w14:paraId="73085C88" w14:textId="77777777" w:rsidTr="00354485">
        <w:trPr>
          <w:trHeight w:val="224"/>
        </w:trPr>
        <w:tc>
          <w:tcPr>
            <w:tcW w:w="5400" w:type="dxa"/>
            <w:vAlign w:val="center"/>
          </w:tcPr>
          <w:p w14:paraId="4CF3ECA0" w14:textId="77777777" w:rsidR="00430152" w:rsidRPr="0077487E" w:rsidRDefault="00430152" w:rsidP="00354485">
            <w:pPr>
              <w:rPr>
                <w:rFonts w:ascii="TH SarabunPSK" w:hAnsi="TH SarabunPSK" w:cs="TH SarabunPSK"/>
                <w:color w:val="000000"/>
                <w:sz w:val="28"/>
                <w:cs/>
              </w:rPr>
            </w:pPr>
            <w:r w:rsidRPr="0077487E">
              <w:rPr>
                <w:rFonts w:ascii="TH SarabunPSK" w:hAnsi="TH SarabunPSK" w:cs="TH SarabunPSK" w:hint="cs"/>
                <w:color w:val="000000"/>
                <w:sz w:val="28"/>
              </w:rPr>
              <w:t>3.</w:t>
            </w:r>
            <w:r w:rsidRPr="0077487E">
              <w:rPr>
                <w:rFonts w:ascii="TH SarabunPSK" w:hAnsi="TH SarabunPSK" w:cs="TH SarabunPSK" w:hint="cs"/>
                <w:color w:val="000000"/>
                <w:sz w:val="28"/>
                <w:cs/>
              </w:rPr>
              <w:t>ส่งเสริมให้นักเรียนได้แลกเปลี่ยนความรู้ความคิดร่วมกัน</w:t>
            </w:r>
          </w:p>
        </w:tc>
        <w:tc>
          <w:tcPr>
            <w:tcW w:w="1080" w:type="dxa"/>
            <w:vAlign w:val="center"/>
          </w:tcPr>
          <w:p w14:paraId="44C98D6B"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rPr>
              <w:t>4.40</w:t>
            </w:r>
          </w:p>
        </w:tc>
        <w:tc>
          <w:tcPr>
            <w:tcW w:w="1114" w:type="dxa"/>
            <w:vAlign w:val="center"/>
          </w:tcPr>
          <w:p w14:paraId="03430CCE"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rPr>
              <w:t>0.80</w:t>
            </w:r>
          </w:p>
        </w:tc>
        <w:tc>
          <w:tcPr>
            <w:tcW w:w="1018" w:type="dxa"/>
            <w:vAlign w:val="center"/>
          </w:tcPr>
          <w:p w14:paraId="3E4EE086"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มาก</w:t>
            </w:r>
          </w:p>
        </w:tc>
      </w:tr>
      <w:tr w:rsidR="00430152" w:rsidRPr="0077487E" w14:paraId="6EB177EB" w14:textId="77777777" w:rsidTr="00354485">
        <w:trPr>
          <w:trHeight w:val="413"/>
        </w:trPr>
        <w:tc>
          <w:tcPr>
            <w:tcW w:w="5400" w:type="dxa"/>
            <w:vAlign w:val="center"/>
          </w:tcPr>
          <w:p w14:paraId="22D2B4CF" w14:textId="77777777" w:rsidR="00430152" w:rsidRPr="0077487E" w:rsidRDefault="00430152" w:rsidP="00354485">
            <w:pPr>
              <w:jc w:val="thaiDistribute"/>
              <w:rPr>
                <w:rFonts w:ascii="TH SarabunPSK" w:hAnsi="TH SarabunPSK" w:cs="TH SarabunPSK"/>
                <w:sz w:val="28"/>
                <w:cs/>
              </w:rPr>
            </w:pPr>
            <w:r w:rsidRPr="0077487E">
              <w:rPr>
                <w:rFonts w:ascii="TH SarabunPSK" w:hAnsi="TH SarabunPSK" w:cs="TH SarabunPSK" w:hint="cs"/>
                <w:color w:val="000000"/>
                <w:sz w:val="28"/>
              </w:rPr>
              <w:t>4.</w:t>
            </w:r>
            <w:proofErr w:type="gramStart"/>
            <w:r w:rsidRPr="0077487E">
              <w:rPr>
                <w:rFonts w:ascii="TH SarabunPSK" w:hAnsi="TH SarabunPSK" w:cs="TH SarabunPSK" w:hint="cs"/>
                <w:color w:val="000000"/>
                <w:sz w:val="28"/>
                <w:cs/>
              </w:rPr>
              <w:t>บรรยากาศในการจัดการเรียนรู้ทำให้นักเรียนมีความกระตือรือร้น</w:t>
            </w:r>
            <w:r w:rsidRPr="0077487E">
              <w:rPr>
                <w:rFonts w:ascii="TH SarabunPSK" w:hAnsi="TH SarabunPSK" w:cs="TH SarabunPSK" w:hint="cs"/>
                <w:color w:val="000000"/>
                <w:sz w:val="28"/>
              </w:rPr>
              <w:t xml:space="preserve">  </w:t>
            </w:r>
            <w:r w:rsidRPr="0077487E">
              <w:rPr>
                <w:rFonts w:ascii="TH SarabunPSK" w:hAnsi="TH SarabunPSK" w:cs="TH SarabunPSK" w:hint="cs"/>
                <w:color w:val="000000"/>
                <w:sz w:val="28"/>
                <w:cs/>
              </w:rPr>
              <w:t>และมีความรับผิดชอบต่อตนเอง</w:t>
            </w:r>
            <w:proofErr w:type="gramEnd"/>
          </w:p>
        </w:tc>
        <w:tc>
          <w:tcPr>
            <w:tcW w:w="1080" w:type="dxa"/>
            <w:vAlign w:val="center"/>
          </w:tcPr>
          <w:p w14:paraId="086F3627"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rPr>
              <w:t>4.40</w:t>
            </w:r>
          </w:p>
        </w:tc>
        <w:tc>
          <w:tcPr>
            <w:tcW w:w="1114" w:type="dxa"/>
            <w:vAlign w:val="center"/>
          </w:tcPr>
          <w:p w14:paraId="2D7D3E8D"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color w:val="000000"/>
                <w:sz w:val="28"/>
              </w:rPr>
              <w:t>0.75</w:t>
            </w:r>
          </w:p>
        </w:tc>
        <w:tc>
          <w:tcPr>
            <w:tcW w:w="1018" w:type="dxa"/>
            <w:vAlign w:val="center"/>
          </w:tcPr>
          <w:p w14:paraId="38D56C88"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มาก</w:t>
            </w:r>
          </w:p>
        </w:tc>
      </w:tr>
      <w:tr w:rsidR="00430152" w:rsidRPr="0077487E" w14:paraId="45F048C4" w14:textId="77777777" w:rsidTr="00354485">
        <w:trPr>
          <w:trHeight w:val="170"/>
        </w:trPr>
        <w:tc>
          <w:tcPr>
            <w:tcW w:w="5400" w:type="dxa"/>
          </w:tcPr>
          <w:p w14:paraId="29525C65" w14:textId="77777777" w:rsidR="00430152" w:rsidRPr="0077487E" w:rsidRDefault="00430152" w:rsidP="00354485">
            <w:pPr>
              <w:rPr>
                <w:rFonts w:ascii="TH SarabunPSK" w:hAnsi="TH SarabunPSK" w:cs="TH SarabunPSK"/>
                <w:color w:val="000000"/>
                <w:sz w:val="28"/>
              </w:rPr>
            </w:pPr>
            <w:r w:rsidRPr="0077487E">
              <w:rPr>
                <w:rFonts w:ascii="TH SarabunPSK" w:hAnsi="TH SarabunPSK" w:cs="TH SarabunPSK" w:hint="cs"/>
                <w:color w:val="000000"/>
                <w:sz w:val="28"/>
              </w:rPr>
              <w:t>5.</w:t>
            </w:r>
            <w:r w:rsidRPr="0077487E">
              <w:rPr>
                <w:rFonts w:ascii="TH SarabunPSK" w:hAnsi="TH SarabunPSK" w:cs="TH SarabunPSK" w:hint="cs"/>
                <w:color w:val="000000"/>
                <w:sz w:val="28"/>
                <w:cs/>
              </w:rPr>
              <w:t>เวลาในการจัดการเรียนการสอนมีความเหมาะสม</w:t>
            </w:r>
          </w:p>
        </w:tc>
        <w:tc>
          <w:tcPr>
            <w:tcW w:w="1080" w:type="dxa"/>
            <w:vAlign w:val="center"/>
          </w:tcPr>
          <w:p w14:paraId="57AF696E"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sz w:val="28"/>
              </w:rPr>
              <w:t>4.56</w:t>
            </w:r>
          </w:p>
        </w:tc>
        <w:tc>
          <w:tcPr>
            <w:tcW w:w="1114" w:type="dxa"/>
            <w:vAlign w:val="center"/>
          </w:tcPr>
          <w:p w14:paraId="7F6C7986"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color w:val="000000"/>
                <w:sz w:val="28"/>
              </w:rPr>
              <w:t>0.70</w:t>
            </w:r>
          </w:p>
        </w:tc>
        <w:tc>
          <w:tcPr>
            <w:tcW w:w="1018" w:type="dxa"/>
            <w:vAlign w:val="center"/>
          </w:tcPr>
          <w:p w14:paraId="7F7EFE57"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มากที่สุด</w:t>
            </w:r>
          </w:p>
        </w:tc>
      </w:tr>
      <w:tr w:rsidR="00430152" w:rsidRPr="0077487E" w14:paraId="563821CE" w14:textId="77777777" w:rsidTr="00354485">
        <w:trPr>
          <w:trHeight w:val="58"/>
        </w:trPr>
        <w:tc>
          <w:tcPr>
            <w:tcW w:w="5400" w:type="dxa"/>
            <w:tcBorders>
              <w:bottom w:val="double" w:sz="12" w:space="0" w:color="auto"/>
            </w:tcBorders>
            <w:vAlign w:val="center"/>
          </w:tcPr>
          <w:p w14:paraId="2E24561B"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รวม</w:t>
            </w:r>
          </w:p>
        </w:tc>
        <w:tc>
          <w:tcPr>
            <w:tcW w:w="1080" w:type="dxa"/>
            <w:tcBorders>
              <w:bottom w:val="double" w:sz="12" w:space="0" w:color="auto"/>
            </w:tcBorders>
            <w:vAlign w:val="center"/>
          </w:tcPr>
          <w:p w14:paraId="4308078D" w14:textId="77777777" w:rsidR="00430152" w:rsidRPr="0077487E" w:rsidRDefault="00430152" w:rsidP="00354485">
            <w:pPr>
              <w:jc w:val="center"/>
              <w:rPr>
                <w:rFonts w:ascii="TH SarabunPSK" w:hAnsi="TH SarabunPSK" w:cs="TH SarabunPSK"/>
                <w:sz w:val="28"/>
              </w:rPr>
            </w:pPr>
            <w:r w:rsidRPr="0077487E">
              <w:rPr>
                <w:rFonts w:ascii="TH SarabunPSK" w:hAnsi="TH SarabunPSK" w:cs="TH SarabunPSK" w:hint="cs"/>
                <w:sz w:val="28"/>
              </w:rPr>
              <w:t>4.54</w:t>
            </w:r>
          </w:p>
        </w:tc>
        <w:tc>
          <w:tcPr>
            <w:tcW w:w="1114" w:type="dxa"/>
            <w:tcBorders>
              <w:bottom w:val="double" w:sz="12" w:space="0" w:color="auto"/>
            </w:tcBorders>
            <w:vAlign w:val="center"/>
          </w:tcPr>
          <w:p w14:paraId="2616797A" w14:textId="77777777" w:rsidR="00430152" w:rsidRPr="0077487E" w:rsidRDefault="00430152" w:rsidP="00354485">
            <w:pPr>
              <w:jc w:val="center"/>
              <w:rPr>
                <w:rFonts w:ascii="TH SarabunPSK" w:hAnsi="TH SarabunPSK" w:cs="TH SarabunPSK"/>
                <w:color w:val="0D0D0D" w:themeColor="text1" w:themeTint="F2"/>
                <w:sz w:val="28"/>
              </w:rPr>
            </w:pPr>
            <w:r w:rsidRPr="0077487E">
              <w:rPr>
                <w:rFonts w:ascii="TH SarabunPSK" w:hAnsi="TH SarabunPSK" w:cs="TH SarabunPSK" w:hint="cs"/>
                <w:color w:val="0D0D0D" w:themeColor="text1" w:themeTint="F2"/>
                <w:sz w:val="28"/>
              </w:rPr>
              <w:t>0.68</w:t>
            </w:r>
          </w:p>
        </w:tc>
        <w:tc>
          <w:tcPr>
            <w:tcW w:w="1018" w:type="dxa"/>
            <w:tcBorders>
              <w:bottom w:val="double" w:sz="12" w:space="0" w:color="auto"/>
            </w:tcBorders>
            <w:vAlign w:val="center"/>
          </w:tcPr>
          <w:p w14:paraId="473EFB36" w14:textId="77777777" w:rsidR="00430152" w:rsidRPr="0077487E" w:rsidRDefault="00430152" w:rsidP="00354485">
            <w:pPr>
              <w:jc w:val="center"/>
              <w:rPr>
                <w:rFonts w:ascii="TH SarabunPSK" w:hAnsi="TH SarabunPSK" w:cs="TH SarabunPSK"/>
                <w:sz w:val="28"/>
                <w:cs/>
              </w:rPr>
            </w:pPr>
            <w:r w:rsidRPr="0077487E">
              <w:rPr>
                <w:rFonts w:ascii="TH SarabunPSK" w:hAnsi="TH SarabunPSK" w:cs="TH SarabunPSK" w:hint="cs"/>
                <w:sz w:val="28"/>
                <w:cs/>
              </w:rPr>
              <w:t>มากที่สุด</w:t>
            </w:r>
          </w:p>
        </w:tc>
      </w:tr>
    </w:tbl>
    <w:p w14:paraId="4275B7D9" w14:textId="77777777" w:rsidR="00430152" w:rsidRDefault="00430152" w:rsidP="00430152">
      <w:pPr>
        <w:pStyle w:val="iThesisStyleNormal057"/>
        <w:ind w:firstLine="720"/>
        <w:rPr>
          <w:color w:val="000000"/>
        </w:rPr>
      </w:pPr>
      <w:r>
        <w:rPr>
          <w:rFonts w:hint="cs"/>
          <w:cs/>
        </w:rPr>
        <w:t xml:space="preserve">ตาราง </w:t>
      </w:r>
      <w:r>
        <w:t xml:space="preserve">5 </w:t>
      </w:r>
      <w:r>
        <w:rPr>
          <w:rFonts w:hint="cs"/>
          <w:cs/>
        </w:rPr>
        <w:t>แสดง</w:t>
      </w:r>
      <w:r w:rsidRPr="00AE0B21">
        <w:rPr>
          <w:rFonts w:hint="cs"/>
          <w:cs/>
        </w:rPr>
        <w:t xml:space="preserve">ผลการประเมินความพึงพอใจของนักเรียนที่มีต่อบทเรียนมัลติมีเดียสำเร็จรูป วิชาดนตรีไทย </w:t>
      </w:r>
      <w:r>
        <w:rPr>
          <w:rFonts w:hint="cs"/>
          <w:cs/>
        </w:rPr>
        <w:t xml:space="preserve">       </w:t>
      </w:r>
      <w:r w:rsidRPr="00AE0B21">
        <w:rPr>
          <w:rFonts w:hint="cs"/>
          <w:cs/>
        </w:rPr>
        <w:t>เรื่อง ประเภทวงดนตรีไทย ด้านการจัดกิจกรรมการเรียนรู้ มีค่าเฉลี่ย</w:t>
      </w:r>
      <w:r>
        <w:rPr>
          <w:rFonts w:hint="cs"/>
          <w:cs/>
        </w:rPr>
        <w:t>โดย</w:t>
      </w:r>
      <w:r w:rsidRPr="00AE0B21">
        <w:rPr>
          <w:rFonts w:hint="cs"/>
          <w:cs/>
        </w:rPr>
        <w:t xml:space="preserve">รวมที่ </w:t>
      </w:r>
      <w:r w:rsidRPr="00AE0B21">
        <w:rPr>
          <w:rFonts w:hint="cs"/>
        </w:rPr>
        <w:t xml:space="preserve">4.54 </w:t>
      </w:r>
      <w:r w:rsidRPr="00AE0B21">
        <w:rPr>
          <w:rFonts w:hint="cs"/>
          <w:cs/>
        </w:rPr>
        <w:t xml:space="preserve">และค่าเบี่ยงเบนมาตรฐานที่ </w:t>
      </w:r>
      <w:r w:rsidRPr="00AE0B21">
        <w:rPr>
          <w:rFonts w:hint="cs"/>
        </w:rPr>
        <w:t xml:space="preserve">0.68 </w:t>
      </w:r>
      <w:r w:rsidRPr="00AE0B21">
        <w:rPr>
          <w:rFonts w:hint="cs"/>
          <w:cs/>
        </w:rPr>
        <w:t>แสดงให้เห็นว่านักเรียนมีความพึงพอใจต่อการจัดกิจกรรมการเรียนรู้ของบทเรียนมัลติมีเดียอยู่ในระดับมากที่สุด</w:t>
      </w:r>
      <w:r w:rsidRPr="00AE0B21">
        <w:rPr>
          <w:rFonts w:hint="cs"/>
        </w:rPr>
        <w:t xml:space="preserve"> </w:t>
      </w:r>
      <w:r w:rsidRPr="00AE0B21">
        <w:rPr>
          <w:rFonts w:hint="cs"/>
          <w:cs/>
        </w:rPr>
        <w:t>เมื่อพิจารณาในแต่ละประเด็นแล้วพบว่านักเรียนมีความพึงพอใจในประเด็น</w:t>
      </w:r>
      <w:r w:rsidRPr="00AE0B21">
        <w:rPr>
          <w:rFonts w:hint="cs"/>
        </w:rPr>
        <w:t xml:space="preserve"> </w:t>
      </w:r>
      <w:r w:rsidRPr="00AE0B21">
        <w:rPr>
          <w:rFonts w:hint="cs"/>
          <w:color w:val="000000"/>
          <w:cs/>
        </w:rPr>
        <w:t>ความยาก-ง่ายของเนื้อหาเหมาะสมกับวัยของผู้เรียน</w:t>
      </w:r>
      <w:r w:rsidRPr="00AE0B21">
        <w:rPr>
          <w:rFonts w:hint="cs"/>
          <w:color w:val="000000"/>
        </w:rPr>
        <w:t xml:space="preserve"> </w:t>
      </w:r>
      <w:r w:rsidRPr="00AE0B21">
        <w:rPr>
          <w:rFonts w:hint="cs"/>
          <w:cs/>
        </w:rPr>
        <w:t xml:space="preserve">การจัดกิจกรรมการเรียนการสอนมีความแปลกใหม่ ประเด็นที่  </w:t>
      </w:r>
      <w:r w:rsidRPr="00AE0B21">
        <w:rPr>
          <w:rFonts w:hint="cs"/>
          <w:color w:val="000000"/>
          <w:cs/>
        </w:rPr>
        <w:t>บรรยากาศในการจัดการ</w:t>
      </w:r>
      <w:r w:rsidRPr="00AE0B21">
        <w:rPr>
          <w:rFonts w:hint="cs"/>
          <w:color w:val="000000"/>
          <w:cs/>
        </w:rPr>
        <w:lastRenderedPageBreak/>
        <w:t>เรียนรู้ทำให้นักเรียนมีความกระตือรือร้น</w:t>
      </w:r>
      <w:r w:rsidRPr="00AE0B21">
        <w:rPr>
          <w:rFonts w:hint="cs"/>
          <w:color w:val="000000"/>
        </w:rPr>
        <w:t xml:space="preserve">  </w:t>
      </w:r>
      <w:r w:rsidRPr="00AE0B21">
        <w:rPr>
          <w:rFonts w:hint="cs"/>
          <w:color w:val="000000"/>
          <w:cs/>
        </w:rPr>
        <w:t>และมีความรับผิดชอบต่อตนเอง และ</w:t>
      </w:r>
      <w:r w:rsidRPr="00AE0B21">
        <w:rPr>
          <w:rFonts w:hint="cs"/>
          <w:color w:val="000000"/>
        </w:rPr>
        <w:t xml:space="preserve"> </w:t>
      </w:r>
      <w:r w:rsidRPr="00AE0B21">
        <w:rPr>
          <w:rFonts w:hint="cs"/>
          <w:color w:val="000000"/>
          <w:cs/>
        </w:rPr>
        <w:t>เวลาในการจัดการเรียนการสอนมีความเหมาะสม อยู่ในระดับมากที่สุด</w:t>
      </w:r>
    </w:p>
    <w:p w14:paraId="391ADBC5" w14:textId="77777777" w:rsidR="00430152" w:rsidRPr="00FD5747" w:rsidRDefault="00430152" w:rsidP="00430152">
      <w:pPr>
        <w:pStyle w:val="iThesisStyleNormal057"/>
        <w:ind w:firstLine="0"/>
      </w:pPr>
      <w:r w:rsidRPr="00FD5747">
        <w:rPr>
          <w:rFonts w:hint="cs"/>
          <w:b/>
          <w:bCs/>
          <w:cs/>
        </w:rPr>
        <w:t xml:space="preserve">ตาราง </w:t>
      </w:r>
      <w:r>
        <w:rPr>
          <w:b/>
          <w:bCs/>
        </w:rPr>
        <w:t>6</w:t>
      </w:r>
      <w:r>
        <w:t xml:space="preserve"> </w:t>
      </w:r>
      <w:r>
        <w:rPr>
          <w:rFonts w:hint="cs"/>
          <w:cs/>
        </w:rPr>
        <w:t>ผลการประเมินความพึงพอใจ</w:t>
      </w:r>
      <w:r>
        <w:rPr>
          <w:rFonts w:hint="cs"/>
          <w:color w:val="000000"/>
          <w:cs/>
        </w:rPr>
        <w:t>ด้านประโยชน์ที่ได้รับ</w:t>
      </w:r>
    </w:p>
    <w:tbl>
      <w:tblPr>
        <w:tblStyle w:val="TableGrid"/>
        <w:tblW w:w="0" w:type="auto"/>
        <w:tblBorders>
          <w:top w:val="double" w:sz="6" w:space="0" w:color="auto"/>
          <w:left w:val="none" w:sz="0" w:space="0" w:color="auto"/>
          <w:bottom w:val="double" w:sz="6" w:space="0" w:color="auto"/>
          <w:right w:val="none" w:sz="0" w:space="0" w:color="auto"/>
          <w:insideH w:val="single" w:sz="4" w:space="0" w:color="auto"/>
          <w:insideV w:val="single" w:sz="4" w:space="0" w:color="auto"/>
        </w:tblBorders>
        <w:tblLook w:val="04A0" w:firstRow="1" w:lastRow="0" w:firstColumn="1" w:lastColumn="0" w:noHBand="0" w:noVBand="1"/>
      </w:tblPr>
      <w:tblGrid>
        <w:gridCol w:w="5193"/>
        <w:gridCol w:w="1069"/>
        <w:gridCol w:w="1160"/>
        <w:gridCol w:w="885"/>
      </w:tblGrid>
      <w:tr w:rsidR="00430152" w:rsidRPr="004E4AAA" w14:paraId="2CEF0E85" w14:textId="77777777" w:rsidTr="00354485">
        <w:trPr>
          <w:trHeight w:val="828"/>
        </w:trPr>
        <w:tc>
          <w:tcPr>
            <w:tcW w:w="5400" w:type="dxa"/>
            <w:vAlign w:val="center"/>
          </w:tcPr>
          <w:p w14:paraId="566DE989" w14:textId="77777777" w:rsidR="00430152" w:rsidRPr="004E4AAA" w:rsidRDefault="00430152" w:rsidP="00354485">
            <w:pPr>
              <w:jc w:val="center"/>
              <w:rPr>
                <w:rFonts w:ascii="TH SarabunPSK" w:hAnsi="TH SarabunPSK" w:cs="TH SarabunPSK"/>
                <w:b/>
                <w:bCs/>
                <w:sz w:val="28"/>
              </w:rPr>
            </w:pPr>
            <w:r w:rsidRPr="004E4AAA">
              <w:rPr>
                <w:rFonts w:ascii="TH SarabunPSK" w:hAnsi="TH SarabunPSK" w:cs="TH SarabunPSK" w:hint="cs"/>
                <w:b/>
                <w:bCs/>
                <w:sz w:val="28"/>
                <w:cs/>
              </w:rPr>
              <w:t>รายการประเมิน</w:t>
            </w:r>
          </w:p>
        </w:tc>
        <w:tc>
          <w:tcPr>
            <w:tcW w:w="1080" w:type="dxa"/>
            <w:vAlign w:val="center"/>
          </w:tcPr>
          <w:p w14:paraId="51A505DC" w14:textId="77777777" w:rsidR="00430152" w:rsidRPr="004E4AAA" w:rsidRDefault="00430152" w:rsidP="00354485">
            <w:pPr>
              <w:jc w:val="center"/>
              <w:rPr>
                <w:rFonts w:ascii="TH SarabunPSK" w:hAnsi="TH SarabunPSK" w:cs="TH SarabunPSK"/>
                <w:b/>
                <w:bCs/>
                <w:sz w:val="28"/>
              </w:rPr>
            </w:pPr>
            <w:r w:rsidRPr="004E4AAA">
              <w:rPr>
                <w:rFonts w:ascii="TH SarabunPSK" w:hAnsi="TH SarabunPSK" w:cs="TH SarabunPSK" w:hint="cs"/>
                <w:b/>
                <w:bCs/>
                <w:sz w:val="28"/>
                <w:cs/>
              </w:rPr>
              <w:t>ค่าเฉลี่ย</w:t>
            </w:r>
          </w:p>
          <w:p w14:paraId="42DEA1A3" w14:textId="77777777" w:rsidR="00430152" w:rsidRPr="004E4AAA" w:rsidRDefault="00430152" w:rsidP="00354485">
            <w:pPr>
              <w:jc w:val="center"/>
              <w:rPr>
                <w:rFonts w:ascii="TH SarabunPSK" w:hAnsi="TH SarabunPSK" w:cs="TH SarabunPSK"/>
                <w:b/>
                <w:bCs/>
                <w:sz w:val="28"/>
              </w:rPr>
            </w:pPr>
            <w:r w:rsidRPr="004E4AAA">
              <w:rPr>
                <w:rFonts w:ascii="TH SarabunPSK" w:hAnsi="TH SarabunPSK" w:cs="TH SarabunPSK" w:hint="cs"/>
                <w:b/>
                <w:bCs/>
                <w:sz w:val="28"/>
                <w:cs/>
              </w:rPr>
              <w:t>(</w:t>
            </w:r>
            <w:r w:rsidRPr="004E4AAA">
              <w:rPr>
                <w:rFonts w:ascii="TH SarabunPSK" w:hAnsi="TH SarabunPSK" w:cs="TH SarabunPSK" w:hint="cs"/>
                <w:b/>
                <w:bCs/>
                <w:sz w:val="28"/>
              </w:rPr>
              <w:t>Mean</w:t>
            </w:r>
            <w:r w:rsidRPr="004E4AAA">
              <w:rPr>
                <w:rFonts w:ascii="TH SarabunPSK" w:hAnsi="TH SarabunPSK" w:cs="TH SarabunPSK" w:hint="cs"/>
                <w:b/>
                <w:bCs/>
                <w:sz w:val="28"/>
                <w:cs/>
              </w:rPr>
              <w:t>)</w:t>
            </w:r>
          </w:p>
        </w:tc>
        <w:tc>
          <w:tcPr>
            <w:tcW w:w="1170" w:type="dxa"/>
            <w:vAlign w:val="center"/>
          </w:tcPr>
          <w:p w14:paraId="71EBC673" w14:textId="77777777" w:rsidR="00430152" w:rsidRPr="004E4AAA" w:rsidRDefault="00430152" w:rsidP="00354485">
            <w:pPr>
              <w:jc w:val="center"/>
              <w:rPr>
                <w:rFonts w:ascii="TH SarabunPSK" w:hAnsi="TH SarabunPSK" w:cs="TH SarabunPSK"/>
                <w:b/>
                <w:bCs/>
                <w:sz w:val="28"/>
                <w:cs/>
              </w:rPr>
            </w:pPr>
            <w:r w:rsidRPr="004E4AAA">
              <w:rPr>
                <w:rFonts w:ascii="TH SarabunPSK" w:hAnsi="TH SarabunPSK" w:cs="TH SarabunPSK" w:hint="cs"/>
                <w:b/>
                <w:bCs/>
                <w:sz w:val="28"/>
                <w:cs/>
              </w:rPr>
              <w:t>ค่าเบี่ยงเบนมาตรฐาน</w:t>
            </w:r>
          </w:p>
        </w:tc>
        <w:tc>
          <w:tcPr>
            <w:tcW w:w="900" w:type="dxa"/>
            <w:vAlign w:val="center"/>
          </w:tcPr>
          <w:p w14:paraId="7D291A9E" w14:textId="77777777" w:rsidR="00430152" w:rsidRPr="004E4AAA" w:rsidRDefault="00430152" w:rsidP="00354485">
            <w:pPr>
              <w:jc w:val="center"/>
              <w:rPr>
                <w:rFonts w:ascii="TH SarabunPSK" w:hAnsi="TH SarabunPSK" w:cs="TH SarabunPSK"/>
                <w:b/>
                <w:bCs/>
                <w:sz w:val="28"/>
              </w:rPr>
            </w:pPr>
            <w:r w:rsidRPr="004E4AAA">
              <w:rPr>
                <w:rFonts w:ascii="TH SarabunPSK" w:hAnsi="TH SarabunPSK" w:cs="TH SarabunPSK" w:hint="cs"/>
                <w:b/>
                <w:bCs/>
                <w:sz w:val="28"/>
                <w:cs/>
              </w:rPr>
              <w:t>แปลผล</w:t>
            </w:r>
          </w:p>
        </w:tc>
      </w:tr>
      <w:tr w:rsidR="00430152" w:rsidRPr="004E4AAA" w14:paraId="322A8F47" w14:textId="77777777" w:rsidTr="00354485">
        <w:trPr>
          <w:trHeight w:val="422"/>
        </w:trPr>
        <w:tc>
          <w:tcPr>
            <w:tcW w:w="5400" w:type="dxa"/>
            <w:tcBorders>
              <w:bottom w:val="single" w:sz="4" w:space="0" w:color="auto"/>
            </w:tcBorders>
          </w:tcPr>
          <w:p w14:paraId="6A0CC62D" w14:textId="77777777" w:rsidR="00430152" w:rsidRPr="004E4AAA" w:rsidRDefault="00430152" w:rsidP="00354485">
            <w:pPr>
              <w:rPr>
                <w:rFonts w:ascii="TH SarabunPSK" w:hAnsi="TH SarabunPSK" w:cs="TH SarabunPSK"/>
                <w:sz w:val="28"/>
              </w:rPr>
            </w:pPr>
            <w:r w:rsidRPr="004E4AAA">
              <w:rPr>
                <w:rFonts w:ascii="TH SarabunPSK" w:hAnsi="TH SarabunPSK" w:cs="TH SarabunPSK" w:hint="cs"/>
                <w:color w:val="000000"/>
                <w:sz w:val="28"/>
              </w:rPr>
              <w:t>1.</w:t>
            </w:r>
            <w:r w:rsidRPr="004E4AAA">
              <w:rPr>
                <w:rFonts w:ascii="TH SarabunPSK" w:hAnsi="TH SarabunPSK" w:cs="TH SarabunPSK" w:hint="cs"/>
                <w:color w:val="000000"/>
                <w:sz w:val="28"/>
                <w:cs/>
              </w:rPr>
              <w:t>ส่งเสริมให้นักเรียนเกิดเรียนรู้ด้วยตนเอง</w:t>
            </w:r>
          </w:p>
        </w:tc>
        <w:tc>
          <w:tcPr>
            <w:tcW w:w="1080" w:type="dxa"/>
            <w:tcBorders>
              <w:bottom w:val="single" w:sz="4" w:space="0" w:color="auto"/>
            </w:tcBorders>
          </w:tcPr>
          <w:p w14:paraId="071B9F97" w14:textId="77777777" w:rsidR="00430152" w:rsidRPr="004E4AAA" w:rsidRDefault="00430152" w:rsidP="00354485">
            <w:pPr>
              <w:jc w:val="center"/>
              <w:rPr>
                <w:rFonts w:ascii="TH SarabunPSK" w:hAnsi="TH SarabunPSK" w:cs="TH SarabunPSK"/>
                <w:sz w:val="28"/>
                <w:cs/>
              </w:rPr>
            </w:pPr>
            <w:r w:rsidRPr="004E4AAA">
              <w:rPr>
                <w:rFonts w:ascii="TH SarabunPSK" w:hAnsi="TH SarabunPSK" w:cs="TH SarabunPSK" w:hint="cs"/>
                <w:sz w:val="28"/>
              </w:rPr>
              <w:t>4.44</w:t>
            </w:r>
          </w:p>
        </w:tc>
        <w:tc>
          <w:tcPr>
            <w:tcW w:w="1170" w:type="dxa"/>
            <w:tcBorders>
              <w:bottom w:val="single" w:sz="4" w:space="0" w:color="auto"/>
            </w:tcBorders>
          </w:tcPr>
          <w:p w14:paraId="49C62545" w14:textId="77777777" w:rsidR="00430152" w:rsidRPr="004E4AAA" w:rsidRDefault="00430152" w:rsidP="00354485">
            <w:pPr>
              <w:jc w:val="center"/>
              <w:rPr>
                <w:rFonts w:ascii="TH SarabunPSK" w:hAnsi="TH SarabunPSK" w:cs="TH SarabunPSK"/>
                <w:color w:val="000000"/>
                <w:sz w:val="28"/>
                <w:cs/>
              </w:rPr>
            </w:pPr>
            <w:r w:rsidRPr="004E4AAA">
              <w:rPr>
                <w:rFonts w:ascii="TH SarabunPSK" w:hAnsi="TH SarabunPSK" w:cs="TH SarabunPSK" w:hint="cs"/>
                <w:color w:val="000000"/>
                <w:sz w:val="28"/>
              </w:rPr>
              <w:t>0.80</w:t>
            </w:r>
          </w:p>
        </w:tc>
        <w:tc>
          <w:tcPr>
            <w:tcW w:w="900" w:type="dxa"/>
            <w:tcBorders>
              <w:bottom w:val="single" w:sz="4" w:space="0" w:color="auto"/>
            </w:tcBorders>
          </w:tcPr>
          <w:p w14:paraId="5190917F" w14:textId="77777777" w:rsidR="00430152" w:rsidRPr="004E4AAA" w:rsidRDefault="00430152" w:rsidP="00354485">
            <w:pPr>
              <w:jc w:val="center"/>
              <w:rPr>
                <w:rFonts w:ascii="TH SarabunPSK" w:hAnsi="TH SarabunPSK" w:cs="TH SarabunPSK"/>
                <w:sz w:val="28"/>
                <w:cs/>
              </w:rPr>
            </w:pPr>
            <w:r w:rsidRPr="004E4AAA">
              <w:rPr>
                <w:rFonts w:ascii="TH SarabunPSK" w:hAnsi="TH SarabunPSK" w:cs="TH SarabunPSK" w:hint="cs"/>
                <w:sz w:val="28"/>
                <w:cs/>
              </w:rPr>
              <w:t>มาก</w:t>
            </w:r>
          </w:p>
        </w:tc>
      </w:tr>
      <w:tr w:rsidR="00430152" w:rsidRPr="004E4AAA" w14:paraId="5946F613" w14:textId="77777777" w:rsidTr="00354485">
        <w:trPr>
          <w:trHeight w:val="71"/>
        </w:trPr>
        <w:tc>
          <w:tcPr>
            <w:tcW w:w="5400" w:type="dxa"/>
            <w:tcBorders>
              <w:top w:val="single" w:sz="4" w:space="0" w:color="auto"/>
              <w:bottom w:val="single" w:sz="4" w:space="0" w:color="auto"/>
            </w:tcBorders>
          </w:tcPr>
          <w:p w14:paraId="25C75DFA" w14:textId="77777777" w:rsidR="00430152" w:rsidRPr="004E4AAA" w:rsidRDefault="00430152" w:rsidP="00354485">
            <w:pPr>
              <w:rPr>
                <w:rFonts w:ascii="TH SarabunPSK" w:hAnsi="TH SarabunPSK" w:cs="TH SarabunPSK"/>
                <w:sz w:val="28"/>
                <w:cs/>
              </w:rPr>
            </w:pPr>
            <w:r w:rsidRPr="004E4AAA">
              <w:rPr>
                <w:rFonts w:ascii="TH SarabunPSK" w:hAnsi="TH SarabunPSK" w:cs="TH SarabunPSK" w:hint="cs"/>
                <w:sz w:val="28"/>
              </w:rPr>
              <w:t>2.</w:t>
            </w:r>
            <w:r w:rsidRPr="004E4AAA">
              <w:rPr>
                <w:rFonts w:ascii="TH SarabunPSK" w:hAnsi="TH SarabunPSK" w:cs="TH SarabunPSK" w:hint="cs"/>
                <w:sz w:val="28"/>
                <w:cs/>
              </w:rPr>
              <w:t>นักเรียนเรียนอย่างมีความสุข</w:t>
            </w:r>
          </w:p>
        </w:tc>
        <w:tc>
          <w:tcPr>
            <w:tcW w:w="1080" w:type="dxa"/>
            <w:tcBorders>
              <w:top w:val="single" w:sz="4" w:space="0" w:color="auto"/>
              <w:bottom w:val="single" w:sz="4" w:space="0" w:color="auto"/>
            </w:tcBorders>
          </w:tcPr>
          <w:p w14:paraId="6C6D08B9" w14:textId="77777777" w:rsidR="00430152" w:rsidRPr="004E4AAA" w:rsidRDefault="00430152" w:rsidP="00354485">
            <w:pPr>
              <w:jc w:val="center"/>
              <w:rPr>
                <w:rFonts w:ascii="TH SarabunPSK" w:hAnsi="TH SarabunPSK" w:cs="TH SarabunPSK"/>
                <w:sz w:val="28"/>
                <w:cs/>
              </w:rPr>
            </w:pPr>
            <w:r w:rsidRPr="004E4AAA">
              <w:rPr>
                <w:rFonts w:ascii="TH SarabunPSK" w:hAnsi="TH SarabunPSK" w:cs="TH SarabunPSK" w:hint="cs"/>
                <w:sz w:val="28"/>
              </w:rPr>
              <w:t>4.76</w:t>
            </w:r>
          </w:p>
        </w:tc>
        <w:tc>
          <w:tcPr>
            <w:tcW w:w="1170" w:type="dxa"/>
            <w:tcBorders>
              <w:top w:val="single" w:sz="4" w:space="0" w:color="auto"/>
              <w:bottom w:val="single" w:sz="4" w:space="0" w:color="auto"/>
            </w:tcBorders>
          </w:tcPr>
          <w:p w14:paraId="2DF4974C" w14:textId="77777777" w:rsidR="00430152" w:rsidRPr="004E4AAA" w:rsidRDefault="00430152" w:rsidP="00354485">
            <w:pPr>
              <w:jc w:val="center"/>
              <w:rPr>
                <w:rFonts w:ascii="TH SarabunPSK" w:hAnsi="TH SarabunPSK" w:cs="TH SarabunPSK"/>
                <w:color w:val="000000"/>
                <w:sz w:val="28"/>
                <w:cs/>
              </w:rPr>
            </w:pPr>
            <w:r w:rsidRPr="004E4AAA">
              <w:rPr>
                <w:rFonts w:ascii="TH SarabunPSK" w:hAnsi="TH SarabunPSK" w:cs="TH SarabunPSK" w:hint="cs"/>
                <w:color w:val="000000"/>
                <w:sz w:val="28"/>
              </w:rPr>
              <w:t>0.51</w:t>
            </w:r>
          </w:p>
        </w:tc>
        <w:tc>
          <w:tcPr>
            <w:tcW w:w="900" w:type="dxa"/>
            <w:tcBorders>
              <w:top w:val="single" w:sz="4" w:space="0" w:color="auto"/>
              <w:bottom w:val="single" w:sz="4" w:space="0" w:color="auto"/>
            </w:tcBorders>
          </w:tcPr>
          <w:p w14:paraId="1B5CFC47" w14:textId="77777777" w:rsidR="00430152" w:rsidRPr="004E4AAA" w:rsidRDefault="00430152" w:rsidP="00354485">
            <w:pPr>
              <w:jc w:val="center"/>
              <w:rPr>
                <w:rFonts w:ascii="TH SarabunPSK" w:hAnsi="TH SarabunPSK" w:cs="TH SarabunPSK"/>
                <w:sz w:val="28"/>
                <w:cs/>
              </w:rPr>
            </w:pPr>
            <w:r w:rsidRPr="004E4AAA">
              <w:rPr>
                <w:rFonts w:ascii="TH SarabunPSK" w:hAnsi="TH SarabunPSK" w:cs="TH SarabunPSK" w:hint="cs"/>
                <w:sz w:val="28"/>
                <w:cs/>
              </w:rPr>
              <w:t>มากที่สุด</w:t>
            </w:r>
          </w:p>
        </w:tc>
      </w:tr>
      <w:tr w:rsidR="00430152" w:rsidRPr="004E4AAA" w14:paraId="0D0CA167" w14:textId="77777777" w:rsidTr="00354485">
        <w:trPr>
          <w:trHeight w:val="242"/>
        </w:trPr>
        <w:tc>
          <w:tcPr>
            <w:tcW w:w="5400" w:type="dxa"/>
            <w:tcBorders>
              <w:top w:val="single" w:sz="4" w:space="0" w:color="auto"/>
            </w:tcBorders>
          </w:tcPr>
          <w:p w14:paraId="125B1F48" w14:textId="77777777" w:rsidR="00430152" w:rsidRPr="004E4AAA" w:rsidRDefault="00430152" w:rsidP="00354485">
            <w:pPr>
              <w:rPr>
                <w:rFonts w:ascii="TH SarabunPSK" w:hAnsi="TH SarabunPSK" w:cs="TH SarabunPSK"/>
                <w:color w:val="000000"/>
                <w:sz w:val="28"/>
                <w:cs/>
              </w:rPr>
            </w:pPr>
            <w:r w:rsidRPr="004E4AAA">
              <w:rPr>
                <w:rFonts w:ascii="TH SarabunPSK" w:hAnsi="TH SarabunPSK" w:cs="TH SarabunPSK" w:hint="cs"/>
                <w:color w:val="000000"/>
                <w:sz w:val="28"/>
              </w:rPr>
              <w:t>3.</w:t>
            </w:r>
            <w:r w:rsidRPr="004E4AAA">
              <w:rPr>
                <w:rFonts w:ascii="TH SarabunPSK" w:hAnsi="TH SarabunPSK" w:cs="TH SarabunPSK" w:hint="cs"/>
                <w:color w:val="000000"/>
                <w:sz w:val="28"/>
                <w:cs/>
              </w:rPr>
              <w:t>บทเรียนสำเร็จรูปทำให้นักเรียนมีเจตคติที่ดีต่อวิชาดนตรีไทยมากขึ้น</w:t>
            </w:r>
          </w:p>
        </w:tc>
        <w:tc>
          <w:tcPr>
            <w:tcW w:w="1080" w:type="dxa"/>
            <w:tcBorders>
              <w:top w:val="single" w:sz="4" w:space="0" w:color="auto"/>
            </w:tcBorders>
            <w:vAlign w:val="center"/>
          </w:tcPr>
          <w:p w14:paraId="4CCBC19B" w14:textId="77777777" w:rsidR="00430152" w:rsidRPr="004E4AAA" w:rsidRDefault="00430152" w:rsidP="00354485">
            <w:pPr>
              <w:jc w:val="center"/>
              <w:rPr>
                <w:rFonts w:ascii="TH SarabunPSK" w:hAnsi="TH SarabunPSK" w:cs="TH SarabunPSK"/>
                <w:sz w:val="28"/>
                <w:cs/>
              </w:rPr>
            </w:pPr>
            <w:r w:rsidRPr="004E4AAA">
              <w:rPr>
                <w:rFonts w:ascii="TH SarabunPSK" w:hAnsi="TH SarabunPSK" w:cs="TH SarabunPSK" w:hint="cs"/>
                <w:sz w:val="28"/>
              </w:rPr>
              <w:t>4.40</w:t>
            </w:r>
          </w:p>
        </w:tc>
        <w:tc>
          <w:tcPr>
            <w:tcW w:w="1170" w:type="dxa"/>
            <w:tcBorders>
              <w:top w:val="single" w:sz="4" w:space="0" w:color="auto"/>
            </w:tcBorders>
            <w:vAlign w:val="center"/>
          </w:tcPr>
          <w:p w14:paraId="3FCF36D8" w14:textId="77777777" w:rsidR="00430152" w:rsidRPr="004E4AAA" w:rsidRDefault="00430152" w:rsidP="00354485">
            <w:pPr>
              <w:jc w:val="center"/>
              <w:rPr>
                <w:rFonts w:ascii="TH SarabunPSK" w:hAnsi="TH SarabunPSK" w:cs="TH SarabunPSK"/>
                <w:sz w:val="28"/>
                <w:cs/>
              </w:rPr>
            </w:pPr>
            <w:r w:rsidRPr="004E4AAA">
              <w:rPr>
                <w:rFonts w:ascii="TH SarabunPSK" w:hAnsi="TH SarabunPSK" w:cs="TH SarabunPSK" w:hint="cs"/>
                <w:sz w:val="28"/>
              </w:rPr>
              <w:t>0.80</w:t>
            </w:r>
          </w:p>
        </w:tc>
        <w:tc>
          <w:tcPr>
            <w:tcW w:w="900" w:type="dxa"/>
            <w:tcBorders>
              <w:top w:val="single" w:sz="4" w:space="0" w:color="auto"/>
            </w:tcBorders>
            <w:vAlign w:val="center"/>
          </w:tcPr>
          <w:p w14:paraId="0B77C6A7" w14:textId="77777777" w:rsidR="00430152" w:rsidRPr="004E4AAA" w:rsidRDefault="00430152" w:rsidP="00354485">
            <w:pPr>
              <w:jc w:val="center"/>
              <w:rPr>
                <w:rFonts w:ascii="TH SarabunPSK" w:hAnsi="TH SarabunPSK" w:cs="TH SarabunPSK"/>
                <w:sz w:val="28"/>
                <w:cs/>
              </w:rPr>
            </w:pPr>
            <w:r w:rsidRPr="004E4AAA">
              <w:rPr>
                <w:rFonts w:ascii="TH SarabunPSK" w:hAnsi="TH SarabunPSK" w:cs="TH SarabunPSK" w:hint="cs"/>
                <w:sz w:val="28"/>
                <w:cs/>
              </w:rPr>
              <w:t>มาก</w:t>
            </w:r>
          </w:p>
        </w:tc>
      </w:tr>
      <w:tr w:rsidR="00430152" w:rsidRPr="004E4AAA" w14:paraId="77C145AD" w14:textId="77777777" w:rsidTr="00354485">
        <w:trPr>
          <w:trHeight w:val="58"/>
        </w:trPr>
        <w:tc>
          <w:tcPr>
            <w:tcW w:w="5400" w:type="dxa"/>
            <w:tcBorders>
              <w:bottom w:val="double" w:sz="12" w:space="0" w:color="auto"/>
            </w:tcBorders>
            <w:vAlign w:val="center"/>
          </w:tcPr>
          <w:p w14:paraId="3898B0C1" w14:textId="77777777" w:rsidR="00430152" w:rsidRPr="004E4AAA" w:rsidRDefault="00430152" w:rsidP="00354485">
            <w:pPr>
              <w:jc w:val="center"/>
              <w:rPr>
                <w:rFonts w:ascii="TH SarabunPSK" w:hAnsi="TH SarabunPSK" w:cs="TH SarabunPSK"/>
                <w:sz w:val="28"/>
                <w:cs/>
              </w:rPr>
            </w:pPr>
            <w:r w:rsidRPr="004E4AAA">
              <w:rPr>
                <w:rFonts w:ascii="TH SarabunPSK" w:hAnsi="TH SarabunPSK" w:cs="TH SarabunPSK" w:hint="cs"/>
                <w:sz w:val="28"/>
                <w:cs/>
              </w:rPr>
              <w:t>รวม</w:t>
            </w:r>
          </w:p>
        </w:tc>
        <w:tc>
          <w:tcPr>
            <w:tcW w:w="1080" w:type="dxa"/>
            <w:tcBorders>
              <w:bottom w:val="double" w:sz="12" w:space="0" w:color="auto"/>
            </w:tcBorders>
            <w:vAlign w:val="center"/>
          </w:tcPr>
          <w:p w14:paraId="54C1A8C4" w14:textId="77777777" w:rsidR="00430152" w:rsidRPr="004E4AAA" w:rsidRDefault="00430152" w:rsidP="00354485">
            <w:pPr>
              <w:jc w:val="center"/>
              <w:rPr>
                <w:rFonts w:ascii="TH SarabunPSK" w:hAnsi="TH SarabunPSK" w:cs="TH SarabunPSK"/>
                <w:sz w:val="28"/>
                <w:cs/>
              </w:rPr>
            </w:pPr>
            <w:r w:rsidRPr="004E4AAA">
              <w:rPr>
                <w:rFonts w:ascii="TH SarabunPSK" w:hAnsi="TH SarabunPSK" w:cs="TH SarabunPSK" w:hint="cs"/>
                <w:color w:val="0D0D0D" w:themeColor="text1" w:themeTint="F2"/>
                <w:sz w:val="28"/>
              </w:rPr>
              <w:t>4.53</w:t>
            </w:r>
          </w:p>
        </w:tc>
        <w:tc>
          <w:tcPr>
            <w:tcW w:w="1170" w:type="dxa"/>
            <w:tcBorders>
              <w:bottom w:val="double" w:sz="12" w:space="0" w:color="auto"/>
            </w:tcBorders>
          </w:tcPr>
          <w:p w14:paraId="24743A13" w14:textId="77777777" w:rsidR="00430152" w:rsidRPr="004E4AAA" w:rsidRDefault="00430152" w:rsidP="00354485">
            <w:pPr>
              <w:jc w:val="center"/>
              <w:rPr>
                <w:rFonts w:ascii="TH SarabunPSK" w:hAnsi="TH SarabunPSK" w:cs="TH SarabunPSK"/>
                <w:sz w:val="28"/>
                <w:cs/>
              </w:rPr>
            </w:pPr>
            <w:r w:rsidRPr="004E4AAA">
              <w:rPr>
                <w:rFonts w:ascii="TH SarabunPSK" w:hAnsi="TH SarabunPSK" w:cs="TH SarabunPSK" w:hint="cs"/>
                <w:color w:val="0D0D0D" w:themeColor="text1" w:themeTint="F2"/>
                <w:sz w:val="28"/>
              </w:rPr>
              <w:t>0.70</w:t>
            </w:r>
          </w:p>
        </w:tc>
        <w:tc>
          <w:tcPr>
            <w:tcW w:w="900" w:type="dxa"/>
            <w:tcBorders>
              <w:bottom w:val="double" w:sz="12" w:space="0" w:color="auto"/>
            </w:tcBorders>
          </w:tcPr>
          <w:p w14:paraId="19E4C0B3" w14:textId="77777777" w:rsidR="00430152" w:rsidRPr="004E4AAA" w:rsidRDefault="00430152" w:rsidP="00354485">
            <w:pPr>
              <w:jc w:val="center"/>
              <w:rPr>
                <w:rFonts w:ascii="TH SarabunPSK" w:hAnsi="TH SarabunPSK" w:cs="TH SarabunPSK"/>
                <w:sz w:val="28"/>
                <w:cs/>
              </w:rPr>
            </w:pPr>
            <w:r w:rsidRPr="004E4AAA">
              <w:rPr>
                <w:rFonts w:ascii="TH SarabunPSK" w:hAnsi="TH SarabunPSK" w:cs="TH SarabunPSK" w:hint="cs"/>
                <w:sz w:val="28"/>
                <w:cs/>
              </w:rPr>
              <w:t>มากที่สุด</w:t>
            </w:r>
          </w:p>
        </w:tc>
      </w:tr>
    </w:tbl>
    <w:p w14:paraId="373E1DA2" w14:textId="77777777" w:rsidR="00356595" w:rsidRDefault="00356595" w:rsidP="00430152">
      <w:pPr>
        <w:pStyle w:val="iThesisStyleNormal057"/>
        <w:ind w:firstLine="720"/>
      </w:pPr>
    </w:p>
    <w:p w14:paraId="6FDA986F" w14:textId="7CFF4C40" w:rsidR="00430152" w:rsidRDefault="00430152" w:rsidP="00356595">
      <w:pPr>
        <w:pStyle w:val="iThesisStyleNormal057"/>
        <w:ind w:firstLine="720"/>
      </w:pPr>
      <w:r>
        <w:rPr>
          <w:rFonts w:hint="cs"/>
          <w:cs/>
        </w:rPr>
        <w:t xml:space="preserve">ตาราง </w:t>
      </w:r>
      <w:r>
        <w:t xml:space="preserve">6 </w:t>
      </w:r>
      <w:r>
        <w:rPr>
          <w:rFonts w:hint="cs"/>
          <w:cs/>
        </w:rPr>
        <w:t>แสดง</w:t>
      </w:r>
      <w:r w:rsidRPr="00AE0B21">
        <w:rPr>
          <w:rFonts w:hint="cs"/>
          <w:cs/>
        </w:rPr>
        <w:t xml:space="preserve">ผลการประเมินความพึงพอใจของนักเรียนที่มีต่อบทเรียนมัลติมีเดียสำเร็จรูป วิชาดนตรีไทย </w:t>
      </w:r>
      <w:r>
        <w:rPr>
          <w:rFonts w:hint="cs"/>
          <w:cs/>
        </w:rPr>
        <w:t xml:space="preserve">       </w:t>
      </w:r>
      <w:r w:rsidRPr="00AE0B21">
        <w:rPr>
          <w:rFonts w:hint="cs"/>
          <w:cs/>
        </w:rPr>
        <w:t>เรื่อง ประเภทวงดนตรีไทย ด้านประโยชน์ที่ได้รับ มีค่าเฉลี่ย</w:t>
      </w:r>
      <w:r>
        <w:rPr>
          <w:rFonts w:hint="cs"/>
          <w:cs/>
        </w:rPr>
        <w:t>โดย</w:t>
      </w:r>
      <w:r w:rsidRPr="00AE0B21">
        <w:rPr>
          <w:rFonts w:hint="cs"/>
          <w:cs/>
        </w:rPr>
        <w:t xml:space="preserve">รวมที่ </w:t>
      </w:r>
      <w:r w:rsidRPr="00AE0B21">
        <w:rPr>
          <w:rFonts w:hint="cs"/>
        </w:rPr>
        <w:t xml:space="preserve">4.53 </w:t>
      </w:r>
      <w:r w:rsidRPr="00AE0B21">
        <w:rPr>
          <w:rFonts w:hint="cs"/>
          <w:cs/>
        </w:rPr>
        <w:t xml:space="preserve">และค่าเบี่ยงเบนมาตรฐานที่ </w:t>
      </w:r>
      <w:r w:rsidRPr="00AE0B21">
        <w:rPr>
          <w:rFonts w:hint="cs"/>
        </w:rPr>
        <w:t xml:space="preserve">0.70 </w:t>
      </w:r>
      <w:r w:rsidRPr="00AE0B21">
        <w:rPr>
          <w:rFonts w:hint="cs"/>
          <w:cs/>
        </w:rPr>
        <w:t>แสดงให้เห็นว่านักเรียนมีความพึงพอใจต่อประโยชน์ที่ได้รับของบทเรียนมัลติมีเดียอยู่ในระดับมากที่สุด</w:t>
      </w:r>
      <w:r w:rsidRPr="00AE0B21">
        <w:rPr>
          <w:rFonts w:hint="cs"/>
        </w:rPr>
        <w:t xml:space="preserve"> </w:t>
      </w:r>
      <w:r w:rsidRPr="00AE0B21">
        <w:rPr>
          <w:rFonts w:hint="cs"/>
          <w:cs/>
        </w:rPr>
        <w:t>เมื่อพิจารณาในแต่ละประเด็นแล้วพบว่านักเรียนมีความพึงพอใจในประเด็นบทเรียนมัลติมีเดียสำเร็จรูป ทำให้นักเรียนเรียนอย่างมีความสุขและบทเรียนสำเร็จรูปทำให้นักเรียนมีเจตคติที่ดีต่อวิชาดนตรีไทยมากขึ้น เมื่อแปลผลอยู่ในระดับมากทีสุด</w:t>
      </w:r>
    </w:p>
    <w:p w14:paraId="3016D1C3" w14:textId="77777777" w:rsidR="00430152" w:rsidRPr="0017730E" w:rsidRDefault="00430152" w:rsidP="00430152">
      <w:pPr>
        <w:pStyle w:val="iThesisStyleNormal057"/>
        <w:ind w:firstLine="0"/>
      </w:pPr>
      <w:r w:rsidRPr="0017730E">
        <w:rPr>
          <w:rFonts w:hint="cs"/>
          <w:b/>
          <w:bCs/>
          <w:cs/>
        </w:rPr>
        <w:t>สรุปและอภิปรายผล</w:t>
      </w:r>
    </w:p>
    <w:p w14:paraId="7679EDFE" w14:textId="77777777" w:rsidR="00430152" w:rsidRPr="00AE0B21" w:rsidRDefault="00430152" w:rsidP="00430152">
      <w:pPr>
        <w:pStyle w:val="iThesisStyleNormal057"/>
      </w:pPr>
      <w:r w:rsidRPr="00AE0B21">
        <w:rPr>
          <w:rFonts w:hint="cs"/>
          <w:cs/>
        </w:rPr>
        <w:t>การวิจัยในครั้งนี้เป็นการศึกษาเพื่อพัฒนาผลสัมฤทธิ์ของนักเรียนที่เรียนวิชาดนตรีไทย เรื่องประเภทวงดนตรี ระหว่างการเรียนด้วยบทเรียนมัลติมีเดียสำเร็จรูปกับการเรียนแบบปกติ สามารถอภิปรายผลได้ดังนี้</w:t>
      </w:r>
    </w:p>
    <w:p w14:paraId="3EAC2667" w14:textId="46287913" w:rsidR="00430152" w:rsidRPr="00AE0B21" w:rsidRDefault="00430152" w:rsidP="00430152">
      <w:pPr>
        <w:pStyle w:val="iThesisStyleNormal057"/>
      </w:pPr>
      <w:r w:rsidRPr="00AE0B21">
        <w:rPr>
          <w:rFonts w:hint="cs"/>
          <w:cs/>
        </w:rPr>
        <w:t xml:space="preserve">ผู้วิจัยได้ทำการสร้างบทเรียนมัลติมีเดียสำเร็จรูปวิชาดนตรีไทย เรื่องประเภทวงดนตรีไทย ขึ้นมาเพื่อเปรียบเทียบผลสัมฤทธิ์ทางการเรียน เรื่องประเภทวงดนตรีไทย ของนักเรียนชั้นมัธยมศึกษาปีที่ </w:t>
      </w:r>
      <w:r w:rsidRPr="00AE0B21">
        <w:t xml:space="preserve">1 </w:t>
      </w:r>
      <w:r w:rsidRPr="00AE0B21">
        <w:rPr>
          <w:rFonts w:hint="cs"/>
          <w:cs/>
        </w:rPr>
        <w:t xml:space="preserve">โดยใช้บทเรียนมัลติมีเดียสำเร็จรูปสำหรับนักเรียนกลุ่มทดลองเปรียบเทียบกับการสอนแบบปกติสำหรับนักเรียนกลุ่มควบคุม </w:t>
      </w:r>
      <w:r w:rsidR="0006384E">
        <w:t xml:space="preserve">     </w:t>
      </w:r>
      <w:r w:rsidRPr="00AE0B21">
        <w:rPr>
          <w:rFonts w:hint="cs"/>
          <w:cs/>
        </w:rPr>
        <w:t>จากผลการวิจัยพบว่า นักเรียนที่เรียนด้วยบทเรียนมัลติมีเดียสำเร็จรูป มีผลสัมฤทธิ์ที่สูงกว่าการเรียนแบบปกติ</w:t>
      </w:r>
      <w:r w:rsidR="006B5CA1">
        <w:t xml:space="preserve"> </w:t>
      </w:r>
      <w:r w:rsidR="006B5CA1">
        <w:rPr>
          <w:rFonts w:hint="cs"/>
          <w:cs/>
        </w:rPr>
        <w:t>เป็นไปตามสมมุติฐานที่ตั้งไว้</w:t>
      </w:r>
      <w:r w:rsidRPr="00AE0B21">
        <w:rPr>
          <w:rFonts w:hint="cs"/>
          <w:cs/>
        </w:rPr>
        <w:t xml:space="preserve"> เนื่องจากผู้วิจัยได้ดำเนินการสร้างบทเรียนมัลติมีเดียสำเร็จรูป โดยได้ดำเนินการสร้างตามแนวทางการสร้างบทเรียนสำเร็จรูป ของ </w:t>
      </w:r>
      <w:proofErr w:type="spellStart"/>
      <w:r w:rsidRPr="00AE0B21">
        <w:rPr>
          <w:rFonts w:hint="cs"/>
          <w:cs/>
        </w:rPr>
        <w:t>กุศ</w:t>
      </w:r>
      <w:proofErr w:type="spellEnd"/>
      <w:r w:rsidRPr="00AE0B21">
        <w:rPr>
          <w:rFonts w:hint="cs"/>
          <w:cs/>
        </w:rPr>
        <w:t>ยา  แสงเดช (</w:t>
      </w:r>
      <w:r w:rsidRPr="00AE0B21">
        <w:t xml:space="preserve">2552, </w:t>
      </w:r>
      <w:r w:rsidRPr="00AE0B21">
        <w:rPr>
          <w:rFonts w:hint="cs"/>
          <w:cs/>
        </w:rPr>
        <w:t>น</w:t>
      </w:r>
      <w:r w:rsidRPr="00AE0B21">
        <w:t>. 15</w:t>
      </w:r>
      <w:r w:rsidRPr="00AE0B21">
        <w:rPr>
          <w:rFonts w:hint="cs"/>
          <w:cs/>
        </w:rPr>
        <w:t xml:space="preserve">) </w:t>
      </w:r>
      <w:r w:rsidRPr="00AE0B21">
        <w:rPr>
          <w:cs/>
        </w:rPr>
        <w:t>ได้กล่าวถึงบทเรียนสำเร็จรูป</w:t>
      </w:r>
      <w:r w:rsidRPr="00AE0B21">
        <w:rPr>
          <w:rFonts w:hint="cs"/>
          <w:cs/>
        </w:rPr>
        <w:t>ว่า</w:t>
      </w:r>
      <w:r w:rsidRPr="00AE0B21">
        <w:rPr>
          <w:cs/>
        </w:rPr>
        <w:t>ประกอบด้วยส่วนประกอบ ดังนี้</w:t>
      </w:r>
      <w:r w:rsidRPr="00AE0B21">
        <w:t xml:space="preserve"> 1</w:t>
      </w:r>
      <w:r w:rsidRPr="00AE0B21">
        <w:rPr>
          <w:cs/>
        </w:rPr>
        <w:t>. กรอบตั้งต้น (</w:t>
      </w:r>
      <w:r w:rsidRPr="00AE0B21">
        <w:t xml:space="preserve">Set Frame) </w:t>
      </w:r>
      <w:r w:rsidRPr="00AE0B21">
        <w:rPr>
          <w:cs/>
        </w:rPr>
        <w:t>คือ กรอบใดก็ตามที่มีอยู่ตอนหนึ่งให้นักเรียนสร้างการตอบสนองลงไป</w:t>
      </w:r>
      <w:r w:rsidRPr="00AE0B21">
        <w:rPr>
          <w:rFonts w:hint="cs"/>
          <w:cs/>
        </w:rPr>
        <w:t xml:space="preserve"> </w:t>
      </w:r>
      <w:r w:rsidRPr="00AE0B21">
        <w:rPr>
          <w:cs/>
        </w:rPr>
        <w:t>ซึ่งการตอบสนองจะเป็นอะไรนั้น นักเรียนสามารถทำได้จากข้อมูลที่อยู่ในกรอบเดียวกันโดยนักเรียนไม่มีความจำเป็นจะต้องมีความรู้สำหรับใช้ตอบมาก่อน</w:t>
      </w:r>
      <w:r w:rsidRPr="00AE0B21">
        <w:t xml:space="preserve"> 2</w:t>
      </w:r>
      <w:r w:rsidRPr="00AE0B21">
        <w:rPr>
          <w:cs/>
        </w:rPr>
        <w:t>. กรอบฝึกหัด (</w:t>
      </w:r>
      <w:r w:rsidRPr="00AE0B21">
        <w:t xml:space="preserve">Practice Frame) </w:t>
      </w:r>
      <w:r w:rsidRPr="00AE0B21">
        <w:rPr>
          <w:cs/>
        </w:rPr>
        <w:t>เป็นกรอบที่นักเรียนได้ใช้ฝึกหัดเกี่ยวกับสิ่งที่ได้เรียนมาแล้วจากกรอบตัวต้น หลักการสำคัญ จะต้องให้นักเรียนได้ฝึกหัดเฉพาะสิ่งที่เขาได้รับจากกรอบตัวต้นเท่านั้น</w:t>
      </w:r>
      <w:r w:rsidRPr="00AE0B21">
        <w:rPr>
          <w:rFonts w:hint="cs"/>
          <w:cs/>
        </w:rPr>
        <w:t xml:space="preserve"> </w:t>
      </w:r>
      <w:r w:rsidRPr="00AE0B21">
        <w:t>3</w:t>
      </w:r>
      <w:r w:rsidRPr="00AE0B21">
        <w:rPr>
          <w:cs/>
        </w:rPr>
        <w:t>. กรอบรองส่งท้าย (</w:t>
      </w:r>
      <w:r w:rsidRPr="00AE0B21">
        <w:t xml:space="preserve">Sub Terminal Frame) </w:t>
      </w:r>
      <w:r w:rsidRPr="00AE0B21">
        <w:rPr>
          <w:cs/>
        </w:rPr>
        <w:t>เป็นกรอบทีให้ความรู้ที่จำเป็นแก่นักเรียนเพื่อให้นักเรียนสนองตอบในกรอบสรุปได้ถูกต้อง กรอบรองส่งท้ายแรกควรจะมีความรู้อยู่ส่วนหนึ่งที่จะนำไปใช้ในกรอบส่งท้ายที่อยู่ถัดไป จะสะสมความรู้เพิ่มขึ้นเรื่อย ๆ จนกว่านักเรียนบรรลุถึงความสามารถที่จะตอบสนองในกรอบส่งท้ายได้อย่างถูกต้อง การสร้างบทเรียนสำเร็จรูป จึงมักสร้างกรอบส่งท้าย หรือกรอบสรุปก่อนกรอบรองท้าย</w:t>
      </w:r>
      <w:r w:rsidRPr="00AE0B21">
        <w:rPr>
          <w:rFonts w:hint="cs"/>
          <w:cs/>
        </w:rPr>
        <w:t xml:space="preserve"> </w:t>
      </w:r>
      <w:r w:rsidRPr="00AE0B21">
        <w:t>4</w:t>
      </w:r>
      <w:r w:rsidRPr="00AE0B21">
        <w:rPr>
          <w:cs/>
        </w:rPr>
        <w:t>. กรอบสรุปหรือกรอบส่งท้าย (</w:t>
      </w:r>
      <w:r w:rsidRPr="00AE0B21">
        <w:t xml:space="preserve">Terminal Frame) </w:t>
      </w:r>
      <w:r w:rsidRPr="00AE0B21">
        <w:rPr>
          <w:cs/>
        </w:rPr>
        <w:t>กรอบนี้นักเรียนจะต้องรวบรวมข้อมูลที่ได้เรียนจากกรอบต้น ๆ แล้วเขียนตอบสนองออกมาเอง นักเรียนจะพบว่ามีการชี้ช่องไว้บ้างหรือ ไม่มีเลย</w:t>
      </w:r>
      <w:r w:rsidRPr="00AE0B21">
        <w:t xml:space="preserve"> </w:t>
      </w:r>
      <w:r w:rsidRPr="00AE0B21">
        <w:rPr>
          <w:rFonts w:hint="cs"/>
          <w:cs/>
        </w:rPr>
        <w:t>เมื่อผู้วิจัยได้จัดทำ</w:t>
      </w:r>
      <w:r w:rsidRPr="00AE0B21">
        <w:rPr>
          <w:rFonts w:hint="cs"/>
          <w:cs/>
        </w:rPr>
        <w:lastRenderedPageBreak/>
        <w:t xml:space="preserve">เนื้อหาสำหรับบทเรียนสำเร็จรูปตามแนวคิดและทฤษฎีที่ได้กล่าวมาข้างต้นแล้วนั้นโดยดึงประเด็นสำคัญเช่น กรอบตั้งต้น ซึ่งเป็นสิ่งที่ผู้เรียนจะต้องเรียนรู้และทำความเข้าใจเพื่อมาทำแบบฝึกหัดในกรอบแบบฝึกหัดและมาถึงกรอบสรุปหรือกรอบส่งท้าย ซึ่งเป็นการประมวลผลความรู้ของผู้เรียนโดยออกมาในรูปแบบของการทำแบบทดสอบวัดผลสัมฤทธิ์  ผู้วิจัยได้พัฒนาบทเรียนสำเร็จรูปให้อยู่ในรูปแบบของสื่อมัลติมีเดีย ซึ่งผู้วิจัยได้พัฒนาขึ้นตามองค์ประกอบดังนี้ </w:t>
      </w:r>
      <w:r w:rsidRPr="00AE0B21">
        <w:t>1.</w:t>
      </w:r>
      <w:r w:rsidRPr="00AE0B21">
        <w:rPr>
          <w:rFonts w:hint="cs"/>
          <w:cs/>
        </w:rPr>
        <w:t xml:space="preserve">ภาพที่ใช้ประกอบบทเรียนผู้วิจัยได้ใช้ภาพที่มีสีสันที่น่าสนใจ </w:t>
      </w:r>
      <w:r w:rsidRPr="00AE0B21">
        <w:t xml:space="preserve">  2. </w:t>
      </w:r>
      <w:r w:rsidRPr="00AE0B21">
        <w:rPr>
          <w:rFonts w:hint="cs"/>
          <w:cs/>
        </w:rPr>
        <w:t xml:space="preserve">เสียง ผู้วิจัยได้เพิ่มองค์ประกอบด้านเสียงในการใช้ประกอบเพื่อทำให้นักเรียนมีความเข้าใจในเรื่องวงดนตรีไทยมากขึ้น </w:t>
      </w:r>
      <w:r w:rsidRPr="00AE0B21">
        <w:t>3.</w:t>
      </w:r>
      <w:r w:rsidRPr="00AE0B21">
        <w:rPr>
          <w:rFonts w:hint="cs"/>
          <w:cs/>
        </w:rPr>
        <w:t xml:space="preserve"> วิดีโอ ผู้วิจัยได้เพิ่มวิดีโอประกอบบทเรียนเพื่อทำให้นักเรียนได้เห็นภาพและกระบวนการในการบรรเลงของวงดนตรีไทยประเภทต่างๆมากขึ้น และ </w:t>
      </w:r>
      <w:r w:rsidRPr="00AE0B21">
        <w:t xml:space="preserve">4. </w:t>
      </w:r>
      <w:r w:rsidRPr="00AE0B21">
        <w:rPr>
          <w:rFonts w:hint="cs"/>
          <w:cs/>
        </w:rPr>
        <w:t xml:space="preserve">เกม ผู้วิจัยได้ใช้เกมเป็นองค์ประกอบในการวัดความรู้และความเข้าใจของนักเรียนหลังจากที่เรียนเนื้อหาครบถ้วนแล้ว เพื่อสร้างความน่าสนใจและแรงจูงใจในการเรียนของนักเรียน จากองค์ประกอบที่ผู้วิจัยได้พัฒนาทั้ง </w:t>
      </w:r>
      <w:r w:rsidRPr="00AE0B21">
        <w:t xml:space="preserve">4 </w:t>
      </w:r>
      <w:r w:rsidRPr="00AE0B21">
        <w:rPr>
          <w:rFonts w:hint="cs"/>
          <w:cs/>
        </w:rPr>
        <w:t>ด้าน เป็นองค์ประกอบของสื่อมัลติมีเดีย</w:t>
      </w:r>
      <w:r>
        <w:t xml:space="preserve"> </w:t>
      </w:r>
      <w:r w:rsidRPr="00AE0B21">
        <w:rPr>
          <w:rFonts w:hint="cs"/>
          <w:cs/>
        </w:rPr>
        <w:t xml:space="preserve">ซึ่งสอดคล้องกับทฤษฎีของ </w:t>
      </w:r>
      <w:proofErr w:type="spellStart"/>
      <w:r w:rsidRPr="00AE0B21">
        <w:rPr>
          <w:rFonts w:hint="cs"/>
          <w:cs/>
        </w:rPr>
        <w:t>กิ</w:t>
      </w:r>
      <w:proofErr w:type="spellEnd"/>
      <w:r w:rsidRPr="00AE0B21">
        <w:rPr>
          <w:rFonts w:hint="cs"/>
          <w:cs/>
        </w:rPr>
        <w:t xml:space="preserve">ดานันท์  มลิทอง </w:t>
      </w:r>
      <w:r w:rsidRPr="00AE0B21">
        <w:t xml:space="preserve">  </w:t>
      </w:r>
      <w:r w:rsidRPr="00AE0B21">
        <w:rPr>
          <w:rFonts w:hint="cs"/>
          <w:cs/>
        </w:rPr>
        <w:t xml:space="preserve">( </w:t>
      </w:r>
      <w:r w:rsidRPr="00AE0B21">
        <w:t xml:space="preserve">2543, </w:t>
      </w:r>
      <w:r w:rsidRPr="00AE0B21">
        <w:rPr>
          <w:rFonts w:hint="cs"/>
          <w:cs/>
        </w:rPr>
        <w:t>น</w:t>
      </w:r>
      <w:r w:rsidRPr="00AE0B21">
        <w:t>. 267</w:t>
      </w:r>
      <w:r w:rsidRPr="00AE0B21">
        <w:rPr>
          <w:rFonts w:hint="cs"/>
          <w:cs/>
        </w:rPr>
        <w:t xml:space="preserve">) ที่กล่าวไว้ว่า </w:t>
      </w:r>
      <w:r w:rsidR="0006384E">
        <w:t xml:space="preserve">     </w:t>
      </w:r>
      <w:r w:rsidRPr="00AE0B21">
        <w:rPr>
          <w:cs/>
        </w:rPr>
        <w:t>สื่อมัลติมีเดีย</w:t>
      </w:r>
      <w:r w:rsidRPr="00AE0B21">
        <w:rPr>
          <w:rFonts w:hint="cs"/>
          <w:cs/>
        </w:rPr>
        <w:t>คือ</w:t>
      </w:r>
      <w:r w:rsidRPr="00AE0B21">
        <w:rPr>
          <w:cs/>
        </w:rPr>
        <w:t>การน</w:t>
      </w:r>
      <w:r w:rsidRPr="00AE0B21">
        <w:rPr>
          <w:rFonts w:hint="cs"/>
          <w:cs/>
        </w:rPr>
        <w:t>ำ</w:t>
      </w:r>
      <w:r w:rsidRPr="00AE0B21">
        <w:rPr>
          <w:cs/>
        </w:rPr>
        <w:t>สื่อหลาย</w:t>
      </w:r>
      <w:r w:rsidRPr="00AE0B21">
        <w:rPr>
          <w:rFonts w:hint="cs"/>
          <w:cs/>
        </w:rPr>
        <w:t xml:space="preserve"> </w:t>
      </w:r>
      <w:r w:rsidRPr="00AE0B21">
        <w:rPr>
          <w:cs/>
        </w:rPr>
        <w:t>ๆ</w:t>
      </w:r>
      <w:r w:rsidRPr="00AE0B21">
        <w:rPr>
          <w:rFonts w:hint="cs"/>
          <w:cs/>
        </w:rPr>
        <w:t xml:space="preserve"> </w:t>
      </w:r>
      <w:r w:rsidRPr="00AE0B21">
        <w:rPr>
          <w:cs/>
        </w:rPr>
        <w:t>ประเภทมารวม</w:t>
      </w:r>
      <w:r w:rsidRPr="00AE0B21">
        <w:rPr>
          <w:rFonts w:hint="cs"/>
          <w:cs/>
        </w:rPr>
        <w:t>เข้าด้วย</w:t>
      </w:r>
      <w:r w:rsidRPr="00AE0B21">
        <w:rPr>
          <w:cs/>
        </w:rPr>
        <w:t xml:space="preserve">กัน </w:t>
      </w:r>
      <w:r w:rsidRPr="00AE0B21">
        <w:rPr>
          <w:rFonts w:hint="cs"/>
          <w:cs/>
        </w:rPr>
        <w:t xml:space="preserve">ไม่ว่าจะเป็น </w:t>
      </w:r>
      <w:r w:rsidRPr="00AE0B21">
        <w:rPr>
          <w:cs/>
        </w:rPr>
        <w:t>วัสดุอุปกรณ์ และ วิธีการ</w:t>
      </w:r>
      <w:r w:rsidRPr="00AE0B21">
        <w:rPr>
          <w:rFonts w:hint="cs"/>
          <w:cs/>
        </w:rPr>
        <w:t xml:space="preserve">ต่าง ๆ </w:t>
      </w:r>
      <w:r w:rsidRPr="00AE0B21">
        <w:rPr>
          <w:cs/>
        </w:rPr>
        <w:t xml:space="preserve"> เพื่อให้เกิดประสิทธิภาพและประสิทธิผลสูงสุดในการเรียนการสอน โดยการใช้สื่อแต่ละอย่าง ตามล</w:t>
      </w:r>
      <w:r w:rsidRPr="00AE0B21">
        <w:rPr>
          <w:rFonts w:hint="cs"/>
          <w:cs/>
        </w:rPr>
        <w:t>ำ</w:t>
      </w:r>
      <w:r w:rsidRPr="00AE0B21">
        <w:rPr>
          <w:cs/>
        </w:rPr>
        <w:t>ดับขั้นตอนของเนื้อหาใน</w:t>
      </w:r>
      <w:r w:rsidRPr="00AE0B21">
        <w:rPr>
          <w:rFonts w:hint="cs"/>
          <w:cs/>
        </w:rPr>
        <w:t>ยุค</w:t>
      </w:r>
      <w:r w:rsidRPr="00AE0B21">
        <w:rPr>
          <w:cs/>
        </w:rPr>
        <w:t>ปัจจุบันมีการน</w:t>
      </w:r>
      <w:r w:rsidRPr="00AE0B21">
        <w:rPr>
          <w:rFonts w:hint="cs"/>
          <w:cs/>
        </w:rPr>
        <w:t>ำ</w:t>
      </w:r>
      <w:r w:rsidRPr="00AE0B21">
        <w:rPr>
          <w:cs/>
        </w:rPr>
        <w:t>คอมพิวเตอร์มาใช้ร่วมด้วยเพื่อการผลิต หรือการ</w:t>
      </w:r>
      <w:r w:rsidRPr="00AE0B21">
        <w:rPr>
          <w:rFonts w:hint="cs"/>
          <w:cs/>
        </w:rPr>
        <w:t>ควบคุมการทำงาน</w:t>
      </w:r>
      <w:r w:rsidRPr="00AE0B21">
        <w:rPr>
          <w:cs/>
        </w:rPr>
        <w:t xml:space="preserve">ของอุปกรณ์ต่าง ๆ </w:t>
      </w:r>
      <w:r w:rsidRPr="00AE0B21">
        <w:rPr>
          <w:rFonts w:hint="cs"/>
          <w:cs/>
        </w:rPr>
        <w:t>ซึ่ง</w:t>
      </w:r>
      <w:r w:rsidRPr="00AE0B21">
        <w:rPr>
          <w:cs/>
        </w:rPr>
        <w:t>ในการ</w:t>
      </w:r>
      <w:r w:rsidRPr="00AE0B21">
        <w:rPr>
          <w:rFonts w:hint="cs"/>
          <w:cs/>
        </w:rPr>
        <w:t>นำเสนอข้อมูล ตัวอักษร กราฟฟิก ภาพถ่าย ภาพเคลื่อนไหว และเสียง จากกระบวนการพัฒนาบทเรียนสำเร็จรูปที่ผู้วิจัยได้กล่าวมาถือเป็นการพัฒนาให้บทเรียนสำเร็จรูปให้อยู่ในรูปแบบของ บทเรียนมัลติมีเดียสำเร็จรูป ซึ่งมีองค์ประกอบของ เนื้อหา ภาพ เสียง วิดีโอ และเกม ส่งผลให้ผลสัมฤทธิ์ทางการเรียน เรื่องประเภทวงดนตรีไทยของนักเรียนชั้นมัธยมศึกษาปีที่</w:t>
      </w:r>
      <w:r w:rsidRPr="00AE0B21">
        <w:t xml:space="preserve"> 1</w:t>
      </w:r>
      <w:r w:rsidRPr="00AE0B21">
        <w:rPr>
          <w:rFonts w:hint="cs"/>
          <w:cs/>
        </w:rPr>
        <w:t xml:space="preserve"> สูงขึ้นและสูงกว่านักเรียนกลุ่มควบคุมที่เรียนด้วยการสอนแบบปกติ ซึ่งเป็นไปตามกับสมมุติฐานที่ตั้งไว้ว่า </w:t>
      </w:r>
      <w:r w:rsidRPr="00AE0B21">
        <w:rPr>
          <w:i/>
          <w:iCs/>
          <w:cs/>
        </w:rPr>
        <w:t>นักเรียนที่เรียนวิชาดนตรีไทย เรื่องประเภทวงดนตรีไทยด้วยบทเรียนมัลติมีเดียสำเร็จรูปมีผลสัมฤทธิ์ทางการเรียนแตกต่างจากนักเรียนที่เรียนแบบปกติ</w:t>
      </w:r>
      <w:r w:rsidRPr="00AE0B21">
        <w:rPr>
          <w:rFonts w:hint="cs"/>
          <w:cs/>
        </w:rPr>
        <w:t xml:space="preserve"> และ</w:t>
      </w:r>
      <w:r w:rsidRPr="00AE0B21">
        <w:rPr>
          <w:i/>
          <w:iCs/>
          <w:cs/>
        </w:rPr>
        <w:t>นักเรียนที่ได้รับการเรียนด้วยบทเรียนมัลติมีเดียสำเร็จรูปวิชาดนตรีไทย เรื่องประเภทวงดนตรีไทย มีความพึงพอใจอยู่ในระดับมาก</w:t>
      </w:r>
      <w:r w:rsidRPr="00AE0B21">
        <w:rPr>
          <w:rFonts w:hint="cs"/>
          <w:i/>
          <w:iCs/>
          <w:cs/>
        </w:rPr>
        <w:t xml:space="preserve"> </w:t>
      </w:r>
      <w:r w:rsidRPr="00AE0B21">
        <w:rPr>
          <w:rFonts w:hint="cs"/>
          <w:cs/>
        </w:rPr>
        <w:t>เมื่อผู้เรียนได้เรียนด้วยบทเรียนมัลติมีเดียสำเร็จรูปแล้วจะได้รับประโยชน์จากบทเรียนที่ทำ</w:t>
      </w:r>
      <w:r w:rsidRPr="00AE0B21">
        <w:rPr>
          <w:cs/>
        </w:rPr>
        <w:t>ให้นักเรียนเกิดเรียนรู้ด้วยตนเอง</w:t>
      </w:r>
      <w:r w:rsidRPr="00AE0B21">
        <w:rPr>
          <w:rFonts w:hint="cs"/>
          <w:cs/>
        </w:rPr>
        <w:t xml:space="preserve"> </w:t>
      </w:r>
      <w:r w:rsidRPr="00AE0B21">
        <w:rPr>
          <w:cs/>
        </w:rPr>
        <w:t>เรียน</w:t>
      </w:r>
      <w:r w:rsidRPr="00AE0B21">
        <w:rPr>
          <w:rFonts w:hint="cs"/>
          <w:cs/>
        </w:rPr>
        <w:t>รู้</w:t>
      </w:r>
      <w:r w:rsidRPr="00AE0B21">
        <w:rPr>
          <w:cs/>
        </w:rPr>
        <w:t>อย่างมีความสุข</w:t>
      </w:r>
      <w:r w:rsidRPr="00AE0B21">
        <w:rPr>
          <w:rFonts w:hint="cs"/>
          <w:cs/>
        </w:rPr>
        <w:t xml:space="preserve"> และ</w:t>
      </w:r>
      <w:r w:rsidRPr="00AE0B21">
        <w:rPr>
          <w:cs/>
        </w:rPr>
        <w:t>บทเรียนสำเร็จรูป</w:t>
      </w:r>
      <w:r w:rsidRPr="00AE0B21">
        <w:rPr>
          <w:rFonts w:hint="cs"/>
          <w:cs/>
        </w:rPr>
        <w:t>ยัง</w:t>
      </w:r>
      <w:r w:rsidRPr="00AE0B21">
        <w:rPr>
          <w:cs/>
        </w:rPr>
        <w:t>ทำให้นักเรียนมีเจตคติที่ดีต่อวิชาดนตรีไทย</w:t>
      </w:r>
      <w:r w:rsidRPr="00AE0B21">
        <w:rPr>
          <w:rFonts w:hint="cs"/>
          <w:cs/>
        </w:rPr>
        <w:t>ซึ่งสอดคล้องกับ ฤทธิชัย  อ่อนมิ่ง (</w:t>
      </w:r>
      <w:r w:rsidRPr="00AE0B21">
        <w:t xml:space="preserve">2547, </w:t>
      </w:r>
      <w:r w:rsidRPr="00AE0B21">
        <w:rPr>
          <w:rFonts w:hint="cs"/>
          <w:cs/>
        </w:rPr>
        <w:t>น</w:t>
      </w:r>
      <w:r w:rsidRPr="00AE0B21">
        <w:t>. 5</w:t>
      </w:r>
      <w:r w:rsidRPr="00AE0B21">
        <w:rPr>
          <w:rFonts w:hint="cs"/>
          <w:cs/>
        </w:rPr>
        <w:t>)</w:t>
      </w:r>
      <w:r w:rsidRPr="00AE0B21">
        <w:t xml:space="preserve"> </w:t>
      </w:r>
      <w:r w:rsidRPr="00AE0B21">
        <w:rPr>
          <w:cs/>
        </w:rPr>
        <w:t>ได้กล่าว</w:t>
      </w:r>
      <w:r w:rsidRPr="00AE0B21">
        <w:rPr>
          <w:rFonts w:hint="cs"/>
          <w:cs/>
        </w:rPr>
        <w:t>ไว้</w:t>
      </w:r>
      <w:r w:rsidRPr="00AE0B21">
        <w:rPr>
          <w:cs/>
        </w:rPr>
        <w:t xml:space="preserve">ว่า </w:t>
      </w:r>
      <w:r w:rsidRPr="00AE0B21">
        <w:rPr>
          <w:rFonts w:hint="cs"/>
          <w:cs/>
        </w:rPr>
        <w:t xml:space="preserve">บทเรียนมัลติมีเดียนั้นมีประโยชน์ คือ </w:t>
      </w:r>
      <w:r w:rsidRPr="00AE0B21">
        <w:t>1</w:t>
      </w:r>
      <w:r w:rsidRPr="00AE0B21">
        <w:rPr>
          <w:cs/>
        </w:rPr>
        <w:t>. ส่งเสริม</w:t>
      </w:r>
      <w:r w:rsidRPr="00AE0B21">
        <w:rPr>
          <w:rFonts w:hint="cs"/>
          <w:cs/>
        </w:rPr>
        <w:t>ใน</w:t>
      </w:r>
      <w:r w:rsidRPr="00AE0B21">
        <w:rPr>
          <w:cs/>
        </w:rPr>
        <w:t>การเรียนด้วยตนเองเชิงรุกกับสื่อน</w:t>
      </w:r>
      <w:r w:rsidRPr="00AE0B21">
        <w:rPr>
          <w:rFonts w:hint="cs"/>
          <w:cs/>
        </w:rPr>
        <w:t>ำ</w:t>
      </w:r>
      <w:r w:rsidRPr="00AE0B21">
        <w:rPr>
          <w:cs/>
        </w:rPr>
        <w:t xml:space="preserve">เสนอเชิงรับ </w:t>
      </w:r>
      <w:r w:rsidRPr="00AE0B21">
        <w:t>2</w:t>
      </w:r>
      <w:r w:rsidRPr="00AE0B21">
        <w:rPr>
          <w:cs/>
        </w:rPr>
        <w:t>. สามารถ</w:t>
      </w:r>
      <w:r w:rsidRPr="00AE0B21">
        <w:rPr>
          <w:rFonts w:hint="cs"/>
          <w:cs/>
        </w:rPr>
        <w:t>ทำ</w:t>
      </w:r>
      <w:r w:rsidRPr="00AE0B21">
        <w:rPr>
          <w:cs/>
        </w:rPr>
        <w:t>เป็นการจ</w:t>
      </w:r>
      <w:r w:rsidRPr="00AE0B21">
        <w:rPr>
          <w:rFonts w:hint="cs"/>
          <w:cs/>
        </w:rPr>
        <w:t>ำ</w:t>
      </w:r>
      <w:r w:rsidRPr="00AE0B21">
        <w:rPr>
          <w:cs/>
        </w:rPr>
        <w:t>ลองการน</w:t>
      </w:r>
      <w:r w:rsidRPr="00AE0B21">
        <w:rPr>
          <w:rFonts w:hint="cs"/>
          <w:cs/>
        </w:rPr>
        <w:t>ำ</w:t>
      </w:r>
      <w:r w:rsidRPr="00AE0B21">
        <w:rPr>
          <w:cs/>
        </w:rPr>
        <w:t>เสนอหรือตัวอย่างที่เป็นแบบฝึกหัดและการ</w:t>
      </w:r>
      <w:r w:rsidRPr="00AE0B21">
        <w:rPr>
          <w:rFonts w:hint="cs"/>
          <w:cs/>
        </w:rPr>
        <w:t>สอนแบบ</w:t>
      </w:r>
      <w:r w:rsidRPr="00AE0B21">
        <w:rPr>
          <w:cs/>
        </w:rPr>
        <w:t xml:space="preserve">ที่ไม่มีแบบฝึก </w:t>
      </w:r>
      <w:r w:rsidRPr="00AE0B21">
        <w:t>3</w:t>
      </w:r>
      <w:r w:rsidRPr="00AE0B21">
        <w:rPr>
          <w:cs/>
        </w:rPr>
        <w:t xml:space="preserve">. </w:t>
      </w:r>
      <w:r w:rsidRPr="00AE0B21">
        <w:rPr>
          <w:rFonts w:hint="cs"/>
          <w:cs/>
        </w:rPr>
        <w:t>อาจ</w:t>
      </w:r>
      <w:r w:rsidRPr="00AE0B21">
        <w:rPr>
          <w:cs/>
        </w:rPr>
        <w:t xml:space="preserve">มีภาพประกอบและมีปฏิสัมพันธ์เพื่อให้เกิดการเรียนรู้ที่ดียิ่งขึ้น </w:t>
      </w:r>
      <w:r w:rsidRPr="00AE0B21">
        <w:t>4</w:t>
      </w:r>
      <w:r w:rsidRPr="00AE0B21">
        <w:rPr>
          <w:cs/>
        </w:rPr>
        <w:t>. เป็นสื่อที่สามารถ</w:t>
      </w:r>
      <w:r w:rsidRPr="00AE0B21">
        <w:rPr>
          <w:rFonts w:hint="cs"/>
          <w:cs/>
        </w:rPr>
        <w:t>จะ</w:t>
      </w:r>
      <w:r w:rsidRPr="00AE0B21">
        <w:rPr>
          <w:cs/>
        </w:rPr>
        <w:t>พัฒนาการตัดสินใจและแก้ไขปัญหาของนักเรียนได้อย่างมี</w:t>
      </w:r>
      <w:r w:rsidRPr="00AE0B21">
        <w:rPr>
          <w:rFonts w:hint="cs"/>
          <w:cs/>
        </w:rPr>
        <w:t xml:space="preserve"> </w:t>
      </w:r>
      <w:r w:rsidRPr="00AE0B21">
        <w:rPr>
          <w:cs/>
        </w:rPr>
        <w:t>ประสิทธิภาพ</w:t>
      </w:r>
      <w:r w:rsidRPr="00AE0B21">
        <w:rPr>
          <w:rFonts w:hint="cs"/>
          <w:cs/>
        </w:rPr>
        <w:t xml:space="preserve"> และ </w:t>
      </w:r>
      <w:r w:rsidRPr="00AE0B21">
        <w:t>5</w:t>
      </w:r>
      <w:r w:rsidRPr="00AE0B21">
        <w:rPr>
          <w:cs/>
        </w:rPr>
        <w:t xml:space="preserve">. </w:t>
      </w:r>
      <w:r w:rsidRPr="00AE0B21">
        <w:rPr>
          <w:rFonts w:hint="cs"/>
          <w:cs/>
        </w:rPr>
        <w:t>การ</w:t>
      </w:r>
      <w:r w:rsidRPr="00AE0B21">
        <w:rPr>
          <w:cs/>
        </w:rPr>
        <w:t>จัดการด้านเวลาในการเรียนได้อย่างมีประสิทธิภาพและใช้เวลาในการเรียน</w:t>
      </w:r>
      <w:r w:rsidRPr="00AE0B21">
        <w:rPr>
          <w:rFonts w:hint="cs"/>
          <w:cs/>
        </w:rPr>
        <w:t>ให้</w:t>
      </w:r>
      <w:r w:rsidRPr="00AE0B21">
        <w:rPr>
          <w:cs/>
        </w:rPr>
        <w:t xml:space="preserve">น้อยลง </w:t>
      </w:r>
      <w:r w:rsidRPr="00AE0B21">
        <w:rPr>
          <w:rFonts w:hint="cs"/>
          <w:cs/>
        </w:rPr>
        <w:t xml:space="preserve">จึงทำให้ผู้เรียนนั้นมีความสนใจที่อยากเรียนรู้และจดจำเนื้อหาได้ดี และรู้สึกสนุกสนานกับการเรียน ทำให้ผู้เรียนนั้นมีผลสัมฤทธิ์ที่ดีขึ้น เมื่อเปรียบเทียบกับการเรียนแบบปกติ ในเรื่องเดียวกันโดยมีครูผู้สอนเป็นผู้ดำเนินการสอนแบบการบรรยาย และเขียนกระดาน ตามเนื้อหาในแผนการสอนที่ได้จัดทำขึ้น ซึ่งไม่ได้มีสื่อการสอนอื่นเพิ่มเติม เช่น ภาพประกอบ วีดีโอ เสียง และสิ่งเล้าต่าง ๆ ที่สามารถดึงดูดความสนใจ และช่วยให้ผู้เรียนจดจำเนื้อหาได้ดีขึ้น ซึ่งผู้เรียนสามารถเรียนและทำความเข้าใจได้ด้วยตนเอง สามารถทำแบบฝึกหัด แบบทดสอบ ได้ตามปกติ และการเรียนผ่านเกณฑ์ตามที่ได้ตั้งไว้ แต่เมื่อนำผลสัมฤทธิ์หลังเรียนของทั้งสองกลุ่มมาเปรียบเทียบกันพบว่า นักเรียนที่เรียนด้วยบทเรียนมัลติมีเดียสำเร็จรูป วิชาดนตรีไทย เรื่องประเภทวงดนตรีไทย มีผลสัมฤทธิ์ทางการเรียนแตกต่างจากนักเรียนที่เรียนด้วยวิธีการสอนแบบปกติ </w:t>
      </w:r>
    </w:p>
    <w:p w14:paraId="6D4A2471" w14:textId="7CEB791F" w:rsidR="00430152" w:rsidRPr="00AE0B21" w:rsidRDefault="00430152" w:rsidP="00430152">
      <w:pPr>
        <w:pStyle w:val="iThesisStyleNormal057"/>
      </w:pPr>
      <w:r w:rsidRPr="00AE0B21">
        <w:rPr>
          <w:rFonts w:hint="cs"/>
          <w:cs/>
        </w:rPr>
        <w:t xml:space="preserve">นอกจากนี้ผลวิจัยพบว่านักเรียนที่เรียนด้วยบทเรียนมัลติมีเดียมีความพึงพอใจโดยรวมอยู่ในระดับที่ดีมากสอดคล้องกับสมมุติฐานที่ตั้งไว้ว่า </w:t>
      </w:r>
      <w:r w:rsidRPr="00AE0B21">
        <w:rPr>
          <w:i/>
          <w:iCs/>
          <w:cs/>
        </w:rPr>
        <w:t>นักเรียนที่ได้รับการเรียนด้วยบทเรียนมัลติมีเดียสำเร็จรูปวิชาดนตรีไทย เรื่อง</w:t>
      </w:r>
      <w:r w:rsidRPr="00AE0B21">
        <w:rPr>
          <w:i/>
          <w:iCs/>
          <w:cs/>
        </w:rPr>
        <w:lastRenderedPageBreak/>
        <w:t>ประเภทวงดนตรีไทย มีความพึงพอใจอยู่ในระดับมาก</w:t>
      </w:r>
      <w:r w:rsidRPr="00AE0B21">
        <w:rPr>
          <w:rFonts w:hint="cs"/>
          <w:i/>
          <w:iCs/>
          <w:cs/>
        </w:rPr>
        <w:t xml:space="preserve"> </w:t>
      </w:r>
      <w:r w:rsidRPr="00AE0B21">
        <w:t xml:space="preserve"> </w:t>
      </w:r>
      <w:r w:rsidRPr="00AE0B21">
        <w:rPr>
          <w:rFonts w:hint="cs"/>
          <w:cs/>
        </w:rPr>
        <w:t xml:space="preserve">ซึ่งทำให้เห็นว่าบทเรียนมัลติมีเดียสำเร็จรูป เรื่องประเภทวงดนตรีไทยนั้น ตอบสนองความต้องการของนักเรียน สอดคล้องกับ </w:t>
      </w:r>
      <w:r w:rsidRPr="00AE0B21">
        <w:rPr>
          <w:cs/>
        </w:rPr>
        <w:t xml:space="preserve">อรรถพร </w:t>
      </w:r>
      <w:r w:rsidRPr="00AE0B21">
        <w:rPr>
          <w:rFonts w:hint="cs"/>
          <w:cs/>
        </w:rPr>
        <w:t xml:space="preserve">คำคม </w:t>
      </w:r>
      <w:r w:rsidRPr="00AE0B21">
        <w:rPr>
          <w:cs/>
        </w:rPr>
        <w:t>(</w:t>
      </w:r>
      <w:r w:rsidRPr="00AE0B21">
        <w:t xml:space="preserve">2546: 29) </w:t>
      </w:r>
      <w:r w:rsidRPr="00AE0B21">
        <w:rPr>
          <w:cs/>
        </w:rPr>
        <w:t>ได้สรุปว่าความพึงพอใจ</w:t>
      </w:r>
      <w:r w:rsidRPr="00AE0B21">
        <w:rPr>
          <w:rFonts w:hint="cs"/>
          <w:cs/>
        </w:rPr>
        <w:t>นั้น</w:t>
      </w:r>
      <w:r w:rsidRPr="00AE0B21">
        <w:rPr>
          <w:cs/>
        </w:rPr>
        <w:t>หมายถึง ทัศนคติหรือระดับความพึงพอใจของบุคคล</w:t>
      </w:r>
      <w:r w:rsidRPr="00AE0B21">
        <w:rPr>
          <w:rFonts w:hint="cs"/>
          <w:cs/>
        </w:rPr>
        <w:t xml:space="preserve">นั้น ๆ </w:t>
      </w:r>
      <w:r w:rsidRPr="00AE0B21">
        <w:rPr>
          <w:cs/>
        </w:rPr>
        <w:t>ต่อกิจกรรมต่าง ๆ ซึ่งสะท้อนให้เห็นถึงประสิทธิภาพของกิจกรรมนั้น</w:t>
      </w:r>
      <w:r w:rsidRPr="00AE0B21">
        <w:t xml:space="preserve"> </w:t>
      </w:r>
      <w:r w:rsidRPr="00AE0B21">
        <w:rPr>
          <w:cs/>
        </w:rPr>
        <w:t>ๆ</w:t>
      </w:r>
      <w:r w:rsidRPr="00AE0B21">
        <w:t xml:space="preserve"> </w:t>
      </w:r>
      <w:r w:rsidRPr="00AE0B21">
        <w:rPr>
          <w:cs/>
        </w:rPr>
        <w:t>โดยเกิดจากพื้นฐานของการรับรู้ค่านิยมและประสบการณ์ที่แต่ละบุคคล</w:t>
      </w:r>
      <w:r w:rsidRPr="00AE0B21">
        <w:rPr>
          <w:rFonts w:hint="cs"/>
          <w:cs/>
        </w:rPr>
        <w:t>นั้น</w:t>
      </w:r>
      <w:r w:rsidRPr="00AE0B21">
        <w:rPr>
          <w:cs/>
        </w:rPr>
        <w:t>ได้รับ ระดับของความพึงพอใจจะเกิดขึ้น</w:t>
      </w:r>
      <w:r w:rsidRPr="00AE0B21">
        <w:rPr>
          <w:rFonts w:hint="cs"/>
          <w:cs/>
        </w:rPr>
        <w:t>ต่อ</w:t>
      </w:r>
      <w:r w:rsidRPr="00AE0B21">
        <w:rPr>
          <w:cs/>
        </w:rPr>
        <w:t>เมื่อกิจกรรมนั้น</w:t>
      </w:r>
      <w:r w:rsidRPr="00AE0B21">
        <w:t xml:space="preserve"> </w:t>
      </w:r>
      <w:r w:rsidRPr="00AE0B21">
        <w:rPr>
          <w:cs/>
        </w:rPr>
        <w:t>ๆ</w:t>
      </w:r>
      <w:r w:rsidRPr="00AE0B21">
        <w:t xml:space="preserve"> </w:t>
      </w:r>
      <w:r w:rsidRPr="00AE0B21">
        <w:rPr>
          <w:cs/>
        </w:rPr>
        <w:t>สามารถตอบสนอง</w:t>
      </w:r>
      <w:r w:rsidRPr="00AE0B21">
        <w:rPr>
          <w:rFonts w:hint="cs"/>
          <w:cs/>
        </w:rPr>
        <w:t>ใน</w:t>
      </w:r>
      <w:r w:rsidRPr="00AE0B21">
        <w:rPr>
          <w:cs/>
        </w:rPr>
        <w:t>ความต้องการแก่บุคคลนั้นได้</w:t>
      </w:r>
      <w:r w:rsidRPr="00AE0B21">
        <w:rPr>
          <w:rFonts w:hint="cs"/>
          <w:cs/>
        </w:rPr>
        <w:t xml:space="preserve"> ซึ่งผู้เรียนมีความพึงพอใจอยู่ในระดับมากนั้นเกิดจาก </w:t>
      </w:r>
      <w:r w:rsidRPr="00AE0B21">
        <w:t xml:space="preserve">1. </w:t>
      </w:r>
      <w:r w:rsidRPr="00AE0B21">
        <w:rPr>
          <w:rFonts w:hint="cs"/>
          <w:cs/>
        </w:rPr>
        <w:t>ในด้านสื่อการจัดการเรียนรู้</w:t>
      </w:r>
      <w:r w:rsidRPr="00AE0B21">
        <w:t xml:space="preserve"> </w:t>
      </w:r>
      <w:r w:rsidRPr="00AE0B21">
        <w:rPr>
          <w:rFonts w:hint="cs"/>
          <w:cs/>
        </w:rPr>
        <w:t>ผู้วิจัย</w:t>
      </w:r>
      <w:r w:rsidRPr="00AE0B21">
        <w:rPr>
          <w:cs/>
        </w:rPr>
        <w:t>ใช้</w:t>
      </w:r>
      <w:r w:rsidRPr="00AE0B21">
        <w:rPr>
          <w:rFonts w:hint="cs"/>
          <w:cs/>
        </w:rPr>
        <w:t>ภาพ</w:t>
      </w:r>
      <w:r w:rsidRPr="00AE0B21">
        <w:rPr>
          <w:cs/>
        </w:rPr>
        <w:t>ในบทเรียนมัลติมีเดียสำเร็จรูป</w:t>
      </w:r>
      <w:r w:rsidRPr="00AE0B21">
        <w:rPr>
          <w:rFonts w:hint="cs"/>
          <w:cs/>
        </w:rPr>
        <w:t>ที่</w:t>
      </w:r>
      <w:r w:rsidRPr="00AE0B21">
        <w:rPr>
          <w:cs/>
        </w:rPr>
        <w:t>น่าสนใจสอดคล้องกับจุดประสงค์การเรียนรู้ทำให้นักเรียนเข้าใจเนื้อหาได้มากขึ้น</w:t>
      </w:r>
      <w:r w:rsidRPr="00AE0B21">
        <w:rPr>
          <w:rFonts w:hint="cs"/>
          <w:cs/>
        </w:rPr>
        <w:t xml:space="preserve">  </w:t>
      </w:r>
      <w:r w:rsidRPr="00AE0B21">
        <w:t>2.</w:t>
      </w:r>
      <w:r w:rsidRPr="00AE0B21">
        <w:rPr>
          <w:rFonts w:hint="cs"/>
          <w:cs/>
        </w:rPr>
        <w:t xml:space="preserve"> ในด้านการจัดกิจกรรมการเรียนรู้เมื่อพิจารณา ผู้วิจัยเลือกเนื้อหาที่มี</w:t>
      </w:r>
      <w:r w:rsidRPr="00AE0B21">
        <w:rPr>
          <w:cs/>
        </w:rPr>
        <w:t>ความยาก</w:t>
      </w:r>
      <w:r w:rsidRPr="00AE0B21">
        <w:t xml:space="preserve"> </w:t>
      </w:r>
      <w:r w:rsidRPr="00AE0B21">
        <w:rPr>
          <w:cs/>
        </w:rPr>
        <w:t>–</w:t>
      </w:r>
      <w:r w:rsidRPr="00AE0B21">
        <w:t xml:space="preserve"> </w:t>
      </w:r>
      <w:r w:rsidRPr="00AE0B21">
        <w:rPr>
          <w:cs/>
        </w:rPr>
        <w:t>ง่าย</w:t>
      </w:r>
      <w:r w:rsidRPr="00AE0B21">
        <w:rPr>
          <w:rFonts w:hint="cs"/>
          <w:cs/>
        </w:rPr>
        <w:t xml:space="preserve"> </w:t>
      </w:r>
      <w:r w:rsidRPr="00AE0B21">
        <w:rPr>
          <w:cs/>
        </w:rPr>
        <w:t>เหมาะสมกับวัยของผู้เรียน</w:t>
      </w:r>
      <w:r w:rsidRPr="00AE0B21">
        <w:t xml:space="preserve"> </w:t>
      </w:r>
      <w:r>
        <w:t xml:space="preserve">          </w:t>
      </w:r>
      <w:r w:rsidR="00356595">
        <w:rPr>
          <w:rFonts w:hint="cs"/>
          <w:cs/>
        </w:rPr>
        <w:t xml:space="preserve">         </w:t>
      </w:r>
      <w:r>
        <w:t xml:space="preserve"> </w:t>
      </w:r>
      <w:r w:rsidRPr="00AE0B21">
        <w:rPr>
          <w:cs/>
        </w:rPr>
        <w:t>จัดกิจกรรมการเรียนการสอนมีความแปลกใหม่</w:t>
      </w:r>
      <w:r w:rsidRPr="00AE0B21">
        <w:rPr>
          <w:rFonts w:hint="cs"/>
          <w:cs/>
        </w:rPr>
        <w:t>สร้าง</w:t>
      </w:r>
      <w:r w:rsidRPr="00AE0B21">
        <w:rPr>
          <w:cs/>
        </w:rPr>
        <w:t>บรรยากาศในการจัดการเรียนรู้ทำให้นักเรียนมีความกระตือรือร้น</w:t>
      </w:r>
      <w:r w:rsidRPr="00AE0B21">
        <w:t xml:space="preserve"> </w:t>
      </w:r>
      <w:r w:rsidRPr="00AE0B21">
        <w:rPr>
          <w:cs/>
        </w:rPr>
        <w:t>และมีความรับผิดชอบต่อตนเอง</w:t>
      </w:r>
      <w:r w:rsidRPr="00AE0B21">
        <w:rPr>
          <w:rFonts w:hint="cs"/>
          <w:cs/>
        </w:rPr>
        <w:t xml:space="preserve"> และ</w:t>
      </w:r>
      <w:r w:rsidRPr="00AE0B21">
        <w:t xml:space="preserve"> </w:t>
      </w:r>
      <w:r w:rsidRPr="00AE0B21">
        <w:rPr>
          <w:cs/>
        </w:rPr>
        <w:t>เวลาในการจัดการเรียนการสอนมีความเหมาะสม</w:t>
      </w:r>
      <w:r w:rsidRPr="00AE0B21">
        <w:rPr>
          <w:rFonts w:hint="cs"/>
          <w:cs/>
        </w:rPr>
        <w:t xml:space="preserve">  </w:t>
      </w:r>
      <w:r w:rsidRPr="00AE0B21">
        <w:t xml:space="preserve">3. </w:t>
      </w:r>
      <w:r w:rsidRPr="00AE0B21">
        <w:rPr>
          <w:rFonts w:hint="cs"/>
          <w:cs/>
        </w:rPr>
        <w:t>ในด้านประโยชน์ที่ผู้วิจัยพบว่าบทเรียนมัลติมีเดียสำเร็จรูปทำให้</w:t>
      </w:r>
      <w:r w:rsidRPr="00AE0B21">
        <w:rPr>
          <w:cs/>
        </w:rPr>
        <w:t>นักเรียนเรียนอย่างมีความ</w:t>
      </w:r>
      <w:r w:rsidRPr="00AE0B21">
        <w:rPr>
          <w:rFonts w:hint="cs"/>
          <w:cs/>
        </w:rPr>
        <w:t>สุข และส่งผลให้</w:t>
      </w:r>
      <w:r w:rsidRPr="00AE0B21">
        <w:rPr>
          <w:cs/>
        </w:rPr>
        <w:t>นักเรียนมีเจตคติที่ดีต่อวิชาดนตรีไทยมากขึ้น</w:t>
      </w:r>
      <w:r w:rsidRPr="00AE0B21">
        <w:rPr>
          <w:rFonts w:hint="cs"/>
          <w:cs/>
        </w:rPr>
        <w:t xml:space="preserve"> จากผลการประเมินความพึงพอใจของนักเรียนในด้านประโยชน์ที่ได้รับมีความสอดคล้องกับบทสรุปของ สุเทพ  พาน</w:t>
      </w:r>
      <w:proofErr w:type="spellStart"/>
      <w:r w:rsidRPr="00AE0B21">
        <w:rPr>
          <w:rFonts w:hint="cs"/>
          <w:cs/>
        </w:rPr>
        <w:t>ิช</w:t>
      </w:r>
      <w:proofErr w:type="spellEnd"/>
      <w:r w:rsidRPr="00AE0B21">
        <w:rPr>
          <w:rFonts w:hint="cs"/>
          <w:cs/>
        </w:rPr>
        <w:t>พันธุ์ (</w:t>
      </w:r>
      <w:r w:rsidRPr="00AE0B21">
        <w:t>2541: 23</w:t>
      </w:r>
      <w:r w:rsidRPr="00AE0B21">
        <w:rPr>
          <w:rFonts w:hint="cs"/>
          <w:cs/>
        </w:rPr>
        <w:t>)  ว่า สิ่งจูงใจที่ใช้เป็นเครื่องมือกระตุ้นให้บุคคลเกิดความพึงพอใจอย่างหนึงคือสภาพกายที่พึงปรารถนา คือ สิ่งแวดล้อมในการประกอบกิจกรรมต่าง ๆ ซึ่งเป็นสิ่งสำคัญอย่างหนึ่งอันก่อให้เกิด ความสุขทางกาย</w:t>
      </w:r>
      <w:r w:rsidRPr="00AE0B21">
        <w:t xml:space="preserve"> </w:t>
      </w:r>
      <w:r w:rsidRPr="00AE0B21">
        <w:rPr>
          <w:rFonts w:hint="cs"/>
          <w:cs/>
        </w:rPr>
        <w:t xml:space="preserve"> </w:t>
      </w:r>
    </w:p>
    <w:p w14:paraId="5064F9E3" w14:textId="77777777" w:rsidR="00430152" w:rsidRPr="00AE0B21" w:rsidRDefault="00430152" w:rsidP="00430152">
      <w:pPr>
        <w:pStyle w:val="iThesisStyleNormal057"/>
      </w:pPr>
      <w:r w:rsidRPr="00AE0B21">
        <w:rPr>
          <w:rFonts w:hint="cs"/>
          <w:cs/>
        </w:rPr>
        <w:t>จากที่ได้กล่าวมานี้สรุปได้ว่าบทเรียนมัลติมีเดียสำเร็จรูป วิชาดนตรีไทย เรื่องประเภทวงดนตรีไทย ออกแบบมาให้มีความน่าสนใจ นักเรียนเกิดการเรียนรู้ที่แปลกให้ ทันสมัย ไม่น่าเบื่อ และส่งเสริมให้ผู้เรียนได้เรียนรู้ด้วยตัวเอง อีกทั้งยังเกิดประโยชน์แก่ผู้เรียนในด้านต่าง ๆ  และทำให้ผู้เรียนมีผลสัมฤทธิ์ทางการเรียนที่สูงขึ้น กล่าวได้ว่าผู้เรียนมีความพึงพอในต่อบทเรียนมัลติมีเดียสำเร็จรูป วิชาดนตรีไทย เรื่องประเภทวงดนตรีไทย อยู่ในระดับที่ดีมาก เนื่องจากในปัจจุบันผู้เรียนอยู่ในยุคที่เทคโนโลยีมีความเจริญก้าวหน้าและผู้เรียนสามารถเข้าถึงได้ง่ายจึงทำให้สื่อมัลติมีเดียสำเร็จรูปมีความน่าสนใจอีกทั้งผู้เรียนสามารถเรียนรู้ได้ด้วยตัวเอง เพิ่มทางเลือกให้ผู้เรียนได้ทบทวนความรู้ ทำแบบฝึกซ้ำได้ง่ายกว่าการเรียนแบบปกติจึงทำให้ผู้เรียนมีความผึงพอใจและตอบสนองต่อความต้องการในการเรียนยุคปัจจุบัน</w:t>
      </w:r>
    </w:p>
    <w:p w14:paraId="4CD3569A" w14:textId="77777777" w:rsidR="00430152" w:rsidRPr="00AE0B21" w:rsidRDefault="00430152" w:rsidP="00430152">
      <w:pPr>
        <w:pStyle w:val="iThesisIndex2"/>
        <w:rPr>
          <w:cs/>
        </w:rPr>
      </w:pPr>
      <w:r w:rsidRPr="00AE0B21">
        <w:rPr>
          <w:rFonts w:hint="cs"/>
          <w:cs/>
        </w:rPr>
        <w:t>ข้อเสนอแนะ</w:t>
      </w:r>
    </w:p>
    <w:p w14:paraId="62AE2351" w14:textId="77777777" w:rsidR="00430152" w:rsidRPr="00AE0B21" w:rsidRDefault="00430152" w:rsidP="00430152">
      <w:pPr>
        <w:pStyle w:val="iThesisStyleNormal057"/>
      </w:pPr>
      <w:r w:rsidRPr="00AE0B21">
        <w:rPr>
          <w:rFonts w:hint="cs"/>
          <w:cs/>
        </w:rPr>
        <w:t>จากการศึกษาค้นคว้าในครั้งนี้ผู้วิจัยมีข้อเสนอแนะที่อาจจะนำผลวิจัยไปใช้เพื่อแก้ปัญหาในการจัดการเรียนการสอนหรือการพัฒนาผลสัมฤทธิ์ทางการเรียนและเพื่อการวิจัยครั้งต่อไป ดังนี้</w:t>
      </w:r>
    </w:p>
    <w:p w14:paraId="4D8DBE4E" w14:textId="77777777" w:rsidR="00430152" w:rsidRPr="00AE0B21" w:rsidRDefault="00430152" w:rsidP="00430152">
      <w:pPr>
        <w:pStyle w:val="iThesisIndex3"/>
        <w:rPr>
          <w:rFonts w:ascii="TH SarabunPSK" w:hAnsi="TH SarabunPSK" w:cs="TH SarabunPSK"/>
        </w:rPr>
      </w:pPr>
      <w:r w:rsidRPr="00AE0B21">
        <w:rPr>
          <w:rFonts w:ascii="TH SarabunPSK" w:hAnsi="TH SarabunPSK" w:cs="TH SarabunPSK" w:hint="cs"/>
          <w:cs/>
        </w:rPr>
        <w:t>ข้อเสอนแนะจากการวิจัย</w:t>
      </w:r>
    </w:p>
    <w:p w14:paraId="51CA950B" w14:textId="77777777" w:rsidR="00430152" w:rsidRPr="00AE0B21" w:rsidRDefault="00430152" w:rsidP="00430152">
      <w:pPr>
        <w:pStyle w:val="iThesisStyleNormal103"/>
        <w:rPr>
          <w:rFonts w:ascii="TH SarabunPSK" w:hAnsi="TH SarabunPSK" w:cs="TH SarabunPSK"/>
          <w:sz w:val="28"/>
          <w:szCs w:val="28"/>
        </w:rPr>
      </w:pPr>
      <w:r w:rsidRPr="00AE0B21">
        <w:rPr>
          <w:rFonts w:ascii="TH SarabunPSK" w:hAnsi="TH SarabunPSK" w:cs="TH SarabunPSK" w:hint="cs"/>
          <w:sz w:val="28"/>
          <w:szCs w:val="28"/>
        </w:rPr>
        <w:t>1.</w:t>
      </w:r>
      <w:r w:rsidRPr="00AE0B21">
        <w:rPr>
          <w:rFonts w:ascii="TH SarabunPSK" w:hAnsi="TH SarabunPSK" w:cs="TH SarabunPSK" w:hint="cs"/>
          <w:sz w:val="28"/>
          <w:szCs w:val="28"/>
          <w:cs/>
        </w:rPr>
        <w:t>ในการเรียนด้วยบทเรียนมัลติมีเดียสำเร็จรูป เรื่องประเภทวงดนตรีไทย ครูผู้สอนควรอธิบายขั้นตอนและวิธีการเข้าเรียนให้ผู้เรียนฟังอย่างชัดเจน เพื่อให้การเรียนเป็นไปในทิศทางเดียวกันและทำให้บทเรียนเกิดประสิทธิภาพสูงสุด</w:t>
      </w:r>
    </w:p>
    <w:p w14:paraId="63C4B79D" w14:textId="77777777" w:rsidR="00430152" w:rsidRPr="00AE0B21" w:rsidRDefault="00430152" w:rsidP="00430152">
      <w:pPr>
        <w:pStyle w:val="iThesisStyleNormal103"/>
        <w:rPr>
          <w:rFonts w:ascii="TH SarabunPSK" w:hAnsi="TH SarabunPSK" w:cs="TH SarabunPSK"/>
          <w:sz w:val="28"/>
          <w:szCs w:val="28"/>
        </w:rPr>
      </w:pPr>
      <w:r w:rsidRPr="00AE0B21">
        <w:rPr>
          <w:rFonts w:ascii="TH SarabunPSK" w:hAnsi="TH SarabunPSK" w:cs="TH SarabunPSK" w:hint="cs"/>
          <w:sz w:val="28"/>
          <w:szCs w:val="28"/>
        </w:rPr>
        <w:t>2.</w:t>
      </w:r>
      <w:r w:rsidRPr="00AE0B21">
        <w:rPr>
          <w:rFonts w:ascii="TH SarabunPSK" w:hAnsi="TH SarabunPSK" w:cs="TH SarabunPSK" w:hint="cs"/>
          <w:sz w:val="28"/>
          <w:szCs w:val="28"/>
          <w:cs/>
        </w:rPr>
        <w:t>ในระหว่างการเรียนด้วยบทเรียนมัลติมีเดียสำเร็จรูป เรื่องประเภทวงดนตรีไทยนั้น ผู้สอนควรเปิดโอกาสให้ผู้เรียนซักถามในข้อสงสัยในการเข้าเรียนและการทำกิจกรรมในบทเรียน เพื่อให้ผู้เรียนเข้าใจและสามารถทำกิจกรรมรวมถึงแบบทดสอบได้ตามเงื่อนไขที่กำหนดของบทเรียน</w:t>
      </w:r>
    </w:p>
    <w:p w14:paraId="0CC4DC1A" w14:textId="77777777" w:rsidR="00430152" w:rsidRPr="00AE0B21" w:rsidRDefault="00430152" w:rsidP="00430152">
      <w:pPr>
        <w:pStyle w:val="iThesisStyleNormal103"/>
        <w:rPr>
          <w:rFonts w:ascii="TH SarabunPSK" w:hAnsi="TH SarabunPSK" w:cs="TH SarabunPSK"/>
          <w:sz w:val="28"/>
          <w:szCs w:val="28"/>
        </w:rPr>
      </w:pPr>
      <w:r w:rsidRPr="00AE0B21">
        <w:rPr>
          <w:rFonts w:ascii="TH SarabunPSK" w:hAnsi="TH SarabunPSK" w:cs="TH SarabunPSK" w:hint="cs"/>
          <w:sz w:val="28"/>
          <w:szCs w:val="28"/>
        </w:rPr>
        <w:lastRenderedPageBreak/>
        <w:t xml:space="preserve">3. </w:t>
      </w:r>
      <w:r w:rsidRPr="00AE0B21">
        <w:rPr>
          <w:rFonts w:ascii="TH SarabunPSK" w:hAnsi="TH SarabunPSK" w:cs="TH SarabunPSK" w:hint="cs"/>
          <w:sz w:val="28"/>
          <w:szCs w:val="28"/>
          <w:cs/>
        </w:rPr>
        <w:t>เนื่องด้วยบทเรียนมัลติมีเดียสำเร็จรูป เรื่องประเภทวงดนตรีไทย เป็นการเรียนในโรงเรียน จำเป็นต้องใช้เครื่องมือในการเรียน คือคอมพิวเตอร์ จึงทำให้ผู้เรียนไม่ได้มีการทบทวนบทเรียน ผู้สอนควรแนะนำให้ผู้เรียนมีการจดบันทึกข้อมูลที่สำคัญในบทเรียนเพื่อเป็นการทบทวน</w:t>
      </w:r>
    </w:p>
    <w:p w14:paraId="773C91A8" w14:textId="77777777" w:rsidR="00430152" w:rsidRPr="00AE0B21" w:rsidRDefault="00430152" w:rsidP="00430152">
      <w:pPr>
        <w:pStyle w:val="iThesisIndex3"/>
        <w:rPr>
          <w:rFonts w:ascii="TH SarabunPSK" w:hAnsi="TH SarabunPSK" w:cs="TH SarabunPSK"/>
          <w:cs/>
        </w:rPr>
      </w:pPr>
      <w:r w:rsidRPr="00AE0B21">
        <w:rPr>
          <w:rFonts w:ascii="TH SarabunPSK" w:hAnsi="TH SarabunPSK" w:cs="TH SarabunPSK" w:hint="cs"/>
          <w:cs/>
        </w:rPr>
        <w:t>ข้อเสนอแนะในการทำวิจัยครั้งต่อไป</w:t>
      </w:r>
    </w:p>
    <w:p w14:paraId="69ACCD6B" w14:textId="77777777" w:rsidR="00430152" w:rsidRPr="00AE0B21" w:rsidRDefault="00430152" w:rsidP="00430152">
      <w:pPr>
        <w:pStyle w:val="iThesisStyleNormal103"/>
        <w:rPr>
          <w:rFonts w:ascii="TH SarabunPSK" w:hAnsi="TH SarabunPSK" w:cs="TH SarabunPSK"/>
          <w:sz w:val="28"/>
          <w:szCs w:val="28"/>
        </w:rPr>
      </w:pPr>
      <w:r w:rsidRPr="00AE0B21">
        <w:rPr>
          <w:rFonts w:ascii="TH SarabunPSK" w:hAnsi="TH SarabunPSK" w:cs="TH SarabunPSK" w:hint="cs"/>
          <w:sz w:val="28"/>
          <w:szCs w:val="28"/>
        </w:rPr>
        <w:t>1.</w:t>
      </w:r>
      <w:r w:rsidRPr="00AE0B21">
        <w:rPr>
          <w:rFonts w:ascii="TH SarabunPSK" w:hAnsi="TH SarabunPSK" w:cs="TH SarabunPSK" w:hint="cs"/>
          <w:sz w:val="28"/>
          <w:szCs w:val="28"/>
          <w:cs/>
        </w:rPr>
        <w:t>ควรทำบทเรียนมัลติมีเดียสำเร็จรูปในรายวิชาดนตรีไทยเรื่องอื่น ๆ ที่ผู้เรียนมีผลสัมฤทธิ์ต่ำ เพื่อเป็นการดึงดูดความสนใจและผู้เรียนสามารถเข้าใจได้ง่ายกว่าการบรรยายของผู้สอน และเป็นการพัฒนาผลสัมฤทธิ์ให้ดียิ่งขึ้น</w:t>
      </w:r>
    </w:p>
    <w:p w14:paraId="25517796" w14:textId="77777777" w:rsidR="00430152" w:rsidRPr="00AE0B21" w:rsidRDefault="00430152" w:rsidP="00430152">
      <w:pPr>
        <w:pStyle w:val="iThesisStyleNormal103"/>
        <w:rPr>
          <w:rFonts w:ascii="TH SarabunPSK" w:hAnsi="TH SarabunPSK" w:cs="TH SarabunPSK"/>
          <w:sz w:val="28"/>
          <w:szCs w:val="28"/>
          <w:cs/>
        </w:rPr>
      </w:pPr>
      <w:r w:rsidRPr="00AE0B21">
        <w:rPr>
          <w:rFonts w:ascii="TH SarabunPSK" w:hAnsi="TH SarabunPSK" w:cs="TH SarabunPSK" w:hint="cs"/>
          <w:sz w:val="28"/>
          <w:szCs w:val="28"/>
        </w:rPr>
        <w:t>2.</w:t>
      </w:r>
      <w:r w:rsidRPr="00AE0B21">
        <w:rPr>
          <w:rFonts w:ascii="TH SarabunPSK" w:hAnsi="TH SarabunPSK" w:cs="TH SarabunPSK" w:hint="cs"/>
          <w:sz w:val="28"/>
          <w:szCs w:val="28"/>
          <w:cs/>
        </w:rPr>
        <w:t>ควรพัฒนาสื่อมัลติมีเดียสำเร็จรูปให้ผู้เรียนสามารถเข้าถึงได้ง่าย จากแหล่งต่าง ๆ ที่ผู้เรียนสามารถค้นคว้าได้ง่าย สะดวก รวดเร็ว และสามารถทบทวนบทเรียนได้อย่างอิสระ</w:t>
      </w:r>
    </w:p>
    <w:p w14:paraId="416576AE" w14:textId="006FAA05" w:rsidR="00430152" w:rsidRDefault="00430152" w:rsidP="00430152">
      <w:pPr>
        <w:pStyle w:val="iThesisStyleNormal103"/>
        <w:rPr>
          <w:rFonts w:ascii="TH SarabunPSK" w:hAnsi="TH SarabunPSK" w:cs="TH SarabunPSK"/>
          <w:sz w:val="28"/>
          <w:szCs w:val="28"/>
        </w:rPr>
      </w:pPr>
      <w:r w:rsidRPr="00AE0B21">
        <w:rPr>
          <w:rFonts w:ascii="TH SarabunPSK" w:hAnsi="TH SarabunPSK" w:cs="TH SarabunPSK" w:hint="cs"/>
          <w:sz w:val="28"/>
          <w:szCs w:val="28"/>
        </w:rPr>
        <w:t>3.</w:t>
      </w:r>
      <w:r w:rsidRPr="00AE0B21">
        <w:rPr>
          <w:rFonts w:ascii="TH SarabunPSK" w:hAnsi="TH SarabunPSK" w:cs="TH SarabunPSK" w:hint="cs"/>
          <w:sz w:val="28"/>
          <w:szCs w:val="28"/>
          <w:cs/>
        </w:rPr>
        <w:t>ในสถานการณ์ปัจจุบันสื่อการสอนแบบออนไลน์ถือว่าเป็นสิ่งสำคัญอีกอย่างหนึ่งที่ทำให้ผู้เรียนสามารถเรียนรู้และค้นคว้าด้วยตัวเองจากอุปกรณ์ที่ผู้เรียนมีและสามารถเข้าถึงได้ส</w:t>
      </w:r>
      <w:r w:rsidR="0006384E">
        <w:rPr>
          <w:rFonts w:ascii="TH SarabunPSK" w:hAnsi="TH SarabunPSK" w:cs="TH SarabunPSK" w:hint="cs"/>
          <w:sz w:val="28"/>
          <w:szCs w:val="28"/>
          <w:cs/>
        </w:rPr>
        <w:t>ะ</w:t>
      </w:r>
      <w:r w:rsidRPr="00AE0B21">
        <w:rPr>
          <w:rFonts w:ascii="TH SarabunPSK" w:hAnsi="TH SarabunPSK" w:cs="TH SarabunPSK" w:hint="cs"/>
          <w:sz w:val="28"/>
          <w:szCs w:val="28"/>
          <w:cs/>
        </w:rPr>
        <w:t>ดวก และบทเรียนมัลติมีเดียเป็นอีกทางเลือกหนึ่งที่น่าสนใจ</w:t>
      </w:r>
    </w:p>
    <w:p w14:paraId="21B5EA98" w14:textId="77777777" w:rsidR="00356595" w:rsidRDefault="00356595" w:rsidP="00430152">
      <w:pPr>
        <w:pStyle w:val="iThesisStyleNormal103"/>
        <w:rPr>
          <w:rFonts w:ascii="TH SarabunPSK" w:hAnsi="TH SarabunPSK" w:cs="TH SarabunPSK"/>
          <w:sz w:val="28"/>
          <w:szCs w:val="28"/>
        </w:rPr>
      </w:pPr>
    </w:p>
    <w:p w14:paraId="571F5D8D" w14:textId="77777777" w:rsidR="00430152" w:rsidRPr="00501A2E" w:rsidRDefault="00430152" w:rsidP="00356595">
      <w:pPr>
        <w:pStyle w:val="iThesisStyleNormal103"/>
        <w:ind w:firstLine="0"/>
        <w:rPr>
          <w:rFonts w:ascii="TH SarabunPSK" w:hAnsi="TH SarabunPSK" w:cs="TH SarabunPSK"/>
          <w:sz w:val="28"/>
          <w:szCs w:val="28"/>
        </w:rPr>
      </w:pPr>
    </w:p>
    <w:p w14:paraId="6954BDB1" w14:textId="77777777" w:rsidR="00430152" w:rsidRPr="00CC5473" w:rsidRDefault="00430152" w:rsidP="00430152">
      <w:pPr>
        <w:rPr>
          <w:rFonts w:ascii="TH SarabunPSK" w:hAnsi="TH SarabunPSK" w:cs="TH SarabunPSK"/>
          <w:b/>
          <w:bCs/>
          <w:sz w:val="28"/>
          <w:cs/>
        </w:rPr>
      </w:pPr>
      <w:r w:rsidRPr="00CC5473">
        <w:rPr>
          <w:rFonts w:ascii="TH SarabunPSK" w:hAnsi="TH SarabunPSK" w:cs="TH SarabunPSK" w:hint="cs"/>
          <w:b/>
          <w:bCs/>
          <w:sz w:val="28"/>
          <w:cs/>
        </w:rPr>
        <w:t>เอกสารอ้างอิง</w:t>
      </w:r>
    </w:p>
    <w:p w14:paraId="72FE1679" w14:textId="77777777" w:rsidR="00430152" w:rsidRPr="00CC5473" w:rsidRDefault="00430152" w:rsidP="00430152">
      <w:pPr>
        <w:pStyle w:val="NoSpacing"/>
        <w:ind w:left="567" w:hanging="567"/>
        <w:jc w:val="thaiDistribute"/>
        <w:rPr>
          <w:rFonts w:ascii="TH SarabunPSK" w:hAnsi="TH SarabunPSK" w:cs="TH SarabunPSK"/>
          <w:sz w:val="28"/>
        </w:rPr>
      </w:pPr>
      <w:proofErr w:type="spellStart"/>
      <w:r w:rsidRPr="00CC5473">
        <w:rPr>
          <w:rFonts w:ascii="TH SarabunPSK" w:hAnsi="TH SarabunPSK" w:cs="TH SarabunPSK" w:hint="cs"/>
          <w:sz w:val="28"/>
          <w:cs/>
        </w:rPr>
        <w:t>กิ</w:t>
      </w:r>
      <w:proofErr w:type="spellEnd"/>
      <w:r w:rsidRPr="00CC5473">
        <w:rPr>
          <w:rFonts w:ascii="TH SarabunPSK" w:hAnsi="TH SarabunPSK" w:cs="TH SarabunPSK" w:hint="cs"/>
          <w:sz w:val="28"/>
          <w:cs/>
        </w:rPr>
        <w:t>ดานันท์ มลิทอง. (</w:t>
      </w:r>
      <w:r w:rsidRPr="00CC5473">
        <w:rPr>
          <w:rFonts w:ascii="TH SarabunPSK" w:hAnsi="TH SarabunPSK" w:cs="TH SarabunPSK" w:hint="cs"/>
          <w:sz w:val="28"/>
        </w:rPr>
        <w:t xml:space="preserve">2543). </w:t>
      </w:r>
      <w:r w:rsidRPr="00CC5473">
        <w:rPr>
          <w:rFonts w:ascii="TH SarabunPSK" w:hAnsi="TH SarabunPSK" w:cs="TH SarabunPSK" w:hint="cs"/>
          <w:sz w:val="28"/>
          <w:cs/>
        </w:rPr>
        <w:t>เทคโนโลยีการศึกษาและนวัตกรรม (พิมพ์ครั้งที่</w:t>
      </w:r>
      <w:r w:rsidRPr="00CC5473">
        <w:rPr>
          <w:rFonts w:ascii="TH SarabunPSK" w:hAnsi="TH SarabunPSK" w:cs="TH SarabunPSK" w:hint="cs"/>
          <w:sz w:val="28"/>
        </w:rPr>
        <w:t xml:space="preserve">2 </w:t>
      </w:r>
      <w:r w:rsidRPr="00CC5473">
        <w:rPr>
          <w:rFonts w:ascii="TH SarabunPSK" w:hAnsi="TH SarabunPSK" w:cs="TH SarabunPSK" w:hint="cs"/>
          <w:sz w:val="28"/>
          <w:cs/>
        </w:rPr>
        <w:t>ปรับปรุงเพิ่มเติม).</w:t>
      </w:r>
      <w:r w:rsidRPr="00CC5473">
        <w:rPr>
          <w:rFonts w:ascii="TH SarabunPSK" w:hAnsi="TH SarabunPSK" w:cs="TH SarabunPSK" w:hint="cs"/>
          <w:sz w:val="28"/>
        </w:rPr>
        <w:t xml:space="preserve"> </w:t>
      </w:r>
      <w:r w:rsidRPr="00CC5473">
        <w:rPr>
          <w:rFonts w:ascii="TH SarabunPSK" w:hAnsi="TH SarabunPSK" w:cs="TH SarabunPSK" w:hint="cs"/>
          <w:sz w:val="28"/>
          <w:cs/>
        </w:rPr>
        <w:t>กรุงเทพฯ: ศูนย์หนังสือแห่งจุฬาลงกรณ์มหาวิทยาลัย ผู้จัดจำหน่าย.</w:t>
      </w:r>
    </w:p>
    <w:p w14:paraId="18B124BC" w14:textId="77777777" w:rsidR="00430152" w:rsidRPr="00CC5473" w:rsidRDefault="00430152" w:rsidP="00430152">
      <w:pPr>
        <w:pStyle w:val="NoSpacing"/>
        <w:ind w:left="567" w:hanging="567"/>
        <w:jc w:val="thaiDistribute"/>
        <w:rPr>
          <w:rFonts w:ascii="TH SarabunPSK" w:hAnsi="TH SarabunPSK" w:cs="TH SarabunPSK"/>
          <w:sz w:val="28"/>
        </w:rPr>
      </w:pPr>
      <w:proofErr w:type="spellStart"/>
      <w:r w:rsidRPr="00CC5473">
        <w:rPr>
          <w:rFonts w:ascii="TH SarabunPSK" w:hAnsi="TH SarabunPSK" w:cs="TH SarabunPSK" w:hint="cs"/>
          <w:sz w:val="28"/>
          <w:cs/>
        </w:rPr>
        <w:t>กุศ</w:t>
      </w:r>
      <w:proofErr w:type="spellEnd"/>
      <w:r w:rsidRPr="00CC5473">
        <w:rPr>
          <w:rFonts w:ascii="TH SarabunPSK" w:hAnsi="TH SarabunPSK" w:cs="TH SarabunPSK" w:hint="cs"/>
          <w:sz w:val="28"/>
          <w:cs/>
        </w:rPr>
        <w:t>ยา แสงเดช. (</w:t>
      </w:r>
      <w:r w:rsidRPr="00CC5473">
        <w:rPr>
          <w:rFonts w:ascii="TH SarabunPSK" w:hAnsi="TH SarabunPSK" w:cs="TH SarabunPSK" w:hint="cs"/>
          <w:sz w:val="28"/>
        </w:rPr>
        <w:t xml:space="preserve">2552). </w:t>
      </w:r>
      <w:r w:rsidRPr="00CC5473">
        <w:rPr>
          <w:rFonts w:ascii="TH SarabunPSK" w:hAnsi="TH SarabunPSK" w:cs="TH SarabunPSK" w:hint="cs"/>
          <w:sz w:val="28"/>
          <w:cs/>
        </w:rPr>
        <w:t xml:space="preserve">บทเรียนสำเร็จรูป คู่มือการพัฒนาสื่อการเรียนการสอนที่เน้นผู้เรียนเป็นสำคัญ ระดับประถมศึกษา. กรุงเทพฯ: </w:t>
      </w:r>
      <w:proofErr w:type="spellStart"/>
      <w:r w:rsidRPr="00CC5473">
        <w:rPr>
          <w:rFonts w:ascii="TH SarabunPSK" w:hAnsi="TH SarabunPSK" w:cs="TH SarabunPSK" w:hint="cs"/>
          <w:sz w:val="28"/>
          <w:cs/>
        </w:rPr>
        <w:t>ฟิสิก</w:t>
      </w:r>
      <w:proofErr w:type="spellEnd"/>
      <w:r w:rsidRPr="00CC5473">
        <w:rPr>
          <w:rFonts w:ascii="TH SarabunPSK" w:hAnsi="TH SarabunPSK" w:cs="TH SarabunPSK" w:hint="cs"/>
          <w:sz w:val="28"/>
          <w:cs/>
        </w:rPr>
        <w:t>เซ็น</w:t>
      </w:r>
      <w:proofErr w:type="spellStart"/>
      <w:r w:rsidRPr="00CC5473">
        <w:rPr>
          <w:rFonts w:ascii="TH SarabunPSK" w:hAnsi="TH SarabunPSK" w:cs="TH SarabunPSK" w:hint="cs"/>
          <w:sz w:val="28"/>
          <w:cs/>
        </w:rPr>
        <w:t>เต</w:t>
      </w:r>
      <w:proofErr w:type="spellEnd"/>
      <w:r w:rsidRPr="00CC5473">
        <w:rPr>
          <w:rFonts w:ascii="TH SarabunPSK" w:hAnsi="TH SarabunPSK" w:cs="TH SarabunPSK" w:hint="cs"/>
          <w:sz w:val="28"/>
          <w:cs/>
        </w:rPr>
        <w:t>อร์.</w:t>
      </w:r>
    </w:p>
    <w:p w14:paraId="5EDAEEAD" w14:textId="77777777" w:rsidR="00430152" w:rsidRPr="00CC5473" w:rsidRDefault="00430152" w:rsidP="00430152">
      <w:pPr>
        <w:pStyle w:val="NoSpacing"/>
        <w:ind w:left="567" w:hanging="567"/>
        <w:jc w:val="thaiDistribute"/>
        <w:rPr>
          <w:rFonts w:ascii="TH SarabunPSK" w:hAnsi="TH SarabunPSK" w:cs="TH SarabunPSK"/>
          <w:sz w:val="28"/>
        </w:rPr>
      </w:pPr>
      <w:r w:rsidRPr="00CC5473">
        <w:rPr>
          <w:rFonts w:ascii="TH SarabunPSK" w:hAnsi="TH SarabunPSK" w:cs="TH SarabunPSK" w:hint="cs"/>
          <w:sz w:val="28"/>
          <w:cs/>
        </w:rPr>
        <w:t>ณรุทธ์ สุทธจิตต์. (</w:t>
      </w:r>
      <w:r w:rsidRPr="00CC5473">
        <w:rPr>
          <w:rFonts w:ascii="TH SarabunPSK" w:hAnsi="TH SarabunPSK" w:cs="TH SarabunPSK" w:hint="cs"/>
          <w:sz w:val="28"/>
        </w:rPr>
        <w:t xml:space="preserve">2541). </w:t>
      </w:r>
      <w:r w:rsidRPr="00CC5473">
        <w:rPr>
          <w:rFonts w:ascii="TH SarabunPSK" w:hAnsi="TH SarabunPSK" w:cs="TH SarabunPSK" w:hint="cs"/>
          <w:sz w:val="28"/>
          <w:cs/>
        </w:rPr>
        <w:t>จิตวิทยาการสอนดนตรี. กรุงเทพฯ: จุฬาลงกรณ์มหาวิทยาลัย.</w:t>
      </w:r>
    </w:p>
    <w:p w14:paraId="10034D66" w14:textId="77777777" w:rsidR="00430152" w:rsidRDefault="00430152" w:rsidP="00430152">
      <w:pPr>
        <w:pStyle w:val="NoSpacing"/>
        <w:ind w:left="567" w:hanging="567"/>
        <w:jc w:val="thaiDistribute"/>
        <w:rPr>
          <w:rFonts w:ascii="TH SarabunPSK" w:hAnsi="TH SarabunPSK" w:cs="TH SarabunPSK"/>
          <w:sz w:val="28"/>
        </w:rPr>
      </w:pPr>
      <w:r w:rsidRPr="00CC5473">
        <w:rPr>
          <w:rFonts w:ascii="TH SarabunPSK" w:hAnsi="TH SarabunPSK" w:cs="TH SarabunPSK" w:hint="cs"/>
          <w:sz w:val="28"/>
          <w:cs/>
        </w:rPr>
        <w:t xml:space="preserve">ณรุทธ์ สุทธจิตต์. (2544). พฤติกรรมการสอนดนตรี (พิมพ์ครั้งที่ 3). กรุงเทพฯ: สำนักพิมพ์แห่งจุฬาลงกรณ์มหาวิทยาลัย. </w:t>
      </w:r>
    </w:p>
    <w:p w14:paraId="69BD00C4" w14:textId="77777777" w:rsidR="00430152" w:rsidRPr="0001324B" w:rsidRDefault="00430152" w:rsidP="00430152">
      <w:pPr>
        <w:pStyle w:val="NoSpacing"/>
        <w:ind w:left="567" w:hanging="567"/>
        <w:jc w:val="thaiDistribute"/>
        <w:rPr>
          <w:rFonts w:ascii="TH SarabunPSK" w:hAnsi="TH SarabunPSK" w:cs="TH SarabunPSK"/>
          <w:sz w:val="28"/>
        </w:rPr>
      </w:pPr>
      <w:r>
        <w:rPr>
          <w:rFonts w:ascii="TH SarabunPSK" w:hAnsi="TH SarabunPSK" w:cs="TH SarabunPSK" w:hint="cs"/>
          <w:sz w:val="28"/>
          <w:cs/>
        </w:rPr>
        <w:t>ณัฐภณ สุเมธอธิคม</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2554</w:t>
      </w:r>
      <w:r>
        <w:rPr>
          <w:rFonts w:ascii="TH SarabunPSK" w:hAnsi="TH SarabunPSK" w:cs="TH SarabunPSK" w:hint="cs"/>
          <w:sz w:val="28"/>
          <w:cs/>
        </w:rPr>
        <w:t>)</w:t>
      </w:r>
      <w:r>
        <w:rPr>
          <w:rFonts w:ascii="TH SarabunPSK" w:hAnsi="TH SarabunPSK" w:cs="TH SarabunPSK"/>
          <w:sz w:val="28"/>
        </w:rPr>
        <w:t xml:space="preserve">. </w:t>
      </w:r>
      <w:r>
        <w:rPr>
          <w:rFonts w:ascii="TH SarabunPSK" w:hAnsi="TH SarabunPSK" w:cs="TH SarabunPSK" w:hint="cs"/>
          <w:sz w:val="28"/>
          <w:cs/>
        </w:rPr>
        <w:t>การพัฒนาสื่อคอมพิวเตอร์มัลติมีเดียบนเครือข่ายอินเตอร์เน็ต วิชา การจัดแสงเพื่องาน</w:t>
      </w:r>
      <w:r>
        <w:rPr>
          <w:rFonts w:ascii="TH SarabunPSK" w:hAnsi="TH SarabunPSK" w:cs="TH SarabunPSK"/>
          <w:sz w:val="28"/>
        </w:rPr>
        <w:t xml:space="preserve">   </w:t>
      </w:r>
      <w:r>
        <w:rPr>
          <w:rFonts w:ascii="TH SarabunPSK" w:hAnsi="TH SarabunPSK" w:cs="TH SarabunPSK" w:hint="cs"/>
          <w:sz w:val="28"/>
          <w:cs/>
        </w:rPr>
        <w:t xml:space="preserve">ออกอากาศ ระดับชั้นปริญญาตรี มหาวิทยาลัยเทคโนโลยีราชมงคลพระนครกรุงเทพมหานค </w:t>
      </w:r>
      <w:r>
        <w:rPr>
          <w:rFonts w:ascii="TH SarabunPSK" w:hAnsi="TH SarabunPSK" w:cs="TH SarabunPSK"/>
          <w:sz w:val="28"/>
        </w:rPr>
        <w:t xml:space="preserve">: </w:t>
      </w:r>
      <w:r>
        <w:rPr>
          <w:rFonts w:ascii="TH SarabunPSK" w:hAnsi="TH SarabunPSK" w:cs="TH SarabunPSK" w:hint="cs"/>
          <w:sz w:val="28"/>
          <w:cs/>
        </w:rPr>
        <w:t>คณะเทคโนโลยีสื่อสารมวลชน</w:t>
      </w:r>
      <w:r w:rsidRPr="002852FA">
        <w:rPr>
          <w:rFonts w:ascii="TH SarabunPSK" w:hAnsi="TH SarabunPSK" w:cs="TH SarabunPSK" w:hint="cs"/>
          <w:color w:val="222222"/>
          <w:sz w:val="28"/>
          <w:shd w:val="clear" w:color="auto" w:fill="FCFDFD"/>
          <w:cs/>
        </w:rPr>
        <w:t>มหาวิทยาลัยเทคโนโลยีราชมงคลพระนคร</w:t>
      </w:r>
      <w:r>
        <w:rPr>
          <w:rFonts w:ascii="TH SarabunPSK" w:hAnsi="TH SarabunPSK" w:cs="TH SarabunPSK"/>
          <w:color w:val="222222"/>
          <w:sz w:val="28"/>
          <w:shd w:val="clear" w:color="auto" w:fill="FCFDFD"/>
        </w:rPr>
        <w:t>.</w:t>
      </w:r>
    </w:p>
    <w:p w14:paraId="12D360AF" w14:textId="77777777" w:rsidR="00430152" w:rsidRPr="00CC5473" w:rsidRDefault="00430152" w:rsidP="00430152">
      <w:pPr>
        <w:pStyle w:val="NoSpacing"/>
        <w:rPr>
          <w:rFonts w:ascii="TH SarabunPSK" w:hAnsi="TH SarabunPSK" w:cs="TH SarabunPSK"/>
          <w:b/>
          <w:bCs/>
          <w:sz w:val="28"/>
        </w:rPr>
      </w:pPr>
      <w:r w:rsidRPr="00CC5473">
        <w:rPr>
          <w:rFonts w:ascii="TH SarabunPSK" w:hAnsi="TH SarabunPSK" w:cs="TH SarabunPSK" w:hint="cs"/>
          <w:sz w:val="28"/>
          <w:cs/>
        </w:rPr>
        <w:t>ทิศนา แขมมณี. (</w:t>
      </w:r>
      <w:r w:rsidRPr="00CC5473">
        <w:rPr>
          <w:rFonts w:ascii="TH SarabunPSK" w:hAnsi="TH SarabunPSK" w:cs="TH SarabunPSK" w:hint="cs"/>
          <w:sz w:val="28"/>
        </w:rPr>
        <w:t xml:space="preserve">2552). </w:t>
      </w:r>
      <w:r w:rsidRPr="00CC5473">
        <w:rPr>
          <w:rFonts w:ascii="TH SarabunPSK" w:hAnsi="TH SarabunPSK" w:cs="TH SarabunPSK" w:hint="cs"/>
          <w:sz w:val="28"/>
          <w:cs/>
        </w:rPr>
        <w:t>ศาสตร์การสอน. กรุงเทพฯ: โรงพิมพ์จุฬาลงกรณ์มหาวิทยาลัย.</w:t>
      </w:r>
    </w:p>
    <w:p w14:paraId="5230C841" w14:textId="77777777" w:rsidR="00430152" w:rsidRDefault="00430152" w:rsidP="00430152">
      <w:pPr>
        <w:pStyle w:val="NoSpacing"/>
        <w:ind w:left="567" w:hanging="567"/>
        <w:jc w:val="thaiDistribute"/>
        <w:rPr>
          <w:rFonts w:ascii="TH SarabunPSK" w:hAnsi="TH SarabunPSK" w:cs="TH SarabunPSK"/>
          <w:sz w:val="28"/>
        </w:rPr>
      </w:pPr>
      <w:r w:rsidRPr="00CC5473">
        <w:rPr>
          <w:rFonts w:ascii="TH SarabunPSK" w:hAnsi="TH SarabunPSK" w:cs="TH SarabunPSK" w:hint="cs"/>
          <w:sz w:val="28"/>
          <w:cs/>
        </w:rPr>
        <w:t>ฤทธิชัย อ่อนมิ่ง. (</w:t>
      </w:r>
      <w:r w:rsidRPr="00CC5473">
        <w:rPr>
          <w:rFonts w:ascii="TH SarabunPSK" w:hAnsi="TH SarabunPSK" w:cs="TH SarabunPSK" w:hint="cs"/>
          <w:sz w:val="28"/>
        </w:rPr>
        <w:t xml:space="preserve">2547). </w:t>
      </w:r>
      <w:r w:rsidRPr="00CC5473">
        <w:rPr>
          <w:rFonts w:ascii="TH SarabunPSK" w:hAnsi="TH SarabunPSK" w:cs="TH SarabunPSK" w:hint="cs"/>
          <w:sz w:val="28"/>
          <w:cs/>
        </w:rPr>
        <w:t>การออกแบบและพัฒนาบทเรียนคอมพิวเตอร์มัลติมีเดีย. กรุงเทพฯ:</w:t>
      </w:r>
      <w:r w:rsidRPr="00CC5473">
        <w:rPr>
          <w:rFonts w:ascii="TH SarabunPSK" w:hAnsi="TH SarabunPSK" w:cs="TH SarabunPSK" w:hint="cs"/>
          <w:sz w:val="28"/>
        </w:rPr>
        <w:t xml:space="preserve"> </w:t>
      </w:r>
      <w:r w:rsidRPr="00CC5473">
        <w:rPr>
          <w:rFonts w:ascii="TH SarabunPSK" w:hAnsi="TH SarabunPSK" w:cs="TH SarabunPSK" w:hint="cs"/>
          <w:sz w:val="28"/>
          <w:cs/>
        </w:rPr>
        <w:t>ภาควิชาเทคโนโลยีทางการศึกษาคณะศึกษาศาสตร์ มหาวิทยาลัยศรีนครินทรวิ</w:t>
      </w:r>
      <w:proofErr w:type="spellStart"/>
      <w:r w:rsidRPr="00CC5473">
        <w:rPr>
          <w:rFonts w:ascii="TH SarabunPSK" w:hAnsi="TH SarabunPSK" w:cs="TH SarabunPSK" w:hint="cs"/>
          <w:sz w:val="28"/>
          <w:cs/>
        </w:rPr>
        <w:t>โร</w:t>
      </w:r>
      <w:proofErr w:type="spellEnd"/>
      <w:r w:rsidRPr="00CC5473">
        <w:rPr>
          <w:rFonts w:ascii="TH SarabunPSK" w:hAnsi="TH SarabunPSK" w:cs="TH SarabunPSK" w:hint="cs"/>
          <w:sz w:val="28"/>
          <w:cs/>
        </w:rPr>
        <w:t>ฒ.</w:t>
      </w:r>
    </w:p>
    <w:p w14:paraId="347F45AC" w14:textId="77777777" w:rsidR="00430152" w:rsidRPr="00CC5473" w:rsidRDefault="00430152" w:rsidP="00430152">
      <w:pPr>
        <w:pStyle w:val="NoSpacing"/>
        <w:ind w:left="567" w:hanging="567"/>
        <w:jc w:val="thaiDistribute"/>
        <w:rPr>
          <w:rFonts w:ascii="TH SarabunPSK" w:hAnsi="TH SarabunPSK" w:cs="TH SarabunPSK"/>
          <w:sz w:val="28"/>
        </w:rPr>
      </w:pPr>
      <w:proofErr w:type="spellStart"/>
      <w:r w:rsidRPr="0001324B">
        <w:rPr>
          <w:rFonts w:ascii="TH SarabunPSK" w:hAnsi="TH SarabunPSK" w:cs="TH SarabunPSK" w:hint="cs"/>
          <w:sz w:val="28"/>
          <w:cs/>
        </w:rPr>
        <w:t>ศิ</w:t>
      </w:r>
      <w:proofErr w:type="spellEnd"/>
      <w:r w:rsidRPr="0001324B">
        <w:rPr>
          <w:rFonts w:ascii="TH SarabunPSK" w:hAnsi="TH SarabunPSK" w:cs="TH SarabunPSK" w:hint="cs"/>
          <w:sz w:val="28"/>
          <w:cs/>
        </w:rPr>
        <w:t>โรจน์ศรี</w:t>
      </w:r>
      <w:r>
        <w:rPr>
          <w:rFonts w:ascii="TH SarabunPSK" w:hAnsi="TH SarabunPSK" w:cs="TH SarabunPSK"/>
          <w:sz w:val="28"/>
        </w:rPr>
        <w:t xml:space="preserve"> </w:t>
      </w:r>
      <w:r w:rsidRPr="0001324B">
        <w:rPr>
          <w:rFonts w:ascii="TH SarabunPSK" w:hAnsi="TH SarabunPSK" w:cs="TH SarabunPSK" w:hint="cs"/>
          <w:sz w:val="28"/>
          <w:cs/>
        </w:rPr>
        <w:t>โกมลทิพย์และศิว</w:t>
      </w:r>
      <w:proofErr w:type="spellStart"/>
      <w:r w:rsidRPr="0001324B">
        <w:rPr>
          <w:rFonts w:ascii="TH SarabunPSK" w:hAnsi="TH SarabunPSK" w:cs="TH SarabunPSK" w:hint="cs"/>
          <w:sz w:val="28"/>
          <w:cs/>
        </w:rPr>
        <w:t>นิต</w:t>
      </w:r>
      <w:proofErr w:type="spellEnd"/>
      <w:r w:rsidRPr="0001324B">
        <w:rPr>
          <w:rFonts w:ascii="TH SarabunPSK" w:hAnsi="TH SarabunPSK" w:cs="TH SarabunPSK" w:hint="cs"/>
          <w:sz w:val="28"/>
          <w:cs/>
        </w:rPr>
        <w:t xml:space="preserve"> อรรถวุฒิกุล.</w:t>
      </w:r>
      <w:r w:rsidRPr="0001324B">
        <w:rPr>
          <w:rFonts w:ascii="TH SarabunPSK" w:hAnsi="TH SarabunPSK" w:cs="TH SarabunPSK" w:hint="cs"/>
          <w:sz w:val="28"/>
        </w:rPr>
        <w:t xml:space="preserve">2559. </w:t>
      </w:r>
      <w:r w:rsidRPr="0001324B">
        <w:rPr>
          <w:rFonts w:ascii="TH SarabunPSK" w:hAnsi="TH SarabunPSK" w:cs="TH SarabunPSK" w:hint="cs"/>
          <w:sz w:val="28"/>
          <w:cs/>
        </w:rPr>
        <w:t>ผลการใช้สื่อมัลติมีเดียร่วมกับการจัดการเรียนการสอน</w:t>
      </w:r>
      <w:r w:rsidRPr="0001324B">
        <w:rPr>
          <w:rFonts w:ascii="TH SarabunPSK" w:hAnsi="TH SarabunPSK" w:cs="TH SarabunPSK" w:hint="cs"/>
          <w:sz w:val="28"/>
        </w:rPr>
        <w:t xml:space="preserve"> </w:t>
      </w:r>
      <w:r w:rsidRPr="0001324B">
        <w:rPr>
          <w:rFonts w:ascii="TH SarabunPSK" w:hAnsi="TH SarabunPSK" w:cs="TH SarabunPSK" w:hint="cs"/>
          <w:sz w:val="28"/>
          <w:cs/>
        </w:rPr>
        <w:t>ในชั้นเรียนที่ส่งผล</w:t>
      </w:r>
      <w:r>
        <w:rPr>
          <w:rFonts w:ascii="TH SarabunPSK" w:hAnsi="TH SarabunPSK" w:cs="TH SarabunPSK"/>
          <w:sz w:val="28"/>
        </w:rPr>
        <w:t xml:space="preserve">   </w:t>
      </w:r>
      <w:r w:rsidRPr="0001324B">
        <w:rPr>
          <w:rFonts w:ascii="TH SarabunPSK" w:hAnsi="TH SarabunPSK" w:cs="TH SarabunPSK" w:hint="cs"/>
          <w:sz w:val="28"/>
          <w:cs/>
        </w:rPr>
        <w:t>ต่อแรงจูงใจใฝ่ สัมฤทธิ์ในการผลิตสื่อศิลปะสาหรับเด็ก. วารสาร มหาวิทยาลัย</w:t>
      </w:r>
      <w:r w:rsidRPr="0001324B">
        <w:rPr>
          <w:rFonts w:ascii="TH SarabunPSK" w:hAnsi="TH SarabunPSK" w:cs="TH SarabunPSK" w:hint="cs"/>
          <w:sz w:val="28"/>
        </w:rPr>
        <w:t xml:space="preserve"> </w:t>
      </w:r>
      <w:r w:rsidRPr="0001324B">
        <w:rPr>
          <w:rFonts w:ascii="TH SarabunPSK" w:hAnsi="TH SarabunPSK" w:cs="TH SarabunPSK" w:hint="cs"/>
          <w:sz w:val="28"/>
          <w:cs/>
        </w:rPr>
        <w:t>ศิลปากร ฉบับภาษาไทย สาขามนุษยศาสตร์สังคมศาสตร์และศิลปะ</w:t>
      </w:r>
    </w:p>
    <w:p w14:paraId="46C3934D" w14:textId="77777777" w:rsidR="00356595" w:rsidRDefault="00430152" w:rsidP="00356595">
      <w:pPr>
        <w:pStyle w:val="NoSpacing"/>
        <w:ind w:left="567" w:hanging="567"/>
        <w:jc w:val="thaiDistribute"/>
        <w:rPr>
          <w:rFonts w:ascii="TH SarabunPSK" w:hAnsi="TH SarabunPSK" w:cs="TH SarabunPSK"/>
          <w:sz w:val="28"/>
        </w:rPr>
      </w:pPr>
      <w:r w:rsidRPr="00CC5473">
        <w:rPr>
          <w:rFonts w:ascii="TH SarabunPSK" w:hAnsi="TH SarabunPSK" w:cs="TH SarabunPSK" w:hint="cs"/>
          <w:sz w:val="28"/>
          <w:cs/>
        </w:rPr>
        <w:t>สุเทพ พาน</w:t>
      </w:r>
      <w:proofErr w:type="spellStart"/>
      <w:r w:rsidRPr="00CC5473">
        <w:rPr>
          <w:rFonts w:ascii="TH SarabunPSK" w:hAnsi="TH SarabunPSK" w:cs="TH SarabunPSK" w:hint="cs"/>
          <w:sz w:val="28"/>
          <w:cs/>
        </w:rPr>
        <w:t>ิช</w:t>
      </w:r>
      <w:proofErr w:type="spellEnd"/>
      <w:r w:rsidRPr="00CC5473">
        <w:rPr>
          <w:rFonts w:ascii="TH SarabunPSK" w:hAnsi="TH SarabunPSK" w:cs="TH SarabunPSK" w:hint="cs"/>
          <w:sz w:val="28"/>
          <w:cs/>
        </w:rPr>
        <w:t>พันธุ์</w:t>
      </w:r>
      <w:r w:rsidRPr="00CC5473">
        <w:rPr>
          <w:rFonts w:ascii="TH SarabunPSK" w:hAnsi="TH SarabunPSK" w:cs="TH SarabunPSK" w:hint="cs"/>
          <w:sz w:val="28"/>
        </w:rPr>
        <w:t xml:space="preserve">. </w:t>
      </w:r>
      <w:r w:rsidRPr="00CC5473">
        <w:rPr>
          <w:rFonts w:ascii="TH SarabunPSK" w:hAnsi="TH SarabunPSK" w:cs="TH SarabunPSK" w:hint="cs"/>
          <w:sz w:val="28"/>
          <w:cs/>
        </w:rPr>
        <w:t>(</w:t>
      </w:r>
      <w:r w:rsidRPr="00CC5473">
        <w:rPr>
          <w:rFonts w:ascii="TH SarabunPSK" w:hAnsi="TH SarabunPSK" w:cs="TH SarabunPSK" w:hint="cs"/>
          <w:sz w:val="28"/>
        </w:rPr>
        <w:t>25</w:t>
      </w:r>
      <w:r>
        <w:rPr>
          <w:rFonts w:ascii="TH SarabunPSK" w:hAnsi="TH SarabunPSK" w:cs="TH SarabunPSK"/>
          <w:sz w:val="28"/>
        </w:rPr>
        <w:t>41</w:t>
      </w:r>
      <w:r w:rsidRPr="00CC5473">
        <w:rPr>
          <w:rFonts w:ascii="TH SarabunPSK" w:hAnsi="TH SarabunPSK" w:cs="TH SarabunPSK" w:hint="cs"/>
          <w:sz w:val="28"/>
          <w:cs/>
        </w:rPr>
        <w:t>)</w:t>
      </w:r>
      <w:r w:rsidRPr="00CC5473">
        <w:rPr>
          <w:rFonts w:ascii="TH SarabunPSK" w:hAnsi="TH SarabunPSK" w:cs="TH SarabunPSK" w:hint="cs"/>
          <w:sz w:val="28"/>
        </w:rPr>
        <w:t xml:space="preserve">. </w:t>
      </w:r>
      <w:r w:rsidRPr="00CC5473">
        <w:rPr>
          <w:rFonts w:ascii="TH SarabunPSK" w:hAnsi="TH SarabunPSK" w:cs="TH SarabunPSK" w:hint="cs"/>
          <w:sz w:val="28"/>
          <w:cs/>
        </w:rPr>
        <w:t>ความพึงพอใจของเกษตรกรในการเข้าร่วมโครงการปรับโครงสร้างและระบบการผลิตการเกษตรจังหวัดอุบลราชธานี</w:t>
      </w:r>
      <w:r w:rsidRPr="00CC5473">
        <w:rPr>
          <w:rFonts w:ascii="TH SarabunPSK" w:hAnsi="TH SarabunPSK" w:cs="TH SarabunPSK" w:hint="cs"/>
          <w:sz w:val="28"/>
        </w:rPr>
        <w:t xml:space="preserve">. </w:t>
      </w:r>
      <w:r w:rsidRPr="00CC5473">
        <w:rPr>
          <w:rFonts w:ascii="TH SarabunPSK" w:hAnsi="TH SarabunPSK" w:cs="TH SarabunPSK" w:hint="cs"/>
          <w:sz w:val="28"/>
          <w:cs/>
        </w:rPr>
        <w:t>วิทยานิพนธ์วิทยาศาสตร์มหาบัณฑิต มหาวิทยาลัยแม่โจ้</w:t>
      </w:r>
      <w:r w:rsidRPr="00CC5473">
        <w:rPr>
          <w:rFonts w:ascii="TH SarabunPSK" w:hAnsi="TH SarabunPSK" w:cs="TH SarabunPSK" w:hint="cs"/>
          <w:sz w:val="28"/>
        </w:rPr>
        <w:t>.</w:t>
      </w:r>
    </w:p>
    <w:p w14:paraId="5BF657E0" w14:textId="4F8BF1AF" w:rsidR="00430152" w:rsidRDefault="00430152" w:rsidP="00356595">
      <w:pPr>
        <w:pStyle w:val="NoSpacing"/>
        <w:ind w:left="567" w:hanging="567"/>
        <w:jc w:val="thaiDistribute"/>
        <w:rPr>
          <w:rFonts w:ascii="TH SarabunPSK" w:hAnsi="TH SarabunPSK" w:cs="TH SarabunPSK"/>
          <w:sz w:val="28"/>
        </w:rPr>
      </w:pPr>
      <w:r w:rsidRPr="00CC5473">
        <w:rPr>
          <w:rFonts w:ascii="TH SarabunPSK" w:hAnsi="TH SarabunPSK" w:cs="TH SarabunPSK" w:hint="cs"/>
          <w:sz w:val="28"/>
          <w:cs/>
        </w:rPr>
        <w:t>สำนักงานคณะกรรมการการศึกษาขั้นพื้นฐาน. (</w:t>
      </w:r>
      <w:r w:rsidRPr="00CC5473">
        <w:rPr>
          <w:rFonts w:ascii="TH SarabunPSK" w:hAnsi="TH SarabunPSK" w:cs="TH SarabunPSK" w:hint="cs"/>
          <w:sz w:val="28"/>
        </w:rPr>
        <w:t xml:space="preserve">2552). </w:t>
      </w:r>
      <w:r w:rsidRPr="00CC5473">
        <w:rPr>
          <w:rFonts w:ascii="TH SarabunPSK" w:hAnsi="TH SarabunPSK" w:cs="TH SarabunPSK" w:hint="cs"/>
          <w:sz w:val="28"/>
          <w:cs/>
        </w:rPr>
        <w:t>หลักสูตรแกนกลางการศึกษาขั้นพื้นฐาน</w:t>
      </w:r>
      <w:r w:rsidRPr="00CC5473">
        <w:rPr>
          <w:rFonts w:ascii="TH SarabunPSK" w:hAnsi="TH SarabunPSK" w:cs="TH SarabunPSK" w:hint="cs"/>
          <w:sz w:val="28"/>
        </w:rPr>
        <w:t xml:space="preserve"> </w:t>
      </w:r>
      <w:r w:rsidRPr="00CC5473">
        <w:rPr>
          <w:rFonts w:ascii="TH SarabunPSK" w:hAnsi="TH SarabunPSK" w:cs="TH SarabunPSK" w:hint="cs"/>
          <w:sz w:val="28"/>
          <w:cs/>
        </w:rPr>
        <w:t xml:space="preserve">พุธศักราช </w:t>
      </w:r>
      <w:r w:rsidRPr="00CC5473">
        <w:rPr>
          <w:rFonts w:ascii="TH SarabunPSK" w:hAnsi="TH SarabunPSK" w:cs="TH SarabunPSK" w:hint="cs"/>
          <w:sz w:val="28"/>
        </w:rPr>
        <w:t>2551.</w:t>
      </w:r>
      <w:r w:rsidR="00356595">
        <w:rPr>
          <w:rFonts w:ascii="TH SarabunPSK" w:hAnsi="TH SarabunPSK" w:cs="TH SarabunPSK" w:hint="cs"/>
          <w:sz w:val="28"/>
          <w:cs/>
        </w:rPr>
        <w:t xml:space="preserve">       </w:t>
      </w:r>
      <w:r w:rsidRPr="00CC5473">
        <w:rPr>
          <w:rFonts w:ascii="TH SarabunPSK" w:hAnsi="TH SarabunPSK" w:cs="TH SarabunPSK" w:hint="cs"/>
          <w:sz w:val="28"/>
          <w:cs/>
        </w:rPr>
        <w:t>กรุงเท</w:t>
      </w:r>
      <w:r>
        <w:rPr>
          <w:rFonts w:ascii="TH SarabunPSK" w:hAnsi="TH SarabunPSK" w:cs="TH SarabunPSK" w:hint="cs"/>
          <w:sz w:val="28"/>
          <w:cs/>
        </w:rPr>
        <w:t>พฯ</w:t>
      </w:r>
    </w:p>
    <w:p w14:paraId="5D649C07" w14:textId="34FB8CFA" w:rsidR="00430152" w:rsidRPr="00356595" w:rsidRDefault="00430152" w:rsidP="00356595">
      <w:pPr>
        <w:pStyle w:val="NoSpacing"/>
        <w:ind w:left="567" w:hanging="567"/>
        <w:jc w:val="thaiDistribute"/>
        <w:rPr>
          <w:rFonts w:ascii="TH SarabunPSK" w:hAnsi="TH SarabunPSK" w:cs="TH SarabunPSK"/>
          <w:cs/>
        </w:rPr>
      </w:pPr>
      <w:r>
        <w:rPr>
          <w:rFonts w:ascii="TH SarabunPSK" w:hAnsi="TH SarabunPSK" w:cs="TH SarabunPSK" w:hint="cs"/>
          <w:sz w:val="28"/>
          <w:cs/>
        </w:rPr>
        <w:lastRenderedPageBreak/>
        <w:t>อรรถพร  คำคม</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2546</w:t>
      </w:r>
      <w:r>
        <w:rPr>
          <w:rFonts w:ascii="TH SarabunPSK" w:hAnsi="TH SarabunPSK" w:cs="TH SarabunPSK" w:hint="cs"/>
          <w:sz w:val="28"/>
          <w:cs/>
        </w:rPr>
        <w:t>)</w:t>
      </w:r>
      <w:r>
        <w:rPr>
          <w:rFonts w:ascii="TH SarabunPSK" w:hAnsi="TH SarabunPSK" w:cs="TH SarabunPSK"/>
          <w:sz w:val="28"/>
        </w:rPr>
        <w:t xml:space="preserve">. </w:t>
      </w:r>
      <w:r>
        <w:rPr>
          <w:rFonts w:ascii="TH SarabunPSK" w:hAnsi="TH SarabunPSK" w:cs="TH SarabunPSK" w:hint="cs"/>
          <w:sz w:val="28"/>
          <w:cs/>
        </w:rPr>
        <w:t>การให้บริการสินเชื่อของธนาคารอาคารสงเคราะห์</w:t>
      </w:r>
      <w:r>
        <w:rPr>
          <w:rFonts w:ascii="TH SarabunPSK" w:hAnsi="TH SarabunPSK" w:cs="TH SarabunPSK"/>
          <w:sz w:val="28"/>
        </w:rPr>
        <w:t xml:space="preserve">: </w:t>
      </w:r>
      <w:r>
        <w:rPr>
          <w:rFonts w:ascii="TH SarabunPSK" w:hAnsi="TH SarabunPSK" w:cs="TH SarabunPSK" w:hint="cs"/>
          <w:sz w:val="28"/>
          <w:cs/>
        </w:rPr>
        <w:t>ศึกษาจากความคิดเห็นของผู้ใช้บริการฝ่ายกิจการสาขากรุงเทพและปริมณฑล</w:t>
      </w:r>
      <w:r>
        <w:rPr>
          <w:rFonts w:ascii="TH SarabunPSK" w:hAnsi="TH SarabunPSK" w:cs="TH SarabunPSK"/>
          <w:sz w:val="28"/>
        </w:rPr>
        <w:t>.</w:t>
      </w:r>
      <w:r>
        <w:rPr>
          <w:rFonts w:ascii="TH SarabunPSK" w:hAnsi="TH SarabunPSK" w:cs="TH SarabunPSK" w:hint="cs"/>
          <w:sz w:val="28"/>
          <w:cs/>
        </w:rPr>
        <w:t xml:space="preserve"> วิทยานิพนธ์ศิลปะศาสตร์ มหาบัณฑิต สาขารัฐศาสตร์</w:t>
      </w:r>
      <w:r>
        <w:rPr>
          <w:rFonts w:ascii="TH SarabunPSK" w:hAnsi="TH SarabunPSK" w:cs="TH SarabunPSK"/>
          <w:sz w:val="28"/>
        </w:rPr>
        <w:t xml:space="preserve">, </w:t>
      </w:r>
      <w:r>
        <w:rPr>
          <w:rFonts w:ascii="TH SarabunPSK" w:hAnsi="TH SarabunPSK" w:cs="TH SarabunPSK" w:hint="cs"/>
          <w:sz w:val="28"/>
          <w:cs/>
        </w:rPr>
        <w:t>บัณฑิตวิทยาลัย    มหาวิทยาลัยเกษตรศาสตร์</w:t>
      </w:r>
    </w:p>
    <w:p w14:paraId="77C294A0" w14:textId="77777777" w:rsidR="00430152" w:rsidRPr="00CC5473" w:rsidRDefault="00430152" w:rsidP="00430152">
      <w:pPr>
        <w:pStyle w:val="NoSpacing"/>
        <w:ind w:left="567" w:hanging="567"/>
        <w:jc w:val="thaiDistribute"/>
        <w:rPr>
          <w:rFonts w:ascii="TH SarabunPSK" w:hAnsi="TH SarabunPSK" w:cs="TH SarabunPSK"/>
          <w:sz w:val="28"/>
        </w:rPr>
      </w:pPr>
      <w:r w:rsidRPr="00CC5473">
        <w:rPr>
          <w:rFonts w:ascii="TH SarabunPSK" w:hAnsi="TH SarabunPSK" w:cs="TH SarabunPSK" w:hint="cs"/>
          <w:sz w:val="28"/>
          <w:cs/>
        </w:rPr>
        <w:t>อารินธร ตลับทอง. (</w:t>
      </w:r>
      <w:r w:rsidRPr="00CC5473">
        <w:rPr>
          <w:rFonts w:ascii="TH SarabunPSK" w:hAnsi="TH SarabunPSK" w:cs="TH SarabunPSK" w:hint="cs"/>
          <w:sz w:val="28"/>
        </w:rPr>
        <w:t xml:space="preserve">2553). </w:t>
      </w:r>
      <w:r w:rsidRPr="00CC5473">
        <w:rPr>
          <w:rFonts w:ascii="TH SarabunPSK" w:hAnsi="TH SarabunPSK" w:cs="TH SarabunPSK" w:hint="cs"/>
          <w:sz w:val="28"/>
          <w:cs/>
        </w:rPr>
        <w:t>การพัฒนาบทเรียนสำเร็จรูป เรื่อง การสร้างคำ สำหรับนักเรียนชั้น</w:t>
      </w:r>
      <w:r w:rsidRPr="00CC5473">
        <w:rPr>
          <w:rFonts w:ascii="TH SarabunPSK" w:hAnsi="TH SarabunPSK" w:cs="TH SarabunPSK" w:hint="cs"/>
          <w:sz w:val="28"/>
        </w:rPr>
        <w:t xml:space="preserve"> </w:t>
      </w:r>
      <w:r w:rsidRPr="00CC5473">
        <w:rPr>
          <w:rFonts w:ascii="TH SarabunPSK" w:hAnsi="TH SarabunPSK" w:cs="TH SarabunPSK" w:hint="cs"/>
          <w:sz w:val="28"/>
          <w:cs/>
        </w:rPr>
        <w:t>มัธยมศึกษาปีที่</w:t>
      </w:r>
      <w:r w:rsidRPr="00CC5473">
        <w:rPr>
          <w:rFonts w:ascii="TH SarabunPSK" w:hAnsi="TH SarabunPSK" w:cs="TH SarabunPSK" w:hint="cs"/>
          <w:sz w:val="28"/>
        </w:rPr>
        <w:t xml:space="preserve">3 </w:t>
      </w:r>
      <w:r w:rsidRPr="00CC5473">
        <w:rPr>
          <w:rFonts w:ascii="TH SarabunPSK" w:hAnsi="TH SarabunPSK" w:cs="TH SarabunPSK" w:hint="cs"/>
          <w:sz w:val="28"/>
          <w:cs/>
        </w:rPr>
        <w:t>โรงเรียนคลองปักหลัก สำนักงานเขตประเวศ กรุงเทพมหานคร</w:t>
      </w:r>
      <w:r w:rsidRPr="00CC5473">
        <w:rPr>
          <w:rFonts w:ascii="TH SarabunPSK" w:hAnsi="TH SarabunPSK" w:cs="TH SarabunPSK" w:hint="cs"/>
          <w:sz w:val="28"/>
        </w:rPr>
        <w:t xml:space="preserve"> (</w:t>
      </w:r>
      <w:r w:rsidRPr="00CC5473">
        <w:rPr>
          <w:rFonts w:ascii="TH SarabunPSK" w:hAnsi="TH SarabunPSK" w:cs="TH SarabunPSK" w:hint="cs"/>
          <w:sz w:val="28"/>
          <w:cs/>
        </w:rPr>
        <w:t>ปริญญานิพนธ์ปริญญามหาบัณฑิต). มหาวิทยาลัยศรีนคริน</w:t>
      </w:r>
      <w:r>
        <w:rPr>
          <w:rFonts w:ascii="TH SarabunPSK" w:hAnsi="TH SarabunPSK" w:cs="TH SarabunPSK" w:hint="cs"/>
          <w:sz w:val="28"/>
          <w:cs/>
        </w:rPr>
        <w:t xml:space="preserve"> </w:t>
      </w:r>
      <w:r w:rsidRPr="00CC5473">
        <w:rPr>
          <w:rFonts w:ascii="TH SarabunPSK" w:hAnsi="TH SarabunPSK" w:cs="TH SarabunPSK" w:hint="cs"/>
          <w:sz w:val="28"/>
          <w:cs/>
        </w:rPr>
        <w:t>ทรวิ</w:t>
      </w:r>
      <w:proofErr w:type="spellStart"/>
      <w:r w:rsidRPr="00CC5473">
        <w:rPr>
          <w:rFonts w:ascii="TH SarabunPSK" w:hAnsi="TH SarabunPSK" w:cs="TH SarabunPSK" w:hint="cs"/>
          <w:sz w:val="28"/>
          <w:cs/>
        </w:rPr>
        <w:t>โร</w:t>
      </w:r>
      <w:proofErr w:type="spellEnd"/>
      <w:r w:rsidRPr="00CC5473">
        <w:rPr>
          <w:rFonts w:ascii="TH SarabunPSK" w:hAnsi="TH SarabunPSK" w:cs="TH SarabunPSK" w:hint="cs"/>
          <w:sz w:val="28"/>
          <w:cs/>
        </w:rPr>
        <w:t>ฒ</w:t>
      </w:r>
      <w:r w:rsidRPr="00CC5473">
        <w:rPr>
          <w:rFonts w:ascii="TH SarabunPSK" w:hAnsi="TH SarabunPSK" w:cs="TH SarabunPSK" w:hint="cs"/>
          <w:sz w:val="28"/>
        </w:rPr>
        <w:t xml:space="preserve">, </w:t>
      </w:r>
      <w:r w:rsidRPr="00CC5473">
        <w:rPr>
          <w:rFonts w:ascii="TH SarabunPSK" w:hAnsi="TH SarabunPSK" w:cs="TH SarabunPSK" w:hint="cs"/>
          <w:sz w:val="28"/>
          <w:cs/>
        </w:rPr>
        <w:t>กรุงเทพฯ.</w:t>
      </w:r>
    </w:p>
    <w:p w14:paraId="448A48B4" w14:textId="77777777" w:rsidR="00430152" w:rsidRDefault="00430152" w:rsidP="00430152">
      <w:pPr>
        <w:ind w:left="1440" w:firstLine="720"/>
        <w:rPr>
          <w:rFonts w:ascii="TH SarabunPSK" w:hAnsi="TH SarabunPSK" w:cs="TH SarabunPSK"/>
          <w:sz w:val="28"/>
        </w:rPr>
      </w:pPr>
    </w:p>
    <w:p w14:paraId="0FF87C64" w14:textId="77777777" w:rsidR="00430152" w:rsidRDefault="00430152" w:rsidP="00430152">
      <w:pPr>
        <w:ind w:left="1440" w:firstLine="720"/>
        <w:rPr>
          <w:rFonts w:ascii="TH SarabunPSK" w:hAnsi="TH SarabunPSK" w:cs="TH SarabunPSK"/>
          <w:sz w:val="28"/>
        </w:rPr>
      </w:pPr>
    </w:p>
    <w:p w14:paraId="121E9C68" w14:textId="77777777" w:rsidR="00430152" w:rsidRDefault="00430152" w:rsidP="00430152">
      <w:pPr>
        <w:ind w:left="1440" w:firstLine="720"/>
        <w:rPr>
          <w:rFonts w:ascii="TH SarabunPSK" w:hAnsi="TH SarabunPSK" w:cs="TH SarabunPSK"/>
          <w:sz w:val="28"/>
        </w:rPr>
      </w:pPr>
    </w:p>
    <w:p w14:paraId="6C64A729" w14:textId="4AC8BD9A" w:rsidR="00430152" w:rsidRPr="00672598" w:rsidRDefault="00430152" w:rsidP="00430152">
      <w:pPr>
        <w:ind w:left="1440" w:firstLine="720"/>
        <w:rPr>
          <w:rFonts w:ascii="TH SarabunPSK" w:hAnsi="TH SarabunPSK" w:cs="TH SarabunPSK"/>
          <w:sz w:val="28"/>
          <w:cs/>
        </w:rPr>
        <w:sectPr w:rsidR="00430152" w:rsidRPr="00672598" w:rsidSect="004207C7">
          <w:pgSz w:w="11907" w:h="16839"/>
          <w:pgMar w:top="2160" w:right="1440" w:bottom="1440" w:left="2160" w:header="1304" w:footer="720" w:gutter="0"/>
          <w:pgNumType w:start="1"/>
          <w:cols w:space="720"/>
          <w:titlePg/>
          <w:docGrid w:linePitch="360"/>
        </w:sectPr>
      </w:pPr>
    </w:p>
    <w:p w14:paraId="68678991" w14:textId="77777777" w:rsidR="00430152" w:rsidRPr="00095BB9" w:rsidRDefault="00430152" w:rsidP="00430152">
      <w:pPr>
        <w:pStyle w:val="iThesisStyleNormal103"/>
        <w:ind w:left="677"/>
        <w:rPr>
          <w:rFonts w:ascii="TH SarabunPSK" w:hAnsi="TH SarabunPSK" w:cs="TH SarabunPSK"/>
          <w:sz w:val="28"/>
          <w:szCs w:val="28"/>
          <w:cs/>
        </w:rPr>
      </w:pPr>
    </w:p>
    <w:p w14:paraId="7F2788B4" w14:textId="77777777" w:rsidR="00430152" w:rsidRDefault="00430152" w:rsidP="00430152">
      <w:pPr>
        <w:ind w:firstLine="720"/>
        <w:rPr>
          <w:rFonts w:ascii="TH SarabunPSK" w:hAnsi="TH SarabunPSK" w:cs="TH SarabunPSK"/>
          <w:b/>
          <w:bCs/>
          <w:sz w:val="28"/>
        </w:rPr>
      </w:pPr>
    </w:p>
    <w:p w14:paraId="654A5361" w14:textId="77777777" w:rsidR="00430152" w:rsidRDefault="00430152" w:rsidP="00430152">
      <w:pPr>
        <w:ind w:firstLine="720"/>
        <w:rPr>
          <w:rFonts w:ascii="TH SarabunPSK" w:hAnsi="TH SarabunPSK" w:cs="TH SarabunPSK"/>
          <w:b/>
          <w:bCs/>
          <w:sz w:val="28"/>
        </w:rPr>
      </w:pPr>
    </w:p>
    <w:p w14:paraId="78DCB5FD" w14:textId="77777777" w:rsidR="003423A9" w:rsidRPr="00F15DAE" w:rsidRDefault="003423A9" w:rsidP="003423A9">
      <w:pPr>
        <w:pStyle w:val="NoSpacing"/>
        <w:rPr>
          <w:rFonts w:ascii="TH SarabunPSK" w:hAnsi="TH SarabunPSK" w:cs="TH SarabunPSK"/>
          <w:b/>
          <w:bCs/>
          <w:sz w:val="28"/>
        </w:rPr>
      </w:pPr>
    </w:p>
    <w:p w14:paraId="463EACFC" w14:textId="77777777" w:rsidR="003423A9" w:rsidRPr="00F15DAE" w:rsidRDefault="003423A9" w:rsidP="003423A9">
      <w:pPr>
        <w:pStyle w:val="NoSpacing"/>
        <w:rPr>
          <w:rFonts w:ascii="TH SarabunPSK" w:hAnsi="TH SarabunPSK" w:cs="TH SarabunPSK"/>
          <w:b/>
          <w:bCs/>
          <w:sz w:val="28"/>
        </w:rPr>
      </w:pPr>
    </w:p>
    <w:p w14:paraId="6D7F25F9" w14:textId="77777777" w:rsidR="003423A9" w:rsidRPr="00F15DAE" w:rsidRDefault="003423A9" w:rsidP="003423A9">
      <w:pPr>
        <w:pStyle w:val="NoSpacing"/>
        <w:rPr>
          <w:rFonts w:ascii="TH SarabunPSK" w:hAnsi="TH SarabunPSK" w:cs="TH SarabunPSK"/>
          <w:b/>
          <w:bCs/>
          <w:sz w:val="28"/>
        </w:rPr>
      </w:pPr>
    </w:p>
    <w:p w14:paraId="41E0A6E9" w14:textId="77777777" w:rsidR="003423A9" w:rsidRPr="00F15DAE" w:rsidRDefault="003423A9" w:rsidP="003423A9">
      <w:pPr>
        <w:pStyle w:val="NoSpacing"/>
        <w:rPr>
          <w:rFonts w:ascii="TH SarabunPSK" w:hAnsi="TH SarabunPSK" w:cs="TH SarabunPSK"/>
          <w:b/>
          <w:bCs/>
          <w:sz w:val="28"/>
        </w:rPr>
      </w:pPr>
    </w:p>
    <w:p w14:paraId="62701062" w14:textId="77777777" w:rsidR="003423A9" w:rsidRPr="00F15DAE" w:rsidRDefault="003423A9" w:rsidP="003423A9">
      <w:pPr>
        <w:pStyle w:val="NoSpacing"/>
        <w:rPr>
          <w:rFonts w:ascii="TH SarabunPSK" w:hAnsi="TH SarabunPSK" w:cs="TH SarabunPSK"/>
          <w:b/>
          <w:bCs/>
          <w:sz w:val="28"/>
        </w:rPr>
      </w:pPr>
    </w:p>
    <w:p w14:paraId="00317458" w14:textId="77777777" w:rsidR="003423A9" w:rsidRPr="00F15DAE" w:rsidRDefault="003423A9" w:rsidP="003423A9">
      <w:pPr>
        <w:pStyle w:val="NoSpacing"/>
        <w:rPr>
          <w:rFonts w:ascii="TH SarabunPSK" w:hAnsi="TH SarabunPSK" w:cs="TH SarabunPSK"/>
          <w:b/>
          <w:bCs/>
          <w:sz w:val="28"/>
        </w:rPr>
      </w:pPr>
    </w:p>
    <w:p w14:paraId="0449074C" w14:textId="77777777" w:rsidR="003423A9" w:rsidRPr="00F15DAE" w:rsidRDefault="003423A9" w:rsidP="003423A9">
      <w:pPr>
        <w:pStyle w:val="NoSpacing"/>
        <w:rPr>
          <w:rFonts w:ascii="TH SarabunPSK" w:hAnsi="TH SarabunPSK" w:cs="TH SarabunPSK"/>
          <w:b/>
          <w:bCs/>
          <w:sz w:val="28"/>
        </w:rPr>
      </w:pPr>
    </w:p>
    <w:p w14:paraId="00A9B25A" w14:textId="77777777" w:rsidR="003423A9" w:rsidRPr="00F15DAE" w:rsidRDefault="003423A9" w:rsidP="003423A9">
      <w:pPr>
        <w:pStyle w:val="NoSpacing"/>
        <w:rPr>
          <w:rFonts w:ascii="TH SarabunPSK" w:hAnsi="TH SarabunPSK" w:cs="TH SarabunPSK"/>
          <w:b/>
          <w:bCs/>
          <w:sz w:val="28"/>
        </w:rPr>
      </w:pPr>
    </w:p>
    <w:p w14:paraId="092BC9FA" w14:textId="77777777" w:rsidR="003423A9" w:rsidRPr="00F15DAE" w:rsidRDefault="003423A9" w:rsidP="003423A9">
      <w:pPr>
        <w:pStyle w:val="NoSpacing"/>
        <w:rPr>
          <w:rFonts w:ascii="TH SarabunPSK" w:hAnsi="TH SarabunPSK" w:cs="TH SarabunPSK"/>
          <w:b/>
          <w:bCs/>
          <w:sz w:val="28"/>
        </w:rPr>
      </w:pPr>
    </w:p>
    <w:p w14:paraId="6FF02D9D" w14:textId="77777777" w:rsidR="003423A9" w:rsidRPr="00F15DAE" w:rsidRDefault="003423A9" w:rsidP="003423A9">
      <w:pPr>
        <w:pStyle w:val="NoSpacing"/>
        <w:rPr>
          <w:rFonts w:ascii="TH SarabunPSK" w:hAnsi="TH SarabunPSK" w:cs="TH SarabunPSK"/>
          <w:b/>
          <w:bCs/>
          <w:sz w:val="28"/>
        </w:rPr>
      </w:pPr>
    </w:p>
    <w:p w14:paraId="6C12D4AD" w14:textId="77777777" w:rsidR="003423A9" w:rsidRPr="00F15DAE" w:rsidRDefault="003423A9" w:rsidP="003423A9">
      <w:pPr>
        <w:pStyle w:val="NoSpacing"/>
        <w:rPr>
          <w:rFonts w:ascii="TH SarabunPSK" w:hAnsi="TH SarabunPSK" w:cs="TH SarabunPSK"/>
          <w:b/>
          <w:bCs/>
          <w:sz w:val="28"/>
        </w:rPr>
      </w:pPr>
    </w:p>
    <w:p w14:paraId="2975F1CD" w14:textId="77777777" w:rsidR="003423A9" w:rsidRPr="00F15DAE" w:rsidRDefault="003423A9" w:rsidP="003423A9">
      <w:pPr>
        <w:pStyle w:val="NoSpacing"/>
        <w:rPr>
          <w:rFonts w:ascii="TH SarabunPSK" w:hAnsi="TH SarabunPSK" w:cs="TH SarabunPSK"/>
          <w:b/>
          <w:bCs/>
          <w:sz w:val="28"/>
        </w:rPr>
      </w:pPr>
    </w:p>
    <w:p w14:paraId="63486DFC" w14:textId="77777777" w:rsidR="004E474F" w:rsidRPr="00364235" w:rsidRDefault="004E474F">
      <w:pPr>
        <w:rPr>
          <w:rFonts w:ascii="TH SarabunPSK" w:hAnsi="TH SarabunPSK" w:cs="TH SarabunPSK"/>
          <w:b/>
          <w:bCs/>
          <w:sz w:val="28"/>
        </w:rPr>
      </w:pPr>
    </w:p>
    <w:sectPr w:rsidR="004E474F" w:rsidRPr="00364235" w:rsidSect="009B7BFF">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9CBA" w14:textId="77777777" w:rsidR="00BE28BA" w:rsidRDefault="00BE28BA" w:rsidP="00005BDA">
      <w:r>
        <w:separator/>
      </w:r>
    </w:p>
  </w:endnote>
  <w:endnote w:type="continuationSeparator" w:id="0">
    <w:p w14:paraId="2A74517F" w14:textId="77777777" w:rsidR="00BE28BA" w:rsidRDefault="00BE28BA"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altName w:val="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New">
    <w:altName w:val="Microsoft JhengHei"/>
    <w:panose1 w:val="00000000000000000000"/>
    <w:charset w:val="00"/>
    <w:family w:val="swiss"/>
    <w:notTrueType/>
    <w:pitch w:val="default"/>
    <w:sig w:usb0="00000003" w:usb1="08080000" w:usb2="00000010" w:usb3="00000000" w:csb0="00100001" w:csb1="00000000"/>
  </w:font>
  <w:font w:name="Browallia New">
    <w:panose1 w:val="020B06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ordiaNew-Bold">
    <w:altName w:val="Arial Unicode MS"/>
    <w:panose1 w:val="00000000000000000000"/>
    <w:charset w:val="88"/>
    <w:family w:val="auto"/>
    <w:notTrueType/>
    <w:pitch w:val="default"/>
    <w:sig w:usb0="00000003" w:usb1="08080000" w:usb2="00000010" w:usb3="00000000" w:csb0="00100001" w:csb1="00000000"/>
  </w:font>
  <w:font w:name="TH Charmonman">
    <w:altName w:val="Browallia New"/>
    <w:charset w:val="00"/>
    <w:family w:val="script"/>
    <w:pitch w:val="variable"/>
    <w:sig w:usb0="A100006F" w:usb1="5000204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0403" w14:textId="77777777" w:rsidR="00BE28BA" w:rsidRDefault="00BE28BA" w:rsidP="00005BDA">
      <w:r>
        <w:separator/>
      </w:r>
    </w:p>
  </w:footnote>
  <w:footnote w:type="continuationSeparator" w:id="0">
    <w:p w14:paraId="46B10733" w14:textId="77777777" w:rsidR="00BE28BA" w:rsidRDefault="00BE28BA"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55289"/>
    <w:multiLevelType w:val="hybridMultilevel"/>
    <w:tmpl w:val="70C49EFE"/>
    <w:lvl w:ilvl="0" w:tplc="3C16A23C">
      <w:start w:val="1"/>
      <w:numFmt w:val="bullet"/>
      <w:lvlText w:val="-"/>
      <w:lvlJc w:val="left"/>
      <w:pPr>
        <w:ind w:left="1843" w:hanging="360"/>
      </w:pPr>
      <w:rPr>
        <w:rFonts w:ascii="TH SarabunPSK" w:eastAsiaTheme="minorHAnsi" w:hAnsi="TH SarabunPSK" w:cs="TH SarabunPSK"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1324B"/>
    <w:rsid w:val="0006384E"/>
    <w:rsid w:val="00086351"/>
    <w:rsid w:val="00095BB9"/>
    <w:rsid w:val="0012032E"/>
    <w:rsid w:val="00125FC3"/>
    <w:rsid w:val="00140490"/>
    <w:rsid w:val="00173169"/>
    <w:rsid w:val="0017730E"/>
    <w:rsid w:val="002338BF"/>
    <w:rsid w:val="00235FEE"/>
    <w:rsid w:val="002636B2"/>
    <w:rsid w:val="00264341"/>
    <w:rsid w:val="0027033B"/>
    <w:rsid w:val="00271E5A"/>
    <w:rsid w:val="002852FA"/>
    <w:rsid w:val="002D1EEE"/>
    <w:rsid w:val="00300D8E"/>
    <w:rsid w:val="00340C74"/>
    <w:rsid w:val="003423A9"/>
    <w:rsid w:val="00356595"/>
    <w:rsid w:val="00364235"/>
    <w:rsid w:val="00372BAD"/>
    <w:rsid w:val="003D030D"/>
    <w:rsid w:val="003D1F2F"/>
    <w:rsid w:val="00430152"/>
    <w:rsid w:val="00437384"/>
    <w:rsid w:val="004A5C7D"/>
    <w:rsid w:val="004B1DB4"/>
    <w:rsid w:val="004E474F"/>
    <w:rsid w:val="004E4AAA"/>
    <w:rsid w:val="00501A2E"/>
    <w:rsid w:val="0051513F"/>
    <w:rsid w:val="0053314C"/>
    <w:rsid w:val="00592654"/>
    <w:rsid w:val="005C7651"/>
    <w:rsid w:val="005F3AD1"/>
    <w:rsid w:val="00632441"/>
    <w:rsid w:val="00696CF7"/>
    <w:rsid w:val="00697981"/>
    <w:rsid w:val="006B2C07"/>
    <w:rsid w:val="006B5CA1"/>
    <w:rsid w:val="006F198E"/>
    <w:rsid w:val="006F3F44"/>
    <w:rsid w:val="006F49AD"/>
    <w:rsid w:val="00751469"/>
    <w:rsid w:val="0076672D"/>
    <w:rsid w:val="0077487E"/>
    <w:rsid w:val="007A59D9"/>
    <w:rsid w:val="007B49A7"/>
    <w:rsid w:val="00804632"/>
    <w:rsid w:val="0082367E"/>
    <w:rsid w:val="0082419A"/>
    <w:rsid w:val="00831851"/>
    <w:rsid w:val="00856C53"/>
    <w:rsid w:val="00870052"/>
    <w:rsid w:val="008F2BA4"/>
    <w:rsid w:val="0094233D"/>
    <w:rsid w:val="00970FF6"/>
    <w:rsid w:val="009B375E"/>
    <w:rsid w:val="009B7BFF"/>
    <w:rsid w:val="009E60A7"/>
    <w:rsid w:val="009E615A"/>
    <w:rsid w:val="009F534C"/>
    <w:rsid w:val="00A30665"/>
    <w:rsid w:val="00A70E61"/>
    <w:rsid w:val="00A74DC7"/>
    <w:rsid w:val="00AB6D23"/>
    <w:rsid w:val="00AE1675"/>
    <w:rsid w:val="00B038F2"/>
    <w:rsid w:val="00B03E39"/>
    <w:rsid w:val="00B31FD5"/>
    <w:rsid w:val="00B462AF"/>
    <w:rsid w:val="00B468DD"/>
    <w:rsid w:val="00BC5744"/>
    <w:rsid w:val="00BE28BA"/>
    <w:rsid w:val="00C05D9D"/>
    <w:rsid w:val="00C2529D"/>
    <w:rsid w:val="00D33E4A"/>
    <w:rsid w:val="00D83EB3"/>
    <w:rsid w:val="00DF6C3F"/>
    <w:rsid w:val="00E332EE"/>
    <w:rsid w:val="00E52760"/>
    <w:rsid w:val="00E66685"/>
    <w:rsid w:val="00E86C70"/>
    <w:rsid w:val="00E90854"/>
    <w:rsid w:val="00F55E39"/>
    <w:rsid w:val="00F85AF3"/>
    <w:rsid w:val="00FC2E14"/>
    <w:rsid w:val="00FD5747"/>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paragraph" w:styleId="Heading2">
    <w:name w:val="heading 2"/>
    <w:basedOn w:val="Normal"/>
    <w:next w:val="Normal"/>
    <w:link w:val="Heading2Char"/>
    <w:uiPriority w:val="9"/>
    <w:semiHidden/>
    <w:unhideWhenUsed/>
    <w:qFormat/>
    <w:rsid w:val="003423A9"/>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next w:val="Normal"/>
    <w:link w:val="Heading3Char"/>
    <w:uiPriority w:val="9"/>
    <w:semiHidden/>
    <w:unhideWhenUsed/>
    <w:qFormat/>
    <w:rsid w:val="003423A9"/>
    <w:pPr>
      <w:keepNext/>
      <w:keepLines/>
      <w:spacing w:before="40"/>
      <w:outlineLvl w:val="2"/>
    </w:pPr>
    <w:rPr>
      <w:rFonts w:asciiTheme="majorHAnsi" w:eastAsiaTheme="majorEastAsia" w:hAnsiTheme="majorHAnsi" w:cstheme="majorBidi"/>
      <w:color w:val="243F60" w:themeColor="accent1" w:themeShade="7F"/>
      <w:szCs w:val="30"/>
    </w:rPr>
  </w:style>
  <w:style w:type="paragraph" w:styleId="Heading6">
    <w:name w:val="heading 6"/>
    <w:basedOn w:val="Normal"/>
    <w:next w:val="Normal"/>
    <w:link w:val="Heading6Char"/>
    <w:uiPriority w:val="9"/>
    <w:semiHidden/>
    <w:unhideWhenUsed/>
    <w:qFormat/>
    <w:rsid w:val="00430152"/>
    <w:pPr>
      <w:keepNext/>
      <w:keepLines/>
      <w:spacing w:before="40" w:line="276" w:lineRule="auto"/>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5F3AD1"/>
    <w:pPr>
      <w:spacing w:after="0" w:line="240" w:lineRule="auto"/>
    </w:pPr>
    <w:rPr>
      <w:rFonts w:ascii="Cordia New" w:hAnsi="Cordia New" w:cs="Cordia New"/>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423A9"/>
    <w:rPr>
      <w:rFonts w:asciiTheme="majorHAnsi" w:eastAsiaTheme="majorEastAsia" w:hAnsiTheme="majorHAnsi" w:cstheme="majorBidi"/>
      <w:color w:val="365F91" w:themeColor="accent1" w:themeShade="BF"/>
      <w:sz w:val="26"/>
      <w:szCs w:val="33"/>
    </w:rPr>
  </w:style>
  <w:style w:type="character" w:customStyle="1" w:styleId="Heading3Char">
    <w:name w:val="Heading 3 Char"/>
    <w:basedOn w:val="DefaultParagraphFont"/>
    <w:link w:val="Heading3"/>
    <w:uiPriority w:val="9"/>
    <w:semiHidden/>
    <w:rsid w:val="003423A9"/>
    <w:rPr>
      <w:rFonts w:asciiTheme="majorHAnsi" w:eastAsiaTheme="majorEastAsia" w:hAnsiTheme="majorHAnsi" w:cstheme="majorBidi"/>
      <w:color w:val="243F60" w:themeColor="accent1" w:themeShade="7F"/>
      <w:sz w:val="24"/>
      <w:szCs w:val="30"/>
    </w:rPr>
  </w:style>
  <w:style w:type="character" w:styleId="Hyperlink">
    <w:name w:val="Hyperlink"/>
    <w:basedOn w:val="DefaultParagraphFont"/>
    <w:uiPriority w:val="99"/>
    <w:unhideWhenUsed/>
    <w:rsid w:val="003423A9"/>
    <w:rPr>
      <w:color w:val="0000FF" w:themeColor="hyperlink"/>
      <w:u w:val="single"/>
    </w:rPr>
  </w:style>
  <w:style w:type="character" w:styleId="UnresolvedMention">
    <w:name w:val="Unresolved Mention"/>
    <w:basedOn w:val="DefaultParagraphFont"/>
    <w:uiPriority w:val="99"/>
    <w:semiHidden/>
    <w:unhideWhenUsed/>
    <w:rsid w:val="003423A9"/>
    <w:rPr>
      <w:color w:val="605E5C"/>
      <w:shd w:val="clear" w:color="auto" w:fill="E1DFDD"/>
    </w:rPr>
  </w:style>
  <w:style w:type="paragraph" w:customStyle="1" w:styleId="iThesisStyleNormal057">
    <w:name w:val="iThesis_Style_Normal 0.57"/>
    <w:basedOn w:val="Normal"/>
    <w:autoRedefine/>
    <w:qFormat/>
    <w:rsid w:val="00804632"/>
    <w:pPr>
      <w:ind w:firstLine="821"/>
      <w:jc w:val="thaiDistribute"/>
    </w:pPr>
    <w:rPr>
      <w:rFonts w:ascii="TH SarabunPSK" w:eastAsiaTheme="minorHAnsi" w:hAnsi="TH SarabunPSK" w:cs="TH SarabunPSK"/>
      <w:sz w:val="28"/>
      <w:shd w:val="clear" w:color="auto" w:fill="FFFFFF"/>
    </w:rPr>
  </w:style>
  <w:style w:type="paragraph" w:customStyle="1" w:styleId="iThesisIndex2">
    <w:name w:val="iThesis_Index_2"/>
    <w:basedOn w:val="Heading2"/>
    <w:link w:val="iThesisIndex20"/>
    <w:autoRedefine/>
    <w:qFormat/>
    <w:rsid w:val="003423A9"/>
    <w:pPr>
      <w:spacing w:before="320"/>
    </w:pPr>
    <w:rPr>
      <w:rFonts w:ascii="TH SarabunPSK" w:eastAsia="CordiaNew" w:hAnsi="TH SarabunPSK" w:cs="TH SarabunPSK"/>
      <w:b/>
      <w:bCs/>
      <w:color w:val="000000"/>
      <w:sz w:val="28"/>
      <w:szCs w:val="28"/>
    </w:rPr>
  </w:style>
  <w:style w:type="character" w:customStyle="1" w:styleId="iThesisIndex20">
    <w:name w:val="iThesis_Index_2 อักขระ"/>
    <w:basedOn w:val="DefaultParagraphFont"/>
    <w:link w:val="iThesisIndex2"/>
    <w:rsid w:val="003423A9"/>
    <w:rPr>
      <w:rFonts w:ascii="TH SarabunPSK" w:eastAsia="CordiaNew" w:hAnsi="TH SarabunPSK" w:cs="TH SarabunPSK"/>
      <w:b/>
      <w:bCs/>
      <w:color w:val="000000"/>
      <w:sz w:val="28"/>
    </w:rPr>
  </w:style>
  <w:style w:type="paragraph" w:customStyle="1" w:styleId="iThesisStyleNormal080">
    <w:name w:val="iThesis_Style_Normal 0.80"/>
    <w:basedOn w:val="Normal"/>
    <w:autoRedefine/>
    <w:qFormat/>
    <w:rsid w:val="003423A9"/>
    <w:pPr>
      <w:ind w:firstLine="1152"/>
      <w:jc w:val="thaiDistribute"/>
    </w:pPr>
    <w:rPr>
      <w:rFonts w:ascii="Cordia New" w:eastAsiaTheme="minorHAnsi" w:hAnsi="Cordia New" w:cs="Cordia New"/>
      <w:color w:val="000000"/>
      <w:sz w:val="32"/>
      <w:szCs w:val="32"/>
    </w:rPr>
  </w:style>
  <w:style w:type="paragraph" w:customStyle="1" w:styleId="iThesisStyleNormal103">
    <w:name w:val="iThesis_Style_Normal 1.03"/>
    <w:basedOn w:val="Normal"/>
    <w:autoRedefine/>
    <w:qFormat/>
    <w:rsid w:val="003423A9"/>
    <w:pPr>
      <w:ind w:firstLine="1483"/>
      <w:jc w:val="thaiDistribute"/>
    </w:pPr>
    <w:rPr>
      <w:rFonts w:ascii="Cordia New" w:eastAsiaTheme="minorHAnsi" w:hAnsi="Cordia New" w:cs="Cordia New"/>
      <w:color w:val="000000"/>
      <w:sz w:val="32"/>
      <w:szCs w:val="32"/>
    </w:rPr>
  </w:style>
  <w:style w:type="paragraph" w:customStyle="1" w:styleId="iThesisStyleBold057">
    <w:name w:val="iThesis_Style_Bold 0.57"/>
    <w:basedOn w:val="Normal"/>
    <w:autoRedefine/>
    <w:qFormat/>
    <w:rsid w:val="003423A9"/>
    <w:pPr>
      <w:ind w:firstLine="822"/>
    </w:pPr>
    <w:rPr>
      <w:rFonts w:ascii="Cordia New" w:eastAsiaTheme="minorHAnsi" w:hAnsi="Cordia New" w:cs="Cordia New"/>
      <w:color w:val="000000"/>
      <w:sz w:val="32"/>
      <w:szCs w:val="32"/>
    </w:rPr>
  </w:style>
  <w:style w:type="character" w:styleId="Strong">
    <w:name w:val="Strong"/>
    <w:basedOn w:val="DefaultParagraphFont"/>
    <w:uiPriority w:val="22"/>
    <w:qFormat/>
    <w:rsid w:val="003423A9"/>
    <w:rPr>
      <w:b/>
      <w:bCs/>
    </w:rPr>
  </w:style>
  <w:style w:type="paragraph" w:customStyle="1" w:styleId="iThesisStyleNormal126">
    <w:name w:val="iThesis_Style_Normal 1.26"/>
    <w:basedOn w:val="Normal"/>
    <w:autoRedefine/>
    <w:qFormat/>
    <w:rsid w:val="003423A9"/>
    <w:pPr>
      <w:ind w:firstLine="1814"/>
      <w:jc w:val="thaiDistribute"/>
    </w:pPr>
    <w:rPr>
      <w:rFonts w:ascii="Cordia New" w:eastAsiaTheme="minorHAnsi" w:hAnsi="Cordia New" w:cs="Cordia New"/>
      <w:color w:val="000000"/>
      <w:sz w:val="32"/>
      <w:szCs w:val="32"/>
    </w:rPr>
  </w:style>
  <w:style w:type="character" w:customStyle="1" w:styleId="CharAttribute6">
    <w:name w:val="CharAttribute6"/>
    <w:rsid w:val="003423A9"/>
  </w:style>
  <w:style w:type="paragraph" w:customStyle="1" w:styleId="TableCaption">
    <w:name w:val="Table Caption"/>
    <w:basedOn w:val="Normal"/>
    <w:autoRedefine/>
    <w:qFormat/>
    <w:rsid w:val="003D1F2F"/>
    <w:pPr>
      <w:spacing w:before="320" w:after="320"/>
      <w:ind w:firstLine="720"/>
      <w:jc w:val="thaiDistribute"/>
    </w:pPr>
    <w:rPr>
      <w:rFonts w:ascii="TH SarabunPSK" w:eastAsiaTheme="minorHAnsi" w:hAnsi="TH SarabunPSK" w:cs="TH SarabunPSK"/>
      <w:color w:val="000000"/>
      <w:sz w:val="28"/>
    </w:rPr>
  </w:style>
  <w:style w:type="paragraph" w:customStyle="1" w:styleId="iThesisIndex3">
    <w:name w:val="iThesis_Index_3"/>
    <w:basedOn w:val="Heading3"/>
    <w:link w:val="iThesisIndex30"/>
    <w:autoRedefine/>
    <w:qFormat/>
    <w:rsid w:val="003423A9"/>
    <w:pPr>
      <w:tabs>
        <w:tab w:val="left" w:pos="1440"/>
      </w:tabs>
      <w:spacing w:before="0"/>
      <w:ind w:left="619" w:firstLine="821"/>
      <w:jc w:val="thaiDistribute"/>
    </w:pPr>
    <w:rPr>
      <w:rFonts w:ascii="Browallia New" w:hAnsi="Browallia New" w:cs="Browallia New"/>
      <w:color w:val="000000"/>
      <w:sz w:val="28"/>
      <w:szCs w:val="28"/>
    </w:rPr>
  </w:style>
  <w:style w:type="character" w:customStyle="1" w:styleId="iThesisIndex30">
    <w:name w:val="iThesis_Index_3 อักขระ"/>
    <w:basedOn w:val="DefaultParagraphFont"/>
    <w:link w:val="iThesisIndex3"/>
    <w:rsid w:val="003423A9"/>
    <w:rPr>
      <w:rFonts w:ascii="Browallia New" w:eastAsiaTheme="majorEastAsia" w:hAnsi="Browallia New" w:cs="Browallia New"/>
      <w:color w:val="000000"/>
      <w:sz w:val="28"/>
    </w:rPr>
  </w:style>
  <w:style w:type="paragraph" w:customStyle="1" w:styleId="EndNoteBibliography">
    <w:name w:val="EndNote Bibliography"/>
    <w:basedOn w:val="Normal"/>
    <w:link w:val="EndNoteBibliographyChar"/>
    <w:rsid w:val="003423A9"/>
    <w:pPr>
      <w:spacing w:after="200"/>
    </w:pPr>
    <w:rPr>
      <w:rFonts w:ascii="Cordia New" w:eastAsiaTheme="minorHAnsi" w:hAnsi="Cordia New" w:cs="Cordia New"/>
      <w:noProof/>
      <w:sz w:val="32"/>
      <w:szCs w:val="32"/>
    </w:rPr>
  </w:style>
  <w:style w:type="character" w:customStyle="1" w:styleId="EndNoteBibliographyChar">
    <w:name w:val="EndNote Bibliography Char"/>
    <w:basedOn w:val="DefaultParagraphFont"/>
    <w:link w:val="EndNoteBibliography"/>
    <w:rsid w:val="003423A9"/>
    <w:rPr>
      <w:rFonts w:ascii="Cordia New" w:hAnsi="Cordia New" w:cs="Cordia New"/>
      <w:noProof/>
      <w:sz w:val="32"/>
      <w:szCs w:val="32"/>
    </w:rPr>
  </w:style>
  <w:style w:type="character" w:customStyle="1" w:styleId="Heading6Char">
    <w:name w:val="Heading 6 Char"/>
    <w:basedOn w:val="DefaultParagraphFont"/>
    <w:link w:val="Heading6"/>
    <w:uiPriority w:val="9"/>
    <w:semiHidden/>
    <w:rsid w:val="0043015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15</Pages>
  <Words>5824</Words>
  <Characters>33199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chainarong sukthanom</cp:lastModifiedBy>
  <cp:revision>29</cp:revision>
  <cp:lastPrinted>2021-05-29T04:49:00Z</cp:lastPrinted>
  <dcterms:created xsi:type="dcterms:W3CDTF">2021-05-11T08:09:00Z</dcterms:created>
  <dcterms:modified xsi:type="dcterms:W3CDTF">2021-06-24T04:37:00Z</dcterms:modified>
</cp:coreProperties>
</file>