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83190B2" w:rsidR="00074424" w:rsidRP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22E84AA1" w14:textId="4483C241" w:rsidR="00F259DD" w:rsidRDefault="00F259DD" w:rsidP="00074424">
      <w:pPr>
        <w:spacing w:before="0" w:after="0" w:line="240" w:lineRule="auto"/>
        <w:jc w:val="thaiDistribute"/>
        <w:rPr>
          <w:rFonts w:asciiTheme="minorBidi" w:hAnsiTheme="minorBidi"/>
          <w:b/>
          <w:bCs/>
          <w:spacing w:val="-6"/>
          <w:sz w:val="32"/>
          <w:szCs w:val="32"/>
          <w:lang w:bidi="th-TH"/>
        </w:rPr>
      </w:pPr>
    </w:p>
    <w:p w14:paraId="0DC00132" w14:textId="19FA9CE1" w:rsidR="00F259DD" w:rsidRDefault="00F259DD" w:rsidP="00074424">
      <w:pPr>
        <w:spacing w:before="0" w:after="0" w:line="240" w:lineRule="auto"/>
        <w:jc w:val="thaiDistribute"/>
        <w:rPr>
          <w:rFonts w:asciiTheme="minorBidi" w:hAnsiTheme="minorBidi"/>
          <w:b/>
          <w:bCs/>
          <w:spacing w:val="-6"/>
          <w:sz w:val="32"/>
          <w:szCs w:val="32"/>
          <w:lang w:bidi="th-TH"/>
        </w:rPr>
      </w:pPr>
    </w:p>
    <w:p w14:paraId="3E6122AE" w14:textId="2F7C36DE" w:rsidR="00F259DD" w:rsidRDefault="00F259DD" w:rsidP="00074424">
      <w:pPr>
        <w:spacing w:before="0" w:after="0" w:line="240" w:lineRule="auto"/>
        <w:jc w:val="thaiDistribute"/>
        <w:rPr>
          <w:rFonts w:asciiTheme="minorBidi" w:hAnsiTheme="minorBidi"/>
          <w:b/>
          <w:bCs/>
          <w:spacing w:val="-6"/>
          <w:sz w:val="32"/>
          <w:szCs w:val="32"/>
          <w:lang w:bidi="th-TH"/>
        </w:rPr>
      </w:pPr>
    </w:p>
    <w:p w14:paraId="4B51AB54" w14:textId="00802A4E" w:rsidR="00F259DD" w:rsidRDefault="00F259DD" w:rsidP="00074424">
      <w:pPr>
        <w:spacing w:before="0" w:after="0" w:line="240" w:lineRule="auto"/>
        <w:jc w:val="thaiDistribute"/>
        <w:rPr>
          <w:rFonts w:asciiTheme="minorBidi" w:hAnsiTheme="minorBidi"/>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5853B4D6"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The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Pr="00C84FC5">
        <w:rPr>
          <w:rFonts w:ascii="TH SarabunPSK" w:eastAsia="Times New Roman" w:hAnsi="TH SarabunPSK" w:cs="TH SarabunPSK" w:hint="cs"/>
          <w:color w:val="202124"/>
          <w:sz w:val="32"/>
          <w:szCs w:val="32"/>
          <w:lang w:val="en" w:bidi="th-TH"/>
        </w:rPr>
        <w:t>2) Recommend guidelines for implementing the principles of good governance of the Secretariat of the Senate by this study This is a qualitative research with an in-depth interview with key informants.</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The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check by using state power and a sense of responsibility must be 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2.  principle of participation Engaging people to participate in listening to problems and receiving suggestions from outsiders And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15917277" w14:textId="71770AEC" w:rsidR="00C84FC5" w:rsidRPr="004F2570" w:rsidRDefault="00F259DD" w:rsidP="004F2570">
      <w:pPr>
        <w:pStyle w:val="HTML"/>
        <w:shd w:val="clear" w:color="auto" w:fill="F8F9FA"/>
        <w:spacing w:line="540" w:lineRule="atLeast"/>
        <w:rPr>
          <w:rFonts w:ascii="TH SarabunPSK" w:eastAsia="Times New Roman" w:hAnsi="TH SarabunPSK" w:cs="TH SarabunPSK"/>
          <w:color w:val="202124"/>
          <w:sz w:val="32"/>
          <w:szCs w:val="32"/>
          <w:lang w:bidi="th-TH"/>
        </w:rPr>
      </w:pPr>
      <w:r w:rsidRPr="00C84FC5">
        <w:rPr>
          <w:rFonts w:ascii="TH SarabunPSK" w:hAnsi="TH SarabunPSK" w:cs="TH SarabunPSK" w:hint="cs"/>
          <w:sz w:val="32"/>
          <w:szCs w:val="32"/>
          <w:lang w:bidi="th-TH"/>
        </w:rPr>
        <w:t>Key word :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4D86A990" w14:textId="21D6A7D6"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w:t>
      </w:r>
    </w:p>
    <w:p w14:paraId="4223E6EF" w14:textId="1BF81961"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BF60F6">
        <w:rPr>
          <w:rFonts w:ascii="TH SarabunPSK" w:hAnsi="TH SarabunPSK" w:cs="TH SarabunPSK" w:hint="cs"/>
          <w:sz w:val="32"/>
          <w:szCs w:val="32"/>
          <w:cs/>
          <w:lang w:bidi="th-TH"/>
        </w:rPr>
        <w:t xml:space="preserve">    </w:t>
      </w: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 xml:space="preserve"> 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p>
    <w:p w14:paraId="765F2EB2" w14:textId="61D4FC16" w:rsidR="00BF60F6" w:rsidRPr="00BF60F6" w:rsidRDefault="001C387C" w:rsidP="0068653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บาลและ การจัดการภาครัฐแนวใหม่หรือ (</w:t>
      </w:r>
      <w:proofErr w:type="spellStart"/>
      <w:r w:rsidR="00BF60F6" w:rsidRPr="00BF60F6">
        <w:rPr>
          <w:rFonts w:ascii="TH SarabunPSK" w:hAnsi="TH SarabunPSK" w:cs="TH SarabunPSK" w:hint="cs"/>
          <w:sz w:val="32"/>
          <w:szCs w:val="32"/>
          <w:lang w:bidi="th-TH"/>
        </w:rPr>
        <w:t>autonomization</w:t>
      </w:r>
      <w:proofErr w:type="spellEnd"/>
      <w:r w:rsidR="00BF60F6" w:rsidRPr="00BF60F6">
        <w:rPr>
          <w:rFonts w:ascii="TH SarabunPSK" w:hAnsi="TH SarabunPSK" w:cs="TH SarabunPSK" w:hint="cs"/>
          <w:sz w:val="32"/>
          <w:szCs w:val="32"/>
          <w:lang w:bidi="th-TH"/>
        </w:rPr>
        <w:t xml:space="preserve"> is a product of democratic governance reform and new public management</w:t>
      </w:r>
      <w:r w:rsidR="00BF60F6"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00BF60F6" w:rsidRPr="00BF60F6">
        <w:rPr>
          <w:rFonts w:ascii="TH SarabunPSK" w:hAnsi="TH SarabunPSK" w:cs="TH SarabunPSK" w:hint="cs"/>
          <w:sz w:val="32"/>
          <w:szCs w:val="32"/>
          <w:lang w:bidi="th-TH"/>
        </w:rPr>
        <w:t xml:space="preserve">“Governance” </w:t>
      </w:r>
      <w:r w:rsidR="00BF60F6"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00BF60F6" w:rsidRPr="00BF60F6">
        <w:rPr>
          <w:rFonts w:ascii="TH SarabunPSK" w:hAnsi="TH SarabunPSK" w:cs="TH SarabunPSK" w:hint="cs"/>
          <w:sz w:val="32"/>
          <w:szCs w:val="32"/>
          <w:lang w:bidi="th-TH"/>
        </w:rPr>
        <w:t>Borwornwathana</w:t>
      </w:r>
      <w:proofErr w:type="spellEnd"/>
      <w:r w:rsidR="00BF60F6" w:rsidRPr="00BF60F6">
        <w:rPr>
          <w:rFonts w:ascii="TH SarabunPSK" w:hAnsi="TH SarabunPSK" w:cs="TH SarabunPSK" w:hint="cs"/>
          <w:sz w:val="32"/>
          <w:szCs w:val="32"/>
          <w:lang w:bidi="th-TH"/>
        </w:rPr>
        <w:t xml:space="preserve"> </w:t>
      </w:r>
      <w:r w:rsidR="00BF60F6" w:rsidRPr="00BF60F6">
        <w:rPr>
          <w:rFonts w:ascii="TH SarabunPSK" w:hAnsi="TH SarabunPSK" w:cs="TH SarabunPSK" w:hint="cs"/>
          <w:sz w:val="32"/>
          <w:szCs w:val="32"/>
          <w:cs/>
          <w:lang w:bidi="th-TH"/>
        </w:rPr>
        <w:t>(</w:t>
      </w:r>
      <w:r w:rsidR="00BF60F6" w:rsidRPr="00BF60F6">
        <w:rPr>
          <w:rFonts w:ascii="TH SarabunPSK" w:hAnsi="TH SarabunPSK" w:cs="TH SarabunPSK" w:hint="cs"/>
          <w:sz w:val="32"/>
          <w:szCs w:val="32"/>
          <w:lang w:bidi="th-TH"/>
        </w:rPr>
        <w:t>2005, p</w:t>
      </w:r>
      <w:r>
        <w:rPr>
          <w:rFonts w:ascii="TH SarabunPSK" w:hAnsi="TH SarabunPSK" w:cs="TH SarabunPSK"/>
          <w:sz w:val="32"/>
          <w:szCs w:val="32"/>
          <w:lang w:bidi="th-TH"/>
        </w:rPr>
        <w:t>p</w:t>
      </w:r>
      <w:r w:rsidR="00BF60F6" w:rsidRPr="00BF60F6">
        <w:rPr>
          <w:rFonts w:ascii="TH SarabunPSK" w:hAnsi="TH SarabunPSK" w:cs="TH SarabunPSK" w:hint="cs"/>
          <w:sz w:val="32"/>
          <w:szCs w:val="32"/>
          <w:lang w:bidi="th-TH"/>
        </w:rPr>
        <w:t>. 13-45</w:t>
      </w:r>
      <w:r w:rsidR="00BF60F6" w:rsidRPr="00BF60F6">
        <w:rPr>
          <w:rFonts w:ascii="TH SarabunPSK" w:hAnsi="TH SarabunPSK" w:cs="TH SarabunPSK" w:hint="cs"/>
          <w:sz w:val="32"/>
          <w:szCs w:val="32"/>
          <w:cs/>
          <w:lang w:bidi="th-TH"/>
        </w:rPr>
        <w:t>)</w:t>
      </w:r>
    </w:p>
    <w:p w14:paraId="3C8F54A1" w14:textId="1D873F8E"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แนวคิดทฤษฎีต่าง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w:t>
      </w:r>
      <w:r w:rsidRPr="00BF60F6">
        <w:rPr>
          <w:rFonts w:ascii="TH SarabunPSK" w:hAnsi="TH SarabunPSK" w:cs="TH SarabunPSK" w:hint="cs"/>
          <w:sz w:val="32"/>
          <w:szCs w:val="32"/>
          <w:cs/>
          <w:lang w:bidi="th-TH"/>
        </w:rPr>
        <w:lastRenderedPageBreak/>
        <w:t>จำกัดขนาดของระบบราชการ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61AE88F7" w14:textId="4942E2DB"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p>
    <w:p w14:paraId="7FC95BD2" w14:textId="45694B96" w:rsidR="00BF60F6" w:rsidRPr="00BF60F6" w:rsidRDefault="001C387C"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อาจกล่าวได้ว่าทรัพยากรทางการบริหารที่สำคัญที่สุด คือ ผู้บริหาร 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2555</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หน้า</w:t>
      </w:r>
      <w:r>
        <w:rPr>
          <w:rFonts w:ascii="TH SarabunPSK" w:hAnsi="TH SarabunPSK" w:cs="TH SarabunPSK"/>
          <w:sz w:val="32"/>
          <w:szCs w:val="32"/>
          <w:lang w:bidi="th-TH"/>
        </w:rPr>
        <w:t>1</w:t>
      </w:r>
      <w:r w:rsidR="00BF60F6" w:rsidRPr="00BF60F6">
        <w:rPr>
          <w:rFonts w:ascii="TH SarabunPSK" w:hAnsi="TH SarabunPSK" w:cs="TH SarabunPSK" w:hint="cs"/>
          <w:sz w:val="32"/>
          <w:szCs w:val="32"/>
          <w:cs/>
          <w:lang w:bidi="th-TH"/>
        </w:rPr>
        <w:t>)</w:t>
      </w:r>
    </w:p>
    <w:p w14:paraId="6AD47D4D" w14:textId="5CC91BCB" w:rsidR="00BF60F6" w:rsidRDefault="00BF60F6" w:rsidP="001C387C">
      <w:pPr>
        <w:pStyle w:val="a3"/>
        <w:tabs>
          <w:tab w:val="left" w:pos="864"/>
          <w:tab w:val="left" w:pos="1224"/>
          <w:tab w:val="left" w:pos="1584"/>
          <w:tab w:val="left" w:pos="1944"/>
        </w:tabs>
        <w:jc w:val="thaiDistribute"/>
        <w:rPr>
          <w:rFonts w:ascii="TH SarabunPSK" w:hAnsi="TH SarabunPSK" w:cs="TH SarabunPSK"/>
          <w:sz w:val="32"/>
          <w:szCs w:val="32"/>
          <w:lang w:bidi="th-TH"/>
        </w:rPr>
      </w:pPr>
      <w:r w:rsidRPr="00BF60F6">
        <w:rPr>
          <w:rFonts w:ascii="TH SarabunPSK" w:hAnsi="TH SarabunPSK" w:cs="TH SarabunPSK" w:hint="cs"/>
          <w:cs/>
          <w:lang w:bidi="th-TH"/>
        </w:rPr>
        <w:tab/>
      </w:r>
      <w:r w:rsidRPr="00BF60F6">
        <w:rPr>
          <w:rFonts w:ascii="TH SarabunPSK" w:hAnsi="TH SarabunPSK" w:cs="TH SarabunPSK" w:hint="cs"/>
          <w:sz w:val="32"/>
          <w:szCs w:val="32"/>
          <w:cs/>
          <w:lang w:bidi="th-TH"/>
        </w:rPr>
        <w:t>จากประเด็นปัญหาดังกล่าวในข้างต้น ปัญหาของการวิจัยคือ 1. ความร่วมมือของบุคลากร</w:t>
      </w:r>
      <w:r w:rsidR="00001256">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ข้าราชการไม่ตระหนักในนำหลักธรรมา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จึงเป็นหัวข้อควรค่าแก่การศึกษาค้นคว่าอย่างยิ่ง</w:t>
      </w:r>
    </w:p>
    <w:p w14:paraId="5E5AD53D" w14:textId="07E0EE97" w:rsidR="00EA48F4" w:rsidRDefault="00EA48F4" w:rsidP="00BF60F6">
      <w:pPr>
        <w:pStyle w:val="a3"/>
        <w:jc w:val="thaiDistribute"/>
        <w:rPr>
          <w:rFonts w:ascii="TH SarabunPSK" w:hAnsi="TH SarabunPSK" w:cs="TH SarabunPSK"/>
          <w:sz w:val="32"/>
          <w:szCs w:val="32"/>
          <w:lang w:bidi="th-TH"/>
        </w:rPr>
      </w:pPr>
    </w:p>
    <w:p w14:paraId="5B2DC28A" w14:textId="77777777" w:rsidR="00C84FC5" w:rsidRPr="00BF60F6" w:rsidRDefault="00C84FC5" w:rsidP="00BF60F6">
      <w:pPr>
        <w:pStyle w:val="a3"/>
        <w:jc w:val="thaiDistribute"/>
        <w:rPr>
          <w:rFonts w:ascii="TH SarabunPSK" w:hAnsi="TH SarabunPSK" w:cs="TH SarabunPSK"/>
          <w:sz w:val="32"/>
          <w:szCs w:val="32"/>
          <w:lang w:bidi="th-TH"/>
        </w:rPr>
      </w:pP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350539D5"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ผู้ให้ข้อมูลสำคัญ(</w:t>
      </w:r>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lastRenderedPageBreak/>
        <w:tab/>
      </w:r>
      <w:r w:rsidR="00E53480" w:rsidRPr="00C84FC5">
        <w:rPr>
          <w:rFonts w:ascii="TH SarabunPSK" w:hAnsi="TH SarabunPSK" w:cs="TH SarabunPSK" w:hint="cs"/>
          <w:sz w:val="32"/>
          <w:szCs w:val="32"/>
          <w:lang w:bidi="th-TH"/>
        </w:rPr>
        <w:tab/>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w:t>
      </w:r>
      <w:r w:rsidRPr="001F1F4C">
        <w:rPr>
          <w:rFonts w:ascii="TH SarabunPSK" w:hAnsi="TH SarabunPSK" w:cs="TH SarabunPSK" w:hint="cs"/>
          <w:sz w:val="32"/>
          <w:szCs w:val="32"/>
          <w:cs/>
          <w:lang w:bidi="th-TH"/>
        </w:rPr>
        <w:lastRenderedPageBreak/>
        <w:t>ประสิทธิภาพการบริหารงานให้มีประสิทธิภาพได้อีกทั้งยังเป็นกลไกในการควบคุมติดตามและตรวจสอบโดยม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27502B34"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เป็นอย่างมากโดยเฉพาะหลักความโปร่งใส สำนักงานมีคณะกรรมการในการพิจารณาในการเปิดเผยข้อมูล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บาลที่องค์กรนำมาใช้มากที่สุด เป็นหลักความรับผิดชอบ 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654B91B4" w:rsidR="00BF60F6" w:rsidRPr="00277E7B" w:rsidRDefault="00971E22" w:rsidP="00277E7B">
      <w:pPr>
        <w:tabs>
          <w:tab w:val="left" w:pos="2976"/>
        </w:tabs>
        <w:spacing w:before="0" w:after="0"/>
        <w:rPr>
          <w:rFonts w:ascii="TH SarabunPSK" w:hAnsi="TH SarabunPSK" w:cs="TH SarabunPSK"/>
          <w:b/>
          <w:bCs/>
          <w:sz w:val="32"/>
          <w:szCs w:val="32"/>
          <w:lang w:bidi="th-TH"/>
        </w:rPr>
      </w:pPr>
      <w:r w:rsidRPr="00277E7B">
        <w:rPr>
          <w:rFonts w:ascii="TH SarabunPSK" w:hAnsi="TH SarabunPSK" w:cs="TH SarabunPSK" w:hint="cs"/>
          <w:sz w:val="32"/>
          <w:szCs w:val="32"/>
          <w:cs/>
          <w:lang w:bidi="th-TH"/>
        </w:rPr>
        <w:lastRenderedPageBreak/>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ข้อผิดพลาดนี้อีก อีกทั้งสำนักงานเลขาธิการวุฒิสภามีการเปิดให้บุคคลภายนอกเข้ามามีส่วนร่วม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975446">
      <w:pPr>
        <w:spacing w:before="0" w:after="0" w:line="240" w:lineRule="auto"/>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3FA0D7E0" w:rsidR="00975446" w:rsidRDefault="00975446" w:rsidP="00C958BD">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975446">
        <w:rPr>
          <w:rFonts w:ascii="TH SarabunPSK" w:hAnsi="TH SarabunPSK" w:cs="TH SarabunPSK" w:hint="cs"/>
          <w:b/>
          <w:bCs/>
          <w:sz w:val="32"/>
          <w:szCs w:val="32"/>
          <w:cs/>
          <w:lang w:bidi="th-TH"/>
        </w:rPr>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w:t>
      </w:r>
      <w:r w:rsidRPr="00975446">
        <w:rPr>
          <w:rFonts w:ascii="TH SarabunPSK" w:hAnsi="TH SarabunPSK" w:cs="TH SarabunPSK" w:hint="cs"/>
          <w:sz w:val="32"/>
          <w:szCs w:val="32"/>
          <w:cs/>
          <w:lang w:bidi="th-TH"/>
        </w:rPr>
        <w:lastRenderedPageBreak/>
        <w:t>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058095DC"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ต้องทำงานเป็นทีมทุกคนช่วยกันคิดแก้ปัญหาและอุปสรรคที่ต้องป้องกันเมือเจอในการสอบ</w:t>
      </w:r>
      <w:bookmarkEnd w:id="12"/>
      <w:r w:rsidRPr="004174FD">
        <w:rPr>
          <w:rFonts w:ascii="TH SarabunPSK" w:hAnsi="TH SarabunPSK" w:cs="TH SarabunPSK" w:hint="cs"/>
          <w:sz w:val="32"/>
          <w:szCs w:val="32"/>
          <w:cs/>
          <w:lang w:bidi="th-TH"/>
        </w:rPr>
        <w:t>เช่นในเปิดสอบบบรรจุข้าราชการ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77777777"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w:t>
      </w:r>
      <w:r w:rsidRPr="004174FD">
        <w:rPr>
          <w:rFonts w:ascii="TH SarabunPSK" w:hAnsi="TH SarabunPSK" w:cs="TH SarabunPSK" w:hint="cs"/>
          <w:sz w:val="32"/>
          <w:szCs w:val="32"/>
          <w:cs/>
          <w:lang w:bidi="th-TH"/>
        </w:rPr>
        <w:lastRenderedPageBreak/>
        <w:t>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48E2FC91"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ต้องให้ความสำคัญในการนำหลักธรรมา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232E10">
      <w:pPr>
        <w:tabs>
          <w:tab w:val="left" w:pos="709"/>
        </w:tabs>
        <w:spacing w:before="0" w:after="0" w:line="240" w:lineRule="auto"/>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__________</w:t>
      </w:r>
      <w:r w:rsidRPr="00D1647B">
        <w:rPr>
          <w:rFonts w:asciiTheme="minorBidi" w:hAnsiTheme="minorBidi"/>
          <w:sz w:val="32"/>
          <w:szCs w:val="32"/>
          <w:cs/>
        </w:rPr>
        <w:t>.(</w:t>
      </w:r>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__________.</w:t>
      </w:r>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t>______________.</w:t>
      </w:r>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lastRenderedPageBreak/>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644272B9" w14:textId="77777777" w:rsidR="001A5B4D" w:rsidRPr="008808F3" w:rsidRDefault="001A5B4D" w:rsidP="00232E10">
      <w:pPr>
        <w:tabs>
          <w:tab w:val="left" w:pos="2976"/>
        </w:tabs>
        <w:spacing w:before="0" w:after="0"/>
        <w:rPr>
          <w:rFonts w:ascii="TH SarabunPSK" w:hAnsi="TH SarabunPSK" w:cs="TH SarabunPSK"/>
          <w:b/>
          <w:bCs/>
          <w:sz w:val="32"/>
          <w:szCs w:val="32"/>
          <w:lang w:bidi="th-TH"/>
        </w:rPr>
      </w:pPr>
    </w:p>
    <w:sectPr w:rsidR="001A5B4D" w:rsidRPr="008808F3"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6FEA" w14:textId="77777777" w:rsidR="007378F8" w:rsidRDefault="007378F8" w:rsidP="00437233">
      <w:pPr>
        <w:spacing w:before="0" w:after="0" w:line="240" w:lineRule="auto"/>
      </w:pPr>
      <w:r>
        <w:separator/>
      </w:r>
    </w:p>
  </w:endnote>
  <w:endnote w:type="continuationSeparator" w:id="0">
    <w:p w14:paraId="0E352B97" w14:textId="77777777" w:rsidR="007378F8" w:rsidRDefault="007378F8"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Browallia New"/>
    <w:charset w:val="DE"/>
    <w:family w:val="swiss"/>
    <w:pitch w:val="variable"/>
    <w:sig w:usb0="21000007"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D23F" w14:textId="77777777" w:rsidR="007378F8" w:rsidRDefault="007378F8" w:rsidP="00437233">
      <w:pPr>
        <w:spacing w:before="0" w:after="0" w:line="240" w:lineRule="auto"/>
      </w:pPr>
      <w:r>
        <w:separator/>
      </w:r>
    </w:p>
  </w:footnote>
  <w:footnote w:type="continuationSeparator" w:id="0">
    <w:p w14:paraId="775AC90B" w14:textId="77777777" w:rsidR="007378F8" w:rsidRDefault="007378F8"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01256"/>
    <w:rsid w:val="0006075B"/>
    <w:rsid w:val="00074424"/>
    <w:rsid w:val="00091720"/>
    <w:rsid w:val="000D7698"/>
    <w:rsid w:val="00127805"/>
    <w:rsid w:val="001A5B4D"/>
    <w:rsid w:val="001C387C"/>
    <w:rsid w:val="001F1F4C"/>
    <w:rsid w:val="00226430"/>
    <w:rsid w:val="00232E10"/>
    <w:rsid w:val="00275B7E"/>
    <w:rsid w:val="00277E7B"/>
    <w:rsid w:val="002B5C2B"/>
    <w:rsid w:val="002F46B7"/>
    <w:rsid w:val="0033649A"/>
    <w:rsid w:val="0036380D"/>
    <w:rsid w:val="003E157D"/>
    <w:rsid w:val="00416E69"/>
    <w:rsid w:val="004174FD"/>
    <w:rsid w:val="00437233"/>
    <w:rsid w:val="004F2570"/>
    <w:rsid w:val="004F4A03"/>
    <w:rsid w:val="00547664"/>
    <w:rsid w:val="00554779"/>
    <w:rsid w:val="00572AE6"/>
    <w:rsid w:val="005C0C1F"/>
    <w:rsid w:val="0061246B"/>
    <w:rsid w:val="00637FDA"/>
    <w:rsid w:val="00686535"/>
    <w:rsid w:val="0070207B"/>
    <w:rsid w:val="007072D8"/>
    <w:rsid w:val="00713734"/>
    <w:rsid w:val="007306CC"/>
    <w:rsid w:val="00730824"/>
    <w:rsid w:val="007378F8"/>
    <w:rsid w:val="0075041E"/>
    <w:rsid w:val="007A2621"/>
    <w:rsid w:val="007C1A81"/>
    <w:rsid w:val="00812E4A"/>
    <w:rsid w:val="008238CC"/>
    <w:rsid w:val="0087759C"/>
    <w:rsid w:val="008808F3"/>
    <w:rsid w:val="0088138C"/>
    <w:rsid w:val="0088289D"/>
    <w:rsid w:val="008A6044"/>
    <w:rsid w:val="00933334"/>
    <w:rsid w:val="00971E22"/>
    <w:rsid w:val="00975446"/>
    <w:rsid w:val="009B024D"/>
    <w:rsid w:val="00AB771D"/>
    <w:rsid w:val="00B343AD"/>
    <w:rsid w:val="00B75B65"/>
    <w:rsid w:val="00BD24A1"/>
    <w:rsid w:val="00BD76D9"/>
    <w:rsid w:val="00BF60F6"/>
    <w:rsid w:val="00C17C9B"/>
    <w:rsid w:val="00C34FB9"/>
    <w:rsid w:val="00C553CF"/>
    <w:rsid w:val="00C84FC5"/>
    <w:rsid w:val="00C958BD"/>
    <w:rsid w:val="00CB3BC0"/>
    <w:rsid w:val="00D10CBA"/>
    <w:rsid w:val="00D202EA"/>
    <w:rsid w:val="00D34A3F"/>
    <w:rsid w:val="00D427B6"/>
    <w:rsid w:val="00D707F1"/>
    <w:rsid w:val="00D914C1"/>
    <w:rsid w:val="00DE701E"/>
    <w:rsid w:val="00E12BF0"/>
    <w:rsid w:val="00E243C2"/>
    <w:rsid w:val="00E37610"/>
    <w:rsid w:val="00E53480"/>
    <w:rsid w:val="00E61538"/>
    <w:rsid w:val="00E87043"/>
    <w:rsid w:val="00E93374"/>
    <w:rsid w:val="00EA48F4"/>
    <w:rsid w:val="00F173FF"/>
    <w:rsid w:val="00F259DD"/>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14</Pages>
  <Words>3648</Words>
  <Characters>20795</Characters>
  <Application>Microsoft Office Word</Application>
  <DocSecurity>0</DocSecurity>
  <Lines>173</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2021-08-01T13:11:00Z</dcterms:created>
  <dcterms:modified xsi:type="dcterms:W3CDTF">2021-10-13T08:06:00Z</dcterms:modified>
</cp:coreProperties>
</file>