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5014C" w14:textId="77777777" w:rsidR="00343CB7" w:rsidRPr="00AD5A62" w:rsidRDefault="00343CB7" w:rsidP="00343CB7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AD5A62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การปรับปรุงสมบัติด้านการติดไฟและ</w:t>
      </w:r>
      <w:r w:rsidRPr="00AD5A62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การ</w:t>
      </w:r>
      <w:r w:rsidRPr="00AD5A62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ลามไฟของพอลิยูรีเทนโฟมโดยการเติม</w:t>
      </w:r>
      <w:r w:rsidRPr="00AD5A62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สาร</w:t>
      </w:r>
      <w:r w:rsidRPr="00AD5A62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ลิกน</w:t>
      </w:r>
      <w:proofErr w:type="spellStart"/>
      <w:r w:rsidRPr="00AD5A62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ิน</w:t>
      </w:r>
      <w:proofErr w:type="spellEnd"/>
    </w:p>
    <w:p w14:paraId="2B8F7476" w14:textId="77777777" w:rsidR="00343CB7" w:rsidRPr="009B375E" w:rsidRDefault="00343CB7" w:rsidP="00343CB7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3973A105" w14:textId="77777777" w:rsidR="00343CB7" w:rsidRDefault="00343CB7" w:rsidP="00343CB7">
      <w:pPr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วีร</w:t>
      </w:r>
      <w:proofErr w:type="spellStart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วรร</w:t>
      </w:r>
      <w:proofErr w:type="spellEnd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ณ  เหล่า</w:t>
      </w:r>
      <w:proofErr w:type="spellStart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ศิ</w:t>
      </w:r>
      <w:proofErr w:type="spellEnd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ริพจน์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1</w:t>
      </w:r>
      <w:r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, </w:t>
      </w:r>
      <w:r w:rsidRPr="006E1095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ณัฐรัตน์</w:t>
      </w:r>
      <w:r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</w:t>
      </w:r>
      <w:r w:rsidRPr="006E1095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เก่งกล้า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2</w:t>
      </w:r>
      <w:r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, 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ธนพน</w:t>
      </w:r>
      <w:proofErr w:type="spellStart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ธ์</w:t>
      </w:r>
      <w:proofErr w:type="spellEnd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 xml:space="preserve"> เริงวิจิตรา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3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</w:rPr>
        <w:t>,</w:t>
      </w:r>
      <w:r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</w:t>
      </w:r>
      <w:proofErr w:type="spellStart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ลัทธ</w:t>
      </w:r>
      <w:proofErr w:type="spellEnd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นันท์ เหลืองเจริญ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4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</w:rPr>
        <w:t>,</w:t>
      </w:r>
    </w:p>
    <w:p w14:paraId="23F5019A" w14:textId="77777777" w:rsidR="00343CB7" w:rsidRPr="00432B1C" w:rsidRDefault="00343CB7" w:rsidP="00343CB7">
      <w:pPr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proofErr w:type="spellStart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สั</w:t>
      </w:r>
      <w:proofErr w:type="spellEnd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ณหวัช เหม่ากระโท</w:t>
      </w:r>
      <w:r>
        <w:rPr>
          <w:rFonts w:ascii="TH SarabunPSK" w:hAnsi="TH SarabunPSK" w:cs="TH SarabunPSK" w:hint="cs"/>
          <w:b/>
          <w:bCs/>
          <w:color w:val="000000"/>
          <w:sz w:val="30"/>
          <w:szCs w:val="30"/>
          <w:cs/>
        </w:rPr>
        <w:t>ก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5</w:t>
      </w:r>
      <w:r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, 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นันท์น</w:t>
      </w:r>
      <w:proofErr w:type="spellStart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ภัส</w:t>
      </w:r>
      <w:proofErr w:type="spellEnd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 xml:space="preserve">  แสบงบาล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6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</w:rPr>
        <w:t>,</w:t>
      </w:r>
      <w:r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วราพร  ก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lang w:val="en-GB"/>
        </w:rPr>
        <w:t>.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ศรีสุวรรณ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7</w:t>
      </w:r>
      <w:r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 xml:space="preserve"> 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และ รุ่งรวี</w:t>
      </w:r>
      <w:proofErr w:type="spellStart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ย์</w:t>
      </w:r>
      <w:proofErr w:type="spellEnd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 xml:space="preserve">  พันธุ์สมบัติ</w:t>
      </w:r>
      <w:r w:rsidRPr="006E109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8</w:t>
      </w:r>
    </w:p>
    <w:p w14:paraId="094B410C" w14:textId="77777777" w:rsidR="00343CB7" w:rsidRPr="009B375E" w:rsidRDefault="00343CB7" w:rsidP="00343CB7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270B2381" w14:textId="77777777" w:rsidR="00343CB7" w:rsidRPr="009B375E" w:rsidRDefault="00343CB7" w:rsidP="00343CB7">
      <w:pPr>
        <w:jc w:val="center"/>
        <w:rPr>
          <w:rFonts w:ascii="TH SarabunPSK" w:hAnsi="TH SarabunPSK" w:cs="TH SarabunPSK"/>
          <w:szCs w:val="24"/>
        </w:rPr>
      </w:pP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1</w:t>
      </w:r>
      <w:r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 xml:space="preserve">,2,3,4,5,6,7,8 </w:t>
      </w:r>
      <w:r>
        <w:rPr>
          <w:rFonts w:ascii="TH SarabunPSK" w:hAnsi="TH SarabunPSK" w:cs="TH SarabunPSK" w:hint="cs"/>
          <w:szCs w:val="24"/>
          <w:cs/>
        </w:rPr>
        <w:t>ภาควิชาวิศวกรรมเครื่องมือและวัสดุ  คณะวิศวกรรมศาสตร์  มหาวิทยาลัยเทคโนโลยีพระจอมเกล้าธนบุรี</w:t>
      </w:r>
    </w:p>
    <w:p w14:paraId="715DE3E7" w14:textId="77777777" w:rsidR="00343CB7" w:rsidRPr="009B7BFF" w:rsidRDefault="00343CB7" w:rsidP="00343CB7">
      <w:pPr>
        <w:jc w:val="center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</w:rPr>
        <w:t>e-</w:t>
      </w:r>
      <w:r w:rsidRPr="009B7BFF">
        <w:rPr>
          <w:rFonts w:ascii="TH SarabunPSK" w:hAnsi="TH SarabunPSK" w:cs="TH SarabunPSK"/>
          <w:szCs w:val="24"/>
        </w:rPr>
        <w:t>mail</w:t>
      </w:r>
      <w:r>
        <w:rPr>
          <w:rFonts w:ascii="TH SarabunPSK" w:hAnsi="TH SarabunPSK" w:cs="TH SarabunPSK"/>
          <w:szCs w:val="24"/>
        </w:rPr>
        <w:t>:</w:t>
      </w:r>
      <w:r w:rsidRPr="009B7BFF">
        <w:rPr>
          <w:rFonts w:ascii="TH SarabunPSK" w:hAnsi="TH SarabunPSK" w:cs="TH SarabunPSK"/>
          <w:szCs w:val="24"/>
        </w:rPr>
        <w:t xml:space="preserve"> </w:t>
      </w:r>
      <w:r>
        <w:rPr>
          <w:rFonts w:ascii="TH SarabunPSK" w:hAnsi="TH SarabunPSK" w:cs="TH SarabunPSK"/>
          <w:szCs w:val="24"/>
        </w:rPr>
        <w:t>weerawan.lao@kmutt.ac.th</w:t>
      </w:r>
    </w:p>
    <w:p w14:paraId="39FCFF2B" w14:textId="77777777" w:rsidR="00343CB7" w:rsidRPr="009B375E" w:rsidRDefault="00343CB7" w:rsidP="00343CB7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39D5DDFA" w14:textId="77777777" w:rsidR="00343CB7" w:rsidRPr="009B375E" w:rsidRDefault="00343CB7" w:rsidP="00343CB7">
      <w:pPr>
        <w:jc w:val="center"/>
        <w:rPr>
          <w:rFonts w:ascii="TH SarabunPSK" w:hAnsi="TH SarabunPSK" w:cs="TH SarabunPSK"/>
          <w:color w:val="808080" w:themeColor="background1" w:themeShade="80"/>
          <w:szCs w:val="24"/>
          <w:cs/>
        </w:rPr>
      </w:pPr>
    </w:p>
    <w:p w14:paraId="5CB192FD" w14:textId="77777777" w:rsidR="00343CB7" w:rsidRDefault="00343CB7" w:rsidP="00343CB7">
      <w:pPr>
        <w:spacing w:line="240" w:lineRule="atLeast"/>
        <w:rPr>
          <w:rFonts w:ascii="TH SarabunPSK" w:hAnsi="TH SarabunPSK" w:cs="TH SarabunPSK"/>
          <w:sz w:val="28"/>
        </w:rPr>
      </w:pPr>
      <w:r w:rsidRPr="00CB160A">
        <w:rPr>
          <w:rFonts w:ascii="TH SarabunPSK" w:hAnsi="TH SarabunPSK" w:cs="TH SarabunPSK"/>
          <w:b/>
          <w:bCs/>
          <w:sz w:val="32"/>
          <w:cs/>
        </w:rPr>
        <w:t>บทคัดย่อ</w:t>
      </w:r>
    </w:p>
    <w:p w14:paraId="2360E594" w14:textId="77CEFC52" w:rsidR="00343CB7" w:rsidRPr="007F4D5B" w:rsidRDefault="00343CB7" w:rsidP="00343CB7">
      <w:pPr>
        <w:jc w:val="thaiDistribute"/>
        <w:rPr>
          <w:rFonts w:ascii="TH SarabunPSK" w:eastAsia="AngsanaUPC" w:hAnsi="TH SarabunPSK" w:cs="TH SarabunPSK"/>
          <w:color w:val="000000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Pr="00286BAD">
        <w:rPr>
          <w:rFonts w:ascii="TH SarabunPSK" w:hAnsi="TH SarabunPSK" w:cs="TH SarabunPSK"/>
          <w:sz w:val="28"/>
          <w:cs/>
        </w:rPr>
        <w:t>ปัจจุบันพอลิยูรีเทนโฟม มีโอกาสที่จะติดไฟ</w:t>
      </w:r>
      <w:r>
        <w:rPr>
          <w:rFonts w:ascii="TH SarabunPSK" w:hAnsi="TH SarabunPSK" w:cs="TH SarabunPSK" w:hint="cs"/>
          <w:sz w:val="28"/>
          <w:cs/>
        </w:rPr>
        <w:t>และลามไฟ</w:t>
      </w:r>
      <w:r w:rsidRPr="00286BAD">
        <w:rPr>
          <w:rFonts w:ascii="TH SarabunPSK" w:hAnsi="TH SarabunPSK" w:cs="TH SarabunPSK"/>
          <w:sz w:val="28"/>
          <w:cs/>
        </w:rPr>
        <w:t xml:space="preserve">ได้ง่าย </w:t>
      </w:r>
      <w:r>
        <w:rPr>
          <w:rFonts w:ascii="TH SarabunPSK" w:hAnsi="TH SarabunPSK" w:cs="TH SarabunPSK" w:hint="cs"/>
          <w:sz w:val="28"/>
          <w:cs/>
        </w:rPr>
        <w:t>งานวิจัย</w:t>
      </w:r>
      <w:r w:rsidRPr="00286BAD">
        <w:rPr>
          <w:rFonts w:ascii="TH SarabunPSK" w:hAnsi="TH SarabunPSK" w:cs="TH SarabunPSK"/>
          <w:sz w:val="28"/>
          <w:cs/>
        </w:rPr>
        <w:t>นี้</w:t>
      </w:r>
      <w:r>
        <w:rPr>
          <w:rFonts w:ascii="TH SarabunPSK" w:hAnsi="TH SarabunPSK" w:cs="TH SarabunPSK" w:hint="cs"/>
          <w:sz w:val="28"/>
          <w:cs/>
        </w:rPr>
        <w:t>จึง</w:t>
      </w:r>
      <w:r w:rsidRPr="00286BAD">
        <w:rPr>
          <w:rFonts w:ascii="TH SarabunPSK" w:hAnsi="TH SarabunPSK" w:cs="TH SarabunPSK"/>
          <w:sz w:val="28"/>
          <w:cs/>
        </w:rPr>
        <w:t>มีจุดประสงค์เพื่อปรับปรุงสมบัติด้านการติดไฟและ</w:t>
      </w:r>
      <w:r>
        <w:rPr>
          <w:rFonts w:ascii="TH SarabunPSK" w:hAnsi="TH SarabunPSK" w:cs="TH SarabunPSK" w:hint="cs"/>
          <w:sz w:val="28"/>
          <w:cs/>
        </w:rPr>
        <w:t>การ</w:t>
      </w:r>
      <w:r w:rsidRPr="00286BAD">
        <w:rPr>
          <w:rFonts w:ascii="TH SarabunPSK" w:hAnsi="TH SarabunPSK" w:cs="TH SarabunPSK"/>
          <w:sz w:val="28"/>
          <w:cs/>
        </w:rPr>
        <w:t>ลามไฟของพอลิยูรีเทนโฟมโดยเติมลิกน</w:t>
      </w:r>
      <w:proofErr w:type="spellStart"/>
      <w:r w:rsidRPr="00286BAD">
        <w:rPr>
          <w:rFonts w:ascii="TH SarabunPSK" w:hAnsi="TH SarabunPSK" w:cs="TH SarabunPSK"/>
          <w:sz w:val="28"/>
          <w:cs/>
        </w:rPr>
        <w:t>ิน</w:t>
      </w:r>
      <w:proofErr w:type="spellEnd"/>
      <w:r w:rsidRPr="00286BAD">
        <w:rPr>
          <w:rFonts w:ascii="TH SarabunPSK" w:hAnsi="TH SarabunPSK" w:cs="TH SarabunPSK"/>
          <w:sz w:val="28"/>
          <w:cs/>
        </w:rPr>
        <w:t>ที่สังเคราะห์</w:t>
      </w:r>
      <w:r>
        <w:rPr>
          <w:rFonts w:ascii="TH SarabunPSK" w:hAnsi="TH SarabunPSK" w:cs="TH SarabunPSK" w:hint="cs"/>
          <w:sz w:val="28"/>
          <w:cs/>
        </w:rPr>
        <w:t>ได้</w:t>
      </w:r>
      <w:r w:rsidRPr="00286BAD">
        <w:rPr>
          <w:rFonts w:ascii="TH SarabunPSK" w:hAnsi="TH SarabunPSK" w:cs="TH SarabunPSK"/>
          <w:sz w:val="28"/>
          <w:cs/>
        </w:rPr>
        <w:t>จากเศษปีกไม้ยางด้วยกระบวนการแยกองค์ประกอบชีวมวลและใช้พอลิยูรีเทนโฟมสูตรหล่อ ซึ่งจะผสมลิกน</w:t>
      </w:r>
      <w:proofErr w:type="spellStart"/>
      <w:r w:rsidRPr="00286BAD">
        <w:rPr>
          <w:rFonts w:ascii="TH SarabunPSK" w:hAnsi="TH SarabunPSK" w:cs="TH SarabunPSK"/>
          <w:sz w:val="28"/>
          <w:cs/>
        </w:rPr>
        <w:t>ิน</w:t>
      </w:r>
      <w:proofErr w:type="spellEnd"/>
      <w:r w:rsidRPr="00286BAD">
        <w:rPr>
          <w:rFonts w:ascii="TH SarabunPSK" w:hAnsi="TH SarabunPSK" w:cs="TH SarabunPSK"/>
          <w:sz w:val="28"/>
          <w:cs/>
        </w:rPr>
        <w:t>ในปริมาณ 0</w:t>
      </w:r>
      <w:r w:rsidRPr="00286BAD">
        <w:rPr>
          <w:rFonts w:ascii="TH SarabunPSK" w:hAnsi="TH SarabunPSK" w:cs="TH SarabunPSK"/>
          <w:sz w:val="28"/>
        </w:rPr>
        <w:t xml:space="preserve">, </w:t>
      </w:r>
      <w:r w:rsidRPr="00286BAD">
        <w:rPr>
          <w:rFonts w:ascii="TH SarabunPSK" w:hAnsi="TH SarabunPSK" w:cs="TH SarabunPSK"/>
          <w:sz w:val="28"/>
          <w:cs/>
        </w:rPr>
        <w:t>5</w:t>
      </w:r>
      <w:r w:rsidRPr="00286BAD">
        <w:rPr>
          <w:rFonts w:ascii="TH SarabunPSK" w:hAnsi="TH SarabunPSK" w:cs="TH SarabunPSK"/>
          <w:sz w:val="28"/>
        </w:rPr>
        <w:t xml:space="preserve">, </w:t>
      </w:r>
      <w:r w:rsidRPr="00286BAD">
        <w:rPr>
          <w:rFonts w:ascii="TH SarabunPSK" w:hAnsi="TH SarabunPSK" w:cs="TH SarabunPSK"/>
          <w:sz w:val="28"/>
          <w:cs/>
        </w:rPr>
        <w:t xml:space="preserve">10 และ 15 %โดยปริมาตร แล้วขึ้นรูปด้วยกระบวนการแบบหล่อ จากการทดสอบสมบัติด้านการติดไฟด้วยเทคนิค </w:t>
      </w:r>
      <w:r w:rsidR="00E80BE1" w:rsidRPr="00A06E3A">
        <w:rPr>
          <w:rFonts w:ascii="TH SarabunPSK" w:hAnsi="TH SarabunPSK" w:cs="TH SarabunPSK"/>
          <w:sz w:val="28"/>
        </w:rPr>
        <w:t>(</w:t>
      </w:r>
      <w:r w:rsidR="00E80BE1" w:rsidRPr="00E80BE1">
        <w:rPr>
          <w:rFonts w:ascii="TH SarabunPSK" w:hAnsi="TH SarabunPSK" w:cs="TH SarabunPSK"/>
          <w:sz w:val="28"/>
        </w:rPr>
        <w:t>Limiting Oxygen Index</w:t>
      </w:r>
      <w:r w:rsidR="00E80BE1">
        <w:rPr>
          <w:rFonts w:ascii="TH SarabunPSK" w:hAnsi="TH SarabunPSK" w:cs="TH SarabunPSK"/>
          <w:sz w:val="28"/>
        </w:rPr>
        <w:t xml:space="preserve">; </w:t>
      </w:r>
      <w:r w:rsidR="00E80BE1" w:rsidRPr="00A06E3A">
        <w:rPr>
          <w:rFonts w:ascii="TH SarabunPSK" w:hAnsi="TH SarabunPSK" w:cs="TH SarabunPSK"/>
          <w:sz w:val="28"/>
        </w:rPr>
        <w:t>LOI)</w:t>
      </w:r>
      <w:r w:rsidR="00E80BE1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Pr="00286BAD">
        <w:rPr>
          <w:rFonts w:ascii="TH SarabunPSK" w:hAnsi="TH SarabunPSK" w:cs="TH SarabunPSK"/>
          <w:sz w:val="28"/>
        </w:rPr>
        <w:t xml:space="preserve"> </w:t>
      </w:r>
      <w:r w:rsidRPr="00286BAD">
        <w:rPr>
          <w:rFonts w:ascii="TH SarabunPSK" w:hAnsi="TH SarabunPSK" w:cs="TH SarabunPSK"/>
          <w:sz w:val="28"/>
          <w:cs/>
        </w:rPr>
        <w:t>พบว่าพอลิยูรีเทนโฟมที่ผสมลิกน</w:t>
      </w:r>
      <w:proofErr w:type="spellStart"/>
      <w:r w:rsidRPr="00286BAD">
        <w:rPr>
          <w:rFonts w:ascii="TH SarabunPSK" w:hAnsi="TH SarabunPSK" w:cs="TH SarabunPSK"/>
          <w:sz w:val="28"/>
          <w:cs/>
        </w:rPr>
        <w:t>ิน</w:t>
      </w:r>
      <w:proofErr w:type="spellEnd"/>
      <w:r w:rsidRPr="00286BAD">
        <w:rPr>
          <w:rFonts w:ascii="TH SarabunPSK" w:hAnsi="TH SarabunPSK" w:cs="TH SarabunPSK"/>
          <w:sz w:val="28"/>
          <w:cs/>
        </w:rPr>
        <w:t>ในปริมาณ 10 %โดยปริมาตร มีสมบัติต้านทานการติดไฟที่ดี</w:t>
      </w:r>
      <w:r>
        <w:rPr>
          <w:rFonts w:ascii="TH SarabunPSK" w:hAnsi="TH SarabunPSK" w:cs="TH SarabunPSK" w:hint="cs"/>
          <w:sz w:val="28"/>
          <w:cs/>
        </w:rPr>
        <w:t>ที่สุด</w:t>
      </w:r>
      <w:r w:rsidRPr="000B5925">
        <w:rPr>
          <w:rFonts w:ascii="TH SarabunPSK" w:hAnsi="TH SarabunPSK" w:cs="TH SarabunPSK"/>
          <w:sz w:val="28"/>
          <w:cs/>
        </w:rPr>
        <w:t>เนื่องจากมีค่าดัชนีออกซิเจนจ</w:t>
      </w:r>
      <w:r>
        <w:rPr>
          <w:rFonts w:ascii="TH SarabunPSK" w:hAnsi="TH SarabunPSK" w:cs="TH SarabunPSK" w:hint="cs"/>
          <w:sz w:val="28"/>
          <w:cs/>
        </w:rPr>
        <w:t>ำ</w:t>
      </w:r>
      <w:r w:rsidRPr="000B5925">
        <w:rPr>
          <w:rFonts w:ascii="TH SarabunPSK" w:hAnsi="TH SarabunPSK" w:cs="TH SarabunPSK"/>
          <w:sz w:val="28"/>
          <w:cs/>
        </w:rPr>
        <w:t xml:space="preserve">กัดสูงสุด </w:t>
      </w:r>
      <w:r w:rsidRPr="000B5925">
        <w:rPr>
          <w:rFonts w:ascii="TH SarabunPSK" w:hAnsi="TH SarabunPSK" w:cs="TH SarabunPSK"/>
          <w:sz w:val="28"/>
        </w:rPr>
        <w:t xml:space="preserve">LOI </w:t>
      </w:r>
      <w:r w:rsidRPr="000B5925">
        <w:rPr>
          <w:rFonts w:ascii="TH SarabunPSK" w:hAnsi="TH SarabunPSK" w:cs="TH SarabunPSK"/>
          <w:sz w:val="28"/>
          <w:cs/>
        </w:rPr>
        <w:t>คือ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0B5925">
        <w:rPr>
          <w:rFonts w:ascii="TH SarabunPSK" w:hAnsi="TH SarabunPSK" w:cs="TH SarabunPSK"/>
          <w:sz w:val="28"/>
          <w:cs/>
        </w:rPr>
        <w:t>22.22%</w:t>
      </w:r>
      <w:r w:rsidRPr="00286BAD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และ</w:t>
      </w:r>
      <w:r w:rsidRPr="00286BAD">
        <w:rPr>
          <w:rFonts w:ascii="TH SarabunPSK" w:hAnsi="TH SarabunPSK" w:cs="TH SarabunPSK"/>
          <w:sz w:val="28"/>
          <w:cs/>
        </w:rPr>
        <w:t xml:space="preserve">การทดสอบสมบัติทางความร้อนโดยเทคนิค </w:t>
      </w:r>
      <w:r w:rsidRPr="00286BAD">
        <w:rPr>
          <w:rFonts w:ascii="TH SarabunPSK" w:hAnsi="TH SarabunPSK" w:cs="TH SarabunPSK"/>
          <w:sz w:val="28"/>
        </w:rPr>
        <w:t xml:space="preserve">TGA </w:t>
      </w:r>
      <w:r w:rsidRPr="000B5925">
        <w:rPr>
          <w:rFonts w:ascii="TH SarabunPSK" w:hAnsi="TH SarabunPSK" w:cs="TH SarabunPSK"/>
          <w:sz w:val="28"/>
          <w:cs/>
        </w:rPr>
        <w:t>พบว่าพอลิยูรีเทนโฟมที่ผสมลิกน</w:t>
      </w:r>
      <w:proofErr w:type="spellStart"/>
      <w:r w:rsidRPr="000B5925">
        <w:rPr>
          <w:rFonts w:ascii="TH SarabunPSK" w:hAnsi="TH SarabunPSK" w:cs="TH SarabunPSK"/>
          <w:sz w:val="28"/>
          <w:cs/>
        </w:rPr>
        <w:t>ิน</w:t>
      </w:r>
      <w:proofErr w:type="spellEnd"/>
      <w:r w:rsidRPr="000B5925">
        <w:rPr>
          <w:rFonts w:ascii="TH SarabunPSK" w:hAnsi="TH SarabunPSK" w:cs="TH SarabunPSK"/>
          <w:sz w:val="28"/>
          <w:cs/>
        </w:rPr>
        <w:t xml:space="preserve">ในปริมาณ 10 %โดยปริมาตร มีความเสถียรทางความร้อนมากที่สุด เนื่องจากมีอุณหภูมิการสลายตัวสูงสุดมากที่สุดคือ 356 องศาเซลเซียส </w:t>
      </w:r>
      <w:r w:rsidRPr="00286BAD">
        <w:rPr>
          <w:rFonts w:ascii="TH SarabunPSK" w:hAnsi="TH SarabunPSK" w:cs="TH SarabunPSK"/>
          <w:sz w:val="28"/>
          <w:cs/>
        </w:rPr>
        <w:t>นอกจากนั้นการทดสอบความสามารถในการลามไฟพบว่า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286BAD">
        <w:rPr>
          <w:rFonts w:ascii="TH SarabunPSK" w:hAnsi="TH SarabunPSK" w:cs="TH SarabunPSK"/>
          <w:sz w:val="28"/>
          <w:cs/>
        </w:rPr>
        <w:t>พอลิยูรีเทนโฟมสูตรหล่อ</w:t>
      </w:r>
      <w:r>
        <w:rPr>
          <w:rFonts w:ascii="TH SarabunPSK" w:hAnsi="TH SarabunPSK" w:cs="TH SarabunPSK" w:hint="cs"/>
          <w:sz w:val="28"/>
          <w:cs/>
        </w:rPr>
        <w:t>ที่ไม่เติมลิกน</w:t>
      </w:r>
      <w:proofErr w:type="spellStart"/>
      <w:r>
        <w:rPr>
          <w:rFonts w:ascii="TH SarabunPSK" w:hAnsi="TH SarabunPSK" w:cs="TH SarabunPSK" w:hint="cs"/>
          <w:sz w:val="28"/>
          <w:cs/>
        </w:rPr>
        <w:t>ิน</w:t>
      </w:r>
      <w:proofErr w:type="spellEnd"/>
      <w:r w:rsidRPr="00286BAD">
        <w:rPr>
          <w:rFonts w:ascii="TH SarabunPSK" w:hAnsi="TH SarabunPSK" w:cs="TH SarabunPSK"/>
          <w:sz w:val="28"/>
          <w:cs/>
        </w:rPr>
        <w:t xml:space="preserve">มีการเผาไหม้จนหมด ไม่เหลือเถ้า </w:t>
      </w:r>
      <w:r>
        <w:rPr>
          <w:rFonts w:ascii="TH SarabunPSK" w:hAnsi="TH SarabunPSK" w:cs="TH SarabunPSK" w:hint="cs"/>
          <w:sz w:val="28"/>
          <w:cs/>
        </w:rPr>
        <w:t>และ</w:t>
      </w:r>
      <w:r w:rsidRPr="00286BAD">
        <w:rPr>
          <w:rFonts w:ascii="TH SarabunPSK" w:hAnsi="TH SarabunPSK" w:cs="TH SarabunPSK"/>
          <w:sz w:val="28"/>
          <w:cs/>
        </w:rPr>
        <w:t>เกิดการหยดของพอลิเมอร์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286BAD">
        <w:rPr>
          <w:rFonts w:ascii="TH SarabunPSK" w:hAnsi="TH SarabunPSK" w:cs="TH SarabunPSK"/>
          <w:sz w:val="28"/>
          <w:cs/>
        </w:rPr>
        <w:t>หลอมเหลว ในขณะที่</w:t>
      </w:r>
      <w:r>
        <w:rPr>
          <w:rFonts w:ascii="TH SarabunPSK" w:hAnsi="TH SarabunPSK" w:cs="TH SarabunPSK" w:hint="cs"/>
          <w:sz w:val="28"/>
          <w:cs/>
        </w:rPr>
        <w:t>เมื่อ</w:t>
      </w:r>
      <w:r w:rsidRPr="00286BAD">
        <w:rPr>
          <w:rFonts w:ascii="TH SarabunPSK" w:hAnsi="TH SarabunPSK" w:cs="TH SarabunPSK"/>
          <w:sz w:val="28"/>
          <w:cs/>
        </w:rPr>
        <w:t>เติมลิกน</w:t>
      </w:r>
      <w:proofErr w:type="spellStart"/>
      <w:r w:rsidRPr="00286BAD">
        <w:rPr>
          <w:rFonts w:ascii="TH SarabunPSK" w:hAnsi="TH SarabunPSK" w:cs="TH SarabunPSK"/>
          <w:sz w:val="28"/>
          <w:cs/>
        </w:rPr>
        <w:t>ิน</w:t>
      </w:r>
      <w:proofErr w:type="spellEnd"/>
      <w:r w:rsidRPr="00286BAD">
        <w:rPr>
          <w:rFonts w:ascii="TH SarabunPSK" w:hAnsi="TH SarabunPSK" w:cs="TH SarabunPSK"/>
          <w:sz w:val="28"/>
          <w:cs/>
        </w:rPr>
        <w:t>ในปริมาณ 5</w:t>
      </w:r>
      <w:r w:rsidRPr="00286BAD">
        <w:rPr>
          <w:rFonts w:ascii="TH SarabunPSK" w:hAnsi="TH SarabunPSK" w:cs="TH SarabunPSK"/>
          <w:sz w:val="28"/>
        </w:rPr>
        <w:t xml:space="preserve">, </w:t>
      </w:r>
      <w:r w:rsidRPr="00286BAD">
        <w:rPr>
          <w:rFonts w:ascii="TH SarabunPSK" w:hAnsi="TH SarabunPSK" w:cs="TH SarabunPSK"/>
          <w:sz w:val="28"/>
          <w:cs/>
        </w:rPr>
        <w:t>10 และ 15 %โดยปริมาตร พอลิยูรีเทนโฟม</w:t>
      </w:r>
      <w:r>
        <w:rPr>
          <w:rFonts w:ascii="TH SarabunPSK" w:hAnsi="TH SarabunPSK" w:cs="TH SarabunPSK" w:hint="cs"/>
          <w:sz w:val="28"/>
          <w:cs/>
        </w:rPr>
        <w:t>จะ</w:t>
      </w:r>
      <w:r w:rsidRPr="00286BAD">
        <w:rPr>
          <w:rFonts w:ascii="TH SarabunPSK" w:hAnsi="TH SarabunPSK" w:cs="TH SarabunPSK"/>
          <w:sz w:val="28"/>
          <w:cs/>
        </w:rPr>
        <w:t>ยังคงเหลือเถ้าหลังการเผาไหม้และไม่เกิดการหยดของพอลิเมอร์หลอมเหลว</w:t>
      </w:r>
      <w:r>
        <w:rPr>
          <w:rFonts w:ascii="TH SarabunPSK" w:hAnsi="TH SarabunPSK" w:cs="TH SarabunPSK" w:hint="cs"/>
          <w:sz w:val="28"/>
          <w:cs/>
        </w:rPr>
        <w:t xml:space="preserve"> ทั้งนี้</w:t>
      </w:r>
      <w:r w:rsidRPr="000B5925">
        <w:rPr>
          <w:rFonts w:ascii="TH SarabunPSK" w:hAnsi="TH SarabunPSK" w:cs="TH SarabunPSK"/>
          <w:sz w:val="28"/>
          <w:cs/>
        </w:rPr>
        <w:t>การ</w:t>
      </w:r>
      <w:r>
        <w:rPr>
          <w:rFonts w:ascii="TH SarabunPSK" w:hAnsi="TH SarabunPSK" w:cs="TH SarabunPSK" w:hint="cs"/>
          <w:sz w:val="28"/>
          <w:cs/>
        </w:rPr>
        <w:t>เติม</w:t>
      </w:r>
      <w:r w:rsidRPr="000B5925">
        <w:rPr>
          <w:rFonts w:ascii="TH SarabunPSK" w:hAnsi="TH SarabunPSK" w:cs="TH SarabunPSK"/>
          <w:sz w:val="28"/>
          <w:cs/>
        </w:rPr>
        <w:t>ลิกน</w:t>
      </w:r>
      <w:proofErr w:type="spellStart"/>
      <w:r w:rsidRPr="000B5925">
        <w:rPr>
          <w:rFonts w:ascii="TH SarabunPSK" w:hAnsi="TH SarabunPSK" w:cs="TH SarabunPSK"/>
          <w:sz w:val="28"/>
          <w:cs/>
        </w:rPr>
        <w:t>ิน</w:t>
      </w:r>
      <w:proofErr w:type="spellEnd"/>
      <w:r w:rsidRPr="000B5925">
        <w:rPr>
          <w:rFonts w:ascii="TH SarabunPSK" w:hAnsi="TH SarabunPSK" w:cs="TH SarabunPSK"/>
          <w:sz w:val="28"/>
          <w:cs/>
        </w:rPr>
        <w:t>ท</w:t>
      </w:r>
      <w:r>
        <w:rPr>
          <w:rFonts w:ascii="TH SarabunPSK" w:hAnsi="TH SarabunPSK" w:cs="TH SarabunPSK" w:hint="cs"/>
          <w:sz w:val="28"/>
          <w:cs/>
        </w:rPr>
        <w:t>ำ</w:t>
      </w:r>
      <w:r w:rsidRPr="000B5925">
        <w:rPr>
          <w:rFonts w:ascii="TH SarabunPSK" w:hAnsi="TH SarabunPSK" w:cs="TH SarabunPSK"/>
          <w:sz w:val="28"/>
          <w:cs/>
        </w:rPr>
        <w:t>ให้พอลิยูรีเทนโฟมมีความเสถียรทางความร้อนเพิ่มขึ้น</w:t>
      </w:r>
      <w:r>
        <w:rPr>
          <w:rFonts w:ascii="TH SarabunPSK" w:hAnsi="TH SarabunPSK" w:cs="TH SarabunPSK" w:hint="cs"/>
          <w:sz w:val="28"/>
          <w:cs/>
        </w:rPr>
        <w:t>และ</w:t>
      </w:r>
      <w:r w:rsidRPr="00286BAD">
        <w:rPr>
          <w:rFonts w:ascii="TH SarabunPSK" w:hAnsi="TH SarabunPSK" w:cs="TH SarabunPSK"/>
          <w:sz w:val="28"/>
          <w:cs/>
        </w:rPr>
        <w:t>ต้านทานการติดไฟ</w:t>
      </w:r>
      <w:r>
        <w:rPr>
          <w:rFonts w:ascii="TH SarabunPSK" w:hAnsi="TH SarabunPSK" w:cs="TH SarabunPSK" w:hint="cs"/>
          <w:sz w:val="28"/>
          <w:cs/>
        </w:rPr>
        <w:t>ได้ดีขึ้น</w:t>
      </w:r>
    </w:p>
    <w:p w14:paraId="5754274C" w14:textId="77777777" w:rsidR="00343CB7" w:rsidRPr="00286BAD" w:rsidRDefault="00343CB7" w:rsidP="00343CB7">
      <w:pPr>
        <w:pStyle w:val="aa"/>
        <w:jc w:val="thaiDistribute"/>
        <w:rPr>
          <w:rFonts w:ascii="TH SarabunPSK" w:hAnsi="TH SarabunPSK" w:cs="TH SarabunPSK"/>
          <w:sz w:val="30"/>
          <w:szCs w:val="30"/>
        </w:rPr>
      </w:pPr>
    </w:p>
    <w:p w14:paraId="527461DB" w14:textId="77777777" w:rsidR="00343CB7" w:rsidRDefault="00343CB7" w:rsidP="00343CB7">
      <w:pPr>
        <w:pStyle w:val="aa"/>
        <w:rPr>
          <w:rFonts w:ascii="TH SarabunPSK" w:hAnsi="TH SarabunPSK" w:cs="TH SarabunPSK"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t>คำสำคัญ</w:t>
      </w:r>
      <w:r w:rsidRPr="00C440B6">
        <w:rPr>
          <w:rFonts w:ascii="TH SarabunPSK" w:hAnsi="TH SarabunPSK" w:cs="TH SarabunPSK"/>
          <w:b/>
          <w:bCs/>
          <w:sz w:val="28"/>
        </w:rPr>
        <w:t>:</w:t>
      </w:r>
      <w:r w:rsidRPr="00C440B6">
        <w:rPr>
          <w:rFonts w:ascii="TH SarabunPSK" w:hAnsi="TH SarabunPSK" w:cs="TH SarabunPSK"/>
          <w:sz w:val="28"/>
        </w:rPr>
        <w:t xml:space="preserve"> </w:t>
      </w:r>
      <w:r w:rsidRPr="006A07B3">
        <w:rPr>
          <w:rFonts w:ascii="TH SarabunPSK" w:hAnsi="TH SarabunPSK" w:cs="TH SarabunPSK"/>
          <w:color w:val="000000"/>
          <w:sz w:val="28"/>
          <w:cs/>
        </w:rPr>
        <w:t>การติดไฟ</w:t>
      </w:r>
      <w:r>
        <w:rPr>
          <w:rFonts w:ascii="TH SarabunPSK" w:hAnsi="TH SarabunPSK" w:cs="TH SarabunPSK"/>
          <w:color w:val="000000"/>
          <w:sz w:val="28"/>
        </w:rPr>
        <w:t>,</w:t>
      </w:r>
      <w:r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6A07B3">
        <w:rPr>
          <w:rFonts w:ascii="TH SarabunPSK" w:hAnsi="TH SarabunPSK" w:cs="TH SarabunPSK"/>
          <w:color w:val="000000"/>
          <w:sz w:val="28"/>
          <w:cs/>
        </w:rPr>
        <w:t>การลามไฟ</w:t>
      </w:r>
      <w:r>
        <w:rPr>
          <w:rFonts w:ascii="TH SarabunPSK" w:hAnsi="TH SarabunPSK" w:cs="TH SarabunPSK"/>
          <w:color w:val="000000"/>
          <w:sz w:val="28"/>
        </w:rPr>
        <w:t xml:space="preserve">, </w:t>
      </w:r>
      <w:r w:rsidRPr="006A07B3">
        <w:rPr>
          <w:rFonts w:ascii="TH SarabunPSK" w:hAnsi="TH SarabunPSK" w:cs="TH SarabunPSK"/>
          <w:color w:val="000000"/>
          <w:sz w:val="28"/>
          <w:cs/>
        </w:rPr>
        <w:t>พอลิยูรีเทนโฟม</w:t>
      </w:r>
      <w:r>
        <w:rPr>
          <w:rFonts w:ascii="TH SarabunPSK" w:hAnsi="TH SarabunPSK" w:cs="TH SarabunPSK"/>
          <w:color w:val="000000"/>
          <w:sz w:val="28"/>
        </w:rPr>
        <w:t xml:space="preserve">, </w:t>
      </w:r>
      <w:r w:rsidRPr="006A07B3">
        <w:rPr>
          <w:rFonts w:ascii="TH SarabunPSK" w:hAnsi="TH SarabunPSK" w:cs="TH SarabunPSK"/>
          <w:color w:val="000000"/>
          <w:sz w:val="28"/>
          <w:cs/>
        </w:rPr>
        <w:t>ลิกน</w:t>
      </w:r>
      <w:proofErr w:type="spellStart"/>
      <w:r w:rsidRPr="006A07B3">
        <w:rPr>
          <w:rFonts w:ascii="TH SarabunPSK" w:hAnsi="TH SarabunPSK" w:cs="TH SarabunPSK"/>
          <w:color w:val="000000"/>
          <w:sz w:val="28"/>
          <w:cs/>
        </w:rPr>
        <w:t>ิน</w:t>
      </w:r>
      <w:proofErr w:type="spellEnd"/>
    </w:p>
    <w:p w14:paraId="55DAE0D4" w14:textId="77777777" w:rsidR="00343CB7" w:rsidRDefault="00343CB7" w:rsidP="00343CB7">
      <w:pPr>
        <w:rPr>
          <w:rFonts w:ascii="TH SarabunPSK" w:hAnsi="TH SarabunPSK" w:cs="TH SarabunPSK"/>
          <w:sz w:val="32"/>
          <w:szCs w:val="32"/>
        </w:rPr>
      </w:pPr>
    </w:p>
    <w:p w14:paraId="48F00FCA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9A8C01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F9D11E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D81BB3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AB9DE2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D4CAAE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705E69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E2BCE3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7502AA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F4286C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BF8A07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1F23BB" w14:textId="77777777" w:rsidR="00343CB7" w:rsidRDefault="00343CB7" w:rsidP="00343CB7">
      <w:pPr>
        <w:jc w:val="center"/>
        <w:rPr>
          <w:rFonts w:ascii="TH SarabunPSK" w:hAnsi="TH SarabunPSK" w:cs="TH SarabunPSK"/>
          <w:b/>
          <w:bCs/>
          <w:sz w:val="36"/>
          <w:szCs w:val="36"/>
          <w:lang w:val="en"/>
        </w:rPr>
      </w:pPr>
      <w:r w:rsidRPr="00DE5FCD">
        <w:rPr>
          <w:rFonts w:ascii="TH SarabunPSK" w:hAnsi="TH SarabunPSK" w:cs="TH SarabunPSK"/>
          <w:b/>
          <w:bCs/>
          <w:color w:val="202124"/>
          <w:sz w:val="36"/>
          <w:szCs w:val="36"/>
          <w:lang w:val="en"/>
        </w:rPr>
        <w:lastRenderedPageBreak/>
        <w:t>Improving the flammability and flame retardant properties of polyurethane foam</w:t>
      </w:r>
      <w:r w:rsidRPr="00DE5FCD">
        <w:rPr>
          <w:rFonts w:ascii="TH SarabunPSK" w:hAnsi="TH SarabunPSK" w:cs="TH SarabunPSK"/>
          <w:b/>
          <w:bCs/>
          <w:color w:val="202124"/>
          <w:sz w:val="36"/>
          <w:szCs w:val="36"/>
          <w:cs/>
          <w:lang w:val="en"/>
        </w:rPr>
        <w:t xml:space="preserve"> </w:t>
      </w:r>
      <w:r w:rsidRPr="00DE5FCD">
        <w:rPr>
          <w:rFonts w:ascii="TH SarabunPSK" w:hAnsi="TH SarabunPSK" w:cs="TH SarabunPSK"/>
          <w:b/>
          <w:bCs/>
          <w:color w:val="202124"/>
          <w:sz w:val="36"/>
          <w:szCs w:val="36"/>
          <w:lang w:val="en"/>
        </w:rPr>
        <w:t>by adding lignin</w:t>
      </w:r>
    </w:p>
    <w:p w14:paraId="10AA9A13" w14:textId="77777777" w:rsidR="00343CB7" w:rsidRPr="00DE5FCD" w:rsidRDefault="00343CB7" w:rsidP="00343CB7">
      <w:pPr>
        <w:jc w:val="center"/>
        <w:rPr>
          <w:rFonts w:ascii="TH SarabunPSK" w:hAnsi="TH SarabunPSK" w:cs="TH SarabunPSK"/>
          <w:b/>
          <w:bCs/>
          <w:sz w:val="36"/>
          <w:szCs w:val="36"/>
          <w:lang w:val="en"/>
        </w:rPr>
      </w:pPr>
    </w:p>
    <w:p w14:paraId="7BE575E8" w14:textId="77777777" w:rsidR="00343CB7" w:rsidRPr="00166A55" w:rsidRDefault="00343CB7" w:rsidP="00343CB7">
      <w:pPr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proofErr w:type="spellStart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Weerawan</w:t>
      </w:r>
      <w:proofErr w:type="spellEnd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</w:t>
      </w:r>
      <w:proofErr w:type="spellStart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Laosiripojana</w:t>
      </w:r>
      <w:proofErr w:type="spellEnd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1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, </w:t>
      </w:r>
      <w:proofErr w:type="spellStart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Nattarat</w:t>
      </w:r>
      <w:proofErr w:type="spellEnd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Kengkla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2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, Thanapon Roengwijitra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3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, </w:t>
      </w:r>
    </w:p>
    <w:p w14:paraId="2CE94F87" w14:textId="77777777" w:rsidR="00343CB7" w:rsidRPr="00166A55" w:rsidRDefault="00343CB7" w:rsidP="00343CB7">
      <w:pPr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proofErr w:type="spellStart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Latthanan</w:t>
      </w:r>
      <w:proofErr w:type="spellEnd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Lueangcharoen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4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, </w:t>
      </w:r>
      <w:proofErr w:type="spellStart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Sanhawat</w:t>
      </w:r>
      <w:proofErr w:type="spellEnd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Maokrathok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5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, </w:t>
      </w:r>
      <w:proofErr w:type="spellStart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Nunnaput</w:t>
      </w:r>
      <w:proofErr w:type="spellEnd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Sabangban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6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, </w:t>
      </w:r>
    </w:p>
    <w:p w14:paraId="0D9CA678" w14:textId="77777777" w:rsidR="00343CB7" w:rsidRPr="00166A55" w:rsidRDefault="00343CB7" w:rsidP="00343CB7">
      <w:pPr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proofErr w:type="spellStart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Waraporn</w:t>
      </w:r>
      <w:proofErr w:type="spellEnd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Korsrisuwan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7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 xml:space="preserve"> 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and </w:t>
      </w:r>
      <w:proofErr w:type="spellStart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Rungrawee</w:t>
      </w:r>
      <w:proofErr w:type="spellEnd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Phunsombat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8</w:t>
      </w:r>
    </w:p>
    <w:p w14:paraId="4DAAF474" w14:textId="77777777" w:rsidR="00343CB7" w:rsidRPr="00A65DA4" w:rsidRDefault="00343CB7" w:rsidP="00343CB7">
      <w:pPr>
        <w:jc w:val="center"/>
        <w:rPr>
          <w:rFonts w:ascii="TH SarabunPSK" w:hAnsi="TH SarabunPSK" w:cs="TH SarabunPSK"/>
          <w:color w:val="808080" w:themeColor="background1" w:themeShade="80"/>
          <w:szCs w:val="24"/>
          <w:highlight w:val="yellow"/>
        </w:rPr>
      </w:pPr>
    </w:p>
    <w:p w14:paraId="3270DC16" w14:textId="77777777" w:rsidR="00343CB7" w:rsidRDefault="00343CB7" w:rsidP="00343CB7">
      <w:pPr>
        <w:jc w:val="center"/>
        <w:rPr>
          <w:rFonts w:ascii="TH SarabunPSK" w:hAnsi="TH SarabunPSK" w:cs="TH SarabunPSK"/>
          <w:szCs w:val="24"/>
        </w:rPr>
      </w:pPr>
      <w:r w:rsidRPr="00F8147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1</w:t>
      </w:r>
      <w:r w:rsidRPr="00F8147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,2,3,4,5,6,</w:t>
      </w:r>
      <w:r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 xml:space="preserve">7,8 </w:t>
      </w:r>
      <w:r w:rsidRPr="003E308E">
        <w:rPr>
          <w:rFonts w:ascii="TH SarabunPSK" w:hAnsi="TH SarabunPSK" w:cs="TH SarabunPSK"/>
          <w:color w:val="000000" w:themeColor="text1"/>
          <w:szCs w:val="24"/>
        </w:rPr>
        <w:t>Department</w:t>
      </w:r>
      <w:r w:rsidRPr="003E308E">
        <w:rPr>
          <w:rFonts w:ascii="TH SarabunPSK" w:hAnsi="TH SarabunPSK" w:cs="TH SarabunPSK"/>
          <w:szCs w:val="24"/>
          <w:cs/>
        </w:rPr>
        <w:t xml:space="preserve"> </w:t>
      </w:r>
      <w:r>
        <w:rPr>
          <w:rFonts w:ascii="TH SarabunPSK" w:hAnsi="TH SarabunPSK" w:cs="TH SarabunPSK"/>
          <w:szCs w:val="24"/>
        </w:rPr>
        <w:t xml:space="preserve">of </w:t>
      </w:r>
      <w:r w:rsidRPr="003E308E">
        <w:rPr>
          <w:rFonts w:ascii="TH SarabunPSK" w:hAnsi="TH SarabunPSK" w:cs="TH SarabunPSK"/>
          <w:color w:val="000000" w:themeColor="text1"/>
          <w:szCs w:val="24"/>
        </w:rPr>
        <w:t>Tool and Materials Engineering</w:t>
      </w:r>
      <w:r>
        <w:rPr>
          <w:rFonts w:ascii="TH SarabunPSK" w:hAnsi="TH SarabunPSK" w:cs="TH SarabunPSK"/>
          <w:szCs w:val="24"/>
        </w:rPr>
        <w:t xml:space="preserve">, </w:t>
      </w:r>
      <w:r w:rsidRPr="003E308E">
        <w:rPr>
          <w:rFonts w:ascii="TH SarabunPSK" w:hAnsi="TH SarabunPSK" w:cs="TH SarabunPSK"/>
          <w:color w:val="000000" w:themeColor="text1"/>
          <w:szCs w:val="24"/>
        </w:rPr>
        <w:t>Faculty</w:t>
      </w:r>
      <w:r w:rsidRPr="003E308E">
        <w:rPr>
          <w:rFonts w:ascii="TH SarabunPSK" w:hAnsi="TH SarabunPSK" w:cs="TH SarabunPSK"/>
          <w:szCs w:val="24"/>
          <w:cs/>
        </w:rPr>
        <w:t xml:space="preserve"> </w:t>
      </w:r>
      <w:r w:rsidRPr="003E308E">
        <w:rPr>
          <w:rFonts w:ascii="TH SarabunPSK" w:hAnsi="TH SarabunPSK" w:cs="TH SarabunPSK"/>
          <w:szCs w:val="24"/>
        </w:rPr>
        <w:t xml:space="preserve">of </w:t>
      </w:r>
      <w:r w:rsidRPr="003E308E">
        <w:rPr>
          <w:rFonts w:ascii="TH SarabunPSK" w:hAnsi="TH SarabunPSK" w:cs="TH SarabunPSK"/>
          <w:color w:val="000000" w:themeColor="text1"/>
          <w:szCs w:val="24"/>
        </w:rPr>
        <w:t>Engineering</w:t>
      </w:r>
      <w:r>
        <w:rPr>
          <w:rFonts w:ascii="TH SarabunPSK" w:hAnsi="TH SarabunPSK" w:cs="TH SarabunPSK"/>
          <w:szCs w:val="24"/>
        </w:rPr>
        <w:t>,</w:t>
      </w:r>
      <w:r>
        <w:rPr>
          <w:rFonts w:ascii="TH SarabunPSK" w:hAnsi="TH SarabunPSK" w:cs="TH SarabunPSK" w:hint="cs"/>
          <w:szCs w:val="24"/>
          <w:cs/>
        </w:rPr>
        <w:t xml:space="preserve"> </w:t>
      </w:r>
    </w:p>
    <w:p w14:paraId="2EB7F895" w14:textId="77777777" w:rsidR="00343CB7" w:rsidRDefault="00343CB7" w:rsidP="00343CB7">
      <w:pPr>
        <w:jc w:val="center"/>
        <w:rPr>
          <w:rFonts w:ascii="TH SarabunPSK" w:hAnsi="TH SarabunPSK" w:cs="TH SarabunPSK"/>
          <w:szCs w:val="24"/>
        </w:rPr>
      </w:pPr>
      <w:r w:rsidRPr="00FC6240">
        <w:rPr>
          <w:rFonts w:ascii="TH SarabunPSK" w:hAnsi="TH SarabunPSK" w:cs="TH SarabunPSK"/>
          <w:color w:val="202124"/>
          <w:shd w:val="clear" w:color="auto" w:fill="FFFFFF"/>
        </w:rPr>
        <w:t>King Mongkut's University of Technology Thonburi</w:t>
      </w:r>
      <w:r>
        <w:rPr>
          <w:rFonts w:ascii="TH SarabunPSK" w:hAnsi="TH SarabunPSK" w:cs="TH SarabunPSK"/>
          <w:szCs w:val="24"/>
        </w:rPr>
        <w:t xml:space="preserve"> </w:t>
      </w:r>
    </w:p>
    <w:p w14:paraId="62C835A2" w14:textId="77777777" w:rsidR="00343CB7" w:rsidRPr="009B7BFF" w:rsidRDefault="00343CB7" w:rsidP="00343CB7">
      <w:pPr>
        <w:jc w:val="center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</w:rPr>
        <w:t>e-</w:t>
      </w:r>
      <w:r w:rsidRPr="009B7BFF">
        <w:rPr>
          <w:rFonts w:ascii="TH SarabunPSK" w:hAnsi="TH SarabunPSK" w:cs="TH SarabunPSK"/>
          <w:szCs w:val="24"/>
        </w:rPr>
        <w:t>mail</w:t>
      </w:r>
      <w:r>
        <w:rPr>
          <w:rFonts w:ascii="TH SarabunPSK" w:hAnsi="TH SarabunPSK" w:cs="TH SarabunPSK"/>
          <w:szCs w:val="24"/>
        </w:rPr>
        <w:t>:</w:t>
      </w:r>
      <w:r w:rsidRPr="009B7BFF">
        <w:rPr>
          <w:rFonts w:ascii="TH SarabunPSK" w:hAnsi="TH SarabunPSK" w:cs="TH SarabunPSK"/>
          <w:szCs w:val="24"/>
        </w:rPr>
        <w:t xml:space="preserve"> </w:t>
      </w:r>
      <w:r>
        <w:rPr>
          <w:rFonts w:ascii="TH SarabunPSK" w:hAnsi="TH SarabunPSK" w:cs="TH SarabunPSK"/>
          <w:szCs w:val="24"/>
        </w:rPr>
        <w:t>weerawan.lao@kmutt.ac.th</w:t>
      </w:r>
    </w:p>
    <w:p w14:paraId="35BE68F6" w14:textId="77777777" w:rsidR="00343CB7" w:rsidRPr="003E308E" w:rsidRDefault="00343CB7" w:rsidP="00343CB7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64CD686D" w14:textId="77777777" w:rsidR="00343CB7" w:rsidRPr="009B7BFF" w:rsidRDefault="00343CB7" w:rsidP="00343CB7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372C0D3E" w14:textId="77777777" w:rsidR="00343CB7" w:rsidRPr="00125FC3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  <w:r w:rsidRPr="00125FC3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14:paraId="3004CFBA" w14:textId="22A2E06D" w:rsidR="00343CB7" w:rsidRDefault="00343CB7" w:rsidP="00343CB7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FC6240">
        <w:rPr>
          <w:rFonts w:ascii="TH SarabunPSK" w:hAnsi="TH SarabunPSK" w:cs="TH SarabunPSK"/>
          <w:sz w:val="28"/>
        </w:rPr>
        <w:t xml:space="preserve">Currently, polyurethane foam is </w:t>
      </w:r>
      <w:r>
        <w:rPr>
          <w:rFonts w:ascii="TH SarabunPSK" w:hAnsi="TH SarabunPSK" w:cs="TH SarabunPSK"/>
          <w:sz w:val="28"/>
        </w:rPr>
        <w:t xml:space="preserve">highly </w:t>
      </w:r>
      <w:r w:rsidRPr="00FC6240">
        <w:rPr>
          <w:rFonts w:ascii="TH SarabunPSK" w:hAnsi="TH SarabunPSK" w:cs="TH SarabunPSK"/>
          <w:sz w:val="28"/>
        </w:rPr>
        <w:t>flam</w:t>
      </w:r>
      <w:r>
        <w:rPr>
          <w:rFonts w:ascii="TH SarabunPSK" w:hAnsi="TH SarabunPSK" w:cs="TH SarabunPSK"/>
          <w:sz w:val="28"/>
        </w:rPr>
        <w:t>mable</w:t>
      </w:r>
      <w:r w:rsidRPr="00FC6240">
        <w:rPr>
          <w:rFonts w:ascii="TH SarabunPSK" w:hAnsi="TH SarabunPSK" w:cs="TH SarabunPSK"/>
          <w:sz w:val="28"/>
        </w:rPr>
        <w:t xml:space="preserve">. This </w:t>
      </w:r>
      <w:r>
        <w:rPr>
          <w:rFonts w:ascii="TH SarabunPSK" w:hAnsi="TH SarabunPSK" w:cs="TH SarabunPSK"/>
          <w:sz w:val="28"/>
        </w:rPr>
        <w:t>research</w:t>
      </w:r>
      <w:r w:rsidRPr="00FC6240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 xml:space="preserve">was </w:t>
      </w:r>
      <w:r w:rsidRPr="00FC6240">
        <w:rPr>
          <w:rFonts w:ascii="TH SarabunPSK" w:hAnsi="TH SarabunPSK" w:cs="TH SarabunPSK"/>
          <w:sz w:val="28"/>
        </w:rPr>
        <w:t>aim</w:t>
      </w:r>
      <w:r>
        <w:rPr>
          <w:rFonts w:ascii="TH SarabunPSK" w:hAnsi="TH SarabunPSK" w:cs="TH SarabunPSK"/>
          <w:sz w:val="28"/>
        </w:rPr>
        <w:t>ed</w:t>
      </w:r>
      <w:r w:rsidRPr="00FC6240">
        <w:rPr>
          <w:rFonts w:ascii="TH SarabunPSK" w:hAnsi="TH SarabunPSK" w:cs="TH SarabunPSK"/>
          <w:sz w:val="28"/>
        </w:rPr>
        <w:t xml:space="preserve"> to improve the flammability and flame retardant properties of polyurethane foam by adding </w:t>
      </w:r>
      <w:r w:rsidRPr="005402B3">
        <w:rPr>
          <w:rFonts w:ascii="TH SarabunPSK" w:hAnsi="TH SarabunPSK" w:cs="TH SarabunPSK"/>
          <w:sz w:val="28"/>
        </w:rPr>
        <w:t>various amounts of</w:t>
      </w:r>
      <w:r>
        <w:rPr>
          <w:rFonts w:ascii="TH SarabunPSK" w:hAnsi="TH SarabunPSK" w:cs="TH SarabunPSK"/>
          <w:sz w:val="28"/>
        </w:rPr>
        <w:t xml:space="preserve"> </w:t>
      </w:r>
      <w:r w:rsidRPr="00FC6240">
        <w:rPr>
          <w:rFonts w:ascii="TH SarabunPSK" w:hAnsi="TH SarabunPSK" w:cs="TH SarabunPSK"/>
          <w:sz w:val="28"/>
        </w:rPr>
        <w:t>lignin</w:t>
      </w:r>
      <w:r>
        <w:rPr>
          <w:rFonts w:ascii="TH SarabunPSK" w:hAnsi="TH SarabunPSK" w:cs="TH SarabunPSK"/>
          <w:sz w:val="28"/>
        </w:rPr>
        <w:t xml:space="preserve"> </w:t>
      </w:r>
      <w:r w:rsidRPr="00FC6240">
        <w:rPr>
          <w:rFonts w:ascii="TH SarabunPSK" w:hAnsi="TH SarabunPSK" w:cs="TH SarabunPSK"/>
          <w:sz w:val="28"/>
        </w:rPr>
        <w:t xml:space="preserve">which </w:t>
      </w:r>
      <w:r>
        <w:rPr>
          <w:rFonts w:ascii="TH SarabunPSK" w:hAnsi="TH SarabunPSK" w:cs="TH SarabunPSK"/>
          <w:sz w:val="28"/>
        </w:rPr>
        <w:t>wa</w:t>
      </w:r>
      <w:r w:rsidRPr="00FC6240">
        <w:rPr>
          <w:rFonts w:ascii="TH SarabunPSK" w:hAnsi="TH SarabunPSK" w:cs="TH SarabunPSK"/>
          <w:sz w:val="28"/>
        </w:rPr>
        <w:t xml:space="preserve">s synthesized </w:t>
      </w:r>
      <w:r>
        <w:rPr>
          <w:rFonts w:ascii="TH SarabunPSK" w:hAnsi="TH SarabunPSK" w:cs="TH SarabunPSK"/>
          <w:sz w:val="28"/>
        </w:rPr>
        <w:t xml:space="preserve">from </w:t>
      </w:r>
      <w:r w:rsidRPr="005402B3">
        <w:rPr>
          <w:rFonts w:ascii="TH SarabunPSK" w:hAnsi="TH SarabunPSK" w:cs="TH SarabunPSK"/>
          <w:sz w:val="28"/>
        </w:rPr>
        <w:t>para rubber</w:t>
      </w:r>
      <w:r>
        <w:rPr>
          <w:rFonts w:ascii="TH SarabunPSK" w:hAnsi="TH SarabunPSK" w:cs="TH SarabunPSK"/>
          <w:sz w:val="28"/>
        </w:rPr>
        <w:t xml:space="preserve"> </w:t>
      </w:r>
      <w:r w:rsidRPr="005402B3">
        <w:rPr>
          <w:rFonts w:ascii="TH SarabunPSK" w:hAnsi="TH SarabunPSK" w:cs="TH SarabunPSK"/>
          <w:sz w:val="28"/>
        </w:rPr>
        <w:t xml:space="preserve">wood using </w:t>
      </w:r>
      <w:proofErr w:type="spellStart"/>
      <w:r w:rsidRPr="005402B3">
        <w:rPr>
          <w:rFonts w:ascii="TH SarabunPSK" w:hAnsi="TH SarabunPSK" w:cs="TH SarabunPSK"/>
          <w:sz w:val="28"/>
        </w:rPr>
        <w:t>organosolv</w:t>
      </w:r>
      <w:proofErr w:type="spellEnd"/>
      <w:r w:rsidRPr="005402B3">
        <w:rPr>
          <w:rFonts w:ascii="TH SarabunPSK" w:hAnsi="TH SarabunPSK" w:cs="TH SarabunPSK"/>
          <w:sz w:val="28"/>
        </w:rPr>
        <w:t xml:space="preserve"> fractionization method</w:t>
      </w:r>
      <w:r>
        <w:rPr>
          <w:rFonts w:ascii="TH SarabunPSK" w:hAnsi="TH SarabunPSK" w:cs="TH SarabunPSK"/>
          <w:sz w:val="28"/>
        </w:rPr>
        <w:t>. T</w:t>
      </w:r>
      <w:r w:rsidRPr="00FC6240">
        <w:rPr>
          <w:rFonts w:ascii="TH SarabunPSK" w:hAnsi="TH SarabunPSK" w:cs="TH SarabunPSK"/>
          <w:sz w:val="28"/>
        </w:rPr>
        <w:t xml:space="preserve">he polyurethane foam </w:t>
      </w:r>
      <w:r>
        <w:rPr>
          <w:rFonts w:ascii="TH SarabunPSK" w:hAnsi="TH SarabunPSK" w:cs="TH SarabunPSK"/>
          <w:sz w:val="28"/>
        </w:rPr>
        <w:t>wa</w:t>
      </w:r>
      <w:r w:rsidRPr="00FC6240">
        <w:rPr>
          <w:rFonts w:ascii="TH SarabunPSK" w:hAnsi="TH SarabunPSK" w:cs="TH SarabunPSK"/>
          <w:sz w:val="28"/>
        </w:rPr>
        <w:t xml:space="preserve">s mixed with </w:t>
      </w:r>
      <w:r w:rsidRPr="00FC6240">
        <w:rPr>
          <w:rFonts w:ascii="TH SarabunPSK" w:hAnsi="TH SarabunPSK" w:cs="TH SarabunPSK"/>
          <w:sz w:val="28"/>
          <w:cs/>
        </w:rPr>
        <w:t>0</w:t>
      </w:r>
      <w:r w:rsidRPr="00FC6240">
        <w:rPr>
          <w:rFonts w:ascii="TH SarabunPSK" w:hAnsi="TH SarabunPSK" w:cs="TH SarabunPSK"/>
          <w:sz w:val="28"/>
        </w:rPr>
        <w:t xml:space="preserve">, </w:t>
      </w:r>
      <w:r w:rsidRPr="00FC6240">
        <w:rPr>
          <w:rFonts w:ascii="TH SarabunPSK" w:hAnsi="TH SarabunPSK" w:cs="TH SarabunPSK"/>
          <w:sz w:val="28"/>
          <w:cs/>
        </w:rPr>
        <w:t>5</w:t>
      </w:r>
      <w:r w:rsidRPr="00FC6240">
        <w:rPr>
          <w:rFonts w:ascii="TH SarabunPSK" w:hAnsi="TH SarabunPSK" w:cs="TH SarabunPSK"/>
          <w:sz w:val="28"/>
        </w:rPr>
        <w:t xml:space="preserve">, </w:t>
      </w:r>
      <w:r w:rsidRPr="00FC6240">
        <w:rPr>
          <w:rFonts w:ascii="TH SarabunPSK" w:hAnsi="TH SarabunPSK" w:cs="TH SarabunPSK"/>
          <w:sz w:val="28"/>
          <w:cs/>
        </w:rPr>
        <w:t xml:space="preserve">10 </w:t>
      </w:r>
      <w:r w:rsidRPr="00FC6240">
        <w:rPr>
          <w:rFonts w:ascii="TH SarabunPSK" w:hAnsi="TH SarabunPSK" w:cs="TH SarabunPSK"/>
          <w:sz w:val="28"/>
        </w:rPr>
        <w:t xml:space="preserve">and </w:t>
      </w:r>
      <w:r w:rsidRPr="00FC6240">
        <w:rPr>
          <w:rFonts w:ascii="TH SarabunPSK" w:hAnsi="TH SarabunPSK" w:cs="TH SarabunPSK"/>
          <w:sz w:val="28"/>
          <w:cs/>
        </w:rPr>
        <w:t xml:space="preserve">15% </w:t>
      </w:r>
      <w:r w:rsidRPr="00FC6240">
        <w:rPr>
          <w:rFonts w:ascii="TH SarabunPSK" w:hAnsi="TH SarabunPSK" w:cs="TH SarabunPSK"/>
          <w:sz w:val="28"/>
        </w:rPr>
        <w:t xml:space="preserve">by volume </w:t>
      </w:r>
      <w:r>
        <w:rPr>
          <w:rFonts w:ascii="TH SarabunPSK" w:hAnsi="TH SarabunPSK" w:cs="TH SarabunPSK"/>
          <w:sz w:val="28"/>
        </w:rPr>
        <w:t xml:space="preserve">of </w:t>
      </w:r>
      <w:r w:rsidRPr="00FC6240">
        <w:rPr>
          <w:rFonts w:ascii="TH SarabunPSK" w:hAnsi="TH SarabunPSK" w:cs="TH SarabunPSK"/>
          <w:sz w:val="28"/>
        </w:rPr>
        <w:t xml:space="preserve">lignin and </w:t>
      </w:r>
      <w:r w:rsidRPr="005402B3">
        <w:rPr>
          <w:rFonts w:ascii="TH SarabunPSK" w:hAnsi="TH SarabunPSK" w:cs="TH SarabunPSK"/>
          <w:sz w:val="28"/>
        </w:rPr>
        <w:t>PU foam composites were formed by casting</w:t>
      </w:r>
      <w:r w:rsidRPr="00FC6240"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/>
          <w:sz w:val="28"/>
        </w:rPr>
        <w:t>F</w:t>
      </w:r>
      <w:r w:rsidRPr="00FC6240">
        <w:rPr>
          <w:rFonts w:ascii="TH SarabunPSK" w:hAnsi="TH SarabunPSK" w:cs="TH SarabunPSK"/>
          <w:sz w:val="28"/>
        </w:rPr>
        <w:t>rom the flammability test</w:t>
      </w:r>
      <w:r w:rsidR="00B100A6">
        <w:rPr>
          <w:rFonts w:ascii="TH SarabunPSK" w:hAnsi="TH SarabunPSK" w:cs="TH SarabunPSK"/>
          <w:sz w:val="28"/>
        </w:rPr>
        <w:t>ing</w:t>
      </w:r>
      <w:r>
        <w:rPr>
          <w:rFonts w:ascii="TH SarabunPSK" w:hAnsi="TH SarabunPSK" w:cs="TH SarabunPSK"/>
          <w:sz w:val="28"/>
        </w:rPr>
        <w:t>, i</w:t>
      </w:r>
      <w:r w:rsidRPr="00FC6240">
        <w:rPr>
          <w:rFonts w:ascii="TH SarabunPSK" w:hAnsi="TH SarabunPSK" w:cs="TH SarabunPSK"/>
          <w:sz w:val="28"/>
        </w:rPr>
        <w:t xml:space="preserve">t was found that polyurethane foam mixed with </w:t>
      </w:r>
      <w:r w:rsidRPr="00FC6240">
        <w:rPr>
          <w:rFonts w:ascii="TH SarabunPSK" w:hAnsi="TH SarabunPSK" w:cs="TH SarabunPSK"/>
          <w:sz w:val="28"/>
          <w:cs/>
        </w:rPr>
        <w:t xml:space="preserve">10% </w:t>
      </w:r>
      <w:r w:rsidRPr="00FC6240">
        <w:rPr>
          <w:rFonts w:ascii="TH SarabunPSK" w:hAnsi="TH SarabunPSK" w:cs="TH SarabunPSK"/>
          <w:sz w:val="28"/>
        </w:rPr>
        <w:t>lignin by volume showed good flammability properties. In addition</w:t>
      </w:r>
      <w:r w:rsidRPr="00B16A0D">
        <w:rPr>
          <w:rFonts w:ascii="TH SarabunPSK" w:hAnsi="TH SarabunPSK" w:cs="TH SarabunPSK"/>
          <w:sz w:val="28"/>
        </w:rPr>
        <w:t>, the thermal properties test by TGA technique showed that increasing the lignin content made the polyurethane foam more thermally stable.</w:t>
      </w:r>
      <w:r w:rsidRPr="00FC6240">
        <w:rPr>
          <w:rFonts w:ascii="TH SarabunPSK" w:hAnsi="TH SarabunPSK" w:cs="TH SarabunPSK"/>
          <w:sz w:val="28"/>
        </w:rPr>
        <w:t xml:space="preserve"> Therefore, the addition of lignin resulted in a slight increase in the maximum decomposition temperature of polyurethane foam. </w:t>
      </w:r>
      <w:r w:rsidRPr="00B16A0D">
        <w:rPr>
          <w:rFonts w:ascii="TH SarabunPSK" w:hAnsi="TH SarabunPSK" w:cs="TH SarabunPSK"/>
          <w:sz w:val="28"/>
        </w:rPr>
        <w:t xml:space="preserve">In addition, the fire-retardant test </w:t>
      </w:r>
      <w:r w:rsidR="00B16A0D" w:rsidRPr="00B16A0D">
        <w:rPr>
          <w:rFonts w:ascii="TH SarabunPSK" w:hAnsi="TH SarabunPSK" w:cs="TH SarabunPSK"/>
          <w:sz w:val="28"/>
        </w:rPr>
        <w:t>showed</w:t>
      </w:r>
      <w:r w:rsidRPr="00B16A0D">
        <w:rPr>
          <w:rFonts w:ascii="TH SarabunPSK" w:hAnsi="TH SarabunPSK" w:cs="TH SarabunPSK"/>
          <w:sz w:val="28"/>
        </w:rPr>
        <w:t xml:space="preserve"> that the polyurethane foam without lignin addition </w:t>
      </w:r>
      <w:r w:rsidR="00B16A0D" w:rsidRPr="00B16A0D">
        <w:rPr>
          <w:rFonts w:ascii="TH SarabunPSK" w:hAnsi="TH SarabunPSK" w:cs="TH SarabunPSK"/>
          <w:sz w:val="28"/>
        </w:rPr>
        <w:t xml:space="preserve">was completely </w:t>
      </w:r>
      <w:r w:rsidRPr="00B16A0D">
        <w:rPr>
          <w:rFonts w:ascii="TH SarabunPSK" w:hAnsi="TH SarabunPSK" w:cs="TH SarabunPSK"/>
          <w:sz w:val="28"/>
        </w:rPr>
        <w:t>burned</w:t>
      </w:r>
      <w:r w:rsidR="00B16A0D" w:rsidRPr="00B16A0D">
        <w:rPr>
          <w:rFonts w:ascii="TH SarabunPSK" w:hAnsi="TH SarabunPSK" w:cs="TH SarabunPSK"/>
          <w:sz w:val="28"/>
        </w:rPr>
        <w:t xml:space="preserve"> without </w:t>
      </w:r>
      <w:r w:rsidRPr="00B16A0D">
        <w:rPr>
          <w:rFonts w:ascii="TH SarabunPSK" w:hAnsi="TH SarabunPSK" w:cs="TH SarabunPSK"/>
          <w:sz w:val="28"/>
        </w:rPr>
        <w:t>ash,</w:t>
      </w:r>
      <w:r w:rsidR="00B16A0D" w:rsidRPr="00B16A0D">
        <w:rPr>
          <w:rFonts w:ascii="TH SarabunPSK" w:hAnsi="TH SarabunPSK" w:cs="TH SarabunPSK"/>
          <w:sz w:val="28"/>
        </w:rPr>
        <w:t xml:space="preserve"> however</w:t>
      </w:r>
      <w:r w:rsidRPr="00B16A0D">
        <w:rPr>
          <w:rFonts w:ascii="TH SarabunPSK" w:hAnsi="TH SarabunPSK" w:cs="TH SarabunPSK"/>
          <w:sz w:val="28"/>
        </w:rPr>
        <w:t xml:space="preserve"> drop</w:t>
      </w:r>
      <w:r w:rsidR="00290ECD">
        <w:rPr>
          <w:rFonts w:ascii="TH SarabunPSK" w:hAnsi="TH SarabunPSK" w:cs="TH SarabunPSK"/>
          <w:sz w:val="28"/>
        </w:rPr>
        <w:t>lets</w:t>
      </w:r>
      <w:r w:rsidRPr="00B16A0D">
        <w:rPr>
          <w:rFonts w:ascii="TH SarabunPSK" w:hAnsi="TH SarabunPSK" w:cs="TH SarabunPSK"/>
          <w:sz w:val="28"/>
        </w:rPr>
        <w:t xml:space="preserve"> of molten polymer</w:t>
      </w:r>
      <w:r w:rsidR="00B16A0D" w:rsidRPr="00B16A0D">
        <w:rPr>
          <w:rFonts w:ascii="TH SarabunPSK" w:hAnsi="TH SarabunPSK" w:cs="TH SarabunPSK"/>
          <w:sz w:val="28"/>
        </w:rPr>
        <w:t xml:space="preserve"> </w:t>
      </w:r>
      <w:r w:rsidR="00290ECD">
        <w:rPr>
          <w:rFonts w:ascii="TH SarabunPSK" w:hAnsi="TH SarabunPSK" w:cs="TH SarabunPSK"/>
          <w:sz w:val="28"/>
        </w:rPr>
        <w:t>were</w:t>
      </w:r>
      <w:r w:rsidR="00B16A0D" w:rsidRPr="00B16A0D">
        <w:rPr>
          <w:rFonts w:ascii="TH SarabunPSK" w:hAnsi="TH SarabunPSK" w:cs="TH SarabunPSK"/>
          <w:sz w:val="28"/>
        </w:rPr>
        <w:t xml:space="preserve"> observed</w:t>
      </w:r>
      <w:r w:rsidRPr="00B16A0D">
        <w:rPr>
          <w:rFonts w:ascii="TH SarabunPSK" w:hAnsi="TH SarabunPSK" w:cs="TH SarabunPSK"/>
          <w:sz w:val="28"/>
        </w:rPr>
        <w:t xml:space="preserve">. While </w:t>
      </w:r>
      <w:r w:rsidRPr="00B16A0D">
        <w:rPr>
          <w:rFonts w:ascii="TH SarabunPSK" w:hAnsi="TH SarabunPSK" w:cs="TH SarabunPSK"/>
          <w:sz w:val="28"/>
          <w:cs/>
        </w:rPr>
        <w:t>5</w:t>
      </w:r>
      <w:r w:rsidRPr="00B16A0D">
        <w:rPr>
          <w:rFonts w:ascii="TH SarabunPSK" w:hAnsi="TH SarabunPSK" w:cs="TH SarabunPSK"/>
          <w:sz w:val="28"/>
        </w:rPr>
        <w:t xml:space="preserve">, </w:t>
      </w:r>
      <w:r w:rsidRPr="00B16A0D">
        <w:rPr>
          <w:rFonts w:ascii="TH SarabunPSK" w:hAnsi="TH SarabunPSK" w:cs="TH SarabunPSK"/>
          <w:sz w:val="28"/>
          <w:cs/>
        </w:rPr>
        <w:t xml:space="preserve">10 </w:t>
      </w:r>
      <w:r w:rsidRPr="00B16A0D">
        <w:rPr>
          <w:rFonts w:ascii="TH SarabunPSK" w:hAnsi="TH SarabunPSK" w:cs="TH SarabunPSK"/>
          <w:sz w:val="28"/>
        </w:rPr>
        <w:t xml:space="preserve">and </w:t>
      </w:r>
      <w:r w:rsidRPr="00B16A0D">
        <w:rPr>
          <w:rFonts w:ascii="TH SarabunPSK" w:hAnsi="TH SarabunPSK" w:cs="TH SarabunPSK"/>
          <w:sz w:val="28"/>
          <w:cs/>
        </w:rPr>
        <w:t xml:space="preserve">15% </w:t>
      </w:r>
      <w:r w:rsidRPr="00B16A0D">
        <w:rPr>
          <w:rFonts w:ascii="TH SarabunPSK" w:hAnsi="TH SarabunPSK" w:cs="TH SarabunPSK"/>
          <w:sz w:val="28"/>
        </w:rPr>
        <w:t xml:space="preserve">of lignin addition to the polyurethane foam retained post-combustion ash and no droplet of molten polymer </w:t>
      </w:r>
      <w:r w:rsidR="00B16A0D" w:rsidRPr="00B16A0D">
        <w:rPr>
          <w:rFonts w:ascii="TH SarabunPSK" w:hAnsi="TH SarabunPSK" w:cs="TH SarabunPSK"/>
          <w:sz w:val="28"/>
        </w:rPr>
        <w:t>was</w:t>
      </w:r>
      <w:r w:rsidR="00B16A0D">
        <w:rPr>
          <w:rFonts w:ascii="TH SarabunPSK" w:hAnsi="TH SarabunPSK" w:cs="TH SarabunPSK"/>
          <w:sz w:val="28"/>
        </w:rPr>
        <w:t xml:space="preserve"> observed</w:t>
      </w:r>
      <w:r w:rsidRPr="00FC6240"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/>
          <w:sz w:val="28"/>
        </w:rPr>
        <w:t xml:space="preserve">Hence, addition of lignin could enhance the </w:t>
      </w:r>
      <w:r w:rsidRPr="00A22109">
        <w:rPr>
          <w:rFonts w:ascii="TH SarabunPSK" w:hAnsi="TH SarabunPSK" w:cs="TH SarabunPSK"/>
          <w:sz w:val="28"/>
        </w:rPr>
        <w:t>flammability and flame retardant properties of polyurethane foam</w:t>
      </w:r>
      <w:r>
        <w:rPr>
          <w:rFonts w:ascii="TH SarabunPSK" w:hAnsi="TH SarabunPSK" w:cs="TH SarabunPSK"/>
          <w:sz w:val="28"/>
        </w:rPr>
        <w:t xml:space="preserve"> composite.</w:t>
      </w:r>
    </w:p>
    <w:p w14:paraId="43A1E1FF" w14:textId="77777777" w:rsidR="00343CB7" w:rsidRPr="00C440B6" w:rsidRDefault="00343CB7" w:rsidP="00343CB7">
      <w:pPr>
        <w:pStyle w:val="aa"/>
        <w:ind w:firstLine="567"/>
        <w:rPr>
          <w:rFonts w:ascii="TH SarabunPSK" w:hAnsi="TH SarabunPSK" w:cs="TH SarabunPSK"/>
          <w:sz w:val="28"/>
        </w:rPr>
      </w:pPr>
    </w:p>
    <w:p w14:paraId="3467BBCB" w14:textId="77777777" w:rsidR="00343CB7" w:rsidRPr="00FC6240" w:rsidRDefault="00343CB7" w:rsidP="00343CB7">
      <w:pPr>
        <w:pStyle w:val="aa"/>
        <w:rPr>
          <w:rFonts w:ascii="TH SarabunPSK" w:hAnsi="TH SarabunPSK" w:cs="TH SarabunPSK"/>
          <w:sz w:val="28"/>
          <w:cs/>
        </w:rPr>
      </w:pPr>
      <w:r w:rsidRPr="00C440B6">
        <w:rPr>
          <w:rFonts w:ascii="TH SarabunPSK" w:hAnsi="TH SarabunPSK" w:cs="TH SarabunPSK"/>
          <w:b/>
          <w:bCs/>
          <w:sz w:val="28"/>
        </w:rPr>
        <w:t>Keywords:</w:t>
      </w:r>
      <w:r w:rsidRPr="00C440B6">
        <w:rPr>
          <w:rFonts w:ascii="TH SarabunPSK" w:hAnsi="TH SarabunPSK" w:cs="TH SarabunPSK"/>
          <w:sz w:val="28"/>
        </w:rPr>
        <w:t xml:space="preserve"> </w:t>
      </w:r>
      <w:r w:rsidRPr="006A07B3">
        <w:rPr>
          <w:rFonts w:ascii="TH SarabunPSK" w:hAnsi="TH SarabunPSK" w:cs="TH SarabunPSK"/>
          <w:color w:val="000000"/>
          <w:sz w:val="28"/>
        </w:rPr>
        <w:t>Flammability</w:t>
      </w:r>
      <w:r>
        <w:rPr>
          <w:rFonts w:ascii="TH SarabunPSK" w:hAnsi="TH SarabunPSK" w:cs="TH SarabunPSK"/>
          <w:color w:val="000000"/>
          <w:sz w:val="28"/>
        </w:rPr>
        <w:t xml:space="preserve">, </w:t>
      </w:r>
      <w:r w:rsidRPr="006A07B3">
        <w:rPr>
          <w:rFonts w:ascii="TH SarabunPSK" w:hAnsi="TH SarabunPSK" w:cs="TH SarabunPSK"/>
          <w:color w:val="000000"/>
          <w:sz w:val="28"/>
        </w:rPr>
        <w:t>Flame spread</w:t>
      </w:r>
      <w:r>
        <w:rPr>
          <w:rFonts w:ascii="TH SarabunPSK" w:hAnsi="TH SarabunPSK" w:cs="TH SarabunPSK"/>
          <w:color w:val="000000"/>
          <w:sz w:val="28"/>
        </w:rPr>
        <w:t xml:space="preserve">, </w:t>
      </w:r>
      <w:r w:rsidRPr="006A07B3">
        <w:rPr>
          <w:rFonts w:ascii="TH SarabunPSK" w:hAnsi="TH SarabunPSK" w:cs="TH SarabunPSK"/>
          <w:color w:val="000000"/>
          <w:sz w:val="28"/>
        </w:rPr>
        <w:t>Polyurethane foam</w:t>
      </w:r>
      <w:r>
        <w:rPr>
          <w:rFonts w:ascii="TH SarabunPSK" w:hAnsi="TH SarabunPSK" w:cs="TH SarabunPSK"/>
          <w:color w:val="000000"/>
          <w:sz w:val="28"/>
        </w:rPr>
        <w:t xml:space="preserve">, </w:t>
      </w:r>
      <w:r w:rsidRPr="006A07B3">
        <w:rPr>
          <w:rFonts w:ascii="TH SarabunPSK" w:hAnsi="TH SarabunPSK" w:cs="TH SarabunPSK"/>
          <w:color w:val="000000"/>
          <w:sz w:val="28"/>
        </w:rPr>
        <w:t>Lignin</w:t>
      </w:r>
    </w:p>
    <w:p w14:paraId="0A9C3184" w14:textId="77777777" w:rsidR="00343CB7" w:rsidRDefault="00343CB7" w:rsidP="00343CB7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25245578" w14:textId="77777777" w:rsidR="00343CB7" w:rsidRDefault="00343CB7" w:rsidP="00343CB7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7DEF9F20" w14:textId="77777777" w:rsidR="00343CB7" w:rsidRDefault="00343CB7" w:rsidP="00343CB7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6CB89A37" w14:textId="77777777" w:rsidR="00343CB7" w:rsidRDefault="00343CB7" w:rsidP="00343CB7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1167C8AB" w14:textId="77777777" w:rsidR="00627E8B" w:rsidRPr="00343CB7" w:rsidRDefault="00627E8B" w:rsidP="00627E8B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558A099C" w14:textId="77777777" w:rsidR="00627E8B" w:rsidRDefault="00627E8B" w:rsidP="00627E8B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7E123B0C" w14:textId="573EB9E3" w:rsidR="009B7BFF" w:rsidRDefault="009B7BFF" w:rsidP="0076672D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1C6E15A1" w14:textId="77777777" w:rsidR="00B100A6" w:rsidRDefault="00B100A6" w:rsidP="0076672D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3753CBBF" w14:textId="77777777" w:rsidR="00EF1E32" w:rsidRDefault="00EF1E32" w:rsidP="0076672D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6B5AB70F" w14:textId="004A2400" w:rsidR="00125FC3" w:rsidRPr="00C440B6" w:rsidRDefault="00125FC3" w:rsidP="0076672D">
      <w:pPr>
        <w:pStyle w:val="aa"/>
        <w:rPr>
          <w:rFonts w:ascii="TH SarabunPSK" w:hAnsi="TH SarabunPSK" w:cs="TH SarabunPSK"/>
          <w:b/>
          <w:bCs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lastRenderedPageBreak/>
        <w:t>บทนำ</w:t>
      </w:r>
    </w:p>
    <w:p w14:paraId="38467DEF" w14:textId="4E34959C" w:rsidR="007C30EB" w:rsidRDefault="001968D2" w:rsidP="0056489F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1968D2">
        <w:rPr>
          <w:rFonts w:ascii="TH SarabunPSK" w:hAnsi="TH SarabunPSK" w:cs="TH SarabunPSK"/>
          <w:sz w:val="28"/>
          <w:cs/>
        </w:rPr>
        <w:t>ในปัจจุบันพอลิยูรีเทนโฟม (</w:t>
      </w:r>
      <w:r w:rsidRPr="001968D2">
        <w:rPr>
          <w:rFonts w:ascii="TH SarabunPSK" w:hAnsi="TH SarabunPSK" w:cs="TH SarabunPSK"/>
          <w:sz w:val="28"/>
        </w:rPr>
        <w:t xml:space="preserve">Polyurethane) </w:t>
      </w:r>
      <w:r w:rsidRPr="001968D2">
        <w:rPr>
          <w:rFonts w:ascii="TH SarabunPSK" w:hAnsi="TH SarabunPSK" w:cs="TH SarabunPSK"/>
          <w:sz w:val="28"/>
          <w:cs/>
        </w:rPr>
        <w:t>มีการใช้งาน</w:t>
      </w:r>
      <w:r w:rsidR="0056489F">
        <w:rPr>
          <w:rFonts w:ascii="TH SarabunPSK" w:hAnsi="TH SarabunPSK" w:cs="TH SarabunPSK" w:hint="cs"/>
          <w:sz w:val="28"/>
          <w:cs/>
        </w:rPr>
        <w:t xml:space="preserve">อย่างแพร่หลาย เช่น </w:t>
      </w:r>
      <w:r w:rsidR="0056489F" w:rsidRPr="0056489F">
        <w:rPr>
          <w:rFonts w:ascii="TH SarabunPSK" w:hAnsi="TH SarabunPSK" w:cs="TH SarabunPSK"/>
          <w:sz w:val="28"/>
          <w:cs/>
        </w:rPr>
        <w:t>วัสดุฉนวนในเบาะรถยนต์ เบาะเฟอร์นิเจอร์</w:t>
      </w:r>
      <w:r w:rsidR="0056489F">
        <w:rPr>
          <w:rFonts w:ascii="TH SarabunPSK" w:hAnsi="TH SarabunPSK" w:cs="TH SarabunPSK" w:hint="cs"/>
          <w:sz w:val="28"/>
          <w:cs/>
        </w:rPr>
        <w:t xml:space="preserve"> </w:t>
      </w:r>
      <w:r w:rsidR="0056489F" w:rsidRPr="0056489F">
        <w:rPr>
          <w:rFonts w:ascii="TH SarabunPSK" w:hAnsi="TH SarabunPSK" w:cs="TH SarabunPSK"/>
          <w:sz w:val="28"/>
          <w:cs/>
        </w:rPr>
        <w:t>วัสดุตกแต่งภายในอาคาร</w:t>
      </w:r>
      <w:r w:rsidR="0056489F">
        <w:rPr>
          <w:rFonts w:ascii="TH SarabunPSK" w:hAnsi="TH SarabunPSK" w:cs="TH SarabunPSK" w:hint="cs"/>
          <w:sz w:val="28"/>
          <w:cs/>
        </w:rPr>
        <w:t xml:space="preserve"> ผนังบุห้องเย็น </w:t>
      </w:r>
      <w:r w:rsidR="0056489F" w:rsidRPr="001968D2">
        <w:rPr>
          <w:rFonts w:ascii="TH SarabunPSK" w:hAnsi="TH SarabunPSK" w:cs="TH SarabunPSK"/>
          <w:sz w:val="28"/>
          <w:cs/>
        </w:rPr>
        <w:t xml:space="preserve">เป็นฉนวนทางความร้อน </w:t>
      </w:r>
      <w:r w:rsidR="008E7C41">
        <w:rPr>
          <w:rFonts w:ascii="TH SarabunPSK" w:hAnsi="TH SarabunPSK" w:cs="TH SarabunPSK" w:hint="cs"/>
          <w:sz w:val="28"/>
          <w:cs/>
        </w:rPr>
        <w:t>เพื่อลดอุณหภูมิความร้อนภายใน</w:t>
      </w:r>
      <w:r w:rsidRPr="001968D2">
        <w:rPr>
          <w:rFonts w:ascii="TH SarabunPSK" w:hAnsi="TH SarabunPSK" w:cs="TH SarabunPSK"/>
          <w:sz w:val="28"/>
          <w:cs/>
        </w:rPr>
        <w:t xml:space="preserve"> เนื่องจาก</w:t>
      </w:r>
      <w:r w:rsidR="0056489F" w:rsidRPr="001968D2">
        <w:rPr>
          <w:rFonts w:ascii="TH SarabunPSK" w:hAnsi="TH SarabunPSK" w:cs="TH SarabunPSK"/>
          <w:sz w:val="28"/>
          <w:cs/>
        </w:rPr>
        <w:t>พอลิยูรีเทนโฟม</w:t>
      </w:r>
      <w:r w:rsidR="0056489F">
        <w:rPr>
          <w:rFonts w:ascii="TH SarabunPSK" w:hAnsi="TH SarabunPSK" w:cs="TH SarabunPSK" w:hint="cs"/>
          <w:sz w:val="28"/>
          <w:cs/>
        </w:rPr>
        <w:t>มี</w:t>
      </w:r>
      <w:r w:rsidR="0056489F" w:rsidRPr="0056489F">
        <w:rPr>
          <w:rFonts w:ascii="TH SarabunPSK" w:hAnsi="TH SarabunPSK" w:cs="TH SarabunPSK"/>
          <w:sz w:val="28"/>
          <w:cs/>
        </w:rPr>
        <w:t>ความหนาแน่นต่ำ</w:t>
      </w:r>
      <w:r w:rsidR="0056489F">
        <w:rPr>
          <w:rFonts w:ascii="TH SarabunPSK" w:hAnsi="TH SarabunPSK" w:cs="TH SarabunPSK" w:hint="cs"/>
          <w:sz w:val="28"/>
          <w:cs/>
        </w:rPr>
        <w:t xml:space="preserve"> </w:t>
      </w:r>
      <w:r w:rsidR="0056489F" w:rsidRPr="0056489F">
        <w:rPr>
          <w:rFonts w:ascii="TH SarabunPSK" w:hAnsi="TH SarabunPSK" w:cs="TH SarabunPSK"/>
          <w:sz w:val="28"/>
          <w:cs/>
        </w:rPr>
        <w:t>การนำความร้อนต่ำ การดูดซึมน้ำต่ำ และกำลังรับแรงอัดสูง</w:t>
      </w:r>
      <w:r w:rsidR="0056489F">
        <w:rPr>
          <w:rFonts w:ascii="TH SarabunPSK" w:hAnsi="TH SarabunPSK" w:cs="TH SarabunPSK" w:hint="cs"/>
          <w:sz w:val="28"/>
          <w:cs/>
        </w:rPr>
        <w:t xml:space="preserve"> </w:t>
      </w:r>
      <w:r w:rsidR="0008469E">
        <w:rPr>
          <w:rFonts w:ascii="TH SarabunPSK" w:hAnsi="TH SarabunPSK" w:cs="TH SarabunPSK" w:hint="cs"/>
          <w:sz w:val="28"/>
          <w:cs/>
        </w:rPr>
        <w:t>(</w:t>
      </w:r>
      <w:proofErr w:type="spellStart"/>
      <w:r w:rsidR="0008469E" w:rsidRPr="0008469E">
        <w:rPr>
          <w:rFonts w:ascii="TH SarabunPSK" w:hAnsi="TH SarabunPSK" w:cs="TH SarabunPSK"/>
          <w:sz w:val="28"/>
        </w:rPr>
        <w:t>Jeong</w:t>
      </w:r>
      <w:proofErr w:type="spellEnd"/>
      <w:r w:rsidR="0008469E">
        <w:rPr>
          <w:rFonts w:ascii="TH SarabunPSK" w:hAnsi="TH SarabunPSK" w:cs="TH SarabunPSK" w:hint="cs"/>
          <w:sz w:val="28"/>
          <w:cs/>
        </w:rPr>
        <w:t xml:space="preserve"> </w:t>
      </w:r>
      <w:r w:rsidR="0008469E">
        <w:rPr>
          <w:rFonts w:ascii="TH SarabunPSK" w:hAnsi="TH SarabunPSK" w:cs="TH SarabunPSK"/>
          <w:sz w:val="28"/>
        </w:rPr>
        <w:t>et al, 2021)</w:t>
      </w:r>
      <w:r w:rsidR="0008469E" w:rsidRPr="0008469E">
        <w:rPr>
          <w:rFonts w:ascii="TH SarabunPSK" w:hAnsi="TH SarabunPSK" w:cs="TH SarabunPSK" w:hint="cs"/>
          <w:sz w:val="28"/>
          <w:szCs w:val="22"/>
        </w:rPr>
        <w:t xml:space="preserve"> </w:t>
      </w:r>
      <w:r w:rsidR="0056489F">
        <w:rPr>
          <w:rFonts w:ascii="TH SarabunPSK" w:hAnsi="TH SarabunPSK" w:cs="TH SarabunPSK" w:hint="cs"/>
          <w:sz w:val="28"/>
          <w:cs/>
        </w:rPr>
        <w:t>จึง</w:t>
      </w:r>
      <w:r w:rsidRPr="001968D2">
        <w:rPr>
          <w:rFonts w:ascii="TH SarabunPSK" w:hAnsi="TH SarabunPSK" w:cs="TH SarabunPSK"/>
          <w:sz w:val="28"/>
          <w:cs/>
        </w:rPr>
        <w:t>เป็นวัสดุที่มีความเป็นฉนวนทางความร้อน มีความแข็งแรง คงทน และเหมาะสมต่อการก่อสร้าง แต่ในทางด้านการป้องกันการเกิดอัคคีภัย พอลิยูรีเทนโฟมมีโอกาสที่จะติดไฟได้ง่าย เนื่องจากพอลิยูรีเทนจัดเป็นสารอินทรีย์ จึงปรับปรุงพอลิยูรีเทนให้เหมาะสมต่อการใช้งานมากขึ้น โดยการเติมสารเติมแต่งและ</w:t>
      </w:r>
      <w:r w:rsidR="008E7C41">
        <w:rPr>
          <w:rFonts w:ascii="TH SarabunPSK" w:hAnsi="TH SarabunPSK" w:cs="TH SarabunPSK" w:hint="cs"/>
          <w:sz w:val="28"/>
          <w:cs/>
        </w:rPr>
        <w:t>ปรับปรุง</w:t>
      </w:r>
      <w:r w:rsidRPr="001968D2">
        <w:rPr>
          <w:rFonts w:ascii="TH SarabunPSK" w:hAnsi="TH SarabunPSK" w:cs="TH SarabunPSK"/>
          <w:sz w:val="28"/>
          <w:cs/>
        </w:rPr>
        <w:t>สูตรการผลิต เพื่อทำให้พอลิยูรีเทนโฟมยากต่อการติดไฟมากขึ้น</w:t>
      </w:r>
      <w:r w:rsidR="00F67C2A">
        <w:rPr>
          <w:rFonts w:ascii="TH SarabunPSK" w:hAnsi="TH SarabunPSK" w:cs="TH SarabunPSK"/>
          <w:sz w:val="28"/>
        </w:rPr>
        <w:t xml:space="preserve"> </w:t>
      </w:r>
      <w:r w:rsidR="00B654B8">
        <w:rPr>
          <w:rFonts w:ascii="TH SarabunPSK" w:hAnsi="TH SarabunPSK" w:cs="TH SarabunPSK"/>
          <w:sz w:val="28"/>
        </w:rPr>
        <w:t>(</w:t>
      </w:r>
      <w:r w:rsidR="00B654B8">
        <w:rPr>
          <w:rFonts w:ascii="TH SarabunPSK" w:hAnsi="TH SarabunPSK" w:cs="TH SarabunPSK"/>
          <w:sz w:val="28"/>
          <w:cs/>
        </w:rPr>
        <w:t>กุลธิดา เจริญสวัสดิ์</w:t>
      </w:r>
      <w:r w:rsidR="00B654B8">
        <w:rPr>
          <w:rFonts w:ascii="TH SarabunPSK" w:hAnsi="TH SarabunPSK" w:cs="TH SarabunPSK"/>
          <w:sz w:val="28"/>
        </w:rPr>
        <w:t>, 2555)</w:t>
      </w:r>
      <w:r w:rsidR="00EA7555">
        <w:rPr>
          <w:rFonts w:ascii="TH SarabunPSK" w:hAnsi="TH SarabunPSK" w:cs="TH SarabunPSK"/>
          <w:sz w:val="28"/>
        </w:rPr>
        <w:t xml:space="preserve"> </w:t>
      </w:r>
      <w:r w:rsidR="007C30EB">
        <w:rPr>
          <w:rFonts w:ascii="TH SarabunPSK" w:hAnsi="TH SarabunPSK" w:cs="TH SarabunPSK" w:hint="cs"/>
          <w:sz w:val="28"/>
          <w:cs/>
        </w:rPr>
        <w:t>แต่</w:t>
      </w:r>
      <w:r w:rsidR="007C30EB" w:rsidRPr="007C30EB">
        <w:rPr>
          <w:rFonts w:ascii="TH SarabunPSK" w:hAnsi="TH SarabunPSK" w:cs="TH SarabunPSK"/>
          <w:sz w:val="28"/>
          <w:cs/>
        </w:rPr>
        <w:t>สารหน่วงไฟที่</w:t>
      </w:r>
      <w:r w:rsidR="007C30EB">
        <w:rPr>
          <w:rFonts w:ascii="TH SarabunPSK" w:hAnsi="TH SarabunPSK" w:cs="TH SarabunPSK" w:hint="cs"/>
          <w:sz w:val="28"/>
          <w:cs/>
        </w:rPr>
        <w:t>ใช้เติมใน</w:t>
      </w:r>
      <w:r w:rsidR="007C30EB" w:rsidRPr="001968D2">
        <w:rPr>
          <w:rFonts w:ascii="TH SarabunPSK" w:hAnsi="TH SarabunPSK" w:cs="TH SarabunPSK"/>
          <w:sz w:val="28"/>
          <w:cs/>
        </w:rPr>
        <w:t>พอลิยูรีเทนโฟม</w:t>
      </w:r>
      <w:r w:rsidR="007C30EB">
        <w:rPr>
          <w:rFonts w:ascii="TH SarabunPSK" w:hAnsi="TH SarabunPSK" w:cs="TH SarabunPSK" w:hint="cs"/>
          <w:sz w:val="28"/>
          <w:cs/>
        </w:rPr>
        <w:t xml:space="preserve"> </w:t>
      </w:r>
      <w:r w:rsidR="007C30EB" w:rsidRPr="001968D2">
        <w:rPr>
          <w:rFonts w:ascii="TH SarabunPSK" w:hAnsi="TH SarabunPSK" w:cs="TH SarabunPSK"/>
          <w:sz w:val="28"/>
          <w:cs/>
        </w:rPr>
        <w:t>ในปัจจุบัน</w:t>
      </w:r>
      <w:r w:rsidR="007C30EB" w:rsidRPr="007C30EB">
        <w:rPr>
          <w:rFonts w:ascii="TH SarabunPSK" w:hAnsi="TH SarabunPSK" w:cs="TH SarabunPSK"/>
          <w:sz w:val="28"/>
          <w:cs/>
        </w:rPr>
        <w:t>มี</w:t>
      </w:r>
      <w:r w:rsidR="007C30EB">
        <w:rPr>
          <w:rFonts w:ascii="TH SarabunPSK" w:hAnsi="TH SarabunPSK" w:cs="TH SarabunPSK" w:hint="cs"/>
          <w:sz w:val="28"/>
          <w:cs/>
        </w:rPr>
        <w:t>ส่วนประกอบของ</w:t>
      </w:r>
      <w:r w:rsidR="007C30EB" w:rsidRPr="007C30EB">
        <w:rPr>
          <w:rFonts w:ascii="TH SarabunPSK" w:hAnsi="TH SarabunPSK" w:cs="TH SarabunPSK"/>
          <w:sz w:val="28"/>
          <w:cs/>
        </w:rPr>
        <w:t>ฮา</w:t>
      </w:r>
      <w:proofErr w:type="spellStart"/>
      <w:r w:rsidR="007C30EB" w:rsidRPr="007C30EB">
        <w:rPr>
          <w:rFonts w:ascii="TH SarabunPSK" w:hAnsi="TH SarabunPSK" w:cs="TH SarabunPSK"/>
          <w:sz w:val="28"/>
          <w:cs/>
        </w:rPr>
        <w:t>โล</w:t>
      </w:r>
      <w:proofErr w:type="spellEnd"/>
      <w:r w:rsidR="007C30EB" w:rsidRPr="007C30EB">
        <w:rPr>
          <w:rFonts w:ascii="TH SarabunPSK" w:hAnsi="TH SarabunPSK" w:cs="TH SarabunPSK"/>
          <w:sz w:val="28"/>
          <w:cs/>
        </w:rPr>
        <w:t>เจน</w:t>
      </w:r>
      <w:r w:rsidR="00566603">
        <w:rPr>
          <w:rFonts w:ascii="TH SarabunPSK" w:hAnsi="TH SarabunPSK" w:cs="TH SarabunPSK" w:hint="cs"/>
          <w:sz w:val="28"/>
          <w:cs/>
        </w:rPr>
        <w:t xml:space="preserve"> เช่น </w:t>
      </w:r>
      <w:proofErr w:type="spellStart"/>
      <w:r w:rsidR="00566603" w:rsidRPr="00566603">
        <w:rPr>
          <w:rFonts w:ascii="TH SarabunPSK" w:hAnsi="TH SarabunPSK" w:cs="TH SarabunPSK"/>
          <w:sz w:val="28"/>
        </w:rPr>
        <w:t>decabromodiphenyl</w:t>
      </w:r>
      <w:proofErr w:type="spellEnd"/>
      <w:r w:rsidR="00566603" w:rsidRPr="00566603">
        <w:rPr>
          <w:rFonts w:ascii="TH SarabunPSK" w:hAnsi="TH SarabunPSK" w:cs="TH SarabunPSK"/>
          <w:sz w:val="28"/>
        </w:rPr>
        <w:t xml:space="preserve"> ethane (DBDPE)</w:t>
      </w:r>
      <w:r w:rsidR="004F0ED7">
        <w:rPr>
          <w:rFonts w:ascii="TH SarabunPSK" w:hAnsi="TH SarabunPSK" w:cs="TH SarabunPSK"/>
          <w:sz w:val="28"/>
        </w:rPr>
        <w:t xml:space="preserve">, </w:t>
      </w:r>
      <w:r w:rsidR="004F0ED7" w:rsidRPr="004F0ED7">
        <w:rPr>
          <w:rFonts w:ascii="TH SarabunPSK" w:hAnsi="TH SarabunPSK" w:cs="TH SarabunPSK"/>
          <w:sz w:val="28"/>
        </w:rPr>
        <w:t>Tris (1-chloro-2-propyl) phosphate (TCPP)</w:t>
      </w:r>
      <w:r w:rsidR="004F0ED7">
        <w:rPr>
          <w:rFonts w:ascii="TH SarabunPSK" w:hAnsi="TH SarabunPSK" w:cs="TH SarabunPSK"/>
          <w:sz w:val="28"/>
        </w:rPr>
        <w:t xml:space="preserve"> </w:t>
      </w:r>
      <w:r w:rsidR="004F0ED7">
        <w:rPr>
          <w:rFonts w:ascii="TH SarabunPSK" w:hAnsi="TH SarabunPSK" w:cs="TH SarabunPSK" w:hint="cs"/>
          <w:sz w:val="28"/>
          <w:cs/>
        </w:rPr>
        <w:t xml:space="preserve">เป็นต้น </w:t>
      </w:r>
      <w:r w:rsidR="007C30EB">
        <w:rPr>
          <w:rFonts w:ascii="TH SarabunPSK" w:hAnsi="TH SarabunPSK" w:cs="TH SarabunPSK" w:hint="cs"/>
          <w:sz w:val="28"/>
          <w:cs/>
        </w:rPr>
        <w:t>ซึ่ง</w:t>
      </w:r>
      <w:r w:rsidR="007C30EB" w:rsidRPr="007C30EB">
        <w:rPr>
          <w:rFonts w:ascii="TH SarabunPSK" w:hAnsi="TH SarabunPSK" w:cs="TH SarabunPSK"/>
          <w:sz w:val="28"/>
          <w:cs/>
        </w:rPr>
        <w:t>มี</w:t>
      </w:r>
      <w:proofErr w:type="spellStart"/>
      <w:r w:rsidR="007C30EB" w:rsidRPr="007C30EB">
        <w:rPr>
          <w:rFonts w:ascii="TH SarabunPSK" w:hAnsi="TH SarabunPSK" w:cs="TH SarabunPSK"/>
          <w:sz w:val="28"/>
          <w:cs/>
        </w:rPr>
        <w:t>ฤทธ์ิ</w:t>
      </w:r>
      <w:proofErr w:type="spellEnd"/>
      <w:r w:rsidR="007C30EB" w:rsidRPr="007C30EB">
        <w:rPr>
          <w:rFonts w:ascii="TH SarabunPSK" w:hAnsi="TH SarabunPSK" w:cs="TH SarabunPSK"/>
          <w:sz w:val="28"/>
          <w:cs/>
        </w:rPr>
        <w:t>ในการกัดกร่อนและเป็นพิษระหว่างการเผาไหม้</w:t>
      </w:r>
      <w:r w:rsidR="007C30EB">
        <w:rPr>
          <w:rFonts w:ascii="TH SarabunPSK" w:hAnsi="TH SarabunPSK" w:cs="TH SarabunPSK" w:hint="cs"/>
          <w:sz w:val="28"/>
          <w:cs/>
        </w:rPr>
        <w:t xml:space="preserve"> </w:t>
      </w:r>
      <w:r w:rsidR="00566603">
        <w:rPr>
          <w:rFonts w:ascii="TH SarabunPSK" w:hAnsi="TH SarabunPSK" w:cs="TH SarabunPSK" w:hint="cs"/>
          <w:sz w:val="28"/>
          <w:cs/>
        </w:rPr>
        <w:t>เป็นอันครายต่อร่างกาย และ</w:t>
      </w:r>
      <w:r w:rsidR="007C30EB">
        <w:rPr>
          <w:rFonts w:ascii="TH SarabunPSK" w:hAnsi="TH SarabunPSK" w:cs="TH SarabunPSK" w:hint="cs"/>
          <w:sz w:val="28"/>
          <w:cs/>
        </w:rPr>
        <w:t>ทำให้เป็น</w:t>
      </w:r>
      <w:r w:rsidR="007C30EB" w:rsidRPr="007C30EB">
        <w:rPr>
          <w:rFonts w:ascii="TH SarabunPSK" w:hAnsi="TH SarabunPSK" w:cs="TH SarabunPSK"/>
          <w:sz w:val="28"/>
          <w:cs/>
        </w:rPr>
        <w:t>ปัญหาด้านสิ่งแวดล้อม</w:t>
      </w:r>
      <w:r w:rsidR="004F78E8">
        <w:rPr>
          <w:rFonts w:ascii="TH SarabunPSK" w:hAnsi="TH SarabunPSK" w:cs="TH SarabunPSK"/>
          <w:sz w:val="28"/>
        </w:rPr>
        <w:t xml:space="preserve"> </w:t>
      </w:r>
      <w:r w:rsidR="004F78E8">
        <w:rPr>
          <w:rFonts w:ascii="TH SarabunPSK" w:hAnsi="TH SarabunPSK" w:cs="TH SarabunPSK" w:hint="cs"/>
          <w:sz w:val="28"/>
          <w:cs/>
        </w:rPr>
        <w:t xml:space="preserve">หรือ สารหน่วงไฟที่มีองค์ประกอบของคลอรีนเช่น </w:t>
      </w:r>
      <w:r w:rsidR="004F78E8" w:rsidRPr="004F78E8">
        <w:rPr>
          <w:rFonts w:ascii="TH SarabunPSK" w:hAnsi="TH SarabunPSK" w:cs="TH SarabunPSK"/>
          <w:sz w:val="28"/>
        </w:rPr>
        <w:t>Tris (</w:t>
      </w:r>
      <w:r w:rsidR="004F78E8" w:rsidRPr="004F78E8">
        <w:rPr>
          <w:rFonts w:ascii="TH SarabunPSK" w:hAnsi="TH SarabunPSK" w:cs="TH SarabunPSK"/>
          <w:sz w:val="28"/>
          <w:cs/>
        </w:rPr>
        <w:t>1,3-</w:t>
      </w:r>
      <w:r w:rsidR="004F78E8" w:rsidRPr="004F78E8">
        <w:rPr>
          <w:rFonts w:ascii="TH SarabunPSK" w:hAnsi="TH SarabunPSK" w:cs="TH SarabunPSK"/>
          <w:sz w:val="28"/>
        </w:rPr>
        <w:t>dichloro-</w:t>
      </w:r>
      <w:r w:rsidR="004F78E8" w:rsidRPr="004F78E8">
        <w:rPr>
          <w:rFonts w:ascii="TH SarabunPSK" w:hAnsi="TH SarabunPSK" w:cs="TH SarabunPSK"/>
          <w:sz w:val="28"/>
          <w:cs/>
        </w:rPr>
        <w:t>2-</w:t>
      </w:r>
      <w:r w:rsidR="004F78E8" w:rsidRPr="004F78E8">
        <w:rPr>
          <w:rFonts w:ascii="TH SarabunPSK" w:hAnsi="TH SarabunPSK" w:cs="TH SarabunPSK"/>
          <w:sz w:val="28"/>
        </w:rPr>
        <w:t>propyl) phosphate (TDCPP)</w:t>
      </w:r>
      <w:r w:rsidR="004F78E8">
        <w:rPr>
          <w:rFonts w:ascii="TH SarabunPSK" w:hAnsi="TH SarabunPSK" w:cs="TH SarabunPSK" w:hint="cs"/>
          <w:sz w:val="28"/>
          <w:cs/>
        </w:rPr>
        <w:t xml:space="preserve"> พบว่าเป็นอาจเป็นสารก่อมะเร็งได้</w:t>
      </w:r>
      <w:r w:rsidR="00B8636C">
        <w:rPr>
          <w:rFonts w:ascii="TH SarabunPSK" w:hAnsi="TH SarabunPSK" w:cs="TH SarabunPSK" w:hint="cs"/>
          <w:sz w:val="28"/>
          <w:cs/>
        </w:rPr>
        <w:t xml:space="preserve"> (</w:t>
      </w:r>
      <w:proofErr w:type="spellStart"/>
      <w:r w:rsidR="00B8636C" w:rsidRPr="00B8636C">
        <w:rPr>
          <w:rFonts w:ascii="TH SarabunPSK" w:hAnsi="TH SarabunPSK" w:cs="TH SarabunPSK"/>
          <w:sz w:val="28"/>
        </w:rPr>
        <w:t>Maley</w:t>
      </w:r>
      <w:proofErr w:type="spellEnd"/>
      <w:r w:rsidR="00B8636C">
        <w:rPr>
          <w:rFonts w:ascii="TH SarabunPSK" w:hAnsi="TH SarabunPSK" w:cs="TH SarabunPSK" w:hint="cs"/>
          <w:sz w:val="28"/>
          <w:cs/>
        </w:rPr>
        <w:t xml:space="preserve"> </w:t>
      </w:r>
      <w:r w:rsidR="00B8636C" w:rsidRPr="00E80BE1">
        <w:rPr>
          <w:rFonts w:ascii="TH SarabunPSK" w:hAnsi="TH SarabunPSK" w:cs="TH SarabunPSK"/>
          <w:sz w:val="28"/>
        </w:rPr>
        <w:t>et al., 201</w:t>
      </w:r>
      <w:r w:rsidR="00B8636C">
        <w:rPr>
          <w:rFonts w:ascii="TH SarabunPSK" w:hAnsi="TH SarabunPSK" w:cs="TH SarabunPSK"/>
          <w:sz w:val="28"/>
        </w:rPr>
        <w:t>5</w:t>
      </w:r>
      <w:r w:rsidR="00B8636C" w:rsidRPr="00E80BE1">
        <w:rPr>
          <w:rFonts w:ascii="TH SarabunPSK" w:hAnsi="TH SarabunPSK" w:cs="TH SarabunPSK"/>
          <w:sz w:val="28"/>
        </w:rPr>
        <w:t>)</w:t>
      </w:r>
      <w:r w:rsidR="00B8636C">
        <w:rPr>
          <w:rFonts w:ascii="TH SarabunPSK" w:hAnsi="TH SarabunPSK" w:cs="TH SarabunPSK" w:hint="cs"/>
          <w:sz w:val="28"/>
          <w:cs/>
        </w:rPr>
        <w:t xml:space="preserve"> </w:t>
      </w:r>
      <w:r w:rsidR="007C30EB">
        <w:rPr>
          <w:rFonts w:ascii="TH SarabunPSK" w:hAnsi="TH SarabunPSK" w:cs="TH SarabunPSK" w:hint="cs"/>
          <w:sz w:val="28"/>
          <w:cs/>
        </w:rPr>
        <w:t xml:space="preserve"> ดังนั้นแนวคิดเกี่ยวกับ</w:t>
      </w:r>
      <w:r w:rsidR="007C30EB" w:rsidRPr="007C30EB">
        <w:rPr>
          <w:rFonts w:ascii="TH SarabunPSK" w:hAnsi="TH SarabunPSK" w:cs="TH SarabunPSK"/>
          <w:sz w:val="28"/>
          <w:cs/>
        </w:rPr>
        <w:t>สารหน่วงไฟที่ปราศจากฮา</w:t>
      </w:r>
      <w:proofErr w:type="spellStart"/>
      <w:r w:rsidR="007C30EB" w:rsidRPr="007C30EB">
        <w:rPr>
          <w:rFonts w:ascii="TH SarabunPSK" w:hAnsi="TH SarabunPSK" w:cs="TH SarabunPSK"/>
          <w:sz w:val="28"/>
          <w:cs/>
        </w:rPr>
        <w:t>โล</w:t>
      </w:r>
      <w:proofErr w:type="spellEnd"/>
      <w:r w:rsidR="007C30EB" w:rsidRPr="007C30EB">
        <w:rPr>
          <w:rFonts w:ascii="TH SarabunPSK" w:hAnsi="TH SarabunPSK" w:cs="TH SarabunPSK"/>
          <w:sz w:val="28"/>
          <w:cs/>
        </w:rPr>
        <w:t>เจน</w:t>
      </w:r>
      <w:r w:rsidR="007C30EB">
        <w:rPr>
          <w:rFonts w:ascii="TH SarabunPSK" w:hAnsi="TH SarabunPSK" w:cs="TH SarabunPSK" w:hint="cs"/>
          <w:sz w:val="28"/>
          <w:cs/>
        </w:rPr>
        <w:t>จึง</w:t>
      </w:r>
      <w:r w:rsidR="007C30EB" w:rsidRPr="007C30EB">
        <w:rPr>
          <w:rFonts w:ascii="TH SarabunPSK" w:hAnsi="TH SarabunPSK" w:cs="TH SarabunPSK"/>
          <w:sz w:val="28"/>
          <w:cs/>
        </w:rPr>
        <w:t>ได้รับความสนใจอย่างมาก</w:t>
      </w:r>
    </w:p>
    <w:p w14:paraId="7C86E704" w14:textId="7BCF5882" w:rsidR="001968D2" w:rsidRDefault="00EA7555" w:rsidP="007C30EB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EA7555">
        <w:rPr>
          <w:rFonts w:ascii="TH SarabunPSK" w:hAnsi="TH SarabunPSK" w:cs="TH SarabunPSK"/>
          <w:sz w:val="28"/>
          <w:cs/>
        </w:rPr>
        <w:t>ลิกน</w:t>
      </w:r>
      <w:proofErr w:type="spellStart"/>
      <w:r w:rsidRPr="00EA7555">
        <w:rPr>
          <w:rFonts w:ascii="TH SarabunPSK" w:hAnsi="TH SarabunPSK" w:cs="TH SarabunPSK"/>
          <w:sz w:val="28"/>
          <w:cs/>
        </w:rPr>
        <w:t>ิน</w:t>
      </w:r>
      <w:proofErr w:type="spellEnd"/>
      <w:r>
        <w:rPr>
          <w:rFonts w:ascii="TH SarabunPSK" w:hAnsi="TH SarabunPSK" w:cs="TH SarabunPSK" w:hint="cs"/>
          <w:sz w:val="28"/>
          <w:cs/>
        </w:rPr>
        <w:t>เป็น</w:t>
      </w:r>
      <w:r w:rsidRPr="001968D2">
        <w:rPr>
          <w:rFonts w:ascii="TH SarabunPSK" w:hAnsi="TH SarabunPSK" w:cs="TH SarabunPSK"/>
          <w:sz w:val="28"/>
          <w:cs/>
        </w:rPr>
        <w:t>สารเติมแต่ง</w:t>
      </w:r>
      <w:r>
        <w:rPr>
          <w:rFonts w:ascii="TH SarabunPSK" w:hAnsi="TH SarabunPSK" w:cs="TH SarabunPSK" w:hint="cs"/>
          <w:sz w:val="28"/>
          <w:cs/>
        </w:rPr>
        <w:t>ชนิดหนึ่งที่</w:t>
      </w:r>
      <w:r w:rsidR="007C30EB">
        <w:rPr>
          <w:rFonts w:ascii="TH SarabunPSK" w:hAnsi="TH SarabunPSK" w:cs="TH SarabunPSK" w:hint="cs"/>
          <w:sz w:val="28"/>
          <w:cs/>
        </w:rPr>
        <w:t>เป็นมิตรต่อสิ่งแวดล้อม</w:t>
      </w:r>
      <w:r w:rsidR="002B0D22">
        <w:rPr>
          <w:rFonts w:ascii="TH SarabunPSK" w:hAnsi="TH SarabunPSK" w:cs="TH SarabunPSK" w:hint="cs"/>
          <w:sz w:val="28"/>
          <w:cs/>
        </w:rPr>
        <w:t xml:space="preserve"> ไม่มีส่วนประกอบของ</w:t>
      </w:r>
      <w:r w:rsidR="002B0D22" w:rsidRPr="007C30EB">
        <w:rPr>
          <w:rFonts w:ascii="TH SarabunPSK" w:hAnsi="TH SarabunPSK" w:cs="TH SarabunPSK"/>
          <w:sz w:val="28"/>
          <w:cs/>
        </w:rPr>
        <w:t>ฮา</w:t>
      </w:r>
      <w:proofErr w:type="spellStart"/>
      <w:r w:rsidR="002B0D22" w:rsidRPr="007C30EB">
        <w:rPr>
          <w:rFonts w:ascii="TH SarabunPSK" w:hAnsi="TH SarabunPSK" w:cs="TH SarabunPSK"/>
          <w:sz w:val="28"/>
          <w:cs/>
        </w:rPr>
        <w:t>โล</w:t>
      </w:r>
      <w:proofErr w:type="spellEnd"/>
      <w:r w:rsidR="002B0D22" w:rsidRPr="007C30EB">
        <w:rPr>
          <w:rFonts w:ascii="TH SarabunPSK" w:hAnsi="TH SarabunPSK" w:cs="TH SarabunPSK"/>
          <w:sz w:val="28"/>
          <w:cs/>
        </w:rPr>
        <w:t>เจน</w:t>
      </w:r>
      <w:r w:rsidR="007C30EB">
        <w:rPr>
          <w:rFonts w:ascii="TH SarabunPSK" w:hAnsi="TH SarabunPSK" w:cs="TH SarabunPSK" w:hint="cs"/>
          <w:sz w:val="28"/>
          <w:cs/>
        </w:rPr>
        <w:t>และ</w:t>
      </w:r>
      <w:r w:rsidRPr="00EA7555">
        <w:rPr>
          <w:rFonts w:ascii="TH SarabunPSK" w:hAnsi="TH SarabunPSK" w:cs="TH SarabunPSK"/>
          <w:sz w:val="28"/>
          <w:cs/>
        </w:rPr>
        <w:t>สามารถนำมาใช้เป็นสารต้านการลามไฟเนื่องจากมีโครงสร้างเป็น</w:t>
      </w:r>
      <w:proofErr w:type="spellStart"/>
      <w:r w:rsidRPr="00EA7555">
        <w:rPr>
          <w:rFonts w:ascii="TH SarabunPSK" w:hAnsi="TH SarabunPSK" w:cs="TH SarabunPSK"/>
          <w:sz w:val="28"/>
          <w:cs/>
        </w:rPr>
        <w:t>อะโร</w:t>
      </w:r>
      <w:proofErr w:type="spellEnd"/>
      <w:r w:rsidRPr="00EA7555">
        <w:rPr>
          <w:rFonts w:ascii="TH SarabunPSK" w:hAnsi="TH SarabunPSK" w:cs="TH SarabunPSK"/>
          <w:sz w:val="28"/>
          <w:cs/>
        </w:rPr>
        <w:t>มาติกสูง</w:t>
      </w:r>
      <w:r w:rsidR="0008469E">
        <w:rPr>
          <w:rFonts w:ascii="TH SarabunPSK" w:hAnsi="TH SarabunPSK" w:cs="TH SarabunPSK"/>
          <w:sz w:val="28"/>
        </w:rPr>
        <w:t xml:space="preserve"> </w:t>
      </w:r>
      <w:r w:rsidR="00222685" w:rsidRPr="00E80BE1">
        <w:rPr>
          <w:rFonts w:ascii="TH SarabunPSK" w:hAnsi="TH SarabunPSK" w:cs="TH SarabunPSK"/>
          <w:sz w:val="28"/>
          <w:cs/>
        </w:rPr>
        <w:t>ลิกน</w:t>
      </w:r>
      <w:proofErr w:type="spellStart"/>
      <w:r w:rsidR="00222685" w:rsidRPr="00E80BE1">
        <w:rPr>
          <w:rFonts w:ascii="TH SarabunPSK" w:hAnsi="TH SarabunPSK" w:cs="TH SarabunPSK"/>
          <w:sz w:val="28"/>
          <w:cs/>
        </w:rPr>
        <w:t>ิน</w:t>
      </w:r>
      <w:proofErr w:type="spellEnd"/>
      <w:r w:rsidR="00222685" w:rsidRPr="00E80BE1">
        <w:rPr>
          <w:rFonts w:ascii="TH SarabunPSK" w:hAnsi="TH SarabunPSK" w:cs="TH SarabunPSK"/>
          <w:sz w:val="28"/>
          <w:cs/>
        </w:rPr>
        <w:t>เมื่อได</w:t>
      </w:r>
      <w:r w:rsidR="00222685" w:rsidRPr="00E80BE1">
        <w:rPr>
          <w:rFonts w:ascii="TH SarabunPSK" w:hAnsi="TH SarabunPSK" w:cs="TH SarabunPSK" w:hint="cs"/>
          <w:sz w:val="28"/>
          <w:cs/>
        </w:rPr>
        <w:t>้รั</w:t>
      </w:r>
      <w:r w:rsidR="00222685" w:rsidRPr="00E80BE1">
        <w:rPr>
          <w:rFonts w:ascii="TH SarabunPSK" w:hAnsi="TH SarabunPSK" w:cs="TH SarabunPSK"/>
          <w:sz w:val="28"/>
          <w:cs/>
        </w:rPr>
        <w:t>บความร้อนสูงจะเกิดเป็น</w:t>
      </w:r>
      <w:r w:rsidR="00E80BE1" w:rsidRPr="00E80BE1">
        <w:rPr>
          <w:rFonts w:ascii="TH SarabunPSK" w:hAnsi="TH SarabunPSK" w:cs="TH SarabunPSK" w:hint="cs"/>
          <w:sz w:val="28"/>
          <w:cs/>
        </w:rPr>
        <w:t>ถ่าน</w:t>
      </w:r>
      <w:r w:rsidR="00222685" w:rsidRPr="00E80BE1">
        <w:rPr>
          <w:rFonts w:ascii="TH SarabunPSK" w:hAnsi="TH SarabunPSK" w:cs="TH SarabunPSK"/>
          <w:sz w:val="28"/>
          <w:cs/>
        </w:rPr>
        <w:t xml:space="preserve"> ซ</w:t>
      </w:r>
      <w:r w:rsidR="00E80BE1" w:rsidRPr="00E80BE1">
        <w:rPr>
          <w:rFonts w:ascii="TH SarabunPSK" w:hAnsi="TH SarabunPSK" w:cs="TH SarabunPSK" w:hint="cs"/>
          <w:sz w:val="28"/>
          <w:cs/>
        </w:rPr>
        <w:t>ึ่ง</w:t>
      </w:r>
      <w:r w:rsidR="00222685" w:rsidRPr="00E80BE1">
        <w:rPr>
          <w:rFonts w:ascii="TH SarabunPSK" w:hAnsi="TH SarabunPSK" w:cs="TH SarabunPSK"/>
          <w:sz w:val="28"/>
          <w:cs/>
        </w:rPr>
        <w:t>จะช่วยลดความร้อนจากการเผาไหม้และอัตราการปลดปล่อยความร้อนของวัสดุพอลิเมอร</w:t>
      </w:r>
      <w:r w:rsidR="00E80BE1" w:rsidRPr="00E80BE1">
        <w:rPr>
          <w:rFonts w:ascii="TH SarabunPSK" w:hAnsi="TH SarabunPSK" w:cs="TH SarabunPSK" w:hint="cs"/>
          <w:sz w:val="28"/>
          <w:cs/>
        </w:rPr>
        <w:t xml:space="preserve">์ </w:t>
      </w:r>
      <w:r w:rsidR="00E80BE1" w:rsidRPr="00E80BE1">
        <w:rPr>
          <w:rFonts w:ascii="TH SarabunPSK" w:hAnsi="TH SarabunPSK" w:cs="TH SarabunPSK"/>
          <w:sz w:val="28"/>
          <w:cs/>
        </w:rPr>
        <w:t>จึง</w:t>
      </w:r>
      <w:r w:rsidR="0008469E">
        <w:rPr>
          <w:rFonts w:ascii="TH SarabunPSK" w:hAnsi="TH SarabunPSK" w:cs="TH SarabunPSK" w:hint="cs"/>
          <w:sz w:val="28"/>
          <w:cs/>
        </w:rPr>
        <w:t>สามารถ</w:t>
      </w:r>
      <w:r w:rsidR="00E80BE1" w:rsidRPr="00E80BE1">
        <w:rPr>
          <w:rFonts w:ascii="TH SarabunPSK" w:hAnsi="TH SarabunPSK" w:cs="TH SarabunPSK" w:hint="cs"/>
          <w:sz w:val="28"/>
          <w:cs/>
        </w:rPr>
        <w:t>นำ</w:t>
      </w:r>
      <w:r w:rsidR="00E80BE1" w:rsidRPr="00E80BE1">
        <w:rPr>
          <w:rFonts w:ascii="TH SarabunPSK" w:hAnsi="TH SarabunPSK" w:cs="TH SarabunPSK"/>
          <w:sz w:val="28"/>
          <w:cs/>
        </w:rPr>
        <w:t>ไปประย</w:t>
      </w:r>
      <w:r w:rsidR="00E80BE1" w:rsidRPr="00E80BE1">
        <w:rPr>
          <w:rFonts w:ascii="TH SarabunPSK" w:hAnsi="TH SarabunPSK" w:cs="TH SarabunPSK" w:hint="cs"/>
          <w:sz w:val="28"/>
          <w:cs/>
        </w:rPr>
        <w:t>ุกต์ใช้เป็น</w:t>
      </w:r>
      <w:r w:rsidR="0008469E">
        <w:rPr>
          <w:rFonts w:ascii="TH SarabunPSK" w:hAnsi="TH SarabunPSK" w:cs="TH SarabunPSK" w:hint="cs"/>
          <w:sz w:val="28"/>
          <w:cs/>
        </w:rPr>
        <w:t>สารตัวเติมใน</w:t>
      </w:r>
      <w:r w:rsidR="00E80BE1" w:rsidRPr="00E80BE1">
        <w:rPr>
          <w:rFonts w:ascii="TH SarabunPSK" w:hAnsi="TH SarabunPSK" w:cs="TH SarabunPSK"/>
          <w:sz w:val="28"/>
          <w:cs/>
        </w:rPr>
        <w:t>พอลิเมอร์ประเภทต่าง ๆ</w:t>
      </w:r>
      <w:r w:rsidR="00E80BE1" w:rsidRPr="00E80BE1">
        <w:rPr>
          <w:rFonts w:ascii="TH SarabunPSK" w:hAnsi="TH SarabunPSK" w:cs="TH SarabunPSK" w:hint="cs"/>
          <w:sz w:val="28"/>
          <w:cs/>
        </w:rPr>
        <w:t xml:space="preserve"> </w:t>
      </w:r>
      <w:r w:rsidRPr="00E80BE1">
        <w:rPr>
          <w:rFonts w:ascii="TH SarabunPSK" w:hAnsi="TH SarabunPSK" w:cs="TH SarabunPSK"/>
          <w:sz w:val="28"/>
          <w:cs/>
        </w:rPr>
        <w:t>(</w:t>
      </w:r>
      <w:proofErr w:type="spellStart"/>
      <w:r w:rsidRPr="00E80BE1">
        <w:rPr>
          <w:rFonts w:ascii="TH SarabunPSK" w:hAnsi="TH SarabunPSK" w:cs="TH SarabunPSK"/>
          <w:sz w:val="28"/>
        </w:rPr>
        <w:t>Mandlekar</w:t>
      </w:r>
      <w:proofErr w:type="spellEnd"/>
      <w:r w:rsidRPr="00E80BE1">
        <w:rPr>
          <w:rFonts w:ascii="TH SarabunPSK" w:hAnsi="TH SarabunPSK" w:cs="TH SarabunPSK"/>
          <w:sz w:val="28"/>
        </w:rPr>
        <w:t xml:space="preserve"> et al., 2017)</w:t>
      </w:r>
      <w:r w:rsidR="00531F32">
        <w:rPr>
          <w:rFonts w:ascii="TH SarabunPSK" w:hAnsi="TH SarabunPSK" w:cs="TH SarabunPSK" w:hint="cs"/>
          <w:sz w:val="28"/>
          <w:cs/>
        </w:rPr>
        <w:t xml:space="preserve"> </w:t>
      </w:r>
      <w:r w:rsidR="007C30EB">
        <w:rPr>
          <w:rFonts w:ascii="TH SarabunPSK" w:hAnsi="TH SarabunPSK" w:cs="TH SarabunPSK" w:hint="cs"/>
          <w:sz w:val="28"/>
          <w:cs/>
        </w:rPr>
        <w:t>อีกทั้ง</w:t>
      </w:r>
      <w:r w:rsidR="007C30EB" w:rsidRPr="007C30EB">
        <w:rPr>
          <w:rFonts w:ascii="TH SarabunPSK" w:hAnsi="TH SarabunPSK" w:cs="TH SarabunPSK"/>
          <w:sz w:val="28"/>
          <w:cs/>
        </w:rPr>
        <w:t>ลิกน</w:t>
      </w:r>
      <w:proofErr w:type="spellStart"/>
      <w:r w:rsidR="007C30EB" w:rsidRPr="007C30EB">
        <w:rPr>
          <w:rFonts w:ascii="TH SarabunPSK" w:hAnsi="TH SarabunPSK" w:cs="TH SarabunPSK"/>
          <w:sz w:val="28"/>
          <w:cs/>
        </w:rPr>
        <w:t>ิน</w:t>
      </w:r>
      <w:proofErr w:type="spellEnd"/>
      <w:r w:rsidR="007C30EB" w:rsidRPr="007C30EB">
        <w:rPr>
          <w:rFonts w:ascii="TH SarabunPSK" w:hAnsi="TH SarabunPSK" w:cs="TH SarabunPSK"/>
          <w:sz w:val="28"/>
          <w:cs/>
        </w:rPr>
        <w:t>สามารถหาได้ง่ายจากทรัพยากรในธรรมชาติ เช่น กะลา</w:t>
      </w:r>
      <w:r w:rsidR="00222685">
        <w:rPr>
          <w:rFonts w:ascii="TH SarabunPSK" w:hAnsi="TH SarabunPSK" w:cs="TH SarabunPSK" w:hint="cs"/>
          <w:sz w:val="28"/>
          <w:cs/>
        </w:rPr>
        <w:t xml:space="preserve"> </w:t>
      </w:r>
      <w:r w:rsidR="007C30EB" w:rsidRPr="007C30EB">
        <w:rPr>
          <w:rFonts w:ascii="TH SarabunPSK" w:hAnsi="TH SarabunPSK" w:cs="TH SarabunPSK"/>
          <w:sz w:val="28"/>
          <w:cs/>
        </w:rPr>
        <w:t>ปาลม์ ชานอ</w:t>
      </w:r>
      <w:r w:rsidR="004720E9">
        <w:rPr>
          <w:rFonts w:ascii="TH SarabunPSK" w:hAnsi="TH SarabunPSK" w:cs="TH SarabunPSK" w:hint="cs"/>
          <w:sz w:val="28"/>
          <w:cs/>
        </w:rPr>
        <w:t>้</w:t>
      </w:r>
      <w:r w:rsidR="007C30EB" w:rsidRPr="007C30EB">
        <w:rPr>
          <w:rFonts w:ascii="TH SarabunPSK" w:hAnsi="TH SarabunPSK" w:cs="TH SarabunPSK"/>
          <w:sz w:val="28"/>
          <w:cs/>
        </w:rPr>
        <w:t>อย และปีกไม</w:t>
      </w:r>
      <w:r w:rsidR="004720E9">
        <w:rPr>
          <w:rFonts w:ascii="TH SarabunPSK" w:hAnsi="TH SarabunPSK" w:cs="TH SarabunPSK" w:hint="cs"/>
          <w:sz w:val="28"/>
          <w:cs/>
        </w:rPr>
        <w:t>้</w:t>
      </w:r>
      <w:r w:rsidR="007C30EB" w:rsidRPr="007C30EB">
        <w:rPr>
          <w:rFonts w:ascii="TH SarabunPSK" w:hAnsi="TH SarabunPSK" w:cs="TH SarabunPSK"/>
          <w:sz w:val="28"/>
          <w:cs/>
        </w:rPr>
        <w:t>ยาง</w:t>
      </w:r>
      <w:r w:rsidR="004720E9">
        <w:rPr>
          <w:rFonts w:ascii="TH SarabunPSK" w:hAnsi="TH SarabunPSK" w:cs="TH SarabunPSK" w:hint="cs"/>
          <w:sz w:val="28"/>
          <w:cs/>
        </w:rPr>
        <w:t xml:space="preserve"> </w:t>
      </w:r>
      <w:r w:rsidR="00C9444F">
        <w:rPr>
          <w:rFonts w:ascii="TH SarabunPSK" w:hAnsi="TH SarabunPSK" w:cs="TH SarabunPSK" w:hint="cs"/>
          <w:sz w:val="28"/>
          <w:cs/>
        </w:rPr>
        <w:t xml:space="preserve">เป็นต้น </w:t>
      </w:r>
      <w:r w:rsidR="00531F32">
        <w:rPr>
          <w:rFonts w:ascii="TH SarabunPSK" w:hAnsi="TH SarabunPSK" w:cs="TH SarabunPSK" w:hint="cs"/>
          <w:sz w:val="28"/>
          <w:cs/>
        </w:rPr>
        <w:t>งานวิจัยนี้จึงได้ศึกษาการ</w:t>
      </w:r>
      <w:r w:rsidR="00531F32" w:rsidRPr="00531F32">
        <w:rPr>
          <w:rFonts w:ascii="TH SarabunPSK" w:hAnsi="TH SarabunPSK" w:cs="TH SarabunPSK"/>
          <w:sz w:val="28"/>
          <w:cs/>
        </w:rPr>
        <w:t>เติมสารลิกน</w:t>
      </w:r>
      <w:proofErr w:type="spellStart"/>
      <w:r w:rsidR="00531F32" w:rsidRPr="00531F32">
        <w:rPr>
          <w:rFonts w:ascii="TH SarabunPSK" w:hAnsi="TH SarabunPSK" w:cs="TH SarabunPSK"/>
          <w:sz w:val="28"/>
          <w:cs/>
        </w:rPr>
        <w:t>ิน</w:t>
      </w:r>
      <w:proofErr w:type="spellEnd"/>
      <w:r w:rsidR="00531F32" w:rsidRPr="00531F32">
        <w:rPr>
          <w:rFonts w:ascii="TH SarabunPSK" w:hAnsi="TH SarabunPSK" w:cs="TH SarabunPSK"/>
          <w:sz w:val="28"/>
          <w:cs/>
        </w:rPr>
        <w:t>ในปริมาณที่</w:t>
      </w:r>
      <w:r w:rsidR="00531F32">
        <w:rPr>
          <w:rFonts w:ascii="TH SarabunPSK" w:hAnsi="TH SarabunPSK" w:cs="TH SarabunPSK" w:hint="cs"/>
          <w:sz w:val="28"/>
          <w:cs/>
        </w:rPr>
        <w:t>เหมาะสมที่</w:t>
      </w:r>
      <w:r w:rsidR="00531F32" w:rsidRPr="00531F32">
        <w:rPr>
          <w:rFonts w:ascii="TH SarabunPSK" w:hAnsi="TH SarabunPSK" w:cs="TH SarabunPSK"/>
          <w:sz w:val="28"/>
          <w:cs/>
        </w:rPr>
        <w:t>ทำให้พอลิยูรีเทนโฟมมีสมบัติการต้านทานการติดไฟและการลามไฟที่ดี</w:t>
      </w:r>
      <w:r w:rsidR="00531F32">
        <w:rPr>
          <w:rFonts w:ascii="TH SarabunPSK" w:hAnsi="TH SarabunPSK" w:cs="TH SarabunPSK" w:hint="cs"/>
          <w:sz w:val="28"/>
          <w:cs/>
        </w:rPr>
        <w:t>ขึ้น</w:t>
      </w:r>
    </w:p>
    <w:p w14:paraId="0A496FF2" w14:textId="4B6B2260" w:rsidR="00FA13DA" w:rsidRDefault="00FA13DA" w:rsidP="00FA13DA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FA13DA">
        <w:rPr>
          <w:rFonts w:ascii="TH SarabunPSK" w:hAnsi="TH SarabunPSK" w:cs="TH SarabunPSK"/>
          <w:sz w:val="28"/>
          <w:cs/>
        </w:rPr>
        <w:t>กระบวนการทั่วไปของการเผาไหม้เกิดขึ้นดังนี้คือเมื่อพอลิเมอร์ได้รับความร้อนจะทำให้เกิดการสลายตัว (</w:t>
      </w:r>
      <w:r w:rsidRPr="00FA13DA">
        <w:rPr>
          <w:rFonts w:ascii="TH SarabunPSK" w:hAnsi="TH SarabunPSK" w:cs="TH SarabunPSK"/>
          <w:sz w:val="28"/>
        </w:rPr>
        <w:t xml:space="preserve">Degradation) </w:t>
      </w:r>
      <w:r w:rsidRPr="00FA13DA">
        <w:rPr>
          <w:rFonts w:ascii="TH SarabunPSK" w:hAnsi="TH SarabunPSK" w:cs="TH SarabunPSK"/>
          <w:sz w:val="28"/>
          <w:cs/>
        </w:rPr>
        <w:t xml:space="preserve">ให้สารประกอบที่ติดไฟได้ออกมารวมตัวกับออกซิเจนกลายเป็นแหล่งเชื้อเพลิงในการเผาไหม้ในกระบวนการเผาไหม้ในสถานะก๊าซการเผาไหม้เป็นกระบวนการคายพลังงาน พลังงานที่คายออกมาจะทำให้พื้นผิวของเส้นใยเกิดการเสื่อมสภาพและปลดปล่อยสารประกอบที่ติดไฟออกมาอีกกลายเป็นวัฏจักรของการเผาไหม้ </w:t>
      </w:r>
      <w:r w:rsidR="00BA4540">
        <w:rPr>
          <w:rFonts w:ascii="TH SarabunPSK" w:hAnsi="TH SarabunPSK" w:cs="TH SarabunPSK"/>
          <w:sz w:val="28"/>
          <w:cs/>
        </w:rPr>
        <w:t>(จิตราวรรณ ไวสาหลง</w:t>
      </w:r>
      <w:r w:rsidR="00BA4540">
        <w:rPr>
          <w:rFonts w:ascii="TH SarabunPSK" w:hAnsi="TH SarabunPSK" w:cs="TH SarabunPSK"/>
          <w:sz w:val="28"/>
        </w:rPr>
        <w:t xml:space="preserve">, </w:t>
      </w:r>
      <w:r w:rsidR="00BA4540">
        <w:rPr>
          <w:rFonts w:ascii="TH SarabunPSK" w:hAnsi="TH SarabunPSK" w:cs="TH SarabunPSK"/>
          <w:sz w:val="28"/>
          <w:cs/>
        </w:rPr>
        <w:t>2559)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และ</w:t>
      </w:r>
      <w:r w:rsidRPr="00FA13DA">
        <w:rPr>
          <w:rFonts w:ascii="TH SarabunPSK" w:hAnsi="TH SarabunPSK" w:cs="TH SarabunPSK"/>
          <w:sz w:val="28"/>
          <w:cs/>
        </w:rPr>
        <w:t>กระบวนการหน่วงไฟของสารหน่วงไฟที่ช่วยเพิ่มปริมาณถ่านเมื่อเผาไหม้</w:t>
      </w:r>
      <w:r>
        <w:rPr>
          <w:rFonts w:ascii="TH SarabunPSK" w:hAnsi="TH SarabunPSK" w:cs="TH SarabunPSK" w:hint="cs"/>
          <w:sz w:val="28"/>
          <w:cs/>
        </w:rPr>
        <w:t xml:space="preserve"> โดย</w:t>
      </w:r>
      <w:r w:rsidRPr="00FA13DA">
        <w:rPr>
          <w:rFonts w:ascii="TH SarabunPSK" w:hAnsi="TH SarabunPSK" w:cs="TH SarabunPSK"/>
          <w:sz w:val="28"/>
          <w:cs/>
        </w:rPr>
        <w:t>ถ่านคือสารที่ประกอบไปด้วยคาร์บอนจากการเผาไหม้กระบวนการนี้เกิดขึ้นที่พื้นผิวของพอลิเมอร์</w:t>
      </w:r>
      <w:r>
        <w:rPr>
          <w:rFonts w:ascii="TH SarabunPSK" w:hAnsi="TH SarabunPSK" w:cs="TH SarabunPSK" w:hint="cs"/>
          <w:sz w:val="28"/>
          <w:cs/>
        </w:rPr>
        <w:t xml:space="preserve"> ซึ่ง</w:t>
      </w:r>
      <w:r w:rsidRPr="00FA13DA">
        <w:rPr>
          <w:rFonts w:ascii="TH SarabunPSK" w:hAnsi="TH SarabunPSK" w:cs="TH SarabunPSK"/>
          <w:sz w:val="28"/>
          <w:cs/>
        </w:rPr>
        <w:t xml:space="preserve">ถ่านที่เกิดขึ้นทำหน้าที่เป็นฉนวนความร้อนและลดการเคลื่อนย้ายมวลสาร หมายถึงการลดการปลดปล่อยสารประกอบที่ติดไฟออกมา </w:t>
      </w:r>
      <w:r>
        <w:rPr>
          <w:rFonts w:ascii="TH SarabunPSK" w:hAnsi="TH SarabunPSK" w:cs="TH SarabunPSK" w:hint="cs"/>
          <w:sz w:val="28"/>
          <w:cs/>
        </w:rPr>
        <w:t>ด้วย</w:t>
      </w:r>
      <w:r w:rsidRPr="00FA13DA">
        <w:rPr>
          <w:rFonts w:ascii="TH SarabunPSK" w:hAnsi="TH SarabunPSK" w:cs="TH SarabunPSK"/>
          <w:sz w:val="28"/>
          <w:cs/>
        </w:rPr>
        <w:t>ความสามารถของถ่านในการต้านทานการเผาไหม้ขึ้นอยู่กับโครงสร้างของถ่าน โดยถ่านที่เกิดนั้นไม่ได้ทนต่อความร้อนและการเผาไหม้ที่สมบูรณ์</w:t>
      </w:r>
      <w:r>
        <w:rPr>
          <w:rFonts w:ascii="TH SarabunPSK" w:hAnsi="TH SarabunPSK" w:cs="TH SarabunPSK" w:hint="cs"/>
          <w:sz w:val="28"/>
          <w:cs/>
        </w:rPr>
        <w:t xml:space="preserve"> นอกจากนี้</w:t>
      </w:r>
      <w:r w:rsidRPr="00FA13DA">
        <w:rPr>
          <w:rFonts w:ascii="TH SarabunPSK" w:hAnsi="TH SarabunPSK" w:cs="TH SarabunPSK"/>
          <w:sz w:val="28"/>
          <w:cs/>
        </w:rPr>
        <w:t>ถ่านในอุดมคติ (</w:t>
      </w:r>
      <w:r w:rsidRPr="00FA13DA">
        <w:rPr>
          <w:rFonts w:ascii="TH SarabunPSK" w:hAnsi="TH SarabunPSK" w:cs="TH SarabunPSK"/>
          <w:sz w:val="28"/>
        </w:rPr>
        <w:t xml:space="preserve">Ideal char) </w:t>
      </w:r>
      <w:r w:rsidRPr="00FA13DA">
        <w:rPr>
          <w:rFonts w:ascii="TH SarabunPSK" w:hAnsi="TH SarabunPSK" w:cs="TH SarabunPSK"/>
          <w:sz w:val="28"/>
          <w:cs/>
        </w:rPr>
        <w:t>สำหรับหน่วงไฟนั้นตำแหน่งที่สัมผัสกับกับผิวของพอลิเมอร์ควรจะเป็นชั้นฉนวนที่ประกอบไปด้วยช่องแก๊สที่ช่วยป้องกันการเคลื่อนที่ของสารประกอบที่ติดไฟจากพื้นผิวออกสู่กระบวนการเผาไหม้ในสถานะแก๊ส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A13DA">
        <w:rPr>
          <w:rFonts w:ascii="TH SarabunPSK" w:hAnsi="TH SarabunPSK" w:cs="TH SarabunPSK"/>
          <w:sz w:val="28"/>
          <w:cs/>
        </w:rPr>
        <w:t xml:space="preserve">ทำให้การขยายการติดไฟลดลง อย่างไรก็ตามถ่านในความเป็นจริงมีโครงสร้างไม่ได้สมบูรณ์ในการปิดกั้นสารประกอบที่ติดไฟจากพื้นผิว ทำให้มีสารประกอบบางส่วนออกไปร่วมในกระบวนการเผาไหม้ในสถานะแก๊ส </w:t>
      </w:r>
      <w:r w:rsidR="003D235D">
        <w:rPr>
          <w:rFonts w:ascii="TH SarabunPSK" w:hAnsi="TH SarabunPSK" w:cs="TH SarabunPSK"/>
          <w:sz w:val="28"/>
          <w:cs/>
        </w:rPr>
        <w:t>(</w:t>
      </w:r>
      <w:r w:rsidR="003D235D">
        <w:rPr>
          <w:rFonts w:ascii="TH SarabunPSK" w:hAnsi="TH SarabunPSK" w:cs="TH SarabunPSK"/>
          <w:sz w:val="28"/>
        </w:rPr>
        <w:t xml:space="preserve">Raghu et al., </w:t>
      </w:r>
      <w:r w:rsidR="003D235D">
        <w:rPr>
          <w:rFonts w:ascii="TH SarabunPSK" w:hAnsi="TH SarabunPSK" w:cs="TH SarabunPSK"/>
          <w:sz w:val="28"/>
          <w:cs/>
        </w:rPr>
        <w:t>2014</w:t>
      </w:r>
      <w:r w:rsidR="003D235D">
        <w:rPr>
          <w:rFonts w:ascii="TH SarabunPSK" w:hAnsi="TH SarabunPSK" w:cs="TH SarabunPSK"/>
          <w:sz w:val="28"/>
        </w:rPr>
        <w:t xml:space="preserve">, p. </w:t>
      </w:r>
      <w:r w:rsidR="003D235D">
        <w:rPr>
          <w:rFonts w:ascii="TH SarabunPSK" w:hAnsi="TH SarabunPSK" w:cs="TH SarabunPSK"/>
          <w:sz w:val="28"/>
          <w:cs/>
        </w:rPr>
        <w:t>109-112)</w:t>
      </w:r>
    </w:p>
    <w:p w14:paraId="6812ACBE" w14:textId="35BDA90D" w:rsidR="00DB5720" w:rsidRPr="00FA13DA" w:rsidRDefault="00DB5720" w:rsidP="00FA13DA">
      <w:pPr>
        <w:pStyle w:val="aa"/>
        <w:ind w:firstLine="567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งานวิจัยนี้ได้</w:t>
      </w:r>
      <w:r w:rsidRPr="000A6F26">
        <w:rPr>
          <w:rFonts w:ascii="TH SarabunPSK" w:hAnsi="TH SarabunPSK" w:cs="TH SarabunPSK"/>
          <w:color w:val="000000" w:themeColor="text1"/>
          <w:sz w:val="28"/>
          <w:cs/>
        </w:rPr>
        <w:t>สกัดลิกนินจากเศษปีกไม้ยางด้วย</w:t>
      </w:r>
      <w:r w:rsidRPr="000A6F26">
        <w:rPr>
          <w:rFonts w:ascii="TH SarabunPSK" w:hAnsi="TH SarabunPSK" w:cs="TH SarabunPSK"/>
          <w:sz w:val="28"/>
          <w:cs/>
          <w:lang w:val="en-GB"/>
        </w:rPr>
        <w:t xml:space="preserve">กระบวนการแยกองค์ประกอบของสารชีวมวล </w:t>
      </w:r>
      <w:r w:rsidRPr="000A6F26">
        <w:rPr>
          <w:rFonts w:ascii="TH SarabunPSK" w:hAnsi="TH SarabunPSK" w:cs="TH SarabunPSK"/>
          <w:sz w:val="28"/>
        </w:rPr>
        <w:t>(</w:t>
      </w:r>
      <w:proofErr w:type="spellStart"/>
      <w:r w:rsidRPr="000A6F26">
        <w:rPr>
          <w:rFonts w:ascii="TH SarabunPSK" w:hAnsi="TH SarabunPSK" w:cs="TH SarabunPSK"/>
          <w:sz w:val="28"/>
        </w:rPr>
        <w:t>Organosolv</w:t>
      </w:r>
      <w:proofErr w:type="spellEnd"/>
      <w:r w:rsidRPr="000A6F26">
        <w:rPr>
          <w:rFonts w:ascii="TH SarabunPSK" w:hAnsi="TH SarabunPSK" w:cs="TH SarabunPSK"/>
          <w:sz w:val="28"/>
        </w:rPr>
        <w:t xml:space="preserve"> fractionation process) </w:t>
      </w:r>
      <w:r w:rsidRPr="000A6F26">
        <w:rPr>
          <w:rFonts w:ascii="TH SarabunPSK" w:hAnsi="TH SarabunPSK" w:cs="TH SarabunPSK"/>
          <w:color w:val="000000" w:themeColor="text1"/>
          <w:sz w:val="28"/>
          <w:cs/>
        </w:rPr>
        <w:t>และศึกษาลักษณะโครงสร้างด้วยกล้องจุลทรรศน์อิเล็กตรอนแบบส่องกราดและดูโครงสร้างทางเคมีด้วยเทคนิค</w:t>
      </w:r>
      <w:r w:rsidRPr="00C51031">
        <w:rPr>
          <w:rFonts w:ascii="TH SarabunPSK" w:hAnsi="TH SarabunPSK" w:cs="TH SarabunPSK"/>
          <w:color w:val="000000" w:themeColor="text1"/>
          <w:sz w:val="20"/>
          <w:cs/>
        </w:rPr>
        <w:t>ฟูเรี</w:t>
      </w:r>
      <w:proofErr w:type="spellStart"/>
      <w:r w:rsidRPr="00C51031">
        <w:rPr>
          <w:rFonts w:ascii="TH SarabunPSK" w:hAnsi="TH SarabunPSK" w:cs="TH SarabunPSK"/>
          <w:color w:val="000000" w:themeColor="text1"/>
          <w:sz w:val="20"/>
          <w:cs/>
        </w:rPr>
        <w:t>ยร์</w:t>
      </w:r>
      <w:proofErr w:type="spellEnd"/>
      <w:r w:rsidRPr="00C51031">
        <w:rPr>
          <w:rFonts w:ascii="TH SarabunPSK" w:hAnsi="TH SarabunPSK" w:cs="TH SarabunPSK"/>
          <w:color w:val="000000" w:themeColor="text1"/>
          <w:sz w:val="20"/>
          <w:cs/>
        </w:rPr>
        <w:t>ทราน</w:t>
      </w:r>
      <w:proofErr w:type="spellStart"/>
      <w:r w:rsidRPr="00C51031">
        <w:rPr>
          <w:rFonts w:ascii="TH SarabunPSK" w:hAnsi="TH SarabunPSK" w:cs="TH SarabunPSK"/>
          <w:color w:val="000000" w:themeColor="text1"/>
          <w:sz w:val="20"/>
          <w:cs/>
        </w:rPr>
        <w:t>ส์</w:t>
      </w:r>
      <w:proofErr w:type="spellEnd"/>
      <w:r w:rsidRPr="00C51031">
        <w:rPr>
          <w:rFonts w:ascii="TH SarabunPSK" w:hAnsi="TH SarabunPSK" w:cs="TH SarabunPSK"/>
          <w:color w:val="000000" w:themeColor="text1"/>
          <w:sz w:val="20"/>
          <w:cs/>
        </w:rPr>
        <w:t>ฟอร์มอินฟา</w:t>
      </w:r>
      <w:proofErr w:type="spellStart"/>
      <w:r w:rsidRPr="00C51031">
        <w:rPr>
          <w:rFonts w:ascii="TH SarabunPSK" w:hAnsi="TH SarabunPSK" w:cs="TH SarabunPSK"/>
          <w:color w:val="000000" w:themeColor="text1"/>
          <w:sz w:val="20"/>
          <w:cs/>
        </w:rPr>
        <w:t>เรดสเปค</w:t>
      </w:r>
      <w:proofErr w:type="spellEnd"/>
      <w:r w:rsidRPr="00C51031">
        <w:rPr>
          <w:rFonts w:ascii="TH SarabunPSK" w:hAnsi="TH SarabunPSK" w:cs="TH SarabunPSK"/>
          <w:color w:val="000000" w:themeColor="text1"/>
          <w:sz w:val="20"/>
          <w:cs/>
        </w:rPr>
        <w:t>โตรสโค</w:t>
      </w:r>
      <w:r w:rsidRPr="00C51031">
        <w:rPr>
          <w:rFonts w:ascii="TH SarabunPSK" w:hAnsi="TH SarabunPSK" w:cs="TH SarabunPSK"/>
          <w:color w:val="000000" w:themeColor="text1"/>
          <w:sz w:val="28"/>
          <w:cs/>
        </w:rPr>
        <w:t>ปี</w:t>
      </w:r>
      <w:r w:rsidRPr="00480793">
        <w:rPr>
          <w:rFonts w:ascii="AngsanaUPC" w:hAnsi="AngsanaUPC" w:cs="Angsan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A6F26">
        <w:rPr>
          <w:rFonts w:ascii="TH SarabunPSK" w:hAnsi="TH SarabunPSK" w:cs="TH SarabunPSK"/>
          <w:color w:val="000000" w:themeColor="text1"/>
          <w:sz w:val="28"/>
          <w:cs/>
        </w:rPr>
        <w:t>ของลิกน</w:t>
      </w:r>
      <w:proofErr w:type="spellStart"/>
      <w:r w:rsidRPr="000A6F26">
        <w:rPr>
          <w:rFonts w:ascii="TH SarabunPSK" w:hAnsi="TH SarabunPSK" w:cs="TH SarabunPSK"/>
          <w:color w:val="000000" w:themeColor="text1"/>
          <w:sz w:val="28"/>
          <w:cs/>
        </w:rPr>
        <w:t>ิน</w:t>
      </w:r>
      <w:proofErr w:type="spellEnd"/>
      <w:r w:rsidRPr="000A6F26">
        <w:rPr>
          <w:rFonts w:ascii="TH SarabunPSK" w:hAnsi="TH SarabunPSK" w:cs="TH SarabunPSK"/>
          <w:color w:val="000000" w:themeColor="text1"/>
          <w:sz w:val="28"/>
          <w:cs/>
        </w:rPr>
        <w:t>ที่สกัดได้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</w:t>
      </w:r>
      <w:r w:rsidR="0008469E">
        <w:rPr>
          <w:rFonts w:ascii="TH SarabunPSK" w:hAnsi="TH SarabunPSK" w:cs="TH SarabunPSK" w:hint="cs"/>
          <w:sz w:val="28"/>
          <w:cs/>
        </w:rPr>
        <w:t>นั้น</w:t>
      </w:r>
      <w:r w:rsidR="00B20663">
        <w:rPr>
          <w:rFonts w:ascii="TH SarabunPSK" w:hAnsi="TH SarabunPSK" w:cs="TH SarabunPSK" w:hint="cs"/>
          <w:sz w:val="28"/>
          <w:cs/>
        </w:rPr>
        <w:t>ผสม</w:t>
      </w:r>
      <w:r w:rsidR="008B0BA9">
        <w:rPr>
          <w:rFonts w:ascii="TH SarabunPSK" w:hAnsi="TH SarabunPSK" w:cs="TH SarabunPSK" w:hint="cs"/>
          <w:sz w:val="28"/>
          <w:cs/>
        </w:rPr>
        <w:t>ลินิน</w:t>
      </w:r>
      <w:r w:rsidR="008B0BA9" w:rsidRPr="008B0BA9">
        <w:rPr>
          <w:rFonts w:ascii="TH SarabunPSK" w:hAnsi="TH SarabunPSK" w:cs="TH SarabunPSK"/>
          <w:sz w:val="28"/>
          <w:cs/>
        </w:rPr>
        <w:t>กับพอลิยูรีเทนโฟมชนิดแข็ง</w:t>
      </w:r>
      <w:r w:rsidR="008B0BA9">
        <w:rPr>
          <w:rFonts w:ascii="TH SarabunPSK" w:hAnsi="TH SarabunPSK" w:cs="TH SarabunPSK" w:hint="cs"/>
          <w:sz w:val="28"/>
          <w:cs/>
        </w:rPr>
        <w:t>ใน</w:t>
      </w:r>
      <w:r w:rsidR="008B0BA9" w:rsidRPr="008B0BA9">
        <w:rPr>
          <w:rFonts w:ascii="TH SarabunPSK" w:hAnsi="TH SarabunPSK" w:cs="TH SarabunPSK"/>
          <w:sz w:val="28"/>
          <w:cs/>
        </w:rPr>
        <w:t>ปริมาณต่าง ๆ (0</w:t>
      </w:r>
      <w:r w:rsidR="008B0BA9" w:rsidRPr="008B0BA9">
        <w:rPr>
          <w:rFonts w:ascii="TH SarabunPSK" w:hAnsi="TH SarabunPSK" w:cs="TH SarabunPSK"/>
          <w:sz w:val="28"/>
        </w:rPr>
        <w:t xml:space="preserve">,  </w:t>
      </w:r>
      <w:r w:rsidR="008B0BA9" w:rsidRPr="008B0BA9">
        <w:rPr>
          <w:rFonts w:ascii="TH SarabunPSK" w:hAnsi="TH SarabunPSK" w:cs="TH SarabunPSK"/>
          <w:sz w:val="28"/>
          <w:cs/>
        </w:rPr>
        <w:t>5</w:t>
      </w:r>
      <w:r w:rsidR="008B0BA9" w:rsidRPr="008B0BA9">
        <w:rPr>
          <w:rFonts w:ascii="TH SarabunPSK" w:hAnsi="TH SarabunPSK" w:cs="TH SarabunPSK"/>
          <w:sz w:val="28"/>
        </w:rPr>
        <w:t xml:space="preserve">, </w:t>
      </w:r>
      <w:r w:rsidR="008B0BA9" w:rsidRPr="008B0BA9">
        <w:rPr>
          <w:rFonts w:ascii="TH SarabunPSK" w:hAnsi="TH SarabunPSK" w:cs="TH SarabunPSK"/>
          <w:sz w:val="28"/>
          <w:cs/>
        </w:rPr>
        <w:t xml:space="preserve">10 และ 15  %โดยปริมาตร) และขึ้นรูปด้วยกระบวนหล่อ </w:t>
      </w:r>
      <w:r w:rsidRPr="00F27C80">
        <w:rPr>
          <w:rFonts w:ascii="TH SarabunPSK" w:hAnsi="TH SarabunPSK" w:cs="TH SarabunPSK"/>
          <w:color w:val="000000" w:themeColor="text1"/>
          <w:sz w:val="28"/>
          <w:cs/>
        </w:rPr>
        <w:t>และทดสอบสมบัติต่าง ๆ ของพอลิยูรีเทน</w:t>
      </w:r>
      <w:r w:rsidR="008B0BA9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Pr="00F27C80">
        <w:rPr>
          <w:rFonts w:ascii="TH SarabunPSK" w:hAnsi="TH SarabunPSK" w:cs="TH SarabunPSK"/>
          <w:color w:val="000000" w:themeColor="text1"/>
          <w:sz w:val="28"/>
          <w:cs/>
        </w:rPr>
        <w:t>โฟมผสมลิกน</w:t>
      </w:r>
      <w:proofErr w:type="spellStart"/>
      <w:r w:rsidRPr="00F27C80">
        <w:rPr>
          <w:rFonts w:ascii="TH SarabunPSK" w:hAnsi="TH SarabunPSK" w:cs="TH SarabunPSK"/>
          <w:color w:val="000000" w:themeColor="text1"/>
          <w:sz w:val="28"/>
          <w:cs/>
        </w:rPr>
        <w:t>ิน</w:t>
      </w:r>
      <w:proofErr w:type="spellEnd"/>
      <w:r w:rsidRPr="00F27C80">
        <w:rPr>
          <w:rFonts w:ascii="TH SarabunPSK" w:hAnsi="TH SarabunPSK" w:cs="TH SarabunPSK"/>
          <w:color w:val="000000" w:themeColor="text1"/>
          <w:sz w:val="28"/>
          <w:cs/>
        </w:rPr>
        <w:t xml:space="preserve"> เช่น โครงสร้างสัณฐานวิทยา, โครงสร้างทางเคมี,</w:t>
      </w:r>
      <w:r w:rsidRPr="00F27C80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Pr="00F27C80">
        <w:rPr>
          <w:rFonts w:ascii="TH SarabunPSK" w:hAnsi="TH SarabunPSK" w:cs="TH SarabunPSK"/>
          <w:color w:val="000000" w:themeColor="text1"/>
          <w:sz w:val="28"/>
          <w:cs/>
        </w:rPr>
        <w:t>สมบัติทางความร้อน, สมบัติการลามไฟและการติดไฟ</w:t>
      </w:r>
    </w:p>
    <w:p w14:paraId="664A6324" w14:textId="77777777" w:rsidR="00125FC3" w:rsidRDefault="00125FC3" w:rsidP="00FA13DA">
      <w:pPr>
        <w:rPr>
          <w:rFonts w:ascii="TH SarabunPSK" w:hAnsi="TH SarabunPSK" w:cs="TH SarabunPSK"/>
          <w:bCs/>
          <w:sz w:val="32"/>
        </w:rPr>
      </w:pPr>
    </w:p>
    <w:p w14:paraId="6494DFD1" w14:textId="77777777" w:rsidR="00EF1E32" w:rsidRDefault="00EF1E32" w:rsidP="0076672D">
      <w:pPr>
        <w:rPr>
          <w:rFonts w:ascii="TH SarabunPSK" w:hAnsi="TH SarabunPSK" w:cs="TH SarabunPSK"/>
          <w:bCs/>
          <w:sz w:val="32"/>
        </w:rPr>
      </w:pPr>
    </w:p>
    <w:p w14:paraId="4ECA4FB1" w14:textId="24BC3DA0" w:rsidR="00125FC3" w:rsidRDefault="00125FC3" w:rsidP="0076672D">
      <w:pPr>
        <w:rPr>
          <w:rFonts w:ascii="TH SarabunPSK" w:hAnsi="TH SarabunPSK" w:cs="TH SarabunPSK"/>
          <w:bCs/>
          <w:sz w:val="32"/>
        </w:rPr>
      </w:pPr>
      <w:r w:rsidRPr="00EE4B50">
        <w:rPr>
          <w:rFonts w:ascii="TH SarabunPSK" w:hAnsi="TH SarabunPSK" w:cs="TH SarabunPSK"/>
          <w:bCs/>
          <w:sz w:val="32"/>
          <w:cs/>
        </w:rPr>
        <w:lastRenderedPageBreak/>
        <w:t>วัตถุประสงค์ของการวิจัย</w:t>
      </w:r>
    </w:p>
    <w:p w14:paraId="42601D8E" w14:textId="2D46856F" w:rsidR="00125FC3" w:rsidRDefault="00125FC3" w:rsidP="00DB55E9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</w:rPr>
      </w:pPr>
      <w:r w:rsidRPr="00FE2E93">
        <w:rPr>
          <w:rFonts w:ascii="TH SarabunPSK" w:hAnsi="TH SarabunPSK" w:cs="TH SarabunPSK" w:hint="cs"/>
          <w:b/>
          <w:sz w:val="32"/>
          <w:cs/>
        </w:rPr>
        <w:t>1.</w:t>
      </w:r>
      <w:r w:rsidR="00DB55E9" w:rsidRPr="00DB55E9">
        <w:rPr>
          <w:rFonts w:ascii="TH SarabunPSK" w:hAnsi="TH SarabunPSK" w:cs="TH SarabunPSK"/>
          <w:color w:val="000000" w:themeColor="text1"/>
          <w:sz w:val="28"/>
          <w:cs/>
        </w:rPr>
        <w:t>เพื่อปรับปรุงสมบัติด้านการติดไฟและการลามไฟของพอลิยูรีเทนโฟมโดยการเติม</w:t>
      </w:r>
      <w:r w:rsidR="00DB55E9">
        <w:rPr>
          <w:rFonts w:ascii="TH SarabunPSK" w:hAnsi="TH SarabunPSK" w:cs="TH SarabunPSK" w:hint="cs"/>
          <w:color w:val="000000" w:themeColor="text1"/>
          <w:sz w:val="28"/>
          <w:cs/>
        </w:rPr>
        <w:t>สาร</w:t>
      </w:r>
      <w:r w:rsidR="00DB55E9" w:rsidRPr="00DB55E9">
        <w:rPr>
          <w:rFonts w:ascii="TH SarabunPSK" w:hAnsi="TH SarabunPSK" w:cs="TH SarabunPSK"/>
          <w:color w:val="000000" w:themeColor="text1"/>
          <w:sz w:val="28"/>
          <w:cs/>
        </w:rPr>
        <w:t>ลิกน</w:t>
      </w:r>
      <w:proofErr w:type="spellStart"/>
      <w:r w:rsidR="00DB55E9" w:rsidRPr="00DB55E9">
        <w:rPr>
          <w:rFonts w:ascii="TH SarabunPSK" w:hAnsi="TH SarabunPSK" w:cs="TH SarabunPSK"/>
          <w:color w:val="000000" w:themeColor="text1"/>
          <w:sz w:val="28"/>
          <w:cs/>
        </w:rPr>
        <w:t>ิน</w:t>
      </w:r>
      <w:proofErr w:type="spellEnd"/>
      <w:r w:rsidR="00DB55E9" w:rsidRPr="00DB55E9">
        <w:rPr>
          <w:rFonts w:ascii="TH SarabunPSK" w:hAnsi="TH SarabunPSK" w:cs="TH SarabunPSK"/>
          <w:color w:val="000000" w:themeColor="text1"/>
          <w:sz w:val="28"/>
          <w:cs/>
        </w:rPr>
        <w:t>ในปริมาณที่ทำ</w:t>
      </w:r>
      <w:r w:rsidR="00DB55E9">
        <w:rPr>
          <w:rFonts w:ascii="TH SarabunPSK" w:hAnsi="TH SarabunPSK" w:cs="TH SarabunPSK" w:hint="cs"/>
          <w:color w:val="000000" w:themeColor="text1"/>
          <w:sz w:val="28"/>
          <w:cs/>
        </w:rPr>
        <w:t>ให้</w:t>
      </w:r>
      <w:r w:rsidR="00DB55E9" w:rsidRPr="00DB55E9">
        <w:rPr>
          <w:rFonts w:ascii="TH SarabunPSK" w:hAnsi="TH SarabunPSK" w:cs="TH SarabunPSK"/>
          <w:color w:val="000000" w:themeColor="text1"/>
          <w:sz w:val="28"/>
          <w:cs/>
        </w:rPr>
        <w:t>พอลิยูรีเทนโฟมที่มีสมบัติการต้านทานการติดไฟและการลามไฟที่ดี</w:t>
      </w:r>
    </w:p>
    <w:p w14:paraId="6EF19E7E" w14:textId="3B77C1CF" w:rsidR="00166A2D" w:rsidRPr="00166A2D" w:rsidRDefault="00166A2D" w:rsidP="00166A2D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/>
          <w:color w:val="000000" w:themeColor="text1"/>
          <w:sz w:val="28"/>
        </w:rPr>
        <w:t>2.</w:t>
      </w:r>
      <w:r w:rsidRPr="00DB55E9">
        <w:rPr>
          <w:rFonts w:ascii="TH SarabunPSK" w:hAnsi="TH SarabunPSK" w:cs="TH SarabunPSK"/>
          <w:color w:val="000000" w:themeColor="text1"/>
          <w:sz w:val="28"/>
          <w:cs/>
        </w:rPr>
        <w:t>เพื่อ</w:t>
      </w:r>
      <w:r w:rsidRPr="00166A2D">
        <w:rPr>
          <w:rFonts w:ascii="TH SarabunPSK" w:hAnsi="TH SarabunPSK" w:cs="TH SarabunPSK"/>
          <w:color w:val="000000" w:themeColor="text1"/>
          <w:sz w:val="28"/>
          <w:cs/>
        </w:rPr>
        <w:t>ทดสอบสมบัติต่าง ๆ ของพอลิยูรีเทนโฟมผสมลิกน</w:t>
      </w:r>
      <w:proofErr w:type="spellStart"/>
      <w:r w:rsidRPr="00166A2D">
        <w:rPr>
          <w:rFonts w:ascii="TH SarabunPSK" w:hAnsi="TH SarabunPSK" w:cs="TH SarabunPSK"/>
          <w:color w:val="000000" w:themeColor="text1"/>
          <w:sz w:val="28"/>
          <w:cs/>
        </w:rPr>
        <w:t>ิน</w:t>
      </w:r>
      <w:proofErr w:type="spellEnd"/>
      <w:r w:rsidRPr="00166A2D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>ได้แก่</w:t>
      </w:r>
      <w:r w:rsidRPr="00166A2D">
        <w:rPr>
          <w:rFonts w:ascii="TH SarabunPSK" w:hAnsi="TH SarabunPSK" w:cs="TH SarabunPSK"/>
          <w:color w:val="000000" w:themeColor="text1"/>
          <w:sz w:val="28"/>
          <w:cs/>
        </w:rPr>
        <w:t xml:space="preserve"> โครงสร้างสัณฐานวิทยา</w:t>
      </w:r>
      <w:r w:rsidRPr="00166A2D">
        <w:rPr>
          <w:rFonts w:ascii="TH SarabunPSK" w:hAnsi="TH SarabunPSK" w:cs="TH SarabunPSK"/>
          <w:color w:val="000000" w:themeColor="text1"/>
          <w:sz w:val="28"/>
        </w:rPr>
        <w:t>,</w:t>
      </w:r>
      <w:r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Pr="00166A2D">
        <w:rPr>
          <w:rFonts w:ascii="TH SarabunPSK" w:hAnsi="TH SarabunPSK" w:cs="TH SarabunPSK"/>
          <w:color w:val="000000" w:themeColor="text1"/>
          <w:sz w:val="28"/>
          <w:cs/>
        </w:rPr>
        <w:t>โครงสร้างทางเคมี</w:t>
      </w:r>
      <w:r w:rsidRPr="00166A2D">
        <w:rPr>
          <w:rFonts w:ascii="TH SarabunPSK" w:hAnsi="TH SarabunPSK" w:cs="TH SarabunPSK"/>
          <w:color w:val="000000" w:themeColor="text1"/>
          <w:sz w:val="28"/>
        </w:rPr>
        <w:t xml:space="preserve">, </w:t>
      </w:r>
      <w:r w:rsidRPr="00166A2D">
        <w:rPr>
          <w:rFonts w:ascii="TH SarabunPSK" w:hAnsi="TH SarabunPSK" w:cs="TH SarabunPSK"/>
          <w:color w:val="000000" w:themeColor="text1"/>
          <w:sz w:val="28"/>
          <w:cs/>
        </w:rPr>
        <w:t>สมบัติทางความร้อน</w:t>
      </w:r>
      <w:r w:rsidRPr="00166A2D">
        <w:rPr>
          <w:rFonts w:ascii="TH SarabunPSK" w:hAnsi="TH SarabunPSK" w:cs="TH SarabunPSK"/>
          <w:color w:val="000000" w:themeColor="text1"/>
          <w:sz w:val="28"/>
        </w:rPr>
        <w:t xml:space="preserve">, </w:t>
      </w:r>
      <w:r w:rsidRPr="00166A2D">
        <w:rPr>
          <w:rFonts w:ascii="TH SarabunPSK" w:hAnsi="TH SarabunPSK" w:cs="TH SarabunPSK"/>
          <w:color w:val="000000" w:themeColor="text1"/>
          <w:sz w:val="28"/>
          <w:cs/>
        </w:rPr>
        <w:t>สมบัติการลามไฟและการติดไฟ</w:t>
      </w:r>
    </w:p>
    <w:p w14:paraId="7C5AABC5" w14:textId="465A3ED6" w:rsidR="00125FC3" w:rsidRDefault="00166A2D" w:rsidP="00166A2D">
      <w:pPr>
        <w:ind w:firstLine="720"/>
        <w:jc w:val="thaiDistribute"/>
        <w:rPr>
          <w:rFonts w:ascii="TH SarabunPSK" w:hAnsi="TH SarabunPSK" w:cs="TH SarabunPSK"/>
          <w:b/>
          <w:sz w:val="32"/>
        </w:rPr>
      </w:pPr>
      <w:r w:rsidRPr="00166A2D">
        <w:rPr>
          <w:rFonts w:ascii="TH SarabunPSK" w:hAnsi="TH SarabunPSK" w:cs="TH SarabunPSK"/>
          <w:bCs/>
          <w:sz w:val="28"/>
        </w:rPr>
        <w:t>3</w:t>
      </w:r>
      <w:r w:rsidR="00125FC3">
        <w:rPr>
          <w:rFonts w:ascii="TH SarabunPSK" w:hAnsi="TH SarabunPSK" w:cs="TH SarabunPSK" w:hint="cs"/>
          <w:b/>
          <w:sz w:val="32"/>
          <w:cs/>
        </w:rPr>
        <w:t>.</w:t>
      </w:r>
      <w:r w:rsidR="00DB55E9" w:rsidRPr="00DB55E9">
        <w:rPr>
          <w:rFonts w:ascii="TH SarabunPSK" w:hAnsi="TH SarabunPSK" w:cs="TH SarabunPSK"/>
          <w:color w:val="000000" w:themeColor="text1"/>
          <w:sz w:val="28"/>
          <w:cs/>
        </w:rPr>
        <w:t>เพื่อเป็นแนวทางในการนำลิกน</w:t>
      </w:r>
      <w:proofErr w:type="spellStart"/>
      <w:r w:rsidR="00DB55E9" w:rsidRPr="00DB55E9">
        <w:rPr>
          <w:rFonts w:ascii="TH SarabunPSK" w:hAnsi="TH SarabunPSK" w:cs="TH SarabunPSK"/>
          <w:color w:val="000000" w:themeColor="text1"/>
          <w:sz w:val="28"/>
          <w:cs/>
        </w:rPr>
        <w:t>ิน</w:t>
      </w:r>
      <w:proofErr w:type="spellEnd"/>
      <w:r w:rsidR="00DB55E9" w:rsidRPr="00DB55E9">
        <w:rPr>
          <w:rFonts w:ascii="TH SarabunPSK" w:hAnsi="TH SarabunPSK" w:cs="TH SarabunPSK"/>
          <w:color w:val="000000" w:themeColor="text1"/>
          <w:sz w:val="28"/>
          <w:cs/>
        </w:rPr>
        <w:t>ที่ผลิตจากวัสดุเหลือใช้ทางการเกษตรไปใช้ประโยชน์และเพิ่มมูลค่า</w:t>
      </w:r>
    </w:p>
    <w:p w14:paraId="3E947605" w14:textId="77777777" w:rsidR="00627E8B" w:rsidRDefault="00627E8B" w:rsidP="0076672D">
      <w:pPr>
        <w:rPr>
          <w:rFonts w:ascii="TH SarabunPSK" w:hAnsi="TH SarabunPSK" w:cs="TH SarabunPSK"/>
          <w:b/>
          <w:bCs/>
          <w:sz w:val="32"/>
        </w:rPr>
      </w:pPr>
    </w:p>
    <w:p w14:paraId="721D477C" w14:textId="2E81A49A" w:rsidR="00125FC3" w:rsidRDefault="00125FC3" w:rsidP="0076672D">
      <w:pPr>
        <w:rPr>
          <w:rFonts w:ascii="TH SarabunPSK" w:hAnsi="TH SarabunPSK" w:cs="TH SarabunPSK"/>
          <w:b/>
          <w:sz w:val="32"/>
        </w:rPr>
      </w:pPr>
      <w:r w:rsidRPr="00AF3509">
        <w:rPr>
          <w:rFonts w:ascii="TH SarabunPSK" w:hAnsi="TH SarabunPSK" w:cs="TH SarabunPSK"/>
          <w:b/>
          <w:bCs/>
          <w:sz w:val="32"/>
          <w:cs/>
        </w:rPr>
        <w:t>ระเบียบวิธีวิจัย</w:t>
      </w:r>
    </w:p>
    <w:p w14:paraId="3766AEA1" w14:textId="309DCF43" w:rsidR="005E5CB8" w:rsidRPr="00466975" w:rsidRDefault="00C51031" w:rsidP="00166A2D">
      <w:pPr>
        <w:ind w:firstLine="567"/>
        <w:jc w:val="thaiDistribute"/>
        <w:rPr>
          <w:rFonts w:ascii="TH SarabunPSK" w:hAnsi="TH SarabunPSK" w:cs="TH SarabunPSK"/>
          <w:sz w:val="28"/>
          <w:cs/>
        </w:rPr>
      </w:pPr>
      <w:r w:rsidRPr="00C51031">
        <w:rPr>
          <w:rFonts w:ascii="TH SarabunPSK" w:hAnsi="TH SarabunPSK" w:cs="TH SarabunPSK"/>
          <w:sz w:val="28"/>
          <w:cs/>
        </w:rPr>
        <w:t>งานวิ</w:t>
      </w:r>
      <w:r w:rsidR="004406A7">
        <w:rPr>
          <w:rFonts w:ascii="TH SarabunPSK" w:hAnsi="TH SarabunPSK" w:cs="TH SarabunPSK" w:hint="cs"/>
          <w:sz w:val="28"/>
          <w:cs/>
        </w:rPr>
        <w:t>จัย</w:t>
      </w:r>
      <w:r w:rsidRPr="00C51031">
        <w:rPr>
          <w:rFonts w:ascii="TH SarabunPSK" w:hAnsi="TH SarabunPSK" w:cs="TH SarabunPSK"/>
          <w:sz w:val="28"/>
          <w:cs/>
        </w:rPr>
        <w:t>นี้</w:t>
      </w:r>
      <w:r w:rsidR="00466975" w:rsidRPr="00F0496E">
        <w:rPr>
          <w:rFonts w:ascii="TH SarabunPSK" w:hAnsi="TH SarabunPSK" w:cs="TH SarabunPSK"/>
          <w:sz w:val="28"/>
          <w:cs/>
        </w:rPr>
        <w:t>เริ่มจากการสังเคราะห์ลิกนินจากเศษปีกไม้ยาง</w:t>
      </w:r>
      <w:r w:rsidR="00166A2D" w:rsidRPr="00166A2D">
        <w:rPr>
          <w:rFonts w:ascii="TH SarabunPSK" w:hAnsi="TH SarabunPSK" w:cs="TH SarabunPSK"/>
          <w:sz w:val="28"/>
          <w:cs/>
        </w:rPr>
        <w:t>ด้วยกระบวนการแยกองค์ประกอบของสารชีวมวล (</w:t>
      </w:r>
      <w:proofErr w:type="spellStart"/>
      <w:r w:rsidR="00166A2D" w:rsidRPr="00166A2D">
        <w:rPr>
          <w:rFonts w:ascii="TH SarabunPSK" w:hAnsi="TH SarabunPSK" w:cs="TH SarabunPSK"/>
          <w:sz w:val="28"/>
        </w:rPr>
        <w:t>Organosolv</w:t>
      </w:r>
      <w:proofErr w:type="spellEnd"/>
      <w:r w:rsidR="00166A2D">
        <w:rPr>
          <w:rFonts w:ascii="TH SarabunPSK" w:hAnsi="TH SarabunPSK" w:cs="TH SarabunPSK"/>
          <w:sz w:val="28"/>
        </w:rPr>
        <w:t xml:space="preserve"> </w:t>
      </w:r>
      <w:r w:rsidR="00166A2D" w:rsidRPr="00166A2D">
        <w:rPr>
          <w:rFonts w:ascii="TH SarabunPSK" w:hAnsi="TH SarabunPSK" w:cs="TH SarabunPSK"/>
          <w:sz w:val="28"/>
        </w:rPr>
        <w:t>fractionation process)</w:t>
      </w:r>
      <w:r w:rsidR="000D4044">
        <w:rPr>
          <w:rFonts w:ascii="TH SarabunPSK" w:hAnsi="TH SarabunPSK" w:cs="TH SarabunPSK" w:hint="cs"/>
          <w:sz w:val="28"/>
          <w:cs/>
        </w:rPr>
        <w:t xml:space="preserve"> (</w:t>
      </w:r>
      <w:proofErr w:type="spellStart"/>
      <w:r w:rsidR="000D4044" w:rsidRPr="000D4044">
        <w:rPr>
          <w:rFonts w:ascii="TH SarabunPSK" w:hAnsi="TH SarabunPSK" w:cs="TH SarabunPSK"/>
          <w:sz w:val="28"/>
        </w:rPr>
        <w:t>Inkrod</w:t>
      </w:r>
      <w:proofErr w:type="spellEnd"/>
      <w:r w:rsidR="000D4044" w:rsidRPr="000D4044">
        <w:rPr>
          <w:rFonts w:ascii="TH SarabunPSK" w:hAnsi="TH SarabunPSK" w:cs="TH SarabunPSK"/>
          <w:sz w:val="28"/>
        </w:rPr>
        <w:t xml:space="preserve"> </w:t>
      </w:r>
      <w:r w:rsidR="000D4044" w:rsidRPr="00E80BE1">
        <w:rPr>
          <w:rFonts w:ascii="TH SarabunPSK" w:hAnsi="TH SarabunPSK" w:cs="TH SarabunPSK"/>
          <w:sz w:val="28"/>
        </w:rPr>
        <w:t>et al., 201</w:t>
      </w:r>
      <w:r w:rsidR="000D4044">
        <w:rPr>
          <w:rFonts w:ascii="TH SarabunPSK" w:hAnsi="TH SarabunPSK" w:cs="TH SarabunPSK"/>
          <w:sz w:val="28"/>
        </w:rPr>
        <w:t>8)</w:t>
      </w:r>
      <w:r w:rsidR="00466975" w:rsidRPr="00F0496E">
        <w:rPr>
          <w:rFonts w:ascii="TH SarabunPSK" w:hAnsi="TH SarabunPSK" w:cs="TH SarabunPSK"/>
          <w:sz w:val="28"/>
          <w:cs/>
        </w:rPr>
        <w:t xml:space="preserve"> จากนั้นทำการตรวจสอบลิกน</w:t>
      </w:r>
      <w:proofErr w:type="spellStart"/>
      <w:r w:rsidR="00466975" w:rsidRPr="00F0496E">
        <w:rPr>
          <w:rFonts w:ascii="TH SarabunPSK" w:hAnsi="TH SarabunPSK" w:cs="TH SarabunPSK"/>
          <w:sz w:val="28"/>
          <w:cs/>
        </w:rPr>
        <w:t>ิน</w:t>
      </w:r>
      <w:proofErr w:type="spellEnd"/>
      <w:r w:rsidR="00466975" w:rsidRPr="00F0496E">
        <w:rPr>
          <w:rFonts w:ascii="TH SarabunPSK" w:hAnsi="TH SarabunPSK" w:cs="TH SarabunPSK"/>
          <w:sz w:val="28"/>
          <w:cs/>
        </w:rPr>
        <w:t>ที่ได้จากการสังเคราะห์</w:t>
      </w:r>
      <w:r w:rsidR="00135754">
        <w:rPr>
          <w:rFonts w:ascii="TH SarabunPSK" w:hAnsi="TH SarabunPSK" w:cs="TH SarabunPSK" w:hint="cs"/>
          <w:sz w:val="28"/>
          <w:cs/>
        </w:rPr>
        <w:t xml:space="preserve"> และ</w:t>
      </w:r>
      <w:r w:rsidR="00E80BE1">
        <w:rPr>
          <w:rFonts w:ascii="TH SarabunPSK" w:hAnsi="TH SarabunPSK" w:cs="TH SarabunPSK" w:hint="cs"/>
          <w:sz w:val="28"/>
          <w:cs/>
        </w:rPr>
        <w:t>นำมา</w:t>
      </w:r>
      <w:bookmarkStart w:id="0" w:name="_Hlk87223812"/>
      <w:r w:rsidR="00466975" w:rsidRPr="00F0496E">
        <w:rPr>
          <w:rFonts w:ascii="TH SarabunPSK" w:hAnsi="TH SarabunPSK" w:cs="TH SarabunPSK"/>
          <w:sz w:val="28"/>
          <w:cs/>
        </w:rPr>
        <w:t>ผสมกับพอลิยูรีเทนโฟม</w:t>
      </w:r>
      <w:r w:rsidR="00466975" w:rsidRPr="00C51031">
        <w:rPr>
          <w:rFonts w:ascii="TH SarabunPSK" w:hAnsi="TH SarabunPSK" w:cs="TH SarabunPSK"/>
          <w:sz w:val="28"/>
          <w:cs/>
        </w:rPr>
        <w:t>ชนิดแข็ง</w:t>
      </w:r>
      <w:r w:rsidR="00466975">
        <w:rPr>
          <w:rFonts w:ascii="TH SarabunPSK" w:hAnsi="TH SarabunPSK" w:cs="TH SarabunPSK" w:hint="cs"/>
          <w:sz w:val="28"/>
          <w:cs/>
        </w:rPr>
        <w:t>ซึ่งเป็น</w:t>
      </w:r>
      <w:r w:rsidR="00466975" w:rsidRPr="00C51031">
        <w:rPr>
          <w:rFonts w:ascii="TH SarabunPSK" w:hAnsi="TH SarabunPSK" w:cs="TH SarabunPSK"/>
          <w:sz w:val="28"/>
          <w:cs/>
        </w:rPr>
        <w:t xml:space="preserve">พอลิยูรีเทนโฟมสูตรหล่อที่มีอัตราการขยายตัว </w:t>
      </w:r>
      <w:r w:rsidR="00466975" w:rsidRPr="00C51031">
        <w:rPr>
          <w:rFonts w:ascii="TH SarabunPSK" w:hAnsi="TH SarabunPSK" w:cs="TH SarabunPSK"/>
          <w:sz w:val="28"/>
          <w:lang w:val="en-GB"/>
        </w:rPr>
        <w:t xml:space="preserve">25 </w:t>
      </w:r>
      <w:r w:rsidR="00466975" w:rsidRPr="00C51031">
        <w:rPr>
          <w:rFonts w:ascii="TH SarabunPSK" w:hAnsi="TH SarabunPSK" w:cs="TH SarabunPSK"/>
          <w:sz w:val="28"/>
          <w:cs/>
        </w:rPr>
        <w:t>เท่า</w:t>
      </w:r>
      <w:r w:rsidR="00466975" w:rsidRPr="00C51031">
        <w:rPr>
          <w:rFonts w:ascii="TH SarabunPSK" w:hAnsi="TH SarabunPSK" w:cs="TH SarabunPSK"/>
          <w:sz w:val="28"/>
          <w:lang w:val="en-GB"/>
        </w:rPr>
        <w:t xml:space="preserve"> </w:t>
      </w:r>
      <w:r w:rsidR="00466975">
        <w:rPr>
          <w:rFonts w:ascii="TH SarabunPSK" w:hAnsi="TH SarabunPSK" w:cs="TH SarabunPSK" w:hint="cs"/>
          <w:sz w:val="28"/>
          <w:cs/>
          <w:lang w:val="en-GB"/>
        </w:rPr>
        <w:t>ใน</w:t>
      </w:r>
      <w:r w:rsidR="00466975">
        <w:rPr>
          <w:rFonts w:ascii="TH SarabunPSK" w:hAnsi="TH SarabunPSK" w:cs="TH SarabunPSK" w:hint="cs"/>
          <w:sz w:val="28"/>
          <w:cs/>
        </w:rPr>
        <w:t>ปริมาณต่าง ๆ</w:t>
      </w:r>
      <w:r w:rsidR="00466975" w:rsidRPr="00F0496E">
        <w:rPr>
          <w:rFonts w:ascii="TH SarabunPSK" w:hAnsi="TH SarabunPSK" w:cs="TH SarabunPSK"/>
          <w:sz w:val="28"/>
          <w:cs/>
        </w:rPr>
        <w:t xml:space="preserve"> </w:t>
      </w:r>
      <w:r w:rsidR="00466975" w:rsidRPr="00F0496E">
        <w:rPr>
          <w:rFonts w:ascii="TH SarabunPSK" w:hAnsi="TH SarabunPSK" w:cs="TH SarabunPSK"/>
          <w:sz w:val="28"/>
          <w:lang w:val="en-GB"/>
        </w:rPr>
        <w:t xml:space="preserve">(0, 5, 10 </w:t>
      </w:r>
      <w:r w:rsidR="00466975" w:rsidRPr="00F0496E">
        <w:rPr>
          <w:rFonts w:ascii="TH SarabunPSK" w:hAnsi="TH SarabunPSK" w:cs="TH SarabunPSK"/>
          <w:sz w:val="28"/>
          <w:cs/>
        </w:rPr>
        <w:t xml:space="preserve">และ </w:t>
      </w:r>
      <w:r w:rsidR="00466975" w:rsidRPr="00F0496E">
        <w:rPr>
          <w:rFonts w:ascii="TH SarabunPSK" w:hAnsi="TH SarabunPSK" w:cs="TH SarabunPSK"/>
          <w:sz w:val="28"/>
          <w:lang w:val="en-GB"/>
        </w:rPr>
        <w:t>15 %</w:t>
      </w:r>
      <w:r w:rsidR="00466975" w:rsidRPr="00F0496E">
        <w:rPr>
          <w:rFonts w:ascii="TH SarabunPSK" w:hAnsi="TH SarabunPSK" w:cs="TH SarabunPSK"/>
          <w:sz w:val="28"/>
          <w:cs/>
        </w:rPr>
        <w:t>โดยปริมาตร</w:t>
      </w:r>
      <w:r w:rsidR="00466975" w:rsidRPr="00F0496E">
        <w:rPr>
          <w:rFonts w:ascii="TH SarabunPSK" w:hAnsi="TH SarabunPSK" w:cs="TH SarabunPSK"/>
          <w:sz w:val="28"/>
          <w:lang w:val="en-GB"/>
        </w:rPr>
        <w:t>)</w:t>
      </w:r>
      <w:r w:rsidR="00466975" w:rsidRPr="00F0496E">
        <w:rPr>
          <w:rFonts w:ascii="TH SarabunPSK" w:hAnsi="TH SarabunPSK" w:cs="TH SarabunPSK"/>
          <w:sz w:val="28"/>
          <w:cs/>
        </w:rPr>
        <w:t xml:space="preserve"> และขึ้นรูปด้วยกระบวนหล่อ </w:t>
      </w:r>
      <w:r w:rsidR="00466975">
        <w:rPr>
          <w:rFonts w:ascii="TH SarabunPSK" w:hAnsi="TH SarabunPSK" w:cs="TH SarabunPSK" w:hint="cs"/>
          <w:sz w:val="28"/>
          <w:cs/>
          <w:lang w:val="en-GB"/>
        </w:rPr>
        <w:t>แล้วนำมา</w:t>
      </w:r>
      <w:r w:rsidR="00466975" w:rsidRPr="00F0496E">
        <w:rPr>
          <w:rFonts w:ascii="TH SarabunPSK" w:hAnsi="TH SarabunPSK" w:cs="TH SarabunPSK"/>
          <w:sz w:val="28"/>
          <w:cs/>
          <w:lang w:val="en-GB"/>
        </w:rPr>
        <w:t>ทดสอบ</w:t>
      </w:r>
      <w:proofErr w:type="spellStart"/>
      <w:r w:rsidR="00466975" w:rsidRPr="00F0496E">
        <w:rPr>
          <w:rFonts w:ascii="TH SarabunPSK" w:hAnsi="TH SarabunPSK" w:cs="TH SarabunPSK"/>
          <w:sz w:val="28"/>
          <w:cs/>
          <w:lang w:val="en-GB"/>
        </w:rPr>
        <w:t>โฟ</w:t>
      </w:r>
      <w:proofErr w:type="spellEnd"/>
      <w:r w:rsidR="00466975" w:rsidRPr="00F0496E">
        <w:rPr>
          <w:rFonts w:ascii="TH SarabunPSK" w:hAnsi="TH SarabunPSK" w:cs="TH SarabunPSK"/>
          <w:sz w:val="28"/>
          <w:cs/>
          <w:lang w:val="en-GB"/>
        </w:rPr>
        <w:t>มพอลิยูรีเทนที่ผสมลิกน</w:t>
      </w:r>
      <w:proofErr w:type="spellStart"/>
      <w:r w:rsidR="00466975" w:rsidRPr="00F0496E">
        <w:rPr>
          <w:rFonts w:ascii="TH SarabunPSK" w:hAnsi="TH SarabunPSK" w:cs="TH SarabunPSK"/>
          <w:sz w:val="28"/>
          <w:cs/>
          <w:lang w:val="en-GB"/>
        </w:rPr>
        <w:t>ิน</w:t>
      </w:r>
      <w:bookmarkEnd w:id="0"/>
      <w:proofErr w:type="spellEnd"/>
      <w:r w:rsidR="00466975" w:rsidRPr="00F0496E">
        <w:rPr>
          <w:rFonts w:ascii="TH SarabunPSK" w:hAnsi="TH SarabunPSK" w:cs="TH SarabunPSK"/>
          <w:sz w:val="28"/>
          <w:cs/>
          <w:lang w:val="en-GB"/>
        </w:rPr>
        <w:t>ที่ได้จากการขึ้นรูป</w:t>
      </w:r>
      <w:r w:rsidR="00466975">
        <w:rPr>
          <w:rFonts w:ascii="TH SarabunPSK" w:hAnsi="TH SarabunPSK" w:cs="TH SarabunPSK"/>
          <w:sz w:val="28"/>
          <w:lang w:val="en-GB"/>
        </w:rPr>
        <w:t xml:space="preserve"> </w:t>
      </w:r>
      <w:r w:rsidR="00466975">
        <w:rPr>
          <w:rFonts w:ascii="TH SarabunPSK" w:hAnsi="TH SarabunPSK" w:cs="TH SarabunPSK" w:hint="cs"/>
          <w:sz w:val="28"/>
          <w:cs/>
          <w:lang w:val="en-GB"/>
        </w:rPr>
        <w:t xml:space="preserve">ดังแสดงในภาพรวมที่ </w:t>
      </w:r>
      <w:r w:rsidR="00466975">
        <w:rPr>
          <w:rFonts w:ascii="TH SarabunPSK" w:hAnsi="TH SarabunPSK" w:cs="TH SarabunPSK"/>
          <w:sz w:val="28"/>
        </w:rPr>
        <w:t xml:space="preserve">1 </w:t>
      </w:r>
    </w:p>
    <w:p w14:paraId="23782169" w14:textId="1DD71E39" w:rsidR="005E5CB8" w:rsidRDefault="005E5CB8" w:rsidP="005E5CB8">
      <w:pPr>
        <w:ind w:left="1440" w:firstLine="56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noProof/>
        </w:rPr>
        <w:drawing>
          <wp:inline distT="0" distB="0" distL="0" distR="0" wp14:anchorId="788974D0" wp14:editId="06966682">
            <wp:extent cx="2507576" cy="50292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757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9D74" w14:textId="1C2C1F97" w:rsidR="002149AF" w:rsidRDefault="005E5CB8" w:rsidP="005E5CB8">
      <w:pPr>
        <w:ind w:left="1440" w:firstLine="56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  </w:t>
      </w:r>
      <w:r w:rsidR="002149AF" w:rsidRPr="00125FC3">
        <w:rPr>
          <w:rFonts w:ascii="TH SarabunPSK" w:hAnsi="TH SarabunPSK" w:cs="TH SarabunPSK"/>
          <w:sz w:val="28"/>
          <w:cs/>
        </w:rPr>
        <w:t xml:space="preserve">ภาพที่ </w:t>
      </w:r>
      <w:r w:rsidR="002149AF" w:rsidRPr="00125FC3">
        <w:rPr>
          <w:rFonts w:ascii="TH SarabunPSK" w:hAnsi="TH SarabunPSK" w:cs="TH SarabunPSK"/>
          <w:sz w:val="28"/>
        </w:rPr>
        <w:t>1</w:t>
      </w:r>
      <w:r w:rsidR="002149AF" w:rsidRPr="00125FC3">
        <w:rPr>
          <w:rFonts w:ascii="TH SarabunPSK" w:hAnsi="TH SarabunPSK" w:cs="TH SarabunPSK"/>
          <w:sz w:val="28"/>
          <w:cs/>
        </w:rPr>
        <w:t xml:space="preserve"> </w:t>
      </w:r>
      <w:r w:rsidR="002149AF">
        <w:rPr>
          <w:rFonts w:ascii="TH SarabunPSK" w:hAnsi="TH SarabunPSK" w:cs="TH SarabunPSK" w:hint="cs"/>
          <w:sz w:val="28"/>
          <w:cs/>
        </w:rPr>
        <w:t>แผนดำเนินงานวิจัยโดยรวม.</w:t>
      </w:r>
    </w:p>
    <w:p w14:paraId="00F76722" w14:textId="4BA1C570" w:rsidR="005E5CB8" w:rsidRDefault="005E5CB8" w:rsidP="00A06E3A">
      <w:pPr>
        <w:pStyle w:val="ac"/>
        <w:ind w:left="360"/>
        <w:rPr>
          <w:rFonts w:ascii="TH SarabunPSK" w:hAnsi="TH SarabunPSK" w:cs="TH SarabunPSK"/>
          <w:sz w:val="28"/>
        </w:rPr>
      </w:pPr>
    </w:p>
    <w:p w14:paraId="18203913" w14:textId="77777777" w:rsidR="00EB535D" w:rsidRPr="005E5CB8" w:rsidRDefault="00EB535D" w:rsidP="00A06E3A">
      <w:pPr>
        <w:pStyle w:val="ac"/>
        <w:ind w:left="360"/>
        <w:rPr>
          <w:rFonts w:ascii="TH SarabunPSK" w:hAnsi="TH SarabunPSK" w:cs="TH SarabunPSK"/>
          <w:sz w:val="28"/>
        </w:rPr>
      </w:pPr>
    </w:p>
    <w:p w14:paraId="1B83425E" w14:textId="02C13D42" w:rsidR="00A06E3A" w:rsidRPr="00A06E3A" w:rsidRDefault="00A06E3A" w:rsidP="00A06E3A">
      <w:pPr>
        <w:pStyle w:val="ac"/>
        <w:numPr>
          <w:ilvl w:val="1"/>
          <w:numId w:val="1"/>
        </w:numPr>
        <w:rPr>
          <w:rFonts w:ascii="TH SarabunPSK" w:hAnsi="TH SarabunPSK" w:cs="TH SarabunPSK"/>
          <w:b/>
          <w:bCs/>
          <w:sz w:val="28"/>
        </w:rPr>
      </w:pPr>
      <w:r w:rsidRPr="00A06E3A">
        <w:rPr>
          <w:rFonts w:ascii="TH SarabunPSK" w:hAnsi="TH SarabunPSK" w:cs="TH SarabunPSK"/>
          <w:b/>
          <w:bCs/>
          <w:color w:val="000000"/>
          <w:sz w:val="28"/>
          <w:cs/>
        </w:rPr>
        <w:lastRenderedPageBreak/>
        <w:t>ว</w:t>
      </w:r>
      <w:r>
        <w:rPr>
          <w:rFonts w:ascii="TH SarabunPSK" w:hAnsi="TH SarabunPSK" w:cs="TH SarabunPSK" w:hint="cs"/>
          <w:b/>
          <w:bCs/>
          <w:color w:val="000000"/>
          <w:sz w:val="28"/>
          <w:cs/>
        </w:rPr>
        <w:t>ิธีการทดลอง</w:t>
      </w:r>
    </w:p>
    <w:p w14:paraId="4083CDA7" w14:textId="1AFA9F8E" w:rsidR="00A06E3A" w:rsidRPr="00F33337" w:rsidRDefault="00A06E3A" w:rsidP="00A06E3A">
      <w:pPr>
        <w:pStyle w:val="ac"/>
        <w:ind w:left="360" w:firstLine="360"/>
        <w:rPr>
          <w:rFonts w:ascii="TH SarabunPSK" w:hAnsi="TH SarabunPSK" w:cs="TH SarabunPSK"/>
          <w:sz w:val="28"/>
        </w:rPr>
      </w:pPr>
      <w:r w:rsidRPr="00F33337">
        <w:rPr>
          <w:rFonts w:ascii="TH SarabunPSK" w:hAnsi="TH SarabunPSK" w:cs="TH SarabunPSK"/>
          <w:color w:val="000000" w:themeColor="text1"/>
          <w:sz w:val="28"/>
          <w:cs/>
          <w:lang w:val="en-GB"/>
        </w:rPr>
        <w:t>1</w:t>
      </w:r>
      <w:r w:rsidRPr="00F33337">
        <w:rPr>
          <w:rFonts w:ascii="TH SarabunPSK" w:hAnsi="TH SarabunPSK" w:cs="TH SarabunPSK"/>
          <w:color w:val="000000" w:themeColor="text1"/>
          <w:sz w:val="28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>1</w:t>
      </w:r>
      <w:r w:rsidRPr="00F33337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Pr="00F33337">
        <w:rPr>
          <w:rFonts w:ascii="TH SarabunPSK" w:hAnsi="TH SarabunPSK" w:cs="TH SarabunPSK"/>
          <w:color w:val="000000"/>
          <w:sz w:val="28"/>
          <w:cs/>
        </w:rPr>
        <w:t>การสังเคราะห์ลิกน</w:t>
      </w:r>
      <w:proofErr w:type="spellStart"/>
      <w:r w:rsidRPr="00F33337">
        <w:rPr>
          <w:rFonts w:ascii="TH SarabunPSK" w:hAnsi="TH SarabunPSK" w:cs="TH SarabunPSK"/>
          <w:color w:val="000000"/>
          <w:sz w:val="28"/>
          <w:cs/>
        </w:rPr>
        <w:t>ิน</w:t>
      </w:r>
      <w:proofErr w:type="spellEnd"/>
    </w:p>
    <w:p w14:paraId="0F54127D" w14:textId="717B0F9C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b/>
          <w:bCs/>
          <w:sz w:val="28"/>
        </w:rPr>
      </w:pPr>
      <w:r w:rsidRPr="00A06E3A">
        <w:rPr>
          <w:rFonts w:ascii="TH SarabunPSK" w:hAnsi="TH SarabunPSK" w:cs="TH SarabunPSK"/>
          <w:sz w:val="28"/>
        </w:rPr>
        <w:t>1.</w:t>
      </w:r>
      <w:r w:rsidRPr="00A06E3A">
        <w:rPr>
          <w:rFonts w:ascii="TH SarabunPSK" w:hAnsi="TH SarabunPSK" w:cs="TH SarabunPSK"/>
          <w:sz w:val="28"/>
          <w:cs/>
        </w:rPr>
        <w:t xml:space="preserve"> เตรียมเศษปีกไม้ยาง </w:t>
      </w:r>
      <w:r w:rsidRPr="00A06E3A">
        <w:rPr>
          <w:rFonts w:ascii="TH SarabunPSK" w:hAnsi="TH SarabunPSK" w:cs="TH SarabunPSK"/>
          <w:sz w:val="28"/>
        </w:rPr>
        <w:t xml:space="preserve">400 </w:t>
      </w:r>
      <w:r w:rsidRPr="00A06E3A">
        <w:rPr>
          <w:rFonts w:ascii="TH SarabunPSK" w:hAnsi="TH SarabunPSK" w:cs="TH SarabunPSK"/>
          <w:sz w:val="28"/>
          <w:cs/>
        </w:rPr>
        <w:t>กรัม</w:t>
      </w:r>
      <w:r w:rsidRPr="00A06E3A">
        <w:rPr>
          <w:rFonts w:ascii="TH SarabunPSK" w:hAnsi="TH SarabunPSK" w:cs="TH SarabunPSK"/>
          <w:sz w:val="28"/>
        </w:rPr>
        <w:t xml:space="preserve">, </w:t>
      </w:r>
      <w:r w:rsidRPr="00A06E3A">
        <w:rPr>
          <w:rFonts w:ascii="TH SarabunPSK" w:hAnsi="TH SarabunPSK" w:cs="TH SarabunPSK"/>
          <w:sz w:val="28"/>
          <w:cs/>
        </w:rPr>
        <w:t>เอทานอล</w:t>
      </w:r>
      <w:r w:rsidRPr="00A06E3A">
        <w:rPr>
          <w:rFonts w:ascii="TH SarabunPSK" w:hAnsi="TH SarabunPSK" w:cs="TH SarabunPSK"/>
          <w:sz w:val="28"/>
        </w:rPr>
        <w:t xml:space="preserve"> 2800 </w:t>
      </w:r>
      <w:r w:rsidRPr="00A06E3A">
        <w:rPr>
          <w:rFonts w:ascii="TH SarabunPSK" w:hAnsi="TH SarabunPSK" w:cs="TH SarabunPSK"/>
          <w:sz w:val="28"/>
          <w:cs/>
        </w:rPr>
        <w:t>มิลลิลิตร</w:t>
      </w:r>
      <w:r w:rsidRPr="00A06E3A">
        <w:rPr>
          <w:rFonts w:ascii="TH SarabunPSK" w:hAnsi="TH SarabunPSK" w:cs="TH SarabunPSK"/>
          <w:sz w:val="28"/>
        </w:rPr>
        <w:t xml:space="preserve">, </w:t>
      </w:r>
      <w:r w:rsidRPr="00A06E3A">
        <w:rPr>
          <w:rFonts w:ascii="TH SarabunPSK" w:hAnsi="TH SarabunPSK" w:cs="TH SarabunPSK"/>
          <w:sz w:val="28"/>
          <w:cs/>
        </w:rPr>
        <w:t xml:space="preserve">น้ำปราศจากไอออน </w:t>
      </w:r>
      <w:r w:rsidRPr="00A06E3A">
        <w:rPr>
          <w:rFonts w:ascii="TH SarabunPSK" w:hAnsi="TH SarabunPSK" w:cs="TH SarabunPSK"/>
          <w:sz w:val="28"/>
        </w:rPr>
        <w:t xml:space="preserve">1200 </w:t>
      </w:r>
      <w:r w:rsidRPr="00A06E3A">
        <w:rPr>
          <w:rFonts w:ascii="TH SarabunPSK" w:hAnsi="TH SarabunPSK" w:cs="TH SarabunPSK"/>
          <w:sz w:val="28"/>
          <w:cs/>
        </w:rPr>
        <w:t>มิลลิลิตร</w:t>
      </w:r>
      <w:r w:rsidRPr="00A06E3A">
        <w:rPr>
          <w:rFonts w:ascii="TH SarabunPSK" w:hAnsi="TH SarabunPSK" w:cs="TH SarabunPSK"/>
          <w:sz w:val="28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 xml:space="preserve">และกรดซัลฟิวริก </w:t>
      </w:r>
      <w:r w:rsidRPr="00A06E3A">
        <w:rPr>
          <w:rFonts w:ascii="TH SarabunPSK" w:hAnsi="TH SarabunPSK" w:cs="TH SarabunPSK"/>
          <w:sz w:val="28"/>
        </w:rPr>
        <w:t xml:space="preserve">8.16 </w:t>
      </w:r>
      <w:r w:rsidRPr="00A06E3A">
        <w:rPr>
          <w:rFonts w:ascii="TH SarabunPSK" w:hAnsi="TH SarabunPSK" w:cs="TH SarabunPSK"/>
          <w:sz w:val="28"/>
          <w:cs/>
        </w:rPr>
        <w:t>กรัม</w:t>
      </w:r>
      <w:r w:rsidRPr="00A06E3A">
        <w:rPr>
          <w:rFonts w:ascii="TH SarabunPSK" w:hAnsi="TH SarabunPSK" w:cs="TH SarabunPSK"/>
          <w:sz w:val="28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>เพื่อใช้สำหรับการสังเคราะห์ลิกน</w:t>
      </w:r>
      <w:proofErr w:type="spellStart"/>
      <w:r w:rsidRPr="00A06E3A">
        <w:rPr>
          <w:rFonts w:ascii="TH SarabunPSK" w:hAnsi="TH SarabunPSK" w:cs="TH SarabunPSK"/>
          <w:sz w:val="28"/>
          <w:cs/>
        </w:rPr>
        <w:t>ิน</w:t>
      </w:r>
      <w:proofErr w:type="spellEnd"/>
    </w:p>
    <w:p w14:paraId="275603AD" w14:textId="675A30C8" w:rsidR="00A06E3A" w:rsidRPr="00A06E3A" w:rsidRDefault="00A06E3A" w:rsidP="00A06E3A">
      <w:pPr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</w:rPr>
        <w:t>2.</w:t>
      </w:r>
      <w:r w:rsidRPr="00A06E3A">
        <w:rPr>
          <w:rFonts w:ascii="TH SarabunPSK" w:hAnsi="TH SarabunPSK" w:cs="TH SarabunPSK"/>
          <w:sz w:val="28"/>
          <w:cs/>
        </w:rPr>
        <w:t>ใส่เศษปีกไม้ยาง</w:t>
      </w:r>
      <w:r w:rsidR="005F46C2">
        <w:rPr>
          <w:rFonts w:ascii="TH SarabunPSK" w:hAnsi="TH SarabunPSK" w:cs="TH SarabunPSK" w:hint="cs"/>
          <w:sz w:val="28"/>
          <w:cs/>
        </w:rPr>
        <w:t>และ</w:t>
      </w:r>
      <w:r w:rsidRPr="00A06E3A">
        <w:rPr>
          <w:rFonts w:ascii="TH SarabunPSK" w:hAnsi="TH SarabunPSK" w:cs="TH SarabunPSK"/>
          <w:sz w:val="28"/>
          <w:cs/>
        </w:rPr>
        <w:t>เอทานอล</w:t>
      </w:r>
      <w:r w:rsidRPr="00A06E3A">
        <w:rPr>
          <w:rFonts w:ascii="TH SarabunPSK" w:hAnsi="TH SarabunPSK" w:cs="TH SarabunPSK"/>
          <w:sz w:val="28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>ในภาชนะของ</w:t>
      </w:r>
      <w:r w:rsidRPr="00A06E3A">
        <w:rPr>
          <w:rFonts w:ascii="TH SarabunPSK" w:hAnsi="TH SarabunPSK" w:cs="TH SarabunPSK"/>
          <w:color w:val="000000"/>
          <w:sz w:val="28"/>
          <w:cs/>
        </w:rPr>
        <w:t>เครื่องปฏิกรณ์</w:t>
      </w:r>
      <w:r w:rsidRPr="00A06E3A">
        <w:rPr>
          <w:rFonts w:ascii="TH SarabunPSK" w:hAnsi="TH SarabunPSK" w:cs="TH SarabunPSK"/>
          <w:color w:val="000000"/>
          <w:sz w:val="28"/>
        </w:rPr>
        <w:t xml:space="preserve"> </w:t>
      </w:r>
      <w:r w:rsidRPr="00A06E3A">
        <w:rPr>
          <w:rFonts w:ascii="TH SarabunPSK" w:hAnsi="TH SarabunPSK" w:cs="TH SarabunPSK"/>
          <w:color w:val="000000"/>
          <w:sz w:val="28"/>
          <w:cs/>
        </w:rPr>
        <w:t>(</w:t>
      </w:r>
      <w:r w:rsidRPr="00A06E3A">
        <w:rPr>
          <w:rFonts w:ascii="TH SarabunPSK" w:hAnsi="TH SarabunPSK" w:cs="TH SarabunPSK"/>
          <w:color w:val="000000"/>
          <w:sz w:val="28"/>
        </w:rPr>
        <w:t>Parr reactor)</w:t>
      </w:r>
      <w:r w:rsidRPr="00A06E3A">
        <w:rPr>
          <w:rFonts w:ascii="TH SarabunPSK" w:hAnsi="TH SarabunPSK" w:cs="TH SarabunPSK"/>
          <w:color w:val="000000"/>
          <w:sz w:val="28"/>
          <w:cs/>
        </w:rPr>
        <w:t xml:space="preserve"> </w:t>
      </w:r>
    </w:p>
    <w:p w14:paraId="29D7DB84" w14:textId="77777777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color w:val="000000"/>
          <w:sz w:val="28"/>
          <w:lang w:val="en-GB"/>
        </w:rPr>
      </w:pPr>
      <w:r w:rsidRPr="00A06E3A">
        <w:rPr>
          <w:rFonts w:ascii="TH SarabunPSK" w:hAnsi="TH SarabunPSK" w:cs="TH SarabunPSK"/>
          <w:sz w:val="28"/>
        </w:rPr>
        <w:t>3.</w:t>
      </w:r>
      <w:r w:rsidRPr="00A06E3A">
        <w:rPr>
          <w:rFonts w:ascii="TH SarabunPSK" w:hAnsi="TH SarabunPSK" w:cs="TH SarabunPSK"/>
          <w:sz w:val="28"/>
          <w:cs/>
        </w:rPr>
        <w:t xml:space="preserve"> เทน้ำปราศจากไอออนลงในกระบอกตวงเล็กน้อยแล้วเทกรดซัลฟิวริกลงไปในกระบอกตวงจากนั้นเติมน้ำปราศจากไอออนจนครบ </w:t>
      </w:r>
      <w:r w:rsidRPr="00A06E3A">
        <w:rPr>
          <w:rFonts w:ascii="TH SarabunPSK" w:hAnsi="TH SarabunPSK" w:cs="TH SarabunPSK"/>
          <w:sz w:val="28"/>
        </w:rPr>
        <w:t xml:space="preserve">1200 </w:t>
      </w:r>
      <w:r w:rsidRPr="00A06E3A">
        <w:rPr>
          <w:rFonts w:ascii="TH SarabunPSK" w:hAnsi="TH SarabunPSK" w:cs="TH SarabunPSK"/>
          <w:sz w:val="28"/>
          <w:cs/>
        </w:rPr>
        <w:t>มิลลิลิตรแล้วเติมลงในภาชนะของ</w:t>
      </w:r>
      <w:r w:rsidRPr="00A06E3A">
        <w:rPr>
          <w:rFonts w:ascii="TH SarabunPSK" w:hAnsi="TH SarabunPSK" w:cs="TH SarabunPSK"/>
          <w:color w:val="000000"/>
          <w:sz w:val="28"/>
          <w:cs/>
        </w:rPr>
        <w:t xml:space="preserve">เครื่องปฏิกรณ์ </w:t>
      </w:r>
      <w:r w:rsidRPr="00A06E3A">
        <w:rPr>
          <w:rFonts w:ascii="TH SarabunPSK" w:hAnsi="TH SarabunPSK" w:cs="TH SarabunPSK"/>
          <w:color w:val="000000"/>
          <w:sz w:val="28"/>
        </w:rPr>
        <w:t>(Parr reactor)</w:t>
      </w:r>
      <w:r w:rsidRPr="00A06E3A">
        <w:rPr>
          <w:rFonts w:ascii="TH SarabunPSK" w:hAnsi="TH SarabunPSK" w:cs="TH SarabunPSK"/>
          <w:color w:val="000000"/>
          <w:sz w:val="28"/>
          <w:cs/>
        </w:rPr>
        <w:t xml:space="preserve"> </w:t>
      </w:r>
    </w:p>
    <w:p w14:paraId="590D1E5C" w14:textId="66E25F86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</w:rPr>
        <w:t>4.</w:t>
      </w:r>
      <w:r w:rsidRPr="00A06E3A">
        <w:rPr>
          <w:rFonts w:ascii="TH SarabunPSK" w:hAnsi="TH SarabunPSK" w:cs="TH SarabunPSK"/>
          <w:sz w:val="28"/>
          <w:cs/>
        </w:rPr>
        <w:t xml:space="preserve"> ปรับความเร็วรอบประมาณ </w:t>
      </w:r>
      <w:r w:rsidRPr="00A06E3A">
        <w:rPr>
          <w:rFonts w:ascii="TH SarabunPSK" w:hAnsi="TH SarabunPSK" w:cs="TH SarabunPSK"/>
          <w:sz w:val="28"/>
        </w:rPr>
        <w:t xml:space="preserve">10 – 20 </w:t>
      </w:r>
      <w:r w:rsidRPr="00A06E3A">
        <w:rPr>
          <w:rFonts w:ascii="TH SarabunPSK" w:hAnsi="TH SarabunPSK" w:cs="TH SarabunPSK"/>
          <w:sz w:val="28"/>
          <w:cs/>
        </w:rPr>
        <w:t>รอบต่อนาที</w:t>
      </w:r>
      <w:r w:rsidRPr="00A06E3A">
        <w:rPr>
          <w:rFonts w:ascii="TH SarabunPSK" w:hAnsi="TH SarabunPSK" w:cs="TH SarabunPSK"/>
          <w:sz w:val="28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 xml:space="preserve">เมื่อภาชนะที่ใส่ลงล็อคทำการปรับความเร็วรอบเป็น </w:t>
      </w:r>
      <w:r w:rsidRPr="00A06E3A">
        <w:rPr>
          <w:rFonts w:ascii="TH SarabunPSK" w:hAnsi="TH SarabunPSK" w:cs="TH SarabunPSK"/>
          <w:sz w:val="28"/>
        </w:rPr>
        <w:t xml:space="preserve">300 </w:t>
      </w:r>
      <w:r w:rsidRPr="00A06E3A">
        <w:rPr>
          <w:rFonts w:ascii="TH SarabunPSK" w:hAnsi="TH SarabunPSK" w:cs="TH SarabunPSK"/>
          <w:sz w:val="28"/>
          <w:cs/>
        </w:rPr>
        <w:t>รอบต่อนาที จากนั้นหมุนสกรูให้แน่น</w:t>
      </w:r>
    </w:p>
    <w:p w14:paraId="67528D3B" w14:textId="77777777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</w:rPr>
        <w:t>5.</w:t>
      </w:r>
      <w:r w:rsidRPr="00A06E3A">
        <w:rPr>
          <w:rFonts w:ascii="TH SarabunPSK" w:hAnsi="TH SarabunPSK" w:cs="TH SarabunPSK"/>
          <w:sz w:val="28"/>
          <w:cs/>
        </w:rPr>
        <w:t xml:space="preserve"> ปรับความดันโดยให้ความดันที่ </w:t>
      </w:r>
      <w:r w:rsidRPr="00A06E3A">
        <w:rPr>
          <w:rFonts w:ascii="TH SarabunPSK" w:hAnsi="TH SarabunPSK" w:cs="TH SarabunPSK"/>
          <w:sz w:val="28"/>
        </w:rPr>
        <w:t xml:space="preserve">10 </w:t>
      </w:r>
      <w:r w:rsidRPr="00A06E3A">
        <w:rPr>
          <w:rFonts w:ascii="TH SarabunPSK" w:hAnsi="TH SarabunPSK" w:cs="TH SarabunPSK"/>
          <w:sz w:val="28"/>
          <w:cs/>
        </w:rPr>
        <w:t>บาร์</w:t>
      </w:r>
      <w:r w:rsidRPr="00A06E3A">
        <w:rPr>
          <w:rFonts w:ascii="TH SarabunPSK" w:hAnsi="TH SarabunPSK" w:cs="TH SarabunPSK"/>
          <w:sz w:val="28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 xml:space="preserve">จากนั้นปล่อยความดันออกเป็นการกำจัดแก๊สออกซิเจนภายในภาชนะ จากนั้นปรับความดันเป็น </w:t>
      </w:r>
      <w:r w:rsidRPr="00A06E3A">
        <w:rPr>
          <w:rFonts w:ascii="TH SarabunPSK" w:hAnsi="TH SarabunPSK" w:cs="TH SarabunPSK"/>
          <w:sz w:val="28"/>
        </w:rPr>
        <w:t xml:space="preserve">20 </w:t>
      </w:r>
      <w:r w:rsidRPr="00A06E3A">
        <w:rPr>
          <w:rFonts w:ascii="TH SarabunPSK" w:hAnsi="TH SarabunPSK" w:cs="TH SarabunPSK"/>
          <w:sz w:val="28"/>
          <w:cs/>
        </w:rPr>
        <w:t>บาร์</w:t>
      </w:r>
      <w:r w:rsidRPr="00A06E3A">
        <w:rPr>
          <w:rFonts w:ascii="TH SarabunPSK" w:hAnsi="TH SarabunPSK" w:cs="TH SarabunPSK"/>
          <w:sz w:val="28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 xml:space="preserve">และตั้งค่าการให้ความร้อนที่อุณหภูมิ </w:t>
      </w:r>
      <w:r w:rsidRPr="00A06E3A">
        <w:rPr>
          <w:rFonts w:ascii="TH SarabunPSK" w:hAnsi="TH SarabunPSK" w:cs="TH SarabunPSK"/>
          <w:sz w:val="28"/>
        </w:rPr>
        <w:t xml:space="preserve">190 </w:t>
      </w:r>
      <w:r w:rsidRPr="00A06E3A">
        <w:rPr>
          <w:rFonts w:ascii="TH SarabunPSK" w:hAnsi="TH SarabunPSK" w:cs="TH SarabunPSK"/>
          <w:sz w:val="28"/>
          <w:cs/>
        </w:rPr>
        <w:t>องศาเซลเซียส</w:t>
      </w:r>
    </w:p>
    <w:p w14:paraId="6500FA28" w14:textId="3F8FC9CA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</w:rPr>
        <w:t>6.</w:t>
      </w:r>
      <w:r w:rsidRPr="00A06E3A">
        <w:rPr>
          <w:rFonts w:ascii="TH SarabunPSK" w:hAnsi="TH SarabunPSK" w:cs="TH SarabunPSK"/>
          <w:sz w:val="28"/>
          <w:cs/>
        </w:rPr>
        <w:t xml:space="preserve"> ใช้เวลาในการทำให้ร้อนจนได้อุณหภูมิตามต้องการ </w:t>
      </w:r>
      <w:r w:rsidRPr="00A06E3A">
        <w:rPr>
          <w:rFonts w:ascii="TH SarabunPSK" w:hAnsi="TH SarabunPSK" w:cs="TH SarabunPSK"/>
          <w:sz w:val="28"/>
        </w:rPr>
        <w:t xml:space="preserve">(Preheat) </w:t>
      </w:r>
      <w:r w:rsidRPr="00A06E3A">
        <w:rPr>
          <w:rFonts w:ascii="TH SarabunPSK" w:hAnsi="TH SarabunPSK" w:cs="TH SarabunPSK"/>
          <w:sz w:val="28"/>
          <w:cs/>
        </w:rPr>
        <w:t xml:space="preserve">และจับเวลา </w:t>
      </w:r>
      <w:r w:rsidRPr="00A06E3A">
        <w:rPr>
          <w:rFonts w:ascii="TH SarabunPSK" w:hAnsi="TH SarabunPSK" w:cs="TH SarabunPSK"/>
          <w:sz w:val="28"/>
        </w:rPr>
        <w:t xml:space="preserve">1 </w:t>
      </w:r>
      <w:r w:rsidRPr="00A06E3A">
        <w:rPr>
          <w:rFonts w:ascii="TH SarabunPSK" w:hAnsi="TH SarabunPSK" w:cs="TH SarabunPSK"/>
          <w:sz w:val="28"/>
          <w:cs/>
        </w:rPr>
        <w:t>ชั่วโมงซึ่งเป็นเวลาใน</w:t>
      </w:r>
      <w:r w:rsidR="007441C9">
        <w:rPr>
          <w:rFonts w:ascii="TH SarabunPSK" w:hAnsi="TH SarabunPSK" w:cs="TH SarabunPSK" w:hint="cs"/>
          <w:sz w:val="28"/>
          <w:cs/>
        </w:rPr>
        <w:t>ก</w:t>
      </w:r>
      <w:r w:rsidRPr="00A06E3A">
        <w:rPr>
          <w:rFonts w:ascii="TH SarabunPSK" w:hAnsi="TH SarabunPSK" w:cs="TH SarabunPSK"/>
          <w:sz w:val="28"/>
          <w:cs/>
        </w:rPr>
        <w:t>ารสังเคราะห์ลิกน</w:t>
      </w:r>
      <w:proofErr w:type="spellStart"/>
      <w:r w:rsidRPr="00A06E3A">
        <w:rPr>
          <w:rFonts w:ascii="TH SarabunPSK" w:hAnsi="TH SarabunPSK" w:cs="TH SarabunPSK"/>
          <w:sz w:val="28"/>
          <w:cs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</w:rPr>
        <w:t xml:space="preserve"> </w:t>
      </w:r>
      <w:r w:rsidRPr="00A06E3A">
        <w:rPr>
          <w:rFonts w:ascii="TH SarabunPSK" w:hAnsi="TH SarabunPSK" w:cs="TH SarabunPSK"/>
          <w:sz w:val="28"/>
        </w:rPr>
        <w:t xml:space="preserve">(Run time) </w:t>
      </w:r>
      <w:r w:rsidRPr="00A06E3A">
        <w:rPr>
          <w:rFonts w:ascii="TH SarabunPSK" w:hAnsi="TH SarabunPSK" w:cs="TH SarabunPSK"/>
          <w:sz w:val="28"/>
          <w:cs/>
        </w:rPr>
        <w:t xml:space="preserve">เมื่อครบ </w:t>
      </w:r>
      <w:r w:rsidRPr="00A06E3A">
        <w:rPr>
          <w:rFonts w:ascii="TH SarabunPSK" w:hAnsi="TH SarabunPSK" w:cs="TH SarabunPSK"/>
          <w:sz w:val="28"/>
        </w:rPr>
        <w:t xml:space="preserve">1 </w:t>
      </w:r>
      <w:r w:rsidRPr="00A06E3A">
        <w:rPr>
          <w:rFonts w:ascii="TH SarabunPSK" w:hAnsi="TH SarabunPSK" w:cs="TH SarabunPSK"/>
          <w:sz w:val="28"/>
          <w:cs/>
        </w:rPr>
        <w:t xml:space="preserve">ชั่วโมงจะตั้งค่าการทำให้เย็น </w:t>
      </w:r>
      <w:r w:rsidRPr="00A06E3A">
        <w:rPr>
          <w:rFonts w:ascii="TH SarabunPSK" w:hAnsi="TH SarabunPSK" w:cs="TH SarabunPSK"/>
          <w:sz w:val="28"/>
        </w:rPr>
        <w:t xml:space="preserve">(Cool down) </w:t>
      </w:r>
      <w:r w:rsidRPr="00A06E3A">
        <w:rPr>
          <w:rFonts w:ascii="TH SarabunPSK" w:hAnsi="TH SarabunPSK" w:cs="TH SarabunPSK"/>
          <w:sz w:val="28"/>
          <w:cs/>
        </w:rPr>
        <w:t xml:space="preserve">ให้มีอุณหภูมิที่ </w:t>
      </w:r>
      <w:r w:rsidRPr="00A06E3A">
        <w:rPr>
          <w:rFonts w:ascii="TH SarabunPSK" w:hAnsi="TH SarabunPSK" w:cs="TH SarabunPSK"/>
          <w:sz w:val="28"/>
        </w:rPr>
        <w:t xml:space="preserve">30 </w:t>
      </w:r>
      <w:r w:rsidRPr="00A06E3A">
        <w:rPr>
          <w:rFonts w:ascii="TH SarabunPSK" w:hAnsi="TH SarabunPSK" w:cs="TH SarabunPSK"/>
          <w:sz w:val="28"/>
          <w:cs/>
        </w:rPr>
        <w:t xml:space="preserve">องศาเซลเซียส นำตัวให้ความร้อน </w:t>
      </w:r>
      <w:r w:rsidRPr="00A06E3A">
        <w:rPr>
          <w:rFonts w:ascii="TH SarabunPSK" w:hAnsi="TH SarabunPSK" w:cs="TH SarabunPSK"/>
          <w:sz w:val="28"/>
        </w:rPr>
        <w:t xml:space="preserve">(Heater) </w:t>
      </w:r>
      <w:r w:rsidRPr="00A06E3A">
        <w:rPr>
          <w:rFonts w:ascii="TH SarabunPSK" w:hAnsi="TH SarabunPSK" w:cs="TH SarabunPSK"/>
          <w:sz w:val="28"/>
          <w:cs/>
        </w:rPr>
        <w:t>ออกจากภาชนะที่ใช้ในการสังเคราะห์ลิกน</w:t>
      </w:r>
      <w:proofErr w:type="spellStart"/>
      <w:r w:rsidRPr="00A06E3A">
        <w:rPr>
          <w:rFonts w:ascii="TH SarabunPSK" w:hAnsi="TH SarabunPSK" w:cs="TH SarabunPSK"/>
          <w:sz w:val="28"/>
          <w:cs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</w:rPr>
        <w:t xml:space="preserve">โดยใช้เวลาประมาณ </w:t>
      </w:r>
      <w:r w:rsidRPr="00A06E3A">
        <w:rPr>
          <w:rFonts w:ascii="TH SarabunPSK" w:hAnsi="TH SarabunPSK" w:cs="TH SarabunPSK"/>
          <w:sz w:val="28"/>
        </w:rPr>
        <w:t xml:space="preserve">30 </w:t>
      </w:r>
      <w:r w:rsidRPr="00A06E3A">
        <w:rPr>
          <w:rFonts w:ascii="TH SarabunPSK" w:hAnsi="TH SarabunPSK" w:cs="TH SarabunPSK"/>
          <w:sz w:val="28"/>
          <w:cs/>
        </w:rPr>
        <w:t xml:space="preserve">นาทีหรือจนกว่าจะมีอุณหภูมิ </w:t>
      </w:r>
      <w:r w:rsidRPr="00A06E3A">
        <w:rPr>
          <w:rFonts w:ascii="TH SarabunPSK" w:hAnsi="TH SarabunPSK" w:cs="TH SarabunPSK"/>
          <w:sz w:val="28"/>
        </w:rPr>
        <w:t xml:space="preserve">30 </w:t>
      </w:r>
      <w:r w:rsidRPr="00A06E3A">
        <w:rPr>
          <w:rFonts w:ascii="TH SarabunPSK" w:hAnsi="TH SarabunPSK" w:cs="TH SarabunPSK"/>
          <w:sz w:val="28"/>
          <w:cs/>
        </w:rPr>
        <w:t>องศาเซลเซียส</w:t>
      </w:r>
    </w:p>
    <w:p w14:paraId="7189B5AF" w14:textId="32E757A8" w:rsidR="00A06E3A" w:rsidRPr="00A06E3A" w:rsidRDefault="00A06E3A" w:rsidP="00A06E3A">
      <w:pPr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</w:rPr>
        <w:t>7.</w:t>
      </w:r>
      <w:r w:rsidRPr="00A06E3A">
        <w:rPr>
          <w:rFonts w:ascii="TH SarabunPSK" w:hAnsi="TH SarabunPSK" w:cs="TH SarabunPSK"/>
          <w:sz w:val="28"/>
          <w:cs/>
        </w:rPr>
        <w:t xml:space="preserve"> นำสารละลายลิกน</w:t>
      </w:r>
      <w:proofErr w:type="spellStart"/>
      <w:r w:rsidRPr="00A06E3A">
        <w:rPr>
          <w:rFonts w:ascii="TH SarabunPSK" w:hAnsi="TH SarabunPSK" w:cs="TH SarabunPSK"/>
          <w:sz w:val="28"/>
          <w:cs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</w:rPr>
        <w:t>ที่ได้จากการสังเคราะห์ไปกรองด้วยผ้าขาวบาง</w:t>
      </w:r>
    </w:p>
    <w:p w14:paraId="4B0BDCA8" w14:textId="2871745F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</w:rPr>
        <w:t>8.</w:t>
      </w:r>
      <w:r w:rsidRPr="00A06E3A">
        <w:rPr>
          <w:rFonts w:ascii="TH SarabunPSK" w:hAnsi="TH SarabunPSK" w:cs="TH SarabunPSK"/>
          <w:sz w:val="28"/>
          <w:cs/>
        </w:rPr>
        <w:t xml:space="preserve"> นำสารละลายที่ได้จากการกรองไปเติมน้ำปราศจากไอออน</w:t>
      </w:r>
      <w:r w:rsidRPr="000D4044">
        <w:rPr>
          <w:rFonts w:ascii="TH SarabunPSK" w:hAnsi="TH SarabunPSK" w:cs="TH SarabunPSK"/>
          <w:sz w:val="28"/>
          <w:cs/>
        </w:rPr>
        <w:t xml:space="preserve"> </w:t>
      </w:r>
    </w:p>
    <w:p w14:paraId="211CEA08" w14:textId="3878E6FC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sz w:val="28"/>
          <w:lang w:val="en-GB"/>
        </w:rPr>
      </w:pPr>
      <w:r w:rsidRPr="00A06E3A">
        <w:rPr>
          <w:rFonts w:ascii="TH SarabunPSK" w:hAnsi="TH SarabunPSK" w:cs="TH SarabunPSK"/>
          <w:sz w:val="28"/>
        </w:rPr>
        <w:t>9.</w:t>
      </w:r>
      <w:r w:rsidRPr="00A06E3A">
        <w:rPr>
          <w:rFonts w:ascii="TH SarabunPSK" w:hAnsi="TH SarabunPSK" w:cs="TH SarabunPSK"/>
          <w:sz w:val="28"/>
          <w:cs/>
        </w:rPr>
        <w:t xml:space="preserve"> นำสารละลายที่ได้มาทำการแยกกรองเพื่อแยกชั้นของลิกน</w:t>
      </w:r>
      <w:proofErr w:type="spellStart"/>
      <w:r w:rsidRPr="00A06E3A">
        <w:rPr>
          <w:rFonts w:ascii="TH SarabunPSK" w:hAnsi="TH SarabunPSK" w:cs="TH SarabunPSK"/>
          <w:sz w:val="28"/>
          <w:cs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</w:rPr>
        <w:t>และน้ำโดยกรองผ่านกระดาษกรอง จากนั้นปล่อยให้กระดาษกรองที่กรองลิกน</w:t>
      </w:r>
      <w:proofErr w:type="spellStart"/>
      <w:r w:rsidRPr="00A06E3A">
        <w:rPr>
          <w:rFonts w:ascii="TH SarabunPSK" w:hAnsi="TH SarabunPSK" w:cs="TH SarabunPSK"/>
          <w:sz w:val="28"/>
          <w:cs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</w:rPr>
        <w:t>แล้วแห้งที่อุณหภูมิห้อง จะได้ผง</w:t>
      </w:r>
      <w:proofErr w:type="spellStart"/>
      <w:r w:rsidRPr="00A06E3A">
        <w:rPr>
          <w:rFonts w:ascii="TH SarabunPSK" w:hAnsi="TH SarabunPSK" w:cs="TH SarabunPSK"/>
          <w:sz w:val="28"/>
          <w:cs/>
        </w:rPr>
        <w:t>ลิกนิน</w:t>
      </w:r>
      <w:proofErr w:type="spellEnd"/>
      <w:r w:rsidRPr="00A06E3A">
        <w:rPr>
          <w:rFonts w:ascii="TH SarabunPSK" w:hAnsi="TH SarabunPSK" w:cs="TH SarabunPSK"/>
          <w:sz w:val="28"/>
          <w:cs/>
        </w:rPr>
        <w:t>ที่สังเคราะห์จากเศษปีกไม้ยาง</w:t>
      </w:r>
    </w:p>
    <w:p w14:paraId="3EF6A194" w14:textId="33D86006" w:rsidR="00F33337" w:rsidRDefault="00A06E3A" w:rsidP="00AF51DB">
      <w:pPr>
        <w:ind w:left="720" w:firstLine="720"/>
        <w:jc w:val="thaiDistribute"/>
      </w:pPr>
      <w:r w:rsidRPr="000D4044">
        <w:rPr>
          <w:rFonts w:ascii="TH SarabunPSK" w:hAnsi="TH SarabunPSK" w:cs="TH SarabunPSK"/>
          <w:sz w:val="28"/>
          <w:lang w:val="en-GB"/>
        </w:rPr>
        <w:t>10.</w:t>
      </w:r>
      <w:r w:rsidRPr="000D4044">
        <w:rPr>
          <w:rFonts w:ascii="TH SarabunPSK" w:hAnsi="TH SarabunPSK" w:cs="TH SarabunPSK"/>
          <w:sz w:val="28"/>
          <w:cs/>
          <w:lang w:val="en-GB"/>
        </w:rPr>
        <w:t xml:space="preserve"> อบที่อุณหภูมิไม่เกิน </w:t>
      </w:r>
      <w:r w:rsidRPr="000D4044">
        <w:rPr>
          <w:rFonts w:ascii="TH SarabunPSK" w:hAnsi="TH SarabunPSK" w:cs="TH SarabunPSK"/>
          <w:sz w:val="28"/>
          <w:lang w:val="en-GB"/>
        </w:rPr>
        <w:t xml:space="preserve">40 </w:t>
      </w:r>
      <w:r w:rsidRPr="000D4044">
        <w:rPr>
          <w:rFonts w:ascii="TH SarabunPSK" w:hAnsi="TH SarabunPSK" w:cs="TH SarabunPSK"/>
          <w:sz w:val="28"/>
          <w:cs/>
        </w:rPr>
        <w:t xml:space="preserve">องศาเซลเซียสเป็นเวลา </w:t>
      </w:r>
      <w:r w:rsidRPr="000D4044">
        <w:rPr>
          <w:rFonts w:ascii="TH SarabunPSK" w:hAnsi="TH SarabunPSK" w:cs="TH SarabunPSK"/>
          <w:sz w:val="28"/>
          <w:lang w:val="en-GB"/>
        </w:rPr>
        <w:t xml:space="preserve">2 </w:t>
      </w:r>
      <w:r w:rsidRPr="000D4044">
        <w:rPr>
          <w:rFonts w:ascii="TH SarabunPSK" w:hAnsi="TH SarabunPSK" w:cs="TH SarabunPSK"/>
          <w:sz w:val="28"/>
          <w:cs/>
        </w:rPr>
        <w:t>ชั่วโมง</w:t>
      </w:r>
    </w:p>
    <w:p w14:paraId="764B0812" w14:textId="77777777" w:rsidR="00AF51DB" w:rsidRPr="00AF51DB" w:rsidRDefault="00AF51DB" w:rsidP="00AF51DB">
      <w:pPr>
        <w:ind w:left="720" w:firstLine="720"/>
        <w:jc w:val="thaiDistribute"/>
        <w:rPr>
          <w:cs/>
        </w:rPr>
      </w:pPr>
    </w:p>
    <w:p w14:paraId="3B837447" w14:textId="588B77B8" w:rsidR="00F33337" w:rsidRPr="00F33337" w:rsidRDefault="00A06E3A" w:rsidP="00A06E3A">
      <w:pPr>
        <w:pStyle w:val="ac"/>
        <w:ind w:left="360" w:firstLine="360"/>
        <w:rPr>
          <w:rFonts w:ascii="TH SarabunPSK" w:hAnsi="TH SarabunPSK" w:cs="TH SarabunPSK"/>
          <w:sz w:val="28"/>
        </w:rPr>
      </w:pPr>
      <w:r w:rsidRPr="00F33337">
        <w:rPr>
          <w:rFonts w:ascii="TH SarabunPSK" w:hAnsi="TH SarabunPSK" w:cs="TH SarabunPSK"/>
          <w:color w:val="000000" w:themeColor="text1"/>
          <w:sz w:val="28"/>
          <w:cs/>
          <w:lang w:val="en-GB"/>
        </w:rPr>
        <w:t>1</w:t>
      </w:r>
      <w:r w:rsidRPr="00F33337">
        <w:rPr>
          <w:rFonts w:ascii="TH SarabunPSK" w:hAnsi="TH SarabunPSK" w:cs="TH SarabunPSK"/>
          <w:color w:val="000000" w:themeColor="text1"/>
          <w:sz w:val="28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>2</w:t>
      </w:r>
      <w:r w:rsidRPr="00F33337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Pr="00A06E3A">
        <w:rPr>
          <w:rFonts w:ascii="TH SarabunPSK" w:hAnsi="TH SarabunPSK" w:cs="TH SarabunPSK"/>
          <w:color w:val="000000"/>
          <w:sz w:val="28"/>
          <w:cs/>
        </w:rPr>
        <w:t>การขึ้นรูปพอลิยูรีเทนโฟมที่ผสมลิกน</w:t>
      </w:r>
      <w:proofErr w:type="spellStart"/>
      <w:r w:rsidRPr="00A06E3A">
        <w:rPr>
          <w:rFonts w:ascii="TH SarabunPSK" w:hAnsi="TH SarabunPSK" w:cs="TH SarabunPSK"/>
          <w:color w:val="000000"/>
          <w:sz w:val="28"/>
          <w:cs/>
        </w:rPr>
        <w:t>ิน</w:t>
      </w:r>
      <w:proofErr w:type="spellEnd"/>
    </w:p>
    <w:p w14:paraId="1BADDCBC" w14:textId="77777777" w:rsidR="00A06E3A" w:rsidRPr="00A06E3A" w:rsidRDefault="00A06E3A" w:rsidP="00A06E3A">
      <w:pPr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color w:val="000000" w:themeColor="text1"/>
          <w:sz w:val="28"/>
        </w:rPr>
        <w:t>1.</w:t>
      </w:r>
      <w:r w:rsidRPr="00A06E3A">
        <w:rPr>
          <w:rFonts w:ascii="TH SarabunPSK" w:hAnsi="TH SarabunPSK" w:cs="TH SarabunPSK"/>
          <w:color w:val="000000" w:themeColor="text1"/>
          <w:sz w:val="28"/>
          <w:cs/>
        </w:rPr>
        <w:t xml:space="preserve"> เตรียม</w:t>
      </w:r>
      <w:r w:rsidRPr="00A06E3A">
        <w:rPr>
          <w:rFonts w:ascii="TH SarabunPSK" w:hAnsi="TH SarabunPSK" w:cs="TH SarabunPSK"/>
          <w:sz w:val="28"/>
          <w:cs/>
        </w:rPr>
        <w:t>พอลิยูรีเทนโฟมอัตราส่วนระหว่างพอลิออลกับ</w:t>
      </w:r>
      <w:proofErr w:type="spellStart"/>
      <w:r w:rsidRPr="00A06E3A">
        <w:rPr>
          <w:rFonts w:ascii="TH SarabunPSK" w:hAnsi="TH SarabunPSK" w:cs="TH SarabunPSK"/>
          <w:sz w:val="28"/>
          <w:cs/>
        </w:rPr>
        <w:t>ได</w:t>
      </w:r>
      <w:proofErr w:type="spellEnd"/>
      <w:r w:rsidRPr="00A06E3A">
        <w:rPr>
          <w:rFonts w:ascii="TH SarabunPSK" w:hAnsi="TH SarabunPSK" w:cs="TH SarabunPSK"/>
          <w:sz w:val="28"/>
          <w:cs/>
        </w:rPr>
        <w:t>ไอโซไซยา</w:t>
      </w:r>
      <w:proofErr w:type="spellStart"/>
      <w:r w:rsidRPr="00A06E3A">
        <w:rPr>
          <w:rFonts w:ascii="TH SarabunPSK" w:hAnsi="TH SarabunPSK" w:cs="TH SarabunPSK"/>
          <w:sz w:val="28"/>
          <w:cs/>
        </w:rPr>
        <w:t>เนต</w:t>
      </w:r>
      <w:proofErr w:type="spellEnd"/>
      <w:r w:rsidRPr="00A06E3A">
        <w:rPr>
          <w:rFonts w:ascii="TH SarabunPSK" w:hAnsi="TH SarabunPSK" w:cs="TH SarabunPSK"/>
          <w:sz w:val="28"/>
          <w:cs/>
        </w:rPr>
        <w:t xml:space="preserve"> </w:t>
      </w:r>
      <w:r w:rsidRPr="00A06E3A">
        <w:rPr>
          <w:rFonts w:ascii="TH SarabunPSK" w:hAnsi="TH SarabunPSK" w:cs="TH SarabunPSK"/>
          <w:sz w:val="28"/>
          <w:lang w:val="en-GB"/>
        </w:rPr>
        <w:t xml:space="preserve">1:1 </w:t>
      </w:r>
      <w:r w:rsidRPr="00A06E3A">
        <w:rPr>
          <w:rFonts w:ascii="TH SarabunPSK" w:hAnsi="TH SarabunPSK" w:cs="TH SarabunPSK"/>
          <w:sz w:val="28"/>
          <w:cs/>
        </w:rPr>
        <w:t>จากการคำนวณดังต่อไปนี้</w:t>
      </w:r>
    </w:p>
    <w:p w14:paraId="77F9C912" w14:textId="77777777" w:rsidR="00A06E3A" w:rsidRPr="00A06E3A" w:rsidRDefault="00A06E3A" w:rsidP="00A06E3A">
      <w:pPr>
        <w:ind w:left="1440" w:firstLine="72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  <w:lang w:val="en-GB"/>
        </w:rPr>
        <w:t>1.1</w:t>
      </w:r>
      <w:r w:rsidRPr="00A06E3A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>คิดปริมาตรของแม่พิมพ์ที่ใช้ กว้าง</w:t>
      </w:r>
      <w:r w:rsidRPr="00A06E3A">
        <w:rPr>
          <w:rFonts w:ascii="TH SarabunPSK" w:hAnsi="TH SarabunPSK" w:cs="TH SarabunPSK"/>
          <w:sz w:val="28"/>
          <w:lang w:val="en-GB"/>
        </w:rPr>
        <w:t>x</w:t>
      </w:r>
      <w:r w:rsidRPr="00A06E3A">
        <w:rPr>
          <w:rFonts w:ascii="TH SarabunPSK" w:hAnsi="TH SarabunPSK" w:cs="TH SarabunPSK"/>
          <w:sz w:val="28"/>
          <w:cs/>
        </w:rPr>
        <w:t>ยาว</w:t>
      </w:r>
      <w:r w:rsidRPr="00A06E3A">
        <w:rPr>
          <w:rFonts w:ascii="TH SarabunPSK" w:hAnsi="TH SarabunPSK" w:cs="TH SarabunPSK"/>
          <w:sz w:val="28"/>
          <w:lang w:val="en-GB"/>
        </w:rPr>
        <w:t>x</w:t>
      </w:r>
      <w:r w:rsidRPr="00A06E3A">
        <w:rPr>
          <w:rFonts w:ascii="TH SarabunPSK" w:hAnsi="TH SarabunPSK" w:cs="TH SarabunPSK"/>
          <w:sz w:val="28"/>
          <w:cs/>
        </w:rPr>
        <w:t>สูง ในหน่วยลูกบาศก์เมตร</w:t>
      </w:r>
    </w:p>
    <w:p w14:paraId="44A3C142" w14:textId="54B657F5" w:rsidR="00A06E3A" w:rsidRPr="00A06E3A" w:rsidRDefault="00A06E3A" w:rsidP="00A06E3A">
      <w:pPr>
        <w:ind w:left="216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  <w:lang w:val="en-GB"/>
        </w:rPr>
        <w:t>1.2</w:t>
      </w:r>
      <w:r w:rsidRPr="00A06E3A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 xml:space="preserve">นำปริมาตรที่ได้มาคิดหาปริมาณพอลิยูรีเทนที่ใช้โดยปริมาตร </w:t>
      </w:r>
      <w:r w:rsidRPr="00A06E3A">
        <w:rPr>
          <w:rFonts w:ascii="TH SarabunPSK" w:hAnsi="TH SarabunPSK" w:cs="TH SarabunPSK"/>
          <w:sz w:val="28"/>
          <w:lang w:val="en-GB"/>
        </w:rPr>
        <w:t xml:space="preserve">1 </w:t>
      </w:r>
      <w:r w:rsidRPr="00A06E3A">
        <w:rPr>
          <w:rFonts w:ascii="TH SarabunPSK" w:hAnsi="TH SarabunPSK" w:cs="TH SarabunPSK"/>
          <w:sz w:val="28"/>
          <w:cs/>
        </w:rPr>
        <w:t xml:space="preserve">ลูกบาศก์เมตรจะมีน้ำหนัก          พอลิยูรีเทนโฟม </w:t>
      </w:r>
      <w:r w:rsidRPr="00A06E3A">
        <w:rPr>
          <w:rFonts w:ascii="TH SarabunPSK" w:hAnsi="TH SarabunPSK" w:cs="TH SarabunPSK"/>
          <w:sz w:val="28"/>
          <w:lang w:val="en-GB"/>
        </w:rPr>
        <w:t xml:space="preserve">40 </w:t>
      </w:r>
      <w:r w:rsidRPr="00A06E3A">
        <w:rPr>
          <w:rFonts w:ascii="TH SarabunPSK" w:hAnsi="TH SarabunPSK" w:cs="TH SarabunPSK"/>
          <w:sz w:val="28"/>
          <w:cs/>
        </w:rPr>
        <w:t>กิโลกรัม ซึ่งน้ำหนักที่คิดได้จะเป็นน้ำหนักของพอลิยูรีเทนโฟมทั้งหมด</w:t>
      </w:r>
    </w:p>
    <w:p w14:paraId="5939D56B" w14:textId="77777777" w:rsidR="00A06E3A" w:rsidRPr="00A06E3A" w:rsidRDefault="00A06E3A" w:rsidP="00A06E3A">
      <w:pPr>
        <w:ind w:left="720" w:firstLine="720"/>
        <w:jc w:val="thaiDistribute"/>
        <w:rPr>
          <w:rFonts w:ascii="TH SarabunPSK" w:hAnsi="TH SarabunPSK" w:cs="TH SarabunPSK"/>
          <w:sz w:val="28"/>
          <w:cs/>
        </w:rPr>
      </w:pPr>
      <w:r w:rsidRPr="00A06E3A">
        <w:rPr>
          <w:rFonts w:ascii="TH SarabunPSK" w:hAnsi="TH SarabunPSK" w:cs="TH SarabunPSK"/>
          <w:color w:val="000000" w:themeColor="text1"/>
          <w:sz w:val="28"/>
        </w:rPr>
        <w:t>2.</w:t>
      </w:r>
      <w:r w:rsidRPr="00A06E3A">
        <w:rPr>
          <w:rFonts w:ascii="TH SarabunPSK" w:hAnsi="TH SarabunPSK" w:cs="TH SarabunPSK"/>
          <w:color w:val="000000" w:themeColor="text1"/>
          <w:sz w:val="28"/>
          <w:cs/>
        </w:rPr>
        <w:t xml:space="preserve"> เตรียม</w:t>
      </w:r>
      <w:r w:rsidRPr="00A06E3A">
        <w:rPr>
          <w:rFonts w:ascii="TH SarabunPSK" w:hAnsi="TH SarabunPSK" w:cs="TH SarabunPSK"/>
          <w:sz w:val="28"/>
          <w:cs/>
        </w:rPr>
        <w:t>ลิกน</w:t>
      </w:r>
      <w:proofErr w:type="spellStart"/>
      <w:r w:rsidRPr="00A06E3A">
        <w:rPr>
          <w:rFonts w:ascii="TH SarabunPSK" w:hAnsi="TH SarabunPSK" w:cs="TH SarabunPSK"/>
          <w:sz w:val="28"/>
          <w:cs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</w:rPr>
        <w:t xml:space="preserve">การคำนวณเปอร์เซ็นต์โดยปริมาตร </w:t>
      </w:r>
    </w:p>
    <w:p w14:paraId="1ABD5EE9" w14:textId="77777777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sz w:val="28"/>
          <w:lang w:val="en-GB"/>
        </w:rPr>
      </w:pPr>
      <w:r w:rsidRPr="00A06E3A">
        <w:rPr>
          <w:rFonts w:ascii="TH SarabunPSK" w:hAnsi="TH SarabunPSK" w:cs="TH SarabunPSK"/>
          <w:sz w:val="28"/>
        </w:rPr>
        <w:t>3.</w:t>
      </w:r>
      <w:r w:rsidRPr="00A06E3A">
        <w:rPr>
          <w:rFonts w:ascii="TH SarabunPSK" w:hAnsi="TH SarabunPSK" w:cs="TH SarabunPSK"/>
          <w:sz w:val="28"/>
          <w:cs/>
        </w:rPr>
        <w:t xml:space="preserve"> ใส่พอลิออล </w:t>
      </w:r>
      <w:r w:rsidRPr="00A06E3A">
        <w:rPr>
          <w:rFonts w:ascii="TH SarabunPSK" w:hAnsi="TH SarabunPSK" w:cs="TH SarabunPSK"/>
          <w:sz w:val="28"/>
          <w:cs/>
          <w:lang w:val="en-GB"/>
        </w:rPr>
        <w:t>(โฟมขาว) ลงไปในแม่พิมพ์ ใส่ลิกน</w:t>
      </w:r>
      <w:proofErr w:type="spellStart"/>
      <w:r w:rsidRPr="00A06E3A">
        <w:rPr>
          <w:rFonts w:ascii="TH SarabunPSK" w:hAnsi="TH SarabunPSK" w:cs="TH SarabunPSK"/>
          <w:sz w:val="28"/>
          <w:cs/>
          <w:lang w:val="en-GB"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  <w:lang w:val="en-GB"/>
        </w:rPr>
        <w:t>ที่ได้จากการเตรียม จากนั้นกวนลิกน</w:t>
      </w:r>
      <w:proofErr w:type="spellStart"/>
      <w:r w:rsidRPr="00A06E3A">
        <w:rPr>
          <w:rFonts w:ascii="TH SarabunPSK" w:hAnsi="TH SarabunPSK" w:cs="TH SarabunPSK"/>
          <w:sz w:val="28"/>
          <w:cs/>
          <w:lang w:val="en-GB"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  <w:lang w:val="en-GB"/>
        </w:rPr>
        <w:t>และโฟมขาวให้เข้ากันพอประมาณ</w:t>
      </w:r>
    </w:p>
    <w:p w14:paraId="6DEEDFD7" w14:textId="77777777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  <w:lang w:val="en-GB"/>
        </w:rPr>
        <w:t>4.</w:t>
      </w:r>
      <w:r w:rsidRPr="00A06E3A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>ใส่</w:t>
      </w:r>
      <w:proofErr w:type="spellStart"/>
      <w:r w:rsidRPr="00A06E3A">
        <w:rPr>
          <w:rFonts w:ascii="TH SarabunPSK" w:hAnsi="TH SarabunPSK" w:cs="TH SarabunPSK"/>
          <w:sz w:val="28"/>
          <w:cs/>
        </w:rPr>
        <w:t>ได</w:t>
      </w:r>
      <w:proofErr w:type="spellEnd"/>
      <w:r w:rsidRPr="00A06E3A">
        <w:rPr>
          <w:rFonts w:ascii="TH SarabunPSK" w:hAnsi="TH SarabunPSK" w:cs="TH SarabunPSK"/>
          <w:sz w:val="28"/>
          <w:cs/>
        </w:rPr>
        <w:t>ไอโซไซยา</w:t>
      </w:r>
      <w:proofErr w:type="spellStart"/>
      <w:r w:rsidRPr="00A06E3A">
        <w:rPr>
          <w:rFonts w:ascii="TH SarabunPSK" w:hAnsi="TH SarabunPSK" w:cs="TH SarabunPSK"/>
          <w:sz w:val="28"/>
          <w:cs/>
        </w:rPr>
        <w:t>เนต</w:t>
      </w:r>
      <w:proofErr w:type="spellEnd"/>
      <w:r w:rsidRPr="00A06E3A">
        <w:rPr>
          <w:rFonts w:ascii="TH SarabunPSK" w:hAnsi="TH SarabunPSK" w:cs="TH SarabunPSK"/>
          <w:sz w:val="28"/>
          <w:cs/>
        </w:rPr>
        <w:t xml:space="preserve"> (โฟมดำ) ลงไปในแม่พิมพ์ที่มีพอลิออลและลิกน</w:t>
      </w:r>
      <w:proofErr w:type="spellStart"/>
      <w:r w:rsidRPr="00A06E3A">
        <w:rPr>
          <w:rFonts w:ascii="TH SarabunPSK" w:hAnsi="TH SarabunPSK" w:cs="TH SarabunPSK"/>
          <w:sz w:val="28"/>
          <w:cs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</w:rPr>
        <w:t>ผสมอยู่จากนั้นกวนให้เข้ากัน อย่างรวดเร็ว เนื่องจากจะเกิดการฟูของพอลิยูรีเทนโฟม</w:t>
      </w:r>
    </w:p>
    <w:p w14:paraId="000E3B16" w14:textId="77777777" w:rsidR="00A06E3A" w:rsidRPr="00A06E3A" w:rsidRDefault="00A06E3A" w:rsidP="00A06E3A">
      <w:pPr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  <w:lang w:val="en-GB"/>
        </w:rPr>
        <w:t>5.</w:t>
      </w:r>
      <w:r w:rsidRPr="00A06E3A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>เมื่อพอลิยูรีเทนโฟมเริ่มฟูแล้วให้หยุดกวนแล้วรอจนกว่าพอลิยูรีเทนโฟมจะฟูจนหยุดการฟู</w:t>
      </w:r>
    </w:p>
    <w:p w14:paraId="3CFD77C2" w14:textId="14BC91C7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  <w:lang w:val="en-GB"/>
        </w:rPr>
        <w:t>6.</w:t>
      </w:r>
      <w:r w:rsidRPr="00A06E3A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>นำพอลิยูรีเทนโฟมที่ผสมลิกนินออกจากแม่พิมพ์และ</w:t>
      </w:r>
      <w:r w:rsidRPr="001261EA">
        <w:rPr>
          <w:rFonts w:ascii="TH SarabunPSK" w:hAnsi="TH SarabunPSK" w:cs="TH SarabunPSK"/>
          <w:sz w:val="28"/>
          <w:cs/>
        </w:rPr>
        <w:t xml:space="preserve">อบที่อุณหภูมิ </w:t>
      </w:r>
      <w:r w:rsidRPr="001261EA">
        <w:rPr>
          <w:rFonts w:ascii="TH SarabunPSK" w:hAnsi="TH SarabunPSK" w:cs="TH SarabunPSK"/>
          <w:sz w:val="28"/>
          <w:lang w:val="en-GB"/>
        </w:rPr>
        <w:t>60</w:t>
      </w:r>
      <w:r w:rsidRPr="001261EA">
        <w:rPr>
          <w:rFonts w:ascii="TH SarabunPSK" w:hAnsi="TH SarabunPSK" w:cs="TH SarabunPSK"/>
          <w:sz w:val="28"/>
          <w:cs/>
        </w:rPr>
        <w:t xml:space="preserve"> องศาเซลเซียส เป็นเวลา </w:t>
      </w:r>
      <w:r w:rsidRPr="001261EA">
        <w:rPr>
          <w:rFonts w:ascii="TH SarabunPSK" w:hAnsi="TH SarabunPSK" w:cs="TH SarabunPSK"/>
          <w:sz w:val="28"/>
          <w:lang w:val="en-GB"/>
        </w:rPr>
        <w:t xml:space="preserve">2 </w:t>
      </w:r>
      <w:r w:rsidRPr="001261EA">
        <w:rPr>
          <w:rFonts w:ascii="TH SarabunPSK" w:hAnsi="TH SarabunPSK" w:cs="TH SarabunPSK"/>
          <w:sz w:val="28"/>
          <w:cs/>
        </w:rPr>
        <w:t xml:space="preserve">ชั่วโมง </w:t>
      </w:r>
    </w:p>
    <w:p w14:paraId="5C75588A" w14:textId="2E3C3F98" w:rsidR="007C2FA5" w:rsidRDefault="007C2FA5" w:rsidP="0074537B">
      <w:pPr>
        <w:rPr>
          <w:rFonts w:ascii="TH SarabunPSK" w:hAnsi="TH SarabunPSK" w:cs="TH SarabunPSK"/>
          <w:sz w:val="28"/>
        </w:rPr>
      </w:pPr>
    </w:p>
    <w:p w14:paraId="5860858E" w14:textId="09F08E0A" w:rsidR="005E5CB8" w:rsidRDefault="005E5CB8" w:rsidP="0074537B">
      <w:pPr>
        <w:rPr>
          <w:rFonts w:ascii="TH SarabunPSK" w:hAnsi="TH SarabunPSK" w:cs="TH SarabunPSK"/>
          <w:sz w:val="28"/>
        </w:rPr>
      </w:pPr>
    </w:p>
    <w:p w14:paraId="6C85D193" w14:textId="77777777" w:rsidR="005E5CB8" w:rsidRPr="007C2FA5" w:rsidRDefault="005E5CB8" w:rsidP="0074537B">
      <w:pPr>
        <w:rPr>
          <w:rFonts w:ascii="TH SarabunPSK" w:hAnsi="TH SarabunPSK" w:cs="TH SarabunPSK"/>
          <w:sz w:val="28"/>
        </w:rPr>
      </w:pPr>
    </w:p>
    <w:p w14:paraId="084D56DC" w14:textId="1364BA08" w:rsidR="00A06E3A" w:rsidRPr="00C250C4" w:rsidRDefault="00C250C4" w:rsidP="00C250C4">
      <w:pPr>
        <w:ind w:left="72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lastRenderedPageBreak/>
        <w:t>2.</w:t>
      </w:r>
      <w:r w:rsidR="00A06E3A" w:rsidRPr="00C250C4">
        <w:rPr>
          <w:rFonts w:ascii="TH SarabunPSK" w:hAnsi="TH SarabunPSK" w:cs="TH SarabunPSK" w:hint="cs"/>
          <w:b/>
          <w:bCs/>
          <w:sz w:val="28"/>
          <w:cs/>
        </w:rPr>
        <w:t>เทคนิคที่ใช้ในการวิเคราะห์</w:t>
      </w:r>
    </w:p>
    <w:p w14:paraId="56D74012" w14:textId="0B736E39" w:rsidR="00A06E3A" w:rsidRDefault="00C250C4" w:rsidP="004317CA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 w:hint="cs"/>
          <w:color w:val="000000" w:themeColor="text1"/>
          <w:sz w:val="28"/>
          <w:cs/>
          <w:lang w:val="en-GB"/>
        </w:rPr>
        <w:t>2</w:t>
      </w:r>
      <w:r w:rsidR="00A06E3A" w:rsidRPr="00A06E3A">
        <w:rPr>
          <w:rFonts w:ascii="TH SarabunPSK" w:hAnsi="TH SarabunPSK" w:cs="TH SarabunPSK"/>
          <w:color w:val="000000" w:themeColor="text1"/>
          <w:sz w:val="28"/>
          <w:cs/>
        </w:rPr>
        <w:t xml:space="preserve">.1 </w:t>
      </w:r>
      <w:r w:rsidR="00A06E3A" w:rsidRPr="00A06E3A">
        <w:rPr>
          <w:rFonts w:ascii="TH SarabunPSK" w:hAnsi="TH SarabunPSK" w:cs="TH SarabunPSK"/>
          <w:sz w:val="28"/>
          <w:cs/>
        </w:rPr>
        <w:t xml:space="preserve">การวิเคราะห์สัณฐานวิทยาโดยกล้องจุลทรรศน์อิเล็กตรอนแบบส่องกราด </w:t>
      </w:r>
      <w:r w:rsidR="00A06E3A" w:rsidRPr="00A06E3A">
        <w:rPr>
          <w:rFonts w:ascii="TH SarabunPSK" w:hAnsi="TH SarabunPSK" w:cs="TH SarabunPSK"/>
          <w:sz w:val="28"/>
        </w:rPr>
        <w:t>(SEM)</w:t>
      </w:r>
      <w:r w:rsidR="00BA4540">
        <w:rPr>
          <w:rFonts w:ascii="TH SarabunPSK" w:hAnsi="TH SarabunPSK" w:cs="TH SarabunPSK"/>
          <w:color w:val="000000" w:themeColor="text1"/>
          <w:sz w:val="28"/>
        </w:rPr>
        <w:t xml:space="preserve"> </w:t>
      </w:r>
    </w:p>
    <w:p w14:paraId="46FD4FDC" w14:textId="427D01D2" w:rsidR="004317CA" w:rsidRDefault="004317CA" w:rsidP="0093720C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28"/>
        </w:rPr>
      </w:pPr>
      <w:r w:rsidRPr="004317CA">
        <w:rPr>
          <w:rFonts w:ascii="TH SarabunPSK" w:hAnsi="TH SarabunPSK" w:cs="TH SarabunPSK"/>
          <w:sz w:val="28"/>
          <w:cs/>
        </w:rPr>
        <w:t>ใช้เทคนิคการวิเคราะห์สัณฐานวิทยาโดยกล้องจุลทรรศน์อิเล็กตรอนแบบส่องกราด</w:t>
      </w:r>
      <w:r w:rsidR="00587F6B">
        <w:rPr>
          <w:rFonts w:ascii="TH SarabunPSK" w:hAnsi="TH SarabunPSK" w:cs="TH SarabunPSK"/>
          <w:sz w:val="28"/>
        </w:rPr>
        <w:t xml:space="preserve"> </w:t>
      </w:r>
      <w:r w:rsidR="0093720C" w:rsidRPr="0093720C">
        <w:rPr>
          <w:rFonts w:ascii="TH SarabunPSK" w:hAnsi="TH SarabunPSK" w:cs="TH SarabunPSK"/>
          <w:sz w:val="28"/>
        </w:rPr>
        <w:t xml:space="preserve"> (Scanning Electron Microscope; SEM) </w:t>
      </w:r>
      <w:r w:rsidR="0093720C" w:rsidRPr="0093720C">
        <w:rPr>
          <w:rFonts w:ascii="TH SarabunPSK" w:hAnsi="TH SarabunPSK" w:cs="TH SarabunPSK"/>
          <w:sz w:val="28"/>
          <w:cs/>
        </w:rPr>
        <w:t xml:space="preserve">บริษัท </w:t>
      </w:r>
      <w:r w:rsidR="0093720C" w:rsidRPr="0093720C">
        <w:rPr>
          <w:rFonts w:ascii="TH SarabunPSK" w:hAnsi="TH SarabunPSK" w:cs="TH SarabunPSK"/>
          <w:sz w:val="28"/>
        </w:rPr>
        <w:t xml:space="preserve">JEOL </w:t>
      </w:r>
      <w:r w:rsidR="0093720C" w:rsidRPr="0093720C">
        <w:rPr>
          <w:rFonts w:ascii="TH SarabunPSK" w:hAnsi="TH SarabunPSK" w:cs="TH SarabunPSK"/>
          <w:sz w:val="28"/>
          <w:cs/>
        </w:rPr>
        <w:t xml:space="preserve">รุ่น </w:t>
      </w:r>
      <w:r w:rsidR="0093720C" w:rsidRPr="0093720C">
        <w:rPr>
          <w:rFonts w:ascii="TH SarabunPSK" w:hAnsi="TH SarabunPSK" w:cs="TH SarabunPSK"/>
          <w:sz w:val="28"/>
        </w:rPr>
        <w:t xml:space="preserve">JSM-6610 LV </w:t>
      </w:r>
      <w:r w:rsidRPr="004317CA">
        <w:rPr>
          <w:rFonts w:ascii="TH SarabunPSK" w:hAnsi="TH SarabunPSK" w:cs="TH SarabunPSK"/>
          <w:sz w:val="28"/>
          <w:cs/>
        </w:rPr>
        <w:t>สำหรับดูลักษณะโครงสร้างพอลิยูรีเทนโฟมผสมลิกน</w:t>
      </w:r>
      <w:proofErr w:type="spellStart"/>
      <w:r w:rsidRPr="004317CA">
        <w:rPr>
          <w:rFonts w:ascii="TH SarabunPSK" w:hAnsi="TH SarabunPSK" w:cs="TH SarabunPSK"/>
          <w:sz w:val="28"/>
          <w:cs/>
        </w:rPr>
        <w:t>ินป</w:t>
      </w:r>
      <w:proofErr w:type="spellEnd"/>
      <w:r w:rsidRPr="004317CA">
        <w:rPr>
          <w:rFonts w:ascii="TH SarabunPSK" w:hAnsi="TH SarabunPSK" w:cs="TH SarabunPSK"/>
          <w:sz w:val="28"/>
          <w:cs/>
        </w:rPr>
        <w:t xml:space="preserve">ริมาณต่าง ๆ </w:t>
      </w:r>
      <w:r w:rsidRPr="004317CA">
        <w:rPr>
          <w:rFonts w:ascii="TH SarabunPSK" w:hAnsi="TH SarabunPSK" w:cs="TH SarabunPSK"/>
          <w:sz w:val="28"/>
        </w:rPr>
        <w:t>(</w:t>
      </w:r>
      <w:r w:rsidRPr="004317CA">
        <w:rPr>
          <w:rFonts w:ascii="TH SarabunPSK" w:hAnsi="TH SarabunPSK" w:cs="TH SarabunPSK"/>
          <w:sz w:val="28"/>
          <w:cs/>
        </w:rPr>
        <w:t>ฐิติมา ตะสุวรรณ</w:t>
      </w:r>
      <w:r w:rsidRPr="004317CA">
        <w:rPr>
          <w:rFonts w:ascii="TH SarabunPSK" w:hAnsi="TH SarabunPSK" w:cs="TH SarabunPSK"/>
          <w:sz w:val="28"/>
        </w:rPr>
        <w:t>, 2554)</w:t>
      </w:r>
      <w:r>
        <w:rPr>
          <w:rFonts w:ascii="TH SarabunPSK" w:hAnsi="TH SarabunPSK" w:cs="TH SarabunPSK"/>
          <w:sz w:val="28"/>
        </w:rPr>
        <w:t xml:space="preserve"> </w:t>
      </w:r>
      <w:r w:rsidRPr="004317CA">
        <w:rPr>
          <w:rFonts w:ascii="TH SarabunPSK" w:hAnsi="TH SarabunPSK" w:cs="TH SarabunPSK"/>
          <w:sz w:val="28"/>
          <w:cs/>
        </w:rPr>
        <w:t>โดยขนาดชิ้นงาน</w:t>
      </w:r>
      <w:r w:rsidRPr="004317CA">
        <w:rPr>
          <w:rFonts w:ascii="TH SarabunPSK" w:hAnsi="TH SarabunPSK" w:cs="TH SarabunPSK"/>
          <w:color w:val="000000" w:themeColor="text1"/>
          <w:sz w:val="28"/>
          <w:cs/>
          <w:lang w:val="en-GB"/>
        </w:rPr>
        <w:t xml:space="preserve">ทดสอบมีขนาด กว้าง </w:t>
      </w:r>
      <w:r w:rsidRPr="004317CA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1.5 </w:t>
      </w:r>
      <w:r w:rsidRPr="004317CA">
        <w:rPr>
          <w:rFonts w:ascii="TH SarabunPSK" w:hAnsi="TH SarabunPSK" w:cs="TH SarabunPSK"/>
          <w:color w:val="000000" w:themeColor="text1"/>
          <w:sz w:val="28"/>
          <w:cs/>
        </w:rPr>
        <w:t xml:space="preserve">เซนติเมตร ยาว </w:t>
      </w:r>
      <w:r w:rsidRPr="004317CA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1.5 </w:t>
      </w:r>
      <w:r w:rsidRPr="004317CA">
        <w:rPr>
          <w:rFonts w:ascii="TH SarabunPSK" w:hAnsi="TH SarabunPSK" w:cs="TH SarabunPSK"/>
          <w:color w:val="000000" w:themeColor="text1"/>
          <w:sz w:val="28"/>
          <w:cs/>
        </w:rPr>
        <w:t xml:space="preserve">เซนติเมตร และสูง </w:t>
      </w:r>
      <w:r w:rsidRPr="004317CA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0.5 </w:t>
      </w:r>
      <w:r w:rsidRPr="004317CA">
        <w:rPr>
          <w:rFonts w:ascii="TH SarabunPSK" w:hAnsi="TH SarabunPSK" w:cs="TH SarabunPSK"/>
          <w:color w:val="000000" w:themeColor="text1"/>
          <w:sz w:val="28"/>
          <w:cs/>
        </w:rPr>
        <w:t>เซนติเมตร ในการทดสอบจะเคลือบทองที่ชิ้นงาน</w:t>
      </w:r>
      <w:r w:rsidR="0093720C">
        <w:rPr>
          <w:rFonts w:ascii="TH SarabunPSK" w:hAnsi="TH SarabunPSK" w:cs="TH SarabunPSK" w:hint="cs"/>
          <w:color w:val="000000" w:themeColor="text1"/>
          <w:sz w:val="28"/>
          <w:cs/>
        </w:rPr>
        <w:t>ก่อนการทดสอบ</w:t>
      </w:r>
      <w:r w:rsidR="001261EA">
        <w:rPr>
          <w:rFonts w:ascii="TH SarabunPSK" w:hAnsi="TH SarabunPSK" w:cs="TH SarabunPSK" w:hint="cs"/>
          <w:color w:val="000000" w:themeColor="text1"/>
          <w:sz w:val="28"/>
          <w:cs/>
        </w:rPr>
        <w:t>เพื่อ</w:t>
      </w:r>
      <w:r w:rsidR="002570C6">
        <w:rPr>
          <w:rFonts w:ascii="TH SarabunPSK" w:hAnsi="TH SarabunPSK" w:cs="TH SarabunPSK" w:hint="cs"/>
          <w:color w:val="000000" w:themeColor="text1"/>
          <w:sz w:val="28"/>
          <w:cs/>
        </w:rPr>
        <w:t>ให้นำไฟฟ้า</w:t>
      </w:r>
      <w:r w:rsidRPr="004317CA">
        <w:rPr>
          <w:rFonts w:ascii="TH SarabunPSK" w:hAnsi="TH SarabunPSK" w:cs="TH SarabunPSK"/>
          <w:color w:val="000000" w:themeColor="text1"/>
          <w:sz w:val="28"/>
          <w:cs/>
        </w:rPr>
        <w:t xml:space="preserve">และใช้โหมด </w:t>
      </w:r>
      <w:r w:rsidRPr="004317CA">
        <w:rPr>
          <w:rFonts w:ascii="TH SarabunPSK" w:hAnsi="TH SarabunPSK" w:cs="TH SarabunPSK"/>
          <w:color w:val="000000" w:themeColor="text1"/>
          <w:sz w:val="28"/>
        </w:rPr>
        <w:t>COMPO</w:t>
      </w:r>
      <w:r w:rsidRPr="004317CA">
        <w:rPr>
          <w:rFonts w:ascii="TH SarabunPSK" w:hAnsi="TH SarabunPSK" w:cs="TH SarabunPSK"/>
          <w:color w:val="000000" w:themeColor="text1"/>
          <w:sz w:val="28"/>
          <w:cs/>
        </w:rPr>
        <w:t xml:space="preserve"> ในการวิเคราะห์</w:t>
      </w:r>
    </w:p>
    <w:p w14:paraId="70ECBB0F" w14:textId="77777777" w:rsidR="00343CB7" w:rsidRPr="004317CA" w:rsidRDefault="00343CB7" w:rsidP="0093720C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28"/>
        </w:rPr>
      </w:pPr>
    </w:p>
    <w:p w14:paraId="717B5A7E" w14:textId="399A1473" w:rsidR="00A06E3A" w:rsidRDefault="00C250C4" w:rsidP="00A06E3A">
      <w:pPr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color w:val="000000" w:themeColor="text1"/>
          <w:sz w:val="28"/>
        </w:rPr>
        <w:t>2</w:t>
      </w:r>
      <w:r w:rsidR="00A06E3A">
        <w:rPr>
          <w:rFonts w:ascii="TH SarabunPSK" w:hAnsi="TH SarabunPSK" w:cs="TH SarabunPSK"/>
          <w:color w:val="000000" w:themeColor="text1"/>
          <w:sz w:val="28"/>
        </w:rPr>
        <w:t xml:space="preserve">.2 </w:t>
      </w:r>
      <w:r w:rsidR="00A06E3A" w:rsidRPr="00A06E3A">
        <w:rPr>
          <w:rFonts w:ascii="TH SarabunPSK" w:hAnsi="TH SarabunPSK" w:cs="TH SarabunPSK"/>
          <w:sz w:val="28"/>
          <w:cs/>
        </w:rPr>
        <w:t>การวิเคราะห์โครงสร้างทางเคมีและหมู่ฟังก์ชันโดยใช้เทคนิคฟูเรี</w:t>
      </w:r>
      <w:proofErr w:type="spellStart"/>
      <w:r w:rsidR="00A06E3A" w:rsidRPr="00A06E3A">
        <w:rPr>
          <w:rFonts w:ascii="TH SarabunPSK" w:hAnsi="TH SarabunPSK" w:cs="TH SarabunPSK"/>
          <w:sz w:val="28"/>
          <w:cs/>
        </w:rPr>
        <w:t>ยร์</w:t>
      </w:r>
      <w:proofErr w:type="spellEnd"/>
      <w:r w:rsidR="00A06E3A" w:rsidRPr="00A06E3A">
        <w:rPr>
          <w:rFonts w:ascii="TH SarabunPSK" w:hAnsi="TH SarabunPSK" w:cs="TH SarabunPSK"/>
          <w:sz w:val="28"/>
          <w:cs/>
        </w:rPr>
        <w:t>ทราน</w:t>
      </w:r>
      <w:proofErr w:type="spellStart"/>
      <w:r w:rsidR="00A06E3A" w:rsidRPr="00A06E3A">
        <w:rPr>
          <w:rFonts w:ascii="TH SarabunPSK" w:hAnsi="TH SarabunPSK" w:cs="TH SarabunPSK"/>
          <w:sz w:val="28"/>
          <w:cs/>
        </w:rPr>
        <w:t>ส์</w:t>
      </w:r>
      <w:proofErr w:type="spellEnd"/>
      <w:r w:rsidR="00A06E3A" w:rsidRPr="00A06E3A">
        <w:rPr>
          <w:rFonts w:ascii="TH SarabunPSK" w:hAnsi="TH SarabunPSK" w:cs="TH SarabunPSK"/>
          <w:sz w:val="28"/>
          <w:cs/>
        </w:rPr>
        <w:t>ฟอร์มอินฟา</w:t>
      </w:r>
      <w:proofErr w:type="spellStart"/>
      <w:r w:rsidR="00A06E3A" w:rsidRPr="00A06E3A">
        <w:rPr>
          <w:rFonts w:ascii="TH SarabunPSK" w:hAnsi="TH SarabunPSK" w:cs="TH SarabunPSK"/>
          <w:sz w:val="28"/>
          <w:cs/>
        </w:rPr>
        <w:t>เรดสเปค</w:t>
      </w:r>
      <w:proofErr w:type="spellEnd"/>
      <w:r w:rsidR="00A06E3A" w:rsidRPr="00A06E3A">
        <w:rPr>
          <w:rFonts w:ascii="TH SarabunPSK" w:hAnsi="TH SarabunPSK" w:cs="TH SarabunPSK"/>
          <w:sz w:val="28"/>
          <w:cs/>
        </w:rPr>
        <w:t>โตรสโคปี</w:t>
      </w:r>
    </w:p>
    <w:p w14:paraId="4AD80200" w14:textId="78DAD68A" w:rsidR="0057213D" w:rsidRDefault="00A06E3A" w:rsidP="0057213D">
      <w:pPr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(FT-IR)</w:t>
      </w:r>
    </w:p>
    <w:p w14:paraId="7E65630B" w14:textId="25C5A110" w:rsidR="004317CA" w:rsidRDefault="004317CA" w:rsidP="004317CA">
      <w:pPr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4317CA">
        <w:rPr>
          <w:rFonts w:ascii="TH SarabunPSK" w:hAnsi="TH SarabunPSK" w:cs="TH SarabunPSK"/>
          <w:sz w:val="28"/>
          <w:cs/>
        </w:rPr>
        <w:t>ใช้เทคนิคฟูเรี</w:t>
      </w:r>
      <w:proofErr w:type="spellStart"/>
      <w:r w:rsidRPr="004317CA">
        <w:rPr>
          <w:rFonts w:ascii="TH SarabunPSK" w:hAnsi="TH SarabunPSK" w:cs="TH SarabunPSK"/>
          <w:sz w:val="28"/>
          <w:cs/>
        </w:rPr>
        <w:t>ยร์</w:t>
      </w:r>
      <w:proofErr w:type="spellEnd"/>
      <w:r w:rsidRPr="004317CA">
        <w:rPr>
          <w:rFonts w:ascii="TH SarabunPSK" w:hAnsi="TH SarabunPSK" w:cs="TH SarabunPSK"/>
          <w:sz w:val="28"/>
          <w:cs/>
        </w:rPr>
        <w:t>ทราน</w:t>
      </w:r>
      <w:proofErr w:type="spellStart"/>
      <w:r w:rsidRPr="004317CA">
        <w:rPr>
          <w:rFonts w:ascii="TH SarabunPSK" w:hAnsi="TH SarabunPSK" w:cs="TH SarabunPSK"/>
          <w:sz w:val="28"/>
          <w:cs/>
        </w:rPr>
        <w:t>ส์</w:t>
      </w:r>
      <w:proofErr w:type="spellEnd"/>
      <w:r w:rsidRPr="004317CA">
        <w:rPr>
          <w:rFonts w:ascii="TH SarabunPSK" w:hAnsi="TH SarabunPSK" w:cs="TH SarabunPSK"/>
          <w:sz w:val="28"/>
          <w:cs/>
        </w:rPr>
        <w:t>ฟอร์มอินฟา</w:t>
      </w:r>
      <w:proofErr w:type="spellStart"/>
      <w:r w:rsidRPr="004317CA">
        <w:rPr>
          <w:rFonts w:ascii="TH SarabunPSK" w:hAnsi="TH SarabunPSK" w:cs="TH SarabunPSK"/>
          <w:sz w:val="28"/>
          <w:cs/>
        </w:rPr>
        <w:t>เรดสเปค</w:t>
      </w:r>
      <w:proofErr w:type="spellEnd"/>
      <w:r w:rsidRPr="004317CA">
        <w:rPr>
          <w:rFonts w:ascii="TH SarabunPSK" w:hAnsi="TH SarabunPSK" w:cs="TH SarabunPSK"/>
          <w:sz w:val="28"/>
          <w:cs/>
        </w:rPr>
        <w:t>โตรสโคปี เพื่อทราบความเป็นลิกนินจากหมู่ฟังก์ชันและหมู่ฟังก์ชันของพอลิยูรีเทนโฟมที่ผสมลิกน</w:t>
      </w:r>
      <w:proofErr w:type="spellStart"/>
      <w:r w:rsidRPr="004317CA">
        <w:rPr>
          <w:rFonts w:ascii="TH SarabunPSK" w:hAnsi="TH SarabunPSK" w:cs="TH SarabunPSK"/>
          <w:sz w:val="28"/>
          <w:cs/>
        </w:rPr>
        <w:t>ิน</w:t>
      </w:r>
      <w:proofErr w:type="spellEnd"/>
      <w:r w:rsidRPr="004317CA">
        <w:rPr>
          <w:rFonts w:ascii="TH SarabunPSK" w:hAnsi="TH SarabunPSK" w:cs="TH SarabunPSK"/>
          <w:sz w:val="28"/>
          <w:cs/>
        </w:rPr>
        <w:t xml:space="preserve">ในปริมาณต่าง ๆ โดยขนาดของชิ้นงานทดสอบจะมีขนาดไม่เล็กกว่า </w:t>
      </w:r>
      <w:r w:rsidRPr="004317CA">
        <w:rPr>
          <w:rFonts w:ascii="TH SarabunPSK" w:hAnsi="TH SarabunPSK" w:cs="TH SarabunPSK"/>
          <w:sz w:val="28"/>
          <w:lang w:val="en-GB"/>
        </w:rPr>
        <w:t xml:space="preserve">2x2 </w:t>
      </w:r>
      <w:r w:rsidRPr="004317CA">
        <w:rPr>
          <w:rFonts w:ascii="TH SarabunPSK" w:hAnsi="TH SarabunPSK" w:cs="TH SarabunPSK"/>
          <w:sz w:val="28"/>
          <w:cs/>
          <w:lang w:val="en-GB"/>
        </w:rPr>
        <w:t>ตาราง</w:t>
      </w:r>
      <w:r w:rsidRPr="004317CA">
        <w:rPr>
          <w:rFonts w:ascii="TH SarabunPSK" w:hAnsi="TH SarabunPSK" w:cs="TH SarabunPSK"/>
          <w:sz w:val="28"/>
          <w:cs/>
        </w:rPr>
        <w:t xml:space="preserve">เซนติเมตร และไม่เกิน </w:t>
      </w:r>
      <w:r w:rsidRPr="004317CA">
        <w:rPr>
          <w:rFonts w:ascii="TH SarabunPSK" w:hAnsi="TH SarabunPSK" w:cs="TH SarabunPSK"/>
          <w:sz w:val="28"/>
        </w:rPr>
        <w:t>2.54x2.54</w:t>
      </w:r>
      <w:r w:rsidRPr="004317CA">
        <w:rPr>
          <w:rFonts w:ascii="TH SarabunPSK" w:hAnsi="TH SarabunPSK" w:cs="TH SarabunPSK"/>
          <w:sz w:val="28"/>
          <w:cs/>
        </w:rPr>
        <w:t xml:space="preserve"> ตารางเซนติเมตร และใช้โหมด </w:t>
      </w:r>
      <w:r w:rsidRPr="004317CA">
        <w:rPr>
          <w:rFonts w:ascii="TH SarabunPSK" w:hAnsi="TH SarabunPSK" w:cs="TH SarabunPSK"/>
          <w:sz w:val="28"/>
        </w:rPr>
        <w:t xml:space="preserve">ATR </w:t>
      </w:r>
      <w:r w:rsidRPr="004317CA">
        <w:rPr>
          <w:rFonts w:ascii="TH SarabunPSK" w:hAnsi="TH SarabunPSK" w:cs="TH SarabunPSK"/>
          <w:sz w:val="28"/>
          <w:cs/>
        </w:rPr>
        <w:t>ในการวิเคราะห์</w:t>
      </w:r>
      <w:r w:rsidR="00791DAC">
        <w:rPr>
          <w:rFonts w:ascii="TH SarabunPSK" w:hAnsi="TH SarabunPSK" w:cs="TH SarabunPSK" w:hint="cs"/>
          <w:sz w:val="28"/>
          <w:cs/>
        </w:rPr>
        <w:t xml:space="preserve"> โดยเครื่อง </w:t>
      </w:r>
      <w:r w:rsidR="00791DAC" w:rsidRPr="00791DAC">
        <w:rPr>
          <w:rFonts w:ascii="TH SarabunPSK" w:hAnsi="TH SarabunPSK" w:cs="TH SarabunPSK"/>
          <w:sz w:val="28"/>
        </w:rPr>
        <w:t xml:space="preserve">FT-IR </w:t>
      </w:r>
      <w:proofErr w:type="spellStart"/>
      <w:r w:rsidR="00791DAC" w:rsidRPr="00791DAC">
        <w:rPr>
          <w:rFonts w:ascii="TH SarabunPSK" w:hAnsi="TH SarabunPSK" w:cs="TH SarabunPSK"/>
          <w:sz w:val="28"/>
        </w:rPr>
        <w:t>Spectometer</w:t>
      </w:r>
      <w:proofErr w:type="spellEnd"/>
      <w:r w:rsidR="00791DAC" w:rsidRPr="00791DAC">
        <w:rPr>
          <w:rFonts w:ascii="TH SarabunPSK" w:hAnsi="TH SarabunPSK" w:cs="TH SarabunPSK"/>
          <w:sz w:val="28"/>
        </w:rPr>
        <w:t xml:space="preserve"> </w:t>
      </w:r>
      <w:r w:rsidR="00791DAC">
        <w:rPr>
          <w:rFonts w:ascii="TH SarabunPSK" w:hAnsi="TH SarabunPSK" w:cs="TH SarabunPSK" w:hint="cs"/>
          <w:sz w:val="28"/>
          <w:cs/>
        </w:rPr>
        <w:t xml:space="preserve">รุ่น </w:t>
      </w:r>
      <w:r w:rsidR="00791DAC" w:rsidRPr="00791DAC">
        <w:rPr>
          <w:rFonts w:ascii="TH SarabunPSK" w:hAnsi="TH SarabunPSK" w:cs="TH SarabunPSK"/>
          <w:sz w:val="28"/>
        </w:rPr>
        <w:t xml:space="preserve">Model Nicolet </w:t>
      </w:r>
      <w:r w:rsidR="00791DAC" w:rsidRPr="00791DAC">
        <w:rPr>
          <w:rFonts w:ascii="TH SarabunPSK" w:hAnsi="TH SarabunPSK" w:cs="TH SarabunPSK"/>
          <w:sz w:val="28"/>
          <w:cs/>
        </w:rPr>
        <w:t xml:space="preserve">6700 ของ บริษัท </w:t>
      </w:r>
      <w:r w:rsidR="00791DAC" w:rsidRPr="00791DAC">
        <w:rPr>
          <w:rFonts w:ascii="TH SarabunPSK" w:hAnsi="TH SarabunPSK" w:cs="TH SarabunPSK"/>
          <w:sz w:val="28"/>
        </w:rPr>
        <w:t xml:space="preserve">Thermo Electron Corporation </w:t>
      </w:r>
      <w:r w:rsidR="00791DAC" w:rsidRPr="00791DAC">
        <w:rPr>
          <w:rFonts w:ascii="TH SarabunPSK" w:hAnsi="TH SarabunPSK" w:cs="TH SarabunPSK"/>
          <w:sz w:val="28"/>
          <w:cs/>
        </w:rPr>
        <w:t>ประเทศสหรัฐอเมริกา</w:t>
      </w:r>
    </w:p>
    <w:p w14:paraId="4B3F0CDA" w14:textId="77777777" w:rsidR="004317CA" w:rsidRPr="004317CA" w:rsidRDefault="004317CA" w:rsidP="004317CA">
      <w:pPr>
        <w:ind w:left="720"/>
        <w:jc w:val="thaiDistribute"/>
        <w:rPr>
          <w:rFonts w:ascii="TH SarabunPSK" w:hAnsi="TH SarabunPSK" w:cs="TH SarabunPSK"/>
          <w:sz w:val="28"/>
        </w:rPr>
      </w:pPr>
    </w:p>
    <w:p w14:paraId="2786C54B" w14:textId="2EC1D1A9" w:rsidR="00A06E3A" w:rsidRDefault="00C250C4" w:rsidP="0057213D">
      <w:pPr>
        <w:ind w:left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</w:t>
      </w:r>
      <w:r w:rsidR="00A06E3A">
        <w:rPr>
          <w:rFonts w:ascii="TH SarabunPSK" w:hAnsi="TH SarabunPSK" w:cs="TH SarabunPSK" w:hint="cs"/>
          <w:sz w:val="28"/>
          <w:cs/>
        </w:rPr>
        <w:t xml:space="preserve">3 </w:t>
      </w:r>
      <w:r w:rsidR="00A06E3A" w:rsidRPr="00A06E3A">
        <w:rPr>
          <w:rFonts w:ascii="TH SarabunPSK" w:hAnsi="TH SarabunPSK" w:cs="TH SarabunPSK"/>
          <w:sz w:val="28"/>
          <w:cs/>
        </w:rPr>
        <w:t>การวิเคราะห์พฤติกรรมการสลายตัวทางความร้อนและความเเส</w:t>
      </w:r>
      <w:proofErr w:type="spellStart"/>
      <w:r w:rsidR="00A06E3A" w:rsidRPr="00A06E3A">
        <w:rPr>
          <w:rFonts w:ascii="TH SarabunPSK" w:hAnsi="TH SarabunPSK" w:cs="TH SarabunPSK"/>
          <w:sz w:val="28"/>
          <w:cs/>
        </w:rPr>
        <w:t>ถียร</w:t>
      </w:r>
      <w:proofErr w:type="spellEnd"/>
      <w:r w:rsidR="00A06E3A" w:rsidRPr="00A06E3A">
        <w:rPr>
          <w:rFonts w:ascii="TH SarabunPSK" w:hAnsi="TH SarabunPSK" w:cs="TH SarabunPSK"/>
          <w:sz w:val="28"/>
          <w:cs/>
        </w:rPr>
        <w:t xml:space="preserve">ภาพทางความร้อนโดยเทคนิคการวิเคราะห์ความเสถียรทางความร้อนของวัสดุ </w:t>
      </w:r>
      <w:r w:rsidR="00A06E3A" w:rsidRPr="00A06E3A">
        <w:rPr>
          <w:rFonts w:ascii="TH SarabunPSK" w:hAnsi="TH SarabunPSK" w:cs="TH SarabunPSK"/>
          <w:sz w:val="28"/>
        </w:rPr>
        <w:t xml:space="preserve"> (TGA)</w:t>
      </w:r>
      <w:r w:rsidR="003D235D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 </w:t>
      </w:r>
      <w:r w:rsidR="0022768F">
        <w:rPr>
          <w:rFonts w:ascii="TH SarabunPSK" w:hAnsi="TH SarabunPSK" w:cs="TH SarabunPSK"/>
          <w:color w:val="000000" w:themeColor="text1"/>
          <w:sz w:val="28"/>
          <w:lang w:val="en-GB"/>
        </w:rPr>
        <w:t>(</w:t>
      </w:r>
      <w:r w:rsidR="0022768F">
        <w:rPr>
          <w:rFonts w:ascii="TH SarabunPSK" w:hAnsi="TH SarabunPSK" w:cs="TH SarabunPSK"/>
          <w:color w:val="000000" w:themeColor="text1"/>
          <w:sz w:val="28"/>
          <w:cs/>
          <w:lang w:val="en-GB"/>
        </w:rPr>
        <w:t>ศูนย์เครื่องมือวิทยาศาสตร์เพื่อมาตรฐานและอุตสาหกรรมมหาวิทยาลัยเทคโนโลยีพระจอมเกล้าธนบุรี</w:t>
      </w:r>
      <w:r w:rsidR="0022768F">
        <w:rPr>
          <w:rFonts w:ascii="TH SarabunPSK" w:hAnsi="TH SarabunPSK" w:cs="TH SarabunPSK"/>
          <w:color w:val="000000" w:themeColor="text1"/>
          <w:sz w:val="28"/>
          <w:lang w:val="en-GB"/>
        </w:rPr>
        <w:t>, 2563)</w:t>
      </w:r>
    </w:p>
    <w:p w14:paraId="5C9501E1" w14:textId="6F17643F" w:rsidR="004317CA" w:rsidRPr="004317CA" w:rsidRDefault="004317CA" w:rsidP="004317CA">
      <w:pPr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4317CA">
        <w:rPr>
          <w:rFonts w:ascii="TH SarabunPSK" w:hAnsi="TH SarabunPSK" w:cs="TH SarabunPSK"/>
          <w:cs/>
        </w:rPr>
        <w:t>ใช้</w:t>
      </w:r>
      <w:r w:rsidRPr="004317CA">
        <w:rPr>
          <w:rFonts w:ascii="TH SarabunPSK" w:hAnsi="TH SarabunPSK" w:cs="TH SarabunPSK"/>
          <w:cs/>
          <w:lang w:val="en-GB"/>
        </w:rPr>
        <w:t>เทคนิคการวิเคราะห์ความเสถียรทางความร้อนของวัสดุในการวิเคราะห์การสลายตัวทางความร้อนและเสถียรภาพทางความร้อน</w:t>
      </w:r>
      <w:r w:rsidRPr="004317CA">
        <w:rPr>
          <w:rFonts w:ascii="TH SarabunPSK" w:hAnsi="TH SarabunPSK" w:cs="TH SarabunPSK"/>
          <w:cs/>
        </w:rPr>
        <w:t>ของพอลิยูรีเทนโฟมที่ไม่เติมลิกน</w:t>
      </w:r>
      <w:proofErr w:type="spellStart"/>
      <w:r w:rsidRPr="004317CA">
        <w:rPr>
          <w:rFonts w:ascii="TH SarabunPSK" w:hAnsi="TH SarabunPSK" w:cs="TH SarabunPSK"/>
          <w:cs/>
        </w:rPr>
        <w:t>ิน</w:t>
      </w:r>
      <w:proofErr w:type="spellEnd"/>
      <w:r w:rsidRPr="004317CA">
        <w:rPr>
          <w:rFonts w:ascii="TH SarabunPSK" w:hAnsi="TH SarabunPSK" w:cs="TH SarabunPSK"/>
          <w:cs/>
        </w:rPr>
        <w:t>และเติมลิกน</w:t>
      </w:r>
      <w:proofErr w:type="spellStart"/>
      <w:r w:rsidRPr="004317CA">
        <w:rPr>
          <w:rFonts w:ascii="TH SarabunPSK" w:hAnsi="TH SarabunPSK" w:cs="TH SarabunPSK"/>
          <w:cs/>
        </w:rPr>
        <w:t>ิน</w:t>
      </w:r>
      <w:proofErr w:type="spellEnd"/>
      <w:r w:rsidRPr="004317CA">
        <w:rPr>
          <w:rFonts w:ascii="TH SarabunPSK" w:hAnsi="TH SarabunPSK" w:cs="TH SarabunPSK"/>
          <w:cs/>
        </w:rPr>
        <w:t xml:space="preserve">ในปริมาณต่าง ๆ </w:t>
      </w:r>
      <w:r w:rsidRPr="004317CA">
        <w:rPr>
          <w:rFonts w:ascii="TH SarabunPSK" w:hAnsi="TH SarabunPSK" w:cs="TH SarabunPSK"/>
          <w:cs/>
          <w:lang w:val="en-GB"/>
        </w:rPr>
        <w:t xml:space="preserve"> โดยทดสอบในช่วงอุณหภูมิ 30-800 องซาเซลเซียส อัตราการให้ความร้อนที่ 20 องศาเซลเซียสต่อนาทีและควบคุมด้วยก๊าซไนโตรเจน</w:t>
      </w:r>
      <w:r w:rsidR="001A0D18">
        <w:rPr>
          <w:rFonts w:ascii="TH SarabunPSK" w:hAnsi="TH SarabunPSK" w:cs="TH SarabunPSK" w:hint="cs"/>
          <w:cs/>
          <w:lang w:val="en-GB"/>
        </w:rPr>
        <w:t xml:space="preserve"> โดย</w:t>
      </w:r>
      <w:r w:rsidR="001A0D18" w:rsidRPr="001A0D18">
        <w:rPr>
          <w:rFonts w:ascii="TH SarabunPSK" w:hAnsi="TH SarabunPSK" w:cs="TH SarabunPSK" w:hint="cs"/>
          <w:sz w:val="28"/>
          <w:cs/>
          <w:lang w:val="en-GB"/>
        </w:rPr>
        <w:t xml:space="preserve">เครื่อง </w:t>
      </w:r>
      <w:r w:rsidR="001A0D18" w:rsidRPr="001A0D18">
        <w:rPr>
          <w:rFonts w:ascii="TH SarabunPSK" w:hAnsi="TH SarabunPSK" w:cs="TH SarabunPSK"/>
          <w:sz w:val="28"/>
          <w:lang w:val="en-GB"/>
        </w:rPr>
        <w:t>Thermogravimetric Analysis (TGA)</w:t>
      </w:r>
      <w:r w:rsidR="001A0D18">
        <w:rPr>
          <w:rFonts w:ascii="TH SarabunPSK" w:hAnsi="TH SarabunPSK" w:cs="TH SarabunPSK" w:hint="cs"/>
          <w:cs/>
          <w:lang w:val="en-GB"/>
        </w:rPr>
        <w:t xml:space="preserve"> รุ่น </w:t>
      </w:r>
      <w:r w:rsidR="001A0D18" w:rsidRPr="001A0D18">
        <w:rPr>
          <w:rFonts w:ascii="TH SarabunPSK" w:hAnsi="TH SarabunPSK" w:cs="TH SarabunPSK"/>
          <w:sz w:val="28"/>
          <w:lang w:val="en-GB"/>
        </w:rPr>
        <w:t xml:space="preserve">TGA/DSC </w:t>
      </w:r>
      <w:r w:rsidR="001A0D18" w:rsidRPr="001A0D18">
        <w:rPr>
          <w:rFonts w:ascii="TH SarabunPSK" w:hAnsi="TH SarabunPSK" w:cs="TH SarabunPSK"/>
          <w:sz w:val="28"/>
          <w:cs/>
          <w:lang w:val="en-GB"/>
        </w:rPr>
        <w:t>3</w:t>
      </w:r>
      <w:r w:rsidR="001A0D18" w:rsidRPr="001A0D18">
        <w:rPr>
          <w:rFonts w:ascii="TH SarabunPSK" w:hAnsi="TH SarabunPSK" w:cs="TH SarabunPSK" w:hint="cs"/>
          <w:sz w:val="28"/>
          <w:cs/>
          <w:lang w:val="en-GB"/>
        </w:rPr>
        <w:t xml:space="preserve"> บริษัท </w:t>
      </w:r>
      <w:r w:rsidR="001A0D18" w:rsidRPr="001A0D18">
        <w:rPr>
          <w:rFonts w:ascii="TH SarabunPSK" w:hAnsi="TH SarabunPSK" w:cs="TH SarabunPSK"/>
          <w:sz w:val="28"/>
          <w:lang w:val="en-GB"/>
        </w:rPr>
        <w:t>Mettler Toledo</w:t>
      </w:r>
    </w:p>
    <w:p w14:paraId="239D53BC" w14:textId="77777777" w:rsidR="004317CA" w:rsidRPr="0057213D" w:rsidRDefault="004317CA" w:rsidP="0057213D">
      <w:pPr>
        <w:ind w:left="720"/>
        <w:rPr>
          <w:rFonts w:ascii="TH SarabunPSK" w:hAnsi="TH SarabunPSK" w:cs="TH SarabunPSK"/>
          <w:sz w:val="28"/>
        </w:rPr>
      </w:pPr>
    </w:p>
    <w:p w14:paraId="5EBAACB8" w14:textId="11005182" w:rsidR="00A06E3A" w:rsidRDefault="00C250C4" w:rsidP="002A7E41">
      <w:pPr>
        <w:ind w:left="720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/>
          <w:color w:val="000000" w:themeColor="text1"/>
          <w:sz w:val="28"/>
        </w:rPr>
        <w:t>2</w:t>
      </w:r>
      <w:r w:rsidR="00A06E3A">
        <w:rPr>
          <w:rFonts w:ascii="TH SarabunPSK" w:hAnsi="TH SarabunPSK" w:cs="TH SarabunPSK"/>
          <w:color w:val="000000" w:themeColor="text1"/>
          <w:sz w:val="28"/>
        </w:rPr>
        <w:t xml:space="preserve">.4 </w:t>
      </w:r>
      <w:r w:rsidR="00A06E3A" w:rsidRPr="00A06E3A">
        <w:rPr>
          <w:rFonts w:ascii="TH SarabunPSK" w:hAnsi="TH SarabunPSK" w:cs="TH SarabunPSK"/>
          <w:sz w:val="28"/>
          <w:cs/>
        </w:rPr>
        <w:t xml:space="preserve">การศึกษาสมบัติการติดไฟโดยเทคนิคการวิเคราะห์ดัชนีออกซิเจนจำกัด </w:t>
      </w:r>
      <w:r w:rsidR="00E80BE1" w:rsidRPr="004317CA">
        <w:rPr>
          <w:rFonts w:ascii="TH SarabunPSK" w:hAnsi="TH SarabunPSK" w:cs="TH SarabunPSK"/>
          <w:sz w:val="28"/>
          <w:lang w:val="en-GB"/>
        </w:rPr>
        <w:t>Limiting Oxygen Index</w:t>
      </w:r>
      <w:r w:rsidR="008C7058">
        <w:rPr>
          <w:rFonts w:ascii="TH SarabunPSK" w:hAnsi="TH SarabunPSK" w:cs="TH SarabunPSK" w:hint="cs"/>
          <w:sz w:val="28"/>
          <w:cs/>
          <w:lang w:val="en-GB"/>
        </w:rPr>
        <w:t xml:space="preserve"> (</w:t>
      </w:r>
      <w:r w:rsidR="00A06E3A" w:rsidRPr="00A06E3A">
        <w:rPr>
          <w:rFonts w:ascii="TH SarabunPSK" w:hAnsi="TH SarabunPSK" w:cs="TH SarabunPSK"/>
          <w:sz w:val="28"/>
        </w:rPr>
        <w:t>LOI)</w:t>
      </w:r>
      <w:r w:rsidR="0074577B">
        <w:rPr>
          <w:rFonts w:ascii="TH SarabunPSK" w:hAnsi="TH SarabunPSK" w:cs="TH SarabunPSK"/>
          <w:color w:val="000000" w:themeColor="text1"/>
          <w:sz w:val="28"/>
        </w:rPr>
        <w:t xml:space="preserve"> (</w:t>
      </w:r>
      <w:proofErr w:type="spellStart"/>
      <w:r w:rsidR="0074577B">
        <w:rPr>
          <w:rFonts w:ascii="TH SarabunPSK" w:hAnsi="TH SarabunPSK" w:cs="TH SarabunPSK"/>
          <w:color w:val="000000" w:themeColor="text1"/>
          <w:sz w:val="28"/>
        </w:rPr>
        <w:t>Omnexus</w:t>
      </w:r>
      <w:proofErr w:type="spellEnd"/>
      <w:r w:rsidR="0074577B">
        <w:rPr>
          <w:rFonts w:ascii="TH SarabunPSK" w:hAnsi="TH SarabunPSK" w:cs="TH SarabunPSK"/>
          <w:color w:val="000000" w:themeColor="text1"/>
          <w:sz w:val="28"/>
        </w:rPr>
        <w:t>, 2020)</w:t>
      </w:r>
    </w:p>
    <w:p w14:paraId="15966130" w14:textId="5BE78977" w:rsidR="004317CA" w:rsidRDefault="004317CA" w:rsidP="004317CA">
      <w:pPr>
        <w:ind w:left="720" w:firstLine="720"/>
        <w:jc w:val="thaiDistribute"/>
        <w:rPr>
          <w:rFonts w:ascii="TH SarabunPSK" w:hAnsi="TH SarabunPSK" w:cs="TH SarabunPSK"/>
          <w:sz w:val="28"/>
          <w:lang w:val="en-GB"/>
        </w:rPr>
      </w:pPr>
      <w:r w:rsidRPr="004317CA">
        <w:rPr>
          <w:rFonts w:ascii="TH SarabunPSK" w:hAnsi="TH SarabunPSK" w:cs="TH SarabunPSK"/>
          <w:sz w:val="28"/>
          <w:cs/>
          <w:lang w:val="en-GB"/>
        </w:rPr>
        <w:t xml:space="preserve">ค่าดัชนีออกซิเจนจำกัด บางครั้งเรียกว่า </w:t>
      </w:r>
      <w:r w:rsidRPr="004317CA">
        <w:rPr>
          <w:rFonts w:ascii="TH SarabunPSK" w:hAnsi="TH SarabunPSK" w:cs="TH SarabunPSK"/>
          <w:sz w:val="28"/>
          <w:lang w:val="en-GB"/>
        </w:rPr>
        <w:t>Oxygen Index</w:t>
      </w:r>
      <w:r w:rsidR="00690053">
        <w:rPr>
          <w:rFonts w:ascii="TH SarabunPSK" w:hAnsi="TH SarabunPSK" w:cs="TH SarabunPSK" w:hint="cs"/>
          <w:sz w:val="28"/>
          <w:cs/>
          <w:lang w:val="en-GB"/>
        </w:rPr>
        <w:t xml:space="preserve"> (</w:t>
      </w:r>
      <w:r w:rsidRPr="004317CA">
        <w:rPr>
          <w:rFonts w:ascii="TH SarabunPSK" w:hAnsi="TH SarabunPSK" w:cs="TH SarabunPSK"/>
          <w:sz w:val="28"/>
          <w:lang w:val="en-GB"/>
        </w:rPr>
        <w:t xml:space="preserve">OI) </w:t>
      </w:r>
      <w:r w:rsidRPr="004317CA">
        <w:rPr>
          <w:rFonts w:ascii="TH SarabunPSK" w:hAnsi="TH SarabunPSK" w:cs="TH SarabunPSK"/>
          <w:sz w:val="28"/>
          <w:cs/>
          <w:lang w:val="en-GB"/>
        </w:rPr>
        <w:t xml:space="preserve">หรือ </w:t>
      </w:r>
      <w:r w:rsidRPr="004317CA">
        <w:rPr>
          <w:rFonts w:ascii="TH SarabunPSK" w:hAnsi="TH SarabunPSK" w:cs="TH SarabunPSK"/>
          <w:sz w:val="28"/>
          <w:lang w:val="en-GB"/>
        </w:rPr>
        <w:t>Critical Oxygen index</w:t>
      </w:r>
      <w:r w:rsidR="00690053">
        <w:rPr>
          <w:rFonts w:ascii="TH SarabunPSK" w:hAnsi="TH SarabunPSK" w:cs="TH SarabunPSK" w:hint="cs"/>
          <w:sz w:val="28"/>
          <w:cs/>
          <w:lang w:val="en-GB"/>
        </w:rPr>
        <w:t xml:space="preserve"> (</w:t>
      </w:r>
      <w:r w:rsidRPr="004317CA">
        <w:rPr>
          <w:rFonts w:ascii="TH SarabunPSK" w:hAnsi="TH SarabunPSK" w:cs="TH SarabunPSK"/>
          <w:sz w:val="28"/>
          <w:lang w:val="en-GB"/>
        </w:rPr>
        <w:t xml:space="preserve">COI) </w:t>
      </w:r>
      <w:r w:rsidR="00150D96" w:rsidRPr="00150D96">
        <w:rPr>
          <w:rFonts w:ascii="TH SarabunPSK" w:hAnsi="TH SarabunPSK" w:cs="TH SarabunPSK"/>
          <w:sz w:val="28"/>
          <w:cs/>
          <w:lang w:val="en-GB"/>
        </w:rPr>
        <w:t>จัดอยู่ในมาตรฐานการทดสอบ</w:t>
      </w:r>
      <w:r w:rsidR="00150D96">
        <w:rPr>
          <w:rFonts w:ascii="TH SarabunPSK" w:hAnsi="TH SarabunPSK" w:cs="TH SarabunPSK" w:hint="cs"/>
          <w:sz w:val="28"/>
          <w:cs/>
          <w:lang w:val="en-GB"/>
        </w:rPr>
        <w:t xml:space="preserve"> </w:t>
      </w:r>
      <w:r w:rsidR="00150D96" w:rsidRPr="00150D96">
        <w:rPr>
          <w:rFonts w:ascii="TH SarabunPSK" w:hAnsi="TH SarabunPSK" w:cs="TH SarabunPSK"/>
          <w:sz w:val="28"/>
          <w:lang w:val="en-GB"/>
        </w:rPr>
        <w:t>ASTM D</w:t>
      </w:r>
      <w:r w:rsidR="00150D96" w:rsidRPr="00150D96">
        <w:rPr>
          <w:rFonts w:ascii="TH SarabunPSK" w:hAnsi="TH SarabunPSK" w:cs="TH SarabunPSK"/>
          <w:sz w:val="28"/>
          <w:cs/>
          <w:lang w:val="en-GB"/>
        </w:rPr>
        <w:t>2863</w:t>
      </w:r>
      <w:r w:rsidR="00150D96">
        <w:rPr>
          <w:rFonts w:ascii="TH SarabunPSK" w:hAnsi="TH SarabunPSK" w:cs="TH SarabunPSK" w:hint="cs"/>
          <w:sz w:val="28"/>
          <w:cs/>
          <w:lang w:val="en-GB"/>
        </w:rPr>
        <w:t xml:space="preserve"> </w:t>
      </w:r>
      <w:r w:rsidRPr="004317CA">
        <w:rPr>
          <w:rFonts w:ascii="TH SarabunPSK" w:hAnsi="TH SarabunPSK" w:cs="TH SarabunPSK"/>
          <w:sz w:val="28"/>
          <w:cs/>
          <w:lang w:val="en-GB"/>
        </w:rPr>
        <w:t>คือการวัดความสามารถในการติดไฟสัมพัทธ์ของพลาสติกและวัสดุคอมพอ</w:t>
      </w:r>
      <w:proofErr w:type="spellStart"/>
      <w:r w:rsidRPr="004317CA">
        <w:rPr>
          <w:rFonts w:ascii="TH SarabunPSK" w:hAnsi="TH SarabunPSK" w:cs="TH SarabunPSK"/>
          <w:sz w:val="28"/>
          <w:cs/>
          <w:lang w:val="en-GB"/>
        </w:rPr>
        <w:t>สิต</w:t>
      </w:r>
      <w:proofErr w:type="spellEnd"/>
      <w:r w:rsidRPr="004317CA">
        <w:rPr>
          <w:rFonts w:ascii="TH SarabunPSK" w:hAnsi="TH SarabunPSK" w:cs="TH SarabunPSK"/>
          <w:sz w:val="28"/>
          <w:cs/>
          <w:lang w:val="en-GB"/>
        </w:rPr>
        <w:t xml:space="preserve">โดยการเผาในบรรยากาศที่มีการควบคุมส่วนผสมของออกซิเจนและไนโตรเจน ซึ่งค่าดัชนีออกซิเจนจำกัด แสดงถึงระดับต่ำสุดของออกซิเจนในบรรยากาศที่สามารถคงเปลวไฟบนวัสดุเทอร์โมพลาสติกได้ สามารถคำนวณหาค่า </w:t>
      </w:r>
      <w:r w:rsidRPr="004317CA">
        <w:rPr>
          <w:rFonts w:ascii="TH SarabunPSK" w:hAnsi="TH SarabunPSK" w:cs="TH SarabunPSK"/>
          <w:sz w:val="28"/>
          <w:lang w:val="en-GB"/>
        </w:rPr>
        <w:t>LOI</w:t>
      </w:r>
      <w:r w:rsidR="00150D96">
        <w:rPr>
          <w:rFonts w:ascii="TH SarabunPSK" w:hAnsi="TH SarabunPSK" w:cs="TH SarabunPSK" w:hint="cs"/>
          <w:sz w:val="28"/>
          <w:cs/>
          <w:lang w:val="en-GB"/>
        </w:rPr>
        <w:t xml:space="preserve"> </w:t>
      </w:r>
      <w:r w:rsidR="00150D96" w:rsidRPr="00150D96">
        <w:rPr>
          <w:rFonts w:ascii="TH SarabunPSK" w:hAnsi="TH SarabunPSK" w:cs="TH SarabunPSK"/>
          <w:sz w:val="28"/>
          <w:cs/>
          <w:lang w:val="en-GB"/>
        </w:rPr>
        <w:t xml:space="preserve">ถ้าวัสดุมีค่า </w:t>
      </w:r>
      <w:r w:rsidR="00150D96" w:rsidRPr="00150D96">
        <w:rPr>
          <w:rFonts w:ascii="TH SarabunPSK" w:hAnsi="TH SarabunPSK" w:cs="TH SarabunPSK"/>
          <w:sz w:val="28"/>
          <w:lang w:val="en-GB"/>
        </w:rPr>
        <w:t xml:space="preserve">LOI </w:t>
      </w:r>
      <w:r w:rsidR="00150D96" w:rsidRPr="00150D96">
        <w:rPr>
          <w:rFonts w:ascii="TH SarabunPSK" w:hAnsi="TH SarabunPSK" w:cs="TH SarabunPSK"/>
          <w:sz w:val="28"/>
          <w:cs/>
          <w:lang w:val="en-GB"/>
        </w:rPr>
        <w:t xml:space="preserve">ต่ำกว่า 21 จะจัดอยู่ในประเภทที่เผาไหม้ได้ ในขณะที่วัสดุมีค่า </w:t>
      </w:r>
      <w:r w:rsidR="00150D96" w:rsidRPr="00150D96">
        <w:rPr>
          <w:rFonts w:ascii="TH SarabunPSK" w:hAnsi="TH SarabunPSK" w:cs="TH SarabunPSK"/>
          <w:sz w:val="28"/>
          <w:lang w:val="en-GB"/>
        </w:rPr>
        <w:t xml:space="preserve">LOI </w:t>
      </w:r>
      <w:r w:rsidR="00150D96" w:rsidRPr="00150D96">
        <w:rPr>
          <w:rFonts w:ascii="TH SarabunPSK" w:hAnsi="TH SarabunPSK" w:cs="TH SarabunPSK"/>
          <w:sz w:val="28"/>
          <w:cs/>
          <w:lang w:val="en-GB"/>
        </w:rPr>
        <w:t xml:space="preserve">มากกว่า 21 จะจัดอยู่ในประเภทที่สามารถดับไฟด้วยตนเอง ยิ่งวัสดุมีค่า </w:t>
      </w:r>
      <w:r w:rsidR="00150D96" w:rsidRPr="00150D96">
        <w:rPr>
          <w:rFonts w:ascii="TH SarabunPSK" w:hAnsi="TH SarabunPSK" w:cs="TH SarabunPSK"/>
          <w:sz w:val="28"/>
          <w:lang w:val="en-GB"/>
        </w:rPr>
        <w:t xml:space="preserve">LOI </w:t>
      </w:r>
      <w:r w:rsidR="00150D96" w:rsidRPr="00150D96">
        <w:rPr>
          <w:rFonts w:ascii="TH SarabunPSK" w:hAnsi="TH SarabunPSK" w:cs="TH SarabunPSK"/>
          <w:sz w:val="28"/>
          <w:cs/>
          <w:lang w:val="en-GB"/>
        </w:rPr>
        <w:t>สูงจะมีสมบัติการต้านทานการติดไฟที่ดี</w:t>
      </w:r>
    </w:p>
    <w:p w14:paraId="336CE8A5" w14:textId="77777777" w:rsidR="004317CA" w:rsidRPr="004317CA" w:rsidRDefault="004317CA" w:rsidP="004317CA">
      <w:pPr>
        <w:ind w:left="720" w:firstLine="720"/>
        <w:jc w:val="thaiDistribute"/>
        <w:rPr>
          <w:rFonts w:ascii="TH SarabunPSK" w:hAnsi="TH SarabunPSK" w:cs="TH SarabunPSK"/>
          <w:sz w:val="28"/>
          <w:cs/>
          <w:lang w:val="en-GB"/>
        </w:rPr>
      </w:pPr>
    </w:p>
    <w:p w14:paraId="5B2D32F1" w14:textId="03C35F16" w:rsidR="00A06E3A" w:rsidRPr="0057213D" w:rsidRDefault="00C250C4" w:rsidP="0057213D">
      <w:pPr>
        <w:ind w:left="720"/>
        <w:jc w:val="thaiDistribute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/>
          <w:color w:val="000000" w:themeColor="text1"/>
          <w:sz w:val="28"/>
        </w:rPr>
        <w:t>2</w:t>
      </w:r>
      <w:r w:rsidR="00A06E3A" w:rsidRPr="00A06E3A">
        <w:rPr>
          <w:rFonts w:ascii="TH SarabunPSK" w:hAnsi="TH SarabunPSK" w:cs="TH SarabunPSK"/>
          <w:color w:val="000000" w:themeColor="text1"/>
          <w:sz w:val="28"/>
        </w:rPr>
        <w:t xml:space="preserve">.5 </w:t>
      </w:r>
      <w:r w:rsidR="00A06E3A" w:rsidRPr="00A06E3A">
        <w:rPr>
          <w:rFonts w:ascii="TH SarabunPSK" w:hAnsi="TH SarabunPSK" w:cs="TH SarabunPSK"/>
          <w:sz w:val="28"/>
          <w:cs/>
        </w:rPr>
        <w:t xml:space="preserve">การศึกษาสมบัติความสามารถการลามไฟ </w:t>
      </w:r>
      <w:r w:rsidR="00AF51DB" w:rsidRPr="0057213D">
        <w:rPr>
          <w:rFonts w:ascii="TH SarabunPSK" w:hAnsi="TH SarabunPSK" w:cs="TH SarabunPSK"/>
          <w:color w:val="000000" w:themeColor="text1"/>
          <w:sz w:val="28"/>
        </w:rPr>
        <w:t>(</w:t>
      </w:r>
      <w:r w:rsidR="00AF51DB" w:rsidRPr="0057213D">
        <w:rPr>
          <w:rFonts w:ascii="TH SarabunPSK" w:hAnsi="TH SarabunPSK" w:cs="TH SarabunPSK"/>
          <w:color w:val="000000" w:themeColor="text1"/>
          <w:sz w:val="28"/>
          <w:cs/>
        </w:rPr>
        <w:t>วารุณี ฟางทวา</w:t>
      </w:r>
      <w:proofErr w:type="spellStart"/>
      <w:r w:rsidR="00AF51DB" w:rsidRPr="0057213D">
        <w:rPr>
          <w:rFonts w:ascii="TH SarabunPSK" w:hAnsi="TH SarabunPSK" w:cs="TH SarabunPSK"/>
          <w:color w:val="000000" w:themeColor="text1"/>
          <w:sz w:val="28"/>
          <w:cs/>
        </w:rPr>
        <w:t>นิช</w:t>
      </w:r>
      <w:proofErr w:type="spellEnd"/>
      <w:r w:rsidR="00AF51DB" w:rsidRPr="0057213D">
        <w:rPr>
          <w:rFonts w:ascii="TH SarabunPSK" w:hAnsi="TH SarabunPSK" w:cs="TH SarabunPSK"/>
          <w:color w:val="000000" w:themeColor="text1"/>
          <w:sz w:val="28"/>
        </w:rPr>
        <w:t>, 2554)</w:t>
      </w:r>
    </w:p>
    <w:p w14:paraId="65C99373" w14:textId="4093BC34" w:rsidR="00125FC3" w:rsidRDefault="004317CA" w:rsidP="004317CA">
      <w:pPr>
        <w:ind w:left="720" w:firstLine="720"/>
        <w:jc w:val="thaiDistribute"/>
        <w:rPr>
          <w:rFonts w:ascii="TH SarabunPSK" w:hAnsi="TH SarabunPSK" w:cs="TH SarabunPSK"/>
          <w:color w:val="000000"/>
          <w:sz w:val="28"/>
        </w:rPr>
      </w:pPr>
      <w:r w:rsidRPr="004317CA">
        <w:rPr>
          <w:rFonts w:ascii="TH SarabunPSK" w:hAnsi="TH SarabunPSK" w:cs="TH SarabunPSK"/>
          <w:sz w:val="28"/>
          <w:cs/>
        </w:rPr>
        <w:t>การทดสอบ</w:t>
      </w:r>
      <w:r w:rsidR="000656B2" w:rsidRPr="000656B2">
        <w:rPr>
          <w:rFonts w:ascii="TH SarabunPSK" w:hAnsi="TH SarabunPSK" w:cs="TH SarabunPSK"/>
          <w:sz w:val="28"/>
          <w:cs/>
        </w:rPr>
        <w:t xml:space="preserve">สมบัติความสามารถการลามไฟ </w:t>
      </w:r>
      <w:r w:rsidR="000656B2">
        <w:rPr>
          <w:rFonts w:ascii="TH SarabunPSK" w:hAnsi="TH SarabunPSK" w:cs="TH SarabunPSK" w:hint="cs"/>
          <w:sz w:val="28"/>
          <w:cs/>
        </w:rPr>
        <w:t>ใช้การทดสอบ</w:t>
      </w:r>
      <w:r w:rsidRPr="004317CA">
        <w:rPr>
          <w:rFonts w:ascii="TH SarabunPSK" w:hAnsi="TH SarabunPSK" w:cs="TH SarabunPSK"/>
          <w:sz w:val="28"/>
          <w:cs/>
        </w:rPr>
        <w:t xml:space="preserve">ตามมาตรฐาน </w:t>
      </w:r>
      <w:r w:rsidRPr="004317CA">
        <w:rPr>
          <w:rFonts w:ascii="TH SarabunPSK" w:hAnsi="TH SarabunPSK" w:cs="TH SarabunPSK"/>
          <w:sz w:val="28"/>
          <w:lang w:val="en-GB"/>
        </w:rPr>
        <w:t xml:space="preserve">UL-94 (Underwrites laboratories Inc.) </w:t>
      </w:r>
      <w:r w:rsidRPr="004317CA">
        <w:rPr>
          <w:rFonts w:ascii="TH SarabunPSK" w:hAnsi="TH SarabunPSK" w:cs="TH SarabunPSK"/>
          <w:sz w:val="28"/>
          <w:cs/>
        </w:rPr>
        <w:t xml:space="preserve">ซึ่งเป็นมาตรฐานขององค์กรที่ตั้งอยู่ในประเทศสหรัฐอเมริกา โดยกำหนดลักษณะชิ้นงานและการรายงานผลการทดสอบไว้ดังนี้ ชิ้นงานทดสอบ ยาว </w:t>
      </w:r>
      <w:r w:rsidRPr="004317CA">
        <w:rPr>
          <w:rFonts w:ascii="TH SarabunPSK" w:hAnsi="TH SarabunPSK" w:cs="TH SarabunPSK"/>
          <w:sz w:val="28"/>
          <w:lang w:val="en-GB"/>
        </w:rPr>
        <w:t xml:space="preserve">120-130 </w:t>
      </w:r>
      <w:r w:rsidRPr="004317CA">
        <w:rPr>
          <w:rFonts w:ascii="TH SarabunPSK" w:hAnsi="TH SarabunPSK" w:cs="TH SarabunPSK"/>
          <w:sz w:val="28"/>
          <w:cs/>
        </w:rPr>
        <w:t xml:space="preserve">มิลลิเมตร กว้าง </w:t>
      </w:r>
      <w:r w:rsidRPr="004317CA">
        <w:rPr>
          <w:rFonts w:ascii="TH SarabunPSK" w:hAnsi="TH SarabunPSK" w:cs="TH SarabunPSK"/>
          <w:sz w:val="28"/>
          <w:lang w:val="en-GB"/>
        </w:rPr>
        <w:t xml:space="preserve">12.5-13.5 </w:t>
      </w:r>
      <w:r w:rsidRPr="004317CA">
        <w:rPr>
          <w:rFonts w:ascii="TH SarabunPSK" w:hAnsi="TH SarabunPSK" w:cs="TH SarabunPSK"/>
          <w:sz w:val="28"/>
          <w:cs/>
        </w:rPr>
        <w:t xml:space="preserve">มิลลิเมตร หนา </w:t>
      </w:r>
      <w:r w:rsidRPr="004317CA">
        <w:rPr>
          <w:rFonts w:ascii="TH SarabunPSK" w:hAnsi="TH SarabunPSK" w:cs="TH SarabunPSK"/>
          <w:sz w:val="28"/>
        </w:rPr>
        <w:t xml:space="preserve">3-13 </w:t>
      </w:r>
      <w:r w:rsidRPr="004317CA">
        <w:rPr>
          <w:rFonts w:ascii="TH SarabunPSK" w:hAnsi="TH SarabunPSK" w:cs="TH SarabunPSK"/>
          <w:sz w:val="28"/>
          <w:cs/>
        </w:rPr>
        <w:t>มิลลิเมตร</w:t>
      </w:r>
      <w:r w:rsidR="001502A4">
        <w:rPr>
          <w:rFonts w:ascii="TH SarabunPSK" w:hAnsi="TH SarabunPSK" w:cs="TH SarabunPSK" w:hint="cs"/>
          <w:sz w:val="28"/>
          <w:cs/>
        </w:rPr>
        <w:t xml:space="preserve"> </w:t>
      </w:r>
      <w:r w:rsidR="001502A4" w:rsidRPr="001502A4">
        <w:rPr>
          <w:rFonts w:ascii="TH SarabunPSK" w:hAnsi="TH SarabunPSK" w:cs="TH SarabunPSK"/>
          <w:sz w:val="28"/>
          <w:cs/>
        </w:rPr>
        <w:t xml:space="preserve">ในการทดสอบจะมีการจุดไฟ 2 ครั้ง โดยแต่ละครั้งจะจุดเป็นเวลา 10 วินาที ระยะเวลาที่พลาสติกลุกไหม้ (มีเปลวไฟ) หลังจากการจุดแต่ละครั้งจนกระทั่งไฟดับจะถูกบันทึกเวลาเป็น </w:t>
      </w:r>
      <w:r w:rsidR="001502A4" w:rsidRPr="001502A4">
        <w:rPr>
          <w:rFonts w:ascii="TH SarabunPSK" w:hAnsi="TH SarabunPSK" w:cs="TH SarabunPSK"/>
          <w:sz w:val="28"/>
        </w:rPr>
        <w:t>t</w:t>
      </w:r>
      <w:r w:rsidR="001502A4" w:rsidRPr="001502A4">
        <w:rPr>
          <w:rFonts w:ascii="TH SarabunPSK" w:hAnsi="TH SarabunPSK" w:cs="TH SarabunPSK"/>
          <w:sz w:val="28"/>
          <w:cs/>
        </w:rPr>
        <w:t>1 เว้นระยะสัก 1 นาที จุดไฟอีกครั้งเป็น</w:t>
      </w:r>
      <w:r w:rsidR="001502A4" w:rsidRPr="001502A4">
        <w:rPr>
          <w:rFonts w:ascii="TH SarabunPSK" w:hAnsi="TH SarabunPSK" w:cs="TH SarabunPSK"/>
          <w:sz w:val="28"/>
          <w:cs/>
        </w:rPr>
        <w:lastRenderedPageBreak/>
        <w:t xml:space="preserve">เวลา 10 วินาที แล้วเอาไฟออกจากชิ้นงานจับเวลาในการติดไฟจนดับ บันทึกเป็น </w:t>
      </w:r>
      <w:r w:rsidR="001502A4" w:rsidRPr="001502A4">
        <w:rPr>
          <w:rFonts w:ascii="TH SarabunPSK" w:hAnsi="TH SarabunPSK" w:cs="TH SarabunPSK"/>
          <w:sz w:val="28"/>
        </w:rPr>
        <w:t>t</w:t>
      </w:r>
      <w:r w:rsidR="001502A4" w:rsidRPr="001502A4">
        <w:rPr>
          <w:rFonts w:ascii="TH SarabunPSK" w:hAnsi="TH SarabunPSK" w:cs="TH SarabunPSK"/>
          <w:sz w:val="28"/>
          <w:cs/>
        </w:rPr>
        <w:t xml:space="preserve">2  และสุดท้ายจุดไฟอีกครั้งเป็นเวลา 10 วินาที แล้วเอาไฟออกจากชิ้นงานจับเวลาบันทึกเป็น </w:t>
      </w:r>
      <w:r w:rsidR="001502A4" w:rsidRPr="001502A4">
        <w:rPr>
          <w:rFonts w:ascii="TH SarabunPSK" w:hAnsi="TH SarabunPSK" w:cs="TH SarabunPSK"/>
          <w:sz w:val="28"/>
        </w:rPr>
        <w:t>t</w:t>
      </w:r>
      <w:r w:rsidR="001502A4" w:rsidRPr="001502A4">
        <w:rPr>
          <w:rFonts w:ascii="TH SarabunPSK" w:hAnsi="TH SarabunPSK" w:cs="TH SarabunPSK"/>
          <w:sz w:val="28"/>
          <w:cs/>
        </w:rPr>
        <w:t>3 ตลอดจนบันทึกการหยดของพอลิเมอร์หลอมเหลวเพื่อนำไปจัดระดับ</w:t>
      </w:r>
      <w:r w:rsidR="00615944">
        <w:rPr>
          <w:rFonts w:ascii="TH SarabunPSK" w:hAnsi="TH SarabunPSK" w:cs="TH SarabunPSK" w:hint="cs"/>
          <w:sz w:val="28"/>
          <w:cs/>
        </w:rPr>
        <w:t>ตาม</w:t>
      </w:r>
      <w:r w:rsidR="001502A4" w:rsidRPr="001502A4">
        <w:rPr>
          <w:rFonts w:ascii="TH SarabunPSK" w:hAnsi="TH SarabunPSK" w:cs="TH SarabunPSK"/>
          <w:sz w:val="28"/>
          <w:cs/>
        </w:rPr>
        <w:t>เกณฑ์</w:t>
      </w:r>
    </w:p>
    <w:p w14:paraId="343B1DBA" w14:textId="77777777" w:rsidR="00B100A6" w:rsidRDefault="00B100A6" w:rsidP="0076672D">
      <w:pPr>
        <w:rPr>
          <w:rFonts w:ascii="TH SarabunPSK" w:hAnsi="TH SarabunPSK" w:cs="TH SarabunPSK"/>
          <w:color w:val="000000"/>
          <w:sz w:val="28"/>
        </w:rPr>
      </w:pPr>
    </w:p>
    <w:p w14:paraId="012A945F" w14:textId="46408500" w:rsidR="00125FC3" w:rsidRDefault="00125FC3" w:rsidP="0076672D">
      <w:pPr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/>
          <w:b/>
          <w:bCs/>
          <w:sz w:val="32"/>
          <w:cs/>
        </w:rPr>
        <w:t>ผลการ</w:t>
      </w:r>
      <w:r>
        <w:rPr>
          <w:rFonts w:ascii="TH SarabunPSK" w:hAnsi="TH SarabunPSK" w:cs="TH SarabunPSK" w:hint="cs"/>
          <w:b/>
          <w:bCs/>
          <w:sz w:val="32"/>
          <w:cs/>
        </w:rPr>
        <w:t>วิจัย</w:t>
      </w:r>
    </w:p>
    <w:p w14:paraId="69CDEC89" w14:textId="08C9D4B7" w:rsidR="005002F1" w:rsidRPr="005002F1" w:rsidRDefault="00CB3917" w:rsidP="00945475">
      <w:pPr>
        <w:ind w:firstLine="72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งานวิจัย</w:t>
      </w:r>
      <w:r w:rsidR="005002F1" w:rsidRPr="005002F1">
        <w:rPr>
          <w:rFonts w:ascii="TH SarabunPSK" w:hAnsi="TH SarabunPSK" w:cs="TH SarabunPSK"/>
          <w:sz w:val="28"/>
          <w:cs/>
        </w:rPr>
        <w:t>น</w:t>
      </w:r>
      <w:r w:rsidR="005002F1" w:rsidRPr="005002F1">
        <w:rPr>
          <w:rFonts w:ascii="TH SarabunPSK" w:hAnsi="TH SarabunPSK" w:cs="TH SarabunPSK" w:hint="cs"/>
          <w:sz w:val="28"/>
          <w:cs/>
        </w:rPr>
        <w:t>ี้</w:t>
      </w:r>
      <w:r w:rsidR="005002F1" w:rsidRPr="005002F1">
        <w:rPr>
          <w:rFonts w:ascii="TH SarabunPSK" w:hAnsi="TH SarabunPSK" w:cs="TH SarabunPSK"/>
          <w:sz w:val="28"/>
          <w:cs/>
        </w:rPr>
        <w:t>เป็นการศึกษาการปรับปรุงสมบัติการติดไฟและการลามไฟของพอลิยูรีเทนโฟม</w:t>
      </w:r>
      <w:r w:rsidR="005002F1" w:rsidRPr="005002F1">
        <w:rPr>
          <w:rFonts w:ascii="TH SarabunPSK" w:hAnsi="TH SarabunPSK" w:cs="TH SarabunPSK"/>
          <w:sz w:val="28"/>
        </w:rPr>
        <w:t xml:space="preserve"> </w:t>
      </w:r>
      <w:r w:rsidR="005002F1" w:rsidRPr="005002F1">
        <w:rPr>
          <w:rFonts w:ascii="TH SarabunPSK" w:hAnsi="TH SarabunPSK" w:cs="TH SarabunPSK"/>
          <w:sz w:val="28"/>
          <w:cs/>
        </w:rPr>
        <w:t>ด้วยการเติมลิกน</w:t>
      </w:r>
      <w:proofErr w:type="spellStart"/>
      <w:r w:rsidR="005002F1" w:rsidRPr="005002F1">
        <w:rPr>
          <w:rFonts w:ascii="TH SarabunPSK" w:hAnsi="TH SarabunPSK" w:cs="TH SarabunPSK"/>
          <w:sz w:val="28"/>
          <w:cs/>
        </w:rPr>
        <w:t>ิน</w:t>
      </w:r>
      <w:proofErr w:type="spellEnd"/>
      <w:r w:rsidR="005002F1" w:rsidRPr="005002F1">
        <w:rPr>
          <w:rFonts w:ascii="TH SarabunPSK" w:hAnsi="TH SarabunPSK" w:cs="TH SarabunPSK"/>
          <w:sz w:val="28"/>
          <w:cs/>
        </w:rPr>
        <w:t>ที่ปริมาณต่าง ๆ (</w:t>
      </w:r>
      <w:r w:rsidR="005002F1" w:rsidRPr="005002F1">
        <w:rPr>
          <w:rFonts w:ascii="TH SarabunPSK" w:hAnsi="TH SarabunPSK" w:cs="TH SarabunPSK"/>
          <w:sz w:val="28"/>
        </w:rPr>
        <w:t xml:space="preserve">0, 5, 10 </w:t>
      </w:r>
      <w:r w:rsidR="005002F1" w:rsidRPr="005002F1">
        <w:rPr>
          <w:rFonts w:ascii="TH SarabunPSK" w:hAnsi="TH SarabunPSK" w:cs="TH SarabunPSK"/>
          <w:sz w:val="28"/>
          <w:cs/>
        </w:rPr>
        <w:t xml:space="preserve">และ </w:t>
      </w:r>
      <w:r w:rsidR="005002F1" w:rsidRPr="005002F1">
        <w:rPr>
          <w:rFonts w:ascii="TH SarabunPSK" w:hAnsi="TH SarabunPSK" w:cs="TH SarabunPSK"/>
          <w:sz w:val="28"/>
        </w:rPr>
        <w:t>15 %</w:t>
      </w:r>
      <w:r w:rsidR="005002F1" w:rsidRPr="005002F1">
        <w:rPr>
          <w:rFonts w:ascii="TH SarabunPSK" w:hAnsi="TH SarabunPSK" w:cs="TH SarabunPSK"/>
          <w:sz w:val="28"/>
          <w:cs/>
        </w:rPr>
        <w:t>โดยปริมาตร) โดยใช</w:t>
      </w:r>
      <w:r w:rsidR="005002F1" w:rsidRPr="005002F1">
        <w:rPr>
          <w:rFonts w:ascii="TH SarabunPSK" w:hAnsi="TH SarabunPSK" w:cs="TH SarabunPSK" w:hint="cs"/>
          <w:sz w:val="28"/>
          <w:cs/>
        </w:rPr>
        <w:t>้ก</w:t>
      </w:r>
      <w:r w:rsidR="005002F1" w:rsidRPr="005002F1">
        <w:rPr>
          <w:rFonts w:ascii="TH SarabunPSK" w:hAnsi="TH SarabunPSK" w:cs="TH SarabunPSK"/>
          <w:sz w:val="28"/>
          <w:cs/>
        </w:rPr>
        <w:t>ระบวนการข</w:t>
      </w:r>
      <w:r w:rsidR="005002F1" w:rsidRPr="005002F1">
        <w:rPr>
          <w:rFonts w:ascii="TH SarabunPSK" w:hAnsi="TH SarabunPSK" w:cs="TH SarabunPSK" w:hint="cs"/>
          <w:sz w:val="28"/>
          <w:cs/>
        </w:rPr>
        <w:t>ึ้</w:t>
      </w:r>
      <w:r w:rsidR="005002F1" w:rsidRPr="005002F1">
        <w:rPr>
          <w:rFonts w:ascii="TH SarabunPSK" w:hAnsi="TH SarabunPSK" w:cs="TH SarabunPSK"/>
          <w:sz w:val="28"/>
          <w:cs/>
        </w:rPr>
        <w:t>นรูปแบบหล่อเพื่อศึกษาปริมาณลิกน</w:t>
      </w:r>
      <w:proofErr w:type="spellStart"/>
      <w:r w:rsidR="005002F1" w:rsidRPr="005002F1">
        <w:rPr>
          <w:rFonts w:ascii="TH SarabunPSK" w:hAnsi="TH SarabunPSK" w:cs="TH SarabunPSK"/>
          <w:sz w:val="28"/>
          <w:cs/>
        </w:rPr>
        <w:t>ิน</w:t>
      </w:r>
      <w:proofErr w:type="spellEnd"/>
      <w:r w:rsidR="005002F1" w:rsidRPr="005002F1">
        <w:rPr>
          <w:rFonts w:ascii="TH SarabunPSK" w:hAnsi="TH SarabunPSK" w:cs="TH SarabunPSK"/>
          <w:sz w:val="28"/>
          <w:cs/>
        </w:rPr>
        <w:t>ที่ท</w:t>
      </w:r>
      <w:r w:rsidR="005002F1" w:rsidRPr="005002F1">
        <w:rPr>
          <w:rFonts w:ascii="TH SarabunPSK" w:hAnsi="TH SarabunPSK" w:cs="TH SarabunPSK" w:hint="cs"/>
          <w:sz w:val="28"/>
          <w:cs/>
        </w:rPr>
        <w:t>ำ</w:t>
      </w:r>
      <w:r w:rsidR="005002F1" w:rsidRPr="005002F1">
        <w:rPr>
          <w:rFonts w:ascii="TH SarabunPSK" w:hAnsi="TH SarabunPSK" w:cs="TH SarabunPSK"/>
          <w:sz w:val="28"/>
          <w:cs/>
        </w:rPr>
        <w:t>ให้พอลิยูรีเทนโฟมมีสมบัติต้านทานการติดไฟและการลามไฟที่ดี</w:t>
      </w:r>
      <w:r w:rsidR="005002F1" w:rsidRPr="005002F1">
        <w:rPr>
          <w:rFonts w:ascii="TH SarabunPSK" w:hAnsi="TH SarabunPSK" w:cs="TH SarabunPSK" w:hint="cs"/>
          <w:sz w:val="28"/>
          <w:cs/>
        </w:rPr>
        <w:t xml:space="preserve"> </w:t>
      </w:r>
    </w:p>
    <w:p w14:paraId="07856C2A" w14:textId="70BFCFE4" w:rsidR="00C250C4" w:rsidRDefault="00C250C4" w:rsidP="00C250C4">
      <w:pPr>
        <w:ind w:firstLine="720"/>
        <w:rPr>
          <w:rFonts w:ascii="TH SarabunPSK" w:eastAsia="AngsanaUPC" w:hAnsi="TH SarabunPSK" w:cs="TH SarabunPSK"/>
          <w:b/>
          <w:bCs/>
          <w:sz w:val="28"/>
        </w:rPr>
      </w:pPr>
      <w:r w:rsidRPr="00C250C4">
        <w:rPr>
          <w:rFonts w:ascii="TH SarabunPSK" w:eastAsia="AngsanaUPC" w:hAnsi="TH SarabunPSK" w:cs="TH SarabunPSK"/>
          <w:b/>
          <w:bCs/>
          <w:sz w:val="28"/>
          <w:cs/>
        </w:rPr>
        <w:t>1.พอลิยูรีเทนโฟมสูตรหล่อที่ผสมลิกน</w:t>
      </w:r>
      <w:proofErr w:type="spellStart"/>
      <w:r w:rsidRPr="00C250C4">
        <w:rPr>
          <w:rFonts w:ascii="TH SarabunPSK" w:eastAsia="AngsanaUPC" w:hAnsi="TH SarabunPSK" w:cs="TH SarabunPSK"/>
          <w:b/>
          <w:bCs/>
          <w:sz w:val="28"/>
          <w:cs/>
        </w:rPr>
        <w:t>ิน</w:t>
      </w:r>
      <w:proofErr w:type="spellEnd"/>
      <w:r w:rsidRPr="00C250C4">
        <w:rPr>
          <w:rFonts w:ascii="TH SarabunPSK" w:eastAsia="AngsanaUPC" w:hAnsi="TH SarabunPSK" w:cs="TH SarabunPSK"/>
          <w:b/>
          <w:bCs/>
          <w:sz w:val="28"/>
          <w:cs/>
        </w:rPr>
        <w:t>ในปริมาณต่าง ๆ</w:t>
      </w:r>
    </w:p>
    <w:p w14:paraId="099741B6" w14:textId="6F0C8915" w:rsidR="005002F1" w:rsidRPr="005002F1" w:rsidRDefault="005002F1" w:rsidP="00C250C4">
      <w:pPr>
        <w:ind w:firstLine="720"/>
        <w:rPr>
          <w:rFonts w:ascii="TH SarabunPSK" w:hAnsi="TH SarabunPSK" w:cs="TH SarabunPSK"/>
          <w:sz w:val="28"/>
        </w:rPr>
      </w:pPr>
      <w:r w:rsidRPr="005002F1">
        <w:rPr>
          <w:rFonts w:ascii="TH SarabunPSK" w:hAnsi="TH SarabunPSK" w:cs="TH SarabunPSK"/>
          <w:sz w:val="28"/>
          <w:cs/>
        </w:rPr>
        <w:t>ในบทน</w:t>
      </w:r>
      <w:r w:rsidRPr="005002F1">
        <w:rPr>
          <w:rFonts w:ascii="TH SarabunPSK" w:hAnsi="TH SarabunPSK" w:cs="TH SarabunPSK" w:hint="cs"/>
          <w:sz w:val="28"/>
          <w:cs/>
        </w:rPr>
        <w:t>ี้</w:t>
      </w:r>
      <w:r w:rsidRPr="005002F1">
        <w:rPr>
          <w:rFonts w:ascii="TH SarabunPSK" w:hAnsi="TH SarabunPSK" w:cs="TH SarabunPSK"/>
          <w:sz w:val="28"/>
          <w:cs/>
        </w:rPr>
        <w:t>จะน</w:t>
      </w:r>
      <w:r w:rsidRPr="005002F1">
        <w:rPr>
          <w:rFonts w:ascii="TH SarabunPSK" w:hAnsi="TH SarabunPSK" w:cs="TH SarabunPSK" w:hint="cs"/>
          <w:sz w:val="28"/>
          <w:cs/>
        </w:rPr>
        <w:t>ำ</w:t>
      </w:r>
      <w:r w:rsidRPr="005002F1">
        <w:rPr>
          <w:rFonts w:ascii="TH SarabunPSK" w:hAnsi="TH SarabunPSK" w:cs="TH SarabunPSK"/>
          <w:sz w:val="28"/>
          <w:cs/>
        </w:rPr>
        <w:t>เสนอผลการวิเคราะห์สมบัติของการต้านทานการติดไฟและการลามไฟของพอลิยูรีเทนโฟมโดยการเติมลิกน</w:t>
      </w:r>
      <w:proofErr w:type="spellStart"/>
      <w:r w:rsidRPr="005002F1">
        <w:rPr>
          <w:rFonts w:ascii="TH SarabunPSK" w:hAnsi="TH SarabunPSK" w:cs="TH SarabunPSK"/>
          <w:sz w:val="28"/>
          <w:cs/>
        </w:rPr>
        <w:t>ิน</w:t>
      </w:r>
      <w:proofErr w:type="spellEnd"/>
      <w:r w:rsidRPr="005002F1">
        <w:rPr>
          <w:rFonts w:ascii="TH SarabunPSK" w:hAnsi="TH SarabunPSK" w:cs="TH SarabunPSK"/>
          <w:sz w:val="28"/>
        </w:rPr>
        <w:t xml:space="preserve"> </w:t>
      </w:r>
      <w:r w:rsidRPr="005002F1">
        <w:rPr>
          <w:rFonts w:ascii="TH SarabunPSK" w:hAnsi="TH SarabunPSK" w:cs="TH SarabunPSK"/>
          <w:sz w:val="28"/>
          <w:cs/>
        </w:rPr>
        <w:t>โดยตรวจสอบและวิเคราะห์โครงสร้างทางสัณฐานวิทยา โครงสร้างทางเคมีสมบัติทางความร้อน</w:t>
      </w:r>
      <w:r w:rsidRPr="005002F1">
        <w:rPr>
          <w:rFonts w:ascii="TH SarabunPSK" w:hAnsi="TH SarabunPSK" w:cs="TH SarabunPSK"/>
          <w:sz w:val="28"/>
        </w:rPr>
        <w:t xml:space="preserve"> </w:t>
      </w:r>
      <w:r w:rsidRPr="005002F1">
        <w:rPr>
          <w:rFonts w:ascii="TH SarabunPSK" w:hAnsi="TH SarabunPSK" w:cs="TH SarabunPSK"/>
          <w:sz w:val="28"/>
          <w:cs/>
        </w:rPr>
        <w:t>รวมถึงความสามารถในการติดไฟและการลามไฟ โดยมีผลการทดลองด</w:t>
      </w:r>
      <w:r>
        <w:rPr>
          <w:rFonts w:ascii="TH SarabunPSK" w:hAnsi="TH SarabunPSK" w:cs="TH SarabunPSK" w:hint="cs"/>
          <w:sz w:val="28"/>
          <w:cs/>
        </w:rPr>
        <w:t>ังนี้</w:t>
      </w:r>
    </w:p>
    <w:p w14:paraId="29846A1E" w14:textId="0613D168" w:rsidR="00C250C4" w:rsidRDefault="00C250C4" w:rsidP="0057213D">
      <w:pPr>
        <w:ind w:firstLine="720"/>
        <w:rPr>
          <w:rFonts w:ascii="TH SarabunPSK" w:eastAsia="AngsanaUPC" w:hAnsi="TH SarabunPSK" w:cs="TH SarabunPSK"/>
          <w:b/>
          <w:bCs/>
          <w:sz w:val="28"/>
        </w:rPr>
      </w:pPr>
      <w:r w:rsidRPr="0074537B">
        <w:rPr>
          <w:rFonts w:ascii="TH SarabunPSK" w:eastAsia="AngsanaUPC" w:hAnsi="TH SarabunPSK" w:cs="TH SarabunPSK"/>
          <w:b/>
          <w:bCs/>
          <w:sz w:val="28"/>
        </w:rPr>
        <w:t xml:space="preserve">1.1 </w:t>
      </w:r>
      <w:r w:rsidRPr="0074537B">
        <w:rPr>
          <w:rFonts w:ascii="TH SarabunPSK" w:eastAsia="AngsanaUPC" w:hAnsi="TH SarabunPSK" w:cs="TH SarabunPSK"/>
          <w:b/>
          <w:bCs/>
          <w:sz w:val="28"/>
          <w:cs/>
        </w:rPr>
        <w:t>ลักษณะชิ้นงาน</w:t>
      </w:r>
    </w:p>
    <w:p w14:paraId="50F89DC5" w14:textId="1AEB93DF" w:rsidR="00B844D8" w:rsidRDefault="005002F1" w:rsidP="0057213D">
      <w:pPr>
        <w:ind w:firstLine="720"/>
        <w:rPr>
          <w:rFonts w:ascii="TH SarabunPSK" w:eastAsia="AngsanaUPC" w:hAnsi="TH SarabunPSK" w:cs="TH SarabunPSK"/>
          <w:sz w:val="28"/>
        </w:rPr>
      </w:pPr>
      <w:r>
        <w:rPr>
          <w:rFonts w:ascii="TH SarabunPSK" w:eastAsia="AngsanaUPC" w:hAnsi="TH SarabunPSK" w:cs="TH SarabunPSK" w:hint="cs"/>
          <w:sz w:val="28"/>
          <w:cs/>
        </w:rPr>
        <w:t>ลักษณะชิ้นงานจะแสดงภาพชิ้นงานก่อนตัดขวางและหลังตัดขวาง</w:t>
      </w:r>
    </w:p>
    <w:p w14:paraId="5A949FA3" w14:textId="77777777" w:rsidR="00AF3CA6" w:rsidRPr="005002F1" w:rsidRDefault="00AF3CA6" w:rsidP="0057213D">
      <w:pPr>
        <w:ind w:firstLine="720"/>
        <w:rPr>
          <w:rFonts w:ascii="TH SarabunPSK" w:eastAsia="AngsanaUPC" w:hAnsi="TH SarabunPSK" w:cs="TH SarabunPSK"/>
          <w:sz w:val="28"/>
          <w:cs/>
        </w:rPr>
      </w:pPr>
    </w:p>
    <w:p w14:paraId="092045A9" w14:textId="1255F139" w:rsidR="002A7E41" w:rsidRPr="005002F1" w:rsidRDefault="002A7E41" w:rsidP="005002F1">
      <w:pPr>
        <w:tabs>
          <w:tab w:val="right" w:pos="8504"/>
        </w:tabs>
        <w:rPr>
          <w:rFonts w:ascii="TH SarabunPSK" w:hAnsi="TH SarabunPSK" w:cs="TH SarabunPSK"/>
          <w:color w:val="000000"/>
          <w:sz w:val="28"/>
        </w:rPr>
      </w:pPr>
      <w:r w:rsidRPr="00C250C4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ตารางที่ </w:t>
      </w:r>
      <w:r w:rsidRPr="00C250C4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1 </w:t>
      </w:r>
      <w:r w:rsidRPr="005002F1">
        <w:rPr>
          <w:rFonts w:ascii="TH SarabunPSK" w:hAnsi="TH SarabunPSK" w:cs="TH SarabunPSK"/>
          <w:b/>
          <w:bCs/>
          <w:color w:val="000000"/>
          <w:sz w:val="28"/>
          <w:cs/>
        </w:rPr>
        <w:t>ลักษณะชิ้นงานของ</w:t>
      </w:r>
      <w:r w:rsidRPr="005002F1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พอลิยูรีเทนโฟมสูตร</w:t>
      </w:r>
      <w:r w:rsidRPr="005002F1">
        <w:rPr>
          <w:rFonts w:ascii="TH SarabunPSK" w:hAnsi="TH SarabunPSK" w:cs="TH SarabunPSK"/>
          <w:b/>
          <w:bCs/>
          <w:color w:val="000000"/>
          <w:sz w:val="28"/>
          <w:cs/>
        </w:rPr>
        <w:t>หล่อเมื่อ</w:t>
      </w:r>
      <w:r w:rsidRPr="005002F1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เติมลิกน</w:t>
      </w:r>
      <w:proofErr w:type="spellStart"/>
      <w:r w:rsidRPr="005002F1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ิน</w:t>
      </w:r>
      <w:proofErr w:type="spellEnd"/>
      <w:r w:rsidRPr="005002F1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 xml:space="preserve">ในปริมาณ </w:t>
      </w:r>
      <w:r w:rsidRPr="005002F1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0, 5, 10 </w:t>
      </w:r>
      <w:r w:rsidRPr="005002F1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และ </w:t>
      </w:r>
      <w:r w:rsidRPr="005002F1">
        <w:rPr>
          <w:rFonts w:ascii="TH SarabunPSK" w:hAnsi="TH SarabunPSK" w:cs="TH SarabunPSK"/>
          <w:b/>
          <w:bCs/>
          <w:color w:val="000000"/>
          <w:sz w:val="28"/>
          <w:lang w:val="en-GB"/>
        </w:rPr>
        <w:t>15</w:t>
      </w:r>
      <w:r w:rsidRPr="005002F1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 xml:space="preserve"> </w:t>
      </w:r>
      <w:r w:rsidRPr="005002F1">
        <w:rPr>
          <w:rFonts w:ascii="TH SarabunPSK" w:hAnsi="TH SarabunPSK" w:cs="TH SarabunPSK"/>
          <w:b/>
          <w:bCs/>
          <w:color w:val="000000"/>
          <w:sz w:val="28"/>
          <w:lang w:val="en-GB"/>
        </w:rPr>
        <w:t>%</w:t>
      </w:r>
      <w:r w:rsidRPr="005002F1">
        <w:rPr>
          <w:rFonts w:ascii="TH SarabunPSK" w:hAnsi="TH SarabunPSK" w:cs="TH SarabunPSK"/>
          <w:b/>
          <w:bCs/>
          <w:color w:val="000000"/>
          <w:sz w:val="28"/>
          <w:cs/>
        </w:rPr>
        <w:t>โดยปริมาตร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857"/>
        <w:gridCol w:w="2854"/>
        <w:gridCol w:w="2726"/>
      </w:tblGrid>
      <w:tr w:rsidR="00AA0D76" w14:paraId="71D5FB7A" w14:textId="77777777" w:rsidTr="00AA0D76">
        <w:trPr>
          <w:cantSplit/>
          <w:trHeight w:val="687"/>
          <w:jc w:val="center"/>
        </w:trPr>
        <w:tc>
          <w:tcPr>
            <w:tcW w:w="1857" w:type="dxa"/>
          </w:tcPr>
          <w:p w14:paraId="30A655B1" w14:textId="77777777" w:rsidR="00AA0D76" w:rsidRDefault="00AA0D76" w:rsidP="00AA0D76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ปริมาณลิกน</w:t>
            </w:r>
            <w:proofErr w:type="spellStart"/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ิน</w:t>
            </w:r>
            <w:proofErr w:type="spellEnd"/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7832391F" w14:textId="77777777" w:rsidR="00AA0D76" w:rsidRPr="00382C9F" w:rsidRDefault="00AA0D76" w:rsidP="00AA0D76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 xml:space="preserve">( </w:t>
            </w: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  <w:lang w:val="en-GB"/>
              </w:rPr>
              <w:t xml:space="preserve">% </w:t>
            </w: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โดยปริมาตร)</w:t>
            </w:r>
          </w:p>
        </w:tc>
        <w:tc>
          <w:tcPr>
            <w:tcW w:w="2854" w:type="dxa"/>
          </w:tcPr>
          <w:p w14:paraId="39C64197" w14:textId="77777777" w:rsidR="00AA0D76" w:rsidRPr="00382C9F" w:rsidRDefault="00AA0D76" w:rsidP="00AA0D76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  <w:cs/>
              </w:rPr>
            </w:pPr>
            <w:r w:rsidRPr="00230945">
              <w:rPr>
                <w:rFonts w:ascii="AngsanaUPC" w:hAnsi="AngsanaUPC" w:cs="AngsanaUPC"/>
                <w:bCs/>
                <w:color w:val="000000"/>
                <w:sz w:val="32"/>
                <w:szCs w:val="32"/>
                <w:cs/>
              </w:rPr>
              <w:t>ชิ้นงานก่อนตัดขวาง</w:t>
            </w:r>
          </w:p>
        </w:tc>
        <w:tc>
          <w:tcPr>
            <w:tcW w:w="2726" w:type="dxa"/>
          </w:tcPr>
          <w:p w14:paraId="05CF03EB" w14:textId="77777777" w:rsidR="00AA0D76" w:rsidRPr="00382C9F" w:rsidRDefault="00AA0D76" w:rsidP="00AA0D76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 w:rsidRPr="00230945">
              <w:rPr>
                <w:rFonts w:ascii="AngsanaUPC" w:hAnsi="AngsanaUPC" w:cs="AngsanaUPC"/>
                <w:bCs/>
                <w:color w:val="000000"/>
                <w:sz w:val="32"/>
                <w:szCs w:val="32"/>
                <w:cs/>
              </w:rPr>
              <w:t>ชิ้นงานตัดขวาง</w:t>
            </w:r>
          </w:p>
        </w:tc>
      </w:tr>
      <w:tr w:rsidR="00AA0D76" w14:paraId="65490762" w14:textId="77777777" w:rsidTr="00AA0D76">
        <w:trPr>
          <w:cantSplit/>
          <w:trHeight w:val="2232"/>
          <w:jc w:val="center"/>
        </w:trPr>
        <w:tc>
          <w:tcPr>
            <w:tcW w:w="1857" w:type="dxa"/>
          </w:tcPr>
          <w:p w14:paraId="391D5E7F" w14:textId="77777777" w:rsidR="00AA0D76" w:rsidRPr="00382C9F" w:rsidRDefault="00AA0D76" w:rsidP="00AA0D76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854" w:type="dxa"/>
          </w:tcPr>
          <w:p w14:paraId="36BF0C9F" w14:textId="77777777" w:rsidR="00AA0D76" w:rsidRDefault="00AA0D76" w:rsidP="00AA0D76">
            <w:pPr>
              <w:tabs>
                <w:tab w:val="right" w:pos="8504"/>
              </w:tabs>
              <w:jc w:val="thaiDistribute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/>
                <w:noProof/>
                <w:szCs w:val="22"/>
              </w:rPr>
              <w:drawing>
                <wp:anchor distT="0" distB="0" distL="114300" distR="114300" simplePos="0" relativeHeight="251643904" behindDoc="0" locked="0" layoutInCell="1" allowOverlap="1" wp14:anchorId="49FA0065" wp14:editId="16EE121D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78740</wp:posOffset>
                  </wp:positionV>
                  <wp:extent cx="985817" cy="1256761"/>
                  <wp:effectExtent l="0" t="0" r="0" b="0"/>
                  <wp:wrapSquare wrapText="bothSides"/>
                  <wp:docPr id="251" name="Picture 251" descr="รูปภาพประกอบด้วย ในอาค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1" descr="รูปภาพประกอบด้วย ในอาคา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" t="4150" r="3821" b="6168"/>
                          <a:stretch/>
                        </pic:blipFill>
                        <pic:spPr bwMode="auto">
                          <a:xfrm rot="10800000">
                            <a:off x="0" y="0"/>
                            <a:ext cx="985817" cy="125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6" w:type="dxa"/>
          </w:tcPr>
          <w:p w14:paraId="5A540B79" w14:textId="77777777" w:rsidR="00AA0D76" w:rsidRDefault="00AA0D76" w:rsidP="00AA0D76">
            <w:pPr>
              <w:tabs>
                <w:tab w:val="right" w:pos="8504"/>
              </w:tabs>
              <w:jc w:val="thaiDistribute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 w:rsidRPr="00311C9E">
              <w:rPr>
                <w:rFonts w:ascii="Calibri" w:eastAsia="Calibri" w:hAnsi="Calibri" w:cs="Calibri"/>
                <w:noProof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463999D5" wp14:editId="2ACF5C2B">
                  <wp:simplePos x="0" y="0"/>
                  <wp:positionH relativeFrom="margin">
                    <wp:posOffset>245110</wp:posOffset>
                  </wp:positionH>
                  <wp:positionV relativeFrom="page">
                    <wp:posOffset>69215</wp:posOffset>
                  </wp:positionV>
                  <wp:extent cx="986420" cy="1236090"/>
                  <wp:effectExtent l="0" t="0" r="0" b="0"/>
                  <wp:wrapNone/>
                  <wp:docPr id="252" name="Picture 252" descr="รูปภาพประกอบด้วย ในอาค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 descr="รูปภาพประกอบด้วย ในอาคาร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10" r="5289" b="4314"/>
                          <a:stretch/>
                        </pic:blipFill>
                        <pic:spPr bwMode="auto">
                          <a:xfrm>
                            <a:off x="0" y="0"/>
                            <a:ext cx="986420" cy="1236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0D76" w:rsidRPr="00993016" w14:paraId="66DE793C" w14:textId="77777777" w:rsidTr="00AA0D76">
        <w:trPr>
          <w:cantSplit/>
          <w:trHeight w:val="2235"/>
          <w:jc w:val="center"/>
        </w:trPr>
        <w:tc>
          <w:tcPr>
            <w:tcW w:w="1857" w:type="dxa"/>
          </w:tcPr>
          <w:p w14:paraId="3DAD200E" w14:textId="77777777" w:rsidR="00AA0D76" w:rsidRPr="00382C9F" w:rsidRDefault="00AA0D76" w:rsidP="00AA0D76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2854" w:type="dxa"/>
          </w:tcPr>
          <w:p w14:paraId="35B390AE" w14:textId="77777777" w:rsidR="00AA0D76" w:rsidRDefault="00AA0D76" w:rsidP="00AA0D76">
            <w:pPr>
              <w:tabs>
                <w:tab w:val="right" w:pos="8504"/>
              </w:tabs>
              <w:jc w:val="thaiDistribute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46976" behindDoc="0" locked="0" layoutInCell="1" allowOverlap="1" wp14:anchorId="700FA4A7" wp14:editId="232C7C00">
                  <wp:simplePos x="0" y="0"/>
                  <wp:positionH relativeFrom="margin">
                    <wp:posOffset>147320</wp:posOffset>
                  </wp:positionH>
                  <wp:positionV relativeFrom="paragraph">
                    <wp:posOffset>23495</wp:posOffset>
                  </wp:positionV>
                  <wp:extent cx="1040752" cy="1374239"/>
                  <wp:effectExtent l="0" t="0" r="0" b="0"/>
                  <wp:wrapNone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 2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0" b="4717"/>
                          <a:stretch/>
                        </pic:blipFill>
                        <pic:spPr bwMode="auto">
                          <a:xfrm>
                            <a:off x="0" y="0"/>
                            <a:ext cx="1040752" cy="1374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6" w:type="dxa"/>
          </w:tcPr>
          <w:p w14:paraId="44C223A6" w14:textId="77777777" w:rsidR="00AA0D76" w:rsidRDefault="00AA0D76" w:rsidP="00AA0D76">
            <w:pPr>
              <w:tabs>
                <w:tab w:val="right" w:pos="8504"/>
              </w:tabs>
              <w:jc w:val="thaiDistribute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rFonts w:ascii="AngsanaUPC" w:eastAsia="Calibri" w:hAnsi="AngsanaUPC" w:cs="AngsanaUPC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0048" behindDoc="0" locked="0" layoutInCell="1" allowOverlap="1" wp14:anchorId="7C9DE40A" wp14:editId="50423DE1">
                  <wp:simplePos x="0" y="0"/>
                  <wp:positionH relativeFrom="column">
                    <wp:posOffset>205965</wp:posOffset>
                  </wp:positionH>
                  <wp:positionV relativeFrom="paragraph">
                    <wp:posOffset>33020</wp:posOffset>
                  </wp:positionV>
                  <wp:extent cx="1068824" cy="1343025"/>
                  <wp:effectExtent l="0" t="0" r="0" b="0"/>
                  <wp:wrapNone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5" r="2979" b="11894"/>
                          <a:stretch/>
                        </pic:blipFill>
                        <pic:spPr bwMode="auto">
                          <a:xfrm>
                            <a:off x="0" y="0"/>
                            <a:ext cx="1072889" cy="1348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0D76" w14:paraId="16724CB4" w14:textId="77777777" w:rsidTr="00AA0D76">
        <w:trPr>
          <w:cantSplit/>
          <w:trHeight w:val="2199"/>
          <w:jc w:val="center"/>
        </w:trPr>
        <w:tc>
          <w:tcPr>
            <w:tcW w:w="1857" w:type="dxa"/>
          </w:tcPr>
          <w:p w14:paraId="7FDDDC24" w14:textId="77777777" w:rsidR="00AA0D76" w:rsidRPr="00382C9F" w:rsidRDefault="00AA0D76" w:rsidP="00AA0D76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2854" w:type="dxa"/>
          </w:tcPr>
          <w:p w14:paraId="7D53601D" w14:textId="77777777" w:rsidR="00AA0D76" w:rsidRDefault="00AA0D76" w:rsidP="00AA0D76">
            <w:pPr>
              <w:tabs>
                <w:tab w:val="right" w:pos="8504"/>
              </w:tabs>
              <w:jc w:val="thaiDistribute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3120" behindDoc="0" locked="0" layoutInCell="1" allowOverlap="1" wp14:anchorId="184CD076" wp14:editId="55E5EBAC">
                  <wp:simplePos x="0" y="0"/>
                  <wp:positionH relativeFrom="column">
                    <wp:posOffset>253898</wp:posOffset>
                  </wp:positionH>
                  <wp:positionV relativeFrom="paragraph">
                    <wp:posOffset>33019</wp:posOffset>
                  </wp:positionV>
                  <wp:extent cx="957046" cy="1304925"/>
                  <wp:effectExtent l="0" t="0" r="0" b="0"/>
                  <wp:wrapNone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8" t="5321" r="6616" b="2626"/>
                          <a:stretch/>
                        </pic:blipFill>
                        <pic:spPr bwMode="auto">
                          <a:xfrm rot="10800000">
                            <a:off x="0" y="0"/>
                            <a:ext cx="957824" cy="1305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6" w:type="dxa"/>
          </w:tcPr>
          <w:p w14:paraId="029B2F4D" w14:textId="77777777" w:rsidR="00AA0D76" w:rsidRDefault="00AA0D76" w:rsidP="00AA0D76">
            <w:pPr>
              <w:tabs>
                <w:tab w:val="right" w:pos="8504"/>
              </w:tabs>
              <w:jc w:val="thaiDistribute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6192" behindDoc="0" locked="0" layoutInCell="1" allowOverlap="1" wp14:anchorId="708F1726" wp14:editId="3C77FBB3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71120</wp:posOffset>
                  </wp:positionV>
                  <wp:extent cx="1013586" cy="1232440"/>
                  <wp:effectExtent l="0" t="0" r="0" b="0"/>
                  <wp:wrapNone/>
                  <wp:docPr id="257" name="Picture 257" descr="รูปภาพประกอบด้วย ขนมปั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 descr="รูปภาพประกอบด้วย ขนมปัง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" t="9920"/>
                          <a:stretch/>
                        </pic:blipFill>
                        <pic:spPr bwMode="auto">
                          <a:xfrm>
                            <a:off x="0" y="0"/>
                            <a:ext cx="1013586" cy="123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0D76" w14:paraId="74ED2D91" w14:textId="77777777" w:rsidTr="00AA0D76">
        <w:trPr>
          <w:cantSplit/>
          <w:trHeight w:val="2219"/>
          <w:jc w:val="center"/>
        </w:trPr>
        <w:tc>
          <w:tcPr>
            <w:tcW w:w="1857" w:type="dxa"/>
          </w:tcPr>
          <w:p w14:paraId="39F563EB" w14:textId="77777777" w:rsidR="00AA0D76" w:rsidRPr="00382C9F" w:rsidRDefault="00AA0D76" w:rsidP="00AA0D76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 w:rsidRPr="00382C9F"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  <w:lastRenderedPageBreak/>
              <w:t>15</w:t>
            </w:r>
          </w:p>
        </w:tc>
        <w:tc>
          <w:tcPr>
            <w:tcW w:w="2854" w:type="dxa"/>
          </w:tcPr>
          <w:p w14:paraId="160706A4" w14:textId="77777777" w:rsidR="00AA0D76" w:rsidRDefault="00AA0D76" w:rsidP="00AA0D76">
            <w:pPr>
              <w:tabs>
                <w:tab w:val="right" w:pos="8504"/>
              </w:tabs>
              <w:jc w:val="thaiDistribute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rFonts w:ascii="AngsanaUPC" w:eastAsia="Calibri" w:hAnsi="AngsanaUPC" w:cs="AngsanaUPC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61FFD545" wp14:editId="4C0C92D7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33020</wp:posOffset>
                  </wp:positionV>
                  <wp:extent cx="1002030" cy="1323149"/>
                  <wp:effectExtent l="0" t="0" r="0" b="0"/>
                  <wp:wrapNone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0" t="4232" b="6467"/>
                          <a:stretch/>
                        </pic:blipFill>
                        <pic:spPr bwMode="auto">
                          <a:xfrm>
                            <a:off x="0" y="0"/>
                            <a:ext cx="1004545" cy="132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6" w:type="dxa"/>
          </w:tcPr>
          <w:p w14:paraId="26967402" w14:textId="77777777" w:rsidR="00AA0D76" w:rsidRDefault="00AA0D76" w:rsidP="00AA0D76">
            <w:pPr>
              <w:tabs>
                <w:tab w:val="right" w:pos="8504"/>
              </w:tabs>
              <w:jc w:val="thaiDistribute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rFonts w:ascii="AngsanaUPC" w:eastAsia="Calibri" w:hAnsi="AngsanaUPC" w:cs="AngsanaUPC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2578ADCD" wp14:editId="21B06518">
                  <wp:simplePos x="0" y="0"/>
                  <wp:positionH relativeFrom="column">
                    <wp:posOffset>280444</wp:posOffset>
                  </wp:positionH>
                  <wp:positionV relativeFrom="paragraph">
                    <wp:posOffset>17781</wp:posOffset>
                  </wp:positionV>
                  <wp:extent cx="1053056" cy="1352550"/>
                  <wp:effectExtent l="0" t="0" r="0" b="0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6" t="4085" b="3572"/>
                          <a:stretch/>
                        </pic:blipFill>
                        <pic:spPr bwMode="auto">
                          <a:xfrm>
                            <a:off x="0" y="0"/>
                            <a:ext cx="1055272" cy="1355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3A95EA8" w14:textId="77777777" w:rsidR="00B844D8" w:rsidRDefault="00B844D8" w:rsidP="005002F1">
      <w:pPr>
        <w:ind w:firstLine="720"/>
        <w:jc w:val="thaiDistribute"/>
        <w:rPr>
          <w:rFonts w:ascii="TH SarabunPSK" w:eastAsia="AngsanaUPC" w:hAnsi="TH SarabunPSK" w:cs="TH SarabunPSK"/>
          <w:sz w:val="28"/>
        </w:rPr>
      </w:pPr>
    </w:p>
    <w:p w14:paraId="28E6D55D" w14:textId="25CF7ADE" w:rsidR="0074537B" w:rsidRDefault="0057213D" w:rsidP="005002F1">
      <w:pPr>
        <w:ind w:firstLine="720"/>
        <w:jc w:val="thaiDistribute"/>
        <w:rPr>
          <w:rFonts w:ascii="TH SarabunPSK" w:eastAsia="AngsanaUPC" w:hAnsi="TH SarabunPSK" w:cs="TH SarabunPSK"/>
          <w:sz w:val="28"/>
          <w:cs/>
        </w:rPr>
      </w:pPr>
      <w:r w:rsidRPr="00C250C4">
        <w:rPr>
          <w:rFonts w:ascii="TH SarabunPSK" w:eastAsia="AngsanaUPC" w:hAnsi="TH SarabunPSK" w:cs="TH SarabunPSK"/>
          <w:sz w:val="28"/>
          <w:cs/>
        </w:rPr>
        <w:t xml:space="preserve">จากตารางที่ </w:t>
      </w:r>
      <w:r w:rsidRPr="00C250C4">
        <w:rPr>
          <w:rFonts w:ascii="TH SarabunPSK" w:eastAsia="AngsanaUPC" w:hAnsi="TH SarabunPSK" w:cs="TH SarabunPSK"/>
          <w:sz w:val="28"/>
          <w:lang w:val="en-GB"/>
        </w:rPr>
        <w:t xml:space="preserve">1 </w:t>
      </w:r>
      <w:r w:rsidRPr="00C250C4">
        <w:rPr>
          <w:rFonts w:ascii="TH SarabunPSK" w:eastAsia="AngsanaUPC" w:hAnsi="TH SarabunPSK" w:cs="TH SarabunPSK"/>
          <w:sz w:val="28"/>
          <w:cs/>
        </w:rPr>
        <w:t>จะเห็นว่าพอลิยูรีเทนโฟมสูตรหล่อจะมีสีขาวขุ่น และเมื่อผสมลิกน</w:t>
      </w:r>
      <w:proofErr w:type="spellStart"/>
      <w:r w:rsidRPr="00C250C4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eastAsia="AngsanaUPC" w:hAnsi="TH SarabunPSK" w:cs="TH SarabunPSK"/>
          <w:sz w:val="28"/>
          <w:cs/>
        </w:rPr>
        <w:t xml:space="preserve">ในปริมาณ </w:t>
      </w:r>
      <w:r w:rsidRPr="00C250C4">
        <w:rPr>
          <w:rFonts w:ascii="TH SarabunPSK" w:eastAsia="AngsanaUPC" w:hAnsi="TH SarabunPSK" w:cs="TH SarabunPSK"/>
          <w:sz w:val="28"/>
          <w:lang w:val="en-GB"/>
        </w:rPr>
        <w:t xml:space="preserve">5, 10 </w:t>
      </w:r>
      <w:r w:rsidRPr="00C250C4">
        <w:rPr>
          <w:rFonts w:ascii="TH SarabunPSK" w:eastAsia="AngsanaUPC" w:hAnsi="TH SarabunPSK" w:cs="TH SarabunPSK"/>
          <w:sz w:val="28"/>
          <w:cs/>
        </w:rPr>
        <w:t xml:space="preserve">และ </w:t>
      </w:r>
      <w:r w:rsidRPr="00C250C4">
        <w:rPr>
          <w:rFonts w:ascii="TH SarabunPSK" w:eastAsia="AngsanaUPC" w:hAnsi="TH SarabunPSK" w:cs="TH SarabunPSK"/>
          <w:sz w:val="28"/>
          <w:lang w:val="en-GB"/>
        </w:rPr>
        <w:t>15</w:t>
      </w:r>
      <w:r w:rsidRPr="00C250C4">
        <w:rPr>
          <w:rFonts w:ascii="TH SarabunPSK" w:eastAsia="AngsanaUPC" w:hAnsi="TH SarabunPSK" w:cs="TH SarabunPSK"/>
          <w:sz w:val="28"/>
          <w:cs/>
          <w:lang w:val="en-GB"/>
        </w:rPr>
        <w:t xml:space="preserve"> </w:t>
      </w:r>
      <w:r w:rsidRPr="00C250C4">
        <w:rPr>
          <w:rFonts w:ascii="TH SarabunPSK" w:eastAsia="AngsanaUPC" w:hAnsi="TH SarabunPSK" w:cs="TH SarabunPSK"/>
          <w:sz w:val="28"/>
          <w:lang w:val="en-GB"/>
        </w:rPr>
        <w:t>%</w:t>
      </w:r>
      <w:r w:rsidRPr="00C250C4">
        <w:rPr>
          <w:rFonts w:ascii="TH SarabunPSK" w:eastAsia="AngsanaUPC" w:hAnsi="TH SarabunPSK" w:cs="TH SarabunPSK"/>
          <w:sz w:val="28"/>
          <w:cs/>
        </w:rPr>
        <w:t>โดยปริมาตร เนื่องจากลิกน</w:t>
      </w:r>
      <w:proofErr w:type="spellStart"/>
      <w:r w:rsidRPr="00C250C4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eastAsia="AngsanaUPC" w:hAnsi="TH SarabunPSK" w:cs="TH SarabunPSK"/>
          <w:sz w:val="28"/>
          <w:cs/>
        </w:rPr>
        <w:t>ที่เติมมีสีน้ำตาลเข้มทำให้พอลิยูรีเทนโฟมจะมีสีน้ำตาลซึ่งจะมีสีน้ำตาลเข้มขึ้นตามปริมาณลิกน</w:t>
      </w:r>
      <w:proofErr w:type="spellStart"/>
      <w:r w:rsidRPr="00C250C4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eastAsia="AngsanaUPC" w:hAnsi="TH SarabunPSK" w:cs="TH SarabunPSK"/>
          <w:sz w:val="28"/>
          <w:cs/>
        </w:rPr>
        <w:t>ที่มากขึ้น นอกจากนั้นจะเห็นว่าพอลิยูรีเทนโฟมที่มีการเติมลิกน</w:t>
      </w:r>
      <w:proofErr w:type="spellStart"/>
      <w:r w:rsidRPr="00C250C4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eastAsia="AngsanaUPC" w:hAnsi="TH SarabunPSK" w:cs="TH SarabunPSK"/>
          <w:sz w:val="28"/>
          <w:cs/>
        </w:rPr>
        <w:t>ในปริมาณที่มาก</w:t>
      </w:r>
      <w:r w:rsidR="00B44691">
        <w:rPr>
          <w:rFonts w:ascii="TH SarabunPSK" w:eastAsia="AngsanaUPC" w:hAnsi="TH SarabunPSK" w:cs="TH SarabunPSK"/>
          <w:sz w:val="28"/>
        </w:rPr>
        <w:t xml:space="preserve"> </w:t>
      </w:r>
      <w:r w:rsidR="00B44691">
        <w:rPr>
          <w:rFonts w:ascii="TH SarabunPSK" w:eastAsia="AngsanaUPC" w:hAnsi="TH SarabunPSK" w:cs="TH SarabunPSK" w:hint="cs"/>
          <w:sz w:val="28"/>
          <w:cs/>
        </w:rPr>
        <w:t>(</w:t>
      </w:r>
      <w:r w:rsidR="00B44691">
        <w:rPr>
          <w:rFonts w:ascii="TH SarabunPSK" w:eastAsia="AngsanaUPC" w:hAnsi="TH SarabunPSK" w:cs="TH SarabunPSK"/>
          <w:sz w:val="28"/>
        </w:rPr>
        <w:t>15%)</w:t>
      </w:r>
      <w:r w:rsidR="00B44691">
        <w:rPr>
          <w:rFonts w:ascii="TH SarabunPSK" w:eastAsia="AngsanaUPC" w:hAnsi="TH SarabunPSK" w:cs="TH SarabunPSK" w:hint="cs"/>
          <w:sz w:val="28"/>
          <w:cs/>
        </w:rPr>
        <w:t xml:space="preserve"> </w:t>
      </w:r>
      <w:r w:rsidRPr="00C250C4">
        <w:rPr>
          <w:rFonts w:ascii="TH SarabunPSK" w:eastAsia="AngsanaUPC" w:hAnsi="TH SarabunPSK" w:cs="TH SarabunPSK"/>
          <w:sz w:val="28"/>
          <w:cs/>
        </w:rPr>
        <w:t>จะพบการรวมตัวของลิกน</w:t>
      </w:r>
      <w:proofErr w:type="spellStart"/>
      <w:r w:rsidRPr="00C250C4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B44691">
        <w:rPr>
          <w:rFonts w:ascii="TH SarabunPSK" w:eastAsia="AngsanaUPC" w:hAnsi="TH SarabunPSK" w:cs="TH SarabunPSK"/>
          <w:sz w:val="28"/>
          <w:cs/>
        </w:rPr>
        <w:t>เป็นลักษณะจุดสีดำอยู่บนเนื้อชิ้นงาน</w:t>
      </w:r>
      <w:r w:rsidR="00B44691">
        <w:rPr>
          <w:rFonts w:ascii="TH SarabunPSK" w:eastAsia="AngsanaUPC" w:hAnsi="TH SarabunPSK" w:cs="TH SarabunPSK" w:hint="cs"/>
          <w:sz w:val="28"/>
          <w:cs/>
        </w:rPr>
        <w:t>และมีการตกตะกอนของลิกน</w:t>
      </w:r>
      <w:proofErr w:type="spellStart"/>
      <w:r w:rsidR="00B44691">
        <w:rPr>
          <w:rFonts w:ascii="TH SarabunPSK" w:eastAsia="AngsanaUPC" w:hAnsi="TH SarabunPSK" w:cs="TH SarabunPSK" w:hint="cs"/>
          <w:sz w:val="28"/>
          <w:cs/>
        </w:rPr>
        <w:t>ิน</w:t>
      </w:r>
      <w:proofErr w:type="spellEnd"/>
      <w:r w:rsidR="00C8723F">
        <w:rPr>
          <w:rFonts w:ascii="TH SarabunPSK" w:eastAsia="AngsanaUPC" w:hAnsi="TH SarabunPSK" w:cs="TH SarabunPSK" w:hint="cs"/>
          <w:sz w:val="28"/>
          <w:cs/>
        </w:rPr>
        <w:t>แสดงให้เห็นถึงการอิ่มตัว</w:t>
      </w:r>
      <w:r w:rsidR="00B44691">
        <w:rPr>
          <w:rFonts w:ascii="TH SarabunPSK" w:eastAsia="AngsanaUPC" w:hAnsi="TH SarabunPSK" w:cs="TH SarabunPSK" w:hint="cs"/>
          <w:sz w:val="28"/>
          <w:cs/>
        </w:rPr>
        <w:t xml:space="preserve"> จึงไม่ได้นำ</w:t>
      </w:r>
      <w:r w:rsidR="00B44691" w:rsidRPr="00C250C4">
        <w:rPr>
          <w:rFonts w:ascii="TH SarabunPSK" w:eastAsia="AngsanaUPC" w:hAnsi="TH SarabunPSK" w:cs="TH SarabunPSK"/>
          <w:sz w:val="28"/>
          <w:cs/>
        </w:rPr>
        <w:t>พอลิยูรีเทนโฟม</w:t>
      </w:r>
      <w:r w:rsidR="00B44691">
        <w:rPr>
          <w:rFonts w:ascii="TH SarabunPSK" w:eastAsia="AngsanaUPC" w:hAnsi="TH SarabunPSK" w:cs="TH SarabunPSK" w:hint="cs"/>
          <w:sz w:val="28"/>
          <w:cs/>
        </w:rPr>
        <w:t xml:space="preserve">ที่เติม </w:t>
      </w:r>
      <w:r w:rsidR="00B44691">
        <w:rPr>
          <w:rFonts w:ascii="TH SarabunPSK" w:eastAsia="AngsanaUPC" w:hAnsi="TH SarabunPSK" w:cs="TH SarabunPSK"/>
          <w:sz w:val="28"/>
        </w:rPr>
        <w:t>15%</w:t>
      </w:r>
      <w:r w:rsidR="00B44691">
        <w:rPr>
          <w:rFonts w:ascii="TH SarabunPSK" w:eastAsia="AngsanaUPC" w:hAnsi="TH SarabunPSK" w:cs="TH SarabunPSK" w:hint="cs"/>
          <w:sz w:val="28"/>
          <w:cs/>
        </w:rPr>
        <w:t>ลิกน</w:t>
      </w:r>
      <w:proofErr w:type="spellStart"/>
      <w:r w:rsidR="00B44691">
        <w:rPr>
          <w:rFonts w:ascii="TH SarabunPSK" w:eastAsia="AngsanaUPC" w:hAnsi="TH SarabunPSK" w:cs="TH SarabunPSK" w:hint="cs"/>
          <w:sz w:val="28"/>
          <w:cs/>
        </w:rPr>
        <w:t>ิน</w:t>
      </w:r>
      <w:proofErr w:type="spellEnd"/>
      <w:r w:rsidR="00B44691">
        <w:rPr>
          <w:rFonts w:ascii="TH SarabunPSK" w:eastAsia="AngsanaUPC" w:hAnsi="TH SarabunPSK" w:cs="TH SarabunPSK" w:hint="cs"/>
          <w:sz w:val="28"/>
          <w:cs/>
        </w:rPr>
        <w:t xml:space="preserve"> ไปทดสอบสมบัติ</w:t>
      </w:r>
      <w:r w:rsidR="00B864FF">
        <w:rPr>
          <w:rFonts w:ascii="TH SarabunPSK" w:eastAsia="AngsanaUPC" w:hAnsi="TH SarabunPSK" w:cs="TH SarabunPSK" w:hint="cs"/>
          <w:sz w:val="28"/>
          <w:cs/>
        </w:rPr>
        <w:t>ทางความร้อนและ</w:t>
      </w:r>
      <w:r w:rsidR="00B864FF" w:rsidRPr="00B864FF">
        <w:rPr>
          <w:rFonts w:ascii="TH SarabunPSK" w:eastAsia="AngsanaUPC" w:hAnsi="TH SarabunPSK" w:cs="TH SarabunPSK"/>
          <w:sz w:val="28"/>
          <w:cs/>
        </w:rPr>
        <w:t>สมบัติการติดไฟ</w:t>
      </w:r>
    </w:p>
    <w:p w14:paraId="46C9F99A" w14:textId="77777777" w:rsidR="0074537B" w:rsidRPr="0074537B" w:rsidRDefault="0074537B" w:rsidP="0074537B">
      <w:pPr>
        <w:ind w:firstLine="720"/>
        <w:jc w:val="thaiDistribute"/>
        <w:rPr>
          <w:rFonts w:ascii="TH SarabunPSK" w:eastAsia="AngsanaUPC" w:hAnsi="TH SarabunPSK" w:cs="TH SarabunPSK"/>
          <w:sz w:val="28"/>
        </w:rPr>
      </w:pPr>
    </w:p>
    <w:p w14:paraId="66A24AEF" w14:textId="3061BD49" w:rsidR="00C250C4" w:rsidRPr="00C250C4" w:rsidRDefault="00C250C4" w:rsidP="00C250C4">
      <w:pPr>
        <w:ind w:firstLine="720"/>
        <w:rPr>
          <w:rFonts w:ascii="TH SarabunPSK" w:eastAsia="AngsanaUPC" w:hAnsi="TH SarabunPSK" w:cs="TH SarabunPSK"/>
          <w:b/>
          <w:bCs/>
          <w:sz w:val="28"/>
        </w:rPr>
      </w:pPr>
      <w:r w:rsidRPr="00C250C4">
        <w:rPr>
          <w:rFonts w:ascii="TH SarabunPSK" w:eastAsia="AngsanaUPC" w:hAnsi="TH SarabunPSK" w:cs="TH SarabunPSK"/>
          <w:b/>
          <w:bCs/>
          <w:sz w:val="28"/>
        </w:rPr>
        <w:t xml:space="preserve">1.2 </w:t>
      </w:r>
      <w:r w:rsidRPr="00C250C4">
        <w:rPr>
          <w:rFonts w:ascii="TH SarabunPSK" w:eastAsia="AngsanaUPC" w:hAnsi="TH SarabunPSK" w:cs="TH SarabunPSK"/>
          <w:b/>
          <w:bCs/>
          <w:sz w:val="28"/>
          <w:cs/>
        </w:rPr>
        <w:t>โครงสร้างสัณฐานวิทยา</w:t>
      </w:r>
    </w:p>
    <w:p w14:paraId="7B219BDF" w14:textId="73B01B7C" w:rsidR="00C250C4" w:rsidRPr="000B6BD6" w:rsidRDefault="00C250C4" w:rsidP="00C250C4">
      <w:pPr>
        <w:ind w:firstLine="720"/>
        <w:jc w:val="thaiDistribute"/>
        <w:rPr>
          <w:rFonts w:ascii="TH SarabunPSK" w:hAnsi="TH SarabunPSK" w:cs="TH SarabunPSK"/>
          <w:sz w:val="28"/>
          <w:cs/>
        </w:rPr>
      </w:pPr>
      <w:bookmarkStart w:id="1" w:name="_Hlk71117735"/>
      <w:bookmarkEnd w:id="1"/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ภาพถ่ายจากกล้องจุล</w:t>
      </w:r>
      <w:proofErr w:type="spellStart"/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ทรรศ์</w:t>
      </w:r>
      <w:proofErr w:type="spellEnd"/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 xml:space="preserve">อิเล็กตรอนแบบส่องกราดในตารางที่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lang w:val="en-GB"/>
        </w:rPr>
        <w:t xml:space="preserve">2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แสดงสัณฐานวิทยาของเซลล์</w:t>
      </w:r>
      <w:r w:rsidRPr="00C250C4">
        <w:rPr>
          <w:rFonts w:ascii="TH SarabunPSK" w:eastAsia="AngsanaUPC" w:hAnsi="TH SarabunPSK" w:cs="TH SarabunPSK"/>
          <w:color w:val="000000" w:themeColor="text1"/>
          <w:sz w:val="28"/>
        </w:rPr>
        <w:t xml:space="preserve">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พอลิยูรีเทนโฟมสูตร</w:t>
      </w:r>
      <w:r w:rsidRPr="00C250C4">
        <w:rPr>
          <w:rFonts w:ascii="TH SarabunPSK" w:hAnsi="TH SarabunPSK" w:cs="TH SarabunPSK"/>
          <w:sz w:val="28"/>
          <w:cs/>
        </w:rPr>
        <w:t>หล่อเมื่อเ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ติมลิกน</w:t>
      </w:r>
      <w:proofErr w:type="spellStart"/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ิน</w:t>
      </w:r>
      <w:proofErr w:type="spellEnd"/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 xml:space="preserve">ในปริมาณต่าง ๆ ที่กำลังขยาย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lang w:val="en-GB"/>
        </w:rPr>
        <w:t xml:space="preserve">60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เท่า และ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lang w:val="en-GB"/>
        </w:rPr>
        <w:t xml:space="preserve"> 250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เท่า พบว่าพอลิยูรีเทนโฟมที่เติมลิกน</w:t>
      </w:r>
      <w:proofErr w:type="spellStart"/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ิน</w:t>
      </w:r>
      <w:proofErr w:type="spellEnd"/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 xml:space="preserve">ในปริมาณ </w:t>
      </w:r>
      <w:r w:rsidRPr="00C250C4">
        <w:rPr>
          <w:rFonts w:ascii="TH SarabunPSK" w:eastAsia="AngsanaUPC" w:hAnsi="TH SarabunPSK" w:cs="TH SarabunPSK"/>
          <w:color w:val="000000" w:themeColor="text1"/>
          <w:sz w:val="28"/>
        </w:rPr>
        <w:t xml:space="preserve">0, 5,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lang w:val="en-GB"/>
        </w:rPr>
        <w:t xml:space="preserve">10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  <w:lang w:val="en-GB"/>
        </w:rPr>
        <w:t xml:space="preserve">และ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lang w:val="en-GB"/>
        </w:rPr>
        <w:t>15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  <w:lang w:val="en-GB"/>
        </w:rPr>
        <w:t xml:space="preserve">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lang w:val="en-GB"/>
        </w:rPr>
        <w:t>%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โดยปริมาตรมีลักษณะโครงสร้างแบบรังผึ้ง โดย</w:t>
      </w:r>
      <w:r w:rsidRPr="00C250C4">
        <w:rPr>
          <w:rFonts w:ascii="TH SarabunPSK" w:hAnsi="TH SarabunPSK" w:cs="TH SarabunPSK"/>
          <w:sz w:val="28"/>
          <w:cs/>
        </w:rPr>
        <w:t>พอลิยูรีเทนโฟมมีลักษณะของเซลล์โฟมที่เกิดขึ้นสม่ำเสมอและพอลิยูรีเทนโฟมที่เติมลิกน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5</w:t>
      </w:r>
      <w:r w:rsidRPr="00C250C4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%</w:t>
      </w:r>
      <w:r w:rsidRPr="00C250C4">
        <w:rPr>
          <w:rFonts w:ascii="TH SarabunPSK" w:hAnsi="TH SarabunPSK" w:cs="TH SarabunPSK"/>
          <w:sz w:val="28"/>
          <w:cs/>
        </w:rPr>
        <w:t>โดยปริมาตร ลักษณะเซลล์โฟมที่เกิดขึ้นไม่สม่ำเสมอเล็กน้อย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และ</w:t>
      </w:r>
      <w:r w:rsidRPr="00C250C4">
        <w:rPr>
          <w:rFonts w:ascii="TH SarabunPSK" w:hAnsi="TH SarabunPSK" w:cs="TH SarabunPSK"/>
          <w:sz w:val="28"/>
          <w:cs/>
        </w:rPr>
        <w:t>พบว่าพอลิยูรีเทนโฟมที่เติมลิกน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</w:rPr>
        <w:t xml:space="preserve"> 10</w:t>
      </w:r>
      <w:r w:rsidRPr="00C250C4">
        <w:rPr>
          <w:rFonts w:ascii="TH SarabunPSK" w:hAnsi="TH SarabunPSK" w:cs="TH SarabunPSK"/>
          <w:sz w:val="28"/>
          <w:cs/>
        </w:rPr>
        <w:t xml:space="preserve"> </w:t>
      </w:r>
      <w:r w:rsidRPr="00C250C4">
        <w:rPr>
          <w:rFonts w:ascii="TH SarabunPSK" w:hAnsi="TH SarabunPSK" w:cs="TH SarabunPSK"/>
          <w:sz w:val="28"/>
        </w:rPr>
        <w:t>%</w:t>
      </w:r>
      <w:r w:rsidRPr="00C250C4">
        <w:rPr>
          <w:rFonts w:ascii="TH SarabunPSK" w:hAnsi="TH SarabunPSK" w:cs="TH SarabunPSK"/>
          <w:sz w:val="28"/>
          <w:cs/>
        </w:rPr>
        <w:t>โดยปริมาตร มีลักษณะโครงสร้างเซลล์ปิดมากกว่า เมื่อเทียบกับพอลิยูรีเทนโฟมที่มีการเติมลิกน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 15 </w:t>
      </w:r>
      <w:r w:rsidRPr="00C250C4">
        <w:rPr>
          <w:rFonts w:ascii="TH SarabunPSK" w:hAnsi="TH SarabunPSK" w:cs="TH SarabunPSK"/>
          <w:sz w:val="28"/>
        </w:rPr>
        <w:t>%</w:t>
      </w:r>
      <w:r w:rsidRPr="00C250C4">
        <w:rPr>
          <w:rFonts w:ascii="TH SarabunPSK" w:hAnsi="TH SarabunPSK" w:cs="TH SarabunPSK"/>
          <w:sz w:val="28"/>
          <w:cs/>
        </w:rPr>
        <w:t>โดยปริมาตร เนื่องจากการเติมลิกน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>ที่มากขึ้นส่งผลให้มีความหนืดในระหว่างการขึ้นรูปเพิ่มขึ้นและทำให้เกิดการขัดขวางในการเกิดโฟม</w:t>
      </w:r>
      <w:r w:rsidRPr="00C250C4">
        <w:rPr>
          <w:rFonts w:ascii="TH SarabunPSK" w:hAnsi="TH SarabunPSK" w:cs="TH SarabunPSK"/>
          <w:sz w:val="28"/>
        </w:rPr>
        <w:t xml:space="preserve"> </w:t>
      </w:r>
      <w:r w:rsidRPr="00C250C4">
        <w:rPr>
          <w:rFonts w:ascii="TH SarabunPSK" w:hAnsi="TH SarabunPSK" w:cs="TH SarabunPSK"/>
          <w:sz w:val="28"/>
          <w:cs/>
        </w:rPr>
        <w:t>ซึ่งจะทำให้ลักษณะเซลล์โฟมที่เกิดขึ้นไม่สม่ำเสมอและทำให้เกิดเซลล์เปิดที่มากขึ้น</w:t>
      </w:r>
      <w:r w:rsidRPr="00C250C4">
        <w:rPr>
          <w:rFonts w:ascii="TH SarabunPSK" w:hAnsi="TH SarabunPSK" w:cs="TH SarabunPSK"/>
          <w:sz w:val="28"/>
        </w:rPr>
        <w:t xml:space="preserve"> </w:t>
      </w:r>
      <w:r w:rsidR="00AF51DB">
        <w:rPr>
          <w:rFonts w:ascii="TH SarabunPSK" w:hAnsi="TH SarabunPSK" w:cs="TH SarabunPSK"/>
          <w:sz w:val="28"/>
          <w:lang w:val="en-GB"/>
        </w:rPr>
        <w:t>(</w:t>
      </w:r>
      <w:proofErr w:type="spellStart"/>
      <w:r w:rsidR="00AF51DB">
        <w:rPr>
          <w:rFonts w:ascii="TH SarabunPSK" w:hAnsi="TH SarabunPSK" w:cs="TH SarabunPSK"/>
          <w:sz w:val="28"/>
          <w:lang w:val="en-GB"/>
        </w:rPr>
        <w:t>Xuejun</w:t>
      </w:r>
      <w:proofErr w:type="spellEnd"/>
      <w:r w:rsidR="00AF51DB">
        <w:rPr>
          <w:rFonts w:ascii="TH SarabunPSK" w:hAnsi="TH SarabunPSK" w:cs="TH SarabunPSK"/>
          <w:sz w:val="28"/>
          <w:lang w:val="en-GB"/>
        </w:rPr>
        <w:t xml:space="preserve"> &amp; Jack, 2013)</w:t>
      </w:r>
      <w:r w:rsidRPr="00C250C4">
        <w:rPr>
          <w:rFonts w:ascii="TH SarabunPSK" w:hAnsi="TH SarabunPSK" w:cs="TH SarabunPSK"/>
          <w:sz w:val="28"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cs/>
        </w:rPr>
        <w:t xml:space="preserve">และการที่โครงสร้างเซลล์เป็นเซลล์ปิดแสดงให้เห็นถึงเป็นฉนวนกันความร้อนที่ดีกว่าอีกด้วย </w:t>
      </w:r>
      <w:r w:rsidR="00BA4540">
        <w:rPr>
          <w:rFonts w:ascii="TH SarabunPSK" w:hAnsi="TH SarabunPSK" w:cs="TH SarabunPSK"/>
          <w:sz w:val="28"/>
        </w:rPr>
        <w:t>(</w:t>
      </w:r>
      <w:r w:rsidR="00BA4540">
        <w:rPr>
          <w:rFonts w:ascii="TH SarabunPSK" w:hAnsi="TH SarabunPSK" w:cs="TH SarabunPSK"/>
          <w:sz w:val="28"/>
          <w:cs/>
        </w:rPr>
        <w:t>ชุติมา เอี่ยมสะอาด</w:t>
      </w:r>
      <w:r w:rsidR="00BA4540">
        <w:rPr>
          <w:rFonts w:ascii="TH SarabunPSK" w:hAnsi="TH SarabunPSK" w:cs="TH SarabunPSK"/>
          <w:sz w:val="28"/>
        </w:rPr>
        <w:t>, 2553)</w:t>
      </w:r>
      <w:r w:rsidRPr="00C250C4">
        <w:rPr>
          <w:rFonts w:ascii="TH SarabunPSK" w:hAnsi="TH SarabunPSK" w:cs="TH SarabunPSK"/>
          <w:sz w:val="28"/>
        </w:rPr>
        <w:t xml:space="preserve"> </w:t>
      </w:r>
      <w:r w:rsidRPr="00C250C4">
        <w:rPr>
          <w:rFonts w:ascii="TH SarabunPSK" w:hAnsi="TH SarabunPSK" w:cs="TH SarabunPSK"/>
          <w:sz w:val="28"/>
          <w:cs/>
        </w:rPr>
        <w:t>นอกจากนั้นการเติมลิกน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5</w:t>
      </w:r>
      <w:r w:rsidR="006A60D9">
        <w:rPr>
          <w:rFonts w:ascii="TH SarabunPSK" w:hAnsi="TH SarabunPSK" w:cs="TH SarabunPSK"/>
          <w:sz w:val="28"/>
          <w:lang w:val="en-GB"/>
        </w:rPr>
        <w:t>,</w:t>
      </w:r>
      <w:r w:rsidRPr="00C250C4">
        <w:rPr>
          <w:rFonts w:ascii="TH SarabunPSK" w:hAnsi="TH SarabunPSK" w:cs="TH SarabunPSK"/>
          <w:sz w:val="28"/>
          <w:lang w:val="en-GB"/>
        </w:rPr>
        <w:t xml:space="preserve"> 10</w:t>
      </w:r>
      <w:r w:rsidRPr="00C250C4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="006A60D9" w:rsidRPr="00C250C4">
        <w:rPr>
          <w:rFonts w:ascii="TH SarabunPSK" w:hAnsi="TH SarabunPSK" w:cs="TH SarabunPSK"/>
          <w:sz w:val="28"/>
          <w:cs/>
        </w:rPr>
        <w:t xml:space="preserve">และ </w:t>
      </w:r>
      <w:r w:rsidR="006A60D9">
        <w:rPr>
          <w:rFonts w:ascii="TH SarabunPSK" w:hAnsi="TH SarabunPSK" w:cs="TH SarabunPSK"/>
          <w:sz w:val="28"/>
        </w:rPr>
        <w:t>15</w:t>
      </w:r>
      <w:r w:rsidRPr="00C250C4">
        <w:rPr>
          <w:rFonts w:ascii="TH SarabunPSK" w:hAnsi="TH SarabunPSK" w:cs="TH SarabunPSK"/>
          <w:sz w:val="28"/>
          <w:lang w:val="en-GB"/>
        </w:rPr>
        <w:t>%</w:t>
      </w:r>
      <w:r w:rsidR="006A60D9">
        <w:rPr>
          <w:rFonts w:ascii="TH SarabunPSK" w:hAnsi="TH SarabunPSK" w:cs="TH SarabunPSK"/>
          <w:sz w:val="28"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cs/>
        </w:rPr>
        <w:t>โดยปริมาตร</w:t>
      </w:r>
      <w:r w:rsidR="005002F1">
        <w:rPr>
          <w:rFonts w:ascii="TH SarabunPSK" w:hAnsi="TH SarabunPSK" w:cs="TH SarabunPSK" w:hint="cs"/>
          <w:sz w:val="28"/>
          <w:cs/>
        </w:rPr>
        <w:t xml:space="preserve"> </w:t>
      </w:r>
      <w:r w:rsidRPr="00C250C4">
        <w:rPr>
          <w:rFonts w:ascii="TH SarabunPSK" w:hAnsi="TH SarabunPSK" w:cs="TH SarabunPSK"/>
          <w:sz w:val="28"/>
          <w:cs/>
        </w:rPr>
        <w:t>มีผลให้พอลิยูรีเทนโฟมมีลักษณะเซลล์ที่มีความสม่ำเสมอลดลงเมื่อเทียบกับพอลิยูรีเทนโฟมที่ปราศจาก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 และพอลิยูรีเทนโฟมที่มีการเติมลิกน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5</w:t>
      </w:r>
      <w:r w:rsidRPr="00C250C4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%</w:t>
      </w:r>
      <w:r w:rsidRPr="00C250C4">
        <w:rPr>
          <w:rFonts w:ascii="TH SarabunPSK" w:hAnsi="TH SarabunPSK" w:cs="TH SarabunPSK"/>
          <w:sz w:val="28"/>
          <w:cs/>
        </w:rPr>
        <w:t>โดยปริมาตร มีการเปลี่ยนแปลงของลักษณะเซลล์ที่สม่ำเสมอ</w:t>
      </w:r>
      <w:r w:rsidR="000B6BD6">
        <w:rPr>
          <w:rFonts w:ascii="TH SarabunPSK" w:hAnsi="TH SarabunPSK" w:cs="TH SarabunPSK" w:hint="cs"/>
          <w:sz w:val="28"/>
          <w:cs/>
        </w:rPr>
        <w:t>มากกว่า</w:t>
      </w:r>
      <w:r w:rsidRPr="00C250C4">
        <w:rPr>
          <w:rFonts w:ascii="TH SarabunPSK" w:hAnsi="TH SarabunPSK" w:cs="TH SarabunPSK"/>
          <w:sz w:val="28"/>
          <w:cs/>
        </w:rPr>
        <w:t>เมื่อเทียบกับพอลิยูรีเทนโฟมที่มีการเติมลิกน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1</w:t>
      </w:r>
      <w:r w:rsidRPr="00C250C4">
        <w:rPr>
          <w:rFonts w:ascii="TH SarabunPSK" w:hAnsi="TH SarabunPSK" w:cs="TH SarabunPSK"/>
          <w:sz w:val="28"/>
          <w:cs/>
          <w:lang w:val="en-GB"/>
        </w:rPr>
        <w:t>0</w:t>
      </w:r>
      <w:r w:rsidR="00B91C97">
        <w:rPr>
          <w:rFonts w:ascii="TH SarabunPSK" w:hAnsi="TH SarabunPSK" w:cs="TH SarabunPSK" w:hint="cs"/>
          <w:sz w:val="28"/>
          <w:cs/>
          <w:lang w:val="en-GB"/>
        </w:rPr>
        <w:t xml:space="preserve"> และ </w:t>
      </w:r>
      <w:r w:rsidR="00B91C97">
        <w:rPr>
          <w:rFonts w:ascii="TH SarabunPSK" w:hAnsi="TH SarabunPSK" w:cs="TH SarabunPSK"/>
          <w:sz w:val="28"/>
        </w:rPr>
        <w:t>15</w:t>
      </w:r>
      <w:r w:rsidRPr="00C250C4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%</w:t>
      </w:r>
      <w:r w:rsidRPr="00C250C4">
        <w:rPr>
          <w:rFonts w:ascii="TH SarabunPSK" w:hAnsi="TH SarabunPSK" w:cs="TH SarabunPSK"/>
          <w:sz w:val="28"/>
          <w:cs/>
        </w:rPr>
        <w:t>โดยปริมาตร</w:t>
      </w:r>
      <w:r w:rsidR="000B6BD6">
        <w:rPr>
          <w:rFonts w:ascii="TH SarabunPSK" w:hAnsi="TH SarabunPSK" w:cs="TH SarabunPSK" w:hint="cs"/>
          <w:sz w:val="28"/>
          <w:cs/>
          <w:lang w:val="en-GB"/>
        </w:rPr>
        <w:t xml:space="preserve"> </w:t>
      </w:r>
    </w:p>
    <w:p w14:paraId="7EAF25B0" w14:textId="77777777" w:rsidR="007C2FA5" w:rsidRDefault="007C2FA5" w:rsidP="00C250C4">
      <w:pPr>
        <w:rPr>
          <w:rFonts w:ascii="TH SarabunPSK" w:hAnsi="TH SarabunPSK" w:cs="TH SarabunPSK"/>
          <w:b/>
          <w:bCs/>
          <w:sz w:val="32"/>
        </w:rPr>
      </w:pPr>
    </w:p>
    <w:p w14:paraId="373ECB84" w14:textId="1FB4F017" w:rsidR="00C250C4" w:rsidRPr="00815D80" w:rsidRDefault="00C250C4" w:rsidP="00C250C4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ตารางที่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2 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ลักษณะโครงสร้างทางจุลภาคของ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พอลิยูรีเทนโฟมสูตร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หล่อเมื่อ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เติมลิกน</w:t>
      </w:r>
      <w:proofErr w:type="spellStart"/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ิน</w:t>
      </w:r>
      <w:proofErr w:type="spellEnd"/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 xml:space="preserve">ในปริมาณ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0, 5, 10 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และ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>15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 xml:space="preserve">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>%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โดยปริมาตร ที่กำลังขยาย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60 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เท่าและ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250 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เท่า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006"/>
        <w:gridCol w:w="3083"/>
        <w:gridCol w:w="3038"/>
      </w:tblGrid>
      <w:tr w:rsidR="00C250C4" w14:paraId="300501BE" w14:textId="77777777" w:rsidTr="00C250C4">
        <w:trPr>
          <w:trHeight w:val="808"/>
          <w:jc w:val="center"/>
        </w:trPr>
        <w:tc>
          <w:tcPr>
            <w:tcW w:w="2006" w:type="dxa"/>
          </w:tcPr>
          <w:p w14:paraId="55A1DAA4" w14:textId="77777777" w:rsidR="00C250C4" w:rsidRDefault="00C250C4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ปริมาณลิกน</w:t>
            </w:r>
            <w:proofErr w:type="spellStart"/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ิน</w:t>
            </w:r>
            <w:proofErr w:type="spellEnd"/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3D4DABA2" w14:textId="77777777" w:rsidR="00C250C4" w:rsidRPr="00382C9F" w:rsidRDefault="00C250C4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 xml:space="preserve">( </w:t>
            </w: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  <w:lang w:val="en-GB"/>
              </w:rPr>
              <w:t xml:space="preserve">% </w:t>
            </w: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โดยปริมาตร)</w:t>
            </w:r>
          </w:p>
        </w:tc>
        <w:tc>
          <w:tcPr>
            <w:tcW w:w="3083" w:type="dxa"/>
          </w:tcPr>
          <w:p w14:paraId="67BE2876" w14:textId="77777777" w:rsidR="00C250C4" w:rsidRPr="00382C9F" w:rsidRDefault="00C250C4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  <w:cs/>
              </w:rPr>
            </w:pPr>
            <w:r w:rsidRPr="00382C9F"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 xml:space="preserve">กำลังขยาย </w:t>
            </w:r>
            <w:r w:rsidRPr="00382C9F">
              <w:rPr>
                <w:rFonts w:ascii="AngsanaUPC" w:hAnsi="AngsanaUPC" w:cs="AngsanaUPC"/>
                <w:b/>
                <w:color w:val="000000"/>
                <w:sz w:val="32"/>
                <w:szCs w:val="32"/>
                <w:lang w:val="en-GB"/>
              </w:rPr>
              <w:t xml:space="preserve">60 </w:t>
            </w:r>
            <w:r w:rsidRPr="00382C9F"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เท่า</w:t>
            </w:r>
          </w:p>
        </w:tc>
        <w:tc>
          <w:tcPr>
            <w:tcW w:w="3038" w:type="dxa"/>
          </w:tcPr>
          <w:p w14:paraId="05232311" w14:textId="77777777" w:rsidR="00C250C4" w:rsidRPr="00382C9F" w:rsidRDefault="00C250C4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 w:rsidRPr="00382C9F"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กำลังขยาย</w:t>
            </w:r>
            <w:r w:rsidRPr="00382C9F">
              <w:rPr>
                <w:rFonts w:ascii="AngsanaUPC" w:hAnsi="AngsanaUPC" w:cs="AngsanaUPC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382C9F">
              <w:rPr>
                <w:rFonts w:ascii="AngsanaUPC" w:hAnsi="AngsanaUPC" w:cs="AngsanaUPC"/>
                <w:b/>
                <w:color w:val="000000"/>
                <w:sz w:val="32"/>
                <w:szCs w:val="32"/>
                <w:lang w:val="en-GB"/>
              </w:rPr>
              <w:t>250</w:t>
            </w:r>
            <w:r w:rsidRPr="00382C9F">
              <w:rPr>
                <w:rFonts w:ascii="AngsanaUPC" w:hAnsi="AngsanaUPC" w:cs="AngsanaUPC"/>
                <w:bCs/>
                <w:color w:val="000000"/>
                <w:sz w:val="32"/>
                <w:szCs w:val="32"/>
                <w:lang w:val="en-GB"/>
              </w:rPr>
              <w:t xml:space="preserve"> </w:t>
            </w:r>
            <w:r w:rsidRPr="00382C9F"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เท่า</w:t>
            </w:r>
          </w:p>
        </w:tc>
      </w:tr>
      <w:tr w:rsidR="00C250C4" w14:paraId="78FB60A5" w14:textId="77777777" w:rsidTr="00C250C4">
        <w:trPr>
          <w:trHeight w:val="1904"/>
          <w:jc w:val="center"/>
        </w:trPr>
        <w:tc>
          <w:tcPr>
            <w:tcW w:w="2006" w:type="dxa"/>
          </w:tcPr>
          <w:p w14:paraId="4B20A333" w14:textId="77777777" w:rsidR="00C250C4" w:rsidRPr="00382C9F" w:rsidRDefault="00C250C4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3083" w:type="dxa"/>
          </w:tcPr>
          <w:p w14:paraId="3E21B8D0" w14:textId="77777777" w:rsidR="00C250C4" w:rsidRDefault="00C250C4" w:rsidP="00C250C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2EB16C3" wp14:editId="2A5A65AE">
                  <wp:extent cx="1702647" cy="1276985"/>
                  <wp:effectExtent l="0" t="0" r="0" b="0"/>
                  <wp:docPr id="17" name="Picture 17" descr="A close-up of a flow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8" cy="128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14:paraId="2EBBE2DF" w14:textId="77777777" w:rsidR="00C250C4" w:rsidRDefault="00C250C4" w:rsidP="00C250C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69D1DA" wp14:editId="537587E6">
                  <wp:extent cx="1703070" cy="127730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442" cy="128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C4" w:rsidRPr="00993016" w14:paraId="3C977950" w14:textId="77777777" w:rsidTr="00C250C4">
        <w:trPr>
          <w:trHeight w:val="2041"/>
          <w:jc w:val="center"/>
        </w:trPr>
        <w:tc>
          <w:tcPr>
            <w:tcW w:w="2006" w:type="dxa"/>
          </w:tcPr>
          <w:p w14:paraId="5EB79FC3" w14:textId="77777777" w:rsidR="00C250C4" w:rsidRPr="00382C9F" w:rsidRDefault="00C250C4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  <w:lastRenderedPageBreak/>
              <w:t>5</w:t>
            </w:r>
          </w:p>
        </w:tc>
        <w:tc>
          <w:tcPr>
            <w:tcW w:w="3083" w:type="dxa"/>
          </w:tcPr>
          <w:p w14:paraId="4578E590" w14:textId="7EDDD803" w:rsidR="00C250C4" w:rsidRDefault="005D60CF" w:rsidP="00C250C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noProof/>
                <w:sz w:val="24"/>
              </w:rPr>
              <w:pict w14:anchorId="6E5B6729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33" o:spid="_x0000_s1028" type="#_x0000_t32" style="position:absolute;left:0;text-align:left;margin-left:120.05pt;margin-top:55.1pt;width:25.6pt;height:20.85pt;flip:x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" strokecolor="red" strokeweight="3pt">
                  <v:stroke endarrow="block"/>
                  <v:shadow on="t" color="black" opacity="22937f" origin=",.5" offset="0,.63889mm"/>
                </v:shape>
              </w:pict>
            </w:r>
            <w:r>
              <w:rPr>
                <w:noProof/>
                <w:sz w:val="24"/>
              </w:rPr>
              <w:pict w14:anchorId="584E5E9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137.75pt;margin-top:38.3pt;width:57.75pt;height:26.85pt;z-index:25167155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" fillcolor="window" stroked="f">
                  <v:textbox style="mso-next-textbox:#_x0000_s1026">
                    <w:txbxContent>
                      <w:p w14:paraId="72F848A4" w14:textId="77777777" w:rsidR="00C250C4" w:rsidRPr="008F5086" w:rsidRDefault="00C250C4" w:rsidP="00C250C4">
                        <w:pPr>
                          <w:rPr>
                            <w:rFonts w:ascii="AngsanaUPC" w:hAnsi="AngsanaUPC" w:cs="AngsanaUPC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F5086">
                          <w:rPr>
                            <w:rFonts w:ascii="AngsanaUPC" w:hAnsi="AngsanaUPC" w:cs="AngsanaUPC"/>
                            <w:b/>
                            <w:bCs/>
                            <w:sz w:val="32"/>
                            <w:szCs w:val="32"/>
                            <w:cs/>
                          </w:rPr>
                          <w:t>เซลล์</w:t>
                        </w:r>
                        <w:r>
                          <w:rPr>
                            <w:rFonts w:ascii="AngsanaUPC" w:hAnsi="AngsanaUPC" w:cs="AngsanaUPC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เ</w:t>
                        </w:r>
                        <w:r w:rsidRPr="008F5086">
                          <w:rPr>
                            <w:rFonts w:ascii="AngsanaUPC" w:hAnsi="AngsanaUPC" w:cs="AngsanaUPC"/>
                            <w:b/>
                            <w:bCs/>
                            <w:sz w:val="32"/>
                            <w:szCs w:val="32"/>
                            <w:cs/>
                          </w:rPr>
                          <w:t>ปิด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 w14:anchorId="34DAA0A8">
                <v:shape id="Text Box 2" o:spid="_x0000_s1029" type="#_x0000_t202" style="position:absolute;left:0;text-align:left;margin-left:105.1pt;margin-top:12.85pt;width:54.6pt;height:26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" fillcolor="white [3212]" stroked="f">
                  <v:textbox style="mso-next-textbox:#Text Box 2">
                    <w:txbxContent>
                      <w:p w14:paraId="54C6098B" w14:textId="77777777" w:rsidR="00C250C4" w:rsidRPr="008F5086" w:rsidRDefault="00C250C4" w:rsidP="00C250C4">
                        <w:pPr>
                          <w:rPr>
                            <w:rFonts w:ascii="AngsanaUPC" w:hAnsi="AngsanaUPC" w:cs="AngsanaUPC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F5086">
                          <w:rPr>
                            <w:rFonts w:ascii="AngsanaUPC" w:hAnsi="AngsanaUPC" w:cs="AngsanaUPC"/>
                            <w:b/>
                            <w:bCs/>
                            <w:sz w:val="32"/>
                            <w:szCs w:val="32"/>
                            <w:cs/>
                          </w:rPr>
                          <w:t>เซลล์ปิด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 w14:anchorId="3A337506">
                <v:shape id="Straight Arrow Connector 227" o:spid="_x0000_s1027" type="#_x0000_t32" style="position:absolute;left:0;text-align:left;margin-left:88.5pt;margin-top:32.65pt;width:18.35pt;height:26.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" strokecolor="red" strokeweight="3pt">
                  <v:stroke endarrow="block"/>
                  <v:shadow on="t" color="black" opacity="22937f" origin=",.5" offset="0,.63889mm"/>
                </v:shape>
              </w:pict>
            </w:r>
            <w:r w:rsidR="00C250C4">
              <w:rPr>
                <w:noProof/>
              </w:rPr>
              <w:drawing>
                <wp:inline distT="0" distB="0" distL="0" distR="0" wp14:anchorId="494E7F8D" wp14:editId="2EE7633B">
                  <wp:extent cx="1727200" cy="1295400"/>
                  <wp:effectExtent l="0" t="0" r="0" b="0"/>
                  <wp:docPr id="21" name="Picture 21" descr="รูปภาพประกอบด้วย รังผึ้ง, วัตถุ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รูปภาพประกอบด้วย รังผึ้ง, วัตถุ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60" cy="130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14:paraId="4A0BAA77" w14:textId="05FBA0BF" w:rsidR="00C250C4" w:rsidRDefault="00C250C4" w:rsidP="00C250C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7785C0" wp14:editId="2CAC379C">
                  <wp:extent cx="1742439" cy="1306830"/>
                  <wp:effectExtent l="0" t="0" r="0" b="0"/>
                  <wp:docPr id="22" name="Picture 22" descr="รูปภาพประกอบด้วย ข้อควา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รูปภาพประกอบด้วย ข้อความ&#10;&#10;คำอธิบายที่สร้างโดยอัตโนมัติ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525" cy="131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C4" w14:paraId="3AD266FC" w14:textId="77777777" w:rsidTr="00C250C4">
        <w:trPr>
          <w:trHeight w:val="2041"/>
          <w:jc w:val="center"/>
        </w:trPr>
        <w:tc>
          <w:tcPr>
            <w:tcW w:w="2006" w:type="dxa"/>
          </w:tcPr>
          <w:p w14:paraId="1A15C2FD" w14:textId="77777777" w:rsidR="00C250C4" w:rsidRPr="00382C9F" w:rsidRDefault="00C250C4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3083" w:type="dxa"/>
          </w:tcPr>
          <w:p w14:paraId="4FE61DFB" w14:textId="77777777" w:rsidR="00C250C4" w:rsidRDefault="00C250C4" w:rsidP="00C250C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F3DB6F" wp14:editId="1961F75A">
                  <wp:extent cx="1689100" cy="1266825"/>
                  <wp:effectExtent l="0" t="0" r="0" b="0"/>
                  <wp:docPr id="23" name="Picture 23" descr="รูปภาพประกอบด้วย วัตถุกลางแจ้ง, รังผึ้ง, หลากหล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รูปภาพประกอบด้วย วัตถุกลางแจ้ง, รังผึ้ง, หลากหลาย&#10;&#10;คำอธิบายที่สร้างโดยอัตโนมัติ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689" cy="127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14:paraId="4A18F741" w14:textId="77777777" w:rsidR="00C250C4" w:rsidRDefault="00C250C4" w:rsidP="00C250C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D0D0D56" wp14:editId="3CE8D0EE">
                  <wp:extent cx="1721698" cy="1291273"/>
                  <wp:effectExtent l="0" t="0" r="0" b="0"/>
                  <wp:docPr id="24" name="Picture 24" descr="รูปภาพประกอบด้วย ข้อควา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รูปภาพประกอบด้วย ข้อความ&#10;&#10;คำอธิบายที่สร้างโดยอัตโนมัติ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358" cy="129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C4" w14:paraId="45DCCE81" w14:textId="77777777" w:rsidTr="00C250C4">
        <w:trPr>
          <w:trHeight w:val="2041"/>
          <w:jc w:val="center"/>
        </w:trPr>
        <w:tc>
          <w:tcPr>
            <w:tcW w:w="2006" w:type="dxa"/>
          </w:tcPr>
          <w:p w14:paraId="34C59A61" w14:textId="77777777" w:rsidR="00C250C4" w:rsidRPr="00382C9F" w:rsidRDefault="00C250C4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 w:rsidRPr="00382C9F"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  <w:t>15</w:t>
            </w:r>
          </w:p>
        </w:tc>
        <w:tc>
          <w:tcPr>
            <w:tcW w:w="3083" w:type="dxa"/>
          </w:tcPr>
          <w:p w14:paraId="1BC043FF" w14:textId="77777777" w:rsidR="00C250C4" w:rsidRDefault="00C250C4" w:rsidP="00C250C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4B2A177" wp14:editId="5F864E5C">
                  <wp:extent cx="1727201" cy="1295400"/>
                  <wp:effectExtent l="0" t="0" r="0" b="0"/>
                  <wp:docPr id="25" name="Picture 25" descr="รูปภาพประกอบด้วย วัตถุกลางแจ้ง, รังผึ้ง, หลากหล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รูปภาพประกอบด้วย วัตถุกลางแจ้ง, รังผึ้ง, หลากหลาย&#10;&#10;คำอธิบายที่สร้างโดยอัตโนมัติ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572" cy="129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14:paraId="39FD4F6D" w14:textId="77777777" w:rsidR="00C250C4" w:rsidRDefault="00C250C4" w:rsidP="00C250C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C25AEA" wp14:editId="20804ECC">
                  <wp:extent cx="1727200" cy="1295400"/>
                  <wp:effectExtent l="0" t="0" r="0" b="0"/>
                  <wp:docPr id="26" name="Picture 26" descr="รูปภาพประกอบด้วย วัตถุ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รูปภาพประกอบด้วย วัตถุ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228" cy="129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51DACE" w14:textId="77777777" w:rsidR="00815D80" w:rsidRDefault="00815D80" w:rsidP="0074537B">
      <w:pPr>
        <w:ind w:firstLine="720"/>
        <w:rPr>
          <w:rFonts w:ascii="TH SarabunPSK" w:eastAsia="AngsanaUPC" w:hAnsi="TH SarabunPSK" w:cs="TH SarabunPSK"/>
          <w:b/>
          <w:bCs/>
          <w:sz w:val="28"/>
        </w:rPr>
      </w:pPr>
    </w:p>
    <w:p w14:paraId="2C909734" w14:textId="7CD945A6" w:rsidR="00C250C4" w:rsidRPr="00C250C4" w:rsidRDefault="00C250C4" w:rsidP="0074537B">
      <w:pPr>
        <w:ind w:firstLine="720"/>
        <w:rPr>
          <w:rFonts w:ascii="TH SarabunPSK" w:eastAsia="AngsanaUPC" w:hAnsi="TH SarabunPSK" w:cs="TH SarabunPSK"/>
          <w:b/>
          <w:bCs/>
          <w:sz w:val="28"/>
        </w:rPr>
      </w:pPr>
      <w:r w:rsidRPr="00C250C4">
        <w:rPr>
          <w:rFonts w:ascii="TH SarabunPSK" w:eastAsia="AngsanaUPC" w:hAnsi="TH SarabunPSK" w:cs="TH SarabunPSK"/>
          <w:b/>
          <w:bCs/>
          <w:sz w:val="28"/>
        </w:rPr>
        <w:t xml:space="preserve">1.3 </w:t>
      </w:r>
      <w:bookmarkStart w:id="2" w:name="_Hlk75352602"/>
      <w:r w:rsidRPr="00C250C4">
        <w:rPr>
          <w:rFonts w:ascii="TH SarabunPSK" w:eastAsia="AngsanaUPC" w:hAnsi="TH SarabunPSK" w:cs="TH SarabunPSK"/>
          <w:b/>
          <w:bCs/>
          <w:sz w:val="28"/>
          <w:cs/>
        </w:rPr>
        <w:t>โครงสร้างทางเคมี</w:t>
      </w:r>
      <w:bookmarkEnd w:id="2"/>
    </w:p>
    <w:p w14:paraId="420578C3" w14:textId="6AFB0CF4" w:rsidR="00C250C4" w:rsidRDefault="00C250C4" w:rsidP="00C250C4">
      <w:pPr>
        <w:ind w:firstLine="720"/>
        <w:jc w:val="thaiDistribute"/>
        <w:rPr>
          <w:rFonts w:ascii="TH SarabunPSK" w:eastAsia="AngsanaUPC" w:hAnsi="TH SarabunPSK" w:cs="TH SarabunPSK"/>
          <w:sz w:val="28"/>
          <w:cs/>
          <w:lang w:val="en-GB"/>
        </w:rPr>
      </w:pPr>
      <w:r w:rsidRPr="00C250C4">
        <w:rPr>
          <w:rFonts w:ascii="TH SarabunPSK" w:hAnsi="TH SarabunPSK" w:cs="TH SarabunPSK"/>
          <w:sz w:val="28"/>
          <w:cs/>
        </w:rPr>
        <w:t>จากการตรวจสอบโครงสร้างทางเคมีของลิกนินจากเศษปีกไม้ยางและพอลิยูรีเทนโฟมเมื่อเติมลิกน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ที่ </w:t>
      </w:r>
      <w:r w:rsidRPr="00C250C4">
        <w:rPr>
          <w:rFonts w:ascii="TH SarabunPSK" w:hAnsi="TH SarabunPSK" w:cs="TH SarabunPSK"/>
          <w:sz w:val="28"/>
          <w:lang w:val="en-GB"/>
        </w:rPr>
        <w:t xml:space="preserve">0, 5, 10 </w:t>
      </w:r>
      <w:r w:rsidRPr="00C250C4">
        <w:rPr>
          <w:rFonts w:ascii="TH SarabunPSK" w:hAnsi="TH SarabunPSK" w:cs="TH SarabunPSK"/>
          <w:sz w:val="28"/>
          <w:cs/>
        </w:rPr>
        <w:t xml:space="preserve">และ </w:t>
      </w:r>
      <w:r w:rsidRPr="00C250C4">
        <w:rPr>
          <w:rFonts w:ascii="TH SarabunPSK" w:hAnsi="TH SarabunPSK" w:cs="TH SarabunPSK"/>
          <w:sz w:val="28"/>
          <w:lang w:val="en-GB"/>
        </w:rPr>
        <w:t>15</w:t>
      </w:r>
      <w:r w:rsidRPr="00C250C4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%</w:t>
      </w:r>
      <w:r w:rsidRPr="00C250C4">
        <w:rPr>
          <w:rFonts w:ascii="TH SarabunPSK" w:hAnsi="TH SarabunPSK" w:cs="TH SarabunPSK"/>
          <w:sz w:val="28"/>
          <w:cs/>
        </w:rPr>
        <w:t xml:space="preserve">โดยปริมาตรแล้วนำมาวิเคราะห์ด้วยเทคนิค </w:t>
      </w:r>
      <w:r w:rsidRPr="00C250C4">
        <w:rPr>
          <w:rFonts w:ascii="TH SarabunPSK" w:hAnsi="TH SarabunPSK" w:cs="TH SarabunPSK"/>
          <w:sz w:val="28"/>
          <w:lang w:val="en-GB"/>
        </w:rPr>
        <w:t xml:space="preserve">FT-IR </w:t>
      </w:r>
      <w:r w:rsidRPr="00C250C4">
        <w:rPr>
          <w:rFonts w:ascii="TH SarabunPSK" w:hAnsi="TH SarabunPSK" w:cs="TH SarabunPSK"/>
          <w:sz w:val="28"/>
          <w:cs/>
        </w:rPr>
        <w:t>พบว่าได้สเปกตรัมของลิกนินจากเศษปีกไม้ยาง</w:t>
      </w:r>
      <w:r w:rsidR="000C2FA7">
        <w:rPr>
          <w:rFonts w:ascii="TH SarabunPSK" w:hAnsi="TH SarabunPSK" w:cs="TH SarabunPSK" w:hint="cs"/>
          <w:sz w:val="28"/>
          <w:cs/>
        </w:rPr>
        <w:t>ดัง</w:t>
      </w:r>
      <w:r w:rsidR="000C2FA7" w:rsidRPr="00C250C4">
        <w:rPr>
          <w:rFonts w:ascii="TH SarabunPSK" w:hAnsi="TH SarabunPSK" w:cs="TH SarabunPSK"/>
          <w:sz w:val="28"/>
          <w:cs/>
        </w:rPr>
        <w:t>แสดงใน</w:t>
      </w:r>
      <w:r w:rsidR="000C2FA7">
        <w:rPr>
          <w:rFonts w:ascii="TH SarabunPSK" w:hAnsi="TH SarabunPSK" w:cs="TH SarabunPSK" w:hint="cs"/>
          <w:sz w:val="28"/>
          <w:cs/>
        </w:rPr>
        <w:t>ภาพ</w:t>
      </w:r>
      <w:r w:rsidR="000C2FA7" w:rsidRPr="00C250C4">
        <w:rPr>
          <w:rFonts w:ascii="TH SarabunPSK" w:hAnsi="TH SarabunPSK" w:cs="TH SarabunPSK"/>
          <w:sz w:val="28"/>
          <w:cs/>
        </w:rPr>
        <w:t xml:space="preserve">ที่ </w:t>
      </w:r>
      <w:r w:rsidR="000C2FA7">
        <w:rPr>
          <w:rFonts w:ascii="TH SarabunPSK" w:hAnsi="TH SarabunPSK" w:cs="TH SarabunPSK" w:hint="cs"/>
          <w:sz w:val="28"/>
          <w:cs/>
          <w:lang w:val="en-GB"/>
        </w:rPr>
        <w:t>1.3</w:t>
      </w:r>
      <w:r w:rsidR="000C2FA7" w:rsidRPr="00C250C4">
        <w:rPr>
          <w:rFonts w:ascii="TH SarabunPSK" w:hAnsi="TH SarabunPSK" w:cs="TH SarabunPSK"/>
          <w:sz w:val="28"/>
          <w:lang w:val="en-GB"/>
        </w:rPr>
        <w:t>.</w:t>
      </w:r>
      <w:r w:rsidR="000C2FA7" w:rsidRPr="00C250C4">
        <w:rPr>
          <w:rFonts w:ascii="TH SarabunPSK" w:hAnsi="TH SarabunPSK" w:cs="TH SarabunPSK"/>
          <w:sz w:val="28"/>
          <w:cs/>
          <w:lang w:val="en-GB"/>
        </w:rPr>
        <w:t>1</w:t>
      </w:r>
      <w:r w:rsidR="000C2FA7">
        <w:rPr>
          <w:rFonts w:ascii="TH SarabunPSK" w:hAnsi="TH SarabunPSK" w:cs="TH SarabunPSK" w:hint="cs"/>
          <w:sz w:val="28"/>
          <w:cs/>
          <w:lang w:val="en-GB"/>
        </w:rPr>
        <w:t xml:space="preserve"> </w:t>
      </w:r>
      <w:r w:rsidR="00AF5C9A">
        <w:rPr>
          <w:rFonts w:ascii="TH SarabunPSK" w:hAnsi="TH SarabunPSK" w:cs="TH SarabunPSK" w:hint="cs"/>
          <w:sz w:val="28"/>
          <w:cs/>
        </w:rPr>
        <w:t>ซึ่งแสดง</w:t>
      </w:r>
      <w:r w:rsidR="00AF5C9A">
        <w:rPr>
          <w:rFonts w:ascii="TH SarabunPSK" w:eastAsia="AngsanaUPC" w:hAnsi="TH SarabunPSK" w:cs="TH SarabunPSK" w:hint="cs"/>
          <w:sz w:val="28"/>
          <w:cs/>
          <w:lang w:val="en-GB"/>
        </w:rPr>
        <w:t>หมู่ฟังก์ชันที่สำคัญ</w:t>
      </w:r>
      <w:r w:rsidR="00B04888">
        <w:rPr>
          <w:rFonts w:ascii="TH SarabunPSK" w:eastAsia="AngsanaUPC" w:hAnsi="TH SarabunPSK" w:cs="TH SarabunPSK" w:hint="cs"/>
          <w:sz w:val="28"/>
          <w:cs/>
          <w:lang w:val="en-GB"/>
        </w:rPr>
        <w:t>สอดคล้องกับ</w:t>
      </w:r>
      <w:r w:rsidRPr="00C250C4">
        <w:rPr>
          <w:rFonts w:ascii="TH SarabunPSK" w:hAnsi="TH SarabunPSK" w:cs="TH SarabunPSK"/>
          <w:sz w:val="28"/>
          <w:cs/>
        </w:rPr>
        <w:t>งานวิจัยของ</w:t>
      </w:r>
      <w:r w:rsidR="00B04888">
        <w:rPr>
          <w:rFonts w:ascii="TH SarabunPSK" w:hAnsi="TH SarabunPSK" w:cs="TH SarabunPSK" w:hint="cs"/>
          <w:sz w:val="28"/>
          <w:cs/>
        </w:rPr>
        <w:t xml:space="preserve"> </w:t>
      </w:r>
      <w:proofErr w:type="spellStart"/>
      <w:r w:rsidRPr="00C250C4">
        <w:rPr>
          <w:rFonts w:ascii="TH SarabunPSK" w:hAnsi="TH SarabunPSK" w:cs="TH SarabunPSK"/>
          <w:sz w:val="28"/>
        </w:rPr>
        <w:t>Inkrod</w:t>
      </w:r>
      <w:proofErr w:type="spellEnd"/>
      <w:r w:rsidRPr="00C250C4">
        <w:rPr>
          <w:rFonts w:ascii="TH SarabunPSK" w:hAnsi="TH SarabunPSK" w:cs="TH SarabunPSK"/>
          <w:sz w:val="28"/>
        </w:rPr>
        <w:t xml:space="preserve">, C </w:t>
      </w:r>
      <w:r w:rsidRPr="00C250C4">
        <w:rPr>
          <w:rFonts w:ascii="TH SarabunPSK" w:hAnsi="TH SarabunPSK" w:cs="TH SarabunPSK"/>
          <w:sz w:val="28"/>
          <w:cs/>
        </w:rPr>
        <w:t xml:space="preserve">และคณะ </w:t>
      </w:r>
      <w:r w:rsidR="003D235D">
        <w:rPr>
          <w:rFonts w:ascii="TH SarabunPSK" w:hAnsi="TH SarabunPSK" w:cs="TH SarabunPSK"/>
          <w:sz w:val="28"/>
        </w:rPr>
        <w:t>(</w:t>
      </w:r>
      <w:proofErr w:type="spellStart"/>
      <w:r w:rsidR="003D235D">
        <w:rPr>
          <w:rFonts w:ascii="TH SarabunPSK" w:hAnsi="TH SarabunPSK" w:cs="TH SarabunPSK"/>
          <w:sz w:val="28"/>
        </w:rPr>
        <w:t>Inkrod</w:t>
      </w:r>
      <w:proofErr w:type="spellEnd"/>
      <w:r w:rsidR="003D235D">
        <w:rPr>
          <w:rFonts w:ascii="TH SarabunPSK" w:hAnsi="TH SarabunPSK" w:cs="TH SarabunPSK"/>
          <w:sz w:val="28"/>
        </w:rPr>
        <w:t xml:space="preserve"> et al., 2018, p.277-290)</w:t>
      </w:r>
      <w:r w:rsidRPr="00C250C4">
        <w:rPr>
          <w:rFonts w:ascii="TH SarabunPSK" w:hAnsi="TH SarabunPSK" w:cs="TH SarabunPSK"/>
          <w:sz w:val="28"/>
          <w:cs/>
        </w:rPr>
        <w:t xml:space="preserve"> และสเปกตรัมของพอลิยูรีเทนโฟมที่เติมลิกน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ในปริมาณ </w:t>
      </w:r>
      <w:r w:rsidRPr="00C250C4">
        <w:rPr>
          <w:rFonts w:ascii="TH SarabunPSK" w:hAnsi="TH SarabunPSK" w:cs="TH SarabunPSK"/>
          <w:sz w:val="28"/>
          <w:lang w:val="en-GB"/>
        </w:rPr>
        <w:t xml:space="preserve">0, 5, 10 </w:t>
      </w:r>
      <w:r w:rsidRPr="00C250C4">
        <w:rPr>
          <w:rFonts w:ascii="TH SarabunPSK" w:hAnsi="TH SarabunPSK" w:cs="TH SarabunPSK"/>
          <w:sz w:val="28"/>
          <w:cs/>
        </w:rPr>
        <w:t xml:space="preserve">และ </w:t>
      </w:r>
      <w:r w:rsidRPr="00C250C4">
        <w:rPr>
          <w:rFonts w:ascii="TH SarabunPSK" w:hAnsi="TH SarabunPSK" w:cs="TH SarabunPSK"/>
          <w:sz w:val="28"/>
          <w:lang w:val="en-GB"/>
        </w:rPr>
        <w:t>15</w:t>
      </w:r>
      <w:r w:rsidRPr="00C250C4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%</w:t>
      </w:r>
      <w:r w:rsidRPr="00C250C4">
        <w:rPr>
          <w:rFonts w:ascii="TH SarabunPSK" w:hAnsi="TH SarabunPSK" w:cs="TH SarabunPSK"/>
          <w:sz w:val="28"/>
          <w:cs/>
        </w:rPr>
        <w:t>โดยปริมาตร</w:t>
      </w:r>
      <w:r w:rsidR="00266D80">
        <w:rPr>
          <w:rFonts w:ascii="TH SarabunPSK" w:hAnsi="TH SarabunPSK" w:cs="TH SarabunPSK" w:hint="cs"/>
          <w:sz w:val="28"/>
          <w:cs/>
        </w:rPr>
        <w:t xml:space="preserve"> แสดง</w:t>
      </w:r>
      <w:r w:rsidRPr="00C250C4">
        <w:rPr>
          <w:rFonts w:ascii="TH SarabunPSK" w:hAnsi="TH SarabunPSK" w:cs="TH SarabunPSK"/>
          <w:sz w:val="28"/>
          <w:cs/>
        </w:rPr>
        <w:t>ใน</w:t>
      </w:r>
      <w:r>
        <w:rPr>
          <w:rFonts w:ascii="TH SarabunPSK" w:hAnsi="TH SarabunPSK" w:cs="TH SarabunPSK" w:hint="cs"/>
          <w:sz w:val="28"/>
          <w:cs/>
        </w:rPr>
        <w:t>ภาพที่ 1.3.</w:t>
      </w:r>
      <w:r w:rsidRPr="00C250C4">
        <w:rPr>
          <w:rFonts w:ascii="TH SarabunPSK" w:hAnsi="TH SarabunPSK" w:cs="TH SarabunPSK"/>
          <w:sz w:val="28"/>
          <w:cs/>
          <w:lang w:val="en-GB"/>
        </w:rPr>
        <w:t>2</w:t>
      </w:r>
      <w:r w:rsidRPr="00C250C4">
        <w:rPr>
          <w:rFonts w:ascii="TH SarabunPSK" w:hAnsi="TH SarabunPSK" w:cs="TH SarabunPSK"/>
          <w:sz w:val="28"/>
          <w:lang w:val="en-GB"/>
        </w:rPr>
        <w:t xml:space="preserve"> </w:t>
      </w:r>
      <w:r w:rsidR="00815D80">
        <w:rPr>
          <w:rFonts w:ascii="TH SarabunPSK" w:eastAsia="AngsanaUPC" w:hAnsi="TH SarabunPSK" w:cs="TH SarabunPSK" w:hint="cs"/>
          <w:sz w:val="28"/>
          <w:cs/>
          <w:lang w:val="en-GB"/>
        </w:rPr>
        <w:t>ซึ่งแสดงหมู่ฟังก์ชันที่สำคัญแสดงในตารางที่ 3</w:t>
      </w:r>
    </w:p>
    <w:p w14:paraId="704EFFF8" w14:textId="77777777" w:rsidR="0074537B" w:rsidRPr="00C250C4" w:rsidRDefault="0074537B" w:rsidP="00C250C4">
      <w:pPr>
        <w:ind w:firstLine="720"/>
        <w:jc w:val="thaiDistribute"/>
        <w:rPr>
          <w:rFonts w:ascii="TH SarabunPSK" w:eastAsia="AngsanaUPC" w:hAnsi="TH SarabunPSK" w:cs="TH SarabunPSK"/>
          <w:sz w:val="28"/>
          <w:lang w:val="en-GB"/>
        </w:rPr>
      </w:pPr>
    </w:p>
    <w:p w14:paraId="4BF1D27F" w14:textId="5C648B4D" w:rsidR="00C250C4" w:rsidRPr="00266D80" w:rsidRDefault="00C250C4" w:rsidP="00266D80">
      <w:pPr>
        <w:jc w:val="center"/>
        <w:rPr>
          <w:rFonts w:ascii="TH SarabunPSK" w:hAnsi="TH SarabunPSK" w:cs="TH SarabunPSK"/>
          <w:b/>
          <w:bCs/>
          <w:sz w:val="32"/>
          <w:lang w:val="en-GB"/>
        </w:rPr>
      </w:pPr>
      <w:r>
        <w:rPr>
          <w:rFonts w:ascii="AngsanaUPC" w:hAnsi="AngsanaUPC" w:cs="AngsanaUPC"/>
          <w:noProof/>
          <w:color w:val="000000"/>
          <w:sz w:val="32"/>
          <w:szCs w:val="32"/>
        </w:rPr>
        <w:drawing>
          <wp:inline distT="0" distB="0" distL="0" distR="0" wp14:anchorId="6D87A151" wp14:editId="07449578">
            <wp:extent cx="3790950" cy="1796065"/>
            <wp:effectExtent l="0" t="0" r="0" b="0"/>
            <wp:docPr id="27" name="Picture 2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06"/>
                    <a:stretch/>
                  </pic:blipFill>
                  <pic:spPr bwMode="auto">
                    <a:xfrm>
                      <a:off x="0" y="0"/>
                      <a:ext cx="3869024" cy="183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39DDF" w14:textId="415BF06E" w:rsidR="00C250C4" w:rsidRPr="00C250C4" w:rsidRDefault="00C250C4" w:rsidP="00C250C4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C250C4">
        <w:rPr>
          <w:rFonts w:ascii="TH SarabunPSK" w:hAnsi="TH SarabunPSK" w:cs="TH SarabunPSK"/>
          <w:color w:val="000000"/>
          <w:sz w:val="28"/>
          <w:cs/>
        </w:rPr>
        <w:t xml:space="preserve">ภาพที่ </w:t>
      </w:r>
      <w:r w:rsidRPr="00C250C4">
        <w:rPr>
          <w:rFonts w:ascii="TH SarabunPSK" w:hAnsi="TH SarabunPSK" w:cs="TH SarabunPSK"/>
          <w:color w:val="000000"/>
          <w:sz w:val="28"/>
          <w:cs/>
          <w:lang w:val="en-GB"/>
        </w:rPr>
        <w:t>1.3</w:t>
      </w:r>
      <w:r w:rsidRPr="00C250C4">
        <w:rPr>
          <w:rFonts w:ascii="TH SarabunPSK" w:hAnsi="TH SarabunPSK" w:cs="TH SarabunPSK"/>
          <w:color w:val="000000"/>
          <w:sz w:val="28"/>
          <w:lang w:val="en-GB"/>
        </w:rPr>
        <w:t>.</w:t>
      </w:r>
      <w:r w:rsidRPr="00C250C4">
        <w:rPr>
          <w:rFonts w:ascii="TH SarabunPSK" w:hAnsi="TH SarabunPSK" w:cs="TH SarabunPSK"/>
          <w:color w:val="000000"/>
          <w:sz w:val="28"/>
          <w:cs/>
          <w:lang w:val="en-GB"/>
        </w:rPr>
        <w:t>1</w:t>
      </w:r>
      <w:r w:rsidRPr="00C250C4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 </w:t>
      </w:r>
      <w:r w:rsidRPr="00C250C4">
        <w:rPr>
          <w:rFonts w:ascii="TH SarabunPSK" w:hAnsi="TH SarabunPSK" w:cs="TH SarabunPSK"/>
          <w:color w:val="000000"/>
          <w:sz w:val="28"/>
          <w:cs/>
          <w:lang w:val="en-GB"/>
        </w:rPr>
        <w:t>สเปกตรัม</w:t>
      </w:r>
      <w:r w:rsidRPr="00C250C4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 xml:space="preserve">FT-IR </w:t>
      </w:r>
      <w:r w:rsidRPr="00C250C4">
        <w:rPr>
          <w:rFonts w:ascii="TH SarabunPSK" w:hAnsi="TH SarabunPSK" w:cs="TH SarabunPSK"/>
          <w:sz w:val="28"/>
          <w:cs/>
        </w:rPr>
        <w:t>ของลิกนินจากเศษปีกไม้ยาง</w:t>
      </w:r>
    </w:p>
    <w:p w14:paraId="0E6C3EAA" w14:textId="1FF56E6B" w:rsidR="00266D80" w:rsidRPr="00266D80" w:rsidRDefault="00266D80" w:rsidP="00266D80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0E36B713" w14:textId="2DBA6227" w:rsidR="00C250C4" w:rsidRPr="00C250C4" w:rsidRDefault="00266D80" w:rsidP="00C250C4">
      <w:pPr>
        <w:pStyle w:val="aa"/>
        <w:jc w:val="center"/>
        <w:rPr>
          <w:rFonts w:ascii="TH SarabunPSK" w:hAnsi="TH SarabunPSK" w:cs="TH SarabunPSK"/>
          <w:sz w:val="28"/>
          <w:cs/>
        </w:rPr>
      </w:pPr>
      <w:r>
        <w:rPr>
          <w:noProof/>
        </w:rPr>
        <w:lastRenderedPageBreak/>
        <w:drawing>
          <wp:inline distT="0" distB="0" distL="0" distR="0" wp14:anchorId="62544171" wp14:editId="5EF7DC6D">
            <wp:extent cx="3711529" cy="201930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550" cy="2058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E3468" w14:textId="5685C7B8" w:rsidR="00C250C4" w:rsidRDefault="00266D80" w:rsidP="00266D80">
      <w:pPr>
        <w:jc w:val="center"/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 w:hint="cs"/>
          <w:sz w:val="28"/>
          <w:cs/>
        </w:rPr>
        <w:t>ภาพที่ 1.3.</w:t>
      </w:r>
      <w:r w:rsidRPr="00C250C4">
        <w:rPr>
          <w:rFonts w:ascii="TH SarabunPSK" w:hAnsi="TH SarabunPSK" w:cs="TH SarabunPSK"/>
          <w:sz w:val="28"/>
          <w:cs/>
          <w:lang w:val="en-GB"/>
        </w:rPr>
        <w:t>2</w:t>
      </w:r>
      <w:r>
        <w:rPr>
          <w:rFonts w:ascii="TH SarabunPSK" w:hAnsi="TH SarabunPSK" w:cs="TH SarabunPSK"/>
          <w:b/>
          <w:bCs/>
          <w:sz w:val="32"/>
        </w:rPr>
        <w:t xml:space="preserve"> </w:t>
      </w:r>
      <w:r w:rsidRPr="00266D80">
        <w:rPr>
          <w:rFonts w:ascii="TH SarabunPSK" w:hAnsi="TH SarabunPSK" w:cs="TH SarabunPSK"/>
          <w:color w:val="000000"/>
          <w:sz w:val="28"/>
          <w:cs/>
          <w:lang w:val="en-GB"/>
        </w:rPr>
        <w:t xml:space="preserve">สเปกตรัม </w:t>
      </w:r>
      <w:r w:rsidRPr="00266D80">
        <w:rPr>
          <w:rFonts w:ascii="TH SarabunPSK" w:hAnsi="TH SarabunPSK" w:cs="TH SarabunPSK"/>
          <w:sz w:val="28"/>
          <w:lang w:val="en-GB"/>
        </w:rPr>
        <w:t xml:space="preserve">FT-IR </w:t>
      </w:r>
      <w:r w:rsidRPr="00266D80">
        <w:rPr>
          <w:rFonts w:ascii="TH SarabunPSK" w:hAnsi="TH SarabunPSK" w:cs="TH SarabunPSK"/>
          <w:sz w:val="28"/>
          <w:cs/>
        </w:rPr>
        <w:t>ของพอลิยูรีเทนโฟมสูตร</w:t>
      </w:r>
      <w:r w:rsidRPr="00266D80">
        <w:rPr>
          <w:rFonts w:ascii="TH SarabunPSK" w:hAnsi="TH SarabunPSK" w:cs="TH SarabunPSK"/>
          <w:color w:val="000000"/>
          <w:sz w:val="28"/>
          <w:cs/>
        </w:rPr>
        <w:t>หล่อ</w:t>
      </w:r>
      <w:r w:rsidRPr="00266D80">
        <w:rPr>
          <w:rFonts w:ascii="TH SarabunPSK" w:hAnsi="TH SarabunPSK" w:cs="TH SarabunPSK"/>
          <w:sz w:val="28"/>
          <w:cs/>
        </w:rPr>
        <w:t>เมื่อเติมลิกน</w:t>
      </w:r>
      <w:proofErr w:type="spellStart"/>
      <w:r w:rsidRPr="00266D80">
        <w:rPr>
          <w:rFonts w:ascii="TH SarabunPSK" w:hAnsi="TH SarabunPSK" w:cs="TH SarabunPSK"/>
          <w:sz w:val="28"/>
          <w:cs/>
        </w:rPr>
        <w:t>ิน</w:t>
      </w:r>
      <w:proofErr w:type="spellEnd"/>
      <w:r w:rsidRPr="00266D80">
        <w:rPr>
          <w:rFonts w:ascii="TH SarabunPSK" w:hAnsi="TH SarabunPSK" w:cs="TH SarabunPSK"/>
          <w:sz w:val="28"/>
          <w:cs/>
        </w:rPr>
        <w:t xml:space="preserve">ที่ปริมาณต่าง ๆ </w:t>
      </w:r>
      <w:r w:rsidRPr="00266D80">
        <w:rPr>
          <w:rFonts w:ascii="TH SarabunPSK" w:hAnsi="TH SarabunPSK" w:cs="TH SarabunPSK"/>
          <w:sz w:val="28"/>
          <w:lang w:val="en-GB"/>
        </w:rPr>
        <w:t>(</w:t>
      </w:r>
      <w:r w:rsidRPr="00266D80">
        <w:rPr>
          <w:rFonts w:ascii="TH SarabunPSK" w:hAnsi="TH SarabunPSK" w:cs="TH SarabunPSK"/>
          <w:sz w:val="28"/>
          <w:cs/>
          <w:lang w:val="en-GB"/>
        </w:rPr>
        <w:t>ก</w:t>
      </w:r>
      <w:r w:rsidRPr="00266D80">
        <w:rPr>
          <w:rFonts w:ascii="TH SarabunPSK" w:hAnsi="TH SarabunPSK" w:cs="TH SarabunPSK"/>
          <w:sz w:val="28"/>
          <w:lang w:val="en-GB"/>
        </w:rPr>
        <w:t xml:space="preserve">) </w:t>
      </w:r>
      <w:r w:rsidRPr="00266D80">
        <w:rPr>
          <w:rFonts w:ascii="TH SarabunPSK" w:hAnsi="TH SarabunPSK" w:cs="TH SarabunPSK"/>
          <w:sz w:val="28"/>
          <w:cs/>
        </w:rPr>
        <w:t xml:space="preserve">0 </w:t>
      </w:r>
      <w:r w:rsidRPr="00266D80">
        <w:rPr>
          <w:rFonts w:ascii="TH SarabunPSK" w:hAnsi="TH SarabunPSK" w:cs="TH SarabunPSK"/>
          <w:sz w:val="28"/>
        </w:rPr>
        <w:t>%</w:t>
      </w:r>
      <w:r w:rsidRPr="00266D80">
        <w:rPr>
          <w:rFonts w:ascii="TH SarabunPSK" w:hAnsi="TH SarabunPSK" w:cs="TH SarabunPSK"/>
          <w:sz w:val="28"/>
          <w:cs/>
        </w:rPr>
        <w:t>โดยปริมาตร (</w:t>
      </w:r>
      <w:r w:rsidRPr="00266D80">
        <w:rPr>
          <w:rFonts w:ascii="TH SarabunPSK" w:hAnsi="TH SarabunPSK" w:cs="TH SarabunPSK"/>
          <w:sz w:val="28"/>
          <w:cs/>
          <w:lang w:val="en-GB"/>
        </w:rPr>
        <w:t>ข</w:t>
      </w:r>
      <w:r w:rsidRPr="00266D80">
        <w:rPr>
          <w:rFonts w:ascii="TH SarabunPSK" w:hAnsi="TH SarabunPSK" w:cs="TH SarabunPSK"/>
          <w:sz w:val="28"/>
          <w:cs/>
        </w:rPr>
        <w:t xml:space="preserve">) </w:t>
      </w:r>
      <w:r w:rsidRPr="00266D80">
        <w:rPr>
          <w:rFonts w:ascii="TH SarabunPSK" w:hAnsi="TH SarabunPSK" w:cs="TH SarabunPSK"/>
          <w:sz w:val="28"/>
          <w:lang w:val="en-GB"/>
        </w:rPr>
        <w:t>5</w:t>
      </w:r>
      <w:r w:rsidRPr="00266D80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266D80">
        <w:rPr>
          <w:rFonts w:ascii="TH SarabunPSK" w:hAnsi="TH SarabunPSK" w:cs="TH SarabunPSK"/>
          <w:sz w:val="28"/>
          <w:lang w:val="en-GB"/>
        </w:rPr>
        <w:t>%</w:t>
      </w:r>
      <w:r w:rsidRPr="00266D80">
        <w:rPr>
          <w:rFonts w:ascii="TH SarabunPSK" w:hAnsi="TH SarabunPSK" w:cs="TH SarabunPSK"/>
          <w:sz w:val="28"/>
          <w:cs/>
        </w:rPr>
        <w:t>โดยปริมาตร (</w:t>
      </w:r>
      <w:r w:rsidRPr="00266D80">
        <w:rPr>
          <w:rFonts w:ascii="TH SarabunPSK" w:hAnsi="TH SarabunPSK" w:cs="TH SarabunPSK"/>
          <w:sz w:val="28"/>
          <w:cs/>
          <w:lang w:val="en-GB"/>
        </w:rPr>
        <w:t>ค</w:t>
      </w:r>
      <w:r w:rsidRPr="00266D80">
        <w:rPr>
          <w:rFonts w:ascii="TH SarabunPSK" w:hAnsi="TH SarabunPSK" w:cs="TH SarabunPSK"/>
          <w:sz w:val="28"/>
          <w:cs/>
        </w:rPr>
        <w:t>)</w:t>
      </w:r>
      <w:r w:rsidRPr="00266D80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266D80">
        <w:rPr>
          <w:rFonts w:ascii="TH SarabunPSK" w:hAnsi="TH SarabunPSK" w:cs="TH SarabunPSK"/>
          <w:sz w:val="28"/>
          <w:lang w:val="en-GB"/>
        </w:rPr>
        <w:t>10</w:t>
      </w:r>
      <w:r w:rsidRPr="00266D80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266D80">
        <w:rPr>
          <w:rFonts w:ascii="TH SarabunPSK" w:hAnsi="TH SarabunPSK" w:cs="TH SarabunPSK"/>
          <w:sz w:val="28"/>
          <w:lang w:val="en-GB"/>
        </w:rPr>
        <w:t>%</w:t>
      </w:r>
      <w:r w:rsidRPr="00266D80">
        <w:rPr>
          <w:rFonts w:ascii="TH SarabunPSK" w:hAnsi="TH SarabunPSK" w:cs="TH SarabunPSK"/>
          <w:sz w:val="28"/>
          <w:cs/>
        </w:rPr>
        <w:t>โดยปริมาตร</w:t>
      </w:r>
      <w:r w:rsidRPr="00266D80">
        <w:rPr>
          <w:rFonts w:ascii="TH SarabunPSK" w:hAnsi="TH SarabunPSK" w:cs="TH SarabunPSK"/>
          <w:color w:val="000000"/>
          <w:sz w:val="28"/>
          <w:cs/>
        </w:rPr>
        <w:t xml:space="preserve"> และ </w:t>
      </w:r>
      <w:r w:rsidRPr="00266D80">
        <w:rPr>
          <w:rFonts w:ascii="TH SarabunPSK" w:hAnsi="TH SarabunPSK" w:cs="TH SarabunPSK"/>
          <w:sz w:val="28"/>
          <w:cs/>
        </w:rPr>
        <w:t>(</w:t>
      </w:r>
      <w:r w:rsidRPr="00266D80">
        <w:rPr>
          <w:rFonts w:ascii="TH SarabunPSK" w:hAnsi="TH SarabunPSK" w:cs="TH SarabunPSK"/>
          <w:sz w:val="28"/>
          <w:cs/>
          <w:lang w:val="en-GB"/>
        </w:rPr>
        <w:t>ง</w:t>
      </w:r>
      <w:r w:rsidRPr="00266D80">
        <w:rPr>
          <w:rFonts w:ascii="TH SarabunPSK" w:hAnsi="TH SarabunPSK" w:cs="TH SarabunPSK"/>
          <w:sz w:val="28"/>
          <w:cs/>
        </w:rPr>
        <w:t xml:space="preserve">) </w:t>
      </w:r>
      <w:r w:rsidRPr="00266D80">
        <w:rPr>
          <w:rFonts w:ascii="TH SarabunPSK" w:hAnsi="TH SarabunPSK" w:cs="TH SarabunPSK"/>
          <w:sz w:val="28"/>
          <w:lang w:val="en-GB"/>
        </w:rPr>
        <w:t>1</w:t>
      </w:r>
      <w:r w:rsidRPr="00266D80">
        <w:rPr>
          <w:rFonts w:ascii="TH SarabunPSK" w:hAnsi="TH SarabunPSK" w:cs="TH SarabunPSK"/>
          <w:sz w:val="28"/>
          <w:cs/>
          <w:lang w:val="en-GB"/>
        </w:rPr>
        <w:t xml:space="preserve">5 </w:t>
      </w:r>
      <w:r w:rsidRPr="00266D80">
        <w:rPr>
          <w:rFonts w:ascii="TH SarabunPSK" w:hAnsi="TH SarabunPSK" w:cs="TH SarabunPSK"/>
          <w:sz w:val="28"/>
          <w:lang w:val="en-GB"/>
        </w:rPr>
        <w:t>%</w:t>
      </w:r>
      <w:r w:rsidRPr="00266D80">
        <w:rPr>
          <w:rFonts w:ascii="TH SarabunPSK" w:hAnsi="TH SarabunPSK" w:cs="TH SarabunPSK"/>
          <w:sz w:val="28"/>
          <w:cs/>
        </w:rPr>
        <w:t>โดยปริมาตร</w:t>
      </w:r>
    </w:p>
    <w:p w14:paraId="654BBE46" w14:textId="77777777" w:rsidR="00B844D8" w:rsidRDefault="00B844D8" w:rsidP="00266D80">
      <w:pPr>
        <w:jc w:val="center"/>
        <w:rPr>
          <w:rFonts w:ascii="TH SarabunPSK" w:hAnsi="TH SarabunPSK" w:cs="TH SarabunPSK"/>
          <w:b/>
          <w:bCs/>
          <w:sz w:val="32"/>
        </w:rPr>
      </w:pPr>
    </w:p>
    <w:p w14:paraId="7DE87B0C" w14:textId="6C4DD141" w:rsidR="00815D80" w:rsidRPr="00815D80" w:rsidRDefault="00815D80" w:rsidP="00815D80">
      <w:pPr>
        <w:tabs>
          <w:tab w:val="right" w:pos="8504"/>
        </w:tabs>
        <w:rPr>
          <w:rFonts w:ascii="TH SarabunPSK" w:hAnsi="TH SarabunPSK" w:cs="TH SarabunPSK"/>
          <w:b/>
          <w:bCs/>
          <w:sz w:val="28"/>
        </w:rPr>
      </w:pPr>
      <w:r w:rsidRPr="00815D80">
        <w:rPr>
          <w:rFonts w:ascii="TH SarabunPSK" w:hAnsi="TH SarabunPSK" w:cs="TH SarabunPSK" w:hint="cs"/>
          <w:b/>
          <w:bCs/>
          <w:sz w:val="28"/>
          <w:cs/>
        </w:rPr>
        <w:t xml:space="preserve">ตารางที่ </w:t>
      </w:r>
      <w:r w:rsidRPr="00815D80">
        <w:rPr>
          <w:rFonts w:ascii="TH SarabunPSK" w:hAnsi="TH SarabunPSK" w:cs="TH SarabunPSK"/>
          <w:b/>
          <w:bCs/>
          <w:sz w:val="28"/>
        </w:rPr>
        <w:t xml:space="preserve">3 </w:t>
      </w:r>
      <w:r w:rsidRPr="00815D80">
        <w:rPr>
          <w:rFonts w:ascii="TH SarabunPSK" w:hAnsi="TH SarabunPSK" w:cs="TH SarabunPSK" w:hint="cs"/>
          <w:b/>
          <w:bCs/>
          <w:sz w:val="28"/>
          <w:cs/>
        </w:rPr>
        <w:t xml:space="preserve">เลขคลื่น </w:t>
      </w:r>
      <w:r w:rsidRPr="00815D80">
        <w:rPr>
          <w:rFonts w:ascii="TH SarabunPSK" w:hAnsi="TH SarabunPSK" w:cs="TH SarabunPSK"/>
          <w:b/>
          <w:bCs/>
          <w:sz w:val="28"/>
        </w:rPr>
        <w:t xml:space="preserve">(Wave number) </w:t>
      </w:r>
      <w:r w:rsidRPr="00815D80">
        <w:rPr>
          <w:rFonts w:ascii="TH SarabunPSK" w:hAnsi="TH SarabunPSK" w:cs="TH SarabunPSK" w:hint="cs"/>
          <w:b/>
          <w:bCs/>
          <w:sz w:val="28"/>
          <w:cs/>
        </w:rPr>
        <w:t>ของพีคสำคัญต่าง</w:t>
      </w:r>
      <w:r w:rsidRPr="00815D80">
        <w:rPr>
          <w:rFonts w:ascii="TH SarabunPSK" w:hAnsi="TH SarabunPSK" w:cs="TH SarabunPSK"/>
          <w:b/>
          <w:bCs/>
          <w:sz w:val="28"/>
        </w:rPr>
        <w:t xml:space="preserve"> </w:t>
      </w:r>
      <w:r w:rsidRPr="00815D80">
        <w:rPr>
          <w:rFonts w:ascii="TH SarabunPSK" w:hAnsi="TH SarabunPSK" w:cs="TH SarabunPSK" w:hint="cs"/>
          <w:b/>
          <w:bCs/>
          <w:sz w:val="28"/>
          <w:cs/>
        </w:rPr>
        <w:t>ๆ</w:t>
      </w:r>
      <w:r w:rsidRPr="00815D80">
        <w:rPr>
          <w:rFonts w:ascii="TH SarabunPSK" w:hAnsi="TH SarabunPSK" w:cs="TH SarabunPSK"/>
          <w:b/>
          <w:bCs/>
          <w:sz w:val="28"/>
        </w:rPr>
        <w:t xml:space="preserve"> </w:t>
      </w:r>
      <w:r w:rsidRPr="00815D80">
        <w:rPr>
          <w:rFonts w:ascii="TH SarabunPSK" w:hAnsi="TH SarabunPSK" w:cs="TH SarabunPSK" w:hint="cs"/>
          <w:b/>
          <w:bCs/>
          <w:sz w:val="28"/>
          <w:cs/>
        </w:rPr>
        <w:t>กับหมู่ฟังก์ชันที่เกี่ยวข้องของพอลิยูรีเทนโฟมสูตรหล่อที่เติมและไม่เติมลิกน</w:t>
      </w:r>
      <w:proofErr w:type="spellStart"/>
      <w:r w:rsidRPr="00815D80">
        <w:rPr>
          <w:rFonts w:ascii="TH SarabunPSK" w:hAnsi="TH SarabunPSK" w:cs="TH SarabunPSK" w:hint="cs"/>
          <w:b/>
          <w:bCs/>
          <w:sz w:val="28"/>
          <w:cs/>
        </w:rPr>
        <w:t>ิน</w:t>
      </w:r>
      <w:proofErr w:type="spellEnd"/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815D80" w:rsidRPr="00815D80" w14:paraId="6D436CFF" w14:textId="77777777" w:rsidTr="00815D80">
        <w:trPr>
          <w:jc w:val="center"/>
        </w:trPr>
        <w:tc>
          <w:tcPr>
            <w:tcW w:w="4247" w:type="dxa"/>
          </w:tcPr>
          <w:p w14:paraId="5AC583A7" w14:textId="77777777" w:rsidR="00815D80" w:rsidRPr="00815D80" w:rsidRDefault="00815D80" w:rsidP="0086292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15D80">
              <w:rPr>
                <w:rFonts w:ascii="TH SarabunPSK" w:hAnsi="TH SarabunPSK" w:cs="TH SarabunPSK" w:hint="cs"/>
                <w:sz w:val="28"/>
                <w:cs/>
              </w:rPr>
              <w:t>ตำแหน่งพีค (</w:t>
            </w:r>
            <w:r w:rsidRPr="00815D80">
              <w:rPr>
                <w:rFonts w:ascii="TH SarabunPSK" w:hAnsi="TH SarabunPSK" w:cs="TH SarabunPSK"/>
                <w:sz w:val="28"/>
              </w:rPr>
              <w:t>ซม-1</w:t>
            </w:r>
            <w:r w:rsidRPr="00815D80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4247" w:type="dxa"/>
          </w:tcPr>
          <w:p w14:paraId="66588717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 w:hint="cs"/>
                <w:sz w:val="28"/>
                <w:cs/>
              </w:rPr>
              <w:t>หมู่ฟังก์ชัน</w:t>
            </w:r>
          </w:p>
        </w:tc>
      </w:tr>
      <w:tr w:rsidR="00815D80" w:rsidRPr="00815D80" w14:paraId="0A950A75" w14:textId="77777777" w:rsidTr="00815D80">
        <w:trPr>
          <w:jc w:val="center"/>
        </w:trPr>
        <w:tc>
          <w:tcPr>
            <w:tcW w:w="4247" w:type="dxa"/>
          </w:tcPr>
          <w:p w14:paraId="4EB96534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/>
                <w:sz w:val="28"/>
              </w:rPr>
              <w:t>3395</w:t>
            </w:r>
          </w:p>
        </w:tc>
        <w:tc>
          <w:tcPr>
            <w:tcW w:w="4247" w:type="dxa"/>
          </w:tcPr>
          <w:p w14:paraId="396C4B64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 w:hint="cs"/>
                <w:sz w:val="28"/>
                <w:cs/>
              </w:rPr>
              <w:t xml:space="preserve">การยืดของพันธะ </w:t>
            </w:r>
            <w:r w:rsidRPr="00815D80">
              <w:rPr>
                <w:rFonts w:ascii="TH SarabunPSK" w:hAnsi="TH SarabunPSK" w:cs="TH SarabunPSK"/>
                <w:sz w:val="28"/>
              </w:rPr>
              <w:t>-N-H-</w:t>
            </w:r>
          </w:p>
        </w:tc>
      </w:tr>
      <w:tr w:rsidR="00815D80" w:rsidRPr="00815D80" w14:paraId="22707072" w14:textId="77777777" w:rsidTr="00815D80">
        <w:trPr>
          <w:jc w:val="center"/>
        </w:trPr>
        <w:tc>
          <w:tcPr>
            <w:tcW w:w="4247" w:type="dxa"/>
          </w:tcPr>
          <w:p w14:paraId="12BED6CA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/>
                <w:sz w:val="28"/>
              </w:rPr>
              <w:t>2975, 2919</w:t>
            </w:r>
          </w:p>
        </w:tc>
        <w:tc>
          <w:tcPr>
            <w:tcW w:w="4247" w:type="dxa"/>
          </w:tcPr>
          <w:p w14:paraId="3E42C445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 w:hint="cs"/>
                <w:sz w:val="28"/>
                <w:cs/>
              </w:rPr>
              <w:t xml:space="preserve">การยืดของพันธะ </w:t>
            </w:r>
            <w:r w:rsidRPr="00815D80">
              <w:rPr>
                <w:rFonts w:ascii="TH SarabunPSK" w:hAnsi="TH SarabunPSK" w:cs="TH SarabunPSK"/>
                <w:sz w:val="28"/>
              </w:rPr>
              <w:t>-C-H</w:t>
            </w:r>
          </w:p>
        </w:tc>
      </w:tr>
      <w:tr w:rsidR="00815D80" w:rsidRPr="00815D80" w14:paraId="5854B35B" w14:textId="77777777" w:rsidTr="00815D80">
        <w:trPr>
          <w:jc w:val="center"/>
        </w:trPr>
        <w:tc>
          <w:tcPr>
            <w:tcW w:w="4247" w:type="dxa"/>
          </w:tcPr>
          <w:p w14:paraId="4E969609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/>
                <w:sz w:val="28"/>
              </w:rPr>
              <w:t>170</w:t>
            </w:r>
            <w:r w:rsidRPr="00815D80"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4247" w:type="dxa"/>
          </w:tcPr>
          <w:p w14:paraId="0206C232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 w:hint="cs"/>
                <w:sz w:val="28"/>
                <w:cs/>
              </w:rPr>
              <w:t xml:space="preserve">การยืดของพันธะ </w:t>
            </w:r>
            <w:r w:rsidRPr="00815D80">
              <w:rPr>
                <w:rFonts w:ascii="TH SarabunPSK" w:hAnsi="TH SarabunPSK" w:cs="TH SarabunPSK"/>
                <w:sz w:val="28"/>
              </w:rPr>
              <w:t>C=O</w:t>
            </w:r>
          </w:p>
        </w:tc>
      </w:tr>
      <w:tr w:rsidR="00815D80" w:rsidRPr="00815D80" w14:paraId="353F72FC" w14:textId="77777777" w:rsidTr="00815D80">
        <w:trPr>
          <w:jc w:val="center"/>
        </w:trPr>
        <w:tc>
          <w:tcPr>
            <w:tcW w:w="4247" w:type="dxa"/>
          </w:tcPr>
          <w:p w14:paraId="447196EF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/>
                <w:sz w:val="28"/>
              </w:rPr>
              <w:t>1597</w:t>
            </w:r>
          </w:p>
        </w:tc>
        <w:tc>
          <w:tcPr>
            <w:tcW w:w="4247" w:type="dxa"/>
          </w:tcPr>
          <w:p w14:paraId="54B81661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 w:hint="cs"/>
                <w:sz w:val="28"/>
                <w:cs/>
              </w:rPr>
              <w:t xml:space="preserve">การยืดของพันธะ </w:t>
            </w:r>
            <w:r w:rsidRPr="00815D80">
              <w:rPr>
                <w:rFonts w:ascii="TH SarabunPSK" w:hAnsi="TH SarabunPSK" w:cs="TH SarabunPSK"/>
                <w:sz w:val="28"/>
              </w:rPr>
              <w:t>O=C-N-</w:t>
            </w:r>
          </w:p>
        </w:tc>
      </w:tr>
      <w:tr w:rsidR="00815D80" w:rsidRPr="00815D80" w14:paraId="6BFCA173" w14:textId="77777777" w:rsidTr="00815D80">
        <w:trPr>
          <w:jc w:val="center"/>
        </w:trPr>
        <w:tc>
          <w:tcPr>
            <w:tcW w:w="4247" w:type="dxa"/>
          </w:tcPr>
          <w:p w14:paraId="5E2B0F07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/>
                <w:sz w:val="28"/>
              </w:rPr>
              <w:t>1535,</w:t>
            </w:r>
            <w:r w:rsidRPr="00815D8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15D80">
              <w:rPr>
                <w:rFonts w:ascii="TH SarabunPSK" w:hAnsi="TH SarabunPSK" w:cs="TH SarabunPSK"/>
                <w:sz w:val="28"/>
              </w:rPr>
              <w:t>1509</w:t>
            </w:r>
          </w:p>
        </w:tc>
        <w:tc>
          <w:tcPr>
            <w:tcW w:w="4247" w:type="dxa"/>
          </w:tcPr>
          <w:p w14:paraId="34EC6572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 w:hint="cs"/>
                <w:sz w:val="28"/>
                <w:cs/>
              </w:rPr>
              <w:t xml:space="preserve">การสั่นของพันธะ </w:t>
            </w:r>
            <w:r w:rsidRPr="00815D80">
              <w:rPr>
                <w:rFonts w:ascii="TH SarabunPSK" w:hAnsi="TH SarabunPSK" w:cs="TH SarabunPSK"/>
                <w:sz w:val="28"/>
              </w:rPr>
              <w:t>-C=C-</w:t>
            </w:r>
          </w:p>
        </w:tc>
      </w:tr>
      <w:tr w:rsidR="00815D80" w:rsidRPr="00815D80" w14:paraId="25ACE7DB" w14:textId="77777777" w:rsidTr="00815D80">
        <w:trPr>
          <w:jc w:val="center"/>
        </w:trPr>
        <w:tc>
          <w:tcPr>
            <w:tcW w:w="4247" w:type="dxa"/>
          </w:tcPr>
          <w:p w14:paraId="55CAAD37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/>
                <w:sz w:val="28"/>
              </w:rPr>
              <w:t>1229</w:t>
            </w:r>
          </w:p>
        </w:tc>
        <w:tc>
          <w:tcPr>
            <w:tcW w:w="4247" w:type="dxa"/>
          </w:tcPr>
          <w:p w14:paraId="5B63FB4F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 w:hint="cs"/>
                <w:sz w:val="28"/>
                <w:cs/>
              </w:rPr>
              <w:t xml:space="preserve">การยืดของพันธะ </w:t>
            </w:r>
            <w:r w:rsidRPr="00815D80">
              <w:rPr>
                <w:rFonts w:ascii="TH SarabunPSK" w:hAnsi="TH SarabunPSK" w:cs="TH SarabunPSK"/>
                <w:sz w:val="28"/>
              </w:rPr>
              <w:t xml:space="preserve">O-CO </w:t>
            </w:r>
          </w:p>
        </w:tc>
      </w:tr>
    </w:tbl>
    <w:p w14:paraId="75479472" w14:textId="77777777" w:rsidR="00815D80" w:rsidRPr="00815D80" w:rsidRDefault="00815D80" w:rsidP="00815D80">
      <w:pPr>
        <w:tabs>
          <w:tab w:val="right" w:pos="8504"/>
        </w:tabs>
        <w:rPr>
          <w:rFonts w:ascii="TH SarabunPSK" w:hAnsi="TH SarabunPSK" w:cs="TH SarabunPSK"/>
          <w:sz w:val="28"/>
        </w:rPr>
      </w:pPr>
    </w:p>
    <w:p w14:paraId="5616DC17" w14:textId="5A297E2C" w:rsidR="00815D80" w:rsidRPr="00815D80" w:rsidRDefault="00815D80" w:rsidP="00FE1EDC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815D80">
        <w:rPr>
          <w:rFonts w:ascii="TH SarabunPSK" w:hAnsi="TH SarabunPSK" w:cs="TH SarabunPSK"/>
          <w:sz w:val="28"/>
          <w:cs/>
        </w:rPr>
        <w:t xml:space="preserve">จากผลการทดสอบสเปกตรัม </w:t>
      </w:r>
      <w:r w:rsidRPr="00815D80">
        <w:rPr>
          <w:rFonts w:ascii="TH SarabunPSK" w:hAnsi="TH SarabunPSK" w:cs="TH SarabunPSK"/>
          <w:sz w:val="28"/>
        </w:rPr>
        <w:t>FT-IR</w:t>
      </w:r>
      <w:r w:rsidRPr="00815D80">
        <w:rPr>
          <w:rFonts w:ascii="TH SarabunPSK" w:hAnsi="TH SarabunPSK" w:cs="TH SarabunPSK"/>
          <w:sz w:val="28"/>
          <w:cs/>
        </w:rPr>
        <w:t xml:space="preserve"> ของลิกน</w:t>
      </w:r>
      <w:proofErr w:type="spellStart"/>
      <w:r w:rsidRPr="00815D80">
        <w:rPr>
          <w:rFonts w:ascii="TH SarabunPSK" w:hAnsi="TH SarabunPSK" w:cs="TH SarabunPSK"/>
          <w:sz w:val="28"/>
          <w:cs/>
        </w:rPr>
        <w:t>ิน</w:t>
      </w:r>
      <w:proofErr w:type="spellEnd"/>
      <w:r w:rsidRPr="00815D80">
        <w:rPr>
          <w:rFonts w:ascii="TH SarabunPSK" w:hAnsi="TH SarabunPSK" w:cs="TH SarabunPSK"/>
          <w:sz w:val="28"/>
          <w:cs/>
        </w:rPr>
        <w:t>ใน</w:t>
      </w:r>
      <w:r w:rsidR="00FE1EDC">
        <w:rPr>
          <w:rFonts w:ascii="TH SarabunPSK" w:hAnsi="TH SarabunPSK" w:cs="TH SarabunPSK" w:hint="cs"/>
          <w:sz w:val="28"/>
          <w:cs/>
        </w:rPr>
        <w:t>ภาพ</w:t>
      </w:r>
      <w:r w:rsidRPr="00815D80">
        <w:rPr>
          <w:rFonts w:ascii="TH SarabunPSK" w:hAnsi="TH SarabunPSK" w:cs="TH SarabunPSK"/>
          <w:sz w:val="28"/>
          <w:cs/>
        </w:rPr>
        <w:t xml:space="preserve">ที่ </w:t>
      </w:r>
      <w:r w:rsidR="00FE1EDC">
        <w:rPr>
          <w:rFonts w:ascii="TH SarabunPSK" w:hAnsi="TH SarabunPSK" w:cs="TH SarabunPSK" w:hint="cs"/>
          <w:sz w:val="28"/>
          <w:cs/>
        </w:rPr>
        <w:t xml:space="preserve">1.3.1 </w:t>
      </w:r>
      <w:r w:rsidRPr="00815D80">
        <w:rPr>
          <w:rFonts w:ascii="TH SarabunPSK" w:hAnsi="TH SarabunPSK" w:cs="TH SarabunPSK"/>
          <w:sz w:val="28"/>
          <w:cs/>
        </w:rPr>
        <w:t>พบว่าลิกน</w:t>
      </w:r>
      <w:proofErr w:type="spellStart"/>
      <w:r w:rsidRPr="00815D80">
        <w:rPr>
          <w:rFonts w:ascii="TH SarabunPSK" w:hAnsi="TH SarabunPSK" w:cs="TH SarabunPSK"/>
          <w:sz w:val="28"/>
          <w:cs/>
        </w:rPr>
        <w:t>ิน</w:t>
      </w:r>
      <w:proofErr w:type="spellEnd"/>
      <w:r w:rsidRPr="00815D80">
        <w:rPr>
          <w:rFonts w:ascii="TH SarabunPSK" w:hAnsi="TH SarabunPSK" w:cs="TH SarabunPSK"/>
          <w:sz w:val="28"/>
          <w:cs/>
        </w:rPr>
        <w:t xml:space="preserve">มีเลขคลื่นที่สำคัญดังนี้ แถบ 3389 – 3423 </w:t>
      </w:r>
      <w:r w:rsidRPr="00815D80">
        <w:rPr>
          <w:rFonts w:ascii="TH SarabunPSK" w:hAnsi="TH SarabunPSK" w:cs="TH SarabunPSK"/>
          <w:sz w:val="28"/>
        </w:rPr>
        <w:t xml:space="preserve">ซม-1 </w:t>
      </w:r>
      <w:r w:rsidRPr="00815D80">
        <w:rPr>
          <w:rFonts w:ascii="TH SarabunPSK" w:hAnsi="TH SarabunPSK" w:cs="TH SarabunPSK"/>
          <w:sz w:val="28"/>
          <w:cs/>
        </w:rPr>
        <w:t>แสดงการสั่นยืดของพันธะ -</w:t>
      </w:r>
      <w:r w:rsidRPr="00815D80">
        <w:rPr>
          <w:rFonts w:ascii="TH SarabunPSK" w:hAnsi="TH SarabunPSK" w:cs="TH SarabunPSK"/>
          <w:sz w:val="28"/>
        </w:rPr>
        <w:t xml:space="preserve">O-H </w:t>
      </w:r>
      <w:r w:rsidRPr="00815D80">
        <w:rPr>
          <w:rFonts w:ascii="TH SarabunPSK" w:hAnsi="TH SarabunPSK" w:cs="TH SarabunPSK"/>
          <w:sz w:val="28"/>
          <w:cs/>
        </w:rPr>
        <w:t xml:space="preserve">แถบ 2925 - 2938 </w:t>
      </w:r>
      <w:r w:rsidRPr="00815D80">
        <w:rPr>
          <w:rFonts w:ascii="TH SarabunPSK" w:hAnsi="TH SarabunPSK" w:cs="TH SarabunPSK"/>
          <w:sz w:val="28"/>
        </w:rPr>
        <w:t xml:space="preserve">ซม-1 </w:t>
      </w:r>
      <w:r w:rsidRPr="00815D80">
        <w:rPr>
          <w:rFonts w:ascii="TH SarabunPSK" w:hAnsi="TH SarabunPSK" w:cs="TH SarabunPSK"/>
          <w:sz w:val="28"/>
          <w:cs/>
        </w:rPr>
        <w:t>แสดงการยืดของ -</w:t>
      </w:r>
      <w:r w:rsidRPr="00815D80">
        <w:rPr>
          <w:rFonts w:ascii="TH SarabunPSK" w:hAnsi="TH SarabunPSK" w:cs="TH SarabunPSK"/>
          <w:sz w:val="28"/>
        </w:rPr>
        <w:t xml:space="preserve">C-H </w:t>
      </w:r>
      <w:r w:rsidRPr="00815D80">
        <w:rPr>
          <w:rFonts w:ascii="TH SarabunPSK" w:hAnsi="TH SarabunPSK" w:cs="TH SarabunPSK"/>
          <w:sz w:val="28"/>
          <w:cs/>
        </w:rPr>
        <w:t>ในกลุ่ม -</w:t>
      </w:r>
      <w:r w:rsidRPr="00815D80">
        <w:rPr>
          <w:rFonts w:ascii="TH SarabunPSK" w:hAnsi="TH SarabunPSK" w:cs="TH SarabunPSK"/>
          <w:sz w:val="28"/>
        </w:rPr>
        <w:t xml:space="preserve">CH2- </w:t>
      </w:r>
      <w:r w:rsidRPr="00815D80">
        <w:rPr>
          <w:rFonts w:ascii="TH SarabunPSK" w:hAnsi="TH SarabunPSK" w:cs="TH SarabunPSK"/>
          <w:sz w:val="28"/>
          <w:cs/>
        </w:rPr>
        <w:t>และ</w:t>
      </w:r>
      <w:r w:rsidRPr="00815D80">
        <w:rPr>
          <w:rFonts w:ascii="TH SarabunPSK" w:hAnsi="TH SarabunPSK" w:cs="TH SarabunPSK"/>
          <w:sz w:val="28"/>
        </w:rPr>
        <w:t xml:space="preserve"> 2844 - 2854 ซม-1 </w:t>
      </w:r>
      <w:r w:rsidRPr="00815D80">
        <w:rPr>
          <w:rFonts w:ascii="TH SarabunPSK" w:hAnsi="TH SarabunPSK" w:cs="TH SarabunPSK"/>
          <w:sz w:val="28"/>
          <w:cs/>
        </w:rPr>
        <w:t>แสดงการยืดของ</w:t>
      </w:r>
      <w:r w:rsidRPr="00815D80">
        <w:rPr>
          <w:rFonts w:ascii="TH SarabunPSK" w:hAnsi="TH SarabunPSK" w:cs="TH SarabunPSK"/>
          <w:sz w:val="28"/>
        </w:rPr>
        <w:t xml:space="preserve"> -C-H </w:t>
      </w:r>
      <w:r w:rsidRPr="00815D80">
        <w:rPr>
          <w:rFonts w:ascii="TH SarabunPSK" w:hAnsi="TH SarabunPSK" w:cs="TH SarabunPSK"/>
          <w:sz w:val="28"/>
          <w:cs/>
        </w:rPr>
        <w:t xml:space="preserve">ในกลุ่ม </w:t>
      </w:r>
      <w:r w:rsidRPr="00815D80">
        <w:rPr>
          <w:rFonts w:ascii="TH SarabunPSK" w:hAnsi="TH SarabunPSK" w:cs="TH SarabunPSK"/>
          <w:sz w:val="28"/>
        </w:rPr>
        <w:t xml:space="preserve">-CH3 - </w:t>
      </w:r>
      <w:r w:rsidRPr="00815D80">
        <w:rPr>
          <w:rFonts w:ascii="TH SarabunPSK" w:hAnsi="TH SarabunPSK" w:cs="TH SarabunPSK"/>
          <w:sz w:val="28"/>
          <w:cs/>
        </w:rPr>
        <w:t>แถบ 1693 – 1713 ซม-1 แสดงการยืดของกลุ่มคา</w:t>
      </w:r>
      <w:proofErr w:type="spellStart"/>
      <w:r w:rsidRPr="00815D80">
        <w:rPr>
          <w:rFonts w:ascii="TH SarabunPSK" w:hAnsi="TH SarabunPSK" w:cs="TH SarabunPSK"/>
          <w:sz w:val="28"/>
          <w:cs/>
        </w:rPr>
        <w:t>ร์</w:t>
      </w:r>
      <w:proofErr w:type="spellEnd"/>
      <w:r w:rsidRPr="00815D80">
        <w:rPr>
          <w:rFonts w:ascii="TH SarabunPSK" w:hAnsi="TH SarabunPSK" w:cs="TH SarabunPSK"/>
          <w:sz w:val="28"/>
          <w:cs/>
        </w:rPr>
        <w:t xml:space="preserve">บอนิล </w:t>
      </w:r>
      <w:r w:rsidRPr="00815D80">
        <w:rPr>
          <w:rFonts w:ascii="TH SarabunPSK" w:hAnsi="TH SarabunPSK" w:cs="TH SarabunPSK"/>
          <w:sz w:val="28"/>
        </w:rPr>
        <w:t xml:space="preserve">C=O </w:t>
      </w:r>
      <w:r w:rsidRPr="00815D80">
        <w:rPr>
          <w:rFonts w:ascii="TH SarabunPSK" w:hAnsi="TH SarabunPSK" w:cs="TH SarabunPSK"/>
          <w:sz w:val="28"/>
          <w:cs/>
        </w:rPr>
        <w:t xml:space="preserve"> 1535 - 1509 </w:t>
      </w:r>
      <w:r w:rsidRPr="00815D80">
        <w:rPr>
          <w:rFonts w:ascii="TH SarabunPSK" w:hAnsi="TH SarabunPSK" w:cs="TH SarabunPSK"/>
          <w:sz w:val="28"/>
        </w:rPr>
        <w:t xml:space="preserve">ซม-1 </w:t>
      </w:r>
      <w:r w:rsidRPr="00815D80">
        <w:rPr>
          <w:rFonts w:ascii="TH SarabunPSK" w:hAnsi="TH SarabunPSK" w:cs="TH SarabunPSK"/>
          <w:sz w:val="28"/>
          <w:cs/>
        </w:rPr>
        <w:t xml:space="preserve">แสดงการสั่นของพันธะ </w:t>
      </w:r>
      <w:r w:rsidRPr="00815D80">
        <w:rPr>
          <w:rFonts w:ascii="TH SarabunPSK" w:hAnsi="TH SarabunPSK" w:cs="TH SarabunPSK"/>
          <w:sz w:val="28"/>
        </w:rPr>
        <w:t>C=C</w:t>
      </w:r>
      <w:r w:rsidRPr="00815D80">
        <w:rPr>
          <w:rFonts w:ascii="TH SarabunPSK" w:hAnsi="TH SarabunPSK" w:cs="TH SarabunPSK"/>
          <w:sz w:val="28"/>
          <w:cs/>
        </w:rPr>
        <w:t xml:space="preserve"> ส่วนสเปกตรัมของพอลิยูรีเทนแสดงในภาพ</w:t>
      </w:r>
      <w:r w:rsidR="00FE1EDC">
        <w:rPr>
          <w:rFonts w:ascii="TH SarabunPSK" w:hAnsi="TH SarabunPSK" w:cs="TH SarabunPSK" w:hint="cs"/>
          <w:sz w:val="28"/>
          <w:cs/>
        </w:rPr>
        <w:t>ที่</w:t>
      </w:r>
      <w:r w:rsidRPr="00815D80">
        <w:rPr>
          <w:rFonts w:ascii="TH SarabunPSK" w:hAnsi="TH SarabunPSK" w:cs="TH SarabunPSK"/>
          <w:sz w:val="28"/>
          <w:cs/>
        </w:rPr>
        <w:t xml:space="preserve"> </w:t>
      </w:r>
      <w:r w:rsidR="00FE1EDC">
        <w:rPr>
          <w:rFonts w:ascii="TH SarabunPSK" w:hAnsi="TH SarabunPSK" w:cs="TH SarabunPSK" w:hint="cs"/>
          <w:sz w:val="28"/>
          <w:cs/>
        </w:rPr>
        <w:t>1.3</w:t>
      </w:r>
      <w:r w:rsidRPr="00815D80">
        <w:rPr>
          <w:rFonts w:ascii="TH SarabunPSK" w:hAnsi="TH SarabunPSK" w:cs="TH SarabunPSK"/>
          <w:sz w:val="28"/>
        </w:rPr>
        <w:t>.</w:t>
      </w:r>
      <w:r w:rsidRPr="00815D80">
        <w:rPr>
          <w:rFonts w:ascii="TH SarabunPSK" w:hAnsi="TH SarabunPSK" w:cs="TH SarabunPSK" w:hint="cs"/>
          <w:sz w:val="28"/>
          <w:cs/>
        </w:rPr>
        <w:t>2</w:t>
      </w:r>
      <w:r w:rsidRPr="00815D80">
        <w:rPr>
          <w:rFonts w:ascii="TH SarabunPSK" w:hAnsi="TH SarabunPSK" w:cs="TH SarabunPSK"/>
          <w:sz w:val="28"/>
        </w:rPr>
        <w:t xml:space="preserve"> (</w:t>
      </w:r>
      <w:r w:rsidRPr="00815D80">
        <w:rPr>
          <w:rFonts w:ascii="TH SarabunPSK" w:hAnsi="TH SarabunPSK" w:cs="TH SarabunPSK"/>
          <w:sz w:val="28"/>
          <w:cs/>
        </w:rPr>
        <w:t>ก</w:t>
      </w:r>
      <w:r w:rsidRPr="00815D80">
        <w:rPr>
          <w:rFonts w:ascii="TH SarabunPSK" w:hAnsi="TH SarabunPSK" w:cs="TH SarabunPSK"/>
          <w:sz w:val="28"/>
        </w:rPr>
        <w:t xml:space="preserve">) </w:t>
      </w:r>
      <w:r w:rsidRPr="00815D80">
        <w:rPr>
          <w:rFonts w:ascii="TH SarabunPSK" w:hAnsi="TH SarabunPSK" w:cs="TH SarabunPSK"/>
          <w:sz w:val="28"/>
          <w:cs/>
        </w:rPr>
        <w:t xml:space="preserve">พบว่าสเปกตรัมของพอลิยูรีเทนโฟมมีเลขคลื่นที่สำคัญดังนี้ แถบ 3395 </w:t>
      </w:r>
      <w:r w:rsidRPr="00815D80">
        <w:rPr>
          <w:rFonts w:ascii="TH SarabunPSK" w:hAnsi="TH SarabunPSK" w:cs="TH SarabunPSK"/>
          <w:sz w:val="28"/>
        </w:rPr>
        <w:t xml:space="preserve">ซม-1 </w:t>
      </w:r>
      <w:r w:rsidRPr="00815D80">
        <w:rPr>
          <w:rFonts w:ascii="TH SarabunPSK" w:hAnsi="TH SarabunPSK" w:cs="TH SarabunPSK"/>
          <w:sz w:val="28"/>
          <w:cs/>
        </w:rPr>
        <w:t xml:space="preserve">แสดงการยืดของพันธะ </w:t>
      </w:r>
      <w:r w:rsidRPr="00815D80">
        <w:rPr>
          <w:rFonts w:ascii="TH SarabunPSK" w:hAnsi="TH SarabunPSK" w:cs="TH SarabunPSK"/>
          <w:sz w:val="28"/>
        </w:rPr>
        <w:t xml:space="preserve">-N-H- </w:t>
      </w:r>
      <w:r w:rsidRPr="00815D80">
        <w:rPr>
          <w:rFonts w:ascii="TH SarabunPSK" w:hAnsi="TH SarabunPSK" w:cs="TH SarabunPSK"/>
          <w:sz w:val="28"/>
          <w:cs/>
        </w:rPr>
        <w:t>ของพันธะยูรีเทนซึ่งเกิดจากการทำปฏิกิริยาระหว่างหมู่</w:t>
      </w:r>
      <w:r w:rsidRPr="00815D80">
        <w:rPr>
          <w:rFonts w:ascii="TH SarabunPSK" w:hAnsi="TH SarabunPSK" w:cs="TH SarabunPSK"/>
          <w:sz w:val="28"/>
        </w:rPr>
        <w:t xml:space="preserve"> </w:t>
      </w:r>
      <w:r w:rsidRPr="00815D80">
        <w:rPr>
          <w:rFonts w:ascii="TH SarabunPSK" w:hAnsi="TH SarabunPSK" w:cs="TH SarabunPSK"/>
          <w:sz w:val="28"/>
          <w:cs/>
        </w:rPr>
        <w:t>-</w:t>
      </w:r>
      <w:r w:rsidRPr="00815D80">
        <w:rPr>
          <w:rFonts w:ascii="TH SarabunPSK" w:hAnsi="TH SarabunPSK" w:cs="TH SarabunPSK"/>
          <w:sz w:val="28"/>
        </w:rPr>
        <w:t xml:space="preserve">O-H </w:t>
      </w:r>
      <w:r w:rsidRPr="00815D80">
        <w:rPr>
          <w:rFonts w:ascii="TH SarabunPSK" w:hAnsi="TH SarabunPSK" w:cs="TH SarabunPSK"/>
          <w:sz w:val="28"/>
          <w:cs/>
        </w:rPr>
        <w:t xml:space="preserve">ของพอลิออลและหมู่ </w:t>
      </w:r>
      <w:r w:rsidRPr="00815D80">
        <w:rPr>
          <w:rFonts w:ascii="TH SarabunPSK" w:hAnsi="TH SarabunPSK" w:cs="TH SarabunPSK"/>
          <w:sz w:val="28"/>
        </w:rPr>
        <w:t xml:space="preserve">O=CN- </w:t>
      </w:r>
      <w:r w:rsidRPr="00815D80">
        <w:rPr>
          <w:rFonts w:ascii="TH SarabunPSK" w:hAnsi="TH SarabunPSK" w:cs="TH SarabunPSK"/>
          <w:sz w:val="28"/>
          <w:cs/>
        </w:rPr>
        <w:t>ของไอโซไซยา</w:t>
      </w:r>
      <w:proofErr w:type="spellStart"/>
      <w:r w:rsidRPr="00815D80">
        <w:rPr>
          <w:rFonts w:ascii="TH SarabunPSK" w:hAnsi="TH SarabunPSK" w:cs="TH SarabunPSK"/>
          <w:sz w:val="28"/>
          <w:cs/>
        </w:rPr>
        <w:t>เนต</w:t>
      </w:r>
      <w:proofErr w:type="spellEnd"/>
      <w:r w:rsidRPr="00815D80">
        <w:rPr>
          <w:rFonts w:ascii="TH SarabunPSK" w:hAnsi="TH SarabunPSK" w:cs="TH SarabunPSK"/>
          <w:sz w:val="28"/>
          <w:cs/>
        </w:rPr>
        <w:t xml:space="preserve"> แถบ 2975 </w:t>
      </w:r>
      <w:r w:rsidRPr="00815D80">
        <w:rPr>
          <w:rFonts w:ascii="TH SarabunPSK" w:hAnsi="TH SarabunPSK" w:cs="TH SarabunPSK"/>
          <w:sz w:val="28"/>
        </w:rPr>
        <w:t xml:space="preserve">ซม-1 </w:t>
      </w:r>
      <w:r w:rsidRPr="00815D80">
        <w:rPr>
          <w:rFonts w:ascii="TH SarabunPSK" w:hAnsi="TH SarabunPSK" w:cs="TH SarabunPSK"/>
          <w:sz w:val="28"/>
          <w:cs/>
        </w:rPr>
        <w:t xml:space="preserve">และ 2919 </w:t>
      </w:r>
      <w:r w:rsidRPr="00815D80">
        <w:rPr>
          <w:rFonts w:ascii="TH SarabunPSK" w:hAnsi="TH SarabunPSK" w:cs="TH SarabunPSK"/>
          <w:sz w:val="28"/>
        </w:rPr>
        <w:t>ซม-1</w:t>
      </w:r>
      <w:r w:rsidRPr="00815D80">
        <w:rPr>
          <w:rFonts w:ascii="TH SarabunPSK" w:hAnsi="TH SarabunPSK" w:cs="TH SarabunPSK"/>
          <w:sz w:val="28"/>
          <w:cs/>
        </w:rPr>
        <w:t xml:space="preserve"> แสดงถึงการยืดของพันธะ </w:t>
      </w:r>
      <w:r w:rsidRPr="00815D80">
        <w:rPr>
          <w:rFonts w:ascii="TH SarabunPSK" w:hAnsi="TH SarabunPSK" w:cs="TH SarabunPSK"/>
          <w:sz w:val="28"/>
        </w:rPr>
        <w:t xml:space="preserve">-C-H </w:t>
      </w:r>
      <w:r w:rsidRPr="00815D80">
        <w:rPr>
          <w:rFonts w:ascii="TH SarabunPSK" w:hAnsi="TH SarabunPSK" w:cs="TH SarabunPSK"/>
          <w:sz w:val="28"/>
          <w:cs/>
        </w:rPr>
        <w:t xml:space="preserve">และจากรูปที่ </w:t>
      </w:r>
      <w:r w:rsidR="00FE1EDC">
        <w:rPr>
          <w:rFonts w:ascii="TH SarabunPSK" w:hAnsi="TH SarabunPSK" w:cs="TH SarabunPSK" w:hint="cs"/>
          <w:sz w:val="28"/>
          <w:cs/>
        </w:rPr>
        <w:t>1.3</w:t>
      </w:r>
      <w:r w:rsidRPr="00815D80">
        <w:rPr>
          <w:rFonts w:ascii="TH SarabunPSK" w:hAnsi="TH SarabunPSK" w:cs="TH SarabunPSK"/>
          <w:sz w:val="28"/>
          <w:cs/>
        </w:rPr>
        <w:t>.</w:t>
      </w:r>
      <w:r w:rsidRPr="00815D80">
        <w:rPr>
          <w:rFonts w:ascii="TH SarabunPSK" w:hAnsi="TH SarabunPSK" w:cs="TH SarabunPSK" w:hint="cs"/>
          <w:sz w:val="28"/>
          <w:cs/>
        </w:rPr>
        <w:t>2</w:t>
      </w:r>
      <w:r w:rsidRPr="00815D80">
        <w:rPr>
          <w:rFonts w:ascii="TH SarabunPSK" w:hAnsi="TH SarabunPSK" w:cs="TH SarabunPSK"/>
          <w:sz w:val="28"/>
          <w:cs/>
        </w:rPr>
        <w:t xml:space="preserve"> </w:t>
      </w:r>
      <w:r w:rsidRPr="00815D80">
        <w:rPr>
          <w:rFonts w:ascii="TH SarabunPSK" w:hAnsi="TH SarabunPSK" w:cs="TH SarabunPSK"/>
          <w:sz w:val="28"/>
        </w:rPr>
        <w:t>(</w:t>
      </w:r>
      <w:r w:rsidRPr="00815D80">
        <w:rPr>
          <w:rFonts w:ascii="TH SarabunPSK" w:hAnsi="TH SarabunPSK" w:cs="TH SarabunPSK"/>
          <w:sz w:val="28"/>
          <w:cs/>
        </w:rPr>
        <w:t>ข</w:t>
      </w:r>
      <w:r w:rsidRPr="00815D80">
        <w:rPr>
          <w:rFonts w:ascii="TH SarabunPSK" w:hAnsi="TH SarabunPSK" w:cs="TH SarabunPSK"/>
          <w:sz w:val="28"/>
        </w:rPr>
        <w:t>) (</w:t>
      </w:r>
      <w:r w:rsidRPr="00815D80">
        <w:rPr>
          <w:rFonts w:ascii="TH SarabunPSK" w:hAnsi="TH SarabunPSK" w:cs="TH SarabunPSK"/>
          <w:sz w:val="28"/>
          <w:cs/>
        </w:rPr>
        <w:t>ค</w:t>
      </w:r>
      <w:r w:rsidRPr="00815D80">
        <w:rPr>
          <w:rFonts w:ascii="TH SarabunPSK" w:hAnsi="TH SarabunPSK" w:cs="TH SarabunPSK"/>
          <w:sz w:val="28"/>
        </w:rPr>
        <w:t>)</w:t>
      </w:r>
      <w:r w:rsidRPr="00815D80">
        <w:rPr>
          <w:rFonts w:ascii="TH SarabunPSK" w:hAnsi="TH SarabunPSK" w:cs="TH SarabunPSK"/>
          <w:sz w:val="28"/>
          <w:cs/>
        </w:rPr>
        <w:t xml:space="preserve"> และ (ง</w:t>
      </w:r>
      <w:r w:rsidRPr="00815D80">
        <w:rPr>
          <w:rFonts w:ascii="TH SarabunPSK" w:hAnsi="TH SarabunPSK" w:cs="TH SarabunPSK"/>
          <w:sz w:val="28"/>
        </w:rPr>
        <w:t xml:space="preserve">)  </w:t>
      </w:r>
      <w:r w:rsidRPr="00815D80">
        <w:rPr>
          <w:rFonts w:ascii="TH SarabunPSK" w:hAnsi="TH SarabunPSK" w:cs="TH SarabunPSK"/>
          <w:sz w:val="28"/>
          <w:cs/>
        </w:rPr>
        <w:t>แสดงสเปกตรัมของพอลิยูรีเทนที่มีการเติมลิกน</w:t>
      </w:r>
      <w:proofErr w:type="spellStart"/>
      <w:r w:rsidRPr="00815D80">
        <w:rPr>
          <w:rFonts w:ascii="TH SarabunPSK" w:hAnsi="TH SarabunPSK" w:cs="TH SarabunPSK"/>
          <w:sz w:val="28"/>
          <w:cs/>
        </w:rPr>
        <w:t>ิน</w:t>
      </w:r>
      <w:proofErr w:type="spellEnd"/>
      <w:r w:rsidRPr="00815D80">
        <w:rPr>
          <w:rFonts w:ascii="TH SarabunPSK" w:hAnsi="TH SarabunPSK" w:cs="TH SarabunPSK"/>
          <w:sz w:val="28"/>
          <w:cs/>
        </w:rPr>
        <w:t xml:space="preserve"> มีแถบสเปกตรัมที่คล้ายคลึงกันโดยมีเลขคลื่นที่สำคัญดังนี้  แถบ 3285 </w:t>
      </w:r>
      <w:r w:rsidRPr="00815D80">
        <w:rPr>
          <w:rFonts w:ascii="TH SarabunPSK" w:hAnsi="TH SarabunPSK" w:cs="TH SarabunPSK"/>
          <w:sz w:val="28"/>
        </w:rPr>
        <w:t>ซม-1</w:t>
      </w:r>
      <w:r w:rsidRPr="00815D80">
        <w:rPr>
          <w:rFonts w:ascii="TH SarabunPSK" w:hAnsi="TH SarabunPSK" w:cs="TH SarabunPSK"/>
          <w:sz w:val="28"/>
          <w:cs/>
        </w:rPr>
        <w:t xml:space="preserve"> แสดงการยืดของพันธะ </w:t>
      </w:r>
      <w:r w:rsidRPr="00815D80">
        <w:rPr>
          <w:rFonts w:ascii="TH SarabunPSK" w:hAnsi="TH SarabunPSK" w:cs="TH SarabunPSK"/>
          <w:sz w:val="28"/>
        </w:rPr>
        <w:t xml:space="preserve">-N-H </w:t>
      </w:r>
      <w:r w:rsidRPr="00815D80">
        <w:rPr>
          <w:rFonts w:ascii="TH SarabunPSK" w:hAnsi="TH SarabunPSK" w:cs="TH SarabunPSK"/>
          <w:sz w:val="28"/>
          <w:cs/>
        </w:rPr>
        <w:t>ของพันธะยูรีเทนซึ่งเกิดจากการทำปฏิกิริยาระหว่างพันธะ</w:t>
      </w:r>
      <w:r w:rsidRPr="00815D80">
        <w:rPr>
          <w:rFonts w:ascii="TH SarabunPSK" w:hAnsi="TH SarabunPSK" w:cs="TH SarabunPSK"/>
          <w:sz w:val="28"/>
        </w:rPr>
        <w:t xml:space="preserve"> </w:t>
      </w:r>
      <w:r w:rsidRPr="00815D80">
        <w:rPr>
          <w:rFonts w:ascii="TH SarabunPSK" w:hAnsi="TH SarabunPSK" w:cs="TH SarabunPSK"/>
          <w:sz w:val="28"/>
          <w:cs/>
        </w:rPr>
        <w:t>-</w:t>
      </w:r>
      <w:r w:rsidRPr="00815D80">
        <w:rPr>
          <w:rFonts w:ascii="TH SarabunPSK" w:hAnsi="TH SarabunPSK" w:cs="TH SarabunPSK"/>
          <w:sz w:val="28"/>
        </w:rPr>
        <w:t xml:space="preserve">O-H </w:t>
      </w:r>
      <w:r w:rsidRPr="00815D80">
        <w:rPr>
          <w:rFonts w:ascii="TH SarabunPSK" w:hAnsi="TH SarabunPSK" w:cs="TH SarabunPSK"/>
          <w:sz w:val="28"/>
          <w:cs/>
        </w:rPr>
        <w:t xml:space="preserve">ของพอลิออลและพันธะ </w:t>
      </w:r>
      <w:r w:rsidRPr="00815D80">
        <w:rPr>
          <w:rFonts w:ascii="TH SarabunPSK" w:hAnsi="TH SarabunPSK" w:cs="TH SarabunPSK"/>
          <w:sz w:val="28"/>
        </w:rPr>
        <w:t xml:space="preserve">O=CN- </w:t>
      </w:r>
      <w:r w:rsidRPr="00815D80">
        <w:rPr>
          <w:rFonts w:ascii="TH SarabunPSK" w:hAnsi="TH SarabunPSK" w:cs="TH SarabunPSK"/>
          <w:sz w:val="28"/>
          <w:cs/>
        </w:rPr>
        <w:t>ของไอโซไซยา</w:t>
      </w:r>
      <w:proofErr w:type="spellStart"/>
      <w:r w:rsidRPr="00815D80">
        <w:rPr>
          <w:rFonts w:ascii="TH SarabunPSK" w:hAnsi="TH SarabunPSK" w:cs="TH SarabunPSK"/>
          <w:sz w:val="28"/>
          <w:cs/>
        </w:rPr>
        <w:t>เนต</w:t>
      </w:r>
      <w:proofErr w:type="spellEnd"/>
      <w:r w:rsidRPr="00815D80">
        <w:rPr>
          <w:rFonts w:ascii="TH SarabunPSK" w:hAnsi="TH SarabunPSK" w:cs="TH SarabunPSK"/>
          <w:sz w:val="28"/>
          <w:cs/>
        </w:rPr>
        <w:t xml:space="preserve"> แถบ 2975 และ 2919</w:t>
      </w:r>
      <w:r w:rsidRPr="00815D80">
        <w:rPr>
          <w:rFonts w:ascii="TH SarabunPSK" w:hAnsi="TH SarabunPSK" w:cs="TH SarabunPSK"/>
          <w:sz w:val="28"/>
        </w:rPr>
        <w:t xml:space="preserve"> ซม-1 </w:t>
      </w:r>
      <w:r w:rsidRPr="00815D80">
        <w:rPr>
          <w:rFonts w:ascii="TH SarabunPSK" w:hAnsi="TH SarabunPSK" w:cs="TH SarabunPSK"/>
          <w:sz w:val="28"/>
          <w:cs/>
        </w:rPr>
        <w:t xml:space="preserve">แสดงถึงการยืดของหมู่ </w:t>
      </w:r>
      <w:r w:rsidRPr="00815D80">
        <w:rPr>
          <w:rFonts w:ascii="TH SarabunPSK" w:hAnsi="TH SarabunPSK" w:cs="TH SarabunPSK"/>
          <w:sz w:val="28"/>
        </w:rPr>
        <w:t>-C-H</w:t>
      </w:r>
      <w:r w:rsidRPr="00815D80">
        <w:rPr>
          <w:rFonts w:ascii="TH SarabunPSK" w:hAnsi="TH SarabunPSK" w:cs="TH SarabunPSK"/>
          <w:sz w:val="28"/>
          <w:cs/>
        </w:rPr>
        <w:t xml:space="preserve"> แถบ 1709 </w:t>
      </w:r>
      <w:r w:rsidRPr="00815D80">
        <w:rPr>
          <w:rFonts w:ascii="TH SarabunPSK" w:hAnsi="TH SarabunPSK" w:cs="TH SarabunPSK"/>
          <w:sz w:val="28"/>
        </w:rPr>
        <w:t xml:space="preserve">ซม-1 </w:t>
      </w:r>
      <w:r w:rsidRPr="00815D80">
        <w:rPr>
          <w:rFonts w:ascii="TH SarabunPSK" w:hAnsi="TH SarabunPSK" w:cs="TH SarabunPSK"/>
          <w:sz w:val="28"/>
          <w:cs/>
        </w:rPr>
        <w:t>แสดงถึงการยืดของพันธะคา</w:t>
      </w:r>
      <w:proofErr w:type="spellStart"/>
      <w:r w:rsidRPr="00815D80">
        <w:rPr>
          <w:rFonts w:ascii="TH SarabunPSK" w:hAnsi="TH SarabunPSK" w:cs="TH SarabunPSK"/>
          <w:sz w:val="28"/>
          <w:cs/>
        </w:rPr>
        <w:t>ร์</w:t>
      </w:r>
      <w:proofErr w:type="spellEnd"/>
      <w:r w:rsidRPr="00815D80">
        <w:rPr>
          <w:rFonts w:ascii="TH SarabunPSK" w:hAnsi="TH SarabunPSK" w:cs="TH SarabunPSK"/>
          <w:sz w:val="28"/>
          <w:cs/>
        </w:rPr>
        <w:t xml:space="preserve">บอนิล </w:t>
      </w:r>
      <w:r w:rsidRPr="00815D80">
        <w:rPr>
          <w:rFonts w:ascii="TH SarabunPSK" w:hAnsi="TH SarabunPSK" w:cs="TH SarabunPSK"/>
          <w:sz w:val="28"/>
        </w:rPr>
        <w:t>C=O</w:t>
      </w:r>
      <w:r w:rsidRPr="00815D80">
        <w:rPr>
          <w:rFonts w:ascii="TH SarabunPSK" w:hAnsi="TH SarabunPSK" w:cs="TH SarabunPSK"/>
          <w:sz w:val="28"/>
          <w:cs/>
        </w:rPr>
        <w:t xml:space="preserve"> จากลิกน</w:t>
      </w:r>
      <w:proofErr w:type="spellStart"/>
      <w:r w:rsidRPr="00815D80">
        <w:rPr>
          <w:rFonts w:ascii="TH SarabunPSK" w:hAnsi="TH SarabunPSK" w:cs="TH SarabunPSK"/>
          <w:sz w:val="28"/>
          <w:cs/>
        </w:rPr>
        <w:t>ิน</w:t>
      </w:r>
      <w:proofErr w:type="spellEnd"/>
      <w:r w:rsidRPr="00815D80">
        <w:rPr>
          <w:rFonts w:ascii="TH SarabunPSK" w:hAnsi="TH SarabunPSK" w:cs="TH SarabunPSK"/>
          <w:sz w:val="28"/>
          <w:cs/>
        </w:rPr>
        <w:t xml:space="preserve"> แถบ 1535 - 1509 </w:t>
      </w:r>
      <w:r w:rsidRPr="00815D80">
        <w:rPr>
          <w:rFonts w:ascii="TH SarabunPSK" w:hAnsi="TH SarabunPSK" w:cs="TH SarabunPSK"/>
          <w:sz w:val="28"/>
        </w:rPr>
        <w:t xml:space="preserve">ซม-1 </w:t>
      </w:r>
      <w:r w:rsidRPr="00815D80">
        <w:rPr>
          <w:rFonts w:ascii="TH SarabunPSK" w:hAnsi="TH SarabunPSK" w:cs="TH SarabunPSK"/>
          <w:sz w:val="28"/>
          <w:cs/>
        </w:rPr>
        <w:t xml:space="preserve">แสดงการสั่นของพันธะ </w:t>
      </w:r>
      <w:r w:rsidRPr="00815D80">
        <w:rPr>
          <w:rFonts w:ascii="TH SarabunPSK" w:hAnsi="TH SarabunPSK" w:cs="TH SarabunPSK"/>
          <w:sz w:val="28"/>
        </w:rPr>
        <w:t>C=C</w:t>
      </w:r>
      <w:r w:rsidRPr="00815D80">
        <w:rPr>
          <w:rFonts w:ascii="TH SarabunPSK" w:hAnsi="TH SarabunPSK" w:cs="TH SarabunPSK"/>
          <w:sz w:val="28"/>
          <w:cs/>
        </w:rPr>
        <w:t xml:space="preserve"> และแถบ 1229 </w:t>
      </w:r>
      <w:r w:rsidRPr="00815D80">
        <w:rPr>
          <w:rFonts w:ascii="TH SarabunPSK" w:hAnsi="TH SarabunPSK" w:cs="TH SarabunPSK"/>
          <w:sz w:val="28"/>
        </w:rPr>
        <w:t>ซม-1</w:t>
      </w:r>
      <w:r w:rsidRPr="00815D80">
        <w:rPr>
          <w:rFonts w:ascii="TH SarabunPSK" w:hAnsi="TH SarabunPSK" w:cs="TH SarabunPSK"/>
          <w:sz w:val="28"/>
          <w:cs/>
        </w:rPr>
        <w:t xml:space="preserve"> แสดงการยืดของหมู่</w:t>
      </w:r>
      <w:r w:rsidR="00FE1EDC">
        <w:rPr>
          <w:rFonts w:ascii="TH SarabunPSK" w:hAnsi="TH SarabunPSK" w:cs="TH SarabunPSK" w:hint="cs"/>
          <w:sz w:val="28"/>
          <w:cs/>
        </w:rPr>
        <w:t xml:space="preserve"> </w:t>
      </w:r>
      <w:r w:rsidRPr="00815D80">
        <w:rPr>
          <w:rFonts w:ascii="TH SarabunPSK" w:hAnsi="TH SarabunPSK" w:cs="TH SarabunPSK"/>
          <w:sz w:val="28"/>
        </w:rPr>
        <w:t>O-CH</w:t>
      </w:r>
      <w:r w:rsidRPr="00815D80">
        <w:rPr>
          <w:rFonts w:ascii="TH SarabunPSK" w:hAnsi="TH SarabunPSK" w:cs="TH SarabunPSK"/>
          <w:sz w:val="28"/>
          <w:cs/>
        </w:rPr>
        <w:t xml:space="preserve"> </w:t>
      </w:r>
      <w:bookmarkStart w:id="3" w:name="_Hlk71131241"/>
      <w:r w:rsidRPr="00815D80">
        <w:rPr>
          <w:rFonts w:ascii="TH SarabunPSK" w:hAnsi="TH SarabunPSK" w:cs="TH SarabunPSK"/>
          <w:sz w:val="28"/>
          <w:cs/>
        </w:rPr>
        <w:t>เมื่อเปรียบเทียบสเปกตรัมของพอลิยูรีเทนโฟมที่ไม่เติมลิกน</w:t>
      </w:r>
      <w:proofErr w:type="spellStart"/>
      <w:r w:rsidRPr="00815D80">
        <w:rPr>
          <w:rFonts w:ascii="TH SarabunPSK" w:hAnsi="TH SarabunPSK" w:cs="TH SarabunPSK"/>
          <w:sz w:val="28"/>
          <w:cs/>
        </w:rPr>
        <w:t>ิน</w:t>
      </w:r>
      <w:proofErr w:type="spellEnd"/>
      <w:r w:rsidRPr="00815D80">
        <w:rPr>
          <w:rFonts w:ascii="TH SarabunPSK" w:hAnsi="TH SarabunPSK" w:cs="TH SarabunPSK"/>
          <w:sz w:val="28"/>
          <w:cs/>
        </w:rPr>
        <w:t>และพอลิยูรีเทนที่เติมลิกนินพบว่าไม่มีสเปกตรัมใหม่เกิดขึ้นมา</w:t>
      </w:r>
      <w:bookmarkEnd w:id="3"/>
    </w:p>
    <w:p w14:paraId="6D9BF943" w14:textId="33A11BDD" w:rsidR="00C250C4" w:rsidRDefault="00815D80" w:rsidP="00FE1EDC">
      <w:pPr>
        <w:jc w:val="thaiDistribute"/>
        <w:rPr>
          <w:rFonts w:ascii="TH SarabunPSK" w:hAnsi="TH SarabunPSK" w:cs="TH SarabunPSK"/>
          <w:b/>
          <w:bCs/>
          <w:sz w:val="32"/>
        </w:rPr>
      </w:pPr>
      <w:r w:rsidRPr="00815D80">
        <w:rPr>
          <w:rFonts w:ascii="TH SarabunPSK" w:hAnsi="TH SarabunPSK" w:cs="TH SarabunPSK"/>
          <w:sz w:val="28"/>
          <w:cs/>
        </w:rPr>
        <w:tab/>
      </w:r>
      <w:r w:rsidRPr="00293FD5">
        <w:rPr>
          <w:rFonts w:ascii="AngsanaUPC" w:hAnsi="AngsanaUPC" w:cs="AngsanaUPC"/>
          <w:sz w:val="32"/>
          <w:szCs w:val="32"/>
        </w:rPr>
        <w:t xml:space="preserve"> </w:t>
      </w:r>
    </w:p>
    <w:p w14:paraId="46B6B60A" w14:textId="6A7285C8" w:rsidR="00B844D8" w:rsidRDefault="00B844D8" w:rsidP="00FE1EDC">
      <w:pPr>
        <w:jc w:val="thaiDistribute"/>
        <w:rPr>
          <w:rFonts w:ascii="TH SarabunPSK" w:hAnsi="TH SarabunPSK" w:cs="TH SarabunPSK"/>
          <w:b/>
          <w:bCs/>
          <w:sz w:val="32"/>
        </w:rPr>
      </w:pPr>
    </w:p>
    <w:p w14:paraId="14A99CD6" w14:textId="77777777" w:rsidR="00AF3CA6" w:rsidRDefault="00AF3CA6" w:rsidP="00266D80">
      <w:pPr>
        <w:ind w:firstLine="720"/>
        <w:rPr>
          <w:rFonts w:ascii="TH SarabunPSK" w:hAnsi="TH SarabunPSK" w:cs="TH SarabunPSK"/>
          <w:b/>
          <w:bCs/>
          <w:sz w:val="32"/>
        </w:rPr>
      </w:pPr>
    </w:p>
    <w:p w14:paraId="37322358" w14:textId="5BA2EEA2" w:rsidR="00266D80" w:rsidRPr="00266D80" w:rsidRDefault="00266D80" w:rsidP="00266D80">
      <w:pPr>
        <w:ind w:firstLine="720"/>
        <w:rPr>
          <w:rFonts w:ascii="TH SarabunPSK" w:eastAsia="AngsanaUPC" w:hAnsi="TH SarabunPSK" w:cs="TH SarabunPSK"/>
          <w:b/>
          <w:bCs/>
          <w:sz w:val="28"/>
          <w:cs/>
        </w:rPr>
      </w:pPr>
      <w:r w:rsidRPr="00266D80">
        <w:rPr>
          <w:rFonts w:ascii="TH SarabunPSK" w:eastAsia="AngsanaUPC" w:hAnsi="TH SarabunPSK" w:cs="TH SarabunPSK"/>
          <w:b/>
          <w:bCs/>
          <w:sz w:val="28"/>
        </w:rPr>
        <w:lastRenderedPageBreak/>
        <w:t xml:space="preserve">1.4 </w:t>
      </w:r>
      <w:bookmarkStart w:id="4" w:name="_Hlk75352766"/>
      <w:r w:rsidRPr="00266D80">
        <w:rPr>
          <w:rFonts w:ascii="TH SarabunPSK" w:eastAsia="AngsanaUPC" w:hAnsi="TH SarabunPSK" w:cs="TH SarabunPSK"/>
          <w:b/>
          <w:bCs/>
          <w:sz w:val="28"/>
          <w:cs/>
        </w:rPr>
        <w:t>สมบัติทางความร้อน</w:t>
      </w:r>
      <w:bookmarkEnd w:id="4"/>
      <w:r w:rsidR="00A5061E">
        <w:rPr>
          <w:rFonts w:ascii="TH SarabunPSK" w:eastAsia="AngsanaUPC" w:hAnsi="TH SarabunPSK" w:cs="TH SarabunPSK" w:hint="cs"/>
          <w:b/>
          <w:bCs/>
          <w:sz w:val="28"/>
          <w:cs/>
        </w:rPr>
        <w:t xml:space="preserve"> </w:t>
      </w:r>
    </w:p>
    <w:p w14:paraId="1982A96F" w14:textId="7B43B017" w:rsidR="00266D80" w:rsidRPr="00266D80" w:rsidRDefault="00266D80" w:rsidP="00266D80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cs/>
          <w:lang w:val="en-GB"/>
        </w:rPr>
      </w:pPr>
      <w:r w:rsidRPr="00266D80">
        <w:rPr>
          <w:rFonts w:ascii="TH SarabunPSK" w:hAnsi="TH SarabunPSK" w:cs="TH SarabunPSK"/>
          <w:sz w:val="28"/>
          <w:cs/>
        </w:rPr>
        <w:t>การทดสอบสมบัติทางความร้อนด้วยเทคนิคการ</w:t>
      </w:r>
      <w:r w:rsidRPr="00266D80">
        <w:rPr>
          <w:rFonts w:ascii="TH SarabunPSK" w:hAnsi="TH SarabunPSK" w:cs="TH SarabunPSK"/>
          <w:sz w:val="28"/>
          <w:shd w:val="clear" w:color="auto" w:fill="FFFFFF"/>
          <w:cs/>
        </w:rPr>
        <w:t>วิเคราะห์ความเสถียรทาง</w:t>
      </w:r>
      <w:r>
        <w:rPr>
          <w:rFonts w:ascii="TH SarabunPSK" w:hAnsi="TH SarabunPSK" w:cs="TH SarabunPSK" w:hint="cs"/>
          <w:sz w:val="28"/>
          <w:shd w:val="clear" w:color="auto" w:fill="FFFFFF"/>
          <w:cs/>
        </w:rPr>
        <w:t>ด้าน</w:t>
      </w:r>
      <w:r w:rsidRPr="00266D80">
        <w:rPr>
          <w:rFonts w:ascii="TH SarabunPSK" w:hAnsi="TH SarabunPSK" w:cs="TH SarabunPSK"/>
          <w:sz w:val="28"/>
          <w:shd w:val="clear" w:color="auto" w:fill="FFFFFF"/>
          <w:cs/>
        </w:rPr>
        <w:t>ความร้อนของวัสดุ</w:t>
      </w:r>
      <w:r w:rsidRPr="00266D80">
        <w:rPr>
          <w:rFonts w:ascii="TH SarabunPSK" w:hAnsi="TH SarabunPSK" w:cs="TH SarabunPSK"/>
          <w:sz w:val="28"/>
        </w:rPr>
        <w:t xml:space="preserve">  </w:t>
      </w:r>
      <w:r w:rsidRPr="00266D80">
        <w:rPr>
          <w:rFonts w:ascii="TH SarabunPSK" w:hAnsi="TH SarabunPSK" w:cs="TH SarabunPSK"/>
          <w:color w:val="000000" w:themeColor="text1"/>
          <w:sz w:val="28"/>
          <w:lang w:val="en-GB"/>
        </w:rPr>
        <w:t>(TGA)</w:t>
      </w:r>
      <w:r w:rsidRPr="00266D80">
        <w:rPr>
          <w:rFonts w:ascii="TH SarabunPSK" w:hAnsi="TH SarabunPSK" w:cs="TH SarabunPSK"/>
          <w:sz w:val="28"/>
          <w:lang w:val="en-GB"/>
        </w:rPr>
        <w:t xml:space="preserve"> </w:t>
      </w:r>
      <w:r w:rsidRPr="00266D80">
        <w:rPr>
          <w:rFonts w:ascii="TH SarabunPSK" w:hAnsi="TH SarabunPSK" w:cs="TH SarabunPSK"/>
          <w:color w:val="000000" w:themeColor="text1"/>
          <w:sz w:val="28"/>
          <w:cs/>
        </w:rPr>
        <w:t>ของพอลิยูรีเ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>ท</w:t>
      </w:r>
      <w:r w:rsidRPr="00266D80">
        <w:rPr>
          <w:rFonts w:ascii="TH SarabunPSK" w:hAnsi="TH SarabunPSK" w:cs="TH SarabunPSK"/>
          <w:color w:val="000000" w:themeColor="text1"/>
          <w:sz w:val="28"/>
          <w:cs/>
        </w:rPr>
        <w:t>นโฟมสูตรหล่อและผสมลิกน</w:t>
      </w:r>
      <w:proofErr w:type="spellStart"/>
      <w:r w:rsidRPr="00266D80">
        <w:rPr>
          <w:rFonts w:ascii="TH SarabunPSK" w:hAnsi="TH SarabunPSK" w:cs="TH SarabunPSK"/>
          <w:color w:val="000000" w:themeColor="text1"/>
          <w:sz w:val="28"/>
          <w:cs/>
        </w:rPr>
        <w:t>ิน</w:t>
      </w:r>
      <w:proofErr w:type="spellEnd"/>
      <w:r w:rsidRPr="00266D80">
        <w:rPr>
          <w:rFonts w:ascii="TH SarabunPSK" w:hAnsi="TH SarabunPSK" w:cs="TH SarabunPSK"/>
          <w:color w:val="000000" w:themeColor="text1"/>
          <w:sz w:val="28"/>
          <w:cs/>
        </w:rPr>
        <w:t xml:space="preserve">ในปริมาณต่าง </w:t>
      </w:r>
      <w:r w:rsidRPr="000C2FA7">
        <w:rPr>
          <w:rFonts w:ascii="TH SarabunPSK" w:hAnsi="TH SarabunPSK" w:cs="TH SarabunPSK"/>
          <w:color w:val="000000" w:themeColor="text1"/>
          <w:sz w:val="28"/>
          <w:cs/>
        </w:rPr>
        <w:t>ๆ (</w:t>
      </w:r>
      <w:r w:rsidRPr="000C2FA7">
        <w:rPr>
          <w:rFonts w:ascii="TH SarabunPSK" w:hAnsi="TH SarabunPSK" w:cs="TH SarabunPSK"/>
          <w:color w:val="000000" w:themeColor="text1"/>
          <w:sz w:val="28"/>
          <w:lang w:val="en-GB"/>
        </w:rPr>
        <w:t>0,</w:t>
      </w:r>
      <w:r w:rsidRPr="000C2FA7">
        <w:rPr>
          <w:rFonts w:ascii="TH SarabunPSK" w:hAnsi="TH SarabunPSK" w:cs="TH SarabunPSK"/>
          <w:color w:val="000000" w:themeColor="text1"/>
          <w:sz w:val="28"/>
          <w:cs/>
          <w:lang w:val="en-GB"/>
        </w:rPr>
        <w:t xml:space="preserve"> </w:t>
      </w:r>
      <w:r w:rsidRPr="000C2FA7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5 </w:t>
      </w:r>
      <w:r w:rsidRPr="000C2FA7">
        <w:rPr>
          <w:rFonts w:ascii="TH SarabunPSK" w:hAnsi="TH SarabunPSK" w:cs="TH SarabunPSK"/>
          <w:color w:val="000000" w:themeColor="text1"/>
          <w:sz w:val="28"/>
          <w:cs/>
        </w:rPr>
        <w:t xml:space="preserve">และ </w:t>
      </w:r>
      <w:r w:rsidRPr="000C2FA7">
        <w:rPr>
          <w:rFonts w:ascii="TH SarabunPSK" w:hAnsi="TH SarabunPSK" w:cs="TH SarabunPSK"/>
          <w:color w:val="000000" w:themeColor="text1"/>
          <w:sz w:val="28"/>
          <w:lang w:val="en-GB"/>
        </w:rPr>
        <w:t>10</w:t>
      </w:r>
      <w:r w:rsidRPr="000C2FA7">
        <w:rPr>
          <w:rFonts w:ascii="TH SarabunPSK" w:hAnsi="TH SarabunPSK" w:cs="TH SarabunPSK"/>
          <w:color w:val="000000" w:themeColor="text1"/>
          <w:sz w:val="28"/>
          <w:cs/>
          <w:lang w:val="en-GB"/>
        </w:rPr>
        <w:t xml:space="preserve"> </w:t>
      </w:r>
      <w:r w:rsidRPr="000C2FA7">
        <w:rPr>
          <w:rFonts w:ascii="TH SarabunPSK" w:hAnsi="TH SarabunPSK" w:cs="TH SarabunPSK"/>
          <w:color w:val="000000" w:themeColor="text1"/>
          <w:sz w:val="28"/>
        </w:rPr>
        <w:t>%</w:t>
      </w:r>
      <w:r w:rsidRPr="000C2FA7">
        <w:rPr>
          <w:rFonts w:ascii="TH SarabunPSK" w:hAnsi="TH SarabunPSK" w:cs="TH SarabunPSK"/>
          <w:color w:val="000000" w:themeColor="text1"/>
          <w:sz w:val="28"/>
          <w:cs/>
        </w:rPr>
        <w:t>โดยปริมาตร</w:t>
      </w:r>
      <w:r w:rsidRPr="000C2FA7">
        <w:rPr>
          <w:rFonts w:ascii="TH SarabunPSK" w:hAnsi="TH SarabunPSK" w:cs="TH SarabunPSK"/>
          <w:color w:val="000000" w:themeColor="text1"/>
          <w:sz w:val="28"/>
          <w:cs/>
          <w:lang w:val="en-GB"/>
        </w:rPr>
        <w:t>) ผลการ</w:t>
      </w:r>
      <w:r w:rsidRPr="00266D80">
        <w:rPr>
          <w:rFonts w:ascii="TH SarabunPSK" w:hAnsi="TH SarabunPSK" w:cs="TH SarabunPSK"/>
          <w:color w:val="000000" w:themeColor="text1"/>
          <w:sz w:val="28"/>
          <w:cs/>
          <w:lang w:val="en-GB"/>
        </w:rPr>
        <w:t>ทดสอบ</w:t>
      </w:r>
      <w:r>
        <w:rPr>
          <w:rFonts w:ascii="TH SarabunPSK" w:hAnsi="TH SarabunPSK" w:cs="TH SarabunPSK" w:hint="cs"/>
          <w:sz w:val="28"/>
          <w:cs/>
        </w:rPr>
        <w:t>แสดง</w:t>
      </w:r>
      <w:r w:rsidRPr="00C250C4">
        <w:rPr>
          <w:rFonts w:ascii="TH SarabunPSK" w:hAnsi="TH SarabunPSK" w:cs="TH SarabunPSK"/>
          <w:sz w:val="28"/>
          <w:cs/>
        </w:rPr>
        <w:t>ใน</w:t>
      </w:r>
      <w:r>
        <w:rPr>
          <w:rFonts w:ascii="TH SarabunPSK" w:hAnsi="TH SarabunPSK" w:cs="TH SarabunPSK" w:hint="cs"/>
          <w:sz w:val="28"/>
          <w:cs/>
        </w:rPr>
        <w:t>ภาพที่ 1.4.1</w:t>
      </w:r>
      <w:r w:rsidRPr="00C250C4">
        <w:rPr>
          <w:rFonts w:ascii="TH SarabunPSK" w:hAnsi="TH SarabunPSK" w:cs="TH SarabunPSK"/>
          <w:sz w:val="28"/>
          <w:lang w:val="en-GB"/>
        </w:rPr>
        <w:t xml:space="preserve"> </w:t>
      </w:r>
      <w:r w:rsidRPr="00266D80">
        <w:rPr>
          <w:rFonts w:ascii="TH SarabunPSK" w:hAnsi="TH SarabunPSK" w:cs="TH SarabunPSK"/>
          <w:color w:val="000000" w:themeColor="text1"/>
          <w:sz w:val="28"/>
          <w:cs/>
        </w:rPr>
        <w:t xml:space="preserve">และตารางที่ </w:t>
      </w:r>
      <w:r w:rsidR="00FE1EDC">
        <w:rPr>
          <w:rFonts w:ascii="TH SarabunPSK" w:hAnsi="TH SarabunPSK" w:cs="TH SarabunPSK" w:hint="cs"/>
          <w:color w:val="000000" w:themeColor="text1"/>
          <w:sz w:val="28"/>
          <w:cs/>
          <w:lang w:val="en-GB"/>
        </w:rPr>
        <w:t>4</w:t>
      </w:r>
    </w:p>
    <w:p w14:paraId="06C42EA8" w14:textId="05D0C249" w:rsidR="00C250C4" w:rsidRDefault="005D60CF" w:rsidP="00266D80">
      <w:pPr>
        <w:jc w:val="center"/>
        <w:rPr>
          <w:rFonts w:ascii="TH SarabunPSK" w:hAnsi="TH SarabunPSK" w:cs="TH SarabunPSK"/>
          <w:b/>
          <w:bCs/>
          <w:sz w:val="32"/>
        </w:rPr>
      </w:pPr>
      <w:r>
        <w:rPr>
          <w:noProof/>
        </w:rPr>
        <w:pict w14:anchorId="0BB64AAF">
          <v:shape id="_x0000_s1030" type="#_x0000_t202" style="position:absolute;left:0;text-align:left;margin-left:56.5pt;margin-top:1.35pt;width:27.65pt;height:31.25pt;z-index:251673600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" strokecolor="white [3212]">
            <v:textbox style="mso-next-textbox:#_x0000_s1030">
              <w:txbxContent>
                <w:p w14:paraId="497B7F8E" w14:textId="77777777" w:rsidR="00266D80" w:rsidRPr="00A342A1" w:rsidRDefault="00266D80" w:rsidP="00266D80">
                  <w:pPr>
                    <w:rPr>
                      <w:rFonts w:ascii="AngsanaUPC" w:hAnsi="AngsanaUPC" w:cs="AngsanaUPC"/>
                      <w:sz w:val="32"/>
                      <w:szCs w:val="32"/>
                      <w:cs/>
                    </w:rPr>
                  </w:pPr>
                  <w:r w:rsidRPr="00A342A1">
                    <w:rPr>
                      <w:rFonts w:ascii="AngsanaUPC" w:hAnsi="AngsanaUPC" w:cs="AngsanaUPC"/>
                      <w:sz w:val="32"/>
                      <w:szCs w:val="32"/>
                      <w:cs/>
                    </w:rPr>
                    <w:t>ก)</w:t>
                  </w:r>
                </w:p>
              </w:txbxContent>
            </v:textbox>
            <w10:wrap anchorx="margin"/>
          </v:shape>
        </w:pict>
      </w:r>
      <w:r w:rsidR="00266D80">
        <w:rPr>
          <w:rFonts w:ascii="AngsanaUPC" w:hAnsi="AngsanaUPC" w:cs="AngsanaUPC"/>
          <w:noProof/>
          <w:sz w:val="32"/>
          <w:szCs w:val="32"/>
          <w:lang w:val="en-GB"/>
        </w:rPr>
        <w:drawing>
          <wp:inline distT="0" distB="0" distL="0" distR="0" wp14:anchorId="6F92BD4F" wp14:editId="76741EA0">
            <wp:extent cx="3938905" cy="2133600"/>
            <wp:effectExtent l="0" t="0" r="0" b="0"/>
            <wp:docPr id="199" name="Picture 19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&#10;&#10;Description automatically generated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0" b="5182"/>
                    <a:stretch/>
                  </pic:blipFill>
                  <pic:spPr bwMode="auto">
                    <a:xfrm>
                      <a:off x="0" y="0"/>
                      <a:ext cx="393890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BE8F6" w14:textId="231DE70E" w:rsidR="00C250C4" w:rsidRDefault="005D60CF" w:rsidP="00C250C4">
      <w:pPr>
        <w:rPr>
          <w:rFonts w:ascii="TH SarabunPSK" w:hAnsi="TH SarabunPSK" w:cs="TH SarabunPSK"/>
          <w:b/>
          <w:bCs/>
          <w:sz w:val="32"/>
        </w:rPr>
      </w:pPr>
      <w:r>
        <w:rPr>
          <w:noProof/>
        </w:rPr>
        <w:pict w14:anchorId="6709413C">
          <v:group id="Group 271" o:spid="_x0000_s1034" style="position:absolute;margin-left:52.75pt;margin-top:10.75pt;width:309.5pt;height:166.5pt;z-index:251675648;mso-width-relative:margin;mso-height-relative:margin" coordorigin=",-1016" coordsize="45547,29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" o:spid="_x0000_s1035" type="#_x0000_t75" style="position:absolute;left:1847;width:43700;height:28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">
              <v:imagedata r:id="rId37" o:title=""/>
            </v:shape>
            <v:shape id="_x0000_s1036" type="#_x0000_t202" style="position:absolute;top:-1016;width:3968;height:4241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" strokecolor="white [3212]">
              <v:textbox style="mso-next-textbox:#_x0000_s1036">
                <w:txbxContent>
                  <w:p w14:paraId="66D3CEA1" w14:textId="77777777" w:rsidR="00266D80" w:rsidRPr="00A342A1" w:rsidRDefault="00266D80" w:rsidP="00266D80">
                    <w:pPr>
                      <w:rPr>
                        <w:rFonts w:ascii="AngsanaUPC" w:hAnsi="AngsanaUPC" w:cs="AngsanaUPC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AngsanaUPC" w:hAnsi="AngsanaUPC" w:cs="AngsanaUPC" w:hint="cs"/>
                        <w:sz w:val="32"/>
                        <w:szCs w:val="32"/>
                        <w:cs/>
                      </w:rPr>
                      <w:t>ข</w:t>
                    </w:r>
                    <w:r w:rsidRPr="00A342A1">
                      <w:rPr>
                        <w:rFonts w:ascii="AngsanaUPC" w:hAnsi="AngsanaUPC" w:cs="AngsanaUPC"/>
                        <w:sz w:val="32"/>
                        <w:szCs w:val="32"/>
                        <w:cs/>
                      </w:rPr>
                      <w:t>)</w:t>
                    </w:r>
                  </w:p>
                </w:txbxContent>
              </v:textbox>
            </v:shape>
            <w10:wrap type="square"/>
          </v:group>
        </w:pict>
      </w:r>
    </w:p>
    <w:p w14:paraId="7E9A6F2D" w14:textId="583923C3" w:rsidR="00C250C4" w:rsidRDefault="00C250C4" w:rsidP="00C250C4">
      <w:pPr>
        <w:rPr>
          <w:rFonts w:ascii="TH SarabunPSK" w:hAnsi="TH SarabunPSK" w:cs="TH SarabunPSK"/>
          <w:b/>
          <w:bCs/>
          <w:sz w:val="32"/>
        </w:rPr>
      </w:pPr>
    </w:p>
    <w:p w14:paraId="1D318EE7" w14:textId="1143E706" w:rsidR="00C250C4" w:rsidRDefault="00C250C4" w:rsidP="00C250C4">
      <w:pPr>
        <w:rPr>
          <w:rFonts w:ascii="TH SarabunPSK" w:hAnsi="TH SarabunPSK" w:cs="TH SarabunPSK"/>
          <w:b/>
          <w:bCs/>
          <w:sz w:val="32"/>
        </w:rPr>
      </w:pPr>
    </w:p>
    <w:p w14:paraId="75028002" w14:textId="7BF5BAB8" w:rsidR="00C250C4" w:rsidRDefault="00C250C4" w:rsidP="00C250C4">
      <w:pPr>
        <w:rPr>
          <w:rFonts w:ascii="TH SarabunPSK" w:hAnsi="TH SarabunPSK" w:cs="TH SarabunPSK"/>
          <w:b/>
          <w:bCs/>
          <w:sz w:val="32"/>
        </w:rPr>
      </w:pPr>
    </w:p>
    <w:p w14:paraId="1D091790" w14:textId="59284E4E" w:rsidR="00C250C4" w:rsidRDefault="00C250C4" w:rsidP="00C250C4">
      <w:pPr>
        <w:rPr>
          <w:rFonts w:ascii="TH SarabunPSK" w:hAnsi="TH SarabunPSK" w:cs="TH SarabunPSK"/>
          <w:b/>
          <w:bCs/>
          <w:sz w:val="32"/>
        </w:rPr>
      </w:pPr>
    </w:p>
    <w:p w14:paraId="7A50E411" w14:textId="0C4A694C" w:rsidR="004317CA" w:rsidRDefault="004317CA" w:rsidP="00C250C4">
      <w:pPr>
        <w:rPr>
          <w:rFonts w:ascii="TH SarabunPSK" w:hAnsi="TH SarabunPSK" w:cs="TH SarabunPSK"/>
          <w:b/>
          <w:bCs/>
          <w:sz w:val="32"/>
        </w:rPr>
      </w:pPr>
    </w:p>
    <w:p w14:paraId="1DB64BAC" w14:textId="77777777" w:rsidR="004317CA" w:rsidRDefault="004317CA" w:rsidP="00C250C4">
      <w:pPr>
        <w:rPr>
          <w:rFonts w:ascii="TH SarabunPSK" w:hAnsi="TH SarabunPSK" w:cs="TH SarabunPSK"/>
          <w:b/>
          <w:bCs/>
          <w:sz w:val="32"/>
        </w:rPr>
      </w:pPr>
    </w:p>
    <w:p w14:paraId="38D0EAD9" w14:textId="41CE5A3B" w:rsidR="00C250C4" w:rsidRDefault="00C250C4" w:rsidP="00C250C4">
      <w:pPr>
        <w:rPr>
          <w:rFonts w:ascii="TH SarabunPSK" w:hAnsi="TH SarabunPSK" w:cs="TH SarabunPSK"/>
          <w:b/>
          <w:bCs/>
          <w:sz w:val="32"/>
        </w:rPr>
      </w:pPr>
    </w:p>
    <w:p w14:paraId="64F1D6CB" w14:textId="2CCA0469" w:rsidR="00C250C4" w:rsidRDefault="00C250C4" w:rsidP="00C250C4">
      <w:pPr>
        <w:rPr>
          <w:rFonts w:ascii="TH SarabunPSK" w:hAnsi="TH SarabunPSK" w:cs="TH SarabunPSK"/>
          <w:b/>
          <w:bCs/>
          <w:sz w:val="32"/>
        </w:rPr>
      </w:pPr>
    </w:p>
    <w:p w14:paraId="0107A0FE" w14:textId="2903317A" w:rsidR="00266D80" w:rsidRPr="00266D80" w:rsidRDefault="00266D80" w:rsidP="00266D80">
      <w:pPr>
        <w:tabs>
          <w:tab w:val="right" w:pos="8504"/>
        </w:tabs>
        <w:jc w:val="center"/>
        <w:rPr>
          <w:rFonts w:ascii="TH SarabunPSK" w:hAnsi="TH SarabunPSK" w:cs="TH SarabunPSK"/>
          <w:sz w:val="28"/>
          <w:lang w:val="en-GB"/>
        </w:rPr>
      </w:pPr>
      <w:r w:rsidRPr="00266D80">
        <w:rPr>
          <w:rFonts w:ascii="TH SarabunPSK" w:hAnsi="TH SarabunPSK" w:cs="TH SarabunPSK"/>
          <w:sz w:val="28"/>
          <w:cs/>
        </w:rPr>
        <w:t>ภาพที่ 1.4.</w:t>
      </w:r>
      <w:r w:rsidRPr="00266D80">
        <w:rPr>
          <w:rFonts w:ascii="TH SarabunPSK" w:hAnsi="TH SarabunPSK" w:cs="TH SarabunPSK"/>
          <w:sz w:val="28"/>
          <w:cs/>
          <w:lang w:val="en-GB"/>
        </w:rPr>
        <w:t>1</w:t>
      </w:r>
      <w:r w:rsidRPr="00266D80">
        <w:rPr>
          <w:rFonts w:ascii="TH SarabunPSK" w:hAnsi="TH SarabunPSK" w:cs="TH SarabunPSK"/>
          <w:b/>
          <w:bCs/>
          <w:sz w:val="28"/>
        </w:rPr>
        <w:t xml:space="preserve"> </w:t>
      </w:r>
      <w:r w:rsidRPr="00266D80">
        <w:rPr>
          <w:rFonts w:ascii="TH SarabunPSK" w:hAnsi="TH SarabunPSK" w:cs="TH SarabunPSK"/>
          <w:sz w:val="28"/>
          <w:cs/>
        </w:rPr>
        <w:t xml:space="preserve">เทอร์โมแกรม ก) </w:t>
      </w:r>
      <w:r w:rsidRPr="00266D80">
        <w:rPr>
          <w:rFonts w:ascii="TH SarabunPSK" w:hAnsi="TH SarabunPSK" w:cs="TH SarabunPSK"/>
          <w:sz w:val="28"/>
          <w:lang w:val="en-GB"/>
        </w:rPr>
        <w:t>TGA</w:t>
      </w:r>
      <w:r w:rsidRPr="00266D80">
        <w:rPr>
          <w:rFonts w:ascii="TH SarabunPSK" w:hAnsi="TH SarabunPSK" w:cs="TH SarabunPSK"/>
          <w:sz w:val="28"/>
          <w:cs/>
          <w:lang w:val="en-GB"/>
        </w:rPr>
        <w:t xml:space="preserve"> และ ข)</w:t>
      </w:r>
      <w:r w:rsidRPr="00266D80">
        <w:rPr>
          <w:rFonts w:ascii="TH SarabunPSK" w:hAnsi="TH SarabunPSK" w:cs="TH SarabunPSK"/>
          <w:sz w:val="28"/>
        </w:rPr>
        <w:t xml:space="preserve"> DTG</w:t>
      </w:r>
      <w:r w:rsidRPr="00266D80">
        <w:rPr>
          <w:rFonts w:ascii="TH SarabunPSK" w:hAnsi="TH SarabunPSK" w:cs="TH SarabunPSK"/>
          <w:sz w:val="28"/>
          <w:lang w:val="en-GB"/>
        </w:rPr>
        <w:t xml:space="preserve"> </w:t>
      </w:r>
      <w:r w:rsidRPr="00266D80">
        <w:rPr>
          <w:rFonts w:ascii="TH SarabunPSK" w:hAnsi="TH SarabunPSK" w:cs="TH SarabunPSK"/>
          <w:sz w:val="28"/>
          <w:cs/>
        </w:rPr>
        <w:t>ของ</w:t>
      </w:r>
      <w:r w:rsidRPr="00266D80">
        <w:rPr>
          <w:rFonts w:ascii="TH SarabunPSK" w:hAnsi="TH SarabunPSK" w:cs="TH SarabunPSK"/>
          <w:sz w:val="28"/>
          <w:cs/>
          <w:lang w:val="en-GB"/>
        </w:rPr>
        <w:t>พอลิยูรีเทนโฟมสูตรหล่อเมื่อเติมลิกน</w:t>
      </w:r>
      <w:proofErr w:type="spellStart"/>
      <w:r w:rsidRPr="00266D80">
        <w:rPr>
          <w:rFonts w:ascii="TH SarabunPSK" w:hAnsi="TH SarabunPSK" w:cs="TH SarabunPSK"/>
          <w:sz w:val="28"/>
          <w:cs/>
          <w:lang w:val="en-GB"/>
        </w:rPr>
        <w:t>ิน</w:t>
      </w:r>
      <w:proofErr w:type="spellEnd"/>
    </w:p>
    <w:p w14:paraId="554230C1" w14:textId="04845DF0" w:rsidR="007C2FA5" w:rsidRDefault="00266D80" w:rsidP="007C2FA5">
      <w:pPr>
        <w:tabs>
          <w:tab w:val="right" w:pos="8504"/>
        </w:tabs>
        <w:jc w:val="center"/>
        <w:rPr>
          <w:rFonts w:ascii="TH SarabunPSK" w:hAnsi="TH SarabunPSK" w:cs="TH SarabunPSK"/>
          <w:b/>
          <w:bCs/>
          <w:color w:val="000000"/>
          <w:sz w:val="28"/>
        </w:rPr>
      </w:pPr>
      <w:r w:rsidRPr="00266D80">
        <w:rPr>
          <w:rFonts w:ascii="TH SarabunPSK" w:hAnsi="TH SarabunPSK" w:cs="TH SarabunPSK"/>
          <w:sz w:val="28"/>
          <w:cs/>
          <w:lang w:val="en-GB"/>
        </w:rPr>
        <w:t>ใน</w:t>
      </w:r>
      <w:r w:rsidRPr="002925C1">
        <w:rPr>
          <w:rFonts w:ascii="TH SarabunPSK" w:hAnsi="TH SarabunPSK" w:cs="TH SarabunPSK"/>
          <w:sz w:val="28"/>
          <w:cs/>
          <w:lang w:val="en-GB"/>
        </w:rPr>
        <w:t xml:space="preserve">ปริมาณ </w:t>
      </w:r>
      <w:r w:rsidRPr="002925C1">
        <w:rPr>
          <w:rFonts w:ascii="TH SarabunPSK" w:hAnsi="TH SarabunPSK" w:cs="TH SarabunPSK"/>
          <w:sz w:val="28"/>
          <w:lang w:val="en-GB"/>
        </w:rPr>
        <w:t xml:space="preserve">0, 5 </w:t>
      </w:r>
      <w:r w:rsidRPr="002925C1">
        <w:rPr>
          <w:rFonts w:ascii="TH SarabunPSK" w:hAnsi="TH SarabunPSK" w:cs="TH SarabunPSK"/>
          <w:sz w:val="28"/>
          <w:cs/>
        </w:rPr>
        <w:t xml:space="preserve">และ </w:t>
      </w:r>
      <w:r w:rsidRPr="002925C1">
        <w:rPr>
          <w:rFonts w:ascii="TH SarabunPSK" w:hAnsi="TH SarabunPSK" w:cs="TH SarabunPSK"/>
          <w:sz w:val="28"/>
          <w:lang w:val="en-GB"/>
        </w:rPr>
        <w:t>10</w:t>
      </w:r>
      <w:r w:rsidRPr="002925C1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2925C1">
        <w:rPr>
          <w:rFonts w:ascii="TH SarabunPSK" w:hAnsi="TH SarabunPSK" w:cs="TH SarabunPSK"/>
          <w:sz w:val="28"/>
          <w:lang w:val="en-GB"/>
        </w:rPr>
        <w:t>%</w:t>
      </w:r>
      <w:r w:rsidRPr="002925C1">
        <w:rPr>
          <w:rFonts w:ascii="TH SarabunPSK" w:hAnsi="TH SarabunPSK" w:cs="TH SarabunPSK"/>
          <w:sz w:val="28"/>
          <w:cs/>
        </w:rPr>
        <w:t>โดยปริมาตร</w:t>
      </w:r>
    </w:p>
    <w:p w14:paraId="65146846" w14:textId="77777777" w:rsidR="0074537B" w:rsidRPr="007C2FA5" w:rsidRDefault="0074537B" w:rsidP="007C2FA5">
      <w:pPr>
        <w:tabs>
          <w:tab w:val="right" w:pos="8504"/>
        </w:tabs>
        <w:jc w:val="center"/>
        <w:rPr>
          <w:rFonts w:ascii="TH SarabunPSK" w:hAnsi="TH SarabunPSK" w:cs="TH SarabunPSK"/>
          <w:b/>
          <w:bCs/>
          <w:color w:val="000000"/>
          <w:sz w:val="28"/>
        </w:rPr>
      </w:pPr>
    </w:p>
    <w:p w14:paraId="5BC91B8F" w14:textId="096D5203" w:rsidR="0074537B" w:rsidRPr="00815D80" w:rsidRDefault="00266D80" w:rsidP="00266D80">
      <w:pPr>
        <w:tabs>
          <w:tab w:val="right" w:pos="8504"/>
        </w:tabs>
        <w:jc w:val="thaiDistribute"/>
        <w:rPr>
          <w:rFonts w:ascii="TH SarabunPSK" w:hAnsi="TH SarabunPSK" w:cs="TH SarabunPSK"/>
          <w:b/>
          <w:bCs/>
          <w:color w:val="000000"/>
          <w:sz w:val="28"/>
          <w:cs/>
        </w:rPr>
      </w:pP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ตารางที่ </w:t>
      </w:r>
      <w:r w:rsidR="00815D80" w:rsidRPr="00815D80">
        <w:rPr>
          <w:rFonts w:ascii="TH SarabunPSK" w:hAnsi="TH SarabunPSK" w:cs="TH SarabunPSK" w:hint="cs"/>
          <w:b/>
          <w:bCs/>
          <w:color w:val="000000"/>
          <w:sz w:val="28"/>
          <w:cs/>
          <w:lang w:val="en-GB"/>
        </w:rPr>
        <w:t>4</w:t>
      </w:r>
      <w:r w:rsidRPr="00815D80">
        <w:rPr>
          <w:rFonts w:ascii="TH SarabunPSK" w:hAnsi="TH SarabunPSK" w:cs="TH SarabunPSK"/>
          <w:b/>
          <w:bCs/>
          <w:color w:val="000000"/>
          <w:sz w:val="28"/>
        </w:rPr>
        <w:t xml:space="preserve"> 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อุณหภูมิการสลายตัวสูงสุดและน้ำหนักที่เหลือจากการทดสอบ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TGA 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ของพอลิยูรีเทน โฟมสูตรหล่อที่เติมลิกน</w:t>
      </w:r>
      <w:proofErr w:type="spellStart"/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ิน</w:t>
      </w:r>
      <w:proofErr w:type="spellEnd"/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ในปริมาณต่าง ๆ</w:t>
      </w: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2651"/>
        <w:gridCol w:w="3156"/>
        <w:gridCol w:w="2688"/>
      </w:tblGrid>
      <w:tr w:rsidR="00266D80" w14:paraId="646280C2" w14:textId="77777777" w:rsidTr="00FE1E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32B970DB" w14:textId="77777777" w:rsidR="00266D80" w:rsidRDefault="00266D80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 w:val="0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>ปริมาณลิกน</w:t>
            </w:r>
            <w:proofErr w:type="spellStart"/>
            <w:r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>ิน</w:t>
            </w:r>
            <w:proofErr w:type="spellEnd"/>
            <w:r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0F2B5FE6" w14:textId="77777777" w:rsidR="00266D80" w:rsidRPr="00AA455A" w:rsidRDefault="00266D80" w:rsidP="00751104">
            <w:pPr>
              <w:tabs>
                <w:tab w:val="right" w:pos="8504"/>
              </w:tabs>
              <w:jc w:val="center"/>
              <w:rPr>
                <w:rFonts w:ascii="AngsanaUPC" w:eastAsia="AngsanaUPC" w:hAnsi="AngsanaUPC" w:cs="AngsanaUPC"/>
                <w:b w:val="0"/>
                <w:bCs w:val="0"/>
                <w:color w:val="000000"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 xml:space="preserve">( 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lang w:val="en-GB"/>
              </w:rPr>
              <w:t>%</w:t>
            </w:r>
            <w:r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>โดยปริมาตร)</w:t>
            </w:r>
          </w:p>
        </w:tc>
        <w:tc>
          <w:tcPr>
            <w:tcW w:w="3156" w:type="dxa"/>
          </w:tcPr>
          <w:p w14:paraId="0E0AA1F8" w14:textId="77777777" w:rsidR="00266D80" w:rsidRPr="007D6DA9" w:rsidRDefault="00266D80" w:rsidP="00751104">
            <w:pPr>
              <w:tabs>
                <w:tab w:val="right" w:pos="850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AngsanaUPC" w:hAnsi="AngsanaUPC" w:cs="AngsanaUPC"/>
                <w:b w:val="0"/>
                <w:bCs w:val="0"/>
                <w:color w:val="000000"/>
                <w:sz w:val="32"/>
                <w:szCs w:val="32"/>
                <w:lang w:val="en-GB"/>
              </w:rPr>
            </w:pPr>
            <w:r>
              <w:rPr>
                <w:rFonts w:ascii="AngsanaUPC" w:eastAsia="AngsanaUPC" w:hAnsi="AngsanaUPC" w:cs="AngsanaUPC" w:hint="cs"/>
                <w:color w:val="000000"/>
                <w:sz w:val="32"/>
                <w:szCs w:val="32"/>
                <w:cs/>
              </w:rPr>
              <w:t xml:space="preserve">อุณหภูมิการสลายตัวสูงสุด </w:t>
            </w: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  <w:lang w:val="en-GB"/>
              </w:rPr>
              <w:t>(</w:t>
            </w:r>
            <w:r>
              <w:rPr>
                <w:rFonts w:ascii="Calibri" w:eastAsia="AngsanaUPC" w:hAnsi="Calibri" w:cs="Calibri"/>
                <w:color w:val="000000"/>
                <w:sz w:val="32"/>
                <w:szCs w:val="32"/>
                <w:lang w:val="en-GB"/>
              </w:rPr>
              <w:t>ᵒ</w:t>
            </w: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  <w:lang w:val="en-GB"/>
              </w:rPr>
              <w:t>C)</w:t>
            </w:r>
          </w:p>
        </w:tc>
        <w:tc>
          <w:tcPr>
            <w:tcW w:w="2688" w:type="dxa"/>
          </w:tcPr>
          <w:p w14:paraId="48F46F66" w14:textId="77777777" w:rsidR="00266D80" w:rsidRPr="00AA455A" w:rsidRDefault="00266D80" w:rsidP="00751104">
            <w:pPr>
              <w:tabs>
                <w:tab w:val="right" w:pos="850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AngsanaUPC" w:hAnsi="AngsanaUPC" w:cs="AngsanaUPC"/>
                <w:b w:val="0"/>
                <w:bCs w:val="0"/>
                <w:color w:val="000000"/>
                <w:sz w:val="32"/>
                <w:szCs w:val="32"/>
                <w:lang w:val="en-GB"/>
              </w:rPr>
            </w:pPr>
            <w:r w:rsidRPr="00AA455A">
              <w:rPr>
                <w:rFonts w:ascii="AngsanaUPC" w:eastAsia="AngsanaUPC" w:hAnsi="AngsanaUPC" w:cs="AngsanaUPC" w:hint="cs"/>
                <w:color w:val="000000"/>
                <w:sz w:val="32"/>
                <w:szCs w:val="32"/>
                <w:cs/>
              </w:rPr>
              <w:t xml:space="preserve">น้ำหนักสารที่เหลือ </w:t>
            </w:r>
            <w:r w:rsidRPr="00AA455A">
              <w:rPr>
                <w:rFonts w:ascii="AngsanaUPC" w:eastAsia="AngsanaUPC" w:hAnsi="AngsanaUPC" w:cs="AngsanaUPC"/>
                <w:color w:val="000000"/>
                <w:sz w:val="32"/>
                <w:szCs w:val="32"/>
                <w:lang w:val="en-GB"/>
              </w:rPr>
              <w:t>(%)</w:t>
            </w:r>
          </w:p>
        </w:tc>
      </w:tr>
      <w:tr w:rsidR="00266D80" w14:paraId="1A5FAE29" w14:textId="77777777" w:rsidTr="00FE1E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31F2711D" w14:textId="77777777" w:rsidR="00266D80" w:rsidRDefault="00266D80" w:rsidP="00751104">
            <w:pPr>
              <w:tabs>
                <w:tab w:val="right" w:pos="8504"/>
              </w:tabs>
              <w:jc w:val="center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0</w:t>
            </w:r>
          </w:p>
        </w:tc>
        <w:tc>
          <w:tcPr>
            <w:tcW w:w="3156" w:type="dxa"/>
          </w:tcPr>
          <w:p w14:paraId="3CEA28D2" w14:textId="77777777" w:rsidR="00266D80" w:rsidRDefault="00266D80" w:rsidP="00751104">
            <w:pPr>
              <w:tabs>
                <w:tab w:val="right" w:pos="850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351</w:t>
            </w:r>
          </w:p>
        </w:tc>
        <w:tc>
          <w:tcPr>
            <w:tcW w:w="2688" w:type="dxa"/>
          </w:tcPr>
          <w:p w14:paraId="7E2CDE78" w14:textId="77777777" w:rsidR="00266D80" w:rsidRDefault="00266D80" w:rsidP="00751104">
            <w:pPr>
              <w:tabs>
                <w:tab w:val="right" w:pos="850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15.13</w:t>
            </w:r>
          </w:p>
        </w:tc>
      </w:tr>
      <w:tr w:rsidR="00266D80" w14:paraId="27AB4A35" w14:textId="77777777" w:rsidTr="00FE1ED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63A92B71" w14:textId="77777777" w:rsidR="00266D80" w:rsidRDefault="00266D80" w:rsidP="00751104">
            <w:pPr>
              <w:tabs>
                <w:tab w:val="right" w:pos="8504"/>
              </w:tabs>
              <w:jc w:val="center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5</w:t>
            </w:r>
          </w:p>
        </w:tc>
        <w:tc>
          <w:tcPr>
            <w:tcW w:w="3156" w:type="dxa"/>
          </w:tcPr>
          <w:p w14:paraId="6BF47201" w14:textId="77777777" w:rsidR="00266D80" w:rsidRDefault="00266D80" w:rsidP="00751104">
            <w:pPr>
              <w:tabs>
                <w:tab w:val="right" w:pos="850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352</w:t>
            </w:r>
          </w:p>
        </w:tc>
        <w:tc>
          <w:tcPr>
            <w:tcW w:w="2688" w:type="dxa"/>
          </w:tcPr>
          <w:p w14:paraId="1BC6760B" w14:textId="77777777" w:rsidR="00266D80" w:rsidRDefault="00266D80" w:rsidP="00751104">
            <w:pPr>
              <w:tabs>
                <w:tab w:val="right" w:pos="850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17.66</w:t>
            </w:r>
          </w:p>
        </w:tc>
      </w:tr>
      <w:tr w:rsidR="00266D80" w14:paraId="6323799A" w14:textId="77777777" w:rsidTr="00FE1E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714A8E4B" w14:textId="77777777" w:rsidR="00266D80" w:rsidRDefault="00266D80" w:rsidP="00751104">
            <w:pPr>
              <w:tabs>
                <w:tab w:val="right" w:pos="8504"/>
              </w:tabs>
              <w:jc w:val="center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156" w:type="dxa"/>
          </w:tcPr>
          <w:p w14:paraId="5441D88B" w14:textId="77777777" w:rsidR="00266D80" w:rsidRDefault="00266D80" w:rsidP="00751104">
            <w:pPr>
              <w:tabs>
                <w:tab w:val="right" w:pos="850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356</w:t>
            </w:r>
          </w:p>
        </w:tc>
        <w:tc>
          <w:tcPr>
            <w:tcW w:w="2688" w:type="dxa"/>
          </w:tcPr>
          <w:p w14:paraId="7D1D2BBA" w14:textId="77777777" w:rsidR="00266D80" w:rsidRDefault="00266D80" w:rsidP="00751104">
            <w:pPr>
              <w:tabs>
                <w:tab w:val="right" w:pos="850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23.18</w:t>
            </w:r>
          </w:p>
        </w:tc>
      </w:tr>
    </w:tbl>
    <w:p w14:paraId="5F4BE28D" w14:textId="77777777" w:rsidR="00F81C38" w:rsidRDefault="00F81C38" w:rsidP="0074537B">
      <w:pPr>
        <w:jc w:val="thaiDistribute"/>
        <w:rPr>
          <w:rFonts w:ascii="TH SarabunPSK" w:eastAsia="AngsanaUPC" w:hAnsi="TH SarabunPSK" w:cs="TH SarabunPSK"/>
          <w:sz w:val="28"/>
        </w:rPr>
      </w:pPr>
    </w:p>
    <w:p w14:paraId="3FEA8097" w14:textId="57F0A582" w:rsidR="00266D80" w:rsidRPr="00266D80" w:rsidRDefault="00266D80" w:rsidP="00266D80">
      <w:pPr>
        <w:ind w:firstLine="720"/>
        <w:jc w:val="thaiDistribute"/>
        <w:rPr>
          <w:rFonts w:ascii="TH SarabunPSK" w:eastAsia="AngsanaUPC" w:hAnsi="TH SarabunPSK" w:cs="TH SarabunPSK"/>
          <w:sz w:val="28"/>
        </w:rPr>
      </w:pPr>
      <w:r w:rsidRPr="00266D80">
        <w:rPr>
          <w:rFonts w:ascii="TH SarabunPSK" w:eastAsia="AngsanaUPC" w:hAnsi="TH SarabunPSK" w:cs="TH SarabunPSK"/>
          <w:sz w:val="28"/>
          <w:cs/>
        </w:rPr>
        <w:t xml:space="preserve">จากภาพที่ </w:t>
      </w:r>
      <w:r>
        <w:rPr>
          <w:rFonts w:ascii="TH SarabunPSK" w:eastAsia="AngsanaUPC" w:hAnsi="TH SarabunPSK" w:cs="TH SarabunPSK" w:hint="cs"/>
          <w:sz w:val="28"/>
          <w:cs/>
          <w:lang w:val="en-GB"/>
        </w:rPr>
        <w:t>1.4.1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 </w:t>
      </w:r>
      <w:r w:rsidRPr="00266D80">
        <w:rPr>
          <w:rFonts w:ascii="TH SarabunPSK" w:eastAsia="AngsanaUPC" w:hAnsi="TH SarabunPSK" w:cs="TH SarabunPSK"/>
          <w:sz w:val="28"/>
          <w:cs/>
        </w:rPr>
        <w:t>และตารางที่</w:t>
      </w:r>
      <w:r>
        <w:rPr>
          <w:rFonts w:ascii="TH SarabunPSK" w:eastAsia="AngsanaUPC" w:hAnsi="TH SarabunPSK" w:cs="TH SarabunPSK" w:hint="cs"/>
          <w:sz w:val="28"/>
          <w:cs/>
        </w:rPr>
        <w:t xml:space="preserve"> </w:t>
      </w:r>
      <w:r w:rsidR="00815D80">
        <w:rPr>
          <w:rFonts w:ascii="TH SarabunPSK" w:eastAsia="AngsanaUPC" w:hAnsi="TH SarabunPSK" w:cs="TH SarabunPSK" w:hint="cs"/>
          <w:sz w:val="28"/>
          <w:cs/>
        </w:rPr>
        <w:t>4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 </w:t>
      </w:r>
      <w:r w:rsidRPr="00266D80">
        <w:rPr>
          <w:rFonts w:ascii="TH SarabunPSK" w:eastAsia="AngsanaUPC" w:hAnsi="TH SarabunPSK" w:cs="TH SarabunPSK"/>
          <w:sz w:val="28"/>
          <w:cs/>
        </w:rPr>
        <w:t>แสดงข้อมูลการศึกษาสมบัติทาง</w:t>
      </w:r>
      <w:r>
        <w:rPr>
          <w:rFonts w:ascii="TH SarabunPSK" w:eastAsia="AngsanaUPC" w:hAnsi="TH SarabunPSK" w:cs="TH SarabunPSK" w:hint="cs"/>
          <w:sz w:val="28"/>
          <w:cs/>
        </w:rPr>
        <w:t>ด้าน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ความร้อนด้วยเทคนิค 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TGA </w:t>
      </w:r>
      <w:r w:rsidRPr="00266D80">
        <w:rPr>
          <w:rFonts w:ascii="TH SarabunPSK" w:eastAsia="AngsanaUPC" w:hAnsi="TH SarabunPSK" w:cs="TH SarabunPSK"/>
          <w:sz w:val="28"/>
          <w:cs/>
        </w:rPr>
        <w:t>พบว่า  พอลิยูรีเทนโฟมสูตรหล่อเมื่อเติมลิกน</w:t>
      </w:r>
      <w:proofErr w:type="spellStart"/>
      <w:r w:rsidRPr="00266D80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266D80">
        <w:rPr>
          <w:rFonts w:ascii="TH SarabunPSK" w:eastAsia="AngsanaUPC" w:hAnsi="TH SarabunPSK" w:cs="TH SarabunPSK"/>
          <w:sz w:val="28"/>
          <w:cs/>
        </w:rPr>
        <w:t xml:space="preserve">ในปริมาณ 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0, 5 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และ </w:t>
      </w:r>
      <w:r w:rsidRPr="00266D80">
        <w:rPr>
          <w:rFonts w:ascii="TH SarabunPSK" w:eastAsia="AngsanaUPC" w:hAnsi="TH SarabunPSK" w:cs="TH SarabunPSK"/>
          <w:sz w:val="28"/>
          <w:lang w:val="en-GB"/>
        </w:rPr>
        <w:t>10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 </w:t>
      </w:r>
      <w:r w:rsidRPr="00266D80">
        <w:rPr>
          <w:rFonts w:ascii="TH SarabunPSK" w:eastAsia="AngsanaUPC" w:hAnsi="TH SarabunPSK" w:cs="TH SarabunPSK"/>
          <w:sz w:val="28"/>
          <w:lang w:val="en-GB"/>
        </w:rPr>
        <w:t>%โ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>ดยปริมาตร เ</w:t>
      </w:r>
      <w:r w:rsidRPr="00266D80">
        <w:rPr>
          <w:rFonts w:ascii="TH SarabunPSK" w:eastAsia="AngsanaUPC" w:hAnsi="TH SarabunPSK" w:cs="TH SarabunPSK"/>
          <w:sz w:val="28"/>
          <w:cs/>
        </w:rPr>
        <w:t>กิดการสลายตัวทางความร้อน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>สองขั้นตอน โดยจะเริ่ม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lastRenderedPageBreak/>
        <w:t xml:space="preserve">สลายตัวทางความร้อนที่อุณหภูมิประมาณ </w:t>
      </w:r>
      <w:r w:rsidRPr="00266D80">
        <w:rPr>
          <w:rFonts w:ascii="TH SarabunPSK" w:eastAsia="AngsanaUPC" w:hAnsi="TH SarabunPSK" w:cs="TH SarabunPSK"/>
          <w:sz w:val="28"/>
        </w:rPr>
        <w:t>100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 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ถึง </w:t>
      </w:r>
      <w:r w:rsidRPr="00266D80">
        <w:rPr>
          <w:rFonts w:ascii="TH SarabunPSK" w:eastAsia="AngsanaUPC" w:hAnsi="TH SarabunPSK" w:cs="TH SarabunPSK"/>
          <w:sz w:val="28"/>
          <w:lang w:val="en-GB"/>
        </w:rPr>
        <w:t>170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 องศาเซลเซียส เป็นการสลายตัวของสารโมเลกุลขนาดเล็กและไอโซ</w:t>
      </w:r>
      <w:r w:rsidR="00A5061E">
        <w:rPr>
          <w:rFonts w:ascii="TH SarabunPSK" w:eastAsia="AngsanaUPC" w:hAnsi="TH SarabunPSK" w:cs="TH SarabunPSK" w:hint="cs"/>
          <w:sz w:val="28"/>
          <w:cs/>
          <w:lang w:val="en-GB"/>
        </w:rPr>
        <w:t>ไซ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>ยา</w:t>
      </w:r>
      <w:proofErr w:type="spellStart"/>
      <w:r w:rsidRPr="00266D80">
        <w:rPr>
          <w:rFonts w:ascii="TH SarabunPSK" w:eastAsia="AngsanaUPC" w:hAnsi="TH SarabunPSK" w:cs="TH SarabunPSK"/>
          <w:sz w:val="28"/>
          <w:cs/>
          <w:lang w:val="en-GB"/>
        </w:rPr>
        <w:t>เนต</w:t>
      </w:r>
      <w:proofErr w:type="spellEnd"/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ที่ไม่ได้ทำปฏิกิริยาและขั้นที่สองเริ่มสลายตัวทางความร้อนที่อุณหภูมิประมาณ 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200 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ถึง </w:t>
      </w:r>
      <w:r w:rsidRPr="00266D80">
        <w:rPr>
          <w:rFonts w:ascii="TH SarabunPSK" w:eastAsia="AngsanaUPC" w:hAnsi="TH SarabunPSK" w:cs="TH SarabunPSK"/>
          <w:sz w:val="28"/>
          <w:lang w:val="en-GB"/>
        </w:rPr>
        <w:t>350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 องศาเซลเซียส ซึ่งเป็นช่วงที่พันธะยูรีเทนเริ่มขาดออกจากกันเป็นไอโซไซยา</w:t>
      </w:r>
      <w:proofErr w:type="spellStart"/>
      <w:r w:rsidRPr="00266D80">
        <w:rPr>
          <w:rFonts w:ascii="TH SarabunPSK" w:eastAsia="AngsanaUPC" w:hAnsi="TH SarabunPSK" w:cs="TH SarabunPSK"/>
          <w:sz w:val="28"/>
          <w:cs/>
          <w:lang w:val="en-GB"/>
        </w:rPr>
        <w:t>เนต</w:t>
      </w:r>
      <w:proofErr w:type="spellEnd"/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และพอลิออลและเริ่มทำการสลายตัว </w:t>
      </w:r>
      <w:r w:rsidR="00AF51DB">
        <w:rPr>
          <w:rFonts w:ascii="TH SarabunPSK" w:eastAsia="AngsanaUPC" w:hAnsi="TH SarabunPSK" w:cs="TH SarabunPSK"/>
          <w:sz w:val="28"/>
          <w:lang w:val="en-GB"/>
        </w:rPr>
        <w:t>(</w:t>
      </w:r>
      <w:proofErr w:type="spellStart"/>
      <w:r w:rsidR="00AF51DB">
        <w:rPr>
          <w:rFonts w:ascii="TH SarabunPSK" w:eastAsia="AngsanaUPC" w:hAnsi="TH SarabunPSK" w:cs="TH SarabunPSK"/>
          <w:sz w:val="28"/>
          <w:lang w:val="en-GB"/>
        </w:rPr>
        <w:t>Lingling</w:t>
      </w:r>
      <w:proofErr w:type="spellEnd"/>
      <w:r w:rsidR="00AF51DB">
        <w:rPr>
          <w:rFonts w:ascii="TH SarabunPSK" w:eastAsia="AngsanaUPC" w:hAnsi="TH SarabunPSK" w:cs="TH SarabunPSK"/>
          <w:sz w:val="28"/>
          <w:lang w:val="en-GB"/>
        </w:rPr>
        <w:t xml:space="preserve">, </w:t>
      </w:r>
      <w:proofErr w:type="spellStart"/>
      <w:r w:rsidR="00AF51DB">
        <w:rPr>
          <w:rFonts w:ascii="TH SarabunPSK" w:eastAsia="AngsanaUPC" w:hAnsi="TH SarabunPSK" w:cs="TH SarabunPSK"/>
          <w:sz w:val="28"/>
          <w:lang w:val="en-GB"/>
        </w:rPr>
        <w:t>Huahua</w:t>
      </w:r>
      <w:proofErr w:type="spellEnd"/>
      <w:r w:rsidR="00AF51DB">
        <w:rPr>
          <w:rFonts w:ascii="TH SarabunPSK" w:eastAsia="AngsanaUPC" w:hAnsi="TH SarabunPSK" w:cs="TH SarabunPSK"/>
          <w:sz w:val="28"/>
          <w:lang w:val="en-GB"/>
        </w:rPr>
        <w:t xml:space="preserve">, </w:t>
      </w:r>
      <w:proofErr w:type="spellStart"/>
      <w:r w:rsidR="00AF51DB">
        <w:rPr>
          <w:rFonts w:ascii="TH SarabunPSK" w:eastAsia="AngsanaUPC" w:hAnsi="TH SarabunPSK" w:cs="TH SarabunPSK"/>
          <w:sz w:val="28"/>
          <w:lang w:val="en-GB"/>
        </w:rPr>
        <w:t>Qingsong</w:t>
      </w:r>
      <w:proofErr w:type="spellEnd"/>
      <w:r w:rsidR="00AF51DB">
        <w:rPr>
          <w:rFonts w:ascii="TH SarabunPSK" w:eastAsia="AngsanaUPC" w:hAnsi="TH SarabunPSK" w:cs="TH SarabunPSK"/>
          <w:sz w:val="28"/>
          <w:lang w:val="en-GB"/>
        </w:rPr>
        <w:t xml:space="preserve"> &amp; Jinhua, 2013)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 จากภาพที่ </w:t>
      </w:r>
      <w:r w:rsidR="00F81C38">
        <w:rPr>
          <w:rFonts w:ascii="TH SarabunPSK" w:eastAsia="AngsanaUPC" w:hAnsi="TH SarabunPSK" w:cs="TH SarabunPSK" w:hint="cs"/>
          <w:sz w:val="28"/>
          <w:cs/>
          <w:lang w:val="en-GB"/>
        </w:rPr>
        <w:t>1.4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>.</w:t>
      </w:r>
      <w:r w:rsidR="00F81C38">
        <w:rPr>
          <w:rFonts w:ascii="TH SarabunPSK" w:eastAsia="AngsanaUPC" w:hAnsi="TH SarabunPSK" w:cs="TH SarabunPSK" w:hint="cs"/>
          <w:sz w:val="28"/>
          <w:cs/>
          <w:lang w:val="en-GB"/>
        </w:rPr>
        <w:t>1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 แสดงให้เห็นว่าพอลิยูรีเทนโฟมที่เติมลิกน</w:t>
      </w:r>
      <w:proofErr w:type="spellStart"/>
      <w:r w:rsidRPr="00266D80">
        <w:rPr>
          <w:rFonts w:ascii="TH SarabunPSK" w:eastAsia="AngsanaUPC" w:hAnsi="TH SarabunPSK" w:cs="TH SarabunPSK"/>
          <w:sz w:val="28"/>
          <w:cs/>
          <w:lang w:val="en-GB"/>
        </w:rPr>
        <w:t>ิน</w:t>
      </w:r>
      <w:proofErr w:type="spellEnd"/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 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0, 5 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และ </w:t>
      </w:r>
      <w:r w:rsidRPr="00266D80">
        <w:rPr>
          <w:rFonts w:ascii="TH SarabunPSK" w:eastAsia="AngsanaUPC" w:hAnsi="TH SarabunPSK" w:cs="TH SarabunPSK"/>
          <w:sz w:val="28"/>
          <w:lang w:val="en-GB"/>
        </w:rPr>
        <w:t>10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 </w:t>
      </w:r>
      <w:r w:rsidRPr="00266D80">
        <w:rPr>
          <w:rFonts w:ascii="TH SarabunPSK" w:eastAsia="AngsanaUPC" w:hAnsi="TH SarabunPSK" w:cs="TH SarabunPSK"/>
          <w:sz w:val="28"/>
          <w:lang w:val="en-GB"/>
        </w:rPr>
        <w:t>%โ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>ดยปริมาตร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มีอุณหภูมิในการสลายตัวสูงสุดคือ 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351, 352 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และ 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356 </w:t>
      </w:r>
      <w:r w:rsidRPr="00266D80">
        <w:rPr>
          <w:rFonts w:ascii="TH SarabunPSK" w:eastAsia="AngsanaUPC" w:hAnsi="TH SarabunPSK" w:cs="TH SarabunPSK"/>
          <w:sz w:val="28"/>
          <w:cs/>
        </w:rPr>
        <w:t>องศาเซลเซียสตามลำดับ</w:t>
      </w:r>
      <w:r w:rsidR="00B04888">
        <w:rPr>
          <w:rFonts w:ascii="TH SarabunPSK" w:eastAsia="AngsanaUPC" w:hAnsi="TH SarabunPSK" w:cs="TH SarabunPSK" w:hint="cs"/>
          <w:sz w:val="28"/>
          <w:cs/>
        </w:rPr>
        <w:t xml:space="preserve"> และ </w:t>
      </w:r>
      <w:r w:rsidR="00B04888" w:rsidRPr="00266D80">
        <w:rPr>
          <w:rFonts w:ascii="TH SarabunPSK" w:eastAsia="AngsanaUPC" w:hAnsi="TH SarabunPSK" w:cs="TH SarabunPSK"/>
          <w:sz w:val="28"/>
          <w:cs/>
        </w:rPr>
        <w:t>อุณหภูมิ</w:t>
      </w:r>
      <w:r w:rsidR="00B04888">
        <w:rPr>
          <w:rFonts w:ascii="TH SarabunPSK" w:eastAsia="AngsanaUPC" w:hAnsi="TH SarabunPSK" w:cs="TH SarabunPSK" w:hint="cs"/>
          <w:sz w:val="28"/>
          <w:cs/>
        </w:rPr>
        <w:t xml:space="preserve">เริ่มสลายตัว </w:t>
      </w:r>
      <w:r w:rsidR="00B04888">
        <w:rPr>
          <w:rFonts w:ascii="TH SarabunPSK" w:eastAsia="AngsanaUPC" w:hAnsi="TH SarabunPSK" w:cs="TH SarabunPSK"/>
          <w:sz w:val="28"/>
        </w:rPr>
        <w:t xml:space="preserve">(Onset temperature) </w:t>
      </w:r>
      <w:r w:rsidR="00B04888">
        <w:rPr>
          <w:rFonts w:ascii="TH SarabunPSK" w:eastAsia="AngsanaUPC" w:hAnsi="TH SarabunPSK" w:cs="TH SarabunPSK" w:hint="cs"/>
          <w:sz w:val="28"/>
          <w:cs/>
        </w:rPr>
        <w:t xml:space="preserve"> สูง</w:t>
      </w:r>
      <w:proofErr w:type="spellStart"/>
      <w:r w:rsidR="00B04888">
        <w:rPr>
          <w:rFonts w:ascii="TH SarabunPSK" w:eastAsia="AngsanaUPC" w:hAnsi="TH SarabunPSK" w:cs="TH SarabunPSK" w:hint="cs"/>
          <w:sz w:val="28"/>
          <w:cs/>
        </w:rPr>
        <w:t>ชึ้น</w:t>
      </w:r>
      <w:proofErr w:type="spellEnd"/>
      <w:r w:rsidR="00B04888">
        <w:rPr>
          <w:rFonts w:ascii="TH SarabunPSK" w:eastAsia="AngsanaUPC" w:hAnsi="TH SarabunPSK" w:cs="TH SarabunPSK" w:hint="cs"/>
          <w:sz w:val="28"/>
          <w:cs/>
        </w:rPr>
        <w:t>เมื่อเติมลิกน</w:t>
      </w:r>
      <w:proofErr w:type="spellStart"/>
      <w:r w:rsidR="00B04888">
        <w:rPr>
          <w:rFonts w:ascii="TH SarabunPSK" w:eastAsia="AngsanaUPC" w:hAnsi="TH SarabunPSK" w:cs="TH SarabunPSK" w:hint="cs"/>
          <w:sz w:val="28"/>
          <w:cs/>
        </w:rPr>
        <w:t>ิน</w:t>
      </w:r>
      <w:proofErr w:type="spellEnd"/>
      <w:r w:rsidR="00B04888">
        <w:rPr>
          <w:rFonts w:ascii="TH SarabunPSK" w:eastAsia="AngsanaUPC" w:hAnsi="TH SarabunPSK" w:cs="TH SarabunPSK" w:hint="cs"/>
          <w:sz w:val="28"/>
          <w:cs/>
        </w:rPr>
        <w:t xml:space="preserve">ที่ </w:t>
      </w:r>
      <w:r w:rsidR="00B04888">
        <w:rPr>
          <w:rFonts w:ascii="TH SarabunPSK" w:eastAsia="AngsanaUPC" w:hAnsi="TH SarabunPSK" w:cs="TH SarabunPSK"/>
          <w:sz w:val="28"/>
        </w:rPr>
        <w:t>10%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 ซึ่งแสดงให้เห็นว่าการเพิ่มปริมาณลิกน</w:t>
      </w:r>
      <w:proofErr w:type="spellStart"/>
      <w:r w:rsidRPr="00266D80">
        <w:rPr>
          <w:rFonts w:ascii="TH SarabunPSK" w:eastAsia="AngsanaUPC" w:hAnsi="TH SarabunPSK" w:cs="TH SarabunPSK"/>
          <w:sz w:val="28"/>
          <w:cs/>
          <w:lang w:val="en-GB"/>
        </w:rPr>
        <w:t>ิน</w:t>
      </w:r>
      <w:proofErr w:type="spellEnd"/>
      <w:r w:rsidRPr="00266D80">
        <w:rPr>
          <w:rFonts w:ascii="TH SarabunPSK" w:eastAsia="AngsanaUPC" w:hAnsi="TH SarabunPSK" w:cs="TH SarabunPSK"/>
          <w:sz w:val="28"/>
          <w:cs/>
          <w:lang w:val="en-GB"/>
        </w:rPr>
        <w:t>ทำให้พอลิยูรีเทนโฟมมีความเสถียรทางความร้อนเพิ่มขึ้น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 เนื่องจาก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>ลิกน</w:t>
      </w:r>
      <w:proofErr w:type="spellStart"/>
      <w:r w:rsidRPr="00266D80">
        <w:rPr>
          <w:rFonts w:ascii="TH SarabunPSK" w:eastAsia="AngsanaUPC" w:hAnsi="TH SarabunPSK" w:cs="TH SarabunPSK"/>
          <w:sz w:val="28"/>
          <w:cs/>
          <w:lang w:val="en-GB"/>
        </w:rPr>
        <w:t>ิน</w:t>
      </w:r>
      <w:proofErr w:type="spellEnd"/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ที่เติมเกิดพันธะข้าม 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(Crosslink) 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ทำให้เกิดความแข็งแรงของพันธะที่มากขึ้น อุณหภูมิการสลายตัวของพอลิยูรีเทนโฟมจึงเพิ่มขึ้น </w:t>
      </w:r>
      <w:r w:rsidR="003D235D">
        <w:rPr>
          <w:rFonts w:ascii="TH SarabunPSK" w:eastAsia="AngsanaUPC" w:hAnsi="TH SarabunPSK" w:cs="TH SarabunPSK"/>
          <w:sz w:val="28"/>
          <w:lang w:val="en-GB"/>
        </w:rPr>
        <w:t>(</w:t>
      </w:r>
      <w:proofErr w:type="spellStart"/>
      <w:r w:rsidR="003D235D">
        <w:rPr>
          <w:rFonts w:ascii="TH SarabunPSK" w:eastAsia="AngsanaUPC" w:hAnsi="TH SarabunPSK" w:cs="TH SarabunPSK"/>
          <w:sz w:val="28"/>
          <w:lang w:val="en-GB"/>
        </w:rPr>
        <w:t>Houang</w:t>
      </w:r>
      <w:proofErr w:type="spellEnd"/>
      <w:r w:rsidR="003D235D">
        <w:rPr>
          <w:rFonts w:ascii="TH SarabunPSK" w:eastAsia="AngsanaUPC" w:hAnsi="TH SarabunPSK" w:cs="TH SarabunPSK"/>
          <w:sz w:val="28"/>
          <w:lang w:val="en-GB"/>
        </w:rPr>
        <w:t xml:space="preserve"> et al., 2017, p.3493-3501)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 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>เมื่อพิจารณาเถ้าที่เหลือจากการทดสอบพบว่า</w:t>
      </w:r>
      <w:r w:rsidRPr="00266D80">
        <w:rPr>
          <w:rFonts w:ascii="TH SarabunPSK" w:eastAsia="AngsanaUPC" w:hAnsi="TH SarabunPSK" w:cs="TH SarabunPSK"/>
          <w:sz w:val="28"/>
          <w:cs/>
        </w:rPr>
        <w:t>มีปริมาณเถ้าเพิ่มขึ้น เมื่อปริมาณลิกน</w:t>
      </w:r>
      <w:proofErr w:type="spellStart"/>
      <w:r w:rsidRPr="00266D80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266D80">
        <w:rPr>
          <w:rFonts w:ascii="TH SarabunPSK" w:eastAsia="AngsanaUPC" w:hAnsi="TH SarabunPSK" w:cs="TH SarabunPSK"/>
          <w:sz w:val="28"/>
          <w:cs/>
        </w:rPr>
        <w:t>ในโฟมเพิ่มขึ้น เนื่องจากลิกน</w:t>
      </w:r>
      <w:proofErr w:type="spellStart"/>
      <w:r w:rsidRPr="00266D80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266D80">
        <w:rPr>
          <w:rFonts w:ascii="TH SarabunPSK" w:eastAsia="AngsanaUPC" w:hAnsi="TH SarabunPSK" w:cs="TH SarabunPSK"/>
          <w:sz w:val="28"/>
          <w:cs/>
        </w:rPr>
        <w:t>มีปริมาณคาร์บอนสูงเมื่อเกิดการเผาไหม้จะทำให้เกิดเถ้าจึงทำให้ปริมาณเถ้าเพิ่มขึ้นเมื่อปริมาณลิกน</w:t>
      </w:r>
      <w:proofErr w:type="spellStart"/>
      <w:r w:rsidRPr="00266D80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266D80">
        <w:rPr>
          <w:rFonts w:ascii="TH SarabunPSK" w:eastAsia="AngsanaUPC" w:hAnsi="TH SarabunPSK" w:cs="TH SarabunPSK"/>
          <w:sz w:val="28"/>
          <w:cs/>
        </w:rPr>
        <w:t>เพิ่มขึ้น</w:t>
      </w:r>
      <w:r w:rsidRPr="00266D80">
        <w:rPr>
          <w:rFonts w:ascii="TH SarabunPSK" w:eastAsia="AngsanaUPC" w:hAnsi="TH SarabunPSK" w:cs="TH SarabunPSK"/>
          <w:sz w:val="28"/>
        </w:rPr>
        <w:t xml:space="preserve"> </w:t>
      </w:r>
      <w:r w:rsidR="003D235D">
        <w:rPr>
          <w:rFonts w:ascii="TH SarabunPSK" w:eastAsia="AngsanaUPC" w:hAnsi="TH SarabunPSK" w:cs="TH SarabunPSK"/>
          <w:sz w:val="28"/>
        </w:rPr>
        <w:t>(</w:t>
      </w:r>
      <w:proofErr w:type="spellStart"/>
      <w:r w:rsidR="003D235D">
        <w:rPr>
          <w:rFonts w:ascii="TH SarabunPSK" w:eastAsia="AngsanaUPC" w:hAnsi="TH SarabunPSK" w:cs="TH SarabunPSK"/>
          <w:sz w:val="28"/>
        </w:rPr>
        <w:t>Houang</w:t>
      </w:r>
      <w:proofErr w:type="spellEnd"/>
      <w:r w:rsidR="003D235D">
        <w:rPr>
          <w:rFonts w:ascii="TH SarabunPSK" w:eastAsia="AngsanaUPC" w:hAnsi="TH SarabunPSK" w:cs="TH SarabunPSK"/>
          <w:sz w:val="28"/>
        </w:rPr>
        <w:t xml:space="preserve"> et al., 2017, p.3493-3501)</w:t>
      </w:r>
    </w:p>
    <w:p w14:paraId="18278A61" w14:textId="77777777" w:rsidR="00F81C38" w:rsidRDefault="00F81C38" w:rsidP="00C250C4">
      <w:pPr>
        <w:rPr>
          <w:rFonts w:ascii="TH SarabunPSK" w:hAnsi="TH SarabunPSK" w:cs="TH SarabunPSK"/>
          <w:b/>
          <w:bCs/>
          <w:sz w:val="32"/>
        </w:rPr>
      </w:pPr>
    </w:p>
    <w:p w14:paraId="1E330587" w14:textId="35A3C5A7" w:rsidR="00F81C38" w:rsidRPr="00F81C38" w:rsidRDefault="00F81C38" w:rsidP="00F81C38">
      <w:pPr>
        <w:ind w:firstLine="720"/>
        <w:rPr>
          <w:rFonts w:ascii="TH SarabunPSK" w:eastAsia="AngsanaUPC" w:hAnsi="TH SarabunPSK" w:cs="TH SarabunPSK"/>
          <w:b/>
          <w:bCs/>
          <w:sz w:val="28"/>
        </w:rPr>
      </w:pPr>
      <w:r w:rsidRPr="00F81C38">
        <w:rPr>
          <w:rFonts w:ascii="TH SarabunPSK" w:eastAsia="AngsanaUPC" w:hAnsi="TH SarabunPSK" w:cs="TH SarabunPSK"/>
          <w:b/>
          <w:bCs/>
          <w:sz w:val="28"/>
        </w:rPr>
        <w:t xml:space="preserve">1.5 </w:t>
      </w:r>
      <w:bookmarkStart w:id="5" w:name="_Hlk75352925"/>
      <w:r w:rsidRPr="00F81C38">
        <w:rPr>
          <w:rFonts w:ascii="TH SarabunPSK" w:eastAsia="AngsanaUPC" w:hAnsi="TH SarabunPSK" w:cs="TH SarabunPSK"/>
          <w:b/>
          <w:bCs/>
          <w:sz w:val="28"/>
          <w:cs/>
        </w:rPr>
        <w:t>ความสามารถในการติดไฟ</w:t>
      </w:r>
      <w:bookmarkEnd w:id="5"/>
      <w:r w:rsidR="00A5061E">
        <w:rPr>
          <w:rFonts w:ascii="TH SarabunPSK" w:eastAsia="AngsanaUPC" w:hAnsi="TH SarabunPSK" w:cs="TH SarabunPSK"/>
          <w:b/>
          <w:bCs/>
          <w:sz w:val="28"/>
        </w:rPr>
        <w:t xml:space="preserve"> </w:t>
      </w:r>
    </w:p>
    <w:p w14:paraId="51887874" w14:textId="0C5F24A2" w:rsidR="00F81C38" w:rsidRPr="002925C1" w:rsidRDefault="00F81C38" w:rsidP="00F81C38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lang w:val="en-GB"/>
        </w:rPr>
      </w:pPr>
      <w:r w:rsidRPr="00F81C38">
        <w:rPr>
          <w:rFonts w:ascii="TH SarabunPSK" w:hAnsi="TH SarabunPSK" w:cs="TH SarabunPSK"/>
          <w:sz w:val="28"/>
          <w:cs/>
        </w:rPr>
        <w:t>การทดสอบความสามารถในการติด</w:t>
      </w:r>
      <w:r w:rsidRPr="002925C1">
        <w:rPr>
          <w:rFonts w:ascii="TH SarabunPSK" w:hAnsi="TH SarabunPSK" w:cs="TH SarabunPSK"/>
          <w:sz w:val="28"/>
          <w:cs/>
        </w:rPr>
        <w:t>ไฟโดยทดสอบด้วย</w:t>
      </w:r>
      <w:r w:rsidRPr="002925C1">
        <w:rPr>
          <w:rFonts w:ascii="TH SarabunPSK" w:hAnsi="TH SarabunPSK" w:cs="TH SarabunPSK"/>
          <w:color w:val="000000" w:themeColor="text1"/>
          <w:sz w:val="28"/>
          <w:cs/>
        </w:rPr>
        <w:t xml:space="preserve">เทคนิคการวิเคราะห์ดัชนีออกซิเจนจำกัด </w:t>
      </w:r>
      <w:r w:rsidRPr="002925C1">
        <w:rPr>
          <w:rFonts w:ascii="TH SarabunPSK" w:hAnsi="TH SarabunPSK" w:cs="TH SarabunPSK"/>
          <w:color w:val="000000" w:themeColor="text1"/>
          <w:sz w:val="28"/>
          <w:lang w:val="en-GB"/>
        </w:rPr>
        <w:t>(</w:t>
      </w:r>
      <w:r w:rsidRPr="002925C1">
        <w:rPr>
          <w:rFonts w:ascii="TH SarabunPSK" w:hAnsi="TH SarabunPSK" w:cs="TH SarabunPSK"/>
          <w:color w:val="000000" w:themeColor="text1"/>
          <w:sz w:val="28"/>
        </w:rPr>
        <w:t>LOI</w:t>
      </w:r>
      <w:r w:rsidRPr="002925C1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) </w:t>
      </w:r>
      <w:r w:rsidRPr="002925C1">
        <w:rPr>
          <w:rFonts w:ascii="TH SarabunPSK" w:hAnsi="TH SarabunPSK" w:cs="TH SarabunPSK"/>
          <w:color w:val="000000" w:themeColor="text1"/>
          <w:sz w:val="28"/>
          <w:cs/>
        </w:rPr>
        <w:t>ของ</w:t>
      </w:r>
      <w:bookmarkStart w:id="6" w:name="_Hlk73055705"/>
      <w:r w:rsidRPr="002925C1">
        <w:rPr>
          <w:rFonts w:ascii="TH SarabunPSK" w:hAnsi="TH SarabunPSK" w:cs="TH SarabunPSK"/>
          <w:color w:val="000000" w:themeColor="text1"/>
          <w:sz w:val="28"/>
          <w:cs/>
        </w:rPr>
        <w:t>พอลิยูรีเทนโฟมสูตรหล่อ</w:t>
      </w:r>
      <w:bookmarkEnd w:id="6"/>
      <w:r w:rsidRPr="002925C1">
        <w:rPr>
          <w:rFonts w:ascii="TH SarabunPSK" w:hAnsi="TH SarabunPSK" w:cs="TH SarabunPSK"/>
          <w:color w:val="000000" w:themeColor="text1"/>
          <w:sz w:val="28"/>
          <w:cs/>
        </w:rPr>
        <w:t>เมื่อเติมลิกน</w:t>
      </w:r>
      <w:proofErr w:type="spellStart"/>
      <w:r w:rsidRPr="002925C1">
        <w:rPr>
          <w:rFonts w:ascii="TH SarabunPSK" w:hAnsi="TH SarabunPSK" w:cs="TH SarabunPSK"/>
          <w:color w:val="000000" w:themeColor="text1"/>
          <w:sz w:val="28"/>
          <w:cs/>
        </w:rPr>
        <w:t>ิน</w:t>
      </w:r>
      <w:proofErr w:type="spellEnd"/>
      <w:r w:rsidRPr="002925C1">
        <w:rPr>
          <w:rFonts w:ascii="TH SarabunPSK" w:hAnsi="TH SarabunPSK" w:cs="TH SarabunPSK"/>
          <w:color w:val="000000" w:themeColor="text1"/>
          <w:sz w:val="28"/>
          <w:cs/>
        </w:rPr>
        <w:t>ในปริมาณต่าง ๆ (</w:t>
      </w:r>
      <w:r w:rsidRPr="002925C1">
        <w:rPr>
          <w:rFonts w:ascii="TH SarabunPSK" w:hAnsi="TH SarabunPSK" w:cs="TH SarabunPSK"/>
          <w:color w:val="000000" w:themeColor="text1"/>
          <w:sz w:val="28"/>
          <w:lang w:val="en-GB"/>
        </w:rPr>
        <w:t>0 ,</w:t>
      </w:r>
      <w:r w:rsidRPr="002925C1">
        <w:rPr>
          <w:rFonts w:ascii="TH SarabunPSK" w:hAnsi="TH SarabunPSK" w:cs="TH SarabunPSK"/>
          <w:color w:val="000000" w:themeColor="text1"/>
          <w:sz w:val="28"/>
          <w:cs/>
          <w:lang w:val="en-GB"/>
        </w:rPr>
        <w:t xml:space="preserve"> </w:t>
      </w:r>
      <w:r w:rsidRPr="002925C1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5 </w:t>
      </w:r>
      <w:r w:rsidRPr="002925C1">
        <w:rPr>
          <w:rFonts w:ascii="TH SarabunPSK" w:hAnsi="TH SarabunPSK" w:cs="TH SarabunPSK"/>
          <w:color w:val="000000" w:themeColor="text1"/>
          <w:sz w:val="28"/>
          <w:cs/>
        </w:rPr>
        <w:t xml:space="preserve">และ </w:t>
      </w:r>
      <w:r w:rsidRPr="002925C1">
        <w:rPr>
          <w:rFonts w:ascii="TH SarabunPSK" w:hAnsi="TH SarabunPSK" w:cs="TH SarabunPSK"/>
          <w:color w:val="000000" w:themeColor="text1"/>
          <w:sz w:val="28"/>
          <w:lang w:val="en-GB"/>
        </w:rPr>
        <w:t>10</w:t>
      </w:r>
      <w:r w:rsidRPr="002925C1">
        <w:rPr>
          <w:rFonts w:ascii="TH SarabunPSK" w:hAnsi="TH SarabunPSK" w:cs="TH SarabunPSK"/>
          <w:color w:val="000000" w:themeColor="text1"/>
          <w:sz w:val="28"/>
          <w:cs/>
          <w:lang w:val="en-GB"/>
        </w:rPr>
        <w:t xml:space="preserve"> </w:t>
      </w:r>
      <w:r w:rsidRPr="002925C1">
        <w:rPr>
          <w:rFonts w:ascii="TH SarabunPSK" w:hAnsi="TH SarabunPSK" w:cs="TH SarabunPSK"/>
          <w:color w:val="000000" w:themeColor="text1"/>
          <w:sz w:val="28"/>
        </w:rPr>
        <w:t>%</w:t>
      </w:r>
      <w:r w:rsidRPr="002925C1">
        <w:rPr>
          <w:rFonts w:ascii="TH SarabunPSK" w:hAnsi="TH SarabunPSK" w:cs="TH SarabunPSK"/>
          <w:color w:val="000000" w:themeColor="text1"/>
          <w:sz w:val="28"/>
          <w:cs/>
        </w:rPr>
        <w:t>โดยปริมาตร</w:t>
      </w:r>
      <w:r w:rsidRPr="002925C1">
        <w:rPr>
          <w:rFonts w:ascii="TH SarabunPSK" w:hAnsi="TH SarabunPSK" w:cs="TH SarabunPSK"/>
          <w:color w:val="000000" w:themeColor="text1"/>
          <w:sz w:val="28"/>
          <w:cs/>
          <w:lang w:val="en-GB"/>
        </w:rPr>
        <w:t xml:space="preserve">) ผลการทดสอบแสดงดัง ตารางที่ </w:t>
      </w:r>
      <w:r w:rsidR="00815D80" w:rsidRPr="002925C1">
        <w:rPr>
          <w:rFonts w:ascii="TH SarabunPSK" w:hAnsi="TH SarabunPSK" w:cs="TH SarabunPSK" w:hint="cs"/>
          <w:color w:val="000000" w:themeColor="text1"/>
          <w:sz w:val="28"/>
          <w:cs/>
          <w:lang w:val="en-GB"/>
        </w:rPr>
        <w:t>5</w:t>
      </w:r>
    </w:p>
    <w:p w14:paraId="5EF7853C" w14:textId="77777777" w:rsidR="0074537B" w:rsidRPr="002925C1" w:rsidRDefault="0074537B" w:rsidP="00F81C38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lang w:val="en-GB"/>
        </w:rPr>
      </w:pPr>
    </w:p>
    <w:p w14:paraId="583DCC56" w14:textId="393A6FED" w:rsidR="00F81C38" w:rsidRPr="002925C1" w:rsidRDefault="00F81C38" w:rsidP="00F81C38">
      <w:pPr>
        <w:tabs>
          <w:tab w:val="right" w:pos="8504"/>
        </w:tabs>
        <w:rPr>
          <w:rFonts w:ascii="TH SarabunPSK" w:hAnsi="TH SarabunPSK" w:cs="TH SarabunPSK"/>
          <w:b/>
          <w:bCs/>
          <w:color w:val="000000"/>
          <w:sz w:val="28"/>
        </w:rPr>
      </w:pPr>
      <w:bookmarkStart w:id="7" w:name="_Hlk72834119"/>
      <w:r w:rsidRPr="002925C1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ตารางที่ </w:t>
      </w:r>
      <w:r w:rsidR="00815D80" w:rsidRPr="002925C1">
        <w:rPr>
          <w:rFonts w:ascii="TH SarabunPSK" w:hAnsi="TH SarabunPSK" w:cs="TH SarabunPSK" w:hint="cs"/>
          <w:b/>
          <w:bCs/>
          <w:color w:val="000000"/>
          <w:sz w:val="28"/>
          <w:cs/>
          <w:lang w:val="en-GB"/>
        </w:rPr>
        <w:t>5</w:t>
      </w:r>
      <w:r w:rsidRPr="002925C1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 </w:t>
      </w:r>
      <w:r w:rsidRPr="002925C1">
        <w:rPr>
          <w:rFonts w:ascii="TH SarabunPSK" w:hAnsi="TH SarabunPSK" w:cs="TH SarabunPSK"/>
          <w:b/>
          <w:bCs/>
          <w:color w:val="000000"/>
          <w:sz w:val="28"/>
          <w:cs/>
        </w:rPr>
        <w:t>ความสามารถในการติดไฟของพอลิยูรีเทนโฟมสูตรหล่อเมื่อเ</w:t>
      </w:r>
      <w:r w:rsidRPr="002925C1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ติมลิกน</w:t>
      </w:r>
      <w:proofErr w:type="spellStart"/>
      <w:r w:rsidRPr="002925C1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ิน</w:t>
      </w:r>
      <w:proofErr w:type="spellEnd"/>
      <w:r w:rsidRPr="002925C1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 xml:space="preserve">ในปริมาณ </w:t>
      </w:r>
      <w:r w:rsidRPr="002925C1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0, 5 </w:t>
      </w:r>
      <w:r w:rsidRPr="002925C1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และ </w:t>
      </w:r>
      <w:r w:rsidRPr="002925C1">
        <w:rPr>
          <w:rFonts w:ascii="TH SarabunPSK" w:hAnsi="TH SarabunPSK" w:cs="TH SarabunPSK"/>
          <w:b/>
          <w:bCs/>
          <w:color w:val="000000"/>
          <w:sz w:val="28"/>
          <w:lang w:val="en-GB"/>
        </w:rPr>
        <w:t>10 %</w:t>
      </w:r>
      <w:r w:rsidRPr="002925C1">
        <w:rPr>
          <w:rFonts w:ascii="TH SarabunPSK" w:hAnsi="TH SarabunPSK" w:cs="TH SarabunPSK"/>
          <w:b/>
          <w:bCs/>
          <w:color w:val="000000"/>
          <w:sz w:val="28"/>
          <w:cs/>
        </w:rPr>
        <w:t>โดยปริมาตร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8"/>
      </w:tblGrid>
      <w:tr w:rsidR="00F81C38" w14:paraId="04EA840C" w14:textId="77777777" w:rsidTr="00F81C38">
        <w:trPr>
          <w:jc w:val="center"/>
        </w:trPr>
        <w:tc>
          <w:tcPr>
            <w:tcW w:w="4247" w:type="dxa"/>
          </w:tcPr>
          <w:bookmarkEnd w:id="7"/>
          <w:p w14:paraId="519B8502" w14:textId="77777777" w:rsidR="00F81C38" w:rsidRPr="002925C1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  <w:cs/>
              </w:rPr>
            </w:pPr>
            <w:r w:rsidRPr="002925C1"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ปริมาณลิกน</w:t>
            </w:r>
            <w:proofErr w:type="spellStart"/>
            <w:r w:rsidRPr="002925C1"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ิน</w:t>
            </w:r>
            <w:proofErr w:type="spellEnd"/>
            <w:r w:rsidRPr="002925C1"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 xml:space="preserve"> ( </w:t>
            </w:r>
            <w:r w:rsidRPr="002925C1">
              <w:rPr>
                <w:rFonts w:ascii="AngsanaUPC" w:hAnsi="AngsanaUPC" w:cs="AngsanaUPC"/>
                <w:bCs/>
                <w:color w:val="000000"/>
                <w:sz w:val="32"/>
                <w:szCs w:val="32"/>
                <w:lang w:val="en-GB"/>
              </w:rPr>
              <w:t>%</w:t>
            </w:r>
            <w:r w:rsidRPr="002925C1"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โดยปริมาตร)</w:t>
            </w:r>
          </w:p>
        </w:tc>
        <w:tc>
          <w:tcPr>
            <w:tcW w:w="4248" w:type="dxa"/>
          </w:tcPr>
          <w:p w14:paraId="564A8C05" w14:textId="77777777" w:rsidR="00F81C38" w:rsidRPr="007450B0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bCs/>
                <w:color w:val="000000" w:themeColor="text1"/>
                <w:sz w:val="32"/>
                <w:szCs w:val="32"/>
                <w:lang w:val="en-GB"/>
              </w:rPr>
            </w:pPr>
            <w:r w:rsidRPr="002925C1">
              <w:rPr>
                <w:rFonts w:ascii="AngsanaUPC" w:hAnsi="AngsanaUPC" w:cs="AngsanaUPC"/>
                <w:b/>
                <w:bCs/>
                <w:color w:val="000000" w:themeColor="text1"/>
                <w:sz w:val="32"/>
                <w:szCs w:val="32"/>
                <w:lang w:val="en-GB"/>
              </w:rPr>
              <w:t xml:space="preserve"> LOI (%)</w:t>
            </w:r>
          </w:p>
        </w:tc>
      </w:tr>
      <w:tr w:rsidR="00F81C38" w14:paraId="6D60EECF" w14:textId="77777777" w:rsidTr="00F81C38">
        <w:trPr>
          <w:jc w:val="center"/>
        </w:trPr>
        <w:tc>
          <w:tcPr>
            <w:tcW w:w="4247" w:type="dxa"/>
          </w:tcPr>
          <w:p w14:paraId="33D866E0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</w:pPr>
            <w:r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  <w:t>0</w:t>
            </w:r>
          </w:p>
        </w:tc>
        <w:tc>
          <w:tcPr>
            <w:tcW w:w="4248" w:type="dxa"/>
          </w:tcPr>
          <w:p w14:paraId="0FEF60CA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</w:pPr>
            <w:r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  <w:t>20.5</w:t>
            </w:r>
          </w:p>
        </w:tc>
      </w:tr>
      <w:tr w:rsidR="00F81C38" w14:paraId="762C032D" w14:textId="77777777" w:rsidTr="00F81C38">
        <w:trPr>
          <w:jc w:val="center"/>
        </w:trPr>
        <w:tc>
          <w:tcPr>
            <w:tcW w:w="4247" w:type="dxa"/>
          </w:tcPr>
          <w:p w14:paraId="3AB67BB4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</w:pPr>
            <w:r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  <w:t>5</w:t>
            </w:r>
          </w:p>
        </w:tc>
        <w:tc>
          <w:tcPr>
            <w:tcW w:w="4248" w:type="dxa"/>
          </w:tcPr>
          <w:p w14:paraId="05B46FA7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</w:pPr>
            <w:r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  <w:t>21.4</w:t>
            </w:r>
          </w:p>
        </w:tc>
      </w:tr>
      <w:tr w:rsidR="00F81C38" w14:paraId="6A2A9A39" w14:textId="77777777" w:rsidTr="00F81C38">
        <w:trPr>
          <w:jc w:val="center"/>
        </w:trPr>
        <w:tc>
          <w:tcPr>
            <w:tcW w:w="4247" w:type="dxa"/>
          </w:tcPr>
          <w:p w14:paraId="1182C751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</w:pPr>
            <w:r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  <w:t>10</w:t>
            </w:r>
          </w:p>
        </w:tc>
        <w:tc>
          <w:tcPr>
            <w:tcW w:w="4248" w:type="dxa"/>
          </w:tcPr>
          <w:p w14:paraId="61252C8A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</w:pPr>
            <w:r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  <w:t>22.2</w:t>
            </w:r>
          </w:p>
        </w:tc>
      </w:tr>
    </w:tbl>
    <w:p w14:paraId="393BDEBD" w14:textId="77777777" w:rsidR="0074537B" w:rsidRDefault="0074537B" w:rsidP="0074537B">
      <w:pPr>
        <w:ind w:firstLine="720"/>
        <w:jc w:val="thaiDistribute"/>
        <w:rPr>
          <w:rFonts w:ascii="TH SarabunPSK" w:hAnsi="TH SarabunPSK" w:cs="TH SarabunPSK"/>
          <w:sz w:val="28"/>
          <w:lang w:val="en-GB"/>
        </w:rPr>
      </w:pPr>
    </w:p>
    <w:p w14:paraId="5AEC3D1C" w14:textId="438FADD6" w:rsidR="00F81C38" w:rsidRPr="00F81C38" w:rsidRDefault="00F81C38" w:rsidP="0074537B">
      <w:pPr>
        <w:ind w:firstLine="720"/>
        <w:jc w:val="thaiDistribute"/>
        <w:rPr>
          <w:rFonts w:ascii="TH SarabunPSK" w:hAnsi="TH SarabunPSK" w:cs="TH SarabunPSK"/>
          <w:sz w:val="28"/>
          <w:lang w:val="en-GB"/>
        </w:rPr>
      </w:pPr>
      <w:r w:rsidRPr="00F81C38">
        <w:rPr>
          <w:rFonts w:ascii="TH SarabunPSK" w:hAnsi="TH SarabunPSK" w:cs="TH SarabunPSK"/>
          <w:sz w:val="28"/>
          <w:cs/>
          <w:lang w:val="en-GB"/>
        </w:rPr>
        <w:t xml:space="preserve">เนื่องจากอากาศประกอบด้วยแก๊สออกซิเจน </w:t>
      </w:r>
      <w:r w:rsidRPr="00F81C38">
        <w:rPr>
          <w:rFonts w:ascii="TH SarabunPSK" w:hAnsi="TH SarabunPSK" w:cs="TH SarabunPSK"/>
          <w:sz w:val="28"/>
        </w:rPr>
        <w:t xml:space="preserve">21% </w:t>
      </w:r>
      <w:r w:rsidRPr="00F81C38">
        <w:rPr>
          <w:rFonts w:ascii="TH SarabunPSK" w:hAnsi="TH SarabunPSK" w:cs="TH SarabunPSK"/>
          <w:sz w:val="28"/>
          <w:cs/>
        </w:rPr>
        <w:t xml:space="preserve">ถ้าวัสดุมีค่า </w:t>
      </w:r>
      <w:r w:rsidRPr="00F81C38">
        <w:rPr>
          <w:rFonts w:ascii="TH SarabunPSK" w:hAnsi="TH SarabunPSK" w:cs="TH SarabunPSK"/>
          <w:sz w:val="28"/>
        </w:rPr>
        <w:t xml:space="preserve">LOI </w:t>
      </w:r>
      <w:r w:rsidRPr="00F81C38">
        <w:rPr>
          <w:rFonts w:ascii="TH SarabunPSK" w:hAnsi="TH SarabunPSK" w:cs="TH SarabunPSK"/>
          <w:sz w:val="28"/>
          <w:cs/>
        </w:rPr>
        <w:t xml:space="preserve">ต่ำกว่า </w:t>
      </w:r>
      <w:r w:rsidRPr="00F81C38">
        <w:rPr>
          <w:rFonts w:ascii="TH SarabunPSK" w:hAnsi="TH SarabunPSK" w:cs="TH SarabunPSK"/>
          <w:sz w:val="28"/>
        </w:rPr>
        <w:t xml:space="preserve">21% </w:t>
      </w:r>
      <w:r w:rsidRPr="00F81C38">
        <w:rPr>
          <w:rFonts w:ascii="TH SarabunPSK" w:hAnsi="TH SarabunPSK" w:cs="TH SarabunPSK"/>
          <w:sz w:val="28"/>
          <w:cs/>
        </w:rPr>
        <w:t xml:space="preserve">จะจัดอยู่ในประเภทที่เผาไหม้ได้ ในขณะที่วัสดุมีค่า </w:t>
      </w:r>
      <w:r w:rsidRPr="00F81C38">
        <w:rPr>
          <w:rFonts w:ascii="TH SarabunPSK" w:hAnsi="TH SarabunPSK" w:cs="TH SarabunPSK"/>
          <w:sz w:val="28"/>
        </w:rPr>
        <w:t xml:space="preserve">LOI </w:t>
      </w:r>
      <w:r w:rsidRPr="00F81C38">
        <w:rPr>
          <w:rFonts w:ascii="TH SarabunPSK" w:hAnsi="TH SarabunPSK" w:cs="TH SarabunPSK"/>
          <w:sz w:val="28"/>
          <w:cs/>
        </w:rPr>
        <w:t xml:space="preserve">มากกว่า </w:t>
      </w:r>
      <w:r w:rsidRPr="00F81C38">
        <w:rPr>
          <w:rFonts w:ascii="TH SarabunPSK" w:hAnsi="TH SarabunPSK" w:cs="TH SarabunPSK"/>
          <w:sz w:val="28"/>
        </w:rPr>
        <w:t>21%</w:t>
      </w:r>
      <w:r w:rsidRPr="00F81C38">
        <w:rPr>
          <w:rFonts w:ascii="TH SarabunPSK" w:hAnsi="TH SarabunPSK" w:cs="TH SarabunPSK"/>
          <w:sz w:val="28"/>
          <w:cs/>
        </w:rPr>
        <w:t xml:space="preserve"> จะจัดอยู่ในประเภทที่สามารถดับไฟด้วยตนเอง ยิ่งวัสดุมีค่า </w:t>
      </w:r>
      <w:r w:rsidRPr="00F81C38">
        <w:rPr>
          <w:rFonts w:ascii="TH SarabunPSK" w:hAnsi="TH SarabunPSK" w:cs="TH SarabunPSK"/>
          <w:sz w:val="28"/>
        </w:rPr>
        <w:t xml:space="preserve">LOI </w:t>
      </w:r>
      <w:r w:rsidRPr="00F81C38">
        <w:rPr>
          <w:rFonts w:ascii="TH SarabunPSK" w:hAnsi="TH SarabunPSK" w:cs="TH SarabunPSK"/>
          <w:sz w:val="28"/>
          <w:cs/>
        </w:rPr>
        <w:t xml:space="preserve">สูงจะมีสมบัติการต้านทานการติดไฟที่ดี </w:t>
      </w:r>
      <w:r w:rsidR="003D235D">
        <w:rPr>
          <w:rFonts w:ascii="TH SarabunPSK" w:hAnsi="TH SarabunPSK" w:cs="TH SarabunPSK"/>
          <w:sz w:val="28"/>
          <w:lang w:val="en-GB"/>
        </w:rPr>
        <w:t>(Raghu et al., 2014, p. 109-112)</w:t>
      </w:r>
      <w:r w:rsidRPr="00F81C38">
        <w:rPr>
          <w:rFonts w:ascii="TH SarabunPSK" w:hAnsi="TH SarabunPSK" w:cs="TH SarabunPSK"/>
          <w:sz w:val="28"/>
          <w:lang w:val="en-GB"/>
        </w:rPr>
        <w:t xml:space="preserve"> </w:t>
      </w:r>
      <w:r w:rsidRPr="00F81C38">
        <w:rPr>
          <w:rFonts w:ascii="TH SarabunPSK" w:hAnsi="TH SarabunPSK" w:cs="TH SarabunPSK"/>
          <w:sz w:val="28"/>
          <w:cs/>
        </w:rPr>
        <w:t xml:space="preserve">ซึ่งจากผลการทดสอบจากตารางที่ </w:t>
      </w:r>
      <w:r w:rsidR="00815D80">
        <w:rPr>
          <w:rFonts w:ascii="TH SarabunPSK" w:hAnsi="TH SarabunPSK" w:cs="TH SarabunPSK" w:hint="cs"/>
          <w:sz w:val="28"/>
          <w:cs/>
        </w:rPr>
        <w:t>5</w:t>
      </w:r>
      <w:r w:rsidRPr="00F81C38">
        <w:rPr>
          <w:rFonts w:ascii="TH SarabunPSK" w:hAnsi="TH SarabunPSK" w:cs="TH SarabunPSK"/>
          <w:sz w:val="28"/>
        </w:rPr>
        <w:t xml:space="preserve"> </w:t>
      </w:r>
      <w:r w:rsidRPr="00F81C38">
        <w:rPr>
          <w:rFonts w:ascii="TH SarabunPSK" w:hAnsi="TH SarabunPSK" w:cs="TH SarabunPSK"/>
          <w:sz w:val="28"/>
          <w:cs/>
        </w:rPr>
        <w:t>พบว่าพอลิยูรีเทนโฟมที่เติมลิกน</w:t>
      </w:r>
      <w:proofErr w:type="spellStart"/>
      <w:r w:rsidRPr="00F81C38">
        <w:rPr>
          <w:rFonts w:ascii="TH SarabunPSK" w:hAnsi="TH SarabunPSK" w:cs="TH SarabunPSK"/>
          <w:sz w:val="28"/>
          <w:cs/>
        </w:rPr>
        <w:t>ิน</w:t>
      </w:r>
      <w:proofErr w:type="spellEnd"/>
      <w:r w:rsidRPr="00F81C38">
        <w:rPr>
          <w:rFonts w:ascii="TH SarabunPSK" w:hAnsi="TH SarabunPSK" w:cs="TH SarabunPSK"/>
          <w:sz w:val="28"/>
          <w:cs/>
        </w:rPr>
        <w:t>ที่ปริมาณ</w:t>
      </w:r>
      <w:r w:rsidRPr="00F81C38">
        <w:rPr>
          <w:rFonts w:ascii="TH SarabunPSK" w:hAnsi="TH SarabunPSK" w:cs="TH SarabunPSK"/>
          <w:sz w:val="28"/>
          <w:lang w:val="en-GB"/>
        </w:rPr>
        <w:t xml:space="preserve"> 5 </w:t>
      </w:r>
      <w:r w:rsidRPr="00F81C38">
        <w:rPr>
          <w:rFonts w:ascii="TH SarabunPSK" w:hAnsi="TH SarabunPSK" w:cs="TH SarabunPSK"/>
          <w:sz w:val="28"/>
          <w:cs/>
        </w:rPr>
        <w:t>และ</w:t>
      </w:r>
      <w:r w:rsidRPr="00F81C38">
        <w:rPr>
          <w:rFonts w:ascii="TH SarabunPSK" w:hAnsi="TH SarabunPSK" w:cs="TH SarabunPSK"/>
          <w:sz w:val="28"/>
          <w:lang w:val="en-GB"/>
        </w:rPr>
        <w:t>10 %</w:t>
      </w:r>
      <w:r w:rsidRPr="00F81C38">
        <w:rPr>
          <w:rFonts w:ascii="TH SarabunPSK" w:hAnsi="TH SarabunPSK" w:cs="TH SarabunPSK"/>
          <w:sz w:val="28"/>
          <w:cs/>
        </w:rPr>
        <w:t>โดยปริมาตรมีค่าค่า</w:t>
      </w:r>
      <w:r w:rsidRPr="00F81C38">
        <w:rPr>
          <w:rFonts w:ascii="TH SarabunPSK" w:hAnsi="TH SarabunPSK" w:cs="TH SarabunPSK"/>
          <w:sz w:val="28"/>
          <w:cs/>
          <w:lang w:val="en-GB"/>
        </w:rPr>
        <w:t>ดัชนีออกซิเจนจำกัด</w:t>
      </w:r>
      <w:r>
        <w:rPr>
          <w:rFonts w:ascii="TH SarabunPSK" w:hAnsi="TH SarabunPSK" w:cs="TH SarabunPSK" w:hint="cs"/>
          <w:sz w:val="28"/>
          <w:cs/>
          <w:lang w:val="en-GB"/>
        </w:rPr>
        <w:t xml:space="preserve"> </w:t>
      </w:r>
      <w:r w:rsidRPr="00F81C38">
        <w:rPr>
          <w:rFonts w:ascii="TH SarabunPSK" w:hAnsi="TH SarabunPSK" w:cs="TH SarabunPSK"/>
          <w:sz w:val="28"/>
          <w:lang w:val="en-GB"/>
        </w:rPr>
        <w:t xml:space="preserve">(LOI) </w:t>
      </w:r>
      <w:r w:rsidRPr="00F81C38">
        <w:rPr>
          <w:rFonts w:ascii="TH SarabunPSK" w:hAnsi="TH SarabunPSK" w:cs="TH SarabunPSK"/>
          <w:sz w:val="28"/>
          <w:cs/>
        </w:rPr>
        <w:t xml:space="preserve">มากกว่า </w:t>
      </w:r>
      <w:r w:rsidRPr="00F81C38">
        <w:rPr>
          <w:rFonts w:ascii="TH SarabunPSK" w:hAnsi="TH SarabunPSK" w:cs="TH SarabunPSK"/>
          <w:sz w:val="28"/>
          <w:lang w:val="en-GB"/>
        </w:rPr>
        <w:t>21%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 แสดงให้เห็นว่า</w:t>
      </w:r>
      <w:r w:rsidRPr="00F81C38">
        <w:rPr>
          <w:rFonts w:ascii="TH SarabunPSK" w:hAnsi="TH SarabunPSK" w:cs="TH SarabunPSK"/>
          <w:sz w:val="28"/>
          <w:cs/>
        </w:rPr>
        <w:t>พอลิยูรีเทนโฟมที่เติมลิกน</w:t>
      </w:r>
      <w:proofErr w:type="spellStart"/>
      <w:r w:rsidRPr="00F81C38">
        <w:rPr>
          <w:rFonts w:ascii="TH SarabunPSK" w:hAnsi="TH SarabunPSK" w:cs="TH SarabunPSK"/>
          <w:sz w:val="28"/>
          <w:cs/>
        </w:rPr>
        <w:t>ิน</w:t>
      </w:r>
      <w:proofErr w:type="spellEnd"/>
      <w:r w:rsidRPr="00F81C38">
        <w:rPr>
          <w:rFonts w:ascii="TH SarabunPSK" w:hAnsi="TH SarabunPSK" w:cs="TH SarabunPSK"/>
          <w:sz w:val="28"/>
          <w:cs/>
        </w:rPr>
        <w:t>ที่ปริมาณ</w:t>
      </w:r>
      <w:r w:rsidRPr="00F81C38">
        <w:rPr>
          <w:rFonts w:ascii="TH SarabunPSK" w:hAnsi="TH SarabunPSK" w:cs="TH SarabunPSK"/>
          <w:sz w:val="28"/>
          <w:lang w:val="en-GB"/>
        </w:rPr>
        <w:t xml:space="preserve"> 5 </w:t>
      </w:r>
      <w:r w:rsidRPr="00F81C38">
        <w:rPr>
          <w:rFonts w:ascii="TH SarabunPSK" w:hAnsi="TH SarabunPSK" w:cs="TH SarabunPSK"/>
          <w:sz w:val="28"/>
          <w:cs/>
        </w:rPr>
        <w:t>และ</w:t>
      </w:r>
      <w:r w:rsidRPr="00F81C38">
        <w:rPr>
          <w:rFonts w:ascii="TH SarabunPSK" w:hAnsi="TH SarabunPSK" w:cs="TH SarabunPSK"/>
          <w:sz w:val="28"/>
          <w:lang w:val="en-GB"/>
        </w:rPr>
        <w:t>10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F81C38">
        <w:rPr>
          <w:rFonts w:ascii="TH SarabunPSK" w:hAnsi="TH SarabunPSK" w:cs="TH SarabunPSK"/>
          <w:sz w:val="28"/>
          <w:lang w:val="en-GB"/>
        </w:rPr>
        <w:t>%</w:t>
      </w:r>
      <w:r w:rsidRPr="00F81C38">
        <w:rPr>
          <w:rFonts w:ascii="TH SarabunPSK" w:hAnsi="TH SarabunPSK" w:cs="TH SarabunPSK"/>
          <w:sz w:val="28"/>
          <w:cs/>
        </w:rPr>
        <w:t xml:space="preserve">โดยปริมาตร มีสมบัติต้านทานการลามไฟและสามารถดับไฟได้ด้วยตนเอง </w:t>
      </w:r>
      <w:r w:rsidRPr="00F81C38">
        <w:rPr>
          <w:rFonts w:ascii="TH SarabunPSK" w:hAnsi="TH SarabunPSK" w:cs="TH SarabunPSK"/>
          <w:sz w:val="28"/>
          <w:cs/>
          <w:lang w:val="en-GB"/>
        </w:rPr>
        <w:t>นอกจากนั้น</w:t>
      </w:r>
      <w:r w:rsidRPr="00F81C38">
        <w:rPr>
          <w:rFonts w:ascii="TH SarabunPSK" w:hAnsi="TH SarabunPSK" w:cs="TH SarabunPSK"/>
          <w:sz w:val="28"/>
          <w:cs/>
        </w:rPr>
        <w:t>พอลิยูรีเทนโฟมที่เติมลิกน</w:t>
      </w:r>
      <w:proofErr w:type="spellStart"/>
      <w:r w:rsidRPr="00F81C38">
        <w:rPr>
          <w:rFonts w:ascii="TH SarabunPSK" w:hAnsi="TH SarabunPSK" w:cs="TH SarabunPSK"/>
          <w:sz w:val="28"/>
          <w:cs/>
        </w:rPr>
        <w:t>ิน</w:t>
      </w:r>
      <w:proofErr w:type="spellEnd"/>
      <w:r w:rsidRPr="00F81C38">
        <w:rPr>
          <w:rFonts w:ascii="TH SarabunPSK" w:hAnsi="TH SarabunPSK" w:cs="TH SarabunPSK"/>
          <w:sz w:val="28"/>
          <w:cs/>
        </w:rPr>
        <w:t xml:space="preserve">ในปริมาณ </w:t>
      </w:r>
      <w:r w:rsidRPr="00F81C38">
        <w:rPr>
          <w:rFonts w:ascii="TH SarabunPSK" w:hAnsi="TH SarabunPSK" w:cs="TH SarabunPSK"/>
          <w:sz w:val="28"/>
          <w:lang w:val="en-GB"/>
        </w:rPr>
        <w:t>10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F81C38">
        <w:rPr>
          <w:rFonts w:ascii="TH SarabunPSK" w:hAnsi="TH SarabunPSK" w:cs="TH SarabunPSK"/>
          <w:sz w:val="28"/>
          <w:lang w:val="en-GB"/>
        </w:rPr>
        <w:t>%</w:t>
      </w:r>
      <w:r w:rsidRPr="00F81C38">
        <w:rPr>
          <w:rFonts w:ascii="TH SarabunPSK" w:hAnsi="TH SarabunPSK" w:cs="TH SarabunPSK"/>
          <w:sz w:val="28"/>
          <w:cs/>
        </w:rPr>
        <w:t>โดยปริมาตร มีค่า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ดัชนีออกซิเจนจำกัด </w:t>
      </w:r>
      <w:r w:rsidRPr="00F81C38">
        <w:rPr>
          <w:rFonts w:ascii="TH SarabunPSK" w:hAnsi="TH SarabunPSK" w:cs="TH SarabunPSK"/>
          <w:sz w:val="28"/>
          <w:lang w:val="en-GB"/>
        </w:rPr>
        <w:t xml:space="preserve">(LOI) </w:t>
      </w:r>
      <w:r w:rsidRPr="00F81C38">
        <w:rPr>
          <w:rFonts w:ascii="TH SarabunPSK" w:hAnsi="TH SarabunPSK" w:cs="TH SarabunPSK"/>
          <w:sz w:val="28"/>
          <w:cs/>
        </w:rPr>
        <w:t xml:space="preserve">ที่มากที่สุดคือ </w:t>
      </w:r>
      <w:r w:rsidRPr="00F81C38">
        <w:rPr>
          <w:rFonts w:ascii="TH SarabunPSK" w:hAnsi="TH SarabunPSK" w:cs="TH SarabunPSK"/>
          <w:sz w:val="28"/>
          <w:lang w:val="en-GB"/>
        </w:rPr>
        <w:t xml:space="preserve">22.2% </w:t>
      </w:r>
      <w:r w:rsidRPr="00F81C38">
        <w:rPr>
          <w:rFonts w:ascii="TH SarabunPSK" w:hAnsi="TH SarabunPSK" w:cs="TH SarabunPSK"/>
          <w:sz w:val="28"/>
          <w:cs/>
        </w:rPr>
        <w:t>บ่งบอกว่าพอลิยูรีเทนโฟมที่เติมลิกน</w:t>
      </w:r>
      <w:proofErr w:type="spellStart"/>
      <w:r w:rsidRPr="00F81C38">
        <w:rPr>
          <w:rFonts w:ascii="TH SarabunPSK" w:hAnsi="TH SarabunPSK" w:cs="TH SarabunPSK"/>
          <w:sz w:val="28"/>
          <w:cs/>
        </w:rPr>
        <w:t>ิน</w:t>
      </w:r>
      <w:proofErr w:type="spellEnd"/>
      <w:r w:rsidRPr="00F81C38">
        <w:rPr>
          <w:rFonts w:ascii="TH SarabunPSK" w:hAnsi="TH SarabunPSK" w:cs="TH SarabunPSK"/>
          <w:sz w:val="28"/>
          <w:cs/>
        </w:rPr>
        <w:t xml:space="preserve">ในปริมาณ </w:t>
      </w:r>
      <w:r w:rsidRPr="00F81C38">
        <w:rPr>
          <w:rFonts w:ascii="TH SarabunPSK" w:hAnsi="TH SarabunPSK" w:cs="TH SarabunPSK"/>
          <w:sz w:val="28"/>
          <w:lang w:val="en-GB"/>
        </w:rPr>
        <w:t>10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F81C38">
        <w:rPr>
          <w:rFonts w:ascii="TH SarabunPSK" w:hAnsi="TH SarabunPSK" w:cs="TH SarabunPSK"/>
          <w:sz w:val="28"/>
          <w:lang w:val="en-GB"/>
        </w:rPr>
        <w:t>%</w:t>
      </w:r>
      <w:r w:rsidRPr="00F81C38">
        <w:rPr>
          <w:rFonts w:ascii="TH SarabunPSK" w:hAnsi="TH SarabunPSK" w:cs="TH SarabunPSK"/>
          <w:sz w:val="28"/>
          <w:cs/>
        </w:rPr>
        <w:t>โดยปริมาตร มีความสามารถต้านทานการติดไฟที่ดีที่สุด ซึ่งมีความสอดคล้องกับ</w:t>
      </w:r>
      <w:r w:rsidRPr="00F81C38">
        <w:rPr>
          <w:rFonts w:ascii="TH SarabunPSK" w:hAnsi="TH SarabunPSK" w:cs="TH SarabunPSK"/>
          <w:sz w:val="28"/>
          <w:cs/>
          <w:lang w:val="en-GB"/>
        </w:rPr>
        <w:t>การทดสอบสมบัติทางความร้อนด้วยเทคนิคการวิเคราะห์ความเสถียรทางความร้อนของวัสดุ  (</w:t>
      </w:r>
      <w:r w:rsidRPr="00F81C38">
        <w:rPr>
          <w:rFonts w:ascii="TH SarabunPSK" w:hAnsi="TH SarabunPSK" w:cs="TH SarabunPSK"/>
          <w:sz w:val="28"/>
          <w:lang w:val="en-GB"/>
        </w:rPr>
        <w:t>TGA)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 ทั้งนี้</w:t>
      </w:r>
      <w:r w:rsidRPr="00F81C38">
        <w:rPr>
          <w:rFonts w:ascii="TH SarabunPSK" w:hAnsi="TH SarabunPSK" w:cs="TH SarabunPSK"/>
          <w:sz w:val="28"/>
          <w:cs/>
        </w:rPr>
        <w:t>เนื่องจากลิกน</w:t>
      </w:r>
      <w:proofErr w:type="spellStart"/>
      <w:r w:rsidRPr="00F81C38">
        <w:rPr>
          <w:rFonts w:ascii="TH SarabunPSK" w:hAnsi="TH SarabunPSK" w:cs="TH SarabunPSK"/>
          <w:sz w:val="28"/>
          <w:cs/>
        </w:rPr>
        <w:t>ิน</w:t>
      </w:r>
      <w:proofErr w:type="spellEnd"/>
      <w:r w:rsidRPr="00F81C38">
        <w:rPr>
          <w:rFonts w:ascii="TH SarabunPSK" w:hAnsi="TH SarabunPSK" w:cs="TH SarabunPSK"/>
          <w:sz w:val="28"/>
          <w:cs/>
        </w:rPr>
        <w:t xml:space="preserve">เมื่อเกิดการเผาไหม้จะทำให้เกิดเถ้าปกคลุมพื้นผิวของพอลิยูรีเทนโฟมซึ่งจะทำหน้าที่ช่วยลดการปลดปล่อยสารประกอบที่สามารถติดไฟทำให้ช่วยต้านทานการติดไฟได้ </w:t>
      </w:r>
      <w:r w:rsidR="003D235D">
        <w:rPr>
          <w:rFonts w:ascii="TH SarabunPSK" w:hAnsi="TH SarabunPSK" w:cs="TH SarabunPSK"/>
          <w:sz w:val="28"/>
          <w:lang w:val="en-GB"/>
        </w:rPr>
        <w:t>(Raghu et al., 2014, p. 109-112)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 </w:t>
      </w:r>
    </w:p>
    <w:p w14:paraId="4FDF6F55" w14:textId="49BEFDE0" w:rsidR="00C250C4" w:rsidRDefault="00C250C4" w:rsidP="00C250C4">
      <w:pPr>
        <w:rPr>
          <w:rFonts w:ascii="TH SarabunPSK" w:hAnsi="TH SarabunPSK" w:cs="TH SarabunPSK"/>
          <w:b/>
          <w:bCs/>
          <w:sz w:val="32"/>
        </w:rPr>
      </w:pPr>
    </w:p>
    <w:p w14:paraId="790CFF26" w14:textId="2CEFC910" w:rsidR="00F81C38" w:rsidRPr="00815D80" w:rsidRDefault="00F81C38" w:rsidP="00F81C38">
      <w:pPr>
        <w:ind w:firstLine="720"/>
        <w:rPr>
          <w:rFonts w:ascii="TH SarabunPSK" w:hAnsi="TH SarabunPSK" w:cs="TH SarabunPSK"/>
          <w:b/>
          <w:bCs/>
          <w:sz w:val="28"/>
        </w:rPr>
      </w:pPr>
      <w:r w:rsidRPr="00F81C38">
        <w:rPr>
          <w:rFonts w:ascii="TH SarabunPSK" w:eastAsia="AngsanaUPC" w:hAnsi="TH SarabunPSK" w:cs="TH SarabunPSK"/>
          <w:b/>
          <w:bCs/>
          <w:sz w:val="28"/>
        </w:rPr>
        <w:t xml:space="preserve">1.6 </w:t>
      </w:r>
      <w:bookmarkStart w:id="8" w:name="_Hlk75352961"/>
      <w:r w:rsidRPr="00F81C38">
        <w:rPr>
          <w:rFonts w:ascii="TH SarabunPSK" w:eastAsia="AngsanaUPC" w:hAnsi="TH SarabunPSK" w:cs="TH SarabunPSK"/>
          <w:b/>
          <w:bCs/>
          <w:sz w:val="28"/>
          <w:cs/>
        </w:rPr>
        <w:t>ความสามารถในการลามไฟ</w:t>
      </w:r>
      <w:bookmarkEnd w:id="8"/>
    </w:p>
    <w:p w14:paraId="616B81A6" w14:textId="56CA3AB4" w:rsidR="00BD41E1" w:rsidRDefault="00F81C38" w:rsidP="0074537B">
      <w:pPr>
        <w:ind w:firstLine="720"/>
        <w:rPr>
          <w:rFonts w:ascii="TH SarabunPSK" w:hAnsi="TH SarabunPSK" w:cs="TH SarabunPSK"/>
          <w:color w:val="000000" w:themeColor="text1"/>
          <w:sz w:val="28"/>
          <w:lang w:val="en-GB"/>
        </w:rPr>
      </w:pPr>
      <w:r w:rsidRPr="00F81C38">
        <w:rPr>
          <w:rFonts w:ascii="TH SarabunPSK" w:hAnsi="TH SarabunPSK" w:cs="TH SarabunPSK"/>
          <w:sz w:val="28"/>
          <w:cs/>
        </w:rPr>
        <w:t>การทดสอบความสามารถในการลามไฟโดย</w:t>
      </w:r>
      <w:r>
        <w:rPr>
          <w:rFonts w:ascii="TH SarabunPSK" w:hAnsi="TH SarabunPSK" w:cs="TH SarabunPSK" w:hint="cs"/>
          <w:sz w:val="28"/>
          <w:cs/>
        </w:rPr>
        <w:t>ใช้วิธี</w:t>
      </w:r>
      <w:r w:rsidRPr="00F81C38">
        <w:rPr>
          <w:rFonts w:ascii="TH SarabunPSK" w:hAnsi="TH SarabunPSK" w:cs="TH SarabunPSK"/>
          <w:sz w:val="28"/>
          <w:cs/>
        </w:rPr>
        <w:t xml:space="preserve">ทดสอบ </w:t>
      </w:r>
      <w:r w:rsidRPr="00F81C38">
        <w:rPr>
          <w:rFonts w:ascii="TH SarabunPSK" w:hAnsi="TH SarabunPSK" w:cs="TH SarabunPSK"/>
          <w:sz w:val="28"/>
          <w:lang w:val="en-GB"/>
        </w:rPr>
        <w:t xml:space="preserve">UL-94 (Underwriters Laboratories 94V) </w:t>
      </w:r>
      <w:r w:rsidRPr="00F81C38">
        <w:rPr>
          <w:rFonts w:ascii="TH SarabunPSK" w:hAnsi="TH SarabunPSK" w:cs="TH SarabunPSK"/>
          <w:color w:val="000000" w:themeColor="text1"/>
          <w:sz w:val="28"/>
          <w:cs/>
        </w:rPr>
        <w:t>ของพอลิยูรีเทนโฟมสูตรหล่อเมื่อเติมลิกน</w:t>
      </w:r>
      <w:proofErr w:type="spellStart"/>
      <w:r w:rsidRPr="00F81C38">
        <w:rPr>
          <w:rFonts w:ascii="TH SarabunPSK" w:hAnsi="TH SarabunPSK" w:cs="TH SarabunPSK"/>
          <w:color w:val="000000" w:themeColor="text1"/>
          <w:sz w:val="28"/>
          <w:cs/>
        </w:rPr>
        <w:t>ิน</w:t>
      </w:r>
      <w:proofErr w:type="spellEnd"/>
      <w:r w:rsidRPr="00F81C38">
        <w:rPr>
          <w:rFonts w:ascii="TH SarabunPSK" w:hAnsi="TH SarabunPSK" w:cs="TH SarabunPSK"/>
          <w:color w:val="000000" w:themeColor="text1"/>
          <w:sz w:val="28"/>
          <w:cs/>
        </w:rPr>
        <w:t>ในปริมาณต่าง ๆ (</w:t>
      </w:r>
      <w:r w:rsidRPr="00F81C38">
        <w:rPr>
          <w:rFonts w:ascii="TH SarabunPSK" w:hAnsi="TH SarabunPSK" w:cs="TH SarabunPSK"/>
          <w:color w:val="000000" w:themeColor="text1"/>
          <w:sz w:val="28"/>
          <w:lang w:val="en-GB"/>
        </w:rPr>
        <w:t>0,</w:t>
      </w:r>
      <w:r w:rsidRPr="00F81C38">
        <w:rPr>
          <w:rFonts w:ascii="TH SarabunPSK" w:hAnsi="TH SarabunPSK" w:cs="TH SarabunPSK"/>
          <w:color w:val="000000" w:themeColor="text1"/>
          <w:sz w:val="28"/>
          <w:cs/>
          <w:lang w:val="en-GB"/>
        </w:rPr>
        <w:t xml:space="preserve"> </w:t>
      </w:r>
      <w:r w:rsidRPr="00F81C38">
        <w:rPr>
          <w:rFonts w:ascii="TH SarabunPSK" w:hAnsi="TH SarabunPSK" w:cs="TH SarabunPSK"/>
          <w:color w:val="000000" w:themeColor="text1"/>
          <w:sz w:val="28"/>
          <w:lang w:val="en-GB"/>
        </w:rPr>
        <w:t>5,</w:t>
      </w:r>
      <w:r w:rsidRPr="00F81C38">
        <w:rPr>
          <w:rFonts w:ascii="TH SarabunPSK" w:hAnsi="TH SarabunPSK" w:cs="TH SarabunPSK"/>
          <w:color w:val="000000" w:themeColor="text1"/>
          <w:sz w:val="28"/>
          <w:cs/>
          <w:lang w:val="en-GB"/>
        </w:rPr>
        <w:t xml:space="preserve"> </w:t>
      </w:r>
      <w:r w:rsidRPr="00F81C38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10 </w:t>
      </w:r>
      <w:r w:rsidRPr="00F81C38">
        <w:rPr>
          <w:rFonts w:ascii="TH SarabunPSK" w:hAnsi="TH SarabunPSK" w:cs="TH SarabunPSK"/>
          <w:color w:val="000000" w:themeColor="text1"/>
          <w:sz w:val="28"/>
          <w:cs/>
        </w:rPr>
        <w:t>และ</w:t>
      </w:r>
      <w:r w:rsidRPr="00F81C38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 </w:t>
      </w:r>
      <w:r w:rsidRPr="00F81C38">
        <w:rPr>
          <w:rFonts w:ascii="TH SarabunPSK" w:hAnsi="TH SarabunPSK" w:cs="TH SarabunPSK"/>
          <w:color w:val="000000" w:themeColor="text1"/>
          <w:sz w:val="28"/>
        </w:rPr>
        <w:t>15</w:t>
      </w:r>
      <w:r w:rsidRPr="00F81C38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Pr="00F81C38">
        <w:rPr>
          <w:rFonts w:ascii="TH SarabunPSK" w:hAnsi="TH SarabunPSK" w:cs="TH SarabunPSK"/>
          <w:color w:val="000000" w:themeColor="text1"/>
          <w:sz w:val="28"/>
        </w:rPr>
        <w:t>%</w:t>
      </w:r>
      <w:r w:rsidRPr="00F81C38">
        <w:rPr>
          <w:rFonts w:ascii="TH SarabunPSK" w:hAnsi="TH SarabunPSK" w:cs="TH SarabunPSK"/>
          <w:color w:val="000000" w:themeColor="text1"/>
          <w:sz w:val="28"/>
          <w:cs/>
        </w:rPr>
        <w:t xml:space="preserve">โดยปริมาตร) ผลการทดสอบแสดงดังตารางที่ </w:t>
      </w:r>
      <w:r w:rsidR="00815D80">
        <w:rPr>
          <w:rFonts w:ascii="TH SarabunPSK" w:hAnsi="TH SarabunPSK" w:cs="TH SarabunPSK" w:hint="cs"/>
          <w:color w:val="000000" w:themeColor="text1"/>
          <w:sz w:val="28"/>
          <w:cs/>
          <w:lang w:val="en-GB"/>
        </w:rPr>
        <w:t>6</w:t>
      </w:r>
    </w:p>
    <w:p w14:paraId="67EA70E8" w14:textId="77777777" w:rsidR="00B100A6" w:rsidRPr="0074537B" w:rsidRDefault="00B100A6" w:rsidP="0074537B">
      <w:pPr>
        <w:ind w:firstLine="720"/>
        <w:rPr>
          <w:rFonts w:ascii="TH SarabunPSK" w:hAnsi="TH SarabunPSK" w:cs="TH SarabunPSK"/>
          <w:color w:val="000000" w:themeColor="text1"/>
          <w:sz w:val="28"/>
          <w:lang w:val="en-GB"/>
        </w:rPr>
      </w:pPr>
    </w:p>
    <w:p w14:paraId="6DD05DAF" w14:textId="1DBD28F7" w:rsidR="00F81C38" w:rsidRPr="00815D80" w:rsidRDefault="00F81C38" w:rsidP="00F81C38">
      <w:pPr>
        <w:tabs>
          <w:tab w:val="right" w:pos="8504"/>
        </w:tabs>
        <w:jc w:val="thaiDistribute"/>
        <w:rPr>
          <w:rFonts w:ascii="TH SarabunPSK" w:hAnsi="TH SarabunPSK" w:cs="TH SarabunPSK"/>
          <w:b/>
          <w:bCs/>
          <w:color w:val="000000"/>
          <w:sz w:val="28"/>
        </w:rPr>
      </w:pP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lastRenderedPageBreak/>
        <w:t xml:space="preserve">ตารางที่ </w:t>
      </w:r>
      <w:r w:rsidR="00815D80" w:rsidRPr="00815D80">
        <w:rPr>
          <w:rFonts w:ascii="TH SarabunPSK" w:hAnsi="TH SarabunPSK" w:cs="TH SarabunPSK" w:hint="cs"/>
          <w:b/>
          <w:bCs/>
          <w:color w:val="000000"/>
          <w:sz w:val="28"/>
          <w:cs/>
          <w:lang w:val="en-GB"/>
        </w:rPr>
        <w:t>6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 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ความสามารถในการลามไฟของ</w:t>
      </w:r>
      <w:r w:rsidRPr="00815D80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พอลิยูรีเทนโฟมสูตรหล่อ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เมื่อ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เติมลิกน</w:t>
      </w:r>
      <w:proofErr w:type="spellStart"/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ินป</w:t>
      </w:r>
      <w:proofErr w:type="spellEnd"/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 xml:space="preserve">ริมาณ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0, 5, 10 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และ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>15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 xml:space="preserve">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>%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โดยปริมาตร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551"/>
        <w:gridCol w:w="3396"/>
      </w:tblGrid>
      <w:tr w:rsidR="00F81C38" w14:paraId="32EFF518" w14:textId="77777777" w:rsidTr="00F81C38">
        <w:trPr>
          <w:jc w:val="center"/>
        </w:trPr>
        <w:tc>
          <w:tcPr>
            <w:tcW w:w="2547" w:type="dxa"/>
          </w:tcPr>
          <w:p w14:paraId="79D3BE67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ปริมาณลิกน</w:t>
            </w:r>
            <w:proofErr w:type="spellStart"/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ิน</w:t>
            </w:r>
            <w:proofErr w:type="spellEnd"/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4B3C73E6" w14:textId="77777777" w:rsidR="00F81C38" w:rsidRPr="001911BB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 xml:space="preserve">( </w:t>
            </w: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  <w:lang w:val="en-GB"/>
              </w:rPr>
              <w:t xml:space="preserve">% </w:t>
            </w: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โดยปริมาตร)</w:t>
            </w:r>
          </w:p>
        </w:tc>
        <w:tc>
          <w:tcPr>
            <w:tcW w:w="2551" w:type="dxa"/>
          </w:tcPr>
          <w:p w14:paraId="69370968" w14:textId="77777777" w:rsidR="00F81C38" w:rsidRPr="001911BB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bCs/>
                <w:color w:val="000000"/>
                <w:sz w:val="32"/>
                <w:szCs w:val="32"/>
                <w:cs/>
              </w:rPr>
            </w:pPr>
            <w:r w:rsidRPr="001911BB">
              <w:rPr>
                <w:rFonts w:ascii="AngsanaUPC" w:hAnsi="AngsanaUPC" w:cs="AngsanaUPC" w:hint="cs"/>
                <w:b/>
                <w:bCs/>
                <w:color w:val="000000"/>
                <w:sz w:val="32"/>
                <w:szCs w:val="32"/>
                <w:cs/>
              </w:rPr>
              <w:t>ระดับมาตรฐานการวัด</w:t>
            </w:r>
          </w:p>
          <w:p w14:paraId="7F70C63A" w14:textId="77777777" w:rsidR="00F81C38" w:rsidRPr="001911BB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bCs/>
                <w:color w:val="000000"/>
                <w:sz w:val="32"/>
                <w:szCs w:val="32"/>
              </w:rPr>
            </w:pPr>
            <w:r w:rsidRPr="001911BB">
              <w:rPr>
                <w:rFonts w:ascii="AngsanaUPC" w:hAnsi="AngsanaUPC" w:cs="AngsanaUPC"/>
                <w:b/>
                <w:bCs/>
                <w:color w:val="000000"/>
                <w:sz w:val="32"/>
                <w:szCs w:val="32"/>
              </w:rPr>
              <w:t>(UL-94 ratting)</w:t>
            </w:r>
          </w:p>
        </w:tc>
        <w:tc>
          <w:tcPr>
            <w:tcW w:w="3396" w:type="dxa"/>
          </w:tcPr>
          <w:p w14:paraId="24718B0B" w14:textId="77777777" w:rsidR="00F81C38" w:rsidRPr="001911BB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bCs/>
                <w:color w:val="000000"/>
                <w:sz w:val="32"/>
                <w:szCs w:val="32"/>
                <w:lang w:val="en-GB"/>
              </w:rPr>
            </w:pPr>
            <w:r w:rsidRPr="001911BB">
              <w:rPr>
                <w:rFonts w:ascii="AngsanaUPC" w:hAnsi="AngsanaUPC" w:cs="AngsanaUPC" w:hint="cs"/>
                <w:b/>
                <w:bCs/>
                <w:color w:val="000000"/>
                <w:sz w:val="32"/>
                <w:szCs w:val="32"/>
                <w:cs/>
              </w:rPr>
              <w:t xml:space="preserve">การหยดของพอลิเมอร์หลอมเหลว </w:t>
            </w:r>
            <w:r w:rsidRPr="001911BB">
              <w:rPr>
                <w:rFonts w:ascii="AngsanaUPC" w:hAnsi="AngsanaUPC" w:cs="AngsanaUPC"/>
                <w:b/>
                <w:bCs/>
                <w:color w:val="000000"/>
                <w:sz w:val="32"/>
                <w:szCs w:val="32"/>
                <w:lang w:val="en-GB"/>
              </w:rPr>
              <w:t>(Dripping)</w:t>
            </w:r>
          </w:p>
        </w:tc>
      </w:tr>
      <w:tr w:rsidR="00F81C38" w14:paraId="3DDE1771" w14:textId="77777777" w:rsidTr="00F81C38">
        <w:trPr>
          <w:jc w:val="center"/>
        </w:trPr>
        <w:tc>
          <w:tcPr>
            <w:tcW w:w="2547" w:type="dxa"/>
          </w:tcPr>
          <w:p w14:paraId="3A9A7A3A" w14:textId="77777777" w:rsidR="00F81C38" w:rsidRPr="001911BB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  <w:lang w:val="en-GB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lang w:val="en-GB"/>
              </w:rPr>
              <w:t>0</w:t>
            </w:r>
          </w:p>
        </w:tc>
        <w:tc>
          <w:tcPr>
            <w:tcW w:w="2551" w:type="dxa"/>
          </w:tcPr>
          <w:p w14:paraId="534FDB1C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NC</w:t>
            </w:r>
          </w:p>
        </w:tc>
        <w:tc>
          <w:tcPr>
            <w:tcW w:w="3396" w:type="dxa"/>
          </w:tcPr>
          <w:p w14:paraId="3995AB6C" w14:textId="77777777" w:rsidR="00F81C38" w:rsidRPr="0084047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</w:pPr>
            <w:r w:rsidRPr="00840478"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>มี</w:t>
            </w:r>
          </w:p>
        </w:tc>
      </w:tr>
      <w:tr w:rsidR="00F81C38" w14:paraId="1937E74C" w14:textId="77777777" w:rsidTr="00F81C38">
        <w:trPr>
          <w:jc w:val="center"/>
        </w:trPr>
        <w:tc>
          <w:tcPr>
            <w:tcW w:w="2547" w:type="dxa"/>
          </w:tcPr>
          <w:p w14:paraId="0C360F4A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5</w:t>
            </w:r>
          </w:p>
        </w:tc>
        <w:tc>
          <w:tcPr>
            <w:tcW w:w="2551" w:type="dxa"/>
          </w:tcPr>
          <w:p w14:paraId="10F53711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NC</w:t>
            </w:r>
          </w:p>
        </w:tc>
        <w:tc>
          <w:tcPr>
            <w:tcW w:w="3396" w:type="dxa"/>
          </w:tcPr>
          <w:p w14:paraId="2A4E4EF5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F81C38" w14:paraId="639DB967" w14:textId="77777777" w:rsidTr="00F81C38">
        <w:trPr>
          <w:jc w:val="center"/>
        </w:trPr>
        <w:tc>
          <w:tcPr>
            <w:tcW w:w="2547" w:type="dxa"/>
          </w:tcPr>
          <w:p w14:paraId="10B0FD5E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551" w:type="dxa"/>
          </w:tcPr>
          <w:p w14:paraId="70F4BFCF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NC</w:t>
            </w:r>
          </w:p>
        </w:tc>
        <w:tc>
          <w:tcPr>
            <w:tcW w:w="3396" w:type="dxa"/>
          </w:tcPr>
          <w:p w14:paraId="786F5F08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F81C38" w14:paraId="00CC9400" w14:textId="77777777" w:rsidTr="00F81C38">
        <w:trPr>
          <w:jc w:val="center"/>
        </w:trPr>
        <w:tc>
          <w:tcPr>
            <w:tcW w:w="2547" w:type="dxa"/>
          </w:tcPr>
          <w:p w14:paraId="34DE9C3B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551" w:type="dxa"/>
          </w:tcPr>
          <w:p w14:paraId="5B1C47EB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NC</w:t>
            </w:r>
          </w:p>
        </w:tc>
        <w:tc>
          <w:tcPr>
            <w:tcW w:w="3396" w:type="dxa"/>
          </w:tcPr>
          <w:p w14:paraId="66FFDCF5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>ไม่มี</w:t>
            </w:r>
          </w:p>
        </w:tc>
      </w:tr>
    </w:tbl>
    <w:p w14:paraId="457A9F48" w14:textId="55BE3AD8" w:rsidR="00F81C38" w:rsidRPr="00F81C38" w:rsidRDefault="00F81C38" w:rsidP="00F81C38">
      <w:pPr>
        <w:rPr>
          <w:rFonts w:ascii="TH SarabunPSK" w:hAnsi="TH SarabunPSK" w:cs="TH SarabunPSK"/>
          <w:sz w:val="28"/>
          <w:cs/>
          <w:lang w:val="en-GB"/>
        </w:rPr>
      </w:pPr>
      <w:r w:rsidRPr="00F81C38">
        <w:rPr>
          <w:rFonts w:ascii="TH SarabunPSK" w:hAnsi="TH SarabunPSK" w:cs="TH SarabunPSK"/>
          <w:sz w:val="28"/>
          <w:lang w:val="en-GB"/>
        </w:rPr>
        <w:t>* N</w:t>
      </w:r>
      <w:r w:rsidRPr="00F81C38">
        <w:rPr>
          <w:rFonts w:ascii="TH SarabunPSK" w:hAnsi="TH SarabunPSK" w:cs="TH SarabunPSK"/>
          <w:sz w:val="28"/>
        </w:rPr>
        <w:t>C</w:t>
      </w:r>
      <w:r w:rsidRPr="00F81C38">
        <w:rPr>
          <w:rFonts w:ascii="TH SarabunPSK" w:hAnsi="TH SarabunPSK" w:cs="TH SarabunPSK"/>
          <w:sz w:val="28"/>
          <w:lang w:val="en-GB"/>
        </w:rPr>
        <w:t>: no classification</w:t>
      </w:r>
    </w:p>
    <w:p w14:paraId="2B504267" w14:textId="77777777" w:rsidR="0074537B" w:rsidRDefault="0074537B" w:rsidP="00F81C38">
      <w:pPr>
        <w:ind w:firstLine="720"/>
        <w:jc w:val="thaiDistribute"/>
        <w:rPr>
          <w:rFonts w:ascii="TH SarabunPSK" w:hAnsi="TH SarabunPSK" w:cs="TH SarabunPSK"/>
          <w:sz w:val="28"/>
        </w:rPr>
      </w:pPr>
    </w:p>
    <w:p w14:paraId="00B8BB37" w14:textId="046DD5D0" w:rsidR="00F81C38" w:rsidRPr="00F81C38" w:rsidRDefault="00F81C38" w:rsidP="00F81C38">
      <w:pPr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F81C38">
        <w:rPr>
          <w:rFonts w:ascii="TH SarabunPSK" w:hAnsi="TH SarabunPSK" w:cs="TH SarabunPSK"/>
          <w:sz w:val="28"/>
          <w:cs/>
        </w:rPr>
        <w:t>จากการทดสอบ</w:t>
      </w:r>
      <w:r w:rsidRPr="00F81C38">
        <w:rPr>
          <w:rFonts w:ascii="TH SarabunPSK" w:hAnsi="TH SarabunPSK" w:cs="TH SarabunPSK"/>
          <w:sz w:val="28"/>
          <w:cs/>
          <w:lang w:val="en-GB"/>
        </w:rPr>
        <w:t>การเผาไหม้ของ</w:t>
      </w:r>
      <w:r w:rsidRPr="00F81C38">
        <w:rPr>
          <w:rFonts w:ascii="TH SarabunPSK" w:hAnsi="TH SarabunPSK" w:cs="TH SarabunPSK"/>
          <w:color w:val="000000" w:themeColor="text1"/>
          <w:sz w:val="28"/>
          <w:cs/>
        </w:rPr>
        <w:t>พอลิยูรีเทนโฟม</w:t>
      </w:r>
      <w:r w:rsidR="000974F2">
        <w:rPr>
          <w:rFonts w:ascii="TH SarabunPSK" w:hAnsi="TH SarabunPSK" w:cs="TH SarabunPSK" w:hint="cs"/>
          <w:color w:val="000000" w:themeColor="text1"/>
          <w:sz w:val="28"/>
          <w:cs/>
        </w:rPr>
        <w:t>ที่</w:t>
      </w:r>
      <w:r w:rsidRPr="00F81C38">
        <w:rPr>
          <w:rFonts w:ascii="TH SarabunPSK" w:hAnsi="TH SarabunPSK" w:cs="TH SarabunPSK"/>
          <w:sz w:val="28"/>
          <w:cs/>
          <w:lang w:val="en-GB"/>
        </w:rPr>
        <w:t>เติมลิกน</w:t>
      </w:r>
      <w:proofErr w:type="spellStart"/>
      <w:r w:rsidRPr="00F81C38">
        <w:rPr>
          <w:rFonts w:ascii="TH SarabunPSK" w:hAnsi="TH SarabunPSK" w:cs="TH SarabunPSK"/>
          <w:sz w:val="28"/>
          <w:cs/>
          <w:lang w:val="en-GB"/>
        </w:rPr>
        <w:t>ิน</w:t>
      </w:r>
      <w:proofErr w:type="spellEnd"/>
      <w:r w:rsidR="000974F2">
        <w:rPr>
          <w:rFonts w:ascii="TH SarabunPSK" w:hAnsi="TH SarabunPSK" w:cs="TH SarabunPSK" w:hint="cs"/>
          <w:sz w:val="28"/>
          <w:cs/>
          <w:lang w:val="en-GB"/>
        </w:rPr>
        <w:t>ในปริมาณต่างๆ</w:t>
      </w:r>
      <w:r w:rsidRPr="00F81C38">
        <w:rPr>
          <w:rFonts w:ascii="TH SarabunPSK" w:hAnsi="TH SarabunPSK" w:cs="TH SarabunPSK"/>
          <w:sz w:val="28"/>
          <w:cs/>
          <w:lang w:val="en-GB"/>
        </w:rPr>
        <w:t>พบว่าพอลิยูรีเทนโฟม</w:t>
      </w:r>
      <w:r w:rsidR="000974F2">
        <w:rPr>
          <w:rFonts w:ascii="TH SarabunPSK" w:hAnsi="TH SarabunPSK" w:cs="TH SarabunPSK" w:hint="cs"/>
          <w:sz w:val="28"/>
          <w:cs/>
          <w:lang w:val="en-GB"/>
        </w:rPr>
        <w:t>ที่ไม่ได้เติมลิกน</w:t>
      </w:r>
      <w:proofErr w:type="spellStart"/>
      <w:r w:rsidR="000974F2">
        <w:rPr>
          <w:rFonts w:ascii="TH SarabunPSK" w:hAnsi="TH SarabunPSK" w:cs="TH SarabunPSK" w:hint="cs"/>
          <w:sz w:val="28"/>
          <w:cs/>
          <w:lang w:val="en-GB"/>
        </w:rPr>
        <w:t>ิน</w:t>
      </w:r>
      <w:proofErr w:type="spellEnd"/>
      <w:r w:rsidRPr="00F81C38">
        <w:rPr>
          <w:rFonts w:ascii="TH SarabunPSK" w:hAnsi="TH SarabunPSK" w:cs="TH SarabunPSK"/>
          <w:sz w:val="28"/>
          <w:cs/>
          <w:lang w:val="en-GB"/>
        </w:rPr>
        <w:t>มีการเผาไหม้จนหมดและไม่เหลือเถ้า และยังเกิดการหยดลงของพอลิเมอร์หลอมเหลวรวมถึงมีการเผาไหม้ไปจนถึงที่จับชิ้นงาน ส่วนพอลิยูรีเทนโฟมเมื่อเติมลิกน</w:t>
      </w:r>
      <w:proofErr w:type="spellStart"/>
      <w:r w:rsidRPr="00F81C38">
        <w:rPr>
          <w:rFonts w:ascii="TH SarabunPSK" w:hAnsi="TH SarabunPSK" w:cs="TH SarabunPSK"/>
          <w:sz w:val="28"/>
          <w:cs/>
          <w:lang w:val="en-GB"/>
        </w:rPr>
        <w:t>ิน</w:t>
      </w:r>
      <w:proofErr w:type="spellEnd"/>
      <w:r w:rsidRPr="00F81C38">
        <w:rPr>
          <w:rFonts w:ascii="TH SarabunPSK" w:hAnsi="TH SarabunPSK" w:cs="TH SarabunPSK"/>
          <w:sz w:val="28"/>
          <w:cs/>
          <w:lang w:val="en-GB"/>
        </w:rPr>
        <w:t xml:space="preserve">ในปริมาณ </w:t>
      </w:r>
      <w:r w:rsidRPr="00F81C38">
        <w:rPr>
          <w:rFonts w:ascii="TH SarabunPSK" w:hAnsi="TH SarabunPSK" w:cs="TH SarabunPSK"/>
          <w:sz w:val="28"/>
          <w:lang w:val="en-GB"/>
        </w:rPr>
        <w:t xml:space="preserve">5, 10 </w:t>
      </w:r>
      <w:r w:rsidRPr="00F81C38">
        <w:rPr>
          <w:rFonts w:ascii="TH SarabunPSK" w:hAnsi="TH SarabunPSK" w:cs="TH SarabunPSK"/>
          <w:sz w:val="28"/>
          <w:cs/>
        </w:rPr>
        <w:t xml:space="preserve">และ </w:t>
      </w:r>
      <w:r w:rsidRPr="00F81C38">
        <w:rPr>
          <w:rFonts w:ascii="TH SarabunPSK" w:hAnsi="TH SarabunPSK" w:cs="TH SarabunPSK"/>
          <w:sz w:val="28"/>
          <w:lang w:val="en-GB"/>
        </w:rPr>
        <w:t>15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F81C38">
        <w:rPr>
          <w:rFonts w:ascii="TH SarabunPSK" w:hAnsi="TH SarabunPSK" w:cs="TH SarabunPSK"/>
          <w:sz w:val="28"/>
          <w:lang w:val="en-GB"/>
        </w:rPr>
        <w:t>%</w:t>
      </w:r>
      <w:r w:rsidRPr="00F81C38">
        <w:rPr>
          <w:rFonts w:ascii="TH SarabunPSK" w:hAnsi="TH SarabunPSK" w:cs="TH SarabunPSK"/>
          <w:sz w:val="28"/>
          <w:cs/>
        </w:rPr>
        <w:t>โดยปริมาตร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81C38">
        <w:rPr>
          <w:rFonts w:ascii="TH SarabunPSK" w:hAnsi="TH SarabunPSK" w:cs="TH SarabunPSK"/>
          <w:sz w:val="28"/>
          <w:cs/>
        </w:rPr>
        <w:t>ไม่เกิด</w:t>
      </w:r>
      <w:r w:rsidRPr="00F81C38">
        <w:rPr>
          <w:rFonts w:ascii="TH SarabunPSK" w:hAnsi="TH SarabunPSK" w:cs="TH SarabunPSK"/>
          <w:sz w:val="28"/>
          <w:cs/>
          <w:lang w:val="en-GB"/>
        </w:rPr>
        <w:t>การหยดลงของพอลิเมอร์หลอมเหลวแต่มีการเผาไหม้ไปจนถึงที่จับชิ้นงานและ</w:t>
      </w:r>
      <w:r w:rsidRPr="00F81C38">
        <w:rPr>
          <w:rFonts w:ascii="TH SarabunPSK" w:hAnsi="TH SarabunPSK" w:cs="TH SarabunPSK"/>
          <w:sz w:val="28"/>
          <w:cs/>
        </w:rPr>
        <w:t>ยังคงเหลือเถ้าที่มีลักษณะดัง</w:t>
      </w:r>
      <w:r w:rsidRPr="00C250C4">
        <w:rPr>
          <w:rFonts w:ascii="TH SarabunPSK" w:hAnsi="TH SarabunPSK" w:cs="TH SarabunPSK"/>
          <w:sz w:val="28"/>
          <w:cs/>
        </w:rPr>
        <w:t>ใน</w:t>
      </w:r>
      <w:r>
        <w:rPr>
          <w:rFonts w:ascii="TH SarabunPSK" w:hAnsi="TH SarabunPSK" w:cs="TH SarabunPSK" w:hint="cs"/>
          <w:sz w:val="28"/>
          <w:cs/>
        </w:rPr>
        <w:t xml:space="preserve">ภาพที่ 1.6.1 </w:t>
      </w:r>
      <w:r w:rsidR="00950825">
        <w:rPr>
          <w:rFonts w:ascii="TH SarabunPSK" w:hAnsi="TH SarabunPSK" w:cs="TH SarabunPSK" w:hint="cs"/>
          <w:sz w:val="28"/>
          <w:cs/>
        </w:rPr>
        <w:t>จึงอาจกล่าวได้ว่า การเติมลิกนินช่วยทำให้</w:t>
      </w:r>
      <w:r w:rsidR="00950825" w:rsidRPr="00F81C38">
        <w:rPr>
          <w:rFonts w:ascii="TH SarabunPSK" w:hAnsi="TH SarabunPSK" w:cs="TH SarabunPSK"/>
          <w:color w:val="000000" w:themeColor="text1"/>
          <w:sz w:val="28"/>
          <w:cs/>
        </w:rPr>
        <w:t>พอลิยูรีเทนโฟม</w:t>
      </w:r>
      <w:r w:rsidR="00950825">
        <w:rPr>
          <w:rFonts w:ascii="TH SarabunPSK" w:hAnsi="TH SarabunPSK" w:cs="TH SarabunPSK" w:hint="cs"/>
          <w:color w:val="000000" w:themeColor="text1"/>
          <w:sz w:val="28"/>
          <w:cs/>
        </w:rPr>
        <w:t>ต้านการลามไฟได้ดีกว่า</w:t>
      </w:r>
      <w:r w:rsidR="00950825" w:rsidRPr="00F81C38">
        <w:rPr>
          <w:rFonts w:ascii="TH SarabunPSK" w:hAnsi="TH SarabunPSK" w:cs="TH SarabunPSK"/>
          <w:color w:val="000000" w:themeColor="text1"/>
          <w:sz w:val="28"/>
          <w:cs/>
        </w:rPr>
        <w:t>พอลิยูรีเทนโฟม</w:t>
      </w:r>
      <w:r w:rsidR="00950825">
        <w:rPr>
          <w:rFonts w:ascii="TH SarabunPSK" w:hAnsi="TH SarabunPSK" w:cs="TH SarabunPSK" w:hint="cs"/>
          <w:color w:val="000000" w:themeColor="text1"/>
          <w:sz w:val="28"/>
          <w:cs/>
        </w:rPr>
        <w:t>ที่ไม่เติมลิกน</w:t>
      </w:r>
      <w:proofErr w:type="spellStart"/>
      <w:r w:rsidR="00950825">
        <w:rPr>
          <w:rFonts w:ascii="TH SarabunPSK" w:hAnsi="TH SarabunPSK" w:cs="TH SarabunPSK" w:hint="cs"/>
          <w:color w:val="000000" w:themeColor="text1"/>
          <w:sz w:val="28"/>
          <w:cs/>
        </w:rPr>
        <w:t>ิน</w:t>
      </w:r>
      <w:proofErr w:type="spellEnd"/>
      <w:r w:rsidR="00950825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Pr="00F81C38">
        <w:rPr>
          <w:rFonts w:ascii="TH SarabunPSK" w:hAnsi="TH SarabunPSK" w:cs="TH SarabunPSK"/>
          <w:sz w:val="28"/>
          <w:cs/>
          <w:lang w:val="en-GB"/>
        </w:rPr>
        <w:t>สาเหตุที่ไม่มีการหยดลงของพอลิเมอร์หลอมเหลว</w:t>
      </w:r>
      <w:r w:rsidR="00484977">
        <w:rPr>
          <w:rFonts w:ascii="TH SarabunPSK" w:hAnsi="TH SarabunPSK" w:cs="TH SarabunPSK" w:hint="cs"/>
          <w:sz w:val="28"/>
          <w:cs/>
          <w:lang w:val="en-GB"/>
        </w:rPr>
        <w:t>อาจ</w:t>
      </w:r>
      <w:r w:rsidRPr="00F81C38">
        <w:rPr>
          <w:rFonts w:ascii="TH SarabunPSK" w:hAnsi="TH SarabunPSK" w:cs="TH SarabunPSK"/>
          <w:sz w:val="28"/>
          <w:cs/>
          <w:lang w:val="en-GB"/>
        </w:rPr>
        <w:t>เกิดจาก</w:t>
      </w:r>
      <w:r w:rsidRPr="00F81C38">
        <w:rPr>
          <w:rFonts w:ascii="TH SarabunPSK" w:hAnsi="TH SarabunPSK" w:cs="TH SarabunPSK"/>
          <w:sz w:val="28"/>
          <w:cs/>
        </w:rPr>
        <w:t>เถ้า</w:t>
      </w:r>
      <w:r w:rsidR="00A5061E">
        <w:rPr>
          <w:rFonts w:ascii="TH SarabunPSK" w:hAnsi="TH SarabunPSK" w:cs="TH SarabunPSK" w:hint="cs"/>
          <w:sz w:val="28"/>
          <w:cs/>
        </w:rPr>
        <w:t>จากการเผาไหม้ลิกน</w:t>
      </w:r>
      <w:proofErr w:type="spellStart"/>
      <w:r w:rsidR="00A5061E">
        <w:rPr>
          <w:rFonts w:ascii="TH SarabunPSK" w:hAnsi="TH SarabunPSK" w:cs="TH SarabunPSK" w:hint="cs"/>
          <w:sz w:val="28"/>
          <w:cs/>
        </w:rPr>
        <w:t>ิน</w:t>
      </w:r>
      <w:proofErr w:type="spellEnd"/>
      <w:r w:rsidRPr="00F81C38">
        <w:rPr>
          <w:rFonts w:ascii="TH SarabunPSK" w:hAnsi="TH SarabunPSK" w:cs="TH SarabunPSK"/>
          <w:sz w:val="28"/>
          <w:cs/>
        </w:rPr>
        <w:t>ปกคลุมพื้นผิวของพอลิยูรีเทนโฟมซึ่งเถ้าจะทำหน้าที่ช่วยลดการปลดปล่อยสารประกอบที่สามารถติดไฟทำให้ช่วยต้านทานการติดไฟได้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และลดการสลายตัวของพอลิเมอร์ </w:t>
      </w:r>
      <w:r w:rsidR="003D235D">
        <w:rPr>
          <w:rFonts w:ascii="TH SarabunPSK" w:hAnsi="TH SarabunPSK" w:cs="TH SarabunPSK"/>
          <w:sz w:val="28"/>
        </w:rPr>
        <w:t>(Raghu et al., 2014, p. 109-112)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 การเกิดการเผาไหม้ไปจนถึงที่จับชิ้นงานทำให้ไม่ผ่านเกณฑ์ตามมาตรฐานและไม่จัดอยู่ในอันดับในการทดสอบ </w:t>
      </w:r>
      <w:r w:rsidRPr="00F81C38">
        <w:rPr>
          <w:rFonts w:ascii="TH SarabunPSK" w:hAnsi="TH SarabunPSK" w:cs="TH SarabunPSK"/>
          <w:sz w:val="28"/>
          <w:lang w:val="en-GB"/>
        </w:rPr>
        <w:t>UL-94</w:t>
      </w:r>
      <w:r w:rsidRPr="00F81C38">
        <w:rPr>
          <w:rFonts w:ascii="TH SarabunPSK" w:hAnsi="TH SarabunPSK" w:cs="TH SarabunPSK"/>
          <w:sz w:val="28"/>
        </w:rPr>
        <w:t xml:space="preserve"> </w:t>
      </w:r>
      <w:r w:rsidRPr="00F81C38">
        <w:rPr>
          <w:rFonts w:ascii="TH SarabunPSK" w:hAnsi="TH SarabunPSK" w:cs="TH SarabunPSK"/>
          <w:sz w:val="28"/>
          <w:cs/>
          <w:lang w:val="en-GB"/>
        </w:rPr>
        <w:t>คาดว่าเกิดจากการที่ขนาดของชิ้นงานสั้นกว่ามาตราฐาน อีกทั้งไม่สามารถควบคุมเงื่อนไขในการทดสอบ จึงทำให้เกิดความคลาดเคลื่อนในการทดสอบ</w:t>
      </w:r>
    </w:p>
    <w:p w14:paraId="1E14454F" w14:textId="49FE5235" w:rsidR="00C250C4" w:rsidRDefault="00F81C38" w:rsidP="00F81C38">
      <w:pPr>
        <w:jc w:val="center"/>
        <w:rPr>
          <w:rFonts w:ascii="TH SarabunPSK" w:hAnsi="TH SarabunPSK" w:cs="TH SarabunPSK"/>
          <w:b/>
          <w:bCs/>
          <w:sz w:val="32"/>
          <w:cs/>
        </w:rPr>
      </w:pPr>
      <w:r>
        <w:rPr>
          <w:noProof/>
        </w:rPr>
        <w:drawing>
          <wp:inline distT="0" distB="0" distL="0" distR="0" wp14:anchorId="3CA48FB3" wp14:editId="5227FE84">
            <wp:extent cx="3086100" cy="3424555"/>
            <wp:effectExtent l="0" t="0" r="0" b="0"/>
            <wp:docPr id="232" name="Picture 232" descr="รูปภาพประกอบด้วย สีขา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รูปภาพประกอบด้วย สีขาว&#10;&#10;คำอธิบายที่สร้างโดยอัตโนมัติ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788" cy="342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302E" w14:textId="6D0BDED3" w:rsidR="00F81C38" w:rsidRPr="00266D80" w:rsidRDefault="00F81C38" w:rsidP="00F81C38">
      <w:pPr>
        <w:tabs>
          <w:tab w:val="right" w:pos="8504"/>
        </w:tabs>
        <w:jc w:val="center"/>
        <w:rPr>
          <w:rFonts w:ascii="TH SarabunPSK" w:hAnsi="TH SarabunPSK" w:cs="TH SarabunPSK"/>
          <w:sz w:val="28"/>
          <w:lang w:val="en-GB"/>
        </w:rPr>
      </w:pPr>
      <w:r w:rsidRPr="00266D80">
        <w:rPr>
          <w:rFonts w:ascii="TH SarabunPSK" w:hAnsi="TH SarabunPSK" w:cs="TH SarabunPSK"/>
          <w:sz w:val="28"/>
          <w:cs/>
        </w:rPr>
        <w:t>ภาพที่ 1.</w:t>
      </w:r>
      <w:r>
        <w:rPr>
          <w:rFonts w:ascii="TH SarabunPSK" w:hAnsi="TH SarabunPSK" w:cs="TH SarabunPSK" w:hint="cs"/>
          <w:sz w:val="28"/>
          <w:cs/>
        </w:rPr>
        <w:t>6</w:t>
      </w:r>
      <w:r w:rsidRPr="00266D80">
        <w:rPr>
          <w:rFonts w:ascii="TH SarabunPSK" w:hAnsi="TH SarabunPSK" w:cs="TH SarabunPSK"/>
          <w:sz w:val="28"/>
          <w:cs/>
        </w:rPr>
        <w:t>.</w:t>
      </w:r>
      <w:r w:rsidRPr="00266D80">
        <w:rPr>
          <w:rFonts w:ascii="TH SarabunPSK" w:hAnsi="TH SarabunPSK" w:cs="TH SarabunPSK"/>
          <w:sz w:val="28"/>
          <w:cs/>
          <w:lang w:val="en-GB"/>
        </w:rPr>
        <w:t>1</w:t>
      </w:r>
      <w:r w:rsidRPr="00266D80">
        <w:rPr>
          <w:rFonts w:ascii="TH SarabunPSK" w:hAnsi="TH SarabunPSK" w:cs="TH SarabunPSK"/>
          <w:b/>
          <w:bCs/>
          <w:sz w:val="28"/>
        </w:rPr>
        <w:t xml:space="preserve"> </w:t>
      </w:r>
      <w:r w:rsidRPr="00266D80">
        <w:rPr>
          <w:rFonts w:ascii="TH SarabunPSK" w:hAnsi="TH SarabunPSK" w:cs="TH SarabunPSK"/>
          <w:sz w:val="28"/>
          <w:cs/>
        </w:rPr>
        <w:t xml:space="preserve">เทอร์โมแกรม ก) </w:t>
      </w:r>
      <w:r w:rsidRPr="00266D80">
        <w:rPr>
          <w:rFonts w:ascii="TH SarabunPSK" w:hAnsi="TH SarabunPSK" w:cs="TH SarabunPSK"/>
          <w:sz w:val="28"/>
          <w:lang w:val="en-GB"/>
        </w:rPr>
        <w:t>TGA</w:t>
      </w:r>
      <w:r w:rsidRPr="00266D80">
        <w:rPr>
          <w:rFonts w:ascii="TH SarabunPSK" w:hAnsi="TH SarabunPSK" w:cs="TH SarabunPSK"/>
          <w:sz w:val="28"/>
          <w:cs/>
          <w:lang w:val="en-GB"/>
        </w:rPr>
        <w:t xml:space="preserve"> และ ข)</w:t>
      </w:r>
      <w:r w:rsidRPr="00266D80">
        <w:rPr>
          <w:rFonts w:ascii="TH SarabunPSK" w:hAnsi="TH SarabunPSK" w:cs="TH SarabunPSK"/>
          <w:sz w:val="28"/>
        </w:rPr>
        <w:t xml:space="preserve"> DTG</w:t>
      </w:r>
      <w:r w:rsidRPr="00266D80">
        <w:rPr>
          <w:rFonts w:ascii="TH SarabunPSK" w:hAnsi="TH SarabunPSK" w:cs="TH SarabunPSK"/>
          <w:sz w:val="28"/>
          <w:lang w:val="en-GB"/>
        </w:rPr>
        <w:t xml:space="preserve"> </w:t>
      </w:r>
      <w:r w:rsidRPr="00266D80">
        <w:rPr>
          <w:rFonts w:ascii="TH SarabunPSK" w:hAnsi="TH SarabunPSK" w:cs="TH SarabunPSK"/>
          <w:sz w:val="28"/>
          <w:cs/>
        </w:rPr>
        <w:t>ของ</w:t>
      </w:r>
      <w:r w:rsidRPr="00266D80">
        <w:rPr>
          <w:rFonts w:ascii="TH SarabunPSK" w:hAnsi="TH SarabunPSK" w:cs="TH SarabunPSK"/>
          <w:sz w:val="28"/>
          <w:cs/>
          <w:lang w:val="en-GB"/>
        </w:rPr>
        <w:t>พอลิยูรีเทนโฟมสูตรหล่อเมื่อเติมลิกน</w:t>
      </w:r>
      <w:proofErr w:type="spellStart"/>
      <w:r w:rsidRPr="00266D80">
        <w:rPr>
          <w:rFonts w:ascii="TH SarabunPSK" w:hAnsi="TH SarabunPSK" w:cs="TH SarabunPSK"/>
          <w:sz w:val="28"/>
          <w:cs/>
          <w:lang w:val="en-GB"/>
        </w:rPr>
        <w:t>ิน</w:t>
      </w:r>
      <w:proofErr w:type="spellEnd"/>
    </w:p>
    <w:p w14:paraId="5C0E50C3" w14:textId="46F8AEFD" w:rsidR="007F29B5" w:rsidRDefault="00F81C38" w:rsidP="00AF3CA6">
      <w:pPr>
        <w:jc w:val="center"/>
        <w:rPr>
          <w:rFonts w:ascii="TH SarabunPSK" w:hAnsi="TH SarabunPSK" w:cs="TH SarabunPSK"/>
          <w:b/>
          <w:bCs/>
          <w:sz w:val="32"/>
        </w:rPr>
      </w:pPr>
      <w:r w:rsidRPr="00266D80">
        <w:rPr>
          <w:rFonts w:ascii="TH SarabunPSK" w:hAnsi="TH SarabunPSK" w:cs="TH SarabunPSK"/>
          <w:sz w:val="28"/>
          <w:cs/>
          <w:lang w:val="en-GB"/>
        </w:rPr>
        <w:t xml:space="preserve">ในปริมาณ </w:t>
      </w:r>
      <w:r w:rsidRPr="00266D80">
        <w:rPr>
          <w:rFonts w:ascii="TH SarabunPSK" w:hAnsi="TH SarabunPSK" w:cs="TH SarabunPSK"/>
          <w:sz w:val="28"/>
          <w:lang w:val="en-GB"/>
        </w:rPr>
        <w:t xml:space="preserve">0, 5 </w:t>
      </w:r>
      <w:r w:rsidRPr="00266D80">
        <w:rPr>
          <w:rFonts w:ascii="TH SarabunPSK" w:hAnsi="TH SarabunPSK" w:cs="TH SarabunPSK"/>
          <w:sz w:val="28"/>
          <w:cs/>
        </w:rPr>
        <w:t xml:space="preserve">และ </w:t>
      </w:r>
      <w:r w:rsidRPr="00266D80">
        <w:rPr>
          <w:rFonts w:ascii="TH SarabunPSK" w:hAnsi="TH SarabunPSK" w:cs="TH SarabunPSK"/>
          <w:sz w:val="28"/>
          <w:lang w:val="en-GB"/>
        </w:rPr>
        <w:t>10</w:t>
      </w:r>
      <w:r w:rsidRPr="00266D80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266D80">
        <w:rPr>
          <w:rFonts w:ascii="TH SarabunPSK" w:hAnsi="TH SarabunPSK" w:cs="TH SarabunPSK"/>
          <w:sz w:val="28"/>
          <w:lang w:val="en-GB"/>
        </w:rPr>
        <w:t>%</w:t>
      </w:r>
      <w:r w:rsidRPr="00266D80">
        <w:rPr>
          <w:rFonts w:ascii="TH SarabunPSK" w:hAnsi="TH SarabunPSK" w:cs="TH SarabunPSK"/>
          <w:sz w:val="28"/>
          <w:cs/>
        </w:rPr>
        <w:t>โดยปริมาตร</w:t>
      </w:r>
    </w:p>
    <w:p w14:paraId="37D863D6" w14:textId="4BB6AABD" w:rsidR="00B31FD5" w:rsidRPr="00C250C4" w:rsidRDefault="00125FC3" w:rsidP="00C250C4">
      <w:pPr>
        <w:rPr>
          <w:rFonts w:ascii="TH SarabunPSK" w:hAnsi="TH SarabunPSK" w:cs="TH SarabunPSK"/>
          <w:sz w:val="28"/>
        </w:rPr>
      </w:pPr>
      <w:r w:rsidRPr="00EE4B50">
        <w:rPr>
          <w:rFonts w:ascii="TH SarabunPSK" w:hAnsi="TH SarabunPSK" w:cs="TH SarabunPSK"/>
          <w:b/>
          <w:bCs/>
          <w:sz w:val="32"/>
          <w:cs/>
        </w:rPr>
        <w:lastRenderedPageBreak/>
        <w:t>สรุปและอภิปรายผล</w:t>
      </w:r>
    </w:p>
    <w:p w14:paraId="0DCC7C19" w14:textId="351C714B" w:rsidR="00C250C4" w:rsidRPr="00C250C4" w:rsidRDefault="00C250C4" w:rsidP="00A5061E">
      <w:pPr>
        <w:ind w:firstLine="720"/>
        <w:jc w:val="both"/>
        <w:rPr>
          <w:rFonts w:ascii="TH SarabunPSK" w:hAnsi="TH SarabunPSK" w:cs="TH SarabunPSK"/>
          <w:sz w:val="28"/>
          <w:cs/>
        </w:rPr>
      </w:pPr>
      <w:r w:rsidRPr="00C250C4">
        <w:rPr>
          <w:rFonts w:ascii="TH SarabunPSK" w:hAnsi="TH SarabunPSK" w:cs="TH SarabunPSK"/>
          <w:sz w:val="28"/>
          <w:cs/>
        </w:rPr>
        <w:t>จากการศึกษาการปรับปรุงสมบัติการติดไฟและการลามไฟของพอลิยูรีเทนโฟมด้วยการเติมลิกน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>ที่ปริมาณต่าง ๆ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C250C4">
        <w:rPr>
          <w:rFonts w:ascii="TH SarabunPSK" w:hAnsi="TH SarabunPSK" w:cs="TH SarabunPSK"/>
          <w:sz w:val="28"/>
          <w:cs/>
        </w:rPr>
        <w:t>(</w:t>
      </w:r>
      <w:r w:rsidRPr="00C250C4">
        <w:rPr>
          <w:rFonts w:ascii="TH SarabunPSK" w:hAnsi="TH SarabunPSK" w:cs="TH SarabunPSK"/>
          <w:sz w:val="28"/>
          <w:lang w:val="en-GB"/>
        </w:rPr>
        <w:t xml:space="preserve">0, 5, 10 </w:t>
      </w:r>
      <w:r w:rsidRPr="00C250C4">
        <w:rPr>
          <w:rFonts w:ascii="TH SarabunPSK" w:hAnsi="TH SarabunPSK" w:cs="TH SarabunPSK"/>
          <w:sz w:val="28"/>
          <w:cs/>
        </w:rPr>
        <w:t>และ</w:t>
      </w:r>
      <w:r w:rsidRPr="00C250C4">
        <w:rPr>
          <w:rFonts w:ascii="TH SarabunPSK" w:hAnsi="TH SarabunPSK" w:cs="TH SarabunPSK"/>
          <w:sz w:val="28"/>
          <w:lang w:val="en-GB"/>
        </w:rPr>
        <w:t xml:space="preserve"> 15</w:t>
      </w:r>
      <w:r>
        <w:rPr>
          <w:rFonts w:ascii="TH SarabunPSK" w:hAnsi="TH SarabunPSK" w:cs="TH SarabunPSK" w:hint="cs"/>
          <w:sz w:val="28"/>
          <w:cs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%</w:t>
      </w:r>
      <w:r w:rsidRPr="00C250C4">
        <w:rPr>
          <w:rFonts w:ascii="TH SarabunPSK" w:hAnsi="TH SarabunPSK" w:cs="TH SarabunPSK"/>
          <w:sz w:val="28"/>
          <w:cs/>
        </w:rPr>
        <w:t>โดยปริมาตร) โดยใช้กระบวนการขึ้นรูปแบบหล่อเพื่อศึกษาปริมาณลิกน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>ที่ทำให้พอลิยูรีเทนโฟมมีสมบัติต้านทานการติดไฟและการลามไฟที่ดีของพอลิยูรีเทนโฟมสูตรหล่อ จากการศึกษาสรุปได้ดังนี้</w:t>
      </w:r>
    </w:p>
    <w:p w14:paraId="6CD0DFCD" w14:textId="5F571EE2" w:rsidR="00FE37CB" w:rsidRDefault="00C250C4" w:rsidP="0057213D">
      <w:pPr>
        <w:jc w:val="both"/>
        <w:rPr>
          <w:rFonts w:ascii="TH SarabunPSK" w:hAnsi="TH SarabunPSK" w:cs="TH SarabunPSK"/>
          <w:sz w:val="28"/>
        </w:rPr>
      </w:pPr>
      <w:r w:rsidRPr="00C250C4">
        <w:rPr>
          <w:rFonts w:ascii="TH SarabunPSK" w:hAnsi="TH SarabunPSK" w:cs="TH SarabunPSK"/>
          <w:sz w:val="28"/>
          <w:cs/>
        </w:rPr>
        <w:tab/>
        <w:t>พอลิยูรีเทนโฟมที่มีการเติมลิกน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>ในปริมาณ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C250C4">
        <w:rPr>
          <w:rFonts w:ascii="TH SarabunPSK" w:hAnsi="TH SarabunPSK" w:cs="TH SarabunPSK"/>
          <w:sz w:val="28"/>
          <w:cs/>
        </w:rPr>
        <w:t>10 %โดยปริมาตร มีความสามารถในการต้านทานการติดไฟได้ดีที่สุด เมื่อเทียบกับพอลิยูรีเทนโฟมที่มีการเติมลิกน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>ในปริมาณ 0</w:t>
      </w:r>
      <w:r w:rsidRPr="00C250C4">
        <w:rPr>
          <w:rFonts w:ascii="TH SarabunPSK" w:hAnsi="TH SarabunPSK" w:cs="TH SarabunPSK"/>
          <w:sz w:val="28"/>
        </w:rPr>
        <w:t xml:space="preserve">, </w:t>
      </w:r>
      <w:r w:rsidRPr="00C250C4">
        <w:rPr>
          <w:rFonts w:ascii="TH SarabunPSK" w:hAnsi="TH SarabunPSK" w:cs="TH SarabunPSK"/>
          <w:sz w:val="28"/>
          <w:cs/>
        </w:rPr>
        <w:t>5 และ 15 %โดยปริมาตร เนื่องจากผลการทดสอบสมบัติการติดไฟของพอลิยูรีเทนโฟมที่มีการเติมลิกน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>ในปริมาณ 10 %โดยปริมาตร มีค่าดัชนีออกซิเจนจำกัด (</w:t>
      </w:r>
      <w:r w:rsidRPr="00C250C4">
        <w:rPr>
          <w:rFonts w:ascii="TH SarabunPSK" w:hAnsi="TH SarabunPSK" w:cs="TH SarabunPSK"/>
          <w:sz w:val="28"/>
        </w:rPr>
        <w:t xml:space="preserve">LOI) </w:t>
      </w:r>
      <w:r w:rsidRPr="00C250C4">
        <w:rPr>
          <w:rFonts w:ascii="TH SarabunPSK" w:hAnsi="TH SarabunPSK" w:cs="TH SarabunPSK"/>
          <w:sz w:val="28"/>
          <w:cs/>
        </w:rPr>
        <w:t>มากที่สุดคือ 22.2% นอกจากนั้นจากผลการทดสอบสมบัติทางความร้อนพบว่าพอลิยูรีเทนโฟมที่มีการเติมลิกน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 10 % โดยปริมาตรมีความเสถียรทางความร้อนมากที่สุดเนื่องจากมีอุณหภูมิการสลายตัวมากที่สุดคือ 356 องศาเซลเซียส ซึ่ง</w:t>
      </w:r>
      <w:r w:rsidRPr="00C250C4">
        <w:rPr>
          <w:rFonts w:ascii="TH SarabunPSK" w:eastAsia="AngsanaUPC" w:hAnsi="TH SarabunPSK" w:cs="TH SarabunPSK"/>
          <w:sz w:val="28"/>
          <w:cs/>
          <w:lang w:val="en-GB"/>
        </w:rPr>
        <w:t>แสดงให้เห็นว่าการเพิ่มปริมาณลิกน</w:t>
      </w:r>
      <w:proofErr w:type="spellStart"/>
      <w:r w:rsidRPr="00C250C4">
        <w:rPr>
          <w:rFonts w:ascii="TH SarabunPSK" w:eastAsia="AngsanaUPC" w:hAnsi="TH SarabunPSK" w:cs="TH SarabunPSK"/>
          <w:sz w:val="28"/>
          <w:cs/>
          <w:lang w:val="en-GB"/>
        </w:rPr>
        <w:t>ิน</w:t>
      </w:r>
      <w:proofErr w:type="spellEnd"/>
      <w:r w:rsidRPr="00C250C4">
        <w:rPr>
          <w:rFonts w:ascii="TH SarabunPSK" w:eastAsia="AngsanaUPC" w:hAnsi="TH SarabunPSK" w:cs="TH SarabunPSK"/>
          <w:sz w:val="28"/>
          <w:cs/>
          <w:lang w:val="en-GB"/>
        </w:rPr>
        <w:t>ทำให้พอลิยูรีเทนโฟมมีความเสถียรทางความร้อนเพิ่มขึ้น</w:t>
      </w:r>
      <w:r w:rsidRPr="00C250C4">
        <w:rPr>
          <w:rFonts w:ascii="TH SarabunPSK" w:hAnsi="TH SarabunPSK" w:cs="TH SarabunPSK"/>
          <w:sz w:val="28"/>
          <w:cs/>
        </w:rPr>
        <w:t xml:space="preserve">  ทั้งนี้การทดสอบการลามไฟด้วยเทคนิค </w:t>
      </w:r>
      <w:r w:rsidRPr="00C250C4">
        <w:rPr>
          <w:rFonts w:ascii="TH SarabunPSK" w:hAnsi="TH SarabunPSK" w:cs="TH SarabunPSK"/>
          <w:sz w:val="28"/>
        </w:rPr>
        <w:t>UL-</w:t>
      </w:r>
      <w:r w:rsidRPr="00C250C4">
        <w:rPr>
          <w:rFonts w:ascii="TH SarabunPSK" w:hAnsi="TH SarabunPSK" w:cs="TH SarabunPSK"/>
          <w:sz w:val="28"/>
          <w:cs/>
        </w:rPr>
        <w:t>94 พอลิยูรีเทนโฟมมีการเผาไหม้จนหมดและไม่เหลือเถ้า และยังเกิดการหยดลงของพอลิเมอร์หลอมเหลว แต่พอลิยูรีเทนโฟมที่เติมลิกน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>ในปริมาณ 5</w:t>
      </w:r>
      <w:r w:rsidRPr="00C250C4">
        <w:rPr>
          <w:rFonts w:ascii="TH SarabunPSK" w:hAnsi="TH SarabunPSK" w:cs="TH SarabunPSK"/>
          <w:sz w:val="28"/>
        </w:rPr>
        <w:t xml:space="preserve">, </w:t>
      </w:r>
      <w:r w:rsidRPr="00C250C4">
        <w:rPr>
          <w:rFonts w:ascii="TH SarabunPSK" w:hAnsi="TH SarabunPSK" w:cs="TH SarabunPSK"/>
          <w:sz w:val="28"/>
          <w:cs/>
        </w:rPr>
        <w:t>10 และ 15 %โดยปริมาตร ยังคงเหลือเถ้าหลังการเผาไหม้และไม่เกิดการหยดของพอลิ</w:t>
      </w:r>
      <w:r w:rsidRPr="00C250C4">
        <w:rPr>
          <w:rFonts w:ascii="TH SarabunPSK" w:hAnsi="TH SarabunPSK" w:cs="TH SarabunPSK"/>
          <w:sz w:val="28"/>
        </w:rPr>
        <w:t xml:space="preserve"> </w:t>
      </w:r>
      <w:r w:rsidRPr="00C250C4">
        <w:rPr>
          <w:rFonts w:ascii="TH SarabunPSK" w:hAnsi="TH SarabunPSK" w:cs="TH SarabunPSK"/>
          <w:sz w:val="28"/>
          <w:cs/>
        </w:rPr>
        <w:t>เมอร์หลอมเหลว กล่าวคือ 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>ในพอลิยูรีเทนโฟมสูตรหล่อสามารถช่วยชะลอการติดไฟและลามไฟได้</w:t>
      </w:r>
    </w:p>
    <w:p w14:paraId="199F0128" w14:textId="77777777" w:rsidR="0057213D" w:rsidRPr="0057213D" w:rsidRDefault="0057213D" w:rsidP="0057213D">
      <w:pPr>
        <w:jc w:val="both"/>
        <w:rPr>
          <w:rFonts w:ascii="TH SarabunPSK" w:hAnsi="TH SarabunPSK" w:cs="TH SarabunPSK"/>
          <w:sz w:val="28"/>
        </w:rPr>
      </w:pPr>
    </w:p>
    <w:p w14:paraId="750A4440" w14:textId="25E93BF2" w:rsidR="00AF51DB" w:rsidRDefault="00AF51DB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7FAD6D94" w14:textId="3B51CF96" w:rsidR="00AF51DB" w:rsidRDefault="00AF51DB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4C957B0B" w14:textId="1D9E2EC3" w:rsidR="00AF51DB" w:rsidRDefault="00AF51DB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5874B98B" w14:textId="31B28E53" w:rsidR="00AF51DB" w:rsidRDefault="00AF51DB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2A0ADB76" w14:textId="7D91FCC4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649AEAEB" w14:textId="26331768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1115C90D" w14:textId="0BCEAA27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12625703" w14:textId="61B0D472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57D308C2" w14:textId="5603D12B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6B7C3E87" w14:textId="1877AE11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425D80BE" w14:textId="1820C634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3C606FD0" w14:textId="5AAE5DDF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6E540FA6" w14:textId="29E932C4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724D4C90" w14:textId="1A7F1578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18675877" w14:textId="4FB985BA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1B4C08C3" w14:textId="4EF8F2A9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3F8224B9" w14:textId="7EC79330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49668B4D" w14:textId="7DFAF457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1F7CB8F9" w14:textId="0ED0FC9B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0277791D" w14:textId="3C6E06DB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6409D7AD" w14:textId="68A3E9B4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734980C5" w14:textId="77777777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0B65430F" w14:textId="54D48378" w:rsidR="00AF51DB" w:rsidRDefault="00AF51DB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02744FB8" w14:textId="77777777" w:rsidR="004871D5" w:rsidRDefault="004871D5" w:rsidP="00C250C4">
      <w:pPr>
        <w:pStyle w:val="aa"/>
        <w:rPr>
          <w:rFonts w:ascii="TH SarabunPSK" w:hAnsi="TH SarabunPSK" w:cs="TH SarabunPSK"/>
          <w:sz w:val="28"/>
        </w:rPr>
      </w:pPr>
    </w:p>
    <w:p w14:paraId="6BBEEAB0" w14:textId="156FF0C4" w:rsidR="00CC7578" w:rsidRPr="00C250C4" w:rsidRDefault="00125FC3" w:rsidP="00C250C4">
      <w:pPr>
        <w:pStyle w:val="aa"/>
        <w:rPr>
          <w:rFonts w:ascii="TH SarabunPSK" w:hAnsi="TH SarabunPSK" w:cs="TH SarabunPSK"/>
          <w:b/>
          <w:bCs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lastRenderedPageBreak/>
        <w:t>เอกสารอ้างอิง</w:t>
      </w:r>
    </w:p>
    <w:p w14:paraId="0CC9762B" w14:textId="77777777" w:rsidR="0009524C" w:rsidRDefault="002149AF" w:rsidP="0009524C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CC7578">
        <w:rPr>
          <w:rFonts w:ascii="TH SarabunPSK" w:hAnsi="TH SarabunPSK" w:cs="TH SarabunPSK"/>
          <w:sz w:val="28"/>
          <w:cs/>
        </w:rPr>
        <w:t>กุลธิดา เจริญสวัสดิ์.</w:t>
      </w:r>
      <w:r w:rsidRPr="00CC7578">
        <w:rPr>
          <w:rFonts w:ascii="TH SarabunPSK" w:hAnsi="TH SarabunPSK" w:cs="TH SarabunPSK"/>
          <w:sz w:val="28"/>
        </w:rPr>
        <w:t xml:space="preserve"> (</w:t>
      </w:r>
      <w:r w:rsidRPr="00CC7578">
        <w:rPr>
          <w:rFonts w:ascii="TH SarabunPSK" w:hAnsi="TH SarabunPSK" w:cs="TH SarabunPSK"/>
          <w:sz w:val="28"/>
          <w:cs/>
        </w:rPr>
        <w:t>2555</w:t>
      </w:r>
      <w:r w:rsidRPr="00CC7578">
        <w:rPr>
          <w:rFonts w:ascii="TH SarabunPSK" w:hAnsi="TH SarabunPSK" w:cs="TH SarabunPSK"/>
          <w:sz w:val="28"/>
        </w:rPr>
        <w:t>).</w:t>
      </w:r>
      <w:r w:rsidRPr="00CC7578">
        <w:rPr>
          <w:rFonts w:ascii="TH SarabunPSK" w:hAnsi="TH SarabunPSK" w:cs="TH SarabunPSK"/>
          <w:sz w:val="28"/>
          <w:cs/>
        </w:rPr>
        <w:t xml:space="preserve"> </w:t>
      </w:r>
      <w:r w:rsidRPr="00CC7578">
        <w:rPr>
          <w:rFonts w:ascii="TH SarabunPSK" w:hAnsi="TH SarabunPSK" w:cs="TH SarabunPSK"/>
          <w:b/>
          <w:bCs/>
          <w:sz w:val="28"/>
          <w:cs/>
        </w:rPr>
        <w:t>คุณสมบัติของฉนวน</w:t>
      </w:r>
      <w:proofErr w:type="spellStart"/>
      <w:r w:rsidRPr="00CC7578">
        <w:rPr>
          <w:rFonts w:ascii="TH SarabunPSK" w:hAnsi="TH SarabunPSK" w:cs="TH SarabunPSK"/>
          <w:b/>
          <w:bCs/>
          <w:sz w:val="28"/>
          <w:cs/>
        </w:rPr>
        <w:t>โฟ</w:t>
      </w:r>
      <w:proofErr w:type="spellEnd"/>
      <w:r w:rsidRPr="00CC7578">
        <w:rPr>
          <w:rFonts w:ascii="TH SarabunPSK" w:hAnsi="TH SarabunPSK" w:cs="TH SarabunPSK"/>
          <w:b/>
          <w:bCs/>
          <w:sz w:val="28"/>
          <w:cs/>
        </w:rPr>
        <w:t>มพอลียูรีเทนชนิดแข็งในงานก่อสร้างและการใช้</w:t>
      </w:r>
      <w:proofErr w:type="spellStart"/>
      <w:r w:rsidRPr="00CC7578">
        <w:rPr>
          <w:rFonts w:ascii="TH SarabunPSK" w:hAnsi="TH SarabunPSK" w:cs="TH SarabunPSK"/>
          <w:b/>
          <w:bCs/>
          <w:sz w:val="28"/>
          <w:cs/>
        </w:rPr>
        <w:t>โฟ</w:t>
      </w:r>
      <w:proofErr w:type="spellEnd"/>
      <w:r w:rsidRPr="00CC7578">
        <w:rPr>
          <w:rFonts w:ascii="TH SarabunPSK" w:hAnsi="TH SarabunPSK" w:cs="TH SarabunPSK"/>
          <w:b/>
          <w:bCs/>
          <w:sz w:val="28"/>
          <w:cs/>
        </w:rPr>
        <w:t>มพอลียูรีเทนชนิด</w:t>
      </w:r>
    </w:p>
    <w:p w14:paraId="1B86CEEF" w14:textId="77777777" w:rsidR="0009524C" w:rsidRDefault="002149AF" w:rsidP="0009524C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CC7578">
        <w:rPr>
          <w:rFonts w:ascii="TH SarabunPSK" w:hAnsi="TH SarabunPSK" w:cs="TH SarabunPSK"/>
          <w:b/>
          <w:bCs/>
          <w:sz w:val="28"/>
          <w:cs/>
        </w:rPr>
        <w:t xml:space="preserve">แข็งอย่างปลอดภัยจากอัคคีภัย </w:t>
      </w:r>
      <w:r w:rsidRPr="00CC7578">
        <w:rPr>
          <w:rFonts w:ascii="TH SarabunPSK" w:hAnsi="TH SarabunPSK" w:cs="TH SarabunPSK"/>
          <w:b/>
          <w:bCs/>
          <w:sz w:val="28"/>
        </w:rPr>
        <w:t>[</w:t>
      </w:r>
      <w:r w:rsidR="00CC7578" w:rsidRPr="00CC7578">
        <w:rPr>
          <w:rFonts w:ascii="TH SarabunPSK" w:hAnsi="TH SarabunPSK" w:cs="TH SarabunPSK"/>
          <w:b/>
          <w:bCs/>
          <w:sz w:val="28"/>
          <w:cs/>
        </w:rPr>
        <w:t>ข้อมูลอิเล็กทรอนิกส์</w:t>
      </w:r>
      <w:r w:rsidRPr="00CC7578">
        <w:rPr>
          <w:rFonts w:ascii="TH SarabunPSK" w:hAnsi="TH SarabunPSK" w:cs="TH SarabunPSK"/>
          <w:b/>
          <w:bCs/>
          <w:sz w:val="28"/>
        </w:rPr>
        <w:t>]</w:t>
      </w:r>
      <w:r w:rsidR="00CC7578" w:rsidRPr="00CC7578">
        <w:rPr>
          <w:rFonts w:ascii="TH SarabunPSK" w:hAnsi="TH SarabunPSK" w:cs="TH SarabunPSK"/>
          <w:b/>
          <w:bCs/>
          <w:sz w:val="28"/>
        </w:rPr>
        <w:t>.</w:t>
      </w:r>
      <w:r w:rsidR="00CC7578" w:rsidRPr="00CC7578">
        <w:rPr>
          <w:rFonts w:ascii="TH SarabunPSK" w:hAnsi="TH SarabunPSK" w:cs="TH SarabunPSK"/>
          <w:sz w:val="28"/>
        </w:rPr>
        <w:t xml:space="preserve"> </w:t>
      </w:r>
      <w:r w:rsidR="00CC7578" w:rsidRPr="00CC7578">
        <w:rPr>
          <w:rFonts w:ascii="TH SarabunPSK" w:hAnsi="TH SarabunPSK" w:cs="TH SarabunPSK"/>
          <w:sz w:val="28"/>
          <w:cs/>
        </w:rPr>
        <w:t>สืบค้นจาก</w:t>
      </w:r>
      <w:r w:rsidR="00CC7578" w:rsidRPr="00CC7578">
        <w:rPr>
          <w:rFonts w:ascii="TH SarabunPSK" w:hAnsi="TH SarabunPSK" w:cs="TH SarabunPSK"/>
          <w:sz w:val="28"/>
        </w:rPr>
        <w:t>http://polyurethanethai.com/uploads/</w:t>
      </w:r>
    </w:p>
    <w:p w14:paraId="1E060EBD" w14:textId="1667BA89" w:rsidR="009B7BFF" w:rsidRDefault="00CC7578" w:rsidP="0009524C">
      <w:pPr>
        <w:ind w:firstLine="720"/>
        <w:jc w:val="thaiDistribute"/>
        <w:rPr>
          <w:rFonts w:ascii="TH SarabunPSK" w:hAnsi="TH SarabunPSK" w:cs="TH SarabunPSK"/>
          <w:sz w:val="28"/>
        </w:rPr>
      </w:pPr>
      <w:proofErr w:type="spellStart"/>
      <w:r w:rsidRPr="00CC7578">
        <w:rPr>
          <w:rFonts w:ascii="TH SarabunPSK" w:hAnsi="TH SarabunPSK" w:cs="TH SarabunPSK"/>
          <w:sz w:val="28"/>
        </w:rPr>
        <w:t>userfiles</w:t>
      </w:r>
      <w:proofErr w:type="spellEnd"/>
      <w:r w:rsidRPr="00CC7578">
        <w:rPr>
          <w:rFonts w:ascii="TH SarabunPSK" w:hAnsi="TH SarabunPSK" w:cs="TH SarabunPSK"/>
          <w:sz w:val="28"/>
        </w:rPr>
        <w:t>/_1.pdf</w:t>
      </w:r>
      <w:r w:rsidR="0009524C">
        <w:rPr>
          <w:rFonts w:ascii="TH SarabunPSK" w:hAnsi="TH SarabunPSK" w:cs="TH SarabunPSK"/>
          <w:sz w:val="28"/>
        </w:rPr>
        <w:t>.</w:t>
      </w:r>
    </w:p>
    <w:p w14:paraId="708AD193" w14:textId="2DB242DF" w:rsidR="00010D0D" w:rsidRDefault="00010D0D" w:rsidP="00010D0D">
      <w:pPr>
        <w:jc w:val="thaiDistribute"/>
        <w:rPr>
          <w:rFonts w:ascii="TH SarabunPSK" w:hAnsi="TH SarabunPSK" w:cs="TH SarabunPSK"/>
          <w:sz w:val="28"/>
        </w:rPr>
      </w:pPr>
      <w:r w:rsidRPr="00010D0D">
        <w:rPr>
          <w:rFonts w:ascii="TH SarabunPSK" w:hAnsi="TH SarabunPSK" w:cs="TH SarabunPSK"/>
          <w:sz w:val="28"/>
          <w:cs/>
        </w:rPr>
        <w:t>ฐิติมา ตะสุวรรณ</w:t>
      </w:r>
      <w:r>
        <w:rPr>
          <w:rFonts w:ascii="TH SarabunPSK" w:hAnsi="TH SarabunPSK" w:cs="TH SarabunPSK" w:hint="cs"/>
          <w:sz w:val="28"/>
          <w:cs/>
          <w:lang w:val="en-GB"/>
        </w:rPr>
        <w:t>.</w:t>
      </w:r>
      <w:r w:rsidRPr="00010D0D">
        <w:rPr>
          <w:rFonts w:ascii="TH SarabunPSK" w:hAnsi="TH SarabunPSK" w:cs="TH SarabunPSK"/>
          <w:sz w:val="28"/>
          <w:cs/>
          <w:lang w:val="en-GB"/>
        </w:rPr>
        <w:t xml:space="preserve"> </w:t>
      </w:r>
      <w:r>
        <w:rPr>
          <w:rFonts w:ascii="TH SarabunPSK" w:hAnsi="TH SarabunPSK" w:cs="TH SarabunPSK"/>
          <w:sz w:val="28"/>
          <w:lang w:val="en-GB"/>
        </w:rPr>
        <w:t>(</w:t>
      </w:r>
      <w:r w:rsidRPr="00010D0D">
        <w:rPr>
          <w:rFonts w:ascii="TH SarabunPSK" w:hAnsi="TH SarabunPSK" w:cs="TH SarabunPSK"/>
          <w:sz w:val="28"/>
          <w:lang w:val="en-GB"/>
        </w:rPr>
        <w:t>2554</w:t>
      </w:r>
      <w:r>
        <w:rPr>
          <w:rFonts w:ascii="TH SarabunPSK" w:hAnsi="TH SarabunPSK" w:cs="TH SarabunPSK"/>
          <w:sz w:val="28"/>
        </w:rPr>
        <w:t>).</w:t>
      </w:r>
      <w:r w:rsidRPr="00010D0D">
        <w:rPr>
          <w:rFonts w:ascii="TH SarabunPSK" w:hAnsi="TH SarabunPSK" w:cs="TH SarabunPSK"/>
          <w:sz w:val="28"/>
          <w:lang w:val="en-GB"/>
        </w:rPr>
        <w:t xml:space="preserve"> </w:t>
      </w:r>
      <w:r w:rsidRPr="00010D0D">
        <w:rPr>
          <w:rFonts w:ascii="TH SarabunPSK" w:hAnsi="TH SarabunPSK" w:cs="TH SarabunPSK"/>
          <w:b/>
          <w:bCs/>
          <w:sz w:val="28"/>
          <w:cs/>
        </w:rPr>
        <w:t>การพัฒนาพอลิออล</w:t>
      </w:r>
      <w:proofErr w:type="spellStart"/>
      <w:r w:rsidRPr="00010D0D">
        <w:rPr>
          <w:rFonts w:ascii="TH SarabunPSK" w:hAnsi="TH SarabunPSK" w:cs="TH SarabunPSK"/>
          <w:b/>
          <w:bCs/>
          <w:sz w:val="28"/>
          <w:cs/>
        </w:rPr>
        <w:t>เร</w:t>
      </w:r>
      <w:proofErr w:type="spellEnd"/>
      <w:r w:rsidRPr="00010D0D">
        <w:rPr>
          <w:rFonts w:ascii="TH SarabunPSK" w:hAnsi="TH SarabunPSK" w:cs="TH SarabunPSK"/>
          <w:b/>
          <w:bCs/>
          <w:sz w:val="28"/>
          <w:cs/>
        </w:rPr>
        <w:t>ซินสำหรับการผลิตพอลิยูรีเทนโฟมแบบยืดหยุ่น</w:t>
      </w:r>
      <w:r w:rsidRPr="00010D0D">
        <w:rPr>
          <w:rFonts w:ascii="TH SarabunPSK" w:hAnsi="TH SarabunPSK" w:cs="TH SarabunPSK" w:hint="cs"/>
          <w:b/>
          <w:bCs/>
          <w:sz w:val="28"/>
          <w:cs/>
          <w:lang w:val="en-GB"/>
        </w:rPr>
        <w:t>.</w:t>
      </w:r>
      <w:r w:rsidRPr="00010D0D">
        <w:rPr>
          <w:rFonts w:ascii="TH SarabunPSK" w:hAnsi="TH SarabunPSK" w:cs="TH SarabunPSK"/>
          <w:sz w:val="28"/>
          <w:lang w:val="en-GB"/>
        </w:rPr>
        <w:t xml:space="preserve"> </w:t>
      </w:r>
      <w:r w:rsidRPr="00010D0D">
        <w:rPr>
          <w:rFonts w:ascii="TH SarabunPSK" w:hAnsi="TH SarabunPSK" w:cs="TH SarabunPSK"/>
          <w:sz w:val="28"/>
          <w:cs/>
        </w:rPr>
        <w:t>วิทยานิพนธ์ปริญญา</w:t>
      </w:r>
    </w:p>
    <w:p w14:paraId="0E7BEC27" w14:textId="418D9B47" w:rsidR="00010D0D" w:rsidRPr="00010D0D" w:rsidRDefault="00010D0D" w:rsidP="00010D0D">
      <w:pPr>
        <w:ind w:firstLine="720"/>
        <w:jc w:val="thaiDistribute"/>
        <w:rPr>
          <w:rFonts w:ascii="TH SarabunPSK" w:hAnsi="TH SarabunPSK" w:cs="TH SarabunPSK"/>
          <w:sz w:val="28"/>
          <w:u w:val="single"/>
        </w:rPr>
      </w:pPr>
      <w:r w:rsidRPr="00010D0D">
        <w:rPr>
          <w:rFonts w:ascii="TH SarabunPSK" w:hAnsi="TH SarabunPSK" w:cs="TH SarabunPSK"/>
          <w:sz w:val="28"/>
          <w:cs/>
        </w:rPr>
        <w:t>วิศวกรรม</w:t>
      </w:r>
      <w:proofErr w:type="spellStart"/>
      <w:r w:rsidRPr="00010D0D">
        <w:rPr>
          <w:rFonts w:ascii="TH SarabunPSK" w:hAnsi="TH SarabunPSK" w:cs="TH SarabunPSK"/>
          <w:sz w:val="28"/>
          <w:cs/>
        </w:rPr>
        <w:t>ศา</w:t>
      </w:r>
      <w:proofErr w:type="spellEnd"/>
      <w:r w:rsidRPr="00010D0D">
        <w:rPr>
          <w:rFonts w:ascii="TH SarabunPSK" w:hAnsi="TH SarabunPSK" w:cs="TH SarabunPSK"/>
          <w:sz w:val="28"/>
          <w:cs/>
        </w:rPr>
        <w:t>สตรมหาบัณฑิต</w:t>
      </w:r>
      <w:r w:rsidRPr="00010D0D">
        <w:rPr>
          <w:rFonts w:ascii="TH SarabunPSK" w:hAnsi="TH SarabunPSK" w:cs="TH SarabunPSK"/>
          <w:sz w:val="28"/>
          <w:lang w:val="en-GB"/>
        </w:rPr>
        <w:t xml:space="preserve"> </w:t>
      </w:r>
      <w:r w:rsidRPr="00010D0D">
        <w:rPr>
          <w:rFonts w:ascii="TH SarabunPSK" w:hAnsi="TH SarabunPSK" w:cs="TH SarabunPSK"/>
          <w:sz w:val="28"/>
          <w:cs/>
          <w:lang w:val="en-GB"/>
        </w:rPr>
        <w:t xml:space="preserve">สาขาวิชาวิศวกรรมเคมี คณะวิศวกรรมศาสตร์ </w:t>
      </w:r>
      <w:r w:rsidRPr="00010D0D">
        <w:rPr>
          <w:rFonts w:ascii="TH SarabunPSK" w:hAnsi="TH SarabunPSK" w:cs="TH SarabunPSK"/>
          <w:sz w:val="28"/>
          <w:cs/>
        </w:rPr>
        <w:t>มหาวิทยาลัยศิลปากร</w:t>
      </w:r>
      <w:r w:rsidRPr="00010D0D">
        <w:rPr>
          <w:rFonts w:ascii="TH SarabunPSK" w:hAnsi="TH SarabunPSK" w:cs="TH SarabunPSK"/>
          <w:sz w:val="28"/>
          <w:cs/>
          <w:lang w:val="en-GB"/>
        </w:rPr>
        <w:t xml:space="preserve">, </w:t>
      </w:r>
      <w:r>
        <w:rPr>
          <w:rFonts w:ascii="TH SarabunPSK" w:hAnsi="TH SarabunPSK" w:cs="TH SarabunPSK" w:hint="cs"/>
          <w:sz w:val="28"/>
          <w:cs/>
          <w:lang w:val="en-GB"/>
        </w:rPr>
        <w:t>1-</w:t>
      </w:r>
      <w:r w:rsidRPr="00010D0D">
        <w:rPr>
          <w:rFonts w:ascii="TH SarabunPSK" w:hAnsi="TH SarabunPSK" w:cs="TH SarabunPSK"/>
          <w:sz w:val="28"/>
          <w:lang w:val="en-GB"/>
        </w:rPr>
        <w:t>138</w:t>
      </w:r>
      <w:r>
        <w:rPr>
          <w:rFonts w:ascii="TH SarabunPSK" w:hAnsi="TH SarabunPSK" w:cs="TH SarabunPSK" w:hint="cs"/>
          <w:sz w:val="28"/>
          <w:cs/>
          <w:lang w:val="en-GB"/>
        </w:rPr>
        <w:t>.</w:t>
      </w:r>
    </w:p>
    <w:p w14:paraId="59A6B886" w14:textId="77777777" w:rsidR="001506E0" w:rsidRDefault="00010D0D" w:rsidP="001506E0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010D0D">
        <w:rPr>
          <w:rFonts w:ascii="TH SarabunPSK" w:hAnsi="TH SarabunPSK" w:cs="TH SarabunPSK"/>
          <w:color w:val="000000" w:themeColor="text1"/>
          <w:sz w:val="28"/>
          <w:cs/>
        </w:rPr>
        <w:t xml:space="preserve">ชุติมา 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>เอี่ยมสะอาด</w:t>
      </w:r>
      <w:r>
        <w:rPr>
          <w:rFonts w:ascii="TH SarabunPSK" w:hAnsi="TH SarabunPSK" w:cs="TH SarabunPSK" w:hint="cs"/>
          <w:color w:val="000000" w:themeColor="text1"/>
          <w:sz w:val="28"/>
          <w:cs/>
          <w:lang w:val="en-GB"/>
        </w:rPr>
        <w:t>.</w:t>
      </w:r>
      <w:r w:rsidRPr="00010D0D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 </w:t>
      </w:r>
      <w:r>
        <w:rPr>
          <w:rFonts w:ascii="TH SarabunPSK" w:hAnsi="TH SarabunPSK" w:cs="TH SarabunPSK"/>
          <w:color w:val="000000" w:themeColor="text1"/>
          <w:sz w:val="28"/>
        </w:rPr>
        <w:t>(</w:t>
      </w:r>
      <w:r w:rsidRPr="00010D0D">
        <w:rPr>
          <w:rFonts w:ascii="TH SarabunPSK" w:hAnsi="TH SarabunPSK" w:cs="TH SarabunPSK"/>
          <w:color w:val="000000" w:themeColor="text1"/>
          <w:sz w:val="28"/>
          <w:lang w:val="en-GB"/>
        </w:rPr>
        <w:t>2553</w:t>
      </w:r>
      <w:r>
        <w:rPr>
          <w:rFonts w:ascii="TH SarabunPSK" w:hAnsi="TH SarabunPSK" w:cs="TH SarabunPSK"/>
          <w:color w:val="000000" w:themeColor="text1"/>
          <w:sz w:val="28"/>
        </w:rPr>
        <w:t>).</w:t>
      </w:r>
      <w:r w:rsidRPr="00010D0D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 </w:t>
      </w:r>
      <w:r w:rsidRPr="00010D0D">
        <w:rPr>
          <w:rFonts w:ascii="TH SarabunPSK" w:hAnsi="TH SarabunPSK" w:cs="TH SarabunPSK"/>
          <w:b/>
          <w:bCs/>
          <w:sz w:val="28"/>
          <w:cs/>
        </w:rPr>
        <w:t>การเตรียม</w:t>
      </w:r>
      <w:proofErr w:type="spellStart"/>
      <w:r w:rsidRPr="00010D0D">
        <w:rPr>
          <w:rFonts w:ascii="TH SarabunPSK" w:hAnsi="TH SarabunPSK" w:cs="TH SarabunPSK"/>
          <w:b/>
          <w:bCs/>
          <w:sz w:val="28"/>
          <w:cs/>
        </w:rPr>
        <w:t>โฟ</w:t>
      </w:r>
      <w:proofErr w:type="spellEnd"/>
      <w:r w:rsidRPr="00010D0D">
        <w:rPr>
          <w:rFonts w:ascii="TH SarabunPSK" w:hAnsi="TH SarabunPSK" w:cs="TH SarabunPSK"/>
          <w:b/>
          <w:bCs/>
          <w:sz w:val="28"/>
          <w:cs/>
        </w:rPr>
        <w:t>มพอลิยูรีเทนจากผลิตภัณฑ์ที่ได้จากการไกลโค</w:t>
      </w:r>
      <w:proofErr w:type="spellStart"/>
      <w:r w:rsidRPr="00010D0D">
        <w:rPr>
          <w:rFonts w:ascii="TH SarabunPSK" w:hAnsi="TH SarabunPSK" w:cs="TH SarabunPSK"/>
          <w:b/>
          <w:bCs/>
          <w:sz w:val="28"/>
          <w:cs/>
        </w:rPr>
        <w:t>ไลซ์</w:t>
      </w:r>
      <w:proofErr w:type="spellEnd"/>
      <w:r w:rsidRPr="00010D0D">
        <w:rPr>
          <w:rFonts w:ascii="TH SarabunPSK" w:hAnsi="TH SarabunPSK" w:cs="TH SarabunPSK"/>
          <w:b/>
          <w:bCs/>
          <w:sz w:val="28"/>
          <w:cs/>
        </w:rPr>
        <w:t>ขวดเพ</w:t>
      </w:r>
      <w:proofErr w:type="spellStart"/>
      <w:r w:rsidRPr="00010D0D">
        <w:rPr>
          <w:rFonts w:ascii="TH SarabunPSK" w:hAnsi="TH SarabunPSK" w:cs="TH SarabunPSK"/>
          <w:b/>
          <w:bCs/>
          <w:sz w:val="28"/>
          <w:cs/>
        </w:rPr>
        <w:t>็ต</w:t>
      </w:r>
      <w:proofErr w:type="spellEnd"/>
      <w:r w:rsidRPr="00010D0D">
        <w:rPr>
          <w:rFonts w:ascii="TH SarabunPSK" w:hAnsi="TH SarabunPSK" w:cs="TH SarabunPSK"/>
          <w:b/>
          <w:bCs/>
          <w:sz w:val="28"/>
          <w:cs/>
        </w:rPr>
        <w:t>ใช้แล้วภายใต้</w:t>
      </w:r>
    </w:p>
    <w:p w14:paraId="70E81EDA" w14:textId="6FB04DD4" w:rsidR="00010D0D" w:rsidRPr="00010D0D" w:rsidRDefault="00010D0D" w:rsidP="001506E0">
      <w:pPr>
        <w:ind w:left="720"/>
        <w:jc w:val="thaiDistribute"/>
        <w:rPr>
          <w:rFonts w:ascii="TH SarabunPSK" w:hAnsi="TH SarabunPSK" w:cs="TH SarabunPSK"/>
          <w:color w:val="000000" w:themeColor="text1"/>
          <w:sz w:val="28"/>
          <w:u w:val="single"/>
        </w:rPr>
      </w:pPr>
      <w:r w:rsidRPr="00010D0D">
        <w:rPr>
          <w:rFonts w:ascii="TH SarabunPSK" w:hAnsi="TH SarabunPSK" w:cs="TH SarabunPSK"/>
          <w:b/>
          <w:bCs/>
          <w:sz w:val="28"/>
          <w:cs/>
        </w:rPr>
        <w:t>พลังงานไมโครเวฟ</w:t>
      </w:r>
      <w:r w:rsidRPr="00010D0D">
        <w:rPr>
          <w:rFonts w:ascii="TH SarabunPSK" w:hAnsi="TH SarabunPSK" w:cs="TH SarabunPSK" w:hint="cs"/>
          <w:b/>
          <w:bCs/>
          <w:sz w:val="28"/>
          <w:cs/>
        </w:rPr>
        <w:t>.</w:t>
      </w:r>
      <w:r w:rsidRPr="00010D0D">
        <w:rPr>
          <w:rFonts w:ascii="TH SarabunPSK" w:hAnsi="TH SarabunPSK" w:cs="TH SarabunPSK"/>
          <w:sz w:val="28"/>
          <w:lang w:val="en-GB"/>
        </w:rPr>
        <w:t xml:space="preserve"> </w:t>
      </w:r>
      <w:r w:rsidRPr="00010D0D">
        <w:rPr>
          <w:rFonts w:ascii="TH SarabunPSK" w:hAnsi="TH SarabunPSK" w:cs="TH SarabunPSK"/>
          <w:sz w:val="28"/>
          <w:cs/>
          <w:lang w:val="en-GB"/>
        </w:rPr>
        <w:t>วิทยานิพนธ์</w:t>
      </w:r>
      <w:r w:rsidRPr="00010D0D">
        <w:rPr>
          <w:rFonts w:ascii="TH SarabunPSK" w:hAnsi="TH SarabunPSK" w:cs="TH SarabunPSK"/>
          <w:sz w:val="28"/>
          <w:cs/>
        </w:rPr>
        <w:t>ปริญญาวิทยา</w:t>
      </w:r>
      <w:proofErr w:type="spellStart"/>
      <w:r w:rsidRPr="00010D0D">
        <w:rPr>
          <w:rFonts w:ascii="TH SarabunPSK" w:hAnsi="TH SarabunPSK" w:cs="TH SarabunPSK"/>
          <w:sz w:val="28"/>
          <w:cs/>
        </w:rPr>
        <w:t>ศา</w:t>
      </w:r>
      <w:proofErr w:type="spellEnd"/>
      <w:r w:rsidRPr="00010D0D">
        <w:rPr>
          <w:rFonts w:ascii="TH SarabunPSK" w:hAnsi="TH SarabunPSK" w:cs="TH SarabunPSK"/>
          <w:sz w:val="28"/>
          <w:cs/>
        </w:rPr>
        <w:t>สตรมหาบัณฑิต สาขาวิชาวิทยาศาสตร์พอลิเมอร์ประยุกต์และเทคโนโลยีสิ่งทอ คณะวิทยาศาสตร์</w:t>
      </w:r>
      <w:r w:rsidRPr="00010D0D">
        <w:rPr>
          <w:rFonts w:ascii="TH SarabunPSK" w:hAnsi="TH SarabunPSK" w:cs="TH SarabunPSK"/>
          <w:sz w:val="28"/>
          <w:lang w:val="en-GB"/>
        </w:rPr>
        <w:t xml:space="preserve"> </w:t>
      </w:r>
      <w:r w:rsidRPr="00010D0D">
        <w:rPr>
          <w:rFonts w:ascii="TH SarabunPSK" w:hAnsi="TH SarabunPSK" w:cs="TH SarabunPSK"/>
          <w:sz w:val="28"/>
          <w:cs/>
        </w:rPr>
        <w:t>จุฬาลงกรณ์มหาวิทยาลัย</w:t>
      </w:r>
      <w:r w:rsidRPr="00010D0D">
        <w:rPr>
          <w:rFonts w:ascii="TH SarabunPSK" w:hAnsi="TH SarabunPSK" w:cs="TH SarabunPSK"/>
          <w:color w:val="000000" w:themeColor="text1"/>
          <w:sz w:val="28"/>
          <w:cs/>
          <w:lang w:val="en-GB"/>
        </w:rPr>
        <w:t>,</w:t>
      </w:r>
      <w:r w:rsidRPr="00010D0D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>1-96</w:t>
      </w:r>
      <w:r w:rsidRPr="00010D0D">
        <w:rPr>
          <w:rFonts w:ascii="TH SarabunPSK" w:hAnsi="TH SarabunPSK" w:cs="TH SarabunPSK"/>
          <w:color w:val="000000" w:themeColor="text1"/>
          <w:sz w:val="28"/>
        </w:rPr>
        <w:t>.</w:t>
      </w:r>
    </w:p>
    <w:p w14:paraId="277D74FC" w14:textId="77777777" w:rsidR="001506E0" w:rsidRDefault="001506E0" w:rsidP="001506E0">
      <w:pPr>
        <w:jc w:val="thaiDistribute"/>
        <w:rPr>
          <w:rFonts w:ascii="TH SarabunPSK" w:hAnsi="TH SarabunPSK" w:cs="TH SarabunPSK"/>
          <w:sz w:val="28"/>
        </w:rPr>
      </w:pPr>
      <w:r w:rsidRPr="001506E0">
        <w:rPr>
          <w:rFonts w:ascii="TH SarabunPSK" w:hAnsi="TH SarabunPSK" w:cs="TH SarabunPSK"/>
          <w:sz w:val="28"/>
          <w:cs/>
        </w:rPr>
        <w:t>จิตราวรรณ ไวสาหลง</w:t>
      </w:r>
      <w:r>
        <w:rPr>
          <w:rFonts w:ascii="TH SarabunPSK" w:hAnsi="TH SarabunPSK" w:cs="TH SarabunPSK" w:hint="cs"/>
          <w:sz w:val="28"/>
          <w:cs/>
        </w:rPr>
        <w:t>.</w:t>
      </w:r>
      <w:r w:rsidRPr="001506E0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 w:rsidRPr="001506E0">
        <w:rPr>
          <w:rFonts w:ascii="TH SarabunPSK" w:hAnsi="TH SarabunPSK" w:cs="TH SarabunPSK"/>
          <w:sz w:val="28"/>
        </w:rPr>
        <w:t>2559</w:t>
      </w:r>
      <w:r>
        <w:rPr>
          <w:rFonts w:ascii="TH SarabunPSK" w:hAnsi="TH SarabunPSK" w:cs="TH SarabunPSK"/>
          <w:sz w:val="28"/>
        </w:rPr>
        <w:t>).</w:t>
      </w:r>
      <w:r w:rsidRPr="001506E0">
        <w:rPr>
          <w:rFonts w:ascii="TH SarabunPSK" w:hAnsi="TH SarabunPSK" w:cs="TH SarabunPSK"/>
          <w:sz w:val="28"/>
        </w:rPr>
        <w:t xml:space="preserve"> </w:t>
      </w:r>
      <w:r w:rsidRPr="001506E0">
        <w:rPr>
          <w:rFonts w:ascii="TH SarabunPSK" w:hAnsi="TH SarabunPSK" w:cs="TH SarabunPSK"/>
          <w:b/>
          <w:bCs/>
          <w:sz w:val="28"/>
          <w:cs/>
        </w:rPr>
        <w:t>การสังเคราะห์สารหน่วงไฟกลุ่มฟอสฟอรัสที่ปราศจากธาตุฮา</w:t>
      </w:r>
      <w:proofErr w:type="spellStart"/>
      <w:r w:rsidRPr="001506E0">
        <w:rPr>
          <w:rFonts w:ascii="TH SarabunPSK" w:hAnsi="TH SarabunPSK" w:cs="TH SarabunPSK"/>
          <w:b/>
          <w:bCs/>
          <w:sz w:val="28"/>
          <w:cs/>
        </w:rPr>
        <w:t>โล</w:t>
      </w:r>
      <w:proofErr w:type="spellEnd"/>
      <w:r w:rsidRPr="001506E0">
        <w:rPr>
          <w:rFonts w:ascii="TH SarabunPSK" w:hAnsi="TH SarabunPSK" w:cs="TH SarabunPSK"/>
          <w:b/>
          <w:bCs/>
          <w:sz w:val="28"/>
          <w:cs/>
        </w:rPr>
        <w:t>เจนสำหรับงานบนผ้าฝ้าย</w:t>
      </w:r>
      <w:r w:rsidRPr="001506E0">
        <w:rPr>
          <w:rFonts w:ascii="TH SarabunPSK" w:hAnsi="TH SarabunPSK" w:cs="TH SarabunPSK" w:hint="cs"/>
          <w:b/>
          <w:bCs/>
          <w:sz w:val="28"/>
          <w:cs/>
        </w:rPr>
        <w:t>.</w:t>
      </w:r>
      <w:r w:rsidRPr="001506E0">
        <w:rPr>
          <w:rFonts w:ascii="TH SarabunPSK" w:hAnsi="TH SarabunPSK" w:cs="TH SarabunPSK"/>
          <w:sz w:val="28"/>
        </w:rPr>
        <w:t xml:space="preserve"> </w:t>
      </w:r>
    </w:p>
    <w:p w14:paraId="1B12AF07" w14:textId="188DE31B" w:rsidR="001506E0" w:rsidRDefault="001506E0" w:rsidP="001506E0">
      <w:pPr>
        <w:ind w:left="720"/>
        <w:jc w:val="thaiDistribute"/>
        <w:rPr>
          <w:rFonts w:ascii="TH SarabunPSK" w:hAnsi="TH SarabunPSK" w:cs="TH SarabunPSK"/>
          <w:sz w:val="28"/>
        </w:rPr>
      </w:pPr>
      <w:r w:rsidRPr="001506E0">
        <w:rPr>
          <w:rFonts w:ascii="TH SarabunPSK" w:hAnsi="TH SarabunPSK" w:cs="TH SarabunPSK"/>
          <w:sz w:val="28"/>
          <w:cs/>
        </w:rPr>
        <w:t>วิทยานิพนธ์ปริญญาเทคโนโลยีบัณฑิต สาขาวิชาอุตสาหกรรมสิ่งทอ คณะอุสาหกรรมสิ่งทอและออกแบบแฟชั่น สถาบันเทคโนโลยีราชมงคลพระนคร</w:t>
      </w:r>
      <w:r w:rsidRPr="001506E0">
        <w:rPr>
          <w:rFonts w:ascii="TH SarabunPSK" w:hAnsi="TH SarabunPSK" w:cs="TH SarabunPSK"/>
          <w:sz w:val="28"/>
        </w:rPr>
        <w:t xml:space="preserve">, </w:t>
      </w:r>
      <w:r>
        <w:rPr>
          <w:rFonts w:ascii="TH SarabunPSK" w:hAnsi="TH SarabunPSK" w:cs="TH SarabunPSK"/>
          <w:sz w:val="28"/>
        </w:rPr>
        <w:t>1-45</w:t>
      </w:r>
    </w:p>
    <w:p w14:paraId="164E4832" w14:textId="79A518B6" w:rsidR="0074577B" w:rsidRDefault="0074577B" w:rsidP="00AF51DB">
      <w:pPr>
        <w:rPr>
          <w:rFonts w:ascii="TH SarabunPSK" w:hAnsi="TH SarabunPSK" w:cs="TH SarabunPSK"/>
          <w:sz w:val="28"/>
        </w:rPr>
      </w:pPr>
      <w:r w:rsidRPr="0074577B">
        <w:rPr>
          <w:rFonts w:ascii="TH SarabunPSK" w:hAnsi="TH SarabunPSK" w:cs="TH SarabunPSK"/>
          <w:sz w:val="28"/>
          <w:cs/>
        </w:rPr>
        <w:t>วารุณี ฟางทวา</w:t>
      </w:r>
      <w:proofErr w:type="spellStart"/>
      <w:r w:rsidRPr="0074577B">
        <w:rPr>
          <w:rFonts w:ascii="TH SarabunPSK" w:hAnsi="TH SarabunPSK" w:cs="TH SarabunPSK"/>
          <w:sz w:val="28"/>
          <w:cs/>
        </w:rPr>
        <w:t>นิช</w:t>
      </w:r>
      <w:proofErr w:type="spellEnd"/>
      <w:r>
        <w:rPr>
          <w:rFonts w:ascii="TH SarabunPSK" w:hAnsi="TH SarabunPSK" w:cs="TH SarabunPSK" w:hint="cs"/>
          <w:sz w:val="28"/>
          <w:cs/>
        </w:rPr>
        <w:t>.</w:t>
      </w:r>
      <w:r w:rsidRPr="0074577B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 w:rsidRPr="0074577B">
        <w:rPr>
          <w:rFonts w:ascii="TH SarabunPSK" w:hAnsi="TH SarabunPSK" w:cs="TH SarabunPSK"/>
          <w:sz w:val="28"/>
        </w:rPr>
        <w:t>2554</w:t>
      </w:r>
      <w:r w:rsidR="00AF51DB">
        <w:rPr>
          <w:rFonts w:ascii="TH SarabunPSK" w:hAnsi="TH SarabunPSK" w:cs="TH SarabunPSK"/>
          <w:sz w:val="28"/>
        </w:rPr>
        <w:t xml:space="preserve">,6 </w:t>
      </w:r>
      <w:r w:rsidR="00AF51DB">
        <w:rPr>
          <w:rFonts w:ascii="TH SarabunPSK" w:hAnsi="TH SarabunPSK" w:cs="TH SarabunPSK" w:hint="cs"/>
          <w:sz w:val="28"/>
          <w:cs/>
        </w:rPr>
        <w:t>มีนาคม</w:t>
      </w:r>
      <w:r>
        <w:rPr>
          <w:rFonts w:ascii="TH SarabunPSK" w:hAnsi="TH SarabunPSK" w:cs="TH SarabunPSK"/>
          <w:sz w:val="28"/>
        </w:rPr>
        <w:t>).</w:t>
      </w:r>
      <w:r w:rsidRPr="0074577B">
        <w:rPr>
          <w:rFonts w:ascii="TH SarabunPSK" w:hAnsi="TH SarabunPSK" w:cs="TH SarabunPSK"/>
          <w:sz w:val="28"/>
        </w:rPr>
        <w:t xml:space="preserve"> </w:t>
      </w:r>
      <w:r w:rsidRPr="0074577B">
        <w:rPr>
          <w:rFonts w:ascii="TH SarabunPSK" w:hAnsi="TH SarabunPSK" w:cs="TH SarabunPSK"/>
          <w:b/>
          <w:bCs/>
          <w:sz w:val="28"/>
          <w:cs/>
        </w:rPr>
        <w:t>พลาสติกกับการติดไฟ</w:t>
      </w:r>
      <w:r w:rsidRPr="0074577B">
        <w:rPr>
          <w:rFonts w:ascii="TH SarabunPSK" w:hAnsi="TH SarabunPSK" w:cs="TH SarabunPSK" w:hint="cs"/>
          <w:b/>
          <w:bCs/>
          <w:sz w:val="28"/>
          <w:cs/>
        </w:rPr>
        <w:t>.</w:t>
      </w:r>
      <w:r w:rsidRPr="0074577B">
        <w:rPr>
          <w:rFonts w:ascii="TH SarabunPSK" w:hAnsi="TH SarabunPSK" w:cs="TH SarabunPSK"/>
          <w:sz w:val="28"/>
        </w:rPr>
        <w:t xml:space="preserve"> </w:t>
      </w:r>
      <w:r w:rsidRPr="00AF51DB">
        <w:rPr>
          <w:rFonts w:ascii="TH SarabunPSK" w:hAnsi="TH SarabunPSK" w:cs="TH SarabunPSK"/>
          <w:sz w:val="28"/>
          <w:cs/>
        </w:rPr>
        <w:t>วิทยาศาสตร์สำหรับเยาวชน หนังสือพิมพ์แนวหน้า</w:t>
      </w:r>
      <w:r w:rsidR="00AF51DB">
        <w:rPr>
          <w:rFonts w:ascii="TH SarabunPSK" w:hAnsi="TH SarabunPSK" w:cs="TH SarabunPSK" w:hint="cs"/>
          <w:sz w:val="28"/>
          <w:cs/>
        </w:rPr>
        <w:t xml:space="preserve">. </w:t>
      </w:r>
      <w:r w:rsidRPr="0074577B">
        <w:rPr>
          <w:rFonts w:ascii="TH SarabunPSK" w:hAnsi="TH SarabunPSK" w:cs="TH SarabunPSK"/>
          <w:sz w:val="28"/>
          <w:cs/>
        </w:rPr>
        <w:t xml:space="preserve">หน้า </w:t>
      </w:r>
      <w:r w:rsidRPr="0074577B">
        <w:rPr>
          <w:rFonts w:ascii="TH SarabunPSK" w:hAnsi="TH SarabunPSK" w:cs="TH SarabunPSK"/>
          <w:sz w:val="28"/>
        </w:rPr>
        <w:t>6.</w:t>
      </w:r>
    </w:p>
    <w:p w14:paraId="5244B2D5" w14:textId="77777777" w:rsidR="004B2D30" w:rsidRDefault="00DD788A" w:rsidP="004B2D30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DD788A">
        <w:rPr>
          <w:rFonts w:ascii="TH SarabunPSK" w:hAnsi="TH SarabunPSK" w:cs="TH SarabunPSK"/>
          <w:sz w:val="28"/>
          <w:cs/>
        </w:rPr>
        <w:t>ศักยะ สมบัติไพรวัน</w:t>
      </w:r>
      <w:r>
        <w:rPr>
          <w:rFonts w:ascii="TH SarabunPSK" w:hAnsi="TH SarabunPSK" w:cs="TH SarabunPSK" w:hint="cs"/>
          <w:sz w:val="28"/>
          <w:cs/>
        </w:rPr>
        <w:t>.</w:t>
      </w:r>
      <w:r w:rsidRPr="00DD788A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 w:rsidRPr="00DD788A">
        <w:rPr>
          <w:rFonts w:ascii="TH SarabunPSK" w:hAnsi="TH SarabunPSK" w:cs="TH SarabunPSK"/>
          <w:sz w:val="28"/>
          <w:lang w:val="en-GB"/>
        </w:rPr>
        <w:t>2562</w:t>
      </w:r>
      <w:r>
        <w:rPr>
          <w:rFonts w:ascii="TH SarabunPSK" w:hAnsi="TH SarabunPSK" w:cs="TH SarabunPSK"/>
          <w:sz w:val="28"/>
        </w:rPr>
        <w:t>).</w:t>
      </w:r>
      <w:r w:rsidRPr="00DD788A">
        <w:rPr>
          <w:rFonts w:ascii="TH SarabunPSK" w:hAnsi="TH SarabunPSK" w:cs="TH SarabunPSK"/>
          <w:sz w:val="28"/>
          <w:lang w:val="en-GB"/>
        </w:rPr>
        <w:t xml:space="preserve"> </w:t>
      </w:r>
      <w:r w:rsidRPr="00DD788A">
        <w:rPr>
          <w:rFonts w:ascii="TH SarabunPSK" w:hAnsi="TH SarabunPSK" w:cs="TH SarabunPSK"/>
          <w:b/>
          <w:bCs/>
          <w:sz w:val="28"/>
          <w:cs/>
        </w:rPr>
        <w:t>การปรับสภาพเหง้ามันสำปะหลังโดยใช้คลื่นไมโครเวฟร่วมกับสารละลายด่างเพื่อการผลิต</w:t>
      </w:r>
    </w:p>
    <w:p w14:paraId="2B52ABC0" w14:textId="0E82CB33" w:rsidR="001506E0" w:rsidRDefault="00DD788A" w:rsidP="004B2D30">
      <w:pPr>
        <w:ind w:left="720"/>
        <w:jc w:val="thaiDistribute"/>
        <w:rPr>
          <w:rFonts w:ascii="TH SarabunPSK" w:hAnsi="TH SarabunPSK" w:cs="TH SarabunPSK"/>
          <w:sz w:val="28"/>
        </w:rPr>
      </w:pPr>
      <w:r w:rsidRPr="00DD788A">
        <w:rPr>
          <w:rFonts w:ascii="TH SarabunPSK" w:hAnsi="TH SarabunPSK" w:cs="TH SarabunPSK"/>
          <w:b/>
          <w:bCs/>
          <w:sz w:val="28"/>
          <w:cs/>
        </w:rPr>
        <w:t>ผลิตภัณฑ์มูลค่าเพิ่ม</w:t>
      </w:r>
      <w:r w:rsidRPr="00DD788A">
        <w:rPr>
          <w:rFonts w:ascii="TH SarabunPSK" w:hAnsi="TH SarabunPSK" w:cs="TH SarabunPSK" w:hint="cs"/>
          <w:b/>
          <w:bCs/>
          <w:sz w:val="28"/>
          <w:cs/>
          <w:lang w:val="en-GB"/>
        </w:rPr>
        <w:t>.</w:t>
      </w:r>
      <w:r w:rsidRPr="00DD788A">
        <w:rPr>
          <w:rFonts w:ascii="TH SarabunPSK" w:hAnsi="TH SarabunPSK" w:cs="TH SarabunPSK"/>
          <w:sz w:val="28"/>
          <w:cs/>
        </w:rPr>
        <w:t xml:space="preserve"> วิทยานิพนธ์ปริญญาวิศวกรรม</w:t>
      </w:r>
      <w:proofErr w:type="spellStart"/>
      <w:r w:rsidRPr="00DD788A">
        <w:rPr>
          <w:rFonts w:ascii="TH SarabunPSK" w:hAnsi="TH SarabunPSK" w:cs="TH SarabunPSK"/>
          <w:sz w:val="28"/>
          <w:cs/>
        </w:rPr>
        <w:t>ศา</w:t>
      </w:r>
      <w:proofErr w:type="spellEnd"/>
      <w:r w:rsidRPr="00DD788A">
        <w:rPr>
          <w:rFonts w:ascii="TH SarabunPSK" w:hAnsi="TH SarabunPSK" w:cs="TH SarabunPSK"/>
          <w:sz w:val="28"/>
          <w:cs/>
        </w:rPr>
        <w:t>สตรดุษฎีบัณฑิต สาขาวิศวกรรมเกษตรและอาหาร คณะวิศวกรรมศาสตร์</w:t>
      </w:r>
      <w:r w:rsidRPr="00DD788A">
        <w:rPr>
          <w:rFonts w:ascii="TH SarabunPSK" w:hAnsi="TH SarabunPSK" w:cs="TH SarabunPSK"/>
          <w:sz w:val="28"/>
          <w:lang w:val="en-GB"/>
        </w:rPr>
        <w:t xml:space="preserve"> </w:t>
      </w:r>
      <w:r w:rsidRPr="00DD788A">
        <w:rPr>
          <w:rFonts w:ascii="TH SarabunPSK" w:hAnsi="TH SarabunPSK" w:cs="TH SarabunPSK"/>
          <w:sz w:val="28"/>
          <w:cs/>
        </w:rPr>
        <w:t>มหาวิทยาลัยเทคโนโลยี</w:t>
      </w:r>
      <w:proofErr w:type="spellStart"/>
      <w:r w:rsidRPr="00DD788A">
        <w:rPr>
          <w:rFonts w:ascii="TH SarabunPSK" w:hAnsi="TH SarabunPSK" w:cs="TH SarabunPSK"/>
          <w:sz w:val="28"/>
          <w:cs/>
        </w:rPr>
        <w:t>สุร</w:t>
      </w:r>
      <w:proofErr w:type="spellEnd"/>
      <w:r w:rsidRPr="00DD788A">
        <w:rPr>
          <w:rFonts w:ascii="TH SarabunPSK" w:hAnsi="TH SarabunPSK" w:cs="TH SarabunPSK"/>
          <w:sz w:val="28"/>
          <w:cs/>
        </w:rPr>
        <w:t>นารี</w:t>
      </w:r>
      <w:r w:rsidR="004B2D30">
        <w:rPr>
          <w:rFonts w:ascii="TH SarabunPSK" w:hAnsi="TH SarabunPSK" w:cs="TH SarabunPSK" w:hint="cs"/>
          <w:sz w:val="28"/>
          <w:cs/>
          <w:lang w:val="en-GB"/>
        </w:rPr>
        <w:t>.</w:t>
      </w:r>
    </w:p>
    <w:p w14:paraId="42012FCA" w14:textId="77777777" w:rsidR="00A7070E" w:rsidRDefault="00A7070E" w:rsidP="00A7070E">
      <w:pPr>
        <w:tabs>
          <w:tab w:val="right" w:pos="8504"/>
        </w:tabs>
        <w:jc w:val="thaiDistribute"/>
        <w:rPr>
          <w:rFonts w:ascii="TH SarabunPSK" w:hAnsi="TH SarabunPSK" w:cs="TH SarabunPSK"/>
          <w:color w:val="000000" w:themeColor="text1"/>
          <w:sz w:val="28"/>
          <w:lang w:val="en-GB"/>
        </w:rPr>
      </w:pPr>
      <w:r w:rsidRPr="00C675CA">
        <w:rPr>
          <w:rFonts w:ascii="TH SarabunPSK" w:hAnsi="TH SarabunPSK" w:cs="TH SarabunPSK"/>
          <w:color w:val="000000" w:themeColor="text1"/>
          <w:sz w:val="28"/>
          <w:cs/>
        </w:rPr>
        <w:t>ศูนย์เครื่องมือวิทยาศาสตร์เพื่อมาตรฐานและอุตสาหกรรมมหาวิทยาลัยเทคโนโลยีพระจอมเกล้าธนบุรี</w:t>
      </w:r>
      <w:r>
        <w:rPr>
          <w:rFonts w:ascii="TH SarabunPSK" w:hAnsi="TH SarabunPSK" w:cs="TH SarabunPSK" w:hint="cs"/>
          <w:color w:val="000000" w:themeColor="text1"/>
          <w:sz w:val="28"/>
          <w:cs/>
          <w:lang w:val="en-GB"/>
        </w:rPr>
        <w:t xml:space="preserve">. </w:t>
      </w:r>
    </w:p>
    <w:p w14:paraId="240E8287" w14:textId="254DB71F" w:rsidR="00A7070E" w:rsidRPr="00A7070E" w:rsidRDefault="00A7070E" w:rsidP="00A7070E">
      <w:pPr>
        <w:tabs>
          <w:tab w:val="right" w:pos="8504"/>
        </w:tabs>
        <w:ind w:left="720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</w:pPr>
      <w:r>
        <w:rPr>
          <w:rFonts w:ascii="TH SarabunPSK" w:hAnsi="TH SarabunPSK" w:cs="TH SarabunPSK"/>
          <w:color w:val="000000" w:themeColor="text1"/>
          <w:sz w:val="28"/>
          <w:lang w:val="en-GB"/>
        </w:rPr>
        <w:tab/>
      </w:r>
      <w:r w:rsidRPr="006E4296"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  <w:t xml:space="preserve">Thermogravimetric Analysis (TGA) </w:t>
      </w:r>
      <w:r w:rsidRPr="006E4296">
        <w:rPr>
          <w:rFonts w:ascii="TH SarabunPSK" w:hAnsi="TH SarabunPSK" w:cs="TH SarabunPSK"/>
          <w:b/>
          <w:bCs/>
          <w:color w:val="000000" w:themeColor="text1"/>
          <w:sz w:val="28"/>
        </w:rPr>
        <w:t>[</w:t>
      </w:r>
      <w:r w:rsidRPr="006E4296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>ข้อมูลอิเล็กทรอนิกส์</w:t>
      </w:r>
      <w:r w:rsidRPr="006E4296">
        <w:rPr>
          <w:rFonts w:ascii="TH SarabunPSK" w:hAnsi="TH SarabunPSK" w:cs="TH SarabunPSK"/>
          <w:b/>
          <w:bCs/>
          <w:color w:val="000000" w:themeColor="text1"/>
          <w:sz w:val="28"/>
        </w:rPr>
        <w:t>]</w:t>
      </w:r>
      <w:r w:rsidRPr="00C675CA">
        <w:rPr>
          <w:rFonts w:ascii="TH SarabunPSK" w:hAnsi="TH SarabunPSK" w:cs="TH SarabunPSK"/>
          <w:color w:val="000000" w:themeColor="text1"/>
          <w:sz w:val="28"/>
        </w:rPr>
        <w:t xml:space="preserve">, 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สืบค้นเมื่อ </w:t>
      </w:r>
      <w:r w:rsidRPr="00C675CA">
        <w:rPr>
          <w:rFonts w:ascii="TH SarabunPSK" w:hAnsi="TH SarabunPSK" w:cs="TH SarabunPSK"/>
          <w:color w:val="000000" w:themeColor="text1"/>
          <w:sz w:val="28"/>
        </w:rPr>
        <w:t xml:space="preserve">22 </w:t>
      </w:r>
      <w:r w:rsidRPr="00C675CA">
        <w:rPr>
          <w:rFonts w:ascii="TH SarabunPSK" w:hAnsi="TH SarabunPSK" w:cs="TH SarabunPSK"/>
          <w:color w:val="000000" w:themeColor="text1"/>
          <w:sz w:val="28"/>
          <w:cs/>
        </w:rPr>
        <w:t xml:space="preserve">พฤศจิกายน </w:t>
      </w:r>
      <w:r w:rsidRPr="00C675CA">
        <w:rPr>
          <w:rFonts w:ascii="TH SarabunPSK" w:hAnsi="TH SarabunPSK" w:cs="TH SarabunPSK"/>
          <w:color w:val="000000" w:themeColor="text1"/>
          <w:sz w:val="28"/>
          <w:lang w:val="en-GB"/>
        </w:rPr>
        <w:t>2563</w:t>
      </w:r>
      <w:r>
        <w:rPr>
          <w:rFonts w:ascii="TH SarabunPSK" w:hAnsi="TH SarabunPSK" w:cs="TH SarabunPSK"/>
          <w:color w:val="000000" w:themeColor="text1"/>
          <w:sz w:val="28"/>
        </w:rPr>
        <w:t>,</w:t>
      </w:r>
      <w:r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28"/>
          <w:cs/>
          <w:lang w:val="en-GB"/>
        </w:rPr>
        <w:t>เข้าถึงได้จาก</w:t>
      </w:r>
      <w:r w:rsidRPr="00C675CA">
        <w:rPr>
          <w:rFonts w:ascii="TH SarabunPSK" w:hAnsi="TH SarabunPSK" w:cs="TH SarabunPSK"/>
          <w:sz w:val="28"/>
        </w:rPr>
        <w:t xml:space="preserve"> https://1th.me/9fBrb </w:t>
      </w:r>
    </w:p>
    <w:p w14:paraId="481BD77E" w14:textId="7D3117B7" w:rsidR="00010D0D" w:rsidRPr="004B2D30" w:rsidRDefault="0009524C" w:rsidP="004B2D30">
      <w:pPr>
        <w:jc w:val="thaiDistribute"/>
        <w:rPr>
          <w:rFonts w:ascii="TH SarabunPSK" w:hAnsi="TH SarabunPSK" w:cs="TH SarabunPSK"/>
          <w:b/>
          <w:bCs/>
          <w:sz w:val="28"/>
        </w:rPr>
      </w:pPr>
      <w:proofErr w:type="spellStart"/>
      <w:r w:rsidRPr="004B2D30">
        <w:rPr>
          <w:rFonts w:ascii="TH SarabunPSK" w:hAnsi="TH SarabunPSK" w:cs="TH SarabunPSK"/>
          <w:sz w:val="28"/>
          <w:lang w:val="en-GB"/>
        </w:rPr>
        <w:t>Mandlekar</w:t>
      </w:r>
      <w:proofErr w:type="spellEnd"/>
      <w:r w:rsidRPr="004B2D30">
        <w:rPr>
          <w:rFonts w:ascii="TH SarabunPSK" w:hAnsi="TH SarabunPSK" w:cs="TH SarabunPSK"/>
          <w:sz w:val="28"/>
          <w:cs/>
        </w:rPr>
        <w:t xml:space="preserve">, </w:t>
      </w:r>
      <w:r w:rsidRPr="004B2D30">
        <w:rPr>
          <w:rFonts w:ascii="TH SarabunPSK" w:hAnsi="TH SarabunPSK" w:cs="TH SarabunPSK"/>
          <w:sz w:val="28"/>
          <w:lang w:val="en-GB"/>
        </w:rPr>
        <w:t>N</w:t>
      </w:r>
      <w:r w:rsidRPr="004B2D30">
        <w:rPr>
          <w:rFonts w:ascii="TH SarabunPSK" w:hAnsi="TH SarabunPSK" w:cs="TH SarabunPSK"/>
          <w:sz w:val="28"/>
          <w:cs/>
        </w:rPr>
        <w:t>.</w:t>
      </w:r>
      <w:r w:rsidRPr="004B2D30">
        <w:rPr>
          <w:rFonts w:ascii="TH SarabunPSK" w:hAnsi="TH SarabunPSK" w:cs="TH SarabunPSK"/>
          <w:sz w:val="28"/>
        </w:rPr>
        <w:t>, Cayla</w:t>
      </w:r>
      <w:r w:rsidRPr="004B2D30">
        <w:rPr>
          <w:rFonts w:ascii="TH SarabunPSK" w:hAnsi="TH SarabunPSK" w:cs="TH SarabunPSK"/>
          <w:sz w:val="28"/>
          <w:cs/>
        </w:rPr>
        <w:t>,</w:t>
      </w:r>
      <w:r w:rsidRPr="004B2D30">
        <w:rPr>
          <w:rFonts w:ascii="TH SarabunPSK" w:hAnsi="TH SarabunPSK" w:cs="TH SarabunPSK"/>
          <w:sz w:val="28"/>
        </w:rPr>
        <w:t xml:space="preserve"> A</w:t>
      </w:r>
      <w:r w:rsidRPr="004B2D30">
        <w:rPr>
          <w:rFonts w:ascii="TH SarabunPSK" w:hAnsi="TH SarabunPSK" w:cs="TH SarabunPSK"/>
          <w:sz w:val="28"/>
          <w:cs/>
        </w:rPr>
        <w:t>.</w:t>
      </w:r>
      <w:r w:rsidRPr="004B2D30">
        <w:rPr>
          <w:rFonts w:ascii="TH SarabunPSK" w:hAnsi="TH SarabunPSK" w:cs="TH SarabunPSK"/>
          <w:sz w:val="28"/>
        </w:rPr>
        <w:t xml:space="preserve">, </w:t>
      </w:r>
      <w:proofErr w:type="spellStart"/>
      <w:r w:rsidRPr="004B2D30">
        <w:rPr>
          <w:rFonts w:ascii="TH SarabunPSK" w:hAnsi="TH SarabunPSK" w:cs="TH SarabunPSK"/>
          <w:sz w:val="28"/>
        </w:rPr>
        <w:t>Rault</w:t>
      </w:r>
      <w:proofErr w:type="spellEnd"/>
      <w:r w:rsidRPr="004B2D30">
        <w:rPr>
          <w:rFonts w:ascii="TH SarabunPSK" w:hAnsi="TH SarabunPSK" w:cs="TH SarabunPSK"/>
          <w:sz w:val="28"/>
          <w:cs/>
        </w:rPr>
        <w:t>,</w:t>
      </w:r>
      <w:r w:rsidRPr="004B2D30">
        <w:rPr>
          <w:rFonts w:ascii="TH SarabunPSK" w:hAnsi="TH SarabunPSK" w:cs="TH SarabunPSK"/>
          <w:sz w:val="28"/>
        </w:rPr>
        <w:t xml:space="preserve"> F</w:t>
      </w:r>
      <w:r w:rsidRPr="004B2D30">
        <w:rPr>
          <w:rFonts w:ascii="TH SarabunPSK" w:hAnsi="TH SarabunPSK" w:cs="TH SarabunPSK"/>
          <w:sz w:val="28"/>
          <w:cs/>
        </w:rPr>
        <w:t>.</w:t>
      </w:r>
      <w:r w:rsidRPr="004B2D30">
        <w:rPr>
          <w:rFonts w:ascii="TH SarabunPSK" w:hAnsi="TH SarabunPSK" w:cs="TH SarabunPSK"/>
          <w:sz w:val="28"/>
        </w:rPr>
        <w:t>, Giraud</w:t>
      </w:r>
      <w:r w:rsidRPr="004B2D30">
        <w:rPr>
          <w:rFonts w:ascii="TH SarabunPSK" w:hAnsi="TH SarabunPSK" w:cs="TH SarabunPSK"/>
          <w:sz w:val="28"/>
          <w:cs/>
        </w:rPr>
        <w:t>,</w:t>
      </w:r>
      <w:r w:rsidRPr="004B2D30">
        <w:rPr>
          <w:rFonts w:ascii="TH SarabunPSK" w:hAnsi="TH SarabunPSK" w:cs="TH SarabunPSK"/>
          <w:sz w:val="28"/>
        </w:rPr>
        <w:t xml:space="preserve"> S</w:t>
      </w:r>
      <w:r w:rsidRPr="004B2D30">
        <w:rPr>
          <w:rFonts w:ascii="TH SarabunPSK" w:hAnsi="TH SarabunPSK" w:cs="TH SarabunPSK"/>
          <w:sz w:val="28"/>
          <w:cs/>
        </w:rPr>
        <w:t>.</w:t>
      </w:r>
      <w:r w:rsidRPr="004B2D30">
        <w:rPr>
          <w:rFonts w:ascii="TH SarabunPSK" w:hAnsi="TH SarabunPSK" w:cs="TH SarabunPSK"/>
          <w:sz w:val="28"/>
        </w:rPr>
        <w:t xml:space="preserve">, </w:t>
      </w:r>
      <w:proofErr w:type="spellStart"/>
      <w:r w:rsidRPr="004B2D30">
        <w:rPr>
          <w:rFonts w:ascii="TH SarabunPSK" w:hAnsi="TH SarabunPSK" w:cs="TH SarabunPSK"/>
          <w:sz w:val="28"/>
        </w:rPr>
        <w:t>Salaun</w:t>
      </w:r>
      <w:proofErr w:type="spellEnd"/>
      <w:r w:rsidRPr="004B2D30">
        <w:rPr>
          <w:rFonts w:ascii="TH SarabunPSK" w:hAnsi="TH SarabunPSK" w:cs="TH SarabunPSK"/>
          <w:sz w:val="28"/>
          <w:cs/>
        </w:rPr>
        <w:t>,</w:t>
      </w:r>
      <w:r w:rsidRPr="004B2D30">
        <w:rPr>
          <w:rFonts w:ascii="TH SarabunPSK" w:hAnsi="TH SarabunPSK" w:cs="TH SarabunPSK"/>
          <w:sz w:val="28"/>
        </w:rPr>
        <w:t xml:space="preserve"> F</w:t>
      </w:r>
      <w:r w:rsidRPr="004B2D30">
        <w:rPr>
          <w:rFonts w:ascii="TH SarabunPSK" w:hAnsi="TH SarabunPSK" w:cs="TH SarabunPSK"/>
          <w:sz w:val="28"/>
          <w:cs/>
        </w:rPr>
        <w:t>.</w:t>
      </w:r>
      <w:r w:rsidRPr="004B2D30">
        <w:rPr>
          <w:rFonts w:ascii="TH SarabunPSK" w:hAnsi="TH SarabunPSK" w:cs="TH SarabunPSK"/>
          <w:sz w:val="28"/>
        </w:rPr>
        <w:t xml:space="preserve">, </w:t>
      </w:r>
      <w:proofErr w:type="spellStart"/>
      <w:r w:rsidRPr="004B2D30">
        <w:rPr>
          <w:rFonts w:ascii="TH SarabunPSK" w:hAnsi="TH SarabunPSK" w:cs="TH SarabunPSK"/>
          <w:sz w:val="28"/>
        </w:rPr>
        <w:t>Melucelli</w:t>
      </w:r>
      <w:proofErr w:type="spellEnd"/>
      <w:r w:rsidRPr="004B2D30">
        <w:rPr>
          <w:rFonts w:ascii="TH SarabunPSK" w:hAnsi="TH SarabunPSK" w:cs="TH SarabunPSK"/>
          <w:sz w:val="28"/>
          <w:cs/>
        </w:rPr>
        <w:t>,</w:t>
      </w:r>
      <w:r w:rsidRPr="004B2D30">
        <w:rPr>
          <w:rFonts w:ascii="TH SarabunPSK" w:hAnsi="TH SarabunPSK" w:cs="TH SarabunPSK"/>
          <w:sz w:val="28"/>
        </w:rPr>
        <w:t xml:space="preserve"> G</w:t>
      </w:r>
      <w:r w:rsidRPr="004B2D30">
        <w:rPr>
          <w:rFonts w:ascii="TH SarabunPSK" w:hAnsi="TH SarabunPSK" w:cs="TH SarabunPSK"/>
          <w:sz w:val="28"/>
          <w:cs/>
        </w:rPr>
        <w:t>.</w:t>
      </w:r>
      <w:r w:rsidR="00F42599" w:rsidRPr="004B2D30">
        <w:rPr>
          <w:rFonts w:ascii="TH SarabunPSK" w:hAnsi="TH SarabunPSK" w:cs="TH SarabunPSK"/>
          <w:sz w:val="28"/>
        </w:rPr>
        <w:t>,</w:t>
      </w:r>
      <w:r w:rsidR="001506E0" w:rsidRPr="004B2D30">
        <w:rPr>
          <w:rFonts w:ascii="TH SarabunPSK" w:hAnsi="TH SarabunPSK" w:cs="TH SarabunPSK"/>
          <w:sz w:val="28"/>
        </w:rPr>
        <w:t xml:space="preserve"> &amp;</w:t>
      </w:r>
      <w:r w:rsidRPr="004B2D30">
        <w:rPr>
          <w:rFonts w:ascii="TH SarabunPSK" w:hAnsi="TH SarabunPSK" w:cs="TH SarabunPSK"/>
          <w:sz w:val="28"/>
        </w:rPr>
        <w:t xml:space="preserve"> Guan</w:t>
      </w:r>
      <w:r w:rsidRPr="004B2D30">
        <w:rPr>
          <w:rFonts w:ascii="TH SarabunPSK" w:hAnsi="TH SarabunPSK" w:cs="TH SarabunPSK"/>
          <w:sz w:val="28"/>
          <w:cs/>
        </w:rPr>
        <w:t>,</w:t>
      </w:r>
      <w:r w:rsidRPr="004B2D30">
        <w:rPr>
          <w:rFonts w:ascii="TH SarabunPSK" w:hAnsi="TH SarabunPSK" w:cs="TH SarabunPSK"/>
          <w:sz w:val="28"/>
        </w:rPr>
        <w:t xml:space="preserve"> J</w:t>
      </w:r>
      <w:r w:rsidRPr="004B2D30">
        <w:rPr>
          <w:rFonts w:ascii="TH SarabunPSK" w:hAnsi="TH SarabunPSK" w:cs="TH SarabunPSK"/>
          <w:sz w:val="28"/>
          <w:cs/>
        </w:rPr>
        <w:t>.</w:t>
      </w:r>
      <w:r w:rsidRPr="004B2D30">
        <w:rPr>
          <w:rFonts w:ascii="TH SarabunPSK" w:hAnsi="TH SarabunPSK" w:cs="TH SarabunPSK"/>
          <w:sz w:val="28"/>
        </w:rPr>
        <w:t xml:space="preserve"> </w:t>
      </w:r>
      <w:r w:rsidR="00F42599" w:rsidRPr="004B2D30">
        <w:rPr>
          <w:rFonts w:ascii="TH SarabunPSK" w:hAnsi="TH SarabunPSK" w:cs="TH SarabunPSK"/>
          <w:sz w:val="28"/>
        </w:rPr>
        <w:t>(</w:t>
      </w:r>
      <w:r w:rsidRPr="004B2D30">
        <w:rPr>
          <w:rFonts w:ascii="TH SarabunPSK" w:hAnsi="TH SarabunPSK" w:cs="TH SarabunPSK"/>
          <w:sz w:val="28"/>
        </w:rPr>
        <w:t>2017</w:t>
      </w:r>
      <w:r w:rsidR="00F42599" w:rsidRPr="004B2D30">
        <w:rPr>
          <w:rFonts w:ascii="TH SarabunPSK" w:hAnsi="TH SarabunPSK" w:cs="TH SarabunPSK"/>
          <w:sz w:val="28"/>
        </w:rPr>
        <w:t>).</w:t>
      </w:r>
      <w:r w:rsidRPr="004B2D30">
        <w:rPr>
          <w:rFonts w:ascii="TH SarabunPSK" w:hAnsi="TH SarabunPSK" w:cs="TH SarabunPSK"/>
          <w:sz w:val="28"/>
        </w:rPr>
        <w:t xml:space="preserve"> </w:t>
      </w:r>
      <w:r w:rsidRPr="004B2D30">
        <w:rPr>
          <w:rFonts w:ascii="TH SarabunPSK" w:hAnsi="TH SarabunPSK" w:cs="TH SarabunPSK"/>
          <w:b/>
          <w:bCs/>
          <w:sz w:val="28"/>
        </w:rPr>
        <w:t xml:space="preserve">An overview on </w:t>
      </w:r>
    </w:p>
    <w:p w14:paraId="514312AD" w14:textId="5912FA5E" w:rsidR="0009524C" w:rsidRPr="004B2D30" w:rsidRDefault="0009524C" w:rsidP="004B2D30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4B2D30">
        <w:rPr>
          <w:rFonts w:ascii="TH SarabunPSK" w:hAnsi="TH SarabunPSK" w:cs="TH SarabunPSK"/>
          <w:b/>
          <w:bCs/>
          <w:sz w:val="28"/>
        </w:rPr>
        <w:t>the use of lignin and its derivatives in fire retardant polymer systems</w:t>
      </w:r>
      <w:r w:rsidR="00101B5C" w:rsidRPr="004B2D30">
        <w:rPr>
          <w:rFonts w:ascii="TH SarabunPSK" w:hAnsi="TH SarabunPSK" w:cs="TH SarabunPSK"/>
          <w:b/>
          <w:bCs/>
          <w:sz w:val="28"/>
        </w:rPr>
        <w:t>.</w:t>
      </w:r>
      <w:r w:rsidRPr="004B2D30">
        <w:rPr>
          <w:rFonts w:ascii="TH SarabunPSK" w:hAnsi="TH SarabunPSK" w:cs="TH SarabunPSK"/>
          <w:sz w:val="28"/>
        </w:rPr>
        <w:t xml:space="preserve"> Intech</w:t>
      </w:r>
      <w:r w:rsidRPr="007C7732">
        <w:rPr>
          <w:rFonts w:ascii="TH SarabunPSK" w:hAnsi="TH SarabunPSK" w:cs="TH SarabunPSK"/>
          <w:sz w:val="28"/>
        </w:rPr>
        <w:t xml:space="preserve">, </w:t>
      </w:r>
      <w:r w:rsidRPr="004B2D30">
        <w:rPr>
          <w:rFonts w:ascii="TH SarabunPSK" w:hAnsi="TH SarabunPSK" w:cs="TH SarabunPSK"/>
          <w:sz w:val="28"/>
        </w:rPr>
        <w:t>12</w:t>
      </w:r>
      <w:r w:rsidR="00010D0D" w:rsidRPr="004B2D30">
        <w:rPr>
          <w:rFonts w:ascii="TH SarabunPSK" w:hAnsi="TH SarabunPSK" w:cs="TH SarabunPSK"/>
          <w:sz w:val="28"/>
        </w:rPr>
        <w:t>(</w:t>
      </w:r>
      <w:r w:rsidRPr="004B2D30">
        <w:rPr>
          <w:rFonts w:ascii="TH SarabunPSK" w:hAnsi="TH SarabunPSK" w:cs="TH SarabunPSK"/>
          <w:sz w:val="28"/>
        </w:rPr>
        <w:t>3</w:t>
      </w:r>
      <w:r w:rsidR="00010D0D" w:rsidRPr="004B2D30">
        <w:rPr>
          <w:rFonts w:ascii="TH SarabunPSK" w:hAnsi="TH SarabunPSK" w:cs="TH SarabunPSK"/>
          <w:sz w:val="28"/>
        </w:rPr>
        <w:t>)</w:t>
      </w:r>
      <w:r w:rsidRPr="004B2D30">
        <w:rPr>
          <w:rFonts w:ascii="TH SarabunPSK" w:hAnsi="TH SarabunPSK" w:cs="TH SarabunPSK"/>
          <w:sz w:val="28"/>
        </w:rPr>
        <w:t>, 208-225.</w:t>
      </w:r>
    </w:p>
    <w:p w14:paraId="231073DD" w14:textId="77777777" w:rsidR="00DD788A" w:rsidRPr="004B2D30" w:rsidRDefault="00DD788A" w:rsidP="004B2D30">
      <w:pPr>
        <w:jc w:val="thaiDistribute"/>
        <w:rPr>
          <w:rFonts w:ascii="TH SarabunPSK" w:hAnsi="TH SarabunPSK" w:cs="TH SarabunPSK"/>
          <w:sz w:val="28"/>
        </w:rPr>
      </w:pPr>
      <w:r w:rsidRPr="004B2D30">
        <w:rPr>
          <w:rFonts w:ascii="TH SarabunPSK" w:hAnsi="TH SarabunPSK" w:cs="TH SarabunPSK"/>
          <w:sz w:val="28"/>
        </w:rPr>
        <w:t>Raghu,</w:t>
      </w:r>
      <w:r w:rsidRPr="004B2D30">
        <w:rPr>
          <w:rFonts w:ascii="TH SarabunPSK" w:hAnsi="TH SarabunPSK" w:cs="TH SarabunPSK"/>
          <w:sz w:val="28"/>
          <w:cs/>
        </w:rPr>
        <w:t xml:space="preserve"> </w:t>
      </w:r>
      <w:r w:rsidRPr="004B2D30">
        <w:rPr>
          <w:rFonts w:ascii="TH SarabunPSK" w:hAnsi="TH SarabunPSK" w:cs="TH SarabunPSK"/>
          <w:sz w:val="28"/>
        </w:rPr>
        <w:t xml:space="preserve">T. S., </w:t>
      </w:r>
      <w:proofErr w:type="spellStart"/>
      <w:r w:rsidRPr="004B2D30">
        <w:rPr>
          <w:rFonts w:ascii="TH SarabunPSK" w:hAnsi="TH SarabunPSK" w:cs="TH SarabunPSK"/>
          <w:sz w:val="28"/>
        </w:rPr>
        <w:t>Kotresh</w:t>
      </w:r>
      <w:proofErr w:type="spellEnd"/>
      <w:r w:rsidRPr="004B2D30">
        <w:rPr>
          <w:rFonts w:ascii="TH SarabunPSK" w:hAnsi="TH SarabunPSK" w:cs="TH SarabunPSK"/>
          <w:sz w:val="28"/>
        </w:rPr>
        <w:t>,</w:t>
      </w:r>
      <w:r w:rsidRPr="004B2D30">
        <w:rPr>
          <w:rFonts w:ascii="TH SarabunPSK" w:hAnsi="TH SarabunPSK" w:cs="TH SarabunPSK"/>
          <w:sz w:val="28"/>
          <w:cs/>
        </w:rPr>
        <w:t xml:space="preserve"> </w:t>
      </w:r>
      <w:r w:rsidRPr="004B2D30">
        <w:rPr>
          <w:rFonts w:ascii="TH SarabunPSK" w:hAnsi="TH SarabunPSK" w:cs="TH SarabunPSK"/>
          <w:sz w:val="28"/>
        </w:rPr>
        <w:t>T. M</w:t>
      </w:r>
      <w:r w:rsidRPr="004B2D30">
        <w:rPr>
          <w:rFonts w:ascii="TH SarabunPSK" w:hAnsi="TH SarabunPSK" w:cs="TH SarabunPSK"/>
          <w:sz w:val="28"/>
          <w:cs/>
        </w:rPr>
        <w:t xml:space="preserve"> </w:t>
      </w:r>
      <w:r w:rsidRPr="004B2D30">
        <w:rPr>
          <w:rFonts w:ascii="TH SarabunPSK" w:hAnsi="TH SarabunPSK" w:cs="TH SarabunPSK"/>
          <w:sz w:val="28"/>
        </w:rPr>
        <w:t xml:space="preserve">&amp; </w:t>
      </w:r>
      <w:proofErr w:type="spellStart"/>
      <w:r w:rsidRPr="004B2D30">
        <w:rPr>
          <w:rFonts w:ascii="TH SarabunPSK" w:hAnsi="TH SarabunPSK" w:cs="TH SarabunPSK"/>
          <w:sz w:val="28"/>
        </w:rPr>
        <w:t>Indusheskar</w:t>
      </w:r>
      <w:proofErr w:type="spellEnd"/>
      <w:r w:rsidRPr="004B2D30">
        <w:rPr>
          <w:rFonts w:ascii="TH SarabunPSK" w:hAnsi="TH SarabunPSK" w:cs="TH SarabunPSK"/>
          <w:sz w:val="28"/>
        </w:rPr>
        <w:t xml:space="preserve">, R. (2014). </w:t>
      </w:r>
      <w:r w:rsidRPr="004B2D30">
        <w:rPr>
          <w:rFonts w:ascii="TH SarabunPSK" w:hAnsi="TH SarabunPSK" w:cs="TH SarabunPSK"/>
          <w:b/>
          <w:bCs/>
          <w:sz w:val="28"/>
        </w:rPr>
        <w:t>Fire behaviors of polyurethane foams.</w:t>
      </w:r>
      <w:r w:rsidRPr="004B2D30">
        <w:rPr>
          <w:rFonts w:ascii="TH SarabunPSK" w:hAnsi="TH SarabunPSK" w:cs="TH SarabunPSK"/>
          <w:sz w:val="28"/>
        </w:rPr>
        <w:t xml:space="preserve"> Journal of </w:t>
      </w:r>
    </w:p>
    <w:p w14:paraId="4939B289" w14:textId="77777777" w:rsidR="00DD788A" w:rsidRPr="004B2D30" w:rsidRDefault="00DD788A" w:rsidP="004B2D30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4B2D30">
        <w:rPr>
          <w:rFonts w:ascii="TH SarabunPSK" w:hAnsi="TH SarabunPSK" w:cs="TH SarabunPSK"/>
          <w:sz w:val="28"/>
        </w:rPr>
        <w:t>Advances in Chemical Science, 3, 109-112.</w:t>
      </w:r>
    </w:p>
    <w:p w14:paraId="3FC7DCDC" w14:textId="77777777" w:rsidR="00A7070E" w:rsidRDefault="00A7070E" w:rsidP="00142096">
      <w:pPr>
        <w:jc w:val="thaiDistribute"/>
        <w:rPr>
          <w:rFonts w:ascii="TH SarabunPSK" w:hAnsi="TH SarabunPSK" w:cs="TH SarabunPSK"/>
          <w:b/>
          <w:bCs/>
          <w:sz w:val="28"/>
        </w:rPr>
      </w:pPr>
      <w:proofErr w:type="spellStart"/>
      <w:r w:rsidRPr="00A7070E">
        <w:rPr>
          <w:rFonts w:ascii="TH SarabunPSK" w:hAnsi="TH SarabunPSK" w:cs="TH SarabunPSK"/>
          <w:sz w:val="28"/>
        </w:rPr>
        <w:t>Inkrod</w:t>
      </w:r>
      <w:proofErr w:type="spellEnd"/>
      <w:r w:rsidRPr="00A7070E">
        <w:rPr>
          <w:rFonts w:ascii="TH SarabunPSK" w:hAnsi="TH SarabunPSK" w:cs="TH SarabunPSK"/>
          <w:sz w:val="28"/>
        </w:rPr>
        <w:t xml:space="preserve">, C., Ratio, M., </w:t>
      </w:r>
      <w:proofErr w:type="spellStart"/>
      <w:r w:rsidRPr="00A7070E">
        <w:rPr>
          <w:rFonts w:ascii="TH SarabunPSK" w:hAnsi="TH SarabunPSK" w:cs="TH SarabunPSK"/>
          <w:sz w:val="28"/>
        </w:rPr>
        <w:t>Champreda</w:t>
      </w:r>
      <w:proofErr w:type="spellEnd"/>
      <w:r w:rsidRPr="00A7070E">
        <w:rPr>
          <w:rFonts w:ascii="TH SarabunPSK" w:hAnsi="TH SarabunPSK" w:cs="TH SarabunPSK"/>
          <w:sz w:val="28"/>
        </w:rPr>
        <w:t>, V.</w:t>
      </w:r>
      <w:r>
        <w:rPr>
          <w:rFonts w:ascii="TH SarabunPSK" w:hAnsi="TH SarabunPSK" w:cs="TH SarabunPSK"/>
          <w:sz w:val="28"/>
        </w:rPr>
        <w:t>,</w:t>
      </w:r>
      <w:r w:rsidRPr="00A7070E">
        <w:rPr>
          <w:rFonts w:ascii="TH SarabunPSK" w:hAnsi="TH SarabunPSK" w:cs="TH SarabunPSK"/>
          <w:sz w:val="28"/>
        </w:rPr>
        <w:t xml:space="preserve"> &amp; </w:t>
      </w:r>
      <w:proofErr w:type="spellStart"/>
      <w:r w:rsidRPr="00A7070E">
        <w:rPr>
          <w:rFonts w:ascii="TH SarabunPSK" w:hAnsi="TH SarabunPSK" w:cs="TH SarabunPSK"/>
          <w:sz w:val="28"/>
        </w:rPr>
        <w:t>Laosiripojana</w:t>
      </w:r>
      <w:proofErr w:type="spellEnd"/>
      <w:r w:rsidRPr="00A7070E">
        <w:rPr>
          <w:rFonts w:ascii="TH SarabunPSK" w:hAnsi="TH SarabunPSK" w:cs="TH SarabunPSK"/>
          <w:sz w:val="28"/>
        </w:rPr>
        <w:t xml:space="preserve">, N. (2018). </w:t>
      </w:r>
      <w:r w:rsidRPr="00A7070E">
        <w:rPr>
          <w:rFonts w:ascii="TH SarabunPSK" w:hAnsi="TH SarabunPSK" w:cs="TH SarabunPSK"/>
          <w:b/>
          <w:bCs/>
          <w:sz w:val="28"/>
        </w:rPr>
        <w:t xml:space="preserve">Characteristics of lignin extracted from </w:t>
      </w:r>
    </w:p>
    <w:p w14:paraId="389DBDAC" w14:textId="03E3FA65" w:rsidR="00A7070E" w:rsidRDefault="00A7070E" w:rsidP="00142096">
      <w:pPr>
        <w:ind w:left="720"/>
        <w:jc w:val="thaiDistribute"/>
        <w:rPr>
          <w:rFonts w:ascii="TH SarabunPSK" w:hAnsi="TH SarabunPSK" w:cs="TH SarabunPSK"/>
          <w:sz w:val="28"/>
        </w:rPr>
      </w:pPr>
      <w:r w:rsidRPr="00A7070E">
        <w:rPr>
          <w:rFonts w:ascii="TH SarabunPSK" w:hAnsi="TH SarabunPSK" w:cs="TH SarabunPSK"/>
          <w:b/>
          <w:bCs/>
          <w:sz w:val="28"/>
        </w:rPr>
        <w:t xml:space="preserve">different lignocellulosic materials via </w:t>
      </w:r>
      <w:proofErr w:type="spellStart"/>
      <w:r w:rsidRPr="00A7070E">
        <w:rPr>
          <w:rFonts w:ascii="TH SarabunPSK" w:hAnsi="TH SarabunPSK" w:cs="TH SarabunPSK"/>
          <w:b/>
          <w:bCs/>
          <w:sz w:val="28"/>
        </w:rPr>
        <w:t>organosolv</w:t>
      </w:r>
      <w:proofErr w:type="spellEnd"/>
      <w:r w:rsidRPr="00A7070E">
        <w:rPr>
          <w:rFonts w:ascii="TH SarabunPSK" w:hAnsi="TH SarabunPSK" w:cs="TH SarabunPSK"/>
          <w:b/>
          <w:bCs/>
          <w:sz w:val="28"/>
        </w:rPr>
        <w:t xml:space="preserve"> fractionation.</w:t>
      </w:r>
      <w:r w:rsidRPr="00A7070E">
        <w:rPr>
          <w:rFonts w:ascii="TH SarabunPSK" w:hAnsi="TH SarabunPSK" w:cs="TH SarabunPSK"/>
          <w:sz w:val="28"/>
        </w:rPr>
        <w:t xml:space="preserve"> Bioenergy </w:t>
      </w:r>
      <w:r w:rsidR="00142096">
        <w:rPr>
          <w:rFonts w:ascii="TH SarabunPSK" w:hAnsi="TH SarabunPSK" w:cs="TH SarabunPSK"/>
          <w:sz w:val="28"/>
        </w:rPr>
        <w:t xml:space="preserve">Research </w:t>
      </w:r>
      <w:r w:rsidRPr="00A7070E">
        <w:rPr>
          <w:rFonts w:ascii="TH SarabunPSK" w:hAnsi="TH SarabunPSK" w:cs="TH SarabunPSK"/>
          <w:sz w:val="28"/>
        </w:rPr>
        <w:t>2018, 11, 277-290.</w:t>
      </w:r>
    </w:p>
    <w:p w14:paraId="686531E0" w14:textId="77777777" w:rsidR="00A7070E" w:rsidRDefault="00A7070E" w:rsidP="00142096">
      <w:pPr>
        <w:jc w:val="thaiDistribute"/>
        <w:rPr>
          <w:rFonts w:ascii="TH SarabunPSK" w:hAnsi="TH SarabunPSK" w:cs="TH SarabunPSK"/>
          <w:b/>
          <w:bCs/>
          <w:sz w:val="28"/>
        </w:rPr>
      </w:pPr>
      <w:proofErr w:type="spellStart"/>
      <w:r w:rsidRPr="00A7070E">
        <w:rPr>
          <w:rFonts w:ascii="TH SarabunPSK" w:hAnsi="TH SarabunPSK" w:cs="TH SarabunPSK"/>
          <w:sz w:val="28"/>
        </w:rPr>
        <w:t>Houang</w:t>
      </w:r>
      <w:proofErr w:type="spellEnd"/>
      <w:r w:rsidRPr="00A7070E">
        <w:rPr>
          <w:rFonts w:ascii="TH SarabunPSK" w:hAnsi="TH SarabunPSK" w:cs="TH SarabunPSK"/>
          <w:sz w:val="28"/>
        </w:rPr>
        <w:t xml:space="preserve">, X., </w:t>
      </w:r>
      <w:proofErr w:type="spellStart"/>
      <w:r w:rsidRPr="00A7070E">
        <w:rPr>
          <w:rFonts w:ascii="TH SarabunPSK" w:hAnsi="TH SarabunPSK" w:cs="TH SarabunPSK"/>
          <w:sz w:val="28"/>
        </w:rPr>
        <w:t>Dehoop</w:t>
      </w:r>
      <w:proofErr w:type="spellEnd"/>
      <w:r w:rsidRPr="00A7070E">
        <w:rPr>
          <w:rFonts w:ascii="TH SarabunPSK" w:hAnsi="TH SarabunPSK" w:cs="TH SarabunPSK"/>
          <w:sz w:val="28"/>
        </w:rPr>
        <w:t xml:space="preserve">, C., </w:t>
      </w:r>
      <w:proofErr w:type="spellStart"/>
      <w:r w:rsidRPr="00A7070E">
        <w:rPr>
          <w:rFonts w:ascii="TH SarabunPSK" w:hAnsi="TH SarabunPSK" w:cs="TH SarabunPSK"/>
          <w:sz w:val="28"/>
        </w:rPr>
        <w:t>Xie</w:t>
      </w:r>
      <w:proofErr w:type="spellEnd"/>
      <w:r w:rsidRPr="00A7070E">
        <w:rPr>
          <w:rFonts w:ascii="TH SarabunPSK" w:hAnsi="TH SarabunPSK" w:cs="TH SarabunPSK"/>
          <w:sz w:val="28"/>
        </w:rPr>
        <w:t xml:space="preserve">, J., </w:t>
      </w:r>
      <w:proofErr w:type="spellStart"/>
      <w:r w:rsidRPr="00A7070E">
        <w:rPr>
          <w:rFonts w:ascii="TH SarabunPSK" w:hAnsi="TH SarabunPSK" w:cs="TH SarabunPSK"/>
          <w:sz w:val="28"/>
        </w:rPr>
        <w:t>Hse</w:t>
      </w:r>
      <w:proofErr w:type="spellEnd"/>
      <w:r w:rsidRPr="00A7070E">
        <w:rPr>
          <w:rFonts w:ascii="TH SarabunPSK" w:hAnsi="TH SarabunPSK" w:cs="TH SarabunPSK"/>
          <w:sz w:val="28"/>
        </w:rPr>
        <w:t>, C., Qi., J.</w:t>
      </w:r>
      <w:r>
        <w:rPr>
          <w:rFonts w:ascii="TH SarabunPSK" w:hAnsi="TH SarabunPSK" w:cs="TH SarabunPSK"/>
          <w:sz w:val="28"/>
        </w:rPr>
        <w:t>,</w:t>
      </w:r>
      <w:r w:rsidRPr="00A7070E">
        <w:rPr>
          <w:rFonts w:ascii="TH SarabunPSK" w:hAnsi="TH SarabunPSK" w:cs="TH SarabunPSK"/>
          <w:sz w:val="28"/>
        </w:rPr>
        <w:t xml:space="preserve"> &amp; Hu, T. (2017). </w:t>
      </w:r>
      <w:r w:rsidRPr="00A7070E">
        <w:rPr>
          <w:rFonts w:ascii="TH SarabunPSK" w:hAnsi="TH SarabunPSK" w:cs="TH SarabunPSK"/>
          <w:b/>
          <w:bCs/>
          <w:sz w:val="28"/>
        </w:rPr>
        <w:t>Characterization of biobased</w:t>
      </w:r>
    </w:p>
    <w:p w14:paraId="09CFCA36" w14:textId="16823120" w:rsidR="00A7070E" w:rsidRDefault="00A7070E" w:rsidP="00142096">
      <w:pPr>
        <w:ind w:left="720" w:firstLine="60"/>
        <w:jc w:val="thaiDistribute"/>
        <w:rPr>
          <w:rFonts w:ascii="TH SarabunPSK" w:hAnsi="TH SarabunPSK" w:cs="TH SarabunPSK"/>
          <w:sz w:val="28"/>
        </w:rPr>
      </w:pPr>
      <w:r w:rsidRPr="00A7070E">
        <w:rPr>
          <w:rFonts w:ascii="TH SarabunPSK" w:hAnsi="TH SarabunPSK" w:cs="TH SarabunPSK"/>
          <w:b/>
          <w:bCs/>
          <w:sz w:val="28"/>
        </w:rPr>
        <w:t>polyurethane foams employing lignin fractionated from microwave liquefied switchgrass.</w:t>
      </w:r>
      <w:r w:rsidRPr="00A7070E">
        <w:rPr>
          <w:rFonts w:ascii="TH SarabunPSK" w:hAnsi="TH SarabunPSK" w:cs="TH SarabunPSK"/>
          <w:sz w:val="28"/>
        </w:rPr>
        <w:t xml:space="preserve"> International Journal of Polymer Science, 26(8), 3493-3501.</w:t>
      </w:r>
    </w:p>
    <w:p w14:paraId="730E714F" w14:textId="1DAE0F05" w:rsidR="00142096" w:rsidRPr="00142096" w:rsidRDefault="00142096" w:rsidP="00142096">
      <w:pPr>
        <w:tabs>
          <w:tab w:val="right" w:pos="8504"/>
        </w:tabs>
        <w:jc w:val="thaiDistribute"/>
        <w:rPr>
          <w:rFonts w:ascii="TH SarabunPSK" w:hAnsi="TH SarabunPSK" w:cs="TH SarabunPSK"/>
          <w:sz w:val="28"/>
        </w:rPr>
      </w:pPr>
      <w:proofErr w:type="spellStart"/>
      <w:r w:rsidRPr="00142096">
        <w:rPr>
          <w:rFonts w:ascii="TH SarabunPSK" w:hAnsi="TH SarabunPSK" w:cs="TH SarabunPSK"/>
          <w:color w:val="000000" w:themeColor="text1"/>
          <w:sz w:val="28"/>
        </w:rPr>
        <w:t>Omnexus</w:t>
      </w:r>
      <w:proofErr w:type="spellEnd"/>
      <w:r>
        <w:rPr>
          <w:rFonts w:ascii="TH SarabunPSK" w:hAnsi="TH SarabunPSK" w:cs="TH SarabunPSK"/>
          <w:color w:val="000000" w:themeColor="text1"/>
          <w:sz w:val="28"/>
        </w:rPr>
        <w:t>.</w:t>
      </w:r>
      <w:r w:rsidRPr="00142096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Pr="00142096">
        <w:rPr>
          <w:rFonts w:ascii="TH SarabunPSK" w:hAnsi="TH SarabunPSK" w:cs="TH SarabunPSK"/>
          <w:b/>
          <w:bCs/>
          <w:color w:val="000000" w:themeColor="text1"/>
          <w:sz w:val="28"/>
        </w:rPr>
        <w:t>Fire Resistance (LOI) [Electronic version].</w:t>
      </w:r>
      <w:r w:rsidRPr="00142096">
        <w:rPr>
          <w:rFonts w:ascii="TH SarabunPSK" w:hAnsi="TH SarabunPSK" w:cs="TH SarabunPSK"/>
          <w:color w:val="000000" w:themeColor="text1"/>
          <w:sz w:val="28"/>
        </w:rPr>
        <w:t xml:space="preserve"> Retrieved on</w:t>
      </w:r>
      <w:r w:rsidRPr="00142096">
        <w:rPr>
          <w:rFonts w:ascii="TH SarabunPSK" w:hAnsi="TH SarabunPSK" w:cs="TH SarabunPSK"/>
          <w:color w:val="000000" w:themeColor="text1"/>
          <w:sz w:val="28"/>
          <w:cs/>
        </w:rPr>
        <w:t xml:space="preserve"> 16 </w:t>
      </w:r>
      <w:proofErr w:type="gramStart"/>
      <w:r w:rsidRPr="00142096">
        <w:rPr>
          <w:rFonts w:ascii="TH SarabunPSK" w:hAnsi="TH SarabunPSK" w:cs="TH SarabunPSK"/>
          <w:color w:val="000000" w:themeColor="text1"/>
          <w:sz w:val="28"/>
        </w:rPr>
        <w:t>November</w:t>
      </w:r>
      <w:r w:rsidRPr="00142096">
        <w:rPr>
          <w:rFonts w:ascii="TH SarabunPSK" w:hAnsi="TH SarabunPSK" w:cs="TH SarabunPSK"/>
          <w:color w:val="000000" w:themeColor="text1"/>
          <w:sz w:val="28"/>
          <w:cs/>
        </w:rPr>
        <w:t>,</w:t>
      </w:r>
      <w:proofErr w:type="gramEnd"/>
      <w:r w:rsidRPr="00142096">
        <w:rPr>
          <w:rFonts w:ascii="TH SarabunPSK" w:hAnsi="TH SarabunPSK" w:cs="TH SarabunPSK"/>
          <w:color w:val="000000" w:themeColor="text1"/>
          <w:sz w:val="28"/>
          <w:cs/>
        </w:rPr>
        <w:t xml:space="preserve"> 2020</w:t>
      </w:r>
      <w:r>
        <w:rPr>
          <w:rFonts w:ascii="TH SarabunPSK" w:hAnsi="TH SarabunPSK" w:cs="TH SarabunPSK"/>
          <w:color w:val="000000" w:themeColor="text1"/>
          <w:sz w:val="28"/>
        </w:rPr>
        <w:t>,</w:t>
      </w:r>
      <w:r w:rsidRPr="00142096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Pr="00142096">
        <w:rPr>
          <w:rFonts w:ascii="TH SarabunPSK" w:hAnsi="TH SarabunPSK" w:cs="TH SarabunPSK"/>
          <w:color w:val="000000" w:themeColor="text1"/>
          <w:sz w:val="28"/>
        </w:rPr>
        <w:t>Retrieved from</w:t>
      </w:r>
      <w:r w:rsidRPr="00142096">
        <w:rPr>
          <w:rFonts w:ascii="TH SarabunPSK" w:hAnsi="TH SarabunPSK" w:cs="TH SarabunPSK"/>
          <w:sz w:val="28"/>
        </w:rPr>
        <w:t xml:space="preserve"> </w:t>
      </w:r>
    </w:p>
    <w:p w14:paraId="5A2A45A3" w14:textId="2DF78AB8" w:rsidR="00142096" w:rsidRPr="00B02CA1" w:rsidRDefault="00142096" w:rsidP="00142096">
      <w:pPr>
        <w:tabs>
          <w:tab w:val="right" w:pos="8504"/>
        </w:tabs>
        <w:jc w:val="thaiDistribute"/>
        <w:rPr>
          <w:rFonts w:ascii="TH SarabunPSK" w:hAnsi="TH SarabunPSK" w:cs="TH SarabunPSK"/>
          <w:sz w:val="28"/>
        </w:rPr>
      </w:pPr>
      <w:r w:rsidRPr="00142096">
        <w:rPr>
          <w:rFonts w:ascii="TH SarabunPSK" w:hAnsi="TH SarabunPSK" w:cs="TH SarabunPSK"/>
          <w:sz w:val="28"/>
        </w:rPr>
        <w:t xml:space="preserve">             </w:t>
      </w:r>
      <w:hyperlink r:id="rId39" w:history="1">
        <w:r w:rsidRPr="00B02CA1">
          <w:rPr>
            <w:rStyle w:val="ad"/>
            <w:rFonts w:ascii="TH SarabunPSK" w:hAnsi="TH SarabunPSK" w:cs="TH SarabunPSK"/>
            <w:color w:val="auto"/>
            <w:sz w:val="28"/>
            <w:u w:val="none"/>
          </w:rPr>
          <w:t>https://1th.me/S9T0Q</w:t>
        </w:r>
      </w:hyperlink>
      <w:r w:rsidRPr="00B02CA1">
        <w:rPr>
          <w:rFonts w:ascii="TH SarabunPSK" w:hAnsi="TH SarabunPSK" w:cs="TH SarabunPSK"/>
          <w:sz w:val="28"/>
        </w:rPr>
        <w:t>.</w:t>
      </w:r>
    </w:p>
    <w:p w14:paraId="4F9592FE" w14:textId="77777777" w:rsidR="00142096" w:rsidRDefault="00142096" w:rsidP="00142096">
      <w:pPr>
        <w:jc w:val="thaiDistribute"/>
        <w:rPr>
          <w:rFonts w:ascii="TH SarabunPSK" w:hAnsi="TH SarabunPSK" w:cs="TH SarabunPSK"/>
          <w:b/>
          <w:bCs/>
          <w:sz w:val="28"/>
        </w:rPr>
      </w:pPr>
      <w:proofErr w:type="spellStart"/>
      <w:r w:rsidRPr="00C675CA">
        <w:rPr>
          <w:rFonts w:ascii="TH SarabunPSK" w:hAnsi="TH SarabunPSK" w:cs="TH SarabunPSK"/>
          <w:sz w:val="28"/>
        </w:rPr>
        <w:t>Xuejun</w:t>
      </w:r>
      <w:proofErr w:type="spellEnd"/>
      <w:r w:rsidRPr="00C675CA">
        <w:rPr>
          <w:rFonts w:ascii="TH SarabunPSK" w:hAnsi="TH SarabunPSK" w:cs="TH SarabunPSK"/>
          <w:sz w:val="28"/>
        </w:rPr>
        <w:t>, P.</w:t>
      </w:r>
      <w:r>
        <w:rPr>
          <w:rFonts w:ascii="TH SarabunPSK" w:hAnsi="TH SarabunPSK" w:cs="TH SarabunPSK"/>
          <w:sz w:val="28"/>
        </w:rPr>
        <w:t>,</w:t>
      </w:r>
      <w:r w:rsidRPr="00C675CA">
        <w:rPr>
          <w:rFonts w:ascii="TH SarabunPSK" w:hAnsi="TH SarabunPSK" w:cs="TH SarabunPSK"/>
          <w:sz w:val="28"/>
        </w:rPr>
        <w:t xml:space="preserve"> and Jack, s. </w:t>
      </w:r>
      <w:r>
        <w:rPr>
          <w:rFonts w:ascii="TH SarabunPSK" w:hAnsi="TH SarabunPSK" w:cs="TH SarabunPSK"/>
          <w:sz w:val="28"/>
        </w:rPr>
        <w:t>(</w:t>
      </w:r>
      <w:r w:rsidRPr="00C675CA">
        <w:rPr>
          <w:rFonts w:ascii="TH SarabunPSK" w:hAnsi="TH SarabunPSK" w:cs="TH SarabunPSK"/>
          <w:sz w:val="28"/>
        </w:rPr>
        <w:t>2013</w:t>
      </w:r>
      <w:r>
        <w:rPr>
          <w:rFonts w:ascii="TH SarabunPSK" w:hAnsi="TH SarabunPSK" w:cs="TH SarabunPSK"/>
          <w:sz w:val="28"/>
        </w:rPr>
        <w:t>)</w:t>
      </w:r>
      <w:r w:rsidRPr="00C675CA">
        <w:rPr>
          <w:rFonts w:ascii="TH SarabunPSK" w:hAnsi="TH SarabunPSK" w:cs="TH SarabunPSK"/>
          <w:sz w:val="28"/>
        </w:rPr>
        <w:t xml:space="preserve"> </w:t>
      </w:r>
      <w:r w:rsidRPr="00526540">
        <w:rPr>
          <w:rFonts w:ascii="TH SarabunPSK" w:hAnsi="TH SarabunPSK" w:cs="TH SarabunPSK"/>
          <w:b/>
          <w:bCs/>
          <w:sz w:val="28"/>
        </w:rPr>
        <w:t xml:space="preserve">Effect of replacing polyol by </w:t>
      </w:r>
      <w:proofErr w:type="spellStart"/>
      <w:r w:rsidRPr="00526540">
        <w:rPr>
          <w:rFonts w:ascii="TH SarabunPSK" w:hAnsi="TH SarabunPSK" w:cs="TH SarabunPSK"/>
          <w:b/>
          <w:bCs/>
          <w:sz w:val="28"/>
        </w:rPr>
        <w:t>organosolv</w:t>
      </w:r>
      <w:proofErr w:type="spellEnd"/>
      <w:r w:rsidRPr="00526540">
        <w:rPr>
          <w:rFonts w:ascii="TH SarabunPSK" w:hAnsi="TH SarabunPSK" w:cs="TH SarabunPSK"/>
          <w:b/>
          <w:bCs/>
          <w:sz w:val="28"/>
        </w:rPr>
        <w:t xml:space="preserve"> and kraft lignin on the </w:t>
      </w:r>
    </w:p>
    <w:p w14:paraId="4717C724" w14:textId="5ABBD7D8" w:rsidR="00C250C4" w:rsidRPr="00C250C4" w:rsidRDefault="00142096" w:rsidP="00C250C4">
      <w:pPr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526540">
        <w:rPr>
          <w:rFonts w:ascii="TH SarabunPSK" w:hAnsi="TH SarabunPSK" w:cs="TH SarabunPSK"/>
          <w:b/>
          <w:bCs/>
          <w:sz w:val="28"/>
        </w:rPr>
        <w:t>property and structure of rigid polyurethane foam</w:t>
      </w:r>
      <w:r>
        <w:rPr>
          <w:rFonts w:ascii="TH SarabunPSK" w:hAnsi="TH SarabunPSK" w:cs="TH SarabunPSK"/>
          <w:sz w:val="28"/>
        </w:rPr>
        <w:t>.</w:t>
      </w:r>
      <w:r w:rsidRPr="00C675CA">
        <w:rPr>
          <w:rFonts w:ascii="TH SarabunPSK" w:hAnsi="TH SarabunPSK" w:cs="TH SarabunPSK"/>
          <w:sz w:val="28"/>
        </w:rPr>
        <w:t xml:space="preserve"> </w:t>
      </w:r>
      <w:r w:rsidRPr="00526540">
        <w:rPr>
          <w:rFonts w:ascii="TH SarabunPSK" w:hAnsi="TH SarabunPSK" w:cs="TH SarabunPSK"/>
          <w:sz w:val="28"/>
        </w:rPr>
        <w:t>Biotechnology for Biofuels</w:t>
      </w:r>
      <w:r w:rsidRPr="00C675CA">
        <w:rPr>
          <w:rFonts w:ascii="TH SarabunPSK" w:hAnsi="TH SarabunPSK" w:cs="TH SarabunPSK"/>
          <w:sz w:val="28"/>
        </w:rPr>
        <w:t>, 6, 1-11.</w:t>
      </w:r>
    </w:p>
    <w:p w14:paraId="4F04EC06" w14:textId="74504945" w:rsidR="00142096" w:rsidRDefault="00142096" w:rsidP="00142096">
      <w:pPr>
        <w:jc w:val="thaiDistribute"/>
        <w:rPr>
          <w:rFonts w:ascii="TH SarabunPSK" w:hAnsi="TH SarabunPSK" w:cs="TH SarabunPSK"/>
          <w:b/>
          <w:bCs/>
          <w:sz w:val="28"/>
        </w:rPr>
      </w:pPr>
      <w:proofErr w:type="spellStart"/>
      <w:r w:rsidRPr="00C675CA">
        <w:rPr>
          <w:rFonts w:ascii="TH SarabunPSK" w:hAnsi="TH SarabunPSK" w:cs="TH SarabunPSK"/>
          <w:sz w:val="28"/>
        </w:rPr>
        <w:t>Lingling</w:t>
      </w:r>
      <w:proofErr w:type="spellEnd"/>
      <w:r w:rsidRPr="00C675CA">
        <w:rPr>
          <w:rFonts w:ascii="TH SarabunPSK" w:hAnsi="TH SarabunPSK" w:cs="TH SarabunPSK"/>
          <w:sz w:val="28"/>
        </w:rPr>
        <w:t xml:space="preserve">, J., </w:t>
      </w:r>
      <w:proofErr w:type="spellStart"/>
      <w:r w:rsidRPr="00C675CA">
        <w:rPr>
          <w:rFonts w:ascii="TH SarabunPSK" w:hAnsi="TH SarabunPSK" w:cs="TH SarabunPSK"/>
          <w:sz w:val="28"/>
        </w:rPr>
        <w:t>Huahua</w:t>
      </w:r>
      <w:proofErr w:type="spellEnd"/>
      <w:r w:rsidRPr="00C675CA">
        <w:rPr>
          <w:rFonts w:ascii="TH SarabunPSK" w:hAnsi="TH SarabunPSK" w:cs="TH SarabunPSK"/>
          <w:sz w:val="28"/>
        </w:rPr>
        <w:t xml:space="preserve">, X., </w:t>
      </w:r>
      <w:proofErr w:type="spellStart"/>
      <w:r w:rsidRPr="00C675CA">
        <w:rPr>
          <w:rFonts w:ascii="TH SarabunPSK" w:hAnsi="TH SarabunPSK" w:cs="TH SarabunPSK"/>
          <w:sz w:val="28"/>
        </w:rPr>
        <w:t>Qingsong</w:t>
      </w:r>
      <w:proofErr w:type="spellEnd"/>
      <w:r w:rsidRPr="00C675CA">
        <w:rPr>
          <w:rFonts w:ascii="TH SarabunPSK" w:hAnsi="TH SarabunPSK" w:cs="TH SarabunPSK"/>
          <w:sz w:val="28"/>
        </w:rPr>
        <w:t>, W.</w:t>
      </w:r>
      <w:r>
        <w:rPr>
          <w:rFonts w:ascii="TH SarabunPSK" w:hAnsi="TH SarabunPSK" w:cs="TH SarabunPSK"/>
          <w:sz w:val="28"/>
        </w:rPr>
        <w:t>,</w:t>
      </w:r>
      <w:r w:rsidRPr="00C675CA">
        <w:rPr>
          <w:rFonts w:ascii="TH SarabunPSK" w:hAnsi="TH SarabunPSK" w:cs="TH SarabunPSK"/>
          <w:sz w:val="28"/>
        </w:rPr>
        <w:t xml:space="preserve"> and Jinhua, S. </w:t>
      </w:r>
      <w:r>
        <w:rPr>
          <w:rFonts w:ascii="TH SarabunPSK" w:hAnsi="TH SarabunPSK" w:cs="TH SarabunPSK"/>
          <w:sz w:val="28"/>
        </w:rPr>
        <w:t>(</w:t>
      </w:r>
      <w:r w:rsidRPr="00C675CA">
        <w:rPr>
          <w:rFonts w:ascii="TH SarabunPSK" w:hAnsi="TH SarabunPSK" w:cs="TH SarabunPSK"/>
          <w:sz w:val="28"/>
        </w:rPr>
        <w:t>2013</w:t>
      </w:r>
      <w:r>
        <w:rPr>
          <w:rFonts w:ascii="TH SarabunPSK" w:hAnsi="TH SarabunPSK" w:cs="TH SarabunPSK"/>
          <w:sz w:val="28"/>
        </w:rPr>
        <w:t>).</w:t>
      </w:r>
      <w:r w:rsidRPr="00C675CA">
        <w:rPr>
          <w:rFonts w:ascii="TH SarabunPSK" w:hAnsi="TH SarabunPSK" w:cs="TH SarabunPSK"/>
          <w:sz w:val="28"/>
        </w:rPr>
        <w:t xml:space="preserve"> </w:t>
      </w:r>
      <w:r w:rsidRPr="00E544EA">
        <w:rPr>
          <w:rFonts w:ascii="TH SarabunPSK" w:hAnsi="TH SarabunPSK" w:cs="TH SarabunPSK"/>
          <w:b/>
          <w:bCs/>
          <w:sz w:val="28"/>
        </w:rPr>
        <w:t xml:space="preserve">Thermal degradation characteristics of rigid </w:t>
      </w:r>
    </w:p>
    <w:p w14:paraId="534F2914" w14:textId="43230861" w:rsidR="00DC47F7" w:rsidRDefault="00142096" w:rsidP="00DC47F7">
      <w:pPr>
        <w:ind w:left="720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E544EA">
        <w:rPr>
          <w:rFonts w:ascii="TH SarabunPSK" w:hAnsi="TH SarabunPSK" w:cs="TH SarabunPSK"/>
          <w:b/>
          <w:bCs/>
          <w:sz w:val="28"/>
        </w:rPr>
        <w:t>polyurethane foam and the volatile products analysis with TG-FTIR-MS</w:t>
      </w:r>
      <w:r w:rsidRPr="00C250C4">
        <w:rPr>
          <w:rFonts w:ascii="TH SarabunPSK" w:hAnsi="TH SarabunPSK" w:cs="TH SarabunPSK"/>
          <w:b/>
          <w:bCs/>
          <w:sz w:val="28"/>
        </w:rPr>
        <w:t>.</w:t>
      </w:r>
      <w:r w:rsidRPr="00C675CA">
        <w:rPr>
          <w:rFonts w:ascii="TH SarabunPSK" w:hAnsi="TH SarabunPSK" w:cs="TH SarabunPSK"/>
          <w:sz w:val="28"/>
        </w:rPr>
        <w:t xml:space="preserve"> </w:t>
      </w:r>
      <w:r w:rsidRPr="00E544EA">
        <w:rPr>
          <w:rFonts w:ascii="TH SarabunPSK" w:hAnsi="TH SarabunPSK" w:cs="TH SarabunPSK"/>
          <w:sz w:val="28"/>
        </w:rPr>
        <w:t>Crossmark</w:t>
      </w:r>
      <w:r w:rsidRPr="00C675CA">
        <w:rPr>
          <w:rFonts w:ascii="TH SarabunPSK" w:hAnsi="TH SarabunPSK" w:cs="TH SarabunPSK"/>
          <w:sz w:val="28"/>
        </w:rPr>
        <w:t>, 98</w:t>
      </w:r>
      <w:r>
        <w:rPr>
          <w:rFonts w:ascii="TH SarabunPSK" w:hAnsi="TH SarabunPSK" w:cs="TH SarabunPSK"/>
          <w:sz w:val="28"/>
        </w:rPr>
        <w:t>(</w:t>
      </w:r>
      <w:r w:rsidRPr="00C675CA">
        <w:rPr>
          <w:rFonts w:ascii="TH SarabunPSK" w:hAnsi="TH SarabunPSK" w:cs="TH SarabunPSK"/>
          <w:sz w:val="28"/>
        </w:rPr>
        <w:t>12</w:t>
      </w:r>
      <w:r>
        <w:rPr>
          <w:rFonts w:ascii="TH SarabunPSK" w:hAnsi="TH SarabunPSK" w:cs="TH SarabunPSK"/>
          <w:sz w:val="28"/>
        </w:rPr>
        <w:t>)</w:t>
      </w:r>
      <w:r w:rsidRPr="00C675CA">
        <w:rPr>
          <w:rFonts w:ascii="TH SarabunPSK" w:hAnsi="TH SarabunPSK" w:cs="TH SarabunPSK"/>
          <w:sz w:val="28"/>
        </w:rPr>
        <w:t>, 2687-2696</w:t>
      </w:r>
      <w:r w:rsidRPr="00142096">
        <w:rPr>
          <w:rFonts w:ascii="TH SarabunPSK" w:hAnsi="TH SarabunPSK" w:cs="TH SarabunPSK"/>
          <w:sz w:val="28"/>
        </w:rPr>
        <w:t>.</w:t>
      </w:r>
    </w:p>
    <w:p w14:paraId="32055678" w14:textId="77777777" w:rsidR="004871D5" w:rsidRDefault="004871D5" w:rsidP="00DC47F7">
      <w:pPr>
        <w:ind w:left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1BA35099" w14:textId="14A033EE" w:rsidR="00A7070E" w:rsidRDefault="005E5CB8" w:rsidP="00E72B71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F725F9">
        <w:rPr>
          <w:rFonts w:ascii="TH SarabunPSK" w:hAnsi="TH SarabunPSK" w:cs="TH SarabunPSK"/>
          <w:sz w:val="28"/>
        </w:rPr>
        <w:lastRenderedPageBreak/>
        <w:t>Adam M</w:t>
      </w:r>
      <w:r w:rsidR="0070129D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</w:t>
      </w:r>
      <w:proofErr w:type="spellStart"/>
      <w:r w:rsidRPr="00F725F9">
        <w:rPr>
          <w:rFonts w:ascii="TH SarabunPSK" w:hAnsi="TH SarabunPSK" w:cs="TH SarabunPSK"/>
          <w:sz w:val="28"/>
        </w:rPr>
        <w:t>Maley</w:t>
      </w:r>
      <w:proofErr w:type="spellEnd"/>
      <w:r w:rsidR="00695255" w:rsidRPr="00F725F9">
        <w:rPr>
          <w:rFonts w:ascii="TH SarabunPSK" w:hAnsi="TH SarabunPSK" w:cs="TH SarabunPSK"/>
          <w:sz w:val="28"/>
        </w:rPr>
        <w:t>.</w:t>
      </w:r>
      <w:r w:rsidRPr="00F725F9">
        <w:rPr>
          <w:rFonts w:ascii="TH SarabunPSK" w:hAnsi="TH SarabunPSK" w:cs="TH SarabunPSK"/>
          <w:sz w:val="28"/>
        </w:rPr>
        <w:t>, Kyle A</w:t>
      </w:r>
      <w:r w:rsidR="0070129D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Falk</w:t>
      </w:r>
      <w:r w:rsidR="005B3087" w:rsidRPr="00F725F9">
        <w:rPr>
          <w:rFonts w:ascii="TH SarabunPSK" w:hAnsi="TH SarabunPSK" w:cs="TH SarabunPSK"/>
          <w:sz w:val="28"/>
        </w:rPr>
        <w:t>.</w:t>
      </w:r>
      <w:r w:rsidRPr="00F725F9">
        <w:rPr>
          <w:rFonts w:ascii="TH SarabunPSK" w:hAnsi="TH SarabunPSK" w:cs="TH SarabunPSK"/>
          <w:sz w:val="28"/>
        </w:rPr>
        <w:t>, Luke</w:t>
      </w:r>
      <w:r w:rsidR="007F0C4C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Hoover</w:t>
      </w:r>
      <w:r w:rsidR="00921B66" w:rsidRPr="00F725F9">
        <w:rPr>
          <w:rFonts w:ascii="TH SarabunPSK" w:hAnsi="TH SarabunPSK" w:cs="TH SarabunPSK"/>
          <w:sz w:val="28"/>
        </w:rPr>
        <w:t>.</w:t>
      </w:r>
      <w:r w:rsidRPr="00F725F9">
        <w:rPr>
          <w:rFonts w:ascii="TH SarabunPSK" w:hAnsi="TH SarabunPSK" w:cs="TH SarabunPSK"/>
          <w:sz w:val="28"/>
        </w:rPr>
        <w:t>, Elly B</w:t>
      </w:r>
      <w:r w:rsidR="007F0C4C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</w:t>
      </w:r>
      <w:proofErr w:type="spellStart"/>
      <w:r w:rsidRPr="00F725F9">
        <w:rPr>
          <w:rFonts w:ascii="TH SarabunPSK" w:hAnsi="TH SarabunPSK" w:cs="TH SarabunPSK"/>
          <w:sz w:val="28"/>
        </w:rPr>
        <w:t>Earlywine</w:t>
      </w:r>
      <w:proofErr w:type="spellEnd"/>
      <w:r w:rsidR="007F0C4C" w:rsidRPr="00F725F9">
        <w:rPr>
          <w:rFonts w:ascii="TH SarabunPSK" w:hAnsi="TH SarabunPSK" w:cs="TH SarabunPSK"/>
          <w:sz w:val="28"/>
        </w:rPr>
        <w:t>.</w:t>
      </w:r>
      <w:r w:rsidRPr="00F725F9">
        <w:rPr>
          <w:rFonts w:ascii="TH SarabunPSK" w:hAnsi="TH SarabunPSK" w:cs="TH SarabunPSK"/>
          <w:sz w:val="28"/>
        </w:rPr>
        <w:t>, Michael D</w:t>
      </w:r>
      <w:r w:rsidR="007F0C4C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Seymour</w:t>
      </w:r>
      <w:r w:rsidR="007F0C4C" w:rsidRPr="00F725F9">
        <w:rPr>
          <w:rFonts w:ascii="TH SarabunPSK" w:hAnsi="TH SarabunPSK" w:cs="TH SarabunPSK"/>
          <w:sz w:val="28"/>
        </w:rPr>
        <w:t>.</w:t>
      </w:r>
      <w:r w:rsidRPr="00F725F9">
        <w:rPr>
          <w:rFonts w:ascii="TH SarabunPSK" w:hAnsi="TH SarabunPSK" w:cs="TH SarabunPSK"/>
          <w:sz w:val="28"/>
        </w:rPr>
        <w:t>, Paul A</w:t>
      </w:r>
      <w:r w:rsidR="007F0C4C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DeYoung</w:t>
      </w:r>
      <w:r w:rsidR="007F0C4C" w:rsidRPr="00F725F9">
        <w:rPr>
          <w:rFonts w:ascii="TH SarabunPSK" w:hAnsi="TH SarabunPSK" w:cs="TH SarabunPSK"/>
          <w:sz w:val="28"/>
        </w:rPr>
        <w:t>.</w:t>
      </w:r>
      <w:r w:rsidRPr="00F725F9">
        <w:rPr>
          <w:rFonts w:ascii="TH SarabunPSK" w:hAnsi="TH SarabunPSK" w:cs="TH SarabunPSK"/>
          <w:sz w:val="28"/>
        </w:rPr>
        <w:t xml:space="preserve">, </w:t>
      </w:r>
      <w:r w:rsidR="00730CC0">
        <w:rPr>
          <w:rFonts w:ascii="TH SarabunPSK" w:hAnsi="TH SarabunPSK" w:cs="TH SarabunPSK"/>
          <w:sz w:val="28"/>
        </w:rPr>
        <w:tab/>
      </w:r>
      <w:r w:rsidRPr="00F725F9">
        <w:rPr>
          <w:rFonts w:ascii="TH SarabunPSK" w:hAnsi="TH SarabunPSK" w:cs="TH SarabunPSK"/>
          <w:sz w:val="28"/>
        </w:rPr>
        <w:t>Arlene</w:t>
      </w:r>
      <w:r w:rsidR="00FD54A1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Blum</w:t>
      </w:r>
      <w:r w:rsidR="00FD54A1" w:rsidRPr="00F725F9">
        <w:rPr>
          <w:rFonts w:ascii="TH SarabunPSK" w:hAnsi="TH SarabunPSK" w:cs="TH SarabunPSK"/>
          <w:sz w:val="28"/>
        </w:rPr>
        <w:t>.</w:t>
      </w:r>
      <w:r w:rsidRPr="00F725F9">
        <w:rPr>
          <w:rFonts w:ascii="TH SarabunPSK" w:hAnsi="TH SarabunPSK" w:cs="TH SarabunPSK"/>
          <w:sz w:val="28"/>
        </w:rPr>
        <w:t>, Heather M</w:t>
      </w:r>
      <w:r w:rsidR="00FD54A1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Stapleton</w:t>
      </w:r>
      <w:r w:rsidR="00F725F9" w:rsidRPr="00F725F9">
        <w:rPr>
          <w:rFonts w:ascii="TH SarabunPSK" w:hAnsi="TH SarabunPSK" w:cs="TH SarabunPSK"/>
          <w:sz w:val="28"/>
        </w:rPr>
        <w:t>., &amp;</w:t>
      </w:r>
      <w:r w:rsidRPr="00F725F9">
        <w:rPr>
          <w:rFonts w:ascii="TH SarabunPSK" w:hAnsi="TH SarabunPSK" w:cs="TH SarabunPSK"/>
          <w:sz w:val="28"/>
        </w:rPr>
        <w:t xml:space="preserve"> Graham F</w:t>
      </w:r>
      <w:r w:rsidR="00F725F9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</w:t>
      </w:r>
      <w:proofErr w:type="spellStart"/>
      <w:r w:rsidRPr="00F725F9">
        <w:rPr>
          <w:rFonts w:ascii="TH SarabunPSK" w:hAnsi="TH SarabunPSK" w:cs="TH SarabunPSK"/>
          <w:sz w:val="28"/>
        </w:rPr>
        <w:t>Peaslee</w:t>
      </w:r>
      <w:proofErr w:type="spellEnd"/>
      <w:r w:rsidR="00F725F9" w:rsidRPr="00F725F9">
        <w:rPr>
          <w:rFonts w:ascii="TH SarabunPSK" w:hAnsi="TH SarabunPSK" w:cs="TH SarabunPSK"/>
          <w:sz w:val="28"/>
        </w:rPr>
        <w:t>.</w:t>
      </w:r>
      <w:r w:rsidR="00730CC0">
        <w:rPr>
          <w:rFonts w:ascii="TH SarabunPSK" w:hAnsi="TH SarabunPSK" w:cs="TH SarabunPSK"/>
          <w:b/>
          <w:bCs/>
          <w:sz w:val="28"/>
        </w:rPr>
        <w:t xml:space="preserve"> </w:t>
      </w:r>
      <w:r w:rsidR="00730CC0" w:rsidRPr="004F0FF5">
        <w:rPr>
          <w:rFonts w:ascii="TH SarabunPSK" w:hAnsi="TH SarabunPSK" w:cs="TH SarabunPSK"/>
          <w:sz w:val="28"/>
        </w:rPr>
        <w:t>(2015).</w:t>
      </w:r>
      <w:r w:rsidR="004871D5" w:rsidRPr="004871D5">
        <w:t xml:space="preserve"> </w:t>
      </w:r>
      <w:r w:rsidR="004871D5" w:rsidRPr="004871D5">
        <w:rPr>
          <w:rFonts w:ascii="TH SarabunPSK" w:hAnsi="TH SarabunPSK" w:cs="TH SarabunPSK"/>
          <w:b/>
          <w:bCs/>
          <w:sz w:val="28"/>
        </w:rPr>
        <w:t xml:space="preserve">Detection of Halogenated </w:t>
      </w:r>
      <w:r w:rsidR="004871D5">
        <w:rPr>
          <w:rFonts w:ascii="TH SarabunPSK" w:hAnsi="TH SarabunPSK" w:cs="TH SarabunPSK"/>
          <w:b/>
          <w:bCs/>
          <w:sz w:val="28"/>
        </w:rPr>
        <w:tab/>
      </w:r>
      <w:r w:rsidR="004871D5" w:rsidRPr="004871D5">
        <w:rPr>
          <w:rFonts w:ascii="TH SarabunPSK" w:hAnsi="TH SarabunPSK" w:cs="TH SarabunPSK"/>
          <w:b/>
          <w:bCs/>
          <w:sz w:val="28"/>
        </w:rPr>
        <w:t>Flame Retardants in Polyurethane Foam by Particle Induced X-ray Emission</w:t>
      </w:r>
      <w:r w:rsidR="004871D5">
        <w:rPr>
          <w:rFonts w:ascii="TH SarabunPSK" w:hAnsi="TH SarabunPSK" w:cs="TH SarabunPSK"/>
          <w:b/>
          <w:bCs/>
          <w:sz w:val="28"/>
        </w:rPr>
        <w:t xml:space="preserve">. </w:t>
      </w:r>
      <w:r w:rsidR="00141ACC">
        <w:rPr>
          <w:rFonts w:ascii="TH SarabunPSK" w:hAnsi="TH SarabunPSK" w:cs="TH SarabunPSK"/>
          <w:sz w:val="28"/>
        </w:rPr>
        <w:t>USA</w:t>
      </w:r>
      <w:r w:rsidR="004871D5" w:rsidRPr="00A53145">
        <w:rPr>
          <w:rFonts w:ascii="TH SarabunPSK" w:hAnsi="TH SarabunPSK" w:cs="TH SarabunPSK"/>
          <w:sz w:val="28"/>
        </w:rPr>
        <w:t>,</w:t>
      </w:r>
      <w:r w:rsidR="004871D5" w:rsidRPr="004B2D30">
        <w:rPr>
          <w:rFonts w:ascii="TH SarabunPSK" w:hAnsi="TH SarabunPSK" w:cs="TH SarabunPSK"/>
          <w:b/>
          <w:bCs/>
          <w:sz w:val="28"/>
        </w:rPr>
        <w:t xml:space="preserve"> </w:t>
      </w:r>
      <w:r w:rsidR="00B963A3">
        <w:rPr>
          <w:rFonts w:ascii="TH SarabunPSK" w:hAnsi="TH SarabunPSK" w:cs="TH SarabunPSK"/>
          <w:sz w:val="28"/>
        </w:rPr>
        <w:t>358</w:t>
      </w:r>
      <w:r w:rsidR="004871D5" w:rsidRPr="004B2D30">
        <w:rPr>
          <w:rFonts w:ascii="TH SarabunPSK" w:hAnsi="TH SarabunPSK" w:cs="TH SarabunPSK"/>
          <w:sz w:val="28"/>
        </w:rPr>
        <w:t>(</w:t>
      </w:r>
      <w:r w:rsidR="0099460C">
        <w:rPr>
          <w:rFonts w:ascii="TH SarabunPSK" w:hAnsi="TH SarabunPSK" w:cs="TH SarabunPSK"/>
          <w:sz w:val="28"/>
        </w:rPr>
        <w:t>1</w:t>
      </w:r>
      <w:r w:rsidR="004871D5" w:rsidRPr="004B2D30">
        <w:rPr>
          <w:rFonts w:ascii="TH SarabunPSK" w:hAnsi="TH SarabunPSK" w:cs="TH SarabunPSK"/>
          <w:sz w:val="28"/>
        </w:rPr>
        <w:t xml:space="preserve">), </w:t>
      </w:r>
      <w:r w:rsidR="004871D5">
        <w:rPr>
          <w:rFonts w:ascii="TH SarabunPSK" w:hAnsi="TH SarabunPSK" w:cs="TH SarabunPSK"/>
          <w:sz w:val="28"/>
        </w:rPr>
        <w:tab/>
      </w:r>
      <w:r w:rsidR="004871D5" w:rsidRPr="004B2D30">
        <w:rPr>
          <w:rFonts w:ascii="TH SarabunPSK" w:hAnsi="TH SarabunPSK" w:cs="TH SarabunPSK"/>
          <w:sz w:val="28"/>
        </w:rPr>
        <w:t>2</w:t>
      </w:r>
      <w:r w:rsidR="00E72B71">
        <w:rPr>
          <w:rFonts w:ascii="TH SarabunPSK" w:hAnsi="TH SarabunPSK" w:cs="TH SarabunPSK"/>
          <w:sz w:val="28"/>
        </w:rPr>
        <w:t>1</w:t>
      </w:r>
      <w:r w:rsidR="004871D5" w:rsidRPr="004B2D30">
        <w:rPr>
          <w:rFonts w:ascii="TH SarabunPSK" w:hAnsi="TH SarabunPSK" w:cs="TH SarabunPSK"/>
          <w:sz w:val="28"/>
        </w:rPr>
        <w:t>-25.</w:t>
      </w:r>
    </w:p>
    <w:p w14:paraId="60F4F8DE" w14:textId="31AFA918" w:rsidR="004B608F" w:rsidRPr="006B34FE" w:rsidRDefault="009F16F4" w:rsidP="008D0F56">
      <w:pPr>
        <w:jc w:val="thaiDistribute"/>
      </w:pPr>
      <w:r w:rsidRPr="001848F2">
        <w:rPr>
          <w:rFonts w:ascii="TH SarabunPSK" w:hAnsi="TH SarabunPSK" w:cs="TH SarabunPSK"/>
          <w:sz w:val="28"/>
        </w:rPr>
        <w:t>Sun Hwan</w:t>
      </w:r>
      <w:r w:rsidR="00341791" w:rsidRPr="001848F2">
        <w:rPr>
          <w:rFonts w:ascii="TH SarabunPSK" w:hAnsi="TH SarabunPSK" w:cs="TH SarabunPSK"/>
          <w:sz w:val="28"/>
        </w:rPr>
        <w:t>,</w:t>
      </w:r>
      <w:r w:rsidRPr="001848F2">
        <w:rPr>
          <w:rFonts w:ascii="TH SarabunPSK" w:hAnsi="TH SarabunPSK" w:cs="TH SarabunPSK"/>
          <w:sz w:val="28"/>
        </w:rPr>
        <w:t xml:space="preserve"> </w:t>
      </w:r>
      <w:proofErr w:type="spellStart"/>
      <w:r w:rsidRPr="001848F2">
        <w:rPr>
          <w:rFonts w:ascii="TH SarabunPSK" w:hAnsi="TH SarabunPSK" w:cs="TH SarabunPSK"/>
          <w:sz w:val="28"/>
        </w:rPr>
        <w:t>Jeong</w:t>
      </w:r>
      <w:proofErr w:type="spellEnd"/>
      <w:r w:rsidR="00341791" w:rsidRPr="001848F2">
        <w:rPr>
          <w:rFonts w:ascii="TH SarabunPSK" w:hAnsi="TH SarabunPSK" w:cs="TH SarabunPSK"/>
          <w:sz w:val="28"/>
        </w:rPr>
        <w:t>.</w:t>
      </w:r>
      <w:r w:rsidRPr="001848F2">
        <w:rPr>
          <w:rFonts w:ascii="TH SarabunPSK" w:hAnsi="TH SarabunPSK" w:cs="TH SarabunPSK"/>
          <w:sz w:val="28"/>
        </w:rPr>
        <w:t>, Jun Hyuk</w:t>
      </w:r>
      <w:r w:rsidR="004D23CC" w:rsidRPr="001848F2">
        <w:rPr>
          <w:rFonts w:ascii="TH SarabunPSK" w:hAnsi="TH SarabunPSK" w:cs="TH SarabunPSK"/>
          <w:sz w:val="28"/>
        </w:rPr>
        <w:t>,</w:t>
      </w:r>
      <w:r w:rsidRPr="001848F2">
        <w:rPr>
          <w:rFonts w:ascii="TH SarabunPSK" w:hAnsi="TH SarabunPSK" w:cs="TH SarabunPSK"/>
          <w:sz w:val="28"/>
        </w:rPr>
        <w:t xml:space="preserve"> </w:t>
      </w:r>
      <w:proofErr w:type="spellStart"/>
      <w:r w:rsidRPr="001848F2">
        <w:rPr>
          <w:rFonts w:ascii="TH SarabunPSK" w:hAnsi="TH SarabunPSK" w:cs="TH SarabunPSK"/>
          <w:sz w:val="28"/>
        </w:rPr>
        <w:t>Heo</w:t>
      </w:r>
      <w:proofErr w:type="spellEnd"/>
      <w:r w:rsidR="004D23CC" w:rsidRPr="001848F2">
        <w:rPr>
          <w:rFonts w:ascii="TH SarabunPSK" w:hAnsi="TH SarabunPSK" w:cs="TH SarabunPSK"/>
          <w:sz w:val="28"/>
        </w:rPr>
        <w:t>.</w:t>
      </w:r>
      <w:r w:rsidRPr="001848F2">
        <w:rPr>
          <w:rFonts w:ascii="TH SarabunPSK" w:hAnsi="TH SarabunPSK" w:cs="TH SarabunPSK"/>
          <w:sz w:val="28"/>
        </w:rPr>
        <w:t xml:space="preserve">, </w:t>
      </w:r>
      <w:proofErr w:type="spellStart"/>
      <w:r w:rsidRPr="001848F2">
        <w:rPr>
          <w:rFonts w:ascii="TH SarabunPSK" w:hAnsi="TH SarabunPSK" w:cs="TH SarabunPSK"/>
          <w:sz w:val="28"/>
        </w:rPr>
        <w:t>Jin</w:t>
      </w:r>
      <w:proofErr w:type="spellEnd"/>
      <w:r w:rsidRPr="001848F2">
        <w:rPr>
          <w:rFonts w:ascii="TH SarabunPSK" w:hAnsi="TH SarabunPSK" w:cs="TH SarabunPSK"/>
          <w:sz w:val="28"/>
        </w:rPr>
        <w:t xml:space="preserve"> </w:t>
      </w:r>
      <w:proofErr w:type="spellStart"/>
      <w:r w:rsidRPr="001848F2">
        <w:rPr>
          <w:rFonts w:ascii="TH SarabunPSK" w:hAnsi="TH SarabunPSK" w:cs="TH SarabunPSK"/>
          <w:sz w:val="28"/>
        </w:rPr>
        <w:t>Woong</w:t>
      </w:r>
      <w:proofErr w:type="spellEnd"/>
      <w:r w:rsidR="004D23CC" w:rsidRPr="001848F2">
        <w:rPr>
          <w:rFonts w:ascii="TH SarabunPSK" w:hAnsi="TH SarabunPSK" w:cs="TH SarabunPSK"/>
          <w:sz w:val="28"/>
        </w:rPr>
        <w:t>,</w:t>
      </w:r>
      <w:r w:rsidRPr="001848F2">
        <w:rPr>
          <w:rFonts w:ascii="TH SarabunPSK" w:hAnsi="TH SarabunPSK" w:cs="TH SarabunPSK"/>
          <w:sz w:val="28"/>
        </w:rPr>
        <w:t xml:space="preserve"> Lee</w:t>
      </w:r>
      <w:r w:rsidR="004D23CC" w:rsidRPr="001848F2">
        <w:rPr>
          <w:rFonts w:ascii="TH SarabunPSK" w:hAnsi="TH SarabunPSK" w:cs="TH SarabunPSK"/>
          <w:sz w:val="28"/>
        </w:rPr>
        <w:t>.</w:t>
      </w:r>
      <w:r w:rsidRPr="001848F2">
        <w:rPr>
          <w:rFonts w:ascii="TH SarabunPSK" w:hAnsi="TH SarabunPSK" w:cs="TH SarabunPSK"/>
          <w:sz w:val="28"/>
        </w:rPr>
        <w:t xml:space="preserve">, Min </w:t>
      </w:r>
      <w:proofErr w:type="spellStart"/>
      <w:r w:rsidRPr="001848F2">
        <w:rPr>
          <w:rFonts w:ascii="TH SarabunPSK" w:hAnsi="TH SarabunPSK" w:cs="TH SarabunPSK"/>
          <w:sz w:val="28"/>
        </w:rPr>
        <w:t>Jeong</w:t>
      </w:r>
      <w:proofErr w:type="spellEnd"/>
      <w:r w:rsidR="00BD0D0B" w:rsidRPr="001848F2">
        <w:rPr>
          <w:rFonts w:ascii="TH SarabunPSK" w:hAnsi="TH SarabunPSK" w:cs="TH SarabunPSK"/>
          <w:sz w:val="28"/>
        </w:rPr>
        <w:t>,</w:t>
      </w:r>
      <w:r w:rsidRPr="001848F2">
        <w:rPr>
          <w:rFonts w:ascii="TH SarabunPSK" w:hAnsi="TH SarabunPSK" w:cs="TH SarabunPSK"/>
          <w:sz w:val="28"/>
        </w:rPr>
        <w:t xml:space="preserve"> Kim</w:t>
      </w:r>
      <w:r w:rsidR="00BD0D0B" w:rsidRPr="001848F2">
        <w:rPr>
          <w:rFonts w:ascii="TH SarabunPSK" w:hAnsi="TH SarabunPSK" w:cs="TH SarabunPSK"/>
          <w:sz w:val="28"/>
        </w:rPr>
        <w:t>.</w:t>
      </w:r>
      <w:r w:rsidRPr="001848F2">
        <w:rPr>
          <w:rFonts w:ascii="TH SarabunPSK" w:hAnsi="TH SarabunPSK" w:cs="TH SarabunPSK"/>
          <w:sz w:val="28"/>
        </w:rPr>
        <w:t>, Cheol Hyun</w:t>
      </w:r>
      <w:r w:rsidR="00BD0D0B" w:rsidRPr="001848F2">
        <w:rPr>
          <w:rFonts w:ascii="TH SarabunPSK" w:hAnsi="TH SarabunPSK" w:cs="TH SarabunPSK"/>
          <w:sz w:val="28"/>
        </w:rPr>
        <w:t>,</w:t>
      </w:r>
      <w:r w:rsidRPr="001848F2">
        <w:rPr>
          <w:rFonts w:ascii="TH SarabunPSK" w:hAnsi="TH SarabunPSK" w:cs="TH SarabunPSK"/>
          <w:sz w:val="28"/>
        </w:rPr>
        <w:t xml:space="preserve"> Park</w:t>
      </w:r>
      <w:r w:rsidR="00BD0D0B" w:rsidRPr="001848F2">
        <w:rPr>
          <w:rFonts w:ascii="TH SarabunPSK" w:hAnsi="TH SarabunPSK" w:cs="TH SarabunPSK"/>
          <w:sz w:val="28"/>
        </w:rPr>
        <w:t>.</w:t>
      </w:r>
      <w:r w:rsidRPr="001848F2">
        <w:rPr>
          <w:rFonts w:ascii="TH SarabunPSK" w:hAnsi="TH SarabunPSK" w:cs="TH SarabunPSK"/>
          <w:sz w:val="28"/>
        </w:rPr>
        <w:t xml:space="preserve">, </w:t>
      </w:r>
      <w:r w:rsidR="00BD0D0B" w:rsidRPr="001848F2">
        <w:rPr>
          <w:rFonts w:ascii="TH SarabunPSK" w:hAnsi="TH SarabunPSK" w:cs="TH SarabunPSK"/>
          <w:sz w:val="28"/>
        </w:rPr>
        <w:t>&amp;</w:t>
      </w:r>
      <w:r w:rsidRPr="001848F2">
        <w:rPr>
          <w:rFonts w:ascii="TH SarabunPSK" w:hAnsi="TH SarabunPSK" w:cs="TH SarabunPSK"/>
          <w:sz w:val="28"/>
        </w:rPr>
        <w:t xml:space="preserve"> Jung </w:t>
      </w:r>
      <w:proofErr w:type="spellStart"/>
      <w:r w:rsidRPr="001848F2">
        <w:rPr>
          <w:rFonts w:ascii="TH SarabunPSK" w:hAnsi="TH SarabunPSK" w:cs="TH SarabunPSK"/>
          <w:sz w:val="28"/>
        </w:rPr>
        <w:t>Heon</w:t>
      </w:r>
      <w:proofErr w:type="spellEnd"/>
      <w:r w:rsidR="00BD0D0B" w:rsidRPr="001848F2">
        <w:rPr>
          <w:rFonts w:ascii="TH SarabunPSK" w:hAnsi="TH SarabunPSK" w:cs="TH SarabunPSK"/>
          <w:sz w:val="28"/>
        </w:rPr>
        <w:t>,</w:t>
      </w:r>
      <w:r w:rsidRPr="001848F2">
        <w:rPr>
          <w:rFonts w:ascii="TH SarabunPSK" w:hAnsi="TH SarabunPSK" w:cs="TH SarabunPSK"/>
          <w:sz w:val="28"/>
        </w:rPr>
        <w:t xml:space="preserve"> Lee</w:t>
      </w:r>
      <w:r w:rsidR="00BD0D0B" w:rsidRPr="001848F2">
        <w:rPr>
          <w:rFonts w:ascii="TH SarabunPSK" w:hAnsi="TH SarabunPSK" w:cs="TH SarabunPSK"/>
          <w:sz w:val="28"/>
        </w:rPr>
        <w:t xml:space="preserve">. </w:t>
      </w:r>
      <w:r w:rsidR="00E91082" w:rsidRPr="001848F2">
        <w:rPr>
          <w:rFonts w:ascii="TH SarabunPSK" w:hAnsi="TH SarabunPSK" w:cs="TH SarabunPSK"/>
          <w:sz w:val="28"/>
        </w:rPr>
        <w:tab/>
      </w:r>
      <w:r w:rsidR="00BD0D0B" w:rsidRPr="001848F2">
        <w:rPr>
          <w:rFonts w:ascii="TH SarabunPSK" w:hAnsi="TH SarabunPSK" w:cs="TH SarabunPSK"/>
          <w:sz w:val="28"/>
        </w:rPr>
        <w:t>(</w:t>
      </w:r>
      <w:r w:rsidR="00057042" w:rsidRPr="001848F2">
        <w:rPr>
          <w:rFonts w:ascii="TH SarabunPSK" w:hAnsi="TH SarabunPSK" w:cs="TH SarabunPSK"/>
          <w:sz w:val="28"/>
        </w:rPr>
        <w:t>2021</w:t>
      </w:r>
      <w:r w:rsidR="00BD0D0B" w:rsidRPr="001848F2">
        <w:rPr>
          <w:rFonts w:ascii="TH SarabunPSK" w:hAnsi="TH SarabunPSK" w:cs="TH SarabunPSK"/>
          <w:sz w:val="28"/>
        </w:rPr>
        <w:t>)</w:t>
      </w:r>
      <w:r w:rsidR="00057042" w:rsidRPr="001848F2">
        <w:rPr>
          <w:rFonts w:ascii="TH SarabunPSK" w:hAnsi="TH SarabunPSK" w:cs="TH SarabunPSK"/>
          <w:sz w:val="28"/>
        </w:rPr>
        <w:t xml:space="preserve">. </w:t>
      </w:r>
      <w:r w:rsidR="00E91082" w:rsidRPr="001848F2">
        <w:rPr>
          <w:rFonts w:ascii="TH SarabunPSK" w:hAnsi="TH SarabunPSK" w:cs="TH SarabunPSK"/>
          <w:b/>
          <w:bCs/>
          <w:sz w:val="28"/>
        </w:rPr>
        <w:t xml:space="preserve">Bioinspired Adenosine Triphosphate as an “All-In-One” Green Flame Retardant via </w:t>
      </w:r>
      <w:r w:rsidR="00E91082" w:rsidRPr="001848F2">
        <w:rPr>
          <w:rFonts w:ascii="TH SarabunPSK" w:hAnsi="TH SarabunPSK" w:cs="TH SarabunPSK"/>
          <w:b/>
          <w:bCs/>
          <w:sz w:val="28"/>
        </w:rPr>
        <w:tab/>
        <w:t>Extremely Intumescent Char Formation.</w:t>
      </w:r>
      <w:r w:rsidR="00F717A1" w:rsidRPr="001848F2">
        <w:rPr>
          <w:rFonts w:ascii="TH SarabunPSK" w:hAnsi="TH SarabunPSK" w:cs="TH SarabunPSK"/>
          <w:i/>
          <w:iCs/>
          <w:color w:val="000000"/>
          <w:sz w:val="28"/>
        </w:rPr>
        <w:t xml:space="preserve"> </w:t>
      </w:r>
      <w:r w:rsidR="00F717A1" w:rsidRPr="001848F2">
        <w:rPr>
          <w:rStyle w:val="issue-itemjour-name"/>
          <w:rFonts w:ascii="TH SarabunPSK" w:hAnsi="TH SarabunPSK" w:cs="TH SarabunPSK"/>
          <w:i/>
          <w:iCs/>
          <w:color w:val="000000"/>
          <w:sz w:val="28"/>
        </w:rPr>
        <w:t>ACS Applied Materials &amp; Interfaces</w:t>
      </w:r>
      <w:r w:rsidR="00064801" w:rsidRPr="001848F2">
        <w:rPr>
          <w:rStyle w:val="cit-sperator"/>
          <w:rFonts w:ascii="TH SarabunPSK" w:hAnsi="TH SarabunPSK" w:cs="TH SarabunPSK"/>
          <w:color w:val="000000"/>
          <w:sz w:val="28"/>
        </w:rPr>
        <w:t>, 13(1)</w:t>
      </w:r>
      <w:r w:rsidR="001848F2" w:rsidRPr="001848F2">
        <w:rPr>
          <w:rStyle w:val="cit-sperator"/>
          <w:rFonts w:ascii="TH SarabunPSK" w:hAnsi="TH SarabunPSK" w:cs="TH SarabunPSK"/>
          <w:color w:val="000000"/>
          <w:sz w:val="28"/>
        </w:rPr>
        <w:t>,</w:t>
      </w:r>
      <w:r w:rsidR="008D0F56">
        <w:rPr>
          <w:rStyle w:val="cit-sperator"/>
          <w:rFonts w:ascii="TH SarabunPSK" w:hAnsi="TH SarabunPSK" w:cs="TH SarabunPSK"/>
          <w:color w:val="000000"/>
          <w:sz w:val="28"/>
        </w:rPr>
        <w:t xml:space="preserve"> </w:t>
      </w:r>
      <w:r w:rsidR="001848F2" w:rsidRPr="001848F2">
        <w:rPr>
          <w:rFonts w:ascii="TH SarabunPSK" w:hAnsi="TH SarabunPSK" w:cs="TH SarabunPSK"/>
          <w:color w:val="000000"/>
          <w:sz w:val="28"/>
        </w:rPr>
        <w:t>22935</w:t>
      </w:r>
      <w:r w:rsidR="001848F2">
        <w:rPr>
          <w:rFonts w:ascii="TH SarabunPSK" w:hAnsi="TH SarabunPSK" w:cs="TH SarabunPSK"/>
          <w:color w:val="000000"/>
          <w:sz w:val="28"/>
        </w:rPr>
        <w:t xml:space="preserve"> </w:t>
      </w:r>
      <w:r w:rsidR="001848F2" w:rsidRPr="001848F2">
        <w:rPr>
          <w:rFonts w:ascii="TH SarabunPSK" w:hAnsi="TH SarabunPSK" w:cs="TH SarabunPSK"/>
          <w:color w:val="000000"/>
          <w:sz w:val="28"/>
        </w:rPr>
        <w:t>-</w:t>
      </w:r>
      <w:r w:rsidR="001848F2">
        <w:rPr>
          <w:rFonts w:ascii="TH SarabunPSK" w:hAnsi="TH SarabunPSK" w:cs="TH SarabunPSK"/>
          <w:color w:val="000000"/>
          <w:sz w:val="28"/>
        </w:rPr>
        <w:tab/>
      </w:r>
      <w:r w:rsidR="001848F2" w:rsidRPr="001848F2">
        <w:rPr>
          <w:rFonts w:ascii="TH SarabunPSK" w:hAnsi="TH SarabunPSK" w:cs="TH SarabunPSK"/>
          <w:color w:val="000000"/>
          <w:sz w:val="28"/>
        </w:rPr>
        <w:t>22945</w:t>
      </w:r>
      <w:r w:rsidR="00096938">
        <w:rPr>
          <w:rFonts w:ascii="TH SarabunPSK" w:hAnsi="TH SarabunPSK" w:cs="TH SarabunPSK"/>
          <w:color w:val="000000"/>
          <w:sz w:val="28"/>
        </w:rPr>
        <w:t>.</w:t>
      </w:r>
      <w:r w:rsidR="00096938">
        <w:rPr>
          <w:rStyle w:val="cit-sperator"/>
          <w:rFonts w:ascii="TH SarabunPSK" w:hAnsi="TH SarabunPSK" w:cs="TH SarabunPSK"/>
          <w:color w:val="000000"/>
          <w:sz w:val="28"/>
        </w:rPr>
        <w:t xml:space="preserve"> </w:t>
      </w:r>
      <w:r w:rsidR="00A855F4" w:rsidRPr="00D16854">
        <w:rPr>
          <w:rFonts w:ascii="TH SarabunPSK" w:hAnsi="TH SarabunPSK" w:cs="TH SarabunPSK"/>
          <w:sz w:val="28"/>
        </w:rPr>
        <w:t xml:space="preserve">Retrieved </w:t>
      </w:r>
      <w:r w:rsidR="009D59F9">
        <w:rPr>
          <w:rFonts w:ascii="TH SarabunPSK" w:hAnsi="TH SarabunPSK" w:cs="TH SarabunPSK"/>
          <w:sz w:val="28"/>
        </w:rPr>
        <w:t>November</w:t>
      </w:r>
      <w:r w:rsidR="00A855F4" w:rsidRPr="00D16854">
        <w:rPr>
          <w:rFonts w:ascii="TH SarabunPSK" w:hAnsi="TH SarabunPSK" w:cs="TH SarabunPSK"/>
          <w:sz w:val="28"/>
        </w:rPr>
        <w:t xml:space="preserve"> </w:t>
      </w:r>
      <w:r w:rsidR="009D59F9">
        <w:rPr>
          <w:rFonts w:ascii="TH SarabunPSK" w:hAnsi="TH SarabunPSK" w:cs="TH SarabunPSK"/>
          <w:sz w:val="28"/>
        </w:rPr>
        <w:t>6</w:t>
      </w:r>
      <w:r w:rsidR="00A855F4" w:rsidRPr="00D16854">
        <w:rPr>
          <w:rFonts w:ascii="TH SarabunPSK" w:hAnsi="TH SarabunPSK" w:cs="TH SarabunPSK"/>
          <w:sz w:val="28"/>
        </w:rPr>
        <w:t>, 20</w:t>
      </w:r>
      <w:r w:rsidR="00096938">
        <w:rPr>
          <w:rFonts w:ascii="TH SarabunPSK" w:hAnsi="TH SarabunPSK" w:cs="TH SarabunPSK"/>
          <w:sz w:val="28"/>
        </w:rPr>
        <w:t>21</w:t>
      </w:r>
      <w:r w:rsidR="00A855F4" w:rsidRPr="00D16854">
        <w:rPr>
          <w:rFonts w:ascii="TH SarabunPSK" w:hAnsi="TH SarabunPSK" w:cs="TH SarabunPSK"/>
          <w:sz w:val="28"/>
        </w:rPr>
        <w:t>, from</w:t>
      </w:r>
      <w:r w:rsidR="00D705E5">
        <w:rPr>
          <w:rFonts w:ascii="TH SarabunPSK" w:hAnsi="TH SarabunPSK" w:cs="TH SarabunPSK" w:hint="cs"/>
          <w:sz w:val="28"/>
          <w:cs/>
        </w:rPr>
        <w:t xml:space="preserve"> </w:t>
      </w:r>
      <w:hyperlink r:id="rId40" w:history="1">
        <w:r w:rsidR="00B02CA1" w:rsidRPr="00B02CA1">
          <w:rPr>
            <w:rStyle w:val="ad"/>
            <w:rFonts w:ascii="TH SarabunPSK" w:hAnsi="TH SarabunPSK" w:cs="TH SarabunPSK"/>
            <w:color w:val="auto"/>
            <w:sz w:val="28"/>
            <w:u w:val="none"/>
          </w:rPr>
          <w:t>https://pubs.acs.org/doi/pdf/10.1021/acsami.1c02021</w:t>
        </w:r>
      </w:hyperlink>
    </w:p>
    <w:sectPr w:rsidR="004B608F" w:rsidRPr="006B34FE" w:rsidSect="00F0496E">
      <w:headerReference w:type="default" r:id="rId41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C555D" w14:textId="77777777" w:rsidR="005D60CF" w:rsidRDefault="005D60CF" w:rsidP="00005BDA">
      <w:r>
        <w:separator/>
      </w:r>
    </w:p>
  </w:endnote>
  <w:endnote w:type="continuationSeparator" w:id="0">
    <w:p w14:paraId="2D56E7FB" w14:textId="77777777" w:rsidR="005D60CF" w:rsidRDefault="005D60CF" w:rsidP="0000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Charmonman">
    <w:altName w:val="Browallia New"/>
    <w:panose1 w:val="03000500040000020004"/>
    <w:charset w:val="00"/>
    <w:family w:val="script"/>
    <w:pitch w:val="variable"/>
    <w:sig w:usb0="A100006F" w:usb1="5000204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78E03" w14:textId="77777777" w:rsidR="005D60CF" w:rsidRDefault="005D60CF" w:rsidP="00005BDA">
      <w:r>
        <w:separator/>
      </w:r>
    </w:p>
  </w:footnote>
  <w:footnote w:type="continuationSeparator" w:id="0">
    <w:p w14:paraId="47598374" w14:textId="77777777" w:rsidR="005D60CF" w:rsidRDefault="005D60CF" w:rsidP="0000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6D56B" w14:textId="77777777" w:rsidR="00FE37CB" w:rsidRPr="00FE37CB" w:rsidRDefault="00FE37CB" w:rsidP="00FE37CB">
    <w:pPr>
      <w:pStyle w:val="a5"/>
      <w:jc w:val="center"/>
      <w:rPr>
        <w:rFonts w:ascii="TH Charmonman" w:hAnsi="TH Charmonman" w:cs="TH Charmonman"/>
        <w:b/>
        <w:bCs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14FDD"/>
    <w:multiLevelType w:val="hybridMultilevel"/>
    <w:tmpl w:val="F0F0D0B0"/>
    <w:lvl w:ilvl="0" w:tplc="A75057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273F7D"/>
    <w:multiLevelType w:val="multilevel"/>
    <w:tmpl w:val="78968A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57D67246"/>
    <w:multiLevelType w:val="multilevel"/>
    <w:tmpl w:val="CC9C10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5BDA"/>
    <w:rsid w:val="00005BDA"/>
    <w:rsid w:val="00010D0D"/>
    <w:rsid w:val="00026AF3"/>
    <w:rsid w:val="000364D0"/>
    <w:rsid w:val="00052BEB"/>
    <w:rsid w:val="00057042"/>
    <w:rsid w:val="00064801"/>
    <w:rsid w:val="000656B2"/>
    <w:rsid w:val="0008469E"/>
    <w:rsid w:val="0009524C"/>
    <w:rsid w:val="00096938"/>
    <w:rsid w:val="000974F2"/>
    <w:rsid w:val="000A3F7C"/>
    <w:rsid w:val="000A6F26"/>
    <w:rsid w:val="000B6BD6"/>
    <w:rsid w:val="000C2B6C"/>
    <w:rsid w:val="000C2FA7"/>
    <w:rsid w:val="000D07FB"/>
    <w:rsid w:val="000D4044"/>
    <w:rsid w:val="000E1EC8"/>
    <w:rsid w:val="00101B5C"/>
    <w:rsid w:val="00120F1B"/>
    <w:rsid w:val="00121875"/>
    <w:rsid w:val="00125FC3"/>
    <w:rsid w:val="001261EA"/>
    <w:rsid w:val="00135754"/>
    <w:rsid w:val="00141ACC"/>
    <w:rsid w:val="00142096"/>
    <w:rsid w:val="001445C1"/>
    <w:rsid w:val="001502A4"/>
    <w:rsid w:val="001506E0"/>
    <w:rsid w:val="00150D96"/>
    <w:rsid w:val="001605F4"/>
    <w:rsid w:val="00166A2D"/>
    <w:rsid w:val="00173169"/>
    <w:rsid w:val="001848F2"/>
    <w:rsid w:val="001968D2"/>
    <w:rsid w:val="001A0D18"/>
    <w:rsid w:val="001D3801"/>
    <w:rsid w:val="002149AF"/>
    <w:rsid w:val="00222685"/>
    <w:rsid w:val="0022652C"/>
    <w:rsid w:val="0022768F"/>
    <w:rsid w:val="00234A8D"/>
    <w:rsid w:val="00245799"/>
    <w:rsid w:val="002570C6"/>
    <w:rsid w:val="00262837"/>
    <w:rsid w:val="00264341"/>
    <w:rsid w:val="00266D80"/>
    <w:rsid w:val="002739B5"/>
    <w:rsid w:val="00290ECD"/>
    <w:rsid w:val="002925C1"/>
    <w:rsid w:val="002A7E41"/>
    <w:rsid w:val="002B0D22"/>
    <w:rsid w:val="002B43D5"/>
    <w:rsid w:val="002D4156"/>
    <w:rsid w:val="00321014"/>
    <w:rsid w:val="00340C74"/>
    <w:rsid w:val="00341791"/>
    <w:rsid w:val="00343CB7"/>
    <w:rsid w:val="00352104"/>
    <w:rsid w:val="00356443"/>
    <w:rsid w:val="003A57A0"/>
    <w:rsid w:val="003A6A53"/>
    <w:rsid w:val="003C78F9"/>
    <w:rsid w:val="003D235D"/>
    <w:rsid w:val="00430E1D"/>
    <w:rsid w:val="004317CA"/>
    <w:rsid w:val="004406A7"/>
    <w:rsid w:val="00466975"/>
    <w:rsid w:val="004720E9"/>
    <w:rsid w:val="00484977"/>
    <w:rsid w:val="004871D5"/>
    <w:rsid w:val="004A0D92"/>
    <w:rsid w:val="004B2D30"/>
    <w:rsid w:val="004B608F"/>
    <w:rsid w:val="004B706F"/>
    <w:rsid w:val="004C1D6E"/>
    <w:rsid w:val="004D23CC"/>
    <w:rsid w:val="004F0ED7"/>
    <w:rsid w:val="004F0FF5"/>
    <w:rsid w:val="004F78E8"/>
    <w:rsid w:val="005002F1"/>
    <w:rsid w:val="005277B4"/>
    <w:rsid w:val="00531F32"/>
    <w:rsid w:val="005544E2"/>
    <w:rsid w:val="0056489F"/>
    <w:rsid w:val="00566603"/>
    <w:rsid w:val="0057213D"/>
    <w:rsid w:val="00587F6B"/>
    <w:rsid w:val="005B3087"/>
    <w:rsid w:val="005C7651"/>
    <w:rsid w:val="005D60CF"/>
    <w:rsid w:val="005E5CB8"/>
    <w:rsid w:val="005E78F1"/>
    <w:rsid w:val="005F46C2"/>
    <w:rsid w:val="006103DC"/>
    <w:rsid w:val="00615944"/>
    <w:rsid w:val="00624952"/>
    <w:rsid w:val="00627E8B"/>
    <w:rsid w:val="00637409"/>
    <w:rsid w:val="00672281"/>
    <w:rsid w:val="00682952"/>
    <w:rsid w:val="00690053"/>
    <w:rsid w:val="00695255"/>
    <w:rsid w:val="006A60D9"/>
    <w:rsid w:val="006B34FE"/>
    <w:rsid w:val="006F198E"/>
    <w:rsid w:val="0070129D"/>
    <w:rsid w:val="0072699C"/>
    <w:rsid w:val="00730CC0"/>
    <w:rsid w:val="007441C9"/>
    <w:rsid w:val="0074537B"/>
    <w:rsid w:val="0074577B"/>
    <w:rsid w:val="0076672D"/>
    <w:rsid w:val="007754C5"/>
    <w:rsid w:val="007825CB"/>
    <w:rsid w:val="00791DAC"/>
    <w:rsid w:val="007C2FA5"/>
    <w:rsid w:val="007C30EB"/>
    <w:rsid w:val="007C7732"/>
    <w:rsid w:val="007F0C4C"/>
    <w:rsid w:val="007F29B5"/>
    <w:rsid w:val="00815D80"/>
    <w:rsid w:val="0082367E"/>
    <w:rsid w:val="00856C53"/>
    <w:rsid w:val="00861804"/>
    <w:rsid w:val="00881273"/>
    <w:rsid w:val="008B0BA9"/>
    <w:rsid w:val="008B6ABF"/>
    <w:rsid w:val="008C7058"/>
    <w:rsid w:val="008D0F56"/>
    <w:rsid w:val="008E7C41"/>
    <w:rsid w:val="00921B66"/>
    <w:rsid w:val="0093720C"/>
    <w:rsid w:val="00945475"/>
    <w:rsid w:val="0094620E"/>
    <w:rsid w:val="00950825"/>
    <w:rsid w:val="0099460C"/>
    <w:rsid w:val="009B375E"/>
    <w:rsid w:val="009B7BFF"/>
    <w:rsid w:val="009D59F9"/>
    <w:rsid w:val="009E615A"/>
    <w:rsid w:val="009F16F4"/>
    <w:rsid w:val="009F3E32"/>
    <w:rsid w:val="009F534C"/>
    <w:rsid w:val="00A06E3A"/>
    <w:rsid w:val="00A5061E"/>
    <w:rsid w:val="00A53145"/>
    <w:rsid w:val="00A7070E"/>
    <w:rsid w:val="00A70E61"/>
    <w:rsid w:val="00A74DC7"/>
    <w:rsid w:val="00A77547"/>
    <w:rsid w:val="00A855F4"/>
    <w:rsid w:val="00A862E9"/>
    <w:rsid w:val="00AA0D76"/>
    <w:rsid w:val="00AB738A"/>
    <w:rsid w:val="00AF2272"/>
    <w:rsid w:val="00AF3CA6"/>
    <w:rsid w:val="00AF51DB"/>
    <w:rsid w:val="00AF5C9A"/>
    <w:rsid w:val="00B02CA1"/>
    <w:rsid w:val="00B04888"/>
    <w:rsid w:val="00B100A6"/>
    <w:rsid w:val="00B16A0D"/>
    <w:rsid w:val="00B20663"/>
    <w:rsid w:val="00B23930"/>
    <w:rsid w:val="00B31FD5"/>
    <w:rsid w:val="00B40A9C"/>
    <w:rsid w:val="00B44691"/>
    <w:rsid w:val="00B654B8"/>
    <w:rsid w:val="00B844D8"/>
    <w:rsid w:val="00B8636C"/>
    <w:rsid w:val="00B864FF"/>
    <w:rsid w:val="00B91C97"/>
    <w:rsid w:val="00B963A3"/>
    <w:rsid w:val="00BA4540"/>
    <w:rsid w:val="00BA4547"/>
    <w:rsid w:val="00BA54A4"/>
    <w:rsid w:val="00BB02F1"/>
    <w:rsid w:val="00BC5744"/>
    <w:rsid w:val="00BD0D0B"/>
    <w:rsid w:val="00BD41E1"/>
    <w:rsid w:val="00C250C4"/>
    <w:rsid w:val="00C51031"/>
    <w:rsid w:val="00C8723F"/>
    <w:rsid w:val="00C9444F"/>
    <w:rsid w:val="00CB3917"/>
    <w:rsid w:val="00CC7578"/>
    <w:rsid w:val="00D16854"/>
    <w:rsid w:val="00D20AB4"/>
    <w:rsid w:val="00D47AA8"/>
    <w:rsid w:val="00D705E5"/>
    <w:rsid w:val="00D83EB3"/>
    <w:rsid w:val="00DA0244"/>
    <w:rsid w:val="00DB55E9"/>
    <w:rsid w:val="00DB5720"/>
    <w:rsid w:val="00DC47F7"/>
    <w:rsid w:val="00DD788A"/>
    <w:rsid w:val="00E66685"/>
    <w:rsid w:val="00E7110F"/>
    <w:rsid w:val="00E72B71"/>
    <w:rsid w:val="00E80BE1"/>
    <w:rsid w:val="00E81706"/>
    <w:rsid w:val="00E86C70"/>
    <w:rsid w:val="00E91082"/>
    <w:rsid w:val="00EA7555"/>
    <w:rsid w:val="00EB535D"/>
    <w:rsid w:val="00EF1E32"/>
    <w:rsid w:val="00F0496E"/>
    <w:rsid w:val="00F27C80"/>
    <w:rsid w:val="00F33337"/>
    <w:rsid w:val="00F42599"/>
    <w:rsid w:val="00F43893"/>
    <w:rsid w:val="00F6344B"/>
    <w:rsid w:val="00F67C2A"/>
    <w:rsid w:val="00F717A1"/>
    <w:rsid w:val="00F725F9"/>
    <w:rsid w:val="00F81C38"/>
    <w:rsid w:val="00FA13DA"/>
    <w:rsid w:val="00FD54A1"/>
    <w:rsid w:val="00FE1EDC"/>
    <w:rsid w:val="00FE37CB"/>
    <w:rsid w:val="00FE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Straight Arrow Connector 227"/>
        <o:r id="V:Rule2" type="connector" idref="#Straight Arrow Connector 233"/>
      </o:rules>
    </o:shapelayout>
  </w:shapeDefaults>
  <w:decimalSymbol w:val="."/>
  <w:listSeparator w:val=","/>
  <w14:docId w14:val="5BD52067"/>
  <w15:docId w15:val="{CE9DD069-35C4-472E-BA25-6F94CA1ED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5BD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uiPriority w:val="9"/>
    <w:qFormat/>
    <w:rsid w:val="00F0496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05BDA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semiHidden/>
    <w:rsid w:val="00005BDA"/>
  </w:style>
  <w:style w:type="paragraph" w:styleId="a5">
    <w:name w:val="footer"/>
    <w:basedOn w:val="a"/>
    <w:link w:val="a6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005BDA"/>
  </w:style>
  <w:style w:type="paragraph" w:styleId="a7">
    <w:name w:val="footnote text"/>
    <w:basedOn w:val="a"/>
    <w:link w:val="a8"/>
    <w:uiPriority w:val="99"/>
    <w:rsid w:val="00005BDA"/>
    <w:rPr>
      <w:sz w:val="20"/>
      <w:szCs w:val="25"/>
    </w:rPr>
  </w:style>
  <w:style w:type="character" w:customStyle="1" w:styleId="a8">
    <w:name w:val="ข้อความเชิงอรรถ อักขระ"/>
    <w:basedOn w:val="a0"/>
    <w:link w:val="a7"/>
    <w:uiPriority w:val="99"/>
    <w:rsid w:val="00005BDA"/>
    <w:rPr>
      <w:rFonts w:ascii="Times New Roman" w:eastAsia="Times New Roman" w:hAnsi="Times New Roman" w:cs="Angsana New"/>
      <w:sz w:val="20"/>
      <w:szCs w:val="25"/>
    </w:rPr>
  </w:style>
  <w:style w:type="character" w:styleId="a9">
    <w:name w:val="footnote reference"/>
    <w:basedOn w:val="a0"/>
    <w:uiPriority w:val="99"/>
    <w:rsid w:val="00005BDA"/>
    <w:rPr>
      <w:sz w:val="32"/>
      <w:szCs w:val="32"/>
      <w:vertAlign w:val="superscript"/>
    </w:rPr>
  </w:style>
  <w:style w:type="paragraph" w:styleId="aa">
    <w:name w:val="No Spacing"/>
    <w:uiPriority w:val="1"/>
    <w:qFormat/>
    <w:rsid w:val="009E615A"/>
    <w:pPr>
      <w:spacing w:after="0" w:line="240" w:lineRule="auto"/>
    </w:pPr>
    <w:rPr>
      <w:rFonts w:ascii="Calibri" w:eastAsia="Calibri" w:hAnsi="Calibri" w:cs="Cordia New"/>
    </w:rPr>
  </w:style>
  <w:style w:type="table" w:styleId="ab">
    <w:name w:val="Table Grid"/>
    <w:basedOn w:val="a1"/>
    <w:uiPriority w:val="39"/>
    <w:rsid w:val="00B31F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F0496E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ac">
    <w:name w:val="List Paragraph"/>
    <w:basedOn w:val="a"/>
    <w:uiPriority w:val="34"/>
    <w:qFormat/>
    <w:rsid w:val="00F33337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142096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142096"/>
    <w:rPr>
      <w:color w:val="605E5C"/>
      <w:shd w:val="clear" w:color="auto" w:fill="E1DFDD"/>
    </w:rPr>
  </w:style>
  <w:style w:type="table" w:styleId="2">
    <w:name w:val="Plain Table 2"/>
    <w:basedOn w:val="a1"/>
    <w:uiPriority w:val="42"/>
    <w:rsid w:val="00FE1ED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issue-itemjour-name">
    <w:name w:val="issue-item_jour-name"/>
    <w:basedOn w:val="a0"/>
    <w:rsid w:val="00F717A1"/>
  </w:style>
  <w:style w:type="character" w:customStyle="1" w:styleId="cit-sperator">
    <w:name w:val="cit-sperator"/>
    <w:basedOn w:val="a0"/>
    <w:rsid w:val="00F71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1.jpeg"/><Relationship Id="rId39" Type="http://schemas.openxmlformats.org/officeDocument/2006/relationships/hyperlink" Target="https://1th.me/S9T0Q" TargetMode="External"/><Relationship Id="rId21" Type="http://schemas.openxmlformats.org/officeDocument/2006/relationships/image" Target="media/image8.png"/><Relationship Id="rId34" Type="http://schemas.microsoft.com/office/2007/relationships/hdphoto" Target="media/hdphoto9.wdp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4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openxmlformats.org/officeDocument/2006/relationships/image" Target="media/image17.jpeg"/><Relationship Id="rId37" Type="http://schemas.openxmlformats.org/officeDocument/2006/relationships/image" Target="media/image21.png"/><Relationship Id="rId40" Type="http://schemas.openxmlformats.org/officeDocument/2006/relationships/hyperlink" Target="https://pubs.acs.org/doi/pdf/10.1021/acsami.1c0202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image" Target="media/image20.jp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9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E2560-0029-45A1-A4A8-B147D1451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16</Pages>
  <Words>4181</Words>
  <Characters>23834</Characters>
  <Application>Microsoft Office Word</Application>
  <DocSecurity>0</DocSecurity>
  <Lines>198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HP5589961</dc:creator>
  <cp:lastModifiedBy>thanapon roengwijitra</cp:lastModifiedBy>
  <cp:revision>83</cp:revision>
  <cp:lastPrinted>2021-10-13T07:44:00Z</cp:lastPrinted>
  <dcterms:created xsi:type="dcterms:W3CDTF">2021-11-07T16:39:00Z</dcterms:created>
  <dcterms:modified xsi:type="dcterms:W3CDTF">2021-12-07T14:32:00Z</dcterms:modified>
</cp:coreProperties>
</file>