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C284" w14:textId="77777777" w:rsidR="00CA0EB5" w:rsidRPr="00CA0EB5" w:rsidRDefault="00CA0EB5" w:rsidP="00CA0EB5">
      <w:pPr>
        <w:jc w:val="center"/>
        <w:rPr>
          <w:rFonts w:ascii="TH SarabunPSK" w:hAnsi="TH SarabunPSK" w:cs="TH SarabunPSK"/>
          <w:b/>
          <w:bCs/>
          <w:sz w:val="36"/>
          <w:szCs w:val="36"/>
        </w:rPr>
      </w:pPr>
      <w:r w:rsidRPr="00CA0EB5">
        <w:rPr>
          <w:rFonts w:ascii="TH SarabunPSK" w:hAnsi="TH SarabunPSK" w:cs="TH SarabunPSK"/>
          <w:b/>
          <w:bCs/>
          <w:sz w:val="36"/>
          <w:szCs w:val="36"/>
          <w:cs/>
        </w:rPr>
        <w:t>ปัจจัยการออกแบบอ</w:t>
      </w:r>
      <w:proofErr w:type="spellStart"/>
      <w:r w:rsidRPr="00CA0EB5">
        <w:rPr>
          <w:rFonts w:ascii="TH SarabunPSK" w:hAnsi="TH SarabunPSK" w:cs="TH SarabunPSK"/>
          <w:b/>
          <w:bCs/>
          <w:sz w:val="36"/>
          <w:szCs w:val="36"/>
          <w:cs/>
        </w:rPr>
        <w:t>ัต</w:t>
      </w:r>
      <w:proofErr w:type="spellEnd"/>
      <w:r w:rsidRPr="00CA0EB5">
        <w:rPr>
          <w:rFonts w:ascii="TH SarabunPSK" w:hAnsi="TH SarabunPSK" w:cs="TH SarabunPSK"/>
          <w:b/>
          <w:bCs/>
          <w:sz w:val="36"/>
          <w:szCs w:val="36"/>
          <w:cs/>
        </w:rPr>
        <w:t>ลักษณ์สื่อจัดแสดงนิทรรศการที่ส่งผลปฏิสัมพันธ์</w:t>
      </w:r>
    </w:p>
    <w:p w14:paraId="10D4F763" w14:textId="73050ED4" w:rsidR="009B375E" w:rsidRPr="009B375E" w:rsidRDefault="00CA0EB5" w:rsidP="00CA0EB5">
      <w:pPr>
        <w:jc w:val="center"/>
        <w:rPr>
          <w:rFonts w:ascii="TH SarabunPSK" w:hAnsi="TH SarabunPSK" w:cs="TH SarabunPSK"/>
          <w:b/>
          <w:bCs/>
          <w:sz w:val="30"/>
          <w:szCs w:val="30"/>
        </w:rPr>
      </w:pPr>
      <w:r w:rsidRPr="00CA0EB5">
        <w:rPr>
          <w:rFonts w:ascii="TH SarabunPSK" w:hAnsi="TH SarabunPSK" w:cs="TH SarabunPSK"/>
          <w:b/>
          <w:bCs/>
          <w:sz w:val="36"/>
          <w:szCs w:val="36"/>
          <w:cs/>
        </w:rPr>
        <w:t>การดึงดูดของผู้เข้าชมนิทรรศการ กรณีศึกษา:นิทรรศการประวัติศาสตร์</w:t>
      </w:r>
    </w:p>
    <w:p w14:paraId="45365286" w14:textId="33358DE1" w:rsidR="009B375E" w:rsidRPr="00CA0EB5" w:rsidRDefault="00CA0EB5" w:rsidP="0076672D">
      <w:pPr>
        <w:jc w:val="center"/>
        <w:rPr>
          <w:rFonts w:ascii="TH SarabunPSK" w:hAnsi="TH SarabunPSK" w:cs="TH SarabunPSK"/>
          <w:b/>
          <w:bCs/>
          <w:color w:val="0D0D0D" w:themeColor="text1" w:themeTint="F2"/>
          <w:sz w:val="30"/>
          <w:szCs w:val="30"/>
        </w:rPr>
      </w:pPr>
      <w:r w:rsidRPr="00CA0EB5">
        <w:rPr>
          <w:rFonts w:ascii="TH SarabunPSK" w:hAnsi="TH SarabunPSK" w:cs="TH SarabunPSK"/>
          <w:b/>
          <w:bCs/>
          <w:color w:val="0D0D0D" w:themeColor="text1" w:themeTint="F2"/>
          <w:sz w:val="30"/>
          <w:szCs w:val="30"/>
          <w:cs/>
        </w:rPr>
        <w:t xml:space="preserve">กิตติศักดิ์ </w:t>
      </w:r>
      <w:proofErr w:type="spellStart"/>
      <w:r w:rsidRPr="00CA0EB5">
        <w:rPr>
          <w:rFonts w:ascii="TH SarabunPSK" w:hAnsi="TH SarabunPSK" w:cs="TH SarabunPSK"/>
          <w:b/>
          <w:bCs/>
          <w:color w:val="0D0D0D" w:themeColor="text1" w:themeTint="F2"/>
          <w:sz w:val="30"/>
          <w:szCs w:val="30"/>
          <w:cs/>
        </w:rPr>
        <w:t>เต</w:t>
      </w:r>
      <w:proofErr w:type="spellEnd"/>
      <w:r w:rsidRPr="00CA0EB5">
        <w:rPr>
          <w:rFonts w:ascii="TH SarabunPSK" w:hAnsi="TH SarabunPSK" w:cs="TH SarabunPSK"/>
          <w:b/>
          <w:bCs/>
          <w:color w:val="0D0D0D" w:themeColor="text1" w:themeTint="F2"/>
          <w:sz w:val="30"/>
          <w:szCs w:val="30"/>
          <w:cs/>
        </w:rPr>
        <w:t>ชะกาญจนกิจ</w:t>
      </w:r>
    </w:p>
    <w:p w14:paraId="5ADDDE1A" w14:textId="77777777" w:rsidR="00CA0EB5" w:rsidRDefault="00CA0EB5" w:rsidP="00D83EB3">
      <w:pPr>
        <w:jc w:val="center"/>
        <w:rPr>
          <w:rFonts w:ascii="TH SarabunPSK" w:hAnsi="TH SarabunPSK" w:cs="TH SarabunPSK"/>
          <w:szCs w:val="24"/>
        </w:rPr>
      </w:pPr>
      <w:r w:rsidRPr="00CA0EB5">
        <w:rPr>
          <w:rFonts w:ascii="TH SarabunPSK" w:hAnsi="TH SarabunPSK" w:cs="TH SarabunPSK"/>
          <w:szCs w:val="24"/>
          <w:cs/>
        </w:rPr>
        <w:t>สาขาวิชาออกแบบตกแต่งภายในและนิทรรศการ คณะเทคโนโลยีอุตสาหกรรม มหาวิทยาลัยราชภัฏสวน</w:t>
      </w:r>
      <w:proofErr w:type="spellStart"/>
      <w:r w:rsidRPr="00CA0EB5">
        <w:rPr>
          <w:rFonts w:ascii="TH SarabunPSK" w:hAnsi="TH SarabunPSK" w:cs="TH SarabunPSK"/>
          <w:szCs w:val="24"/>
          <w:cs/>
        </w:rPr>
        <w:t>สุนัน</w:t>
      </w:r>
      <w:proofErr w:type="spellEnd"/>
      <w:r w:rsidRPr="00CA0EB5">
        <w:rPr>
          <w:rFonts w:ascii="TH SarabunPSK" w:hAnsi="TH SarabunPSK" w:cs="TH SarabunPSK"/>
          <w:szCs w:val="24"/>
          <w:cs/>
        </w:rPr>
        <w:t xml:space="preserve">ทา </w:t>
      </w:r>
    </w:p>
    <w:p w14:paraId="21F6F33A" w14:textId="30AD3035" w:rsidR="009B7BFF" w:rsidRPr="009B375E" w:rsidRDefault="00CA0EB5" w:rsidP="0076672D">
      <w:pPr>
        <w:jc w:val="center"/>
        <w:rPr>
          <w:rFonts w:ascii="TH SarabunPSK" w:hAnsi="TH SarabunPSK" w:cs="TH SarabunPSK"/>
          <w:color w:val="808080" w:themeColor="background1" w:themeShade="80"/>
          <w:szCs w:val="24"/>
        </w:rPr>
      </w:pPr>
      <w:r w:rsidRPr="00CA0EB5">
        <w:rPr>
          <w:rFonts w:ascii="TH SarabunPSK" w:hAnsi="TH SarabunPSK" w:cs="TH SarabunPSK"/>
          <w:szCs w:val="24"/>
        </w:rPr>
        <w:t>email: Kittisak.te@ssru.ac.th</w:t>
      </w:r>
    </w:p>
    <w:p w14:paraId="19DDBF08" w14:textId="77777777" w:rsidR="009B375E" w:rsidRPr="009B375E" w:rsidRDefault="009B375E" w:rsidP="0076672D">
      <w:pPr>
        <w:jc w:val="center"/>
        <w:rPr>
          <w:rFonts w:ascii="TH SarabunPSK" w:hAnsi="TH SarabunPSK" w:cs="TH SarabunPSK"/>
          <w:color w:val="808080" w:themeColor="background1" w:themeShade="80"/>
          <w:szCs w:val="24"/>
          <w:cs/>
        </w:rPr>
      </w:pPr>
    </w:p>
    <w:p w14:paraId="6AF649E7"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36C6A21" w14:textId="5AE37879" w:rsidR="009B375E" w:rsidRDefault="00CA0EB5" w:rsidP="00125FC3">
      <w:pPr>
        <w:pStyle w:val="aa"/>
        <w:ind w:firstLine="567"/>
        <w:jc w:val="thaiDistribute"/>
        <w:rPr>
          <w:rFonts w:ascii="TH SarabunPSK" w:hAnsi="TH SarabunPSK" w:cs="TH SarabunPSK"/>
          <w:sz w:val="28"/>
        </w:rPr>
      </w:pPr>
      <w:r w:rsidRPr="00CA0EB5">
        <w:rPr>
          <w:rFonts w:ascii="TH SarabunPSK" w:eastAsia="Times New Roman" w:hAnsi="TH SarabunPSK" w:cs="TH SarabunPSK"/>
          <w:sz w:val="28"/>
          <w:cs/>
        </w:rPr>
        <w:t xml:space="preserve">                   งานวิจัยนี้มุ่งศึกษาปัจจัยการออกแบบอ</w:t>
      </w:r>
      <w:proofErr w:type="spellStart"/>
      <w:r w:rsidRPr="00CA0EB5">
        <w:rPr>
          <w:rFonts w:ascii="TH SarabunPSK" w:eastAsia="Times New Roman" w:hAnsi="TH SarabunPSK" w:cs="TH SarabunPSK"/>
          <w:sz w:val="28"/>
          <w:cs/>
        </w:rPr>
        <w:t>ัต</w:t>
      </w:r>
      <w:proofErr w:type="spellEnd"/>
      <w:r w:rsidRPr="00CA0EB5">
        <w:rPr>
          <w:rFonts w:ascii="TH SarabunPSK" w:eastAsia="Times New Roman" w:hAnsi="TH SarabunPSK" w:cs="TH SarabunPSK"/>
          <w:sz w:val="28"/>
          <w:cs/>
        </w:rPr>
        <w:t>ลักษณ์สื่อจัดแสดงนิทรรศการที่ส่งผลต่อการดึงดูดของผู้เข้าชมนิทรรศการ เพราะในการจัดนิทรรศการเป็นพื้นที่ส่งเสริมการเรียนรู้  สื่อการจัดแสดงที่มี</w:t>
      </w:r>
      <w:proofErr w:type="spellStart"/>
      <w:r w:rsidRPr="00CA0EB5">
        <w:rPr>
          <w:rFonts w:ascii="TH SarabunPSK" w:eastAsia="Times New Roman" w:hAnsi="TH SarabunPSK" w:cs="TH SarabunPSK"/>
          <w:sz w:val="28"/>
          <w:cs/>
        </w:rPr>
        <w:t>อัต</w:t>
      </w:r>
      <w:proofErr w:type="spellEnd"/>
      <w:r w:rsidRPr="00CA0EB5">
        <w:rPr>
          <w:rFonts w:ascii="TH SarabunPSK" w:eastAsia="Times New Roman" w:hAnsi="TH SarabunPSK" w:cs="TH SarabunPSK"/>
          <w:sz w:val="28"/>
          <w:cs/>
        </w:rPr>
        <w:t>ลักษณ์ของตัวนิทรรศการจึงเป็นส่วนสำคัญที่ช่วยให้เข้าใจถึงเนื้อหาและบรรยากาศของนิทรรศการได้ดี รวมถึงสร้างประสบการณ์การและดึงดูดแก่ผู้ชมได้อย่างมีส่วนร่วมและสร้างปฏิสัมพันธ์การจัดแสดงนิทรรศการ ดังนั้นการวิจัยนี้มีวัตถุประสงค์เพื่อศึกษาปัจจัย</w:t>
      </w:r>
      <w:proofErr w:type="spellStart"/>
      <w:r w:rsidRPr="00CA0EB5">
        <w:rPr>
          <w:rFonts w:ascii="TH SarabunPSK" w:eastAsia="Times New Roman" w:hAnsi="TH SarabunPSK" w:cs="TH SarabunPSK"/>
          <w:sz w:val="28"/>
          <w:cs/>
        </w:rPr>
        <w:t>ด้า</w:t>
      </w:r>
      <w:proofErr w:type="spellEnd"/>
      <w:r w:rsidRPr="00CA0EB5">
        <w:rPr>
          <w:rFonts w:ascii="TH SarabunPSK" w:eastAsia="Times New Roman" w:hAnsi="TH SarabunPSK" w:cs="TH SarabunPSK"/>
          <w:sz w:val="28"/>
          <w:cs/>
        </w:rPr>
        <w:t>นอ</w:t>
      </w:r>
      <w:proofErr w:type="spellStart"/>
      <w:r w:rsidRPr="00CA0EB5">
        <w:rPr>
          <w:rFonts w:ascii="TH SarabunPSK" w:eastAsia="Times New Roman" w:hAnsi="TH SarabunPSK" w:cs="TH SarabunPSK"/>
          <w:sz w:val="28"/>
          <w:cs/>
        </w:rPr>
        <w:t>ัต</w:t>
      </w:r>
      <w:proofErr w:type="spellEnd"/>
      <w:r w:rsidRPr="00CA0EB5">
        <w:rPr>
          <w:rFonts w:ascii="TH SarabunPSK" w:eastAsia="Times New Roman" w:hAnsi="TH SarabunPSK" w:cs="TH SarabunPSK"/>
          <w:sz w:val="28"/>
          <w:cs/>
        </w:rPr>
        <w:t>ลักษณ์สื่อการจัดแสดงที่มีผลต่อการดึงดูดผู้เข้าชมภายในนิทรรศการ การดำเนินการวิจัยเป็นงานวิจัยเชิงคุณภาพร่วมวิจัยเชิงปร</w:t>
      </w:r>
      <w:r w:rsidR="00E51C95">
        <w:rPr>
          <w:rFonts w:ascii="TH SarabunPSK" w:eastAsia="Times New Roman" w:hAnsi="TH SarabunPSK" w:cs="TH SarabunPSK" w:hint="cs"/>
          <w:sz w:val="28"/>
          <w:cs/>
        </w:rPr>
        <w:t>ิ</w:t>
      </w:r>
      <w:r w:rsidRPr="00CA0EB5">
        <w:rPr>
          <w:rFonts w:ascii="TH SarabunPSK" w:eastAsia="Times New Roman" w:hAnsi="TH SarabunPSK" w:cs="TH SarabunPSK"/>
          <w:sz w:val="28"/>
          <w:cs/>
        </w:rPr>
        <w:t>มาณ มีแนวคิดในการวิจัยคือ1)ด้านการพฤติกรรมรับรู้แบบพรีเซ็น</w:t>
      </w:r>
      <w:proofErr w:type="spellStart"/>
      <w:r w:rsidRPr="00CA0EB5">
        <w:rPr>
          <w:rFonts w:ascii="TH SarabunPSK" w:eastAsia="Times New Roman" w:hAnsi="TH SarabunPSK" w:cs="TH SarabunPSK"/>
          <w:sz w:val="28"/>
          <w:cs/>
        </w:rPr>
        <w:t>เต</w:t>
      </w:r>
      <w:proofErr w:type="spellEnd"/>
      <w:r w:rsidRPr="00CA0EB5">
        <w:rPr>
          <w:rFonts w:ascii="TH SarabunPSK" w:eastAsia="Times New Roman" w:hAnsi="TH SarabunPSK" w:cs="TH SarabunPSK"/>
          <w:sz w:val="28"/>
          <w:cs/>
        </w:rPr>
        <w:t>ซันเนล คือ สื่อสารชัดเจน จดจำได้ เข้าใจง่าย2)ด้านหลักการออกแบบภาพลักษณ์ ได้แก่ รูปร่างรูปทรง จิตวิทยาสี รูปแบบตัวอักษร3)ด้านขนาดสัดส่วนระยะการออกแบบ โดยใช้เครื่องมือในการวิจัย ประกอบด้วย แบบสอบถามด้านปัจจัยในการออกแบบอ</w:t>
      </w:r>
      <w:proofErr w:type="spellStart"/>
      <w:r w:rsidRPr="00CA0EB5">
        <w:rPr>
          <w:rFonts w:ascii="TH SarabunPSK" w:eastAsia="Times New Roman" w:hAnsi="TH SarabunPSK" w:cs="TH SarabunPSK"/>
          <w:sz w:val="28"/>
          <w:cs/>
        </w:rPr>
        <w:t>ัต</w:t>
      </w:r>
      <w:proofErr w:type="spellEnd"/>
      <w:r w:rsidRPr="00CA0EB5">
        <w:rPr>
          <w:rFonts w:ascii="TH SarabunPSK" w:eastAsia="Times New Roman" w:hAnsi="TH SarabunPSK" w:cs="TH SarabunPSK"/>
          <w:sz w:val="28"/>
          <w:cs/>
        </w:rPr>
        <w:t xml:space="preserve">ลักษณ์สื่อจัดแสดงนิทรรศการ ผ่านทางออนไลน์กับแบบจำลองสื่อจัดแสดงนิทรรศการ 3 มิติ กลุ่มตัวอย่างในงานวิจัยได้แก่ </w:t>
      </w:r>
      <w:r w:rsidR="00CF2915">
        <w:rPr>
          <w:rFonts w:ascii="TH SarabunPSK" w:eastAsia="Times New Roman" w:hAnsi="TH SarabunPSK" w:cs="TH SarabunPSK" w:hint="cs"/>
          <w:sz w:val="28"/>
          <w:cs/>
        </w:rPr>
        <w:t xml:space="preserve"> นักศึกษาที่เข้าชมนิทรรศการ </w:t>
      </w:r>
      <w:r w:rsidR="006D1B41">
        <w:rPr>
          <w:rFonts w:ascii="TH SarabunPSK" w:eastAsia="Times New Roman" w:hAnsi="TH SarabunPSK" w:cs="TH SarabunPSK" w:hint="cs"/>
          <w:sz w:val="28"/>
          <w:cs/>
        </w:rPr>
        <w:t>8</w:t>
      </w:r>
      <w:r w:rsidRPr="00CA0EB5">
        <w:rPr>
          <w:rFonts w:ascii="TH SarabunPSK" w:eastAsia="Times New Roman" w:hAnsi="TH SarabunPSK" w:cs="TH SarabunPSK"/>
          <w:sz w:val="28"/>
          <w:cs/>
        </w:rPr>
        <w:t>0 คน ผลการวิจัยพบว่า ปัจจัยทีส่งผลต่อการดึงดูดในการรับรู้ ต้องสื่อสารตรงประเด็น เข้าใจง่าย สนุกสนาน มีเอกลักษณ์ของตัวนิทรรศการที่ชัดเจน  ปัจจัยที่ส่งผลด้านการออกแบบอ</w:t>
      </w:r>
      <w:proofErr w:type="spellStart"/>
      <w:r w:rsidRPr="00CA0EB5">
        <w:rPr>
          <w:rFonts w:ascii="TH SarabunPSK" w:eastAsia="Times New Roman" w:hAnsi="TH SarabunPSK" w:cs="TH SarabunPSK"/>
          <w:sz w:val="28"/>
          <w:cs/>
        </w:rPr>
        <w:t>ัต</w:t>
      </w:r>
      <w:proofErr w:type="spellEnd"/>
      <w:r w:rsidRPr="00CA0EB5">
        <w:rPr>
          <w:rFonts w:ascii="TH SarabunPSK" w:eastAsia="Times New Roman" w:hAnsi="TH SarabunPSK" w:cs="TH SarabunPSK"/>
          <w:sz w:val="28"/>
          <w:cs/>
        </w:rPr>
        <w:t>ลักษณ์ ภาพสามมิติมีลักษณะแบบภาพการ์ตูน ใช้สีที่กระตุ้นต่อการรับรู้ได้ง่าย มีตัวอักษรหรือป้ายที่อ่านแล้วเข้าใจง่ายและชัดเจนในการมองเห็นระยะไกล  ข้อเสนอแนะผลของการวิจัยนี้สามารถนำไปช่วยในการพัฒนานิทรรศการเสมือนจริงและงานออกแบบด้านแสงสว่างของสื่อในการจัดแสดงนิทรรศการ</w:t>
      </w:r>
    </w:p>
    <w:p w14:paraId="2D03469F" w14:textId="77777777" w:rsidR="00CA0EB5" w:rsidRDefault="00CA0EB5" w:rsidP="009B7BFF">
      <w:pPr>
        <w:pStyle w:val="aa"/>
        <w:rPr>
          <w:rFonts w:ascii="TH SarabunPSK" w:hAnsi="TH SarabunPSK" w:cs="TH SarabunPSK"/>
          <w:b/>
          <w:bCs/>
          <w:sz w:val="28"/>
        </w:rPr>
      </w:pPr>
    </w:p>
    <w:p w14:paraId="01304BCF" w14:textId="2F5A0F22" w:rsidR="009E615A" w:rsidRDefault="009E615A" w:rsidP="009B7BFF">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proofErr w:type="spellStart"/>
      <w:r w:rsidR="00CA0EB5" w:rsidRPr="00CA0EB5">
        <w:rPr>
          <w:rFonts w:ascii="TH SarabunPSK" w:hAnsi="TH SarabunPSK" w:cs="TH SarabunPSK"/>
          <w:sz w:val="28"/>
          <w:cs/>
        </w:rPr>
        <w:t>อัต</w:t>
      </w:r>
      <w:proofErr w:type="spellEnd"/>
      <w:r w:rsidR="00CA0EB5" w:rsidRPr="00CA0EB5">
        <w:rPr>
          <w:rFonts w:ascii="TH SarabunPSK" w:hAnsi="TH SarabunPSK" w:cs="TH SarabunPSK"/>
          <w:sz w:val="28"/>
          <w:cs/>
        </w:rPr>
        <w:t>ลักษณ์</w:t>
      </w:r>
      <w:r w:rsidR="00CA0EB5" w:rsidRPr="00CA0EB5">
        <w:rPr>
          <w:rFonts w:ascii="TH SarabunPSK" w:hAnsi="TH SarabunPSK" w:cs="TH SarabunPSK"/>
          <w:sz w:val="28"/>
        </w:rPr>
        <w:t xml:space="preserve">, </w:t>
      </w:r>
      <w:r w:rsidR="00CA0EB5" w:rsidRPr="00CA0EB5">
        <w:rPr>
          <w:rFonts w:ascii="TH SarabunPSK" w:hAnsi="TH SarabunPSK" w:cs="TH SarabunPSK"/>
          <w:sz w:val="28"/>
          <w:cs/>
        </w:rPr>
        <w:t>สื่อจัดแสดงนิทรรศการ</w:t>
      </w:r>
      <w:r w:rsidR="00CA0EB5" w:rsidRPr="00CA0EB5">
        <w:rPr>
          <w:rFonts w:ascii="TH SarabunPSK" w:hAnsi="TH SarabunPSK" w:cs="TH SarabunPSK"/>
          <w:sz w:val="28"/>
        </w:rPr>
        <w:t>,</w:t>
      </w:r>
      <w:r w:rsidR="00CA0EB5" w:rsidRPr="00CA0EB5">
        <w:rPr>
          <w:rFonts w:ascii="TH SarabunPSK" w:hAnsi="TH SarabunPSK" w:cs="TH SarabunPSK"/>
          <w:sz w:val="28"/>
          <w:cs/>
        </w:rPr>
        <w:t>นิทรรศการประวัติศาสตร์</w:t>
      </w:r>
    </w:p>
    <w:p w14:paraId="34D8F32E" w14:textId="77777777" w:rsidR="009E615A" w:rsidRDefault="009E615A" w:rsidP="00125FC3">
      <w:pPr>
        <w:rPr>
          <w:rFonts w:ascii="TH SarabunPSK" w:hAnsi="TH SarabunPSK" w:cs="TH SarabunPSK"/>
          <w:sz w:val="32"/>
          <w:szCs w:val="32"/>
        </w:rPr>
      </w:pPr>
    </w:p>
    <w:p w14:paraId="01F60149" w14:textId="77777777" w:rsidR="009B7BFF" w:rsidRDefault="009B7BFF" w:rsidP="0076672D">
      <w:pPr>
        <w:rPr>
          <w:rFonts w:ascii="TH SarabunPSK" w:hAnsi="TH SarabunPSK" w:cs="TH SarabunPSK"/>
          <w:b/>
          <w:bCs/>
          <w:sz w:val="32"/>
          <w:szCs w:val="32"/>
        </w:rPr>
      </w:pPr>
    </w:p>
    <w:p w14:paraId="559BF6C4" w14:textId="77777777" w:rsidR="009B7BFF" w:rsidRDefault="009B7BFF" w:rsidP="0076672D">
      <w:pPr>
        <w:rPr>
          <w:rFonts w:ascii="TH SarabunPSK" w:hAnsi="TH SarabunPSK" w:cs="TH SarabunPSK"/>
          <w:b/>
          <w:bCs/>
          <w:sz w:val="32"/>
          <w:szCs w:val="32"/>
        </w:rPr>
      </w:pPr>
    </w:p>
    <w:p w14:paraId="5B56A9F6" w14:textId="77777777" w:rsidR="009B7BFF" w:rsidRDefault="009B7BFF" w:rsidP="0076672D">
      <w:pPr>
        <w:rPr>
          <w:rFonts w:ascii="TH SarabunPSK" w:hAnsi="TH SarabunPSK" w:cs="TH SarabunPSK"/>
          <w:b/>
          <w:bCs/>
          <w:sz w:val="32"/>
          <w:szCs w:val="32"/>
        </w:rPr>
      </w:pPr>
    </w:p>
    <w:p w14:paraId="26C338FB" w14:textId="77777777" w:rsidR="009B7BFF" w:rsidRDefault="009B7BFF" w:rsidP="0076672D">
      <w:pPr>
        <w:rPr>
          <w:rFonts w:ascii="TH SarabunPSK" w:hAnsi="TH SarabunPSK" w:cs="TH SarabunPSK"/>
          <w:b/>
          <w:bCs/>
          <w:sz w:val="32"/>
          <w:szCs w:val="32"/>
        </w:rPr>
      </w:pPr>
    </w:p>
    <w:p w14:paraId="2A6DBD44" w14:textId="77777777" w:rsidR="009B7BFF" w:rsidRDefault="009B7BFF" w:rsidP="0076672D">
      <w:pPr>
        <w:rPr>
          <w:rFonts w:ascii="TH SarabunPSK" w:hAnsi="TH SarabunPSK" w:cs="TH SarabunPSK"/>
          <w:b/>
          <w:bCs/>
          <w:sz w:val="32"/>
          <w:szCs w:val="32"/>
        </w:rPr>
      </w:pPr>
    </w:p>
    <w:p w14:paraId="4F02A980" w14:textId="77777777" w:rsidR="009B7BFF" w:rsidRDefault="009B7BFF" w:rsidP="0076672D">
      <w:pPr>
        <w:rPr>
          <w:rFonts w:ascii="TH SarabunPSK" w:hAnsi="TH SarabunPSK" w:cs="TH SarabunPSK"/>
          <w:b/>
          <w:bCs/>
          <w:sz w:val="32"/>
          <w:szCs w:val="32"/>
        </w:rPr>
      </w:pPr>
    </w:p>
    <w:p w14:paraId="342D7E80" w14:textId="77777777" w:rsidR="009B7BFF" w:rsidRDefault="009B7BFF" w:rsidP="0076672D">
      <w:pPr>
        <w:rPr>
          <w:rFonts w:ascii="TH SarabunPSK" w:hAnsi="TH SarabunPSK" w:cs="TH SarabunPSK"/>
          <w:b/>
          <w:bCs/>
          <w:sz w:val="32"/>
          <w:szCs w:val="32"/>
        </w:rPr>
      </w:pPr>
    </w:p>
    <w:p w14:paraId="505AB6A9" w14:textId="77777777" w:rsidR="009B7BFF" w:rsidRDefault="009B7BFF" w:rsidP="0076672D">
      <w:pPr>
        <w:rPr>
          <w:rFonts w:ascii="TH SarabunPSK" w:hAnsi="TH SarabunPSK" w:cs="TH SarabunPSK"/>
          <w:b/>
          <w:bCs/>
          <w:sz w:val="32"/>
          <w:szCs w:val="32"/>
        </w:rPr>
      </w:pPr>
    </w:p>
    <w:p w14:paraId="431E5A25" w14:textId="77777777" w:rsidR="009B7BFF" w:rsidRDefault="009B7BFF" w:rsidP="0076672D">
      <w:pPr>
        <w:rPr>
          <w:rFonts w:ascii="TH SarabunPSK" w:hAnsi="TH SarabunPSK" w:cs="TH SarabunPSK"/>
          <w:b/>
          <w:bCs/>
          <w:sz w:val="32"/>
          <w:szCs w:val="32"/>
        </w:rPr>
      </w:pPr>
    </w:p>
    <w:p w14:paraId="65F08DCD" w14:textId="71B90F3C" w:rsidR="009B7BFF" w:rsidRDefault="009B7BFF" w:rsidP="0076672D">
      <w:pPr>
        <w:rPr>
          <w:rFonts w:ascii="TH SarabunPSK" w:hAnsi="TH SarabunPSK" w:cs="TH SarabunPSK"/>
          <w:b/>
          <w:bCs/>
          <w:sz w:val="32"/>
          <w:szCs w:val="32"/>
        </w:rPr>
      </w:pPr>
    </w:p>
    <w:p w14:paraId="638A69F4" w14:textId="77777777" w:rsidR="00CA0EB5" w:rsidRDefault="00CA0EB5" w:rsidP="0076672D">
      <w:pPr>
        <w:rPr>
          <w:rFonts w:ascii="TH SarabunPSK" w:hAnsi="TH SarabunPSK" w:cs="TH SarabunPSK"/>
          <w:b/>
          <w:bCs/>
          <w:sz w:val="32"/>
          <w:szCs w:val="32"/>
        </w:rPr>
      </w:pPr>
    </w:p>
    <w:p w14:paraId="1D6AE67D" w14:textId="77777777" w:rsidR="009B7BFF" w:rsidRDefault="009B7BFF" w:rsidP="0076672D">
      <w:pPr>
        <w:rPr>
          <w:rFonts w:ascii="TH SarabunPSK" w:hAnsi="TH SarabunPSK" w:cs="TH SarabunPSK"/>
          <w:b/>
          <w:bCs/>
          <w:sz w:val="32"/>
          <w:szCs w:val="32"/>
        </w:rPr>
      </w:pPr>
    </w:p>
    <w:p w14:paraId="2FBEC725" w14:textId="44FE2CF6" w:rsidR="009B375E" w:rsidRPr="009B375E" w:rsidRDefault="00B11375" w:rsidP="0022259C">
      <w:pPr>
        <w:jc w:val="center"/>
        <w:rPr>
          <w:rFonts w:ascii="TH SarabunPSK" w:hAnsi="TH SarabunPSK" w:cs="TH SarabunPSK"/>
          <w:b/>
          <w:bCs/>
          <w:sz w:val="30"/>
          <w:szCs w:val="30"/>
        </w:rPr>
      </w:pPr>
      <w:r w:rsidRPr="00B11375">
        <w:rPr>
          <w:rFonts w:ascii="TH SarabunPSK" w:hAnsi="TH SarabunPSK" w:cs="TH SarabunPSK"/>
          <w:b/>
          <w:bCs/>
          <w:sz w:val="36"/>
          <w:szCs w:val="36"/>
        </w:rPr>
        <w:lastRenderedPageBreak/>
        <w:t xml:space="preserve">The factor of display media exhibitions that affect and attractive with the participation to the exhibition </w:t>
      </w:r>
      <w:r w:rsidR="0022259C" w:rsidRPr="0022259C">
        <w:rPr>
          <w:rFonts w:ascii="TH SarabunPSK" w:hAnsi="TH SarabunPSK" w:cs="TH SarabunPSK"/>
          <w:b/>
          <w:bCs/>
          <w:sz w:val="36"/>
          <w:szCs w:val="36"/>
        </w:rPr>
        <w:t>Case Study: History Exhibition</w:t>
      </w:r>
    </w:p>
    <w:p w14:paraId="44EA9CB9" w14:textId="34724D81" w:rsidR="009B375E" w:rsidRPr="009B375E" w:rsidRDefault="0022259C" w:rsidP="009B375E">
      <w:pPr>
        <w:jc w:val="center"/>
        <w:rPr>
          <w:rFonts w:ascii="TH SarabunPSK" w:hAnsi="TH SarabunPSK" w:cs="TH SarabunPSK"/>
          <w:b/>
          <w:bCs/>
          <w:sz w:val="30"/>
          <w:szCs w:val="30"/>
        </w:rPr>
      </w:pPr>
      <w:proofErr w:type="spellStart"/>
      <w:r>
        <w:rPr>
          <w:rFonts w:ascii="TH SarabunPSK" w:hAnsi="TH SarabunPSK" w:cs="TH SarabunPSK"/>
          <w:b/>
          <w:bCs/>
          <w:sz w:val="30"/>
          <w:szCs w:val="30"/>
        </w:rPr>
        <w:t>Kitti</w:t>
      </w:r>
      <w:r w:rsidR="00004444">
        <w:rPr>
          <w:rFonts w:ascii="TH SarabunPSK" w:hAnsi="TH SarabunPSK" w:cs="TH SarabunPSK"/>
          <w:b/>
          <w:bCs/>
          <w:sz w:val="30"/>
          <w:szCs w:val="30"/>
        </w:rPr>
        <w:t>sak</w:t>
      </w:r>
      <w:proofErr w:type="spellEnd"/>
      <w:r w:rsidR="00004444">
        <w:rPr>
          <w:rFonts w:ascii="TH SarabunPSK" w:hAnsi="TH SarabunPSK" w:cs="TH SarabunPSK"/>
          <w:b/>
          <w:bCs/>
          <w:sz w:val="30"/>
          <w:szCs w:val="30"/>
        </w:rPr>
        <w:t xml:space="preserve"> </w:t>
      </w:r>
      <w:proofErr w:type="spellStart"/>
      <w:r w:rsidR="00004444">
        <w:rPr>
          <w:rFonts w:ascii="TH SarabunPSK" w:hAnsi="TH SarabunPSK" w:cs="TH SarabunPSK"/>
          <w:b/>
          <w:bCs/>
          <w:sz w:val="30"/>
          <w:szCs w:val="30"/>
        </w:rPr>
        <w:t>Techakanjanakit</w:t>
      </w:r>
      <w:proofErr w:type="spellEnd"/>
    </w:p>
    <w:p w14:paraId="778B4D94" w14:textId="77777777" w:rsidR="009B375E" w:rsidRPr="009B375E" w:rsidRDefault="009B375E" w:rsidP="009B375E">
      <w:pPr>
        <w:jc w:val="center"/>
        <w:rPr>
          <w:rFonts w:ascii="TH SarabunPSK" w:hAnsi="TH SarabunPSK" w:cs="TH SarabunPSK"/>
          <w:color w:val="808080" w:themeColor="background1" w:themeShade="80"/>
          <w:szCs w:val="24"/>
        </w:rPr>
      </w:pPr>
    </w:p>
    <w:p w14:paraId="1441D314" w14:textId="69133DE8" w:rsidR="00B158C0" w:rsidRDefault="00B158C0" w:rsidP="009B7BFF">
      <w:pPr>
        <w:jc w:val="center"/>
        <w:rPr>
          <w:rFonts w:ascii="TH SarabunPSK" w:hAnsi="TH SarabunPSK" w:cs="TH SarabunPSK"/>
          <w:szCs w:val="24"/>
        </w:rPr>
      </w:pPr>
      <w:r w:rsidRPr="00B158C0">
        <w:rPr>
          <w:rFonts w:ascii="TH SarabunPSK" w:hAnsi="TH SarabunPSK" w:cs="TH SarabunPSK"/>
          <w:szCs w:val="24"/>
        </w:rPr>
        <w:t xml:space="preserve">Interior and Exhibition Design </w:t>
      </w:r>
      <w:r>
        <w:rPr>
          <w:rFonts w:ascii="TH SarabunPSK" w:hAnsi="TH SarabunPSK" w:cs="TH SarabunPSK"/>
          <w:szCs w:val="24"/>
        </w:rPr>
        <w:t xml:space="preserve">Faculty of Industrial technology </w:t>
      </w:r>
      <w:proofErr w:type="spellStart"/>
      <w:r w:rsidRPr="00B158C0">
        <w:rPr>
          <w:rFonts w:ascii="TH SarabunPSK" w:hAnsi="TH SarabunPSK" w:cs="TH SarabunPSK"/>
          <w:szCs w:val="24"/>
        </w:rPr>
        <w:t>Suan</w:t>
      </w:r>
      <w:proofErr w:type="spellEnd"/>
      <w:r w:rsidRPr="00B158C0">
        <w:rPr>
          <w:rFonts w:ascii="TH SarabunPSK" w:hAnsi="TH SarabunPSK" w:cs="TH SarabunPSK"/>
          <w:szCs w:val="24"/>
        </w:rPr>
        <w:t xml:space="preserve"> </w:t>
      </w:r>
      <w:proofErr w:type="spellStart"/>
      <w:r w:rsidRPr="00B158C0">
        <w:rPr>
          <w:rFonts w:ascii="TH SarabunPSK" w:hAnsi="TH SarabunPSK" w:cs="TH SarabunPSK"/>
          <w:szCs w:val="24"/>
        </w:rPr>
        <w:t>Sunandha</w:t>
      </w:r>
      <w:proofErr w:type="spellEnd"/>
      <w:r w:rsidRPr="00B158C0">
        <w:rPr>
          <w:rFonts w:ascii="TH SarabunPSK" w:hAnsi="TH SarabunPSK" w:cs="TH SarabunPSK"/>
          <w:szCs w:val="24"/>
        </w:rPr>
        <w:t xml:space="preserve"> Rajabhat University</w:t>
      </w:r>
    </w:p>
    <w:p w14:paraId="7BDF9E2B" w14:textId="5A0F33C4" w:rsidR="009B7BFF" w:rsidRPr="009B7BFF" w:rsidRDefault="00004444" w:rsidP="009B7BFF">
      <w:pPr>
        <w:jc w:val="center"/>
        <w:rPr>
          <w:rFonts w:ascii="TH SarabunPSK" w:hAnsi="TH SarabunPSK" w:cs="TH SarabunPSK"/>
          <w:color w:val="808080" w:themeColor="background1" w:themeShade="80"/>
          <w:szCs w:val="24"/>
        </w:rPr>
      </w:pPr>
      <w:r w:rsidRPr="00004444">
        <w:rPr>
          <w:rFonts w:ascii="TH SarabunPSK" w:hAnsi="TH SarabunPSK" w:cs="TH SarabunPSK"/>
          <w:szCs w:val="24"/>
        </w:rPr>
        <w:t>email: Kittisak.te@ssru.ac.th</w:t>
      </w:r>
    </w:p>
    <w:p w14:paraId="4CC3D114" w14:textId="77777777" w:rsidR="009B7BFF" w:rsidRPr="009B7BFF" w:rsidRDefault="009B7BFF" w:rsidP="009B7BFF">
      <w:pPr>
        <w:jc w:val="center"/>
        <w:rPr>
          <w:rFonts w:ascii="TH SarabunPSK" w:hAnsi="TH SarabunPSK" w:cs="TH SarabunPSK"/>
          <w:color w:val="808080" w:themeColor="background1" w:themeShade="80"/>
          <w:szCs w:val="24"/>
        </w:rPr>
      </w:pPr>
    </w:p>
    <w:p w14:paraId="0F38D70B"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62F8825C" w14:textId="2362B125" w:rsidR="0076672D" w:rsidRPr="00C440B6" w:rsidRDefault="00AB567C" w:rsidP="00012A72">
      <w:pPr>
        <w:pStyle w:val="aa"/>
        <w:ind w:firstLine="567"/>
        <w:jc w:val="thaiDistribute"/>
        <w:rPr>
          <w:rFonts w:ascii="TH SarabunPSK" w:hAnsi="TH SarabunPSK" w:cs="TH SarabunPSK"/>
          <w:sz w:val="28"/>
        </w:rPr>
      </w:pPr>
      <w:r w:rsidRPr="00AB567C">
        <w:rPr>
          <w:rFonts w:ascii="TH SarabunPSK" w:hAnsi="TH SarabunPSK" w:cs="TH SarabunPSK"/>
          <w:sz w:val="28"/>
        </w:rPr>
        <w:t>This research aims to study the factors of identity design for exhibition display that affect the attraction of visitors to the exhibition. Because the exhibition is an area to promote learning.</w:t>
      </w:r>
      <w:r w:rsidRPr="00AB567C">
        <w:t xml:space="preserve"> </w:t>
      </w:r>
      <w:r w:rsidRPr="00AB567C">
        <w:rPr>
          <w:rFonts w:ascii="TH SarabunPSK" w:hAnsi="TH SarabunPSK" w:cs="TH SarabunPSK"/>
          <w:sz w:val="28"/>
        </w:rPr>
        <w:t>exhibition display that has the identity of the exhibition is therefore an important part in helping to understand the content and atmosphere of the exhibition.</w:t>
      </w:r>
      <w:r>
        <w:rPr>
          <w:rFonts w:ascii="TH SarabunPSK" w:hAnsi="TH SarabunPSK" w:cs="TH SarabunPSK"/>
          <w:sz w:val="28"/>
        </w:rPr>
        <w:t xml:space="preserve"> </w:t>
      </w:r>
      <w:r w:rsidRPr="00AB567C">
        <w:rPr>
          <w:rFonts w:ascii="TH SarabunPSK" w:hAnsi="TH SarabunPSK" w:cs="TH SarabunPSK"/>
          <w:sz w:val="28"/>
        </w:rPr>
        <w:t>Create an engaging and engaging audience experience and create exhibition interactions.</w:t>
      </w:r>
      <w:r>
        <w:rPr>
          <w:rFonts w:ascii="TH SarabunPSK" w:hAnsi="TH SarabunPSK" w:cs="TH SarabunPSK"/>
          <w:sz w:val="28"/>
        </w:rPr>
        <w:t xml:space="preserve"> </w:t>
      </w:r>
      <w:r w:rsidRPr="00AB567C">
        <w:rPr>
          <w:rFonts w:ascii="TH SarabunPSK" w:hAnsi="TH SarabunPSK" w:cs="TH SarabunPSK"/>
          <w:sz w:val="28"/>
        </w:rPr>
        <w:t>The objective of this research was to study the factors of display identity that affect the attraction of visitors within the exhibition.</w:t>
      </w:r>
      <w:r w:rsidR="00012A72">
        <w:rPr>
          <w:rFonts w:ascii="TH SarabunPSK" w:hAnsi="TH SarabunPSK" w:cs="TH SarabunPSK"/>
          <w:sz w:val="28"/>
        </w:rPr>
        <w:t xml:space="preserve"> </w:t>
      </w:r>
      <w:r w:rsidR="00012A72" w:rsidRPr="00012A72">
        <w:rPr>
          <w:rFonts w:ascii="TH SarabunPSK" w:hAnsi="TH SarabunPSK" w:cs="TH SarabunPSK"/>
          <w:sz w:val="28"/>
        </w:rPr>
        <w:t>Conducting research is a qualitative research in conjunction with an approximate research. There is a research idea.</w:t>
      </w:r>
      <w:r w:rsidR="00012A72">
        <w:rPr>
          <w:rFonts w:ascii="TH SarabunPSK" w:hAnsi="TH SarabunPSK" w:cs="TH SarabunPSK" w:hint="cs"/>
          <w:sz w:val="28"/>
          <w:cs/>
        </w:rPr>
        <w:t xml:space="preserve"> </w:t>
      </w:r>
      <w:r w:rsidR="00012A72" w:rsidRPr="00012A72">
        <w:rPr>
          <w:rFonts w:ascii="TH SarabunPSK" w:hAnsi="TH SarabunPSK" w:cs="TH SarabunPSK"/>
          <w:sz w:val="28"/>
        </w:rPr>
        <w:t>1) behavioral perception</w:t>
      </w:r>
      <w:r w:rsidR="00012A72">
        <w:rPr>
          <w:rFonts w:ascii="TH SarabunPSK" w:hAnsi="TH SarabunPSK" w:cs="TH SarabunPSK"/>
          <w:sz w:val="28"/>
        </w:rPr>
        <w:t xml:space="preserve"> </w:t>
      </w:r>
      <w:r w:rsidR="00012A72" w:rsidRPr="00012A72">
        <w:rPr>
          <w:rFonts w:ascii="TH SarabunPSK" w:hAnsi="TH SarabunPSK" w:cs="TH SarabunPSK"/>
          <w:sz w:val="28"/>
        </w:rPr>
        <w:t>Presentational</w:t>
      </w:r>
      <w:r w:rsidR="00012A72" w:rsidRPr="00012A72">
        <w:t xml:space="preserve"> </w:t>
      </w:r>
      <w:r w:rsidR="00012A72" w:rsidRPr="00012A72">
        <w:rPr>
          <w:rFonts w:ascii="TH SarabunPSK" w:hAnsi="TH SarabunPSK" w:cs="TH SarabunPSK"/>
          <w:sz w:val="28"/>
        </w:rPr>
        <w:t>It is clearly communicated, memorized, and easy to understand.</w:t>
      </w:r>
      <w:r w:rsidR="00012A72">
        <w:rPr>
          <w:rFonts w:ascii="TH SarabunPSK" w:hAnsi="TH SarabunPSK" w:cs="TH SarabunPSK" w:hint="cs"/>
          <w:sz w:val="28"/>
          <w:cs/>
        </w:rPr>
        <w:t xml:space="preserve"> </w:t>
      </w:r>
      <w:r w:rsidR="00012A72" w:rsidRPr="00012A72">
        <w:rPr>
          <w:rFonts w:ascii="TH SarabunPSK" w:hAnsi="TH SarabunPSK" w:cs="TH SarabunPSK"/>
          <w:sz w:val="28"/>
        </w:rPr>
        <w:t>2) Image design principles such as shapes, color psychology, font styles</w:t>
      </w:r>
      <w:r w:rsidR="00012A72">
        <w:rPr>
          <w:rFonts w:ascii="TH SarabunPSK" w:hAnsi="TH SarabunPSK" w:cs="TH SarabunPSK"/>
          <w:sz w:val="28"/>
        </w:rPr>
        <w:t xml:space="preserve"> </w:t>
      </w:r>
      <w:r w:rsidR="00012A72" w:rsidRPr="00012A72">
        <w:rPr>
          <w:rFonts w:ascii="TH SarabunPSK" w:hAnsi="TH SarabunPSK" w:cs="TH SarabunPSK"/>
          <w:sz w:val="28"/>
        </w:rPr>
        <w:t>3) aspect, proportion, design distance</w:t>
      </w:r>
      <w:r w:rsidR="00012A72">
        <w:rPr>
          <w:rFonts w:ascii="TH SarabunPSK" w:hAnsi="TH SarabunPSK" w:cs="TH SarabunPSK"/>
          <w:sz w:val="28"/>
        </w:rPr>
        <w:t xml:space="preserve"> t</w:t>
      </w:r>
      <w:r w:rsidR="00012A72" w:rsidRPr="00012A72">
        <w:rPr>
          <w:rFonts w:ascii="TH SarabunPSK" w:hAnsi="TH SarabunPSK" w:cs="TH SarabunPSK"/>
          <w:sz w:val="28"/>
        </w:rPr>
        <w:t>he research tools consisted of a questionnaire on factors of identity design for exhibition display</w:t>
      </w:r>
      <w:r w:rsidR="00012A72">
        <w:rPr>
          <w:rFonts w:ascii="TH SarabunPSK" w:hAnsi="TH SarabunPSK" w:cs="TH SarabunPSK"/>
          <w:sz w:val="28"/>
        </w:rPr>
        <w:t xml:space="preserve"> </w:t>
      </w:r>
      <w:r w:rsidR="00012A72" w:rsidRPr="00012A72">
        <w:rPr>
          <w:rFonts w:ascii="TH SarabunPSK" w:hAnsi="TH SarabunPSK" w:cs="TH SarabunPSK"/>
          <w:sz w:val="28"/>
        </w:rPr>
        <w:t xml:space="preserve">through online with 3D exhibition display models. </w:t>
      </w:r>
      <w:r w:rsidR="006D1B41">
        <w:rPr>
          <w:rFonts w:ascii="TH SarabunPSK" w:hAnsi="TH SarabunPSK" w:cs="TH SarabunPSK"/>
          <w:sz w:val="28"/>
        </w:rPr>
        <w:t>8</w:t>
      </w:r>
      <w:r w:rsidR="00012A72" w:rsidRPr="00012A72">
        <w:rPr>
          <w:rFonts w:ascii="TH SarabunPSK" w:hAnsi="TH SarabunPSK" w:cs="TH SarabunPSK"/>
          <w:sz w:val="28"/>
        </w:rPr>
        <w:t>0 general public</w:t>
      </w:r>
      <w:r w:rsidR="004C1A02">
        <w:rPr>
          <w:rFonts w:ascii="TH SarabunPSK" w:hAnsi="TH SarabunPSK" w:cs="TH SarabunPSK"/>
          <w:sz w:val="28"/>
        </w:rPr>
        <w:t xml:space="preserve">. </w:t>
      </w:r>
      <w:r w:rsidR="004C1A02" w:rsidRPr="004C1A02">
        <w:rPr>
          <w:rFonts w:ascii="TH SarabunPSK" w:hAnsi="TH SarabunPSK" w:cs="TH SarabunPSK"/>
          <w:sz w:val="28"/>
        </w:rPr>
        <w:t>The results showed that</w:t>
      </w:r>
      <w:r w:rsidR="004C1A02">
        <w:rPr>
          <w:rFonts w:ascii="TH SarabunPSK" w:hAnsi="TH SarabunPSK" w:cs="TH SarabunPSK"/>
          <w:sz w:val="28"/>
        </w:rPr>
        <w:t xml:space="preserve"> </w:t>
      </w:r>
      <w:r w:rsidR="004C1A02" w:rsidRPr="004C1A02">
        <w:rPr>
          <w:rFonts w:ascii="TH SarabunPSK" w:hAnsi="TH SarabunPSK" w:cs="TH SarabunPSK"/>
          <w:sz w:val="28"/>
        </w:rPr>
        <w:t>Factors Affecting Perceived Attraction Must communicate directly to the point, easy to understand, fun, and have a clear identity of the exhibition.</w:t>
      </w:r>
      <w:r w:rsidR="004C1A02" w:rsidRPr="004C1A02">
        <w:t xml:space="preserve"> </w:t>
      </w:r>
      <w:r w:rsidR="004C1A02" w:rsidRPr="004C1A02">
        <w:rPr>
          <w:rFonts w:ascii="TH SarabunPSK" w:hAnsi="TH SarabunPSK" w:cs="TH SarabunPSK"/>
          <w:sz w:val="28"/>
        </w:rPr>
        <w:t>Factors affecting identity design Three-dimensional images are cartoon-like. Use colors that are easy to stimulate. There are letters or signs that are easy to read and understand and are clearly visible at a distance.</w:t>
      </w:r>
      <w:r w:rsidR="004C1A02">
        <w:rPr>
          <w:rFonts w:ascii="TH SarabunPSK" w:hAnsi="TH SarabunPSK" w:cs="TH SarabunPSK"/>
          <w:sz w:val="28"/>
        </w:rPr>
        <w:t xml:space="preserve"> </w:t>
      </w:r>
      <w:r w:rsidR="004C1A02" w:rsidRPr="004C1A02">
        <w:rPr>
          <w:rFonts w:ascii="TH SarabunPSK" w:hAnsi="TH SarabunPSK" w:cs="TH SarabunPSK"/>
          <w:sz w:val="28"/>
        </w:rPr>
        <w:t>Suggestions the results of this research can be helpful in the development of virtual exhibitions and exhibition media lighting design.</w:t>
      </w:r>
    </w:p>
    <w:p w14:paraId="72ADFFF3" w14:textId="525406F1" w:rsidR="00125FC3" w:rsidRDefault="00125FC3" w:rsidP="009B7BFF">
      <w:pPr>
        <w:pStyle w:val="aa"/>
        <w:rPr>
          <w:rFonts w:ascii="TH SarabunPSK" w:hAnsi="TH SarabunPSK" w:cs="TH SarabunPSK"/>
          <w:sz w:val="28"/>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E467BA" w:rsidRPr="00E467BA">
        <w:rPr>
          <w:rFonts w:ascii="TH SarabunPSK" w:hAnsi="TH SarabunPSK" w:cs="TH SarabunPSK"/>
          <w:sz w:val="28"/>
        </w:rPr>
        <w:t>identity, exhibition display, historical exhibition</w:t>
      </w:r>
    </w:p>
    <w:p w14:paraId="7C9B3918" w14:textId="69EA3CFC" w:rsidR="00F07C72" w:rsidRDefault="00F07C72" w:rsidP="009B7BFF">
      <w:pPr>
        <w:pStyle w:val="aa"/>
        <w:rPr>
          <w:rFonts w:ascii="TH SarabunPSK" w:hAnsi="TH SarabunPSK" w:cs="TH SarabunPSK"/>
          <w:sz w:val="28"/>
        </w:rPr>
      </w:pPr>
    </w:p>
    <w:p w14:paraId="5A3285B5" w14:textId="5F405BC0" w:rsidR="00F07C72" w:rsidRDefault="00F07C72" w:rsidP="009B7BFF">
      <w:pPr>
        <w:pStyle w:val="aa"/>
        <w:rPr>
          <w:rFonts w:ascii="TH SarabunPSK" w:hAnsi="TH SarabunPSK" w:cs="TH SarabunPSK"/>
          <w:sz w:val="28"/>
        </w:rPr>
      </w:pPr>
    </w:p>
    <w:p w14:paraId="430CBD46" w14:textId="5AC60F2E" w:rsidR="00F07C72" w:rsidRDefault="00F07C72" w:rsidP="009B7BFF">
      <w:pPr>
        <w:pStyle w:val="aa"/>
        <w:rPr>
          <w:rFonts w:ascii="TH SarabunPSK" w:hAnsi="TH SarabunPSK" w:cs="TH SarabunPSK"/>
          <w:sz w:val="28"/>
        </w:rPr>
      </w:pPr>
    </w:p>
    <w:p w14:paraId="7B412F00" w14:textId="0EB5044B" w:rsidR="00F07C72" w:rsidRDefault="00F07C72" w:rsidP="009B7BFF">
      <w:pPr>
        <w:pStyle w:val="aa"/>
        <w:rPr>
          <w:rFonts w:ascii="TH SarabunPSK" w:hAnsi="TH SarabunPSK" w:cs="TH SarabunPSK"/>
          <w:sz w:val="28"/>
        </w:rPr>
      </w:pPr>
    </w:p>
    <w:p w14:paraId="51727D4C" w14:textId="303DB476" w:rsidR="00F07C72" w:rsidRDefault="00F07C72" w:rsidP="009B7BFF">
      <w:pPr>
        <w:pStyle w:val="aa"/>
        <w:rPr>
          <w:rFonts w:ascii="TH SarabunPSK" w:hAnsi="TH SarabunPSK" w:cs="TH SarabunPSK"/>
          <w:sz w:val="28"/>
        </w:rPr>
      </w:pPr>
    </w:p>
    <w:p w14:paraId="4A40E344" w14:textId="365B7DB9" w:rsidR="00F07C72" w:rsidRDefault="00F07C72" w:rsidP="009B7BFF">
      <w:pPr>
        <w:pStyle w:val="aa"/>
        <w:rPr>
          <w:rFonts w:ascii="TH SarabunPSK" w:hAnsi="TH SarabunPSK" w:cs="TH SarabunPSK"/>
          <w:sz w:val="28"/>
        </w:rPr>
      </w:pPr>
    </w:p>
    <w:p w14:paraId="6EF2E9C3" w14:textId="77FEC995" w:rsidR="00F07C72" w:rsidRDefault="00F07C72" w:rsidP="009B7BFF">
      <w:pPr>
        <w:pStyle w:val="aa"/>
        <w:rPr>
          <w:rFonts w:ascii="TH SarabunPSK" w:hAnsi="TH SarabunPSK" w:cs="TH SarabunPSK"/>
          <w:sz w:val="28"/>
        </w:rPr>
      </w:pPr>
    </w:p>
    <w:p w14:paraId="04886121" w14:textId="7F02D62C" w:rsidR="00F07C72" w:rsidRDefault="00F07C72" w:rsidP="009B7BFF">
      <w:pPr>
        <w:pStyle w:val="aa"/>
        <w:rPr>
          <w:rFonts w:ascii="TH SarabunPSK" w:hAnsi="TH SarabunPSK" w:cs="TH SarabunPSK"/>
          <w:sz w:val="28"/>
        </w:rPr>
      </w:pPr>
    </w:p>
    <w:p w14:paraId="2ADF561D" w14:textId="54F76163" w:rsidR="00F07C72" w:rsidRDefault="00F07C72" w:rsidP="009B7BFF">
      <w:pPr>
        <w:pStyle w:val="aa"/>
        <w:rPr>
          <w:rFonts w:ascii="TH SarabunPSK" w:hAnsi="TH SarabunPSK" w:cs="TH SarabunPSK"/>
          <w:sz w:val="28"/>
        </w:rPr>
      </w:pPr>
    </w:p>
    <w:p w14:paraId="315FFE6A" w14:textId="4AAFEE1E" w:rsidR="00F07C72" w:rsidRDefault="00F07C72" w:rsidP="009B7BFF">
      <w:pPr>
        <w:pStyle w:val="aa"/>
        <w:rPr>
          <w:rFonts w:ascii="TH SarabunPSK" w:hAnsi="TH SarabunPSK" w:cs="TH SarabunPSK"/>
          <w:sz w:val="28"/>
        </w:rPr>
      </w:pPr>
    </w:p>
    <w:p w14:paraId="5A4EC4EC" w14:textId="1AE56B47" w:rsidR="00F07C72" w:rsidRDefault="00F07C72" w:rsidP="009B7BFF">
      <w:pPr>
        <w:pStyle w:val="aa"/>
        <w:rPr>
          <w:rFonts w:ascii="TH SarabunPSK" w:hAnsi="TH SarabunPSK" w:cs="TH SarabunPSK"/>
          <w:sz w:val="28"/>
        </w:rPr>
      </w:pPr>
    </w:p>
    <w:p w14:paraId="6E513897" w14:textId="3CF4E2BB" w:rsidR="00F07C72" w:rsidRDefault="00F07C72" w:rsidP="009B7BFF">
      <w:pPr>
        <w:pStyle w:val="aa"/>
        <w:rPr>
          <w:rFonts w:ascii="TH SarabunPSK" w:hAnsi="TH SarabunPSK" w:cs="TH SarabunPSK"/>
          <w:sz w:val="28"/>
        </w:rPr>
      </w:pPr>
    </w:p>
    <w:p w14:paraId="19AAECBD" w14:textId="078A9F31" w:rsidR="00F07C72" w:rsidRPr="007C4942" w:rsidRDefault="00CB13AD" w:rsidP="009B7BFF">
      <w:pPr>
        <w:pStyle w:val="aa"/>
        <w:rPr>
          <w:rFonts w:ascii="TH SarabunPSK" w:hAnsi="TH SarabunPSK" w:cs="TH SarabunPSK"/>
          <w:b/>
          <w:bCs/>
          <w:sz w:val="28"/>
        </w:rPr>
      </w:pPr>
      <w:bookmarkStart w:id="0" w:name="_Hlk87296919"/>
      <w:r w:rsidRPr="007C4942">
        <w:rPr>
          <w:rFonts w:ascii="TH SarabunPSK" w:hAnsi="TH SarabunPSK" w:cs="TH SarabunPSK" w:hint="cs"/>
          <w:b/>
          <w:bCs/>
          <w:sz w:val="28"/>
          <w:cs/>
        </w:rPr>
        <w:lastRenderedPageBreak/>
        <w:t>บทนำ</w:t>
      </w:r>
    </w:p>
    <w:p w14:paraId="081AF7DF" w14:textId="5E79145A" w:rsidR="00E612E5" w:rsidRDefault="00F07C72" w:rsidP="00ED54A2">
      <w:pPr>
        <w:pStyle w:val="aa"/>
        <w:jc w:val="thaiDistribute"/>
        <w:rPr>
          <w:rFonts w:ascii="TH SarabunPSK" w:hAnsi="TH SarabunPSK" w:cs="TH SarabunPSK"/>
          <w:sz w:val="28"/>
          <w:cs/>
        </w:rPr>
      </w:pPr>
      <w:r>
        <w:rPr>
          <w:rFonts w:ascii="TH SarabunPSK" w:hAnsi="TH SarabunPSK" w:cs="TH SarabunPSK" w:hint="cs"/>
          <w:sz w:val="28"/>
          <w:cs/>
        </w:rPr>
        <w:t xml:space="preserve">           </w:t>
      </w:r>
      <w:r w:rsidR="00592907">
        <w:rPr>
          <w:rFonts w:ascii="TH SarabunPSK" w:hAnsi="TH SarabunPSK" w:cs="TH SarabunPSK" w:hint="cs"/>
          <w:sz w:val="28"/>
          <w:cs/>
        </w:rPr>
        <w:t xml:space="preserve">   </w:t>
      </w:r>
      <w:r w:rsidR="00AE3D60">
        <w:rPr>
          <w:rFonts w:ascii="TH SarabunPSK" w:hAnsi="TH SarabunPSK" w:cs="TH SarabunPSK" w:hint="cs"/>
          <w:sz w:val="28"/>
          <w:cs/>
        </w:rPr>
        <w:t>ปัจจุ</w:t>
      </w:r>
      <w:r w:rsidR="006F5DC8">
        <w:rPr>
          <w:rFonts w:ascii="TH SarabunPSK" w:hAnsi="TH SarabunPSK" w:cs="TH SarabunPSK" w:hint="cs"/>
          <w:sz w:val="28"/>
          <w:cs/>
        </w:rPr>
        <w:t>บัน</w:t>
      </w:r>
      <w:r>
        <w:rPr>
          <w:rFonts w:ascii="TH SarabunPSK" w:hAnsi="TH SarabunPSK" w:cs="TH SarabunPSK" w:hint="cs"/>
          <w:sz w:val="28"/>
          <w:cs/>
        </w:rPr>
        <w:t>นิทรรศการภายใน</w:t>
      </w:r>
      <w:r w:rsidRPr="00F07C72">
        <w:rPr>
          <w:rFonts w:ascii="TH SarabunPSK" w:hAnsi="TH SarabunPSK" w:cs="TH SarabunPSK"/>
          <w:sz w:val="28"/>
          <w:cs/>
        </w:rPr>
        <w:t>พิพิธภัณฑ์</w:t>
      </w:r>
      <w:r w:rsidR="006F5DC8">
        <w:rPr>
          <w:rFonts w:ascii="TH SarabunPSK" w:hAnsi="TH SarabunPSK" w:cs="TH SarabunPSK" w:hint="cs"/>
          <w:sz w:val="28"/>
          <w:cs/>
        </w:rPr>
        <w:t>ประวัติศา</w:t>
      </w:r>
      <w:r w:rsidR="00ED54A2">
        <w:rPr>
          <w:rFonts w:ascii="TH SarabunPSK" w:hAnsi="TH SarabunPSK" w:cs="TH SarabunPSK" w:hint="cs"/>
          <w:sz w:val="28"/>
          <w:cs/>
        </w:rPr>
        <w:t>ส</w:t>
      </w:r>
      <w:r w:rsidR="006F5DC8">
        <w:rPr>
          <w:rFonts w:ascii="TH SarabunPSK" w:hAnsi="TH SarabunPSK" w:cs="TH SarabunPSK" w:hint="cs"/>
          <w:sz w:val="28"/>
          <w:cs/>
        </w:rPr>
        <w:t>ตร์</w:t>
      </w:r>
      <w:r w:rsidRPr="00F07C72">
        <w:rPr>
          <w:rFonts w:ascii="TH SarabunPSK" w:hAnsi="TH SarabunPSK" w:cs="TH SarabunPSK"/>
          <w:sz w:val="28"/>
          <w:cs/>
        </w:rPr>
        <w:t>ในประเทศไทย</w:t>
      </w:r>
      <w:bookmarkEnd w:id="0"/>
      <w:r w:rsidR="00ED54A2">
        <w:rPr>
          <w:rFonts w:ascii="TH SarabunPSK" w:hAnsi="TH SarabunPSK" w:cs="TH SarabunPSK" w:hint="cs"/>
          <w:sz w:val="28"/>
          <w:cs/>
        </w:rPr>
        <w:t>มีจำนวนมาก</w:t>
      </w:r>
      <w:r w:rsidR="00ED54A2" w:rsidRPr="00ED54A2">
        <w:rPr>
          <w:rFonts w:ascii="TH SarabunPSK" w:hAnsi="TH SarabunPSK" w:cs="TH SarabunPSK"/>
          <w:sz w:val="28"/>
          <w:cs/>
        </w:rPr>
        <w:t>ซึ่งเกิดการผลักดันให้ตัวนิทรรศการเป็นพื้นที่การเรียนรู้และแหล่งท่องเที่ยว ที่รองรับคนทุกประเภท</w:t>
      </w:r>
      <w:r w:rsidR="00ED54A2">
        <w:rPr>
          <w:rFonts w:ascii="TH SarabunPSK" w:hAnsi="TH SarabunPSK" w:cs="TH SarabunPSK" w:hint="cs"/>
          <w:sz w:val="28"/>
          <w:cs/>
        </w:rPr>
        <w:t xml:space="preserve">  การจัดนิทรรศการเป็นรูปแบบสื่อสาระความรู้ ด้วยวิธีการจัดแสดงที่หลากหลาย </w:t>
      </w:r>
      <w:r w:rsidR="00ED54A2" w:rsidRPr="00ED54A2">
        <w:rPr>
          <w:rFonts w:ascii="TH SarabunPSK" w:hAnsi="TH SarabunPSK" w:cs="TH SarabunPSK"/>
          <w:sz w:val="28"/>
          <w:cs/>
        </w:rPr>
        <w:t>จึงทำให้รูปแบบนิทรรศการภายในพิพิธภัณฑ์เข้าสู่การปรับตัวเพื่อให้เกิดการสื่อสารกับผู้ชมที่แตกต่างหรือผู้คนในจำนวนมากที่เข้าถึงนิทรรศการ</w:t>
      </w:r>
      <w:r w:rsidR="00E612E5">
        <w:rPr>
          <w:rFonts w:ascii="TH SarabunPSK" w:hAnsi="TH SarabunPSK" w:cs="TH SarabunPSK" w:hint="cs"/>
          <w:sz w:val="28"/>
          <w:cs/>
        </w:rPr>
        <w:t>ได้เกิดการรับรู้  โดยเฉพาะ</w:t>
      </w:r>
      <w:proofErr w:type="spellStart"/>
      <w:r w:rsidR="00B949A5">
        <w:rPr>
          <w:rFonts w:ascii="TH SarabunPSK" w:hAnsi="TH SarabunPSK" w:cs="TH SarabunPSK" w:hint="cs"/>
          <w:sz w:val="28"/>
          <w:cs/>
        </w:rPr>
        <w:t>ด้</w:t>
      </w:r>
      <w:r w:rsidR="00E612E5">
        <w:rPr>
          <w:rFonts w:ascii="TH SarabunPSK" w:hAnsi="TH SarabunPSK" w:cs="TH SarabunPSK" w:hint="cs"/>
          <w:sz w:val="28"/>
          <w:cs/>
        </w:rPr>
        <w:t>า</w:t>
      </w:r>
      <w:proofErr w:type="spellEnd"/>
      <w:r w:rsidR="00E612E5">
        <w:rPr>
          <w:rFonts w:ascii="TH SarabunPSK" w:hAnsi="TH SarabunPSK" w:cs="TH SarabunPSK" w:hint="cs"/>
          <w:sz w:val="28"/>
          <w:cs/>
        </w:rPr>
        <w:t>นอ</w:t>
      </w:r>
      <w:proofErr w:type="spellStart"/>
      <w:r w:rsidR="00E612E5">
        <w:rPr>
          <w:rFonts w:ascii="TH SarabunPSK" w:hAnsi="TH SarabunPSK" w:cs="TH SarabunPSK" w:hint="cs"/>
          <w:sz w:val="28"/>
          <w:cs/>
        </w:rPr>
        <w:t>ัต</w:t>
      </w:r>
      <w:proofErr w:type="spellEnd"/>
      <w:r w:rsidR="00E612E5">
        <w:rPr>
          <w:rFonts w:ascii="TH SarabunPSK" w:hAnsi="TH SarabunPSK" w:cs="TH SarabunPSK" w:hint="cs"/>
          <w:sz w:val="28"/>
          <w:cs/>
        </w:rPr>
        <w:t>ลักษณ์การออกแบบของตัวสื่อในการจัดแสดง</w:t>
      </w:r>
      <w:r w:rsidR="00E612E5" w:rsidRPr="00E612E5">
        <w:rPr>
          <w:rFonts w:ascii="TH SarabunPSK" w:hAnsi="TH SarabunPSK" w:cs="TH SarabunPSK"/>
          <w:sz w:val="28"/>
          <w:cs/>
        </w:rPr>
        <w:t>สามารถสร้างประสบการณ์และช่วยเสริมการเรียนรู้แก่ผู้ชมได้อย่างมีส่วนร่วมและสร้างปฏิสัมพันธ์จนนำไปสู่กิจกรรมในการจัดนิทรรศการที่มีความหมายมากขึ้น รูปแบบ</w:t>
      </w:r>
      <w:r w:rsidR="00E612E5">
        <w:rPr>
          <w:rFonts w:ascii="TH SarabunPSK" w:hAnsi="TH SarabunPSK" w:cs="TH SarabunPSK" w:hint="cs"/>
          <w:sz w:val="28"/>
          <w:cs/>
        </w:rPr>
        <w:t>อ</w:t>
      </w:r>
      <w:proofErr w:type="spellStart"/>
      <w:r w:rsidR="00E612E5">
        <w:rPr>
          <w:rFonts w:ascii="TH SarabunPSK" w:hAnsi="TH SarabunPSK" w:cs="TH SarabunPSK" w:hint="cs"/>
          <w:sz w:val="28"/>
          <w:cs/>
        </w:rPr>
        <w:t>ัต</w:t>
      </w:r>
      <w:proofErr w:type="spellEnd"/>
      <w:r w:rsidR="00E612E5">
        <w:rPr>
          <w:rFonts w:ascii="TH SarabunPSK" w:hAnsi="TH SarabunPSK" w:cs="TH SarabunPSK" w:hint="cs"/>
          <w:sz w:val="28"/>
          <w:cs/>
        </w:rPr>
        <w:t>ลักษณ์</w:t>
      </w:r>
      <w:r w:rsidR="00E612E5" w:rsidRPr="00E612E5">
        <w:rPr>
          <w:rFonts w:ascii="TH SarabunPSK" w:hAnsi="TH SarabunPSK" w:cs="TH SarabunPSK"/>
          <w:sz w:val="28"/>
          <w:cs/>
        </w:rPr>
        <w:t>สื่อ</w:t>
      </w:r>
      <w:r w:rsidR="00E612E5">
        <w:rPr>
          <w:rFonts w:ascii="TH SarabunPSK" w:hAnsi="TH SarabunPSK" w:cs="TH SarabunPSK" w:hint="cs"/>
          <w:sz w:val="28"/>
          <w:cs/>
        </w:rPr>
        <w:t>ช่วย</w:t>
      </w:r>
      <w:r w:rsidR="00E612E5" w:rsidRPr="00E612E5">
        <w:rPr>
          <w:rFonts w:ascii="TH SarabunPSK" w:hAnsi="TH SarabunPSK" w:cs="TH SarabunPSK"/>
          <w:sz w:val="28"/>
          <w:cs/>
        </w:rPr>
        <w:t xml:space="preserve">ในการจัดนิทรรศการได้ขยายขอบเขตรูปแบบการเรียนรู้มากกว่าต้องมีรูปแบบบสื่อต่างๆรวมถึงสื่อสมัยใหม่เช่นพวกสื่อดิจิทัลและสื่อวัสดุอุปกรณ์  </w:t>
      </w:r>
    </w:p>
    <w:p w14:paraId="650EC86E" w14:textId="2CFA861D" w:rsidR="00D00E8B" w:rsidRDefault="00592907" w:rsidP="006626D2">
      <w:pPr>
        <w:pStyle w:val="aa"/>
        <w:jc w:val="thaiDistribute"/>
        <w:rPr>
          <w:rFonts w:ascii="TH SarabunPSK" w:hAnsi="TH SarabunPSK" w:cs="TH SarabunPSK"/>
          <w:sz w:val="28"/>
        </w:rPr>
      </w:pPr>
      <w:r>
        <w:rPr>
          <w:rFonts w:ascii="TH SarabunPSK" w:hAnsi="TH SarabunPSK" w:cs="TH SarabunPSK" w:hint="cs"/>
          <w:sz w:val="28"/>
          <w:cs/>
        </w:rPr>
        <w:t xml:space="preserve">             </w:t>
      </w:r>
      <w:r w:rsidR="00E612E5">
        <w:rPr>
          <w:rFonts w:ascii="TH SarabunPSK" w:hAnsi="TH SarabunPSK" w:cs="TH SarabunPSK" w:hint="cs"/>
          <w:sz w:val="28"/>
          <w:cs/>
        </w:rPr>
        <w:t>จากการศึกษาและ</w:t>
      </w:r>
      <w:r w:rsidRPr="00592907">
        <w:rPr>
          <w:rFonts w:ascii="TH SarabunPSK" w:hAnsi="TH SarabunPSK" w:cs="TH SarabunPSK"/>
          <w:sz w:val="28"/>
          <w:cs/>
        </w:rPr>
        <w:t>ลงพื้นที่สำรวจพบว่า นิทรรศการที่จัดในพิพิธภัณฑ์ประวัติศาสตร์ สื่อและวัตถุการจัดแสดง ไม่มี</w:t>
      </w:r>
      <w:proofErr w:type="spellStart"/>
      <w:r w:rsidRPr="00592907">
        <w:rPr>
          <w:rFonts w:ascii="TH SarabunPSK" w:hAnsi="TH SarabunPSK" w:cs="TH SarabunPSK"/>
          <w:sz w:val="28"/>
          <w:cs/>
        </w:rPr>
        <w:t>อัต</w:t>
      </w:r>
      <w:proofErr w:type="spellEnd"/>
      <w:r w:rsidRPr="00592907">
        <w:rPr>
          <w:rFonts w:ascii="TH SarabunPSK" w:hAnsi="TH SarabunPSK" w:cs="TH SarabunPSK"/>
          <w:sz w:val="28"/>
          <w:cs/>
        </w:rPr>
        <w:t>ลักษณ์ความเป็นประวัติศาสตร์ รูปแบบนำเสนอสื่อวัตถุการจัดก็เป็นแบบตั้งโชว์ไม่มีการกระตุ้นสร้างปฏิสัมพันธ์ ทำให้ผู้เข้าชมนิทรรศการนั้นขาดอรรถรสในการรับรู้เรียนรู้และดึงดูดให้สนใจเข้าไปชม จากการสำรวจ</w:t>
      </w:r>
      <w:r w:rsidR="00CB13AD">
        <w:rPr>
          <w:rFonts w:ascii="TH SarabunPSK" w:hAnsi="TH SarabunPSK" w:cs="TH SarabunPSK" w:hint="cs"/>
          <w:sz w:val="28"/>
          <w:cs/>
        </w:rPr>
        <w:t>ลงพื้นที่</w:t>
      </w:r>
      <w:r w:rsidRPr="00592907">
        <w:rPr>
          <w:rFonts w:ascii="TH SarabunPSK" w:hAnsi="TH SarabunPSK" w:cs="TH SarabunPSK"/>
          <w:sz w:val="28"/>
          <w:cs/>
        </w:rPr>
        <w:t>แสดงให้เห็นว่า สื่อและวัตถุในการจัดแสดง มีความสำคัญและเป็นองค์ประกอบส่วนหนึ่งในการจัดนิทรรศการที่ต้องคำนึงต่อการออกแบบเพื่อส่งเสริมการ</w:t>
      </w:r>
      <w:r w:rsidR="006626D2">
        <w:rPr>
          <w:rFonts w:ascii="TH SarabunPSK" w:hAnsi="TH SarabunPSK" w:cs="TH SarabunPSK" w:hint="cs"/>
          <w:sz w:val="28"/>
          <w:cs/>
        </w:rPr>
        <w:t>ดึงดูด</w:t>
      </w:r>
      <w:r w:rsidRPr="00592907">
        <w:rPr>
          <w:rFonts w:ascii="TH SarabunPSK" w:hAnsi="TH SarabunPSK" w:cs="TH SarabunPSK"/>
          <w:sz w:val="28"/>
          <w:cs/>
        </w:rPr>
        <w:t>ในการเข้าชมและกิจกรรมภายในนิทรรศการ</w:t>
      </w:r>
      <w:r w:rsidR="006626D2">
        <w:rPr>
          <w:rFonts w:ascii="TH SarabunPSK" w:hAnsi="TH SarabunPSK" w:cs="TH SarabunPSK" w:hint="cs"/>
          <w:sz w:val="28"/>
          <w:cs/>
        </w:rPr>
        <w:t>ได้</w:t>
      </w:r>
      <w:r w:rsidR="006626D2">
        <w:rPr>
          <w:rFonts w:ascii="TH SarabunPSK" w:hAnsi="TH SarabunPSK" w:cs="TH SarabunPSK"/>
          <w:sz w:val="28"/>
        </w:rPr>
        <w:t xml:space="preserve"> </w:t>
      </w:r>
      <w:r w:rsidR="006626D2">
        <w:rPr>
          <w:rFonts w:ascii="TH SarabunPSK" w:hAnsi="TH SarabunPSK" w:cs="TH SarabunPSK" w:hint="cs"/>
          <w:sz w:val="28"/>
          <w:cs/>
        </w:rPr>
        <w:t xml:space="preserve"> </w:t>
      </w:r>
      <w:r w:rsidR="00CB13AD">
        <w:rPr>
          <w:rFonts w:ascii="TH SarabunPSK" w:hAnsi="TH SarabunPSK" w:cs="TH SarabunPSK" w:hint="cs"/>
          <w:sz w:val="28"/>
          <w:cs/>
        </w:rPr>
        <w:t>จึง</w:t>
      </w:r>
      <w:r w:rsidR="006626D2">
        <w:rPr>
          <w:rFonts w:ascii="TH SarabunPSK" w:hAnsi="TH SarabunPSK" w:cs="TH SarabunPSK" w:hint="cs"/>
          <w:sz w:val="28"/>
          <w:cs/>
        </w:rPr>
        <w:t>ทำให้เกิดคำถามการวิจัย ว่าปัจจัยอะไรบ้างที่ส่งผลต่อการออกแบบ</w:t>
      </w:r>
      <w:r w:rsidR="006626D2" w:rsidRPr="006626D2">
        <w:rPr>
          <w:rFonts w:ascii="TH SarabunPSK" w:hAnsi="TH SarabunPSK" w:cs="TH SarabunPSK"/>
          <w:sz w:val="28"/>
          <w:cs/>
        </w:rPr>
        <w:t>อ</w:t>
      </w:r>
      <w:proofErr w:type="spellStart"/>
      <w:r w:rsidR="006626D2" w:rsidRPr="006626D2">
        <w:rPr>
          <w:rFonts w:ascii="TH SarabunPSK" w:hAnsi="TH SarabunPSK" w:cs="TH SarabunPSK"/>
          <w:sz w:val="28"/>
          <w:cs/>
        </w:rPr>
        <w:t>ัต</w:t>
      </w:r>
      <w:proofErr w:type="spellEnd"/>
      <w:r w:rsidR="006626D2" w:rsidRPr="006626D2">
        <w:rPr>
          <w:rFonts w:ascii="TH SarabunPSK" w:hAnsi="TH SarabunPSK" w:cs="TH SarabunPSK"/>
          <w:sz w:val="28"/>
          <w:cs/>
        </w:rPr>
        <w:t>ลักษณ์สื่อจัดแสดงนิทรรศการที่ส่งผลปฏิสัมพันธ์การดึงดูดของผู้เข้าชมนิทรรศการ</w:t>
      </w:r>
    </w:p>
    <w:p w14:paraId="1C0E3690" w14:textId="77777777" w:rsidR="007C4942" w:rsidRDefault="007C4942" w:rsidP="006626D2">
      <w:pPr>
        <w:pStyle w:val="aa"/>
        <w:jc w:val="thaiDistribute"/>
        <w:rPr>
          <w:rFonts w:ascii="TH SarabunPSK" w:hAnsi="TH SarabunPSK" w:cs="TH SarabunPSK"/>
          <w:b/>
          <w:bCs/>
          <w:sz w:val="28"/>
        </w:rPr>
      </w:pPr>
    </w:p>
    <w:p w14:paraId="21F7D06B" w14:textId="055B5666" w:rsidR="00CB13AD" w:rsidRPr="007C4942" w:rsidRDefault="00CB13AD" w:rsidP="006626D2">
      <w:pPr>
        <w:pStyle w:val="aa"/>
        <w:jc w:val="thaiDistribute"/>
        <w:rPr>
          <w:rFonts w:ascii="TH SarabunPSK" w:hAnsi="TH SarabunPSK" w:cs="TH SarabunPSK"/>
          <w:b/>
          <w:bCs/>
          <w:sz w:val="28"/>
        </w:rPr>
      </w:pPr>
      <w:r w:rsidRPr="007C4942">
        <w:rPr>
          <w:rFonts w:ascii="TH SarabunPSK" w:hAnsi="TH SarabunPSK" w:cs="TH SarabunPSK" w:hint="cs"/>
          <w:b/>
          <w:bCs/>
          <w:sz w:val="28"/>
          <w:cs/>
        </w:rPr>
        <w:t>วัตถุประสงค์ในการศึกษา</w:t>
      </w:r>
    </w:p>
    <w:p w14:paraId="0E87246D" w14:textId="4C275DDE" w:rsidR="00866593" w:rsidRDefault="00866593" w:rsidP="00866593">
      <w:pPr>
        <w:pStyle w:val="aa"/>
        <w:jc w:val="thaiDistribute"/>
        <w:rPr>
          <w:rFonts w:ascii="TH SarabunPSK" w:hAnsi="TH SarabunPSK" w:cs="TH SarabunPSK"/>
          <w:sz w:val="28"/>
        </w:rPr>
      </w:pPr>
      <w:r>
        <w:rPr>
          <w:rFonts w:ascii="TH SarabunPSK" w:hAnsi="TH SarabunPSK" w:cs="TH SarabunPSK" w:hint="cs"/>
          <w:b/>
          <w:bCs/>
          <w:sz w:val="32"/>
          <w:szCs w:val="32"/>
          <w:cs/>
        </w:rPr>
        <w:t xml:space="preserve">       </w:t>
      </w:r>
      <w:r w:rsidRPr="00866593">
        <w:rPr>
          <w:rFonts w:ascii="TH SarabunPSK" w:hAnsi="TH SarabunPSK" w:cs="TH SarabunPSK" w:hint="cs"/>
          <w:sz w:val="28"/>
          <w:cs/>
        </w:rPr>
        <w:t>เพื่อศึกษา</w:t>
      </w:r>
      <w:r w:rsidRPr="00866593">
        <w:rPr>
          <w:rFonts w:ascii="TH SarabunPSK" w:hAnsi="TH SarabunPSK" w:cs="TH SarabunPSK"/>
          <w:sz w:val="28"/>
          <w:cs/>
        </w:rPr>
        <w:t>ปัจจัยการออกแบบอ</w:t>
      </w:r>
      <w:proofErr w:type="spellStart"/>
      <w:r w:rsidRPr="00866593">
        <w:rPr>
          <w:rFonts w:ascii="TH SarabunPSK" w:hAnsi="TH SarabunPSK" w:cs="TH SarabunPSK"/>
          <w:sz w:val="28"/>
          <w:cs/>
        </w:rPr>
        <w:t>ัต</w:t>
      </w:r>
      <w:proofErr w:type="spellEnd"/>
      <w:r w:rsidRPr="00866593">
        <w:rPr>
          <w:rFonts w:ascii="TH SarabunPSK" w:hAnsi="TH SarabunPSK" w:cs="TH SarabunPSK"/>
          <w:sz w:val="28"/>
          <w:cs/>
        </w:rPr>
        <w:t>ลักษณ์สื่อจัดแสดงนิทรรศการที่ส่งผลปฏิสัมพันธ์การดึงดูดของผู้เข้าชมนิทรรศการ กรณีศึกษา:นิทรรศการประวัติศาสตร์</w:t>
      </w:r>
    </w:p>
    <w:p w14:paraId="0C57D36A" w14:textId="684FEBEE" w:rsidR="007C4942" w:rsidRDefault="007C4942" w:rsidP="00866593">
      <w:pPr>
        <w:pStyle w:val="aa"/>
        <w:jc w:val="thaiDistribute"/>
        <w:rPr>
          <w:rFonts w:ascii="TH SarabunPSK" w:hAnsi="TH SarabunPSK" w:cs="TH SarabunPSK"/>
          <w:b/>
          <w:bCs/>
          <w:sz w:val="28"/>
        </w:rPr>
      </w:pPr>
      <w:r w:rsidRPr="007C4942">
        <w:rPr>
          <w:rFonts w:ascii="TH SarabunPSK" w:hAnsi="TH SarabunPSK" w:cs="TH SarabunPSK" w:hint="cs"/>
          <w:b/>
          <w:bCs/>
          <w:sz w:val="28"/>
          <w:cs/>
        </w:rPr>
        <w:t>ระเบียบวิธีการวิจัย</w:t>
      </w:r>
    </w:p>
    <w:p w14:paraId="020D20C7" w14:textId="2C9B383D" w:rsidR="008A0FE3" w:rsidRDefault="007C4942" w:rsidP="000E37D0">
      <w:pPr>
        <w:pStyle w:val="aa"/>
        <w:jc w:val="thaiDistribute"/>
        <w:rPr>
          <w:rFonts w:ascii="TH SarabunPSK" w:hAnsi="TH SarabunPSK" w:cs="TH SarabunPSK"/>
          <w:sz w:val="28"/>
        </w:rPr>
      </w:pPr>
      <w:r>
        <w:rPr>
          <w:rFonts w:ascii="TH SarabunPSK" w:hAnsi="TH SarabunPSK" w:cs="TH SarabunPSK" w:hint="cs"/>
          <w:b/>
          <w:bCs/>
          <w:sz w:val="28"/>
          <w:cs/>
        </w:rPr>
        <w:t xml:space="preserve">         </w:t>
      </w:r>
      <w:r w:rsidR="000E37D0" w:rsidRPr="000E37D0">
        <w:rPr>
          <w:rFonts w:ascii="TH SarabunPSK" w:hAnsi="TH SarabunPSK" w:cs="TH SarabunPSK" w:hint="cs"/>
          <w:sz w:val="28"/>
          <w:cs/>
        </w:rPr>
        <w:t>ระเบียบวิธีการวิจัยเรื่อง</w:t>
      </w:r>
      <w:r w:rsidR="000E37D0" w:rsidRPr="000E37D0">
        <w:rPr>
          <w:rFonts w:ascii="TH SarabunPSK" w:hAnsi="TH SarabunPSK" w:cs="TH SarabunPSK"/>
          <w:sz w:val="28"/>
          <w:cs/>
        </w:rPr>
        <w:t>ปัจจัยการออกแบบอ</w:t>
      </w:r>
      <w:proofErr w:type="spellStart"/>
      <w:r w:rsidR="000E37D0" w:rsidRPr="000E37D0">
        <w:rPr>
          <w:rFonts w:ascii="TH SarabunPSK" w:hAnsi="TH SarabunPSK" w:cs="TH SarabunPSK"/>
          <w:sz w:val="28"/>
          <w:cs/>
        </w:rPr>
        <w:t>ัต</w:t>
      </w:r>
      <w:proofErr w:type="spellEnd"/>
      <w:r w:rsidR="000E37D0" w:rsidRPr="000E37D0">
        <w:rPr>
          <w:rFonts w:ascii="TH SarabunPSK" w:hAnsi="TH SarabunPSK" w:cs="TH SarabunPSK"/>
          <w:sz w:val="28"/>
          <w:cs/>
        </w:rPr>
        <w:t>ลักษณ์สื่อจัดแสดงนิทรรศการที่ส่งผลปฏิสัมพันธ์การดึงดูดของผู้เข้าชมนิทรรศการ กรณีศึกษา:นิทรรศการประวัติศาสตร์</w:t>
      </w:r>
      <w:r w:rsidR="000E37D0">
        <w:rPr>
          <w:rFonts w:ascii="TH SarabunPSK" w:hAnsi="TH SarabunPSK" w:cs="TH SarabunPSK"/>
          <w:sz w:val="28"/>
        </w:rPr>
        <w:t xml:space="preserve"> </w:t>
      </w:r>
      <w:r w:rsidR="000E37D0">
        <w:rPr>
          <w:rFonts w:ascii="TH SarabunPSK" w:hAnsi="TH SarabunPSK" w:cs="TH SarabunPSK" w:hint="cs"/>
          <w:sz w:val="28"/>
          <w:cs/>
        </w:rPr>
        <w:t>ใช้</w:t>
      </w:r>
      <w:r w:rsidR="000E37D0" w:rsidRPr="000E37D0">
        <w:rPr>
          <w:rFonts w:ascii="TH SarabunPSK" w:hAnsi="TH SarabunPSK" w:cs="TH SarabunPSK"/>
          <w:sz w:val="28"/>
          <w:cs/>
        </w:rPr>
        <w:t xml:space="preserve">วิธีการวิจัยแบบเชิงผสมผสานแบบคุณภาพ และปริมาณ </w:t>
      </w:r>
      <w:r w:rsidR="000E37D0" w:rsidRPr="000E37D0">
        <w:rPr>
          <w:rFonts w:ascii="TH SarabunPSK" w:hAnsi="TH SarabunPSK" w:cs="TH SarabunPSK"/>
          <w:sz w:val="28"/>
        </w:rPr>
        <w:t>Creswell &amp; Clark (2011)</w:t>
      </w:r>
      <w:r w:rsidR="000E37D0">
        <w:rPr>
          <w:rFonts w:ascii="TH SarabunPSK" w:hAnsi="TH SarabunPSK" w:cs="TH SarabunPSK"/>
          <w:sz w:val="28"/>
        </w:rPr>
        <w:t xml:space="preserve"> </w:t>
      </w:r>
      <w:r w:rsidR="000E37D0">
        <w:rPr>
          <w:rFonts w:ascii="TH SarabunPSK" w:hAnsi="TH SarabunPSK" w:cs="TH SarabunPSK" w:hint="cs"/>
          <w:sz w:val="28"/>
          <w:cs/>
        </w:rPr>
        <w:t>มีขอบเขตการทำวิจัยและขั้นตอนการทำวิจัยดังนี้</w:t>
      </w:r>
    </w:p>
    <w:p w14:paraId="59C93481" w14:textId="4D35ED9F" w:rsidR="000E37D0" w:rsidRDefault="000E37D0" w:rsidP="000E37D0">
      <w:pPr>
        <w:pStyle w:val="aa"/>
        <w:numPr>
          <w:ilvl w:val="0"/>
          <w:numId w:val="3"/>
        </w:numPr>
        <w:jc w:val="thaiDistribute"/>
        <w:rPr>
          <w:rFonts w:ascii="TH SarabunPSK" w:hAnsi="TH SarabunPSK" w:cs="TH SarabunPSK"/>
          <w:sz w:val="28"/>
        </w:rPr>
      </w:pPr>
      <w:r>
        <w:rPr>
          <w:rFonts w:ascii="TH SarabunPSK" w:hAnsi="TH SarabunPSK" w:cs="TH SarabunPSK" w:hint="cs"/>
          <w:sz w:val="28"/>
          <w:cs/>
        </w:rPr>
        <w:t>ศึกษาแนวคิดและทฤษฎีเพื่อหาปัจจัยในการออกแบบ</w:t>
      </w:r>
      <w:r w:rsidRPr="000E37D0">
        <w:rPr>
          <w:rFonts w:ascii="TH SarabunPSK" w:hAnsi="TH SarabunPSK" w:cs="TH SarabunPSK"/>
          <w:sz w:val="28"/>
          <w:cs/>
        </w:rPr>
        <w:t>ออกแบบอ</w:t>
      </w:r>
      <w:proofErr w:type="spellStart"/>
      <w:r w:rsidRPr="000E37D0">
        <w:rPr>
          <w:rFonts w:ascii="TH SarabunPSK" w:hAnsi="TH SarabunPSK" w:cs="TH SarabunPSK"/>
          <w:sz w:val="28"/>
          <w:cs/>
        </w:rPr>
        <w:t>ัต</w:t>
      </w:r>
      <w:proofErr w:type="spellEnd"/>
      <w:r w:rsidRPr="000E37D0">
        <w:rPr>
          <w:rFonts w:ascii="TH SarabunPSK" w:hAnsi="TH SarabunPSK" w:cs="TH SarabunPSK"/>
          <w:sz w:val="28"/>
          <w:cs/>
        </w:rPr>
        <w:t>ลักษณ์สื่อจัดแสดงนิทรรศการที่ส่งผลปฏิสัมพันธ์การดึงดูดของผู้เข้าชมนิทรรศการ</w:t>
      </w:r>
      <w:r>
        <w:rPr>
          <w:rFonts w:ascii="TH SarabunPSK" w:hAnsi="TH SarabunPSK" w:cs="TH SarabunPSK" w:hint="cs"/>
          <w:sz w:val="28"/>
          <w:cs/>
        </w:rPr>
        <w:t xml:space="preserve">โดยแบ่งกลุ่มการศึกษาออกเป็น </w:t>
      </w:r>
      <w:r w:rsidR="00827EE5">
        <w:rPr>
          <w:rFonts w:ascii="TH SarabunPSK" w:hAnsi="TH SarabunPSK" w:cs="TH SarabunPSK" w:hint="cs"/>
          <w:sz w:val="28"/>
          <w:cs/>
        </w:rPr>
        <w:t xml:space="preserve">4 </w:t>
      </w:r>
      <w:r>
        <w:rPr>
          <w:rFonts w:ascii="TH SarabunPSK" w:hAnsi="TH SarabunPSK" w:cs="TH SarabunPSK" w:hint="cs"/>
          <w:sz w:val="28"/>
          <w:cs/>
        </w:rPr>
        <w:t>กลุ่มแนวคิดคือ</w:t>
      </w:r>
    </w:p>
    <w:p w14:paraId="4F8CBF2B" w14:textId="6436D651" w:rsidR="00827EE5" w:rsidRDefault="000E37D0" w:rsidP="000E37D0">
      <w:pPr>
        <w:pStyle w:val="aa"/>
        <w:ind w:left="720"/>
        <w:jc w:val="thaiDistribute"/>
        <w:rPr>
          <w:rFonts w:ascii="TH SarabunPSK" w:hAnsi="TH SarabunPSK" w:cs="TH SarabunPSK"/>
          <w:sz w:val="28"/>
        </w:rPr>
      </w:pPr>
      <w:r>
        <w:rPr>
          <w:rFonts w:ascii="TH SarabunPSK" w:hAnsi="TH SarabunPSK" w:cs="TH SarabunPSK" w:hint="cs"/>
          <w:sz w:val="28"/>
          <w:cs/>
        </w:rPr>
        <w:t xml:space="preserve">กลุ่มแนวคิดที่1 </w:t>
      </w:r>
      <w:r w:rsidR="004E4F56">
        <w:rPr>
          <w:rFonts w:ascii="TH SarabunPSK" w:hAnsi="TH SarabunPSK" w:cs="TH SarabunPSK" w:hint="cs"/>
          <w:sz w:val="28"/>
          <w:cs/>
        </w:rPr>
        <w:t>ศึกษาเรื่องรูปแบบประเภทสื่อจัดแสดงภายในนิทรรศการ</w:t>
      </w:r>
      <w:r w:rsidR="004E4F56" w:rsidRPr="004E4F56">
        <w:rPr>
          <w:rFonts w:ascii="TH SarabunPSK" w:hAnsi="TH SarabunPSK" w:cs="TH SarabunPSK"/>
          <w:sz w:val="28"/>
          <w:cs/>
        </w:rPr>
        <w:t>ประวัติศาสตร</w:t>
      </w:r>
      <w:r w:rsidR="004E4F56">
        <w:rPr>
          <w:rFonts w:ascii="TH SarabunPSK" w:hAnsi="TH SarabunPSK" w:cs="TH SarabunPSK" w:hint="cs"/>
          <w:sz w:val="28"/>
          <w:cs/>
        </w:rPr>
        <w:t>์ แบ่งออกเป็นรูปแบบ</w:t>
      </w:r>
      <w:r w:rsidR="00827EE5">
        <w:rPr>
          <w:rFonts w:ascii="TH SarabunPSK" w:hAnsi="TH SarabunPSK" w:cs="TH SarabunPSK" w:hint="cs"/>
          <w:sz w:val="28"/>
          <w:cs/>
        </w:rPr>
        <w:t xml:space="preserve">  </w:t>
      </w:r>
    </w:p>
    <w:p w14:paraId="670E3EBC" w14:textId="7EF35419" w:rsidR="00827EE5" w:rsidRDefault="00827EE5" w:rsidP="000E37D0">
      <w:pPr>
        <w:pStyle w:val="aa"/>
        <w:ind w:left="720"/>
        <w:jc w:val="thaiDistribute"/>
        <w:rPr>
          <w:rFonts w:ascii="TH SarabunPSK" w:hAnsi="TH SarabunPSK" w:cs="TH SarabunPSK"/>
          <w:sz w:val="28"/>
        </w:rPr>
      </w:pPr>
      <w:r>
        <w:rPr>
          <w:rFonts w:ascii="TH SarabunPSK" w:hAnsi="TH SarabunPSK" w:cs="TH SarabunPSK" w:hint="cs"/>
          <w:sz w:val="28"/>
          <w:cs/>
        </w:rPr>
        <w:t>ในการนำเสนอภายในนิทรศการประกอบด้วย</w:t>
      </w:r>
      <w:r w:rsidR="00782701">
        <w:rPr>
          <w:rFonts w:ascii="TH SarabunPSK" w:hAnsi="TH SarabunPSK" w:cs="TH SarabunPSK" w:hint="cs"/>
          <w:sz w:val="28"/>
          <w:cs/>
        </w:rPr>
        <w:t xml:space="preserve"> </w:t>
      </w:r>
      <w:r>
        <w:rPr>
          <w:rFonts w:ascii="TH SarabunPSK" w:hAnsi="TH SarabunPSK" w:cs="TH SarabunPSK" w:hint="cs"/>
          <w:sz w:val="28"/>
          <w:cs/>
        </w:rPr>
        <w:t xml:space="preserve">สื่อประเภทวัตถุจำลองและตู้โชว์ สื่อประเภทบอร์ดให้ความรู้ </w:t>
      </w:r>
    </w:p>
    <w:p w14:paraId="74AC8E1C" w14:textId="0B6B469C" w:rsidR="000E37D0" w:rsidRDefault="00827EE5" w:rsidP="000E37D0">
      <w:pPr>
        <w:pStyle w:val="aa"/>
        <w:ind w:left="720"/>
        <w:jc w:val="thaiDistribute"/>
        <w:rPr>
          <w:rFonts w:ascii="TH SarabunPSK" w:hAnsi="TH SarabunPSK" w:cs="TH SarabunPSK"/>
          <w:sz w:val="28"/>
          <w:cs/>
        </w:rPr>
      </w:pPr>
      <w:r>
        <w:rPr>
          <w:rFonts w:ascii="TH SarabunPSK" w:hAnsi="TH SarabunPSK" w:cs="TH SarabunPSK" w:hint="cs"/>
          <w:sz w:val="28"/>
          <w:cs/>
        </w:rPr>
        <w:t>สื่อ</w:t>
      </w:r>
      <w:r w:rsidR="00516ACB">
        <w:rPr>
          <w:rFonts w:ascii="TH SarabunPSK" w:hAnsi="TH SarabunPSK" w:cs="TH SarabunPSK" w:hint="cs"/>
          <w:sz w:val="28"/>
          <w:cs/>
        </w:rPr>
        <w:t>ประเภท</w:t>
      </w:r>
      <w:r>
        <w:rPr>
          <w:rFonts w:ascii="TH SarabunPSK" w:hAnsi="TH SarabunPSK" w:cs="TH SarabunPSK" w:hint="cs"/>
          <w:sz w:val="28"/>
          <w:cs/>
        </w:rPr>
        <w:t>ที่เป็นดิจิทัล</w:t>
      </w:r>
      <w:r w:rsidR="00BF587E">
        <w:rPr>
          <w:rFonts w:ascii="TH SarabunPSK" w:hAnsi="TH SarabunPSK" w:cs="TH SarabunPSK" w:hint="cs"/>
          <w:sz w:val="28"/>
          <w:cs/>
        </w:rPr>
        <w:t xml:space="preserve"> </w:t>
      </w:r>
      <w:r w:rsidR="00BF587E" w:rsidRPr="00BF587E">
        <w:rPr>
          <w:rFonts w:ascii="TH SarabunPSK" w:hAnsi="TH SarabunPSK" w:cs="TH SarabunPSK"/>
          <w:sz w:val="28"/>
          <w:cs/>
        </w:rPr>
        <w:t>พัชรินท</w:t>
      </w:r>
      <w:proofErr w:type="spellStart"/>
      <w:r w:rsidR="00BF587E" w:rsidRPr="00BF587E">
        <w:rPr>
          <w:rFonts w:ascii="TH SarabunPSK" w:hAnsi="TH SarabunPSK" w:cs="TH SarabunPSK"/>
          <w:sz w:val="28"/>
          <w:cs/>
        </w:rPr>
        <w:t>ร์</w:t>
      </w:r>
      <w:proofErr w:type="spellEnd"/>
      <w:r w:rsidR="00BF587E" w:rsidRPr="00BF587E">
        <w:rPr>
          <w:rFonts w:ascii="TH SarabunPSK" w:hAnsi="TH SarabunPSK" w:cs="TH SarabunPSK"/>
          <w:sz w:val="28"/>
          <w:cs/>
        </w:rPr>
        <w:t xml:space="preserve"> เพิ่มฉลาด. (2557).</w:t>
      </w:r>
    </w:p>
    <w:p w14:paraId="6A138107" w14:textId="792ECF9E" w:rsidR="00827EE5" w:rsidRDefault="00827EE5" w:rsidP="000E37D0">
      <w:pPr>
        <w:pStyle w:val="aa"/>
        <w:ind w:left="720"/>
        <w:jc w:val="thaiDistribute"/>
        <w:rPr>
          <w:rFonts w:ascii="TH SarabunPSK" w:hAnsi="TH SarabunPSK" w:cs="TH SarabunPSK"/>
          <w:sz w:val="28"/>
        </w:rPr>
      </w:pPr>
      <w:r>
        <w:rPr>
          <w:rFonts w:ascii="TH SarabunPSK" w:hAnsi="TH SarabunPSK" w:cs="TH SarabunPSK" w:hint="cs"/>
          <w:sz w:val="28"/>
          <w:cs/>
        </w:rPr>
        <w:t>กลุ่มแนวคิดที่2 ศึกษาเรื่องการรับรู้</w:t>
      </w:r>
      <w:r w:rsidRPr="00827EE5">
        <w:rPr>
          <w:rFonts w:ascii="TH SarabunPSK" w:hAnsi="TH SarabunPSK" w:cs="TH SarabunPSK"/>
          <w:sz w:val="28"/>
          <w:cs/>
        </w:rPr>
        <w:t>แบบพรีเซ็น</w:t>
      </w:r>
      <w:proofErr w:type="spellStart"/>
      <w:r w:rsidRPr="00827EE5">
        <w:rPr>
          <w:rFonts w:ascii="TH SarabunPSK" w:hAnsi="TH SarabunPSK" w:cs="TH SarabunPSK"/>
          <w:sz w:val="28"/>
          <w:cs/>
        </w:rPr>
        <w:t>เต</w:t>
      </w:r>
      <w:proofErr w:type="spellEnd"/>
      <w:r w:rsidRPr="00827EE5">
        <w:rPr>
          <w:rFonts w:ascii="TH SarabunPSK" w:hAnsi="TH SarabunPSK" w:cs="TH SarabunPSK"/>
          <w:sz w:val="28"/>
          <w:cs/>
        </w:rPr>
        <w:t>ซันเนล (</w:t>
      </w:r>
      <w:r w:rsidRPr="00827EE5">
        <w:rPr>
          <w:rFonts w:ascii="TH SarabunPSK" w:hAnsi="TH SarabunPSK" w:cs="TH SarabunPSK"/>
          <w:sz w:val="28"/>
        </w:rPr>
        <w:t xml:space="preserve">Presentational) </w:t>
      </w:r>
      <w:r w:rsidRPr="00827EE5">
        <w:rPr>
          <w:rFonts w:ascii="TH SarabunPSK" w:hAnsi="TH SarabunPSK" w:cs="TH SarabunPSK"/>
          <w:sz w:val="28"/>
          <w:cs/>
        </w:rPr>
        <w:t>คือลักษณะการรับรู้ส่วนบุคคลที่เป็น</w:t>
      </w:r>
      <w:r>
        <w:rPr>
          <w:rFonts w:ascii="TH SarabunPSK" w:hAnsi="TH SarabunPSK" w:cs="TH SarabunPSK" w:hint="cs"/>
          <w:sz w:val="28"/>
          <w:cs/>
        </w:rPr>
        <w:t xml:space="preserve">     </w:t>
      </w:r>
    </w:p>
    <w:p w14:paraId="6B0C199A" w14:textId="3481FCFF" w:rsidR="00827EE5" w:rsidRDefault="00827EE5" w:rsidP="000E37D0">
      <w:pPr>
        <w:pStyle w:val="aa"/>
        <w:ind w:left="720"/>
        <w:jc w:val="thaiDistribute"/>
        <w:rPr>
          <w:rFonts w:ascii="TH SarabunPSK" w:hAnsi="TH SarabunPSK" w:cs="TH SarabunPSK"/>
          <w:sz w:val="28"/>
        </w:rPr>
      </w:pPr>
      <w:r w:rsidRPr="00827EE5">
        <w:rPr>
          <w:rFonts w:ascii="TH SarabunPSK" w:hAnsi="TH SarabunPSK" w:cs="TH SarabunPSK"/>
          <w:sz w:val="28"/>
          <w:cs/>
        </w:rPr>
        <w:t>ความชอบส่วนบุคคล เช่น ถ้าเห็นแล้วดึงดูดเพื่อเข้าไปหยุดดูชมเลยสามารถวัดด้วยการหยุดชมหรือไม่ ตัวชี้วัดจึง</w:t>
      </w:r>
    </w:p>
    <w:p w14:paraId="3FFADF46" w14:textId="453B1099" w:rsidR="00827EE5" w:rsidRDefault="00827EE5" w:rsidP="000E37D0">
      <w:pPr>
        <w:pStyle w:val="aa"/>
        <w:ind w:left="720"/>
        <w:jc w:val="thaiDistribute"/>
        <w:rPr>
          <w:rFonts w:ascii="TH SarabunPSK" w:hAnsi="TH SarabunPSK" w:cs="TH SarabunPSK"/>
          <w:sz w:val="28"/>
        </w:rPr>
      </w:pPr>
      <w:r>
        <w:rPr>
          <w:rFonts w:ascii="TH SarabunPSK" w:hAnsi="TH SarabunPSK" w:cs="TH SarabunPSK" w:hint="cs"/>
          <w:sz w:val="28"/>
          <w:cs/>
        </w:rPr>
        <w:t xml:space="preserve"> </w:t>
      </w:r>
      <w:r w:rsidRPr="00827EE5">
        <w:rPr>
          <w:rFonts w:ascii="TH SarabunPSK" w:hAnsi="TH SarabunPSK" w:cs="TH SarabunPSK"/>
          <w:sz w:val="28"/>
          <w:cs/>
        </w:rPr>
        <w:t>เป็นแบบหยุดชมและไม่หยุดชม (</w:t>
      </w:r>
      <w:r w:rsidRPr="00827EE5">
        <w:rPr>
          <w:rFonts w:ascii="TH SarabunPSK" w:hAnsi="TH SarabunPSK" w:cs="TH SarabunPSK"/>
          <w:sz w:val="28"/>
        </w:rPr>
        <w:t xml:space="preserve">Dichotomous) (Lang, </w:t>
      </w:r>
      <w:r w:rsidRPr="00827EE5">
        <w:rPr>
          <w:rFonts w:ascii="TH SarabunPSK" w:hAnsi="TH SarabunPSK" w:cs="TH SarabunPSK"/>
          <w:sz w:val="28"/>
          <w:cs/>
        </w:rPr>
        <w:t>1974)</w:t>
      </w:r>
      <w:r>
        <w:rPr>
          <w:rFonts w:ascii="TH SarabunPSK" w:hAnsi="TH SarabunPSK" w:cs="TH SarabunPSK" w:hint="cs"/>
          <w:sz w:val="28"/>
          <w:cs/>
        </w:rPr>
        <w:t xml:space="preserve"> </w:t>
      </w:r>
    </w:p>
    <w:p w14:paraId="07164258" w14:textId="619045B8" w:rsidR="00827EE5" w:rsidRDefault="00994DB6" w:rsidP="000E37D0">
      <w:pPr>
        <w:pStyle w:val="aa"/>
        <w:ind w:left="720"/>
        <w:jc w:val="thaiDistribute"/>
        <w:rPr>
          <w:rFonts w:ascii="TH SarabunPSK" w:hAnsi="TH SarabunPSK" w:cs="TH SarabunPSK"/>
          <w:sz w:val="28"/>
        </w:rPr>
      </w:pPr>
      <w:r>
        <w:rPr>
          <w:rFonts w:ascii="TH SarabunPSK" w:hAnsi="TH SarabunPSK" w:cs="TH SarabunPSK" w:hint="cs"/>
          <w:sz w:val="28"/>
          <w:cs/>
        </w:rPr>
        <w:t xml:space="preserve"> </w:t>
      </w:r>
      <w:r w:rsidR="00827EE5">
        <w:rPr>
          <w:rFonts w:ascii="TH SarabunPSK" w:hAnsi="TH SarabunPSK" w:cs="TH SarabunPSK" w:hint="cs"/>
          <w:sz w:val="28"/>
          <w:cs/>
        </w:rPr>
        <w:t>กลุ่มแนวคิดที่ 3 ศึกษา</w:t>
      </w:r>
      <w:proofErr w:type="spellStart"/>
      <w:r w:rsidR="00827EE5">
        <w:rPr>
          <w:rFonts w:ascii="TH SarabunPSK" w:hAnsi="TH SarabunPSK" w:cs="TH SarabunPSK" w:hint="cs"/>
          <w:sz w:val="28"/>
          <w:cs/>
        </w:rPr>
        <w:t>ด้า</w:t>
      </w:r>
      <w:proofErr w:type="spellEnd"/>
      <w:r w:rsidR="00827EE5">
        <w:rPr>
          <w:rFonts w:ascii="TH SarabunPSK" w:hAnsi="TH SarabunPSK" w:cs="TH SarabunPSK" w:hint="cs"/>
          <w:sz w:val="28"/>
          <w:cs/>
        </w:rPr>
        <w:t>นอ</w:t>
      </w:r>
      <w:proofErr w:type="spellStart"/>
      <w:r w:rsidR="00827EE5">
        <w:rPr>
          <w:rFonts w:ascii="TH SarabunPSK" w:hAnsi="TH SarabunPSK" w:cs="TH SarabunPSK" w:hint="cs"/>
          <w:sz w:val="28"/>
          <w:cs/>
        </w:rPr>
        <w:t>ัต</w:t>
      </w:r>
      <w:proofErr w:type="spellEnd"/>
      <w:r w:rsidR="00827EE5">
        <w:rPr>
          <w:rFonts w:ascii="TH SarabunPSK" w:hAnsi="TH SarabunPSK" w:cs="TH SarabunPSK" w:hint="cs"/>
          <w:sz w:val="28"/>
          <w:cs/>
        </w:rPr>
        <w:t>ลักษณ์การออกแบบ</w:t>
      </w:r>
      <w:r w:rsidR="008677AF" w:rsidRPr="008677AF">
        <w:rPr>
          <w:rFonts w:ascii="TH SarabunPSK" w:hAnsi="TH SarabunPSK" w:cs="TH SarabunPSK"/>
          <w:sz w:val="28"/>
          <w:cs/>
        </w:rPr>
        <w:t>สื่อจัดแสดงนิทรรศการ</w:t>
      </w:r>
      <w:r w:rsidR="008677AF">
        <w:rPr>
          <w:rFonts w:ascii="TH SarabunPSK" w:hAnsi="TH SarabunPSK" w:cs="TH SarabunPSK" w:hint="cs"/>
          <w:sz w:val="28"/>
          <w:cs/>
        </w:rPr>
        <w:t>ประวัติศาสตร์</w:t>
      </w:r>
      <w:r w:rsidR="008677AF" w:rsidRPr="008677AF">
        <w:rPr>
          <w:rFonts w:ascii="TH SarabunPSK" w:hAnsi="TH SarabunPSK" w:cs="TH SarabunPSK"/>
          <w:sz w:val="28"/>
          <w:cs/>
        </w:rPr>
        <w:t>โดยแบ่</w:t>
      </w:r>
      <w:r w:rsidR="008677AF">
        <w:rPr>
          <w:rFonts w:ascii="TH SarabunPSK" w:hAnsi="TH SarabunPSK" w:cs="TH SarabunPSK" w:hint="cs"/>
          <w:sz w:val="28"/>
          <w:cs/>
        </w:rPr>
        <w:t>งออกเป็น</w:t>
      </w:r>
    </w:p>
    <w:p w14:paraId="33737830" w14:textId="11B0AD44" w:rsidR="008677AF" w:rsidRDefault="008677AF" w:rsidP="008677AF">
      <w:pPr>
        <w:pStyle w:val="aa"/>
        <w:jc w:val="thaiDistribute"/>
        <w:rPr>
          <w:rFonts w:ascii="TH SarabunPSK" w:hAnsi="TH SarabunPSK" w:cs="TH SarabunPSK"/>
          <w:sz w:val="28"/>
        </w:rPr>
      </w:pPr>
      <w:r>
        <w:rPr>
          <w:rFonts w:ascii="TH SarabunPSK" w:hAnsi="TH SarabunPSK" w:cs="TH SarabunPSK" w:hint="cs"/>
          <w:sz w:val="28"/>
          <w:cs/>
        </w:rPr>
        <w:t xml:space="preserve">             -</w:t>
      </w:r>
      <w:bookmarkStart w:id="1" w:name="_Hlk87447638"/>
      <w:r>
        <w:rPr>
          <w:rFonts w:ascii="TH SarabunPSK" w:hAnsi="TH SarabunPSK" w:cs="TH SarabunPSK" w:hint="cs"/>
          <w:sz w:val="28"/>
          <w:cs/>
        </w:rPr>
        <w:t>ลักษณะของสื่อที่แสดงความ</w:t>
      </w:r>
      <w:proofErr w:type="spellStart"/>
      <w:r>
        <w:rPr>
          <w:rFonts w:ascii="TH SarabunPSK" w:hAnsi="TH SarabunPSK" w:cs="TH SarabunPSK" w:hint="cs"/>
          <w:sz w:val="28"/>
          <w:cs/>
        </w:rPr>
        <w:t>เป็</w:t>
      </w:r>
      <w:proofErr w:type="spellEnd"/>
      <w:r>
        <w:rPr>
          <w:rFonts w:ascii="TH SarabunPSK" w:hAnsi="TH SarabunPSK" w:cs="TH SarabunPSK" w:hint="cs"/>
          <w:sz w:val="28"/>
          <w:cs/>
        </w:rPr>
        <w:t>นอ</w:t>
      </w:r>
      <w:proofErr w:type="spellStart"/>
      <w:r>
        <w:rPr>
          <w:rFonts w:ascii="TH SarabunPSK" w:hAnsi="TH SarabunPSK" w:cs="TH SarabunPSK" w:hint="cs"/>
          <w:sz w:val="28"/>
          <w:cs/>
        </w:rPr>
        <w:t>ัต</w:t>
      </w:r>
      <w:proofErr w:type="spellEnd"/>
      <w:r>
        <w:rPr>
          <w:rFonts w:ascii="TH SarabunPSK" w:hAnsi="TH SarabunPSK" w:cs="TH SarabunPSK" w:hint="cs"/>
          <w:sz w:val="28"/>
          <w:cs/>
        </w:rPr>
        <w:t xml:space="preserve">ลักษณ์ </w:t>
      </w:r>
      <w:bookmarkEnd w:id="1"/>
      <w:r>
        <w:rPr>
          <w:rFonts w:ascii="TH SarabunPSK" w:hAnsi="TH SarabunPSK" w:cs="TH SarabunPSK" w:hint="cs"/>
          <w:sz w:val="28"/>
          <w:cs/>
        </w:rPr>
        <w:t xml:space="preserve">ได้แก่ </w:t>
      </w:r>
      <w:r w:rsidRPr="008677AF">
        <w:rPr>
          <w:rFonts w:ascii="TH SarabunPSK" w:hAnsi="TH SarabunPSK" w:cs="TH SarabunPSK"/>
          <w:sz w:val="28"/>
          <w:cs/>
        </w:rPr>
        <w:t>เรียบง่ายชัดเจน มีเอกลักษณ์ จดจำได้ง่าย มีความแตกต่าง</w:t>
      </w:r>
      <w:r>
        <w:rPr>
          <w:rFonts w:ascii="TH SarabunPSK" w:hAnsi="TH SarabunPSK" w:cs="TH SarabunPSK" w:hint="cs"/>
          <w:sz w:val="28"/>
          <w:cs/>
        </w:rPr>
        <w:t xml:space="preserve">   </w:t>
      </w:r>
    </w:p>
    <w:p w14:paraId="0D6BA279" w14:textId="3FC152F8" w:rsidR="008677AF" w:rsidRPr="000E37D0" w:rsidRDefault="008677AF" w:rsidP="008677AF">
      <w:pPr>
        <w:pStyle w:val="aa"/>
        <w:jc w:val="thaiDistribute"/>
        <w:rPr>
          <w:rFonts w:ascii="TH SarabunPSK" w:hAnsi="TH SarabunPSK" w:cs="TH SarabunPSK"/>
          <w:sz w:val="28"/>
          <w:cs/>
        </w:rPr>
      </w:pPr>
      <w:r>
        <w:rPr>
          <w:rFonts w:ascii="TH SarabunPSK" w:hAnsi="TH SarabunPSK" w:cs="TH SarabunPSK" w:hint="cs"/>
          <w:sz w:val="28"/>
          <w:cs/>
        </w:rPr>
        <w:t xml:space="preserve">             มีรูปแบบ</w:t>
      </w:r>
      <w:r w:rsidRPr="008677AF">
        <w:rPr>
          <w:rFonts w:ascii="TH SarabunPSK" w:hAnsi="TH SarabunPSK" w:cs="TH SarabunPSK"/>
          <w:sz w:val="28"/>
          <w:cs/>
        </w:rPr>
        <w:t>สาระสำคัญของเนื้อหาในการจัดแสดง  สื่อสารและเชื่อมโยงต่อเนื้อนาประวัติศาสตร์</w:t>
      </w:r>
    </w:p>
    <w:p w14:paraId="1BD8D807" w14:textId="2D4DD3D7" w:rsidR="006D1B41" w:rsidRDefault="008677AF" w:rsidP="001E4E8A">
      <w:pPr>
        <w:pStyle w:val="aa"/>
        <w:jc w:val="thaiDistribute"/>
        <w:rPr>
          <w:rFonts w:ascii="TH SarabunPSK" w:hAnsi="TH SarabunPSK" w:cs="TH SarabunPSK"/>
          <w:sz w:val="28"/>
        </w:rPr>
      </w:pPr>
      <w:r>
        <w:rPr>
          <w:rFonts w:ascii="TH SarabunPSK" w:hAnsi="TH SarabunPSK" w:cs="TH SarabunPSK" w:hint="cs"/>
          <w:sz w:val="28"/>
          <w:cs/>
        </w:rPr>
        <w:t xml:space="preserve">             </w:t>
      </w:r>
      <w:r w:rsidR="001E4E8A">
        <w:rPr>
          <w:rFonts w:ascii="TH SarabunPSK" w:hAnsi="TH SarabunPSK" w:cs="TH SarabunPSK" w:hint="cs"/>
          <w:sz w:val="28"/>
          <w:cs/>
        </w:rPr>
        <w:t>-</w:t>
      </w:r>
      <w:r w:rsidR="001E4E8A" w:rsidRPr="001E4E8A">
        <w:rPr>
          <w:rFonts w:ascii="TH SarabunPSK" w:hAnsi="TH SarabunPSK" w:cs="TH SarabunPSK"/>
          <w:sz w:val="28"/>
          <w:cs/>
        </w:rPr>
        <w:t>องค์ป</w:t>
      </w:r>
      <w:r w:rsidR="00B8175F">
        <w:rPr>
          <w:rFonts w:ascii="TH SarabunPSK" w:hAnsi="TH SarabunPSK" w:cs="TH SarabunPSK" w:hint="cs"/>
          <w:sz w:val="28"/>
          <w:cs/>
        </w:rPr>
        <w:t>ร</w:t>
      </w:r>
      <w:r w:rsidR="001E4E8A" w:rsidRPr="001E4E8A">
        <w:rPr>
          <w:rFonts w:ascii="TH SarabunPSK" w:hAnsi="TH SarabunPSK" w:cs="TH SarabunPSK"/>
          <w:sz w:val="28"/>
          <w:cs/>
        </w:rPr>
        <w:t>ะกอบของอ</w:t>
      </w:r>
      <w:proofErr w:type="spellStart"/>
      <w:r w:rsidR="001E4E8A" w:rsidRPr="001E4E8A">
        <w:rPr>
          <w:rFonts w:ascii="TH SarabunPSK" w:hAnsi="TH SarabunPSK" w:cs="TH SarabunPSK"/>
          <w:sz w:val="28"/>
          <w:cs/>
        </w:rPr>
        <w:t>ัต</w:t>
      </w:r>
      <w:proofErr w:type="spellEnd"/>
      <w:r w:rsidR="001E4E8A" w:rsidRPr="001E4E8A">
        <w:rPr>
          <w:rFonts w:ascii="TH SarabunPSK" w:hAnsi="TH SarabunPSK" w:cs="TH SarabunPSK"/>
          <w:sz w:val="28"/>
          <w:cs/>
        </w:rPr>
        <w:t xml:space="preserve">ลักษณ์ </w:t>
      </w:r>
      <w:r w:rsidR="006D1B41">
        <w:rPr>
          <w:rFonts w:ascii="TH SarabunPSK" w:hAnsi="TH SarabunPSK" w:cs="TH SarabunPSK" w:hint="cs"/>
          <w:sz w:val="28"/>
          <w:cs/>
        </w:rPr>
        <w:t xml:space="preserve">รูปทรงและรูปร่างของสื่อจัดแสดง </w:t>
      </w:r>
      <w:r w:rsidR="001E4E8A" w:rsidRPr="001E4E8A">
        <w:rPr>
          <w:rFonts w:ascii="TH SarabunPSK" w:hAnsi="TH SarabunPSK" w:cs="TH SarabunPSK"/>
          <w:sz w:val="28"/>
          <w:cs/>
        </w:rPr>
        <w:t>ตัวอักษรในการนำเสนอ</w:t>
      </w:r>
      <w:r w:rsidR="006D1B41" w:rsidRPr="006D1B41">
        <w:rPr>
          <w:rFonts w:ascii="TH SarabunPSK" w:hAnsi="TH SarabunPSK" w:cs="TH SarabunPSK"/>
          <w:sz w:val="28"/>
          <w:cs/>
        </w:rPr>
        <w:t>ของสื่อจัดแสดง</w:t>
      </w:r>
      <w:r w:rsidR="006D1B41">
        <w:rPr>
          <w:rFonts w:ascii="TH SarabunPSK" w:hAnsi="TH SarabunPSK" w:cs="TH SarabunPSK" w:hint="cs"/>
          <w:sz w:val="28"/>
          <w:cs/>
        </w:rPr>
        <w:t xml:space="preserve"> สีในการ</w:t>
      </w:r>
    </w:p>
    <w:p w14:paraId="7EA354AB" w14:textId="548CF79C" w:rsidR="006D1B41" w:rsidRDefault="006D1B41" w:rsidP="001E4E8A">
      <w:pPr>
        <w:pStyle w:val="aa"/>
        <w:jc w:val="thaiDistribute"/>
        <w:rPr>
          <w:rFonts w:ascii="TH SarabunPSK" w:hAnsi="TH SarabunPSK" w:cs="TH SarabunPSK"/>
          <w:sz w:val="28"/>
        </w:rPr>
      </w:pPr>
      <w:r>
        <w:rPr>
          <w:rFonts w:ascii="TH SarabunPSK" w:hAnsi="TH SarabunPSK" w:cs="TH SarabunPSK" w:hint="cs"/>
          <w:sz w:val="28"/>
          <w:cs/>
        </w:rPr>
        <w:t xml:space="preserve">             นำเสนอ</w:t>
      </w:r>
      <w:r w:rsidRPr="006D1B41">
        <w:rPr>
          <w:rFonts w:ascii="TH SarabunPSK" w:hAnsi="TH SarabunPSK" w:cs="TH SarabunPSK"/>
          <w:sz w:val="28"/>
          <w:cs/>
        </w:rPr>
        <w:t>ของสื่อจัดแสดง</w:t>
      </w:r>
    </w:p>
    <w:p w14:paraId="7D5F970E" w14:textId="1530BCCD" w:rsidR="00CF2915" w:rsidRDefault="00D67DCE" w:rsidP="001E4E8A">
      <w:pPr>
        <w:pStyle w:val="aa"/>
        <w:jc w:val="thaiDistribute"/>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กลุ่มแนวคิดที่4  ศึกษา</w:t>
      </w:r>
      <w:r w:rsidR="00CF2915">
        <w:rPr>
          <w:rFonts w:ascii="TH SarabunPSK" w:hAnsi="TH SarabunPSK" w:cs="TH SarabunPSK" w:hint="cs"/>
          <w:sz w:val="28"/>
          <w:cs/>
        </w:rPr>
        <w:t>กลุ่มที่ผู้เข้าชมนิทรรศการ</w:t>
      </w:r>
      <w:r w:rsidR="00CF2915" w:rsidRPr="00CF2915">
        <w:t xml:space="preserve"> </w:t>
      </w:r>
      <w:proofErr w:type="spellStart"/>
      <w:r w:rsidR="00CF2915" w:rsidRPr="00CF2915">
        <w:rPr>
          <w:rFonts w:ascii="TH SarabunPSK" w:hAnsi="TH SarabunPSK" w:cs="TH SarabunPSK"/>
          <w:sz w:val="28"/>
        </w:rPr>
        <w:t>Bitgood</w:t>
      </w:r>
      <w:proofErr w:type="spellEnd"/>
      <w:r w:rsidR="00CF2915" w:rsidRPr="00CF2915">
        <w:rPr>
          <w:rFonts w:ascii="TH SarabunPSK" w:hAnsi="TH SarabunPSK" w:cs="TH SarabunPSK"/>
          <w:sz w:val="28"/>
        </w:rPr>
        <w:t xml:space="preserve"> (</w:t>
      </w:r>
      <w:r w:rsidR="00CF2915" w:rsidRPr="00CF2915">
        <w:rPr>
          <w:rFonts w:ascii="TH SarabunPSK" w:hAnsi="TH SarabunPSK" w:cs="TH SarabunPSK"/>
          <w:sz w:val="28"/>
          <w:cs/>
        </w:rPr>
        <w:t>2002) กล่าวว่า การศึกษาผู้ชมพิพิธภัณฑ์นั้นไม่</w:t>
      </w:r>
      <w:r w:rsidR="00CF2915">
        <w:rPr>
          <w:rFonts w:ascii="TH SarabunPSK" w:hAnsi="TH SarabunPSK" w:cs="TH SarabunPSK" w:hint="cs"/>
          <w:sz w:val="28"/>
          <w:cs/>
        </w:rPr>
        <w:t xml:space="preserve">       </w:t>
      </w:r>
    </w:p>
    <w:p w14:paraId="3176E1CB" w14:textId="4826EE14" w:rsidR="00B8175F" w:rsidRPr="00CF2915" w:rsidRDefault="00CF2915" w:rsidP="00B8175F">
      <w:pPr>
        <w:pStyle w:val="aa"/>
        <w:jc w:val="thaiDistribute"/>
        <w:rPr>
          <w:rFonts w:ascii="TH SarabunPSK" w:hAnsi="TH SarabunPSK" w:cs="TH SarabunPSK"/>
          <w:sz w:val="28"/>
        </w:rPr>
      </w:pPr>
      <w:r>
        <w:rPr>
          <w:rFonts w:ascii="TH SarabunPSK" w:hAnsi="TH SarabunPSK" w:cs="TH SarabunPSK" w:hint="cs"/>
          <w:sz w:val="28"/>
          <w:cs/>
        </w:rPr>
        <w:t xml:space="preserve">             </w:t>
      </w:r>
      <w:r w:rsidRPr="00CF2915">
        <w:rPr>
          <w:rFonts w:ascii="TH SarabunPSK" w:hAnsi="TH SarabunPSK" w:cs="TH SarabunPSK"/>
          <w:sz w:val="28"/>
          <w:cs/>
        </w:rPr>
        <w:t>เหมือนกับการศึกษาทางจิตวิทยาสภาพแวดล้อมโดยทั่วไป เพราะต้องเกี่ยวข้องกับผู้ชมที่มีความหลากหลาย</w:t>
      </w:r>
    </w:p>
    <w:p w14:paraId="10FE7262" w14:textId="214D9192" w:rsidR="00B8175F" w:rsidRDefault="00B8175F" w:rsidP="001E4E8A">
      <w:pPr>
        <w:pStyle w:val="aa"/>
        <w:jc w:val="thaiDistribute"/>
        <w:rPr>
          <w:rFonts w:ascii="TH SarabunPSK" w:hAnsi="TH SarabunPSK" w:cs="TH SarabunPSK"/>
          <w:sz w:val="28"/>
        </w:rPr>
      </w:pPr>
      <w:r>
        <w:rPr>
          <w:rFonts w:ascii="TH SarabunPSK" w:hAnsi="TH SarabunPSK" w:cs="TH SarabunPSK" w:hint="cs"/>
          <w:sz w:val="28"/>
          <w:cs/>
        </w:rPr>
        <w:t xml:space="preserve">            </w:t>
      </w:r>
      <w:r w:rsidR="00CF2915" w:rsidRPr="00CF2915">
        <w:rPr>
          <w:rFonts w:ascii="TH SarabunPSK" w:hAnsi="TH SarabunPSK" w:cs="TH SarabunPSK"/>
          <w:sz w:val="28"/>
          <w:cs/>
        </w:rPr>
        <w:t xml:space="preserve"> </w:t>
      </w:r>
      <w:proofErr w:type="spellStart"/>
      <w:r w:rsidR="00CF2915" w:rsidRPr="00CF2915">
        <w:rPr>
          <w:rFonts w:ascii="TH SarabunPSK" w:hAnsi="TH SarabunPSK" w:cs="TH SarabunPSK"/>
          <w:sz w:val="28"/>
        </w:rPr>
        <w:t>Bitgood</w:t>
      </w:r>
      <w:proofErr w:type="spellEnd"/>
      <w:r w:rsidR="00CF2915" w:rsidRPr="00CF2915">
        <w:rPr>
          <w:rFonts w:ascii="TH SarabunPSK" w:hAnsi="TH SarabunPSK" w:cs="TH SarabunPSK"/>
          <w:sz w:val="28"/>
        </w:rPr>
        <w:t xml:space="preserve"> (</w:t>
      </w:r>
      <w:r w:rsidR="00CF2915" w:rsidRPr="00CF2915">
        <w:rPr>
          <w:rFonts w:ascii="TH SarabunPSK" w:hAnsi="TH SarabunPSK" w:cs="TH SarabunPSK"/>
          <w:sz w:val="28"/>
          <w:cs/>
        </w:rPr>
        <w:t>2002) ได้จำแนกประเภทของผู้เข้าชมพิพิธภัณฑ์เป็น 2</w:t>
      </w:r>
      <w:r w:rsidR="00B755CB">
        <w:rPr>
          <w:rFonts w:ascii="TH SarabunPSK" w:hAnsi="TH SarabunPSK" w:cs="TH SarabunPSK" w:hint="cs"/>
          <w:sz w:val="28"/>
          <w:cs/>
        </w:rPr>
        <w:t xml:space="preserve"> </w:t>
      </w:r>
      <w:r>
        <w:rPr>
          <w:rFonts w:ascii="TH SarabunPSK" w:hAnsi="TH SarabunPSK" w:cs="TH SarabunPSK" w:hint="cs"/>
          <w:sz w:val="28"/>
          <w:cs/>
        </w:rPr>
        <w:t xml:space="preserve"> </w:t>
      </w:r>
      <w:r w:rsidRPr="00B8175F">
        <w:rPr>
          <w:rFonts w:ascii="TH SarabunPSK" w:hAnsi="TH SarabunPSK" w:cs="TH SarabunPSK"/>
          <w:sz w:val="28"/>
          <w:cs/>
        </w:rPr>
        <w:t>ประเภทหลัก ได้แก่</w:t>
      </w:r>
      <w:r>
        <w:rPr>
          <w:rFonts w:ascii="TH SarabunPSK" w:hAnsi="TH SarabunPSK" w:cs="TH SarabunPSK"/>
          <w:sz w:val="28"/>
        </w:rPr>
        <w:t xml:space="preserve"> </w:t>
      </w:r>
    </w:p>
    <w:p w14:paraId="68F353E1" w14:textId="55505D1A" w:rsidR="00CF2915" w:rsidRDefault="00B8175F" w:rsidP="001E4E8A">
      <w:pPr>
        <w:pStyle w:val="aa"/>
        <w:jc w:val="thaiDistribute"/>
        <w:rPr>
          <w:rFonts w:ascii="TH SarabunPSK" w:hAnsi="TH SarabunPSK" w:cs="TH SarabunPSK"/>
          <w:sz w:val="28"/>
        </w:rPr>
      </w:pPr>
      <w:r>
        <w:rPr>
          <w:rFonts w:ascii="TH SarabunPSK" w:hAnsi="TH SarabunPSK" w:cs="TH SarabunPSK" w:hint="cs"/>
          <w:sz w:val="28"/>
          <w:cs/>
        </w:rPr>
        <w:lastRenderedPageBreak/>
        <w:t xml:space="preserve">             </w:t>
      </w:r>
      <w:r w:rsidR="00CF2915" w:rsidRPr="00CF2915">
        <w:rPr>
          <w:rFonts w:ascii="TH SarabunPSK" w:hAnsi="TH SarabunPSK" w:cs="TH SarabunPSK"/>
          <w:sz w:val="28"/>
          <w:cs/>
        </w:rPr>
        <w:t>1)ผู้เข้าชม</w:t>
      </w:r>
      <w:r>
        <w:rPr>
          <w:rFonts w:ascii="TH SarabunPSK" w:hAnsi="TH SarabunPSK" w:cs="TH SarabunPSK" w:hint="cs"/>
          <w:sz w:val="28"/>
          <w:cs/>
        </w:rPr>
        <w:t xml:space="preserve">ทั่วไป </w:t>
      </w:r>
      <w:r w:rsidR="00CF2915" w:rsidRPr="00CF2915">
        <w:rPr>
          <w:rFonts w:ascii="TH SarabunPSK" w:hAnsi="TH SarabunPSK" w:cs="TH SarabunPSK"/>
          <w:sz w:val="28"/>
          <w:cs/>
        </w:rPr>
        <w:t xml:space="preserve"> 2)กลุ่มนักเรียนหรือนักศึกษา เป็นกลุ่มที่มีจำนวนมากรองลงมา </w:t>
      </w:r>
      <w:r w:rsidR="00CF2915">
        <w:rPr>
          <w:rFonts w:ascii="TH SarabunPSK" w:hAnsi="TH SarabunPSK" w:cs="TH SarabunPSK" w:hint="cs"/>
          <w:sz w:val="28"/>
          <w:cs/>
        </w:rPr>
        <w:t xml:space="preserve">   </w:t>
      </w:r>
    </w:p>
    <w:p w14:paraId="7B3ED36F" w14:textId="091414EE" w:rsidR="00CF2915" w:rsidRDefault="00CF2915" w:rsidP="001E4E8A">
      <w:pPr>
        <w:pStyle w:val="aa"/>
        <w:jc w:val="thaiDistribute"/>
        <w:rPr>
          <w:rFonts w:ascii="TH SarabunPSK" w:hAnsi="TH SarabunPSK" w:cs="TH SarabunPSK"/>
          <w:sz w:val="28"/>
          <w:cs/>
        </w:rPr>
      </w:pPr>
      <w:r>
        <w:rPr>
          <w:rFonts w:ascii="TH SarabunPSK" w:hAnsi="TH SarabunPSK" w:cs="TH SarabunPSK" w:hint="cs"/>
          <w:sz w:val="28"/>
          <w:cs/>
        </w:rPr>
        <w:t xml:space="preserve">           </w:t>
      </w:r>
      <w:r w:rsidR="00B755CB">
        <w:rPr>
          <w:rFonts w:ascii="TH SarabunPSK" w:hAnsi="TH SarabunPSK" w:cs="TH SarabunPSK" w:hint="cs"/>
          <w:sz w:val="28"/>
          <w:cs/>
        </w:rPr>
        <w:t xml:space="preserve"> </w:t>
      </w:r>
      <w:r>
        <w:rPr>
          <w:rFonts w:ascii="TH SarabunPSK" w:hAnsi="TH SarabunPSK" w:cs="TH SarabunPSK" w:hint="cs"/>
          <w:sz w:val="28"/>
          <w:cs/>
        </w:rPr>
        <w:t xml:space="preserve"> </w:t>
      </w:r>
      <w:r w:rsidRPr="00CF2915">
        <w:rPr>
          <w:rFonts w:ascii="TH SarabunPSK" w:hAnsi="TH SarabunPSK" w:cs="TH SarabunPSK"/>
          <w:sz w:val="28"/>
          <w:cs/>
        </w:rPr>
        <w:t xml:space="preserve">กลุ่มนี้มักจะมีครู อาจารย์ หรือผู้ปกครองพามา และมักมาเพื่อมีจุดประสงค์เฉพาะหรือมีงานที่ได้รับมอบหมายมาทำ </w:t>
      </w:r>
    </w:p>
    <w:p w14:paraId="6128ED6E" w14:textId="6553DA55" w:rsidR="00D67DCE" w:rsidRDefault="00CF2915" w:rsidP="001E4E8A">
      <w:pPr>
        <w:pStyle w:val="aa"/>
        <w:jc w:val="thaiDistribute"/>
        <w:rPr>
          <w:rFonts w:ascii="TH SarabunPSK" w:hAnsi="TH SarabunPSK" w:cs="TH SarabunPSK"/>
          <w:sz w:val="28"/>
        </w:rPr>
      </w:pPr>
      <w:r>
        <w:rPr>
          <w:rFonts w:ascii="TH SarabunPSK" w:hAnsi="TH SarabunPSK" w:cs="TH SarabunPSK" w:hint="cs"/>
          <w:sz w:val="28"/>
          <w:cs/>
        </w:rPr>
        <w:t xml:space="preserve">            </w:t>
      </w:r>
      <w:r w:rsidR="00B755CB">
        <w:rPr>
          <w:rFonts w:ascii="TH SarabunPSK" w:hAnsi="TH SarabunPSK" w:cs="TH SarabunPSK" w:hint="cs"/>
          <w:sz w:val="28"/>
          <w:cs/>
        </w:rPr>
        <w:t xml:space="preserve"> </w:t>
      </w:r>
      <w:r w:rsidRPr="00CF2915">
        <w:rPr>
          <w:rFonts w:ascii="TH SarabunPSK" w:hAnsi="TH SarabunPSK" w:cs="TH SarabunPSK"/>
          <w:sz w:val="28"/>
          <w:cs/>
        </w:rPr>
        <w:t>ดังนั้น2กลุ่มนี้จึงเป็นกลุ่มเป้าหมายในการทดลองวิจัยนี้</w:t>
      </w:r>
    </w:p>
    <w:p w14:paraId="5CEBCFC2" w14:textId="56BC5608" w:rsidR="00A40489" w:rsidRDefault="00A40489" w:rsidP="007E0BFC">
      <w:pPr>
        <w:pStyle w:val="aa"/>
        <w:jc w:val="center"/>
        <w:rPr>
          <w:rFonts w:ascii="TH SarabunPSK" w:hAnsi="TH SarabunPSK" w:cs="TH SarabunPSK"/>
          <w:noProof/>
          <w:sz w:val="28"/>
        </w:rPr>
      </w:pPr>
    </w:p>
    <w:p w14:paraId="123D589C" w14:textId="310374BF" w:rsidR="005E562D" w:rsidRDefault="00B8175F" w:rsidP="005E562D">
      <w:pPr>
        <w:pStyle w:val="aa"/>
        <w:jc w:val="center"/>
        <w:rPr>
          <w:rFonts w:ascii="TH SarabunPSK" w:hAnsi="TH SarabunPSK" w:cs="TH SarabunPSK"/>
          <w:sz w:val="28"/>
        </w:rPr>
      </w:pPr>
      <w:r>
        <w:rPr>
          <w:rFonts w:ascii="TH SarabunPSK" w:hAnsi="TH SarabunPSK" w:cs="TH SarabunPSK"/>
          <w:noProof/>
          <w:sz w:val="28"/>
        </w:rPr>
        <w:drawing>
          <wp:inline distT="0" distB="0" distL="0" distR="0" wp14:anchorId="2D390BFE" wp14:editId="2B1705FF">
            <wp:extent cx="4930140" cy="2803656"/>
            <wp:effectExtent l="0" t="0" r="3810"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2796" cy="2810853"/>
                    </a:xfrm>
                    <a:prstGeom prst="rect">
                      <a:avLst/>
                    </a:prstGeom>
                    <a:noFill/>
                  </pic:spPr>
                </pic:pic>
              </a:graphicData>
            </a:graphic>
          </wp:inline>
        </w:drawing>
      </w:r>
    </w:p>
    <w:p w14:paraId="3EB26B52" w14:textId="5B90CE99" w:rsidR="005E562D" w:rsidRPr="005E562D" w:rsidRDefault="005E562D" w:rsidP="005E562D">
      <w:pPr>
        <w:pStyle w:val="aa"/>
        <w:jc w:val="center"/>
        <w:rPr>
          <w:rFonts w:ascii="TH SarabunPSK" w:hAnsi="TH SarabunPSK" w:cs="TH SarabunPSK"/>
          <w:sz w:val="28"/>
        </w:rPr>
      </w:pPr>
      <w:r w:rsidRPr="005E562D">
        <w:rPr>
          <w:rFonts w:ascii="TH SarabunPSK" w:hAnsi="TH SarabunPSK" w:cs="TH SarabunPSK"/>
          <w:sz w:val="28"/>
          <w:cs/>
        </w:rPr>
        <w:t xml:space="preserve">ภาพที่ </w:t>
      </w:r>
      <w:r w:rsidRPr="005E562D">
        <w:rPr>
          <w:rFonts w:ascii="TH SarabunPSK" w:hAnsi="TH SarabunPSK" w:cs="TH SarabunPSK"/>
          <w:sz w:val="28"/>
        </w:rPr>
        <w:t>1</w:t>
      </w:r>
      <w:r w:rsidRPr="005E562D">
        <w:rPr>
          <w:rFonts w:ascii="TH SarabunPSK" w:hAnsi="TH SarabunPSK" w:cs="TH SarabunPSK"/>
          <w:sz w:val="28"/>
          <w:cs/>
        </w:rPr>
        <w:t xml:space="preserve"> ภาพ</w:t>
      </w:r>
      <w:r>
        <w:rPr>
          <w:rFonts w:ascii="TH SarabunPSK" w:hAnsi="TH SarabunPSK" w:cs="TH SarabunPSK" w:hint="cs"/>
          <w:sz w:val="28"/>
          <w:cs/>
        </w:rPr>
        <w:t>กรอบแนวคิดในการวิจัย</w:t>
      </w:r>
    </w:p>
    <w:p w14:paraId="77AC26D6" w14:textId="5B7F8EDF" w:rsidR="005E562D" w:rsidRDefault="005E562D" w:rsidP="005E562D">
      <w:pPr>
        <w:pStyle w:val="aa"/>
        <w:jc w:val="center"/>
        <w:rPr>
          <w:rFonts w:ascii="TH SarabunPSK" w:hAnsi="TH SarabunPSK" w:cs="TH SarabunPSK"/>
          <w:sz w:val="28"/>
        </w:rPr>
      </w:pPr>
      <w:r w:rsidRPr="005E562D">
        <w:rPr>
          <w:rFonts w:ascii="TH SarabunPSK" w:hAnsi="TH SarabunPSK" w:cs="TH SarabunPSK"/>
          <w:sz w:val="28"/>
          <w:cs/>
        </w:rPr>
        <w:t xml:space="preserve">ที่มา : </w:t>
      </w:r>
      <w:r>
        <w:rPr>
          <w:rFonts w:ascii="TH SarabunPSK" w:hAnsi="TH SarabunPSK" w:cs="TH SarabunPSK" w:hint="cs"/>
          <w:sz w:val="28"/>
          <w:cs/>
        </w:rPr>
        <w:t>ผู้วิจัย</w:t>
      </w:r>
    </w:p>
    <w:p w14:paraId="7851455E" w14:textId="77777777" w:rsidR="007E0BFC" w:rsidRDefault="007E0BFC" w:rsidP="007E0BFC">
      <w:pPr>
        <w:pStyle w:val="aa"/>
        <w:jc w:val="center"/>
        <w:rPr>
          <w:rFonts w:ascii="TH SarabunPSK" w:hAnsi="TH SarabunPSK" w:cs="TH SarabunPSK"/>
          <w:sz w:val="28"/>
        </w:rPr>
      </w:pPr>
    </w:p>
    <w:p w14:paraId="561ED215" w14:textId="77777777" w:rsidR="00735457" w:rsidRDefault="001F6CDB" w:rsidP="00994DB6">
      <w:pPr>
        <w:pStyle w:val="aa"/>
        <w:numPr>
          <w:ilvl w:val="0"/>
          <w:numId w:val="3"/>
        </w:numPr>
        <w:jc w:val="thaiDistribute"/>
        <w:rPr>
          <w:rFonts w:ascii="TH SarabunPSK" w:hAnsi="TH SarabunPSK" w:cs="TH SarabunPSK"/>
          <w:sz w:val="28"/>
        </w:rPr>
      </w:pPr>
      <w:r w:rsidRPr="00100C3E">
        <w:rPr>
          <w:rFonts w:ascii="TH SarabunPSK" w:hAnsi="TH SarabunPSK" w:cs="TH SarabunPSK" w:hint="cs"/>
          <w:sz w:val="28"/>
          <w:cs/>
        </w:rPr>
        <w:t xml:space="preserve"> ลงพื้นที่สำรวจทาง</w:t>
      </w:r>
      <w:r w:rsidR="00100C3E" w:rsidRPr="00100C3E">
        <w:rPr>
          <w:rFonts w:ascii="TH SarabunPSK" w:hAnsi="TH SarabunPSK" w:cs="TH SarabunPSK" w:hint="cs"/>
          <w:sz w:val="28"/>
          <w:cs/>
        </w:rPr>
        <w:t>กายภาพของ</w:t>
      </w:r>
      <w:r w:rsidR="00100C3E">
        <w:rPr>
          <w:rFonts w:ascii="TH SarabunPSK" w:hAnsi="TH SarabunPSK" w:cs="TH SarabunPSK" w:hint="cs"/>
          <w:sz w:val="28"/>
          <w:cs/>
        </w:rPr>
        <w:t xml:space="preserve">นิทรรศการภายในพิพิธภัณฑ์ประวัติศาสตร์ </w:t>
      </w:r>
      <w:r w:rsidR="00100C3E" w:rsidRPr="00994DB6">
        <w:rPr>
          <w:rFonts w:ascii="TH SarabunPSK" w:hAnsi="TH SarabunPSK" w:cs="TH SarabunPSK" w:hint="cs"/>
          <w:sz w:val="28"/>
          <w:cs/>
        </w:rPr>
        <w:t xml:space="preserve">โดยผู้วิจัยลงพื้นที่สำรวจสามพิพิธภัณฑ์ </w:t>
      </w:r>
      <w:r w:rsidR="00994DB6">
        <w:rPr>
          <w:rFonts w:ascii="TH SarabunPSK" w:hAnsi="TH SarabunPSK" w:cs="TH SarabunPSK" w:hint="cs"/>
          <w:sz w:val="28"/>
          <w:cs/>
        </w:rPr>
        <w:t xml:space="preserve"> </w:t>
      </w:r>
      <w:r w:rsidR="00735457">
        <w:rPr>
          <w:rFonts w:ascii="TH SarabunPSK" w:hAnsi="TH SarabunPSK" w:cs="TH SarabunPSK" w:hint="cs"/>
          <w:sz w:val="28"/>
          <w:cs/>
        </w:rPr>
        <w:t xml:space="preserve"> </w:t>
      </w:r>
    </w:p>
    <w:p w14:paraId="5588364F" w14:textId="6EA022DF" w:rsidR="00A40489" w:rsidRDefault="00735457" w:rsidP="00735457">
      <w:pPr>
        <w:pStyle w:val="aa"/>
        <w:ind w:left="720"/>
        <w:jc w:val="thaiDistribute"/>
        <w:rPr>
          <w:rFonts w:ascii="TH SarabunPSK" w:hAnsi="TH SarabunPSK" w:cs="TH SarabunPSK"/>
          <w:sz w:val="28"/>
        </w:rPr>
      </w:pPr>
      <w:r>
        <w:rPr>
          <w:rFonts w:ascii="TH SarabunPSK" w:hAnsi="TH SarabunPSK" w:cs="TH SarabunPSK" w:hint="cs"/>
          <w:sz w:val="28"/>
          <w:cs/>
        </w:rPr>
        <w:t xml:space="preserve"> </w:t>
      </w:r>
      <w:r w:rsidR="00100C3E" w:rsidRPr="00994DB6">
        <w:rPr>
          <w:rFonts w:ascii="TH SarabunPSK" w:hAnsi="TH SarabunPSK" w:cs="TH SarabunPSK" w:hint="cs"/>
          <w:sz w:val="28"/>
          <w:cs/>
        </w:rPr>
        <w:t xml:space="preserve">ได้แก่ </w:t>
      </w:r>
      <w:r w:rsidR="00655C80" w:rsidRPr="00994DB6">
        <w:rPr>
          <w:rStyle w:val="ad"/>
          <w:rFonts w:ascii="TH SarabunPSK" w:hAnsi="TH SarabunPSK" w:cs="TH SarabunPSK"/>
          <w:b w:val="0"/>
          <w:bCs w:val="0"/>
          <w:color w:val="666666"/>
          <w:sz w:val="28"/>
          <w:bdr w:val="none" w:sz="0" w:space="0" w:color="auto" w:frame="1"/>
          <w:shd w:val="clear" w:color="auto" w:fill="FFFFFF"/>
          <w:cs/>
        </w:rPr>
        <w:t>พิพิธภัณฑ์พระบาทสมเด็จพระปกเกล้าเจ้าอยู่หัว</w:t>
      </w:r>
      <w:r w:rsidR="00655C80" w:rsidRPr="00994DB6">
        <w:rPr>
          <w:rFonts w:ascii="TH SarabunPSK" w:hAnsi="TH SarabunPSK" w:cs="TH SarabunPSK" w:hint="cs"/>
          <w:sz w:val="28"/>
          <w:cs/>
        </w:rPr>
        <w:t xml:space="preserve"> </w:t>
      </w:r>
      <w:r w:rsidR="00994DB6" w:rsidRPr="00994DB6">
        <w:rPr>
          <w:rFonts w:ascii="TH SarabunPSK" w:hAnsi="TH SarabunPSK" w:cs="TH SarabunPSK"/>
          <w:sz w:val="28"/>
          <w:cs/>
        </w:rPr>
        <w:t>พิพิธบางลำพู</w:t>
      </w:r>
      <w:r w:rsidR="00994DB6" w:rsidRPr="00994DB6">
        <w:rPr>
          <w:rFonts w:ascii="TH SarabunPSK" w:hAnsi="TH SarabunPSK" w:cs="TH SarabunPSK"/>
          <w:sz w:val="28"/>
        </w:rPr>
        <w:t xml:space="preserve"> </w:t>
      </w:r>
      <w:r>
        <w:rPr>
          <w:rFonts w:ascii="TH SarabunPSK" w:hAnsi="TH SarabunPSK" w:cs="TH SarabunPSK" w:hint="cs"/>
          <w:sz w:val="28"/>
          <w:cs/>
        </w:rPr>
        <w:t>เพื่อหาข้อมูลรูปแบบสื่อที่ใช้ใน</w:t>
      </w:r>
      <w:r w:rsidR="00A40489">
        <w:rPr>
          <w:rFonts w:ascii="TH SarabunPSK" w:hAnsi="TH SarabunPSK" w:cs="TH SarabunPSK" w:hint="cs"/>
          <w:sz w:val="28"/>
          <w:cs/>
        </w:rPr>
        <w:t xml:space="preserve"> </w:t>
      </w:r>
    </w:p>
    <w:p w14:paraId="11384B07" w14:textId="15139296" w:rsidR="008A0FE3" w:rsidRDefault="00A40489" w:rsidP="00735457">
      <w:pPr>
        <w:pStyle w:val="aa"/>
        <w:ind w:left="720"/>
        <w:jc w:val="thaiDistribute"/>
        <w:rPr>
          <w:rFonts w:ascii="TH SarabunPSK" w:hAnsi="TH SarabunPSK" w:cs="TH SarabunPSK"/>
          <w:sz w:val="28"/>
        </w:rPr>
      </w:pPr>
      <w:r>
        <w:rPr>
          <w:rFonts w:ascii="TH SarabunPSK" w:hAnsi="TH SarabunPSK" w:cs="TH SarabunPSK" w:hint="cs"/>
          <w:sz w:val="28"/>
          <w:cs/>
        </w:rPr>
        <w:t xml:space="preserve"> </w:t>
      </w:r>
      <w:r w:rsidR="00735457">
        <w:rPr>
          <w:rFonts w:ascii="TH SarabunPSK" w:hAnsi="TH SarabunPSK" w:cs="TH SarabunPSK" w:hint="cs"/>
          <w:sz w:val="28"/>
          <w:cs/>
        </w:rPr>
        <w:t>การจัดแสดง</w:t>
      </w:r>
      <w:r>
        <w:rPr>
          <w:rFonts w:ascii="TH SarabunPSK" w:hAnsi="TH SarabunPSK" w:cs="TH SarabunPSK" w:hint="cs"/>
          <w:sz w:val="28"/>
          <w:cs/>
        </w:rPr>
        <w:t>ว่ามีลักษณะอย่างไร</w:t>
      </w:r>
      <w:r w:rsidR="006E6898">
        <w:rPr>
          <w:rFonts w:ascii="TH SarabunPSK" w:hAnsi="TH SarabunPSK" w:cs="TH SarabunPSK" w:hint="cs"/>
          <w:sz w:val="28"/>
          <w:cs/>
        </w:rPr>
        <w:t xml:space="preserve">  ภาพที่2</w:t>
      </w:r>
      <w:r w:rsidR="00000B50">
        <w:rPr>
          <w:rFonts w:ascii="TH SarabunPSK" w:hAnsi="TH SarabunPSK" w:cs="TH SarabunPSK" w:hint="cs"/>
          <w:sz w:val="28"/>
          <w:cs/>
        </w:rPr>
        <w:t>-3</w:t>
      </w:r>
      <w:r w:rsidR="006E6898">
        <w:rPr>
          <w:rFonts w:ascii="TH SarabunPSK" w:hAnsi="TH SarabunPSK" w:cs="TH SarabunPSK" w:hint="cs"/>
          <w:sz w:val="28"/>
          <w:cs/>
        </w:rPr>
        <w:t>และภาพที่</w:t>
      </w:r>
      <w:r w:rsidR="00000B50">
        <w:rPr>
          <w:rFonts w:ascii="TH SarabunPSK" w:hAnsi="TH SarabunPSK" w:cs="TH SarabunPSK" w:hint="cs"/>
          <w:sz w:val="28"/>
          <w:cs/>
        </w:rPr>
        <w:t>4-5</w:t>
      </w:r>
    </w:p>
    <w:p w14:paraId="7AB14C3E" w14:textId="77777777" w:rsidR="006E6898" w:rsidRDefault="006E6898" w:rsidP="00735457">
      <w:pPr>
        <w:pStyle w:val="aa"/>
        <w:ind w:left="720"/>
        <w:jc w:val="thaiDistribute"/>
        <w:rPr>
          <w:rFonts w:ascii="TH SarabunPSK" w:hAnsi="TH SarabunPSK" w:cs="TH SarabunPSK"/>
          <w:sz w:val="28"/>
        </w:rPr>
      </w:pPr>
    </w:p>
    <w:p w14:paraId="2566DEE9" w14:textId="2E20E7E2" w:rsidR="006E6898" w:rsidRDefault="006E6898" w:rsidP="006E6898">
      <w:pPr>
        <w:pStyle w:val="aa"/>
        <w:ind w:left="720"/>
        <w:jc w:val="center"/>
        <w:rPr>
          <w:rFonts w:ascii="TH SarabunPSK" w:hAnsi="TH SarabunPSK" w:cs="TH SarabunPSK"/>
          <w:sz w:val="28"/>
        </w:rPr>
      </w:pPr>
      <w:r>
        <w:rPr>
          <w:noProof/>
          <w:cs/>
        </w:rPr>
        <w:drawing>
          <wp:inline distT="0" distB="0" distL="0" distR="0" wp14:anchorId="370C0390" wp14:editId="7B626E8D">
            <wp:extent cx="2204085" cy="1653185"/>
            <wp:effectExtent l="0" t="0" r="5715" b="4445"/>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137" cy="1666725"/>
                    </a:xfrm>
                    <a:prstGeom prst="rect">
                      <a:avLst/>
                    </a:prstGeom>
                    <a:noFill/>
                    <a:ln>
                      <a:noFill/>
                    </a:ln>
                  </pic:spPr>
                </pic:pic>
              </a:graphicData>
            </a:graphic>
          </wp:inline>
        </w:drawing>
      </w:r>
      <w:r>
        <w:rPr>
          <w:noProof/>
          <w:cs/>
        </w:rPr>
        <w:drawing>
          <wp:inline distT="0" distB="0" distL="0" distR="0" wp14:anchorId="599171F7" wp14:editId="60A0B63B">
            <wp:extent cx="2201172" cy="1651001"/>
            <wp:effectExtent l="0" t="0" r="8890" b="635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0828" cy="1688246"/>
                    </a:xfrm>
                    <a:prstGeom prst="rect">
                      <a:avLst/>
                    </a:prstGeom>
                    <a:noFill/>
                    <a:ln>
                      <a:noFill/>
                    </a:ln>
                  </pic:spPr>
                </pic:pic>
              </a:graphicData>
            </a:graphic>
          </wp:inline>
        </w:drawing>
      </w:r>
    </w:p>
    <w:p w14:paraId="3F6C8C2A" w14:textId="77777777" w:rsidR="006E6898" w:rsidRDefault="006E6898" w:rsidP="006E6898">
      <w:pPr>
        <w:pStyle w:val="aa"/>
        <w:ind w:left="720"/>
        <w:jc w:val="center"/>
        <w:rPr>
          <w:rFonts w:ascii="TH SarabunPSK" w:hAnsi="TH SarabunPSK" w:cs="TH SarabunPSK"/>
          <w:sz w:val="28"/>
        </w:rPr>
      </w:pPr>
    </w:p>
    <w:p w14:paraId="54BD1DEE" w14:textId="6BB587A0" w:rsidR="006E6898" w:rsidRPr="00C55FBF" w:rsidRDefault="006E6898" w:rsidP="006E6898">
      <w:pPr>
        <w:pStyle w:val="aa"/>
        <w:ind w:left="720"/>
        <w:jc w:val="center"/>
        <w:rPr>
          <w:rFonts w:ascii="TH SarabunPSK" w:hAnsi="TH SarabunPSK" w:cs="TH SarabunPSK"/>
          <w:b/>
          <w:bCs/>
          <w:sz w:val="28"/>
        </w:rPr>
      </w:pPr>
      <w:r w:rsidRPr="00C55FBF">
        <w:rPr>
          <w:rFonts w:ascii="TH SarabunPSK" w:hAnsi="TH SarabunPSK" w:cs="TH SarabunPSK"/>
          <w:b/>
          <w:bCs/>
          <w:sz w:val="28"/>
          <w:cs/>
        </w:rPr>
        <w:t xml:space="preserve">ภาพที่ </w:t>
      </w:r>
      <w:r w:rsidRPr="00C55FBF">
        <w:rPr>
          <w:rFonts w:ascii="TH SarabunPSK" w:hAnsi="TH SarabunPSK" w:cs="TH SarabunPSK" w:hint="cs"/>
          <w:b/>
          <w:bCs/>
          <w:sz w:val="28"/>
          <w:cs/>
        </w:rPr>
        <w:t>2-3</w:t>
      </w:r>
      <w:r w:rsidRPr="00C55FBF">
        <w:rPr>
          <w:rFonts w:ascii="TH SarabunPSK" w:hAnsi="TH SarabunPSK" w:cs="TH SarabunPSK"/>
          <w:b/>
          <w:bCs/>
          <w:sz w:val="28"/>
          <w:cs/>
        </w:rPr>
        <w:t xml:space="preserve"> ภาพ</w:t>
      </w:r>
      <w:r w:rsidRPr="00C55FBF">
        <w:rPr>
          <w:rFonts w:ascii="TH SarabunPSK" w:hAnsi="TH SarabunPSK" w:cs="TH SarabunPSK" w:hint="cs"/>
          <w:b/>
          <w:bCs/>
          <w:sz w:val="28"/>
          <w:cs/>
        </w:rPr>
        <w:t>ลงพื้นที่สำรวจข้อมูลสื่อจัดแสดง</w:t>
      </w:r>
      <w:r w:rsidRPr="00C55FBF">
        <w:rPr>
          <w:rFonts w:ascii="TH SarabunPSK" w:hAnsi="TH SarabunPSK" w:cs="TH SarabunPSK"/>
          <w:b/>
          <w:bCs/>
          <w:sz w:val="28"/>
          <w:cs/>
        </w:rPr>
        <w:t>พิพิธภัณฑ์พระบาทสมเด็จพระปกเกล้าเจ้าอยู่หัว</w:t>
      </w:r>
    </w:p>
    <w:p w14:paraId="2E99EA63" w14:textId="76320F3F" w:rsidR="006E6898" w:rsidRPr="00C55FBF" w:rsidRDefault="006E6898" w:rsidP="006E6898">
      <w:pPr>
        <w:pStyle w:val="aa"/>
        <w:ind w:left="720"/>
        <w:jc w:val="center"/>
        <w:rPr>
          <w:rFonts w:ascii="TH SarabunPSK" w:hAnsi="TH SarabunPSK" w:cs="TH SarabunPSK"/>
          <w:b/>
          <w:bCs/>
          <w:sz w:val="28"/>
          <w:cs/>
        </w:rPr>
      </w:pPr>
      <w:r w:rsidRPr="00C55FBF">
        <w:rPr>
          <w:rFonts w:ascii="TH SarabunPSK" w:hAnsi="TH SarabunPSK" w:cs="TH SarabunPSK"/>
          <w:b/>
          <w:bCs/>
          <w:sz w:val="28"/>
          <w:cs/>
        </w:rPr>
        <w:t>ที่มา : ผู้วิจัย</w:t>
      </w:r>
    </w:p>
    <w:p w14:paraId="69AAF923" w14:textId="77777777" w:rsidR="006E6898" w:rsidRDefault="006E6898" w:rsidP="006E6898">
      <w:pPr>
        <w:pStyle w:val="aa"/>
        <w:ind w:left="720"/>
        <w:jc w:val="center"/>
        <w:rPr>
          <w:rFonts w:ascii="TH SarabunPSK" w:hAnsi="TH SarabunPSK" w:cs="TH SarabunPSK"/>
          <w:sz w:val="28"/>
          <w:cs/>
        </w:rPr>
      </w:pPr>
    </w:p>
    <w:p w14:paraId="76A425FE" w14:textId="185B76C6" w:rsidR="00A40489" w:rsidRPr="00994DB6" w:rsidRDefault="00A40489" w:rsidP="00A40489">
      <w:pPr>
        <w:pStyle w:val="aa"/>
        <w:jc w:val="thaiDistribute"/>
        <w:rPr>
          <w:rFonts w:ascii="TH SarabunPSK" w:hAnsi="TH SarabunPSK" w:cs="TH SarabunPSK"/>
          <w:sz w:val="28"/>
          <w:cs/>
        </w:rPr>
      </w:pPr>
      <w:r>
        <w:rPr>
          <w:rFonts w:ascii="TH SarabunPSK" w:hAnsi="TH SarabunPSK" w:cs="TH SarabunPSK" w:hint="cs"/>
          <w:sz w:val="28"/>
          <w:cs/>
        </w:rPr>
        <w:t xml:space="preserve">     </w:t>
      </w:r>
      <w:r w:rsidR="006E6898">
        <w:rPr>
          <w:rFonts w:ascii="TH SarabunPSK" w:hAnsi="TH SarabunPSK" w:cs="TH SarabunPSK" w:hint="cs"/>
          <w:sz w:val="28"/>
          <w:cs/>
        </w:rPr>
        <w:t xml:space="preserve">    </w:t>
      </w:r>
    </w:p>
    <w:p w14:paraId="61AFD3A9" w14:textId="2D348C47" w:rsidR="009B7BFF" w:rsidRDefault="009B7BFF" w:rsidP="0076672D">
      <w:pPr>
        <w:pStyle w:val="aa"/>
        <w:rPr>
          <w:rFonts w:ascii="TH SarabunPSK" w:hAnsi="TH SarabunPSK" w:cs="TH SarabunPSK"/>
          <w:b/>
          <w:bCs/>
          <w:sz w:val="28"/>
        </w:rPr>
      </w:pPr>
    </w:p>
    <w:p w14:paraId="0304918E" w14:textId="51B6D898" w:rsidR="006E6898" w:rsidRPr="00746E7E" w:rsidRDefault="006E6898" w:rsidP="00000B50">
      <w:pPr>
        <w:pStyle w:val="aa"/>
        <w:jc w:val="center"/>
        <w:rPr>
          <w:rFonts w:ascii="TH SarabunPSK" w:hAnsi="TH SarabunPSK" w:cs="TH SarabunPSK"/>
          <w:b/>
          <w:bCs/>
          <w:sz w:val="28"/>
        </w:rPr>
      </w:pPr>
    </w:p>
    <w:p w14:paraId="3157D522" w14:textId="77777777" w:rsidR="009B7BFF" w:rsidRPr="00AE3D60" w:rsidRDefault="009B7BFF" w:rsidP="00000B50">
      <w:pPr>
        <w:pStyle w:val="aa"/>
        <w:jc w:val="center"/>
        <w:rPr>
          <w:rFonts w:ascii="TH SarabunPSK" w:hAnsi="TH SarabunPSK" w:cs="TH SarabunPSK"/>
          <w:b/>
          <w:bCs/>
          <w:sz w:val="28"/>
        </w:rPr>
      </w:pPr>
    </w:p>
    <w:p w14:paraId="4FBB0334" w14:textId="215866DD" w:rsidR="009B7BFF" w:rsidRDefault="00000B50" w:rsidP="00000B50">
      <w:pPr>
        <w:pStyle w:val="aa"/>
        <w:jc w:val="center"/>
        <w:rPr>
          <w:rFonts w:ascii="TH SarabunPSK" w:hAnsi="TH SarabunPSK" w:cs="TH SarabunPSK"/>
          <w:b/>
          <w:bCs/>
          <w:sz w:val="28"/>
        </w:rPr>
      </w:pPr>
      <w:r>
        <w:rPr>
          <w:rFonts w:ascii="TH SarabunPSK" w:hAnsi="TH SarabunPSK" w:cs="TH SarabunPSK"/>
          <w:b/>
          <w:bCs/>
          <w:noProof/>
          <w:sz w:val="28"/>
        </w:rPr>
        <w:drawing>
          <wp:inline distT="0" distB="0" distL="0" distR="0" wp14:anchorId="4F417C67" wp14:editId="3198BEFE">
            <wp:extent cx="2292872" cy="1749425"/>
            <wp:effectExtent l="0" t="0" r="0" b="3175"/>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515" cy="1750679"/>
                    </a:xfrm>
                    <a:prstGeom prst="rect">
                      <a:avLst/>
                    </a:prstGeom>
                    <a:noFill/>
                  </pic:spPr>
                </pic:pic>
              </a:graphicData>
            </a:graphic>
          </wp:inline>
        </w:drawing>
      </w:r>
      <w:r>
        <w:rPr>
          <w:rFonts w:ascii="TH SarabunPSK" w:hAnsi="TH SarabunPSK" w:cs="TH SarabunPSK"/>
          <w:b/>
          <w:bCs/>
          <w:noProof/>
          <w:sz w:val="28"/>
        </w:rPr>
        <w:drawing>
          <wp:inline distT="0" distB="0" distL="0" distR="0" wp14:anchorId="6D7BE919" wp14:editId="50649B92">
            <wp:extent cx="2270760" cy="1732554"/>
            <wp:effectExtent l="0" t="0" r="0" b="127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420" cy="1734583"/>
                    </a:xfrm>
                    <a:prstGeom prst="rect">
                      <a:avLst/>
                    </a:prstGeom>
                    <a:noFill/>
                  </pic:spPr>
                </pic:pic>
              </a:graphicData>
            </a:graphic>
          </wp:inline>
        </w:drawing>
      </w:r>
    </w:p>
    <w:p w14:paraId="68DC4194" w14:textId="0DE34C60" w:rsidR="00000B50" w:rsidRPr="00000B50" w:rsidRDefault="00000B50" w:rsidP="00000B50">
      <w:pPr>
        <w:pStyle w:val="aa"/>
        <w:jc w:val="center"/>
        <w:rPr>
          <w:rFonts w:ascii="TH SarabunPSK" w:hAnsi="TH SarabunPSK" w:cs="TH SarabunPSK"/>
          <w:b/>
          <w:bCs/>
          <w:sz w:val="28"/>
        </w:rPr>
      </w:pPr>
      <w:r w:rsidRPr="00000B50">
        <w:rPr>
          <w:rFonts w:ascii="TH SarabunPSK" w:hAnsi="TH SarabunPSK" w:cs="TH SarabunPSK"/>
          <w:b/>
          <w:bCs/>
          <w:sz w:val="28"/>
          <w:cs/>
        </w:rPr>
        <w:t xml:space="preserve">ภาพที่ </w:t>
      </w:r>
      <w:r>
        <w:rPr>
          <w:rFonts w:ascii="TH SarabunPSK" w:hAnsi="TH SarabunPSK" w:cs="TH SarabunPSK" w:hint="cs"/>
          <w:b/>
          <w:bCs/>
          <w:sz w:val="28"/>
          <w:cs/>
        </w:rPr>
        <w:t>4</w:t>
      </w:r>
      <w:r w:rsidRPr="00000B50">
        <w:rPr>
          <w:rFonts w:ascii="TH SarabunPSK" w:hAnsi="TH SarabunPSK" w:cs="TH SarabunPSK"/>
          <w:b/>
          <w:bCs/>
          <w:sz w:val="28"/>
        </w:rPr>
        <w:t>-</w:t>
      </w:r>
      <w:r>
        <w:rPr>
          <w:rFonts w:ascii="TH SarabunPSK" w:hAnsi="TH SarabunPSK" w:cs="TH SarabunPSK"/>
          <w:b/>
          <w:bCs/>
          <w:sz w:val="28"/>
        </w:rPr>
        <w:t>5</w:t>
      </w:r>
      <w:r w:rsidRPr="00000B50">
        <w:rPr>
          <w:rFonts w:ascii="TH SarabunPSK" w:hAnsi="TH SarabunPSK" w:cs="TH SarabunPSK"/>
          <w:b/>
          <w:bCs/>
          <w:sz w:val="28"/>
          <w:cs/>
        </w:rPr>
        <w:t xml:space="preserve"> ภาพลงพื้นที่สำรวจข้อมูลสื่อจัดแสดงพิพิธบางลำพู</w:t>
      </w:r>
    </w:p>
    <w:p w14:paraId="576EF57D" w14:textId="4D5F65C2" w:rsidR="00000B50" w:rsidRDefault="00000B50" w:rsidP="00000B50">
      <w:pPr>
        <w:pStyle w:val="aa"/>
        <w:jc w:val="center"/>
        <w:rPr>
          <w:rFonts w:ascii="TH SarabunPSK" w:hAnsi="TH SarabunPSK" w:cs="TH SarabunPSK"/>
          <w:b/>
          <w:bCs/>
          <w:sz w:val="28"/>
        </w:rPr>
      </w:pPr>
      <w:r w:rsidRPr="00000B50">
        <w:rPr>
          <w:rFonts w:ascii="TH SarabunPSK" w:hAnsi="TH SarabunPSK" w:cs="TH SarabunPSK"/>
          <w:b/>
          <w:bCs/>
          <w:sz w:val="28"/>
          <w:cs/>
        </w:rPr>
        <w:t>ที่มา : ผู้วิจัย</w:t>
      </w:r>
    </w:p>
    <w:p w14:paraId="0AF59711" w14:textId="4C10B87D" w:rsidR="00AD2D75" w:rsidRDefault="00844BA7" w:rsidP="00844BA7">
      <w:pPr>
        <w:pStyle w:val="aa"/>
        <w:numPr>
          <w:ilvl w:val="0"/>
          <w:numId w:val="3"/>
        </w:numPr>
        <w:jc w:val="thaiDistribute"/>
        <w:rPr>
          <w:rFonts w:ascii="TH SarabunPSK" w:hAnsi="TH SarabunPSK" w:cs="TH SarabunPSK"/>
          <w:sz w:val="28"/>
        </w:rPr>
      </w:pPr>
      <w:r w:rsidRPr="00844BA7">
        <w:rPr>
          <w:rFonts w:ascii="TH SarabunPSK" w:hAnsi="TH SarabunPSK" w:cs="TH SarabunPSK" w:hint="cs"/>
          <w:sz w:val="28"/>
          <w:cs/>
        </w:rPr>
        <w:t xml:space="preserve">ประชากรและกลุ่มตัวอย่าง </w:t>
      </w:r>
      <w:r>
        <w:rPr>
          <w:rFonts w:ascii="TH SarabunPSK" w:hAnsi="TH SarabunPSK" w:cs="TH SarabunPSK" w:hint="cs"/>
          <w:sz w:val="28"/>
          <w:cs/>
        </w:rPr>
        <w:t>ผู้วิจัยได้ใช้</w:t>
      </w:r>
      <w:r w:rsidR="00AD2D75">
        <w:rPr>
          <w:rFonts w:ascii="TH SarabunPSK" w:hAnsi="TH SarabunPSK" w:cs="TH SarabunPSK" w:hint="cs"/>
          <w:sz w:val="28"/>
          <w:cs/>
        </w:rPr>
        <w:t>วิธีการสุ่มแบบเจาะจง(</w:t>
      </w:r>
      <w:r w:rsidR="00AD2D75">
        <w:rPr>
          <w:rFonts w:ascii="TH SarabunPSK" w:hAnsi="TH SarabunPSK" w:cs="TH SarabunPSK"/>
          <w:sz w:val="28"/>
        </w:rPr>
        <w:t>Purposive Sampling</w:t>
      </w:r>
      <w:r w:rsidR="00AD2D75">
        <w:rPr>
          <w:rFonts w:ascii="TH SarabunPSK" w:hAnsi="TH SarabunPSK" w:cs="TH SarabunPSK" w:hint="cs"/>
          <w:sz w:val="28"/>
          <w:cs/>
        </w:rPr>
        <w:t>) โดยได้ใช้กลุ่มตัวอย่างเป็นนักศึกษามหาวิทยาลัยราชภัฏสวน</w:t>
      </w:r>
      <w:proofErr w:type="spellStart"/>
      <w:r w:rsidR="00AD2D75">
        <w:rPr>
          <w:rFonts w:ascii="TH SarabunPSK" w:hAnsi="TH SarabunPSK" w:cs="TH SarabunPSK" w:hint="cs"/>
          <w:sz w:val="28"/>
          <w:cs/>
        </w:rPr>
        <w:t>สุนัน</w:t>
      </w:r>
      <w:proofErr w:type="spellEnd"/>
      <w:r w:rsidR="00AD2D75">
        <w:rPr>
          <w:rFonts w:ascii="TH SarabunPSK" w:hAnsi="TH SarabunPSK" w:cs="TH SarabunPSK" w:hint="cs"/>
          <w:sz w:val="28"/>
          <w:cs/>
        </w:rPr>
        <w:t xml:space="preserve">ทา คณะเทคโนโลยีอุตสาหกรรม จำนวน 80 คน </w:t>
      </w:r>
      <w:r w:rsidR="000F3CF6">
        <w:rPr>
          <w:rFonts w:ascii="TH SarabunPSK" w:hAnsi="TH SarabunPSK" w:cs="TH SarabunPSK" w:hint="cs"/>
          <w:sz w:val="28"/>
          <w:cs/>
        </w:rPr>
        <w:t>โดยแบ่งเป็นกลุ่มในการเข้ารอบละ 20 คน เพื่อควบคุมในระยะการเข้า</w:t>
      </w:r>
      <w:r w:rsidR="00C55FBF">
        <w:rPr>
          <w:rFonts w:ascii="TH SarabunPSK" w:hAnsi="TH SarabunPSK" w:cs="TH SarabunPSK" w:hint="cs"/>
          <w:sz w:val="28"/>
          <w:cs/>
        </w:rPr>
        <w:t>ชม</w:t>
      </w:r>
      <w:r w:rsidR="000F3CF6">
        <w:rPr>
          <w:rFonts w:ascii="TH SarabunPSK" w:hAnsi="TH SarabunPSK" w:cs="TH SarabunPSK" w:hint="cs"/>
          <w:sz w:val="28"/>
          <w:cs/>
        </w:rPr>
        <w:t>ในก</w:t>
      </w:r>
      <w:r w:rsidR="00C55FBF">
        <w:rPr>
          <w:rFonts w:ascii="TH SarabunPSK" w:hAnsi="TH SarabunPSK" w:cs="TH SarabunPSK" w:hint="cs"/>
          <w:sz w:val="28"/>
          <w:cs/>
        </w:rPr>
        <w:t>า</w:t>
      </w:r>
      <w:r w:rsidR="000F3CF6">
        <w:rPr>
          <w:rFonts w:ascii="TH SarabunPSK" w:hAnsi="TH SarabunPSK" w:cs="TH SarabunPSK" w:hint="cs"/>
          <w:sz w:val="28"/>
          <w:cs/>
        </w:rPr>
        <w:t>รดูสื่อในการจัดแสดง</w:t>
      </w:r>
      <w:r w:rsidR="000F3CF6">
        <w:rPr>
          <w:rFonts w:ascii="TH SarabunPSK" w:hAnsi="TH SarabunPSK" w:cs="TH SarabunPSK"/>
          <w:sz w:val="28"/>
        </w:rPr>
        <w:t xml:space="preserve"> </w:t>
      </w:r>
      <w:r w:rsidR="000F3CF6">
        <w:rPr>
          <w:rFonts w:ascii="TH SarabunPSK" w:hAnsi="TH SarabunPSK" w:cs="TH SarabunPSK" w:hint="cs"/>
          <w:sz w:val="28"/>
          <w:cs/>
        </w:rPr>
        <w:t>ภาพที่ 6</w:t>
      </w:r>
      <w:r w:rsidR="00941C04">
        <w:rPr>
          <w:rFonts w:ascii="TH SarabunPSK" w:hAnsi="TH SarabunPSK" w:cs="TH SarabunPSK" w:hint="cs"/>
          <w:sz w:val="28"/>
          <w:cs/>
        </w:rPr>
        <w:t>-7</w:t>
      </w:r>
    </w:p>
    <w:p w14:paraId="2794CBAD" w14:textId="0EE0A21C" w:rsidR="005B6289" w:rsidRDefault="000F3CF6" w:rsidP="000F3CF6">
      <w:pPr>
        <w:pStyle w:val="aa"/>
        <w:ind w:left="720"/>
        <w:jc w:val="center"/>
        <w:rPr>
          <w:rFonts w:ascii="TH SarabunPSK" w:hAnsi="TH SarabunPSK" w:cs="TH SarabunPSK"/>
          <w:sz w:val="28"/>
        </w:rPr>
      </w:pPr>
      <w:r>
        <w:rPr>
          <w:noProof/>
        </w:rPr>
        <w:drawing>
          <wp:inline distT="0" distB="0" distL="0" distR="0" wp14:anchorId="65145548" wp14:editId="033BD46C">
            <wp:extent cx="2133600" cy="1600317"/>
            <wp:effectExtent l="0" t="0" r="0" b="0"/>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2156" cy="1606734"/>
                    </a:xfrm>
                    <a:prstGeom prst="rect">
                      <a:avLst/>
                    </a:prstGeom>
                    <a:noFill/>
                    <a:ln>
                      <a:noFill/>
                    </a:ln>
                  </pic:spPr>
                </pic:pic>
              </a:graphicData>
            </a:graphic>
          </wp:inline>
        </w:drawing>
      </w:r>
      <w:r w:rsidR="00941C04" w:rsidRPr="00941C04">
        <w:t xml:space="preserve"> </w:t>
      </w:r>
      <w:r w:rsidR="00941C04">
        <w:rPr>
          <w:noProof/>
        </w:rPr>
        <w:drawing>
          <wp:inline distT="0" distB="0" distL="0" distR="0" wp14:anchorId="714512B4" wp14:editId="5395896C">
            <wp:extent cx="2140581" cy="1605555"/>
            <wp:effectExtent l="0" t="0" r="0" b="0"/>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0651" cy="1613108"/>
                    </a:xfrm>
                    <a:prstGeom prst="rect">
                      <a:avLst/>
                    </a:prstGeom>
                    <a:noFill/>
                    <a:ln>
                      <a:noFill/>
                    </a:ln>
                  </pic:spPr>
                </pic:pic>
              </a:graphicData>
            </a:graphic>
          </wp:inline>
        </w:drawing>
      </w:r>
    </w:p>
    <w:p w14:paraId="72521684" w14:textId="5236B2F9" w:rsidR="000F3CF6" w:rsidRDefault="000F3CF6" w:rsidP="000F3CF6">
      <w:pPr>
        <w:pStyle w:val="aa"/>
        <w:ind w:left="720"/>
        <w:jc w:val="center"/>
        <w:rPr>
          <w:rFonts w:ascii="TH SarabunPSK" w:hAnsi="TH SarabunPSK" w:cs="TH SarabunPSK"/>
          <w:sz w:val="28"/>
        </w:rPr>
      </w:pPr>
    </w:p>
    <w:p w14:paraId="36D80EFC" w14:textId="7E3CE654" w:rsidR="000F3CF6" w:rsidRPr="000F3CF6" w:rsidRDefault="000F3CF6" w:rsidP="000F3CF6">
      <w:pPr>
        <w:pStyle w:val="aa"/>
        <w:ind w:left="720"/>
        <w:jc w:val="center"/>
        <w:rPr>
          <w:rFonts w:ascii="TH SarabunPSK" w:hAnsi="TH SarabunPSK" w:cs="TH SarabunPSK"/>
          <w:b/>
          <w:bCs/>
          <w:sz w:val="28"/>
        </w:rPr>
      </w:pPr>
      <w:r w:rsidRPr="000F3CF6">
        <w:rPr>
          <w:rFonts w:ascii="TH SarabunPSK" w:hAnsi="TH SarabunPSK" w:cs="TH SarabunPSK"/>
          <w:b/>
          <w:bCs/>
          <w:sz w:val="28"/>
          <w:cs/>
        </w:rPr>
        <w:t xml:space="preserve">ภาพที่ </w:t>
      </w:r>
      <w:r w:rsidRPr="000F3CF6">
        <w:rPr>
          <w:rFonts w:ascii="TH SarabunPSK" w:hAnsi="TH SarabunPSK" w:cs="TH SarabunPSK" w:hint="cs"/>
          <w:b/>
          <w:bCs/>
          <w:sz w:val="28"/>
          <w:cs/>
        </w:rPr>
        <w:t>6</w:t>
      </w:r>
      <w:r w:rsidR="009D31AB">
        <w:rPr>
          <w:rFonts w:ascii="TH SarabunPSK" w:hAnsi="TH SarabunPSK" w:cs="TH SarabunPSK" w:hint="cs"/>
          <w:b/>
          <w:bCs/>
          <w:sz w:val="28"/>
          <w:cs/>
        </w:rPr>
        <w:t>-7</w:t>
      </w:r>
      <w:r w:rsidRPr="000F3CF6">
        <w:rPr>
          <w:rFonts w:ascii="TH SarabunPSK" w:hAnsi="TH SarabunPSK" w:cs="TH SarabunPSK" w:hint="cs"/>
          <w:b/>
          <w:bCs/>
          <w:sz w:val="28"/>
          <w:cs/>
        </w:rPr>
        <w:t xml:space="preserve"> </w:t>
      </w:r>
      <w:r w:rsidRPr="000F3CF6">
        <w:rPr>
          <w:rFonts w:ascii="TH SarabunPSK" w:hAnsi="TH SarabunPSK" w:cs="TH SarabunPSK"/>
          <w:b/>
          <w:bCs/>
          <w:sz w:val="28"/>
          <w:cs/>
        </w:rPr>
        <w:t>ภาพลงพื้นที่สำรวจ</w:t>
      </w:r>
      <w:r>
        <w:rPr>
          <w:rFonts w:ascii="TH SarabunPSK" w:hAnsi="TH SarabunPSK" w:cs="TH SarabunPSK" w:hint="cs"/>
          <w:b/>
          <w:bCs/>
          <w:sz w:val="28"/>
          <w:cs/>
        </w:rPr>
        <w:t>อธิบาย</w:t>
      </w:r>
      <w:r w:rsidRPr="000F3CF6">
        <w:rPr>
          <w:rFonts w:ascii="TH SarabunPSK" w:hAnsi="TH SarabunPSK" w:cs="TH SarabunPSK"/>
          <w:b/>
          <w:bCs/>
          <w:sz w:val="28"/>
          <w:cs/>
        </w:rPr>
        <w:t>ข้อมูล</w:t>
      </w:r>
      <w:r>
        <w:rPr>
          <w:rFonts w:ascii="TH SarabunPSK" w:hAnsi="TH SarabunPSK" w:cs="TH SarabunPSK" w:hint="cs"/>
          <w:b/>
          <w:bCs/>
          <w:sz w:val="28"/>
          <w:cs/>
        </w:rPr>
        <w:t>กับกลุ่มตัวอย่างในการทดสอบ</w:t>
      </w:r>
    </w:p>
    <w:p w14:paraId="177CDF63" w14:textId="19C3B782" w:rsidR="000F3CF6" w:rsidRPr="000F3CF6" w:rsidRDefault="000F3CF6" w:rsidP="000F3CF6">
      <w:pPr>
        <w:pStyle w:val="aa"/>
        <w:ind w:left="720"/>
        <w:jc w:val="center"/>
        <w:rPr>
          <w:rFonts w:ascii="TH SarabunPSK" w:hAnsi="TH SarabunPSK" w:cs="TH SarabunPSK"/>
          <w:b/>
          <w:bCs/>
          <w:sz w:val="28"/>
        </w:rPr>
      </w:pPr>
      <w:r w:rsidRPr="000F3CF6">
        <w:rPr>
          <w:rFonts w:ascii="TH SarabunPSK" w:hAnsi="TH SarabunPSK" w:cs="TH SarabunPSK"/>
          <w:b/>
          <w:bCs/>
          <w:sz w:val="28"/>
          <w:cs/>
        </w:rPr>
        <w:t>ที่มา : ผู้วิจัย</w:t>
      </w:r>
    </w:p>
    <w:p w14:paraId="68B918C1" w14:textId="14A3EBDF" w:rsidR="00ED1B2F" w:rsidRDefault="00AD2D75" w:rsidP="00ED1B2F">
      <w:pPr>
        <w:pStyle w:val="aa"/>
        <w:numPr>
          <w:ilvl w:val="0"/>
          <w:numId w:val="3"/>
        </w:numPr>
        <w:jc w:val="thaiDistribute"/>
        <w:rPr>
          <w:rFonts w:ascii="TH SarabunPSK" w:hAnsi="TH SarabunPSK" w:cs="TH SarabunPSK"/>
          <w:sz w:val="28"/>
        </w:rPr>
      </w:pPr>
      <w:r>
        <w:rPr>
          <w:rFonts w:ascii="TH SarabunPSK" w:hAnsi="TH SarabunPSK" w:cs="TH SarabunPSK" w:hint="cs"/>
          <w:sz w:val="28"/>
          <w:cs/>
        </w:rPr>
        <w:t xml:space="preserve">เครื่องมือที่ใช้ในการทดสอบ </w:t>
      </w:r>
      <w:r w:rsidR="008206F1">
        <w:rPr>
          <w:rFonts w:ascii="TH SarabunPSK" w:hAnsi="TH SarabunPSK" w:cs="TH SarabunPSK" w:hint="cs"/>
          <w:sz w:val="28"/>
          <w:cs/>
        </w:rPr>
        <w:t>ผู้วิจัยได้ใช้ชุดแบบสอบถามในเรื่อง</w:t>
      </w:r>
      <w:r>
        <w:rPr>
          <w:rFonts w:ascii="TH SarabunPSK" w:hAnsi="TH SarabunPSK" w:cs="TH SarabunPSK" w:hint="cs"/>
          <w:sz w:val="28"/>
          <w:cs/>
        </w:rPr>
        <w:t xml:space="preserve"> </w:t>
      </w:r>
      <w:r w:rsidRPr="00AD2D75">
        <w:rPr>
          <w:rFonts w:ascii="TH SarabunPSK" w:hAnsi="TH SarabunPSK" w:cs="TH SarabunPSK"/>
          <w:sz w:val="28"/>
          <w:cs/>
        </w:rPr>
        <w:t>ปัจจัยการออกแบบอ</w:t>
      </w:r>
      <w:proofErr w:type="spellStart"/>
      <w:r w:rsidRPr="00AD2D75">
        <w:rPr>
          <w:rFonts w:ascii="TH SarabunPSK" w:hAnsi="TH SarabunPSK" w:cs="TH SarabunPSK"/>
          <w:sz w:val="28"/>
          <w:cs/>
        </w:rPr>
        <w:t>ัต</w:t>
      </w:r>
      <w:proofErr w:type="spellEnd"/>
      <w:r w:rsidRPr="00AD2D75">
        <w:rPr>
          <w:rFonts w:ascii="TH SarabunPSK" w:hAnsi="TH SarabunPSK" w:cs="TH SarabunPSK"/>
          <w:sz w:val="28"/>
          <w:cs/>
        </w:rPr>
        <w:t>ลักษณ์สื่อจัดแสดงนิทรรศการที่ส่งผลปฏิสัมพันธ์การดึงดูดของผู้เข้าชมนิทรรศการ กรณีศึกษา:นิทรรศการประวัติศาสตร์</w:t>
      </w:r>
      <w:r w:rsidR="008206F1">
        <w:rPr>
          <w:rFonts w:ascii="TH SarabunPSK" w:hAnsi="TH SarabunPSK" w:cs="TH SarabunPSK" w:hint="cs"/>
          <w:sz w:val="28"/>
          <w:cs/>
        </w:rPr>
        <w:t xml:space="preserve"> และภาพสามมิติในการสร้างแบบจำลอง </w:t>
      </w:r>
      <w:r w:rsidR="008206F1" w:rsidRPr="008206F1">
        <w:rPr>
          <w:rFonts w:ascii="TH SarabunPSK" w:hAnsi="TH SarabunPSK" w:cs="TH SarabunPSK"/>
          <w:sz w:val="28"/>
          <w:cs/>
        </w:rPr>
        <w:t>ออกแบบอ</w:t>
      </w:r>
      <w:proofErr w:type="spellStart"/>
      <w:r w:rsidR="008206F1" w:rsidRPr="008206F1">
        <w:rPr>
          <w:rFonts w:ascii="TH SarabunPSK" w:hAnsi="TH SarabunPSK" w:cs="TH SarabunPSK"/>
          <w:sz w:val="28"/>
          <w:cs/>
        </w:rPr>
        <w:t>ัต</w:t>
      </w:r>
      <w:proofErr w:type="spellEnd"/>
      <w:r w:rsidR="008206F1" w:rsidRPr="008206F1">
        <w:rPr>
          <w:rFonts w:ascii="TH SarabunPSK" w:hAnsi="TH SarabunPSK" w:cs="TH SarabunPSK"/>
          <w:sz w:val="28"/>
          <w:cs/>
        </w:rPr>
        <w:t>ลักษณ์สื่อจัดแสดงนิทรรศการที่ส่งผลปฏิสัมพันธ์การดึงดูดของผู้เข้าชมนิทรรศการ</w:t>
      </w:r>
      <w:r w:rsidR="00ED1B2F">
        <w:rPr>
          <w:rFonts w:ascii="TH SarabunPSK" w:hAnsi="TH SarabunPSK" w:cs="TH SarabunPSK"/>
          <w:sz w:val="28"/>
        </w:rPr>
        <w:t xml:space="preserve"> </w:t>
      </w:r>
      <w:r w:rsidR="00ED1B2F">
        <w:rPr>
          <w:rFonts w:ascii="TH SarabunPSK" w:hAnsi="TH SarabunPSK" w:cs="TH SarabunPSK" w:hint="cs"/>
          <w:sz w:val="28"/>
          <w:cs/>
        </w:rPr>
        <w:t>ชุดเครื่องมือแบบสอบถามผู้วิจัยได้</w:t>
      </w:r>
      <w:r w:rsidR="00ED1B2F" w:rsidRPr="00ED1B2F">
        <w:rPr>
          <w:rFonts w:ascii="TH SarabunPSK" w:hAnsi="TH SarabunPSK" w:cs="TH SarabunPSK"/>
          <w:sz w:val="28"/>
          <w:cs/>
        </w:rPr>
        <w:t>สร้างเครื่องมือในการวิจัยในรูปแบบแบบสัมภาษณ์เชิงลึกรายกลุ่ม (</w:t>
      </w:r>
      <w:r w:rsidR="00ED1B2F" w:rsidRPr="00ED1B2F">
        <w:rPr>
          <w:rFonts w:ascii="TH SarabunPSK" w:hAnsi="TH SarabunPSK" w:cs="TH SarabunPSK"/>
          <w:sz w:val="28"/>
        </w:rPr>
        <w:t xml:space="preserve">In-depth discussion) </w:t>
      </w:r>
      <w:r w:rsidR="00ED1B2F" w:rsidRPr="00ED1B2F">
        <w:rPr>
          <w:rFonts w:ascii="TH SarabunPSK" w:hAnsi="TH SarabunPSK" w:cs="TH SarabunPSK"/>
          <w:sz w:val="28"/>
          <w:cs/>
        </w:rPr>
        <w:t>โดยใช้</w:t>
      </w:r>
      <w:r w:rsidR="00ED1B2F">
        <w:rPr>
          <w:rFonts w:ascii="TH SarabunPSK" w:hAnsi="TH SarabunPSK" w:cs="TH SarabunPSK" w:hint="cs"/>
          <w:sz w:val="28"/>
          <w:cs/>
        </w:rPr>
        <w:t>ผู้เชียวชาญด้านการออกแบบสื่อในการจัดนิทรรศการ จำนวน สามท่าน</w:t>
      </w:r>
      <w:r w:rsidR="00C32F6A">
        <w:rPr>
          <w:rFonts w:ascii="TH SarabunPSK" w:hAnsi="TH SarabunPSK" w:cs="TH SarabunPSK" w:hint="cs"/>
          <w:sz w:val="28"/>
          <w:cs/>
        </w:rPr>
        <w:t xml:space="preserve"> เพื่อทราบถึงปัจจัยในการออกแบบ</w:t>
      </w:r>
      <w:r w:rsidR="00C32F6A" w:rsidRPr="00C32F6A">
        <w:rPr>
          <w:rFonts w:ascii="TH SarabunPSK" w:hAnsi="TH SarabunPSK" w:cs="TH SarabunPSK"/>
          <w:sz w:val="28"/>
          <w:cs/>
        </w:rPr>
        <w:t>ออกแบบอ</w:t>
      </w:r>
      <w:proofErr w:type="spellStart"/>
      <w:r w:rsidR="00C32F6A" w:rsidRPr="00C32F6A">
        <w:rPr>
          <w:rFonts w:ascii="TH SarabunPSK" w:hAnsi="TH SarabunPSK" w:cs="TH SarabunPSK"/>
          <w:sz w:val="28"/>
          <w:cs/>
        </w:rPr>
        <w:t>ัต</w:t>
      </w:r>
      <w:proofErr w:type="spellEnd"/>
      <w:r w:rsidR="00C32F6A" w:rsidRPr="00C32F6A">
        <w:rPr>
          <w:rFonts w:ascii="TH SarabunPSK" w:hAnsi="TH SarabunPSK" w:cs="TH SarabunPSK"/>
          <w:sz w:val="28"/>
          <w:cs/>
        </w:rPr>
        <w:t>ลักษณ์สื่อจัดแสดงนิทรรศการที่ส่งผลปฏิสัมพันธ์การดึงดูดของผู้เข้าชมนิทรรศการ</w:t>
      </w:r>
    </w:p>
    <w:p w14:paraId="6F9C904B" w14:textId="40FFB25E" w:rsidR="00195845" w:rsidRPr="00ED1B2F" w:rsidRDefault="00195845" w:rsidP="00195845">
      <w:pPr>
        <w:pStyle w:val="aa"/>
        <w:ind w:left="720"/>
        <w:jc w:val="thaiDistribute"/>
        <w:rPr>
          <w:rFonts w:ascii="TH SarabunPSK" w:hAnsi="TH SarabunPSK" w:cs="TH SarabunPSK"/>
          <w:sz w:val="28"/>
          <w:cs/>
        </w:rPr>
      </w:pPr>
      <w:r>
        <w:rPr>
          <w:rFonts w:ascii="TH SarabunPSK" w:hAnsi="TH SarabunPSK" w:cs="TH SarabunPSK" w:hint="cs"/>
          <w:sz w:val="28"/>
          <w:cs/>
        </w:rPr>
        <w:t>โดยแบ่งเป็นปัจจัยในการทดสอบ ปัจจัยด้าน</w:t>
      </w:r>
      <w:r w:rsidRPr="00195845">
        <w:rPr>
          <w:rFonts w:ascii="TH SarabunPSK" w:hAnsi="TH SarabunPSK" w:cs="TH SarabunPSK"/>
          <w:sz w:val="28"/>
          <w:cs/>
        </w:rPr>
        <w:t xml:space="preserve">รูปแบบประเภทสื่อจัดแสดงภายในนิทรรศการประวัติศาสตร์ </w:t>
      </w:r>
      <w:r>
        <w:rPr>
          <w:rFonts w:ascii="TH SarabunPSK" w:hAnsi="TH SarabunPSK" w:cs="TH SarabunPSK" w:hint="cs"/>
          <w:sz w:val="28"/>
          <w:cs/>
        </w:rPr>
        <w:t>ที่ดึงดูดในการเข้าชม ปัจจัยด้าน</w:t>
      </w:r>
      <w:r w:rsidRPr="00195845">
        <w:rPr>
          <w:rFonts w:ascii="TH SarabunPSK" w:hAnsi="TH SarabunPSK" w:cs="TH SarabunPSK"/>
          <w:sz w:val="28"/>
          <w:cs/>
        </w:rPr>
        <w:t>ลักษณะของสื่อที่แสดงความ</w:t>
      </w:r>
      <w:proofErr w:type="spellStart"/>
      <w:r w:rsidRPr="00195845">
        <w:rPr>
          <w:rFonts w:ascii="TH SarabunPSK" w:hAnsi="TH SarabunPSK" w:cs="TH SarabunPSK"/>
          <w:sz w:val="28"/>
          <w:cs/>
        </w:rPr>
        <w:t>เป็</w:t>
      </w:r>
      <w:proofErr w:type="spellEnd"/>
      <w:r w:rsidRPr="00195845">
        <w:rPr>
          <w:rFonts w:ascii="TH SarabunPSK" w:hAnsi="TH SarabunPSK" w:cs="TH SarabunPSK"/>
          <w:sz w:val="28"/>
          <w:cs/>
        </w:rPr>
        <w:t>นอ</w:t>
      </w:r>
      <w:proofErr w:type="spellStart"/>
      <w:r w:rsidRPr="00195845">
        <w:rPr>
          <w:rFonts w:ascii="TH SarabunPSK" w:hAnsi="TH SarabunPSK" w:cs="TH SarabunPSK"/>
          <w:sz w:val="28"/>
          <w:cs/>
        </w:rPr>
        <w:t>ัต</w:t>
      </w:r>
      <w:proofErr w:type="spellEnd"/>
      <w:r w:rsidRPr="00195845">
        <w:rPr>
          <w:rFonts w:ascii="TH SarabunPSK" w:hAnsi="TH SarabunPSK" w:cs="TH SarabunPSK"/>
          <w:sz w:val="28"/>
          <w:cs/>
        </w:rPr>
        <w:t>ลักษณ์</w:t>
      </w:r>
      <w:r>
        <w:rPr>
          <w:rFonts w:ascii="TH SarabunPSK" w:hAnsi="TH SarabunPSK" w:cs="TH SarabunPSK" w:hint="cs"/>
          <w:sz w:val="28"/>
          <w:cs/>
        </w:rPr>
        <w:t xml:space="preserve">  ปัจจัยด้าน</w:t>
      </w:r>
      <w:r w:rsidRPr="00195845">
        <w:rPr>
          <w:rFonts w:ascii="TH SarabunPSK" w:hAnsi="TH SarabunPSK" w:cs="TH SarabunPSK"/>
          <w:sz w:val="28"/>
          <w:cs/>
        </w:rPr>
        <w:t>องค์ป</w:t>
      </w:r>
      <w:r w:rsidR="00072D26">
        <w:rPr>
          <w:rFonts w:ascii="TH SarabunPSK" w:hAnsi="TH SarabunPSK" w:cs="TH SarabunPSK" w:hint="cs"/>
          <w:sz w:val="28"/>
          <w:cs/>
        </w:rPr>
        <w:t>ร</w:t>
      </w:r>
      <w:r w:rsidRPr="00195845">
        <w:rPr>
          <w:rFonts w:ascii="TH SarabunPSK" w:hAnsi="TH SarabunPSK" w:cs="TH SarabunPSK"/>
          <w:sz w:val="28"/>
          <w:cs/>
        </w:rPr>
        <w:t>ะกอบของอ</w:t>
      </w:r>
      <w:proofErr w:type="spellStart"/>
      <w:r w:rsidRPr="00195845">
        <w:rPr>
          <w:rFonts w:ascii="TH SarabunPSK" w:hAnsi="TH SarabunPSK" w:cs="TH SarabunPSK"/>
          <w:sz w:val="28"/>
          <w:cs/>
        </w:rPr>
        <w:t>ัต</w:t>
      </w:r>
      <w:proofErr w:type="spellEnd"/>
      <w:r w:rsidRPr="00195845">
        <w:rPr>
          <w:rFonts w:ascii="TH SarabunPSK" w:hAnsi="TH SarabunPSK" w:cs="TH SarabunPSK"/>
          <w:sz w:val="28"/>
          <w:cs/>
        </w:rPr>
        <w:t>ลักษณ์</w:t>
      </w:r>
      <w:r>
        <w:rPr>
          <w:rFonts w:ascii="TH SarabunPSK" w:hAnsi="TH SarabunPSK" w:cs="TH SarabunPSK" w:hint="cs"/>
          <w:sz w:val="28"/>
          <w:cs/>
        </w:rPr>
        <w:t xml:space="preserve"> </w:t>
      </w:r>
    </w:p>
    <w:p w14:paraId="5FE5EF3E" w14:textId="77777777" w:rsidR="00055836" w:rsidRPr="00055836" w:rsidRDefault="005B6289" w:rsidP="00055836">
      <w:pPr>
        <w:pStyle w:val="aa"/>
        <w:numPr>
          <w:ilvl w:val="0"/>
          <w:numId w:val="3"/>
        </w:numPr>
        <w:jc w:val="thaiDistribute"/>
        <w:rPr>
          <w:rFonts w:ascii="TH SarabunPSK" w:hAnsi="TH SarabunPSK" w:cs="TH SarabunPSK"/>
          <w:sz w:val="28"/>
        </w:rPr>
      </w:pPr>
      <w:r>
        <w:rPr>
          <w:rFonts w:ascii="TH SarabunPSK" w:hAnsi="TH SarabunPSK" w:cs="TH SarabunPSK" w:hint="cs"/>
          <w:sz w:val="28"/>
          <w:cs/>
        </w:rPr>
        <w:t>การ</w:t>
      </w:r>
      <w:r w:rsidR="00C32F6A">
        <w:rPr>
          <w:rFonts w:ascii="TH SarabunPSK" w:hAnsi="TH SarabunPSK" w:cs="TH SarabunPSK" w:hint="cs"/>
          <w:sz w:val="28"/>
          <w:cs/>
        </w:rPr>
        <w:t>เก็บข้อมูลการวิจัย ผู้วิจัย</w:t>
      </w:r>
      <w:r w:rsidR="009D31AB">
        <w:rPr>
          <w:rFonts w:ascii="TH SarabunPSK" w:hAnsi="TH SarabunPSK" w:cs="TH SarabunPSK" w:hint="cs"/>
          <w:sz w:val="28"/>
          <w:cs/>
        </w:rPr>
        <w:t>ได้ให้กลุ่มทดสอบเข้าชมนิทรรศการภายในพิพิธภัณฑ์ โดยแบ่งออกเป็น 4กลุ่ม กลุ่มละ20คน จากนั้นให้</w:t>
      </w:r>
      <w:r w:rsidR="00A074FE">
        <w:rPr>
          <w:rFonts w:ascii="TH SarabunPSK" w:hAnsi="TH SarabunPSK" w:cs="TH SarabunPSK" w:hint="cs"/>
          <w:sz w:val="28"/>
          <w:cs/>
        </w:rPr>
        <w:t>กลุ่มทดสอบเข้าชมภายในนิทรรศการเสร็จแล้ว ผู้วิจัยให้ผู้สอบเข้าทำ ทำชุดแบบสอบถามเรื่อง</w:t>
      </w:r>
      <w:r w:rsidR="00A074FE" w:rsidRPr="00A074FE">
        <w:rPr>
          <w:rFonts w:ascii="TH SarabunPSK" w:hAnsi="TH SarabunPSK" w:cs="TH SarabunPSK"/>
          <w:sz w:val="28"/>
          <w:cs/>
        </w:rPr>
        <w:t>ปัจจัยการออกแบบอ</w:t>
      </w:r>
      <w:proofErr w:type="spellStart"/>
      <w:r w:rsidR="00A074FE" w:rsidRPr="00A074FE">
        <w:rPr>
          <w:rFonts w:ascii="TH SarabunPSK" w:hAnsi="TH SarabunPSK" w:cs="TH SarabunPSK"/>
          <w:sz w:val="28"/>
          <w:cs/>
        </w:rPr>
        <w:t>ัต</w:t>
      </w:r>
      <w:proofErr w:type="spellEnd"/>
      <w:r w:rsidR="00A074FE" w:rsidRPr="00A074FE">
        <w:rPr>
          <w:rFonts w:ascii="TH SarabunPSK" w:hAnsi="TH SarabunPSK" w:cs="TH SarabunPSK"/>
          <w:sz w:val="28"/>
          <w:cs/>
        </w:rPr>
        <w:t>ลักษณ์สื่อจัดแสดงนิทรรศการที่ส่งผลปฏิสัมพันธ์การดึงดูดของผู้เข้าชมนิทรรศการ</w:t>
      </w:r>
      <w:r w:rsidR="00055836">
        <w:rPr>
          <w:rFonts w:ascii="TH SarabunPSK" w:hAnsi="TH SarabunPSK" w:cs="TH SarabunPSK" w:hint="cs"/>
          <w:sz w:val="28"/>
          <w:cs/>
        </w:rPr>
        <w:t xml:space="preserve"> เพื่อนำค่าปัจจัยที่ได้มาออกแบบด้วยโปรแกรมสามมิติเพื่อหารูปแบบ</w:t>
      </w:r>
      <w:r w:rsidR="00055836" w:rsidRPr="00055836">
        <w:rPr>
          <w:rFonts w:ascii="TH SarabunPSK" w:hAnsi="TH SarabunPSK" w:cs="TH SarabunPSK"/>
          <w:sz w:val="28"/>
          <w:cs/>
        </w:rPr>
        <w:t>อ</w:t>
      </w:r>
      <w:proofErr w:type="spellStart"/>
      <w:r w:rsidR="00055836" w:rsidRPr="00055836">
        <w:rPr>
          <w:rFonts w:ascii="TH SarabunPSK" w:hAnsi="TH SarabunPSK" w:cs="TH SarabunPSK"/>
          <w:sz w:val="28"/>
          <w:cs/>
        </w:rPr>
        <w:t>ัต</w:t>
      </w:r>
      <w:proofErr w:type="spellEnd"/>
      <w:r w:rsidR="00055836" w:rsidRPr="00055836">
        <w:rPr>
          <w:rFonts w:ascii="TH SarabunPSK" w:hAnsi="TH SarabunPSK" w:cs="TH SarabunPSK"/>
          <w:sz w:val="28"/>
          <w:cs/>
        </w:rPr>
        <w:t>ลักษณ์สื่อจัดแสดงนิทรรศการที่ส่งผลปฏิสัมพันธ์</w:t>
      </w:r>
    </w:p>
    <w:p w14:paraId="330838C4" w14:textId="1CF7743D" w:rsidR="005B6289" w:rsidRDefault="00055836" w:rsidP="00055836">
      <w:pPr>
        <w:pStyle w:val="aa"/>
        <w:ind w:left="720"/>
        <w:jc w:val="thaiDistribute"/>
        <w:rPr>
          <w:rFonts w:ascii="TH SarabunPSK" w:hAnsi="TH SarabunPSK" w:cs="TH SarabunPSK"/>
          <w:sz w:val="28"/>
        </w:rPr>
      </w:pPr>
      <w:r w:rsidRPr="00055836">
        <w:rPr>
          <w:rFonts w:ascii="TH SarabunPSK" w:hAnsi="TH SarabunPSK" w:cs="TH SarabunPSK"/>
          <w:sz w:val="28"/>
          <w:cs/>
        </w:rPr>
        <w:t>การดึงดูดของผู้เข้าชมนิทรรศการ</w:t>
      </w:r>
      <w:r>
        <w:rPr>
          <w:rFonts w:ascii="TH SarabunPSK" w:hAnsi="TH SarabunPSK" w:cs="TH SarabunPSK"/>
          <w:sz w:val="28"/>
        </w:rPr>
        <w:t xml:space="preserve"> </w:t>
      </w:r>
    </w:p>
    <w:p w14:paraId="417D3CDE" w14:textId="2C6A91E6" w:rsidR="00635AEF" w:rsidRDefault="00A074FE" w:rsidP="00195845">
      <w:pPr>
        <w:pStyle w:val="aa"/>
        <w:numPr>
          <w:ilvl w:val="0"/>
          <w:numId w:val="3"/>
        </w:numPr>
        <w:jc w:val="thaiDistribute"/>
        <w:rPr>
          <w:rFonts w:ascii="TH SarabunPSK" w:hAnsi="TH SarabunPSK" w:cs="TH SarabunPSK"/>
          <w:sz w:val="28"/>
        </w:rPr>
      </w:pPr>
      <w:r w:rsidRPr="00A074FE">
        <w:rPr>
          <w:rFonts w:ascii="TH SarabunPSK" w:hAnsi="TH SarabunPSK" w:cs="TH SarabunPSK"/>
          <w:sz w:val="28"/>
          <w:cs/>
        </w:rPr>
        <w:lastRenderedPageBreak/>
        <w:t>วิเคราะห์ที่ได้ข้อมูลจากการลงพื้นข้อมูลจากการลงพื้น</w:t>
      </w:r>
      <w:r>
        <w:rPr>
          <w:rFonts w:ascii="TH SarabunPSK" w:hAnsi="TH SarabunPSK" w:cs="TH SarabunPSK" w:hint="cs"/>
          <w:sz w:val="28"/>
          <w:cs/>
        </w:rPr>
        <w:t xml:space="preserve"> ผู้วิจัยได้ใช้สถิติ</w:t>
      </w:r>
      <w:r w:rsidR="0071465C" w:rsidRPr="0071465C">
        <w:rPr>
          <w:rFonts w:ascii="TH SarabunPSK" w:hAnsi="TH SarabunPSK" w:cs="TH SarabunPSK"/>
          <w:sz w:val="28"/>
        </w:rPr>
        <w:t xml:space="preserve">Descriptive Statistics  </w:t>
      </w:r>
      <w:r w:rsidR="0071465C" w:rsidRPr="0071465C">
        <w:rPr>
          <w:rFonts w:ascii="TH SarabunPSK" w:hAnsi="TH SarabunPSK" w:cs="TH SarabunPSK"/>
          <w:sz w:val="28"/>
          <w:cs/>
        </w:rPr>
        <w:t>ค่าสถิติ ร้อยละ/ ค่าต่ำสุด</w:t>
      </w:r>
      <w:r w:rsidR="0071465C" w:rsidRPr="0071465C">
        <w:rPr>
          <w:rFonts w:ascii="TH SarabunPSK" w:hAnsi="TH SarabunPSK" w:cs="TH SarabunPSK"/>
          <w:sz w:val="28"/>
        </w:rPr>
        <w:t xml:space="preserve">, </w:t>
      </w:r>
      <w:r w:rsidR="0071465C" w:rsidRPr="0071465C">
        <w:rPr>
          <w:rFonts w:ascii="TH SarabunPSK" w:hAnsi="TH SarabunPSK" w:cs="TH SarabunPSK"/>
          <w:sz w:val="28"/>
          <w:cs/>
        </w:rPr>
        <w:t>ค่าสูงสุด/ค่าเฉลี่ย</w:t>
      </w:r>
      <w:r w:rsidR="0071465C">
        <w:rPr>
          <w:rFonts w:ascii="TH SarabunPSK" w:hAnsi="TH SarabunPSK" w:cs="TH SarabunPSK" w:hint="cs"/>
          <w:sz w:val="28"/>
          <w:cs/>
        </w:rPr>
        <w:t>ในการอธิบายผู้ทดสอบ</w:t>
      </w:r>
      <w:r w:rsidR="00B43F89">
        <w:rPr>
          <w:rFonts w:ascii="TH SarabunPSK" w:hAnsi="TH SarabunPSK" w:cs="TH SarabunPSK" w:hint="cs"/>
          <w:sz w:val="28"/>
          <w:cs/>
        </w:rPr>
        <w:t>โดยแบ่งระดับการดึงดูดของสื่อเป็น</w:t>
      </w:r>
      <w:r w:rsidR="00B43F89" w:rsidRPr="00B43F89">
        <w:t xml:space="preserve"> </w:t>
      </w:r>
      <w:r w:rsidR="00B43F89" w:rsidRPr="00B43F89">
        <w:rPr>
          <w:rFonts w:ascii="TH SarabunPSK" w:hAnsi="TH SarabunPSK" w:cs="TH SarabunPSK"/>
          <w:sz w:val="28"/>
        </w:rPr>
        <w:t>Rating Scale</w:t>
      </w:r>
      <w:r w:rsidR="00B43F89">
        <w:rPr>
          <w:rFonts w:ascii="TH SarabunPSK" w:hAnsi="TH SarabunPSK" w:cs="TH SarabunPSK" w:hint="cs"/>
          <w:sz w:val="28"/>
          <w:cs/>
        </w:rPr>
        <w:t xml:space="preserve"> 5ระดับ</w:t>
      </w:r>
      <w:r w:rsidR="00F4658E">
        <w:rPr>
          <w:rFonts w:ascii="TH SarabunPSK" w:hAnsi="TH SarabunPSK" w:cs="TH SarabunPSK" w:hint="cs"/>
          <w:sz w:val="28"/>
          <w:cs/>
        </w:rPr>
        <w:t xml:space="preserve"> </w:t>
      </w:r>
      <w:r w:rsidR="00F4658E" w:rsidRPr="00F4658E">
        <w:rPr>
          <w:rFonts w:ascii="TH SarabunPSK" w:hAnsi="TH SarabunPSK" w:cs="TH SarabunPSK"/>
          <w:sz w:val="28"/>
          <w:cs/>
        </w:rPr>
        <w:t>ดึงดูดน้อยมาก</w:t>
      </w:r>
      <w:r w:rsidR="00F4658E">
        <w:rPr>
          <w:rFonts w:ascii="TH SarabunPSK" w:hAnsi="TH SarabunPSK" w:cs="TH SarabunPSK" w:hint="cs"/>
          <w:sz w:val="28"/>
          <w:cs/>
        </w:rPr>
        <w:t>แทนค่า1</w:t>
      </w:r>
      <w:r w:rsidR="00700549">
        <w:rPr>
          <w:rFonts w:ascii="TH SarabunPSK" w:hAnsi="TH SarabunPSK" w:cs="TH SarabunPSK" w:hint="cs"/>
          <w:sz w:val="28"/>
          <w:cs/>
        </w:rPr>
        <w:t>/</w:t>
      </w:r>
      <w:r w:rsidR="00F4658E">
        <w:rPr>
          <w:rFonts w:ascii="TH SarabunPSK" w:hAnsi="TH SarabunPSK" w:cs="TH SarabunPSK" w:hint="cs"/>
          <w:sz w:val="28"/>
          <w:cs/>
        </w:rPr>
        <w:t xml:space="preserve"> </w:t>
      </w:r>
      <w:r w:rsidR="00700549" w:rsidRPr="00700549">
        <w:rPr>
          <w:rFonts w:ascii="TH SarabunPSK" w:hAnsi="TH SarabunPSK" w:cs="TH SarabunPSK"/>
          <w:sz w:val="28"/>
          <w:cs/>
        </w:rPr>
        <w:t>ดึงดูดน้อย</w:t>
      </w:r>
      <w:r w:rsidR="00700549">
        <w:rPr>
          <w:rFonts w:ascii="TH SarabunPSK" w:hAnsi="TH SarabunPSK" w:cs="TH SarabunPSK" w:hint="cs"/>
          <w:sz w:val="28"/>
          <w:cs/>
        </w:rPr>
        <w:t>แทนค่า</w:t>
      </w:r>
      <w:r w:rsidR="00700549" w:rsidRPr="00700549">
        <w:rPr>
          <w:rFonts w:ascii="TH SarabunPSK" w:hAnsi="TH SarabunPSK" w:cs="TH SarabunPSK"/>
          <w:sz w:val="28"/>
          <w:cs/>
        </w:rPr>
        <w:t xml:space="preserve"> 2</w:t>
      </w:r>
      <w:r w:rsidR="00700549">
        <w:rPr>
          <w:rFonts w:ascii="TH SarabunPSK" w:hAnsi="TH SarabunPSK" w:cs="TH SarabunPSK" w:hint="cs"/>
          <w:sz w:val="28"/>
          <w:cs/>
        </w:rPr>
        <w:t>/</w:t>
      </w:r>
      <w:r w:rsidR="0071465C">
        <w:rPr>
          <w:rFonts w:ascii="TH SarabunPSK" w:hAnsi="TH SarabunPSK" w:cs="TH SarabunPSK" w:hint="cs"/>
          <w:sz w:val="28"/>
          <w:cs/>
        </w:rPr>
        <w:t xml:space="preserve"> </w:t>
      </w:r>
      <w:r w:rsidR="00700549" w:rsidRPr="00700549">
        <w:rPr>
          <w:rFonts w:ascii="TH SarabunPSK" w:hAnsi="TH SarabunPSK" w:cs="TH SarabunPSK"/>
          <w:sz w:val="28"/>
          <w:cs/>
        </w:rPr>
        <w:t>ดึงดูดกลาง</w:t>
      </w:r>
      <w:r w:rsidR="00700549">
        <w:rPr>
          <w:rFonts w:ascii="TH SarabunPSK" w:hAnsi="TH SarabunPSK" w:cs="TH SarabunPSK" w:hint="cs"/>
          <w:sz w:val="28"/>
          <w:cs/>
        </w:rPr>
        <w:t>แทนค่า</w:t>
      </w:r>
      <w:r w:rsidR="00700549" w:rsidRPr="00700549">
        <w:rPr>
          <w:rFonts w:ascii="TH SarabunPSK" w:hAnsi="TH SarabunPSK" w:cs="TH SarabunPSK"/>
          <w:sz w:val="28"/>
          <w:cs/>
        </w:rPr>
        <w:t>3</w:t>
      </w:r>
      <w:r w:rsidR="00700549">
        <w:rPr>
          <w:rFonts w:ascii="TH SarabunPSK" w:hAnsi="TH SarabunPSK" w:cs="TH SarabunPSK" w:hint="cs"/>
          <w:sz w:val="28"/>
          <w:cs/>
        </w:rPr>
        <w:t>/</w:t>
      </w:r>
      <w:r w:rsidR="00700549" w:rsidRPr="00700549">
        <w:rPr>
          <w:rFonts w:ascii="TH SarabunPSK" w:hAnsi="TH SarabunPSK" w:cs="TH SarabunPSK"/>
          <w:sz w:val="28"/>
          <w:cs/>
        </w:rPr>
        <w:t>ดึงดูดมาก</w:t>
      </w:r>
      <w:r w:rsidR="00700549">
        <w:rPr>
          <w:rFonts w:ascii="TH SarabunPSK" w:hAnsi="TH SarabunPSK" w:cs="TH SarabunPSK" w:hint="cs"/>
          <w:sz w:val="28"/>
          <w:cs/>
        </w:rPr>
        <w:t>แทนค่า</w:t>
      </w:r>
      <w:r w:rsidR="00700549" w:rsidRPr="00700549">
        <w:rPr>
          <w:rFonts w:ascii="TH SarabunPSK" w:hAnsi="TH SarabunPSK" w:cs="TH SarabunPSK"/>
          <w:sz w:val="28"/>
          <w:cs/>
        </w:rPr>
        <w:t>4</w:t>
      </w:r>
      <w:r w:rsidR="00700549">
        <w:rPr>
          <w:rFonts w:ascii="TH SarabunPSK" w:hAnsi="TH SarabunPSK" w:cs="TH SarabunPSK" w:hint="cs"/>
          <w:sz w:val="28"/>
          <w:cs/>
        </w:rPr>
        <w:t>/</w:t>
      </w:r>
      <w:r w:rsidR="00700549" w:rsidRPr="00700549">
        <w:rPr>
          <w:rFonts w:ascii="TH SarabunPSK" w:hAnsi="TH SarabunPSK" w:cs="TH SarabunPSK"/>
          <w:sz w:val="28"/>
          <w:cs/>
        </w:rPr>
        <w:t>ดึงดูดมาก</w:t>
      </w:r>
      <w:r w:rsidR="00700549">
        <w:rPr>
          <w:rFonts w:ascii="TH SarabunPSK" w:hAnsi="TH SarabunPSK" w:cs="TH SarabunPSK" w:hint="cs"/>
          <w:sz w:val="28"/>
          <w:cs/>
        </w:rPr>
        <w:t xml:space="preserve">แทนค่า5 </w:t>
      </w:r>
      <w:r w:rsidR="0071465C">
        <w:rPr>
          <w:rFonts w:ascii="TH SarabunPSK" w:hAnsi="TH SarabunPSK" w:cs="TH SarabunPSK" w:hint="cs"/>
          <w:sz w:val="28"/>
          <w:cs/>
        </w:rPr>
        <w:t>จากการลงพื้นที่</w:t>
      </w:r>
      <w:r w:rsidR="0071465C" w:rsidRPr="0071465C">
        <w:rPr>
          <w:rFonts w:ascii="TH SarabunPSK" w:hAnsi="TH SarabunPSK" w:cs="TH SarabunPSK"/>
          <w:sz w:val="28"/>
        </w:rPr>
        <w:t xml:space="preserve"> </w:t>
      </w:r>
      <w:r w:rsidR="00195845">
        <w:rPr>
          <w:rFonts w:ascii="TH SarabunPSK" w:hAnsi="TH SarabunPSK" w:cs="TH SarabunPSK" w:hint="cs"/>
          <w:sz w:val="28"/>
          <w:cs/>
        </w:rPr>
        <w:t>ในปัจจัย ด้าน</w:t>
      </w:r>
      <w:r w:rsidR="00195845" w:rsidRPr="00195845">
        <w:rPr>
          <w:rFonts w:ascii="TH SarabunPSK" w:hAnsi="TH SarabunPSK" w:cs="TH SarabunPSK"/>
          <w:sz w:val="28"/>
          <w:cs/>
        </w:rPr>
        <w:t>ปัจจัยด้านรูปแบบประเภทสื่อจัดแสดงภายในนิทรรศการประวัติศาสตร์ ที่ดึงดูดในการเข้าชม ปัจจัยด้านลักษณะของสื่อที่แสดงความ</w:t>
      </w:r>
      <w:proofErr w:type="spellStart"/>
      <w:r w:rsidR="00195845" w:rsidRPr="00195845">
        <w:rPr>
          <w:rFonts w:ascii="TH SarabunPSK" w:hAnsi="TH SarabunPSK" w:cs="TH SarabunPSK"/>
          <w:sz w:val="28"/>
          <w:cs/>
        </w:rPr>
        <w:t>เป็</w:t>
      </w:r>
      <w:proofErr w:type="spellEnd"/>
      <w:r w:rsidR="00195845" w:rsidRPr="00195845">
        <w:rPr>
          <w:rFonts w:ascii="TH SarabunPSK" w:hAnsi="TH SarabunPSK" w:cs="TH SarabunPSK"/>
          <w:sz w:val="28"/>
          <w:cs/>
        </w:rPr>
        <w:t>นอ</w:t>
      </w:r>
      <w:proofErr w:type="spellStart"/>
      <w:r w:rsidR="00195845" w:rsidRPr="00195845">
        <w:rPr>
          <w:rFonts w:ascii="TH SarabunPSK" w:hAnsi="TH SarabunPSK" w:cs="TH SarabunPSK"/>
          <w:sz w:val="28"/>
          <w:cs/>
        </w:rPr>
        <w:t>ัต</w:t>
      </w:r>
      <w:proofErr w:type="spellEnd"/>
      <w:r w:rsidR="00195845" w:rsidRPr="00195845">
        <w:rPr>
          <w:rFonts w:ascii="TH SarabunPSK" w:hAnsi="TH SarabunPSK" w:cs="TH SarabunPSK"/>
          <w:sz w:val="28"/>
          <w:cs/>
        </w:rPr>
        <w:t>ลักษณ์  ปัจจัยด้านองค์ป</w:t>
      </w:r>
      <w:r w:rsidR="00072D26">
        <w:rPr>
          <w:rFonts w:ascii="TH SarabunPSK" w:hAnsi="TH SarabunPSK" w:cs="TH SarabunPSK" w:hint="cs"/>
          <w:sz w:val="28"/>
          <w:cs/>
        </w:rPr>
        <w:t>ร</w:t>
      </w:r>
      <w:r w:rsidR="00195845" w:rsidRPr="00195845">
        <w:rPr>
          <w:rFonts w:ascii="TH SarabunPSK" w:hAnsi="TH SarabunPSK" w:cs="TH SarabunPSK"/>
          <w:sz w:val="28"/>
          <w:cs/>
        </w:rPr>
        <w:t>ะกอบของอ</w:t>
      </w:r>
      <w:proofErr w:type="spellStart"/>
      <w:r w:rsidR="00195845" w:rsidRPr="00195845">
        <w:rPr>
          <w:rFonts w:ascii="TH SarabunPSK" w:hAnsi="TH SarabunPSK" w:cs="TH SarabunPSK"/>
          <w:sz w:val="28"/>
          <w:cs/>
        </w:rPr>
        <w:t>ัต</w:t>
      </w:r>
      <w:proofErr w:type="spellEnd"/>
      <w:r w:rsidR="00195845" w:rsidRPr="00195845">
        <w:rPr>
          <w:rFonts w:ascii="TH SarabunPSK" w:hAnsi="TH SarabunPSK" w:cs="TH SarabunPSK"/>
          <w:sz w:val="28"/>
          <w:cs/>
        </w:rPr>
        <w:t>ลักษณ์</w:t>
      </w:r>
    </w:p>
    <w:p w14:paraId="085B5BB3" w14:textId="77777777" w:rsidR="00195845" w:rsidRPr="00195845" w:rsidRDefault="00195845" w:rsidP="00195845">
      <w:pPr>
        <w:pStyle w:val="aa"/>
        <w:ind w:left="720"/>
        <w:jc w:val="thaiDistribute"/>
        <w:rPr>
          <w:rFonts w:ascii="TH SarabunPSK" w:hAnsi="TH SarabunPSK" w:cs="TH SarabunPSK"/>
          <w:sz w:val="28"/>
        </w:rPr>
      </w:pPr>
    </w:p>
    <w:p w14:paraId="75A469B8" w14:textId="33D991E8" w:rsidR="00635AEF" w:rsidRDefault="00635AEF" w:rsidP="00635AEF">
      <w:pPr>
        <w:pStyle w:val="aa"/>
        <w:jc w:val="thaiDistribute"/>
        <w:rPr>
          <w:rFonts w:ascii="TH SarabunPSK" w:hAnsi="TH SarabunPSK" w:cs="TH SarabunPSK"/>
          <w:b/>
          <w:bCs/>
          <w:sz w:val="28"/>
        </w:rPr>
      </w:pPr>
      <w:r>
        <w:rPr>
          <w:rFonts w:ascii="TH SarabunPSK" w:hAnsi="TH SarabunPSK" w:cs="TH SarabunPSK" w:hint="cs"/>
          <w:b/>
          <w:bCs/>
          <w:sz w:val="28"/>
          <w:cs/>
        </w:rPr>
        <w:t>ผลการวิจัย</w:t>
      </w:r>
    </w:p>
    <w:p w14:paraId="3CBF4DBE" w14:textId="5A632D8D" w:rsidR="00195845" w:rsidRDefault="00195845" w:rsidP="00195845">
      <w:pPr>
        <w:pStyle w:val="aa"/>
        <w:jc w:val="thaiDistribute"/>
        <w:rPr>
          <w:rFonts w:ascii="TH SarabunPSK" w:hAnsi="TH SarabunPSK" w:cs="TH SarabunPSK"/>
          <w:sz w:val="28"/>
          <w:cs/>
        </w:rPr>
      </w:pPr>
      <w:r>
        <w:rPr>
          <w:rFonts w:ascii="TH SarabunPSK" w:hAnsi="TH SarabunPSK" w:cs="TH SarabunPSK"/>
          <w:b/>
          <w:bCs/>
          <w:sz w:val="28"/>
        </w:rPr>
        <w:t xml:space="preserve">          </w:t>
      </w:r>
      <w:r w:rsidRPr="00195845">
        <w:rPr>
          <w:rFonts w:ascii="TH SarabunPSK" w:hAnsi="TH SarabunPSK" w:cs="TH SarabunPSK" w:hint="cs"/>
          <w:sz w:val="28"/>
          <w:cs/>
        </w:rPr>
        <w:t>ผลการศึกษา</w:t>
      </w:r>
      <w:r w:rsidRPr="00195845">
        <w:rPr>
          <w:rFonts w:ascii="TH SarabunPSK" w:hAnsi="TH SarabunPSK" w:cs="TH SarabunPSK"/>
          <w:sz w:val="28"/>
          <w:cs/>
        </w:rPr>
        <w:t>ปัจจัยการออกแบบอ</w:t>
      </w:r>
      <w:proofErr w:type="spellStart"/>
      <w:r w:rsidRPr="00195845">
        <w:rPr>
          <w:rFonts w:ascii="TH SarabunPSK" w:hAnsi="TH SarabunPSK" w:cs="TH SarabunPSK"/>
          <w:sz w:val="28"/>
          <w:cs/>
        </w:rPr>
        <w:t>ัต</w:t>
      </w:r>
      <w:proofErr w:type="spellEnd"/>
      <w:r w:rsidRPr="00195845">
        <w:rPr>
          <w:rFonts w:ascii="TH SarabunPSK" w:hAnsi="TH SarabunPSK" w:cs="TH SarabunPSK"/>
          <w:sz w:val="28"/>
          <w:cs/>
        </w:rPr>
        <w:t>ลักษณ์สื่อจัดแสดงนิทรรศการที่ส่งผลปฏิสัมพันธ์การดึงดูดของผู้เข้าชมนิทรรศการ</w:t>
      </w:r>
      <w:r w:rsidR="00111576">
        <w:rPr>
          <w:rFonts w:ascii="TH SarabunPSK" w:hAnsi="TH SarabunPSK" w:cs="TH SarabunPSK" w:hint="cs"/>
          <w:sz w:val="28"/>
          <w:cs/>
        </w:rPr>
        <w:t>พบว่า</w:t>
      </w:r>
      <w:r w:rsidR="00471030">
        <w:rPr>
          <w:rFonts w:ascii="TH SarabunPSK" w:hAnsi="TH SarabunPSK" w:cs="TH SarabunPSK" w:hint="cs"/>
          <w:sz w:val="28"/>
          <w:cs/>
        </w:rPr>
        <w:t>ปัจจัย</w:t>
      </w:r>
      <w:r w:rsidR="0027740A" w:rsidRPr="0027740A">
        <w:rPr>
          <w:rFonts w:ascii="TH SarabunPSK" w:hAnsi="TH SarabunPSK" w:cs="TH SarabunPSK"/>
          <w:sz w:val="28"/>
          <w:cs/>
        </w:rPr>
        <w:t>สื่อประเภทที่เป็นดิจิทัล</w:t>
      </w:r>
      <w:r w:rsidR="0027740A">
        <w:rPr>
          <w:rFonts w:ascii="TH SarabunPSK" w:hAnsi="TH SarabunPSK" w:cs="TH SarabunPSK"/>
          <w:sz w:val="28"/>
        </w:rPr>
        <w:t xml:space="preserve"> </w:t>
      </w:r>
      <w:r w:rsidR="0027740A">
        <w:rPr>
          <w:rFonts w:ascii="TH SarabunPSK" w:hAnsi="TH SarabunPSK" w:cs="TH SarabunPSK" w:hint="cs"/>
          <w:sz w:val="28"/>
          <w:cs/>
        </w:rPr>
        <w:t xml:space="preserve">สื่อที่มีความดึงดูดในการเข้าชมมากที่สุด ค่า </w:t>
      </w:r>
      <w:r w:rsidR="0027740A">
        <w:rPr>
          <w:rFonts w:ascii="TH SarabunPSK" w:hAnsi="TH SarabunPSK" w:cs="TH SarabunPSK"/>
          <w:sz w:val="28"/>
        </w:rPr>
        <w:t xml:space="preserve">Mean 4.500  </w:t>
      </w:r>
      <w:r w:rsidR="0027740A">
        <w:rPr>
          <w:rFonts w:ascii="TH SarabunPSK" w:hAnsi="TH SarabunPSK" w:cs="TH SarabunPSK" w:hint="cs"/>
          <w:sz w:val="28"/>
          <w:cs/>
        </w:rPr>
        <w:t>เพราะมีการตอบสนอง</w:t>
      </w:r>
      <w:r w:rsidR="00961F6B" w:rsidRPr="00961F6B">
        <w:rPr>
          <w:rFonts w:ascii="TH SarabunPSK" w:hAnsi="TH SarabunPSK" w:cs="TH SarabunPSK"/>
          <w:sz w:val="28"/>
          <w:cs/>
        </w:rPr>
        <w:t>ปฏิสัมพันธ์</w:t>
      </w:r>
      <w:r w:rsidR="00961F6B">
        <w:rPr>
          <w:rFonts w:ascii="TH SarabunPSK" w:hAnsi="TH SarabunPSK" w:cs="TH SarabunPSK" w:hint="cs"/>
          <w:sz w:val="28"/>
          <w:cs/>
        </w:rPr>
        <w:t>กับผู้เข้าชมในด้านการเรียนรู้และกิจกรรมมากที่สุด รองลงมา เป็น</w:t>
      </w:r>
      <w:r w:rsidR="00961F6B" w:rsidRPr="00961F6B">
        <w:rPr>
          <w:rFonts w:ascii="TH SarabunPSK" w:hAnsi="TH SarabunPSK" w:cs="TH SarabunPSK"/>
          <w:sz w:val="28"/>
          <w:cs/>
        </w:rPr>
        <w:t xml:space="preserve">สื่อประเภทวัตถุจำลองและตู้โชว์ค่า </w:t>
      </w:r>
      <w:r w:rsidR="00961F6B" w:rsidRPr="00961F6B">
        <w:rPr>
          <w:rFonts w:ascii="TH SarabunPSK" w:hAnsi="TH SarabunPSK" w:cs="TH SarabunPSK"/>
          <w:sz w:val="28"/>
        </w:rPr>
        <w:t xml:space="preserve">Mean </w:t>
      </w:r>
      <w:r w:rsidR="00961F6B" w:rsidRPr="00961F6B">
        <w:rPr>
          <w:rFonts w:ascii="TH SarabunPSK" w:hAnsi="TH SarabunPSK" w:cs="TH SarabunPSK"/>
          <w:sz w:val="28"/>
          <w:cs/>
        </w:rPr>
        <w:t>4.</w:t>
      </w:r>
      <w:r w:rsidR="00961F6B">
        <w:rPr>
          <w:rFonts w:ascii="TH SarabunPSK" w:hAnsi="TH SarabunPSK" w:cs="TH SarabunPSK" w:hint="cs"/>
          <w:sz w:val="28"/>
          <w:cs/>
        </w:rPr>
        <w:t>037 มีรูปแบบที่ตอบสนอง</w:t>
      </w:r>
      <w:r w:rsidR="00961F6B" w:rsidRPr="00961F6B">
        <w:rPr>
          <w:rFonts w:ascii="TH SarabunPSK" w:hAnsi="TH SarabunPSK" w:cs="TH SarabunPSK"/>
          <w:sz w:val="28"/>
          <w:cs/>
        </w:rPr>
        <w:t xml:space="preserve">  ปฏิสัมพันธ์กับผู้เข้าชม</w:t>
      </w:r>
      <w:r w:rsidR="00961F6B">
        <w:rPr>
          <w:rFonts w:ascii="TH SarabunPSK" w:hAnsi="TH SarabunPSK" w:cs="TH SarabunPSK" w:hint="cs"/>
          <w:sz w:val="28"/>
          <w:cs/>
        </w:rPr>
        <w:t>ให้เห็นถึงรายละเอียดมากที่สุด และระดับสุดท้าย เป็น</w:t>
      </w:r>
      <w:r w:rsidR="002263D8" w:rsidRPr="002263D8">
        <w:rPr>
          <w:rFonts w:ascii="TH SarabunPSK" w:hAnsi="TH SarabunPSK" w:cs="TH SarabunPSK"/>
          <w:sz w:val="28"/>
          <w:cs/>
        </w:rPr>
        <w:t xml:space="preserve">สื่อประเภทบอร์ดให้ความรู้ค่า </w:t>
      </w:r>
      <w:r w:rsidR="002263D8" w:rsidRPr="002263D8">
        <w:rPr>
          <w:rFonts w:ascii="TH SarabunPSK" w:hAnsi="TH SarabunPSK" w:cs="TH SarabunPSK"/>
          <w:sz w:val="28"/>
        </w:rPr>
        <w:t xml:space="preserve">Mean </w:t>
      </w:r>
      <w:r w:rsidR="002263D8">
        <w:rPr>
          <w:rFonts w:ascii="TH SarabunPSK" w:hAnsi="TH SarabunPSK" w:cs="TH SarabunPSK"/>
          <w:sz w:val="28"/>
        </w:rPr>
        <w:t xml:space="preserve">3.837 </w:t>
      </w:r>
      <w:r w:rsidR="002263D8">
        <w:rPr>
          <w:rFonts w:ascii="TH SarabunPSK" w:hAnsi="TH SarabunPSK" w:cs="TH SarabunPSK" w:hint="cs"/>
          <w:sz w:val="28"/>
          <w:cs/>
        </w:rPr>
        <w:t>มีการดึงดูดน้อยสุด</w:t>
      </w:r>
      <w:r w:rsidR="002263D8" w:rsidRPr="002263D8">
        <w:rPr>
          <w:rFonts w:ascii="TH SarabunPSK" w:hAnsi="TH SarabunPSK" w:cs="TH SarabunPSK"/>
          <w:sz w:val="28"/>
          <w:cs/>
        </w:rPr>
        <w:t>ปฏิสัมพันธ์กับผู้เข้าชม</w:t>
      </w:r>
      <w:r w:rsidR="002263D8">
        <w:rPr>
          <w:rFonts w:ascii="TH SarabunPSK" w:hAnsi="TH SarabunPSK" w:cs="TH SarabunPSK" w:hint="cs"/>
          <w:sz w:val="28"/>
          <w:cs/>
        </w:rPr>
        <w:t xml:space="preserve"> เพราะบอร์ดส่วนมากมีแต่ตัวหนังสือทำให้ไม่สะดวกต่อการ</w:t>
      </w:r>
      <w:r w:rsidR="00993364">
        <w:rPr>
          <w:rFonts w:ascii="TH SarabunPSK" w:hAnsi="TH SarabunPSK" w:cs="TH SarabunPSK" w:hint="cs"/>
          <w:sz w:val="28"/>
          <w:cs/>
        </w:rPr>
        <w:t>เข้าชม ตามรายละเอียดตาราง ที่1</w:t>
      </w:r>
    </w:p>
    <w:p w14:paraId="0D8A4291" w14:textId="3A13DBB3" w:rsidR="00516ACB" w:rsidRDefault="0027740A" w:rsidP="00195845">
      <w:pPr>
        <w:pStyle w:val="aa"/>
        <w:jc w:val="thaiDistribute"/>
        <w:rPr>
          <w:rFonts w:ascii="TH SarabunPSK" w:hAnsi="TH SarabunPSK" w:cs="TH SarabunPSK"/>
          <w:sz w:val="28"/>
        </w:rPr>
      </w:pPr>
      <w:r>
        <w:rPr>
          <w:rFonts w:ascii="TH SarabunPSK" w:hAnsi="TH SarabunPSK" w:cs="TH SarabunPSK" w:hint="cs"/>
          <w:sz w:val="28"/>
          <w:cs/>
        </w:rPr>
        <w:t>ตารางที่1 ตาราง</w:t>
      </w:r>
      <w:r w:rsidRPr="0027740A">
        <w:rPr>
          <w:rFonts w:ascii="TH SarabunPSK" w:hAnsi="TH SarabunPSK" w:cs="TH SarabunPSK"/>
          <w:sz w:val="28"/>
          <w:cs/>
        </w:rPr>
        <w:t>ปัจจัยด้านรูปแบบประเภทสื่อจัดแสดงภายในนิทรรศการประวัติศาสตร์</w:t>
      </w:r>
      <w:r>
        <w:rPr>
          <w:rFonts w:ascii="TH SarabunPSK" w:hAnsi="TH SarabunPSK" w:cs="TH SarabunPSK" w:hint="cs"/>
          <w:sz w:val="28"/>
          <w:cs/>
        </w:rPr>
        <w:t>ที่ส่งผลต่อการดึงดูดเข้าชม</w:t>
      </w:r>
    </w:p>
    <w:p w14:paraId="26E0374C" w14:textId="77777777" w:rsidR="0027740A" w:rsidRDefault="0027740A" w:rsidP="00195845">
      <w:pPr>
        <w:pStyle w:val="aa"/>
        <w:jc w:val="thaiDistribute"/>
        <w:rPr>
          <w:rFonts w:ascii="TH SarabunPSK" w:hAnsi="TH SarabunPSK" w:cs="TH SarabunPSK"/>
          <w:sz w:val="28"/>
          <w:cs/>
        </w:rPr>
      </w:pPr>
    </w:p>
    <w:tbl>
      <w:tblPr>
        <w:tblStyle w:val="ab"/>
        <w:tblW w:w="0" w:type="auto"/>
        <w:jc w:val="center"/>
        <w:tblLook w:val="04A0" w:firstRow="1" w:lastRow="0" w:firstColumn="1" w:lastColumn="0" w:noHBand="0" w:noVBand="1"/>
      </w:tblPr>
      <w:tblGrid>
        <w:gridCol w:w="1502"/>
        <w:gridCol w:w="1502"/>
        <w:gridCol w:w="1502"/>
        <w:gridCol w:w="1503"/>
        <w:gridCol w:w="1503"/>
        <w:gridCol w:w="1503"/>
      </w:tblGrid>
      <w:tr w:rsidR="00E54E5C" w14:paraId="35A51009" w14:textId="77777777" w:rsidTr="001B314B">
        <w:trPr>
          <w:jc w:val="center"/>
        </w:trPr>
        <w:tc>
          <w:tcPr>
            <w:tcW w:w="1502" w:type="dxa"/>
          </w:tcPr>
          <w:p w14:paraId="5DF5B57E" w14:textId="77777777" w:rsidR="00463743" w:rsidRDefault="00463743" w:rsidP="00516ACB">
            <w:pPr>
              <w:pStyle w:val="aa"/>
              <w:jc w:val="center"/>
              <w:rPr>
                <w:rFonts w:ascii="TH SarabunPSK" w:hAnsi="TH SarabunPSK" w:cs="TH SarabunPSK"/>
                <w:b/>
                <w:bCs/>
                <w:sz w:val="28"/>
              </w:rPr>
            </w:pPr>
          </w:p>
          <w:p w14:paraId="09141EDC" w14:textId="1B030579" w:rsidR="00E54E5C" w:rsidRPr="00625A31" w:rsidRDefault="00E54E5C" w:rsidP="00516ACB">
            <w:pPr>
              <w:pStyle w:val="aa"/>
              <w:jc w:val="center"/>
              <w:rPr>
                <w:rFonts w:ascii="TH SarabunPSK" w:hAnsi="TH SarabunPSK" w:cs="TH SarabunPSK"/>
                <w:b/>
                <w:bCs/>
                <w:sz w:val="28"/>
                <w:cs/>
              </w:rPr>
            </w:pPr>
            <w:r>
              <w:rPr>
                <w:rFonts w:ascii="TH SarabunPSK" w:hAnsi="TH SarabunPSK" w:cs="TH SarabunPSK" w:hint="cs"/>
                <w:b/>
                <w:bCs/>
                <w:sz w:val="28"/>
                <w:cs/>
              </w:rPr>
              <w:t>ปัจจัย</w:t>
            </w:r>
            <w:r w:rsidRPr="00625A31">
              <w:rPr>
                <w:rFonts w:ascii="TH SarabunPSK" w:hAnsi="TH SarabunPSK" w:cs="TH SarabunPSK" w:hint="cs"/>
                <w:b/>
                <w:bCs/>
                <w:sz w:val="28"/>
                <w:cs/>
              </w:rPr>
              <w:t>ประเภทของสื่อจัดแสดง</w:t>
            </w:r>
          </w:p>
        </w:tc>
        <w:tc>
          <w:tcPr>
            <w:tcW w:w="1502" w:type="dxa"/>
          </w:tcPr>
          <w:p w14:paraId="2D1C2497" w14:textId="77777777" w:rsidR="00E54E5C" w:rsidRDefault="00E54E5C" w:rsidP="00E54E5C">
            <w:pPr>
              <w:pStyle w:val="aa"/>
              <w:jc w:val="center"/>
              <w:rPr>
                <w:rFonts w:ascii="TH SarabunPSK" w:hAnsi="TH SarabunPSK" w:cs="TH SarabunPSK"/>
                <w:b/>
                <w:bCs/>
                <w:sz w:val="28"/>
              </w:rPr>
            </w:pPr>
          </w:p>
          <w:p w14:paraId="59787B4C" w14:textId="2BB47E23" w:rsidR="00463743" w:rsidRPr="00463743" w:rsidRDefault="00463743" w:rsidP="00E54E5C">
            <w:pPr>
              <w:pStyle w:val="aa"/>
              <w:jc w:val="center"/>
              <w:rPr>
                <w:rFonts w:ascii="TH SarabunPSK" w:hAnsi="TH SarabunPSK" w:cs="TH SarabunPSK"/>
                <w:b/>
                <w:bCs/>
                <w:sz w:val="44"/>
                <w:szCs w:val="44"/>
              </w:rPr>
            </w:pPr>
            <w:r w:rsidRPr="00463743">
              <w:rPr>
                <w:rFonts w:ascii="TH SarabunPSK" w:hAnsi="TH SarabunPSK" w:cs="TH SarabunPSK"/>
                <w:b/>
                <w:bCs/>
                <w:sz w:val="44"/>
                <w:szCs w:val="44"/>
              </w:rPr>
              <w:t>N</w:t>
            </w:r>
          </w:p>
        </w:tc>
        <w:tc>
          <w:tcPr>
            <w:tcW w:w="1502" w:type="dxa"/>
          </w:tcPr>
          <w:p w14:paraId="64AE510C" w14:textId="77777777" w:rsidR="00463743" w:rsidRDefault="00463743" w:rsidP="00516ACB">
            <w:pPr>
              <w:pStyle w:val="aa"/>
              <w:jc w:val="center"/>
              <w:rPr>
                <w:rFonts w:ascii="TH SarabunPSK" w:hAnsi="TH SarabunPSK" w:cs="TH SarabunPSK"/>
                <w:b/>
                <w:bCs/>
                <w:sz w:val="28"/>
              </w:rPr>
            </w:pPr>
          </w:p>
          <w:p w14:paraId="3B2D361A" w14:textId="36408801" w:rsidR="00E54E5C" w:rsidRPr="00625A31" w:rsidRDefault="00E54E5C" w:rsidP="00516ACB">
            <w:pPr>
              <w:pStyle w:val="aa"/>
              <w:jc w:val="center"/>
              <w:rPr>
                <w:rFonts w:ascii="TH SarabunPSK" w:hAnsi="TH SarabunPSK" w:cs="TH SarabunPSK"/>
                <w:b/>
                <w:bCs/>
                <w:sz w:val="28"/>
                <w:cs/>
              </w:rPr>
            </w:pPr>
            <w:r w:rsidRPr="00625A31">
              <w:rPr>
                <w:rFonts w:ascii="TH SarabunPSK" w:hAnsi="TH SarabunPSK" w:cs="TH SarabunPSK" w:hint="cs"/>
                <w:b/>
                <w:bCs/>
                <w:sz w:val="28"/>
                <w:cs/>
              </w:rPr>
              <w:t>ค่าระดับดึงดูดในการเข้าชมขั้นต่ำ</w:t>
            </w:r>
          </w:p>
          <w:p w14:paraId="63F0881B" w14:textId="4239B594" w:rsidR="00E54E5C" w:rsidRDefault="00E54E5C" w:rsidP="00516ACB">
            <w:pPr>
              <w:pStyle w:val="aa"/>
              <w:jc w:val="center"/>
              <w:rPr>
                <w:rFonts w:ascii="TH SarabunPSK" w:hAnsi="TH SarabunPSK" w:cs="TH SarabunPSK"/>
                <w:sz w:val="28"/>
                <w:cs/>
              </w:rPr>
            </w:pPr>
            <w:r w:rsidRPr="00625A31">
              <w:rPr>
                <w:rFonts w:ascii="TH SarabunPSK" w:hAnsi="TH SarabunPSK" w:cs="TH SarabunPSK" w:hint="cs"/>
                <w:b/>
                <w:bCs/>
                <w:sz w:val="28"/>
                <w:cs/>
              </w:rPr>
              <w:t>(</w:t>
            </w:r>
            <w:r w:rsidRPr="00625A31">
              <w:rPr>
                <w:rFonts w:ascii="TH SarabunPSK" w:hAnsi="TH SarabunPSK" w:cs="TH SarabunPSK"/>
                <w:b/>
                <w:bCs/>
                <w:sz w:val="28"/>
              </w:rPr>
              <w:t>Minimum</w:t>
            </w:r>
            <w:r w:rsidRPr="00625A31">
              <w:rPr>
                <w:rFonts w:ascii="TH SarabunPSK" w:hAnsi="TH SarabunPSK" w:cs="TH SarabunPSK" w:hint="cs"/>
                <w:b/>
                <w:bCs/>
                <w:sz w:val="28"/>
                <w:cs/>
              </w:rPr>
              <w:t>)</w:t>
            </w:r>
          </w:p>
        </w:tc>
        <w:tc>
          <w:tcPr>
            <w:tcW w:w="1503" w:type="dxa"/>
          </w:tcPr>
          <w:p w14:paraId="4D80F17D" w14:textId="77777777" w:rsidR="00463743" w:rsidRDefault="00463743" w:rsidP="00516ACB">
            <w:pPr>
              <w:pStyle w:val="aa"/>
              <w:jc w:val="center"/>
              <w:rPr>
                <w:rFonts w:ascii="TH SarabunPSK" w:hAnsi="TH SarabunPSK" w:cs="TH SarabunPSK"/>
                <w:b/>
                <w:bCs/>
                <w:sz w:val="28"/>
              </w:rPr>
            </w:pPr>
          </w:p>
          <w:p w14:paraId="6FA29E30" w14:textId="0E682C87" w:rsidR="00E54E5C" w:rsidRPr="00625A31" w:rsidRDefault="00E54E5C" w:rsidP="00516ACB">
            <w:pPr>
              <w:pStyle w:val="aa"/>
              <w:jc w:val="center"/>
              <w:rPr>
                <w:rFonts w:ascii="TH SarabunPSK" w:hAnsi="TH SarabunPSK" w:cs="TH SarabunPSK"/>
                <w:b/>
                <w:bCs/>
                <w:sz w:val="28"/>
              </w:rPr>
            </w:pPr>
            <w:r w:rsidRPr="00625A31">
              <w:rPr>
                <w:rFonts w:ascii="TH SarabunPSK" w:hAnsi="TH SarabunPSK" w:cs="TH SarabunPSK"/>
                <w:b/>
                <w:bCs/>
                <w:sz w:val="28"/>
                <w:cs/>
              </w:rPr>
              <w:t>ค่าระดับดึงดูดในการเข้าชมขั้น</w:t>
            </w:r>
            <w:r w:rsidRPr="00625A31">
              <w:rPr>
                <w:rFonts w:ascii="TH SarabunPSK" w:hAnsi="TH SarabunPSK" w:cs="TH SarabunPSK" w:hint="cs"/>
                <w:b/>
                <w:bCs/>
                <w:sz w:val="28"/>
                <w:cs/>
              </w:rPr>
              <w:t>สูง</w:t>
            </w:r>
          </w:p>
          <w:p w14:paraId="1DA257C4" w14:textId="3EDF82DD" w:rsidR="00E54E5C" w:rsidRDefault="00E54E5C" w:rsidP="00516ACB">
            <w:pPr>
              <w:pStyle w:val="aa"/>
              <w:jc w:val="center"/>
              <w:rPr>
                <w:rFonts w:ascii="TH SarabunPSK" w:hAnsi="TH SarabunPSK" w:cs="TH SarabunPSK"/>
                <w:sz w:val="28"/>
              </w:rPr>
            </w:pPr>
            <w:r w:rsidRPr="00625A31">
              <w:rPr>
                <w:rFonts w:ascii="TH SarabunPSK" w:hAnsi="TH SarabunPSK" w:cs="TH SarabunPSK"/>
                <w:b/>
                <w:bCs/>
                <w:sz w:val="28"/>
                <w:cs/>
              </w:rPr>
              <w:t>(</w:t>
            </w:r>
            <w:r w:rsidRPr="00625A31">
              <w:rPr>
                <w:rFonts w:ascii="TH SarabunPSK" w:hAnsi="TH SarabunPSK" w:cs="TH SarabunPSK"/>
                <w:b/>
                <w:bCs/>
                <w:sz w:val="28"/>
              </w:rPr>
              <w:t>Maximum)</w:t>
            </w:r>
          </w:p>
        </w:tc>
        <w:tc>
          <w:tcPr>
            <w:tcW w:w="1503" w:type="dxa"/>
          </w:tcPr>
          <w:p w14:paraId="01BE6F31" w14:textId="099EB2A2" w:rsidR="00E54E5C" w:rsidRDefault="00E54E5C" w:rsidP="00195845">
            <w:pPr>
              <w:pStyle w:val="aa"/>
              <w:jc w:val="thaiDistribute"/>
              <w:rPr>
                <w:rFonts w:ascii="TH SarabunPSK" w:hAnsi="TH SarabunPSK" w:cs="TH SarabunPSK"/>
                <w:sz w:val="28"/>
              </w:rPr>
            </w:pPr>
            <w:r>
              <w:rPr>
                <w:rFonts w:ascii="TH SarabunPSK" w:hAnsi="TH SarabunPSK" w:cs="TH SarabunPSK"/>
                <w:sz w:val="28"/>
              </w:rPr>
              <w:t xml:space="preserve">       </w:t>
            </w:r>
          </w:p>
          <w:p w14:paraId="780DB984" w14:textId="2837B7E3" w:rsidR="00E54E5C" w:rsidRPr="00625A31" w:rsidRDefault="00463743" w:rsidP="00195845">
            <w:pPr>
              <w:pStyle w:val="aa"/>
              <w:jc w:val="thaiDistribute"/>
              <w:rPr>
                <w:rFonts w:ascii="TH SarabunPSK" w:hAnsi="TH SarabunPSK" w:cs="TH SarabunPSK"/>
                <w:sz w:val="36"/>
                <w:szCs w:val="36"/>
              </w:rPr>
            </w:pPr>
            <w:r>
              <w:rPr>
                <w:noProof/>
              </w:rPr>
              <w:drawing>
                <wp:anchor distT="0" distB="0" distL="114300" distR="114300" simplePos="0" relativeHeight="251666432" behindDoc="0" locked="0" layoutInCell="1" allowOverlap="1" wp14:anchorId="2EA220C7" wp14:editId="011BF655">
                  <wp:simplePos x="0" y="0"/>
                  <wp:positionH relativeFrom="column">
                    <wp:posOffset>191641</wp:posOffset>
                  </wp:positionH>
                  <wp:positionV relativeFrom="paragraph">
                    <wp:posOffset>154876</wp:posOffset>
                  </wp:positionV>
                  <wp:extent cx="365760" cy="304800"/>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5760" cy="304800"/>
                          </a:xfrm>
                          <a:prstGeom prst="rect">
                            <a:avLst/>
                          </a:prstGeom>
                        </pic:spPr>
                      </pic:pic>
                    </a:graphicData>
                  </a:graphic>
                  <wp14:sizeRelH relativeFrom="margin">
                    <wp14:pctWidth>0</wp14:pctWidth>
                  </wp14:sizeRelH>
                  <wp14:sizeRelV relativeFrom="margin">
                    <wp14:pctHeight>0</wp14:pctHeight>
                  </wp14:sizeRelV>
                </wp:anchor>
              </w:drawing>
            </w:r>
            <w:r w:rsidR="00E54E5C">
              <w:rPr>
                <w:rFonts w:ascii="TH SarabunPSK" w:hAnsi="TH SarabunPSK" w:cs="TH SarabunPSK"/>
                <w:sz w:val="28"/>
              </w:rPr>
              <w:t xml:space="preserve">   </w:t>
            </w:r>
            <w:r w:rsidR="00E54E5C" w:rsidRPr="00625A31">
              <w:rPr>
                <w:rFonts w:ascii="TH SarabunPSK" w:hAnsi="TH SarabunPSK" w:cs="TH SarabunPSK"/>
                <w:sz w:val="36"/>
                <w:szCs w:val="36"/>
              </w:rPr>
              <w:t xml:space="preserve">    </w:t>
            </w:r>
          </w:p>
        </w:tc>
        <w:tc>
          <w:tcPr>
            <w:tcW w:w="1503" w:type="dxa"/>
          </w:tcPr>
          <w:p w14:paraId="241ED164" w14:textId="77777777" w:rsidR="00E54E5C" w:rsidRDefault="00E54E5C" w:rsidP="00625A31">
            <w:pPr>
              <w:pStyle w:val="aa"/>
              <w:rPr>
                <w:rFonts w:ascii="TH SarabunPSK" w:hAnsi="TH SarabunPSK" w:cs="TH SarabunPSK"/>
                <w:sz w:val="44"/>
                <w:szCs w:val="44"/>
              </w:rPr>
            </w:pPr>
            <w:r>
              <w:rPr>
                <w:rFonts w:ascii="TH SarabunPSK" w:hAnsi="TH SarabunPSK" w:cs="TH SarabunPSK"/>
                <w:sz w:val="44"/>
                <w:szCs w:val="44"/>
              </w:rPr>
              <w:t xml:space="preserve">     </w:t>
            </w:r>
          </w:p>
          <w:p w14:paraId="6A3AA80A" w14:textId="32CED2BB" w:rsidR="00E54E5C" w:rsidRPr="00625A31" w:rsidRDefault="00E54E5C" w:rsidP="00625A31">
            <w:pPr>
              <w:pStyle w:val="aa"/>
              <w:rPr>
                <w:rFonts w:ascii="TH SarabunPSK" w:hAnsi="TH SarabunPSK" w:cs="TH SarabunPSK"/>
                <w:b/>
                <w:bCs/>
                <w:sz w:val="36"/>
                <w:szCs w:val="36"/>
              </w:rPr>
            </w:pPr>
            <w:r>
              <w:rPr>
                <w:rFonts w:ascii="TH SarabunPSK" w:hAnsi="TH SarabunPSK" w:cs="TH SarabunPSK"/>
                <w:sz w:val="36"/>
                <w:szCs w:val="36"/>
              </w:rPr>
              <w:t xml:space="preserve">      </w:t>
            </w:r>
            <w:r w:rsidRPr="00625A31">
              <w:rPr>
                <w:rFonts w:ascii="TH SarabunPSK" w:hAnsi="TH SarabunPSK" w:cs="TH SarabunPSK"/>
                <w:b/>
                <w:bCs/>
                <w:sz w:val="36"/>
                <w:szCs w:val="36"/>
              </w:rPr>
              <w:t>SD</w:t>
            </w:r>
          </w:p>
          <w:p w14:paraId="4192E973" w14:textId="39A42C0C" w:rsidR="00E54E5C" w:rsidRPr="00625A31" w:rsidRDefault="00E54E5C" w:rsidP="00625A31">
            <w:pPr>
              <w:pStyle w:val="aa"/>
              <w:rPr>
                <w:rFonts w:ascii="TH SarabunPSK" w:hAnsi="TH SarabunPSK" w:cs="TH SarabunPSK"/>
                <w:sz w:val="36"/>
                <w:szCs w:val="36"/>
              </w:rPr>
            </w:pPr>
          </w:p>
        </w:tc>
      </w:tr>
      <w:tr w:rsidR="00E54E5C" w14:paraId="4C6EB031" w14:textId="77777777" w:rsidTr="001B314B">
        <w:trPr>
          <w:jc w:val="center"/>
        </w:trPr>
        <w:tc>
          <w:tcPr>
            <w:tcW w:w="1502" w:type="dxa"/>
          </w:tcPr>
          <w:p w14:paraId="1865080E" w14:textId="187136B1" w:rsidR="00E54E5C" w:rsidRDefault="00E54E5C" w:rsidP="00195845">
            <w:pPr>
              <w:pStyle w:val="aa"/>
              <w:jc w:val="thaiDistribute"/>
              <w:rPr>
                <w:rFonts w:ascii="TH SarabunPSK" w:hAnsi="TH SarabunPSK" w:cs="TH SarabunPSK"/>
                <w:sz w:val="28"/>
              </w:rPr>
            </w:pPr>
            <w:r w:rsidRPr="00840AC2">
              <w:rPr>
                <w:rFonts w:ascii="TH SarabunPSK" w:hAnsi="TH SarabunPSK" w:cs="TH SarabunPSK"/>
                <w:sz w:val="28"/>
                <w:cs/>
              </w:rPr>
              <w:t>สื่อประเภทวัตถุจำลองและตู้โชว์</w:t>
            </w:r>
          </w:p>
        </w:tc>
        <w:tc>
          <w:tcPr>
            <w:tcW w:w="1502" w:type="dxa"/>
          </w:tcPr>
          <w:p w14:paraId="066FA647" w14:textId="33655E60" w:rsidR="00E54E5C" w:rsidRDefault="00E54E5C" w:rsidP="000D6CBC">
            <w:pPr>
              <w:pStyle w:val="aa"/>
              <w:jc w:val="center"/>
              <w:rPr>
                <w:rFonts w:ascii="TH SarabunPSK" w:hAnsi="TH SarabunPSK" w:cs="TH SarabunPSK"/>
                <w:sz w:val="28"/>
              </w:rPr>
            </w:pPr>
            <w:r>
              <w:rPr>
                <w:rFonts w:ascii="TH SarabunPSK" w:hAnsi="TH SarabunPSK" w:cs="TH SarabunPSK" w:hint="cs"/>
                <w:sz w:val="28"/>
                <w:cs/>
              </w:rPr>
              <w:t>80</w:t>
            </w:r>
          </w:p>
        </w:tc>
        <w:tc>
          <w:tcPr>
            <w:tcW w:w="1502" w:type="dxa"/>
          </w:tcPr>
          <w:p w14:paraId="76F2D24E" w14:textId="7E1F00D3" w:rsidR="00E54E5C" w:rsidRDefault="00E54E5C" w:rsidP="000D6CBC">
            <w:pPr>
              <w:pStyle w:val="aa"/>
              <w:jc w:val="center"/>
              <w:rPr>
                <w:rFonts w:ascii="TH SarabunPSK" w:hAnsi="TH SarabunPSK" w:cs="TH SarabunPSK"/>
                <w:sz w:val="28"/>
              </w:rPr>
            </w:pPr>
            <w:r>
              <w:rPr>
                <w:rFonts w:ascii="TH SarabunPSK" w:hAnsi="TH SarabunPSK" w:cs="TH SarabunPSK"/>
                <w:sz w:val="28"/>
              </w:rPr>
              <w:t>3.00</w:t>
            </w:r>
          </w:p>
        </w:tc>
        <w:tc>
          <w:tcPr>
            <w:tcW w:w="1503" w:type="dxa"/>
          </w:tcPr>
          <w:p w14:paraId="5C7AF6A4" w14:textId="035E391E" w:rsidR="00E54E5C" w:rsidRDefault="00E54E5C" w:rsidP="000D6CBC">
            <w:pPr>
              <w:pStyle w:val="aa"/>
              <w:jc w:val="center"/>
              <w:rPr>
                <w:rFonts w:ascii="TH SarabunPSK" w:hAnsi="TH SarabunPSK" w:cs="TH SarabunPSK"/>
                <w:sz w:val="28"/>
              </w:rPr>
            </w:pPr>
            <w:r>
              <w:rPr>
                <w:rFonts w:ascii="TH SarabunPSK" w:hAnsi="TH SarabunPSK" w:cs="TH SarabunPSK"/>
                <w:sz w:val="28"/>
              </w:rPr>
              <w:t>5.00</w:t>
            </w:r>
          </w:p>
        </w:tc>
        <w:tc>
          <w:tcPr>
            <w:tcW w:w="1503" w:type="dxa"/>
          </w:tcPr>
          <w:p w14:paraId="7454D89A" w14:textId="568E9EB1" w:rsidR="00E54E5C" w:rsidRDefault="00E54E5C" w:rsidP="000D6CBC">
            <w:pPr>
              <w:pStyle w:val="aa"/>
              <w:jc w:val="center"/>
              <w:rPr>
                <w:rFonts w:ascii="TH SarabunPSK" w:hAnsi="TH SarabunPSK" w:cs="TH SarabunPSK"/>
                <w:sz w:val="28"/>
              </w:rPr>
            </w:pPr>
            <w:r>
              <w:rPr>
                <w:rFonts w:ascii="TH SarabunPSK" w:hAnsi="TH SarabunPSK" w:cs="TH SarabunPSK"/>
                <w:sz w:val="28"/>
              </w:rPr>
              <w:t>4.037</w:t>
            </w:r>
          </w:p>
        </w:tc>
        <w:tc>
          <w:tcPr>
            <w:tcW w:w="1503" w:type="dxa"/>
          </w:tcPr>
          <w:p w14:paraId="760682C7" w14:textId="294589E9" w:rsidR="00E54E5C" w:rsidRDefault="00E54E5C" w:rsidP="000D6CBC">
            <w:pPr>
              <w:pStyle w:val="aa"/>
              <w:jc w:val="center"/>
              <w:rPr>
                <w:rFonts w:ascii="TH SarabunPSK" w:hAnsi="TH SarabunPSK" w:cs="TH SarabunPSK"/>
                <w:sz w:val="28"/>
              </w:rPr>
            </w:pPr>
            <w:r>
              <w:rPr>
                <w:rFonts w:ascii="TH SarabunPSK" w:hAnsi="TH SarabunPSK" w:cs="TH SarabunPSK"/>
                <w:sz w:val="28"/>
              </w:rPr>
              <w:t>.53825</w:t>
            </w:r>
          </w:p>
        </w:tc>
      </w:tr>
      <w:tr w:rsidR="00E54E5C" w14:paraId="30C76E92" w14:textId="77777777" w:rsidTr="001B314B">
        <w:trPr>
          <w:jc w:val="center"/>
        </w:trPr>
        <w:tc>
          <w:tcPr>
            <w:tcW w:w="1502" w:type="dxa"/>
          </w:tcPr>
          <w:p w14:paraId="4D6A32B9" w14:textId="20836BB2" w:rsidR="00E54E5C" w:rsidRDefault="00E54E5C" w:rsidP="00195845">
            <w:pPr>
              <w:pStyle w:val="aa"/>
              <w:jc w:val="thaiDistribute"/>
              <w:rPr>
                <w:rFonts w:ascii="TH SarabunPSK" w:hAnsi="TH SarabunPSK" w:cs="TH SarabunPSK"/>
                <w:sz w:val="28"/>
              </w:rPr>
            </w:pPr>
            <w:r w:rsidRPr="00516ACB">
              <w:rPr>
                <w:rFonts w:ascii="TH SarabunPSK" w:hAnsi="TH SarabunPSK" w:cs="TH SarabunPSK"/>
                <w:sz w:val="28"/>
                <w:cs/>
              </w:rPr>
              <w:t>สื่อประเภทบอร์ดให้ความรู้</w:t>
            </w:r>
          </w:p>
        </w:tc>
        <w:tc>
          <w:tcPr>
            <w:tcW w:w="1502" w:type="dxa"/>
          </w:tcPr>
          <w:p w14:paraId="3D65A8BE" w14:textId="35BFBFFA" w:rsidR="00E54E5C" w:rsidRDefault="00E54E5C" w:rsidP="000D6CBC">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7E28C4C3" w14:textId="044A9C95" w:rsidR="00E54E5C" w:rsidRDefault="00E54E5C" w:rsidP="000D6CBC">
            <w:pPr>
              <w:pStyle w:val="aa"/>
              <w:jc w:val="center"/>
              <w:rPr>
                <w:rFonts w:ascii="TH SarabunPSK" w:hAnsi="TH SarabunPSK" w:cs="TH SarabunPSK"/>
                <w:sz w:val="28"/>
              </w:rPr>
            </w:pPr>
            <w:r>
              <w:rPr>
                <w:rFonts w:ascii="TH SarabunPSK" w:hAnsi="TH SarabunPSK" w:cs="TH SarabunPSK"/>
                <w:sz w:val="28"/>
              </w:rPr>
              <w:t>2.00</w:t>
            </w:r>
          </w:p>
        </w:tc>
        <w:tc>
          <w:tcPr>
            <w:tcW w:w="1503" w:type="dxa"/>
          </w:tcPr>
          <w:p w14:paraId="7D1159B5" w14:textId="6D13BCE2" w:rsidR="00E54E5C" w:rsidRDefault="00E54E5C" w:rsidP="000D6CBC">
            <w:pPr>
              <w:pStyle w:val="aa"/>
              <w:jc w:val="center"/>
              <w:rPr>
                <w:rFonts w:ascii="TH SarabunPSK" w:hAnsi="TH SarabunPSK" w:cs="TH SarabunPSK"/>
                <w:sz w:val="28"/>
              </w:rPr>
            </w:pPr>
            <w:r>
              <w:rPr>
                <w:rFonts w:ascii="TH SarabunPSK" w:hAnsi="TH SarabunPSK" w:cs="TH SarabunPSK"/>
                <w:sz w:val="28"/>
              </w:rPr>
              <w:t>5.00</w:t>
            </w:r>
          </w:p>
        </w:tc>
        <w:tc>
          <w:tcPr>
            <w:tcW w:w="1503" w:type="dxa"/>
          </w:tcPr>
          <w:p w14:paraId="1DAB721D" w14:textId="53F1ABDF" w:rsidR="00E54E5C" w:rsidRDefault="00E54E5C" w:rsidP="000D6CBC">
            <w:pPr>
              <w:pStyle w:val="aa"/>
              <w:jc w:val="center"/>
              <w:rPr>
                <w:rFonts w:ascii="TH SarabunPSK" w:hAnsi="TH SarabunPSK" w:cs="TH SarabunPSK"/>
                <w:sz w:val="28"/>
              </w:rPr>
            </w:pPr>
            <w:r>
              <w:rPr>
                <w:rFonts w:ascii="TH SarabunPSK" w:hAnsi="TH SarabunPSK" w:cs="TH SarabunPSK"/>
                <w:sz w:val="28"/>
              </w:rPr>
              <w:t>3.837</w:t>
            </w:r>
          </w:p>
        </w:tc>
        <w:tc>
          <w:tcPr>
            <w:tcW w:w="1503" w:type="dxa"/>
          </w:tcPr>
          <w:p w14:paraId="554571AA" w14:textId="065F1BA2" w:rsidR="00E54E5C" w:rsidRDefault="00E54E5C" w:rsidP="000D6CBC">
            <w:pPr>
              <w:pStyle w:val="aa"/>
              <w:jc w:val="center"/>
              <w:rPr>
                <w:rFonts w:ascii="TH SarabunPSK" w:hAnsi="TH SarabunPSK" w:cs="TH SarabunPSK"/>
                <w:sz w:val="28"/>
              </w:rPr>
            </w:pPr>
            <w:r>
              <w:rPr>
                <w:rFonts w:ascii="TH SarabunPSK" w:hAnsi="TH SarabunPSK" w:cs="TH SarabunPSK"/>
                <w:sz w:val="28"/>
              </w:rPr>
              <w:t>.62528</w:t>
            </w:r>
          </w:p>
        </w:tc>
      </w:tr>
      <w:tr w:rsidR="00E54E5C" w14:paraId="35503FF0" w14:textId="77777777" w:rsidTr="001B314B">
        <w:trPr>
          <w:jc w:val="center"/>
        </w:trPr>
        <w:tc>
          <w:tcPr>
            <w:tcW w:w="1502" w:type="dxa"/>
          </w:tcPr>
          <w:p w14:paraId="6DE9B5E5" w14:textId="7420FC05" w:rsidR="00E54E5C" w:rsidRDefault="00E54E5C" w:rsidP="00195845">
            <w:pPr>
              <w:pStyle w:val="aa"/>
              <w:jc w:val="thaiDistribute"/>
              <w:rPr>
                <w:rFonts w:ascii="TH SarabunPSK" w:hAnsi="TH SarabunPSK" w:cs="TH SarabunPSK"/>
                <w:sz w:val="28"/>
              </w:rPr>
            </w:pPr>
            <w:bookmarkStart w:id="2" w:name="_Hlk87456651"/>
            <w:r w:rsidRPr="00516ACB">
              <w:rPr>
                <w:rFonts w:ascii="TH SarabunPSK" w:hAnsi="TH SarabunPSK" w:cs="TH SarabunPSK"/>
                <w:sz w:val="28"/>
                <w:cs/>
              </w:rPr>
              <w:t>สื่อประเภทที่เป็นดิจิทัล</w:t>
            </w:r>
            <w:bookmarkEnd w:id="2"/>
          </w:p>
        </w:tc>
        <w:tc>
          <w:tcPr>
            <w:tcW w:w="1502" w:type="dxa"/>
          </w:tcPr>
          <w:p w14:paraId="320B066E" w14:textId="365F08C7" w:rsidR="00E54E5C" w:rsidRDefault="00E54E5C" w:rsidP="000D6CBC">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39F410BF" w14:textId="000745BD" w:rsidR="00E54E5C" w:rsidRDefault="00E54E5C" w:rsidP="000D6CBC">
            <w:pPr>
              <w:pStyle w:val="aa"/>
              <w:jc w:val="center"/>
              <w:rPr>
                <w:rFonts w:ascii="TH SarabunPSK" w:hAnsi="TH SarabunPSK" w:cs="TH SarabunPSK"/>
                <w:sz w:val="28"/>
              </w:rPr>
            </w:pPr>
            <w:r>
              <w:rPr>
                <w:rFonts w:ascii="TH SarabunPSK" w:hAnsi="TH SarabunPSK" w:cs="TH SarabunPSK"/>
                <w:sz w:val="28"/>
              </w:rPr>
              <w:t>4.00</w:t>
            </w:r>
          </w:p>
        </w:tc>
        <w:tc>
          <w:tcPr>
            <w:tcW w:w="1503" w:type="dxa"/>
          </w:tcPr>
          <w:p w14:paraId="63334148" w14:textId="3D5CB463" w:rsidR="00E54E5C" w:rsidRDefault="00E54E5C" w:rsidP="000D6CBC">
            <w:pPr>
              <w:pStyle w:val="aa"/>
              <w:jc w:val="center"/>
              <w:rPr>
                <w:rFonts w:ascii="TH SarabunPSK" w:hAnsi="TH SarabunPSK" w:cs="TH SarabunPSK"/>
                <w:sz w:val="28"/>
              </w:rPr>
            </w:pPr>
            <w:r>
              <w:rPr>
                <w:rFonts w:ascii="TH SarabunPSK" w:hAnsi="TH SarabunPSK" w:cs="TH SarabunPSK"/>
                <w:sz w:val="28"/>
              </w:rPr>
              <w:t>5.00</w:t>
            </w:r>
          </w:p>
        </w:tc>
        <w:tc>
          <w:tcPr>
            <w:tcW w:w="1503" w:type="dxa"/>
          </w:tcPr>
          <w:p w14:paraId="405C5573" w14:textId="793547F6" w:rsidR="00E54E5C" w:rsidRDefault="00E54E5C" w:rsidP="000D6CBC">
            <w:pPr>
              <w:pStyle w:val="aa"/>
              <w:jc w:val="center"/>
              <w:rPr>
                <w:rFonts w:ascii="TH SarabunPSK" w:hAnsi="TH SarabunPSK" w:cs="TH SarabunPSK"/>
                <w:sz w:val="28"/>
              </w:rPr>
            </w:pPr>
            <w:r>
              <w:rPr>
                <w:rFonts w:ascii="TH SarabunPSK" w:hAnsi="TH SarabunPSK" w:cs="TH SarabunPSK"/>
                <w:sz w:val="28"/>
              </w:rPr>
              <w:t>4.500</w:t>
            </w:r>
          </w:p>
        </w:tc>
        <w:tc>
          <w:tcPr>
            <w:tcW w:w="1503" w:type="dxa"/>
          </w:tcPr>
          <w:p w14:paraId="31470501" w14:textId="40958ECF" w:rsidR="00E54E5C" w:rsidRDefault="00E54E5C" w:rsidP="000D6CBC">
            <w:pPr>
              <w:pStyle w:val="aa"/>
              <w:jc w:val="center"/>
              <w:rPr>
                <w:rFonts w:ascii="TH SarabunPSK" w:hAnsi="TH SarabunPSK" w:cs="TH SarabunPSK"/>
                <w:sz w:val="28"/>
              </w:rPr>
            </w:pPr>
            <w:r>
              <w:rPr>
                <w:rFonts w:ascii="TH SarabunPSK" w:hAnsi="TH SarabunPSK" w:cs="TH SarabunPSK"/>
                <w:sz w:val="28"/>
              </w:rPr>
              <w:t>.50063</w:t>
            </w:r>
          </w:p>
        </w:tc>
      </w:tr>
    </w:tbl>
    <w:p w14:paraId="7589CDB2" w14:textId="5886FAC4" w:rsidR="00B50E95" w:rsidRPr="00195845" w:rsidRDefault="00B50E95" w:rsidP="00195845">
      <w:pPr>
        <w:pStyle w:val="aa"/>
        <w:jc w:val="thaiDistribute"/>
        <w:rPr>
          <w:rFonts w:ascii="TH SarabunPSK" w:hAnsi="TH SarabunPSK" w:cs="TH SarabunPSK"/>
          <w:sz w:val="28"/>
          <w:cs/>
        </w:rPr>
      </w:pPr>
    </w:p>
    <w:p w14:paraId="61A76A0B" w14:textId="77777777" w:rsidR="00500AA0" w:rsidRPr="00500AA0" w:rsidRDefault="00500AA0" w:rsidP="00B45249">
      <w:pPr>
        <w:pStyle w:val="aa"/>
        <w:jc w:val="thaiDistribute"/>
        <w:rPr>
          <w:rFonts w:ascii="TH SarabunPSK" w:hAnsi="TH SarabunPSK" w:cs="TH SarabunPSK"/>
          <w:sz w:val="28"/>
        </w:rPr>
      </w:pPr>
      <w:r>
        <w:rPr>
          <w:rFonts w:ascii="TH SarabunPSK" w:hAnsi="TH SarabunPSK" w:cs="TH SarabunPSK" w:hint="cs"/>
          <w:sz w:val="28"/>
          <w:cs/>
        </w:rPr>
        <w:t>ผลการศึกษาปัจจัย</w:t>
      </w:r>
      <w:proofErr w:type="spellStart"/>
      <w:r>
        <w:rPr>
          <w:rFonts w:ascii="TH SarabunPSK" w:hAnsi="TH SarabunPSK" w:cs="TH SarabunPSK" w:hint="cs"/>
          <w:sz w:val="28"/>
          <w:cs/>
        </w:rPr>
        <w:t>ด้า</w:t>
      </w:r>
      <w:proofErr w:type="spellEnd"/>
      <w:r>
        <w:rPr>
          <w:rFonts w:ascii="TH SarabunPSK" w:hAnsi="TH SarabunPSK" w:cs="TH SarabunPSK" w:hint="cs"/>
          <w:sz w:val="28"/>
          <w:cs/>
        </w:rPr>
        <w:t>น</w:t>
      </w:r>
      <w:r w:rsidRPr="00500AA0">
        <w:rPr>
          <w:rFonts w:ascii="TH SarabunPSK" w:hAnsi="TH SarabunPSK" w:cs="TH SarabunPSK"/>
          <w:sz w:val="28"/>
          <w:cs/>
        </w:rPr>
        <w:t>อ</w:t>
      </w:r>
      <w:proofErr w:type="spellStart"/>
      <w:r w:rsidRPr="00500AA0">
        <w:rPr>
          <w:rFonts w:ascii="TH SarabunPSK" w:hAnsi="TH SarabunPSK" w:cs="TH SarabunPSK"/>
          <w:sz w:val="28"/>
          <w:cs/>
        </w:rPr>
        <w:t>ัต</w:t>
      </w:r>
      <w:proofErr w:type="spellEnd"/>
      <w:r w:rsidRPr="00500AA0">
        <w:rPr>
          <w:rFonts w:ascii="TH SarabunPSK" w:hAnsi="TH SarabunPSK" w:cs="TH SarabunPSK"/>
          <w:sz w:val="28"/>
          <w:cs/>
        </w:rPr>
        <w:t>ลักษณ์การออกแบบสื่อจัดแสดงนิทรรศการ</w:t>
      </w:r>
      <w:r>
        <w:rPr>
          <w:rFonts w:ascii="TH SarabunPSK" w:hAnsi="TH SarabunPSK" w:cs="TH SarabunPSK" w:hint="cs"/>
          <w:sz w:val="28"/>
          <w:cs/>
        </w:rPr>
        <w:t>แบ่งประเภทสื่อที่แสดงความเป็น</w:t>
      </w:r>
      <w:proofErr w:type="spellStart"/>
      <w:r w:rsidRPr="00500AA0">
        <w:rPr>
          <w:rFonts w:ascii="TH SarabunPSK" w:hAnsi="TH SarabunPSK" w:cs="TH SarabunPSK"/>
          <w:sz w:val="28"/>
          <w:cs/>
        </w:rPr>
        <w:t>ด้า</w:t>
      </w:r>
      <w:proofErr w:type="spellEnd"/>
      <w:r w:rsidRPr="00500AA0">
        <w:rPr>
          <w:rFonts w:ascii="TH SarabunPSK" w:hAnsi="TH SarabunPSK" w:cs="TH SarabunPSK"/>
          <w:sz w:val="28"/>
          <w:cs/>
        </w:rPr>
        <w:t>นอ</w:t>
      </w:r>
      <w:proofErr w:type="spellStart"/>
      <w:r w:rsidRPr="00500AA0">
        <w:rPr>
          <w:rFonts w:ascii="TH SarabunPSK" w:hAnsi="TH SarabunPSK" w:cs="TH SarabunPSK"/>
          <w:sz w:val="28"/>
          <w:cs/>
        </w:rPr>
        <w:t>ัต</w:t>
      </w:r>
      <w:proofErr w:type="spellEnd"/>
      <w:r w:rsidRPr="00500AA0">
        <w:rPr>
          <w:rFonts w:ascii="TH SarabunPSK" w:hAnsi="TH SarabunPSK" w:cs="TH SarabunPSK"/>
          <w:sz w:val="28"/>
          <w:cs/>
        </w:rPr>
        <w:t>ลักษณ์</w:t>
      </w:r>
      <w:r>
        <w:rPr>
          <w:rFonts w:ascii="TH SarabunPSK" w:hAnsi="TH SarabunPSK" w:cs="TH SarabunPSK" w:hint="cs"/>
          <w:sz w:val="28"/>
          <w:cs/>
        </w:rPr>
        <w:t xml:space="preserve">แบ่งออกเป็น2ส่วนคือ </w:t>
      </w:r>
      <w:r w:rsidRPr="00500AA0">
        <w:rPr>
          <w:rFonts w:ascii="TH SarabunPSK" w:hAnsi="TH SarabunPSK" w:cs="TH SarabunPSK"/>
          <w:sz w:val="28"/>
          <w:cs/>
        </w:rPr>
        <w:t>1.ลักษณะของสื่อที่แสดงความ</w:t>
      </w:r>
      <w:proofErr w:type="spellStart"/>
      <w:r w:rsidRPr="00500AA0">
        <w:rPr>
          <w:rFonts w:ascii="TH SarabunPSK" w:hAnsi="TH SarabunPSK" w:cs="TH SarabunPSK"/>
          <w:sz w:val="28"/>
          <w:cs/>
        </w:rPr>
        <w:t>เป็</w:t>
      </w:r>
      <w:proofErr w:type="spellEnd"/>
      <w:r w:rsidRPr="00500AA0">
        <w:rPr>
          <w:rFonts w:ascii="TH SarabunPSK" w:hAnsi="TH SarabunPSK" w:cs="TH SarabunPSK"/>
          <w:sz w:val="28"/>
          <w:cs/>
        </w:rPr>
        <w:t>นอ</w:t>
      </w:r>
      <w:proofErr w:type="spellStart"/>
      <w:r w:rsidRPr="00500AA0">
        <w:rPr>
          <w:rFonts w:ascii="TH SarabunPSK" w:hAnsi="TH SarabunPSK" w:cs="TH SarabunPSK"/>
          <w:sz w:val="28"/>
          <w:cs/>
        </w:rPr>
        <w:t>ัต</w:t>
      </w:r>
      <w:proofErr w:type="spellEnd"/>
      <w:r w:rsidRPr="00500AA0">
        <w:rPr>
          <w:rFonts w:ascii="TH SarabunPSK" w:hAnsi="TH SarabunPSK" w:cs="TH SarabunPSK"/>
          <w:sz w:val="28"/>
          <w:cs/>
        </w:rPr>
        <w:t xml:space="preserve">ลักษณ์เรียบง่ายชัดเจน มีเอกลักษณ์ จดจำได้ง่าย มีความแตกต่าง   </w:t>
      </w:r>
    </w:p>
    <w:p w14:paraId="65D916E9" w14:textId="2E6F0394" w:rsidR="005A1567" w:rsidRDefault="00500AA0" w:rsidP="00B45249">
      <w:pPr>
        <w:pStyle w:val="aa"/>
        <w:jc w:val="thaiDistribute"/>
        <w:rPr>
          <w:rFonts w:ascii="TH SarabunPSK" w:hAnsi="TH SarabunPSK" w:cs="TH SarabunPSK"/>
          <w:sz w:val="28"/>
        </w:rPr>
      </w:pPr>
      <w:r w:rsidRPr="00500AA0">
        <w:rPr>
          <w:rFonts w:ascii="TH SarabunPSK" w:hAnsi="TH SarabunPSK" w:cs="TH SarabunPSK"/>
          <w:sz w:val="28"/>
          <w:cs/>
        </w:rPr>
        <w:t>มีรูปแบบสาระสำคัญของเนื้อหาในการจัดแสดง  สื่อสารและเชื่อมโยงต่อเนื้อ</w:t>
      </w:r>
      <w:r w:rsidR="00C04B1D">
        <w:rPr>
          <w:rFonts w:ascii="TH SarabunPSK" w:hAnsi="TH SarabunPSK" w:cs="TH SarabunPSK" w:hint="cs"/>
          <w:sz w:val="28"/>
          <w:cs/>
        </w:rPr>
        <w:t>ห</w:t>
      </w:r>
      <w:r w:rsidRPr="00500AA0">
        <w:rPr>
          <w:rFonts w:ascii="TH SarabunPSK" w:hAnsi="TH SarabunPSK" w:cs="TH SarabunPSK"/>
          <w:sz w:val="28"/>
          <w:cs/>
        </w:rPr>
        <w:t>าประวัติศาสตร์</w:t>
      </w:r>
      <w:r w:rsidR="002A5663">
        <w:rPr>
          <w:rFonts w:ascii="TH SarabunPSK" w:hAnsi="TH SarabunPSK" w:cs="TH SarabunPSK" w:hint="cs"/>
          <w:sz w:val="28"/>
          <w:cs/>
        </w:rPr>
        <w:t xml:space="preserve"> 2. </w:t>
      </w:r>
      <w:r w:rsidR="002A5663" w:rsidRPr="002A5663">
        <w:rPr>
          <w:rFonts w:ascii="TH SarabunPSK" w:hAnsi="TH SarabunPSK" w:cs="TH SarabunPSK"/>
          <w:sz w:val="28"/>
          <w:cs/>
        </w:rPr>
        <w:t>องค์ป</w:t>
      </w:r>
      <w:r w:rsidR="004855EE">
        <w:rPr>
          <w:rFonts w:ascii="TH SarabunPSK" w:hAnsi="TH SarabunPSK" w:cs="TH SarabunPSK" w:hint="cs"/>
          <w:sz w:val="28"/>
          <w:cs/>
        </w:rPr>
        <w:t>ร</w:t>
      </w:r>
      <w:r w:rsidR="002A5663" w:rsidRPr="002A5663">
        <w:rPr>
          <w:rFonts w:ascii="TH SarabunPSK" w:hAnsi="TH SarabunPSK" w:cs="TH SarabunPSK"/>
          <w:sz w:val="28"/>
          <w:cs/>
        </w:rPr>
        <w:t>ะกอบของอ</w:t>
      </w:r>
      <w:proofErr w:type="spellStart"/>
      <w:r w:rsidR="002A5663" w:rsidRPr="002A5663">
        <w:rPr>
          <w:rFonts w:ascii="TH SarabunPSK" w:hAnsi="TH SarabunPSK" w:cs="TH SarabunPSK"/>
          <w:sz w:val="28"/>
          <w:cs/>
        </w:rPr>
        <w:t>ัต</w:t>
      </w:r>
      <w:proofErr w:type="spellEnd"/>
      <w:r w:rsidR="002A5663" w:rsidRPr="002A5663">
        <w:rPr>
          <w:rFonts w:ascii="TH SarabunPSK" w:hAnsi="TH SarabunPSK" w:cs="TH SarabunPSK"/>
          <w:sz w:val="28"/>
          <w:cs/>
        </w:rPr>
        <w:t>ลักษณ์รูปทรงและรูปร่างของสื่อจัดแสดง ตัวอักษรในการนำเสนอของสื่อจัดแสดง สีในกา</w:t>
      </w:r>
      <w:r w:rsidR="002A5663">
        <w:rPr>
          <w:rFonts w:ascii="TH SarabunPSK" w:hAnsi="TH SarabunPSK" w:cs="TH SarabunPSK" w:hint="cs"/>
          <w:sz w:val="28"/>
          <w:cs/>
        </w:rPr>
        <w:t>ร</w:t>
      </w:r>
      <w:r w:rsidR="002A5663" w:rsidRPr="002A5663">
        <w:rPr>
          <w:rFonts w:ascii="TH SarabunPSK" w:hAnsi="TH SarabunPSK" w:cs="TH SarabunPSK"/>
          <w:sz w:val="28"/>
          <w:cs/>
        </w:rPr>
        <w:t>นำเสนอของสื่อจัดแสดง</w:t>
      </w:r>
    </w:p>
    <w:p w14:paraId="3FE517CC" w14:textId="77777777" w:rsidR="00C04B1D" w:rsidRDefault="00C04B1D" w:rsidP="002A5663">
      <w:pPr>
        <w:pStyle w:val="aa"/>
        <w:rPr>
          <w:rFonts w:ascii="TH SarabunPSK" w:hAnsi="TH SarabunPSK" w:cs="TH SarabunPSK"/>
          <w:sz w:val="28"/>
        </w:rPr>
      </w:pPr>
    </w:p>
    <w:p w14:paraId="688928B9" w14:textId="3BB449B8" w:rsidR="005A1567" w:rsidRDefault="005A1567" w:rsidP="00B45249">
      <w:pPr>
        <w:pStyle w:val="aa"/>
        <w:jc w:val="thaiDistribute"/>
        <w:rPr>
          <w:rFonts w:ascii="TH SarabunPSK" w:hAnsi="TH SarabunPSK" w:cs="TH SarabunPSK"/>
          <w:sz w:val="28"/>
        </w:rPr>
      </w:pPr>
      <w:r>
        <w:rPr>
          <w:rFonts w:ascii="TH SarabunPSK" w:hAnsi="TH SarabunPSK" w:cs="TH SarabunPSK" w:hint="cs"/>
          <w:sz w:val="28"/>
          <w:cs/>
        </w:rPr>
        <w:t>ผลการวิจัย</w:t>
      </w:r>
      <w:r w:rsidRPr="005A1567">
        <w:rPr>
          <w:rFonts w:ascii="TH SarabunPSK" w:hAnsi="TH SarabunPSK" w:cs="TH SarabunPSK"/>
          <w:sz w:val="28"/>
          <w:cs/>
        </w:rPr>
        <w:t>ปัจจัย</w:t>
      </w:r>
      <w:proofErr w:type="spellStart"/>
      <w:r w:rsidRPr="005A1567">
        <w:rPr>
          <w:rFonts w:ascii="TH SarabunPSK" w:hAnsi="TH SarabunPSK" w:cs="TH SarabunPSK"/>
          <w:sz w:val="28"/>
          <w:cs/>
        </w:rPr>
        <w:t>ด้า</w:t>
      </w:r>
      <w:proofErr w:type="spellEnd"/>
      <w:r w:rsidRPr="005A1567">
        <w:rPr>
          <w:rFonts w:ascii="TH SarabunPSK" w:hAnsi="TH SarabunPSK" w:cs="TH SarabunPSK"/>
          <w:sz w:val="28"/>
          <w:cs/>
        </w:rPr>
        <w:t>นอ</w:t>
      </w:r>
      <w:proofErr w:type="spellStart"/>
      <w:r w:rsidRPr="005A1567">
        <w:rPr>
          <w:rFonts w:ascii="TH SarabunPSK" w:hAnsi="TH SarabunPSK" w:cs="TH SarabunPSK"/>
          <w:sz w:val="28"/>
          <w:cs/>
        </w:rPr>
        <w:t>ัต</w:t>
      </w:r>
      <w:proofErr w:type="spellEnd"/>
      <w:r w:rsidRPr="005A1567">
        <w:rPr>
          <w:rFonts w:ascii="TH SarabunPSK" w:hAnsi="TH SarabunPSK" w:cs="TH SarabunPSK"/>
          <w:sz w:val="28"/>
          <w:cs/>
        </w:rPr>
        <w:t>ลักษณ์การออกแบบสื่อจัดแสดงนิทรรศการสื่อประเภทวัตถุจำลองและตู้โชว์</w:t>
      </w:r>
      <w:r>
        <w:rPr>
          <w:rFonts w:ascii="TH SarabunPSK" w:hAnsi="TH SarabunPSK" w:cs="TH SarabunPSK" w:hint="cs"/>
          <w:sz w:val="28"/>
          <w:cs/>
        </w:rPr>
        <w:t xml:space="preserve"> พบว่าออกแบบความเรียบง่ายของสื่อจะ</w:t>
      </w:r>
      <w:r w:rsidRPr="005A1567">
        <w:rPr>
          <w:rFonts w:ascii="TH SarabunPSK" w:hAnsi="TH SarabunPSK" w:cs="TH SarabunPSK"/>
          <w:sz w:val="28"/>
          <w:cs/>
        </w:rPr>
        <w:t>ปฏิสัมพันธ์การดึงดูด</w:t>
      </w:r>
      <w:r w:rsidR="005318B9">
        <w:rPr>
          <w:rFonts w:ascii="TH SarabunPSK" w:hAnsi="TH SarabunPSK" w:cs="TH SarabunPSK" w:hint="cs"/>
          <w:sz w:val="28"/>
          <w:cs/>
        </w:rPr>
        <w:t>การเข้าชม</w:t>
      </w:r>
      <w:r w:rsidRPr="005A1567">
        <w:rPr>
          <w:rFonts w:ascii="TH SarabunPSK" w:hAnsi="TH SarabunPSK" w:cs="TH SarabunPSK"/>
          <w:sz w:val="28"/>
          <w:cs/>
        </w:rPr>
        <w:t xml:space="preserve">ค่า </w:t>
      </w:r>
      <w:r w:rsidRPr="005A1567">
        <w:rPr>
          <w:rFonts w:ascii="TH SarabunPSK" w:hAnsi="TH SarabunPSK" w:cs="TH SarabunPSK"/>
          <w:sz w:val="28"/>
        </w:rPr>
        <w:t xml:space="preserve">Mean </w:t>
      </w:r>
      <w:r w:rsidRPr="005A1567">
        <w:rPr>
          <w:rFonts w:ascii="TH SarabunPSK" w:hAnsi="TH SarabunPSK" w:cs="TH SarabunPSK"/>
          <w:sz w:val="28"/>
          <w:cs/>
        </w:rPr>
        <w:t>4.</w:t>
      </w:r>
      <w:r>
        <w:rPr>
          <w:rFonts w:ascii="TH SarabunPSK" w:hAnsi="TH SarabunPSK" w:cs="TH SarabunPSK" w:hint="cs"/>
          <w:sz w:val="28"/>
          <w:cs/>
        </w:rPr>
        <w:t xml:space="preserve">025  </w:t>
      </w:r>
      <w:r w:rsidRPr="005A1567">
        <w:rPr>
          <w:rFonts w:ascii="TH SarabunPSK" w:hAnsi="TH SarabunPSK" w:cs="TH SarabunPSK"/>
          <w:sz w:val="28"/>
          <w:cs/>
        </w:rPr>
        <w:t xml:space="preserve"> มีเอกลักษณ์ ของสื่อจะปฏิสัมพันธ์การดึงดูด</w:t>
      </w:r>
      <w:r w:rsidR="005318B9">
        <w:rPr>
          <w:rFonts w:ascii="TH SarabunPSK" w:hAnsi="TH SarabunPSK" w:cs="TH SarabunPSK" w:hint="cs"/>
          <w:sz w:val="28"/>
          <w:cs/>
        </w:rPr>
        <w:t>การเข้าชม</w:t>
      </w:r>
      <w:r w:rsidRPr="005A1567">
        <w:rPr>
          <w:rFonts w:ascii="TH SarabunPSK" w:hAnsi="TH SarabunPSK" w:cs="TH SarabunPSK"/>
          <w:sz w:val="28"/>
          <w:cs/>
        </w:rPr>
        <w:t xml:space="preserve">ค่า </w:t>
      </w:r>
      <w:r w:rsidRPr="005A1567">
        <w:rPr>
          <w:rFonts w:ascii="TH SarabunPSK" w:hAnsi="TH SarabunPSK" w:cs="TH SarabunPSK"/>
          <w:sz w:val="28"/>
        </w:rPr>
        <w:t xml:space="preserve">Mean </w:t>
      </w:r>
      <w:r w:rsidRPr="005A1567">
        <w:rPr>
          <w:rFonts w:ascii="TH SarabunPSK" w:hAnsi="TH SarabunPSK" w:cs="TH SarabunPSK"/>
          <w:sz w:val="28"/>
          <w:cs/>
        </w:rPr>
        <w:t>4.</w:t>
      </w:r>
      <w:r>
        <w:rPr>
          <w:rFonts w:ascii="TH SarabunPSK" w:hAnsi="TH SarabunPSK" w:cs="TH SarabunPSK" w:hint="cs"/>
          <w:sz w:val="28"/>
          <w:cs/>
        </w:rPr>
        <w:t>750</w:t>
      </w:r>
      <w:r w:rsidR="007D0486">
        <w:rPr>
          <w:rFonts w:ascii="TH SarabunPSK" w:hAnsi="TH SarabunPSK" w:cs="TH SarabunPSK" w:hint="cs"/>
          <w:sz w:val="28"/>
          <w:cs/>
        </w:rPr>
        <w:t xml:space="preserve"> </w:t>
      </w:r>
      <w:r w:rsidR="00C04B1D" w:rsidRPr="00C04B1D">
        <w:rPr>
          <w:rFonts w:ascii="TH SarabunPSK" w:hAnsi="TH SarabunPSK" w:cs="TH SarabunPSK"/>
          <w:sz w:val="28"/>
          <w:cs/>
        </w:rPr>
        <w:t>จดจำได้ง่ายของสื่อจะปฏิสัมพันธ์การดึงดูดค่า</w:t>
      </w:r>
      <w:r w:rsidR="005318B9">
        <w:rPr>
          <w:rFonts w:ascii="TH SarabunPSK" w:hAnsi="TH SarabunPSK" w:cs="TH SarabunPSK" w:hint="cs"/>
          <w:sz w:val="28"/>
          <w:cs/>
        </w:rPr>
        <w:t>การเข้าชม</w:t>
      </w:r>
      <w:r w:rsidR="00C04B1D" w:rsidRPr="00C04B1D">
        <w:rPr>
          <w:rFonts w:ascii="TH SarabunPSK" w:hAnsi="TH SarabunPSK" w:cs="TH SarabunPSK"/>
          <w:sz w:val="28"/>
          <w:cs/>
        </w:rPr>
        <w:t xml:space="preserve"> </w:t>
      </w:r>
      <w:r w:rsidR="00C04B1D" w:rsidRPr="00C04B1D">
        <w:rPr>
          <w:rFonts w:ascii="TH SarabunPSK" w:hAnsi="TH SarabunPSK" w:cs="TH SarabunPSK"/>
          <w:sz w:val="28"/>
        </w:rPr>
        <w:t>Mean</w:t>
      </w:r>
      <w:r w:rsidRPr="005A1567">
        <w:rPr>
          <w:rFonts w:ascii="TH SarabunPSK" w:hAnsi="TH SarabunPSK" w:cs="TH SarabunPSK"/>
          <w:sz w:val="28"/>
          <w:cs/>
        </w:rPr>
        <w:t xml:space="preserve"> </w:t>
      </w:r>
      <w:r w:rsidR="00C04B1D" w:rsidRPr="00C04B1D">
        <w:rPr>
          <w:rFonts w:ascii="TH SarabunPSK" w:hAnsi="TH SarabunPSK" w:cs="TH SarabunPSK"/>
          <w:sz w:val="28"/>
          <w:cs/>
        </w:rPr>
        <w:t>4.</w:t>
      </w:r>
      <w:r w:rsidR="00C04B1D">
        <w:rPr>
          <w:rFonts w:ascii="TH SarabunPSK" w:hAnsi="TH SarabunPSK" w:cs="TH SarabunPSK" w:hint="cs"/>
          <w:sz w:val="28"/>
          <w:cs/>
        </w:rPr>
        <w:t xml:space="preserve">200 </w:t>
      </w:r>
      <w:r w:rsidR="006A1F5C" w:rsidRPr="006A1F5C">
        <w:rPr>
          <w:rFonts w:ascii="TH SarabunPSK" w:hAnsi="TH SarabunPSK" w:cs="TH SarabunPSK"/>
          <w:sz w:val="28"/>
          <w:cs/>
        </w:rPr>
        <w:t xml:space="preserve">มีความแตกต่างมีรูปแบบสาระสำคัญของเนื้อหาในการจัดแสดง </w:t>
      </w:r>
      <w:r w:rsidR="00916ACB" w:rsidRPr="00916ACB">
        <w:rPr>
          <w:rFonts w:ascii="TH SarabunPSK" w:hAnsi="TH SarabunPSK" w:cs="TH SarabunPSK"/>
          <w:sz w:val="28"/>
          <w:cs/>
        </w:rPr>
        <w:t>ของสื่อจะปฏิสัมพันธ์การดึงดูดค่าการเข้าชม</w:t>
      </w:r>
      <w:r w:rsidR="00916ACB" w:rsidRPr="00916ACB">
        <w:t xml:space="preserve"> </w:t>
      </w:r>
      <w:r w:rsidR="00916ACB" w:rsidRPr="00916ACB">
        <w:rPr>
          <w:rFonts w:ascii="TH SarabunPSK" w:hAnsi="TH SarabunPSK" w:cs="TH SarabunPSK"/>
          <w:sz w:val="28"/>
        </w:rPr>
        <w:t xml:space="preserve">Mean </w:t>
      </w:r>
      <w:r w:rsidR="00916ACB" w:rsidRPr="00916ACB">
        <w:rPr>
          <w:rFonts w:ascii="TH SarabunPSK" w:hAnsi="TH SarabunPSK" w:cs="TH SarabunPSK"/>
          <w:sz w:val="28"/>
          <w:cs/>
        </w:rPr>
        <w:t>4.</w:t>
      </w:r>
      <w:r w:rsidR="00916ACB">
        <w:rPr>
          <w:rFonts w:ascii="TH SarabunPSK" w:hAnsi="TH SarabunPSK" w:cs="TH SarabunPSK" w:hint="cs"/>
          <w:sz w:val="28"/>
          <w:cs/>
        </w:rPr>
        <w:t>487</w:t>
      </w:r>
      <w:r w:rsidR="00C04B1D">
        <w:rPr>
          <w:rFonts w:ascii="TH SarabunPSK" w:hAnsi="TH SarabunPSK" w:cs="TH SarabunPSK" w:hint="cs"/>
          <w:sz w:val="28"/>
          <w:cs/>
        </w:rPr>
        <w:t xml:space="preserve"> </w:t>
      </w:r>
      <w:r w:rsidR="00C04B1D" w:rsidRPr="00C04B1D">
        <w:rPr>
          <w:rFonts w:ascii="TH SarabunPSK" w:hAnsi="TH SarabunPSK" w:cs="TH SarabunPSK"/>
          <w:sz w:val="28"/>
          <w:cs/>
        </w:rPr>
        <w:t>สื่อสารและเชื่อมโยงต่อเนื้อหาประวัติศาสตร์ของสื่อจะปฏิสัมพันธ์การดึงดูด</w:t>
      </w:r>
      <w:r w:rsidR="005318B9">
        <w:rPr>
          <w:rFonts w:ascii="TH SarabunPSK" w:hAnsi="TH SarabunPSK" w:cs="TH SarabunPSK" w:hint="cs"/>
          <w:sz w:val="28"/>
          <w:cs/>
        </w:rPr>
        <w:t>การเข้าชม</w:t>
      </w:r>
      <w:r w:rsidR="000A0AD6">
        <w:rPr>
          <w:rFonts w:ascii="TH SarabunPSK" w:hAnsi="TH SarabunPSK" w:cs="TH SarabunPSK" w:hint="cs"/>
          <w:sz w:val="28"/>
          <w:cs/>
        </w:rPr>
        <w:t>ค่า</w:t>
      </w:r>
      <w:r w:rsidR="00C04B1D" w:rsidRPr="00C04B1D">
        <w:rPr>
          <w:rFonts w:ascii="TH SarabunPSK" w:hAnsi="TH SarabunPSK" w:cs="TH SarabunPSK"/>
          <w:sz w:val="28"/>
          <w:cs/>
        </w:rPr>
        <w:t xml:space="preserve"> </w:t>
      </w:r>
      <w:r w:rsidR="00C04B1D" w:rsidRPr="00C04B1D">
        <w:rPr>
          <w:rFonts w:ascii="TH SarabunPSK" w:hAnsi="TH SarabunPSK" w:cs="TH SarabunPSK"/>
          <w:sz w:val="28"/>
        </w:rPr>
        <w:t>Mean 4.</w:t>
      </w:r>
      <w:r w:rsidR="00C04B1D">
        <w:rPr>
          <w:rFonts w:ascii="TH SarabunPSK" w:hAnsi="TH SarabunPSK" w:cs="TH SarabunPSK"/>
          <w:sz w:val="28"/>
        </w:rPr>
        <w:t xml:space="preserve">300  </w:t>
      </w:r>
      <w:r w:rsidR="00C04B1D" w:rsidRPr="00C04B1D">
        <w:rPr>
          <w:rFonts w:ascii="TH SarabunPSK" w:hAnsi="TH SarabunPSK" w:cs="TH SarabunPSK"/>
          <w:sz w:val="28"/>
          <w:cs/>
        </w:rPr>
        <w:t>รูปทรงและรูปร่างของสื่อจัดแสดง</w:t>
      </w:r>
      <w:r w:rsidR="00C04B1D">
        <w:rPr>
          <w:rFonts w:ascii="TH SarabunPSK" w:hAnsi="TH SarabunPSK" w:cs="TH SarabunPSK" w:hint="cs"/>
          <w:sz w:val="28"/>
          <w:cs/>
        </w:rPr>
        <w:t>ที่แสดงความเป็นรูปของเนื้อหา</w:t>
      </w:r>
      <w:r w:rsidR="00C04B1D" w:rsidRPr="00C04B1D">
        <w:rPr>
          <w:rFonts w:ascii="TH SarabunPSK" w:hAnsi="TH SarabunPSK" w:cs="TH SarabunPSK"/>
          <w:sz w:val="28"/>
          <w:cs/>
        </w:rPr>
        <w:t>ประวัติศาสตร์ของสื่อจะปฏิสัมพันธ์การดึงดูด</w:t>
      </w:r>
      <w:r w:rsidR="005318B9">
        <w:rPr>
          <w:rFonts w:ascii="TH SarabunPSK" w:hAnsi="TH SarabunPSK" w:cs="TH SarabunPSK" w:hint="cs"/>
          <w:sz w:val="28"/>
          <w:cs/>
        </w:rPr>
        <w:t>การเข้าชม</w:t>
      </w:r>
      <w:r w:rsidR="00C04B1D" w:rsidRPr="00C04B1D">
        <w:rPr>
          <w:rFonts w:ascii="TH SarabunPSK" w:hAnsi="TH SarabunPSK" w:cs="TH SarabunPSK"/>
          <w:sz w:val="28"/>
          <w:cs/>
        </w:rPr>
        <w:t xml:space="preserve">ค่า </w:t>
      </w:r>
      <w:r w:rsidR="00C04B1D" w:rsidRPr="00C04B1D">
        <w:rPr>
          <w:rFonts w:ascii="TH SarabunPSK" w:hAnsi="TH SarabunPSK" w:cs="TH SarabunPSK"/>
          <w:sz w:val="28"/>
        </w:rPr>
        <w:t>Mean</w:t>
      </w:r>
      <w:r w:rsidR="00C04B1D">
        <w:rPr>
          <w:rFonts w:ascii="TH SarabunPSK" w:hAnsi="TH SarabunPSK" w:cs="TH SarabunPSK" w:hint="cs"/>
          <w:sz w:val="28"/>
          <w:cs/>
        </w:rPr>
        <w:t xml:space="preserve"> 3.837</w:t>
      </w:r>
      <w:r w:rsidR="004225F8">
        <w:rPr>
          <w:rFonts w:ascii="TH SarabunPSK" w:hAnsi="TH SarabunPSK" w:cs="TH SarabunPSK" w:hint="cs"/>
          <w:sz w:val="28"/>
          <w:cs/>
        </w:rPr>
        <w:t xml:space="preserve"> </w:t>
      </w:r>
      <w:r w:rsidR="004225F8" w:rsidRPr="004225F8">
        <w:rPr>
          <w:rFonts w:ascii="TH SarabunPSK" w:hAnsi="TH SarabunPSK" w:cs="TH SarabunPSK"/>
          <w:sz w:val="28"/>
          <w:cs/>
        </w:rPr>
        <w:t>ตัวอักษรในการนำเสนอของสื่อจัด</w:t>
      </w:r>
      <w:r w:rsidR="004225F8" w:rsidRPr="004225F8">
        <w:rPr>
          <w:rFonts w:ascii="TH SarabunPSK" w:hAnsi="TH SarabunPSK" w:cs="TH SarabunPSK"/>
          <w:sz w:val="28"/>
          <w:cs/>
        </w:rPr>
        <w:lastRenderedPageBreak/>
        <w:t>แสดง จะปฏิสัมพันธ์การดึงดูด</w:t>
      </w:r>
      <w:r w:rsidR="005318B9">
        <w:rPr>
          <w:rFonts w:ascii="TH SarabunPSK" w:hAnsi="TH SarabunPSK" w:cs="TH SarabunPSK" w:hint="cs"/>
          <w:sz w:val="28"/>
          <w:cs/>
        </w:rPr>
        <w:t>การเข้าชม</w:t>
      </w:r>
      <w:r w:rsidR="004225F8" w:rsidRPr="004225F8">
        <w:rPr>
          <w:rFonts w:ascii="TH SarabunPSK" w:hAnsi="TH SarabunPSK" w:cs="TH SarabunPSK"/>
          <w:sz w:val="28"/>
          <w:cs/>
        </w:rPr>
        <w:t xml:space="preserve">ค่า </w:t>
      </w:r>
      <w:r w:rsidR="004225F8" w:rsidRPr="004225F8">
        <w:rPr>
          <w:rFonts w:ascii="TH SarabunPSK" w:hAnsi="TH SarabunPSK" w:cs="TH SarabunPSK"/>
          <w:sz w:val="28"/>
        </w:rPr>
        <w:t xml:space="preserve">Mean </w:t>
      </w:r>
      <w:r w:rsidR="004225F8">
        <w:rPr>
          <w:rFonts w:ascii="TH SarabunPSK" w:hAnsi="TH SarabunPSK" w:cs="TH SarabunPSK"/>
          <w:sz w:val="28"/>
        </w:rPr>
        <w:t>4.550</w:t>
      </w:r>
      <w:r w:rsidR="005318B9">
        <w:rPr>
          <w:rFonts w:ascii="TH SarabunPSK" w:hAnsi="TH SarabunPSK" w:cs="TH SarabunPSK" w:hint="cs"/>
          <w:sz w:val="28"/>
          <w:cs/>
        </w:rPr>
        <w:t xml:space="preserve"> </w:t>
      </w:r>
      <w:r w:rsidR="00CD094E" w:rsidRPr="00CD094E">
        <w:rPr>
          <w:rFonts w:ascii="TH SarabunPSK" w:hAnsi="TH SarabunPSK" w:cs="TH SarabunPSK"/>
          <w:sz w:val="28"/>
          <w:cs/>
        </w:rPr>
        <w:t>สีในการนำเสนอของสื่อจัดแสดงจะปฏิสัมพันธ์การดึงดูด</w:t>
      </w:r>
      <w:r w:rsidR="005318B9">
        <w:rPr>
          <w:rFonts w:ascii="TH SarabunPSK" w:hAnsi="TH SarabunPSK" w:cs="TH SarabunPSK" w:hint="cs"/>
          <w:sz w:val="28"/>
          <w:cs/>
        </w:rPr>
        <w:t>การเข้าชม</w:t>
      </w:r>
      <w:r w:rsidR="00CD094E" w:rsidRPr="00CD094E">
        <w:rPr>
          <w:rFonts w:ascii="TH SarabunPSK" w:hAnsi="TH SarabunPSK" w:cs="TH SarabunPSK"/>
          <w:sz w:val="28"/>
          <w:cs/>
        </w:rPr>
        <w:t xml:space="preserve">ค่า </w:t>
      </w:r>
      <w:r w:rsidR="00CD094E" w:rsidRPr="00CD094E">
        <w:rPr>
          <w:rFonts w:ascii="TH SarabunPSK" w:hAnsi="TH SarabunPSK" w:cs="TH SarabunPSK"/>
          <w:sz w:val="28"/>
        </w:rPr>
        <w:t>Mean</w:t>
      </w:r>
      <w:r w:rsidR="00CD094E">
        <w:rPr>
          <w:rFonts w:ascii="TH SarabunPSK" w:hAnsi="TH SarabunPSK" w:cs="TH SarabunPSK"/>
          <w:sz w:val="28"/>
        </w:rPr>
        <w:t xml:space="preserve"> 4.225</w:t>
      </w:r>
      <w:r w:rsidR="00CD094E" w:rsidRPr="00CD094E">
        <w:rPr>
          <w:rFonts w:ascii="TH SarabunPSK" w:hAnsi="TH SarabunPSK" w:cs="TH SarabunPSK"/>
          <w:sz w:val="28"/>
          <w:cs/>
        </w:rPr>
        <w:t>ตามรายละเอียดตาราง ที่</w:t>
      </w:r>
      <w:r w:rsidR="00CD094E">
        <w:rPr>
          <w:rFonts w:ascii="TH SarabunPSK" w:hAnsi="TH SarabunPSK" w:cs="TH SarabunPSK" w:hint="cs"/>
          <w:sz w:val="28"/>
          <w:cs/>
        </w:rPr>
        <w:t>2</w:t>
      </w:r>
    </w:p>
    <w:p w14:paraId="60770995" w14:textId="7C774C8E" w:rsidR="00CD094E" w:rsidRDefault="00CD094E" w:rsidP="00C04B1D">
      <w:pPr>
        <w:pStyle w:val="aa"/>
        <w:rPr>
          <w:rFonts w:ascii="TH SarabunPSK" w:hAnsi="TH SarabunPSK" w:cs="TH SarabunPSK"/>
          <w:sz w:val="28"/>
        </w:rPr>
      </w:pPr>
      <w:r w:rsidRPr="00CD094E">
        <w:rPr>
          <w:rFonts w:ascii="TH SarabunPSK" w:hAnsi="TH SarabunPSK" w:cs="TH SarabunPSK"/>
          <w:sz w:val="28"/>
          <w:cs/>
        </w:rPr>
        <w:t>ตารางที่</w:t>
      </w:r>
      <w:r>
        <w:rPr>
          <w:rFonts w:ascii="TH SarabunPSK" w:hAnsi="TH SarabunPSK" w:cs="TH SarabunPSK" w:hint="cs"/>
          <w:sz w:val="28"/>
          <w:cs/>
        </w:rPr>
        <w:t>2</w:t>
      </w:r>
      <w:r w:rsidRPr="00CD094E">
        <w:rPr>
          <w:rFonts w:ascii="TH SarabunPSK" w:hAnsi="TH SarabunPSK" w:cs="TH SarabunPSK"/>
          <w:sz w:val="28"/>
          <w:cs/>
        </w:rPr>
        <w:t xml:space="preserve"> ตารางปัจจัย</w:t>
      </w:r>
      <w:proofErr w:type="spellStart"/>
      <w:r w:rsidRPr="00CD094E">
        <w:rPr>
          <w:rFonts w:ascii="TH SarabunPSK" w:hAnsi="TH SarabunPSK" w:cs="TH SarabunPSK"/>
          <w:sz w:val="28"/>
          <w:cs/>
        </w:rPr>
        <w:t>ด้า</w:t>
      </w:r>
      <w:proofErr w:type="spellEnd"/>
      <w:r w:rsidRPr="00CD094E">
        <w:rPr>
          <w:rFonts w:ascii="TH SarabunPSK" w:hAnsi="TH SarabunPSK" w:cs="TH SarabunPSK"/>
          <w:sz w:val="28"/>
          <w:cs/>
        </w:rPr>
        <w:t>นอ</w:t>
      </w:r>
      <w:proofErr w:type="spellStart"/>
      <w:r w:rsidRPr="00CD094E">
        <w:rPr>
          <w:rFonts w:ascii="TH SarabunPSK" w:hAnsi="TH SarabunPSK" w:cs="TH SarabunPSK"/>
          <w:sz w:val="28"/>
          <w:cs/>
        </w:rPr>
        <w:t>ัต</w:t>
      </w:r>
      <w:proofErr w:type="spellEnd"/>
      <w:r w:rsidRPr="00CD094E">
        <w:rPr>
          <w:rFonts w:ascii="TH SarabunPSK" w:hAnsi="TH SarabunPSK" w:cs="TH SarabunPSK"/>
          <w:sz w:val="28"/>
          <w:cs/>
        </w:rPr>
        <w:t>ลักษณ์การออกแบบสื่อจัดแสดงนิทรรศการสื่อประเภทวัตถุจำลองและตู้โชว์</w:t>
      </w:r>
    </w:p>
    <w:p w14:paraId="5426B2DA" w14:textId="5C7DC068" w:rsidR="00CD094E" w:rsidRDefault="00CD094E" w:rsidP="00635AEF">
      <w:pPr>
        <w:pStyle w:val="aa"/>
        <w:jc w:val="thaiDistribute"/>
        <w:rPr>
          <w:rFonts w:ascii="TH SarabunPSK" w:hAnsi="TH SarabunPSK" w:cs="TH SarabunPSK"/>
          <w:b/>
          <w:bCs/>
          <w:sz w:val="28"/>
          <w:cs/>
        </w:rPr>
      </w:pPr>
    </w:p>
    <w:tbl>
      <w:tblPr>
        <w:tblStyle w:val="ab"/>
        <w:tblW w:w="0" w:type="auto"/>
        <w:jc w:val="center"/>
        <w:tblLook w:val="04A0" w:firstRow="1" w:lastRow="0" w:firstColumn="1" w:lastColumn="0" w:noHBand="0" w:noVBand="1"/>
      </w:tblPr>
      <w:tblGrid>
        <w:gridCol w:w="1502"/>
        <w:gridCol w:w="1502"/>
        <w:gridCol w:w="1502"/>
        <w:gridCol w:w="1503"/>
        <w:gridCol w:w="1503"/>
        <w:gridCol w:w="1503"/>
      </w:tblGrid>
      <w:tr w:rsidR="004D51AF" w:rsidRPr="00CD094E" w14:paraId="2BC6C17F" w14:textId="77777777" w:rsidTr="00626F4A">
        <w:trPr>
          <w:jc w:val="center"/>
        </w:trPr>
        <w:tc>
          <w:tcPr>
            <w:tcW w:w="1502" w:type="dxa"/>
          </w:tcPr>
          <w:p w14:paraId="2BE7C074" w14:textId="77777777" w:rsidR="004D51AF" w:rsidRDefault="004D51AF" w:rsidP="00CD094E">
            <w:pPr>
              <w:pStyle w:val="aa"/>
              <w:jc w:val="thaiDistribute"/>
              <w:rPr>
                <w:rFonts w:ascii="TH SarabunPSK" w:hAnsi="TH SarabunPSK" w:cs="TH SarabunPSK"/>
                <w:b/>
                <w:bCs/>
                <w:sz w:val="28"/>
              </w:rPr>
            </w:pPr>
            <w:bookmarkStart w:id="3" w:name="_Hlk87460403"/>
          </w:p>
          <w:p w14:paraId="6BA8497B" w14:textId="3A10A71C" w:rsidR="004D51AF" w:rsidRPr="00CD094E" w:rsidRDefault="004D51AF" w:rsidP="00CD094E">
            <w:pPr>
              <w:pStyle w:val="aa"/>
              <w:jc w:val="thaiDistribute"/>
              <w:rPr>
                <w:rFonts w:ascii="TH SarabunPSK" w:hAnsi="TH SarabunPSK" w:cs="TH SarabunPSK"/>
                <w:b/>
                <w:bCs/>
                <w:sz w:val="28"/>
                <w:cs/>
              </w:rPr>
            </w:pPr>
            <w:r w:rsidRPr="00CD094E">
              <w:rPr>
                <w:rFonts w:ascii="TH SarabunPSK" w:hAnsi="TH SarabunPSK" w:cs="TH SarabunPSK" w:hint="cs"/>
                <w:b/>
                <w:bCs/>
                <w:sz w:val="28"/>
                <w:cs/>
              </w:rPr>
              <w:t>ประเภทของสื่อจัดแสดง</w:t>
            </w:r>
          </w:p>
        </w:tc>
        <w:tc>
          <w:tcPr>
            <w:tcW w:w="1502" w:type="dxa"/>
          </w:tcPr>
          <w:p w14:paraId="6F69C2AF" w14:textId="77777777" w:rsidR="004D51AF" w:rsidRDefault="004D51AF" w:rsidP="004D51AF">
            <w:pPr>
              <w:pStyle w:val="aa"/>
              <w:jc w:val="center"/>
              <w:rPr>
                <w:rFonts w:ascii="TH SarabunPSK" w:hAnsi="TH SarabunPSK" w:cs="TH SarabunPSK"/>
                <w:b/>
                <w:bCs/>
                <w:sz w:val="28"/>
              </w:rPr>
            </w:pPr>
          </w:p>
          <w:p w14:paraId="18C94277" w14:textId="01C14B13" w:rsidR="004D51AF" w:rsidRPr="004D51AF" w:rsidRDefault="004D51AF" w:rsidP="004D51AF">
            <w:pPr>
              <w:pStyle w:val="aa"/>
              <w:jc w:val="center"/>
              <w:rPr>
                <w:rFonts w:ascii="TH SarabunPSK" w:hAnsi="TH SarabunPSK" w:cs="TH SarabunPSK"/>
                <w:b/>
                <w:bCs/>
                <w:sz w:val="44"/>
                <w:szCs w:val="44"/>
                <w:cs/>
              </w:rPr>
            </w:pPr>
            <w:r w:rsidRPr="004D51AF">
              <w:rPr>
                <w:rFonts w:ascii="TH SarabunPSK" w:hAnsi="TH SarabunPSK" w:cs="TH SarabunPSK"/>
                <w:b/>
                <w:bCs/>
                <w:sz w:val="44"/>
                <w:szCs w:val="44"/>
              </w:rPr>
              <w:t>N</w:t>
            </w:r>
          </w:p>
        </w:tc>
        <w:tc>
          <w:tcPr>
            <w:tcW w:w="1502" w:type="dxa"/>
          </w:tcPr>
          <w:p w14:paraId="3217F04A" w14:textId="32F915E2" w:rsidR="004D51AF" w:rsidRPr="00CD094E" w:rsidRDefault="004D51AF" w:rsidP="00CD094E">
            <w:pPr>
              <w:pStyle w:val="aa"/>
              <w:jc w:val="thaiDistribute"/>
              <w:rPr>
                <w:rFonts w:ascii="TH SarabunPSK" w:hAnsi="TH SarabunPSK" w:cs="TH SarabunPSK"/>
                <w:b/>
                <w:bCs/>
                <w:sz w:val="28"/>
                <w:cs/>
              </w:rPr>
            </w:pPr>
            <w:r w:rsidRPr="00CD094E">
              <w:rPr>
                <w:rFonts w:ascii="TH SarabunPSK" w:hAnsi="TH SarabunPSK" w:cs="TH SarabunPSK" w:hint="cs"/>
                <w:b/>
                <w:bCs/>
                <w:sz w:val="28"/>
                <w:cs/>
              </w:rPr>
              <w:t>ค่าระดับดึงดูดในการเข้าชมขั้นต่ำ</w:t>
            </w:r>
          </w:p>
          <w:p w14:paraId="5B6A236B" w14:textId="77777777" w:rsidR="004D51AF" w:rsidRPr="00CD094E" w:rsidRDefault="004D51AF" w:rsidP="00CD094E">
            <w:pPr>
              <w:pStyle w:val="aa"/>
              <w:jc w:val="thaiDistribute"/>
              <w:rPr>
                <w:rFonts w:ascii="TH SarabunPSK" w:hAnsi="TH SarabunPSK" w:cs="TH SarabunPSK"/>
                <w:b/>
                <w:bCs/>
                <w:sz w:val="28"/>
                <w:cs/>
              </w:rPr>
            </w:pPr>
            <w:r w:rsidRPr="00CD094E">
              <w:rPr>
                <w:rFonts w:ascii="TH SarabunPSK" w:hAnsi="TH SarabunPSK" w:cs="TH SarabunPSK" w:hint="cs"/>
                <w:b/>
                <w:bCs/>
                <w:sz w:val="28"/>
                <w:cs/>
              </w:rPr>
              <w:t>(</w:t>
            </w:r>
            <w:r w:rsidRPr="00CD094E">
              <w:rPr>
                <w:rFonts w:ascii="TH SarabunPSK" w:hAnsi="TH SarabunPSK" w:cs="TH SarabunPSK"/>
                <w:b/>
                <w:bCs/>
                <w:sz w:val="28"/>
              </w:rPr>
              <w:t>Minimum</w:t>
            </w:r>
            <w:r w:rsidRPr="00CD094E">
              <w:rPr>
                <w:rFonts w:ascii="TH SarabunPSK" w:hAnsi="TH SarabunPSK" w:cs="TH SarabunPSK" w:hint="cs"/>
                <w:b/>
                <w:bCs/>
                <w:sz w:val="28"/>
                <w:cs/>
              </w:rPr>
              <w:t>)</w:t>
            </w:r>
          </w:p>
        </w:tc>
        <w:tc>
          <w:tcPr>
            <w:tcW w:w="1503" w:type="dxa"/>
          </w:tcPr>
          <w:p w14:paraId="11DDA63A" w14:textId="77777777" w:rsidR="004D51AF" w:rsidRPr="00CD094E" w:rsidRDefault="004D51AF" w:rsidP="00CD094E">
            <w:pPr>
              <w:pStyle w:val="aa"/>
              <w:jc w:val="thaiDistribute"/>
              <w:rPr>
                <w:rFonts w:ascii="TH SarabunPSK" w:hAnsi="TH SarabunPSK" w:cs="TH SarabunPSK"/>
                <w:b/>
                <w:bCs/>
                <w:sz w:val="28"/>
              </w:rPr>
            </w:pPr>
            <w:r w:rsidRPr="00CD094E">
              <w:rPr>
                <w:rFonts w:ascii="TH SarabunPSK" w:hAnsi="TH SarabunPSK" w:cs="TH SarabunPSK"/>
                <w:b/>
                <w:bCs/>
                <w:sz w:val="28"/>
                <w:cs/>
              </w:rPr>
              <w:t>ค่าระดับดึงดูดในการเข้าชมขั้น</w:t>
            </w:r>
            <w:r w:rsidRPr="00CD094E">
              <w:rPr>
                <w:rFonts w:ascii="TH SarabunPSK" w:hAnsi="TH SarabunPSK" w:cs="TH SarabunPSK" w:hint="cs"/>
                <w:b/>
                <w:bCs/>
                <w:sz w:val="28"/>
                <w:cs/>
              </w:rPr>
              <w:t>สูง</w:t>
            </w:r>
          </w:p>
          <w:p w14:paraId="7F3EB730" w14:textId="77777777" w:rsidR="004D51AF" w:rsidRPr="00CD094E" w:rsidRDefault="004D51AF" w:rsidP="00CD094E">
            <w:pPr>
              <w:pStyle w:val="aa"/>
              <w:jc w:val="thaiDistribute"/>
              <w:rPr>
                <w:rFonts w:ascii="TH SarabunPSK" w:hAnsi="TH SarabunPSK" w:cs="TH SarabunPSK"/>
                <w:b/>
                <w:bCs/>
                <w:sz w:val="28"/>
              </w:rPr>
            </w:pPr>
            <w:r w:rsidRPr="00CD094E">
              <w:rPr>
                <w:rFonts w:ascii="TH SarabunPSK" w:hAnsi="TH SarabunPSK" w:cs="TH SarabunPSK"/>
                <w:b/>
                <w:bCs/>
                <w:sz w:val="28"/>
                <w:cs/>
              </w:rPr>
              <w:t>(</w:t>
            </w:r>
            <w:r w:rsidRPr="00CD094E">
              <w:rPr>
                <w:rFonts w:ascii="TH SarabunPSK" w:hAnsi="TH SarabunPSK" w:cs="TH SarabunPSK"/>
                <w:b/>
                <w:bCs/>
                <w:sz w:val="28"/>
              </w:rPr>
              <w:t>Maximum)</w:t>
            </w:r>
          </w:p>
        </w:tc>
        <w:tc>
          <w:tcPr>
            <w:tcW w:w="1503" w:type="dxa"/>
          </w:tcPr>
          <w:p w14:paraId="2406AE84" w14:textId="77777777" w:rsidR="004D51AF" w:rsidRPr="00CD094E" w:rsidRDefault="004D51AF" w:rsidP="00CD094E">
            <w:pPr>
              <w:pStyle w:val="aa"/>
              <w:rPr>
                <w:rFonts w:ascii="TH SarabunPSK" w:hAnsi="TH SarabunPSK" w:cs="TH SarabunPSK"/>
                <w:b/>
                <w:bCs/>
                <w:sz w:val="28"/>
              </w:rPr>
            </w:pPr>
            <w:r w:rsidRPr="00CD094E">
              <w:rPr>
                <w:rFonts w:ascii="TH SarabunPSK" w:hAnsi="TH SarabunPSK" w:cs="TH SarabunPSK"/>
                <w:b/>
                <w:bCs/>
                <w:noProof/>
                <w:sz w:val="28"/>
              </w:rPr>
              <w:drawing>
                <wp:anchor distT="0" distB="0" distL="114300" distR="114300" simplePos="0" relativeHeight="251668480" behindDoc="0" locked="0" layoutInCell="1" allowOverlap="1" wp14:anchorId="7A3C507C" wp14:editId="76E8AAF1">
                  <wp:simplePos x="0" y="0"/>
                  <wp:positionH relativeFrom="column">
                    <wp:posOffset>185420</wp:posOffset>
                  </wp:positionH>
                  <wp:positionV relativeFrom="paragraph">
                    <wp:posOffset>232410</wp:posOffset>
                  </wp:positionV>
                  <wp:extent cx="365760" cy="304800"/>
                  <wp:effectExtent l="0" t="0" r="0" b="0"/>
                  <wp:wrapNone/>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5760" cy="304800"/>
                          </a:xfrm>
                          <a:prstGeom prst="rect">
                            <a:avLst/>
                          </a:prstGeom>
                        </pic:spPr>
                      </pic:pic>
                    </a:graphicData>
                  </a:graphic>
                  <wp14:sizeRelH relativeFrom="margin">
                    <wp14:pctWidth>0</wp14:pctWidth>
                  </wp14:sizeRelH>
                  <wp14:sizeRelV relativeFrom="margin">
                    <wp14:pctHeight>0</wp14:pctHeight>
                  </wp14:sizeRelV>
                </wp:anchor>
              </w:drawing>
            </w:r>
            <w:r w:rsidRPr="00CD094E">
              <w:rPr>
                <w:rFonts w:ascii="TH SarabunPSK" w:hAnsi="TH SarabunPSK" w:cs="TH SarabunPSK"/>
                <w:b/>
                <w:bCs/>
                <w:sz w:val="28"/>
              </w:rPr>
              <w:t xml:space="preserve">       </w:t>
            </w:r>
          </w:p>
          <w:p w14:paraId="2F61BE05" w14:textId="77777777" w:rsidR="004D51AF" w:rsidRPr="00CD094E" w:rsidRDefault="004D51AF" w:rsidP="00CD094E">
            <w:pPr>
              <w:pStyle w:val="aa"/>
              <w:rPr>
                <w:rFonts w:ascii="TH SarabunPSK" w:hAnsi="TH SarabunPSK" w:cs="TH SarabunPSK"/>
                <w:b/>
                <w:bCs/>
                <w:sz w:val="28"/>
              </w:rPr>
            </w:pPr>
            <w:r w:rsidRPr="00CD094E">
              <w:rPr>
                <w:rFonts w:ascii="TH SarabunPSK" w:hAnsi="TH SarabunPSK" w:cs="TH SarabunPSK"/>
                <w:b/>
                <w:bCs/>
                <w:sz w:val="28"/>
              </w:rPr>
              <w:t xml:space="preserve">       </w:t>
            </w:r>
          </w:p>
        </w:tc>
        <w:tc>
          <w:tcPr>
            <w:tcW w:w="1503" w:type="dxa"/>
          </w:tcPr>
          <w:p w14:paraId="53C384E8" w14:textId="77777777" w:rsidR="004D51AF" w:rsidRPr="00CD094E" w:rsidRDefault="004D51AF" w:rsidP="00CD094E">
            <w:pPr>
              <w:pStyle w:val="aa"/>
              <w:jc w:val="thaiDistribute"/>
              <w:rPr>
                <w:rFonts w:ascii="TH SarabunPSK" w:hAnsi="TH SarabunPSK" w:cs="TH SarabunPSK"/>
                <w:b/>
                <w:bCs/>
                <w:sz w:val="28"/>
              </w:rPr>
            </w:pPr>
            <w:r w:rsidRPr="00CD094E">
              <w:rPr>
                <w:rFonts w:ascii="TH SarabunPSK" w:hAnsi="TH SarabunPSK" w:cs="TH SarabunPSK"/>
                <w:b/>
                <w:bCs/>
                <w:sz w:val="28"/>
              </w:rPr>
              <w:t xml:space="preserve">     </w:t>
            </w:r>
          </w:p>
          <w:p w14:paraId="0ECE8FE0" w14:textId="77777777" w:rsidR="004D51AF" w:rsidRPr="00CD094E" w:rsidRDefault="004D51AF" w:rsidP="00CD094E">
            <w:pPr>
              <w:pStyle w:val="aa"/>
              <w:jc w:val="thaiDistribute"/>
              <w:rPr>
                <w:rFonts w:ascii="TH SarabunPSK" w:hAnsi="TH SarabunPSK" w:cs="TH SarabunPSK"/>
                <w:b/>
                <w:bCs/>
                <w:sz w:val="28"/>
              </w:rPr>
            </w:pPr>
            <w:r w:rsidRPr="00CD094E">
              <w:rPr>
                <w:rFonts w:ascii="TH SarabunPSK" w:hAnsi="TH SarabunPSK" w:cs="TH SarabunPSK"/>
                <w:b/>
                <w:bCs/>
                <w:sz w:val="28"/>
              </w:rPr>
              <w:t xml:space="preserve">      SD</w:t>
            </w:r>
          </w:p>
          <w:p w14:paraId="257244D1" w14:textId="77777777" w:rsidR="004D51AF" w:rsidRPr="00CD094E" w:rsidRDefault="004D51AF" w:rsidP="00CD094E">
            <w:pPr>
              <w:pStyle w:val="aa"/>
              <w:jc w:val="thaiDistribute"/>
              <w:rPr>
                <w:rFonts w:ascii="TH SarabunPSK" w:hAnsi="TH SarabunPSK" w:cs="TH SarabunPSK"/>
                <w:b/>
                <w:bCs/>
                <w:sz w:val="28"/>
              </w:rPr>
            </w:pPr>
          </w:p>
        </w:tc>
      </w:tr>
      <w:tr w:rsidR="004D51AF" w:rsidRPr="00CD094E" w14:paraId="7A99A028" w14:textId="77777777" w:rsidTr="00626F4A">
        <w:trPr>
          <w:jc w:val="center"/>
        </w:trPr>
        <w:tc>
          <w:tcPr>
            <w:tcW w:w="1502" w:type="dxa"/>
          </w:tcPr>
          <w:p w14:paraId="02F9E820" w14:textId="4207D93D" w:rsidR="004D51AF" w:rsidRPr="00CD094E" w:rsidRDefault="004D51AF" w:rsidP="007D0486">
            <w:pPr>
              <w:pStyle w:val="aa"/>
              <w:jc w:val="center"/>
              <w:rPr>
                <w:rFonts w:ascii="TH SarabunPSK" w:hAnsi="TH SarabunPSK" w:cs="TH SarabunPSK"/>
                <w:sz w:val="24"/>
                <w:szCs w:val="24"/>
              </w:rPr>
            </w:pPr>
            <w:r w:rsidRPr="000A0AD6">
              <w:rPr>
                <w:rFonts w:ascii="TH SarabunPSK" w:hAnsi="TH SarabunPSK" w:cs="TH SarabunPSK"/>
                <w:sz w:val="24"/>
                <w:szCs w:val="24"/>
                <w:cs/>
              </w:rPr>
              <w:t>เรียบง่ายของสื่อจะปฏิสัมพันธ์การดึงดูดการเข้าชม</w:t>
            </w:r>
          </w:p>
        </w:tc>
        <w:tc>
          <w:tcPr>
            <w:tcW w:w="1502" w:type="dxa"/>
          </w:tcPr>
          <w:p w14:paraId="48E037E6" w14:textId="2E9E6AFC" w:rsidR="004D51AF" w:rsidRPr="00CD094E" w:rsidRDefault="004D51AF" w:rsidP="007D048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484AD5F0" w14:textId="7C078E04"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3.00</w:t>
            </w:r>
          </w:p>
        </w:tc>
        <w:tc>
          <w:tcPr>
            <w:tcW w:w="1503" w:type="dxa"/>
          </w:tcPr>
          <w:p w14:paraId="79FE2882" w14:textId="77777777"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26650FA5" w14:textId="25528763"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4.</w:t>
            </w:r>
            <w:r>
              <w:rPr>
                <w:rFonts w:ascii="TH SarabunPSK" w:hAnsi="TH SarabunPSK" w:cs="TH SarabunPSK" w:hint="cs"/>
                <w:sz w:val="28"/>
                <w:cs/>
              </w:rPr>
              <w:t>025</w:t>
            </w:r>
          </w:p>
        </w:tc>
        <w:tc>
          <w:tcPr>
            <w:tcW w:w="1503" w:type="dxa"/>
          </w:tcPr>
          <w:p w14:paraId="0E15EFB5" w14:textId="3078C5B0"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w:t>
            </w:r>
            <w:r>
              <w:rPr>
                <w:rFonts w:ascii="TH SarabunPSK" w:hAnsi="TH SarabunPSK" w:cs="TH SarabunPSK" w:hint="cs"/>
                <w:sz w:val="28"/>
                <w:cs/>
              </w:rPr>
              <w:t>63595</w:t>
            </w:r>
          </w:p>
        </w:tc>
      </w:tr>
      <w:tr w:rsidR="004D51AF" w:rsidRPr="00CD094E" w14:paraId="74E79A87" w14:textId="77777777" w:rsidTr="00626F4A">
        <w:trPr>
          <w:jc w:val="center"/>
        </w:trPr>
        <w:tc>
          <w:tcPr>
            <w:tcW w:w="1502" w:type="dxa"/>
          </w:tcPr>
          <w:p w14:paraId="1789A12F" w14:textId="77777777" w:rsidR="004D51AF" w:rsidRPr="000A0AD6" w:rsidRDefault="004D51AF" w:rsidP="007D0486">
            <w:pPr>
              <w:pStyle w:val="aa"/>
              <w:jc w:val="center"/>
              <w:rPr>
                <w:rFonts w:ascii="TH SarabunPSK" w:hAnsi="TH SarabunPSK" w:cs="TH SarabunPSK"/>
                <w:sz w:val="24"/>
                <w:szCs w:val="24"/>
              </w:rPr>
            </w:pPr>
            <w:r w:rsidRPr="000A0AD6">
              <w:rPr>
                <w:rFonts w:ascii="TH SarabunPSK" w:hAnsi="TH SarabunPSK" w:cs="TH SarabunPSK"/>
                <w:sz w:val="24"/>
                <w:szCs w:val="24"/>
                <w:cs/>
              </w:rPr>
              <w:t>เอกลักษณ์ ของสื่อจะปฏิสัมพันธ์การดึงดูด</w:t>
            </w:r>
          </w:p>
          <w:p w14:paraId="72A22194" w14:textId="69A91B4F" w:rsidR="004D51AF" w:rsidRPr="00CD094E" w:rsidRDefault="004D51AF" w:rsidP="007D0486">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49A55FA0" w14:textId="20F1F2DC" w:rsidR="004D51AF" w:rsidRDefault="004D51AF" w:rsidP="007D048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50EF1F21" w14:textId="5CCD438D" w:rsidR="004D51AF" w:rsidRPr="00CD094E" w:rsidRDefault="004D51AF" w:rsidP="007D0486">
            <w:pPr>
              <w:pStyle w:val="aa"/>
              <w:jc w:val="center"/>
              <w:rPr>
                <w:rFonts w:ascii="TH SarabunPSK" w:hAnsi="TH SarabunPSK" w:cs="TH SarabunPSK"/>
                <w:sz w:val="28"/>
              </w:rPr>
            </w:pPr>
            <w:r>
              <w:rPr>
                <w:rFonts w:ascii="TH SarabunPSK" w:hAnsi="TH SarabunPSK" w:cs="TH SarabunPSK"/>
                <w:sz w:val="28"/>
              </w:rPr>
              <w:t>4.00</w:t>
            </w:r>
          </w:p>
        </w:tc>
        <w:tc>
          <w:tcPr>
            <w:tcW w:w="1503" w:type="dxa"/>
          </w:tcPr>
          <w:p w14:paraId="008A1247" w14:textId="77777777"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4BEBE6BD" w14:textId="726FB96D" w:rsidR="004D51AF" w:rsidRPr="00CD094E" w:rsidRDefault="004D51AF" w:rsidP="007D0486">
            <w:pPr>
              <w:pStyle w:val="aa"/>
              <w:jc w:val="center"/>
              <w:rPr>
                <w:rFonts w:ascii="TH SarabunPSK" w:hAnsi="TH SarabunPSK" w:cs="TH SarabunPSK"/>
                <w:sz w:val="28"/>
              </w:rPr>
            </w:pPr>
            <w:r>
              <w:rPr>
                <w:rFonts w:ascii="TH SarabunPSK" w:hAnsi="TH SarabunPSK" w:cs="TH SarabunPSK"/>
                <w:sz w:val="28"/>
              </w:rPr>
              <w:t>4.475</w:t>
            </w:r>
          </w:p>
        </w:tc>
        <w:tc>
          <w:tcPr>
            <w:tcW w:w="1503" w:type="dxa"/>
          </w:tcPr>
          <w:p w14:paraId="33FFBC4D" w14:textId="77777777"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.62528</w:t>
            </w:r>
          </w:p>
        </w:tc>
      </w:tr>
      <w:tr w:rsidR="004D51AF" w:rsidRPr="00CD094E" w14:paraId="71E506A1" w14:textId="77777777" w:rsidTr="00626F4A">
        <w:trPr>
          <w:jc w:val="center"/>
        </w:trPr>
        <w:tc>
          <w:tcPr>
            <w:tcW w:w="1502" w:type="dxa"/>
          </w:tcPr>
          <w:p w14:paraId="0AA454C9" w14:textId="77777777" w:rsidR="004D51AF" w:rsidRPr="000A0AD6" w:rsidRDefault="004D51AF" w:rsidP="007D0486">
            <w:pPr>
              <w:pStyle w:val="aa"/>
              <w:jc w:val="center"/>
              <w:rPr>
                <w:rFonts w:ascii="TH SarabunPSK" w:hAnsi="TH SarabunPSK" w:cs="TH SarabunPSK"/>
                <w:sz w:val="24"/>
                <w:szCs w:val="24"/>
              </w:rPr>
            </w:pPr>
            <w:r w:rsidRPr="000A0AD6">
              <w:rPr>
                <w:rFonts w:ascii="TH SarabunPSK" w:hAnsi="TH SarabunPSK" w:cs="TH SarabunPSK"/>
                <w:sz w:val="24"/>
                <w:szCs w:val="24"/>
                <w:cs/>
              </w:rPr>
              <w:t>จดจำได้ง่ายของสื่อจะปฏิสัมพันธ์การดึงดูดค่า</w:t>
            </w:r>
          </w:p>
          <w:p w14:paraId="742034F6" w14:textId="5416D2DD" w:rsidR="004D51AF" w:rsidRPr="00CD094E" w:rsidRDefault="004D51AF" w:rsidP="007D0486">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37F0A9A6" w14:textId="4FFDC179" w:rsidR="004D51AF" w:rsidRDefault="004D51AF" w:rsidP="007D048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129CAE64" w14:textId="68524A13" w:rsidR="004D51AF" w:rsidRPr="00CD094E" w:rsidRDefault="004D51AF" w:rsidP="007D0486">
            <w:pPr>
              <w:pStyle w:val="aa"/>
              <w:jc w:val="center"/>
              <w:rPr>
                <w:rFonts w:ascii="TH SarabunPSK" w:hAnsi="TH SarabunPSK" w:cs="TH SarabunPSK"/>
                <w:sz w:val="28"/>
              </w:rPr>
            </w:pPr>
            <w:r>
              <w:rPr>
                <w:rFonts w:ascii="TH SarabunPSK" w:hAnsi="TH SarabunPSK" w:cs="TH SarabunPSK"/>
                <w:sz w:val="28"/>
              </w:rPr>
              <w:t>3.00</w:t>
            </w:r>
          </w:p>
        </w:tc>
        <w:tc>
          <w:tcPr>
            <w:tcW w:w="1503" w:type="dxa"/>
          </w:tcPr>
          <w:p w14:paraId="1FDAF0E5" w14:textId="77777777"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2D584E5E" w14:textId="0A07C426" w:rsidR="004D51AF" w:rsidRPr="00CD094E" w:rsidRDefault="004D51AF" w:rsidP="007D0486">
            <w:pPr>
              <w:pStyle w:val="aa"/>
              <w:jc w:val="center"/>
              <w:rPr>
                <w:rFonts w:ascii="TH SarabunPSK" w:hAnsi="TH SarabunPSK" w:cs="TH SarabunPSK"/>
                <w:sz w:val="28"/>
              </w:rPr>
            </w:pPr>
            <w:r>
              <w:rPr>
                <w:rFonts w:ascii="TH SarabunPSK" w:hAnsi="TH SarabunPSK" w:cs="TH SarabunPSK"/>
                <w:sz w:val="28"/>
              </w:rPr>
              <w:t>4.200</w:t>
            </w:r>
          </w:p>
        </w:tc>
        <w:tc>
          <w:tcPr>
            <w:tcW w:w="1503" w:type="dxa"/>
          </w:tcPr>
          <w:p w14:paraId="2FC3496F" w14:textId="37926937" w:rsidR="004D51AF" w:rsidRPr="00CD094E" w:rsidRDefault="004D51AF" w:rsidP="007D0486">
            <w:pPr>
              <w:pStyle w:val="aa"/>
              <w:jc w:val="center"/>
              <w:rPr>
                <w:rFonts w:ascii="TH SarabunPSK" w:hAnsi="TH SarabunPSK" w:cs="TH SarabunPSK"/>
                <w:sz w:val="28"/>
              </w:rPr>
            </w:pPr>
            <w:r w:rsidRPr="00CD094E">
              <w:rPr>
                <w:rFonts w:ascii="TH SarabunPSK" w:hAnsi="TH SarabunPSK" w:cs="TH SarabunPSK"/>
                <w:sz w:val="28"/>
              </w:rPr>
              <w:t>.</w:t>
            </w:r>
            <w:r>
              <w:rPr>
                <w:rFonts w:ascii="TH SarabunPSK" w:hAnsi="TH SarabunPSK" w:cs="TH SarabunPSK"/>
                <w:sz w:val="28"/>
              </w:rPr>
              <w:t>60379</w:t>
            </w:r>
          </w:p>
        </w:tc>
      </w:tr>
      <w:tr w:rsidR="004D51AF" w:rsidRPr="00CD094E" w14:paraId="2D0FE1D3" w14:textId="77777777" w:rsidTr="00626F4A">
        <w:trPr>
          <w:jc w:val="center"/>
        </w:trPr>
        <w:tc>
          <w:tcPr>
            <w:tcW w:w="1502" w:type="dxa"/>
          </w:tcPr>
          <w:p w14:paraId="72B562BC" w14:textId="55B0FA80" w:rsidR="004D51AF" w:rsidRPr="000A0AD6" w:rsidRDefault="004D51AF" w:rsidP="007D0486">
            <w:pPr>
              <w:pStyle w:val="aa"/>
              <w:jc w:val="center"/>
              <w:rPr>
                <w:rFonts w:ascii="TH SarabunPSK" w:hAnsi="TH SarabunPSK" w:cs="TH SarabunPSK"/>
                <w:sz w:val="24"/>
                <w:szCs w:val="24"/>
                <w:cs/>
              </w:rPr>
            </w:pPr>
            <w:r w:rsidRPr="00F17633">
              <w:rPr>
                <w:rFonts w:ascii="TH SarabunPSK" w:hAnsi="TH SarabunPSK" w:cs="TH SarabunPSK"/>
                <w:sz w:val="24"/>
                <w:szCs w:val="24"/>
                <w:cs/>
              </w:rPr>
              <w:t>ความแตกต่างมีรูปแบบสาระสำคัญของเนื้อหาในการจัดแสดง</w:t>
            </w:r>
          </w:p>
        </w:tc>
        <w:tc>
          <w:tcPr>
            <w:tcW w:w="1502" w:type="dxa"/>
          </w:tcPr>
          <w:p w14:paraId="3E09038D" w14:textId="34764FA0" w:rsidR="004D51AF" w:rsidRDefault="004D51AF" w:rsidP="007D048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3399AC5A" w14:textId="26A90A9D" w:rsidR="004D51AF" w:rsidRDefault="004D51AF" w:rsidP="007D0486">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2975BB75" w14:textId="0FA155A9"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24A54B47" w14:textId="7CBB4509" w:rsidR="004D51AF" w:rsidRDefault="004D51AF" w:rsidP="007D0486">
            <w:pPr>
              <w:pStyle w:val="aa"/>
              <w:jc w:val="center"/>
              <w:rPr>
                <w:rFonts w:ascii="TH SarabunPSK" w:hAnsi="TH SarabunPSK" w:cs="TH SarabunPSK"/>
                <w:sz w:val="28"/>
              </w:rPr>
            </w:pPr>
            <w:r>
              <w:rPr>
                <w:rFonts w:ascii="TH SarabunPSK" w:hAnsi="TH SarabunPSK" w:cs="TH SarabunPSK" w:hint="cs"/>
                <w:sz w:val="28"/>
                <w:cs/>
              </w:rPr>
              <w:t>4.4875</w:t>
            </w:r>
          </w:p>
        </w:tc>
        <w:tc>
          <w:tcPr>
            <w:tcW w:w="1503" w:type="dxa"/>
          </w:tcPr>
          <w:p w14:paraId="7445991D" w14:textId="0F57EB88"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.55103</w:t>
            </w:r>
          </w:p>
        </w:tc>
      </w:tr>
      <w:tr w:rsidR="004D51AF" w:rsidRPr="00CD094E" w14:paraId="03C119FB" w14:textId="77777777" w:rsidTr="00626F4A">
        <w:trPr>
          <w:jc w:val="center"/>
        </w:trPr>
        <w:tc>
          <w:tcPr>
            <w:tcW w:w="1502" w:type="dxa"/>
          </w:tcPr>
          <w:p w14:paraId="3D6663D5" w14:textId="4DCAF88C" w:rsidR="004D51AF" w:rsidRPr="000A0AD6" w:rsidRDefault="004D51AF" w:rsidP="007D0486">
            <w:pPr>
              <w:pStyle w:val="aa"/>
              <w:jc w:val="center"/>
              <w:rPr>
                <w:rFonts w:ascii="TH SarabunPSK" w:hAnsi="TH SarabunPSK" w:cs="TH SarabunPSK"/>
                <w:sz w:val="24"/>
                <w:szCs w:val="24"/>
                <w:cs/>
              </w:rPr>
            </w:pPr>
            <w:r w:rsidRPr="000A0AD6">
              <w:rPr>
                <w:rFonts w:ascii="TH SarabunPSK" w:hAnsi="TH SarabunPSK" w:cs="TH SarabunPSK"/>
                <w:sz w:val="24"/>
                <w:szCs w:val="24"/>
                <w:cs/>
              </w:rPr>
              <w:t>สื่อสารและเชื่อมโยงต่อเนื้อหาประวัติศาสตร์ของสื่อจะปฏิสัมพันธ์การดึงดูดการเข้าชม</w:t>
            </w:r>
          </w:p>
        </w:tc>
        <w:tc>
          <w:tcPr>
            <w:tcW w:w="1502" w:type="dxa"/>
          </w:tcPr>
          <w:p w14:paraId="17A0E7C5" w14:textId="687A8AA4" w:rsidR="004D51AF" w:rsidRDefault="004D51AF" w:rsidP="007D048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1C10ABE3" w14:textId="7AD9FBE1"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469EDE35" w14:textId="296256CB"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57BF80AD" w14:textId="677AA9CC"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4.300</w:t>
            </w:r>
          </w:p>
        </w:tc>
        <w:tc>
          <w:tcPr>
            <w:tcW w:w="1503" w:type="dxa"/>
          </w:tcPr>
          <w:p w14:paraId="68B85C7D" w14:textId="11F5CACD"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.56029</w:t>
            </w:r>
          </w:p>
        </w:tc>
      </w:tr>
      <w:tr w:rsidR="004D51AF" w:rsidRPr="00CD094E" w14:paraId="11099BCF" w14:textId="77777777" w:rsidTr="00626F4A">
        <w:trPr>
          <w:jc w:val="center"/>
        </w:trPr>
        <w:tc>
          <w:tcPr>
            <w:tcW w:w="1502" w:type="dxa"/>
          </w:tcPr>
          <w:p w14:paraId="3F724E1E" w14:textId="78441B1E" w:rsidR="004D51AF" w:rsidRPr="000A0AD6" w:rsidRDefault="004D51AF" w:rsidP="007D0486">
            <w:pPr>
              <w:pStyle w:val="aa"/>
              <w:jc w:val="center"/>
              <w:rPr>
                <w:rFonts w:ascii="TH SarabunPSK" w:hAnsi="TH SarabunPSK" w:cs="TH SarabunPSK"/>
                <w:sz w:val="24"/>
                <w:szCs w:val="24"/>
                <w:cs/>
              </w:rPr>
            </w:pPr>
            <w:r w:rsidRPr="000A0AD6">
              <w:rPr>
                <w:rFonts w:ascii="TH SarabunPSK" w:hAnsi="TH SarabunPSK" w:cs="TH SarabunPSK"/>
                <w:sz w:val="24"/>
                <w:szCs w:val="24"/>
                <w:cs/>
              </w:rPr>
              <w:t>รูปทรงและรูปร่างของสื่อจัดแสดงที่แสดงความเป็นรูปของเนื้อหาประวัติศาสตร์</w:t>
            </w:r>
          </w:p>
        </w:tc>
        <w:tc>
          <w:tcPr>
            <w:tcW w:w="1502" w:type="dxa"/>
          </w:tcPr>
          <w:p w14:paraId="6D8519A2" w14:textId="0EE6DA58" w:rsidR="004D51AF" w:rsidRDefault="002628E6" w:rsidP="007D0486">
            <w:pPr>
              <w:pStyle w:val="aa"/>
              <w:jc w:val="center"/>
              <w:rPr>
                <w:rFonts w:ascii="TH SarabunPSK" w:hAnsi="TH SarabunPSK" w:cs="TH SarabunPSK"/>
                <w:sz w:val="28"/>
                <w:cs/>
              </w:rPr>
            </w:pPr>
            <w:r>
              <w:rPr>
                <w:rFonts w:ascii="TH SarabunPSK" w:hAnsi="TH SarabunPSK" w:cs="TH SarabunPSK" w:hint="cs"/>
                <w:sz w:val="28"/>
                <w:cs/>
              </w:rPr>
              <w:t>80</w:t>
            </w:r>
          </w:p>
        </w:tc>
        <w:tc>
          <w:tcPr>
            <w:tcW w:w="1502" w:type="dxa"/>
          </w:tcPr>
          <w:p w14:paraId="1F2BA320" w14:textId="12E81BF4"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2.00</w:t>
            </w:r>
          </w:p>
        </w:tc>
        <w:tc>
          <w:tcPr>
            <w:tcW w:w="1503" w:type="dxa"/>
          </w:tcPr>
          <w:p w14:paraId="681DCE60" w14:textId="20AC9FF4"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5A832B37" w14:textId="3EDDB8CE"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3.8375</w:t>
            </w:r>
          </w:p>
        </w:tc>
        <w:tc>
          <w:tcPr>
            <w:tcW w:w="1503" w:type="dxa"/>
          </w:tcPr>
          <w:p w14:paraId="751DBDDC" w14:textId="0FDAEE8E"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.62528</w:t>
            </w:r>
          </w:p>
        </w:tc>
      </w:tr>
      <w:tr w:rsidR="004D51AF" w:rsidRPr="00CD094E" w14:paraId="64B856C5" w14:textId="77777777" w:rsidTr="00626F4A">
        <w:trPr>
          <w:jc w:val="center"/>
        </w:trPr>
        <w:tc>
          <w:tcPr>
            <w:tcW w:w="1502" w:type="dxa"/>
          </w:tcPr>
          <w:p w14:paraId="5C0B8A00" w14:textId="6D8FBE8B" w:rsidR="004D51AF" w:rsidRPr="000A0AD6" w:rsidRDefault="004D51AF" w:rsidP="007D0486">
            <w:pPr>
              <w:pStyle w:val="aa"/>
              <w:jc w:val="center"/>
              <w:rPr>
                <w:rFonts w:ascii="TH SarabunPSK" w:hAnsi="TH SarabunPSK" w:cs="TH SarabunPSK"/>
                <w:sz w:val="24"/>
                <w:szCs w:val="24"/>
                <w:cs/>
              </w:rPr>
            </w:pPr>
            <w:r w:rsidRPr="000A0AD6">
              <w:rPr>
                <w:rFonts w:ascii="TH SarabunPSK" w:hAnsi="TH SarabunPSK" w:cs="TH SarabunPSK"/>
                <w:sz w:val="24"/>
                <w:szCs w:val="24"/>
                <w:cs/>
              </w:rPr>
              <w:t>ตัวอักษรในการนำเสนอของสื่อจัดแสดง</w:t>
            </w:r>
          </w:p>
        </w:tc>
        <w:tc>
          <w:tcPr>
            <w:tcW w:w="1502" w:type="dxa"/>
          </w:tcPr>
          <w:p w14:paraId="65BDB1FD" w14:textId="16DFE042" w:rsidR="004D51AF" w:rsidRDefault="002628E6" w:rsidP="007D0486">
            <w:pPr>
              <w:pStyle w:val="aa"/>
              <w:jc w:val="center"/>
              <w:rPr>
                <w:rFonts w:ascii="TH SarabunPSK" w:hAnsi="TH SarabunPSK" w:cs="TH SarabunPSK"/>
                <w:sz w:val="28"/>
                <w:cs/>
              </w:rPr>
            </w:pPr>
            <w:r>
              <w:rPr>
                <w:rFonts w:ascii="TH SarabunPSK" w:hAnsi="TH SarabunPSK" w:cs="TH SarabunPSK" w:hint="cs"/>
                <w:sz w:val="28"/>
                <w:cs/>
              </w:rPr>
              <w:t>80</w:t>
            </w:r>
          </w:p>
        </w:tc>
        <w:tc>
          <w:tcPr>
            <w:tcW w:w="1502" w:type="dxa"/>
          </w:tcPr>
          <w:p w14:paraId="41BA0C66" w14:textId="26354C52"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4.00</w:t>
            </w:r>
          </w:p>
        </w:tc>
        <w:tc>
          <w:tcPr>
            <w:tcW w:w="1503" w:type="dxa"/>
          </w:tcPr>
          <w:p w14:paraId="197A7C33" w14:textId="30FDA668"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0AFB6D86" w14:textId="0C91E46C"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4.550</w:t>
            </w:r>
          </w:p>
        </w:tc>
        <w:tc>
          <w:tcPr>
            <w:tcW w:w="1503" w:type="dxa"/>
          </w:tcPr>
          <w:p w14:paraId="6AA55B9C" w14:textId="678B8ADC"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.50063</w:t>
            </w:r>
          </w:p>
        </w:tc>
      </w:tr>
      <w:tr w:rsidR="004D51AF" w:rsidRPr="00CD094E" w14:paraId="41ADA4D9" w14:textId="77777777" w:rsidTr="00626F4A">
        <w:trPr>
          <w:jc w:val="center"/>
        </w:trPr>
        <w:tc>
          <w:tcPr>
            <w:tcW w:w="1502" w:type="dxa"/>
          </w:tcPr>
          <w:p w14:paraId="20F71EC0" w14:textId="71119B6E" w:rsidR="004D51AF" w:rsidRPr="000A0AD6" w:rsidRDefault="004D51AF" w:rsidP="007D0486">
            <w:pPr>
              <w:pStyle w:val="aa"/>
              <w:jc w:val="center"/>
              <w:rPr>
                <w:rFonts w:ascii="TH SarabunPSK" w:hAnsi="TH SarabunPSK" w:cs="TH SarabunPSK"/>
                <w:sz w:val="24"/>
                <w:szCs w:val="24"/>
                <w:cs/>
              </w:rPr>
            </w:pPr>
            <w:r w:rsidRPr="000A0AD6">
              <w:rPr>
                <w:rFonts w:ascii="TH SarabunPSK" w:hAnsi="TH SarabunPSK" w:cs="TH SarabunPSK"/>
                <w:sz w:val="24"/>
                <w:szCs w:val="24"/>
                <w:cs/>
              </w:rPr>
              <w:t>สีในการนำเสนอของสื่อจัดแสดง</w:t>
            </w:r>
          </w:p>
        </w:tc>
        <w:tc>
          <w:tcPr>
            <w:tcW w:w="1502" w:type="dxa"/>
          </w:tcPr>
          <w:p w14:paraId="06599730" w14:textId="4B40E9D0" w:rsidR="004D51AF" w:rsidRDefault="002628E6" w:rsidP="007D0486">
            <w:pPr>
              <w:pStyle w:val="aa"/>
              <w:jc w:val="center"/>
              <w:rPr>
                <w:rFonts w:ascii="TH SarabunPSK" w:hAnsi="TH SarabunPSK" w:cs="TH SarabunPSK"/>
                <w:sz w:val="28"/>
                <w:cs/>
              </w:rPr>
            </w:pPr>
            <w:r>
              <w:rPr>
                <w:rFonts w:ascii="TH SarabunPSK" w:hAnsi="TH SarabunPSK" w:cs="TH SarabunPSK" w:hint="cs"/>
                <w:sz w:val="28"/>
                <w:cs/>
              </w:rPr>
              <w:t>80</w:t>
            </w:r>
          </w:p>
        </w:tc>
        <w:tc>
          <w:tcPr>
            <w:tcW w:w="1502" w:type="dxa"/>
          </w:tcPr>
          <w:p w14:paraId="43636E36" w14:textId="39622CB3"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5887EBE0" w14:textId="71628408"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7170DD8B" w14:textId="1AB12654"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4.225</w:t>
            </w:r>
          </w:p>
        </w:tc>
        <w:tc>
          <w:tcPr>
            <w:tcW w:w="1503" w:type="dxa"/>
          </w:tcPr>
          <w:p w14:paraId="11F0104A" w14:textId="6B33128A" w:rsidR="004D51AF" w:rsidRPr="00CD094E" w:rsidRDefault="004D51AF" w:rsidP="007D0486">
            <w:pPr>
              <w:pStyle w:val="aa"/>
              <w:jc w:val="center"/>
              <w:rPr>
                <w:rFonts w:ascii="TH SarabunPSK" w:hAnsi="TH SarabunPSK" w:cs="TH SarabunPSK"/>
                <w:sz w:val="28"/>
              </w:rPr>
            </w:pPr>
            <w:r>
              <w:rPr>
                <w:rFonts w:ascii="TH SarabunPSK" w:hAnsi="TH SarabunPSK" w:cs="TH SarabunPSK" w:hint="cs"/>
                <w:sz w:val="28"/>
                <w:cs/>
              </w:rPr>
              <w:t>.59481</w:t>
            </w:r>
          </w:p>
        </w:tc>
      </w:tr>
    </w:tbl>
    <w:bookmarkEnd w:id="3"/>
    <w:p w14:paraId="631BC8C7" w14:textId="20681628" w:rsidR="005F70F5" w:rsidRDefault="005F70F5" w:rsidP="00635AEF">
      <w:pPr>
        <w:pStyle w:val="aa"/>
        <w:jc w:val="thaiDistribute"/>
        <w:rPr>
          <w:rFonts w:ascii="TH SarabunPSK" w:hAnsi="TH SarabunPSK" w:cs="TH SarabunPSK"/>
          <w:b/>
          <w:bCs/>
          <w:sz w:val="28"/>
        </w:rPr>
      </w:pPr>
      <w:r>
        <w:rPr>
          <w:rFonts w:ascii="TH SarabunPSK" w:hAnsi="TH SarabunPSK" w:cs="TH SarabunPSK" w:hint="cs"/>
          <w:b/>
          <w:bCs/>
          <w:sz w:val="28"/>
          <w:cs/>
        </w:rPr>
        <w:t xml:space="preserve">  </w:t>
      </w:r>
    </w:p>
    <w:p w14:paraId="1DAA7E8D" w14:textId="478C24E7" w:rsidR="00752193" w:rsidRPr="00752193" w:rsidRDefault="00752193" w:rsidP="00752193">
      <w:pPr>
        <w:pStyle w:val="aa"/>
        <w:jc w:val="thaiDistribute"/>
        <w:rPr>
          <w:rFonts w:ascii="TH SarabunPSK" w:hAnsi="TH SarabunPSK" w:cs="TH SarabunPSK"/>
          <w:sz w:val="28"/>
        </w:rPr>
      </w:pPr>
      <w:r w:rsidRPr="00752193">
        <w:rPr>
          <w:rFonts w:ascii="TH SarabunPSK" w:hAnsi="TH SarabunPSK" w:cs="TH SarabunPSK"/>
          <w:sz w:val="28"/>
          <w:cs/>
        </w:rPr>
        <w:t>ผลการวิจัยปัจจัย</w:t>
      </w:r>
      <w:proofErr w:type="spellStart"/>
      <w:r w:rsidRPr="00752193">
        <w:rPr>
          <w:rFonts w:ascii="TH SarabunPSK" w:hAnsi="TH SarabunPSK" w:cs="TH SarabunPSK"/>
          <w:sz w:val="28"/>
          <w:cs/>
        </w:rPr>
        <w:t>ด้า</w:t>
      </w:r>
      <w:proofErr w:type="spellEnd"/>
      <w:r w:rsidRPr="00752193">
        <w:rPr>
          <w:rFonts w:ascii="TH SarabunPSK" w:hAnsi="TH SarabunPSK" w:cs="TH SarabunPSK"/>
          <w:sz w:val="28"/>
          <w:cs/>
        </w:rPr>
        <w:t>นอ</w:t>
      </w:r>
      <w:proofErr w:type="spellStart"/>
      <w:r w:rsidRPr="00752193">
        <w:rPr>
          <w:rFonts w:ascii="TH SarabunPSK" w:hAnsi="TH SarabunPSK" w:cs="TH SarabunPSK"/>
          <w:sz w:val="28"/>
          <w:cs/>
        </w:rPr>
        <w:t>ัต</w:t>
      </w:r>
      <w:proofErr w:type="spellEnd"/>
      <w:r w:rsidRPr="00752193">
        <w:rPr>
          <w:rFonts w:ascii="TH SarabunPSK" w:hAnsi="TH SarabunPSK" w:cs="TH SarabunPSK"/>
          <w:sz w:val="28"/>
          <w:cs/>
        </w:rPr>
        <w:t>ลักษณ์การออกแบบสื่อจัดแสดงนิทรรศการสื่อประเภทบอร์ดให้ความรู้</w:t>
      </w:r>
      <w:r>
        <w:rPr>
          <w:rFonts w:ascii="TH SarabunPSK" w:hAnsi="TH SarabunPSK" w:cs="TH SarabunPSK" w:hint="cs"/>
          <w:sz w:val="28"/>
          <w:cs/>
        </w:rPr>
        <w:t xml:space="preserve"> </w:t>
      </w:r>
      <w:r w:rsidRPr="00752193">
        <w:rPr>
          <w:rFonts w:ascii="TH SarabunPSK" w:hAnsi="TH SarabunPSK" w:cs="TH SarabunPSK"/>
          <w:sz w:val="28"/>
          <w:cs/>
        </w:rPr>
        <w:t xml:space="preserve">พบว่าออกแบบความเรียบง่ายของสื่อจะปฏิสัมพันธ์การดึงดูดการเข้าชมค่า </w:t>
      </w:r>
      <w:r w:rsidRPr="00752193">
        <w:rPr>
          <w:rFonts w:ascii="TH SarabunPSK" w:hAnsi="TH SarabunPSK" w:cs="TH SarabunPSK"/>
          <w:sz w:val="28"/>
        </w:rPr>
        <w:t xml:space="preserve">Mean </w:t>
      </w:r>
      <w:r w:rsidR="00DD2E0C" w:rsidRPr="00DD2E0C">
        <w:rPr>
          <w:rFonts w:ascii="TH SarabunPSK" w:hAnsi="TH SarabunPSK" w:cs="TH SarabunPSK"/>
          <w:sz w:val="28"/>
          <w:cs/>
        </w:rPr>
        <w:t xml:space="preserve">4.225 </w:t>
      </w:r>
      <w:r w:rsidRPr="00752193">
        <w:rPr>
          <w:rFonts w:ascii="TH SarabunPSK" w:hAnsi="TH SarabunPSK" w:cs="TH SarabunPSK"/>
          <w:sz w:val="28"/>
          <w:cs/>
        </w:rPr>
        <w:t xml:space="preserve">มีเอกลักษณ์ ของสื่อจะปฏิสัมพันธ์การดึงดูดการเข้าชมค่า </w:t>
      </w:r>
      <w:r w:rsidRPr="00752193">
        <w:rPr>
          <w:rFonts w:ascii="TH SarabunPSK" w:hAnsi="TH SarabunPSK" w:cs="TH SarabunPSK"/>
          <w:sz w:val="28"/>
        </w:rPr>
        <w:t xml:space="preserve">Mean </w:t>
      </w:r>
      <w:r w:rsidR="00DD2E0C">
        <w:rPr>
          <w:rFonts w:ascii="TH SarabunPSK" w:hAnsi="TH SarabunPSK" w:cs="TH SarabunPSK" w:hint="cs"/>
          <w:sz w:val="28"/>
          <w:cs/>
        </w:rPr>
        <w:t>4.300</w:t>
      </w:r>
      <w:r w:rsidRPr="00752193">
        <w:rPr>
          <w:rFonts w:ascii="TH SarabunPSK" w:hAnsi="TH SarabunPSK" w:cs="TH SarabunPSK"/>
          <w:sz w:val="28"/>
          <w:cs/>
        </w:rPr>
        <w:t xml:space="preserve"> จดจำได้ง่ายของสื่อจะปฏิสัมพันธ์การดึงดูดค่าการเข้าชม </w:t>
      </w:r>
      <w:r w:rsidRPr="00752193">
        <w:rPr>
          <w:rFonts w:ascii="TH SarabunPSK" w:hAnsi="TH SarabunPSK" w:cs="TH SarabunPSK"/>
          <w:sz w:val="28"/>
        </w:rPr>
        <w:t xml:space="preserve">Mean </w:t>
      </w:r>
      <w:r w:rsidR="00DD2E0C">
        <w:rPr>
          <w:rFonts w:ascii="TH SarabunPSK" w:hAnsi="TH SarabunPSK" w:cs="TH SarabunPSK" w:hint="cs"/>
          <w:sz w:val="28"/>
          <w:cs/>
        </w:rPr>
        <w:t>3.812</w:t>
      </w:r>
      <w:r w:rsidRPr="00752193">
        <w:rPr>
          <w:rFonts w:ascii="TH SarabunPSK" w:hAnsi="TH SarabunPSK" w:cs="TH SarabunPSK"/>
          <w:sz w:val="28"/>
          <w:cs/>
        </w:rPr>
        <w:t xml:space="preserve">มีความแตกต่างมีรูปแบบสาระสำคัญของเนื้อหาในการจัดแสดง ของสื่อจะปฏิสัมพันธ์การดึงดูดค่าการเข้าชม </w:t>
      </w:r>
      <w:r w:rsidRPr="00752193">
        <w:rPr>
          <w:rFonts w:ascii="TH SarabunPSK" w:hAnsi="TH SarabunPSK" w:cs="TH SarabunPSK"/>
          <w:sz w:val="28"/>
        </w:rPr>
        <w:t xml:space="preserve">Mean </w:t>
      </w:r>
      <w:r w:rsidR="00DD2E0C">
        <w:rPr>
          <w:rFonts w:ascii="TH SarabunPSK" w:hAnsi="TH SarabunPSK" w:cs="TH SarabunPSK"/>
          <w:sz w:val="28"/>
        </w:rPr>
        <w:t>4.562</w:t>
      </w:r>
      <w:r w:rsidRPr="00752193">
        <w:rPr>
          <w:rFonts w:ascii="TH SarabunPSK" w:hAnsi="TH SarabunPSK" w:cs="TH SarabunPSK"/>
          <w:sz w:val="28"/>
          <w:cs/>
        </w:rPr>
        <w:t xml:space="preserve"> สื่อสารและเชื่อมโยงต่อเนื้อหาประวัติศาสตร์ของ</w:t>
      </w:r>
      <w:r w:rsidRPr="00752193">
        <w:rPr>
          <w:rFonts w:ascii="TH SarabunPSK" w:hAnsi="TH SarabunPSK" w:cs="TH SarabunPSK"/>
          <w:sz w:val="28"/>
          <w:cs/>
        </w:rPr>
        <w:lastRenderedPageBreak/>
        <w:t xml:space="preserve">สื่อจะปฏิสัมพันธ์การดึงดูดการเข้าชมค่า </w:t>
      </w:r>
      <w:r w:rsidRPr="00752193">
        <w:rPr>
          <w:rFonts w:ascii="TH SarabunPSK" w:hAnsi="TH SarabunPSK" w:cs="TH SarabunPSK"/>
          <w:sz w:val="28"/>
        </w:rPr>
        <w:t xml:space="preserve">Mean </w:t>
      </w:r>
      <w:r w:rsidR="00DD2E0C">
        <w:rPr>
          <w:rFonts w:ascii="TH SarabunPSK" w:hAnsi="TH SarabunPSK" w:cs="TH SarabunPSK"/>
          <w:sz w:val="28"/>
        </w:rPr>
        <w:t>4.225</w:t>
      </w:r>
      <w:r w:rsidRPr="00752193">
        <w:rPr>
          <w:rFonts w:ascii="TH SarabunPSK" w:hAnsi="TH SarabunPSK" w:cs="TH SarabunPSK"/>
          <w:sz w:val="28"/>
          <w:cs/>
        </w:rPr>
        <w:t xml:space="preserve">  รูปทรงและรูปร่างของสื่อจัดแสดงที่แสดงความเป็นรูปของเนื้อหาประวัติศาสตร์ของสื่อจะปฏิสัมพันธ์การดึงดูดการเข้าชมค่า </w:t>
      </w:r>
      <w:r w:rsidRPr="00752193">
        <w:rPr>
          <w:rFonts w:ascii="TH SarabunPSK" w:hAnsi="TH SarabunPSK" w:cs="TH SarabunPSK"/>
          <w:sz w:val="28"/>
        </w:rPr>
        <w:t xml:space="preserve">Mean </w:t>
      </w:r>
      <w:r w:rsidR="00DD2E0C">
        <w:rPr>
          <w:rFonts w:ascii="TH SarabunPSK" w:hAnsi="TH SarabunPSK" w:cs="TH SarabunPSK"/>
          <w:sz w:val="28"/>
        </w:rPr>
        <w:t>4.600</w:t>
      </w:r>
      <w:r w:rsidRPr="00752193">
        <w:rPr>
          <w:rFonts w:ascii="TH SarabunPSK" w:hAnsi="TH SarabunPSK" w:cs="TH SarabunPSK"/>
          <w:sz w:val="28"/>
          <w:cs/>
        </w:rPr>
        <w:t xml:space="preserve"> ตัวอักษรในการนำเสนอของสื่อจัดแสดง จะปฏิสัมพันธ์การดึงดูดการเข้าชมค่า </w:t>
      </w:r>
      <w:r w:rsidRPr="00752193">
        <w:rPr>
          <w:rFonts w:ascii="TH SarabunPSK" w:hAnsi="TH SarabunPSK" w:cs="TH SarabunPSK"/>
          <w:sz w:val="28"/>
        </w:rPr>
        <w:t xml:space="preserve">Mean </w:t>
      </w:r>
      <w:r w:rsidRPr="00752193">
        <w:rPr>
          <w:rFonts w:ascii="TH SarabunPSK" w:hAnsi="TH SarabunPSK" w:cs="TH SarabunPSK"/>
          <w:sz w:val="28"/>
          <w:cs/>
        </w:rPr>
        <w:t>4.</w:t>
      </w:r>
      <w:r w:rsidR="00854C37">
        <w:rPr>
          <w:rFonts w:ascii="TH SarabunPSK" w:hAnsi="TH SarabunPSK" w:cs="TH SarabunPSK" w:hint="cs"/>
          <w:sz w:val="28"/>
          <w:cs/>
        </w:rPr>
        <w:t>650</w:t>
      </w:r>
      <w:r w:rsidRPr="00752193">
        <w:rPr>
          <w:rFonts w:ascii="TH SarabunPSK" w:hAnsi="TH SarabunPSK" w:cs="TH SarabunPSK"/>
          <w:sz w:val="28"/>
          <w:cs/>
        </w:rPr>
        <w:t xml:space="preserve"> สีในการนำเสนอของสื่อจัดแสดงจะปฏิสัมพันธ์การดึงดูดการเข้าชมค่า </w:t>
      </w:r>
      <w:r w:rsidRPr="00752193">
        <w:rPr>
          <w:rFonts w:ascii="TH SarabunPSK" w:hAnsi="TH SarabunPSK" w:cs="TH SarabunPSK"/>
          <w:sz w:val="28"/>
        </w:rPr>
        <w:t xml:space="preserve">Mean </w:t>
      </w:r>
      <w:r w:rsidRPr="00752193">
        <w:rPr>
          <w:rFonts w:ascii="TH SarabunPSK" w:hAnsi="TH SarabunPSK" w:cs="TH SarabunPSK"/>
          <w:sz w:val="28"/>
          <w:cs/>
        </w:rPr>
        <w:t>4.</w:t>
      </w:r>
      <w:r w:rsidR="00854C37">
        <w:rPr>
          <w:rFonts w:ascii="TH SarabunPSK" w:hAnsi="TH SarabunPSK" w:cs="TH SarabunPSK" w:hint="cs"/>
          <w:sz w:val="28"/>
          <w:cs/>
        </w:rPr>
        <w:t>637</w:t>
      </w:r>
      <w:r>
        <w:rPr>
          <w:rFonts w:ascii="TH SarabunPSK" w:hAnsi="TH SarabunPSK" w:cs="TH SarabunPSK" w:hint="cs"/>
          <w:sz w:val="28"/>
          <w:cs/>
        </w:rPr>
        <w:t xml:space="preserve">  </w:t>
      </w:r>
      <w:r w:rsidRPr="00752193">
        <w:rPr>
          <w:rFonts w:ascii="TH SarabunPSK" w:hAnsi="TH SarabunPSK" w:cs="TH SarabunPSK"/>
          <w:sz w:val="28"/>
          <w:cs/>
        </w:rPr>
        <w:t>ตามรายละเอียดตาราง ที่</w:t>
      </w:r>
      <w:r>
        <w:rPr>
          <w:rFonts w:ascii="TH SarabunPSK" w:hAnsi="TH SarabunPSK" w:cs="TH SarabunPSK" w:hint="cs"/>
          <w:sz w:val="28"/>
          <w:cs/>
        </w:rPr>
        <w:t>3</w:t>
      </w:r>
    </w:p>
    <w:p w14:paraId="6D1AA36D" w14:textId="4408AE1D" w:rsidR="009B7BFF" w:rsidRPr="00752193" w:rsidRDefault="00752193" w:rsidP="00752193">
      <w:pPr>
        <w:pStyle w:val="aa"/>
        <w:jc w:val="thaiDistribute"/>
        <w:rPr>
          <w:rFonts w:ascii="TH SarabunPSK" w:hAnsi="TH SarabunPSK" w:cs="TH SarabunPSK"/>
          <w:sz w:val="28"/>
        </w:rPr>
      </w:pPr>
      <w:r w:rsidRPr="00752193">
        <w:rPr>
          <w:rFonts w:ascii="TH SarabunPSK" w:hAnsi="TH SarabunPSK" w:cs="TH SarabunPSK"/>
          <w:sz w:val="28"/>
          <w:cs/>
        </w:rPr>
        <w:t>ตารางที่</w:t>
      </w:r>
      <w:r>
        <w:rPr>
          <w:rFonts w:ascii="TH SarabunPSK" w:hAnsi="TH SarabunPSK" w:cs="TH SarabunPSK" w:hint="cs"/>
          <w:sz w:val="28"/>
          <w:cs/>
        </w:rPr>
        <w:t>3</w:t>
      </w:r>
      <w:r w:rsidRPr="00752193">
        <w:rPr>
          <w:rFonts w:ascii="TH SarabunPSK" w:hAnsi="TH SarabunPSK" w:cs="TH SarabunPSK"/>
          <w:sz w:val="28"/>
          <w:cs/>
        </w:rPr>
        <w:t xml:space="preserve"> ตารางปัจจัย</w:t>
      </w:r>
      <w:proofErr w:type="spellStart"/>
      <w:r w:rsidRPr="00752193">
        <w:rPr>
          <w:rFonts w:ascii="TH SarabunPSK" w:hAnsi="TH SarabunPSK" w:cs="TH SarabunPSK"/>
          <w:sz w:val="28"/>
          <w:cs/>
        </w:rPr>
        <w:t>ด้า</w:t>
      </w:r>
      <w:proofErr w:type="spellEnd"/>
      <w:r w:rsidRPr="00752193">
        <w:rPr>
          <w:rFonts w:ascii="TH SarabunPSK" w:hAnsi="TH SarabunPSK" w:cs="TH SarabunPSK"/>
          <w:sz w:val="28"/>
          <w:cs/>
        </w:rPr>
        <w:t>นอ</w:t>
      </w:r>
      <w:proofErr w:type="spellStart"/>
      <w:r w:rsidRPr="00752193">
        <w:rPr>
          <w:rFonts w:ascii="TH SarabunPSK" w:hAnsi="TH SarabunPSK" w:cs="TH SarabunPSK"/>
          <w:sz w:val="28"/>
          <w:cs/>
        </w:rPr>
        <w:t>ัต</w:t>
      </w:r>
      <w:proofErr w:type="spellEnd"/>
      <w:r w:rsidRPr="00752193">
        <w:rPr>
          <w:rFonts w:ascii="TH SarabunPSK" w:hAnsi="TH SarabunPSK" w:cs="TH SarabunPSK"/>
          <w:sz w:val="28"/>
          <w:cs/>
        </w:rPr>
        <w:t>ลักษณ์การออกแบบสื่อจัดแสดงนิทรรศการสื่อประเภทบอร์ดให้ความรู้</w:t>
      </w:r>
    </w:p>
    <w:tbl>
      <w:tblPr>
        <w:tblStyle w:val="ab"/>
        <w:tblW w:w="0" w:type="auto"/>
        <w:jc w:val="center"/>
        <w:tblLook w:val="04A0" w:firstRow="1" w:lastRow="0" w:firstColumn="1" w:lastColumn="0" w:noHBand="0" w:noVBand="1"/>
      </w:tblPr>
      <w:tblGrid>
        <w:gridCol w:w="1502"/>
        <w:gridCol w:w="1502"/>
        <w:gridCol w:w="1502"/>
        <w:gridCol w:w="1503"/>
        <w:gridCol w:w="1503"/>
        <w:gridCol w:w="1503"/>
      </w:tblGrid>
      <w:tr w:rsidR="002628E6" w:rsidRPr="00CD094E" w14:paraId="6886980A" w14:textId="77777777" w:rsidTr="00CA3260">
        <w:trPr>
          <w:jc w:val="center"/>
        </w:trPr>
        <w:tc>
          <w:tcPr>
            <w:tcW w:w="1502" w:type="dxa"/>
          </w:tcPr>
          <w:p w14:paraId="6D68B6D1" w14:textId="77777777" w:rsidR="002628E6" w:rsidRPr="00CD094E" w:rsidRDefault="002628E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ประเภทของสื่อจัดแสดง</w:t>
            </w:r>
          </w:p>
        </w:tc>
        <w:tc>
          <w:tcPr>
            <w:tcW w:w="1502" w:type="dxa"/>
          </w:tcPr>
          <w:p w14:paraId="2B97EB1A" w14:textId="739279E5" w:rsidR="002628E6" w:rsidRPr="002628E6" w:rsidRDefault="002628E6" w:rsidP="002628E6">
            <w:pPr>
              <w:pStyle w:val="aa"/>
              <w:jc w:val="center"/>
              <w:rPr>
                <w:rFonts w:ascii="TH SarabunPSK" w:hAnsi="TH SarabunPSK" w:cs="TH SarabunPSK"/>
                <w:b/>
                <w:bCs/>
                <w:sz w:val="44"/>
                <w:szCs w:val="44"/>
              </w:rPr>
            </w:pPr>
            <w:r w:rsidRPr="002628E6">
              <w:rPr>
                <w:rFonts w:ascii="TH SarabunPSK" w:hAnsi="TH SarabunPSK" w:cs="TH SarabunPSK"/>
                <w:b/>
                <w:bCs/>
                <w:sz w:val="44"/>
                <w:szCs w:val="44"/>
              </w:rPr>
              <w:t>N</w:t>
            </w:r>
          </w:p>
        </w:tc>
        <w:tc>
          <w:tcPr>
            <w:tcW w:w="1502" w:type="dxa"/>
          </w:tcPr>
          <w:p w14:paraId="653A512E" w14:textId="3FA8036B" w:rsidR="002628E6" w:rsidRPr="00CD094E" w:rsidRDefault="002628E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ค่าระดับดึงดูดในการเข้าชมขั้นต่ำ</w:t>
            </w:r>
          </w:p>
          <w:p w14:paraId="0949493A" w14:textId="77777777" w:rsidR="002628E6" w:rsidRPr="00CD094E" w:rsidRDefault="002628E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w:t>
            </w:r>
            <w:r w:rsidRPr="00CD094E">
              <w:rPr>
                <w:rFonts w:ascii="TH SarabunPSK" w:hAnsi="TH SarabunPSK" w:cs="TH SarabunPSK"/>
                <w:b/>
                <w:bCs/>
                <w:sz w:val="28"/>
              </w:rPr>
              <w:t>Minimum</w:t>
            </w:r>
            <w:r w:rsidRPr="00CD094E">
              <w:rPr>
                <w:rFonts w:ascii="TH SarabunPSK" w:hAnsi="TH SarabunPSK" w:cs="TH SarabunPSK" w:hint="cs"/>
                <w:b/>
                <w:bCs/>
                <w:sz w:val="28"/>
                <w:cs/>
              </w:rPr>
              <w:t>)</w:t>
            </w:r>
          </w:p>
        </w:tc>
        <w:tc>
          <w:tcPr>
            <w:tcW w:w="1503" w:type="dxa"/>
          </w:tcPr>
          <w:p w14:paraId="5B8ADEAE" w14:textId="77777777" w:rsidR="002628E6" w:rsidRPr="00CD094E" w:rsidRDefault="002628E6" w:rsidP="00AB7E0D">
            <w:pPr>
              <w:pStyle w:val="aa"/>
              <w:jc w:val="thaiDistribute"/>
              <w:rPr>
                <w:rFonts w:ascii="TH SarabunPSK" w:hAnsi="TH SarabunPSK" w:cs="TH SarabunPSK"/>
                <w:b/>
                <w:bCs/>
                <w:sz w:val="28"/>
              </w:rPr>
            </w:pPr>
            <w:r w:rsidRPr="00CD094E">
              <w:rPr>
                <w:rFonts w:ascii="TH SarabunPSK" w:hAnsi="TH SarabunPSK" w:cs="TH SarabunPSK"/>
                <w:b/>
                <w:bCs/>
                <w:sz w:val="28"/>
                <w:cs/>
              </w:rPr>
              <w:t>ค่าระดับดึงดูดในการเข้าชมขั้น</w:t>
            </w:r>
            <w:r w:rsidRPr="00CD094E">
              <w:rPr>
                <w:rFonts w:ascii="TH SarabunPSK" w:hAnsi="TH SarabunPSK" w:cs="TH SarabunPSK" w:hint="cs"/>
                <w:b/>
                <w:bCs/>
                <w:sz w:val="28"/>
                <w:cs/>
              </w:rPr>
              <w:t>สูง</w:t>
            </w:r>
          </w:p>
          <w:p w14:paraId="798DA448" w14:textId="77777777" w:rsidR="002628E6" w:rsidRPr="00CD094E" w:rsidRDefault="002628E6" w:rsidP="00AB7E0D">
            <w:pPr>
              <w:pStyle w:val="aa"/>
              <w:jc w:val="thaiDistribute"/>
              <w:rPr>
                <w:rFonts w:ascii="TH SarabunPSK" w:hAnsi="TH SarabunPSK" w:cs="TH SarabunPSK"/>
                <w:b/>
                <w:bCs/>
                <w:sz w:val="28"/>
              </w:rPr>
            </w:pPr>
            <w:r w:rsidRPr="00CD094E">
              <w:rPr>
                <w:rFonts w:ascii="TH SarabunPSK" w:hAnsi="TH SarabunPSK" w:cs="TH SarabunPSK"/>
                <w:b/>
                <w:bCs/>
                <w:sz w:val="28"/>
                <w:cs/>
              </w:rPr>
              <w:t>(</w:t>
            </w:r>
            <w:r w:rsidRPr="00CD094E">
              <w:rPr>
                <w:rFonts w:ascii="TH SarabunPSK" w:hAnsi="TH SarabunPSK" w:cs="TH SarabunPSK"/>
                <w:b/>
                <w:bCs/>
                <w:sz w:val="28"/>
              </w:rPr>
              <w:t>Maximum)</w:t>
            </w:r>
          </w:p>
        </w:tc>
        <w:tc>
          <w:tcPr>
            <w:tcW w:w="1503" w:type="dxa"/>
          </w:tcPr>
          <w:p w14:paraId="49E44DA6" w14:textId="77777777" w:rsidR="002628E6" w:rsidRPr="00CD094E" w:rsidRDefault="002628E6" w:rsidP="00AB7E0D">
            <w:pPr>
              <w:pStyle w:val="aa"/>
              <w:rPr>
                <w:rFonts w:ascii="TH SarabunPSK" w:hAnsi="TH SarabunPSK" w:cs="TH SarabunPSK"/>
                <w:b/>
                <w:bCs/>
                <w:sz w:val="28"/>
              </w:rPr>
            </w:pPr>
            <w:r w:rsidRPr="00CD094E">
              <w:rPr>
                <w:rFonts w:ascii="TH SarabunPSK" w:hAnsi="TH SarabunPSK" w:cs="TH SarabunPSK"/>
                <w:b/>
                <w:bCs/>
                <w:noProof/>
                <w:sz w:val="28"/>
              </w:rPr>
              <w:drawing>
                <wp:anchor distT="0" distB="0" distL="114300" distR="114300" simplePos="0" relativeHeight="251670528" behindDoc="0" locked="0" layoutInCell="1" allowOverlap="1" wp14:anchorId="744EAC3D" wp14:editId="09328697">
                  <wp:simplePos x="0" y="0"/>
                  <wp:positionH relativeFrom="column">
                    <wp:posOffset>185420</wp:posOffset>
                  </wp:positionH>
                  <wp:positionV relativeFrom="paragraph">
                    <wp:posOffset>232410</wp:posOffset>
                  </wp:positionV>
                  <wp:extent cx="365760" cy="304800"/>
                  <wp:effectExtent l="0" t="0" r="0" b="0"/>
                  <wp:wrapNone/>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5760" cy="304800"/>
                          </a:xfrm>
                          <a:prstGeom prst="rect">
                            <a:avLst/>
                          </a:prstGeom>
                        </pic:spPr>
                      </pic:pic>
                    </a:graphicData>
                  </a:graphic>
                  <wp14:sizeRelH relativeFrom="margin">
                    <wp14:pctWidth>0</wp14:pctWidth>
                  </wp14:sizeRelH>
                  <wp14:sizeRelV relativeFrom="margin">
                    <wp14:pctHeight>0</wp14:pctHeight>
                  </wp14:sizeRelV>
                </wp:anchor>
              </w:drawing>
            </w:r>
            <w:r w:rsidRPr="00CD094E">
              <w:rPr>
                <w:rFonts w:ascii="TH SarabunPSK" w:hAnsi="TH SarabunPSK" w:cs="TH SarabunPSK"/>
                <w:b/>
                <w:bCs/>
                <w:sz w:val="28"/>
              </w:rPr>
              <w:t xml:space="preserve">       </w:t>
            </w:r>
          </w:p>
          <w:p w14:paraId="5683BDEF" w14:textId="77777777" w:rsidR="002628E6" w:rsidRPr="00CD094E" w:rsidRDefault="002628E6" w:rsidP="00AB7E0D">
            <w:pPr>
              <w:pStyle w:val="aa"/>
              <w:rPr>
                <w:rFonts w:ascii="TH SarabunPSK" w:hAnsi="TH SarabunPSK" w:cs="TH SarabunPSK"/>
                <w:b/>
                <w:bCs/>
                <w:sz w:val="28"/>
              </w:rPr>
            </w:pPr>
            <w:r w:rsidRPr="00CD094E">
              <w:rPr>
                <w:rFonts w:ascii="TH SarabunPSK" w:hAnsi="TH SarabunPSK" w:cs="TH SarabunPSK"/>
                <w:b/>
                <w:bCs/>
                <w:sz w:val="28"/>
              </w:rPr>
              <w:t xml:space="preserve">       </w:t>
            </w:r>
          </w:p>
        </w:tc>
        <w:tc>
          <w:tcPr>
            <w:tcW w:w="1503" w:type="dxa"/>
          </w:tcPr>
          <w:p w14:paraId="171A517E" w14:textId="77777777" w:rsidR="002628E6" w:rsidRPr="00CD094E" w:rsidRDefault="002628E6" w:rsidP="00AB7E0D">
            <w:pPr>
              <w:pStyle w:val="aa"/>
              <w:jc w:val="thaiDistribute"/>
              <w:rPr>
                <w:rFonts w:ascii="TH SarabunPSK" w:hAnsi="TH SarabunPSK" w:cs="TH SarabunPSK"/>
                <w:b/>
                <w:bCs/>
                <w:sz w:val="28"/>
              </w:rPr>
            </w:pPr>
            <w:r w:rsidRPr="00CD094E">
              <w:rPr>
                <w:rFonts w:ascii="TH SarabunPSK" w:hAnsi="TH SarabunPSK" w:cs="TH SarabunPSK"/>
                <w:b/>
                <w:bCs/>
                <w:sz w:val="28"/>
              </w:rPr>
              <w:t xml:space="preserve">     </w:t>
            </w:r>
          </w:p>
          <w:p w14:paraId="67B5162E" w14:textId="77777777" w:rsidR="002628E6" w:rsidRPr="00CD094E" w:rsidRDefault="002628E6" w:rsidP="00AB7E0D">
            <w:pPr>
              <w:pStyle w:val="aa"/>
              <w:jc w:val="thaiDistribute"/>
              <w:rPr>
                <w:rFonts w:ascii="TH SarabunPSK" w:hAnsi="TH SarabunPSK" w:cs="TH SarabunPSK"/>
                <w:b/>
                <w:bCs/>
                <w:sz w:val="28"/>
              </w:rPr>
            </w:pPr>
            <w:r w:rsidRPr="00CD094E">
              <w:rPr>
                <w:rFonts w:ascii="TH SarabunPSK" w:hAnsi="TH SarabunPSK" w:cs="TH SarabunPSK"/>
                <w:b/>
                <w:bCs/>
                <w:sz w:val="28"/>
              </w:rPr>
              <w:t xml:space="preserve">      SD</w:t>
            </w:r>
          </w:p>
          <w:p w14:paraId="2920C086" w14:textId="77777777" w:rsidR="002628E6" w:rsidRPr="00CD094E" w:rsidRDefault="002628E6" w:rsidP="00AB7E0D">
            <w:pPr>
              <w:pStyle w:val="aa"/>
              <w:jc w:val="thaiDistribute"/>
              <w:rPr>
                <w:rFonts w:ascii="TH SarabunPSK" w:hAnsi="TH SarabunPSK" w:cs="TH SarabunPSK"/>
                <w:b/>
                <w:bCs/>
                <w:sz w:val="28"/>
              </w:rPr>
            </w:pPr>
          </w:p>
        </w:tc>
      </w:tr>
      <w:tr w:rsidR="002628E6" w:rsidRPr="00CD094E" w14:paraId="398DF50C" w14:textId="77777777" w:rsidTr="00CA3260">
        <w:trPr>
          <w:jc w:val="center"/>
        </w:trPr>
        <w:tc>
          <w:tcPr>
            <w:tcW w:w="1502" w:type="dxa"/>
          </w:tcPr>
          <w:p w14:paraId="0E839CCA" w14:textId="77777777" w:rsidR="002628E6" w:rsidRPr="00CD094E" w:rsidRDefault="002628E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เรียบง่ายของสื่อจะปฏิสัมพันธ์การดึงดูดการเข้าชม</w:t>
            </w:r>
          </w:p>
        </w:tc>
        <w:tc>
          <w:tcPr>
            <w:tcW w:w="1502" w:type="dxa"/>
          </w:tcPr>
          <w:p w14:paraId="20AA5218" w14:textId="17BA9E89"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6A22AD19" w14:textId="7E230601"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3.00</w:t>
            </w:r>
          </w:p>
        </w:tc>
        <w:tc>
          <w:tcPr>
            <w:tcW w:w="1503" w:type="dxa"/>
          </w:tcPr>
          <w:p w14:paraId="4F578F5E" w14:textId="77777777"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6D23E994" w14:textId="71234266" w:rsidR="002628E6" w:rsidRPr="00CD094E" w:rsidRDefault="002628E6" w:rsidP="00AB7E0D">
            <w:pPr>
              <w:pStyle w:val="aa"/>
              <w:jc w:val="center"/>
              <w:rPr>
                <w:rFonts w:ascii="TH SarabunPSK" w:hAnsi="TH SarabunPSK" w:cs="TH SarabunPSK"/>
                <w:sz w:val="28"/>
              </w:rPr>
            </w:pPr>
            <w:r w:rsidRPr="00DD2E0C">
              <w:rPr>
                <w:rFonts w:ascii="TH SarabunPSK" w:hAnsi="TH SarabunPSK" w:cs="TH SarabunPSK"/>
                <w:sz w:val="28"/>
              </w:rPr>
              <w:t>4.225</w:t>
            </w:r>
          </w:p>
        </w:tc>
        <w:tc>
          <w:tcPr>
            <w:tcW w:w="1503" w:type="dxa"/>
          </w:tcPr>
          <w:p w14:paraId="15C4CA34" w14:textId="74D4A0F7"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w:t>
            </w:r>
            <w:r>
              <w:rPr>
                <w:rFonts w:ascii="TH SarabunPSK" w:hAnsi="TH SarabunPSK" w:cs="TH SarabunPSK" w:hint="cs"/>
                <w:sz w:val="28"/>
                <w:cs/>
              </w:rPr>
              <w:t>61595</w:t>
            </w:r>
          </w:p>
        </w:tc>
      </w:tr>
      <w:tr w:rsidR="002628E6" w:rsidRPr="00CD094E" w14:paraId="04B705E6" w14:textId="77777777" w:rsidTr="00CA3260">
        <w:trPr>
          <w:jc w:val="center"/>
        </w:trPr>
        <w:tc>
          <w:tcPr>
            <w:tcW w:w="1502" w:type="dxa"/>
          </w:tcPr>
          <w:p w14:paraId="15FEA421" w14:textId="77777777" w:rsidR="002628E6" w:rsidRPr="000A0AD6" w:rsidRDefault="002628E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เอกลักษณ์ ของสื่อจะปฏิสัมพันธ์การดึงดูด</w:t>
            </w:r>
          </w:p>
          <w:p w14:paraId="64EB4680" w14:textId="77777777" w:rsidR="002628E6" w:rsidRPr="00CD094E" w:rsidRDefault="002628E6" w:rsidP="00AB7E0D">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72211911" w14:textId="2ED4A289" w:rsidR="002628E6" w:rsidRDefault="002628E6" w:rsidP="00AB7E0D">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30FC8567" w14:textId="411C34C4"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3.00</w:t>
            </w:r>
          </w:p>
        </w:tc>
        <w:tc>
          <w:tcPr>
            <w:tcW w:w="1503" w:type="dxa"/>
          </w:tcPr>
          <w:p w14:paraId="62967F48" w14:textId="77777777"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429DD635" w14:textId="678181FA"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4.300</w:t>
            </w:r>
          </w:p>
        </w:tc>
        <w:tc>
          <w:tcPr>
            <w:tcW w:w="1503" w:type="dxa"/>
          </w:tcPr>
          <w:p w14:paraId="3C2F7C0E" w14:textId="6868082D"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.51312</w:t>
            </w:r>
          </w:p>
        </w:tc>
      </w:tr>
      <w:tr w:rsidR="002628E6" w:rsidRPr="00CD094E" w14:paraId="7311BA6E" w14:textId="77777777" w:rsidTr="00CA3260">
        <w:trPr>
          <w:jc w:val="center"/>
        </w:trPr>
        <w:tc>
          <w:tcPr>
            <w:tcW w:w="1502" w:type="dxa"/>
          </w:tcPr>
          <w:p w14:paraId="7C69EFBD" w14:textId="77777777" w:rsidR="002628E6" w:rsidRPr="000A0AD6" w:rsidRDefault="002628E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จดจำได้ง่ายของสื่อจะปฏิสัมพันธ์การดึงดูดค่า</w:t>
            </w:r>
          </w:p>
          <w:p w14:paraId="071F25CB" w14:textId="77777777" w:rsidR="002628E6" w:rsidRPr="00CD094E" w:rsidRDefault="002628E6" w:rsidP="00AB7E0D">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71E68D61" w14:textId="061E450B" w:rsidR="002628E6" w:rsidRDefault="002628E6" w:rsidP="00AB7E0D">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50F9813C" w14:textId="7ACBA785"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2.00</w:t>
            </w:r>
          </w:p>
        </w:tc>
        <w:tc>
          <w:tcPr>
            <w:tcW w:w="1503" w:type="dxa"/>
          </w:tcPr>
          <w:p w14:paraId="0EDFC63F" w14:textId="77777777"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39C5247F" w14:textId="7A21EAF3" w:rsidR="002628E6" w:rsidRPr="00CD094E" w:rsidRDefault="002628E6" w:rsidP="00AB7E0D">
            <w:pPr>
              <w:pStyle w:val="aa"/>
              <w:jc w:val="center"/>
              <w:rPr>
                <w:rFonts w:ascii="TH SarabunPSK" w:hAnsi="TH SarabunPSK" w:cs="TH SarabunPSK"/>
                <w:sz w:val="28"/>
              </w:rPr>
            </w:pPr>
            <w:r>
              <w:rPr>
                <w:rFonts w:ascii="TH SarabunPSK" w:hAnsi="TH SarabunPSK" w:cs="TH SarabunPSK"/>
                <w:sz w:val="28"/>
              </w:rPr>
              <w:t>3.8125</w:t>
            </w:r>
          </w:p>
        </w:tc>
        <w:tc>
          <w:tcPr>
            <w:tcW w:w="1503" w:type="dxa"/>
          </w:tcPr>
          <w:p w14:paraId="5B15EC29" w14:textId="093A7C1E" w:rsidR="002628E6" w:rsidRPr="00CD094E" w:rsidRDefault="002628E6" w:rsidP="00AB7E0D">
            <w:pPr>
              <w:pStyle w:val="aa"/>
              <w:jc w:val="center"/>
              <w:rPr>
                <w:rFonts w:ascii="TH SarabunPSK" w:hAnsi="TH SarabunPSK" w:cs="TH SarabunPSK"/>
                <w:sz w:val="28"/>
              </w:rPr>
            </w:pPr>
            <w:r w:rsidRPr="00CD094E">
              <w:rPr>
                <w:rFonts w:ascii="TH SarabunPSK" w:hAnsi="TH SarabunPSK" w:cs="TH SarabunPSK"/>
                <w:sz w:val="28"/>
              </w:rPr>
              <w:t>.</w:t>
            </w:r>
            <w:r>
              <w:rPr>
                <w:rFonts w:ascii="TH SarabunPSK" w:hAnsi="TH SarabunPSK" w:cs="TH SarabunPSK"/>
                <w:sz w:val="28"/>
              </w:rPr>
              <w:t>69526</w:t>
            </w:r>
          </w:p>
        </w:tc>
      </w:tr>
      <w:tr w:rsidR="002628E6" w:rsidRPr="00CD094E" w14:paraId="44E1B2BA" w14:textId="77777777" w:rsidTr="00CA3260">
        <w:trPr>
          <w:jc w:val="center"/>
        </w:trPr>
        <w:tc>
          <w:tcPr>
            <w:tcW w:w="1502" w:type="dxa"/>
          </w:tcPr>
          <w:p w14:paraId="0A2A107D" w14:textId="77777777" w:rsidR="002628E6" w:rsidRPr="000A0AD6" w:rsidRDefault="002628E6" w:rsidP="00AB7E0D">
            <w:pPr>
              <w:pStyle w:val="aa"/>
              <w:jc w:val="center"/>
              <w:rPr>
                <w:rFonts w:ascii="TH SarabunPSK" w:hAnsi="TH SarabunPSK" w:cs="TH SarabunPSK"/>
                <w:sz w:val="24"/>
                <w:szCs w:val="24"/>
                <w:cs/>
              </w:rPr>
            </w:pPr>
            <w:r w:rsidRPr="00F17633">
              <w:rPr>
                <w:rFonts w:ascii="TH SarabunPSK" w:hAnsi="TH SarabunPSK" w:cs="TH SarabunPSK"/>
                <w:sz w:val="24"/>
                <w:szCs w:val="24"/>
                <w:cs/>
              </w:rPr>
              <w:t>ความแตกต่างมีรูปแบบสาระสำคัญของเนื้อหาในการจัดแสดง</w:t>
            </w:r>
          </w:p>
        </w:tc>
        <w:tc>
          <w:tcPr>
            <w:tcW w:w="1502" w:type="dxa"/>
          </w:tcPr>
          <w:p w14:paraId="5DE924F5" w14:textId="3029CDAF" w:rsidR="002628E6" w:rsidRDefault="002628E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0AC74F13" w14:textId="34CAAA04" w:rsidR="002628E6" w:rsidRDefault="002628E6" w:rsidP="00AB7E0D">
            <w:pPr>
              <w:pStyle w:val="aa"/>
              <w:jc w:val="center"/>
              <w:rPr>
                <w:rFonts w:ascii="TH SarabunPSK" w:hAnsi="TH SarabunPSK" w:cs="TH SarabunPSK"/>
                <w:sz w:val="28"/>
              </w:rPr>
            </w:pPr>
            <w:r>
              <w:rPr>
                <w:rFonts w:ascii="TH SarabunPSK" w:hAnsi="TH SarabunPSK" w:cs="TH SarabunPSK" w:hint="cs"/>
                <w:sz w:val="28"/>
                <w:cs/>
              </w:rPr>
              <w:t>4.00</w:t>
            </w:r>
          </w:p>
        </w:tc>
        <w:tc>
          <w:tcPr>
            <w:tcW w:w="1503" w:type="dxa"/>
          </w:tcPr>
          <w:p w14:paraId="1B314034" w14:textId="7777777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4B78DC7D" w14:textId="4C8E98C0" w:rsidR="002628E6" w:rsidRDefault="002628E6" w:rsidP="00AB7E0D">
            <w:pPr>
              <w:pStyle w:val="aa"/>
              <w:jc w:val="center"/>
              <w:rPr>
                <w:rFonts w:ascii="TH SarabunPSK" w:hAnsi="TH SarabunPSK" w:cs="TH SarabunPSK"/>
                <w:sz w:val="28"/>
              </w:rPr>
            </w:pPr>
            <w:r>
              <w:rPr>
                <w:rFonts w:ascii="TH SarabunPSK" w:hAnsi="TH SarabunPSK" w:cs="TH SarabunPSK" w:hint="cs"/>
                <w:sz w:val="28"/>
                <w:cs/>
              </w:rPr>
              <w:t>4.562</w:t>
            </w:r>
          </w:p>
        </w:tc>
        <w:tc>
          <w:tcPr>
            <w:tcW w:w="1503" w:type="dxa"/>
          </w:tcPr>
          <w:p w14:paraId="76AF79D4" w14:textId="6AB08AB5"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.49921</w:t>
            </w:r>
          </w:p>
        </w:tc>
      </w:tr>
      <w:tr w:rsidR="002628E6" w:rsidRPr="00CD094E" w14:paraId="608EEB2C" w14:textId="77777777" w:rsidTr="00CA3260">
        <w:trPr>
          <w:jc w:val="center"/>
        </w:trPr>
        <w:tc>
          <w:tcPr>
            <w:tcW w:w="1502" w:type="dxa"/>
          </w:tcPr>
          <w:p w14:paraId="21925506" w14:textId="77777777" w:rsidR="002628E6" w:rsidRPr="000A0AD6" w:rsidRDefault="002628E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สื่อสารและเชื่อมโยงต่อเนื้อหาประวัติศาสตร์ของสื่อจะปฏิสัมพันธ์การดึงดูดการเข้าชม</w:t>
            </w:r>
          </w:p>
        </w:tc>
        <w:tc>
          <w:tcPr>
            <w:tcW w:w="1502" w:type="dxa"/>
          </w:tcPr>
          <w:p w14:paraId="10469799" w14:textId="651D923F" w:rsidR="002628E6" w:rsidRDefault="002628E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05D49DA7" w14:textId="543BAC1C"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48B0B44F" w14:textId="7777777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3E020DB8" w14:textId="4D734936"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4.2250</w:t>
            </w:r>
          </w:p>
        </w:tc>
        <w:tc>
          <w:tcPr>
            <w:tcW w:w="1503" w:type="dxa"/>
          </w:tcPr>
          <w:p w14:paraId="6FD52F92" w14:textId="0F9237BC"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.61572</w:t>
            </w:r>
          </w:p>
        </w:tc>
      </w:tr>
      <w:tr w:rsidR="002628E6" w:rsidRPr="00CD094E" w14:paraId="7229A181" w14:textId="77777777" w:rsidTr="00CA3260">
        <w:trPr>
          <w:jc w:val="center"/>
        </w:trPr>
        <w:tc>
          <w:tcPr>
            <w:tcW w:w="1502" w:type="dxa"/>
          </w:tcPr>
          <w:p w14:paraId="65E0EFFE" w14:textId="77777777" w:rsidR="002628E6" w:rsidRPr="000A0AD6" w:rsidRDefault="002628E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รูปทรงและรูปร่างของสื่อจัดแสดงที่แสดงความเป็นรูปของเนื้อหาประวัติศาสตร์</w:t>
            </w:r>
          </w:p>
        </w:tc>
        <w:tc>
          <w:tcPr>
            <w:tcW w:w="1502" w:type="dxa"/>
          </w:tcPr>
          <w:p w14:paraId="5212977D" w14:textId="6C4FC66C" w:rsidR="002628E6" w:rsidRDefault="002628E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0163CA87" w14:textId="7F3291DC"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6C5D5C0E" w14:textId="7777777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54A17C13" w14:textId="0B73C569"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4.600</w:t>
            </w:r>
          </w:p>
        </w:tc>
        <w:tc>
          <w:tcPr>
            <w:tcW w:w="1503" w:type="dxa"/>
          </w:tcPr>
          <w:p w14:paraId="5221B500" w14:textId="732FA24C"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.51803</w:t>
            </w:r>
          </w:p>
        </w:tc>
      </w:tr>
      <w:tr w:rsidR="002628E6" w:rsidRPr="00CD094E" w14:paraId="363C7C5C" w14:textId="77777777" w:rsidTr="00CA3260">
        <w:trPr>
          <w:jc w:val="center"/>
        </w:trPr>
        <w:tc>
          <w:tcPr>
            <w:tcW w:w="1502" w:type="dxa"/>
          </w:tcPr>
          <w:p w14:paraId="4225D044" w14:textId="77777777" w:rsidR="002628E6" w:rsidRPr="000A0AD6" w:rsidRDefault="002628E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ตัวอักษรในการนำเสนอของสื่อจัดแสดง</w:t>
            </w:r>
          </w:p>
        </w:tc>
        <w:tc>
          <w:tcPr>
            <w:tcW w:w="1502" w:type="dxa"/>
          </w:tcPr>
          <w:p w14:paraId="77346AC4" w14:textId="74179CB5" w:rsidR="002628E6" w:rsidRDefault="002628E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3FB3AB07" w14:textId="2E4A65E9"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2.00</w:t>
            </w:r>
          </w:p>
        </w:tc>
        <w:tc>
          <w:tcPr>
            <w:tcW w:w="1503" w:type="dxa"/>
          </w:tcPr>
          <w:p w14:paraId="6AB4FBB7" w14:textId="7777777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3C2982F5" w14:textId="3540CA1D"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4.650</w:t>
            </w:r>
          </w:p>
        </w:tc>
        <w:tc>
          <w:tcPr>
            <w:tcW w:w="1503" w:type="dxa"/>
          </w:tcPr>
          <w:p w14:paraId="1F91C4ED" w14:textId="7CAF72EB"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.69172</w:t>
            </w:r>
          </w:p>
        </w:tc>
      </w:tr>
      <w:tr w:rsidR="002628E6" w:rsidRPr="00CD094E" w14:paraId="48A81C33" w14:textId="77777777" w:rsidTr="00CA3260">
        <w:trPr>
          <w:jc w:val="center"/>
        </w:trPr>
        <w:tc>
          <w:tcPr>
            <w:tcW w:w="1502" w:type="dxa"/>
          </w:tcPr>
          <w:p w14:paraId="497B9B1B" w14:textId="77777777" w:rsidR="002628E6" w:rsidRPr="000A0AD6" w:rsidRDefault="002628E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สีในการนำเสนอของสื่อจัดแสดง</w:t>
            </w:r>
          </w:p>
        </w:tc>
        <w:tc>
          <w:tcPr>
            <w:tcW w:w="1502" w:type="dxa"/>
          </w:tcPr>
          <w:p w14:paraId="22F030F2" w14:textId="63B0035F" w:rsidR="002628E6" w:rsidRDefault="002628E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25FA31CD" w14:textId="30F0DA3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4.00</w:t>
            </w:r>
          </w:p>
        </w:tc>
        <w:tc>
          <w:tcPr>
            <w:tcW w:w="1503" w:type="dxa"/>
          </w:tcPr>
          <w:p w14:paraId="0A555AE5" w14:textId="77777777"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078CB95E" w14:textId="23804972"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4.637</w:t>
            </w:r>
          </w:p>
        </w:tc>
        <w:tc>
          <w:tcPr>
            <w:tcW w:w="1503" w:type="dxa"/>
          </w:tcPr>
          <w:p w14:paraId="3CB00B23" w14:textId="76A1086B" w:rsidR="002628E6" w:rsidRPr="00CD094E" w:rsidRDefault="002628E6" w:rsidP="00AB7E0D">
            <w:pPr>
              <w:pStyle w:val="aa"/>
              <w:jc w:val="center"/>
              <w:rPr>
                <w:rFonts w:ascii="TH SarabunPSK" w:hAnsi="TH SarabunPSK" w:cs="TH SarabunPSK"/>
                <w:sz w:val="28"/>
              </w:rPr>
            </w:pPr>
            <w:r>
              <w:rPr>
                <w:rFonts w:ascii="TH SarabunPSK" w:hAnsi="TH SarabunPSK" w:cs="TH SarabunPSK" w:hint="cs"/>
                <w:sz w:val="28"/>
                <w:cs/>
              </w:rPr>
              <w:t>.48376</w:t>
            </w:r>
          </w:p>
        </w:tc>
      </w:tr>
    </w:tbl>
    <w:p w14:paraId="5BF92899" w14:textId="3B3E62A7" w:rsidR="00A7381D" w:rsidRDefault="00A7381D" w:rsidP="00A7381D">
      <w:pPr>
        <w:pStyle w:val="aa"/>
        <w:jc w:val="thaiDistribute"/>
        <w:rPr>
          <w:rFonts w:ascii="TH SarabunPSK" w:hAnsi="TH SarabunPSK" w:cs="TH SarabunPSK"/>
          <w:sz w:val="28"/>
        </w:rPr>
      </w:pPr>
    </w:p>
    <w:p w14:paraId="635B817A" w14:textId="6463FAFD" w:rsidR="00C0006B" w:rsidRDefault="00C0006B" w:rsidP="00A7381D">
      <w:pPr>
        <w:pStyle w:val="aa"/>
        <w:jc w:val="thaiDistribute"/>
        <w:rPr>
          <w:rFonts w:ascii="TH SarabunPSK" w:hAnsi="TH SarabunPSK" w:cs="TH SarabunPSK"/>
          <w:sz w:val="28"/>
        </w:rPr>
      </w:pPr>
      <w:r>
        <w:rPr>
          <w:rFonts w:ascii="TH SarabunPSK" w:hAnsi="TH SarabunPSK" w:cs="TH SarabunPSK" w:hint="cs"/>
          <w:sz w:val="28"/>
          <w:cs/>
        </w:rPr>
        <w:t>.</w:t>
      </w:r>
    </w:p>
    <w:p w14:paraId="6AA09C44" w14:textId="77777777" w:rsidR="00C0006B" w:rsidRDefault="00C0006B" w:rsidP="00A7381D">
      <w:pPr>
        <w:pStyle w:val="aa"/>
        <w:jc w:val="thaiDistribute"/>
        <w:rPr>
          <w:rFonts w:ascii="TH SarabunPSK" w:hAnsi="TH SarabunPSK" w:cs="TH SarabunPSK"/>
          <w:sz w:val="28"/>
        </w:rPr>
      </w:pPr>
    </w:p>
    <w:p w14:paraId="614F14EF" w14:textId="5D75B774" w:rsidR="00A7381D" w:rsidRPr="00752193" w:rsidRDefault="00A7381D" w:rsidP="00A7381D">
      <w:pPr>
        <w:pStyle w:val="aa"/>
        <w:jc w:val="thaiDistribute"/>
        <w:rPr>
          <w:rFonts w:ascii="TH SarabunPSK" w:hAnsi="TH SarabunPSK" w:cs="TH SarabunPSK"/>
          <w:sz w:val="28"/>
        </w:rPr>
      </w:pPr>
      <w:r w:rsidRPr="00752193">
        <w:rPr>
          <w:rFonts w:ascii="TH SarabunPSK" w:hAnsi="TH SarabunPSK" w:cs="TH SarabunPSK"/>
          <w:sz w:val="28"/>
          <w:cs/>
        </w:rPr>
        <w:lastRenderedPageBreak/>
        <w:t>ผลการวิจัยปัจจัย</w:t>
      </w:r>
      <w:proofErr w:type="spellStart"/>
      <w:r w:rsidRPr="00752193">
        <w:rPr>
          <w:rFonts w:ascii="TH SarabunPSK" w:hAnsi="TH SarabunPSK" w:cs="TH SarabunPSK"/>
          <w:sz w:val="28"/>
          <w:cs/>
        </w:rPr>
        <w:t>ด้า</w:t>
      </w:r>
      <w:proofErr w:type="spellEnd"/>
      <w:r w:rsidRPr="00752193">
        <w:rPr>
          <w:rFonts w:ascii="TH SarabunPSK" w:hAnsi="TH SarabunPSK" w:cs="TH SarabunPSK"/>
          <w:sz w:val="28"/>
          <w:cs/>
        </w:rPr>
        <w:t>นอ</w:t>
      </w:r>
      <w:proofErr w:type="spellStart"/>
      <w:r w:rsidRPr="00752193">
        <w:rPr>
          <w:rFonts w:ascii="TH SarabunPSK" w:hAnsi="TH SarabunPSK" w:cs="TH SarabunPSK"/>
          <w:sz w:val="28"/>
          <w:cs/>
        </w:rPr>
        <w:t>ัต</w:t>
      </w:r>
      <w:proofErr w:type="spellEnd"/>
      <w:r w:rsidRPr="00752193">
        <w:rPr>
          <w:rFonts w:ascii="TH SarabunPSK" w:hAnsi="TH SarabunPSK" w:cs="TH SarabunPSK"/>
          <w:sz w:val="28"/>
          <w:cs/>
        </w:rPr>
        <w:t>ลักษณ์การออกแบบสื่อจัดแสดงนิทรรศการ</w:t>
      </w:r>
      <w:r w:rsidR="00F5269E" w:rsidRPr="00F5269E">
        <w:rPr>
          <w:rFonts w:ascii="TH SarabunPSK" w:hAnsi="TH SarabunPSK" w:cs="TH SarabunPSK"/>
          <w:sz w:val="28"/>
          <w:cs/>
        </w:rPr>
        <w:t>สื่อประเภทที่เป็นดิจิทัล</w:t>
      </w:r>
      <w:r w:rsidRPr="00752193">
        <w:rPr>
          <w:rFonts w:ascii="TH SarabunPSK" w:hAnsi="TH SarabunPSK" w:cs="TH SarabunPSK"/>
          <w:sz w:val="28"/>
          <w:cs/>
        </w:rPr>
        <w:t xml:space="preserve">พบว่าออกแบบความเรียบง่ายของสื่อจะปฏิสัมพันธ์การดึงดูดการเข้าชมค่า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sz w:val="28"/>
        </w:rPr>
        <w:t>4.512</w:t>
      </w:r>
      <w:r w:rsidRPr="00DD2E0C">
        <w:rPr>
          <w:rFonts w:ascii="TH SarabunPSK" w:hAnsi="TH SarabunPSK" w:cs="TH SarabunPSK"/>
          <w:sz w:val="28"/>
          <w:cs/>
        </w:rPr>
        <w:t xml:space="preserve"> </w:t>
      </w:r>
      <w:r w:rsidRPr="00752193">
        <w:rPr>
          <w:rFonts w:ascii="TH SarabunPSK" w:hAnsi="TH SarabunPSK" w:cs="TH SarabunPSK"/>
          <w:sz w:val="28"/>
          <w:cs/>
        </w:rPr>
        <w:t xml:space="preserve">มีเอกลักษณ์ ของสื่อจะปฏิสัมพันธ์การดึงดูดการเข้าชมค่า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sz w:val="28"/>
        </w:rPr>
        <w:t>4.612</w:t>
      </w:r>
      <w:r w:rsidRPr="00752193">
        <w:rPr>
          <w:rFonts w:ascii="TH SarabunPSK" w:hAnsi="TH SarabunPSK" w:cs="TH SarabunPSK"/>
          <w:sz w:val="28"/>
          <w:cs/>
        </w:rPr>
        <w:t xml:space="preserve"> จดจำได้ง่ายของสื่อจะปฏิสัมพันธ์การดึงดูดค่าการเข้าชม </w:t>
      </w:r>
      <w:r w:rsidRPr="00752193">
        <w:rPr>
          <w:rFonts w:ascii="TH SarabunPSK" w:hAnsi="TH SarabunPSK" w:cs="TH SarabunPSK"/>
          <w:sz w:val="28"/>
        </w:rPr>
        <w:t xml:space="preserve">Mean </w:t>
      </w:r>
      <w:r w:rsidR="008A68E1">
        <w:rPr>
          <w:rFonts w:ascii="TH SarabunPSK" w:hAnsi="TH SarabunPSK" w:cs="TH SarabunPSK" w:hint="cs"/>
          <w:sz w:val="28"/>
          <w:cs/>
        </w:rPr>
        <w:t xml:space="preserve">4.075 </w:t>
      </w:r>
      <w:r w:rsidRPr="00752193">
        <w:rPr>
          <w:rFonts w:ascii="TH SarabunPSK" w:hAnsi="TH SarabunPSK" w:cs="TH SarabunPSK"/>
          <w:sz w:val="28"/>
          <w:cs/>
        </w:rPr>
        <w:t xml:space="preserve">มีความแตกต่างมีรูปแบบสาระสำคัญของเนื้อหาในการจัดแสดง ของสื่อจะปฏิสัมพันธ์การดึงดูดค่าการเข้าชม </w:t>
      </w:r>
      <w:r w:rsidRPr="00752193">
        <w:rPr>
          <w:rFonts w:ascii="TH SarabunPSK" w:hAnsi="TH SarabunPSK" w:cs="TH SarabunPSK"/>
          <w:sz w:val="28"/>
        </w:rPr>
        <w:t xml:space="preserve">Mean </w:t>
      </w:r>
      <w:r w:rsidR="008A68E1">
        <w:rPr>
          <w:rFonts w:ascii="TH SarabunPSK" w:hAnsi="TH SarabunPSK" w:cs="TH SarabunPSK"/>
          <w:sz w:val="28"/>
        </w:rPr>
        <w:t>4.12</w:t>
      </w:r>
      <w:r w:rsidR="00147AC0">
        <w:rPr>
          <w:rFonts w:ascii="TH SarabunPSK" w:hAnsi="TH SarabunPSK" w:cs="TH SarabunPSK"/>
          <w:sz w:val="28"/>
        </w:rPr>
        <w:t>4</w:t>
      </w:r>
      <w:r w:rsidRPr="00752193">
        <w:rPr>
          <w:rFonts w:ascii="TH SarabunPSK" w:hAnsi="TH SarabunPSK" w:cs="TH SarabunPSK"/>
          <w:sz w:val="28"/>
          <w:cs/>
        </w:rPr>
        <w:t xml:space="preserve"> สื่อสารและเชื่อมโยงต่อเนื้อหาประวัติศาสตร์ของสื่อจะปฏิสัมพันธ์การดึงดูดการเข้าชมค่า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sz w:val="28"/>
        </w:rPr>
        <w:t>4.000</w:t>
      </w:r>
      <w:r w:rsidRPr="00752193">
        <w:rPr>
          <w:rFonts w:ascii="TH SarabunPSK" w:hAnsi="TH SarabunPSK" w:cs="TH SarabunPSK"/>
          <w:sz w:val="28"/>
          <w:cs/>
        </w:rPr>
        <w:t xml:space="preserve">  รูปทรงและรูปร่างของสื่อจัดแสดงที่แสดงความเป็นรูปของเนื้อหาประวัติศาสตร์ของสื่อ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sz w:val="28"/>
        </w:rPr>
        <w:t>4.562</w:t>
      </w:r>
      <w:r w:rsidRPr="00752193">
        <w:rPr>
          <w:rFonts w:ascii="TH SarabunPSK" w:hAnsi="TH SarabunPSK" w:cs="TH SarabunPSK"/>
          <w:sz w:val="28"/>
          <w:cs/>
        </w:rPr>
        <w:t xml:space="preserve"> ตัวอักษรในการนำเสนอของสื่อจัดแสดง 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sz w:val="28"/>
        </w:rPr>
        <w:t>4.512</w:t>
      </w:r>
      <w:r w:rsidRPr="00752193">
        <w:rPr>
          <w:rFonts w:ascii="TH SarabunPSK" w:hAnsi="TH SarabunPSK" w:cs="TH SarabunPSK"/>
          <w:sz w:val="28"/>
          <w:cs/>
        </w:rPr>
        <w:t xml:space="preserve"> สีในการนำเสนอของสื่อจัดแสดงจะปฏิสัมพันธ์การดึงดูดการเข้าชมค่า </w:t>
      </w:r>
      <w:r w:rsidRPr="00752193">
        <w:rPr>
          <w:rFonts w:ascii="TH SarabunPSK" w:hAnsi="TH SarabunPSK" w:cs="TH SarabunPSK"/>
          <w:sz w:val="28"/>
        </w:rPr>
        <w:t xml:space="preserve">Mean </w:t>
      </w:r>
      <w:r w:rsidR="008A68E1">
        <w:rPr>
          <w:rFonts w:ascii="TH SarabunPSK" w:hAnsi="TH SarabunPSK" w:cs="TH SarabunPSK" w:hint="cs"/>
          <w:sz w:val="28"/>
          <w:cs/>
        </w:rPr>
        <w:t>4.125</w:t>
      </w:r>
      <w:r>
        <w:rPr>
          <w:rFonts w:ascii="TH SarabunPSK" w:hAnsi="TH SarabunPSK" w:cs="TH SarabunPSK" w:hint="cs"/>
          <w:sz w:val="28"/>
          <w:cs/>
        </w:rPr>
        <w:t xml:space="preserve">  </w:t>
      </w:r>
      <w:r w:rsidRPr="00752193">
        <w:rPr>
          <w:rFonts w:ascii="TH SarabunPSK" w:hAnsi="TH SarabunPSK" w:cs="TH SarabunPSK"/>
          <w:sz w:val="28"/>
          <w:cs/>
        </w:rPr>
        <w:t>ตามรายละเอียดตาราง ที่</w:t>
      </w:r>
      <w:r>
        <w:rPr>
          <w:rFonts w:ascii="TH SarabunPSK" w:hAnsi="TH SarabunPSK" w:cs="TH SarabunPSK" w:hint="cs"/>
          <w:sz w:val="28"/>
          <w:cs/>
        </w:rPr>
        <w:t>4</w:t>
      </w:r>
    </w:p>
    <w:p w14:paraId="31E30AD6" w14:textId="28CBAF27" w:rsidR="00A7381D" w:rsidRDefault="00A7381D" w:rsidP="00A7381D">
      <w:pPr>
        <w:pStyle w:val="aa"/>
        <w:jc w:val="thaiDistribute"/>
        <w:rPr>
          <w:rFonts w:ascii="TH SarabunPSK" w:hAnsi="TH SarabunPSK" w:cs="TH SarabunPSK"/>
          <w:sz w:val="28"/>
        </w:rPr>
      </w:pPr>
      <w:r w:rsidRPr="00752193">
        <w:rPr>
          <w:rFonts w:ascii="TH SarabunPSK" w:hAnsi="TH SarabunPSK" w:cs="TH SarabunPSK"/>
          <w:sz w:val="28"/>
          <w:cs/>
        </w:rPr>
        <w:t>ตารางที่</w:t>
      </w:r>
      <w:r>
        <w:rPr>
          <w:rFonts w:ascii="TH SarabunPSK" w:hAnsi="TH SarabunPSK" w:cs="TH SarabunPSK" w:hint="cs"/>
          <w:sz w:val="28"/>
          <w:cs/>
        </w:rPr>
        <w:t>4</w:t>
      </w:r>
      <w:r w:rsidRPr="00752193">
        <w:rPr>
          <w:rFonts w:ascii="TH SarabunPSK" w:hAnsi="TH SarabunPSK" w:cs="TH SarabunPSK"/>
          <w:sz w:val="28"/>
          <w:cs/>
        </w:rPr>
        <w:t xml:space="preserve"> ตารางปัจจัย</w:t>
      </w:r>
      <w:proofErr w:type="spellStart"/>
      <w:r w:rsidRPr="00752193">
        <w:rPr>
          <w:rFonts w:ascii="TH SarabunPSK" w:hAnsi="TH SarabunPSK" w:cs="TH SarabunPSK"/>
          <w:sz w:val="28"/>
          <w:cs/>
        </w:rPr>
        <w:t>ด้า</w:t>
      </w:r>
      <w:proofErr w:type="spellEnd"/>
      <w:r w:rsidRPr="00752193">
        <w:rPr>
          <w:rFonts w:ascii="TH SarabunPSK" w:hAnsi="TH SarabunPSK" w:cs="TH SarabunPSK"/>
          <w:sz w:val="28"/>
          <w:cs/>
        </w:rPr>
        <w:t>นอ</w:t>
      </w:r>
      <w:proofErr w:type="spellStart"/>
      <w:r w:rsidRPr="00752193">
        <w:rPr>
          <w:rFonts w:ascii="TH SarabunPSK" w:hAnsi="TH SarabunPSK" w:cs="TH SarabunPSK"/>
          <w:sz w:val="28"/>
          <w:cs/>
        </w:rPr>
        <w:t>ัต</w:t>
      </w:r>
      <w:proofErr w:type="spellEnd"/>
      <w:r w:rsidRPr="00752193">
        <w:rPr>
          <w:rFonts w:ascii="TH SarabunPSK" w:hAnsi="TH SarabunPSK" w:cs="TH SarabunPSK"/>
          <w:sz w:val="28"/>
          <w:cs/>
        </w:rPr>
        <w:t>ลักษณ์การออกแบบสื่อจัดแสดงนิทรรศการ</w:t>
      </w:r>
      <w:r w:rsidR="00F5269E">
        <w:rPr>
          <w:rFonts w:ascii="TH SarabunPSK" w:hAnsi="TH SarabunPSK" w:cs="TH SarabunPSK" w:hint="cs"/>
          <w:sz w:val="28"/>
          <w:cs/>
        </w:rPr>
        <w:t xml:space="preserve"> </w:t>
      </w:r>
      <w:r w:rsidR="00F5269E" w:rsidRPr="00F5269E">
        <w:rPr>
          <w:rFonts w:ascii="TH SarabunPSK" w:hAnsi="TH SarabunPSK" w:cs="TH SarabunPSK"/>
          <w:sz w:val="28"/>
          <w:cs/>
        </w:rPr>
        <w:t>สื่อประเภทที่เป็นดิจิทัล</w:t>
      </w:r>
    </w:p>
    <w:tbl>
      <w:tblPr>
        <w:tblStyle w:val="ab"/>
        <w:tblW w:w="0" w:type="auto"/>
        <w:jc w:val="center"/>
        <w:tblLook w:val="04A0" w:firstRow="1" w:lastRow="0" w:firstColumn="1" w:lastColumn="0" w:noHBand="0" w:noVBand="1"/>
      </w:tblPr>
      <w:tblGrid>
        <w:gridCol w:w="1502"/>
        <w:gridCol w:w="1502"/>
        <w:gridCol w:w="1502"/>
        <w:gridCol w:w="1503"/>
        <w:gridCol w:w="1503"/>
        <w:gridCol w:w="1503"/>
      </w:tblGrid>
      <w:tr w:rsidR="00880D26" w:rsidRPr="00CD094E" w14:paraId="19918B40" w14:textId="77777777" w:rsidTr="00E315DB">
        <w:trPr>
          <w:jc w:val="center"/>
        </w:trPr>
        <w:tc>
          <w:tcPr>
            <w:tcW w:w="1502" w:type="dxa"/>
          </w:tcPr>
          <w:p w14:paraId="6A50A89E" w14:textId="77777777" w:rsidR="00880D26" w:rsidRPr="00CD094E" w:rsidRDefault="00880D2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ประเภทของสื่อจัดแสดง</w:t>
            </w:r>
          </w:p>
        </w:tc>
        <w:tc>
          <w:tcPr>
            <w:tcW w:w="1502" w:type="dxa"/>
          </w:tcPr>
          <w:p w14:paraId="73A5B152" w14:textId="6842664B" w:rsidR="00880D26" w:rsidRPr="00880D26" w:rsidRDefault="00880D26" w:rsidP="00880D26">
            <w:pPr>
              <w:pStyle w:val="aa"/>
              <w:jc w:val="center"/>
              <w:rPr>
                <w:rFonts w:ascii="TH SarabunPSK" w:hAnsi="TH SarabunPSK" w:cs="TH SarabunPSK"/>
                <w:b/>
                <w:bCs/>
                <w:sz w:val="44"/>
                <w:szCs w:val="44"/>
                <w:cs/>
              </w:rPr>
            </w:pPr>
            <w:r w:rsidRPr="00880D26">
              <w:rPr>
                <w:rFonts w:ascii="TH SarabunPSK" w:hAnsi="TH SarabunPSK" w:cs="TH SarabunPSK"/>
                <w:b/>
                <w:bCs/>
                <w:sz w:val="44"/>
                <w:szCs w:val="44"/>
              </w:rPr>
              <w:t>N</w:t>
            </w:r>
          </w:p>
        </w:tc>
        <w:tc>
          <w:tcPr>
            <w:tcW w:w="1502" w:type="dxa"/>
          </w:tcPr>
          <w:p w14:paraId="3361A3B2" w14:textId="1C25DD40" w:rsidR="00880D26" w:rsidRPr="00CD094E" w:rsidRDefault="00880D2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ค่าระดับดึงดูดในการเข้าชมขั้นต่ำ</w:t>
            </w:r>
          </w:p>
          <w:p w14:paraId="43D1A587" w14:textId="77777777" w:rsidR="00880D26" w:rsidRPr="00CD094E" w:rsidRDefault="00880D26" w:rsidP="00AB7E0D">
            <w:pPr>
              <w:pStyle w:val="aa"/>
              <w:jc w:val="thaiDistribute"/>
              <w:rPr>
                <w:rFonts w:ascii="TH SarabunPSK" w:hAnsi="TH SarabunPSK" w:cs="TH SarabunPSK"/>
                <w:b/>
                <w:bCs/>
                <w:sz w:val="28"/>
                <w:cs/>
              </w:rPr>
            </w:pPr>
            <w:r w:rsidRPr="00CD094E">
              <w:rPr>
                <w:rFonts w:ascii="TH SarabunPSK" w:hAnsi="TH SarabunPSK" w:cs="TH SarabunPSK" w:hint="cs"/>
                <w:b/>
                <w:bCs/>
                <w:sz w:val="28"/>
                <w:cs/>
              </w:rPr>
              <w:t>(</w:t>
            </w:r>
            <w:r w:rsidRPr="00CD094E">
              <w:rPr>
                <w:rFonts w:ascii="TH SarabunPSK" w:hAnsi="TH SarabunPSK" w:cs="TH SarabunPSK"/>
                <w:b/>
                <w:bCs/>
                <w:sz w:val="28"/>
              </w:rPr>
              <w:t>Minimum</w:t>
            </w:r>
            <w:r w:rsidRPr="00CD094E">
              <w:rPr>
                <w:rFonts w:ascii="TH SarabunPSK" w:hAnsi="TH SarabunPSK" w:cs="TH SarabunPSK" w:hint="cs"/>
                <w:b/>
                <w:bCs/>
                <w:sz w:val="28"/>
                <w:cs/>
              </w:rPr>
              <w:t>)</w:t>
            </w:r>
          </w:p>
        </w:tc>
        <w:tc>
          <w:tcPr>
            <w:tcW w:w="1503" w:type="dxa"/>
          </w:tcPr>
          <w:p w14:paraId="5CC7F8EB" w14:textId="77777777" w:rsidR="00880D26" w:rsidRPr="00CD094E" w:rsidRDefault="00880D26" w:rsidP="00AB7E0D">
            <w:pPr>
              <w:pStyle w:val="aa"/>
              <w:jc w:val="thaiDistribute"/>
              <w:rPr>
                <w:rFonts w:ascii="TH SarabunPSK" w:hAnsi="TH SarabunPSK" w:cs="TH SarabunPSK"/>
                <w:b/>
                <w:bCs/>
                <w:sz w:val="28"/>
              </w:rPr>
            </w:pPr>
            <w:r w:rsidRPr="00CD094E">
              <w:rPr>
                <w:rFonts w:ascii="TH SarabunPSK" w:hAnsi="TH SarabunPSK" w:cs="TH SarabunPSK"/>
                <w:b/>
                <w:bCs/>
                <w:sz w:val="28"/>
                <w:cs/>
              </w:rPr>
              <w:t>ค่าระดับดึงดูดในการเข้าชมขั้น</w:t>
            </w:r>
            <w:r w:rsidRPr="00CD094E">
              <w:rPr>
                <w:rFonts w:ascii="TH SarabunPSK" w:hAnsi="TH SarabunPSK" w:cs="TH SarabunPSK" w:hint="cs"/>
                <w:b/>
                <w:bCs/>
                <w:sz w:val="28"/>
                <w:cs/>
              </w:rPr>
              <w:t>สูง</w:t>
            </w:r>
          </w:p>
          <w:p w14:paraId="7EA53725" w14:textId="77777777" w:rsidR="00880D26" w:rsidRPr="00CD094E" w:rsidRDefault="00880D26" w:rsidP="00AB7E0D">
            <w:pPr>
              <w:pStyle w:val="aa"/>
              <w:jc w:val="thaiDistribute"/>
              <w:rPr>
                <w:rFonts w:ascii="TH SarabunPSK" w:hAnsi="TH SarabunPSK" w:cs="TH SarabunPSK"/>
                <w:b/>
                <w:bCs/>
                <w:sz w:val="28"/>
              </w:rPr>
            </w:pPr>
            <w:r w:rsidRPr="00CD094E">
              <w:rPr>
                <w:rFonts w:ascii="TH SarabunPSK" w:hAnsi="TH SarabunPSK" w:cs="TH SarabunPSK"/>
                <w:b/>
                <w:bCs/>
                <w:sz w:val="28"/>
                <w:cs/>
              </w:rPr>
              <w:t>(</w:t>
            </w:r>
            <w:r w:rsidRPr="00CD094E">
              <w:rPr>
                <w:rFonts w:ascii="TH SarabunPSK" w:hAnsi="TH SarabunPSK" w:cs="TH SarabunPSK"/>
                <w:b/>
                <w:bCs/>
                <w:sz w:val="28"/>
              </w:rPr>
              <w:t>Maximum)</w:t>
            </w:r>
          </w:p>
        </w:tc>
        <w:tc>
          <w:tcPr>
            <w:tcW w:w="1503" w:type="dxa"/>
          </w:tcPr>
          <w:p w14:paraId="2341763D" w14:textId="77777777" w:rsidR="00880D26" w:rsidRPr="00CD094E" w:rsidRDefault="00880D26" w:rsidP="00AB7E0D">
            <w:pPr>
              <w:pStyle w:val="aa"/>
              <w:rPr>
                <w:rFonts w:ascii="TH SarabunPSK" w:hAnsi="TH SarabunPSK" w:cs="TH SarabunPSK"/>
                <w:b/>
                <w:bCs/>
                <w:sz w:val="28"/>
              </w:rPr>
            </w:pPr>
            <w:r w:rsidRPr="00CD094E">
              <w:rPr>
                <w:rFonts w:ascii="TH SarabunPSK" w:hAnsi="TH SarabunPSK" w:cs="TH SarabunPSK"/>
                <w:b/>
                <w:bCs/>
                <w:noProof/>
                <w:sz w:val="28"/>
              </w:rPr>
              <w:drawing>
                <wp:anchor distT="0" distB="0" distL="114300" distR="114300" simplePos="0" relativeHeight="251672576" behindDoc="0" locked="0" layoutInCell="1" allowOverlap="1" wp14:anchorId="532AB99B" wp14:editId="291F5390">
                  <wp:simplePos x="0" y="0"/>
                  <wp:positionH relativeFrom="column">
                    <wp:posOffset>185420</wp:posOffset>
                  </wp:positionH>
                  <wp:positionV relativeFrom="paragraph">
                    <wp:posOffset>232410</wp:posOffset>
                  </wp:positionV>
                  <wp:extent cx="365760" cy="304800"/>
                  <wp:effectExtent l="0" t="0" r="0" b="0"/>
                  <wp:wrapNone/>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5760" cy="304800"/>
                          </a:xfrm>
                          <a:prstGeom prst="rect">
                            <a:avLst/>
                          </a:prstGeom>
                        </pic:spPr>
                      </pic:pic>
                    </a:graphicData>
                  </a:graphic>
                  <wp14:sizeRelH relativeFrom="margin">
                    <wp14:pctWidth>0</wp14:pctWidth>
                  </wp14:sizeRelH>
                  <wp14:sizeRelV relativeFrom="margin">
                    <wp14:pctHeight>0</wp14:pctHeight>
                  </wp14:sizeRelV>
                </wp:anchor>
              </w:drawing>
            </w:r>
            <w:r w:rsidRPr="00CD094E">
              <w:rPr>
                <w:rFonts w:ascii="TH SarabunPSK" w:hAnsi="TH SarabunPSK" w:cs="TH SarabunPSK"/>
                <w:b/>
                <w:bCs/>
                <w:sz w:val="28"/>
              </w:rPr>
              <w:t xml:space="preserve">       </w:t>
            </w:r>
          </w:p>
          <w:p w14:paraId="2161B5F0" w14:textId="77777777" w:rsidR="00880D26" w:rsidRPr="00CD094E" w:rsidRDefault="00880D26" w:rsidP="00AB7E0D">
            <w:pPr>
              <w:pStyle w:val="aa"/>
              <w:rPr>
                <w:rFonts w:ascii="TH SarabunPSK" w:hAnsi="TH SarabunPSK" w:cs="TH SarabunPSK"/>
                <w:b/>
                <w:bCs/>
                <w:sz w:val="28"/>
              </w:rPr>
            </w:pPr>
            <w:r w:rsidRPr="00CD094E">
              <w:rPr>
                <w:rFonts w:ascii="TH SarabunPSK" w:hAnsi="TH SarabunPSK" w:cs="TH SarabunPSK"/>
                <w:b/>
                <w:bCs/>
                <w:sz w:val="28"/>
              </w:rPr>
              <w:t xml:space="preserve">       </w:t>
            </w:r>
          </w:p>
        </w:tc>
        <w:tc>
          <w:tcPr>
            <w:tcW w:w="1503" w:type="dxa"/>
          </w:tcPr>
          <w:p w14:paraId="3C8D7F5F" w14:textId="77777777" w:rsidR="00880D26" w:rsidRPr="00CD094E" w:rsidRDefault="00880D26" w:rsidP="00AB7E0D">
            <w:pPr>
              <w:pStyle w:val="aa"/>
              <w:jc w:val="thaiDistribute"/>
              <w:rPr>
                <w:rFonts w:ascii="TH SarabunPSK" w:hAnsi="TH SarabunPSK" w:cs="TH SarabunPSK"/>
                <w:b/>
                <w:bCs/>
                <w:sz w:val="28"/>
              </w:rPr>
            </w:pPr>
            <w:r w:rsidRPr="00CD094E">
              <w:rPr>
                <w:rFonts w:ascii="TH SarabunPSK" w:hAnsi="TH SarabunPSK" w:cs="TH SarabunPSK"/>
                <w:b/>
                <w:bCs/>
                <w:sz w:val="28"/>
              </w:rPr>
              <w:t xml:space="preserve">     </w:t>
            </w:r>
          </w:p>
          <w:p w14:paraId="1B5C286B" w14:textId="77777777" w:rsidR="00880D26" w:rsidRPr="00CD094E" w:rsidRDefault="00880D26" w:rsidP="00AB7E0D">
            <w:pPr>
              <w:pStyle w:val="aa"/>
              <w:jc w:val="thaiDistribute"/>
              <w:rPr>
                <w:rFonts w:ascii="TH SarabunPSK" w:hAnsi="TH SarabunPSK" w:cs="TH SarabunPSK"/>
                <w:b/>
                <w:bCs/>
                <w:sz w:val="28"/>
              </w:rPr>
            </w:pPr>
            <w:r w:rsidRPr="00CD094E">
              <w:rPr>
                <w:rFonts w:ascii="TH SarabunPSK" w:hAnsi="TH SarabunPSK" w:cs="TH SarabunPSK"/>
                <w:b/>
                <w:bCs/>
                <w:sz w:val="28"/>
              </w:rPr>
              <w:t xml:space="preserve">      SD</w:t>
            </w:r>
          </w:p>
          <w:p w14:paraId="39876098" w14:textId="77777777" w:rsidR="00880D26" w:rsidRPr="00CD094E" w:rsidRDefault="00880D26" w:rsidP="00AB7E0D">
            <w:pPr>
              <w:pStyle w:val="aa"/>
              <w:jc w:val="thaiDistribute"/>
              <w:rPr>
                <w:rFonts w:ascii="TH SarabunPSK" w:hAnsi="TH SarabunPSK" w:cs="TH SarabunPSK"/>
                <w:b/>
                <w:bCs/>
                <w:sz w:val="28"/>
              </w:rPr>
            </w:pPr>
          </w:p>
        </w:tc>
      </w:tr>
      <w:tr w:rsidR="00880D26" w:rsidRPr="00CD094E" w14:paraId="3948A1D0" w14:textId="77777777" w:rsidTr="00E315DB">
        <w:trPr>
          <w:jc w:val="center"/>
        </w:trPr>
        <w:tc>
          <w:tcPr>
            <w:tcW w:w="1502" w:type="dxa"/>
          </w:tcPr>
          <w:p w14:paraId="7F97DC87" w14:textId="77777777" w:rsidR="00880D26" w:rsidRPr="00CD094E" w:rsidRDefault="00880D2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เรียบง่ายของสื่อจะปฏิสัมพันธ์การดึงดูดการเข้าชม</w:t>
            </w:r>
          </w:p>
        </w:tc>
        <w:tc>
          <w:tcPr>
            <w:tcW w:w="1502" w:type="dxa"/>
          </w:tcPr>
          <w:p w14:paraId="61513ECC" w14:textId="050EA79D" w:rsidR="00880D26" w:rsidRPr="00CD094E" w:rsidRDefault="00880D26" w:rsidP="00880D2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7FF435C7" w14:textId="36908529" w:rsidR="00880D26" w:rsidRPr="00CD094E" w:rsidRDefault="00880D26" w:rsidP="00AB7E0D">
            <w:pPr>
              <w:pStyle w:val="aa"/>
              <w:jc w:val="center"/>
              <w:rPr>
                <w:rFonts w:ascii="TH SarabunPSK" w:hAnsi="TH SarabunPSK" w:cs="TH SarabunPSK"/>
                <w:sz w:val="28"/>
              </w:rPr>
            </w:pPr>
            <w:r w:rsidRPr="00CD094E">
              <w:rPr>
                <w:rFonts w:ascii="TH SarabunPSK" w:hAnsi="TH SarabunPSK" w:cs="TH SarabunPSK"/>
                <w:sz w:val="28"/>
              </w:rPr>
              <w:t>3.00</w:t>
            </w:r>
          </w:p>
        </w:tc>
        <w:tc>
          <w:tcPr>
            <w:tcW w:w="1503" w:type="dxa"/>
          </w:tcPr>
          <w:p w14:paraId="56C0148B" w14:textId="77777777" w:rsidR="00880D26" w:rsidRPr="00CD094E" w:rsidRDefault="00880D2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21E0FF13" w14:textId="7CB20AF5"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4.512</w:t>
            </w:r>
          </w:p>
        </w:tc>
        <w:tc>
          <w:tcPr>
            <w:tcW w:w="1503" w:type="dxa"/>
          </w:tcPr>
          <w:p w14:paraId="4FA648EE" w14:textId="11625C82" w:rsidR="00880D26" w:rsidRPr="00CD094E" w:rsidRDefault="00880D26" w:rsidP="00AB7E0D">
            <w:pPr>
              <w:pStyle w:val="aa"/>
              <w:jc w:val="center"/>
              <w:rPr>
                <w:rFonts w:ascii="TH SarabunPSK" w:hAnsi="TH SarabunPSK" w:cs="TH SarabunPSK"/>
                <w:sz w:val="28"/>
              </w:rPr>
            </w:pPr>
            <w:r w:rsidRPr="00CD094E">
              <w:rPr>
                <w:rFonts w:ascii="TH SarabunPSK" w:hAnsi="TH SarabunPSK" w:cs="TH SarabunPSK"/>
                <w:sz w:val="28"/>
              </w:rPr>
              <w:t>.</w:t>
            </w:r>
            <w:r>
              <w:rPr>
                <w:rFonts w:ascii="TH SarabunPSK" w:hAnsi="TH SarabunPSK" w:cs="TH SarabunPSK" w:hint="cs"/>
                <w:sz w:val="28"/>
                <w:cs/>
              </w:rPr>
              <w:t>59521</w:t>
            </w:r>
          </w:p>
        </w:tc>
      </w:tr>
      <w:tr w:rsidR="00880D26" w:rsidRPr="00CD094E" w14:paraId="68FF817C" w14:textId="77777777" w:rsidTr="00E315DB">
        <w:trPr>
          <w:jc w:val="center"/>
        </w:trPr>
        <w:tc>
          <w:tcPr>
            <w:tcW w:w="1502" w:type="dxa"/>
          </w:tcPr>
          <w:p w14:paraId="327469C0" w14:textId="77777777" w:rsidR="00880D26" w:rsidRPr="000A0AD6" w:rsidRDefault="00880D2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เอกลักษณ์ ของสื่อจะปฏิสัมพันธ์การดึงดูด</w:t>
            </w:r>
          </w:p>
          <w:p w14:paraId="3709C5A4" w14:textId="77777777" w:rsidR="00880D26" w:rsidRPr="00CD094E" w:rsidRDefault="00880D26" w:rsidP="00AB7E0D">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15A47832" w14:textId="3816C244" w:rsidR="00880D26" w:rsidRDefault="00880D26" w:rsidP="00880D2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0CEFE4B8" w14:textId="04E30E33"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4.00</w:t>
            </w:r>
          </w:p>
        </w:tc>
        <w:tc>
          <w:tcPr>
            <w:tcW w:w="1503" w:type="dxa"/>
          </w:tcPr>
          <w:p w14:paraId="6A262CE6" w14:textId="77777777" w:rsidR="00880D26" w:rsidRPr="00CD094E" w:rsidRDefault="00880D2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55956D63" w14:textId="7E451C75"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4.612</w:t>
            </w:r>
          </w:p>
        </w:tc>
        <w:tc>
          <w:tcPr>
            <w:tcW w:w="1503" w:type="dxa"/>
          </w:tcPr>
          <w:p w14:paraId="60925624" w14:textId="737B7812"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.49025</w:t>
            </w:r>
          </w:p>
        </w:tc>
      </w:tr>
      <w:tr w:rsidR="00880D26" w:rsidRPr="00CD094E" w14:paraId="4CFA7632" w14:textId="77777777" w:rsidTr="00E315DB">
        <w:trPr>
          <w:jc w:val="center"/>
        </w:trPr>
        <w:tc>
          <w:tcPr>
            <w:tcW w:w="1502" w:type="dxa"/>
          </w:tcPr>
          <w:p w14:paraId="2D176D28" w14:textId="77777777" w:rsidR="00880D26" w:rsidRPr="000A0AD6" w:rsidRDefault="00880D26" w:rsidP="00AB7E0D">
            <w:pPr>
              <w:pStyle w:val="aa"/>
              <w:jc w:val="center"/>
              <w:rPr>
                <w:rFonts w:ascii="TH SarabunPSK" w:hAnsi="TH SarabunPSK" w:cs="TH SarabunPSK"/>
                <w:sz w:val="24"/>
                <w:szCs w:val="24"/>
              </w:rPr>
            </w:pPr>
            <w:r w:rsidRPr="000A0AD6">
              <w:rPr>
                <w:rFonts w:ascii="TH SarabunPSK" w:hAnsi="TH SarabunPSK" w:cs="TH SarabunPSK"/>
                <w:sz w:val="24"/>
                <w:szCs w:val="24"/>
                <w:cs/>
              </w:rPr>
              <w:t>จดจำได้ง่ายของสื่อจะปฏิสัมพันธ์การดึงดูดค่า</w:t>
            </w:r>
          </w:p>
          <w:p w14:paraId="76C35BB7" w14:textId="77777777" w:rsidR="00880D26" w:rsidRPr="00CD094E" w:rsidRDefault="00880D26" w:rsidP="00AB7E0D">
            <w:pPr>
              <w:pStyle w:val="aa"/>
              <w:jc w:val="center"/>
              <w:rPr>
                <w:rFonts w:ascii="TH SarabunPSK" w:hAnsi="TH SarabunPSK" w:cs="TH SarabunPSK"/>
                <w:sz w:val="28"/>
              </w:rPr>
            </w:pPr>
            <w:r w:rsidRPr="000A0AD6">
              <w:rPr>
                <w:rFonts w:ascii="TH SarabunPSK" w:hAnsi="TH SarabunPSK" w:cs="TH SarabunPSK"/>
                <w:sz w:val="24"/>
                <w:szCs w:val="24"/>
                <w:cs/>
              </w:rPr>
              <w:t>การเข้าชม</w:t>
            </w:r>
          </w:p>
        </w:tc>
        <w:tc>
          <w:tcPr>
            <w:tcW w:w="1502" w:type="dxa"/>
          </w:tcPr>
          <w:p w14:paraId="664CE9CA" w14:textId="7290601D" w:rsidR="00880D26" w:rsidRDefault="00880D26" w:rsidP="00880D26">
            <w:pPr>
              <w:pStyle w:val="aa"/>
              <w:jc w:val="center"/>
              <w:rPr>
                <w:rFonts w:ascii="TH SarabunPSK" w:hAnsi="TH SarabunPSK" w:cs="TH SarabunPSK"/>
                <w:sz w:val="28"/>
              </w:rPr>
            </w:pPr>
            <w:r>
              <w:rPr>
                <w:rFonts w:ascii="TH SarabunPSK" w:hAnsi="TH SarabunPSK" w:cs="TH SarabunPSK"/>
                <w:sz w:val="28"/>
              </w:rPr>
              <w:t>80</w:t>
            </w:r>
          </w:p>
        </w:tc>
        <w:tc>
          <w:tcPr>
            <w:tcW w:w="1502" w:type="dxa"/>
          </w:tcPr>
          <w:p w14:paraId="3FA2608F" w14:textId="61A3DC72"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3.00</w:t>
            </w:r>
          </w:p>
        </w:tc>
        <w:tc>
          <w:tcPr>
            <w:tcW w:w="1503" w:type="dxa"/>
          </w:tcPr>
          <w:p w14:paraId="535F2923" w14:textId="77777777" w:rsidR="00880D26" w:rsidRPr="00CD094E" w:rsidRDefault="00880D26" w:rsidP="00AB7E0D">
            <w:pPr>
              <w:pStyle w:val="aa"/>
              <w:jc w:val="center"/>
              <w:rPr>
                <w:rFonts w:ascii="TH SarabunPSK" w:hAnsi="TH SarabunPSK" w:cs="TH SarabunPSK"/>
                <w:sz w:val="28"/>
              </w:rPr>
            </w:pPr>
            <w:r w:rsidRPr="00CD094E">
              <w:rPr>
                <w:rFonts w:ascii="TH SarabunPSK" w:hAnsi="TH SarabunPSK" w:cs="TH SarabunPSK"/>
                <w:sz w:val="28"/>
              </w:rPr>
              <w:t>5.00</w:t>
            </w:r>
          </w:p>
        </w:tc>
        <w:tc>
          <w:tcPr>
            <w:tcW w:w="1503" w:type="dxa"/>
          </w:tcPr>
          <w:p w14:paraId="04B9FFBB" w14:textId="4370F4C4"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4.750</w:t>
            </w:r>
          </w:p>
        </w:tc>
        <w:tc>
          <w:tcPr>
            <w:tcW w:w="1503" w:type="dxa"/>
          </w:tcPr>
          <w:p w14:paraId="6E945E81" w14:textId="4AA58E78"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.74247</w:t>
            </w:r>
          </w:p>
        </w:tc>
      </w:tr>
      <w:tr w:rsidR="00880D26" w:rsidRPr="00CD094E" w14:paraId="00A398AF" w14:textId="77777777" w:rsidTr="00E315DB">
        <w:trPr>
          <w:jc w:val="center"/>
        </w:trPr>
        <w:tc>
          <w:tcPr>
            <w:tcW w:w="1502" w:type="dxa"/>
          </w:tcPr>
          <w:p w14:paraId="3F953567" w14:textId="77777777" w:rsidR="00880D26" w:rsidRPr="000A0AD6" w:rsidRDefault="00880D26" w:rsidP="00AB7E0D">
            <w:pPr>
              <w:pStyle w:val="aa"/>
              <w:jc w:val="center"/>
              <w:rPr>
                <w:rFonts w:ascii="TH SarabunPSK" w:hAnsi="TH SarabunPSK" w:cs="TH SarabunPSK"/>
                <w:sz w:val="24"/>
                <w:szCs w:val="24"/>
                <w:cs/>
              </w:rPr>
            </w:pPr>
            <w:r w:rsidRPr="00F17633">
              <w:rPr>
                <w:rFonts w:ascii="TH SarabunPSK" w:hAnsi="TH SarabunPSK" w:cs="TH SarabunPSK"/>
                <w:sz w:val="24"/>
                <w:szCs w:val="24"/>
                <w:cs/>
              </w:rPr>
              <w:t>ความแตกต่างมีรูปแบบสาระสำคัญของเนื้อหาในการจัดแสดง</w:t>
            </w:r>
          </w:p>
        </w:tc>
        <w:tc>
          <w:tcPr>
            <w:tcW w:w="1502" w:type="dxa"/>
          </w:tcPr>
          <w:p w14:paraId="51E6EEB2" w14:textId="2D5A0110" w:rsidR="00880D26" w:rsidRDefault="00880D26" w:rsidP="00880D2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5A2E9712" w14:textId="2FB1C532" w:rsidR="00880D26" w:rsidRDefault="00880D2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48666189" w14:textId="764CC43F"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1AB89000" w14:textId="28D78D01" w:rsidR="00880D26" w:rsidRDefault="00880D26" w:rsidP="00AB7E0D">
            <w:pPr>
              <w:pStyle w:val="aa"/>
              <w:jc w:val="center"/>
              <w:rPr>
                <w:rFonts w:ascii="TH SarabunPSK" w:hAnsi="TH SarabunPSK" w:cs="TH SarabunPSK"/>
                <w:sz w:val="28"/>
              </w:rPr>
            </w:pPr>
            <w:r>
              <w:rPr>
                <w:rFonts w:ascii="TH SarabunPSK" w:hAnsi="TH SarabunPSK" w:cs="TH SarabunPSK" w:hint="cs"/>
                <w:sz w:val="28"/>
                <w:cs/>
              </w:rPr>
              <w:t>4.124</w:t>
            </w:r>
          </w:p>
        </w:tc>
        <w:tc>
          <w:tcPr>
            <w:tcW w:w="1503" w:type="dxa"/>
          </w:tcPr>
          <w:p w14:paraId="35791190" w14:textId="4F633629"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.55972</w:t>
            </w:r>
          </w:p>
        </w:tc>
      </w:tr>
      <w:tr w:rsidR="00880D26" w:rsidRPr="00CD094E" w14:paraId="5B21AFC9" w14:textId="77777777" w:rsidTr="00E315DB">
        <w:trPr>
          <w:jc w:val="center"/>
        </w:trPr>
        <w:tc>
          <w:tcPr>
            <w:tcW w:w="1502" w:type="dxa"/>
          </w:tcPr>
          <w:p w14:paraId="1F251D1C" w14:textId="77777777" w:rsidR="00880D26" w:rsidRPr="000A0AD6" w:rsidRDefault="00880D2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สื่อสารและเชื่อมโยงต่อเนื้อหาประวัติศาสตร์ของสื่อจะปฏิสัมพันธ์การดึงดูดการเข้าชม</w:t>
            </w:r>
          </w:p>
        </w:tc>
        <w:tc>
          <w:tcPr>
            <w:tcW w:w="1502" w:type="dxa"/>
          </w:tcPr>
          <w:p w14:paraId="37CDAB5A" w14:textId="00A821E3" w:rsidR="00880D26" w:rsidRDefault="00880D26" w:rsidP="00880D2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6DDA831A" w14:textId="23601335"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72E4702B" w14:textId="7777777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40B0239F" w14:textId="52BBD6BC" w:rsidR="00880D26" w:rsidRPr="00CD094E" w:rsidRDefault="00880D26" w:rsidP="00AB7E0D">
            <w:pPr>
              <w:pStyle w:val="aa"/>
              <w:jc w:val="center"/>
              <w:rPr>
                <w:rFonts w:ascii="TH SarabunPSK" w:hAnsi="TH SarabunPSK" w:cs="TH SarabunPSK"/>
                <w:sz w:val="28"/>
              </w:rPr>
            </w:pPr>
            <w:r>
              <w:rPr>
                <w:rFonts w:ascii="TH SarabunPSK" w:hAnsi="TH SarabunPSK" w:cs="TH SarabunPSK"/>
                <w:sz w:val="28"/>
              </w:rPr>
              <w:t>4.000</w:t>
            </w:r>
          </w:p>
        </w:tc>
        <w:tc>
          <w:tcPr>
            <w:tcW w:w="1503" w:type="dxa"/>
          </w:tcPr>
          <w:p w14:paraId="40536A4C" w14:textId="3EA558B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.61624</w:t>
            </w:r>
          </w:p>
        </w:tc>
      </w:tr>
      <w:tr w:rsidR="00880D26" w:rsidRPr="00CD094E" w14:paraId="1C8009F0" w14:textId="77777777" w:rsidTr="00E315DB">
        <w:trPr>
          <w:jc w:val="center"/>
        </w:trPr>
        <w:tc>
          <w:tcPr>
            <w:tcW w:w="1502" w:type="dxa"/>
          </w:tcPr>
          <w:p w14:paraId="3661AB7B" w14:textId="77777777" w:rsidR="00880D26" w:rsidRPr="000A0AD6" w:rsidRDefault="00880D2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รูปทรงและรูปร่างของสื่อจัดแสดงที่แสดงความเป็นรูปของเนื้อหาประวัติศาสตร์</w:t>
            </w:r>
          </w:p>
        </w:tc>
        <w:tc>
          <w:tcPr>
            <w:tcW w:w="1502" w:type="dxa"/>
          </w:tcPr>
          <w:p w14:paraId="15F7DF90" w14:textId="2D679696" w:rsidR="00880D26" w:rsidRDefault="00880D26" w:rsidP="00880D2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5BFC5204" w14:textId="6833600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4.00</w:t>
            </w:r>
          </w:p>
        </w:tc>
        <w:tc>
          <w:tcPr>
            <w:tcW w:w="1503" w:type="dxa"/>
          </w:tcPr>
          <w:p w14:paraId="79E35677" w14:textId="7777777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21790C77" w14:textId="45D45B86"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4.562</w:t>
            </w:r>
          </w:p>
        </w:tc>
        <w:tc>
          <w:tcPr>
            <w:tcW w:w="1503" w:type="dxa"/>
          </w:tcPr>
          <w:p w14:paraId="3BE0072C" w14:textId="660CBE73"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.49921</w:t>
            </w:r>
          </w:p>
        </w:tc>
      </w:tr>
      <w:tr w:rsidR="00880D26" w:rsidRPr="00CD094E" w14:paraId="128C83E2" w14:textId="77777777" w:rsidTr="00E315DB">
        <w:trPr>
          <w:jc w:val="center"/>
        </w:trPr>
        <w:tc>
          <w:tcPr>
            <w:tcW w:w="1502" w:type="dxa"/>
          </w:tcPr>
          <w:p w14:paraId="770A05B0" w14:textId="77777777" w:rsidR="00880D26" w:rsidRPr="000A0AD6" w:rsidRDefault="00880D2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ตัวอักษรในการนำเสนอของสื่อจัดแสดง</w:t>
            </w:r>
          </w:p>
        </w:tc>
        <w:tc>
          <w:tcPr>
            <w:tcW w:w="1502" w:type="dxa"/>
          </w:tcPr>
          <w:p w14:paraId="2C5EA515" w14:textId="3FEFB340" w:rsidR="00880D26" w:rsidRDefault="00880D26" w:rsidP="00880D26">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56893868" w14:textId="614843D1"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6945D734" w14:textId="7777777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375DD589" w14:textId="11FA2E71"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4.512</w:t>
            </w:r>
          </w:p>
        </w:tc>
        <w:tc>
          <w:tcPr>
            <w:tcW w:w="1503" w:type="dxa"/>
          </w:tcPr>
          <w:p w14:paraId="25D5B4F9" w14:textId="0D015461"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.61611</w:t>
            </w:r>
          </w:p>
        </w:tc>
      </w:tr>
      <w:tr w:rsidR="00880D26" w:rsidRPr="00CD094E" w14:paraId="46A8C217" w14:textId="77777777" w:rsidTr="00E315DB">
        <w:trPr>
          <w:jc w:val="center"/>
        </w:trPr>
        <w:tc>
          <w:tcPr>
            <w:tcW w:w="1502" w:type="dxa"/>
          </w:tcPr>
          <w:p w14:paraId="33AC3D42" w14:textId="77777777" w:rsidR="00880D26" w:rsidRPr="000A0AD6" w:rsidRDefault="00880D26" w:rsidP="00AB7E0D">
            <w:pPr>
              <w:pStyle w:val="aa"/>
              <w:jc w:val="center"/>
              <w:rPr>
                <w:rFonts w:ascii="TH SarabunPSK" w:hAnsi="TH SarabunPSK" w:cs="TH SarabunPSK"/>
                <w:sz w:val="24"/>
                <w:szCs w:val="24"/>
                <w:cs/>
              </w:rPr>
            </w:pPr>
            <w:r w:rsidRPr="000A0AD6">
              <w:rPr>
                <w:rFonts w:ascii="TH SarabunPSK" w:hAnsi="TH SarabunPSK" w:cs="TH SarabunPSK"/>
                <w:sz w:val="24"/>
                <w:szCs w:val="24"/>
                <w:cs/>
              </w:rPr>
              <w:t>สีในการนำเสนอของสื่อจัดแสดง</w:t>
            </w:r>
          </w:p>
        </w:tc>
        <w:tc>
          <w:tcPr>
            <w:tcW w:w="1502" w:type="dxa"/>
          </w:tcPr>
          <w:p w14:paraId="20C95EB1" w14:textId="7BF67771" w:rsidR="00880D26" w:rsidRDefault="00880D26" w:rsidP="00AB7E0D">
            <w:pPr>
              <w:pStyle w:val="aa"/>
              <w:jc w:val="center"/>
              <w:rPr>
                <w:rFonts w:ascii="TH SarabunPSK" w:hAnsi="TH SarabunPSK" w:cs="TH SarabunPSK"/>
                <w:sz w:val="28"/>
                <w:cs/>
              </w:rPr>
            </w:pPr>
            <w:r>
              <w:rPr>
                <w:rFonts w:ascii="TH SarabunPSK" w:hAnsi="TH SarabunPSK" w:cs="TH SarabunPSK"/>
                <w:sz w:val="28"/>
              </w:rPr>
              <w:t>80</w:t>
            </w:r>
          </w:p>
        </w:tc>
        <w:tc>
          <w:tcPr>
            <w:tcW w:w="1502" w:type="dxa"/>
          </w:tcPr>
          <w:p w14:paraId="71B6E3BE" w14:textId="45EFEFA5"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3.00</w:t>
            </w:r>
          </w:p>
        </w:tc>
        <w:tc>
          <w:tcPr>
            <w:tcW w:w="1503" w:type="dxa"/>
          </w:tcPr>
          <w:p w14:paraId="104BD6E7" w14:textId="32E91A37"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5.00</w:t>
            </w:r>
          </w:p>
        </w:tc>
        <w:tc>
          <w:tcPr>
            <w:tcW w:w="1503" w:type="dxa"/>
          </w:tcPr>
          <w:p w14:paraId="48801E87" w14:textId="26DB2A7F"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4.125</w:t>
            </w:r>
          </w:p>
        </w:tc>
        <w:tc>
          <w:tcPr>
            <w:tcW w:w="1503" w:type="dxa"/>
          </w:tcPr>
          <w:p w14:paraId="76200D3D" w14:textId="2D8368D6" w:rsidR="00880D26" w:rsidRPr="00CD094E" w:rsidRDefault="00880D26" w:rsidP="00AB7E0D">
            <w:pPr>
              <w:pStyle w:val="aa"/>
              <w:jc w:val="center"/>
              <w:rPr>
                <w:rFonts w:ascii="TH SarabunPSK" w:hAnsi="TH SarabunPSK" w:cs="TH SarabunPSK"/>
                <w:sz w:val="28"/>
              </w:rPr>
            </w:pPr>
            <w:r>
              <w:rPr>
                <w:rFonts w:ascii="TH SarabunPSK" w:hAnsi="TH SarabunPSK" w:cs="TH SarabunPSK" w:hint="cs"/>
                <w:sz w:val="28"/>
                <w:cs/>
              </w:rPr>
              <w:t>.53825</w:t>
            </w:r>
          </w:p>
        </w:tc>
      </w:tr>
    </w:tbl>
    <w:p w14:paraId="1FE3340D" w14:textId="77777777" w:rsidR="00F5269E" w:rsidRPr="00752193" w:rsidRDefault="00F5269E" w:rsidP="00A7381D">
      <w:pPr>
        <w:pStyle w:val="aa"/>
        <w:jc w:val="thaiDistribute"/>
        <w:rPr>
          <w:rFonts w:ascii="TH SarabunPSK" w:hAnsi="TH SarabunPSK" w:cs="TH SarabunPSK"/>
          <w:sz w:val="28"/>
        </w:rPr>
      </w:pPr>
    </w:p>
    <w:p w14:paraId="31FC83F6" w14:textId="77777777" w:rsidR="009B7BFF" w:rsidRDefault="009B7BFF" w:rsidP="00A7381D">
      <w:pPr>
        <w:pStyle w:val="aa"/>
        <w:jc w:val="thaiDistribute"/>
        <w:rPr>
          <w:rFonts w:ascii="TH SarabunPSK" w:hAnsi="TH SarabunPSK" w:cs="TH SarabunPSK"/>
          <w:b/>
          <w:bCs/>
          <w:sz w:val="28"/>
        </w:rPr>
      </w:pPr>
    </w:p>
    <w:p w14:paraId="5E6C47F3" w14:textId="3C20E397" w:rsidR="009B7BFF" w:rsidRDefault="00BB344D" w:rsidP="0076672D">
      <w:pPr>
        <w:pStyle w:val="aa"/>
        <w:rPr>
          <w:rFonts w:ascii="TH SarabunPSK" w:hAnsi="TH SarabunPSK" w:cs="TH SarabunPSK"/>
          <w:b/>
          <w:bCs/>
          <w:sz w:val="28"/>
        </w:rPr>
      </w:pPr>
      <w:r w:rsidRPr="00BB344D">
        <w:rPr>
          <w:rFonts w:ascii="TH SarabunPSK" w:hAnsi="TH SarabunPSK" w:cs="TH SarabunPSK"/>
          <w:b/>
          <w:bCs/>
          <w:sz w:val="28"/>
          <w:cs/>
        </w:rPr>
        <w:t>สรุปและอภิปรายผล</w:t>
      </w:r>
    </w:p>
    <w:p w14:paraId="54C7F537" w14:textId="4C5B0E30" w:rsidR="00BB344D" w:rsidRDefault="00F9540C" w:rsidP="00AA2E1C">
      <w:pPr>
        <w:pStyle w:val="aa"/>
        <w:jc w:val="thaiDistribute"/>
        <w:rPr>
          <w:rFonts w:ascii="TH SarabunPSK" w:hAnsi="TH SarabunPSK" w:cs="TH SarabunPSK"/>
          <w:sz w:val="28"/>
        </w:rPr>
      </w:pPr>
      <w:r>
        <w:rPr>
          <w:rFonts w:ascii="TH SarabunPSK" w:hAnsi="TH SarabunPSK" w:cs="TH SarabunPSK" w:hint="cs"/>
          <w:sz w:val="28"/>
          <w:cs/>
        </w:rPr>
        <w:t xml:space="preserve">     </w:t>
      </w:r>
      <w:r w:rsidR="00B66A02" w:rsidRPr="00B66A02">
        <w:rPr>
          <w:rFonts w:ascii="TH SarabunPSK" w:hAnsi="TH SarabunPSK" w:cs="TH SarabunPSK" w:hint="cs"/>
          <w:sz w:val="28"/>
          <w:cs/>
        </w:rPr>
        <w:t>การศึกษา</w:t>
      </w:r>
      <w:r w:rsidR="00B66A02" w:rsidRPr="00B66A02">
        <w:rPr>
          <w:rFonts w:ascii="TH SarabunPSK" w:hAnsi="TH SarabunPSK" w:cs="TH SarabunPSK"/>
          <w:sz w:val="28"/>
          <w:cs/>
        </w:rPr>
        <w:t>ปัจจัยการออกแบบอ</w:t>
      </w:r>
      <w:proofErr w:type="spellStart"/>
      <w:r w:rsidR="00B66A02" w:rsidRPr="00B66A02">
        <w:rPr>
          <w:rFonts w:ascii="TH SarabunPSK" w:hAnsi="TH SarabunPSK" w:cs="TH SarabunPSK"/>
          <w:sz w:val="28"/>
          <w:cs/>
        </w:rPr>
        <w:t>ัต</w:t>
      </w:r>
      <w:proofErr w:type="spellEnd"/>
      <w:r w:rsidR="00B66A02" w:rsidRPr="00B66A02">
        <w:rPr>
          <w:rFonts w:ascii="TH SarabunPSK" w:hAnsi="TH SarabunPSK" w:cs="TH SarabunPSK"/>
          <w:sz w:val="28"/>
          <w:cs/>
        </w:rPr>
        <w:t>ลักษณ์สื่อจัดแสดงนิทรรศการที่ส่งผลปฏิสัมพันธ์การดึงดูดของผู้เข้าชมนิทรรศการการรับรู้</w:t>
      </w:r>
      <w:r w:rsidR="006011A9">
        <w:rPr>
          <w:rFonts w:ascii="TH SarabunPSK" w:hAnsi="TH SarabunPSK" w:cs="TH SarabunPSK" w:hint="cs"/>
          <w:sz w:val="28"/>
          <w:cs/>
        </w:rPr>
        <w:t>การออกแบบนิทรรศการให้น่าสนใจและส่วนให้ผู้เข้าชมมีการเรียนรู้และสนุกในการเข้าชม สื่อการจัดแสดงมีส่วนสำคั</w:t>
      </w:r>
      <w:r w:rsidR="00B740AE">
        <w:rPr>
          <w:rFonts w:ascii="TH SarabunPSK" w:hAnsi="TH SarabunPSK" w:cs="TH SarabunPSK" w:hint="cs"/>
          <w:sz w:val="28"/>
          <w:cs/>
        </w:rPr>
        <w:t>ญ</w:t>
      </w:r>
      <w:r w:rsidR="006011A9">
        <w:rPr>
          <w:rFonts w:ascii="TH SarabunPSK" w:hAnsi="TH SarabunPSK" w:cs="TH SarabunPSK" w:hint="cs"/>
          <w:sz w:val="28"/>
          <w:cs/>
        </w:rPr>
        <w:t>ในการนำเสนอภายในนิทรรศการแนวคิดการ</w:t>
      </w:r>
      <w:r w:rsidR="00B66A02" w:rsidRPr="00B66A02">
        <w:rPr>
          <w:rFonts w:ascii="TH SarabunPSK" w:hAnsi="TH SarabunPSK" w:cs="TH SarabunPSK"/>
          <w:sz w:val="28"/>
          <w:cs/>
        </w:rPr>
        <w:t>พรีเซ็น</w:t>
      </w:r>
      <w:proofErr w:type="spellStart"/>
      <w:r w:rsidR="00B66A02" w:rsidRPr="00B66A02">
        <w:rPr>
          <w:rFonts w:ascii="TH SarabunPSK" w:hAnsi="TH SarabunPSK" w:cs="TH SarabunPSK"/>
          <w:sz w:val="28"/>
          <w:cs/>
        </w:rPr>
        <w:t>เต</w:t>
      </w:r>
      <w:proofErr w:type="spellEnd"/>
      <w:r w:rsidR="00B66A02" w:rsidRPr="00B66A02">
        <w:rPr>
          <w:rFonts w:ascii="TH SarabunPSK" w:hAnsi="TH SarabunPSK" w:cs="TH SarabunPSK"/>
          <w:sz w:val="28"/>
          <w:cs/>
        </w:rPr>
        <w:t>ซันเนล (</w:t>
      </w:r>
      <w:r w:rsidR="00B66A02" w:rsidRPr="00B66A02">
        <w:rPr>
          <w:rFonts w:ascii="TH SarabunPSK" w:hAnsi="TH SarabunPSK" w:cs="TH SarabunPSK"/>
          <w:sz w:val="28"/>
        </w:rPr>
        <w:t xml:space="preserve">Presentational) </w:t>
      </w:r>
      <w:r w:rsidR="00B66A02" w:rsidRPr="00B66A02">
        <w:rPr>
          <w:rFonts w:ascii="TH SarabunPSK" w:hAnsi="TH SarabunPSK" w:cs="TH SarabunPSK"/>
          <w:sz w:val="28"/>
          <w:cs/>
        </w:rPr>
        <w:t>คือลักษณะการรับรู้ส่วนบุคคลที่เป็นความชอบส่วนบุคคล เช่น ถ้าเห็นแล้วดึงดูดเพื่อเข้าไปหยุดดูชม</w:t>
      </w:r>
      <w:r w:rsidR="00B97847" w:rsidRPr="00B97847">
        <w:rPr>
          <w:rFonts w:ascii="TH SarabunPSK" w:hAnsi="TH SarabunPSK" w:cs="TH SarabunPSK"/>
          <w:sz w:val="28"/>
          <w:cs/>
        </w:rPr>
        <w:t>(</w:t>
      </w:r>
      <w:r w:rsidR="00B97847" w:rsidRPr="00B97847">
        <w:rPr>
          <w:rFonts w:ascii="TH SarabunPSK" w:hAnsi="TH SarabunPSK" w:cs="TH SarabunPSK"/>
          <w:sz w:val="28"/>
        </w:rPr>
        <w:t xml:space="preserve">Lang, </w:t>
      </w:r>
      <w:r w:rsidR="00B97847" w:rsidRPr="00B97847">
        <w:rPr>
          <w:rFonts w:ascii="TH SarabunPSK" w:hAnsi="TH SarabunPSK" w:cs="TH SarabunPSK"/>
          <w:sz w:val="28"/>
          <w:cs/>
        </w:rPr>
        <w:t>1974)</w:t>
      </w:r>
      <w:r w:rsidR="00AA2E1C">
        <w:rPr>
          <w:rFonts w:ascii="TH SarabunPSK" w:hAnsi="TH SarabunPSK" w:cs="TH SarabunPSK" w:hint="cs"/>
          <w:sz w:val="28"/>
          <w:cs/>
        </w:rPr>
        <w:t xml:space="preserve"> จากวัตถุประสงค์การวิจัย</w:t>
      </w:r>
      <w:r w:rsidR="00B97847">
        <w:rPr>
          <w:rFonts w:ascii="TH SarabunPSK" w:hAnsi="TH SarabunPSK" w:cs="TH SarabunPSK" w:hint="cs"/>
          <w:sz w:val="28"/>
          <w:cs/>
        </w:rPr>
        <w:t>พบว่า สื่อจัดแสดง</w:t>
      </w:r>
      <w:r w:rsidR="001839E5">
        <w:rPr>
          <w:rFonts w:ascii="TH SarabunPSK" w:hAnsi="TH SarabunPSK" w:cs="TH SarabunPSK" w:hint="cs"/>
          <w:sz w:val="28"/>
          <w:cs/>
        </w:rPr>
        <w:t>เป็นปัจจัยสำคัญ</w:t>
      </w:r>
      <w:r w:rsidR="00B97847">
        <w:rPr>
          <w:rFonts w:ascii="TH SarabunPSK" w:hAnsi="TH SarabunPSK" w:cs="TH SarabunPSK" w:hint="cs"/>
          <w:sz w:val="28"/>
          <w:cs/>
        </w:rPr>
        <w:t>ตอบสนอง</w:t>
      </w:r>
      <w:r w:rsidR="00273054">
        <w:rPr>
          <w:rFonts w:ascii="TH SarabunPSK" w:hAnsi="TH SarabunPSK" w:cs="TH SarabunPSK" w:hint="cs"/>
          <w:sz w:val="28"/>
          <w:cs/>
        </w:rPr>
        <w:t xml:space="preserve">ในการดึงดูดการเข้าชม </w:t>
      </w:r>
      <w:r w:rsidR="006011A9">
        <w:rPr>
          <w:rFonts w:ascii="TH SarabunPSK" w:hAnsi="TH SarabunPSK" w:cs="TH SarabunPSK" w:hint="cs"/>
          <w:sz w:val="28"/>
          <w:cs/>
        </w:rPr>
        <w:t>ที่มี</w:t>
      </w:r>
      <w:r w:rsidR="006011A9" w:rsidRPr="006011A9">
        <w:rPr>
          <w:rFonts w:ascii="TH SarabunPSK" w:hAnsi="TH SarabunPSK" w:cs="TH SarabunPSK"/>
          <w:sz w:val="28"/>
          <w:cs/>
        </w:rPr>
        <w:t>ปฏิสัมพันธ์</w:t>
      </w:r>
      <w:r w:rsidR="001839E5">
        <w:rPr>
          <w:rFonts w:ascii="TH SarabunPSK" w:hAnsi="TH SarabunPSK" w:cs="TH SarabunPSK" w:hint="cs"/>
          <w:sz w:val="28"/>
          <w:cs/>
        </w:rPr>
        <w:t>โดยเฉพาะ</w:t>
      </w:r>
      <w:r w:rsidR="006011A9" w:rsidRPr="006011A9">
        <w:rPr>
          <w:rFonts w:ascii="TH SarabunPSK" w:hAnsi="TH SarabunPSK" w:cs="TH SarabunPSK"/>
          <w:sz w:val="28"/>
          <w:cs/>
        </w:rPr>
        <w:t>สื่อประเภทที่เป็นดิจิทัล</w:t>
      </w:r>
      <w:r w:rsidR="006011A9">
        <w:rPr>
          <w:rFonts w:ascii="TH SarabunPSK" w:hAnsi="TH SarabunPSK" w:cs="TH SarabunPSK" w:hint="cs"/>
          <w:sz w:val="28"/>
          <w:cs/>
        </w:rPr>
        <w:t>เพราะมีการสร้างความเคลื่อนในตัวสื่อมีกราฟิกที่สามารถปรับเปลี่ยนได้ ทำให้ผู้เข้าชมนั้นมีส่วนร่วมในกิจกรรมของเนื้อหาจัดแสดงได้อย่างดี</w:t>
      </w:r>
      <w:r w:rsidR="001839E5">
        <w:rPr>
          <w:rFonts w:ascii="TH SarabunPSK" w:hAnsi="TH SarabunPSK" w:cs="TH SarabunPSK" w:hint="cs"/>
          <w:sz w:val="28"/>
          <w:cs/>
        </w:rPr>
        <w:t>และ</w:t>
      </w:r>
      <w:r w:rsidR="001839E5" w:rsidRPr="001839E5">
        <w:rPr>
          <w:rFonts w:ascii="TH SarabunPSK" w:hAnsi="TH SarabunPSK" w:cs="TH SarabunPSK"/>
          <w:sz w:val="28"/>
          <w:cs/>
        </w:rPr>
        <w:t>สามารถสะท้อนปฏิกิริยาในการชมพื้นที่จัดแสดงนิทรรศการ สามารถกระตุ้นการเรียนรู้ ความสนใจ หรือการเติมเต็มทางความรู้ โดยปฏิกิริยาที่เกิดจากการ</w:t>
      </w:r>
      <w:r w:rsidR="001839E5">
        <w:rPr>
          <w:rFonts w:ascii="TH SarabunPSK" w:hAnsi="TH SarabunPSK" w:cs="TH SarabunPSK" w:hint="cs"/>
          <w:sz w:val="28"/>
          <w:cs/>
        </w:rPr>
        <w:t>เข้า</w:t>
      </w:r>
      <w:r w:rsidR="001839E5" w:rsidRPr="001839E5">
        <w:rPr>
          <w:rFonts w:ascii="TH SarabunPSK" w:hAnsi="TH SarabunPSK" w:cs="TH SarabunPSK"/>
          <w:sz w:val="28"/>
          <w:cs/>
        </w:rPr>
        <w:t>ชมงานนิทรรศการหรืองานพิพิธภัณฑ</w:t>
      </w:r>
      <w:r w:rsidR="001839E5">
        <w:rPr>
          <w:rFonts w:ascii="TH SarabunPSK" w:hAnsi="TH SarabunPSK" w:cs="TH SarabunPSK" w:hint="cs"/>
          <w:sz w:val="28"/>
          <w:cs/>
        </w:rPr>
        <w:t>์</w:t>
      </w:r>
      <w:r w:rsidR="00E37FCD">
        <w:rPr>
          <w:rFonts w:ascii="TH SarabunPSK" w:hAnsi="TH SarabunPSK" w:cs="TH SarabunPSK" w:hint="cs"/>
          <w:sz w:val="28"/>
          <w:cs/>
        </w:rPr>
        <w:t xml:space="preserve">ของกลุ่มทดสอบ </w:t>
      </w:r>
      <w:r w:rsidR="006011A9">
        <w:rPr>
          <w:rFonts w:ascii="TH SarabunPSK" w:hAnsi="TH SarabunPSK" w:cs="TH SarabunPSK" w:hint="cs"/>
          <w:sz w:val="28"/>
          <w:cs/>
        </w:rPr>
        <w:t>ส่วน</w:t>
      </w:r>
      <w:r w:rsidR="00AA2E1C" w:rsidRPr="00AA2E1C">
        <w:rPr>
          <w:rFonts w:ascii="TH SarabunPSK" w:hAnsi="TH SarabunPSK" w:cs="TH SarabunPSK"/>
          <w:sz w:val="28"/>
          <w:cs/>
        </w:rPr>
        <w:t>สื่อประเภทวัตถุจำลองและตู้โชว์</w:t>
      </w:r>
      <w:r w:rsidR="00E37FCD">
        <w:rPr>
          <w:rFonts w:ascii="TH SarabunPSK" w:hAnsi="TH SarabunPSK" w:cs="TH SarabunPSK" w:hint="cs"/>
          <w:sz w:val="28"/>
          <w:cs/>
        </w:rPr>
        <w:t>ก็เป็นปัจจัยที่มี</w:t>
      </w:r>
      <w:r w:rsidR="00AA2E1C">
        <w:rPr>
          <w:rFonts w:ascii="TH SarabunPSK" w:hAnsi="TH SarabunPSK" w:cs="TH SarabunPSK" w:hint="cs"/>
          <w:sz w:val="28"/>
          <w:cs/>
        </w:rPr>
        <w:t>ความดึงดูด</w:t>
      </w:r>
      <w:r w:rsidR="00E37FCD">
        <w:rPr>
          <w:rFonts w:ascii="TH SarabunPSK" w:hAnsi="TH SarabunPSK" w:cs="TH SarabunPSK" w:hint="cs"/>
          <w:sz w:val="28"/>
          <w:cs/>
        </w:rPr>
        <w:t>เพราะผู้เข้าชมสามราถเห็นเรื่องราวผ่านแบบจำลองและตู้โชว์ได้ง่ายรวมถึงรายละเอียดของเนื้อหาทางประวัติศาสตร์ ส่วน</w:t>
      </w:r>
      <w:r w:rsidR="00AA2E1C">
        <w:rPr>
          <w:rFonts w:ascii="TH SarabunPSK" w:hAnsi="TH SarabunPSK" w:cs="TH SarabunPSK" w:hint="cs"/>
          <w:sz w:val="28"/>
          <w:cs/>
        </w:rPr>
        <w:t xml:space="preserve"> </w:t>
      </w:r>
      <w:r w:rsidR="00E37FCD" w:rsidRPr="00E37FCD">
        <w:rPr>
          <w:rFonts w:ascii="TH SarabunPSK" w:hAnsi="TH SarabunPSK" w:cs="TH SarabunPSK"/>
          <w:sz w:val="28"/>
          <w:cs/>
        </w:rPr>
        <w:t>สื่อประเภทบอร์ดให้ความรู้</w:t>
      </w:r>
      <w:r w:rsidR="00E37FCD">
        <w:rPr>
          <w:rFonts w:ascii="TH SarabunPSK" w:hAnsi="TH SarabunPSK" w:cs="TH SarabunPSK" w:hint="cs"/>
          <w:sz w:val="28"/>
          <w:cs/>
        </w:rPr>
        <w:t>นั้นเป็นปัจจัยที่มีปัญหาในการเข้าชมเพราะเนื่องจากตัวในนิทรรศการส่วนมาก เป็นข้อความเนื้อหาทางประวัติ</w:t>
      </w:r>
      <w:r w:rsidR="001245C5">
        <w:rPr>
          <w:rFonts w:ascii="TH SarabunPSK" w:hAnsi="TH SarabunPSK" w:cs="TH SarabunPSK" w:hint="cs"/>
          <w:sz w:val="28"/>
          <w:cs/>
        </w:rPr>
        <w:t>ศ</w:t>
      </w:r>
      <w:r w:rsidR="00E37FCD">
        <w:rPr>
          <w:rFonts w:ascii="TH SarabunPSK" w:hAnsi="TH SarabunPSK" w:cs="TH SarabunPSK" w:hint="cs"/>
          <w:sz w:val="28"/>
          <w:cs/>
        </w:rPr>
        <w:t>าสตร์เยอะรวมถึงตัวอักษ</w:t>
      </w:r>
      <w:r w:rsidR="001245C5" w:rsidRPr="001245C5">
        <w:rPr>
          <w:rFonts w:ascii="TH SarabunPSK" w:hAnsi="TH SarabunPSK" w:cs="TH SarabunPSK"/>
          <w:sz w:val="28"/>
          <w:cs/>
        </w:rPr>
        <w:t>ขนาดเล็ก</w:t>
      </w:r>
      <w:r w:rsidR="00E37FCD">
        <w:rPr>
          <w:rFonts w:ascii="TH SarabunPSK" w:hAnsi="TH SarabunPSK" w:cs="TH SarabunPSK" w:hint="cs"/>
          <w:sz w:val="28"/>
          <w:cs/>
        </w:rPr>
        <w:t>และสี</w:t>
      </w:r>
      <w:r w:rsidR="001245C5">
        <w:rPr>
          <w:rFonts w:ascii="TH SarabunPSK" w:hAnsi="TH SarabunPSK" w:cs="TH SarabunPSK" w:hint="cs"/>
          <w:sz w:val="28"/>
          <w:cs/>
        </w:rPr>
        <w:t>ไม่กระตุ้นการเรียนรู้ จะ</w:t>
      </w:r>
      <w:r w:rsidR="00E37FCD">
        <w:rPr>
          <w:rFonts w:ascii="TH SarabunPSK" w:hAnsi="TH SarabunPSK" w:cs="TH SarabunPSK" w:hint="cs"/>
          <w:sz w:val="28"/>
          <w:cs/>
        </w:rPr>
        <w:t>ทำให้เกิดความน่าเบื่อ เมื่อเที่ยบกับสื่อรูปแบบอื่นๆ ดังนั้นการจะออกแบบนิทรรศการ สื่อเป็นส่วนสำคั</w:t>
      </w:r>
      <w:r w:rsidR="001245C5">
        <w:rPr>
          <w:rFonts w:ascii="TH SarabunPSK" w:hAnsi="TH SarabunPSK" w:cs="TH SarabunPSK" w:hint="cs"/>
          <w:sz w:val="28"/>
          <w:cs/>
        </w:rPr>
        <w:t>ญ</w:t>
      </w:r>
      <w:r w:rsidR="00E37FCD">
        <w:rPr>
          <w:rFonts w:ascii="TH SarabunPSK" w:hAnsi="TH SarabunPSK" w:cs="TH SarabunPSK" w:hint="cs"/>
          <w:sz w:val="28"/>
          <w:cs/>
        </w:rPr>
        <w:t>ทำให้ผู้คนเข้ามาชมนิทรรศการ แต่</w:t>
      </w:r>
      <w:r w:rsidR="001245C5">
        <w:rPr>
          <w:rFonts w:ascii="TH SarabunPSK" w:hAnsi="TH SarabunPSK" w:cs="TH SarabunPSK" w:hint="cs"/>
          <w:sz w:val="28"/>
          <w:cs/>
        </w:rPr>
        <w:t>ควร</w:t>
      </w:r>
      <w:r w:rsidR="00E37FCD">
        <w:rPr>
          <w:rFonts w:ascii="TH SarabunPSK" w:hAnsi="TH SarabunPSK" w:cs="TH SarabunPSK" w:hint="cs"/>
          <w:sz w:val="28"/>
          <w:cs/>
        </w:rPr>
        <w:t>ปรับรูปแบบ</w:t>
      </w:r>
      <w:r w:rsidR="001245C5">
        <w:rPr>
          <w:rFonts w:ascii="TH SarabunPSK" w:hAnsi="TH SarabunPSK" w:cs="TH SarabunPSK" w:hint="cs"/>
          <w:sz w:val="28"/>
          <w:cs/>
        </w:rPr>
        <w:t>การออกแบบให้มีความทันสมัย และ สร้างกิจกรรมร่วมกับผู้เข้าชมได้ ลดรูปแบบบอร์ดให้ความรู้ที่เป็นแบบเก่าที่มีแต่ตัวหนังสืออธิบายเยอะ มาเป็นการนำเสนอด้วยดิจิทัลแบบภาพเคลื่อนไหวมีกราฟิกที่น่าสนใจ และการสร้างรูปแบบแบบจำลองให้มีการประสานกับเทคโนโลยีใหม่ จะเพิ่มความน่าสนใจได้เป็นอย่างดี</w:t>
      </w:r>
      <w:r w:rsidR="00605064">
        <w:rPr>
          <w:rFonts w:ascii="TH SarabunPSK" w:hAnsi="TH SarabunPSK" w:cs="TH SarabunPSK"/>
          <w:sz w:val="28"/>
        </w:rPr>
        <w:t xml:space="preserve"> </w:t>
      </w:r>
    </w:p>
    <w:p w14:paraId="2F0C3492" w14:textId="4D57B244" w:rsidR="001245C5" w:rsidRPr="00F9540C" w:rsidRDefault="00F9540C" w:rsidP="00AA2E1C">
      <w:pPr>
        <w:pStyle w:val="aa"/>
        <w:jc w:val="thaiDistribute"/>
        <w:rPr>
          <w:rFonts w:ascii="TH SarabunPSK" w:hAnsi="TH SarabunPSK" w:cs="TH SarabunPSK"/>
          <w:b/>
          <w:bCs/>
          <w:sz w:val="28"/>
        </w:rPr>
      </w:pPr>
      <w:r w:rsidRPr="00F9540C">
        <w:rPr>
          <w:rFonts w:ascii="TH SarabunPSK" w:hAnsi="TH SarabunPSK" w:cs="TH SarabunPSK" w:hint="cs"/>
          <w:b/>
          <w:bCs/>
          <w:sz w:val="28"/>
          <w:cs/>
        </w:rPr>
        <w:t>ข้</w:t>
      </w:r>
      <w:r w:rsidR="001245C5" w:rsidRPr="00F9540C">
        <w:rPr>
          <w:rFonts w:ascii="TH SarabunPSK" w:hAnsi="TH SarabunPSK" w:cs="TH SarabunPSK" w:hint="cs"/>
          <w:b/>
          <w:bCs/>
          <w:sz w:val="28"/>
          <w:cs/>
        </w:rPr>
        <w:t>อเสนอแนะ</w:t>
      </w:r>
    </w:p>
    <w:p w14:paraId="1614B027" w14:textId="1E7BE2BC" w:rsidR="00F9540C" w:rsidRDefault="00F9540C" w:rsidP="00AA2E1C">
      <w:pPr>
        <w:pStyle w:val="aa"/>
        <w:jc w:val="thaiDistribute"/>
        <w:rPr>
          <w:rFonts w:ascii="TH SarabunPSK" w:hAnsi="TH SarabunPSK" w:cs="TH SarabunPSK"/>
          <w:sz w:val="28"/>
        </w:rPr>
      </w:pPr>
      <w:r>
        <w:rPr>
          <w:rFonts w:ascii="TH SarabunPSK" w:hAnsi="TH SarabunPSK" w:cs="TH SarabunPSK" w:hint="cs"/>
          <w:sz w:val="28"/>
          <w:cs/>
        </w:rPr>
        <w:t xml:space="preserve">   ข้อเสนอ</w:t>
      </w:r>
      <w:r w:rsidR="00605064">
        <w:rPr>
          <w:rFonts w:ascii="TH SarabunPSK" w:hAnsi="TH SarabunPSK" w:cs="TH SarabunPSK" w:hint="cs"/>
          <w:sz w:val="28"/>
          <w:cs/>
        </w:rPr>
        <w:t>แนะงานวิจัย</w:t>
      </w:r>
      <w:r w:rsidRPr="00F9540C">
        <w:rPr>
          <w:rFonts w:ascii="TH SarabunPSK" w:hAnsi="TH SarabunPSK" w:cs="TH SarabunPSK"/>
          <w:sz w:val="28"/>
          <w:cs/>
        </w:rPr>
        <w:t>ปัจจัยการออกแบบอ</w:t>
      </w:r>
      <w:proofErr w:type="spellStart"/>
      <w:r w:rsidRPr="00F9540C">
        <w:rPr>
          <w:rFonts w:ascii="TH SarabunPSK" w:hAnsi="TH SarabunPSK" w:cs="TH SarabunPSK"/>
          <w:sz w:val="28"/>
          <w:cs/>
        </w:rPr>
        <w:t>ัต</w:t>
      </w:r>
      <w:proofErr w:type="spellEnd"/>
      <w:r w:rsidRPr="00F9540C">
        <w:rPr>
          <w:rFonts w:ascii="TH SarabunPSK" w:hAnsi="TH SarabunPSK" w:cs="TH SarabunPSK"/>
          <w:sz w:val="28"/>
          <w:cs/>
        </w:rPr>
        <w:t>ลักษณ์สื่อจัดแสดงนิทรรศการที่ส่งผลปฏิสัมพันธ์การดึงดูดของผู้เข้าชม</w:t>
      </w:r>
      <w:r w:rsidR="00605064">
        <w:rPr>
          <w:rFonts w:ascii="TH SarabunPSK" w:hAnsi="TH SarabunPSK" w:cs="TH SarabunPSK" w:hint="cs"/>
          <w:sz w:val="28"/>
          <w:cs/>
        </w:rPr>
        <w:t>มีข้อจำกัดในหลายด้านดังนั้นผู้วิจัยเสนอแนะให้มีการต่อยอดในการทำวิจัยครั้งหน้าดังนี้</w:t>
      </w:r>
    </w:p>
    <w:p w14:paraId="11B612F4" w14:textId="0C26E078" w:rsidR="00605064" w:rsidRDefault="007A6764" w:rsidP="007A6764">
      <w:pPr>
        <w:pStyle w:val="aa"/>
        <w:numPr>
          <w:ilvl w:val="0"/>
          <w:numId w:val="5"/>
        </w:numPr>
        <w:jc w:val="thaiDistribute"/>
        <w:rPr>
          <w:rFonts w:ascii="TH SarabunPSK" w:hAnsi="TH SarabunPSK" w:cs="TH SarabunPSK"/>
          <w:sz w:val="28"/>
        </w:rPr>
      </w:pPr>
      <w:r>
        <w:rPr>
          <w:rFonts w:ascii="TH SarabunPSK" w:hAnsi="TH SarabunPSK" w:cs="TH SarabunPSK" w:hint="cs"/>
          <w:sz w:val="28"/>
          <w:cs/>
        </w:rPr>
        <w:t>การวิจัยในอนาคตควรเพิ่มกลุ่มประชากรการทดลอง เป็นบุคคลทั่วไป และนักท่องเที่ยว กลุ่มที่ไม่ค่อยเข้าชมนิทรรศการเพื่อศึกษาเพื่อว่าสื่อการจัดแสดงแบบใหนที่</w:t>
      </w:r>
      <w:r w:rsidRPr="007A6764">
        <w:rPr>
          <w:rFonts w:ascii="TH SarabunPSK" w:hAnsi="TH SarabunPSK" w:cs="TH SarabunPSK"/>
          <w:sz w:val="28"/>
          <w:cs/>
        </w:rPr>
        <w:t>ส่งผลปฏิสัมพันธ์การดึงดูดของผู้เข้าชมนิทรรศการ</w:t>
      </w:r>
      <w:r>
        <w:rPr>
          <w:rFonts w:ascii="TH SarabunPSK" w:hAnsi="TH SarabunPSK" w:cs="TH SarabunPSK" w:hint="cs"/>
          <w:sz w:val="28"/>
          <w:cs/>
        </w:rPr>
        <w:t>ได้</w:t>
      </w:r>
    </w:p>
    <w:p w14:paraId="1D29A752" w14:textId="2F687EB3" w:rsidR="00785ACC" w:rsidRDefault="007A6764" w:rsidP="00785ACC">
      <w:pPr>
        <w:pStyle w:val="aa"/>
        <w:numPr>
          <w:ilvl w:val="0"/>
          <w:numId w:val="5"/>
        </w:numPr>
        <w:jc w:val="thaiDistribute"/>
        <w:rPr>
          <w:rFonts w:ascii="TH SarabunPSK" w:hAnsi="TH SarabunPSK" w:cs="TH SarabunPSK"/>
          <w:sz w:val="28"/>
        </w:rPr>
      </w:pPr>
      <w:r>
        <w:rPr>
          <w:rFonts w:ascii="TH SarabunPSK" w:hAnsi="TH SarabunPSK" w:cs="TH SarabunPSK" w:hint="cs"/>
          <w:sz w:val="28"/>
          <w:cs/>
        </w:rPr>
        <w:t>มีการทดลองกับนิทรรศการจำลองสามมิติ เพื่อเป็นแนวทางในการออกแบบสื่อนิทรรศการออนไลน์ ที่สามรถให้</w:t>
      </w:r>
      <w:r w:rsidR="00785ACC">
        <w:rPr>
          <w:rFonts w:ascii="TH SarabunPSK" w:hAnsi="TH SarabunPSK" w:cs="TH SarabunPSK" w:hint="cs"/>
          <w:sz w:val="28"/>
          <w:cs/>
        </w:rPr>
        <w:t>บุคคลทั่วไปเข้าถึงได้ง่ายมากขึ้นรวมถึง</w:t>
      </w:r>
      <w:r w:rsidR="00785ACC" w:rsidRPr="00785ACC">
        <w:rPr>
          <w:rFonts w:ascii="TH SarabunPSK" w:hAnsi="TH SarabunPSK" w:cs="TH SarabunPSK" w:hint="cs"/>
          <w:sz w:val="28"/>
          <w:cs/>
        </w:rPr>
        <w:t>เพิ่มรูปแบบสื่อดิจิทัลสมัยต่างๆมาทดสอบ</w:t>
      </w:r>
      <w:r w:rsidR="00785ACC">
        <w:rPr>
          <w:rFonts w:ascii="TH SarabunPSK" w:hAnsi="TH SarabunPSK" w:cs="TH SarabunPSK" w:hint="cs"/>
          <w:sz w:val="28"/>
          <w:cs/>
        </w:rPr>
        <w:t>ให้น่าสนใจมากขึ้น</w:t>
      </w:r>
    </w:p>
    <w:p w14:paraId="56D1605C" w14:textId="1B40FC93" w:rsidR="00825DC6" w:rsidRDefault="00825DC6" w:rsidP="00825DC6">
      <w:pPr>
        <w:pStyle w:val="aa"/>
        <w:jc w:val="thaiDistribute"/>
        <w:rPr>
          <w:rFonts w:ascii="TH SarabunPSK" w:hAnsi="TH SarabunPSK" w:cs="TH SarabunPSK"/>
          <w:b/>
          <w:bCs/>
          <w:sz w:val="28"/>
        </w:rPr>
      </w:pPr>
      <w:r w:rsidRPr="00825DC6">
        <w:rPr>
          <w:rFonts w:ascii="TH SarabunPSK" w:hAnsi="TH SarabunPSK" w:cs="TH SarabunPSK"/>
          <w:b/>
          <w:bCs/>
          <w:sz w:val="28"/>
          <w:cs/>
        </w:rPr>
        <w:t>เอกสารอ้างอิง</w:t>
      </w:r>
    </w:p>
    <w:p w14:paraId="27265770" w14:textId="127D8DEA" w:rsidR="00842F4B" w:rsidRDefault="00842F4B" w:rsidP="00825DC6">
      <w:pPr>
        <w:pStyle w:val="aa"/>
        <w:jc w:val="thaiDistribute"/>
        <w:rPr>
          <w:rFonts w:ascii="TH SarabunPSK" w:hAnsi="TH SarabunPSK" w:cs="TH SarabunPSK"/>
          <w:sz w:val="28"/>
        </w:rPr>
      </w:pPr>
      <w:r w:rsidRPr="00842F4B">
        <w:rPr>
          <w:rFonts w:ascii="TH SarabunPSK" w:hAnsi="TH SarabunPSK" w:cs="TH SarabunPSK"/>
          <w:sz w:val="28"/>
          <w:cs/>
        </w:rPr>
        <w:t>ประเสริฐศีลรัตนา</w:t>
      </w:r>
      <w:r w:rsidRPr="00842F4B">
        <w:rPr>
          <w:rFonts w:ascii="TH SarabunPSK" w:hAnsi="TH SarabunPSK" w:cs="TH SarabunPSK"/>
          <w:sz w:val="28"/>
        </w:rPr>
        <w:t xml:space="preserve"> </w:t>
      </w:r>
      <w:r w:rsidRPr="00842F4B">
        <w:rPr>
          <w:rFonts w:ascii="TH SarabunPSK" w:hAnsi="TH SarabunPSK" w:cs="TH SarabunPSK" w:hint="cs"/>
          <w:sz w:val="28"/>
          <w:cs/>
        </w:rPr>
        <w:t>(</w:t>
      </w:r>
      <w:r w:rsidRPr="00842F4B">
        <w:rPr>
          <w:rFonts w:ascii="TH SarabunPSK" w:hAnsi="TH SarabunPSK" w:cs="TH SarabunPSK"/>
          <w:sz w:val="28"/>
        </w:rPr>
        <w:t>2546</w:t>
      </w:r>
      <w:r w:rsidRPr="00842F4B">
        <w:rPr>
          <w:rFonts w:ascii="TH SarabunPSK" w:hAnsi="TH SarabunPSK" w:cs="TH SarabunPSK" w:hint="cs"/>
          <w:sz w:val="28"/>
          <w:cs/>
        </w:rPr>
        <w:t>).</w:t>
      </w:r>
      <w:r w:rsidRPr="00842F4B">
        <w:rPr>
          <w:rFonts w:ascii="TH SarabunPSK" w:hAnsi="TH SarabunPSK" w:cs="TH SarabunPSK"/>
          <w:sz w:val="28"/>
          <w:cs/>
        </w:rPr>
        <w:t xml:space="preserve"> </w:t>
      </w:r>
      <w:r w:rsidRPr="00842F4B">
        <w:rPr>
          <w:rFonts w:ascii="TH SarabunPSK" w:hAnsi="TH SarabunPSK" w:cs="TH SarabunPSK"/>
          <w:b/>
          <w:bCs/>
          <w:sz w:val="28"/>
          <w:cs/>
        </w:rPr>
        <w:t>การออกแบบนิทรรศการ.</w:t>
      </w:r>
      <w:r w:rsidRPr="00842F4B">
        <w:rPr>
          <w:rFonts w:ascii="TH SarabunPSK" w:hAnsi="TH SarabunPSK" w:cs="TH SarabunPSK"/>
          <w:sz w:val="28"/>
          <w:cs/>
        </w:rPr>
        <w:t>กรุงเทพฯ: สิปประภา</w:t>
      </w:r>
    </w:p>
    <w:p w14:paraId="75B9F850" w14:textId="7C9DACC3" w:rsidR="00842F4B" w:rsidRPr="00842F4B" w:rsidRDefault="00842F4B" w:rsidP="00825DC6">
      <w:pPr>
        <w:pStyle w:val="aa"/>
        <w:jc w:val="thaiDistribute"/>
        <w:rPr>
          <w:rFonts w:ascii="TH SarabunPSK" w:hAnsi="TH SarabunPSK" w:cs="TH SarabunPSK"/>
          <w:sz w:val="28"/>
        </w:rPr>
      </w:pPr>
      <w:r w:rsidRPr="00842F4B">
        <w:rPr>
          <w:rFonts w:ascii="TH SarabunPSK" w:hAnsi="TH SarabunPSK" w:cs="TH SarabunPSK"/>
          <w:sz w:val="28"/>
          <w:cs/>
        </w:rPr>
        <w:t>เปรื่องกุมุท</w:t>
      </w:r>
      <w:r>
        <w:rPr>
          <w:rFonts w:ascii="TH SarabunPSK" w:hAnsi="TH SarabunPSK" w:cs="TH SarabunPSK" w:hint="cs"/>
          <w:sz w:val="28"/>
          <w:cs/>
        </w:rPr>
        <w:t xml:space="preserve">  (</w:t>
      </w:r>
      <w:r w:rsidRPr="00842F4B">
        <w:rPr>
          <w:rFonts w:ascii="TH SarabunPSK" w:hAnsi="TH SarabunPSK" w:cs="TH SarabunPSK"/>
          <w:sz w:val="28"/>
        </w:rPr>
        <w:t>2526</w:t>
      </w:r>
      <w:r>
        <w:rPr>
          <w:rFonts w:ascii="TH SarabunPSK" w:hAnsi="TH SarabunPSK" w:cs="TH SarabunPSK" w:hint="cs"/>
          <w:sz w:val="28"/>
          <w:cs/>
        </w:rPr>
        <w:t>).</w:t>
      </w:r>
      <w:r w:rsidRPr="00842F4B">
        <w:rPr>
          <w:rFonts w:ascii="TH SarabunPSK" w:hAnsi="TH SarabunPSK" w:cs="TH SarabunPSK"/>
          <w:sz w:val="28"/>
        </w:rPr>
        <w:t xml:space="preserve"> </w:t>
      </w:r>
      <w:r w:rsidRPr="00842F4B">
        <w:rPr>
          <w:rFonts w:ascii="TH SarabunPSK" w:hAnsi="TH SarabunPSK" w:cs="TH SarabunPSK"/>
          <w:b/>
          <w:bCs/>
          <w:sz w:val="28"/>
          <w:cs/>
        </w:rPr>
        <w:t>เทคนิคการจัดนิทรรศการ.กรุงเทพฯ</w:t>
      </w:r>
      <w:r w:rsidRPr="00842F4B">
        <w:rPr>
          <w:rFonts w:ascii="TH SarabunPSK" w:hAnsi="TH SarabunPSK" w:cs="TH SarabunPSK"/>
          <w:sz w:val="28"/>
          <w:cs/>
        </w:rPr>
        <w:t>: สุวีริยาสา</w:t>
      </w:r>
      <w:proofErr w:type="spellStart"/>
      <w:r w:rsidRPr="00842F4B">
        <w:rPr>
          <w:rFonts w:ascii="TH SarabunPSK" w:hAnsi="TH SarabunPSK" w:cs="TH SarabunPSK"/>
          <w:sz w:val="28"/>
          <w:cs/>
        </w:rPr>
        <w:t>ส์น</w:t>
      </w:r>
      <w:proofErr w:type="spellEnd"/>
    </w:p>
    <w:p w14:paraId="7382772D" w14:textId="77777777" w:rsidR="00BF587E" w:rsidRPr="00BF587E" w:rsidRDefault="00BF587E" w:rsidP="00BF587E">
      <w:pPr>
        <w:pStyle w:val="aa"/>
        <w:jc w:val="thaiDistribute"/>
        <w:rPr>
          <w:rFonts w:ascii="TH SarabunPSK" w:hAnsi="TH SarabunPSK" w:cs="TH SarabunPSK"/>
          <w:sz w:val="28"/>
        </w:rPr>
      </w:pPr>
      <w:r w:rsidRPr="00BF587E">
        <w:rPr>
          <w:rFonts w:ascii="TH SarabunPSK" w:hAnsi="TH SarabunPSK" w:cs="TH SarabunPSK"/>
          <w:sz w:val="28"/>
          <w:cs/>
        </w:rPr>
        <w:t>พัชรินท</w:t>
      </w:r>
      <w:proofErr w:type="spellStart"/>
      <w:r w:rsidRPr="00BF587E">
        <w:rPr>
          <w:rFonts w:ascii="TH SarabunPSK" w:hAnsi="TH SarabunPSK" w:cs="TH SarabunPSK"/>
          <w:sz w:val="28"/>
          <w:cs/>
        </w:rPr>
        <w:t>ร์</w:t>
      </w:r>
      <w:proofErr w:type="spellEnd"/>
      <w:r w:rsidRPr="00BF587E">
        <w:rPr>
          <w:rFonts w:ascii="TH SarabunPSK" w:hAnsi="TH SarabunPSK" w:cs="TH SarabunPSK"/>
          <w:sz w:val="28"/>
          <w:cs/>
        </w:rPr>
        <w:t xml:space="preserve"> เพิ่มฉลาด. (</w:t>
      </w:r>
      <w:r w:rsidRPr="00BF587E">
        <w:rPr>
          <w:rFonts w:ascii="TH SarabunPSK" w:hAnsi="TH SarabunPSK" w:cs="TH SarabunPSK"/>
          <w:sz w:val="28"/>
        </w:rPr>
        <w:t xml:space="preserve">2557). </w:t>
      </w:r>
      <w:r w:rsidRPr="00BF587E">
        <w:rPr>
          <w:rFonts w:ascii="TH SarabunPSK" w:hAnsi="TH SarabunPSK" w:cs="TH SarabunPSK"/>
          <w:b/>
          <w:bCs/>
          <w:sz w:val="28"/>
          <w:cs/>
        </w:rPr>
        <w:t>การใช้สื่อจัดแสดงมัลติมีเดียในงานนิทรรศการ</w:t>
      </w:r>
      <w:r w:rsidRPr="00BF587E">
        <w:rPr>
          <w:rFonts w:ascii="TH SarabunPSK" w:hAnsi="TH SarabunPSK" w:cs="TH SarabunPSK"/>
          <w:sz w:val="28"/>
          <w:cs/>
        </w:rPr>
        <w:t>. เอกสารประกอบการบรรยาย</w:t>
      </w:r>
    </w:p>
    <w:p w14:paraId="6C5B04E2" w14:textId="5C3C2A0B" w:rsidR="00BF587E" w:rsidRDefault="00BF587E" w:rsidP="00BF587E">
      <w:pPr>
        <w:pStyle w:val="aa"/>
        <w:jc w:val="thaiDistribute"/>
        <w:rPr>
          <w:rFonts w:ascii="TH SarabunPSK" w:hAnsi="TH SarabunPSK" w:cs="TH SarabunPSK"/>
          <w:sz w:val="28"/>
        </w:rPr>
      </w:pPr>
      <w:r>
        <w:rPr>
          <w:rFonts w:ascii="TH SarabunPSK" w:hAnsi="TH SarabunPSK" w:cs="TH SarabunPSK" w:hint="cs"/>
          <w:sz w:val="28"/>
          <w:cs/>
        </w:rPr>
        <w:t xml:space="preserve">                </w:t>
      </w:r>
      <w:r w:rsidRPr="00BF587E">
        <w:rPr>
          <w:rFonts w:ascii="TH SarabunPSK" w:hAnsi="TH SarabunPSK" w:cs="TH SarabunPSK"/>
          <w:sz w:val="28"/>
          <w:cs/>
        </w:rPr>
        <w:t>หัวข้อมัลติมีเดียในนิทรรศการ. คณะศิลปกรรมศาสตร์. มหาวิทยาลัยบูรพา</w:t>
      </w:r>
    </w:p>
    <w:p w14:paraId="0B25C356" w14:textId="73B942E5" w:rsidR="00B740AE" w:rsidRPr="00BF587E" w:rsidRDefault="00B740AE" w:rsidP="00BF587E">
      <w:pPr>
        <w:pStyle w:val="aa"/>
        <w:jc w:val="thaiDistribute"/>
        <w:rPr>
          <w:rFonts w:ascii="TH SarabunPSK" w:hAnsi="TH SarabunPSK" w:cs="TH SarabunPSK"/>
          <w:sz w:val="28"/>
        </w:rPr>
      </w:pPr>
      <w:r w:rsidRPr="00B740AE">
        <w:rPr>
          <w:rFonts w:ascii="TH SarabunPSK" w:hAnsi="TH SarabunPSK" w:cs="TH SarabunPSK"/>
          <w:sz w:val="28"/>
          <w:cs/>
        </w:rPr>
        <w:t>วัฒนะ</w:t>
      </w:r>
      <w:proofErr w:type="spellStart"/>
      <w:r w:rsidRPr="00B740AE">
        <w:rPr>
          <w:rFonts w:ascii="TH SarabunPSK" w:hAnsi="TH SarabunPSK" w:cs="TH SarabunPSK"/>
          <w:sz w:val="28"/>
          <w:cs/>
        </w:rPr>
        <w:t>จูฑะ</w:t>
      </w:r>
      <w:proofErr w:type="spellEnd"/>
      <w:r w:rsidRPr="00B740AE">
        <w:rPr>
          <w:rFonts w:ascii="TH SarabunPSK" w:hAnsi="TH SarabunPSK" w:cs="TH SarabunPSK"/>
          <w:sz w:val="28"/>
          <w:cs/>
        </w:rPr>
        <w:t>วิภาต</w:t>
      </w:r>
      <w:r>
        <w:rPr>
          <w:rFonts w:ascii="TH SarabunPSK" w:hAnsi="TH SarabunPSK" w:cs="TH SarabunPSK" w:hint="cs"/>
          <w:sz w:val="28"/>
          <w:cs/>
        </w:rPr>
        <w:t>.</w:t>
      </w:r>
      <w:r w:rsidRPr="00B740AE">
        <w:rPr>
          <w:rFonts w:ascii="TH SarabunPSK" w:hAnsi="TH SarabunPSK" w:cs="TH SarabunPSK"/>
          <w:sz w:val="28"/>
        </w:rPr>
        <w:t xml:space="preserve"> </w:t>
      </w:r>
      <w:r>
        <w:rPr>
          <w:rFonts w:ascii="TH SarabunPSK" w:hAnsi="TH SarabunPSK" w:cs="TH SarabunPSK" w:hint="cs"/>
          <w:sz w:val="28"/>
          <w:cs/>
        </w:rPr>
        <w:t>(</w:t>
      </w:r>
      <w:r w:rsidRPr="00B740AE">
        <w:rPr>
          <w:rFonts w:ascii="TH SarabunPSK" w:hAnsi="TH SarabunPSK" w:cs="TH SarabunPSK"/>
          <w:sz w:val="28"/>
        </w:rPr>
        <w:t>2526</w:t>
      </w:r>
      <w:r>
        <w:rPr>
          <w:rFonts w:ascii="TH SarabunPSK" w:hAnsi="TH SarabunPSK" w:cs="TH SarabunPSK" w:hint="cs"/>
          <w:sz w:val="28"/>
          <w:cs/>
        </w:rPr>
        <w:t>)</w:t>
      </w:r>
      <w:r w:rsidRPr="00B740AE">
        <w:rPr>
          <w:rFonts w:ascii="TH SarabunPSK" w:hAnsi="TH SarabunPSK" w:cs="TH SarabunPSK"/>
          <w:sz w:val="28"/>
        </w:rPr>
        <w:t xml:space="preserve"> </w:t>
      </w:r>
      <w:r w:rsidRPr="00842F4B">
        <w:rPr>
          <w:rFonts w:ascii="TH SarabunPSK" w:hAnsi="TH SarabunPSK" w:cs="TH SarabunPSK"/>
          <w:b/>
          <w:bCs/>
          <w:sz w:val="28"/>
          <w:cs/>
        </w:rPr>
        <w:t>การจัดนิทรรศการ.</w:t>
      </w:r>
      <w:r w:rsidRPr="00B740AE">
        <w:rPr>
          <w:rFonts w:ascii="TH SarabunPSK" w:hAnsi="TH SarabunPSK" w:cs="TH SarabunPSK"/>
          <w:sz w:val="28"/>
          <w:cs/>
        </w:rPr>
        <w:t>กรุงเทพฯ: ส</w:t>
      </w:r>
      <w:r>
        <w:rPr>
          <w:rFonts w:ascii="TH SarabunPSK" w:hAnsi="TH SarabunPSK" w:cs="TH SarabunPSK" w:hint="cs"/>
          <w:sz w:val="28"/>
          <w:cs/>
        </w:rPr>
        <w:t>ำ</w:t>
      </w:r>
      <w:r w:rsidRPr="00B740AE">
        <w:rPr>
          <w:rFonts w:ascii="TH SarabunPSK" w:hAnsi="TH SarabunPSK" w:cs="TH SarabunPSK"/>
          <w:sz w:val="28"/>
          <w:cs/>
        </w:rPr>
        <w:t>นักพิมพ์กลิ่นแก้ว.</w:t>
      </w:r>
    </w:p>
    <w:p w14:paraId="222B51C1" w14:textId="77777777" w:rsidR="00BF587E" w:rsidRDefault="00825DC6" w:rsidP="00825DC6">
      <w:pPr>
        <w:pStyle w:val="aa"/>
        <w:jc w:val="thaiDistribute"/>
        <w:rPr>
          <w:rFonts w:ascii="TH SarabunPSK" w:hAnsi="TH SarabunPSK" w:cs="TH SarabunPSK"/>
          <w:sz w:val="28"/>
        </w:rPr>
      </w:pPr>
      <w:r w:rsidRPr="00825DC6">
        <w:rPr>
          <w:rFonts w:ascii="TH SarabunPSK" w:hAnsi="TH SarabunPSK" w:cs="TH SarabunPSK"/>
          <w:sz w:val="28"/>
          <w:cs/>
        </w:rPr>
        <w:t>วิมลสิทธิ์</w:t>
      </w:r>
      <w:proofErr w:type="spellStart"/>
      <w:r w:rsidRPr="00825DC6">
        <w:rPr>
          <w:rFonts w:ascii="TH SarabunPSK" w:hAnsi="TH SarabunPSK" w:cs="TH SarabunPSK"/>
          <w:sz w:val="28"/>
          <w:cs/>
        </w:rPr>
        <w:t>หร</w:t>
      </w:r>
      <w:proofErr w:type="spellEnd"/>
      <w:r w:rsidRPr="00825DC6">
        <w:rPr>
          <w:rFonts w:ascii="TH SarabunPSK" w:hAnsi="TH SarabunPSK" w:cs="TH SarabunPSK"/>
          <w:sz w:val="28"/>
          <w:cs/>
        </w:rPr>
        <w:t xml:space="preserve">ยางกูร. (2541). </w:t>
      </w:r>
      <w:r w:rsidRPr="00BF587E">
        <w:rPr>
          <w:rFonts w:ascii="TH SarabunPSK" w:hAnsi="TH SarabunPSK" w:cs="TH SarabunPSK"/>
          <w:b/>
          <w:bCs/>
          <w:sz w:val="28"/>
          <w:cs/>
        </w:rPr>
        <w:t>พฤติกรรมมนุษย์กับสภาพแวดล้อม</w:t>
      </w:r>
      <w:r w:rsidRPr="00825DC6">
        <w:rPr>
          <w:rFonts w:ascii="TH SarabunPSK" w:hAnsi="TH SarabunPSK" w:cs="TH SarabunPSK"/>
          <w:sz w:val="28"/>
          <w:cs/>
        </w:rPr>
        <w:t>: มูลฐานพฤติกรรมเพื่อ การออกแบบและการวางแผน. พิมพ์</w:t>
      </w:r>
      <w:r w:rsidR="00BF587E">
        <w:rPr>
          <w:rFonts w:ascii="TH SarabunPSK" w:hAnsi="TH SarabunPSK" w:cs="TH SarabunPSK" w:hint="cs"/>
          <w:sz w:val="28"/>
          <w:cs/>
        </w:rPr>
        <w:t xml:space="preserve">      </w:t>
      </w:r>
    </w:p>
    <w:p w14:paraId="17F86603" w14:textId="17C8EB6F" w:rsidR="00825DC6" w:rsidRDefault="00BF587E" w:rsidP="00825DC6">
      <w:pPr>
        <w:pStyle w:val="aa"/>
        <w:jc w:val="thaiDistribute"/>
        <w:rPr>
          <w:rFonts w:ascii="TH SarabunPSK" w:hAnsi="TH SarabunPSK" w:cs="TH SarabunPSK"/>
          <w:sz w:val="28"/>
        </w:rPr>
      </w:pPr>
      <w:r>
        <w:rPr>
          <w:rFonts w:ascii="TH SarabunPSK" w:hAnsi="TH SarabunPSK" w:cs="TH SarabunPSK" w:hint="cs"/>
          <w:sz w:val="28"/>
          <w:cs/>
        </w:rPr>
        <w:t xml:space="preserve">                </w:t>
      </w:r>
      <w:r w:rsidR="00825DC6" w:rsidRPr="00825DC6">
        <w:rPr>
          <w:rFonts w:ascii="TH SarabunPSK" w:hAnsi="TH SarabunPSK" w:cs="TH SarabunPSK"/>
          <w:sz w:val="28"/>
          <w:cs/>
        </w:rPr>
        <w:t>ครั้งที่ 5 กรุงเทพฯ: สานักพิมพ์จุฬาลงกรณ์มหาวิทยาลัย</w:t>
      </w:r>
    </w:p>
    <w:p w14:paraId="6D06B2F9" w14:textId="40AC4257" w:rsidR="00BF587E" w:rsidRPr="00BF587E" w:rsidRDefault="00BF587E" w:rsidP="00BF587E">
      <w:pPr>
        <w:pStyle w:val="aa"/>
        <w:jc w:val="thaiDistribute"/>
        <w:rPr>
          <w:rFonts w:ascii="TH SarabunPSK" w:hAnsi="TH SarabunPSK" w:cs="TH SarabunPSK"/>
          <w:sz w:val="28"/>
        </w:rPr>
      </w:pPr>
      <w:r w:rsidRPr="00BF587E">
        <w:rPr>
          <w:rFonts w:ascii="TH SarabunPSK" w:hAnsi="TH SarabunPSK" w:cs="TH SarabunPSK"/>
          <w:sz w:val="28"/>
          <w:cs/>
        </w:rPr>
        <w:t>แสงสุริยา วราห์ค</w:t>
      </w:r>
      <w:r>
        <w:rPr>
          <w:rFonts w:ascii="TH SarabunPSK" w:hAnsi="TH SarabunPSK" w:cs="TH SarabunPSK" w:hint="cs"/>
          <w:sz w:val="28"/>
          <w:cs/>
        </w:rPr>
        <w:t>ำ</w:t>
      </w:r>
      <w:r w:rsidRPr="00BF587E">
        <w:rPr>
          <w:rFonts w:ascii="TH SarabunPSK" w:hAnsi="TH SarabunPSK" w:cs="TH SarabunPSK"/>
          <w:sz w:val="28"/>
          <w:cs/>
        </w:rPr>
        <w:t xml:space="preserve">. (2555). </w:t>
      </w:r>
      <w:r w:rsidRPr="00BF587E">
        <w:rPr>
          <w:rFonts w:ascii="TH SarabunPSK" w:hAnsi="TH SarabunPSK" w:cs="TH SarabunPSK"/>
          <w:b/>
          <w:bCs/>
          <w:sz w:val="28"/>
          <w:cs/>
        </w:rPr>
        <w:t>หลักการจัดนิทรรศการ.</w:t>
      </w:r>
      <w:r w:rsidRPr="00BF587E">
        <w:rPr>
          <w:rFonts w:ascii="TH SarabunPSK" w:hAnsi="TH SarabunPSK" w:cs="TH SarabunPSK"/>
          <w:sz w:val="28"/>
          <w:cs/>
        </w:rPr>
        <w:t xml:space="preserve"> [</w:t>
      </w:r>
      <w:r w:rsidRPr="00BF587E">
        <w:rPr>
          <w:rFonts w:ascii="TH SarabunPSK" w:hAnsi="TH SarabunPSK" w:cs="TH SarabunPSK"/>
          <w:sz w:val="28"/>
        </w:rPr>
        <w:t xml:space="preserve">Online]. http://sanghnung. blogspot.com. </w:t>
      </w:r>
      <w:r w:rsidRPr="00BF587E">
        <w:rPr>
          <w:rFonts w:ascii="TH SarabunPSK" w:hAnsi="TH SarabunPSK" w:cs="TH SarabunPSK"/>
          <w:sz w:val="28"/>
          <w:cs/>
        </w:rPr>
        <w:t>สืบค้น</w:t>
      </w:r>
    </w:p>
    <w:p w14:paraId="11FCB661" w14:textId="2A501E5F" w:rsidR="00BF587E" w:rsidRDefault="00BF587E" w:rsidP="00BF587E">
      <w:pPr>
        <w:pStyle w:val="aa"/>
        <w:jc w:val="thaiDistribute"/>
        <w:rPr>
          <w:rFonts w:ascii="TH SarabunPSK" w:hAnsi="TH SarabunPSK" w:cs="TH SarabunPSK"/>
          <w:sz w:val="28"/>
        </w:rPr>
      </w:pPr>
      <w:r>
        <w:rPr>
          <w:rFonts w:ascii="TH SarabunPSK" w:hAnsi="TH SarabunPSK" w:cs="TH SarabunPSK" w:hint="cs"/>
          <w:sz w:val="28"/>
          <w:cs/>
        </w:rPr>
        <w:t xml:space="preserve">                </w:t>
      </w:r>
      <w:r w:rsidRPr="00BF587E">
        <w:rPr>
          <w:rFonts w:ascii="TH SarabunPSK" w:hAnsi="TH SarabunPSK" w:cs="TH SarabunPSK"/>
          <w:sz w:val="28"/>
          <w:cs/>
        </w:rPr>
        <w:t>12 กันยายน 2559</w:t>
      </w:r>
    </w:p>
    <w:p w14:paraId="0DFE4556" w14:textId="2C333595" w:rsidR="007D5B60" w:rsidRPr="007D5B60" w:rsidRDefault="007D5B60" w:rsidP="007D5B60">
      <w:pPr>
        <w:pStyle w:val="aa"/>
        <w:jc w:val="thaiDistribute"/>
        <w:rPr>
          <w:rFonts w:ascii="TH SarabunPSK" w:hAnsi="TH SarabunPSK" w:cs="TH SarabunPSK"/>
          <w:sz w:val="28"/>
        </w:rPr>
      </w:pPr>
      <w:proofErr w:type="spellStart"/>
      <w:r w:rsidRPr="007D5B60">
        <w:rPr>
          <w:rFonts w:ascii="TH SarabunPSK" w:hAnsi="TH SarabunPSK" w:cs="TH SarabunPSK"/>
          <w:sz w:val="28"/>
        </w:rPr>
        <w:t>Bitgood</w:t>
      </w:r>
      <w:proofErr w:type="spellEnd"/>
      <w:r w:rsidRPr="007D5B60">
        <w:rPr>
          <w:rFonts w:ascii="TH SarabunPSK" w:hAnsi="TH SarabunPSK" w:cs="TH SarabunPSK"/>
          <w:sz w:val="28"/>
        </w:rPr>
        <w:t xml:space="preserve">, S.C. </w:t>
      </w:r>
      <w:r>
        <w:rPr>
          <w:rFonts w:ascii="TH SarabunPSK" w:hAnsi="TH SarabunPSK" w:cs="TH SarabunPSK" w:hint="cs"/>
          <w:sz w:val="28"/>
          <w:cs/>
        </w:rPr>
        <w:t>(</w:t>
      </w:r>
      <w:r w:rsidRPr="007D5B60">
        <w:rPr>
          <w:rFonts w:ascii="TH SarabunPSK" w:hAnsi="TH SarabunPSK" w:cs="TH SarabunPSK"/>
          <w:sz w:val="28"/>
        </w:rPr>
        <w:t>2002</w:t>
      </w:r>
      <w:r>
        <w:rPr>
          <w:rFonts w:ascii="TH SarabunPSK" w:hAnsi="TH SarabunPSK" w:cs="TH SarabunPSK" w:hint="cs"/>
          <w:sz w:val="28"/>
          <w:cs/>
        </w:rPr>
        <w:t>)</w:t>
      </w:r>
      <w:r w:rsidRPr="007D5B60">
        <w:rPr>
          <w:rFonts w:ascii="TH SarabunPSK" w:hAnsi="TH SarabunPSK" w:cs="TH SarabunPSK"/>
          <w:sz w:val="28"/>
        </w:rPr>
        <w:t xml:space="preserve">. </w:t>
      </w:r>
      <w:r w:rsidRPr="007D5B60">
        <w:rPr>
          <w:rFonts w:ascii="TH SarabunPSK" w:hAnsi="TH SarabunPSK" w:cs="TH SarabunPSK"/>
          <w:b/>
          <w:bCs/>
          <w:sz w:val="28"/>
        </w:rPr>
        <w:t>“Environmental Psychology</w:t>
      </w:r>
      <w:r w:rsidRPr="007D5B60">
        <w:rPr>
          <w:rFonts w:ascii="TH SarabunPSK" w:hAnsi="TH SarabunPSK" w:cs="TH SarabunPSK"/>
          <w:sz w:val="28"/>
        </w:rPr>
        <w:t xml:space="preserve"> in Museums, Zoos, and Other Exhibition Centers.” In </w:t>
      </w:r>
    </w:p>
    <w:p w14:paraId="5E46DEA0" w14:textId="77777777" w:rsidR="007D5B60" w:rsidRDefault="007D5B60" w:rsidP="007D5B60">
      <w:pPr>
        <w:pStyle w:val="aa"/>
        <w:jc w:val="thaiDistribute"/>
        <w:rPr>
          <w:rFonts w:ascii="TH SarabunPSK" w:hAnsi="TH SarabunPSK" w:cs="TH SarabunPSK"/>
          <w:sz w:val="28"/>
        </w:rPr>
      </w:pPr>
      <w:r>
        <w:rPr>
          <w:rFonts w:ascii="TH SarabunPSK" w:hAnsi="TH SarabunPSK" w:cs="TH SarabunPSK"/>
          <w:sz w:val="28"/>
        </w:rPr>
        <w:t xml:space="preserve">                 </w:t>
      </w:r>
      <w:r w:rsidRPr="007D5B60">
        <w:rPr>
          <w:rFonts w:ascii="TH SarabunPSK" w:hAnsi="TH SarabunPSK" w:cs="TH SarabunPSK"/>
          <w:sz w:val="28"/>
        </w:rPr>
        <w:t xml:space="preserve">Robert B. Bechtel and </w:t>
      </w:r>
      <w:proofErr w:type="spellStart"/>
      <w:r w:rsidRPr="007D5B60">
        <w:rPr>
          <w:rFonts w:ascii="TH SarabunPSK" w:hAnsi="TH SarabunPSK" w:cs="TH SarabunPSK"/>
          <w:sz w:val="28"/>
        </w:rPr>
        <w:t>Arza</w:t>
      </w:r>
      <w:proofErr w:type="spellEnd"/>
      <w:r w:rsidRPr="007D5B60">
        <w:rPr>
          <w:rFonts w:ascii="TH SarabunPSK" w:hAnsi="TH SarabunPSK" w:cs="TH SarabunPSK"/>
          <w:sz w:val="28"/>
        </w:rPr>
        <w:t xml:space="preserve"> </w:t>
      </w:r>
      <w:proofErr w:type="spellStart"/>
      <w:r w:rsidRPr="007D5B60">
        <w:rPr>
          <w:rFonts w:ascii="TH SarabunPSK" w:hAnsi="TH SarabunPSK" w:cs="TH SarabunPSK"/>
          <w:sz w:val="28"/>
        </w:rPr>
        <w:t>Churchman,ed</w:t>
      </w:r>
      <w:proofErr w:type="spellEnd"/>
      <w:r w:rsidRPr="007D5B60">
        <w:rPr>
          <w:rFonts w:ascii="TH SarabunPSK" w:hAnsi="TH SarabunPSK" w:cs="TH SarabunPSK"/>
          <w:sz w:val="28"/>
        </w:rPr>
        <w:t xml:space="preserve"> . Handbook of Environmental Psychology, 461-480. </w:t>
      </w:r>
      <w:r>
        <w:rPr>
          <w:rFonts w:ascii="TH SarabunPSK" w:hAnsi="TH SarabunPSK" w:cs="TH SarabunPSK"/>
          <w:sz w:val="28"/>
        </w:rPr>
        <w:t xml:space="preserve">  </w:t>
      </w:r>
    </w:p>
    <w:p w14:paraId="5EA9DED4" w14:textId="439B4D66" w:rsidR="007D5B60" w:rsidRDefault="007D5B60" w:rsidP="007D5B60">
      <w:pPr>
        <w:pStyle w:val="aa"/>
        <w:jc w:val="thaiDistribute"/>
        <w:rPr>
          <w:rFonts w:ascii="TH SarabunPSK" w:hAnsi="TH SarabunPSK" w:cs="TH SarabunPSK"/>
          <w:sz w:val="28"/>
        </w:rPr>
      </w:pPr>
      <w:r>
        <w:rPr>
          <w:rFonts w:ascii="TH SarabunPSK" w:hAnsi="TH SarabunPSK" w:cs="TH SarabunPSK"/>
          <w:sz w:val="28"/>
        </w:rPr>
        <w:t xml:space="preserve">                 </w:t>
      </w:r>
      <w:r w:rsidRPr="007D5B60">
        <w:rPr>
          <w:rFonts w:ascii="TH SarabunPSK" w:hAnsi="TH SarabunPSK" w:cs="TH SarabunPSK"/>
          <w:sz w:val="28"/>
        </w:rPr>
        <w:t>New York: John Wiley &amp; Sons</w:t>
      </w:r>
    </w:p>
    <w:p w14:paraId="0ED29979" w14:textId="24DA5DE3" w:rsidR="003D6601" w:rsidRPr="003D6601" w:rsidRDefault="003D6601" w:rsidP="00BF587E">
      <w:pPr>
        <w:pStyle w:val="aa"/>
        <w:jc w:val="thaiDistribute"/>
        <w:rPr>
          <w:rFonts w:ascii="TH SarabunPSK" w:hAnsi="TH SarabunPSK" w:cs="TH SarabunPSK"/>
          <w:sz w:val="28"/>
          <w:cs/>
        </w:rPr>
      </w:pPr>
      <w:proofErr w:type="spellStart"/>
      <w:r w:rsidRPr="003D6601">
        <w:rPr>
          <w:rFonts w:ascii="TH SarabunPSK" w:hAnsi="TH SarabunPSK" w:cs="TH SarabunPSK"/>
          <w:sz w:val="28"/>
        </w:rPr>
        <w:lastRenderedPageBreak/>
        <w:t>Dernie</w:t>
      </w:r>
      <w:proofErr w:type="spellEnd"/>
      <w:r w:rsidRPr="003D6601">
        <w:rPr>
          <w:rFonts w:ascii="TH SarabunPSK" w:hAnsi="TH SarabunPSK" w:cs="TH SarabunPSK"/>
          <w:sz w:val="28"/>
        </w:rPr>
        <w:t>, D. (</w:t>
      </w:r>
      <w:r w:rsidRPr="003D6601">
        <w:rPr>
          <w:rFonts w:ascii="TH SarabunPSK" w:hAnsi="TH SarabunPSK" w:cs="TH SarabunPSK"/>
          <w:sz w:val="28"/>
          <w:cs/>
        </w:rPr>
        <w:t>2006</w:t>
      </w:r>
      <w:r w:rsidRPr="003D6601">
        <w:rPr>
          <w:rFonts w:ascii="TH SarabunPSK" w:hAnsi="TH SarabunPSK" w:cs="TH SarabunPSK"/>
          <w:b/>
          <w:bCs/>
          <w:sz w:val="28"/>
          <w:cs/>
        </w:rPr>
        <w:t xml:space="preserve">). </w:t>
      </w:r>
      <w:r w:rsidRPr="003D6601">
        <w:rPr>
          <w:rFonts w:ascii="TH SarabunPSK" w:hAnsi="TH SarabunPSK" w:cs="TH SarabunPSK"/>
          <w:b/>
          <w:bCs/>
          <w:sz w:val="28"/>
        </w:rPr>
        <w:t>Exhibition design</w:t>
      </w:r>
      <w:r w:rsidRPr="003D6601">
        <w:rPr>
          <w:rFonts w:ascii="TH SarabunPSK" w:hAnsi="TH SarabunPSK" w:cs="TH SarabunPSK"/>
          <w:sz w:val="28"/>
        </w:rPr>
        <w:t>. London : Laurence King</w:t>
      </w:r>
    </w:p>
    <w:p w14:paraId="3596B5BA" w14:textId="47F9ADC6" w:rsidR="00605064" w:rsidRDefault="00825DC6" w:rsidP="00825DC6">
      <w:pPr>
        <w:pStyle w:val="aa"/>
        <w:jc w:val="thaiDistribute"/>
        <w:rPr>
          <w:rFonts w:ascii="TH SarabunPSK" w:hAnsi="TH SarabunPSK" w:cs="TH SarabunPSK"/>
          <w:sz w:val="28"/>
        </w:rPr>
      </w:pPr>
      <w:r w:rsidRPr="00825DC6">
        <w:rPr>
          <w:rFonts w:ascii="TH SarabunPSK" w:hAnsi="TH SarabunPSK" w:cs="TH SarabunPSK"/>
          <w:sz w:val="28"/>
        </w:rPr>
        <w:t>Lang, J. (Ed.) (</w:t>
      </w:r>
      <w:r w:rsidRPr="00825DC6">
        <w:rPr>
          <w:rFonts w:ascii="TH SarabunPSK" w:hAnsi="TH SarabunPSK" w:cs="TH SarabunPSK"/>
          <w:sz w:val="28"/>
          <w:cs/>
        </w:rPr>
        <w:t xml:space="preserve">1974). </w:t>
      </w:r>
      <w:r w:rsidRPr="00BF587E">
        <w:rPr>
          <w:rFonts w:ascii="TH SarabunPSK" w:hAnsi="TH SarabunPSK" w:cs="TH SarabunPSK"/>
          <w:b/>
          <w:bCs/>
          <w:sz w:val="28"/>
        </w:rPr>
        <w:t>Designing for Human Behavior</w:t>
      </w:r>
      <w:r w:rsidRPr="00825DC6">
        <w:rPr>
          <w:rFonts w:ascii="TH SarabunPSK" w:hAnsi="TH SarabunPSK" w:cs="TH SarabunPSK"/>
          <w:sz w:val="28"/>
        </w:rPr>
        <w:t>. Pennsylvania: Hutchinson and Ross Inc</w:t>
      </w:r>
    </w:p>
    <w:p w14:paraId="513A7625" w14:textId="77777777" w:rsidR="00842F4B" w:rsidRDefault="00842F4B" w:rsidP="00842F4B">
      <w:pPr>
        <w:pStyle w:val="aa"/>
        <w:rPr>
          <w:rFonts w:ascii="TH SarabunPSK" w:hAnsi="TH SarabunPSK" w:cs="TH SarabunPSK"/>
          <w:sz w:val="28"/>
        </w:rPr>
      </w:pPr>
      <w:r w:rsidRPr="00842F4B">
        <w:rPr>
          <w:rFonts w:ascii="TH SarabunPSK" w:hAnsi="TH SarabunPSK" w:cs="TH SarabunPSK"/>
          <w:sz w:val="28"/>
        </w:rPr>
        <w:t xml:space="preserve">Michael </w:t>
      </w:r>
      <w:proofErr w:type="spellStart"/>
      <w:r w:rsidRPr="00842F4B">
        <w:rPr>
          <w:rFonts w:ascii="TH SarabunPSK" w:hAnsi="TH SarabunPSK" w:cs="TH SarabunPSK"/>
          <w:sz w:val="28"/>
        </w:rPr>
        <w:t>J.O’neill</w:t>
      </w:r>
      <w:proofErr w:type="spellEnd"/>
      <w:r w:rsidRPr="00842F4B">
        <w:rPr>
          <w:rFonts w:ascii="TH SarabunPSK" w:hAnsi="TH SarabunPSK" w:cs="TH SarabunPSK"/>
          <w:sz w:val="28"/>
        </w:rPr>
        <w:t>. (</w:t>
      </w:r>
      <w:r w:rsidRPr="00842F4B">
        <w:rPr>
          <w:rFonts w:ascii="TH SarabunPSK" w:hAnsi="TH SarabunPSK" w:cs="TH SarabunPSK"/>
          <w:sz w:val="28"/>
          <w:cs/>
        </w:rPr>
        <w:t xml:space="preserve">1991). </w:t>
      </w:r>
      <w:r w:rsidRPr="009558CD">
        <w:rPr>
          <w:rFonts w:ascii="TH SarabunPSK" w:hAnsi="TH SarabunPSK" w:cs="TH SarabunPSK"/>
          <w:b/>
          <w:bCs/>
          <w:sz w:val="28"/>
        </w:rPr>
        <w:t>Effects of Signage and Floor Plan Configuration on Way</w:t>
      </w:r>
      <w:r w:rsidRPr="009558CD">
        <w:rPr>
          <w:rFonts w:ascii="TH SarabunPSK" w:hAnsi="TH SarabunPSK" w:cs="TH SarabunPSK"/>
          <w:b/>
          <w:bCs/>
          <w:sz w:val="28"/>
        </w:rPr>
        <w:t>-</w:t>
      </w:r>
      <w:r w:rsidRPr="009558CD">
        <w:rPr>
          <w:b/>
          <w:bCs/>
        </w:rPr>
        <w:t xml:space="preserve"> </w:t>
      </w:r>
      <w:r w:rsidRPr="009558CD">
        <w:rPr>
          <w:rFonts w:ascii="TH SarabunPSK" w:hAnsi="TH SarabunPSK" w:cs="TH SarabunPSK"/>
          <w:b/>
          <w:bCs/>
          <w:sz w:val="28"/>
        </w:rPr>
        <w:t>finding Accuracy</w:t>
      </w:r>
      <w:r w:rsidRPr="00842F4B">
        <w:rPr>
          <w:rFonts w:ascii="TH SarabunPSK" w:hAnsi="TH SarabunPSK" w:cs="TH SarabunPSK"/>
          <w:sz w:val="28"/>
        </w:rPr>
        <w:t xml:space="preserve">. </w:t>
      </w:r>
      <w:r>
        <w:rPr>
          <w:rFonts w:ascii="TH SarabunPSK" w:hAnsi="TH SarabunPSK" w:cs="TH SarabunPSK"/>
          <w:sz w:val="28"/>
        </w:rPr>
        <w:t xml:space="preserve"> </w:t>
      </w:r>
    </w:p>
    <w:p w14:paraId="508C655D" w14:textId="139F8D4D" w:rsidR="00842F4B" w:rsidRDefault="00842F4B" w:rsidP="00842F4B">
      <w:pPr>
        <w:pStyle w:val="aa"/>
        <w:rPr>
          <w:rFonts w:ascii="TH SarabunPSK" w:hAnsi="TH SarabunPSK" w:cs="TH SarabunPSK"/>
          <w:sz w:val="28"/>
        </w:rPr>
      </w:pPr>
      <w:r>
        <w:rPr>
          <w:rFonts w:ascii="TH SarabunPSK" w:hAnsi="TH SarabunPSK" w:cs="TH SarabunPSK"/>
          <w:sz w:val="28"/>
        </w:rPr>
        <w:t xml:space="preserve">                   </w:t>
      </w:r>
      <w:r w:rsidRPr="00842F4B">
        <w:rPr>
          <w:rFonts w:ascii="TH SarabunPSK" w:hAnsi="TH SarabunPSK" w:cs="TH SarabunPSK"/>
          <w:sz w:val="28"/>
        </w:rPr>
        <w:t>Environment and Behavior. 23(5), 553-574.</w:t>
      </w:r>
    </w:p>
    <w:p w14:paraId="6AFC6F8D" w14:textId="3C2D80C4" w:rsidR="009558CD" w:rsidRPr="00842F4B" w:rsidRDefault="009558CD" w:rsidP="009558CD">
      <w:pPr>
        <w:pStyle w:val="aa"/>
        <w:rPr>
          <w:rFonts w:ascii="TH SarabunPSK" w:hAnsi="TH SarabunPSK" w:cs="TH SarabunPSK"/>
          <w:sz w:val="28"/>
        </w:rPr>
      </w:pPr>
      <w:r w:rsidRPr="009558CD">
        <w:rPr>
          <w:rFonts w:ascii="TH SarabunPSK" w:hAnsi="TH SarabunPSK" w:cs="TH SarabunPSK"/>
          <w:sz w:val="28"/>
        </w:rPr>
        <w:t>Weisman, J. 1981. “</w:t>
      </w:r>
      <w:r w:rsidRPr="009558CD">
        <w:rPr>
          <w:rFonts w:ascii="TH SarabunPSK" w:hAnsi="TH SarabunPSK" w:cs="TH SarabunPSK"/>
          <w:b/>
          <w:bCs/>
          <w:sz w:val="28"/>
        </w:rPr>
        <w:t>Evaluating Architectural Legibility: Way-Finding in the Built Environment.”</w:t>
      </w:r>
      <w:r w:rsidRPr="009558CD">
        <w:rPr>
          <w:rFonts w:ascii="TH SarabunPSK" w:hAnsi="TH SarabunPSK" w:cs="TH SarabunPSK"/>
          <w:sz w:val="28"/>
        </w:rPr>
        <w:t xml:space="preserve"> Environment and Behavior 13, 2: 189-204.</w:t>
      </w:r>
    </w:p>
    <w:sectPr w:rsidR="009558CD" w:rsidRPr="00842F4B" w:rsidSect="009B7BFF">
      <w:head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23EF" w14:textId="77777777" w:rsidR="00203FF7" w:rsidRDefault="00203FF7" w:rsidP="00005BDA">
      <w:r>
        <w:separator/>
      </w:r>
    </w:p>
  </w:endnote>
  <w:endnote w:type="continuationSeparator" w:id="0">
    <w:p w14:paraId="120C4C5E" w14:textId="77777777" w:rsidR="00203FF7" w:rsidRDefault="00203FF7"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673B" w14:textId="77777777" w:rsidR="00203FF7" w:rsidRDefault="00203FF7" w:rsidP="00005BDA">
      <w:r>
        <w:separator/>
      </w:r>
    </w:p>
  </w:footnote>
  <w:footnote w:type="continuationSeparator" w:id="0">
    <w:p w14:paraId="1985C9E7" w14:textId="77777777" w:rsidR="00203FF7" w:rsidRDefault="00203FF7"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0C22"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217"/>
    <w:multiLevelType w:val="hybridMultilevel"/>
    <w:tmpl w:val="0E6CB310"/>
    <w:lvl w:ilvl="0" w:tplc="5E8460B8">
      <w:start w:val="1"/>
      <w:numFmt w:val="bullet"/>
      <w:lvlText w:val="-"/>
      <w:lvlJc w:val="left"/>
      <w:pPr>
        <w:ind w:left="1560" w:hanging="360"/>
      </w:pPr>
      <w:rPr>
        <w:rFonts w:ascii="TH SarabunPSK" w:eastAsia="Calibri" w:hAnsi="TH SarabunPSK" w:cs="TH SarabunPSK"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01C46EF"/>
    <w:multiLevelType w:val="multilevel"/>
    <w:tmpl w:val="A484D2DC"/>
    <w:lvl w:ilvl="0">
      <w:start w:val="1"/>
      <w:numFmt w:val="decimal"/>
      <w:lvlText w:val="%1."/>
      <w:lvlJc w:val="left"/>
      <w:pPr>
        <w:ind w:left="1080" w:hanging="360"/>
      </w:pPr>
      <w:rPr>
        <w:rFonts w:hint="default"/>
      </w:rPr>
    </w:lvl>
    <w:lvl w:ilvl="1">
      <w:start w:val="2"/>
      <w:numFmt w:val="decimal"/>
      <w:isLgl/>
      <w:lvlText w:val="%1.%2"/>
      <w:lvlJc w:val="left"/>
      <w:pPr>
        <w:ind w:left="150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520" w:hanging="1440"/>
      </w:pPr>
      <w:rPr>
        <w:rFonts w:hint="default"/>
      </w:rPr>
    </w:lvl>
  </w:abstractNum>
  <w:abstractNum w:abstractNumId="2" w15:restartNumberingAfterBreak="0">
    <w:nsid w:val="10537118"/>
    <w:multiLevelType w:val="hybridMultilevel"/>
    <w:tmpl w:val="C4DE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865DE"/>
    <w:multiLevelType w:val="hybridMultilevel"/>
    <w:tmpl w:val="9AECB9CA"/>
    <w:lvl w:ilvl="0" w:tplc="77B61F28">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 w15:restartNumberingAfterBreak="0">
    <w:nsid w:val="405E1984"/>
    <w:multiLevelType w:val="hybridMultilevel"/>
    <w:tmpl w:val="9F00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0B50"/>
    <w:rsid w:val="00004444"/>
    <w:rsid w:val="00005BDA"/>
    <w:rsid w:val="00012A72"/>
    <w:rsid w:val="0002650C"/>
    <w:rsid w:val="00055836"/>
    <w:rsid w:val="000644DB"/>
    <w:rsid w:val="00072D26"/>
    <w:rsid w:val="000A0AD6"/>
    <w:rsid w:val="000C0F35"/>
    <w:rsid w:val="000D6CBC"/>
    <w:rsid w:val="000E37D0"/>
    <w:rsid w:val="000F3CF6"/>
    <w:rsid w:val="00100C3E"/>
    <w:rsid w:val="00105985"/>
    <w:rsid w:val="00111576"/>
    <w:rsid w:val="00123C4B"/>
    <w:rsid w:val="001245C5"/>
    <w:rsid w:val="00125FC3"/>
    <w:rsid w:val="00143242"/>
    <w:rsid w:val="00147AC0"/>
    <w:rsid w:val="00173169"/>
    <w:rsid w:val="00177C25"/>
    <w:rsid w:val="001839E5"/>
    <w:rsid w:val="00195845"/>
    <w:rsid w:val="001A7D2C"/>
    <w:rsid w:val="001E4E8A"/>
    <w:rsid w:val="001F6CDB"/>
    <w:rsid w:val="00203FF7"/>
    <w:rsid w:val="0022259C"/>
    <w:rsid w:val="002263D8"/>
    <w:rsid w:val="002628E6"/>
    <w:rsid w:val="00264341"/>
    <w:rsid w:val="00273054"/>
    <w:rsid w:val="0027740A"/>
    <w:rsid w:val="00287F25"/>
    <w:rsid w:val="002A5663"/>
    <w:rsid w:val="002C0BF5"/>
    <w:rsid w:val="00340C74"/>
    <w:rsid w:val="003C2CE1"/>
    <w:rsid w:val="003C6626"/>
    <w:rsid w:val="003D1E14"/>
    <w:rsid w:val="003D3A71"/>
    <w:rsid w:val="003D6601"/>
    <w:rsid w:val="003F77E5"/>
    <w:rsid w:val="004051AB"/>
    <w:rsid w:val="00405FE8"/>
    <w:rsid w:val="00407039"/>
    <w:rsid w:val="004225F8"/>
    <w:rsid w:val="00431526"/>
    <w:rsid w:val="00457524"/>
    <w:rsid w:val="00463743"/>
    <w:rsid w:val="00464C40"/>
    <w:rsid w:val="00471030"/>
    <w:rsid w:val="004855EE"/>
    <w:rsid w:val="004C1A02"/>
    <w:rsid w:val="004D51AF"/>
    <w:rsid w:val="004E4F56"/>
    <w:rsid w:val="00500AA0"/>
    <w:rsid w:val="00516ACB"/>
    <w:rsid w:val="005318B9"/>
    <w:rsid w:val="00553E1B"/>
    <w:rsid w:val="00592907"/>
    <w:rsid w:val="005A1567"/>
    <w:rsid w:val="005B6289"/>
    <w:rsid w:val="005C7651"/>
    <w:rsid w:val="005E55B5"/>
    <w:rsid w:val="005E562D"/>
    <w:rsid w:val="005F70F5"/>
    <w:rsid w:val="006011A9"/>
    <w:rsid w:val="00605064"/>
    <w:rsid w:val="00625A31"/>
    <w:rsid w:val="00635AEF"/>
    <w:rsid w:val="00635EB3"/>
    <w:rsid w:val="00655C80"/>
    <w:rsid w:val="006626D2"/>
    <w:rsid w:val="00687BC5"/>
    <w:rsid w:val="006A1885"/>
    <w:rsid w:val="006A1F5C"/>
    <w:rsid w:val="006D1B41"/>
    <w:rsid w:val="006E6898"/>
    <w:rsid w:val="006F198E"/>
    <w:rsid w:val="006F5DC8"/>
    <w:rsid w:val="00700549"/>
    <w:rsid w:val="0071465C"/>
    <w:rsid w:val="00735457"/>
    <w:rsid w:val="007357FE"/>
    <w:rsid w:val="00746E7E"/>
    <w:rsid w:val="00752193"/>
    <w:rsid w:val="0076672D"/>
    <w:rsid w:val="00782701"/>
    <w:rsid w:val="00784CA2"/>
    <w:rsid w:val="00785ACC"/>
    <w:rsid w:val="007A0D74"/>
    <w:rsid w:val="007A6764"/>
    <w:rsid w:val="007C4942"/>
    <w:rsid w:val="007D0486"/>
    <w:rsid w:val="007D2F99"/>
    <w:rsid w:val="007D5B60"/>
    <w:rsid w:val="007E0BFC"/>
    <w:rsid w:val="00816903"/>
    <w:rsid w:val="008206F1"/>
    <w:rsid w:val="0082367E"/>
    <w:rsid w:val="00825DC6"/>
    <w:rsid w:val="00827EE5"/>
    <w:rsid w:val="00840AC2"/>
    <w:rsid w:val="00842F4B"/>
    <w:rsid w:val="00844BA7"/>
    <w:rsid w:val="00854C37"/>
    <w:rsid w:val="00866593"/>
    <w:rsid w:val="008677AF"/>
    <w:rsid w:val="00880D26"/>
    <w:rsid w:val="00882211"/>
    <w:rsid w:val="008A0FE3"/>
    <w:rsid w:val="008A68E1"/>
    <w:rsid w:val="00916ACB"/>
    <w:rsid w:val="00941C04"/>
    <w:rsid w:val="009558CD"/>
    <w:rsid w:val="00961F6B"/>
    <w:rsid w:val="00993364"/>
    <w:rsid w:val="00994DB6"/>
    <w:rsid w:val="009B375E"/>
    <w:rsid w:val="009B7BFF"/>
    <w:rsid w:val="009C769C"/>
    <w:rsid w:val="009D31AB"/>
    <w:rsid w:val="009E615A"/>
    <w:rsid w:val="009F534C"/>
    <w:rsid w:val="00A074FE"/>
    <w:rsid w:val="00A40489"/>
    <w:rsid w:val="00A52F72"/>
    <w:rsid w:val="00A70E61"/>
    <w:rsid w:val="00A7381D"/>
    <w:rsid w:val="00A74DC7"/>
    <w:rsid w:val="00A82B20"/>
    <w:rsid w:val="00AA2E1C"/>
    <w:rsid w:val="00AB1CEC"/>
    <w:rsid w:val="00AB567C"/>
    <w:rsid w:val="00AC56D0"/>
    <w:rsid w:val="00AD2D75"/>
    <w:rsid w:val="00AE3D60"/>
    <w:rsid w:val="00AF5AB7"/>
    <w:rsid w:val="00B00DD5"/>
    <w:rsid w:val="00B03343"/>
    <w:rsid w:val="00B11375"/>
    <w:rsid w:val="00B158C0"/>
    <w:rsid w:val="00B21044"/>
    <w:rsid w:val="00B31FD5"/>
    <w:rsid w:val="00B43F89"/>
    <w:rsid w:val="00B45249"/>
    <w:rsid w:val="00B50E95"/>
    <w:rsid w:val="00B66A02"/>
    <w:rsid w:val="00B73A83"/>
    <w:rsid w:val="00B740AE"/>
    <w:rsid w:val="00B755CB"/>
    <w:rsid w:val="00B8175F"/>
    <w:rsid w:val="00B85331"/>
    <w:rsid w:val="00B949A5"/>
    <w:rsid w:val="00B97847"/>
    <w:rsid w:val="00BB344D"/>
    <w:rsid w:val="00BC5744"/>
    <w:rsid w:val="00BE5C72"/>
    <w:rsid w:val="00BF587E"/>
    <w:rsid w:val="00C0006B"/>
    <w:rsid w:val="00C04B1D"/>
    <w:rsid w:val="00C32F6A"/>
    <w:rsid w:val="00C33100"/>
    <w:rsid w:val="00C55FBF"/>
    <w:rsid w:val="00C74129"/>
    <w:rsid w:val="00C76950"/>
    <w:rsid w:val="00CA0EB5"/>
    <w:rsid w:val="00CA5040"/>
    <w:rsid w:val="00CB13AD"/>
    <w:rsid w:val="00CD094E"/>
    <w:rsid w:val="00CD5C72"/>
    <w:rsid w:val="00CF2915"/>
    <w:rsid w:val="00CF6C6C"/>
    <w:rsid w:val="00D00E8B"/>
    <w:rsid w:val="00D56714"/>
    <w:rsid w:val="00D67DCE"/>
    <w:rsid w:val="00D83EB3"/>
    <w:rsid w:val="00DD2E0C"/>
    <w:rsid w:val="00DE6ACB"/>
    <w:rsid w:val="00E37FCD"/>
    <w:rsid w:val="00E467BA"/>
    <w:rsid w:val="00E51C95"/>
    <w:rsid w:val="00E54E5C"/>
    <w:rsid w:val="00E612E5"/>
    <w:rsid w:val="00E66685"/>
    <w:rsid w:val="00E6682C"/>
    <w:rsid w:val="00E86C70"/>
    <w:rsid w:val="00EC1B1D"/>
    <w:rsid w:val="00ED1B2F"/>
    <w:rsid w:val="00ED54A2"/>
    <w:rsid w:val="00EF6F85"/>
    <w:rsid w:val="00F07C72"/>
    <w:rsid w:val="00F11494"/>
    <w:rsid w:val="00F17633"/>
    <w:rsid w:val="00F4658E"/>
    <w:rsid w:val="00F5269E"/>
    <w:rsid w:val="00F82370"/>
    <w:rsid w:val="00F9540C"/>
    <w:rsid w:val="00FA6EC3"/>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6A652C10-F7E6-472D-B969-568992B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A82B20"/>
    <w:pPr>
      <w:ind w:left="720"/>
      <w:contextualSpacing/>
    </w:pPr>
  </w:style>
  <w:style w:type="character" w:styleId="ad">
    <w:name w:val="Strong"/>
    <w:basedOn w:val="a0"/>
    <w:uiPriority w:val="22"/>
    <w:qFormat/>
    <w:rsid w:val="00655C80"/>
    <w:rPr>
      <w:b/>
      <w:bCs/>
    </w:rPr>
  </w:style>
  <w:style w:type="table" w:styleId="3">
    <w:name w:val="Plain Table 3"/>
    <w:basedOn w:val="a1"/>
    <w:uiPriority w:val="43"/>
    <w:rsid w:val="00840A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2994</Words>
  <Characters>17072</Characters>
  <Application>Microsoft Office Word</Application>
  <DocSecurity>0</DocSecurity>
  <Lines>142</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Booki joke</cp:lastModifiedBy>
  <cp:revision>11</cp:revision>
  <dcterms:created xsi:type="dcterms:W3CDTF">2021-12-27T02:45:00Z</dcterms:created>
  <dcterms:modified xsi:type="dcterms:W3CDTF">2021-12-27T03:21:00Z</dcterms:modified>
</cp:coreProperties>
</file>