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519" w:rsidRPr="00282C68" w:rsidRDefault="008D2288" w:rsidP="008D2288">
      <w:pPr>
        <w:jc w:val="center"/>
        <w:rPr>
          <w:rFonts w:ascii="TH SarabunPSK" w:hAnsi="TH SarabunPSK" w:cs="TH SarabunPSK"/>
          <w:b/>
          <w:bCs/>
          <w:sz w:val="36"/>
          <w:szCs w:val="36"/>
        </w:rPr>
      </w:pPr>
      <w:r w:rsidRPr="00282C68">
        <w:rPr>
          <w:rFonts w:ascii="TH SarabunPSK" w:hAnsi="TH SarabunPSK" w:cs="TH SarabunPSK"/>
          <w:b/>
          <w:bCs/>
          <w:sz w:val="36"/>
          <w:szCs w:val="36"/>
          <w:cs/>
        </w:rPr>
        <w:t>การศึกษาการรับมือกับช้างป่าบุกรุกพื้นที่เกษตรกรรม กรณีศึกษา</w:t>
      </w:r>
      <w:r w:rsidRPr="00282C68">
        <w:rPr>
          <w:rFonts w:ascii="TH SarabunPSK" w:hAnsi="TH SarabunPSK" w:cs="TH SarabunPSK"/>
          <w:b/>
          <w:bCs/>
          <w:sz w:val="36"/>
          <w:szCs w:val="36"/>
        </w:rPr>
        <w:t xml:space="preserve">: </w:t>
      </w:r>
      <w:r w:rsidRPr="00282C68">
        <w:rPr>
          <w:rFonts w:ascii="TH SarabunPSK" w:hAnsi="TH SarabunPSK" w:cs="TH SarabunPSK"/>
          <w:b/>
          <w:bCs/>
          <w:sz w:val="36"/>
          <w:szCs w:val="36"/>
          <w:cs/>
        </w:rPr>
        <w:t xml:space="preserve">ตำบลท่าตะเกียบ </w:t>
      </w:r>
    </w:p>
    <w:p w:rsidR="008D2288" w:rsidRPr="00282C68" w:rsidRDefault="008D2288" w:rsidP="008D2288">
      <w:pPr>
        <w:jc w:val="center"/>
        <w:rPr>
          <w:rFonts w:ascii="TH SarabunPSK" w:hAnsi="TH SarabunPSK" w:cs="TH SarabunPSK"/>
          <w:b/>
          <w:bCs/>
          <w:sz w:val="36"/>
          <w:szCs w:val="36"/>
        </w:rPr>
      </w:pPr>
      <w:r w:rsidRPr="00282C68">
        <w:rPr>
          <w:rFonts w:ascii="TH SarabunPSK" w:hAnsi="TH SarabunPSK" w:cs="TH SarabunPSK"/>
          <w:b/>
          <w:bCs/>
          <w:sz w:val="36"/>
          <w:szCs w:val="36"/>
          <w:cs/>
        </w:rPr>
        <w:t>อำเภอท่าตะเกียบ จังหวัดฉะเชิงเทรา</w:t>
      </w:r>
    </w:p>
    <w:p w:rsidR="00EA3267" w:rsidRPr="00282C68" w:rsidRDefault="008D2288" w:rsidP="00EA3267">
      <w:pPr>
        <w:jc w:val="center"/>
        <w:rPr>
          <w:rFonts w:ascii="TH SarabunPSK" w:hAnsi="TH SarabunPSK" w:cs="TH SarabunPSK"/>
          <w:b/>
          <w:bCs/>
          <w:sz w:val="30"/>
          <w:szCs w:val="30"/>
          <w:vertAlign w:val="superscript"/>
        </w:rPr>
      </w:pPr>
      <w:r w:rsidRPr="00282C68">
        <w:rPr>
          <w:rFonts w:ascii="TH SarabunPSK" w:hAnsi="TH SarabunPSK" w:cs="TH SarabunPSK"/>
          <w:b/>
          <w:bCs/>
          <w:sz w:val="30"/>
          <w:szCs w:val="30"/>
          <w:cs/>
        </w:rPr>
        <w:t>นัสศิยานันท์ จานนอก</w:t>
      </w:r>
      <w:r w:rsidR="00EA3267" w:rsidRPr="00282C68">
        <w:rPr>
          <w:rFonts w:ascii="TH SarabunPSK" w:hAnsi="TH SarabunPSK" w:cs="TH SarabunPSK"/>
          <w:b/>
          <w:bCs/>
          <w:sz w:val="30"/>
          <w:szCs w:val="30"/>
          <w:vertAlign w:val="superscript"/>
        </w:rPr>
        <w:t>1</w:t>
      </w:r>
      <w:r w:rsidR="00EA3267" w:rsidRPr="00282C68">
        <w:rPr>
          <w:rFonts w:ascii="TH SarabunPSK" w:hAnsi="TH SarabunPSK" w:cs="TH SarabunPSK"/>
          <w:b/>
          <w:bCs/>
          <w:sz w:val="30"/>
          <w:szCs w:val="30"/>
          <w:cs/>
        </w:rPr>
        <w:t xml:space="preserve"> รัฐชาติ ทัศนัย</w:t>
      </w:r>
      <w:r w:rsidR="004E1D64" w:rsidRPr="00282C68">
        <w:rPr>
          <w:rFonts w:ascii="TH SarabunPSK" w:hAnsi="TH SarabunPSK" w:cs="TH SarabunPSK"/>
          <w:b/>
          <w:bCs/>
          <w:sz w:val="30"/>
          <w:szCs w:val="30"/>
          <w:vertAlign w:val="superscript"/>
        </w:rPr>
        <w:t>2</w:t>
      </w:r>
    </w:p>
    <w:p w:rsidR="008B0F31" w:rsidRPr="00282C68" w:rsidRDefault="008D2288" w:rsidP="008D2288">
      <w:pPr>
        <w:jc w:val="center"/>
        <w:rPr>
          <w:rFonts w:ascii="TH SarabunPSK" w:hAnsi="TH SarabunPSK" w:cs="TH SarabunPSK"/>
          <w:sz w:val="24"/>
          <w:szCs w:val="24"/>
        </w:rPr>
      </w:pPr>
      <w:r w:rsidRPr="00282C68">
        <w:rPr>
          <w:rFonts w:ascii="TH SarabunPSK" w:hAnsi="TH SarabunPSK" w:cs="TH SarabunPSK"/>
          <w:sz w:val="24"/>
          <w:szCs w:val="24"/>
          <w:cs/>
        </w:rPr>
        <w:t>มหาวิทยาลัยราชภัฏวไลยอลงกรณ์ ในพระบรมราชูปถัมภ์</w:t>
      </w:r>
    </w:p>
    <w:p w:rsidR="008D2288" w:rsidRPr="00282C68" w:rsidRDefault="005F29B5" w:rsidP="008D2288">
      <w:pPr>
        <w:jc w:val="center"/>
        <w:rPr>
          <w:rFonts w:ascii="TH SarabunPSK" w:hAnsi="TH SarabunPSK" w:cs="TH SarabunPSK"/>
          <w:sz w:val="24"/>
          <w:szCs w:val="24"/>
        </w:rPr>
      </w:pPr>
      <w:r w:rsidRPr="00282C68">
        <w:rPr>
          <w:rFonts w:ascii="TH SarabunPSK" w:hAnsi="TH SarabunPSK" w:cs="TH SarabunPSK"/>
          <w:sz w:val="24"/>
          <w:szCs w:val="24"/>
        </w:rPr>
        <w:t>e</w:t>
      </w:r>
      <w:r w:rsidR="008D2288" w:rsidRPr="00282C68">
        <w:rPr>
          <w:rFonts w:ascii="TH SarabunPSK" w:hAnsi="TH SarabunPSK" w:cs="TH SarabunPSK"/>
          <w:sz w:val="24"/>
          <w:szCs w:val="24"/>
        </w:rPr>
        <w:t xml:space="preserve">mail: </w:t>
      </w:r>
      <w:hyperlink r:id="rId8" w:history="1">
        <w:r w:rsidRPr="00282C68">
          <w:rPr>
            <w:rStyle w:val="a3"/>
            <w:rFonts w:ascii="TH SarabunPSK" w:hAnsi="TH SarabunPSK" w:cs="TH SarabunPSK"/>
            <w:color w:val="auto"/>
            <w:sz w:val="24"/>
            <w:szCs w:val="24"/>
            <w:u w:val="none"/>
          </w:rPr>
          <w:t>Natsiyanan.chan@vru.ac.th</w:t>
        </w:r>
      </w:hyperlink>
    </w:p>
    <w:p w:rsidR="008D2288" w:rsidRPr="00282C68" w:rsidRDefault="00E83912" w:rsidP="00E83912">
      <w:pPr>
        <w:rPr>
          <w:rFonts w:ascii="TH SarabunPSK" w:hAnsi="TH SarabunPSK" w:cs="TH SarabunPSK" w:hint="cs"/>
          <w:b/>
          <w:bCs/>
          <w:sz w:val="28"/>
          <w:cs/>
        </w:rPr>
      </w:pPr>
      <w:r w:rsidRPr="00282C68">
        <w:rPr>
          <w:rFonts w:ascii="TH SarabunPSK" w:hAnsi="TH SarabunPSK" w:cs="TH SarabunPSK"/>
          <w:b/>
          <w:bCs/>
          <w:sz w:val="28"/>
          <w:cs/>
        </w:rPr>
        <w:t>บทคัดย่อ</w:t>
      </w:r>
    </w:p>
    <w:p w:rsidR="00E83912" w:rsidRPr="00282C68" w:rsidRDefault="00E83912" w:rsidP="00EF384E">
      <w:pPr>
        <w:ind w:firstLine="720"/>
        <w:jc w:val="thaiDistribute"/>
        <w:rPr>
          <w:rFonts w:ascii="TH SarabunPSK" w:hAnsi="TH SarabunPSK" w:cs="TH SarabunPSK"/>
          <w:sz w:val="28"/>
          <w:cs/>
        </w:rPr>
      </w:pPr>
      <w:r w:rsidRPr="00282C68">
        <w:rPr>
          <w:rFonts w:ascii="TH SarabunPSK" w:hAnsi="TH SarabunPSK" w:cs="TH SarabunPSK"/>
          <w:sz w:val="28"/>
          <w:cs/>
        </w:rPr>
        <w:t xml:space="preserve">การวิจัยนี้มีวัตถุประสงค์ </w:t>
      </w:r>
      <w:r w:rsidR="00EA3267" w:rsidRPr="00282C68">
        <w:rPr>
          <w:rFonts w:ascii="TH SarabunPSK" w:hAnsi="TH SarabunPSK" w:cs="TH SarabunPSK"/>
          <w:sz w:val="28"/>
        </w:rPr>
        <w:t xml:space="preserve">1) </w:t>
      </w:r>
      <w:r w:rsidRPr="00282C68">
        <w:rPr>
          <w:rFonts w:ascii="TH SarabunPSK" w:hAnsi="TH SarabunPSK" w:cs="TH SarabunPSK"/>
          <w:sz w:val="28"/>
          <w:cs/>
        </w:rPr>
        <w:t>เพื่อศึกษา กฎหมาย ระเบียบ นโยบาย และแนวทางปฏิบัติในการแก้ปัญหาช้างป่าบุกรุกพื้นที่เกษตรกรรม ตำบลท่าตะเกียบ อำเภอท่าตะเกียบ</w:t>
      </w:r>
      <w:bookmarkStart w:id="0" w:name="_GoBack"/>
      <w:bookmarkEnd w:id="0"/>
      <w:r w:rsidRPr="00282C68">
        <w:rPr>
          <w:rFonts w:ascii="TH SarabunPSK" w:hAnsi="TH SarabunPSK" w:cs="TH SarabunPSK"/>
          <w:sz w:val="28"/>
          <w:cs/>
        </w:rPr>
        <w:t xml:space="preserve"> จังหวัดฉะเชิงเทรา</w:t>
      </w:r>
      <w:r w:rsidR="00EA3267" w:rsidRPr="00282C68">
        <w:rPr>
          <w:rFonts w:ascii="TH SarabunPSK" w:hAnsi="TH SarabunPSK" w:cs="TH SarabunPSK"/>
          <w:sz w:val="28"/>
        </w:rPr>
        <w:t xml:space="preserve"> 2) </w:t>
      </w:r>
      <w:r w:rsidRPr="00282C68">
        <w:rPr>
          <w:rFonts w:ascii="TH SarabunPSK" w:hAnsi="TH SarabunPSK" w:cs="TH SarabunPSK"/>
          <w:sz w:val="28"/>
          <w:cs/>
        </w:rPr>
        <w:t>เพื่อศึกษาลักษณะการรับมือ และปัจจัยที่ส่งผลต่อการรับมือกับช้างป่าของเกษตรกรรม</w:t>
      </w:r>
      <w:r w:rsidR="00EA3267" w:rsidRPr="00282C68">
        <w:rPr>
          <w:rFonts w:ascii="TH SarabunPSK" w:hAnsi="TH SarabunPSK" w:cs="TH SarabunPSK"/>
          <w:sz w:val="28"/>
        </w:rPr>
        <w:t xml:space="preserve"> 3) </w:t>
      </w:r>
      <w:r w:rsidR="003E0369">
        <w:rPr>
          <w:rFonts w:ascii="TH SarabunPSK" w:hAnsi="TH SarabunPSK" w:cs="TH SarabunPSK"/>
          <w:sz w:val="28"/>
          <w:cs/>
        </w:rPr>
        <w:t>เพื่อ</w:t>
      </w:r>
      <w:r w:rsidR="003E0369">
        <w:rPr>
          <w:rFonts w:ascii="TH SarabunPSK" w:hAnsi="TH SarabunPSK" w:cs="TH SarabunPSK" w:hint="cs"/>
          <w:sz w:val="28"/>
          <w:cs/>
        </w:rPr>
        <w:t>ศึกษา</w:t>
      </w:r>
      <w:r w:rsidRPr="00282C68">
        <w:rPr>
          <w:rFonts w:ascii="TH SarabunPSK" w:hAnsi="TH SarabunPSK" w:cs="TH SarabunPSK"/>
          <w:sz w:val="28"/>
          <w:cs/>
        </w:rPr>
        <w:t>แนวทางในการรับมือกับช้างป่าบุกรุกพื้นที่เกษตรกรรม</w:t>
      </w:r>
      <w:r w:rsidR="000F35A4" w:rsidRPr="00282C68">
        <w:rPr>
          <w:rFonts w:ascii="TH SarabunPSK" w:hAnsi="TH SarabunPSK" w:cs="TH SarabunPSK"/>
          <w:sz w:val="28"/>
          <w:cs/>
        </w:rPr>
        <w:t xml:space="preserve"> โดยเก็บรวบรวมข้อมูล</w:t>
      </w:r>
      <w:r w:rsidR="006E18C1" w:rsidRPr="00282C68">
        <w:rPr>
          <w:rFonts w:ascii="TH SarabunPSK" w:hAnsi="TH SarabunPSK" w:cs="TH SarabunPSK"/>
          <w:sz w:val="28"/>
          <w:cs/>
        </w:rPr>
        <w:t>จากกลุ่มตัวอย่าง</w:t>
      </w:r>
      <w:r w:rsidR="003E0369">
        <w:rPr>
          <w:rFonts w:ascii="TH SarabunPSK" w:hAnsi="TH SarabunPSK" w:cs="TH SarabunPSK" w:hint="cs"/>
          <w:sz w:val="28"/>
          <w:cs/>
        </w:rPr>
        <w:t xml:space="preserve">ทั้งหมด </w:t>
      </w:r>
      <w:r w:rsidR="003E0369">
        <w:rPr>
          <w:rFonts w:ascii="TH SarabunPSK" w:hAnsi="TH SarabunPSK" w:cs="TH SarabunPSK"/>
          <w:sz w:val="28"/>
        </w:rPr>
        <w:t xml:space="preserve">8 </w:t>
      </w:r>
      <w:r w:rsidR="003E0369">
        <w:rPr>
          <w:rFonts w:ascii="TH SarabunPSK" w:hAnsi="TH SarabunPSK" w:cs="TH SarabunPSK" w:hint="cs"/>
          <w:sz w:val="28"/>
          <w:cs/>
        </w:rPr>
        <w:t xml:space="preserve">คนได้แก่ </w:t>
      </w:r>
      <w:r w:rsidR="006E18C1" w:rsidRPr="00282C68">
        <w:rPr>
          <w:rFonts w:ascii="TH SarabunPSK" w:hAnsi="TH SarabunPSK" w:cs="TH SarabunPSK"/>
          <w:sz w:val="28"/>
          <w:cs/>
        </w:rPr>
        <w:t>ตัวแทนจากหน่วยงานภาครัฐ ตัวแทนจากเจ้าหน้าที่ท้องที่</w:t>
      </w:r>
      <w:r w:rsidR="006E18C1" w:rsidRPr="00282C68">
        <w:rPr>
          <w:rFonts w:ascii="TH SarabunPSK" w:hAnsi="TH SarabunPSK" w:cs="TH SarabunPSK"/>
          <w:sz w:val="28"/>
        </w:rPr>
        <w:t xml:space="preserve"> </w:t>
      </w:r>
      <w:r w:rsidR="006E18C1" w:rsidRPr="00282C68">
        <w:rPr>
          <w:rFonts w:ascii="TH SarabunPSK" w:hAnsi="TH SarabunPSK" w:cs="TH SarabunPSK"/>
          <w:sz w:val="28"/>
          <w:cs/>
        </w:rPr>
        <w:t xml:space="preserve">และตัวแทนจากเกษตรกรในพื้นที่ </w:t>
      </w:r>
      <w:r w:rsidR="007D0F1D" w:rsidRPr="00282C68">
        <w:rPr>
          <w:rFonts w:ascii="TH SarabunPSK" w:hAnsi="TH SarabunPSK" w:cs="TH SarabunPSK"/>
          <w:sz w:val="28"/>
          <w:cs/>
        </w:rPr>
        <w:t>เป็น</w:t>
      </w:r>
      <w:r w:rsidR="006E18C1" w:rsidRPr="00282C68">
        <w:rPr>
          <w:rFonts w:ascii="TH SarabunPSK" w:hAnsi="TH SarabunPSK" w:cs="TH SarabunPSK"/>
          <w:sz w:val="28"/>
          <w:cs/>
        </w:rPr>
        <w:t>การ</w:t>
      </w:r>
      <w:r w:rsidR="003E0369">
        <w:rPr>
          <w:rFonts w:ascii="TH SarabunPSK" w:hAnsi="TH SarabunPSK" w:cs="TH SarabunPSK" w:hint="cs"/>
          <w:sz w:val="28"/>
          <w:cs/>
        </w:rPr>
        <w:t>วิจัย</w:t>
      </w:r>
      <w:r w:rsidR="006E18C1" w:rsidRPr="00282C68">
        <w:rPr>
          <w:rFonts w:ascii="TH SarabunPSK" w:hAnsi="TH SarabunPSK" w:cs="TH SarabunPSK"/>
          <w:sz w:val="28"/>
          <w:cs/>
        </w:rPr>
        <w:t xml:space="preserve">เชิงคุณภาพ </w:t>
      </w:r>
      <w:r w:rsidR="008E12DA" w:rsidRPr="00282C68">
        <w:rPr>
          <w:rFonts w:ascii="TH SarabunPSK" w:hAnsi="TH SarabunPSK" w:cs="TH SarabunPSK"/>
          <w:sz w:val="28"/>
          <w:cs/>
        </w:rPr>
        <w:t>โดยการใช้แบบสัมภาษณ์มีโครงสร้าง</w:t>
      </w:r>
      <w:r w:rsidR="00537CED" w:rsidRPr="00282C68">
        <w:rPr>
          <w:rFonts w:ascii="TH SarabunPSK" w:hAnsi="TH SarabunPSK" w:cs="TH SarabunPSK"/>
          <w:sz w:val="28"/>
        </w:rPr>
        <w:t xml:space="preserve"> </w:t>
      </w:r>
      <w:r w:rsidR="00174F21" w:rsidRPr="00282C68">
        <w:rPr>
          <w:rFonts w:ascii="TH SarabunPSK" w:hAnsi="TH SarabunPSK" w:cs="TH SarabunPSK"/>
          <w:sz w:val="28"/>
          <w:cs/>
        </w:rPr>
        <w:t xml:space="preserve">ผลการวิจัยปรากฏว่า </w:t>
      </w:r>
      <w:r w:rsidR="007A348B" w:rsidRPr="00282C68">
        <w:rPr>
          <w:rFonts w:ascii="TH SarabunPSK" w:hAnsi="TH SarabunPSK" w:cs="TH SarabunPSK"/>
          <w:sz w:val="28"/>
        </w:rPr>
        <w:t>1)</w:t>
      </w:r>
      <w:r w:rsidR="007A348B" w:rsidRPr="00282C68">
        <w:rPr>
          <w:rFonts w:ascii="TH SarabunPSK" w:hAnsi="TH SarabunPSK" w:cs="TH SarabunPSK"/>
          <w:sz w:val="28"/>
          <w:cs/>
        </w:rPr>
        <w:t xml:space="preserve"> กฎหมาย ระเบียบ นโยบายต่างๆ ส่งผลต่อการรับมือกับปัญหาช้างป่าออกมาบุกรุกพื้นที่เกษตรกรรมเป็นอย่างมาก เนื่องจากกฎหมาย ระเบียบต่างๆเอื้อต่อช้างป่าคุ</w:t>
      </w:r>
      <w:r w:rsidR="005441E5">
        <w:rPr>
          <w:rFonts w:ascii="TH SarabunPSK" w:hAnsi="TH SarabunPSK" w:cs="TH SarabunPSK" w:hint="cs"/>
          <w:sz w:val="28"/>
          <w:cs/>
        </w:rPr>
        <w:t>้</w:t>
      </w:r>
      <w:r w:rsidR="007A348B" w:rsidRPr="00282C68">
        <w:rPr>
          <w:rFonts w:ascii="TH SarabunPSK" w:hAnsi="TH SarabunPSK" w:cs="TH SarabunPSK"/>
          <w:sz w:val="28"/>
          <w:cs/>
        </w:rPr>
        <w:t>มครองช้างป่ามากกว่าคนหรือเกษตรกร</w:t>
      </w:r>
      <w:r w:rsidR="005441E5">
        <w:rPr>
          <w:rFonts w:ascii="TH SarabunPSK" w:hAnsi="TH SarabunPSK" w:cs="TH SarabunPSK"/>
          <w:sz w:val="28"/>
          <w:cs/>
        </w:rPr>
        <w:t xml:space="preserve"> อีกทั้งชาวบ้านส่วนใหญ่ยังขาด</w:t>
      </w:r>
      <w:r w:rsidR="007A348B" w:rsidRPr="00282C68">
        <w:rPr>
          <w:rFonts w:ascii="TH SarabunPSK" w:hAnsi="TH SarabunPSK" w:cs="TH SarabunPSK"/>
          <w:sz w:val="28"/>
          <w:cs/>
        </w:rPr>
        <w:t>ความรู้ในด้านของกฎห</w:t>
      </w:r>
      <w:r w:rsidR="003E0369">
        <w:rPr>
          <w:rFonts w:ascii="TH SarabunPSK" w:hAnsi="TH SarabunPSK" w:cs="TH SarabunPSK"/>
          <w:sz w:val="28"/>
          <w:cs/>
        </w:rPr>
        <w:t>มาย ในส่วนของเจ้าหน้าที่นั้น</w:t>
      </w:r>
      <w:r w:rsidR="007A348B" w:rsidRPr="00282C68">
        <w:rPr>
          <w:rFonts w:ascii="TH SarabunPSK" w:hAnsi="TH SarabunPSK" w:cs="TH SarabunPSK"/>
          <w:sz w:val="28"/>
          <w:cs/>
        </w:rPr>
        <w:t>รู้ในส่วนของกฎหมายรู้ว่าจะต้องรับมืออย่างไร ส่วนทางด้านการเยียวยาเกษตรกรที่ได้รับผลกระทบจากช้างป่าบุกรุกจะมีมาตรการการเยียวยาตามความเสียหายของแต่ล่ะพื้นที่</w:t>
      </w:r>
      <w:r w:rsidR="007A348B" w:rsidRPr="00282C68">
        <w:rPr>
          <w:rFonts w:ascii="TH SarabunPSK" w:hAnsi="TH SarabunPSK" w:cs="TH SarabunPSK"/>
          <w:sz w:val="28"/>
        </w:rPr>
        <w:t xml:space="preserve"> </w:t>
      </w:r>
      <w:r w:rsidR="001711D3" w:rsidRPr="00282C68">
        <w:rPr>
          <w:rFonts w:ascii="TH SarabunPSK" w:hAnsi="TH SarabunPSK" w:cs="TH SarabunPSK"/>
          <w:sz w:val="28"/>
        </w:rPr>
        <w:t>2)</w:t>
      </w:r>
      <w:r w:rsidR="001711D3" w:rsidRPr="00282C68">
        <w:rPr>
          <w:rFonts w:ascii="TH SarabunPSK" w:hAnsi="TH SarabunPSK" w:cs="TH SarabunPSK"/>
          <w:sz w:val="28"/>
          <w:cs/>
        </w:rPr>
        <w:t xml:space="preserve"> ลักษณะการรับมือในปัจจุบันส่วนใหญ่เกษตรกรรับมือกันเองตามไร่ตามพื้นที่ของตนเองโดยจะมีการออกไปเฝ้าระวังช้างป่าไม่ให้ลงมาบุกรุกพื้นที่เกษตรของตนในเวลากลางคืนไปนอนเฝ้าพืชผลทางการเกษตรของตนซึ่งในการไปเฝ้าระวังมีความเสี่ยงมากความปลอดภัยน</w:t>
      </w:r>
      <w:r w:rsidR="008C3C36">
        <w:rPr>
          <w:rFonts w:ascii="TH SarabunPSK" w:hAnsi="TH SarabunPSK" w:cs="TH SarabunPSK"/>
          <w:sz w:val="28"/>
          <w:cs/>
        </w:rPr>
        <w:t>้อยจึงทำให้ผู้เฝ้าระวังต้องระมัด</w:t>
      </w:r>
      <w:r w:rsidR="001711D3" w:rsidRPr="00282C68">
        <w:rPr>
          <w:rFonts w:ascii="TH SarabunPSK" w:hAnsi="TH SarabunPSK" w:cs="TH SarabunPSK"/>
          <w:sz w:val="28"/>
          <w:cs/>
        </w:rPr>
        <w:t>ระวังตนเองสูง</w:t>
      </w:r>
      <w:r w:rsidR="001711D3" w:rsidRPr="00282C68">
        <w:rPr>
          <w:rFonts w:ascii="TH SarabunPSK" w:hAnsi="TH SarabunPSK" w:cs="TH SarabunPSK"/>
          <w:sz w:val="28"/>
        </w:rPr>
        <w:t xml:space="preserve"> </w:t>
      </w:r>
      <w:r w:rsidR="003E0369">
        <w:rPr>
          <w:rFonts w:ascii="TH SarabunPSK" w:hAnsi="TH SarabunPSK" w:cs="TH SarabunPSK"/>
          <w:sz w:val="28"/>
          <w:cs/>
        </w:rPr>
        <w:t>ดังนั้นลัก</w:t>
      </w:r>
      <w:r w:rsidR="003E0369">
        <w:rPr>
          <w:rFonts w:ascii="TH SarabunPSK" w:hAnsi="TH SarabunPSK" w:cs="TH SarabunPSK" w:hint="cs"/>
          <w:sz w:val="28"/>
          <w:cs/>
        </w:rPr>
        <w:t>ษณะการรับมือ</w:t>
      </w:r>
      <w:r w:rsidR="00446D0F" w:rsidRPr="00282C68">
        <w:rPr>
          <w:rFonts w:ascii="TH SarabunPSK" w:hAnsi="TH SarabunPSK" w:cs="TH SarabunPSK"/>
          <w:sz w:val="28"/>
          <w:cs/>
        </w:rPr>
        <w:t>จึง</w:t>
      </w:r>
      <w:r w:rsidR="00537CED" w:rsidRPr="00282C68">
        <w:rPr>
          <w:rFonts w:ascii="TH SarabunPSK" w:hAnsi="TH SarabunPSK" w:cs="TH SarabunPSK"/>
          <w:sz w:val="28"/>
          <w:cs/>
        </w:rPr>
        <w:t>ส่งผลต่อการรับมือกับช้างป่าบุกรุกพื้นที่เกษตรกรรมเป็นอย่างมาก</w:t>
      </w:r>
      <w:r w:rsidR="001711D3" w:rsidRPr="00282C68">
        <w:rPr>
          <w:rFonts w:ascii="TH SarabunPSK" w:hAnsi="TH SarabunPSK" w:cs="TH SarabunPSK"/>
          <w:sz w:val="28"/>
          <w:cs/>
        </w:rPr>
        <w:t xml:space="preserve"> </w:t>
      </w:r>
      <w:r w:rsidR="001711D3" w:rsidRPr="00282C68">
        <w:rPr>
          <w:rFonts w:ascii="TH SarabunPSK" w:hAnsi="TH SarabunPSK" w:cs="TH SarabunPSK"/>
          <w:sz w:val="28"/>
        </w:rPr>
        <w:t>3)</w:t>
      </w:r>
      <w:r w:rsidR="00FB3299" w:rsidRPr="00282C68">
        <w:rPr>
          <w:rFonts w:ascii="TH SarabunPSK" w:hAnsi="TH SarabunPSK" w:cs="TH SarabunPSK"/>
          <w:sz w:val="28"/>
          <w:cs/>
        </w:rPr>
        <w:t xml:space="preserve"> แนวทางในการรับมือในระดับบุคคลทั่วไป</w:t>
      </w:r>
      <w:r w:rsidR="00FB3299" w:rsidRPr="00282C68">
        <w:rPr>
          <w:rFonts w:ascii="TH SarabunPSK" w:hAnsi="TH SarabunPSK" w:cs="TH SarabunPSK"/>
          <w:sz w:val="28"/>
        </w:rPr>
        <w:t xml:space="preserve"> </w:t>
      </w:r>
      <w:r w:rsidR="00FB3299" w:rsidRPr="00282C68">
        <w:rPr>
          <w:rFonts w:ascii="TH SarabunPSK" w:hAnsi="TH SarabunPSK" w:cs="TH SarabunPSK"/>
          <w:sz w:val="28"/>
          <w:cs/>
        </w:rPr>
        <w:t>ระดับหน่วยงานระดับท้องถิ่น และระดับเ</w:t>
      </w:r>
      <w:r w:rsidR="003E0369">
        <w:rPr>
          <w:rFonts w:ascii="TH SarabunPSK" w:hAnsi="TH SarabunPSK" w:cs="TH SarabunPSK"/>
          <w:sz w:val="28"/>
          <w:cs/>
        </w:rPr>
        <w:t>จ้าหน้าที่ การรับมือของชาวบ้าน</w:t>
      </w:r>
      <w:r w:rsidR="00FB3299" w:rsidRPr="00282C68">
        <w:rPr>
          <w:rFonts w:ascii="TH SarabunPSK" w:hAnsi="TH SarabunPSK" w:cs="TH SarabunPSK"/>
          <w:sz w:val="28"/>
          <w:cs/>
        </w:rPr>
        <w:t>จะเป</w:t>
      </w:r>
      <w:r w:rsidR="003E0369">
        <w:rPr>
          <w:rFonts w:ascii="TH SarabunPSK" w:hAnsi="TH SarabunPSK" w:cs="TH SarabunPSK"/>
          <w:sz w:val="28"/>
          <w:cs/>
        </w:rPr>
        <w:t>็นการช่วยเหลือตัวเอง ดูแลผลผลิต</w:t>
      </w:r>
      <w:r w:rsidR="00FB3299" w:rsidRPr="00282C68">
        <w:rPr>
          <w:rFonts w:ascii="TH SarabunPSK" w:hAnsi="TH SarabunPSK" w:cs="TH SarabunPSK"/>
          <w:sz w:val="28"/>
          <w:cs/>
        </w:rPr>
        <w:t>ของตัวเองโดยการศึกษาและสังเกตพฤติกรรมของช้างเอง ใช้ความรู้เท่าที่มีอยู่ในการเฝ้าระวังและช่วยเหลือกันเองในพื้นที่ใกล้เคียง บางคนมีการนำสัตว์เลี้ยงเข้าไปช่วยในการเ</w:t>
      </w:r>
      <w:r w:rsidR="003E0369">
        <w:rPr>
          <w:rFonts w:ascii="TH SarabunPSK" w:hAnsi="TH SarabunPSK" w:cs="TH SarabunPSK"/>
          <w:sz w:val="28"/>
          <w:cs/>
        </w:rPr>
        <w:t>ฝ้าระวัง ส่วนเจ้าหน้าที่ทำได้เพียง</w:t>
      </w:r>
      <w:r w:rsidR="00FB3299" w:rsidRPr="00282C68">
        <w:rPr>
          <w:rFonts w:ascii="TH SarabunPSK" w:hAnsi="TH SarabunPSK" w:cs="TH SarabunPSK"/>
          <w:sz w:val="28"/>
          <w:cs/>
        </w:rPr>
        <w:t>การติดตามช้างและช่วยผลักดันให้ช้างกลับไป</w:t>
      </w:r>
      <w:r w:rsidR="003E0369">
        <w:rPr>
          <w:rFonts w:ascii="TH SarabunPSK" w:hAnsi="TH SarabunPSK" w:cs="TH SarabunPSK"/>
          <w:sz w:val="28"/>
          <w:cs/>
        </w:rPr>
        <w:t>สู่ป่าตามที่ชาวบ้านได้แจ้ง แต่</w:t>
      </w:r>
      <w:r w:rsidR="00FB3299" w:rsidRPr="00282C68">
        <w:rPr>
          <w:rFonts w:ascii="TH SarabunPSK" w:hAnsi="TH SarabunPSK" w:cs="TH SarabunPSK"/>
          <w:sz w:val="28"/>
          <w:cs/>
        </w:rPr>
        <w:t xml:space="preserve">ไม่สามารถที่จะช่วยเหลือทุกคนได้ในเวลาที่รวดเร็ว เนื่องจากจำนวนเจ้าหน้าที่มีน้อย และเขตพื้นที่ที่ได้รับผิดชอบนั้นมีจำนวนมากกว่าจำนวนเจ้าหน้าที่ รวมไปถึงการที่ช้างป่ามีจำนวนมากขึ้นเจ้าหน้าที่จึงไม่สามารถเข้าช่วยเหลือชาวบ้านได้ทันเวลา </w:t>
      </w:r>
      <w:r w:rsidR="00EF384E">
        <w:rPr>
          <w:rFonts w:ascii="TH SarabunPSK" w:hAnsi="TH SarabunPSK" w:cs="TH SarabunPSK" w:hint="cs"/>
          <w:sz w:val="28"/>
          <w:cs/>
        </w:rPr>
        <w:t>ข้อเสนอแนะ</w:t>
      </w:r>
      <w:r w:rsidR="00EF384E" w:rsidRPr="00EF384E">
        <w:rPr>
          <w:rFonts w:ascii="TH SarabunPSK" w:hAnsi="TH SarabunPSK" w:cs="TH SarabunPSK"/>
          <w:sz w:val="28"/>
          <w:cs/>
        </w:rPr>
        <w:t>งานวิจัยครั้งนี้เป็นการศึกษาเฉพาะพื้นที่ตำบลท่าตะเกียบ อำเภอท่าตะเกียบ จังหวัดฉะเชิงเทรา อาจจะไม่ครอบคลุมครั้งต่อไปควรทำที่ที่ได้รับรับผลกระทบที่อื่น เพื่อให้ได้ข้อแตกต่างอื่นๆระหว่างงานวิจัย</w:t>
      </w:r>
    </w:p>
    <w:p w:rsidR="007F2A6B" w:rsidRPr="00282C68" w:rsidRDefault="00537CED" w:rsidP="00537CED">
      <w:pPr>
        <w:jc w:val="thaiDistribute"/>
        <w:rPr>
          <w:rFonts w:ascii="TH SarabunPSK" w:hAnsi="TH SarabunPSK" w:cs="TH SarabunPSK"/>
          <w:sz w:val="28"/>
        </w:rPr>
      </w:pPr>
      <w:r w:rsidRPr="00282C68">
        <w:rPr>
          <w:rFonts w:ascii="TH SarabunPSK" w:hAnsi="TH SarabunPSK" w:cs="TH SarabunPSK"/>
          <w:b/>
          <w:bCs/>
          <w:sz w:val="28"/>
          <w:cs/>
        </w:rPr>
        <w:t>คำสำคัญ</w:t>
      </w:r>
      <w:r w:rsidRPr="00282C68">
        <w:rPr>
          <w:rFonts w:ascii="TH SarabunPSK" w:hAnsi="TH SarabunPSK" w:cs="TH SarabunPSK"/>
          <w:b/>
          <w:bCs/>
          <w:sz w:val="28"/>
        </w:rPr>
        <w:t xml:space="preserve">: </w:t>
      </w:r>
      <w:r w:rsidR="00574819" w:rsidRPr="00282C68">
        <w:rPr>
          <w:rFonts w:ascii="TH SarabunPSK" w:hAnsi="TH SarabunPSK" w:cs="TH SarabunPSK"/>
          <w:sz w:val="28"/>
          <w:cs/>
        </w:rPr>
        <w:t>แนวทาง</w:t>
      </w:r>
      <w:r w:rsidRPr="00282C68">
        <w:rPr>
          <w:rFonts w:ascii="TH SarabunPSK" w:hAnsi="TH SarabunPSK" w:cs="TH SarabunPSK"/>
          <w:sz w:val="28"/>
          <w:cs/>
        </w:rPr>
        <w:t>การรับมือ</w:t>
      </w:r>
      <w:r w:rsidRPr="00282C68">
        <w:rPr>
          <w:rFonts w:ascii="TH SarabunPSK" w:hAnsi="TH SarabunPSK" w:cs="TH SarabunPSK"/>
          <w:sz w:val="28"/>
        </w:rPr>
        <w:t>,</w:t>
      </w:r>
      <w:r w:rsidRPr="00282C68">
        <w:rPr>
          <w:rFonts w:ascii="TH SarabunPSK" w:hAnsi="TH SarabunPSK" w:cs="TH SarabunPSK"/>
          <w:sz w:val="28"/>
          <w:cs/>
        </w:rPr>
        <w:t>ช้างป่า</w:t>
      </w:r>
      <w:r w:rsidR="00574819" w:rsidRPr="00282C68">
        <w:rPr>
          <w:rFonts w:ascii="TH SarabunPSK" w:hAnsi="TH SarabunPSK" w:cs="TH SarabunPSK"/>
          <w:sz w:val="28"/>
          <w:cs/>
        </w:rPr>
        <w:t>บุกรุก</w:t>
      </w:r>
      <w:r w:rsidRPr="00282C68">
        <w:rPr>
          <w:rFonts w:ascii="TH SarabunPSK" w:hAnsi="TH SarabunPSK" w:cs="TH SarabunPSK"/>
          <w:sz w:val="28"/>
        </w:rPr>
        <w:t>,</w:t>
      </w:r>
      <w:r w:rsidR="007D0F1D" w:rsidRPr="00282C68">
        <w:rPr>
          <w:rFonts w:ascii="TH SarabunPSK" w:hAnsi="TH SarabunPSK" w:cs="TH SarabunPSK"/>
          <w:sz w:val="28"/>
          <w:cs/>
        </w:rPr>
        <w:t>อำเภอท่าตะเกียบ</w:t>
      </w:r>
    </w:p>
    <w:p w:rsidR="007F2A6B" w:rsidRPr="00282C68" w:rsidRDefault="007F2A6B">
      <w:pPr>
        <w:rPr>
          <w:rFonts w:ascii="TH SarabunPSK" w:hAnsi="TH SarabunPSK" w:cs="TH SarabunPSK"/>
          <w:sz w:val="28"/>
        </w:rPr>
      </w:pPr>
      <w:r w:rsidRPr="00282C68">
        <w:rPr>
          <w:rFonts w:ascii="TH SarabunPSK" w:hAnsi="TH SarabunPSK" w:cs="TH SarabunPSK"/>
          <w:sz w:val="28"/>
        </w:rPr>
        <w:br w:type="page"/>
      </w:r>
    </w:p>
    <w:p w:rsidR="00537CED" w:rsidRPr="00282C68" w:rsidRDefault="007F2A6B" w:rsidP="007F2A6B">
      <w:pPr>
        <w:jc w:val="center"/>
        <w:rPr>
          <w:rFonts w:ascii="TH SarabunPSK" w:hAnsi="TH SarabunPSK" w:cs="TH SarabunPSK"/>
          <w:b/>
          <w:bCs/>
          <w:sz w:val="36"/>
          <w:szCs w:val="36"/>
        </w:rPr>
      </w:pPr>
      <w:r w:rsidRPr="00282C68">
        <w:rPr>
          <w:rFonts w:ascii="TH SarabunPSK" w:hAnsi="TH SarabunPSK" w:cs="TH SarabunPSK"/>
          <w:b/>
          <w:bCs/>
          <w:sz w:val="36"/>
          <w:szCs w:val="36"/>
        </w:rPr>
        <w:lastRenderedPageBreak/>
        <w:t>A Study on Coping with Wild Elephants Invading Agricultural Lands Case Study: Tha Takiab Sub-district Tha Takiab District Chachoengsao Province</w:t>
      </w:r>
    </w:p>
    <w:p w:rsidR="007F2A6B" w:rsidRPr="00282C68" w:rsidRDefault="007F2A6B" w:rsidP="007F2A6B">
      <w:pPr>
        <w:jc w:val="center"/>
        <w:rPr>
          <w:rFonts w:ascii="TH SarabunPSK" w:hAnsi="TH SarabunPSK" w:cs="TH SarabunPSK"/>
          <w:b/>
          <w:bCs/>
          <w:sz w:val="30"/>
          <w:szCs w:val="30"/>
          <w:vertAlign w:val="superscript"/>
        </w:rPr>
      </w:pPr>
      <w:r w:rsidRPr="00282C68">
        <w:rPr>
          <w:rFonts w:ascii="TH SarabunPSK" w:hAnsi="TH SarabunPSK" w:cs="TH SarabunPSK"/>
          <w:b/>
          <w:bCs/>
          <w:sz w:val="30"/>
          <w:szCs w:val="30"/>
        </w:rPr>
        <w:t>Natsiyanan Channok</w:t>
      </w:r>
      <w:r w:rsidR="004E1D64" w:rsidRPr="00282C68">
        <w:rPr>
          <w:rFonts w:ascii="TH SarabunPSK" w:hAnsi="TH SarabunPSK" w:cs="TH SarabunPSK"/>
          <w:b/>
          <w:bCs/>
          <w:sz w:val="30"/>
          <w:szCs w:val="30"/>
          <w:vertAlign w:val="superscript"/>
        </w:rPr>
        <w:t xml:space="preserve">1 </w:t>
      </w:r>
      <w:r w:rsidR="004E1D64" w:rsidRPr="00282C68">
        <w:rPr>
          <w:rFonts w:ascii="TH SarabunPSK" w:hAnsi="TH SarabunPSK" w:cs="TH SarabunPSK"/>
          <w:b/>
          <w:bCs/>
          <w:sz w:val="30"/>
          <w:szCs w:val="30"/>
        </w:rPr>
        <w:t xml:space="preserve"> Rattachart Thatsanai</w:t>
      </w:r>
      <w:r w:rsidR="004E1D64" w:rsidRPr="00282C68">
        <w:rPr>
          <w:rFonts w:ascii="TH SarabunPSK" w:hAnsi="TH SarabunPSK" w:cs="TH SarabunPSK"/>
          <w:b/>
          <w:bCs/>
          <w:sz w:val="30"/>
          <w:szCs w:val="30"/>
          <w:vertAlign w:val="superscript"/>
        </w:rPr>
        <w:t>2</w:t>
      </w:r>
    </w:p>
    <w:p w:rsidR="005F29B5" w:rsidRPr="00282C68" w:rsidRDefault="005F29B5" w:rsidP="007F2A6B">
      <w:pPr>
        <w:jc w:val="center"/>
        <w:rPr>
          <w:rFonts w:ascii="TH SarabunPSK" w:hAnsi="TH SarabunPSK" w:cs="TH SarabunPSK"/>
          <w:sz w:val="24"/>
          <w:szCs w:val="24"/>
        </w:rPr>
      </w:pPr>
      <w:r w:rsidRPr="00282C68">
        <w:rPr>
          <w:rFonts w:ascii="TH SarabunPSK" w:hAnsi="TH SarabunPSK" w:cs="TH SarabunPSK"/>
          <w:sz w:val="24"/>
          <w:szCs w:val="24"/>
        </w:rPr>
        <w:t>Valaya Alongkorn Rajabhat University under the Royal Patronage</w:t>
      </w:r>
    </w:p>
    <w:p w:rsidR="00E26879" w:rsidRPr="00282C68" w:rsidRDefault="004E1D64" w:rsidP="005F29B5">
      <w:pPr>
        <w:jc w:val="center"/>
        <w:rPr>
          <w:rFonts w:ascii="TH SarabunPSK" w:hAnsi="TH SarabunPSK" w:cs="TH SarabunPSK"/>
          <w:sz w:val="24"/>
          <w:szCs w:val="24"/>
        </w:rPr>
      </w:pPr>
      <w:r w:rsidRPr="00282C68">
        <w:rPr>
          <w:rFonts w:ascii="TH SarabunPSK" w:hAnsi="TH SarabunPSK" w:cs="TH SarabunPSK"/>
          <w:sz w:val="24"/>
          <w:szCs w:val="24"/>
        </w:rPr>
        <w:t>e</w:t>
      </w:r>
      <w:r w:rsidR="007F2A6B" w:rsidRPr="00282C68">
        <w:rPr>
          <w:rFonts w:ascii="TH SarabunPSK" w:hAnsi="TH SarabunPSK" w:cs="TH SarabunPSK"/>
          <w:sz w:val="24"/>
          <w:szCs w:val="24"/>
        </w:rPr>
        <w:t xml:space="preserve">mail: </w:t>
      </w:r>
      <w:hyperlink r:id="rId9" w:history="1">
        <w:r w:rsidR="00A26DFB" w:rsidRPr="00282C68">
          <w:rPr>
            <w:rStyle w:val="a3"/>
            <w:rFonts w:ascii="TH SarabunPSK" w:hAnsi="TH SarabunPSK" w:cs="TH SarabunPSK"/>
            <w:color w:val="auto"/>
            <w:sz w:val="24"/>
            <w:szCs w:val="24"/>
            <w:u w:val="none"/>
          </w:rPr>
          <w:t>Natsiyanan.chan@vru.ac.th</w:t>
        </w:r>
      </w:hyperlink>
    </w:p>
    <w:p w:rsidR="007F2A6B" w:rsidRPr="00282C68" w:rsidRDefault="00E26879" w:rsidP="00E26879">
      <w:pPr>
        <w:rPr>
          <w:rFonts w:ascii="TH SarabunPSK" w:hAnsi="TH SarabunPSK" w:cs="TH SarabunPSK"/>
          <w:b/>
          <w:bCs/>
          <w:sz w:val="28"/>
        </w:rPr>
      </w:pPr>
      <w:r w:rsidRPr="00282C68">
        <w:rPr>
          <w:rFonts w:ascii="TH SarabunPSK" w:hAnsi="TH SarabunPSK" w:cs="TH SarabunPSK"/>
          <w:b/>
          <w:bCs/>
          <w:sz w:val="28"/>
        </w:rPr>
        <w:t>Abstract</w:t>
      </w:r>
    </w:p>
    <w:p w:rsidR="00E26879" w:rsidRPr="00282C68" w:rsidRDefault="006D2A66" w:rsidP="00DA079D">
      <w:pPr>
        <w:ind w:firstLine="720"/>
        <w:jc w:val="thaiDistribute"/>
        <w:rPr>
          <w:rFonts w:ascii="TH SarabunPSK" w:hAnsi="TH SarabunPSK" w:cs="TH SarabunPSK"/>
          <w:sz w:val="28"/>
        </w:rPr>
      </w:pPr>
      <w:r w:rsidRPr="00282C68">
        <w:rPr>
          <w:rFonts w:ascii="TH SarabunPSK" w:hAnsi="TH SarabunPSK" w:cs="TH SarabunPSK"/>
          <w:sz w:val="28"/>
        </w:rPr>
        <w:t>The objectives of this research were 1. to study the laws, regulations, policies and guidelines for solving the problem of wild elephant encroachment on agricultural land. Tha Takiab Subdistrict Tha Takiab District Chachoengsao Province 2.To study the nature of coping and factors affecting the coping with wild elephants in agriculture 3</w:t>
      </w:r>
      <w:r w:rsidR="00A158A6">
        <w:rPr>
          <w:rFonts w:ascii="TH SarabunPSK" w:hAnsi="TH SarabunPSK" w:cs="TH SarabunPSK"/>
          <w:sz w:val="28"/>
        </w:rPr>
        <w:t>. T</w:t>
      </w:r>
      <w:r w:rsidR="00A158A6" w:rsidRPr="00A158A6">
        <w:rPr>
          <w:rFonts w:ascii="TH SarabunPSK" w:hAnsi="TH SarabunPSK" w:cs="TH SarabunPSK"/>
          <w:sz w:val="28"/>
        </w:rPr>
        <w:t>o study the guidelines for dealing with wild elephants encroaching on agricultural land</w:t>
      </w:r>
      <w:r w:rsidRPr="00282C68">
        <w:rPr>
          <w:rFonts w:ascii="TH SarabunPSK" w:hAnsi="TH SarabunPSK" w:cs="TH SarabunPSK"/>
          <w:sz w:val="28"/>
        </w:rPr>
        <w:t>.</w:t>
      </w:r>
      <w:r w:rsidRPr="00282C68">
        <w:rPr>
          <w:rFonts w:ascii="TH SarabunPSK" w:hAnsi="TH SarabunPSK" w:cs="TH SarabunPSK"/>
        </w:rPr>
        <w:t xml:space="preserve"> </w:t>
      </w:r>
      <w:r w:rsidR="00A158A6" w:rsidRPr="00A158A6">
        <w:rPr>
          <w:rFonts w:ascii="TH SarabunPSK" w:hAnsi="TH SarabunPSK" w:cs="TH SarabunPSK"/>
          <w:sz w:val="28"/>
        </w:rPr>
        <w:t>By collecting data from a total of 8 people, including</w:t>
      </w:r>
      <w:r w:rsidR="00A158A6">
        <w:rPr>
          <w:rFonts w:ascii="TH SarabunPSK" w:hAnsi="TH SarabunPSK" w:cs="TH SarabunPSK"/>
          <w:sz w:val="28"/>
        </w:rPr>
        <w:t>.</w:t>
      </w:r>
      <w:r w:rsidR="00A158A6" w:rsidRPr="00A158A6">
        <w:t xml:space="preserve"> </w:t>
      </w:r>
      <w:r w:rsidR="00A158A6" w:rsidRPr="00A158A6">
        <w:rPr>
          <w:rFonts w:ascii="TH SarabunPSK" w:hAnsi="TH SarabunPSK" w:cs="TH SarabunPSK"/>
          <w:sz w:val="28"/>
        </w:rPr>
        <w:t>Representatives from government agencies Representatives from local officials and representatives from local farmers</w:t>
      </w:r>
      <w:r w:rsidR="00A158A6">
        <w:rPr>
          <w:rFonts w:ascii="TH SarabunPSK" w:hAnsi="TH SarabunPSK" w:cs="TH SarabunPSK"/>
          <w:sz w:val="28"/>
        </w:rPr>
        <w:t>.</w:t>
      </w:r>
      <w:r w:rsidR="00A158A6" w:rsidRPr="00A158A6">
        <w:t xml:space="preserve"> </w:t>
      </w:r>
      <w:r w:rsidR="00A158A6" w:rsidRPr="00A158A6">
        <w:rPr>
          <w:rFonts w:ascii="TH SarabunPSK" w:hAnsi="TH SarabunPSK" w:cs="TH SarabunPSK"/>
          <w:sz w:val="28"/>
        </w:rPr>
        <w:t>is a qualitative research By using a structured interview form</w:t>
      </w:r>
      <w:r w:rsidR="00A158A6">
        <w:rPr>
          <w:rFonts w:ascii="TH SarabunPSK" w:hAnsi="TH SarabunPSK" w:cs="TH SarabunPSK"/>
          <w:sz w:val="28"/>
        </w:rPr>
        <w:t>.</w:t>
      </w:r>
      <w:r w:rsidR="00A158A6" w:rsidRPr="00A158A6">
        <w:t xml:space="preserve"> </w:t>
      </w:r>
      <w:r w:rsidR="00A158A6" w:rsidRPr="00A158A6">
        <w:rPr>
          <w:rFonts w:ascii="TH SarabunPSK" w:hAnsi="TH SarabunPSK" w:cs="TH SarabunPSK"/>
          <w:sz w:val="28"/>
        </w:rPr>
        <w:t>The results showed that</w:t>
      </w:r>
      <w:r w:rsidR="00A158A6">
        <w:rPr>
          <w:rFonts w:ascii="TH SarabunPSK" w:hAnsi="TH SarabunPSK" w:cs="TH SarabunPSK"/>
          <w:sz w:val="28"/>
        </w:rPr>
        <w:t>.</w:t>
      </w:r>
      <w:r w:rsidR="00A158A6" w:rsidRPr="00A158A6">
        <w:t xml:space="preserve"> </w:t>
      </w:r>
      <w:r w:rsidR="00A158A6" w:rsidRPr="00A158A6">
        <w:rPr>
          <w:rFonts w:ascii="TH SarabunPSK" w:hAnsi="TH SarabunPSK" w:cs="TH SarabunPSK"/>
          <w:sz w:val="28"/>
        </w:rPr>
        <w:t>1) Laws, regulations, and policies greatly affect how to deal with the problem of wild elephants encroaching on agricultural areas. due to law Regulations are more conducive to wild elephants to protect wild elephants than people or farmers. In addition, most villagers have little knowledge of the law. As for the officers, they know the law and know how to deal with them. For the treatment of farmers affected by wild elephant encroachment, there will be remedial measures according to the damage of each area.</w:t>
      </w:r>
      <w:r w:rsidR="00A158A6" w:rsidRPr="00A158A6">
        <w:t xml:space="preserve"> </w:t>
      </w:r>
      <w:r w:rsidR="00A158A6" w:rsidRPr="00A158A6">
        <w:rPr>
          <w:rFonts w:ascii="TH SarabunPSK" w:hAnsi="TH SarabunPSK" w:cs="TH SarabunPSK"/>
          <w:sz w:val="28"/>
        </w:rPr>
        <w:t>2) The nature of coping at present, most farmers cope among themselves in their own fields by having to watch out for wild elephants not to invade their farmland at night and sleep to watch over their agricultural crops. In the surveillance, there is a high risk of safety, so the watchdog has to be very careful. Therefore, the nature of coping has a huge impact on how to deal with wild elephants invading agricultural areas.</w:t>
      </w:r>
      <w:r w:rsidR="00A158A6" w:rsidRPr="00A158A6">
        <w:t xml:space="preserve"> </w:t>
      </w:r>
      <w:r w:rsidR="00A158A6" w:rsidRPr="00A158A6">
        <w:rPr>
          <w:rFonts w:ascii="TH SarabunPSK" w:hAnsi="TH SarabunPSK" w:cs="TH SarabunPSK"/>
          <w:sz w:val="28"/>
        </w:rPr>
        <w:t>3) Guidelines for coping at the general level Local authority level and officer level Dealing with the villagers would be to help themselves. Take care of your own productivity by studying and observing the behavior of the elephants themselves. Use the knowledge you have in surveillance and help each other in the neighborhood. Some people have brought pets to help with surveillance.</w:t>
      </w:r>
      <w:r w:rsidR="00A158A6" w:rsidRPr="00A158A6">
        <w:t xml:space="preserve"> </w:t>
      </w:r>
      <w:r w:rsidR="00A158A6" w:rsidRPr="00A158A6">
        <w:rPr>
          <w:rFonts w:ascii="TH SarabunPSK" w:hAnsi="TH SarabunPSK" w:cs="TH SarabunPSK"/>
          <w:sz w:val="28"/>
        </w:rPr>
        <w:t>The authorities could only track the elephants and help push them back to the wild as the villagers had told them. but unable to help everyone in such a quick time because the number of officers is few and the area that has been responsible is more than the number of officials Including the increasing number of wild elephants, the authorities were unable to help the villagers in time.</w:t>
      </w:r>
      <w:r w:rsidR="00A158A6" w:rsidRPr="00A158A6">
        <w:t xml:space="preserve"> </w:t>
      </w:r>
      <w:r w:rsidR="00C55E4D" w:rsidRPr="00C55E4D">
        <w:rPr>
          <w:rFonts w:ascii="TH SarabunPSK" w:hAnsi="TH SarabunPSK" w:cs="TH SarabunPSK"/>
          <w:sz w:val="28"/>
        </w:rPr>
        <w:t>Recommendation for this research is to study only in Tha Takiab sub-district. Tha Takiab District Chachoengsao Province May not be covered, next time should do the affected place elsewhere. in order to differentiate between the research</w:t>
      </w:r>
    </w:p>
    <w:p w:rsidR="006D2A66" w:rsidRPr="00282C68" w:rsidRDefault="006D2A66" w:rsidP="00DA079D">
      <w:pPr>
        <w:jc w:val="thaiDistribute"/>
        <w:rPr>
          <w:rFonts w:ascii="TH SarabunPSK" w:hAnsi="TH SarabunPSK" w:cs="TH SarabunPSK"/>
          <w:sz w:val="28"/>
        </w:rPr>
      </w:pPr>
      <w:r w:rsidRPr="00282C68">
        <w:rPr>
          <w:rFonts w:ascii="TH SarabunPSK" w:eastAsia="Times New Roman" w:hAnsi="TH SarabunPSK" w:cs="TH SarabunPSK"/>
          <w:b/>
          <w:bCs/>
          <w:sz w:val="28"/>
        </w:rPr>
        <w:t xml:space="preserve">Keywords: </w:t>
      </w:r>
      <w:r w:rsidRPr="00282C68">
        <w:rPr>
          <w:rFonts w:ascii="TH SarabunPSK" w:hAnsi="TH SarabunPSK" w:cs="TH SarabunPSK"/>
          <w:sz w:val="28"/>
        </w:rPr>
        <w:t>Guidelines to deal with, wild elephant invasion, Tha Takiab District</w:t>
      </w:r>
    </w:p>
    <w:p w:rsidR="0040530F" w:rsidRPr="00282C68" w:rsidRDefault="0040530F" w:rsidP="00DA079D">
      <w:pPr>
        <w:jc w:val="thaiDistribute"/>
        <w:rPr>
          <w:rFonts w:ascii="TH SarabunPSK" w:hAnsi="TH SarabunPSK" w:cs="TH SarabunPSK"/>
          <w:sz w:val="28"/>
        </w:rPr>
      </w:pPr>
    </w:p>
    <w:p w:rsidR="0040530F" w:rsidRPr="00282C68" w:rsidRDefault="0040530F">
      <w:pPr>
        <w:rPr>
          <w:rFonts w:ascii="TH SarabunPSK" w:hAnsi="TH SarabunPSK" w:cs="TH SarabunPSK"/>
          <w:sz w:val="28"/>
        </w:rPr>
      </w:pPr>
      <w:r w:rsidRPr="00282C68">
        <w:rPr>
          <w:rFonts w:ascii="TH SarabunPSK" w:hAnsi="TH SarabunPSK" w:cs="TH SarabunPSK"/>
          <w:sz w:val="28"/>
        </w:rPr>
        <w:br w:type="page"/>
      </w:r>
    </w:p>
    <w:p w:rsidR="003B17B9" w:rsidRPr="00282C68" w:rsidRDefault="0040530F" w:rsidP="00046967">
      <w:pPr>
        <w:jc w:val="thaiDistribute"/>
        <w:rPr>
          <w:rFonts w:ascii="TH SarabunPSK" w:hAnsi="TH SarabunPSK" w:cs="TH SarabunPSK"/>
          <w:b/>
          <w:bCs/>
          <w:sz w:val="28"/>
          <w:cs/>
        </w:rPr>
      </w:pPr>
      <w:r w:rsidRPr="00282C68">
        <w:rPr>
          <w:rFonts w:ascii="TH SarabunPSK" w:hAnsi="TH SarabunPSK" w:cs="TH SarabunPSK"/>
          <w:b/>
          <w:bCs/>
          <w:sz w:val="28"/>
          <w:cs/>
        </w:rPr>
        <w:lastRenderedPageBreak/>
        <w:t>บทนำ</w:t>
      </w:r>
    </w:p>
    <w:p w:rsidR="0040530F" w:rsidRDefault="00046967" w:rsidP="003B17B9">
      <w:pPr>
        <w:ind w:firstLine="720"/>
        <w:jc w:val="thaiDistribute"/>
        <w:rPr>
          <w:rFonts w:ascii="TH SarabunPSK" w:hAnsi="TH SarabunPSK" w:cs="TH SarabunPSK"/>
          <w:sz w:val="28"/>
        </w:rPr>
      </w:pPr>
      <w:r w:rsidRPr="00282C68">
        <w:rPr>
          <w:rFonts w:ascii="TH SarabunPSK" w:hAnsi="TH SarabunPSK" w:cs="TH SarabunPSK"/>
          <w:sz w:val="28"/>
          <w:cs/>
        </w:rPr>
        <w:t>ประเทศไทยในปัจจุบันมีพื้นฐานสังคมชนบทไทยชาวบ้านล้วนอาศัยพึ่งพาป่าเพื่อปัจจัย 4 ซึ่งได้แก่ แหล่งอาหาร ที่อยู่อาศัย ยารักษาโรค  และเครื่องนุ่งห่ม ที่มีความสำคัญต่อชีวิตมาเป็นเวลานานแล้ว  นอกจากนี้ชาวบ้านยังได้พึ่งพาน้ำที่มีต้นธารจากป่าเพื่อการเกษตร  อาศัยผลผลิตจากป่าเป็นรายได้เสริมนอกเหนือจากการทำเกษตรกรรม  อีกทั้งป่ายังเป็นแหล่งที่มาของความเชื่อ ประเพณี ซึ่งเป็นรากฐานความสัมพันธ์ของชุมชน บทบาทของป่าต่อความอยู่รอดของชุมชนจึงมีมาเนิ่นนานและไม่สามารถแยกจากกันได้ ชุมชนพื้นเมืองหรือกลุ่มชนชาติพันธุ์ และชุมชนท้องถิ่นแทบทุกแห่งมีวัฒนธรรมและวิถีปฏิบัติในการจัดการและดูแลรักษาป่า เช่นความเชื่อเรื่องผีที่ดูแลป่า รักษาต้นน้ำ แบบแผนการใช้ทรัพยากรจากป่าอย่างรู้คุณค่า และมีกุศโลบายในการรักษาความสมบูรณ์ของป่าผ่านทางพิธีกรรมต่างๆ ซึ่งมีความแตกต่างหลากหลายไปตามภูมินิเวศและวัฒนธรรมในแต่ละแห่ง</w:t>
      </w:r>
      <w:r w:rsidR="0020094E" w:rsidRPr="0020094E">
        <w:rPr>
          <w:rFonts w:ascii="TH SarabunPSK" w:hAnsi="TH SarabunPSK" w:cs="TH SarabunPSK"/>
          <w:sz w:val="32"/>
          <w:szCs w:val="32"/>
          <w:cs/>
        </w:rPr>
        <w:t xml:space="preserve"> </w:t>
      </w:r>
      <w:sdt>
        <w:sdtPr>
          <w:rPr>
            <w:rFonts w:ascii="TH SarabunPSK" w:hAnsi="TH SarabunPSK" w:cs="TH SarabunPSK"/>
            <w:sz w:val="28"/>
            <w:cs/>
          </w:rPr>
          <w:id w:val="-817646673"/>
          <w:citation/>
        </w:sdtPr>
        <w:sdtEndPr/>
        <w:sdtContent>
          <w:r w:rsidR="0020094E" w:rsidRPr="0020094E">
            <w:rPr>
              <w:rFonts w:ascii="TH SarabunPSK" w:hAnsi="TH SarabunPSK" w:cs="TH SarabunPSK"/>
              <w:sz w:val="28"/>
              <w:cs/>
            </w:rPr>
            <w:fldChar w:fldCharType="begin"/>
          </w:r>
          <w:r w:rsidR="0020094E" w:rsidRPr="0020094E">
            <w:rPr>
              <w:rFonts w:ascii="TH SarabunPSK" w:hAnsi="TH SarabunPSK" w:cs="TH SarabunPSK"/>
              <w:sz w:val="28"/>
            </w:rPr>
            <w:instrText xml:space="preserve"> CITATION </w:instrText>
          </w:r>
          <w:r w:rsidR="0020094E" w:rsidRPr="0020094E">
            <w:rPr>
              <w:rFonts w:ascii="TH SarabunPSK" w:hAnsi="TH SarabunPSK" w:cs="TH SarabunPSK"/>
              <w:sz w:val="28"/>
              <w:cs/>
            </w:rPr>
            <w:instrText>สุน</w:instrText>
          </w:r>
          <w:r w:rsidR="0020094E" w:rsidRPr="0020094E">
            <w:rPr>
              <w:rFonts w:ascii="TH SarabunPSK" w:hAnsi="TH SarabunPSK" w:cs="TH SarabunPSK"/>
              <w:sz w:val="28"/>
            </w:rPr>
            <w:instrText xml:space="preserve">11 \l 1033 </w:instrText>
          </w:r>
          <w:r w:rsidR="0020094E" w:rsidRPr="0020094E">
            <w:rPr>
              <w:rFonts w:ascii="TH SarabunPSK" w:hAnsi="TH SarabunPSK" w:cs="TH SarabunPSK"/>
              <w:sz w:val="28"/>
              <w:cs/>
            </w:rPr>
            <w:fldChar w:fldCharType="separate"/>
          </w:r>
          <w:r w:rsidR="0020094E" w:rsidRPr="0020094E">
            <w:rPr>
              <w:rFonts w:ascii="TH SarabunPSK" w:hAnsi="TH SarabunPSK" w:cs="TH SarabunPSK"/>
              <w:sz w:val="28"/>
            </w:rPr>
            <w:t xml:space="preserve"> (</w:t>
          </w:r>
          <w:r w:rsidR="0020094E" w:rsidRPr="0020094E">
            <w:rPr>
              <w:rFonts w:ascii="TH SarabunPSK" w:hAnsi="TH SarabunPSK" w:cs="TH SarabunPSK"/>
              <w:sz w:val="28"/>
              <w:cs/>
            </w:rPr>
            <w:t>สุนทรวงษ์</w:t>
          </w:r>
          <w:r w:rsidR="0020094E" w:rsidRPr="0020094E">
            <w:rPr>
              <w:rFonts w:ascii="TH SarabunPSK" w:hAnsi="TH SarabunPSK" w:cs="TH SarabunPSK"/>
              <w:sz w:val="28"/>
            </w:rPr>
            <w:t>, 2011)</w:t>
          </w:r>
          <w:r w:rsidR="0020094E" w:rsidRPr="0020094E">
            <w:rPr>
              <w:rFonts w:ascii="TH SarabunPSK" w:hAnsi="TH SarabunPSK" w:cs="TH SarabunPSK"/>
              <w:sz w:val="28"/>
              <w:cs/>
            </w:rPr>
            <w:fldChar w:fldCharType="end"/>
          </w:r>
        </w:sdtContent>
      </w:sdt>
      <w:r w:rsidRPr="00282C68">
        <w:rPr>
          <w:rFonts w:ascii="TH SarabunPSK" w:hAnsi="TH SarabunPSK" w:cs="TH SarabunPSK"/>
          <w:sz w:val="28"/>
          <w:cs/>
        </w:rPr>
        <w:t xml:space="preserve"> ไม่ว่าชุมชนท้องถิ่นและกลุ่มคนพื้นเมืองจะมีการดูแลรักษาทรัพยากรป่าไม้ รวมทั้งรัฐเองก็มีนโยบายและกฎหมายในการหยุดการทำลายป่าก็ตาม แต่พื้นที่ป่าไม้ของประเทศไทยยังมีการลดน้อยถ้อยลง และการทำลายป่ายังดำรงอยู่ ทั้งนี้ด้วยเหตุปัจจัยทั้งการปฏิบัติ นโยบายและกฎหมายที่ไม่เอื้อและมีความขัดแย้งในตัวนโยบายเองและการปฏิบัติจริง ในขณะที่กรมป่าไม้และกรมอุทยานแห่งชาติ สัตว์ป่าและพันธุ์พืชได้พยายามในการอนุรักษ์และจัดการป่าไม้ เพื่อรักษาขนาดและพื้นที่ของป่า แต่นโยบายในการส่งเสริมพืชเชิงเดี่ยวที่ต้องใช้พื้นที่ขนาดใหญ่และความต้องการของตลาดมีการขยายตัวและมีอิทธิพลต่อวิถีชีวิตและกระบวนทัศน์ของคนท้องถิ่นเป็นอย่างมาก  นอกจากนั้นยังมีกฎป่าไม้ที่ไม่เอื้อและไม่ทันสมัยต่อสถานการณ์ถือเป็นอีกเหตุผลหนึ่งที่นำไปสู่ความขัดแย้งระหว่างเจ้าหน้าที่กับชุมชน และชุมชนกับสัตว์ป่า โดยเฉพาะชุมชนที่อยู่ในพื้นที่เขตอนุรักษ์  ซึ่งสร้างผลกระทบต่อวิถีชีวิตของชุมชน และทรัพยากรป่าไม้เป็นอย่างมาก</w:t>
      </w:r>
      <w:r w:rsidR="007013B4">
        <w:rPr>
          <w:rFonts w:ascii="TH SarabunPSK" w:hAnsi="TH SarabunPSK" w:cs="TH SarabunPSK"/>
          <w:sz w:val="28"/>
        </w:rPr>
        <w:t xml:space="preserve"> </w:t>
      </w:r>
      <w:sdt>
        <w:sdtPr>
          <w:rPr>
            <w:rFonts w:ascii="TH SarabunPSK" w:hAnsi="TH SarabunPSK" w:cs="TH SarabunPSK"/>
            <w:sz w:val="28"/>
            <w:cs/>
          </w:rPr>
          <w:id w:val="-68357943"/>
          <w:citation/>
        </w:sdtPr>
        <w:sdtEndPr/>
        <w:sdtContent>
          <w:r w:rsidR="00103A21" w:rsidRPr="00103A21">
            <w:rPr>
              <w:rFonts w:ascii="TH SarabunPSK" w:hAnsi="TH SarabunPSK" w:cs="TH SarabunPSK"/>
              <w:sz w:val="28"/>
              <w:cs/>
            </w:rPr>
            <w:fldChar w:fldCharType="begin"/>
          </w:r>
          <w:r w:rsidR="00103A21" w:rsidRPr="00103A21">
            <w:rPr>
              <w:rFonts w:ascii="TH SarabunPSK" w:hAnsi="TH SarabunPSK" w:cs="TH SarabunPSK"/>
              <w:sz w:val="28"/>
            </w:rPr>
            <w:instrText xml:space="preserve"> CITATION </w:instrText>
          </w:r>
          <w:r w:rsidR="00103A21" w:rsidRPr="00103A21">
            <w:rPr>
              <w:rFonts w:ascii="TH SarabunPSK" w:hAnsi="TH SarabunPSK" w:cs="TH SarabunPSK"/>
              <w:sz w:val="28"/>
              <w:cs/>
            </w:rPr>
            <w:instrText>คณะ</w:instrText>
          </w:r>
          <w:r w:rsidR="00103A21" w:rsidRPr="00103A21">
            <w:rPr>
              <w:rFonts w:ascii="TH SarabunPSK" w:hAnsi="TH SarabunPSK" w:cs="TH SarabunPSK"/>
              <w:sz w:val="28"/>
            </w:rPr>
            <w:instrText xml:space="preserve">63 \l 1033 </w:instrText>
          </w:r>
          <w:r w:rsidR="00103A21" w:rsidRPr="00103A21">
            <w:rPr>
              <w:rFonts w:ascii="TH SarabunPSK" w:hAnsi="TH SarabunPSK" w:cs="TH SarabunPSK"/>
              <w:sz w:val="28"/>
              <w:cs/>
            </w:rPr>
            <w:fldChar w:fldCharType="separate"/>
          </w:r>
          <w:r w:rsidR="00103A21" w:rsidRPr="00103A21">
            <w:rPr>
              <w:rFonts w:ascii="TH SarabunPSK" w:hAnsi="TH SarabunPSK" w:cs="TH SarabunPSK"/>
              <w:sz w:val="28"/>
            </w:rPr>
            <w:t xml:space="preserve"> ((</w:t>
          </w:r>
          <w:r w:rsidR="00103A21" w:rsidRPr="00103A21">
            <w:rPr>
              <w:rFonts w:ascii="TH SarabunPSK" w:hAnsi="TH SarabunPSK" w:cs="TH SarabunPSK"/>
              <w:sz w:val="28"/>
              <w:cs/>
            </w:rPr>
            <w:t>อจชล</w:t>
          </w:r>
          <w:r w:rsidR="00103A21" w:rsidRPr="00103A21">
            <w:rPr>
              <w:rFonts w:ascii="TH SarabunPSK" w:hAnsi="TH SarabunPSK" w:cs="TH SarabunPSK"/>
              <w:sz w:val="28"/>
            </w:rPr>
            <w:t>.), 2563)</w:t>
          </w:r>
          <w:r w:rsidR="00103A21" w:rsidRPr="00103A21">
            <w:rPr>
              <w:rFonts w:ascii="TH SarabunPSK" w:hAnsi="TH SarabunPSK" w:cs="TH SarabunPSK"/>
              <w:sz w:val="28"/>
              <w:cs/>
            </w:rPr>
            <w:fldChar w:fldCharType="end"/>
          </w:r>
        </w:sdtContent>
      </w:sdt>
    </w:p>
    <w:p w:rsidR="00790239" w:rsidRPr="00790239" w:rsidRDefault="00790239" w:rsidP="00790239">
      <w:pPr>
        <w:ind w:firstLine="720"/>
        <w:jc w:val="thaiDistribute"/>
        <w:rPr>
          <w:rFonts w:ascii="TH SarabunPSK" w:hAnsi="TH SarabunPSK" w:cs="TH SarabunPSK"/>
          <w:sz w:val="28"/>
        </w:rPr>
      </w:pPr>
      <w:r w:rsidRPr="00790239">
        <w:rPr>
          <w:rFonts w:ascii="TH SarabunPSK" w:hAnsi="TH SarabunPSK" w:cs="TH SarabunPSK"/>
          <w:sz w:val="28"/>
          <w:cs/>
        </w:rPr>
        <w:t xml:space="preserve">ปัญหาคนกับช้างป่าในประเทศไทยเกิดขึ้นในช่วงหลังสงครามโลกครั้งที่ </w:t>
      </w:r>
      <w:r w:rsidRPr="00790239">
        <w:rPr>
          <w:rFonts w:ascii="TH SarabunPSK" w:hAnsi="TH SarabunPSK" w:cs="TH SarabunPSK"/>
          <w:sz w:val="28"/>
        </w:rPr>
        <w:t xml:space="preserve">2 </w:t>
      </w:r>
      <w:r w:rsidRPr="00790239">
        <w:rPr>
          <w:rFonts w:ascii="TH SarabunPSK" w:hAnsi="TH SarabunPSK" w:cs="TH SarabunPSK"/>
          <w:sz w:val="28"/>
          <w:cs/>
        </w:rPr>
        <w:t>ซึ่งรัฐให้สัมปทานทำป่าไม้ทั่วประเทศ ระบบสัมปทานป่าไม้เจาะป่าจนพรุน ตัดเส้นทางลำลองเชื่อมโยงกันดุจข่ายใยแมงมุมไปสู่แหล่งไม้ พื้นที่ตัดโค่นไม้และเส้นทางลำลองขนลากไม้ นอกจากจะทำลายถิ่นที่อยู่อาศัยและแหล่งอาหาร ยังชักนำให้เกิดการคุกคาม ทั้งการล่าเอางาเอาเนื้อหนัง การจับลูกช้างมาขาย</w:t>
      </w:r>
      <w:r w:rsidRPr="00790239">
        <w:rPr>
          <w:rFonts w:ascii="TH SarabunPSK" w:hAnsi="TH SarabunPSK" w:cs="TH SarabunPSK" w:hint="cs"/>
          <w:sz w:val="28"/>
          <w:cs/>
        </w:rPr>
        <w:t xml:space="preserve"> </w:t>
      </w:r>
      <w:r w:rsidRPr="00790239">
        <w:rPr>
          <w:rFonts w:ascii="TH SarabunPSK" w:hAnsi="TH SarabunPSK" w:cs="TH SarabunPSK"/>
          <w:sz w:val="28"/>
          <w:cs/>
        </w:rPr>
        <w:t>และยังทำให้เกิดการสูญเสียป่าถาวรด้วยการตั้งถิ่นฐานใหม่ในเขตป่า เริ่มจากสองข้างทางลำลองและขยายที่ทำกินเข้าไปในเขตป่าอย่างรวดเร็ว จนกระทบแหล่งที่อยู่ที่หากินของช้างป่า</w:t>
      </w:r>
    </w:p>
    <w:p w:rsidR="00790239" w:rsidRPr="00282C68" w:rsidRDefault="00790239" w:rsidP="0020094E">
      <w:pPr>
        <w:ind w:firstLine="720"/>
        <w:jc w:val="thaiDistribute"/>
        <w:rPr>
          <w:rFonts w:ascii="TH SarabunPSK" w:hAnsi="TH SarabunPSK" w:cs="TH SarabunPSK"/>
          <w:sz w:val="28"/>
        </w:rPr>
      </w:pPr>
      <w:r w:rsidRPr="00790239">
        <w:rPr>
          <w:rFonts w:ascii="TH SarabunPSK" w:hAnsi="TH SarabunPSK" w:cs="TH SarabunPSK"/>
          <w:sz w:val="28"/>
          <w:cs/>
        </w:rPr>
        <w:t>ตัวอย่างที่เห็นได้ชัดมากอยู่ที่ป่าตะวันออกแถบเขาอ่างฤาไน ช้างโขลงใหญ่จะเดินข้ามถนนบ่อย และเมื่อมีรถขนอ้อยผ่าน ช้างก็จะขวางถนนสกัดรถขนไม่ให้ผ่าน จนกว่าจะได้กินอ้อยจนพอใจจึงหลีกทางให้ จนเกิดตำนาน “พี่ด้วนด่านลอย” ขึ้นที่นี่</w:t>
      </w:r>
      <w:r w:rsidRPr="00790239">
        <w:rPr>
          <w:rFonts w:ascii="TH SarabunPSK" w:hAnsi="TH SarabunPSK" w:cs="TH SarabunPSK" w:hint="cs"/>
          <w:sz w:val="28"/>
          <w:cs/>
        </w:rPr>
        <w:t xml:space="preserve"> </w:t>
      </w:r>
      <w:r w:rsidRPr="00790239">
        <w:rPr>
          <w:rFonts w:ascii="TH SarabunPSK" w:hAnsi="TH SarabunPSK" w:cs="TH SarabunPSK"/>
          <w:sz w:val="28"/>
          <w:cs/>
        </w:rPr>
        <w:t xml:space="preserve">ถึงแม้ประเทศไทยจะปิดสัมปทานทำไม้ไปตั้งแต่ปี </w:t>
      </w:r>
      <w:r w:rsidRPr="00790239">
        <w:rPr>
          <w:rFonts w:ascii="TH SarabunPSK" w:hAnsi="TH SarabunPSK" w:cs="TH SarabunPSK"/>
          <w:sz w:val="28"/>
        </w:rPr>
        <w:t xml:space="preserve">2531 </w:t>
      </w:r>
      <w:r w:rsidRPr="00790239">
        <w:rPr>
          <w:rFonts w:ascii="TH SarabunPSK" w:hAnsi="TH SarabunPSK" w:cs="TH SarabunPSK"/>
          <w:sz w:val="28"/>
          <w:cs/>
        </w:rPr>
        <w:t>แต่การบริหารจัดการป่าที่ผิดพลาด ก็มีส่วนสำคัญทำให้ช้างอยู่ในป่าไม่ได้ การปลูกป่าทดแทนสัมปทานและการปลูกสวนป่าด้วยไม้ป่าเศรษฐกิจและไม้โตเร็วที่ช้างกินไม่ได้ ทำให้พืชป่าอาหารช้างลดน้อยลง ทุ่งหญ้าธรรมชาติแทบทั้งหมดกลายเป็นแปลงปลูกป่า</w:t>
      </w:r>
      <w:r w:rsidRPr="00790239">
        <w:rPr>
          <w:rFonts w:ascii="TH SarabunPSK" w:hAnsi="TH SarabunPSK" w:cs="TH SarabunPSK" w:hint="cs"/>
          <w:sz w:val="28"/>
          <w:cs/>
        </w:rPr>
        <w:t xml:space="preserve"> </w:t>
      </w:r>
      <w:r w:rsidRPr="00790239">
        <w:rPr>
          <w:rFonts w:ascii="TH SarabunPSK" w:hAnsi="TH SarabunPSK" w:cs="TH SarabunPSK"/>
          <w:sz w:val="28"/>
          <w:cs/>
        </w:rPr>
        <w:t>อีกทั้งการก่อสร้างอาคารสำนักงานและสิ่งก่อสร้างของหน่วยราชการต่างๆในป่า รวมทั้งเขื่อนและอ่างเก็บน้ำขนาดกลางและขนาดใหญ่ เหล่านี้ล้วนกระทบต่อช้างป่า ทำให้พื้นที่กิจกรรมทางสังคมของช้างทั้งการรวมโขลงและการแยกฝูงก็หมดไปด้วย</w:t>
      </w:r>
      <w:r w:rsidRPr="00790239">
        <w:rPr>
          <w:rFonts w:ascii="TH SarabunPSK" w:hAnsi="TH SarabunPSK" w:cs="TH SarabunPSK" w:hint="cs"/>
          <w:sz w:val="32"/>
          <w:szCs w:val="32"/>
          <w:cs/>
        </w:rPr>
        <w:t xml:space="preserve"> </w:t>
      </w:r>
      <w:sdt>
        <w:sdtPr>
          <w:rPr>
            <w:rFonts w:ascii="TH SarabunPSK" w:hAnsi="TH SarabunPSK" w:cs="TH SarabunPSK" w:hint="cs"/>
            <w:sz w:val="28"/>
            <w:cs/>
          </w:rPr>
          <w:id w:val="-78292258"/>
          <w:citation/>
        </w:sdtPr>
        <w:sdtEndPr/>
        <w:sdtContent>
          <w:r w:rsidRPr="00790239">
            <w:rPr>
              <w:rFonts w:ascii="TH SarabunPSK" w:hAnsi="TH SarabunPSK" w:cs="TH SarabunPSK"/>
              <w:sz w:val="28"/>
              <w:cs/>
            </w:rPr>
            <w:fldChar w:fldCharType="begin"/>
          </w:r>
          <w:r w:rsidRPr="00790239">
            <w:rPr>
              <w:rFonts w:ascii="TH SarabunPSK" w:hAnsi="TH SarabunPSK" w:cs="TH SarabunPSK"/>
              <w:sz w:val="28"/>
            </w:rPr>
            <w:instrText xml:space="preserve"> CITATION </w:instrText>
          </w:r>
          <w:r w:rsidRPr="00790239">
            <w:rPr>
              <w:rFonts w:ascii="TH SarabunPSK" w:hAnsi="TH SarabunPSK" w:cs="TH SarabunPSK"/>
              <w:sz w:val="28"/>
              <w:cs/>
            </w:rPr>
            <w:instrText>เขต</w:instrText>
          </w:r>
          <w:r w:rsidRPr="00790239">
            <w:rPr>
              <w:rFonts w:ascii="TH SarabunPSK" w:hAnsi="TH SarabunPSK" w:cs="TH SarabunPSK"/>
              <w:sz w:val="28"/>
            </w:rPr>
            <w:instrText xml:space="preserve">63 \l 1033 </w:instrText>
          </w:r>
          <w:r w:rsidRPr="00790239">
            <w:rPr>
              <w:rFonts w:ascii="TH SarabunPSK" w:hAnsi="TH SarabunPSK" w:cs="TH SarabunPSK"/>
              <w:sz w:val="28"/>
              <w:cs/>
            </w:rPr>
            <w:fldChar w:fldCharType="separate"/>
          </w:r>
          <w:r w:rsidRPr="00790239">
            <w:rPr>
              <w:rFonts w:ascii="TH SarabunPSK" w:hAnsi="TH SarabunPSK" w:cs="TH SarabunPSK"/>
              <w:sz w:val="28"/>
            </w:rPr>
            <w:t>(</w:t>
          </w:r>
          <w:r w:rsidRPr="00790239">
            <w:rPr>
              <w:rFonts w:ascii="TH SarabunPSK" w:hAnsi="TH SarabunPSK" w:cs="TH SarabunPSK"/>
              <w:sz w:val="28"/>
              <w:cs/>
            </w:rPr>
            <w:t>เขตรักษาพันธุ์สัตว์ป่าเขาอ่างฤๅไน</w:t>
          </w:r>
          <w:r w:rsidRPr="00790239">
            <w:rPr>
              <w:rFonts w:ascii="TH SarabunPSK" w:hAnsi="TH SarabunPSK" w:cs="TH SarabunPSK"/>
              <w:sz w:val="28"/>
            </w:rPr>
            <w:t>, 2563)</w:t>
          </w:r>
          <w:r w:rsidRPr="00790239">
            <w:rPr>
              <w:rFonts w:ascii="TH SarabunPSK" w:hAnsi="TH SarabunPSK" w:cs="TH SarabunPSK"/>
              <w:sz w:val="28"/>
              <w:cs/>
            </w:rPr>
            <w:fldChar w:fldCharType="end"/>
          </w:r>
        </w:sdtContent>
      </w:sdt>
    </w:p>
    <w:p w:rsidR="00046967" w:rsidRPr="00282C68" w:rsidRDefault="00046967" w:rsidP="003B17B9">
      <w:pPr>
        <w:jc w:val="thaiDistribute"/>
        <w:rPr>
          <w:rFonts w:ascii="TH SarabunPSK" w:hAnsi="TH SarabunPSK" w:cs="TH SarabunPSK"/>
          <w:sz w:val="28"/>
        </w:rPr>
      </w:pPr>
      <w:r w:rsidRPr="00282C68">
        <w:rPr>
          <w:rFonts w:ascii="TH SarabunPSK" w:hAnsi="TH SarabunPSK" w:cs="TH SarabunPSK"/>
          <w:sz w:val="28"/>
          <w:cs/>
        </w:rPr>
        <w:tab/>
      </w:r>
      <w:r w:rsidR="00103A21">
        <w:rPr>
          <w:rFonts w:ascii="TH SarabunPSK" w:hAnsi="TH SarabunPSK" w:cs="TH SarabunPSK"/>
          <w:sz w:val="28"/>
          <w:cs/>
        </w:rPr>
        <w:t>สัตว์ป่าในพื้นที่</w:t>
      </w:r>
      <w:r w:rsidRPr="00282C68">
        <w:rPr>
          <w:rFonts w:ascii="TH SarabunPSK" w:hAnsi="TH SarabunPSK" w:cs="TH SarabunPSK"/>
          <w:sz w:val="28"/>
          <w:cs/>
        </w:rPr>
        <w:t xml:space="preserve">มีโอกาสสืบพันธุ์และขยายพันธุ์ตาม ธรรมชาติได้มากขึ้น ทำให้สัตว์ป่าบางส่วนได้มีโอกาสกระจายจำนวนออกไปในท้องที่แหล่งอื่นๆ ที่อยู่ใกล้เคียงกับเขตรักษาพันธุ์-สัตว์ป่า การกำหนดให้มีเขตรักษาพันธุ์สัตว์ป่า สืบเนื่องมาจากการที่สัตว์ป่าจะสามารถดำรงชีพและสืบเชื้อสายต่อไปได้ จำเป็นต้องอาศัยปัจจัยที่สำคัญ ได้แก่ แหล่งน้ำ แหล่งอาหาร แหล่งหลบภัย ป่าไม้เป็นแหล่งกำเนิดปัจจัยดังกล่าว ซึ่งดูยิ่งจะเพิ่มความสำคัญ และจำเป็นอย่างยิ่งต่อสัตว์ป่า เมื่อป่าไม้ถูกทำลายลงสัตว์ป่าก็ต้องต่อสู้กันเพื่อแก่งแย่งแหล่งน้ำ แหล่งอาหารที่มีจำกัด ทำให้สัตว์ป่ามีสุขภาพอ่อนแอและล้มตายไปมาก ขณะเดียวกับมนุษย์มีการพัฒนาอาวุธปืนและอุปกรณ์ต่างๆ ที่ใช้สำหรับการล่าสัตว์ป่าให้มีประสิทธิภาพมากขึ้น เหล่านี้เป็นสาเหตุให้สัตว์ป่าถูกทำลายไปได้โดยง่าย แต่อย่างไรก็ตามยังมีสัตว์ป่าบางส่วนออกมาหากินนอกพื้นที่เขตรักษาพันธ์สัตว์ป่า คือ ช้างป่า ช้างถือเป็นสัตว์ประจำชาติของไทย และมีจำนวนมากช้างป่าในประเทศไทยกระจายตัวอยู่ในพื้นที่อุทยานแห่งชาติและเขตรักษาพันธุ์สัตว์ป่าทั้งหมด </w:t>
      </w:r>
      <w:r w:rsidRPr="00282C68">
        <w:rPr>
          <w:rFonts w:ascii="TH SarabunPSK" w:hAnsi="TH SarabunPSK" w:cs="TH SarabunPSK"/>
          <w:sz w:val="28"/>
        </w:rPr>
        <w:t xml:space="preserve">69 </w:t>
      </w:r>
      <w:r w:rsidRPr="00282C68">
        <w:rPr>
          <w:rFonts w:ascii="TH SarabunPSK" w:hAnsi="TH SarabunPSK" w:cs="TH SarabunPSK"/>
          <w:sz w:val="28"/>
          <w:cs/>
        </w:rPr>
        <w:t xml:space="preserve">แห่งจากทั้งหมด </w:t>
      </w:r>
      <w:r w:rsidRPr="00282C68">
        <w:rPr>
          <w:rFonts w:ascii="TH SarabunPSK" w:hAnsi="TH SarabunPSK" w:cs="TH SarabunPSK"/>
          <w:sz w:val="28"/>
        </w:rPr>
        <w:t xml:space="preserve">189 </w:t>
      </w:r>
      <w:r w:rsidRPr="00282C68">
        <w:rPr>
          <w:rFonts w:ascii="TH SarabunPSK" w:hAnsi="TH SarabunPSK" w:cs="TH SarabunPSK"/>
          <w:sz w:val="28"/>
          <w:cs/>
        </w:rPr>
        <w:t>แห่ง</w:t>
      </w:r>
      <w:r w:rsidR="003B17B9" w:rsidRPr="00282C68">
        <w:rPr>
          <w:rFonts w:ascii="TH SarabunPSK" w:hAnsi="TH SarabunPSK" w:cs="TH SarabunPSK"/>
          <w:sz w:val="28"/>
        </w:rPr>
        <w:t xml:space="preserve"> </w:t>
      </w:r>
      <w:r w:rsidR="003B17B9" w:rsidRPr="00282C68">
        <w:rPr>
          <w:rFonts w:ascii="TH SarabunPSK" w:hAnsi="TH SarabunPSK" w:cs="TH SarabunPSK"/>
          <w:sz w:val="28"/>
          <w:cs/>
        </w:rPr>
        <w:t xml:space="preserve">ด้วยเพราะว่าการจะอนุรักษ์ป่าไม้สัตว์ป่าให้ยั่งยืนนั้น จะต้องรักษาพื้นที่ให้มีขนาดติดต่อกันเป็นผืนใหญ่ที่สุดเพื่อความมั่งคงของระบบนิเวศน์ การแบ่งซอยพื้นที่ป่าเป็นส่วนเล็กส่วนน้อย จะก่อให้เกิด ผลกระทบต่อป่าและสัตว์ป่า </w:t>
      </w:r>
    </w:p>
    <w:p w:rsidR="00B167CC" w:rsidRPr="00282C68" w:rsidRDefault="00B167CC" w:rsidP="003B17B9">
      <w:pPr>
        <w:jc w:val="thaiDistribute"/>
        <w:rPr>
          <w:rFonts w:ascii="TH SarabunPSK" w:hAnsi="TH SarabunPSK" w:cs="TH SarabunPSK"/>
          <w:sz w:val="28"/>
        </w:rPr>
      </w:pPr>
      <w:r w:rsidRPr="00282C68">
        <w:rPr>
          <w:rFonts w:ascii="TH SarabunPSK" w:hAnsi="TH SarabunPSK" w:cs="TH SarabunPSK"/>
          <w:sz w:val="28"/>
        </w:rPr>
        <w:tab/>
      </w:r>
      <w:r w:rsidRPr="00282C68">
        <w:rPr>
          <w:rFonts w:ascii="TH SarabunPSK" w:hAnsi="TH SarabunPSK" w:cs="TH SarabunPSK"/>
          <w:sz w:val="28"/>
          <w:cs/>
        </w:rPr>
        <w:t xml:space="preserve">เขตรักษาพันธุ์สัตว์ป่าเขาอ่างฤาไน ได้รับการจัดตั้งและดำเนินการมาตั้งแต่ พ.ศ. </w:t>
      </w:r>
      <w:r w:rsidRPr="00282C68">
        <w:rPr>
          <w:rFonts w:ascii="TH SarabunPSK" w:hAnsi="TH SarabunPSK" w:cs="TH SarabunPSK"/>
          <w:sz w:val="28"/>
        </w:rPr>
        <w:t>2520</w:t>
      </w:r>
      <w:r w:rsidRPr="00282C68">
        <w:rPr>
          <w:rFonts w:ascii="TH SarabunPSK" w:hAnsi="TH SarabunPSK" w:cs="TH SarabunPSK"/>
          <w:sz w:val="28"/>
          <w:cs/>
        </w:rPr>
        <w:t xml:space="preserve"> ขณะนั้นมีพื้นที่ประมาณ </w:t>
      </w:r>
      <w:r w:rsidRPr="00282C68">
        <w:rPr>
          <w:rFonts w:ascii="TH SarabunPSK" w:hAnsi="TH SarabunPSK" w:cs="TH SarabunPSK"/>
          <w:sz w:val="28"/>
        </w:rPr>
        <w:t>100</w:t>
      </w:r>
      <w:r w:rsidRPr="00282C68">
        <w:rPr>
          <w:rFonts w:ascii="TH SarabunPSK" w:hAnsi="TH SarabunPSK" w:cs="TH SarabunPSK"/>
          <w:sz w:val="28"/>
          <w:cs/>
        </w:rPr>
        <w:t xml:space="preserve"> ตารางกิโลเมตร ในท้องที่จังหวัดฉะเชิงเทรา และชลบุรี ต่อมามีการผนวกพื้นที่เข้ากับป่ารอยต่อ </w:t>
      </w:r>
      <w:r w:rsidRPr="00282C68">
        <w:rPr>
          <w:rFonts w:ascii="TH SarabunPSK" w:hAnsi="TH SarabunPSK" w:cs="TH SarabunPSK"/>
          <w:sz w:val="28"/>
        </w:rPr>
        <w:t>5</w:t>
      </w:r>
      <w:r w:rsidRPr="00282C68">
        <w:rPr>
          <w:rFonts w:ascii="TH SarabunPSK" w:hAnsi="TH SarabunPSK" w:cs="TH SarabunPSK"/>
          <w:sz w:val="28"/>
          <w:cs/>
        </w:rPr>
        <w:t xml:space="preserve"> จังหวัด เมื่อ พ.ศ. </w:t>
      </w:r>
      <w:r w:rsidRPr="00282C68">
        <w:rPr>
          <w:rFonts w:ascii="TH SarabunPSK" w:hAnsi="TH SarabunPSK" w:cs="TH SarabunPSK"/>
          <w:sz w:val="28"/>
        </w:rPr>
        <w:t>2535</w:t>
      </w:r>
      <w:r w:rsidRPr="00282C68">
        <w:rPr>
          <w:rFonts w:ascii="TH SarabunPSK" w:hAnsi="TH SarabunPSK" w:cs="TH SarabunPSK"/>
          <w:sz w:val="28"/>
          <w:cs/>
        </w:rPr>
        <w:t xml:space="preserve"> และ พ.ศ. </w:t>
      </w:r>
      <w:r w:rsidRPr="00282C68">
        <w:rPr>
          <w:rFonts w:ascii="TH SarabunPSK" w:hAnsi="TH SarabunPSK" w:cs="TH SarabunPSK"/>
          <w:sz w:val="28"/>
        </w:rPr>
        <w:t>2544</w:t>
      </w:r>
      <w:r w:rsidRPr="00282C68">
        <w:rPr>
          <w:rFonts w:ascii="TH SarabunPSK" w:hAnsi="TH SarabunPSK" w:cs="TH SarabunPSK"/>
          <w:sz w:val="28"/>
          <w:cs/>
        </w:rPr>
        <w:t xml:space="preserve"> ทำให้ปัจจุบันครอบคลุมพื้นที่ </w:t>
      </w:r>
      <w:r w:rsidRPr="00282C68">
        <w:rPr>
          <w:rFonts w:ascii="TH SarabunPSK" w:hAnsi="TH SarabunPSK" w:cs="TH SarabunPSK"/>
          <w:sz w:val="28"/>
        </w:rPr>
        <w:t>1,079</w:t>
      </w:r>
      <w:r w:rsidRPr="00282C68">
        <w:rPr>
          <w:rFonts w:ascii="TH SarabunPSK" w:hAnsi="TH SarabunPSK" w:cs="TH SarabunPSK"/>
          <w:sz w:val="28"/>
          <w:cs/>
        </w:rPr>
        <w:t xml:space="preserve"> ตารางกิโลเมตร อยู่ในพื้นที่จังหวัด ฉะเชิงเทรา ชลบุรี ระยอง จันทบุรี </w:t>
      </w:r>
      <w:r w:rsidRPr="00282C68">
        <w:rPr>
          <w:rFonts w:ascii="TH SarabunPSK" w:hAnsi="TH SarabunPSK" w:cs="TH SarabunPSK"/>
          <w:sz w:val="28"/>
          <w:cs/>
        </w:rPr>
        <w:lastRenderedPageBreak/>
        <w:t xml:space="preserve">และสระแก้ว ดังนั้นป่า </w:t>
      </w:r>
      <w:r w:rsidRPr="00282C68">
        <w:rPr>
          <w:rFonts w:ascii="TH SarabunPSK" w:hAnsi="TH SarabunPSK" w:cs="TH SarabunPSK"/>
          <w:sz w:val="28"/>
        </w:rPr>
        <w:t>100</w:t>
      </w:r>
      <w:r w:rsidRPr="00282C68">
        <w:rPr>
          <w:rFonts w:ascii="TH SarabunPSK" w:hAnsi="TH SarabunPSK" w:cs="TH SarabunPSK"/>
          <w:sz w:val="28"/>
          <w:cs/>
        </w:rPr>
        <w:t xml:space="preserve"> ตารางกิโลเมตรแรกเริ่มที่เป็นเขตรักษาพันธุ์สัตว์ป่าเขาอ่างฤาไนจึงเป็น</w:t>
      </w:r>
      <w:r w:rsidRPr="00282C68">
        <w:rPr>
          <w:rFonts w:ascii="TH SarabunPSK" w:hAnsi="TH SarabunPSK" w:cs="TH SarabunPSK"/>
          <w:sz w:val="28"/>
        </w:rPr>
        <w:t> “</w:t>
      </w:r>
      <w:r w:rsidRPr="00282C68">
        <w:rPr>
          <w:rFonts w:ascii="TH SarabunPSK" w:hAnsi="TH SarabunPSK" w:cs="TH SarabunPSK"/>
          <w:sz w:val="28"/>
          <w:cs/>
        </w:rPr>
        <w:t xml:space="preserve">ป่าโบราณ” ของสังคมป่าที่ราบในพื้นที่ภาคตะวันออกที่หลงเหลืออยู่ ป่าโบราณนี้มีการรบกวนจากมนุษย์น้อยมาก เนื่องจากมีการกันพื้นที่ไว้เป็นป่าอนุรักษ์ในช่วงที่สังคมมนุษย์ยังเข้ามาไม่ถึง แม้แต่สถานที่ทำการเขตรักษาพันธุ์สัตว์ป่าในขณะนั้นยังตั้งอยู่ห่างจากแนวเขตประมาณ </w:t>
      </w:r>
      <w:r w:rsidRPr="00282C68">
        <w:rPr>
          <w:rFonts w:ascii="TH SarabunPSK" w:hAnsi="TH SarabunPSK" w:cs="TH SarabunPSK"/>
          <w:sz w:val="28"/>
        </w:rPr>
        <w:t>25</w:t>
      </w:r>
      <w:r w:rsidRPr="00282C68">
        <w:rPr>
          <w:rFonts w:ascii="TH SarabunPSK" w:hAnsi="TH SarabunPSK" w:cs="TH SarabunPSK"/>
          <w:sz w:val="28"/>
          <w:cs/>
        </w:rPr>
        <w:t xml:space="preserve"> กิโลเมตร บริเวณที่ปัจจุบันนี้คือ สถานีเพาะเลี้ยงสัตว์ป่ากระบกคู่</w:t>
      </w:r>
      <w:r w:rsidRPr="00282C68">
        <w:rPr>
          <w:rFonts w:ascii="TH SarabunPSK" w:hAnsi="TH SarabunPSK" w:cs="TH SarabunPSK"/>
          <w:sz w:val="28"/>
        </w:rPr>
        <w:t xml:space="preserve"> </w:t>
      </w:r>
      <w:r w:rsidRPr="00282C68">
        <w:rPr>
          <w:rFonts w:ascii="TH SarabunPSK" w:hAnsi="TH SarabunPSK" w:cs="TH SarabunPSK"/>
          <w:sz w:val="28"/>
          <w:cs/>
        </w:rPr>
        <w:t>สภาพป่าของเขตรักษาพันธุ์สัตว์ป่าเขาอ่างฤาไนในปัจจุบันเป็นป่าดิบแล้งกว่า ร้อยละ</w:t>
      </w:r>
      <w:r w:rsidRPr="00282C68">
        <w:rPr>
          <w:rFonts w:ascii="TH SarabunPSK" w:hAnsi="TH SarabunPSK" w:cs="TH SarabunPSK"/>
          <w:sz w:val="28"/>
        </w:rPr>
        <w:t>90</w:t>
      </w:r>
      <w:r w:rsidRPr="00282C68">
        <w:rPr>
          <w:rFonts w:ascii="TH SarabunPSK" w:hAnsi="TH SarabunPSK" w:cs="TH SarabunPSK"/>
          <w:sz w:val="28"/>
          <w:cs/>
        </w:rPr>
        <w:t xml:space="preserve"> ของพื้นที่ทั้งหมด ที่เหลือเป็นป่าเบญจพรรณ</w:t>
      </w:r>
      <w:r w:rsidR="00103A21" w:rsidRPr="00103A21">
        <w:rPr>
          <w:rFonts w:ascii="TH SarabunPSK" w:hAnsi="TH SarabunPSK" w:cs="TH SarabunPSK"/>
          <w:sz w:val="32"/>
          <w:szCs w:val="32"/>
        </w:rPr>
        <w:t xml:space="preserve"> </w:t>
      </w:r>
      <w:sdt>
        <w:sdtPr>
          <w:rPr>
            <w:rFonts w:ascii="TH SarabunPSK" w:hAnsi="TH SarabunPSK" w:cs="TH SarabunPSK"/>
            <w:sz w:val="28"/>
          </w:rPr>
          <w:id w:val="-728462596"/>
          <w:citation/>
        </w:sdtPr>
        <w:sdtEndPr/>
        <w:sdtContent>
          <w:r w:rsidR="00103A21" w:rsidRPr="00103A21">
            <w:rPr>
              <w:rFonts w:ascii="TH SarabunPSK" w:hAnsi="TH SarabunPSK" w:cs="TH SarabunPSK"/>
              <w:sz w:val="28"/>
            </w:rPr>
            <w:fldChar w:fldCharType="begin"/>
          </w:r>
          <w:r w:rsidR="00103A21" w:rsidRPr="00103A21">
            <w:rPr>
              <w:rFonts w:ascii="TH SarabunPSK" w:hAnsi="TH SarabunPSK" w:cs="TH SarabunPSK"/>
              <w:sz w:val="28"/>
            </w:rPr>
            <w:instrText xml:space="preserve"> CITATION </w:instrText>
          </w:r>
          <w:r w:rsidR="00103A21" w:rsidRPr="00103A21">
            <w:rPr>
              <w:rFonts w:ascii="TH SarabunPSK" w:hAnsi="TH SarabunPSK" w:cs="TH SarabunPSK"/>
              <w:sz w:val="28"/>
              <w:cs/>
            </w:rPr>
            <w:instrText>สำน</w:instrText>
          </w:r>
          <w:r w:rsidR="00103A21" w:rsidRPr="00103A21">
            <w:rPr>
              <w:rFonts w:ascii="TH SarabunPSK" w:hAnsi="TH SarabunPSK" w:cs="TH SarabunPSK"/>
              <w:sz w:val="28"/>
            </w:rPr>
            <w:instrText xml:space="preserve">10 \l 1033 </w:instrText>
          </w:r>
          <w:r w:rsidR="00103A21" w:rsidRPr="00103A21">
            <w:rPr>
              <w:rFonts w:ascii="TH SarabunPSK" w:hAnsi="TH SarabunPSK" w:cs="TH SarabunPSK"/>
              <w:sz w:val="28"/>
            </w:rPr>
            <w:fldChar w:fldCharType="separate"/>
          </w:r>
          <w:r w:rsidR="00103A21" w:rsidRPr="00103A21">
            <w:rPr>
              <w:rFonts w:ascii="TH SarabunPSK" w:hAnsi="TH SarabunPSK" w:cs="TH SarabunPSK"/>
              <w:sz w:val="28"/>
            </w:rPr>
            <w:t>(</w:t>
          </w:r>
          <w:r w:rsidR="00103A21" w:rsidRPr="00103A21">
            <w:rPr>
              <w:rFonts w:ascii="TH SarabunPSK" w:hAnsi="TH SarabunPSK" w:cs="TH SarabunPSK"/>
              <w:sz w:val="28"/>
              <w:cs/>
            </w:rPr>
            <w:t>สำนักงานมูลนิธิอนุรักษ์ป่ารอยต่อ</w:t>
          </w:r>
          <w:r w:rsidR="00103A21" w:rsidRPr="00103A21">
            <w:rPr>
              <w:rFonts w:ascii="TH SarabunPSK" w:hAnsi="TH SarabunPSK" w:cs="TH SarabunPSK"/>
              <w:sz w:val="28"/>
            </w:rPr>
            <w:t xml:space="preserve"> </w:t>
          </w:r>
          <w:r w:rsidR="00103A21" w:rsidRPr="00103A21">
            <w:rPr>
              <w:rFonts w:ascii="TH SarabunPSK" w:hAnsi="TH SarabunPSK" w:cs="TH SarabunPSK"/>
              <w:sz w:val="28"/>
              <w:cs/>
            </w:rPr>
            <w:t>๕</w:t>
          </w:r>
          <w:r w:rsidR="00103A21" w:rsidRPr="00103A21">
            <w:rPr>
              <w:rFonts w:ascii="TH SarabunPSK" w:hAnsi="TH SarabunPSK" w:cs="TH SarabunPSK"/>
              <w:sz w:val="28"/>
            </w:rPr>
            <w:t xml:space="preserve"> </w:t>
          </w:r>
          <w:r w:rsidR="00103A21" w:rsidRPr="00103A21">
            <w:rPr>
              <w:rFonts w:ascii="TH SarabunPSK" w:hAnsi="TH SarabunPSK" w:cs="TH SarabunPSK"/>
              <w:sz w:val="28"/>
              <w:cs/>
            </w:rPr>
            <w:t>จังหวัด</w:t>
          </w:r>
          <w:r w:rsidR="00103A21" w:rsidRPr="00103A21">
            <w:rPr>
              <w:rFonts w:ascii="TH SarabunPSK" w:hAnsi="TH SarabunPSK" w:cs="TH SarabunPSK"/>
              <w:sz w:val="28"/>
            </w:rPr>
            <w:t xml:space="preserve"> , 2010)</w:t>
          </w:r>
          <w:r w:rsidR="00103A21" w:rsidRPr="00103A21">
            <w:rPr>
              <w:rFonts w:ascii="TH SarabunPSK" w:hAnsi="TH SarabunPSK" w:cs="TH SarabunPSK"/>
              <w:sz w:val="28"/>
            </w:rPr>
            <w:fldChar w:fldCharType="end"/>
          </w:r>
        </w:sdtContent>
      </w:sdt>
    </w:p>
    <w:p w:rsidR="00B167CC" w:rsidRPr="00282C68" w:rsidRDefault="00B167CC" w:rsidP="003B17B9">
      <w:pPr>
        <w:jc w:val="thaiDistribute"/>
        <w:rPr>
          <w:rFonts w:ascii="TH SarabunPSK" w:hAnsi="TH SarabunPSK" w:cs="TH SarabunPSK"/>
          <w:sz w:val="28"/>
        </w:rPr>
      </w:pPr>
      <w:r w:rsidRPr="00282C68">
        <w:rPr>
          <w:rFonts w:ascii="TH SarabunPSK" w:hAnsi="TH SarabunPSK" w:cs="TH SarabunPSK"/>
          <w:sz w:val="28"/>
        </w:rPr>
        <w:tab/>
      </w:r>
      <w:r w:rsidRPr="00282C68">
        <w:rPr>
          <w:rFonts w:ascii="TH SarabunPSK" w:hAnsi="TH SarabunPSK" w:cs="TH SarabunPSK"/>
          <w:sz w:val="28"/>
          <w:cs/>
        </w:rPr>
        <w:t xml:space="preserve">บริบทพื้นที่ท่าตะเกียบ พื้นที่ส่วนใหญ่เป็นที่ราบใช้ในทำการเกษตร และเป็นที่พื้นที่ราบป่าไม้อยู่เขตป่าสงวนแห่งชาติ และเขตรักษาพันธุ์สัตว์ป่าเขาอ่างฤาไน สภาพดินอุดมสมบูรณ์เหมาะสมในการทำการเกษตร มีอ่างเก็บน้ำคลองสียัดขนาดใหญ่ใช้เพื่อการชลประทาน ประชาชนส่วนใหญ่จึงมีอาชีพทำเกษตรกรรม เกษตรที่สำคัญ ได้แก่ ข้าว มันสำปะหลัง อ้อย ยาพารา สัปปะรด ข้าวโพด และพืชผัก เป็นต้น เมื่อในพื้นที่มีการทำการเกษตรเยอะจึงทำให้ภัยคุกคามของช้างป่า นั่นก็คือ แหล่งที่อยู่อาศัยของช้างป่าลดลง สาเหตุหนึ่งมาจากการเพิ่มขึ้นของประชากรมนุษย์และพื้นที่เกษตรกรรมทำให้พื้นที่ป่าลดลงไป </w:t>
      </w:r>
      <w:r w:rsidRPr="00282C68">
        <w:rPr>
          <w:rFonts w:ascii="TH SarabunPSK" w:hAnsi="TH SarabunPSK" w:cs="TH SarabunPSK"/>
          <w:sz w:val="28"/>
        </w:rPr>
        <w:t xml:space="preserve">1.87% </w:t>
      </w:r>
      <w:r w:rsidR="00103A21" w:rsidRPr="00103A21">
        <w:rPr>
          <w:rFonts w:ascii="TH SarabunPSK" w:hAnsi="TH SarabunPSK" w:cs="TH SarabunPSK"/>
          <w:sz w:val="28"/>
        </w:rPr>
        <w:t>(</w:t>
      </w:r>
      <w:r w:rsidR="00103A21" w:rsidRPr="00103A21">
        <w:rPr>
          <w:rFonts w:ascii="TH SarabunPSK" w:hAnsi="TH SarabunPSK" w:cs="TH SarabunPSK"/>
          <w:sz w:val="28"/>
          <w:cs/>
        </w:rPr>
        <w:t>กรมการปกครอง กระทรวงมหาดไทย</w:t>
      </w:r>
      <w:r w:rsidR="00103A21" w:rsidRPr="00103A21">
        <w:rPr>
          <w:rFonts w:ascii="TH SarabunPSK" w:hAnsi="TH SarabunPSK" w:cs="TH SarabunPSK"/>
          <w:sz w:val="28"/>
        </w:rPr>
        <w:t>, 2560).</w:t>
      </w:r>
      <w:r w:rsidR="00103A21" w:rsidRPr="00103A21">
        <w:rPr>
          <w:rFonts w:ascii="TH SarabunPSK" w:hAnsi="TH SarabunPSK" w:cs="TH SarabunPSK"/>
          <w:sz w:val="28"/>
          <w:cs/>
        </w:rPr>
        <w:t xml:space="preserve"> </w:t>
      </w:r>
      <w:r w:rsidRPr="00282C68">
        <w:rPr>
          <w:rFonts w:ascii="TH SarabunPSK" w:hAnsi="TH SarabunPSK" w:cs="TH SarabunPSK"/>
          <w:sz w:val="28"/>
          <w:cs/>
        </w:rPr>
        <w:t xml:space="preserve">ในช่วงปี พ.ศ. </w:t>
      </w:r>
      <w:r w:rsidRPr="00282C68">
        <w:rPr>
          <w:rFonts w:ascii="TH SarabunPSK" w:hAnsi="TH SarabunPSK" w:cs="TH SarabunPSK"/>
          <w:sz w:val="28"/>
        </w:rPr>
        <w:t xml:space="preserve">2552-2556 </w:t>
      </w:r>
      <w:r w:rsidRPr="00282C68">
        <w:rPr>
          <w:rFonts w:ascii="TH SarabunPSK" w:hAnsi="TH SarabunPSK" w:cs="TH SarabunPSK"/>
          <w:sz w:val="28"/>
          <w:cs/>
        </w:rPr>
        <w:t xml:space="preserve">เทียบได้กับพื้นที่ </w:t>
      </w:r>
      <w:r w:rsidRPr="00282C68">
        <w:rPr>
          <w:rFonts w:ascii="TH SarabunPSK" w:hAnsi="TH SarabunPSK" w:cs="TH SarabunPSK"/>
          <w:sz w:val="28"/>
        </w:rPr>
        <w:t xml:space="preserve">5 </w:t>
      </w:r>
      <w:r w:rsidRPr="00282C68">
        <w:rPr>
          <w:rFonts w:ascii="TH SarabunPSK" w:hAnsi="TH SarabunPSK" w:cs="TH SarabunPSK"/>
          <w:sz w:val="28"/>
          <w:cs/>
        </w:rPr>
        <w:t xml:space="preserve">เท่าของกรุงเทพมหานคร ในบางพื้นที่ จำนวนประชากรช้างก็ลดลงทั้งจากการถูกล่าเพื่อเอางาหรือจับช้างออกมาจากป่าเพื่อใช้งาน นอกจากนี้ ปัญหาความขัดแย้งระหว่างคนกับช้างในประเทศไทยก็มีให้เห็นมากขึ้นเรื่อย ๆ ตามข่าว เช่น ช้างป่าทำร้ายคนในสวนยางพารา จังหวัดกาญจนบุรี ช้างป่าดักปล้นอ้อยริมถนนสายฉะเชิงเทรา-วังน้ำเย็น หรือช้างป่าถูกรั้วไฟฟ้าช็อตตายคาไร่สับปะรด โดยรวมแล้วจะเห็นว่า แม้ว่ามีความพยายามในการอนุรักษ์ช้างป่าอยู่ไม่ว่าจะเป็นการเพิ่มกำลังเจ้าหน้าที่ลาดตระเวน หรือการให้ความรู้และข้อปฏิบัติตัวเมื่อเจอช้างให้กับประชาชนแล้ว แต่ปัญหาก็ยังคงมีอยู่จนถึงปัจจุบัน ในขณะเดียวกันทรัพยากรทางธรรมชาติในเขตเขาอ่างฤาไนมีลดน้อยลงประจวบเหมาะกับมีประชากรช้างเพิ่มขึ้น จึงทำให้ช้างป่าออกมาบุกรุกหากินในพื้นที่การเกษตรของชาวบ้านทำให้ได้รับความเสียหายเป็นจำนวนมาก เนื่องด้วยผู้วิจัยเป็นคนในพื้นที่ ต.ท่าตะเกียบ อ.ท่าตะเกียบ </w:t>
      </w:r>
      <w:r w:rsidR="006673D3">
        <w:rPr>
          <w:rFonts w:ascii="TH SarabunPSK" w:hAnsi="TH SarabunPSK" w:cs="TH SarabunPSK" w:hint="cs"/>
          <w:sz w:val="28"/>
          <w:cs/>
        </w:rPr>
        <w:t xml:space="preserve">              </w:t>
      </w:r>
      <w:r w:rsidRPr="00282C68">
        <w:rPr>
          <w:rFonts w:ascii="TH SarabunPSK" w:hAnsi="TH SarabunPSK" w:cs="TH SarabunPSK"/>
          <w:sz w:val="28"/>
          <w:cs/>
        </w:rPr>
        <w:t>จ.ฉะเชิงเทรา เหมือนกันจึงทำให้ได้ทราบถึงปัญหาเหล่านี้และยังได้รับผลกระทบจากการที่ช้างป่าออกมาบุกรุกพื้นที่การเกษตรอีกด้วย</w:t>
      </w:r>
    </w:p>
    <w:p w:rsidR="00046967" w:rsidRPr="00282C68" w:rsidRDefault="00046967" w:rsidP="00046967">
      <w:pPr>
        <w:jc w:val="thaiDistribute"/>
        <w:rPr>
          <w:rFonts w:ascii="TH SarabunPSK" w:hAnsi="TH SarabunPSK" w:cs="TH SarabunPSK"/>
          <w:sz w:val="28"/>
        </w:rPr>
      </w:pPr>
      <w:r w:rsidRPr="00282C68">
        <w:rPr>
          <w:rFonts w:ascii="TH SarabunPSK" w:hAnsi="TH SarabunPSK" w:cs="TH SarabunPSK"/>
          <w:sz w:val="28"/>
          <w:cs/>
        </w:rPr>
        <w:tab/>
        <w:t>ด้วยเหตุผลดังกล่าวแล้วผู้วิจัยพบว่ายังมีสัตว์ป่าหรือช้างป่าจากพื้นที่เขตรักษาพันธุ์สัตว์ป่าออกมาหากินหรือบุกรุกพื้นที่เกษตรกรรมของชุมชนและประชาชน ด้วยภาพรวมของจำนวนช้างป่าในพื้นที่อนุรักษ์หลายพื้นที่โดยเฉพาะเขตพื้นที่รักษาพันธุ์สัตว์ป่าเขาอ่างฤาใน จังหวัดฉะเชิงเทรา มีจำนวนเพิ่มมากขึ้นในขณะที่แหล่งอาหารตามธรรมชาติลดน้อยลง ทำให้ช้างขาดแคลนอาหาร จึงต้องออกมาหากินนอกเขตพื้นที่ป่า กัดกินพืชผลทางการเกษตรหรือทำร้ายคนในชุมชน สร้างความเสียหายแก่ทรัพย์สินและก่อให้เกิดอันตรายต่อชีวิตของชาวบ้านใ</w:t>
      </w:r>
      <w:r w:rsidR="00C16C56">
        <w:rPr>
          <w:rFonts w:ascii="TH SarabunPSK" w:hAnsi="TH SarabunPSK" w:cs="TH SarabunPSK"/>
          <w:sz w:val="28"/>
          <w:cs/>
        </w:rPr>
        <w:t>นพื้นที่อย่างมาก ผู้วิจัยจึงต้องการ</w:t>
      </w:r>
      <w:r w:rsidRPr="00282C68">
        <w:rPr>
          <w:rFonts w:ascii="TH SarabunPSK" w:hAnsi="TH SarabunPSK" w:cs="TH SarabunPSK"/>
          <w:sz w:val="28"/>
          <w:cs/>
        </w:rPr>
        <w:t>จะศึกษาการรับมือกับปัญหาช้างป่าบุกรุกพื้นที่เกษตรกรรม ในพื้นที่ ต.ท่าตะเกียบ อ.ท่าตะเกียบ จ.ฉะเชิงเทรา</w:t>
      </w:r>
    </w:p>
    <w:p w:rsidR="00552C0B" w:rsidRPr="00282C68" w:rsidRDefault="00552C0B" w:rsidP="00046967">
      <w:pPr>
        <w:jc w:val="thaiDistribute"/>
        <w:rPr>
          <w:rFonts w:ascii="TH SarabunPSK" w:hAnsi="TH SarabunPSK" w:cs="TH SarabunPSK"/>
          <w:sz w:val="28"/>
          <w:cs/>
        </w:rPr>
      </w:pPr>
    </w:p>
    <w:p w:rsidR="009E091F" w:rsidRPr="00282C68" w:rsidRDefault="001D77E9" w:rsidP="001D77E9">
      <w:pPr>
        <w:jc w:val="center"/>
        <w:rPr>
          <w:rFonts w:ascii="TH SarabunPSK" w:eastAsia="Times New Roman" w:hAnsi="TH SarabunPSK" w:cs="TH SarabunPSK"/>
          <w:bCs/>
          <w:sz w:val="28"/>
        </w:rPr>
      </w:pPr>
      <w:r w:rsidRPr="00282C68">
        <w:rPr>
          <w:rFonts w:ascii="TH SarabunPSK" w:eastAsia="Times New Roman" w:hAnsi="TH SarabunPSK" w:cs="TH SarabunPSK"/>
          <w:bCs/>
          <w:noProof/>
          <w:sz w:val="28"/>
        </w:rPr>
        <w:drawing>
          <wp:inline distT="0" distB="0" distL="0" distR="0">
            <wp:extent cx="3805433" cy="2516999"/>
            <wp:effectExtent l="0" t="0" r="508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ช้าง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21547" cy="2527657"/>
                    </a:xfrm>
                    <a:prstGeom prst="rect">
                      <a:avLst/>
                    </a:prstGeom>
                  </pic:spPr>
                </pic:pic>
              </a:graphicData>
            </a:graphic>
          </wp:inline>
        </w:drawing>
      </w:r>
    </w:p>
    <w:p w:rsidR="001D77E9" w:rsidRPr="00282C68" w:rsidRDefault="001D77E9" w:rsidP="001D77E9">
      <w:pPr>
        <w:jc w:val="center"/>
        <w:rPr>
          <w:rFonts w:ascii="TH SarabunPSK" w:eastAsia="Times New Roman" w:hAnsi="TH SarabunPSK" w:cs="TH SarabunPSK"/>
          <w:b/>
          <w:sz w:val="28"/>
          <w:cs/>
        </w:rPr>
      </w:pPr>
      <w:r w:rsidRPr="00282C68">
        <w:rPr>
          <w:rFonts w:ascii="TH SarabunPSK" w:eastAsia="Times New Roman" w:hAnsi="TH SarabunPSK" w:cs="TH SarabunPSK"/>
          <w:b/>
          <w:sz w:val="28"/>
          <w:cs/>
        </w:rPr>
        <w:t xml:space="preserve">ภาพที่ </w:t>
      </w:r>
      <w:r w:rsidRPr="00282C68">
        <w:rPr>
          <w:rFonts w:ascii="TH SarabunPSK" w:eastAsia="Times New Roman" w:hAnsi="TH SarabunPSK" w:cs="TH SarabunPSK"/>
          <w:b/>
          <w:sz w:val="28"/>
        </w:rPr>
        <w:t xml:space="preserve">1 </w:t>
      </w:r>
      <w:r w:rsidRPr="00282C68">
        <w:rPr>
          <w:rFonts w:ascii="TH SarabunPSK" w:eastAsia="Times New Roman" w:hAnsi="TH SarabunPSK" w:cs="TH SarabunPSK"/>
          <w:b/>
          <w:sz w:val="28"/>
          <w:cs/>
        </w:rPr>
        <w:t>ภาพช้างป่าเขตรักษาพันธ์สัตว์ป่าเขาอ่างฤ</w:t>
      </w:r>
      <w:r w:rsidR="00C74207" w:rsidRPr="00282C68">
        <w:rPr>
          <w:rFonts w:ascii="TH SarabunPSK" w:eastAsia="Times New Roman" w:hAnsi="TH SarabunPSK" w:cs="TH SarabunPSK"/>
          <w:b/>
          <w:sz w:val="28"/>
          <w:cs/>
        </w:rPr>
        <w:t>า</w:t>
      </w:r>
      <w:r w:rsidRPr="00282C68">
        <w:rPr>
          <w:rFonts w:ascii="TH SarabunPSK" w:eastAsia="Times New Roman" w:hAnsi="TH SarabunPSK" w:cs="TH SarabunPSK"/>
          <w:b/>
          <w:sz w:val="28"/>
          <w:cs/>
        </w:rPr>
        <w:t>ไน</w:t>
      </w:r>
    </w:p>
    <w:p w:rsidR="001D77E9" w:rsidRPr="00282C68" w:rsidRDefault="001D77E9" w:rsidP="0040530F">
      <w:pPr>
        <w:rPr>
          <w:rFonts w:ascii="TH SarabunPSK" w:eastAsia="Times New Roman" w:hAnsi="TH SarabunPSK" w:cs="TH SarabunPSK"/>
          <w:b/>
          <w:sz w:val="28"/>
          <w:cs/>
        </w:rPr>
      </w:pPr>
    </w:p>
    <w:p w:rsidR="0040530F" w:rsidRPr="00282C68" w:rsidRDefault="0040530F" w:rsidP="0040530F">
      <w:pPr>
        <w:rPr>
          <w:rFonts w:ascii="TH SarabunPSK" w:eastAsia="Times New Roman" w:hAnsi="TH SarabunPSK" w:cs="TH SarabunPSK"/>
          <w:bCs/>
          <w:sz w:val="28"/>
        </w:rPr>
      </w:pPr>
      <w:r w:rsidRPr="00282C68">
        <w:rPr>
          <w:rFonts w:ascii="TH SarabunPSK" w:eastAsia="Times New Roman" w:hAnsi="TH SarabunPSK" w:cs="TH SarabunPSK"/>
          <w:bCs/>
          <w:sz w:val="28"/>
          <w:cs/>
        </w:rPr>
        <w:lastRenderedPageBreak/>
        <w:t>วัตถุประสงค์ของการวิจัย</w:t>
      </w:r>
    </w:p>
    <w:p w:rsidR="0040530F" w:rsidRPr="00282C68" w:rsidRDefault="0040530F" w:rsidP="0040530F">
      <w:pPr>
        <w:jc w:val="thaiDistribute"/>
        <w:rPr>
          <w:rFonts w:ascii="TH SarabunPSK" w:hAnsi="TH SarabunPSK" w:cs="TH SarabunPSK"/>
          <w:sz w:val="28"/>
          <w:cs/>
        </w:rPr>
      </w:pPr>
      <w:r w:rsidRPr="00282C68">
        <w:rPr>
          <w:rFonts w:ascii="TH SarabunPSK" w:hAnsi="TH SarabunPSK" w:cs="TH SarabunPSK"/>
          <w:sz w:val="28"/>
          <w:cs/>
        </w:rPr>
        <w:tab/>
      </w:r>
      <w:r w:rsidRPr="00282C68">
        <w:rPr>
          <w:rFonts w:ascii="TH SarabunPSK" w:hAnsi="TH SarabunPSK" w:cs="TH SarabunPSK"/>
          <w:sz w:val="28"/>
        </w:rPr>
        <w:t xml:space="preserve">1. </w:t>
      </w:r>
      <w:r w:rsidRPr="00282C68">
        <w:rPr>
          <w:rFonts w:ascii="TH SarabunPSK" w:hAnsi="TH SarabunPSK" w:cs="TH SarabunPSK"/>
          <w:sz w:val="28"/>
          <w:cs/>
        </w:rPr>
        <w:t>เพื่อศึกษา กฎหมาย ระเบียบ นโยบาย และแนวทางปฏิบัติในการแก้ปัญหาช้างป่าบุกรุกพื้นที่เกษตรกรรม ตำบลท่าตะเกียบ อำเภอท่าตะเกียบ จังหวัดฉะเชิงเทรา</w:t>
      </w:r>
    </w:p>
    <w:p w:rsidR="0040530F" w:rsidRPr="00282C68" w:rsidRDefault="0040530F" w:rsidP="0040530F">
      <w:pPr>
        <w:ind w:firstLine="720"/>
        <w:jc w:val="thaiDistribute"/>
        <w:rPr>
          <w:rFonts w:ascii="TH SarabunPSK" w:hAnsi="TH SarabunPSK" w:cs="TH SarabunPSK"/>
          <w:sz w:val="28"/>
          <w:cs/>
        </w:rPr>
      </w:pPr>
      <w:r w:rsidRPr="00282C68">
        <w:rPr>
          <w:rFonts w:ascii="TH SarabunPSK" w:hAnsi="TH SarabunPSK" w:cs="TH SarabunPSK"/>
          <w:sz w:val="28"/>
        </w:rPr>
        <w:t xml:space="preserve">2. </w:t>
      </w:r>
      <w:r w:rsidRPr="00282C68">
        <w:rPr>
          <w:rFonts w:ascii="TH SarabunPSK" w:hAnsi="TH SarabunPSK" w:cs="TH SarabunPSK"/>
          <w:sz w:val="28"/>
          <w:cs/>
        </w:rPr>
        <w:t>เพื่อศึกษาลักษณะการรับมือ และปัจจัยที่ส่งผลต่</w:t>
      </w:r>
      <w:r w:rsidR="00744099" w:rsidRPr="00282C68">
        <w:rPr>
          <w:rFonts w:ascii="TH SarabunPSK" w:hAnsi="TH SarabunPSK" w:cs="TH SarabunPSK"/>
          <w:sz w:val="28"/>
          <w:cs/>
        </w:rPr>
        <w:t>อการรับมือกับช้างป่าของเกษตรกร</w:t>
      </w:r>
    </w:p>
    <w:p w:rsidR="00F91128" w:rsidRDefault="0040530F" w:rsidP="00015C0C">
      <w:pPr>
        <w:ind w:firstLine="720"/>
        <w:jc w:val="thaiDistribute"/>
        <w:rPr>
          <w:rFonts w:ascii="TH SarabunPSK" w:hAnsi="TH SarabunPSK" w:cs="TH SarabunPSK"/>
          <w:sz w:val="28"/>
        </w:rPr>
      </w:pPr>
      <w:r w:rsidRPr="00282C68">
        <w:rPr>
          <w:rFonts w:ascii="TH SarabunPSK" w:hAnsi="TH SarabunPSK" w:cs="TH SarabunPSK"/>
          <w:sz w:val="28"/>
        </w:rPr>
        <w:t xml:space="preserve">3. </w:t>
      </w:r>
      <w:r w:rsidR="00A20071">
        <w:rPr>
          <w:rFonts w:ascii="TH SarabunPSK" w:hAnsi="TH SarabunPSK" w:cs="TH SarabunPSK"/>
          <w:sz w:val="28"/>
          <w:cs/>
        </w:rPr>
        <w:t>เพื่อ</w:t>
      </w:r>
      <w:r w:rsidR="00A20071">
        <w:rPr>
          <w:rFonts w:ascii="TH SarabunPSK" w:hAnsi="TH SarabunPSK" w:cs="TH SarabunPSK" w:hint="cs"/>
          <w:sz w:val="28"/>
          <w:cs/>
        </w:rPr>
        <w:t>ศึกษา</w:t>
      </w:r>
      <w:r w:rsidRPr="00282C68">
        <w:rPr>
          <w:rFonts w:ascii="TH SarabunPSK" w:hAnsi="TH SarabunPSK" w:cs="TH SarabunPSK"/>
          <w:sz w:val="28"/>
          <w:cs/>
        </w:rPr>
        <w:t>แนวทางในการรับมือกับช้างป่าบุกรุกพื้นที่เกษตรกรรม</w:t>
      </w:r>
    </w:p>
    <w:p w:rsidR="00015C0C" w:rsidRPr="00282C68" w:rsidRDefault="00015C0C" w:rsidP="00015C0C">
      <w:pPr>
        <w:ind w:firstLine="720"/>
        <w:jc w:val="thaiDistribute"/>
        <w:rPr>
          <w:rFonts w:ascii="TH SarabunPSK" w:hAnsi="TH SarabunPSK" w:cs="TH SarabunPSK"/>
          <w:sz w:val="28"/>
        </w:rPr>
      </w:pPr>
    </w:p>
    <w:p w:rsidR="00983242" w:rsidRPr="00925D56" w:rsidRDefault="00F6586F" w:rsidP="0040530F">
      <w:pPr>
        <w:rPr>
          <w:rFonts w:ascii="TH SarabunPSK" w:eastAsia="Times New Roman" w:hAnsi="TH SarabunPSK" w:cs="TH SarabunPSK"/>
          <w:b/>
          <w:bCs/>
          <w:sz w:val="28"/>
          <w:cs/>
        </w:rPr>
      </w:pPr>
      <w:r>
        <w:rPr>
          <w:rFonts w:ascii="TH SarabunPSK" w:eastAsia="Times New Roman" w:hAnsi="TH SarabunPSK" w:cs="TH SarabunPSK" w:hint="cs"/>
          <w:b/>
          <w:bCs/>
          <w:sz w:val="28"/>
          <w:cs/>
        </w:rPr>
        <w:t>การทบทวนวรรณกรรม</w:t>
      </w:r>
    </w:p>
    <w:p w:rsidR="009A5E6F" w:rsidRPr="009A5E6F" w:rsidRDefault="009A5E6F" w:rsidP="00B10021">
      <w:pPr>
        <w:spacing w:after="160" w:line="259" w:lineRule="auto"/>
        <w:ind w:firstLine="720"/>
        <w:jc w:val="thaiDistribute"/>
        <w:rPr>
          <w:rFonts w:ascii="TH SarabunPSK" w:hAnsi="TH SarabunPSK" w:cs="TH SarabunPSK"/>
          <w:sz w:val="28"/>
        </w:rPr>
      </w:pPr>
      <w:r w:rsidRPr="009A5E6F">
        <w:rPr>
          <w:rFonts w:ascii="TH SarabunPSK" w:hAnsi="TH SarabunPSK" w:cs="TH SarabunPSK"/>
          <w:sz w:val="28"/>
          <w:cs/>
        </w:rPr>
        <w:t>แนวคิดเรื่องการอนุรักษ์ทรัพยากรธรรมชาติ</w:t>
      </w:r>
      <w:r w:rsidR="00B10021">
        <w:rPr>
          <w:rFonts w:ascii="TH SarabunPSK" w:hAnsi="TH SarabunPSK" w:cs="TH SarabunPSK" w:hint="cs"/>
          <w:sz w:val="28"/>
          <w:cs/>
        </w:rPr>
        <w:t xml:space="preserve"> </w:t>
      </w:r>
      <w:r w:rsidRPr="009A5E6F">
        <w:rPr>
          <w:rFonts w:ascii="TH SarabunPSK" w:hAnsi="TH SarabunPSK" w:cs="TH SarabunPSK"/>
          <w:sz w:val="28"/>
          <w:cs/>
        </w:rPr>
        <w:t>ความหมายการอนุรักษ์</w:t>
      </w:r>
    </w:p>
    <w:p w:rsidR="009A5E6F" w:rsidRPr="009A5E6F" w:rsidRDefault="009A5E6F" w:rsidP="009A5E6F">
      <w:pPr>
        <w:spacing w:after="160" w:line="259" w:lineRule="auto"/>
        <w:ind w:firstLine="720"/>
        <w:jc w:val="thaiDistribute"/>
        <w:rPr>
          <w:rFonts w:ascii="TH SarabunPSK" w:hAnsi="TH SarabunPSK" w:cs="TH SarabunPSK"/>
          <w:sz w:val="28"/>
        </w:rPr>
      </w:pPr>
      <w:r w:rsidRPr="009A5E6F">
        <w:rPr>
          <w:rFonts w:ascii="TH SarabunPSK" w:hAnsi="TH SarabunPSK" w:cs="TH SarabunPSK"/>
          <w:sz w:val="28"/>
          <w:cs/>
        </w:rPr>
        <w:t xml:space="preserve">วิชัย เทียนน้อย </w:t>
      </w:r>
      <w:r w:rsidR="00390A57" w:rsidRPr="00390A57">
        <w:rPr>
          <w:rFonts w:ascii="TH SarabunPSK" w:hAnsi="TH SarabunPSK" w:cs="TH SarabunPSK"/>
          <w:sz w:val="28"/>
        </w:rPr>
        <w:t>(</w:t>
      </w:r>
      <w:r w:rsidR="00390A57" w:rsidRPr="00390A57">
        <w:rPr>
          <w:rFonts w:ascii="TH SarabunPSK" w:hAnsi="TH SarabunPSK" w:cs="TH SarabunPSK"/>
          <w:sz w:val="28"/>
          <w:cs/>
        </w:rPr>
        <w:t xml:space="preserve">ม.ป.ป.). </w:t>
      </w:r>
      <w:r w:rsidRPr="009A5E6F">
        <w:rPr>
          <w:rFonts w:ascii="TH SarabunPSK" w:hAnsi="TH SarabunPSK" w:cs="TH SarabunPSK"/>
          <w:sz w:val="28"/>
          <w:cs/>
        </w:rPr>
        <w:t>กล่าวว่า การอนุรักษ์หมายถึง การนำเอาทรัพยากรธรรมชาติมาใช้ให้เกิดประโยชน์ และยืดอายุการใช้งานให้ได้มากที่สุด</w:t>
      </w:r>
    </w:p>
    <w:p w:rsidR="009A5E6F" w:rsidRPr="009A5E6F" w:rsidRDefault="009A5E6F" w:rsidP="009A5E6F">
      <w:pPr>
        <w:spacing w:after="160" w:line="259" w:lineRule="auto"/>
        <w:ind w:firstLine="720"/>
        <w:jc w:val="thaiDistribute"/>
        <w:rPr>
          <w:rFonts w:ascii="TH SarabunPSK" w:hAnsi="TH SarabunPSK" w:cs="TH SarabunPSK"/>
          <w:sz w:val="28"/>
        </w:rPr>
      </w:pPr>
      <w:r w:rsidRPr="009A5E6F">
        <w:rPr>
          <w:rFonts w:ascii="TH SarabunPSK" w:hAnsi="TH SarabunPSK" w:cs="TH SarabunPSK"/>
          <w:sz w:val="28"/>
          <w:cs/>
        </w:rPr>
        <w:t xml:space="preserve">อำนาจ เจริญศิลป์ </w:t>
      </w:r>
      <w:r w:rsidR="00390A57" w:rsidRPr="00390A57">
        <w:rPr>
          <w:rFonts w:ascii="TH SarabunPSK" w:hAnsi="TH SarabunPSK" w:cs="TH SarabunPSK"/>
          <w:sz w:val="28"/>
        </w:rPr>
        <w:t>(</w:t>
      </w:r>
      <w:r w:rsidR="00390A57" w:rsidRPr="00390A57">
        <w:rPr>
          <w:rFonts w:ascii="TH SarabunPSK" w:hAnsi="TH SarabunPSK" w:cs="TH SarabunPSK"/>
          <w:sz w:val="28"/>
          <w:cs/>
        </w:rPr>
        <w:t xml:space="preserve">ม.ป.ป.). </w:t>
      </w:r>
      <w:r w:rsidRPr="009A5E6F">
        <w:rPr>
          <w:rFonts w:ascii="TH SarabunPSK" w:hAnsi="TH SarabunPSK" w:cs="TH SarabunPSK"/>
          <w:sz w:val="28"/>
          <w:cs/>
        </w:rPr>
        <w:t>กล่าวว่าการอนุรักษ์ คือ การสงวนรักษา หมายถึงการใช้การระวังรักษาทรัพยากรด้วยวิธีที่ฉลาด และเกิดประโยชน์มากที่สุด</w:t>
      </w:r>
    </w:p>
    <w:p w:rsidR="009A5E6F" w:rsidRPr="009A5E6F" w:rsidRDefault="009A5E6F" w:rsidP="009A5E6F">
      <w:pPr>
        <w:spacing w:after="160" w:line="259" w:lineRule="auto"/>
        <w:ind w:firstLine="720"/>
        <w:jc w:val="thaiDistribute"/>
        <w:rPr>
          <w:rFonts w:ascii="TH SarabunPSK" w:hAnsi="TH SarabunPSK" w:cs="TH SarabunPSK"/>
          <w:sz w:val="28"/>
        </w:rPr>
      </w:pPr>
      <w:r w:rsidRPr="009A5E6F">
        <w:rPr>
          <w:rFonts w:ascii="TH SarabunPSK" w:hAnsi="TH SarabunPSK" w:cs="TH SarabunPSK"/>
          <w:sz w:val="28"/>
          <w:cs/>
        </w:rPr>
        <w:t xml:space="preserve">เกษม จันทร์แก้ว </w:t>
      </w:r>
      <w:r w:rsidR="00390A57" w:rsidRPr="00390A57">
        <w:rPr>
          <w:rFonts w:ascii="TH SarabunPSK" w:hAnsi="TH SarabunPSK" w:cs="TH SarabunPSK"/>
          <w:sz w:val="28"/>
        </w:rPr>
        <w:t>(</w:t>
      </w:r>
      <w:r w:rsidR="00390A57" w:rsidRPr="00390A57">
        <w:rPr>
          <w:rFonts w:ascii="TH SarabunPSK" w:hAnsi="TH SarabunPSK" w:cs="TH SarabunPSK"/>
          <w:sz w:val="28"/>
          <w:cs/>
        </w:rPr>
        <w:t xml:space="preserve">ม.ป.ป.). </w:t>
      </w:r>
      <w:r w:rsidRPr="009A5E6F">
        <w:rPr>
          <w:rFonts w:ascii="TH SarabunPSK" w:hAnsi="TH SarabunPSK" w:cs="TH SarabunPSK"/>
          <w:sz w:val="28"/>
          <w:cs/>
        </w:rPr>
        <w:t>กล่าวว่า การอนุรักษ์ หมายถึง การเก็บรักษา สงวนซ่อมแซมปรับปรุง และใช้ทรัพยากรธรรมชาติและสิ่งแวดล้อม เพื่อจะได้เอื้ออำนวยให้คุณภาพสูงในการสนองความเป็นอยู่ของมนุษย์ตลอดไป หรืออีกความหมายก็คือ การใช้ตามความต้องการและต้องประหยัดเพื่ออนาคต</w:t>
      </w:r>
    </w:p>
    <w:p w:rsidR="009A5E6F" w:rsidRDefault="009A5E6F" w:rsidP="009A5E6F">
      <w:pPr>
        <w:spacing w:after="160" w:line="259" w:lineRule="auto"/>
        <w:ind w:firstLine="720"/>
        <w:jc w:val="thaiDistribute"/>
        <w:rPr>
          <w:rFonts w:ascii="TH SarabunPSK" w:hAnsi="TH SarabunPSK" w:cs="TH SarabunPSK"/>
          <w:sz w:val="28"/>
        </w:rPr>
      </w:pPr>
      <w:r w:rsidRPr="009A5E6F">
        <w:rPr>
          <w:rFonts w:ascii="TH SarabunPSK" w:hAnsi="TH SarabunPSK" w:cs="TH SarabunPSK"/>
          <w:sz w:val="28"/>
          <w:cs/>
        </w:rPr>
        <w:t>สรุปได้ว่า การอนุรักษ์ หมายถึง การรักษาอนุรักษ์ทรัพยากรธรรมชาติ เพื่อไว้ตอบสนองความต้องการของมนุษย์ โดยการนำไปใช้ประโยชน์นั้น จะต้องมีความคุ้มค่าและสูญเสียทรัพยากรน้อยที่สุด</w:t>
      </w:r>
    </w:p>
    <w:p w:rsidR="00603803" w:rsidRPr="00EB55A2" w:rsidRDefault="008B73D8" w:rsidP="00EB55A2">
      <w:pPr>
        <w:spacing w:after="160" w:line="259" w:lineRule="auto"/>
        <w:ind w:firstLine="720"/>
        <w:jc w:val="thaiDistribute"/>
        <w:rPr>
          <w:rFonts w:ascii="TH SarabunPSK" w:hAnsi="TH SarabunPSK" w:cs="TH SarabunPSK"/>
          <w:sz w:val="28"/>
          <w:cs/>
        </w:rPr>
      </w:pPr>
      <w:r w:rsidRPr="00F164B8">
        <w:rPr>
          <w:rFonts w:ascii="TH SarabunPSK" w:hAnsi="TH SarabunPSK" w:cs="TH SarabunPSK" w:hint="cs"/>
          <w:sz w:val="28"/>
          <w:cs/>
        </w:rPr>
        <w:t>กฎหมายที่เกี่ยวข้องกับการคุ้มครอง</w:t>
      </w:r>
      <w:r w:rsidR="00271D93">
        <w:rPr>
          <w:rFonts w:ascii="TH SarabunPSK" w:hAnsi="TH SarabunPSK" w:cs="TH SarabunPSK"/>
          <w:sz w:val="28"/>
        </w:rPr>
        <w:t xml:space="preserve">  </w:t>
      </w:r>
      <w:r w:rsidR="00921E6B">
        <w:rPr>
          <w:rFonts w:ascii="TH SarabunPSK" w:hAnsi="TH SarabunPSK" w:cs="TH SarabunPSK" w:hint="cs"/>
          <w:sz w:val="28"/>
          <w:cs/>
        </w:rPr>
        <w:t xml:space="preserve">คือ </w:t>
      </w:r>
      <w:r w:rsidRPr="008B73D8">
        <w:rPr>
          <w:rFonts w:ascii="TH SarabunPSK" w:hAnsi="TH SarabunPSK" w:cs="TH SarabunPSK"/>
          <w:sz w:val="28"/>
          <w:cs/>
        </w:rPr>
        <w:t xml:space="preserve">พระราชบัญญัติ สำหรับรักษาช้างป่า พระพุทธศักราช </w:t>
      </w:r>
      <w:r w:rsidRPr="008B73D8">
        <w:rPr>
          <w:rFonts w:ascii="TH SarabunPSK" w:hAnsi="TH SarabunPSK" w:cs="TH SarabunPSK"/>
          <w:sz w:val="28"/>
        </w:rPr>
        <w:t>2464</w:t>
      </w:r>
      <w:r w:rsidRPr="008B73D8">
        <w:rPr>
          <w:rFonts w:ascii="TH SarabunPSK" w:hAnsi="TH SarabunPSK" w:cs="TH SarabunPSK" w:hint="cs"/>
          <w:sz w:val="28"/>
          <w:cs/>
        </w:rPr>
        <w:t xml:space="preserve"> </w:t>
      </w:r>
      <w:r w:rsidRPr="008B73D8">
        <w:rPr>
          <w:rFonts w:ascii="TH SarabunPSK" w:hAnsi="TH SarabunPSK" w:cs="TH SarabunPSK"/>
          <w:sz w:val="28"/>
          <w:cs/>
        </w:rPr>
        <w:t>มีพระบรมราชโองการ ในพระบาทสมเด็จพระรามาธิบดีศรีสินทร มหาวชิราวุธ พระมงกุฎเกล้าเจ้าอยู่หัว ดำรัสเหนือเกล้า ฯ ให้ประกาศ ให้ทราบทั่วกันว่า ตามพระราชประเพณีและพระราชกำหนดกฎหมายที่มี สืบมาแต่โบราณ ย่อมถือว่าบรรดาช้างป่าทั้งสิ้น คือ ที่เรียกว่าช้างโขลงก็ดี หรือช้างเถื่อนก็ดี ซึ่งมีอยู่ในพระราชอาณาจักรนับว่าเป็นของหลวงสำหรับ แผ่นดิน ผู้ใดจะจับไปใช้สอยต้องขออนุญาตต่อรัฐบาล และต้องแบ่งช้างที่ จับได้ให้เป็นช้างหัวป่าสำหรับใช้ราชการแผ่นดิน จึงจะจับช้างป่าไปใช้สอยได้ และถ้าผู้ใดทำอันตรายช้างป่าด้วยประการใด ๆ ย่อมมีโทษตามกฎหมายเป็น ธรรมเนียมสืบมาและบัดนี้ได้ทรงทราบฝ่าละอองธุลีพระบาทว่า มีผู้ขออนุญาตจับช้างป่า มากขึ้นกว่าแต่ก่อน และผู้ที่จับบางทีไม่มีกำลังพอที่จะเลี้ยงรักษาไว้ได้ทำให้ ช้างล้มตายเสียก็มี ทั้งมีคนร้ายลอบทำอันตรายแก่ช้างพลายที่มีงาเพื่อนำงา ไปขายเป็นประโยชน์เสียก็มาก เป็นเหตุให้ช้างป่าลดจำนวนน้อยลงกว่าแต่ก่อน จึงทรงพระราชดำริว่า ช้างเป็นสัตว์ที่มีประโยชน์ใช้เป็นกำลังพาหนะได้ หลายอย่าง สมควรจะต้องแก้ไขพระราชบัญญัติเดิม ตราพระราชบัญญัติใหม่ ขึ้นไว้เพื่อให้เหมาะแก่กาลสมัยสำหรับการจับ และการป้องกันอันตรายแก่ ช้างป่า ทั้งบำรุงพันธุ์ช้างป่าในพระราชอาณาจักรให้เจริญขึ้นด้วย จึงทรง พระมหากรุณาโปรดเกล้า ฯ ให้ตราพระราชบัญญัติไว้สืบไป</w:t>
      </w:r>
      <w:r w:rsidR="00015C0C" w:rsidRPr="00015C0C">
        <w:rPr>
          <w:rFonts w:ascii="TH SarabunPSK" w:hAnsi="TH SarabunPSK" w:cs="TH SarabunPSK" w:hint="cs"/>
          <w:sz w:val="32"/>
          <w:szCs w:val="32"/>
          <w:cs/>
        </w:rPr>
        <w:t xml:space="preserve"> </w:t>
      </w:r>
      <w:sdt>
        <w:sdtPr>
          <w:rPr>
            <w:rFonts w:ascii="TH SarabunPSK" w:hAnsi="TH SarabunPSK" w:cs="TH SarabunPSK" w:hint="cs"/>
            <w:sz w:val="28"/>
            <w:cs/>
          </w:rPr>
          <w:id w:val="-817038340"/>
          <w:citation/>
        </w:sdtPr>
        <w:sdtEndPr/>
        <w:sdtContent>
          <w:r w:rsidR="00015C0C" w:rsidRPr="00015C0C">
            <w:rPr>
              <w:rFonts w:ascii="TH SarabunPSK" w:hAnsi="TH SarabunPSK" w:cs="TH SarabunPSK"/>
              <w:sz w:val="28"/>
              <w:cs/>
            </w:rPr>
            <w:fldChar w:fldCharType="begin"/>
          </w:r>
          <w:r w:rsidR="00015C0C" w:rsidRPr="00015C0C">
            <w:rPr>
              <w:rFonts w:ascii="TH SarabunPSK" w:hAnsi="TH SarabunPSK" w:cs="TH SarabunPSK"/>
              <w:sz w:val="28"/>
              <w:cs/>
            </w:rPr>
            <w:instrText xml:space="preserve"> </w:instrText>
          </w:r>
          <w:r w:rsidR="00015C0C" w:rsidRPr="00015C0C">
            <w:rPr>
              <w:rFonts w:ascii="TH SarabunPSK" w:hAnsi="TH SarabunPSK" w:cs="TH SarabunPSK" w:hint="cs"/>
              <w:sz w:val="28"/>
            </w:rPr>
            <w:instrText xml:space="preserve">CITATION </w:instrText>
          </w:r>
          <w:r w:rsidR="00015C0C" w:rsidRPr="00015C0C">
            <w:rPr>
              <w:rFonts w:ascii="TH SarabunPSK" w:hAnsi="TH SarabunPSK" w:cs="TH SarabunPSK" w:hint="cs"/>
              <w:sz w:val="28"/>
              <w:cs/>
            </w:rPr>
            <w:instrText xml:space="preserve">พระ </w:instrText>
          </w:r>
          <w:r w:rsidR="00015C0C" w:rsidRPr="00015C0C">
            <w:rPr>
              <w:rFonts w:ascii="TH SarabunPSK" w:hAnsi="TH SarabunPSK" w:cs="TH SarabunPSK" w:hint="cs"/>
              <w:sz w:val="28"/>
            </w:rPr>
            <w:instrText xml:space="preserve">\l </w:instrText>
          </w:r>
          <w:r w:rsidR="00015C0C" w:rsidRPr="00015C0C">
            <w:rPr>
              <w:rFonts w:ascii="TH SarabunPSK" w:hAnsi="TH SarabunPSK" w:cs="TH SarabunPSK" w:hint="cs"/>
              <w:sz w:val="28"/>
              <w:cs/>
            </w:rPr>
            <w:instrText>1054</w:instrText>
          </w:r>
          <w:r w:rsidR="00015C0C" w:rsidRPr="00015C0C">
            <w:rPr>
              <w:rFonts w:ascii="TH SarabunPSK" w:hAnsi="TH SarabunPSK" w:cs="TH SarabunPSK"/>
              <w:sz w:val="28"/>
              <w:cs/>
            </w:rPr>
            <w:instrText xml:space="preserve"> </w:instrText>
          </w:r>
          <w:r w:rsidR="00015C0C" w:rsidRPr="00015C0C">
            <w:rPr>
              <w:rFonts w:ascii="TH SarabunPSK" w:hAnsi="TH SarabunPSK" w:cs="TH SarabunPSK"/>
              <w:sz w:val="28"/>
              <w:cs/>
            </w:rPr>
            <w:fldChar w:fldCharType="separate"/>
          </w:r>
          <w:r w:rsidR="00015C0C" w:rsidRPr="00015C0C">
            <w:rPr>
              <w:rFonts w:ascii="TH SarabunPSK" w:hAnsi="TH SarabunPSK" w:cs="TH SarabunPSK" w:hint="cs"/>
              <w:sz w:val="28"/>
              <w:cs/>
            </w:rPr>
            <w:t>(พระราชบัญญัติ</w:t>
          </w:r>
          <w:r w:rsidR="00015C0C" w:rsidRPr="00015C0C">
            <w:rPr>
              <w:rFonts w:ascii="TH SarabunPSK" w:hAnsi="TH SarabunPSK" w:cs="TH SarabunPSK" w:hint="cs"/>
              <w:sz w:val="28"/>
            </w:rPr>
            <w:t>,</w:t>
          </w:r>
          <w:r w:rsidR="00015C0C" w:rsidRPr="00015C0C">
            <w:rPr>
              <w:rFonts w:ascii="TH SarabunPSK" w:hAnsi="TH SarabunPSK" w:cs="TH SarabunPSK" w:hint="cs"/>
              <w:sz w:val="28"/>
              <w:cs/>
            </w:rPr>
            <w:t xml:space="preserve"> ม.ป.ป.)</w:t>
          </w:r>
          <w:r w:rsidR="00015C0C" w:rsidRPr="00015C0C">
            <w:rPr>
              <w:rFonts w:ascii="TH SarabunPSK" w:hAnsi="TH SarabunPSK" w:cs="TH SarabunPSK"/>
              <w:sz w:val="28"/>
              <w:cs/>
            </w:rPr>
            <w:fldChar w:fldCharType="end"/>
          </w:r>
        </w:sdtContent>
      </w:sdt>
      <w:r w:rsidR="00EB55A2">
        <w:rPr>
          <w:rFonts w:ascii="TH SarabunPSK" w:hAnsi="TH SarabunPSK" w:cs="TH SarabunPSK" w:hint="cs"/>
          <w:sz w:val="28"/>
          <w:cs/>
        </w:rPr>
        <w:t xml:space="preserve"> เมื่อมี</w:t>
      </w:r>
      <w:r w:rsidR="00603803" w:rsidRPr="00EB55A2">
        <w:rPr>
          <w:rFonts w:ascii="TH SarabunPSK" w:hAnsi="TH SarabunPSK" w:cs="TH SarabunPSK"/>
          <w:sz w:val="28"/>
          <w:cs/>
        </w:rPr>
        <w:t>การฟ้องและกำหนดโทษ</w:t>
      </w:r>
      <w:r w:rsidR="00EB55A2" w:rsidRPr="00EB55A2">
        <w:rPr>
          <w:rFonts w:ascii="TH SarabunPSK" w:hAnsi="TH SarabunPSK" w:cs="TH SarabunPSK" w:hint="cs"/>
          <w:sz w:val="28"/>
          <w:cs/>
        </w:rPr>
        <w:t>ตาม</w:t>
      </w:r>
      <w:r w:rsidR="00EB55A2">
        <w:rPr>
          <w:rFonts w:ascii="TH SarabunPSK" w:hAnsi="TH SarabunPSK" w:cs="TH SarabunPSK" w:hint="cs"/>
          <w:sz w:val="28"/>
          <w:cs/>
        </w:rPr>
        <w:t>พระราชบัญญัติมีมาตรา ดังนี้</w:t>
      </w:r>
    </w:p>
    <w:p w:rsidR="00603803" w:rsidRPr="00603803" w:rsidRDefault="00603803" w:rsidP="00603803">
      <w:pPr>
        <w:spacing w:after="160" w:line="259" w:lineRule="auto"/>
        <w:ind w:firstLine="720"/>
        <w:jc w:val="thaiDistribute"/>
        <w:rPr>
          <w:rFonts w:ascii="TH SarabunPSK" w:hAnsi="TH SarabunPSK" w:cs="TH SarabunPSK"/>
          <w:sz w:val="28"/>
        </w:rPr>
      </w:pPr>
      <w:r w:rsidRPr="00603803">
        <w:rPr>
          <w:rFonts w:ascii="TH SarabunPSK" w:hAnsi="TH SarabunPSK" w:cs="TH SarabunPSK"/>
          <w:sz w:val="28"/>
          <w:cs/>
        </w:rPr>
        <w:t xml:space="preserve">มาตรา </w:t>
      </w:r>
      <w:r w:rsidRPr="00603803">
        <w:rPr>
          <w:rFonts w:ascii="TH SarabunPSK" w:hAnsi="TH SarabunPSK" w:cs="TH SarabunPSK"/>
          <w:sz w:val="28"/>
        </w:rPr>
        <w:t>17</w:t>
      </w:r>
      <w:r w:rsidR="00EB55A2">
        <w:rPr>
          <w:rFonts w:ascii="TH SarabunPSK" w:hAnsi="TH SarabunPSK" w:cs="TH SarabunPSK"/>
          <w:sz w:val="28"/>
          <w:cs/>
        </w:rPr>
        <w:t xml:space="preserve"> ผู้ใดจับช้างป่าโดยวิธีใดๆ</w:t>
      </w:r>
      <w:r w:rsidRPr="00603803">
        <w:rPr>
          <w:rFonts w:ascii="TH SarabunPSK" w:hAnsi="TH SarabunPSK" w:cs="TH SarabunPSK"/>
          <w:sz w:val="28"/>
          <w:cs/>
        </w:rPr>
        <w:t xml:space="preserve">ก็ตาม โดยมิได้รับอนุญาต ตามความในมาตรา </w:t>
      </w:r>
      <w:r w:rsidRPr="00603803">
        <w:rPr>
          <w:rFonts w:ascii="TH SarabunPSK" w:hAnsi="TH SarabunPSK" w:cs="TH SarabunPSK"/>
          <w:sz w:val="28"/>
        </w:rPr>
        <w:t>6</w:t>
      </w:r>
      <w:r w:rsidRPr="00603803">
        <w:rPr>
          <w:rFonts w:ascii="TH SarabunPSK" w:hAnsi="TH SarabunPSK" w:cs="TH SarabunPSK"/>
          <w:sz w:val="28"/>
          <w:cs/>
        </w:rPr>
        <w:t xml:space="preserve"> แห่งพระราชบัญญัตินี้ ผู้นั้นมีความผิด ต้องระวางโทษจำคุก ไม่เกินกว่า </w:t>
      </w:r>
      <w:r w:rsidRPr="00603803">
        <w:rPr>
          <w:rFonts w:ascii="TH SarabunPSK" w:hAnsi="TH SarabunPSK" w:cs="TH SarabunPSK"/>
          <w:sz w:val="28"/>
        </w:rPr>
        <w:t>1</w:t>
      </w:r>
      <w:r w:rsidRPr="00603803">
        <w:rPr>
          <w:rFonts w:ascii="TH SarabunPSK" w:hAnsi="TH SarabunPSK" w:cs="TH SarabunPSK"/>
          <w:sz w:val="28"/>
          <w:cs/>
        </w:rPr>
        <w:t xml:space="preserve"> ปี หรือปรับไม่เกิน </w:t>
      </w:r>
      <w:r w:rsidRPr="00603803">
        <w:rPr>
          <w:rFonts w:ascii="TH SarabunPSK" w:hAnsi="TH SarabunPSK" w:cs="TH SarabunPSK"/>
          <w:sz w:val="28"/>
        </w:rPr>
        <w:t>800</w:t>
      </w:r>
      <w:r w:rsidRPr="00603803">
        <w:rPr>
          <w:rFonts w:ascii="TH SarabunPSK" w:hAnsi="TH SarabunPSK" w:cs="TH SarabunPSK"/>
          <w:sz w:val="28"/>
          <w:cs/>
        </w:rPr>
        <w:t xml:space="preserve"> บาท หรือทั้งจำทั้งปรับด้วยทั้ง </w:t>
      </w:r>
      <w:r w:rsidRPr="00603803">
        <w:rPr>
          <w:rFonts w:ascii="TH SarabunPSK" w:hAnsi="TH SarabunPSK" w:cs="TH SarabunPSK"/>
          <w:sz w:val="28"/>
        </w:rPr>
        <w:t>2</w:t>
      </w:r>
      <w:r w:rsidRPr="00603803">
        <w:rPr>
          <w:rFonts w:ascii="TH SarabunPSK" w:hAnsi="TH SarabunPSK" w:cs="TH SarabunPSK"/>
          <w:sz w:val="28"/>
          <w:cs/>
        </w:rPr>
        <w:t xml:space="preserve"> สถาน ส่วนช้างซึ่งผู้กระทำผิดจับได้นั้น ให้ริบเป็นของหลวง</w:t>
      </w:r>
    </w:p>
    <w:p w:rsidR="00603803" w:rsidRPr="00603803" w:rsidRDefault="00603803" w:rsidP="00603803">
      <w:pPr>
        <w:spacing w:after="160" w:line="259" w:lineRule="auto"/>
        <w:ind w:firstLine="720"/>
        <w:jc w:val="thaiDistribute"/>
        <w:rPr>
          <w:rFonts w:ascii="TH SarabunPSK" w:hAnsi="TH SarabunPSK" w:cs="TH SarabunPSK"/>
          <w:sz w:val="28"/>
        </w:rPr>
      </w:pPr>
      <w:r w:rsidRPr="00603803">
        <w:rPr>
          <w:rFonts w:ascii="TH SarabunPSK" w:hAnsi="TH SarabunPSK" w:cs="TH SarabunPSK"/>
          <w:sz w:val="28"/>
          <w:cs/>
        </w:rPr>
        <w:t xml:space="preserve">มาตรา </w:t>
      </w:r>
      <w:r w:rsidRPr="00603803">
        <w:rPr>
          <w:rFonts w:ascii="TH SarabunPSK" w:hAnsi="TH SarabunPSK" w:cs="TH SarabunPSK"/>
          <w:sz w:val="28"/>
        </w:rPr>
        <w:t>18</w:t>
      </w:r>
      <w:r w:rsidR="00EB55A2">
        <w:rPr>
          <w:rFonts w:ascii="TH SarabunPSK" w:hAnsi="TH SarabunPSK" w:cs="TH SarabunPSK"/>
          <w:sz w:val="28"/>
          <w:cs/>
        </w:rPr>
        <w:t xml:space="preserve"> ผู้ใดฆ่าช้างป่าโดยวิธีใดๆ</w:t>
      </w:r>
      <w:r w:rsidRPr="00603803">
        <w:rPr>
          <w:rFonts w:ascii="TH SarabunPSK" w:hAnsi="TH SarabunPSK" w:cs="TH SarabunPSK"/>
          <w:sz w:val="28"/>
          <w:cs/>
        </w:rPr>
        <w:t xml:space="preserve">ก็ตาม ผู้นั้นมีความผิดต้อง ระวางโทษสำหรับช้าง </w:t>
      </w:r>
      <w:r w:rsidRPr="00603803">
        <w:rPr>
          <w:rFonts w:ascii="TH SarabunPSK" w:hAnsi="TH SarabunPSK" w:cs="TH SarabunPSK"/>
          <w:sz w:val="28"/>
        </w:rPr>
        <w:t>1</w:t>
      </w:r>
      <w:r w:rsidRPr="00603803">
        <w:rPr>
          <w:rFonts w:ascii="TH SarabunPSK" w:hAnsi="TH SarabunPSK" w:cs="TH SarabunPSK"/>
          <w:sz w:val="28"/>
          <w:cs/>
        </w:rPr>
        <w:t xml:space="preserve"> ตัวที่ได้ฆ่าตาย คือ จำคุกไม่เกินกว่า </w:t>
      </w:r>
      <w:r w:rsidRPr="00603803">
        <w:rPr>
          <w:rFonts w:ascii="TH SarabunPSK" w:hAnsi="TH SarabunPSK" w:cs="TH SarabunPSK"/>
          <w:sz w:val="28"/>
        </w:rPr>
        <w:t>3</w:t>
      </w:r>
      <w:r w:rsidRPr="00603803">
        <w:rPr>
          <w:rFonts w:ascii="TH SarabunPSK" w:hAnsi="TH SarabunPSK" w:cs="TH SarabunPSK"/>
          <w:sz w:val="28"/>
          <w:cs/>
        </w:rPr>
        <w:t xml:space="preserve"> ปี หรือ ปรับไม่เกิน </w:t>
      </w:r>
      <w:r w:rsidRPr="00603803">
        <w:rPr>
          <w:rFonts w:ascii="TH SarabunPSK" w:hAnsi="TH SarabunPSK" w:cs="TH SarabunPSK"/>
          <w:sz w:val="28"/>
        </w:rPr>
        <w:t>1,000</w:t>
      </w:r>
      <w:r w:rsidRPr="00603803">
        <w:rPr>
          <w:rFonts w:ascii="TH SarabunPSK" w:hAnsi="TH SarabunPSK" w:cs="TH SarabunPSK"/>
          <w:sz w:val="28"/>
          <w:cs/>
        </w:rPr>
        <w:t xml:space="preserve"> บาท หรือทั้งจำทั้งปรับด้วยทั้ง </w:t>
      </w:r>
      <w:r w:rsidRPr="00603803">
        <w:rPr>
          <w:rFonts w:ascii="TH SarabunPSK" w:hAnsi="TH SarabunPSK" w:cs="TH SarabunPSK"/>
          <w:sz w:val="28"/>
        </w:rPr>
        <w:t>2</w:t>
      </w:r>
      <w:r w:rsidRPr="00603803">
        <w:rPr>
          <w:rFonts w:ascii="TH SarabunPSK" w:hAnsi="TH SarabunPSK" w:cs="TH SarabunPSK"/>
          <w:sz w:val="28"/>
          <w:cs/>
        </w:rPr>
        <w:t xml:space="preserve"> สถาน</w:t>
      </w:r>
    </w:p>
    <w:p w:rsidR="00603803" w:rsidRPr="00603803" w:rsidRDefault="00603803" w:rsidP="00603803">
      <w:pPr>
        <w:spacing w:after="160" w:line="259" w:lineRule="auto"/>
        <w:ind w:firstLine="720"/>
        <w:jc w:val="thaiDistribute"/>
        <w:rPr>
          <w:rFonts w:ascii="TH SarabunPSK" w:hAnsi="TH SarabunPSK" w:cs="TH SarabunPSK"/>
          <w:sz w:val="28"/>
        </w:rPr>
      </w:pPr>
      <w:r w:rsidRPr="00603803">
        <w:rPr>
          <w:rFonts w:ascii="TH SarabunPSK" w:hAnsi="TH SarabunPSK" w:cs="TH SarabunPSK"/>
          <w:sz w:val="28"/>
          <w:cs/>
        </w:rPr>
        <w:t xml:space="preserve">มาตรา </w:t>
      </w:r>
      <w:r w:rsidRPr="00603803">
        <w:rPr>
          <w:rFonts w:ascii="TH SarabunPSK" w:hAnsi="TH SarabunPSK" w:cs="TH SarabunPSK"/>
          <w:sz w:val="28"/>
        </w:rPr>
        <w:t>19</w:t>
      </w:r>
      <w:r w:rsidR="00EB55A2">
        <w:rPr>
          <w:rFonts w:ascii="TH SarabunPSK" w:hAnsi="TH SarabunPSK" w:cs="TH SarabunPSK"/>
          <w:sz w:val="28"/>
          <w:cs/>
        </w:rPr>
        <w:t xml:space="preserve"> ผู้ใดทำร้ายช้างป่าโดยวิธีใดๆ</w:t>
      </w:r>
      <w:r w:rsidRPr="00603803">
        <w:rPr>
          <w:rFonts w:ascii="TH SarabunPSK" w:hAnsi="TH SarabunPSK" w:cs="TH SarabunPSK"/>
          <w:sz w:val="28"/>
          <w:cs/>
        </w:rPr>
        <w:t xml:space="preserve">ก็ตาม ผู้นั้นมีความผิด ต้องระวางโทษจำคุกไม่เกิน </w:t>
      </w:r>
      <w:r w:rsidRPr="00603803">
        <w:rPr>
          <w:rFonts w:ascii="TH SarabunPSK" w:hAnsi="TH SarabunPSK" w:cs="TH SarabunPSK"/>
          <w:sz w:val="28"/>
        </w:rPr>
        <w:t>18</w:t>
      </w:r>
      <w:r w:rsidRPr="00603803">
        <w:rPr>
          <w:rFonts w:ascii="TH SarabunPSK" w:hAnsi="TH SarabunPSK" w:cs="TH SarabunPSK"/>
          <w:sz w:val="28"/>
          <w:cs/>
        </w:rPr>
        <w:t xml:space="preserve"> เดือน หรือปรับไม่เกิน </w:t>
      </w:r>
      <w:r w:rsidRPr="00603803">
        <w:rPr>
          <w:rFonts w:ascii="TH SarabunPSK" w:hAnsi="TH SarabunPSK" w:cs="TH SarabunPSK"/>
          <w:sz w:val="28"/>
        </w:rPr>
        <w:t>500</w:t>
      </w:r>
      <w:r w:rsidRPr="00603803">
        <w:rPr>
          <w:rFonts w:ascii="TH SarabunPSK" w:hAnsi="TH SarabunPSK" w:cs="TH SarabunPSK"/>
          <w:sz w:val="28"/>
          <w:cs/>
        </w:rPr>
        <w:t xml:space="preserve"> บาท หรือ ทั้งจำทั้งปรับด้วยทั้ง </w:t>
      </w:r>
      <w:r w:rsidRPr="00603803">
        <w:rPr>
          <w:rFonts w:ascii="TH SarabunPSK" w:hAnsi="TH SarabunPSK" w:cs="TH SarabunPSK"/>
          <w:sz w:val="28"/>
        </w:rPr>
        <w:t>2</w:t>
      </w:r>
      <w:r w:rsidRPr="00603803">
        <w:rPr>
          <w:rFonts w:ascii="TH SarabunPSK" w:hAnsi="TH SarabunPSK" w:cs="TH SarabunPSK"/>
          <w:sz w:val="28"/>
          <w:cs/>
        </w:rPr>
        <w:t xml:space="preserve"> สถาน</w:t>
      </w:r>
    </w:p>
    <w:p w:rsidR="00603803" w:rsidRPr="00603803" w:rsidRDefault="00603803" w:rsidP="00603803">
      <w:pPr>
        <w:spacing w:after="160" w:line="259" w:lineRule="auto"/>
        <w:ind w:firstLine="720"/>
        <w:jc w:val="thaiDistribute"/>
        <w:rPr>
          <w:rFonts w:ascii="TH SarabunPSK" w:hAnsi="TH SarabunPSK" w:cs="TH SarabunPSK"/>
          <w:sz w:val="28"/>
        </w:rPr>
      </w:pPr>
      <w:r w:rsidRPr="00603803">
        <w:rPr>
          <w:rFonts w:ascii="TH SarabunPSK" w:hAnsi="TH SarabunPSK" w:cs="TH SarabunPSK"/>
          <w:sz w:val="28"/>
          <w:cs/>
        </w:rPr>
        <w:lastRenderedPageBreak/>
        <w:t xml:space="preserve">มาตรา </w:t>
      </w:r>
      <w:r w:rsidRPr="00603803">
        <w:rPr>
          <w:rFonts w:ascii="TH SarabunPSK" w:hAnsi="TH SarabunPSK" w:cs="TH SarabunPSK"/>
          <w:sz w:val="28"/>
        </w:rPr>
        <w:t>20</w:t>
      </w:r>
      <w:r w:rsidRPr="00603803">
        <w:rPr>
          <w:rFonts w:ascii="TH SarabunPSK" w:hAnsi="TH SarabunPSK" w:cs="TH SarabunPSK"/>
          <w:sz w:val="28"/>
          <w:cs/>
        </w:rPr>
        <w:t xml:space="preserve"> แต่การลงโทษตามความใน </w:t>
      </w:r>
      <w:r w:rsidRPr="00603803">
        <w:rPr>
          <w:rFonts w:ascii="TH SarabunPSK" w:hAnsi="TH SarabunPSK" w:cs="TH SarabunPSK"/>
          <w:sz w:val="28"/>
        </w:rPr>
        <w:t>2</w:t>
      </w:r>
      <w:r w:rsidRPr="00603803">
        <w:rPr>
          <w:rFonts w:ascii="TH SarabunPSK" w:hAnsi="TH SarabunPSK" w:cs="TH SarabunPSK"/>
          <w:sz w:val="28"/>
          <w:cs/>
        </w:rPr>
        <w:t xml:space="preserve"> มาตราข้างบนนั้น ท่านให้ งดเว้น ในเมื่อ </w:t>
      </w:r>
      <w:r w:rsidRPr="00603803">
        <w:rPr>
          <w:rFonts w:ascii="TH SarabunPSK" w:hAnsi="TH SarabunPSK" w:cs="TH SarabunPSK"/>
          <w:sz w:val="28"/>
        </w:rPr>
        <w:t xml:space="preserve">1) </w:t>
      </w:r>
      <w:r w:rsidRPr="00603803">
        <w:rPr>
          <w:rFonts w:ascii="TH SarabunPSK" w:hAnsi="TH SarabunPSK" w:cs="TH SarabunPSK"/>
          <w:sz w:val="28"/>
          <w:cs/>
        </w:rPr>
        <w:t xml:space="preserve">ผู้ซึ่งฆ่าหรือทำร้ายช้างป่านั้น ได้กระทำลงโดยเหตุจำเป็น เพื่อ ป้องกันชีวิต หรือทรัพย์สมบัติของตนหรือของผู้อื่น </w:t>
      </w:r>
      <w:r w:rsidRPr="00603803">
        <w:rPr>
          <w:rFonts w:ascii="TH SarabunPSK" w:hAnsi="TH SarabunPSK" w:cs="TH SarabunPSK"/>
          <w:sz w:val="28"/>
        </w:rPr>
        <w:t xml:space="preserve">2) </w:t>
      </w:r>
      <w:r w:rsidRPr="00603803">
        <w:rPr>
          <w:rFonts w:ascii="TH SarabunPSK" w:hAnsi="TH SarabunPSK" w:cs="TH SarabunPSK"/>
          <w:sz w:val="28"/>
          <w:cs/>
        </w:rPr>
        <w:t>ผู้ซึ่งได้รับอนุญาตจับช้างป่า ทำการจับช้างเป็นผลให้ช้างต้องตาย หรือบาดเจ็บลงในระหว่างนั้น โดยพฤติการณ์อันพ้นวิสัยจะป้องกันหลีกเลี่ยงได้</w:t>
      </w:r>
    </w:p>
    <w:p w:rsidR="00603803" w:rsidRPr="00603803" w:rsidRDefault="00603803" w:rsidP="00603803">
      <w:pPr>
        <w:spacing w:after="160" w:line="259" w:lineRule="auto"/>
        <w:ind w:firstLine="720"/>
        <w:jc w:val="thaiDistribute"/>
        <w:rPr>
          <w:rFonts w:ascii="TH SarabunPSK" w:hAnsi="TH SarabunPSK" w:cs="TH SarabunPSK"/>
          <w:sz w:val="28"/>
        </w:rPr>
      </w:pPr>
      <w:r w:rsidRPr="00603803">
        <w:rPr>
          <w:rFonts w:ascii="TH SarabunPSK" w:hAnsi="TH SarabunPSK" w:cs="TH SarabunPSK"/>
          <w:sz w:val="28"/>
          <w:cs/>
        </w:rPr>
        <w:t xml:space="preserve">มาตรา </w:t>
      </w:r>
      <w:r w:rsidRPr="00603803">
        <w:rPr>
          <w:rFonts w:ascii="TH SarabunPSK" w:hAnsi="TH SarabunPSK" w:cs="TH SarabunPSK"/>
          <w:sz w:val="28"/>
        </w:rPr>
        <w:t>21</w:t>
      </w:r>
      <w:r w:rsidRPr="00603803">
        <w:rPr>
          <w:rFonts w:ascii="TH SarabunPSK" w:hAnsi="TH SarabunPSK" w:cs="TH SarabunPSK"/>
          <w:sz w:val="28"/>
          <w:cs/>
        </w:rPr>
        <w:t xml:space="preserve"> ผู้ใดมีช้างสำคัญหรือช้างสีปลาด หรือช้างเนียมแล้ว และปล่อยเสียหรือปิดบังซ่อนเร้นช้างนั้นไว้ หรือจะอย่างไรก็ตาม หากขัดขืน ไม่นำขึ้นทูลถวายแด่พระบาทสมเด็จพระเจ้าอยู่หัวตามความในมาตรา </w:t>
      </w:r>
      <w:r w:rsidRPr="00603803">
        <w:rPr>
          <w:rFonts w:ascii="TH SarabunPSK" w:hAnsi="TH SarabunPSK" w:cs="TH SarabunPSK"/>
          <w:sz w:val="28"/>
        </w:rPr>
        <w:t>12</w:t>
      </w:r>
      <w:r w:rsidRPr="00603803">
        <w:rPr>
          <w:rFonts w:ascii="TH SarabunPSK" w:hAnsi="TH SarabunPSK" w:cs="TH SarabunPSK"/>
          <w:sz w:val="28"/>
          <w:cs/>
        </w:rPr>
        <w:t xml:space="preserve"> มีความผิดต้องระวางโทษจำคุกไม่เกิน </w:t>
      </w:r>
      <w:r w:rsidRPr="00603803">
        <w:rPr>
          <w:rFonts w:ascii="TH SarabunPSK" w:hAnsi="TH SarabunPSK" w:cs="TH SarabunPSK"/>
          <w:sz w:val="28"/>
        </w:rPr>
        <w:t>1</w:t>
      </w:r>
      <w:r w:rsidRPr="00603803">
        <w:rPr>
          <w:rFonts w:ascii="TH SarabunPSK" w:hAnsi="TH SarabunPSK" w:cs="TH SarabunPSK"/>
          <w:sz w:val="28"/>
          <w:cs/>
        </w:rPr>
        <w:t xml:space="preserve"> ปี หรือปรับไม่เกิน </w:t>
      </w:r>
      <w:r w:rsidRPr="00603803">
        <w:rPr>
          <w:rFonts w:ascii="TH SarabunPSK" w:hAnsi="TH SarabunPSK" w:cs="TH SarabunPSK"/>
          <w:sz w:val="28"/>
        </w:rPr>
        <w:t>500</w:t>
      </w:r>
      <w:r w:rsidRPr="00603803">
        <w:rPr>
          <w:rFonts w:ascii="TH SarabunPSK" w:hAnsi="TH SarabunPSK" w:cs="TH SarabunPSK"/>
          <w:sz w:val="28"/>
          <w:cs/>
        </w:rPr>
        <w:t xml:space="preserve"> บาท และ โทษนี้ไม่ลบล้างการที่ช้างนั้นจักพึงต้องริบเป็นของหลวง</w:t>
      </w:r>
    </w:p>
    <w:p w:rsidR="00603803" w:rsidRPr="00603803" w:rsidRDefault="00603803" w:rsidP="00603803">
      <w:pPr>
        <w:spacing w:after="160" w:line="259" w:lineRule="auto"/>
        <w:ind w:firstLine="720"/>
        <w:jc w:val="thaiDistribute"/>
        <w:rPr>
          <w:rFonts w:ascii="TH SarabunPSK" w:hAnsi="TH SarabunPSK" w:cs="TH SarabunPSK"/>
          <w:sz w:val="28"/>
        </w:rPr>
      </w:pPr>
      <w:r w:rsidRPr="00603803">
        <w:rPr>
          <w:rFonts w:ascii="TH SarabunPSK" w:hAnsi="TH SarabunPSK" w:cs="TH SarabunPSK"/>
          <w:sz w:val="28"/>
          <w:cs/>
        </w:rPr>
        <w:t xml:space="preserve">มาตรา </w:t>
      </w:r>
      <w:r w:rsidRPr="00603803">
        <w:rPr>
          <w:rFonts w:ascii="TH SarabunPSK" w:hAnsi="TH SarabunPSK" w:cs="TH SarabunPSK"/>
          <w:sz w:val="28"/>
        </w:rPr>
        <w:t>22</w:t>
      </w:r>
      <w:r w:rsidRPr="00603803">
        <w:rPr>
          <w:rFonts w:ascii="TH SarabunPSK" w:hAnsi="TH SarabunPSK" w:cs="TH SarabunPSK"/>
          <w:sz w:val="28"/>
          <w:cs/>
        </w:rPr>
        <w:t xml:space="preserve"> ผู้ใดได้รับอนุญาตให้จับช้างป่าในจังหวัด </w:t>
      </w:r>
      <w:r w:rsidRPr="00603803">
        <w:rPr>
          <w:rFonts w:ascii="TH SarabunPSK" w:hAnsi="TH SarabunPSK" w:cs="TH SarabunPSK"/>
          <w:sz w:val="28"/>
        </w:rPr>
        <w:t>1</w:t>
      </w:r>
      <w:r w:rsidRPr="00603803">
        <w:rPr>
          <w:rFonts w:ascii="TH SarabunPSK" w:hAnsi="TH SarabunPSK" w:cs="TH SarabunPSK"/>
          <w:sz w:val="28"/>
          <w:cs/>
        </w:rPr>
        <w:t xml:space="preserve"> แล้ว และนำ ใบอนุญาตนั้นไปใช้สำหรับจับช้างป่าในจังหวัดอื่น โดยเป็นการฝ่าฝืนความใน มาตรา </w:t>
      </w:r>
      <w:r w:rsidRPr="00603803">
        <w:rPr>
          <w:rFonts w:ascii="TH SarabunPSK" w:hAnsi="TH SarabunPSK" w:cs="TH SarabunPSK"/>
          <w:sz w:val="28"/>
        </w:rPr>
        <w:t>16</w:t>
      </w:r>
      <w:r w:rsidRPr="00603803">
        <w:rPr>
          <w:rFonts w:ascii="TH SarabunPSK" w:hAnsi="TH SarabunPSK" w:cs="TH SarabunPSK"/>
          <w:sz w:val="28"/>
          <w:cs/>
        </w:rPr>
        <w:t xml:space="preserve"> นั้นไซร้ ท่านว่ามีความผิดต้องระวางโทษปรับไม่เกิน </w:t>
      </w:r>
      <w:r w:rsidRPr="00603803">
        <w:rPr>
          <w:rFonts w:ascii="TH SarabunPSK" w:hAnsi="TH SarabunPSK" w:cs="TH SarabunPSK"/>
          <w:sz w:val="28"/>
        </w:rPr>
        <w:t>500</w:t>
      </w:r>
      <w:r w:rsidRPr="00603803">
        <w:rPr>
          <w:rFonts w:ascii="TH SarabunPSK" w:hAnsi="TH SarabunPSK" w:cs="TH SarabunPSK"/>
          <w:sz w:val="28"/>
          <w:cs/>
        </w:rPr>
        <w:t xml:space="preserve"> บาท</w:t>
      </w:r>
    </w:p>
    <w:p w:rsidR="00603803" w:rsidRPr="008B73D8" w:rsidRDefault="00603803" w:rsidP="003835EB">
      <w:pPr>
        <w:spacing w:after="160" w:line="259" w:lineRule="auto"/>
        <w:ind w:firstLine="720"/>
        <w:jc w:val="thaiDistribute"/>
        <w:rPr>
          <w:rFonts w:ascii="TH SarabunPSK" w:hAnsi="TH SarabunPSK" w:cs="TH SarabunPSK"/>
          <w:sz w:val="28"/>
        </w:rPr>
      </w:pPr>
      <w:r w:rsidRPr="00603803">
        <w:rPr>
          <w:rFonts w:ascii="TH SarabunPSK" w:hAnsi="TH SarabunPSK" w:cs="TH SarabunPSK"/>
          <w:sz w:val="28"/>
          <w:cs/>
        </w:rPr>
        <w:t xml:space="preserve">มาตรา </w:t>
      </w:r>
      <w:r w:rsidRPr="00603803">
        <w:rPr>
          <w:rFonts w:ascii="TH SarabunPSK" w:hAnsi="TH SarabunPSK" w:cs="TH SarabunPSK"/>
          <w:sz w:val="28"/>
        </w:rPr>
        <w:t>23</w:t>
      </w:r>
      <w:r w:rsidRPr="00603803">
        <w:rPr>
          <w:rFonts w:ascii="TH SarabunPSK" w:hAnsi="TH SarabunPSK" w:cs="TH SarabunPSK"/>
          <w:sz w:val="28"/>
          <w:cs/>
        </w:rPr>
        <w:t xml:space="preserve"> ให้กรมอัยการเป็นเจ้าหน้าที่สำหรับฟ้องร้องคดี ซึ่งมี ผู้ทำผิดต่อพระราชบัญญัติ</w:t>
      </w:r>
    </w:p>
    <w:p w:rsidR="008B73D8" w:rsidRPr="008B73D8" w:rsidRDefault="008B73D8" w:rsidP="00271D93">
      <w:pPr>
        <w:ind w:firstLine="720"/>
        <w:rPr>
          <w:rFonts w:ascii="TH SarabunPSK" w:eastAsia="Times New Roman" w:hAnsi="TH SarabunPSK" w:cs="TH SarabunPSK"/>
          <w:sz w:val="28"/>
        </w:rPr>
      </w:pPr>
      <w:r w:rsidRPr="00F164B8">
        <w:rPr>
          <w:rFonts w:ascii="TH SarabunPSK" w:eastAsia="Times New Roman" w:hAnsi="TH SarabunPSK" w:cs="TH SarabunPSK" w:hint="cs"/>
          <w:sz w:val="28"/>
          <w:cs/>
        </w:rPr>
        <w:t>กฎหมายที่เกี่ยวข้องกับบทบาทองค์กรปกครองส่วนท้องถิ่น กับการบริหารทรัพยากรป่าไม้</w:t>
      </w:r>
      <w:r w:rsidR="00271D93">
        <w:rPr>
          <w:rFonts w:ascii="TH SarabunPSK" w:eastAsia="Times New Roman" w:hAnsi="TH SarabunPSK" w:cs="TH SarabunPSK"/>
          <w:sz w:val="28"/>
        </w:rPr>
        <w:t xml:space="preserve"> </w:t>
      </w:r>
      <w:r w:rsidRPr="008B73D8">
        <w:rPr>
          <w:rFonts w:ascii="TH SarabunPSK" w:eastAsia="Times New Roman" w:hAnsi="TH SarabunPSK" w:cs="TH SarabunPSK"/>
          <w:sz w:val="28"/>
          <w:cs/>
        </w:rPr>
        <w:t>ซึ่งจะเกี่ยวเนื่องในเรื่องที่ต้องคุ้มครอง ฟื้นฟู และบำรุงรักษาทรัพยากรธรรมชาติและ</w:t>
      </w:r>
      <w:r w:rsidRPr="008B73D8">
        <w:rPr>
          <w:rFonts w:ascii="TH SarabunPSK" w:eastAsia="Times New Roman" w:hAnsi="TH SarabunPSK" w:cs="TH SarabunPSK"/>
          <w:sz w:val="28"/>
        </w:rPr>
        <w:t xml:space="preserve"> </w:t>
      </w:r>
      <w:r w:rsidRPr="008B73D8">
        <w:rPr>
          <w:rFonts w:ascii="TH SarabunPSK" w:eastAsia="Times New Roman" w:hAnsi="TH SarabunPSK" w:cs="TH SarabunPSK"/>
          <w:sz w:val="28"/>
          <w:cs/>
        </w:rPr>
        <w:t>สิ่งแวดล้อมในเขตพื้นที่ รวมถึงการใช้ประโยชน์จากทรัพยากรจากธรรมชาติ การดูแลรักษาที่สาธารณะ การ</w:t>
      </w:r>
      <w:r w:rsidRPr="008B73D8">
        <w:rPr>
          <w:rFonts w:ascii="TH SarabunPSK" w:eastAsia="Times New Roman" w:hAnsi="TH SarabunPSK" w:cs="TH SarabunPSK"/>
          <w:sz w:val="28"/>
        </w:rPr>
        <w:t xml:space="preserve"> </w:t>
      </w:r>
      <w:r w:rsidRPr="008B73D8">
        <w:rPr>
          <w:rFonts w:ascii="TH SarabunPSK" w:eastAsia="Times New Roman" w:hAnsi="TH SarabunPSK" w:cs="TH SarabunPSK"/>
          <w:sz w:val="28"/>
          <w:cs/>
        </w:rPr>
        <w:t>บำรุงรักษาทางบก ทางน้ำ ทางระบายน้ำ และการรักษาความเป็นระเบียบเรียบร้อย กรณี การดูแลรักษา</w:t>
      </w:r>
      <w:r w:rsidRPr="008B73D8">
        <w:rPr>
          <w:rFonts w:ascii="TH SarabunPSK" w:eastAsia="Times New Roman" w:hAnsi="TH SarabunPSK" w:cs="TH SarabunPSK"/>
          <w:sz w:val="28"/>
        </w:rPr>
        <w:t xml:space="preserve"> </w:t>
      </w:r>
      <w:r w:rsidRPr="008B73D8">
        <w:rPr>
          <w:rFonts w:ascii="TH SarabunPSK" w:eastAsia="Times New Roman" w:hAnsi="TH SarabunPSK" w:cs="TH SarabunPSK"/>
          <w:sz w:val="28"/>
          <w:cs/>
        </w:rPr>
        <w:t>ทรัพยากรธรรมชาติและสิ่งแวดล้อมในเขตพื้นที่อนุรักษ์ตามกฎหมาย ซึ่งหมายถึงเขตอุทยานแห่งชาติ เขตรักษา</w:t>
      </w:r>
      <w:r w:rsidRPr="008B73D8">
        <w:rPr>
          <w:rFonts w:ascii="TH SarabunPSK" w:eastAsia="Times New Roman" w:hAnsi="TH SarabunPSK" w:cs="TH SarabunPSK"/>
          <w:sz w:val="28"/>
        </w:rPr>
        <w:t xml:space="preserve"> </w:t>
      </w:r>
      <w:r w:rsidRPr="008B73D8">
        <w:rPr>
          <w:rFonts w:ascii="TH SarabunPSK" w:eastAsia="Times New Roman" w:hAnsi="TH SarabunPSK" w:cs="TH SarabunPSK"/>
          <w:sz w:val="28"/>
          <w:cs/>
        </w:rPr>
        <w:t xml:space="preserve">พันธุ์สัตว์ป่า เขตห้ามล่าสัตว์ป่า พื้นที่ลุ่มน้ำชั้น </w:t>
      </w:r>
      <w:r w:rsidRPr="008B73D8">
        <w:rPr>
          <w:rFonts w:ascii="TH SarabunPSK" w:eastAsia="Times New Roman" w:hAnsi="TH SarabunPSK" w:cs="TH SarabunPSK"/>
          <w:sz w:val="28"/>
        </w:rPr>
        <w:t xml:space="preserve">1 </w:t>
      </w:r>
      <w:r w:rsidRPr="008B73D8">
        <w:rPr>
          <w:rFonts w:ascii="TH SarabunPSK" w:eastAsia="Times New Roman" w:hAnsi="TH SarabunPSK" w:cs="TH SarabunPSK"/>
          <w:sz w:val="28"/>
          <w:cs/>
        </w:rPr>
        <w:t>และ เขตอนุรักษ์ป่าชายเลน องค์กรปกครองส่วนท้องถิ่น</w:t>
      </w:r>
      <w:r w:rsidRPr="008B73D8">
        <w:rPr>
          <w:rFonts w:ascii="TH SarabunPSK" w:eastAsia="Times New Roman" w:hAnsi="TH SarabunPSK" w:cs="TH SarabunPSK"/>
          <w:sz w:val="28"/>
        </w:rPr>
        <w:t xml:space="preserve"> </w:t>
      </w:r>
      <w:r w:rsidRPr="008B73D8">
        <w:rPr>
          <w:rFonts w:ascii="TH SarabunPSK" w:eastAsia="Times New Roman" w:hAnsi="TH SarabunPSK" w:cs="TH SarabunPSK"/>
          <w:sz w:val="28"/>
          <w:cs/>
        </w:rPr>
        <w:t>จะต้องประสานให้หน่วยงานที่รับผิดชอบเป็นผู้ดำเนินการ</w:t>
      </w:r>
      <w:sdt>
        <w:sdtPr>
          <w:rPr>
            <w:rFonts w:ascii="TH SarabunPSK" w:eastAsia="Times New Roman" w:hAnsi="TH SarabunPSK" w:cs="TH SarabunPSK"/>
            <w:sz w:val="28"/>
            <w:cs/>
          </w:rPr>
          <w:id w:val="283399368"/>
          <w:citation/>
        </w:sdtPr>
        <w:sdtEndPr/>
        <w:sdtContent>
          <w:r w:rsidRPr="008B73D8">
            <w:rPr>
              <w:rFonts w:ascii="TH SarabunPSK" w:eastAsia="Times New Roman" w:hAnsi="TH SarabunPSK" w:cs="TH SarabunPSK"/>
              <w:sz w:val="28"/>
              <w:cs/>
            </w:rPr>
            <w:fldChar w:fldCharType="begin"/>
          </w:r>
          <w:r w:rsidRPr="008B73D8">
            <w:rPr>
              <w:rFonts w:ascii="TH SarabunPSK" w:eastAsia="Times New Roman" w:hAnsi="TH SarabunPSK" w:cs="TH SarabunPSK"/>
              <w:sz w:val="28"/>
            </w:rPr>
            <w:instrText xml:space="preserve"> CITATION </w:instrText>
          </w:r>
          <w:r w:rsidRPr="008B73D8">
            <w:rPr>
              <w:rFonts w:ascii="TH SarabunPSK" w:eastAsia="Times New Roman" w:hAnsi="TH SarabunPSK" w:cs="TH SarabunPSK"/>
              <w:sz w:val="28"/>
              <w:cs/>
            </w:rPr>
            <w:instrText>องค</w:instrText>
          </w:r>
          <w:r w:rsidRPr="008B73D8">
            <w:rPr>
              <w:rFonts w:ascii="TH SarabunPSK" w:eastAsia="Times New Roman" w:hAnsi="TH SarabunPSK" w:cs="TH SarabunPSK"/>
              <w:sz w:val="28"/>
            </w:rPr>
            <w:instrText xml:space="preserve">60 \l 1033 </w:instrText>
          </w:r>
          <w:r w:rsidRPr="008B73D8">
            <w:rPr>
              <w:rFonts w:ascii="TH SarabunPSK" w:eastAsia="Times New Roman" w:hAnsi="TH SarabunPSK" w:cs="TH SarabunPSK"/>
              <w:sz w:val="28"/>
              <w:cs/>
            </w:rPr>
            <w:fldChar w:fldCharType="separate"/>
          </w:r>
          <w:r w:rsidRPr="008B73D8">
            <w:rPr>
              <w:rFonts w:ascii="TH SarabunPSK" w:eastAsia="Times New Roman" w:hAnsi="TH SarabunPSK" w:cs="TH SarabunPSK"/>
              <w:sz w:val="28"/>
            </w:rPr>
            <w:t xml:space="preserve"> (</w:t>
          </w:r>
          <w:r w:rsidRPr="008B73D8">
            <w:rPr>
              <w:rFonts w:ascii="TH SarabunPSK" w:eastAsia="Times New Roman" w:hAnsi="TH SarabunPSK" w:cs="TH SarabunPSK"/>
              <w:sz w:val="28"/>
              <w:cs/>
            </w:rPr>
            <w:t>องค์กรปกครองส่วนท้องถิ่น</w:t>
          </w:r>
          <w:r w:rsidRPr="008B73D8">
            <w:rPr>
              <w:rFonts w:ascii="TH SarabunPSK" w:eastAsia="Times New Roman" w:hAnsi="TH SarabunPSK" w:cs="TH SarabunPSK"/>
              <w:sz w:val="28"/>
            </w:rPr>
            <w:t>, 2560)</w:t>
          </w:r>
          <w:r w:rsidRPr="008B73D8">
            <w:rPr>
              <w:rFonts w:ascii="TH SarabunPSK" w:eastAsia="Times New Roman" w:hAnsi="TH SarabunPSK" w:cs="TH SarabunPSK"/>
              <w:sz w:val="28"/>
              <w:cs/>
            </w:rPr>
            <w:fldChar w:fldCharType="end"/>
          </w:r>
        </w:sdtContent>
      </w:sdt>
    </w:p>
    <w:p w:rsidR="008B73D8" w:rsidRDefault="008B73D8" w:rsidP="00271D93">
      <w:pPr>
        <w:ind w:firstLine="720"/>
        <w:jc w:val="thaiDistribute"/>
        <w:rPr>
          <w:rFonts w:ascii="TH SarabunPSK" w:eastAsia="Times New Roman" w:hAnsi="TH SarabunPSK" w:cs="TH SarabunPSK"/>
          <w:sz w:val="28"/>
        </w:rPr>
      </w:pPr>
      <w:r w:rsidRPr="00F164B8">
        <w:rPr>
          <w:rFonts w:ascii="TH SarabunPSK" w:eastAsia="Times New Roman" w:hAnsi="TH SarabunPSK" w:cs="TH SarabunPSK" w:hint="cs"/>
          <w:sz w:val="28"/>
          <w:cs/>
        </w:rPr>
        <w:t>ทฤษฎีการทำการเกษตร</w:t>
      </w:r>
      <w:r w:rsidR="00271D93">
        <w:rPr>
          <w:rFonts w:ascii="TH SarabunPSK" w:eastAsia="Times New Roman" w:hAnsi="TH SarabunPSK" w:cs="TH SarabunPSK"/>
          <w:sz w:val="28"/>
        </w:rPr>
        <w:t xml:space="preserve"> </w:t>
      </w:r>
      <w:r w:rsidRPr="008B73D8">
        <w:rPr>
          <w:rFonts w:ascii="TH SarabunPSK" w:eastAsia="Times New Roman" w:hAnsi="TH SarabunPSK" w:cs="TH SarabunPSK"/>
          <w:sz w:val="28"/>
          <w:cs/>
        </w:rPr>
        <w:t xml:space="preserve">ปัจจุบันประเทศไทยมีพื้นที่ทำการเกษตร </w:t>
      </w:r>
      <w:r w:rsidRPr="008B73D8">
        <w:rPr>
          <w:rFonts w:ascii="TH SarabunPSK" w:eastAsia="Times New Roman" w:hAnsi="TH SarabunPSK" w:cs="TH SarabunPSK"/>
          <w:sz w:val="28"/>
        </w:rPr>
        <w:t>130.28</w:t>
      </w:r>
      <w:r w:rsidRPr="008B73D8">
        <w:rPr>
          <w:rFonts w:ascii="TH SarabunPSK" w:eastAsia="Times New Roman" w:hAnsi="TH SarabunPSK" w:cs="TH SarabunPSK"/>
          <w:sz w:val="28"/>
          <w:cs/>
        </w:rPr>
        <w:t xml:space="preserve"> ล้านไร่ คิดเป็นร้อยละ </w:t>
      </w:r>
      <w:r w:rsidRPr="008B73D8">
        <w:rPr>
          <w:rFonts w:ascii="TH SarabunPSK" w:eastAsia="Times New Roman" w:hAnsi="TH SarabunPSK" w:cs="TH SarabunPSK"/>
          <w:sz w:val="28"/>
        </w:rPr>
        <w:t>40.62</w:t>
      </w:r>
      <w:r w:rsidRPr="008B73D8">
        <w:rPr>
          <w:rFonts w:ascii="TH SarabunPSK" w:eastAsia="Times New Roman" w:hAnsi="TH SarabunPSK" w:cs="TH SarabunPSK"/>
          <w:sz w:val="28"/>
          <w:cs/>
        </w:rPr>
        <w:t xml:space="preserve"> ของพื้นที่ทั้งประเทศซึ่งมีอยู่ประมาณ </w:t>
      </w:r>
      <w:r w:rsidRPr="008B73D8">
        <w:rPr>
          <w:rFonts w:ascii="TH SarabunPSK" w:eastAsia="Times New Roman" w:hAnsi="TH SarabunPSK" w:cs="TH SarabunPSK"/>
          <w:sz w:val="28"/>
        </w:rPr>
        <w:t>320.7</w:t>
      </w:r>
      <w:r w:rsidRPr="008B73D8">
        <w:rPr>
          <w:rFonts w:ascii="TH SarabunPSK" w:eastAsia="Times New Roman" w:hAnsi="TH SarabunPSK" w:cs="TH SarabunPSK"/>
          <w:sz w:val="28"/>
          <w:cs/>
        </w:rPr>
        <w:t xml:space="preserve"> ล้านไร่ ในจำนวนพื้นที่ทำการเกษตรดังกล่าวเป็นพื้นที่นาประมาณ </w:t>
      </w:r>
      <w:r w:rsidRPr="008B73D8">
        <w:rPr>
          <w:rFonts w:ascii="TH SarabunPSK" w:eastAsia="Times New Roman" w:hAnsi="TH SarabunPSK" w:cs="TH SarabunPSK"/>
          <w:sz w:val="28"/>
        </w:rPr>
        <w:t>63.4</w:t>
      </w:r>
      <w:r w:rsidRPr="008B73D8">
        <w:rPr>
          <w:rFonts w:ascii="TH SarabunPSK" w:eastAsia="Times New Roman" w:hAnsi="TH SarabunPSK" w:cs="TH SarabunPSK"/>
          <w:sz w:val="28"/>
          <w:cs/>
        </w:rPr>
        <w:t xml:space="preserve"> ล้านไร่ โดยแต่ละปีปลูกข้าวนาปีประมาณ </w:t>
      </w:r>
      <w:r w:rsidRPr="008B73D8">
        <w:rPr>
          <w:rFonts w:ascii="TH SarabunPSK" w:eastAsia="Times New Roman" w:hAnsi="TH SarabunPSK" w:cs="TH SarabunPSK"/>
          <w:sz w:val="28"/>
        </w:rPr>
        <w:t>57</w:t>
      </w:r>
      <w:r w:rsidRPr="008B73D8">
        <w:rPr>
          <w:rFonts w:ascii="TH SarabunPSK" w:eastAsia="Times New Roman" w:hAnsi="TH SarabunPSK" w:cs="TH SarabunPSK"/>
          <w:sz w:val="28"/>
          <w:cs/>
        </w:rPr>
        <w:t xml:space="preserve"> ล้านไร่ และข้าวนาปรัง </w:t>
      </w:r>
      <w:r w:rsidRPr="008B73D8">
        <w:rPr>
          <w:rFonts w:ascii="TH SarabunPSK" w:eastAsia="Times New Roman" w:hAnsi="TH SarabunPSK" w:cs="TH SarabunPSK"/>
          <w:sz w:val="28"/>
        </w:rPr>
        <w:t>11</w:t>
      </w:r>
      <w:r w:rsidRPr="008B73D8">
        <w:rPr>
          <w:rFonts w:ascii="TH SarabunPSK" w:eastAsia="Times New Roman" w:hAnsi="TH SarabunPSK" w:cs="TH SarabunPSK"/>
          <w:sz w:val="28"/>
          <w:cs/>
        </w:rPr>
        <w:t xml:space="preserve"> ล้านไร่ สำหรับพื้นที่พืชไร่มีประมาณ </w:t>
      </w:r>
      <w:r w:rsidRPr="008B73D8">
        <w:rPr>
          <w:rFonts w:ascii="TH SarabunPSK" w:eastAsia="Times New Roman" w:hAnsi="TH SarabunPSK" w:cs="TH SarabunPSK"/>
          <w:sz w:val="28"/>
        </w:rPr>
        <w:t>27.5</w:t>
      </w:r>
      <w:r w:rsidRPr="008B73D8">
        <w:rPr>
          <w:rFonts w:ascii="TH SarabunPSK" w:eastAsia="Times New Roman" w:hAnsi="TH SarabunPSK" w:cs="TH SarabunPSK"/>
          <w:sz w:val="28"/>
          <w:cs/>
        </w:rPr>
        <w:t xml:space="preserve"> ล้านไร่ พื้นที่ไม้ผลยืนต้น </w:t>
      </w:r>
      <w:r w:rsidRPr="008B73D8">
        <w:rPr>
          <w:rFonts w:ascii="TH SarabunPSK" w:eastAsia="Times New Roman" w:hAnsi="TH SarabunPSK" w:cs="TH SarabunPSK"/>
          <w:sz w:val="28"/>
        </w:rPr>
        <w:t>27.7</w:t>
      </w:r>
      <w:r w:rsidR="00015C0C">
        <w:rPr>
          <w:rFonts w:ascii="TH SarabunPSK" w:eastAsia="Times New Roman" w:hAnsi="TH SarabunPSK" w:cs="TH SarabunPSK"/>
          <w:sz w:val="28"/>
          <w:cs/>
        </w:rPr>
        <w:t xml:space="preserve"> ล้านไร่ ที่เหลือเป็นพืชอื่นๆ</w:t>
      </w:r>
      <w:r w:rsidRPr="008B73D8">
        <w:rPr>
          <w:rFonts w:ascii="TH SarabunPSK" w:eastAsia="Times New Roman" w:hAnsi="TH SarabunPSK" w:cs="TH SarabunPSK"/>
          <w:sz w:val="28"/>
          <w:cs/>
        </w:rPr>
        <w:t xml:space="preserve"> ไทยเป็นประเทศผู้ผลิตอาหารที่สำคัญรายใหญ่ของโลก เช่น ข้าว ยางพารา มันสำปะหลัง ปาล์มน้ำมัน อ้อย และข้าวโพดเลี้ยงสัตว์ อีกทั้งยังเป็นประเทศผู้ส่งออกอันดับหนึ่งของโลก ในสินค้าอาหารที่สำคัญได้แก่ข้าว มันสำปะหลัง และผลไม้ ขณะที่วิวัฒนาการของฐานการผลิตการเกษตรของประเทศไทย ในระยะแรกเป็นการขยายตัวโดยเน้นการใช้ทรัพยากรธรรมชาติและแรงงานเป็นปัจจัยหลักในกระบวนการผลิตก่อนที่จะปรับตัวสู่การใช้องค์ประกอบด้านเงินทุน เทคโนโลยี และองค์ความรู้ในกระบวนการผลิตตามสถานการณ์ที่มีการเปลี่ยนแปลงอย่างรวดเร็ว ทำให้ปัจจุบันการทำเกษตรของไทย เดินอยู่บน </w:t>
      </w:r>
      <w:r w:rsidRPr="008B73D8">
        <w:rPr>
          <w:rFonts w:ascii="TH SarabunPSK" w:eastAsia="Times New Roman" w:hAnsi="TH SarabunPSK" w:cs="TH SarabunPSK"/>
          <w:sz w:val="28"/>
        </w:rPr>
        <w:t>2</w:t>
      </w:r>
      <w:r w:rsidRPr="008B73D8">
        <w:rPr>
          <w:rFonts w:ascii="TH SarabunPSK" w:eastAsia="Times New Roman" w:hAnsi="TH SarabunPSK" w:cs="TH SarabunPSK"/>
          <w:sz w:val="28"/>
          <w:cs/>
        </w:rPr>
        <w:t xml:space="preserve"> แนวทางคือเกษตรแบบดั้งเดิมเพื่อดำรงชีวิต และเกษตรก้าวหน้าเพื่อค้าขาย</w:t>
      </w:r>
      <w:r w:rsidR="00015C0C">
        <w:rPr>
          <w:rFonts w:ascii="TH SarabunPSK" w:eastAsia="Times New Roman" w:hAnsi="TH SarabunPSK" w:cs="TH SarabunPSK" w:hint="cs"/>
          <w:sz w:val="28"/>
          <w:cs/>
        </w:rPr>
        <w:t xml:space="preserve"> </w:t>
      </w:r>
      <w:r w:rsidR="00015C0C" w:rsidRPr="00015C0C">
        <w:rPr>
          <w:rFonts w:ascii="TH SarabunPSK" w:eastAsia="Times New Roman" w:hAnsi="TH SarabunPSK" w:cs="TH SarabunPSK"/>
          <w:sz w:val="28"/>
          <w:cs/>
        </w:rPr>
        <w:t>อาชว์ เตาลานนท์.</w:t>
      </w:r>
      <w:r w:rsidR="00015C0C" w:rsidRPr="00015C0C">
        <w:rPr>
          <w:rFonts w:ascii="TH SarabunPSK" w:eastAsia="Times New Roman" w:hAnsi="TH SarabunPSK" w:cs="TH SarabunPSK"/>
          <w:b/>
          <w:bCs/>
          <w:sz w:val="28"/>
          <w:cs/>
        </w:rPr>
        <w:t xml:space="preserve"> </w:t>
      </w:r>
      <w:r w:rsidR="00015C0C" w:rsidRPr="00015C0C">
        <w:rPr>
          <w:rFonts w:ascii="TH SarabunPSK" w:eastAsia="Times New Roman" w:hAnsi="TH SarabunPSK" w:cs="TH SarabunPSK"/>
          <w:sz w:val="28"/>
          <w:cs/>
        </w:rPr>
        <w:t>(</w:t>
      </w:r>
      <w:r w:rsidR="00015C0C" w:rsidRPr="00015C0C">
        <w:rPr>
          <w:rFonts w:ascii="TH SarabunPSK" w:eastAsia="Times New Roman" w:hAnsi="TH SarabunPSK" w:cs="TH SarabunPSK"/>
          <w:sz w:val="28"/>
        </w:rPr>
        <w:t>2554)</w:t>
      </w:r>
      <w:r w:rsidR="00015C0C" w:rsidRPr="00015C0C">
        <w:rPr>
          <w:rFonts w:ascii="TH SarabunPSK" w:eastAsia="Times New Roman" w:hAnsi="TH SarabunPSK" w:cs="TH SarabunPSK"/>
          <w:sz w:val="28"/>
          <w:cs/>
        </w:rPr>
        <w:t>.</w:t>
      </w:r>
    </w:p>
    <w:p w:rsidR="00E51F7C" w:rsidRPr="00E51F7C" w:rsidRDefault="009961E3" w:rsidP="00271D93">
      <w:pPr>
        <w:ind w:firstLine="720"/>
        <w:jc w:val="thaiDistribute"/>
        <w:rPr>
          <w:rFonts w:ascii="TH SarabunPSK" w:eastAsia="Times New Roman" w:hAnsi="TH SarabunPSK" w:cs="TH SarabunPSK"/>
          <w:sz w:val="28"/>
          <w:cs/>
        </w:rPr>
      </w:pPr>
      <w:r w:rsidRPr="00F164B8">
        <w:rPr>
          <w:rFonts w:ascii="TH SarabunPSK" w:eastAsia="Times New Roman" w:hAnsi="TH SarabunPSK" w:cs="TH SarabunPSK"/>
          <w:sz w:val="28"/>
          <w:cs/>
        </w:rPr>
        <w:t xml:space="preserve">ป่ารอยต่อ </w:t>
      </w:r>
      <w:r w:rsidRPr="00F164B8">
        <w:rPr>
          <w:rFonts w:ascii="TH SarabunPSK" w:eastAsia="Times New Roman" w:hAnsi="TH SarabunPSK" w:cs="TH SarabunPSK"/>
          <w:sz w:val="28"/>
        </w:rPr>
        <w:t>5</w:t>
      </w:r>
      <w:r w:rsidRPr="00F164B8">
        <w:rPr>
          <w:rFonts w:ascii="TH SarabunPSK" w:eastAsia="Times New Roman" w:hAnsi="TH SarabunPSK" w:cs="TH SarabunPSK"/>
          <w:sz w:val="28"/>
          <w:cs/>
        </w:rPr>
        <w:t xml:space="preserve"> จังหวัด ภาคตะวันออกเขตพื้นที่รักษาพันธุ์สัตว์ป่าเขาอ่างฤาไน</w:t>
      </w:r>
      <w:r w:rsidR="00271D93">
        <w:rPr>
          <w:rFonts w:ascii="TH SarabunPSK" w:eastAsia="Times New Roman" w:hAnsi="TH SarabunPSK" w:cs="TH SarabunPSK" w:hint="cs"/>
          <w:sz w:val="28"/>
          <w:cs/>
        </w:rPr>
        <w:t xml:space="preserve"> </w:t>
      </w:r>
      <w:r w:rsidRPr="009961E3">
        <w:rPr>
          <w:rFonts w:ascii="TH SarabunPSK" w:eastAsia="Times New Roman" w:hAnsi="TH SarabunPSK" w:cs="TH SarabunPSK"/>
          <w:sz w:val="28"/>
          <w:cs/>
        </w:rPr>
        <w:t xml:space="preserve">ป่ารอยต่อ </w:t>
      </w:r>
      <w:r w:rsidRPr="009961E3">
        <w:rPr>
          <w:rFonts w:ascii="TH SarabunPSK" w:eastAsia="Times New Roman" w:hAnsi="TH SarabunPSK" w:cs="TH SarabunPSK"/>
          <w:sz w:val="28"/>
        </w:rPr>
        <w:t xml:space="preserve">5 </w:t>
      </w:r>
      <w:r w:rsidRPr="009961E3">
        <w:rPr>
          <w:rFonts w:ascii="TH SarabunPSK" w:eastAsia="Times New Roman" w:hAnsi="TH SarabunPSK" w:cs="TH SarabunPSK"/>
          <w:sz w:val="28"/>
          <w:cs/>
        </w:rPr>
        <w:t>จังหวัด เป็นผืนป่าทีมีความสำคัญ ทั้งทางด้านเศรษฐกิจ สังคม และ</w:t>
      </w:r>
      <w:r w:rsidRPr="009961E3">
        <w:rPr>
          <w:rFonts w:ascii="TH SarabunPSK" w:eastAsia="Times New Roman" w:hAnsi="TH SarabunPSK" w:cs="TH SarabunPSK"/>
          <w:sz w:val="28"/>
        </w:rPr>
        <w:t xml:space="preserve"> </w:t>
      </w:r>
      <w:r w:rsidRPr="009961E3">
        <w:rPr>
          <w:rFonts w:ascii="TH SarabunPSK" w:eastAsia="Times New Roman" w:hAnsi="TH SarabunPSK" w:cs="TH SarabunPSK"/>
          <w:sz w:val="28"/>
          <w:cs/>
        </w:rPr>
        <w:t>ความหลากหลายทางชีวภาพ นับเป็นป่าผืนใหญ่ที่อยู่ไม่ไกลจากกรุงเทพมหานครมากนัก โดยอยู่</w:t>
      </w:r>
      <w:r w:rsidRPr="009961E3">
        <w:rPr>
          <w:rFonts w:ascii="TH SarabunPSK" w:eastAsia="Times New Roman" w:hAnsi="TH SarabunPSK" w:cs="TH SarabunPSK"/>
          <w:sz w:val="28"/>
        </w:rPr>
        <w:t xml:space="preserve"> </w:t>
      </w:r>
      <w:r w:rsidRPr="009961E3">
        <w:rPr>
          <w:rFonts w:ascii="TH SarabunPSK" w:eastAsia="Times New Roman" w:hAnsi="TH SarabunPSK" w:cs="TH SarabunPSK"/>
          <w:sz w:val="28"/>
          <w:cs/>
        </w:rPr>
        <w:t xml:space="preserve">บริเวณตอนกลางของภาคตะวันออก มีอาณาเขตครอบคลุมติดต่อกันถึง </w:t>
      </w:r>
      <w:r w:rsidRPr="009961E3">
        <w:rPr>
          <w:rFonts w:ascii="TH SarabunPSK" w:eastAsia="Times New Roman" w:hAnsi="TH SarabunPSK" w:cs="TH SarabunPSK"/>
          <w:sz w:val="28"/>
        </w:rPr>
        <w:t xml:space="preserve">5 </w:t>
      </w:r>
      <w:r w:rsidRPr="009961E3">
        <w:rPr>
          <w:rFonts w:ascii="TH SarabunPSK" w:eastAsia="Times New Roman" w:hAnsi="TH SarabunPSK" w:cs="TH SarabunPSK"/>
          <w:sz w:val="28"/>
          <w:cs/>
        </w:rPr>
        <w:t>จังหวัด คือ จังหวัด</w:t>
      </w:r>
      <w:r w:rsidRPr="009961E3">
        <w:rPr>
          <w:rFonts w:ascii="TH SarabunPSK" w:eastAsia="Times New Roman" w:hAnsi="TH SarabunPSK" w:cs="TH SarabunPSK"/>
          <w:sz w:val="28"/>
        </w:rPr>
        <w:t xml:space="preserve"> </w:t>
      </w:r>
      <w:r w:rsidRPr="009961E3">
        <w:rPr>
          <w:rFonts w:ascii="TH SarabunPSK" w:eastAsia="Times New Roman" w:hAnsi="TH SarabunPSK" w:cs="TH SarabunPSK"/>
          <w:sz w:val="28"/>
          <w:cs/>
        </w:rPr>
        <w:t xml:space="preserve">ฉะเชิงเทรา สระแก้ว จันทบุรี ระยอง และชลบุรี คิดเป็นเนื้อที่กว่า </w:t>
      </w:r>
      <w:r w:rsidRPr="009961E3">
        <w:rPr>
          <w:rFonts w:ascii="TH SarabunPSK" w:eastAsia="Times New Roman" w:hAnsi="TH SarabunPSK" w:cs="TH SarabunPSK"/>
          <w:sz w:val="28"/>
        </w:rPr>
        <w:t xml:space="preserve">1 </w:t>
      </w:r>
      <w:r w:rsidRPr="009961E3">
        <w:rPr>
          <w:rFonts w:ascii="TH SarabunPSK" w:eastAsia="Times New Roman" w:hAnsi="TH SarabunPSK" w:cs="TH SarabunPSK"/>
          <w:sz w:val="28"/>
          <w:cs/>
        </w:rPr>
        <w:t xml:space="preserve">ล้าน </w:t>
      </w:r>
      <w:r w:rsidRPr="009961E3">
        <w:rPr>
          <w:rFonts w:ascii="TH SarabunPSK" w:eastAsia="Times New Roman" w:hAnsi="TH SarabunPSK" w:cs="TH SarabunPSK"/>
          <w:sz w:val="28"/>
        </w:rPr>
        <w:t xml:space="preserve">2 </w:t>
      </w:r>
      <w:r w:rsidRPr="009961E3">
        <w:rPr>
          <w:rFonts w:ascii="TH SarabunPSK" w:eastAsia="Times New Roman" w:hAnsi="TH SarabunPSK" w:cs="TH SarabunPSK"/>
          <w:sz w:val="28"/>
          <w:cs/>
        </w:rPr>
        <w:t>แสนไร่</w:t>
      </w:r>
      <w:r w:rsidRPr="009961E3">
        <w:rPr>
          <w:rFonts w:ascii="TH SarabunPSK" w:eastAsia="Times New Roman" w:hAnsi="TH SarabunPSK" w:cs="TH SarabunPSK"/>
          <w:sz w:val="28"/>
        </w:rPr>
        <w:t xml:space="preserve"> </w:t>
      </w:r>
      <w:r w:rsidRPr="009961E3">
        <w:rPr>
          <w:rFonts w:ascii="TH SarabunPSK" w:eastAsia="Times New Roman" w:hAnsi="TH SarabunPSK" w:cs="TH SarabunPSK"/>
          <w:sz w:val="28"/>
          <w:cs/>
        </w:rPr>
        <w:t>พื้นที่ป่าผืนนี้เคยอุดมไปด้วยพันธุ์ไม้และสัตว์ป่านานาพันธุ์ ถือได้ว่าเป็นป่าดงดิบลุ่ม</w:t>
      </w:r>
      <w:r w:rsidRPr="009961E3">
        <w:rPr>
          <w:rFonts w:ascii="TH SarabunPSK" w:eastAsia="Times New Roman" w:hAnsi="TH SarabunPSK" w:cs="TH SarabunPSK"/>
          <w:sz w:val="28"/>
        </w:rPr>
        <w:t xml:space="preserve"> </w:t>
      </w:r>
      <w:r w:rsidRPr="009961E3">
        <w:rPr>
          <w:rFonts w:ascii="TH SarabunPSK" w:eastAsia="Times New Roman" w:hAnsi="TH SarabunPSK" w:cs="TH SarabunPSK"/>
          <w:sz w:val="28"/>
          <w:cs/>
        </w:rPr>
        <w:t xml:space="preserve">ต่ำที่ไม่ผลัดใบ มีระดับความสูง </w:t>
      </w:r>
      <w:r w:rsidRPr="009961E3">
        <w:rPr>
          <w:rFonts w:ascii="TH SarabunPSK" w:eastAsia="Times New Roman" w:hAnsi="TH SarabunPSK" w:cs="TH SarabunPSK"/>
          <w:sz w:val="28"/>
        </w:rPr>
        <w:t xml:space="preserve">55 – 330 </w:t>
      </w:r>
      <w:r w:rsidRPr="009961E3">
        <w:rPr>
          <w:rFonts w:ascii="TH SarabunPSK" w:eastAsia="Times New Roman" w:hAnsi="TH SarabunPSK" w:cs="TH SarabunPSK"/>
          <w:sz w:val="28"/>
          <w:cs/>
        </w:rPr>
        <w:t>เมตร จากระดับน้ำทะเล ซึ่งเป็นปัจจัยที่ทำให้เกิดความ</w:t>
      </w:r>
      <w:r w:rsidR="0017083C">
        <w:rPr>
          <w:rFonts w:ascii="TH SarabunPSK" w:eastAsia="Times New Roman" w:hAnsi="TH SarabunPSK" w:cs="TH SarabunPSK"/>
          <w:sz w:val="28"/>
          <w:cs/>
        </w:rPr>
        <w:t>หลาก</w:t>
      </w:r>
      <w:r w:rsidRPr="009961E3">
        <w:rPr>
          <w:rFonts w:ascii="TH SarabunPSK" w:eastAsia="Times New Roman" w:hAnsi="TH SarabunPSK" w:cs="TH SarabunPSK"/>
          <w:sz w:val="28"/>
          <w:cs/>
        </w:rPr>
        <w:t>หลายทางชีวภาพมากแห่งหนึ่งของไทย เป็นพื้นที่ป่าเชื่อมต่อระหว่างระบบนิเวศน์ภาคกลางกับ</w:t>
      </w:r>
      <w:r w:rsidRPr="009961E3">
        <w:rPr>
          <w:rFonts w:ascii="TH SarabunPSK" w:eastAsia="Times New Roman" w:hAnsi="TH SarabunPSK" w:cs="TH SarabunPSK"/>
          <w:sz w:val="28"/>
        </w:rPr>
        <w:t xml:space="preserve"> </w:t>
      </w:r>
      <w:r w:rsidRPr="009961E3">
        <w:rPr>
          <w:rFonts w:ascii="TH SarabunPSK" w:eastAsia="Times New Roman" w:hAnsi="TH SarabunPSK" w:cs="TH SarabunPSK"/>
          <w:sz w:val="28"/>
          <w:cs/>
        </w:rPr>
        <w:t>ภาคตะวันออกเฉียงเหนือ จึงมีความหลากหลายทางชีวภาพมากมายและพิเศษกว่าป่าอื่นๆในภาค</w:t>
      </w:r>
      <w:r w:rsidRPr="009961E3">
        <w:rPr>
          <w:rFonts w:ascii="TH SarabunPSK" w:eastAsia="Times New Roman" w:hAnsi="TH SarabunPSK" w:cs="TH SarabunPSK"/>
          <w:sz w:val="28"/>
        </w:rPr>
        <w:t xml:space="preserve"> </w:t>
      </w:r>
      <w:r w:rsidRPr="009961E3">
        <w:rPr>
          <w:rFonts w:ascii="TH SarabunPSK" w:eastAsia="Times New Roman" w:hAnsi="TH SarabunPSK" w:cs="TH SarabunPSK"/>
          <w:sz w:val="28"/>
          <w:cs/>
        </w:rPr>
        <w:t xml:space="preserve">ตะวันออกของประเทศไทย เป็นแหล่งอนุรักษ์พันธุ์สัตว์ไม่น้อยกว่า </w:t>
      </w:r>
      <w:r w:rsidRPr="009961E3">
        <w:rPr>
          <w:rFonts w:ascii="TH SarabunPSK" w:eastAsia="Times New Roman" w:hAnsi="TH SarabunPSK" w:cs="TH SarabunPSK"/>
          <w:sz w:val="28"/>
        </w:rPr>
        <w:t xml:space="preserve">346 </w:t>
      </w:r>
      <w:r w:rsidRPr="009961E3">
        <w:rPr>
          <w:rFonts w:ascii="TH SarabunPSK" w:eastAsia="Times New Roman" w:hAnsi="TH SarabunPSK" w:cs="TH SarabunPSK"/>
          <w:sz w:val="28"/>
          <w:cs/>
        </w:rPr>
        <w:t xml:space="preserve">ชนิด จาก </w:t>
      </w:r>
      <w:r w:rsidRPr="009961E3">
        <w:rPr>
          <w:rFonts w:ascii="TH SarabunPSK" w:eastAsia="Times New Roman" w:hAnsi="TH SarabunPSK" w:cs="TH SarabunPSK"/>
          <w:sz w:val="28"/>
        </w:rPr>
        <w:t xml:space="preserve">255 </w:t>
      </w:r>
      <w:r w:rsidRPr="009961E3">
        <w:rPr>
          <w:rFonts w:ascii="TH SarabunPSK" w:eastAsia="Times New Roman" w:hAnsi="TH SarabunPSK" w:cs="TH SarabunPSK"/>
          <w:sz w:val="28"/>
          <w:cs/>
        </w:rPr>
        <w:t xml:space="preserve">สกุล ใน </w:t>
      </w:r>
      <w:r w:rsidRPr="009961E3">
        <w:rPr>
          <w:rFonts w:ascii="TH SarabunPSK" w:eastAsia="Times New Roman" w:hAnsi="TH SarabunPSK" w:cs="TH SarabunPSK"/>
          <w:sz w:val="28"/>
        </w:rPr>
        <w:t xml:space="preserve">104 </w:t>
      </w:r>
      <w:r w:rsidRPr="009961E3">
        <w:rPr>
          <w:rFonts w:ascii="TH SarabunPSK" w:eastAsia="Times New Roman" w:hAnsi="TH SarabunPSK" w:cs="TH SarabunPSK"/>
          <w:sz w:val="28"/>
          <w:cs/>
        </w:rPr>
        <w:t xml:space="preserve">วงศ์แยกเป็นสัตว์เลี้ยงลูกด้วยนม </w:t>
      </w:r>
      <w:r w:rsidRPr="009961E3">
        <w:rPr>
          <w:rFonts w:ascii="TH SarabunPSK" w:eastAsia="Times New Roman" w:hAnsi="TH SarabunPSK" w:cs="TH SarabunPSK"/>
          <w:sz w:val="28"/>
        </w:rPr>
        <w:t xml:space="preserve">57 </w:t>
      </w:r>
      <w:r w:rsidRPr="009961E3">
        <w:rPr>
          <w:rFonts w:ascii="TH SarabunPSK" w:eastAsia="Times New Roman" w:hAnsi="TH SarabunPSK" w:cs="TH SarabunPSK"/>
          <w:sz w:val="28"/>
          <w:cs/>
        </w:rPr>
        <w:t xml:space="preserve">ชนิด นก </w:t>
      </w:r>
      <w:r w:rsidRPr="009961E3">
        <w:rPr>
          <w:rFonts w:ascii="TH SarabunPSK" w:eastAsia="Times New Roman" w:hAnsi="TH SarabunPSK" w:cs="TH SarabunPSK"/>
          <w:sz w:val="28"/>
        </w:rPr>
        <w:t xml:space="preserve">201 </w:t>
      </w:r>
      <w:r w:rsidRPr="009961E3">
        <w:rPr>
          <w:rFonts w:ascii="TH SarabunPSK" w:eastAsia="Times New Roman" w:hAnsi="TH SarabunPSK" w:cs="TH SarabunPSK"/>
          <w:sz w:val="28"/>
          <w:cs/>
        </w:rPr>
        <w:t xml:space="preserve">ชนิด สัตว์สะเทินน้ำสะเทินบก </w:t>
      </w:r>
      <w:r w:rsidRPr="009961E3">
        <w:rPr>
          <w:rFonts w:ascii="TH SarabunPSK" w:eastAsia="Times New Roman" w:hAnsi="TH SarabunPSK" w:cs="TH SarabunPSK"/>
          <w:sz w:val="28"/>
        </w:rPr>
        <w:t xml:space="preserve">17 </w:t>
      </w:r>
      <w:r w:rsidRPr="009961E3">
        <w:rPr>
          <w:rFonts w:ascii="TH SarabunPSK" w:eastAsia="Times New Roman" w:hAnsi="TH SarabunPSK" w:cs="TH SarabunPSK"/>
          <w:sz w:val="28"/>
          <w:cs/>
        </w:rPr>
        <w:t>ชนิด สัตว์</w:t>
      </w:r>
      <w:r w:rsidRPr="009961E3">
        <w:rPr>
          <w:rFonts w:ascii="TH SarabunPSK" w:eastAsia="Times New Roman" w:hAnsi="TH SarabunPSK" w:cs="TH SarabunPSK"/>
          <w:sz w:val="28"/>
        </w:rPr>
        <w:t xml:space="preserve"> </w:t>
      </w:r>
      <w:r w:rsidRPr="009961E3">
        <w:rPr>
          <w:rFonts w:ascii="TH SarabunPSK" w:eastAsia="Times New Roman" w:hAnsi="TH SarabunPSK" w:cs="TH SarabunPSK"/>
          <w:sz w:val="28"/>
          <w:cs/>
        </w:rPr>
        <w:t xml:space="preserve">เลื้อยคลาน </w:t>
      </w:r>
      <w:r w:rsidRPr="009961E3">
        <w:rPr>
          <w:rFonts w:ascii="TH SarabunPSK" w:eastAsia="Times New Roman" w:hAnsi="TH SarabunPSK" w:cs="TH SarabunPSK"/>
          <w:sz w:val="28"/>
        </w:rPr>
        <w:t xml:space="preserve">48 </w:t>
      </w:r>
      <w:r w:rsidRPr="009961E3">
        <w:rPr>
          <w:rFonts w:ascii="TH SarabunPSK" w:eastAsia="Times New Roman" w:hAnsi="TH SarabunPSK" w:cs="TH SarabunPSK"/>
          <w:sz w:val="28"/>
          <w:cs/>
        </w:rPr>
        <w:t xml:space="preserve">ชนิด และ ปลา </w:t>
      </w:r>
      <w:r w:rsidRPr="009961E3">
        <w:rPr>
          <w:rFonts w:ascii="TH SarabunPSK" w:eastAsia="Times New Roman" w:hAnsi="TH SarabunPSK" w:cs="TH SarabunPSK"/>
          <w:sz w:val="28"/>
        </w:rPr>
        <w:t xml:space="preserve">24 </w:t>
      </w:r>
      <w:r w:rsidRPr="009961E3">
        <w:rPr>
          <w:rFonts w:ascii="TH SarabunPSK" w:eastAsia="Times New Roman" w:hAnsi="TH SarabunPSK" w:cs="TH SarabunPSK"/>
          <w:sz w:val="28"/>
          <w:cs/>
        </w:rPr>
        <w:t>ชนิด ที่สำคัญ ได้แก่ สัตว์เลี้ยงลูกด้วยนมขนาดใหญ่ อาทิ ช้างป่า</w:t>
      </w:r>
      <w:r w:rsidRPr="009961E3">
        <w:rPr>
          <w:rFonts w:ascii="TH SarabunPSK" w:eastAsia="Times New Roman" w:hAnsi="TH SarabunPSK" w:cs="TH SarabunPSK"/>
          <w:sz w:val="28"/>
        </w:rPr>
        <w:t xml:space="preserve"> </w:t>
      </w:r>
      <w:r w:rsidRPr="009961E3">
        <w:rPr>
          <w:rFonts w:ascii="TH SarabunPSK" w:eastAsia="Times New Roman" w:hAnsi="TH SarabunPSK" w:cs="TH SarabunPSK"/>
          <w:sz w:val="28"/>
          <w:cs/>
        </w:rPr>
        <w:t>กระทิง วัวแดง เก้ง กวาง สัตว์จำพวกนก และสัตว์อื่นๆ อีกเป็นจำนวนมาก จึงถือเป็นแหล่งรวม</w:t>
      </w:r>
      <w:r w:rsidRPr="009961E3">
        <w:rPr>
          <w:rFonts w:ascii="TH SarabunPSK" w:eastAsia="Times New Roman" w:hAnsi="TH SarabunPSK" w:cs="TH SarabunPSK"/>
          <w:sz w:val="28"/>
        </w:rPr>
        <w:t xml:space="preserve"> </w:t>
      </w:r>
      <w:r w:rsidRPr="009961E3">
        <w:rPr>
          <w:rFonts w:ascii="TH SarabunPSK" w:eastAsia="Times New Roman" w:hAnsi="TH SarabunPSK" w:cs="TH SarabunPSK"/>
          <w:sz w:val="28"/>
          <w:cs/>
        </w:rPr>
        <w:t>พันธุกรรมสัตว์ป่าที่สำคัญของประเทศอีกแห่งหนึ่ง</w:t>
      </w:r>
      <w:r w:rsidR="00E51F7C" w:rsidRPr="00E51F7C">
        <w:rPr>
          <w:rFonts w:ascii="TH SarabunPSK" w:eastAsia="Times New Roman" w:hAnsi="TH SarabunPSK" w:cs="TH SarabunPSK" w:hint="cs"/>
          <w:sz w:val="28"/>
          <w:cs/>
        </w:rPr>
        <w:t xml:space="preserve"> </w:t>
      </w:r>
      <w:sdt>
        <w:sdtPr>
          <w:rPr>
            <w:rFonts w:ascii="TH SarabunPSK" w:eastAsia="Times New Roman" w:hAnsi="TH SarabunPSK" w:cs="TH SarabunPSK" w:hint="cs"/>
            <w:sz w:val="28"/>
            <w:cs/>
          </w:rPr>
          <w:id w:val="-2141331904"/>
          <w:citation/>
        </w:sdtPr>
        <w:sdtEndPr/>
        <w:sdtContent>
          <w:r w:rsidR="00E51F7C" w:rsidRPr="00E51F7C">
            <w:rPr>
              <w:rFonts w:ascii="TH SarabunPSK" w:eastAsia="Times New Roman" w:hAnsi="TH SarabunPSK" w:cs="TH SarabunPSK"/>
              <w:sz w:val="28"/>
              <w:cs/>
            </w:rPr>
            <w:fldChar w:fldCharType="begin"/>
          </w:r>
          <w:r w:rsidR="00E51F7C" w:rsidRPr="00E51F7C">
            <w:rPr>
              <w:rFonts w:ascii="TH SarabunPSK" w:eastAsia="Times New Roman" w:hAnsi="TH SarabunPSK" w:cs="TH SarabunPSK"/>
              <w:sz w:val="28"/>
            </w:rPr>
            <w:instrText xml:space="preserve"> CITATION </w:instrText>
          </w:r>
          <w:r w:rsidR="00E51F7C" w:rsidRPr="00E51F7C">
            <w:rPr>
              <w:rFonts w:ascii="TH SarabunPSK" w:eastAsia="Times New Roman" w:hAnsi="TH SarabunPSK" w:cs="TH SarabunPSK"/>
              <w:sz w:val="28"/>
              <w:cs/>
            </w:rPr>
            <w:instrText>เขต</w:instrText>
          </w:r>
          <w:r w:rsidR="00E51F7C" w:rsidRPr="00E51F7C">
            <w:rPr>
              <w:rFonts w:ascii="TH SarabunPSK" w:eastAsia="Times New Roman" w:hAnsi="TH SarabunPSK" w:cs="TH SarabunPSK"/>
              <w:sz w:val="28"/>
            </w:rPr>
            <w:instrText xml:space="preserve">63 \l 1033 </w:instrText>
          </w:r>
          <w:r w:rsidR="00E51F7C" w:rsidRPr="00E51F7C">
            <w:rPr>
              <w:rFonts w:ascii="TH SarabunPSK" w:eastAsia="Times New Roman" w:hAnsi="TH SarabunPSK" w:cs="TH SarabunPSK"/>
              <w:sz w:val="28"/>
              <w:cs/>
            </w:rPr>
            <w:fldChar w:fldCharType="separate"/>
          </w:r>
          <w:r w:rsidR="00E51F7C" w:rsidRPr="00E51F7C">
            <w:rPr>
              <w:rFonts w:ascii="TH SarabunPSK" w:eastAsia="Times New Roman" w:hAnsi="TH SarabunPSK" w:cs="TH SarabunPSK"/>
              <w:sz w:val="28"/>
            </w:rPr>
            <w:t>(</w:t>
          </w:r>
          <w:r w:rsidR="00E51F7C" w:rsidRPr="00E51F7C">
            <w:rPr>
              <w:rFonts w:ascii="TH SarabunPSK" w:eastAsia="Times New Roman" w:hAnsi="TH SarabunPSK" w:cs="TH SarabunPSK"/>
              <w:sz w:val="28"/>
              <w:cs/>
            </w:rPr>
            <w:t>เขตรักษาพันธุ์สัตว์ป่าเขาอ่างฤๅไน</w:t>
          </w:r>
          <w:r w:rsidR="00E51F7C" w:rsidRPr="00E51F7C">
            <w:rPr>
              <w:rFonts w:ascii="TH SarabunPSK" w:eastAsia="Times New Roman" w:hAnsi="TH SarabunPSK" w:cs="TH SarabunPSK"/>
              <w:sz w:val="28"/>
            </w:rPr>
            <w:t>, 2563)</w:t>
          </w:r>
          <w:r w:rsidR="00E51F7C" w:rsidRPr="00E51F7C">
            <w:rPr>
              <w:rFonts w:ascii="TH SarabunPSK" w:eastAsia="Times New Roman" w:hAnsi="TH SarabunPSK" w:cs="TH SarabunPSK"/>
              <w:sz w:val="28"/>
              <w:cs/>
            </w:rPr>
            <w:fldChar w:fldCharType="end"/>
          </w:r>
        </w:sdtContent>
      </w:sdt>
    </w:p>
    <w:p w:rsidR="00CA0198" w:rsidRDefault="00CA0198" w:rsidP="00CA0198">
      <w:pPr>
        <w:ind w:firstLine="720"/>
        <w:jc w:val="thaiDistribute"/>
        <w:rPr>
          <w:rFonts w:ascii="TH SarabunPSK" w:eastAsia="Times New Roman" w:hAnsi="TH SarabunPSK" w:cs="TH SarabunPSK"/>
          <w:sz w:val="28"/>
        </w:rPr>
      </w:pPr>
      <w:r w:rsidRPr="00CA0198">
        <w:rPr>
          <w:rFonts w:ascii="TH SarabunPSK" w:eastAsia="Times New Roman" w:hAnsi="TH SarabunPSK" w:cs="TH SarabunPSK"/>
          <w:sz w:val="28"/>
          <w:cs/>
        </w:rPr>
        <w:t xml:space="preserve">การมีส่วนร่วมของชุมชนในการลดปัญหาช้างป่าบุกรุกทำลายพื้นที่เกษตร ตำบลทับช้าง อำเภอสอยดาว จังหวัดจันทบุรี </w:t>
      </w:r>
      <w:r w:rsidR="007F61A0" w:rsidRPr="007F61A0">
        <w:rPr>
          <w:rFonts w:ascii="TH SarabunPSK" w:eastAsia="Times New Roman" w:hAnsi="TH SarabunPSK" w:cs="TH SarabunPSK"/>
          <w:sz w:val="28"/>
          <w:cs/>
        </w:rPr>
        <w:t>อติราช เกิดทอง. (</w:t>
      </w:r>
      <w:r w:rsidR="00C67494">
        <w:rPr>
          <w:rFonts w:ascii="TH SarabunPSK" w:eastAsia="Times New Roman" w:hAnsi="TH SarabunPSK" w:cs="TH SarabunPSK"/>
          <w:sz w:val="28"/>
        </w:rPr>
        <w:t>2563).</w:t>
      </w:r>
      <w:r w:rsidRPr="00CA0198">
        <w:rPr>
          <w:rFonts w:ascii="TH SarabunPSK" w:eastAsia="Times New Roman" w:hAnsi="TH SarabunPSK" w:cs="TH SarabunPSK"/>
          <w:sz w:val="28"/>
          <w:cs/>
        </w:rPr>
        <w:t xml:space="preserve"> การวิจัยครั้งนี้มีวัตถุประสงค์เพื่อศึกษาการมีส่วนร่วมระหว่างชุมชนกับเจ้าหน้าที่ของรัฐ และรวบรวมข้อเสนอแนะจากชุมชนและเจ้าหน้าที่ของรัฐในการแก้ไขปัญหาช้างป่าบุกรุกถิ่นที่อยู่อาศัยและพื้นที่เกษตรกรรมของชาวบ้านในเขตตำบลทับช้าง อำเภอสอยดาว จังหวัดจันทบุรี ใช้แนวทางการวิจัยเชิงคุณภาพ เก็บข้อมูลโดยใช้วิธีศึกษาเอกสาร การสัมภาษณ์ การสนทนากลุ่ม วิเคราะห์ข้อมูลโดยการวิเคราะห์เนื้อหา ผลการศึกษามีดังนี้</w:t>
      </w:r>
    </w:p>
    <w:p w:rsidR="00CA0198" w:rsidRPr="00CA0198" w:rsidRDefault="00CA0198" w:rsidP="00CA0198">
      <w:pPr>
        <w:ind w:firstLine="720"/>
        <w:jc w:val="thaiDistribute"/>
        <w:rPr>
          <w:rFonts w:ascii="TH SarabunPSK" w:eastAsia="Times New Roman" w:hAnsi="TH SarabunPSK" w:cs="TH SarabunPSK"/>
          <w:sz w:val="28"/>
        </w:rPr>
      </w:pPr>
      <w:r w:rsidRPr="00CA0198">
        <w:rPr>
          <w:rFonts w:ascii="TH SarabunPSK" w:eastAsia="Times New Roman" w:hAnsi="TH SarabunPSK" w:cs="TH SarabunPSK"/>
          <w:sz w:val="28"/>
          <w:cs/>
        </w:rPr>
        <w:lastRenderedPageBreak/>
        <w:t>ชุมชนและภาครัฐได้มีส่วนร่วมในการแก้ปัญหาช้างป่าบุกรุกถิ่นที่อยู่อาศัยและพื้นที่เกษตรกรรมของชาวบ้าน ดังนี้</w:t>
      </w:r>
    </w:p>
    <w:p w:rsidR="00CA0198" w:rsidRPr="00CA0198" w:rsidRDefault="00CA0198" w:rsidP="00CA0198">
      <w:pPr>
        <w:ind w:firstLine="720"/>
        <w:jc w:val="thaiDistribute"/>
        <w:rPr>
          <w:rFonts w:ascii="TH SarabunPSK" w:eastAsia="Times New Roman" w:hAnsi="TH SarabunPSK" w:cs="TH SarabunPSK"/>
          <w:sz w:val="28"/>
        </w:rPr>
      </w:pPr>
      <w:r w:rsidRPr="00CA0198">
        <w:rPr>
          <w:rFonts w:ascii="TH SarabunPSK" w:eastAsia="Times New Roman" w:hAnsi="TH SarabunPSK" w:cs="TH SarabunPSK"/>
          <w:sz w:val="28"/>
          <w:cs/>
        </w:rPr>
        <w:t>ขั้นที่ 1 เป็นการประชุมหารือระหว่างชาวบ้าน เจ้าหน้าที่ป่าไม้ และทหารพราน โดยมีผู้ใหญ่บ้านเป็นแกนนำ ซึ่งผู้ใหญ่บ้านได้ส่งจดหมายเรียนเชิญชาวบ้านที่มีสำมะโนครัวอยู่ในพื้นที่ เจ้าหน้าที่ป่าไม้ และทหารพรานให้เข้าร่วมประชุมเพื่อแสดงความคิดเห็น แลกเปลี่ยนความรู้ และวิธีการในการแก้ปัญหาช้างป่า</w:t>
      </w:r>
    </w:p>
    <w:p w:rsidR="00CA0198" w:rsidRPr="00CA0198" w:rsidRDefault="00CA0198" w:rsidP="00CA0198">
      <w:pPr>
        <w:ind w:firstLine="720"/>
        <w:jc w:val="thaiDistribute"/>
        <w:rPr>
          <w:rFonts w:ascii="TH SarabunPSK" w:eastAsia="Times New Roman" w:hAnsi="TH SarabunPSK" w:cs="TH SarabunPSK"/>
          <w:sz w:val="28"/>
        </w:rPr>
      </w:pPr>
      <w:r w:rsidRPr="00CA0198">
        <w:rPr>
          <w:rFonts w:ascii="TH SarabunPSK" w:eastAsia="Times New Roman" w:hAnsi="TH SarabunPSK" w:cs="TH SarabunPSK"/>
          <w:sz w:val="28"/>
          <w:cs/>
        </w:rPr>
        <w:t xml:space="preserve"> ขั้นที่ 2 นำเอาวิธีการ และความรู้ที่ได้จากการประชุมมาประยุกต์ใช้ ซึ่งดำเนินการทั้งแผนระยะสั้น และระยะยาวควบคู่กันไป  โดยแผนระยะยาวเป็นเรื่องของการปลูกพืชที่ช้างป่าชอบกิน ซึ่งชาวบ้านให้ความมือในการปลูกป่าเพื่อสร้างแหล่งอาหารให้ช้างเป็นอย่างดี โดยมีผู้เชี่ยวชาญคอยให้คำแนะนำเรื่องพืชที่ช้างชอบกิน  ส่วนแผนระยะสั้นคือมีการสร้างหอคอยเพื่อสำรวจดูว่ามีช้างป่าบุกเข้ามาในพื้นที่หรือไม่ จากนั้นมีการระดมชาวบ้าน  ทหารพราน  และเจ้าหน้าที่ป่าไม้ ซึ่งส่วนใหญ่เป็นชาวบ้านมาช่วยกันขับไล่ช้าง ซึ่งวิธีการขับไล่ช้างที่นำมาใช้ คือ การทำให้เกิดเสียงดัง เช่น จุดประทัด ระเบิดปิงปอง เป็นต้นทั้งนี้เพื่อให้ช้างตกใจกลัวหนีเข้าป่า ส่วนอีกวิธีคือการฉายไฟชาวบ้าน เจ้าหน้าที่อนุรักษ์ และทหารพราน ได้ให้ข้อเสนอแนะในการแก้ไขปัญหาช้างป่าไว้ ดังนี้</w:t>
      </w:r>
    </w:p>
    <w:p w:rsidR="00CA0198" w:rsidRPr="00CA0198" w:rsidRDefault="00CA0198" w:rsidP="00CA0198">
      <w:pPr>
        <w:ind w:firstLine="720"/>
        <w:jc w:val="thaiDistribute"/>
        <w:rPr>
          <w:rFonts w:ascii="TH SarabunPSK" w:eastAsia="Times New Roman" w:hAnsi="TH SarabunPSK" w:cs="TH SarabunPSK"/>
          <w:sz w:val="28"/>
        </w:rPr>
      </w:pPr>
      <w:r>
        <w:rPr>
          <w:rFonts w:ascii="TH SarabunPSK" w:eastAsia="Times New Roman" w:hAnsi="TH SarabunPSK" w:cs="TH SarabunPSK"/>
          <w:sz w:val="28"/>
          <w:cs/>
        </w:rPr>
        <w:t>1.</w:t>
      </w:r>
      <w:r w:rsidRPr="00CA0198">
        <w:rPr>
          <w:rFonts w:ascii="TH SarabunPSK" w:eastAsia="Times New Roman" w:hAnsi="TH SarabunPSK" w:cs="TH SarabunPSK"/>
          <w:sz w:val="28"/>
          <w:cs/>
        </w:rPr>
        <w:t>การปลูกป่าให้กลับมาอุดมสมบูรณ์ เพื่อเป็นแหล่งอาหารที่เพียงพอต่อความต้องการของช้างป่า</w:t>
      </w:r>
    </w:p>
    <w:p w:rsidR="00CA0198" w:rsidRPr="00CA0198" w:rsidRDefault="00CA0198" w:rsidP="00CA0198">
      <w:pPr>
        <w:ind w:firstLine="720"/>
        <w:jc w:val="thaiDistribute"/>
        <w:rPr>
          <w:rFonts w:ascii="TH SarabunPSK" w:eastAsia="Times New Roman" w:hAnsi="TH SarabunPSK" w:cs="TH SarabunPSK"/>
          <w:sz w:val="28"/>
        </w:rPr>
      </w:pPr>
      <w:r>
        <w:rPr>
          <w:rFonts w:ascii="TH SarabunPSK" w:eastAsia="Times New Roman" w:hAnsi="TH SarabunPSK" w:cs="TH SarabunPSK"/>
          <w:sz w:val="28"/>
          <w:cs/>
        </w:rPr>
        <w:t>2.</w:t>
      </w:r>
      <w:r w:rsidRPr="00CA0198">
        <w:rPr>
          <w:rFonts w:ascii="TH SarabunPSK" w:eastAsia="Times New Roman" w:hAnsi="TH SarabunPSK" w:cs="TH SarabunPSK"/>
          <w:sz w:val="28"/>
          <w:cs/>
        </w:rPr>
        <w:t>การสร้างแผงเหล็กแบบแข็งแรงเพื่อป้องกันช้างป่าเข้ามาในชุมชน</w:t>
      </w:r>
    </w:p>
    <w:p w:rsidR="00CA0198" w:rsidRDefault="00CA0198" w:rsidP="00CA0198">
      <w:pPr>
        <w:ind w:firstLine="720"/>
        <w:jc w:val="thaiDistribute"/>
        <w:rPr>
          <w:rFonts w:ascii="TH SarabunPSK" w:eastAsia="Times New Roman" w:hAnsi="TH SarabunPSK" w:cs="TH SarabunPSK"/>
          <w:sz w:val="28"/>
        </w:rPr>
      </w:pPr>
      <w:r>
        <w:rPr>
          <w:rFonts w:ascii="TH SarabunPSK" w:eastAsia="Times New Roman" w:hAnsi="TH SarabunPSK" w:cs="TH SarabunPSK"/>
          <w:sz w:val="28"/>
          <w:cs/>
        </w:rPr>
        <w:t>3.</w:t>
      </w:r>
      <w:r w:rsidRPr="00CA0198">
        <w:rPr>
          <w:rFonts w:ascii="TH SarabunPSK" w:eastAsia="Times New Roman" w:hAnsi="TH SarabunPSK" w:cs="TH SarabunPSK"/>
          <w:sz w:val="28"/>
          <w:cs/>
        </w:rPr>
        <w:t>การขุดคูคลองขนาดกว้างและลึกเพื่อเป็นแนวป้องกันการบุกรุกเข้ามายังพื้นที่ทำการเกษตรของชาวบ้าน</w:t>
      </w:r>
    </w:p>
    <w:p w:rsidR="00CA0198" w:rsidRPr="00CA0198" w:rsidRDefault="00CA0198" w:rsidP="00CA0198">
      <w:pPr>
        <w:ind w:firstLine="720"/>
        <w:jc w:val="thaiDistribute"/>
        <w:rPr>
          <w:rFonts w:ascii="TH SarabunPSK" w:eastAsia="Times New Roman" w:hAnsi="TH SarabunPSK" w:cs="TH SarabunPSK"/>
          <w:sz w:val="28"/>
        </w:rPr>
      </w:pPr>
      <w:r w:rsidRPr="00CA0198">
        <w:rPr>
          <w:rFonts w:ascii="TH SarabunPSK" w:eastAsia="Times New Roman" w:hAnsi="TH SarabunPSK" w:cs="TH SarabunPSK"/>
          <w:sz w:val="28"/>
          <w:cs/>
        </w:rPr>
        <w:t>แนวทางการแก้ปัญหาความขัดแย้งระหว่างคนกับช้างป่า กรณีศึกษา : ตำบลพวา อำเภอแก่งหางแมว จังหวัดจันทบุรี</w:t>
      </w:r>
      <w:r w:rsidRPr="00CA0198">
        <w:rPr>
          <w:rFonts w:ascii="TH SarabunPSK" w:eastAsia="Times New Roman" w:hAnsi="TH SarabunPSK" w:cs="TH SarabunPSK" w:hint="cs"/>
          <w:sz w:val="28"/>
          <w:cs/>
        </w:rPr>
        <w:t xml:space="preserve"> </w:t>
      </w:r>
      <w:r w:rsidR="00C67494" w:rsidRPr="00C67494">
        <w:rPr>
          <w:rFonts w:ascii="TH SarabunPSK" w:eastAsia="Times New Roman" w:hAnsi="TH SarabunPSK" w:cs="TH SarabunPSK"/>
          <w:sz w:val="28"/>
          <w:cs/>
        </w:rPr>
        <w:t>ภูริพัฒน</w:t>
      </w:r>
      <w:r w:rsidR="00C67494" w:rsidRPr="00C67494">
        <w:rPr>
          <w:rFonts w:ascii="TH SarabunPSK" w:eastAsia="Times New Roman" w:hAnsi="TH SarabunPSK" w:cs="TH SarabunPSK"/>
          <w:sz w:val="28"/>
        </w:rPr>
        <w:t xml:space="preserve">  </w:t>
      </w:r>
      <w:r w:rsidR="00C67494" w:rsidRPr="00C67494">
        <w:rPr>
          <w:rFonts w:ascii="TH SarabunPSK" w:eastAsia="Times New Roman" w:hAnsi="TH SarabunPSK" w:cs="TH SarabunPSK"/>
          <w:sz w:val="28"/>
          <w:cs/>
        </w:rPr>
        <w:t>แกวตาธนวัฒนา</w:t>
      </w:r>
      <w:r w:rsidR="00C67494">
        <w:rPr>
          <w:rFonts w:ascii="TH SarabunPSK" w:eastAsia="Times New Roman" w:hAnsi="TH SarabunPSK" w:cs="TH SarabunPSK" w:hint="cs"/>
          <w:sz w:val="28"/>
          <w:cs/>
        </w:rPr>
        <w:t xml:space="preserve"> (</w:t>
      </w:r>
      <w:r w:rsidR="00C67494">
        <w:rPr>
          <w:rFonts w:ascii="TH SarabunPSK" w:eastAsia="Times New Roman" w:hAnsi="TH SarabunPSK" w:cs="TH SarabunPSK"/>
          <w:sz w:val="28"/>
        </w:rPr>
        <w:t>2563</w:t>
      </w:r>
      <w:r w:rsidR="00C67494">
        <w:rPr>
          <w:rFonts w:ascii="TH SarabunPSK" w:eastAsia="Times New Roman" w:hAnsi="TH SarabunPSK" w:cs="TH SarabunPSK" w:hint="cs"/>
          <w:sz w:val="28"/>
          <w:cs/>
        </w:rPr>
        <w:t>)</w:t>
      </w:r>
      <w:r w:rsidR="00923432">
        <w:rPr>
          <w:rFonts w:ascii="TH SarabunPSK" w:eastAsia="Times New Roman" w:hAnsi="TH SarabunPSK" w:cs="TH SarabunPSK" w:hint="cs"/>
          <w:sz w:val="28"/>
          <w:cs/>
        </w:rPr>
        <w:t>.</w:t>
      </w:r>
      <w:r w:rsidR="00C67494">
        <w:rPr>
          <w:rFonts w:ascii="TH SarabunPSK" w:eastAsia="Times New Roman" w:hAnsi="TH SarabunPSK" w:cs="TH SarabunPSK" w:hint="cs"/>
          <w:sz w:val="28"/>
          <w:cs/>
        </w:rPr>
        <w:t xml:space="preserve"> </w:t>
      </w:r>
      <w:r w:rsidRPr="00CA0198">
        <w:rPr>
          <w:rFonts w:ascii="TH SarabunPSK" w:eastAsia="Times New Roman" w:hAnsi="TH SarabunPSK" w:cs="TH SarabunPSK"/>
          <w:sz w:val="28"/>
          <w:cs/>
        </w:rPr>
        <w:t>งานวิจัยนี้มีวัตถุประสงค์เพื่อวิเคราะห์สาเหตุของความขัดแย้งระหว่างคนและช้างป่า และศึกษาแนวทางการอยู่ร่วมกันอย่างยั่งยืนระหว่างคนกับช้างป่าตำบลพวา อำเภอแก่งหางแมว จังหวัดจันทบุรี โดยเป็นการวิเคราะห์ที่ใช้แนวทางการวิจัยเชิงคุณภาพ (</w:t>
      </w:r>
      <w:r w:rsidRPr="00CA0198">
        <w:rPr>
          <w:rFonts w:ascii="TH SarabunPSK" w:eastAsia="Times New Roman" w:hAnsi="TH SarabunPSK" w:cs="TH SarabunPSK"/>
          <w:sz w:val="28"/>
        </w:rPr>
        <w:t xml:space="preserve">Qualitative Research) </w:t>
      </w:r>
      <w:r w:rsidRPr="00CA0198">
        <w:rPr>
          <w:rFonts w:ascii="TH SarabunPSK" w:eastAsia="Times New Roman" w:hAnsi="TH SarabunPSK" w:cs="TH SarabunPSK"/>
          <w:sz w:val="28"/>
          <w:cs/>
        </w:rPr>
        <w:t>ที่ใช้วิธีการสัมภาษณ์แบบเจาะลึก (</w:t>
      </w:r>
      <w:r w:rsidRPr="00CA0198">
        <w:rPr>
          <w:rFonts w:ascii="TH SarabunPSK" w:eastAsia="Times New Roman" w:hAnsi="TH SarabunPSK" w:cs="TH SarabunPSK"/>
          <w:sz w:val="28"/>
        </w:rPr>
        <w:t xml:space="preserve">In-depth Interview) </w:t>
      </w:r>
      <w:r w:rsidRPr="00CA0198">
        <w:rPr>
          <w:rFonts w:ascii="TH SarabunPSK" w:eastAsia="Times New Roman" w:hAnsi="TH SarabunPSK" w:cs="TH SarabunPSK"/>
          <w:sz w:val="28"/>
          <w:cs/>
        </w:rPr>
        <w:t xml:space="preserve">โดยมีแบบคำถามเป็นเครื่องมือในการเก็บข้อมูลจากกลุ่มผู้ให้ข้อมูล </w:t>
      </w:r>
      <w:r w:rsidRPr="00CA0198">
        <w:rPr>
          <w:rFonts w:ascii="TH SarabunPSK" w:eastAsia="Times New Roman" w:hAnsi="TH SarabunPSK" w:cs="TH SarabunPSK"/>
          <w:sz w:val="28"/>
        </w:rPr>
        <w:t xml:space="preserve">2 </w:t>
      </w:r>
      <w:r w:rsidRPr="00CA0198">
        <w:rPr>
          <w:rFonts w:ascii="TH SarabunPSK" w:eastAsia="Times New Roman" w:hAnsi="TH SarabunPSK" w:cs="TH SarabunPSK"/>
          <w:sz w:val="28"/>
          <w:cs/>
        </w:rPr>
        <w:t xml:space="preserve">กลุ่ม คือ กลุ่มที่ </w:t>
      </w:r>
      <w:r w:rsidRPr="00CA0198">
        <w:rPr>
          <w:rFonts w:ascii="TH SarabunPSK" w:eastAsia="Times New Roman" w:hAnsi="TH SarabunPSK" w:cs="TH SarabunPSK"/>
          <w:sz w:val="28"/>
        </w:rPr>
        <w:t xml:space="preserve">1 </w:t>
      </w:r>
      <w:r w:rsidRPr="00CA0198">
        <w:rPr>
          <w:rFonts w:ascii="TH SarabunPSK" w:eastAsia="Times New Roman" w:hAnsi="TH SarabunPSK" w:cs="TH SarabunPSK"/>
          <w:sz w:val="28"/>
          <w:cs/>
        </w:rPr>
        <w:t xml:space="preserve">ผู้นำชุมชนในพื้นที่มีปัญหาจากช้างป่าบุกรุกเข้ามาทำลายพืชผลทางการเกษตรจำนวน </w:t>
      </w:r>
      <w:r w:rsidRPr="00CA0198">
        <w:rPr>
          <w:rFonts w:ascii="TH SarabunPSK" w:eastAsia="Times New Roman" w:hAnsi="TH SarabunPSK" w:cs="TH SarabunPSK"/>
          <w:sz w:val="28"/>
        </w:rPr>
        <w:t xml:space="preserve">5 </w:t>
      </w:r>
      <w:r w:rsidRPr="00CA0198">
        <w:rPr>
          <w:rFonts w:ascii="TH SarabunPSK" w:eastAsia="Times New Roman" w:hAnsi="TH SarabunPSK" w:cs="TH SarabunPSK"/>
          <w:sz w:val="28"/>
          <w:cs/>
        </w:rPr>
        <w:t xml:space="preserve">หมู่บ้าน กลุ่มที่ </w:t>
      </w:r>
      <w:r w:rsidRPr="00CA0198">
        <w:rPr>
          <w:rFonts w:ascii="TH SarabunPSK" w:eastAsia="Times New Roman" w:hAnsi="TH SarabunPSK" w:cs="TH SarabunPSK"/>
          <w:sz w:val="28"/>
        </w:rPr>
        <w:t xml:space="preserve">2 </w:t>
      </w:r>
      <w:r w:rsidRPr="00CA0198">
        <w:rPr>
          <w:rFonts w:ascii="TH SarabunPSK" w:eastAsia="Times New Roman" w:hAnsi="TH SarabunPSK" w:cs="TH SarabunPSK"/>
          <w:sz w:val="28"/>
          <w:cs/>
        </w:rPr>
        <w:t xml:space="preserve">กลุ่มเกษตรกรที่ได้รับผลกระทบจากการที่ช้างป่าเข้ามาทำลายพืชผลการเกษตรในปี พ.ศ. </w:t>
      </w:r>
      <w:r w:rsidRPr="00CA0198">
        <w:rPr>
          <w:rFonts w:ascii="TH SarabunPSK" w:eastAsia="Times New Roman" w:hAnsi="TH SarabunPSK" w:cs="TH SarabunPSK"/>
          <w:sz w:val="28"/>
        </w:rPr>
        <w:t xml:space="preserve">2562 </w:t>
      </w:r>
      <w:r w:rsidRPr="00CA0198">
        <w:rPr>
          <w:rFonts w:ascii="TH SarabunPSK" w:eastAsia="Times New Roman" w:hAnsi="TH SarabunPSK" w:cs="TH SarabunPSK"/>
          <w:sz w:val="28"/>
          <w:cs/>
        </w:rPr>
        <w:t xml:space="preserve">ทุกครัวเรือนจำนวน </w:t>
      </w:r>
      <w:r w:rsidRPr="00CA0198">
        <w:rPr>
          <w:rFonts w:ascii="TH SarabunPSK" w:eastAsia="Times New Roman" w:hAnsi="TH SarabunPSK" w:cs="TH SarabunPSK"/>
          <w:sz w:val="28"/>
        </w:rPr>
        <w:t xml:space="preserve">30 </w:t>
      </w:r>
      <w:r w:rsidRPr="00CA0198">
        <w:rPr>
          <w:rFonts w:ascii="TH SarabunPSK" w:eastAsia="Times New Roman" w:hAnsi="TH SarabunPSK" w:cs="TH SarabunPSK"/>
          <w:sz w:val="28"/>
          <w:cs/>
        </w:rPr>
        <w:t>ครัวเรือน เพื่อนำข้อมูลที่ได้มารวบรวมและสรุปผลโดยการพรรณนาเชิงวิเคราะห์ ผลการศึกษาพบว่า ปัจจัยที่เป็นสาเหตุของความขัดแย้งระหว่างคนกับช้างป่า ในพื้นที่ตำบลพวา อำเภอแก่งหางแมว จังหวัดจันทบุรี ได้แก่ การเพิ่มขึ้นของประชากรในชุมชนพวา ในช่วงระยะเวลาตั้งแต่ พ.ศ.</w:t>
      </w:r>
      <w:r w:rsidRPr="00CA0198">
        <w:rPr>
          <w:rFonts w:ascii="TH SarabunPSK" w:eastAsia="Times New Roman" w:hAnsi="TH SarabunPSK" w:cs="TH SarabunPSK"/>
          <w:sz w:val="28"/>
        </w:rPr>
        <w:t xml:space="preserve">2537 – </w:t>
      </w:r>
      <w:r w:rsidRPr="00CA0198">
        <w:rPr>
          <w:rFonts w:ascii="TH SarabunPSK" w:eastAsia="Times New Roman" w:hAnsi="TH SarabunPSK" w:cs="TH SarabunPSK"/>
          <w:sz w:val="28"/>
          <w:cs/>
        </w:rPr>
        <w:t>พ.ศ.</w:t>
      </w:r>
      <w:r w:rsidRPr="00CA0198">
        <w:rPr>
          <w:rFonts w:ascii="TH SarabunPSK" w:eastAsia="Times New Roman" w:hAnsi="TH SarabunPSK" w:cs="TH SarabunPSK"/>
          <w:sz w:val="28"/>
        </w:rPr>
        <w:t xml:space="preserve">2562 </w:t>
      </w:r>
      <w:r w:rsidRPr="00CA0198">
        <w:rPr>
          <w:rFonts w:ascii="TH SarabunPSK" w:eastAsia="Times New Roman" w:hAnsi="TH SarabunPSK" w:cs="TH SarabunPSK"/>
          <w:sz w:val="28"/>
          <w:cs/>
        </w:rPr>
        <w:t xml:space="preserve">ที่มีการเพิ่มขึ้นมากกว่าร้อยละ </w:t>
      </w:r>
      <w:r w:rsidRPr="00CA0198">
        <w:rPr>
          <w:rFonts w:ascii="TH SarabunPSK" w:eastAsia="Times New Roman" w:hAnsi="TH SarabunPSK" w:cs="TH SarabunPSK"/>
          <w:sz w:val="28"/>
        </w:rPr>
        <w:t xml:space="preserve">60 </w:t>
      </w:r>
      <w:r w:rsidRPr="00CA0198">
        <w:rPr>
          <w:rFonts w:ascii="TH SarabunPSK" w:eastAsia="Times New Roman" w:hAnsi="TH SarabunPSK" w:cs="TH SarabunPSK"/>
          <w:sz w:val="28"/>
          <w:cs/>
        </w:rPr>
        <w:t xml:space="preserve">ทำให้เกิดการบุกรุกพื้นที่ป่าเพื่อขยายพื้นที่ทำกินส่งผลต่อป่าที่เป็นที่อยู่อาศัยตามธรรมชาติของช้างลดลงทำให้ช้างป่าออกหากินนอกพื้นที่ป่า และการดำเนินชีวิตของคนในชุมชนพวาตามระบบเศรษฐกิจทุนนิยมซึ่งแพร่ขยายเข้ามาภายในชุมชนที่เกิดจากการพัฒนาระบบสาธารณูปโภคของหน่วยงานภาครัฐส่งผลให้วิถีการดำเนินชีวิตของชาวชนชุมพวาเปลี่ยนแปลงไปจากการอาศัยพึ่งพาทรัพยากรธรรมชาติอันเป็นวิถีชีวิตดั้งเดิม ไปสู่ความจำเป็นที่ต้องอาศัยปัจจัยการผลิต การดำเนินชีวิตจากภายนอกส่งผลให้ชาวชุมชนพวาต้องขวนขวายหาเงินอันเป็นปัจจัยหลักในการจับจ่ายเพื่อสินค้าอุปโภค บริโภคทำให้ต้องมีการเข้าไปใช้ประโยชน์จากป่าส่งผลต่อการเผชิญหน้ากันระหว่างคนกับช้างอย่างหลีกเลี่ยงไม่ได้ ส่วนแนวทางการแก้ปัญหาความขัดแย้งระหว่างคนกับช้างป่า  สามารถแบ่งได้เป็น </w:t>
      </w:r>
      <w:r w:rsidRPr="00CA0198">
        <w:rPr>
          <w:rFonts w:ascii="TH SarabunPSK" w:eastAsia="Times New Roman" w:hAnsi="TH SarabunPSK" w:cs="TH SarabunPSK"/>
          <w:sz w:val="28"/>
        </w:rPr>
        <w:t xml:space="preserve">3 </w:t>
      </w:r>
      <w:r w:rsidRPr="00CA0198">
        <w:rPr>
          <w:rFonts w:ascii="TH SarabunPSK" w:eastAsia="Times New Roman" w:hAnsi="TH SarabunPSK" w:cs="TH SarabunPSK"/>
          <w:sz w:val="28"/>
          <w:cs/>
        </w:rPr>
        <w:t>แนวทางทางหลัก ดังนี้</w:t>
      </w:r>
    </w:p>
    <w:p w:rsidR="00CA0198" w:rsidRPr="00CA0198" w:rsidRDefault="009B45DF" w:rsidP="00CA0198">
      <w:pPr>
        <w:ind w:firstLine="720"/>
        <w:jc w:val="thaiDistribute"/>
        <w:rPr>
          <w:rFonts w:ascii="TH SarabunPSK" w:eastAsia="Times New Roman" w:hAnsi="TH SarabunPSK" w:cs="TH SarabunPSK"/>
          <w:sz w:val="28"/>
        </w:rPr>
      </w:pPr>
      <w:r>
        <w:rPr>
          <w:rFonts w:ascii="TH SarabunPSK" w:eastAsia="Times New Roman" w:hAnsi="TH SarabunPSK" w:cs="TH SarabunPSK"/>
          <w:sz w:val="28"/>
        </w:rPr>
        <w:t>1.</w:t>
      </w:r>
      <w:r w:rsidR="00CA0198" w:rsidRPr="00CA0198">
        <w:rPr>
          <w:rFonts w:ascii="TH SarabunPSK" w:eastAsia="Times New Roman" w:hAnsi="TH SarabunPSK" w:cs="TH SarabunPSK"/>
          <w:sz w:val="28"/>
          <w:cs/>
        </w:rPr>
        <w:t>ระยะเร่งด่วนหรือแนวทางการแก้ปัญหาเฉพาะหน้า เช่น ตั้งชุดปฏิบัติการเฝ้าระวังและขับไล่ช้างป่า และชุดปฏิบัติการเคลื่อนที่เร็ว</w:t>
      </w:r>
      <w:r w:rsidR="00CA0198" w:rsidRPr="00CA0198">
        <w:rPr>
          <w:rFonts w:ascii="TH SarabunPSK" w:eastAsia="Times New Roman" w:hAnsi="TH SarabunPSK" w:cs="TH SarabunPSK"/>
          <w:sz w:val="28"/>
        </w:rPr>
        <w:t xml:space="preserve"> </w:t>
      </w:r>
      <w:r w:rsidR="00CA0198" w:rsidRPr="00CA0198">
        <w:rPr>
          <w:rFonts w:ascii="TH SarabunPSK" w:eastAsia="Times New Roman" w:hAnsi="TH SarabunPSK" w:cs="TH SarabunPSK"/>
          <w:sz w:val="28"/>
          <w:cs/>
        </w:rPr>
        <w:t>ลาดตระเวนพื้นที่และให้คำแนะนำประชาชนตลอดจนให้การช่วยเหลือแก้ไขสถานการณ์</w:t>
      </w:r>
    </w:p>
    <w:p w:rsidR="00CA0198" w:rsidRPr="00CA0198" w:rsidRDefault="009B45DF" w:rsidP="009B45DF">
      <w:pPr>
        <w:ind w:firstLine="720"/>
        <w:jc w:val="thaiDistribute"/>
        <w:rPr>
          <w:rFonts w:ascii="TH SarabunPSK" w:eastAsia="Times New Roman" w:hAnsi="TH SarabunPSK" w:cs="TH SarabunPSK"/>
          <w:sz w:val="28"/>
        </w:rPr>
      </w:pPr>
      <w:r>
        <w:rPr>
          <w:rFonts w:ascii="TH SarabunPSK" w:eastAsia="Times New Roman" w:hAnsi="TH SarabunPSK" w:cs="TH SarabunPSK"/>
          <w:sz w:val="28"/>
        </w:rPr>
        <w:t>2.</w:t>
      </w:r>
      <w:r w:rsidR="00CA0198" w:rsidRPr="00CA0198">
        <w:rPr>
          <w:rFonts w:ascii="TH SarabunPSK" w:eastAsia="Times New Roman" w:hAnsi="TH SarabunPSK" w:cs="TH SarabunPSK"/>
          <w:sz w:val="28"/>
          <w:cs/>
        </w:rPr>
        <w:t>ระยะกลาง เช่น จัดทำแนวคูกั้นช้างป่าในจุดที่ล่อแหลมเป็นอันตรายในเส้นทางที่มีประชาชนและนักเรียนใช้สัญจรเป็นประจำเพื่อป้องกันไม่ให้ช้างป่าออกมาทำร้าย และปลูกไผ่ป่าที่มีหนามให้มากขึ้นตลอดแนวคูกั้นช้าง</w:t>
      </w:r>
      <w:r w:rsidR="00CA0198" w:rsidRPr="00CA0198">
        <w:rPr>
          <w:rFonts w:ascii="TH SarabunPSK" w:eastAsia="Times New Roman" w:hAnsi="TH SarabunPSK" w:cs="TH SarabunPSK"/>
          <w:sz w:val="28"/>
        </w:rPr>
        <w:t xml:space="preserve"> </w:t>
      </w:r>
      <w:r w:rsidR="00CA0198" w:rsidRPr="00CA0198">
        <w:rPr>
          <w:rFonts w:ascii="TH SarabunPSK" w:eastAsia="Times New Roman" w:hAnsi="TH SarabunPSK" w:cs="TH SarabunPSK"/>
          <w:sz w:val="28"/>
          <w:cs/>
        </w:rPr>
        <w:t>จัดทำรั้วกระแสไฟฟ้า</w:t>
      </w:r>
      <w:r w:rsidR="00CA0198" w:rsidRPr="00CA0198">
        <w:rPr>
          <w:rFonts w:ascii="TH SarabunPSK" w:eastAsia="Times New Roman" w:hAnsi="TH SarabunPSK" w:cs="TH SarabunPSK"/>
          <w:sz w:val="28"/>
        </w:rPr>
        <w:t> </w:t>
      </w:r>
      <w:r w:rsidR="00CA0198" w:rsidRPr="00CA0198">
        <w:rPr>
          <w:rFonts w:ascii="TH SarabunPSK" w:eastAsia="Times New Roman" w:hAnsi="TH SarabunPSK" w:cs="TH SarabunPSK"/>
          <w:sz w:val="28"/>
          <w:cs/>
        </w:rPr>
        <w:t>โดยประสานกับกำนัน-ผู้ใหญ่บ้าน พิจารณาพื้นที่ที่เป็นสวนผลไม้ที่ช้างป่าลงมากินพืชผลเป็นประจำ</w:t>
      </w:r>
      <w:r w:rsidR="00CA0198" w:rsidRPr="00CA0198">
        <w:rPr>
          <w:rFonts w:ascii="TH SarabunPSK" w:eastAsia="Times New Roman" w:hAnsi="TH SarabunPSK" w:cs="TH SarabunPSK"/>
          <w:sz w:val="28"/>
        </w:rPr>
        <w:t> </w:t>
      </w:r>
      <w:r w:rsidR="00CA0198" w:rsidRPr="00CA0198">
        <w:rPr>
          <w:rFonts w:ascii="TH SarabunPSK" w:eastAsia="Times New Roman" w:hAnsi="TH SarabunPSK" w:cs="TH SarabunPSK"/>
          <w:sz w:val="28"/>
          <w:cs/>
        </w:rPr>
        <w:t>จัดชุดปฏิบัติการออกให้ความรู้ในการป้องกันช้างป่า  </w:t>
      </w:r>
    </w:p>
    <w:p w:rsidR="00CA0198" w:rsidRPr="00CA0198" w:rsidRDefault="009B45DF" w:rsidP="00CA0198">
      <w:pPr>
        <w:ind w:firstLine="720"/>
        <w:jc w:val="thaiDistribute"/>
        <w:rPr>
          <w:rFonts w:ascii="TH SarabunPSK" w:eastAsia="Times New Roman" w:hAnsi="TH SarabunPSK" w:cs="TH SarabunPSK"/>
          <w:sz w:val="28"/>
        </w:rPr>
      </w:pPr>
      <w:r>
        <w:rPr>
          <w:rFonts w:ascii="TH SarabunPSK" w:eastAsia="Times New Roman" w:hAnsi="TH SarabunPSK" w:cs="TH SarabunPSK"/>
          <w:sz w:val="28"/>
        </w:rPr>
        <w:t>3.</w:t>
      </w:r>
      <w:r w:rsidR="00CA0198" w:rsidRPr="00CA0198">
        <w:rPr>
          <w:rFonts w:ascii="TH SarabunPSK" w:eastAsia="Times New Roman" w:hAnsi="TH SarabunPSK" w:cs="TH SarabunPSK"/>
          <w:sz w:val="28"/>
          <w:cs/>
        </w:rPr>
        <w:t xml:space="preserve">ระยะยาว ประกอบด้วย </w:t>
      </w:r>
      <w:r w:rsidR="00CA0198" w:rsidRPr="00CA0198">
        <w:rPr>
          <w:rFonts w:ascii="TH SarabunPSK" w:eastAsia="Times New Roman" w:hAnsi="TH SarabunPSK" w:cs="TH SarabunPSK"/>
          <w:sz w:val="28"/>
        </w:rPr>
        <w:t xml:space="preserve">4 </w:t>
      </w:r>
      <w:r w:rsidR="00CA0198" w:rsidRPr="00CA0198">
        <w:rPr>
          <w:rFonts w:ascii="TH SarabunPSK" w:eastAsia="Times New Roman" w:hAnsi="TH SarabunPSK" w:cs="TH SarabunPSK"/>
          <w:sz w:val="28"/>
          <w:cs/>
        </w:rPr>
        <w:t>แนวทาง ดังนี้ (</w:t>
      </w:r>
      <w:r w:rsidR="00CA0198" w:rsidRPr="00CA0198">
        <w:rPr>
          <w:rFonts w:ascii="TH SarabunPSK" w:eastAsia="Times New Roman" w:hAnsi="TH SarabunPSK" w:cs="TH SarabunPSK"/>
          <w:sz w:val="28"/>
        </w:rPr>
        <w:t xml:space="preserve">1) </w:t>
      </w:r>
      <w:r w:rsidR="00CA0198" w:rsidRPr="00CA0198">
        <w:rPr>
          <w:rFonts w:ascii="TH SarabunPSK" w:eastAsia="Times New Roman" w:hAnsi="TH SarabunPSK" w:cs="TH SarabunPSK"/>
          <w:sz w:val="28"/>
          <w:cs/>
        </w:rPr>
        <w:t>การสร้างทัศนคติที่ดีเพื่อการอยู่ร่วมกันระหว่างคนกับช้างป่า</w:t>
      </w:r>
      <w:r w:rsidR="00CA0198" w:rsidRPr="00CA0198">
        <w:rPr>
          <w:rFonts w:ascii="TH SarabunPSK" w:eastAsia="Times New Roman" w:hAnsi="TH SarabunPSK" w:cs="TH SarabunPSK"/>
          <w:sz w:val="28"/>
        </w:rPr>
        <w:t xml:space="preserve">  (2) </w:t>
      </w:r>
      <w:r w:rsidR="00CA0198" w:rsidRPr="00CA0198">
        <w:rPr>
          <w:rFonts w:ascii="TH SarabunPSK" w:eastAsia="Times New Roman" w:hAnsi="TH SarabunPSK" w:cs="TH SarabunPSK"/>
          <w:sz w:val="28"/>
          <w:cs/>
        </w:rPr>
        <w:t>ปรับเปลี่ยนรูปแบบการทำเกษตรกรรมรอบพื้นที่ที่มีช้างป่าอาศัยอยู่ (</w:t>
      </w:r>
      <w:r w:rsidR="00CA0198" w:rsidRPr="00CA0198">
        <w:rPr>
          <w:rFonts w:ascii="TH SarabunPSK" w:eastAsia="Times New Roman" w:hAnsi="TH SarabunPSK" w:cs="TH SarabunPSK"/>
          <w:sz w:val="28"/>
        </w:rPr>
        <w:t xml:space="preserve">3) </w:t>
      </w:r>
      <w:r w:rsidR="00CA0198" w:rsidRPr="00CA0198">
        <w:rPr>
          <w:rFonts w:ascii="TH SarabunPSK" w:eastAsia="Times New Roman" w:hAnsi="TH SarabunPSK" w:cs="TH SarabunPSK"/>
          <w:sz w:val="28"/>
          <w:cs/>
        </w:rPr>
        <w:t>ควรปรับปรุงแก้ไขระเบียบของทางราชการโดยหน่วยงานกรมป้องกันและบรรเทาสาธารณภัย</w:t>
      </w:r>
      <w:r w:rsidR="00CA0198" w:rsidRPr="00CA0198">
        <w:rPr>
          <w:rFonts w:ascii="TH SarabunPSK" w:eastAsia="Times New Roman" w:hAnsi="TH SarabunPSK" w:cs="TH SarabunPSK"/>
          <w:sz w:val="28"/>
        </w:rPr>
        <w:t xml:space="preserve">  </w:t>
      </w:r>
      <w:r w:rsidR="00CA0198" w:rsidRPr="00CA0198">
        <w:rPr>
          <w:rFonts w:ascii="TH SarabunPSK" w:eastAsia="Times New Roman" w:hAnsi="TH SarabunPSK" w:cs="TH SarabunPSK"/>
          <w:sz w:val="28"/>
          <w:cs/>
        </w:rPr>
        <w:t>ต้องมีแนวทางปฏิบัติที่ชัดเจนและรวดเร็วในการให้ความช่วยเหลือเมื่อมีราษฎรได้รับบาดเจ็บหรือเสียชีวิตจากช้างป่าหรือกรณีพืชผลทางการเกษตรได้รับความเสียหายถูกทำลาย</w:t>
      </w:r>
      <w:r w:rsidR="00CA0198" w:rsidRPr="00CA0198">
        <w:rPr>
          <w:rFonts w:ascii="TH SarabunPSK" w:eastAsia="Times New Roman" w:hAnsi="TH SarabunPSK" w:cs="TH SarabunPSK"/>
          <w:sz w:val="28"/>
        </w:rPr>
        <w:t xml:space="preserve">  (4) </w:t>
      </w:r>
      <w:r w:rsidR="00CA0198" w:rsidRPr="00CA0198">
        <w:rPr>
          <w:rFonts w:ascii="TH SarabunPSK" w:eastAsia="Times New Roman" w:hAnsi="TH SarabunPSK" w:cs="TH SarabunPSK"/>
          <w:sz w:val="28"/>
          <w:cs/>
        </w:rPr>
        <w:t>ประสานกับหน่วยงานกระทรวงทรัพยากรธรรมชาติและสิ่งแวดล้อมหาทางเคลื่อนย้ายช้างป่าออกไปบ้างเมื่อมีปริมาณเพิ่มขึ้นมากเกินจำนวนแหล่ง</w:t>
      </w:r>
      <w:r w:rsidR="00CA0198" w:rsidRPr="00CA0198">
        <w:rPr>
          <w:rFonts w:ascii="TH SarabunPSK" w:eastAsia="Times New Roman" w:hAnsi="TH SarabunPSK" w:cs="TH SarabunPSK"/>
          <w:sz w:val="28"/>
          <w:cs/>
        </w:rPr>
        <w:lastRenderedPageBreak/>
        <w:t>อาหารซึ่งมีไม่เพียงพอ</w:t>
      </w:r>
      <w:r w:rsidR="00CA0198" w:rsidRPr="00CA0198">
        <w:rPr>
          <w:rFonts w:ascii="TH SarabunPSK" w:eastAsia="Times New Roman" w:hAnsi="TH SarabunPSK" w:cs="TH SarabunPSK"/>
          <w:sz w:val="28"/>
        </w:rPr>
        <w:t xml:space="preserve">  </w:t>
      </w:r>
      <w:r w:rsidR="00CA0198" w:rsidRPr="00CA0198">
        <w:rPr>
          <w:rFonts w:ascii="TH SarabunPSK" w:eastAsia="Times New Roman" w:hAnsi="TH SarabunPSK" w:cs="TH SarabunPSK"/>
          <w:sz w:val="28"/>
          <w:cs/>
        </w:rPr>
        <w:t>และเคลื่อนย้ายหาที่อยู่ให้ช้างป่าใหม่สำหรับช้างป่าที่ดุร้ายทำอันตรายให้ไปอยู่ในพื้นที่ที่จัดให้ใหม่สำหรับช้างป่าที่ดุร้ายโดยเฉพาะ</w:t>
      </w:r>
    </w:p>
    <w:p w:rsidR="00CA0198" w:rsidRDefault="00CA0198" w:rsidP="003835EB">
      <w:pPr>
        <w:ind w:firstLine="720"/>
        <w:jc w:val="thaiDistribute"/>
        <w:rPr>
          <w:rFonts w:ascii="TH SarabunPSK" w:eastAsia="Times New Roman" w:hAnsi="TH SarabunPSK" w:cs="TH SarabunPSK"/>
          <w:sz w:val="28"/>
        </w:rPr>
      </w:pPr>
      <w:r w:rsidRPr="00CA0198">
        <w:rPr>
          <w:rFonts w:ascii="TH SarabunPSK" w:eastAsia="Times New Roman" w:hAnsi="TH SarabunPSK" w:cs="TH SarabunPSK"/>
          <w:sz w:val="28"/>
          <w:cs/>
        </w:rPr>
        <w:t>การจัดการองค์ความรู้ด้านการอนุรักษ์ทรัพยากรธรรมชาติและสิ่งแวดล้อมในเขตรักษาพันธุ์สัตว์ป่าดงใหญ่ จังหวัดบุรีรัมย์</w:t>
      </w:r>
      <w:r w:rsidRPr="00CA0198">
        <w:rPr>
          <w:rFonts w:ascii="TH SarabunPSK" w:eastAsia="Times New Roman" w:hAnsi="TH SarabunPSK" w:cs="TH SarabunPSK" w:hint="cs"/>
          <w:b/>
          <w:bCs/>
          <w:sz w:val="28"/>
          <w:cs/>
        </w:rPr>
        <w:t xml:space="preserve"> </w:t>
      </w:r>
      <w:sdt>
        <w:sdtPr>
          <w:rPr>
            <w:rFonts w:ascii="TH SarabunPSK" w:eastAsia="Times New Roman" w:hAnsi="TH SarabunPSK" w:cs="TH SarabunPSK" w:hint="cs"/>
            <w:sz w:val="28"/>
            <w:cs/>
          </w:rPr>
          <w:id w:val="-1471977024"/>
          <w:citation/>
        </w:sdtPr>
        <w:sdtEndPr/>
        <w:sdtContent>
          <w:r w:rsidRPr="00923432">
            <w:rPr>
              <w:rFonts w:ascii="TH SarabunPSK" w:eastAsia="Times New Roman" w:hAnsi="TH SarabunPSK" w:cs="TH SarabunPSK"/>
              <w:sz w:val="28"/>
              <w:cs/>
            </w:rPr>
            <w:fldChar w:fldCharType="begin"/>
          </w:r>
          <w:r w:rsidRPr="00923432">
            <w:rPr>
              <w:rFonts w:ascii="TH SarabunPSK" w:eastAsia="Times New Roman" w:hAnsi="TH SarabunPSK" w:cs="TH SarabunPSK"/>
              <w:sz w:val="28"/>
            </w:rPr>
            <w:instrText xml:space="preserve"> CITATION </w:instrText>
          </w:r>
          <w:r w:rsidRPr="00923432">
            <w:rPr>
              <w:rFonts w:ascii="TH SarabunPSK" w:eastAsia="Times New Roman" w:hAnsi="TH SarabunPSK" w:cs="TH SarabunPSK"/>
              <w:sz w:val="28"/>
              <w:cs/>
            </w:rPr>
            <w:instrText>ณัฐ</w:instrText>
          </w:r>
          <w:r w:rsidRPr="00923432">
            <w:rPr>
              <w:rFonts w:ascii="TH SarabunPSK" w:eastAsia="Times New Roman" w:hAnsi="TH SarabunPSK" w:cs="TH SarabunPSK"/>
              <w:sz w:val="28"/>
            </w:rPr>
            <w:instrText xml:space="preserve">63 \l 1033 </w:instrText>
          </w:r>
          <w:r w:rsidRPr="00923432">
            <w:rPr>
              <w:rFonts w:ascii="TH SarabunPSK" w:eastAsia="Times New Roman" w:hAnsi="TH SarabunPSK" w:cs="TH SarabunPSK"/>
              <w:sz w:val="28"/>
              <w:cs/>
            </w:rPr>
            <w:fldChar w:fldCharType="separate"/>
          </w:r>
          <w:r w:rsidRPr="00923432">
            <w:rPr>
              <w:rFonts w:ascii="TH SarabunPSK" w:eastAsia="Times New Roman" w:hAnsi="TH SarabunPSK" w:cs="TH SarabunPSK"/>
              <w:sz w:val="28"/>
            </w:rPr>
            <w:t>(</w:t>
          </w:r>
          <w:r w:rsidRPr="00923432">
            <w:rPr>
              <w:rFonts w:ascii="TH SarabunPSK" w:eastAsia="Times New Roman" w:hAnsi="TH SarabunPSK" w:cs="TH SarabunPSK"/>
              <w:sz w:val="28"/>
              <w:cs/>
            </w:rPr>
            <w:t>ณัฐวุฒิ</w:t>
          </w:r>
          <w:r w:rsidRPr="00923432">
            <w:rPr>
              <w:rFonts w:ascii="TH SarabunPSK" w:eastAsia="Times New Roman" w:hAnsi="TH SarabunPSK" w:cs="TH SarabunPSK"/>
              <w:sz w:val="28"/>
            </w:rPr>
            <w:t>, 2563)</w:t>
          </w:r>
          <w:r w:rsidRPr="00923432">
            <w:rPr>
              <w:rFonts w:ascii="TH SarabunPSK" w:eastAsia="Times New Roman" w:hAnsi="TH SarabunPSK" w:cs="TH SarabunPSK"/>
              <w:sz w:val="28"/>
              <w:cs/>
            </w:rPr>
            <w:fldChar w:fldCharType="end"/>
          </w:r>
        </w:sdtContent>
      </w:sdt>
      <w:r w:rsidR="00923432" w:rsidRPr="00923432">
        <w:rPr>
          <w:rFonts w:ascii="TH SarabunPSK" w:eastAsia="Times New Roman" w:hAnsi="TH SarabunPSK" w:cs="TH SarabunPSK" w:hint="cs"/>
          <w:sz w:val="28"/>
          <w:cs/>
        </w:rPr>
        <w:t>.</w:t>
      </w:r>
      <w:r w:rsidRPr="00CA0198">
        <w:rPr>
          <w:rFonts w:ascii="TH SarabunPSK" w:eastAsia="Times New Roman" w:hAnsi="TH SarabunPSK" w:cs="TH SarabunPSK"/>
          <w:b/>
          <w:bCs/>
          <w:sz w:val="28"/>
        </w:rPr>
        <w:t xml:space="preserve"> </w:t>
      </w:r>
      <w:r w:rsidRPr="00CA0198">
        <w:rPr>
          <w:rFonts w:ascii="TH SarabunPSK" w:eastAsia="Times New Roman" w:hAnsi="TH SarabunPSK" w:cs="TH SarabunPSK"/>
          <w:sz w:val="28"/>
          <w:cs/>
        </w:rPr>
        <w:t xml:space="preserve">การจัดการองค์ความรู้ด้านการอนุรักษ์ทรัพยากรธรรมชาติและสิ่งแวดล้อม ในเขตรักษาพันธุ์สัตว์ป่าดงใหญ่ จังหวัดบุรีรัมย์ เพื่อศึกษาองค์ความรู้ด้านอนุรักษ์และแนวทางการอนุรักษ์ทรัพยากรธรรมชาติและสิ่งแวดล้อม ใช้วิธีการศึกษาแบบมีส่วนร่วม การสังเกต สัมภาษณ์และการจัดเวทีชุมชน พบว่า ภูมิปัญญาที่พบในชุมชนบ้านคลองโป่งและบ้านคลองหิน สามารถแบ่งออกได้ </w:t>
      </w:r>
      <w:r w:rsidRPr="00CA0198">
        <w:rPr>
          <w:rFonts w:ascii="TH SarabunPSK" w:eastAsia="Times New Roman" w:hAnsi="TH SarabunPSK" w:cs="TH SarabunPSK"/>
          <w:sz w:val="28"/>
        </w:rPr>
        <w:t xml:space="preserve">2 </w:t>
      </w:r>
      <w:r w:rsidRPr="00CA0198">
        <w:rPr>
          <w:rFonts w:ascii="TH SarabunPSK" w:eastAsia="Times New Roman" w:hAnsi="TH SarabunPSK" w:cs="TH SarabunPSK"/>
          <w:sz w:val="28"/>
          <w:cs/>
        </w:rPr>
        <w:t xml:space="preserve">ประเภท ได้แก่ ภูมิปัญญาด้านความเชื่อพิธีกรรมและด้านวิถีชีวิตวิทยาการ ซึ่งด้าน ความเชื่อและพิธีกรรมพบภูมิปัญญาทั้งหมด </w:t>
      </w:r>
      <w:r w:rsidRPr="00CA0198">
        <w:rPr>
          <w:rFonts w:ascii="TH SarabunPSK" w:eastAsia="Times New Roman" w:hAnsi="TH SarabunPSK" w:cs="TH SarabunPSK"/>
          <w:sz w:val="28"/>
        </w:rPr>
        <w:t xml:space="preserve">4 </w:t>
      </w:r>
      <w:r w:rsidRPr="00CA0198">
        <w:rPr>
          <w:rFonts w:ascii="TH SarabunPSK" w:eastAsia="Times New Roman" w:hAnsi="TH SarabunPSK" w:cs="TH SarabunPSK"/>
          <w:sz w:val="28"/>
          <w:cs/>
        </w:rPr>
        <w:t xml:space="preserve">ภูมิปัญญา ได้แก่ พิธีกรรมการบวชป่า การปลูกต้นไม้ในช่วงปริวาสกรรม ความเชื่อด้านเจ้าป่าและความเชื่อเกี่ยวกับผีบรรพบุรุษ ส่วนด้านวิถีชีวิตและวิทยาการพบภูมิปัญญาในการอนุรักษ์ทั้งหมด </w:t>
      </w:r>
      <w:r w:rsidRPr="00CA0198">
        <w:rPr>
          <w:rFonts w:ascii="TH SarabunPSK" w:eastAsia="Times New Roman" w:hAnsi="TH SarabunPSK" w:cs="TH SarabunPSK"/>
          <w:sz w:val="28"/>
        </w:rPr>
        <w:t xml:space="preserve">7 </w:t>
      </w:r>
      <w:r w:rsidRPr="00CA0198">
        <w:rPr>
          <w:rFonts w:ascii="TH SarabunPSK" w:eastAsia="Times New Roman" w:hAnsi="TH SarabunPSK" w:cs="TH SarabunPSK"/>
          <w:sz w:val="28"/>
          <w:cs/>
        </w:rPr>
        <w:t xml:space="preserve">ภูมิปัญญา ได้แก่ แบ่งพื้นที่ออกเป็นพื้นที่ปลูกพืชและพื้นที่อนุรักษ์ ปลูกพืชไว้เป็นอาหารสัตว์ เพาะชำต้นกล้าไม้คืนสู่ป่า ตั้งชมรมอาสาพิทักษ์ป่า กิจกรรมร่วมกันดับไฟป่า อนุรักษ์แหล่งน้ำธรรมชาติไว้เป็นแหล่งน้ำดื่มของสัตว์ป่าและการประยุกต์ทำเครื่องส่งสัญญาณเสียงเพื่อขับไล่สัตว์ป่า มีแนวทางการจัดการในการอนุรักษ์ทรัพยากรธรรมชาติและสิ่งแวดล้อม แบ่งออกเป็นทั้งหมด </w:t>
      </w:r>
      <w:r w:rsidRPr="00CA0198">
        <w:rPr>
          <w:rFonts w:ascii="TH SarabunPSK" w:eastAsia="Times New Roman" w:hAnsi="TH SarabunPSK" w:cs="TH SarabunPSK"/>
          <w:sz w:val="28"/>
        </w:rPr>
        <w:t xml:space="preserve">6 </w:t>
      </w:r>
      <w:r w:rsidRPr="00CA0198">
        <w:rPr>
          <w:rFonts w:ascii="TH SarabunPSK" w:eastAsia="Times New Roman" w:hAnsi="TH SarabunPSK" w:cs="TH SarabunPSK"/>
          <w:sz w:val="28"/>
          <w:cs/>
        </w:rPr>
        <w:t>แนวทางด้วยกัน ได้แก่ การจุดประกายพลังชุมชน การสร้างเครือข่าย การพัฒนาแผนการจัดการทรัพยากรธรรมชาติชุมชน การสร้างการเรียนร</w:t>
      </w:r>
      <w:r w:rsidR="009B45DF">
        <w:rPr>
          <w:rFonts w:ascii="TH SarabunPSK" w:eastAsia="Times New Roman" w:hAnsi="TH SarabunPSK" w:cs="TH SarabunPSK"/>
          <w:sz w:val="28"/>
          <w:cs/>
        </w:rPr>
        <w:t>ู้และมีส่วนร่วมของเยาวชน การบูรน</w:t>
      </w:r>
      <w:r w:rsidRPr="00CA0198">
        <w:rPr>
          <w:rFonts w:ascii="TH SarabunPSK" w:eastAsia="Times New Roman" w:hAnsi="TH SarabunPSK" w:cs="TH SarabunPSK"/>
          <w:sz w:val="28"/>
          <w:cs/>
        </w:rPr>
        <w:t>าการร่วมกับหลักศาสนาและการจัดทำหลักสูตรสถานศึกษาในการอนุรักษ์ทรัพยากรธรรมชาติ</w:t>
      </w:r>
    </w:p>
    <w:p w:rsidR="00533110" w:rsidRDefault="00207CF5" w:rsidP="00B10021">
      <w:pPr>
        <w:ind w:firstLine="720"/>
        <w:jc w:val="thaiDistribute"/>
        <w:rPr>
          <w:rFonts w:ascii="TH SarabunPSK" w:eastAsia="Times New Roman" w:hAnsi="TH SarabunPSK" w:cs="TH SarabunPSK"/>
          <w:sz w:val="28"/>
        </w:rPr>
      </w:pPr>
      <w:r w:rsidRPr="00F164B8">
        <w:rPr>
          <w:rFonts w:ascii="TH SarabunPSK" w:eastAsia="Times New Roman" w:hAnsi="TH SarabunPSK" w:cs="TH SarabunPSK" w:hint="cs"/>
          <w:sz w:val="28"/>
          <w:cs/>
        </w:rPr>
        <w:t>แนวทางการรับมือกับปัญหาช้างป่าบุกรุกพื้นที่เกษตรกรรม</w:t>
      </w:r>
      <w:r w:rsidR="00271D93">
        <w:rPr>
          <w:rFonts w:ascii="TH SarabunPSK" w:eastAsia="Times New Roman" w:hAnsi="TH SarabunPSK" w:cs="TH SarabunPSK" w:hint="cs"/>
          <w:sz w:val="28"/>
          <w:cs/>
        </w:rPr>
        <w:t xml:space="preserve"> </w:t>
      </w:r>
      <w:r w:rsidRPr="00207CF5">
        <w:rPr>
          <w:rFonts w:ascii="TH SarabunPSK" w:eastAsia="Times New Roman" w:hAnsi="TH SarabunPSK" w:cs="TH SarabunPSK"/>
          <w:sz w:val="28"/>
          <w:cs/>
        </w:rPr>
        <w:t>ชาวบ้านพยายามกันไม่ให้ช้างเข้ามากินพืชไร่ จึงมีการล้อมรั้วและใช้</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 xml:space="preserve">ไฟฟ้าขนาด </w:t>
      </w:r>
      <w:r w:rsidRPr="00207CF5">
        <w:rPr>
          <w:rFonts w:ascii="TH SarabunPSK" w:eastAsia="Times New Roman" w:hAnsi="TH SarabunPSK" w:cs="TH SarabunPSK"/>
          <w:sz w:val="28"/>
        </w:rPr>
        <w:t xml:space="preserve">220 </w:t>
      </w:r>
      <w:r w:rsidRPr="00207CF5">
        <w:rPr>
          <w:rFonts w:ascii="TH SarabunPSK" w:eastAsia="Times New Roman" w:hAnsi="TH SarabunPSK" w:cs="TH SarabunPSK"/>
          <w:sz w:val="28"/>
          <w:cs/>
        </w:rPr>
        <w:t>โวลต์ ช็อตช้างเสียชีวิต ซึ่งจากการเก็บข้อมูลสาเหตุการที่ช้างเสียชีวิต ได้แก่ ตายเอง</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โดยธรรมชาติ ถูกไฟฟ้าช็อตและถูกยิงตาย จึงมีการแก้ไขปัญหาเฉพาะหน้าด้วยการจัดเจ้าหน้าที่เข้าไปติดตามช้าง เนื่องจากถ้าช้างเข้าไปกินพืชผลของชาวบ้าน ชาวบ้านก็จะแจ้งผู้นำชุมชน และผู้นำชุมชน</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ก็ประสานมายังเจ้าหน้าที่เข้าไปติดตามช้างออกมา</w:t>
      </w:r>
      <w:r>
        <w:rPr>
          <w:rFonts w:ascii="TH SarabunPSK" w:eastAsia="Times New Roman" w:hAnsi="TH SarabunPSK" w:cs="TH SarabunPSK" w:hint="cs"/>
          <w:sz w:val="28"/>
          <w:cs/>
        </w:rPr>
        <w:t xml:space="preserve">จากพื้นที่ </w:t>
      </w:r>
      <w:r w:rsidRPr="00207CF5">
        <w:rPr>
          <w:rFonts w:ascii="TH SarabunPSK" w:eastAsia="Times New Roman" w:hAnsi="TH SarabunPSK" w:cs="TH SarabunPSK"/>
          <w:sz w:val="28"/>
          <w:cs/>
        </w:rPr>
        <w:t>ต่อม</w:t>
      </w:r>
      <w:r>
        <w:rPr>
          <w:rFonts w:ascii="TH SarabunPSK" w:eastAsia="Times New Roman" w:hAnsi="TH SarabunPSK" w:cs="TH SarabunPSK"/>
          <w:sz w:val="28"/>
          <w:cs/>
        </w:rPr>
        <w:t>าได้มีการ</w:t>
      </w:r>
      <w:r w:rsidRPr="00207CF5">
        <w:rPr>
          <w:rFonts w:ascii="TH SarabunPSK" w:eastAsia="Times New Roman" w:hAnsi="TH SarabunPSK" w:cs="TH SarabunPSK"/>
          <w:sz w:val="28"/>
          <w:cs/>
        </w:rPr>
        <w:t>เริ่มแก้ปัญหาระยะยาวด้วยการทำโป่งเทียม ทำแหล่งอาหาร ทุ่งหญ้าให้</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ช้าง และล่าสุดทำ คูกันช้าง (การจัดทำคูกันช้าง เป็นอีกหนึ่งวิธีที่หลายประเทศได้นำไปใช้ในการจัดการ</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พื้นที่อนุรักษ์เพื่อแก้ไขและบรรเทาปัญหาความขัดแย้งที่เกิดขึ้นระหว่างคนและสัตว์ป่าขนาดใหญ่ เช่น</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ช้างป่า โดยใช้วิธีการขุดคูกั้นตามแนวเขตป่าอนุรักษ์เพื่อป้องกันไม่ให้ช้างป่าออกนอกพื้นที่ ภายใต้</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แนวคิดและหลักการพื้นฐานเบื้องต้น คือต้องทำแนวคูที่กว้างและลึกพอจนช้างไม่สามารถที่จะข้ามผ่าน</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ไปได้)</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ซึ่งเป็นความต้องการของชาวบ้าน เนื่องจากผู้นำชุมชนประชุมกับชาวบ้าน และเริ่มทำคูกันช้าง</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 xml:space="preserve">ครั้งแรกประมาณ </w:t>
      </w:r>
      <w:r w:rsidRPr="00207CF5">
        <w:rPr>
          <w:rFonts w:ascii="TH SarabunPSK" w:eastAsia="Times New Roman" w:hAnsi="TH SarabunPSK" w:cs="TH SarabunPSK"/>
          <w:sz w:val="28"/>
        </w:rPr>
        <w:t xml:space="preserve">14 </w:t>
      </w:r>
      <w:r w:rsidRPr="00207CF5">
        <w:rPr>
          <w:rFonts w:ascii="TH SarabunPSK" w:eastAsia="Times New Roman" w:hAnsi="TH SarabunPSK" w:cs="TH SarabunPSK"/>
          <w:sz w:val="28"/>
          <w:cs/>
        </w:rPr>
        <w:t>กิโลเมตร ทางด้านทิศเหนือบริเวณเขาตะกรุบ จังหวัดสระแก้ว ผลปรากฏว่า ในช่วง</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 xml:space="preserve">แรกทำให้ช้างไม่ออกมาในช่วง </w:t>
      </w:r>
      <w:r w:rsidRPr="00207CF5">
        <w:rPr>
          <w:rFonts w:ascii="TH SarabunPSK" w:eastAsia="Times New Roman" w:hAnsi="TH SarabunPSK" w:cs="TH SarabunPSK"/>
          <w:sz w:val="28"/>
        </w:rPr>
        <w:t xml:space="preserve">14 </w:t>
      </w:r>
      <w:r w:rsidRPr="00207CF5">
        <w:rPr>
          <w:rFonts w:ascii="TH SarabunPSK" w:eastAsia="Times New Roman" w:hAnsi="TH SarabunPSK" w:cs="TH SarabunPSK"/>
          <w:sz w:val="28"/>
          <w:cs/>
        </w:rPr>
        <w:t>กิโลเมตรนี้ แต่ไปออกช่วงอื่นจึงต้องทำต่อไป โดยในจังหวัดฉะเชิงเทรา</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 xml:space="preserve">ขุดคูกันช้างไปแล้วประมาณ </w:t>
      </w:r>
      <w:r w:rsidRPr="00207CF5">
        <w:rPr>
          <w:rFonts w:ascii="TH SarabunPSK" w:eastAsia="Times New Roman" w:hAnsi="TH SarabunPSK" w:cs="TH SarabunPSK"/>
          <w:sz w:val="28"/>
        </w:rPr>
        <w:t xml:space="preserve">230 </w:t>
      </w:r>
      <w:r w:rsidRPr="00207CF5">
        <w:rPr>
          <w:rFonts w:ascii="TH SarabunPSK" w:eastAsia="Times New Roman" w:hAnsi="TH SarabunPSK" w:cs="TH SarabunPSK"/>
          <w:sz w:val="28"/>
          <w:cs/>
        </w:rPr>
        <w:t xml:space="preserve">กิโลเมตร และจังหวัดสระแก้วประมาณ </w:t>
      </w:r>
      <w:r w:rsidRPr="00207CF5">
        <w:rPr>
          <w:rFonts w:ascii="TH SarabunPSK" w:eastAsia="Times New Roman" w:hAnsi="TH SarabunPSK" w:cs="TH SarabunPSK"/>
          <w:sz w:val="28"/>
        </w:rPr>
        <w:t xml:space="preserve">99 </w:t>
      </w:r>
      <w:r w:rsidRPr="00207CF5">
        <w:rPr>
          <w:rFonts w:ascii="TH SarabunPSK" w:eastAsia="Times New Roman" w:hAnsi="TH SarabunPSK" w:cs="TH SarabunPSK"/>
          <w:sz w:val="28"/>
          <w:cs/>
        </w:rPr>
        <w:t>กิโลเมตร จังหวัดจันทบุรี</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 xml:space="preserve">ประมาณ </w:t>
      </w:r>
      <w:r w:rsidRPr="00207CF5">
        <w:rPr>
          <w:rFonts w:ascii="TH SarabunPSK" w:eastAsia="Times New Roman" w:hAnsi="TH SarabunPSK" w:cs="TH SarabunPSK"/>
          <w:sz w:val="28"/>
        </w:rPr>
        <w:t xml:space="preserve">90 </w:t>
      </w:r>
      <w:r w:rsidRPr="00207CF5">
        <w:rPr>
          <w:rFonts w:ascii="TH SarabunPSK" w:eastAsia="Times New Roman" w:hAnsi="TH SarabunPSK" w:cs="TH SarabunPSK"/>
          <w:sz w:val="28"/>
          <w:cs/>
        </w:rPr>
        <w:t xml:space="preserve">กิโลเมตร จังหวัดชลบุรีประมาณ </w:t>
      </w:r>
      <w:r w:rsidRPr="00207CF5">
        <w:rPr>
          <w:rFonts w:ascii="TH SarabunPSK" w:eastAsia="Times New Roman" w:hAnsi="TH SarabunPSK" w:cs="TH SarabunPSK"/>
          <w:sz w:val="28"/>
        </w:rPr>
        <w:t xml:space="preserve">33 </w:t>
      </w:r>
      <w:r w:rsidRPr="00207CF5">
        <w:rPr>
          <w:rFonts w:ascii="TH SarabunPSK" w:eastAsia="Times New Roman" w:hAnsi="TH SarabunPSK" w:cs="TH SarabunPSK"/>
          <w:sz w:val="28"/>
          <w:cs/>
        </w:rPr>
        <w:t>กิโลเมตร และจังหวัดระยองซึ่งกำลังดำเนินการ อย่างไร</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 xml:space="preserve">ก็ตามการสร้างคูกันช้างต้องมีขนาดกว้างอย่างน้อย </w:t>
      </w:r>
      <w:r w:rsidRPr="00207CF5">
        <w:rPr>
          <w:rFonts w:ascii="TH SarabunPSK" w:eastAsia="Times New Roman" w:hAnsi="TH SarabunPSK" w:cs="TH SarabunPSK"/>
          <w:sz w:val="28"/>
        </w:rPr>
        <w:t xml:space="preserve">3 </w:t>
      </w:r>
      <w:r w:rsidRPr="00207CF5">
        <w:rPr>
          <w:rFonts w:ascii="TH SarabunPSK" w:eastAsia="Times New Roman" w:hAnsi="TH SarabunPSK" w:cs="TH SarabunPSK"/>
          <w:sz w:val="28"/>
          <w:cs/>
        </w:rPr>
        <w:t xml:space="preserve">เมตร และลึกอย่างน้อย </w:t>
      </w:r>
      <w:r w:rsidRPr="00207CF5">
        <w:rPr>
          <w:rFonts w:ascii="TH SarabunPSK" w:eastAsia="Times New Roman" w:hAnsi="TH SarabunPSK" w:cs="TH SarabunPSK"/>
          <w:sz w:val="28"/>
        </w:rPr>
        <w:t xml:space="preserve">2.50 </w:t>
      </w:r>
      <w:r w:rsidRPr="00207CF5">
        <w:rPr>
          <w:rFonts w:ascii="TH SarabunPSK" w:eastAsia="Times New Roman" w:hAnsi="TH SarabunPSK" w:cs="TH SarabunPSK"/>
          <w:sz w:val="28"/>
          <w:cs/>
        </w:rPr>
        <w:t>เมตรขึ้นไป และด้าน</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นอกต้องชัน ส่วนด้านในต้องลาด แต่ไม่ว่าจะทำวิธีการใดก็ได้ผลไม่ถึงร้อยเปอร์เซ็นต์ เพราะช้างมีการ</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เรียนรู้ตลอดเวลาในการข้ามสิ่งกีดขวางที่มนุษย์สร้างขึ้นมา ไม่ว่าจะเป็นรั้วไฟฟ้า รั้วลวดหนาม คูกันช้าง</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แนวต้นไม้ แต่ช่วยให้ความถี่ในการออกมานอกป่าน้อยลง นอกจากนี้ยังมีหลายส่วนราชการ และ</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ภาคเอกชนต่าง ๆ เข้ามาร่วมช่วยกันทำแหล่งอาหารช้าง หรือนักเรียนนักศึกษาก็มีจิตอาสามาช่วยทำโป่ง</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 xml:space="preserve">ช้างและสร้างฝาย พื้นที่ในเขตรักษาพันธุ์สัตว์ป่าเขาอ่างฤาไนมีช้างจำนวนมากกว่า </w:t>
      </w:r>
      <w:r w:rsidRPr="00207CF5">
        <w:rPr>
          <w:rFonts w:ascii="TH SarabunPSK" w:eastAsia="Times New Roman" w:hAnsi="TH SarabunPSK" w:cs="TH SarabunPSK"/>
          <w:sz w:val="28"/>
        </w:rPr>
        <w:t>424</w:t>
      </w:r>
      <w:r w:rsidRPr="00207CF5">
        <w:rPr>
          <w:rFonts w:ascii="TH SarabunPSK" w:eastAsia="Times New Roman" w:hAnsi="TH SarabunPSK" w:cs="TH SarabunPSK"/>
          <w:sz w:val="28"/>
          <w:cs/>
        </w:rPr>
        <w:t>ตัว</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พบว่ามี</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 xml:space="preserve">อัตราส่วนการขยายพันธุ์ อยู่ที่ร้อยละ </w:t>
      </w:r>
      <w:r w:rsidRPr="00207CF5">
        <w:rPr>
          <w:rFonts w:ascii="TH SarabunPSK" w:eastAsia="Times New Roman" w:hAnsi="TH SarabunPSK" w:cs="TH SarabunPSK"/>
          <w:sz w:val="28"/>
        </w:rPr>
        <w:t xml:space="preserve">7 </w:t>
      </w:r>
      <w:r w:rsidRPr="00207CF5">
        <w:rPr>
          <w:rFonts w:ascii="TH SarabunPSK" w:eastAsia="Times New Roman" w:hAnsi="TH SarabunPSK" w:cs="TH SarabunPSK"/>
          <w:sz w:val="28"/>
          <w:cs/>
        </w:rPr>
        <w:t xml:space="preserve">ต่อปี เฉลี่ย </w:t>
      </w:r>
      <w:r w:rsidRPr="00207CF5">
        <w:rPr>
          <w:rFonts w:ascii="TH SarabunPSK" w:eastAsia="Times New Roman" w:hAnsi="TH SarabunPSK" w:cs="TH SarabunPSK"/>
          <w:sz w:val="28"/>
        </w:rPr>
        <w:t xml:space="preserve">1 </w:t>
      </w:r>
      <w:r w:rsidRPr="00207CF5">
        <w:rPr>
          <w:rFonts w:ascii="TH SarabunPSK" w:eastAsia="Times New Roman" w:hAnsi="TH SarabunPSK" w:cs="TH SarabunPSK"/>
          <w:sz w:val="28"/>
          <w:cs/>
        </w:rPr>
        <w:t xml:space="preserve">ปี จะมีช้างเกิดใหม่ประมาณ </w:t>
      </w:r>
      <w:r w:rsidRPr="00207CF5">
        <w:rPr>
          <w:rFonts w:ascii="TH SarabunPSK" w:eastAsia="Times New Roman" w:hAnsi="TH SarabunPSK" w:cs="TH SarabunPSK"/>
          <w:sz w:val="28"/>
        </w:rPr>
        <w:t xml:space="preserve">35 </w:t>
      </w:r>
      <w:r w:rsidRPr="00207CF5">
        <w:rPr>
          <w:rFonts w:ascii="TH SarabunPSK" w:eastAsia="Times New Roman" w:hAnsi="TH SarabunPSK" w:cs="TH SarabunPSK"/>
          <w:sz w:val="28"/>
          <w:cs/>
        </w:rPr>
        <w:t xml:space="preserve">ตัว และอีก </w:t>
      </w:r>
      <w:r w:rsidRPr="00207CF5">
        <w:rPr>
          <w:rFonts w:ascii="TH SarabunPSK" w:eastAsia="Times New Roman" w:hAnsi="TH SarabunPSK" w:cs="TH SarabunPSK"/>
          <w:sz w:val="28"/>
        </w:rPr>
        <w:t xml:space="preserve">2 </w:t>
      </w:r>
      <w:r w:rsidRPr="00207CF5">
        <w:rPr>
          <w:rFonts w:ascii="TH SarabunPSK" w:eastAsia="Times New Roman" w:hAnsi="TH SarabunPSK" w:cs="TH SarabunPSK"/>
          <w:sz w:val="28"/>
          <w:cs/>
        </w:rPr>
        <w:t>ปี</w:t>
      </w:r>
      <w:r w:rsidRPr="00207CF5">
        <w:rPr>
          <w:rFonts w:ascii="TH SarabunPSK" w:eastAsia="Times New Roman" w:hAnsi="TH SarabunPSK" w:cs="TH SarabunPSK"/>
          <w:sz w:val="28"/>
        </w:rPr>
        <w:t xml:space="preserve"> </w:t>
      </w:r>
      <w:r w:rsidRPr="00207CF5">
        <w:rPr>
          <w:rFonts w:ascii="TH SarabunPSK" w:eastAsia="Times New Roman" w:hAnsi="TH SarabunPSK" w:cs="TH SarabunPSK"/>
          <w:sz w:val="28"/>
          <w:cs/>
        </w:rPr>
        <w:t>ข้างหน้า (พ.ศ.</w:t>
      </w:r>
      <w:r w:rsidRPr="00207CF5">
        <w:rPr>
          <w:rFonts w:ascii="TH SarabunPSK" w:eastAsia="Times New Roman" w:hAnsi="TH SarabunPSK" w:cs="TH SarabunPSK"/>
          <w:sz w:val="28"/>
        </w:rPr>
        <w:t xml:space="preserve">2563) </w:t>
      </w:r>
      <w:r w:rsidRPr="00207CF5">
        <w:rPr>
          <w:rFonts w:ascii="TH SarabunPSK" w:eastAsia="Times New Roman" w:hAnsi="TH SarabunPSK" w:cs="TH SarabunPSK"/>
          <w:sz w:val="28"/>
          <w:cs/>
        </w:rPr>
        <w:t>จำนวนช้างในป่าแห่งนี้จะมีเกินกว่าที่พื้นที่ป่าจะรองรับได้</w:t>
      </w:r>
      <w:r w:rsidR="00271D93">
        <w:rPr>
          <w:rFonts w:ascii="TH SarabunPSK" w:eastAsia="Times New Roman" w:hAnsi="TH SarabunPSK" w:cs="TH SarabunPSK" w:hint="cs"/>
          <w:sz w:val="28"/>
          <w:cs/>
        </w:rPr>
        <w:t xml:space="preserve"> </w:t>
      </w:r>
      <w:r w:rsidR="00923432" w:rsidRPr="00923432">
        <w:rPr>
          <w:rFonts w:ascii="TH SarabunPSK" w:eastAsia="Times New Roman" w:hAnsi="TH SarabunPSK" w:cs="TH SarabunPSK"/>
          <w:sz w:val="28"/>
          <w:cs/>
        </w:rPr>
        <w:t>ภูริพัฒน</w:t>
      </w:r>
      <w:r w:rsidR="00923432" w:rsidRPr="00923432">
        <w:rPr>
          <w:rFonts w:ascii="TH SarabunPSK" w:eastAsia="Times New Roman" w:hAnsi="TH SarabunPSK" w:cs="TH SarabunPSK"/>
          <w:sz w:val="28"/>
        </w:rPr>
        <w:t xml:space="preserve">  </w:t>
      </w:r>
      <w:r w:rsidR="00923432" w:rsidRPr="00923432">
        <w:rPr>
          <w:rFonts w:ascii="TH SarabunPSK" w:eastAsia="Times New Roman" w:hAnsi="TH SarabunPSK" w:cs="TH SarabunPSK"/>
          <w:sz w:val="28"/>
          <w:cs/>
        </w:rPr>
        <w:t>แกวตาธนวัฒนา</w:t>
      </w:r>
      <w:r w:rsidR="00923432" w:rsidRPr="00923432">
        <w:rPr>
          <w:rFonts w:ascii="TH SarabunPSK" w:eastAsia="Times New Roman" w:hAnsi="TH SarabunPSK" w:cs="TH SarabunPSK" w:hint="cs"/>
          <w:sz w:val="28"/>
          <w:cs/>
        </w:rPr>
        <w:t xml:space="preserve"> (</w:t>
      </w:r>
      <w:r w:rsidR="00923432" w:rsidRPr="00923432">
        <w:rPr>
          <w:rFonts w:ascii="TH SarabunPSK" w:eastAsia="Times New Roman" w:hAnsi="TH SarabunPSK" w:cs="TH SarabunPSK"/>
          <w:sz w:val="28"/>
        </w:rPr>
        <w:t>2563</w:t>
      </w:r>
      <w:r w:rsidR="00923432" w:rsidRPr="00923432">
        <w:rPr>
          <w:rFonts w:ascii="TH SarabunPSK" w:eastAsia="Times New Roman" w:hAnsi="TH SarabunPSK" w:cs="TH SarabunPSK" w:hint="cs"/>
          <w:sz w:val="28"/>
          <w:cs/>
        </w:rPr>
        <w:t>)</w:t>
      </w:r>
      <w:r w:rsidR="00923432">
        <w:rPr>
          <w:rFonts w:ascii="TH SarabunPSK" w:eastAsia="Times New Roman" w:hAnsi="TH SarabunPSK" w:cs="TH SarabunPSK"/>
          <w:sz w:val="28"/>
        </w:rPr>
        <w:t>.</w:t>
      </w:r>
    </w:p>
    <w:p w:rsidR="00B419DF" w:rsidRPr="00B10021" w:rsidRDefault="00B419DF" w:rsidP="00B10021">
      <w:pPr>
        <w:ind w:firstLine="720"/>
        <w:jc w:val="thaiDistribute"/>
        <w:rPr>
          <w:rFonts w:ascii="TH SarabunPSK" w:eastAsia="Times New Roman" w:hAnsi="TH SarabunPSK" w:cs="TH SarabunPSK" w:hint="cs"/>
          <w:sz w:val="28"/>
        </w:rPr>
      </w:pPr>
    </w:p>
    <w:p w:rsidR="00B105BB" w:rsidRPr="00282C68" w:rsidRDefault="0040530F" w:rsidP="00B105BB">
      <w:pPr>
        <w:rPr>
          <w:rFonts w:ascii="TH SarabunPSK" w:eastAsia="Times New Roman" w:hAnsi="TH SarabunPSK" w:cs="TH SarabunPSK"/>
          <w:b/>
          <w:sz w:val="28"/>
          <w:cs/>
        </w:rPr>
      </w:pPr>
      <w:r w:rsidRPr="00282C68">
        <w:rPr>
          <w:rFonts w:ascii="TH SarabunPSK" w:eastAsia="Times New Roman" w:hAnsi="TH SarabunPSK" w:cs="TH SarabunPSK"/>
          <w:b/>
          <w:bCs/>
          <w:sz w:val="28"/>
          <w:cs/>
        </w:rPr>
        <w:t>ระเบียบวิธีวิจัย</w:t>
      </w:r>
    </w:p>
    <w:p w:rsidR="00F52FEC" w:rsidRPr="00282C68" w:rsidRDefault="00F52FEC" w:rsidP="0040530F">
      <w:pPr>
        <w:jc w:val="thaiDistribute"/>
        <w:rPr>
          <w:rFonts w:ascii="TH SarabunPSK" w:hAnsi="TH SarabunPSK" w:cs="TH SarabunPSK"/>
          <w:sz w:val="28"/>
        </w:rPr>
      </w:pPr>
      <w:r w:rsidRPr="00282C68">
        <w:rPr>
          <w:rFonts w:ascii="TH SarabunPSK" w:hAnsi="TH SarabunPSK" w:cs="TH SarabunPSK"/>
          <w:sz w:val="28"/>
          <w:cs/>
        </w:rPr>
        <w:tab/>
        <w:t>1. ขอบเขตการศึกษา การวิจัยนี้เป็นงานวิจัยเชิงบุกเบิกซึ่งใช้ระเบียบวิธีวิจัยเชิงคุณภาพ เพื่อ</w:t>
      </w:r>
      <w:r w:rsidR="00445517" w:rsidRPr="00282C68">
        <w:rPr>
          <w:rFonts w:ascii="TH SarabunPSK" w:hAnsi="TH SarabunPSK" w:cs="TH SarabunPSK"/>
          <w:sz w:val="28"/>
          <w:cs/>
        </w:rPr>
        <w:t>การศึกษา</w:t>
      </w:r>
      <w:r w:rsidRPr="00282C68">
        <w:rPr>
          <w:rFonts w:ascii="TH SarabunPSK" w:hAnsi="TH SarabunPSK" w:cs="TH SarabunPSK"/>
          <w:sz w:val="28"/>
          <w:cs/>
        </w:rPr>
        <w:t xml:space="preserve">การรับมือกับช้างป่าบุกรุกพื้นที่เกษตรกรรม กรณีศึกษา: ตำบลท่าตะเกียบ อำเภอท่าตะเกียบ จังหวัดฉะเชิงเทรา </w:t>
      </w:r>
    </w:p>
    <w:p w:rsidR="00F52FEC" w:rsidRPr="00282C68" w:rsidRDefault="00F52FEC" w:rsidP="005D3EEC">
      <w:pPr>
        <w:spacing w:after="0"/>
        <w:ind w:firstLine="720"/>
        <w:jc w:val="thaiDistribute"/>
        <w:rPr>
          <w:rFonts w:ascii="TH SarabunPSK" w:hAnsi="TH SarabunPSK" w:cs="TH SarabunPSK"/>
          <w:sz w:val="28"/>
        </w:rPr>
      </w:pPr>
      <w:r w:rsidRPr="00282C68">
        <w:rPr>
          <w:rFonts w:ascii="TH SarabunPSK" w:hAnsi="TH SarabunPSK" w:cs="TH SarabunPSK"/>
          <w:sz w:val="28"/>
          <w:cs/>
        </w:rPr>
        <w:t>2. กลุ่มผู้ให้ข้อมูลหลัก (</w:t>
      </w:r>
      <w:r w:rsidRPr="00282C68">
        <w:rPr>
          <w:rFonts w:ascii="TH SarabunPSK" w:hAnsi="TH SarabunPSK" w:cs="TH SarabunPSK"/>
          <w:sz w:val="28"/>
        </w:rPr>
        <w:t xml:space="preserve">Interviewing key informant) </w:t>
      </w:r>
      <w:r w:rsidR="009E091F" w:rsidRPr="00282C68">
        <w:rPr>
          <w:rFonts w:ascii="TH SarabunPSK" w:hAnsi="TH SarabunPSK" w:cs="TH SarabunPSK"/>
          <w:sz w:val="28"/>
          <w:cs/>
        </w:rPr>
        <w:t xml:space="preserve">คือ </w:t>
      </w:r>
      <w:r w:rsidR="00C16C56">
        <w:rPr>
          <w:rFonts w:ascii="TH SarabunPSK" w:hAnsi="TH SarabunPSK" w:cs="TH SarabunPSK" w:hint="cs"/>
          <w:sz w:val="28"/>
          <w:cs/>
        </w:rPr>
        <w:t>ใช้วิธีการสุ่มตัวอย่างแบบเจาะจง เป็น</w:t>
      </w:r>
      <w:r w:rsidR="009E091F" w:rsidRPr="00282C68">
        <w:rPr>
          <w:rFonts w:ascii="TH SarabunPSK" w:hAnsi="TH SarabunPSK" w:cs="TH SarabunPSK"/>
          <w:sz w:val="28"/>
          <w:cs/>
        </w:rPr>
        <w:t>กลุ่มผู้เชี่ยวชาญที่ทำ</w:t>
      </w:r>
      <w:r w:rsidRPr="00282C68">
        <w:rPr>
          <w:rFonts w:ascii="TH SarabunPSK" w:hAnsi="TH SarabunPSK" w:cs="TH SarabunPSK"/>
          <w:sz w:val="28"/>
          <w:cs/>
        </w:rPr>
        <w:t>งานและมีประสบการณ์ในการรับมือกับช้างป่าบุกรุกพื้นที่เกษตรกรรม จ</w:t>
      </w:r>
      <w:r w:rsidR="009E091F" w:rsidRPr="00282C68">
        <w:rPr>
          <w:rFonts w:ascii="TH SarabunPSK" w:hAnsi="TH SarabunPSK" w:cs="TH SarabunPSK"/>
          <w:sz w:val="28"/>
          <w:cs/>
        </w:rPr>
        <w:t>ำ</w:t>
      </w:r>
      <w:r w:rsidRPr="00282C68">
        <w:rPr>
          <w:rFonts w:ascii="TH SarabunPSK" w:hAnsi="TH SarabunPSK" w:cs="TH SarabunPSK"/>
          <w:sz w:val="28"/>
          <w:cs/>
        </w:rPr>
        <w:t xml:space="preserve">นวน </w:t>
      </w:r>
      <w:r w:rsidRPr="00282C68">
        <w:rPr>
          <w:rFonts w:ascii="TH SarabunPSK" w:hAnsi="TH SarabunPSK" w:cs="TH SarabunPSK"/>
          <w:sz w:val="28"/>
        </w:rPr>
        <w:t>8</w:t>
      </w:r>
      <w:r w:rsidRPr="00282C68">
        <w:rPr>
          <w:rFonts w:ascii="TH SarabunPSK" w:hAnsi="TH SarabunPSK" w:cs="TH SarabunPSK"/>
          <w:sz w:val="28"/>
          <w:cs/>
        </w:rPr>
        <w:t xml:space="preserve"> คน โดยแบ่งเป็น3 กลุ่มได้แก่ 1) ตัวแทนจากหน่วยงานภาครัฐจำนวน 3 คนได้แก่ 1.ตัวแทนเขตรักษาพันธ์สัตว์ป่าเขาอ่างฤาไน 2.ตัวแทนเจ้าหน้าที่อนุรักษ์ช้างป่า 3.</w:t>
      </w:r>
      <w:r w:rsidRPr="00282C68">
        <w:rPr>
          <w:rFonts w:ascii="TH SarabunPSK" w:hAnsi="TH SarabunPSK" w:cs="TH SarabunPSK"/>
          <w:sz w:val="28"/>
          <w:cs/>
        </w:rPr>
        <w:lastRenderedPageBreak/>
        <w:t xml:space="preserve">ตัวแทนสำนักงานเกษตรอำเภอท่าตะเกียบ 2) ตัวแทนจากเจ้าหน้าที่ท้องที่จำนวน 2 คนได้แก่ ผู้ใหญ่บ้าน2หมู่ 3) ตัวแทนจากเกษตรกรในพื้นที่จำนวน 3 คนได้แก่ เกษตรกรในพื้นที่ โดยมีระยะเวลาการเก็บข้อมูลตั้งแต่วันที่ </w:t>
      </w:r>
      <w:r w:rsidRPr="00282C68">
        <w:rPr>
          <w:rFonts w:ascii="TH SarabunPSK" w:hAnsi="TH SarabunPSK" w:cs="TH SarabunPSK"/>
          <w:sz w:val="28"/>
        </w:rPr>
        <w:t>1</w:t>
      </w:r>
      <w:r w:rsidRPr="00282C68">
        <w:rPr>
          <w:rFonts w:ascii="TH SarabunPSK" w:hAnsi="TH SarabunPSK" w:cs="TH SarabunPSK"/>
          <w:sz w:val="28"/>
          <w:cs/>
        </w:rPr>
        <w:t xml:space="preserve"> กันยายน –3</w:t>
      </w:r>
      <w:r w:rsidRPr="00282C68">
        <w:rPr>
          <w:rFonts w:ascii="TH SarabunPSK" w:hAnsi="TH SarabunPSK" w:cs="TH SarabunPSK"/>
          <w:sz w:val="28"/>
        </w:rPr>
        <w:t>0</w:t>
      </w:r>
      <w:r w:rsidR="005D3EEC">
        <w:rPr>
          <w:rFonts w:ascii="TH SarabunPSK" w:hAnsi="TH SarabunPSK" w:cs="TH SarabunPSK"/>
          <w:sz w:val="28"/>
          <w:cs/>
        </w:rPr>
        <w:t xml:space="preserve"> กันยายน</w:t>
      </w:r>
      <w:r w:rsidRPr="00282C68">
        <w:rPr>
          <w:rFonts w:ascii="TH SarabunPSK" w:hAnsi="TH SarabunPSK" w:cs="TH SarabunPSK"/>
          <w:sz w:val="28"/>
          <w:cs/>
        </w:rPr>
        <w:t xml:space="preserve">2564 </w:t>
      </w:r>
    </w:p>
    <w:p w:rsidR="004075CD" w:rsidRPr="00282C68" w:rsidRDefault="00F52FEC" w:rsidP="004075CD">
      <w:pPr>
        <w:ind w:firstLine="720"/>
        <w:jc w:val="thaiDistribute"/>
        <w:rPr>
          <w:rFonts w:ascii="TH SarabunPSK" w:hAnsi="TH SarabunPSK" w:cs="TH SarabunPSK"/>
          <w:sz w:val="28"/>
        </w:rPr>
      </w:pPr>
      <w:r w:rsidRPr="00282C68">
        <w:rPr>
          <w:rFonts w:ascii="TH SarabunPSK" w:hAnsi="TH SarabunPSK" w:cs="TH SarabunPSK"/>
          <w:sz w:val="28"/>
          <w:cs/>
        </w:rPr>
        <w:t>3. เครื่องมือที่ใช้ในการวิจัยครั้งนี้ คือ การสัมภาษณ์เชิงลึก (</w:t>
      </w:r>
      <w:r w:rsidRPr="00282C68">
        <w:rPr>
          <w:rFonts w:ascii="TH SarabunPSK" w:hAnsi="TH SarabunPSK" w:cs="TH SarabunPSK"/>
          <w:sz w:val="28"/>
        </w:rPr>
        <w:t>In-depth Interview)</w:t>
      </w:r>
      <w:r w:rsidRPr="00282C68">
        <w:rPr>
          <w:rFonts w:ascii="TH SarabunPSK" w:hAnsi="TH SarabunPSK" w:cs="TH SarabunPSK"/>
          <w:sz w:val="28"/>
          <w:cs/>
        </w:rPr>
        <w:t xml:space="preserve"> โดยมีการออกแบบแบบสอบถาม (</w:t>
      </w:r>
      <w:r w:rsidRPr="00282C68">
        <w:rPr>
          <w:rFonts w:ascii="TH SarabunPSK" w:hAnsi="TH SarabunPSK" w:cs="TH SarabunPSK"/>
          <w:sz w:val="28"/>
        </w:rPr>
        <w:t>Questionnaire)</w:t>
      </w:r>
      <w:r w:rsidRPr="00282C68">
        <w:rPr>
          <w:rFonts w:ascii="TH SarabunPSK" w:hAnsi="TH SarabunPSK" w:cs="TH SarabunPSK"/>
          <w:sz w:val="28"/>
          <w:cs/>
        </w:rPr>
        <w:t>เพื่อเป็นแน</w:t>
      </w:r>
      <w:r w:rsidR="009E091F" w:rsidRPr="00282C68">
        <w:rPr>
          <w:rFonts w:ascii="TH SarabunPSK" w:hAnsi="TH SarabunPSK" w:cs="TH SarabunPSK"/>
          <w:sz w:val="28"/>
          <w:cs/>
        </w:rPr>
        <w:t>วทางในการสัมภาษณ์เชิงลึก ซึ่งคำถามเป็นคำ</w:t>
      </w:r>
      <w:r w:rsidRPr="00282C68">
        <w:rPr>
          <w:rFonts w:ascii="TH SarabunPSK" w:hAnsi="TH SarabunPSK" w:cs="TH SarabunPSK"/>
          <w:sz w:val="28"/>
          <w:cs/>
        </w:rPr>
        <w:t>ถามปลายเปิด ประกอบไปด้วย 4 ประเด็น ได้แก่ ประเด็นสัมภาษณ์ที่ 1 สถานการณ์ช้างป่าที่ออกมาบุกรุกพื้นที่เกษตรกรรมของตำบลท่าตะเกียบ อำเภอท่าตะเกียบ จังหวัดฉะเชิงเทรา</w:t>
      </w:r>
      <w:r w:rsidR="004075CD" w:rsidRPr="00282C68">
        <w:rPr>
          <w:rFonts w:ascii="TH SarabunPSK" w:hAnsi="TH SarabunPSK" w:cs="TH SarabunPSK"/>
          <w:sz w:val="28"/>
          <w:cs/>
        </w:rPr>
        <w:t xml:space="preserve"> </w:t>
      </w:r>
      <w:r w:rsidRPr="00282C68">
        <w:rPr>
          <w:rFonts w:ascii="TH SarabunPSK" w:hAnsi="TH SarabunPSK" w:cs="TH SarabunPSK"/>
          <w:sz w:val="28"/>
          <w:cs/>
        </w:rPr>
        <w:t>ประเด็นสัมภาษณ์ที่ 2 ปัจจัยที่ส่งผลต่อการรับมือกับช้างป่าบุกรุกพื้นที่เกษตรกรรมของตำบลท่าตะเกียบ อำเภอท่าตะเกียบ จังหวัดฉะเชิงเทรา</w:t>
      </w:r>
      <w:r w:rsidR="004075CD" w:rsidRPr="00282C68">
        <w:rPr>
          <w:rFonts w:ascii="TH SarabunPSK" w:hAnsi="TH SarabunPSK" w:cs="TH SarabunPSK"/>
          <w:sz w:val="28"/>
          <w:cs/>
        </w:rPr>
        <w:t xml:space="preserve"> </w:t>
      </w:r>
      <w:r w:rsidRPr="00282C68">
        <w:rPr>
          <w:rFonts w:ascii="TH SarabunPSK" w:hAnsi="TH SarabunPSK" w:cs="TH SarabunPSK"/>
          <w:sz w:val="28"/>
          <w:cs/>
        </w:rPr>
        <w:t>ประเด็นสัมภาษณ์ที่ 3 ความปลอดภัยของประชาชนในการรับมือกับช้างป่าบุกรุกพื้นที่เกษตรกรรมของตำบลท่าตะเกียบ อำเภอท่าตะเกียบ จังหวัดฉะเชิงเทรา</w:t>
      </w:r>
      <w:r w:rsidR="004075CD" w:rsidRPr="00282C68">
        <w:rPr>
          <w:rFonts w:ascii="TH SarabunPSK" w:hAnsi="TH SarabunPSK" w:cs="TH SarabunPSK"/>
          <w:sz w:val="28"/>
          <w:cs/>
        </w:rPr>
        <w:t xml:space="preserve"> </w:t>
      </w:r>
      <w:r w:rsidRPr="00282C68">
        <w:rPr>
          <w:rFonts w:ascii="TH SarabunPSK" w:hAnsi="TH SarabunPSK" w:cs="TH SarabunPSK"/>
          <w:sz w:val="28"/>
          <w:cs/>
        </w:rPr>
        <w:t>ประเด็นสัมภาษณ์ที่ 4 แนวทางในการรับมือกับช้างป่าบุกรุกพื้นที่เกษตรกรรมของตำบลท่าตะเกียบ อำเภอท่าตะเกียบ จังหวัดฉะเชิงเทรา</w:t>
      </w:r>
    </w:p>
    <w:p w:rsidR="004075CD" w:rsidRPr="00282C68" w:rsidRDefault="00F52FEC" w:rsidP="004075CD">
      <w:pPr>
        <w:ind w:firstLine="720"/>
        <w:jc w:val="thaiDistribute"/>
        <w:rPr>
          <w:rFonts w:ascii="TH SarabunPSK" w:hAnsi="TH SarabunPSK" w:cs="TH SarabunPSK"/>
          <w:sz w:val="28"/>
          <w:cs/>
        </w:rPr>
      </w:pPr>
      <w:r w:rsidRPr="00282C68">
        <w:rPr>
          <w:rFonts w:ascii="TH SarabunPSK" w:hAnsi="TH SarabunPSK" w:cs="TH SarabunPSK"/>
          <w:sz w:val="28"/>
          <w:cs/>
        </w:rPr>
        <w:t>4. การวิเคราะห์ข้อมูล</w:t>
      </w:r>
      <w:r w:rsidR="004075CD" w:rsidRPr="00282C68">
        <w:rPr>
          <w:rFonts w:ascii="TH SarabunPSK" w:hAnsi="TH SarabunPSK" w:cs="TH SarabunPSK"/>
          <w:sz w:val="28"/>
          <w:cs/>
        </w:rPr>
        <w:t xml:space="preserve"> การวิเคราะห์ข้อมูลจากการสัมภาษณ์เชิงลึก โดยใช้วิธีวิเคราะห์ข้อมูลแบบสร้างข้อสรุป ซึ่งประกอบไปด้วย 1) การวิเคราะห์แบบอุปนัย (</w:t>
      </w:r>
      <w:r w:rsidR="004075CD" w:rsidRPr="00282C68">
        <w:rPr>
          <w:rFonts w:ascii="TH SarabunPSK" w:hAnsi="TH SarabunPSK" w:cs="TH SarabunPSK"/>
          <w:sz w:val="28"/>
        </w:rPr>
        <w:t xml:space="preserve">Analytic Induction) </w:t>
      </w:r>
      <w:r w:rsidR="004075CD" w:rsidRPr="00282C68">
        <w:rPr>
          <w:rFonts w:ascii="TH SarabunPSK" w:hAnsi="TH SarabunPSK" w:cs="TH SarabunPSK"/>
          <w:sz w:val="28"/>
          <w:cs/>
        </w:rPr>
        <w:t>2) การวิเคราะห์โดยการจำแนกชนิดข้อมูล (</w:t>
      </w:r>
      <w:r w:rsidR="004075CD" w:rsidRPr="00282C68">
        <w:rPr>
          <w:rFonts w:ascii="TH SarabunPSK" w:hAnsi="TH SarabunPSK" w:cs="TH SarabunPSK"/>
          <w:sz w:val="28"/>
        </w:rPr>
        <w:t xml:space="preserve">Typological Analysis) </w:t>
      </w:r>
      <w:r w:rsidR="004075CD" w:rsidRPr="00282C68">
        <w:rPr>
          <w:rFonts w:ascii="TH SarabunPSK" w:hAnsi="TH SarabunPSK" w:cs="TH SarabunPSK"/>
          <w:sz w:val="28"/>
          <w:cs/>
        </w:rPr>
        <w:t>แบบไม่ใช้ทฤษฎี การสังเคราะห์ข้อมูล ทำการสังเคราะห์ข้อมูลที่ได้จากบทสัมภาษณ์กลุ่มตัวอย่าง เป้าหมายผู้ให้ข้อมูลเกี่ยวข้องกับการแนวทางการรับมือกับช้างป่าบุกรุกพื้นที่เกษตรกรรมของตำบลท่าตะเกียบ อำเภอท่าตะเกียบ จังหวัดฉะเชิงเทรานำมาสรุปสาระสำคัญ ประเด็นความคิดเห็น และข้อความสำคัญขององค์ประกอบที่เกี่ยวข้องหรือส่งผลต่อการพัฒนาแนวทางหรือรูปแบบการรับมือกับช้างป่าประกอบกับการทบทวนเอกสารและงานวิจัยที่เกี่ยวข้องกับบริบทของการวิจัยแล้วเปรียบเทียบตัวแปรปัจจัยเชิงสาเหตุและตัวแปรตาม จากนั้นนำข้อมูลที่ได้มาสร้างแนวทางหรือรูปแบบการรับมือกับช้างป่าบุกรุกพื้นที่เกษตรกรรม กรณีศึกษา: ตำบลท่าตะเกียบ อำเภอท่าตะเกียบ จังหวัดฉะเชิงเทรา</w:t>
      </w:r>
    </w:p>
    <w:p w:rsidR="00CC2E3E" w:rsidRPr="00282C68" w:rsidRDefault="00CC2E3E" w:rsidP="004075CD">
      <w:pPr>
        <w:jc w:val="thaiDistribute"/>
        <w:rPr>
          <w:rFonts w:ascii="TH SarabunPSK" w:hAnsi="TH SarabunPSK" w:cs="TH SarabunPSK"/>
          <w:b/>
          <w:bCs/>
          <w:sz w:val="28"/>
        </w:rPr>
      </w:pPr>
    </w:p>
    <w:p w:rsidR="0040530F" w:rsidRPr="00282C68" w:rsidRDefault="004075CD" w:rsidP="004075CD">
      <w:pPr>
        <w:jc w:val="thaiDistribute"/>
        <w:rPr>
          <w:rFonts w:ascii="TH SarabunPSK" w:hAnsi="TH SarabunPSK" w:cs="TH SarabunPSK"/>
          <w:b/>
          <w:bCs/>
          <w:sz w:val="28"/>
        </w:rPr>
      </w:pPr>
      <w:r w:rsidRPr="00282C68">
        <w:rPr>
          <w:rFonts w:ascii="TH SarabunPSK" w:hAnsi="TH SarabunPSK" w:cs="TH SarabunPSK"/>
          <w:b/>
          <w:bCs/>
          <w:sz w:val="28"/>
          <w:cs/>
        </w:rPr>
        <w:t>ผลการวิจัย</w:t>
      </w:r>
    </w:p>
    <w:p w:rsidR="00EF6FF7" w:rsidRPr="00282C68" w:rsidRDefault="00EF6FF7" w:rsidP="00DB1791">
      <w:pPr>
        <w:ind w:firstLine="720"/>
        <w:jc w:val="thaiDistribute"/>
        <w:rPr>
          <w:rFonts w:ascii="TH SarabunPSK" w:hAnsi="TH SarabunPSK" w:cs="TH SarabunPSK"/>
          <w:b/>
          <w:bCs/>
          <w:sz w:val="28"/>
        </w:rPr>
      </w:pPr>
      <w:r w:rsidRPr="00282C68">
        <w:rPr>
          <w:rFonts w:ascii="TH SarabunPSK" w:hAnsi="TH SarabunPSK" w:cs="TH SarabunPSK"/>
          <w:sz w:val="28"/>
          <w:cs/>
        </w:rPr>
        <w:t>จากการสัมภาษณ์ผู้ให้ข้อมูลเกี่ยวกับการศึกษาการรับมือกับช้างป่าบุกรุกพื้นที่เกษตรกรรม กรณีศึกษา</w:t>
      </w:r>
      <w:r w:rsidRPr="00282C68">
        <w:rPr>
          <w:rFonts w:ascii="TH SarabunPSK" w:hAnsi="TH SarabunPSK" w:cs="TH SarabunPSK"/>
          <w:sz w:val="28"/>
        </w:rPr>
        <w:t xml:space="preserve">: </w:t>
      </w:r>
      <w:r w:rsidRPr="00282C68">
        <w:rPr>
          <w:rFonts w:ascii="TH SarabunPSK" w:hAnsi="TH SarabunPSK" w:cs="TH SarabunPSK"/>
          <w:sz w:val="28"/>
          <w:cs/>
        </w:rPr>
        <w:t>ตำบลท่าตะเกียบ อำเภอท่าตะเกียบ จังหวัดฉะเชิงเทรา</w:t>
      </w:r>
      <w:r w:rsidRPr="00282C68">
        <w:rPr>
          <w:rFonts w:ascii="TH SarabunPSK" w:hAnsi="TH SarabunPSK" w:cs="TH SarabunPSK"/>
          <w:b/>
          <w:bCs/>
          <w:sz w:val="28"/>
        </w:rPr>
        <w:t xml:space="preserve"> </w:t>
      </w:r>
      <w:r w:rsidR="00DB1791" w:rsidRPr="00282C68">
        <w:rPr>
          <w:rFonts w:ascii="TH SarabunPSK" w:hAnsi="TH SarabunPSK" w:cs="TH SarabunPSK"/>
          <w:sz w:val="28"/>
          <w:cs/>
        </w:rPr>
        <w:t xml:space="preserve">แบ่งออกเป็น </w:t>
      </w:r>
      <w:r w:rsidR="00DB1791" w:rsidRPr="00282C68">
        <w:rPr>
          <w:rFonts w:ascii="TH SarabunPSK" w:hAnsi="TH SarabunPSK" w:cs="TH SarabunPSK"/>
          <w:sz w:val="28"/>
        </w:rPr>
        <w:t xml:space="preserve">4 </w:t>
      </w:r>
      <w:r w:rsidR="00DB1791" w:rsidRPr="00282C68">
        <w:rPr>
          <w:rFonts w:ascii="TH SarabunPSK" w:hAnsi="TH SarabunPSK" w:cs="TH SarabunPSK"/>
          <w:sz w:val="28"/>
          <w:cs/>
        </w:rPr>
        <w:t>ประเด็นดังต่อไปนี้</w:t>
      </w:r>
      <w:r w:rsidR="00DB1791" w:rsidRPr="00282C68">
        <w:rPr>
          <w:rFonts w:ascii="TH SarabunPSK" w:hAnsi="TH SarabunPSK" w:cs="TH SarabunPSK"/>
          <w:b/>
          <w:bCs/>
          <w:sz w:val="28"/>
          <w:cs/>
        </w:rPr>
        <w:t xml:space="preserve"> </w:t>
      </w:r>
      <w:r w:rsidRPr="00282C68">
        <w:rPr>
          <w:rFonts w:ascii="TH SarabunPSK" w:hAnsi="TH SarabunPSK" w:cs="TH SarabunPSK"/>
          <w:sz w:val="28"/>
        </w:rPr>
        <w:t xml:space="preserve">1) </w:t>
      </w:r>
      <w:r w:rsidRPr="00282C68">
        <w:rPr>
          <w:rFonts w:ascii="TH SarabunPSK" w:hAnsi="TH SarabunPSK" w:cs="TH SarabunPSK"/>
          <w:sz w:val="28"/>
          <w:cs/>
        </w:rPr>
        <w:t>สถานการณ์ช้างป่าที่ออกมาบุกรุกพื้นที่เกษตรกรรมของตำบลท่าตะเกียบ อำเภอท่าตะเกียบ จังหวัดฉะเชิงเทรา 2</w:t>
      </w:r>
      <w:r w:rsidRPr="00282C68">
        <w:rPr>
          <w:rFonts w:ascii="TH SarabunPSK" w:hAnsi="TH SarabunPSK" w:cs="TH SarabunPSK"/>
          <w:sz w:val="28"/>
        </w:rPr>
        <w:t>)</w:t>
      </w:r>
      <w:r w:rsidRPr="00282C68">
        <w:rPr>
          <w:rFonts w:ascii="TH SarabunPSK" w:hAnsi="TH SarabunPSK" w:cs="TH SarabunPSK"/>
          <w:sz w:val="28"/>
          <w:cs/>
        </w:rPr>
        <w:t xml:space="preserve"> ปัจจัยที่ส่งผลต่อการรับมือกับช้างป่าบุกรุกพื้นที่เกษตรกรรมของตำบลท่าตะเกียบ อำเภอท่าตะเกียบ จังหวัดฉะเชิงเทรา 3</w:t>
      </w:r>
      <w:r w:rsidRPr="00282C68">
        <w:rPr>
          <w:rFonts w:ascii="TH SarabunPSK" w:hAnsi="TH SarabunPSK" w:cs="TH SarabunPSK"/>
          <w:sz w:val="28"/>
        </w:rPr>
        <w:t>)</w:t>
      </w:r>
      <w:r w:rsidRPr="00282C68">
        <w:rPr>
          <w:rFonts w:ascii="TH SarabunPSK" w:hAnsi="TH SarabunPSK" w:cs="TH SarabunPSK"/>
          <w:sz w:val="28"/>
          <w:cs/>
        </w:rPr>
        <w:t xml:space="preserve"> ความปลอดภัยของประชาชนในการรับมือกับช้างป่าบุกรุกพื้นที่เกษตรกรรมของตำบลท่าตะเกียบ อำเภอท่าตะเกียบ จังหวัดฉะเชิงเทรา 4</w:t>
      </w:r>
      <w:r w:rsidRPr="00282C68">
        <w:rPr>
          <w:rFonts w:ascii="TH SarabunPSK" w:hAnsi="TH SarabunPSK" w:cs="TH SarabunPSK"/>
          <w:sz w:val="28"/>
        </w:rPr>
        <w:t>)</w:t>
      </w:r>
      <w:r w:rsidRPr="00282C68">
        <w:rPr>
          <w:rFonts w:ascii="TH SarabunPSK" w:hAnsi="TH SarabunPSK" w:cs="TH SarabunPSK"/>
          <w:sz w:val="28"/>
          <w:cs/>
        </w:rPr>
        <w:t xml:space="preserve"> แนวทางในการรับมือกับช้างป่าบุกรุกพื้นที่เกษตรกรรมของตำบลท่าตะเกียบ อำเภอท่าตะเกียบ จังหวัดฉะเชิงเทรา ซึ่งผู้วิจัยได้นำเสน</w:t>
      </w:r>
      <w:r w:rsidR="00F6586F">
        <w:rPr>
          <w:rFonts w:ascii="TH SarabunPSK" w:hAnsi="TH SarabunPSK" w:cs="TH SarabunPSK"/>
          <w:sz w:val="28"/>
          <w:cs/>
        </w:rPr>
        <w:t>อผลการวิเคราะห์ข้อมูลจากการ</w:t>
      </w:r>
      <w:r w:rsidR="00F6586F">
        <w:rPr>
          <w:rFonts w:ascii="TH SarabunPSK" w:hAnsi="TH SarabunPSK" w:cs="TH SarabunPSK" w:hint="cs"/>
          <w:sz w:val="28"/>
          <w:cs/>
        </w:rPr>
        <w:t>ศึกษาได้</w:t>
      </w:r>
      <w:r w:rsidRPr="00282C68">
        <w:rPr>
          <w:rFonts w:ascii="TH SarabunPSK" w:hAnsi="TH SarabunPSK" w:cs="TH SarabunPSK"/>
          <w:sz w:val="28"/>
          <w:cs/>
        </w:rPr>
        <w:t>ดังต่อไปนี้</w:t>
      </w:r>
    </w:p>
    <w:p w:rsidR="00A2177B" w:rsidRPr="00282C68" w:rsidRDefault="00EF6FF7" w:rsidP="00A2177B">
      <w:pPr>
        <w:ind w:firstLine="720"/>
        <w:jc w:val="thaiDistribute"/>
        <w:rPr>
          <w:rFonts w:ascii="TH SarabunPSK" w:hAnsi="TH SarabunPSK" w:cs="TH SarabunPSK"/>
          <w:sz w:val="28"/>
        </w:rPr>
      </w:pPr>
      <w:r w:rsidRPr="00282C68">
        <w:rPr>
          <w:rFonts w:ascii="TH SarabunPSK" w:hAnsi="TH SarabunPSK" w:cs="TH SarabunPSK"/>
          <w:sz w:val="28"/>
          <w:cs/>
        </w:rPr>
        <w:t>1 สถานการณ์ช้างป่าที่ออกมาบุกรุกพื้นที่เกษตรกรรมของตำบลท่าตะเกียบ อำเภอท่าตะเกียบ จังหวัดฉะเชิงเทรา</w:t>
      </w:r>
    </w:p>
    <w:p w:rsidR="00EF6FF7" w:rsidRPr="00282C68" w:rsidRDefault="00DB1791" w:rsidP="00550B71">
      <w:pPr>
        <w:ind w:firstLine="720"/>
        <w:jc w:val="thaiDistribute"/>
        <w:rPr>
          <w:rFonts w:ascii="TH SarabunPSK" w:hAnsi="TH SarabunPSK" w:cs="TH SarabunPSK"/>
          <w:sz w:val="28"/>
          <w:cs/>
        </w:rPr>
      </w:pPr>
      <w:r w:rsidRPr="00282C68">
        <w:rPr>
          <w:rFonts w:ascii="TH SarabunPSK" w:hAnsi="TH SarabunPSK" w:cs="TH SarabunPSK"/>
          <w:sz w:val="28"/>
          <w:cs/>
        </w:rPr>
        <w:t>จากการสัมภาษณ์ผู้ให้ข้อมูลทั้ง</w:t>
      </w:r>
      <w:r w:rsidR="00EA3267" w:rsidRPr="00282C68">
        <w:rPr>
          <w:rFonts w:ascii="TH SarabunPSK" w:hAnsi="TH SarabunPSK" w:cs="TH SarabunPSK"/>
          <w:sz w:val="28"/>
          <w:cs/>
        </w:rPr>
        <w:t>หมด</w:t>
      </w:r>
      <w:r w:rsidRPr="00282C68">
        <w:rPr>
          <w:rFonts w:ascii="TH SarabunPSK" w:hAnsi="TH SarabunPSK" w:cs="TH SarabunPSK"/>
          <w:sz w:val="28"/>
          <w:cs/>
        </w:rPr>
        <w:t xml:space="preserve"> </w:t>
      </w:r>
      <w:r w:rsidR="00EA3267" w:rsidRPr="00282C68">
        <w:rPr>
          <w:rFonts w:ascii="TH SarabunPSK" w:hAnsi="TH SarabunPSK" w:cs="TH SarabunPSK"/>
          <w:sz w:val="28"/>
          <w:cs/>
        </w:rPr>
        <w:t>ส่วนใหญ่เห็น</w:t>
      </w:r>
      <w:r w:rsidR="00A2177B" w:rsidRPr="00282C68">
        <w:rPr>
          <w:rFonts w:ascii="TH SarabunPSK" w:hAnsi="TH SarabunPSK" w:cs="TH SarabunPSK"/>
          <w:sz w:val="28"/>
          <w:cs/>
        </w:rPr>
        <w:t>ว่า ปัญหาของช้างป่าในการบุกรุกพื้นที่การเกษตรของชา</w:t>
      </w:r>
      <w:r w:rsidR="00EA3267" w:rsidRPr="00282C68">
        <w:rPr>
          <w:rFonts w:ascii="TH SarabunPSK" w:hAnsi="TH SarabunPSK" w:cs="TH SarabunPSK"/>
          <w:sz w:val="28"/>
          <w:cs/>
        </w:rPr>
        <w:t xml:space="preserve">วบ้าน เริ่มมีปัญหาหนักมาประมาณ </w:t>
      </w:r>
      <w:r w:rsidR="00EA3267" w:rsidRPr="00282C68">
        <w:rPr>
          <w:rFonts w:ascii="TH SarabunPSK" w:hAnsi="TH SarabunPSK" w:cs="TH SarabunPSK"/>
          <w:sz w:val="28"/>
        </w:rPr>
        <w:t>5</w:t>
      </w:r>
      <w:r w:rsidR="00EA3267" w:rsidRPr="00282C68">
        <w:rPr>
          <w:rFonts w:ascii="TH SarabunPSK" w:hAnsi="TH SarabunPSK" w:cs="TH SarabunPSK"/>
          <w:sz w:val="28"/>
          <w:cs/>
        </w:rPr>
        <w:t>-</w:t>
      </w:r>
      <w:r w:rsidR="00EA3267" w:rsidRPr="00282C68">
        <w:rPr>
          <w:rFonts w:ascii="TH SarabunPSK" w:hAnsi="TH SarabunPSK" w:cs="TH SarabunPSK"/>
          <w:sz w:val="28"/>
        </w:rPr>
        <w:t>6</w:t>
      </w:r>
      <w:r w:rsidR="00A2177B" w:rsidRPr="00282C68">
        <w:rPr>
          <w:rFonts w:ascii="TH SarabunPSK" w:hAnsi="TH SarabunPSK" w:cs="TH SarabunPSK"/>
          <w:sz w:val="28"/>
          <w:cs/>
        </w:rPr>
        <w:t xml:space="preserve"> ปีแล้ว โดยเป็นการสร้างปัญหาให้กับชาวบ้านในเขตพื้นที่มากขึ้น โดยเฉพาะการดำรงชีวิตของชาวบ้านเป็นไปในทางที่ลำบากมากขึ้น รายได้ที่หมุนเวียนภายในครอบครัวขาดหายไป เพราะปัจจุบันชาวบ้านไม่สามารถปลูกพืชล้มลุกได้เหมือนเมื่อก่อน  ต้องหันมาปลูกพืชที่ไม่ต้องเฝ้า เช่น การปลูกต้นยูคาลิปตัส ปัจจุบัน</w:t>
      </w:r>
      <w:r w:rsidRPr="00282C68">
        <w:rPr>
          <w:rFonts w:ascii="TH SarabunPSK" w:hAnsi="TH SarabunPSK" w:cs="TH SarabunPSK"/>
          <w:sz w:val="28"/>
          <w:cs/>
        </w:rPr>
        <w:t>มีช้างป่าที่ออกมาหาอาหารภายนอกป่าอย่างต่อเนื่อง และมีการกระจายตัวของช้างป่าไปนอกเขตพื้นที่ป่าเรื่อยๆเป็นจำนวนมา</w:t>
      </w:r>
      <w:r w:rsidR="00A2177B" w:rsidRPr="00282C68">
        <w:rPr>
          <w:rFonts w:ascii="TH SarabunPSK" w:hAnsi="TH SarabunPSK" w:cs="TH SarabunPSK"/>
          <w:sz w:val="28"/>
          <w:cs/>
        </w:rPr>
        <w:t>ก</w:t>
      </w:r>
      <w:r w:rsidRPr="00282C68">
        <w:rPr>
          <w:rFonts w:ascii="TH SarabunPSK" w:hAnsi="TH SarabunPSK" w:cs="TH SarabunPSK"/>
          <w:sz w:val="28"/>
          <w:cs/>
        </w:rPr>
        <w:t xml:space="preserve"> บางครั้งออกมาเดินผ่านไม่ทำลาย</w:t>
      </w:r>
      <w:r w:rsidR="006C04CF" w:rsidRPr="00282C68">
        <w:rPr>
          <w:rFonts w:ascii="TH SarabunPSK" w:hAnsi="TH SarabunPSK" w:cs="TH SarabunPSK"/>
          <w:sz w:val="28"/>
          <w:cs/>
        </w:rPr>
        <w:t>บางครั้งออกมาทำลายข้าวของทางการเกษตรของเกษตรกรในพื้นที่</w:t>
      </w:r>
      <w:r w:rsidR="00A2177B" w:rsidRPr="00282C68">
        <w:rPr>
          <w:rFonts w:ascii="TH SarabunPSK" w:hAnsi="TH SarabunPSK" w:cs="TH SarabunPSK"/>
          <w:sz w:val="28"/>
          <w:cs/>
        </w:rPr>
        <w:t xml:space="preserve"> </w:t>
      </w:r>
      <w:r w:rsidR="00550B71" w:rsidRPr="00282C68">
        <w:rPr>
          <w:rFonts w:ascii="TH SarabunPSK" w:hAnsi="TH SarabunPSK" w:cs="TH SarabunPSK"/>
          <w:sz w:val="28"/>
          <w:cs/>
        </w:rPr>
        <w:t>สาเหตุของการเกิดขึ้นของการบุกรุกพื้นที่จากช้างป่า อาจเกิดจากอาหารในพื้นที่หากินเดิมลดน้อยลง และอีกส่วนหนึ่งที่สำคัญเกิดจากการแก้ไขปัญหาจากทางภาครัฐที่ไม่ตรงจุด แต่แรกภาครัฐได้มีการแก้ไขปัญหาจริงโดยการสร้างป่าเพิ่มมากขึ้น แต่เป็นการสร้างป่าโดยการปลูกพืชไม้ชนิดไม้หนาม ซึ่งช้างไม่สามารถหากินได้ เลยทำให้ช้างป่าต้องออกมาหากินนอกเขตพื้นที่ป่าซึ่งเป็นแปลงผลผลิตของชาวบ้าน การเพิ่มขึ้นของจำนวนประชากรช้างป่าจากประสบการณ์ที่ได้ฟังและเข้าร่วม การเพิ่มขึ้นของจำนวนประชากรช้างป่า คิดว่าไม่สามารถแก้ไขได้ เพราะเราไม่สามารถที่จะไปจำกัดจำนวนช้างได้ และไม่สามารถที่จะทำหมันช้างป่าได้</w:t>
      </w:r>
      <w:r w:rsidR="009A5E6F">
        <w:rPr>
          <w:rFonts w:ascii="TH SarabunPSK" w:hAnsi="TH SarabunPSK" w:cs="TH SarabunPSK" w:hint="cs"/>
          <w:sz w:val="28"/>
          <w:cs/>
        </w:rPr>
        <w:t>ทั้งหมด</w:t>
      </w:r>
    </w:p>
    <w:p w:rsidR="00A2177B" w:rsidRPr="00282C68" w:rsidRDefault="00A2177B" w:rsidP="00A2177B">
      <w:pPr>
        <w:jc w:val="thaiDistribute"/>
        <w:rPr>
          <w:rFonts w:ascii="TH SarabunPSK" w:hAnsi="TH SarabunPSK" w:cs="TH SarabunPSK"/>
          <w:sz w:val="28"/>
        </w:rPr>
      </w:pPr>
      <w:r w:rsidRPr="00282C68">
        <w:rPr>
          <w:rFonts w:ascii="TH SarabunPSK" w:hAnsi="TH SarabunPSK" w:cs="TH SarabunPSK"/>
          <w:sz w:val="28"/>
          <w:cs/>
        </w:rPr>
        <w:tab/>
      </w:r>
      <w:r w:rsidRPr="00282C68">
        <w:rPr>
          <w:rFonts w:ascii="TH SarabunPSK" w:hAnsi="TH SarabunPSK" w:cs="TH SarabunPSK"/>
          <w:sz w:val="28"/>
        </w:rPr>
        <w:t xml:space="preserve">2 </w:t>
      </w:r>
      <w:r w:rsidRPr="00282C68">
        <w:rPr>
          <w:rFonts w:ascii="TH SarabunPSK" w:hAnsi="TH SarabunPSK" w:cs="TH SarabunPSK"/>
          <w:sz w:val="28"/>
          <w:cs/>
        </w:rPr>
        <w:t>ปัจจัยที่ส่งผลต่อการรับมือกับช้างป่าบุกรุกพื้นที่เกษตรกรรมของตำบลท่าตะเกียบ อำเภอท่าตะเกียบ จังหวัดฉะเชิงเทรา</w:t>
      </w:r>
    </w:p>
    <w:p w:rsidR="00EF6FF7" w:rsidRPr="00282C68" w:rsidRDefault="00A2177B" w:rsidP="00AF2BB7">
      <w:pPr>
        <w:jc w:val="thaiDistribute"/>
        <w:rPr>
          <w:rFonts w:ascii="TH SarabunPSK" w:hAnsi="TH SarabunPSK" w:cs="TH SarabunPSK"/>
          <w:sz w:val="28"/>
          <w:cs/>
        </w:rPr>
      </w:pPr>
      <w:r w:rsidRPr="00282C68">
        <w:rPr>
          <w:rFonts w:ascii="TH SarabunPSK" w:hAnsi="TH SarabunPSK" w:cs="TH SarabunPSK"/>
          <w:sz w:val="28"/>
          <w:cs/>
        </w:rPr>
        <w:lastRenderedPageBreak/>
        <w:tab/>
        <w:t>จากการสัมภาษณ์</w:t>
      </w:r>
      <w:r w:rsidR="00E330BA" w:rsidRPr="00282C68">
        <w:rPr>
          <w:rFonts w:ascii="TH SarabunPSK" w:hAnsi="TH SarabunPSK" w:cs="TH SarabunPSK"/>
          <w:sz w:val="28"/>
          <w:cs/>
        </w:rPr>
        <w:t>คำตอบมีความคลายกันจึงได้ยกตัวอย่างของ</w:t>
      </w:r>
      <w:r w:rsidRPr="00282C68">
        <w:rPr>
          <w:rFonts w:ascii="TH SarabunPSK" w:hAnsi="TH SarabunPSK" w:cs="TH SarabunPSK"/>
          <w:sz w:val="28"/>
          <w:cs/>
        </w:rPr>
        <w:t>ผู้นำชุมชน</w:t>
      </w:r>
      <w:r w:rsidR="00E330BA" w:rsidRPr="00282C68">
        <w:rPr>
          <w:rFonts w:ascii="TH SarabunPSK" w:hAnsi="TH SarabunPSK" w:cs="TH SarabunPSK"/>
          <w:sz w:val="28"/>
          <w:cs/>
        </w:rPr>
        <w:t>ทั้ง</w:t>
      </w:r>
      <w:r w:rsidR="00E330BA" w:rsidRPr="00282C68">
        <w:rPr>
          <w:rFonts w:ascii="TH SarabunPSK" w:hAnsi="TH SarabunPSK" w:cs="TH SarabunPSK"/>
          <w:sz w:val="28"/>
        </w:rPr>
        <w:t>2</w:t>
      </w:r>
      <w:r w:rsidR="00E330BA" w:rsidRPr="00282C68">
        <w:rPr>
          <w:rFonts w:ascii="TH SarabunPSK" w:hAnsi="TH SarabunPSK" w:cs="TH SarabunPSK"/>
          <w:sz w:val="28"/>
          <w:cs/>
        </w:rPr>
        <w:t>หมู่บ้าน</w:t>
      </w:r>
      <w:r w:rsidR="00550B71" w:rsidRPr="00282C68">
        <w:rPr>
          <w:rFonts w:ascii="TH SarabunPSK" w:hAnsi="TH SarabunPSK" w:cs="TH SarabunPSK"/>
          <w:sz w:val="28"/>
        </w:rPr>
        <w:t xml:space="preserve"> </w:t>
      </w:r>
      <w:r w:rsidR="00E330BA" w:rsidRPr="00282C68">
        <w:rPr>
          <w:rFonts w:ascii="TH SarabunPSK" w:hAnsi="TH SarabunPSK" w:cs="TH SarabunPSK"/>
          <w:sz w:val="28"/>
          <w:cs/>
        </w:rPr>
        <w:t>มาเนื่องจากมีความชัดเจน ดังต่อไปนี้</w:t>
      </w:r>
      <w:r w:rsidR="00AF2BB7" w:rsidRPr="00282C68">
        <w:rPr>
          <w:rFonts w:ascii="TH SarabunPSK" w:hAnsi="TH SarabunPSK" w:cs="TH SarabunPSK"/>
          <w:sz w:val="28"/>
          <w:cs/>
        </w:rPr>
        <w:t xml:space="preserve"> ผลกระทบในการรับมือกับช้างป่าเกี่ยวกับการเพิ่มขึ้นของจำนวนช้าง ส่งผลกระทบค่อนข้างมาก เพราะในปัจจุบันจำนวน</w:t>
      </w:r>
      <w:r w:rsidR="00CC2E3E" w:rsidRPr="00282C68">
        <w:rPr>
          <w:rFonts w:ascii="TH SarabunPSK" w:hAnsi="TH SarabunPSK" w:cs="TH SarabunPSK"/>
          <w:sz w:val="28"/>
          <w:cs/>
        </w:rPr>
        <w:t xml:space="preserve">ช้างป่าในแต่ละชุดมีจำนวนมากถึง </w:t>
      </w:r>
      <w:r w:rsidR="00CC2E3E" w:rsidRPr="00282C68">
        <w:rPr>
          <w:rFonts w:ascii="TH SarabunPSK" w:hAnsi="TH SarabunPSK" w:cs="TH SarabunPSK"/>
          <w:sz w:val="28"/>
        </w:rPr>
        <w:t>30</w:t>
      </w:r>
      <w:r w:rsidR="00AF2BB7" w:rsidRPr="00282C68">
        <w:rPr>
          <w:rFonts w:ascii="TH SarabunPSK" w:hAnsi="TH SarabunPSK" w:cs="TH SarabunPSK"/>
          <w:sz w:val="28"/>
        </w:rPr>
        <w:t>-</w:t>
      </w:r>
      <w:r w:rsidR="00CC2E3E" w:rsidRPr="00282C68">
        <w:rPr>
          <w:rFonts w:ascii="TH SarabunPSK" w:hAnsi="TH SarabunPSK" w:cs="TH SarabunPSK"/>
          <w:sz w:val="28"/>
        </w:rPr>
        <w:t>40</w:t>
      </w:r>
      <w:r w:rsidR="00AF2BB7" w:rsidRPr="00282C68">
        <w:rPr>
          <w:rFonts w:ascii="TH SarabunPSK" w:hAnsi="TH SarabunPSK" w:cs="TH SarabunPSK"/>
          <w:sz w:val="28"/>
        </w:rPr>
        <w:t xml:space="preserve"> </w:t>
      </w:r>
      <w:r w:rsidR="00CC2E3E" w:rsidRPr="00282C68">
        <w:rPr>
          <w:rFonts w:ascii="TH SarabunPSK" w:hAnsi="TH SarabunPSK" w:cs="TH SarabunPSK"/>
          <w:sz w:val="28"/>
          <w:cs/>
        </w:rPr>
        <w:t xml:space="preserve">ตัว/ชุด รวมกันแล้วประมาณ </w:t>
      </w:r>
      <w:r w:rsidR="00CC2E3E" w:rsidRPr="00282C68">
        <w:rPr>
          <w:rFonts w:ascii="TH SarabunPSK" w:hAnsi="TH SarabunPSK" w:cs="TH SarabunPSK"/>
          <w:sz w:val="28"/>
        </w:rPr>
        <w:t>60</w:t>
      </w:r>
      <w:r w:rsidR="00AF2BB7" w:rsidRPr="00282C68">
        <w:rPr>
          <w:rFonts w:ascii="TH SarabunPSK" w:hAnsi="TH SarabunPSK" w:cs="TH SarabunPSK"/>
          <w:sz w:val="28"/>
        </w:rPr>
        <w:t>-</w:t>
      </w:r>
      <w:r w:rsidR="00CC2E3E" w:rsidRPr="00282C68">
        <w:rPr>
          <w:rFonts w:ascii="TH SarabunPSK" w:hAnsi="TH SarabunPSK" w:cs="TH SarabunPSK"/>
          <w:sz w:val="28"/>
        </w:rPr>
        <w:t>100</w:t>
      </w:r>
      <w:r w:rsidR="00AF2BB7" w:rsidRPr="00282C68">
        <w:rPr>
          <w:rFonts w:ascii="TH SarabunPSK" w:hAnsi="TH SarabunPSK" w:cs="TH SarabunPSK"/>
          <w:sz w:val="28"/>
        </w:rPr>
        <w:t xml:space="preserve">  </w:t>
      </w:r>
      <w:r w:rsidR="00AF2BB7" w:rsidRPr="00282C68">
        <w:rPr>
          <w:rFonts w:ascii="TH SarabunPSK" w:hAnsi="TH SarabunPSK" w:cs="TH SarabunPSK"/>
          <w:sz w:val="28"/>
          <w:cs/>
        </w:rPr>
        <w:t>ตัว ความรู้ความเข้าใจด้านของกฎหมาย ระเบียบ นโยบายเก</w:t>
      </w:r>
      <w:r w:rsidR="00823076">
        <w:rPr>
          <w:rFonts w:ascii="TH SarabunPSK" w:hAnsi="TH SarabunPSK" w:cs="TH SarabunPSK"/>
          <w:sz w:val="28"/>
          <w:cs/>
        </w:rPr>
        <w:t xml:space="preserve">ี่ยวกับช้างส่งผลต่อการรับมือ </w:t>
      </w:r>
      <w:r w:rsidR="00AF2BB7" w:rsidRPr="00282C68">
        <w:rPr>
          <w:rFonts w:ascii="TH SarabunPSK" w:hAnsi="TH SarabunPSK" w:cs="TH SarabunPSK"/>
          <w:sz w:val="28"/>
          <w:cs/>
        </w:rPr>
        <w:t>ในด้านของกฎหมายจะเกิดปัญหาแน่นอนในส่วนของชาวบ้านเพราะไม่ค่อยมีความรู้ในด้านของกฎหมาย แต่ในส่วนของเจ้าหน้าที่นั้นย่อมรู้ในส่วนของกฎหมาย ในด้านของการรับมือกฎหมายจึงเป็นปัญหาในเรื่องของกฎระเบียบจึงทำอะไรไม่ได้เพราะมีกฎหมายคอยควบคุม การมีส่วนร่วมระหว่างเกษตรกรกับหน่วยงาน ในส่วนของชาวบ้านที่ทำได้คือการปรับเปลี่ยนอาชีพ ปรับเปลี่ยนพฤติกรรมการปลูกหรือปรับเปลี่ยนพืช เช่นการเ</w:t>
      </w:r>
      <w:r w:rsidR="008C3C36">
        <w:rPr>
          <w:rFonts w:ascii="TH SarabunPSK" w:hAnsi="TH SarabunPSK" w:cs="TH SarabunPSK"/>
          <w:sz w:val="28"/>
          <w:cs/>
        </w:rPr>
        <w:t>ปลี่ยนมาปลูกต้นยูคาลิปตัส แต่ความ</w:t>
      </w:r>
      <w:r w:rsidR="00AF2BB7" w:rsidRPr="00282C68">
        <w:rPr>
          <w:rFonts w:ascii="TH SarabunPSK" w:hAnsi="TH SarabunPSK" w:cs="TH SarabunPSK"/>
          <w:sz w:val="28"/>
          <w:cs/>
        </w:rPr>
        <w:t xml:space="preserve">เป็นอยู่ก็ยังลำบากเหมือนเดิม ผลกระทบของชนิดพืชการเกษตร ชาวบ้านไม่สามารถปลูกพืชล้มลุกได้ และพืชที่ชาวบ้านปลูกแล้วได้รับผลกระทบที่สุดคือ มันสำปะหลัง ข้าว จึงมีการปรับเปลี่ยนพืชเพราะถ้าไม่ปรับก็จะเหมือนเป็นการเพิ่มภาระหน้าที่ให้กับเจ้าหน้าที่ไปด้วย </w:t>
      </w:r>
      <w:r w:rsidR="00A863EA">
        <w:rPr>
          <w:rFonts w:ascii="TH SarabunPSK" w:hAnsi="TH SarabunPSK" w:cs="TH SarabunPSK" w:hint="cs"/>
          <w:sz w:val="28"/>
          <w:cs/>
        </w:rPr>
        <w:t>ส่วน</w:t>
      </w:r>
      <w:r w:rsidR="00AF2BB7" w:rsidRPr="00282C68">
        <w:rPr>
          <w:rFonts w:ascii="TH SarabunPSK" w:hAnsi="TH SarabunPSK" w:cs="TH SarabunPSK"/>
          <w:sz w:val="28"/>
          <w:cs/>
        </w:rPr>
        <w:t>พื้นที่ในการทำการเกษตร ช้างเป็นสัตว์ที่มีขนาดตัวที่ค่อนข้างใหญ่ จึงไม่สามารถที่จะควบคุมพื้นที่หรือไม่สามารถบังคับการเดินทางได้ ดังนั้น จึงยากในการรับมือ การขยายถนนไม่ได้มีส่วนเกี่ยวข้องหรือส่งผลกระทบต่อการรับมือจากช้างป่า ปัญหาที่ส่งผลกระทบเลยคือการสร้างอาหารที่ช้าเกินไปและสร้างอาหารที่ไม่ตรงจุด เช่น การปลูกต้นไม้ชนิดที่มีหนามซึ่งช้างไม่สามารถกินได้</w:t>
      </w:r>
    </w:p>
    <w:p w:rsidR="00EF6FF7" w:rsidRPr="00282C68" w:rsidRDefault="00AF2BB7" w:rsidP="00AF2BB7">
      <w:pPr>
        <w:ind w:firstLine="720"/>
        <w:jc w:val="thaiDistribute"/>
        <w:rPr>
          <w:rFonts w:ascii="TH SarabunPSK" w:hAnsi="TH SarabunPSK" w:cs="TH SarabunPSK"/>
          <w:sz w:val="28"/>
        </w:rPr>
      </w:pPr>
      <w:r w:rsidRPr="00282C68">
        <w:rPr>
          <w:rFonts w:ascii="TH SarabunPSK" w:hAnsi="TH SarabunPSK" w:cs="TH SarabunPSK"/>
          <w:sz w:val="28"/>
          <w:cs/>
        </w:rPr>
        <w:t>3 ความปลอดภัยของประชาชนในการรับมือกับช้างป่าบุกรุกพื้นที่เกษตรกรรมของตำบลท่าตะเกียบ อำเภอท่าตะเกียบ จังหวัดฉะเชิงเทรา</w:t>
      </w:r>
    </w:p>
    <w:p w:rsidR="004B02C0" w:rsidRPr="00282C68" w:rsidRDefault="004D2C64" w:rsidP="004B02C0">
      <w:pPr>
        <w:ind w:firstLine="720"/>
        <w:jc w:val="thaiDistribute"/>
        <w:rPr>
          <w:rFonts w:ascii="TH SarabunPSK" w:hAnsi="TH SarabunPSK" w:cs="TH SarabunPSK"/>
          <w:sz w:val="28"/>
        </w:rPr>
      </w:pPr>
      <w:r w:rsidRPr="00282C68">
        <w:rPr>
          <w:rFonts w:ascii="TH SarabunPSK" w:hAnsi="TH SarabunPSK" w:cs="TH SarabunPSK"/>
          <w:sz w:val="28"/>
          <w:cs/>
        </w:rPr>
        <w:t>จากการสัมภาษณ์ผู้ให้ข้อมูลทั้ง</w:t>
      </w:r>
      <w:r w:rsidR="003347C7" w:rsidRPr="00282C68">
        <w:rPr>
          <w:rFonts w:ascii="TH SarabunPSK" w:hAnsi="TH SarabunPSK" w:cs="TH SarabunPSK"/>
          <w:sz w:val="28"/>
          <w:cs/>
        </w:rPr>
        <w:t>หมดส่วนใหญ่เห็น</w:t>
      </w:r>
      <w:r w:rsidRPr="00282C68">
        <w:rPr>
          <w:rFonts w:ascii="TH SarabunPSK" w:hAnsi="TH SarabunPSK" w:cs="TH SarabunPSK"/>
          <w:sz w:val="28"/>
          <w:cs/>
        </w:rPr>
        <w:t>ว่า</w:t>
      </w:r>
      <w:r w:rsidR="009146B7" w:rsidRPr="00282C68">
        <w:rPr>
          <w:rFonts w:ascii="TH SarabunPSK" w:hAnsi="TH SarabunPSK" w:cs="TH SarabunPSK"/>
          <w:sz w:val="28"/>
        </w:rPr>
        <w:t xml:space="preserve"> </w:t>
      </w:r>
      <w:r w:rsidR="009146B7" w:rsidRPr="00282C68">
        <w:rPr>
          <w:rFonts w:ascii="TH SarabunPSK" w:hAnsi="TH SarabunPSK" w:cs="TH SarabunPSK"/>
          <w:sz w:val="28"/>
          <w:cs/>
        </w:rPr>
        <w:t>ความปลอดภัยในการรับมือไม่มีความปลอดภัยเลยในส่วนของเกษตรกรในพื้นที่ ความปลอดภัยไม่มีเลยสำหรับเกษตรกรเพราะไม่สามารถรู้ได้เลยว่าช้างจะออกกเวลาไหน ทางไหน  ยิ่งในปัจจุบันช้างป่ามีพฤติกรรมที่รุนแรงมากเมื่อเทียบจากเมื่อก่อน มีการทำร้ายคน ยิ่งสำหรับผู้ส</w:t>
      </w:r>
      <w:r w:rsidR="008C3C36">
        <w:rPr>
          <w:rFonts w:ascii="TH SarabunPSK" w:hAnsi="TH SarabunPSK" w:cs="TH SarabunPSK" w:hint="cs"/>
          <w:sz w:val="28"/>
          <w:cs/>
        </w:rPr>
        <w:t>ู</w:t>
      </w:r>
      <w:r w:rsidR="009146B7" w:rsidRPr="00282C68">
        <w:rPr>
          <w:rFonts w:ascii="TH SarabunPSK" w:hAnsi="TH SarabunPSK" w:cs="TH SarabunPSK"/>
          <w:sz w:val="28"/>
          <w:cs/>
        </w:rPr>
        <w:t>งอายุที่ยังต้องเฝ้าพืชผลทางการเกษตรของตัวเองแล้วยิ่งอันตรายมาก</w:t>
      </w:r>
      <w:r w:rsidR="00787372" w:rsidRPr="00282C68">
        <w:rPr>
          <w:rFonts w:ascii="TH SarabunPSK" w:hAnsi="TH SarabunPSK" w:cs="TH SarabunPSK"/>
          <w:sz w:val="28"/>
          <w:cs/>
        </w:rPr>
        <w:t xml:space="preserve"> </w:t>
      </w:r>
      <w:r w:rsidR="009146B7" w:rsidRPr="00282C68">
        <w:rPr>
          <w:rFonts w:ascii="TH SarabunPSK" w:hAnsi="TH SarabunPSK" w:cs="TH SarabunPSK"/>
          <w:sz w:val="28"/>
          <w:cs/>
        </w:rPr>
        <w:t>ความเป็นอยู่ของชาวบ้านในพื้นที่</w:t>
      </w:r>
      <w:r w:rsidR="00787372" w:rsidRPr="00282C68">
        <w:rPr>
          <w:rFonts w:ascii="TH SarabunPSK" w:hAnsi="TH SarabunPSK" w:cs="TH SarabunPSK"/>
          <w:sz w:val="28"/>
          <w:cs/>
        </w:rPr>
        <w:t xml:space="preserve"> </w:t>
      </w:r>
      <w:r w:rsidR="009146B7" w:rsidRPr="00282C68">
        <w:rPr>
          <w:rFonts w:ascii="TH SarabunPSK" w:hAnsi="TH SarabunPSK" w:cs="TH SarabunPSK"/>
          <w:sz w:val="28"/>
          <w:cs/>
        </w:rPr>
        <w:t>ชาวบ้านต้องอยู่ด้วยความหวาดระแวง ความลำบาก บางคนในช่วงเวลากลางวันต้องออกทำงานเพื่อหาเงินมาใช้จ่ายภายในครอบครัว กลางคืนต้องออกเฝ้าผลผลิตที่ไร่ของตัวเอง</w:t>
      </w:r>
      <w:r w:rsidR="009146B7" w:rsidRPr="00282C68">
        <w:rPr>
          <w:rFonts w:ascii="TH SarabunPSK" w:hAnsi="TH SarabunPSK" w:cs="TH SarabunPSK"/>
          <w:sz w:val="28"/>
        </w:rPr>
        <w:t xml:space="preserve"> </w:t>
      </w:r>
      <w:r w:rsidR="009146B7" w:rsidRPr="00282C68">
        <w:rPr>
          <w:rFonts w:ascii="TH SarabunPSK" w:hAnsi="TH SarabunPSK" w:cs="TH SarabunPSK"/>
          <w:sz w:val="28"/>
          <w:cs/>
        </w:rPr>
        <w:t>แต่ต้อ</w:t>
      </w:r>
      <w:r w:rsidR="008C3C36">
        <w:rPr>
          <w:rFonts w:ascii="TH SarabunPSK" w:hAnsi="TH SarabunPSK" w:cs="TH SarabunPSK" w:hint="cs"/>
          <w:sz w:val="28"/>
          <w:cs/>
        </w:rPr>
        <w:t>ง</w:t>
      </w:r>
      <w:r w:rsidR="009146B7" w:rsidRPr="00282C68">
        <w:rPr>
          <w:rFonts w:ascii="TH SarabunPSK" w:hAnsi="TH SarabunPSK" w:cs="TH SarabunPSK"/>
          <w:sz w:val="28"/>
          <w:cs/>
        </w:rPr>
        <w:t>ทำเพราะผลผลิตคือเงินก้อนที่ชาวบ้านจะต้องนำไปใช้หนี้ที่มีการกู้มาจากที่ต่างๆเพื่อนำมาใช้จ่ายหมุนเวียน</w:t>
      </w:r>
      <w:r w:rsidR="00787372" w:rsidRPr="00282C68">
        <w:rPr>
          <w:rFonts w:ascii="TH SarabunPSK" w:hAnsi="TH SarabunPSK" w:cs="TH SarabunPSK"/>
          <w:sz w:val="28"/>
          <w:cs/>
        </w:rPr>
        <w:t xml:space="preserve"> </w:t>
      </w:r>
      <w:r w:rsidR="009146B7" w:rsidRPr="00282C68">
        <w:rPr>
          <w:rFonts w:ascii="TH SarabunPSK" w:hAnsi="TH SarabunPSK" w:cs="TH SarabunPSK"/>
          <w:sz w:val="28"/>
          <w:cs/>
        </w:rPr>
        <w:t>ความปลอดภัยในการเฝ้าระวัง</w:t>
      </w:r>
      <w:r w:rsidR="00787372" w:rsidRPr="00282C68">
        <w:rPr>
          <w:rFonts w:ascii="TH SarabunPSK" w:hAnsi="TH SarabunPSK" w:cs="TH SarabunPSK"/>
          <w:sz w:val="28"/>
          <w:cs/>
        </w:rPr>
        <w:t xml:space="preserve"> </w:t>
      </w:r>
      <w:r w:rsidR="009146B7" w:rsidRPr="00282C68">
        <w:rPr>
          <w:rFonts w:ascii="TH SarabunPSK" w:hAnsi="TH SarabunPSK" w:cs="TH SarabunPSK"/>
          <w:sz w:val="28"/>
          <w:cs/>
        </w:rPr>
        <w:t>ความปลอดภัยในส่วนของชาวบ้านไม่มีเลยเพราะชาวบ้านบางคนไม่ได้มีความรู้ในส่วนของการเฝ้าระวัง เมื่อเกิดสถานการณ์ฉุกเฉิน ชาวบ้านไม่สามารถคุมสติและหาทางแก้ไขปัญหาได้เพราะจะใช้อาวุธก็ไม่ได้เนื่องจากช้างคือสัตว์คู่บ้านคู่เมืองที่มีกฎหมายคุ้มครองอยู่</w:t>
      </w:r>
      <w:r w:rsidR="009146B7" w:rsidRPr="00282C68">
        <w:rPr>
          <w:rFonts w:ascii="TH SarabunPSK" w:hAnsi="TH SarabunPSK" w:cs="TH SarabunPSK"/>
          <w:sz w:val="28"/>
        </w:rPr>
        <w:t xml:space="preserve"> </w:t>
      </w:r>
      <w:r w:rsidR="009146B7" w:rsidRPr="00282C68">
        <w:rPr>
          <w:rFonts w:ascii="TH SarabunPSK" w:hAnsi="TH SarabunPSK" w:cs="TH SarabunPSK"/>
          <w:sz w:val="28"/>
          <w:cs/>
        </w:rPr>
        <w:t>ในส่วนของเจ้าหน้าที่นั้นอาจจะมีความปลอดภัยอยู่บ้างเพราะถือว่าได้ผ่านการอบรมเพื่อรับความรู้ในการเฝ้าระวังและการแก้ไขสถานการณ์เมื่อเกิดเหตุการณ์ฉุกเฉิน แต่ก็ยังอันตรายระดับหนึ่งเช่นกันเพราะช้างเป็นสัตว์มีขนาดตัวที่ใหญ่ยากที่จะเอาตัวรอดได้ในระยะใกล้</w:t>
      </w:r>
      <w:r w:rsidR="004B02C0" w:rsidRPr="00282C68">
        <w:rPr>
          <w:rFonts w:ascii="TH SarabunPSK" w:hAnsi="TH SarabunPSK" w:cs="TH SarabunPSK"/>
          <w:sz w:val="28"/>
        </w:rPr>
        <w:t xml:space="preserve"> </w:t>
      </w:r>
      <w:r w:rsidR="004B02C0" w:rsidRPr="00282C68">
        <w:rPr>
          <w:rFonts w:ascii="TH SarabunPSK" w:hAnsi="TH SarabunPSK" w:cs="TH SarabunPSK"/>
          <w:sz w:val="28"/>
          <w:cs/>
        </w:rPr>
        <w:t>ความปลอดภัยในการออกไปทำการเกษตรกลางคืน</w:t>
      </w:r>
      <w:r w:rsidR="004B02C0" w:rsidRPr="00282C68">
        <w:rPr>
          <w:rFonts w:ascii="TH SarabunPSK" w:hAnsi="TH SarabunPSK" w:cs="TH SarabunPSK"/>
          <w:sz w:val="28"/>
        </w:rPr>
        <w:t xml:space="preserve"> </w:t>
      </w:r>
      <w:r w:rsidR="004B02C0" w:rsidRPr="00282C68">
        <w:rPr>
          <w:rFonts w:ascii="TH SarabunPSK" w:hAnsi="TH SarabunPSK" w:cs="TH SarabunPSK"/>
          <w:sz w:val="28"/>
          <w:cs/>
        </w:rPr>
        <w:t>การที่ชาวบ้านออกทำงานในเวลากลางคืนมีความเสี่ยงค่อนข้างสูงมากเพราะเป็นเวลาที่ช้างออกหากิน และความมืดจึงเป็นปัญหาให้กับชาวบ้านในการมองเห็นและการหนีเอาตัวรอด ความปลอดภัยจึงน้อยมากต่อชาวบ้านที่ทำงานในเวลากลางคืน</w:t>
      </w:r>
    </w:p>
    <w:p w:rsidR="00EF6FF7" w:rsidRPr="00282C68" w:rsidRDefault="00787372" w:rsidP="004B02C0">
      <w:pPr>
        <w:ind w:firstLine="720"/>
        <w:jc w:val="thaiDistribute"/>
        <w:rPr>
          <w:rFonts w:ascii="TH SarabunPSK" w:hAnsi="TH SarabunPSK" w:cs="TH SarabunPSK"/>
          <w:sz w:val="28"/>
        </w:rPr>
      </w:pPr>
      <w:r w:rsidRPr="00282C68">
        <w:rPr>
          <w:rFonts w:ascii="TH SarabunPSK" w:hAnsi="TH SarabunPSK" w:cs="TH SarabunPSK"/>
          <w:sz w:val="28"/>
          <w:cs/>
        </w:rPr>
        <w:t>4</w:t>
      </w:r>
      <w:r w:rsidRPr="00282C68">
        <w:rPr>
          <w:rFonts w:ascii="TH SarabunPSK" w:hAnsi="TH SarabunPSK" w:cs="TH SarabunPSK"/>
          <w:sz w:val="28"/>
        </w:rPr>
        <w:t xml:space="preserve"> </w:t>
      </w:r>
      <w:r w:rsidRPr="00282C68">
        <w:rPr>
          <w:rFonts w:ascii="TH SarabunPSK" w:hAnsi="TH SarabunPSK" w:cs="TH SarabunPSK"/>
          <w:sz w:val="28"/>
          <w:cs/>
        </w:rPr>
        <w:t>แนวทางในการรับมือกับช้างป่าบุกรุกพื้นที่เกษตรกรรมของตำบลท่าตะเกียบ อำเภอท่าตะเกียบ จังหวัดฉะเชิงเทรา</w:t>
      </w:r>
    </w:p>
    <w:p w:rsidR="007807FB" w:rsidRPr="00282C68" w:rsidRDefault="00787372" w:rsidP="00B70A82">
      <w:pPr>
        <w:jc w:val="thaiDistribute"/>
        <w:rPr>
          <w:rFonts w:ascii="TH SarabunPSK" w:hAnsi="TH SarabunPSK" w:cs="TH SarabunPSK"/>
          <w:sz w:val="28"/>
          <w:cs/>
        </w:rPr>
      </w:pPr>
      <w:r w:rsidRPr="00282C68">
        <w:rPr>
          <w:rFonts w:ascii="TH SarabunPSK" w:hAnsi="TH SarabunPSK" w:cs="TH SarabunPSK"/>
          <w:sz w:val="28"/>
        </w:rPr>
        <w:tab/>
      </w:r>
      <w:r w:rsidR="007945FC" w:rsidRPr="00282C68">
        <w:rPr>
          <w:rFonts w:ascii="TH SarabunPSK" w:hAnsi="TH SarabunPSK" w:cs="TH SarabunPSK"/>
          <w:sz w:val="28"/>
          <w:cs/>
        </w:rPr>
        <w:t xml:space="preserve">จากการสัมภาษณ์ผู้ให้ข้อมูลทุกคนส่วนใหญ่เห็นว่า </w:t>
      </w:r>
      <w:r w:rsidR="00B70A82" w:rsidRPr="00282C68">
        <w:rPr>
          <w:rFonts w:ascii="TH SarabunPSK" w:hAnsi="TH SarabunPSK" w:cs="TH SarabunPSK"/>
          <w:sz w:val="28"/>
          <w:cs/>
        </w:rPr>
        <w:t>แนวการรับมือกับช้างป่าบุกรุกระดับบุคคล การรับมือของชาวบ้านก็จะเป็นการช่วยเหลือตัวเอง ดูแลผล</w:t>
      </w:r>
      <w:r w:rsidR="00A863EA">
        <w:rPr>
          <w:rFonts w:ascii="TH SarabunPSK" w:hAnsi="TH SarabunPSK" w:cs="TH SarabunPSK"/>
          <w:sz w:val="28"/>
          <w:cs/>
        </w:rPr>
        <w:t>ผลิต</w:t>
      </w:r>
      <w:r w:rsidR="00B70A82" w:rsidRPr="00282C68">
        <w:rPr>
          <w:rFonts w:ascii="TH SarabunPSK" w:hAnsi="TH SarabunPSK" w:cs="TH SarabunPSK"/>
          <w:sz w:val="28"/>
          <w:cs/>
        </w:rPr>
        <w:t>ของตัวเองโดยการศึกษาและสังเกตพฤติกรรมของช้างเอง ใช้ความรู้เท่าที่มีอยู่ในการเฝ้าระวังและช่วยเหลือกันเองในพื้นที่ใกล้เคียง บางคนมีการนำสัตว์เลี้ยงเข้าไปช่วยในการเฝ้าระวัง เช่น สุนัข เพราะสุนัขเป็นสัตว์ที่มีจมูกที่ได้กลิ่นด</w:t>
      </w:r>
      <w:r w:rsidR="003347C7" w:rsidRPr="00282C68">
        <w:rPr>
          <w:rFonts w:ascii="TH SarabunPSK" w:hAnsi="TH SarabunPSK" w:cs="TH SarabunPSK"/>
          <w:sz w:val="28"/>
          <w:cs/>
        </w:rPr>
        <w:t xml:space="preserve">ีมาก และหูที่ได้ยินไกลกว่าคน </w:t>
      </w:r>
      <w:r w:rsidR="00B70A82" w:rsidRPr="00282C68">
        <w:rPr>
          <w:rFonts w:ascii="TH SarabunPSK" w:hAnsi="TH SarabunPSK" w:cs="TH SarabunPSK"/>
          <w:sz w:val="28"/>
          <w:cs/>
        </w:rPr>
        <w:t>แพะ เพราะแพะเป็นสัตว์ที่เมื่อเจออะไรผิดปกติหรือเจออะไรผิดปกติจะส่งเสียงร้องที่ดังมาก แนวทางการรับมือระดับหน่วยงานระดับท้องถิ่น ปัจจุบันยังไม่เห็นการรับมือหรือการแก้ไขที่มาจากหน่วยงานในการเข้าแก้ไขปัญหา จะพบเพียงแค่ในวันที่เกิดเหตุการณ์ขึ้น เช่น ช้างเสียชีวิต หรือคนเสียชีวิตจากการทำร้ายจากช้าง จะมีก็เพียงแค่การช่วยเหลือในส่วนของเงินเยียวยาจากผลผลิตที่ได้รับความเสียหายจากช้างป่า ถึงไม่มากแต่ก็ดีกว่าไม่ได้อะไรเลย และแนวทางการรับมือขอ</w:t>
      </w:r>
      <w:r w:rsidR="00A863EA">
        <w:rPr>
          <w:rFonts w:ascii="TH SarabunPSK" w:hAnsi="TH SarabunPSK" w:cs="TH SarabunPSK"/>
          <w:sz w:val="28"/>
          <w:cs/>
        </w:rPr>
        <w:t>งเจ้าหน้าที่ เจ้าหน้าที่ทำได้เพียง</w:t>
      </w:r>
      <w:r w:rsidR="00B70A82" w:rsidRPr="00282C68">
        <w:rPr>
          <w:rFonts w:ascii="TH SarabunPSK" w:hAnsi="TH SarabunPSK" w:cs="TH SarabunPSK"/>
          <w:sz w:val="28"/>
          <w:cs/>
        </w:rPr>
        <w:t>ติดตามช้างและช่วยผลักดันให้ช้างกลับไปสู่ป่าตามที่ชาวบ้านได้แจ้ง แต่ก็ไม่สามารถที่จะช่วยเหลือทุกคนได้ในเวลาที่รวดเร็ว เนื่องจากจำนวนเจ้าหน้าที่มีน้อย และเขตพื้นที่ที่ได้รับผิดชอบนั้นมีจำนวนมากกว่าจำนวนเจ้าหน้าที่ รวมไปถึงการที่ช้างป่ามีจำนวนมากขึ้นเจ้าหน้าที่จึงไม่สามารถเข้าช่วยเหลือชาวบ้านได้ทันเวลา</w:t>
      </w:r>
    </w:p>
    <w:p w:rsidR="009F03A7" w:rsidRDefault="009F03A7" w:rsidP="00B60C33">
      <w:pPr>
        <w:rPr>
          <w:rFonts w:ascii="TH SarabunPSK" w:eastAsia="Times New Roman" w:hAnsi="TH SarabunPSK" w:cs="TH SarabunPSK"/>
          <w:b/>
          <w:bCs/>
          <w:sz w:val="28"/>
        </w:rPr>
      </w:pPr>
    </w:p>
    <w:p w:rsidR="00B419DF" w:rsidRPr="00282C68" w:rsidRDefault="00B419DF" w:rsidP="00B60C33">
      <w:pPr>
        <w:rPr>
          <w:rFonts w:ascii="TH SarabunPSK" w:eastAsia="Times New Roman" w:hAnsi="TH SarabunPSK" w:cs="TH SarabunPSK"/>
          <w:b/>
          <w:bCs/>
          <w:sz w:val="28"/>
        </w:rPr>
      </w:pPr>
    </w:p>
    <w:p w:rsidR="00B60C33" w:rsidRPr="00FA3332" w:rsidRDefault="00271D93" w:rsidP="00B60C33">
      <w:pPr>
        <w:rPr>
          <w:rFonts w:ascii="TH SarabunPSK" w:eastAsia="Times New Roman" w:hAnsi="TH SarabunPSK" w:cs="TH SarabunPSK"/>
          <w:b/>
          <w:bCs/>
          <w:sz w:val="28"/>
          <w:cs/>
        </w:rPr>
      </w:pPr>
      <w:r>
        <w:rPr>
          <w:rFonts w:ascii="TH SarabunPSK" w:eastAsia="Times New Roman" w:hAnsi="TH SarabunPSK" w:cs="TH SarabunPSK" w:hint="cs"/>
          <w:b/>
          <w:bCs/>
          <w:sz w:val="28"/>
          <w:cs/>
        </w:rPr>
        <w:lastRenderedPageBreak/>
        <w:t>สรุปและ</w:t>
      </w:r>
      <w:r w:rsidR="004075CD" w:rsidRPr="00FA3332">
        <w:rPr>
          <w:rFonts w:ascii="TH SarabunPSK" w:eastAsia="Times New Roman" w:hAnsi="TH SarabunPSK" w:cs="TH SarabunPSK"/>
          <w:b/>
          <w:bCs/>
          <w:sz w:val="28"/>
          <w:cs/>
        </w:rPr>
        <w:t>อภิปรายผล</w:t>
      </w:r>
      <w:r w:rsidR="00FA3332" w:rsidRPr="00FA3332">
        <w:rPr>
          <w:rFonts w:ascii="TH SarabunPSK" w:eastAsia="Times New Roman" w:hAnsi="TH SarabunPSK" w:cs="TH SarabunPSK" w:hint="cs"/>
          <w:b/>
          <w:bCs/>
          <w:sz w:val="28"/>
          <w:cs/>
        </w:rPr>
        <w:t>การวิจัย</w:t>
      </w:r>
    </w:p>
    <w:p w:rsidR="003347C7" w:rsidRPr="00282C68" w:rsidRDefault="00B60C33" w:rsidP="00CA0EA3">
      <w:pPr>
        <w:ind w:firstLine="720"/>
        <w:jc w:val="thaiDistribute"/>
        <w:rPr>
          <w:rFonts w:ascii="TH SarabunPSK" w:eastAsia="Times New Roman" w:hAnsi="TH SarabunPSK" w:cs="TH SarabunPSK"/>
          <w:sz w:val="28"/>
        </w:rPr>
      </w:pPr>
      <w:r w:rsidRPr="00282C68">
        <w:rPr>
          <w:rFonts w:ascii="TH SarabunPSK" w:eastAsia="Times New Roman" w:hAnsi="TH SarabunPSK" w:cs="TH SarabunPSK"/>
          <w:sz w:val="28"/>
        </w:rPr>
        <w:t>1.</w:t>
      </w:r>
      <w:r w:rsidR="003347C7" w:rsidRPr="00282C68">
        <w:rPr>
          <w:rFonts w:ascii="TH SarabunPSK" w:hAnsi="TH SarabunPSK" w:cs="TH SarabunPSK"/>
          <w:sz w:val="28"/>
          <w:cs/>
        </w:rPr>
        <w:t>ศึกษา กฎหมาย ระเบียบ นโยบาย และแนวทางปฏิบัติในการแก้ปัญหาช้างป่าบุกรุกพื้นที่เกษตรกรรม ตำบลท่าตะเกียบ อำเภอท่าตะเกียบ จังหวัดฉะเชิงเทรา</w:t>
      </w:r>
      <w:r w:rsidR="003347C7" w:rsidRPr="00282C68">
        <w:rPr>
          <w:rFonts w:ascii="TH SarabunPSK" w:hAnsi="TH SarabunPSK" w:cs="TH SarabunPSK"/>
          <w:sz w:val="28"/>
        </w:rPr>
        <w:t xml:space="preserve"> </w:t>
      </w:r>
      <w:r w:rsidR="003347C7" w:rsidRPr="00282C68">
        <w:rPr>
          <w:rFonts w:ascii="TH SarabunPSK" w:hAnsi="TH SarabunPSK" w:cs="TH SarabunPSK"/>
          <w:sz w:val="28"/>
          <w:cs/>
        </w:rPr>
        <w:t>ผู้วิจัยสรุปผลการศึกษาได้ว่า</w:t>
      </w:r>
      <w:r w:rsidR="003347C7" w:rsidRPr="00282C68">
        <w:rPr>
          <w:rFonts w:ascii="TH SarabunPSK" w:hAnsi="TH SarabunPSK" w:cs="TH SarabunPSK"/>
          <w:sz w:val="28"/>
        </w:rPr>
        <w:t xml:space="preserve"> </w:t>
      </w:r>
      <w:r w:rsidR="003347C7" w:rsidRPr="00282C68">
        <w:rPr>
          <w:rFonts w:ascii="TH SarabunPSK" w:hAnsi="TH SarabunPSK" w:cs="TH SarabunPSK"/>
          <w:sz w:val="28"/>
          <w:cs/>
        </w:rPr>
        <w:t>กฎหมาย ระเบียบ นโยบายต่างๆ ส่งผลต่อการรับมือกับปัญหาช้างป่าออกมาบุกรุกพื้นที่เกษตรกรรมเป็นอย่างมาก เน</w:t>
      </w:r>
      <w:r w:rsidR="00726562" w:rsidRPr="00282C68">
        <w:rPr>
          <w:rFonts w:ascii="TH SarabunPSK" w:hAnsi="TH SarabunPSK" w:cs="TH SarabunPSK"/>
          <w:sz w:val="28"/>
          <w:cs/>
        </w:rPr>
        <w:t>ื่องจากกฎหมาย ระเบียบต่างๆ</w:t>
      </w:r>
      <w:r w:rsidR="003347C7" w:rsidRPr="00282C68">
        <w:rPr>
          <w:rFonts w:ascii="TH SarabunPSK" w:hAnsi="TH SarabunPSK" w:cs="TH SarabunPSK"/>
          <w:sz w:val="28"/>
          <w:cs/>
        </w:rPr>
        <w:t>เอื้อต่อช้างป่าคุมครองช้างป่ามากกว่าคน</w:t>
      </w:r>
      <w:r w:rsidR="00726562" w:rsidRPr="00282C68">
        <w:rPr>
          <w:rFonts w:ascii="TH SarabunPSK" w:hAnsi="TH SarabunPSK" w:cs="TH SarabunPSK"/>
          <w:sz w:val="28"/>
          <w:cs/>
        </w:rPr>
        <w:t>หรือเกษตรกร อีกทั้ง</w:t>
      </w:r>
      <w:r w:rsidR="003347C7" w:rsidRPr="00282C68">
        <w:rPr>
          <w:rFonts w:ascii="TH SarabunPSK" w:hAnsi="TH SarabunPSK" w:cs="TH SarabunPSK"/>
          <w:sz w:val="28"/>
          <w:cs/>
        </w:rPr>
        <w:t>ชาวบ้าน</w:t>
      </w:r>
      <w:r w:rsidR="00726562" w:rsidRPr="00282C68">
        <w:rPr>
          <w:rFonts w:ascii="TH SarabunPSK" w:hAnsi="TH SarabunPSK" w:cs="TH SarabunPSK"/>
          <w:sz w:val="28"/>
          <w:cs/>
        </w:rPr>
        <w:t>ส่วนใหญ่</w:t>
      </w:r>
      <w:r w:rsidR="003347C7" w:rsidRPr="00282C68">
        <w:rPr>
          <w:rFonts w:ascii="TH SarabunPSK" w:hAnsi="TH SarabunPSK" w:cs="TH SarabunPSK"/>
          <w:sz w:val="28"/>
          <w:cs/>
        </w:rPr>
        <w:t>ไม่ค่</w:t>
      </w:r>
      <w:r w:rsidR="00726562" w:rsidRPr="00282C68">
        <w:rPr>
          <w:rFonts w:ascii="TH SarabunPSK" w:hAnsi="TH SarabunPSK" w:cs="TH SarabunPSK"/>
          <w:sz w:val="28"/>
          <w:cs/>
        </w:rPr>
        <w:t xml:space="preserve">อยมีความรู้ในด้านของกฎหมาย </w:t>
      </w:r>
      <w:r w:rsidR="003347C7" w:rsidRPr="00282C68">
        <w:rPr>
          <w:rFonts w:ascii="TH SarabunPSK" w:hAnsi="TH SarabunPSK" w:cs="TH SarabunPSK"/>
          <w:sz w:val="28"/>
          <w:cs/>
        </w:rPr>
        <w:t>ในส่วนของเจ้าหน้าที่นั้นย่อมรู้ในส่วนของกฎหมาย</w:t>
      </w:r>
      <w:r w:rsidR="00726562" w:rsidRPr="00282C68">
        <w:rPr>
          <w:rFonts w:ascii="TH SarabunPSK" w:hAnsi="TH SarabunPSK" w:cs="TH SarabunPSK"/>
          <w:sz w:val="28"/>
          <w:cs/>
        </w:rPr>
        <w:t>รู้ว่าจะต้องรับมืออย่างไร</w:t>
      </w:r>
      <w:r w:rsidR="003347C7" w:rsidRPr="00282C68">
        <w:rPr>
          <w:rFonts w:ascii="TH SarabunPSK" w:hAnsi="TH SarabunPSK" w:cs="TH SarabunPSK"/>
          <w:sz w:val="28"/>
          <w:cs/>
        </w:rPr>
        <w:t xml:space="preserve"> </w:t>
      </w:r>
      <w:r w:rsidR="006A6A60" w:rsidRPr="00282C68">
        <w:rPr>
          <w:rFonts w:ascii="TH SarabunPSK" w:hAnsi="TH SarabunPSK" w:cs="TH SarabunPSK"/>
          <w:sz w:val="28"/>
          <w:cs/>
        </w:rPr>
        <w:t xml:space="preserve">จึงอยากจะให้มีการจัดอบรมให้รับเกษตรเพื่อที่จะได้ทราบถึงข้อกฎหมาย ระเบียบต่างๆในการรับมือกับช้างป่า </w:t>
      </w:r>
      <w:r w:rsidR="00726562" w:rsidRPr="00282C68">
        <w:rPr>
          <w:rFonts w:ascii="TH SarabunPSK" w:hAnsi="TH SarabunPSK" w:cs="TH SarabunPSK"/>
          <w:sz w:val="28"/>
          <w:cs/>
        </w:rPr>
        <w:t>ส่วนทางด้านการเยียวยาเกษตรกรที่ได้รับผลกระทบจากช้างป่าบุกรุกจะมีมาตรการก</w:t>
      </w:r>
      <w:r w:rsidRPr="00282C68">
        <w:rPr>
          <w:rFonts w:ascii="TH SarabunPSK" w:hAnsi="TH SarabunPSK" w:cs="TH SarabunPSK"/>
          <w:sz w:val="28"/>
          <w:cs/>
        </w:rPr>
        <w:t>ารเยียวยาตามความเสียหายของแต่ล่ะพื้นที่</w:t>
      </w:r>
    </w:p>
    <w:p w:rsidR="00B60C33" w:rsidRPr="00282C68" w:rsidRDefault="004B305B" w:rsidP="00CA0EA3">
      <w:pPr>
        <w:ind w:firstLine="720"/>
        <w:jc w:val="thaiDistribute"/>
        <w:rPr>
          <w:rFonts w:ascii="TH SarabunPSK" w:hAnsi="TH SarabunPSK" w:cs="TH SarabunPSK"/>
          <w:sz w:val="28"/>
          <w:cs/>
        </w:rPr>
      </w:pPr>
      <w:r w:rsidRPr="00282C68">
        <w:rPr>
          <w:rFonts w:ascii="TH SarabunPSK" w:hAnsi="TH SarabunPSK" w:cs="TH SarabunPSK"/>
          <w:sz w:val="28"/>
          <w:cs/>
        </w:rPr>
        <w:t>จากการศึกษาในครั้งนี้ได้พ</w:t>
      </w:r>
      <w:r w:rsidR="00527325">
        <w:rPr>
          <w:rFonts w:ascii="TH SarabunPSK" w:hAnsi="TH SarabunPSK" w:cs="TH SarabunPSK"/>
          <w:sz w:val="28"/>
          <w:cs/>
        </w:rPr>
        <w:t>บประเด็นที่น่า</w:t>
      </w:r>
      <w:r w:rsidRPr="00282C68">
        <w:rPr>
          <w:rFonts w:ascii="TH SarabunPSK" w:hAnsi="TH SarabunPSK" w:cs="TH SarabunPSK"/>
          <w:sz w:val="28"/>
          <w:cs/>
        </w:rPr>
        <w:t>สนใจ</w:t>
      </w:r>
      <w:r w:rsidR="00CA0EA3" w:rsidRPr="00282C68">
        <w:rPr>
          <w:rFonts w:ascii="TH SarabunPSK" w:hAnsi="TH SarabunPSK" w:cs="TH SarabunPSK"/>
          <w:sz w:val="28"/>
          <w:cs/>
        </w:rPr>
        <w:t xml:space="preserve"> บางส่วนมีเนื้อหาที่เหมือนหรือเสริมจากงานวิจัยที่ใกล้เคียงกัน</w:t>
      </w:r>
      <w:r w:rsidR="003A13C2" w:rsidRPr="00282C68">
        <w:rPr>
          <w:rFonts w:ascii="TH SarabunPSK" w:hAnsi="TH SarabunPSK" w:cs="TH SarabunPSK"/>
          <w:sz w:val="28"/>
          <w:cs/>
        </w:rPr>
        <w:t xml:space="preserve"> </w:t>
      </w:r>
      <w:r w:rsidR="00CA0EA3" w:rsidRPr="00282C68">
        <w:rPr>
          <w:rFonts w:ascii="TH SarabunPSK" w:hAnsi="TH SarabunPSK" w:cs="TH SarabunPSK"/>
          <w:sz w:val="28"/>
          <w:cs/>
        </w:rPr>
        <w:t>การมีความรู้ทาง</w:t>
      </w:r>
      <w:r w:rsidR="00B60C33" w:rsidRPr="00282C68">
        <w:rPr>
          <w:rFonts w:ascii="TH SarabunPSK" w:hAnsi="TH SarabunPSK" w:cs="TH SarabunPSK"/>
          <w:sz w:val="28"/>
          <w:cs/>
        </w:rPr>
        <w:t>กฎหมาย ระเบียบ นโยบาย และแนวทางปฏิบัติในการแก้ปัญหาช้างป่าบุกรุกพื้นที่เกษตรกรรม</w:t>
      </w:r>
      <w:r w:rsidR="00CA0EA3" w:rsidRPr="00282C68">
        <w:rPr>
          <w:rFonts w:ascii="TH SarabunPSK" w:hAnsi="TH SarabunPSK" w:cs="TH SarabunPSK"/>
          <w:sz w:val="28"/>
          <w:cs/>
        </w:rPr>
        <w:t xml:space="preserve"> มีความสำคัญเป็นอย่างมาก</w:t>
      </w:r>
      <w:r w:rsidR="00952634" w:rsidRPr="00282C68">
        <w:rPr>
          <w:rFonts w:ascii="TH SarabunPSK" w:hAnsi="TH SarabunPSK" w:cs="TH SarabunPSK"/>
          <w:sz w:val="28"/>
          <w:cs/>
        </w:rPr>
        <w:t>เนื่องจากเกษตรกรชาวบ้านทั่วไปไม่มีความรู้ทางด้านกฎหมายทำให้การรับมือเป็นไปค่อนข้างลำบาก และ</w:t>
      </w:r>
      <w:r w:rsidR="00726562" w:rsidRPr="00282C68">
        <w:rPr>
          <w:rFonts w:ascii="TH SarabunPSK" w:hAnsi="TH SarabunPSK" w:cs="TH SarabunPSK"/>
          <w:sz w:val="28"/>
          <w:cs/>
        </w:rPr>
        <w:t>กฎหมาย ระเบียบต่างๆ</w:t>
      </w:r>
      <w:r w:rsidR="003347C7" w:rsidRPr="00282C68">
        <w:rPr>
          <w:rFonts w:ascii="TH SarabunPSK" w:hAnsi="TH SarabunPSK" w:cs="TH SarabunPSK"/>
          <w:sz w:val="28"/>
          <w:cs/>
        </w:rPr>
        <w:t>เอื้อต่อช้างป่าคุ</w:t>
      </w:r>
      <w:r w:rsidR="00952634" w:rsidRPr="00282C68">
        <w:rPr>
          <w:rFonts w:ascii="TH SarabunPSK" w:hAnsi="TH SarabunPSK" w:cs="TH SarabunPSK"/>
          <w:sz w:val="28"/>
          <w:cs/>
        </w:rPr>
        <w:t>้</w:t>
      </w:r>
      <w:r w:rsidR="003347C7" w:rsidRPr="00282C68">
        <w:rPr>
          <w:rFonts w:ascii="TH SarabunPSK" w:hAnsi="TH SarabunPSK" w:cs="TH SarabunPSK"/>
          <w:sz w:val="28"/>
          <w:cs/>
        </w:rPr>
        <w:t>มครองช้างป่ามากกว่าคน</w:t>
      </w:r>
      <w:r w:rsidR="00726562" w:rsidRPr="00282C68">
        <w:rPr>
          <w:rFonts w:ascii="TH SarabunPSK" w:hAnsi="TH SarabunPSK" w:cs="TH SarabunPSK"/>
          <w:sz w:val="28"/>
          <w:cs/>
        </w:rPr>
        <w:t>หรือเกษตรกร</w:t>
      </w:r>
      <w:r w:rsidR="00952634" w:rsidRPr="00282C68">
        <w:rPr>
          <w:rFonts w:ascii="TH SarabunPSK" w:hAnsi="TH SarabunPSK" w:cs="TH SarabunPSK"/>
          <w:sz w:val="28"/>
          <w:cs/>
        </w:rPr>
        <w:t xml:space="preserve"> ซึ้งสอดคล้องกับกฎหมายที่เกี่ยวข้องกับการคุ้มครองใน</w:t>
      </w:r>
      <w:r w:rsidR="00332597" w:rsidRPr="00282C68">
        <w:rPr>
          <w:rFonts w:ascii="TH SarabunPSK" w:hAnsi="TH SarabunPSK" w:cs="TH SarabunPSK"/>
          <w:sz w:val="28"/>
          <w:cs/>
        </w:rPr>
        <w:t xml:space="preserve"> </w:t>
      </w:r>
      <w:sdt>
        <w:sdtPr>
          <w:rPr>
            <w:rFonts w:ascii="TH SarabunPSK" w:hAnsi="TH SarabunPSK" w:cs="TH SarabunPSK"/>
            <w:sz w:val="28"/>
            <w:cs/>
          </w:rPr>
          <w:id w:val="1068075104"/>
          <w:citation/>
        </w:sdtPr>
        <w:sdtEndPr/>
        <w:sdtContent>
          <w:r w:rsidR="00CA0EA3" w:rsidRPr="00282C68">
            <w:rPr>
              <w:rFonts w:ascii="TH SarabunPSK" w:hAnsi="TH SarabunPSK" w:cs="TH SarabunPSK"/>
              <w:sz w:val="28"/>
              <w:cs/>
            </w:rPr>
            <w:fldChar w:fldCharType="begin"/>
          </w:r>
          <w:r w:rsidR="00CA0EA3" w:rsidRPr="00282C68">
            <w:rPr>
              <w:rFonts w:ascii="TH SarabunPSK" w:hAnsi="TH SarabunPSK" w:cs="TH SarabunPSK"/>
              <w:sz w:val="28"/>
            </w:rPr>
            <w:instrText xml:space="preserve"> CITATION </w:instrText>
          </w:r>
          <w:r w:rsidR="00CA0EA3" w:rsidRPr="00282C68">
            <w:rPr>
              <w:rFonts w:ascii="TH SarabunPSK" w:hAnsi="TH SarabunPSK" w:cs="TH SarabunPSK"/>
              <w:sz w:val="28"/>
              <w:cs/>
            </w:rPr>
            <w:instrText xml:space="preserve">พระ </w:instrText>
          </w:r>
          <w:r w:rsidR="00CA0EA3" w:rsidRPr="00282C68">
            <w:rPr>
              <w:rFonts w:ascii="TH SarabunPSK" w:hAnsi="TH SarabunPSK" w:cs="TH SarabunPSK"/>
              <w:sz w:val="28"/>
            </w:rPr>
            <w:instrText xml:space="preserve">\l 1033 </w:instrText>
          </w:r>
          <w:r w:rsidR="00CA0EA3" w:rsidRPr="00282C68">
            <w:rPr>
              <w:rFonts w:ascii="TH SarabunPSK" w:hAnsi="TH SarabunPSK" w:cs="TH SarabunPSK"/>
              <w:sz w:val="28"/>
              <w:cs/>
            </w:rPr>
            <w:fldChar w:fldCharType="separate"/>
          </w:r>
          <w:r w:rsidR="00CA0EA3" w:rsidRPr="00282C68">
            <w:rPr>
              <w:rFonts w:ascii="TH SarabunPSK" w:hAnsi="TH SarabunPSK" w:cs="TH SarabunPSK"/>
              <w:sz w:val="28"/>
            </w:rPr>
            <w:t xml:space="preserve"> (</w:t>
          </w:r>
          <w:r w:rsidR="00CA0EA3" w:rsidRPr="00282C68">
            <w:rPr>
              <w:rFonts w:ascii="TH SarabunPSK" w:hAnsi="TH SarabunPSK" w:cs="TH SarabunPSK"/>
              <w:sz w:val="28"/>
              <w:cs/>
            </w:rPr>
            <w:t>พระราชบัญญัติ</w:t>
          </w:r>
          <w:r w:rsidR="00CA0EA3" w:rsidRPr="00282C68">
            <w:rPr>
              <w:rFonts w:ascii="TH SarabunPSK" w:hAnsi="TH SarabunPSK" w:cs="TH SarabunPSK"/>
              <w:sz w:val="28"/>
            </w:rPr>
            <w:t>, n.d.)</w:t>
          </w:r>
          <w:r w:rsidR="00CA0EA3" w:rsidRPr="00282C68">
            <w:rPr>
              <w:rFonts w:ascii="TH SarabunPSK" w:hAnsi="TH SarabunPSK" w:cs="TH SarabunPSK"/>
              <w:sz w:val="28"/>
              <w:cs/>
            </w:rPr>
            <w:fldChar w:fldCharType="end"/>
          </w:r>
        </w:sdtContent>
      </w:sdt>
      <w:r w:rsidR="00952634" w:rsidRPr="00282C68">
        <w:rPr>
          <w:rFonts w:ascii="TH SarabunPSK" w:hAnsi="TH SarabunPSK" w:cs="TH SarabunPSK"/>
          <w:sz w:val="28"/>
          <w:cs/>
        </w:rPr>
        <w:t xml:space="preserve"> เกี่ยวกับการคุ้มครองช้างป่าเอเชียจัดเป็นสัตว์ในกลุ่ม “ใกล้สูญพันธุ์” ตามประกาศขององค์กรระหว่างประเทศเพื่อการอนุรักษ์ธรรมชาติ แต่ในประเทศไทยเองก็มีกฎหมายคุ้มครองช้างป่าด้วยเช่นกัน นั่นคือ พระราชบัญญัติสงวนและคุ้มครองสัตว์ป่า พ.ศ. </w:t>
      </w:r>
      <w:r w:rsidR="00952634" w:rsidRPr="00282C68">
        <w:rPr>
          <w:rFonts w:ascii="TH SarabunPSK" w:hAnsi="TH SarabunPSK" w:cs="TH SarabunPSK"/>
          <w:sz w:val="28"/>
        </w:rPr>
        <w:t>2562</w:t>
      </w:r>
      <w:r w:rsidR="00952634" w:rsidRPr="00282C68">
        <w:rPr>
          <w:rFonts w:ascii="TH SarabunPSK" w:hAnsi="TH SarabunPSK" w:cs="TH SarabunPSK"/>
          <w:sz w:val="28"/>
          <w:cs/>
        </w:rPr>
        <w:t xml:space="preserve"> ช้างป่าจัดเป็น “สัตว์ป่าคุ้มครอง” ในบัญชีแนบท้ายกฎกระทรวง ซึ่งอยู่ภายใต้การควบคุมดูแลของกรมอุทยานแห่งชาติสัตว์ป่าและพันธุ์พืช กระทรวงทรัพยากรธรรมชาติและสิ่งแวดล้อม โดยมีข้อห้ามหลัก ๆ คือ ห้ามล่าทั้งในและนอกพื้นที่เขตอนุรักษ์ ห้ามครอบครอง ห้ามเพาะพันธุ์และห้ามทำการค้า ซึ่งรวมทั้งงาและซากของช้างป่าด้วย เว้นแต่จะได้รับอนุญาต หากฝ่าฝืนจะได้รับโทษปรับไม่เกินสี่หมื่นบาท จำคุกไม่เกิน </w:t>
      </w:r>
      <w:r w:rsidR="00952634" w:rsidRPr="00282C68">
        <w:rPr>
          <w:rFonts w:ascii="TH SarabunPSK" w:hAnsi="TH SarabunPSK" w:cs="TH SarabunPSK"/>
          <w:sz w:val="28"/>
        </w:rPr>
        <w:t>4</w:t>
      </w:r>
      <w:r w:rsidR="00952634" w:rsidRPr="00282C68">
        <w:rPr>
          <w:rFonts w:ascii="TH SarabunPSK" w:hAnsi="TH SarabunPSK" w:cs="TH SarabunPSK"/>
          <w:sz w:val="28"/>
          <w:cs/>
        </w:rPr>
        <w:t xml:space="preserve"> ปีหรือทั้งจำทั้งปรับ</w:t>
      </w:r>
    </w:p>
    <w:p w:rsidR="003347C7" w:rsidRPr="00282C68" w:rsidRDefault="003347C7" w:rsidP="00CA0EA3">
      <w:pPr>
        <w:ind w:firstLine="720"/>
        <w:jc w:val="thaiDistribute"/>
        <w:rPr>
          <w:rFonts w:ascii="TH SarabunPSK" w:hAnsi="TH SarabunPSK" w:cs="TH SarabunPSK"/>
          <w:sz w:val="28"/>
        </w:rPr>
      </w:pPr>
      <w:r w:rsidRPr="00282C68">
        <w:rPr>
          <w:rFonts w:ascii="TH SarabunPSK" w:hAnsi="TH SarabunPSK" w:cs="TH SarabunPSK"/>
          <w:sz w:val="28"/>
        </w:rPr>
        <w:t xml:space="preserve">2. </w:t>
      </w:r>
      <w:r w:rsidRPr="00282C68">
        <w:rPr>
          <w:rFonts w:ascii="TH SarabunPSK" w:hAnsi="TH SarabunPSK" w:cs="TH SarabunPSK"/>
          <w:sz w:val="28"/>
          <w:cs/>
        </w:rPr>
        <w:t>ลักษณะการรับมือ และปัจจัยที่ส่งผลต่อการรับมือกับช้างป่าของเกษตรกรรม</w:t>
      </w:r>
      <w:r w:rsidR="00726562" w:rsidRPr="00282C68">
        <w:rPr>
          <w:rFonts w:ascii="TH SarabunPSK" w:hAnsi="TH SarabunPSK" w:cs="TH SarabunPSK"/>
          <w:sz w:val="28"/>
        </w:rPr>
        <w:t xml:space="preserve"> </w:t>
      </w:r>
      <w:r w:rsidR="007807FB" w:rsidRPr="00282C68">
        <w:rPr>
          <w:rFonts w:ascii="TH SarabunPSK" w:hAnsi="TH SarabunPSK" w:cs="TH SarabunPSK"/>
          <w:sz w:val="28"/>
          <w:cs/>
        </w:rPr>
        <w:t>ผู้วิจัยสรุปผลการศึกษาได้ว่า ลักษณะการรับมือในปัจจุบันส่วนใหญ่</w:t>
      </w:r>
      <w:r w:rsidR="00432D78" w:rsidRPr="00282C68">
        <w:rPr>
          <w:rFonts w:ascii="TH SarabunPSK" w:hAnsi="TH SarabunPSK" w:cs="TH SarabunPSK"/>
          <w:sz w:val="28"/>
          <w:cs/>
        </w:rPr>
        <w:t>เกษตรกรรับมือกันเองตามไร่ตามพื้นที่ของตนเองโดยจะมีกา</w:t>
      </w:r>
      <w:r w:rsidR="00846E37" w:rsidRPr="00282C68">
        <w:rPr>
          <w:rFonts w:ascii="TH SarabunPSK" w:hAnsi="TH SarabunPSK" w:cs="TH SarabunPSK"/>
          <w:sz w:val="28"/>
          <w:cs/>
        </w:rPr>
        <w:t>รออกไปเฝ้าระวังช้างป่าไม่ให้ลงมา</w:t>
      </w:r>
      <w:r w:rsidR="00432D78" w:rsidRPr="00282C68">
        <w:rPr>
          <w:rFonts w:ascii="TH SarabunPSK" w:hAnsi="TH SarabunPSK" w:cs="TH SarabunPSK"/>
          <w:sz w:val="28"/>
          <w:cs/>
        </w:rPr>
        <w:t>บุกรุกพื้นที่เกษตรของตนในเวลากลางคืนไปนอนเฝ้าพืชผลทางการเกษตรของตน</w:t>
      </w:r>
      <w:r w:rsidR="00846E37" w:rsidRPr="00282C68">
        <w:rPr>
          <w:rFonts w:ascii="TH SarabunPSK" w:hAnsi="TH SarabunPSK" w:cs="TH SarabunPSK"/>
          <w:sz w:val="28"/>
          <w:cs/>
        </w:rPr>
        <w:t>ซึ่งในการไปเฝ้าระวังมีความเสี่ยงมากความปลอดภัยน้อยจึงทำให้ผู้เฝ้าระวังต้องระวัดระวังตนเองสูง ส่วนปัจจัยที่ส่งผลต่อการรับมือ ได้แก่ 1.พื้นที่ในการทำการเกษตร</w:t>
      </w:r>
      <w:r w:rsidR="00846E37" w:rsidRPr="00282C68">
        <w:rPr>
          <w:rFonts w:ascii="TH SarabunPSK" w:hAnsi="TH SarabunPSK" w:cs="TH SarabunPSK"/>
          <w:sz w:val="28"/>
        </w:rPr>
        <w:t xml:space="preserve"> </w:t>
      </w:r>
      <w:r w:rsidR="00421AAB" w:rsidRPr="00282C68">
        <w:rPr>
          <w:rFonts w:ascii="TH SarabunPSK" w:hAnsi="TH SarabunPSK" w:cs="TH SarabunPSK"/>
          <w:sz w:val="28"/>
          <w:cs/>
        </w:rPr>
        <w:t>ส่งผลเป็นอย่างมาก</w:t>
      </w:r>
      <w:r w:rsidR="00846E37" w:rsidRPr="00282C68">
        <w:rPr>
          <w:rFonts w:ascii="TH SarabunPSK" w:hAnsi="TH SarabunPSK" w:cs="TH SarabunPSK"/>
          <w:sz w:val="28"/>
          <w:cs/>
        </w:rPr>
        <w:t>บางคนมีพื้นที่มากน้อยไม่เท่ากันทำให้การรับมือ</w:t>
      </w:r>
      <w:r w:rsidR="00421AAB" w:rsidRPr="00282C68">
        <w:rPr>
          <w:rFonts w:ascii="TH SarabunPSK" w:hAnsi="TH SarabunPSK" w:cs="TH SarabunPSK"/>
          <w:sz w:val="28"/>
          <w:cs/>
        </w:rPr>
        <w:t xml:space="preserve">ค่อนข้างลำบาก </w:t>
      </w:r>
      <w:r w:rsidR="00846E37" w:rsidRPr="00282C68">
        <w:rPr>
          <w:rFonts w:ascii="TH SarabunPSK" w:hAnsi="TH SarabunPSK" w:cs="TH SarabunPSK"/>
          <w:sz w:val="28"/>
          <w:cs/>
        </w:rPr>
        <w:t>2.พืชที่เกษตรกรปลูก</w:t>
      </w:r>
      <w:r w:rsidR="00421AAB" w:rsidRPr="00282C68">
        <w:rPr>
          <w:rFonts w:ascii="TH SarabunPSK" w:hAnsi="TH SarabunPSK" w:cs="TH SarabunPSK"/>
          <w:sz w:val="28"/>
        </w:rPr>
        <w:t xml:space="preserve"> </w:t>
      </w:r>
      <w:r w:rsidR="00421AAB" w:rsidRPr="00282C68">
        <w:rPr>
          <w:rFonts w:ascii="TH SarabunPSK" w:hAnsi="TH SarabunPSK" w:cs="TH SarabunPSK"/>
          <w:sz w:val="28"/>
          <w:cs/>
        </w:rPr>
        <w:t>ส่งผล</w:t>
      </w:r>
      <w:r w:rsidR="008C3C36">
        <w:rPr>
          <w:rFonts w:ascii="TH SarabunPSK" w:hAnsi="TH SarabunPSK" w:cs="TH SarabunPSK" w:hint="cs"/>
          <w:sz w:val="28"/>
          <w:cs/>
        </w:rPr>
        <w:t>กระทบ</w:t>
      </w:r>
      <w:r w:rsidR="00421AAB" w:rsidRPr="00282C68">
        <w:rPr>
          <w:rFonts w:ascii="TH SarabunPSK" w:hAnsi="TH SarabunPSK" w:cs="TH SarabunPSK"/>
          <w:sz w:val="28"/>
          <w:cs/>
        </w:rPr>
        <w:t>เป็นอย่างมาก เพราะว่าพื</w:t>
      </w:r>
      <w:r w:rsidR="008C3C36">
        <w:rPr>
          <w:rFonts w:ascii="TH SarabunPSK" w:hAnsi="TH SarabunPSK" w:cs="TH SarabunPSK"/>
          <w:sz w:val="28"/>
          <w:cs/>
        </w:rPr>
        <w:t>ชที่เกษตรกรปลูกส่วนใหญ่เป็นพืชล้</w:t>
      </w:r>
      <w:r w:rsidR="00421AAB" w:rsidRPr="00282C68">
        <w:rPr>
          <w:rFonts w:ascii="TH SarabunPSK" w:hAnsi="TH SarabunPSK" w:cs="TH SarabunPSK"/>
          <w:sz w:val="28"/>
          <w:cs/>
        </w:rPr>
        <w:t xml:space="preserve">มรุก เช่น ข้าวนาปี มันสำปะหลัง สับปะรด เป็นต้น ซึ่งพืชเหล่านี้เป็นพืชที่ช้างป่ากิน จึงส่งผลต่อการรับมือ </w:t>
      </w:r>
      <w:r w:rsidR="00846E37" w:rsidRPr="00282C68">
        <w:rPr>
          <w:rFonts w:ascii="TH SarabunPSK" w:hAnsi="TH SarabunPSK" w:cs="TH SarabunPSK"/>
          <w:sz w:val="28"/>
          <w:cs/>
        </w:rPr>
        <w:t>3.การบุกรุกทำลายป่า/การขยายถนน</w:t>
      </w:r>
      <w:r w:rsidR="00421AAB" w:rsidRPr="00282C68">
        <w:rPr>
          <w:rFonts w:ascii="TH SarabunPSK" w:hAnsi="TH SarabunPSK" w:cs="TH SarabunPSK"/>
          <w:sz w:val="28"/>
        </w:rPr>
        <w:t xml:space="preserve"> </w:t>
      </w:r>
      <w:r w:rsidR="00421AAB" w:rsidRPr="00282C68">
        <w:rPr>
          <w:rFonts w:ascii="TH SarabunPSK" w:hAnsi="TH SarabunPSK" w:cs="TH SarabunPSK"/>
          <w:sz w:val="28"/>
          <w:cs/>
        </w:rPr>
        <w:t>ไม่ส่งผลต่อการรับมือเนื่องจาก</w:t>
      </w:r>
      <w:r w:rsidR="00CC4548" w:rsidRPr="00282C68">
        <w:rPr>
          <w:rFonts w:ascii="TH SarabunPSK" w:hAnsi="TH SarabunPSK" w:cs="TH SarabunPSK"/>
          <w:sz w:val="28"/>
          <w:cs/>
        </w:rPr>
        <w:t xml:space="preserve">การขยายถนนไม่ได้มีการขยายในเขตป่าหรือใกล้เขตป่า ถึงไม่มีการขยายถนนช้างป่าก็ออกหากินนอกเขตป่าเช่นเดิมเพราะเนื่องจากป่าที่อยู่นั้นไม่มีอาหารเพียงพอสำหรับจำนวนช้างในปริมาณมาก </w:t>
      </w:r>
      <w:r w:rsidR="00846E37" w:rsidRPr="00282C68">
        <w:rPr>
          <w:rFonts w:ascii="TH SarabunPSK" w:hAnsi="TH SarabunPSK" w:cs="TH SarabunPSK"/>
          <w:sz w:val="28"/>
          <w:cs/>
        </w:rPr>
        <w:t>4.การเพิ่มจำนวนของช้างป่า</w:t>
      </w:r>
      <w:r w:rsidR="00CC4548" w:rsidRPr="00282C68">
        <w:rPr>
          <w:rFonts w:ascii="TH SarabunPSK" w:hAnsi="TH SarabunPSK" w:cs="TH SarabunPSK"/>
          <w:sz w:val="28"/>
        </w:rPr>
        <w:t xml:space="preserve"> </w:t>
      </w:r>
      <w:r w:rsidR="00CC4548" w:rsidRPr="00282C68">
        <w:rPr>
          <w:rFonts w:ascii="TH SarabunPSK" w:hAnsi="TH SarabunPSK" w:cs="TH SarabunPSK"/>
          <w:sz w:val="28"/>
          <w:cs/>
        </w:rPr>
        <w:t xml:space="preserve">ส่งผลต่อการรับมือเนื่องจากประชากรช้างป่าที่เพิ่มมากขึ้นทำให้แหล่งอาหารในป่าลดน้อยลง จึงทำให้ช้างออกมาหากินนอกเขตป่า ในพื้นที่ของเกษตรกรจึงส่งผลในการรับมือ </w:t>
      </w:r>
      <w:r w:rsidR="00846E37" w:rsidRPr="00282C68">
        <w:rPr>
          <w:rFonts w:ascii="TH SarabunPSK" w:hAnsi="TH SarabunPSK" w:cs="TH SarabunPSK"/>
          <w:sz w:val="28"/>
          <w:cs/>
        </w:rPr>
        <w:t>5.ความรู้เกี่ยวกับกฎหมาย</w:t>
      </w:r>
      <w:r w:rsidR="00CC4548" w:rsidRPr="00282C68">
        <w:rPr>
          <w:rFonts w:ascii="TH SarabunPSK" w:hAnsi="TH SarabunPSK" w:cs="TH SarabunPSK"/>
          <w:sz w:val="28"/>
        </w:rPr>
        <w:t xml:space="preserve"> </w:t>
      </w:r>
      <w:r w:rsidR="00CC4548" w:rsidRPr="00282C68">
        <w:rPr>
          <w:rFonts w:ascii="TH SarabunPSK" w:hAnsi="TH SarabunPSK" w:cs="TH SarabunPSK"/>
          <w:sz w:val="28"/>
          <w:cs/>
        </w:rPr>
        <w:t xml:space="preserve">ส่งผลต่อการรับมือเนื่องจากเกษตรกรไม่มีความรู้ทางด้านกฎหมาย </w:t>
      </w:r>
      <w:r w:rsidR="00846E37" w:rsidRPr="00282C68">
        <w:rPr>
          <w:rFonts w:ascii="TH SarabunPSK" w:hAnsi="TH SarabunPSK" w:cs="TH SarabunPSK"/>
          <w:sz w:val="28"/>
          <w:cs/>
        </w:rPr>
        <w:t>6.การมีส่วนร่วม</w:t>
      </w:r>
      <w:r w:rsidR="00CC4548" w:rsidRPr="00282C68">
        <w:rPr>
          <w:rFonts w:ascii="TH SarabunPSK" w:hAnsi="TH SarabunPSK" w:cs="TH SarabunPSK"/>
          <w:sz w:val="28"/>
          <w:cs/>
        </w:rPr>
        <w:t xml:space="preserve"> ส่งผลต่อการรับมือเนื่องจากถ้าทุกภาคส่วนไม่มีความร่วมมือกันจะทำให้การรับมือ</w:t>
      </w:r>
      <w:r w:rsidR="00111FC1" w:rsidRPr="00282C68">
        <w:rPr>
          <w:rFonts w:ascii="TH SarabunPSK" w:hAnsi="TH SarabunPSK" w:cs="TH SarabunPSK"/>
          <w:sz w:val="28"/>
          <w:cs/>
        </w:rPr>
        <w:t>ค่อนข้างลำบาก</w:t>
      </w:r>
    </w:p>
    <w:p w:rsidR="00D80B70" w:rsidRPr="00282C68" w:rsidRDefault="00D57525" w:rsidP="00D80B70">
      <w:pPr>
        <w:ind w:firstLine="720"/>
        <w:jc w:val="thaiDistribute"/>
        <w:rPr>
          <w:rFonts w:ascii="TH SarabunPSK" w:hAnsi="TH SarabunPSK" w:cs="TH SarabunPSK"/>
          <w:sz w:val="28"/>
        </w:rPr>
      </w:pPr>
      <w:r w:rsidRPr="00282C68">
        <w:rPr>
          <w:rFonts w:ascii="TH SarabunPSK" w:hAnsi="TH SarabunPSK" w:cs="TH SarabunPSK"/>
          <w:sz w:val="28"/>
          <w:cs/>
        </w:rPr>
        <w:t>จากการศึ</w:t>
      </w:r>
      <w:r w:rsidR="00527325">
        <w:rPr>
          <w:rFonts w:ascii="TH SarabunPSK" w:hAnsi="TH SarabunPSK" w:cs="TH SarabunPSK"/>
          <w:sz w:val="28"/>
          <w:cs/>
        </w:rPr>
        <w:t>กษาในครั้งนี้ได้พบประเด็นที่น่า</w:t>
      </w:r>
      <w:r w:rsidRPr="00282C68">
        <w:rPr>
          <w:rFonts w:ascii="TH SarabunPSK" w:hAnsi="TH SarabunPSK" w:cs="TH SarabunPSK"/>
          <w:sz w:val="28"/>
          <w:cs/>
        </w:rPr>
        <w:t>สนใจ บางส่วนมีเนื้อหาที่เหมือนหรือเสริมจากงานวิจัยที่ใกล้เคียง</w:t>
      </w:r>
      <w:r w:rsidR="003A13C2" w:rsidRPr="00282C68">
        <w:rPr>
          <w:rFonts w:ascii="TH SarabunPSK" w:hAnsi="TH SarabunPSK" w:cs="TH SarabunPSK"/>
          <w:sz w:val="28"/>
          <w:cs/>
        </w:rPr>
        <w:t xml:space="preserve">กัน </w:t>
      </w:r>
      <w:r w:rsidR="00111FC1" w:rsidRPr="00282C68">
        <w:rPr>
          <w:rFonts w:ascii="TH SarabunPSK" w:hAnsi="TH SarabunPSK" w:cs="TH SarabunPSK"/>
          <w:sz w:val="28"/>
          <w:cs/>
        </w:rPr>
        <w:t>ลักษณะการรับมือ และปัจจัยที่ส่งผลต่อการรับมือกับช้างป่าของเกษตรกรรม</w:t>
      </w:r>
      <w:r w:rsidR="003A13C2" w:rsidRPr="00282C68">
        <w:rPr>
          <w:rFonts w:ascii="TH SarabunPSK" w:hAnsi="TH SarabunPSK" w:cs="TH SarabunPSK"/>
          <w:sz w:val="28"/>
          <w:cs/>
        </w:rPr>
        <w:t xml:space="preserve"> </w:t>
      </w:r>
      <w:r w:rsidR="00205D96" w:rsidRPr="00282C68">
        <w:rPr>
          <w:rFonts w:ascii="TH SarabunPSK" w:hAnsi="TH SarabunPSK" w:cs="TH SarabunPSK"/>
          <w:sz w:val="28"/>
          <w:cs/>
        </w:rPr>
        <w:t>ซึ่งปัจจัยที่ส่งผลต่อการรับมือกับช้างป่าของเกษตรกรรมมี</w:t>
      </w:r>
      <w:r w:rsidR="00FF64F1" w:rsidRPr="00282C68">
        <w:rPr>
          <w:rFonts w:ascii="TH SarabunPSK" w:hAnsi="TH SarabunPSK" w:cs="TH SarabunPSK"/>
          <w:sz w:val="28"/>
          <w:cs/>
        </w:rPr>
        <w:t>ความแตกต่างจาก</w:t>
      </w:r>
      <w:r w:rsidR="00205D96" w:rsidRPr="00282C68">
        <w:rPr>
          <w:rFonts w:ascii="TH SarabunPSK" w:hAnsi="TH SarabunPSK" w:cs="TH SarabunPSK"/>
          <w:sz w:val="28"/>
          <w:cs/>
        </w:rPr>
        <w:t>งานวิจัย</w:t>
      </w:r>
      <w:r w:rsidR="00823076">
        <w:rPr>
          <w:rFonts w:ascii="TH SarabunPSK" w:hAnsi="TH SarabunPSK" w:cs="TH SarabunPSK" w:hint="cs"/>
          <w:sz w:val="28"/>
          <w:cs/>
        </w:rPr>
        <w:t xml:space="preserve"> </w:t>
      </w:r>
      <w:r w:rsidR="00F61208" w:rsidRPr="00F61208">
        <w:rPr>
          <w:rFonts w:ascii="TH SarabunPSK" w:hAnsi="TH SarabunPSK" w:cs="TH SarabunPSK"/>
          <w:sz w:val="28"/>
          <w:cs/>
        </w:rPr>
        <w:t>ภูริพัฒน</w:t>
      </w:r>
      <w:r w:rsidR="00F61208" w:rsidRPr="00F61208">
        <w:rPr>
          <w:rFonts w:ascii="TH SarabunPSK" w:hAnsi="TH SarabunPSK" w:cs="TH SarabunPSK"/>
          <w:sz w:val="28"/>
        </w:rPr>
        <w:t xml:space="preserve">  </w:t>
      </w:r>
      <w:r w:rsidR="00F61208" w:rsidRPr="00F61208">
        <w:rPr>
          <w:rFonts w:ascii="TH SarabunPSK" w:hAnsi="TH SarabunPSK" w:cs="TH SarabunPSK"/>
          <w:sz w:val="28"/>
          <w:cs/>
        </w:rPr>
        <w:t>แกวตาธนวัฒนา</w:t>
      </w:r>
      <w:r w:rsidR="00F61208" w:rsidRPr="00F61208">
        <w:rPr>
          <w:rFonts w:ascii="TH SarabunPSK" w:hAnsi="TH SarabunPSK" w:cs="TH SarabunPSK" w:hint="cs"/>
          <w:sz w:val="28"/>
          <w:cs/>
        </w:rPr>
        <w:t xml:space="preserve"> (</w:t>
      </w:r>
      <w:r w:rsidR="00F61208" w:rsidRPr="00F61208">
        <w:rPr>
          <w:rFonts w:ascii="TH SarabunPSK" w:hAnsi="TH SarabunPSK" w:cs="TH SarabunPSK"/>
          <w:sz w:val="28"/>
        </w:rPr>
        <w:t>2563</w:t>
      </w:r>
      <w:r w:rsidR="00F61208">
        <w:rPr>
          <w:rFonts w:ascii="TH SarabunPSK" w:hAnsi="TH SarabunPSK" w:cs="TH SarabunPSK" w:hint="cs"/>
          <w:sz w:val="28"/>
          <w:cs/>
        </w:rPr>
        <w:t xml:space="preserve">). </w:t>
      </w:r>
      <w:r w:rsidR="00FF64F1" w:rsidRPr="00282C68">
        <w:rPr>
          <w:rFonts w:ascii="TH SarabunPSK" w:hAnsi="TH SarabunPSK" w:cs="TH SarabunPSK"/>
          <w:sz w:val="28"/>
          <w:cs/>
        </w:rPr>
        <w:t>การเพิ่มขึ้นของประชากรในชุมชนพวา ในช่วงระยะเวลาตั้งแต่ พ.ศ.</w:t>
      </w:r>
      <w:r w:rsidR="00FF64F1" w:rsidRPr="00282C68">
        <w:rPr>
          <w:rFonts w:ascii="TH SarabunPSK" w:hAnsi="TH SarabunPSK" w:cs="TH SarabunPSK"/>
          <w:sz w:val="28"/>
        </w:rPr>
        <w:t xml:space="preserve">2537 – </w:t>
      </w:r>
      <w:r w:rsidR="00FF64F1" w:rsidRPr="00282C68">
        <w:rPr>
          <w:rFonts w:ascii="TH SarabunPSK" w:hAnsi="TH SarabunPSK" w:cs="TH SarabunPSK"/>
          <w:sz w:val="28"/>
          <w:cs/>
        </w:rPr>
        <w:t>พ.ศ.</w:t>
      </w:r>
      <w:r w:rsidR="00FF64F1" w:rsidRPr="00282C68">
        <w:rPr>
          <w:rFonts w:ascii="TH SarabunPSK" w:hAnsi="TH SarabunPSK" w:cs="TH SarabunPSK"/>
          <w:sz w:val="28"/>
        </w:rPr>
        <w:t xml:space="preserve">2562 </w:t>
      </w:r>
      <w:r w:rsidR="00FF64F1" w:rsidRPr="00282C68">
        <w:rPr>
          <w:rFonts w:ascii="TH SarabunPSK" w:hAnsi="TH SarabunPSK" w:cs="TH SarabunPSK"/>
          <w:sz w:val="28"/>
          <w:cs/>
        </w:rPr>
        <w:t xml:space="preserve">ที่มีการเพิ่มขึ้นมากกว่าร้อยละ </w:t>
      </w:r>
      <w:r w:rsidR="00FF64F1" w:rsidRPr="00282C68">
        <w:rPr>
          <w:rFonts w:ascii="TH SarabunPSK" w:hAnsi="TH SarabunPSK" w:cs="TH SarabunPSK"/>
          <w:sz w:val="28"/>
        </w:rPr>
        <w:t xml:space="preserve">60 </w:t>
      </w:r>
      <w:r w:rsidR="00FF64F1" w:rsidRPr="00282C68">
        <w:rPr>
          <w:rFonts w:ascii="TH SarabunPSK" w:hAnsi="TH SarabunPSK" w:cs="TH SarabunPSK"/>
          <w:sz w:val="28"/>
          <w:cs/>
        </w:rPr>
        <w:t>ทำให้เกิดการบุกรุกพื้นที่ป่าเพื่อขยายพื้นที่ทำกินส่งผลต่อป่าที่เป็นที่อยู่อาศัยตามธรรมชาติของช้างลดลงทำให้ช้างป่าออกหากินนอกพื้นที่ป่า และการดำเนินชีวิตของคนในชุมชนพวาตามระบบเศรษฐกิจทุนนิยมซึ่งแพร่ขยายเข้ามาภายในชุมชนที่เกิดจากการพัฒนาระบบสาธารณูปโภคของหน่วยงานภาครัฐส่งผล</w:t>
      </w:r>
      <w:r w:rsidR="005D3EEC">
        <w:rPr>
          <w:rFonts w:ascii="TH SarabunPSK" w:hAnsi="TH SarabunPSK" w:cs="TH SarabunPSK"/>
          <w:sz w:val="28"/>
          <w:cs/>
        </w:rPr>
        <w:t>ให้วิถีการดำเนินชีวิตของชาวชุมชน</w:t>
      </w:r>
      <w:r w:rsidR="00FF64F1" w:rsidRPr="00282C68">
        <w:rPr>
          <w:rFonts w:ascii="TH SarabunPSK" w:hAnsi="TH SarabunPSK" w:cs="TH SarabunPSK"/>
          <w:sz w:val="28"/>
          <w:cs/>
        </w:rPr>
        <w:t>พวาเปลี่ยนแปลงไปจากการอาศัยพึ่งพาทรัพยากรธรรมชาติอันเป็นวิถีชีวิตดั้งเดิม ไปสู่ความจำเป็นที่ต้องอาศัยปัจจัยการผลิต การดำเนินชีวิตจากภายนอกส่งผลให้ชาวชุมชนพวาต้องขวนขวายหาเงินอันเป็นปัจจัยหลักในการจับจ่ายเพื่อสินค้าอุปโภค บริโภคทำให้ต้องมีการเข้าไปใช้ประโยชน์จากป่าส่งผลต่อการเผชิญหน้ากันระหว่างคนกับช้างอย่างหลีกเลี่ยงไม่ได้</w:t>
      </w:r>
      <w:r w:rsidR="006320E4" w:rsidRPr="00282C68">
        <w:rPr>
          <w:rFonts w:ascii="TH SarabunPSK" w:hAnsi="TH SarabunPSK" w:cs="TH SarabunPSK"/>
          <w:sz w:val="28"/>
          <w:cs/>
        </w:rPr>
        <w:t xml:space="preserve"> ที่แตกต่างจากบทความข้างต้นก็เพราะว่าการบุกรุกทำลายป่า/การขยายถนน</w:t>
      </w:r>
      <w:r w:rsidR="006320E4" w:rsidRPr="00282C68">
        <w:rPr>
          <w:rFonts w:ascii="TH SarabunPSK" w:hAnsi="TH SarabunPSK" w:cs="TH SarabunPSK"/>
          <w:sz w:val="28"/>
        </w:rPr>
        <w:t xml:space="preserve"> </w:t>
      </w:r>
      <w:r w:rsidR="006320E4" w:rsidRPr="00282C68">
        <w:rPr>
          <w:rFonts w:ascii="TH SarabunPSK" w:hAnsi="TH SarabunPSK" w:cs="TH SarabunPSK"/>
          <w:sz w:val="28"/>
          <w:cs/>
        </w:rPr>
        <w:t>ไม่ส่งผลต่อการรับมือเนื่องจากการขยายถนนไม่ได้มีการขยายในเขตป่าหรือใกล้เขตป่า ถึงไม่มีการขยายถนนช้างป่าก็ออกหากินนอกเขตป่าเช่นเดิมเพราะเนื่องจากป่าที่อยู่นั้นไม่มีอาหารเพียงพอสำหรับจำนวนช้างในปริมาณมาก</w:t>
      </w:r>
    </w:p>
    <w:p w:rsidR="00556984" w:rsidRDefault="00111FC1" w:rsidP="00556984">
      <w:pPr>
        <w:spacing w:after="100" w:afterAutospacing="1"/>
        <w:ind w:firstLine="720"/>
        <w:jc w:val="thaiDistribute"/>
        <w:rPr>
          <w:rFonts w:ascii="TH SarabunPSK" w:hAnsi="TH SarabunPSK" w:cs="TH SarabunPSK"/>
          <w:sz w:val="28"/>
        </w:rPr>
      </w:pPr>
      <w:r w:rsidRPr="00282C68">
        <w:rPr>
          <w:rFonts w:ascii="TH SarabunPSK" w:hAnsi="TH SarabunPSK" w:cs="TH SarabunPSK"/>
          <w:sz w:val="28"/>
        </w:rPr>
        <w:lastRenderedPageBreak/>
        <w:t xml:space="preserve">3. </w:t>
      </w:r>
      <w:r w:rsidRPr="00282C68">
        <w:rPr>
          <w:rFonts w:ascii="TH SarabunPSK" w:hAnsi="TH SarabunPSK" w:cs="TH SarabunPSK"/>
          <w:sz w:val="28"/>
          <w:cs/>
        </w:rPr>
        <w:t>ศึกษา</w:t>
      </w:r>
      <w:r w:rsidR="003347C7" w:rsidRPr="00282C68">
        <w:rPr>
          <w:rFonts w:ascii="TH SarabunPSK" w:hAnsi="TH SarabunPSK" w:cs="TH SarabunPSK"/>
          <w:sz w:val="28"/>
          <w:cs/>
        </w:rPr>
        <w:t>แนวทางในการรับมือกับช้างป่าบุกรุกพื้นที่เกษตรกรรม</w:t>
      </w:r>
      <w:r w:rsidR="007945FC" w:rsidRPr="00282C68">
        <w:rPr>
          <w:rFonts w:ascii="TH SarabunPSK" w:hAnsi="TH SarabunPSK" w:cs="TH SarabunPSK"/>
          <w:sz w:val="28"/>
        </w:rPr>
        <w:t xml:space="preserve"> </w:t>
      </w:r>
      <w:r w:rsidR="007945FC" w:rsidRPr="00282C68">
        <w:rPr>
          <w:rFonts w:ascii="TH SarabunPSK" w:hAnsi="TH SarabunPSK" w:cs="TH SarabunPSK"/>
          <w:sz w:val="28"/>
          <w:cs/>
        </w:rPr>
        <w:t>ผู้วิจัยสรุปผลการศึกษาได้ว่า แนวทางในการรับมือ</w:t>
      </w:r>
      <w:r w:rsidR="00C56444" w:rsidRPr="00282C68">
        <w:rPr>
          <w:rFonts w:ascii="TH SarabunPSK" w:hAnsi="TH SarabunPSK" w:cs="TH SarabunPSK"/>
          <w:sz w:val="28"/>
          <w:cs/>
        </w:rPr>
        <w:t xml:space="preserve">ในปัจจุบันของตำบลท่าตะเกียบ อำเภอท่าตะเกียบ จังหวัดฉะเชิงเทรา </w:t>
      </w:r>
      <w:r w:rsidR="00594158" w:rsidRPr="00282C68">
        <w:rPr>
          <w:rFonts w:ascii="TH SarabunPSK" w:hAnsi="TH SarabunPSK" w:cs="TH SarabunPSK"/>
          <w:sz w:val="28"/>
          <w:cs/>
        </w:rPr>
        <w:t>เกษตรกรมีการรับมือกันเองตามสัญ</w:t>
      </w:r>
      <w:r w:rsidR="00C56444" w:rsidRPr="00282C68">
        <w:rPr>
          <w:rFonts w:ascii="TH SarabunPSK" w:hAnsi="TH SarabunPSK" w:cs="TH SarabunPSK"/>
          <w:sz w:val="28"/>
          <w:cs/>
        </w:rPr>
        <w:t>ชาติญาณ</w:t>
      </w:r>
      <w:r w:rsidR="00944FC5" w:rsidRPr="00282C68">
        <w:rPr>
          <w:rFonts w:ascii="TH SarabunPSK" w:hAnsi="TH SarabunPSK" w:cs="TH SarabunPSK"/>
          <w:sz w:val="28"/>
          <w:cs/>
        </w:rPr>
        <w:t>ตา</w:t>
      </w:r>
      <w:r w:rsidR="00D80B70" w:rsidRPr="00282C68">
        <w:rPr>
          <w:rFonts w:ascii="TH SarabunPSK" w:hAnsi="TH SarabunPSK" w:cs="TH SarabunPSK"/>
          <w:sz w:val="28"/>
          <w:cs/>
        </w:rPr>
        <w:t>มความ</w:t>
      </w:r>
      <w:r w:rsidR="00594158" w:rsidRPr="00282C68">
        <w:rPr>
          <w:rFonts w:ascii="TH SarabunPSK" w:hAnsi="TH SarabunPSK" w:cs="TH SarabunPSK"/>
          <w:sz w:val="28"/>
          <w:cs/>
        </w:rPr>
        <w:t>รู้ที่มี แนวการรับรับมือ เช่น การไปเฝ้าระวัง การจุดประทัดไล่ เคาะแผ่นเหล็ก เป็นต้น แต่</w:t>
      </w:r>
      <w:r w:rsidR="00527325">
        <w:rPr>
          <w:rFonts w:ascii="TH SarabunPSK" w:hAnsi="TH SarabunPSK" w:cs="TH SarabunPSK"/>
          <w:sz w:val="28"/>
          <w:cs/>
        </w:rPr>
        <w:t>แนวทางไม่มีชัดเจนเท่าที่ควร</w:t>
      </w:r>
      <w:r w:rsidR="00C56444" w:rsidRPr="00282C68">
        <w:rPr>
          <w:rFonts w:ascii="TH SarabunPSK" w:hAnsi="TH SarabunPSK" w:cs="TH SarabunPSK"/>
          <w:sz w:val="28"/>
          <w:cs/>
        </w:rPr>
        <w:t xml:space="preserve"> จึงอยากจะให้หน่วยงานท้องถิ่นเข้ามีส่วนร่วมให้มากกว่านี้ในการวางแผนปฏิบัติงานการรับมือ เพื่อให้เป็นแนวทางในการรับมือกับช้างป่าให้กับเกษตรกรได้ทราบ</w:t>
      </w:r>
      <w:r w:rsidR="008E1DC5" w:rsidRPr="00282C68">
        <w:rPr>
          <w:rFonts w:ascii="TH SarabunPSK" w:hAnsi="TH SarabunPSK" w:cs="TH SarabunPSK"/>
          <w:sz w:val="28"/>
          <w:cs/>
        </w:rPr>
        <w:t>ว่าควร</w:t>
      </w:r>
      <w:r w:rsidR="00594158" w:rsidRPr="00282C68">
        <w:rPr>
          <w:rFonts w:ascii="TH SarabunPSK" w:hAnsi="TH SarabunPSK" w:cs="TH SarabunPSK"/>
          <w:sz w:val="28"/>
          <w:cs/>
        </w:rPr>
        <w:t>ทำอย่างไร</w:t>
      </w:r>
    </w:p>
    <w:p w:rsidR="00375992" w:rsidRDefault="00D57525" w:rsidP="00556984">
      <w:pPr>
        <w:spacing w:after="100" w:afterAutospacing="1"/>
        <w:ind w:firstLine="720"/>
        <w:jc w:val="thaiDistribute"/>
        <w:rPr>
          <w:rFonts w:ascii="TH SarabunPSK" w:hAnsi="TH SarabunPSK" w:cs="TH SarabunPSK"/>
          <w:sz w:val="28"/>
        </w:rPr>
      </w:pPr>
      <w:r w:rsidRPr="00282C68">
        <w:rPr>
          <w:rFonts w:ascii="TH SarabunPSK" w:hAnsi="TH SarabunPSK" w:cs="TH SarabunPSK"/>
          <w:sz w:val="28"/>
          <w:cs/>
        </w:rPr>
        <w:t>จากการศึ</w:t>
      </w:r>
      <w:r w:rsidR="00527325">
        <w:rPr>
          <w:rFonts w:ascii="TH SarabunPSK" w:hAnsi="TH SarabunPSK" w:cs="TH SarabunPSK"/>
          <w:sz w:val="28"/>
          <w:cs/>
        </w:rPr>
        <w:t>กษาในครั้งนี้ได้พบประเด็นที่น่า</w:t>
      </w:r>
      <w:r w:rsidRPr="00282C68">
        <w:rPr>
          <w:rFonts w:ascii="TH SarabunPSK" w:hAnsi="TH SarabunPSK" w:cs="TH SarabunPSK"/>
          <w:sz w:val="28"/>
          <w:cs/>
        </w:rPr>
        <w:t>สนใจ บางส่วนมีเนื้อหาที่</w:t>
      </w:r>
      <w:r w:rsidR="008270AA" w:rsidRPr="00282C68">
        <w:rPr>
          <w:rFonts w:ascii="TH SarabunPSK" w:hAnsi="TH SarabunPSK" w:cs="TH SarabunPSK"/>
          <w:sz w:val="28"/>
          <w:cs/>
        </w:rPr>
        <w:t>แตกต่าง</w:t>
      </w:r>
      <w:r w:rsidRPr="00282C68">
        <w:rPr>
          <w:rFonts w:ascii="TH SarabunPSK" w:hAnsi="TH SarabunPSK" w:cs="TH SarabunPSK"/>
          <w:sz w:val="28"/>
          <w:cs/>
        </w:rPr>
        <w:t>กัน</w:t>
      </w:r>
      <w:r w:rsidR="008270AA" w:rsidRPr="00282C68">
        <w:rPr>
          <w:rFonts w:ascii="TH SarabunPSK" w:hAnsi="TH SarabunPSK" w:cs="TH SarabunPSK"/>
          <w:sz w:val="28"/>
          <w:cs/>
        </w:rPr>
        <w:t>ในระดับหน่วยงานท้องถิ่น</w:t>
      </w:r>
      <w:r w:rsidR="00332597" w:rsidRPr="00282C68">
        <w:rPr>
          <w:rFonts w:ascii="TH SarabunPSK" w:hAnsi="TH SarabunPSK" w:cs="TH SarabunPSK"/>
          <w:sz w:val="28"/>
          <w:cs/>
        </w:rPr>
        <w:t>แนวทางในการรับมือกับช้างป่าบุกรุกพื้นที่เกษตรกรรม</w:t>
      </w:r>
      <w:r w:rsidR="008270AA" w:rsidRPr="00282C68">
        <w:rPr>
          <w:rFonts w:ascii="TH SarabunPSK" w:hAnsi="TH SarabunPSK" w:cs="TH SarabunPSK"/>
          <w:sz w:val="28"/>
          <w:cs/>
        </w:rPr>
        <w:t>ซึ่งแนวทางของวิจัยนี้คือปัจจุบันยังไม่เห็นการรับมือหรือการแก้ไขที่มาจากหน่วยงานในการเข้าแก้ไขปัญหา จะพบเพียงแค่ในวันที่เกิดเหตุการณ์ขึ้น เช่น ช้างเสียชีวิต หรือคนเสียชีวิตจากการทำร้ายจากช้าง จะมีก็เพียงแค่การช่วยเหลือในส่วนของเงินเยียวยาจากผลผลิตที่ได้รับความเสียหายจากช้างป่า ถึงไม่มากแต่ก็ยังมีเข้ามาช่วย ซึ่งแตกต่างจากงานวิจัยของ</w:t>
      </w:r>
      <w:r w:rsidR="00F61208" w:rsidRPr="00F61208">
        <w:rPr>
          <w:rFonts w:ascii="TH SarabunPSK" w:hAnsi="TH SarabunPSK" w:cs="TH SarabunPSK"/>
          <w:sz w:val="28"/>
          <w:cs/>
        </w:rPr>
        <w:t>อติราช เกิดทอง. (</w:t>
      </w:r>
      <w:r w:rsidR="00F61208">
        <w:rPr>
          <w:rFonts w:ascii="TH SarabunPSK" w:hAnsi="TH SarabunPSK" w:cs="TH SarabunPSK"/>
          <w:sz w:val="28"/>
        </w:rPr>
        <w:t>2563).</w:t>
      </w:r>
      <w:r w:rsidR="00527325">
        <w:rPr>
          <w:rFonts w:ascii="TH SarabunPSK" w:hAnsi="TH SarabunPSK" w:cs="TH SarabunPSK" w:hint="cs"/>
          <w:sz w:val="28"/>
          <w:cs/>
        </w:rPr>
        <w:t>ที่พบว่ามี</w:t>
      </w:r>
      <w:r w:rsidR="008270AA" w:rsidRPr="00282C68">
        <w:rPr>
          <w:rFonts w:ascii="TH SarabunPSK" w:hAnsi="TH SarabunPSK" w:cs="TH SarabunPSK"/>
          <w:sz w:val="28"/>
          <w:cs/>
        </w:rPr>
        <w:t>การประชุมหารือระหว่างชาวบ้าน เจ้าหน้าที่ป่าไม้ และทหารพราน โดยมีผู้ใหญ่บ้านเป็นแกนนำ ซึ่งผู้ใหญ่บ้านได้ส่งจดหมายเรียนเชิญชาวบ้านที่มีสำมะโนครัวอยู่ในพื้นที่ เจ้าหน้าที่ป่าไม้ และทหารพรานให้เข้าร่วมประชุมเพื่อแสดงความคิดเห็น แลกเปลี่ยนความรู้ และวิธีการในการแก้ปัญหาช้างป่า นำเอาวิธีการ และความรู้ที่ได้จากการประชุมมาประยุกต์ใช้ ซึ่งดำเนินการทั้งแผนระยะสั้น และระยะยาวควบคู่กันไป</w:t>
      </w:r>
      <w:r w:rsidR="008270AA" w:rsidRPr="00282C68">
        <w:rPr>
          <w:rFonts w:ascii="TH SarabunPSK" w:hAnsi="TH SarabunPSK" w:cs="TH SarabunPSK"/>
          <w:sz w:val="28"/>
        </w:rPr>
        <w:t xml:space="preserve">  </w:t>
      </w:r>
      <w:r w:rsidR="008270AA" w:rsidRPr="00282C68">
        <w:rPr>
          <w:rFonts w:ascii="TH SarabunPSK" w:hAnsi="TH SarabunPSK" w:cs="TH SarabunPSK"/>
          <w:sz w:val="28"/>
          <w:cs/>
        </w:rPr>
        <w:t>โดยแผนระยะยาวเป็นเรื่องของการปลูกพืชที่ช้างป่าชอบกิน ซึ่งชาวบ้านให้ความมือในการปลูกป่าเพื่อสร้างแหล่งอาหารให้ช้างเป็นอย่างดี โดยมีผู้เชี่ยวชาญคอยให้คำแนะนำเรื่องพืชที่ช้างชอบกิน</w:t>
      </w:r>
      <w:r w:rsidR="008270AA" w:rsidRPr="00282C68">
        <w:rPr>
          <w:rFonts w:ascii="TH SarabunPSK" w:hAnsi="TH SarabunPSK" w:cs="TH SarabunPSK"/>
          <w:sz w:val="28"/>
        </w:rPr>
        <w:t xml:space="preserve">  </w:t>
      </w:r>
      <w:r w:rsidR="008270AA" w:rsidRPr="00282C68">
        <w:rPr>
          <w:rFonts w:ascii="TH SarabunPSK" w:hAnsi="TH SarabunPSK" w:cs="TH SarabunPSK"/>
          <w:sz w:val="28"/>
          <w:cs/>
        </w:rPr>
        <w:t>ส่วนแผนระยะสั้นคือมีการสร้างหอคอยเพื่อสำรวจดูว่ามีช้างป่าบุกเข้ามาในพื้นที่หรือไม่ จากนั้นมีการระดมชาวบ้าน</w:t>
      </w:r>
      <w:r w:rsidR="00533110">
        <w:rPr>
          <w:rFonts w:ascii="TH SarabunPSK" w:hAnsi="TH SarabunPSK" w:cs="TH SarabunPSK"/>
          <w:sz w:val="28"/>
        </w:rPr>
        <w:t xml:space="preserve"> </w:t>
      </w:r>
      <w:r w:rsidR="008270AA" w:rsidRPr="00282C68">
        <w:rPr>
          <w:rFonts w:ascii="TH SarabunPSK" w:hAnsi="TH SarabunPSK" w:cs="TH SarabunPSK"/>
          <w:sz w:val="28"/>
          <w:cs/>
        </w:rPr>
        <w:t>ทหารพราน</w:t>
      </w:r>
      <w:r w:rsidR="008270AA" w:rsidRPr="00282C68">
        <w:rPr>
          <w:rFonts w:ascii="TH SarabunPSK" w:hAnsi="TH SarabunPSK" w:cs="TH SarabunPSK"/>
          <w:sz w:val="28"/>
        </w:rPr>
        <w:t xml:space="preserve">  </w:t>
      </w:r>
      <w:r w:rsidR="008270AA" w:rsidRPr="00282C68">
        <w:rPr>
          <w:rFonts w:ascii="TH SarabunPSK" w:hAnsi="TH SarabunPSK" w:cs="TH SarabunPSK"/>
          <w:sz w:val="28"/>
          <w:cs/>
        </w:rPr>
        <w:t>และเจ้าหน้าที่ป่าไม้ ซึ่งส่วนใหญ่เป็นชาวบ้านมาช่วยกันขับไล่ช้าง</w:t>
      </w:r>
    </w:p>
    <w:p w:rsidR="00A8169E" w:rsidRPr="00282C68" w:rsidRDefault="00A8169E" w:rsidP="00744099">
      <w:pPr>
        <w:ind w:firstLine="720"/>
        <w:jc w:val="thaiDistribute"/>
        <w:rPr>
          <w:rFonts w:ascii="TH SarabunPSK" w:hAnsi="TH SarabunPSK" w:cs="TH SarabunPSK"/>
          <w:sz w:val="28"/>
          <w:cs/>
        </w:rPr>
      </w:pPr>
    </w:p>
    <w:p w:rsidR="009F03A7" w:rsidRPr="00282C68" w:rsidRDefault="0034281C" w:rsidP="00D106D4">
      <w:pPr>
        <w:jc w:val="center"/>
        <w:rPr>
          <w:rFonts w:ascii="TH SarabunPSK" w:eastAsia="Calibri" w:hAnsi="TH SarabunPSK" w:cs="TH SarabunPSK"/>
          <w:b/>
          <w:bCs/>
          <w:sz w:val="28"/>
        </w:rPr>
      </w:pPr>
      <w:r w:rsidRPr="00282C68">
        <w:rPr>
          <w:rFonts w:ascii="TH SarabunPSK" w:eastAsia="Calibri" w:hAnsi="TH SarabunPSK" w:cs="TH SarabunPSK"/>
          <w:b/>
          <w:bCs/>
          <w:noProof/>
          <w:sz w:val="28"/>
        </w:rPr>
        <w:drawing>
          <wp:inline distT="0" distB="0" distL="0" distR="0">
            <wp:extent cx="3862953" cy="2897857"/>
            <wp:effectExtent l="0" t="0" r="4445" b="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วมมือ.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0947" cy="2903854"/>
                    </a:xfrm>
                    <a:prstGeom prst="rect">
                      <a:avLst/>
                    </a:prstGeom>
                  </pic:spPr>
                </pic:pic>
              </a:graphicData>
            </a:graphic>
          </wp:inline>
        </w:drawing>
      </w:r>
    </w:p>
    <w:p w:rsidR="0034281C" w:rsidRPr="00282C68" w:rsidRDefault="00D106D4" w:rsidP="00D106D4">
      <w:pPr>
        <w:jc w:val="center"/>
        <w:rPr>
          <w:rFonts w:ascii="TH SarabunPSK" w:eastAsia="Calibri" w:hAnsi="TH SarabunPSK" w:cs="TH SarabunPSK"/>
          <w:sz w:val="28"/>
        </w:rPr>
      </w:pPr>
      <w:r w:rsidRPr="00282C68">
        <w:rPr>
          <w:rFonts w:ascii="TH SarabunPSK" w:eastAsia="Calibri" w:hAnsi="TH SarabunPSK" w:cs="TH SarabunPSK"/>
          <w:sz w:val="28"/>
          <w:cs/>
        </w:rPr>
        <w:t xml:space="preserve">ภาพที่ </w:t>
      </w:r>
      <w:r w:rsidR="00EB6E3C">
        <w:rPr>
          <w:rFonts w:ascii="TH SarabunPSK" w:eastAsia="Calibri" w:hAnsi="TH SarabunPSK" w:cs="TH SarabunPSK"/>
          <w:sz w:val="28"/>
        </w:rPr>
        <w:t>2</w:t>
      </w:r>
      <w:r w:rsidR="0034281C" w:rsidRPr="00282C68">
        <w:rPr>
          <w:rFonts w:ascii="TH SarabunPSK" w:eastAsia="Calibri" w:hAnsi="TH SarabunPSK" w:cs="TH SarabunPSK"/>
          <w:sz w:val="28"/>
          <w:cs/>
        </w:rPr>
        <w:t xml:space="preserve"> การเฝ้าระวังร่วมกันระหว่าง ชาวบ้านกับ เจ้าหน้าที่ป่าไม้</w:t>
      </w:r>
    </w:p>
    <w:p w:rsidR="00D106D4" w:rsidRPr="00282C68" w:rsidRDefault="00D106D4" w:rsidP="00D106D4">
      <w:pPr>
        <w:jc w:val="center"/>
        <w:rPr>
          <w:rFonts w:ascii="TH SarabunPSK" w:eastAsia="Calibri" w:hAnsi="TH SarabunPSK" w:cs="TH SarabunPSK"/>
          <w:sz w:val="28"/>
        </w:rPr>
      </w:pPr>
      <w:r w:rsidRPr="00282C68">
        <w:rPr>
          <w:rFonts w:ascii="TH SarabunPSK" w:eastAsia="Calibri" w:hAnsi="TH SarabunPSK" w:cs="TH SarabunPSK"/>
          <w:sz w:val="28"/>
        </w:rPr>
        <w:t xml:space="preserve"> </w:t>
      </w:r>
      <w:r w:rsidRPr="00282C68">
        <w:rPr>
          <w:rFonts w:ascii="TH SarabunPSK" w:eastAsia="Calibri" w:hAnsi="TH SarabunPSK" w:cs="TH SarabunPSK"/>
          <w:sz w:val="28"/>
          <w:cs/>
        </w:rPr>
        <w:t>ที่มา</w:t>
      </w:r>
      <w:r w:rsidRPr="00282C68">
        <w:rPr>
          <w:rFonts w:ascii="TH SarabunPSK" w:eastAsia="Calibri" w:hAnsi="TH SarabunPSK" w:cs="TH SarabunPSK"/>
          <w:sz w:val="28"/>
        </w:rPr>
        <w:t xml:space="preserve">: </w:t>
      </w:r>
      <w:r w:rsidR="0034281C" w:rsidRPr="00282C68">
        <w:rPr>
          <w:rFonts w:ascii="TH SarabunPSK" w:eastAsia="Calibri" w:hAnsi="TH SarabunPSK" w:cs="TH SarabunPSK"/>
          <w:sz w:val="28"/>
          <w:cs/>
        </w:rPr>
        <w:t>ภาพถ่ายจากกลุ่มเฝ้าระวังช้าง</w:t>
      </w:r>
      <w:r w:rsidR="00375992" w:rsidRPr="00282C68">
        <w:rPr>
          <w:rFonts w:ascii="TH SarabunPSK" w:eastAsia="Calibri" w:hAnsi="TH SarabunPSK" w:cs="TH SarabunPSK"/>
          <w:sz w:val="28"/>
        </w:rPr>
        <w:t xml:space="preserve"> 2564</w:t>
      </w:r>
    </w:p>
    <w:p w:rsidR="00D106D4" w:rsidRPr="00282C68" w:rsidRDefault="0034281C" w:rsidP="00D106D4">
      <w:pPr>
        <w:jc w:val="center"/>
        <w:rPr>
          <w:rFonts w:ascii="TH SarabunPSK" w:eastAsia="Calibri" w:hAnsi="TH SarabunPSK" w:cs="TH SarabunPSK"/>
          <w:sz w:val="28"/>
          <w:cs/>
        </w:rPr>
      </w:pPr>
      <w:r w:rsidRPr="00282C68">
        <w:rPr>
          <w:rFonts w:ascii="TH SarabunPSK" w:eastAsia="Calibri" w:hAnsi="TH SarabunPSK" w:cs="TH SarabunPSK"/>
          <w:noProof/>
          <w:sz w:val="28"/>
        </w:rPr>
        <w:lastRenderedPageBreak/>
        <w:drawing>
          <wp:inline distT="0" distB="0" distL="0" distR="0">
            <wp:extent cx="2159340" cy="2878483"/>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ช้าง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7600" cy="2902824"/>
                    </a:xfrm>
                    <a:prstGeom prst="rect">
                      <a:avLst/>
                    </a:prstGeom>
                  </pic:spPr>
                </pic:pic>
              </a:graphicData>
            </a:graphic>
          </wp:inline>
        </w:drawing>
      </w:r>
      <w:r w:rsidR="00375992" w:rsidRPr="00282C68">
        <w:rPr>
          <w:rFonts w:ascii="TH SarabunPSK" w:eastAsia="Calibri" w:hAnsi="TH SarabunPSK" w:cs="TH SarabunPSK"/>
          <w:sz w:val="28"/>
        </w:rPr>
        <w:t xml:space="preserve">    </w:t>
      </w:r>
      <w:r w:rsidR="00375992" w:rsidRPr="00282C68">
        <w:rPr>
          <w:rFonts w:ascii="TH SarabunPSK" w:eastAsia="Calibri" w:hAnsi="TH SarabunPSK" w:cs="TH SarabunPSK"/>
          <w:noProof/>
          <w:sz w:val="28"/>
        </w:rPr>
        <w:drawing>
          <wp:inline distT="0" distB="0" distL="0" distR="0" wp14:anchorId="21F8BF87" wp14:editId="5ED85ABC">
            <wp:extent cx="2264824" cy="2859451"/>
            <wp:effectExtent l="0" t="0" r="254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ช้าง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897" cy="2926458"/>
                    </a:xfrm>
                    <a:prstGeom prst="rect">
                      <a:avLst/>
                    </a:prstGeom>
                  </pic:spPr>
                </pic:pic>
              </a:graphicData>
            </a:graphic>
          </wp:inline>
        </w:drawing>
      </w:r>
    </w:p>
    <w:p w:rsidR="00375992" w:rsidRPr="00282C68" w:rsidRDefault="00375992" w:rsidP="00375992">
      <w:pPr>
        <w:jc w:val="center"/>
        <w:rPr>
          <w:rFonts w:ascii="TH SarabunPSK" w:eastAsia="Calibri" w:hAnsi="TH SarabunPSK" w:cs="TH SarabunPSK"/>
          <w:sz w:val="28"/>
        </w:rPr>
      </w:pPr>
      <w:r w:rsidRPr="00282C68">
        <w:rPr>
          <w:rFonts w:ascii="TH SarabunPSK" w:eastAsia="Calibri" w:hAnsi="TH SarabunPSK" w:cs="TH SarabunPSK"/>
          <w:sz w:val="28"/>
          <w:cs/>
        </w:rPr>
        <w:t xml:space="preserve">ภาพที่ </w:t>
      </w:r>
      <w:r w:rsidR="00EB6E3C">
        <w:rPr>
          <w:rFonts w:ascii="TH SarabunPSK" w:eastAsia="Calibri" w:hAnsi="TH SarabunPSK" w:cs="TH SarabunPSK"/>
          <w:sz w:val="28"/>
        </w:rPr>
        <w:t>3</w:t>
      </w:r>
      <w:r w:rsidRPr="00282C68">
        <w:rPr>
          <w:rFonts w:ascii="TH SarabunPSK" w:eastAsia="Calibri" w:hAnsi="TH SarabunPSK" w:cs="TH SarabunPSK"/>
          <w:sz w:val="28"/>
        </w:rPr>
        <w:t xml:space="preserve"> </w:t>
      </w:r>
      <w:r w:rsidRPr="00282C68">
        <w:rPr>
          <w:rFonts w:ascii="TH SarabunPSK" w:eastAsia="Calibri" w:hAnsi="TH SarabunPSK" w:cs="TH SarabunPSK"/>
          <w:sz w:val="28"/>
          <w:cs/>
        </w:rPr>
        <w:t>ภาพความเสียหายจากช้างป่าบุกรุกพื้นที่ (</w:t>
      </w:r>
      <w:r w:rsidR="0034281C" w:rsidRPr="00282C68">
        <w:rPr>
          <w:rFonts w:ascii="TH SarabunPSK" w:eastAsia="Calibri" w:hAnsi="TH SarabunPSK" w:cs="TH SarabunPSK"/>
          <w:sz w:val="28"/>
          <w:cs/>
        </w:rPr>
        <w:t>มันสำปะหลังและ</w:t>
      </w:r>
      <w:r w:rsidRPr="00282C68">
        <w:rPr>
          <w:rFonts w:ascii="TH SarabunPSK" w:eastAsia="Calibri" w:hAnsi="TH SarabunPSK" w:cs="TH SarabunPSK"/>
          <w:sz w:val="28"/>
          <w:cs/>
        </w:rPr>
        <w:t>ข้าวนาปี)</w:t>
      </w:r>
    </w:p>
    <w:p w:rsidR="00A8169E" w:rsidRPr="00533110" w:rsidRDefault="00375992" w:rsidP="00533110">
      <w:pPr>
        <w:jc w:val="center"/>
        <w:rPr>
          <w:rFonts w:ascii="TH SarabunPSK" w:eastAsia="Calibri" w:hAnsi="TH SarabunPSK" w:cs="TH SarabunPSK" w:hint="cs"/>
          <w:sz w:val="28"/>
        </w:rPr>
      </w:pPr>
      <w:r w:rsidRPr="00282C68">
        <w:rPr>
          <w:rFonts w:ascii="TH SarabunPSK" w:eastAsia="Calibri" w:hAnsi="TH SarabunPSK" w:cs="TH SarabunPSK"/>
          <w:sz w:val="28"/>
          <w:cs/>
        </w:rPr>
        <w:t xml:space="preserve">ที่มา: ภาพถ่ายจากมือถือผู้วิจัย </w:t>
      </w:r>
      <w:r w:rsidRPr="00282C68">
        <w:rPr>
          <w:rFonts w:ascii="TH SarabunPSK" w:eastAsia="Calibri" w:hAnsi="TH SarabunPSK" w:cs="TH SarabunPSK"/>
          <w:sz w:val="28"/>
        </w:rPr>
        <w:t>2563</w:t>
      </w:r>
    </w:p>
    <w:p w:rsidR="004075CD" w:rsidRPr="00282C68" w:rsidRDefault="004075CD" w:rsidP="00744099">
      <w:pPr>
        <w:rPr>
          <w:rFonts w:ascii="TH SarabunPSK" w:eastAsia="Calibri" w:hAnsi="TH SarabunPSK" w:cs="TH SarabunPSK"/>
          <w:sz w:val="28"/>
        </w:rPr>
      </w:pPr>
      <w:r w:rsidRPr="00282C68">
        <w:rPr>
          <w:rFonts w:ascii="TH SarabunPSK" w:eastAsia="Calibri" w:hAnsi="TH SarabunPSK" w:cs="TH SarabunPSK"/>
          <w:b/>
          <w:bCs/>
          <w:sz w:val="28"/>
          <w:cs/>
        </w:rPr>
        <w:t>ข้อเสนอแนะ</w:t>
      </w:r>
    </w:p>
    <w:p w:rsidR="00DF42B8" w:rsidRPr="00282C68" w:rsidRDefault="00DF42B8" w:rsidP="004075CD">
      <w:pPr>
        <w:rPr>
          <w:rFonts w:ascii="TH SarabunPSK" w:eastAsia="Calibri" w:hAnsi="TH SarabunPSK" w:cs="TH SarabunPSK"/>
          <w:b/>
          <w:bCs/>
          <w:sz w:val="28"/>
          <w:cs/>
        </w:rPr>
      </w:pPr>
      <w:r w:rsidRPr="00282C68">
        <w:rPr>
          <w:rFonts w:ascii="TH SarabunPSK" w:eastAsia="Calibri" w:hAnsi="TH SarabunPSK" w:cs="TH SarabunPSK"/>
          <w:b/>
          <w:bCs/>
          <w:sz w:val="28"/>
        </w:rPr>
        <w:tab/>
      </w:r>
      <w:r w:rsidRPr="00282C68">
        <w:rPr>
          <w:rFonts w:ascii="TH SarabunPSK" w:eastAsia="Calibri" w:hAnsi="TH SarabunPSK" w:cs="TH SarabunPSK"/>
          <w:b/>
          <w:bCs/>
          <w:sz w:val="28"/>
          <w:cs/>
        </w:rPr>
        <w:t>ข้อเสนอแนะจากงานวิจัย</w:t>
      </w:r>
    </w:p>
    <w:p w:rsidR="001D77E9" w:rsidRPr="00282C68" w:rsidRDefault="006320E4" w:rsidP="004075CD">
      <w:pPr>
        <w:jc w:val="thaiDistribute"/>
        <w:rPr>
          <w:rFonts w:ascii="TH SarabunPSK" w:hAnsi="TH SarabunPSK" w:cs="TH SarabunPSK"/>
          <w:sz w:val="28"/>
        </w:rPr>
      </w:pPr>
      <w:r w:rsidRPr="00282C68">
        <w:rPr>
          <w:rFonts w:ascii="TH SarabunPSK" w:hAnsi="TH SarabunPSK" w:cs="TH SarabunPSK"/>
          <w:sz w:val="28"/>
        </w:rPr>
        <w:tab/>
        <w:t>1.</w:t>
      </w:r>
      <w:r w:rsidRPr="00282C68">
        <w:rPr>
          <w:rFonts w:ascii="TH SarabunPSK" w:hAnsi="TH SarabunPSK" w:cs="TH SarabunPSK"/>
          <w:sz w:val="28"/>
          <w:cs/>
        </w:rPr>
        <w:t>แนวทางการรับมือกับช้างป่าบุกรุกพื้นที่เกษตรกรรม หน่วยงานท้องถิ่น</w:t>
      </w:r>
      <w:r w:rsidR="001D77E9" w:rsidRPr="00282C68">
        <w:rPr>
          <w:rFonts w:ascii="TH SarabunPSK" w:hAnsi="TH SarabunPSK" w:cs="TH SarabunPSK"/>
          <w:sz w:val="28"/>
          <w:cs/>
        </w:rPr>
        <w:t>ควร</w:t>
      </w:r>
      <w:r w:rsidR="00DF42B8" w:rsidRPr="00282C68">
        <w:rPr>
          <w:rFonts w:ascii="TH SarabunPSK" w:hAnsi="TH SarabunPSK" w:cs="TH SarabunPSK"/>
          <w:sz w:val="28"/>
          <w:cs/>
        </w:rPr>
        <w:t>มีการจัดการที่เป็นระบบเข้ามามีส่วนร่วม</w:t>
      </w:r>
      <w:r w:rsidR="00734D70" w:rsidRPr="00282C68">
        <w:rPr>
          <w:rFonts w:ascii="TH SarabunPSK" w:hAnsi="TH SarabunPSK" w:cs="TH SarabunPSK"/>
          <w:sz w:val="28"/>
          <w:cs/>
        </w:rPr>
        <w:t>วางแผนงานให้</w:t>
      </w:r>
      <w:r w:rsidR="00DF42B8" w:rsidRPr="00282C68">
        <w:rPr>
          <w:rFonts w:ascii="TH SarabunPSK" w:hAnsi="TH SarabunPSK" w:cs="TH SarabunPSK"/>
          <w:sz w:val="28"/>
          <w:cs/>
        </w:rPr>
        <w:t>มากขึ้น</w:t>
      </w:r>
    </w:p>
    <w:p w:rsidR="00DF42B8" w:rsidRPr="00282C68" w:rsidRDefault="001D77E9" w:rsidP="00A70C0A">
      <w:pPr>
        <w:jc w:val="thaiDistribute"/>
        <w:rPr>
          <w:rFonts w:ascii="TH SarabunPSK" w:hAnsi="TH SarabunPSK" w:cs="TH SarabunPSK"/>
          <w:sz w:val="28"/>
        </w:rPr>
      </w:pPr>
      <w:r w:rsidRPr="00282C68">
        <w:rPr>
          <w:rFonts w:ascii="TH SarabunPSK" w:hAnsi="TH SarabunPSK" w:cs="TH SarabunPSK"/>
          <w:sz w:val="28"/>
          <w:cs/>
        </w:rPr>
        <w:tab/>
      </w:r>
      <w:r w:rsidR="00DF42B8" w:rsidRPr="00282C68">
        <w:rPr>
          <w:rFonts w:ascii="TH SarabunPSK" w:hAnsi="TH SarabunPSK" w:cs="TH SarabunPSK"/>
          <w:sz w:val="28"/>
        </w:rPr>
        <w:t>2</w:t>
      </w:r>
      <w:r w:rsidRPr="00282C68">
        <w:rPr>
          <w:rFonts w:ascii="TH SarabunPSK" w:hAnsi="TH SarabunPSK" w:cs="TH SarabunPSK"/>
          <w:sz w:val="28"/>
        </w:rPr>
        <w:t>.</w:t>
      </w:r>
      <w:r w:rsidRPr="00282C68">
        <w:rPr>
          <w:rFonts w:ascii="TH SarabunPSK" w:hAnsi="TH SarabunPSK" w:cs="TH SarabunPSK"/>
          <w:sz w:val="28"/>
          <w:cs/>
        </w:rPr>
        <w:t>ด้านกฎหมาย ระเบียบ นโยบายต่างๆ เจ้าหน้าที่หรือผู้ที่เกี่ยวข้องควรจัดอบรมค</w:t>
      </w:r>
      <w:r w:rsidR="00734D70" w:rsidRPr="00282C68">
        <w:rPr>
          <w:rFonts w:ascii="TH SarabunPSK" w:hAnsi="TH SarabunPSK" w:cs="TH SarabunPSK"/>
          <w:sz w:val="28"/>
          <w:cs/>
        </w:rPr>
        <w:t>วามรู้ในเรื่องนี้ให้กับเกษตรกร เพื่อที่เกษตรกรจะได้ทราบว่าควรรับมือด้านกฎหมายอย่างไร</w:t>
      </w:r>
    </w:p>
    <w:p w:rsidR="00DF42B8" w:rsidRPr="00282C68" w:rsidRDefault="00DF42B8" w:rsidP="00DF42B8">
      <w:pPr>
        <w:ind w:firstLine="720"/>
        <w:jc w:val="thaiDistribute"/>
        <w:rPr>
          <w:rFonts w:ascii="TH SarabunPSK" w:hAnsi="TH SarabunPSK" w:cs="TH SarabunPSK"/>
          <w:b/>
          <w:bCs/>
          <w:sz w:val="28"/>
          <w:cs/>
        </w:rPr>
      </w:pPr>
      <w:r w:rsidRPr="00282C68">
        <w:rPr>
          <w:rFonts w:ascii="TH SarabunPSK" w:hAnsi="TH SarabunPSK" w:cs="TH SarabunPSK"/>
          <w:b/>
          <w:bCs/>
          <w:sz w:val="28"/>
          <w:cs/>
        </w:rPr>
        <w:t>ข้อเสนอแนะงานวิจัยครั้งต่อไป</w:t>
      </w:r>
    </w:p>
    <w:p w:rsidR="009F03A7" w:rsidRPr="00282C68" w:rsidRDefault="009F03A7" w:rsidP="00DF42B8">
      <w:pPr>
        <w:ind w:firstLine="720"/>
        <w:jc w:val="thaiDistribute"/>
        <w:rPr>
          <w:rFonts w:ascii="TH SarabunPSK" w:hAnsi="TH SarabunPSK" w:cs="TH SarabunPSK"/>
          <w:sz w:val="28"/>
        </w:rPr>
      </w:pPr>
      <w:r w:rsidRPr="00282C68">
        <w:rPr>
          <w:rFonts w:ascii="TH SarabunPSK" w:hAnsi="TH SarabunPSK" w:cs="TH SarabunPSK"/>
          <w:sz w:val="28"/>
          <w:cs/>
        </w:rPr>
        <w:t>งานว</w:t>
      </w:r>
      <w:r w:rsidR="00FD5922" w:rsidRPr="00282C68">
        <w:rPr>
          <w:rFonts w:ascii="TH SarabunPSK" w:hAnsi="TH SarabunPSK" w:cs="TH SarabunPSK"/>
          <w:sz w:val="28"/>
          <w:cs/>
        </w:rPr>
        <w:t>ิจัยครั้งนี้เป็นการศึกษาเฉพาะพื้นที่ตำบล</w:t>
      </w:r>
      <w:r w:rsidR="00DF42B8" w:rsidRPr="00282C68">
        <w:rPr>
          <w:rFonts w:ascii="TH SarabunPSK" w:hAnsi="TH SarabunPSK" w:cs="TH SarabunPSK"/>
          <w:sz w:val="28"/>
          <w:cs/>
        </w:rPr>
        <w:t>ท่าตะเกียบ</w:t>
      </w:r>
      <w:r w:rsidRPr="00282C68">
        <w:rPr>
          <w:rFonts w:ascii="TH SarabunPSK" w:hAnsi="TH SarabunPSK" w:cs="TH SarabunPSK"/>
          <w:sz w:val="28"/>
          <w:cs/>
        </w:rPr>
        <w:t xml:space="preserve"> อำเภอท่าตะเกียบ จังหวัดฉะเชิงเทรา อาจจะไม่ครอบคลุมครั้งต่อไปควรทำที่ที่ได้รับรับผลกระทบที่อื่น เพื่อให้ได้ข้อแตกต่างอื่นๆระหว่างงานวิจัย</w:t>
      </w:r>
    </w:p>
    <w:p w:rsidR="00B419DF" w:rsidRDefault="00B419DF" w:rsidP="00EE198F">
      <w:pPr>
        <w:rPr>
          <w:rFonts w:ascii="TH SarabunPSK" w:eastAsia="Calibri" w:hAnsi="TH SarabunPSK" w:cs="TH SarabunPSK"/>
          <w:b/>
          <w:bCs/>
          <w:sz w:val="28"/>
        </w:rPr>
      </w:pPr>
    </w:p>
    <w:p w:rsidR="00EE198F" w:rsidRPr="00EE198F" w:rsidRDefault="004075CD" w:rsidP="00EE198F">
      <w:pPr>
        <w:rPr>
          <w:rFonts w:ascii="TH SarabunPSK" w:eastAsia="Calibri" w:hAnsi="TH SarabunPSK" w:cs="TH SarabunPSK"/>
          <w:b/>
          <w:bCs/>
          <w:sz w:val="28"/>
        </w:rPr>
      </w:pPr>
      <w:r w:rsidRPr="00282C68">
        <w:rPr>
          <w:rFonts w:ascii="TH SarabunPSK" w:eastAsia="Calibri" w:hAnsi="TH SarabunPSK" w:cs="TH SarabunPSK"/>
          <w:b/>
          <w:bCs/>
          <w:sz w:val="28"/>
          <w:cs/>
        </w:rPr>
        <w:t>เอกสารอ้างอิง</w:t>
      </w:r>
    </w:p>
    <w:p w:rsidR="00737FAB" w:rsidRPr="00EE198F" w:rsidRDefault="00737FAB" w:rsidP="00EE198F">
      <w:pPr>
        <w:ind w:firstLine="720"/>
        <w:jc w:val="thaiDistribute"/>
        <w:rPr>
          <w:rFonts w:ascii="TH SarabunPSK" w:hAnsi="TH SarabunPSK" w:cs="TH SarabunPSK"/>
          <w:b/>
          <w:bCs/>
          <w:sz w:val="28"/>
        </w:rPr>
      </w:pPr>
      <w:r w:rsidRPr="00271D93">
        <w:rPr>
          <w:rFonts w:ascii="TH SarabunPSK" w:hAnsi="TH SarabunPSK" w:cs="TH SarabunPSK"/>
          <w:sz w:val="28"/>
          <w:cs/>
        </w:rPr>
        <w:t>กรมการปกครอง กระทรวงมหาดไทย</w:t>
      </w:r>
      <w:r w:rsidRPr="00271D93">
        <w:rPr>
          <w:rFonts w:ascii="TH SarabunPSK" w:hAnsi="TH SarabunPSK" w:cs="TH SarabunPSK"/>
          <w:sz w:val="28"/>
        </w:rPr>
        <w:t xml:space="preserve">. </w:t>
      </w:r>
      <w:r w:rsidRPr="00271D93">
        <w:rPr>
          <w:rFonts w:ascii="TH SarabunPSK" w:hAnsi="TH SarabunPSK" w:cs="TH SarabunPSK"/>
          <w:sz w:val="28"/>
          <w:cs/>
        </w:rPr>
        <w:t>(2560).</w:t>
      </w:r>
      <w:r w:rsidRPr="00271D93">
        <w:rPr>
          <w:rFonts w:ascii="TH SarabunPSK" w:hAnsi="TH SarabunPSK" w:cs="TH SarabunPSK"/>
          <w:sz w:val="28"/>
        </w:rPr>
        <w:t xml:space="preserve"> </w:t>
      </w:r>
      <w:r w:rsidRPr="00EE198F">
        <w:rPr>
          <w:rFonts w:ascii="TH SarabunPSK" w:hAnsi="TH SarabunPSK" w:cs="TH SarabunPSK"/>
          <w:b/>
          <w:bCs/>
          <w:sz w:val="28"/>
          <w:cs/>
        </w:rPr>
        <w:t>กฎหมายที่เกี่ยวข้องกับบทบาทองค์กรปกครองส่วนท้องถิ่น กับการบริหารทรัพยากรป่าไม้</w:t>
      </w:r>
      <w:r w:rsidR="00F15347" w:rsidRPr="00EE198F">
        <w:rPr>
          <w:rFonts w:ascii="TH SarabunPSK" w:hAnsi="TH SarabunPSK" w:cs="TH SarabunPSK"/>
          <w:b/>
          <w:bCs/>
          <w:sz w:val="28"/>
        </w:rPr>
        <w:t>.</w:t>
      </w:r>
    </w:p>
    <w:p w:rsidR="004075CD" w:rsidRDefault="007A348B" w:rsidP="00737FAB">
      <w:pPr>
        <w:ind w:firstLine="720"/>
        <w:jc w:val="thaiDistribute"/>
        <w:rPr>
          <w:rFonts w:ascii="TH SarabunPSK" w:hAnsi="TH SarabunPSK" w:cs="TH SarabunPSK"/>
          <w:b/>
          <w:bCs/>
          <w:sz w:val="28"/>
        </w:rPr>
      </w:pPr>
      <w:r w:rsidRPr="00271D93">
        <w:rPr>
          <w:rFonts w:ascii="TH SarabunPSK" w:hAnsi="TH SarabunPSK" w:cs="TH SarabunPSK"/>
          <w:sz w:val="28"/>
          <w:cs/>
        </w:rPr>
        <w:t xml:space="preserve">ชนัดดา </w:t>
      </w:r>
      <w:r w:rsidR="00CD3D68" w:rsidRPr="00271D93">
        <w:rPr>
          <w:rFonts w:ascii="TH SarabunPSK" w:hAnsi="TH SarabunPSK" w:cs="TH SarabunPSK"/>
          <w:sz w:val="28"/>
          <w:cs/>
        </w:rPr>
        <w:t>ณัฐวุฒิ</w:t>
      </w:r>
      <w:r w:rsidRPr="00271D93">
        <w:rPr>
          <w:rFonts w:ascii="TH SarabunPSK" w:hAnsi="TH SarabunPSK" w:cs="TH SarabunPSK"/>
          <w:sz w:val="28"/>
        </w:rPr>
        <w:t>.</w:t>
      </w:r>
      <w:r w:rsidR="00CD3D68" w:rsidRPr="00271D93">
        <w:rPr>
          <w:rFonts w:ascii="TH SarabunPSK" w:hAnsi="TH SarabunPSK" w:cs="TH SarabunPSK"/>
          <w:sz w:val="28"/>
        </w:rPr>
        <w:t xml:space="preserve"> </w:t>
      </w:r>
      <w:r w:rsidRPr="00271D93">
        <w:rPr>
          <w:rFonts w:ascii="TH SarabunPSK" w:hAnsi="TH SarabunPSK" w:cs="TH SarabunPSK"/>
          <w:sz w:val="28"/>
        </w:rPr>
        <w:t>(</w:t>
      </w:r>
      <w:r w:rsidR="00CD3D68" w:rsidRPr="00271D93">
        <w:rPr>
          <w:rFonts w:ascii="TH SarabunPSK" w:hAnsi="TH SarabunPSK" w:cs="TH SarabunPSK"/>
          <w:sz w:val="28"/>
          <w:cs/>
        </w:rPr>
        <w:t>2563)</w:t>
      </w:r>
      <w:r w:rsidRPr="00271D93">
        <w:rPr>
          <w:rFonts w:ascii="TH SarabunPSK" w:hAnsi="TH SarabunPSK" w:cs="TH SarabunPSK"/>
          <w:sz w:val="28"/>
          <w:cs/>
        </w:rPr>
        <w:t>.</w:t>
      </w:r>
      <w:r w:rsidR="00CD3D68" w:rsidRPr="00271D93">
        <w:rPr>
          <w:rFonts w:ascii="TH SarabunPSK" w:hAnsi="TH SarabunPSK" w:cs="TH SarabunPSK"/>
          <w:sz w:val="28"/>
          <w:cs/>
        </w:rPr>
        <w:t xml:space="preserve"> </w:t>
      </w:r>
      <w:r w:rsidR="00CD3D68" w:rsidRPr="00EE198F">
        <w:rPr>
          <w:rFonts w:ascii="TH SarabunPSK" w:hAnsi="TH SarabunPSK" w:cs="TH SarabunPSK"/>
          <w:b/>
          <w:bCs/>
          <w:sz w:val="28"/>
          <w:cs/>
        </w:rPr>
        <w:t>การจัดการองค์ความรู้ด้านการอนุรักษ์ทรัพยากรธรรมชาติและสิ่งแวดล้อมในเขตรักษาพันธุ์</w:t>
      </w:r>
      <w:r w:rsidRPr="00EE198F">
        <w:rPr>
          <w:rFonts w:ascii="TH SarabunPSK" w:hAnsi="TH SarabunPSK" w:cs="TH SarabunPSK"/>
          <w:b/>
          <w:bCs/>
          <w:sz w:val="28"/>
          <w:cs/>
        </w:rPr>
        <w:t>สัตว์ป่าดงใหญ่ จังหวัดบุรีรัมย์</w:t>
      </w:r>
      <w:r w:rsidR="00F15347" w:rsidRPr="00EE198F">
        <w:rPr>
          <w:rFonts w:ascii="TH SarabunPSK" w:hAnsi="TH SarabunPSK" w:cs="TH SarabunPSK"/>
          <w:b/>
          <w:bCs/>
          <w:sz w:val="28"/>
        </w:rPr>
        <w:t>.</w:t>
      </w:r>
    </w:p>
    <w:p w:rsidR="00C67494" w:rsidRPr="00C67494" w:rsidRDefault="00C67494" w:rsidP="00C67494">
      <w:pPr>
        <w:ind w:firstLine="720"/>
        <w:jc w:val="thaiDistribute"/>
        <w:rPr>
          <w:rFonts w:ascii="TH SarabunPSK" w:hAnsi="TH SarabunPSK" w:cs="TH SarabunPSK"/>
          <w:sz w:val="28"/>
          <w:cs/>
        </w:rPr>
      </w:pPr>
      <w:r w:rsidRPr="00C67494">
        <w:rPr>
          <w:rFonts w:ascii="TH SarabunPSK" w:hAnsi="TH SarabunPSK" w:cs="TH SarabunPSK"/>
          <w:sz w:val="28"/>
          <w:cs/>
        </w:rPr>
        <w:t>ภูริพัฒน</w:t>
      </w:r>
      <w:r w:rsidRPr="00C67494">
        <w:rPr>
          <w:rFonts w:ascii="TH SarabunPSK" w:hAnsi="TH SarabunPSK" w:cs="TH SarabunPSK"/>
          <w:sz w:val="28"/>
        </w:rPr>
        <w:t xml:space="preserve">  </w:t>
      </w:r>
      <w:r w:rsidRPr="00C67494">
        <w:rPr>
          <w:rFonts w:ascii="TH SarabunPSK" w:hAnsi="TH SarabunPSK" w:cs="TH SarabunPSK"/>
          <w:sz w:val="28"/>
          <w:cs/>
        </w:rPr>
        <w:t>แกวตาธนวัฒนา</w:t>
      </w:r>
      <w:r>
        <w:rPr>
          <w:rFonts w:ascii="TH SarabunPSK" w:hAnsi="TH SarabunPSK" w:cs="TH SarabunPSK"/>
          <w:sz w:val="28"/>
        </w:rPr>
        <w:t xml:space="preserve">.(2563). </w:t>
      </w:r>
      <w:r>
        <w:rPr>
          <w:rFonts w:ascii="TH SarabunPSK" w:hAnsi="TH SarabunPSK" w:cs="TH SarabunPSK"/>
          <w:b/>
          <w:bCs/>
          <w:sz w:val="28"/>
          <w:cs/>
        </w:rPr>
        <w:t>แนวทางการแกปญหา</w:t>
      </w:r>
      <w:r w:rsidRPr="00C67494">
        <w:rPr>
          <w:rFonts w:ascii="TH SarabunPSK" w:hAnsi="TH SarabunPSK" w:cs="TH SarabunPSK"/>
          <w:b/>
          <w:bCs/>
          <w:sz w:val="28"/>
          <w:cs/>
        </w:rPr>
        <w:t>ความขัดแยงระหวางคนกับช</w:t>
      </w:r>
      <w:r w:rsidR="004E4B1C">
        <w:rPr>
          <w:rFonts w:ascii="TH SarabunPSK" w:hAnsi="TH SarabunPSK" w:cs="TH SarabunPSK" w:hint="cs"/>
          <w:b/>
          <w:bCs/>
          <w:sz w:val="28"/>
          <w:cs/>
        </w:rPr>
        <w:t>้า</w:t>
      </w:r>
      <w:r w:rsidRPr="00C67494">
        <w:rPr>
          <w:rFonts w:ascii="TH SarabunPSK" w:hAnsi="TH SarabunPSK" w:cs="TH SarabunPSK"/>
          <w:b/>
          <w:bCs/>
          <w:sz w:val="28"/>
          <w:cs/>
        </w:rPr>
        <w:t>งปา</w:t>
      </w:r>
      <w:r w:rsidRPr="00C67494">
        <w:rPr>
          <w:rFonts w:ascii="TH SarabunPSK" w:hAnsi="TH SarabunPSK" w:cs="TH SarabunPSK"/>
          <w:b/>
          <w:bCs/>
          <w:sz w:val="28"/>
        </w:rPr>
        <w:t xml:space="preserve"> </w:t>
      </w:r>
      <w:r w:rsidRPr="00C67494">
        <w:rPr>
          <w:rFonts w:ascii="TH SarabunPSK" w:hAnsi="TH SarabunPSK" w:cs="TH SarabunPSK"/>
          <w:b/>
          <w:bCs/>
          <w:sz w:val="28"/>
          <w:cs/>
        </w:rPr>
        <w:t>กรณีศึกษา : ตําบลพวา อําเภอแกงหางแมว จังหวัดจันทบุรี</w:t>
      </w:r>
      <w:r w:rsidRPr="00C67494">
        <w:rPr>
          <w:rFonts w:ascii="TH SarabunPSK" w:hAnsi="TH SarabunPSK" w:cs="TH SarabunPSK"/>
          <w:sz w:val="28"/>
        </w:rPr>
        <w:t>,</w:t>
      </w:r>
      <w:r w:rsidRPr="00C67494">
        <w:rPr>
          <w:rFonts w:ascii="TH SarabunPSK" w:hAnsi="TH SarabunPSK" w:cs="TH SarabunPSK"/>
          <w:sz w:val="28"/>
          <w:cs/>
        </w:rPr>
        <w:t>วารสารมนุษยศาสตร</w:t>
      </w:r>
      <w:r>
        <w:rPr>
          <w:rFonts w:ascii="TH SarabunPSK" w:hAnsi="TH SarabunPSK" w:cs="TH SarabunPSK" w:hint="cs"/>
          <w:sz w:val="28"/>
          <w:cs/>
        </w:rPr>
        <w:t>์</w:t>
      </w:r>
      <w:r w:rsidRPr="00C67494">
        <w:rPr>
          <w:rFonts w:ascii="TH SarabunPSK" w:hAnsi="TH SarabunPSK" w:cs="TH SarabunPSK"/>
          <w:sz w:val="28"/>
          <w:cs/>
        </w:rPr>
        <w:t>และสังคมศาสตร</w:t>
      </w:r>
      <w:r>
        <w:rPr>
          <w:rFonts w:ascii="TH SarabunPSK" w:hAnsi="TH SarabunPSK" w:cs="TH SarabunPSK" w:hint="cs"/>
          <w:sz w:val="28"/>
          <w:cs/>
        </w:rPr>
        <w:t>์</w:t>
      </w:r>
      <w:r w:rsidR="004E3511">
        <w:rPr>
          <w:rFonts w:ascii="TH SarabunPSK" w:hAnsi="TH SarabunPSK" w:cs="TH SarabunPSK" w:hint="cs"/>
          <w:sz w:val="28"/>
          <w:cs/>
        </w:rPr>
        <w:t xml:space="preserve"> </w:t>
      </w:r>
      <w:r w:rsidR="004E3511" w:rsidRPr="004E3511">
        <w:rPr>
          <w:rFonts w:ascii="TH SarabunPSK" w:hAnsi="TH SarabunPSK" w:cs="TH SarabunPSK"/>
          <w:sz w:val="28"/>
          <w:cs/>
        </w:rPr>
        <w:t>มหาวิทยาลัยราชภัฏสุราษฎร์ธานี [</w:t>
      </w:r>
      <w:r w:rsidR="004E3511" w:rsidRPr="004E3511">
        <w:rPr>
          <w:rFonts w:ascii="TH SarabunPSK" w:hAnsi="TH SarabunPSK" w:cs="TH SarabunPSK"/>
          <w:sz w:val="28"/>
        </w:rPr>
        <w:t>ISSN 2697-5971(Print)] [ISSN 2672-9237 (Online)]</w:t>
      </w:r>
      <w:r>
        <w:rPr>
          <w:rFonts w:ascii="TH SarabunPSK" w:hAnsi="TH SarabunPSK" w:cs="TH SarabunPSK" w:hint="cs"/>
          <w:sz w:val="28"/>
          <w:cs/>
        </w:rPr>
        <w:t xml:space="preserve"> (</w:t>
      </w:r>
      <w:r>
        <w:rPr>
          <w:rFonts w:ascii="TH SarabunPSK" w:hAnsi="TH SarabunPSK" w:cs="TH SarabunPSK"/>
          <w:sz w:val="28"/>
        </w:rPr>
        <w:t>114</w:t>
      </w:r>
      <w:r>
        <w:rPr>
          <w:rFonts w:ascii="TH SarabunPSK" w:hAnsi="TH SarabunPSK" w:cs="TH SarabunPSK" w:hint="cs"/>
          <w:sz w:val="28"/>
          <w:cs/>
        </w:rPr>
        <w:t>)</w:t>
      </w:r>
      <w:r w:rsidR="004E3511">
        <w:rPr>
          <w:rFonts w:ascii="TH SarabunPSK" w:hAnsi="TH SarabunPSK" w:cs="TH SarabunPSK" w:hint="cs"/>
          <w:sz w:val="28"/>
          <w:cs/>
        </w:rPr>
        <w:t>.</w:t>
      </w:r>
    </w:p>
    <w:p w:rsidR="00737FAB" w:rsidRPr="00271D93" w:rsidRDefault="00737FAB" w:rsidP="00A8169E">
      <w:pPr>
        <w:ind w:left="720"/>
        <w:jc w:val="thaiDistribute"/>
        <w:rPr>
          <w:rFonts w:ascii="TH SarabunPSK" w:hAnsi="TH SarabunPSK" w:cs="TH SarabunPSK"/>
          <w:sz w:val="28"/>
        </w:rPr>
      </w:pPr>
      <w:r w:rsidRPr="00271D93">
        <w:rPr>
          <w:rFonts w:ascii="TH SarabunPSK" w:hAnsi="TH SarabunPSK" w:cs="TH SarabunPSK"/>
          <w:sz w:val="28"/>
          <w:cs/>
        </w:rPr>
        <w:t>สุรันต์ วรลักษณ์</w:t>
      </w:r>
      <w:r w:rsidRPr="00271D93">
        <w:rPr>
          <w:rFonts w:ascii="TH SarabunPSK" w:hAnsi="TH SarabunPSK" w:cs="TH SarabunPSK"/>
          <w:sz w:val="28"/>
        </w:rPr>
        <w:t xml:space="preserve">. (2560). </w:t>
      </w:r>
      <w:r w:rsidRPr="00EE198F">
        <w:rPr>
          <w:rFonts w:ascii="TH SarabunPSK" w:hAnsi="TH SarabunPSK" w:cs="TH SarabunPSK"/>
          <w:b/>
          <w:bCs/>
          <w:sz w:val="28"/>
          <w:cs/>
        </w:rPr>
        <w:t>การเพิ่มจำนวนของช้างป่า</w:t>
      </w:r>
      <w:r w:rsidRPr="00271D93">
        <w:rPr>
          <w:rFonts w:ascii="TH SarabunPSK" w:hAnsi="TH SarabunPSK" w:cs="TH SarabunPSK"/>
          <w:sz w:val="28"/>
        </w:rPr>
        <w:t xml:space="preserve">, </w:t>
      </w:r>
      <w:r w:rsidRPr="00271D93">
        <w:rPr>
          <w:rFonts w:ascii="TH SarabunPSK" w:hAnsi="TH SarabunPSK" w:cs="TH SarabunPSK"/>
          <w:sz w:val="28"/>
          <w:cs/>
        </w:rPr>
        <w:t>ไทยรัฐฉบับพิมพ์</w:t>
      </w:r>
      <w:r w:rsidRPr="00271D93">
        <w:rPr>
          <w:rFonts w:ascii="TH SarabunPSK" w:hAnsi="TH SarabunPSK" w:cs="TH SarabunPSK"/>
          <w:sz w:val="28"/>
        </w:rPr>
        <w:t>. (2560).[</w:t>
      </w:r>
      <w:r w:rsidRPr="00271D93">
        <w:rPr>
          <w:rFonts w:ascii="TH SarabunPSK" w:hAnsi="TH SarabunPSK" w:cs="TH SarabunPSK"/>
          <w:sz w:val="28"/>
          <w:cs/>
        </w:rPr>
        <w:t>ออนไลน์]</w:t>
      </w:r>
      <w:r w:rsidRPr="00271D93">
        <w:rPr>
          <w:rFonts w:ascii="TH SarabunPSK" w:hAnsi="TH SarabunPSK" w:cs="TH SarabunPSK"/>
          <w:sz w:val="28"/>
        </w:rPr>
        <w:t xml:space="preserve">, </w:t>
      </w:r>
      <w:r w:rsidRPr="00271D93">
        <w:rPr>
          <w:rFonts w:ascii="TH SarabunPSK" w:hAnsi="TH SarabunPSK" w:cs="TH SarabunPSK"/>
          <w:sz w:val="28"/>
          <w:cs/>
        </w:rPr>
        <w:t>เข้าถึงได้จาก</w:t>
      </w:r>
      <w:r w:rsidRPr="00271D93">
        <w:rPr>
          <w:rFonts w:ascii="TH SarabunPSK" w:hAnsi="TH SarabunPSK" w:cs="TH SarabunPSK"/>
          <w:sz w:val="28"/>
        </w:rPr>
        <w:t>https://www.thairath.co.th/news/local/868452</w:t>
      </w:r>
    </w:p>
    <w:p w:rsidR="001D0993" w:rsidRDefault="00737FAB" w:rsidP="001D0993">
      <w:pPr>
        <w:ind w:firstLine="720"/>
        <w:jc w:val="thaiDistribute"/>
        <w:rPr>
          <w:rFonts w:ascii="TH SarabunPSK" w:hAnsi="TH SarabunPSK" w:cs="TH SarabunPSK"/>
          <w:sz w:val="28"/>
        </w:rPr>
      </w:pPr>
      <w:r w:rsidRPr="00271D93">
        <w:rPr>
          <w:rFonts w:ascii="TH SarabunPSK" w:hAnsi="TH SarabunPSK" w:cs="TH SarabunPSK"/>
          <w:sz w:val="28"/>
          <w:cs/>
        </w:rPr>
        <w:t>ที่ทำการปกครองอำเภอท่าตะเกียบ จังหวัดฉะเชิงเทรา</w:t>
      </w:r>
      <w:r w:rsidR="001D0993">
        <w:rPr>
          <w:rFonts w:ascii="TH SarabunPSK" w:hAnsi="TH SarabunPSK" w:cs="TH SarabunPSK"/>
          <w:sz w:val="28"/>
        </w:rPr>
        <w:t xml:space="preserve">, </w:t>
      </w:r>
      <w:r w:rsidRPr="00271D93">
        <w:rPr>
          <w:rFonts w:ascii="TH SarabunPSK" w:hAnsi="TH SarabunPSK" w:cs="TH SarabunPSK"/>
          <w:sz w:val="28"/>
          <w:cs/>
        </w:rPr>
        <w:t xml:space="preserve">แผนพัฒนาอำเภอท่าตะเกียบ </w:t>
      </w:r>
      <w:r w:rsidRPr="00271D93">
        <w:rPr>
          <w:rFonts w:ascii="TH SarabunPSK" w:hAnsi="TH SarabunPSK" w:cs="TH SarabunPSK"/>
          <w:sz w:val="28"/>
        </w:rPr>
        <w:t>4</w:t>
      </w:r>
      <w:r w:rsidRPr="00271D93">
        <w:rPr>
          <w:rFonts w:ascii="TH SarabunPSK" w:hAnsi="TH SarabunPSK" w:cs="TH SarabunPSK"/>
          <w:sz w:val="28"/>
          <w:cs/>
        </w:rPr>
        <w:t xml:space="preserve"> ปี </w:t>
      </w:r>
      <w:r w:rsidR="001D0993">
        <w:rPr>
          <w:rFonts w:ascii="TH SarabunPSK" w:hAnsi="TH SarabunPSK" w:cs="TH SarabunPSK"/>
          <w:sz w:val="28"/>
        </w:rPr>
        <w:t xml:space="preserve"> (2561 – 2564),</w:t>
      </w:r>
    </w:p>
    <w:p w:rsidR="00737FAB" w:rsidRPr="00271D93" w:rsidRDefault="00737FAB" w:rsidP="001D0993">
      <w:pPr>
        <w:jc w:val="thaiDistribute"/>
        <w:rPr>
          <w:rFonts w:ascii="TH SarabunPSK" w:hAnsi="TH SarabunPSK" w:cs="TH SarabunPSK"/>
          <w:sz w:val="28"/>
        </w:rPr>
      </w:pPr>
      <w:r w:rsidRPr="00271D93">
        <w:rPr>
          <w:rFonts w:ascii="TH SarabunPSK" w:hAnsi="TH SarabunPSK" w:cs="TH SarabunPSK"/>
          <w:sz w:val="28"/>
        </w:rPr>
        <w:t>(</w:t>
      </w:r>
      <w:r w:rsidRPr="00271D93">
        <w:rPr>
          <w:rFonts w:ascii="TH SarabunPSK" w:hAnsi="TH SarabunPSK" w:cs="TH SarabunPSK"/>
          <w:sz w:val="28"/>
          <w:cs/>
        </w:rPr>
        <w:t>กรมการปกครอง กระทรวงมหาดไทย</w:t>
      </w:r>
      <w:r w:rsidRPr="00271D93">
        <w:rPr>
          <w:rFonts w:ascii="TH SarabunPSK" w:hAnsi="TH SarabunPSK" w:cs="TH SarabunPSK"/>
          <w:sz w:val="28"/>
        </w:rPr>
        <w:t>, 2560).</w:t>
      </w:r>
      <w:r w:rsidRPr="00271D93">
        <w:rPr>
          <w:rFonts w:ascii="TH SarabunPSK" w:hAnsi="TH SarabunPSK" w:cs="TH SarabunPSK"/>
          <w:sz w:val="28"/>
          <w:cs/>
        </w:rPr>
        <w:t xml:space="preserve"> [ออนไลน์]</w:t>
      </w:r>
      <w:r w:rsidRPr="00271D93">
        <w:rPr>
          <w:rFonts w:ascii="TH SarabunPSK" w:hAnsi="TH SarabunPSK" w:cs="TH SarabunPSK"/>
          <w:sz w:val="28"/>
        </w:rPr>
        <w:t xml:space="preserve">, </w:t>
      </w:r>
      <w:r w:rsidRPr="00271D93">
        <w:rPr>
          <w:rFonts w:ascii="TH SarabunPSK" w:hAnsi="TH SarabunPSK" w:cs="TH SarabunPSK"/>
          <w:sz w:val="28"/>
          <w:cs/>
        </w:rPr>
        <w:t>เข้าถึงได้จาก</w:t>
      </w:r>
      <w:r w:rsidR="00A70C0A" w:rsidRPr="00271D93">
        <w:rPr>
          <w:rFonts w:ascii="TH SarabunPSK" w:hAnsi="TH SarabunPSK" w:cs="TH SarabunPSK"/>
          <w:sz w:val="28"/>
        </w:rPr>
        <w:t xml:space="preserve"> http://www.chachoengsao.go.th</w:t>
      </w:r>
    </w:p>
    <w:p w:rsidR="00737FAB" w:rsidRPr="00271D93" w:rsidRDefault="00737FAB" w:rsidP="00A70C0A">
      <w:pPr>
        <w:ind w:firstLine="720"/>
        <w:jc w:val="thaiDistribute"/>
        <w:rPr>
          <w:rFonts w:ascii="TH SarabunPSK" w:hAnsi="TH SarabunPSK" w:cs="TH SarabunPSK"/>
          <w:sz w:val="28"/>
        </w:rPr>
      </w:pPr>
      <w:r w:rsidRPr="00271D93">
        <w:rPr>
          <w:rFonts w:ascii="TH SarabunPSK" w:hAnsi="TH SarabunPSK" w:cs="TH SarabunPSK"/>
          <w:sz w:val="28"/>
          <w:cs/>
        </w:rPr>
        <w:lastRenderedPageBreak/>
        <w:t>วิชัย เทียนน้อย</w:t>
      </w:r>
      <w:r w:rsidR="00F15347">
        <w:rPr>
          <w:rFonts w:ascii="TH SarabunPSK" w:hAnsi="TH SarabunPSK" w:cs="TH SarabunPSK"/>
          <w:sz w:val="28"/>
        </w:rPr>
        <w:t>,</w:t>
      </w:r>
      <w:r w:rsidRPr="00271D93">
        <w:rPr>
          <w:rFonts w:ascii="TH SarabunPSK" w:hAnsi="TH SarabunPSK" w:cs="TH SarabunPSK"/>
          <w:sz w:val="28"/>
          <w:cs/>
        </w:rPr>
        <w:t xml:space="preserve">อำนาจ </w:t>
      </w:r>
      <w:r w:rsidR="00F15347">
        <w:rPr>
          <w:rFonts w:ascii="TH SarabunPSK" w:hAnsi="TH SarabunPSK" w:cs="TH SarabunPSK"/>
          <w:sz w:val="28"/>
          <w:cs/>
        </w:rPr>
        <w:t>เจริญศิลป์</w:t>
      </w:r>
      <w:r w:rsidR="00F15347">
        <w:rPr>
          <w:rFonts w:ascii="TH SarabunPSK" w:hAnsi="TH SarabunPSK" w:cs="TH SarabunPSK"/>
          <w:sz w:val="28"/>
        </w:rPr>
        <w:t>,</w:t>
      </w:r>
      <w:r w:rsidRPr="00271D93">
        <w:rPr>
          <w:rFonts w:ascii="TH SarabunPSK" w:hAnsi="TH SarabunPSK" w:cs="TH SarabunPSK"/>
          <w:sz w:val="28"/>
          <w:cs/>
        </w:rPr>
        <w:t xml:space="preserve">เกษม จันทร์แก้ว </w:t>
      </w:r>
      <w:r w:rsidR="00F15347" w:rsidRPr="00F15347">
        <w:rPr>
          <w:rFonts w:ascii="TH SarabunPSK" w:hAnsi="TH SarabunPSK" w:cs="TH SarabunPSK"/>
          <w:sz w:val="28"/>
        </w:rPr>
        <w:t>(</w:t>
      </w:r>
      <w:r w:rsidR="00F15347" w:rsidRPr="00F15347">
        <w:rPr>
          <w:rFonts w:ascii="TH SarabunPSK" w:hAnsi="TH SarabunPSK" w:cs="TH SarabunPSK"/>
          <w:sz w:val="28"/>
          <w:cs/>
        </w:rPr>
        <w:t xml:space="preserve">ม.ป.ป.). </w:t>
      </w:r>
      <w:r w:rsidRPr="00EE198F">
        <w:rPr>
          <w:rFonts w:ascii="TH SarabunPSK" w:hAnsi="TH SarabunPSK" w:cs="TH SarabunPSK"/>
          <w:b/>
          <w:bCs/>
          <w:sz w:val="28"/>
          <w:cs/>
        </w:rPr>
        <w:t>ความหมายการอนุรักษ์</w:t>
      </w:r>
      <w:r w:rsidRPr="00271D93">
        <w:rPr>
          <w:rFonts w:ascii="TH SarabunPSK" w:hAnsi="TH SarabunPSK" w:cs="TH SarabunPSK"/>
          <w:sz w:val="28"/>
        </w:rPr>
        <w:t xml:space="preserve"> </w:t>
      </w:r>
      <w:r w:rsidRPr="00271D93">
        <w:rPr>
          <w:rFonts w:ascii="TH SarabunPSK" w:hAnsi="TH SarabunPSK" w:cs="TH SarabunPSK"/>
          <w:sz w:val="28"/>
          <w:cs/>
        </w:rPr>
        <w:t>[ออนไลน์]</w:t>
      </w:r>
      <w:r w:rsidRPr="00271D93">
        <w:rPr>
          <w:rFonts w:ascii="TH SarabunPSK" w:hAnsi="TH SarabunPSK" w:cs="TH SarabunPSK"/>
          <w:sz w:val="28"/>
        </w:rPr>
        <w:t xml:space="preserve">, </w:t>
      </w:r>
      <w:r w:rsidRPr="00271D93">
        <w:rPr>
          <w:rFonts w:ascii="TH SarabunPSK" w:hAnsi="TH SarabunPSK" w:cs="TH SarabunPSK"/>
          <w:sz w:val="28"/>
          <w:cs/>
        </w:rPr>
        <w:t>เข้าถึงได้จาก</w:t>
      </w:r>
      <w:r w:rsidRPr="00271D93">
        <w:rPr>
          <w:rFonts w:ascii="TH SarabunPSK" w:hAnsi="TH SarabunPSK" w:cs="TH SarabunPSK"/>
          <w:sz w:val="28"/>
        </w:rPr>
        <w:t>http://www.krajae.go.th.pdf</w:t>
      </w:r>
      <w:r w:rsidR="00F15347">
        <w:rPr>
          <w:rFonts w:ascii="TH SarabunPSK" w:hAnsi="TH SarabunPSK" w:cs="TH SarabunPSK"/>
          <w:sz w:val="28"/>
        </w:rPr>
        <w:t>.</w:t>
      </w:r>
    </w:p>
    <w:p w:rsidR="00CD3D68" w:rsidRPr="00271D93" w:rsidRDefault="00CD3D68" w:rsidP="00737FAB">
      <w:pPr>
        <w:ind w:firstLine="720"/>
        <w:jc w:val="thaiDistribute"/>
        <w:rPr>
          <w:rFonts w:ascii="TH SarabunPSK" w:hAnsi="TH SarabunPSK" w:cs="TH SarabunPSK"/>
          <w:sz w:val="28"/>
        </w:rPr>
      </w:pPr>
      <w:r w:rsidRPr="00271D93">
        <w:rPr>
          <w:rFonts w:ascii="TH SarabunPSK" w:hAnsi="TH SarabunPSK" w:cs="TH SarabunPSK"/>
          <w:sz w:val="28"/>
          <w:cs/>
        </w:rPr>
        <w:t>อติราช เกิดทอง. (</w:t>
      </w:r>
      <w:r w:rsidRPr="00271D93">
        <w:rPr>
          <w:rFonts w:ascii="TH SarabunPSK" w:hAnsi="TH SarabunPSK" w:cs="TH SarabunPSK"/>
          <w:sz w:val="28"/>
        </w:rPr>
        <w:t xml:space="preserve">2563). </w:t>
      </w:r>
      <w:r w:rsidRPr="00390A57">
        <w:rPr>
          <w:rFonts w:ascii="TH SarabunPSK" w:hAnsi="TH SarabunPSK" w:cs="TH SarabunPSK"/>
          <w:b/>
          <w:bCs/>
          <w:sz w:val="28"/>
          <w:cs/>
        </w:rPr>
        <w:t>การมีส่วนร่วมของชุมชนในการลดปัญหาช้างป่าบุกรุกทำลายพื้นที่เกษตร ตำบลทับช้าง อำเภอสอยดาว จังหวัดจันทบุรี</w:t>
      </w:r>
      <w:r w:rsidRPr="00271D93">
        <w:rPr>
          <w:rFonts w:ascii="TH SarabunPSK" w:hAnsi="TH SarabunPSK" w:cs="TH SarabunPSK"/>
          <w:sz w:val="28"/>
        </w:rPr>
        <w:t xml:space="preserve">, </w:t>
      </w:r>
      <w:r w:rsidRPr="00271D93">
        <w:rPr>
          <w:rFonts w:ascii="TH SarabunPSK" w:hAnsi="TH SarabunPSK" w:cs="TH SarabunPSK"/>
          <w:sz w:val="28"/>
          <w:cs/>
        </w:rPr>
        <w:t xml:space="preserve">วารสารวิจัยรำไพพรรณี ปีที่ </w:t>
      </w:r>
      <w:r w:rsidRPr="00271D93">
        <w:rPr>
          <w:rFonts w:ascii="TH SarabunPSK" w:hAnsi="TH SarabunPSK" w:cs="TH SarabunPSK"/>
          <w:sz w:val="28"/>
        </w:rPr>
        <w:t xml:space="preserve">14 </w:t>
      </w:r>
      <w:r w:rsidRPr="00271D93">
        <w:rPr>
          <w:rFonts w:ascii="TH SarabunPSK" w:hAnsi="TH SarabunPSK" w:cs="TH SarabunPSK"/>
          <w:sz w:val="28"/>
          <w:cs/>
        </w:rPr>
        <w:t xml:space="preserve">ฉบับที่ </w:t>
      </w:r>
      <w:r w:rsidRPr="00271D93">
        <w:rPr>
          <w:rFonts w:ascii="TH SarabunPSK" w:hAnsi="TH SarabunPSK" w:cs="TH SarabunPSK"/>
          <w:sz w:val="28"/>
        </w:rPr>
        <w:t xml:space="preserve">1 </w:t>
      </w:r>
      <w:r w:rsidRPr="00271D93">
        <w:rPr>
          <w:rFonts w:ascii="TH SarabunPSK" w:hAnsi="TH SarabunPSK" w:cs="TH SarabunPSK"/>
          <w:sz w:val="28"/>
          <w:cs/>
        </w:rPr>
        <w:t xml:space="preserve">เดือนมกราคม - เมษายน </w:t>
      </w:r>
      <w:r w:rsidRPr="00271D93">
        <w:rPr>
          <w:rFonts w:ascii="TH SarabunPSK" w:hAnsi="TH SarabunPSK" w:cs="TH SarabunPSK"/>
          <w:sz w:val="28"/>
        </w:rPr>
        <w:t>2563 (33).</w:t>
      </w:r>
      <w:r w:rsidRPr="00271D93">
        <w:rPr>
          <w:rFonts w:ascii="TH SarabunPSK" w:hAnsi="TH SarabunPSK" w:cs="TH SarabunPSK"/>
          <w:sz w:val="28"/>
          <w:cs/>
        </w:rPr>
        <w:tab/>
      </w:r>
    </w:p>
    <w:p w:rsidR="00737FAB" w:rsidRPr="00271D93" w:rsidRDefault="00865509" w:rsidP="00737FAB">
      <w:pPr>
        <w:ind w:firstLine="720"/>
        <w:jc w:val="thaiDistribute"/>
        <w:rPr>
          <w:rFonts w:ascii="TH SarabunPSK" w:hAnsi="TH SarabunPSK" w:cs="TH SarabunPSK"/>
          <w:sz w:val="28"/>
        </w:rPr>
      </w:pPr>
      <w:r w:rsidRPr="00271D93">
        <w:rPr>
          <w:rFonts w:ascii="TH SarabunPSK" w:hAnsi="TH SarabunPSK" w:cs="TH SarabunPSK"/>
          <w:sz w:val="28"/>
          <w:cs/>
        </w:rPr>
        <w:t>อาชว์ เตาลานนท์. (</w:t>
      </w:r>
      <w:r w:rsidRPr="00271D93">
        <w:rPr>
          <w:rFonts w:ascii="TH SarabunPSK" w:hAnsi="TH SarabunPSK" w:cs="TH SarabunPSK"/>
          <w:sz w:val="28"/>
        </w:rPr>
        <w:t>2554)</w:t>
      </w:r>
      <w:r w:rsidRPr="00271D93">
        <w:rPr>
          <w:rFonts w:ascii="TH SarabunPSK" w:hAnsi="TH SarabunPSK" w:cs="TH SarabunPSK"/>
          <w:sz w:val="28"/>
          <w:cs/>
        </w:rPr>
        <w:t xml:space="preserve">. </w:t>
      </w:r>
      <w:r w:rsidR="0016270A" w:rsidRPr="00390A57">
        <w:rPr>
          <w:rFonts w:ascii="TH SarabunPSK" w:hAnsi="TH SarabunPSK" w:cs="TH SarabunPSK"/>
          <w:b/>
          <w:bCs/>
          <w:sz w:val="28"/>
          <w:cs/>
        </w:rPr>
        <w:t>ทฤษฎีการทำการเกษตร</w:t>
      </w:r>
      <w:r w:rsidRPr="00271D93">
        <w:rPr>
          <w:rFonts w:ascii="TH SarabunPSK" w:hAnsi="TH SarabunPSK" w:cs="TH SarabunPSK"/>
          <w:sz w:val="28"/>
          <w:cs/>
        </w:rPr>
        <w:t>.</w:t>
      </w:r>
      <w:r w:rsidR="0016270A" w:rsidRPr="00271D93">
        <w:rPr>
          <w:rFonts w:ascii="TH SarabunPSK" w:hAnsi="TH SarabunPSK" w:cs="TH SarabunPSK"/>
          <w:sz w:val="28"/>
        </w:rPr>
        <w:t xml:space="preserve"> </w:t>
      </w:r>
      <w:r w:rsidR="00375992" w:rsidRPr="00271D93">
        <w:rPr>
          <w:rFonts w:ascii="TH SarabunPSK" w:hAnsi="TH SarabunPSK" w:cs="TH SarabunPSK"/>
          <w:sz w:val="28"/>
        </w:rPr>
        <w:t>[</w:t>
      </w:r>
      <w:r w:rsidR="00375992" w:rsidRPr="00271D93">
        <w:rPr>
          <w:rFonts w:ascii="TH SarabunPSK" w:hAnsi="TH SarabunPSK" w:cs="TH SarabunPSK"/>
          <w:sz w:val="28"/>
          <w:cs/>
        </w:rPr>
        <w:t>ออนไลน์]</w:t>
      </w:r>
      <w:r w:rsidR="00375992" w:rsidRPr="00271D93">
        <w:rPr>
          <w:rFonts w:ascii="TH SarabunPSK" w:hAnsi="TH SarabunPSK" w:cs="TH SarabunPSK"/>
          <w:sz w:val="28"/>
        </w:rPr>
        <w:t xml:space="preserve">, </w:t>
      </w:r>
      <w:r w:rsidR="00375992" w:rsidRPr="00271D93">
        <w:rPr>
          <w:rFonts w:ascii="TH SarabunPSK" w:hAnsi="TH SarabunPSK" w:cs="TH SarabunPSK"/>
          <w:sz w:val="28"/>
          <w:cs/>
        </w:rPr>
        <w:t>เข้าถึงได้จาก</w:t>
      </w:r>
    </w:p>
    <w:p w:rsidR="00D47606" w:rsidRPr="00A8169E" w:rsidRDefault="00443F73" w:rsidP="00737FAB">
      <w:pPr>
        <w:ind w:firstLine="720"/>
        <w:jc w:val="thaiDistribute"/>
        <w:rPr>
          <w:rFonts w:ascii="TH SarabunPSK" w:hAnsi="TH SarabunPSK" w:cs="TH SarabunPSK"/>
          <w:sz w:val="28"/>
        </w:rPr>
      </w:pPr>
      <w:hyperlink r:id="rId14" w:history="1">
        <w:r w:rsidR="00A8169E" w:rsidRPr="00A8169E">
          <w:rPr>
            <w:rStyle w:val="a3"/>
            <w:rFonts w:ascii="TH SarabunPSK" w:hAnsi="TH SarabunPSK" w:cs="TH SarabunPSK"/>
            <w:color w:val="auto"/>
            <w:sz w:val="28"/>
            <w:u w:val="none"/>
          </w:rPr>
          <w:t>http://modernagri.blogspot.com/2011/07/blog-post.html</w:t>
        </w:r>
      </w:hyperlink>
      <w:r w:rsidR="00F15347" w:rsidRPr="00A8169E">
        <w:rPr>
          <w:rFonts w:ascii="TH SarabunPSK" w:hAnsi="TH SarabunPSK" w:cs="TH SarabunPSK"/>
          <w:sz w:val="28"/>
        </w:rPr>
        <w:t>.</w:t>
      </w:r>
    </w:p>
    <w:p w:rsidR="00A8169E" w:rsidRPr="00A8169E" w:rsidRDefault="00A8169E" w:rsidP="00737FAB">
      <w:pPr>
        <w:ind w:firstLine="720"/>
        <w:jc w:val="thaiDistribute"/>
        <w:rPr>
          <w:rFonts w:ascii="TH SarabunPSK" w:hAnsi="TH SarabunPSK" w:cs="TH SarabunPSK"/>
          <w:sz w:val="28"/>
        </w:rPr>
      </w:pPr>
      <w:r>
        <w:rPr>
          <w:rFonts w:ascii="TH SarabunPSK" w:hAnsi="TH SarabunPSK" w:cs="TH SarabunPSK" w:hint="cs"/>
          <w:sz w:val="28"/>
          <w:cs/>
        </w:rPr>
        <w:t>เขตรักษาพันธุ์สัตว์ป่าเขาอ่างฤาไป</w:t>
      </w:r>
      <w:r>
        <w:rPr>
          <w:rFonts w:ascii="TH SarabunPSK" w:hAnsi="TH SarabunPSK" w:cs="TH SarabunPSK"/>
          <w:sz w:val="28"/>
        </w:rPr>
        <w:t xml:space="preserve">. (2563). </w:t>
      </w:r>
      <w:r w:rsidRPr="00390A57">
        <w:rPr>
          <w:rFonts w:ascii="TH SarabunPSK" w:hAnsi="TH SarabunPSK" w:cs="TH SarabunPSK"/>
          <w:b/>
          <w:bCs/>
          <w:sz w:val="28"/>
          <w:cs/>
        </w:rPr>
        <w:t xml:space="preserve">ป่ารอยต่อ </w:t>
      </w:r>
      <w:r w:rsidRPr="00390A57">
        <w:rPr>
          <w:rFonts w:ascii="TH SarabunPSK" w:hAnsi="TH SarabunPSK" w:cs="TH SarabunPSK"/>
          <w:b/>
          <w:bCs/>
          <w:sz w:val="28"/>
        </w:rPr>
        <w:t>5</w:t>
      </w:r>
      <w:r w:rsidRPr="00390A57">
        <w:rPr>
          <w:rFonts w:ascii="TH SarabunPSK" w:hAnsi="TH SarabunPSK" w:cs="TH SarabunPSK"/>
          <w:b/>
          <w:bCs/>
          <w:sz w:val="28"/>
          <w:cs/>
        </w:rPr>
        <w:t xml:space="preserve"> จังหวัด ภาคตะวันออกเขตพื้นที่รักษาพันธุ์สัตว์ป่าเขาอ่างฤาไน</w:t>
      </w:r>
      <w:r>
        <w:rPr>
          <w:rFonts w:ascii="TH SarabunPSK" w:hAnsi="TH SarabunPSK" w:cs="TH SarabunPSK"/>
          <w:sz w:val="28"/>
        </w:rPr>
        <w:t>.</w:t>
      </w:r>
      <w:r w:rsidR="00CD569A">
        <w:rPr>
          <w:rFonts w:ascii="TH SarabunPSK" w:hAnsi="TH SarabunPSK" w:cs="TH SarabunPSK"/>
          <w:sz w:val="28"/>
        </w:rPr>
        <w:t xml:space="preserve"> (2563</w:t>
      </w:r>
      <w:r w:rsidR="00CD569A" w:rsidRPr="00CD569A">
        <w:rPr>
          <w:rFonts w:ascii="TH SarabunPSK" w:hAnsi="TH SarabunPSK" w:cs="TH SarabunPSK"/>
          <w:sz w:val="28"/>
        </w:rPr>
        <w:t>).</w:t>
      </w:r>
      <w:r w:rsidR="00D24B0C">
        <w:rPr>
          <w:rFonts w:ascii="TH SarabunPSK" w:hAnsi="TH SarabunPSK" w:cs="TH SarabunPSK"/>
          <w:sz w:val="28"/>
        </w:rPr>
        <w:t xml:space="preserve"> </w:t>
      </w:r>
      <w:r w:rsidR="00CD569A" w:rsidRPr="00CD569A">
        <w:rPr>
          <w:rFonts w:ascii="TH SarabunPSK" w:hAnsi="TH SarabunPSK" w:cs="TH SarabunPSK"/>
          <w:sz w:val="28"/>
        </w:rPr>
        <w:t>[</w:t>
      </w:r>
      <w:r w:rsidR="00CD569A" w:rsidRPr="00CD569A">
        <w:rPr>
          <w:rFonts w:ascii="TH SarabunPSK" w:hAnsi="TH SarabunPSK" w:cs="TH SarabunPSK"/>
          <w:sz w:val="28"/>
          <w:cs/>
        </w:rPr>
        <w:t>ออนไลน์]</w:t>
      </w:r>
      <w:r w:rsidR="00CD569A" w:rsidRPr="00CD569A">
        <w:rPr>
          <w:rFonts w:ascii="TH SarabunPSK" w:hAnsi="TH SarabunPSK" w:cs="TH SarabunPSK"/>
          <w:sz w:val="28"/>
        </w:rPr>
        <w:t xml:space="preserve">, </w:t>
      </w:r>
      <w:r w:rsidR="00CD569A" w:rsidRPr="00CD569A">
        <w:rPr>
          <w:rFonts w:ascii="TH SarabunPSK" w:hAnsi="TH SarabunPSK" w:cs="TH SarabunPSK"/>
          <w:sz w:val="28"/>
          <w:cs/>
        </w:rPr>
        <w:t>เข้าถึงได้จาก</w:t>
      </w:r>
      <w:r w:rsidR="00CD569A">
        <w:rPr>
          <w:rFonts w:ascii="TH SarabunPSK" w:hAnsi="TH SarabunPSK" w:cs="TH SarabunPSK"/>
          <w:sz w:val="28"/>
        </w:rPr>
        <w:t xml:space="preserve"> </w:t>
      </w:r>
      <w:r w:rsidR="00CD569A" w:rsidRPr="00CD569A">
        <w:rPr>
          <w:rFonts w:ascii="TH SarabunPSK" w:hAnsi="TH SarabunPSK" w:cs="TH SarabunPSK"/>
          <w:sz w:val="28"/>
        </w:rPr>
        <w:t>https://www.dnp.go.th/wildlife_it/n_web/menu_map/page_ALN.php</w:t>
      </w:r>
      <w:r w:rsidR="00CD569A">
        <w:rPr>
          <w:rFonts w:ascii="TH SarabunPSK" w:hAnsi="TH SarabunPSK" w:cs="TH SarabunPSK"/>
          <w:sz w:val="28"/>
        </w:rPr>
        <w:t>.</w:t>
      </w:r>
    </w:p>
    <w:sectPr w:rsidR="00A8169E" w:rsidRPr="00A8169E" w:rsidSect="0074409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F73" w:rsidRDefault="00443F73" w:rsidP="00744099">
      <w:pPr>
        <w:spacing w:after="0"/>
      </w:pPr>
      <w:r>
        <w:separator/>
      </w:r>
    </w:p>
  </w:endnote>
  <w:endnote w:type="continuationSeparator" w:id="0">
    <w:p w:rsidR="00443F73" w:rsidRDefault="00443F73" w:rsidP="007440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H SarabunPSK">
    <w:altName w:val="TH Sarabun 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F73" w:rsidRDefault="00443F73" w:rsidP="00744099">
      <w:pPr>
        <w:spacing w:after="0"/>
      </w:pPr>
      <w:r>
        <w:separator/>
      </w:r>
    </w:p>
  </w:footnote>
  <w:footnote w:type="continuationSeparator" w:id="0">
    <w:p w:rsidR="00443F73" w:rsidRDefault="00443F73" w:rsidP="0074409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458A"/>
    <w:multiLevelType w:val="hybridMultilevel"/>
    <w:tmpl w:val="CFD83E58"/>
    <w:lvl w:ilvl="0" w:tplc="C868E6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F1DA6"/>
    <w:multiLevelType w:val="multilevel"/>
    <w:tmpl w:val="3CB44F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BE3585"/>
    <w:multiLevelType w:val="hybridMultilevel"/>
    <w:tmpl w:val="0B889E78"/>
    <w:lvl w:ilvl="0" w:tplc="AC5490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4E4B4D"/>
    <w:multiLevelType w:val="hybridMultilevel"/>
    <w:tmpl w:val="37320998"/>
    <w:lvl w:ilvl="0" w:tplc="B810B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263049"/>
    <w:multiLevelType w:val="hybridMultilevel"/>
    <w:tmpl w:val="7B3A0690"/>
    <w:lvl w:ilvl="0" w:tplc="827656F6">
      <w:start w:val="1"/>
      <w:numFmt w:val="thaiNumbers"/>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67C"/>
    <w:rsid w:val="0000615B"/>
    <w:rsid w:val="00015C0C"/>
    <w:rsid w:val="00046967"/>
    <w:rsid w:val="00086EB1"/>
    <w:rsid w:val="000A4ABC"/>
    <w:rsid w:val="000F1320"/>
    <w:rsid w:val="000F35A4"/>
    <w:rsid w:val="00103A21"/>
    <w:rsid w:val="00111FC1"/>
    <w:rsid w:val="0016270A"/>
    <w:rsid w:val="0017083C"/>
    <w:rsid w:val="001711D3"/>
    <w:rsid w:val="00174F21"/>
    <w:rsid w:val="00192B7B"/>
    <w:rsid w:val="00194B6C"/>
    <w:rsid w:val="001A73C1"/>
    <w:rsid w:val="001B43C9"/>
    <w:rsid w:val="001D0993"/>
    <w:rsid w:val="001D77E9"/>
    <w:rsid w:val="001E4940"/>
    <w:rsid w:val="0020094E"/>
    <w:rsid w:val="00205D96"/>
    <w:rsid w:val="00207CF5"/>
    <w:rsid w:val="002117AB"/>
    <w:rsid w:val="0021367C"/>
    <w:rsid w:val="0023264D"/>
    <w:rsid w:val="00271D93"/>
    <w:rsid w:val="00282C68"/>
    <w:rsid w:val="002E1FF7"/>
    <w:rsid w:val="00332597"/>
    <w:rsid w:val="00332DB3"/>
    <w:rsid w:val="003347C7"/>
    <w:rsid w:val="0034281C"/>
    <w:rsid w:val="00375992"/>
    <w:rsid w:val="003835EB"/>
    <w:rsid w:val="00390A57"/>
    <w:rsid w:val="003A13C2"/>
    <w:rsid w:val="003A4BA8"/>
    <w:rsid w:val="003B17B9"/>
    <w:rsid w:val="003B305D"/>
    <w:rsid w:val="003E0369"/>
    <w:rsid w:val="0040530F"/>
    <w:rsid w:val="004075CD"/>
    <w:rsid w:val="00421AAB"/>
    <w:rsid w:val="00432D78"/>
    <w:rsid w:val="004416BE"/>
    <w:rsid w:val="00443F73"/>
    <w:rsid w:val="00445517"/>
    <w:rsid w:val="00446D0F"/>
    <w:rsid w:val="00465483"/>
    <w:rsid w:val="00470267"/>
    <w:rsid w:val="0048266A"/>
    <w:rsid w:val="004962E0"/>
    <w:rsid w:val="004B02C0"/>
    <w:rsid w:val="004B305B"/>
    <w:rsid w:val="004B4647"/>
    <w:rsid w:val="004B5380"/>
    <w:rsid w:val="004D2C64"/>
    <w:rsid w:val="004E1D64"/>
    <w:rsid w:val="004E3511"/>
    <w:rsid w:val="004E4B1C"/>
    <w:rsid w:val="004E7C30"/>
    <w:rsid w:val="00516677"/>
    <w:rsid w:val="00527325"/>
    <w:rsid w:val="00533110"/>
    <w:rsid w:val="00537CED"/>
    <w:rsid w:val="005441E5"/>
    <w:rsid w:val="00550B71"/>
    <w:rsid w:val="00552C0B"/>
    <w:rsid w:val="00555076"/>
    <w:rsid w:val="00556984"/>
    <w:rsid w:val="00574819"/>
    <w:rsid w:val="00594158"/>
    <w:rsid w:val="005B158F"/>
    <w:rsid w:val="005C7C11"/>
    <w:rsid w:val="005D3EEC"/>
    <w:rsid w:val="005F29B5"/>
    <w:rsid w:val="00603803"/>
    <w:rsid w:val="006320E4"/>
    <w:rsid w:val="006673D3"/>
    <w:rsid w:val="00675773"/>
    <w:rsid w:val="006A6A60"/>
    <w:rsid w:val="006C04CF"/>
    <w:rsid w:val="006D2A66"/>
    <w:rsid w:val="006E18C1"/>
    <w:rsid w:val="007013B4"/>
    <w:rsid w:val="007235E1"/>
    <w:rsid w:val="00726562"/>
    <w:rsid w:val="00734D70"/>
    <w:rsid w:val="00737FAB"/>
    <w:rsid w:val="00744099"/>
    <w:rsid w:val="00755AA1"/>
    <w:rsid w:val="007807FB"/>
    <w:rsid w:val="00787372"/>
    <w:rsid w:val="00790239"/>
    <w:rsid w:val="007945FC"/>
    <w:rsid w:val="007A348B"/>
    <w:rsid w:val="007D0F1D"/>
    <w:rsid w:val="007E2DEF"/>
    <w:rsid w:val="007F2A6B"/>
    <w:rsid w:val="007F61A0"/>
    <w:rsid w:val="00800723"/>
    <w:rsid w:val="00823076"/>
    <w:rsid w:val="008270AA"/>
    <w:rsid w:val="0083520F"/>
    <w:rsid w:val="00846E37"/>
    <w:rsid w:val="008647D3"/>
    <w:rsid w:val="00865509"/>
    <w:rsid w:val="00865951"/>
    <w:rsid w:val="008779B4"/>
    <w:rsid w:val="00897A3B"/>
    <w:rsid w:val="008B0F31"/>
    <w:rsid w:val="008B73D8"/>
    <w:rsid w:val="008C3C36"/>
    <w:rsid w:val="008D2288"/>
    <w:rsid w:val="008E12DA"/>
    <w:rsid w:val="008E1DC5"/>
    <w:rsid w:val="008F753B"/>
    <w:rsid w:val="009146B7"/>
    <w:rsid w:val="00921E6B"/>
    <w:rsid w:val="00923432"/>
    <w:rsid w:val="00925D56"/>
    <w:rsid w:val="00944EFE"/>
    <w:rsid w:val="00944FC5"/>
    <w:rsid w:val="00952634"/>
    <w:rsid w:val="00983242"/>
    <w:rsid w:val="00984B8F"/>
    <w:rsid w:val="009961E3"/>
    <w:rsid w:val="009A5E6F"/>
    <w:rsid w:val="009A7B5E"/>
    <w:rsid w:val="009B45DF"/>
    <w:rsid w:val="009D0DE5"/>
    <w:rsid w:val="009E091F"/>
    <w:rsid w:val="009F03A7"/>
    <w:rsid w:val="00A03AF4"/>
    <w:rsid w:val="00A158A6"/>
    <w:rsid w:val="00A20071"/>
    <w:rsid w:val="00A2177B"/>
    <w:rsid w:val="00A26DFB"/>
    <w:rsid w:val="00A54966"/>
    <w:rsid w:val="00A70C0A"/>
    <w:rsid w:val="00A8169E"/>
    <w:rsid w:val="00A863EA"/>
    <w:rsid w:val="00AE3144"/>
    <w:rsid w:val="00AF2BB7"/>
    <w:rsid w:val="00B10021"/>
    <w:rsid w:val="00B105BB"/>
    <w:rsid w:val="00B12644"/>
    <w:rsid w:val="00B167CC"/>
    <w:rsid w:val="00B419DF"/>
    <w:rsid w:val="00B60C33"/>
    <w:rsid w:val="00B70A82"/>
    <w:rsid w:val="00B95A29"/>
    <w:rsid w:val="00BC31CB"/>
    <w:rsid w:val="00BD297B"/>
    <w:rsid w:val="00C16C56"/>
    <w:rsid w:val="00C246EE"/>
    <w:rsid w:val="00C46FB1"/>
    <w:rsid w:val="00C500B1"/>
    <w:rsid w:val="00C53128"/>
    <w:rsid w:val="00C55E4D"/>
    <w:rsid w:val="00C56444"/>
    <w:rsid w:val="00C67494"/>
    <w:rsid w:val="00C74207"/>
    <w:rsid w:val="00CA0198"/>
    <w:rsid w:val="00CA0EA3"/>
    <w:rsid w:val="00CA40CE"/>
    <w:rsid w:val="00CC2E3E"/>
    <w:rsid w:val="00CC37AF"/>
    <w:rsid w:val="00CC4548"/>
    <w:rsid w:val="00CD3D68"/>
    <w:rsid w:val="00CD569A"/>
    <w:rsid w:val="00CE6C15"/>
    <w:rsid w:val="00D106D4"/>
    <w:rsid w:val="00D210AA"/>
    <w:rsid w:val="00D24B0C"/>
    <w:rsid w:val="00D3798E"/>
    <w:rsid w:val="00D47606"/>
    <w:rsid w:val="00D57525"/>
    <w:rsid w:val="00D80B70"/>
    <w:rsid w:val="00D80C65"/>
    <w:rsid w:val="00D85BF5"/>
    <w:rsid w:val="00DA079D"/>
    <w:rsid w:val="00DA58A9"/>
    <w:rsid w:val="00DB1791"/>
    <w:rsid w:val="00DF42B8"/>
    <w:rsid w:val="00E20519"/>
    <w:rsid w:val="00E208D6"/>
    <w:rsid w:val="00E26879"/>
    <w:rsid w:val="00E330BA"/>
    <w:rsid w:val="00E51F7C"/>
    <w:rsid w:val="00E83912"/>
    <w:rsid w:val="00EA3267"/>
    <w:rsid w:val="00EB55A2"/>
    <w:rsid w:val="00EB6E3C"/>
    <w:rsid w:val="00EE198F"/>
    <w:rsid w:val="00EF384E"/>
    <w:rsid w:val="00EF6FF7"/>
    <w:rsid w:val="00F10EE2"/>
    <w:rsid w:val="00F15347"/>
    <w:rsid w:val="00F164B8"/>
    <w:rsid w:val="00F228A1"/>
    <w:rsid w:val="00F31A8D"/>
    <w:rsid w:val="00F52FEC"/>
    <w:rsid w:val="00F60445"/>
    <w:rsid w:val="00F61208"/>
    <w:rsid w:val="00F6586F"/>
    <w:rsid w:val="00F732BB"/>
    <w:rsid w:val="00F7510B"/>
    <w:rsid w:val="00F91128"/>
    <w:rsid w:val="00FA3332"/>
    <w:rsid w:val="00FA4421"/>
    <w:rsid w:val="00FB3299"/>
    <w:rsid w:val="00FD5922"/>
    <w:rsid w:val="00FF64F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F91BD7-FD16-4791-91F0-EF6AFD4A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3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2288"/>
    <w:rPr>
      <w:color w:val="0563C1" w:themeColor="hyperlink"/>
      <w:u w:val="single"/>
    </w:rPr>
  </w:style>
  <w:style w:type="table" w:styleId="a4">
    <w:name w:val="Table Grid"/>
    <w:basedOn w:val="a1"/>
    <w:uiPriority w:val="39"/>
    <w:rsid w:val="00405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B1791"/>
    <w:pPr>
      <w:ind w:left="720"/>
      <w:contextualSpacing/>
    </w:pPr>
  </w:style>
  <w:style w:type="paragraph" w:styleId="a6">
    <w:name w:val="header"/>
    <w:basedOn w:val="a"/>
    <w:link w:val="a7"/>
    <w:uiPriority w:val="99"/>
    <w:unhideWhenUsed/>
    <w:rsid w:val="00744099"/>
    <w:pPr>
      <w:tabs>
        <w:tab w:val="center" w:pos="4513"/>
        <w:tab w:val="right" w:pos="9026"/>
      </w:tabs>
      <w:spacing w:after="0"/>
    </w:pPr>
  </w:style>
  <w:style w:type="character" w:customStyle="1" w:styleId="a7">
    <w:name w:val="หัวกระดาษ อักขระ"/>
    <w:basedOn w:val="a0"/>
    <w:link w:val="a6"/>
    <w:uiPriority w:val="99"/>
    <w:rsid w:val="00744099"/>
  </w:style>
  <w:style w:type="paragraph" w:styleId="a8">
    <w:name w:val="footer"/>
    <w:basedOn w:val="a"/>
    <w:link w:val="a9"/>
    <w:uiPriority w:val="99"/>
    <w:unhideWhenUsed/>
    <w:rsid w:val="00744099"/>
    <w:pPr>
      <w:tabs>
        <w:tab w:val="center" w:pos="4513"/>
        <w:tab w:val="right" w:pos="9026"/>
      </w:tabs>
      <w:spacing w:after="0"/>
    </w:pPr>
  </w:style>
  <w:style w:type="character" w:customStyle="1" w:styleId="a9">
    <w:name w:val="ท้ายกระดาษ อักขระ"/>
    <w:basedOn w:val="a0"/>
    <w:link w:val="a8"/>
    <w:uiPriority w:val="99"/>
    <w:rsid w:val="00744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090775">
      <w:bodyDiv w:val="1"/>
      <w:marLeft w:val="0"/>
      <w:marRight w:val="0"/>
      <w:marTop w:val="0"/>
      <w:marBottom w:val="0"/>
      <w:divBdr>
        <w:top w:val="none" w:sz="0" w:space="0" w:color="auto"/>
        <w:left w:val="none" w:sz="0" w:space="0" w:color="auto"/>
        <w:bottom w:val="none" w:sz="0" w:space="0" w:color="auto"/>
        <w:right w:val="none" w:sz="0" w:space="0" w:color="auto"/>
      </w:divBdr>
      <w:divsChild>
        <w:div w:id="1008169225">
          <w:marLeft w:val="0"/>
          <w:marRight w:val="0"/>
          <w:marTop w:val="0"/>
          <w:marBottom w:val="0"/>
          <w:divBdr>
            <w:top w:val="none" w:sz="0" w:space="0" w:color="auto"/>
            <w:left w:val="none" w:sz="0" w:space="0" w:color="auto"/>
            <w:bottom w:val="none" w:sz="0" w:space="0" w:color="auto"/>
            <w:right w:val="none" w:sz="0" w:space="0" w:color="auto"/>
          </w:divBdr>
        </w:div>
      </w:divsChild>
    </w:div>
    <w:div w:id="836578538">
      <w:bodyDiv w:val="1"/>
      <w:marLeft w:val="0"/>
      <w:marRight w:val="0"/>
      <w:marTop w:val="0"/>
      <w:marBottom w:val="0"/>
      <w:divBdr>
        <w:top w:val="none" w:sz="0" w:space="0" w:color="auto"/>
        <w:left w:val="none" w:sz="0" w:space="0" w:color="auto"/>
        <w:bottom w:val="none" w:sz="0" w:space="0" w:color="auto"/>
        <w:right w:val="none" w:sz="0" w:space="0" w:color="auto"/>
      </w:divBdr>
      <w:divsChild>
        <w:div w:id="1512448737">
          <w:marLeft w:val="0"/>
          <w:marRight w:val="0"/>
          <w:marTop w:val="0"/>
          <w:marBottom w:val="0"/>
          <w:divBdr>
            <w:top w:val="none" w:sz="0" w:space="0" w:color="auto"/>
            <w:left w:val="none" w:sz="0" w:space="0" w:color="auto"/>
            <w:bottom w:val="none" w:sz="0" w:space="0" w:color="auto"/>
            <w:right w:val="none" w:sz="0" w:space="0" w:color="auto"/>
          </w:divBdr>
        </w:div>
      </w:divsChild>
    </w:div>
    <w:div w:id="1738359125">
      <w:bodyDiv w:val="1"/>
      <w:marLeft w:val="0"/>
      <w:marRight w:val="0"/>
      <w:marTop w:val="0"/>
      <w:marBottom w:val="0"/>
      <w:divBdr>
        <w:top w:val="none" w:sz="0" w:space="0" w:color="auto"/>
        <w:left w:val="none" w:sz="0" w:space="0" w:color="auto"/>
        <w:bottom w:val="none" w:sz="0" w:space="0" w:color="auto"/>
        <w:right w:val="none" w:sz="0" w:space="0" w:color="auto"/>
      </w:divBdr>
      <w:divsChild>
        <w:div w:id="477383419">
          <w:marLeft w:val="0"/>
          <w:marRight w:val="0"/>
          <w:marTop w:val="0"/>
          <w:marBottom w:val="0"/>
          <w:divBdr>
            <w:top w:val="none" w:sz="0" w:space="0" w:color="auto"/>
            <w:left w:val="none" w:sz="0" w:space="0" w:color="auto"/>
            <w:bottom w:val="none" w:sz="0" w:space="0" w:color="auto"/>
            <w:right w:val="none" w:sz="0" w:space="0" w:color="auto"/>
          </w:divBdr>
        </w:div>
        <w:div w:id="476992136">
          <w:marLeft w:val="0"/>
          <w:marRight w:val="0"/>
          <w:marTop w:val="0"/>
          <w:marBottom w:val="0"/>
          <w:divBdr>
            <w:top w:val="none" w:sz="0" w:space="0" w:color="auto"/>
            <w:left w:val="none" w:sz="0" w:space="0" w:color="auto"/>
            <w:bottom w:val="none" w:sz="0" w:space="0" w:color="auto"/>
            <w:right w:val="none" w:sz="0" w:space="0" w:color="auto"/>
          </w:divBdr>
        </w:div>
        <w:div w:id="1362363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siyanan.chan@vru.ac.th"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Natsiyanan.chan@vru.ac.th" TargetMode="External"/><Relationship Id="rId14" Type="http://schemas.openxmlformats.org/officeDocument/2006/relationships/hyperlink" Target="http://modernagri.blogspot.com/2011/07/blog-post.html"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สุน11</b:Tag>
    <b:SourceType>JournalArticle</b:SourceType>
    <b:Guid>{7A6C063E-822A-4FE9-BC06-86E41A90737F}</b:Guid>
    <b:Author>
      <b:Author>
        <b:NameList>
          <b:Person>
            <b:Last>สุนทรวงษ์</b:Last>
            <b:First>สมหญิง</b:First>
          </b:Person>
        </b:NameList>
      </b:Author>
    </b:Author>
    <b:Year>2011</b:Year>
    <b:JournalName>ป่าชุมชนกับสังคมไทย</b:JournalName>
    <b:RefOrder>1</b:RefOrder>
  </b:Source>
  <b:Source>
    <b:Tag>คณะ63</b:Tag>
    <b:SourceType>InternetSite</b:SourceType>
    <b:Guid>{DA834841-061E-4EA1-B877-DFC835CE5702}</b:Guid>
    <b:Author>
      <b:Author>
        <b:NameList>
          <b:Person>
            <b:Last>(อจชล.)</b:Last>
            <b:First>คณะอนุกรรมการจัดการความรู้เพื่อผลประโยชน์แห่งชาติทางทะเล</b:First>
          </b:Person>
        </b:NameList>
      </b:Author>
    </b:Author>
    <b:InternetSiteTitle>ฐานข้อมูลความรู้ทางทะเล</b:InternetSiteTitle>
    <b:Year>2563</b:Year>
    <b:RefOrder>2</b:RefOrder>
  </b:Source>
  <b:Source>
    <b:Tag>สำน10</b:Tag>
    <b:SourceType>InternetSite</b:SourceType>
    <b:Guid>{479D2C54-5C80-41BA-9DB8-20FC2A8AA02A}</b:Guid>
    <b:InternetSiteTitle>สำนักงานมูลนิธิอนุรักษ์ป่ารอยต่อ ๕ จังหวัด </b:InternetSiteTitle>
    <b:Year>2010</b:Year>
    <b:RefOrder>3</b:RefOrder>
  </b:Source>
  <b:Source>
    <b:Tag>พระ</b:Tag>
    <b:SourceType>InternetSite</b:SourceType>
    <b:Guid>{940A0B1F-D75A-43D3-82D6-F1B84719705F}</b:Guid>
    <b:Author>
      <b:Author>
        <b:NameList>
          <b:Person>
            <b:Last>พระราชบัญญัติ</b:Last>
          </b:Person>
        </b:NameList>
      </b:Author>
    </b:Author>
    <b:RefOrder>3</b:RefOrder>
  </b:Source>
  <b:Source>
    <b:Tag>ภูร63</b:Tag>
    <b:SourceType>InternetSite</b:SourceType>
    <b:Guid>{7185ABF9-78E2-4809-A48A-69DD9ACB9191}</b:Guid>
    <b:Author>
      <b:Author>
        <b:NameList>
          <b:Person>
            <b:Last>แก้วตาธนวัฒนา</b:Last>
            <b:First>ภูริพัฒน์</b:First>
          </b:Person>
        </b:NameList>
      </b:Author>
    </b:Author>
    <b:Year>2563</b:Year>
    <b:Month>ธันวาคม</b:Month>
    <b:Day>23</b:Day>
    <b:RefOrder>10</b:RefOrder>
  </b:Source>
  <b:Source>
    <b:Tag>เตา541</b:Tag>
    <b:SourceType>InternetSite</b:SourceType>
    <b:Guid>{B8CD14C7-7914-478D-A3BD-1C76B10E72BB}</b:Guid>
    <b:Author>
      <b:Author>
        <b:NameList>
          <b:Person>
            <b:Last>อาชว์</b:Last>
            <b:First>เตาลานนท์</b:First>
          </b:Person>
        </b:NameList>
      </b:Author>
    </b:Author>
    <b:Year>2554</b:Year>
    <b:Month>กรกฎาคม</b:Month>
    <b:Day>27</b:Day>
    <b:RefOrder>6</b:RefOrder>
  </b:Source>
  <b:Source>
    <b:Tag>องค60</b:Tag>
    <b:SourceType>InternetSite</b:SourceType>
    <b:Guid>{F1885B3A-F24F-4FAB-AE19-33426BEA1936}</b:Guid>
    <b:Author>
      <b:Author>
        <b:NameList>
          <b:Person>
            <b:Last>องค์กรปกครองส่วนท้องถิ่น</b:Last>
          </b:Person>
        </b:NameList>
      </b:Author>
    </b:Author>
    <b:Year>2560</b:Year>
    <b:RefOrder>5</b:RefOrder>
  </b:Source>
  <b:Source>
    <b:Tag>เขต63</b:Tag>
    <b:SourceType>InternetSite</b:SourceType>
    <b:Guid>{11277BF4-57BA-42BD-854D-89F5951B0BC9}</b:Guid>
    <b:Author>
      <b:Author>
        <b:NameList>
          <b:Person>
            <b:Last>เขตรักษาพันธุ์สัตว์ป่าเขาอ่างฤๅไน</b:Last>
            <b:First>มูลนิธิสืบนาคะเสถียร</b:First>
          </b:Person>
        </b:NameList>
      </b:Author>
    </b:Author>
    <b:Year>2563</b:Year>
    <b:Month>มกราคม</b:Month>
    <b:Day>20</b:Day>
    <b:RefOrder>7</b:RefOrder>
  </b:Source>
  <b:Source>
    <b:Tag>ณัฐ63</b:Tag>
    <b:SourceType>JournalArticle</b:SourceType>
    <b:Guid>{8C9E0055-3EEA-4E0C-B7AC-FB761FBB3228}</b:Guid>
    <b:Author>
      <b:Author>
        <b:NameList>
          <b:Person>
            <b:Last>ณัฐวุฒิ</b:Last>
            <b:First>ชนัดดา</b:First>
          </b:Person>
        </b:NameList>
      </b:Author>
    </b:Author>
    <b:Title>การจัดการองค์ความรู้ด้านการอนุรักษ์ทรัพยากรธรรมชาติและสิ่งแวดล้อมในเขตรักษาพันธุ์สัตว์ป่าดงใหญ่ จังหวัดบุรีรัมย์</b:Title>
    <b:JournalName>วารสารวิจัยและพัฒนา มหาวิทยาลัยราชภัฏบุรีรัมย์</b:JournalName>
    <b:Year>2563</b:Year>
    <b:RefOrder>9</b:RefOrder>
  </b:Source>
</b:Sources>
</file>

<file path=customXml/itemProps1.xml><?xml version="1.0" encoding="utf-8"?>
<ds:datastoreItem xmlns:ds="http://schemas.openxmlformats.org/officeDocument/2006/customXml" ds:itemID="{C21B99A1-90C2-4D0E-865F-3235852F9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2837</TotalTime>
  <Pages>14</Pages>
  <Words>6768</Words>
  <Characters>38584</Characters>
  <Application>Microsoft Office Word</Application>
  <DocSecurity>0</DocSecurity>
  <Lines>321</Lines>
  <Paragraphs>90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45262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บัญชี Microsoft</cp:lastModifiedBy>
  <cp:revision>65</cp:revision>
  <cp:lastPrinted>2021-12-03T14:20:00Z</cp:lastPrinted>
  <dcterms:created xsi:type="dcterms:W3CDTF">2021-09-28T14:14:00Z</dcterms:created>
  <dcterms:modified xsi:type="dcterms:W3CDTF">2021-12-27T15:34:00Z</dcterms:modified>
</cp:coreProperties>
</file>