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C2" w:rsidRPr="002713C2" w:rsidRDefault="002713C2" w:rsidP="00DD2462">
      <w:pPr>
        <w:pStyle w:val="NoSpacing"/>
        <w:jc w:val="center"/>
        <w:rPr>
          <w:rFonts w:ascii="TH SarabunPSK" w:hAnsi="TH SarabunPSK" w:cs="TH SarabunPSK"/>
          <w:b/>
          <w:bCs/>
          <w:sz w:val="36"/>
          <w:szCs w:val="36"/>
        </w:rPr>
      </w:pPr>
      <w:r w:rsidRPr="002713C2">
        <w:rPr>
          <w:rFonts w:ascii="TH SarabunPSK" w:hAnsi="TH SarabunPSK" w:cs="TH SarabunPSK"/>
          <w:b/>
          <w:bCs/>
          <w:sz w:val="36"/>
          <w:szCs w:val="36"/>
          <w:cs/>
        </w:rPr>
        <w:t>การศึกษาผลสัมฤทธิ์และความพึงพอใจทางการเรียนวิทยาศาสตร์</w:t>
      </w:r>
    </w:p>
    <w:p w:rsidR="002713C2" w:rsidRPr="002713C2" w:rsidRDefault="002713C2" w:rsidP="00DD2462">
      <w:pPr>
        <w:pStyle w:val="NoSpacing"/>
        <w:jc w:val="center"/>
        <w:rPr>
          <w:rFonts w:ascii="TH SarabunPSK" w:hAnsi="TH SarabunPSK" w:cs="TH SarabunPSK"/>
          <w:b/>
          <w:bCs/>
          <w:sz w:val="36"/>
          <w:szCs w:val="36"/>
        </w:rPr>
      </w:pPr>
      <w:r w:rsidRPr="002713C2">
        <w:rPr>
          <w:rFonts w:ascii="TH SarabunPSK" w:hAnsi="TH SarabunPSK" w:cs="TH SarabunPSK"/>
          <w:b/>
          <w:bCs/>
          <w:sz w:val="36"/>
          <w:szCs w:val="36"/>
          <w:cs/>
        </w:rPr>
        <w:t>โดยใช้การจัดการเรียนรู้โดยกระบวนการ</w:t>
      </w:r>
    </w:p>
    <w:p w:rsidR="002713C2" w:rsidRDefault="002713C2" w:rsidP="00DD2462">
      <w:pPr>
        <w:pStyle w:val="NoSpacing"/>
        <w:jc w:val="center"/>
        <w:rPr>
          <w:rFonts w:ascii="TH SarabunPSK" w:hAnsi="TH SarabunPSK" w:cs="TH SarabunPSK"/>
          <w:b/>
          <w:bCs/>
          <w:sz w:val="36"/>
          <w:szCs w:val="36"/>
        </w:rPr>
      </w:pPr>
      <w:r w:rsidRPr="002713C2">
        <w:rPr>
          <w:rFonts w:ascii="TH SarabunPSK" w:hAnsi="TH SarabunPSK" w:cs="TH SarabunPSK"/>
          <w:b/>
          <w:bCs/>
          <w:sz w:val="36"/>
          <w:szCs w:val="36"/>
          <w:cs/>
        </w:rPr>
        <w:t>สืบเสาะหาความรู้ 5</w:t>
      </w:r>
      <w:r w:rsidRPr="002713C2">
        <w:rPr>
          <w:rFonts w:ascii="TH SarabunPSK" w:hAnsi="TH SarabunPSK" w:cs="TH SarabunPSK"/>
          <w:b/>
          <w:bCs/>
          <w:sz w:val="36"/>
          <w:szCs w:val="36"/>
        </w:rPr>
        <w:t xml:space="preserve">E </w:t>
      </w:r>
      <w:r w:rsidRPr="002713C2">
        <w:rPr>
          <w:rFonts w:ascii="TH SarabunPSK" w:hAnsi="TH SarabunPSK" w:cs="TH SarabunPSK"/>
          <w:b/>
          <w:bCs/>
          <w:sz w:val="36"/>
          <w:szCs w:val="36"/>
          <w:cs/>
        </w:rPr>
        <w:t>ของนักเรียนชั้นประถมศึกษาปีที่ 5</w:t>
      </w:r>
    </w:p>
    <w:p w:rsidR="00AB6CFD" w:rsidRDefault="00AB6CFD" w:rsidP="00DD2462">
      <w:pPr>
        <w:pStyle w:val="NoSpacing"/>
        <w:jc w:val="center"/>
        <w:rPr>
          <w:rFonts w:ascii="TH SarabunPSK" w:hAnsi="TH SarabunPSK" w:cs="TH SarabunPSK"/>
          <w:b/>
          <w:bCs/>
          <w:sz w:val="36"/>
          <w:szCs w:val="36"/>
        </w:rPr>
      </w:pPr>
    </w:p>
    <w:p w:rsidR="002713C2" w:rsidRPr="00FF375F" w:rsidRDefault="002713C2" w:rsidP="00DD2462">
      <w:pPr>
        <w:spacing w:after="0" w:line="240" w:lineRule="auto"/>
        <w:ind w:right="-270"/>
        <w:jc w:val="center"/>
        <w:outlineLvl w:val="0"/>
        <w:rPr>
          <w:rFonts w:ascii="TH SarabunPSK" w:eastAsia="Calibri" w:hAnsi="TH SarabunPSK" w:cs="TH SarabunPSK"/>
          <w:b/>
          <w:bCs/>
          <w:sz w:val="32"/>
          <w:szCs w:val="32"/>
        </w:rPr>
      </w:pPr>
      <w:r w:rsidRPr="00FF375F">
        <w:rPr>
          <w:rFonts w:ascii="TH SarabunPSK" w:hAnsi="TH SarabunPSK" w:cs="TH SarabunPSK" w:hint="cs"/>
          <w:b/>
          <w:bCs/>
          <w:sz w:val="32"/>
          <w:szCs w:val="32"/>
          <w:cs/>
        </w:rPr>
        <w:t>ภัทรวดี สกุลทอง*</w:t>
      </w:r>
      <w:r w:rsidRPr="00FF375F">
        <w:rPr>
          <w:rFonts w:ascii="TH SarabunPSK" w:eastAsia="Calibri" w:hAnsi="TH SarabunPSK" w:cs="TH SarabunPSK" w:hint="cs"/>
          <w:b/>
          <w:bCs/>
          <w:sz w:val="32"/>
          <w:szCs w:val="32"/>
          <w:cs/>
        </w:rPr>
        <w:t xml:space="preserve">และ </w:t>
      </w:r>
      <w:r w:rsidRPr="00FF375F">
        <w:rPr>
          <w:rFonts w:ascii="TH SarabunPSK" w:eastAsia="Calibri" w:hAnsi="TH SarabunPSK" w:cs="TH SarabunPSK"/>
          <w:b/>
          <w:bCs/>
          <w:sz w:val="32"/>
          <w:szCs w:val="32"/>
          <w:cs/>
        </w:rPr>
        <w:t>คงศักดิ์ สังฆมานนท์</w:t>
      </w:r>
      <w:r w:rsidRPr="00FF375F">
        <w:rPr>
          <w:rFonts w:ascii="TH SarabunPSK" w:eastAsia="Calibri" w:hAnsi="TH SarabunPSK" w:cs="TH SarabunPSK"/>
          <w:b/>
          <w:bCs/>
          <w:sz w:val="32"/>
          <w:szCs w:val="32"/>
        </w:rPr>
        <w:t>**</w:t>
      </w:r>
    </w:p>
    <w:p w:rsidR="002713C2" w:rsidRPr="00FF375F" w:rsidRDefault="002713C2" w:rsidP="00DD2462">
      <w:pPr>
        <w:spacing w:after="0" w:line="240" w:lineRule="auto"/>
        <w:ind w:right="-270"/>
        <w:jc w:val="center"/>
        <w:outlineLvl w:val="0"/>
        <w:rPr>
          <w:rFonts w:ascii="TH SarabunPSK" w:eastAsia="Calibri" w:hAnsi="TH SarabunPSK" w:cs="TH SarabunPSK"/>
          <w:b/>
          <w:bCs/>
          <w:sz w:val="24"/>
          <w:szCs w:val="24"/>
        </w:rPr>
      </w:pPr>
      <w:r w:rsidRPr="007E1667">
        <w:rPr>
          <w:rFonts w:ascii="TH SarabunPSK" w:eastAsia="Calibri" w:hAnsi="TH SarabunPSK" w:cs="TH SarabunPSK"/>
          <w:sz w:val="32"/>
          <w:szCs w:val="32"/>
          <w:cs/>
        </w:rPr>
        <w:t xml:space="preserve">  </w:t>
      </w:r>
      <w:r w:rsidRPr="00FF375F">
        <w:rPr>
          <w:rFonts w:ascii="TH SarabunPSK" w:eastAsia="Calibri" w:hAnsi="TH SarabunPSK" w:cs="TH SarabunPSK"/>
          <w:b/>
          <w:bCs/>
          <w:sz w:val="24"/>
          <w:szCs w:val="24"/>
        </w:rPr>
        <w:t>*</w:t>
      </w:r>
      <w:r w:rsidRPr="00FF375F">
        <w:rPr>
          <w:rFonts w:ascii="TH SarabunPSK" w:eastAsia="Calibri" w:hAnsi="TH SarabunPSK" w:cs="TH SarabunPSK"/>
          <w:b/>
          <w:bCs/>
          <w:sz w:val="24"/>
          <w:szCs w:val="24"/>
          <w:cs/>
        </w:rPr>
        <w:t xml:space="preserve">นักศึกษาหลักสูตรศึกษาศาสตรมหาบัณฑิต สาขาวิชาหลักสูตรและการเรียนการสอน </w:t>
      </w:r>
    </w:p>
    <w:p w:rsidR="002713C2" w:rsidRPr="00FF375F" w:rsidRDefault="002713C2" w:rsidP="00DD2462">
      <w:pPr>
        <w:spacing w:after="0" w:line="240" w:lineRule="auto"/>
        <w:ind w:right="-270"/>
        <w:jc w:val="center"/>
        <w:outlineLvl w:val="0"/>
        <w:rPr>
          <w:rFonts w:ascii="TH SarabunPSK" w:eastAsia="Calibri" w:hAnsi="TH SarabunPSK" w:cs="TH SarabunPSK"/>
          <w:b/>
          <w:bCs/>
          <w:sz w:val="24"/>
          <w:szCs w:val="24"/>
        </w:rPr>
      </w:pPr>
      <w:r w:rsidRPr="00FF375F">
        <w:rPr>
          <w:rFonts w:ascii="TH SarabunPSK" w:eastAsia="Calibri" w:hAnsi="TH SarabunPSK" w:cs="TH SarabunPSK"/>
          <w:b/>
          <w:bCs/>
          <w:sz w:val="24"/>
          <w:szCs w:val="24"/>
          <w:cs/>
        </w:rPr>
        <w:t>คณะศึกษาศาสตร์ วิทยาลัยนครราชสีมา</w:t>
      </w:r>
    </w:p>
    <w:p w:rsidR="002713C2" w:rsidRPr="00FF375F" w:rsidRDefault="002713C2" w:rsidP="00DD2462">
      <w:pPr>
        <w:spacing w:after="0" w:line="240" w:lineRule="auto"/>
        <w:ind w:right="-270"/>
        <w:jc w:val="center"/>
        <w:outlineLvl w:val="0"/>
        <w:rPr>
          <w:rFonts w:ascii="TH SarabunPSK" w:eastAsia="Calibri" w:hAnsi="TH SarabunPSK" w:cs="TH SarabunPSK"/>
          <w:b/>
          <w:bCs/>
          <w:sz w:val="24"/>
          <w:szCs w:val="24"/>
        </w:rPr>
      </w:pPr>
      <w:r w:rsidRPr="00FF375F">
        <w:rPr>
          <w:rFonts w:ascii="TH SarabunPSK" w:eastAsia="Calibri" w:hAnsi="TH SarabunPSK" w:cs="TH SarabunPSK"/>
          <w:b/>
          <w:bCs/>
          <w:sz w:val="24"/>
          <w:szCs w:val="24"/>
        </w:rPr>
        <w:t>**</w:t>
      </w:r>
      <w:r w:rsidRPr="00FF375F">
        <w:rPr>
          <w:rFonts w:ascii="TH SarabunPSK" w:eastAsia="Calibri" w:hAnsi="TH SarabunPSK" w:cs="TH SarabunPSK"/>
          <w:b/>
          <w:bCs/>
          <w:sz w:val="24"/>
          <w:szCs w:val="24"/>
          <w:cs/>
        </w:rPr>
        <w:t>ผู้ช่วยศาสตราจารย์ประจำคณะศึกษาศาสตร์ วิทยาลัยนครราชสีมา</w:t>
      </w:r>
    </w:p>
    <w:p w:rsidR="002713C2" w:rsidRPr="00FF375F" w:rsidRDefault="002713C2" w:rsidP="00DD2462">
      <w:pPr>
        <w:pStyle w:val="NoSpacing"/>
        <w:jc w:val="center"/>
        <w:rPr>
          <w:rFonts w:ascii="TH SarabunPSK" w:eastAsia="Calibri" w:hAnsi="TH SarabunPSK" w:cs="TH SarabunPSK"/>
          <w:b/>
          <w:bCs/>
          <w:color w:val="000000" w:themeColor="text1"/>
          <w:sz w:val="24"/>
          <w:szCs w:val="24"/>
        </w:rPr>
      </w:pPr>
      <w:r w:rsidRPr="00FF375F">
        <w:rPr>
          <w:rFonts w:ascii="TH SarabunPSK" w:eastAsia="Calibri" w:hAnsi="TH SarabunPSK" w:cs="TH SarabunPSK"/>
          <w:b/>
          <w:bCs/>
          <w:color w:val="000000" w:themeColor="text1"/>
          <w:sz w:val="24"/>
          <w:szCs w:val="24"/>
        </w:rPr>
        <w:t>e-mail.com :</w:t>
      </w:r>
      <w:r w:rsidRPr="00FF375F">
        <w:rPr>
          <w:rFonts w:ascii="TH SarabunPSK" w:eastAsia="Calibri" w:hAnsi="TH SarabunPSK" w:cs="TH SarabunPSK" w:hint="cs"/>
          <w:b/>
          <w:bCs/>
          <w:color w:val="000000" w:themeColor="text1"/>
          <w:sz w:val="24"/>
          <w:szCs w:val="24"/>
          <w:cs/>
        </w:rPr>
        <w:t xml:space="preserve"> </w:t>
      </w:r>
      <w:hyperlink r:id="rId7" w:history="1">
        <w:r w:rsidRPr="00FF375F">
          <w:rPr>
            <w:rStyle w:val="Hyperlink"/>
            <w:rFonts w:ascii="TH SarabunPSK" w:eastAsia="Calibri" w:hAnsi="TH SarabunPSK" w:cs="TH SarabunPSK"/>
            <w:b/>
            <w:bCs/>
            <w:color w:val="000000" w:themeColor="text1"/>
            <w:sz w:val="24"/>
            <w:szCs w:val="24"/>
            <w:u w:val="none"/>
          </w:rPr>
          <w:t>tammanuy</w:t>
        </w:r>
        <w:r w:rsidRPr="00FF375F">
          <w:rPr>
            <w:rStyle w:val="Hyperlink"/>
            <w:rFonts w:ascii="TH SarabunPSK" w:eastAsia="Calibri" w:hAnsi="TH SarabunPSK" w:cs="TH SarabunPSK"/>
            <w:b/>
            <w:bCs/>
            <w:color w:val="000000" w:themeColor="text1"/>
            <w:sz w:val="24"/>
            <w:szCs w:val="24"/>
            <w:u w:val="none"/>
            <w:cs/>
          </w:rPr>
          <w:t>123</w:t>
        </w:r>
        <w:r w:rsidRPr="00FF375F">
          <w:rPr>
            <w:rStyle w:val="Hyperlink"/>
            <w:rFonts w:ascii="TH SarabunPSK" w:eastAsia="Calibri" w:hAnsi="TH SarabunPSK" w:cs="TH SarabunPSK"/>
            <w:b/>
            <w:bCs/>
            <w:color w:val="000000" w:themeColor="text1"/>
            <w:sz w:val="24"/>
            <w:szCs w:val="24"/>
            <w:u w:val="none"/>
          </w:rPr>
          <w:t>@gmail.com</w:t>
        </w:r>
      </w:hyperlink>
    </w:p>
    <w:p w:rsidR="002713C2" w:rsidRDefault="002713C2" w:rsidP="00DD2462">
      <w:pPr>
        <w:pStyle w:val="NoSpacing"/>
        <w:jc w:val="center"/>
        <w:rPr>
          <w:rFonts w:ascii="TH SarabunPSK" w:eastAsia="Calibri" w:hAnsi="TH SarabunPSK" w:cs="TH SarabunPSK"/>
          <w:color w:val="000000" w:themeColor="text1"/>
          <w:sz w:val="24"/>
          <w:szCs w:val="24"/>
        </w:rPr>
      </w:pPr>
    </w:p>
    <w:p w:rsidR="002713C2" w:rsidRDefault="002713C2" w:rsidP="00DD2462">
      <w:pPr>
        <w:pStyle w:val="NormalWeb"/>
        <w:spacing w:before="0" w:beforeAutospacing="0" w:afterAutospacing="0"/>
        <w:jc w:val="center"/>
        <w:rPr>
          <w:rFonts w:ascii="TH SarabunPSK" w:hAnsi="TH SarabunPSK" w:cs="TH SarabunPSK"/>
          <w:b/>
          <w:bCs/>
          <w:sz w:val="32"/>
          <w:szCs w:val="32"/>
        </w:rPr>
      </w:pPr>
      <w:r w:rsidRPr="007E1667">
        <w:rPr>
          <w:rFonts w:ascii="TH SarabunPSK" w:hAnsi="TH SarabunPSK" w:cs="TH SarabunPSK"/>
          <w:b/>
          <w:bCs/>
          <w:sz w:val="32"/>
          <w:szCs w:val="32"/>
          <w:cs/>
        </w:rPr>
        <w:t>บทคัดย่อ</w:t>
      </w:r>
    </w:p>
    <w:p w:rsidR="002713C2" w:rsidRPr="00AB6CFD" w:rsidRDefault="002713C2" w:rsidP="00DD2462">
      <w:pPr>
        <w:spacing w:after="0" w:line="240" w:lineRule="auto"/>
        <w:ind w:firstLine="720"/>
        <w:jc w:val="thaiDistribute"/>
        <w:rPr>
          <w:rFonts w:ascii="TH SarabunPSK" w:hAnsi="TH SarabunPSK" w:cs="TH SarabunPSK"/>
          <w:sz w:val="28"/>
        </w:rPr>
      </w:pPr>
      <w:r w:rsidRPr="00AB6CFD">
        <w:rPr>
          <w:rFonts w:ascii="TH SarabunPSK" w:hAnsi="TH SarabunPSK" w:cs="TH SarabunPSK"/>
          <w:sz w:val="28"/>
          <w:cs/>
        </w:rPr>
        <w:t>การวิจัยครั้งนี้มีวัตถุประสงค์เพื่อ 1) ศึกษาผลสัมฤทธิ์ทางการเรียนวิทยาศาสตร์เรื่องแรงและพลังงาน โดยใช้การจัดการเรียนรู้โดยกระบวนการสืบเสาะหาความรู้ 5</w:t>
      </w:r>
      <w:r w:rsidRPr="00AB6CFD">
        <w:rPr>
          <w:rFonts w:ascii="TH SarabunPSK" w:hAnsi="TH SarabunPSK" w:cs="TH SarabunPSK"/>
          <w:sz w:val="28"/>
        </w:rPr>
        <w:t xml:space="preserve">E </w:t>
      </w:r>
      <w:r w:rsidRPr="00AB6CFD">
        <w:rPr>
          <w:rFonts w:ascii="TH SarabunPSK" w:hAnsi="TH SarabunPSK" w:cs="TH SarabunPSK"/>
          <w:sz w:val="28"/>
          <w:cs/>
        </w:rPr>
        <w:t xml:space="preserve">ของนักเรียนชั้นประถมศึกษาปีที่ </w:t>
      </w:r>
      <w:r w:rsidR="002B03F8">
        <w:rPr>
          <w:rFonts w:ascii="TH SarabunPSK" w:hAnsi="TH SarabunPSK" w:cs="TH SarabunPSK"/>
          <w:sz w:val="28"/>
          <w:cs/>
        </w:rPr>
        <w:t xml:space="preserve">5 ก่อนเรียนและหลังเรียน 2) </w:t>
      </w:r>
      <w:r w:rsidRPr="00AB6CFD">
        <w:rPr>
          <w:rFonts w:ascii="TH SarabunPSK" w:hAnsi="TH SarabunPSK" w:cs="TH SarabunPSK"/>
          <w:sz w:val="28"/>
          <w:cs/>
        </w:rPr>
        <w:t>ศึกษาผลสัมฤทธิ์ทางการเรียนวิทยาศาสตร์เรื่องแรงและพลังงาน โดยใช้การจัดการเรียนรู้โดยกระบวนการสืบเสาะหาความรู้ 5</w:t>
      </w:r>
      <w:r w:rsidRPr="00AB6CFD">
        <w:rPr>
          <w:rFonts w:ascii="TH SarabunPSK" w:hAnsi="TH SarabunPSK" w:cs="TH SarabunPSK"/>
          <w:sz w:val="28"/>
        </w:rPr>
        <w:t xml:space="preserve">E </w:t>
      </w:r>
      <w:r w:rsidRPr="00AB6CFD">
        <w:rPr>
          <w:rFonts w:ascii="TH SarabunPSK" w:hAnsi="TH SarabunPSK" w:cs="TH SarabunPSK"/>
          <w:sz w:val="28"/>
          <w:cs/>
        </w:rPr>
        <w:t>ของนักเรียนชั้นประถมศึกษาปีที่ 5 หลังเรียนเทียบกับเกณฑ์เฉลี่ยร้อยละ 7</w:t>
      </w:r>
      <w:r w:rsidRPr="00AB6CFD">
        <w:rPr>
          <w:rFonts w:ascii="TH SarabunPSK" w:hAnsi="TH SarabunPSK" w:cs="TH SarabunPSK"/>
          <w:sz w:val="28"/>
        </w:rPr>
        <w:t xml:space="preserve">5 </w:t>
      </w:r>
      <w:r w:rsidR="002B03F8">
        <w:rPr>
          <w:rFonts w:ascii="TH SarabunPSK" w:hAnsi="TH SarabunPSK" w:cs="TH SarabunPSK"/>
          <w:sz w:val="28"/>
          <w:cs/>
        </w:rPr>
        <w:t xml:space="preserve">และ 3) </w:t>
      </w:r>
      <w:r w:rsidRPr="00AB6CFD">
        <w:rPr>
          <w:rFonts w:ascii="TH SarabunPSK" w:hAnsi="TH SarabunPSK" w:cs="TH SarabunPSK"/>
          <w:sz w:val="28"/>
          <w:cs/>
        </w:rPr>
        <w:t>ศึกษาความพึงพอใจของนักเรียนที่มีต่อการเรียนวิทยาศาสตร์ เรื่อง แรงและพลังงาน โดยใช้การจัดการเรียนรู้โดยกระบวนการสืบเสาะหาความรู้ 5</w:t>
      </w:r>
      <w:r w:rsidRPr="00AB6CFD">
        <w:rPr>
          <w:rFonts w:ascii="TH SarabunPSK" w:hAnsi="TH SarabunPSK" w:cs="TH SarabunPSK"/>
          <w:sz w:val="28"/>
        </w:rPr>
        <w:t xml:space="preserve">E </w:t>
      </w:r>
      <w:r w:rsidRPr="00AB6CFD">
        <w:rPr>
          <w:rFonts w:ascii="TH SarabunPSK" w:hAnsi="TH SarabunPSK" w:cs="TH SarabunPSK"/>
          <w:sz w:val="28"/>
          <w:cs/>
        </w:rPr>
        <w:t xml:space="preserve">ของนักเรียนชั้นประถมศึกษาปีที่ 5 วิธีดำเนินการวิจัยใช้การวิจัยเชิงทดลอง กลุ่มตัวอย่างคือนักเรียนชั้นประถมศึกษาปีที่ </w:t>
      </w:r>
      <w:r w:rsidRPr="00AB6CFD">
        <w:rPr>
          <w:rFonts w:ascii="TH SarabunPSK" w:hAnsi="TH SarabunPSK" w:cs="TH SarabunPSK"/>
          <w:sz w:val="28"/>
        </w:rPr>
        <w:t>5</w:t>
      </w:r>
      <w:r w:rsidRPr="00AB6CFD">
        <w:rPr>
          <w:rFonts w:ascii="TH SarabunPSK" w:hAnsi="TH SarabunPSK" w:cs="TH SarabunPSK"/>
          <w:sz w:val="28"/>
          <w:cs/>
        </w:rPr>
        <w:t xml:space="preserve"> โรงเรียนบ้านไทยสามัคคี ในภาคการศึกษาที่ 2 ปีการศึกษา 2563 จำนวน </w:t>
      </w:r>
      <w:r w:rsidRPr="00AB6CFD">
        <w:rPr>
          <w:rFonts w:ascii="TH SarabunPSK" w:hAnsi="TH SarabunPSK" w:cs="TH SarabunPSK"/>
          <w:sz w:val="28"/>
        </w:rPr>
        <w:t>29</w:t>
      </w:r>
      <w:r w:rsidRPr="00AB6CFD">
        <w:rPr>
          <w:rFonts w:ascii="TH SarabunPSK" w:hAnsi="TH SarabunPSK" w:cs="TH SarabunPSK"/>
          <w:sz w:val="28"/>
          <w:cs/>
        </w:rPr>
        <w:t xml:space="preserve"> คน เครื่องมือที่ใช้ในการวิจัย ประกอบด้วย (1) แผนการจัดการเรียนรูวิทยาศาสตร์เรื่อง แรงและพลังงาน ของนักเรียนชั้นประถมศึกษาปที่ 5 โดยใชกระบวนการสืบเสาะหาความรู 5</w:t>
      </w:r>
      <w:r w:rsidRPr="00AB6CFD">
        <w:rPr>
          <w:rFonts w:ascii="TH SarabunPSK" w:hAnsi="TH SarabunPSK" w:cs="TH SarabunPSK"/>
          <w:sz w:val="28"/>
        </w:rPr>
        <w:t xml:space="preserve">E </w:t>
      </w:r>
      <w:r w:rsidRPr="00AB6CFD">
        <w:rPr>
          <w:rFonts w:ascii="TH SarabunPSK" w:hAnsi="TH SarabunPSK" w:cs="TH SarabunPSK"/>
          <w:sz w:val="28"/>
          <w:cs/>
        </w:rPr>
        <w:t>จํานวน 7 แผน (2) แบบทดสอบวัดผลสัมฤทธิ์ทางการเรียนวิทยาศาสตร์ และ (</w:t>
      </w:r>
      <w:r w:rsidRPr="00AB6CFD">
        <w:rPr>
          <w:rFonts w:ascii="TH SarabunPSK" w:hAnsi="TH SarabunPSK" w:cs="TH SarabunPSK"/>
          <w:sz w:val="28"/>
        </w:rPr>
        <w:t>3</w:t>
      </w:r>
      <w:r w:rsidRPr="00AB6CFD">
        <w:rPr>
          <w:rFonts w:ascii="TH SarabunPSK" w:hAnsi="TH SarabunPSK" w:cs="TH SarabunPSK"/>
          <w:sz w:val="28"/>
          <w:cs/>
        </w:rPr>
        <w:t xml:space="preserve">) แบบสอบถามความพึงพอใจ การวิเคราะห์ข้อมูลใช้การหาค่าเฉลี่ย ค่าส่วนเบี่ยงเบนมาตรฐาน และการวิเคราะห์ข้อมูลโดยการทดสอบค่าสถิติ </w:t>
      </w:r>
      <w:r w:rsidRPr="00AB6CFD">
        <w:rPr>
          <w:rFonts w:ascii="TH SarabunPSK" w:hAnsi="TH SarabunPSK" w:cs="TH SarabunPSK"/>
          <w:sz w:val="28"/>
        </w:rPr>
        <w:t>One Sample</w:t>
      </w:r>
      <w:r w:rsidRPr="00AB6CFD">
        <w:rPr>
          <w:rFonts w:ascii="TH SarabunPSK" w:hAnsi="TH SarabunPSK" w:cs="TH SarabunPSK"/>
          <w:sz w:val="28"/>
          <w:cs/>
        </w:rPr>
        <w:t xml:space="preserve"> </w:t>
      </w:r>
      <w:r w:rsidRPr="00AB6CFD">
        <w:rPr>
          <w:rFonts w:ascii="TH SarabunPSK" w:hAnsi="TH SarabunPSK" w:cs="TH SarabunPSK"/>
          <w:sz w:val="28"/>
        </w:rPr>
        <w:t xml:space="preserve">t-test </w:t>
      </w:r>
    </w:p>
    <w:p w:rsidR="002713C2" w:rsidRPr="00AB6CFD" w:rsidRDefault="002713C2" w:rsidP="00DD2462">
      <w:pPr>
        <w:spacing w:after="0" w:line="240" w:lineRule="auto"/>
        <w:ind w:firstLine="720"/>
        <w:jc w:val="thaiDistribute"/>
        <w:rPr>
          <w:rFonts w:ascii="TH SarabunPSK" w:hAnsi="TH SarabunPSK" w:cs="TH SarabunPSK"/>
          <w:sz w:val="28"/>
        </w:rPr>
      </w:pPr>
      <w:r w:rsidRPr="00AB6CFD">
        <w:rPr>
          <w:rFonts w:ascii="TH SarabunPSK" w:hAnsi="TH SarabunPSK" w:cs="TH SarabunPSK"/>
          <w:sz w:val="28"/>
          <w:cs/>
        </w:rPr>
        <w:t>ผลการวิจัยสรุปได้ว่า 1) ผลสัมฤทธิ์ทางการเรียนวิทยาศาสตร์ เรื่อง แรงและพลังงาน ของนักเรียนชั้นประถมศึกษาปีที่ 5 โดยใช้การจัดการเรียนรู้โดยกระบวนการสืบเสาะหาความรู้ 5</w:t>
      </w:r>
      <w:r w:rsidRPr="00AB6CFD">
        <w:rPr>
          <w:rFonts w:ascii="TH SarabunPSK" w:hAnsi="TH SarabunPSK" w:cs="TH SarabunPSK"/>
          <w:sz w:val="28"/>
        </w:rPr>
        <w:t xml:space="preserve">E </w:t>
      </w:r>
      <w:r w:rsidRPr="00AB6CFD">
        <w:rPr>
          <w:rFonts w:ascii="TH SarabunPSK" w:hAnsi="TH SarabunPSK" w:cs="TH SarabunPSK"/>
          <w:sz w:val="28"/>
          <w:cs/>
        </w:rPr>
        <w:t xml:space="preserve">หลังเรียนสูงกว่าก่อนเรียน อย่างมีนัยสำคัญทางสถิติที่ระดับ </w:t>
      </w:r>
      <w:r w:rsidRPr="00AB6CFD">
        <w:rPr>
          <w:rFonts w:ascii="TH SarabunPSK" w:hAnsi="TH SarabunPSK" w:cs="TH SarabunPSK"/>
          <w:sz w:val="28"/>
        </w:rPr>
        <w:t>.05</w:t>
      </w:r>
      <w:r w:rsidRPr="00AB6CFD">
        <w:rPr>
          <w:rFonts w:ascii="TH SarabunPSK" w:hAnsi="TH SarabunPSK" w:cs="TH SarabunPSK"/>
          <w:sz w:val="28"/>
          <w:cs/>
        </w:rPr>
        <w:t xml:space="preserve"> 2) ผลสัมฤทธิ์ทางการเรียนวิทยาศาสตร์ เรื่อง แรงและพลังงาน ของนักเรียนชั้นประถมศึกษาปีที่ 5 โดยใช้การจัดการเรียนรู้โดยกระบวนการสืบเสาะหาความรู้ 5</w:t>
      </w:r>
      <w:r w:rsidRPr="00AB6CFD">
        <w:rPr>
          <w:rFonts w:ascii="TH SarabunPSK" w:hAnsi="TH SarabunPSK" w:cs="TH SarabunPSK"/>
          <w:sz w:val="28"/>
        </w:rPr>
        <w:t xml:space="preserve">E  </w:t>
      </w:r>
      <w:r w:rsidRPr="00AB6CFD">
        <w:rPr>
          <w:rFonts w:ascii="TH SarabunPSK" w:hAnsi="TH SarabunPSK" w:cs="TH SarabunPSK"/>
          <w:sz w:val="28"/>
          <w:cs/>
        </w:rPr>
        <w:t>หลังเรียนสูงกว่าเกณฑ์ร้อยละ 75</w:t>
      </w:r>
      <w:r w:rsidRPr="00AB6CFD">
        <w:rPr>
          <w:rFonts w:ascii="TH SarabunPSK" w:hAnsi="TH SarabunPSK" w:cs="TH SarabunPSK"/>
          <w:sz w:val="28"/>
        </w:rPr>
        <w:t xml:space="preserve"> </w:t>
      </w:r>
      <w:r w:rsidRPr="00AB6CFD">
        <w:rPr>
          <w:rFonts w:ascii="TH SarabunPSK" w:hAnsi="TH SarabunPSK" w:cs="TH SarabunPSK"/>
          <w:sz w:val="28"/>
          <w:cs/>
        </w:rPr>
        <w:t xml:space="preserve">อย่างมีนัยสำคัญทางสถิติที่ระดับ </w:t>
      </w:r>
      <w:r w:rsidRPr="00AB6CFD">
        <w:rPr>
          <w:rFonts w:ascii="TH SarabunPSK" w:hAnsi="TH SarabunPSK" w:cs="TH SarabunPSK"/>
          <w:sz w:val="28"/>
        </w:rPr>
        <w:t xml:space="preserve">.05 </w:t>
      </w:r>
      <w:r w:rsidRPr="00AB6CFD">
        <w:rPr>
          <w:rFonts w:ascii="TH SarabunPSK" w:hAnsi="TH SarabunPSK" w:cs="TH SarabunPSK"/>
          <w:sz w:val="28"/>
          <w:cs/>
        </w:rPr>
        <w:t xml:space="preserve">และ </w:t>
      </w:r>
      <w:r w:rsidRPr="00AB6CFD">
        <w:rPr>
          <w:rFonts w:ascii="TH SarabunPSK" w:hAnsi="TH SarabunPSK" w:cs="TH SarabunPSK"/>
          <w:sz w:val="28"/>
        </w:rPr>
        <w:t>3</w:t>
      </w:r>
      <w:r w:rsidRPr="00AB6CFD">
        <w:rPr>
          <w:rFonts w:ascii="TH SarabunPSK" w:hAnsi="TH SarabunPSK" w:cs="TH SarabunPSK"/>
          <w:sz w:val="28"/>
          <w:cs/>
        </w:rPr>
        <w:t>)</w:t>
      </w:r>
      <w:r w:rsidRPr="00AB6CFD">
        <w:rPr>
          <w:rFonts w:ascii="TH SarabunPSK" w:hAnsi="TH SarabunPSK" w:cs="TH SarabunPSK"/>
          <w:sz w:val="28"/>
        </w:rPr>
        <w:t xml:space="preserve"> </w:t>
      </w:r>
      <w:r w:rsidRPr="00AB6CFD">
        <w:rPr>
          <w:rFonts w:ascii="TH SarabunPSK" w:hAnsi="TH SarabunPSK" w:cs="TH SarabunPSK"/>
          <w:sz w:val="28"/>
          <w:cs/>
        </w:rPr>
        <w:t xml:space="preserve">ความพึงพอใจของนักเรียนที่มีต่อการเรียนวิทยาศาสตร์ เรื่อง แรงและพลังงาน โดยใช้การจัดการเรียนรู้โดยกระบวนการสืบเสาะหาความรู้ </w:t>
      </w:r>
      <w:r w:rsidRPr="00AB6CFD">
        <w:rPr>
          <w:rFonts w:ascii="TH SarabunPSK" w:hAnsi="TH SarabunPSK" w:cs="TH SarabunPSK"/>
          <w:sz w:val="28"/>
        </w:rPr>
        <w:t xml:space="preserve">5E </w:t>
      </w:r>
      <w:r w:rsidRPr="00AB6CFD">
        <w:rPr>
          <w:rFonts w:ascii="TH SarabunPSK" w:hAnsi="TH SarabunPSK" w:cs="TH SarabunPSK"/>
          <w:sz w:val="28"/>
          <w:cs/>
        </w:rPr>
        <w:t xml:space="preserve">ของนักเรียนชั้นประถมศึกษาปีที่ </w:t>
      </w:r>
      <w:r w:rsidRPr="00AB6CFD">
        <w:rPr>
          <w:rFonts w:ascii="TH SarabunPSK" w:hAnsi="TH SarabunPSK" w:cs="TH SarabunPSK"/>
          <w:sz w:val="28"/>
        </w:rPr>
        <w:t>5</w:t>
      </w:r>
      <w:r w:rsidRPr="00AB6CFD">
        <w:rPr>
          <w:rFonts w:ascii="TH SarabunPSK" w:hAnsi="TH SarabunPSK" w:cs="TH SarabunPSK"/>
          <w:sz w:val="28"/>
          <w:cs/>
        </w:rPr>
        <w:t xml:space="preserve"> อยู่ในระดับมาก</w:t>
      </w:r>
    </w:p>
    <w:p w:rsidR="00DD2462" w:rsidRDefault="00DD2462" w:rsidP="00DD2462">
      <w:pPr>
        <w:pStyle w:val="NoSpacing"/>
        <w:rPr>
          <w:rFonts w:ascii="TH SarabunPSK" w:hAnsi="TH SarabunPSK" w:cs="TH SarabunPSK"/>
          <w:sz w:val="28"/>
        </w:rPr>
      </w:pPr>
    </w:p>
    <w:p w:rsidR="00DD2462" w:rsidRDefault="00DD2462" w:rsidP="00DD2462">
      <w:pPr>
        <w:pStyle w:val="NoSpacing"/>
        <w:rPr>
          <w:rFonts w:ascii="TH SarabunPSK" w:hAnsi="TH SarabunPSK" w:cs="TH SarabunPSK"/>
          <w:sz w:val="28"/>
        </w:rPr>
      </w:pPr>
    </w:p>
    <w:p w:rsidR="00AB6CFD" w:rsidRPr="00AB6CFD" w:rsidRDefault="00AB6CFD" w:rsidP="00DD2462">
      <w:pPr>
        <w:pStyle w:val="NoSpacing"/>
        <w:rPr>
          <w:rFonts w:ascii="TH SarabunPSK" w:hAnsi="TH SarabunPSK" w:cs="TH SarabunPSK"/>
          <w:sz w:val="28"/>
        </w:rPr>
      </w:pPr>
      <w:r w:rsidRPr="00AB6CFD">
        <w:rPr>
          <w:rFonts w:ascii="TH SarabunPSK" w:hAnsi="TH SarabunPSK" w:cs="TH SarabunPSK" w:hint="cs"/>
          <w:sz w:val="28"/>
          <w:cs/>
        </w:rPr>
        <w:t xml:space="preserve">คำสำคัญ </w:t>
      </w:r>
      <w:r w:rsidRPr="00AB6CFD">
        <w:rPr>
          <w:rFonts w:ascii="TH SarabunPSK" w:hAnsi="TH SarabunPSK" w:cs="TH SarabunPSK"/>
          <w:sz w:val="28"/>
        </w:rPr>
        <w:t xml:space="preserve">: </w:t>
      </w:r>
      <w:r w:rsidRPr="00AB6CFD">
        <w:rPr>
          <w:rFonts w:ascii="TH SarabunPSK" w:hAnsi="TH SarabunPSK" w:cs="TH SarabunPSK"/>
          <w:sz w:val="28"/>
          <w:cs/>
        </w:rPr>
        <w:t>การจัดการเรียนรู้โดยกระบวนการสืบเสาะหาความรู้ 5</w:t>
      </w:r>
      <w:r w:rsidRPr="00AB6CFD">
        <w:rPr>
          <w:rFonts w:ascii="TH SarabunPSK" w:hAnsi="TH SarabunPSK" w:cs="TH SarabunPSK"/>
          <w:sz w:val="28"/>
        </w:rPr>
        <w:t>E</w:t>
      </w:r>
      <w:r w:rsidRPr="00AB6CFD">
        <w:rPr>
          <w:rFonts w:ascii="TH SarabunPSK" w:hAnsi="TH SarabunPSK" w:cs="TH SarabunPSK"/>
          <w:color w:val="000000" w:themeColor="text1"/>
          <w:sz w:val="28"/>
        </w:rPr>
        <w:t>,</w:t>
      </w:r>
      <w:r w:rsidRPr="00AB6CFD">
        <w:rPr>
          <w:rFonts w:ascii="TH SarabunPSK" w:hAnsi="TH SarabunPSK" w:cs="TH SarabunPSK" w:hint="cs"/>
          <w:color w:val="000000" w:themeColor="text1"/>
          <w:sz w:val="28"/>
          <w:cs/>
        </w:rPr>
        <w:t xml:space="preserve"> </w:t>
      </w:r>
      <w:r w:rsidRPr="00AB6CFD">
        <w:rPr>
          <w:rFonts w:ascii="TH SarabunPSK" w:hAnsi="TH SarabunPSK" w:cs="TH SarabunPSK"/>
          <w:color w:val="000000" w:themeColor="text1"/>
          <w:sz w:val="28"/>
          <w:cs/>
        </w:rPr>
        <w:t>ผลสัมฤทธิ์ทางการเรียน</w:t>
      </w:r>
      <w:r w:rsidRPr="00AB6CFD">
        <w:rPr>
          <w:rFonts w:ascii="TH SarabunPSK" w:hAnsi="TH SarabunPSK" w:cs="TH SarabunPSK"/>
          <w:color w:val="000000" w:themeColor="text1"/>
          <w:sz w:val="28"/>
        </w:rPr>
        <w:t>,</w:t>
      </w:r>
      <w:r w:rsidRPr="00AB6CFD">
        <w:rPr>
          <w:rFonts w:ascii="TH SarabunPSK" w:hAnsi="TH SarabunPSK" w:cs="TH SarabunPSK"/>
          <w:color w:val="000000" w:themeColor="text1"/>
          <w:sz w:val="28"/>
          <w:cs/>
        </w:rPr>
        <w:t xml:space="preserve"> ความพึงพอใ</w:t>
      </w:r>
      <w:r w:rsidRPr="00AB6CFD">
        <w:rPr>
          <w:rFonts w:ascii="TH SarabunPSK" w:hAnsi="TH SarabunPSK" w:cs="TH SarabunPSK" w:hint="cs"/>
          <w:color w:val="000000" w:themeColor="text1"/>
          <w:sz w:val="28"/>
          <w:cs/>
        </w:rPr>
        <w:t>จ</w:t>
      </w:r>
      <w:r w:rsidRPr="00AB6CFD">
        <w:rPr>
          <w:rFonts w:ascii="TH SarabunPSK" w:hAnsi="TH SarabunPSK" w:cs="TH SarabunPSK"/>
          <w:sz w:val="28"/>
        </w:rPr>
        <w:t xml:space="preserve"> </w:t>
      </w:r>
    </w:p>
    <w:p w:rsidR="002713C2" w:rsidRPr="00FF375F" w:rsidRDefault="002713C2" w:rsidP="00DD2462">
      <w:pPr>
        <w:pStyle w:val="NoSpacing"/>
        <w:rPr>
          <w:rFonts w:ascii="TH SarabunPSK" w:eastAsia="Calibri" w:hAnsi="TH SarabunPSK" w:cs="TH SarabunPSK"/>
          <w:color w:val="000000" w:themeColor="text1"/>
          <w:sz w:val="24"/>
          <w:szCs w:val="24"/>
        </w:rPr>
      </w:pPr>
    </w:p>
    <w:p w:rsidR="00DD2462" w:rsidRDefault="00DD2462" w:rsidP="00DD2462">
      <w:pPr>
        <w:pStyle w:val="NoSpacing"/>
        <w:ind w:firstLine="720"/>
        <w:jc w:val="center"/>
        <w:rPr>
          <w:rFonts w:ascii="TH SarabunPSK" w:hAnsi="TH SarabunPSK" w:cs="TH SarabunPSK"/>
          <w:b/>
          <w:bCs/>
          <w:sz w:val="36"/>
          <w:szCs w:val="36"/>
        </w:rPr>
      </w:pPr>
    </w:p>
    <w:p w:rsidR="002B03F8" w:rsidRDefault="002B03F8" w:rsidP="00DD2462">
      <w:pPr>
        <w:pStyle w:val="NoSpacing"/>
        <w:ind w:firstLine="720"/>
        <w:jc w:val="center"/>
        <w:rPr>
          <w:rFonts w:ascii="TH SarabunPSK" w:hAnsi="TH SarabunPSK" w:cs="TH SarabunPSK"/>
          <w:b/>
          <w:bCs/>
          <w:sz w:val="36"/>
          <w:szCs w:val="36"/>
        </w:rPr>
      </w:pPr>
    </w:p>
    <w:p w:rsidR="002B03F8" w:rsidRDefault="002B03F8" w:rsidP="00DD2462">
      <w:pPr>
        <w:pStyle w:val="NoSpacing"/>
        <w:ind w:firstLine="720"/>
        <w:jc w:val="center"/>
        <w:rPr>
          <w:rFonts w:ascii="TH SarabunPSK" w:hAnsi="TH SarabunPSK" w:cs="TH SarabunPSK"/>
          <w:b/>
          <w:bCs/>
          <w:sz w:val="36"/>
          <w:szCs w:val="36"/>
        </w:rPr>
      </w:pPr>
    </w:p>
    <w:p w:rsidR="002B03F8" w:rsidRPr="002B03F8" w:rsidRDefault="002B03F8" w:rsidP="00DD2462">
      <w:pPr>
        <w:pStyle w:val="NoSpacing"/>
        <w:ind w:firstLine="720"/>
        <w:jc w:val="center"/>
        <w:rPr>
          <w:rFonts w:ascii="TH SarabunPSK" w:hAnsi="TH SarabunPSK" w:cs="TH SarabunPSK"/>
          <w:b/>
          <w:bCs/>
          <w:sz w:val="36"/>
          <w:szCs w:val="36"/>
        </w:rPr>
      </w:pPr>
    </w:p>
    <w:p w:rsidR="00DD2462" w:rsidRDefault="00DD2462" w:rsidP="00DD2462">
      <w:pPr>
        <w:pStyle w:val="NoSpacing"/>
        <w:ind w:firstLine="720"/>
        <w:jc w:val="center"/>
        <w:rPr>
          <w:rFonts w:ascii="TH SarabunPSK" w:hAnsi="TH SarabunPSK" w:cs="TH SarabunPSK"/>
          <w:b/>
          <w:bCs/>
          <w:sz w:val="36"/>
          <w:szCs w:val="36"/>
        </w:rPr>
      </w:pPr>
    </w:p>
    <w:p w:rsidR="002713C2" w:rsidRDefault="00FF375F" w:rsidP="00DD2462">
      <w:pPr>
        <w:pStyle w:val="NoSpacing"/>
        <w:ind w:firstLine="720"/>
        <w:jc w:val="center"/>
        <w:rPr>
          <w:rFonts w:ascii="TH SarabunPSK" w:hAnsi="TH SarabunPSK" w:cs="TH SarabunPSK"/>
          <w:b/>
          <w:bCs/>
          <w:sz w:val="36"/>
          <w:szCs w:val="36"/>
        </w:rPr>
      </w:pPr>
      <w:r w:rsidRPr="00020898">
        <w:rPr>
          <w:rFonts w:ascii="TH SarabunPSK" w:hAnsi="TH SarabunPSK" w:cs="TH SarabunPSK"/>
          <w:b/>
          <w:bCs/>
          <w:sz w:val="36"/>
          <w:szCs w:val="36"/>
        </w:rPr>
        <w:t>The study of science learning achievement and satisfaction on the strength and energy using 5E knowledge quest learning management of Prathomsuksa 5 pupils</w:t>
      </w:r>
    </w:p>
    <w:p w:rsidR="00020898" w:rsidRDefault="00020898" w:rsidP="00DD2462">
      <w:pPr>
        <w:pStyle w:val="NoSpacing"/>
        <w:ind w:firstLine="720"/>
        <w:jc w:val="center"/>
        <w:rPr>
          <w:rFonts w:ascii="TH SarabunPSK" w:hAnsi="TH SarabunPSK" w:cs="TH SarabunPSK"/>
          <w:sz w:val="32"/>
          <w:szCs w:val="32"/>
        </w:rPr>
      </w:pPr>
    </w:p>
    <w:p w:rsidR="00020898" w:rsidRPr="007E1667" w:rsidRDefault="00020898" w:rsidP="00DD2462">
      <w:pPr>
        <w:pStyle w:val="NoSpacing"/>
        <w:jc w:val="center"/>
        <w:rPr>
          <w:rFonts w:ascii="TH SarabunPSK" w:hAnsi="TH SarabunPSK" w:cs="TH SarabunPSK"/>
          <w:b/>
          <w:bCs/>
          <w:sz w:val="32"/>
          <w:szCs w:val="32"/>
        </w:rPr>
      </w:pPr>
      <w:r w:rsidRPr="00020898">
        <w:rPr>
          <w:rFonts w:ascii="TH SarabunPSK" w:hAnsi="TH SarabunPSK" w:cs="TH SarabunPSK"/>
          <w:b/>
          <w:bCs/>
          <w:sz w:val="32"/>
          <w:szCs w:val="32"/>
        </w:rPr>
        <w:t>Phatarawadee  Sakunthong</w:t>
      </w:r>
      <w:r>
        <w:rPr>
          <w:rFonts w:ascii="TH SarabunPSK" w:hAnsi="TH SarabunPSK" w:cs="TH SarabunPSK"/>
          <w:sz w:val="32"/>
          <w:szCs w:val="32"/>
        </w:rPr>
        <w:t>*</w:t>
      </w:r>
      <w:r w:rsidRPr="00020898">
        <w:rPr>
          <w:rFonts w:ascii="TH SarabunPSK" w:eastAsia="Calibri" w:hAnsi="TH SarabunPSK" w:cs="TH SarabunPSK"/>
          <w:b/>
          <w:bCs/>
          <w:sz w:val="32"/>
          <w:szCs w:val="32"/>
        </w:rPr>
        <w:t xml:space="preserve"> </w:t>
      </w:r>
      <w:r w:rsidRPr="007E1667">
        <w:rPr>
          <w:rFonts w:ascii="TH SarabunPSK" w:eastAsia="Calibri" w:hAnsi="TH SarabunPSK" w:cs="TH SarabunPSK"/>
          <w:b/>
          <w:bCs/>
          <w:sz w:val="32"/>
          <w:szCs w:val="32"/>
        </w:rPr>
        <w:t>and</w:t>
      </w:r>
      <w:r w:rsidRPr="007E1667">
        <w:rPr>
          <w:rFonts w:ascii="TH SarabunPSK" w:eastAsia="Calibri" w:hAnsi="TH SarabunPSK" w:cs="TH SarabunPSK"/>
          <w:b/>
          <w:bCs/>
          <w:sz w:val="32"/>
          <w:szCs w:val="32"/>
          <w:cs/>
        </w:rPr>
        <w:t xml:space="preserve"> </w:t>
      </w:r>
      <w:r w:rsidRPr="007E1667">
        <w:rPr>
          <w:rFonts w:ascii="TH SarabunPSK" w:eastAsia="Calibri" w:hAnsi="TH SarabunPSK" w:cs="TH SarabunPSK"/>
          <w:b/>
          <w:bCs/>
          <w:sz w:val="32"/>
          <w:szCs w:val="32"/>
        </w:rPr>
        <w:t>Khongsak Sangkhamanon</w:t>
      </w:r>
      <w:r w:rsidRPr="007E1667">
        <w:rPr>
          <w:rFonts w:ascii="TH SarabunPSK" w:eastAsia="Calibri" w:hAnsi="TH SarabunPSK" w:cs="TH SarabunPSK"/>
          <w:b/>
          <w:bCs/>
          <w:sz w:val="32"/>
          <w:szCs w:val="32"/>
          <w:vertAlign w:val="superscript"/>
        </w:rPr>
        <w:t xml:space="preserve"> </w:t>
      </w:r>
      <w:r w:rsidRPr="007E1667">
        <w:rPr>
          <w:rFonts w:ascii="TH SarabunPSK" w:eastAsia="Calibri" w:hAnsi="TH SarabunPSK" w:cs="TH SarabunPSK"/>
          <w:b/>
          <w:bCs/>
          <w:sz w:val="32"/>
          <w:szCs w:val="32"/>
        </w:rPr>
        <w:t>**</w:t>
      </w:r>
    </w:p>
    <w:p w:rsidR="00020898" w:rsidRPr="00020898" w:rsidRDefault="00020898" w:rsidP="00DD2462">
      <w:pPr>
        <w:pStyle w:val="NoSpacing"/>
        <w:jc w:val="center"/>
        <w:rPr>
          <w:rFonts w:ascii="TH SarabunPSK" w:hAnsi="TH SarabunPSK" w:cs="TH SarabunPSK"/>
          <w:b/>
          <w:bCs/>
          <w:sz w:val="24"/>
          <w:szCs w:val="24"/>
        </w:rPr>
      </w:pPr>
      <w:r w:rsidRPr="00020898">
        <w:rPr>
          <w:rFonts w:ascii="TH SarabunPSK" w:eastAsia="Calibri" w:hAnsi="TH SarabunPSK" w:cs="TH SarabunPSK"/>
          <w:b/>
          <w:bCs/>
          <w:sz w:val="32"/>
          <w:szCs w:val="32"/>
        </w:rPr>
        <w:t>*</w:t>
      </w:r>
      <w:r w:rsidRPr="00020898">
        <w:rPr>
          <w:rFonts w:ascii="TH SarabunPSK" w:hAnsi="TH SarabunPSK" w:cs="TH SarabunPSK"/>
          <w:b/>
          <w:bCs/>
          <w:sz w:val="24"/>
          <w:szCs w:val="24"/>
        </w:rPr>
        <w:t>Master of Education students</w:t>
      </w:r>
      <w:r w:rsidRPr="00020898">
        <w:rPr>
          <w:rFonts w:ascii="TH SarabunPSK" w:hAnsi="TH SarabunPSK" w:cs="TH SarabunPSK"/>
          <w:b/>
          <w:bCs/>
          <w:sz w:val="24"/>
          <w:szCs w:val="24"/>
          <w:cs/>
        </w:rPr>
        <w:t xml:space="preserve"> </w:t>
      </w:r>
      <w:r w:rsidRPr="00020898">
        <w:rPr>
          <w:rFonts w:ascii="TH SarabunPSK" w:hAnsi="TH SarabunPSK" w:cs="TH SarabunPSK"/>
          <w:b/>
          <w:bCs/>
          <w:sz w:val="24"/>
          <w:szCs w:val="24"/>
        </w:rPr>
        <w:t>Curriculum and Instruction, Faculty of Education, Nakhon Ratchasima College</w:t>
      </w:r>
    </w:p>
    <w:p w:rsidR="00020898" w:rsidRPr="00020898" w:rsidRDefault="00020898" w:rsidP="00DD2462">
      <w:pPr>
        <w:pStyle w:val="NoSpacing"/>
        <w:jc w:val="center"/>
        <w:rPr>
          <w:rFonts w:ascii="TH SarabunPSK" w:hAnsi="TH SarabunPSK" w:cs="TH SarabunPSK"/>
          <w:b/>
          <w:bCs/>
          <w:sz w:val="24"/>
          <w:szCs w:val="24"/>
        </w:rPr>
      </w:pPr>
      <w:r w:rsidRPr="00020898">
        <w:rPr>
          <w:rFonts w:ascii="TH SarabunPSK" w:eastAsia="Calibri" w:hAnsi="TH SarabunPSK" w:cs="TH SarabunPSK"/>
          <w:b/>
          <w:bCs/>
          <w:sz w:val="24"/>
          <w:szCs w:val="24"/>
        </w:rPr>
        <w:t>**</w:t>
      </w:r>
      <w:r w:rsidRPr="00020898">
        <w:rPr>
          <w:rFonts w:ascii="TH SarabunPSK" w:hAnsi="TH SarabunPSK" w:cs="TH SarabunPSK"/>
          <w:b/>
          <w:bCs/>
          <w:sz w:val="24"/>
          <w:szCs w:val="24"/>
        </w:rPr>
        <w:t>Assistant Professor of the Faculty of Education</w:t>
      </w:r>
    </w:p>
    <w:p w:rsidR="00020898" w:rsidRPr="00FF375F" w:rsidRDefault="00020898" w:rsidP="00DD2462">
      <w:pPr>
        <w:pStyle w:val="NoSpacing"/>
        <w:jc w:val="center"/>
        <w:rPr>
          <w:rFonts w:ascii="TH SarabunPSK" w:eastAsia="Calibri" w:hAnsi="TH SarabunPSK" w:cs="TH SarabunPSK"/>
          <w:b/>
          <w:bCs/>
          <w:color w:val="000000" w:themeColor="text1"/>
          <w:sz w:val="24"/>
          <w:szCs w:val="24"/>
        </w:rPr>
      </w:pPr>
      <w:r w:rsidRPr="00FF375F">
        <w:rPr>
          <w:rFonts w:ascii="TH SarabunPSK" w:eastAsia="Calibri" w:hAnsi="TH SarabunPSK" w:cs="TH SarabunPSK"/>
          <w:b/>
          <w:bCs/>
          <w:color w:val="000000" w:themeColor="text1"/>
          <w:sz w:val="24"/>
          <w:szCs w:val="24"/>
        </w:rPr>
        <w:t>e-mail.com :</w:t>
      </w:r>
      <w:r w:rsidRPr="00FF375F">
        <w:rPr>
          <w:rFonts w:ascii="TH SarabunPSK" w:eastAsia="Calibri" w:hAnsi="TH SarabunPSK" w:cs="TH SarabunPSK" w:hint="cs"/>
          <w:b/>
          <w:bCs/>
          <w:color w:val="000000" w:themeColor="text1"/>
          <w:sz w:val="24"/>
          <w:szCs w:val="24"/>
          <w:cs/>
        </w:rPr>
        <w:t xml:space="preserve"> </w:t>
      </w:r>
      <w:hyperlink r:id="rId8" w:history="1">
        <w:r w:rsidRPr="00FF375F">
          <w:rPr>
            <w:rStyle w:val="Hyperlink"/>
            <w:rFonts w:ascii="TH SarabunPSK" w:eastAsia="Calibri" w:hAnsi="TH SarabunPSK" w:cs="TH SarabunPSK"/>
            <w:b/>
            <w:bCs/>
            <w:color w:val="000000" w:themeColor="text1"/>
            <w:sz w:val="24"/>
            <w:szCs w:val="24"/>
            <w:u w:val="none"/>
          </w:rPr>
          <w:t>tammanuy</w:t>
        </w:r>
        <w:r w:rsidRPr="00FF375F">
          <w:rPr>
            <w:rStyle w:val="Hyperlink"/>
            <w:rFonts w:ascii="TH SarabunPSK" w:eastAsia="Calibri" w:hAnsi="TH SarabunPSK" w:cs="TH SarabunPSK"/>
            <w:b/>
            <w:bCs/>
            <w:color w:val="000000" w:themeColor="text1"/>
            <w:sz w:val="24"/>
            <w:szCs w:val="24"/>
            <w:u w:val="none"/>
            <w:cs/>
          </w:rPr>
          <w:t>123</w:t>
        </w:r>
        <w:r w:rsidRPr="00FF375F">
          <w:rPr>
            <w:rStyle w:val="Hyperlink"/>
            <w:rFonts w:ascii="TH SarabunPSK" w:eastAsia="Calibri" w:hAnsi="TH SarabunPSK" w:cs="TH SarabunPSK"/>
            <w:b/>
            <w:bCs/>
            <w:color w:val="000000" w:themeColor="text1"/>
            <w:sz w:val="24"/>
            <w:szCs w:val="24"/>
            <w:u w:val="none"/>
          </w:rPr>
          <w:t>@gmail.com</w:t>
        </w:r>
      </w:hyperlink>
    </w:p>
    <w:p w:rsidR="00020898" w:rsidRPr="00020898" w:rsidRDefault="00020898" w:rsidP="00DD2462">
      <w:pPr>
        <w:pStyle w:val="NoSpacing"/>
        <w:jc w:val="center"/>
        <w:rPr>
          <w:rFonts w:ascii="TH SarabunPSK" w:hAnsi="TH SarabunPSK" w:cs="TH SarabunPSK"/>
          <w:b/>
          <w:bCs/>
          <w:sz w:val="24"/>
          <w:szCs w:val="24"/>
        </w:rPr>
      </w:pPr>
    </w:p>
    <w:p w:rsidR="00020898" w:rsidRPr="00020898" w:rsidRDefault="00020898" w:rsidP="00DD2462">
      <w:pPr>
        <w:pStyle w:val="NoSpacing"/>
        <w:jc w:val="center"/>
        <w:rPr>
          <w:rFonts w:ascii="TH SarabunPSK" w:hAnsi="TH SarabunPSK" w:cs="TH SarabunPSK"/>
          <w:b/>
          <w:bCs/>
          <w:sz w:val="32"/>
          <w:szCs w:val="32"/>
        </w:rPr>
      </w:pPr>
      <w:r w:rsidRPr="00020898">
        <w:rPr>
          <w:rFonts w:ascii="TH SarabunPSK" w:hAnsi="TH SarabunPSK" w:cs="TH SarabunPSK"/>
          <w:b/>
          <w:bCs/>
          <w:sz w:val="32"/>
          <w:szCs w:val="32"/>
        </w:rPr>
        <w:t>Abstract</w:t>
      </w:r>
    </w:p>
    <w:p w:rsidR="00020898" w:rsidRPr="00020898" w:rsidRDefault="00020898" w:rsidP="00DD2462">
      <w:pPr>
        <w:spacing w:after="0" w:line="240" w:lineRule="auto"/>
        <w:ind w:firstLine="567"/>
        <w:jc w:val="thaiDistribute"/>
        <w:rPr>
          <w:rFonts w:ascii="TH SarabunPSK" w:hAnsi="TH SarabunPSK" w:cs="TH SarabunPSK"/>
          <w:color w:val="FF0000"/>
          <w:sz w:val="28"/>
        </w:rPr>
      </w:pPr>
      <w:r w:rsidRPr="00020898">
        <w:rPr>
          <w:rFonts w:ascii="TH SarabunPSK" w:hAnsi="TH SarabunPSK" w:cs="TH SarabunPSK"/>
          <w:sz w:val="28"/>
        </w:rPr>
        <w:t xml:space="preserve">This research aimed 1) to study of science learning achievement on the </w:t>
      </w:r>
      <w:r w:rsidRPr="00020898">
        <w:rPr>
          <w:rFonts w:ascii="TH SarabunPSK" w:hAnsi="TH SarabunPSK" w:cs="TH SarabunPSK"/>
          <w:spacing w:val="-12"/>
          <w:sz w:val="28"/>
        </w:rPr>
        <w:t xml:space="preserve">strength and energy using 5E knowledge quest learning management of </w:t>
      </w:r>
      <w:r w:rsidRPr="00020898">
        <w:rPr>
          <w:rFonts w:ascii="TH SarabunPSK" w:hAnsi="TH SarabunPSK" w:cs="TH SarabunPSK"/>
          <w:sz w:val="28"/>
        </w:rPr>
        <w:t>Prathomsuksa 5 pupils before and after school, 2)  to</w:t>
      </w:r>
      <w:r w:rsidRPr="00020898">
        <w:rPr>
          <w:rFonts w:ascii="TH SarabunPSK" w:hAnsi="TH SarabunPSK" w:cs="TH SarabunPSK"/>
          <w:sz w:val="20"/>
          <w:szCs w:val="24"/>
        </w:rPr>
        <w:t xml:space="preserve"> </w:t>
      </w:r>
      <w:r w:rsidRPr="00020898">
        <w:rPr>
          <w:rFonts w:ascii="TH SarabunPSK" w:hAnsi="TH SarabunPSK" w:cs="TH SarabunPSK"/>
          <w:sz w:val="28"/>
        </w:rPr>
        <w:t xml:space="preserve">study science learning achievement on the </w:t>
      </w:r>
      <w:r w:rsidRPr="00020898">
        <w:rPr>
          <w:rFonts w:ascii="TH SarabunPSK" w:hAnsi="TH SarabunPSK" w:cs="TH SarabunPSK"/>
          <w:spacing w:val="-10"/>
          <w:sz w:val="28"/>
        </w:rPr>
        <w:t xml:space="preserve">strength and energy using 5E knowledge quest learning management of </w:t>
      </w:r>
      <w:r w:rsidRPr="00020898">
        <w:rPr>
          <w:rFonts w:ascii="TH SarabunPSK" w:hAnsi="TH SarabunPSK" w:cs="TH SarabunPSK"/>
          <w:sz w:val="28"/>
        </w:rPr>
        <w:t xml:space="preserve">Prathomsuksa 5 pupils after learning compared to the average of 75 per cent, and 3) to study the students' satisfaction with studying science on the strength and energy using 5E knowledge quest learning management of Prathomsuksa 5 pupils. The research methodology used was an experimental research. The sample group  included 29 </w:t>
      </w:r>
      <w:r w:rsidRPr="00020898">
        <w:rPr>
          <w:rFonts w:ascii="TH SarabunPSK" w:hAnsi="TH SarabunPSK" w:cs="TH SarabunPSK"/>
          <w:spacing w:val="-8"/>
          <w:sz w:val="28"/>
        </w:rPr>
        <w:t xml:space="preserve">Prathomsuksa 5 pupils, Banthaisamakkhee School in Semester </w:t>
      </w:r>
      <w:r w:rsidRPr="00020898">
        <w:rPr>
          <w:rFonts w:ascii="TH SarabunPSK" w:hAnsi="TH SarabunPSK" w:cs="TH SarabunPSK"/>
          <w:spacing w:val="-8"/>
          <w:sz w:val="28"/>
          <w:cs/>
        </w:rPr>
        <w:t>2</w:t>
      </w:r>
      <w:r w:rsidRPr="00020898">
        <w:rPr>
          <w:rFonts w:ascii="TH SarabunPSK" w:hAnsi="TH SarabunPSK" w:cs="TH SarabunPSK"/>
          <w:spacing w:val="-8"/>
          <w:sz w:val="28"/>
        </w:rPr>
        <w:t xml:space="preserve">, Academic Year </w:t>
      </w:r>
      <w:r w:rsidRPr="00020898">
        <w:rPr>
          <w:rFonts w:ascii="TH SarabunPSK" w:hAnsi="TH SarabunPSK" w:cs="TH SarabunPSK"/>
          <w:sz w:val="28"/>
          <w:cs/>
        </w:rPr>
        <w:t xml:space="preserve">2020. </w:t>
      </w:r>
      <w:r w:rsidRPr="00020898">
        <w:rPr>
          <w:rFonts w:ascii="TH SarabunPSK" w:hAnsi="TH SarabunPSK" w:cs="TH SarabunPSK"/>
          <w:sz w:val="28"/>
        </w:rPr>
        <w:t>The research instruments included (</w:t>
      </w:r>
      <w:r w:rsidRPr="00020898">
        <w:rPr>
          <w:rFonts w:ascii="TH SarabunPSK" w:hAnsi="TH SarabunPSK" w:cs="TH SarabunPSK"/>
          <w:sz w:val="28"/>
          <w:cs/>
        </w:rPr>
        <w:t xml:space="preserve">1) </w:t>
      </w:r>
      <w:r w:rsidRPr="00020898">
        <w:rPr>
          <w:rFonts w:ascii="TH SarabunPSK" w:hAnsi="TH SarabunPSK" w:cs="TH SarabunPSK"/>
          <w:sz w:val="28"/>
        </w:rPr>
        <w:t xml:space="preserve">a learning management plan on the strength and energy of Prathomsuksa 5 pupils including 7 plans </w:t>
      </w:r>
      <w:r w:rsidRPr="00020898">
        <w:rPr>
          <w:rFonts w:ascii="TH SarabunPSK" w:hAnsi="TH SarabunPSK" w:cs="TH SarabunPSK"/>
          <w:sz w:val="28"/>
          <w:cs/>
        </w:rPr>
        <w:t>(</w:t>
      </w:r>
      <w:r w:rsidRPr="00020898">
        <w:rPr>
          <w:rFonts w:ascii="TH SarabunPSK" w:hAnsi="TH SarabunPSK" w:cs="TH SarabunPSK"/>
          <w:sz w:val="28"/>
        </w:rPr>
        <w:t>2</w:t>
      </w:r>
      <w:r w:rsidRPr="00020898">
        <w:rPr>
          <w:rFonts w:ascii="TH SarabunPSK" w:hAnsi="TH SarabunPSK" w:cs="TH SarabunPSK"/>
          <w:sz w:val="28"/>
          <w:cs/>
        </w:rPr>
        <w:t xml:space="preserve">) </w:t>
      </w:r>
      <w:r w:rsidRPr="00020898">
        <w:rPr>
          <w:rFonts w:ascii="TH SarabunPSK" w:hAnsi="TH SarabunPSK" w:cs="TH SarabunPSK"/>
          <w:sz w:val="28"/>
        </w:rPr>
        <w:t>science learning achievement tests (</w:t>
      </w:r>
      <w:r w:rsidRPr="00020898">
        <w:rPr>
          <w:rFonts w:ascii="TH SarabunPSK" w:hAnsi="TH SarabunPSK" w:cs="TH SarabunPSK"/>
          <w:sz w:val="28"/>
          <w:cs/>
        </w:rPr>
        <w:t xml:space="preserve">3) </w:t>
      </w:r>
      <w:r w:rsidRPr="00020898">
        <w:rPr>
          <w:rFonts w:ascii="TH SarabunPSK" w:hAnsi="TH SarabunPSK" w:cs="TH SarabunPSK"/>
          <w:sz w:val="28"/>
        </w:rPr>
        <w:t xml:space="preserve">a satisfaction questionnaire. The statistics used in analyzing the data were Mean, Standard Deviation, and Data analysis by </w:t>
      </w:r>
      <w:r w:rsidRPr="00020898">
        <w:rPr>
          <w:rFonts w:ascii="TH SarabunPSK" w:hAnsi="TH SarabunPSK" w:cs="TH SarabunPSK"/>
          <w:color w:val="000000" w:themeColor="text1"/>
          <w:sz w:val="28"/>
        </w:rPr>
        <w:t>One Sample</w:t>
      </w:r>
      <w:r w:rsidRPr="00020898">
        <w:rPr>
          <w:rFonts w:ascii="TH SarabunPSK" w:hAnsi="TH SarabunPSK" w:cs="TH SarabunPSK"/>
          <w:color w:val="000000" w:themeColor="text1"/>
          <w:sz w:val="28"/>
          <w:cs/>
        </w:rPr>
        <w:t xml:space="preserve"> </w:t>
      </w:r>
      <w:r w:rsidRPr="00020898">
        <w:rPr>
          <w:rFonts w:ascii="TH SarabunPSK" w:hAnsi="TH SarabunPSK" w:cs="TH SarabunPSK"/>
          <w:color w:val="000000" w:themeColor="text1"/>
          <w:sz w:val="28"/>
        </w:rPr>
        <w:t xml:space="preserve">t-test . </w:t>
      </w:r>
    </w:p>
    <w:p w:rsidR="00020898" w:rsidRPr="00020898" w:rsidRDefault="00020898" w:rsidP="00DD2462">
      <w:pPr>
        <w:pStyle w:val="NoSpacing"/>
        <w:ind w:right="-57" w:firstLine="720"/>
        <w:jc w:val="thaiDistribute"/>
        <w:rPr>
          <w:rFonts w:ascii="TH SarabunPSK" w:hAnsi="TH SarabunPSK" w:cs="TH SarabunPSK"/>
          <w:b/>
          <w:bCs/>
          <w:sz w:val="28"/>
        </w:rPr>
      </w:pPr>
      <w:r w:rsidRPr="00020898">
        <w:rPr>
          <w:rFonts w:ascii="TH SarabunPSK" w:hAnsi="TH SarabunPSK" w:cs="TH SarabunPSK"/>
          <w:sz w:val="28"/>
        </w:rPr>
        <w:t xml:space="preserve">The results of the research were concluded that </w:t>
      </w:r>
      <w:r w:rsidRPr="00020898">
        <w:rPr>
          <w:rFonts w:ascii="TH SarabunPSK" w:hAnsi="TH SarabunPSK" w:cs="TH SarabunPSK"/>
          <w:sz w:val="28"/>
          <w:cs/>
        </w:rPr>
        <w:t xml:space="preserve">1) </w:t>
      </w:r>
      <w:r w:rsidRPr="00020898">
        <w:rPr>
          <w:rFonts w:ascii="TH SarabunPSK" w:hAnsi="TH SarabunPSK" w:cs="TH SarabunPSK"/>
          <w:sz w:val="28"/>
        </w:rPr>
        <w:t xml:space="preserve">the science achievement on the strength and energy using 5E knowledge quest learning management of Prathomsuksa 5 pupils before and after school at the statistical significance of .05, </w:t>
      </w:r>
      <w:r w:rsidRPr="00020898">
        <w:rPr>
          <w:rFonts w:ascii="TH SarabunPSK" w:hAnsi="TH SarabunPSK" w:cs="TH SarabunPSK"/>
          <w:sz w:val="28"/>
          <w:cs/>
        </w:rPr>
        <w:t xml:space="preserve">2) </w:t>
      </w:r>
      <w:r w:rsidRPr="00020898">
        <w:rPr>
          <w:rFonts w:ascii="TH SarabunPSK" w:hAnsi="TH SarabunPSK" w:cs="TH SarabunPSK"/>
          <w:sz w:val="28"/>
        </w:rPr>
        <w:t>the science achievement on the strength and energy using 5E knowledge quest learning management of Prathomsuksa 5 pupils compared to the average of 75 per cent at the statistical significance of .05,</w:t>
      </w:r>
      <w:r w:rsidRPr="00020898">
        <w:rPr>
          <w:rFonts w:ascii="TH SarabunPSK" w:hAnsi="TH SarabunPSK" w:cs="TH SarabunPSK"/>
          <w:b/>
          <w:bCs/>
          <w:sz w:val="28"/>
        </w:rPr>
        <w:t xml:space="preserve"> </w:t>
      </w:r>
      <w:r w:rsidRPr="00020898">
        <w:rPr>
          <w:rFonts w:ascii="TH SarabunPSK" w:hAnsi="TH SarabunPSK" w:cs="TH SarabunPSK"/>
          <w:sz w:val="28"/>
        </w:rPr>
        <w:t>and</w:t>
      </w:r>
      <w:r w:rsidRPr="00020898">
        <w:rPr>
          <w:rFonts w:ascii="TH SarabunPSK" w:hAnsi="TH SarabunPSK" w:cs="TH SarabunPSK"/>
          <w:b/>
          <w:bCs/>
          <w:sz w:val="28"/>
        </w:rPr>
        <w:t xml:space="preserve"> </w:t>
      </w:r>
      <w:r w:rsidRPr="00020898">
        <w:rPr>
          <w:rFonts w:ascii="TH SarabunPSK" w:hAnsi="TH SarabunPSK" w:cs="TH SarabunPSK"/>
          <w:sz w:val="28"/>
        </w:rPr>
        <w:t>3) the satisfaction of studying science on the strength and energy using 5E knowledge quest learning management of Prathomsuksa 5 pupils</w:t>
      </w:r>
      <w:r w:rsidRPr="00020898">
        <w:rPr>
          <w:rFonts w:ascii="TH SarabunPSK" w:hAnsi="TH SarabunPSK" w:cs="TH SarabunPSK"/>
          <w:b/>
          <w:bCs/>
          <w:sz w:val="28"/>
        </w:rPr>
        <w:t xml:space="preserve"> </w:t>
      </w:r>
      <w:r w:rsidRPr="00020898">
        <w:rPr>
          <w:rFonts w:ascii="TH SarabunPSK" w:hAnsi="TH SarabunPSK" w:cs="TH SarabunPSK"/>
          <w:sz w:val="28"/>
        </w:rPr>
        <w:t>at a high level.</w:t>
      </w:r>
    </w:p>
    <w:p w:rsidR="00020898" w:rsidRDefault="00020898" w:rsidP="00DD2462">
      <w:pPr>
        <w:spacing w:line="240" w:lineRule="auto"/>
        <w:rPr>
          <w:rFonts w:ascii="TH SarabunPSK" w:hAnsi="TH SarabunPSK" w:cs="TH SarabunPSK"/>
          <w:sz w:val="20"/>
          <w:szCs w:val="24"/>
        </w:rPr>
      </w:pPr>
    </w:p>
    <w:p w:rsidR="00E5041C" w:rsidRDefault="00E5041C" w:rsidP="00DD2462">
      <w:pPr>
        <w:spacing w:line="240" w:lineRule="auto"/>
        <w:rPr>
          <w:rFonts w:ascii="TH SarabunPSK" w:hAnsi="TH SarabunPSK" w:cs="TH SarabunPSK"/>
          <w:sz w:val="28"/>
        </w:rPr>
      </w:pPr>
      <w:r w:rsidRPr="00E5041C">
        <w:rPr>
          <w:rFonts w:ascii="TH SarabunPSK" w:hAnsi="TH SarabunPSK" w:cs="TH SarabunPSK"/>
          <w:b/>
          <w:bCs/>
          <w:sz w:val="24"/>
          <w:szCs w:val="24"/>
        </w:rPr>
        <w:t xml:space="preserve">Keywords: </w:t>
      </w:r>
      <w:r>
        <w:rPr>
          <w:rFonts w:ascii="TH SarabunPSK" w:hAnsi="TH SarabunPSK" w:cs="TH SarabunPSK"/>
          <w:b/>
          <w:bCs/>
          <w:sz w:val="24"/>
          <w:szCs w:val="24"/>
        </w:rPr>
        <w:t xml:space="preserve"> </w:t>
      </w:r>
      <w:r w:rsidRPr="00E5041C">
        <w:rPr>
          <w:rFonts w:ascii="TH SarabunPSK" w:hAnsi="TH SarabunPSK" w:cs="TH SarabunPSK"/>
          <w:sz w:val="24"/>
          <w:szCs w:val="24"/>
        </w:rPr>
        <w:t>strength and energy using 5E knowledge quest learning management</w:t>
      </w:r>
      <w:r>
        <w:rPr>
          <w:rFonts w:ascii="TH SarabunPSK" w:hAnsi="TH SarabunPSK" w:cs="TH SarabunPSK"/>
          <w:sz w:val="24"/>
          <w:szCs w:val="24"/>
        </w:rPr>
        <w:t>,</w:t>
      </w:r>
      <w:r w:rsidRPr="00E5041C">
        <w:rPr>
          <w:rFonts w:ascii="TH SarabunPSK" w:hAnsi="TH SarabunPSK" w:cs="TH SarabunPSK"/>
          <w:sz w:val="28"/>
        </w:rPr>
        <w:t xml:space="preserve"> </w:t>
      </w:r>
      <w:r w:rsidRPr="002A09B1">
        <w:rPr>
          <w:rFonts w:ascii="TH SarabunPSK" w:hAnsi="TH SarabunPSK" w:cs="TH SarabunPSK"/>
          <w:sz w:val="28"/>
        </w:rPr>
        <w:t>students’ achievement</w:t>
      </w:r>
      <w:r>
        <w:rPr>
          <w:rFonts w:ascii="TH SarabunPSK" w:hAnsi="TH SarabunPSK" w:cs="TH SarabunPSK"/>
          <w:sz w:val="28"/>
        </w:rPr>
        <w:t>,</w:t>
      </w:r>
      <w:r w:rsidRPr="002A09B1">
        <w:rPr>
          <w:rFonts w:ascii="TH SarabunPSK" w:hAnsi="TH SarabunPSK" w:cs="TH SarabunPSK"/>
          <w:sz w:val="28"/>
        </w:rPr>
        <w:t xml:space="preserve"> students’ </w:t>
      </w:r>
      <w:r>
        <w:rPr>
          <w:rFonts w:ascii="TH SarabunPSK" w:hAnsi="TH SarabunPSK" w:cs="TH SarabunPSK"/>
          <w:sz w:val="28"/>
        </w:rPr>
        <w:t xml:space="preserve">  </w:t>
      </w:r>
      <w:r w:rsidRPr="002A09B1">
        <w:rPr>
          <w:rFonts w:ascii="TH SarabunPSK" w:hAnsi="TH SarabunPSK" w:cs="TH SarabunPSK"/>
          <w:sz w:val="28"/>
        </w:rPr>
        <w:t>Satisfaction</w:t>
      </w:r>
    </w:p>
    <w:p w:rsidR="00DD2462" w:rsidRDefault="00DD2462" w:rsidP="0076222F">
      <w:pPr>
        <w:pStyle w:val="NormalWeb"/>
        <w:spacing w:before="0" w:beforeAutospacing="0" w:after="0" w:afterAutospacing="0"/>
        <w:rPr>
          <w:rFonts w:ascii="TH SarabunPSK" w:hAnsi="TH SarabunPSK" w:cs="TH SarabunPSK"/>
          <w:b/>
          <w:bCs/>
          <w:sz w:val="28"/>
          <w:szCs w:val="28"/>
        </w:rPr>
      </w:pPr>
    </w:p>
    <w:p w:rsidR="000C6DFB" w:rsidRPr="002A09B1" w:rsidRDefault="000C6DFB" w:rsidP="00DD2462">
      <w:pPr>
        <w:pStyle w:val="NormalWeb"/>
        <w:spacing w:before="0" w:beforeAutospacing="0" w:after="0" w:afterAutospacing="0"/>
        <w:jc w:val="center"/>
        <w:rPr>
          <w:rFonts w:ascii="TH SarabunPSK" w:hAnsi="TH SarabunPSK" w:cs="TH SarabunPSK"/>
          <w:b/>
          <w:bCs/>
          <w:sz w:val="28"/>
          <w:szCs w:val="28"/>
          <w:cs/>
        </w:rPr>
      </w:pPr>
      <w:r w:rsidRPr="002A09B1">
        <w:rPr>
          <w:rFonts w:ascii="TH SarabunPSK" w:hAnsi="TH SarabunPSK" w:cs="TH SarabunPSK"/>
          <w:b/>
          <w:bCs/>
          <w:sz w:val="28"/>
          <w:szCs w:val="28"/>
          <w:cs/>
        </w:rPr>
        <w:t>บทนำ</w:t>
      </w:r>
    </w:p>
    <w:p w:rsidR="000C6DFB" w:rsidRPr="002A09B1" w:rsidRDefault="000C6DFB" w:rsidP="00DD2462">
      <w:pPr>
        <w:pStyle w:val="NoSpacing"/>
        <w:ind w:firstLine="720"/>
        <w:jc w:val="center"/>
        <w:rPr>
          <w:rFonts w:ascii="TH SarabunPSK" w:eastAsia="Times New Roman" w:hAnsi="TH SarabunPSK" w:cs="TH SarabunPSK"/>
          <w:b/>
          <w:bCs/>
          <w:sz w:val="28"/>
        </w:rPr>
      </w:pPr>
      <w:r w:rsidRPr="002A09B1">
        <w:rPr>
          <w:rFonts w:ascii="TH SarabunPSK" w:eastAsia="Times New Roman" w:hAnsi="TH SarabunPSK" w:cs="TH SarabunPSK"/>
          <w:b/>
          <w:bCs/>
          <w:sz w:val="28"/>
          <w:cs/>
        </w:rPr>
        <w:t>ความเป็นมาและความสำคัญของปัญหา</w:t>
      </w:r>
    </w:p>
    <w:p w:rsidR="000C6DFB" w:rsidRPr="000C6DFB" w:rsidRDefault="000C6DFB" w:rsidP="00DD2462">
      <w:pPr>
        <w:spacing w:after="0" w:line="240" w:lineRule="auto"/>
        <w:ind w:firstLine="720"/>
        <w:jc w:val="thaiDistribute"/>
        <w:rPr>
          <w:rFonts w:ascii="TH SarabunPSK" w:hAnsi="TH SarabunPSK" w:cs="TH SarabunPSK"/>
          <w:sz w:val="28"/>
        </w:rPr>
      </w:pPr>
      <w:r w:rsidRPr="000C6DFB">
        <w:rPr>
          <w:rFonts w:ascii="TH SarabunPSK" w:hAnsi="TH SarabunPSK" w:cs="TH SarabunPSK"/>
          <w:sz w:val="28"/>
          <w:cs/>
        </w:rPr>
        <w:t xml:space="preserve">ปัจจุบันวิทยาศาสตร์เป็นวัฒนธรรมของโลกสมัยใหม่ซึ่งเป็นสังคมแห่งความรู้ มีบทบาทสำคัญในสังคมโลกปัจจุบันและอนาคต และมีความสำคัญยิ่งต่อการพัฒนาประเทศทั้งทางด้านเศรษฐกิจ สังคมและอุตสาหกรรม ในปัจจุบันความก้าวหน้าทางวิทยาศาสตร์ และเทคโนโลยีเป็นไปอย่างกว้างขวางและรวดเร็ว อีกทั้งยังเป็นเครื่องมือที่ช่วยยกระดับมาตรฐานความเป็นอยู่ของประชาชนให้สูงขึ้น </w:t>
      </w:r>
      <w:r w:rsidRPr="000C6DFB">
        <w:rPr>
          <w:rFonts w:ascii="TH SarabunPSK" w:hAnsi="TH SarabunPSK" w:cs="TH SarabunPSK"/>
          <w:sz w:val="28"/>
        </w:rPr>
        <w:t>(</w:t>
      </w:r>
      <w:r w:rsidRPr="000C6DFB">
        <w:rPr>
          <w:rFonts w:ascii="TH SarabunPSK" w:hAnsi="TH SarabunPSK" w:cs="TH SarabunPSK"/>
          <w:sz w:val="28"/>
          <w:cs/>
        </w:rPr>
        <w:t>กระทรวงศึกษาธิการ</w:t>
      </w:r>
      <w:r w:rsidRPr="000C6DFB">
        <w:rPr>
          <w:rFonts w:ascii="TH SarabunPSK" w:hAnsi="TH SarabunPSK" w:cs="TH SarabunPSK"/>
          <w:sz w:val="28"/>
        </w:rPr>
        <w:t xml:space="preserve">,2551; </w:t>
      </w:r>
      <w:r w:rsidRPr="000C6DFB">
        <w:rPr>
          <w:rFonts w:ascii="TH SarabunPSK" w:hAnsi="TH SarabunPSK" w:cs="TH SarabunPSK"/>
          <w:sz w:val="28"/>
          <w:cs/>
        </w:rPr>
        <w:t>สสวท</w:t>
      </w:r>
      <w:r w:rsidRPr="000C6DFB">
        <w:rPr>
          <w:rFonts w:ascii="TH SarabunPSK" w:hAnsi="TH SarabunPSK" w:cs="TH SarabunPSK"/>
          <w:sz w:val="28"/>
        </w:rPr>
        <w:t>,</w:t>
      </w:r>
      <w:r w:rsidRPr="000C6DFB">
        <w:rPr>
          <w:rFonts w:ascii="TH SarabunPSK" w:hAnsi="TH SarabunPSK" w:cs="TH SarabunPSK"/>
          <w:sz w:val="28"/>
          <w:cs/>
        </w:rPr>
        <w:t xml:space="preserve"> </w:t>
      </w:r>
      <w:r w:rsidRPr="000C6DFB">
        <w:rPr>
          <w:rFonts w:ascii="TH SarabunPSK" w:hAnsi="TH SarabunPSK" w:cs="TH SarabunPSK"/>
          <w:sz w:val="28"/>
        </w:rPr>
        <w:t xml:space="preserve">2546) </w:t>
      </w:r>
      <w:r w:rsidRPr="000C6DFB">
        <w:rPr>
          <w:rFonts w:ascii="TH SarabunPSK" w:hAnsi="TH SarabunPSK" w:cs="TH SarabunPSK"/>
          <w:sz w:val="28"/>
          <w:cs/>
        </w:rPr>
        <w:t>ความรู้วิทยาศาสตร์ยังช่วยเพิ่มขีดความสามารถในการพัฒนาเศรษฐกิจสามารถแข่งขันกับนานาประเทศและดำเนินชีวิตอยู่ร่วมกันในสังคมโลกได้อย่างมีความสุข การที่จะสร้างความเข้มแข็งทางด้านวิทยาศาสตร์นั้น องค์ประกอบที่สำคัญประการหนึ่งคือ การจัดการศึกษาเพื่อเตรียมคนให้อยูในสังคมวิทยาศาสตร์และเทคโนโลยีเป็นทั้งผู้ผลิตและผู้บริโภคที่มีประสิทธิภาพ (กระทรวงศึกษาธิการ</w:t>
      </w:r>
      <w:r w:rsidRPr="000C6DFB">
        <w:rPr>
          <w:rFonts w:ascii="TH SarabunPSK" w:hAnsi="TH SarabunPSK" w:cs="TH SarabunPSK"/>
          <w:sz w:val="28"/>
        </w:rPr>
        <w:t>, 2551</w:t>
      </w:r>
      <w:r w:rsidRPr="000C6DFB">
        <w:rPr>
          <w:rFonts w:ascii="TH SarabunPSK" w:hAnsi="TH SarabunPSK" w:cs="TH SarabunPSK"/>
          <w:sz w:val="28"/>
          <w:cs/>
        </w:rPr>
        <w:t>)</w:t>
      </w:r>
    </w:p>
    <w:p w:rsidR="000C6DFB" w:rsidRPr="000C6DFB" w:rsidRDefault="000C6DFB" w:rsidP="00DD2462">
      <w:pPr>
        <w:spacing w:after="0" w:line="240" w:lineRule="auto"/>
        <w:jc w:val="thaiDistribute"/>
        <w:rPr>
          <w:rFonts w:ascii="TH SarabunPSK" w:hAnsi="TH SarabunPSK" w:cs="TH SarabunPSK"/>
          <w:sz w:val="28"/>
        </w:rPr>
      </w:pPr>
      <w:r w:rsidRPr="000C6DFB">
        <w:rPr>
          <w:rFonts w:ascii="TH SarabunPSK" w:hAnsi="TH SarabunPSK" w:cs="TH SarabunPSK"/>
          <w:sz w:val="28"/>
          <w:cs/>
        </w:rPr>
        <w:tab/>
        <w:t>อย่างไรก็ตามปัจจุบันการศึกษาของเด็กไทยน่าเป็นห่วง ความรู้ความสามารถของเด็กไทยเฉลี่ยอ่อนลงโดยเฉพาะการจัดการศึกษาในด้านวิทยาศาสตร์ ขณะนี้ให้ผลผลิตที่มีคุณภาพไม่เป็นที่ต้องการส่งผลทำให้ไม่เป็นที่ต้องการของสังคมโลกอีกต่อไปด้วย ซึ่งครูผู้สอนจำนวนมากยังใช้วิธีการสอนแบบยึดผู้สอนเป็นศูนย์กลาง โดยใช้วิธีการสอนแบบบรรยาย มุ่งเน้นสอนเนื้อหา</w:t>
      </w:r>
      <w:r w:rsidRPr="000C6DFB">
        <w:rPr>
          <w:rFonts w:ascii="TH SarabunPSK" w:hAnsi="TH SarabunPSK" w:cs="TH SarabunPSK"/>
          <w:sz w:val="28"/>
        </w:rPr>
        <w:t xml:space="preserve"> </w:t>
      </w:r>
      <w:r w:rsidRPr="000C6DFB">
        <w:rPr>
          <w:rFonts w:ascii="TH SarabunPSK" w:hAnsi="TH SarabunPSK" w:cs="TH SarabunPSK"/>
          <w:sz w:val="28"/>
          <w:cs/>
        </w:rPr>
        <w:t>ส่งเสริมการท่องจำมากกว่ามุ่งให้นักเรียนสืบเสาะแสวงหาความรู้ด้วยตนเอง ทำให้นักเรียนคิดไม่เป็น ขาดความเข้าใจในการเรียนรู้โดยใช้ทักษะกระบวนการทางวิทยาศาสตร์ ไม่ได้ลงมือปฏิบัติจริง</w:t>
      </w:r>
      <w:r w:rsidRPr="000C6DFB">
        <w:rPr>
          <w:rFonts w:ascii="TH SarabunPSK" w:hAnsi="TH SarabunPSK" w:cs="TH SarabunPSK"/>
          <w:sz w:val="28"/>
        </w:rPr>
        <w:t xml:space="preserve"> </w:t>
      </w:r>
      <w:r w:rsidRPr="000C6DFB">
        <w:rPr>
          <w:rFonts w:ascii="TH SarabunPSK" w:hAnsi="TH SarabunPSK" w:cs="TH SarabunPSK"/>
          <w:sz w:val="28"/>
          <w:cs/>
        </w:rPr>
        <w:t>ทั้งนี้ในขณะที่ความรู้ทางวิทยาศาสตร์ได้มีการขยายตัวเพิ่มขึ้นมากมาย และวิธีสอนที่สำคัญที่สุดในการจัดการเรียนรู้ปัจจุบันคือ วิธีการสืบเสาะหาความรู้ทางวิทยาศาสตร์ ที่ต้องอาศัยกระบวนการทางวิทยาศาสตร์ในการค้นพบความรู้หรือประสบการณ์เรียนรู้ด้วยตนเอง (ณัฐกา นาเลื่อน</w:t>
      </w:r>
      <w:r w:rsidRPr="000C6DFB">
        <w:rPr>
          <w:rFonts w:ascii="TH SarabunPSK" w:hAnsi="TH SarabunPSK" w:cs="TH SarabunPSK"/>
          <w:sz w:val="28"/>
        </w:rPr>
        <w:t>,</w:t>
      </w:r>
      <w:r w:rsidRPr="000C6DFB">
        <w:rPr>
          <w:rFonts w:ascii="TH SarabunPSK" w:hAnsi="TH SarabunPSK" w:cs="TH SarabunPSK"/>
          <w:sz w:val="28"/>
          <w:cs/>
        </w:rPr>
        <w:t xml:space="preserve"> 2556) กระบวนการสืบเสาะหาความรู้ </w:t>
      </w:r>
      <w:r w:rsidRPr="000C6DFB">
        <w:rPr>
          <w:rFonts w:ascii="TH SarabunPSK" w:hAnsi="TH SarabunPSK" w:cs="TH SarabunPSK"/>
          <w:sz w:val="28"/>
        </w:rPr>
        <w:t xml:space="preserve">5E  </w:t>
      </w:r>
      <w:r w:rsidRPr="000C6DFB">
        <w:rPr>
          <w:rFonts w:ascii="TH SarabunPSK" w:hAnsi="TH SarabunPSK" w:cs="TH SarabunPSK"/>
          <w:sz w:val="28"/>
          <w:cs/>
        </w:rPr>
        <w:t>เป็นการสอนที่เน้นการถ่ายโอนการเรียนรู้ และให้ความสำคัญเกี่ยวกับ การตรวจสอบความรู้เดิมของเด็ก ซึ่งเป็นสิ่งที่ครูละเลยไม่ได้ และการตรวจสอบ ความรู้พื้นฐานเดิมของเด็กจะทำให้ครูค้นพบว่านักเรียนต้องเรียนรู้อะไรก่อน ก่อนที่จะเรียนรู้ในเนื้อหา บทเรียนนั้นๆ ซึ่งจะช่วยให้เด็กเกิดการเรียนรู้อย่างมีประสิทธิภาพ</w:t>
      </w:r>
      <w:r w:rsidRPr="000C6DFB">
        <w:rPr>
          <w:rFonts w:ascii="TH SarabunPSK" w:hAnsi="TH SarabunPSK" w:cs="TH SarabunPSK"/>
          <w:sz w:val="28"/>
        </w:rPr>
        <w:t xml:space="preserve"> </w:t>
      </w:r>
      <w:r w:rsidRPr="000C6DFB">
        <w:rPr>
          <w:rFonts w:ascii="TH SarabunPSK" w:hAnsi="TH SarabunPSK" w:cs="TH SarabunPSK"/>
          <w:sz w:val="28"/>
          <w:cs/>
        </w:rPr>
        <w:t>ดังนั้นจึงควรปลูกฝังแนวคิดและองค์ความรู ้ที่ถูกต้องในด้านวิทยาศาสตร์ตั้งแต่ระดับชั้นประถมศึกษาเพื่อสร้างทัศนคติกระบวนการแก้ปัญหาโดยใช้วิธีทางวิทยาศาสตร์เพื่อเด็กและเยาวชนจะได้มีความรู้ความสามารถทักษะกระบวนการและผลสัมฤทธิ์ทางการเรียนที่สูงขึ้น (สำนักงานคณะกรรมการการศึกษาแห่งชาติ</w:t>
      </w:r>
      <w:r w:rsidRPr="000C6DFB">
        <w:rPr>
          <w:rFonts w:ascii="TH SarabunPSK" w:hAnsi="TH SarabunPSK" w:cs="TH SarabunPSK"/>
          <w:sz w:val="28"/>
        </w:rPr>
        <w:t>, 2543)</w:t>
      </w:r>
    </w:p>
    <w:p w:rsidR="000C6DFB" w:rsidRPr="000C6DFB" w:rsidRDefault="000C6DFB" w:rsidP="00DD2462">
      <w:pPr>
        <w:spacing w:after="0" w:line="240" w:lineRule="auto"/>
        <w:jc w:val="thaiDistribute"/>
        <w:rPr>
          <w:rFonts w:ascii="TH SarabunPSK" w:hAnsi="TH SarabunPSK" w:cs="TH SarabunPSK"/>
          <w:sz w:val="28"/>
        </w:rPr>
      </w:pPr>
      <w:r w:rsidRPr="000C6DFB">
        <w:rPr>
          <w:rFonts w:ascii="TH SarabunPSK" w:hAnsi="TH SarabunPSK" w:cs="TH SarabunPSK"/>
          <w:sz w:val="28"/>
          <w:cs/>
        </w:rPr>
        <w:tab/>
        <w:t>โรงเรียนบ้านไทยสามัคคี สังกัดสำนักงานเขตพื้นที่การศึกษาประถมศึกษานครราชสีมา เขต 3 เป็นโรงเรียนที่มีจำนวนนักเรียนมาก ซึ่งนักเรียนแต่ละคนมาจากสังคมที่มีความหลากหลาย มีวัฒนธรรมที่แตกต่างกัน เช่น ความแตกต่างทางเพศ ฐานะทางสังคม ฐานะทางเศรษฐกิจ สภาพร่างกาย และภาษาที่ใช้ในการสื่อสารเป็นต้น จากความแตกต่างทางวัฒนธรรมของนักเรียนทำให้นักเรียนมีความรู้ความสามารถ ความสนใจใฝ่รู้ พฤติกรรมในการเรียนที่แตกต่างกัน นักเรียนได้เรียนรู้วิทยาศาสตร์จากการศึกษาเอกสารตำราเป็นส่วนใหญ่ไม่ได้เรียนรู้จากการทำกิจกรรมหรือการปฏิบัติจริง ที่สำคัญนักเรียนไม่ยอมรับในความแตกต่างของเพื่อนร่วมชั้นเรียน และจากผลการประเมินผลสัมฤทธิ์ทางการเรียนกลุ่มสาระการเรียนรู้วิทยาศาสตร์ พบว่านักเรียนมีผลสัมฤทธิ์ทางการเรียนในวิชาวิทยาศาสตร์ต่ำกว่าเกณฑ์ที่กำหนด</w:t>
      </w:r>
    </w:p>
    <w:p w:rsidR="000C6DFB" w:rsidRPr="000C6DFB" w:rsidRDefault="000C6DFB" w:rsidP="00DD2462">
      <w:pPr>
        <w:spacing w:after="0" w:line="240" w:lineRule="auto"/>
        <w:ind w:firstLine="720"/>
        <w:jc w:val="thaiDistribute"/>
        <w:rPr>
          <w:rFonts w:ascii="TH SarabunPSK" w:hAnsi="TH SarabunPSK" w:cs="TH SarabunPSK"/>
          <w:sz w:val="28"/>
        </w:rPr>
      </w:pPr>
      <w:r w:rsidRPr="000C6DFB">
        <w:rPr>
          <w:rFonts w:ascii="TH SarabunPSK" w:hAnsi="TH SarabunPSK" w:cs="TH SarabunPSK"/>
          <w:sz w:val="28"/>
          <w:cs/>
        </w:rPr>
        <w:t>จากปัญหาการจัดการศึกษาวิทยาศาสตร์ที่กล่าวมา ผู้วิจัยจึงสนใจศึกษาการจัดการเรียนรู้โดยกระบวนการสืบเสาะหาความรู้ 5</w:t>
      </w:r>
      <w:r w:rsidRPr="000C6DFB">
        <w:rPr>
          <w:rFonts w:ascii="TH SarabunPSK" w:hAnsi="TH SarabunPSK" w:cs="TH SarabunPSK"/>
          <w:sz w:val="28"/>
        </w:rPr>
        <w:t>E</w:t>
      </w:r>
      <w:r w:rsidRPr="000C6DFB">
        <w:rPr>
          <w:rFonts w:ascii="TH SarabunPSK" w:hAnsi="TH SarabunPSK" w:cs="TH SarabunPSK"/>
          <w:sz w:val="28"/>
          <w:cs/>
        </w:rPr>
        <w:t xml:space="preserve"> </w:t>
      </w:r>
      <w:r w:rsidRPr="000C6DFB">
        <w:rPr>
          <w:rFonts w:ascii="TH SarabunPSK" w:hAnsi="TH SarabunPSK" w:cs="TH SarabunPSK"/>
          <w:sz w:val="28"/>
        </w:rPr>
        <w:t xml:space="preserve"> </w:t>
      </w:r>
      <w:r w:rsidRPr="000C6DFB">
        <w:rPr>
          <w:rFonts w:ascii="TH SarabunPSK" w:hAnsi="TH SarabunPSK" w:cs="TH SarabunPSK"/>
          <w:sz w:val="28"/>
          <w:cs/>
        </w:rPr>
        <w:t>เรื่องแรงและพลังงาน ซึ่งผู้วิจัยมีความเห็นว่าเป็นรูปแบบการสอนรูปแบบหนึ่งที่จะสามารถส่งเสริมให้นักเรียนได้ค้นคว้าหาความรู้ด้วยตนเอง เพื่อพัฒนาผลสัมฤทธิ์ทางการเรียนวิทยาศาสตร์ที่สูงขึ้น และเป็นทางเลือกหนึ่งสำหรับครูวิทยาศาสตร์ในการจัดการ</w:t>
      </w:r>
      <w:r w:rsidRPr="000C6DFB">
        <w:rPr>
          <w:rFonts w:ascii="TH SarabunPSK" w:hAnsi="TH SarabunPSK" w:cs="TH SarabunPSK"/>
          <w:sz w:val="28"/>
        </w:rPr>
        <w:t xml:space="preserve"> </w:t>
      </w:r>
      <w:r w:rsidRPr="000C6DFB">
        <w:rPr>
          <w:rFonts w:ascii="TH SarabunPSK" w:hAnsi="TH SarabunPSK" w:cs="TH SarabunPSK"/>
          <w:sz w:val="28"/>
          <w:cs/>
        </w:rPr>
        <w:t>เรียนรู้ในสังคมที่มีความหลากหลายได้อย่างมีประสิทธิภาพ</w:t>
      </w:r>
    </w:p>
    <w:p w:rsidR="00E5041C" w:rsidRPr="000C6DFB" w:rsidRDefault="00E5041C" w:rsidP="00DD2462">
      <w:pPr>
        <w:spacing w:after="0" w:line="240" w:lineRule="auto"/>
        <w:rPr>
          <w:rFonts w:ascii="TH SarabunPSK" w:hAnsi="TH SarabunPSK" w:cs="TH SarabunPSK"/>
          <w:sz w:val="24"/>
          <w:szCs w:val="24"/>
        </w:rPr>
      </w:pPr>
    </w:p>
    <w:p w:rsidR="00DD2462" w:rsidRDefault="00DD2462" w:rsidP="00DD2462">
      <w:pPr>
        <w:keepNext/>
        <w:keepLines/>
        <w:spacing w:after="0" w:line="240" w:lineRule="auto"/>
        <w:jc w:val="center"/>
        <w:outlineLvl w:val="2"/>
        <w:rPr>
          <w:rFonts w:ascii="TH SarabunPSK" w:eastAsiaTheme="majorEastAsia" w:hAnsi="TH SarabunPSK" w:cs="TH SarabunPSK"/>
          <w:b/>
          <w:bCs/>
          <w:color w:val="000000" w:themeColor="text1"/>
          <w:sz w:val="28"/>
        </w:rPr>
      </w:pPr>
    </w:p>
    <w:p w:rsidR="00020898" w:rsidRPr="00D263CC" w:rsidRDefault="000C6DFB" w:rsidP="00D263CC">
      <w:pPr>
        <w:keepNext/>
        <w:keepLines/>
        <w:spacing w:after="0" w:line="240" w:lineRule="auto"/>
        <w:jc w:val="center"/>
        <w:outlineLvl w:val="2"/>
        <w:rPr>
          <w:rFonts w:ascii="TH SarabunPSK" w:eastAsiaTheme="majorEastAsia" w:hAnsi="TH SarabunPSK" w:cs="TH SarabunPSK"/>
          <w:b/>
          <w:bCs/>
          <w:color w:val="000000" w:themeColor="text1"/>
          <w:sz w:val="28"/>
        </w:rPr>
      </w:pPr>
      <w:r w:rsidRPr="00EB5129">
        <w:rPr>
          <w:rFonts w:ascii="TH SarabunPSK" w:eastAsiaTheme="majorEastAsia" w:hAnsi="TH SarabunPSK" w:cs="TH SarabunPSK"/>
          <w:b/>
          <w:bCs/>
          <w:color w:val="000000" w:themeColor="text1"/>
          <w:sz w:val="28"/>
          <w:cs/>
        </w:rPr>
        <w:t>วัตถุประสงค์ของการวิจัย</w:t>
      </w:r>
      <w:bookmarkStart w:id="0" w:name="_GoBack"/>
      <w:bookmarkEnd w:id="0"/>
    </w:p>
    <w:p w:rsidR="000C6DFB" w:rsidRDefault="000C6DFB" w:rsidP="00DD2462">
      <w:pPr>
        <w:spacing w:after="0" w:line="240" w:lineRule="auto"/>
        <w:ind w:firstLine="720"/>
        <w:rPr>
          <w:rFonts w:ascii="TH SarabunPSK" w:hAnsi="TH SarabunPSK" w:cs="TH SarabunPSK"/>
          <w:sz w:val="28"/>
        </w:rPr>
      </w:pPr>
      <w:r w:rsidRPr="000C6DFB">
        <w:rPr>
          <w:rFonts w:ascii="TH SarabunPSK" w:hAnsi="TH SarabunPSK" w:cs="TH SarabunPSK"/>
          <w:sz w:val="28"/>
        </w:rPr>
        <w:t>1</w:t>
      </w:r>
      <w:r>
        <w:rPr>
          <w:rFonts w:ascii="TH SarabunPSK" w:hAnsi="TH SarabunPSK" w:cs="TH SarabunPSK"/>
          <w:sz w:val="28"/>
        </w:rPr>
        <w:t>.</w:t>
      </w:r>
      <w:r w:rsidRPr="000C6DFB">
        <w:rPr>
          <w:rFonts w:ascii="TH SarabunPSK" w:hAnsi="TH SarabunPSK" w:cs="TH SarabunPSK"/>
          <w:sz w:val="28"/>
          <w:cs/>
        </w:rPr>
        <w:t xml:space="preserve"> เพื่อศึกษาผลสัมฤทธิ์ทางการเรียนวิทยาศาสตร์เรื่องแรงและพลังงาน โดยใช้การจัดการเรียนรู้โดย</w:t>
      </w:r>
    </w:p>
    <w:p w:rsidR="000C6DFB" w:rsidRPr="000C6DFB" w:rsidRDefault="000C6DFB" w:rsidP="00DD2462">
      <w:pPr>
        <w:spacing w:after="0" w:line="240" w:lineRule="auto"/>
        <w:rPr>
          <w:rFonts w:ascii="TH SarabunPSK" w:hAnsi="TH SarabunPSK" w:cs="TH SarabunPSK"/>
          <w:sz w:val="28"/>
        </w:rPr>
      </w:pPr>
      <w:r w:rsidRPr="000C6DFB">
        <w:rPr>
          <w:rFonts w:ascii="TH SarabunPSK" w:hAnsi="TH SarabunPSK" w:cs="TH SarabunPSK"/>
          <w:sz w:val="28"/>
          <w:cs/>
        </w:rPr>
        <w:t>กระบวนการสืบเสาะหาความรู้ 5</w:t>
      </w:r>
      <w:r w:rsidRPr="000C6DFB">
        <w:rPr>
          <w:rFonts w:ascii="TH SarabunPSK" w:hAnsi="TH SarabunPSK" w:cs="TH SarabunPSK"/>
          <w:sz w:val="28"/>
        </w:rPr>
        <w:t>E</w:t>
      </w:r>
      <w:r w:rsidRPr="000C6DFB">
        <w:rPr>
          <w:rFonts w:ascii="TH SarabunPSK" w:hAnsi="TH SarabunPSK" w:cs="TH SarabunPSK"/>
          <w:sz w:val="28"/>
          <w:cs/>
        </w:rPr>
        <w:t xml:space="preserve"> ของนักเรียนชั้นประถมศึกษาปีที่ 5</w:t>
      </w:r>
      <w:r w:rsidRPr="000C6DFB">
        <w:rPr>
          <w:rFonts w:ascii="TH SarabunPSK" w:hAnsi="TH SarabunPSK" w:cs="TH SarabunPSK"/>
          <w:sz w:val="28"/>
        </w:rPr>
        <w:t xml:space="preserve"> </w:t>
      </w:r>
      <w:r w:rsidRPr="000C6DFB">
        <w:rPr>
          <w:rFonts w:ascii="TH SarabunPSK" w:hAnsi="TH SarabunPSK" w:cs="TH SarabunPSK"/>
          <w:sz w:val="28"/>
          <w:cs/>
        </w:rPr>
        <w:t>ก่อนเรียนและหลังเรียน</w:t>
      </w:r>
    </w:p>
    <w:p w:rsidR="000C6DFB" w:rsidRDefault="000C6DFB" w:rsidP="00DD2462">
      <w:pPr>
        <w:spacing w:after="0" w:line="240" w:lineRule="auto"/>
        <w:rPr>
          <w:rFonts w:ascii="TH SarabunPSK" w:hAnsi="TH SarabunPSK" w:cs="TH SarabunPSK"/>
          <w:sz w:val="28"/>
        </w:rPr>
      </w:pPr>
      <w:r w:rsidRPr="000C6DFB">
        <w:rPr>
          <w:rFonts w:ascii="TH SarabunPSK" w:hAnsi="TH SarabunPSK" w:cs="TH SarabunPSK"/>
          <w:sz w:val="28"/>
        </w:rPr>
        <w:tab/>
      </w:r>
      <w:r>
        <w:rPr>
          <w:rFonts w:ascii="TH SarabunPSK" w:hAnsi="TH SarabunPSK" w:cs="TH SarabunPSK"/>
          <w:sz w:val="28"/>
        </w:rPr>
        <w:t>2.</w:t>
      </w:r>
      <w:r w:rsidRPr="000C6DFB">
        <w:rPr>
          <w:rFonts w:ascii="TH SarabunPSK" w:hAnsi="TH SarabunPSK" w:cs="TH SarabunPSK"/>
          <w:sz w:val="28"/>
          <w:cs/>
        </w:rPr>
        <w:t xml:space="preserve"> เพื่อศึกษาผลสัมฤทธิ์ทางการเรียนวิทยาศาสตร์เรื่องแรงและพลังงาน โดยใช้การจัดการเรียนรู้โด</w:t>
      </w:r>
      <w:r>
        <w:rPr>
          <w:rFonts w:ascii="TH SarabunPSK" w:hAnsi="TH SarabunPSK" w:cs="TH SarabunPSK" w:hint="cs"/>
          <w:sz w:val="28"/>
          <w:cs/>
        </w:rPr>
        <w:t>ย</w:t>
      </w:r>
    </w:p>
    <w:p w:rsidR="000C6DFB" w:rsidRPr="000C6DFB" w:rsidRDefault="000C6DFB" w:rsidP="00DD2462">
      <w:pPr>
        <w:spacing w:after="0" w:line="240" w:lineRule="auto"/>
        <w:rPr>
          <w:rFonts w:ascii="TH SarabunPSK" w:hAnsi="TH SarabunPSK" w:cs="TH SarabunPSK"/>
          <w:sz w:val="28"/>
        </w:rPr>
      </w:pPr>
      <w:r w:rsidRPr="000C6DFB">
        <w:rPr>
          <w:rFonts w:ascii="TH SarabunPSK" w:hAnsi="TH SarabunPSK" w:cs="TH SarabunPSK"/>
          <w:sz w:val="28"/>
          <w:cs/>
        </w:rPr>
        <w:t>กระบวนการสืบเสาะหาความรู้ 5</w:t>
      </w:r>
      <w:r w:rsidRPr="000C6DFB">
        <w:rPr>
          <w:rFonts w:ascii="TH SarabunPSK" w:hAnsi="TH SarabunPSK" w:cs="TH SarabunPSK"/>
          <w:sz w:val="28"/>
        </w:rPr>
        <w:t>E</w:t>
      </w:r>
      <w:r w:rsidRPr="000C6DFB">
        <w:rPr>
          <w:rFonts w:ascii="TH SarabunPSK" w:hAnsi="TH SarabunPSK" w:cs="TH SarabunPSK"/>
          <w:sz w:val="28"/>
          <w:cs/>
        </w:rPr>
        <w:t xml:space="preserve"> ของนักเรียนชั้นประถมศึกษาปีที่ 5</w:t>
      </w:r>
      <w:r w:rsidRPr="000C6DFB">
        <w:rPr>
          <w:rFonts w:ascii="TH SarabunPSK" w:hAnsi="TH SarabunPSK" w:cs="TH SarabunPSK"/>
          <w:sz w:val="28"/>
        </w:rPr>
        <w:t xml:space="preserve"> </w:t>
      </w:r>
      <w:r w:rsidRPr="000C6DFB">
        <w:rPr>
          <w:rFonts w:ascii="TH SarabunPSK" w:hAnsi="TH SarabunPSK" w:cs="TH SarabunPSK"/>
          <w:sz w:val="28"/>
          <w:cs/>
        </w:rPr>
        <w:t xml:space="preserve">หลังเรียนเทียบกับเกณฑ์เฉลี่ยร้อยละ </w:t>
      </w:r>
      <w:r w:rsidRPr="000C6DFB">
        <w:rPr>
          <w:rFonts w:ascii="TH SarabunPSK" w:hAnsi="TH SarabunPSK" w:cs="TH SarabunPSK"/>
          <w:sz w:val="28"/>
        </w:rPr>
        <w:t>75</w:t>
      </w:r>
    </w:p>
    <w:p w:rsidR="000C6DFB" w:rsidRDefault="000C6DFB" w:rsidP="00DD2462">
      <w:pPr>
        <w:spacing w:after="0" w:line="240" w:lineRule="auto"/>
        <w:rPr>
          <w:rFonts w:ascii="TH SarabunPSK" w:hAnsi="TH SarabunPSK" w:cs="TH SarabunPSK"/>
          <w:sz w:val="28"/>
        </w:rPr>
      </w:pPr>
      <w:r w:rsidRPr="000C6DFB">
        <w:rPr>
          <w:rFonts w:ascii="TH SarabunPSK" w:hAnsi="TH SarabunPSK" w:cs="TH SarabunPSK"/>
          <w:sz w:val="28"/>
        </w:rPr>
        <w:tab/>
      </w:r>
      <w:r w:rsidRPr="000C6DFB">
        <w:rPr>
          <w:rFonts w:ascii="TH SarabunPSK" w:hAnsi="TH SarabunPSK" w:cs="TH SarabunPSK"/>
          <w:sz w:val="28"/>
          <w:cs/>
        </w:rPr>
        <w:t>3</w:t>
      </w:r>
      <w:r>
        <w:rPr>
          <w:rFonts w:ascii="TH SarabunPSK" w:hAnsi="TH SarabunPSK" w:cs="TH SarabunPSK"/>
          <w:sz w:val="28"/>
        </w:rPr>
        <w:t>.</w:t>
      </w:r>
      <w:r w:rsidRPr="000C6DFB">
        <w:rPr>
          <w:rFonts w:ascii="TH SarabunPSK" w:hAnsi="TH SarabunPSK" w:cs="TH SarabunPSK"/>
          <w:sz w:val="28"/>
          <w:cs/>
        </w:rPr>
        <w:t xml:space="preserve"> เพื่อศึกษาความพึงพอใจของนักเรียนที่มีต่อการเรียนวิทยาศาสตร์ เรื่อง แรงและพลังงาน โดยใช้การจัดการเรียนรู้โดยกระบวนการสืบเสาะหาความรู้ 5</w:t>
      </w:r>
      <w:r w:rsidRPr="000C6DFB">
        <w:rPr>
          <w:rFonts w:ascii="TH SarabunPSK" w:hAnsi="TH SarabunPSK" w:cs="TH SarabunPSK"/>
          <w:sz w:val="28"/>
        </w:rPr>
        <w:t>E</w:t>
      </w:r>
      <w:r w:rsidRPr="000C6DFB">
        <w:rPr>
          <w:rFonts w:ascii="TH SarabunPSK" w:hAnsi="TH SarabunPSK" w:cs="TH SarabunPSK"/>
          <w:sz w:val="28"/>
          <w:cs/>
        </w:rPr>
        <w:t xml:space="preserve"> ของนักเรียนชั้นประถมศึกษาปีที่ 5</w:t>
      </w:r>
      <w:r w:rsidRPr="000C6DFB">
        <w:rPr>
          <w:rFonts w:ascii="TH SarabunPSK" w:hAnsi="TH SarabunPSK" w:cs="TH SarabunPSK"/>
          <w:sz w:val="28"/>
        </w:rPr>
        <w:t xml:space="preserve"> </w:t>
      </w:r>
    </w:p>
    <w:p w:rsidR="000C6DFB" w:rsidRDefault="000C6DFB" w:rsidP="00DD2462">
      <w:pPr>
        <w:keepNext/>
        <w:keepLines/>
        <w:spacing w:after="0" w:line="240" w:lineRule="auto"/>
        <w:jc w:val="center"/>
        <w:outlineLvl w:val="0"/>
        <w:rPr>
          <w:rFonts w:ascii="TH SarabunPSK" w:eastAsiaTheme="majorEastAsia" w:hAnsi="TH SarabunPSK" w:cs="TH SarabunPSK"/>
          <w:b/>
          <w:bCs/>
          <w:color w:val="000000" w:themeColor="text1"/>
          <w:sz w:val="28"/>
        </w:rPr>
      </w:pPr>
      <w:bookmarkStart w:id="1" w:name="_Toc56797200"/>
      <w:bookmarkStart w:id="2" w:name="_Toc56799894"/>
    </w:p>
    <w:p w:rsidR="000C6DFB" w:rsidRDefault="000C6DFB" w:rsidP="00DD2462">
      <w:pPr>
        <w:keepNext/>
        <w:keepLines/>
        <w:spacing w:after="0" w:line="240" w:lineRule="auto"/>
        <w:jc w:val="center"/>
        <w:outlineLvl w:val="0"/>
        <w:rPr>
          <w:rFonts w:ascii="TH SarabunPSK" w:eastAsiaTheme="majorEastAsia" w:hAnsi="TH SarabunPSK" w:cs="TH SarabunPSK"/>
          <w:b/>
          <w:bCs/>
          <w:color w:val="000000" w:themeColor="text1"/>
          <w:sz w:val="28"/>
        </w:rPr>
      </w:pPr>
      <w:r w:rsidRPr="00EB5129">
        <w:rPr>
          <w:rFonts w:ascii="TH SarabunPSK" w:eastAsiaTheme="majorEastAsia" w:hAnsi="TH SarabunPSK" w:cs="TH SarabunPSK"/>
          <w:b/>
          <w:bCs/>
          <w:color w:val="000000" w:themeColor="text1"/>
          <w:sz w:val="28"/>
          <w:cs/>
        </w:rPr>
        <w:t>สมมุติฐาน</w:t>
      </w:r>
      <w:r w:rsidRPr="00EB5129">
        <w:rPr>
          <w:rFonts w:ascii="TH SarabunPSK" w:eastAsiaTheme="majorEastAsia" w:hAnsi="TH SarabunPSK" w:cs="TH SarabunPSK" w:hint="cs"/>
          <w:b/>
          <w:bCs/>
          <w:color w:val="000000" w:themeColor="text1"/>
          <w:sz w:val="28"/>
          <w:cs/>
        </w:rPr>
        <w:t>ของ</w:t>
      </w:r>
      <w:r w:rsidRPr="00EB5129">
        <w:rPr>
          <w:rFonts w:ascii="TH SarabunPSK" w:eastAsiaTheme="majorEastAsia" w:hAnsi="TH SarabunPSK" w:cs="TH SarabunPSK"/>
          <w:b/>
          <w:bCs/>
          <w:color w:val="000000" w:themeColor="text1"/>
          <w:sz w:val="28"/>
          <w:cs/>
        </w:rPr>
        <w:t>การวิจัย</w:t>
      </w:r>
      <w:bookmarkEnd w:id="1"/>
      <w:bookmarkEnd w:id="2"/>
    </w:p>
    <w:p w:rsidR="000C6DFB" w:rsidRPr="000C6DFB" w:rsidRDefault="000C6DFB" w:rsidP="00DD2462">
      <w:pPr>
        <w:spacing w:after="0" w:line="240" w:lineRule="auto"/>
        <w:rPr>
          <w:rFonts w:ascii="TH SarabunPSK" w:hAnsi="TH SarabunPSK" w:cs="TH SarabunPSK"/>
          <w:sz w:val="28"/>
        </w:rPr>
      </w:pPr>
      <w:r>
        <w:rPr>
          <w:rFonts w:ascii="TH SarabunPSK" w:eastAsiaTheme="majorEastAsia" w:hAnsi="TH SarabunPSK" w:cs="TH SarabunPSK"/>
          <w:b/>
          <w:bCs/>
          <w:color w:val="000000" w:themeColor="text1"/>
          <w:sz w:val="28"/>
        </w:rPr>
        <w:tab/>
      </w:r>
      <w:r w:rsidRPr="000C6DFB">
        <w:rPr>
          <w:rFonts w:ascii="TH SarabunPSK" w:hAnsi="TH SarabunPSK" w:cs="TH SarabunPSK"/>
          <w:sz w:val="28"/>
          <w:cs/>
        </w:rPr>
        <w:t>1</w:t>
      </w:r>
      <w:r w:rsidRPr="000C6DFB">
        <w:rPr>
          <w:rFonts w:ascii="TH SarabunPSK" w:hAnsi="TH SarabunPSK" w:cs="TH SarabunPSK"/>
          <w:sz w:val="28"/>
        </w:rPr>
        <w:t>.</w:t>
      </w:r>
      <w:r w:rsidRPr="000C6DFB">
        <w:rPr>
          <w:rFonts w:ascii="TH SarabunPSK" w:hAnsi="TH SarabunPSK" w:cs="TH SarabunPSK"/>
          <w:sz w:val="28"/>
          <w:cs/>
        </w:rPr>
        <w:t xml:space="preserve"> ผลสัมฤทธิ์ทางการเรียนวิทยาศาสตร์ เรื่อง แรงและพลังงาน ของนักเรียนชั้นประถมศึกษาปีที่ 5 โดยใช้การจัดการเรียนรู้โดยกระบวนการสืบเสาะหาความรู้ 5</w:t>
      </w:r>
      <w:r w:rsidRPr="000C6DFB">
        <w:rPr>
          <w:rFonts w:ascii="TH SarabunPSK" w:hAnsi="TH SarabunPSK" w:cs="TH SarabunPSK"/>
          <w:sz w:val="28"/>
        </w:rPr>
        <w:t>E</w:t>
      </w:r>
      <w:r w:rsidRPr="000C6DFB">
        <w:rPr>
          <w:rFonts w:ascii="TH SarabunPSK" w:hAnsi="TH SarabunPSK" w:cs="TH SarabunPSK"/>
          <w:sz w:val="28"/>
          <w:cs/>
        </w:rPr>
        <w:t xml:space="preserve"> หลังเรียนสูงกว่าก่อนเรียน</w:t>
      </w:r>
    </w:p>
    <w:p w:rsidR="000C6DFB" w:rsidRPr="000C6DFB" w:rsidRDefault="000C6DFB" w:rsidP="00DD2462">
      <w:pPr>
        <w:spacing w:after="0" w:line="240" w:lineRule="auto"/>
        <w:rPr>
          <w:rFonts w:ascii="TH SarabunPSK" w:hAnsi="TH SarabunPSK" w:cs="TH SarabunPSK"/>
          <w:sz w:val="28"/>
        </w:rPr>
      </w:pPr>
      <w:r w:rsidRPr="000C6DFB">
        <w:rPr>
          <w:rFonts w:ascii="TH SarabunPSK" w:hAnsi="TH SarabunPSK" w:cs="TH SarabunPSK"/>
          <w:sz w:val="28"/>
          <w:cs/>
        </w:rPr>
        <w:tab/>
        <w:t>2</w:t>
      </w:r>
      <w:r w:rsidRPr="000C6DFB">
        <w:rPr>
          <w:rFonts w:ascii="TH SarabunPSK" w:hAnsi="TH SarabunPSK" w:cs="TH SarabunPSK"/>
          <w:sz w:val="28"/>
        </w:rPr>
        <w:t>.</w:t>
      </w:r>
      <w:r w:rsidRPr="000C6DFB">
        <w:rPr>
          <w:rFonts w:ascii="TH SarabunPSK" w:hAnsi="TH SarabunPSK" w:cs="TH SarabunPSK"/>
          <w:sz w:val="28"/>
          <w:cs/>
        </w:rPr>
        <w:t xml:space="preserve"> ผลสัมฤทธิ์ทางการเรียนวิทยาศาสตร์ เรื่อง แรงและพลังงาน</w:t>
      </w:r>
      <w:r w:rsidRPr="000C6DFB">
        <w:rPr>
          <w:rFonts w:ascii="TH SarabunPSK" w:hAnsi="TH SarabunPSK" w:cs="TH SarabunPSK"/>
          <w:sz w:val="28"/>
        </w:rPr>
        <w:t xml:space="preserve"> </w:t>
      </w:r>
      <w:r w:rsidRPr="000C6DFB">
        <w:rPr>
          <w:rFonts w:ascii="TH SarabunPSK" w:hAnsi="TH SarabunPSK" w:cs="TH SarabunPSK"/>
          <w:sz w:val="28"/>
          <w:cs/>
        </w:rPr>
        <w:t>ของนักเรียนชั้นประถมศึกษาปีที่ 5 โดยใช้การจัดการเรียนรู้โดยกระบวนการสืบเสาะหาความรู้ 5</w:t>
      </w:r>
      <w:r w:rsidRPr="000C6DFB">
        <w:rPr>
          <w:rFonts w:ascii="TH SarabunPSK" w:hAnsi="TH SarabunPSK" w:cs="TH SarabunPSK"/>
          <w:sz w:val="28"/>
        </w:rPr>
        <w:t>E</w:t>
      </w:r>
      <w:r w:rsidRPr="000C6DFB">
        <w:rPr>
          <w:rFonts w:ascii="TH SarabunPSK" w:hAnsi="TH SarabunPSK" w:cs="TH SarabunPSK"/>
          <w:sz w:val="28"/>
          <w:cs/>
        </w:rPr>
        <w:t xml:space="preserve">  หลังเรียนสูงกว่าเกณฑ์ร้อยละ </w:t>
      </w:r>
      <w:r w:rsidRPr="000C6DFB">
        <w:rPr>
          <w:rFonts w:ascii="TH SarabunPSK" w:hAnsi="TH SarabunPSK" w:cs="TH SarabunPSK"/>
          <w:sz w:val="28"/>
        </w:rPr>
        <w:t>75</w:t>
      </w:r>
    </w:p>
    <w:p w:rsidR="000C6DFB" w:rsidRPr="000C6DFB" w:rsidRDefault="000C6DFB" w:rsidP="00DD2462">
      <w:pPr>
        <w:spacing w:after="0" w:line="240" w:lineRule="auto"/>
        <w:rPr>
          <w:rFonts w:ascii="TH SarabunPSK" w:hAnsi="TH SarabunPSK" w:cs="TH SarabunPSK"/>
          <w:sz w:val="28"/>
        </w:rPr>
      </w:pPr>
      <w:r w:rsidRPr="000C6DFB">
        <w:rPr>
          <w:rFonts w:ascii="TH SarabunPSK" w:hAnsi="TH SarabunPSK" w:cs="TH SarabunPSK"/>
          <w:sz w:val="28"/>
        </w:rPr>
        <w:tab/>
        <w:t>3.</w:t>
      </w:r>
      <w:r w:rsidRPr="000C6DFB">
        <w:rPr>
          <w:rFonts w:ascii="TH SarabunPSK" w:hAnsi="TH SarabunPSK" w:cs="TH SarabunPSK"/>
          <w:sz w:val="28"/>
          <w:cs/>
        </w:rPr>
        <w:t>ความพึงพอใจของนักเรียนที่มีต่อการเรียนวิทยาศาสตร์ เรื่อง แรงและพลังงาน โดยใช้การจัดการเรียนรู้โดยกระบวนการสืบเสาะหาความรู้ 5</w:t>
      </w:r>
      <w:r w:rsidRPr="000C6DFB">
        <w:rPr>
          <w:rFonts w:ascii="TH SarabunPSK" w:hAnsi="TH SarabunPSK" w:cs="TH SarabunPSK"/>
          <w:sz w:val="28"/>
        </w:rPr>
        <w:t>E</w:t>
      </w:r>
      <w:r w:rsidRPr="000C6DFB">
        <w:rPr>
          <w:rFonts w:ascii="TH SarabunPSK" w:hAnsi="TH SarabunPSK" w:cs="TH SarabunPSK"/>
          <w:sz w:val="28"/>
          <w:cs/>
        </w:rPr>
        <w:t xml:space="preserve"> ของนักเรียนชั้นประถมศึกษาปีที่ 5</w:t>
      </w:r>
      <w:r w:rsidRPr="000C6DFB">
        <w:rPr>
          <w:rFonts w:ascii="TH SarabunPSK" w:hAnsi="TH SarabunPSK" w:cs="TH SarabunPSK"/>
          <w:sz w:val="28"/>
        </w:rPr>
        <w:t xml:space="preserve"> </w:t>
      </w:r>
      <w:r w:rsidRPr="000C6DFB">
        <w:rPr>
          <w:rFonts w:ascii="TH SarabunPSK" w:hAnsi="TH SarabunPSK" w:cs="TH SarabunPSK"/>
          <w:sz w:val="28"/>
          <w:cs/>
        </w:rPr>
        <w:t>อยู่ในระดับมาก</w:t>
      </w:r>
    </w:p>
    <w:p w:rsidR="000C6DFB" w:rsidRDefault="000C6DFB" w:rsidP="00DD2462">
      <w:pPr>
        <w:keepNext/>
        <w:keepLines/>
        <w:spacing w:after="0" w:line="240" w:lineRule="auto"/>
        <w:outlineLvl w:val="0"/>
        <w:rPr>
          <w:rFonts w:ascii="TH SarabunPSK" w:eastAsiaTheme="majorEastAsia" w:hAnsi="TH SarabunPSK" w:cs="TH SarabunPSK"/>
          <w:b/>
          <w:bCs/>
          <w:color w:val="000000" w:themeColor="text1"/>
          <w:sz w:val="28"/>
        </w:rPr>
      </w:pPr>
    </w:p>
    <w:p w:rsidR="000C6DFB" w:rsidRPr="00816650" w:rsidRDefault="000C6DFB" w:rsidP="00DD2462">
      <w:pPr>
        <w:keepNext/>
        <w:keepLines/>
        <w:spacing w:after="0" w:line="240" w:lineRule="auto"/>
        <w:jc w:val="center"/>
        <w:outlineLvl w:val="0"/>
        <w:rPr>
          <w:rFonts w:ascii="TH SarabunPSK" w:eastAsiaTheme="majorEastAsia" w:hAnsi="TH SarabunPSK" w:cs="TH SarabunPSK"/>
          <w:b/>
          <w:bCs/>
          <w:color w:val="000000" w:themeColor="text1"/>
          <w:sz w:val="28"/>
        </w:rPr>
      </w:pPr>
      <w:r w:rsidRPr="00816650">
        <w:rPr>
          <w:rFonts w:ascii="TH SarabunPSK" w:eastAsiaTheme="majorEastAsia" w:hAnsi="TH SarabunPSK" w:cs="TH SarabunPSK"/>
          <w:b/>
          <w:bCs/>
          <w:color w:val="000000" w:themeColor="text1"/>
          <w:sz w:val="28"/>
          <w:cs/>
        </w:rPr>
        <w:t>วิธีดำเนินการวิจัย</w:t>
      </w:r>
    </w:p>
    <w:p w:rsidR="000C6DFB" w:rsidRPr="00816650" w:rsidRDefault="000C6DFB" w:rsidP="00DD2462">
      <w:pPr>
        <w:spacing w:after="0" w:line="240" w:lineRule="auto"/>
        <w:ind w:firstLine="851"/>
        <w:jc w:val="thaiDistribute"/>
        <w:textAlignment w:val="baseline"/>
        <w:rPr>
          <w:rFonts w:ascii="TH SarabunPSK" w:eastAsia="Times New Roman" w:hAnsi="TH SarabunPSK" w:cs="TH SarabunPSK"/>
          <w:sz w:val="24"/>
          <w:szCs w:val="32"/>
        </w:rPr>
      </w:pPr>
      <w:r w:rsidRPr="00816650">
        <w:rPr>
          <w:rFonts w:ascii="TH SarabunPSK" w:hAnsi="TH SarabunPSK" w:cs="TH SarabunPSK" w:hint="cs"/>
          <w:cs/>
        </w:rPr>
        <w:t>1</w:t>
      </w:r>
      <w:r>
        <w:rPr>
          <w:rFonts w:ascii="TH SarabunPSK" w:hAnsi="TH SarabunPSK" w:cs="TH SarabunPSK" w:hint="cs"/>
          <w:cs/>
        </w:rPr>
        <w:t>.</w:t>
      </w:r>
      <w:r w:rsidRPr="00816650">
        <w:rPr>
          <w:rFonts w:ascii="TH SarabunPSK" w:hAnsi="TH SarabunPSK" w:cs="TH SarabunPSK"/>
          <w:cs/>
        </w:rPr>
        <w:t>ประชากรและกลุ่มตัวอย่าง</w:t>
      </w:r>
    </w:p>
    <w:p w:rsidR="00E87C61" w:rsidRPr="00E87C61" w:rsidRDefault="00E87C61" w:rsidP="00DD2462">
      <w:pPr>
        <w:spacing w:after="0" w:line="240" w:lineRule="auto"/>
        <w:ind w:firstLine="1134"/>
        <w:jc w:val="thaiDistribute"/>
        <w:textAlignment w:val="baseline"/>
        <w:rPr>
          <w:rFonts w:ascii="TH SarabunPSK" w:hAnsi="TH SarabunPSK" w:cs="TH SarabunPSK"/>
          <w:sz w:val="28"/>
          <w:cs/>
        </w:rPr>
      </w:pPr>
      <w:r w:rsidRPr="00E87C61">
        <w:rPr>
          <w:rFonts w:ascii="TH SarabunPSK" w:hAnsi="TH SarabunPSK" w:cs="TH SarabunPSK"/>
          <w:sz w:val="28"/>
          <w:cs/>
        </w:rPr>
        <w:t>1.1  ประชากร เป็นนักเรียนชั้นประถมศึกษาปีที่ 5 โรงเรียนบ้านไทยสามัคคี อำเภอวังน้ำเขียว จังหวัดนครราชสีมา ปีการศึกษา 2563 จำนวน 2 ห้องเรียน เป็นนักเรียนชั้นประถมศึกษาปีที่ 5/1 จำนวน 29 คน และนักเรียนชั้นประถมศึกษาปีที่ 5/2 จำนวน 32 คน</w:t>
      </w:r>
      <w:r w:rsidRPr="00E87C61">
        <w:rPr>
          <w:rFonts w:ascii="TH SarabunPSK" w:hAnsi="TH SarabunPSK" w:cs="TH SarabunPSK"/>
          <w:sz w:val="28"/>
        </w:rPr>
        <w:t xml:space="preserve"> </w:t>
      </w:r>
      <w:r w:rsidRPr="00E87C61">
        <w:rPr>
          <w:rFonts w:ascii="TH SarabunPSK" w:hAnsi="TH SarabunPSK" w:cs="TH SarabunPSK"/>
          <w:sz w:val="28"/>
          <w:cs/>
        </w:rPr>
        <w:t>รวมจำนวน 61 คน</w:t>
      </w:r>
    </w:p>
    <w:p w:rsidR="00E87C61" w:rsidRPr="00E87C61" w:rsidRDefault="00E87C61" w:rsidP="00DD2462">
      <w:pPr>
        <w:spacing w:after="0" w:line="240" w:lineRule="auto"/>
        <w:ind w:firstLine="1134"/>
        <w:jc w:val="thaiDistribute"/>
        <w:textAlignment w:val="baseline"/>
        <w:rPr>
          <w:rFonts w:ascii="TH SarabunPSK" w:eastAsia="Times New Roman" w:hAnsi="TH SarabunPSK" w:cs="TH SarabunPSK"/>
          <w:sz w:val="28"/>
        </w:rPr>
      </w:pPr>
      <w:r w:rsidRPr="00E87C61">
        <w:rPr>
          <w:rFonts w:ascii="TH SarabunPSK" w:hAnsi="TH SarabunPSK" w:cs="TH SarabunPSK"/>
          <w:sz w:val="28"/>
          <w:cs/>
        </w:rPr>
        <w:t>1.2  กลุ่มตัวอย่าง เป็นนักเรียนชั้นประถมศึกษาปีที่ 5 โรงเรียนบ้านไทยสามัคคี อำเภอวังน้ำเขียว จังหวัดนครราชสีมา ปีการศึกษา 2563 จำนวน 1 ห้องเรียน จำนวนนักเรียน 29 คน ซึ่งได้มาโดยการสุ่มแบบกลุ่</w:t>
      </w:r>
      <w:r>
        <w:rPr>
          <w:rFonts w:ascii="TH SarabunPSK" w:hAnsi="TH SarabunPSK" w:cs="TH SarabunPSK" w:hint="cs"/>
          <w:sz w:val="28"/>
          <w:cs/>
        </w:rPr>
        <w:t>ม</w:t>
      </w:r>
      <w:r w:rsidRPr="00E87C61">
        <w:rPr>
          <w:rFonts w:ascii="TH SarabunPSK" w:hAnsi="TH SarabunPSK" w:cs="TH SarabunPSK"/>
          <w:sz w:val="28"/>
          <w:cs/>
        </w:rPr>
        <w:t xml:space="preserve"> (</w:t>
      </w:r>
      <w:r w:rsidRPr="00E87C61">
        <w:rPr>
          <w:rFonts w:ascii="TH SarabunPSK" w:hAnsi="TH SarabunPSK" w:cs="TH SarabunPSK"/>
          <w:sz w:val="28"/>
        </w:rPr>
        <w:t xml:space="preserve">Cluster Random Sampling)  </w:t>
      </w:r>
    </w:p>
    <w:p w:rsidR="00E87C61" w:rsidRPr="00E87C61" w:rsidRDefault="00E87C61" w:rsidP="00DD2462">
      <w:pPr>
        <w:spacing w:after="0" w:line="240" w:lineRule="auto"/>
        <w:ind w:firstLine="851"/>
        <w:jc w:val="thaiDistribute"/>
        <w:rPr>
          <w:color w:val="000000" w:themeColor="text1"/>
          <w:spacing w:val="8"/>
          <w:sz w:val="24"/>
          <w:szCs w:val="24"/>
        </w:rPr>
      </w:pPr>
      <w:r w:rsidRPr="00E87C61">
        <w:rPr>
          <w:rFonts w:ascii="TH SarabunPSK" w:eastAsiaTheme="majorEastAsia" w:hAnsi="TH SarabunPSK" w:cs="TH SarabunPSK"/>
          <w:sz w:val="28"/>
          <w:cs/>
        </w:rPr>
        <w:t>2</w:t>
      </w:r>
      <w:r w:rsidRPr="00E87C61">
        <w:rPr>
          <w:rFonts w:ascii="TH SarabunPSK" w:eastAsiaTheme="majorEastAsia" w:hAnsi="TH SarabunPSK" w:cs="TH SarabunPSK"/>
          <w:sz w:val="28"/>
        </w:rPr>
        <w:t>.</w:t>
      </w:r>
      <w:r w:rsidRPr="00E87C61">
        <w:rPr>
          <w:rFonts w:ascii="TH SarabunPSK" w:eastAsiaTheme="majorEastAsia" w:hAnsi="TH SarabunPSK" w:cs="TH SarabunPSK"/>
          <w:sz w:val="28"/>
          <w:cs/>
        </w:rPr>
        <w:t xml:space="preserve"> เครื่องมือที่ใช้ในการวิจัย</w:t>
      </w:r>
      <w:r w:rsidRPr="00E87C61">
        <w:rPr>
          <w:rFonts w:ascii="TH SarabunPSK" w:eastAsiaTheme="majorEastAsia" w:hAnsi="TH SarabunPSK" w:cs="TH SarabunPSK" w:hint="cs"/>
          <w:sz w:val="28"/>
          <w:cs/>
        </w:rPr>
        <w:t xml:space="preserve"> </w:t>
      </w:r>
      <w:r w:rsidRPr="00E87C61">
        <w:rPr>
          <w:rFonts w:ascii="TH SarabunPSK" w:eastAsiaTheme="majorEastAsia" w:hAnsi="TH SarabunPSK" w:cs="TH SarabunPSK"/>
          <w:sz w:val="28"/>
          <w:cs/>
        </w:rPr>
        <w:t>ประกอบด้วย</w:t>
      </w:r>
    </w:p>
    <w:p w:rsidR="00E87C61" w:rsidRDefault="00E87C61" w:rsidP="00DD2462">
      <w:pPr>
        <w:pStyle w:val="NoSpacing"/>
        <w:ind w:firstLine="1134"/>
        <w:jc w:val="thaiDistribute"/>
        <w:rPr>
          <w:rFonts w:ascii="TH SarabunPSK" w:hAnsi="TH SarabunPSK" w:cs="TH SarabunPSK"/>
          <w:sz w:val="28"/>
        </w:rPr>
      </w:pPr>
      <w:r w:rsidRPr="00E87C61">
        <w:rPr>
          <w:rFonts w:ascii="TH SarabunPSK" w:hAnsi="TH SarabunPSK" w:cs="TH SarabunPSK"/>
          <w:sz w:val="28"/>
        </w:rPr>
        <w:t xml:space="preserve">2.1 </w:t>
      </w:r>
      <w:r w:rsidRPr="00E87C61">
        <w:rPr>
          <w:rFonts w:ascii="TH SarabunPSK" w:hAnsi="TH SarabunPSK" w:cs="TH SarabunPSK"/>
          <w:sz w:val="28"/>
          <w:cs/>
        </w:rPr>
        <w:t xml:space="preserve">เครื่องมือที่ใช้ในการทดลอง ได้แก่ </w:t>
      </w:r>
    </w:p>
    <w:p w:rsidR="009325CA" w:rsidRDefault="00E87C61" w:rsidP="009325CA">
      <w:pPr>
        <w:spacing w:after="0" w:line="240" w:lineRule="auto"/>
        <w:ind w:left="720" w:firstLine="720"/>
        <w:jc w:val="thaiDistribute"/>
        <w:textAlignment w:val="baseline"/>
        <w:rPr>
          <w:rFonts w:ascii="TH SarabunPSK" w:hAnsi="TH SarabunPSK" w:cs="TH SarabunPSK"/>
          <w:color w:val="000000" w:themeColor="text1"/>
          <w:sz w:val="28"/>
        </w:rPr>
      </w:pPr>
      <w:r w:rsidRPr="00E87C61">
        <w:rPr>
          <w:rFonts w:ascii="TH SarabunPSK" w:hAnsi="TH SarabunPSK" w:cs="TH SarabunPSK" w:hint="cs"/>
          <w:sz w:val="28"/>
          <w:cs/>
        </w:rPr>
        <w:t xml:space="preserve">2.1.1 </w:t>
      </w:r>
      <w:r w:rsidRPr="00E87C61">
        <w:rPr>
          <w:rFonts w:ascii="TH SarabunPSK" w:eastAsia="Times New Roman" w:hAnsi="TH SarabunPSK" w:cs="TH SarabunPSK"/>
          <w:sz w:val="28"/>
          <w:cs/>
        </w:rPr>
        <w:t xml:space="preserve">แผนการจัดการเรียนรูวิทยาศาสตร์เรื่อง แรงและพลังงาน ของนักเรียนชั้นประถมศึกษาปที่ 5 </w:t>
      </w:r>
      <w:r w:rsidRPr="00E87C61">
        <w:rPr>
          <w:rFonts w:ascii="TH SarabunPSK" w:hAnsi="TH SarabunPSK" w:cs="TH SarabunPSK"/>
          <w:sz w:val="28"/>
          <w:cs/>
        </w:rPr>
        <w:t>โดยใช้การจัดการเรียนรู้โดยกระบวนการสืบเสาะหาความรู้ 5</w:t>
      </w:r>
      <w:r w:rsidRPr="00E87C61">
        <w:rPr>
          <w:rFonts w:ascii="TH SarabunPSK" w:hAnsi="TH SarabunPSK" w:cs="TH SarabunPSK"/>
          <w:sz w:val="28"/>
        </w:rPr>
        <w:t xml:space="preserve">E </w:t>
      </w:r>
      <w:r w:rsidRPr="00E87C61">
        <w:rPr>
          <w:rFonts w:ascii="TH SarabunPSK" w:hAnsi="TH SarabunPSK" w:cs="TH SarabunPSK"/>
          <w:sz w:val="28"/>
          <w:cs/>
        </w:rPr>
        <w:t>ที่ผู้วิจัยสร้างขึ้น</w:t>
      </w:r>
      <w:r w:rsidRPr="00E87C61">
        <w:rPr>
          <w:rFonts w:ascii="TH SarabunPSK" w:eastAsia="Times New Roman" w:hAnsi="TH SarabunPSK" w:cs="TH SarabunPSK"/>
          <w:color w:val="FF0000"/>
          <w:sz w:val="28"/>
          <w:cs/>
        </w:rPr>
        <w:t xml:space="preserve"> </w:t>
      </w:r>
      <w:r w:rsidRPr="00E87C61">
        <w:rPr>
          <w:rFonts w:ascii="TH SarabunPSK" w:eastAsia="Times New Roman" w:hAnsi="TH SarabunPSK" w:cs="TH SarabunPSK"/>
          <w:color w:val="000000" w:themeColor="text1"/>
          <w:sz w:val="28"/>
          <w:cs/>
        </w:rPr>
        <w:t xml:space="preserve">จํานวน 7 แผน ใชเวลา </w:t>
      </w:r>
      <w:r w:rsidRPr="00E87C61">
        <w:rPr>
          <w:rFonts w:ascii="TH SarabunPSK" w:eastAsia="Times New Roman" w:hAnsi="TH SarabunPSK" w:cs="TH SarabunPSK"/>
          <w:color w:val="000000" w:themeColor="text1"/>
          <w:sz w:val="28"/>
        </w:rPr>
        <w:t>1</w:t>
      </w:r>
      <w:r w:rsidRPr="00E87C61">
        <w:rPr>
          <w:rFonts w:ascii="TH SarabunPSK" w:eastAsia="Times New Roman" w:hAnsi="TH SarabunPSK" w:cs="TH SarabunPSK"/>
          <w:color w:val="000000" w:themeColor="text1"/>
          <w:sz w:val="28"/>
          <w:cs/>
        </w:rPr>
        <w:t>6 ชั่วโมง</w:t>
      </w:r>
      <w:r w:rsidRPr="00E87C61">
        <w:rPr>
          <w:rFonts w:ascii="TH SarabunPSK" w:hAnsi="TH SarabunPSK" w:cs="TH SarabunPSK"/>
          <w:color w:val="000000" w:themeColor="text1"/>
          <w:sz w:val="28"/>
          <w:cs/>
        </w:rPr>
        <w:t xml:space="preserve"> </w:t>
      </w:r>
    </w:p>
    <w:p w:rsidR="00E87C61" w:rsidRPr="009325CA" w:rsidRDefault="009325CA" w:rsidP="009325CA">
      <w:pPr>
        <w:spacing w:after="0" w:line="240" w:lineRule="auto"/>
        <w:ind w:left="720"/>
        <w:jc w:val="thaiDistribute"/>
        <w:textAlignment w:val="baseline"/>
        <w:rPr>
          <w:rFonts w:ascii="TH SarabunPSK" w:hAnsi="TH SarabunPSK" w:cs="TH SarabunPSK"/>
          <w:color w:val="000000" w:themeColor="text1"/>
          <w:sz w:val="28"/>
        </w:rPr>
      </w:pPr>
      <w:r>
        <w:rPr>
          <w:rFonts w:ascii="TH SarabunPSK" w:hAnsi="TH SarabunPSK" w:cs="TH SarabunPSK"/>
          <w:color w:val="000000" w:themeColor="text1"/>
          <w:sz w:val="28"/>
        </w:rPr>
        <w:t xml:space="preserve">      </w:t>
      </w:r>
      <w:r w:rsidR="00E87C61" w:rsidRPr="00E87C61">
        <w:rPr>
          <w:rFonts w:ascii="TH SarabunPSK" w:hAnsi="TH SarabunPSK" w:cs="TH SarabunPSK"/>
          <w:sz w:val="28"/>
        </w:rPr>
        <w:t xml:space="preserve">2.2 </w:t>
      </w:r>
      <w:r w:rsidR="00E87C61" w:rsidRPr="00E87C61">
        <w:rPr>
          <w:rFonts w:ascii="TH SarabunPSK" w:hAnsi="TH SarabunPSK" w:cs="TH SarabunPSK"/>
          <w:sz w:val="28"/>
          <w:cs/>
        </w:rPr>
        <w:t>เครื่องมือที่ใช้ในการเก็บรวบรวมข้อมูล</w:t>
      </w:r>
      <w:r w:rsidR="00E87C61" w:rsidRPr="00E87C61">
        <w:rPr>
          <w:rFonts w:ascii="TH SarabunPSK" w:hAnsi="TH SarabunPSK" w:cs="TH SarabunPSK" w:hint="cs"/>
          <w:sz w:val="28"/>
          <w:cs/>
        </w:rPr>
        <w:t xml:space="preserve"> </w:t>
      </w:r>
      <w:r w:rsidR="00E87C61" w:rsidRPr="00E87C61">
        <w:rPr>
          <w:rFonts w:ascii="TH SarabunPSK" w:hAnsi="TH SarabunPSK" w:cs="TH SarabunPSK"/>
          <w:sz w:val="28"/>
          <w:cs/>
        </w:rPr>
        <w:t>ได้แก่</w:t>
      </w:r>
    </w:p>
    <w:p w:rsidR="00E87C61" w:rsidRPr="00E87C61" w:rsidRDefault="009325CA" w:rsidP="009325CA">
      <w:pPr>
        <w:spacing w:after="0" w:line="240" w:lineRule="auto"/>
        <w:ind w:left="720"/>
        <w:jc w:val="thaiDistribute"/>
        <w:textAlignment w:val="baseline"/>
        <w:rPr>
          <w:rFonts w:ascii="TH SarabunPSK" w:eastAsia="Times New Roman" w:hAnsi="TH SarabunPSK" w:cs="TH SarabunPSK"/>
          <w:color w:val="000000" w:themeColor="text1"/>
          <w:sz w:val="28"/>
        </w:rPr>
      </w:pPr>
      <w:r>
        <w:rPr>
          <w:rFonts w:ascii="TH SarabunPSK" w:eastAsia="Times New Roman" w:hAnsi="TH SarabunPSK" w:cs="TH SarabunPSK" w:hint="cs"/>
          <w:sz w:val="28"/>
          <w:cs/>
        </w:rPr>
        <w:t xml:space="preserve">           </w:t>
      </w:r>
      <w:r w:rsidR="00E87C61" w:rsidRPr="00E87C61">
        <w:rPr>
          <w:rFonts w:ascii="TH SarabunPSK" w:eastAsia="Times New Roman" w:hAnsi="TH SarabunPSK" w:cs="TH SarabunPSK" w:hint="cs"/>
          <w:sz w:val="28"/>
          <w:cs/>
        </w:rPr>
        <w:t>2.</w:t>
      </w:r>
      <w:r w:rsidR="00E87C61" w:rsidRPr="00E87C61">
        <w:rPr>
          <w:rFonts w:ascii="TH SarabunPSK" w:eastAsia="Times New Roman" w:hAnsi="TH SarabunPSK" w:cs="TH SarabunPSK"/>
          <w:sz w:val="28"/>
          <w:cs/>
        </w:rPr>
        <w:t xml:space="preserve">2.1 แบบทดสอบวัดผลสัมฤทธิ์ทางการเรียนวิทยาศาสตร เรื่อง แรงและพลังงาน ของนักเรียนชั้นประถมศึกษาปที่ 5 เปนแบบปรนัย ชนิดเลือกตอบ </w:t>
      </w:r>
      <w:r w:rsidR="00E87C61" w:rsidRPr="00E87C61">
        <w:rPr>
          <w:rFonts w:ascii="TH SarabunPSK" w:eastAsia="Times New Roman" w:hAnsi="TH SarabunPSK" w:cs="TH SarabunPSK"/>
          <w:sz w:val="28"/>
        </w:rPr>
        <w:t>4</w:t>
      </w:r>
      <w:r w:rsidR="00E87C61" w:rsidRPr="00E87C61">
        <w:rPr>
          <w:rFonts w:ascii="TH SarabunPSK" w:eastAsia="Times New Roman" w:hAnsi="TH SarabunPSK" w:cs="TH SarabunPSK"/>
          <w:sz w:val="28"/>
          <w:cs/>
        </w:rPr>
        <w:t xml:space="preserve"> ตัวเลือก จํานวน 3</w:t>
      </w:r>
      <w:r w:rsidR="00E87C61" w:rsidRPr="00E87C61">
        <w:rPr>
          <w:rFonts w:ascii="TH SarabunPSK" w:eastAsia="Times New Roman" w:hAnsi="TH SarabunPSK" w:cs="TH SarabunPSK"/>
          <w:sz w:val="28"/>
        </w:rPr>
        <w:t>0</w:t>
      </w:r>
      <w:r w:rsidR="00E87C61" w:rsidRPr="00E87C61">
        <w:rPr>
          <w:rFonts w:ascii="TH SarabunPSK" w:eastAsia="Times New Roman" w:hAnsi="TH SarabunPSK" w:cs="TH SarabunPSK"/>
          <w:sz w:val="28"/>
          <w:cs/>
        </w:rPr>
        <w:t xml:space="preserve"> ขอ</w:t>
      </w:r>
    </w:p>
    <w:p w:rsidR="00E87C61" w:rsidRPr="00E87C61" w:rsidRDefault="00E87C61" w:rsidP="00DD2462">
      <w:pPr>
        <w:spacing w:after="0" w:line="240" w:lineRule="auto"/>
        <w:ind w:firstLine="720"/>
        <w:jc w:val="thaiDistribute"/>
        <w:rPr>
          <w:rFonts w:ascii="TH SarabunPSK" w:hAnsi="TH SarabunPSK" w:cs="TH SarabunPSK"/>
          <w:sz w:val="28"/>
        </w:rPr>
      </w:pPr>
      <w:r w:rsidRPr="00E87C61">
        <w:rPr>
          <w:rFonts w:ascii="TH SarabunPSK" w:eastAsia="Times New Roman" w:hAnsi="TH SarabunPSK" w:cs="TH SarabunPSK"/>
          <w:sz w:val="28"/>
          <w:cs/>
        </w:rPr>
        <w:t xml:space="preserve">    </w:t>
      </w:r>
      <w:r w:rsidR="009325CA">
        <w:rPr>
          <w:rFonts w:ascii="TH SarabunPSK" w:eastAsia="Times New Roman" w:hAnsi="TH SarabunPSK" w:cs="TH SarabunPSK"/>
          <w:sz w:val="28"/>
          <w:cs/>
        </w:rPr>
        <w:t xml:space="preserve">       </w:t>
      </w:r>
      <w:r w:rsidRPr="00E87C61">
        <w:rPr>
          <w:rFonts w:ascii="TH SarabunPSK" w:eastAsia="Times New Roman" w:hAnsi="TH SarabunPSK" w:cs="TH SarabunPSK" w:hint="cs"/>
          <w:sz w:val="28"/>
          <w:cs/>
        </w:rPr>
        <w:t>2.</w:t>
      </w:r>
      <w:r w:rsidRPr="00E87C61">
        <w:rPr>
          <w:rFonts w:ascii="TH SarabunPSK" w:eastAsia="Times New Roman" w:hAnsi="TH SarabunPSK" w:cs="TH SarabunPSK"/>
          <w:sz w:val="28"/>
          <w:cs/>
        </w:rPr>
        <w:t xml:space="preserve">2.2 </w:t>
      </w:r>
      <w:r w:rsidRPr="00E87C61">
        <w:rPr>
          <w:rFonts w:ascii="TH SarabunPSK" w:hAnsi="TH SarabunPSK" w:cs="TH SarabunPSK"/>
          <w:sz w:val="28"/>
          <w:cs/>
        </w:rPr>
        <w:t xml:space="preserve">แบบสอบถามความพึงพอใจที่มีต่อการจัดการเรียนรู้โดยกระบวนการสืบเสาะหาความรู้ </w:t>
      </w:r>
      <w:r w:rsidRPr="00E87C61">
        <w:rPr>
          <w:rFonts w:ascii="TH SarabunPSK" w:hAnsi="TH SarabunPSK" w:cs="TH SarabunPSK"/>
          <w:sz w:val="28"/>
        </w:rPr>
        <w:t xml:space="preserve">5E </w:t>
      </w:r>
      <w:r w:rsidRPr="00E87C61">
        <w:rPr>
          <w:rFonts w:ascii="TH SarabunPSK" w:hAnsi="TH SarabunPSK" w:cs="TH SarabunPSK"/>
          <w:sz w:val="28"/>
          <w:cs/>
        </w:rPr>
        <w:t xml:space="preserve">เป็นแบบมาตราส่วนประมาณค่า </w:t>
      </w:r>
      <w:r w:rsidRPr="00E87C61">
        <w:rPr>
          <w:rFonts w:ascii="TH SarabunPSK" w:hAnsi="TH SarabunPSK" w:cs="TH SarabunPSK"/>
          <w:sz w:val="28"/>
        </w:rPr>
        <w:t xml:space="preserve">5 </w:t>
      </w:r>
      <w:r w:rsidRPr="00E87C61">
        <w:rPr>
          <w:rFonts w:ascii="TH SarabunPSK" w:hAnsi="TH SarabunPSK" w:cs="TH SarabunPSK"/>
          <w:sz w:val="28"/>
          <w:cs/>
        </w:rPr>
        <w:t xml:space="preserve">ระดับ จำนวน </w:t>
      </w:r>
      <w:r w:rsidRPr="00E87C61">
        <w:rPr>
          <w:rFonts w:ascii="TH SarabunPSK" w:hAnsi="TH SarabunPSK" w:cs="TH SarabunPSK"/>
          <w:sz w:val="28"/>
        </w:rPr>
        <w:t xml:space="preserve">16 </w:t>
      </w:r>
      <w:r w:rsidRPr="00E87C61">
        <w:rPr>
          <w:rFonts w:ascii="TH SarabunPSK" w:hAnsi="TH SarabunPSK" w:cs="TH SarabunPSK"/>
          <w:sz w:val="28"/>
          <w:cs/>
        </w:rPr>
        <w:t xml:space="preserve">ข้อ </w:t>
      </w:r>
    </w:p>
    <w:p w:rsidR="00E87C61" w:rsidRDefault="00E87C61" w:rsidP="00DD2462">
      <w:pPr>
        <w:pStyle w:val="NoSpacing"/>
        <w:ind w:firstLine="720"/>
        <w:jc w:val="thaiDistribute"/>
        <w:rPr>
          <w:rFonts w:ascii="TH SarabunPSK" w:hAnsi="TH SarabunPSK" w:cs="TH SarabunPSK"/>
          <w:sz w:val="28"/>
        </w:rPr>
      </w:pPr>
      <w:r w:rsidRPr="00E87C61">
        <w:rPr>
          <w:rFonts w:ascii="TH SarabunPSK" w:hAnsi="TH SarabunPSK" w:cs="TH SarabunPSK"/>
          <w:sz w:val="28"/>
        </w:rPr>
        <w:t>3</w:t>
      </w:r>
      <w:r>
        <w:rPr>
          <w:rFonts w:ascii="TH SarabunPSK" w:hAnsi="TH SarabunPSK" w:cs="TH SarabunPSK" w:hint="cs"/>
          <w:sz w:val="28"/>
          <w:cs/>
        </w:rPr>
        <w:t>.</w:t>
      </w:r>
      <w:r w:rsidRPr="00E87C61">
        <w:rPr>
          <w:rFonts w:ascii="TH SarabunPSK" w:hAnsi="TH SarabunPSK" w:cs="TH SarabunPSK"/>
          <w:sz w:val="28"/>
        </w:rPr>
        <w:t xml:space="preserve"> </w:t>
      </w:r>
      <w:r w:rsidRPr="00E87C61">
        <w:rPr>
          <w:rFonts w:ascii="TH SarabunPSK" w:hAnsi="TH SarabunPSK" w:cs="TH SarabunPSK"/>
          <w:sz w:val="28"/>
          <w:cs/>
        </w:rPr>
        <w:t xml:space="preserve">การหาคุณภาพเครื่องมือ </w:t>
      </w:r>
    </w:p>
    <w:p w:rsidR="00AB6CFD" w:rsidRDefault="00F639C9" w:rsidP="00DD2462">
      <w:pPr>
        <w:pStyle w:val="NoSpacing"/>
        <w:ind w:firstLine="720"/>
        <w:jc w:val="thaiDistribute"/>
        <w:rPr>
          <w:rFonts w:ascii="TH SarabunPSK" w:eastAsia="Times New Roman" w:hAnsi="TH SarabunPSK" w:cs="TH SarabunPSK"/>
          <w:sz w:val="28"/>
        </w:rPr>
      </w:pPr>
      <w:r w:rsidRPr="00A664A5">
        <w:rPr>
          <w:rFonts w:ascii="TH SarabunPSK" w:eastAsia="Times New Roman" w:hAnsi="TH SarabunPSK" w:cs="TH SarabunPSK" w:hint="cs"/>
          <w:sz w:val="28"/>
          <w:cs/>
        </w:rPr>
        <w:lastRenderedPageBreak/>
        <w:t xml:space="preserve">เครื่องมือที่ใช้ในการวิจัยในครั้งนี้ผ่านการตรวจสอบจากผู้เชี่ยวชาญ </w:t>
      </w:r>
      <w:r w:rsidRPr="00A664A5">
        <w:rPr>
          <w:rFonts w:ascii="TH SarabunPSK" w:eastAsia="Times New Roman" w:hAnsi="TH SarabunPSK" w:cs="TH SarabunPSK"/>
          <w:sz w:val="28"/>
        </w:rPr>
        <w:t xml:space="preserve">5 </w:t>
      </w:r>
      <w:r w:rsidRPr="00A664A5">
        <w:rPr>
          <w:rFonts w:ascii="TH SarabunPSK" w:eastAsia="Times New Roman" w:hAnsi="TH SarabunPSK" w:cs="TH SarabunPSK" w:hint="cs"/>
          <w:sz w:val="28"/>
          <w:cs/>
        </w:rPr>
        <w:t xml:space="preserve">ท่าน </w:t>
      </w:r>
      <w:r w:rsidRPr="00A664A5">
        <w:rPr>
          <w:rFonts w:ascii="TH SarabunPSK" w:eastAsia="Times New Roman" w:hAnsi="TH SarabunPSK" w:cs="TH SarabunPSK"/>
          <w:sz w:val="28"/>
          <w:cs/>
        </w:rPr>
        <w:t>โดยค่าความสอดคล้องของ</w:t>
      </w:r>
      <w:r w:rsidRPr="00A664A5">
        <w:rPr>
          <w:rFonts w:ascii="TH SarabunPSK" w:hAnsi="TH SarabunPSK" w:cs="TH SarabunPSK"/>
          <w:sz w:val="28"/>
          <w:cs/>
        </w:rPr>
        <w:t>แผนการจัดการเรียนรู้โดยใช้การจัดการเรียนรู้</w:t>
      </w:r>
      <w:r>
        <w:rPr>
          <w:rFonts w:ascii="TH SarabunPSK" w:hAnsi="TH SarabunPSK" w:cs="TH SarabunPSK" w:hint="cs"/>
          <w:sz w:val="28"/>
          <w:cs/>
        </w:rPr>
        <w:t>โดยกระบวนการสืบเสาะหาความรู้ 5</w:t>
      </w:r>
      <w:r>
        <w:rPr>
          <w:rFonts w:ascii="TH SarabunPSK" w:hAnsi="TH SarabunPSK" w:cs="TH SarabunPSK"/>
          <w:sz w:val="28"/>
        </w:rPr>
        <w:t xml:space="preserve">E </w:t>
      </w:r>
      <w:r w:rsidRPr="00E87C61">
        <w:rPr>
          <w:rFonts w:ascii="TH SarabunPSK" w:eastAsia="Times New Roman" w:hAnsi="TH SarabunPSK" w:cs="TH SarabunPSK"/>
          <w:sz w:val="28"/>
          <w:cs/>
        </w:rPr>
        <w:t>เรื่อง แรงและพลังงาน ของนักเรียนชั้นประถมศึกษาปที่ 5</w:t>
      </w:r>
      <w:r>
        <w:rPr>
          <w:rFonts w:ascii="TH SarabunPSK" w:eastAsia="Times New Roman" w:hAnsi="TH SarabunPSK" w:cs="TH SarabunPSK"/>
          <w:sz w:val="28"/>
        </w:rPr>
        <w:t xml:space="preserve"> </w:t>
      </w:r>
      <w:r>
        <w:rPr>
          <w:rFonts w:ascii="TH SarabunPSK" w:eastAsia="Times New Roman" w:hAnsi="TH SarabunPSK" w:cs="TH SarabunPSK" w:hint="cs"/>
          <w:sz w:val="28"/>
          <w:cs/>
        </w:rPr>
        <w:t xml:space="preserve">เท่ากับ 4..49 </w:t>
      </w:r>
      <w:r w:rsidRPr="00A369FC">
        <w:rPr>
          <w:rFonts w:ascii="TH SarabunPSK" w:hAnsi="TH SarabunPSK" w:cs="TH SarabunPSK"/>
          <w:sz w:val="28"/>
          <w:cs/>
        </w:rPr>
        <w:t>ค่าดัชนีความสอดคล้องของแบบทดสอบกับจุดประสงค์ (</w:t>
      </w:r>
      <w:r w:rsidRPr="00A369FC">
        <w:rPr>
          <w:rFonts w:ascii="TH SarabunPSK" w:hAnsi="TH SarabunPSK" w:cs="TH SarabunPSK"/>
          <w:sz w:val="28"/>
        </w:rPr>
        <w:t>IOC</w:t>
      </w:r>
      <w:r>
        <w:rPr>
          <w:rFonts w:ascii="TH SarabunPSK" w:hAnsi="TH SarabunPSK" w:cs="TH SarabunPSK" w:hint="cs"/>
          <w:sz w:val="28"/>
          <w:cs/>
        </w:rPr>
        <w:t xml:space="preserve">) 0.8-1.00  </w:t>
      </w:r>
      <w:r w:rsidRPr="00F639C9">
        <w:rPr>
          <w:rFonts w:ascii="TH SarabunPSK" w:hAnsi="TH SarabunPSK" w:cs="TH SarabunPSK"/>
          <w:sz w:val="28"/>
          <w:cs/>
        </w:rPr>
        <w:t>แบบวัดผลสัมฤทธิ์ทางการเรียนวิทยาศาสตร์ มีค่าเท่ากับ</w:t>
      </w:r>
      <w:r w:rsidR="00B3571C">
        <w:rPr>
          <w:rFonts w:ascii="TH SarabunPSK" w:hAnsi="TH SarabunPSK" w:cs="TH SarabunPSK" w:hint="cs"/>
          <w:sz w:val="28"/>
          <w:cs/>
        </w:rPr>
        <w:t xml:space="preserve"> 0.97 แบบสอบถามความพึงพอใจ เท่ากับ 0.98 </w:t>
      </w:r>
      <w:r w:rsidR="00B3571C" w:rsidRPr="000B3929">
        <w:rPr>
          <w:rFonts w:ascii="TH SarabunPSK" w:hAnsi="TH SarabunPSK" w:cs="TH SarabunPSK" w:hint="cs"/>
          <w:sz w:val="28"/>
          <w:cs/>
        </w:rPr>
        <w:t>หลังจากนั้น</w:t>
      </w:r>
      <w:r w:rsidR="00B3571C" w:rsidRPr="000B3929">
        <w:rPr>
          <w:rFonts w:ascii="TH SarabunPSK" w:eastAsia="Times New Roman" w:hAnsi="TH SarabunPSK" w:cs="TH SarabunPSK"/>
          <w:sz w:val="28"/>
          <w:cs/>
        </w:rPr>
        <w:t>นำเครื่องมือไปทดลองใช้กับนักเรียน</w:t>
      </w:r>
      <w:r w:rsidR="00B3571C" w:rsidRPr="000B3929">
        <w:rPr>
          <w:rFonts w:ascii="TH SarabunPSK" w:eastAsia="Times New Roman" w:hAnsi="TH SarabunPSK" w:cs="TH SarabunPSK" w:hint="cs"/>
          <w:sz w:val="28"/>
          <w:cs/>
        </w:rPr>
        <w:t>ที่ไม่ใช่กลุ่มตัวอย่าง</w:t>
      </w:r>
      <w:r w:rsidR="00B3571C" w:rsidRPr="000B3929">
        <w:rPr>
          <w:rFonts w:ascii="TH SarabunPSK" w:eastAsia="Times New Roman" w:hAnsi="TH SarabunPSK" w:cs="TH SarabunPSK"/>
          <w:sz w:val="28"/>
          <w:cs/>
        </w:rPr>
        <w:t xml:space="preserve"> จํานวน </w:t>
      </w:r>
      <w:r w:rsidR="00B3571C">
        <w:rPr>
          <w:rFonts w:ascii="TH SarabunPSK" w:eastAsia="Times New Roman" w:hAnsi="TH SarabunPSK" w:cs="TH SarabunPSK" w:hint="cs"/>
          <w:sz w:val="28"/>
          <w:cs/>
        </w:rPr>
        <w:t>32</w:t>
      </w:r>
      <w:r w:rsidR="00B3571C" w:rsidRPr="000B3929">
        <w:rPr>
          <w:rFonts w:ascii="TH SarabunPSK" w:eastAsia="Times New Roman" w:hAnsi="TH SarabunPSK" w:cs="TH SarabunPSK"/>
          <w:sz w:val="28"/>
          <w:cs/>
        </w:rPr>
        <w:t xml:space="preserve"> คน</w:t>
      </w:r>
      <w:r w:rsidR="00B3571C" w:rsidRPr="000B3929">
        <w:rPr>
          <w:rFonts w:ascii="TH SarabunPSK" w:eastAsia="Times New Roman" w:hAnsi="TH SarabunPSK" w:cs="TH SarabunPSK" w:hint="cs"/>
          <w:sz w:val="28"/>
          <w:cs/>
        </w:rPr>
        <w:t xml:space="preserve"> แล้ว</w:t>
      </w:r>
      <w:r w:rsidR="00B3571C" w:rsidRPr="000B3929">
        <w:rPr>
          <w:rFonts w:ascii="TH SarabunPSK" w:eastAsia="Times New Roman" w:hAnsi="TH SarabunPSK" w:cs="TH SarabunPSK"/>
          <w:sz w:val="28"/>
          <w:cs/>
        </w:rPr>
        <w:t>นำไปวิเคราะห์ได้ค่าความเชื่อมั่น</w:t>
      </w:r>
      <w:r w:rsidR="00B3571C" w:rsidRPr="000B3929">
        <w:rPr>
          <w:rFonts w:ascii="TH SarabunPSK" w:eastAsia="Times New Roman" w:hAnsi="TH SarabunPSK" w:cs="TH SarabunPSK" w:hint="cs"/>
          <w:sz w:val="28"/>
          <w:cs/>
        </w:rPr>
        <w:t xml:space="preserve"> (</w:t>
      </w:r>
      <w:r w:rsidR="00B3571C" w:rsidRPr="000B3929">
        <w:rPr>
          <w:rFonts w:ascii="TH SarabunPSK" w:eastAsia="Times New Roman" w:hAnsi="TH SarabunPSK" w:cs="TH SarabunPSK"/>
          <w:sz w:val="28"/>
        </w:rPr>
        <w:t>Reliability</w:t>
      </w:r>
      <w:r w:rsidR="00B3571C" w:rsidRPr="000B3929">
        <w:rPr>
          <w:rFonts w:ascii="TH SarabunPSK" w:eastAsia="Times New Roman" w:hAnsi="TH SarabunPSK" w:cs="TH SarabunPSK" w:hint="cs"/>
          <w:sz w:val="28"/>
          <w:cs/>
        </w:rPr>
        <w:t>)</w:t>
      </w:r>
      <w:r w:rsidR="00B3571C" w:rsidRPr="000B3929">
        <w:rPr>
          <w:rFonts w:ascii="TH SarabunPSK" w:eastAsia="Times New Roman" w:hAnsi="TH SarabunPSK" w:cs="TH SarabunPSK"/>
          <w:sz w:val="28"/>
        </w:rPr>
        <w:t xml:space="preserve"> </w:t>
      </w:r>
      <w:r w:rsidR="00B3571C" w:rsidRPr="000B3929">
        <w:rPr>
          <w:rFonts w:ascii="TH SarabunPSK" w:eastAsia="Times New Roman" w:hAnsi="TH SarabunPSK" w:cs="TH SarabunPSK"/>
          <w:sz w:val="28"/>
          <w:cs/>
        </w:rPr>
        <w:t>ของแบบทดสอบ</w:t>
      </w:r>
      <w:r w:rsidR="00B3571C" w:rsidRPr="000B3929">
        <w:rPr>
          <w:rFonts w:ascii="TH SarabunPSK" w:eastAsia="Times New Roman" w:hAnsi="TH SarabunPSK" w:cs="TH SarabunPSK" w:hint="cs"/>
          <w:sz w:val="28"/>
          <w:cs/>
        </w:rPr>
        <w:t>มี</w:t>
      </w:r>
      <w:r w:rsidR="00B3571C" w:rsidRPr="000B3929">
        <w:rPr>
          <w:rFonts w:ascii="TH SarabunPSK" w:eastAsia="Times New Roman" w:hAnsi="TH SarabunPSK" w:cs="TH SarabunPSK"/>
          <w:sz w:val="28"/>
          <w:cs/>
        </w:rPr>
        <w:t xml:space="preserve">เท่ากับ </w:t>
      </w:r>
      <w:r w:rsidR="00B3571C" w:rsidRPr="000B3929">
        <w:rPr>
          <w:rFonts w:ascii="TH SarabunPSK" w:eastAsia="Times New Roman" w:hAnsi="TH SarabunPSK" w:cs="TH SarabunPSK"/>
          <w:sz w:val="28"/>
        </w:rPr>
        <w:t>0.</w:t>
      </w:r>
      <w:r w:rsidR="00B3571C">
        <w:rPr>
          <w:rFonts w:ascii="TH SarabunPSK" w:eastAsia="Times New Roman" w:hAnsi="TH SarabunPSK" w:cs="TH SarabunPSK" w:hint="cs"/>
          <w:sz w:val="28"/>
          <w:cs/>
        </w:rPr>
        <w:t>96</w:t>
      </w:r>
    </w:p>
    <w:p w:rsidR="00B3571C" w:rsidRDefault="00B3571C" w:rsidP="00DD2462">
      <w:pPr>
        <w:pStyle w:val="NoSpacing"/>
        <w:ind w:firstLine="720"/>
        <w:jc w:val="thaiDistribute"/>
        <w:rPr>
          <w:rFonts w:ascii="TH SarabunPSK" w:hAnsi="TH SarabunPSK" w:cs="TH SarabunPSK"/>
          <w:sz w:val="28"/>
        </w:rPr>
      </w:pPr>
      <w:r>
        <w:rPr>
          <w:rFonts w:ascii="TH SarabunPSK" w:eastAsia="Times New Roman" w:hAnsi="TH SarabunPSK" w:cs="TH SarabunPSK" w:hint="cs"/>
          <w:sz w:val="28"/>
          <w:cs/>
        </w:rPr>
        <w:t xml:space="preserve"> </w:t>
      </w:r>
      <w:r w:rsidRPr="00B3571C">
        <w:rPr>
          <w:rFonts w:ascii="TH SarabunPSK" w:eastAsia="Times New Roman" w:hAnsi="TH SarabunPSK" w:cs="TH SarabunPSK" w:hint="cs"/>
          <w:sz w:val="28"/>
          <w:cs/>
        </w:rPr>
        <w:t>4.</w:t>
      </w:r>
      <w:r w:rsidRPr="00B3571C">
        <w:rPr>
          <w:rFonts w:ascii="TH SarabunPSK" w:hAnsi="TH SarabunPSK" w:cs="TH SarabunPSK"/>
          <w:sz w:val="28"/>
          <w:cs/>
        </w:rPr>
        <w:t xml:space="preserve">การเก็บรวบรวมข้อมูล </w:t>
      </w:r>
    </w:p>
    <w:p w:rsidR="00AB6CFD" w:rsidRPr="00AB6CFD" w:rsidRDefault="00AB6CFD" w:rsidP="00DD2462">
      <w:pPr>
        <w:spacing w:after="0" w:line="240" w:lineRule="auto"/>
        <w:ind w:firstLine="1134"/>
        <w:rPr>
          <w:rFonts w:ascii="TH SarabunPSK" w:hAnsi="TH SarabunPSK" w:cs="TH SarabunPSK"/>
          <w:color w:val="000000" w:themeColor="text1"/>
          <w:sz w:val="28"/>
        </w:rPr>
      </w:pPr>
      <w:r>
        <w:rPr>
          <w:rFonts w:ascii="TH SarabunPSK" w:hAnsi="TH SarabunPSK" w:cs="TH SarabunPSK" w:hint="cs"/>
          <w:color w:val="000000" w:themeColor="text1"/>
          <w:sz w:val="28"/>
          <w:cs/>
        </w:rPr>
        <w:t>4</w:t>
      </w:r>
      <w:r w:rsidRPr="00AB6CFD">
        <w:rPr>
          <w:rFonts w:ascii="TH SarabunPSK" w:hAnsi="TH SarabunPSK" w:cs="TH SarabunPSK"/>
          <w:color w:val="000000" w:themeColor="text1"/>
          <w:sz w:val="28"/>
        </w:rPr>
        <w:t>.1</w:t>
      </w:r>
      <w:r w:rsidRPr="00AB6CFD">
        <w:rPr>
          <w:rFonts w:ascii="TH SarabunPSK" w:hAnsi="TH SarabunPSK" w:cs="TH SarabunPSK"/>
          <w:color w:val="000000" w:themeColor="text1"/>
          <w:sz w:val="28"/>
          <w:cs/>
        </w:rPr>
        <w:t xml:space="preserve"> ผูวิจัยทดสอบกอนเรียน ของนักเรียนกลุมตัวอย่าง โดยใช้แบบทดสอบวัดผลสัมฤทธิ์ทางการเรียนวิทยาศาสตร เรื่อง แรงและพลังงาน ของนักเรียนชั้นประถมศึกษาปที่ 5 จํานวน 3</w:t>
      </w:r>
      <w:r w:rsidRPr="00AB6CFD">
        <w:rPr>
          <w:rFonts w:ascii="TH SarabunPSK" w:hAnsi="TH SarabunPSK" w:cs="TH SarabunPSK"/>
          <w:color w:val="000000" w:themeColor="text1"/>
          <w:sz w:val="28"/>
        </w:rPr>
        <w:t>0</w:t>
      </w:r>
      <w:r w:rsidRPr="00AB6CFD">
        <w:rPr>
          <w:rFonts w:ascii="TH SarabunPSK" w:hAnsi="TH SarabunPSK" w:cs="TH SarabunPSK"/>
          <w:color w:val="000000" w:themeColor="text1"/>
          <w:sz w:val="28"/>
          <w:cs/>
        </w:rPr>
        <w:t xml:space="preserve"> ขอ</w:t>
      </w:r>
    </w:p>
    <w:p w:rsidR="00AB6CFD" w:rsidRPr="00AB6CFD" w:rsidRDefault="00AB6CFD" w:rsidP="00DD2462">
      <w:pPr>
        <w:spacing w:after="0" w:line="240" w:lineRule="auto"/>
        <w:ind w:firstLine="1134"/>
        <w:rPr>
          <w:rFonts w:ascii="TH SarabunPSK" w:hAnsi="TH SarabunPSK" w:cs="TH SarabunPSK"/>
          <w:color w:val="000000" w:themeColor="text1"/>
          <w:sz w:val="28"/>
        </w:rPr>
      </w:pPr>
      <w:r>
        <w:rPr>
          <w:rFonts w:ascii="TH SarabunPSK" w:hAnsi="TH SarabunPSK" w:cs="TH SarabunPSK" w:hint="cs"/>
          <w:color w:val="000000" w:themeColor="text1"/>
          <w:sz w:val="28"/>
          <w:cs/>
        </w:rPr>
        <w:t>4</w:t>
      </w:r>
      <w:r w:rsidRPr="00AB6CFD">
        <w:rPr>
          <w:rFonts w:ascii="TH SarabunPSK" w:hAnsi="TH SarabunPSK" w:cs="TH SarabunPSK"/>
          <w:color w:val="000000" w:themeColor="text1"/>
          <w:sz w:val="28"/>
        </w:rPr>
        <w:t>.2</w:t>
      </w:r>
      <w:r w:rsidRPr="00AB6CFD">
        <w:rPr>
          <w:rFonts w:ascii="TH SarabunPSK" w:hAnsi="TH SarabunPSK" w:cs="TH SarabunPSK"/>
          <w:color w:val="000000" w:themeColor="text1"/>
          <w:sz w:val="28"/>
          <w:cs/>
        </w:rPr>
        <w:t xml:space="preserve"> ผูวิจัยดําเนินการสอนดวยตนเองโดยใชกิจกรรมการเรียนรูแบบสืบเสาะหาความรู </w:t>
      </w:r>
      <w:r w:rsidRPr="00AB6CFD">
        <w:rPr>
          <w:rFonts w:ascii="TH SarabunPSK" w:hAnsi="TH SarabunPSK" w:cs="TH SarabunPSK"/>
          <w:color w:val="000000" w:themeColor="text1"/>
          <w:sz w:val="28"/>
        </w:rPr>
        <w:t xml:space="preserve">5E </w:t>
      </w:r>
      <w:r w:rsidRPr="00AB6CFD">
        <w:rPr>
          <w:rFonts w:ascii="TH SarabunPSK" w:hAnsi="TH SarabunPSK" w:cs="TH SarabunPSK"/>
          <w:color w:val="000000" w:themeColor="text1"/>
          <w:sz w:val="28"/>
          <w:cs/>
        </w:rPr>
        <w:t xml:space="preserve">จํานวน </w:t>
      </w:r>
      <w:r w:rsidRPr="00AB6CFD">
        <w:rPr>
          <w:rFonts w:ascii="TH SarabunPSK" w:hAnsi="TH SarabunPSK" w:cs="TH SarabunPSK"/>
          <w:color w:val="000000" w:themeColor="text1"/>
          <w:sz w:val="28"/>
        </w:rPr>
        <w:t>1</w:t>
      </w:r>
      <w:r w:rsidRPr="00AB6CFD">
        <w:rPr>
          <w:rFonts w:ascii="TH SarabunPSK" w:hAnsi="TH SarabunPSK" w:cs="TH SarabunPSK"/>
          <w:color w:val="000000" w:themeColor="text1"/>
          <w:sz w:val="28"/>
          <w:cs/>
        </w:rPr>
        <w:t xml:space="preserve">6 ชั่วโมง </w:t>
      </w:r>
    </w:p>
    <w:p w:rsidR="00AB6CFD" w:rsidRPr="00AB6CFD" w:rsidRDefault="00AB6CFD" w:rsidP="00DD2462">
      <w:pPr>
        <w:spacing w:after="0" w:line="240" w:lineRule="auto"/>
        <w:ind w:firstLine="720"/>
        <w:rPr>
          <w:rFonts w:ascii="TH SarabunPSK" w:hAnsi="TH SarabunPSK" w:cs="TH SarabunPSK"/>
          <w:color w:val="000000" w:themeColor="text1"/>
          <w:sz w:val="28"/>
        </w:rPr>
      </w:pPr>
      <w:r w:rsidRPr="00AB6CFD">
        <w:rPr>
          <w:rFonts w:ascii="TH SarabunPSK" w:hAnsi="TH SarabunPSK" w:cs="TH SarabunPSK"/>
          <w:color w:val="000000" w:themeColor="text1"/>
          <w:sz w:val="28"/>
        </w:rPr>
        <w:t xml:space="preserve">      </w:t>
      </w:r>
      <w:r w:rsidR="00D263CC">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4</w:t>
      </w:r>
      <w:r w:rsidRPr="00AB6CFD">
        <w:rPr>
          <w:rFonts w:ascii="TH SarabunPSK" w:hAnsi="TH SarabunPSK" w:cs="TH SarabunPSK"/>
          <w:color w:val="000000" w:themeColor="text1"/>
          <w:sz w:val="28"/>
        </w:rPr>
        <w:t>.3</w:t>
      </w:r>
      <w:r w:rsidRPr="00AB6CFD">
        <w:rPr>
          <w:rFonts w:ascii="TH SarabunPSK" w:hAnsi="TH SarabunPSK" w:cs="TH SarabunPSK"/>
          <w:color w:val="000000" w:themeColor="text1"/>
          <w:sz w:val="28"/>
          <w:cs/>
        </w:rPr>
        <w:t xml:space="preserve"> เมื่อสิ้นสุดการจัดการเรียนรู เรื่อง แรงและพลังงาน ใหนักเรียนทําการทดสอบหลังเรียน และนำคะแนนหลังเรียนเทียบกับเกณฑ</w:t>
      </w:r>
      <w:r w:rsidR="00D263CC">
        <w:rPr>
          <w:rFonts w:ascii="TH SarabunPSK" w:hAnsi="TH SarabunPSK" w:cs="TH SarabunPSK"/>
          <w:color w:val="000000" w:themeColor="text1"/>
          <w:sz w:val="28"/>
          <w:cs/>
        </w:rPr>
        <w:t>เฉลี่ยร้อยละ</w:t>
      </w:r>
      <w:r w:rsidR="00D263CC">
        <w:rPr>
          <w:rFonts w:ascii="TH SarabunPSK" w:hAnsi="TH SarabunPSK" w:cs="TH SarabunPSK" w:hint="cs"/>
          <w:color w:val="000000" w:themeColor="text1"/>
          <w:sz w:val="28"/>
          <w:cs/>
        </w:rPr>
        <w:t xml:space="preserve"> </w:t>
      </w:r>
      <w:r w:rsidRPr="00AB6CFD">
        <w:rPr>
          <w:rFonts w:ascii="TH SarabunPSK" w:hAnsi="TH SarabunPSK" w:cs="TH SarabunPSK"/>
          <w:color w:val="000000" w:themeColor="text1"/>
          <w:sz w:val="28"/>
        </w:rPr>
        <w:t xml:space="preserve">75 </w:t>
      </w:r>
      <w:r w:rsidRPr="00AB6CFD">
        <w:rPr>
          <w:rFonts w:ascii="TH SarabunPSK" w:hAnsi="TH SarabunPSK" w:cs="TH SarabunPSK"/>
          <w:color w:val="000000" w:themeColor="text1"/>
          <w:sz w:val="28"/>
          <w:cs/>
        </w:rPr>
        <w:t>และนำแบบประเมินความพึงพอใจที่หาคุณภาพของเครื่องมือแล้วมาสอบถามกับนักเรียน</w:t>
      </w:r>
    </w:p>
    <w:p w:rsidR="00AB6CFD" w:rsidRDefault="002531BA" w:rsidP="00DD2462">
      <w:pPr>
        <w:pStyle w:val="NoSpacing"/>
        <w:ind w:firstLine="720"/>
        <w:jc w:val="thaiDistribute"/>
        <w:rPr>
          <w:rFonts w:ascii="TH SarabunPSK" w:eastAsiaTheme="majorEastAsia" w:hAnsi="TH SarabunPSK" w:cs="TH SarabunPSK"/>
          <w:sz w:val="28"/>
        </w:rPr>
      </w:pPr>
      <w:r w:rsidRPr="002531BA">
        <w:rPr>
          <w:rFonts w:ascii="TH SarabunPSK" w:hAnsi="TH SarabunPSK" w:cs="TH SarabunPSK" w:hint="cs"/>
          <w:sz w:val="28"/>
          <w:cs/>
        </w:rPr>
        <w:t>5.</w:t>
      </w:r>
      <w:r w:rsidRPr="002531BA">
        <w:rPr>
          <w:rFonts w:ascii="TH SarabunPSK" w:eastAsiaTheme="majorEastAsia" w:hAnsi="TH SarabunPSK" w:cs="TH SarabunPSK"/>
          <w:sz w:val="28"/>
          <w:cs/>
        </w:rPr>
        <w:t>การวิเคราะห์ข้อมูลและสถิติที่ใช้ในการวิเคราะห์ข้อมูล</w:t>
      </w:r>
    </w:p>
    <w:p w:rsidR="002531BA" w:rsidRPr="002531BA" w:rsidRDefault="002531BA" w:rsidP="00DD2462">
      <w:pPr>
        <w:spacing w:after="0" w:line="240" w:lineRule="auto"/>
        <w:ind w:left="720" w:firstLine="414"/>
        <w:jc w:val="thaiDistribute"/>
        <w:rPr>
          <w:rFonts w:ascii="TH SarabunPSK" w:eastAsiaTheme="majorEastAsia" w:hAnsi="TH SarabunPSK" w:cs="TH SarabunPSK"/>
          <w:sz w:val="28"/>
        </w:rPr>
      </w:pPr>
      <w:r w:rsidRPr="002531BA">
        <w:rPr>
          <w:rFonts w:ascii="TH SarabunPSK" w:eastAsiaTheme="majorEastAsia" w:hAnsi="TH SarabunPSK" w:cs="TH SarabunPSK" w:hint="cs"/>
          <w:sz w:val="28"/>
          <w:cs/>
        </w:rPr>
        <w:t>5</w:t>
      </w:r>
      <w:r w:rsidRPr="002531BA">
        <w:rPr>
          <w:rFonts w:ascii="TH SarabunPSK" w:eastAsiaTheme="majorEastAsia" w:hAnsi="TH SarabunPSK" w:cs="TH SarabunPSK"/>
          <w:sz w:val="28"/>
        </w:rPr>
        <w:t xml:space="preserve">.1 </w:t>
      </w:r>
      <w:r w:rsidRPr="002531BA">
        <w:rPr>
          <w:rFonts w:ascii="TH SarabunPSK" w:eastAsiaTheme="majorEastAsia" w:hAnsi="TH SarabunPSK" w:cs="TH SarabunPSK"/>
          <w:sz w:val="28"/>
          <w:cs/>
        </w:rPr>
        <w:t>การวิเคราะห์ข้อมูล</w:t>
      </w:r>
      <w:r w:rsidRPr="002531BA">
        <w:rPr>
          <w:rFonts w:ascii="TH SarabunPSK" w:eastAsiaTheme="majorEastAsia" w:hAnsi="TH SarabunPSK" w:cs="TH SarabunPSK" w:hint="cs"/>
          <w:sz w:val="28"/>
          <w:cs/>
        </w:rPr>
        <w:t xml:space="preserve">ตามวัตถุประสงค์การวิจัยข้อที่ </w:t>
      </w:r>
      <w:r w:rsidRPr="002531BA">
        <w:rPr>
          <w:rFonts w:ascii="TH SarabunPSK" w:eastAsiaTheme="majorEastAsia" w:hAnsi="TH SarabunPSK" w:cs="TH SarabunPSK"/>
          <w:sz w:val="28"/>
        </w:rPr>
        <w:t xml:space="preserve">1 </w:t>
      </w:r>
      <w:r w:rsidRPr="002531BA">
        <w:rPr>
          <w:rFonts w:ascii="TH SarabunPSK" w:eastAsiaTheme="majorEastAsia" w:hAnsi="TH SarabunPSK" w:cs="TH SarabunPSK" w:hint="cs"/>
          <w:sz w:val="28"/>
          <w:cs/>
        </w:rPr>
        <w:t>ผู้วิจัยใช้การวิเคราะห์หาค่า</w:t>
      </w:r>
      <w:r w:rsidRPr="002531BA">
        <w:rPr>
          <w:rFonts w:ascii="TH SarabunPSK" w:eastAsia="Times New Roman" w:hAnsi="TH SarabunPSK" w:cs="TH SarabunPSK"/>
          <w:sz w:val="28"/>
          <w:cs/>
        </w:rPr>
        <w:t>ร้อยละ</w:t>
      </w:r>
      <w:r w:rsidRPr="002531BA">
        <w:rPr>
          <w:rFonts w:ascii="TH SarabunPSK" w:eastAsia="Times New Roman" w:hAnsi="TH SarabunPSK" w:cs="TH SarabunPSK" w:hint="cs"/>
          <w:sz w:val="28"/>
          <w:cs/>
        </w:rPr>
        <w:t xml:space="preserve"> </w:t>
      </w:r>
      <w:r w:rsidRPr="002531BA">
        <w:rPr>
          <w:rFonts w:ascii="TH SarabunPSK" w:eastAsia="Times New Roman" w:hAnsi="TH SarabunPSK" w:cs="TH SarabunPSK"/>
          <w:sz w:val="28"/>
          <w:cs/>
        </w:rPr>
        <w:t>ค่าเฉลี่ยเลขคณิต</w:t>
      </w:r>
      <w:r w:rsidRPr="002531BA">
        <w:rPr>
          <w:rFonts w:ascii="TH SarabunPSK" w:eastAsia="Times New Roman" w:hAnsi="TH SarabunPSK" w:cs="TH SarabunPSK" w:hint="cs"/>
          <w:sz w:val="28"/>
          <w:cs/>
        </w:rPr>
        <w:t xml:space="preserve"> </w:t>
      </w:r>
      <w:r w:rsidRPr="002531BA">
        <w:rPr>
          <w:rFonts w:ascii="TH SarabunPSK" w:eastAsia="Times New Roman" w:hAnsi="TH SarabunPSK" w:cs="TH SarabunPSK"/>
          <w:sz w:val="28"/>
          <w:cs/>
        </w:rPr>
        <w:t>ค่าส่วนเบี่ยงเบนมาตรฐาน</w:t>
      </w:r>
      <w:r w:rsidRPr="002531BA">
        <w:rPr>
          <w:rFonts w:ascii="TH SarabunPSK" w:eastAsia="Times New Roman" w:hAnsi="TH SarabunPSK" w:cs="TH SarabunPSK" w:hint="cs"/>
          <w:sz w:val="28"/>
          <w:cs/>
        </w:rPr>
        <w:t xml:space="preserve"> และใช้</w:t>
      </w:r>
      <w:r w:rsidRPr="002531BA">
        <w:rPr>
          <w:rFonts w:ascii="TH SarabunPSK" w:eastAsia="Times New Roman" w:hAnsi="TH SarabunPSK" w:cs="TH SarabunPSK"/>
          <w:sz w:val="28"/>
          <w:cs/>
        </w:rPr>
        <w:t xml:space="preserve">ค่า </w:t>
      </w:r>
      <w:r w:rsidRPr="002531BA">
        <w:rPr>
          <w:rFonts w:ascii="TH SarabunPSK" w:eastAsia="Times New Roman" w:hAnsi="TH SarabunPSK" w:cs="TH SarabunPSK"/>
          <w:sz w:val="28"/>
        </w:rPr>
        <w:t>t-test One Sample</w:t>
      </w:r>
      <w:r w:rsidRPr="002531BA">
        <w:rPr>
          <w:rFonts w:ascii="TH SarabunPSK" w:eastAsiaTheme="majorEastAsia" w:hAnsi="TH SarabunPSK" w:cs="TH SarabunPSK"/>
          <w:sz w:val="28"/>
        </w:rPr>
        <w:t xml:space="preserve"> </w:t>
      </w:r>
      <w:r w:rsidRPr="002531BA">
        <w:rPr>
          <w:rFonts w:ascii="TH SarabunPSK" w:eastAsia="Times New Roman" w:hAnsi="TH SarabunPSK" w:cs="TH SarabunPSK" w:hint="cs"/>
          <w:sz w:val="28"/>
          <w:cs/>
        </w:rPr>
        <w:t>ในการ</w:t>
      </w:r>
      <w:r w:rsidRPr="002531BA">
        <w:rPr>
          <w:rFonts w:ascii="TH SarabunPSK" w:eastAsia="Times New Roman" w:hAnsi="TH SarabunPSK" w:cs="TH SarabunPSK"/>
          <w:sz w:val="28"/>
          <w:cs/>
        </w:rPr>
        <w:t>ทดสอบสมมติฐาน</w:t>
      </w:r>
    </w:p>
    <w:p w:rsidR="002531BA" w:rsidRPr="002531BA" w:rsidRDefault="002531BA" w:rsidP="00DD2462">
      <w:pPr>
        <w:spacing w:after="0" w:line="240" w:lineRule="auto"/>
        <w:ind w:firstLine="1134"/>
        <w:jc w:val="thaiDistribute"/>
        <w:rPr>
          <w:rFonts w:ascii="TH SarabunPSK" w:eastAsiaTheme="majorEastAsia" w:hAnsi="TH SarabunPSK" w:cs="TH SarabunPSK"/>
          <w:sz w:val="28"/>
        </w:rPr>
      </w:pPr>
      <w:r w:rsidRPr="002531BA">
        <w:rPr>
          <w:rFonts w:ascii="TH SarabunPSK" w:eastAsia="Times New Roman" w:hAnsi="TH SarabunPSK" w:cs="TH SarabunPSK" w:hint="cs"/>
          <w:sz w:val="28"/>
          <w:cs/>
        </w:rPr>
        <w:t>5</w:t>
      </w:r>
      <w:r w:rsidRPr="002531BA">
        <w:rPr>
          <w:rFonts w:ascii="TH SarabunPSK" w:eastAsia="Times New Roman" w:hAnsi="TH SarabunPSK" w:cs="TH SarabunPSK"/>
          <w:sz w:val="28"/>
        </w:rPr>
        <w:t xml:space="preserve">.2 </w:t>
      </w:r>
      <w:r w:rsidRPr="002531BA">
        <w:rPr>
          <w:rFonts w:ascii="TH SarabunPSK" w:eastAsiaTheme="majorEastAsia" w:hAnsi="TH SarabunPSK" w:cs="TH SarabunPSK"/>
          <w:sz w:val="28"/>
          <w:cs/>
        </w:rPr>
        <w:t>การวิเคราะห์ข้อมูล</w:t>
      </w:r>
      <w:r w:rsidRPr="002531BA">
        <w:rPr>
          <w:rFonts w:ascii="TH SarabunPSK" w:eastAsiaTheme="majorEastAsia" w:hAnsi="TH SarabunPSK" w:cs="TH SarabunPSK" w:hint="cs"/>
          <w:sz w:val="28"/>
          <w:cs/>
        </w:rPr>
        <w:t xml:space="preserve">ตามวัตถุประสงค์การวิจัยข้อที่ </w:t>
      </w:r>
      <w:r w:rsidRPr="002531BA">
        <w:rPr>
          <w:rFonts w:ascii="TH SarabunPSK" w:eastAsiaTheme="majorEastAsia" w:hAnsi="TH SarabunPSK" w:cs="TH SarabunPSK"/>
          <w:sz w:val="28"/>
        </w:rPr>
        <w:t xml:space="preserve">2 </w:t>
      </w:r>
      <w:r w:rsidRPr="002531BA">
        <w:rPr>
          <w:rFonts w:ascii="TH SarabunPSK" w:eastAsiaTheme="majorEastAsia" w:hAnsi="TH SarabunPSK" w:cs="TH SarabunPSK" w:hint="cs"/>
          <w:sz w:val="28"/>
          <w:cs/>
        </w:rPr>
        <w:t>ผู้วิจัยใช้การวิเคราะห์หาค่า</w:t>
      </w:r>
      <w:r w:rsidRPr="002531BA">
        <w:rPr>
          <w:rFonts w:ascii="TH SarabunPSK" w:hAnsi="TH SarabunPSK" w:cs="TH SarabunPSK"/>
          <w:sz w:val="28"/>
          <w:cs/>
        </w:rPr>
        <w:t>ร้อยละ</w:t>
      </w:r>
      <w:r w:rsidRPr="002531BA">
        <w:rPr>
          <w:rFonts w:ascii="TH SarabunPSK" w:eastAsia="Times New Roman" w:hAnsi="TH SarabunPSK" w:cs="TH SarabunPSK" w:hint="cs"/>
          <w:sz w:val="28"/>
          <w:cs/>
        </w:rPr>
        <w:t xml:space="preserve"> </w:t>
      </w:r>
      <w:r w:rsidRPr="002531BA">
        <w:rPr>
          <w:rFonts w:ascii="TH SarabunPSK" w:hAnsi="TH SarabunPSK" w:cs="TH SarabunPSK"/>
          <w:sz w:val="28"/>
          <w:cs/>
        </w:rPr>
        <w:t>ค่าเฉลี่ยเลขคณิต</w:t>
      </w:r>
      <w:r w:rsidRPr="002531BA">
        <w:rPr>
          <w:rFonts w:ascii="TH SarabunPSK" w:eastAsia="Times New Roman" w:hAnsi="TH SarabunPSK" w:cs="TH SarabunPSK" w:hint="cs"/>
          <w:sz w:val="28"/>
          <w:cs/>
        </w:rPr>
        <w:t xml:space="preserve"> </w:t>
      </w:r>
      <w:r w:rsidRPr="002531BA">
        <w:rPr>
          <w:rFonts w:ascii="TH SarabunPSK" w:hAnsi="TH SarabunPSK" w:cs="TH SarabunPSK"/>
          <w:sz w:val="28"/>
          <w:cs/>
        </w:rPr>
        <w:t>ค่าส่วนเบี่ยงเบนมาตรฐาน</w:t>
      </w:r>
      <w:r w:rsidRPr="002531BA">
        <w:rPr>
          <w:rFonts w:ascii="TH SarabunPSK" w:hAnsi="TH SarabunPSK" w:cs="TH SarabunPSK" w:hint="cs"/>
          <w:sz w:val="28"/>
          <w:cs/>
        </w:rPr>
        <w:t xml:space="preserve"> และใช้</w:t>
      </w:r>
      <w:r w:rsidRPr="002531BA">
        <w:rPr>
          <w:rFonts w:ascii="TH SarabunPSK" w:hAnsi="TH SarabunPSK" w:cs="TH SarabunPSK"/>
          <w:sz w:val="28"/>
          <w:cs/>
        </w:rPr>
        <w:t xml:space="preserve">ค่า </w:t>
      </w:r>
      <w:r w:rsidRPr="002531BA">
        <w:rPr>
          <w:rFonts w:ascii="TH SarabunPSK" w:hAnsi="TH SarabunPSK" w:cs="TH SarabunPSK"/>
          <w:sz w:val="28"/>
        </w:rPr>
        <w:t>t-test One Sample</w:t>
      </w:r>
      <w:r w:rsidRPr="002531BA">
        <w:rPr>
          <w:rFonts w:ascii="TH SarabunPSK" w:eastAsia="Times New Roman" w:hAnsi="TH SarabunPSK" w:cs="TH SarabunPSK"/>
          <w:sz w:val="28"/>
        </w:rPr>
        <w:t xml:space="preserve"> </w:t>
      </w:r>
      <w:r w:rsidRPr="002531BA">
        <w:rPr>
          <w:rFonts w:ascii="TH SarabunPSK" w:hAnsi="TH SarabunPSK" w:cs="TH SarabunPSK" w:hint="cs"/>
          <w:sz w:val="28"/>
          <w:cs/>
        </w:rPr>
        <w:t>ในการ</w:t>
      </w:r>
      <w:r w:rsidRPr="002531BA">
        <w:rPr>
          <w:rFonts w:ascii="TH SarabunPSK" w:hAnsi="TH SarabunPSK" w:cs="TH SarabunPSK"/>
          <w:sz w:val="28"/>
          <w:cs/>
        </w:rPr>
        <w:t>ทดสอบสมมติฐา</w:t>
      </w:r>
      <w:r w:rsidRPr="002531BA">
        <w:rPr>
          <w:rFonts w:ascii="TH SarabunPSK" w:hAnsi="TH SarabunPSK" w:cs="TH SarabunPSK" w:hint="cs"/>
          <w:sz w:val="28"/>
          <w:cs/>
        </w:rPr>
        <w:t>น</w:t>
      </w:r>
    </w:p>
    <w:p w:rsidR="002531BA" w:rsidRDefault="002531BA" w:rsidP="00DD2462">
      <w:pPr>
        <w:spacing w:after="0" w:line="240" w:lineRule="auto"/>
        <w:ind w:firstLine="720"/>
        <w:jc w:val="thaiDistribute"/>
        <w:rPr>
          <w:rFonts w:ascii="TH SarabunPSK" w:eastAsia="Times New Roman" w:hAnsi="TH SarabunPSK" w:cs="TH SarabunPSK"/>
          <w:sz w:val="18"/>
          <w:szCs w:val="18"/>
        </w:rPr>
      </w:pPr>
    </w:p>
    <w:p w:rsidR="002531BA" w:rsidRDefault="002531BA" w:rsidP="00DD2462">
      <w:pPr>
        <w:spacing w:after="0" w:line="240" w:lineRule="auto"/>
        <w:ind w:firstLine="720"/>
        <w:jc w:val="thaiDistribute"/>
        <w:rPr>
          <w:rFonts w:ascii="TH SarabunPSK" w:eastAsia="Times New Roman" w:hAnsi="TH SarabunPSK" w:cs="TH SarabunPSK"/>
          <w:sz w:val="18"/>
          <w:szCs w:val="18"/>
        </w:rPr>
      </w:pPr>
    </w:p>
    <w:p w:rsidR="00AB6CFD" w:rsidRDefault="00AB6CFD" w:rsidP="00DD2462">
      <w:pPr>
        <w:pStyle w:val="NoSpacing"/>
        <w:ind w:firstLine="720"/>
        <w:jc w:val="thaiDistribute"/>
        <w:rPr>
          <w:rFonts w:ascii="TH SarabunPSK" w:eastAsia="Times New Roman" w:hAnsi="TH SarabunPSK" w:cs="TH SarabunPSK"/>
          <w:sz w:val="28"/>
        </w:rPr>
      </w:pPr>
    </w:p>
    <w:p w:rsidR="00F154BC" w:rsidRDefault="00F154BC" w:rsidP="00DD2462">
      <w:pPr>
        <w:pStyle w:val="NoSpacing"/>
        <w:ind w:firstLine="720"/>
        <w:jc w:val="thaiDistribute"/>
        <w:rPr>
          <w:rFonts w:ascii="TH SarabunPSK" w:eastAsia="Times New Roman" w:hAnsi="TH SarabunPSK" w:cs="TH SarabunPSK"/>
          <w:sz w:val="28"/>
        </w:rPr>
      </w:pPr>
    </w:p>
    <w:p w:rsidR="00F154BC" w:rsidRDefault="00F154BC" w:rsidP="00DD2462">
      <w:pPr>
        <w:pStyle w:val="NoSpacing"/>
        <w:ind w:firstLine="720"/>
        <w:jc w:val="thaiDistribute"/>
        <w:rPr>
          <w:rFonts w:ascii="TH SarabunPSK" w:eastAsia="Times New Roman" w:hAnsi="TH SarabunPSK" w:cs="TH SarabunPSK"/>
          <w:sz w:val="28"/>
        </w:rPr>
      </w:pPr>
    </w:p>
    <w:p w:rsidR="00F154BC" w:rsidRPr="00AB6CFD" w:rsidRDefault="00F154BC" w:rsidP="00DD2462">
      <w:pPr>
        <w:pStyle w:val="NoSpacing"/>
        <w:ind w:firstLine="720"/>
        <w:jc w:val="thaiDistribute"/>
        <w:rPr>
          <w:rFonts w:ascii="TH SarabunPSK" w:eastAsia="Times New Roman" w:hAnsi="TH SarabunPSK" w:cs="TH SarabunPSK"/>
          <w:sz w:val="28"/>
        </w:rPr>
      </w:pPr>
    </w:p>
    <w:p w:rsidR="002531BA" w:rsidRPr="00031496" w:rsidRDefault="002531BA"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567"/>
        <w:jc w:val="center"/>
        <w:rPr>
          <w:rFonts w:ascii="TH SarabunPSK" w:hAnsi="TH SarabunPSK" w:cs="TH SarabunPSK"/>
          <w:b/>
          <w:bCs/>
          <w:sz w:val="28"/>
          <w:cs/>
        </w:rPr>
      </w:pPr>
      <w:r w:rsidRPr="00031496">
        <w:rPr>
          <w:rFonts w:ascii="TH SarabunPSK" w:hAnsi="TH SarabunPSK" w:cs="TH SarabunPSK" w:hint="cs"/>
          <w:b/>
          <w:bCs/>
          <w:sz w:val="28"/>
          <w:cs/>
        </w:rPr>
        <w:t>ผลการวิจัย</w:t>
      </w:r>
    </w:p>
    <w:p w:rsidR="00B3571C" w:rsidRDefault="00944F0F" w:rsidP="00DD2462">
      <w:pPr>
        <w:pStyle w:val="NoSpacing"/>
        <w:ind w:firstLine="720"/>
        <w:jc w:val="thaiDistribute"/>
        <w:rPr>
          <w:rFonts w:ascii="TH SarabunPSK" w:hAnsi="TH SarabunPSK" w:cs="TH SarabunPSK"/>
          <w:sz w:val="28"/>
        </w:rPr>
      </w:pPr>
      <w:r>
        <w:rPr>
          <w:rFonts w:ascii="TH SarabunPSK" w:hAnsi="TH SarabunPSK" w:cs="TH SarabunPSK" w:hint="cs"/>
          <w:cs/>
        </w:rPr>
        <w:t>1.</w:t>
      </w:r>
      <w:r w:rsidR="002531BA" w:rsidRPr="002531BA">
        <w:rPr>
          <w:rFonts w:ascii="TH SarabunPSK" w:hAnsi="TH SarabunPSK" w:cs="TH SarabunPSK"/>
          <w:cs/>
        </w:rPr>
        <w:t>ผลการวิเคราะห์</w:t>
      </w:r>
      <w:r w:rsidR="002531BA" w:rsidRPr="002531BA">
        <w:rPr>
          <w:rFonts w:ascii="TH SarabunPSK" w:hAnsi="TH SarabunPSK" w:cs="TH SarabunPSK"/>
          <w:sz w:val="28"/>
          <w:cs/>
        </w:rPr>
        <w:t>ผลสัมฤทธิ์ทางการเรียนวิทยาศาสตร์</w:t>
      </w:r>
    </w:p>
    <w:p w:rsidR="002531BA" w:rsidRDefault="002531BA" w:rsidP="00DD2462">
      <w:pPr>
        <w:pStyle w:val="NoSpacing"/>
        <w:jc w:val="thaiDistribute"/>
        <w:rPr>
          <w:rFonts w:ascii="TH SarabunPSK" w:hAnsi="TH SarabunPSK" w:cs="TH SarabunPSK"/>
        </w:rPr>
      </w:pPr>
      <w:r w:rsidRPr="002531BA">
        <w:rPr>
          <w:rFonts w:ascii="TH SarabunPSK" w:hAnsi="TH SarabunPSK" w:cs="TH SarabunPSK" w:hint="cs"/>
          <w:b/>
          <w:bCs/>
          <w:sz w:val="28"/>
          <w:cs/>
        </w:rPr>
        <w:t xml:space="preserve">ตารางที่ 1 </w:t>
      </w:r>
      <w:r>
        <w:rPr>
          <w:rFonts w:ascii="TH SarabunPSK" w:hAnsi="TH SarabunPSK" w:cs="TH SarabunPSK" w:hint="cs"/>
          <w:b/>
          <w:bCs/>
          <w:sz w:val="28"/>
          <w:cs/>
        </w:rPr>
        <w:t xml:space="preserve"> </w:t>
      </w:r>
      <w:r w:rsidRPr="002531BA">
        <w:rPr>
          <w:rFonts w:ascii="TH SarabunPSK" w:hAnsi="TH SarabunPSK" w:cs="TH SarabunPSK"/>
          <w:cs/>
        </w:rPr>
        <w:t>ผลการวิเคราะห์ผลสัมฤทธิ์ทางการเรียนวิทยาศาสตร์ก่อนเรียนและหลัง</w:t>
      </w:r>
    </w:p>
    <w:p w:rsidR="002531BA" w:rsidRPr="00625989" w:rsidRDefault="002531BA" w:rsidP="00DD2462">
      <w:pPr>
        <w:pStyle w:val="NoSpacing"/>
        <w:jc w:val="thaiDistribute"/>
        <w:rPr>
          <w:rFonts w:ascii="TH SarabunPSK" w:eastAsia="Times New Roman" w:hAnsi="TH SarabunPSK" w:cs="TH SarabunPSK"/>
          <w:b/>
          <w:bCs/>
          <w:sz w:val="8"/>
          <w:szCs w:val="8"/>
        </w:rPr>
      </w:pPr>
    </w:p>
    <w:tbl>
      <w:tblPr>
        <w:tblStyle w:val="TableGrid"/>
        <w:tblW w:w="9356" w:type="dxa"/>
        <w:tblBorders>
          <w:top w:val="double" w:sz="4" w:space="0" w:color="auto"/>
          <w:left w:val="none" w:sz="0" w:space="0" w:color="auto"/>
          <w:bottom w:val="double" w:sz="4" w:space="0" w:color="auto"/>
          <w:right w:val="none" w:sz="0" w:space="0" w:color="auto"/>
          <w:insideH w:val="single" w:sz="4" w:space="0" w:color="auto"/>
          <w:insideV w:val="none" w:sz="0" w:space="0" w:color="auto"/>
        </w:tblBorders>
        <w:tblLayout w:type="fixed"/>
        <w:tblLook w:val="04A0"/>
      </w:tblPr>
      <w:tblGrid>
        <w:gridCol w:w="1242"/>
        <w:gridCol w:w="1168"/>
        <w:gridCol w:w="1418"/>
        <w:gridCol w:w="1842"/>
        <w:gridCol w:w="2127"/>
        <w:gridCol w:w="1559"/>
      </w:tblGrid>
      <w:tr w:rsidR="002531BA" w:rsidRPr="002531BA" w:rsidTr="00625989">
        <w:tc>
          <w:tcPr>
            <w:tcW w:w="9356" w:type="dxa"/>
            <w:gridSpan w:val="6"/>
            <w:tcBorders>
              <w:top w:val="double" w:sz="4" w:space="0" w:color="auto"/>
              <w:bottom w:val="single" w:sz="4" w:space="0" w:color="auto"/>
              <w:right w:val="nil"/>
            </w:tcBorders>
            <w:vAlign w:val="center"/>
          </w:tcPr>
          <w:p w:rsidR="002531BA" w:rsidRPr="002531BA" w:rsidRDefault="002531BA" w:rsidP="00DD2462">
            <w:pPr>
              <w:jc w:val="center"/>
              <w:rPr>
                <w:rFonts w:ascii="TH SarabunPSK" w:hAnsi="TH SarabunPSK" w:cs="TH SarabunPSK"/>
                <w:sz w:val="28"/>
                <w:szCs w:val="28"/>
              </w:rPr>
            </w:pPr>
            <w:r w:rsidRPr="002531BA">
              <w:rPr>
                <w:rFonts w:ascii="TH SarabunPSK" w:hAnsi="TH SarabunPSK" w:cs="TH SarabunPSK"/>
                <w:sz w:val="28"/>
                <w:szCs w:val="28"/>
                <w:cs/>
              </w:rPr>
              <w:t>ผลสัมฤทธิ์ทางการเรียนเปรียบเทียบก่อนเรียนและหลังเรียน</w:t>
            </w:r>
            <w:r w:rsidRPr="002531BA">
              <w:rPr>
                <w:rFonts w:ascii="TH SarabunPSK" w:hAnsi="TH SarabunPSK" w:cs="TH SarabunPSK"/>
                <w:sz w:val="28"/>
                <w:szCs w:val="28"/>
              </w:rPr>
              <w:t xml:space="preserve"> </w:t>
            </w:r>
          </w:p>
        </w:tc>
      </w:tr>
      <w:tr w:rsidR="002531BA" w:rsidRPr="002531BA" w:rsidTr="00625989">
        <w:tc>
          <w:tcPr>
            <w:tcW w:w="1242" w:type="dxa"/>
            <w:tcBorders>
              <w:top w:val="single" w:sz="4" w:space="0" w:color="auto"/>
              <w:bottom w:val="single" w:sz="4" w:space="0" w:color="auto"/>
            </w:tcBorders>
          </w:tcPr>
          <w:p w:rsidR="002531BA" w:rsidRPr="002531BA" w:rsidRDefault="002531BA" w:rsidP="00DD2462">
            <w:pPr>
              <w:jc w:val="center"/>
              <w:rPr>
                <w:rFonts w:ascii="TH SarabunPSK" w:hAnsi="TH SarabunPSK" w:cs="TH SarabunPSK"/>
                <w:sz w:val="28"/>
                <w:szCs w:val="28"/>
                <w:cs/>
              </w:rPr>
            </w:pPr>
            <w:r w:rsidRPr="002531BA">
              <w:rPr>
                <w:rFonts w:ascii="TH SarabunPSK" w:hAnsi="TH SarabunPSK" w:cs="TH SarabunPSK"/>
                <w:sz w:val="28"/>
                <w:szCs w:val="28"/>
                <w:cs/>
              </w:rPr>
              <w:t>การทดสอบ</w:t>
            </w:r>
          </w:p>
        </w:tc>
        <w:tc>
          <w:tcPr>
            <w:tcW w:w="1168" w:type="dxa"/>
            <w:tcBorders>
              <w:top w:val="single" w:sz="4" w:space="0" w:color="auto"/>
              <w:bottom w:val="single" w:sz="4" w:space="0" w:color="auto"/>
              <w:right w:val="nil"/>
            </w:tcBorders>
          </w:tcPr>
          <w:p w:rsidR="002531BA" w:rsidRPr="002531BA" w:rsidRDefault="002531BA" w:rsidP="00DD2462">
            <w:pPr>
              <w:jc w:val="center"/>
              <w:rPr>
                <w:rFonts w:ascii="TH SarabunPSK" w:hAnsi="TH SarabunPSK" w:cs="TH SarabunPSK"/>
                <w:sz w:val="28"/>
                <w:szCs w:val="28"/>
              </w:rPr>
            </w:pPr>
            <w:r w:rsidRPr="002531BA">
              <w:rPr>
                <w:rFonts w:ascii="TH SarabunPSK" w:hAnsi="TH SarabunPSK" w:cs="TH SarabunPSK"/>
                <w:sz w:val="28"/>
                <w:szCs w:val="28"/>
              </w:rPr>
              <w:t>N</w:t>
            </w:r>
          </w:p>
        </w:tc>
        <w:tc>
          <w:tcPr>
            <w:tcW w:w="1418" w:type="dxa"/>
            <w:tcBorders>
              <w:top w:val="single" w:sz="4" w:space="0" w:color="auto"/>
              <w:left w:val="nil"/>
              <w:bottom w:val="single" w:sz="4" w:space="0" w:color="auto"/>
              <w:right w:val="nil"/>
            </w:tcBorders>
          </w:tcPr>
          <w:p w:rsidR="002531BA" w:rsidRPr="002531BA" w:rsidRDefault="002531BA" w:rsidP="00DD2462">
            <w:pPr>
              <w:jc w:val="center"/>
              <w:rPr>
                <w:rFonts w:ascii="TH SarabunPSK" w:hAnsi="TH SarabunPSK" w:cs="TH SarabunPSK"/>
                <w:sz w:val="28"/>
                <w:szCs w:val="28"/>
                <w:cs/>
              </w:rPr>
            </w:pPr>
            <w:r w:rsidRPr="002531BA">
              <w:rPr>
                <w:rFonts w:ascii="TH SarabunPSK" w:hAnsi="TH SarabunPSK" w:cs="TH SarabunPSK"/>
                <w:sz w:val="28"/>
                <w:szCs w:val="28"/>
                <w:cs/>
              </w:rPr>
              <w:t>คะแนนเต็ม</w:t>
            </w:r>
          </w:p>
        </w:tc>
        <w:tc>
          <w:tcPr>
            <w:tcW w:w="1842" w:type="dxa"/>
            <w:tcBorders>
              <w:top w:val="single" w:sz="4" w:space="0" w:color="auto"/>
              <w:left w:val="nil"/>
              <w:bottom w:val="single" w:sz="4" w:space="0" w:color="auto"/>
            </w:tcBorders>
          </w:tcPr>
          <w:p w:rsidR="002531BA" w:rsidRPr="002531BA" w:rsidRDefault="006B5544" w:rsidP="00DD2462">
            <w:pPr>
              <w:jc w:val="center"/>
              <w:rPr>
                <w:rFonts w:ascii="TH SarabunPSK" w:hAnsi="TH SarabunPSK" w:cs="TH SarabunPSK"/>
                <w:sz w:val="28"/>
                <w:szCs w:val="28"/>
                <w:cs/>
              </w:rPr>
            </w:pPr>
            <w:r w:rsidRPr="006B5544">
              <w:rPr>
                <w:rFonts w:ascii="TH SarabunPSK" w:hAnsi="TH SarabunPSK" w:cs="TH SarabunPSK"/>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35.95pt;margin-top:-4pt;width:20.25pt;height:21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" filled="f" stroked="f">
                  <v:path arrowok="t"/>
                  <v:textbox>
                    <w:txbxContent>
                      <w:p w:rsidR="002531BA" w:rsidRPr="005F20B5" w:rsidRDefault="006B5544" w:rsidP="002531BA">
                        <w:pPr>
                          <w:pStyle w:val="NormalWeb"/>
                          <w:spacing w:before="0" w:beforeAutospacing="0" w:after="0" w:afterAutospacing="0"/>
                        </w:pPr>
                        <m:oMathPara>
                          <m:oMathParaPr>
                            <m:jc m:val="centerGroup"/>
                          </m:oMathParaPr>
                          <m:oMath>
                            <m:acc>
                              <m:accPr>
                                <m:chr m:val="̅"/>
                                <m:ctrlPr>
                                  <w:rPr>
                                    <w:rFonts w:ascii="Cambria Math" w:hAnsi="Cambria Math" w:cstheme="minorBidi"/>
                                    <w:sz w:val="28"/>
                                    <w:szCs w:val="28"/>
                                  </w:rPr>
                                </m:ctrlPr>
                              </m:accPr>
                              <m:e>
                                <m:r>
                                  <m:rPr>
                                    <m:sty m:val="p"/>
                                  </m:rPr>
                                  <w:rPr>
                                    <w:rFonts w:ascii="Cambria Math" w:hAnsi="Cambria Math" w:cstheme="minorBidi"/>
                                    <w:sz w:val="28"/>
                                    <w:szCs w:val="28"/>
                                  </w:rPr>
                                  <m:t>x</m:t>
                                </m:r>
                              </m:e>
                            </m:acc>
                          </m:oMath>
                        </m:oMathPara>
                      </w:p>
                    </w:txbxContent>
                  </v:textbox>
                </v:shape>
              </w:pict>
            </w:r>
            <w:r w:rsidR="00625989">
              <w:rPr>
                <w:rFonts w:ascii="TH SarabunPSK" w:hAnsi="TH SarabunPSK" w:cs="TH SarabunPSK"/>
                <w:sz w:val="28"/>
                <w:szCs w:val="28"/>
              </w:rPr>
              <w:t xml:space="preserve">  </w:t>
            </w:r>
          </w:p>
        </w:tc>
        <w:tc>
          <w:tcPr>
            <w:tcW w:w="2127" w:type="dxa"/>
            <w:tcBorders>
              <w:top w:val="single" w:sz="4" w:space="0" w:color="auto"/>
              <w:bottom w:val="single" w:sz="4" w:space="0" w:color="auto"/>
            </w:tcBorders>
            <w:vAlign w:val="center"/>
          </w:tcPr>
          <w:p w:rsidR="002531BA" w:rsidRPr="002531BA" w:rsidRDefault="002531BA" w:rsidP="00DD2462">
            <w:pPr>
              <w:jc w:val="center"/>
              <w:rPr>
                <w:rFonts w:ascii="TH SarabunPSK" w:hAnsi="TH SarabunPSK" w:cs="TH SarabunPSK"/>
                <w:sz w:val="28"/>
                <w:szCs w:val="28"/>
              </w:rPr>
            </w:pPr>
            <w:r w:rsidRPr="002531BA">
              <w:rPr>
                <w:rFonts w:ascii="TH SarabunPSK" w:hAnsi="TH SarabunPSK" w:cs="TH SarabunPSK"/>
                <w:sz w:val="28"/>
                <w:szCs w:val="28"/>
              </w:rPr>
              <w:t>S.D.</w:t>
            </w:r>
          </w:p>
        </w:tc>
        <w:tc>
          <w:tcPr>
            <w:tcW w:w="1559" w:type="dxa"/>
            <w:tcBorders>
              <w:top w:val="single" w:sz="4" w:space="0" w:color="auto"/>
              <w:bottom w:val="single" w:sz="4" w:space="0" w:color="auto"/>
              <w:right w:val="nil"/>
            </w:tcBorders>
            <w:vAlign w:val="center"/>
          </w:tcPr>
          <w:p w:rsidR="002531BA" w:rsidRPr="002531BA" w:rsidRDefault="002531BA" w:rsidP="00DD2462">
            <w:pPr>
              <w:jc w:val="center"/>
              <w:rPr>
                <w:rFonts w:ascii="TH SarabunPSK" w:hAnsi="TH SarabunPSK" w:cs="TH SarabunPSK"/>
                <w:sz w:val="28"/>
                <w:szCs w:val="28"/>
              </w:rPr>
            </w:pPr>
            <w:r w:rsidRPr="002531BA">
              <w:rPr>
                <w:rFonts w:ascii="TH SarabunPSK" w:hAnsi="TH SarabunPSK" w:cs="TH SarabunPSK"/>
                <w:sz w:val="28"/>
                <w:szCs w:val="28"/>
                <w:cs/>
              </w:rPr>
              <w:t xml:space="preserve">ค่า </w:t>
            </w:r>
            <w:r w:rsidRPr="002531BA">
              <w:rPr>
                <w:rFonts w:ascii="TH SarabunPSK" w:hAnsi="TH SarabunPSK" w:cs="TH SarabunPSK"/>
                <w:sz w:val="28"/>
                <w:szCs w:val="28"/>
              </w:rPr>
              <w:t>t</w:t>
            </w:r>
          </w:p>
        </w:tc>
      </w:tr>
      <w:tr w:rsidR="002531BA" w:rsidRPr="002531BA" w:rsidTr="00625989">
        <w:tc>
          <w:tcPr>
            <w:tcW w:w="1242" w:type="dxa"/>
            <w:tcBorders>
              <w:top w:val="single" w:sz="4" w:space="0" w:color="auto"/>
              <w:bottom w:val="nil"/>
            </w:tcBorders>
          </w:tcPr>
          <w:p w:rsidR="002531BA" w:rsidRPr="002531BA" w:rsidRDefault="002531BA" w:rsidP="00DD2462">
            <w:pPr>
              <w:jc w:val="center"/>
              <w:rPr>
                <w:rFonts w:ascii="TH SarabunPSK" w:hAnsi="TH SarabunPSK" w:cs="TH SarabunPSK"/>
                <w:sz w:val="28"/>
                <w:szCs w:val="28"/>
                <w:cs/>
              </w:rPr>
            </w:pPr>
            <w:r w:rsidRPr="002531BA">
              <w:rPr>
                <w:rFonts w:ascii="TH SarabunPSK" w:hAnsi="TH SarabunPSK" w:cs="TH SarabunPSK"/>
                <w:sz w:val="28"/>
                <w:szCs w:val="28"/>
                <w:cs/>
              </w:rPr>
              <w:t>ก่อนเรียน</w:t>
            </w:r>
          </w:p>
        </w:tc>
        <w:tc>
          <w:tcPr>
            <w:tcW w:w="1168" w:type="dxa"/>
            <w:tcBorders>
              <w:top w:val="nil"/>
              <w:bottom w:val="nil"/>
              <w:right w:val="nil"/>
            </w:tcBorders>
          </w:tcPr>
          <w:p w:rsidR="002531BA" w:rsidRPr="002531BA" w:rsidRDefault="002531BA" w:rsidP="00DD2462">
            <w:pPr>
              <w:jc w:val="center"/>
              <w:rPr>
                <w:rFonts w:ascii="TH SarabunPSK" w:hAnsi="TH SarabunPSK" w:cs="TH SarabunPSK"/>
                <w:sz w:val="28"/>
                <w:szCs w:val="28"/>
              </w:rPr>
            </w:pPr>
            <w:r w:rsidRPr="002531BA">
              <w:rPr>
                <w:rFonts w:ascii="TH SarabunPSK" w:hAnsi="TH SarabunPSK" w:cs="TH SarabunPSK"/>
                <w:sz w:val="28"/>
                <w:szCs w:val="28"/>
              </w:rPr>
              <w:t>29</w:t>
            </w:r>
          </w:p>
        </w:tc>
        <w:tc>
          <w:tcPr>
            <w:tcW w:w="1418" w:type="dxa"/>
            <w:tcBorders>
              <w:top w:val="nil"/>
              <w:left w:val="nil"/>
              <w:bottom w:val="nil"/>
              <w:right w:val="nil"/>
            </w:tcBorders>
          </w:tcPr>
          <w:p w:rsidR="002531BA" w:rsidRPr="002531BA" w:rsidRDefault="002531BA" w:rsidP="00DD2462">
            <w:pPr>
              <w:jc w:val="center"/>
              <w:rPr>
                <w:rFonts w:ascii="TH SarabunPSK" w:hAnsi="TH SarabunPSK" w:cs="TH SarabunPSK"/>
                <w:sz w:val="28"/>
                <w:szCs w:val="28"/>
              </w:rPr>
            </w:pPr>
            <w:r w:rsidRPr="002531BA">
              <w:rPr>
                <w:rFonts w:ascii="TH SarabunPSK" w:hAnsi="TH SarabunPSK" w:cs="TH SarabunPSK"/>
                <w:sz w:val="28"/>
                <w:szCs w:val="28"/>
              </w:rPr>
              <w:t>30</w:t>
            </w:r>
          </w:p>
        </w:tc>
        <w:tc>
          <w:tcPr>
            <w:tcW w:w="1842" w:type="dxa"/>
            <w:tcBorders>
              <w:top w:val="nil"/>
              <w:left w:val="nil"/>
              <w:bottom w:val="nil"/>
            </w:tcBorders>
          </w:tcPr>
          <w:p w:rsidR="002531BA" w:rsidRPr="002531BA" w:rsidRDefault="002531BA" w:rsidP="00DD2462">
            <w:pPr>
              <w:jc w:val="center"/>
              <w:rPr>
                <w:rFonts w:ascii="TH SarabunPSK" w:hAnsi="TH SarabunPSK" w:cs="TH SarabunPSK"/>
                <w:sz w:val="28"/>
                <w:szCs w:val="28"/>
              </w:rPr>
            </w:pPr>
            <w:r w:rsidRPr="002531BA">
              <w:rPr>
                <w:rFonts w:ascii="TH SarabunPSK" w:hAnsi="TH SarabunPSK" w:cs="TH SarabunPSK"/>
                <w:sz w:val="28"/>
                <w:szCs w:val="28"/>
              </w:rPr>
              <w:t>7.66</w:t>
            </w:r>
          </w:p>
        </w:tc>
        <w:tc>
          <w:tcPr>
            <w:tcW w:w="2127" w:type="dxa"/>
            <w:tcBorders>
              <w:top w:val="single" w:sz="4" w:space="0" w:color="auto"/>
              <w:bottom w:val="nil"/>
            </w:tcBorders>
          </w:tcPr>
          <w:p w:rsidR="002531BA" w:rsidRPr="002531BA" w:rsidRDefault="002531BA" w:rsidP="00DD2462">
            <w:pPr>
              <w:jc w:val="center"/>
              <w:rPr>
                <w:rFonts w:ascii="TH SarabunPSK" w:hAnsi="TH SarabunPSK" w:cs="TH SarabunPSK"/>
                <w:sz w:val="28"/>
                <w:szCs w:val="28"/>
              </w:rPr>
            </w:pPr>
            <w:r w:rsidRPr="002531BA">
              <w:rPr>
                <w:rFonts w:ascii="TH SarabunPSK" w:hAnsi="TH SarabunPSK" w:cs="TH SarabunPSK"/>
                <w:sz w:val="28"/>
                <w:szCs w:val="28"/>
              </w:rPr>
              <w:t>1.45</w:t>
            </w:r>
          </w:p>
        </w:tc>
        <w:tc>
          <w:tcPr>
            <w:tcW w:w="1559" w:type="dxa"/>
            <w:vMerge w:val="restart"/>
            <w:tcBorders>
              <w:top w:val="single" w:sz="4" w:space="0" w:color="auto"/>
              <w:right w:val="nil"/>
            </w:tcBorders>
            <w:vAlign w:val="center"/>
          </w:tcPr>
          <w:p w:rsidR="002531BA" w:rsidRPr="002531BA" w:rsidRDefault="002531BA" w:rsidP="00DD2462">
            <w:pPr>
              <w:jc w:val="center"/>
              <w:rPr>
                <w:rFonts w:ascii="TH SarabunPSK" w:hAnsi="TH SarabunPSK" w:cs="TH SarabunPSK"/>
                <w:sz w:val="28"/>
                <w:szCs w:val="28"/>
                <w:vertAlign w:val="superscript"/>
              </w:rPr>
            </w:pPr>
            <w:r w:rsidRPr="002531BA">
              <w:rPr>
                <w:rFonts w:ascii="TH SarabunPSK" w:hAnsi="TH SarabunPSK" w:cs="TH SarabunPSK"/>
                <w:sz w:val="28"/>
                <w:szCs w:val="28"/>
              </w:rPr>
              <w:t>32.08</w:t>
            </w:r>
            <w:r w:rsidRPr="002531BA">
              <w:rPr>
                <w:rFonts w:ascii="TH SarabunPSK" w:hAnsi="TH SarabunPSK" w:cs="TH SarabunPSK"/>
                <w:sz w:val="28"/>
                <w:szCs w:val="28"/>
                <w:vertAlign w:val="superscript"/>
              </w:rPr>
              <w:t>*</w:t>
            </w:r>
          </w:p>
        </w:tc>
      </w:tr>
      <w:tr w:rsidR="002531BA" w:rsidRPr="002531BA" w:rsidTr="00625989">
        <w:tc>
          <w:tcPr>
            <w:tcW w:w="1242" w:type="dxa"/>
            <w:tcBorders>
              <w:top w:val="nil"/>
            </w:tcBorders>
          </w:tcPr>
          <w:p w:rsidR="002531BA" w:rsidRPr="002531BA" w:rsidRDefault="002531BA" w:rsidP="00DD2462">
            <w:pPr>
              <w:jc w:val="center"/>
              <w:rPr>
                <w:rFonts w:ascii="TH SarabunPSK" w:hAnsi="TH SarabunPSK" w:cs="TH SarabunPSK"/>
                <w:sz w:val="28"/>
                <w:szCs w:val="28"/>
              </w:rPr>
            </w:pPr>
            <w:r w:rsidRPr="002531BA">
              <w:rPr>
                <w:rFonts w:ascii="TH SarabunPSK" w:hAnsi="TH SarabunPSK" w:cs="TH SarabunPSK"/>
                <w:sz w:val="28"/>
                <w:szCs w:val="28"/>
                <w:cs/>
              </w:rPr>
              <w:t>หลังเรียน</w:t>
            </w:r>
          </w:p>
        </w:tc>
        <w:tc>
          <w:tcPr>
            <w:tcW w:w="1168" w:type="dxa"/>
            <w:tcBorders>
              <w:top w:val="nil"/>
              <w:bottom w:val="double" w:sz="4" w:space="0" w:color="auto"/>
              <w:right w:val="nil"/>
            </w:tcBorders>
          </w:tcPr>
          <w:p w:rsidR="002531BA" w:rsidRPr="002531BA" w:rsidRDefault="002531BA" w:rsidP="00DD2462">
            <w:pPr>
              <w:jc w:val="center"/>
              <w:rPr>
                <w:rFonts w:ascii="TH SarabunPSK" w:hAnsi="TH SarabunPSK" w:cs="TH SarabunPSK"/>
                <w:sz w:val="28"/>
                <w:szCs w:val="28"/>
              </w:rPr>
            </w:pPr>
            <w:r w:rsidRPr="002531BA">
              <w:rPr>
                <w:rFonts w:ascii="TH SarabunPSK" w:hAnsi="TH SarabunPSK" w:cs="TH SarabunPSK"/>
                <w:sz w:val="28"/>
                <w:szCs w:val="28"/>
              </w:rPr>
              <w:t>29</w:t>
            </w:r>
          </w:p>
        </w:tc>
        <w:tc>
          <w:tcPr>
            <w:tcW w:w="1418" w:type="dxa"/>
            <w:tcBorders>
              <w:top w:val="nil"/>
              <w:left w:val="nil"/>
              <w:bottom w:val="double" w:sz="4" w:space="0" w:color="auto"/>
              <w:right w:val="nil"/>
            </w:tcBorders>
          </w:tcPr>
          <w:p w:rsidR="002531BA" w:rsidRPr="002531BA" w:rsidRDefault="002531BA" w:rsidP="00DD2462">
            <w:pPr>
              <w:jc w:val="center"/>
              <w:rPr>
                <w:rFonts w:ascii="TH SarabunPSK" w:hAnsi="TH SarabunPSK" w:cs="TH SarabunPSK"/>
                <w:sz w:val="28"/>
                <w:szCs w:val="28"/>
              </w:rPr>
            </w:pPr>
            <w:r w:rsidRPr="002531BA">
              <w:rPr>
                <w:rFonts w:ascii="TH SarabunPSK" w:hAnsi="TH SarabunPSK" w:cs="TH SarabunPSK"/>
                <w:sz w:val="28"/>
                <w:szCs w:val="28"/>
              </w:rPr>
              <w:t>30</w:t>
            </w:r>
          </w:p>
        </w:tc>
        <w:tc>
          <w:tcPr>
            <w:tcW w:w="1842" w:type="dxa"/>
            <w:tcBorders>
              <w:top w:val="nil"/>
              <w:left w:val="nil"/>
            </w:tcBorders>
          </w:tcPr>
          <w:p w:rsidR="002531BA" w:rsidRPr="002531BA" w:rsidRDefault="002531BA" w:rsidP="00DD2462">
            <w:pPr>
              <w:jc w:val="center"/>
              <w:rPr>
                <w:rFonts w:ascii="TH SarabunPSK" w:hAnsi="TH SarabunPSK" w:cs="TH SarabunPSK"/>
                <w:sz w:val="28"/>
                <w:szCs w:val="28"/>
              </w:rPr>
            </w:pPr>
            <w:r w:rsidRPr="002531BA">
              <w:rPr>
                <w:rFonts w:ascii="TH SarabunPSK" w:hAnsi="TH SarabunPSK" w:cs="TH SarabunPSK"/>
                <w:sz w:val="28"/>
                <w:szCs w:val="28"/>
              </w:rPr>
              <w:t>23.79</w:t>
            </w:r>
          </w:p>
        </w:tc>
        <w:tc>
          <w:tcPr>
            <w:tcW w:w="2127" w:type="dxa"/>
            <w:tcBorders>
              <w:top w:val="nil"/>
            </w:tcBorders>
          </w:tcPr>
          <w:p w:rsidR="002531BA" w:rsidRPr="002531BA" w:rsidRDefault="002531BA" w:rsidP="00DD2462">
            <w:pPr>
              <w:jc w:val="center"/>
              <w:rPr>
                <w:rFonts w:ascii="TH SarabunPSK" w:hAnsi="TH SarabunPSK" w:cs="TH SarabunPSK"/>
                <w:sz w:val="28"/>
                <w:szCs w:val="28"/>
              </w:rPr>
            </w:pPr>
            <w:r w:rsidRPr="002531BA">
              <w:rPr>
                <w:rFonts w:ascii="TH SarabunPSK" w:hAnsi="TH SarabunPSK" w:cs="TH SarabunPSK"/>
                <w:sz w:val="28"/>
                <w:szCs w:val="28"/>
              </w:rPr>
              <w:t>2.18</w:t>
            </w:r>
          </w:p>
        </w:tc>
        <w:tc>
          <w:tcPr>
            <w:tcW w:w="1559" w:type="dxa"/>
            <w:vMerge/>
            <w:tcBorders>
              <w:bottom w:val="double" w:sz="4" w:space="0" w:color="auto"/>
              <w:right w:val="nil"/>
            </w:tcBorders>
          </w:tcPr>
          <w:p w:rsidR="002531BA" w:rsidRPr="002531BA" w:rsidRDefault="002531BA" w:rsidP="00DD2462">
            <w:pPr>
              <w:jc w:val="center"/>
              <w:rPr>
                <w:rFonts w:ascii="TH SarabunPSK" w:hAnsi="TH SarabunPSK" w:cs="TH SarabunPSK"/>
                <w:sz w:val="28"/>
                <w:szCs w:val="28"/>
              </w:rPr>
            </w:pPr>
          </w:p>
        </w:tc>
      </w:tr>
    </w:tbl>
    <w:p w:rsidR="002531BA" w:rsidRPr="002531BA" w:rsidRDefault="002531BA" w:rsidP="00DD2462">
      <w:pPr>
        <w:spacing w:after="0" w:line="240" w:lineRule="auto"/>
        <w:jc w:val="thaiDistribute"/>
        <w:rPr>
          <w:rFonts w:ascii="TH SarabunPSK" w:hAnsi="TH SarabunPSK" w:cs="TH SarabunPSK"/>
          <w:sz w:val="28"/>
        </w:rPr>
      </w:pPr>
      <w:r w:rsidRPr="002531BA">
        <w:rPr>
          <w:rFonts w:ascii="TH SarabunPSK" w:hAnsi="TH SarabunPSK" w:cs="TH SarabunPSK"/>
          <w:sz w:val="28"/>
        </w:rPr>
        <w:t xml:space="preserve">* </w:t>
      </w:r>
      <w:r w:rsidRPr="002531BA">
        <w:rPr>
          <w:rFonts w:ascii="TH SarabunPSK" w:hAnsi="TH SarabunPSK" w:cs="TH SarabunPSK"/>
          <w:sz w:val="28"/>
          <w:cs/>
        </w:rPr>
        <w:t xml:space="preserve">มีนัยสำคัญทางสถิติที่ระดับ </w:t>
      </w:r>
      <w:r w:rsidRPr="002531BA">
        <w:rPr>
          <w:rFonts w:ascii="TH SarabunPSK" w:hAnsi="TH SarabunPSK" w:cs="TH SarabunPSK"/>
          <w:sz w:val="28"/>
        </w:rPr>
        <w:t>.05</w:t>
      </w:r>
    </w:p>
    <w:p w:rsidR="00944F0F" w:rsidRDefault="002531BA" w:rsidP="00DD2462">
      <w:pPr>
        <w:pStyle w:val="NormalWeb"/>
        <w:spacing w:before="0" w:beforeAutospacing="0" w:after="0" w:afterAutospacing="0"/>
        <w:ind w:firstLine="720"/>
        <w:rPr>
          <w:rFonts w:ascii="TH SarabunPSK" w:hAnsi="TH SarabunPSK" w:cs="TH SarabunPSK"/>
          <w:noProof/>
          <w:sz w:val="28"/>
          <w:szCs w:val="28"/>
        </w:rPr>
      </w:pPr>
      <w:r w:rsidRPr="002531BA">
        <w:rPr>
          <w:rFonts w:ascii="TH SarabunPSK" w:hAnsi="TH SarabunPSK" w:cs="TH SarabunPSK"/>
          <w:sz w:val="28"/>
          <w:szCs w:val="28"/>
          <w:cs/>
        </w:rPr>
        <w:t xml:space="preserve">จากตารางที่ </w:t>
      </w:r>
      <w:r w:rsidRPr="002531BA">
        <w:rPr>
          <w:rFonts w:ascii="TH SarabunPSK" w:hAnsi="TH SarabunPSK" w:cs="TH SarabunPSK"/>
          <w:sz w:val="28"/>
          <w:szCs w:val="28"/>
        </w:rPr>
        <w:t xml:space="preserve">1 </w:t>
      </w:r>
      <w:r w:rsidRPr="002531BA">
        <w:rPr>
          <w:rFonts w:ascii="TH SarabunPSK" w:hAnsi="TH SarabunPSK" w:cs="TH SarabunPSK"/>
          <w:sz w:val="28"/>
          <w:szCs w:val="28"/>
          <w:cs/>
        </w:rPr>
        <w:t>แสดงว่าผลสัมฤทธิ์ทางการเรียนวิทยาศาสตร์ของนักเรียนชั้นประถมศึกษาปีที่ 5</w:t>
      </w:r>
      <w:r w:rsidRPr="002531BA">
        <w:rPr>
          <w:rFonts w:ascii="TH SarabunPSK" w:hAnsi="TH SarabunPSK" w:cs="TH SarabunPSK"/>
          <w:sz w:val="28"/>
          <w:szCs w:val="28"/>
        </w:rPr>
        <w:t xml:space="preserve"> </w:t>
      </w:r>
      <w:r w:rsidRPr="002531BA">
        <w:rPr>
          <w:rFonts w:ascii="TH SarabunPSK" w:hAnsi="TH SarabunPSK" w:cs="TH SarabunPSK"/>
          <w:sz w:val="28"/>
          <w:szCs w:val="28"/>
          <w:cs/>
        </w:rPr>
        <w:t>หลังการจัดการเรียนรู้โดยกระบวนการสืบเสาะหาความรู้ 5</w:t>
      </w:r>
      <w:r w:rsidRPr="002531BA">
        <w:rPr>
          <w:rFonts w:ascii="TH SarabunPSK" w:hAnsi="TH SarabunPSK" w:cs="TH SarabunPSK"/>
          <w:sz w:val="28"/>
          <w:szCs w:val="28"/>
        </w:rPr>
        <w:t xml:space="preserve">E </w:t>
      </w:r>
      <w:r w:rsidRPr="002531BA">
        <w:rPr>
          <w:rFonts w:ascii="TH SarabunPSK" w:hAnsi="TH SarabunPSK" w:cs="TH SarabunPSK"/>
          <w:sz w:val="28"/>
          <w:szCs w:val="28"/>
          <w:cs/>
        </w:rPr>
        <w:t>เรื่อง แรงและพลังงาน มีคะแนนเฉลี่ยก่อนเรียนเท่ากับ (</w:t>
      </w:r>
      <m:oMath>
        <m:acc>
          <m:accPr>
            <m:chr m:val="̅"/>
            <m:ctrlPr>
              <w:rPr>
                <w:rFonts w:ascii="Cambria Math" w:hAnsi="Cambria Math" w:cstheme="minorBidi"/>
                <w:sz w:val="28"/>
                <w:szCs w:val="28"/>
              </w:rPr>
            </m:ctrlPr>
          </m:accPr>
          <m:e>
            <m:r>
              <m:rPr>
                <m:sty m:val="p"/>
              </m:rPr>
              <w:rPr>
                <w:rFonts w:ascii="Cambria Math" w:hAnsi="Cambria Math" w:cstheme="minorBidi"/>
                <w:sz w:val="28"/>
                <w:szCs w:val="28"/>
              </w:rPr>
              <m:t>x</m:t>
            </m:r>
          </m:e>
        </m:acc>
      </m:oMath>
      <w:r w:rsidRPr="002531BA">
        <w:rPr>
          <w:rFonts w:ascii="TH SarabunPSK" w:hAnsi="TH SarabunPSK" w:cs="TH SarabunPSK"/>
          <w:noProof/>
          <w:sz w:val="28"/>
          <w:szCs w:val="28"/>
        </w:rPr>
        <w:t>= 7.66</w:t>
      </w:r>
      <w:r w:rsidRPr="002531BA">
        <w:rPr>
          <w:rFonts w:ascii="TH SarabunPSK" w:hAnsi="TH SarabunPSK" w:cs="TH SarabunPSK"/>
          <w:noProof/>
          <w:sz w:val="28"/>
          <w:szCs w:val="28"/>
          <w:cs/>
        </w:rPr>
        <w:t>) ส่วนเบี่ยงเบนมาตรฐานเท่ากับ (</w:t>
      </w:r>
      <w:r w:rsidRPr="002531BA">
        <w:rPr>
          <w:rFonts w:ascii="TH SarabunPSK" w:hAnsi="TH SarabunPSK" w:cs="TH SarabunPSK"/>
          <w:sz w:val="28"/>
          <w:szCs w:val="28"/>
        </w:rPr>
        <w:t>S.D. = 1.45</w:t>
      </w:r>
      <w:r w:rsidRPr="002531BA">
        <w:rPr>
          <w:rFonts w:ascii="TH SarabunPSK" w:hAnsi="TH SarabunPSK" w:cs="TH SarabunPSK"/>
          <w:noProof/>
          <w:sz w:val="28"/>
          <w:szCs w:val="28"/>
          <w:cs/>
        </w:rPr>
        <w:t xml:space="preserve">) </w:t>
      </w:r>
      <w:r w:rsidRPr="002531BA">
        <w:rPr>
          <w:rFonts w:ascii="TH SarabunPSK" w:hAnsi="TH SarabunPSK" w:cs="TH SarabunPSK"/>
          <w:sz w:val="28"/>
          <w:szCs w:val="28"/>
          <w:cs/>
        </w:rPr>
        <w:t>มีคะแนนเฉลี่ยหลังเรียนเท่ากับ (</w:t>
      </w:r>
      <m:oMath>
        <m:acc>
          <m:accPr>
            <m:chr m:val="̅"/>
            <m:ctrlPr>
              <w:rPr>
                <w:rFonts w:ascii="Cambria Math" w:hAnsi="Cambria Math" w:cstheme="minorBidi"/>
                <w:sz w:val="28"/>
                <w:szCs w:val="28"/>
              </w:rPr>
            </m:ctrlPr>
          </m:accPr>
          <m:e>
            <m:r>
              <m:rPr>
                <m:sty m:val="p"/>
              </m:rPr>
              <w:rPr>
                <w:rFonts w:ascii="Cambria Math" w:hAnsi="Cambria Math" w:cstheme="minorBidi"/>
                <w:sz w:val="28"/>
                <w:szCs w:val="28"/>
              </w:rPr>
              <m:t>x</m:t>
            </m:r>
          </m:e>
        </m:acc>
      </m:oMath>
      <w:r w:rsidRPr="002531BA">
        <w:rPr>
          <w:rFonts w:ascii="TH SarabunPSK" w:hAnsi="TH SarabunPSK" w:cs="TH SarabunPSK"/>
          <w:noProof/>
          <w:sz w:val="28"/>
          <w:szCs w:val="28"/>
          <w:cs/>
        </w:rPr>
        <w:t xml:space="preserve"> </w:t>
      </w:r>
      <w:r w:rsidRPr="002531BA">
        <w:rPr>
          <w:rFonts w:ascii="TH SarabunPSK" w:hAnsi="TH SarabunPSK" w:cs="TH SarabunPSK"/>
          <w:noProof/>
          <w:sz w:val="28"/>
          <w:szCs w:val="28"/>
        </w:rPr>
        <w:t>= 23.79</w:t>
      </w:r>
      <w:r w:rsidRPr="002531BA">
        <w:rPr>
          <w:rFonts w:ascii="TH SarabunPSK" w:hAnsi="TH SarabunPSK" w:cs="TH SarabunPSK"/>
          <w:noProof/>
          <w:sz w:val="28"/>
          <w:szCs w:val="28"/>
          <w:cs/>
        </w:rPr>
        <w:t xml:space="preserve">) ส่วนเบี่ยงเบนมาตรฐานเท่ากับ </w:t>
      </w:r>
    </w:p>
    <w:p w:rsidR="002531BA" w:rsidRPr="002531BA" w:rsidRDefault="002531BA" w:rsidP="00DD2462">
      <w:pPr>
        <w:pStyle w:val="NormalWeb"/>
        <w:spacing w:before="0" w:beforeAutospacing="0" w:after="0" w:afterAutospacing="0"/>
      </w:pPr>
      <w:r w:rsidRPr="002531BA">
        <w:rPr>
          <w:rFonts w:ascii="TH SarabunPSK" w:hAnsi="TH SarabunPSK" w:cs="TH SarabunPSK"/>
          <w:noProof/>
          <w:sz w:val="28"/>
          <w:szCs w:val="28"/>
          <w:cs/>
        </w:rPr>
        <w:t>(</w:t>
      </w:r>
      <w:r w:rsidRPr="002531BA">
        <w:rPr>
          <w:rFonts w:ascii="TH SarabunPSK" w:hAnsi="TH SarabunPSK" w:cs="TH SarabunPSK"/>
          <w:sz w:val="28"/>
          <w:szCs w:val="28"/>
        </w:rPr>
        <w:t>S.D. = 2.18</w:t>
      </w:r>
      <w:r w:rsidRPr="002531BA">
        <w:rPr>
          <w:rFonts w:ascii="TH SarabunPSK" w:hAnsi="TH SarabunPSK" w:cs="TH SarabunPSK"/>
          <w:noProof/>
          <w:sz w:val="28"/>
          <w:szCs w:val="28"/>
          <w:cs/>
        </w:rPr>
        <w:t xml:space="preserve">) </w:t>
      </w:r>
    </w:p>
    <w:p w:rsidR="002531BA" w:rsidRPr="002531BA" w:rsidRDefault="002531BA" w:rsidP="00DD2462">
      <w:pPr>
        <w:spacing w:after="0" w:line="240" w:lineRule="auto"/>
        <w:ind w:firstLine="720"/>
        <w:jc w:val="thaiDistribute"/>
        <w:rPr>
          <w:rFonts w:ascii="TH SarabunPSK" w:hAnsi="TH SarabunPSK" w:cs="TH SarabunPSK"/>
          <w:sz w:val="28"/>
        </w:rPr>
      </w:pPr>
      <w:r w:rsidRPr="002531BA">
        <w:rPr>
          <w:rFonts w:ascii="TH SarabunPSK" w:hAnsi="TH SarabunPSK" w:cs="TH SarabunPSK"/>
          <w:sz w:val="28"/>
          <w:cs/>
        </w:rPr>
        <w:lastRenderedPageBreak/>
        <w:t>สรุปได้ว่า ผลสัมฤทธิ์ทางการเรียนวิทยาศาสตร์ เรื่อง แรงและพลังงาน ของนักเรียนชั้นประถมศึกษาปีที่ 5 โดยใช้การจัดการเรียนรู้โดยกระบวนการสืบเสาะหาความรู้ 5</w:t>
      </w:r>
      <w:r w:rsidRPr="002531BA">
        <w:rPr>
          <w:rFonts w:ascii="TH SarabunPSK" w:hAnsi="TH SarabunPSK" w:cs="TH SarabunPSK"/>
          <w:sz w:val="28"/>
        </w:rPr>
        <w:t xml:space="preserve">E </w:t>
      </w:r>
      <w:r w:rsidRPr="002531BA">
        <w:rPr>
          <w:rFonts w:ascii="TH SarabunPSK" w:hAnsi="TH SarabunPSK" w:cs="TH SarabunPSK"/>
          <w:sz w:val="28"/>
          <w:cs/>
        </w:rPr>
        <w:t>หลังเรียนสูงกว่าก่อนเรียน</w:t>
      </w:r>
      <w:r w:rsidRPr="002531BA">
        <w:rPr>
          <w:rFonts w:ascii="TH SarabunPSK" w:hAnsi="TH SarabunPSK" w:cs="TH SarabunPSK"/>
          <w:noProof/>
          <w:sz w:val="28"/>
          <w:cs/>
        </w:rPr>
        <w:t xml:space="preserve"> อย่างมีนัยสำคัญทางสถิติที่ระดับ </w:t>
      </w:r>
      <w:r w:rsidRPr="002531BA">
        <w:rPr>
          <w:rFonts w:ascii="TH SarabunPSK" w:hAnsi="TH SarabunPSK" w:cs="TH SarabunPSK"/>
          <w:noProof/>
          <w:sz w:val="28"/>
        </w:rPr>
        <w:t>.05</w:t>
      </w:r>
    </w:p>
    <w:p w:rsidR="00E87C61" w:rsidRPr="002531BA" w:rsidRDefault="00E87C61" w:rsidP="00DD2462">
      <w:pPr>
        <w:spacing w:after="0" w:line="240" w:lineRule="auto"/>
        <w:ind w:left="720" w:firstLine="720"/>
        <w:textAlignment w:val="baseline"/>
        <w:rPr>
          <w:rFonts w:ascii="TH SarabunPSK" w:eastAsia="Times New Roman" w:hAnsi="TH SarabunPSK" w:cs="TH SarabunPSK"/>
          <w:color w:val="000000" w:themeColor="text1"/>
          <w:sz w:val="24"/>
          <w:szCs w:val="24"/>
        </w:rPr>
      </w:pPr>
    </w:p>
    <w:p w:rsidR="00944F0F" w:rsidRDefault="00944F0F" w:rsidP="00DD2462">
      <w:pPr>
        <w:autoSpaceDE w:val="0"/>
        <w:autoSpaceDN w:val="0"/>
        <w:adjustRightInd w:val="0"/>
        <w:spacing w:after="0" w:line="240" w:lineRule="auto"/>
        <w:ind w:firstLine="720"/>
        <w:rPr>
          <w:rFonts w:ascii="TH SarabunPSK" w:hAnsi="TH SarabunPSK" w:cs="TH SarabunPSK"/>
          <w:sz w:val="28"/>
        </w:rPr>
      </w:pPr>
      <w:r w:rsidRPr="00105B05">
        <w:rPr>
          <w:rFonts w:ascii="TH SarabunPSK" w:hAnsi="TH SarabunPSK" w:cs="TH SarabunPSK"/>
          <w:sz w:val="28"/>
        </w:rPr>
        <w:t>2</w:t>
      </w:r>
      <w:r>
        <w:rPr>
          <w:rFonts w:ascii="TH SarabunPSK" w:hAnsi="TH SarabunPSK" w:cs="TH SarabunPSK" w:hint="cs"/>
          <w:sz w:val="28"/>
          <w:cs/>
        </w:rPr>
        <w:t>.</w:t>
      </w:r>
      <w:r w:rsidRPr="00105B05">
        <w:rPr>
          <w:rFonts w:ascii="TH SarabunPSK" w:hAnsi="TH SarabunPSK" w:cs="TH SarabunPSK"/>
          <w:sz w:val="28"/>
        </w:rPr>
        <w:t xml:space="preserve"> </w:t>
      </w:r>
      <w:r w:rsidRPr="00105B05">
        <w:rPr>
          <w:rFonts w:ascii="TH SarabunPSK" w:hAnsi="TH SarabunPSK" w:cs="TH SarabunPSK" w:hint="cs"/>
          <w:cs/>
        </w:rPr>
        <w:t>ผลการวิเคราะห์</w:t>
      </w:r>
      <w:r w:rsidRPr="00105B05">
        <w:rPr>
          <w:rFonts w:ascii="TH SarabunPSK" w:hAnsi="TH SarabunPSK" w:cs="TH SarabunPSK" w:hint="cs"/>
          <w:sz w:val="28"/>
          <w:cs/>
        </w:rPr>
        <w:t>ผลสัมฤทธิ์ทางการเรียนหลังเรียนเทียบกับเกณฑ์</w:t>
      </w:r>
    </w:p>
    <w:p w:rsidR="00944F0F" w:rsidRPr="00DD2462" w:rsidRDefault="00944F0F" w:rsidP="00DD2462">
      <w:pPr>
        <w:spacing w:after="0" w:line="240" w:lineRule="auto"/>
        <w:jc w:val="thaiDistribute"/>
        <w:rPr>
          <w:rFonts w:ascii="TH SarabunPSK" w:hAnsi="TH SarabunPSK" w:cs="TH SarabunPSK"/>
          <w:sz w:val="28"/>
          <w:cs/>
        </w:rPr>
      </w:pPr>
      <w:r w:rsidRPr="00105B05">
        <w:rPr>
          <w:rFonts w:ascii="TH SarabunPSK" w:hAnsi="TH SarabunPSK" w:cs="TH SarabunPSK" w:hint="cs"/>
          <w:b/>
          <w:bCs/>
          <w:cs/>
        </w:rPr>
        <w:t xml:space="preserve">ตารางที่ </w:t>
      </w:r>
      <w:r w:rsidRPr="00105B05">
        <w:rPr>
          <w:rFonts w:ascii="TH SarabunPSK" w:hAnsi="TH SarabunPSK" w:cs="TH SarabunPSK"/>
          <w:b/>
          <w:bCs/>
          <w:sz w:val="28"/>
        </w:rPr>
        <w:t>2</w:t>
      </w:r>
      <w:r w:rsidRPr="00105B05">
        <w:rPr>
          <w:rFonts w:ascii="TH SarabunPSK" w:hAnsi="TH SarabunPSK" w:cs="TH SarabunPSK"/>
          <w:sz w:val="20"/>
          <w:szCs w:val="20"/>
        </w:rPr>
        <w:t xml:space="preserve"> </w:t>
      </w:r>
      <w:r w:rsidRPr="00105B05">
        <w:rPr>
          <w:rFonts w:ascii="TH SarabunPSK" w:hAnsi="TH SarabunPSK" w:cs="TH SarabunPSK" w:hint="cs"/>
          <w:sz w:val="28"/>
          <w:cs/>
        </w:rPr>
        <w:t>แสดง</w:t>
      </w:r>
      <w:r w:rsidRPr="00105B05">
        <w:rPr>
          <w:rFonts w:ascii="TH SarabunPSK" w:hAnsi="TH SarabunPSK" w:cs="TH SarabunPSK"/>
          <w:sz w:val="28"/>
          <w:cs/>
        </w:rPr>
        <w:t>ผลการวิเคราะห์ผลสัมฤทธิ์ทางการเรียนหลังเรียนเทียบกับเกณฑ์</w:t>
      </w:r>
    </w:p>
    <w:tbl>
      <w:tblPr>
        <w:tblStyle w:val="TableGrid"/>
        <w:tblW w:w="9248" w:type="dxa"/>
        <w:tblInd w:w="108" w:type="dxa"/>
        <w:tblBorders>
          <w:top w:val="double" w:sz="4" w:space="0" w:color="auto"/>
          <w:left w:val="none" w:sz="0" w:space="0" w:color="auto"/>
          <w:bottom w:val="double" w:sz="4" w:space="0" w:color="auto"/>
          <w:right w:val="none" w:sz="0" w:space="0" w:color="auto"/>
          <w:insideH w:val="single" w:sz="4" w:space="0" w:color="auto"/>
          <w:insideV w:val="none" w:sz="0" w:space="0" w:color="auto"/>
        </w:tblBorders>
        <w:tblLayout w:type="fixed"/>
        <w:tblLook w:val="04A0"/>
      </w:tblPr>
      <w:tblGrid>
        <w:gridCol w:w="567"/>
        <w:gridCol w:w="1026"/>
        <w:gridCol w:w="851"/>
        <w:gridCol w:w="850"/>
        <w:gridCol w:w="1418"/>
        <w:gridCol w:w="1417"/>
        <w:gridCol w:w="1560"/>
        <w:gridCol w:w="1559"/>
      </w:tblGrid>
      <w:tr w:rsidR="00944F0F" w:rsidRPr="00944F0F" w:rsidTr="00625989">
        <w:tc>
          <w:tcPr>
            <w:tcW w:w="9248" w:type="dxa"/>
            <w:gridSpan w:val="8"/>
            <w:tcBorders>
              <w:top w:val="double" w:sz="4" w:space="0" w:color="auto"/>
              <w:bottom w:val="single" w:sz="4" w:space="0" w:color="auto"/>
              <w:right w:val="nil"/>
            </w:tcBorders>
            <w:vAlign w:val="center"/>
          </w:tcPr>
          <w:p w:rsidR="00944F0F" w:rsidRPr="00944F0F" w:rsidRDefault="00944F0F" w:rsidP="00DD2462">
            <w:pPr>
              <w:jc w:val="center"/>
              <w:rPr>
                <w:rFonts w:ascii="TH SarabunPSK" w:hAnsi="TH SarabunPSK" w:cs="TH SarabunPSK"/>
                <w:sz w:val="28"/>
                <w:szCs w:val="28"/>
              </w:rPr>
            </w:pPr>
            <w:r w:rsidRPr="00944F0F">
              <w:rPr>
                <w:rFonts w:ascii="TH SarabunPSK" w:hAnsi="TH SarabunPSK" w:cs="TH SarabunPSK"/>
                <w:sz w:val="28"/>
                <w:szCs w:val="28"/>
                <w:cs/>
              </w:rPr>
              <w:t xml:space="preserve">ผลสัมฤทธิ์ทางการเรียนเปรียบเทียบเกณฑ์ร้อยละ </w:t>
            </w:r>
            <w:r w:rsidRPr="00944F0F">
              <w:rPr>
                <w:rFonts w:ascii="TH SarabunPSK" w:hAnsi="TH SarabunPSK" w:cs="TH SarabunPSK"/>
                <w:sz w:val="28"/>
                <w:szCs w:val="28"/>
              </w:rPr>
              <w:t>75</w:t>
            </w:r>
          </w:p>
        </w:tc>
      </w:tr>
      <w:tr w:rsidR="00944F0F" w:rsidRPr="00944F0F" w:rsidTr="00625989">
        <w:tc>
          <w:tcPr>
            <w:tcW w:w="567" w:type="dxa"/>
            <w:tcBorders>
              <w:top w:val="single" w:sz="4" w:space="0" w:color="auto"/>
            </w:tcBorders>
          </w:tcPr>
          <w:p w:rsidR="00944F0F" w:rsidRPr="00944F0F" w:rsidRDefault="00944F0F" w:rsidP="00DD2462">
            <w:pPr>
              <w:jc w:val="center"/>
              <w:rPr>
                <w:rFonts w:ascii="TH SarabunPSK" w:hAnsi="TH SarabunPSK" w:cs="TH SarabunPSK"/>
                <w:sz w:val="28"/>
                <w:szCs w:val="28"/>
              </w:rPr>
            </w:pPr>
            <w:r w:rsidRPr="00944F0F">
              <w:rPr>
                <w:rFonts w:ascii="TH SarabunPSK" w:hAnsi="TH SarabunPSK" w:cs="TH SarabunPSK"/>
                <w:sz w:val="28"/>
                <w:szCs w:val="28"/>
              </w:rPr>
              <w:t>N</w:t>
            </w:r>
          </w:p>
        </w:tc>
        <w:tc>
          <w:tcPr>
            <w:tcW w:w="1026" w:type="dxa"/>
            <w:tcBorders>
              <w:top w:val="single" w:sz="4" w:space="0" w:color="auto"/>
            </w:tcBorders>
          </w:tcPr>
          <w:p w:rsidR="00944F0F" w:rsidRPr="00944F0F" w:rsidRDefault="00944F0F" w:rsidP="00DD2462">
            <w:pPr>
              <w:jc w:val="center"/>
              <w:rPr>
                <w:rFonts w:ascii="TH SarabunPSK" w:hAnsi="TH SarabunPSK" w:cs="TH SarabunPSK"/>
                <w:sz w:val="28"/>
                <w:szCs w:val="28"/>
                <w:cs/>
              </w:rPr>
            </w:pPr>
            <w:r w:rsidRPr="00944F0F">
              <w:rPr>
                <w:rFonts w:ascii="TH SarabunPSK" w:hAnsi="TH SarabunPSK" w:cs="TH SarabunPSK"/>
                <w:sz w:val="28"/>
                <w:szCs w:val="28"/>
                <w:cs/>
              </w:rPr>
              <w:t>คะแนนเต็ม</w:t>
            </w:r>
          </w:p>
        </w:tc>
        <w:tc>
          <w:tcPr>
            <w:tcW w:w="851" w:type="dxa"/>
            <w:tcBorders>
              <w:top w:val="single" w:sz="4" w:space="0" w:color="auto"/>
            </w:tcBorders>
          </w:tcPr>
          <w:p w:rsidR="00944F0F" w:rsidRPr="00944F0F" w:rsidRDefault="006B5544" w:rsidP="00DD2462">
            <w:pPr>
              <w:jc w:val="center"/>
              <w:rPr>
                <w:rFonts w:ascii="TH SarabunPSK" w:hAnsi="TH SarabunPSK" w:cs="TH SarabunPSK"/>
                <w:sz w:val="28"/>
                <w:szCs w:val="28"/>
                <w:cs/>
              </w:rPr>
            </w:pPr>
            <w:r>
              <w:rPr>
                <w:rFonts w:ascii="TH SarabunPSK" w:hAnsi="TH SarabunPSK" w:cs="TH SarabunPSK"/>
                <w:noProof/>
                <w:sz w:val="28"/>
              </w:rPr>
              <w:pict>
                <v:shape id="Text Box 6" o:spid="_x0000_s1027" type="#_x0000_t202" style="position:absolute;left:0;text-align:left;margin-left:3.45pt;margin-top:6.3pt;width:20.25pt;height:21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" filled="f" stroked="f">
                  <v:path arrowok="t"/>
                  <v:textbox>
                    <w:txbxContent>
                      <w:p w:rsidR="00944F0F" w:rsidRPr="00C06510" w:rsidRDefault="006B5544" w:rsidP="00944F0F">
                        <w:pPr>
                          <w:pStyle w:val="NormalWeb"/>
                          <w:spacing w:before="0" w:beforeAutospacing="0" w:after="0" w:afterAutospacing="0"/>
                        </w:pPr>
                        <m:oMathPara>
                          <m:oMathParaPr>
                            <m:jc m:val="centerGroup"/>
                          </m:oMathParaPr>
                          <m:oMath>
                            <m:acc>
                              <m:accPr>
                                <m:chr m:val="̅"/>
                                <m:ctrlPr>
                                  <w:rPr>
                                    <w:rFonts w:ascii="Cambria Math" w:hAnsi="Cambria Math" w:cstheme="minorBidi"/>
                                    <w:sz w:val="28"/>
                                    <w:szCs w:val="28"/>
                                  </w:rPr>
                                </m:ctrlPr>
                              </m:accPr>
                              <m:e>
                                <m:r>
                                  <m:rPr>
                                    <m:sty m:val="p"/>
                                  </m:rPr>
                                  <w:rPr>
                                    <w:rFonts w:ascii="Cambria Math" w:hAnsi="Cambria Math" w:cstheme="minorBidi"/>
                                    <w:sz w:val="28"/>
                                    <w:szCs w:val="28"/>
                                  </w:rPr>
                                  <m:t>x</m:t>
                                </m:r>
                              </m:e>
                            </m:acc>
                          </m:oMath>
                        </m:oMathPara>
                      </w:p>
                    </w:txbxContent>
                  </v:textbox>
                </v:shape>
              </w:pict>
            </w:r>
          </w:p>
        </w:tc>
        <w:tc>
          <w:tcPr>
            <w:tcW w:w="850" w:type="dxa"/>
            <w:tcBorders>
              <w:top w:val="single" w:sz="4" w:space="0" w:color="auto"/>
            </w:tcBorders>
            <w:vAlign w:val="center"/>
          </w:tcPr>
          <w:p w:rsidR="00944F0F" w:rsidRPr="00944F0F" w:rsidRDefault="00944F0F" w:rsidP="00DD2462">
            <w:pPr>
              <w:jc w:val="center"/>
              <w:rPr>
                <w:rFonts w:ascii="TH SarabunPSK" w:hAnsi="TH SarabunPSK" w:cs="TH SarabunPSK"/>
                <w:sz w:val="28"/>
                <w:szCs w:val="28"/>
                <w:cs/>
              </w:rPr>
            </w:pPr>
            <w:r w:rsidRPr="00944F0F">
              <w:rPr>
                <w:rFonts w:ascii="TH SarabunPSK" w:hAnsi="TH SarabunPSK" w:cs="TH SarabunPSK"/>
                <w:sz w:val="28"/>
                <w:szCs w:val="28"/>
              </w:rPr>
              <w:t>S.D.</w:t>
            </w:r>
          </w:p>
        </w:tc>
        <w:tc>
          <w:tcPr>
            <w:tcW w:w="1418" w:type="dxa"/>
            <w:tcBorders>
              <w:top w:val="single" w:sz="4" w:space="0" w:color="auto"/>
            </w:tcBorders>
            <w:vAlign w:val="center"/>
          </w:tcPr>
          <w:p w:rsidR="00944F0F" w:rsidRPr="00944F0F" w:rsidRDefault="00944F0F" w:rsidP="00DD2462">
            <w:pPr>
              <w:jc w:val="center"/>
              <w:rPr>
                <w:rFonts w:ascii="TH SarabunPSK" w:hAnsi="TH SarabunPSK" w:cs="TH SarabunPSK"/>
                <w:sz w:val="28"/>
                <w:szCs w:val="28"/>
              </w:rPr>
            </w:pPr>
            <w:r w:rsidRPr="00944F0F">
              <w:rPr>
                <w:rFonts w:ascii="TH SarabunPSK" w:hAnsi="TH SarabunPSK" w:cs="TH SarabunPSK"/>
                <w:sz w:val="28"/>
                <w:szCs w:val="28"/>
                <w:cs/>
              </w:rPr>
              <w:t>คิดเป็นร้อยละ</w:t>
            </w:r>
          </w:p>
        </w:tc>
        <w:tc>
          <w:tcPr>
            <w:tcW w:w="1417" w:type="dxa"/>
            <w:tcBorders>
              <w:top w:val="single" w:sz="4" w:space="0" w:color="auto"/>
            </w:tcBorders>
            <w:vAlign w:val="center"/>
          </w:tcPr>
          <w:p w:rsidR="00944F0F" w:rsidRPr="00944F0F" w:rsidRDefault="00944F0F" w:rsidP="00625989">
            <w:pPr>
              <w:jc w:val="center"/>
              <w:rPr>
                <w:rFonts w:ascii="TH SarabunPSK" w:hAnsi="TH SarabunPSK" w:cs="TH SarabunPSK"/>
                <w:sz w:val="28"/>
                <w:szCs w:val="28"/>
                <w:cs/>
              </w:rPr>
            </w:pPr>
            <w:r w:rsidRPr="00944F0F">
              <w:rPr>
                <w:rFonts w:ascii="TH SarabunPSK" w:hAnsi="TH SarabunPSK" w:cs="TH SarabunPSK"/>
                <w:sz w:val="28"/>
                <w:szCs w:val="28"/>
                <w:cs/>
              </w:rPr>
              <w:t>นักเรียนที่ผ่านเกณฑ์</w:t>
            </w:r>
          </w:p>
        </w:tc>
        <w:tc>
          <w:tcPr>
            <w:tcW w:w="1560" w:type="dxa"/>
            <w:tcBorders>
              <w:top w:val="single" w:sz="4" w:space="0" w:color="auto"/>
            </w:tcBorders>
            <w:vAlign w:val="center"/>
          </w:tcPr>
          <w:p w:rsidR="00944F0F" w:rsidRPr="00944F0F" w:rsidRDefault="00944F0F" w:rsidP="00DD2462">
            <w:pPr>
              <w:jc w:val="center"/>
              <w:rPr>
                <w:rFonts w:ascii="TH SarabunPSK" w:hAnsi="TH SarabunPSK" w:cs="TH SarabunPSK"/>
                <w:sz w:val="28"/>
                <w:szCs w:val="28"/>
              </w:rPr>
            </w:pPr>
            <w:r w:rsidRPr="00944F0F">
              <w:rPr>
                <w:rFonts w:ascii="TH SarabunPSK" w:hAnsi="TH SarabunPSK" w:cs="TH SarabunPSK"/>
                <w:sz w:val="28"/>
                <w:szCs w:val="28"/>
                <w:cs/>
              </w:rPr>
              <w:t>คิดเป็นร้อยละ</w:t>
            </w:r>
          </w:p>
        </w:tc>
        <w:tc>
          <w:tcPr>
            <w:tcW w:w="1559" w:type="dxa"/>
            <w:tcBorders>
              <w:top w:val="single" w:sz="4" w:space="0" w:color="auto"/>
              <w:bottom w:val="single" w:sz="4" w:space="0" w:color="auto"/>
              <w:right w:val="nil"/>
            </w:tcBorders>
            <w:vAlign w:val="center"/>
          </w:tcPr>
          <w:p w:rsidR="00944F0F" w:rsidRPr="00944F0F" w:rsidRDefault="00944F0F" w:rsidP="00DD2462">
            <w:pPr>
              <w:jc w:val="center"/>
              <w:rPr>
                <w:rFonts w:ascii="TH SarabunPSK" w:hAnsi="TH SarabunPSK" w:cs="TH SarabunPSK"/>
                <w:sz w:val="28"/>
                <w:szCs w:val="28"/>
              </w:rPr>
            </w:pPr>
            <w:r w:rsidRPr="00944F0F">
              <w:rPr>
                <w:rFonts w:ascii="TH SarabunPSK" w:hAnsi="TH SarabunPSK" w:cs="TH SarabunPSK"/>
                <w:sz w:val="28"/>
                <w:szCs w:val="28"/>
                <w:cs/>
              </w:rPr>
              <w:t xml:space="preserve">ค่า </w:t>
            </w:r>
            <w:r w:rsidRPr="00944F0F">
              <w:rPr>
                <w:rFonts w:ascii="TH SarabunPSK" w:hAnsi="TH SarabunPSK" w:cs="TH SarabunPSK"/>
                <w:sz w:val="28"/>
                <w:szCs w:val="28"/>
              </w:rPr>
              <w:t>t</w:t>
            </w:r>
          </w:p>
        </w:tc>
      </w:tr>
      <w:tr w:rsidR="00944F0F" w:rsidRPr="00944F0F" w:rsidTr="00625989">
        <w:tc>
          <w:tcPr>
            <w:tcW w:w="567" w:type="dxa"/>
          </w:tcPr>
          <w:p w:rsidR="00944F0F" w:rsidRPr="00944F0F" w:rsidRDefault="00944F0F" w:rsidP="00DD2462">
            <w:pPr>
              <w:jc w:val="center"/>
              <w:rPr>
                <w:rFonts w:ascii="TH SarabunPSK" w:hAnsi="TH SarabunPSK" w:cs="TH SarabunPSK"/>
                <w:sz w:val="28"/>
                <w:szCs w:val="28"/>
              </w:rPr>
            </w:pPr>
            <w:r w:rsidRPr="00944F0F">
              <w:rPr>
                <w:rFonts w:ascii="TH SarabunPSK" w:hAnsi="TH SarabunPSK" w:cs="TH SarabunPSK"/>
                <w:sz w:val="28"/>
                <w:szCs w:val="28"/>
              </w:rPr>
              <w:t>29</w:t>
            </w:r>
          </w:p>
        </w:tc>
        <w:tc>
          <w:tcPr>
            <w:tcW w:w="1026" w:type="dxa"/>
          </w:tcPr>
          <w:p w:rsidR="00944F0F" w:rsidRPr="00944F0F" w:rsidRDefault="00944F0F" w:rsidP="00DD2462">
            <w:pPr>
              <w:jc w:val="center"/>
              <w:rPr>
                <w:rFonts w:ascii="TH SarabunPSK" w:hAnsi="TH SarabunPSK" w:cs="TH SarabunPSK"/>
                <w:sz w:val="28"/>
                <w:szCs w:val="28"/>
              </w:rPr>
            </w:pPr>
            <w:r w:rsidRPr="00944F0F">
              <w:rPr>
                <w:rFonts w:ascii="TH SarabunPSK" w:hAnsi="TH SarabunPSK" w:cs="TH SarabunPSK"/>
                <w:sz w:val="28"/>
                <w:szCs w:val="28"/>
              </w:rPr>
              <w:t>30</w:t>
            </w:r>
          </w:p>
        </w:tc>
        <w:tc>
          <w:tcPr>
            <w:tcW w:w="851" w:type="dxa"/>
          </w:tcPr>
          <w:p w:rsidR="00944F0F" w:rsidRPr="00944F0F" w:rsidRDefault="00944F0F" w:rsidP="00DD2462">
            <w:pPr>
              <w:jc w:val="center"/>
              <w:rPr>
                <w:rFonts w:ascii="TH SarabunPSK" w:hAnsi="TH SarabunPSK" w:cs="TH SarabunPSK"/>
                <w:sz w:val="28"/>
                <w:szCs w:val="28"/>
              </w:rPr>
            </w:pPr>
            <w:r w:rsidRPr="00944F0F">
              <w:rPr>
                <w:rFonts w:ascii="TH SarabunPSK" w:hAnsi="TH SarabunPSK" w:cs="TH SarabunPSK"/>
                <w:sz w:val="28"/>
                <w:szCs w:val="28"/>
              </w:rPr>
              <w:t>23.79</w:t>
            </w:r>
          </w:p>
        </w:tc>
        <w:tc>
          <w:tcPr>
            <w:tcW w:w="850" w:type="dxa"/>
          </w:tcPr>
          <w:p w:rsidR="00944F0F" w:rsidRPr="00944F0F" w:rsidRDefault="00944F0F" w:rsidP="00DD2462">
            <w:pPr>
              <w:jc w:val="center"/>
              <w:rPr>
                <w:rFonts w:ascii="TH SarabunPSK" w:hAnsi="TH SarabunPSK" w:cs="TH SarabunPSK"/>
                <w:sz w:val="28"/>
                <w:szCs w:val="28"/>
              </w:rPr>
            </w:pPr>
            <w:r w:rsidRPr="00944F0F">
              <w:rPr>
                <w:rFonts w:ascii="TH SarabunPSK" w:hAnsi="TH SarabunPSK" w:cs="TH SarabunPSK"/>
                <w:sz w:val="28"/>
                <w:szCs w:val="28"/>
              </w:rPr>
              <w:t>2.18</w:t>
            </w:r>
          </w:p>
        </w:tc>
        <w:tc>
          <w:tcPr>
            <w:tcW w:w="1418" w:type="dxa"/>
          </w:tcPr>
          <w:p w:rsidR="00944F0F" w:rsidRPr="00944F0F" w:rsidRDefault="00944F0F" w:rsidP="00DD2462">
            <w:pPr>
              <w:jc w:val="center"/>
              <w:rPr>
                <w:rFonts w:ascii="TH SarabunPSK" w:hAnsi="TH SarabunPSK" w:cs="TH SarabunPSK"/>
                <w:sz w:val="28"/>
                <w:szCs w:val="28"/>
              </w:rPr>
            </w:pPr>
            <w:r w:rsidRPr="00944F0F">
              <w:rPr>
                <w:rFonts w:ascii="TH SarabunPSK" w:hAnsi="TH SarabunPSK" w:cs="TH SarabunPSK"/>
                <w:sz w:val="28"/>
                <w:szCs w:val="28"/>
              </w:rPr>
              <w:t>82.05</w:t>
            </w:r>
          </w:p>
        </w:tc>
        <w:tc>
          <w:tcPr>
            <w:tcW w:w="1417" w:type="dxa"/>
          </w:tcPr>
          <w:p w:rsidR="00944F0F" w:rsidRPr="00944F0F" w:rsidRDefault="00944F0F" w:rsidP="00DD2462">
            <w:pPr>
              <w:jc w:val="center"/>
              <w:rPr>
                <w:rFonts w:ascii="TH SarabunPSK" w:hAnsi="TH SarabunPSK" w:cs="TH SarabunPSK"/>
                <w:sz w:val="28"/>
                <w:szCs w:val="28"/>
              </w:rPr>
            </w:pPr>
            <w:r w:rsidRPr="00944F0F">
              <w:rPr>
                <w:rFonts w:ascii="TH SarabunPSK" w:hAnsi="TH SarabunPSK" w:cs="TH SarabunPSK"/>
                <w:sz w:val="28"/>
                <w:szCs w:val="28"/>
              </w:rPr>
              <w:t>24</w:t>
            </w:r>
          </w:p>
        </w:tc>
        <w:tc>
          <w:tcPr>
            <w:tcW w:w="1560" w:type="dxa"/>
          </w:tcPr>
          <w:p w:rsidR="00944F0F" w:rsidRPr="00944F0F" w:rsidRDefault="00944F0F" w:rsidP="00DD2462">
            <w:pPr>
              <w:jc w:val="center"/>
              <w:rPr>
                <w:rFonts w:ascii="TH SarabunPSK" w:hAnsi="TH SarabunPSK" w:cs="TH SarabunPSK"/>
                <w:sz w:val="28"/>
                <w:szCs w:val="28"/>
              </w:rPr>
            </w:pPr>
            <w:r w:rsidRPr="00944F0F">
              <w:rPr>
                <w:rFonts w:ascii="TH SarabunPSK" w:hAnsi="TH SarabunPSK" w:cs="TH SarabunPSK"/>
                <w:sz w:val="28"/>
                <w:szCs w:val="28"/>
              </w:rPr>
              <w:t>88.89</w:t>
            </w:r>
          </w:p>
        </w:tc>
        <w:tc>
          <w:tcPr>
            <w:tcW w:w="1559" w:type="dxa"/>
            <w:tcBorders>
              <w:top w:val="single" w:sz="4" w:space="0" w:color="auto"/>
              <w:bottom w:val="double" w:sz="4" w:space="0" w:color="auto"/>
              <w:right w:val="nil"/>
            </w:tcBorders>
          </w:tcPr>
          <w:p w:rsidR="00944F0F" w:rsidRPr="00944F0F" w:rsidRDefault="00944F0F" w:rsidP="00DD2462">
            <w:pPr>
              <w:jc w:val="center"/>
              <w:rPr>
                <w:rFonts w:ascii="TH SarabunPSK" w:hAnsi="TH SarabunPSK" w:cs="TH SarabunPSK"/>
                <w:sz w:val="28"/>
                <w:szCs w:val="28"/>
              </w:rPr>
            </w:pPr>
            <w:r w:rsidRPr="00944F0F">
              <w:rPr>
                <w:rFonts w:ascii="TH SarabunPSK" w:hAnsi="TH SarabunPSK" w:cs="TH SarabunPSK"/>
                <w:sz w:val="28"/>
                <w:szCs w:val="28"/>
              </w:rPr>
              <w:t>1.97*</w:t>
            </w:r>
          </w:p>
        </w:tc>
      </w:tr>
    </w:tbl>
    <w:p w:rsidR="00944F0F" w:rsidRPr="00944F0F" w:rsidRDefault="00944F0F" w:rsidP="00DD2462">
      <w:pPr>
        <w:spacing w:after="0" w:line="240" w:lineRule="auto"/>
        <w:jc w:val="thaiDistribute"/>
        <w:rPr>
          <w:rFonts w:ascii="TH SarabunPSK" w:hAnsi="TH SarabunPSK" w:cs="TH SarabunPSK"/>
          <w:sz w:val="28"/>
        </w:rPr>
      </w:pPr>
      <w:r w:rsidRPr="00944F0F">
        <w:rPr>
          <w:rFonts w:ascii="TH SarabunPSK" w:hAnsi="TH SarabunPSK" w:cs="TH SarabunPSK"/>
          <w:sz w:val="28"/>
        </w:rPr>
        <w:t xml:space="preserve">             * </w:t>
      </w:r>
      <w:r w:rsidRPr="00944F0F">
        <w:rPr>
          <w:rFonts w:ascii="TH SarabunPSK" w:hAnsi="TH SarabunPSK" w:cs="TH SarabunPSK"/>
          <w:sz w:val="28"/>
          <w:cs/>
        </w:rPr>
        <w:t xml:space="preserve">มีนัยสำคัญทางสถิติที่ระดับ </w:t>
      </w:r>
      <w:r w:rsidRPr="00944F0F">
        <w:rPr>
          <w:rFonts w:ascii="TH SarabunPSK" w:hAnsi="TH SarabunPSK" w:cs="TH SarabunPSK"/>
          <w:sz w:val="28"/>
        </w:rPr>
        <w:t>.05</w:t>
      </w:r>
    </w:p>
    <w:p w:rsidR="00944F0F" w:rsidRPr="00944F0F" w:rsidRDefault="00944F0F" w:rsidP="00DD2462">
      <w:pPr>
        <w:tabs>
          <w:tab w:val="left" w:pos="5902"/>
        </w:tabs>
        <w:spacing w:after="0" w:line="240" w:lineRule="auto"/>
        <w:ind w:hanging="567"/>
        <w:jc w:val="thaiDistribute"/>
        <w:rPr>
          <w:rFonts w:ascii="TH SarabunPSK" w:hAnsi="TH SarabunPSK" w:cs="TH SarabunPSK"/>
          <w:sz w:val="28"/>
        </w:rPr>
      </w:pPr>
      <w:r w:rsidRPr="00944F0F">
        <w:rPr>
          <w:rFonts w:ascii="TH SarabunPSK" w:hAnsi="TH SarabunPSK" w:cs="TH SarabunPSK"/>
          <w:sz w:val="28"/>
          <w:cs/>
        </w:rPr>
        <w:t xml:space="preserve">                      จากตารางที่ </w:t>
      </w:r>
      <w:r w:rsidRPr="00944F0F">
        <w:rPr>
          <w:rFonts w:ascii="TH SarabunPSK" w:hAnsi="TH SarabunPSK" w:cs="TH SarabunPSK"/>
          <w:sz w:val="28"/>
        </w:rPr>
        <w:t>2</w:t>
      </w:r>
      <w:r w:rsidRPr="00944F0F">
        <w:rPr>
          <w:rFonts w:ascii="TH SarabunPSK" w:hAnsi="TH SarabunPSK" w:cs="TH SarabunPSK"/>
          <w:sz w:val="28"/>
          <w:cs/>
        </w:rPr>
        <w:t xml:space="preserve"> </w:t>
      </w:r>
      <w:r w:rsidRPr="00944F0F">
        <w:rPr>
          <w:rFonts w:ascii="TH SarabunPSK" w:hAnsi="TH SarabunPSK" w:cs="TH SarabunPSK"/>
          <w:sz w:val="28"/>
        </w:rPr>
        <w:t xml:space="preserve"> </w:t>
      </w:r>
      <w:r w:rsidRPr="00944F0F">
        <w:rPr>
          <w:rFonts w:ascii="TH SarabunPSK" w:hAnsi="TH SarabunPSK" w:cs="TH SarabunPSK"/>
          <w:sz w:val="28"/>
          <w:cs/>
        </w:rPr>
        <w:t>แสดงว่าผลสัมฤทธิ์ทางการเรียนวิทยาศาสตร์ของนักเรียนชั้นประถมศึกษาปีที่ 5 หลังการจัดการเรียนรู้โดยกระบวนการสืบเสาะหาความรู้ 5</w:t>
      </w:r>
      <w:r w:rsidRPr="00944F0F">
        <w:rPr>
          <w:rFonts w:ascii="TH SarabunPSK" w:hAnsi="TH SarabunPSK" w:cs="TH SarabunPSK"/>
          <w:sz w:val="28"/>
        </w:rPr>
        <w:t xml:space="preserve">E </w:t>
      </w:r>
      <w:r w:rsidRPr="00944F0F">
        <w:rPr>
          <w:rFonts w:ascii="TH SarabunPSK" w:hAnsi="TH SarabunPSK" w:cs="TH SarabunPSK"/>
          <w:sz w:val="28"/>
          <w:cs/>
        </w:rPr>
        <w:t xml:space="preserve">เรื่องแรงและพลังงาน มีคะแนนเฉลี่ย </w:t>
      </w:r>
      <w:r w:rsidRPr="00944F0F">
        <w:rPr>
          <w:rFonts w:ascii="TH SarabunPSK" w:hAnsi="TH SarabunPSK" w:cs="TH SarabunPSK"/>
          <w:color w:val="000000" w:themeColor="text1"/>
          <w:sz w:val="28"/>
          <w:cs/>
        </w:rPr>
        <w:t>(</w:t>
      </w:r>
      <w:r w:rsidRPr="00944F0F">
        <w:rPr>
          <w:rFonts w:ascii="TH SarabunPSK" w:hAnsi="TH SarabunPSK" w:cs="TH SarabunPSK"/>
          <w:noProof/>
          <w:sz w:val="28"/>
          <w:cs/>
        </w:rPr>
        <w:t xml:space="preserve"> </w:t>
      </w:r>
      <m:oMath>
        <m:acc>
          <m:accPr>
            <m:chr m:val="̅"/>
            <m:ctrlPr>
              <w:rPr>
                <w:rFonts w:ascii="Cambria Math" w:hAnsi="Cambria Math"/>
                <w:sz w:val="28"/>
              </w:rPr>
            </m:ctrlPr>
          </m:accPr>
          <m:e>
            <m:r>
              <m:rPr>
                <m:sty m:val="p"/>
              </m:rPr>
              <w:rPr>
                <w:rFonts w:ascii="Cambria Math" w:hAnsi="Cambria Math"/>
                <w:sz w:val="28"/>
              </w:rPr>
              <m:t>x</m:t>
            </m:r>
          </m:e>
        </m:acc>
      </m:oMath>
      <w:r w:rsidRPr="00944F0F">
        <w:rPr>
          <w:rFonts w:ascii="TH SarabunPSK" w:hAnsi="TH SarabunPSK" w:cs="TH SarabunPSK"/>
          <w:noProof/>
          <w:sz w:val="28"/>
        </w:rPr>
        <w:t>=</w:t>
      </w:r>
      <w:r w:rsidRPr="00944F0F">
        <w:rPr>
          <w:rFonts w:ascii="TH SarabunPSK" w:hAnsi="TH SarabunPSK" w:cs="TH SarabunPSK"/>
          <w:noProof/>
          <w:sz w:val="28"/>
          <w:cs/>
        </w:rPr>
        <w:t xml:space="preserve"> </w:t>
      </w:r>
      <w:r w:rsidRPr="00944F0F">
        <w:rPr>
          <w:rFonts w:ascii="TH SarabunPSK" w:hAnsi="TH SarabunPSK" w:cs="TH SarabunPSK"/>
          <w:noProof/>
          <w:sz w:val="28"/>
        </w:rPr>
        <w:t xml:space="preserve">23.79, </w:t>
      </w:r>
      <w:r w:rsidRPr="00944F0F">
        <w:rPr>
          <w:rFonts w:ascii="TH SarabunPSK" w:hAnsi="TH SarabunPSK" w:cs="TH SarabunPSK"/>
          <w:sz w:val="28"/>
        </w:rPr>
        <w:t>S.D. =</w:t>
      </w:r>
      <w:r w:rsidRPr="00944F0F">
        <w:rPr>
          <w:rFonts w:ascii="TH SarabunPSK" w:hAnsi="TH SarabunPSK" w:cs="TH SarabunPSK"/>
          <w:sz w:val="28"/>
          <w:cs/>
        </w:rPr>
        <w:t xml:space="preserve"> </w:t>
      </w:r>
      <w:r w:rsidRPr="00944F0F">
        <w:rPr>
          <w:rFonts w:ascii="TH SarabunPSK" w:hAnsi="TH SarabunPSK" w:cs="TH SarabunPSK"/>
          <w:sz w:val="28"/>
        </w:rPr>
        <w:t>2.18</w:t>
      </w:r>
      <w:r w:rsidRPr="00944F0F">
        <w:rPr>
          <w:rFonts w:ascii="TH SarabunPSK" w:hAnsi="TH SarabunPSK" w:cs="TH SarabunPSK"/>
          <w:noProof/>
          <w:sz w:val="28"/>
          <w:cs/>
        </w:rPr>
        <w:t xml:space="preserve">) </w:t>
      </w:r>
      <w:r w:rsidRPr="00944F0F">
        <w:rPr>
          <w:rFonts w:ascii="TH SarabunPSK" w:hAnsi="TH SarabunPSK" w:cs="TH SarabunPSK"/>
          <w:sz w:val="28"/>
          <w:cs/>
        </w:rPr>
        <w:t xml:space="preserve">ร้อยละของคะแนนผลสัมฤทธิ์ทางการเรียนวิทยาศาสตร์ คือ </w:t>
      </w:r>
      <w:r w:rsidRPr="00944F0F">
        <w:rPr>
          <w:rFonts w:ascii="TH SarabunPSK" w:hAnsi="TH SarabunPSK" w:cs="TH SarabunPSK"/>
          <w:sz w:val="28"/>
        </w:rPr>
        <w:t xml:space="preserve">79.30 </w:t>
      </w:r>
      <w:r w:rsidRPr="00944F0F">
        <w:rPr>
          <w:rFonts w:ascii="TH SarabunPSK" w:hAnsi="TH SarabunPSK" w:cs="TH SarabunPSK"/>
          <w:sz w:val="28"/>
          <w:cs/>
        </w:rPr>
        <w:t xml:space="preserve">และร้อยละของนักเรียนที่ผ่านเกณฑ์ 75 ของคะแนนเต็มคือ </w:t>
      </w:r>
      <w:r w:rsidRPr="00944F0F">
        <w:rPr>
          <w:rFonts w:ascii="TH SarabunPSK" w:hAnsi="TH SarabunPSK" w:cs="TH SarabunPSK"/>
          <w:sz w:val="28"/>
        </w:rPr>
        <w:t xml:space="preserve">88.89 </w:t>
      </w:r>
    </w:p>
    <w:p w:rsidR="00944F0F" w:rsidRPr="00944F0F" w:rsidRDefault="00944F0F" w:rsidP="00DD2462">
      <w:pPr>
        <w:spacing w:after="0" w:line="240" w:lineRule="auto"/>
        <w:ind w:firstLine="720"/>
        <w:jc w:val="thaiDistribute"/>
        <w:rPr>
          <w:rFonts w:ascii="TH SarabunPSK" w:hAnsi="TH SarabunPSK" w:cs="TH SarabunPSK"/>
          <w:b/>
          <w:bCs/>
          <w:sz w:val="28"/>
        </w:rPr>
      </w:pPr>
      <w:r w:rsidRPr="00944F0F">
        <w:rPr>
          <w:rFonts w:ascii="TH SarabunPSK" w:hAnsi="TH SarabunPSK" w:cs="TH SarabunPSK"/>
          <w:sz w:val="28"/>
          <w:cs/>
        </w:rPr>
        <w:t xml:space="preserve">    สรุปได้ว่า </w:t>
      </w:r>
      <w:r w:rsidRPr="00944F0F">
        <w:rPr>
          <w:rFonts w:ascii="TH SarabunPSK" w:hAnsi="TH SarabunPSK" w:cs="TH SarabunPSK"/>
          <w:sz w:val="28"/>
        </w:rPr>
        <w:t xml:space="preserve"> </w:t>
      </w:r>
      <w:r w:rsidRPr="00944F0F">
        <w:rPr>
          <w:rFonts w:ascii="TH SarabunPSK" w:hAnsi="TH SarabunPSK" w:cs="TH SarabunPSK"/>
          <w:sz w:val="28"/>
          <w:cs/>
        </w:rPr>
        <w:t>ผลสัมฤทธิ์ทางการเรียนวิทยาศาสตร์ เรื่อง แรงและพลังงาน ของนักเรียนชั้นประถมศึกษาปีที่ 5 โดยใช้การจัดการเรียนรู้โดยกระบวนการสืบเสาะหาความรู้ 5</w:t>
      </w:r>
      <w:r w:rsidRPr="00944F0F">
        <w:rPr>
          <w:rFonts w:ascii="TH SarabunPSK" w:hAnsi="TH SarabunPSK" w:cs="TH SarabunPSK"/>
          <w:sz w:val="28"/>
        </w:rPr>
        <w:t xml:space="preserve">E  </w:t>
      </w:r>
      <w:r w:rsidRPr="00944F0F">
        <w:rPr>
          <w:rFonts w:ascii="TH SarabunPSK" w:hAnsi="TH SarabunPSK" w:cs="TH SarabunPSK"/>
          <w:sz w:val="28"/>
          <w:cs/>
        </w:rPr>
        <w:t>หลังเรียนสูงกว่าเกณฑ์ร้อยละ 75</w:t>
      </w:r>
      <w:r w:rsidRPr="00944F0F">
        <w:rPr>
          <w:rFonts w:ascii="TH SarabunPSK" w:hAnsi="TH SarabunPSK" w:cs="TH SarabunPSK"/>
          <w:b/>
          <w:bCs/>
          <w:sz w:val="28"/>
        </w:rPr>
        <w:t xml:space="preserve"> </w:t>
      </w:r>
      <w:r w:rsidRPr="00944F0F">
        <w:rPr>
          <w:rFonts w:ascii="TH SarabunPSK" w:hAnsi="TH SarabunPSK" w:cs="TH SarabunPSK"/>
          <w:noProof/>
          <w:sz w:val="28"/>
          <w:cs/>
        </w:rPr>
        <w:t xml:space="preserve">อย่างมีนัยสำคัญทางสถิติที่ระดับ </w:t>
      </w:r>
      <w:r w:rsidRPr="00944F0F">
        <w:rPr>
          <w:rFonts w:ascii="TH SarabunPSK" w:hAnsi="TH SarabunPSK" w:cs="TH SarabunPSK"/>
          <w:noProof/>
          <w:sz w:val="28"/>
        </w:rPr>
        <w:t>.05</w:t>
      </w:r>
      <w:r w:rsidRPr="00944F0F">
        <w:rPr>
          <w:rFonts w:ascii="TH SarabunPSK" w:hAnsi="TH SarabunPSK" w:cs="TH SarabunPSK"/>
          <w:sz w:val="28"/>
        </w:rPr>
        <w:t xml:space="preserve">  </w:t>
      </w:r>
    </w:p>
    <w:p w:rsidR="00625989" w:rsidRDefault="00944F0F"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28"/>
        </w:rPr>
      </w:pPr>
      <w:r>
        <w:rPr>
          <w:rFonts w:ascii="TH SarabunPSK" w:hAnsi="TH SarabunPSK" w:cs="TH SarabunPSK"/>
          <w:cs/>
        </w:rPr>
        <w:tab/>
      </w:r>
      <w:r w:rsidRPr="00944F0F">
        <w:rPr>
          <w:rFonts w:ascii="TH SarabunPSK" w:hAnsi="TH SarabunPSK" w:cs="TH SarabunPSK" w:hint="cs"/>
          <w:cs/>
        </w:rPr>
        <w:t>3.</w:t>
      </w:r>
      <w:r w:rsidRPr="00944F0F">
        <w:rPr>
          <w:rFonts w:ascii="TH SarabunPSK" w:hAnsi="TH SarabunPSK" w:cs="TH SarabunPSK"/>
          <w:cs/>
        </w:rPr>
        <w:t>ผลการวิเคราะห์ความพึงพอใจต่อการจัดการเรียนรู้โดยกระบวนการสืบเสาะหาความรู้ 5</w:t>
      </w:r>
      <w:r w:rsidRPr="00944F0F">
        <w:rPr>
          <w:rFonts w:ascii="TH SarabunPSK" w:hAnsi="TH SarabunPSK" w:cs="TH SarabunPSK"/>
          <w:sz w:val="28"/>
          <w:szCs w:val="36"/>
        </w:rPr>
        <w:t>E</w:t>
      </w:r>
      <w:r w:rsidRPr="00944F0F">
        <w:rPr>
          <w:rFonts w:ascii="TH SarabunPSK" w:hAnsi="TH SarabunPSK" w:cs="TH SarabunPSK"/>
          <w:sz w:val="28"/>
        </w:rPr>
        <w:t xml:space="preserve"> </w:t>
      </w:r>
      <w:r w:rsidRPr="00944F0F">
        <w:rPr>
          <w:rFonts w:ascii="TH SarabunPSK" w:hAnsi="TH SarabunPSK" w:cs="TH SarabunPSK"/>
          <w:sz w:val="28"/>
          <w:cs/>
        </w:rPr>
        <w:t>เรื่อง แรงและพลังงาน</w:t>
      </w:r>
      <w:r w:rsidRPr="00944F0F">
        <w:rPr>
          <w:rFonts w:ascii="TH SarabunPSK" w:hAnsi="TH SarabunPSK" w:cs="TH SarabunPSK"/>
          <w:sz w:val="28"/>
        </w:rPr>
        <w:t xml:space="preserve"> </w:t>
      </w:r>
      <w:r w:rsidRPr="00944F0F">
        <w:rPr>
          <w:rFonts w:ascii="TH SarabunPSK" w:hAnsi="TH SarabunPSK" w:cs="TH SarabunPSK"/>
          <w:sz w:val="28"/>
          <w:cs/>
        </w:rPr>
        <w:t xml:space="preserve">ของนักเรียนชั้นประถมศึกษาปีที่ </w:t>
      </w:r>
      <w:r w:rsidRPr="00944F0F">
        <w:rPr>
          <w:rFonts w:ascii="TH SarabunPSK" w:hAnsi="TH SarabunPSK" w:cs="TH SarabunPSK"/>
          <w:sz w:val="28"/>
        </w:rPr>
        <w:t>5</w:t>
      </w:r>
    </w:p>
    <w:p w:rsidR="00625989" w:rsidRPr="00625989" w:rsidRDefault="00625989"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14"/>
          <w:szCs w:val="14"/>
        </w:rPr>
      </w:pPr>
    </w:p>
    <w:tbl>
      <w:tblPr>
        <w:tblStyle w:val="TableGrid"/>
        <w:tblpPr w:leftFromText="180" w:rightFromText="180" w:vertAnchor="page" w:horzAnchor="margin" w:tblpY="11386"/>
        <w:tblW w:w="9356" w:type="dxa"/>
        <w:tblLayout w:type="fixed"/>
        <w:tblLook w:val="04A0"/>
      </w:tblPr>
      <w:tblGrid>
        <w:gridCol w:w="3794"/>
        <w:gridCol w:w="1276"/>
        <w:gridCol w:w="1275"/>
        <w:gridCol w:w="1134"/>
        <w:gridCol w:w="1877"/>
      </w:tblGrid>
      <w:tr w:rsidR="00D263CC" w:rsidRPr="0076438D" w:rsidTr="00D263CC">
        <w:trPr>
          <w:trHeight w:val="416"/>
        </w:trPr>
        <w:tc>
          <w:tcPr>
            <w:tcW w:w="3794" w:type="dxa"/>
            <w:tcBorders>
              <w:top w:val="double" w:sz="4" w:space="0" w:color="auto"/>
              <w:left w:val="nil"/>
              <w:bottom w:val="single" w:sz="4" w:space="0" w:color="auto"/>
              <w:right w:val="nil"/>
            </w:tcBorders>
            <w:vAlign w:val="center"/>
          </w:tcPr>
          <w:p w:rsidR="00D263CC" w:rsidRPr="0076438D" w:rsidRDefault="00D263CC" w:rsidP="00D263CC">
            <w:pPr>
              <w:jc w:val="center"/>
              <w:rPr>
                <w:rFonts w:ascii="TH SarabunPSK" w:hAnsi="TH SarabunPSK" w:cs="TH SarabunPSK"/>
                <w:sz w:val="32"/>
                <w:szCs w:val="32"/>
                <w:cs/>
              </w:rPr>
            </w:pPr>
            <w:r w:rsidRPr="0076438D">
              <w:rPr>
                <w:rFonts w:ascii="TH SarabunPSK" w:hAnsi="TH SarabunPSK" w:cs="TH SarabunPSK"/>
                <w:sz w:val="32"/>
                <w:szCs w:val="32"/>
                <w:cs/>
              </w:rPr>
              <w:t>รายการประเมิน</w:t>
            </w:r>
          </w:p>
        </w:tc>
        <w:tc>
          <w:tcPr>
            <w:tcW w:w="1276" w:type="dxa"/>
            <w:tcBorders>
              <w:top w:val="double" w:sz="4" w:space="0" w:color="auto"/>
              <w:left w:val="nil"/>
              <w:bottom w:val="single" w:sz="4" w:space="0" w:color="auto"/>
              <w:right w:val="nil"/>
            </w:tcBorders>
            <w:vAlign w:val="center"/>
          </w:tcPr>
          <w:p w:rsidR="00D263CC" w:rsidRPr="0076438D" w:rsidRDefault="006B5544" w:rsidP="00D263CC">
            <w:pPr>
              <w:jc w:val="center"/>
              <w:rPr>
                <w:rFonts w:ascii="TH SarabunPSK" w:hAnsi="TH SarabunPSK" w:cs="TH SarabunPSK"/>
                <w:noProof/>
                <w:sz w:val="14"/>
                <w:szCs w:val="14"/>
              </w:rPr>
            </w:pPr>
            <m:oMathPara>
              <m:oMath>
                <m:bar>
                  <m:barPr>
                    <m:pos m:val="top"/>
                    <m:ctrlPr>
                      <w:rPr>
                        <w:rFonts w:ascii="Cambria Math" w:hAnsi="Cambria Math" w:cs="TH SarabunPSK"/>
                        <w:iCs/>
                        <w:sz w:val="24"/>
                        <w:szCs w:val="24"/>
                      </w:rPr>
                    </m:ctrlPr>
                  </m:barPr>
                  <m:e>
                    <m:r>
                      <m:rPr>
                        <m:sty m:val="p"/>
                      </m:rPr>
                      <w:rPr>
                        <w:rFonts w:ascii="Cambria Math" w:hAnsi="Cambria Math" w:cs="TH SarabunPSK"/>
                        <w:sz w:val="24"/>
                        <w:szCs w:val="24"/>
                      </w:rPr>
                      <m:t>X</m:t>
                    </m:r>
                  </m:e>
                </m:bar>
              </m:oMath>
            </m:oMathPara>
          </w:p>
        </w:tc>
        <w:tc>
          <w:tcPr>
            <w:tcW w:w="1275" w:type="dxa"/>
            <w:tcBorders>
              <w:top w:val="double" w:sz="4" w:space="0" w:color="auto"/>
              <w:left w:val="nil"/>
              <w:bottom w:val="single" w:sz="4" w:space="0" w:color="auto"/>
              <w:right w:val="nil"/>
            </w:tcBorders>
            <w:vAlign w:val="center"/>
          </w:tcPr>
          <w:p w:rsidR="00D263CC" w:rsidRPr="0076438D" w:rsidRDefault="00D263CC" w:rsidP="00D263CC">
            <w:pPr>
              <w:jc w:val="center"/>
              <w:rPr>
                <w:rFonts w:ascii="TH SarabunPSK" w:hAnsi="TH SarabunPSK" w:cs="TH SarabunPSK"/>
                <w:iCs/>
                <w:sz w:val="32"/>
                <w:szCs w:val="32"/>
                <w:cs/>
              </w:rPr>
            </w:pPr>
            <w:r w:rsidRPr="0076438D">
              <w:rPr>
                <w:rFonts w:ascii="TH SarabunPSK" w:eastAsia="Calibri" w:hAnsi="TH SarabunPSK" w:cs="TH SarabunPSK"/>
                <w:sz w:val="32"/>
                <w:szCs w:val="32"/>
              </w:rPr>
              <w:t>S.D.</w:t>
            </w:r>
          </w:p>
        </w:tc>
        <w:tc>
          <w:tcPr>
            <w:tcW w:w="1134" w:type="dxa"/>
            <w:tcBorders>
              <w:top w:val="double" w:sz="4" w:space="0" w:color="auto"/>
              <w:left w:val="nil"/>
              <w:bottom w:val="single" w:sz="4" w:space="0" w:color="auto"/>
              <w:right w:val="nil"/>
            </w:tcBorders>
            <w:vAlign w:val="center"/>
          </w:tcPr>
          <w:p w:rsidR="00D263CC" w:rsidRPr="0076438D" w:rsidRDefault="00D263CC" w:rsidP="00D263CC">
            <w:pPr>
              <w:jc w:val="center"/>
              <w:rPr>
                <w:rFonts w:ascii="TH SarabunPSK" w:hAnsi="TH SarabunPSK" w:cs="TH SarabunPSK"/>
                <w:sz w:val="32"/>
                <w:szCs w:val="32"/>
                <w:cs/>
              </w:rPr>
            </w:pPr>
            <w:r w:rsidRPr="0076438D">
              <w:rPr>
                <w:rFonts w:ascii="TH SarabunPSK" w:hAnsi="TH SarabunPSK" w:cs="TH SarabunPSK"/>
                <w:sz w:val="32"/>
                <w:szCs w:val="32"/>
                <w:cs/>
              </w:rPr>
              <w:t>แปลผล</w:t>
            </w:r>
          </w:p>
        </w:tc>
        <w:tc>
          <w:tcPr>
            <w:tcW w:w="1877" w:type="dxa"/>
            <w:tcBorders>
              <w:top w:val="double" w:sz="4" w:space="0" w:color="auto"/>
              <w:left w:val="nil"/>
              <w:bottom w:val="single" w:sz="4" w:space="0" w:color="auto"/>
              <w:right w:val="nil"/>
            </w:tcBorders>
          </w:tcPr>
          <w:p w:rsidR="00D263CC" w:rsidRPr="0076438D" w:rsidRDefault="00D263CC" w:rsidP="00D263CC">
            <w:pPr>
              <w:jc w:val="center"/>
              <w:rPr>
                <w:rFonts w:ascii="TH SarabunPSK" w:hAnsi="TH SarabunPSK" w:cs="TH SarabunPSK"/>
                <w:sz w:val="32"/>
                <w:szCs w:val="32"/>
                <w:cs/>
              </w:rPr>
            </w:pPr>
            <w:r w:rsidRPr="0076438D">
              <w:rPr>
                <w:rFonts w:ascii="TH SarabunPSK" w:hAnsi="TH SarabunPSK" w:cs="TH SarabunPSK"/>
                <w:sz w:val="32"/>
                <w:szCs w:val="32"/>
                <w:cs/>
              </w:rPr>
              <w:t>ลำดับ</w:t>
            </w:r>
          </w:p>
        </w:tc>
      </w:tr>
      <w:tr w:rsidR="00D263CC" w:rsidRPr="0076438D" w:rsidTr="00D263CC">
        <w:tc>
          <w:tcPr>
            <w:tcW w:w="3794" w:type="dxa"/>
            <w:tcBorders>
              <w:top w:val="single" w:sz="4" w:space="0" w:color="auto"/>
              <w:left w:val="nil"/>
              <w:bottom w:val="nil"/>
              <w:right w:val="nil"/>
            </w:tcBorders>
          </w:tcPr>
          <w:p w:rsidR="00D263CC" w:rsidRPr="0076438D" w:rsidRDefault="00D263CC" w:rsidP="00D263CC">
            <w:pPr>
              <w:pStyle w:val="ListParagraph"/>
              <w:numPr>
                <w:ilvl w:val="0"/>
                <w:numId w:val="2"/>
              </w:numPr>
              <w:spacing w:after="0" w:line="240" w:lineRule="auto"/>
              <w:jc w:val="both"/>
              <w:rPr>
                <w:rFonts w:ascii="TH SarabunPSK" w:hAnsi="TH SarabunPSK" w:cs="TH SarabunPSK"/>
                <w:sz w:val="32"/>
                <w:szCs w:val="32"/>
                <w:cs/>
              </w:rPr>
            </w:pPr>
            <w:r w:rsidRPr="0076438D">
              <w:rPr>
                <w:rFonts w:ascii="TH SarabunPSK" w:hAnsi="TH SarabunPSK" w:cs="TH SarabunPSK"/>
                <w:sz w:val="32"/>
                <w:szCs w:val="32"/>
                <w:cs/>
              </w:rPr>
              <w:t>ด้านเนื้อหา</w:t>
            </w:r>
          </w:p>
        </w:tc>
        <w:tc>
          <w:tcPr>
            <w:tcW w:w="1276" w:type="dxa"/>
            <w:tcBorders>
              <w:top w:val="single" w:sz="4" w:space="0" w:color="auto"/>
              <w:left w:val="nil"/>
              <w:bottom w:val="nil"/>
              <w:right w:val="nil"/>
            </w:tcBorders>
            <w:vAlign w:val="bottom"/>
          </w:tcPr>
          <w:p w:rsidR="00D263CC" w:rsidRPr="0076438D" w:rsidRDefault="00D263CC" w:rsidP="00D263CC">
            <w:pPr>
              <w:jc w:val="center"/>
              <w:rPr>
                <w:rFonts w:ascii="TH SarabunPSK" w:hAnsi="TH SarabunPSK" w:cs="TH SarabunPSK"/>
                <w:sz w:val="32"/>
                <w:szCs w:val="32"/>
              </w:rPr>
            </w:pPr>
            <w:r>
              <w:rPr>
                <w:rFonts w:ascii="TH SarabunPSK" w:hAnsi="TH SarabunPSK" w:cs="TH SarabunPSK"/>
                <w:sz w:val="32"/>
                <w:szCs w:val="32"/>
              </w:rPr>
              <w:t>4.12</w:t>
            </w:r>
          </w:p>
        </w:tc>
        <w:tc>
          <w:tcPr>
            <w:tcW w:w="1275" w:type="dxa"/>
            <w:tcBorders>
              <w:top w:val="single" w:sz="4" w:space="0" w:color="auto"/>
              <w:left w:val="nil"/>
              <w:bottom w:val="nil"/>
              <w:right w:val="nil"/>
            </w:tcBorders>
            <w:vAlign w:val="bottom"/>
          </w:tcPr>
          <w:p w:rsidR="00D263CC" w:rsidRPr="0076438D" w:rsidRDefault="00D263CC" w:rsidP="00D263CC">
            <w:pPr>
              <w:jc w:val="center"/>
              <w:rPr>
                <w:rFonts w:ascii="TH SarabunPSK" w:hAnsi="TH SarabunPSK" w:cs="TH SarabunPSK"/>
                <w:sz w:val="32"/>
                <w:szCs w:val="32"/>
              </w:rPr>
            </w:pPr>
            <w:r>
              <w:rPr>
                <w:rFonts w:ascii="TH SarabunPSK" w:hAnsi="TH SarabunPSK" w:cs="TH SarabunPSK"/>
                <w:sz w:val="32"/>
                <w:szCs w:val="32"/>
              </w:rPr>
              <w:t>1.22</w:t>
            </w:r>
          </w:p>
        </w:tc>
        <w:tc>
          <w:tcPr>
            <w:tcW w:w="1134" w:type="dxa"/>
            <w:tcBorders>
              <w:top w:val="single" w:sz="4" w:space="0" w:color="auto"/>
              <w:left w:val="nil"/>
              <w:bottom w:val="nil"/>
              <w:right w:val="nil"/>
            </w:tcBorders>
          </w:tcPr>
          <w:p w:rsidR="00D263CC" w:rsidRPr="0076438D" w:rsidRDefault="00D263CC" w:rsidP="00D263CC">
            <w:pPr>
              <w:jc w:val="center"/>
              <w:rPr>
                <w:rFonts w:ascii="TH SarabunPSK" w:hAnsi="TH SarabunPSK" w:cs="TH SarabunPSK"/>
                <w:sz w:val="32"/>
                <w:szCs w:val="32"/>
                <w:cs/>
              </w:rPr>
            </w:pPr>
            <w:r w:rsidRPr="0076438D">
              <w:rPr>
                <w:rFonts w:ascii="TH SarabunPSK" w:hAnsi="TH SarabunPSK" w:cs="TH SarabunPSK"/>
                <w:sz w:val="32"/>
                <w:szCs w:val="32"/>
                <w:cs/>
              </w:rPr>
              <w:t>มาก</w:t>
            </w:r>
          </w:p>
        </w:tc>
        <w:tc>
          <w:tcPr>
            <w:tcW w:w="1877" w:type="dxa"/>
            <w:tcBorders>
              <w:top w:val="single" w:sz="4" w:space="0" w:color="auto"/>
              <w:left w:val="nil"/>
              <w:bottom w:val="nil"/>
              <w:right w:val="nil"/>
            </w:tcBorders>
          </w:tcPr>
          <w:p w:rsidR="00D263CC" w:rsidRPr="0076438D" w:rsidRDefault="00D263CC" w:rsidP="00D263CC">
            <w:pPr>
              <w:jc w:val="center"/>
              <w:rPr>
                <w:rFonts w:ascii="TH SarabunPSK" w:hAnsi="TH SarabunPSK" w:cs="TH SarabunPSK"/>
                <w:sz w:val="32"/>
                <w:szCs w:val="32"/>
                <w:cs/>
              </w:rPr>
            </w:pPr>
            <w:r w:rsidRPr="0076438D">
              <w:rPr>
                <w:rFonts w:ascii="TH SarabunPSK" w:hAnsi="TH SarabunPSK" w:cs="TH SarabunPSK"/>
                <w:sz w:val="32"/>
                <w:szCs w:val="32"/>
              </w:rPr>
              <w:t>4</w:t>
            </w:r>
          </w:p>
        </w:tc>
      </w:tr>
      <w:tr w:rsidR="00D263CC" w:rsidRPr="0076438D" w:rsidTr="00D263CC">
        <w:tc>
          <w:tcPr>
            <w:tcW w:w="3794" w:type="dxa"/>
            <w:tcBorders>
              <w:top w:val="nil"/>
              <w:left w:val="nil"/>
              <w:bottom w:val="nil"/>
              <w:right w:val="nil"/>
            </w:tcBorders>
          </w:tcPr>
          <w:p w:rsidR="00D263CC" w:rsidRPr="0076438D" w:rsidRDefault="00D263CC" w:rsidP="00D263CC">
            <w:pPr>
              <w:pStyle w:val="ListParagraph"/>
              <w:numPr>
                <w:ilvl w:val="0"/>
                <w:numId w:val="2"/>
              </w:numPr>
              <w:spacing w:after="0" w:line="240" w:lineRule="auto"/>
              <w:jc w:val="both"/>
              <w:rPr>
                <w:rFonts w:ascii="TH SarabunPSK" w:hAnsi="TH SarabunPSK" w:cs="TH SarabunPSK"/>
                <w:sz w:val="32"/>
                <w:szCs w:val="32"/>
              </w:rPr>
            </w:pPr>
            <w:r w:rsidRPr="0076438D">
              <w:rPr>
                <w:rFonts w:ascii="TH SarabunPSK" w:hAnsi="TH SarabunPSK" w:cs="TH SarabunPSK"/>
                <w:sz w:val="32"/>
                <w:szCs w:val="32"/>
                <w:cs/>
              </w:rPr>
              <w:t>ด้านกิจกรรมการเรียนการสอน</w:t>
            </w:r>
          </w:p>
        </w:tc>
        <w:tc>
          <w:tcPr>
            <w:tcW w:w="1276" w:type="dxa"/>
            <w:tcBorders>
              <w:top w:val="nil"/>
              <w:left w:val="nil"/>
              <w:bottom w:val="nil"/>
              <w:right w:val="nil"/>
            </w:tcBorders>
            <w:vAlign w:val="center"/>
          </w:tcPr>
          <w:p w:rsidR="00D263CC" w:rsidRPr="0076438D" w:rsidRDefault="00D263CC" w:rsidP="00D263CC">
            <w:pPr>
              <w:jc w:val="center"/>
              <w:rPr>
                <w:rFonts w:ascii="TH SarabunPSK" w:hAnsi="TH SarabunPSK" w:cs="TH SarabunPSK"/>
                <w:sz w:val="32"/>
                <w:szCs w:val="32"/>
              </w:rPr>
            </w:pPr>
            <w:r>
              <w:rPr>
                <w:rFonts w:ascii="TH SarabunPSK" w:hAnsi="TH SarabunPSK" w:cs="TH SarabunPSK"/>
                <w:sz w:val="32"/>
                <w:szCs w:val="32"/>
              </w:rPr>
              <w:t>4.17</w:t>
            </w:r>
          </w:p>
        </w:tc>
        <w:tc>
          <w:tcPr>
            <w:tcW w:w="1275" w:type="dxa"/>
            <w:tcBorders>
              <w:top w:val="nil"/>
              <w:left w:val="nil"/>
              <w:bottom w:val="nil"/>
              <w:right w:val="nil"/>
            </w:tcBorders>
            <w:vAlign w:val="center"/>
          </w:tcPr>
          <w:p w:rsidR="00D263CC" w:rsidRPr="0076438D" w:rsidRDefault="00D263CC" w:rsidP="00D263CC">
            <w:pPr>
              <w:jc w:val="center"/>
              <w:rPr>
                <w:rFonts w:ascii="TH SarabunPSK" w:hAnsi="TH SarabunPSK" w:cs="TH SarabunPSK"/>
                <w:sz w:val="32"/>
                <w:szCs w:val="32"/>
              </w:rPr>
            </w:pPr>
            <w:r>
              <w:rPr>
                <w:rFonts w:ascii="TH SarabunPSK" w:hAnsi="TH SarabunPSK" w:cs="TH SarabunPSK"/>
                <w:sz w:val="32"/>
                <w:szCs w:val="32"/>
              </w:rPr>
              <w:t>1.18</w:t>
            </w:r>
          </w:p>
        </w:tc>
        <w:tc>
          <w:tcPr>
            <w:tcW w:w="1134" w:type="dxa"/>
            <w:tcBorders>
              <w:top w:val="nil"/>
              <w:left w:val="nil"/>
              <w:bottom w:val="nil"/>
              <w:right w:val="nil"/>
            </w:tcBorders>
            <w:vAlign w:val="center"/>
          </w:tcPr>
          <w:p w:rsidR="00D263CC" w:rsidRPr="0076438D" w:rsidRDefault="00D263CC" w:rsidP="00D263CC">
            <w:pPr>
              <w:jc w:val="center"/>
              <w:rPr>
                <w:rFonts w:ascii="TH SarabunPSK" w:hAnsi="TH SarabunPSK" w:cs="TH SarabunPSK"/>
                <w:sz w:val="32"/>
                <w:szCs w:val="32"/>
                <w:cs/>
              </w:rPr>
            </w:pPr>
            <w:r w:rsidRPr="0076438D">
              <w:rPr>
                <w:rFonts w:ascii="TH SarabunPSK" w:hAnsi="TH SarabunPSK" w:cs="TH SarabunPSK"/>
                <w:sz w:val="32"/>
                <w:szCs w:val="32"/>
                <w:cs/>
              </w:rPr>
              <w:t>มาก</w:t>
            </w:r>
          </w:p>
        </w:tc>
        <w:tc>
          <w:tcPr>
            <w:tcW w:w="1877" w:type="dxa"/>
            <w:tcBorders>
              <w:top w:val="nil"/>
              <w:left w:val="nil"/>
              <w:bottom w:val="nil"/>
              <w:right w:val="nil"/>
            </w:tcBorders>
          </w:tcPr>
          <w:p w:rsidR="00D263CC" w:rsidRPr="0076438D" w:rsidRDefault="00D263CC" w:rsidP="00D263CC">
            <w:pPr>
              <w:jc w:val="center"/>
              <w:rPr>
                <w:rFonts w:ascii="TH SarabunPSK" w:hAnsi="TH SarabunPSK" w:cs="TH SarabunPSK"/>
                <w:sz w:val="32"/>
                <w:szCs w:val="32"/>
              </w:rPr>
            </w:pPr>
            <w:r w:rsidRPr="0076438D">
              <w:rPr>
                <w:rFonts w:ascii="TH SarabunPSK" w:hAnsi="TH SarabunPSK" w:cs="TH SarabunPSK"/>
                <w:sz w:val="32"/>
                <w:szCs w:val="32"/>
              </w:rPr>
              <w:t>2</w:t>
            </w:r>
          </w:p>
        </w:tc>
      </w:tr>
      <w:tr w:rsidR="00D263CC" w:rsidRPr="0076438D" w:rsidTr="00D263CC">
        <w:tc>
          <w:tcPr>
            <w:tcW w:w="3794" w:type="dxa"/>
            <w:tcBorders>
              <w:top w:val="nil"/>
              <w:left w:val="nil"/>
              <w:bottom w:val="nil"/>
              <w:right w:val="nil"/>
            </w:tcBorders>
          </w:tcPr>
          <w:p w:rsidR="00D263CC" w:rsidRPr="0076438D" w:rsidRDefault="00D263CC" w:rsidP="00D263CC">
            <w:pPr>
              <w:pStyle w:val="ListParagraph"/>
              <w:numPr>
                <w:ilvl w:val="0"/>
                <w:numId w:val="2"/>
              </w:numPr>
              <w:spacing w:after="0" w:line="240" w:lineRule="auto"/>
              <w:jc w:val="both"/>
              <w:rPr>
                <w:rFonts w:ascii="TH SarabunPSK" w:hAnsi="TH SarabunPSK" w:cs="TH SarabunPSK"/>
                <w:sz w:val="32"/>
                <w:szCs w:val="32"/>
              </w:rPr>
            </w:pPr>
            <w:r w:rsidRPr="0076438D">
              <w:rPr>
                <w:rFonts w:ascii="TH SarabunPSK" w:hAnsi="TH SarabunPSK" w:cs="TH SarabunPSK"/>
                <w:sz w:val="32"/>
                <w:szCs w:val="32"/>
                <w:cs/>
              </w:rPr>
              <w:t>ด้านครูผู้สอน</w:t>
            </w:r>
          </w:p>
        </w:tc>
        <w:tc>
          <w:tcPr>
            <w:tcW w:w="1276" w:type="dxa"/>
            <w:tcBorders>
              <w:top w:val="nil"/>
              <w:left w:val="nil"/>
              <w:bottom w:val="nil"/>
              <w:right w:val="nil"/>
            </w:tcBorders>
            <w:vAlign w:val="bottom"/>
          </w:tcPr>
          <w:p w:rsidR="00D263CC" w:rsidRPr="0076438D" w:rsidRDefault="00D263CC" w:rsidP="00D263CC">
            <w:pPr>
              <w:jc w:val="center"/>
              <w:rPr>
                <w:rFonts w:ascii="TH SarabunPSK" w:hAnsi="TH SarabunPSK" w:cs="TH SarabunPSK"/>
                <w:sz w:val="32"/>
                <w:szCs w:val="32"/>
              </w:rPr>
            </w:pPr>
            <w:r>
              <w:rPr>
                <w:rFonts w:ascii="TH SarabunPSK" w:hAnsi="TH SarabunPSK" w:cs="TH SarabunPSK"/>
                <w:sz w:val="32"/>
                <w:szCs w:val="32"/>
              </w:rPr>
              <w:t>4.14</w:t>
            </w:r>
          </w:p>
        </w:tc>
        <w:tc>
          <w:tcPr>
            <w:tcW w:w="1275" w:type="dxa"/>
            <w:tcBorders>
              <w:top w:val="nil"/>
              <w:left w:val="nil"/>
              <w:bottom w:val="nil"/>
              <w:right w:val="nil"/>
            </w:tcBorders>
            <w:vAlign w:val="bottom"/>
          </w:tcPr>
          <w:p w:rsidR="00D263CC" w:rsidRPr="0076438D" w:rsidRDefault="00D263CC" w:rsidP="00D263CC">
            <w:pPr>
              <w:jc w:val="center"/>
              <w:rPr>
                <w:rFonts w:ascii="TH SarabunPSK" w:hAnsi="TH SarabunPSK" w:cs="TH SarabunPSK"/>
                <w:sz w:val="32"/>
                <w:szCs w:val="32"/>
              </w:rPr>
            </w:pPr>
            <w:r>
              <w:rPr>
                <w:rFonts w:ascii="TH SarabunPSK" w:hAnsi="TH SarabunPSK" w:cs="TH SarabunPSK"/>
                <w:sz w:val="32"/>
                <w:szCs w:val="32"/>
              </w:rPr>
              <w:t>1.20</w:t>
            </w:r>
          </w:p>
        </w:tc>
        <w:tc>
          <w:tcPr>
            <w:tcW w:w="1134" w:type="dxa"/>
            <w:tcBorders>
              <w:top w:val="nil"/>
              <w:left w:val="nil"/>
              <w:bottom w:val="nil"/>
              <w:right w:val="nil"/>
            </w:tcBorders>
          </w:tcPr>
          <w:p w:rsidR="00D263CC" w:rsidRPr="0076438D" w:rsidRDefault="00D263CC" w:rsidP="00D263CC">
            <w:pPr>
              <w:jc w:val="center"/>
              <w:rPr>
                <w:rFonts w:ascii="TH SarabunPSK" w:hAnsi="TH SarabunPSK" w:cs="TH SarabunPSK"/>
                <w:sz w:val="32"/>
                <w:szCs w:val="32"/>
                <w:cs/>
              </w:rPr>
            </w:pPr>
            <w:r w:rsidRPr="0076438D">
              <w:rPr>
                <w:rFonts w:ascii="TH SarabunPSK" w:hAnsi="TH SarabunPSK" w:cs="TH SarabunPSK"/>
                <w:sz w:val="32"/>
                <w:szCs w:val="32"/>
                <w:cs/>
              </w:rPr>
              <w:t>มาก</w:t>
            </w:r>
          </w:p>
        </w:tc>
        <w:tc>
          <w:tcPr>
            <w:tcW w:w="1877" w:type="dxa"/>
            <w:tcBorders>
              <w:top w:val="nil"/>
              <w:left w:val="nil"/>
              <w:bottom w:val="nil"/>
              <w:right w:val="nil"/>
            </w:tcBorders>
          </w:tcPr>
          <w:p w:rsidR="00D263CC" w:rsidRPr="0076438D" w:rsidRDefault="00D263CC" w:rsidP="00D263CC">
            <w:pPr>
              <w:jc w:val="center"/>
              <w:rPr>
                <w:rFonts w:ascii="TH SarabunPSK" w:hAnsi="TH SarabunPSK" w:cs="TH SarabunPSK"/>
                <w:sz w:val="32"/>
                <w:szCs w:val="32"/>
                <w:cs/>
              </w:rPr>
            </w:pPr>
            <w:r w:rsidRPr="0076438D">
              <w:rPr>
                <w:rFonts w:ascii="TH SarabunPSK" w:hAnsi="TH SarabunPSK" w:cs="TH SarabunPSK"/>
                <w:sz w:val="32"/>
                <w:szCs w:val="32"/>
              </w:rPr>
              <w:t>3</w:t>
            </w:r>
          </w:p>
        </w:tc>
      </w:tr>
      <w:tr w:rsidR="00D263CC" w:rsidRPr="0076438D" w:rsidTr="00D263CC">
        <w:tc>
          <w:tcPr>
            <w:tcW w:w="3794" w:type="dxa"/>
            <w:tcBorders>
              <w:top w:val="nil"/>
              <w:left w:val="nil"/>
              <w:bottom w:val="single" w:sz="4" w:space="0" w:color="auto"/>
              <w:right w:val="nil"/>
            </w:tcBorders>
          </w:tcPr>
          <w:p w:rsidR="00D263CC" w:rsidRPr="0076438D" w:rsidRDefault="00D263CC" w:rsidP="00D263CC">
            <w:pPr>
              <w:pStyle w:val="ListParagraph"/>
              <w:numPr>
                <w:ilvl w:val="0"/>
                <w:numId w:val="2"/>
              </w:numPr>
              <w:spacing w:after="0" w:line="240" w:lineRule="auto"/>
              <w:rPr>
                <w:rFonts w:ascii="TH SarabunPSK" w:hAnsi="TH SarabunPSK" w:cs="TH SarabunPSK"/>
                <w:sz w:val="32"/>
                <w:szCs w:val="32"/>
              </w:rPr>
            </w:pPr>
            <w:r w:rsidRPr="0076438D">
              <w:rPr>
                <w:rFonts w:ascii="TH SarabunPSK" w:hAnsi="TH SarabunPSK" w:cs="TH SarabunPSK"/>
                <w:sz w:val="32"/>
                <w:szCs w:val="32"/>
                <w:cs/>
              </w:rPr>
              <w:t>ด้านการนำไปใช้ประโยชน์</w:t>
            </w:r>
          </w:p>
        </w:tc>
        <w:tc>
          <w:tcPr>
            <w:tcW w:w="1276" w:type="dxa"/>
            <w:tcBorders>
              <w:top w:val="nil"/>
              <w:left w:val="nil"/>
              <w:bottom w:val="single" w:sz="4" w:space="0" w:color="auto"/>
              <w:right w:val="nil"/>
            </w:tcBorders>
            <w:vAlign w:val="bottom"/>
          </w:tcPr>
          <w:p w:rsidR="00D263CC" w:rsidRPr="0076438D" w:rsidRDefault="00D263CC" w:rsidP="00D263CC">
            <w:pPr>
              <w:jc w:val="center"/>
              <w:rPr>
                <w:rFonts w:ascii="TH SarabunPSK" w:hAnsi="TH SarabunPSK" w:cs="TH SarabunPSK"/>
                <w:sz w:val="32"/>
                <w:szCs w:val="32"/>
              </w:rPr>
            </w:pPr>
            <w:r>
              <w:rPr>
                <w:rFonts w:ascii="TH SarabunPSK" w:hAnsi="TH SarabunPSK" w:cs="TH SarabunPSK"/>
                <w:sz w:val="32"/>
                <w:szCs w:val="32"/>
              </w:rPr>
              <w:t>4.18</w:t>
            </w:r>
          </w:p>
        </w:tc>
        <w:tc>
          <w:tcPr>
            <w:tcW w:w="1275" w:type="dxa"/>
            <w:tcBorders>
              <w:top w:val="nil"/>
              <w:left w:val="nil"/>
              <w:bottom w:val="single" w:sz="4" w:space="0" w:color="auto"/>
              <w:right w:val="nil"/>
            </w:tcBorders>
            <w:vAlign w:val="bottom"/>
          </w:tcPr>
          <w:p w:rsidR="00D263CC" w:rsidRPr="0076438D" w:rsidRDefault="00D263CC" w:rsidP="00D263CC">
            <w:pPr>
              <w:jc w:val="center"/>
              <w:rPr>
                <w:rFonts w:ascii="TH SarabunPSK" w:hAnsi="TH SarabunPSK" w:cs="TH SarabunPSK"/>
                <w:sz w:val="32"/>
                <w:szCs w:val="32"/>
              </w:rPr>
            </w:pPr>
            <w:r>
              <w:rPr>
                <w:rFonts w:ascii="TH SarabunPSK" w:hAnsi="TH SarabunPSK" w:cs="TH SarabunPSK"/>
                <w:sz w:val="32"/>
                <w:szCs w:val="32"/>
              </w:rPr>
              <w:t>1.18</w:t>
            </w:r>
          </w:p>
        </w:tc>
        <w:tc>
          <w:tcPr>
            <w:tcW w:w="1134" w:type="dxa"/>
            <w:tcBorders>
              <w:top w:val="nil"/>
              <w:left w:val="nil"/>
              <w:bottom w:val="single" w:sz="4" w:space="0" w:color="auto"/>
              <w:right w:val="nil"/>
            </w:tcBorders>
          </w:tcPr>
          <w:p w:rsidR="00D263CC" w:rsidRPr="0076438D" w:rsidRDefault="00D263CC" w:rsidP="00D263CC">
            <w:pPr>
              <w:jc w:val="center"/>
              <w:rPr>
                <w:rFonts w:ascii="TH SarabunPSK" w:hAnsi="TH SarabunPSK" w:cs="TH SarabunPSK"/>
                <w:sz w:val="32"/>
                <w:szCs w:val="32"/>
                <w:cs/>
              </w:rPr>
            </w:pPr>
            <w:r w:rsidRPr="0076438D">
              <w:rPr>
                <w:rFonts w:ascii="TH SarabunPSK" w:hAnsi="TH SarabunPSK" w:cs="TH SarabunPSK"/>
                <w:sz w:val="32"/>
                <w:szCs w:val="32"/>
                <w:cs/>
              </w:rPr>
              <w:t>มาก</w:t>
            </w:r>
          </w:p>
        </w:tc>
        <w:tc>
          <w:tcPr>
            <w:tcW w:w="1877" w:type="dxa"/>
            <w:tcBorders>
              <w:top w:val="nil"/>
              <w:left w:val="nil"/>
              <w:bottom w:val="single" w:sz="4" w:space="0" w:color="auto"/>
              <w:right w:val="nil"/>
            </w:tcBorders>
          </w:tcPr>
          <w:p w:rsidR="00D263CC" w:rsidRPr="0076438D" w:rsidRDefault="00D263CC" w:rsidP="00D263CC">
            <w:pPr>
              <w:jc w:val="center"/>
              <w:rPr>
                <w:rFonts w:ascii="TH SarabunPSK" w:hAnsi="TH SarabunPSK" w:cs="TH SarabunPSK"/>
                <w:sz w:val="32"/>
                <w:szCs w:val="32"/>
                <w:cs/>
              </w:rPr>
            </w:pPr>
            <w:r w:rsidRPr="0076438D">
              <w:rPr>
                <w:rFonts w:ascii="TH SarabunPSK" w:hAnsi="TH SarabunPSK" w:cs="TH SarabunPSK"/>
                <w:sz w:val="32"/>
                <w:szCs w:val="32"/>
              </w:rPr>
              <w:t>1</w:t>
            </w:r>
          </w:p>
        </w:tc>
      </w:tr>
      <w:tr w:rsidR="00D263CC" w:rsidRPr="0076438D" w:rsidTr="00D263CC">
        <w:tc>
          <w:tcPr>
            <w:tcW w:w="3794" w:type="dxa"/>
            <w:tcBorders>
              <w:top w:val="single" w:sz="4" w:space="0" w:color="auto"/>
              <w:left w:val="nil"/>
              <w:bottom w:val="double" w:sz="4" w:space="0" w:color="auto"/>
              <w:right w:val="nil"/>
            </w:tcBorders>
            <w:vAlign w:val="center"/>
          </w:tcPr>
          <w:p w:rsidR="00D263CC" w:rsidRPr="0076438D" w:rsidRDefault="00D263CC" w:rsidP="00D263CC">
            <w:pPr>
              <w:jc w:val="center"/>
              <w:rPr>
                <w:rFonts w:ascii="TH SarabunPSK" w:hAnsi="TH SarabunPSK" w:cs="TH SarabunPSK"/>
                <w:sz w:val="32"/>
                <w:szCs w:val="32"/>
                <w:cs/>
              </w:rPr>
            </w:pPr>
            <m:oMath>
              <m:r>
                <w:rPr>
                  <w:rFonts w:ascii="Cambria Math" w:hAnsi="Cambria Math" w:cs="TH SarabunPSK"/>
                  <w:sz w:val="24"/>
                  <w:szCs w:val="24"/>
                </w:rPr>
                <m:t xml:space="preserve"> </m:t>
              </m:r>
            </m:oMath>
            <w:r w:rsidRPr="0076438D">
              <w:rPr>
                <w:rFonts w:ascii="TH SarabunPSK" w:hAnsi="TH SarabunPSK" w:cs="TH SarabunPSK"/>
                <w:sz w:val="32"/>
                <w:szCs w:val="32"/>
                <w:cs/>
              </w:rPr>
              <w:t>ภาพรวม</w:t>
            </w:r>
          </w:p>
        </w:tc>
        <w:tc>
          <w:tcPr>
            <w:tcW w:w="1276" w:type="dxa"/>
            <w:tcBorders>
              <w:top w:val="single" w:sz="4" w:space="0" w:color="auto"/>
              <w:left w:val="nil"/>
              <w:bottom w:val="double" w:sz="4" w:space="0" w:color="auto"/>
              <w:right w:val="nil"/>
            </w:tcBorders>
            <w:vAlign w:val="bottom"/>
          </w:tcPr>
          <w:p w:rsidR="00D263CC" w:rsidRPr="0076438D" w:rsidRDefault="00D263CC" w:rsidP="00D263CC">
            <w:pPr>
              <w:jc w:val="center"/>
              <w:rPr>
                <w:rFonts w:ascii="TH SarabunPSK" w:hAnsi="TH SarabunPSK" w:cs="TH SarabunPSK"/>
                <w:sz w:val="32"/>
                <w:szCs w:val="32"/>
              </w:rPr>
            </w:pPr>
            <w:r>
              <w:rPr>
                <w:rFonts w:ascii="TH SarabunPSK" w:hAnsi="TH SarabunPSK" w:cs="TH SarabunPSK"/>
                <w:sz w:val="32"/>
                <w:szCs w:val="32"/>
              </w:rPr>
              <w:t>4.15</w:t>
            </w:r>
          </w:p>
        </w:tc>
        <w:tc>
          <w:tcPr>
            <w:tcW w:w="1275" w:type="dxa"/>
            <w:tcBorders>
              <w:top w:val="single" w:sz="4" w:space="0" w:color="auto"/>
              <w:left w:val="nil"/>
              <w:bottom w:val="double" w:sz="4" w:space="0" w:color="auto"/>
              <w:right w:val="nil"/>
            </w:tcBorders>
            <w:vAlign w:val="bottom"/>
          </w:tcPr>
          <w:p w:rsidR="00D263CC" w:rsidRPr="0076438D" w:rsidRDefault="00D263CC" w:rsidP="00D263CC">
            <w:pPr>
              <w:jc w:val="center"/>
              <w:rPr>
                <w:rFonts w:ascii="TH SarabunPSK" w:hAnsi="TH SarabunPSK" w:cs="TH SarabunPSK"/>
                <w:color w:val="0070C0"/>
                <w:sz w:val="32"/>
                <w:szCs w:val="32"/>
              </w:rPr>
            </w:pPr>
            <w:r w:rsidRPr="002B03F8">
              <w:rPr>
                <w:rFonts w:ascii="TH SarabunPSK" w:hAnsi="TH SarabunPSK" w:cs="TH SarabunPSK"/>
                <w:sz w:val="32"/>
                <w:szCs w:val="32"/>
              </w:rPr>
              <w:t>1.19</w:t>
            </w:r>
          </w:p>
        </w:tc>
        <w:tc>
          <w:tcPr>
            <w:tcW w:w="1134" w:type="dxa"/>
            <w:tcBorders>
              <w:top w:val="single" w:sz="4" w:space="0" w:color="auto"/>
              <w:left w:val="nil"/>
              <w:bottom w:val="double" w:sz="4" w:space="0" w:color="auto"/>
              <w:right w:val="nil"/>
            </w:tcBorders>
          </w:tcPr>
          <w:p w:rsidR="00D263CC" w:rsidRPr="0076438D" w:rsidRDefault="00D263CC" w:rsidP="00D263CC">
            <w:pPr>
              <w:jc w:val="center"/>
              <w:rPr>
                <w:rFonts w:ascii="TH SarabunPSK" w:hAnsi="TH SarabunPSK" w:cs="TH SarabunPSK"/>
                <w:sz w:val="32"/>
                <w:szCs w:val="32"/>
              </w:rPr>
            </w:pPr>
            <w:r w:rsidRPr="0076438D">
              <w:rPr>
                <w:rFonts w:ascii="TH SarabunPSK" w:hAnsi="TH SarabunPSK" w:cs="TH SarabunPSK"/>
                <w:sz w:val="32"/>
                <w:szCs w:val="32"/>
                <w:cs/>
              </w:rPr>
              <w:t>มาก</w:t>
            </w:r>
          </w:p>
        </w:tc>
        <w:tc>
          <w:tcPr>
            <w:tcW w:w="1877" w:type="dxa"/>
            <w:tcBorders>
              <w:top w:val="single" w:sz="4" w:space="0" w:color="auto"/>
              <w:left w:val="nil"/>
              <w:bottom w:val="double" w:sz="4" w:space="0" w:color="auto"/>
              <w:right w:val="nil"/>
            </w:tcBorders>
          </w:tcPr>
          <w:p w:rsidR="00D263CC" w:rsidRPr="0076438D" w:rsidRDefault="00D263CC" w:rsidP="00D263CC">
            <w:pPr>
              <w:jc w:val="center"/>
              <w:rPr>
                <w:rFonts w:ascii="TH SarabunPSK" w:hAnsi="TH SarabunPSK" w:cs="TH SarabunPSK"/>
                <w:sz w:val="32"/>
                <w:szCs w:val="32"/>
                <w:cs/>
              </w:rPr>
            </w:pPr>
            <w:r w:rsidRPr="0076438D">
              <w:rPr>
                <w:rFonts w:ascii="TH SarabunPSK" w:hAnsi="TH SarabunPSK" w:cs="TH SarabunPSK"/>
                <w:sz w:val="32"/>
                <w:szCs w:val="32"/>
              </w:rPr>
              <w:t>-</w:t>
            </w:r>
          </w:p>
        </w:tc>
      </w:tr>
    </w:tbl>
    <w:p w:rsidR="00944F0F" w:rsidRDefault="00944F0F" w:rsidP="00DD2462">
      <w:pPr>
        <w:spacing w:line="240" w:lineRule="auto"/>
        <w:rPr>
          <w:rFonts w:ascii="TH SarabunPSK" w:hAnsi="TH SarabunPSK" w:cs="TH SarabunPSK"/>
          <w:sz w:val="28"/>
          <w:szCs w:val="36"/>
        </w:rPr>
      </w:pPr>
      <w:r w:rsidRPr="00BF3476">
        <w:rPr>
          <w:rFonts w:ascii="TH SarabunPSK" w:hAnsi="TH SarabunPSK" w:cs="TH SarabunPSK"/>
          <w:b/>
          <w:bCs/>
          <w:cs/>
        </w:rPr>
        <w:t>ตารางที่3</w:t>
      </w:r>
      <w:r w:rsidR="00BF3476">
        <w:rPr>
          <w:rFonts w:ascii="TH SarabunPSK" w:hAnsi="TH SarabunPSK" w:cs="TH SarabunPSK" w:hint="cs"/>
          <w:b/>
          <w:bCs/>
          <w:cs/>
        </w:rPr>
        <w:t xml:space="preserve">   </w:t>
      </w:r>
      <w:r w:rsidR="00BF3476">
        <w:rPr>
          <w:rFonts w:ascii="TH SarabunPSK" w:hAnsi="TH SarabunPSK" w:cs="TH SarabunPSK" w:hint="cs"/>
          <w:cs/>
        </w:rPr>
        <w:t>ผ</w:t>
      </w:r>
      <w:r w:rsidRPr="00BF3476">
        <w:rPr>
          <w:rFonts w:ascii="TH SarabunPSK" w:hAnsi="TH SarabunPSK" w:cs="TH SarabunPSK"/>
          <w:cs/>
        </w:rPr>
        <w:t>ลการวิเคราะห์ความพึงพอใจต่อการจัดการเรียนรู้โดยกระบวนการสืบเสาะหาความรู้5</w:t>
      </w:r>
      <w:r w:rsidRPr="00BF3476">
        <w:rPr>
          <w:rFonts w:ascii="TH SarabunPSK" w:hAnsi="TH SarabunPSK" w:cs="TH SarabunPSK"/>
          <w:sz w:val="28"/>
          <w:szCs w:val="36"/>
        </w:rPr>
        <w:t>E</w:t>
      </w:r>
    </w:p>
    <w:p w:rsidR="002B03F8" w:rsidRPr="002B03F8" w:rsidRDefault="002B03F8" w:rsidP="00DD2462">
      <w:pPr>
        <w:spacing w:after="0" w:line="240" w:lineRule="auto"/>
        <w:ind w:right="-113"/>
        <w:rPr>
          <w:rFonts w:ascii="TH SarabunPSK" w:hAnsi="TH SarabunPSK" w:cs="TH SarabunPSK"/>
          <w:sz w:val="12"/>
          <w:szCs w:val="16"/>
        </w:rPr>
      </w:pPr>
    </w:p>
    <w:p w:rsidR="00BF3476" w:rsidRPr="00BF3476" w:rsidRDefault="00BF3476" w:rsidP="002B03F8">
      <w:pPr>
        <w:tabs>
          <w:tab w:val="left" w:pos="5902"/>
        </w:tabs>
        <w:spacing w:after="0" w:line="240" w:lineRule="auto"/>
        <w:jc w:val="thaiDistribute"/>
        <w:rPr>
          <w:rFonts w:ascii="TH SarabunPSK" w:hAnsi="TH SarabunPSK" w:cs="TH SarabunPSK"/>
          <w:sz w:val="28"/>
        </w:rPr>
      </w:pPr>
      <w:r w:rsidRPr="00BF3476">
        <w:rPr>
          <w:rFonts w:ascii="TH SarabunPSK" w:hAnsi="TH SarabunPSK" w:cs="TH SarabunPSK"/>
          <w:color w:val="FF0000"/>
          <w:sz w:val="24"/>
          <w:szCs w:val="32"/>
          <w:cs/>
        </w:rPr>
        <w:t xml:space="preserve">             </w:t>
      </w:r>
      <w:r w:rsidRPr="00BF3476">
        <w:rPr>
          <w:rFonts w:ascii="TH SarabunPSK" w:hAnsi="TH SarabunPSK" w:cs="TH SarabunPSK"/>
          <w:sz w:val="28"/>
          <w:cs/>
        </w:rPr>
        <w:t xml:space="preserve">จากตารางที่ </w:t>
      </w:r>
      <w:r w:rsidRPr="00BF3476">
        <w:rPr>
          <w:rFonts w:ascii="TH SarabunPSK" w:hAnsi="TH SarabunPSK" w:cs="TH SarabunPSK"/>
          <w:sz w:val="28"/>
        </w:rPr>
        <w:t>3</w:t>
      </w:r>
      <w:r w:rsidRPr="00BF3476">
        <w:rPr>
          <w:rFonts w:ascii="TH SarabunPSK" w:hAnsi="TH SarabunPSK" w:cs="TH SarabunPSK"/>
          <w:sz w:val="28"/>
          <w:cs/>
        </w:rPr>
        <w:t xml:space="preserve"> แสดงว่าความพึงพอใจต่อการจัดการเรียนรู้โดยกระบวนการสืบเสาะหาความรู้ 5</w:t>
      </w:r>
      <w:r w:rsidRPr="00BF3476">
        <w:rPr>
          <w:rFonts w:ascii="TH SarabunPSK" w:hAnsi="TH SarabunPSK" w:cs="TH SarabunPSK"/>
          <w:sz w:val="28"/>
        </w:rPr>
        <w:t xml:space="preserve">E </w:t>
      </w:r>
      <w:r w:rsidRPr="00BF3476">
        <w:rPr>
          <w:rFonts w:ascii="TH SarabunPSK" w:hAnsi="TH SarabunPSK" w:cs="TH SarabunPSK"/>
          <w:sz w:val="28"/>
          <w:cs/>
        </w:rPr>
        <w:t>ของนักเรียนชั้นประถมศึกษาปีที่ 5 โดยภาพรวมอยู่ในระดับมาก (</w:t>
      </w:r>
      <w:r w:rsidRPr="00BF3476">
        <w:rPr>
          <w:rFonts w:ascii="TH SarabunPSK" w:hAnsi="TH SarabunPSK" w:cs="TH SarabunPSK"/>
          <w:noProof/>
          <w:sz w:val="28"/>
          <w:cs/>
        </w:rPr>
        <w:t xml:space="preserve"> </w:t>
      </w:r>
      <m:oMath>
        <m:bar>
          <m:barPr>
            <m:pos m:val="top"/>
            <m:ctrlPr>
              <w:rPr>
                <w:rFonts w:ascii="Cambria Math" w:hAnsi="Cambria Math" w:cs="TH SarabunPSK"/>
                <w:iCs/>
                <w:sz w:val="28"/>
              </w:rPr>
            </m:ctrlPr>
          </m:barPr>
          <m:e>
            <m:r>
              <m:rPr>
                <m:sty m:val="p"/>
              </m:rPr>
              <w:rPr>
                <w:rFonts w:ascii="Cambria Math" w:hAnsi="Cambria Math" w:cs="TH SarabunPSK"/>
                <w:sz w:val="28"/>
              </w:rPr>
              <m:t>X</m:t>
            </m:r>
          </m:e>
        </m:bar>
      </m:oMath>
      <w:r w:rsidRPr="00BF3476">
        <w:rPr>
          <w:rFonts w:ascii="TH SarabunPSK" w:hAnsi="TH SarabunPSK" w:cs="TH SarabunPSK"/>
          <w:noProof/>
          <w:sz w:val="28"/>
        </w:rPr>
        <w:t xml:space="preserve">= 4.47, S.D. = </w:t>
      </w:r>
      <w:r w:rsidRPr="00BF3476">
        <w:rPr>
          <w:rFonts w:ascii="TH SarabunPSK" w:hAnsi="TH SarabunPSK" w:cs="TH SarabunPSK"/>
          <w:sz w:val="28"/>
        </w:rPr>
        <w:t>0.96</w:t>
      </w:r>
      <w:r w:rsidRPr="00BF3476">
        <w:rPr>
          <w:rFonts w:ascii="TH SarabunPSK" w:hAnsi="TH SarabunPSK" w:cs="TH SarabunPSK"/>
          <w:noProof/>
          <w:sz w:val="28"/>
          <w:cs/>
        </w:rPr>
        <w:t xml:space="preserve">) </w:t>
      </w:r>
      <w:r w:rsidRPr="00BF3476">
        <w:rPr>
          <w:rFonts w:ascii="TH SarabunPSK" w:hAnsi="TH SarabunPSK" w:cs="TH SarabunPSK"/>
          <w:sz w:val="28"/>
          <w:cs/>
        </w:rPr>
        <w:t>โดยระดับความพึงพอใจของนักเรียนที่มีคะแนนเฉลี่ยสูงสุด คือด้านการนำไปใช้ประโยชน์</w:t>
      </w:r>
      <w:r w:rsidRPr="00BF3476">
        <w:rPr>
          <w:rFonts w:ascii="TH SarabunPSK" w:hAnsi="TH SarabunPSK" w:cs="TH SarabunPSK"/>
          <w:sz w:val="28"/>
        </w:rPr>
        <w:t xml:space="preserve"> </w:t>
      </w:r>
      <w:r w:rsidRPr="00BF3476">
        <w:rPr>
          <w:rFonts w:ascii="TH SarabunPSK" w:hAnsi="TH SarabunPSK" w:cs="TH SarabunPSK"/>
          <w:sz w:val="28"/>
          <w:cs/>
        </w:rPr>
        <w:t>(</w:t>
      </w:r>
      <m:oMath>
        <m:bar>
          <m:barPr>
            <m:pos m:val="top"/>
            <m:ctrlPr>
              <w:rPr>
                <w:rFonts w:ascii="Cambria Math" w:hAnsi="Cambria Math" w:cs="TH SarabunPSK"/>
                <w:iCs/>
                <w:sz w:val="28"/>
              </w:rPr>
            </m:ctrlPr>
          </m:barPr>
          <m:e>
            <m:r>
              <m:rPr>
                <m:sty m:val="p"/>
              </m:rPr>
              <w:rPr>
                <w:rFonts w:ascii="Cambria Math" w:hAnsi="Cambria Math" w:cs="TH SarabunPSK"/>
                <w:sz w:val="28"/>
              </w:rPr>
              <m:t>X</m:t>
            </m:r>
          </m:e>
        </m:bar>
      </m:oMath>
      <w:r w:rsidRPr="00BF3476">
        <w:rPr>
          <w:rFonts w:ascii="TH SarabunPSK" w:hAnsi="TH SarabunPSK" w:cs="TH SarabunPSK"/>
          <w:noProof/>
          <w:sz w:val="28"/>
          <w:cs/>
        </w:rPr>
        <w:t xml:space="preserve"> </w:t>
      </w:r>
      <w:r w:rsidRPr="00BF3476">
        <w:rPr>
          <w:rFonts w:ascii="TH SarabunPSK" w:hAnsi="TH SarabunPSK" w:cs="TH SarabunPSK"/>
          <w:noProof/>
          <w:sz w:val="28"/>
        </w:rPr>
        <w:t>= 4.50,</w:t>
      </w:r>
      <w:r w:rsidRPr="00BF3476">
        <w:rPr>
          <w:rFonts w:ascii="TH SarabunPSK" w:hAnsi="TH SarabunPSK" w:cs="TH SarabunPSK"/>
          <w:sz w:val="28"/>
        </w:rPr>
        <w:t xml:space="preserve"> S.D. = 0.93</w:t>
      </w:r>
      <w:r w:rsidRPr="00BF3476">
        <w:rPr>
          <w:rFonts w:ascii="TH SarabunPSK" w:hAnsi="TH SarabunPSK" w:cs="TH SarabunPSK"/>
          <w:noProof/>
          <w:sz w:val="28"/>
          <w:cs/>
        </w:rPr>
        <w:t>)</w:t>
      </w:r>
      <w:r w:rsidRPr="00BF3476">
        <w:rPr>
          <w:rFonts w:ascii="TH SarabunPSK" w:hAnsi="TH SarabunPSK" w:cs="TH SarabunPSK"/>
          <w:noProof/>
          <w:sz w:val="28"/>
        </w:rPr>
        <w:t xml:space="preserve"> </w:t>
      </w:r>
      <w:r w:rsidRPr="00BF3476">
        <w:rPr>
          <w:rFonts w:ascii="TH SarabunPSK" w:hAnsi="TH SarabunPSK" w:cs="TH SarabunPSK"/>
          <w:noProof/>
          <w:sz w:val="28"/>
          <w:cs/>
        </w:rPr>
        <w:t>รองลงมา คือด้าน</w:t>
      </w:r>
      <w:r w:rsidRPr="00BF3476">
        <w:rPr>
          <w:rFonts w:ascii="TH SarabunPSK" w:hAnsi="TH SarabunPSK" w:cs="TH SarabunPSK"/>
          <w:sz w:val="28"/>
          <w:cs/>
        </w:rPr>
        <w:t>กิจกรรมการเรียนการสอน</w:t>
      </w:r>
      <w:r w:rsidRPr="00BF3476">
        <w:rPr>
          <w:rFonts w:ascii="TH SarabunPSK" w:hAnsi="TH SarabunPSK" w:cs="TH SarabunPSK"/>
          <w:noProof/>
          <w:sz w:val="28"/>
          <w:cs/>
        </w:rPr>
        <w:t xml:space="preserve"> </w:t>
      </w:r>
      <w:r w:rsidRPr="00BF3476">
        <w:rPr>
          <w:rFonts w:ascii="TH SarabunPSK" w:hAnsi="TH SarabunPSK" w:cs="TH SarabunPSK"/>
          <w:sz w:val="28"/>
          <w:cs/>
        </w:rPr>
        <w:t>(</w:t>
      </w:r>
      <m:oMath>
        <m:bar>
          <m:barPr>
            <m:pos m:val="top"/>
            <m:ctrlPr>
              <w:rPr>
                <w:rFonts w:ascii="Cambria Math" w:hAnsi="Cambria Math" w:cs="TH SarabunPSK"/>
                <w:iCs/>
                <w:sz w:val="28"/>
              </w:rPr>
            </m:ctrlPr>
          </m:barPr>
          <m:e>
            <m:r>
              <m:rPr>
                <m:sty m:val="p"/>
              </m:rPr>
              <w:rPr>
                <w:rFonts w:ascii="Cambria Math" w:hAnsi="Cambria Math" w:cs="TH SarabunPSK"/>
                <w:sz w:val="28"/>
              </w:rPr>
              <m:t>X</m:t>
            </m:r>
          </m:e>
        </m:bar>
      </m:oMath>
      <w:r w:rsidRPr="00BF3476">
        <w:rPr>
          <w:rFonts w:ascii="TH SarabunPSK" w:hAnsi="TH SarabunPSK" w:cs="TH SarabunPSK"/>
          <w:noProof/>
          <w:sz w:val="28"/>
          <w:cs/>
        </w:rPr>
        <w:t xml:space="preserve"> </w:t>
      </w:r>
      <w:r w:rsidRPr="00BF3476">
        <w:rPr>
          <w:rFonts w:ascii="TH SarabunPSK" w:hAnsi="TH SarabunPSK" w:cs="TH SarabunPSK"/>
          <w:noProof/>
          <w:sz w:val="28"/>
        </w:rPr>
        <w:t xml:space="preserve">= </w:t>
      </w:r>
      <w:r w:rsidRPr="00BF3476">
        <w:rPr>
          <w:rFonts w:ascii="TH SarabunPSK" w:hAnsi="TH SarabunPSK" w:cs="TH SarabunPSK"/>
          <w:sz w:val="28"/>
        </w:rPr>
        <w:t>4.48, S.D. =0.94</w:t>
      </w:r>
      <w:r w:rsidRPr="00BF3476">
        <w:rPr>
          <w:rFonts w:ascii="TH SarabunPSK" w:hAnsi="TH SarabunPSK" w:cs="TH SarabunPSK"/>
          <w:noProof/>
          <w:sz w:val="28"/>
          <w:cs/>
        </w:rPr>
        <w:t xml:space="preserve">) </w:t>
      </w:r>
      <w:r w:rsidRPr="00BF3476">
        <w:rPr>
          <w:rFonts w:ascii="TH SarabunPSK" w:hAnsi="TH SarabunPSK" w:cs="TH SarabunPSK"/>
          <w:sz w:val="28"/>
          <w:cs/>
        </w:rPr>
        <w:t>ด้านครูผู้สอน</w:t>
      </w:r>
      <w:r w:rsidRPr="00BF3476">
        <w:rPr>
          <w:rFonts w:ascii="TH SarabunPSK" w:hAnsi="TH SarabunPSK" w:cs="TH SarabunPSK"/>
          <w:noProof/>
          <w:sz w:val="28"/>
          <w:cs/>
        </w:rPr>
        <w:t xml:space="preserve"> </w:t>
      </w:r>
      <w:r w:rsidRPr="00BF3476">
        <w:rPr>
          <w:rFonts w:ascii="TH SarabunPSK" w:hAnsi="TH SarabunPSK" w:cs="TH SarabunPSK"/>
          <w:sz w:val="28"/>
          <w:cs/>
        </w:rPr>
        <w:t>(</w:t>
      </w:r>
      <m:oMath>
        <m:bar>
          <m:barPr>
            <m:pos m:val="top"/>
            <m:ctrlPr>
              <w:rPr>
                <w:rFonts w:ascii="Cambria Math" w:hAnsi="Cambria Math" w:cs="TH SarabunPSK"/>
                <w:iCs/>
                <w:sz w:val="28"/>
              </w:rPr>
            </m:ctrlPr>
          </m:barPr>
          <m:e>
            <m:r>
              <m:rPr>
                <m:sty m:val="p"/>
              </m:rPr>
              <w:rPr>
                <w:rFonts w:ascii="Cambria Math" w:hAnsi="Cambria Math" w:cs="TH SarabunPSK"/>
                <w:sz w:val="28"/>
              </w:rPr>
              <m:t>X</m:t>
            </m:r>
          </m:e>
        </m:bar>
      </m:oMath>
      <w:r w:rsidRPr="00BF3476">
        <w:rPr>
          <w:rFonts w:ascii="TH SarabunPSK" w:hAnsi="TH SarabunPSK" w:cs="TH SarabunPSK"/>
          <w:noProof/>
          <w:sz w:val="28"/>
          <w:cs/>
        </w:rPr>
        <w:t xml:space="preserve"> </w:t>
      </w:r>
      <w:r w:rsidRPr="00BF3476">
        <w:rPr>
          <w:rFonts w:ascii="TH SarabunPSK" w:hAnsi="TH SarabunPSK" w:cs="TH SarabunPSK"/>
          <w:noProof/>
          <w:sz w:val="28"/>
        </w:rPr>
        <w:t xml:space="preserve">= </w:t>
      </w:r>
      <w:r w:rsidRPr="00BF3476">
        <w:rPr>
          <w:rFonts w:ascii="TH SarabunPSK" w:hAnsi="TH SarabunPSK" w:cs="TH SarabunPSK"/>
          <w:sz w:val="28"/>
        </w:rPr>
        <w:t>4.46, S.D. =0.96</w:t>
      </w:r>
      <w:r w:rsidRPr="00BF3476">
        <w:rPr>
          <w:rFonts w:ascii="TH SarabunPSK" w:hAnsi="TH SarabunPSK" w:cs="TH SarabunPSK"/>
          <w:noProof/>
          <w:sz w:val="28"/>
          <w:cs/>
        </w:rPr>
        <w:t>) และค่าเฉลี่ยต่ำสุด คือด้าน</w:t>
      </w:r>
      <w:r w:rsidRPr="00BF3476">
        <w:rPr>
          <w:rFonts w:ascii="TH SarabunPSK" w:hAnsi="TH SarabunPSK" w:cs="TH SarabunPSK"/>
          <w:sz w:val="28"/>
          <w:cs/>
        </w:rPr>
        <w:t>เนื้อหา (</w:t>
      </w:r>
      <w:r w:rsidRPr="00BF3476">
        <w:rPr>
          <w:rFonts w:ascii="TH SarabunPSK" w:hAnsi="TH SarabunPSK" w:cs="TH SarabunPSK"/>
          <w:noProof/>
          <w:sz w:val="28"/>
          <w:cs/>
        </w:rPr>
        <w:t xml:space="preserve"> </w:t>
      </w:r>
      <m:oMath>
        <m:bar>
          <m:barPr>
            <m:pos m:val="top"/>
            <m:ctrlPr>
              <w:rPr>
                <w:rFonts w:ascii="Cambria Math" w:hAnsi="Cambria Math" w:cs="TH SarabunPSK"/>
                <w:iCs/>
                <w:sz w:val="28"/>
              </w:rPr>
            </m:ctrlPr>
          </m:barPr>
          <m:e>
            <m:r>
              <m:rPr>
                <m:sty m:val="p"/>
              </m:rPr>
              <w:rPr>
                <w:rFonts w:ascii="Cambria Math" w:hAnsi="Cambria Math" w:cs="TH SarabunPSK"/>
                <w:sz w:val="28"/>
              </w:rPr>
              <m:t>X</m:t>
            </m:r>
          </m:e>
        </m:bar>
      </m:oMath>
      <w:r w:rsidRPr="00BF3476">
        <w:rPr>
          <w:rFonts w:ascii="TH SarabunPSK" w:hAnsi="TH SarabunPSK" w:cs="TH SarabunPSK"/>
          <w:noProof/>
          <w:sz w:val="28"/>
        </w:rPr>
        <w:t>= 4.43,</w:t>
      </w:r>
      <w:r w:rsidRPr="00BF3476">
        <w:rPr>
          <w:rFonts w:ascii="TH SarabunPSK" w:hAnsi="TH SarabunPSK" w:cs="TH SarabunPSK"/>
          <w:sz w:val="28"/>
        </w:rPr>
        <w:t xml:space="preserve"> S.D. = 0.76</w:t>
      </w:r>
      <w:r w:rsidRPr="00BF3476">
        <w:rPr>
          <w:rFonts w:ascii="TH SarabunPSK" w:hAnsi="TH SarabunPSK" w:cs="TH SarabunPSK"/>
          <w:noProof/>
          <w:sz w:val="28"/>
          <w:cs/>
        </w:rPr>
        <w:t xml:space="preserve">) </w:t>
      </w:r>
    </w:p>
    <w:p w:rsidR="00BF3476" w:rsidRDefault="00BF3476" w:rsidP="00DD2462">
      <w:pPr>
        <w:spacing w:after="0" w:line="240" w:lineRule="auto"/>
        <w:ind w:firstLine="720"/>
        <w:rPr>
          <w:rFonts w:ascii="TH SarabunPSK" w:hAnsi="TH SarabunPSK" w:cs="TH SarabunPSK"/>
          <w:sz w:val="28"/>
        </w:rPr>
      </w:pPr>
      <w:r w:rsidRPr="00BF3476">
        <w:rPr>
          <w:rFonts w:ascii="TH SarabunPSK" w:hAnsi="TH SarabunPSK" w:cs="TH SarabunPSK"/>
          <w:noProof/>
          <w:sz w:val="28"/>
          <w:cs/>
        </w:rPr>
        <w:t xml:space="preserve">   </w:t>
      </w:r>
      <w:r w:rsidRPr="00BF3476">
        <w:rPr>
          <w:rFonts w:ascii="TH SarabunPSK" w:hAnsi="TH SarabunPSK" w:cs="TH SarabunPSK"/>
          <w:sz w:val="28"/>
          <w:cs/>
        </w:rPr>
        <w:t>สรุปได้ว่า ความพึงพอใจของนักเรียนที่มีต่อการเรียนวิทยาศาสตร์ เรื่อง แรงและพลังงาน โดยใช้การจัดการเรียนรู้โดยกระบวนการสืบเสาะหาความรู้ 5</w:t>
      </w:r>
      <w:r w:rsidRPr="00BF3476">
        <w:rPr>
          <w:rFonts w:ascii="TH SarabunPSK" w:hAnsi="TH SarabunPSK" w:cs="TH SarabunPSK"/>
          <w:sz w:val="28"/>
        </w:rPr>
        <w:t xml:space="preserve">E </w:t>
      </w:r>
      <w:r w:rsidRPr="00BF3476">
        <w:rPr>
          <w:rFonts w:ascii="TH SarabunPSK" w:hAnsi="TH SarabunPSK" w:cs="TH SarabunPSK"/>
          <w:sz w:val="28"/>
          <w:cs/>
        </w:rPr>
        <w:t>ของนักเรียนชั้นประถมศึกษาปีที่ 5 อยู่ในระดับมาก</w:t>
      </w:r>
    </w:p>
    <w:p w:rsidR="00BF3476" w:rsidRDefault="00BF3476" w:rsidP="00DD2462">
      <w:pPr>
        <w:spacing w:after="0" w:line="240" w:lineRule="auto"/>
        <w:ind w:firstLine="720"/>
        <w:rPr>
          <w:rFonts w:ascii="TH SarabunPSK" w:hAnsi="TH SarabunPSK" w:cs="TH SarabunPSK"/>
          <w:sz w:val="28"/>
        </w:rPr>
      </w:pPr>
    </w:p>
    <w:p w:rsidR="00DD2462" w:rsidRPr="00BF3476" w:rsidRDefault="00DD2462" w:rsidP="00DD2462">
      <w:pPr>
        <w:spacing w:after="0" w:line="240" w:lineRule="auto"/>
        <w:rPr>
          <w:rFonts w:ascii="TH SarabunPSK" w:hAnsi="TH SarabunPSK" w:cs="TH SarabunPSK"/>
          <w:sz w:val="28"/>
        </w:rPr>
      </w:pPr>
    </w:p>
    <w:p w:rsidR="00BF3476" w:rsidRPr="00BF3476" w:rsidRDefault="00BF3476"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851"/>
        <w:jc w:val="center"/>
        <w:rPr>
          <w:rFonts w:ascii="TH SarabunPSK" w:hAnsi="TH SarabunPSK" w:cs="TH SarabunPSK"/>
          <w:b/>
          <w:bCs/>
          <w:sz w:val="28"/>
          <w:cs/>
        </w:rPr>
      </w:pPr>
      <w:r w:rsidRPr="00BF3476">
        <w:rPr>
          <w:rFonts w:ascii="TH SarabunPSK" w:hAnsi="TH SarabunPSK" w:cs="TH SarabunPSK"/>
          <w:b/>
          <w:bCs/>
          <w:sz w:val="28"/>
          <w:cs/>
        </w:rPr>
        <w:t>สรุปผลการวิจัย อภิปรายผล และข้อเสนอแนะ</w:t>
      </w:r>
    </w:p>
    <w:p w:rsidR="00944F0F" w:rsidRPr="00BF7242" w:rsidRDefault="00BF7242"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28"/>
        </w:rPr>
      </w:pPr>
      <w:r w:rsidRPr="00BF7242">
        <w:rPr>
          <w:rFonts w:ascii="TH SarabunPSK" w:hAnsi="TH SarabunPSK" w:cs="TH SarabunPSK" w:hint="cs"/>
          <w:b/>
          <w:bCs/>
          <w:sz w:val="28"/>
          <w:cs/>
        </w:rPr>
        <w:t>สรุปผล</w:t>
      </w:r>
    </w:p>
    <w:p w:rsidR="00BF3476" w:rsidRPr="00BF3476" w:rsidRDefault="00BF3476" w:rsidP="00DD2462">
      <w:pPr>
        <w:spacing w:after="0" w:line="240" w:lineRule="auto"/>
        <w:ind w:firstLine="720"/>
        <w:jc w:val="thaiDistribute"/>
        <w:rPr>
          <w:rFonts w:ascii="TH SarabunPSK" w:hAnsi="TH SarabunPSK" w:cs="TH SarabunPSK"/>
          <w:color w:val="000000" w:themeColor="text1"/>
          <w:cs/>
        </w:rPr>
      </w:pPr>
      <w:r w:rsidRPr="00BF3476">
        <w:rPr>
          <w:rFonts w:ascii="TH SarabunPSK" w:hAnsi="TH SarabunPSK" w:cs="TH SarabunPSK"/>
          <w:color w:val="000000" w:themeColor="text1"/>
          <w:sz w:val="28"/>
        </w:rPr>
        <w:t>1</w:t>
      </w:r>
      <w:r>
        <w:rPr>
          <w:rFonts w:ascii="TH SarabunPSK" w:hAnsi="TH SarabunPSK" w:cs="TH SarabunPSK" w:hint="cs"/>
          <w:color w:val="000000" w:themeColor="text1"/>
          <w:sz w:val="28"/>
          <w:cs/>
        </w:rPr>
        <w:t>.</w:t>
      </w:r>
      <w:r w:rsidRPr="00BF3476">
        <w:rPr>
          <w:rFonts w:ascii="TH SarabunPSK" w:hAnsi="TH SarabunPSK" w:cs="TH SarabunPSK"/>
          <w:color w:val="000000" w:themeColor="text1"/>
          <w:sz w:val="28"/>
        </w:rPr>
        <w:t xml:space="preserve"> </w:t>
      </w:r>
      <w:r w:rsidRPr="00BF3476">
        <w:rPr>
          <w:rFonts w:ascii="TH SarabunPSK" w:hAnsi="TH SarabunPSK" w:cs="TH SarabunPSK"/>
          <w:color w:val="000000" w:themeColor="text1"/>
          <w:sz w:val="28"/>
          <w:cs/>
        </w:rPr>
        <w:t xml:space="preserve">ผลสัมฤทธิ์ทางการเรียนวิทยาศาสตร์ เรื่อง แรงและพลังงาน ของนักเรียนชั้นประถมศึกษาปีที่ </w:t>
      </w:r>
      <w:r w:rsidRPr="00BF3476">
        <w:rPr>
          <w:rFonts w:ascii="TH SarabunPSK" w:hAnsi="TH SarabunPSK" w:cs="TH SarabunPSK"/>
          <w:color w:val="000000" w:themeColor="text1"/>
          <w:sz w:val="28"/>
        </w:rPr>
        <w:t>5</w:t>
      </w:r>
      <w:r w:rsidRPr="00BF3476">
        <w:rPr>
          <w:rFonts w:ascii="TH SarabunPSK" w:hAnsi="TH SarabunPSK" w:cs="TH SarabunPSK"/>
          <w:color w:val="000000" w:themeColor="text1"/>
          <w:sz w:val="28"/>
          <w:cs/>
        </w:rPr>
        <w:t xml:space="preserve"> โดยใช้การจัดการเรียนรู้โดยกระบวนการสืบเสาะหาความรู้ </w:t>
      </w:r>
      <w:r w:rsidRPr="00BF3476">
        <w:rPr>
          <w:rFonts w:ascii="TH SarabunPSK" w:hAnsi="TH SarabunPSK" w:cs="TH SarabunPSK"/>
          <w:color w:val="000000" w:themeColor="text1"/>
          <w:sz w:val="28"/>
        </w:rPr>
        <w:t xml:space="preserve">5E </w:t>
      </w:r>
      <w:r w:rsidRPr="00BF3476">
        <w:rPr>
          <w:rFonts w:ascii="TH SarabunPSK" w:hAnsi="TH SarabunPSK" w:cs="TH SarabunPSK"/>
          <w:color w:val="000000" w:themeColor="text1"/>
          <w:sz w:val="28"/>
          <w:cs/>
        </w:rPr>
        <w:t>หลังเรียนสูงกว่าก่อนเรียน</w:t>
      </w:r>
      <w:r w:rsidRPr="00BF3476">
        <w:rPr>
          <w:rFonts w:ascii="TH SarabunPSK" w:hAnsi="TH SarabunPSK" w:cs="TH SarabunPSK"/>
          <w:color w:val="000000" w:themeColor="text1"/>
          <w:sz w:val="28"/>
        </w:rPr>
        <w:t xml:space="preserve"> </w:t>
      </w:r>
      <w:r w:rsidRPr="00BF3476">
        <w:rPr>
          <w:rFonts w:ascii="TH SarabunPSK" w:hAnsi="TH SarabunPSK" w:cs="TH SarabunPSK"/>
          <w:noProof/>
          <w:color w:val="000000" w:themeColor="text1"/>
          <w:sz w:val="28"/>
          <w:cs/>
        </w:rPr>
        <w:t xml:space="preserve">อย่างมีนัยสำคัญทางสถิติที่ระดับ </w:t>
      </w:r>
      <w:r w:rsidRPr="00BF3476">
        <w:rPr>
          <w:rFonts w:ascii="TH SarabunPSK" w:hAnsi="TH SarabunPSK" w:cs="TH SarabunPSK"/>
          <w:noProof/>
          <w:color w:val="000000" w:themeColor="text1"/>
          <w:sz w:val="28"/>
        </w:rPr>
        <w:t>.05</w:t>
      </w:r>
    </w:p>
    <w:p w:rsidR="00BF3476" w:rsidRPr="00BF3476" w:rsidRDefault="00BF3476" w:rsidP="00DD2462">
      <w:pPr>
        <w:spacing w:after="0" w:line="240" w:lineRule="auto"/>
        <w:ind w:firstLine="720"/>
        <w:jc w:val="thaiDistribute"/>
        <w:rPr>
          <w:rFonts w:ascii="TH SarabunPSK" w:hAnsi="TH SarabunPSK" w:cs="TH SarabunPSK"/>
          <w:color w:val="000000" w:themeColor="text1"/>
        </w:rPr>
      </w:pPr>
      <w:r w:rsidRPr="00BF3476">
        <w:rPr>
          <w:rFonts w:ascii="TH SarabunPSK" w:hAnsi="TH SarabunPSK" w:cs="TH SarabunPSK"/>
          <w:color w:val="000000" w:themeColor="text1"/>
          <w:sz w:val="28"/>
        </w:rPr>
        <w:t>2</w:t>
      </w:r>
      <w:r>
        <w:rPr>
          <w:rFonts w:ascii="TH SarabunPSK" w:hAnsi="TH SarabunPSK" w:cs="TH SarabunPSK" w:hint="cs"/>
          <w:color w:val="000000" w:themeColor="text1"/>
          <w:sz w:val="28"/>
          <w:cs/>
        </w:rPr>
        <w:t>.</w:t>
      </w:r>
      <w:r w:rsidRPr="00BF3476">
        <w:rPr>
          <w:rFonts w:ascii="TH SarabunPSK" w:hAnsi="TH SarabunPSK" w:cs="TH SarabunPSK"/>
          <w:color w:val="000000" w:themeColor="text1"/>
          <w:sz w:val="28"/>
        </w:rPr>
        <w:t xml:space="preserve"> </w:t>
      </w:r>
      <w:r w:rsidRPr="00BF3476">
        <w:rPr>
          <w:rFonts w:ascii="TH SarabunPSK" w:hAnsi="TH SarabunPSK" w:cs="TH SarabunPSK"/>
          <w:color w:val="000000" w:themeColor="text1"/>
          <w:sz w:val="28"/>
          <w:cs/>
        </w:rPr>
        <w:t xml:space="preserve">ผลสัมฤทธิ์ทางการเรียนวิทยาศาสตร์ เรื่อง แรงและพลังงาน ของนักเรียนชั้นประถมศึกษาปีที่ </w:t>
      </w:r>
      <w:r w:rsidRPr="00BF3476">
        <w:rPr>
          <w:rFonts w:ascii="TH SarabunPSK" w:hAnsi="TH SarabunPSK" w:cs="TH SarabunPSK"/>
          <w:color w:val="000000" w:themeColor="text1"/>
          <w:sz w:val="28"/>
        </w:rPr>
        <w:t>5</w:t>
      </w:r>
      <w:r w:rsidRPr="00BF3476">
        <w:rPr>
          <w:rFonts w:ascii="TH SarabunPSK" w:hAnsi="TH SarabunPSK" w:cs="TH SarabunPSK"/>
          <w:color w:val="000000" w:themeColor="text1"/>
          <w:sz w:val="28"/>
          <w:cs/>
        </w:rPr>
        <w:t xml:space="preserve"> โดยใช้การจัดการเรียนรู้โดยกระบวนการสืบเสาะหาความรู้ </w:t>
      </w:r>
      <w:r w:rsidR="00D263CC">
        <w:rPr>
          <w:rFonts w:ascii="TH SarabunPSK" w:hAnsi="TH SarabunPSK" w:cs="TH SarabunPSK"/>
          <w:color w:val="000000" w:themeColor="text1"/>
          <w:sz w:val="28"/>
        </w:rPr>
        <w:t xml:space="preserve">5E </w:t>
      </w:r>
      <w:r w:rsidRPr="00BF3476">
        <w:rPr>
          <w:rFonts w:ascii="TH SarabunPSK" w:hAnsi="TH SarabunPSK" w:cs="TH SarabunPSK"/>
          <w:color w:val="000000" w:themeColor="text1"/>
          <w:sz w:val="28"/>
          <w:cs/>
        </w:rPr>
        <w:t xml:space="preserve">หลังเรียนสูงกว่าเกณฑ์ร้อยละ </w:t>
      </w:r>
      <w:r w:rsidRPr="00BF3476">
        <w:rPr>
          <w:rFonts w:ascii="TH SarabunPSK" w:hAnsi="TH SarabunPSK" w:cs="TH SarabunPSK"/>
          <w:color w:val="000000" w:themeColor="text1"/>
          <w:sz w:val="28"/>
        </w:rPr>
        <w:t xml:space="preserve">75 </w:t>
      </w:r>
      <w:r w:rsidRPr="00BF3476">
        <w:rPr>
          <w:rFonts w:ascii="TH SarabunPSK" w:hAnsi="TH SarabunPSK" w:cs="TH SarabunPSK"/>
          <w:noProof/>
          <w:color w:val="000000" w:themeColor="text1"/>
          <w:sz w:val="28"/>
          <w:cs/>
        </w:rPr>
        <w:t xml:space="preserve">อย่างมีนัยสำคัญทางสถิติที่ระดับ </w:t>
      </w:r>
      <w:r w:rsidRPr="00BF3476">
        <w:rPr>
          <w:rFonts w:ascii="TH SarabunPSK" w:hAnsi="TH SarabunPSK" w:cs="TH SarabunPSK"/>
          <w:noProof/>
          <w:color w:val="000000" w:themeColor="text1"/>
          <w:sz w:val="28"/>
        </w:rPr>
        <w:t>.05</w:t>
      </w:r>
    </w:p>
    <w:p w:rsidR="00BF3476" w:rsidRPr="00BF3476" w:rsidRDefault="00BF3476"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BF3476">
        <w:rPr>
          <w:rFonts w:ascii="TH SarabunPSK" w:hAnsi="TH SarabunPSK" w:cs="TH SarabunPSK"/>
          <w:color w:val="000000" w:themeColor="text1"/>
          <w:sz w:val="28"/>
        </w:rPr>
        <w:t>3</w:t>
      </w:r>
      <w:r>
        <w:rPr>
          <w:rFonts w:ascii="TH SarabunPSK" w:hAnsi="TH SarabunPSK" w:cs="TH SarabunPSK" w:hint="cs"/>
          <w:color w:val="000000" w:themeColor="text1"/>
          <w:sz w:val="28"/>
          <w:cs/>
        </w:rPr>
        <w:t>.</w:t>
      </w:r>
      <w:r w:rsidRPr="00BF3476">
        <w:rPr>
          <w:rFonts w:ascii="TH SarabunPSK" w:hAnsi="TH SarabunPSK" w:cs="TH SarabunPSK"/>
          <w:color w:val="000000" w:themeColor="text1"/>
          <w:sz w:val="28"/>
          <w:cs/>
        </w:rPr>
        <w:t xml:space="preserve"> ความพึงพอใจของนักเรียนที่มีต่อการเรียนวิทยาศาสตร์ เรื่อง แรงและพลังงาน โดยใช้การจัดการเรียนรู้โดยกระบวนการสืบเสาะหาความรู้ </w:t>
      </w:r>
      <w:r w:rsidRPr="00BF3476">
        <w:rPr>
          <w:rFonts w:ascii="TH SarabunPSK" w:hAnsi="TH SarabunPSK" w:cs="TH SarabunPSK"/>
          <w:color w:val="000000" w:themeColor="text1"/>
          <w:sz w:val="28"/>
        </w:rPr>
        <w:t xml:space="preserve">5E </w:t>
      </w:r>
      <w:r w:rsidRPr="00BF3476">
        <w:rPr>
          <w:rFonts w:ascii="TH SarabunPSK" w:hAnsi="TH SarabunPSK" w:cs="TH SarabunPSK"/>
          <w:color w:val="000000" w:themeColor="text1"/>
          <w:sz w:val="28"/>
          <w:cs/>
        </w:rPr>
        <w:t xml:space="preserve">ของนักเรียนชั้นประถมศึกษาปีที่ </w:t>
      </w:r>
      <w:r w:rsidRPr="00BF3476">
        <w:rPr>
          <w:rFonts w:ascii="TH SarabunPSK" w:hAnsi="TH SarabunPSK" w:cs="TH SarabunPSK"/>
          <w:color w:val="000000" w:themeColor="text1"/>
          <w:sz w:val="28"/>
        </w:rPr>
        <w:t>5</w:t>
      </w:r>
      <w:r w:rsidRPr="00BF3476">
        <w:rPr>
          <w:rFonts w:ascii="TH SarabunPSK" w:hAnsi="TH SarabunPSK" w:cs="TH SarabunPSK"/>
          <w:color w:val="000000" w:themeColor="text1"/>
          <w:sz w:val="28"/>
          <w:cs/>
        </w:rPr>
        <w:t xml:space="preserve"> อยู่ในระดับมาก </w:t>
      </w:r>
    </w:p>
    <w:p w:rsidR="00BF3476" w:rsidRPr="0076438D" w:rsidRDefault="00BF3476" w:rsidP="00DD2462">
      <w:pPr>
        <w:spacing w:after="0" w:line="240" w:lineRule="auto"/>
        <w:ind w:firstLine="1134"/>
        <w:jc w:val="thaiDistribute"/>
        <w:rPr>
          <w:rFonts w:ascii="TH SarabunPSK" w:hAnsi="TH SarabunPSK" w:cs="TH SarabunPSK"/>
          <w:color w:val="000000" w:themeColor="text1"/>
          <w:sz w:val="24"/>
          <w:szCs w:val="32"/>
        </w:rPr>
      </w:pPr>
    </w:p>
    <w:p w:rsidR="00BF3476" w:rsidRPr="00BF3476" w:rsidRDefault="00BF3476" w:rsidP="00DD2462">
      <w:pPr>
        <w:spacing w:after="0" w:line="240" w:lineRule="auto"/>
        <w:jc w:val="thaiDistribute"/>
        <w:rPr>
          <w:rFonts w:ascii="TH SarabunPSK" w:hAnsi="TH SarabunPSK" w:cs="TH SarabunPSK"/>
          <w:b/>
          <w:bCs/>
          <w:color w:val="000000" w:themeColor="text1"/>
          <w:sz w:val="28"/>
        </w:rPr>
      </w:pPr>
      <w:r w:rsidRPr="00BF3476">
        <w:rPr>
          <w:rFonts w:ascii="TH SarabunPSK" w:hAnsi="TH SarabunPSK" w:cs="TH SarabunPSK"/>
          <w:b/>
          <w:bCs/>
          <w:color w:val="000000" w:themeColor="text1"/>
          <w:sz w:val="28"/>
          <w:cs/>
        </w:rPr>
        <w:t>อภิปรายผล</w:t>
      </w:r>
    </w:p>
    <w:p w:rsidR="00BF3476" w:rsidRPr="00BF3476" w:rsidRDefault="00BF3476" w:rsidP="00DD2462">
      <w:pPr>
        <w:spacing w:after="0" w:line="240" w:lineRule="auto"/>
        <w:ind w:firstLine="851"/>
        <w:jc w:val="thaiDistribute"/>
        <w:rPr>
          <w:rFonts w:ascii="TH SarabunPSK" w:hAnsi="TH SarabunPSK" w:cs="TH SarabunPSK"/>
          <w:color w:val="000000" w:themeColor="text1"/>
          <w:sz w:val="28"/>
        </w:rPr>
      </w:pPr>
      <w:r w:rsidRPr="00BF3476">
        <w:rPr>
          <w:rFonts w:ascii="TH SarabunPSK" w:hAnsi="TH SarabunPSK" w:cs="TH SarabunPSK"/>
          <w:color w:val="000000" w:themeColor="text1"/>
          <w:sz w:val="28"/>
          <w:cs/>
        </w:rPr>
        <w:t>จากการศึกษาผลสัมฤทธิ์และความพึงพอใจทางการเรียนวิทยาศาสตร์เรื่องแรงและพลังงานโดยใช้การจัดการเรียนรู้โดยกระบวนการสืบเสาะหาความรู้ 5</w:t>
      </w:r>
      <w:r w:rsidRPr="00BF3476">
        <w:rPr>
          <w:rFonts w:ascii="TH SarabunPSK" w:hAnsi="TH SarabunPSK" w:cs="TH SarabunPSK"/>
          <w:color w:val="000000" w:themeColor="text1"/>
          <w:sz w:val="28"/>
        </w:rPr>
        <w:t xml:space="preserve">E </w:t>
      </w:r>
      <w:r w:rsidRPr="00BF3476">
        <w:rPr>
          <w:rFonts w:ascii="TH SarabunPSK" w:hAnsi="TH SarabunPSK" w:cs="TH SarabunPSK"/>
          <w:color w:val="000000" w:themeColor="text1"/>
          <w:sz w:val="28"/>
          <w:cs/>
        </w:rPr>
        <w:t>ของนักเรียนชั้นประถมศึกษาปีที่ 5</w:t>
      </w:r>
      <w:r w:rsidR="00D263CC">
        <w:rPr>
          <w:rFonts w:ascii="TH SarabunPSK" w:hAnsi="TH SarabunPSK" w:cs="TH SarabunPSK" w:hint="cs"/>
          <w:color w:val="000000" w:themeColor="text1"/>
          <w:sz w:val="28"/>
          <w:cs/>
        </w:rPr>
        <w:t xml:space="preserve"> </w:t>
      </w:r>
      <w:r w:rsidRPr="00BF3476">
        <w:rPr>
          <w:rFonts w:ascii="TH SarabunPSK" w:hAnsi="TH SarabunPSK" w:cs="TH SarabunPSK"/>
          <w:color w:val="000000" w:themeColor="text1"/>
          <w:sz w:val="28"/>
          <w:cs/>
        </w:rPr>
        <w:t>สามารถอภิปรายผล ได้ดังนี้</w:t>
      </w:r>
    </w:p>
    <w:p w:rsidR="00BF3476" w:rsidRPr="00BF3476" w:rsidRDefault="00BF3476" w:rsidP="00DD2462">
      <w:pPr>
        <w:spacing w:after="0" w:line="240" w:lineRule="auto"/>
        <w:jc w:val="thaiDistribute"/>
        <w:rPr>
          <w:rFonts w:ascii="TH SarabunPSK" w:hAnsi="TH SarabunPSK" w:cs="TH SarabunPSK"/>
          <w:color w:val="000000" w:themeColor="text1"/>
          <w:sz w:val="28"/>
        </w:rPr>
      </w:pPr>
    </w:p>
    <w:p w:rsidR="00BF3476" w:rsidRPr="00BF3476" w:rsidRDefault="00BF3476" w:rsidP="00DD2462">
      <w:pPr>
        <w:spacing w:after="0" w:line="240" w:lineRule="auto"/>
        <w:ind w:firstLine="851"/>
        <w:jc w:val="thaiDistribute"/>
        <w:rPr>
          <w:rFonts w:ascii="TH SarabunPSK" w:hAnsi="TH SarabunPSK" w:cs="TH SarabunPSK"/>
          <w:b/>
          <w:bCs/>
          <w:color w:val="000000" w:themeColor="text1"/>
          <w:sz w:val="28"/>
        </w:rPr>
      </w:pPr>
      <w:r w:rsidRPr="00BF3476">
        <w:rPr>
          <w:rFonts w:ascii="TH SarabunPSK" w:hAnsi="TH SarabunPSK" w:cs="TH SarabunPSK"/>
          <w:b/>
          <w:bCs/>
          <w:color w:val="000000" w:themeColor="text1"/>
          <w:sz w:val="28"/>
        </w:rPr>
        <w:t>1</w:t>
      </w:r>
      <w:r w:rsidR="00BF7242">
        <w:rPr>
          <w:rFonts w:ascii="TH SarabunPSK" w:hAnsi="TH SarabunPSK" w:cs="TH SarabunPSK" w:hint="cs"/>
          <w:b/>
          <w:bCs/>
          <w:color w:val="000000" w:themeColor="text1"/>
          <w:sz w:val="28"/>
          <w:cs/>
        </w:rPr>
        <w:t>.</w:t>
      </w:r>
      <w:r w:rsidRPr="00BF3476">
        <w:rPr>
          <w:rFonts w:ascii="TH SarabunPSK" w:hAnsi="TH SarabunPSK" w:cs="TH SarabunPSK"/>
          <w:b/>
          <w:bCs/>
          <w:color w:val="000000" w:themeColor="text1"/>
          <w:sz w:val="28"/>
        </w:rPr>
        <w:t xml:space="preserve"> </w:t>
      </w:r>
      <w:r w:rsidRPr="00BF3476">
        <w:rPr>
          <w:rFonts w:ascii="TH SarabunPSK" w:hAnsi="TH SarabunPSK" w:cs="TH SarabunPSK"/>
          <w:b/>
          <w:bCs/>
          <w:color w:val="000000" w:themeColor="text1"/>
          <w:sz w:val="28"/>
          <w:cs/>
        </w:rPr>
        <w:t xml:space="preserve">ผลจากการจัดการเรียนรู้โดยกระบวนการสืบเสาะหาความรู้ </w:t>
      </w:r>
      <w:r w:rsidRPr="00BF3476">
        <w:rPr>
          <w:rFonts w:ascii="TH SarabunPSK" w:hAnsi="TH SarabunPSK" w:cs="TH SarabunPSK"/>
          <w:b/>
          <w:bCs/>
          <w:color w:val="000000" w:themeColor="text1"/>
          <w:sz w:val="28"/>
        </w:rPr>
        <w:t>5E</w:t>
      </w:r>
    </w:p>
    <w:p w:rsidR="00E41D50" w:rsidRPr="00E41D50" w:rsidRDefault="00BF3476" w:rsidP="00E41D50">
      <w:pPr>
        <w:ind w:firstLine="1134"/>
        <w:jc w:val="thaiDistribute"/>
        <w:rPr>
          <w:rFonts w:ascii="TH SarabunPSK" w:hAnsi="TH SarabunPSK" w:cs="TH SarabunPSK"/>
          <w:sz w:val="28"/>
        </w:rPr>
      </w:pPr>
      <w:r w:rsidRPr="00BF3476">
        <w:rPr>
          <w:rFonts w:ascii="TH SarabunPSK" w:hAnsi="TH SarabunPSK" w:cs="TH SarabunPSK"/>
          <w:color w:val="000000" w:themeColor="text1"/>
          <w:sz w:val="28"/>
        </w:rPr>
        <w:t xml:space="preserve">    </w:t>
      </w:r>
      <w:r w:rsidRPr="00BF3476">
        <w:rPr>
          <w:rFonts w:ascii="TH SarabunPSK" w:hAnsi="TH SarabunPSK" w:cs="TH SarabunPSK"/>
          <w:color w:val="000000" w:themeColor="text1"/>
          <w:sz w:val="28"/>
          <w:cs/>
        </w:rPr>
        <w:t xml:space="preserve">การเรียนรู้แบบสืบเสาะหาความรู้ </w:t>
      </w:r>
      <w:r w:rsidRPr="00BF3476">
        <w:rPr>
          <w:rFonts w:ascii="TH SarabunPSK" w:hAnsi="TH SarabunPSK" w:cs="TH SarabunPSK"/>
          <w:color w:val="000000" w:themeColor="text1"/>
          <w:sz w:val="28"/>
        </w:rPr>
        <w:t xml:space="preserve">5E </w:t>
      </w:r>
      <w:r w:rsidRPr="00BF3476">
        <w:rPr>
          <w:rFonts w:ascii="TH SarabunPSK" w:hAnsi="TH SarabunPSK" w:cs="TH SarabunPSK"/>
          <w:color w:val="000000" w:themeColor="text1"/>
          <w:sz w:val="28"/>
          <w:cs/>
        </w:rPr>
        <w:t>ทำให้นักเรียนสามารถศึกษาค้นคว้าหาความรู้ด้วยกระบวนการแก้ปัญหาด้วยตนเองอย่างถูกต้อง โดยอาศัยวิธีการสืบค้น เสาะหา สำรวจ ตรวจสอบทำให้นักเรียนเกิดการเรียนรู้อย่างมีความหมาย สามารถสร้างองค์ความรู้ได้ด้วยตนเอง การสืบเสาะหาความรู้ทำให้นักเรียนเพิ่มศักยภาพด้านสติปัญญา มีส่วนร่วมในกิจกรรมในทุกขั้นตอน มีความมุ่งมั่นที่จะแก้ปัญหาให้สำเร็จ</w:t>
      </w:r>
      <w:r w:rsidRPr="00E41D50">
        <w:rPr>
          <w:rFonts w:ascii="TH SarabunPSK" w:hAnsi="TH SarabunPSK" w:cs="TH SarabunPSK"/>
          <w:color w:val="000000" w:themeColor="text1"/>
          <w:sz w:val="28"/>
          <w:cs/>
        </w:rPr>
        <w:t>และจดจำสิ่งที่เรียนรู้ได้เป็นอย่างดี</w:t>
      </w:r>
      <w:r w:rsidR="009B5038" w:rsidRPr="00E41D50">
        <w:rPr>
          <w:rFonts w:ascii="TH SarabunPSK" w:hAnsi="TH SarabunPSK" w:cs="TH SarabunPSK"/>
          <w:color w:val="000000" w:themeColor="text1"/>
          <w:sz w:val="28"/>
        </w:rPr>
        <w:t xml:space="preserve"> </w:t>
      </w:r>
      <w:r w:rsidR="009B5038" w:rsidRPr="00E41D50">
        <w:rPr>
          <w:rFonts w:ascii="TH SarabunPSK" w:hAnsi="TH SarabunPSK" w:cs="TH SarabunPSK"/>
          <w:color w:val="000000" w:themeColor="text1"/>
          <w:sz w:val="28"/>
          <w:cs/>
        </w:rPr>
        <w:t xml:space="preserve">ซึ่งสอดคล้องกับ </w:t>
      </w:r>
      <w:r w:rsidR="00E41D50" w:rsidRPr="00E41D50">
        <w:rPr>
          <w:rFonts w:ascii="TH SarabunPSK" w:hAnsi="TH SarabunPSK" w:cs="TH SarabunPSK"/>
          <w:sz w:val="28"/>
        </w:rPr>
        <w:t xml:space="preserve">Abdi </w:t>
      </w:r>
      <w:r w:rsidR="00E41D50" w:rsidRPr="00E41D50">
        <w:rPr>
          <w:rFonts w:ascii="TH SarabunPSK" w:hAnsi="TH SarabunPSK" w:cs="TH SarabunPSK"/>
          <w:sz w:val="28"/>
          <w:cs/>
        </w:rPr>
        <w:t>(</w:t>
      </w:r>
      <w:r w:rsidR="00E41D50" w:rsidRPr="00E41D50">
        <w:rPr>
          <w:rFonts w:ascii="TH SarabunPSK" w:hAnsi="TH SarabunPSK" w:cs="TH SarabunPSK"/>
          <w:sz w:val="28"/>
        </w:rPr>
        <w:t xml:space="preserve">2014 </w:t>
      </w:r>
      <w:r w:rsidR="00E41D50" w:rsidRPr="00E41D50">
        <w:rPr>
          <w:rFonts w:ascii="TH SarabunPSK" w:hAnsi="TH SarabunPSK" w:cs="TH SarabunPSK"/>
          <w:sz w:val="28"/>
          <w:cs/>
        </w:rPr>
        <w:t>อ้างถึงใน ธัญรชนก บุญส่ง</w:t>
      </w:r>
      <w:r w:rsidR="00E41D50" w:rsidRPr="00E41D50">
        <w:rPr>
          <w:rFonts w:ascii="TH SarabunPSK" w:hAnsi="TH SarabunPSK" w:cs="TH SarabunPSK"/>
          <w:sz w:val="28"/>
        </w:rPr>
        <w:t>, 2561</w:t>
      </w:r>
      <w:r w:rsidR="00E41D50" w:rsidRPr="00E41D50">
        <w:rPr>
          <w:rFonts w:ascii="TH SarabunPSK" w:hAnsi="TH SarabunPSK" w:cs="TH SarabunPSK"/>
          <w:sz w:val="28"/>
          <w:cs/>
        </w:rPr>
        <w:t>)</w:t>
      </w:r>
      <w:r w:rsidR="00E41D50" w:rsidRPr="00E41D50">
        <w:rPr>
          <w:rFonts w:ascii="TH SarabunPSK" w:hAnsi="TH SarabunPSK" w:cs="TH SarabunPSK"/>
          <w:sz w:val="28"/>
        </w:rPr>
        <w:t xml:space="preserve"> </w:t>
      </w:r>
      <w:r w:rsidR="00E41D50" w:rsidRPr="00E41D50">
        <w:rPr>
          <w:rFonts w:ascii="TH SarabunPSK" w:hAnsi="TH SarabunPSK" w:cs="TH SarabunPSK"/>
          <w:sz w:val="28"/>
          <w:cs/>
        </w:rPr>
        <w:t>ได้ทำการวิจัยเกี่ยวกับผลของกระบวนการเรียนแบบสืบเสาะหาความรู้ (5</w:t>
      </w:r>
      <w:r w:rsidR="00E41D50" w:rsidRPr="00E41D50">
        <w:rPr>
          <w:rFonts w:ascii="TH SarabunPSK" w:hAnsi="TH SarabunPSK" w:cs="TH SarabunPSK"/>
          <w:sz w:val="28"/>
        </w:rPr>
        <w:t>E</w:t>
      </w:r>
      <w:r w:rsidR="00E41D50" w:rsidRPr="00E41D50">
        <w:rPr>
          <w:rFonts w:ascii="TH SarabunPSK" w:hAnsi="TH SarabunPSK" w:cs="TH SarabunPSK"/>
          <w:sz w:val="28"/>
          <w:cs/>
        </w:rPr>
        <w:t>) ที่ที่มีต่อผลสัมฤทธิ์ทางการเรียนของนักศึกษาวิชาวิทยาศาสตร์ ผลการวิจัยพบว่า นักเรียนที่ได้รับการสอนด้วยกระบวนการเรียนรู้แบบสืบเสาะหาความรู้ (5</w:t>
      </w:r>
      <w:r w:rsidR="00E41D50" w:rsidRPr="00E41D50">
        <w:rPr>
          <w:rFonts w:ascii="TH SarabunPSK" w:hAnsi="TH SarabunPSK" w:cs="TH SarabunPSK"/>
          <w:sz w:val="28"/>
        </w:rPr>
        <w:t>E</w:t>
      </w:r>
      <w:r w:rsidR="00E41D50" w:rsidRPr="00E41D50">
        <w:rPr>
          <w:rFonts w:ascii="TH SarabunPSK" w:hAnsi="TH SarabunPSK" w:cs="TH SarabunPSK"/>
          <w:sz w:val="28"/>
          <w:cs/>
        </w:rPr>
        <w:t>) ได้คะแนนสูงกว่านักเรียนที่ได้รับจากการสอนแบบปก</w:t>
      </w:r>
      <w:r w:rsidR="00E41D50">
        <w:rPr>
          <w:rFonts w:ascii="TH SarabunPSK" w:hAnsi="TH SarabunPSK" w:cs="TH SarabunPSK"/>
          <w:sz w:val="28"/>
          <w:cs/>
        </w:rPr>
        <w:t>ต</w:t>
      </w:r>
      <w:r w:rsidR="00E41D50">
        <w:rPr>
          <w:rFonts w:ascii="TH SarabunPSK" w:hAnsi="TH SarabunPSK" w:cs="TH SarabunPSK" w:hint="cs"/>
          <w:sz w:val="28"/>
          <w:cs/>
        </w:rPr>
        <w:t xml:space="preserve">ิ </w:t>
      </w:r>
      <w:r w:rsidR="00E41D50" w:rsidRPr="00E41D50">
        <w:rPr>
          <w:rFonts w:ascii="TH SarabunPSK" w:hAnsi="TH SarabunPSK" w:cs="TH SarabunPSK"/>
          <w:sz w:val="28"/>
        </w:rPr>
        <w:t xml:space="preserve">Karsli </w:t>
      </w:r>
      <w:r w:rsidR="00E41D50" w:rsidRPr="00E41D50">
        <w:rPr>
          <w:rFonts w:ascii="TH SarabunPSK" w:hAnsi="TH SarabunPSK" w:cs="TH SarabunPSK"/>
          <w:sz w:val="28"/>
          <w:cs/>
        </w:rPr>
        <w:t>(</w:t>
      </w:r>
      <w:r w:rsidR="00E41D50" w:rsidRPr="00E41D50">
        <w:rPr>
          <w:rFonts w:ascii="TH SarabunPSK" w:hAnsi="TH SarabunPSK" w:cs="TH SarabunPSK"/>
          <w:sz w:val="28"/>
        </w:rPr>
        <w:t xml:space="preserve">2014 </w:t>
      </w:r>
      <w:r w:rsidR="00E41D50" w:rsidRPr="00E41D50">
        <w:rPr>
          <w:rFonts w:ascii="TH SarabunPSK" w:hAnsi="TH SarabunPSK" w:cs="TH SarabunPSK"/>
          <w:sz w:val="28"/>
          <w:cs/>
        </w:rPr>
        <w:t>อ้างถึงใน ธัญรชนก บุญส่ง</w:t>
      </w:r>
      <w:r w:rsidR="00E41D50" w:rsidRPr="00E41D50">
        <w:rPr>
          <w:rFonts w:ascii="TH SarabunPSK" w:hAnsi="TH SarabunPSK" w:cs="TH SarabunPSK"/>
          <w:sz w:val="28"/>
        </w:rPr>
        <w:t>, 2561</w:t>
      </w:r>
      <w:r w:rsidR="00E41D50" w:rsidRPr="00E41D50">
        <w:rPr>
          <w:rFonts w:ascii="TH SarabunPSK" w:hAnsi="TH SarabunPSK" w:cs="TH SarabunPSK"/>
          <w:sz w:val="28"/>
          <w:cs/>
        </w:rPr>
        <w:t>)</w:t>
      </w:r>
      <w:r w:rsidR="00E41D50" w:rsidRPr="00E41D50">
        <w:rPr>
          <w:rFonts w:ascii="TH SarabunPSK" w:hAnsi="TH SarabunPSK" w:cs="TH SarabunPSK"/>
          <w:sz w:val="28"/>
        </w:rPr>
        <w:t xml:space="preserve"> </w:t>
      </w:r>
      <w:r w:rsidR="00E41D50" w:rsidRPr="00E41D50">
        <w:rPr>
          <w:rFonts w:ascii="TH SarabunPSK" w:hAnsi="TH SarabunPSK" w:cs="TH SarabunPSK"/>
          <w:sz w:val="28"/>
          <w:cs/>
        </w:rPr>
        <w:t>ได้ทำการวิจัยเกี่ยวกับการพัฒนากิจกรรมในห้องปฏิบัติการโดยใช้กระบวนการเรียนแบบสืบเสาะหาความรู้ (5</w:t>
      </w:r>
      <w:r w:rsidR="00E41D50" w:rsidRPr="00E41D50">
        <w:rPr>
          <w:rFonts w:ascii="TH SarabunPSK" w:hAnsi="TH SarabunPSK" w:cs="TH SarabunPSK"/>
          <w:sz w:val="28"/>
        </w:rPr>
        <w:t>E</w:t>
      </w:r>
      <w:r w:rsidR="00E41D50" w:rsidRPr="00E41D50">
        <w:rPr>
          <w:rFonts w:ascii="TH SarabunPSK" w:hAnsi="TH SarabunPSK" w:cs="TH SarabunPSK"/>
          <w:sz w:val="28"/>
          <w:cs/>
        </w:rPr>
        <w:t>) เรื่อง ปัจจัยที่มีผลต่ออัตราการเกิดปฏิกิริยาและส่งเสริมกระบวนการทางวิทยาศาสตร์ ผลการวิจัยพบว่า กระบวนการเรียนแบบสืบเสาะหาความรู้ (5</w:t>
      </w:r>
      <w:r w:rsidR="00E41D50" w:rsidRPr="00E41D50">
        <w:rPr>
          <w:rFonts w:ascii="TH SarabunPSK" w:hAnsi="TH SarabunPSK" w:cs="TH SarabunPSK"/>
          <w:sz w:val="28"/>
        </w:rPr>
        <w:t>E</w:t>
      </w:r>
      <w:r w:rsidR="00E41D50" w:rsidRPr="00E41D50">
        <w:rPr>
          <w:rFonts w:ascii="TH SarabunPSK" w:hAnsi="TH SarabunPSK" w:cs="TH SarabunPSK"/>
          <w:sz w:val="28"/>
          <w:cs/>
        </w:rPr>
        <w:t>) มีประสิทธิภาพในการสร้างแรงจูงใจของนักเรียน และช่วยให้นักเรียนมีส่วนร่วมในกระบวนการเรียนรู้ ส่งผลให้กิจกรรมนี้สามารถนำมาใช้เป็นทางเลือกหนึ่งของกิจกรรมการเรียนการสอนได้</w:t>
      </w:r>
      <w:r w:rsidR="00E41D50">
        <w:rPr>
          <w:rFonts w:ascii="TH SarabunPSK" w:hAnsi="TH SarabunPSK" w:cs="TH SarabunPSK"/>
          <w:sz w:val="28"/>
        </w:rPr>
        <w:t xml:space="preserve"> </w:t>
      </w:r>
      <w:r w:rsidR="00E41D50">
        <w:rPr>
          <w:rFonts w:ascii="TH SarabunPSK" w:hAnsi="TH SarabunPSK" w:cs="TH SarabunPSK" w:hint="cs"/>
          <w:sz w:val="28"/>
          <w:cs/>
        </w:rPr>
        <w:t>และ</w:t>
      </w:r>
      <w:r w:rsidR="00E41D50" w:rsidRPr="00E41D50">
        <w:rPr>
          <w:rFonts w:ascii="TH SarabunPSK" w:hAnsi="TH SarabunPSK" w:cs="TH SarabunPSK"/>
          <w:color w:val="000000" w:themeColor="text1"/>
          <w:sz w:val="28"/>
          <w:cs/>
        </w:rPr>
        <w:t xml:space="preserve">สอดคล้องกับ </w:t>
      </w:r>
      <w:r w:rsidR="00E41D50" w:rsidRPr="00E41D50">
        <w:rPr>
          <w:rFonts w:ascii="TH SarabunPSK" w:hAnsi="TH SarabunPSK" w:cs="TH SarabunPSK"/>
          <w:sz w:val="28"/>
        </w:rPr>
        <w:t xml:space="preserve">Sahin </w:t>
      </w:r>
      <w:r w:rsidR="00E41D50" w:rsidRPr="00E41D50">
        <w:rPr>
          <w:rFonts w:ascii="TH SarabunPSK" w:hAnsi="TH SarabunPSK" w:cs="TH SarabunPSK"/>
          <w:sz w:val="28"/>
          <w:cs/>
        </w:rPr>
        <w:t>(</w:t>
      </w:r>
      <w:r w:rsidR="00E41D50" w:rsidRPr="00E41D50">
        <w:rPr>
          <w:rFonts w:ascii="TH SarabunPSK" w:hAnsi="TH SarabunPSK" w:cs="TH SarabunPSK"/>
          <w:sz w:val="28"/>
        </w:rPr>
        <w:t xml:space="preserve">2016 </w:t>
      </w:r>
      <w:r w:rsidR="00E41D50" w:rsidRPr="00E41D50">
        <w:rPr>
          <w:rFonts w:ascii="TH SarabunPSK" w:hAnsi="TH SarabunPSK" w:cs="TH SarabunPSK"/>
          <w:sz w:val="28"/>
          <w:cs/>
        </w:rPr>
        <w:t>อ้างถึงใน ธัญรชนก บุญส่ง</w:t>
      </w:r>
      <w:r w:rsidR="00E41D50" w:rsidRPr="00E41D50">
        <w:rPr>
          <w:rFonts w:ascii="TH SarabunPSK" w:hAnsi="TH SarabunPSK" w:cs="TH SarabunPSK"/>
          <w:sz w:val="28"/>
        </w:rPr>
        <w:t>, 2561</w:t>
      </w:r>
      <w:r w:rsidR="00E41D50" w:rsidRPr="00E41D50">
        <w:rPr>
          <w:rFonts w:ascii="TH SarabunPSK" w:hAnsi="TH SarabunPSK" w:cs="TH SarabunPSK"/>
          <w:sz w:val="28"/>
          <w:cs/>
        </w:rPr>
        <w:t>)</w:t>
      </w:r>
      <w:r w:rsidR="00E41D50" w:rsidRPr="00E41D50">
        <w:rPr>
          <w:rFonts w:ascii="TH SarabunPSK" w:hAnsi="TH SarabunPSK" w:cs="TH SarabunPSK"/>
          <w:sz w:val="28"/>
        </w:rPr>
        <w:t xml:space="preserve"> </w:t>
      </w:r>
      <w:r w:rsidR="00E41D50" w:rsidRPr="00E41D50">
        <w:rPr>
          <w:rFonts w:ascii="TH SarabunPSK" w:hAnsi="TH SarabunPSK" w:cs="TH SarabunPSK"/>
          <w:sz w:val="28"/>
          <w:cs/>
        </w:rPr>
        <w:t>ได้ทำการวิจัยเกี่ยวกับผลของกระบวนการเรียนแบบสืบเสาะหาความรู้ (5</w:t>
      </w:r>
      <w:r w:rsidR="00E41D50" w:rsidRPr="00E41D50">
        <w:rPr>
          <w:rFonts w:ascii="TH SarabunPSK" w:hAnsi="TH SarabunPSK" w:cs="TH SarabunPSK"/>
          <w:sz w:val="28"/>
        </w:rPr>
        <w:t>E</w:t>
      </w:r>
      <w:r w:rsidR="00E41D50" w:rsidRPr="00E41D50">
        <w:rPr>
          <w:rFonts w:ascii="TH SarabunPSK" w:hAnsi="TH SarabunPSK" w:cs="TH SarabunPSK"/>
          <w:sz w:val="28"/>
          <w:cs/>
        </w:rPr>
        <w:t>) โดยใช้</w:t>
      </w:r>
      <w:r w:rsidR="00E41D50" w:rsidRPr="00E41D50">
        <w:rPr>
          <w:rFonts w:ascii="TH SarabunPSK" w:hAnsi="TH SarabunPSK" w:cs="TH SarabunPSK"/>
          <w:sz w:val="28"/>
        </w:rPr>
        <w:t xml:space="preserve"> We</w:t>
      </w:r>
      <w:r w:rsidR="00E41D50" w:rsidRPr="00E41D50">
        <w:rPr>
          <w:rFonts w:ascii="TH SarabunPSK" w:hAnsi="TH SarabunPSK" w:cs="TH SarabunPSK"/>
          <w:sz w:val="28"/>
          <w:cs/>
        </w:rPr>
        <w:t>ย</w:t>
      </w:r>
      <w:r w:rsidR="00E41D50" w:rsidRPr="00E41D50">
        <w:rPr>
          <w:rFonts w:ascii="TH SarabunPSK" w:hAnsi="TH SarabunPSK" w:cs="TH SarabunPSK"/>
          <w:sz w:val="28"/>
        </w:rPr>
        <w:t xml:space="preserve">bquest </w:t>
      </w:r>
      <w:r w:rsidR="00E41D50" w:rsidRPr="00E41D50">
        <w:rPr>
          <w:rFonts w:ascii="TH SarabunPSK" w:hAnsi="TH SarabunPSK" w:cs="TH SarabunPSK"/>
          <w:sz w:val="28"/>
          <w:cs/>
        </w:rPr>
        <w:t>เกี่ยวกับความสำเร็จและความพึงพอใจของนักเรียน ผลการวิจัยพบว่า กระบวนการเรียนแบบสืบเสาะหาความ (5</w:t>
      </w:r>
      <w:r w:rsidR="00E41D50" w:rsidRPr="00E41D50">
        <w:rPr>
          <w:rFonts w:ascii="TH SarabunPSK" w:hAnsi="TH SarabunPSK" w:cs="TH SarabunPSK"/>
          <w:sz w:val="28"/>
        </w:rPr>
        <w:t>E</w:t>
      </w:r>
      <w:r w:rsidR="00E41D50" w:rsidRPr="00E41D50">
        <w:rPr>
          <w:rFonts w:ascii="TH SarabunPSK" w:hAnsi="TH SarabunPSK" w:cs="TH SarabunPSK"/>
          <w:sz w:val="28"/>
          <w:cs/>
        </w:rPr>
        <w:t>) อีโดยใช้</w:t>
      </w:r>
      <w:r w:rsidR="00E41D50" w:rsidRPr="00E41D50">
        <w:rPr>
          <w:rFonts w:ascii="TH SarabunPSK" w:hAnsi="TH SarabunPSK" w:cs="TH SarabunPSK"/>
          <w:sz w:val="28"/>
        </w:rPr>
        <w:t xml:space="preserve"> Webquest </w:t>
      </w:r>
      <w:r w:rsidR="00E41D50" w:rsidRPr="00E41D50">
        <w:rPr>
          <w:rFonts w:ascii="TH SarabunPSK" w:hAnsi="TH SarabunPSK" w:cs="TH SarabunPSK"/>
          <w:sz w:val="28"/>
          <w:cs/>
        </w:rPr>
        <w:t>ได้ส่งเสริมการสอนและการเรียนรู้ในเชิงบวกของนักเรียน และมีระดับความพึงพอใจในกระบวนการเรียนรู้แบบสืบเสาะหาความรู้ (5</w:t>
      </w:r>
      <w:r w:rsidR="00E41D50" w:rsidRPr="00E41D50">
        <w:rPr>
          <w:rFonts w:ascii="TH SarabunPSK" w:hAnsi="TH SarabunPSK" w:cs="TH SarabunPSK"/>
          <w:sz w:val="28"/>
        </w:rPr>
        <w:t>E</w:t>
      </w:r>
      <w:r w:rsidR="00E41D50" w:rsidRPr="00E41D50">
        <w:rPr>
          <w:rFonts w:ascii="TH SarabunPSK" w:hAnsi="TH SarabunPSK" w:cs="TH SarabunPSK"/>
          <w:sz w:val="28"/>
          <w:cs/>
        </w:rPr>
        <w:t xml:space="preserve">) โดยใช้ </w:t>
      </w:r>
      <w:r w:rsidR="00E41D50" w:rsidRPr="00E41D50">
        <w:rPr>
          <w:rFonts w:ascii="TH SarabunPSK" w:hAnsi="TH SarabunPSK" w:cs="TH SarabunPSK"/>
          <w:sz w:val="28"/>
        </w:rPr>
        <w:t>Webquest</w:t>
      </w:r>
      <w:r w:rsidR="00E41D50" w:rsidRPr="00E41D50">
        <w:rPr>
          <w:rFonts w:ascii="TH SarabunPSK" w:hAnsi="TH SarabunPSK" w:cs="TH SarabunPSK"/>
          <w:sz w:val="28"/>
          <w:cs/>
        </w:rPr>
        <w:t xml:space="preserve"> อยู่ในระดับมาก</w:t>
      </w:r>
    </w:p>
    <w:p w:rsidR="00E41D50" w:rsidRDefault="00E41D50" w:rsidP="00E41D50">
      <w:pPr>
        <w:ind w:firstLine="1134"/>
        <w:jc w:val="thaiDistribute"/>
        <w:rPr>
          <w:rFonts w:ascii="TH SarabunPSK" w:eastAsia="Times New Roman" w:hAnsi="TH SarabunPSK" w:cs="TH SarabunPSK"/>
        </w:rPr>
      </w:pPr>
    </w:p>
    <w:p w:rsidR="00BF3476" w:rsidRPr="00BF3476" w:rsidRDefault="00BF3476" w:rsidP="00DD2462">
      <w:pPr>
        <w:spacing w:after="0" w:line="240" w:lineRule="auto"/>
        <w:ind w:firstLine="851"/>
        <w:jc w:val="thaiDistribute"/>
        <w:rPr>
          <w:rFonts w:ascii="TH SarabunPSK" w:hAnsi="TH SarabunPSK" w:cs="TH SarabunPSK"/>
          <w:color w:val="000000" w:themeColor="text1"/>
          <w:sz w:val="28"/>
        </w:rPr>
      </w:pPr>
    </w:p>
    <w:p w:rsidR="00BF3476" w:rsidRPr="00BF3476" w:rsidRDefault="00BF3476" w:rsidP="00DD2462">
      <w:pPr>
        <w:spacing w:after="0" w:line="240" w:lineRule="auto"/>
        <w:ind w:firstLine="851"/>
        <w:jc w:val="thaiDistribute"/>
        <w:rPr>
          <w:rFonts w:ascii="TH SarabunPSK" w:hAnsi="TH SarabunPSK" w:cs="TH SarabunPSK"/>
          <w:b/>
          <w:bCs/>
          <w:color w:val="000000" w:themeColor="text1"/>
          <w:sz w:val="28"/>
          <w:cs/>
        </w:rPr>
      </w:pPr>
      <w:r w:rsidRPr="00BF3476">
        <w:rPr>
          <w:rFonts w:ascii="TH SarabunPSK" w:hAnsi="TH SarabunPSK" w:cs="TH SarabunPSK"/>
          <w:b/>
          <w:bCs/>
          <w:color w:val="000000" w:themeColor="text1"/>
          <w:sz w:val="28"/>
        </w:rPr>
        <w:t>2</w:t>
      </w:r>
      <w:r w:rsidR="00BF7242">
        <w:rPr>
          <w:rFonts w:ascii="TH SarabunPSK" w:hAnsi="TH SarabunPSK" w:cs="TH SarabunPSK" w:hint="cs"/>
          <w:b/>
          <w:bCs/>
          <w:color w:val="000000" w:themeColor="text1"/>
          <w:sz w:val="28"/>
          <w:cs/>
        </w:rPr>
        <w:t>.</w:t>
      </w:r>
      <w:r w:rsidRPr="00BF3476">
        <w:rPr>
          <w:rFonts w:ascii="TH SarabunPSK" w:hAnsi="TH SarabunPSK" w:cs="TH SarabunPSK"/>
          <w:b/>
          <w:bCs/>
          <w:color w:val="000000" w:themeColor="text1"/>
          <w:sz w:val="28"/>
        </w:rPr>
        <w:t xml:space="preserve"> </w:t>
      </w:r>
      <w:r w:rsidRPr="00BF3476">
        <w:rPr>
          <w:rFonts w:ascii="TH SarabunPSK" w:hAnsi="TH SarabunPSK" w:cs="TH SarabunPSK"/>
          <w:b/>
          <w:bCs/>
          <w:color w:val="000000" w:themeColor="text1"/>
          <w:sz w:val="28"/>
          <w:cs/>
        </w:rPr>
        <w:t>ผลจากการทดสอบวัดผลสัมฤทธิ์ทางการเรียน</w:t>
      </w:r>
    </w:p>
    <w:p w:rsidR="00BF3476" w:rsidRPr="00BF3476" w:rsidRDefault="00BF3476" w:rsidP="00E41D50">
      <w:pPr>
        <w:spacing w:after="0" w:line="240" w:lineRule="auto"/>
        <w:ind w:firstLine="1134"/>
        <w:jc w:val="thaiDistribute"/>
        <w:rPr>
          <w:rFonts w:ascii="TH SarabunPSK" w:hAnsi="TH SarabunPSK" w:cs="TH SarabunPSK"/>
          <w:color w:val="000000" w:themeColor="text1"/>
          <w:sz w:val="28"/>
          <w:cs/>
        </w:rPr>
      </w:pPr>
      <w:r w:rsidRPr="00BF3476">
        <w:rPr>
          <w:rFonts w:ascii="TH SarabunPSK" w:hAnsi="TH SarabunPSK" w:cs="TH SarabunPSK"/>
          <w:color w:val="000000" w:themeColor="text1"/>
          <w:sz w:val="28"/>
          <w:cs/>
        </w:rPr>
        <w:lastRenderedPageBreak/>
        <w:t>เปรียบเทียบผลสัมฤทธิ์ทางการเรียนวิทยาศาสตร์ โดยใช้จัดการเรียนรู้โดยกระบวนการสืบเสาะหาความรู้ 5</w:t>
      </w:r>
      <w:r w:rsidRPr="00BF3476">
        <w:rPr>
          <w:rFonts w:ascii="TH SarabunPSK" w:hAnsi="TH SarabunPSK" w:cs="TH SarabunPSK"/>
          <w:color w:val="000000" w:themeColor="text1"/>
          <w:sz w:val="28"/>
        </w:rPr>
        <w:t xml:space="preserve">E </w:t>
      </w:r>
      <w:r w:rsidRPr="00BF3476">
        <w:rPr>
          <w:rFonts w:ascii="TH SarabunPSK" w:hAnsi="TH SarabunPSK" w:cs="TH SarabunPSK"/>
          <w:color w:val="000000" w:themeColor="text1"/>
          <w:sz w:val="28"/>
          <w:cs/>
        </w:rPr>
        <w:t xml:space="preserve">เรื่อง แรงและพลังงาน ของนักเรียนชั้นประถมศึกษาปีที่ </w:t>
      </w:r>
      <w:r w:rsidRPr="00BF3476">
        <w:rPr>
          <w:rFonts w:ascii="TH SarabunPSK" w:hAnsi="TH SarabunPSK" w:cs="TH SarabunPSK"/>
          <w:color w:val="000000" w:themeColor="text1"/>
          <w:sz w:val="28"/>
        </w:rPr>
        <w:t xml:space="preserve">5 </w:t>
      </w:r>
      <w:r w:rsidRPr="00BF3476">
        <w:rPr>
          <w:rFonts w:ascii="TH SarabunPSK" w:hAnsi="TH SarabunPSK" w:cs="TH SarabunPSK"/>
          <w:color w:val="000000" w:themeColor="text1"/>
          <w:sz w:val="28"/>
          <w:cs/>
        </w:rPr>
        <w:t xml:space="preserve">หลังเรียนเทียบกับก่อนเรียน พบว่า ผลสัมฤทธิ์ทางการเรียนวิทยาศาสตร์หลังเรียนสูงกว่ากว่าก่อนเรียน ซึ่งเป็นไปตามสมมติฐานข้อที่ </w:t>
      </w:r>
      <w:r w:rsidRPr="00BF3476">
        <w:rPr>
          <w:rFonts w:ascii="TH SarabunPSK" w:hAnsi="TH SarabunPSK" w:cs="TH SarabunPSK"/>
          <w:color w:val="000000" w:themeColor="text1"/>
          <w:sz w:val="28"/>
        </w:rPr>
        <w:t xml:space="preserve">1 </w:t>
      </w:r>
      <w:r w:rsidRPr="00BF3476">
        <w:rPr>
          <w:rFonts w:ascii="TH SarabunPSK" w:hAnsi="TH SarabunPSK" w:cs="TH SarabunPSK"/>
          <w:color w:val="000000" w:themeColor="text1"/>
          <w:sz w:val="28"/>
          <w:cs/>
        </w:rPr>
        <w:t xml:space="preserve">และผลสัมฤทธิ์ทางการเรียนวิทยาศาสตร์สูงกว่าเกณฑ์ที่กำหนด ซึ่งเป็นไปตามสมมติฐานข้อที่ </w:t>
      </w:r>
      <w:r w:rsidRPr="00BF3476">
        <w:rPr>
          <w:rFonts w:ascii="TH SarabunPSK" w:hAnsi="TH SarabunPSK" w:cs="TH SarabunPSK"/>
          <w:color w:val="000000" w:themeColor="text1"/>
          <w:sz w:val="28"/>
        </w:rPr>
        <w:t xml:space="preserve">2 </w:t>
      </w:r>
      <w:r w:rsidRPr="00BF3476">
        <w:rPr>
          <w:rFonts w:ascii="TH SarabunPSK" w:hAnsi="TH SarabunPSK" w:cs="TH SarabunPSK"/>
          <w:color w:val="000000" w:themeColor="text1"/>
          <w:sz w:val="28"/>
          <w:cs/>
        </w:rPr>
        <w:t xml:space="preserve"> เนื่องจากผู้วิจัยได้ศึกษาหลักการ แนวทาง ทฤษฎี เอกสาร ตำรา เกี่ยวกับผลสัมฤทธิ์ทางการเรียน ศึกษาหลักสูตร มาตรฐานการเรียนรู้ และตัวชี้วัดของเนื้อหาวิชาอย่างละเอียด จัดเตรียมเนื้อหาและกิจกรรมต่างๆให้สอดคล้องกับจุดประสงค์ เหมาะสมกับผู้เรียน ทำให้ผู้เรียนเกิดความรู้ความเข้าใจและสามารถปฏิบัติตามกิจกรรมได้อย่างถูกต้องอันส่งผลให้นักเรียนมีผลสัมฤทธิ์ทางการเรียนหลังเรียนสูงกว่าก่อนเรียน และผลสัมฤทธิ์ทางการเรียนหลังเรียนผ่านเกณฑ์ที่กำหนด ซึ่งสอดคล้องกับ (ธัญรชนก บุญส่ง</w:t>
      </w:r>
      <w:r w:rsidRPr="00BF3476">
        <w:rPr>
          <w:rFonts w:ascii="TH SarabunPSK" w:hAnsi="TH SarabunPSK" w:cs="TH SarabunPSK"/>
          <w:color w:val="000000" w:themeColor="text1"/>
          <w:sz w:val="28"/>
        </w:rPr>
        <w:t xml:space="preserve">, </w:t>
      </w:r>
      <w:r w:rsidRPr="00BF3476">
        <w:rPr>
          <w:rFonts w:ascii="TH SarabunPSK" w:hAnsi="TH SarabunPSK" w:cs="TH SarabunPSK"/>
          <w:color w:val="000000" w:themeColor="text1"/>
          <w:sz w:val="28"/>
          <w:cs/>
        </w:rPr>
        <w:t xml:space="preserve">2561) ได้ทำการศึกษาชุดการสอนตามกระบวนการสืบเสาะ เรื่อง งานและพลังงาน สำหรับนักเรียนชั้นมัธยมศึกษาปีที่ 3 ผลการวิจัยพบว่า 1) ชุดการสอนตามกระบวนการเรียนแบบสืบเสาะหาความรู้ เรื่องงานและพลังงาน สำหรับนักเรียนชั้นมัธยมศึกษาปีที่ 3 มีประสิทธิภาพตามเกณฑ์ เท่ากับ 81.46/80.24 ซึ่งเป็นไปตามเกณฑ์ที่กำหนดไว้ </w:t>
      </w:r>
      <w:r w:rsidR="002F1550">
        <w:rPr>
          <w:rFonts w:ascii="TH SarabunPSK" w:hAnsi="TH SarabunPSK" w:cs="TH SarabunPSK" w:hint="cs"/>
          <w:color w:val="000000" w:themeColor="text1"/>
          <w:sz w:val="28"/>
          <w:cs/>
        </w:rPr>
        <w:t xml:space="preserve">               </w:t>
      </w:r>
      <w:r w:rsidRPr="00BF3476">
        <w:rPr>
          <w:rFonts w:ascii="TH SarabunPSK" w:hAnsi="TH SarabunPSK" w:cs="TH SarabunPSK"/>
          <w:color w:val="000000" w:themeColor="text1"/>
          <w:sz w:val="28"/>
          <w:cs/>
        </w:rPr>
        <w:t xml:space="preserve">2) ผลสัมฤทธิ์ทางการเรียนหลังเรียนสูงกว่าก่อนเรียนโดยมีค่าคะแนนเฉลี่ยก่อนเรียน เท่ากับ 15.98 และค่าคะแนนเฉลี่ยหลังเรียน เท่ากับ 24.07 มีความแตกต่างอย่างมีนัยสำคัญทางสถิติที่ระดับ.05 และสามความพึงพอใจของนักเรียนที่มีต่อชุดการสอนตามกระบวนการเรียนแบบสืบเสาะหาความรู้เรื่องงานและพลังงานสำหรับนักเรียนชั้นมัธยมศึกษาปีที่ 3 อยู่ในระดับมาก ( </w:t>
      </w:r>
      <m:oMath>
        <m:bar>
          <m:barPr>
            <m:pos m:val="top"/>
            <m:ctrlPr>
              <w:rPr>
                <w:rFonts w:ascii="Cambria Math" w:hAnsi="Cambria Math" w:cs="TH SarabunPSK"/>
                <w:iCs/>
                <w:sz w:val="28"/>
              </w:rPr>
            </m:ctrlPr>
          </m:barPr>
          <m:e>
            <m:r>
              <m:rPr>
                <m:sty m:val="p"/>
              </m:rPr>
              <w:rPr>
                <w:rFonts w:ascii="Cambria Math" w:hAnsi="Cambria Math" w:cs="TH SarabunPSK"/>
                <w:sz w:val="28"/>
              </w:rPr>
              <m:t>X</m:t>
            </m:r>
          </m:e>
        </m:bar>
      </m:oMath>
      <w:r w:rsidR="00BF7242" w:rsidRPr="00BF3476">
        <w:rPr>
          <w:rFonts w:ascii="TH SarabunPSK" w:hAnsi="TH SarabunPSK" w:cs="TH SarabunPSK"/>
          <w:noProof/>
          <w:sz w:val="28"/>
          <w:cs/>
        </w:rPr>
        <w:t xml:space="preserve"> </w:t>
      </w:r>
      <w:r w:rsidRPr="00BF3476">
        <w:rPr>
          <w:rFonts w:ascii="TH SarabunPSK" w:hAnsi="TH SarabunPSK" w:cs="TH SarabunPSK"/>
          <w:color w:val="000000" w:themeColor="text1"/>
          <w:sz w:val="28"/>
          <w:cs/>
        </w:rPr>
        <w:t xml:space="preserve">= 4.14) </w:t>
      </w:r>
      <w:r w:rsidRPr="00BF3476">
        <w:rPr>
          <w:rFonts w:ascii="TH SarabunPSK" w:hAnsi="TH SarabunPSK" w:cs="TH SarabunPSK"/>
          <w:color w:val="000000" w:themeColor="text1"/>
          <w:sz w:val="28"/>
        </w:rPr>
        <w:t xml:space="preserve"> </w:t>
      </w:r>
      <w:r w:rsidRPr="00BF3476">
        <w:rPr>
          <w:rFonts w:ascii="TH SarabunPSK" w:hAnsi="TH SarabunPSK" w:cs="TH SarabunPSK"/>
          <w:color w:val="000000" w:themeColor="text1"/>
          <w:sz w:val="28"/>
          <w:cs/>
        </w:rPr>
        <w:t>สอดคล้องกับ (สุวรรณโณ ยอดเทพ</w:t>
      </w:r>
      <w:r w:rsidRPr="00BF3476">
        <w:rPr>
          <w:rFonts w:ascii="TH SarabunPSK" w:hAnsi="TH SarabunPSK" w:cs="TH SarabunPSK"/>
          <w:color w:val="000000" w:themeColor="text1"/>
          <w:sz w:val="28"/>
        </w:rPr>
        <w:t>, 2562</w:t>
      </w:r>
      <w:r w:rsidRPr="00BF3476">
        <w:rPr>
          <w:rFonts w:ascii="TH SarabunPSK" w:hAnsi="TH SarabunPSK" w:cs="TH SarabunPSK"/>
          <w:color w:val="000000" w:themeColor="text1"/>
          <w:sz w:val="28"/>
          <w:cs/>
        </w:rPr>
        <w:t xml:space="preserve">) ได้ทำการศึกษาการพัฒนาผลสัมฤทธิ์ทางการเรียนและเจตคติต่อการเรียนวิทยาศาสตร์ของนักเรียนชั้นประถมศึกษาปีที่ 6 โดยการสอนแบบการสืบเสาะหาความรู้แบบ 5 </w:t>
      </w:r>
      <w:r w:rsidRPr="00BF3476">
        <w:rPr>
          <w:rFonts w:ascii="TH SarabunPSK" w:hAnsi="TH SarabunPSK" w:cs="TH SarabunPSK"/>
          <w:color w:val="000000" w:themeColor="text1"/>
          <w:sz w:val="28"/>
        </w:rPr>
        <w:t>Es</w:t>
      </w:r>
      <w:r w:rsidRPr="00BF3476">
        <w:rPr>
          <w:rFonts w:ascii="TH SarabunPSK" w:hAnsi="TH SarabunPSK" w:cs="TH SarabunPSK"/>
          <w:color w:val="000000" w:themeColor="text1"/>
          <w:sz w:val="28"/>
          <w:cs/>
        </w:rPr>
        <w:t xml:space="preserve"> </w:t>
      </w:r>
      <w:r w:rsidRPr="00BF3476">
        <w:rPr>
          <w:rFonts w:ascii="TH SarabunPSK" w:hAnsi="TH SarabunPSK" w:cs="TH SarabunPSK"/>
          <w:color w:val="000000" w:themeColor="text1"/>
          <w:sz w:val="28"/>
        </w:rPr>
        <w:t xml:space="preserve">3 </w:t>
      </w:r>
      <w:r w:rsidRPr="00BF3476">
        <w:rPr>
          <w:rFonts w:ascii="TH SarabunPSK" w:hAnsi="TH SarabunPSK" w:cs="TH SarabunPSK"/>
          <w:color w:val="000000" w:themeColor="text1"/>
          <w:sz w:val="28"/>
          <w:cs/>
        </w:rPr>
        <w:t xml:space="preserve">ผลการวิจัยพบว่า </w:t>
      </w:r>
      <w:r w:rsidRPr="00BF3476">
        <w:rPr>
          <w:rFonts w:ascii="TH SarabunPSK" w:hAnsi="TH SarabunPSK" w:cs="TH SarabunPSK"/>
          <w:color w:val="000000" w:themeColor="text1"/>
          <w:sz w:val="28"/>
        </w:rPr>
        <w:t>1</w:t>
      </w:r>
      <w:r w:rsidRPr="00BF3476">
        <w:rPr>
          <w:rFonts w:ascii="TH SarabunPSK" w:hAnsi="TH SarabunPSK" w:cs="TH SarabunPSK"/>
          <w:color w:val="000000" w:themeColor="text1"/>
          <w:sz w:val="28"/>
          <w:cs/>
        </w:rPr>
        <w:t>) ผลสัมฤทธิ์ทางการเรียนวิทยาศาสตร์เรื่องชีวิตกับสิ่งแวดล้อมของนักเรียนชั้นประถมศึกษาปีที่</w:t>
      </w:r>
      <w:r w:rsidRPr="00BF3476">
        <w:rPr>
          <w:rFonts w:ascii="TH SarabunPSK" w:hAnsi="TH SarabunPSK" w:cs="TH SarabunPSK"/>
          <w:color w:val="000000" w:themeColor="text1"/>
          <w:sz w:val="28"/>
        </w:rPr>
        <w:t xml:space="preserve"> 6 </w:t>
      </w:r>
      <w:r w:rsidRPr="00BF3476">
        <w:rPr>
          <w:rFonts w:ascii="TH SarabunPSK" w:hAnsi="TH SarabunPSK" w:cs="TH SarabunPSK"/>
          <w:color w:val="000000" w:themeColor="text1"/>
          <w:sz w:val="28"/>
          <w:cs/>
        </w:rPr>
        <w:t>หลังการสอนแบบการสืบเสาะหาความรู้แบบ</w:t>
      </w:r>
      <w:r w:rsidRPr="00BF3476">
        <w:rPr>
          <w:rFonts w:ascii="TH SarabunPSK" w:hAnsi="TH SarabunPSK" w:cs="TH SarabunPSK"/>
          <w:color w:val="000000" w:themeColor="text1"/>
          <w:sz w:val="28"/>
        </w:rPr>
        <w:t xml:space="preserve"> 5 Es </w:t>
      </w:r>
      <w:r w:rsidRPr="00BF3476">
        <w:rPr>
          <w:rFonts w:ascii="TH SarabunPSK" w:hAnsi="TH SarabunPSK" w:cs="TH SarabunPSK"/>
          <w:color w:val="000000" w:themeColor="text1"/>
          <w:sz w:val="28"/>
          <w:cs/>
        </w:rPr>
        <w:t>สูงกว่าก่อนใช้</w:t>
      </w:r>
      <w:r w:rsidRPr="00BF3476">
        <w:rPr>
          <w:rFonts w:ascii="TH SarabunPSK" w:hAnsi="TH SarabunPSK" w:cs="TH SarabunPSK"/>
          <w:color w:val="000000" w:themeColor="text1"/>
          <w:sz w:val="28"/>
        </w:rPr>
        <w:t xml:space="preserve"> </w:t>
      </w:r>
      <w:r w:rsidRPr="00BF3476">
        <w:rPr>
          <w:rFonts w:ascii="TH SarabunPSK" w:hAnsi="TH SarabunPSK" w:cs="TH SarabunPSK"/>
          <w:color w:val="000000" w:themeColor="text1"/>
          <w:sz w:val="28"/>
          <w:cs/>
        </w:rPr>
        <w:t>อย่างมี</w:t>
      </w:r>
      <w:r w:rsidRPr="00BF7242">
        <w:rPr>
          <w:rFonts w:ascii="TH SarabunPSK" w:hAnsi="TH SarabunPSK" w:cs="TH SarabunPSK"/>
          <w:color w:val="000000" w:themeColor="text1"/>
          <w:sz w:val="28"/>
          <w:cs/>
        </w:rPr>
        <w:t>นัยสำคัญทางสถิติที่ระดับ</w:t>
      </w:r>
      <w:r w:rsidRPr="00BF7242">
        <w:rPr>
          <w:rFonts w:ascii="TH SarabunPSK" w:hAnsi="TH SarabunPSK" w:cs="TH SarabunPSK"/>
          <w:color w:val="000000" w:themeColor="text1"/>
          <w:sz w:val="28"/>
        </w:rPr>
        <w:t xml:space="preserve">.01 </w:t>
      </w:r>
      <w:r w:rsidRPr="00BF7242">
        <w:rPr>
          <w:rFonts w:ascii="TH SarabunPSK" w:hAnsi="TH SarabunPSK" w:cs="TH SarabunPSK"/>
          <w:color w:val="000000" w:themeColor="text1"/>
          <w:sz w:val="28"/>
          <w:cs/>
        </w:rPr>
        <w:t>โดย</w:t>
      </w:r>
      <w:r w:rsidRPr="00BF3476">
        <w:rPr>
          <w:rFonts w:ascii="TH SarabunPSK" w:hAnsi="TH SarabunPSK" w:cs="TH SarabunPSK"/>
          <w:color w:val="000000" w:themeColor="text1"/>
          <w:sz w:val="28"/>
          <w:cs/>
        </w:rPr>
        <w:t>มีคะแนนเฉลี่ย</w:t>
      </w:r>
      <w:r w:rsidRPr="00BF3476">
        <w:rPr>
          <w:rFonts w:ascii="TH SarabunPSK" w:hAnsi="TH SarabunPSK" w:cs="TH SarabunPSK"/>
          <w:color w:val="000000" w:themeColor="text1"/>
          <w:sz w:val="28"/>
        </w:rPr>
        <w:t xml:space="preserve"> ( =</w:t>
      </w:r>
      <m:oMath>
        <m:bar>
          <m:barPr>
            <m:pos m:val="top"/>
            <m:ctrlPr>
              <w:rPr>
                <w:rFonts w:ascii="Cambria Math" w:hAnsi="Cambria Math" w:cs="TH SarabunPSK"/>
                <w:iCs/>
                <w:sz w:val="28"/>
              </w:rPr>
            </m:ctrlPr>
          </m:barPr>
          <m:e>
            <m:r>
              <m:rPr>
                <m:sty m:val="p"/>
              </m:rPr>
              <w:rPr>
                <w:rFonts w:ascii="Cambria Math" w:hAnsi="Cambria Math" w:cs="TH SarabunPSK"/>
                <w:sz w:val="28"/>
              </w:rPr>
              <m:t>X</m:t>
            </m:r>
          </m:e>
        </m:bar>
      </m:oMath>
      <w:r w:rsidR="00BF7242" w:rsidRPr="00BF3476">
        <w:rPr>
          <w:rFonts w:ascii="TH SarabunPSK" w:hAnsi="TH SarabunPSK" w:cs="TH SarabunPSK"/>
          <w:noProof/>
          <w:sz w:val="28"/>
          <w:cs/>
        </w:rPr>
        <w:t xml:space="preserve"> </w:t>
      </w:r>
      <w:r w:rsidRPr="00BF3476">
        <w:rPr>
          <w:rFonts w:ascii="TH SarabunPSK" w:hAnsi="TH SarabunPSK" w:cs="TH SarabunPSK"/>
          <w:color w:val="000000" w:themeColor="text1"/>
          <w:sz w:val="28"/>
        </w:rPr>
        <w:t xml:space="preserve"> 23.50</w:t>
      </w:r>
      <w:r w:rsidRPr="00BF3476">
        <w:rPr>
          <w:rFonts w:ascii="TH SarabunPSK" w:hAnsi="TH SarabunPSK" w:cs="TH SarabunPSK"/>
          <w:color w:val="000000" w:themeColor="text1"/>
          <w:sz w:val="28"/>
          <w:cs/>
        </w:rPr>
        <w:t>)</w:t>
      </w:r>
      <w:r w:rsidRPr="00BF3476">
        <w:rPr>
          <w:rFonts w:ascii="TH SarabunPSK" w:hAnsi="TH SarabunPSK" w:cs="TH SarabunPSK"/>
          <w:color w:val="000000" w:themeColor="text1"/>
          <w:sz w:val="28"/>
        </w:rPr>
        <w:t xml:space="preserve"> 2</w:t>
      </w:r>
      <w:r w:rsidRPr="00BF3476">
        <w:rPr>
          <w:rFonts w:ascii="TH SarabunPSK" w:hAnsi="TH SarabunPSK" w:cs="TH SarabunPSK"/>
          <w:color w:val="000000" w:themeColor="text1"/>
          <w:sz w:val="28"/>
          <w:cs/>
        </w:rPr>
        <w:t>)</w:t>
      </w:r>
      <w:r w:rsidRPr="00BF3476">
        <w:rPr>
          <w:rFonts w:ascii="TH SarabunPSK" w:hAnsi="TH SarabunPSK" w:cs="TH SarabunPSK"/>
          <w:color w:val="000000" w:themeColor="text1"/>
          <w:sz w:val="28"/>
        </w:rPr>
        <w:t xml:space="preserve"> </w:t>
      </w:r>
      <w:r w:rsidRPr="00BF3476">
        <w:rPr>
          <w:rFonts w:ascii="TH SarabunPSK" w:hAnsi="TH SarabunPSK" w:cs="TH SarabunPSK"/>
          <w:color w:val="000000" w:themeColor="text1"/>
          <w:sz w:val="28"/>
          <w:cs/>
        </w:rPr>
        <w:t>ผลการเปรียบเทียบเจตคติต่อการเรียนวิชาวิทยาศาสตร์ของนักเรียนชั้นประถมศึกษาปีที่</w:t>
      </w:r>
      <w:r w:rsidRPr="00BF3476">
        <w:rPr>
          <w:rFonts w:ascii="TH SarabunPSK" w:hAnsi="TH SarabunPSK" w:cs="TH SarabunPSK"/>
          <w:color w:val="000000" w:themeColor="text1"/>
          <w:sz w:val="28"/>
        </w:rPr>
        <w:t xml:space="preserve"> 6 </w:t>
      </w:r>
      <w:r w:rsidRPr="00BF3476">
        <w:rPr>
          <w:rFonts w:ascii="TH SarabunPSK" w:hAnsi="TH SarabunPSK" w:cs="TH SarabunPSK"/>
          <w:color w:val="000000" w:themeColor="text1"/>
          <w:sz w:val="28"/>
          <w:cs/>
        </w:rPr>
        <w:t>ก่อนและหลังการสอนแบบการสืบเสาะหาความรู้แบบ</w:t>
      </w:r>
      <w:r w:rsidRPr="00BF3476">
        <w:rPr>
          <w:rFonts w:ascii="TH SarabunPSK" w:hAnsi="TH SarabunPSK" w:cs="TH SarabunPSK"/>
          <w:color w:val="000000" w:themeColor="text1"/>
          <w:sz w:val="28"/>
        </w:rPr>
        <w:t xml:space="preserve"> 5 Es </w:t>
      </w:r>
      <w:r w:rsidRPr="00BF3476">
        <w:rPr>
          <w:rFonts w:ascii="TH SarabunPSK" w:hAnsi="TH SarabunPSK" w:cs="TH SarabunPSK"/>
          <w:color w:val="000000" w:themeColor="text1"/>
          <w:sz w:val="28"/>
          <w:cs/>
        </w:rPr>
        <w:t>นักเรียนมีเจตคติต่อการเรียนวิทยาศาสตร์</w:t>
      </w:r>
      <w:r w:rsidRPr="00BF3476">
        <w:rPr>
          <w:rFonts w:ascii="TH SarabunPSK" w:hAnsi="TH SarabunPSK" w:cs="TH SarabunPSK"/>
          <w:color w:val="000000" w:themeColor="text1"/>
          <w:sz w:val="28"/>
        </w:rPr>
        <w:t xml:space="preserve"> </w:t>
      </w:r>
      <w:r w:rsidRPr="00BF3476">
        <w:rPr>
          <w:rFonts w:ascii="TH SarabunPSK" w:hAnsi="TH SarabunPSK" w:cs="TH SarabunPSK"/>
          <w:color w:val="000000" w:themeColor="text1"/>
          <w:sz w:val="28"/>
          <w:cs/>
        </w:rPr>
        <w:t>สูงกว่าก่อนการเรียนวิทยาศาสตร์ด้วยการสอนแบบการสืบเสาะหาความรู้แบบ</w:t>
      </w:r>
      <w:r w:rsidRPr="00BF3476">
        <w:rPr>
          <w:rFonts w:ascii="TH SarabunPSK" w:hAnsi="TH SarabunPSK" w:cs="TH SarabunPSK"/>
          <w:color w:val="000000" w:themeColor="text1"/>
          <w:sz w:val="28"/>
        </w:rPr>
        <w:t xml:space="preserve"> 5 Es</w:t>
      </w:r>
      <w:r w:rsidRPr="00BF3476">
        <w:rPr>
          <w:rFonts w:ascii="TH SarabunPSK" w:hAnsi="TH SarabunPSK" w:cs="TH SarabunPSK"/>
          <w:color w:val="000000" w:themeColor="text1"/>
          <w:sz w:val="28"/>
          <w:cs/>
        </w:rPr>
        <w:t xml:space="preserve"> อย่างมีนัยสาคัญทางสถิติที่ระดับ</w:t>
      </w:r>
      <w:r w:rsidRPr="00BF3476">
        <w:rPr>
          <w:rFonts w:ascii="TH SarabunPSK" w:hAnsi="TH SarabunPSK" w:cs="TH SarabunPSK"/>
          <w:color w:val="000000" w:themeColor="text1"/>
          <w:sz w:val="28"/>
        </w:rPr>
        <w:t xml:space="preserve">.01 </w:t>
      </w:r>
      <w:r w:rsidRPr="00BF3476">
        <w:rPr>
          <w:rFonts w:ascii="TH SarabunPSK" w:hAnsi="TH SarabunPSK" w:cs="TH SarabunPSK"/>
          <w:color w:val="000000" w:themeColor="text1"/>
          <w:sz w:val="28"/>
          <w:cs/>
        </w:rPr>
        <w:t>โดยมีคะแนนเฉลี่ย</w:t>
      </w:r>
      <w:r w:rsidRPr="00BF3476">
        <w:rPr>
          <w:rFonts w:ascii="TH SarabunPSK" w:hAnsi="TH SarabunPSK" w:cs="TH SarabunPSK"/>
          <w:color w:val="000000" w:themeColor="text1"/>
          <w:sz w:val="28"/>
        </w:rPr>
        <w:t xml:space="preserve"> (</w:t>
      </w:r>
      <m:oMath>
        <m:bar>
          <m:barPr>
            <m:pos m:val="top"/>
            <m:ctrlPr>
              <w:rPr>
                <w:rFonts w:ascii="Cambria Math" w:hAnsi="Cambria Math" w:cs="TH SarabunPSK"/>
                <w:iCs/>
                <w:sz w:val="28"/>
              </w:rPr>
            </m:ctrlPr>
          </m:barPr>
          <m:e>
            <m:r>
              <m:rPr>
                <m:sty m:val="p"/>
              </m:rPr>
              <w:rPr>
                <w:rFonts w:ascii="Cambria Math" w:hAnsi="Cambria Math" w:cs="TH SarabunPSK"/>
                <w:sz w:val="28"/>
              </w:rPr>
              <m:t>X</m:t>
            </m:r>
          </m:e>
        </m:bar>
      </m:oMath>
      <w:r w:rsidR="00BF7242" w:rsidRPr="00BF3476">
        <w:rPr>
          <w:rFonts w:ascii="TH SarabunPSK" w:hAnsi="TH SarabunPSK" w:cs="TH SarabunPSK"/>
          <w:noProof/>
          <w:sz w:val="28"/>
          <w:cs/>
        </w:rPr>
        <w:t xml:space="preserve"> </w:t>
      </w:r>
      <w:r w:rsidRPr="00BF3476">
        <w:rPr>
          <w:rFonts w:ascii="TH SarabunPSK" w:hAnsi="TH SarabunPSK" w:cs="TH SarabunPSK"/>
          <w:color w:val="000000" w:themeColor="text1"/>
          <w:sz w:val="28"/>
        </w:rPr>
        <w:t>= 4.12</w:t>
      </w:r>
      <w:r w:rsidRPr="00BF3476">
        <w:rPr>
          <w:rFonts w:ascii="TH SarabunPSK" w:hAnsi="TH SarabunPSK" w:cs="TH SarabunPSK"/>
          <w:color w:val="000000" w:themeColor="text1"/>
          <w:sz w:val="28"/>
          <w:cs/>
        </w:rPr>
        <w:t>) อยู่ในระดับมาก</w:t>
      </w:r>
      <w:r w:rsidRPr="00BF3476">
        <w:rPr>
          <w:rFonts w:ascii="TH SarabunPSK" w:hAnsi="TH SarabunPSK" w:cs="TH SarabunPSK"/>
          <w:color w:val="000000" w:themeColor="text1"/>
          <w:sz w:val="28"/>
        </w:rPr>
        <w:t xml:space="preserve"> </w:t>
      </w:r>
      <w:r w:rsidRPr="00BF3476">
        <w:rPr>
          <w:rFonts w:ascii="TH SarabunPSK" w:hAnsi="TH SarabunPSK" w:cs="TH SarabunPSK"/>
          <w:color w:val="000000" w:themeColor="text1"/>
          <w:sz w:val="28"/>
          <w:cs/>
        </w:rPr>
        <w:t>และสอดคล้องกับ (จิรภา นุชทองม่วง</w:t>
      </w:r>
      <w:r w:rsidRPr="00BF3476">
        <w:rPr>
          <w:rFonts w:ascii="TH SarabunPSK" w:hAnsi="TH SarabunPSK" w:cs="TH SarabunPSK"/>
          <w:color w:val="000000" w:themeColor="text1"/>
          <w:sz w:val="28"/>
        </w:rPr>
        <w:t>, 2559</w:t>
      </w:r>
      <w:r w:rsidRPr="00BF3476">
        <w:rPr>
          <w:rFonts w:ascii="TH SarabunPSK" w:hAnsi="TH SarabunPSK" w:cs="TH SarabunPSK"/>
          <w:color w:val="000000" w:themeColor="text1"/>
          <w:sz w:val="28"/>
          <w:cs/>
        </w:rPr>
        <w:t>) ได้ทำการศึกษาการพัฒนาผลสัมฤทธิ์ทางการเรียนคณิตศาสตร์เรื่องการหาพื้นที่ โดยใช้กระดานตะปูร่วมกับ การจัดการเรียนรู้แบบสืบเสาะหาความรู้ (5</w:t>
      </w:r>
      <w:r w:rsidRPr="00BF3476">
        <w:rPr>
          <w:rFonts w:ascii="TH SarabunPSK" w:hAnsi="TH SarabunPSK" w:cs="TH SarabunPSK"/>
          <w:color w:val="000000" w:themeColor="text1"/>
          <w:sz w:val="28"/>
        </w:rPr>
        <w:t xml:space="preserve">E) </w:t>
      </w:r>
      <w:r w:rsidRPr="00BF3476">
        <w:rPr>
          <w:rFonts w:ascii="TH SarabunPSK" w:hAnsi="TH SarabunPSK" w:cs="TH SarabunPSK"/>
          <w:color w:val="000000" w:themeColor="text1"/>
          <w:sz w:val="28"/>
          <w:cs/>
        </w:rPr>
        <w:t>ในระดับประถมศึกษา ปีที่ 4 โรงเรียนสว่างวิทยา ผลการวิจัยพบว่า 1) แผนการจัดการเรียนการสอนกลุ่มสาระวิชาคณิตศาสตร์ เรื่อง พื้นที่ ชั้นประถมศึกษาปีที่ 4 โดยใช้กระดานตะปู ร่วมกับ การจัดการเรียนรู้แบบสืบเสาะหาความรู้ (5</w:t>
      </w:r>
      <w:r w:rsidRPr="00BF3476">
        <w:rPr>
          <w:rFonts w:ascii="TH SarabunPSK" w:hAnsi="TH SarabunPSK" w:cs="TH SarabunPSK"/>
          <w:color w:val="000000" w:themeColor="text1"/>
          <w:sz w:val="28"/>
        </w:rPr>
        <w:t xml:space="preserve">E) </w:t>
      </w:r>
      <w:r w:rsidRPr="00BF3476">
        <w:rPr>
          <w:rFonts w:ascii="TH SarabunPSK" w:hAnsi="TH SarabunPSK" w:cs="TH SarabunPSK"/>
          <w:color w:val="000000" w:themeColor="text1"/>
          <w:sz w:val="28"/>
          <w:cs/>
        </w:rPr>
        <w:t>โดยภาพรวมมีประสิทธิภาพเท่ากับ 86.83/70.67 ซึ่งสูงกว่ามาตรฐานที่ตั้งไว้ 70/70  2) ผลสัมฤทธิ์ทางการเรียนของนักเรียนหลังได้รับการจัดการเรียนการสอนตามแผน สูงกว่าก่อนเรียน และสูงกว่าเกณฑ์ร้อยละ 70 ที่กำหนดไว้ อย่างมีนัยสำคัญที่ .05  3) ภาพรวมความพึงพอใจของนักเรียนหลังได้รับการจัดการเรียนการสอนตามแผน มีคะแนนเฉลี่ย 4.34 ซึ่งอยู่ในระดับมาก</w:t>
      </w:r>
    </w:p>
    <w:p w:rsidR="00BF3476" w:rsidRPr="00BF3476" w:rsidRDefault="00BF3476"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134"/>
        <w:jc w:val="thaiDistribute"/>
        <w:rPr>
          <w:rFonts w:ascii="TH SarabunPSK" w:hAnsi="TH SarabunPSK" w:cs="TH SarabunPSK"/>
          <w:color w:val="000000" w:themeColor="text1"/>
          <w:sz w:val="28"/>
          <w:cs/>
        </w:rPr>
      </w:pPr>
      <w:r w:rsidRPr="00BF3476">
        <w:rPr>
          <w:rFonts w:ascii="TH SarabunPSK" w:hAnsi="TH SarabunPSK" w:cs="TH SarabunPSK"/>
          <w:color w:val="000000" w:themeColor="text1"/>
          <w:sz w:val="28"/>
          <w:cs/>
        </w:rPr>
        <w:t>ด้วยเหตุผลดังกล่าว จึงเป็นการสนับสนุนว่า การจัดการเรียนรู้โดยกระบวนการสืบเสาะหาความรู้ 5</w:t>
      </w:r>
      <w:r w:rsidRPr="00BF3476">
        <w:rPr>
          <w:rFonts w:ascii="TH SarabunPSK" w:hAnsi="TH SarabunPSK" w:cs="TH SarabunPSK"/>
          <w:color w:val="000000" w:themeColor="text1"/>
          <w:sz w:val="28"/>
        </w:rPr>
        <w:t xml:space="preserve">E </w:t>
      </w:r>
      <w:r w:rsidRPr="00BF3476">
        <w:rPr>
          <w:rFonts w:ascii="TH SarabunPSK" w:hAnsi="TH SarabunPSK" w:cs="TH SarabunPSK"/>
          <w:color w:val="000000" w:themeColor="text1"/>
          <w:sz w:val="28"/>
          <w:cs/>
        </w:rPr>
        <w:t>นี้มีส่วนช่วยในการพัฒนาผลสัมฤทธิ์ทางการเรียนวิทยาศาสตร์ของนักเรียนหลังเรียนสูงกว่ากว่าเรียน และผลสัมฤทธิ์ทางการเรียนวิทยาศาสตร์ของนักเรียนหลังเรียนผ่านเกณฑ์ที่กำหนด</w:t>
      </w:r>
    </w:p>
    <w:p w:rsidR="00BF3476" w:rsidRPr="00BF3476" w:rsidRDefault="00BF3476" w:rsidP="00DD2462">
      <w:pPr>
        <w:spacing w:after="0" w:line="240" w:lineRule="auto"/>
        <w:jc w:val="thaiDistribute"/>
        <w:rPr>
          <w:rFonts w:ascii="TH SarabunPSK" w:hAnsi="TH SarabunPSK" w:cs="TH SarabunPSK"/>
          <w:color w:val="000000" w:themeColor="text1"/>
          <w:sz w:val="28"/>
        </w:rPr>
      </w:pPr>
    </w:p>
    <w:p w:rsidR="00BF3476" w:rsidRPr="00BF3476" w:rsidRDefault="00BF7242" w:rsidP="00DD2462">
      <w:pPr>
        <w:spacing w:after="0" w:line="240" w:lineRule="auto"/>
        <w:ind w:firstLine="851"/>
        <w:jc w:val="thaiDistribute"/>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3.</w:t>
      </w:r>
      <w:r w:rsidR="00BF3476" w:rsidRPr="00BF3476">
        <w:rPr>
          <w:rFonts w:ascii="TH SarabunPSK" w:hAnsi="TH SarabunPSK" w:cs="TH SarabunPSK"/>
          <w:b/>
          <w:bCs/>
          <w:color w:val="000000" w:themeColor="text1"/>
          <w:sz w:val="28"/>
        </w:rPr>
        <w:t xml:space="preserve"> </w:t>
      </w:r>
      <w:r w:rsidR="00BF3476" w:rsidRPr="00BF3476">
        <w:rPr>
          <w:rFonts w:ascii="TH SarabunPSK" w:hAnsi="TH SarabunPSK" w:cs="TH SarabunPSK"/>
          <w:b/>
          <w:bCs/>
          <w:color w:val="000000" w:themeColor="text1"/>
          <w:sz w:val="28"/>
          <w:cs/>
        </w:rPr>
        <w:t>ผลจากการประเมินความพึงพอใจต่อการจัดการเรียนรู้</w:t>
      </w:r>
    </w:p>
    <w:p w:rsidR="00BF3476" w:rsidRPr="00BF3476" w:rsidRDefault="00BF3476" w:rsidP="00DD2462">
      <w:pPr>
        <w:spacing w:after="0" w:line="240" w:lineRule="auto"/>
        <w:ind w:firstLine="1134"/>
        <w:jc w:val="thaiDistribute"/>
        <w:rPr>
          <w:rFonts w:ascii="TH SarabunPSK" w:hAnsi="TH SarabunPSK" w:cs="TH SarabunPSK"/>
          <w:color w:val="000000" w:themeColor="text1"/>
          <w:sz w:val="28"/>
        </w:rPr>
      </w:pPr>
      <w:r w:rsidRPr="00BF3476">
        <w:rPr>
          <w:rFonts w:ascii="TH SarabunPSK" w:hAnsi="TH SarabunPSK" w:cs="TH SarabunPSK"/>
          <w:color w:val="000000" w:themeColor="text1"/>
          <w:sz w:val="28"/>
          <w:cs/>
        </w:rPr>
        <w:t>ผลจากการประเมินความพึงพอใจของนักเรียนต่อการจัดการเรียนรู้โดยกระบวนการสืบเสาะหาความรู้ 5</w:t>
      </w:r>
      <w:r w:rsidRPr="00BF3476">
        <w:rPr>
          <w:rFonts w:ascii="TH SarabunPSK" w:hAnsi="TH SarabunPSK" w:cs="TH SarabunPSK"/>
          <w:color w:val="000000" w:themeColor="text1"/>
          <w:sz w:val="28"/>
        </w:rPr>
        <w:t>E</w:t>
      </w:r>
      <w:r w:rsidRPr="00BF3476">
        <w:rPr>
          <w:rFonts w:ascii="TH SarabunPSK" w:hAnsi="TH SarabunPSK" w:cs="TH SarabunPSK"/>
          <w:color w:val="000000" w:themeColor="text1"/>
          <w:sz w:val="28"/>
          <w:cs/>
        </w:rPr>
        <w:t xml:space="preserve"> เรื่อง แรงและพลังงาน ของนักเรียนชั้นประถมศึกษาปีที่ 5  พบว่า นักเรียนมีความพึงพอใจอยู่ในระดับมาก</w:t>
      </w:r>
      <w:r w:rsidRPr="00BF3476">
        <w:rPr>
          <w:rFonts w:ascii="TH SarabunPSK" w:hAnsi="TH SarabunPSK" w:cs="TH SarabunPSK"/>
          <w:color w:val="000000" w:themeColor="text1"/>
          <w:sz w:val="28"/>
        </w:rPr>
        <w:t xml:space="preserve"> </w:t>
      </w:r>
      <w:r w:rsidRPr="00BF3476">
        <w:rPr>
          <w:rFonts w:ascii="TH SarabunPSK" w:hAnsi="TH SarabunPSK" w:cs="TH SarabunPSK"/>
          <w:color w:val="000000" w:themeColor="text1"/>
          <w:sz w:val="28"/>
          <w:cs/>
        </w:rPr>
        <w:t xml:space="preserve">ซึ่งเป็นไปตามสมมติฐานข้อที่ </w:t>
      </w:r>
      <w:r w:rsidRPr="00BF3476">
        <w:rPr>
          <w:rFonts w:ascii="TH SarabunPSK" w:hAnsi="TH SarabunPSK" w:cs="TH SarabunPSK"/>
          <w:color w:val="000000" w:themeColor="text1"/>
          <w:sz w:val="28"/>
        </w:rPr>
        <w:t xml:space="preserve">3 </w:t>
      </w:r>
      <w:r w:rsidRPr="00BF3476">
        <w:rPr>
          <w:rFonts w:ascii="TH SarabunPSK" w:hAnsi="TH SarabunPSK" w:cs="TH SarabunPSK"/>
          <w:color w:val="000000" w:themeColor="text1"/>
          <w:sz w:val="28"/>
          <w:cs/>
        </w:rPr>
        <w:t xml:space="preserve">ทั้งนี้อาจเป็นผลมาจากนักเรียนได้เรียนรู้โดยใช้กระบวนการสืบเสาะหาความรู้ </w:t>
      </w:r>
      <w:r w:rsidRPr="00BF3476">
        <w:rPr>
          <w:rFonts w:ascii="TH SarabunPSK" w:hAnsi="TH SarabunPSK" w:cs="TH SarabunPSK"/>
          <w:color w:val="000000" w:themeColor="text1"/>
          <w:sz w:val="28"/>
        </w:rPr>
        <w:t xml:space="preserve">5E </w:t>
      </w:r>
      <w:r w:rsidRPr="00BF3476">
        <w:rPr>
          <w:rFonts w:ascii="TH SarabunPSK" w:hAnsi="TH SarabunPSK" w:cs="TH SarabunPSK"/>
          <w:color w:val="000000" w:themeColor="text1"/>
          <w:sz w:val="28"/>
          <w:cs/>
        </w:rPr>
        <w:t>ได้ศึกษาค้นคว้าจากใบความรู้ ใบงาน และ</w:t>
      </w:r>
      <w:r w:rsidRPr="00BF3476">
        <w:rPr>
          <w:rFonts w:ascii="TH SarabunPSK" w:hAnsi="TH SarabunPSK" w:cs="TH SarabunPSK"/>
          <w:color w:val="000000" w:themeColor="text1"/>
          <w:sz w:val="28"/>
          <w:cs/>
        </w:rPr>
        <w:lastRenderedPageBreak/>
        <w:t>กิจกรรมที่หลากหลาย รวมทั้งนักเรียนได้ลงมือปฏิบัติกิจกรรมด้วยตนเอง มีความสุขและมีความสนุกสนานในทำกิจกรรม สามารถทำงานร่วมกับผู้อื่นได้และมีความพึงพอใจในการเรียนอยู่ในระดับมาก ซึ่งสอดคล้องกับ</w:t>
      </w:r>
      <w:r w:rsidRPr="00BF3476">
        <w:rPr>
          <w:rFonts w:ascii="TH SarabunPSK" w:hAnsi="TH SarabunPSK" w:cs="TH SarabunPSK"/>
          <w:color w:val="000000" w:themeColor="text1"/>
          <w:sz w:val="28"/>
        </w:rPr>
        <w:t xml:space="preserve"> </w:t>
      </w:r>
      <w:r w:rsidRPr="00BF3476">
        <w:rPr>
          <w:rFonts w:ascii="TH SarabunPSK" w:hAnsi="TH SarabunPSK" w:cs="TH SarabunPSK"/>
          <w:color w:val="000000" w:themeColor="text1"/>
          <w:sz w:val="28"/>
          <w:cs/>
        </w:rPr>
        <w:t>(ณัฐวดี บุญรัตน์</w:t>
      </w:r>
      <w:r w:rsidRPr="00BF3476">
        <w:rPr>
          <w:rFonts w:ascii="TH SarabunPSK" w:hAnsi="TH SarabunPSK" w:cs="TH SarabunPSK"/>
          <w:color w:val="000000" w:themeColor="text1"/>
          <w:sz w:val="28"/>
        </w:rPr>
        <w:t>, 2562</w:t>
      </w:r>
      <w:r w:rsidRPr="00BF3476">
        <w:rPr>
          <w:rFonts w:ascii="TH SarabunPSK" w:hAnsi="TH SarabunPSK" w:cs="TH SarabunPSK"/>
          <w:color w:val="000000" w:themeColor="text1"/>
          <w:sz w:val="28"/>
          <w:cs/>
        </w:rPr>
        <w:t>) ได้ทำการศึกษาการพัฒนาผลสัมฤทธิ์ทางการเรียนและทักษะกระบวนการทางวิทยาศาสตร์ ของนักเรียนชั้นประถมศึกษาปีที่</w:t>
      </w:r>
      <w:r w:rsidRPr="00BF3476">
        <w:rPr>
          <w:rFonts w:ascii="TH SarabunPSK" w:hAnsi="TH SarabunPSK" w:cs="TH SarabunPSK"/>
          <w:color w:val="000000" w:themeColor="text1"/>
          <w:sz w:val="28"/>
        </w:rPr>
        <w:t xml:space="preserve"> 2 </w:t>
      </w:r>
      <w:r w:rsidRPr="00BF3476">
        <w:rPr>
          <w:rFonts w:ascii="TH SarabunPSK" w:hAnsi="TH SarabunPSK" w:cs="TH SarabunPSK"/>
          <w:color w:val="000000" w:themeColor="text1"/>
          <w:sz w:val="28"/>
          <w:cs/>
        </w:rPr>
        <w:t>โดยใช้กิจกรรมสืบเสาะหาความ (5</w:t>
      </w:r>
      <w:r w:rsidRPr="00BF3476">
        <w:rPr>
          <w:rFonts w:ascii="TH SarabunPSK" w:hAnsi="TH SarabunPSK" w:cs="TH SarabunPSK"/>
          <w:color w:val="000000" w:themeColor="text1"/>
          <w:sz w:val="28"/>
        </w:rPr>
        <w:t xml:space="preserve">E) </w:t>
      </w:r>
      <w:r w:rsidRPr="00BF3476">
        <w:rPr>
          <w:rFonts w:ascii="TH SarabunPSK" w:hAnsi="TH SarabunPSK" w:cs="TH SarabunPSK"/>
          <w:color w:val="000000" w:themeColor="text1"/>
          <w:sz w:val="28"/>
          <w:cs/>
        </w:rPr>
        <w:t xml:space="preserve">ร่วมกับชุดกิจกรรม ผลการวิจัยพบว่า </w:t>
      </w:r>
      <w:r w:rsidRPr="00BF3476">
        <w:rPr>
          <w:rFonts w:ascii="TH SarabunPSK" w:hAnsi="TH SarabunPSK" w:cs="TH SarabunPSK"/>
          <w:color w:val="000000" w:themeColor="text1"/>
          <w:sz w:val="28"/>
        </w:rPr>
        <w:t>1</w:t>
      </w:r>
      <w:r w:rsidRPr="00BF3476">
        <w:rPr>
          <w:rFonts w:ascii="TH SarabunPSK" w:hAnsi="TH SarabunPSK" w:cs="TH SarabunPSK"/>
          <w:color w:val="000000" w:themeColor="text1"/>
          <w:sz w:val="28"/>
          <w:cs/>
        </w:rPr>
        <w:t>) ประสิทธิภาพของกิจกรรมแบบสืบเสาะหาความรู้ (5</w:t>
      </w:r>
      <w:r w:rsidRPr="00BF3476">
        <w:rPr>
          <w:rFonts w:ascii="TH SarabunPSK" w:hAnsi="TH SarabunPSK" w:cs="TH SarabunPSK"/>
          <w:color w:val="000000" w:themeColor="text1"/>
          <w:sz w:val="28"/>
        </w:rPr>
        <w:t xml:space="preserve">E) </w:t>
      </w:r>
      <w:r w:rsidRPr="00BF3476">
        <w:rPr>
          <w:rFonts w:ascii="TH SarabunPSK" w:hAnsi="TH SarabunPSK" w:cs="TH SarabunPSK"/>
          <w:color w:val="000000" w:themeColor="text1"/>
          <w:sz w:val="28"/>
          <w:cs/>
        </w:rPr>
        <w:t xml:space="preserve">ร่วมกับชุดกิจกรรมของนักเรียนชั้นมัธยมศึกษาปีที่ </w:t>
      </w:r>
      <w:r w:rsidRPr="00BF3476">
        <w:rPr>
          <w:rFonts w:ascii="TH SarabunPSK" w:hAnsi="TH SarabunPSK" w:cs="TH SarabunPSK"/>
          <w:color w:val="000000" w:themeColor="text1"/>
          <w:sz w:val="28"/>
        </w:rPr>
        <w:t xml:space="preserve">2 </w:t>
      </w:r>
      <w:r w:rsidRPr="00BF3476">
        <w:rPr>
          <w:rFonts w:ascii="TH SarabunPSK" w:hAnsi="TH SarabunPSK" w:cs="TH SarabunPSK"/>
          <w:color w:val="000000" w:themeColor="text1"/>
          <w:sz w:val="28"/>
          <w:cs/>
        </w:rPr>
        <w:t xml:space="preserve">ที่มีประสิทธิภาพ เท่ากับ 78.87/77.36 สูงกว่าเกณฑ์ที่กำหนด </w:t>
      </w:r>
      <w:r w:rsidRPr="00BF3476">
        <w:rPr>
          <w:rFonts w:ascii="TH SarabunPSK" w:hAnsi="TH SarabunPSK" w:cs="TH SarabunPSK"/>
          <w:color w:val="000000" w:themeColor="text1"/>
          <w:sz w:val="28"/>
        </w:rPr>
        <w:t>2</w:t>
      </w:r>
      <w:r w:rsidRPr="00BF3476">
        <w:rPr>
          <w:rFonts w:ascii="TH SarabunPSK" w:hAnsi="TH SarabunPSK" w:cs="TH SarabunPSK"/>
          <w:color w:val="000000" w:themeColor="text1"/>
          <w:sz w:val="28"/>
          <w:cs/>
        </w:rPr>
        <w:t>) ผลสัมฤทธิ์ทางการเรียนของนักเรียนที่เรียนโดยใช้กิจกรรมแบบสืบเสาะหาความรู้ (5</w:t>
      </w:r>
      <w:r w:rsidRPr="00BF3476">
        <w:rPr>
          <w:rFonts w:ascii="TH SarabunPSK" w:hAnsi="TH SarabunPSK" w:cs="TH SarabunPSK"/>
          <w:color w:val="000000" w:themeColor="text1"/>
          <w:sz w:val="28"/>
        </w:rPr>
        <w:t xml:space="preserve">E) </w:t>
      </w:r>
      <w:r w:rsidRPr="00BF3476">
        <w:rPr>
          <w:rFonts w:ascii="TH SarabunPSK" w:hAnsi="TH SarabunPSK" w:cs="TH SarabunPSK"/>
          <w:color w:val="000000" w:themeColor="text1"/>
          <w:sz w:val="28"/>
          <w:cs/>
        </w:rPr>
        <w:t>ร่วมกับชุดกิจกรรมหลังเรียนสูงกว่าก่อนเรียนอย่างมีนัยสำคัญทางสถิติที่ระดับ.05 3) ทักษะกระบวนการทางวิทยาศาสตร์ของนักเรียนที่เรียนโดยใช้กิจกรรมแบบสืบเสาะหาความรู้ (5</w:t>
      </w:r>
      <w:r w:rsidRPr="00BF3476">
        <w:rPr>
          <w:rFonts w:ascii="TH SarabunPSK" w:hAnsi="TH SarabunPSK" w:cs="TH SarabunPSK"/>
          <w:color w:val="000000" w:themeColor="text1"/>
          <w:sz w:val="28"/>
        </w:rPr>
        <w:t xml:space="preserve">E) </w:t>
      </w:r>
      <w:r w:rsidRPr="00BF3476">
        <w:rPr>
          <w:rFonts w:ascii="TH SarabunPSK" w:hAnsi="TH SarabunPSK" w:cs="TH SarabunPSK"/>
          <w:color w:val="000000" w:themeColor="text1"/>
          <w:sz w:val="28"/>
          <w:cs/>
        </w:rPr>
        <w:t>ร่วมกับชุดกิจกรรมหลังเรียนสูงกว่าก่อนเรียนอย่างมีนัยสำคัญทางสถิติที่ระดับ.</w:t>
      </w:r>
      <w:r w:rsidRPr="00BF3476">
        <w:rPr>
          <w:rFonts w:ascii="TH SarabunPSK" w:hAnsi="TH SarabunPSK" w:cs="TH SarabunPSK"/>
          <w:color w:val="000000" w:themeColor="text1"/>
          <w:sz w:val="28"/>
        </w:rPr>
        <w:t xml:space="preserve">05 </w:t>
      </w:r>
      <w:r w:rsidRPr="00BF3476">
        <w:rPr>
          <w:rFonts w:ascii="TH SarabunPSK" w:hAnsi="TH SarabunPSK" w:cs="TH SarabunPSK"/>
          <w:color w:val="000000" w:themeColor="text1"/>
          <w:sz w:val="28"/>
          <w:cs/>
        </w:rPr>
        <w:t xml:space="preserve">และ </w:t>
      </w:r>
      <w:r w:rsidRPr="00BF3476">
        <w:rPr>
          <w:rFonts w:ascii="TH SarabunPSK" w:hAnsi="TH SarabunPSK" w:cs="TH SarabunPSK"/>
          <w:color w:val="000000" w:themeColor="text1"/>
          <w:sz w:val="28"/>
        </w:rPr>
        <w:t>4</w:t>
      </w:r>
      <w:r w:rsidRPr="00BF3476">
        <w:rPr>
          <w:rFonts w:ascii="TH SarabunPSK" w:hAnsi="TH SarabunPSK" w:cs="TH SarabunPSK"/>
          <w:color w:val="000000" w:themeColor="text1"/>
          <w:sz w:val="28"/>
          <w:cs/>
        </w:rPr>
        <w:t>) นักเรียนมีความพึงพอใจต่อกิจกรรมแบบสืบเสาะหาความรู้ (5</w:t>
      </w:r>
      <w:r w:rsidRPr="00BF3476">
        <w:rPr>
          <w:rFonts w:ascii="TH SarabunPSK" w:hAnsi="TH SarabunPSK" w:cs="TH SarabunPSK"/>
          <w:color w:val="000000" w:themeColor="text1"/>
          <w:sz w:val="28"/>
        </w:rPr>
        <w:t xml:space="preserve">E) </w:t>
      </w:r>
      <w:r w:rsidRPr="00BF3476">
        <w:rPr>
          <w:rFonts w:ascii="TH SarabunPSK" w:hAnsi="TH SarabunPSK" w:cs="TH SarabunPSK"/>
          <w:color w:val="000000" w:themeColor="text1"/>
          <w:sz w:val="28"/>
          <w:cs/>
        </w:rPr>
        <w:t xml:space="preserve">ร่วมกับชุดกิจกรรมอยู่ในระดับมาก( </w:t>
      </w:r>
      <w:r w:rsidR="00B01831" w:rsidRPr="00BF3476">
        <w:rPr>
          <w:rFonts w:ascii="TH SarabunPSK" w:hAnsi="TH SarabunPSK" w:cs="TH SarabunPSK"/>
          <w:color w:val="000000" w:themeColor="text1"/>
          <w:sz w:val="28"/>
          <w:cs/>
        </w:rPr>
        <w:t xml:space="preserve"> </w:t>
      </w:r>
      <w:r w:rsidR="00B01831" w:rsidRPr="00BF3476">
        <w:rPr>
          <w:rFonts w:ascii="TH SarabunPSK" w:hAnsi="TH SarabunPSK" w:cs="TH SarabunPSK"/>
          <w:color w:val="000000" w:themeColor="text1"/>
          <w:sz w:val="28"/>
        </w:rPr>
        <w:t>(</w:t>
      </w:r>
      <m:oMath>
        <m:bar>
          <m:barPr>
            <m:pos m:val="top"/>
            <m:ctrlPr>
              <w:rPr>
                <w:rFonts w:ascii="Cambria Math" w:hAnsi="Cambria Math" w:cs="TH SarabunPSK"/>
                <w:iCs/>
                <w:sz w:val="28"/>
              </w:rPr>
            </m:ctrlPr>
          </m:barPr>
          <m:e>
            <m:r>
              <m:rPr>
                <m:sty m:val="p"/>
              </m:rPr>
              <w:rPr>
                <w:rFonts w:ascii="Cambria Math" w:hAnsi="Cambria Math" w:cs="TH SarabunPSK"/>
                <w:sz w:val="28"/>
              </w:rPr>
              <m:t>X</m:t>
            </m:r>
          </m:e>
        </m:bar>
      </m:oMath>
      <w:r w:rsidR="00B01831" w:rsidRPr="00BF3476">
        <w:rPr>
          <w:rFonts w:ascii="TH SarabunPSK" w:hAnsi="TH SarabunPSK" w:cs="TH SarabunPSK"/>
          <w:noProof/>
          <w:sz w:val="28"/>
          <w:cs/>
        </w:rPr>
        <w:t xml:space="preserve"> </w:t>
      </w:r>
      <w:r w:rsidRPr="00BF3476">
        <w:rPr>
          <w:rFonts w:ascii="TH SarabunPSK" w:hAnsi="TH SarabunPSK" w:cs="TH SarabunPSK"/>
          <w:color w:val="000000" w:themeColor="text1"/>
          <w:sz w:val="28"/>
          <w:cs/>
        </w:rPr>
        <w:t>= 2.55</w:t>
      </w:r>
      <w:r w:rsidRPr="00BF3476">
        <w:rPr>
          <w:rFonts w:ascii="TH SarabunPSK" w:hAnsi="TH SarabunPSK" w:cs="TH SarabunPSK"/>
          <w:color w:val="000000" w:themeColor="text1"/>
          <w:sz w:val="28"/>
        </w:rPr>
        <w:t xml:space="preserve">, S.D. </w:t>
      </w:r>
      <w:r w:rsidRPr="00BF3476">
        <w:rPr>
          <w:rFonts w:ascii="TH SarabunPSK" w:hAnsi="TH SarabunPSK" w:cs="TH SarabunPSK"/>
          <w:color w:val="000000" w:themeColor="text1"/>
          <w:sz w:val="28"/>
          <w:cs/>
        </w:rPr>
        <w:t>= 0.13)</w:t>
      </w:r>
      <w:r w:rsidRPr="00BF3476">
        <w:rPr>
          <w:rFonts w:ascii="TH SarabunPSK" w:hAnsi="TH SarabunPSK" w:cs="TH SarabunPSK"/>
          <w:color w:val="000000" w:themeColor="text1"/>
          <w:sz w:val="28"/>
        </w:rPr>
        <w:t xml:space="preserve"> </w:t>
      </w:r>
      <w:r w:rsidRPr="00BF3476">
        <w:rPr>
          <w:rFonts w:ascii="TH SarabunPSK" w:hAnsi="TH SarabunPSK" w:cs="TH SarabunPSK"/>
          <w:color w:val="000000" w:themeColor="text1"/>
          <w:sz w:val="28"/>
          <w:cs/>
        </w:rPr>
        <w:t>และสอดคล้องกับ (อับดุลเลาะ อูมาร์</w:t>
      </w:r>
      <w:r w:rsidRPr="00BF3476">
        <w:rPr>
          <w:rFonts w:ascii="TH SarabunPSK" w:hAnsi="TH SarabunPSK" w:cs="TH SarabunPSK"/>
          <w:color w:val="000000" w:themeColor="text1"/>
          <w:sz w:val="28"/>
        </w:rPr>
        <w:t>, 2560</w:t>
      </w:r>
      <w:r w:rsidRPr="00BF3476">
        <w:rPr>
          <w:rFonts w:ascii="TH SarabunPSK" w:hAnsi="TH SarabunPSK" w:cs="TH SarabunPSK"/>
          <w:color w:val="000000" w:themeColor="text1"/>
          <w:sz w:val="28"/>
          <w:cs/>
        </w:rPr>
        <w:t>) ได้ทำการศึกษาผลของการจัดการเรียนรู้แบบสืบเสาะหาความรู้ (5</w:t>
      </w:r>
      <w:r w:rsidRPr="00BF3476">
        <w:rPr>
          <w:rFonts w:ascii="TH SarabunPSK" w:hAnsi="TH SarabunPSK" w:cs="TH SarabunPSK"/>
          <w:color w:val="000000" w:themeColor="text1"/>
          <w:sz w:val="28"/>
        </w:rPr>
        <w:t xml:space="preserve">Es) </w:t>
      </w:r>
      <w:r w:rsidRPr="00BF3476">
        <w:rPr>
          <w:rFonts w:ascii="TH SarabunPSK" w:hAnsi="TH SarabunPSK" w:cs="TH SarabunPSK"/>
          <w:color w:val="000000" w:themeColor="text1"/>
          <w:sz w:val="28"/>
          <w:cs/>
        </w:rPr>
        <w:t>เรื่องสมดุลเคมี ที่มีต่อแบบจาลองทางความคิด ผลสัมฤทธิ์ทางการเรียน และความพึงพอใจของนักเรียน ชั้นมัธยมศึกษาปีที่ 5 โรงเรียนเดชะปัตตนยานุกูล จังหวัดปัตตานี ผลการวิจัยพบว่า แบบจำลองทางความคิดเรื่องสมดุลเคมี ครั้งที่ 1 ถึง 5 ของนักเรียนดีขึ้นตามลำดับ และพบว่า คะแนนเฉลี่ยแบบจำลองทางความคิดในแต่ละครั้งแตกต่างกันอย่างมีนัยสำคัญทางสถิติที่ระดับ.01 ยกเว้นครั้งที่ 3 กับ 5 และครั้งที่ 4 กับ 5 ส่วนแบบวัดผลสัมฤทธิ์ทางการเรียนเคมี และแบบวัดความพึงพอใจของนักเรียน ผู้วิจัยวิเคราะห์ข้อมูลโดยการหาค่าเฉลี่ย และส่วนเบี่ยงเบนมาตรฐาน ผลการวิจัย พบว่านักเรียนที่ได้รับการจัดการเรียนรู้แบบสืบเสาะหาความรู้ (5</w:t>
      </w:r>
      <w:r w:rsidRPr="00BF3476">
        <w:rPr>
          <w:rFonts w:ascii="TH SarabunPSK" w:hAnsi="TH SarabunPSK" w:cs="TH SarabunPSK"/>
          <w:color w:val="000000" w:themeColor="text1"/>
          <w:sz w:val="28"/>
        </w:rPr>
        <w:t xml:space="preserve">Es) </w:t>
      </w:r>
      <w:r w:rsidRPr="00BF3476">
        <w:rPr>
          <w:rFonts w:ascii="TH SarabunPSK" w:hAnsi="TH SarabunPSK" w:cs="TH SarabunPSK"/>
          <w:color w:val="000000" w:themeColor="text1"/>
          <w:sz w:val="28"/>
          <w:cs/>
        </w:rPr>
        <w:t>มีผลสัมฤทธิ์ทางการเรียนเคมีหลังเรียนสูงกว่าก่อนเรียนอย่างมีนัยสำคัญทางสถิติที่ระดับ.01 และนักเรียนมีความพึงพอใจต่อการจัดการเรียนรู้แบบสืบเสาะหาความรู้ (5</w:t>
      </w:r>
      <w:r w:rsidRPr="00BF3476">
        <w:rPr>
          <w:rFonts w:ascii="TH SarabunPSK" w:hAnsi="TH SarabunPSK" w:cs="TH SarabunPSK"/>
          <w:color w:val="000000" w:themeColor="text1"/>
          <w:sz w:val="28"/>
        </w:rPr>
        <w:t xml:space="preserve">Es) </w:t>
      </w:r>
      <w:r w:rsidRPr="00BF3476">
        <w:rPr>
          <w:rFonts w:ascii="TH SarabunPSK" w:hAnsi="TH SarabunPSK" w:cs="TH SarabunPSK"/>
          <w:color w:val="000000" w:themeColor="text1"/>
          <w:sz w:val="28"/>
          <w:cs/>
        </w:rPr>
        <w:t>อยู่ในระดับมากที่สุด</w:t>
      </w:r>
    </w:p>
    <w:p w:rsidR="00BF7242" w:rsidRPr="00BF3476" w:rsidRDefault="00BF7242" w:rsidP="00DD2462">
      <w:pPr>
        <w:spacing w:after="0" w:line="240" w:lineRule="auto"/>
        <w:rPr>
          <w:rFonts w:ascii="TH SarabunPSK" w:hAnsi="TH SarabunPSK" w:cs="TH SarabunPSK"/>
          <w:sz w:val="28"/>
        </w:rPr>
      </w:pPr>
    </w:p>
    <w:p w:rsidR="00BF7242" w:rsidRPr="00BF7242" w:rsidRDefault="00BF7242"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color w:val="000000" w:themeColor="text1"/>
          <w:sz w:val="28"/>
        </w:rPr>
      </w:pPr>
      <w:r w:rsidRPr="00BF7242">
        <w:rPr>
          <w:rFonts w:ascii="TH SarabunPSK" w:hAnsi="TH SarabunPSK" w:cs="TH SarabunPSK"/>
          <w:b/>
          <w:bCs/>
          <w:color w:val="000000" w:themeColor="text1"/>
          <w:sz w:val="28"/>
          <w:szCs w:val="36"/>
        </w:rPr>
        <w:t xml:space="preserve"> </w:t>
      </w:r>
      <w:r w:rsidRPr="00BF7242">
        <w:rPr>
          <w:rFonts w:ascii="TH SarabunPSK" w:hAnsi="TH SarabunPSK" w:cs="TH SarabunPSK"/>
          <w:b/>
          <w:bCs/>
          <w:color w:val="000000" w:themeColor="text1"/>
          <w:cs/>
        </w:rPr>
        <w:t>ข้อเสนอแนะ</w:t>
      </w:r>
    </w:p>
    <w:p w:rsidR="00BF7242" w:rsidRPr="00BF7242" w:rsidRDefault="00BF7242" w:rsidP="00DD2462">
      <w:pPr>
        <w:spacing w:after="0" w:line="240" w:lineRule="auto"/>
        <w:jc w:val="thaiDistribute"/>
        <w:rPr>
          <w:rFonts w:ascii="TH SarabunPSK" w:hAnsi="TH SarabunPSK" w:cs="TH SarabunPSK"/>
          <w:b/>
          <w:bCs/>
          <w:color w:val="000000" w:themeColor="text1"/>
          <w:sz w:val="10"/>
          <w:szCs w:val="14"/>
        </w:rPr>
      </w:pPr>
    </w:p>
    <w:p w:rsidR="00BF7242" w:rsidRPr="00BF7242" w:rsidRDefault="00BF7242" w:rsidP="00DD2462">
      <w:pPr>
        <w:spacing w:after="0" w:line="240" w:lineRule="auto"/>
        <w:ind w:firstLine="851"/>
        <w:jc w:val="thaiDistribute"/>
        <w:rPr>
          <w:rFonts w:ascii="TH SarabunPSK" w:hAnsi="TH SarabunPSK" w:cs="TH SarabunPSK"/>
          <w:color w:val="000000" w:themeColor="text1"/>
        </w:rPr>
      </w:pPr>
      <w:r w:rsidRPr="00BF7242">
        <w:rPr>
          <w:rFonts w:ascii="TH SarabunPSK" w:hAnsi="TH SarabunPSK" w:cs="TH SarabunPSK"/>
          <w:color w:val="000000" w:themeColor="text1"/>
          <w:cs/>
        </w:rPr>
        <w:t>จากผลการศึกษาค้นคว้าครั้งนี้ ผู้วิจัยมีข้อเสนอแนะ ซึ่งอาจเป็นประโยชน์ต่อการจัดการเรียนรู้และการศึกษาวิจัยต่อไป ดังนี้</w:t>
      </w:r>
    </w:p>
    <w:p w:rsidR="00BF7242" w:rsidRPr="00BF7242" w:rsidRDefault="00BF7242" w:rsidP="00DD2462">
      <w:pPr>
        <w:spacing w:after="0" w:line="240" w:lineRule="auto"/>
        <w:ind w:firstLine="851"/>
        <w:jc w:val="thaiDistribute"/>
        <w:rPr>
          <w:rFonts w:ascii="TH SarabunPSK" w:hAnsi="TH SarabunPSK" w:cs="TH SarabunPSK"/>
          <w:color w:val="000000" w:themeColor="text1"/>
        </w:rPr>
      </w:pPr>
      <w:r w:rsidRPr="00BF7242">
        <w:rPr>
          <w:rFonts w:ascii="TH SarabunPSK" w:hAnsi="TH SarabunPSK" w:cs="TH SarabunPSK"/>
          <w:color w:val="000000" w:themeColor="text1"/>
          <w:sz w:val="28"/>
          <w:szCs w:val="36"/>
        </w:rPr>
        <w:t>1</w:t>
      </w:r>
      <w:r w:rsidRPr="00BF7242">
        <w:rPr>
          <w:rFonts w:ascii="TH SarabunPSK" w:hAnsi="TH SarabunPSK" w:cs="TH SarabunPSK" w:hint="cs"/>
          <w:color w:val="000000" w:themeColor="text1"/>
          <w:sz w:val="28"/>
          <w:szCs w:val="36"/>
          <w:cs/>
        </w:rPr>
        <w:t>.</w:t>
      </w:r>
      <w:r w:rsidRPr="00BF7242">
        <w:rPr>
          <w:rFonts w:ascii="TH SarabunPSK" w:hAnsi="TH SarabunPSK" w:cs="TH SarabunPSK"/>
          <w:color w:val="000000" w:themeColor="text1"/>
          <w:sz w:val="28"/>
          <w:szCs w:val="36"/>
        </w:rPr>
        <w:t xml:space="preserve"> </w:t>
      </w:r>
      <w:r w:rsidRPr="00BF7242">
        <w:rPr>
          <w:rFonts w:ascii="TH SarabunPSK" w:hAnsi="TH SarabunPSK" w:cs="TH SarabunPSK"/>
          <w:color w:val="000000" w:themeColor="text1"/>
          <w:cs/>
        </w:rPr>
        <w:t>ข้อเสนอแนะการนำผลการวิจัยไปใช้</w:t>
      </w:r>
    </w:p>
    <w:p w:rsidR="00BF7242" w:rsidRPr="00BF7242" w:rsidRDefault="00BF7242" w:rsidP="00DD2462">
      <w:pPr>
        <w:spacing w:after="0" w:line="240" w:lineRule="auto"/>
        <w:ind w:firstLine="1134"/>
        <w:jc w:val="thaiDistribute"/>
        <w:rPr>
          <w:rFonts w:ascii="TH SarabunPSK" w:hAnsi="TH SarabunPSK" w:cs="TH SarabunPSK"/>
          <w:color w:val="000000" w:themeColor="text1"/>
          <w:sz w:val="28"/>
        </w:rPr>
      </w:pPr>
      <w:r w:rsidRPr="00BF7242">
        <w:rPr>
          <w:rFonts w:ascii="TH SarabunPSK" w:hAnsi="TH SarabunPSK" w:cs="TH SarabunPSK"/>
          <w:color w:val="000000" w:themeColor="text1"/>
          <w:sz w:val="28"/>
          <w:szCs w:val="36"/>
        </w:rPr>
        <w:t>1.1</w:t>
      </w:r>
      <w:r w:rsidRPr="00BF7242">
        <w:rPr>
          <w:rFonts w:ascii="TH SarabunPSK" w:hAnsi="TH SarabunPSK" w:cs="TH SarabunPSK"/>
          <w:color w:val="000000" w:themeColor="text1"/>
        </w:rPr>
        <w:t xml:space="preserve"> </w:t>
      </w:r>
      <w:r w:rsidRPr="00BF7242">
        <w:rPr>
          <w:rFonts w:ascii="TH SarabunPSK" w:hAnsi="TH SarabunPSK" w:cs="TH SarabunPSK"/>
          <w:color w:val="000000" w:themeColor="text1"/>
          <w:cs/>
        </w:rPr>
        <w:t>ครูผู้สอนกลุ่มสาระการเรียนรู้วิทยาศาสตร์และเทคโนโลยี ควรนำกระบวนการสืบเสาะหาความรู้ 5</w:t>
      </w:r>
      <w:r w:rsidRPr="00BF7242">
        <w:rPr>
          <w:rFonts w:ascii="TH SarabunPSK" w:hAnsi="TH SarabunPSK" w:cs="TH SarabunPSK"/>
          <w:color w:val="000000" w:themeColor="text1"/>
          <w:sz w:val="28"/>
          <w:szCs w:val="36"/>
        </w:rPr>
        <w:t>E</w:t>
      </w:r>
      <w:r w:rsidRPr="00BF7242">
        <w:rPr>
          <w:rFonts w:ascii="TH SarabunPSK" w:hAnsi="TH SarabunPSK" w:cs="TH SarabunPSK"/>
          <w:color w:val="000000" w:themeColor="text1"/>
          <w:cs/>
        </w:rPr>
        <w:t xml:space="preserve"> </w:t>
      </w:r>
      <w:r w:rsidRPr="00BF7242">
        <w:rPr>
          <w:rFonts w:ascii="TH SarabunPSK" w:hAnsi="TH SarabunPSK" w:cs="TH SarabunPSK"/>
          <w:color w:val="000000" w:themeColor="text1"/>
          <w:sz w:val="28"/>
          <w:cs/>
        </w:rPr>
        <w:t>ใช้ในการจัดการเรียนรู้วิทยาศาสตร์ ทั้งนี้เพราะ</w:t>
      </w:r>
      <w:r w:rsidRPr="00BF7242">
        <w:rPr>
          <w:rFonts w:ascii="TH SarabunPSK" w:hAnsi="TH SarabunPSK" w:cs="TH SarabunPSK"/>
          <w:color w:val="000000" w:themeColor="text1"/>
          <w:cs/>
        </w:rPr>
        <w:t>กระบวนการสืบเสาะหาความรู้ 5</w:t>
      </w:r>
      <w:r w:rsidRPr="00BF7242">
        <w:rPr>
          <w:rFonts w:ascii="TH SarabunPSK" w:hAnsi="TH SarabunPSK" w:cs="TH SarabunPSK"/>
          <w:color w:val="000000" w:themeColor="text1"/>
          <w:sz w:val="28"/>
          <w:szCs w:val="36"/>
        </w:rPr>
        <w:t>E</w:t>
      </w:r>
      <w:r w:rsidRPr="00BF7242">
        <w:rPr>
          <w:rFonts w:ascii="TH SarabunPSK" w:hAnsi="TH SarabunPSK" w:cs="TH SarabunPSK"/>
          <w:color w:val="000000" w:themeColor="text1"/>
          <w:cs/>
        </w:rPr>
        <w:t xml:space="preserve"> </w:t>
      </w:r>
      <w:r w:rsidRPr="00BF7242">
        <w:rPr>
          <w:rFonts w:ascii="TH SarabunPSK" w:hAnsi="TH SarabunPSK" w:cs="TH SarabunPSK"/>
          <w:color w:val="000000" w:themeColor="text1"/>
          <w:sz w:val="28"/>
          <w:cs/>
        </w:rPr>
        <w:t>จะช่วยให้ผู้สอนสามารถพัฒนาการเรียนรู้ของผู้เรียนให้มีผลสัมฤทธิ์ทางการเรียนวิทยาศาสตร์ได้</w:t>
      </w:r>
    </w:p>
    <w:p w:rsidR="00BF7242" w:rsidRPr="00BF7242" w:rsidRDefault="00BF7242" w:rsidP="00DD2462">
      <w:pPr>
        <w:spacing w:after="0" w:line="240" w:lineRule="auto"/>
        <w:ind w:firstLine="1134"/>
        <w:jc w:val="thaiDistribute"/>
        <w:rPr>
          <w:rFonts w:ascii="TH SarabunPSK" w:hAnsi="TH SarabunPSK" w:cs="TH SarabunPSK"/>
          <w:color w:val="000000" w:themeColor="text1"/>
          <w:sz w:val="28"/>
        </w:rPr>
      </w:pPr>
      <w:r w:rsidRPr="00BF7242">
        <w:rPr>
          <w:rFonts w:ascii="TH SarabunPSK" w:hAnsi="TH SarabunPSK" w:cs="TH SarabunPSK"/>
          <w:color w:val="000000" w:themeColor="text1"/>
          <w:sz w:val="28"/>
        </w:rPr>
        <w:t xml:space="preserve">1.2 </w:t>
      </w:r>
      <w:r w:rsidRPr="00BF7242">
        <w:rPr>
          <w:rFonts w:ascii="TH SarabunPSK" w:hAnsi="TH SarabunPSK" w:cs="TH SarabunPSK"/>
          <w:color w:val="000000" w:themeColor="text1"/>
          <w:sz w:val="28"/>
          <w:cs/>
        </w:rPr>
        <w:t>ครูผู้สอนควรมีความเข้าใจในวิธีการจัดการเรียนรู้โดย</w:t>
      </w:r>
      <w:r w:rsidRPr="00BF7242">
        <w:rPr>
          <w:rFonts w:ascii="TH SarabunPSK" w:hAnsi="TH SarabunPSK" w:cs="TH SarabunPSK"/>
          <w:color w:val="000000" w:themeColor="text1"/>
          <w:cs/>
        </w:rPr>
        <w:t>กระบวนการสืบเสาะหาความรู้ 5</w:t>
      </w:r>
      <w:r w:rsidRPr="00BF7242">
        <w:rPr>
          <w:rFonts w:ascii="TH SarabunPSK" w:hAnsi="TH SarabunPSK" w:cs="TH SarabunPSK"/>
          <w:color w:val="000000" w:themeColor="text1"/>
          <w:sz w:val="28"/>
          <w:szCs w:val="36"/>
        </w:rPr>
        <w:t>E</w:t>
      </w:r>
      <w:r w:rsidRPr="00BF7242">
        <w:rPr>
          <w:rFonts w:ascii="TH SarabunPSK" w:hAnsi="TH SarabunPSK" w:cs="TH SarabunPSK"/>
          <w:color w:val="000000" w:themeColor="text1"/>
          <w:cs/>
        </w:rPr>
        <w:t xml:space="preserve"> </w:t>
      </w:r>
      <w:r w:rsidRPr="00BF7242">
        <w:rPr>
          <w:rFonts w:ascii="TH SarabunPSK" w:hAnsi="TH SarabunPSK" w:cs="TH SarabunPSK"/>
          <w:color w:val="000000" w:themeColor="text1"/>
          <w:sz w:val="28"/>
          <w:cs/>
        </w:rPr>
        <w:t>และมีการเตรียมพร้อม โดยการศึกษาเนื้อหา กระบวนการทางวิทยาศาสตร์ และวิธีการสร้างกิจกรรมที่เหมาะสมกับผู้เรียน โดยคำนึงถึงความแตกต่างของแต่ละบุคคล จัดเตรียมอุปกรณ์ และเตรียมความพร้อมที่เป็นผู้ที่เอื้อต่อการอำนวยความสะดวกให้กับผู้เรียน เพื่อให้เกิดการจัดการเรียนรู้อย่างมีประสิทธิภาพ</w:t>
      </w:r>
    </w:p>
    <w:p w:rsidR="00BF7242" w:rsidRPr="00BF7242" w:rsidRDefault="00BF7242" w:rsidP="00DD2462">
      <w:pPr>
        <w:spacing w:after="0" w:line="240" w:lineRule="auto"/>
        <w:ind w:firstLine="1134"/>
        <w:jc w:val="thaiDistribute"/>
        <w:rPr>
          <w:rFonts w:ascii="TH SarabunPSK" w:hAnsi="TH SarabunPSK" w:cs="TH SarabunPSK"/>
          <w:color w:val="000000" w:themeColor="text1"/>
          <w:sz w:val="28"/>
        </w:rPr>
      </w:pPr>
      <w:r w:rsidRPr="00BF7242">
        <w:rPr>
          <w:rFonts w:ascii="TH SarabunPSK" w:hAnsi="TH SarabunPSK" w:cs="TH SarabunPSK"/>
          <w:color w:val="000000" w:themeColor="text1"/>
          <w:sz w:val="28"/>
        </w:rPr>
        <w:t xml:space="preserve">1.3 </w:t>
      </w:r>
      <w:r w:rsidRPr="00BF7242">
        <w:rPr>
          <w:rFonts w:ascii="TH SarabunPSK" w:hAnsi="TH SarabunPSK" w:cs="TH SarabunPSK"/>
          <w:color w:val="000000" w:themeColor="text1"/>
          <w:sz w:val="28"/>
          <w:cs/>
        </w:rPr>
        <w:t>ครูผู้สอนควรมีเทคนิคการเสริมแรงอย่างเหมาะสมกับผู้เรียน ในการปฏิบัติกิจกรรม เช่น การมอบของรางวัล การให้คำชมเชย ตลอดจนเป็นที่ปรึกษาให้คำแนะนำ คอยชี้แนะตลอดการทำกิจกรรม เพื่อผู้เรียนจะได้มีการพัฒนาตนอง ตามศักยภาพ ในด้านผลสัมฤทธิ์ทางการเรียนวิทยาศาสตร์</w:t>
      </w:r>
    </w:p>
    <w:p w:rsidR="00BF7242" w:rsidRPr="00BF7242" w:rsidRDefault="00BF7242" w:rsidP="00DD2462">
      <w:pPr>
        <w:spacing w:after="0" w:line="240" w:lineRule="auto"/>
        <w:jc w:val="thaiDistribute"/>
        <w:rPr>
          <w:rFonts w:ascii="TH SarabunPSK" w:hAnsi="TH SarabunPSK" w:cs="TH SarabunPSK"/>
          <w:color w:val="000000" w:themeColor="text1"/>
          <w:sz w:val="6"/>
          <w:szCs w:val="10"/>
        </w:rPr>
      </w:pPr>
    </w:p>
    <w:p w:rsidR="00BF7242" w:rsidRPr="00BF7242" w:rsidRDefault="00BF7242" w:rsidP="00DD2462">
      <w:pPr>
        <w:spacing w:after="0" w:line="240" w:lineRule="auto"/>
        <w:ind w:firstLine="851"/>
        <w:jc w:val="thaiDistribute"/>
        <w:rPr>
          <w:rFonts w:ascii="TH SarabunPSK" w:hAnsi="TH SarabunPSK" w:cs="TH SarabunPSK"/>
          <w:color w:val="000000" w:themeColor="text1"/>
        </w:rPr>
      </w:pPr>
      <w:r w:rsidRPr="00BF7242">
        <w:rPr>
          <w:rFonts w:ascii="TH SarabunPSK" w:hAnsi="TH SarabunPSK" w:cs="TH SarabunPSK"/>
          <w:color w:val="000000" w:themeColor="text1"/>
          <w:sz w:val="28"/>
          <w:szCs w:val="36"/>
        </w:rPr>
        <w:t>2</w:t>
      </w:r>
      <w:r w:rsidRPr="00BF7242">
        <w:rPr>
          <w:rFonts w:ascii="TH SarabunPSK" w:hAnsi="TH SarabunPSK" w:cs="TH SarabunPSK" w:hint="cs"/>
          <w:color w:val="000000" w:themeColor="text1"/>
          <w:sz w:val="28"/>
          <w:szCs w:val="36"/>
          <w:cs/>
        </w:rPr>
        <w:t>.</w:t>
      </w:r>
      <w:r w:rsidRPr="00BF7242">
        <w:rPr>
          <w:rFonts w:ascii="TH SarabunPSK" w:hAnsi="TH SarabunPSK" w:cs="TH SarabunPSK"/>
          <w:color w:val="000000" w:themeColor="text1"/>
          <w:sz w:val="28"/>
          <w:szCs w:val="36"/>
        </w:rPr>
        <w:t xml:space="preserve"> </w:t>
      </w:r>
      <w:r w:rsidRPr="00BF7242">
        <w:rPr>
          <w:rFonts w:ascii="TH SarabunPSK" w:hAnsi="TH SarabunPSK" w:cs="TH SarabunPSK"/>
          <w:color w:val="000000" w:themeColor="text1"/>
          <w:cs/>
        </w:rPr>
        <w:t>ข้อเสนอแนะในการวิจัยครั้งต่อไป</w:t>
      </w:r>
    </w:p>
    <w:p w:rsidR="00BF7242" w:rsidRPr="00BF7242" w:rsidRDefault="00BF7242" w:rsidP="00DD2462">
      <w:pPr>
        <w:spacing w:after="0" w:line="240" w:lineRule="auto"/>
        <w:ind w:firstLine="1134"/>
        <w:jc w:val="thaiDistribute"/>
        <w:rPr>
          <w:rFonts w:ascii="TH SarabunPSK" w:hAnsi="TH SarabunPSK" w:cs="TH SarabunPSK"/>
          <w:color w:val="000000" w:themeColor="text1"/>
        </w:rPr>
      </w:pPr>
      <w:r w:rsidRPr="00BF7242">
        <w:rPr>
          <w:rFonts w:ascii="TH SarabunPSK" w:hAnsi="TH SarabunPSK" w:cs="TH SarabunPSK"/>
          <w:color w:val="000000" w:themeColor="text1"/>
          <w:sz w:val="28"/>
          <w:szCs w:val="36"/>
        </w:rPr>
        <w:lastRenderedPageBreak/>
        <w:t xml:space="preserve">2.1 </w:t>
      </w:r>
      <w:r w:rsidRPr="00BF7242">
        <w:rPr>
          <w:rFonts w:ascii="TH SarabunPSK" w:hAnsi="TH SarabunPSK" w:cs="TH SarabunPSK"/>
          <w:color w:val="000000" w:themeColor="text1"/>
          <w:cs/>
        </w:rPr>
        <w:t>การศึกษาวิจัยด้านการพัฒนาผลสัมฤทธิ์ทางการเรียนวิทยาศาสตร์ ผู้สนใจอาจทำการศึกษาซ้ำ โดยวิธีดำเนินการและเครื่องมือเดิม แต่ใช้บริบทและกลุ่มตัวอย่างใหม่ หรืออาจทำการปรับปรุงองค์ประกอบและขั้นตอนการสอนต่างๆ ในการจัดการเรียนรู้โดยกระบวนการสืบเสาะหาความรู้ 5</w:t>
      </w:r>
      <w:r w:rsidRPr="00BF7242">
        <w:rPr>
          <w:rFonts w:ascii="TH SarabunPSK" w:hAnsi="TH SarabunPSK" w:cs="TH SarabunPSK"/>
          <w:color w:val="000000" w:themeColor="text1"/>
          <w:sz w:val="28"/>
          <w:szCs w:val="36"/>
        </w:rPr>
        <w:t>E</w:t>
      </w:r>
      <w:r w:rsidRPr="00BF7242">
        <w:rPr>
          <w:rFonts w:ascii="TH SarabunPSK" w:hAnsi="TH SarabunPSK" w:cs="TH SarabunPSK"/>
          <w:color w:val="000000" w:themeColor="text1"/>
          <w:cs/>
        </w:rPr>
        <w:t xml:space="preserve"> ให้มีประสิทธิภาพและประสิทธิผลดียิ่งขึ้น บนพื้นฐานของแนวคิดทฤษฎี และเทคโนโลยีใหม่ๆ หรือที่แตกต่าง ซึ่งอาจทำให้ได้ข้อค้นพบใหม่ๆ ที่มีคุณประโยชน์ต่อการพัฒนาผลสัมฤทธิ์ทางการเรียน</w:t>
      </w:r>
    </w:p>
    <w:p w:rsidR="00BF7242" w:rsidRPr="00BF7242" w:rsidRDefault="00BF7242" w:rsidP="00DD2462">
      <w:pPr>
        <w:spacing w:after="0" w:line="240" w:lineRule="auto"/>
        <w:ind w:firstLine="1134"/>
        <w:jc w:val="thaiDistribute"/>
        <w:rPr>
          <w:rFonts w:ascii="TH SarabunPSK" w:hAnsi="TH SarabunPSK" w:cs="TH SarabunPSK"/>
          <w:color w:val="000000" w:themeColor="text1"/>
          <w:cs/>
        </w:rPr>
      </w:pPr>
      <w:r w:rsidRPr="00BF7242">
        <w:rPr>
          <w:rFonts w:ascii="TH SarabunPSK" w:hAnsi="TH SarabunPSK" w:cs="TH SarabunPSK"/>
          <w:color w:val="000000" w:themeColor="text1"/>
          <w:sz w:val="28"/>
          <w:szCs w:val="36"/>
        </w:rPr>
        <w:t xml:space="preserve">2.2 </w:t>
      </w:r>
      <w:r w:rsidRPr="00BF7242">
        <w:rPr>
          <w:rFonts w:ascii="TH SarabunPSK" w:hAnsi="TH SarabunPSK" w:cs="TH SarabunPSK"/>
          <w:color w:val="000000" w:themeColor="text1"/>
          <w:cs/>
        </w:rPr>
        <w:t>การศึกษาวิจัยด้านการพัฒนาผลสัมฤทธิ์ทางการเรียนวิทยาศาสตร์ ผู้สนใจควรศึกษาอย่างเจาะลึกในการพัฒนาผลสัมฤทธิ์ทางการเรียนวิทยาศาสตร์ โดยการศึกษากระบวนการจัดการเรียนรู้ รูปแบบการสอน ปัญหาความต้องการของผู้เรียน เพื่อให้เกิดความเข้าใจอย่างลึกซึ้ง</w:t>
      </w:r>
    </w:p>
    <w:p w:rsidR="00BF7242" w:rsidRPr="00BF7242" w:rsidRDefault="00BF7242" w:rsidP="00DD2462">
      <w:pPr>
        <w:spacing w:after="0" w:line="240" w:lineRule="auto"/>
        <w:ind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szCs w:val="36"/>
          <w:cs/>
        </w:rPr>
        <w:t xml:space="preserve">    </w:t>
      </w:r>
      <w:r w:rsidR="0099148E">
        <w:rPr>
          <w:rFonts w:ascii="TH SarabunPSK" w:hAnsi="TH SarabunPSK" w:cs="TH SarabunPSK" w:hint="cs"/>
          <w:color w:val="000000" w:themeColor="text1"/>
          <w:sz w:val="28"/>
          <w:szCs w:val="36"/>
          <w:cs/>
        </w:rPr>
        <w:t xml:space="preserve"> </w:t>
      </w:r>
      <w:r w:rsidRPr="00BF7242">
        <w:rPr>
          <w:rFonts w:ascii="TH SarabunPSK" w:hAnsi="TH SarabunPSK" w:cs="TH SarabunPSK"/>
          <w:color w:val="000000" w:themeColor="text1"/>
          <w:sz w:val="28"/>
          <w:szCs w:val="36"/>
        </w:rPr>
        <w:t xml:space="preserve">2.3 </w:t>
      </w:r>
      <w:r w:rsidRPr="00BF7242">
        <w:rPr>
          <w:rFonts w:ascii="TH SarabunPSK" w:hAnsi="TH SarabunPSK" w:cs="TH SarabunPSK"/>
          <w:color w:val="000000" w:themeColor="text1"/>
          <w:cs/>
        </w:rPr>
        <w:t>ควรศึกษาการจัดการเรียนรู้โดยกระบวนการสืบเสาะหาความรู้ 5</w:t>
      </w:r>
      <w:r w:rsidRPr="00BF7242">
        <w:rPr>
          <w:rFonts w:ascii="TH SarabunPSK" w:hAnsi="TH SarabunPSK" w:cs="TH SarabunPSK"/>
          <w:color w:val="000000" w:themeColor="text1"/>
          <w:sz w:val="28"/>
          <w:szCs w:val="36"/>
        </w:rPr>
        <w:t>E</w:t>
      </w:r>
      <w:r w:rsidRPr="00BF7242">
        <w:rPr>
          <w:rFonts w:ascii="TH SarabunPSK" w:hAnsi="TH SarabunPSK" w:cs="TH SarabunPSK"/>
          <w:color w:val="000000" w:themeColor="text1"/>
          <w:cs/>
        </w:rPr>
        <w:t xml:space="preserve"> </w:t>
      </w:r>
      <w:r w:rsidRPr="00BF7242">
        <w:rPr>
          <w:rFonts w:ascii="TH SarabunPSK" w:hAnsi="TH SarabunPSK" w:cs="TH SarabunPSK"/>
          <w:color w:val="000000" w:themeColor="text1"/>
          <w:sz w:val="28"/>
          <w:cs/>
        </w:rPr>
        <w:t>กับตัวแปรอื่นๆ เช่น ความคิดสร้างสรรค์ทางวิทยาศาสตร์ กระบวนการทักษะทางวิทยาศาสตร์ ความคิดอย่างมีเหตุผล ความคิดอย่างมีวิจารณญาณ ความคงทนการเรียน จิตวิทยาศาสตร์ ความคิดแบบเชื่อมโยง เป็นต้น</w:t>
      </w:r>
    </w:p>
    <w:p w:rsidR="00BF7242" w:rsidRPr="00BF7242" w:rsidRDefault="00277C7E" w:rsidP="00DD2462">
      <w:pPr>
        <w:spacing w:after="0" w:line="240" w:lineRule="auto"/>
        <w:ind w:firstLine="720"/>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     </w:t>
      </w:r>
      <w:r w:rsidR="0099148E">
        <w:rPr>
          <w:rFonts w:ascii="TH SarabunPSK" w:hAnsi="TH SarabunPSK" w:cs="TH SarabunPSK"/>
          <w:color w:val="000000" w:themeColor="text1"/>
          <w:sz w:val="28"/>
        </w:rPr>
        <w:t xml:space="preserve"> </w:t>
      </w:r>
      <w:r w:rsidR="00BF7242" w:rsidRPr="00BF7242">
        <w:rPr>
          <w:rFonts w:ascii="TH SarabunPSK" w:hAnsi="TH SarabunPSK" w:cs="TH SarabunPSK"/>
          <w:color w:val="000000" w:themeColor="text1"/>
          <w:sz w:val="28"/>
        </w:rPr>
        <w:t xml:space="preserve">2.4 </w:t>
      </w:r>
      <w:r w:rsidR="00BF7242" w:rsidRPr="00BF7242">
        <w:rPr>
          <w:rFonts w:ascii="TH SarabunPSK" w:hAnsi="TH SarabunPSK" w:cs="TH SarabunPSK"/>
          <w:color w:val="000000" w:themeColor="text1"/>
          <w:sz w:val="28"/>
          <w:cs/>
        </w:rPr>
        <w:t>ควรมีการศึกษาการจัดการเรียนรู้</w:t>
      </w:r>
      <w:r w:rsidR="00BF7242" w:rsidRPr="00BF7242">
        <w:rPr>
          <w:rFonts w:ascii="TH SarabunPSK" w:hAnsi="TH SarabunPSK" w:cs="TH SarabunPSK"/>
          <w:color w:val="000000" w:themeColor="text1"/>
          <w:cs/>
        </w:rPr>
        <w:t>โดยกระบวนการสืบเสาะหาความรู้ 5</w:t>
      </w:r>
      <w:r w:rsidR="00BF7242" w:rsidRPr="00BF7242">
        <w:rPr>
          <w:rFonts w:ascii="TH SarabunPSK" w:hAnsi="TH SarabunPSK" w:cs="TH SarabunPSK"/>
          <w:color w:val="000000" w:themeColor="text1"/>
          <w:sz w:val="28"/>
          <w:szCs w:val="36"/>
        </w:rPr>
        <w:t>E</w:t>
      </w:r>
      <w:r w:rsidR="00BF7242" w:rsidRPr="00BF7242">
        <w:rPr>
          <w:rFonts w:ascii="TH SarabunPSK" w:hAnsi="TH SarabunPSK" w:cs="TH SarabunPSK"/>
          <w:color w:val="000000" w:themeColor="text1"/>
          <w:cs/>
        </w:rPr>
        <w:t xml:space="preserve"> </w:t>
      </w:r>
      <w:r w:rsidR="00BF7242" w:rsidRPr="00BF7242">
        <w:rPr>
          <w:rFonts w:ascii="TH SarabunPSK" w:hAnsi="TH SarabunPSK" w:cs="TH SarabunPSK"/>
          <w:color w:val="000000" w:themeColor="text1"/>
          <w:sz w:val="28"/>
          <w:cs/>
        </w:rPr>
        <w:t>กับนักเรียนระดับชั้นอื่น</w:t>
      </w:r>
    </w:p>
    <w:p w:rsidR="00BF7242" w:rsidRPr="00BF7242" w:rsidRDefault="00277C7E" w:rsidP="00DD2462">
      <w:pPr>
        <w:spacing w:after="0" w:line="240" w:lineRule="auto"/>
        <w:ind w:firstLine="720"/>
        <w:jc w:val="thaiDistribute"/>
        <w:rPr>
          <w:rFonts w:ascii="TH SarabunPSK" w:hAnsi="TH SarabunPSK" w:cs="TH SarabunPSK"/>
          <w:color w:val="000000" w:themeColor="text1"/>
          <w:sz w:val="28"/>
          <w:szCs w:val="36"/>
        </w:rPr>
      </w:pPr>
      <w:r>
        <w:rPr>
          <w:rFonts w:ascii="TH SarabunPSK" w:hAnsi="TH SarabunPSK" w:cs="TH SarabunPSK"/>
          <w:color w:val="000000" w:themeColor="text1"/>
          <w:sz w:val="28"/>
        </w:rPr>
        <w:t xml:space="preserve">     </w:t>
      </w:r>
      <w:r w:rsidR="0099148E">
        <w:rPr>
          <w:rFonts w:ascii="TH SarabunPSK" w:hAnsi="TH SarabunPSK" w:cs="TH SarabunPSK"/>
          <w:color w:val="000000" w:themeColor="text1"/>
          <w:sz w:val="28"/>
        </w:rPr>
        <w:t xml:space="preserve"> </w:t>
      </w:r>
      <w:r w:rsidR="00BF7242" w:rsidRPr="00BF7242">
        <w:rPr>
          <w:rFonts w:ascii="TH SarabunPSK" w:hAnsi="TH SarabunPSK" w:cs="TH SarabunPSK"/>
          <w:color w:val="000000" w:themeColor="text1"/>
          <w:sz w:val="28"/>
        </w:rPr>
        <w:t xml:space="preserve">2.5 </w:t>
      </w:r>
      <w:r w:rsidR="00BF7242" w:rsidRPr="00BF7242">
        <w:rPr>
          <w:rFonts w:ascii="TH SarabunPSK" w:hAnsi="TH SarabunPSK" w:cs="TH SarabunPSK"/>
          <w:color w:val="000000" w:themeColor="text1"/>
          <w:sz w:val="28"/>
          <w:cs/>
        </w:rPr>
        <w:t>ควรมีการศึกษาการจัดการเรียนรู้</w:t>
      </w:r>
      <w:r w:rsidR="00BF7242" w:rsidRPr="00BF7242">
        <w:rPr>
          <w:rFonts w:ascii="TH SarabunPSK" w:hAnsi="TH SarabunPSK" w:cs="TH SarabunPSK"/>
          <w:color w:val="000000" w:themeColor="text1"/>
          <w:cs/>
        </w:rPr>
        <w:t>โดยกระบวนการสืบเสาะหาความรู้ 5</w:t>
      </w:r>
      <w:r w:rsidR="00BF7242" w:rsidRPr="00BF7242">
        <w:rPr>
          <w:rFonts w:ascii="TH SarabunPSK" w:hAnsi="TH SarabunPSK" w:cs="TH SarabunPSK"/>
          <w:color w:val="000000" w:themeColor="text1"/>
          <w:sz w:val="28"/>
          <w:szCs w:val="36"/>
        </w:rPr>
        <w:t>E</w:t>
      </w:r>
      <w:r w:rsidR="00BF7242" w:rsidRPr="00BF7242">
        <w:rPr>
          <w:rFonts w:ascii="TH SarabunPSK" w:hAnsi="TH SarabunPSK" w:cs="TH SarabunPSK"/>
          <w:color w:val="000000" w:themeColor="text1"/>
          <w:cs/>
        </w:rPr>
        <w:t xml:space="preserve"> </w:t>
      </w:r>
      <w:r w:rsidR="00BF7242" w:rsidRPr="00BF7242">
        <w:rPr>
          <w:rFonts w:ascii="TH SarabunPSK" w:hAnsi="TH SarabunPSK" w:cs="TH SarabunPSK"/>
          <w:color w:val="000000" w:themeColor="text1"/>
          <w:sz w:val="28"/>
          <w:cs/>
        </w:rPr>
        <w:t>ในเนื้อหาวิชาอื่นๆ เพื่อสะดวกในการเรียนรู้และเกิดประสิทธิภาพมากยิ่งขึ้น</w:t>
      </w:r>
    </w:p>
    <w:p w:rsidR="00DD2462" w:rsidRDefault="00DD2462" w:rsidP="00D263CC">
      <w:pPr>
        <w:tabs>
          <w:tab w:val="left" w:pos="567"/>
        </w:tabs>
        <w:spacing w:after="0" w:line="240" w:lineRule="auto"/>
        <w:rPr>
          <w:rFonts w:ascii="TH SarabunPSK" w:eastAsia="Times New Roman" w:hAnsi="TH SarabunPSK" w:cs="TH SarabunPSK"/>
          <w:b/>
          <w:bCs/>
          <w:sz w:val="28"/>
        </w:rPr>
      </w:pPr>
    </w:p>
    <w:p w:rsidR="00DD2462" w:rsidRDefault="00DD2462" w:rsidP="00DD2462">
      <w:pPr>
        <w:tabs>
          <w:tab w:val="left" w:pos="567"/>
        </w:tabs>
        <w:spacing w:after="0" w:line="240" w:lineRule="auto"/>
        <w:ind w:firstLine="567"/>
        <w:jc w:val="center"/>
        <w:rPr>
          <w:rFonts w:ascii="TH SarabunPSK" w:eastAsia="Times New Roman" w:hAnsi="TH SarabunPSK" w:cs="TH SarabunPSK"/>
          <w:b/>
          <w:bCs/>
          <w:sz w:val="28"/>
        </w:rPr>
      </w:pPr>
    </w:p>
    <w:p w:rsidR="00BF7242" w:rsidRPr="00AA4B5D" w:rsidRDefault="00BF7242" w:rsidP="00DD2462">
      <w:pPr>
        <w:tabs>
          <w:tab w:val="left" w:pos="567"/>
        </w:tabs>
        <w:spacing w:after="0" w:line="240" w:lineRule="auto"/>
        <w:ind w:firstLine="567"/>
        <w:jc w:val="center"/>
        <w:rPr>
          <w:rFonts w:ascii="TH SarabunPSK" w:eastAsia="Times New Roman" w:hAnsi="TH SarabunPSK" w:cs="TH SarabunPSK"/>
          <w:b/>
          <w:bCs/>
          <w:sz w:val="28"/>
        </w:rPr>
      </w:pPr>
      <w:r w:rsidRPr="00AA4B5D">
        <w:rPr>
          <w:rFonts w:ascii="TH SarabunPSK" w:eastAsia="Times New Roman" w:hAnsi="TH SarabunPSK" w:cs="TH SarabunPSK"/>
          <w:b/>
          <w:bCs/>
          <w:sz w:val="28"/>
          <w:cs/>
        </w:rPr>
        <w:t>เอกสารอ้างอิง</w:t>
      </w:r>
    </w:p>
    <w:p w:rsidR="00592B7A" w:rsidRDefault="00C33785" w:rsidP="00DD2462">
      <w:pPr>
        <w:spacing w:after="0" w:line="240" w:lineRule="auto"/>
        <w:rPr>
          <w:rFonts w:ascii="TH SarabunPSK" w:hAnsi="TH SarabunPSK" w:cs="TH SarabunPSK"/>
          <w:sz w:val="28"/>
        </w:rPr>
      </w:pPr>
      <w:r w:rsidRPr="00716B94">
        <w:rPr>
          <w:rFonts w:ascii="TH SarabunPSK" w:hAnsi="TH SarabunPSK" w:cs="TH SarabunPSK"/>
          <w:sz w:val="28"/>
          <w:cs/>
        </w:rPr>
        <w:t>กระทรวงศึกษาธิการ</w:t>
      </w:r>
      <w:r w:rsidRPr="00716B94">
        <w:rPr>
          <w:rFonts w:ascii="TH SarabunPSK" w:hAnsi="TH SarabunPSK" w:cs="TH SarabunPSK"/>
          <w:sz w:val="28"/>
        </w:rPr>
        <w:t xml:space="preserve">. </w:t>
      </w:r>
      <w:r w:rsidRPr="00716B94">
        <w:rPr>
          <w:rFonts w:ascii="TH SarabunPSK" w:hAnsi="TH SarabunPSK" w:cs="TH SarabunPSK"/>
          <w:sz w:val="28"/>
          <w:cs/>
        </w:rPr>
        <w:t>(</w:t>
      </w:r>
      <w:r w:rsidRPr="00716B94">
        <w:rPr>
          <w:rFonts w:ascii="TH SarabunPSK" w:hAnsi="TH SarabunPSK" w:cs="TH SarabunPSK"/>
          <w:sz w:val="28"/>
        </w:rPr>
        <w:t>2551</w:t>
      </w:r>
      <w:r w:rsidRPr="00716B94">
        <w:rPr>
          <w:rFonts w:ascii="TH SarabunPSK" w:hAnsi="TH SarabunPSK" w:cs="TH SarabunPSK"/>
          <w:sz w:val="28"/>
          <w:cs/>
        </w:rPr>
        <w:t xml:space="preserve">). </w:t>
      </w:r>
      <w:r w:rsidRPr="00716B94">
        <w:rPr>
          <w:rFonts w:ascii="TH SarabunPSK" w:hAnsi="TH SarabunPSK" w:cs="TH SarabunPSK"/>
          <w:b/>
          <w:bCs/>
          <w:sz w:val="28"/>
          <w:cs/>
        </w:rPr>
        <w:t xml:space="preserve">หลักสูตรแกนกลางการศึกษาขั้นพื้นฐาน พุทธศักราช </w:t>
      </w:r>
      <w:r w:rsidRPr="00716B94">
        <w:rPr>
          <w:rFonts w:ascii="TH SarabunPSK" w:hAnsi="TH SarabunPSK" w:cs="TH SarabunPSK"/>
          <w:b/>
          <w:bCs/>
          <w:sz w:val="28"/>
        </w:rPr>
        <w:t>2551</w:t>
      </w:r>
      <w:r w:rsidRPr="00716B94">
        <w:rPr>
          <w:rFonts w:ascii="TH SarabunPSK" w:hAnsi="TH SarabunPSK" w:cs="TH SarabunPSK"/>
          <w:sz w:val="28"/>
        </w:rPr>
        <w:t xml:space="preserve">. </w:t>
      </w:r>
      <w:r w:rsidRPr="00716B94">
        <w:rPr>
          <w:rFonts w:ascii="TH SarabunPSK" w:hAnsi="TH SarabunPSK" w:cs="TH SarabunPSK"/>
          <w:sz w:val="28"/>
          <w:cs/>
        </w:rPr>
        <w:t xml:space="preserve"> พิมพ์ครั้งที่ </w:t>
      </w:r>
      <w:r w:rsidRPr="00716B94">
        <w:rPr>
          <w:rFonts w:ascii="TH SarabunPSK" w:hAnsi="TH SarabunPSK" w:cs="TH SarabunPSK"/>
          <w:sz w:val="28"/>
        </w:rPr>
        <w:t xml:space="preserve">3. </w:t>
      </w:r>
    </w:p>
    <w:p w:rsidR="00C33785" w:rsidRPr="00716B94" w:rsidRDefault="00C33785" w:rsidP="00DD2462">
      <w:pPr>
        <w:spacing w:after="0" w:line="240" w:lineRule="auto"/>
        <w:ind w:firstLine="720"/>
        <w:rPr>
          <w:rFonts w:ascii="TH SarabunPSK" w:hAnsi="TH SarabunPSK" w:cs="TH SarabunPSK"/>
          <w:sz w:val="28"/>
        </w:rPr>
      </w:pPr>
      <w:r w:rsidRPr="00716B94">
        <w:rPr>
          <w:rFonts w:ascii="TH SarabunPSK" w:hAnsi="TH SarabunPSK" w:cs="TH SarabunPSK"/>
          <w:sz w:val="28"/>
          <w:cs/>
        </w:rPr>
        <w:t xml:space="preserve">กรุงเทพมหานคร </w:t>
      </w:r>
      <w:r w:rsidRPr="00716B94">
        <w:rPr>
          <w:rFonts w:ascii="TH SarabunPSK" w:hAnsi="TH SarabunPSK" w:cs="TH SarabunPSK"/>
          <w:sz w:val="28"/>
        </w:rPr>
        <w:t xml:space="preserve">: </w:t>
      </w:r>
      <w:r w:rsidRPr="00716B94">
        <w:rPr>
          <w:rFonts w:ascii="TH SarabunPSK" w:hAnsi="TH SarabunPSK" w:cs="TH SarabunPSK"/>
          <w:sz w:val="28"/>
          <w:cs/>
        </w:rPr>
        <w:t>ชุมนุม สหกรณ์การเกษตรแห่งประเทศไทยจำกัด.</w:t>
      </w:r>
    </w:p>
    <w:p w:rsidR="00592B7A" w:rsidRDefault="00716B94" w:rsidP="00DD2462">
      <w:pPr>
        <w:spacing w:after="0" w:line="240" w:lineRule="auto"/>
        <w:rPr>
          <w:rFonts w:ascii="TH SarabunPSK" w:hAnsi="TH SarabunPSK" w:cs="TH SarabunPSK"/>
          <w:b/>
          <w:bCs/>
          <w:sz w:val="28"/>
        </w:rPr>
      </w:pPr>
      <w:r w:rsidRPr="00716B94">
        <w:rPr>
          <w:rFonts w:ascii="TH SarabunPSK" w:hAnsi="TH SarabunPSK" w:cs="TH SarabunPSK"/>
          <w:color w:val="000000" w:themeColor="text1"/>
          <w:sz w:val="28"/>
          <w:cs/>
        </w:rPr>
        <w:t>จิรภา นุชทองม่วง</w:t>
      </w:r>
      <w:r w:rsidRPr="00716B94">
        <w:rPr>
          <w:rFonts w:ascii="TH SarabunPSK" w:hAnsi="TH SarabunPSK" w:cs="TH SarabunPSK"/>
          <w:color w:val="000000" w:themeColor="text1"/>
          <w:sz w:val="28"/>
        </w:rPr>
        <w:t xml:space="preserve">. </w:t>
      </w:r>
      <w:r w:rsidRPr="00716B94">
        <w:rPr>
          <w:rFonts w:ascii="TH SarabunPSK" w:hAnsi="TH SarabunPSK" w:cs="TH SarabunPSK"/>
          <w:color w:val="000000" w:themeColor="text1"/>
          <w:sz w:val="28"/>
          <w:cs/>
        </w:rPr>
        <w:t>(</w:t>
      </w:r>
      <w:r w:rsidRPr="00716B94">
        <w:rPr>
          <w:rFonts w:ascii="TH SarabunPSK" w:hAnsi="TH SarabunPSK" w:cs="TH SarabunPSK"/>
          <w:color w:val="000000" w:themeColor="text1"/>
          <w:sz w:val="28"/>
        </w:rPr>
        <w:t>2559</w:t>
      </w:r>
      <w:r w:rsidRPr="00716B94">
        <w:rPr>
          <w:rFonts w:ascii="TH SarabunPSK" w:hAnsi="TH SarabunPSK" w:cs="TH SarabunPSK"/>
          <w:sz w:val="28"/>
          <w:cs/>
        </w:rPr>
        <w:t>).</w:t>
      </w:r>
      <w:r w:rsidRPr="00716B94">
        <w:rPr>
          <w:rFonts w:ascii="TH SarabunPSK" w:hAnsi="TH SarabunPSK" w:cs="TH SarabunPSK"/>
          <w:b/>
          <w:bCs/>
          <w:sz w:val="28"/>
        </w:rPr>
        <w:t xml:space="preserve"> </w:t>
      </w:r>
      <w:r w:rsidRPr="00716B94">
        <w:rPr>
          <w:rFonts w:ascii="TH SarabunPSK" w:hAnsi="TH SarabunPSK" w:cs="TH SarabunPSK"/>
          <w:b/>
          <w:bCs/>
          <w:sz w:val="28"/>
          <w:cs/>
        </w:rPr>
        <w:t>การพัฒนาผลสัมฤทธิ์</w:t>
      </w:r>
      <w:r w:rsidRPr="00716B94">
        <w:rPr>
          <w:rFonts w:ascii="TH SarabunPSK" w:hAnsi="TH SarabunPSK" w:cs="TH SarabunPSK"/>
          <w:b/>
          <w:bCs/>
          <w:sz w:val="28"/>
        </w:rPr>
        <w:t xml:space="preserve"> </w:t>
      </w:r>
      <w:r w:rsidRPr="00716B94">
        <w:rPr>
          <w:rFonts w:ascii="TH SarabunPSK" w:hAnsi="TH SarabunPSK" w:cs="TH SarabunPSK"/>
          <w:b/>
          <w:bCs/>
          <w:sz w:val="28"/>
          <w:cs/>
        </w:rPr>
        <w:t>ทางการเรียนคณิตศาสตร์ เรื่องการหาพื้นที่โดยใช้กระดานตะปู</w:t>
      </w:r>
    </w:p>
    <w:p w:rsidR="00F154BC" w:rsidRDefault="00716B94" w:rsidP="00D263CC">
      <w:pPr>
        <w:spacing w:after="0" w:line="240" w:lineRule="auto"/>
        <w:ind w:left="720"/>
        <w:rPr>
          <w:rFonts w:ascii="TH SarabunPSK" w:hAnsi="TH SarabunPSK" w:cs="TH SarabunPSK"/>
          <w:b/>
          <w:bCs/>
          <w:sz w:val="28"/>
        </w:rPr>
      </w:pPr>
      <w:r w:rsidRPr="00716B94">
        <w:rPr>
          <w:rFonts w:ascii="TH SarabunPSK" w:hAnsi="TH SarabunPSK" w:cs="TH SarabunPSK"/>
          <w:b/>
          <w:bCs/>
          <w:sz w:val="28"/>
          <w:cs/>
        </w:rPr>
        <w:t>ร่วมกับการจัดการเรียนรู้ แบบสืบเสาะหาความรู้(</w:t>
      </w:r>
      <w:r w:rsidRPr="00716B94">
        <w:rPr>
          <w:rFonts w:ascii="TH SarabunPSK" w:hAnsi="TH SarabunPSK" w:cs="TH SarabunPSK"/>
          <w:b/>
          <w:bCs/>
          <w:sz w:val="28"/>
        </w:rPr>
        <w:t xml:space="preserve">5E) </w:t>
      </w:r>
      <w:r w:rsidRPr="00716B94">
        <w:rPr>
          <w:rFonts w:ascii="TH SarabunPSK" w:hAnsi="TH SarabunPSK" w:cs="TH SarabunPSK"/>
          <w:b/>
          <w:bCs/>
          <w:sz w:val="28"/>
          <w:cs/>
        </w:rPr>
        <w:t>ในระดับประถมศึกษาปี ที่</w:t>
      </w:r>
      <w:r w:rsidRPr="00716B94">
        <w:rPr>
          <w:rFonts w:ascii="TH SarabunPSK" w:hAnsi="TH SarabunPSK" w:cs="TH SarabunPSK"/>
          <w:b/>
          <w:bCs/>
          <w:sz w:val="28"/>
        </w:rPr>
        <w:t xml:space="preserve"> 4 </w:t>
      </w:r>
      <w:r w:rsidRPr="00716B94">
        <w:rPr>
          <w:rFonts w:ascii="TH SarabunPSK" w:hAnsi="TH SarabunPSK" w:cs="TH SarabunPSK"/>
          <w:b/>
          <w:bCs/>
          <w:sz w:val="28"/>
          <w:cs/>
        </w:rPr>
        <w:t>โรงเรียนสว่างวิทยา</w:t>
      </w:r>
      <w:r w:rsidRPr="00716B94">
        <w:rPr>
          <w:rFonts w:ascii="TH SarabunPSK" w:hAnsi="TH SarabunPSK" w:cs="TH SarabunPSK"/>
          <w:sz w:val="28"/>
          <w:cs/>
        </w:rPr>
        <w:t>. วิทยานิพนธ์หลักสูตรปริญญาวิทยาศาสตรมหาบัณฑิต</w:t>
      </w:r>
      <w:r w:rsidRPr="00716B94">
        <w:rPr>
          <w:rFonts w:ascii="TH SarabunPSK" w:hAnsi="TH SarabunPSK" w:cs="TH SarabunPSK"/>
          <w:sz w:val="28"/>
        </w:rPr>
        <w:t xml:space="preserve">, </w:t>
      </w:r>
      <w:r w:rsidRPr="00716B94">
        <w:rPr>
          <w:rFonts w:ascii="TH SarabunPSK" w:hAnsi="TH SarabunPSK" w:cs="TH SarabunPSK"/>
          <w:sz w:val="28"/>
          <w:cs/>
        </w:rPr>
        <w:t>มหาวิทยาลัย</w:t>
      </w:r>
      <w:r w:rsidRPr="00716B94">
        <w:rPr>
          <w:rFonts w:ascii="TH SarabunPSK" w:hAnsi="TH SarabunPSK" w:cs="TH SarabunPSK"/>
          <w:sz w:val="28"/>
        </w:rPr>
        <w:t xml:space="preserve"> </w:t>
      </w:r>
      <w:r w:rsidRPr="00716B94">
        <w:rPr>
          <w:rFonts w:ascii="TH SarabunPSK" w:hAnsi="TH SarabunPSK" w:cs="TH SarabunPSK"/>
          <w:sz w:val="28"/>
          <w:cs/>
        </w:rPr>
        <w:t>ศิลปากร</w:t>
      </w:r>
      <w:r w:rsidRPr="00716B94">
        <w:rPr>
          <w:rFonts w:ascii="TH SarabunPSK" w:hAnsi="TH SarabunPSK" w:cs="TH SarabunPSK"/>
          <w:b/>
          <w:bCs/>
          <w:sz w:val="28"/>
        </w:rPr>
        <w:t>.</w:t>
      </w:r>
    </w:p>
    <w:p w:rsidR="00A002E9" w:rsidRDefault="0076222F" w:rsidP="00A002E9">
      <w:pPr>
        <w:spacing w:after="0" w:line="240" w:lineRule="auto"/>
        <w:jc w:val="thaiDistribute"/>
        <w:rPr>
          <w:rFonts w:ascii="TH SarabunPSK" w:hAnsi="TH SarabunPSK" w:cs="TH SarabunPSK"/>
          <w:b/>
          <w:bCs/>
          <w:sz w:val="28"/>
        </w:rPr>
      </w:pPr>
      <w:r w:rsidRPr="0076222F">
        <w:rPr>
          <w:rFonts w:ascii="TH SarabunPSK" w:hAnsi="TH SarabunPSK" w:cs="TH SarabunPSK"/>
          <w:sz w:val="28"/>
          <w:cs/>
        </w:rPr>
        <w:t>ณัฐวดี บุญรัตน์. (</w:t>
      </w:r>
      <w:r w:rsidRPr="0076222F">
        <w:rPr>
          <w:rFonts w:ascii="TH SarabunPSK" w:hAnsi="TH SarabunPSK" w:cs="TH SarabunPSK"/>
          <w:sz w:val="28"/>
        </w:rPr>
        <w:t>2562</w:t>
      </w:r>
      <w:r w:rsidRPr="0076222F">
        <w:rPr>
          <w:rFonts w:ascii="TH SarabunPSK" w:hAnsi="TH SarabunPSK" w:cs="TH SarabunPSK"/>
          <w:sz w:val="28"/>
          <w:cs/>
        </w:rPr>
        <w:t>).</w:t>
      </w:r>
      <w:r w:rsidRPr="0076222F">
        <w:rPr>
          <w:rFonts w:ascii="TH SarabunPSK" w:hAnsi="TH SarabunPSK" w:cs="TH SarabunPSK"/>
          <w:sz w:val="28"/>
        </w:rPr>
        <w:t xml:space="preserve"> </w:t>
      </w:r>
      <w:r w:rsidRPr="0076222F">
        <w:rPr>
          <w:rFonts w:ascii="TH SarabunPSK" w:hAnsi="TH SarabunPSK" w:cs="TH SarabunPSK"/>
          <w:b/>
          <w:bCs/>
          <w:sz w:val="28"/>
          <w:cs/>
        </w:rPr>
        <w:t>การพัฒนาผลสัมฤทธิ์ทางการเรียนและทักษะกระบวนการทางวิทยาศาสตร์ ของนักเรียนชั้น</w:t>
      </w:r>
    </w:p>
    <w:p w:rsidR="00916CD6" w:rsidRDefault="0076222F" w:rsidP="00916CD6">
      <w:pPr>
        <w:spacing w:after="0" w:line="240" w:lineRule="auto"/>
        <w:ind w:left="720"/>
        <w:jc w:val="thaiDistribute"/>
        <w:rPr>
          <w:rFonts w:ascii="TH SarabunPSK" w:hAnsi="TH SarabunPSK" w:cs="TH SarabunPSK"/>
          <w:b/>
          <w:bCs/>
          <w:sz w:val="28"/>
        </w:rPr>
      </w:pPr>
      <w:r w:rsidRPr="0076222F">
        <w:rPr>
          <w:rFonts w:ascii="TH SarabunPSK" w:hAnsi="TH SarabunPSK" w:cs="TH SarabunPSK"/>
          <w:b/>
          <w:bCs/>
          <w:sz w:val="28"/>
          <w:cs/>
        </w:rPr>
        <w:t xml:space="preserve">ประถมศึกษาปีที่ </w:t>
      </w:r>
      <w:r w:rsidRPr="0076222F">
        <w:rPr>
          <w:rFonts w:ascii="TH SarabunPSK" w:hAnsi="TH SarabunPSK" w:cs="TH SarabunPSK"/>
          <w:b/>
          <w:bCs/>
          <w:sz w:val="28"/>
        </w:rPr>
        <w:t xml:space="preserve">2 </w:t>
      </w:r>
      <w:r w:rsidRPr="0076222F">
        <w:rPr>
          <w:rFonts w:ascii="TH SarabunPSK" w:hAnsi="TH SarabunPSK" w:cs="TH SarabunPSK"/>
          <w:b/>
          <w:bCs/>
          <w:sz w:val="28"/>
          <w:cs/>
        </w:rPr>
        <w:t xml:space="preserve">โดยใช้กิจกรรมแบบสืบเสาะหาความรู้ </w:t>
      </w:r>
      <w:r w:rsidRPr="0076222F">
        <w:rPr>
          <w:rFonts w:ascii="TH SarabunPSK" w:hAnsi="TH SarabunPSK" w:cs="TH SarabunPSK"/>
          <w:b/>
          <w:bCs/>
          <w:sz w:val="28"/>
        </w:rPr>
        <w:t xml:space="preserve">5E </w:t>
      </w:r>
      <w:r w:rsidRPr="0076222F">
        <w:rPr>
          <w:rFonts w:ascii="TH SarabunPSK" w:hAnsi="TH SarabunPSK" w:cs="TH SarabunPSK"/>
          <w:b/>
          <w:bCs/>
          <w:sz w:val="28"/>
          <w:cs/>
        </w:rPr>
        <w:t>ร่วมกับชุดกิจกรรม</w:t>
      </w:r>
      <w:r w:rsidRPr="0076222F">
        <w:rPr>
          <w:rFonts w:ascii="TH SarabunPSK" w:hAnsi="TH SarabunPSK" w:cs="TH SarabunPSK"/>
          <w:sz w:val="28"/>
          <w:cs/>
        </w:rPr>
        <w:t>. ปริญญาครุศาสตรมหาบัณฑิต สาขาวิชาหลักสูตรและการเรียนการสอน มหาวิทยาลัยราชภัฏมหาสารคาม.</w:t>
      </w:r>
    </w:p>
    <w:p w:rsidR="000D292C" w:rsidRDefault="00F154BC" w:rsidP="00F154BC">
      <w:pPr>
        <w:spacing w:after="0" w:line="240" w:lineRule="auto"/>
        <w:jc w:val="thaiDistribute"/>
        <w:rPr>
          <w:rFonts w:ascii="TH SarabunPSK" w:hAnsi="TH SarabunPSK" w:cs="TH SarabunPSK"/>
          <w:b/>
          <w:bCs/>
          <w:sz w:val="28"/>
        </w:rPr>
      </w:pPr>
      <w:r w:rsidRPr="00F154BC">
        <w:rPr>
          <w:rFonts w:ascii="TH SarabunPSK" w:hAnsi="TH SarabunPSK" w:cs="TH SarabunPSK" w:hint="cs"/>
          <w:sz w:val="28"/>
          <w:cs/>
        </w:rPr>
        <w:t>ณัฐ</w:t>
      </w:r>
      <w:r>
        <w:rPr>
          <w:rFonts w:ascii="TH SarabunPSK" w:hAnsi="TH SarabunPSK" w:cs="TH SarabunPSK" w:hint="cs"/>
          <w:sz w:val="28"/>
          <w:cs/>
        </w:rPr>
        <w:t>กา นาเลื่อน. (</w:t>
      </w:r>
      <w:r>
        <w:rPr>
          <w:rFonts w:ascii="TH SarabunPSK" w:hAnsi="TH SarabunPSK" w:cs="TH SarabunPSK"/>
          <w:sz w:val="28"/>
        </w:rPr>
        <w:t>2556</w:t>
      </w:r>
      <w:r>
        <w:rPr>
          <w:rFonts w:ascii="TH SarabunPSK" w:hAnsi="TH SarabunPSK" w:cs="TH SarabunPSK" w:hint="cs"/>
          <w:sz w:val="28"/>
          <w:cs/>
        </w:rPr>
        <w:t xml:space="preserve">). </w:t>
      </w:r>
      <w:r w:rsidRPr="000D292C">
        <w:rPr>
          <w:rFonts w:ascii="TH SarabunPSK" w:hAnsi="TH SarabunPSK" w:cs="TH SarabunPSK" w:hint="cs"/>
          <w:b/>
          <w:bCs/>
          <w:sz w:val="28"/>
          <w:cs/>
        </w:rPr>
        <w:t xml:space="preserve">ผลการสอนโดยใช้รูปแบบวงจรการเรียนรู้ </w:t>
      </w:r>
      <w:r w:rsidRPr="000D292C">
        <w:rPr>
          <w:rFonts w:ascii="TH SarabunPSK" w:hAnsi="TH SarabunPSK" w:cs="TH SarabunPSK"/>
          <w:b/>
          <w:bCs/>
          <w:sz w:val="28"/>
        </w:rPr>
        <w:t xml:space="preserve">7 </w:t>
      </w:r>
      <w:r w:rsidRPr="000D292C">
        <w:rPr>
          <w:rFonts w:ascii="TH SarabunPSK" w:hAnsi="TH SarabunPSK" w:cs="TH SarabunPSK" w:hint="cs"/>
          <w:b/>
          <w:bCs/>
          <w:sz w:val="28"/>
          <w:cs/>
        </w:rPr>
        <w:t>(</w:t>
      </w:r>
      <w:r w:rsidRPr="000D292C">
        <w:rPr>
          <w:rFonts w:ascii="TH SarabunPSK" w:hAnsi="TH SarabunPSK" w:cs="TH SarabunPSK"/>
          <w:b/>
          <w:bCs/>
          <w:sz w:val="28"/>
        </w:rPr>
        <w:t>7E Learning Cycle Model</w:t>
      </w:r>
      <w:r w:rsidRPr="000D292C">
        <w:rPr>
          <w:rFonts w:ascii="TH SarabunPSK" w:hAnsi="TH SarabunPSK" w:cs="TH SarabunPSK" w:hint="cs"/>
          <w:b/>
          <w:bCs/>
          <w:sz w:val="28"/>
          <w:cs/>
        </w:rPr>
        <w:t>)  ร่วมกับเทคนิคการใช้</w:t>
      </w:r>
    </w:p>
    <w:p w:rsidR="00F154BC" w:rsidRPr="000D292C" w:rsidRDefault="00F154BC" w:rsidP="000D292C">
      <w:pPr>
        <w:spacing w:after="0" w:line="240" w:lineRule="auto"/>
        <w:ind w:left="720"/>
        <w:jc w:val="thaiDistribute"/>
        <w:rPr>
          <w:rFonts w:ascii="TH SarabunPSK" w:hAnsi="TH SarabunPSK" w:cs="TH SarabunPSK"/>
          <w:sz w:val="28"/>
          <w:cs/>
        </w:rPr>
      </w:pPr>
      <w:r w:rsidRPr="000D292C">
        <w:rPr>
          <w:rFonts w:ascii="TH SarabunPSK" w:hAnsi="TH SarabunPSK" w:cs="TH SarabunPSK" w:hint="cs"/>
          <w:b/>
          <w:bCs/>
          <w:sz w:val="28"/>
          <w:cs/>
        </w:rPr>
        <w:t>คำถาม</w:t>
      </w:r>
      <w:r w:rsidR="000D292C" w:rsidRPr="000D292C">
        <w:rPr>
          <w:rFonts w:ascii="TH SarabunPSK" w:hAnsi="TH SarabunPSK" w:cs="TH SarabunPSK" w:hint="cs"/>
          <w:b/>
          <w:bCs/>
          <w:sz w:val="28"/>
          <w:cs/>
        </w:rPr>
        <w:t xml:space="preserve"> ที่มีต่อความสามารถในการคิดวิเคราะห์ และผลสัมฤทธิ์ทางการเรียนวิทยาศาสตร์ ของนักเรียนชั้นประถมศึกษาปีที่ </w:t>
      </w:r>
      <w:r w:rsidR="000D292C" w:rsidRPr="000D292C">
        <w:rPr>
          <w:rFonts w:ascii="TH SarabunPSK" w:hAnsi="TH SarabunPSK" w:cs="TH SarabunPSK"/>
          <w:b/>
          <w:bCs/>
          <w:sz w:val="28"/>
        </w:rPr>
        <w:t>5</w:t>
      </w:r>
      <w:r w:rsidR="000D292C">
        <w:rPr>
          <w:rFonts w:ascii="TH SarabunPSK" w:hAnsi="TH SarabunPSK" w:cs="TH SarabunPSK"/>
          <w:sz w:val="28"/>
        </w:rPr>
        <w:t xml:space="preserve">. </w:t>
      </w:r>
      <w:r w:rsidR="000D292C">
        <w:rPr>
          <w:rFonts w:ascii="TH SarabunPSK" w:hAnsi="TH SarabunPSK" w:cs="TH SarabunPSK" w:hint="cs"/>
          <w:sz w:val="28"/>
          <w:cs/>
        </w:rPr>
        <w:t>บทความวิจัย เสนอในการประชุมหาดใหญ่วิชาการ.</w:t>
      </w:r>
      <w:r w:rsidR="000D292C">
        <w:rPr>
          <w:rFonts w:ascii="TH SarabunPSK" w:hAnsi="TH SarabunPSK" w:cs="TH SarabunPSK"/>
          <w:sz w:val="28"/>
        </w:rPr>
        <w:t xml:space="preserve">4 : 10 ; </w:t>
      </w:r>
      <w:r w:rsidR="000D292C">
        <w:rPr>
          <w:rFonts w:ascii="TH SarabunPSK" w:hAnsi="TH SarabunPSK" w:cs="TH SarabunPSK" w:hint="cs"/>
          <w:sz w:val="28"/>
          <w:cs/>
        </w:rPr>
        <w:t>พฤษภาคม.</w:t>
      </w:r>
    </w:p>
    <w:p w:rsidR="00592B7A" w:rsidRDefault="00716B94" w:rsidP="00DD2462">
      <w:pPr>
        <w:spacing w:after="0" w:line="240" w:lineRule="auto"/>
        <w:rPr>
          <w:rFonts w:ascii="TH SarabunPSK" w:hAnsi="TH SarabunPSK" w:cs="TH SarabunPSK"/>
          <w:b/>
          <w:bCs/>
          <w:sz w:val="28"/>
        </w:rPr>
      </w:pPr>
      <w:r w:rsidRPr="00716B94">
        <w:rPr>
          <w:rFonts w:ascii="TH SarabunPSK" w:hAnsi="TH SarabunPSK" w:cs="TH SarabunPSK"/>
          <w:sz w:val="28"/>
          <w:cs/>
        </w:rPr>
        <w:t>ธัญรชนก บุญส่ง. (</w:t>
      </w:r>
      <w:r w:rsidRPr="00716B94">
        <w:rPr>
          <w:rFonts w:ascii="TH SarabunPSK" w:hAnsi="TH SarabunPSK" w:cs="TH SarabunPSK"/>
          <w:sz w:val="28"/>
        </w:rPr>
        <w:t>2561</w:t>
      </w:r>
      <w:r w:rsidRPr="00716B94">
        <w:rPr>
          <w:rFonts w:ascii="TH SarabunPSK" w:hAnsi="TH SarabunPSK" w:cs="TH SarabunPSK"/>
          <w:sz w:val="28"/>
          <w:cs/>
        </w:rPr>
        <w:t>).</w:t>
      </w:r>
      <w:r w:rsidRPr="00716B94">
        <w:rPr>
          <w:rFonts w:ascii="TH SarabunPSK" w:hAnsi="TH SarabunPSK" w:cs="TH SarabunPSK"/>
          <w:sz w:val="28"/>
        </w:rPr>
        <w:t xml:space="preserve"> </w:t>
      </w:r>
      <w:r w:rsidRPr="00716B94">
        <w:rPr>
          <w:rFonts w:ascii="TH SarabunPSK" w:hAnsi="TH SarabunPSK" w:cs="TH SarabunPSK"/>
          <w:b/>
          <w:bCs/>
          <w:sz w:val="28"/>
          <w:cs/>
        </w:rPr>
        <w:t>กระบวนการเรียนรู้ชุดการสอนผลสัมฤทธิ์ทางการเรียนกระบวนการเรียนแบบสืบเสาะหา</w:t>
      </w:r>
    </w:p>
    <w:p w:rsidR="00592B7A" w:rsidRDefault="00716B94" w:rsidP="00DD2462">
      <w:pPr>
        <w:spacing w:after="0" w:line="240" w:lineRule="auto"/>
        <w:ind w:firstLine="720"/>
        <w:rPr>
          <w:rFonts w:ascii="TH SarabunPSK" w:hAnsi="TH SarabunPSK" w:cs="TH SarabunPSK"/>
          <w:sz w:val="28"/>
        </w:rPr>
      </w:pPr>
      <w:r w:rsidRPr="00716B94">
        <w:rPr>
          <w:rFonts w:ascii="TH SarabunPSK" w:hAnsi="TH SarabunPSK" w:cs="TH SarabunPSK"/>
          <w:b/>
          <w:bCs/>
          <w:sz w:val="28"/>
          <w:cs/>
        </w:rPr>
        <w:t>ความรู้</w:t>
      </w:r>
      <w:r w:rsidRPr="00716B94">
        <w:rPr>
          <w:rFonts w:ascii="TH SarabunPSK" w:hAnsi="TH SarabunPSK" w:cs="TH SarabunPSK"/>
          <w:sz w:val="28"/>
          <w:cs/>
        </w:rPr>
        <w:t>.</w:t>
      </w:r>
      <w:r w:rsidRPr="00716B94">
        <w:rPr>
          <w:rFonts w:ascii="TH SarabunPSK" w:hAnsi="TH SarabunPSK" w:cs="TH SarabunPSK"/>
          <w:sz w:val="28"/>
        </w:rPr>
        <w:t xml:space="preserve"> </w:t>
      </w:r>
      <w:r w:rsidRPr="00716B94">
        <w:rPr>
          <w:rFonts w:ascii="TH SarabunPSK" w:hAnsi="TH SarabunPSK" w:cs="TH SarabunPSK"/>
          <w:sz w:val="28"/>
          <w:cs/>
        </w:rPr>
        <w:t>ปริญญาศึกษาศาสตรมหาบัณฑิต คณะครุศาสตร์อุตสาหกรรม. สาขาวิชาเทคโนโลยีและสื่อสาร</w:t>
      </w:r>
    </w:p>
    <w:p w:rsidR="00716B94" w:rsidRPr="00592B7A" w:rsidRDefault="00716B94" w:rsidP="00DD2462">
      <w:pPr>
        <w:spacing w:after="0" w:line="240" w:lineRule="auto"/>
        <w:ind w:firstLine="720"/>
        <w:rPr>
          <w:rFonts w:ascii="TH SarabunPSK" w:hAnsi="TH SarabunPSK" w:cs="TH SarabunPSK"/>
          <w:b/>
          <w:bCs/>
          <w:sz w:val="28"/>
        </w:rPr>
      </w:pPr>
      <w:r w:rsidRPr="00716B94">
        <w:rPr>
          <w:rFonts w:ascii="TH SarabunPSK" w:hAnsi="TH SarabunPSK" w:cs="TH SarabunPSK"/>
          <w:sz w:val="28"/>
          <w:cs/>
        </w:rPr>
        <w:t>การศึกษา. มหาวิทยาลัยเทคโนโลยีราชมงคลธัญบุรี.</w:t>
      </w:r>
    </w:p>
    <w:p w:rsidR="00592B7A" w:rsidRDefault="00716B94" w:rsidP="00DD2462">
      <w:pPr>
        <w:spacing w:after="0" w:line="240" w:lineRule="auto"/>
        <w:rPr>
          <w:rFonts w:ascii="TH SarabunPSK" w:hAnsi="TH SarabunPSK" w:cs="TH SarabunPSK"/>
          <w:b/>
          <w:bCs/>
          <w:sz w:val="28"/>
        </w:rPr>
      </w:pPr>
      <w:r w:rsidRPr="00F154BC">
        <w:rPr>
          <w:rFonts w:ascii="TH SarabunPSK" w:eastAsia="Times New Roman" w:hAnsi="TH SarabunPSK" w:cs="TH SarabunPSK"/>
          <w:sz w:val="28"/>
          <w:cs/>
        </w:rPr>
        <w:t>สุวรรณโน ยอด</w:t>
      </w:r>
      <w:r w:rsidRPr="00716B94">
        <w:rPr>
          <w:rFonts w:ascii="TH SarabunPSK" w:eastAsia="Times New Roman" w:hAnsi="TH SarabunPSK" w:cs="TH SarabunPSK"/>
          <w:sz w:val="28"/>
          <w:cs/>
        </w:rPr>
        <w:t>เทพ</w:t>
      </w:r>
      <w:r w:rsidRPr="00716B94">
        <w:rPr>
          <w:rFonts w:ascii="TH SarabunPSK" w:eastAsia="Times New Roman" w:hAnsi="TH SarabunPSK" w:cs="TH SarabunPSK"/>
          <w:sz w:val="28"/>
        </w:rPr>
        <w:t xml:space="preserve">. </w:t>
      </w:r>
      <w:r w:rsidRPr="00716B94">
        <w:rPr>
          <w:rFonts w:ascii="TH SarabunPSK" w:eastAsia="Times New Roman" w:hAnsi="TH SarabunPSK" w:cs="TH SarabunPSK"/>
          <w:sz w:val="28"/>
          <w:cs/>
        </w:rPr>
        <w:t>(</w:t>
      </w:r>
      <w:r w:rsidRPr="00716B94">
        <w:rPr>
          <w:rFonts w:ascii="TH SarabunPSK" w:eastAsia="Times New Roman" w:hAnsi="TH SarabunPSK" w:cs="TH SarabunPSK"/>
          <w:sz w:val="28"/>
        </w:rPr>
        <w:t>2562</w:t>
      </w:r>
      <w:r w:rsidRPr="00716B94">
        <w:rPr>
          <w:rFonts w:ascii="TH SarabunPSK" w:eastAsia="Times New Roman" w:hAnsi="TH SarabunPSK" w:cs="TH SarabunPSK"/>
          <w:sz w:val="28"/>
          <w:cs/>
        </w:rPr>
        <w:t>).</w:t>
      </w:r>
      <w:r w:rsidRPr="00716B94">
        <w:rPr>
          <w:rFonts w:ascii="TH SarabunPSK" w:hAnsi="TH SarabunPSK" w:cs="TH SarabunPSK"/>
          <w:sz w:val="28"/>
        </w:rPr>
        <w:t xml:space="preserve"> </w:t>
      </w:r>
      <w:r w:rsidRPr="00716B94">
        <w:rPr>
          <w:rFonts w:ascii="TH SarabunPSK" w:hAnsi="TH SarabunPSK" w:cs="TH SarabunPSK"/>
          <w:b/>
          <w:bCs/>
          <w:sz w:val="28"/>
          <w:cs/>
        </w:rPr>
        <w:t>การพัฒนาผลสัมฤทธิ์ทางการเรียนและเจตคติต่อการเรียนวิทยาศาสตร์ของนักเรียนชั้น</w:t>
      </w:r>
    </w:p>
    <w:p w:rsidR="00592B7A" w:rsidRDefault="00716B94" w:rsidP="00DD2462">
      <w:pPr>
        <w:spacing w:after="0" w:line="240" w:lineRule="auto"/>
        <w:ind w:firstLine="720"/>
        <w:rPr>
          <w:rFonts w:ascii="TH SarabunPSK" w:hAnsi="TH SarabunPSK" w:cs="TH SarabunPSK"/>
          <w:sz w:val="28"/>
        </w:rPr>
      </w:pPr>
      <w:r w:rsidRPr="00716B94">
        <w:rPr>
          <w:rFonts w:ascii="TH SarabunPSK" w:hAnsi="TH SarabunPSK" w:cs="TH SarabunPSK"/>
          <w:b/>
          <w:bCs/>
          <w:sz w:val="28"/>
          <w:cs/>
        </w:rPr>
        <w:t xml:space="preserve">ประถมศึกษาปีที่ </w:t>
      </w:r>
      <w:r w:rsidRPr="00716B94">
        <w:rPr>
          <w:rFonts w:ascii="TH SarabunPSK" w:hAnsi="TH SarabunPSK" w:cs="TH SarabunPSK"/>
          <w:b/>
          <w:bCs/>
          <w:sz w:val="28"/>
        </w:rPr>
        <w:t xml:space="preserve">6 </w:t>
      </w:r>
      <w:r w:rsidRPr="00716B94">
        <w:rPr>
          <w:rFonts w:ascii="TH SarabunPSK" w:hAnsi="TH SarabunPSK" w:cs="TH SarabunPSK"/>
          <w:b/>
          <w:bCs/>
          <w:sz w:val="28"/>
          <w:cs/>
        </w:rPr>
        <w:t xml:space="preserve">โดยการสอนแบบการสืบเสาะหาความรู้แบบ </w:t>
      </w:r>
      <w:r w:rsidRPr="00716B94">
        <w:rPr>
          <w:rFonts w:ascii="TH SarabunPSK" w:hAnsi="TH SarabunPSK" w:cs="TH SarabunPSK"/>
          <w:b/>
          <w:bCs/>
          <w:sz w:val="28"/>
        </w:rPr>
        <w:t>5 Es</w:t>
      </w:r>
      <w:r w:rsidRPr="00716B94">
        <w:rPr>
          <w:rFonts w:ascii="TH SarabunPSK" w:hAnsi="TH SarabunPSK" w:cs="TH SarabunPSK"/>
          <w:sz w:val="28"/>
        </w:rPr>
        <w:t>.</w:t>
      </w:r>
      <w:r w:rsidRPr="00716B94">
        <w:rPr>
          <w:rFonts w:ascii="TH SarabunPSK" w:hAnsi="TH SarabunPSK" w:cs="TH SarabunPSK"/>
          <w:b/>
          <w:bCs/>
          <w:sz w:val="28"/>
          <w:cs/>
        </w:rPr>
        <w:t xml:space="preserve"> </w:t>
      </w:r>
      <w:r w:rsidRPr="00716B94">
        <w:rPr>
          <w:rFonts w:ascii="TH SarabunPSK" w:hAnsi="TH SarabunPSK" w:cs="TH SarabunPSK"/>
          <w:sz w:val="28"/>
          <w:cs/>
        </w:rPr>
        <w:t>วิทยานิพนธ์ปริญญาศึกษาศาสตร</w:t>
      </w:r>
    </w:p>
    <w:p w:rsidR="00716B94" w:rsidRDefault="00716B94" w:rsidP="00DD2462">
      <w:pPr>
        <w:spacing w:after="0" w:line="240" w:lineRule="auto"/>
        <w:ind w:left="720"/>
        <w:rPr>
          <w:rFonts w:ascii="TH SarabunPSK" w:hAnsi="TH SarabunPSK" w:cs="TH SarabunPSK"/>
          <w:b/>
          <w:bCs/>
          <w:sz w:val="28"/>
        </w:rPr>
      </w:pPr>
      <w:r w:rsidRPr="00716B94">
        <w:rPr>
          <w:rFonts w:ascii="TH SarabunPSK" w:hAnsi="TH SarabunPSK" w:cs="TH SarabunPSK"/>
          <w:sz w:val="28"/>
          <w:cs/>
        </w:rPr>
        <w:t>มหาบัณฑิต</w:t>
      </w:r>
      <w:r w:rsidRPr="00716B94">
        <w:rPr>
          <w:rFonts w:ascii="TH SarabunPSK" w:hAnsi="TH SarabunPSK" w:cs="TH SarabunPSK"/>
          <w:sz w:val="28"/>
        </w:rPr>
        <w:t xml:space="preserve"> </w:t>
      </w:r>
      <w:r w:rsidRPr="00716B94">
        <w:rPr>
          <w:rFonts w:ascii="TH SarabunPSK" w:hAnsi="TH SarabunPSK" w:cs="TH SarabunPSK"/>
          <w:sz w:val="28"/>
          <w:cs/>
        </w:rPr>
        <w:t>สาขาวิชาหลักสูตรและการสอน</w:t>
      </w:r>
      <w:r w:rsidRPr="00716B94">
        <w:rPr>
          <w:rFonts w:ascii="TH SarabunPSK" w:hAnsi="TH SarabunPSK" w:cs="TH SarabunPSK"/>
          <w:sz w:val="28"/>
        </w:rPr>
        <w:t xml:space="preserve"> </w:t>
      </w:r>
      <w:r w:rsidRPr="00716B94">
        <w:rPr>
          <w:rFonts w:ascii="TH SarabunPSK" w:hAnsi="TH SarabunPSK" w:cs="TH SarabunPSK"/>
          <w:sz w:val="28"/>
          <w:cs/>
        </w:rPr>
        <w:t>มหาวิทยาลัยหาดใหญ่</w:t>
      </w:r>
      <w:r w:rsidRPr="00716B94">
        <w:rPr>
          <w:rFonts w:ascii="TH SarabunPSK" w:hAnsi="TH SarabunPSK" w:cs="TH SarabunPSK"/>
          <w:sz w:val="28"/>
        </w:rPr>
        <w:t>.</w:t>
      </w:r>
    </w:p>
    <w:p w:rsidR="00A002E9" w:rsidRDefault="0076222F" w:rsidP="00A002E9">
      <w:pPr>
        <w:spacing w:after="0" w:line="240" w:lineRule="auto"/>
        <w:jc w:val="thaiDistribute"/>
        <w:rPr>
          <w:rFonts w:ascii="TH SarabunPSK" w:eastAsia="Times New Roman" w:hAnsi="TH SarabunPSK" w:cs="TH SarabunPSK"/>
          <w:b/>
          <w:bCs/>
          <w:sz w:val="28"/>
        </w:rPr>
      </w:pPr>
      <w:r w:rsidRPr="0076222F">
        <w:rPr>
          <w:rFonts w:ascii="TH SarabunPSK" w:eastAsia="Times New Roman" w:hAnsi="TH SarabunPSK" w:cs="TH SarabunPSK"/>
          <w:sz w:val="28"/>
          <w:cs/>
        </w:rPr>
        <w:t>สถาบันส่งเสริมการสอนวิทยาศาสตร์และเทคโนโลยี.</w:t>
      </w:r>
      <w:r w:rsidRPr="0076222F">
        <w:rPr>
          <w:rFonts w:ascii="TH SarabunPSK" w:eastAsia="Times New Roman" w:hAnsi="TH SarabunPSK" w:cs="TH SarabunPSK"/>
          <w:sz w:val="28"/>
        </w:rPr>
        <w:t xml:space="preserve"> (2546). </w:t>
      </w:r>
      <w:r w:rsidRPr="0076222F">
        <w:rPr>
          <w:rFonts w:ascii="TH SarabunPSK" w:eastAsia="Times New Roman" w:hAnsi="TH SarabunPSK" w:cs="TH SarabunPSK"/>
          <w:b/>
          <w:bCs/>
          <w:sz w:val="28"/>
          <w:cs/>
        </w:rPr>
        <w:t>การจัดสาระการเรียนรู้กลุ่มวิทยาศาสตร์หลักสูตรการศึกษาขั้น</w:t>
      </w:r>
    </w:p>
    <w:p w:rsidR="0076222F" w:rsidRDefault="0076222F" w:rsidP="00A002E9">
      <w:pPr>
        <w:spacing w:after="0" w:line="240" w:lineRule="auto"/>
        <w:ind w:firstLine="720"/>
        <w:jc w:val="thaiDistribute"/>
        <w:rPr>
          <w:rFonts w:ascii="TH SarabunPSK" w:eastAsia="Times New Roman" w:hAnsi="TH SarabunPSK" w:cs="TH SarabunPSK"/>
          <w:b/>
          <w:bCs/>
          <w:sz w:val="28"/>
        </w:rPr>
      </w:pPr>
      <w:r w:rsidRPr="0076222F">
        <w:rPr>
          <w:rFonts w:ascii="TH SarabunPSK" w:eastAsia="Times New Roman" w:hAnsi="TH SarabunPSK" w:cs="TH SarabunPSK"/>
          <w:b/>
          <w:bCs/>
          <w:sz w:val="28"/>
          <w:cs/>
        </w:rPr>
        <w:t>พื้นฐาน</w:t>
      </w:r>
      <w:r w:rsidRPr="0076222F">
        <w:rPr>
          <w:rFonts w:ascii="TH SarabunPSK" w:eastAsia="Times New Roman" w:hAnsi="TH SarabunPSK" w:cs="TH SarabunPSK"/>
          <w:sz w:val="28"/>
          <w:cs/>
        </w:rPr>
        <w:t xml:space="preserve">. </w:t>
      </w:r>
      <w:r w:rsidRPr="0076222F">
        <w:rPr>
          <w:rFonts w:ascii="TH SarabunPSK" w:hAnsi="TH SarabunPSK" w:cs="TH SarabunPSK"/>
          <w:sz w:val="28"/>
          <w:cs/>
        </w:rPr>
        <w:t>กรุงเทพฯ :</w:t>
      </w:r>
      <w:r w:rsidRPr="0076222F">
        <w:rPr>
          <w:rFonts w:ascii="TH SarabunPSK" w:eastAsia="Times New Roman" w:hAnsi="TH SarabunPSK" w:cs="TH SarabunPSK"/>
          <w:sz w:val="28"/>
        </w:rPr>
        <w:t xml:space="preserve"> </w:t>
      </w:r>
      <w:r w:rsidRPr="0076222F">
        <w:rPr>
          <w:rFonts w:ascii="TH SarabunPSK" w:eastAsia="Times New Roman" w:hAnsi="TH SarabunPSK" w:cs="TH SarabunPSK"/>
          <w:sz w:val="28"/>
          <w:cs/>
        </w:rPr>
        <w:t>สถาบันส่งเสริมการสอนวิทยาศาสตร์และเทคโนโลยี</w:t>
      </w:r>
      <w:r w:rsidRPr="0076222F">
        <w:rPr>
          <w:rFonts w:ascii="TH SarabunPSK" w:eastAsia="Times New Roman" w:hAnsi="TH SarabunPSK" w:cs="TH SarabunPSK"/>
          <w:sz w:val="28"/>
        </w:rPr>
        <w:t>.</w:t>
      </w:r>
    </w:p>
    <w:p w:rsidR="00A002E9" w:rsidRPr="00916CD6" w:rsidRDefault="00916CD6" w:rsidP="00916CD6">
      <w:pPr>
        <w:spacing w:after="0" w:line="240" w:lineRule="auto"/>
        <w:jc w:val="thaiDistribute"/>
        <w:rPr>
          <w:rFonts w:ascii="TH SarabunPSK" w:hAnsi="TH SarabunPSK" w:cs="TH SarabunPSK"/>
          <w:sz w:val="28"/>
        </w:rPr>
      </w:pPr>
      <w:r w:rsidRPr="00916CD6">
        <w:rPr>
          <w:rFonts w:ascii="TH SarabunPSK" w:hAnsi="TH SarabunPSK" w:cs="TH SarabunPSK"/>
          <w:sz w:val="28"/>
          <w:cs/>
        </w:rPr>
        <w:lastRenderedPageBreak/>
        <w:t>สำนักงานคณะกรรมการการศึก</w:t>
      </w:r>
      <w:r w:rsidR="00A002E9" w:rsidRPr="00916CD6">
        <w:rPr>
          <w:rFonts w:ascii="TH SarabunPSK" w:hAnsi="TH SarabunPSK" w:cs="TH SarabunPSK"/>
          <w:sz w:val="28"/>
          <w:cs/>
        </w:rPr>
        <w:t>ษาแห่งชาติ. (</w:t>
      </w:r>
      <w:r w:rsidR="00A002E9" w:rsidRPr="00916CD6">
        <w:rPr>
          <w:rFonts w:ascii="TH SarabunPSK" w:hAnsi="TH SarabunPSK" w:cs="TH SarabunPSK"/>
          <w:sz w:val="28"/>
        </w:rPr>
        <w:t xml:space="preserve">2543). </w:t>
      </w:r>
      <w:r w:rsidR="00A002E9" w:rsidRPr="00550430">
        <w:rPr>
          <w:rFonts w:ascii="TH SarabunPSK" w:hAnsi="TH SarabunPSK" w:cs="TH SarabunPSK"/>
          <w:b/>
          <w:bCs/>
          <w:sz w:val="28"/>
          <w:cs/>
        </w:rPr>
        <w:t>ปฏิรูปก</w:t>
      </w:r>
      <w:r w:rsidRPr="00550430">
        <w:rPr>
          <w:rFonts w:ascii="TH SarabunPSK" w:hAnsi="TH SarabunPSK" w:cs="TH SarabunPSK"/>
          <w:b/>
          <w:bCs/>
          <w:sz w:val="28"/>
          <w:cs/>
        </w:rPr>
        <w:t>ารเรียนรู้ผู้เรียนสําคัญที</w:t>
      </w:r>
      <w:r w:rsidRPr="00550430">
        <w:rPr>
          <w:rFonts w:ascii="TH SarabunPSK" w:hAnsi="TH SarabunPSK" w:cs="TH SarabunPSK" w:hint="cs"/>
          <w:b/>
          <w:bCs/>
          <w:sz w:val="28"/>
          <w:cs/>
        </w:rPr>
        <w:t>่</w:t>
      </w:r>
      <w:r w:rsidRPr="00550430">
        <w:rPr>
          <w:rFonts w:ascii="TH SarabunPSK" w:hAnsi="TH SarabunPSK" w:cs="TH SarabunPSK"/>
          <w:b/>
          <w:bCs/>
          <w:sz w:val="28"/>
          <w:cs/>
        </w:rPr>
        <w:t>สุด</w:t>
      </w:r>
      <w:r w:rsidR="00A002E9" w:rsidRPr="00916CD6">
        <w:rPr>
          <w:rFonts w:ascii="TH SarabunPSK" w:hAnsi="TH SarabunPSK" w:cs="TH SarabunPSK"/>
          <w:sz w:val="28"/>
          <w:cs/>
        </w:rPr>
        <w:t>.</w:t>
      </w:r>
      <w:r w:rsidR="00A002E9" w:rsidRPr="00916CD6">
        <w:rPr>
          <w:rFonts w:ascii="TH SarabunPSK" w:hAnsi="TH SarabunPSK" w:cs="TH SarabunPSK"/>
          <w:sz w:val="28"/>
        </w:rPr>
        <w:t xml:space="preserve"> </w:t>
      </w:r>
      <w:r w:rsidR="00A002E9" w:rsidRPr="00916CD6">
        <w:rPr>
          <w:rFonts w:ascii="TH SarabunPSK" w:hAnsi="TH SarabunPSK" w:cs="TH SarabunPSK"/>
          <w:sz w:val="28"/>
          <w:cs/>
        </w:rPr>
        <w:t>กรุงเทพฯ : บริษ</w:t>
      </w:r>
      <w:r>
        <w:rPr>
          <w:rFonts w:ascii="TH SarabunPSK" w:hAnsi="TH SarabunPSK" w:cs="TH SarabunPSK" w:hint="cs"/>
          <w:sz w:val="28"/>
          <w:cs/>
        </w:rPr>
        <w:t>ั</w:t>
      </w:r>
      <w:r>
        <w:rPr>
          <w:rFonts w:ascii="TH SarabunPSK" w:hAnsi="TH SarabunPSK" w:cs="TH SarabunPSK"/>
          <w:sz w:val="28"/>
          <w:cs/>
        </w:rPr>
        <w:t>ทพ</w:t>
      </w:r>
      <w:r>
        <w:rPr>
          <w:rFonts w:ascii="TH SarabunPSK" w:hAnsi="TH SarabunPSK" w:cs="TH SarabunPSK" w:hint="cs"/>
          <w:sz w:val="28"/>
          <w:cs/>
        </w:rPr>
        <w:t>ิ</w:t>
      </w:r>
      <w:r>
        <w:rPr>
          <w:rFonts w:ascii="TH SarabunPSK" w:hAnsi="TH SarabunPSK" w:cs="TH SarabunPSK"/>
          <w:sz w:val="28"/>
          <w:cs/>
        </w:rPr>
        <w:t>มพ์ดี</w:t>
      </w:r>
      <w:r w:rsidR="00A002E9" w:rsidRPr="00916CD6">
        <w:rPr>
          <w:rFonts w:ascii="TH SarabunPSK" w:hAnsi="TH SarabunPSK" w:cs="TH SarabunPSK"/>
          <w:sz w:val="28"/>
          <w:cs/>
        </w:rPr>
        <w:t>.</w:t>
      </w:r>
    </w:p>
    <w:p w:rsidR="00592B7A" w:rsidRDefault="00716B94" w:rsidP="00DD2462">
      <w:pPr>
        <w:spacing w:after="0" w:line="240" w:lineRule="auto"/>
        <w:rPr>
          <w:rFonts w:ascii="TH SarabunPSK" w:hAnsi="TH SarabunPSK" w:cs="TH SarabunPSK"/>
          <w:b/>
          <w:bCs/>
          <w:sz w:val="28"/>
        </w:rPr>
      </w:pPr>
      <w:r w:rsidRPr="00F154BC">
        <w:rPr>
          <w:rFonts w:ascii="TH SarabunPSK" w:hAnsi="TH SarabunPSK" w:cs="TH SarabunPSK"/>
          <w:sz w:val="28"/>
          <w:cs/>
        </w:rPr>
        <w:t xml:space="preserve">อับดุลเลาะ อูมาร์. </w:t>
      </w:r>
      <w:r w:rsidRPr="00716B94">
        <w:rPr>
          <w:rFonts w:ascii="TH SarabunPSK" w:hAnsi="TH SarabunPSK" w:cs="TH SarabunPSK"/>
          <w:sz w:val="28"/>
          <w:cs/>
        </w:rPr>
        <w:t>(</w:t>
      </w:r>
      <w:r w:rsidRPr="00716B94">
        <w:rPr>
          <w:rFonts w:ascii="TH SarabunPSK" w:hAnsi="TH SarabunPSK" w:cs="TH SarabunPSK"/>
          <w:sz w:val="28"/>
        </w:rPr>
        <w:t>2560</w:t>
      </w:r>
      <w:r w:rsidRPr="00716B94">
        <w:rPr>
          <w:rFonts w:ascii="TH SarabunPSK" w:hAnsi="TH SarabunPSK" w:cs="TH SarabunPSK"/>
          <w:sz w:val="28"/>
          <w:cs/>
        </w:rPr>
        <w:t>)</w:t>
      </w:r>
      <w:r w:rsidRPr="00716B94">
        <w:rPr>
          <w:rFonts w:ascii="TH SarabunPSK" w:hAnsi="TH SarabunPSK" w:cs="TH SarabunPSK"/>
          <w:sz w:val="28"/>
        </w:rPr>
        <w:t xml:space="preserve">. </w:t>
      </w:r>
      <w:r w:rsidRPr="00716B94">
        <w:rPr>
          <w:rFonts w:ascii="TH SarabunPSK" w:hAnsi="TH SarabunPSK" w:cs="TH SarabunPSK"/>
          <w:b/>
          <w:bCs/>
          <w:sz w:val="28"/>
          <w:cs/>
        </w:rPr>
        <w:t>ผลของการจัดการเรียนรู้แบบสืบเสาะหาความรู้ (</w:t>
      </w:r>
      <w:r w:rsidRPr="00716B94">
        <w:rPr>
          <w:rFonts w:ascii="TH SarabunPSK" w:hAnsi="TH SarabunPSK" w:cs="TH SarabunPSK"/>
          <w:b/>
          <w:bCs/>
          <w:sz w:val="28"/>
        </w:rPr>
        <w:t xml:space="preserve">5Es) </w:t>
      </w:r>
      <w:r w:rsidRPr="00716B94">
        <w:rPr>
          <w:rFonts w:ascii="TH SarabunPSK" w:hAnsi="TH SarabunPSK" w:cs="TH SarabunPSK"/>
          <w:b/>
          <w:bCs/>
          <w:sz w:val="28"/>
          <w:cs/>
        </w:rPr>
        <w:t>เรื่องสมดุลเคมี ที่มีต่อแบบจำลอง</w:t>
      </w:r>
    </w:p>
    <w:p w:rsidR="00592B7A" w:rsidRDefault="00716B94" w:rsidP="00DD2462">
      <w:pPr>
        <w:spacing w:after="0" w:line="240" w:lineRule="auto"/>
        <w:ind w:firstLine="720"/>
        <w:rPr>
          <w:rFonts w:ascii="TH SarabunPSK" w:hAnsi="TH SarabunPSK" w:cs="TH SarabunPSK"/>
          <w:b/>
          <w:bCs/>
          <w:sz w:val="28"/>
        </w:rPr>
      </w:pPr>
      <w:r w:rsidRPr="00716B94">
        <w:rPr>
          <w:rFonts w:ascii="TH SarabunPSK" w:hAnsi="TH SarabunPSK" w:cs="TH SarabunPSK"/>
          <w:b/>
          <w:bCs/>
          <w:sz w:val="28"/>
          <w:cs/>
        </w:rPr>
        <w:t xml:space="preserve">ทางความคิดผลสัมฤทธิ์ทางการเรียน และความพึงพอใจของนักเรียนชั้นมัธยมศึกษาปีที่ </w:t>
      </w:r>
      <w:r w:rsidRPr="00716B94">
        <w:rPr>
          <w:rFonts w:ascii="TH SarabunPSK" w:hAnsi="TH SarabunPSK" w:cs="TH SarabunPSK"/>
          <w:b/>
          <w:bCs/>
          <w:sz w:val="28"/>
        </w:rPr>
        <w:t xml:space="preserve">5 </w:t>
      </w:r>
      <w:r w:rsidRPr="00716B94">
        <w:rPr>
          <w:rFonts w:ascii="TH SarabunPSK" w:hAnsi="TH SarabunPSK" w:cs="TH SarabunPSK"/>
          <w:b/>
          <w:bCs/>
          <w:sz w:val="28"/>
          <w:cs/>
        </w:rPr>
        <w:t>โรงเรียน</w:t>
      </w:r>
    </w:p>
    <w:p w:rsidR="00592B7A" w:rsidRDefault="00716B94" w:rsidP="00DD2462">
      <w:pPr>
        <w:spacing w:after="0" w:line="240" w:lineRule="auto"/>
        <w:ind w:firstLine="720"/>
        <w:rPr>
          <w:rFonts w:ascii="TH SarabunPSK" w:hAnsi="TH SarabunPSK" w:cs="TH SarabunPSK"/>
          <w:sz w:val="28"/>
        </w:rPr>
      </w:pPr>
      <w:r w:rsidRPr="00716B94">
        <w:rPr>
          <w:rFonts w:ascii="TH SarabunPSK" w:hAnsi="TH SarabunPSK" w:cs="TH SarabunPSK"/>
          <w:b/>
          <w:bCs/>
          <w:sz w:val="28"/>
          <w:cs/>
        </w:rPr>
        <w:t>เดชะปัตตนยานุกูล จังหวัดปัตตานี</w:t>
      </w:r>
      <w:r w:rsidRPr="00716B94">
        <w:rPr>
          <w:rFonts w:ascii="TH SarabunPSK" w:hAnsi="TH SarabunPSK" w:cs="TH SarabunPSK"/>
          <w:sz w:val="28"/>
          <w:cs/>
        </w:rPr>
        <w:t>. วิทยานิพนธ์ปริญญาศึกษาศาสตรมหาบัณฑิต</w:t>
      </w:r>
      <w:r w:rsidRPr="00716B94">
        <w:rPr>
          <w:rFonts w:ascii="TH SarabunPSK" w:hAnsi="TH SarabunPSK" w:cs="TH SarabunPSK"/>
          <w:b/>
          <w:bCs/>
          <w:sz w:val="36"/>
          <w:szCs w:val="36"/>
        </w:rPr>
        <w:t xml:space="preserve"> </w:t>
      </w:r>
      <w:r w:rsidRPr="00716B94">
        <w:rPr>
          <w:rFonts w:ascii="TH SarabunPSK" w:hAnsi="TH SarabunPSK" w:cs="TH SarabunPSK"/>
          <w:sz w:val="28"/>
          <w:cs/>
        </w:rPr>
        <w:t>สาขาวิชาการสอน</w:t>
      </w:r>
    </w:p>
    <w:p w:rsidR="00716B94" w:rsidRPr="00716B94" w:rsidRDefault="00716B94" w:rsidP="00DD2462">
      <w:pPr>
        <w:spacing w:after="0" w:line="240" w:lineRule="auto"/>
        <w:ind w:firstLine="720"/>
        <w:rPr>
          <w:rFonts w:ascii="TH SarabunPSK" w:hAnsi="TH SarabunPSK" w:cs="TH SarabunPSK"/>
          <w:b/>
          <w:bCs/>
          <w:sz w:val="28"/>
        </w:rPr>
      </w:pPr>
      <w:r w:rsidRPr="00716B94">
        <w:rPr>
          <w:rFonts w:ascii="TH SarabunPSK" w:hAnsi="TH SarabunPSK" w:cs="TH SarabunPSK"/>
          <w:sz w:val="28"/>
          <w:cs/>
        </w:rPr>
        <w:t>วิทยาศาสตร์และคณิตศาสตร์</w:t>
      </w:r>
      <w:r w:rsidRPr="00716B94">
        <w:rPr>
          <w:rFonts w:ascii="TH SarabunPSK" w:hAnsi="TH SarabunPSK" w:cs="TH SarabunPSK"/>
          <w:sz w:val="28"/>
        </w:rPr>
        <w:t xml:space="preserve"> </w:t>
      </w:r>
      <w:r w:rsidRPr="00716B94">
        <w:rPr>
          <w:rFonts w:ascii="TH SarabunPSK" w:hAnsi="TH SarabunPSK" w:cs="TH SarabunPSK"/>
          <w:sz w:val="28"/>
          <w:cs/>
        </w:rPr>
        <w:t>มหาวิทยาลัยสงขลานครินทร</w:t>
      </w:r>
      <w:r w:rsidRPr="00716B94">
        <w:rPr>
          <w:rFonts w:ascii="TH SarabunPSK" w:hAnsi="TH SarabunPSK" w:cs="TH SarabunPSK"/>
          <w:b/>
          <w:bCs/>
          <w:sz w:val="28"/>
          <w:cs/>
        </w:rPr>
        <w:t>์</w:t>
      </w:r>
      <w:r w:rsidRPr="00716B94">
        <w:rPr>
          <w:rFonts w:ascii="TH SarabunPSK" w:hAnsi="TH SarabunPSK" w:cs="TH SarabunPSK"/>
          <w:sz w:val="28"/>
          <w:cs/>
        </w:rPr>
        <w:t>.</w:t>
      </w:r>
    </w:p>
    <w:p w:rsidR="00716B94" w:rsidRDefault="00716B94" w:rsidP="00DD2462">
      <w:pPr>
        <w:spacing w:after="0" w:line="240" w:lineRule="auto"/>
        <w:jc w:val="thaiDistribute"/>
        <w:rPr>
          <w:rFonts w:ascii="TH SarabunPSK" w:hAnsi="TH SarabunPSK" w:cs="TH SarabunPSK"/>
          <w:sz w:val="32"/>
          <w:szCs w:val="32"/>
        </w:rPr>
      </w:pPr>
    </w:p>
    <w:p w:rsidR="0076222F" w:rsidRDefault="0076222F" w:rsidP="0076222F">
      <w:r w:rsidRPr="000C6DFB">
        <w:rPr>
          <w:rFonts w:ascii="TH SarabunPSK" w:hAnsi="TH SarabunPSK" w:cs="TH SarabunPSK"/>
          <w:sz w:val="28"/>
          <w:cs/>
        </w:rPr>
        <w:t xml:space="preserve"> </w:t>
      </w:r>
    </w:p>
    <w:p w:rsidR="0076222F" w:rsidRPr="000C6DFB" w:rsidRDefault="0076222F" w:rsidP="0076222F">
      <w:pPr>
        <w:spacing w:after="0" w:line="240" w:lineRule="auto"/>
        <w:jc w:val="thaiDistribute"/>
        <w:rPr>
          <w:rFonts w:ascii="TH SarabunPSK" w:hAnsi="TH SarabunPSK" w:cs="TH SarabunPSK"/>
          <w:sz w:val="28"/>
        </w:rPr>
      </w:pPr>
    </w:p>
    <w:p w:rsidR="00BF7242" w:rsidRPr="0076438D" w:rsidRDefault="00BF7242" w:rsidP="00DD2462">
      <w:pPr>
        <w:spacing w:after="0" w:line="240" w:lineRule="auto"/>
        <w:jc w:val="thaiDistribute"/>
        <w:rPr>
          <w:rFonts w:ascii="TH SarabunPSK" w:hAnsi="TH SarabunPSK" w:cs="TH SarabunPSK"/>
          <w:color w:val="000000" w:themeColor="text1"/>
          <w:sz w:val="24"/>
          <w:szCs w:val="32"/>
        </w:rPr>
      </w:pPr>
    </w:p>
    <w:p w:rsidR="000C6DFB" w:rsidRPr="00BF7242" w:rsidRDefault="000C6DFB" w:rsidP="00DD2462">
      <w:pPr>
        <w:spacing w:after="0" w:line="240" w:lineRule="auto"/>
        <w:rPr>
          <w:rFonts w:ascii="TH SarabunPSK" w:hAnsi="TH SarabunPSK" w:cs="TH SarabunPSK"/>
          <w:sz w:val="28"/>
        </w:rPr>
      </w:pPr>
    </w:p>
    <w:p w:rsidR="00020898" w:rsidRPr="00BF3476" w:rsidRDefault="00020898" w:rsidP="00DD2462">
      <w:pPr>
        <w:pStyle w:val="NoSpacing"/>
        <w:ind w:firstLine="720"/>
        <w:jc w:val="center"/>
        <w:rPr>
          <w:rFonts w:ascii="TH SarabunPSK" w:hAnsi="TH SarabunPSK" w:cs="TH SarabunPSK"/>
          <w:b/>
          <w:bCs/>
          <w:sz w:val="28"/>
          <w:cs/>
        </w:rPr>
      </w:pPr>
    </w:p>
    <w:p w:rsidR="00F16936" w:rsidRPr="00BF3476" w:rsidRDefault="00F16936" w:rsidP="00DD2462">
      <w:pPr>
        <w:spacing w:after="0" w:line="240" w:lineRule="auto"/>
        <w:rPr>
          <w:sz w:val="28"/>
        </w:rPr>
      </w:pPr>
    </w:p>
    <w:p w:rsidR="002713C2" w:rsidRPr="00BF3476" w:rsidRDefault="002713C2" w:rsidP="00DD2462">
      <w:pPr>
        <w:spacing w:after="0" w:line="240" w:lineRule="auto"/>
        <w:rPr>
          <w:sz w:val="28"/>
        </w:rPr>
      </w:pPr>
    </w:p>
    <w:sectPr w:rsidR="002713C2" w:rsidRPr="00BF3476" w:rsidSect="00DD246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524" w:rsidRDefault="004B1524" w:rsidP="002C6F73">
      <w:pPr>
        <w:spacing w:after="0" w:line="240" w:lineRule="auto"/>
      </w:pPr>
      <w:r>
        <w:separator/>
      </w:r>
    </w:p>
  </w:endnote>
  <w:endnote w:type="continuationSeparator" w:id="0">
    <w:p w:rsidR="004B1524" w:rsidRDefault="004B1524" w:rsidP="002C6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等线 Light">
    <w:panose1 w:val="00000000000000000000"/>
    <w:charset w:val="8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524" w:rsidRDefault="004B1524" w:rsidP="002C6F73">
      <w:pPr>
        <w:spacing w:after="0" w:line="240" w:lineRule="auto"/>
      </w:pPr>
      <w:r>
        <w:separator/>
      </w:r>
    </w:p>
  </w:footnote>
  <w:footnote w:type="continuationSeparator" w:id="0">
    <w:p w:rsidR="004B1524" w:rsidRDefault="004B1524" w:rsidP="002C6F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433080"/>
      <w:docPartObj>
        <w:docPartGallery w:val="Page Numbers (Top of Page)"/>
        <w:docPartUnique/>
      </w:docPartObj>
    </w:sdtPr>
    <w:sdtEndPr>
      <w:rPr>
        <w:noProof/>
      </w:rPr>
    </w:sdtEndPr>
    <w:sdtContent>
      <w:p w:rsidR="002C6F73" w:rsidRDefault="006B5544">
        <w:pPr>
          <w:pStyle w:val="Header"/>
          <w:jc w:val="right"/>
        </w:pPr>
        <w:r>
          <w:fldChar w:fldCharType="begin"/>
        </w:r>
        <w:r w:rsidR="002C6F73">
          <w:instrText xml:space="preserve"> PAGE   \* MERGEFORMAT </w:instrText>
        </w:r>
        <w:r>
          <w:fldChar w:fldCharType="separate"/>
        </w:r>
        <w:r w:rsidR="00277D02">
          <w:rPr>
            <w:noProof/>
          </w:rPr>
          <w:t>11</w:t>
        </w:r>
        <w:r>
          <w:rPr>
            <w:noProof/>
          </w:rPr>
          <w:fldChar w:fldCharType="end"/>
        </w:r>
      </w:p>
    </w:sdtContent>
  </w:sdt>
  <w:p w:rsidR="002C6F73" w:rsidRDefault="002C6F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CC1"/>
    <w:multiLevelType w:val="hybridMultilevel"/>
    <w:tmpl w:val="AD58A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B15397"/>
    <w:multiLevelType w:val="hybridMultilevel"/>
    <w:tmpl w:val="AD58A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applyBreakingRules/>
  </w:compat>
  <w:rsids>
    <w:rsidRoot w:val="002713C2"/>
    <w:rsid w:val="00020898"/>
    <w:rsid w:val="000C6DFB"/>
    <w:rsid w:val="000D292C"/>
    <w:rsid w:val="002419BF"/>
    <w:rsid w:val="002531BA"/>
    <w:rsid w:val="002713C2"/>
    <w:rsid w:val="00277C7E"/>
    <w:rsid w:val="00277D02"/>
    <w:rsid w:val="002B03F8"/>
    <w:rsid w:val="002C6F73"/>
    <w:rsid w:val="002F1550"/>
    <w:rsid w:val="004B1524"/>
    <w:rsid w:val="00550430"/>
    <w:rsid w:val="00592B7A"/>
    <w:rsid w:val="00625989"/>
    <w:rsid w:val="006B5544"/>
    <w:rsid w:val="00716B94"/>
    <w:rsid w:val="0076222F"/>
    <w:rsid w:val="008873EA"/>
    <w:rsid w:val="00916CD6"/>
    <w:rsid w:val="009325CA"/>
    <w:rsid w:val="00944F0F"/>
    <w:rsid w:val="0099148E"/>
    <w:rsid w:val="009B5038"/>
    <w:rsid w:val="00A002E9"/>
    <w:rsid w:val="00AB6CFD"/>
    <w:rsid w:val="00B01831"/>
    <w:rsid w:val="00B3571C"/>
    <w:rsid w:val="00BF3476"/>
    <w:rsid w:val="00BF7242"/>
    <w:rsid w:val="00C33785"/>
    <w:rsid w:val="00D263CC"/>
    <w:rsid w:val="00DD2462"/>
    <w:rsid w:val="00E41D50"/>
    <w:rsid w:val="00E5041C"/>
    <w:rsid w:val="00E87C61"/>
    <w:rsid w:val="00F154BC"/>
    <w:rsid w:val="00F16936"/>
    <w:rsid w:val="00F639C9"/>
    <w:rsid w:val="00FF375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2713C2"/>
    <w:pPr>
      <w:spacing w:after="0" w:line="240" w:lineRule="auto"/>
    </w:pPr>
  </w:style>
  <w:style w:type="character" w:customStyle="1" w:styleId="NoSpacingChar">
    <w:name w:val="No Spacing Char"/>
    <w:link w:val="NoSpacing"/>
    <w:uiPriority w:val="99"/>
    <w:locked/>
    <w:rsid w:val="002713C2"/>
  </w:style>
  <w:style w:type="character" w:styleId="Hyperlink">
    <w:name w:val="Hyperlink"/>
    <w:basedOn w:val="DefaultParagraphFont"/>
    <w:uiPriority w:val="99"/>
    <w:unhideWhenUsed/>
    <w:rsid w:val="002713C2"/>
    <w:rPr>
      <w:color w:val="0563C1" w:themeColor="hyperlink"/>
      <w:u w:val="single"/>
    </w:rPr>
  </w:style>
  <w:style w:type="character" w:customStyle="1" w:styleId="UnresolvedMention">
    <w:name w:val="Unresolved Mention"/>
    <w:basedOn w:val="DefaultParagraphFont"/>
    <w:uiPriority w:val="99"/>
    <w:semiHidden/>
    <w:unhideWhenUsed/>
    <w:rsid w:val="002713C2"/>
    <w:rPr>
      <w:color w:val="605E5C"/>
      <w:shd w:val="clear" w:color="auto" w:fill="E1DFDD"/>
    </w:rPr>
  </w:style>
  <w:style w:type="paragraph" w:styleId="NormalWeb">
    <w:name w:val="Normal (Web)"/>
    <w:basedOn w:val="Normal"/>
    <w:uiPriority w:val="99"/>
    <w:unhideWhenUsed/>
    <w:rsid w:val="002713C2"/>
    <w:pPr>
      <w:spacing w:before="100" w:beforeAutospacing="1" w:after="100" w:afterAutospacing="1" w:line="240" w:lineRule="auto"/>
    </w:pPr>
    <w:rPr>
      <w:rFonts w:ascii="Tahoma" w:eastAsia="Times New Roman" w:hAnsi="Tahoma" w:cs="Tahoma"/>
      <w:sz w:val="24"/>
      <w:szCs w:val="24"/>
    </w:rPr>
  </w:style>
  <w:style w:type="table" w:styleId="TableGrid">
    <w:name w:val="Table Grid"/>
    <w:basedOn w:val="TableNormal"/>
    <w:uiPriority w:val="59"/>
    <w:rsid w:val="002531BA"/>
    <w:pPr>
      <w:spacing w:after="0" w:line="240" w:lineRule="auto"/>
    </w:pPr>
    <w:rPr>
      <w:rFonts w:ascii="Cordia New" w:eastAsia="Cordia New" w:hAnsi="Cordia New" w:cs="Angsana New"/>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F3476"/>
    <w:pPr>
      <w:spacing w:after="200" w:line="276" w:lineRule="auto"/>
      <w:ind w:left="720"/>
      <w:contextualSpacing/>
    </w:pPr>
    <w:rPr>
      <w:rFonts w:ascii="Calibri" w:eastAsia="Calibri" w:hAnsi="Calibri" w:cs="Cordia New"/>
    </w:rPr>
  </w:style>
  <w:style w:type="character" w:styleId="PlaceholderText">
    <w:name w:val="Placeholder Text"/>
    <w:basedOn w:val="DefaultParagraphFont"/>
    <w:uiPriority w:val="99"/>
    <w:semiHidden/>
    <w:rsid w:val="00B01831"/>
    <w:rPr>
      <w:color w:val="808080"/>
    </w:rPr>
  </w:style>
  <w:style w:type="paragraph" w:styleId="Header">
    <w:name w:val="header"/>
    <w:basedOn w:val="Normal"/>
    <w:link w:val="HeaderChar"/>
    <w:uiPriority w:val="99"/>
    <w:unhideWhenUsed/>
    <w:rsid w:val="002C6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F73"/>
  </w:style>
  <w:style w:type="paragraph" w:styleId="Footer">
    <w:name w:val="footer"/>
    <w:basedOn w:val="Normal"/>
    <w:link w:val="FooterChar"/>
    <w:uiPriority w:val="99"/>
    <w:unhideWhenUsed/>
    <w:rsid w:val="002C6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F73"/>
  </w:style>
  <w:style w:type="paragraph" w:styleId="BalloonText">
    <w:name w:val="Balloon Text"/>
    <w:basedOn w:val="Normal"/>
    <w:link w:val="BalloonTextChar"/>
    <w:uiPriority w:val="99"/>
    <w:semiHidden/>
    <w:unhideWhenUsed/>
    <w:rsid w:val="00277D0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77D02"/>
    <w:rPr>
      <w:rFonts w:ascii="Tahoma" w:hAnsi="Tahoma" w:cs="Angsana New"/>
      <w:sz w:val="16"/>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manuy123@gmail.com" TargetMode="External"/><Relationship Id="rId3" Type="http://schemas.openxmlformats.org/officeDocument/2006/relationships/settings" Target="settings.xml"/><Relationship Id="rId7" Type="http://schemas.openxmlformats.org/officeDocument/2006/relationships/hyperlink" Target="mailto:tammanuy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3980</Words>
  <Characters>22686</Characters>
  <Application>Microsoft Office Word</Application>
  <DocSecurity>0</DocSecurity>
  <Lines>189</Lines>
  <Paragraphs>53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Panatsaya chuklang</dc:creator>
  <cp:lastModifiedBy>Corporate Edition</cp:lastModifiedBy>
  <cp:revision>2</cp:revision>
  <cp:lastPrinted>2022-04-19T04:33:00Z</cp:lastPrinted>
  <dcterms:created xsi:type="dcterms:W3CDTF">2022-05-21T13:48:00Z</dcterms:created>
  <dcterms:modified xsi:type="dcterms:W3CDTF">2022-05-21T13:48:00Z</dcterms:modified>
</cp:coreProperties>
</file>