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A8F6" w14:textId="77777777" w:rsidR="003E3CFD" w:rsidRPr="0025614D" w:rsidRDefault="003E3CFD" w:rsidP="00D329B9">
      <w:pPr>
        <w:tabs>
          <w:tab w:val="left" w:pos="1134"/>
        </w:tabs>
        <w:spacing w:after="0" w:line="240" w:lineRule="auto"/>
        <w:jc w:val="center"/>
        <w:rPr>
          <w:rFonts w:ascii="TH SarabunPSK" w:hAnsi="TH SarabunPSK" w:cs="TH SarabunPSK"/>
          <w:b/>
          <w:bCs/>
          <w:sz w:val="36"/>
          <w:szCs w:val="36"/>
        </w:rPr>
      </w:pPr>
      <w:r w:rsidRPr="0025614D">
        <w:rPr>
          <w:rFonts w:ascii="TH SarabunPSK" w:hAnsi="TH SarabunPSK" w:cs="TH SarabunPSK" w:hint="cs"/>
          <w:b/>
          <w:bCs/>
          <w:sz w:val="36"/>
          <w:szCs w:val="36"/>
          <w:cs/>
        </w:rPr>
        <w:t>การใช้เพลงเพื่อพัฒนาความสามารถในการเรียนรู้คำศัพท์ภาษาอังกฤษของนักเรียน</w:t>
      </w:r>
    </w:p>
    <w:p w14:paraId="03EBC594" w14:textId="63B2B97D" w:rsidR="003E3CFD" w:rsidRPr="0025614D" w:rsidRDefault="003E3CFD" w:rsidP="00D329B9">
      <w:pPr>
        <w:tabs>
          <w:tab w:val="left" w:pos="1134"/>
        </w:tabs>
        <w:spacing w:after="0" w:line="240" w:lineRule="auto"/>
        <w:jc w:val="center"/>
        <w:rPr>
          <w:rFonts w:ascii="TH SarabunPSK" w:hAnsi="TH SarabunPSK" w:cs="TH SarabunPSK"/>
          <w:b/>
          <w:bCs/>
          <w:sz w:val="36"/>
          <w:szCs w:val="36"/>
        </w:rPr>
      </w:pPr>
      <w:r w:rsidRPr="0025614D">
        <w:rPr>
          <w:rFonts w:ascii="TH SarabunPSK" w:hAnsi="TH SarabunPSK" w:cs="TH SarabunPSK" w:hint="cs"/>
          <w:b/>
          <w:bCs/>
          <w:sz w:val="36"/>
          <w:szCs w:val="36"/>
          <w:cs/>
        </w:rPr>
        <w:t>ชั้นประถมศึกษาปีที่ 2</w:t>
      </w:r>
    </w:p>
    <w:p w14:paraId="6D724465" w14:textId="036576EF" w:rsidR="00195A57" w:rsidRPr="00B12468" w:rsidRDefault="00195A57" w:rsidP="003576BB">
      <w:pPr>
        <w:tabs>
          <w:tab w:val="left" w:pos="1134"/>
        </w:tabs>
        <w:spacing w:after="0" w:line="240" w:lineRule="auto"/>
        <w:jc w:val="center"/>
        <w:rPr>
          <w:rFonts w:ascii="TH SarabunPSK" w:hAnsi="TH SarabunPSK" w:cs="TH SarabunPSK"/>
          <w:sz w:val="32"/>
          <w:szCs w:val="32"/>
          <w:cs/>
        </w:rPr>
      </w:pPr>
      <w:r w:rsidRPr="004D6F56">
        <w:rPr>
          <w:rFonts w:ascii="TH SarabunPSK" w:hAnsi="TH SarabunPSK" w:cs="TH SarabunPSK" w:hint="cs"/>
          <w:b/>
          <w:bCs/>
          <w:sz w:val="32"/>
          <w:szCs w:val="32"/>
          <w:cs/>
        </w:rPr>
        <w:t>วลาสินี โพสาวัง</w:t>
      </w:r>
      <w:r w:rsidR="00793D25">
        <w:rPr>
          <w:rFonts w:ascii="TH SarabunPSK" w:hAnsi="TH SarabunPSK" w:cs="TH SarabunPSK" w:hint="cs"/>
          <w:b/>
          <w:bCs/>
          <w:sz w:val="32"/>
          <w:szCs w:val="32"/>
          <w:cs/>
        </w:rPr>
        <w:t xml:space="preserve"> </w:t>
      </w:r>
      <w:r w:rsidR="00793D25">
        <w:rPr>
          <w:rFonts w:ascii="TH SarabunPSK" w:hAnsi="TH SarabunPSK" w:cs="TH SarabunPSK"/>
          <w:b/>
          <w:bCs/>
          <w:sz w:val="32"/>
          <w:szCs w:val="32"/>
        </w:rPr>
        <w:t>,</w:t>
      </w:r>
      <w:r w:rsidR="00793D25">
        <w:rPr>
          <w:rFonts w:ascii="TH SarabunPSK" w:hAnsi="TH SarabunPSK" w:cs="TH SarabunPSK" w:hint="cs"/>
          <w:b/>
          <w:bCs/>
          <w:sz w:val="32"/>
          <w:szCs w:val="32"/>
          <w:cs/>
        </w:rPr>
        <w:t xml:space="preserve"> นภาทรัพย์ เลิศปรีดากร</w:t>
      </w:r>
    </w:p>
    <w:p w14:paraId="0985C373" w14:textId="7367D9E6" w:rsidR="003576BB" w:rsidRPr="00D731FD" w:rsidRDefault="00013B67" w:rsidP="003576BB">
      <w:pPr>
        <w:spacing w:after="0"/>
        <w:jc w:val="center"/>
        <w:rPr>
          <w:rFonts w:ascii="TH SarabunPSK" w:hAnsi="TH SarabunPSK" w:cs="TH SarabunPSK"/>
          <w:b/>
          <w:bCs/>
          <w:sz w:val="28"/>
        </w:rPr>
      </w:pPr>
      <w:r w:rsidRPr="00D731FD">
        <w:rPr>
          <w:rFonts w:ascii="TH SarabunPSK" w:hAnsi="TH SarabunPSK" w:cs="TH SarabunPSK" w:hint="cs"/>
          <w:b/>
          <w:bCs/>
          <w:sz w:val="28"/>
          <w:cs/>
        </w:rPr>
        <w:t>มหาวิทยาลัยราชภัฏอุดรธานี</w:t>
      </w:r>
    </w:p>
    <w:p w14:paraId="44CA469E" w14:textId="1F3D30CC" w:rsidR="00013B67" w:rsidRPr="00D731FD" w:rsidRDefault="00013B67" w:rsidP="003576BB">
      <w:pPr>
        <w:spacing w:after="0"/>
        <w:jc w:val="center"/>
        <w:rPr>
          <w:b/>
          <w:bCs/>
          <w:sz w:val="28"/>
        </w:rPr>
      </w:pPr>
      <w:r w:rsidRPr="00D731FD">
        <w:rPr>
          <w:rFonts w:ascii="TH SarabunPSK" w:hAnsi="TH SarabunPSK" w:cs="TH SarabunPSK" w:hint="cs"/>
          <w:b/>
          <w:bCs/>
          <w:color w:val="000000" w:themeColor="text1"/>
          <w:sz w:val="28"/>
        </w:rPr>
        <w:t>E-mail:</w:t>
      </w:r>
      <w:r w:rsidRPr="00D731FD">
        <w:rPr>
          <w:rFonts w:ascii="TH SarabunPSK" w:hAnsi="TH SarabunPSK" w:cs="TH SarabunPSK" w:hint="cs"/>
          <w:b/>
          <w:bCs/>
          <w:color w:val="000000" w:themeColor="text1"/>
          <w:sz w:val="28"/>
          <w:cs/>
        </w:rPr>
        <w:t xml:space="preserve"> </w:t>
      </w:r>
      <w:hyperlink r:id="rId6" w:history="1">
        <w:r w:rsidRPr="00D731FD">
          <w:rPr>
            <w:rStyle w:val="a3"/>
            <w:rFonts w:ascii="TH SarabunPSK" w:hAnsi="TH SarabunPSK" w:cs="TH SarabunPSK" w:hint="cs"/>
            <w:b/>
            <w:bCs/>
            <w:color w:val="000000" w:themeColor="text1"/>
            <w:sz w:val="28"/>
            <w:u w:val="none"/>
            <w:cs/>
          </w:rPr>
          <w:t>62120803110</w:t>
        </w:r>
        <w:r w:rsidRPr="00D731FD">
          <w:rPr>
            <w:rStyle w:val="a3"/>
            <w:rFonts w:ascii="TH SarabunPSK" w:hAnsi="TH SarabunPSK" w:cs="TH SarabunPSK" w:hint="cs"/>
            <w:b/>
            <w:bCs/>
            <w:color w:val="000000" w:themeColor="text1"/>
            <w:sz w:val="28"/>
            <w:u w:val="none"/>
          </w:rPr>
          <w:t>@udru.ac.th</w:t>
        </w:r>
      </w:hyperlink>
    </w:p>
    <w:p w14:paraId="289C17CD" w14:textId="67E114BB" w:rsidR="00013B67" w:rsidRPr="004D6F56" w:rsidRDefault="00013B67" w:rsidP="00D329B9">
      <w:pPr>
        <w:spacing w:after="0" w:line="240" w:lineRule="auto"/>
        <w:jc w:val="center"/>
        <w:rPr>
          <w:rFonts w:ascii="TH SarabunPSK" w:hAnsi="TH SarabunPSK" w:cs="TH SarabunPSK"/>
          <w:b/>
          <w:bCs/>
          <w:sz w:val="28"/>
        </w:rPr>
      </w:pPr>
      <w:r w:rsidRPr="004D6F56">
        <w:rPr>
          <w:rFonts w:ascii="TH SarabunPSK" w:hAnsi="TH SarabunPSK" w:cs="TH SarabunPSK" w:hint="cs"/>
          <w:b/>
          <w:bCs/>
          <w:sz w:val="28"/>
          <w:cs/>
        </w:rPr>
        <w:t>บทคัดย่อ</w:t>
      </w:r>
    </w:p>
    <w:p w14:paraId="41EA9292" w14:textId="72373B38" w:rsidR="00F60F37" w:rsidRPr="00F60F37" w:rsidRDefault="004420F0" w:rsidP="00D87FC1">
      <w:pPr>
        <w:spacing w:after="0" w:line="240" w:lineRule="auto"/>
        <w:jc w:val="thaiDistribute"/>
        <w:rPr>
          <w:rFonts w:ascii="TH SarabunPSK" w:hAnsi="TH SarabunPSK" w:cs="TH SarabunPSK"/>
          <w:sz w:val="28"/>
        </w:rPr>
      </w:pPr>
      <w:bookmarkStart w:id="0" w:name="_Hlk101954623"/>
      <w:r w:rsidRPr="00F60F37">
        <w:rPr>
          <w:rFonts w:ascii="TH SarabunPSK" w:hAnsi="TH SarabunPSK" w:cs="TH SarabunPSK" w:hint="cs"/>
          <w:b/>
          <w:bCs/>
          <w:sz w:val="28"/>
          <w:cs/>
        </w:rPr>
        <w:t xml:space="preserve">           </w:t>
      </w:r>
      <w:bookmarkEnd w:id="0"/>
      <w:r w:rsidR="00F60F37" w:rsidRPr="00F60F37">
        <w:rPr>
          <w:rFonts w:ascii="TH SarabunPSK" w:hAnsi="TH SarabunPSK" w:cs="TH SarabunPSK" w:hint="cs"/>
          <w:sz w:val="28"/>
          <w:cs/>
        </w:rPr>
        <w:t>การวิจัยครั้งนี้ มีวัตถุประสงค์เพื่อศึกษาและเปรียบเทียบความสามารถในการเรียนรู้คำศัพท์ภาษาอังกฤษโดยใช้เพลง ก่อนและหลังเรียน เจตคติต่อการสอนคำศัพท์ภาษาอังกฤษโดยใช้เพลงของนักเรียนชั้นประถมศึกษาปีที่ 2</w:t>
      </w:r>
      <w:r w:rsidR="00F60F37" w:rsidRPr="00F60F37">
        <w:rPr>
          <w:rFonts w:ascii="TH SarabunPSK" w:hAnsi="TH SarabunPSK" w:cs="TH SarabunPSK" w:hint="cs"/>
          <w:b/>
          <w:bCs/>
          <w:sz w:val="28"/>
          <w:cs/>
        </w:rPr>
        <w:t xml:space="preserve"> </w:t>
      </w:r>
      <w:r w:rsidR="00F60F37" w:rsidRPr="00F60F37">
        <w:rPr>
          <w:rFonts w:ascii="TH SarabunPSK" w:hAnsi="TH SarabunPSK" w:cs="TH SarabunPSK" w:hint="cs"/>
          <w:sz w:val="28"/>
          <w:cs/>
        </w:rPr>
        <w:t>และศึกษาความคงทนต่อการเรียนรู้คำศัพท์ภาษาอังกฤษโดยใช้เพลงของนักเรียนชั้นประถมศึกษาปีที่ 2 หลังเรียนและหลังเรียน 2 สัปดาห์</w:t>
      </w:r>
      <w:r w:rsidR="00D87FC1">
        <w:rPr>
          <w:rFonts w:ascii="TH SarabunPSK" w:hAnsi="TH SarabunPSK" w:cs="TH SarabunPSK" w:hint="cs"/>
          <w:sz w:val="28"/>
          <w:cs/>
        </w:rPr>
        <w:t xml:space="preserve"> </w:t>
      </w:r>
      <w:r w:rsidR="00F60F37" w:rsidRPr="00F60F37">
        <w:rPr>
          <w:rFonts w:ascii="TH SarabunPSK" w:hAnsi="TH SarabunPSK" w:cs="TH SarabunPSK" w:hint="cs"/>
          <w:sz w:val="28"/>
          <w:cs/>
        </w:rPr>
        <w:t xml:space="preserve">กลุ่มตัวอย่างที่ใช้ในการวิจัยครั้งนี้ คือ นักเรียนชั้นประถมศึกษาปีที่ 2 จำนวน 35 คน ภาคเรียนที่ 1 ปีการศึกษา 2564 โรงเรียนบ้านหมากแข้งอำเภอเมือง จังหวัดอุดรธานีสังกัดสำนักงานเขตพื้นที่การศึกษาประถมศึกษาอุดรธานีเขต1 โดยใช้วิธีการสุ่มแบบกลุ่ม ทดสอบก่อนและหลังเรียน เครื่องมือที่ใช้ในการวิจัยประกอบด้วย แผนการจัดการเรียนรู้ จำนวน 12 แผน แบบทดสอบวัดความสามารถในการเรียนรู้คำศัพท์ภาษาอังกฤษ และแบบวัดเจตคติต่อการสอนคำศัพท์ภาษาอังกฤษโดยใช้เพลง โดยการดำเนินการทดลองใช้ระยะเวลา 12 สัปดาห์ สัปดาห์ละ 2 ชั่วโมง รวมทั้งหมด 24 ชั่วโมง สถิติที่ใช้ในการวิเคราะห์ข้อมูล ได้แก่ ค่าเฉลี่ย ค่าร้อยละ ส่วนเบี่ยงเบนมาตรฐาน และการทดสอบทีแบบกลุ่มเดียวไม่เป็นอิสระ ผลการวิจัยสรุปได้ดังนี้ </w:t>
      </w:r>
      <w:r w:rsidR="00F60F37">
        <w:rPr>
          <w:rFonts w:ascii="TH SarabunPSK" w:hAnsi="TH SarabunPSK" w:cs="TH SarabunPSK" w:hint="cs"/>
          <w:sz w:val="28"/>
          <w:cs/>
        </w:rPr>
        <w:t xml:space="preserve"> </w:t>
      </w:r>
      <w:r w:rsidR="00F60F37" w:rsidRPr="00F60F37">
        <w:rPr>
          <w:rFonts w:ascii="TH SarabunPSK" w:hAnsi="TH SarabunPSK" w:cs="TH SarabunPSK" w:hint="cs"/>
          <w:sz w:val="28"/>
          <w:cs/>
        </w:rPr>
        <w:t xml:space="preserve">1. นักเรียนมีคะแนนความสามารถในการเรียนรู้คำศัพท์ภาษาอังกฤษโดยใช้เพลงเฉลี่ยก่อนเรียนเท่ากับ 14.74 คิดเป็นร้อยละ </w:t>
      </w:r>
      <w:bookmarkStart w:id="1" w:name="_Hlk96784246"/>
      <w:r w:rsidR="00F60F37" w:rsidRPr="00F60F37">
        <w:rPr>
          <w:rFonts w:ascii="TH SarabunPSK" w:hAnsi="TH SarabunPSK" w:cs="TH SarabunPSK" w:hint="cs"/>
          <w:sz w:val="28"/>
          <w:cs/>
        </w:rPr>
        <w:t xml:space="preserve">32.76 </w:t>
      </w:r>
      <w:bookmarkEnd w:id="1"/>
      <w:r w:rsidR="00F60F37" w:rsidRPr="00F60F37">
        <w:rPr>
          <w:rFonts w:ascii="TH SarabunPSK" w:hAnsi="TH SarabunPSK" w:cs="TH SarabunPSK" w:hint="cs"/>
          <w:sz w:val="28"/>
          <w:cs/>
        </w:rPr>
        <w:t xml:space="preserve">และหลังเรียนเฉลี่ยเท่ากับ </w:t>
      </w:r>
      <w:bookmarkStart w:id="2" w:name="_Hlk96784283"/>
      <w:r w:rsidR="00F60F37" w:rsidRPr="00F60F37">
        <w:rPr>
          <w:rFonts w:ascii="TH SarabunPSK" w:hAnsi="TH SarabunPSK" w:cs="TH SarabunPSK" w:hint="cs"/>
          <w:sz w:val="28"/>
          <w:cs/>
        </w:rPr>
        <w:t xml:space="preserve">33.29 </w:t>
      </w:r>
      <w:bookmarkEnd w:id="2"/>
      <w:r w:rsidR="00F60F37" w:rsidRPr="00F60F37">
        <w:rPr>
          <w:rFonts w:ascii="TH SarabunPSK" w:hAnsi="TH SarabunPSK" w:cs="TH SarabunPSK" w:hint="cs"/>
          <w:sz w:val="28"/>
          <w:cs/>
        </w:rPr>
        <w:t xml:space="preserve">คิดเป็นร้อยละ </w:t>
      </w:r>
      <w:bookmarkStart w:id="3" w:name="_Hlk96784299"/>
      <w:r w:rsidR="00F60F37" w:rsidRPr="00F60F37">
        <w:rPr>
          <w:rFonts w:ascii="TH SarabunPSK" w:hAnsi="TH SarabunPSK" w:cs="TH SarabunPSK" w:hint="cs"/>
          <w:sz w:val="28"/>
          <w:cs/>
        </w:rPr>
        <w:t xml:space="preserve">73.97 </w:t>
      </w:r>
      <w:bookmarkEnd w:id="3"/>
      <w:r w:rsidR="00F60F37" w:rsidRPr="00F60F37">
        <w:rPr>
          <w:rFonts w:ascii="TH SarabunPSK" w:hAnsi="TH SarabunPSK" w:cs="TH SarabunPSK" w:hint="cs"/>
          <w:sz w:val="28"/>
          <w:cs/>
        </w:rPr>
        <w:t>ซึ่งคะแนนสูงกว่าเกณฑ์ที่กำหนดร้อยละ 70 และเมื่อทดสอบความต่างของค่าเฉลี่ยพบว่านักเรียนมีคะแนนความสามารถในการเรียนรู้คำศัพท์ภาษาอังกฤษโดยใช้เพลงหลังเรียนสูงกว่าก่อนเรียน</w:t>
      </w:r>
      <w:r w:rsidR="00D87FC1">
        <w:rPr>
          <w:rFonts w:ascii="TH SarabunPSK" w:hAnsi="TH SarabunPSK" w:cs="TH SarabunPSK" w:hint="cs"/>
          <w:sz w:val="28"/>
          <w:cs/>
        </w:rPr>
        <w:t xml:space="preserve"> </w:t>
      </w:r>
      <w:r w:rsidR="00F60F37" w:rsidRPr="00F60F37">
        <w:rPr>
          <w:rFonts w:ascii="TH SarabunPSK" w:hAnsi="TH SarabunPSK" w:cs="TH SarabunPSK" w:hint="cs"/>
          <w:sz w:val="28"/>
          <w:cs/>
        </w:rPr>
        <w:t>2. นักเรียนมีเจตคติต่อการสอนคำศัพท์ภาษาอังกฤษโดยใช้เพลงอยู่ในระดับ ดีมาก 3. นักเรียนมีความคงทนในการเรียนรู้คำศัพท์ภาษาอังกฤษโดยใช้เพลง</w:t>
      </w:r>
    </w:p>
    <w:p w14:paraId="733C8427" w14:textId="5F05C09B" w:rsidR="00B26529" w:rsidRPr="0025614D" w:rsidRDefault="00B26529" w:rsidP="00F60F37">
      <w:pPr>
        <w:pStyle w:val="a5"/>
        <w:jc w:val="thaiDistribute"/>
        <w:rPr>
          <w:rFonts w:ascii="TH SarabunPSK" w:hAnsi="TH SarabunPSK" w:cs="TH SarabunPSK"/>
          <w:sz w:val="28"/>
        </w:rPr>
      </w:pPr>
    </w:p>
    <w:p w14:paraId="714F4E08" w14:textId="4A78BF0C" w:rsidR="00987A58" w:rsidRDefault="004420F0" w:rsidP="00D329B9">
      <w:pPr>
        <w:spacing w:after="0" w:line="240" w:lineRule="auto"/>
        <w:rPr>
          <w:rFonts w:ascii="TH SarabunPSK" w:hAnsi="TH SarabunPSK" w:cs="TH SarabunPSK"/>
          <w:sz w:val="28"/>
        </w:rPr>
      </w:pPr>
      <w:r w:rsidRPr="0025614D">
        <w:rPr>
          <w:rFonts w:ascii="TH SarabunPSK" w:hAnsi="TH SarabunPSK" w:cs="TH SarabunPSK" w:hint="cs"/>
          <w:sz w:val="28"/>
          <w:cs/>
        </w:rPr>
        <w:t>คำสำคัญ</w:t>
      </w:r>
      <w:r w:rsidR="00B26529" w:rsidRPr="0025614D">
        <w:rPr>
          <w:rFonts w:ascii="TH SarabunPSK" w:hAnsi="TH SarabunPSK" w:cs="TH SarabunPSK" w:hint="cs"/>
          <w:sz w:val="28"/>
          <w:cs/>
        </w:rPr>
        <w:t xml:space="preserve"> </w:t>
      </w:r>
      <w:r w:rsidR="00DD24D0" w:rsidRPr="0025614D">
        <w:rPr>
          <w:rFonts w:ascii="TH SarabunPSK" w:hAnsi="TH SarabunPSK" w:cs="TH SarabunPSK" w:hint="cs"/>
          <w:sz w:val="28"/>
          <w:cs/>
        </w:rPr>
        <w:t>ความสามารถ</w:t>
      </w:r>
      <w:r w:rsidR="00B26529" w:rsidRPr="0025614D">
        <w:rPr>
          <w:rFonts w:ascii="TH SarabunPSK" w:hAnsi="TH SarabunPSK" w:cs="TH SarabunPSK" w:hint="cs"/>
          <w:sz w:val="28"/>
        </w:rPr>
        <w:t>,</w:t>
      </w:r>
      <w:r w:rsidR="00B26529" w:rsidRPr="0025614D">
        <w:rPr>
          <w:rFonts w:ascii="TH SarabunPSK" w:hAnsi="TH SarabunPSK" w:cs="TH SarabunPSK" w:hint="cs"/>
          <w:sz w:val="28"/>
          <w:cs/>
        </w:rPr>
        <w:t xml:space="preserve"> การเรียนรู้คำศัพท์ภาษาอังกฤษ</w:t>
      </w:r>
      <w:r w:rsidR="008E5E84">
        <w:rPr>
          <w:rFonts w:ascii="TH SarabunPSK" w:hAnsi="TH SarabunPSK" w:cs="TH SarabunPSK"/>
          <w:sz w:val="28"/>
        </w:rPr>
        <w:t xml:space="preserve">, </w:t>
      </w:r>
      <w:r w:rsidR="008E5E84" w:rsidRPr="0025614D">
        <w:rPr>
          <w:rFonts w:ascii="TH SarabunPSK" w:hAnsi="TH SarabunPSK" w:cs="TH SarabunPSK" w:hint="cs"/>
          <w:sz w:val="28"/>
          <w:cs/>
        </w:rPr>
        <w:t>การใช้เพลง</w:t>
      </w:r>
    </w:p>
    <w:p w14:paraId="66C44BAF" w14:textId="139859C2" w:rsidR="00DD24D0" w:rsidRPr="0025614D" w:rsidRDefault="00DD24D0" w:rsidP="00D329B9">
      <w:pPr>
        <w:spacing w:after="0" w:line="240" w:lineRule="auto"/>
        <w:rPr>
          <w:rFonts w:ascii="TH SarabunPSK" w:hAnsi="TH SarabunPSK" w:cs="TH SarabunPSK"/>
          <w:sz w:val="28"/>
        </w:rPr>
      </w:pPr>
    </w:p>
    <w:p w14:paraId="56B83181" w14:textId="73500D62" w:rsidR="00DD24D0" w:rsidRPr="0025614D" w:rsidRDefault="00DD24D0" w:rsidP="00D329B9">
      <w:pPr>
        <w:spacing w:after="0" w:line="240" w:lineRule="auto"/>
        <w:rPr>
          <w:rFonts w:ascii="TH SarabunPSK" w:hAnsi="TH SarabunPSK" w:cs="TH SarabunPSK"/>
          <w:sz w:val="28"/>
        </w:rPr>
      </w:pPr>
    </w:p>
    <w:p w14:paraId="611E5B8A" w14:textId="64AAAF8C" w:rsidR="00DD24D0" w:rsidRPr="0025614D" w:rsidRDefault="00DD24D0" w:rsidP="00D329B9">
      <w:pPr>
        <w:spacing w:after="0" w:line="240" w:lineRule="auto"/>
        <w:rPr>
          <w:rFonts w:ascii="TH SarabunPSK" w:hAnsi="TH SarabunPSK" w:cs="TH SarabunPSK"/>
          <w:sz w:val="28"/>
        </w:rPr>
      </w:pPr>
    </w:p>
    <w:p w14:paraId="2EB15399" w14:textId="77777777" w:rsidR="004D6F56" w:rsidRDefault="004D6F56" w:rsidP="00D329B9">
      <w:pPr>
        <w:spacing w:after="0" w:line="240" w:lineRule="auto"/>
        <w:jc w:val="center"/>
        <w:rPr>
          <w:rFonts w:ascii="TH SarabunPSK" w:hAnsi="TH SarabunPSK" w:cs="TH SarabunPSK"/>
          <w:b/>
          <w:bCs/>
          <w:sz w:val="28"/>
        </w:rPr>
      </w:pPr>
    </w:p>
    <w:p w14:paraId="437001B7" w14:textId="77777777" w:rsidR="004D6F56" w:rsidRDefault="004D6F56" w:rsidP="00D329B9">
      <w:pPr>
        <w:spacing w:after="0" w:line="240" w:lineRule="auto"/>
        <w:jc w:val="center"/>
        <w:rPr>
          <w:rFonts w:ascii="TH SarabunPSK" w:hAnsi="TH SarabunPSK" w:cs="TH SarabunPSK"/>
          <w:b/>
          <w:bCs/>
          <w:sz w:val="28"/>
        </w:rPr>
      </w:pPr>
    </w:p>
    <w:p w14:paraId="3EF85DEC" w14:textId="77777777" w:rsidR="004D6F56" w:rsidRDefault="004D6F56" w:rsidP="00D329B9">
      <w:pPr>
        <w:spacing w:after="0" w:line="240" w:lineRule="auto"/>
        <w:jc w:val="center"/>
        <w:rPr>
          <w:rFonts w:ascii="TH SarabunPSK" w:hAnsi="TH SarabunPSK" w:cs="TH SarabunPSK"/>
          <w:b/>
          <w:bCs/>
          <w:sz w:val="28"/>
        </w:rPr>
      </w:pPr>
    </w:p>
    <w:p w14:paraId="5DB9FC74" w14:textId="3784362B" w:rsidR="00AB041A" w:rsidRDefault="00AB041A" w:rsidP="00D329B9">
      <w:pPr>
        <w:spacing w:after="0" w:line="240" w:lineRule="auto"/>
        <w:jc w:val="center"/>
        <w:rPr>
          <w:rFonts w:ascii="TH SarabunPSK" w:hAnsi="TH SarabunPSK" w:cs="TH SarabunPSK"/>
          <w:b/>
          <w:bCs/>
          <w:sz w:val="36"/>
          <w:szCs w:val="36"/>
        </w:rPr>
      </w:pPr>
    </w:p>
    <w:p w14:paraId="661EF1ED" w14:textId="641D61D1" w:rsidR="00BB3383" w:rsidRDefault="00BB3383" w:rsidP="00D329B9">
      <w:pPr>
        <w:spacing w:after="0" w:line="240" w:lineRule="auto"/>
        <w:jc w:val="center"/>
        <w:rPr>
          <w:rFonts w:ascii="TH SarabunPSK" w:hAnsi="TH SarabunPSK" w:cs="TH SarabunPSK"/>
          <w:b/>
          <w:bCs/>
          <w:sz w:val="36"/>
          <w:szCs w:val="36"/>
        </w:rPr>
      </w:pPr>
    </w:p>
    <w:p w14:paraId="563E72BB" w14:textId="34C45324" w:rsidR="00BB3383" w:rsidRDefault="00BB3383" w:rsidP="00D329B9">
      <w:pPr>
        <w:spacing w:after="0" w:line="240" w:lineRule="auto"/>
        <w:jc w:val="center"/>
        <w:rPr>
          <w:rFonts w:ascii="TH SarabunPSK" w:hAnsi="TH SarabunPSK" w:cs="TH SarabunPSK"/>
          <w:b/>
          <w:bCs/>
          <w:sz w:val="36"/>
          <w:szCs w:val="36"/>
        </w:rPr>
      </w:pPr>
    </w:p>
    <w:p w14:paraId="6AB6526F" w14:textId="6F855BAA" w:rsidR="00BB3383" w:rsidRDefault="00BB3383" w:rsidP="00D329B9">
      <w:pPr>
        <w:spacing w:after="0" w:line="240" w:lineRule="auto"/>
        <w:jc w:val="center"/>
        <w:rPr>
          <w:rFonts w:ascii="TH SarabunPSK" w:hAnsi="TH SarabunPSK" w:cs="TH SarabunPSK"/>
          <w:b/>
          <w:bCs/>
          <w:sz w:val="36"/>
          <w:szCs w:val="36"/>
        </w:rPr>
      </w:pPr>
    </w:p>
    <w:p w14:paraId="6A1A85D0" w14:textId="168C5C8C" w:rsidR="00BB3383" w:rsidRDefault="00BB3383" w:rsidP="00D329B9">
      <w:pPr>
        <w:spacing w:after="0" w:line="240" w:lineRule="auto"/>
        <w:jc w:val="center"/>
        <w:rPr>
          <w:rFonts w:ascii="TH SarabunPSK" w:hAnsi="TH SarabunPSK" w:cs="TH SarabunPSK"/>
          <w:b/>
          <w:bCs/>
          <w:sz w:val="36"/>
          <w:szCs w:val="36"/>
        </w:rPr>
      </w:pPr>
    </w:p>
    <w:p w14:paraId="21C7347D" w14:textId="77777777" w:rsidR="00BB3383" w:rsidRPr="00BB3383" w:rsidRDefault="00BB3383" w:rsidP="00D329B9">
      <w:pPr>
        <w:spacing w:after="0" w:line="240" w:lineRule="auto"/>
        <w:jc w:val="center"/>
        <w:rPr>
          <w:rFonts w:ascii="TH SarabunPSK" w:hAnsi="TH SarabunPSK" w:cs="TH SarabunPSK"/>
          <w:b/>
          <w:bCs/>
          <w:sz w:val="36"/>
          <w:szCs w:val="36"/>
        </w:rPr>
      </w:pPr>
    </w:p>
    <w:p w14:paraId="26613D0D" w14:textId="77777777" w:rsidR="006C7489" w:rsidRDefault="006C7489" w:rsidP="00D329B9">
      <w:pPr>
        <w:spacing w:after="0" w:line="240" w:lineRule="auto"/>
        <w:jc w:val="center"/>
        <w:rPr>
          <w:rFonts w:ascii="TH SarabunPSK" w:hAnsi="TH SarabunPSK" w:cs="TH SarabunPSK"/>
          <w:b/>
          <w:bCs/>
          <w:sz w:val="36"/>
          <w:szCs w:val="36"/>
        </w:rPr>
      </w:pPr>
    </w:p>
    <w:p w14:paraId="4FCDFE37" w14:textId="5D126400" w:rsidR="00324912" w:rsidRDefault="00DD24D0" w:rsidP="00D329B9">
      <w:pPr>
        <w:spacing w:after="0" w:line="240" w:lineRule="auto"/>
        <w:jc w:val="center"/>
      </w:pPr>
      <w:r w:rsidRPr="00DD24D0">
        <w:rPr>
          <w:rFonts w:ascii="TH SarabunPSK" w:hAnsi="TH SarabunPSK" w:cs="TH SarabunPSK" w:hint="cs"/>
          <w:b/>
          <w:bCs/>
          <w:sz w:val="36"/>
          <w:szCs w:val="36"/>
        </w:rPr>
        <w:lastRenderedPageBreak/>
        <w:t xml:space="preserve">USING SONGS TO </w:t>
      </w:r>
      <w:r w:rsidR="00324912" w:rsidRPr="00DD24D0">
        <w:rPr>
          <w:rFonts w:ascii="TH SarabunPSK" w:hAnsi="TH SarabunPSK" w:cs="TH SarabunPSK"/>
          <w:b/>
          <w:bCs/>
          <w:sz w:val="36"/>
          <w:szCs w:val="36"/>
        </w:rPr>
        <w:t xml:space="preserve">IMPROVE </w:t>
      </w:r>
      <w:r w:rsidR="00324912">
        <w:rPr>
          <w:rFonts w:ascii="TH SarabunPSK" w:hAnsi="TH SarabunPSK" w:cs="TH SarabunPSK" w:hint="cs"/>
          <w:b/>
          <w:bCs/>
          <w:sz w:val="36"/>
          <w:szCs w:val="36"/>
        </w:rPr>
        <w:t>ENGLISH</w:t>
      </w:r>
      <w:r w:rsidRPr="00DD24D0">
        <w:rPr>
          <w:rFonts w:ascii="TH SarabunPSK" w:hAnsi="TH SarabunPSK" w:cs="TH SarabunPSK" w:hint="cs"/>
          <w:b/>
          <w:bCs/>
          <w:sz w:val="36"/>
          <w:szCs w:val="36"/>
        </w:rPr>
        <w:t xml:space="preserve"> VOCABULARY LEARNING ABILITY</w:t>
      </w:r>
      <w:r w:rsidR="00324912" w:rsidRPr="00324912">
        <w:t xml:space="preserve"> </w:t>
      </w:r>
    </w:p>
    <w:p w14:paraId="031D75B7" w14:textId="75DDAE58" w:rsidR="00DD24D0" w:rsidRPr="004D6F56" w:rsidRDefault="00324912" w:rsidP="00D329B9">
      <w:pPr>
        <w:spacing w:after="0" w:line="240" w:lineRule="auto"/>
        <w:jc w:val="center"/>
        <w:rPr>
          <w:rFonts w:ascii="TH SarabunPSK" w:hAnsi="TH SarabunPSK" w:cs="TH SarabunPSK"/>
          <w:b/>
          <w:bCs/>
          <w:sz w:val="36"/>
          <w:szCs w:val="36"/>
        </w:rPr>
      </w:pPr>
      <w:r>
        <w:rPr>
          <w:rFonts w:ascii="TH SarabunPSK" w:hAnsi="TH SarabunPSK" w:cs="TH SarabunPSK"/>
          <w:b/>
          <w:bCs/>
          <w:sz w:val="36"/>
          <w:szCs w:val="36"/>
        </w:rPr>
        <w:t xml:space="preserve">OF </w:t>
      </w:r>
      <w:r w:rsidRPr="00324912">
        <w:rPr>
          <w:rFonts w:ascii="TH SarabunPSK" w:hAnsi="TH SarabunPSK" w:cs="TH SarabunPSK"/>
          <w:b/>
          <w:bCs/>
          <w:sz w:val="36"/>
          <w:szCs w:val="36"/>
        </w:rPr>
        <w:t>PRATHOMSUKSA 2 STUDENTS</w:t>
      </w:r>
    </w:p>
    <w:p w14:paraId="1C0810D9" w14:textId="43798B5E" w:rsidR="00DD24D0" w:rsidRPr="00D731FD" w:rsidRDefault="00DD24D0" w:rsidP="00D329B9">
      <w:pPr>
        <w:spacing w:after="0" w:line="240" w:lineRule="auto"/>
        <w:jc w:val="center"/>
        <w:rPr>
          <w:rFonts w:ascii="TH SarabunPSK" w:hAnsi="TH SarabunPSK" w:cs="TH SarabunPSK"/>
          <w:b/>
          <w:bCs/>
          <w:sz w:val="32"/>
          <w:szCs w:val="32"/>
        </w:rPr>
      </w:pPr>
      <w:r w:rsidRPr="00D731FD">
        <w:rPr>
          <w:rFonts w:ascii="TH SarabunPSK" w:hAnsi="TH SarabunPSK" w:cs="TH SarabunPSK" w:hint="cs"/>
          <w:b/>
          <w:bCs/>
          <w:sz w:val="32"/>
          <w:szCs w:val="32"/>
        </w:rPr>
        <w:t>Walasinee Posawang</w:t>
      </w:r>
      <w:r w:rsidR="00D87FC1">
        <w:rPr>
          <w:rFonts w:ascii="TH SarabunPSK" w:hAnsi="TH SarabunPSK" w:cs="TH SarabunPSK"/>
          <w:b/>
          <w:bCs/>
          <w:sz w:val="32"/>
          <w:szCs w:val="32"/>
        </w:rPr>
        <w:t>, Napasup Lerdpreedakorn</w:t>
      </w:r>
    </w:p>
    <w:p w14:paraId="7F18ACE2" w14:textId="5C9EE06A" w:rsidR="00DD24D0" w:rsidRPr="00D731FD" w:rsidRDefault="00DA2536" w:rsidP="00D329B9">
      <w:pPr>
        <w:spacing w:after="0" w:line="240" w:lineRule="auto"/>
        <w:jc w:val="center"/>
        <w:rPr>
          <w:rFonts w:ascii="TH SarabunPSK" w:hAnsi="TH SarabunPSK" w:cs="TH SarabunPSK"/>
          <w:b/>
          <w:bCs/>
          <w:color w:val="202122"/>
          <w:sz w:val="24"/>
          <w:szCs w:val="24"/>
          <w:shd w:val="clear" w:color="auto" w:fill="FFFFFF"/>
        </w:rPr>
      </w:pPr>
      <w:r w:rsidRPr="00D731FD">
        <w:rPr>
          <w:rFonts w:ascii="TH SarabunPSK" w:hAnsi="TH SarabunPSK" w:cs="TH SarabunPSK" w:hint="cs"/>
          <w:b/>
          <w:bCs/>
          <w:color w:val="202122"/>
          <w:sz w:val="24"/>
          <w:szCs w:val="24"/>
          <w:shd w:val="clear" w:color="auto" w:fill="FFFFFF"/>
        </w:rPr>
        <w:t>Udon Thani Rajabhat University</w:t>
      </w:r>
    </w:p>
    <w:p w14:paraId="33CAB162" w14:textId="77777777" w:rsidR="00DA2536" w:rsidRPr="00D731FD" w:rsidRDefault="00DA2536" w:rsidP="00D329B9">
      <w:pPr>
        <w:spacing w:after="0" w:line="240" w:lineRule="auto"/>
        <w:jc w:val="center"/>
        <w:rPr>
          <w:rFonts w:ascii="TH SarabunPSK" w:hAnsi="TH SarabunPSK" w:cs="TH SarabunPSK"/>
          <w:b/>
          <w:bCs/>
          <w:color w:val="000000" w:themeColor="text1"/>
          <w:sz w:val="24"/>
          <w:szCs w:val="24"/>
        </w:rPr>
      </w:pPr>
      <w:r w:rsidRPr="00D731FD">
        <w:rPr>
          <w:rFonts w:ascii="TH SarabunPSK" w:hAnsi="TH SarabunPSK" w:cs="TH SarabunPSK" w:hint="cs"/>
          <w:b/>
          <w:bCs/>
          <w:color w:val="000000" w:themeColor="text1"/>
          <w:sz w:val="24"/>
          <w:szCs w:val="24"/>
        </w:rPr>
        <w:t>E-mail:</w:t>
      </w:r>
      <w:r w:rsidRPr="00D731FD">
        <w:rPr>
          <w:rFonts w:ascii="TH SarabunPSK" w:hAnsi="TH SarabunPSK" w:cs="TH SarabunPSK" w:hint="cs"/>
          <w:b/>
          <w:bCs/>
          <w:color w:val="000000" w:themeColor="text1"/>
          <w:sz w:val="24"/>
          <w:szCs w:val="24"/>
          <w:cs/>
        </w:rPr>
        <w:t xml:space="preserve"> </w:t>
      </w:r>
      <w:hyperlink r:id="rId7" w:history="1">
        <w:r w:rsidRPr="00D731FD">
          <w:rPr>
            <w:rStyle w:val="a3"/>
            <w:rFonts w:ascii="TH SarabunPSK" w:hAnsi="TH SarabunPSK" w:cs="TH SarabunPSK" w:hint="cs"/>
            <w:b/>
            <w:bCs/>
            <w:color w:val="000000" w:themeColor="text1"/>
            <w:sz w:val="24"/>
            <w:szCs w:val="24"/>
            <w:u w:val="none"/>
            <w:cs/>
          </w:rPr>
          <w:t>62120803110</w:t>
        </w:r>
        <w:r w:rsidRPr="00D731FD">
          <w:rPr>
            <w:rStyle w:val="a3"/>
            <w:rFonts w:ascii="TH SarabunPSK" w:hAnsi="TH SarabunPSK" w:cs="TH SarabunPSK" w:hint="cs"/>
            <w:b/>
            <w:bCs/>
            <w:color w:val="000000" w:themeColor="text1"/>
            <w:sz w:val="24"/>
            <w:szCs w:val="24"/>
            <w:u w:val="none"/>
          </w:rPr>
          <w:t>@udru.ac.th</w:t>
        </w:r>
      </w:hyperlink>
    </w:p>
    <w:p w14:paraId="3E9F23DC" w14:textId="707F94DC" w:rsidR="00DD24D0" w:rsidRPr="0025614D" w:rsidRDefault="00DD24D0" w:rsidP="00D329B9">
      <w:pPr>
        <w:spacing w:after="0" w:line="240" w:lineRule="auto"/>
        <w:rPr>
          <w:rFonts w:ascii="TH SarabunPSK" w:hAnsi="TH SarabunPSK" w:cs="TH SarabunPSK"/>
          <w:sz w:val="28"/>
        </w:rPr>
      </w:pPr>
    </w:p>
    <w:p w14:paraId="3ABAFFAB" w14:textId="267088C1" w:rsidR="00DD24D0" w:rsidRPr="00DD24D0" w:rsidRDefault="006C7489" w:rsidP="00D329B9">
      <w:pPr>
        <w:tabs>
          <w:tab w:val="left" w:pos="3100"/>
          <w:tab w:val="center" w:pos="4513"/>
        </w:tabs>
        <w:spacing w:after="0" w:line="240" w:lineRule="auto"/>
        <w:rPr>
          <w:rFonts w:ascii="TH SarabunPSK" w:hAnsi="TH SarabunPSK" w:cs="TH SarabunPSK"/>
          <w:b/>
          <w:bCs/>
          <w:sz w:val="28"/>
        </w:rPr>
      </w:pPr>
      <w:r>
        <w:rPr>
          <w:rFonts w:ascii="TH SarabunPSK" w:hAnsi="TH SarabunPSK" w:cs="TH SarabunPSK"/>
          <w:b/>
          <w:bCs/>
          <w:sz w:val="28"/>
        </w:rPr>
        <w:tab/>
      </w:r>
      <w:r>
        <w:rPr>
          <w:rFonts w:ascii="TH SarabunPSK" w:hAnsi="TH SarabunPSK" w:cs="TH SarabunPSK"/>
          <w:b/>
          <w:bCs/>
          <w:sz w:val="28"/>
        </w:rPr>
        <w:tab/>
      </w:r>
      <w:r w:rsidR="00DD24D0" w:rsidRPr="00DD24D0">
        <w:rPr>
          <w:rFonts w:ascii="TH SarabunPSK" w:hAnsi="TH SarabunPSK" w:cs="TH SarabunPSK" w:hint="cs"/>
          <w:b/>
          <w:bCs/>
          <w:sz w:val="28"/>
        </w:rPr>
        <w:t>ABSTRACT</w:t>
      </w:r>
    </w:p>
    <w:p w14:paraId="5A483BFC" w14:textId="056A8E28" w:rsidR="00F60F37" w:rsidRPr="00F60F37" w:rsidRDefault="00DD24D0" w:rsidP="00F60F37">
      <w:pPr>
        <w:spacing w:after="0" w:line="240" w:lineRule="auto"/>
        <w:jc w:val="thaiDistribute"/>
        <w:rPr>
          <w:rFonts w:ascii="TH SarabunPSK" w:hAnsi="TH SarabunPSK" w:cs="TH SarabunPSK"/>
          <w:sz w:val="28"/>
        </w:rPr>
      </w:pPr>
      <w:r w:rsidRPr="00DD24D0">
        <w:rPr>
          <w:rFonts w:ascii="TH SarabunPSK" w:hAnsi="TH SarabunPSK" w:cs="TH SarabunPSK" w:hint="cs"/>
          <w:sz w:val="28"/>
        </w:rPr>
        <w:tab/>
        <w:t xml:space="preserve">  </w:t>
      </w:r>
      <w:r w:rsidR="00F60F37" w:rsidRPr="00F60F37">
        <w:rPr>
          <w:rFonts w:ascii="TH SarabunPSK" w:hAnsi="TH SarabunPSK" w:cs="TH SarabunPSK"/>
          <w:sz w:val="28"/>
        </w:rPr>
        <w:t>The purposes of this research were to study and compare the English vocabulary learning ability before and after learning by using song, to study students' attitude towards teaching English vocabulary by using songs and to study students' retention of English vocabulary learning ability by using songs of Prathomsuksa 2 students</w:t>
      </w:r>
      <w:r w:rsidR="00D87FC1">
        <w:rPr>
          <w:rFonts w:ascii="TH SarabunPSK" w:hAnsi="TH SarabunPSK" w:cs="TH SarabunPSK" w:hint="cs"/>
          <w:sz w:val="28"/>
          <w:cs/>
        </w:rPr>
        <w:t xml:space="preserve">. </w:t>
      </w:r>
      <w:r w:rsidR="00F60F37" w:rsidRPr="00F60F37">
        <w:rPr>
          <w:rFonts w:ascii="TH SarabunPSK" w:hAnsi="TH SarabunPSK" w:cs="TH SarabunPSK"/>
          <w:sz w:val="28"/>
        </w:rPr>
        <w:t>The sample consisted of 35 Prathomsuksa 2 students in the first semester of the academic year 2021 at Ban Makkhaeng School, Mueang District, Udon Thani Province, Office of Udon Thani Primary Educational Service Area 1. They were selected by using cluster random sampling. The design of this research was a one-group pretest-posttest design. The research instruments were 12 lesson plans an English vocabulary learning ability test and an attitude questionnaire. The experiment lasted 12 weeks, 2 hours a week, or 24 hours for all. The mean, percentage, standard deviation, one sample t-test and t-test for Dependent Samples were used for data analysis. The findings of this research were as follows:</w:t>
      </w:r>
      <w:r w:rsidR="00D87FC1">
        <w:rPr>
          <w:rFonts w:ascii="TH SarabunPSK" w:hAnsi="TH SarabunPSK" w:cs="TH SarabunPSK" w:hint="cs"/>
          <w:sz w:val="28"/>
          <w:cs/>
        </w:rPr>
        <w:t xml:space="preserve"> </w:t>
      </w:r>
      <w:r w:rsidR="00F60F37" w:rsidRPr="00F60F37">
        <w:rPr>
          <w:rFonts w:ascii="TH SarabunPSK" w:hAnsi="TH SarabunPSK" w:cs="TH SarabunPSK"/>
          <w:sz w:val="28"/>
        </w:rPr>
        <w:t>1. The students' pretest and posttest mean scores on the English vocabulary learning ability by using song were 14.74 or 32.76 percent and 33.29 or 73.97 percent respectively. The students' posttest mean score was higher than 70 percent and higher than that of the pretest.</w:t>
      </w:r>
      <w:r w:rsidR="00F60F37">
        <w:rPr>
          <w:rFonts w:ascii="TH SarabunPSK" w:hAnsi="TH SarabunPSK" w:cs="TH SarabunPSK" w:hint="cs"/>
          <w:sz w:val="28"/>
          <w:cs/>
        </w:rPr>
        <w:t xml:space="preserve"> </w:t>
      </w:r>
      <w:r w:rsidR="00F60F37" w:rsidRPr="00F60F37">
        <w:rPr>
          <w:rFonts w:ascii="TH SarabunPSK" w:hAnsi="TH SarabunPSK" w:cs="TH SarabunPSK"/>
          <w:sz w:val="28"/>
        </w:rPr>
        <w:t>2. The students' attitude towards teaching English vocabulary learning ability by using songs was at a very good level.</w:t>
      </w:r>
      <w:r w:rsidR="00D87FC1">
        <w:rPr>
          <w:rFonts w:ascii="TH SarabunPSK" w:hAnsi="TH SarabunPSK" w:cs="TH SarabunPSK" w:hint="cs"/>
          <w:sz w:val="28"/>
          <w:cs/>
        </w:rPr>
        <w:t xml:space="preserve"> </w:t>
      </w:r>
      <w:r w:rsidR="00F60F37" w:rsidRPr="00F60F37">
        <w:rPr>
          <w:rFonts w:ascii="TH SarabunPSK" w:hAnsi="TH SarabunPSK" w:cs="TH SarabunPSK"/>
          <w:sz w:val="28"/>
        </w:rPr>
        <w:t xml:space="preserve">3. The students' had retention of learning vocabulary by using songs. </w:t>
      </w:r>
    </w:p>
    <w:p w14:paraId="0ED6AFAC" w14:textId="203224F7" w:rsidR="00DD24D0" w:rsidRPr="00F60F37" w:rsidRDefault="00DD24D0" w:rsidP="00F60F37">
      <w:pPr>
        <w:spacing w:after="0" w:line="240" w:lineRule="auto"/>
        <w:jc w:val="thaiDistribute"/>
        <w:rPr>
          <w:rFonts w:ascii="TH SarabunPSK" w:hAnsi="TH SarabunPSK" w:cs="TH SarabunPSK"/>
          <w:sz w:val="28"/>
        </w:rPr>
      </w:pPr>
    </w:p>
    <w:p w14:paraId="0BC11C79" w14:textId="597C6B19" w:rsidR="00DD24D0" w:rsidRDefault="00DA2536" w:rsidP="00D329B9">
      <w:pPr>
        <w:spacing w:after="0" w:line="240" w:lineRule="auto"/>
        <w:rPr>
          <w:rFonts w:ascii="TH SarabunPSK" w:hAnsi="TH SarabunPSK" w:cs="TH SarabunPSK"/>
          <w:b/>
          <w:bCs/>
          <w:sz w:val="28"/>
        </w:rPr>
      </w:pPr>
      <w:r w:rsidRPr="00DC134A">
        <w:rPr>
          <w:rFonts w:ascii="TH SarabunPSK" w:hAnsi="TH SarabunPSK" w:cs="TH SarabunPSK" w:hint="cs"/>
          <w:b/>
          <w:bCs/>
          <w:sz w:val="28"/>
        </w:rPr>
        <w:t>Keywords:</w:t>
      </w:r>
      <w:r w:rsidRPr="0025614D">
        <w:rPr>
          <w:rFonts w:ascii="TH SarabunPSK" w:hAnsi="TH SarabunPSK" w:cs="TH SarabunPSK" w:hint="cs"/>
          <w:sz w:val="28"/>
        </w:rPr>
        <w:t xml:space="preserve"> </w:t>
      </w:r>
      <w:r w:rsidR="003C7B29" w:rsidRPr="0025614D">
        <w:rPr>
          <w:rFonts w:ascii="TH SarabunPSK" w:hAnsi="TH SarabunPSK" w:cs="TH SarabunPSK" w:hint="cs"/>
          <w:sz w:val="28"/>
        </w:rPr>
        <w:t xml:space="preserve">   ability, learning English vocabulary, u</w:t>
      </w:r>
      <w:r w:rsidRPr="0025614D">
        <w:rPr>
          <w:rFonts w:ascii="TH SarabunPSK" w:hAnsi="TH SarabunPSK" w:cs="TH SarabunPSK" w:hint="cs"/>
          <w:sz w:val="28"/>
        </w:rPr>
        <w:t>sing song</w:t>
      </w:r>
    </w:p>
    <w:p w14:paraId="56AB4A35" w14:textId="5C56494C" w:rsidR="00DC134A" w:rsidRPr="008E5E84" w:rsidRDefault="00DC134A" w:rsidP="00D329B9">
      <w:pPr>
        <w:spacing w:after="0" w:line="240" w:lineRule="auto"/>
        <w:rPr>
          <w:rFonts w:ascii="TH SarabunPSK" w:hAnsi="TH SarabunPSK" w:cs="TH SarabunPSK"/>
          <w:b/>
          <w:bCs/>
          <w:sz w:val="28"/>
        </w:rPr>
      </w:pPr>
    </w:p>
    <w:p w14:paraId="2DF3596D" w14:textId="6BBA6ACF" w:rsidR="003C7B29" w:rsidRPr="0025614D" w:rsidRDefault="003C7B29" w:rsidP="00D329B9">
      <w:pPr>
        <w:spacing w:after="0" w:line="240" w:lineRule="auto"/>
        <w:rPr>
          <w:rFonts w:ascii="TH SarabunPSK" w:hAnsi="TH SarabunPSK" w:cs="TH SarabunPSK"/>
          <w:b/>
          <w:bCs/>
          <w:sz w:val="28"/>
        </w:rPr>
      </w:pPr>
    </w:p>
    <w:p w14:paraId="69A07A96" w14:textId="4C8BC234" w:rsidR="003C7B29" w:rsidRPr="0025614D" w:rsidRDefault="003C7B29" w:rsidP="00D329B9">
      <w:pPr>
        <w:spacing w:after="0" w:line="240" w:lineRule="auto"/>
        <w:rPr>
          <w:rFonts w:ascii="TH SarabunPSK" w:hAnsi="TH SarabunPSK" w:cs="TH SarabunPSK"/>
          <w:b/>
          <w:bCs/>
          <w:sz w:val="28"/>
        </w:rPr>
      </w:pPr>
    </w:p>
    <w:p w14:paraId="28A62C71" w14:textId="77777777" w:rsidR="003C7B29" w:rsidRPr="0025614D" w:rsidRDefault="003C7B29" w:rsidP="00D329B9">
      <w:pPr>
        <w:spacing w:after="0" w:line="240" w:lineRule="auto"/>
        <w:rPr>
          <w:rFonts w:ascii="TH SarabunPSK" w:hAnsi="TH SarabunPSK" w:cs="TH SarabunPSK"/>
          <w:sz w:val="28"/>
        </w:rPr>
      </w:pPr>
    </w:p>
    <w:p w14:paraId="14B6993C" w14:textId="77777777" w:rsidR="004D6F56" w:rsidRDefault="004D6F56" w:rsidP="00D329B9">
      <w:pPr>
        <w:spacing w:after="0" w:line="240" w:lineRule="auto"/>
        <w:jc w:val="center"/>
        <w:rPr>
          <w:rFonts w:ascii="TH SarabunPSK" w:hAnsi="TH SarabunPSK" w:cs="TH SarabunPSK"/>
          <w:b/>
          <w:bCs/>
          <w:sz w:val="28"/>
        </w:rPr>
      </w:pPr>
    </w:p>
    <w:p w14:paraId="623BAC7D" w14:textId="77777777" w:rsidR="004D6F56" w:rsidRDefault="004D6F56" w:rsidP="00D329B9">
      <w:pPr>
        <w:spacing w:after="0" w:line="240" w:lineRule="auto"/>
        <w:jc w:val="center"/>
        <w:rPr>
          <w:rFonts w:ascii="TH SarabunPSK" w:hAnsi="TH SarabunPSK" w:cs="TH SarabunPSK"/>
          <w:b/>
          <w:bCs/>
          <w:sz w:val="28"/>
        </w:rPr>
      </w:pPr>
    </w:p>
    <w:p w14:paraId="03078B44" w14:textId="77777777" w:rsidR="00EA1000" w:rsidRDefault="00EA1000" w:rsidP="00D329B9">
      <w:pPr>
        <w:spacing w:after="0" w:line="240" w:lineRule="auto"/>
        <w:jc w:val="center"/>
        <w:rPr>
          <w:rFonts w:ascii="TH SarabunPSK" w:hAnsi="TH SarabunPSK" w:cs="TH SarabunPSK"/>
          <w:b/>
          <w:bCs/>
          <w:sz w:val="28"/>
        </w:rPr>
      </w:pPr>
    </w:p>
    <w:p w14:paraId="6FDAB7FD" w14:textId="77777777" w:rsidR="00BB3383" w:rsidRDefault="00BB3383" w:rsidP="00D329B9">
      <w:pPr>
        <w:spacing w:after="0" w:line="240" w:lineRule="auto"/>
        <w:jc w:val="center"/>
        <w:rPr>
          <w:rFonts w:ascii="TH SarabunPSK" w:hAnsi="TH SarabunPSK" w:cs="TH SarabunPSK"/>
          <w:b/>
          <w:bCs/>
          <w:sz w:val="28"/>
        </w:rPr>
      </w:pPr>
    </w:p>
    <w:p w14:paraId="5E7D2E29" w14:textId="77777777" w:rsidR="00BB3383" w:rsidRDefault="00BB3383" w:rsidP="00D329B9">
      <w:pPr>
        <w:spacing w:after="0" w:line="240" w:lineRule="auto"/>
        <w:jc w:val="center"/>
        <w:rPr>
          <w:rFonts w:ascii="TH SarabunPSK" w:hAnsi="TH SarabunPSK" w:cs="TH SarabunPSK"/>
          <w:b/>
          <w:bCs/>
          <w:sz w:val="28"/>
        </w:rPr>
      </w:pPr>
    </w:p>
    <w:p w14:paraId="34EA8974" w14:textId="77777777" w:rsidR="00BB3383" w:rsidRDefault="00BB3383" w:rsidP="00D329B9">
      <w:pPr>
        <w:spacing w:after="0" w:line="240" w:lineRule="auto"/>
        <w:jc w:val="center"/>
        <w:rPr>
          <w:rFonts w:ascii="TH SarabunPSK" w:hAnsi="TH SarabunPSK" w:cs="TH SarabunPSK"/>
          <w:b/>
          <w:bCs/>
          <w:sz w:val="28"/>
        </w:rPr>
      </w:pPr>
    </w:p>
    <w:p w14:paraId="5C7C8BE1" w14:textId="77777777" w:rsidR="00BB3383" w:rsidRDefault="00BB3383" w:rsidP="00D329B9">
      <w:pPr>
        <w:spacing w:after="0" w:line="240" w:lineRule="auto"/>
        <w:jc w:val="center"/>
        <w:rPr>
          <w:rFonts w:ascii="TH SarabunPSK" w:hAnsi="TH SarabunPSK" w:cs="TH SarabunPSK"/>
          <w:b/>
          <w:bCs/>
          <w:sz w:val="28"/>
        </w:rPr>
      </w:pPr>
    </w:p>
    <w:p w14:paraId="2CF58D2B" w14:textId="77777777" w:rsidR="00BB3383" w:rsidRDefault="00BB3383" w:rsidP="00D329B9">
      <w:pPr>
        <w:spacing w:after="0" w:line="240" w:lineRule="auto"/>
        <w:jc w:val="center"/>
        <w:rPr>
          <w:rFonts w:ascii="TH SarabunPSK" w:hAnsi="TH SarabunPSK" w:cs="TH SarabunPSK"/>
          <w:b/>
          <w:bCs/>
          <w:sz w:val="28"/>
        </w:rPr>
      </w:pPr>
    </w:p>
    <w:p w14:paraId="1467343A" w14:textId="77777777" w:rsidR="00BB3383" w:rsidRDefault="00BB3383" w:rsidP="00D329B9">
      <w:pPr>
        <w:spacing w:after="0" w:line="240" w:lineRule="auto"/>
        <w:jc w:val="center"/>
        <w:rPr>
          <w:rFonts w:ascii="TH SarabunPSK" w:hAnsi="TH SarabunPSK" w:cs="TH SarabunPSK"/>
          <w:b/>
          <w:bCs/>
          <w:sz w:val="28"/>
        </w:rPr>
      </w:pPr>
    </w:p>
    <w:p w14:paraId="22EE403B" w14:textId="77777777" w:rsidR="00BB3383" w:rsidRDefault="00BB3383" w:rsidP="00D329B9">
      <w:pPr>
        <w:spacing w:after="0" w:line="240" w:lineRule="auto"/>
        <w:jc w:val="center"/>
        <w:rPr>
          <w:rFonts w:ascii="TH SarabunPSK" w:hAnsi="TH SarabunPSK" w:cs="TH SarabunPSK"/>
          <w:b/>
          <w:bCs/>
          <w:sz w:val="28"/>
        </w:rPr>
      </w:pPr>
    </w:p>
    <w:p w14:paraId="3C93876A" w14:textId="77777777" w:rsidR="008E5E84" w:rsidRDefault="008E5E84" w:rsidP="00D329B9">
      <w:pPr>
        <w:spacing w:after="0" w:line="240" w:lineRule="auto"/>
        <w:jc w:val="center"/>
        <w:rPr>
          <w:rFonts w:ascii="TH SarabunPSK" w:hAnsi="TH SarabunPSK" w:cs="TH SarabunPSK"/>
          <w:b/>
          <w:bCs/>
          <w:sz w:val="28"/>
        </w:rPr>
      </w:pPr>
    </w:p>
    <w:p w14:paraId="353D4919" w14:textId="154614AA" w:rsidR="009A21EC" w:rsidRDefault="009A21EC" w:rsidP="00D329B9">
      <w:pPr>
        <w:spacing w:after="0" w:line="240" w:lineRule="auto"/>
        <w:jc w:val="center"/>
        <w:rPr>
          <w:rFonts w:ascii="TH SarabunPSK" w:hAnsi="TH SarabunPSK" w:cs="TH SarabunPSK"/>
          <w:b/>
          <w:bCs/>
          <w:sz w:val="28"/>
        </w:rPr>
      </w:pPr>
      <w:r w:rsidRPr="0025614D">
        <w:rPr>
          <w:rFonts w:ascii="TH SarabunPSK" w:hAnsi="TH SarabunPSK" w:cs="TH SarabunPSK" w:hint="cs"/>
          <w:b/>
          <w:bCs/>
          <w:sz w:val="28"/>
          <w:cs/>
        </w:rPr>
        <w:t>บทนำ</w:t>
      </w:r>
    </w:p>
    <w:p w14:paraId="1B337525" w14:textId="77777777" w:rsidR="004D6F56" w:rsidRPr="0025614D" w:rsidRDefault="004D6F56" w:rsidP="00D329B9">
      <w:pPr>
        <w:spacing w:after="0" w:line="240" w:lineRule="auto"/>
        <w:jc w:val="center"/>
        <w:rPr>
          <w:rFonts w:ascii="TH SarabunPSK" w:hAnsi="TH SarabunPSK" w:cs="TH SarabunPSK"/>
          <w:b/>
          <w:bCs/>
          <w:sz w:val="28"/>
        </w:rPr>
      </w:pPr>
    </w:p>
    <w:p w14:paraId="01C8AFFF" w14:textId="5F2FDFC0" w:rsidR="009A21EC" w:rsidRPr="00EA1000" w:rsidRDefault="009A21EC" w:rsidP="00D329B9">
      <w:pPr>
        <w:spacing w:after="0" w:line="240" w:lineRule="auto"/>
        <w:ind w:firstLine="720"/>
        <w:jc w:val="thaiDistribute"/>
        <w:rPr>
          <w:rFonts w:ascii="TH SarabunPSK" w:hAnsi="TH SarabunPSK" w:cs="TH SarabunPSK"/>
          <w:sz w:val="28"/>
        </w:rPr>
      </w:pPr>
      <w:r w:rsidRPr="0025614D">
        <w:rPr>
          <w:rFonts w:ascii="TH SarabunPSK" w:hAnsi="TH SarabunPSK" w:cs="TH SarabunPSK" w:hint="cs"/>
          <w:sz w:val="28"/>
        </w:rPr>
        <w:t xml:space="preserve">   </w:t>
      </w:r>
      <w:r w:rsidRPr="00EA1000">
        <w:rPr>
          <w:rFonts w:ascii="TH SarabunPSK" w:hAnsi="TH SarabunPSK" w:cs="TH SarabunPSK" w:hint="cs"/>
          <w:sz w:val="28"/>
          <w:cs/>
        </w:rPr>
        <w:t>การเรียนรู้ภาษาต่างประเทศมีความสำคัญ และความจำเป็นอย่างมาก ทั้งนี้เนื่องจากต้องนำไปเป็นเครื่องมือเพื่อใช้การสื่อสารในชีวิตประจำวัน และโลกในปัจจุบันมีความเจริญก้าวหน้า และความเคลื่อนไหวในด้านต่างๆ มากมายซึ่งส่งผลในหลายๆ ด้าน เช่น ทางด้านเศรษฐกิจ สังคมวัฒนธรรม และการเมือง ทำให้เกิดการเปลี่ยนแปลงอย่างรวดเร็ว ทำให้มนุษย์ต้องติดต่อสื่อสารเพื่อดำเนินกิจกรรมทางสังคม เศรษฐกิจ การเมืองเพิ่มมากขึ้น ภาษาต่างประเทศ</w:t>
      </w:r>
      <w:r w:rsidR="00EA1000">
        <w:rPr>
          <w:rFonts w:ascii="TH SarabunPSK" w:hAnsi="TH SarabunPSK" w:cs="TH SarabunPSK" w:hint="cs"/>
          <w:sz w:val="28"/>
          <w:cs/>
        </w:rPr>
        <w:t xml:space="preserve"> </w:t>
      </w:r>
      <w:r w:rsidRPr="00EA1000">
        <w:rPr>
          <w:rFonts w:ascii="TH SarabunPSK" w:hAnsi="TH SarabunPSK" w:cs="TH SarabunPSK" w:hint="cs"/>
          <w:sz w:val="28"/>
          <w:cs/>
        </w:rPr>
        <w:t>จึงกลายเป็นเครื่องมืออันสำคัญ ยิ่งในการสื่อสารโดยเฉพาะภาษาอังกฤษ ซึ่งเป็นภาษากลางที่ใช้ในการสื่อสาร ดังนั้น ในการศึกษา หาความรู้ภาษาอังกฤษมีความจำเป็นอย่างยิ่ง ในการเจรจาต่อรองด้านการค้า และด้านการประกอบอาชีพอย่างมีประสิทธิภาพ อีกทั้งภาษาอังกฤษยังช่วยพัฒนาตนเองให้ดียิ่งขึ้น ซึ่งสอดคล้องกับคำอธิบายของสำนักงานคณะกรรมการการศึกษาขั้นพื้นฐาน (สำนักงานคณะกรรมการการศึกษาขั้นพื้นฐาน</w:t>
      </w:r>
      <w:r w:rsidRPr="00EA1000">
        <w:rPr>
          <w:rFonts w:ascii="TH SarabunPSK" w:hAnsi="TH SarabunPSK" w:cs="TH SarabunPSK" w:hint="cs"/>
          <w:sz w:val="28"/>
        </w:rPr>
        <w:t xml:space="preserve">, </w:t>
      </w:r>
      <w:r w:rsidRPr="00EA1000">
        <w:rPr>
          <w:rFonts w:ascii="TH SarabunPSK" w:hAnsi="TH SarabunPSK" w:cs="TH SarabunPSK" w:hint="cs"/>
          <w:sz w:val="28"/>
          <w:cs/>
        </w:rPr>
        <w:t>2551: 1) ในการเรียนภาษาอังกฤษนั้น ความรู้ด้านคำศัพท์เป็นปัจจัยหนึ่งที่จะช่วยให้ผู้เรียนเข้าใจเนื้อหาที่เรียนได้ดีขึ้น เพราะคำศัพท์มีบทบาทในการเรียนรู้ภาษา ถ้าหากผู้เรียนไม่มีความรู้ด้านคำศัพท์แล้วก็จะทำให้การเรียนภาษาขาดประสิทธิภาพ ไม่สามารถสื่อความหมาย ความคิด ความรู้สึกของตัวเองได้ ซึ่งนำไปสู่ปัญหาการเรียนรู้และทักษะการใช้ภาษาในด้านอื่นๆ  ผู้เรียนจึงจำเป็นต้องมีความรู้ด้านคำศัพท์ ดังที่มีรา (</w:t>
      </w:r>
      <w:r w:rsidRPr="00EA1000">
        <w:rPr>
          <w:rFonts w:ascii="TH SarabunPSK" w:hAnsi="TH SarabunPSK" w:cs="TH SarabunPSK" w:hint="cs"/>
          <w:sz w:val="28"/>
        </w:rPr>
        <w:t>Meara,</w:t>
      </w:r>
      <w:r w:rsidRPr="00EA1000">
        <w:rPr>
          <w:rFonts w:ascii="TH SarabunPSK" w:hAnsi="TH SarabunPSK" w:cs="TH SarabunPSK" w:hint="cs"/>
          <w:sz w:val="28"/>
          <w:cs/>
        </w:rPr>
        <w:t xml:space="preserve"> 1999: 42)  กล่าวว่าการเรียนรู้คำศัพท์เป็นจุดศูนย์กลางของวิธีที่ผู้คนเรียนรู้ภาษา การเรียนรู้คำ ความหมายและการใช้คำที่ได้รับการยอมรับมากขึ้น ในฐานะของการเรียนรู้ภาษาไม่ใช่เป็นเพียงกิจกรรมประกอบ</w:t>
      </w:r>
      <w:r w:rsidR="00BE699C">
        <w:rPr>
          <w:rFonts w:ascii="TH SarabunPSK" w:hAnsi="TH SarabunPSK" w:cs="TH SarabunPSK" w:hint="cs"/>
          <w:sz w:val="28"/>
          <w:cs/>
        </w:rPr>
        <w:t xml:space="preserve"> </w:t>
      </w:r>
      <w:r w:rsidRPr="00EA1000">
        <w:rPr>
          <w:rFonts w:ascii="TH SarabunPSK" w:hAnsi="TH SarabunPSK" w:cs="TH SarabunPSK" w:hint="cs"/>
          <w:sz w:val="28"/>
          <w:cs/>
        </w:rPr>
        <w:t xml:space="preserve">หรือไม่เกี่ยวข้องกับการเรียนรู้ภาษา ซึ่งสอดคล้องกับคำกล่าวที่ว่า ถ้าไม่มีความรู้ด้านไวยากรณ์เราจะสื่อสารได้ไม่มากนัก แต่ถ้าไม่รู้คำศัพท์เราก็ไม่สามารถจะสื่อความหมายได้เลย </w:t>
      </w:r>
    </w:p>
    <w:p w14:paraId="2ED7AEF5" w14:textId="2021DF2A" w:rsidR="0086474B" w:rsidRPr="00EA1000" w:rsidRDefault="0086474B" w:rsidP="00D329B9">
      <w:pPr>
        <w:spacing w:after="0" w:line="240" w:lineRule="auto"/>
        <w:jc w:val="thaiDistribute"/>
        <w:rPr>
          <w:rFonts w:ascii="TH SarabunPSK" w:eastAsiaTheme="minorEastAsia" w:hAnsi="TH SarabunPSK" w:cs="TH SarabunPSK"/>
          <w:sz w:val="28"/>
        </w:rPr>
      </w:pPr>
      <w:r w:rsidRPr="00EA1000">
        <w:rPr>
          <w:rFonts w:ascii="TH SarabunPSK" w:eastAsiaTheme="minorEastAsia" w:hAnsi="TH SarabunPSK" w:cs="TH SarabunPSK" w:hint="cs"/>
          <w:sz w:val="28"/>
          <w:cs/>
        </w:rPr>
        <w:t xml:space="preserve">   </w:t>
      </w:r>
      <w:r w:rsidRPr="00EA1000">
        <w:rPr>
          <w:rFonts w:ascii="TH SarabunPSK" w:eastAsiaTheme="minorEastAsia" w:hAnsi="TH SarabunPSK" w:cs="TH SarabunPSK" w:hint="cs"/>
          <w:sz w:val="28"/>
          <w:cs/>
        </w:rPr>
        <w:tab/>
        <w:t xml:space="preserve">จากการศึกษาเกี่ยวกับการเรียนการสอนภาษาอังกฤษในประเทศไทยพบว่า สาเหตุที่นักเรียนไม่ประสบความสำเร็จในการเรียน และผลสัมฤทธิ์วิชาภาษาอังกฤษในระดับประถมศึกษายังมีผลสัมฤทธิ์ที่ค่อนข้างต่ำ มีปัจจัยหลายด้านทำให้การเรียนการสอนภาษาอังกฤษไม่ประสบความสำเร็จ ประการที่แรก คือเกิดจากตัวผู้เรียนโดยผู้เรียนมีพื้นฐานด้านภาษาอังกฤษไม่เพียงพอทำให้เกิดเจตคติส่วนตัวที่ไม่ดี เกิดความคิดว่าภาษาอังกฤษเป็นเรื่องที่ยาก ไม่เข้าใจสิ่งที่เรียนทั้งเรื่องคำศัพท์ การอ่าน และการเขียน เวลาในการฝึกฝนในห้องมีจำกัด นักเรียนอยู่ในวัยที่ชอบเล่นชอบทำกิจกรรมมากกว่านักเรียนที่อยู่ในวัยที่โตแล้ว  </w:t>
      </w:r>
    </w:p>
    <w:p w14:paraId="1795D32E" w14:textId="389018A5" w:rsidR="00BE699C" w:rsidRPr="006650AB" w:rsidRDefault="008060DF" w:rsidP="00D329B9">
      <w:pPr>
        <w:tabs>
          <w:tab w:val="left" w:pos="1134"/>
        </w:tabs>
        <w:spacing w:after="0" w:line="240" w:lineRule="auto"/>
        <w:rPr>
          <w:rFonts w:ascii="TH SarabunPSK" w:hAnsi="TH SarabunPSK" w:cs="TH SarabunPSK"/>
          <w:sz w:val="28"/>
          <w:cs/>
        </w:rPr>
      </w:pPr>
      <w:r w:rsidRPr="00EA1000">
        <w:rPr>
          <w:rFonts w:ascii="TH SarabunPSK" w:hAnsi="TH SarabunPSK" w:cs="TH SarabunPSK" w:hint="cs"/>
          <w:sz w:val="28"/>
          <w:cs/>
        </w:rPr>
        <w:t xml:space="preserve">จากข้อมูลข้างต้น </w:t>
      </w:r>
      <w:r w:rsidR="00286BDC" w:rsidRPr="00EA1000">
        <w:rPr>
          <w:rFonts w:ascii="TH SarabunPSK" w:hAnsi="TH SarabunPSK" w:cs="TH SarabunPSK" w:hint="cs"/>
          <w:sz w:val="28"/>
          <w:cs/>
        </w:rPr>
        <w:t>ผู้วิจัยได้ศึกษาเอกสารและงานวิจัยที่เกี่ยวกับการสอนคำศัพท์ภาษาอังกฤษ พบว่าเพลงสามารถช่วยส่งเสริมการเรียนการสอนในเนื้อหาที่ต้องจำ เนื่องจากผู้เรียนไม่รู้สึกว่าตนเองกำลังเรียนและเพลงยังเป็นกลวิธีที่เหมาะสมกับวัยของผู้เรียนในระดับประถมศึกษา การเรียนด้วยวิธีการสอนเพลงทำให้ผู้เรียนสามารถพัฒนาการเรียนรู้ไวยากรณ์และคำศัพท์ได้อย่างมีประสิทธิภาพ นักวิจัยทั้งในประเทศและต่างประเทศหลายท่านทดลองใช้เพลงประกอบการเรียนการสอนภาษาอังกฤษ เช่น ดาแวนเนอลอส (</w:t>
      </w:r>
      <w:r w:rsidR="00286BDC" w:rsidRPr="00EA1000">
        <w:rPr>
          <w:rFonts w:ascii="TH SarabunPSK" w:hAnsi="TH SarabunPSK" w:cs="TH SarabunPSK" w:hint="cs"/>
          <w:sz w:val="28"/>
        </w:rPr>
        <w:t>Davannellos,</w:t>
      </w:r>
      <w:r w:rsidR="00286BDC" w:rsidRPr="00EA1000">
        <w:rPr>
          <w:rFonts w:ascii="TH SarabunPSK" w:hAnsi="TH SarabunPSK" w:cs="TH SarabunPSK" w:hint="cs"/>
          <w:sz w:val="28"/>
          <w:cs/>
        </w:rPr>
        <w:t>1999</w:t>
      </w:r>
      <w:r w:rsidR="0019466D">
        <w:rPr>
          <w:rFonts w:ascii="TH SarabunPSK" w:hAnsi="TH SarabunPSK" w:cs="TH SarabunPSK"/>
          <w:sz w:val="28"/>
        </w:rPr>
        <w:t>:</w:t>
      </w:r>
      <w:r w:rsidR="00286BDC" w:rsidRPr="00EA1000">
        <w:rPr>
          <w:rFonts w:ascii="TH SarabunPSK" w:hAnsi="TH SarabunPSK" w:cs="TH SarabunPSK" w:hint="cs"/>
          <w:sz w:val="28"/>
        </w:rPr>
        <w:t xml:space="preserve"> </w:t>
      </w:r>
      <w:r w:rsidR="00286BDC" w:rsidRPr="00EA1000">
        <w:rPr>
          <w:rFonts w:ascii="TH SarabunPSK" w:hAnsi="TH SarabunPSK" w:cs="TH SarabunPSK" w:hint="cs"/>
          <w:sz w:val="28"/>
          <w:cs/>
        </w:rPr>
        <w:t>13-15) กล่าวว่าครูสอนภาษาอังกฤษนิยมใช้เพลงประกอบการสอนเนื่องจากเพลงเป็นสื่อกระตุ้นให้นักเรียนเกิดความสนใจสนุกสนานในการเรียนรู้ช่วยให้นักเรียนจดจำได้เร็วง่ายและยาวนาน ครูซ</w:t>
      </w:r>
      <w:r w:rsidR="00D9569F">
        <w:rPr>
          <w:rFonts w:ascii="TH SarabunPSK" w:hAnsi="TH SarabunPSK" w:cs="TH SarabunPSK" w:hint="cs"/>
          <w:sz w:val="28"/>
          <w:cs/>
        </w:rPr>
        <w:t xml:space="preserve"> </w:t>
      </w:r>
      <w:r w:rsidR="00286BDC" w:rsidRPr="00EA1000">
        <w:rPr>
          <w:rFonts w:ascii="TH SarabunPSK" w:hAnsi="TH SarabunPSK" w:cs="TH SarabunPSK" w:hint="cs"/>
          <w:sz w:val="28"/>
          <w:cs/>
        </w:rPr>
        <w:t>ครูซ (</w:t>
      </w:r>
      <w:r w:rsidR="00286BDC" w:rsidRPr="00EA1000">
        <w:rPr>
          <w:rFonts w:ascii="TH SarabunPSK" w:hAnsi="TH SarabunPSK" w:cs="TH SarabunPSK" w:hint="cs"/>
          <w:sz w:val="28"/>
        </w:rPr>
        <w:t xml:space="preserve">Cruz-Cruz. 2005: Abstract) </w:t>
      </w:r>
      <w:r w:rsidR="00286BDC" w:rsidRPr="00EA1000">
        <w:rPr>
          <w:rFonts w:ascii="TH SarabunPSK" w:hAnsi="TH SarabunPSK" w:cs="TH SarabunPSK" w:hint="cs"/>
          <w:sz w:val="28"/>
          <w:cs/>
        </w:rPr>
        <w:t xml:space="preserve">ได้ศึกษาผลการสอนนักเรียนชั้นประถมศึกษาปีที่ </w:t>
      </w:r>
      <w:r w:rsidR="00286BDC" w:rsidRPr="00EA1000">
        <w:rPr>
          <w:rFonts w:ascii="TH SarabunPSK" w:hAnsi="TH SarabunPSK" w:cs="TH SarabunPSK" w:hint="cs"/>
          <w:sz w:val="28"/>
        </w:rPr>
        <w:t xml:space="preserve">2 </w:t>
      </w:r>
      <w:r w:rsidR="00286BDC" w:rsidRPr="00EA1000">
        <w:rPr>
          <w:rFonts w:ascii="TH SarabunPSK" w:hAnsi="TH SarabunPSK" w:cs="TH SarabunPSK" w:hint="cs"/>
          <w:sz w:val="28"/>
          <w:cs/>
        </w:rPr>
        <w:t>ด้วยการใช้ดนตรีและเพลงในการสอนไวยากรณ์และคำศัพท์พบว่าดนตรีและเพลงสามารถช่วยพัฒนาการเรียนรู้ไวยากรณ์</w:t>
      </w:r>
      <w:r w:rsidR="00D9569F">
        <w:rPr>
          <w:rFonts w:ascii="TH SarabunPSK" w:hAnsi="TH SarabunPSK" w:cs="TH SarabunPSK" w:hint="cs"/>
          <w:sz w:val="28"/>
          <w:cs/>
        </w:rPr>
        <w:t xml:space="preserve"> </w:t>
      </w:r>
      <w:r w:rsidR="00286BDC" w:rsidRPr="00EA1000">
        <w:rPr>
          <w:rFonts w:ascii="TH SarabunPSK" w:hAnsi="TH SarabunPSK" w:cs="TH SarabunPSK" w:hint="cs"/>
          <w:sz w:val="28"/>
          <w:cs/>
        </w:rPr>
        <w:t>และคำศัพท์ของนักเรียนได้อย่างมีประสิทธิภาพ</w:t>
      </w:r>
      <w:r w:rsidR="00BE699C">
        <w:rPr>
          <w:rFonts w:ascii="TH SarabunPSK" w:hAnsi="TH SarabunPSK" w:cs="TH SarabunPSK" w:hint="cs"/>
          <w:sz w:val="28"/>
          <w:cs/>
        </w:rPr>
        <w:t xml:space="preserve"> </w:t>
      </w:r>
      <w:r w:rsidR="00BE699C" w:rsidRPr="006650AB">
        <w:rPr>
          <w:rFonts w:ascii="TH SarabunPSK" w:hAnsi="TH SarabunPSK" w:cs="TH SarabunPSK" w:hint="cs"/>
          <w:sz w:val="28"/>
          <w:cs/>
        </w:rPr>
        <w:t>ผู้วิจัยจึงเห็นว่าการใช้เพลงเพื่อพัฒนาความสามารถในการเรียนรู้คำศัพท์ภาษาอังกฤษ</w:t>
      </w:r>
      <w:r w:rsidR="00D9569F" w:rsidRPr="006650AB">
        <w:rPr>
          <w:rFonts w:ascii="TH SarabunPSK" w:hAnsi="TH SarabunPSK" w:cs="TH SarabunPSK" w:hint="cs"/>
          <w:sz w:val="28"/>
          <w:cs/>
        </w:rPr>
        <w:t>น่าเป็นวิธีการหนึ่งที่จะพัฒนาการเรียนรู้ภาษาอังกฤษของนักเรียนได้</w:t>
      </w:r>
    </w:p>
    <w:p w14:paraId="1B147E49" w14:textId="69D35C8E" w:rsidR="00286BDC" w:rsidRPr="006650AB" w:rsidRDefault="00286BDC" w:rsidP="00D329B9">
      <w:pPr>
        <w:spacing w:after="0" w:line="240" w:lineRule="auto"/>
        <w:ind w:firstLine="720"/>
        <w:jc w:val="thaiDistribute"/>
        <w:rPr>
          <w:rFonts w:ascii="TH SarabunPSK" w:hAnsi="TH SarabunPSK" w:cs="TH SarabunPSK"/>
          <w:sz w:val="28"/>
        </w:rPr>
      </w:pPr>
      <w:r w:rsidRPr="006650AB">
        <w:rPr>
          <w:rFonts w:ascii="TH SarabunPSK" w:hAnsi="TH SarabunPSK" w:cs="TH SarabunPSK" w:hint="cs"/>
          <w:sz w:val="28"/>
          <w:cs/>
        </w:rPr>
        <w:t xml:space="preserve"> </w:t>
      </w:r>
    </w:p>
    <w:p w14:paraId="1044AA1D" w14:textId="4E7B161D" w:rsidR="0086474B" w:rsidRPr="00EA1000" w:rsidRDefault="0086474B" w:rsidP="00D329B9">
      <w:pPr>
        <w:spacing w:after="0" w:line="240" w:lineRule="auto"/>
        <w:rPr>
          <w:rFonts w:ascii="TH SarabunPSK" w:eastAsia="Cordia New" w:hAnsi="TH SarabunPSK" w:cs="TH SarabunPSK"/>
          <w:b/>
          <w:bCs/>
          <w:sz w:val="28"/>
        </w:rPr>
      </w:pPr>
      <w:r w:rsidRPr="00EA1000">
        <w:rPr>
          <w:rFonts w:ascii="TH SarabunPSK" w:eastAsia="Cordia New" w:hAnsi="TH SarabunPSK" w:cs="TH SarabunPSK" w:hint="cs"/>
          <w:b/>
          <w:bCs/>
          <w:sz w:val="28"/>
          <w:cs/>
        </w:rPr>
        <w:t>วัตถุประสงค์ของการวิจัย</w:t>
      </w:r>
    </w:p>
    <w:p w14:paraId="26C21033" w14:textId="657EDEF7" w:rsidR="00987A58" w:rsidRPr="00EA1000" w:rsidRDefault="0086474B" w:rsidP="00D329B9">
      <w:pPr>
        <w:spacing w:after="0" w:line="240" w:lineRule="auto"/>
        <w:rPr>
          <w:rFonts w:ascii="TH SarabunPSK" w:eastAsiaTheme="minorEastAsia" w:hAnsi="TH SarabunPSK" w:cs="TH SarabunPSK"/>
          <w:sz w:val="28"/>
        </w:rPr>
      </w:pPr>
      <w:r w:rsidRPr="00EA1000">
        <w:rPr>
          <w:rFonts w:ascii="TH SarabunPSK" w:eastAsiaTheme="minorEastAsia" w:hAnsi="TH SarabunPSK" w:cs="TH SarabunPSK" w:hint="cs"/>
          <w:sz w:val="28"/>
          <w:cs/>
        </w:rPr>
        <w:t xml:space="preserve">             </w:t>
      </w:r>
      <w:r w:rsidRPr="00EA1000">
        <w:rPr>
          <w:rFonts w:ascii="TH SarabunPSK" w:eastAsiaTheme="minorEastAsia" w:hAnsi="TH SarabunPSK" w:cs="TH SarabunPSK" w:hint="cs"/>
          <w:sz w:val="28"/>
        </w:rPr>
        <w:t>1.</w:t>
      </w:r>
      <w:r w:rsidRPr="00EA1000">
        <w:rPr>
          <w:rFonts w:ascii="TH SarabunPSK" w:eastAsiaTheme="minorEastAsia" w:hAnsi="TH SarabunPSK" w:cs="TH SarabunPSK" w:hint="cs"/>
          <w:sz w:val="28"/>
          <w:cs/>
        </w:rPr>
        <w:t>เพื่อศึกษาและเปรียบเทียบความสามารถในการเรียนรู้คำศัพท์ภาษาอังกฤษ</w:t>
      </w:r>
      <w:r w:rsidR="00A11CD3" w:rsidRPr="00A11CD3">
        <w:rPr>
          <w:rFonts w:ascii="TH SarabunPSK" w:eastAsiaTheme="minorEastAsia" w:hAnsi="TH SarabunPSK" w:cs="TH SarabunPSK"/>
          <w:sz w:val="28"/>
          <w:cs/>
        </w:rPr>
        <w:t>โดยการใช้เพลง</w:t>
      </w:r>
      <w:r w:rsidRPr="00EA1000">
        <w:rPr>
          <w:rFonts w:ascii="TH SarabunPSK" w:eastAsiaTheme="minorEastAsia" w:hAnsi="TH SarabunPSK" w:cs="TH SarabunPSK" w:hint="cs"/>
          <w:sz w:val="28"/>
          <w:cs/>
        </w:rPr>
        <w:t xml:space="preserve"> ของนักเรียน</w:t>
      </w:r>
    </w:p>
    <w:p w14:paraId="45555C0E" w14:textId="6573CE66" w:rsidR="0086474B" w:rsidRPr="00EA1000" w:rsidRDefault="0086474B" w:rsidP="00D329B9">
      <w:pPr>
        <w:spacing w:after="0" w:line="240" w:lineRule="auto"/>
        <w:rPr>
          <w:rFonts w:ascii="TH SarabunPSK" w:eastAsiaTheme="minorEastAsia" w:hAnsi="TH SarabunPSK" w:cs="TH SarabunPSK"/>
          <w:b/>
          <w:bCs/>
          <w:sz w:val="28"/>
        </w:rPr>
      </w:pPr>
      <w:r w:rsidRPr="00EA1000">
        <w:rPr>
          <w:rFonts w:ascii="TH SarabunPSK" w:eastAsiaTheme="minorEastAsia" w:hAnsi="TH SarabunPSK" w:cs="TH SarabunPSK" w:hint="cs"/>
          <w:sz w:val="28"/>
          <w:cs/>
        </w:rPr>
        <w:t>ชั้นประถมศึกษาปีที่ 2</w:t>
      </w:r>
      <w:r w:rsidRPr="00EA1000">
        <w:rPr>
          <w:rFonts w:ascii="TH SarabunPSK" w:eastAsia="AngsanaNew" w:hAnsi="TH SarabunPSK" w:cs="TH SarabunPSK" w:hint="cs"/>
          <w:b/>
          <w:bCs/>
          <w:sz w:val="28"/>
          <w:cs/>
        </w:rPr>
        <w:t xml:space="preserve"> </w:t>
      </w:r>
      <w:r w:rsidRPr="00EA1000">
        <w:rPr>
          <w:rFonts w:ascii="TH SarabunPSK" w:eastAsiaTheme="minorEastAsia" w:hAnsi="TH SarabunPSK" w:cs="TH SarabunPSK" w:hint="cs"/>
          <w:sz w:val="28"/>
          <w:cs/>
        </w:rPr>
        <w:t xml:space="preserve">ก่อนเรียนและหลังเรียน </w:t>
      </w:r>
    </w:p>
    <w:p w14:paraId="40D777A2" w14:textId="6117B56A" w:rsidR="0086474B" w:rsidRPr="00EA1000" w:rsidRDefault="0086474B" w:rsidP="00D329B9">
      <w:pPr>
        <w:spacing w:after="0" w:line="240" w:lineRule="auto"/>
        <w:rPr>
          <w:rFonts w:ascii="TH SarabunPSK" w:eastAsiaTheme="minorEastAsia" w:hAnsi="TH SarabunPSK" w:cs="TH SarabunPSK"/>
          <w:sz w:val="28"/>
        </w:rPr>
      </w:pPr>
      <w:r w:rsidRPr="00EA1000">
        <w:rPr>
          <w:rFonts w:ascii="TH SarabunPSK" w:eastAsiaTheme="minorEastAsia" w:hAnsi="TH SarabunPSK" w:cs="TH SarabunPSK" w:hint="cs"/>
          <w:sz w:val="28"/>
          <w:cs/>
        </w:rPr>
        <w:t xml:space="preserve">             </w:t>
      </w:r>
      <w:r w:rsidRPr="00EA1000">
        <w:rPr>
          <w:rFonts w:ascii="TH SarabunPSK" w:eastAsiaTheme="minorEastAsia" w:hAnsi="TH SarabunPSK" w:cs="TH SarabunPSK" w:hint="cs"/>
          <w:sz w:val="28"/>
        </w:rPr>
        <w:t>2.</w:t>
      </w:r>
      <w:r w:rsidRPr="00EA1000">
        <w:rPr>
          <w:rFonts w:ascii="TH SarabunPSK" w:eastAsiaTheme="minorEastAsia" w:hAnsi="TH SarabunPSK" w:cs="TH SarabunPSK" w:hint="cs"/>
          <w:sz w:val="28"/>
          <w:cs/>
        </w:rPr>
        <w:t>เพื่อศึกษา</w:t>
      </w:r>
      <w:bookmarkStart w:id="4" w:name="_Hlk95836142"/>
      <w:r w:rsidRPr="00EA1000">
        <w:rPr>
          <w:rFonts w:ascii="TH SarabunPSK" w:eastAsiaTheme="minorEastAsia" w:hAnsi="TH SarabunPSK" w:cs="TH SarabunPSK" w:hint="cs"/>
          <w:sz w:val="28"/>
          <w:cs/>
        </w:rPr>
        <w:t>เจตคติต่อการสอนคำศัพท์ภาษาอังกฤษ</w:t>
      </w:r>
      <w:bookmarkStart w:id="5" w:name="_Hlk95835046"/>
      <w:bookmarkEnd w:id="4"/>
      <w:r w:rsidR="00A11CD3" w:rsidRPr="00A11CD3">
        <w:rPr>
          <w:rFonts w:ascii="TH SarabunPSK" w:eastAsiaTheme="minorEastAsia" w:hAnsi="TH SarabunPSK" w:cs="TH SarabunPSK"/>
          <w:sz w:val="28"/>
          <w:cs/>
        </w:rPr>
        <w:t>โดยการใช้เพลง</w:t>
      </w:r>
      <w:r w:rsidRPr="00EA1000">
        <w:rPr>
          <w:rFonts w:ascii="TH SarabunPSK" w:eastAsiaTheme="minorEastAsia" w:hAnsi="TH SarabunPSK" w:cs="TH SarabunPSK" w:hint="cs"/>
          <w:sz w:val="28"/>
          <w:cs/>
        </w:rPr>
        <w:t>ของนักเรียนชั้นประถมศึกษาปีที่ 2</w:t>
      </w:r>
    </w:p>
    <w:bookmarkEnd w:id="5"/>
    <w:p w14:paraId="739B384C" w14:textId="77265967" w:rsidR="00D9569F" w:rsidRDefault="0086474B" w:rsidP="00D329B9">
      <w:pPr>
        <w:spacing w:after="0" w:line="240" w:lineRule="auto"/>
        <w:rPr>
          <w:rFonts w:ascii="TH SarabunPSK" w:eastAsiaTheme="minorEastAsia" w:hAnsi="TH SarabunPSK" w:cs="TH SarabunPSK"/>
          <w:sz w:val="28"/>
        </w:rPr>
      </w:pPr>
      <w:r w:rsidRPr="00EA1000">
        <w:rPr>
          <w:rFonts w:ascii="TH SarabunPSK" w:eastAsiaTheme="minorEastAsia" w:hAnsi="TH SarabunPSK" w:cs="TH SarabunPSK" w:hint="cs"/>
          <w:sz w:val="28"/>
          <w:cs/>
        </w:rPr>
        <w:lastRenderedPageBreak/>
        <w:t xml:space="preserve">             3.เพื่อศึกษาความคงทน</w:t>
      </w:r>
      <w:bookmarkStart w:id="6" w:name="_Hlk95838342"/>
      <w:r w:rsidRPr="00EA1000">
        <w:rPr>
          <w:rFonts w:ascii="TH SarabunPSK" w:eastAsiaTheme="minorEastAsia" w:hAnsi="TH SarabunPSK" w:cs="TH SarabunPSK" w:hint="cs"/>
          <w:sz w:val="28"/>
          <w:cs/>
        </w:rPr>
        <w:t>ในการเรียนรู้คำศัพท์ภาษาอังกฤษ</w:t>
      </w:r>
      <w:r w:rsidR="00A11CD3" w:rsidRPr="00A11CD3">
        <w:rPr>
          <w:rFonts w:ascii="TH SarabunPSK" w:eastAsiaTheme="minorEastAsia" w:hAnsi="TH SarabunPSK" w:cs="TH SarabunPSK"/>
          <w:sz w:val="28"/>
          <w:cs/>
        </w:rPr>
        <w:t>โดยการใช้เพลง</w:t>
      </w:r>
      <w:r w:rsidRPr="00EA1000">
        <w:rPr>
          <w:rFonts w:ascii="TH SarabunPSK" w:eastAsiaTheme="minorEastAsia" w:hAnsi="TH SarabunPSK" w:cs="TH SarabunPSK" w:hint="cs"/>
          <w:sz w:val="28"/>
          <w:cs/>
        </w:rPr>
        <w:t>ของนักเรียนชั้นประถมศึกษาปีที่ 2</w:t>
      </w:r>
      <w:bookmarkEnd w:id="6"/>
      <w:r w:rsidRPr="00EA1000">
        <w:rPr>
          <w:rFonts w:ascii="TH SarabunPSK" w:eastAsiaTheme="minorEastAsia" w:hAnsi="TH SarabunPSK" w:cs="TH SarabunPSK" w:hint="cs"/>
          <w:sz w:val="28"/>
          <w:cs/>
        </w:rPr>
        <w:t xml:space="preserve"> หลังเรียนและหลังเรียน 2 สัปดาห์</w:t>
      </w:r>
    </w:p>
    <w:p w14:paraId="1540BB68" w14:textId="77777777" w:rsidR="00A5205E" w:rsidRDefault="00A5205E" w:rsidP="00D329B9">
      <w:pPr>
        <w:spacing w:after="0" w:line="240" w:lineRule="auto"/>
        <w:rPr>
          <w:rFonts w:ascii="TH SarabunPSK" w:eastAsiaTheme="minorEastAsia" w:hAnsi="TH SarabunPSK" w:cs="TH SarabunPSK"/>
          <w:sz w:val="28"/>
        </w:rPr>
      </w:pPr>
    </w:p>
    <w:p w14:paraId="44C45F78" w14:textId="5CAD15B3" w:rsidR="00F06676" w:rsidRPr="00A5205E" w:rsidRDefault="000C3E2C" w:rsidP="00D329B9">
      <w:pPr>
        <w:spacing w:after="0" w:line="240" w:lineRule="auto"/>
        <w:jc w:val="thaiDistribute"/>
        <w:rPr>
          <w:rFonts w:ascii="TH SarabunPSK" w:eastAsiaTheme="minorEastAsia" w:hAnsi="TH SarabunPSK" w:cs="TH SarabunPSK"/>
          <w:b/>
          <w:bCs/>
          <w:sz w:val="28"/>
        </w:rPr>
      </w:pPr>
      <w:r w:rsidRPr="00EA1000">
        <w:rPr>
          <w:rFonts w:ascii="TH SarabunPSK" w:eastAsiaTheme="minorEastAsia" w:hAnsi="TH SarabunPSK" w:cs="TH SarabunPSK" w:hint="cs"/>
          <w:b/>
          <w:bCs/>
          <w:sz w:val="28"/>
          <w:cs/>
        </w:rPr>
        <w:t>สมมติฐานของการวิจัย</w:t>
      </w:r>
    </w:p>
    <w:p w14:paraId="5A3FF68C" w14:textId="3256D1DE" w:rsidR="00F06676" w:rsidRPr="00F06676" w:rsidRDefault="00F06676" w:rsidP="00D57933">
      <w:pPr>
        <w:spacing w:after="0" w:line="240" w:lineRule="auto"/>
        <w:jc w:val="thaiDistribute"/>
        <w:rPr>
          <w:rFonts w:ascii="TH SarabunPSK" w:eastAsiaTheme="minorEastAsia" w:hAnsi="TH SarabunPSK" w:cs="TH SarabunPSK"/>
          <w:sz w:val="28"/>
        </w:rPr>
      </w:pPr>
      <w:r w:rsidRPr="00F06676">
        <w:rPr>
          <w:rFonts w:ascii="TH SarabunPSK" w:eastAsiaTheme="minorEastAsia" w:hAnsi="TH SarabunPSK" w:cs="TH SarabunPSK" w:hint="cs"/>
          <w:sz w:val="28"/>
          <w:cs/>
        </w:rPr>
        <w:tab/>
        <w:t>1. นักเรียนชั้นประถมศึกษาปีที่ 2 ที่ได้รับการสอนคำศัพท์ภาษาอังกฤษโดยการใช้เพลง หลังเรียนไม่น้อยกว่า</w:t>
      </w:r>
    </w:p>
    <w:p w14:paraId="60E77B83" w14:textId="5B795F0A" w:rsidR="00F06676" w:rsidRPr="00F06676" w:rsidRDefault="00F06676" w:rsidP="00D57933">
      <w:pPr>
        <w:spacing w:after="0"/>
        <w:rPr>
          <w:rFonts w:ascii="TH SarabunPSK" w:hAnsi="TH SarabunPSK" w:cs="TH SarabunPSK"/>
        </w:rPr>
      </w:pPr>
      <w:r w:rsidRPr="00F06676">
        <w:rPr>
          <w:rFonts w:ascii="TH SarabunPSK" w:hAnsi="TH SarabunPSK" w:cs="TH SarabunPSK" w:hint="cs"/>
          <w:cs/>
        </w:rPr>
        <w:t>ร้อยละ 70</w:t>
      </w:r>
    </w:p>
    <w:p w14:paraId="39618AA4" w14:textId="22D5985C" w:rsidR="000C3E2C" w:rsidRPr="00EA1000" w:rsidRDefault="000C3E2C" w:rsidP="00D57933">
      <w:pPr>
        <w:spacing w:after="0" w:line="240" w:lineRule="auto"/>
        <w:jc w:val="thaiDistribute"/>
        <w:rPr>
          <w:rFonts w:ascii="TH SarabunPSK" w:eastAsiaTheme="minorEastAsia" w:hAnsi="TH SarabunPSK" w:cs="TH SarabunPSK"/>
          <w:sz w:val="28"/>
        </w:rPr>
      </w:pPr>
      <w:r w:rsidRPr="00EA1000">
        <w:rPr>
          <w:rFonts w:ascii="TH SarabunPSK" w:eastAsiaTheme="minorEastAsia" w:hAnsi="TH SarabunPSK" w:cs="TH SarabunPSK" w:hint="cs"/>
          <w:sz w:val="28"/>
          <w:cs/>
        </w:rPr>
        <w:t xml:space="preserve"> </w:t>
      </w:r>
      <w:r w:rsidR="00F06676">
        <w:rPr>
          <w:rFonts w:ascii="TH SarabunPSK" w:eastAsiaTheme="minorEastAsia" w:hAnsi="TH SarabunPSK" w:cs="TH SarabunPSK"/>
          <w:sz w:val="28"/>
          <w:cs/>
        </w:rPr>
        <w:tab/>
      </w:r>
      <w:r w:rsidR="00F06676">
        <w:rPr>
          <w:rFonts w:ascii="TH SarabunPSK" w:eastAsiaTheme="minorEastAsia" w:hAnsi="TH SarabunPSK" w:cs="TH SarabunPSK" w:hint="cs"/>
          <w:sz w:val="28"/>
          <w:cs/>
        </w:rPr>
        <w:t>2</w:t>
      </w:r>
      <w:r w:rsidRPr="00EA1000">
        <w:rPr>
          <w:rFonts w:ascii="TH SarabunPSK" w:eastAsiaTheme="minorEastAsia" w:hAnsi="TH SarabunPSK" w:cs="TH SarabunPSK" w:hint="cs"/>
          <w:sz w:val="28"/>
          <w:cs/>
        </w:rPr>
        <w:t>. นักเรียนชั้นประถมศึกษาปีที่ 2 ที่ได้รับการสอนคำศัพท์ภาษาอังกฤษ</w:t>
      </w:r>
      <w:r w:rsidR="00A11CD3" w:rsidRPr="00A11CD3">
        <w:rPr>
          <w:rFonts w:ascii="TH SarabunPSK" w:eastAsiaTheme="minorEastAsia" w:hAnsi="TH SarabunPSK" w:cs="TH SarabunPSK"/>
          <w:sz w:val="28"/>
          <w:cs/>
        </w:rPr>
        <w:t>โดยการใช้เพล</w:t>
      </w:r>
      <w:r w:rsidR="00A11CD3">
        <w:rPr>
          <w:rFonts w:ascii="TH SarabunPSK" w:eastAsiaTheme="minorEastAsia" w:hAnsi="TH SarabunPSK" w:cs="TH SarabunPSK" w:hint="cs"/>
          <w:sz w:val="28"/>
          <w:cs/>
        </w:rPr>
        <w:t>ง</w:t>
      </w:r>
      <w:r w:rsidRPr="00EA1000">
        <w:rPr>
          <w:rFonts w:ascii="TH SarabunPSK" w:eastAsiaTheme="minorEastAsia" w:hAnsi="TH SarabunPSK" w:cs="TH SarabunPSK" w:hint="cs"/>
          <w:sz w:val="28"/>
          <w:cs/>
        </w:rPr>
        <w:t xml:space="preserve"> หลังเรียนสูงกว่าก่อนเรียน</w:t>
      </w:r>
    </w:p>
    <w:p w14:paraId="6E107CAF" w14:textId="668B0102" w:rsidR="000C3E2C" w:rsidRPr="00EA1000" w:rsidRDefault="000C3E2C" w:rsidP="00D57933">
      <w:pPr>
        <w:spacing w:after="0" w:line="240" w:lineRule="auto"/>
        <w:jc w:val="thaiDistribute"/>
        <w:rPr>
          <w:rFonts w:ascii="TH SarabunPSK" w:eastAsiaTheme="minorEastAsia" w:hAnsi="TH SarabunPSK" w:cs="TH SarabunPSK"/>
          <w:sz w:val="28"/>
        </w:rPr>
      </w:pPr>
      <w:r w:rsidRPr="00EA1000">
        <w:rPr>
          <w:rFonts w:ascii="TH SarabunPSK" w:eastAsiaTheme="minorEastAsia" w:hAnsi="TH SarabunPSK" w:cs="TH SarabunPSK" w:hint="cs"/>
          <w:sz w:val="28"/>
          <w:cs/>
        </w:rPr>
        <w:t xml:space="preserve">               </w:t>
      </w:r>
    </w:p>
    <w:p w14:paraId="61C8BE38" w14:textId="7136B98E" w:rsidR="000C3E2C" w:rsidRPr="00EA1000" w:rsidRDefault="000C3E2C" w:rsidP="00D57933">
      <w:pPr>
        <w:spacing w:after="0" w:line="240" w:lineRule="auto"/>
        <w:jc w:val="thaiDistribute"/>
        <w:rPr>
          <w:rFonts w:ascii="TH SarabunPSK" w:eastAsiaTheme="minorEastAsia" w:hAnsi="TH SarabunPSK" w:cs="TH SarabunPSK"/>
          <w:sz w:val="28"/>
          <w:cs/>
        </w:rPr>
      </w:pPr>
      <w:r w:rsidRPr="00EA1000">
        <w:rPr>
          <w:rFonts w:ascii="TH SarabunPSK" w:eastAsiaTheme="minorEastAsia" w:hAnsi="TH SarabunPSK" w:cs="TH SarabunPSK" w:hint="cs"/>
          <w:sz w:val="28"/>
          <w:cs/>
        </w:rPr>
        <w:t xml:space="preserve">            3. นักเรียนชั้นประถมศึกษาปีที่ 2 ที่ได้รับการสอนคำศัพท์ภาษาอังกฤษ</w:t>
      </w:r>
      <w:r w:rsidR="00A11CD3" w:rsidRPr="00A11CD3">
        <w:rPr>
          <w:rFonts w:ascii="TH SarabunPSK" w:eastAsiaTheme="minorEastAsia" w:hAnsi="TH SarabunPSK" w:cs="TH SarabunPSK"/>
          <w:sz w:val="28"/>
          <w:cs/>
        </w:rPr>
        <w:t>โดยการใช้เพลง</w:t>
      </w:r>
      <w:r w:rsidRPr="00EA1000">
        <w:rPr>
          <w:rFonts w:ascii="TH SarabunPSK" w:eastAsiaTheme="minorEastAsia" w:hAnsi="TH SarabunPSK" w:cs="TH SarabunPSK" w:hint="cs"/>
          <w:sz w:val="28"/>
          <w:cs/>
        </w:rPr>
        <w:t xml:space="preserve"> มีความคงทนในการเรียนรู้คำศัพท์ภาษาอังกฤษ โดยมีคะแนนเฉลี่ยหลังเรียน และคะแนนเฉลี่ยหลังเรียน 2 สัปดาห์ ไม่ต่างกัน</w:t>
      </w:r>
      <w:r w:rsidRPr="00EA1000">
        <w:rPr>
          <w:rFonts w:ascii="TH SarabunPSK" w:eastAsiaTheme="minorEastAsia" w:hAnsi="TH SarabunPSK" w:cs="TH SarabunPSK" w:hint="cs"/>
          <w:sz w:val="28"/>
          <w:cs/>
        </w:rPr>
        <w:tab/>
      </w:r>
    </w:p>
    <w:p w14:paraId="67C42EA4" w14:textId="248EB576" w:rsidR="00C16C19" w:rsidRPr="00EA1000" w:rsidRDefault="00C16C19" w:rsidP="00D57933">
      <w:pPr>
        <w:spacing w:after="0" w:line="240" w:lineRule="auto"/>
        <w:jc w:val="thaiDistribute"/>
        <w:rPr>
          <w:rFonts w:ascii="TH SarabunPSK" w:hAnsi="TH SarabunPSK" w:cs="TH SarabunPSK"/>
          <w:sz w:val="28"/>
        </w:rPr>
      </w:pPr>
    </w:p>
    <w:p w14:paraId="44BC8712" w14:textId="46812DCB" w:rsidR="000C3E2C" w:rsidRPr="00EA1000" w:rsidRDefault="000C3E2C" w:rsidP="00D329B9">
      <w:pPr>
        <w:spacing w:after="0" w:line="240" w:lineRule="auto"/>
        <w:jc w:val="thaiDistribute"/>
        <w:rPr>
          <w:rFonts w:ascii="TH SarabunPSK" w:hAnsi="TH SarabunPSK" w:cs="TH SarabunPSK"/>
          <w:b/>
          <w:bCs/>
          <w:sz w:val="28"/>
        </w:rPr>
      </w:pPr>
      <w:r w:rsidRPr="00EA1000">
        <w:rPr>
          <w:rFonts w:ascii="TH SarabunPSK" w:hAnsi="TH SarabunPSK" w:cs="TH SarabunPSK" w:hint="cs"/>
          <w:b/>
          <w:bCs/>
          <w:sz w:val="28"/>
          <w:cs/>
        </w:rPr>
        <w:t>วิธีดำเนินการวิจัย</w:t>
      </w:r>
    </w:p>
    <w:p w14:paraId="0F969343" w14:textId="5CAE27BB" w:rsidR="000C3E2C" w:rsidRPr="00EA1000" w:rsidRDefault="000C3E2C" w:rsidP="00D329B9">
      <w:pPr>
        <w:autoSpaceDE w:val="0"/>
        <w:autoSpaceDN w:val="0"/>
        <w:adjustRightInd w:val="0"/>
        <w:spacing w:after="0" w:line="240" w:lineRule="auto"/>
        <w:ind w:firstLine="720"/>
        <w:jc w:val="thaiDistribute"/>
        <w:rPr>
          <w:rFonts w:ascii="TH SarabunPSK" w:hAnsi="TH SarabunPSK" w:cs="TH SarabunPSK"/>
          <w:color w:val="000000"/>
          <w:sz w:val="28"/>
          <w:cs/>
        </w:rPr>
      </w:pPr>
      <w:r w:rsidRPr="00EA1000">
        <w:rPr>
          <w:rFonts w:ascii="TH SarabunPSK" w:hAnsi="TH SarabunPSK" w:cs="TH SarabunPSK" w:hint="cs"/>
          <w:b/>
          <w:bCs/>
          <w:color w:val="000000"/>
          <w:sz w:val="28"/>
        </w:rPr>
        <w:t xml:space="preserve">  </w:t>
      </w:r>
      <w:r w:rsidRPr="00EA1000">
        <w:rPr>
          <w:rFonts w:ascii="TH SarabunPSK" w:hAnsi="TH SarabunPSK" w:cs="TH SarabunPSK" w:hint="cs"/>
          <w:b/>
          <w:bCs/>
          <w:color w:val="000000"/>
          <w:sz w:val="28"/>
          <w:cs/>
        </w:rPr>
        <w:t>ประชากร</w:t>
      </w:r>
      <w:r w:rsidR="003C2339" w:rsidRPr="00EA1000">
        <w:rPr>
          <w:rFonts w:ascii="TH SarabunPSK" w:hAnsi="TH SarabunPSK" w:cs="TH SarabunPSK" w:hint="cs"/>
          <w:b/>
          <w:bCs/>
          <w:color w:val="000000"/>
          <w:sz w:val="28"/>
          <w:cs/>
        </w:rPr>
        <w:t>และกลุ่มตัวอย่าง</w:t>
      </w:r>
    </w:p>
    <w:p w14:paraId="59E6F5F3" w14:textId="0F20894C" w:rsidR="000C3E2C" w:rsidRPr="0019466D" w:rsidRDefault="000C3E2C" w:rsidP="00D329B9">
      <w:pPr>
        <w:autoSpaceDE w:val="0"/>
        <w:autoSpaceDN w:val="0"/>
        <w:adjustRightInd w:val="0"/>
        <w:spacing w:after="0" w:line="240" w:lineRule="auto"/>
        <w:ind w:firstLine="720"/>
        <w:jc w:val="thaiDistribute"/>
        <w:rPr>
          <w:rFonts w:ascii="TH SarabunPSK" w:hAnsi="TH SarabunPSK" w:cs="TH SarabunPSK"/>
          <w:color w:val="000000"/>
          <w:sz w:val="28"/>
        </w:rPr>
      </w:pPr>
      <w:r w:rsidRPr="00EA1000">
        <w:rPr>
          <w:rFonts w:ascii="TH SarabunPSK" w:hAnsi="TH SarabunPSK" w:cs="TH SarabunPSK" w:hint="cs"/>
          <w:color w:val="000000"/>
          <w:sz w:val="28"/>
          <w:cs/>
        </w:rPr>
        <w:t xml:space="preserve">  ประชากรที่ใช้ในการวิจัยครั้งนี้เป็นนักเรียนชั้นประถมศึกษาปีที่ 2</w:t>
      </w:r>
      <w:r w:rsidR="0019466D">
        <w:rPr>
          <w:rFonts w:ascii="TH SarabunPSK" w:hAnsi="TH SarabunPSK" w:cs="TH SarabunPSK" w:hint="cs"/>
          <w:color w:val="000000"/>
          <w:sz w:val="28"/>
          <w:cs/>
        </w:rPr>
        <w:t xml:space="preserve"> </w:t>
      </w:r>
      <w:r w:rsidRPr="00EA1000">
        <w:rPr>
          <w:rFonts w:ascii="TH SarabunPSK" w:hAnsi="TH SarabunPSK" w:cs="TH SarabunPSK" w:hint="cs"/>
          <w:color w:val="000000"/>
          <w:sz w:val="28"/>
          <w:cs/>
        </w:rPr>
        <w:t xml:space="preserve">โรงเรียนบ้านหมากแข้ง อำเภอเมือง จังหวัดอุดรธานี สังกัดสำนักงานเขตพื้นที่การศึกษาประถมศึกษาอุดรธานีเขต </w:t>
      </w:r>
      <w:r w:rsidRPr="00EA1000">
        <w:rPr>
          <w:rFonts w:ascii="TH SarabunPSK" w:hAnsi="TH SarabunPSK" w:cs="TH SarabunPSK" w:hint="cs"/>
          <w:color w:val="000000"/>
          <w:sz w:val="28"/>
        </w:rPr>
        <w:t>1</w:t>
      </w:r>
      <w:r w:rsidRPr="00EA1000">
        <w:rPr>
          <w:rFonts w:ascii="TH SarabunPSK" w:hAnsi="TH SarabunPSK" w:cs="TH SarabunPSK" w:hint="cs"/>
          <w:color w:val="000000"/>
          <w:sz w:val="28"/>
          <w:cs/>
        </w:rPr>
        <w:t xml:space="preserve"> </w:t>
      </w:r>
      <w:r w:rsidRPr="00EA1000">
        <w:rPr>
          <w:rFonts w:ascii="TH SarabunPSK" w:eastAsia="AngsanaNewOOEnc" w:hAnsi="TH SarabunPSK" w:cs="TH SarabunPSK" w:hint="cs"/>
          <w:sz w:val="28"/>
          <w:cs/>
        </w:rPr>
        <w:t>จำนวน</w:t>
      </w:r>
      <w:r w:rsidRPr="00EA1000">
        <w:rPr>
          <w:rFonts w:ascii="TH SarabunPSK" w:eastAsia="AngsanaNew,BoldOOEnc" w:hAnsi="TH SarabunPSK" w:cs="TH SarabunPSK" w:hint="cs"/>
          <w:sz w:val="28"/>
        </w:rPr>
        <w:t xml:space="preserve"> 32</w:t>
      </w:r>
      <w:r w:rsidRPr="00EA1000">
        <w:rPr>
          <w:rFonts w:ascii="TH SarabunPSK" w:eastAsia="AngsanaNew,BoldOOEnc" w:hAnsi="TH SarabunPSK" w:cs="TH SarabunPSK" w:hint="cs"/>
          <w:sz w:val="28"/>
          <w:cs/>
        </w:rPr>
        <w:t>7</w:t>
      </w:r>
      <w:r w:rsidRPr="00EA1000">
        <w:rPr>
          <w:rFonts w:ascii="TH SarabunPSK" w:eastAsia="AngsanaNew,BoldOOEnc" w:hAnsi="TH SarabunPSK" w:cs="TH SarabunPSK" w:hint="cs"/>
          <w:sz w:val="28"/>
        </w:rPr>
        <w:t xml:space="preserve"> </w:t>
      </w:r>
      <w:r w:rsidRPr="00EA1000">
        <w:rPr>
          <w:rFonts w:ascii="TH SarabunPSK" w:eastAsia="AngsanaNew,BoldOOEnc" w:hAnsi="TH SarabunPSK" w:cs="TH SarabunPSK" w:hint="cs"/>
          <w:sz w:val="28"/>
          <w:cs/>
        </w:rPr>
        <w:t>คน</w:t>
      </w:r>
      <w:r w:rsidRPr="00EA1000">
        <w:rPr>
          <w:rFonts w:ascii="TH SarabunPSK" w:eastAsia="AngsanaNew,BoldOOEnc" w:hAnsi="TH SarabunPSK" w:cs="TH SarabunPSK" w:hint="cs"/>
          <w:sz w:val="28"/>
        </w:rPr>
        <w:t xml:space="preserve"> </w:t>
      </w:r>
      <w:r w:rsidRPr="00EA1000">
        <w:rPr>
          <w:rFonts w:ascii="TH SarabunPSK" w:eastAsia="AngsanaNew,BoldOOEnc" w:hAnsi="TH SarabunPSK" w:cs="TH SarabunPSK" w:hint="cs"/>
          <w:sz w:val="28"/>
          <w:cs/>
        </w:rPr>
        <w:t>จำนวน 8 ห้องเรียน</w:t>
      </w:r>
      <w:r w:rsidRPr="00EA1000">
        <w:rPr>
          <w:rFonts w:ascii="TH SarabunPSK" w:eastAsia="AngsanaNewOOEnc" w:hAnsi="TH SarabunPSK" w:cs="TH SarabunPSK" w:hint="cs"/>
          <w:sz w:val="28"/>
        </w:rPr>
        <w:t xml:space="preserve"> </w:t>
      </w:r>
      <w:r w:rsidRPr="00EA1000">
        <w:rPr>
          <w:rFonts w:ascii="TH SarabunPSK" w:hAnsi="TH SarabunPSK" w:cs="TH SarabunPSK" w:hint="cs"/>
          <w:color w:val="000000"/>
          <w:sz w:val="28"/>
          <w:cs/>
        </w:rPr>
        <w:t>กลุ่มตัวอย่างที่ใช้ในการวิจัยครั้งนี้เป็นนักเรียนชั้นประถมศึกษาปีที่ 2</w:t>
      </w:r>
      <w:r w:rsidR="003C2339" w:rsidRPr="00EA1000">
        <w:rPr>
          <w:rFonts w:ascii="TH SarabunPSK" w:hAnsi="TH SarabunPSK" w:cs="TH SarabunPSK" w:hint="cs"/>
          <w:color w:val="000000"/>
          <w:sz w:val="28"/>
          <w:cs/>
        </w:rPr>
        <w:t xml:space="preserve"> </w:t>
      </w:r>
      <w:r w:rsidRPr="00EA1000">
        <w:rPr>
          <w:rFonts w:ascii="TH SarabunPSK" w:hAnsi="TH SarabunPSK" w:cs="TH SarabunPSK" w:hint="cs"/>
          <w:color w:val="000000"/>
          <w:sz w:val="28"/>
          <w:cs/>
        </w:rPr>
        <w:t>โรงเรียนบ้านหมากแข้งอำเภอเมือง จังหวัดอุดรธานีสังกัดสำนักงานเขตพื้นที่การศึกษาประถมศึกษาอุดรธานีเขต</w:t>
      </w:r>
      <w:r w:rsidR="0019466D">
        <w:rPr>
          <w:rFonts w:ascii="TH SarabunPSK" w:hAnsi="TH SarabunPSK" w:cs="TH SarabunPSK"/>
          <w:color w:val="000000"/>
          <w:sz w:val="28"/>
        </w:rPr>
        <w:t xml:space="preserve"> </w:t>
      </w:r>
      <w:r w:rsidRPr="00EA1000">
        <w:rPr>
          <w:rFonts w:ascii="TH SarabunPSK" w:hAnsi="TH SarabunPSK" w:cs="TH SarabunPSK" w:hint="cs"/>
          <w:color w:val="000000"/>
          <w:sz w:val="28"/>
        </w:rPr>
        <w:t xml:space="preserve">1 </w:t>
      </w:r>
      <w:r w:rsidRPr="00EA1000">
        <w:rPr>
          <w:rFonts w:ascii="TH SarabunPSK" w:eastAsia="AngsanaNewOOEnc" w:hAnsi="TH SarabunPSK" w:cs="TH SarabunPSK" w:hint="cs"/>
          <w:sz w:val="28"/>
          <w:cs/>
        </w:rPr>
        <w:t>จำนวน</w:t>
      </w:r>
      <w:r w:rsidRPr="00EA1000">
        <w:rPr>
          <w:rFonts w:ascii="TH SarabunPSK" w:eastAsia="AngsanaNew,BoldOOEnc" w:hAnsi="TH SarabunPSK" w:cs="TH SarabunPSK" w:hint="cs"/>
          <w:sz w:val="28"/>
        </w:rPr>
        <w:t xml:space="preserve"> </w:t>
      </w:r>
      <w:r w:rsidRPr="00EA1000">
        <w:rPr>
          <w:rFonts w:ascii="TH SarabunPSK" w:eastAsia="AngsanaNew,BoldOOEnc" w:hAnsi="TH SarabunPSK" w:cs="TH SarabunPSK" w:hint="cs"/>
          <w:sz w:val="28"/>
          <w:cs/>
        </w:rPr>
        <w:t>35</w:t>
      </w:r>
      <w:r w:rsidRPr="00EA1000">
        <w:rPr>
          <w:rFonts w:ascii="TH SarabunPSK" w:eastAsia="AngsanaNew,BoldOOEnc" w:hAnsi="TH SarabunPSK" w:cs="TH SarabunPSK" w:hint="cs"/>
          <w:sz w:val="28"/>
        </w:rPr>
        <w:t xml:space="preserve"> </w:t>
      </w:r>
      <w:r w:rsidRPr="00EA1000">
        <w:rPr>
          <w:rFonts w:ascii="TH SarabunPSK" w:eastAsia="AngsanaNew,BoldOOEnc" w:hAnsi="TH SarabunPSK" w:cs="TH SarabunPSK" w:hint="cs"/>
          <w:sz w:val="28"/>
          <w:cs/>
        </w:rPr>
        <w:t>คน</w:t>
      </w:r>
      <w:r w:rsidRPr="00EA1000">
        <w:rPr>
          <w:rFonts w:ascii="TH SarabunPSK" w:eastAsia="AngsanaNewOOEnc" w:hAnsi="TH SarabunPSK" w:cs="TH SarabunPSK" w:hint="cs"/>
          <w:sz w:val="28"/>
          <w:cs/>
        </w:rPr>
        <w:t xml:space="preserve"> </w:t>
      </w:r>
      <w:r w:rsidRPr="00EA1000">
        <w:rPr>
          <w:rFonts w:ascii="TH SarabunPSK" w:eastAsia="Times New Roman" w:hAnsi="TH SarabunPSK" w:cs="TH SarabunPSK" w:hint="cs"/>
          <w:sz w:val="28"/>
          <w:cs/>
        </w:rPr>
        <w:t>โดย</w:t>
      </w:r>
      <w:r w:rsidR="0019466D">
        <w:rPr>
          <w:rFonts w:ascii="TH SarabunPSK" w:eastAsia="Times New Roman" w:hAnsi="TH SarabunPSK" w:cs="TH SarabunPSK" w:hint="cs"/>
          <w:sz w:val="28"/>
          <w:cs/>
        </w:rPr>
        <w:t>มา</w:t>
      </w:r>
      <w:r w:rsidRPr="00EA1000">
        <w:rPr>
          <w:rFonts w:ascii="TH SarabunPSK" w:eastAsia="Times New Roman" w:hAnsi="TH SarabunPSK" w:cs="TH SarabunPSK" w:hint="cs"/>
          <w:sz w:val="28"/>
          <w:cs/>
        </w:rPr>
        <w:t>ใช้วิธีการ</w:t>
      </w:r>
      <w:r w:rsidRPr="00EA1000">
        <w:rPr>
          <w:rFonts w:ascii="TH SarabunPSK" w:hAnsi="TH SarabunPSK" w:cs="TH SarabunPSK" w:hint="cs"/>
          <w:sz w:val="28"/>
          <w:cs/>
        </w:rPr>
        <w:t>สุ่มแบบกลุ่ม (</w:t>
      </w:r>
      <w:r w:rsidRPr="00EA1000">
        <w:rPr>
          <w:rFonts w:ascii="TH SarabunPSK" w:hAnsi="TH SarabunPSK" w:cs="TH SarabunPSK" w:hint="cs"/>
          <w:sz w:val="28"/>
        </w:rPr>
        <w:t>Cluster Random Sampling</w:t>
      </w:r>
      <w:r w:rsidRPr="00EA1000">
        <w:rPr>
          <w:rFonts w:ascii="TH SarabunPSK" w:hAnsi="TH SarabunPSK" w:cs="TH SarabunPSK" w:hint="cs"/>
          <w:sz w:val="28"/>
          <w:cs/>
        </w:rPr>
        <w:t>)</w:t>
      </w:r>
    </w:p>
    <w:p w14:paraId="0893DB18" w14:textId="77777777" w:rsidR="003C2339" w:rsidRPr="00EA1000" w:rsidRDefault="003C2339" w:rsidP="00D329B9">
      <w:pPr>
        <w:autoSpaceDE w:val="0"/>
        <w:autoSpaceDN w:val="0"/>
        <w:adjustRightInd w:val="0"/>
        <w:spacing w:after="0" w:line="240" w:lineRule="auto"/>
        <w:jc w:val="thaiDistribute"/>
        <w:rPr>
          <w:rFonts w:ascii="TH SarabunPSK" w:hAnsi="TH SarabunPSK" w:cs="TH SarabunPSK"/>
          <w:color w:val="000000"/>
          <w:sz w:val="28"/>
        </w:rPr>
      </w:pPr>
    </w:p>
    <w:p w14:paraId="1304F760" w14:textId="235844C0" w:rsidR="00D21750" w:rsidRPr="00EA1000" w:rsidRDefault="004D6F56" w:rsidP="00D329B9">
      <w:pPr>
        <w:pStyle w:val="a6"/>
        <w:rPr>
          <w:rFonts w:ascii="TH SarabunPSK" w:hAnsi="TH SarabunPSK" w:cs="TH SarabunPSK"/>
          <w:sz w:val="28"/>
          <w:szCs w:val="28"/>
        </w:rPr>
      </w:pPr>
      <w:bookmarkStart w:id="7" w:name="_Hlk95839785"/>
      <w:r w:rsidRPr="00EA1000">
        <w:rPr>
          <w:rFonts w:ascii="TH SarabunPSK" w:hAnsi="TH SarabunPSK" w:cs="TH SarabunPSK" w:hint="cs"/>
          <w:sz w:val="28"/>
          <w:szCs w:val="28"/>
          <w:cs/>
        </w:rPr>
        <w:tab/>
      </w:r>
      <w:r w:rsidR="0019466D">
        <w:rPr>
          <w:rFonts w:ascii="TH SarabunPSK" w:hAnsi="TH SarabunPSK" w:cs="TH SarabunPSK" w:hint="cs"/>
          <w:sz w:val="28"/>
          <w:szCs w:val="28"/>
          <w:cs/>
        </w:rPr>
        <w:t xml:space="preserve">  </w:t>
      </w:r>
      <w:r w:rsidR="00D21750" w:rsidRPr="00EA1000">
        <w:rPr>
          <w:rFonts w:ascii="TH SarabunPSK" w:hAnsi="TH SarabunPSK" w:cs="TH SarabunPSK" w:hint="cs"/>
          <w:sz w:val="28"/>
          <w:szCs w:val="28"/>
          <w:cs/>
        </w:rPr>
        <w:t>เครื่องมือที่ใช้ในการวิจัย</w:t>
      </w:r>
    </w:p>
    <w:p w14:paraId="4092EAC0" w14:textId="0C524FFF" w:rsidR="00D21750" w:rsidRPr="00EA1000" w:rsidRDefault="00D21750" w:rsidP="00D329B9">
      <w:pPr>
        <w:pStyle w:val="a6"/>
        <w:ind w:firstLine="720"/>
        <w:rPr>
          <w:rFonts w:ascii="TH SarabunPSK" w:hAnsi="TH SarabunPSK" w:cs="TH SarabunPSK"/>
          <w:b w:val="0"/>
          <w:bCs w:val="0"/>
          <w:sz w:val="28"/>
          <w:szCs w:val="28"/>
        </w:rPr>
      </w:pPr>
      <w:r w:rsidRPr="00EA1000">
        <w:rPr>
          <w:rFonts w:ascii="TH SarabunPSK" w:hAnsi="TH SarabunPSK" w:cs="TH SarabunPSK" w:hint="cs"/>
          <w:sz w:val="28"/>
          <w:szCs w:val="28"/>
          <w:cs/>
        </w:rPr>
        <w:t xml:space="preserve">  </w:t>
      </w:r>
      <w:r w:rsidR="0019466D">
        <w:rPr>
          <w:rFonts w:ascii="TH SarabunPSK" w:hAnsi="TH SarabunPSK" w:cs="TH SarabunPSK" w:hint="cs"/>
          <w:sz w:val="28"/>
          <w:szCs w:val="28"/>
          <w:cs/>
        </w:rPr>
        <w:t xml:space="preserve"> </w:t>
      </w:r>
      <w:r w:rsidRPr="00EA1000">
        <w:rPr>
          <w:rFonts w:ascii="TH SarabunPSK" w:hAnsi="TH SarabunPSK" w:cs="TH SarabunPSK" w:hint="cs"/>
          <w:b w:val="0"/>
          <w:bCs w:val="0"/>
          <w:sz w:val="28"/>
          <w:szCs w:val="28"/>
          <w:cs/>
        </w:rPr>
        <w:t>เครื่องมือที่ผู้วิจัยนำมาใช้วิจัยในครั้งนี้ มีลักษณะและวิธีการสร้างเครื่องมือในการวิจัย ดังนี้</w:t>
      </w:r>
    </w:p>
    <w:p w14:paraId="5F44AF86" w14:textId="4CD39FBC" w:rsidR="00D21750" w:rsidRPr="00EA1000" w:rsidRDefault="00D21750" w:rsidP="00D329B9">
      <w:pPr>
        <w:pStyle w:val="a6"/>
        <w:ind w:firstLine="720"/>
        <w:rPr>
          <w:rFonts w:ascii="TH SarabunPSK" w:hAnsi="TH SarabunPSK" w:cs="TH SarabunPSK"/>
          <w:sz w:val="28"/>
          <w:szCs w:val="28"/>
        </w:rPr>
      </w:pPr>
      <w:r w:rsidRPr="00EA1000">
        <w:rPr>
          <w:rFonts w:ascii="TH SarabunPSK" w:hAnsi="TH SarabunPSK" w:cs="TH SarabunPSK" w:hint="cs"/>
          <w:color w:val="000000"/>
          <w:sz w:val="28"/>
          <w:szCs w:val="28"/>
          <w:cs/>
        </w:rPr>
        <w:t xml:space="preserve">  </w:t>
      </w:r>
      <w:r w:rsidR="0019466D">
        <w:rPr>
          <w:rFonts w:ascii="TH SarabunPSK" w:hAnsi="TH SarabunPSK" w:cs="TH SarabunPSK"/>
          <w:sz w:val="28"/>
          <w:szCs w:val="28"/>
        </w:rPr>
        <w:t xml:space="preserve"> </w:t>
      </w:r>
      <w:r w:rsidRPr="00EA1000">
        <w:rPr>
          <w:rFonts w:ascii="TH SarabunPSK" w:hAnsi="TH SarabunPSK" w:cs="TH SarabunPSK" w:hint="cs"/>
          <w:sz w:val="28"/>
          <w:szCs w:val="28"/>
        </w:rPr>
        <w:t>1</w:t>
      </w:r>
      <w:r w:rsidRPr="00EA1000">
        <w:rPr>
          <w:rFonts w:ascii="TH SarabunPSK" w:hAnsi="TH SarabunPSK" w:cs="TH SarabunPSK" w:hint="cs"/>
          <w:sz w:val="28"/>
          <w:szCs w:val="28"/>
          <w:cs/>
        </w:rPr>
        <w:t>. ประเภทของเครื่องมือที่ใช้ในการวิจัย</w:t>
      </w:r>
    </w:p>
    <w:p w14:paraId="690E9778" w14:textId="7763EC43" w:rsidR="00D21750" w:rsidRPr="00EA1000" w:rsidRDefault="00D21750" w:rsidP="00D329B9">
      <w:pPr>
        <w:pStyle w:val="a6"/>
        <w:ind w:firstLine="510"/>
        <w:jc w:val="thaiDistribute"/>
        <w:rPr>
          <w:rFonts w:ascii="TH SarabunPSK" w:hAnsi="TH SarabunPSK" w:cs="TH SarabunPSK"/>
          <w:b w:val="0"/>
          <w:bCs w:val="0"/>
          <w:color w:val="000000"/>
          <w:sz w:val="28"/>
          <w:szCs w:val="28"/>
        </w:rPr>
      </w:pPr>
      <w:r w:rsidRPr="00EA1000">
        <w:rPr>
          <w:rFonts w:ascii="TH SarabunPSK" w:hAnsi="TH SarabunPSK" w:cs="TH SarabunPSK" w:hint="cs"/>
          <w:color w:val="000000"/>
          <w:sz w:val="28"/>
          <w:szCs w:val="28"/>
        </w:rPr>
        <w:t xml:space="preserve">         </w:t>
      </w:r>
      <w:r w:rsidR="0019466D">
        <w:rPr>
          <w:rFonts w:ascii="TH SarabunPSK" w:hAnsi="TH SarabunPSK" w:cs="TH SarabunPSK"/>
          <w:color w:val="000000"/>
          <w:sz w:val="28"/>
          <w:szCs w:val="28"/>
        </w:rPr>
        <w:t xml:space="preserve"> </w:t>
      </w:r>
      <w:r w:rsidRPr="00EA1000">
        <w:rPr>
          <w:rFonts w:ascii="TH SarabunPSK" w:hAnsi="TH SarabunPSK" w:cs="TH SarabunPSK" w:hint="cs"/>
          <w:b w:val="0"/>
          <w:bCs w:val="0"/>
          <w:color w:val="000000"/>
          <w:sz w:val="28"/>
          <w:szCs w:val="28"/>
          <w:cs/>
        </w:rPr>
        <w:t>เครื่องมือที่ใช้ในการวิจัย</w:t>
      </w:r>
      <w:r w:rsidRPr="00EA1000">
        <w:rPr>
          <w:rFonts w:ascii="TH SarabunPSK" w:eastAsia="BrowalliaNew" w:hAnsi="TH SarabunPSK" w:cs="TH SarabunPSK" w:hint="cs"/>
          <w:b w:val="0"/>
          <w:bCs w:val="0"/>
          <w:sz w:val="28"/>
          <w:szCs w:val="28"/>
          <w:cs/>
        </w:rPr>
        <w:t>ครั้งนี้</w:t>
      </w:r>
      <w:r w:rsidRPr="00EA1000">
        <w:rPr>
          <w:rFonts w:ascii="TH SarabunPSK" w:eastAsia="CordiaNew" w:hAnsi="TH SarabunPSK" w:cs="TH SarabunPSK" w:hint="cs"/>
          <w:b w:val="0"/>
          <w:bCs w:val="0"/>
          <w:sz w:val="28"/>
          <w:szCs w:val="28"/>
          <w:cs/>
        </w:rPr>
        <w:t>ผู้วิจัย</w:t>
      </w:r>
      <w:r w:rsidR="0019466D">
        <w:rPr>
          <w:rFonts w:ascii="TH SarabunPSK" w:eastAsia="CordiaNew" w:hAnsi="TH SarabunPSK" w:cs="TH SarabunPSK" w:hint="cs"/>
          <w:b w:val="0"/>
          <w:bCs w:val="0"/>
          <w:sz w:val="28"/>
          <w:szCs w:val="28"/>
          <w:cs/>
        </w:rPr>
        <w:t xml:space="preserve"> </w:t>
      </w:r>
      <w:r w:rsidRPr="00EA1000">
        <w:rPr>
          <w:rFonts w:ascii="TH SarabunPSK" w:eastAsia="CordiaNew" w:hAnsi="TH SarabunPSK" w:cs="TH SarabunPSK" w:hint="cs"/>
          <w:b w:val="0"/>
          <w:bCs w:val="0"/>
          <w:sz w:val="28"/>
          <w:szCs w:val="28"/>
          <w:cs/>
        </w:rPr>
        <w:t>ดำเนินการ</w:t>
      </w:r>
      <w:r w:rsidRPr="00EA1000">
        <w:rPr>
          <w:rFonts w:ascii="TH SarabunPSK" w:hAnsi="TH SarabunPSK" w:cs="TH SarabunPSK" w:hint="cs"/>
          <w:b w:val="0"/>
          <w:bCs w:val="0"/>
          <w:color w:val="000000"/>
          <w:sz w:val="28"/>
          <w:szCs w:val="28"/>
          <w:cs/>
        </w:rPr>
        <w:t>อย่างเป็นลำดับขั้นตอน โดยมีรายละเอียดในการพัฒนาเครื่องมือที่ใช้ในการวิจัย ดังนี้</w:t>
      </w:r>
    </w:p>
    <w:p w14:paraId="6FD5D718" w14:textId="77777777" w:rsidR="00D21750" w:rsidRPr="00EA1000" w:rsidRDefault="00D21750" w:rsidP="00D329B9">
      <w:pPr>
        <w:pStyle w:val="a6"/>
        <w:ind w:firstLine="720"/>
        <w:jc w:val="thaiDistribute"/>
        <w:rPr>
          <w:rFonts w:ascii="TH SarabunPSK" w:hAnsi="TH SarabunPSK" w:cs="TH SarabunPSK"/>
          <w:b w:val="0"/>
          <w:bCs w:val="0"/>
          <w:sz w:val="28"/>
          <w:szCs w:val="28"/>
        </w:rPr>
      </w:pPr>
      <w:r w:rsidRPr="00EA1000">
        <w:rPr>
          <w:rFonts w:ascii="TH SarabunPSK" w:hAnsi="TH SarabunPSK" w:cs="TH SarabunPSK" w:hint="cs"/>
          <w:color w:val="000000"/>
          <w:sz w:val="28"/>
          <w:szCs w:val="28"/>
        </w:rPr>
        <w:t xml:space="preserve">      </w:t>
      </w:r>
      <w:r w:rsidRPr="00EA1000">
        <w:rPr>
          <w:rFonts w:ascii="TH SarabunPSK" w:hAnsi="TH SarabunPSK" w:cs="TH SarabunPSK" w:hint="cs"/>
          <w:b w:val="0"/>
          <w:bCs w:val="0"/>
          <w:color w:val="000000"/>
          <w:sz w:val="28"/>
          <w:szCs w:val="28"/>
          <w:cs/>
        </w:rPr>
        <w:t>1.1 แผนการจัดการเรียนรู้การสอน</w:t>
      </w:r>
      <w:r w:rsidRPr="00EA1000">
        <w:rPr>
          <w:rFonts w:ascii="TH SarabunPSK" w:hAnsi="TH SarabunPSK" w:cs="TH SarabunPSK" w:hint="cs"/>
          <w:b w:val="0"/>
          <w:bCs w:val="0"/>
          <w:sz w:val="28"/>
          <w:szCs w:val="28"/>
          <w:cs/>
        </w:rPr>
        <w:t>คำศัพท์ภาษาอังกฤษของนักเรียนชั้นประถมศึกษาปีที่ 2</w:t>
      </w:r>
      <w:r w:rsidRPr="00EA1000">
        <w:rPr>
          <w:rFonts w:ascii="TH SarabunPSK" w:hAnsi="TH SarabunPSK" w:cs="TH SarabunPSK" w:hint="cs"/>
          <w:b w:val="0"/>
          <w:bCs w:val="0"/>
          <w:sz w:val="28"/>
          <w:szCs w:val="28"/>
        </w:rPr>
        <w:t xml:space="preserve"> </w:t>
      </w:r>
      <w:r w:rsidRPr="00EA1000">
        <w:rPr>
          <w:rFonts w:ascii="TH SarabunPSK" w:hAnsi="TH SarabunPSK" w:cs="TH SarabunPSK" w:hint="cs"/>
          <w:b w:val="0"/>
          <w:bCs w:val="0"/>
          <w:sz w:val="28"/>
          <w:szCs w:val="28"/>
          <w:cs/>
        </w:rPr>
        <w:t>โดยใช้</w:t>
      </w:r>
      <w:r w:rsidRPr="00EA1000">
        <w:rPr>
          <w:rFonts w:ascii="TH SarabunPSK" w:eastAsia="Calibri" w:hAnsi="TH SarabunPSK" w:cs="TH SarabunPSK" w:hint="cs"/>
          <w:b w:val="0"/>
          <w:bCs w:val="0"/>
          <w:sz w:val="28"/>
          <w:szCs w:val="28"/>
          <w:cs/>
        </w:rPr>
        <w:t>การสอนเพลง</w:t>
      </w:r>
      <w:r w:rsidRPr="00EA1000">
        <w:rPr>
          <w:rFonts w:ascii="TH SarabunPSK" w:hAnsi="TH SarabunPSK" w:cs="TH SarabunPSK" w:hint="cs"/>
          <w:b w:val="0"/>
          <w:bCs w:val="0"/>
          <w:color w:val="000000"/>
          <w:sz w:val="28"/>
          <w:szCs w:val="28"/>
        </w:rPr>
        <w:t xml:space="preserve"> 12 </w:t>
      </w:r>
      <w:r w:rsidRPr="00EA1000">
        <w:rPr>
          <w:rFonts w:ascii="TH SarabunPSK" w:hAnsi="TH SarabunPSK" w:cs="TH SarabunPSK" w:hint="cs"/>
          <w:b w:val="0"/>
          <w:bCs w:val="0"/>
          <w:color w:val="000000"/>
          <w:sz w:val="28"/>
          <w:szCs w:val="28"/>
          <w:cs/>
        </w:rPr>
        <w:t xml:space="preserve">แผน แผนละ </w:t>
      </w:r>
      <w:r w:rsidRPr="00EA1000">
        <w:rPr>
          <w:rFonts w:ascii="TH SarabunPSK" w:hAnsi="TH SarabunPSK" w:cs="TH SarabunPSK" w:hint="cs"/>
          <w:b w:val="0"/>
          <w:bCs w:val="0"/>
          <w:color w:val="000000"/>
          <w:sz w:val="28"/>
          <w:szCs w:val="28"/>
        </w:rPr>
        <w:t xml:space="preserve">2 </w:t>
      </w:r>
      <w:r w:rsidRPr="00EA1000">
        <w:rPr>
          <w:rFonts w:ascii="TH SarabunPSK" w:hAnsi="TH SarabunPSK" w:cs="TH SarabunPSK" w:hint="cs"/>
          <w:b w:val="0"/>
          <w:bCs w:val="0"/>
          <w:color w:val="000000"/>
          <w:sz w:val="28"/>
          <w:szCs w:val="28"/>
          <w:cs/>
        </w:rPr>
        <w:t>ชั่วโมง รวมทั้งสิ้น</w:t>
      </w:r>
      <w:r w:rsidRPr="00EA1000">
        <w:rPr>
          <w:rFonts w:ascii="TH SarabunPSK" w:hAnsi="TH SarabunPSK" w:cs="TH SarabunPSK" w:hint="cs"/>
          <w:b w:val="0"/>
          <w:bCs w:val="0"/>
          <w:color w:val="000000"/>
          <w:sz w:val="28"/>
          <w:szCs w:val="28"/>
        </w:rPr>
        <w:t xml:space="preserve"> 24 </w:t>
      </w:r>
      <w:r w:rsidRPr="00EA1000">
        <w:rPr>
          <w:rFonts w:ascii="TH SarabunPSK" w:hAnsi="TH SarabunPSK" w:cs="TH SarabunPSK" w:hint="cs"/>
          <w:b w:val="0"/>
          <w:bCs w:val="0"/>
          <w:color w:val="000000"/>
          <w:sz w:val="28"/>
          <w:szCs w:val="28"/>
          <w:cs/>
        </w:rPr>
        <w:t>ชั่วโมง</w:t>
      </w:r>
    </w:p>
    <w:p w14:paraId="7B9C76C1" w14:textId="2C11F53A" w:rsidR="00D21750" w:rsidRPr="00EA1000" w:rsidRDefault="00D21750" w:rsidP="00D329B9">
      <w:pPr>
        <w:pStyle w:val="a6"/>
        <w:ind w:firstLine="720"/>
        <w:jc w:val="thaiDistribute"/>
        <w:rPr>
          <w:rFonts w:ascii="TH SarabunPSK" w:hAnsi="TH SarabunPSK" w:cs="TH SarabunPSK"/>
          <w:b w:val="0"/>
          <w:bCs w:val="0"/>
          <w:sz w:val="28"/>
          <w:szCs w:val="28"/>
        </w:rPr>
      </w:pPr>
      <w:r w:rsidRPr="00EA1000">
        <w:rPr>
          <w:rFonts w:ascii="TH SarabunPSK" w:hAnsi="TH SarabunPSK" w:cs="TH SarabunPSK" w:hint="cs"/>
          <w:color w:val="FF0000"/>
          <w:sz w:val="28"/>
          <w:szCs w:val="28"/>
        </w:rPr>
        <w:t xml:space="preserve">      </w:t>
      </w:r>
      <w:r w:rsidRPr="00EA1000">
        <w:rPr>
          <w:rFonts w:ascii="TH SarabunPSK" w:hAnsi="TH SarabunPSK" w:cs="TH SarabunPSK" w:hint="cs"/>
          <w:b w:val="0"/>
          <w:bCs w:val="0"/>
          <w:sz w:val="28"/>
          <w:szCs w:val="28"/>
        </w:rPr>
        <w:t>1</w:t>
      </w:r>
      <w:r w:rsidRPr="00EA1000">
        <w:rPr>
          <w:rFonts w:ascii="TH SarabunPSK" w:hAnsi="TH SarabunPSK" w:cs="TH SarabunPSK" w:hint="cs"/>
          <w:b w:val="0"/>
          <w:bCs w:val="0"/>
          <w:sz w:val="28"/>
          <w:szCs w:val="28"/>
          <w:cs/>
        </w:rPr>
        <w:t>.</w:t>
      </w:r>
      <w:r w:rsidRPr="00EA1000">
        <w:rPr>
          <w:rFonts w:ascii="TH SarabunPSK" w:hAnsi="TH SarabunPSK" w:cs="TH SarabunPSK" w:hint="cs"/>
          <w:b w:val="0"/>
          <w:bCs w:val="0"/>
          <w:sz w:val="28"/>
          <w:szCs w:val="28"/>
        </w:rPr>
        <w:t xml:space="preserve">2 </w:t>
      </w:r>
      <w:r w:rsidRPr="00EA1000">
        <w:rPr>
          <w:rFonts w:ascii="TH SarabunPSK" w:hAnsi="TH SarabunPSK" w:cs="TH SarabunPSK" w:hint="cs"/>
          <w:b w:val="0"/>
          <w:bCs w:val="0"/>
          <w:sz w:val="28"/>
          <w:szCs w:val="28"/>
          <w:cs/>
        </w:rPr>
        <w:t>แบบทดสอบวัดความสามารถในการเรียนรู้คำศัพท์ภาษาอังกฤษ ที่ผู้วิจัยสร้างขึ้นเพื่อวัดความสามารถในการเรียนรู้คำศัพท์ภาษาอังกฤษก่อนเรียนและหลังเรียน ซึ่งแบบทดสอบแบ่งออกเป็น 2 ตอนดังนี้</w:t>
      </w:r>
    </w:p>
    <w:p w14:paraId="4DE7D072" w14:textId="63BCE141" w:rsidR="00D21750" w:rsidRPr="00EA1000" w:rsidRDefault="00D21750" w:rsidP="00D329B9">
      <w:pPr>
        <w:pStyle w:val="a6"/>
        <w:ind w:firstLine="720"/>
        <w:jc w:val="thaiDistribute"/>
        <w:rPr>
          <w:rFonts w:ascii="TH SarabunPSK" w:hAnsi="TH SarabunPSK" w:cs="TH SarabunPSK"/>
          <w:b w:val="0"/>
          <w:bCs w:val="0"/>
          <w:sz w:val="28"/>
          <w:szCs w:val="28"/>
        </w:rPr>
      </w:pPr>
      <w:r w:rsidRPr="00EA1000">
        <w:rPr>
          <w:rFonts w:ascii="TH SarabunPSK" w:hAnsi="TH SarabunPSK" w:cs="TH SarabunPSK" w:hint="cs"/>
          <w:b w:val="0"/>
          <w:bCs w:val="0"/>
          <w:sz w:val="28"/>
          <w:szCs w:val="28"/>
          <w:cs/>
        </w:rPr>
        <w:t xml:space="preserve">         1.2.1 ตอนที่ 1 วัดความสามารถการออกเสียงคำศัพท์ภาษาอังกฤษ เพื่อใช้ทดสอบการออกเสียงคำศัพท์ จำนวน 5 ข้อ </w:t>
      </w:r>
    </w:p>
    <w:p w14:paraId="695E2B9D" w14:textId="1EC7A8A9" w:rsidR="00D21750" w:rsidRPr="00EA1000" w:rsidRDefault="00D21750" w:rsidP="00D329B9">
      <w:pPr>
        <w:pStyle w:val="a6"/>
        <w:ind w:firstLine="720"/>
        <w:jc w:val="thaiDistribute"/>
        <w:rPr>
          <w:rFonts w:ascii="TH SarabunPSK" w:hAnsi="TH SarabunPSK" w:cs="TH SarabunPSK"/>
          <w:b w:val="0"/>
          <w:bCs w:val="0"/>
          <w:sz w:val="28"/>
          <w:szCs w:val="28"/>
        </w:rPr>
      </w:pPr>
      <w:r w:rsidRPr="00EA1000">
        <w:rPr>
          <w:rFonts w:ascii="TH SarabunPSK" w:hAnsi="TH SarabunPSK" w:cs="TH SarabunPSK" w:hint="cs"/>
          <w:b w:val="0"/>
          <w:bCs w:val="0"/>
          <w:sz w:val="28"/>
          <w:szCs w:val="28"/>
          <w:cs/>
        </w:rPr>
        <w:t xml:space="preserve">         1.2.2 ตอนที่ 2 วัดความสามารถความรู้ด้านคำศัพท์ภาษาอังกฤษ เป็นแบบปรนัย</w:t>
      </w:r>
      <w:r w:rsidR="0019466D">
        <w:rPr>
          <w:rFonts w:ascii="TH SarabunPSK" w:hAnsi="TH SarabunPSK" w:cs="TH SarabunPSK"/>
          <w:b w:val="0"/>
          <w:bCs w:val="0"/>
          <w:sz w:val="28"/>
          <w:szCs w:val="28"/>
        </w:rPr>
        <w:t xml:space="preserve"> </w:t>
      </w:r>
      <w:r w:rsidRPr="00EA1000">
        <w:rPr>
          <w:rFonts w:ascii="TH SarabunPSK" w:hAnsi="TH SarabunPSK" w:cs="TH SarabunPSK" w:hint="cs"/>
          <w:b w:val="0"/>
          <w:bCs w:val="0"/>
          <w:sz w:val="28"/>
          <w:szCs w:val="28"/>
        </w:rPr>
        <w:t xml:space="preserve">4 </w:t>
      </w:r>
      <w:r w:rsidRPr="00EA1000">
        <w:rPr>
          <w:rFonts w:ascii="TH SarabunPSK" w:hAnsi="TH SarabunPSK" w:cs="TH SarabunPSK" w:hint="cs"/>
          <w:b w:val="0"/>
          <w:bCs w:val="0"/>
          <w:sz w:val="28"/>
          <w:szCs w:val="28"/>
          <w:cs/>
        </w:rPr>
        <w:t>ตัวเลือกจำนวน 30 ข้อ ได้แก่</w:t>
      </w:r>
    </w:p>
    <w:p w14:paraId="5CBC2137" w14:textId="2C72F427" w:rsidR="00D21750" w:rsidRPr="00EA1000" w:rsidRDefault="00D21750" w:rsidP="00D329B9">
      <w:pPr>
        <w:pStyle w:val="a6"/>
        <w:ind w:firstLine="720"/>
        <w:jc w:val="thaiDistribute"/>
        <w:rPr>
          <w:rFonts w:ascii="TH SarabunPSK" w:hAnsi="TH SarabunPSK" w:cs="TH SarabunPSK"/>
          <w:b w:val="0"/>
          <w:bCs w:val="0"/>
          <w:sz w:val="28"/>
          <w:szCs w:val="28"/>
        </w:rPr>
      </w:pPr>
      <w:r w:rsidRPr="00EA1000">
        <w:rPr>
          <w:rFonts w:ascii="TH SarabunPSK" w:hAnsi="TH SarabunPSK" w:cs="TH SarabunPSK" w:hint="cs"/>
          <w:b w:val="0"/>
          <w:bCs w:val="0"/>
          <w:sz w:val="28"/>
          <w:szCs w:val="28"/>
          <w:cs/>
        </w:rPr>
        <w:t xml:space="preserve">              1.2.2.1 การสะกดคำศัพท์ จำนวน 10 ข้อ</w:t>
      </w:r>
    </w:p>
    <w:p w14:paraId="38532C7F" w14:textId="2BA1BF6C" w:rsidR="00D21750" w:rsidRPr="00EA1000" w:rsidRDefault="00D21750" w:rsidP="00D329B9">
      <w:pPr>
        <w:pStyle w:val="a6"/>
        <w:ind w:firstLine="720"/>
        <w:jc w:val="thaiDistribute"/>
        <w:rPr>
          <w:rFonts w:ascii="TH SarabunPSK" w:hAnsi="TH SarabunPSK" w:cs="TH SarabunPSK"/>
          <w:b w:val="0"/>
          <w:bCs w:val="0"/>
          <w:sz w:val="28"/>
          <w:szCs w:val="28"/>
        </w:rPr>
      </w:pPr>
      <w:r w:rsidRPr="00EA1000">
        <w:rPr>
          <w:rFonts w:ascii="TH SarabunPSK" w:hAnsi="TH SarabunPSK" w:cs="TH SarabunPSK" w:hint="cs"/>
          <w:b w:val="0"/>
          <w:bCs w:val="0"/>
          <w:sz w:val="28"/>
          <w:szCs w:val="28"/>
          <w:cs/>
        </w:rPr>
        <w:t xml:space="preserve">              1.2.2.2 การบอกความหมาย จำนวน 10 ข้อ</w:t>
      </w:r>
    </w:p>
    <w:p w14:paraId="69DEE517" w14:textId="62E9FFEB" w:rsidR="00D21750" w:rsidRPr="00EA1000" w:rsidRDefault="00D21750" w:rsidP="00D329B9">
      <w:pPr>
        <w:pStyle w:val="a6"/>
        <w:tabs>
          <w:tab w:val="left" w:pos="1134"/>
        </w:tabs>
        <w:ind w:firstLine="720"/>
        <w:jc w:val="thaiDistribute"/>
        <w:rPr>
          <w:rFonts w:ascii="TH SarabunPSK" w:hAnsi="TH SarabunPSK" w:cs="TH SarabunPSK"/>
          <w:b w:val="0"/>
          <w:bCs w:val="0"/>
          <w:color w:val="FF0000"/>
          <w:sz w:val="28"/>
          <w:szCs w:val="28"/>
        </w:rPr>
      </w:pPr>
      <w:r w:rsidRPr="00EA1000">
        <w:rPr>
          <w:rFonts w:ascii="TH SarabunPSK" w:hAnsi="TH SarabunPSK" w:cs="TH SarabunPSK" w:hint="cs"/>
          <w:b w:val="0"/>
          <w:bCs w:val="0"/>
          <w:sz w:val="28"/>
          <w:szCs w:val="28"/>
          <w:cs/>
        </w:rPr>
        <w:t xml:space="preserve">              1.2.2.3 การนำคำศัพท์ไปใช้ จำนวน 10 ข้อ</w:t>
      </w:r>
    </w:p>
    <w:p w14:paraId="6B59B3C6" w14:textId="60DAB211" w:rsidR="00D21750" w:rsidRPr="00EA1000" w:rsidRDefault="00D21750" w:rsidP="00D329B9">
      <w:pPr>
        <w:pStyle w:val="a6"/>
        <w:ind w:firstLine="720"/>
        <w:jc w:val="thaiDistribute"/>
        <w:rPr>
          <w:rFonts w:ascii="TH SarabunPSK" w:hAnsi="TH SarabunPSK" w:cs="TH SarabunPSK"/>
          <w:b w:val="0"/>
          <w:bCs w:val="0"/>
          <w:color w:val="000000"/>
          <w:sz w:val="28"/>
          <w:szCs w:val="28"/>
        </w:rPr>
      </w:pPr>
      <w:r w:rsidRPr="00EA1000">
        <w:rPr>
          <w:rFonts w:ascii="TH SarabunPSK" w:hAnsi="TH SarabunPSK" w:cs="TH SarabunPSK" w:hint="cs"/>
          <w:b w:val="0"/>
          <w:bCs w:val="0"/>
          <w:color w:val="000000"/>
          <w:sz w:val="28"/>
          <w:szCs w:val="28"/>
        </w:rPr>
        <w:t xml:space="preserve">      1</w:t>
      </w:r>
      <w:r w:rsidRPr="00EA1000">
        <w:rPr>
          <w:rFonts w:ascii="TH SarabunPSK" w:hAnsi="TH SarabunPSK" w:cs="TH SarabunPSK" w:hint="cs"/>
          <w:b w:val="0"/>
          <w:bCs w:val="0"/>
          <w:color w:val="000000"/>
          <w:sz w:val="28"/>
          <w:szCs w:val="28"/>
          <w:cs/>
        </w:rPr>
        <w:t>.</w:t>
      </w:r>
      <w:r w:rsidRPr="00EA1000">
        <w:rPr>
          <w:rFonts w:ascii="TH SarabunPSK" w:hAnsi="TH SarabunPSK" w:cs="TH SarabunPSK" w:hint="cs"/>
          <w:b w:val="0"/>
          <w:bCs w:val="0"/>
          <w:color w:val="000000"/>
          <w:sz w:val="28"/>
          <w:szCs w:val="28"/>
        </w:rPr>
        <w:t xml:space="preserve">3 </w:t>
      </w:r>
      <w:r w:rsidRPr="00EA1000">
        <w:rPr>
          <w:rFonts w:ascii="TH SarabunPSK" w:hAnsi="TH SarabunPSK" w:cs="TH SarabunPSK" w:hint="cs"/>
          <w:b w:val="0"/>
          <w:bCs w:val="0"/>
          <w:color w:val="000000"/>
          <w:sz w:val="28"/>
          <w:szCs w:val="28"/>
          <w:cs/>
        </w:rPr>
        <w:t>แบบวัดเจตคติต่อการสอนคำศัพท์ภาษาอังกฤษโดย</w:t>
      </w:r>
      <w:r w:rsidR="00BB4199">
        <w:rPr>
          <w:rFonts w:ascii="TH SarabunPSK" w:hAnsi="TH SarabunPSK" w:cs="TH SarabunPSK" w:hint="cs"/>
          <w:b w:val="0"/>
          <w:bCs w:val="0"/>
          <w:color w:val="000000"/>
          <w:sz w:val="28"/>
          <w:szCs w:val="28"/>
          <w:cs/>
        </w:rPr>
        <w:t>การ</w:t>
      </w:r>
      <w:r w:rsidRPr="00EA1000">
        <w:rPr>
          <w:rFonts w:ascii="TH SarabunPSK" w:hAnsi="TH SarabunPSK" w:cs="TH SarabunPSK" w:hint="cs"/>
          <w:b w:val="0"/>
          <w:bCs w:val="0"/>
          <w:color w:val="000000"/>
          <w:sz w:val="28"/>
          <w:szCs w:val="28"/>
          <w:cs/>
        </w:rPr>
        <w:t>ใช้เพลง จำนวน</w:t>
      </w:r>
      <w:r w:rsidRPr="00EA1000">
        <w:rPr>
          <w:rFonts w:ascii="TH SarabunPSK" w:hAnsi="TH SarabunPSK" w:cs="TH SarabunPSK" w:hint="cs"/>
          <w:b w:val="0"/>
          <w:bCs w:val="0"/>
          <w:color w:val="000000"/>
          <w:sz w:val="28"/>
          <w:szCs w:val="28"/>
        </w:rPr>
        <w:t xml:space="preserve"> </w:t>
      </w:r>
      <w:r w:rsidRPr="00EA1000">
        <w:rPr>
          <w:rFonts w:ascii="TH SarabunPSK" w:hAnsi="TH SarabunPSK" w:cs="TH SarabunPSK" w:hint="cs"/>
          <w:b w:val="0"/>
          <w:bCs w:val="0"/>
          <w:color w:val="000000"/>
          <w:sz w:val="28"/>
          <w:szCs w:val="28"/>
          <w:cs/>
        </w:rPr>
        <w:t>10</w:t>
      </w:r>
      <w:r w:rsidRPr="00EA1000">
        <w:rPr>
          <w:rFonts w:ascii="TH SarabunPSK" w:hAnsi="TH SarabunPSK" w:cs="TH SarabunPSK" w:hint="cs"/>
          <w:b w:val="0"/>
          <w:bCs w:val="0"/>
          <w:color w:val="000000"/>
          <w:sz w:val="28"/>
          <w:szCs w:val="28"/>
        </w:rPr>
        <w:t xml:space="preserve"> </w:t>
      </w:r>
      <w:r w:rsidRPr="00EA1000">
        <w:rPr>
          <w:rFonts w:ascii="TH SarabunPSK" w:hAnsi="TH SarabunPSK" w:cs="TH SarabunPSK" w:hint="cs"/>
          <w:b w:val="0"/>
          <w:bCs w:val="0"/>
          <w:color w:val="000000"/>
          <w:sz w:val="28"/>
          <w:szCs w:val="28"/>
          <w:cs/>
        </w:rPr>
        <w:t>ข้อ</w:t>
      </w:r>
      <w:r w:rsidR="00AA3F6F">
        <w:rPr>
          <w:rFonts w:ascii="TH SarabunPSK" w:hAnsi="TH SarabunPSK" w:cs="TH SarabunPSK" w:hint="cs"/>
          <w:b w:val="0"/>
          <w:bCs w:val="0"/>
          <w:color w:val="000000"/>
          <w:sz w:val="28"/>
          <w:szCs w:val="28"/>
          <w:cs/>
        </w:rPr>
        <w:t xml:space="preserve"> </w:t>
      </w:r>
      <w:r w:rsidRPr="00EA1000">
        <w:rPr>
          <w:rFonts w:ascii="TH SarabunPSK" w:hAnsi="TH SarabunPSK" w:cs="TH SarabunPSK" w:hint="cs"/>
          <w:b w:val="0"/>
          <w:bCs w:val="0"/>
          <w:color w:val="000000"/>
          <w:sz w:val="28"/>
          <w:szCs w:val="28"/>
          <w:cs/>
        </w:rPr>
        <w:t>โดยกำหนดให้คะแนนมีตัวเลือก 3</w:t>
      </w:r>
      <w:r w:rsidRPr="00EA1000">
        <w:rPr>
          <w:rFonts w:ascii="TH SarabunPSK" w:hAnsi="TH SarabunPSK" w:cs="TH SarabunPSK" w:hint="cs"/>
          <w:b w:val="0"/>
          <w:bCs w:val="0"/>
          <w:color w:val="000000"/>
          <w:sz w:val="28"/>
          <w:szCs w:val="28"/>
        </w:rPr>
        <w:t xml:space="preserve"> </w:t>
      </w:r>
      <w:r w:rsidRPr="00EA1000">
        <w:rPr>
          <w:rFonts w:ascii="TH SarabunPSK" w:hAnsi="TH SarabunPSK" w:cs="TH SarabunPSK" w:hint="cs"/>
          <w:b w:val="0"/>
          <w:bCs w:val="0"/>
          <w:color w:val="000000"/>
          <w:sz w:val="28"/>
          <w:szCs w:val="28"/>
          <w:cs/>
        </w:rPr>
        <w:t>ระดับความคิดเห็น โดยประยุกต์ใช้การวัดตามวิธีของ ลิเคิร์ท (</w:t>
      </w:r>
      <w:r w:rsidRPr="00EA1000">
        <w:rPr>
          <w:rFonts w:ascii="TH SarabunPSK" w:hAnsi="TH SarabunPSK" w:cs="TH SarabunPSK" w:hint="cs"/>
          <w:b w:val="0"/>
          <w:bCs w:val="0"/>
          <w:color w:val="000000"/>
          <w:sz w:val="28"/>
          <w:szCs w:val="28"/>
        </w:rPr>
        <w:t>Likert Scale</w:t>
      </w:r>
      <w:r w:rsidRPr="00EA1000">
        <w:rPr>
          <w:rFonts w:ascii="TH SarabunPSK" w:hAnsi="TH SarabunPSK" w:cs="TH SarabunPSK" w:hint="cs"/>
          <w:b w:val="0"/>
          <w:bCs w:val="0"/>
          <w:color w:val="000000"/>
          <w:sz w:val="28"/>
          <w:szCs w:val="28"/>
          <w:cs/>
        </w:rPr>
        <w:t>)</w:t>
      </w:r>
    </w:p>
    <w:bookmarkEnd w:id="7"/>
    <w:p w14:paraId="5CF103EB" w14:textId="77777777" w:rsidR="00E42AA7" w:rsidRDefault="00AA3F6F" w:rsidP="00D329B9">
      <w:pPr>
        <w:autoSpaceDE w:val="0"/>
        <w:autoSpaceDN w:val="0"/>
        <w:adjustRightInd w:val="0"/>
        <w:spacing w:after="0" w:line="240" w:lineRule="auto"/>
        <w:ind w:firstLine="720"/>
        <w:jc w:val="thaiDistribute"/>
        <w:rPr>
          <w:rFonts w:ascii="TH SarabunPSK" w:hAnsi="TH SarabunPSK" w:cs="TH SarabunPSK"/>
          <w:b/>
          <w:bCs/>
          <w:color w:val="000000"/>
          <w:sz w:val="28"/>
        </w:rPr>
      </w:pPr>
      <w:r>
        <w:rPr>
          <w:rFonts w:ascii="TH SarabunPSK" w:hAnsi="TH SarabunPSK" w:cs="TH SarabunPSK"/>
          <w:b/>
          <w:bCs/>
          <w:color w:val="000000"/>
          <w:sz w:val="28"/>
        </w:rPr>
        <w:t xml:space="preserve">    </w:t>
      </w:r>
    </w:p>
    <w:p w14:paraId="79C29ACE" w14:textId="6B775B28" w:rsidR="00D21750" w:rsidRPr="00EA1000" w:rsidRDefault="00D21750" w:rsidP="00D329B9">
      <w:pPr>
        <w:autoSpaceDE w:val="0"/>
        <w:autoSpaceDN w:val="0"/>
        <w:adjustRightInd w:val="0"/>
        <w:spacing w:after="0" w:line="240" w:lineRule="auto"/>
        <w:ind w:firstLine="720"/>
        <w:jc w:val="thaiDistribute"/>
        <w:rPr>
          <w:rFonts w:ascii="TH SarabunPSK" w:hAnsi="TH SarabunPSK" w:cs="TH SarabunPSK"/>
          <w:color w:val="000000"/>
          <w:sz w:val="28"/>
        </w:rPr>
      </w:pPr>
      <w:r w:rsidRPr="00EA1000">
        <w:rPr>
          <w:rFonts w:ascii="TH SarabunPSK" w:hAnsi="TH SarabunPSK" w:cs="TH SarabunPSK" w:hint="cs"/>
          <w:b/>
          <w:bCs/>
          <w:color w:val="000000"/>
          <w:sz w:val="28"/>
        </w:rPr>
        <w:lastRenderedPageBreak/>
        <w:t>2</w:t>
      </w:r>
      <w:r w:rsidRPr="00EA1000">
        <w:rPr>
          <w:rFonts w:ascii="TH SarabunPSK" w:hAnsi="TH SarabunPSK" w:cs="TH SarabunPSK" w:hint="cs"/>
          <w:b/>
          <w:bCs/>
          <w:color w:val="000000"/>
          <w:sz w:val="28"/>
          <w:cs/>
        </w:rPr>
        <w:t>. การสร้างและหาประสิทธิภาพของเครื่องมือ</w:t>
      </w:r>
    </w:p>
    <w:p w14:paraId="26285A51" w14:textId="5E6C09F8" w:rsidR="00D21750" w:rsidRPr="00EA1000" w:rsidRDefault="00D21750" w:rsidP="00D329B9">
      <w:pPr>
        <w:autoSpaceDE w:val="0"/>
        <w:autoSpaceDN w:val="0"/>
        <w:adjustRightInd w:val="0"/>
        <w:spacing w:after="0" w:line="240" w:lineRule="auto"/>
        <w:ind w:firstLine="720"/>
        <w:jc w:val="thaiDistribute"/>
        <w:rPr>
          <w:rFonts w:ascii="TH SarabunPSK" w:hAnsi="TH SarabunPSK" w:cs="TH SarabunPSK"/>
          <w:color w:val="000000"/>
          <w:sz w:val="28"/>
        </w:rPr>
      </w:pPr>
      <w:r w:rsidRPr="00EA1000">
        <w:rPr>
          <w:rFonts w:ascii="TH SarabunPSK" w:hAnsi="TH SarabunPSK" w:cs="TH SarabunPSK" w:hint="cs"/>
          <w:color w:val="000000"/>
          <w:sz w:val="28"/>
        </w:rPr>
        <w:t xml:space="preserve">      2</w:t>
      </w:r>
      <w:r w:rsidRPr="00EA1000">
        <w:rPr>
          <w:rFonts w:ascii="TH SarabunPSK" w:hAnsi="TH SarabunPSK" w:cs="TH SarabunPSK" w:hint="cs"/>
          <w:color w:val="000000"/>
          <w:sz w:val="28"/>
          <w:cs/>
        </w:rPr>
        <w:t>.</w:t>
      </w:r>
      <w:r w:rsidRPr="00EA1000">
        <w:rPr>
          <w:rFonts w:ascii="TH SarabunPSK" w:hAnsi="TH SarabunPSK" w:cs="TH SarabunPSK" w:hint="cs"/>
          <w:color w:val="000000"/>
          <w:sz w:val="28"/>
        </w:rPr>
        <w:t xml:space="preserve">1 </w:t>
      </w:r>
      <w:r w:rsidRPr="00EA1000">
        <w:rPr>
          <w:rFonts w:ascii="TH SarabunPSK" w:hAnsi="TH SarabunPSK" w:cs="TH SarabunPSK" w:hint="cs"/>
          <w:color w:val="000000"/>
          <w:sz w:val="28"/>
          <w:cs/>
        </w:rPr>
        <w:t>ขั้นตอนการสร้างแผนการจัดการเรียนรู้การสอนคำศัพท์ภาษาอังกฤษโดย</w:t>
      </w:r>
      <w:r w:rsidR="00BB4199">
        <w:rPr>
          <w:rFonts w:ascii="TH SarabunPSK" w:hAnsi="TH SarabunPSK" w:cs="TH SarabunPSK" w:hint="cs"/>
          <w:color w:val="000000"/>
          <w:sz w:val="28"/>
          <w:cs/>
        </w:rPr>
        <w:t>การ</w:t>
      </w:r>
      <w:r w:rsidRPr="00EA1000">
        <w:rPr>
          <w:rFonts w:ascii="TH SarabunPSK" w:hAnsi="TH SarabunPSK" w:cs="TH SarabunPSK" w:hint="cs"/>
          <w:color w:val="000000"/>
          <w:sz w:val="28"/>
          <w:cs/>
        </w:rPr>
        <w:t>ใช้เพลง</w:t>
      </w:r>
    </w:p>
    <w:p w14:paraId="751D9736" w14:textId="47C702EB" w:rsidR="00D21750" w:rsidRPr="00EA1000" w:rsidRDefault="00D21750" w:rsidP="00D329B9">
      <w:pPr>
        <w:autoSpaceDE w:val="0"/>
        <w:autoSpaceDN w:val="0"/>
        <w:adjustRightInd w:val="0"/>
        <w:spacing w:after="0" w:line="240" w:lineRule="auto"/>
        <w:ind w:firstLine="720"/>
        <w:jc w:val="thaiDistribute"/>
        <w:rPr>
          <w:rFonts w:ascii="TH SarabunPSK" w:hAnsi="TH SarabunPSK" w:cs="TH SarabunPSK"/>
          <w:color w:val="000000"/>
          <w:sz w:val="28"/>
        </w:rPr>
      </w:pPr>
      <w:r w:rsidRPr="00EA1000">
        <w:rPr>
          <w:rFonts w:ascii="TH SarabunPSK" w:hAnsi="TH SarabunPSK" w:cs="TH SarabunPSK" w:hint="cs"/>
          <w:color w:val="000000"/>
          <w:sz w:val="28"/>
        </w:rPr>
        <w:t xml:space="preserve">         2</w:t>
      </w:r>
      <w:r w:rsidRPr="00EA1000">
        <w:rPr>
          <w:rFonts w:ascii="TH SarabunPSK" w:hAnsi="TH SarabunPSK" w:cs="TH SarabunPSK" w:hint="cs"/>
          <w:color w:val="000000"/>
          <w:sz w:val="28"/>
          <w:cs/>
        </w:rPr>
        <w:t>.</w:t>
      </w:r>
      <w:r w:rsidRPr="00EA1000">
        <w:rPr>
          <w:rFonts w:ascii="TH SarabunPSK" w:hAnsi="TH SarabunPSK" w:cs="TH SarabunPSK" w:hint="cs"/>
          <w:color w:val="000000"/>
          <w:sz w:val="28"/>
        </w:rPr>
        <w:t>1</w:t>
      </w:r>
      <w:r w:rsidRPr="00EA1000">
        <w:rPr>
          <w:rFonts w:ascii="TH SarabunPSK" w:hAnsi="TH SarabunPSK" w:cs="TH SarabunPSK" w:hint="cs"/>
          <w:color w:val="000000"/>
          <w:sz w:val="28"/>
          <w:cs/>
        </w:rPr>
        <w:t>.</w:t>
      </w:r>
      <w:r w:rsidRPr="00EA1000">
        <w:rPr>
          <w:rFonts w:ascii="TH SarabunPSK" w:eastAsia="AngsanaNew" w:hAnsi="TH SarabunPSK" w:cs="TH SarabunPSK" w:hint="cs"/>
          <w:sz w:val="28"/>
        </w:rPr>
        <w:t xml:space="preserve">1 </w:t>
      </w:r>
      <w:r w:rsidRPr="00EA1000">
        <w:rPr>
          <w:rFonts w:ascii="TH SarabunPSK" w:eastAsia="AngsanaNew" w:hAnsi="TH SarabunPSK" w:cs="TH SarabunPSK" w:hint="cs"/>
          <w:sz w:val="28"/>
          <w:cs/>
        </w:rPr>
        <w:t>ศึกษาเอกสาร</w:t>
      </w:r>
      <w:r w:rsidRPr="00EA1000">
        <w:rPr>
          <w:rFonts w:ascii="TH SarabunPSK" w:hAnsi="TH SarabunPSK" w:cs="TH SarabunPSK" w:hint="cs"/>
          <w:color w:val="000000"/>
          <w:sz w:val="28"/>
          <w:cs/>
        </w:rPr>
        <w:t>ตำรา</w:t>
      </w:r>
      <w:r w:rsidRPr="00EA1000">
        <w:rPr>
          <w:rFonts w:ascii="TH SarabunPSK" w:eastAsia="AngsanaNew" w:hAnsi="TH SarabunPSK" w:cs="TH SarabunPSK" w:hint="cs"/>
          <w:sz w:val="28"/>
          <w:cs/>
        </w:rPr>
        <w:t>แนวคิดทฤษฎีและงานวิจัยที่เกี่ยวข้องกับเรื่องการ</w:t>
      </w:r>
      <w:r w:rsidRPr="00EA1000">
        <w:rPr>
          <w:rFonts w:ascii="TH SarabunPSK" w:hAnsi="TH SarabunPSK" w:cs="TH SarabunPSK" w:hint="cs"/>
          <w:color w:val="000000"/>
          <w:sz w:val="28"/>
          <w:cs/>
        </w:rPr>
        <w:t>สอนคำศัพท์ภาษาอังกฤษ</w:t>
      </w:r>
      <w:r w:rsidRPr="00EA1000">
        <w:rPr>
          <w:rFonts w:ascii="TH SarabunPSK" w:eastAsia="AngsanaNew" w:hAnsi="TH SarabunPSK" w:cs="TH SarabunPSK" w:hint="cs"/>
          <w:sz w:val="28"/>
          <w:cs/>
        </w:rPr>
        <w:t>โดยใช้เพลง</w:t>
      </w:r>
      <w:r w:rsidRPr="00EA1000">
        <w:rPr>
          <w:rFonts w:ascii="TH SarabunPSK" w:hAnsi="TH SarabunPSK" w:cs="TH SarabunPSK" w:hint="cs"/>
          <w:color w:val="000000"/>
          <w:sz w:val="28"/>
          <w:cs/>
        </w:rPr>
        <w:t>ทั้งในประเทศและต่างประเทศ</w:t>
      </w:r>
      <w:r w:rsidRPr="00EA1000">
        <w:rPr>
          <w:rFonts w:ascii="TH SarabunPSK" w:eastAsia="AngsanaNew" w:hAnsi="TH SarabunPSK" w:cs="TH SarabunPSK" w:hint="cs"/>
          <w:sz w:val="28"/>
          <w:cs/>
        </w:rPr>
        <w:t>วิเคราะห์มาตรฐานการเรียนรู้ช่วงชั้นที่</w:t>
      </w:r>
      <w:r w:rsidRPr="00EA1000">
        <w:rPr>
          <w:rFonts w:ascii="TH SarabunPSK" w:eastAsia="AngsanaNew" w:hAnsi="TH SarabunPSK" w:cs="TH SarabunPSK" w:hint="cs"/>
          <w:sz w:val="28"/>
        </w:rPr>
        <w:t xml:space="preserve">1 </w:t>
      </w:r>
      <w:r w:rsidRPr="00EA1000">
        <w:rPr>
          <w:rFonts w:ascii="TH SarabunPSK" w:eastAsia="AngsanaNew" w:hAnsi="TH SarabunPSK" w:cs="TH SarabunPSK" w:hint="cs"/>
          <w:sz w:val="28"/>
          <w:cs/>
        </w:rPr>
        <w:t>ผลการเรียนรู้ที่คาดหวัง เพื่อนำมากำหนดเนื้อหา</w:t>
      </w:r>
    </w:p>
    <w:p w14:paraId="0B3EDEE4" w14:textId="7B4B796A" w:rsidR="00D21750" w:rsidRPr="00EA1000" w:rsidRDefault="00D21750" w:rsidP="00D329B9">
      <w:pPr>
        <w:autoSpaceDE w:val="0"/>
        <w:autoSpaceDN w:val="0"/>
        <w:adjustRightInd w:val="0"/>
        <w:spacing w:after="0" w:line="240" w:lineRule="auto"/>
        <w:ind w:firstLine="720"/>
        <w:jc w:val="thaiDistribute"/>
        <w:rPr>
          <w:rFonts w:ascii="TH SarabunPSK" w:hAnsi="TH SarabunPSK" w:cs="TH SarabunPSK"/>
          <w:sz w:val="28"/>
          <w:cs/>
        </w:rPr>
      </w:pPr>
      <w:r w:rsidRPr="00EA1000">
        <w:rPr>
          <w:rFonts w:ascii="TH SarabunPSK" w:hAnsi="TH SarabunPSK" w:cs="TH SarabunPSK" w:hint="cs"/>
          <w:color w:val="000000"/>
          <w:sz w:val="28"/>
        </w:rPr>
        <w:t xml:space="preserve">         2</w:t>
      </w:r>
      <w:r w:rsidRPr="00EA1000">
        <w:rPr>
          <w:rFonts w:ascii="TH SarabunPSK" w:hAnsi="TH SarabunPSK" w:cs="TH SarabunPSK" w:hint="cs"/>
          <w:color w:val="000000"/>
          <w:sz w:val="28"/>
          <w:cs/>
        </w:rPr>
        <w:t>.</w:t>
      </w:r>
      <w:r w:rsidRPr="00EA1000">
        <w:rPr>
          <w:rFonts w:ascii="TH SarabunPSK" w:hAnsi="TH SarabunPSK" w:cs="TH SarabunPSK" w:hint="cs"/>
          <w:color w:val="000000"/>
          <w:sz w:val="28"/>
        </w:rPr>
        <w:t>1</w:t>
      </w:r>
      <w:r w:rsidRPr="00EA1000">
        <w:rPr>
          <w:rFonts w:ascii="TH SarabunPSK" w:hAnsi="TH SarabunPSK" w:cs="TH SarabunPSK" w:hint="cs"/>
          <w:color w:val="000000"/>
          <w:sz w:val="28"/>
          <w:cs/>
        </w:rPr>
        <w:t>.</w:t>
      </w:r>
      <w:r w:rsidRPr="00EA1000">
        <w:rPr>
          <w:rFonts w:ascii="TH SarabunPSK" w:eastAsia="AngsanaNew" w:hAnsi="TH SarabunPSK" w:cs="TH SarabunPSK" w:hint="cs"/>
          <w:sz w:val="28"/>
        </w:rPr>
        <w:t xml:space="preserve">2 </w:t>
      </w:r>
      <w:r w:rsidRPr="00EA1000">
        <w:rPr>
          <w:rFonts w:ascii="TH SarabunPSK" w:eastAsia="AngsanaNew" w:hAnsi="TH SarabunPSK" w:cs="TH SarabunPSK" w:hint="cs"/>
          <w:sz w:val="28"/>
          <w:cs/>
        </w:rPr>
        <w:t>กำหนด</w:t>
      </w:r>
      <w:r w:rsidRPr="00EA1000">
        <w:rPr>
          <w:rFonts w:ascii="TH SarabunPSK" w:hAnsi="TH SarabunPSK" w:cs="TH SarabunPSK" w:hint="cs"/>
          <w:color w:val="000000"/>
          <w:sz w:val="28"/>
          <w:cs/>
        </w:rPr>
        <w:t>เนื้อหาในการสอนคำศัพท์</w:t>
      </w:r>
      <w:r w:rsidRPr="00EA1000">
        <w:rPr>
          <w:rFonts w:ascii="TH SarabunPSK" w:hAnsi="TH SarabunPSK" w:cs="TH SarabunPSK" w:hint="cs"/>
          <w:sz w:val="28"/>
          <w:cs/>
        </w:rPr>
        <w:t>ในแต่ละแผนการจัดการเรียนรู้</w:t>
      </w:r>
    </w:p>
    <w:p w14:paraId="2ADE98DD" w14:textId="0C1A3491" w:rsidR="00D21750" w:rsidRPr="00EA1000" w:rsidRDefault="00D21750" w:rsidP="000727E1">
      <w:pPr>
        <w:autoSpaceDE w:val="0"/>
        <w:autoSpaceDN w:val="0"/>
        <w:adjustRightInd w:val="0"/>
        <w:spacing w:after="0" w:line="240" w:lineRule="auto"/>
        <w:ind w:firstLine="720"/>
        <w:jc w:val="thaiDistribute"/>
        <w:rPr>
          <w:rFonts w:ascii="TH SarabunPSK" w:hAnsi="TH SarabunPSK" w:cs="TH SarabunPSK"/>
          <w:sz w:val="28"/>
        </w:rPr>
      </w:pPr>
      <w:r w:rsidRPr="00EA1000">
        <w:rPr>
          <w:rFonts w:ascii="TH SarabunPSK" w:hAnsi="TH SarabunPSK" w:cs="TH SarabunPSK" w:hint="cs"/>
          <w:color w:val="000000"/>
          <w:sz w:val="28"/>
        </w:rPr>
        <w:t xml:space="preserve">         </w:t>
      </w:r>
      <w:r w:rsidRPr="00EA1000">
        <w:rPr>
          <w:rFonts w:ascii="TH SarabunPSK" w:hAnsi="TH SarabunPSK" w:cs="TH SarabunPSK" w:hint="cs"/>
          <w:sz w:val="28"/>
        </w:rPr>
        <w:t>2</w:t>
      </w:r>
      <w:r w:rsidRPr="00EA1000">
        <w:rPr>
          <w:rFonts w:ascii="TH SarabunPSK" w:hAnsi="TH SarabunPSK" w:cs="TH SarabunPSK" w:hint="cs"/>
          <w:sz w:val="28"/>
          <w:cs/>
        </w:rPr>
        <w:t>.</w:t>
      </w:r>
      <w:r w:rsidRPr="00EA1000">
        <w:rPr>
          <w:rFonts w:ascii="TH SarabunPSK" w:hAnsi="TH SarabunPSK" w:cs="TH SarabunPSK" w:hint="cs"/>
          <w:sz w:val="28"/>
        </w:rPr>
        <w:t>1</w:t>
      </w:r>
      <w:r w:rsidRPr="00EA1000">
        <w:rPr>
          <w:rFonts w:ascii="TH SarabunPSK" w:hAnsi="TH SarabunPSK" w:cs="TH SarabunPSK" w:hint="cs"/>
          <w:sz w:val="28"/>
          <w:cs/>
        </w:rPr>
        <w:t>.</w:t>
      </w:r>
      <w:r w:rsidRPr="00EA1000">
        <w:rPr>
          <w:rFonts w:ascii="TH SarabunPSK" w:hAnsi="TH SarabunPSK" w:cs="TH SarabunPSK" w:hint="cs"/>
          <w:sz w:val="28"/>
        </w:rPr>
        <w:t xml:space="preserve">3 </w:t>
      </w:r>
      <w:r w:rsidRPr="00EA1000">
        <w:rPr>
          <w:rFonts w:ascii="TH SarabunPSK" w:hAnsi="TH SarabunPSK" w:cs="TH SarabunPSK" w:hint="cs"/>
          <w:sz w:val="28"/>
          <w:cs/>
        </w:rPr>
        <w:t>สร้างแผนจัดการเรียนรู้</w:t>
      </w:r>
      <w:r w:rsidRPr="00EA1000">
        <w:rPr>
          <w:rFonts w:ascii="TH SarabunPSK" w:hAnsi="TH SarabunPSK" w:cs="TH SarabunPSK" w:hint="cs"/>
          <w:color w:val="000000"/>
          <w:sz w:val="28"/>
          <w:cs/>
        </w:rPr>
        <w:t>การสอนคำศัพท์ภาษาอังกฤษ</w:t>
      </w:r>
      <w:r w:rsidRPr="00EA1000">
        <w:rPr>
          <w:rFonts w:ascii="TH SarabunPSK" w:eastAsia="AngsanaNew" w:hAnsi="TH SarabunPSK" w:cs="TH SarabunPSK" w:hint="cs"/>
          <w:sz w:val="28"/>
          <w:cs/>
        </w:rPr>
        <w:t>โดยใช้เพลง</w:t>
      </w:r>
      <w:r w:rsidRPr="00EA1000">
        <w:rPr>
          <w:rFonts w:ascii="TH SarabunPSK" w:hAnsi="TH SarabunPSK" w:cs="TH SarabunPSK" w:hint="cs"/>
          <w:sz w:val="28"/>
          <w:cs/>
        </w:rPr>
        <w:t>จำนวน 12</w:t>
      </w:r>
      <w:r w:rsidRPr="00EA1000">
        <w:rPr>
          <w:rFonts w:ascii="TH SarabunPSK" w:hAnsi="TH SarabunPSK" w:cs="TH SarabunPSK" w:hint="cs"/>
          <w:sz w:val="28"/>
        </w:rPr>
        <w:t xml:space="preserve"> </w:t>
      </w:r>
      <w:r w:rsidRPr="00EA1000">
        <w:rPr>
          <w:rFonts w:ascii="TH SarabunPSK" w:hAnsi="TH SarabunPSK" w:cs="TH SarabunPSK" w:hint="cs"/>
          <w:sz w:val="28"/>
          <w:cs/>
        </w:rPr>
        <w:t xml:space="preserve">แผน แผนละ </w:t>
      </w:r>
      <w:r w:rsidRPr="00EA1000">
        <w:rPr>
          <w:rFonts w:ascii="TH SarabunPSK" w:hAnsi="TH SarabunPSK" w:cs="TH SarabunPSK" w:hint="cs"/>
          <w:sz w:val="28"/>
        </w:rPr>
        <w:t>2</w:t>
      </w:r>
      <w:r w:rsidRPr="00EA1000">
        <w:rPr>
          <w:rFonts w:ascii="TH SarabunPSK" w:hAnsi="TH SarabunPSK" w:cs="TH SarabunPSK" w:hint="cs"/>
          <w:color w:val="000000"/>
          <w:sz w:val="28"/>
          <w:cs/>
        </w:rPr>
        <w:t xml:space="preserve"> ชั่วโมง</w:t>
      </w:r>
      <w:r w:rsidR="00E42AA7">
        <w:rPr>
          <w:rFonts w:ascii="TH SarabunPSK" w:hAnsi="TH SarabunPSK" w:cs="TH SarabunPSK" w:hint="cs"/>
          <w:color w:val="000000"/>
          <w:sz w:val="28"/>
          <w:cs/>
        </w:rPr>
        <w:t xml:space="preserve"> รวมทั้งสิ้น 24 ชั่วโมง </w:t>
      </w:r>
      <w:r w:rsidR="00E42AA7" w:rsidRPr="00E42AA7">
        <w:rPr>
          <w:rFonts w:ascii="TH SarabunPSK" w:hAnsi="TH SarabunPSK" w:cs="TH SarabunPSK"/>
          <w:color w:val="000000"/>
          <w:sz w:val="28"/>
          <w:cs/>
        </w:rPr>
        <w:t>โดยมีค่าดัชนีความสอดคล้องเท่ากับ 1.00 ทุกแผน</w:t>
      </w:r>
      <w:r w:rsidRPr="00EA1000">
        <w:rPr>
          <w:rFonts w:ascii="TH SarabunPSK" w:hAnsi="TH SarabunPSK" w:cs="TH SarabunPSK" w:hint="cs"/>
          <w:color w:val="000000"/>
          <w:sz w:val="28"/>
          <w:cs/>
        </w:rPr>
        <w:t xml:space="preserve"> </w:t>
      </w:r>
    </w:p>
    <w:p w14:paraId="3F3346B9" w14:textId="747BDF01" w:rsidR="00D21750" w:rsidRPr="00EA1000" w:rsidRDefault="00D21750" w:rsidP="00D329B9">
      <w:pPr>
        <w:autoSpaceDE w:val="0"/>
        <w:autoSpaceDN w:val="0"/>
        <w:adjustRightInd w:val="0"/>
        <w:spacing w:after="0" w:line="240" w:lineRule="auto"/>
        <w:ind w:firstLine="720"/>
        <w:jc w:val="thaiDistribute"/>
        <w:rPr>
          <w:rFonts w:ascii="TH SarabunPSK" w:eastAsia="CordiaNew" w:hAnsi="TH SarabunPSK" w:cs="TH SarabunPSK"/>
          <w:sz w:val="28"/>
          <w:cs/>
        </w:rPr>
      </w:pPr>
      <w:r w:rsidRPr="00EA1000">
        <w:rPr>
          <w:rFonts w:ascii="TH SarabunPSK" w:hAnsi="TH SarabunPSK" w:cs="TH SarabunPSK" w:hint="cs"/>
          <w:color w:val="000000"/>
          <w:sz w:val="28"/>
        </w:rPr>
        <w:t xml:space="preserve">         </w:t>
      </w:r>
      <w:r w:rsidRPr="00EA1000">
        <w:rPr>
          <w:rFonts w:ascii="TH SarabunPSK" w:hAnsi="TH SarabunPSK" w:cs="TH SarabunPSK" w:hint="cs"/>
          <w:sz w:val="28"/>
        </w:rPr>
        <w:t>2</w:t>
      </w:r>
      <w:r w:rsidRPr="00EA1000">
        <w:rPr>
          <w:rFonts w:ascii="TH SarabunPSK" w:hAnsi="TH SarabunPSK" w:cs="TH SarabunPSK" w:hint="cs"/>
          <w:sz w:val="28"/>
          <w:cs/>
        </w:rPr>
        <w:t>.</w:t>
      </w:r>
      <w:r w:rsidRPr="00EA1000">
        <w:rPr>
          <w:rFonts w:ascii="TH SarabunPSK" w:hAnsi="TH SarabunPSK" w:cs="TH SarabunPSK" w:hint="cs"/>
          <w:sz w:val="28"/>
        </w:rPr>
        <w:t>1</w:t>
      </w:r>
      <w:r w:rsidRPr="00EA1000">
        <w:rPr>
          <w:rFonts w:ascii="TH SarabunPSK" w:hAnsi="TH SarabunPSK" w:cs="TH SarabunPSK" w:hint="cs"/>
          <w:sz w:val="28"/>
          <w:cs/>
        </w:rPr>
        <w:t>.</w:t>
      </w:r>
      <w:r w:rsidRPr="00EA1000">
        <w:rPr>
          <w:rFonts w:ascii="TH SarabunPSK" w:hAnsi="TH SarabunPSK" w:cs="TH SarabunPSK" w:hint="cs"/>
          <w:sz w:val="28"/>
        </w:rPr>
        <w:t>4</w:t>
      </w:r>
      <w:r w:rsidRPr="00EA1000">
        <w:rPr>
          <w:rFonts w:ascii="TH SarabunPSK" w:hAnsi="TH SarabunPSK" w:cs="TH SarabunPSK" w:hint="cs"/>
          <w:sz w:val="28"/>
          <w:cs/>
        </w:rPr>
        <w:t xml:space="preserve"> นำแผนการจัดการเรียนรู้ที่ผู้วิจัยสร้างขึ้นเสนออาจารย์ที่ปรึกษาวิทยานิพนธ์ และให้ผู้เชี่ยวชาญตรวจสอบความสอดคล้องของเนื้อหากับจุดประสงค์การเรียนรู้ </w:t>
      </w:r>
    </w:p>
    <w:p w14:paraId="307FF2B3" w14:textId="2A16BC81" w:rsidR="00D21750" w:rsidRPr="00EA1000" w:rsidRDefault="00D21750" w:rsidP="00D329B9">
      <w:pPr>
        <w:autoSpaceDE w:val="0"/>
        <w:autoSpaceDN w:val="0"/>
        <w:adjustRightInd w:val="0"/>
        <w:spacing w:after="0" w:line="240" w:lineRule="auto"/>
        <w:ind w:firstLine="698"/>
        <w:jc w:val="thaiDistribute"/>
        <w:rPr>
          <w:rFonts w:ascii="TH SarabunPSK" w:eastAsia="CordiaNew" w:hAnsi="TH SarabunPSK" w:cs="TH SarabunPSK"/>
          <w:sz w:val="28"/>
        </w:rPr>
      </w:pPr>
      <w:r w:rsidRPr="00EA1000">
        <w:rPr>
          <w:rFonts w:ascii="TH SarabunPSK" w:hAnsi="TH SarabunPSK" w:cs="TH SarabunPSK" w:hint="cs"/>
          <w:color w:val="000000"/>
          <w:sz w:val="28"/>
        </w:rPr>
        <w:t xml:space="preserve">         </w:t>
      </w:r>
      <w:r w:rsidR="000727E1">
        <w:rPr>
          <w:rFonts w:ascii="TH SarabunPSK" w:hAnsi="TH SarabunPSK" w:cs="TH SarabunPSK" w:hint="cs"/>
          <w:color w:val="000000"/>
          <w:sz w:val="28"/>
          <w:cs/>
        </w:rPr>
        <w:t xml:space="preserve"> </w:t>
      </w:r>
      <w:r w:rsidRPr="00EA1000">
        <w:rPr>
          <w:rFonts w:ascii="TH SarabunPSK" w:eastAsia="CordiaNew" w:hAnsi="TH SarabunPSK" w:cs="TH SarabunPSK" w:hint="cs"/>
          <w:sz w:val="28"/>
        </w:rPr>
        <w:t>2</w:t>
      </w:r>
      <w:r w:rsidRPr="00EA1000">
        <w:rPr>
          <w:rFonts w:ascii="TH SarabunPSK" w:eastAsia="CordiaNew" w:hAnsi="TH SarabunPSK" w:cs="TH SarabunPSK" w:hint="cs"/>
          <w:sz w:val="28"/>
          <w:cs/>
        </w:rPr>
        <w:t>.</w:t>
      </w:r>
      <w:r w:rsidRPr="00EA1000">
        <w:rPr>
          <w:rFonts w:ascii="TH SarabunPSK" w:eastAsia="CordiaNew" w:hAnsi="TH SarabunPSK" w:cs="TH SarabunPSK" w:hint="cs"/>
          <w:sz w:val="28"/>
        </w:rPr>
        <w:t>1</w:t>
      </w:r>
      <w:r w:rsidRPr="00EA1000">
        <w:rPr>
          <w:rFonts w:ascii="TH SarabunPSK" w:eastAsia="CordiaNew" w:hAnsi="TH SarabunPSK" w:cs="TH SarabunPSK" w:hint="cs"/>
          <w:sz w:val="28"/>
          <w:cs/>
        </w:rPr>
        <w:t>.</w:t>
      </w:r>
      <w:r w:rsidRPr="00EA1000">
        <w:rPr>
          <w:rFonts w:ascii="TH SarabunPSK" w:eastAsia="CordiaNew" w:hAnsi="TH SarabunPSK" w:cs="TH SarabunPSK" w:hint="cs"/>
          <w:sz w:val="28"/>
        </w:rPr>
        <w:t xml:space="preserve">5 </w:t>
      </w:r>
      <w:r w:rsidRPr="00EA1000">
        <w:rPr>
          <w:rFonts w:ascii="TH SarabunPSK" w:eastAsia="CordiaNew" w:hAnsi="TH SarabunPSK" w:cs="TH SarabunPSK" w:hint="cs"/>
          <w:sz w:val="28"/>
          <w:cs/>
        </w:rPr>
        <w:t>ปรับปรุงแก้ไขแผนการจัดการเรียนรู้ตามคำเสนอแนะของผู้เชี่ยวชาญและนำเสนออาจารย์ที่ปรึกษาวิทยานิพนธ์ตรวจสอบอีกครั้ง</w:t>
      </w:r>
    </w:p>
    <w:p w14:paraId="72364BBA" w14:textId="454A75C2" w:rsidR="00D21750" w:rsidRPr="00EA1000" w:rsidRDefault="00D21750" w:rsidP="00D329B9">
      <w:pPr>
        <w:autoSpaceDE w:val="0"/>
        <w:autoSpaceDN w:val="0"/>
        <w:adjustRightInd w:val="0"/>
        <w:spacing w:after="0" w:line="240" w:lineRule="auto"/>
        <w:ind w:firstLine="720"/>
        <w:jc w:val="thaiDistribute"/>
        <w:rPr>
          <w:rFonts w:ascii="TH SarabunPSK" w:eastAsia="CordiaNew" w:hAnsi="TH SarabunPSK" w:cs="TH SarabunPSK"/>
          <w:sz w:val="28"/>
        </w:rPr>
      </w:pPr>
      <w:r w:rsidRPr="00EA1000">
        <w:rPr>
          <w:rFonts w:ascii="TH SarabunPSK" w:hAnsi="TH SarabunPSK" w:cs="TH SarabunPSK" w:hint="cs"/>
          <w:color w:val="000000"/>
          <w:sz w:val="28"/>
        </w:rPr>
        <w:t xml:space="preserve">          </w:t>
      </w:r>
      <w:r w:rsidRPr="00EA1000">
        <w:rPr>
          <w:rFonts w:ascii="TH SarabunPSK" w:eastAsia="CordiaNew" w:hAnsi="TH SarabunPSK" w:cs="TH SarabunPSK" w:hint="cs"/>
          <w:sz w:val="28"/>
        </w:rPr>
        <w:t>2</w:t>
      </w:r>
      <w:r w:rsidRPr="00EA1000">
        <w:rPr>
          <w:rFonts w:ascii="TH SarabunPSK" w:eastAsia="CordiaNew" w:hAnsi="TH SarabunPSK" w:cs="TH SarabunPSK" w:hint="cs"/>
          <w:sz w:val="28"/>
          <w:cs/>
        </w:rPr>
        <w:t>.</w:t>
      </w:r>
      <w:r w:rsidRPr="00EA1000">
        <w:rPr>
          <w:rFonts w:ascii="TH SarabunPSK" w:eastAsia="CordiaNew" w:hAnsi="TH SarabunPSK" w:cs="TH SarabunPSK" w:hint="cs"/>
          <w:sz w:val="28"/>
        </w:rPr>
        <w:t>1</w:t>
      </w:r>
      <w:r w:rsidRPr="00EA1000">
        <w:rPr>
          <w:rFonts w:ascii="TH SarabunPSK" w:eastAsia="CordiaNew" w:hAnsi="TH SarabunPSK" w:cs="TH SarabunPSK" w:hint="cs"/>
          <w:sz w:val="28"/>
          <w:cs/>
        </w:rPr>
        <w:t>.</w:t>
      </w:r>
      <w:r w:rsidRPr="00EA1000">
        <w:rPr>
          <w:rFonts w:ascii="TH SarabunPSK" w:eastAsia="CordiaNew" w:hAnsi="TH SarabunPSK" w:cs="TH SarabunPSK" w:hint="cs"/>
          <w:sz w:val="28"/>
        </w:rPr>
        <w:t xml:space="preserve">6 </w:t>
      </w:r>
      <w:r w:rsidRPr="00EA1000">
        <w:rPr>
          <w:rFonts w:ascii="TH SarabunPSK" w:eastAsia="CordiaNew" w:hAnsi="TH SarabunPSK" w:cs="TH SarabunPSK" w:hint="cs"/>
          <w:sz w:val="28"/>
          <w:cs/>
        </w:rPr>
        <w:t>นำแผนการจัดการเรียนรู้ที่ทำการปรับปรุงแก้ไขเรียบร้อยแล้วไปทดลองกับนักเรียนชั้นประถมศึกษาปีที่</w:t>
      </w:r>
      <w:r w:rsidRPr="00EA1000">
        <w:rPr>
          <w:rFonts w:ascii="TH SarabunPSK" w:eastAsia="CordiaNew" w:hAnsi="TH SarabunPSK" w:cs="TH SarabunPSK" w:hint="cs"/>
          <w:sz w:val="28"/>
        </w:rPr>
        <w:t xml:space="preserve"> 2 </w:t>
      </w:r>
      <w:r w:rsidRPr="00EA1000">
        <w:rPr>
          <w:rFonts w:ascii="TH SarabunPSK" w:eastAsia="CordiaNew" w:hAnsi="TH SarabunPSK" w:cs="TH SarabunPSK" w:hint="cs"/>
          <w:sz w:val="28"/>
          <w:cs/>
        </w:rPr>
        <w:t>โรงเรียนบ้านหมากแข้งที่ไม่ใช่กลุ่มตัวอย่างและบันทึกปัญหาอุปสรรคระหว่างเรียน</w:t>
      </w:r>
    </w:p>
    <w:p w14:paraId="1794DF52" w14:textId="54946599" w:rsidR="00212A25" w:rsidRDefault="00D21750" w:rsidP="00D329B9">
      <w:pPr>
        <w:autoSpaceDE w:val="0"/>
        <w:autoSpaceDN w:val="0"/>
        <w:adjustRightInd w:val="0"/>
        <w:spacing w:after="0" w:line="240" w:lineRule="auto"/>
        <w:ind w:firstLine="720"/>
        <w:jc w:val="thaiDistribute"/>
        <w:rPr>
          <w:rFonts w:ascii="TH SarabunPSK" w:eastAsia="CordiaNew" w:hAnsi="TH SarabunPSK" w:cs="TH SarabunPSK"/>
          <w:sz w:val="28"/>
        </w:rPr>
      </w:pPr>
      <w:r w:rsidRPr="00EA1000">
        <w:rPr>
          <w:rFonts w:ascii="TH SarabunPSK" w:hAnsi="TH SarabunPSK" w:cs="TH SarabunPSK" w:hint="cs"/>
          <w:color w:val="000000"/>
          <w:sz w:val="28"/>
        </w:rPr>
        <w:t xml:space="preserve">          </w:t>
      </w:r>
      <w:r w:rsidRPr="00EA1000">
        <w:rPr>
          <w:rFonts w:ascii="TH SarabunPSK" w:eastAsia="CordiaNew" w:hAnsi="TH SarabunPSK" w:cs="TH SarabunPSK" w:hint="cs"/>
          <w:sz w:val="28"/>
        </w:rPr>
        <w:t>2</w:t>
      </w:r>
      <w:r w:rsidRPr="00EA1000">
        <w:rPr>
          <w:rFonts w:ascii="TH SarabunPSK" w:eastAsia="CordiaNew" w:hAnsi="TH SarabunPSK" w:cs="TH SarabunPSK" w:hint="cs"/>
          <w:sz w:val="28"/>
          <w:cs/>
        </w:rPr>
        <w:t>.</w:t>
      </w:r>
      <w:r w:rsidRPr="00EA1000">
        <w:rPr>
          <w:rFonts w:ascii="TH SarabunPSK" w:eastAsia="CordiaNew" w:hAnsi="TH SarabunPSK" w:cs="TH SarabunPSK" w:hint="cs"/>
          <w:sz w:val="28"/>
        </w:rPr>
        <w:t>1</w:t>
      </w:r>
      <w:r w:rsidRPr="00EA1000">
        <w:rPr>
          <w:rFonts w:ascii="TH SarabunPSK" w:eastAsia="CordiaNew" w:hAnsi="TH SarabunPSK" w:cs="TH SarabunPSK" w:hint="cs"/>
          <w:sz w:val="28"/>
          <w:cs/>
        </w:rPr>
        <w:t>.</w:t>
      </w:r>
      <w:r w:rsidRPr="00EA1000">
        <w:rPr>
          <w:rFonts w:ascii="TH SarabunPSK" w:eastAsia="CordiaNew" w:hAnsi="TH SarabunPSK" w:cs="TH SarabunPSK" w:hint="cs"/>
          <w:sz w:val="28"/>
        </w:rPr>
        <w:t xml:space="preserve">7 </w:t>
      </w:r>
      <w:r w:rsidRPr="00EA1000">
        <w:rPr>
          <w:rFonts w:ascii="TH SarabunPSK" w:eastAsia="CordiaNew" w:hAnsi="TH SarabunPSK" w:cs="TH SarabunPSK" w:hint="cs"/>
          <w:sz w:val="28"/>
          <w:cs/>
        </w:rPr>
        <w:t>นำอุปสรรคและปัญหามาทำการปรับปรุงแก้ไขแผนการจัดการเรียนรู้ให้สมบูรณ์ แล้วนำไปใช้จริงกับนักเรียนกลุ่มตัวอย่าง</w:t>
      </w:r>
      <w:r w:rsidR="001F1B5F">
        <w:rPr>
          <w:rFonts w:ascii="TH SarabunPSK" w:eastAsia="CordiaNew" w:hAnsi="TH SarabunPSK" w:cs="TH SarabunPSK"/>
          <w:sz w:val="28"/>
        </w:rPr>
        <w:t xml:space="preserve">  </w:t>
      </w:r>
    </w:p>
    <w:p w14:paraId="7FC0C62C" w14:textId="77777777" w:rsidR="001F1B5F" w:rsidRPr="00EA1000" w:rsidRDefault="001F1B5F" w:rsidP="00D329B9">
      <w:pPr>
        <w:autoSpaceDE w:val="0"/>
        <w:autoSpaceDN w:val="0"/>
        <w:adjustRightInd w:val="0"/>
        <w:spacing w:after="0" w:line="240" w:lineRule="auto"/>
        <w:ind w:firstLine="720"/>
        <w:jc w:val="thaiDistribute"/>
        <w:rPr>
          <w:rFonts w:ascii="TH SarabunPSK" w:eastAsia="CordiaNew" w:hAnsi="TH SarabunPSK" w:cs="TH SarabunPSK"/>
          <w:sz w:val="28"/>
        </w:rPr>
      </w:pPr>
    </w:p>
    <w:p w14:paraId="0F3F7247" w14:textId="75F6C949" w:rsidR="00D21750" w:rsidRPr="00EA1000" w:rsidRDefault="00D21750" w:rsidP="00D329B9">
      <w:pPr>
        <w:autoSpaceDE w:val="0"/>
        <w:autoSpaceDN w:val="0"/>
        <w:adjustRightInd w:val="0"/>
        <w:spacing w:after="0" w:line="240" w:lineRule="auto"/>
        <w:ind w:firstLine="720"/>
        <w:jc w:val="thaiDistribute"/>
        <w:rPr>
          <w:rFonts w:ascii="TH SarabunPSK" w:hAnsi="TH SarabunPSK" w:cs="TH SarabunPSK"/>
          <w:sz w:val="28"/>
        </w:rPr>
      </w:pPr>
      <w:r w:rsidRPr="00EA1000">
        <w:rPr>
          <w:rFonts w:ascii="TH SarabunPSK" w:hAnsi="TH SarabunPSK" w:cs="TH SarabunPSK" w:hint="cs"/>
          <w:b/>
          <w:bCs/>
          <w:color w:val="000000"/>
          <w:sz w:val="28"/>
        </w:rPr>
        <w:t xml:space="preserve">    </w:t>
      </w:r>
      <w:r w:rsidRPr="00EA1000">
        <w:rPr>
          <w:rFonts w:ascii="TH SarabunPSK" w:hAnsi="TH SarabunPSK" w:cs="TH SarabunPSK" w:hint="cs"/>
          <w:sz w:val="28"/>
        </w:rPr>
        <w:t>2</w:t>
      </w:r>
      <w:r w:rsidRPr="00EA1000">
        <w:rPr>
          <w:rFonts w:ascii="TH SarabunPSK" w:hAnsi="TH SarabunPSK" w:cs="TH SarabunPSK" w:hint="cs"/>
          <w:sz w:val="28"/>
          <w:cs/>
        </w:rPr>
        <w:t>.</w:t>
      </w:r>
      <w:r w:rsidRPr="00EA1000">
        <w:rPr>
          <w:rFonts w:ascii="TH SarabunPSK" w:hAnsi="TH SarabunPSK" w:cs="TH SarabunPSK" w:hint="cs"/>
          <w:sz w:val="28"/>
        </w:rPr>
        <w:t xml:space="preserve">2 </w:t>
      </w:r>
      <w:r w:rsidRPr="00EA1000">
        <w:rPr>
          <w:rFonts w:ascii="TH SarabunPSK" w:hAnsi="TH SarabunPSK" w:cs="TH SarabunPSK" w:hint="cs"/>
          <w:sz w:val="28"/>
          <w:cs/>
        </w:rPr>
        <w:t>ขั้นตอนการสร้างแบบทดสอบวัดความสามารถในการเรียนรู้คำศัพท์ภาษาอังกฤษ</w:t>
      </w:r>
    </w:p>
    <w:p w14:paraId="100FBD3A" w14:textId="619BADBD" w:rsidR="00D21750" w:rsidRPr="00EA1000" w:rsidRDefault="00D21750" w:rsidP="00D329B9">
      <w:pPr>
        <w:pStyle w:val="Default"/>
        <w:ind w:firstLine="720"/>
        <w:jc w:val="thaiDistribute"/>
        <w:rPr>
          <w:rFonts w:ascii="TH SarabunPSK" w:hAnsi="TH SarabunPSK" w:cs="TH SarabunPSK"/>
          <w:sz w:val="28"/>
          <w:szCs w:val="28"/>
        </w:rPr>
      </w:pPr>
      <w:r w:rsidRPr="00EA1000">
        <w:rPr>
          <w:rFonts w:ascii="TH SarabunPSK" w:hAnsi="TH SarabunPSK" w:cs="TH SarabunPSK" w:hint="cs"/>
          <w:sz w:val="28"/>
          <w:szCs w:val="28"/>
        </w:rPr>
        <w:t xml:space="preserve">           2</w:t>
      </w:r>
      <w:r w:rsidRPr="00EA1000">
        <w:rPr>
          <w:rFonts w:ascii="TH SarabunPSK" w:hAnsi="TH SarabunPSK" w:cs="TH SarabunPSK" w:hint="cs"/>
          <w:sz w:val="28"/>
          <w:szCs w:val="28"/>
          <w:cs/>
        </w:rPr>
        <w:t>.</w:t>
      </w:r>
      <w:r w:rsidRPr="00EA1000">
        <w:rPr>
          <w:rFonts w:ascii="TH SarabunPSK" w:hAnsi="TH SarabunPSK" w:cs="TH SarabunPSK" w:hint="cs"/>
          <w:sz w:val="28"/>
          <w:szCs w:val="28"/>
        </w:rPr>
        <w:t>2</w:t>
      </w:r>
      <w:r w:rsidRPr="00EA1000">
        <w:rPr>
          <w:rFonts w:ascii="TH SarabunPSK" w:hAnsi="TH SarabunPSK" w:cs="TH SarabunPSK" w:hint="cs"/>
          <w:sz w:val="28"/>
          <w:szCs w:val="28"/>
          <w:cs/>
        </w:rPr>
        <w:t>.</w:t>
      </w:r>
      <w:r w:rsidRPr="00EA1000">
        <w:rPr>
          <w:rFonts w:ascii="TH SarabunPSK" w:hAnsi="TH SarabunPSK" w:cs="TH SarabunPSK" w:hint="cs"/>
          <w:sz w:val="28"/>
          <w:szCs w:val="28"/>
        </w:rPr>
        <w:t xml:space="preserve">1 </w:t>
      </w:r>
      <w:r w:rsidRPr="00EA1000">
        <w:rPr>
          <w:rFonts w:ascii="TH SarabunPSK" w:eastAsia="AngsanaNew" w:hAnsi="TH SarabunPSK" w:cs="TH SarabunPSK" w:hint="cs"/>
          <w:sz w:val="28"/>
          <w:szCs w:val="28"/>
          <w:cs/>
        </w:rPr>
        <w:t>ศึกษาเอกสารเกี่ยวกับการทดสอบและการวัดประเมินผลการเรียนการสอน</w:t>
      </w:r>
      <w:r w:rsidRPr="00EA1000">
        <w:rPr>
          <w:rFonts w:ascii="TH SarabunPSK" w:hAnsi="TH SarabunPSK" w:cs="TH SarabunPSK" w:hint="cs"/>
          <w:sz w:val="28"/>
          <w:szCs w:val="28"/>
          <w:cs/>
        </w:rPr>
        <w:t xml:space="preserve">ภาษาอังกฤษการวัดการประเมินผลอิงมาตรฐานการเรียนรู้ตามหลักสูตรการศึกษาขั้นพื้นฐาน พุทธศักราช </w:t>
      </w:r>
      <w:r w:rsidRPr="00EA1000">
        <w:rPr>
          <w:rFonts w:ascii="TH SarabunPSK" w:hAnsi="TH SarabunPSK" w:cs="TH SarabunPSK" w:hint="cs"/>
          <w:sz w:val="28"/>
          <w:szCs w:val="28"/>
        </w:rPr>
        <w:t>2551</w:t>
      </w:r>
      <w:r w:rsidR="00E549AF">
        <w:rPr>
          <w:rFonts w:ascii="TH SarabunPSK" w:hAnsi="TH SarabunPSK" w:cs="TH SarabunPSK" w:hint="cs"/>
          <w:sz w:val="28"/>
          <w:szCs w:val="28"/>
          <w:cs/>
        </w:rPr>
        <w:t xml:space="preserve"> </w:t>
      </w:r>
      <w:r w:rsidRPr="00EA1000">
        <w:rPr>
          <w:rFonts w:ascii="TH SarabunPSK" w:hAnsi="TH SarabunPSK" w:cs="TH SarabunPSK" w:hint="cs"/>
          <w:sz w:val="28"/>
          <w:szCs w:val="28"/>
          <w:cs/>
        </w:rPr>
        <w:t xml:space="preserve">กลุ่มสาระภาษาต่างประเทศ (ภาษาอังกฤษ) ตัวชี้วัดและสาระการเรียนรู้แกนกลางกลุ่มสาระการเรียนรู้ภาษาต่างประเทศ ตามหลักสูตรแกนกลางการศึกษาขั้นพื้นฐาน พุทธศักราช </w:t>
      </w:r>
      <w:r w:rsidRPr="00EA1000">
        <w:rPr>
          <w:rFonts w:ascii="TH SarabunPSK" w:hAnsi="TH SarabunPSK" w:cs="TH SarabunPSK" w:hint="cs"/>
          <w:sz w:val="28"/>
          <w:szCs w:val="28"/>
        </w:rPr>
        <w:t>2551</w:t>
      </w:r>
    </w:p>
    <w:p w14:paraId="3FAF9633" w14:textId="77777777" w:rsidR="00E549AF" w:rsidRDefault="00D21750" w:rsidP="00D329B9">
      <w:pPr>
        <w:pStyle w:val="Default"/>
        <w:ind w:firstLine="720"/>
        <w:jc w:val="thaiDistribute"/>
        <w:rPr>
          <w:rFonts w:ascii="TH SarabunPSK" w:hAnsi="TH SarabunPSK" w:cs="TH SarabunPSK"/>
          <w:sz w:val="28"/>
          <w:szCs w:val="28"/>
        </w:rPr>
      </w:pPr>
      <w:r w:rsidRPr="00EA1000">
        <w:rPr>
          <w:rFonts w:ascii="TH SarabunPSK" w:hAnsi="TH SarabunPSK" w:cs="TH SarabunPSK" w:hint="cs"/>
          <w:sz w:val="28"/>
          <w:szCs w:val="28"/>
        </w:rPr>
        <w:t xml:space="preserve">           2</w:t>
      </w:r>
      <w:r w:rsidRPr="00EA1000">
        <w:rPr>
          <w:rFonts w:ascii="TH SarabunPSK" w:hAnsi="TH SarabunPSK" w:cs="TH SarabunPSK" w:hint="cs"/>
          <w:sz w:val="28"/>
          <w:szCs w:val="28"/>
          <w:cs/>
        </w:rPr>
        <w:t>.</w:t>
      </w:r>
      <w:r w:rsidRPr="00EA1000">
        <w:rPr>
          <w:rFonts w:ascii="TH SarabunPSK" w:hAnsi="TH SarabunPSK" w:cs="TH SarabunPSK" w:hint="cs"/>
          <w:sz w:val="28"/>
          <w:szCs w:val="28"/>
        </w:rPr>
        <w:t>2</w:t>
      </w:r>
      <w:r w:rsidRPr="00EA1000">
        <w:rPr>
          <w:rFonts w:ascii="TH SarabunPSK" w:hAnsi="TH SarabunPSK" w:cs="TH SarabunPSK" w:hint="cs"/>
          <w:sz w:val="28"/>
          <w:szCs w:val="28"/>
          <w:cs/>
        </w:rPr>
        <w:t>.</w:t>
      </w:r>
      <w:r w:rsidRPr="00EA1000">
        <w:rPr>
          <w:rFonts w:ascii="TH SarabunPSK" w:hAnsi="TH SarabunPSK" w:cs="TH SarabunPSK" w:hint="cs"/>
          <w:sz w:val="28"/>
          <w:szCs w:val="28"/>
        </w:rPr>
        <w:t xml:space="preserve">2 </w:t>
      </w:r>
      <w:r w:rsidRPr="00EA1000">
        <w:rPr>
          <w:rFonts w:ascii="TH SarabunPSK" w:hAnsi="TH SarabunPSK" w:cs="TH SarabunPSK" w:hint="cs"/>
          <w:sz w:val="28"/>
          <w:szCs w:val="28"/>
          <w:cs/>
        </w:rPr>
        <w:t>วิเคราะห์ผลการเรียนรู้ที่คาดหวัง ตัวชี้วัดและสาระการเรียนรู้ภาษาต่างประเทศชั้นประถมศึกษาปี</w:t>
      </w:r>
    </w:p>
    <w:p w14:paraId="5C83E6F4" w14:textId="2C6527AB" w:rsidR="00D21750" w:rsidRPr="00AA3F6F" w:rsidRDefault="00D21750" w:rsidP="00D329B9">
      <w:pPr>
        <w:pStyle w:val="Default"/>
        <w:jc w:val="thaiDistribute"/>
        <w:rPr>
          <w:rFonts w:ascii="TH SarabunPSK" w:hAnsi="TH SarabunPSK" w:cs="TH SarabunPSK"/>
          <w:sz w:val="28"/>
          <w:szCs w:val="28"/>
        </w:rPr>
      </w:pPr>
      <w:r w:rsidRPr="00EA1000">
        <w:rPr>
          <w:rFonts w:ascii="TH SarabunPSK" w:hAnsi="TH SarabunPSK" w:cs="TH SarabunPSK" w:hint="cs"/>
          <w:sz w:val="28"/>
          <w:szCs w:val="28"/>
          <w:cs/>
        </w:rPr>
        <w:t>ที่ 2</w:t>
      </w:r>
      <w:r w:rsidRPr="00EA1000">
        <w:rPr>
          <w:rFonts w:ascii="TH SarabunPSK" w:hAnsi="TH SarabunPSK" w:cs="TH SarabunPSK" w:hint="cs"/>
          <w:sz w:val="28"/>
          <w:szCs w:val="28"/>
        </w:rPr>
        <w:t xml:space="preserve"> </w:t>
      </w:r>
      <w:r w:rsidRPr="00EA1000">
        <w:rPr>
          <w:rFonts w:ascii="TH SarabunPSK" w:hAnsi="TH SarabunPSK" w:cs="TH SarabunPSK" w:hint="cs"/>
          <w:sz w:val="28"/>
          <w:szCs w:val="28"/>
          <w:cs/>
        </w:rPr>
        <w:t>และจุดประสงค์การสอนคำศัพท์ภาษาอังกฤษ</w:t>
      </w:r>
      <w:r w:rsidRPr="00EA1000">
        <w:rPr>
          <w:rFonts w:ascii="TH SarabunPSK" w:eastAsia="AngsanaNew" w:hAnsi="TH SarabunPSK" w:cs="TH SarabunPSK" w:hint="cs"/>
          <w:sz w:val="28"/>
          <w:szCs w:val="28"/>
          <w:cs/>
        </w:rPr>
        <w:t>โดยใช้</w:t>
      </w:r>
      <w:r w:rsidRPr="00EA1000">
        <w:rPr>
          <w:rFonts w:ascii="TH SarabunPSK" w:hAnsi="TH SarabunPSK" w:cs="TH SarabunPSK" w:hint="cs"/>
          <w:sz w:val="28"/>
          <w:szCs w:val="28"/>
          <w:cs/>
        </w:rPr>
        <w:t>การใช้เพลง</w:t>
      </w:r>
    </w:p>
    <w:p w14:paraId="6A3470EF" w14:textId="69473BDB" w:rsidR="00D21750" w:rsidRPr="00EA1000" w:rsidRDefault="00D21750" w:rsidP="00D329B9">
      <w:pPr>
        <w:pStyle w:val="Default"/>
        <w:ind w:firstLine="720"/>
        <w:jc w:val="thaiDistribute"/>
        <w:rPr>
          <w:rFonts w:ascii="TH SarabunPSK" w:hAnsi="TH SarabunPSK" w:cs="TH SarabunPSK"/>
          <w:color w:val="auto"/>
          <w:sz w:val="28"/>
          <w:szCs w:val="28"/>
        </w:rPr>
      </w:pPr>
      <w:r w:rsidRPr="00EA1000">
        <w:rPr>
          <w:rFonts w:ascii="TH SarabunPSK" w:hAnsi="TH SarabunPSK" w:cs="TH SarabunPSK" w:hint="cs"/>
          <w:color w:val="auto"/>
          <w:sz w:val="28"/>
          <w:szCs w:val="28"/>
        </w:rPr>
        <w:t xml:space="preserve">           2</w:t>
      </w:r>
      <w:r w:rsidRPr="00EA1000">
        <w:rPr>
          <w:rFonts w:ascii="TH SarabunPSK" w:hAnsi="TH SarabunPSK" w:cs="TH SarabunPSK" w:hint="cs"/>
          <w:color w:val="auto"/>
          <w:sz w:val="28"/>
          <w:szCs w:val="28"/>
          <w:cs/>
        </w:rPr>
        <w:t>.</w:t>
      </w:r>
      <w:r w:rsidRPr="00EA1000">
        <w:rPr>
          <w:rFonts w:ascii="TH SarabunPSK" w:hAnsi="TH SarabunPSK" w:cs="TH SarabunPSK" w:hint="cs"/>
          <w:color w:val="auto"/>
          <w:sz w:val="28"/>
          <w:szCs w:val="28"/>
        </w:rPr>
        <w:t>2</w:t>
      </w:r>
      <w:r w:rsidRPr="00EA1000">
        <w:rPr>
          <w:rFonts w:ascii="TH SarabunPSK" w:hAnsi="TH SarabunPSK" w:cs="TH SarabunPSK" w:hint="cs"/>
          <w:color w:val="auto"/>
          <w:sz w:val="28"/>
          <w:szCs w:val="28"/>
          <w:cs/>
        </w:rPr>
        <w:t>.</w:t>
      </w:r>
      <w:r w:rsidRPr="00EA1000">
        <w:rPr>
          <w:rFonts w:ascii="TH SarabunPSK" w:hAnsi="TH SarabunPSK" w:cs="TH SarabunPSK" w:hint="cs"/>
          <w:color w:val="auto"/>
          <w:sz w:val="28"/>
          <w:szCs w:val="28"/>
        </w:rPr>
        <w:t>3</w:t>
      </w:r>
      <w:r w:rsidRPr="00EA1000">
        <w:rPr>
          <w:rFonts w:ascii="TH SarabunPSK" w:hAnsi="TH SarabunPSK" w:cs="TH SarabunPSK" w:hint="cs"/>
          <w:color w:val="auto"/>
          <w:sz w:val="28"/>
          <w:szCs w:val="28"/>
          <w:cs/>
        </w:rPr>
        <w:t xml:space="preserve"> สร้างแบบทดสอบวัดความสามารถในการเรียนรู้คำศัพท์ภาษาอังกฤษให้ครอบคลุมเนื้อหา และตรงตามจุดประสงค์ ผู้วิจัยสร้างแบบทดสอบวัดความสามารถการออกเสียงคำศัพท์ภาษาอังกฤษ ซึ่งแบ่งออกเป็น 2 ตอน ดังนี้</w:t>
      </w:r>
    </w:p>
    <w:p w14:paraId="78DD6FA4" w14:textId="606BB6CA" w:rsidR="00D21750" w:rsidRPr="00EA1000" w:rsidRDefault="00D21750" w:rsidP="00D329B9">
      <w:pPr>
        <w:pStyle w:val="a6"/>
        <w:ind w:firstLine="720"/>
        <w:jc w:val="thaiDistribute"/>
        <w:rPr>
          <w:rFonts w:ascii="TH SarabunPSK" w:hAnsi="TH SarabunPSK" w:cs="TH SarabunPSK"/>
          <w:b w:val="0"/>
          <w:bCs w:val="0"/>
          <w:sz w:val="28"/>
          <w:szCs w:val="28"/>
        </w:rPr>
      </w:pPr>
      <w:r w:rsidRPr="00EA1000">
        <w:rPr>
          <w:rFonts w:ascii="TH SarabunPSK" w:hAnsi="TH SarabunPSK" w:cs="TH SarabunPSK" w:hint="cs"/>
          <w:sz w:val="28"/>
          <w:szCs w:val="28"/>
          <w:cs/>
        </w:rPr>
        <w:tab/>
      </w:r>
      <w:r w:rsidRPr="00EA1000">
        <w:rPr>
          <w:rFonts w:ascii="TH SarabunPSK" w:hAnsi="TH SarabunPSK" w:cs="TH SarabunPSK" w:hint="cs"/>
          <w:b w:val="0"/>
          <w:bCs w:val="0"/>
          <w:sz w:val="28"/>
          <w:szCs w:val="28"/>
          <w:cs/>
        </w:rPr>
        <w:t xml:space="preserve">     2.2.3.1</w:t>
      </w:r>
      <w:r w:rsidRPr="00EA1000">
        <w:rPr>
          <w:rFonts w:ascii="TH SarabunPSK" w:hAnsi="TH SarabunPSK" w:cs="TH SarabunPSK" w:hint="cs"/>
          <w:sz w:val="28"/>
          <w:szCs w:val="28"/>
          <w:cs/>
        </w:rPr>
        <w:t xml:space="preserve"> </w:t>
      </w:r>
      <w:r w:rsidRPr="00EA1000">
        <w:rPr>
          <w:rFonts w:ascii="TH SarabunPSK" w:hAnsi="TH SarabunPSK" w:cs="TH SarabunPSK" w:hint="cs"/>
          <w:b w:val="0"/>
          <w:bCs w:val="0"/>
          <w:sz w:val="28"/>
          <w:szCs w:val="28"/>
          <w:cs/>
        </w:rPr>
        <w:t xml:space="preserve">ตอนที่ 1 วัดความสามารถการออกเสียงคำศัพท์ภาษาอังกฤษ </w:t>
      </w:r>
    </w:p>
    <w:p w14:paraId="12BA3CF7" w14:textId="77777777" w:rsidR="00E549AF" w:rsidRDefault="00D21750" w:rsidP="00D329B9">
      <w:pPr>
        <w:pStyle w:val="a6"/>
        <w:jc w:val="thaiDistribute"/>
        <w:rPr>
          <w:rFonts w:ascii="TH SarabunPSK" w:hAnsi="TH SarabunPSK" w:cs="TH SarabunPSK"/>
          <w:b w:val="0"/>
          <w:bCs w:val="0"/>
          <w:sz w:val="28"/>
          <w:szCs w:val="28"/>
        </w:rPr>
      </w:pPr>
      <w:r w:rsidRPr="00EA1000">
        <w:rPr>
          <w:rFonts w:ascii="TH SarabunPSK" w:hAnsi="TH SarabunPSK" w:cs="TH SarabunPSK" w:hint="cs"/>
          <w:b w:val="0"/>
          <w:bCs w:val="0"/>
          <w:sz w:val="28"/>
          <w:szCs w:val="28"/>
          <w:cs/>
        </w:rPr>
        <w:t xml:space="preserve">เพื่อใช้ทดสอบการออกเสียงคำศัพท์ จำนวน 8 ข้อ โดยมีเกณฑ์การให้คะแนนตามการประเมินการออกเสียงแบบโฟนิกส์ </w:t>
      </w:r>
    </w:p>
    <w:p w14:paraId="1D40E2F7" w14:textId="54EF4B32" w:rsidR="003F7854" w:rsidRDefault="00D21750" w:rsidP="003F7854">
      <w:pPr>
        <w:pStyle w:val="a6"/>
        <w:jc w:val="thaiDistribute"/>
        <w:rPr>
          <w:rFonts w:ascii="TH SarabunPSK" w:hAnsi="TH SarabunPSK" w:cs="TH SarabunPSK"/>
          <w:b w:val="0"/>
          <w:bCs w:val="0"/>
          <w:sz w:val="28"/>
          <w:szCs w:val="28"/>
        </w:rPr>
      </w:pPr>
      <w:r w:rsidRPr="00EA1000">
        <w:rPr>
          <w:rFonts w:ascii="TH SarabunPSK" w:hAnsi="TH SarabunPSK" w:cs="TH SarabunPSK" w:hint="cs"/>
          <w:b w:val="0"/>
          <w:bCs w:val="0"/>
          <w:sz w:val="28"/>
          <w:szCs w:val="28"/>
          <w:cs/>
        </w:rPr>
        <w:t>ของแอนนา และพอลลา (</w:t>
      </w:r>
      <w:r w:rsidRPr="00EA1000">
        <w:rPr>
          <w:rFonts w:ascii="TH SarabunPSK" w:hAnsi="TH SarabunPSK" w:cs="TH SarabunPSK" w:hint="cs"/>
          <w:b w:val="0"/>
          <w:bCs w:val="0"/>
          <w:sz w:val="28"/>
          <w:szCs w:val="28"/>
        </w:rPr>
        <w:t>Anna &amp; Paula, 2002: 36-37</w:t>
      </w:r>
      <w:r w:rsidRPr="00EA1000">
        <w:rPr>
          <w:rFonts w:ascii="TH SarabunPSK" w:hAnsi="TH SarabunPSK" w:cs="TH SarabunPSK" w:hint="cs"/>
          <w:b w:val="0"/>
          <w:bCs w:val="0"/>
          <w:sz w:val="28"/>
          <w:szCs w:val="28"/>
          <w:cs/>
        </w:rPr>
        <w:t xml:space="preserve">) </w:t>
      </w:r>
      <w:r w:rsidR="003F7854">
        <w:rPr>
          <w:rFonts w:ascii="TH SarabunPSK" w:hAnsi="TH SarabunPSK" w:cs="TH SarabunPSK" w:hint="cs"/>
          <w:b w:val="0"/>
          <w:bCs w:val="0"/>
          <w:sz w:val="28"/>
          <w:szCs w:val="28"/>
          <w:cs/>
        </w:rPr>
        <w:t>ดังนี้</w:t>
      </w:r>
    </w:p>
    <w:p w14:paraId="00DEBB5A" w14:textId="404E8111" w:rsidR="003F7854" w:rsidRPr="00EA1000" w:rsidRDefault="003F7854" w:rsidP="003F7854">
      <w:pPr>
        <w:pStyle w:val="a6"/>
        <w:jc w:val="thaiDistribute"/>
        <w:rPr>
          <w:rFonts w:ascii="TH SarabunPSK" w:hAnsi="TH SarabunPSK" w:cs="TH SarabunPSK" w:hint="cs"/>
          <w:b w:val="0"/>
          <w:bCs w:val="0"/>
          <w:sz w:val="28"/>
          <w:szCs w:val="28"/>
        </w:rPr>
      </w:pPr>
      <w:r w:rsidRPr="003F7854">
        <w:rPr>
          <w:rFonts w:ascii="TH SarabunPSK" w:hAnsi="TH SarabunPSK" w:cs="TH SarabunPSK"/>
          <w:b w:val="0"/>
          <w:bCs w:val="0"/>
          <w:sz w:val="28"/>
          <w:szCs w:val="28"/>
          <w:cs/>
        </w:rPr>
        <w:t>1.</w:t>
      </w:r>
      <w:r>
        <w:rPr>
          <w:rFonts w:ascii="TH SarabunPSK" w:hAnsi="TH SarabunPSK" w:cs="TH SarabunPSK"/>
          <w:b w:val="0"/>
          <w:bCs w:val="0"/>
          <w:sz w:val="28"/>
          <w:szCs w:val="28"/>
        </w:rPr>
        <w:t>)</w:t>
      </w:r>
      <w:r w:rsidRPr="003F7854">
        <w:rPr>
          <w:rFonts w:ascii="TH SarabunPSK" w:hAnsi="TH SarabunPSK" w:cs="TH SarabunPSK"/>
          <w:b w:val="0"/>
          <w:bCs w:val="0"/>
          <w:sz w:val="28"/>
          <w:szCs w:val="28"/>
          <w:cs/>
        </w:rPr>
        <w:t xml:space="preserve"> เสียงพยัญชนะต้น (</w:t>
      </w:r>
      <w:r w:rsidRPr="003F7854">
        <w:rPr>
          <w:rFonts w:ascii="TH SarabunPSK" w:hAnsi="TH SarabunPSK" w:cs="TH SarabunPSK"/>
          <w:b w:val="0"/>
          <w:bCs w:val="0"/>
          <w:sz w:val="28"/>
          <w:szCs w:val="28"/>
        </w:rPr>
        <w:t>Initial consonants Sound)</w:t>
      </w:r>
      <w:r w:rsidRPr="003F7854">
        <w:rPr>
          <w:rFonts w:ascii="TH SarabunPSK" w:hAnsi="TH SarabunPSK" w:cs="TH SarabunPSK"/>
          <w:b w:val="0"/>
          <w:bCs w:val="0"/>
          <w:sz w:val="28"/>
          <w:szCs w:val="28"/>
          <w:cs/>
        </w:rPr>
        <w:t xml:space="preserve"> สามารถออกเสียงพยัญชนะต้นได้ถูกต้อง 1 คะแนน  ไม่สามารออกเสียงพยัญชนะต้นได้ 0 คะแนน</w:t>
      </w:r>
      <w:r>
        <w:rPr>
          <w:rFonts w:ascii="TH SarabunPSK" w:hAnsi="TH SarabunPSK" w:cs="TH SarabunPSK" w:hint="cs"/>
          <w:b w:val="0"/>
          <w:bCs w:val="0"/>
          <w:sz w:val="28"/>
          <w:szCs w:val="28"/>
          <w:cs/>
        </w:rPr>
        <w:t xml:space="preserve">   </w:t>
      </w:r>
      <w:r w:rsidRPr="003F7854">
        <w:rPr>
          <w:rFonts w:ascii="TH SarabunPSK" w:hAnsi="TH SarabunPSK" w:cs="TH SarabunPSK"/>
          <w:b w:val="0"/>
          <w:bCs w:val="0"/>
          <w:sz w:val="28"/>
          <w:szCs w:val="28"/>
          <w:cs/>
        </w:rPr>
        <w:t>2.</w:t>
      </w:r>
      <w:r>
        <w:rPr>
          <w:rFonts w:ascii="TH SarabunPSK" w:hAnsi="TH SarabunPSK" w:cs="TH SarabunPSK"/>
          <w:b w:val="0"/>
          <w:bCs w:val="0"/>
          <w:sz w:val="28"/>
          <w:szCs w:val="28"/>
        </w:rPr>
        <w:t>)</w:t>
      </w:r>
      <w:r w:rsidRPr="003F7854">
        <w:rPr>
          <w:rFonts w:ascii="TH SarabunPSK" w:hAnsi="TH SarabunPSK" w:cs="TH SarabunPSK"/>
          <w:b w:val="0"/>
          <w:bCs w:val="0"/>
          <w:sz w:val="28"/>
          <w:szCs w:val="28"/>
          <w:cs/>
        </w:rPr>
        <w:t xml:space="preserve"> เสียงสระ (</w:t>
      </w:r>
      <w:r w:rsidRPr="003F7854">
        <w:rPr>
          <w:rFonts w:ascii="TH SarabunPSK" w:hAnsi="TH SarabunPSK" w:cs="TH SarabunPSK"/>
          <w:b w:val="0"/>
          <w:bCs w:val="0"/>
          <w:sz w:val="28"/>
          <w:szCs w:val="28"/>
        </w:rPr>
        <w:t>Vowels)</w:t>
      </w:r>
      <w:r>
        <w:rPr>
          <w:rFonts w:ascii="TH SarabunPSK" w:hAnsi="TH SarabunPSK" w:cs="TH SarabunPSK" w:hint="cs"/>
          <w:b w:val="0"/>
          <w:bCs w:val="0"/>
          <w:sz w:val="28"/>
          <w:szCs w:val="28"/>
          <w:cs/>
        </w:rPr>
        <w:t xml:space="preserve"> </w:t>
      </w:r>
      <w:r w:rsidRPr="003F7854">
        <w:rPr>
          <w:rFonts w:ascii="TH SarabunPSK" w:hAnsi="TH SarabunPSK" w:cs="TH SarabunPSK"/>
          <w:b w:val="0"/>
          <w:bCs w:val="0"/>
          <w:sz w:val="28"/>
          <w:szCs w:val="28"/>
          <w:cs/>
        </w:rPr>
        <w:t>สามารถออกเสียงสระได้ถูกต้อง 1 คะแนน</w:t>
      </w:r>
      <w:r>
        <w:rPr>
          <w:rFonts w:ascii="TH SarabunPSK" w:hAnsi="TH SarabunPSK" w:cs="TH SarabunPSK" w:hint="cs"/>
          <w:b w:val="0"/>
          <w:bCs w:val="0"/>
          <w:sz w:val="28"/>
          <w:szCs w:val="28"/>
          <w:cs/>
        </w:rPr>
        <w:t xml:space="preserve"> </w:t>
      </w:r>
      <w:r w:rsidRPr="003F7854">
        <w:rPr>
          <w:rFonts w:ascii="TH SarabunPSK" w:hAnsi="TH SarabunPSK" w:cs="TH SarabunPSK"/>
          <w:b w:val="0"/>
          <w:bCs w:val="0"/>
          <w:sz w:val="28"/>
          <w:szCs w:val="28"/>
          <w:cs/>
        </w:rPr>
        <w:t>ไม่สามารออกเสียงสระได้ 0 คะแนน</w:t>
      </w:r>
      <w:r>
        <w:rPr>
          <w:rFonts w:ascii="TH SarabunPSK" w:hAnsi="TH SarabunPSK" w:cs="TH SarabunPSK" w:hint="cs"/>
          <w:b w:val="0"/>
          <w:bCs w:val="0"/>
          <w:sz w:val="28"/>
          <w:szCs w:val="28"/>
          <w:cs/>
        </w:rPr>
        <w:t xml:space="preserve">  </w:t>
      </w:r>
      <w:r w:rsidRPr="003F7854">
        <w:rPr>
          <w:rFonts w:ascii="TH SarabunPSK" w:hAnsi="TH SarabunPSK" w:cs="TH SarabunPSK"/>
          <w:b w:val="0"/>
          <w:bCs w:val="0"/>
          <w:sz w:val="28"/>
          <w:szCs w:val="28"/>
          <w:cs/>
        </w:rPr>
        <w:t>3.</w:t>
      </w:r>
      <w:r>
        <w:rPr>
          <w:rFonts w:ascii="TH SarabunPSK" w:hAnsi="TH SarabunPSK" w:cs="TH SarabunPSK"/>
          <w:b w:val="0"/>
          <w:bCs w:val="0"/>
          <w:sz w:val="28"/>
          <w:szCs w:val="28"/>
        </w:rPr>
        <w:t>)</w:t>
      </w:r>
      <w:r w:rsidRPr="003F7854">
        <w:rPr>
          <w:rFonts w:ascii="TH SarabunPSK" w:hAnsi="TH SarabunPSK" w:cs="TH SarabunPSK"/>
          <w:b w:val="0"/>
          <w:bCs w:val="0"/>
          <w:sz w:val="28"/>
          <w:szCs w:val="28"/>
          <w:cs/>
        </w:rPr>
        <w:t xml:space="preserve"> เสียงพยัญชนะท้ายคำ (</w:t>
      </w:r>
      <w:r w:rsidRPr="003F7854">
        <w:rPr>
          <w:rFonts w:ascii="TH SarabunPSK" w:hAnsi="TH SarabunPSK" w:cs="TH SarabunPSK"/>
          <w:b w:val="0"/>
          <w:bCs w:val="0"/>
          <w:sz w:val="28"/>
          <w:szCs w:val="28"/>
        </w:rPr>
        <w:t>Final sound)</w:t>
      </w:r>
      <w:r>
        <w:rPr>
          <w:rFonts w:ascii="TH SarabunPSK" w:hAnsi="TH SarabunPSK" w:cs="TH SarabunPSK" w:hint="cs"/>
          <w:b w:val="0"/>
          <w:bCs w:val="0"/>
          <w:sz w:val="28"/>
          <w:szCs w:val="28"/>
          <w:cs/>
        </w:rPr>
        <w:t xml:space="preserve"> </w:t>
      </w:r>
      <w:r w:rsidRPr="003F7854">
        <w:rPr>
          <w:rFonts w:ascii="TH SarabunPSK" w:hAnsi="TH SarabunPSK" w:cs="TH SarabunPSK"/>
          <w:b w:val="0"/>
          <w:bCs w:val="0"/>
          <w:sz w:val="28"/>
          <w:szCs w:val="28"/>
          <w:cs/>
        </w:rPr>
        <w:t>ออกเสียงพยัญชนะท้ายคำได้ถูกต้อง 1 คะแนน</w:t>
      </w:r>
      <w:r>
        <w:rPr>
          <w:rFonts w:ascii="TH SarabunPSK" w:hAnsi="TH SarabunPSK" w:cs="TH SarabunPSK" w:hint="cs"/>
          <w:b w:val="0"/>
          <w:bCs w:val="0"/>
          <w:sz w:val="28"/>
          <w:szCs w:val="28"/>
          <w:cs/>
        </w:rPr>
        <w:t xml:space="preserve">  </w:t>
      </w:r>
      <w:r w:rsidRPr="003F7854">
        <w:rPr>
          <w:rFonts w:ascii="TH SarabunPSK" w:hAnsi="TH SarabunPSK" w:cs="TH SarabunPSK"/>
          <w:b w:val="0"/>
          <w:bCs w:val="0"/>
          <w:sz w:val="28"/>
          <w:szCs w:val="28"/>
          <w:cs/>
        </w:rPr>
        <w:t>ไม่สามารออกเสียงพยัญชนะท้ายคำได้ 0 คะแนน</w:t>
      </w:r>
    </w:p>
    <w:p w14:paraId="09028729" w14:textId="2E06FF9A" w:rsidR="00D21750" w:rsidRPr="00EA1000" w:rsidRDefault="00D21750" w:rsidP="00D329B9">
      <w:pPr>
        <w:pStyle w:val="a6"/>
        <w:jc w:val="thaiDistribute"/>
        <w:rPr>
          <w:rFonts w:ascii="TH SarabunPSK" w:hAnsi="TH SarabunPSK" w:cs="TH SarabunPSK"/>
          <w:b w:val="0"/>
          <w:bCs w:val="0"/>
          <w:sz w:val="28"/>
          <w:szCs w:val="28"/>
          <w:cs/>
        </w:rPr>
      </w:pPr>
      <w:r w:rsidRPr="00EA1000">
        <w:rPr>
          <w:rFonts w:ascii="TH SarabunPSK" w:hAnsi="TH SarabunPSK" w:cs="TH SarabunPSK" w:hint="cs"/>
          <w:b w:val="0"/>
          <w:bCs w:val="0"/>
          <w:sz w:val="28"/>
          <w:szCs w:val="28"/>
          <w:cs/>
        </w:rPr>
        <w:tab/>
      </w:r>
      <w:r w:rsidRPr="00EA1000">
        <w:rPr>
          <w:rFonts w:ascii="TH SarabunPSK" w:hAnsi="TH SarabunPSK" w:cs="TH SarabunPSK" w:hint="cs"/>
          <w:color w:val="FF0000"/>
          <w:sz w:val="28"/>
          <w:szCs w:val="28"/>
          <w:cs/>
        </w:rPr>
        <w:tab/>
      </w:r>
      <w:r w:rsidRPr="00EA1000">
        <w:rPr>
          <w:rFonts w:ascii="TH SarabunPSK" w:hAnsi="TH SarabunPSK" w:cs="TH SarabunPSK" w:hint="cs"/>
          <w:b w:val="0"/>
          <w:bCs w:val="0"/>
          <w:sz w:val="28"/>
          <w:szCs w:val="28"/>
          <w:cs/>
        </w:rPr>
        <w:t xml:space="preserve">      2.2.3.2</w:t>
      </w:r>
      <w:r w:rsidRPr="00EA1000">
        <w:rPr>
          <w:rFonts w:ascii="TH SarabunPSK" w:hAnsi="TH SarabunPSK" w:cs="TH SarabunPSK" w:hint="cs"/>
          <w:sz w:val="28"/>
          <w:szCs w:val="28"/>
          <w:cs/>
        </w:rPr>
        <w:t xml:space="preserve"> </w:t>
      </w:r>
      <w:r w:rsidRPr="00EA1000">
        <w:rPr>
          <w:rFonts w:ascii="TH SarabunPSK" w:hAnsi="TH SarabunPSK" w:cs="TH SarabunPSK" w:hint="cs"/>
          <w:b w:val="0"/>
          <w:bCs w:val="0"/>
          <w:sz w:val="28"/>
          <w:szCs w:val="28"/>
          <w:cs/>
        </w:rPr>
        <w:t xml:space="preserve">ตอนที่ 2 วัดความสามารถความรู้ด้านคำศัพท์ภาษาอังกฤษ เป็นแบบปรนัย </w:t>
      </w:r>
      <w:r w:rsidRPr="00EA1000">
        <w:rPr>
          <w:rFonts w:ascii="TH SarabunPSK" w:hAnsi="TH SarabunPSK" w:cs="TH SarabunPSK" w:hint="cs"/>
          <w:b w:val="0"/>
          <w:bCs w:val="0"/>
          <w:sz w:val="28"/>
          <w:szCs w:val="28"/>
        </w:rPr>
        <w:t xml:space="preserve">4 </w:t>
      </w:r>
      <w:r w:rsidRPr="00EA1000">
        <w:rPr>
          <w:rFonts w:ascii="TH SarabunPSK" w:hAnsi="TH SarabunPSK" w:cs="TH SarabunPSK" w:hint="cs"/>
          <w:b w:val="0"/>
          <w:bCs w:val="0"/>
          <w:sz w:val="28"/>
          <w:szCs w:val="28"/>
          <w:cs/>
        </w:rPr>
        <w:t xml:space="preserve">ตัวเลือก จำนวน 45 ข้อ </w:t>
      </w:r>
    </w:p>
    <w:p w14:paraId="7A518408" w14:textId="4F6AE818" w:rsidR="00D21750" w:rsidRPr="00EA1000" w:rsidRDefault="00D21750" w:rsidP="00D329B9">
      <w:pPr>
        <w:pStyle w:val="Default"/>
        <w:ind w:firstLine="720"/>
        <w:jc w:val="thaiDistribute"/>
        <w:rPr>
          <w:rFonts w:ascii="TH SarabunPSK" w:hAnsi="TH SarabunPSK" w:cs="TH SarabunPSK"/>
          <w:color w:val="000000" w:themeColor="text1"/>
          <w:sz w:val="28"/>
          <w:szCs w:val="28"/>
        </w:rPr>
      </w:pPr>
      <w:r w:rsidRPr="00EA1000">
        <w:rPr>
          <w:rFonts w:ascii="TH SarabunPSK" w:hAnsi="TH SarabunPSK" w:cs="TH SarabunPSK" w:hint="cs"/>
          <w:sz w:val="28"/>
          <w:szCs w:val="28"/>
        </w:rPr>
        <w:t xml:space="preserve">          </w:t>
      </w:r>
      <w:r w:rsidR="00677D91" w:rsidRPr="00EA1000">
        <w:rPr>
          <w:rFonts w:ascii="TH SarabunPSK" w:hAnsi="TH SarabunPSK" w:cs="TH SarabunPSK" w:hint="cs"/>
          <w:sz w:val="28"/>
          <w:szCs w:val="28"/>
          <w:cs/>
        </w:rPr>
        <w:tab/>
      </w:r>
      <w:r w:rsidRPr="00EA1000">
        <w:rPr>
          <w:rFonts w:ascii="TH SarabunPSK" w:hAnsi="TH SarabunPSK" w:cs="TH SarabunPSK" w:hint="cs"/>
          <w:sz w:val="28"/>
          <w:szCs w:val="28"/>
        </w:rPr>
        <w:t xml:space="preserve"> 2</w:t>
      </w:r>
      <w:r w:rsidRPr="00EA1000">
        <w:rPr>
          <w:rFonts w:ascii="TH SarabunPSK" w:hAnsi="TH SarabunPSK" w:cs="TH SarabunPSK" w:hint="cs"/>
          <w:sz w:val="28"/>
          <w:szCs w:val="28"/>
          <w:cs/>
        </w:rPr>
        <w:t>.</w:t>
      </w:r>
      <w:r w:rsidRPr="00EA1000">
        <w:rPr>
          <w:rFonts w:ascii="TH SarabunPSK" w:hAnsi="TH SarabunPSK" w:cs="TH SarabunPSK" w:hint="cs"/>
          <w:sz w:val="28"/>
          <w:szCs w:val="28"/>
        </w:rPr>
        <w:t>2</w:t>
      </w:r>
      <w:r w:rsidRPr="00EA1000">
        <w:rPr>
          <w:rFonts w:ascii="TH SarabunPSK" w:hAnsi="TH SarabunPSK" w:cs="TH SarabunPSK" w:hint="cs"/>
          <w:sz w:val="28"/>
          <w:szCs w:val="28"/>
          <w:cs/>
        </w:rPr>
        <w:t>.</w:t>
      </w:r>
      <w:r w:rsidRPr="00EA1000">
        <w:rPr>
          <w:rFonts w:ascii="TH SarabunPSK" w:hAnsi="TH SarabunPSK" w:cs="TH SarabunPSK" w:hint="cs"/>
          <w:sz w:val="28"/>
          <w:szCs w:val="28"/>
        </w:rPr>
        <w:t xml:space="preserve">4 </w:t>
      </w:r>
      <w:r w:rsidRPr="00EA1000">
        <w:rPr>
          <w:rFonts w:ascii="TH SarabunPSK" w:hAnsi="TH SarabunPSK" w:cs="TH SarabunPSK" w:hint="cs"/>
          <w:sz w:val="28"/>
          <w:szCs w:val="28"/>
          <w:cs/>
        </w:rPr>
        <w:t xml:space="preserve">นำแบบทดสอบเสนอต่ออาจารย์ที่ปรึกษาวิทยานิพนธ์และให้ผู้เชี่ยวชาญตรวจสอบความเที่ยงตรงเชิงเนื้อหาและความเหมาะสมด้านการใช้ภาษา </w:t>
      </w:r>
    </w:p>
    <w:p w14:paraId="2443138E" w14:textId="586D360D" w:rsidR="00D21750" w:rsidRDefault="00D21750" w:rsidP="00D329B9">
      <w:pPr>
        <w:autoSpaceDE w:val="0"/>
        <w:autoSpaceDN w:val="0"/>
        <w:adjustRightInd w:val="0"/>
        <w:spacing w:after="0" w:line="240" w:lineRule="auto"/>
        <w:ind w:firstLine="720"/>
        <w:jc w:val="thaiDistribute"/>
        <w:rPr>
          <w:rFonts w:ascii="TH SarabunPSK" w:hAnsi="TH SarabunPSK" w:cs="TH SarabunPSK"/>
          <w:sz w:val="28"/>
        </w:rPr>
      </w:pPr>
      <w:r w:rsidRPr="00EA1000">
        <w:rPr>
          <w:rFonts w:ascii="TH SarabunPSK" w:hAnsi="TH SarabunPSK" w:cs="TH SarabunPSK" w:hint="cs"/>
          <w:sz w:val="28"/>
        </w:rPr>
        <w:t xml:space="preserve">           </w:t>
      </w:r>
      <w:r w:rsidR="00E549AF">
        <w:rPr>
          <w:rFonts w:ascii="TH SarabunPSK" w:hAnsi="TH SarabunPSK" w:cs="TH SarabunPSK"/>
          <w:sz w:val="28"/>
        </w:rPr>
        <w:t xml:space="preserve">  </w:t>
      </w:r>
      <w:r w:rsidRPr="00EA1000">
        <w:rPr>
          <w:rFonts w:ascii="TH SarabunPSK" w:hAnsi="TH SarabunPSK" w:cs="TH SarabunPSK" w:hint="cs"/>
          <w:sz w:val="28"/>
        </w:rPr>
        <w:t>2</w:t>
      </w:r>
      <w:r w:rsidRPr="00EA1000">
        <w:rPr>
          <w:rFonts w:ascii="TH SarabunPSK" w:hAnsi="TH SarabunPSK" w:cs="TH SarabunPSK" w:hint="cs"/>
          <w:sz w:val="28"/>
          <w:cs/>
        </w:rPr>
        <w:t>.</w:t>
      </w:r>
      <w:r w:rsidRPr="00EA1000">
        <w:rPr>
          <w:rFonts w:ascii="TH SarabunPSK" w:hAnsi="TH SarabunPSK" w:cs="TH SarabunPSK" w:hint="cs"/>
          <w:sz w:val="28"/>
        </w:rPr>
        <w:t>2</w:t>
      </w:r>
      <w:r w:rsidRPr="00EA1000">
        <w:rPr>
          <w:rFonts w:ascii="TH SarabunPSK" w:hAnsi="TH SarabunPSK" w:cs="TH SarabunPSK" w:hint="cs"/>
          <w:sz w:val="28"/>
          <w:cs/>
        </w:rPr>
        <w:t>.</w:t>
      </w:r>
      <w:r w:rsidRPr="00EA1000">
        <w:rPr>
          <w:rFonts w:ascii="TH SarabunPSK" w:hAnsi="TH SarabunPSK" w:cs="TH SarabunPSK" w:hint="cs"/>
          <w:sz w:val="28"/>
        </w:rPr>
        <w:t xml:space="preserve">5 </w:t>
      </w:r>
      <w:r w:rsidRPr="00EA1000">
        <w:rPr>
          <w:rFonts w:ascii="TH SarabunPSK" w:hAnsi="TH SarabunPSK" w:cs="TH SarabunPSK" w:hint="cs"/>
          <w:sz w:val="28"/>
          <w:cs/>
        </w:rPr>
        <w:t>นำแบบทดสอบที่ผู้เชี่ยวชาญได้ตรวจสอบและเสนอไว้ไปปรับปรุงแก้ไขให้ถูกต้องและเหมาะสมมากยิ่งขึ้น และ</w:t>
      </w:r>
      <w:r w:rsidRPr="00EA1000">
        <w:rPr>
          <w:rFonts w:ascii="TH SarabunPSK" w:eastAsia="CordiaNew" w:hAnsi="TH SarabunPSK" w:cs="TH SarabunPSK" w:hint="cs"/>
          <w:sz w:val="28"/>
          <w:cs/>
        </w:rPr>
        <w:t>นำแบบทดสอบ</w:t>
      </w:r>
      <w:r w:rsidRPr="00EA1000">
        <w:rPr>
          <w:rFonts w:ascii="TH SarabunPSK" w:hAnsi="TH SarabunPSK" w:cs="TH SarabunPSK" w:hint="cs"/>
          <w:sz w:val="28"/>
          <w:cs/>
        </w:rPr>
        <w:t>ที่ผู้เชี่ยวชาญได้พิจารณาตรวจสอบค่าดัชนีความสอดคล้องไปปรับปรุงแก้ไข</w:t>
      </w:r>
    </w:p>
    <w:p w14:paraId="2E8DB823" w14:textId="50CC8FCC" w:rsidR="00D21750" w:rsidRPr="00E549AF" w:rsidRDefault="00D21750" w:rsidP="00D329B9">
      <w:pPr>
        <w:autoSpaceDE w:val="0"/>
        <w:autoSpaceDN w:val="0"/>
        <w:adjustRightInd w:val="0"/>
        <w:spacing w:after="0" w:line="240" w:lineRule="auto"/>
        <w:ind w:firstLine="709"/>
        <w:jc w:val="thaiDistribute"/>
        <w:rPr>
          <w:rFonts w:ascii="TH SarabunPSK" w:eastAsia="CordiaNew" w:hAnsi="TH SarabunPSK" w:cs="TH SarabunPSK"/>
          <w:sz w:val="28"/>
        </w:rPr>
      </w:pPr>
      <w:r w:rsidRPr="00EA1000">
        <w:rPr>
          <w:rFonts w:ascii="TH SarabunPSK" w:hAnsi="TH SarabunPSK" w:cs="TH SarabunPSK" w:hint="cs"/>
          <w:color w:val="FF0000"/>
          <w:sz w:val="28"/>
        </w:rPr>
        <w:lastRenderedPageBreak/>
        <w:t xml:space="preserve">           </w:t>
      </w:r>
      <w:r w:rsidR="00E549AF">
        <w:rPr>
          <w:rFonts w:ascii="TH SarabunPSK" w:hAnsi="TH SarabunPSK" w:cs="TH SarabunPSK"/>
          <w:sz w:val="28"/>
        </w:rPr>
        <w:t xml:space="preserve">  </w:t>
      </w:r>
      <w:r w:rsidRPr="00EA1000">
        <w:rPr>
          <w:rFonts w:ascii="TH SarabunPSK" w:hAnsi="TH SarabunPSK" w:cs="TH SarabunPSK" w:hint="cs"/>
          <w:sz w:val="28"/>
        </w:rPr>
        <w:t>2</w:t>
      </w:r>
      <w:r w:rsidRPr="00EA1000">
        <w:rPr>
          <w:rFonts w:ascii="TH SarabunPSK" w:hAnsi="TH SarabunPSK" w:cs="TH SarabunPSK" w:hint="cs"/>
          <w:sz w:val="28"/>
          <w:cs/>
        </w:rPr>
        <w:t>.</w:t>
      </w:r>
      <w:r w:rsidRPr="00EA1000">
        <w:rPr>
          <w:rFonts w:ascii="TH SarabunPSK" w:hAnsi="TH SarabunPSK" w:cs="TH SarabunPSK" w:hint="cs"/>
          <w:sz w:val="28"/>
        </w:rPr>
        <w:t>2</w:t>
      </w:r>
      <w:r w:rsidRPr="00EA1000">
        <w:rPr>
          <w:rFonts w:ascii="TH SarabunPSK" w:hAnsi="TH SarabunPSK" w:cs="TH SarabunPSK" w:hint="cs"/>
          <w:sz w:val="28"/>
          <w:cs/>
        </w:rPr>
        <w:t>.</w:t>
      </w:r>
      <w:r w:rsidR="00E549AF">
        <w:rPr>
          <w:rFonts w:ascii="TH SarabunPSK" w:hAnsi="TH SarabunPSK" w:cs="TH SarabunPSK" w:hint="cs"/>
          <w:sz w:val="28"/>
          <w:cs/>
        </w:rPr>
        <w:t>6</w:t>
      </w:r>
      <w:r w:rsidRPr="00EA1000">
        <w:rPr>
          <w:rFonts w:ascii="TH SarabunPSK" w:hAnsi="TH SarabunPSK" w:cs="TH SarabunPSK" w:hint="cs"/>
          <w:color w:val="FF0000"/>
          <w:sz w:val="28"/>
        </w:rPr>
        <w:t xml:space="preserve"> </w:t>
      </w:r>
      <w:r w:rsidRPr="00EA1000">
        <w:rPr>
          <w:rFonts w:ascii="TH SarabunPSK" w:eastAsia="CordiaNew" w:hAnsi="TH SarabunPSK" w:cs="TH SarabunPSK" w:hint="cs"/>
          <w:sz w:val="28"/>
          <w:cs/>
        </w:rPr>
        <w:t>นำแบบทดสอบวัดความสามารถในการเรียนรู้คำศัพท์ภาษาอังกฤษไปทดลองใช้</w:t>
      </w:r>
    </w:p>
    <w:p w14:paraId="2E473216" w14:textId="717D8A81" w:rsidR="00D21750" w:rsidRDefault="00E549AF" w:rsidP="00D329B9">
      <w:pPr>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D21750" w:rsidRPr="00EA1000">
        <w:rPr>
          <w:rFonts w:ascii="TH SarabunPSK" w:hAnsi="TH SarabunPSK" w:cs="TH SarabunPSK" w:hint="cs"/>
          <w:sz w:val="28"/>
          <w:cs/>
        </w:rPr>
        <w:tab/>
      </w:r>
      <w:r w:rsidR="00D21750" w:rsidRPr="00EA1000">
        <w:rPr>
          <w:rFonts w:ascii="TH SarabunPSK" w:hAnsi="TH SarabunPSK" w:cs="TH SarabunPSK" w:hint="cs"/>
          <w:color w:val="FF0000"/>
          <w:sz w:val="28"/>
          <w:cs/>
        </w:rPr>
        <w:tab/>
      </w:r>
      <w:r w:rsidR="00D21750" w:rsidRPr="00EA1000">
        <w:rPr>
          <w:rFonts w:ascii="TH SarabunPSK" w:hAnsi="TH SarabunPSK" w:cs="TH SarabunPSK" w:hint="cs"/>
          <w:sz w:val="28"/>
          <w:cs/>
        </w:rPr>
        <w:t xml:space="preserve">      2.2.</w:t>
      </w:r>
      <w:r>
        <w:rPr>
          <w:rFonts w:ascii="TH SarabunPSK" w:hAnsi="TH SarabunPSK" w:cs="TH SarabunPSK" w:hint="cs"/>
          <w:sz w:val="28"/>
          <w:cs/>
        </w:rPr>
        <w:t>6</w:t>
      </w:r>
      <w:r w:rsidR="00D21750" w:rsidRPr="00EA1000">
        <w:rPr>
          <w:rFonts w:ascii="TH SarabunPSK" w:hAnsi="TH SarabunPSK" w:cs="TH SarabunPSK" w:hint="cs"/>
          <w:sz w:val="28"/>
          <w:cs/>
        </w:rPr>
        <w:t>.1 นำแบบทดสอบตอนที่ 1 วัดความสามารถ การออกเสียงคำศัพท์ภาษาอังกฤษ ไปทดสอบกับนักเรียนที่ไม่ใช่กลุ่มตัวอย่าง 10 คน โดยการให้คะแนน ใช้ผู้ให้คะแนน</w:t>
      </w:r>
      <w:r>
        <w:rPr>
          <w:rFonts w:ascii="TH SarabunPSK" w:hAnsi="TH SarabunPSK" w:cs="TH SarabunPSK" w:hint="cs"/>
          <w:sz w:val="28"/>
          <w:cs/>
        </w:rPr>
        <w:t xml:space="preserve"> </w:t>
      </w:r>
      <w:r w:rsidR="00D21750" w:rsidRPr="00EA1000">
        <w:rPr>
          <w:rFonts w:ascii="TH SarabunPSK" w:hAnsi="TH SarabunPSK" w:cs="TH SarabunPSK" w:hint="cs"/>
          <w:sz w:val="28"/>
          <w:cs/>
        </w:rPr>
        <w:t>3 ท่าน แล้วนำผลการให้คะแนนของผู้ให้คะแนน 3 ท่าน ไปหาค่าความเชื่อมั่นของผู้ให้คะแนน</w:t>
      </w:r>
      <w:r>
        <w:rPr>
          <w:rFonts w:ascii="TH SarabunPSK" w:hAnsi="TH SarabunPSK" w:cs="TH SarabunPSK" w:hint="cs"/>
          <w:sz w:val="28"/>
          <w:cs/>
        </w:rPr>
        <w:t xml:space="preserve"> </w:t>
      </w:r>
      <w:r w:rsidR="00D21750" w:rsidRPr="00EA1000">
        <w:rPr>
          <w:rFonts w:ascii="TH SarabunPSK" w:hAnsi="TH SarabunPSK" w:cs="TH SarabunPSK" w:hint="cs"/>
          <w:sz w:val="28"/>
          <w:cs/>
        </w:rPr>
        <w:t>โดยใช้สูตรของสกอตต์ (</w:t>
      </w:r>
      <w:r w:rsidR="00D21750" w:rsidRPr="00EA1000">
        <w:rPr>
          <w:rFonts w:ascii="TH SarabunPSK" w:hAnsi="TH SarabunPSK" w:cs="TH SarabunPSK" w:hint="cs"/>
          <w:sz w:val="28"/>
        </w:rPr>
        <w:t xml:space="preserve">Scott, 1981) </w:t>
      </w:r>
      <w:r w:rsidR="00D21750" w:rsidRPr="00EA1000">
        <w:rPr>
          <w:rFonts w:ascii="TH SarabunPSK" w:hAnsi="TH SarabunPSK" w:cs="TH SarabunPSK" w:hint="cs"/>
          <w:sz w:val="28"/>
          <w:cs/>
        </w:rPr>
        <w:t>ควรได้ค่าความเชื่อมั่นตั้งแต่ 0.</w:t>
      </w:r>
      <w:r w:rsidR="00D21750" w:rsidRPr="00EA1000">
        <w:rPr>
          <w:rFonts w:ascii="TH SarabunPSK" w:hAnsi="TH SarabunPSK" w:cs="TH SarabunPSK" w:hint="cs"/>
          <w:sz w:val="28"/>
        </w:rPr>
        <w:t>67</w:t>
      </w:r>
      <w:r w:rsidR="00D21750" w:rsidRPr="00EA1000">
        <w:rPr>
          <w:rFonts w:ascii="TH SarabunPSK" w:hAnsi="TH SarabunPSK" w:cs="TH SarabunPSK" w:hint="cs"/>
          <w:sz w:val="28"/>
          <w:cs/>
        </w:rPr>
        <w:t>-1.00</w:t>
      </w:r>
    </w:p>
    <w:p w14:paraId="78377890" w14:textId="48BB6B34" w:rsidR="00097B58" w:rsidRPr="00EA1000" w:rsidRDefault="00097B58" w:rsidP="00D329B9">
      <w:pPr>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Pr="00097B58">
        <w:rPr>
          <w:rFonts w:ascii="TH SarabunPSK" w:hAnsi="TH SarabunPSK" w:cs="TH SarabunPSK"/>
          <w:sz w:val="28"/>
          <w:cs/>
        </w:rPr>
        <w:t>ผลการวิเคราะห์ค่าความเชื่อมั่นของแบบทดสอบวัดความสามารถการในการเรียนรู้คำศัพท์ภาษาอังกฤษโดย</w:t>
      </w:r>
      <w:r>
        <w:rPr>
          <w:rFonts w:ascii="TH SarabunPSK" w:hAnsi="TH SarabunPSK" w:cs="TH SarabunPSK" w:hint="cs"/>
          <w:sz w:val="28"/>
          <w:cs/>
        </w:rPr>
        <w:t>การ</w:t>
      </w:r>
      <w:r w:rsidRPr="00097B58">
        <w:rPr>
          <w:rFonts w:ascii="TH SarabunPSK" w:hAnsi="TH SarabunPSK" w:cs="TH SarabunPSK"/>
          <w:sz w:val="28"/>
          <w:cs/>
        </w:rPr>
        <w:t>ใช้เพลงของนักเรียนชั้นประถมศึกษาปีที่ 2  (ตอนที่ 1)</w:t>
      </w:r>
      <w:r>
        <w:rPr>
          <w:rFonts w:ascii="TH SarabunPSK" w:hAnsi="TH SarabunPSK" w:cs="TH SarabunPSK" w:hint="cs"/>
          <w:sz w:val="28"/>
          <w:cs/>
        </w:rPr>
        <w:t xml:space="preserve">  </w:t>
      </w:r>
      <w:r w:rsidRPr="00097B58">
        <w:rPr>
          <w:rFonts w:ascii="TH SarabunPSK" w:hAnsi="TH SarabunPSK" w:cs="TH SarabunPSK"/>
          <w:sz w:val="28"/>
          <w:cs/>
        </w:rPr>
        <w:t>ได้ค่าความเชื่อมั่นของผู้ให้คะแนน เท่ากับ 0.95</w:t>
      </w:r>
    </w:p>
    <w:p w14:paraId="22FA40BC" w14:textId="2108D8F1" w:rsidR="00D21750" w:rsidRDefault="00D21750" w:rsidP="00D329B9">
      <w:pPr>
        <w:autoSpaceDE w:val="0"/>
        <w:autoSpaceDN w:val="0"/>
        <w:adjustRightInd w:val="0"/>
        <w:spacing w:after="0" w:line="240" w:lineRule="auto"/>
        <w:jc w:val="thaiDistribute"/>
        <w:rPr>
          <w:rFonts w:ascii="TH SarabunPSK" w:hAnsi="TH SarabunPSK" w:cs="TH SarabunPSK"/>
          <w:color w:val="000000"/>
          <w:sz w:val="28"/>
        </w:rPr>
      </w:pPr>
      <w:r w:rsidRPr="00EA1000">
        <w:rPr>
          <w:rFonts w:ascii="TH SarabunPSK" w:hAnsi="TH SarabunPSK" w:cs="TH SarabunPSK" w:hint="cs"/>
          <w:sz w:val="28"/>
          <w:cs/>
        </w:rPr>
        <w:tab/>
      </w:r>
      <w:r w:rsidRPr="00EA1000">
        <w:rPr>
          <w:rFonts w:ascii="TH SarabunPSK" w:hAnsi="TH SarabunPSK" w:cs="TH SarabunPSK" w:hint="cs"/>
          <w:color w:val="FF0000"/>
          <w:sz w:val="28"/>
          <w:cs/>
        </w:rPr>
        <w:tab/>
      </w:r>
      <w:r w:rsidRPr="00EA1000">
        <w:rPr>
          <w:rFonts w:ascii="TH SarabunPSK" w:hAnsi="TH SarabunPSK" w:cs="TH SarabunPSK" w:hint="cs"/>
          <w:sz w:val="28"/>
          <w:cs/>
        </w:rPr>
        <w:t xml:space="preserve">     </w:t>
      </w:r>
      <w:r w:rsidR="00E549AF">
        <w:rPr>
          <w:rFonts w:ascii="TH SarabunPSK" w:hAnsi="TH SarabunPSK" w:cs="TH SarabunPSK" w:hint="cs"/>
          <w:sz w:val="28"/>
          <w:cs/>
        </w:rPr>
        <w:t xml:space="preserve"> </w:t>
      </w:r>
      <w:r w:rsidRPr="00EA1000">
        <w:rPr>
          <w:rFonts w:ascii="TH SarabunPSK" w:hAnsi="TH SarabunPSK" w:cs="TH SarabunPSK" w:hint="cs"/>
          <w:sz w:val="28"/>
          <w:cs/>
        </w:rPr>
        <w:t>2.2.</w:t>
      </w:r>
      <w:r w:rsidR="00E549AF">
        <w:rPr>
          <w:rFonts w:ascii="TH SarabunPSK" w:hAnsi="TH SarabunPSK" w:cs="TH SarabunPSK" w:hint="cs"/>
          <w:sz w:val="28"/>
          <w:cs/>
        </w:rPr>
        <w:t>6</w:t>
      </w:r>
      <w:r w:rsidRPr="00EA1000">
        <w:rPr>
          <w:rFonts w:ascii="TH SarabunPSK" w:hAnsi="TH SarabunPSK" w:cs="TH SarabunPSK" w:hint="cs"/>
          <w:sz w:val="28"/>
          <w:cs/>
        </w:rPr>
        <w:t>.2 นำแบบทดสอบตอนที่ 2 วัดความสามารถความรู้คำศัพท์ภาษาอังกฤษ จำนวน 30 ข้อ ไปทดสอบใช้กับนักเรียนชั้นประถมศึกษาปีที่ 2 ของ</w:t>
      </w:r>
      <w:r w:rsidRPr="00EA1000">
        <w:rPr>
          <w:rFonts w:ascii="TH SarabunPSK" w:hAnsi="TH SarabunPSK" w:cs="TH SarabunPSK" w:hint="cs"/>
          <w:color w:val="000000"/>
          <w:sz w:val="28"/>
          <w:cs/>
        </w:rPr>
        <w:t xml:space="preserve">โรงเรียนบ้านหมากแข้ง อำเภอเมือง จังหวัดอุดรธานี สังกัดสำนักงานเขตพื้นที่การศึกษาประถมศึกษาอุดรธานีเขต </w:t>
      </w:r>
      <w:r w:rsidRPr="00EA1000">
        <w:rPr>
          <w:rFonts w:ascii="TH SarabunPSK" w:hAnsi="TH SarabunPSK" w:cs="TH SarabunPSK" w:hint="cs"/>
          <w:color w:val="000000"/>
          <w:sz w:val="28"/>
        </w:rPr>
        <w:t>1</w:t>
      </w:r>
      <w:r w:rsidRPr="00EA1000">
        <w:rPr>
          <w:rFonts w:ascii="TH SarabunPSK" w:hAnsi="TH SarabunPSK" w:cs="TH SarabunPSK" w:hint="cs"/>
          <w:color w:val="000000"/>
          <w:sz w:val="28"/>
          <w:cs/>
        </w:rPr>
        <w:t xml:space="preserve"> ที่ไม่ใช่กลุ่มตัวอย่าง 40 คน นำผลที่ได้มาวิเคราะห์หาความยากง่าย และค่าอำนาจจำแนก ของข้อสอบรายข้อ โดยใช้สูตร </w:t>
      </w:r>
      <w:r w:rsidRPr="00EA1000">
        <w:rPr>
          <w:rFonts w:ascii="TH SarabunPSK" w:hAnsi="TH SarabunPSK" w:cs="TH SarabunPSK" w:hint="cs"/>
          <w:color w:val="000000"/>
          <w:sz w:val="28"/>
        </w:rPr>
        <w:t>KR</w:t>
      </w:r>
      <w:r w:rsidRPr="00EA1000">
        <w:rPr>
          <w:rFonts w:ascii="TH SarabunPSK" w:hAnsi="TH SarabunPSK" w:cs="TH SarabunPSK" w:hint="cs"/>
          <w:color w:val="000000"/>
          <w:sz w:val="28"/>
          <w:cs/>
        </w:rPr>
        <w:t>-20 ของคูเดอร์-ริชาร์ดสัน (</w:t>
      </w:r>
      <w:r w:rsidRPr="00EA1000">
        <w:rPr>
          <w:rFonts w:ascii="TH SarabunPSK" w:hAnsi="TH SarabunPSK" w:cs="TH SarabunPSK" w:hint="cs"/>
          <w:color w:val="000000"/>
          <w:sz w:val="28"/>
        </w:rPr>
        <w:t>Kuder-Richardson</w:t>
      </w:r>
      <w:r w:rsidRPr="00EA1000">
        <w:rPr>
          <w:rFonts w:ascii="TH SarabunPSK" w:hAnsi="TH SarabunPSK" w:cs="TH SarabunPSK" w:hint="cs"/>
          <w:color w:val="000000"/>
          <w:sz w:val="28"/>
          <w:cs/>
        </w:rPr>
        <w:t>) ซึ่งมีค่าความยากง่าย (</w:t>
      </w:r>
      <w:r w:rsidRPr="00EA1000">
        <w:rPr>
          <w:rFonts w:ascii="TH SarabunPSK" w:hAnsi="TH SarabunPSK" w:cs="TH SarabunPSK" w:hint="cs"/>
          <w:color w:val="000000"/>
          <w:sz w:val="28"/>
        </w:rPr>
        <w:t xml:space="preserve">p) </w:t>
      </w:r>
      <w:r w:rsidRPr="00EA1000">
        <w:rPr>
          <w:rFonts w:ascii="TH SarabunPSK" w:hAnsi="TH SarabunPSK" w:cs="TH SarabunPSK" w:hint="cs"/>
          <w:color w:val="000000"/>
          <w:sz w:val="28"/>
          <w:cs/>
        </w:rPr>
        <w:t>ควรอยู่ระหว่าง 0.20-0.80 และค่าอำนาจจำแนก (</w:t>
      </w:r>
      <w:r w:rsidRPr="00EA1000">
        <w:rPr>
          <w:rFonts w:ascii="TH SarabunPSK" w:hAnsi="TH SarabunPSK" w:cs="TH SarabunPSK" w:hint="cs"/>
          <w:color w:val="000000"/>
          <w:sz w:val="28"/>
        </w:rPr>
        <w:t>r)</w:t>
      </w:r>
      <w:r w:rsidRPr="00EA1000">
        <w:rPr>
          <w:rFonts w:ascii="TH SarabunPSK" w:hAnsi="TH SarabunPSK" w:cs="TH SarabunPSK" w:hint="cs"/>
          <w:color w:val="000000"/>
          <w:sz w:val="28"/>
          <w:cs/>
        </w:rPr>
        <w:t xml:space="preserve"> ควรอยู่ระหว่าง 0.20 ขึ้นไป และค่าความเชื่อมั่นแบบทดสอบทั้งฉบับควรอยู่ตั้งแต่ 0.</w:t>
      </w:r>
      <w:r w:rsidR="00E42AA7">
        <w:rPr>
          <w:rFonts w:ascii="TH SarabunPSK" w:hAnsi="TH SarabunPSK" w:cs="TH SarabunPSK"/>
          <w:color w:val="000000"/>
          <w:sz w:val="28"/>
        </w:rPr>
        <w:t>93</w:t>
      </w:r>
      <w:r w:rsidRPr="00EA1000">
        <w:rPr>
          <w:rFonts w:ascii="TH SarabunPSK" w:hAnsi="TH SarabunPSK" w:cs="TH SarabunPSK" w:hint="cs"/>
          <w:color w:val="000000"/>
          <w:sz w:val="28"/>
          <w:cs/>
        </w:rPr>
        <w:t xml:space="preserve"> </w:t>
      </w:r>
    </w:p>
    <w:p w14:paraId="50CA473C" w14:textId="4BDE0F96" w:rsidR="00097B58" w:rsidRPr="00E549AF" w:rsidRDefault="00097B58" w:rsidP="00097B58">
      <w:pPr>
        <w:autoSpaceDE w:val="0"/>
        <w:autoSpaceDN w:val="0"/>
        <w:adjustRightInd w:val="0"/>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hint="cs"/>
          <w:color w:val="000000"/>
          <w:sz w:val="28"/>
          <w:cs/>
        </w:rPr>
        <w:t xml:space="preserve"> </w:t>
      </w:r>
    </w:p>
    <w:p w14:paraId="68DF6A84" w14:textId="49F6573C" w:rsidR="00D21750" w:rsidRPr="00EA1000" w:rsidRDefault="00D21750" w:rsidP="00D329B9">
      <w:pPr>
        <w:autoSpaceDE w:val="0"/>
        <w:autoSpaceDN w:val="0"/>
        <w:adjustRightInd w:val="0"/>
        <w:spacing w:after="0" w:line="240" w:lineRule="auto"/>
        <w:jc w:val="thaiDistribute"/>
        <w:rPr>
          <w:rFonts w:ascii="TH SarabunPSK" w:hAnsi="TH SarabunPSK" w:cs="TH SarabunPSK"/>
          <w:color w:val="000000"/>
          <w:sz w:val="28"/>
        </w:rPr>
      </w:pPr>
      <w:r w:rsidRPr="00EA1000">
        <w:rPr>
          <w:rFonts w:ascii="TH SarabunPSK" w:hAnsi="TH SarabunPSK" w:cs="TH SarabunPSK" w:hint="cs"/>
          <w:color w:val="000000"/>
          <w:sz w:val="28"/>
        </w:rPr>
        <w:t xml:space="preserve">      </w:t>
      </w:r>
      <w:r w:rsidR="00AB041A" w:rsidRPr="00EA1000">
        <w:rPr>
          <w:rFonts w:ascii="TH SarabunPSK" w:hAnsi="TH SarabunPSK" w:cs="TH SarabunPSK" w:hint="cs"/>
          <w:color w:val="000000"/>
          <w:sz w:val="28"/>
        </w:rPr>
        <w:t xml:space="preserve">        </w:t>
      </w:r>
      <w:r w:rsidRPr="00EA1000">
        <w:rPr>
          <w:rFonts w:ascii="TH SarabunPSK" w:hAnsi="TH SarabunPSK" w:cs="TH SarabunPSK" w:hint="cs"/>
          <w:color w:val="000000"/>
          <w:sz w:val="28"/>
          <w:cs/>
        </w:rPr>
        <w:t>2.3 แบบวัดเจตคติต่อการสอนคำศัพท์ภาษาอังกฤษโดยใช้เพลง</w:t>
      </w:r>
    </w:p>
    <w:p w14:paraId="5E0634CD" w14:textId="0A7D77BC" w:rsidR="00D21750" w:rsidRPr="00EA1000" w:rsidRDefault="00D21750" w:rsidP="00D329B9">
      <w:pPr>
        <w:autoSpaceDE w:val="0"/>
        <w:autoSpaceDN w:val="0"/>
        <w:adjustRightInd w:val="0"/>
        <w:spacing w:after="0" w:line="240" w:lineRule="auto"/>
        <w:jc w:val="thaiDistribute"/>
        <w:rPr>
          <w:rFonts w:ascii="TH SarabunPSK" w:hAnsi="TH SarabunPSK" w:cs="TH SarabunPSK"/>
          <w:color w:val="000000"/>
          <w:sz w:val="28"/>
        </w:rPr>
      </w:pPr>
      <w:r w:rsidRPr="00EA1000">
        <w:rPr>
          <w:rFonts w:ascii="TH SarabunPSK" w:hAnsi="TH SarabunPSK" w:cs="TH SarabunPSK" w:hint="cs"/>
          <w:color w:val="000000"/>
          <w:sz w:val="28"/>
          <w:cs/>
        </w:rPr>
        <w:tab/>
        <w:t xml:space="preserve">       ผู้วิจัยมีวิธีการสร้างและหาคุณภาพของแบบวัดเจตคติของนักเรียนต่อการสอนคำศัพท์ภาษาอังกฤษโดยใช้เพลง</w:t>
      </w:r>
    </w:p>
    <w:p w14:paraId="2F247710" w14:textId="14D50156" w:rsidR="00D21750" w:rsidRPr="00EA1000" w:rsidRDefault="00D21750" w:rsidP="00D329B9">
      <w:pPr>
        <w:autoSpaceDE w:val="0"/>
        <w:autoSpaceDN w:val="0"/>
        <w:adjustRightInd w:val="0"/>
        <w:spacing w:after="0" w:line="240" w:lineRule="auto"/>
        <w:jc w:val="thaiDistribute"/>
        <w:rPr>
          <w:rFonts w:ascii="TH SarabunPSK" w:eastAsia="CordiaNew" w:hAnsi="TH SarabunPSK" w:cs="TH SarabunPSK"/>
          <w:sz w:val="28"/>
        </w:rPr>
      </w:pPr>
      <w:r w:rsidRPr="00EA1000">
        <w:rPr>
          <w:rFonts w:ascii="TH SarabunPSK" w:hAnsi="TH SarabunPSK" w:cs="TH SarabunPSK" w:hint="cs"/>
          <w:color w:val="000000"/>
          <w:sz w:val="28"/>
          <w:cs/>
        </w:rPr>
        <w:tab/>
        <w:t xml:space="preserve">        2.3.1 ศึกษาทฤษฎีที่เกี่ยวกับเจตคติ และการวัดเจตคติ เอกสารงานวิจัยที่เกี่ยวกับการวัดเจตคติต่อการสอนคำศัพท์ภาษาอังกฤษ</w:t>
      </w:r>
    </w:p>
    <w:p w14:paraId="22F40F7E" w14:textId="1CBDFF7E" w:rsidR="00D21750" w:rsidRPr="00EA1000" w:rsidRDefault="00D21750" w:rsidP="00D329B9">
      <w:pPr>
        <w:autoSpaceDE w:val="0"/>
        <w:autoSpaceDN w:val="0"/>
        <w:adjustRightInd w:val="0"/>
        <w:spacing w:after="0" w:line="240" w:lineRule="auto"/>
        <w:jc w:val="thaiDistribute"/>
        <w:rPr>
          <w:rFonts w:ascii="TH SarabunPSK" w:hAnsi="TH SarabunPSK" w:cs="TH SarabunPSK"/>
          <w:color w:val="000000"/>
          <w:sz w:val="28"/>
        </w:rPr>
      </w:pPr>
      <w:r w:rsidRPr="00EA1000">
        <w:rPr>
          <w:rFonts w:ascii="TH SarabunPSK" w:hAnsi="TH SarabunPSK" w:cs="TH SarabunPSK" w:hint="cs"/>
          <w:color w:val="000000"/>
          <w:sz w:val="28"/>
          <w:cs/>
        </w:rPr>
        <w:tab/>
        <w:t xml:space="preserve">        2.3.2 สร้างแบบวัดเจตคติต่อการสอนคำศัพท์ภาษาอังกฤษโดยใช้เพลง จำนวน 20 ข้อ โดยประยุกต์ใช้เกณฑ์การให้คะแนนของแบบวัดเจตคติตามแบบวัด ของลิเคิร์ท (</w:t>
      </w:r>
      <w:r w:rsidRPr="00EA1000">
        <w:rPr>
          <w:rFonts w:ascii="TH SarabunPSK" w:hAnsi="TH SarabunPSK" w:cs="TH SarabunPSK" w:hint="cs"/>
          <w:color w:val="000000"/>
          <w:sz w:val="28"/>
        </w:rPr>
        <w:t>Likert scale</w:t>
      </w:r>
      <w:r w:rsidRPr="00EA1000">
        <w:rPr>
          <w:rFonts w:ascii="TH SarabunPSK" w:hAnsi="TH SarabunPSK" w:cs="TH SarabunPSK" w:hint="cs"/>
          <w:color w:val="000000"/>
          <w:sz w:val="28"/>
          <w:cs/>
        </w:rPr>
        <w:t xml:space="preserve">) </w:t>
      </w:r>
    </w:p>
    <w:p w14:paraId="28CBC15F" w14:textId="40C5E971" w:rsidR="00D21750" w:rsidRPr="00EA1000" w:rsidRDefault="00D21750" w:rsidP="00D329B9">
      <w:pPr>
        <w:autoSpaceDE w:val="0"/>
        <w:autoSpaceDN w:val="0"/>
        <w:adjustRightInd w:val="0"/>
        <w:spacing w:after="0" w:line="240" w:lineRule="auto"/>
        <w:jc w:val="thaiDistribute"/>
        <w:rPr>
          <w:rFonts w:ascii="TH SarabunPSK" w:hAnsi="TH SarabunPSK" w:cs="TH SarabunPSK"/>
          <w:color w:val="000000"/>
          <w:sz w:val="28"/>
        </w:rPr>
      </w:pPr>
      <w:r w:rsidRPr="00EA1000">
        <w:rPr>
          <w:rFonts w:ascii="TH SarabunPSK" w:hAnsi="TH SarabunPSK" w:cs="TH SarabunPSK" w:hint="cs"/>
          <w:color w:val="000000"/>
          <w:sz w:val="28"/>
          <w:cs/>
        </w:rPr>
        <w:tab/>
        <w:t xml:space="preserve">       </w:t>
      </w:r>
      <w:r w:rsidR="003576BB">
        <w:rPr>
          <w:rFonts w:ascii="TH SarabunPSK" w:hAnsi="TH SarabunPSK" w:cs="TH SarabunPSK"/>
          <w:color w:val="000000"/>
          <w:sz w:val="28"/>
        </w:rPr>
        <w:t xml:space="preserve"> </w:t>
      </w:r>
      <w:r w:rsidRPr="00EA1000">
        <w:rPr>
          <w:rFonts w:ascii="TH SarabunPSK" w:hAnsi="TH SarabunPSK" w:cs="TH SarabunPSK" w:hint="cs"/>
          <w:color w:val="000000"/>
          <w:sz w:val="28"/>
          <w:cs/>
        </w:rPr>
        <w:t>2.3.3 นำแบบวัดเจตคติต่อการสอนคำศัพท์ภาษาอังกฤษโดยใช้เพลง ที่สร้างขึ้น</w:t>
      </w:r>
      <w:r w:rsidR="00E549AF">
        <w:rPr>
          <w:rFonts w:ascii="TH SarabunPSK" w:hAnsi="TH SarabunPSK" w:cs="TH SarabunPSK" w:hint="cs"/>
          <w:color w:val="000000"/>
          <w:sz w:val="28"/>
          <w:cs/>
        </w:rPr>
        <w:t xml:space="preserve"> </w:t>
      </w:r>
      <w:r w:rsidRPr="00EA1000">
        <w:rPr>
          <w:rFonts w:ascii="TH SarabunPSK" w:hAnsi="TH SarabunPSK" w:cs="TH SarabunPSK" w:hint="cs"/>
          <w:color w:val="000000"/>
          <w:sz w:val="28"/>
          <w:cs/>
        </w:rPr>
        <w:t>ให้ที่ปรึกษาวิทยานิพนธ์ตรวจสอบ และแก้ไข จากนั้นนำแบบวัดเจตคติไปให้ผู้เชี่ยวชาญด้านการสอนภาษาอังกฤษ 3 ท่าน ความเที่ยงตรงของเนื้อหา ตลอดจนความชัดเจนของภาษา เพื่อหาค่าดัชนีความสอดคล้องของข้อคำถามกับจุดประสงค์ (</w:t>
      </w:r>
      <w:r w:rsidRPr="00EA1000">
        <w:rPr>
          <w:rFonts w:ascii="TH SarabunPSK" w:hAnsi="TH SarabunPSK" w:cs="TH SarabunPSK" w:hint="cs"/>
          <w:color w:val="000000"/>
          <w:sz w:val="28"/>
        </w:rPr>
        <w:t>Index of Item Objective Congruence: IOC</w:t>
      </w:r>
      <w:r w:rsidRPr="00EA1000">
        <w:rPr>
          <w:rFonts w:ascii="TH SarabunPSK" w:hAnsi="TH SarabunPSK" w:cs="TH SarabunPSK" w:hint="cs"/>
          <w:color w:val="000000"/>
          <w:sz w:val="28"/>
          <w:cs/>
        </w:rPr>
        <w:t>) และคัดเลือกคำถามในแบบวัดเจตคติต่อการสอนคำศัพท์ภาษาอังกฤษโดยใช้เพลง ที่ได้รับการตรวจสอบ</w:t>
      </w:r>
      <w:r w:rsidR="004D6F56" w:rsidRPr="00EA1000">
        <w:rPr>
          <w:rFonts w:ascii="TH SarabunPSK" w:hAnsi="TH SarabunPSK" w:cs="TH SarabunPSK" w:hint="cs"/>
          <w:color w:val="000000"/>
          <w:sz w:val="28"/>
          <w:cs/>
        </w:rPr>
        <w:t xml:space="preserve"> </w:t>
      </w:r>
      <w:r w:rsidRPr="00EA1000">
        <w:rPr>
          <w:rFonts w:ascii="TH SarabunPSK" w:hAnsi="TH SarabunPSK" w:cs="TH SarabunPSK" w:hint="cs"/>
          <w:color w:val="000000"/>
          <w:sz w:val="28"/>
          <w:cs/>
        </w:rPr>
        <w:t>และปรับปรุงแก้ไขแล้ว จำนวน 10 ข้อ</w:t>
      </w:r>
      <w:r w:rsidR="00B66247">
        <w:rPr>
          <w:rFonts w:ascii="TH SarabunPSK" w:hAnsi="TH SarabunPSK" w:cs="TH SarabunPSK" w:hint="cs"/>
          <w:color w:val="000000"/>
          <w:sz w:val="28"/>
          <w:cs/>
        </w:rPr>
        <w:t xml:space="preserve"> </w:t>
      </w:r>
      <w:r w:rsidR="00B66247" w:rsidRPr="00B66247">
        <w:rPr>
          <w:rFonts w:ascii="TH SarabunPSK" w:hAnsi="TH SarabunPSK" w:cs="TH SarabunPSK"/>
          <w:color w:val="000000"/>
          <w:sz w:val="28"/>
          <w:cs/>
        </w:rPr>
        <w:t>โดยมีค่าดัชนีความสอดคล้องเท่ากับ 1.00 ทุกข้อ</w:t>
      </w:r>
    </w:p>
    <w:p w14:paraId="69124A63" w14:textId="0ABD082D" w:rsidR="00D21750" w:rsidRDefault="00D21750" w:rsidP="00D329B9">
      <w:pPr>
        <w:autoSpaceDE w:val="0"/>
        <w:autoSpaceDN w:val="0"/>
        <w:adjustRightInd w:val="0"/>
        <w:spacing w:after="0" w:line="240" w:lineRule="auto"/>
        <w:rPr>
          <w:rFonts w:ascii="TH SarabunPSK" w:hAnsi="TH SarabunPSK" w:cs="TH SarabunPSK"/>
          <w:color w:val="000000"/>
          <w:sz w:val="28"/>
        </w:rPr>
      </w:pPr>
      <w:r w:rsidRPr="00EA1000">
        <w:rPr>
          <w:rFonts w:ascii="TH SarabunPSK" w:hAnsi="TH SarabunPSK" w:cs="TH SarabunPSK" w:hint="cs"/>
          <w:color w:val="000000"/>
          <w:sz w:val="28"/>
          <w:cs/>
        </w:rPr>
        <w:tab/>
        <w:t xml:space="preserve">      </w:t>
      </w:r>
      <w:r w:rsidR="003576BB">
        <w:rPr>
          <w:rFonts w:ascii="TH SarabunPSK" w:hAnsi="TH SarabunPSK" w:cs="TH SarabunPSK"/>
          <w:color w:val="000000"/>
          <w:sz w:val="28"/>
        </w:rPr>
        <w:t xml:space="preserve"> </w:t>
      </w:r>
      <w:r w:rsidRPr="00EA1000">
        <w:rPr>
          <w:rFonts w:ascii="TH SarabunPSK" w:hAnsi="TH SarabunPSK" w:cs="TH SarabunPSK" w:hint="cs"/>
          <w:color w:val="000000"/>
          <w:sz w:val="28"/>
          <w:cs/>
        </w:rPr>
        <w:t xml:space="preserve"> 2.3.</w:t>
      </w:r>
      <w:r w:rsidR="00E549AF">
        <w:rPr>
          <w:rFonts w:ascii="TH SarabunPSK" w:hAnsi="TH SarabunPSK" w:cs="TH SarabunPSK" w:hint="cs"/>
          <w:color w:val="000000"/>
          <w:sz w:val="28"/>
          <w:cs/>
        </w:rPr>
        <w:t>4</w:t>
      </w:r>
      <w:r w:rsidRPr="00EA1000">
        <w:rPr>
          <w:rFonts w:ascii="TH SarabunPSK" w:hAnsi="TH SarabunPSK" w:cs="TH SarabunPSK" w:hint="cs"/>
          <w:color w:val="000000"/>
          <w:sz w:val="28"/>
          <w:cs/>
        </w:rPr>
        <w:t xml:space="preserve"> นำแบบวัดเจตคติต่อการสอนคำศัพท์ภาษาอังกฤษโดยใช้เพลง ที่ปรับปรุงแล้ว</w:t>
      </w:r>
      <w:r w:rsidR="003B4DD1">
        <w:rPr>
          <w:rFonts w:ascii="TH SarabunPSK" w:hAnsi="TH SarabunPSK" w:cs="TH SarabunPSK" w:hint="cs"/>
          <w:color w:val="000000"/>
          <w:sz w:val="28"/>
          <w:cs/>
        </w:rPr>
        <w:t xml:space="preserve"> </w:t>
      </w:r>
      <w:r w:rsidRPr="00EA1000">
        <w:rPr>
          <w:rFonts w:ascii="TH SarabunPSK" w:hAnsi="TH SarabunPSK" w:cs="TH SarabunPSK" w:hint="cs"/>
          <w:color w:val="000000"/>
          <w:sz w:val="28"/>
          <w:cs/>
        </w:rPr>
        <w:t>ไปใช้กับกลุ่มตัวอย่าง คือ</w:t>
      </w:r>
      <w:r w:rsidR="003B4DD1">
        <w:rPr>
          <w:rFonts w:ascii="TH SarabunPSK" w:hAnsi="TH SarabunPSK" w:cs="TH SarabunPSK" w:hint="cs"/>
          <w:color w:val="000000"/>
          <w:sz w:val="28"/>
          <w:cs/>
        </w:rPr>
        <w:t xml:space="preserve"> </w:t>
      </w:r>
      <w:r w:rsidRPr="00EA1000">
        <w:rPr>
          <w:rFonts w:ascii="TH SarabunPSK" w:hAnsi="TH SarabunPSK" w:cs="TH SarabunPSK" w:hint="cs"/>
          <w:color w:val="000000"/>
          <w:sz w:val="28"/>
          <w:cs/>
        </w:rPr>
        <w:t>นักเรียนชั้นประถมศึกษาปีที่ 2 โรงเรียนบ้านหมากแข้ง อำเภอเมือง จังหวัดอุดรธานี สังกัดสำนักงานเขตพื้นที่การศึกษาประถมศึกษาอุดรธานี</w:t>
      </w:r>
      <w:r w:rsidR="003B4DD1">
        <w:rPr>
          <w:rFonts w:ascii="TH SarabunPSK" w:hAnsi="TH SarabunPSK" w:cs="TH SarabunPSK" w:hint="cs"/>
          <w:color w:val="000000"/>
          <w:sz w:val="28"/>
          <w:cs/>
        </w:rPr>
        <w:t xml:space="preserve"> </w:t>
      </w:r>
      <w:r w:rsidRPr="00EA1000">
        <w:rPr>
          <w:rFonts w:ascii="TH SarabunPSK" w:hAnsi="TH SarabunPSK" w:cs="TH SarabunPSK" w:hint="cs"/>
          <w:color w:val="000000"/>
          <w:sz w:val="28"/>
          <w:cs/>
        </w:rPr>
        <w:t xml:space="preserve">เขต </w:t>
      </w:r>
      <w:r w:rsidRPr="00EA1000">
        <w:rPr>
          <w:rFonts w:ascii="TH SarabunPSK" w:hAnsi="TH SarabunPSK" w:cs="TH SarabunPSK" w:hint="cs"/>
          <w:color w:val="000000"/>
          <w:sz w:val="28"/>
        </w:rPr>
        <w:t>1</w:t>
      </w:r>
      <w:r w:rsidRPr="00EA1000">
        <w:rPr>
          <w:rFonts w:ascii="TH SarabunPSK" w:hAnsi="TH SarabunPSK" w:cs="TH SarabunPSK" w:hint="cs"/>
          <w:color w:val="000000"/>
          <w:sz w:val="28"/>
          <w:cs/>
        </w:rPr>
        <w:t xml:space="preserve"> </w:t>
      </w:r>
      <w:r w:rsidR="00324912">
        <w:rPr>
          <w:rFonts w:ascii="TH SarabunPSK" w:hAnsi="TH SarabunPSK" w:cs="TH SarabunPSK" w:hint="cs"/>
          <w:color w:val="000000"/>
          <w:sz w:val="28"/>
          <w:cs/>
        </w:rPr>
        <w:t xml:space="preserve">  </w:t>
      </w:r>
    </w:p>
    <w:p w14:paraId="03F26650" w14:textId="36BB8288" w:rsidR="00097B58" w:rsidRPr="00F06676" w:rsidRDefault="00324912" w:rsidP="00D329B9">
      <w:pPr>
        <w:autoSpaceDE w:val="0"/>
        <w:autoSpaceDN w:val="0"/>
        <w:adjustRightInd w:val="0"/>
        <w:spacing w:after="0" w:line="240" w:lineRule="auto"/>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324912">
        <w:rPr>
          <w:rFonts w:ascii="TH SarabunPSK" w:hAnsi="TH SarabunPSK" w:cs="TH SarabunPSK"/>
          <w:color w:val="000000"/>
          <w:sz w:val="28"/>
          <w:cs/>
        </w:rPr>
        <w:t>นักเรียนมีคะแนนเจตคติต่อกิจกรรมการเรียนการสอนคำศัพท์ภาษาอังกฤษโดย</w:t>
      </w:r>
      <w:r w:rsidR="0017078D">
        <w:rPr>
          <w:rFonts w:ascii="TH SarabunPSK" w:hAnsi="TH SarabunPSK" w:cs="TH SarabunPSK" w:hint="cs"/>
          <w:color w:val="000000"/>
          <w:sz w:val="28"/>
          <w:cs/>
        </w:rPr>
        <w:t>การ</w:t>
      </w:r>
      <w:r w:rsidRPr="00324912">
        <w:rPr>
          <w:rFonts w:ascii="TH SarabunPSK" w:hAnsi="TH SarabunPSK" w:cs="TH SarabunPSK"/>
          <w:color w:val="000000"/>
          <w:sz w:val="28"/>
          <w:cs/>
        </w:rPr>
        <w:t>ใช้เพลง เฉลี่ยเท่ากับ 2.86 แสดงว่า นักเรียนมีเจตคติต่อการสอนคำศัพท์ภาษาอังกฤษโดยใช้เพลงในภาพรวมอยู่ในระดับดีมาก</w:t>
      </w:r>
    </w:p>
    <w:p w14:paraId="7313B35B" w14:textId="4F658028" w:rsidR="00D21750" w:rsidRPr="00EA1000" w:rsidRDefault="00D21750" w:rsidP="00D329B9">
      <w:pPr>
        <w:autoSpaceDE w:val="0"/>
        <w:autoSpaceDN w:val="0"/>
        <w:adjustRightInd w:val="0"/>
        <w:spacing w:after="0" w:line="240" w:lineRule="auto"/>
        <w:rPr>
          <w:rFonts w:ascii="TH SarabunPSK" w:eastAsia="CordiaNew" w:hAnsi="TH SarabunPSK" w:cs="TH SarabunPSK"/>
          <w:b/>
          <w:bCs/>
          <w:sz w:val="28"/>
        </w:rPr>
      </w:pPr>
      <w:r w:rsidRPr="00EA1000">
        <w:rPr>
          <w:rFonts w:ascii="TH SarabunPSK" w:eastAsia="CordiaNew" w:hAnsi="TH SarabunPSK" w:cs="TH SarabunPSK" w:hint="cs"/>
          <w:b/>
          <w:bCs/>
          <w:sz w:val="28"/>
          <w:cs/>
        </w:rPr>
        <w:t>การเก็บรวบรวมข้อมูล</w:t>
      </w:r>
    </w:p>
    <w:p w14:paraId="55D4938E" w14:textId="5356D216" w:rsidR="00D21750" w:rsidRPr="00EA1000" w:rsidRDefault="00D21750" w:rsidP="00D329B9">
      <w:pPr>
        <w:autoSpaceDE w:val="0"/>
        <w:autoSpaceDN w:val="0"/>
        <w:adjustRightInd w:val="0"/>
        <w:spacing w:after="0" w:line="240" w:lineRule="auto"/>
        <w:rPr>
          <w:rFonts w:ascii="TH SarabunPSK" w:eastAsia="CordiaNew" w:hAnsi="TH SarabunPSK" w:cs="TH SarabunPSK"/>
          <w:b/>
          <w:bCs/>
          <w:sz w:val="28"/>
          <w:cs/>
        </w:rPr>
      </w:pPr>
      <w:r w:rsidRPr="00EA1000">
        <w:rPr>
          <w:rFonts w:ascii="TH SarabunPSK" w:eastAsia="CordiaNew" w:hAnsi="TH SarabunPSK" w:cs="TH SarabunPSK" w:hint="cs"/>
          <w:b/>
          <w:bCs/>
          <w:sz w:val="28"/>
          <w:cs/>
        </w:rPr>
        <w:t xml:space="preserve">       </w:t>
      </w:r>
      <w:r w:rsidRPr="00EA1000">
        <w:rPr>
          <w:rFonts w:ascii="TH SarabunPSK" w:hAnsi="TH SarabunPSK" w:cs="TH SarabunPSK" w:hint="cs"/>
          <w:color w:val="000000"/>
          <w:sz w:val="28"/>
        </w:rPr>
        <w:t xml:space="preserve"> </w:t>
      </w:r>
      <w:r w:rsidRPr="00EA1000">
        <w:rPr>
          <w:rFonts w:ascii="TH SarabunPSK" w:hAnsi="TH SarabunPSK" w:cs="TH SarabunPSK" w:hint="cs"/>
          <w:color w:val="000000"/>
          <w:sz w:val="28"/>
          <w:cs/>
        </w:rPr>
        <w:t>การวิจัยครั้งนี้</w:t>
      </w:r>
      <w:r w:rsidRPr="00EA1000">
        <w:rPr>
          <w:rFonts w:ascii="TH SarabunPSK" w:hAnsi="TH SarabunPSK" w:cs="TH SarabunPSK" w:hint="cs"/>
          <w:sz w:val="28"/>
          <w:cs/>
        </w:rPr>
        <w:t xml:space="preserve">ผู้วิจัยดำเนินการศึกษาและเก็บรวบรวมข้อมูล </w:t>
      </w:r>
    </w:p>
    <w:p w14:paraId="6F90473F" w14:textId="77777777" w:rsidR="004D6F56" w:rsidRPr="00EA1000" w:rsidRDefault="004D6F56" w:rsidP="00D329B9">
      <w:pPr>
        <w:autoSpaceDE w:val="0"/>
        <w:autoSpaceDN w:val="0"/>
        <w:adjustRightInd w:val="0"/>
        <w:spacing w:after="0" w:line="240" w:lineRule="auto"/>
        <w:ind w:firstLine="720"/>
        <w:rPr>
          <w:rFonts w:ascii="TH SarabunPSK" w:hAnsi="TH SarabunPSK" w:cs="TH SarabunPSK"/>
          <w:color w:val="000000"/>
          <w:sz w:val="28"/>
        </w:rPr>
      </w:pPr>
    </w:p>
    <w:p w14:paraId="0D275D9D" w14:textId="7D52E10A" w:rsidR="00D21750" w:rsidRPr="00EA1000" w:rsidRDefault="00D21750" w:rsidP="00D329B9">
      <w:pPr>
        <w:autoSpaceDE w:val="0"/>
        <w:autoSpaceDN w:val="0"/>
        <w:adjustRightInd w:val="0"/>
        <w:spacing w:after="0" w:line="240" w:lineRule="auto"/>
        <w:ind w:firstLine="720"/>
        <w:jc w:val="thaiDistribute"/>
        <w:rPr>
          <w:rFonts w:ascii="TH SarabunPSK" w:eastAsia="CordiaNew" w:hAnsi="TH SarabunPSK" w:cs="TH SarabunPSK"/>
          <w:b/>
          <w:bCs/>
          <w:sz w:val="28"/>
        </w:rPr>
      </w:pPr>
      <w:r w:rsidRPr="00EA1000">
        <w:rPr>
          <w:rFonts w:ascii="TH SarabunPSK" w:eastAsia="CordiaNew" w:hAnsi="TH SarabunPSK" w:cs="TH SarabunPSK" w:hint="cs"/>
          <w:b/>
          <w:bCs/>
          <w:sz w:val="28"/>
          <w:cs/>
        </w:rPr>
        <w:t>ขั้นการเก็บรวบรวมข้อมูล</w:t>
      </w:r>
    </w:p>
    <w:p w14:paraId="3A3EF979" w14:textId="3BFEC762" w:rsidR="00D21750" w:rsidRPr="00EA1000" w:rsidRDefault="00D21750" w:rsidP="00D329B9">
      <w:pPr>
        <w:spacing w:after="0" w:line="240" w:lineRule="auto"/>
        <w:ind w:firstLine="720"/>
        <w:jc w:val="thaiDistribute"/>
        <w:rPr>
          <w:rFonts w:ascii="TH SarabunPSK" w:hAnsi="TH SarabunPSK" w:cs="TH SarabunPSK"/>
          <w:sz w:val="28"/>
        </w:rPr>
      </w:pPr>
      <w:r w:rsidRPr="00EA1000">
        <w:rPr>
          <w:rFonts w:ascii="TH SarabunPSK" w:hAnsi="TH SarabunPSK" w:cs="TH SarabunPSK" w:hint="cs"/>
          <w:color w:val="000000"/>
          <w:sz w:val="28"/>
        </w:rPr>
        <w:t xml:space="preserve">      1</w:t>
      </w:r>
      <w:r w:rsidRPr="00EA1000">
        <w:rPr>
          <w:rFonts w:ascii="TH SarabunPSK" w:hAnsi="TH SarabunPSK" w:cs="TH SarabunPSK" w:hint="cs"/>
          <w:color w:val="000000"/>
          <w:sz w:val="28"/>
          <w:cs/>
        </w:rPr>
        <w:t>.</w:t>
      </w:r>
      <w:r w:rsidRPr="00EA1000">
        <w:rPr>
          <w:rFonts w:ascii="TH SarabunPSK" w:hAnsi="TH SarabunPSK" w:cs="TH SarabunPSK" w:hint="cs"/>
          <w:color w:val="000000"/>
          <w:sz w:val="28"/>
        </w:rPr>
        <w:t xml:space="preserve">1 </w:t>
      </w:r>
      <w:r w:rsidRPr="00EA1000">
        <w:rPr>
          <w:rFonts w:ascii="TH SarabunPSK" w:hAnsi="TH SarabunPSK" w:cs="TH SarabunPSK" w:hint="cs"/>
          <w:color w:val="000000"/>
          <w:sz w:val="28"/>
          <w:cs/>
        </w:rPr>
        <w:t>ทำการสอบก่อนเรียน (</w:t>
      </w:r>
      <w:r w:rsidRPr="00EA1000">
        <w:rPr>
          <w:rFonts w:ascii="TH SarabunPSK" w:hAnsi="TH SarabunPSK" w:cs="TH SarabunPSK" w:hint="cs"/>
          <w:color w:val="000000"/>
          <w:sz w:val="28"/>
        </w:rPr>
        <w:t>Pretest</w:t>
      </w:r>
      <w:r w:rsidRPr="00EA1000">
        <w:rPr>
          <w:rFonts w:ascii="TH SarabunPSK" w:hAnsi="TH SarabunPSK" w:cs="TH SarabunPSK" w:hint="cs"/>
          <w:color w:val="000000"/>
          <w:sz w:val="28"/>
          <w:cs/>
        </w:rPr>
        <w:t>) โดยใช้</w:t>
      </w:r>
      <w:r w:rsidRPr="00EA1000">
        <w:rPr>
          <w:rFonts w:ascii="TH SarabunPSK" w:hAnsi="TH SarabunPSK" w:cs="TH SarabunPSK" w:hint="cs"/>
          <w:sz w:val="28"/>
          <w:cs/>
        </w:rPr>
        <w:t>แบบทดสอบวัดความสามารถในการเรียนรู้คำศัพท์ภาษาอังกฤษ</w:t>
      </w:r>
      <w:r w:rsidRPr="00EA1000">
        <w:rPr>
          <w:rFonts w:ascii="TH SarabunPSK" w:hAnsi="TH SarabunPSK" w:cs="TH SarabunPSK" w:hint="cs"/>
          <w:color w:val="000000"/>
          <w:sz w:val="28"/>
          <w:cs/>
        </w:rPr>
        <w:t xml:space="preserve"> ตอนที่ 1 </w:t>
      </w:r>
      <w:r w:rsidRPr="00EA1000">
        <w:rPr>
          <w:rFonts w:ascii="TH SarabunPSK" w:hAnsi="TH SarabunPSK" w:cs="TH SarabunPSK" w:hint="cs"/>
          <w:sz w:val="28"/>
          <w:cs/>
        </w:rPr>
        <w:t>วัดความสามารถการออกเสียงคำศัพท์ภาษาอังกฤษ จำนวน 5 ข้อ</w:t>
      </w:r>
      <w:r w:rsidR="00A5205E">
        <w:rPr>
          <w:rFonts w:ascii="TH SarabunPSK" w:hAnsi="TH SarabunPSK" w:cs="TH SarabunPSK" w:hint="cs"/>
          <w:sz w:val="28"/>
          <w:cs/>
        </w:rPr>
        <w:t xml:space="preserve"> ข้อละ 3 คะแนน รวมเป็น 15 คะแนน </w:t>
      </w:r>
      <w:r w:rsidRPr="00EA1000">
        <w:rPr>
          <w:rFonts w:ascii="TH SarabunPSK" w:hAnsi="TH SarabunPSK" w:cs="TH SarabunPSK" w:hint="cs"/>
          <w:sz w:val="28"/>
          <w:cs/>
        </w:rPr>
        <w:t xml:space="preserve"> ตอนที่ 2 วัดความสามารถความรู้ด้านคำศัพท์ภาษาอังกฤษ เป็นแบบปรนัย </w:t>
      </w:r>
      <w:r w:rsidRPr="00EA1000">
        <w:rPr>
          <w:rFonts w:ascii="TH SarabunPSK" w:hAnsi="TH SarabunPSK" w:cs="TH SarabunPSK" w:hint="cs"/>
          <w:sz w:val="28"/>
        </w:rPr>
        <w:t xml:space="preserve">4 </w:t>
      </w:r>
      <w:r w:rsidRPr="00EA1000">
        <w:rPr>
          <w:rFonts w:ascii="TH SarabunPSK" w:hAnsi="TH SarabunPSK" w:cs="TH SarabunPSK" w:hint="cs"/>
          <w:sz w:val="28"/>
          <w:cs/>
        </w:rPr>
        <w:t xml:space="preserve">ตัวเลือก จำนวน 30 ข้อ ได้แก่ การสะกดคำศัพท์ จำนวน 10 ข้อ การบอกความหมาย จำนวน 10 ข้อ การนำคำศัพท์ไปใช้ จำนวน 10 ข้อ </w:t>
      </w:r>
      <w:r w:rsidR="00A5205E" w:rsidRPr="00A5205E">
        <w:rPr>
          <w:rFonts w:ascii="TH SarabunPSK" w:hAnsi="TH SarabunPSK" w:cs="TH SarabunPSK"/>
          <w:sz w:val="28"/>
          <w:cs/>
        </w:rPr>
        <w:t xml:space="preserve">เป็นจำนวนทั้งสิ้น 35 ข้อ 45 คะแนน </w:t>
      </w:r>
      <w:r w:rsidRPr="00EA1000">
        <w:rPr>
          <w:rFonts w:ascii="TH SarabunPSK" w:hAnsi="TH SarabunPSK" w:cs="TH SarabunPSK" w:hint="cs"/>
          <w:sz w:val="28"/>
          <w:cs/>
        </w:rPr>
        <w:t>ที่</w:t>
      </w:r>
      <w:r w:rsidRPr="00EA1000">
        <w:rPr>
          <w:rFonts w:ascii="TH SarabunPSK" w:hAnsi="TH SarabunPSK" w:cs="TH SarabunPSK" w:hint="cs"/>
          <w:color w:val="000000"/>
          <w:sz w:val="28"/>
          <w:cs/>
        </w:rPr>
        <w:t>ผู้วิจัยสร้างขึ้น ใช้เวลา 1 ชั่วโมง</w:t>
      </w:r>
    </w:p>
    <w:p w14:paraId="1CF55B98" w14:textId="77777777" w:rsidR="00D21750" w:rsidRPr="00EA1000" w:rsidRDefault="00D21750" w:rsidP="00D329B9">
      <w:pPr>
        <w:autoSpaceDE w:val="0"/>
        <w:autoSpaceDN w:val="0"/>
        <w:adjustRightInd w:val="0"/>
        <w:spacing w:after="0" w:line="240" w:lineRule="auto"/>
        <w:ind w:firstLine="720"/>
        <w:jc w:val="thaiDistribute"/>
        <w:rPr>
          <w:rFonts w:ascii="TH SarabunPSK" w:hAnsi="TH SarabunPSK" w:cs="TH SarabunPSK"/>
          <w:color w:val="000000"/>
          <w:sz w:val="28"/>
        </w:rPr>
      </w:pPr>
      <w:r w:rsidRPr="00EA1000">
        <w:rPr>
          <w:rFonts w:ascii="TH SarabunPSK" w:hAnsi="TH SarabunPSK" w:cs="TH SarabunPSK" w:hint="cs"/>
          <w:color w:val="000000"/>
          <w:sz w:val="28"/>
        </w:rPr>
        <w:lastRenderedPageBreak/>
        <w:t xml:space="preserve">      1</w:t>
      </w:r>
      <w:r w:rsidRPr="00EA1000">
        <w:rPr>
          <w:rFonts w:ascii="TH SarabunPSK" w:hAnsi="TH SarabunPSK" w:cs="TH SarabunPSK" w:hint="cs"/>
          <w:color w:val="000000"/>
          <w:sz w:val="28"/>
          <w:cs/>
        </w:rPr>
        <w:t>.</w:t>
      </w:r>
      <w:r w:rsidRPr="00EA1000">
        <w:rPr>
          <w:rFonts w:ascii="TH SarabunPSK" w:hAnsi="TH SarabunPSK" w:cs="TH SarabunPSK" w:hint="cs"/>
          <w:color w:val="000000"/>
          <w:sz w:val="28"/>
        </w:rPr>
        <w:t xml:space="preserve">2 </w:t>
      </w:r>
      <w:r w:rsidRPr="00EA1000">
        <w:rPr>
          <w:rFonts w:ascii="TH SarabunPSK" w:hAnsi="TH SarabunPSK" w:cs="TH SarabunPSK" w:hint="cs"/>
          <w:color w:val="000000"/>
          <w:sz w:val="28"/>
          <w:cs/>
        </w:rPr>
        <w:t>ผู้วิจัยดำเนินการสอนกลุ่มตัวอย่างโดยใช้การสอนคำศัพท์ภาษาอังกฤษ</w:t>
      </w:r>
      <w:r w:rsidRPr="00EA1000">
        <w:rPr>
          <w:rFonts w:ascii="TH SarabunPSK" w:hAnsi="TH SarabunPSK" w:cs="TH SarabunPSK" w:hint="cs"/>
          <w:sz w:val="28"/>
          <w:cs/>
        </w:rPr>
        <w:t>โดยใช้เพลง แผน</w:t>
      </w:r>
      <w:r w:rsidRPr="00EA1000">
        <w:rPr>
          <w:rFonts w:ascii="TH SarabunPSK" w:hAnsi="TH SarabunPSK" w:cs="TH SarabunPSK" w:hint="cs"/>
          <w:color w:val="000000"/>
          <w:sz w:val="28"/>
          <w:cs/>
        </w:rPr>
        <w:t>การจัดการเรียนรู้</w:t>
      </w:r>
      <w:r w:rsidRPr="00EA1000">
        <w:rPr>
          <w:rFonts w:ascii="TH SarabunPSK" w:hAnsi="TH SarabunPSK" w:cs="TH SarabunPSK" w:hint="cs"/>
          <w:sz w:val="28"/>
          <w:cs/>
        </w:rPr>
        <w:t>จำนวน</w:t>
      </w:r>
      <w:r w:rsidRPr="00EA1000">
        <w:rPr>
          <w:rFonts w:ascii="TH SarabunPSK" w:hAnsi="TH SarabunPSK" w:cs="TH SarabunPSK" w:hint="cs"/>
          <w:sz w:val="28"/>
        </w:rPr>
        <w:t xml:space="preserve"> 12 </w:t>
      </w:r>
      <w:r w:rsidRPr="00EA1000">
        <w:rPr>
          <w:rFonts w:ascii="TH SarabunPSK" w:hAnsi="TH SarabunPSK" w:cs="TH SarabunPSK" w:hint="cs"/>
          <w:sz w:val="28"/>
          <w:cs/>
        </w:rPr>
        <w:t xml:space="preserve">แผน แผนละ </w:t>
      </w:r>
      <w:r w:rsidRPr="00EA1000">
        <w:rPr>
          <w:rFonts w:ascii="TH SarabunPSK" w:hAnsi="TH SarabunPSK" w:cs="TH SarabunPSK" w:hint="cs"/>
          <w:sz w:val="28"/>
        </w:rPr>
        <w:t xml:space="preserve">2 </w:t>
      </w:r>
      <w:r w:rsidRPr="00EA1000">
        <w:rPr>
          <w:rFonts w:ascii="TH SarabunPSK" w:hAnsi="TH SarabunPSK" w:cs="TH SarabunPSK" w:hint="cs"/>
          <w:sz w:val="28"/>
          <w:cs/>
        </w:rPr>
        <w:t xml:space="preserve">ชั่วโมง รวมทั้งสิ้น </w:t>
      </w:r>
      <w:r w:rsidRPr="00EA1000">
        <w:rPr>
          <w:rFonts w:ascii="TH SarabunPSK" w:hAnsi="TH SarabunPSK" w:cs="TH SarabunPSK" w:hint="cs"/>
          <w:sz w:val="28"/>
        </w:rPr>
        <w:t xml:space="preserve">24 </w:t>
      </w:r>
      <w:r w:rsidRPr="00EA1000">
        <w:rPr>
          <w:rFonts w:ascii="TH SarabunPSK" w:hAnsi="TH SarabunPSK" w:cs="TH SarabunPSK" w:hint="cs"/>
          <w:sz w:val="28"/>
          <w:cs/>
        </w:rPr>
        <w:t>ชั่วโมง</w:t>
      </w:r>
    </w:p>
    <w:p w14:paraId="0BC79862" w14:textId="238F3AD6" w:rsidR="00D21750" w:rsidRPr="00EA1000" w:rsidRDefault="00D21750" w:rsidP="00D329B9">
      <w:pPr>
        <w:autoSpaceDE w:val="0"/>
        <w:autoSpaceDN w:val="0"/>
        <w:adjustRightInd w:val="0"/>
        <w:spacing w:after="0" w:line="240" w:lineRule="auto"/>
        <w:ind w:firstLine="720"/>
        <w:jc w:val="thaiDistribute"/>
        <w:rPr>
          <w:rFonts w:ascii="TH SarabunPSK" w:hAnsi="TH SarabunPSK" w:cs="TH SarabunPSK"/>
          <w:color w:val="000000"/>
          <w:sz w:val="28"/>
          <w:cs/>
        </w:rPr>
      </w:pPr>
      <w:r w:rsidRPr="00EA1000">
        <w:rPr>
          <w:rFonts w:ascii="TH SarabunPSK" w:hAnsi="TH SarabunPSK" w:cs="TH SarabunPSK" w:hint="cs"/>
          <w:color w:val="000000"/>
          <w:sz w:val="28"/>
        </w:rPr>
        <w:t xml:space="preserve">      1</w:t>
      </w:r>
      <w:r w:rsidRPr="00EA1000">
        <w:rPr>
          <w:rFonts w:ascii="TH SarabunPSK" w:hAnsi="TH SarabunPSK" w:cs="TH SarabunPSK" w:hint="cs"/>
          <w:color w:val="000000"/>
          <w:sz w:val="28"/>
          <w:cs/>
        </w:rPr>
        <w:t>.</w:t>
      </w:r>
      <w:r w:rsidRPr="00EA1000">
        <w:rPr>
          <w:rFonts w:ascii="TH SarabunPSK" w:hAnsi="TH SarabunPSK" w:cs="TH SarabunPSK" w:hint="cs"/>
          <w:color w:val="000000"/>
          <w:sz w:val="28"/>
        </w:rPr>
        <w:t xml:space="preserve">3 </w:t>
      </w:r>
      <w:r w:rsidRPr="00EA1000">
        <w:rPr>
          <w:rFonts w:ascii="TH SarabunPSK" w:hAnsi="TH SarabunPSK" w:cs="TH SarabunPSK" w:hint="cs"/>
          <w:color w:val="000000"/>
          <w:sz w:val="28"/>
          <w:cs/>
        </w:rPr>
        <w:t>ทดสอบหลังเรียน (</w:t>
      </w:r>
      <w:r w:rsidRPr="00EA1000">
        <w:rPr>
          <w:rFonts w:ascii="TH SarabunPSK" w:hAnsi="TH SarabunPSK" w:cs="TH SarabunPSK" w:hint="cs"/>
          <w:color w:val="000000"/>
          <w:sz w:val="28"/>
        </w:rPr>
        <w:t xml:space="preserve">Post-test) </w:t>
      </w:r>
      <w:r w:rsidRPr="00EA1000">
        <w:rPr>
          <w:rFonts w:ascii="TH SarabunPSK" w:hAnsi="TH SarabunPSK" w:cs="TH SarabunPSK" w:hint="cs"/>
          <w:color w:val="000000"/>
          <w:sz w:val="28"/>
          <w:cs/>
        </w:rPr>
        <w:t xml:space="preserve">กับกลุ่มตัวอย่าง หลังจากดำเนินการทดลองครบตามที่กำหนด ด้วยแบบทดสอบ ตอนที่ 1 </w:t>
      </w:r>
      <w:r w:rsidRPr="00EA1000">
        <w:rPr>
          <w:rFonts w:ascii="TH SarabunPSK" w:hAnsi="TH SarabunPSK" w:cs="TH SarabunPSK" w:hint="cs"/>
          <w:sz w:val="28"/>
          <w:cs/>
        </w:rPr>
        <w:t xml:space="preserve">วัดความสามารถการออกเสียงคำศัพท์ภาษาอังกฤษ จำนวน 5 ข้อ ตอนที่ 2 วัดความสามารถความรู้ด้านคำศัพท์ภาษาอังกฤษ เป็นแบบปรนัย </w:t>
      </w:r>
      <w:r w:rsidRPr="00EA1000">
        <w:rPr>
          <w:rFonts w:ascii="TH SarabunPSK" w:hAnsi="TH SarabunPSK" w:cs="TH SarabunPSK" w:hint="cs"/>
          <w:sz w:val="28"/>
        </w:rPr>
        <w:t xml:space="preserve">4 </w:t>
      </w:r>
      <w:r w:rsidRPr="00EA1000">
        <w:rPr>
          <w:rFonts w:ascii="TH SarabunPSK" w:hAnsi="TH SarabunPSK" w:cs="TH SarabunPSK" w:hint="cs"/>
          <w:sz w:val="28"/>
          <w:cs/>
        </w:rPr>
        <w:t xml:space="preserve">ตัวเลือก จำนวน 30 ข้อ ได้แก่ การสะกดคำศัพท์ จำนวน 10 ข้อ การบอกความหมาย จำนวน 10 ข้อ การนำคำศัพท์ไปใช้ จำนวน 10 ข้อ </w:t>
      </w:r>
      <w:r w:rsidR="00A5205E">
        <w:rPr>
          <w:rFonts w:ascii="TH SarabunPSK" w:hAnsi="TH SarabunPSK" w:cs="TH SarabunPSK" w:hint="cs"/>
          <w:sz w:val="28"/>
          <w:cs/>
        </w:rPr>
        <w:t xml:space="preserve">เป็นจำนวนทั้งสิ้น 35 ข้อ 45 คะแนน </w:t>
      </w:r>
      <w:r w:rsidRPr="00EA1000">
        <w:rPr>
          <w:rFonts w:ascii="TH SarabunPSK" w:hAnsi="TH SarabunPSK" w:cs="TH SarabunPSK" w:hint="cs"/>
          <w:sz w:val="28"/>
          <w:cs/>
        </w:rPr>
        <w:t>ที่</w:t>
      </w:r>
      <w:r w:rsidRPr="00EA1000">
        <w:rPr>
          <w:rFonts w:ascii="TH SarabunPSK" w:hAnsi="TH SarabunPSK" w:cs="TH SarabunPSK" w:hint="cs"/>
          <w:color w:val="000000"/>
          <w:sz w:val="28"/>
          <w:cs/>
        </w:rPr>
        <w:t>ผู้วิจัยสร้างขึ้น ใช้เวลา 1 ชั่วโมง ซึ่งเป็นแบบทดสอบชุดเดียวกันกับแบบทดสอบก่อนเรียน</w:t>
      </w:r>
    </w:p>
    <w:p w14:paraId="6AF82282" w14:textId="2C338679" w:rsidR="00B66247" w:rsidRPr="00B66247" w:rsidRDefault="00D21750" w:rsidP="00B66247">
      <w:pPr>
        <w:autoSpaceDE w:val="0"/>
        <w:autoSpaceDN w:val="0"/>
        <w:adjustRightInd w:val="0"/>
        <w:spacing w:after="0" w:line="240" w:lineRule="auto"/>
        <w:ind w:firstLine="720"/>
        <w:jc w:val="thaiDistribute"/>
        <w:rPr>
          <w:rFonts w:ascii="TH SarabunPSK" w:hAnsi="TH SarabunPSK" w:cs="TH SarabunPSK"/>
          <w:color w:val="000000"/>
          <w:sz w:val="28"/>
        </w:rPr>
      </w:pPr>
      <w:r w:rsidRPr="00EA1000">
        <w:rPr>
          <w:rFonts w:ascii="TH SarabunPSK" w:hAnsi="TH SarabunPSK" w:cs="TH SarabunPSK" w:hint="cs"/>
          <w:color w:val="000000"/>
          <w:sz w:val="28"/>
        </w:rPr>
        <w:t xml:space="preserve">      1</w:t>
      </w:r>
      <w:r w:rsidRPr="00EA1000">
        <w:rPr>
          <w:rFonts w:ascii="TH SarabunPSK" w:hAnsi="TH SarabunPSK" w:cs="TH SarabunPSK" w:hint="cs"/>
          <w:color w:val="000000"/>
          <w:sz w:val="28"/>
          <w:cs/>
        </w:rPr>
        <w:t>.</w:t>
      </w:r>
      <w:r w:rsidRPr="00EA1000">
        <w:rPr>
          <w:rFonts w:ascii="TH SarabunPSK" w:hAnsi="TH SarabunPSK" w:cs="TH SarabunPSK" w:hint="cs"/>
          <w:color w:val="000000"/>
          <w:sz w:val="28"/>
        </w:rPr>
        <w:t xml:space="preserve">4 </w:t>
      </w:r>
      <w:r w:rsidRPr="00EA1000">
        <w:rPr>
          <w:rFonts w:ascii="TH SarabunPSK" w:hAnsi="TH SarabunPSK" w:cs="TH SarabunPSK" w:hint="cs"/>
          <w:color w:val="000000"/>
          <w:sz w:val="28"/>
          <w:cs/>
        </w:rPr>
        <w:t>วัดเจตคติต่อการสอนคำศัพท์ภาษาอังกฤษ</w:t>
      </w:r>
      <w:r w:rsidRPr="00EA1000">
        <w:rPr>
          <w:rFonts w:ascii="TH SarabunPSK" w:hAnsi="TH SarabunPSK" w:cs="TH SarabunPSK" w:hint="cs"/>
          <w:sz w:val="28"/>
          <w:cs/>
        </w:rPr>
        <w:t>โดยใช้เพลง</w:t>
      </w:r>
      <w:r w:rsidRPr="00EA1000">
        <w:rPr>
          <w:rFonts w:ascii="TH SarabunPSK" w:hAnsi="TH SarabunPSK" w:cs="TH SarabunPSK" w:hint="cs"/>
          <w:color w:val="000000"/>
          <w:sz w:val="28"/>
          <w:cs/>
        </w:rPr>
        <w:t>กับกลุ่มตัวอย่างหลังการจัดกิจกรรมการเรียนรู้ครบทั้ง</w:t>
      </w:r>
      <w:r w:rsidRPr="00EA1000">
        <w:rPr>
          <w:rFonts w:ascii="TH SarabunPSK" w:hAnsi="TH SarabunPSK" w:cs="TH SarabunPSK" w:hint="cs"/>
          <w:color w:val="000000"/>
          <w:sz w:val="28"/>
        </w:rPr>
        <w:t xml:space="preserve"> 12 </w:t>
      </w:r>
      <w:r w:rsidR="00810A28" w:rsidRPr="00EA1000">
        <w:rPr>
          <w:rFonts w:ascii="TH SarabunPSK" w:hAnsi="TH SarabunPSK" w:cs="TH SarabunPSK" w:hint="cs"/>
          <w:color w:val="000000"/>
          <w:sz w:val="28"/>
          <w:cs/>
        </w:rPr>
        <w:t>แผน</w:t>
      </w:r>
      <w:r w:rsidR="00810A28">
        <w:rPr>
          <w:rFonts w:ascii="TH SarabunPSK" w:hAnsi="TH SarabunPSK" w:cs="TH SarabunPSK" w:hint="cs"/>
          <w:color w:val="000000"/>
          <w:sz w:val="28"/>
          <w:cs/>
        </w:rPr>
        <w:t xml:space="preserve"> </w:t>
      </w:r>
      <w:r w:rsidR="00810A28" w:rsidRPr="00B66247">
        <w:rPr>
          <w:rFonts w:ascii="TH SarabunPSK" w:hAnsi="TH SarabunPSK" w:cs="TH SarabunPSK" w:hint="cs"/>
          <w:color w:val="000000"/>
          <w:sz w:val="28"/>
          <w:cs/>
        </w:rPr>
        <w:t>โดยการแปลผลค่าเฉลี่ยการวัดเจตคติต่อการสอนคำศัพท์ภาษาอังกฤษโดยใช้เพลง</w:t>
      </w:r>
      <w:r w:rsidR="00B66247" w:rsidRPr="00B66247">
        <w:rPr>
          <w:rFonts w:ascii="TH SarabunPSK" w:hAnsi="TH SarabunPSK" w:cs="TH SarabunPSK"/>
          <w:color w:val="000000"/>
          <w:sz w:val="28"/>
          <w:cs/>
        </w:rPr>
        <w:t xml:space="preserve"> ของนักเรียนกลุ่มตัวอย่าง สามารถนำมาแปลผลคะแนนค่าเฉลี่ย ดังนี้ (ชูใจ คูหารัตนไชย</w:t>
      </w:r>
      <w:r w:rsidR="00B66247" w:rsidRPr="00B66247">
        <w:rPr>
          <w:rFonts w:ascii="TH SarabunPSK" w:hAnsi="TH SarabunPSK" w:cs="TH SarabunPSK"/>
          <w:color w:val="000000"/>
          <w:sz w:val="28"/>
        </w:rPr>
        <w:t>,</w:t>
      </w:r>
      <w:r w:rsidR="00B66247" w:rsidRPr="00B66247">
        <w:rPr>
          <w:rFonts w:ascii="TH SarabunPSK" w:hAnsi="TH SarabunPSK" w:cs="TH SarabunPSK"/>
          <w:color w:val="000000"/>
          <w:sz w:val="28"/>
          <w:cs/>
        </w:rPr>
        <w:t>2542: 7-10)</w:t>
      </w:r>
      <w:r w:rsidR="00B66247" w:rsidRPr="00B66247">
        <w:rPr>
          <w:rFonts w:ascii="TH SarabunPSK" w:hAnsi="TH SarabunPSK" w:cs="TH SarabunPSK"/>
          <w:color w:val="000000"/>
          <w:sz w:val="28"/>
          <w:cs/>
        </w:rPr>
        <w:tab/>
        <w:t xml:space="preserve"> </w:t>
      </w:r>
    </w:p>
    <w:p w14:paraId="4C50D042" w14:textId="77777777" w:rsidR="00B66247" w:rsidRPr="00B66247" w:rsidRDefault="00B66247" w:rsidP="00B66247">
      <w:pPr>
        <w:autoSpaceDE w:val="0"/>
        <w:autoSpaceDN w:val="0"/>
        <w:adjustRightInd w:val="0"/>
        <w:spacing w:after="0" w:line="240" w:lineRule="auto"/>
        <w:ind w:firstLine="720"/>
        <w:jc w:val="thaiDistribute"/>
        <w:rPr>
          <w:rFonts w:ascii="TH SarabunPSK" w:hAnsi="TH SarabunPSK" w:cs="TH SarabunPSK"/>
          <w:color w:val="000000"/>
          <w:sz w:val="28"/>
        </w:rPr>
      </w:pPr>
      <w:r w:rsidRPr="00B66247">
        <w:rPr>
          <w:rFonts w:ascii="TH SarabunPSK" w:hAnsi="TH SarabunPSK" w:cs="TH SarabunPSK"/>
          <w:color w:val="000000"/>
          <w:sz w:val="28"/>
          <w:cs/>
        </w:rPr>
        <w:tab/>
      </w:r>
      <w:r w:rsidRPr="00B66247">
        <w:rPr>
          <w:rFonts w:ascii="TH SarabunPSK" w:hAnsi="TH SarabunPSK" w:cs="TH SarabunPSK"/>
          <w:color w:val="000000"/>
          <w:sz w:val="28"/>
          <w:cs/>
        </w:rPr>
        <w:tab/>
        <w:t xml:space="preserve">  คะแนนค่าเฉลี่ย 2.34 - 3.00 หมายถึง มีเจตคติในระดับดีมาก</w:t>
      </w:r>
    </w:p>
    <w:p w14:paraId="535257B5" w14:textId="1D242630" w:rsidR="00B66247" w:rsidRPr="00B66247" w:rsidRDefault="00B66247" w:rsidP="00B66247">
      <w:pPr>
        <w:autoSpaceDE w:val="0"/>
        <w:autoSpaceDN w:val="0"/>
        <w:adjustRightInd w:val="0"/>
        <w:spacing w:after="0" w:line="240" w:lineRule="auto"/>
        <w:ind w:firstLine="720"/>
        <w:jc w:val="thaiDistribute"/>
        <w:rPr>
          <w:rFonts w:ascii="TH SarabunPSK" w:hAnsi="TH SarabunPSK" w:cs="TH SarabunPSK"/>
          <w:color w:val="000000"/>
          <w:sz w:val="28"/>
        </w:rPr>
      </w:pPr>
      <w:r w:rsidRPr="00B66247">
        <w:rPr>
          <w:rFonts w:ascii="TH SarabunPSK" w:hAnsi="TH SarabunPSK" w:cs="TH SarabunPSK"/>
          <w:color w:val="000000"/>
          <w:sz w:val="28"/>
          <w:cs/>
        </w:rPr>
        <w:tab/>
      </w:r>
      <w:r w:rsidRPr="00B66247">
        <w:rPr>
          <w:rFonts w:ascii="TH SarabunPSK" w:hAnsi="TH SarabunPSK" w:cs="TH SarabunPSK"/>
          <w:color w:val="000000"/>
          <w:sz w:val="28"/>
          <w:cs/>
        </w:rPr>
        <w:tab/>
      </w:r>
      <w:r>
        <w:rPr>
          <w:rFonts w:ascii="TH SarabunPSK" w:hAnsi="TH SarabunPSK" w:cs="TH SarabunPSK" w:hint="cs"/>
          <w:color w:val="000000"/>
          <w:sz w:val="28"/>
          <w:cs/>
        </w:rPr>
        <w:t xml:space="preserve">  </w:t>
      </w:r>
      <w:r w:rsidRPr="00B66247">
        <w:rPr>
          <w:rFonts w:ascii="TH SarabunPSK" w:hAnsi="TH SarabunPSK" w:cs="TH SarabunPSK"/>
          <w:color w:val="000000"/>
          <w:sz w:val="28"/>
          <w:cs/>
        </w:rPr>
        <w:t>คะแนนค่าเฉลี่ย 1.67 - 2.33 หมายถึง มีเจตคตีในระดับดี</w:t>
      </w:r>
    </w:p>
    <w:p w14:paraId="032DA9FE" w14:textId="5F8DB924" w:rsidR="00D21750" w:rsidRPr="00B66247" w:rsidRDefault="00B66247" w:rsidP="00D329B9">
      <w:pPr>
        <w:autoSpaceDE w:val="0"/>
        <w:autoSpaceDN w:val="0"/>
        <w:adjustRightInd w:val="0"/>
        <w:spacing w:after="0" w:line="240" w:lineRule="auto"/>
        <w:ind w:firstLine="720"/>
        <w:jc w:val="thaiDistribute"/>
        <w:rPr>
          <w:rFonts w:ascii="TH SarabunPSK" w:hAnsi="TH SarabunPSK" w:cs="TH SarabunPSK"/>
          <w:color w:val="000000"/>
          <w:sz w:val="28"/>
        </w:rPr>
      </w:pPr>
      <w:r w:rsidRPr="00B66247">
        <w:rPr>
          <w:rFonts w:ascii="TH SarabunPSK" w:hAnsi="TH SarabunPSK" w:cs="TH SarabunPSK"/>
          <w:color w:val="000000"/>
          <w:sz w:val="28"/>
          <w:cs/>
        </w:rPr>
        <w:tab/>
      </w:r>
      <w:r w:rsidRPr="00B66247">
        <w:rPr>
          <w:rFonts w:ascii="TH SarabunPSK" w:hAnsi="TH SarabunPSK" w:cs="TH SarabunPSK"/>
          <w:color w:val="000000"/>
          <w:sz w:val="28"/>
          <w:cs/>
        </w:rPr>
        <w:tab/>
      </w:r>
      <w:r>
        <w:rPr>
          <w:rFonts w:ascii="TH SarabunPSK" w:hAnsi="TH SarabunPSK" w:cs="TH SarabunPSK" w:hint="cs"/>
          <w:color w:val="000000"/>
          <w:sz w:val="28"/>
          <w:cs/>
        </w:rPr>
        <w:t xml:space="preserve">  </w:t>
      </w:r>
      <w:r w:rsidRPr="00B66247">
        <w:rPr>
          <w:rFonts w:ascii="TH SarabunPSK" w:hAnsi="TH SarabunPSK" w:cs="TH SarabunPSK"/>
          <w:color w:val="000000"/>
          <w:sz w:val="28"/>
          <w:cs/>
        </w:rPr>
        <w:t xml:space="preserve">คะแนนค่าเฉลี่ย 1.00 - 1.66 หมายถึง มีเจตคดีในระดับไม่ดี </w:t>
      </w:r>
    </w:p>
    <w:p w14:paraId="69076C9F" w14:textId="77777777" w:rsidR="00B66247" w:rsidRDefault="00D21750" w:rsidP="00B66247">
      <w:pPr>
        <w:autoSpaceDE w:val="0"/>
        <w:autoSpaceDN w:val="0"/>
        <w:adjustRightInd w:val="0"/>
        <w:spacing w:after="0" w:line="240" w:lineRule="auto"/>
        <w:ind w:firstLine="720"/>
        <w:jc w:val="thaiDistribute"/>
        <w:rPr>
          <w:rFonts w:ascii="TH SarabunPSK" w:eastAsia="CordiaNew" w:hAnsi="TH SarabunPSK" w:cs="TH SarabunPSK"/>
          <w:b/>
          <w:bCs/>
          <w:sz w:val="28"/>
        </w:rPr>
      </w:pPr>
      <w:r w:rsidRPr="00EA1000">
        <w:rPr>
          <w:rFonts w:ascii="TH SarabunPSK" w:hAnsi="TH SarabunPSK" w:cs="TH SarabunPSK" w:hint="cs"/>
          <w:color w:val="000000"/>
          <w:sz w:val="28"/>
        </w:rPr>
        <w:t xml:space="preserve">      1</w:t>
      </w:r>
      <w:r w:rsidRPr="00EA1000">
        <w:rPr>
          <w:rFonts w:ascii="TH SarabunPSK" w:hAnsi="TH SarabunPSK" w:cs="TH SarabunPSK" w:hint="cs"/>
          <w:color w:val="000000"/>
          <w:sz w:val="28"/>
          <w:cs/>
        </w:rPr>
        <w:t>.</w:t>
      </w:r>
      <w:r w:rsidRPr="00EA1000">
        <w:rPr>
          <w:rFonts w:ascii="TH SarabunPSK" w:hAnsi="TH SarabunPSK" w:cs="TH SarabunPSK" w:hint="cs"/>
          <w:color w:val="000000"/>
          <w:sz w:val="28"/>
        </w:rPr>
        <w:t xml:space="preserve">5 </w:t>
      </w:r>
      <w:r w:rsidRPr="00EA1000">
        <w:rPr>
          <w:rFonts w:ascii="TH SarabunPSK" w:hAnsi="TH SarabunPSK" w:cs="TH SarabunPSK" w:hint="cs"/>
          <w:color w:val="000000"/>
          <w:sz w:val="28"/>
          <w:cs/>
        </w:rPr>
        <w:t>ตรวจให้คะแนนแล้วนำคะแนนที่ได้มาวิเคราะห์ด้วยวิธีการทางสถิติเพื่อทดสอบสมมติฐาน</w:t>
      </w:r>
      <w:bookmarkStart w:id="8" w:name="_Hlk95840224"/>
      <w:bookmarkStart w:id="9" w:name="_Hlk95840253"/>
      <w:r w:rsidRPr="00EA1000">
        <w:rPr>
          <w:rFonts w:ascii="TH SarabunPSK" w:eastAsia="CordiaNew" w:hAnsi="TH SarabunPSK" w:cs="TH SarabunPSK" w:hint="cs"/>
          <w:b/>
          <w:bCs/>
          <w:sz w:val="28"/>
          <w:cs/>
        </w:rPr>
        <w:t xml:space="preserve"> </w:t>
      </w:r>
    </w:p>
    <w:p w14:paraId="1A3D9DE7" w14:textId="5BA877C3" w:rsidR="00D21750" w:rsidRPr="00B66247" w:rsidRDefault="00D21750" w:rsidP="00B66247">
      <w:pPr>
        <w:autoSpaceDE w:val="0"/>
        <w:autoSpaceDN w:val="0"/>
        <w:adjustRightInd w:val="0"/>
        <w:spacing w:after="0" w:line="240" w:lineRule="auto"/>
        <w:ind w:firstLine="720"/>
        <w:jc w:val="thaiDistribute"/>
        <w:rPr>
          <w:rFonts w:ascii="TH SarabunPSK" w:hAnsi="TH SarabunPSK" w:cs="TH SarabunPSK"/>
          <w:color w:val="000000"/>
          <w:sz w:val="28"/>
        </w:rPr>
      </w:pPr>
      <w:r w:rsidRPr="00EA1000">
        <w:rPr>
          <w:rFonts w:ascii="TH SarabunPSK" w:eastAsia="CordiaNew" w:hAnsi="TH SarabunPSK" w:cs="TH SarabunPSK" w:hint="cs"/>
          <w:b/>
          <w:bCs/>
          <w:sz w:val="28"/>
          <w:cs/>
        </w:rPr>
        <w:t xml:space="preserve">          </w:t>
      </w:r>
      <w:bookmarkEnd w:id="8"/>
    </w:p>
    <w:bookmarkEnd w:id="9"/>
    <w:p w14:paraId="7A87F289" w14:textId="24AD00AE" w:rsidR="0052555F" w:rsidRPr="00EA1000" w:rsidRDefault="00C176B5" w:rsidP="00D329B9">
      <w:pPr>
        <w:pStyle w:val="8"/>
        <w:jc w:val="thaiDistribute"/>
        <w:rPr>
          <w:rFonts w:ascii="TH SarabunPSK" w:hAnsi="TH SarabunPSK" w:cs="TH SarabunPSK"/>
          <w:b/>
          <w:bCs/>
          <w:sz w:val="28"/>
          <w:szCs w:val="28"/>
        </w:rPr>
      </w:pPr>
      <w:r w:rsidRPr="00EA1000">
        <w:rPr>
          <w:rFonts w:ascii="TH SarabunPSK" w:eastAsia="CordiaNew" w:hAnsi="TH SarabunPSK" w:cs="TH SarabunPSK" w:hint="cs"/>
          <w:b/>
          <w:bCs/>
          <w:sz w:val="28"/>
          <w:szCs w:val="28"/>
          <w:cs/>
        </w:rPr>
        <w:t>การวิเคราะห์ข้อมูลและ</w:t>
      </w:r>
      <w:r w:rsidR="0052555F" w:rsidRPr="00EA1000">
        <w:rPr>
          <w:rFonts w:ascii="TH SarabunPSK" w:hAnsi="TH SarabunPSK" w:cs="TH SarabunPSK" w:hint="cs"/>
          <w:b/>
          <w:bCs/>
          <w:sz w:val="28"/>
          <w:szCs w:val="28"/>
          <w:cs/>
        </w:rPr>
        <w:t>สถิติที่ใช้</w:t>
      </w:r>
    </w:p>
    <w:p w14:paraId="349DDC7D" w14:textId="3B0D7DA0" w:rsidR="004D6F56" w:rsidRPr="00EA1000" w:rsidRDefault="00C176B5"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            ในการวิเคราะห์ข้อมูล ผู้วิจัยได้นำผลคะแนนจากแบบทดสอบวัดความสามารถในการ เรียนรู้คำศัพท์ภาษาอังกฤษของนักเรียน และคะแนนจากแบบวัดเจตคติต่อการสอนคำศัพท์ ภาษาอังกฤษโดยใช้เพลง มาวิเคราะห์ด้วยวิธีทางสถิติ โดยใช้โปรแกรมสำเร็จรูปทางสถิติ สำหรับการ วิเคราะห์ข้อมูลทางสังคมศาสตร์ </w:t>
      </w:r>
      <w:r w:rsidRPr="00EA1000">
        <w:rPr>
          <w:rFonts w:ascii="TH SarabunPSK" w:hAnsi="TH SarabunPSK" w:cs="TH SarabunPSK" w:hint="cs"/>
          <w:sz w:val="28"/>
        </w:rPr>
        <w:t xml:space="preserve"> </w:t>
      </w:r>
    </w:p>
    <w:p w14:paraId="3F6685DE" w14:textId="5F0D5115" w:rsidR="004D6F56" w:rsidRPr="003B4DD1" w:rsidRDefault="0052555F" w:rsidP="00D329B9">
      <w:pPr>
        <w:spacing w:after="0" w:line="240" w:lineRule="auto"/>
        <w:jc w:val="thaiDistribute"/>
        <w:rPr>
          <w:rFonts w:ascii="TH SarabunPSK" w:hAnsi="TH SarabunPSK" w:cs="TH SarabunPSK"/>
          <w:sz w:val="28"/>
        </w:rPr>
      </w:pPr>
      <w:r w:rsidRPr="003B4DD1">
        <w:rPr>
          <w:rFonts w:ascii="TH SarabunPSK" w:hAnsi="TH SarabunPSK" w:cs="TH SarabunPSK" w:hint="cs"/>
          <w:sz w:val="28"/>
          <w:cs/>
        </w:rPr>
        <w:t xml:space="preserve"> </w:t>
      </w:r>
      <w:r w:rsidR="003B4DD1" w:rsidRPr="003B4DD1">
        <w:rPr>
          <w:rFonts w:ascii="TH SarabunPSK" w:hAnsi="TH SarabunPSK" w:cs="TH SarabunPSK"/>
          <w:sz w:val="28"/>
          <w:cs/>
        </w:rPr>
        <w:tab/>
      </w:r>
      <w:r w:rsidRPr="003B4DD1">
        <w:rPr>
          <w:rFonts w:ascii="TH SarabunPSK" w:hAnsi="TH SarabunPSK" w:cs="TH SarabunPSK" w:hint="cs"/>
          <w:sz w:val="28"/>
          <w:cs/>
        </w:rPr>
        <w:t>สถิติที่ใช้ในการวิเคราะห์ข้อมูล</w:t>
      </w:r>
      <w:r w:rsidR="003B4DD1" w:rsidRPr="003B4DD1">
        <w:rPr>
          <w:rFonts w:ascii="TH SarabunPSK" w:hAnsi="TH SarabunPSK" w:cs="TH SarabunPSK" w:hint="cs"/>
          <w:sz w:val="28"/>
          <w:cs/>
        </w:rPr>
        <w:t>และ</w:t>
      </w:r>
      <w:r w:rsidRPr="003B4DD1">
        <w:rPr>
          <w:rFonts w:ascii="TH SarabunPSK" w:hAnsi="TH SarabunPSK" w:cs="TH SarabunPSK" w:hint="cs"/>
          <w:sz w:val="28"/>
          <w:cs/>
        </w:rPr>
        <w:t>หาประสิทธิภาพเครื่องมือ</w:t>
      </w:r>
    </w:p>
    <w:p w14:paraId="1CB84E64" w14:textId="0F992CEF" w:rsidR="0086336C" w:rsidRDefault="0052555F" w:rsidP="00F06676">
      <w:pPr>
        <w:spacing w:after="0" w:line="240" w:lineRule="auto"/>
        <w:ind w:firstLine="720"/>
        <w:jc w:val="thaiDistribute"/>
        <w:rPr>
          <w:rFonts w:ascii="TH SarabunPSK" w:hAnsi="TH SarabunPSK" w:cs="TH SarabunPSK"/>
          <w:sz w:val="28"/>
        </w:rPr>
      </w:pPr>
      <w:r w:rsidRPr="00EA1000">
        <w:rPr>
          <w:rFonts w:ascii="TH SarabunPSK" w:hAnsi="TH SarabunPSK" w:cs="TH SarabunPSK" w:hint="cs"/>
          <w:sz w:val="28"/>
          <w:cs/>
        </w:rPr>
        <w:t>สถิติพื้นฐาน ได้แก่ ค่าเฉลี่ย (</w:t>
      </w:r>
      <w:r w:rsidRPr="00EA1000">
        <w:rPr>
          <w:rFonts w:ascii="TH SarabunPSK" w:hAnsi="TH SarabunPSK" w:cs="TH SarabunPSK" w:hint="cs"/>
          <w:sz w:val="28"/>
        </w:rPr>
        <w:t xml:space="preserve">Mean) </w:t>
      </w:r>
      <w:r w:rsidRPr="00EA1000">
        <w:rPr>
          <w:rFonts w:ascii="TH SarabunPSK" w:hAnsi="TH SarabunPSK" w:cs="TH SarabunPSK" w:hint="cs"/>
          <w:sz w:val="28"/>
          <w:cs/>
        </w:rPr>
        <w:t>ร้อยละ (</w:t>
      </w:r>
      <w:r w:rsidRPr="00EA1000">
        <w:rPr>
          <w:rFonts w:ascii="TH SarabunPSK" w:hAnsi="TH SarabunPSK" w:cs="TH SarabunPSK" w:hint="cs"/>
          <w:sz w:val="28"/>
        </w:rPr>
        <w:t xml:space="preserve">Percentage) </w:t>
      </w:r>
      <w:r w:rsidRPr="00EA1000">
        <w:rPr>
          <w:rFonts w:ascii="TH SarabunPSK" w:hAnsi="TH SarabunPSK" w:cs="TH SarabunPSK" w:hint="cs"/>
          <w:sz w:val="28"/>
          <w:cs/>
        </w:rPr>
        <w:t>และส่วนเบี่ยงเบนมาตรฐาน (</w:t>
      </w:r>
      <w:r w:rsidRPr="00EA1000">
        <w:rPr>
          <w:rFonts w:ascii="TH SarabunPSK" w:hAnsi="TH SarabunPSK" w:cs="TH SarabunPSK" w:hint="cs"/>
          <w:sz w:val="28"/>
        </w:rPr>
        <w:t xml:space="preserve">Standard Deviation) </w:t>
      </w:r>
      <w:r w:rsidRPr="00EA1000">
        <w:rPr>
          <w:rFonts w:ascii="TH SarabunPSK" w:hAnsi="TH SarabunPSK" w:cs="TH SarabunPSK" w:hint="cs"/>
          <w:sz w:val="28"/>
          <w:cs/>
        </w:rPr>
        <w:t xml:space="preserve">โดยใช้โปรแกรมสำเร็จรูปวิเคราะห์ข้อมูลทางสังคมศาสตร์ </w:t>
      </w:r>
    </w:p>
    <w:p w14:paraId="6170F6A5" w14:textId="77777777" w:rsidR="0086336C" w:rsidRPr="00EA1000" w:rsidRDefault="0086336C" w:rsidP="00D329B9">
      <w:pPr>
        <w:spacing w:after="0" w:line="240" w:lineRule="auto"/>
        <w:rPr>
          <w:rFonts w:ascii="TH SarabunPSK" w:hAnsi="TH SarabunPSK" w:cs="TH SarabunPSK"/>
          <w:b/>
          <w:bCs/>
          <w:sz w:val="28"/>
        </w:rPr>
      </w:pPr>
    </w:p>
    <w:p w14:paraId="38C8C627" w14:textId="4E02686E" w:rsidR="0052555F" w:rsidRDefault="00C176B5" w:rsidP="00D329B9">
      <w:pPr>
        <w:spacing w:after="0" w:line="240" w:lineRule="auto"/>
        <w:rPr>
          <w:rFonts w:ascii="TH SarabunPSK" w:hAnsi="TH SarabunPSK" w:cs="TH SarabunPSK"/>
          <w:b/>
          <w:bCs/>
          <w:sz w:val="28"/>
        </w:rPr>
      </w:pPr>
      <w:r w:rsidRPr="00EA1000">
        <w:rPr>
          <w:rFonts w:ascii="TH SarabunPSK" w:hAnsi="TH SarabunPSK" w:cs="TH SarabunPSK" w:hint="cs"/>
          <w:b/>
          <w:bCs/>
          <w:sz w:val="28"/>
          <w:cs/>
        </w:rPr>
        <w:t>ผลการวิจัย</w:t>
      </w:r>
    </w:p>
    <w:p w14:paraId="3CE77808" w14:textId="67F5B9A1" w:rsidR="008F0C97" w:rsidRDefault="008F0C97" w:rsidP="008F0C97">
      <w:pPr>
        <w:tabs>
          <w:tab w:val="left" w:pos="900"/>
          <w:tab w:val="left" w:pos="990"/>
          <w:tab w:val="left" w:pos="1260"/>
        </w:tabs>
        <w:autoSpaceDE w:val="0"/>
        <w:autoSpaceDN w:val="0"/>
        <w:adjustRightInd w:val="0"/>
        <w:spacing w:after="120" w:line="240" w:lineRule="auto"/>
        <w:jc w:val="thaiDistribute"/>
        <w:rPr>
          <w:rFonts w:ascii="TH SarabunPSK" w:hAnsi="TH SarabunPSK" w:cs="TH SarabunPSK"/>
          <w:sz w:val="28"/>
        </w:rPr>
      </w:pPr>
      <w:r w:rsidRPr="008F0C97">
        <w:rPr>
          <w:rFonts w:ascii="TH SarabunPSK" w:hAnsi="TH SarabunPSK" w:cs="TH SarabunPSK" w:hint="cs"/>
          <w:b/>
          <w:bCs/>
          <w:sz w:val="28"/>
          <w:cs/>
        </w:rPr>
        <w:t>ตารางที่ 1</w:t>
      </w:r>
      <w:r>
        <w:rPr>
          <w:rFonts w:ascii="TH SarabunPSK" w:hAnsi="TH SarabunPSK" w:cs="TH SarabunPSK" w:hint="cs"/>
          <w:sz w:val="28"/>
          <w:cs/>
        </w:rPr>
        <w:t xml:space="preserve"> </w:t>
      </w:r>
      <w:r w:rsidRPr="008F0C97">
        <w:rPr>
          <w:rFonts w:ascii="TH SarabunPSK" w:hAnsi="TH SarabunPSK" w:cs="TH SarabunPSK" w:hint="cs"/>
          <w:sz w:val="28"/>
          <w:cs/>
        </w:rPr>
        <w:t>ผลการเปรียบเทียบความสามารถในการเรียนรู้คำศัพท์ภาษาอังกฤษโดยใช้เพลง ของนักเรียน</w:t>
      </w:r>
    </w:p>
    <w:p w14:paraId="3EC3BF5B" w14:textId="3EE32F00" w:rsidR="008F0C97" w:rsidRPr="008F0C97" w:rsidRDefault="000727E1" w:rsidP="008F0C97">
      <w:pPr>
        <w:tabs>
          <w:tab w:val="left" w:pos="900"/>
          <w:tab w:val="left" w:pos="990"/>
          <w:tab w:val="left" w:pos="1260"/>
        </w:tabs>
        <w:autoSpaceDE w:val="0"/>
        <w:autoSpaceDN w:val="0"/>
        <w:adjustRightInd w:val="0"/>
        <w:spacing w:after="120" w:line="240" w:lineRule="auto"/>
        <w:jc w:val="thaiDistribute"/>
        <w:rPr>
          <w:rFonts w:ascii="TH SarabunPSK" w:hAnsi="TH SarabunPSK" w:cs="TH SarabunPSK"/>
          <w:sz w:val="28"/>
        </w:rPr>
      </w:pPr>
      <w:r>
        <w:rPr>
          <w:rFonts w:ascii="TH SarabunPSK" w:hAnsi="TH SarabunPSK" w:cs="TH SarabunPSK" w:hint="cs"/>
          <w:sz w:val="28"/>
          <w:cs/>
        </w:rPr>
        <w:t xml:space="preserve">             </w:t>
      </w:r>
      <w:r w:rsidR="008F0C97" w:rsidRPr="008F0C97">
        <w:rPr>
          <w:rFonts w:ascii="TH SarabunPSK" w:hAnsi="TH SarabunPSK" w:cs="TH SarabunPSK" w:hint="cs"/>
          <w:sz w:val="28"/>
          <w:cs/>
        </w:rPr>
        <w:t>ชั้นประถมศึกษาปีที่</w:t>
      </w:r>
      <w:r w:rsidR="008F0C97" w:rsidRPr="008F0C97">
        <w:rPr>
          <w:rFonts w:ascii="TH SarabunPSK" w:hAnsi="TH SarabunPSK" w:cs="TH SarabunPSK" w:hint="cs"/>
          <w:sz w:val="28"/>
        </w:rPr>
        <w:t>2</w:t>
      </w:r>
      <w:r w:rsidR="008F0C97" w:rsidRPr="008F0C97">
        <w:rPr>
          <w:rFonts w:ascii="TH SarabunPSK" w:hAnsi="TH SarabunPSK" w:cs="TH SarabunPSK" w:hint="cs"/>
          <w:sz w:val="28"/>
          <w:cs/>
        </w:rPr>
        <w:t>หลังเรียนเทียบเกณฑ์ร้อยละ7</w:t>
      </w:r>
      <w:r w:rsidR="008F0C97" w:rsidRPr="008F0C97">
        <w:rPr>
          <w:rFonts w:ascii="TH SarabunPSK" w:hAnsi="TH SarabunPSK" w:cs="TH SarabunPSK" w:hint="cs"/>
          <w:sz w:val="28"/>
        </w:rPr>
        <w:t>0</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9"/>
        <w:gridCol w:w="1318"/>
        <w:gridCol w:w="1198"/>
        <w:gridCol w:w="1412"/>
        <w:gridCol w:w="1424"/>
        <w:gridCol w:w="1431"/>
      </w:tblGrid>
      <w:tr w:rsidR="008F0C97" w:rsidRPr="008F0C97" w14:paraId="1ADD5D7F" w14:textId="77777777" w:rsidTr="004F6098">
        <w:tc>
          <w:tcPr>
            <w:tcW w:w="1739" w:type="dxa"/>
            <w:tcBorders>
              <w:top w:val="single" w:sz="4" w:space="0" w:color="auto"/>
              <w:bottom w:val="single" w:sz="4" w:space="0" w:color="auto"/>
            </w:tcBorders>
          </w:tcPr>
          <w:p w14:paraId="7690EB6F" w14:textId="77777777" w:rsidR="008F0C97" w:rsidRPr="008F0C97" w:rsidRDefault="008F0C97" w:rsidP="004F6098">
            <w:pPr>
              <w:spacing w:after="120"/>
              <w:rPr>
                <w:rFonts w:ascii="TH SarabunPSK" w:hAnsi="TH SarabunPSK" w:cs="TH SarabunPSK"/>
                <w:b/>
                <w:bCs/>
                <w:sz w:val="28"/>
                <w:cs/>
              </w:rPr>
            </w:pPr>
            <w:bookmarkStart w:id="10" w:name="_Hlk95510374"/>
            <w:r w:rsidRPr="008F0C97">
              <w:rPr>
                <w:rFonts w:ascii="TH SarabunPSK" w:hAnsi="TH SarabunPSK" w:cs="TH SarabunPSK" w:hint="cs"/>
                <w:b/>
                <w:bCs/>
                <w:sz w:val="28"/>
                <w:cs/>
              </w:rPr>
              <w:t>การทดสอบ</w:t>
            </w:r>
          </w:p>
        </w:tc>
        <w:tc>
          <w:tcPr>
            <w:tcW w:w="1318" w:type="dxa"/>
            <w:tcBorders>
              <w:top w:val="single" w:sz="4" w:space="0" w:color="auto"/>
              <w:bottom w:val="single" w:sz="4" w:space="0" w:color="auto"/>
            </w:tcBorders>
          </w:tcPr>
          <w:p w14:paraId="30A4F850" w14:textId="77777777" w:rsidR="008F0C97" w:rsidRPr="008F0C97" w:rsidRDefault="008F0C97" w:rsidP="004F6098">
            <w:pPr>
              <w:spacing w:after="120"/>
              <w:jc w:val="center"/>
              <w:rPr>
                <w:rFonts w:ascii="TH SarabunPSK" w:hAnsi="TH SarabunPSK" w:cs="TH SarabunPSK"/>
                <w:b/>
                <w:bCs/>
                <w:sz w:val="28"/>
              </w:rPr>
            </w:pPr>
            <w:r w:rsidRPr="008F0C97">
              <w:rPr>
                <w:rFonts w:ascii="TH SarabunPSK" w:hAnsi="TH SarabunPSK" w:cs="TH SarabunPSK" w:hint="cs"/>
                <w:b/>
                <w:bCs/>
                <w:sz w:val="28"/>
              </w:rPr>
              <w:t>n</w:t>
            </w:r>
          </w:p>
        </w:tc>
        <w:tc>
          <w:tcPr>
            <w:tcW w:w="1198" w:type="dxa"/>
            <w:tcBorders>
              <w:top w:val="single" w:sz="4" w:space="0" w:color="auto"/>
              <w:bottom w:val="single" w:sz="4" w:space="0" w:color="auto"/>
            </w:tcBorders>
          </w:tcPr>
          <w:p w14:paraId="43D6D99F" w14:textId="77777777" w:rsidR="008F0C97" w:rsidRPr="008F0C97" w:rsidRDefault="003F7854" w:rsidP="004F6098">
            <w:pPr>
              <w:spacing w:after="120"/>
              <w:jc w:val="center"/>
              <w:rPr>
                <w:rFonts w:ascii="TH SarabunPSK" w:hAnsi="TH SarabunPSK" w:cs="TH SarabunPSK"/>
                <w:b/>
                <w:bCs/>
                <w:sz w:val="28"/>
              </w:rPr>
            </w:pPr>
            <m:oMathPara>
              <m:oMath>
                <m:acc>
                  <m:accPr>
                    <m:chr m:val="̅"/>
                    <m:ctrlPr>
                      <w:rPr>
                        <w:rFonts w:ascii="Cambria Math" w:hAnsi="Cambria Math" w:cs="TH SarabunPSK" w:hint="cs"/>
                        <w:b/>
                        <w:bCs/>
                        <w:i/>
                        <w:sz w:val="28"/>
                      </w:rPr>
                    </m:ctrlPr>
                  </m:accPr>
                  <m:e>
                    <m:r>
                      <m:rPr>
                        <m:sty m:val="bi"/>
                      </m:rPr>
                      <w:rPr>
                        <w:rFonts w:ascii="Cambria Math" w:hAnsi="Cambria Math" w:cs="TH SarabunPSK" w:hint="cs"/>
                        <w:sz w:val="28"/>
                      </w:rPr>
                      <m:t>X</m:t>
                    </m:r>
                  </m:e>
                </m:acc>
              </m:oMath>
            </m:oMathPara>
          </w:p>
        </w:tc>
        <w:tc>
          <w:tcPr>
            <w:tcW w:w="1412" w:type="dxa"/>
            <w:tcBorders>
              <w:top w:val="single" w:sz="4" w:space="0" w:color="auto"/>
              <w:bottom w:val="single" w:sz="4" w:space="0" w:color="auto"/>
            </w:tcBorders>
          </w:tcPr>
          <w:p w14:paraId="24678A52" w14:textId="77777777" w:rsidR="008F0C97" w:rsidRPr="008F0C97" w:rsidRDefault="008F0C97" w:rsidP="004F6098">
            <w:pPr>
              <w:spacing w:after="120"/>
              <w:jc w:val="center"/>
              <w:rPr>
                <w:rFonts w:ascii="TH SarabunPSK" w:hAnsi="TH SarabunPSK" w:cs="TH SarabunPSK"/>
                <w:b/>
                <w:bCs/>
                <w:sz w:val="28"/>
              </w:rPr>
            </w:pPr>
            <w:r w:rsidRPr="008F0C97">
              <w:rPr>
                <w:rFonts w:ascii="TH SarabunPSK" w:hAnsi="TH SarabunPSK" w:cs="TH SarabunPSK" w:hint="cs"/>
                <w:b/>
                <w:bCs/>
                <w:sz w:val="28"/>
              </w:rPr>
              <w:t>S.D.</w:t>
            </w:r>
          </w:p>
        </w:tc>
        <w:tc>
          <w:tcPr>
            <w:tcW w:w="1424" w:type="dxa"/>
            <w:tcBorders>
              <w:top w:val="single" w:sz="4" w:space="0" w:color="auto"/>
              <w:bottom w:val="single" w:sz="4" w:space="0" w:color="auto"/>
            </w:tcBorders>
          </w:tcPr>
          <w:p w14:paraId="3332324C" w14:textId="77777777" w:rsidR="008F0C97" w:rsidRPr="008F0C97" w:rsidRDefault="008F0C97" w:rsidP="004F6098">
            <w:pPr>
              <w:spacing w:after="120"/>
              <w:jc w:val="center"/>
              <w:rPr>
                <w:rFonts w:ascii="TH SarabunPSK" w:hAnsi="TH SarabunPSK" w:cs="TH SarabunPSK"/>
                <w:b/>
                <w:bCs/>
                <w:sz w:val="28"/>
                <w:cs/>
              </w:rPr>
            </w:pPr>
            <w:r w:rsidRPr="008F0C97">
              <w:rPr>
                <w:rFonts w:ascii="TH SarabunPSK" w:hAnsi="TH SarabunPSK" w:cs="TH SarabunPSK" w:hint="cs"/>
                <w:b/>
                <w:bCs/>
                <w:sz w:val="28"/>
                <w:cs/>
              </w:rPr>
              <w:t>ร้อยละ</w:t>
            </w:r>
          </w:p>
        </w:tc>
        <w:tc>
          <w:tcPr>
            <w:tcW w:w="1431" w:type="dxa"/>
            <w:tcBorders>
              <w:top w:val="single" w:sz="4" w:space="0" w:color="auto"/>
              <w:bottom w:val="single" w:sz="4" w:space="0" w:color="auto"/>
            </w:tcBorders>
          </w:tcPr>
          <w:p w14:paraId="27C06487" w14:textId="77777777" w:rsidR="008F0C97" w:rsidRPr="008F0C97" w:rsidRDefault="008F0C97" w:rsidP="004F6098">
            <w:pPr>
              <w:spacing w:after="120"/>
              <w:jc w:val="center"/>
              <w:rPr>
                <w:rFonts w:ascii="TH SarabunPSK" w:hAnsi="TH SarabunPSK" w:cs="TH SarabunPSK"/>
                <w:b/>
                <w:bCs/>
                <w:sz w:val="28"/>
              </w:rPr>
            </w:pPr>
            <w:r w:rsidRPr="008F0C97">
              <w:rPr>
                <w:rFonts w:ascii="TH SarabunPSK" w:hAnsi="TH SarabunPSK" w:cs="TH SarabunPSK" w:hint="cs"/>
                <w:b/>
                <w:bCs/>
                <w:sz w:val="28"/>
              </w:rPr>
              <w:t>t</w:t>
            </w:r>
          </w:p>
        </w:tc>
      </w:tr>
      <w:tr w:rsidR="008F0C97" w:rsidRPr="008F0C97" w14:paraId="61722365" w14:textId="77777777" w:rsidTr="008F0C97">
        <w:trPr>
          <w:trHeight w:val="512"/>
        </w:trPr>
        <w:tc>
          <w:tcPr>
            <w:tcW w:w="1739" w:type="dxa"/>
            <w:tcBorders>
              <w:top w:val="single" w:sz="4" w:space="0" w:color="auto"/>
            </w:tcBorders>
          </w:tcPr>
          <w:p w14:paraId="39588B6F" w14:textId="77777777" w:rsidR="008F0C97" w:rsidRPr="008F0C97" w:rsidRDefault="008F0C97" w:rsidP="004F6098">
            <w:pPr>
              <w:rPr>
                <w:rFonts w:ascii="TH SarabunPSK" w:hAnsi="TH SarabunPSK" w:cs="TH SarabunPSK"/>
                <w:sz w:val="28"/>
              </w:rPr>
            </w:pPr>
            <w:r w:rsidRPr="008F0C97">
              <w:rPr>
                <w:rFonts w:ascii="TH SarabunPSK" w:hAnsi="TH SarabunPSK" w:cs="TH SarabunPSK" w:hint="cs"/>
                <w:sz w:val="28"/>
                <w:cs/>
              </w:rPr>
              <w:t>หลังเรียน</w:t>
            </w:r>
          </w:p>
        </w:tc>
        <w:tc>
          <w:tcPr>
            <w:tcW w:w="1318" w:type="dxa"/>
            <w:tcBorders>
              <w:top w:val="single" w:sz="4" w:space="0" w:color="auto"/>
            </w:tcBorders>
          </w:tcPr>
          <w:p w14:paraId="14E9E0F1" w14:textId="77777777" w:rsidR="008F0C97" w:rsidRPr="008F0C97" w:rsidRDefault="008F0C97" w:rsidP="004F6098">
            <w:pPr>
              <w:jc w:val="center"/>
              <w:rPr>
                <w:rFonts w:ascii="TH SarabunPSK" w:hAnsi="TH SarabunPSK" w:cs="TH SarabunPSK"/>
                <w:sz w:val="28"/>
              </w:rPr>
            </w:pPr>
            <w:r w:rsidRPr="008F0C97">
              <w:rPr>
                <w:rFonts w:ascii="TH SarabunPSK" w:hAnsi="TH SarabunPSK" w:cs="TH SarabunPSK" w:hint="cs"/>
                <w:sz w:val="28"/>
              </w:rPr>
              <w:t>35</w:t>
            </w:r>
          </w:p>
        </w:tc>
        <w:tc>
          <w:tcPr>
            <w:tcW w:w="1198" w:type="dxa"/>
            <w:tcBorders>
              <w:top w:val="single" w:sz="4" w:space="0" w:color="auto"/>
            </w:tcBorders>
          </w:tcPr>
          <w:p w14:paraId="6B673931" w14:textId="77777777" w:rsidR="008F0C97" w:rsidRPr="008F0C97" w:rsidRDefault="008F0C97" w:rsidP="004F6098">
            <w:pPr>
              <w:jc w:val="center"/>
              <w:rPr>
                <w:rFonts w:ascii="TH SarabunPSK" w:hAnsi="TH SarabunPSK" w:cs="TH SarabunPSK"/>
                <w:sz w:val="28"/>
              </w:rPr>
            </w:pPr>
            <w:r w:rsidRPr="008F0C97">
              <w:rPr>
                <w:rFonts w:ascii="TH SarabunPSK" w:hAnsi="TH SarabunPSK" w:cs="TH SarabunPSK" w:hint="cs"/>
                <w:color w:val="010205"/>
                <w:sz w:val="28"/>
              </w:rPr>
              <w:t>33.29</w:t>
            </w:r>
          </w:p>
        </w:tc>
        <w:tc>
          <w:tcPr>
            <w:tcW w:w="1412" w:type="dxa"/>
            <w:tcBorders>
              <w:top w:val="single" w:sz="4" w:space="0" w:color="auto"/>
            </w:tcBorders>
          </w:tcPr>
          <w:p w14:paraId="7209FD1E" w14:textId="77777777" w:rsidR="008F0C97" w:rsidRPr="008F0C97" w:rsidRDefault="008F0C97" w:rsidP="004F6098">
            <w:pPr>
              <w:jc w:val="center"/>
              <w:rPr>
                <w:rFonts w:ascii="TH SarabunPSK" w:hAnsi="TH SarabunPSK" w:cs="TH SarabunPSK"/>
                <w:sz w:val="28"/>
              </w:rPr>
            </w:pPr>
            <w:r w:rsidRPr="008F0C97">
              <w:rPr>
                <w:rFonts w:ascii="TH SarabunPSK" w:hAnsi="TH SarabunPSK" w:cs="TH SarabunPSK" w:hint="cs"/>
                <w:color w:val="010205"/>
                <w:sz w:val="28"/>
              </w:rPr>
              <w:t>3.68</w:t>
            </w:r>
          </w:p>
        </w:tc>
        <w:tc>
          <w:tcPr>
            <w:tcW w:w="1424" w:type="dxa"/>
            <w:tcBorders>
              <w:top w:val="single" w:sz="4" w:space="0" w:color="auto"/>
            </w:tcBorders>
          </w:tcPr>
          <w:p w14:paraId="04404C88" w14:textId="77777777" w:rsidR="008F0C97" w:rsidRPr="008F0C97" w:rsidRDefault="008F0C97" w:rsidP="004F6098">
            <w:pPr>
              <w:jc w:val="center"/>
              <w:rPr>
                <w:rFonts w:ascii="TH SarabunPSK" w:hAnsi="TH SarabunPSK" w:cs="TH SarabunPSK"/>
                <w:sz w:val="28"/>
              </w:rPr>
            </w:pPr>
            <w:r w:rsidRPr="008F0C97">
              <w:rPr>
                <w:rFonts w:ascii="TH SarabunPSK" w:hAnsi="TH SarabunPSK" w:cs="TH SarabunPSK" w:hint="cs"/>
                <w:color w:val="000000"/>
                <w:sz w:val="28"/>
              </w:rPr>
              <w:t>73.97</w:t>
            </w:r>
          </w:p>
        </w:tc>
        <w:tc>
          <w:tcPr>
            <w:tcW w:w="1431" w:type="dxa"/>
            <w:tcBorders>
              <w:top w:val="single" w:sz="4" w:space="0" w:color="auto"/>
            </w:tcBorders>
          </w:tcPr>
          <w:p w14:paraId="31C4AEC9" w14:textId="77777777" w:rsidR="008F0C97" w:rsidRPr="008F0C97" w:rsidRDefault="008F0C97" w:rsidP="004F6098">
            <w:pPr>
              <w:jc w:val="center"/>
              <w:rPr>
                <w:rFonts w:ascii="TH SarabunPSK" w:hAnsi="TH SarabunPSK" w:cs="TH SarabunPSK"/>
                <w:sz w:val="28"/>
              </w:rPr>
            </w:pPr>
            <w:r w:rsidRPr="008F0C97">
              <w:rPr>
                <w:rFonts w:ascii="TH SarabunPSK" w:hAnsi="TH SarabunPSK" w:cs="TH SarabunPSK" w:hint="cs"/>
                <w:color w:val="010205"/>
                <w:sz w:val="28"/>
              </w:rPr>
              <w:t>2.87</w:t>
            </w:r>
            <w:r w:rsidRPr="008F0C97">
              <w:rPr>
                <w:rFonts w:ascii="TH SarabunPSK" w:hAnsi="TH SarabunPSK" w:cs="TH SarabunPSK" w:hint="cs"/>
                <w:sz w:val="28"/>
              </w:rPr>
              <w:t>**</w:t>
            </w:r>
          </w:p>
        </w:tc>
      </w:tr>
      <w:tr w:rsidR="008F0C97" w:rsidRPr="008F0C97" w14:paraId="65B1E06B" w14:textId="77777777" w:rsidTr="004F6098">
        <w:tc>
          <w:tcPr>
            <w:tcW w:w="1739" w:type="dxa"/>
            <w:tcBorders>
              <w:bottom w:val="single" w:sz="4" w:space="0" w:color="auto"/>
            </w:tcBorders>
          </w:tcPr>
          <w:p w14:paraId="72C4B361" w14:textId="77777777" w:rsidR="008F0C97" w:rsidRPr="008F0C97" w:rsidRDefault="008F0C97" w:rsidP="004F6098">
            <w:pPr>
              <w:rPr>
                <w:rFonts w:ascii="TH SarabunPSK" w:hAnsi="TH SarabunPSK" w:cs="TH SarabunPSK"/>
                <w:sz w:val="28"/>
              </w:rPr>
            </w:pPr>
            <w:r w:rsidRPr="008F0C97">
              <w:rPr>
                <w:rFonts w:ascii="TH SarabunPSK" w:hAnsi="TH SarabunPSK" w:cs="TH SarabunPSK" w:hint="cs"/>
                <w:sz w:val="28"/>
                <w:cs/>
              </w:rPr>
              <w:t>เกณฑ์ร้อยละ 70</w:t>
            </w:r>
          </w:p>
        </w:tc>
        <w:tc>
          <w:tcPr>
            <w:tcW w:w="1318" w:type="dxa"/>
            <w:tcBorders>
              <w:bottom w:val="single" w:sz="4" w:space="0" w:color="auto"/>
            </w:tcBorders>
          </w:tcPr>
          <w:p w14:paraId="7F227A55" w14:textId="77777777" w:rsidR="008F0C97" w:rsidRPr="008F0C97" w:rsidRDefault="008F0C97" w:rsidP="004F6098">
            <w:pPr>
              <w:rPr>
                <w:rFonts w:ascii="TH SarabunPSK" w:hAnsi="TH SarabunPSK" w:cs="TH SarabunPSK"/>
                <w:sz w:val="28"/>
              </w:rPr>
            </w:pPr>
          </w:p>
        </w:tc>
        <w:tc>
          <w:tcPr>
            <w:tcW w:w="1198" w:type="dxa"/>
            <w:tcBorders>
              <w:bottom w:val="single" w:sz="4" w:space="0" w:color="auto"/>
            </w:tcBorders>
          </w:tcPr>
          <w:p w14:paraId="68BC16DF" w14:textId="77777777" w:rsidR="008F0C97" w:rsidRPr="008F0C97" w:rsidRDefault="008F0C97" w:rsidP="004F6098">
            <w:pPr>
              <w:rPr>
                <w:rFonts w:ascii="TH SarabunPSK" w:hAnsi="TH SarabunPSK" w:cs="TH SarabunPSK"/>
                <w:sz w:val="28"/>
              </w:rPr>
            </w:pPr>
          </w:p>
        </w:tc>
        <w:tc>
          <w:tcPr>
            <w:tcW w:w="1412" w:type="dxa"/>
            <w:tcBorders>
              <w:bottom w:val="single" w:sz="4" w:space="0" w:color="auto"/>
            </w:tcBorders>
          </w:tcPr>
          <w:p w14:paraId="12C65CEE" w14:textId="77777777" w:rsidR="008F0C97" w:rsidRPr="008F0C97" w:rsidRDefault="008F0C97" w:rsidP="004F6098">
            <w:pPr>
              <w:rPr>
                <w:rFonts w:ascii="TH SarabunPSK" w:hAnsi="TH SarabunPSK" w:cs="TH SarabunPSK"/>
                <w:sz w:val="28"/>
              </w:rPr>
            </w:pPr>
          </w:p>
        </w:tc>
        <w:tc>
          <w:tcPr>
            <w:tcW w:w="1424" w:type="dxa"/>
            <w:tcBorders>
              <w:bottom w:val="single" w:sz="4" w:space="0" w:color="auto"/>
            </w:tcBorders>
          </w:tcPr>
          <w:p w14:paraId="5EE7C9DC" w14:textId="77777777" w:rsidR="008F0C97" w:rsidRPr="008F0C97" w:rsidRDefault="008F0C97" w:rsidP="004F6098">
            <w:pPr>
              <w:rPr>
                <w:rFonts w:ascii="TH SarabunPSK" w:hAnsi="TH SarabunPSK" w:cs="TH SarabunPSK"/>
                <w:sz w:val="28"/>
              </w:rPr>
            </w:pPr>
          </w:p>
        </w:tc>
        <w:tc>
          <w:tcPr>
            <w:tcW w:w="1431" w:type="dxa"/>
            <w:tcBorders>
              <w:bottom w:val="single" w:sz="4" w:space="0" w:color="auto"/>
            </w:tcBorders>
          </w:tcPr>
          <w:p w14:paraId="7D37EDFC" w14:textId="77777777" w:rsidR="008F0C97" w:rsidRPr="008F0C97" w:rsidRDefault="008F0C97" w:rsidP="004F6098">
            <w:pPr>
              <w:rPr>
                <w:rFonts w:ascii="TH SarabunPSK" w:hAnsi="TH SarabunPSK" w:cs="TH SarabunPSK"/>
                <w:sz w:val="28"/>
              </w:rPr>
            </w:pPr>
          </w:p>
        </w:tc>
      </w:tr>
    </w:tbl>
    <w:bookmarkEnd w:id="10"/>
    <w:p w14:paraId="73FB5D15" w14:textId="19998C34" w:rsidR="008F0C97" w:rsidRDefault="008F0C97" w:rsidP="008F0C97">
      <w:pPr>
        <w:rPr>
          <w:rFonts w:ascii="TH SarabunPSK" w:hAnsi="TH SarabunPSK" w:cs="TH SarabunPSK"/>
          <w:sz w:val="28"/>
        </w:rPr>
      </w:pPr>
      <w:r w:rsidRPr="008F0C97">
        <w:rPr>
          <w:rFonts w:ascii="TH SarabunPSK" w:hAnsi="TH SarabunPSK" w:cs="TH SarabunPSK" w:hint="cs"/>
          <w:sz w:val="28"/>
        </w:rPr>
        <w:t xml:space="preserve">** </w:t>
      </w:r>
      <w:r w:rsidRPr="008F0C97">
        <w:rPr>
          <w:rFonts w:ascii="TH SarabunPSK" w:hAnsi="TH SarabunPSK" w:cs="TH SarabunPSK" w:hint="cs"/>
          <w:sz w:val="28"/>
          <w:cs/>
        </w:rPr>
        <w:t>มีนัยสำคัญทางสถิติที่ระดับ .01</w:t>
      </w:r>
    </w:p>
    <w:p w14:paraId="5F4B1C68" w14:textId="2105ED99" w:rsidR="00B66247" w:rsidRPr="00B66247" w:rsidRDefault="008F0C97" w:rsidP="00B66247">
      <w:pPr>
        <w:spacing w:after="0" w:line="240" w:lineRule="auto"/>
        <w:rPr>
          <w:rFonts w:ascii="TH SarabunPSK" w:hAnsi="TH SarabunPSK" w:cs="TH SarabunPSK"/>
          <w:sz w:val="28"/>
        </w:rPr>
      </w:pPr>
      <w:r>
        <w:rPr>
          <w:rFonts w:ascii="TH SarabunPSK" w:hAnsi="TH SarabunPSK" w:cs="TH SarabunPSK"/>
          <w:sz w:val="28"/>
          <w:cs/>
        </w:rPr>
        <w:tab/>
      </w:r>
      <w:r w:rsidR="000727E1">
        <w:rPr>
          <w:rFonts w:ascii="TH SarabunPSK" w:hAnsi="TH SarabunPSK" w:cs="TH SarabunPSK" w:hint="cs"/>
          <w:sz w:val="28"/>
          <w:cs/>
        </w:rPr>
        <w:t xml:space="preserve"> </w:t>
      </w:r>
      <w:r>
        <w:rPr>
          <w:rFonts w:ascii="TH SarabunPSK" w:hAnsi="TH SarabunPSK" w:cs="TH SarabunPSK" w:hint="cs"/>
          <w:sz w:val="28"/>
          <w:cs/>
        </w:rPr>
        <w:t xml:space="preserve">จากตารางที่ 1 </w:t>
      </w:r>
      <w:r w:rsidRPr="008F0C97">
        <w:rPr>
          <w:rFonts w:ascii="TH SarabunPSK" w:hAnsi="TH SarabunPSK" w:cs="TH SarabunPSK"/>
          <w:sz w:val="28"/>
          <w:cs/>
        </w:rPr>
        <w:t xml:space="preserve">ผลการวิเคราะห์พบว่า หลังจากที่นักเรียนได้รับการสอนคำศัพท์ภาษาอังกฤษโดยใช้เพลง นักเรียนมีคะแนนเฉลี่ย เท่ากับ </w:t>
      </w:r>
      <w:r w:rsidRPr="008F0C97">
        <w:rPr>
          <w:rFonts w:ascii="TH SarabunPSK" w:hAnsi="TH SarabunPSK" w:cs="TH SarabunPSK"/>
          <w:sz w:val="28"/>
        </w:rPr>
        <w:t>33.29</w:t>
      </w:r>
      <w:r w:rsidRPr="008F0C97">
        <w:rPr>
          <w:rFonts w:ascii="TH SarabunPSK" w:hAnsi="TH SarabunPSK" w:cs="TH SarabunPSK"/>
          <w:sz w:val="28"/>
          <w:cs/>
        </w:rPr>
        <w:t xml:space="preserve"> คิดเป็นร้อยละ </w:t>
      </w:r>
      <w:r w:rsidRPr="008F0C97">
        <w:rPr>
          <w:rFonts w:ascii="TH SarabunPSK" w:hAnsi="TH SarabunPSK" w:cs="TH SarabunPSK"/>
          <w:sz w:val="28"/>
        </w:rPr>
        <w:t>73.97</w:t>
      </w:r>
      <w:r w:rsidRPr="008F0C97">
        <w:rPr>
          <w:rFonts w:ascii="TH SarabunPSK" w:hAnsi="TH SarabunPSK" w:cs="TH SarabunPSK"/>
          <w:sz w:val="28"/>
          <w:cs/>
        </w:rPr>
        <w:t xml:space="preserve"> โดยมีคะแนนเฉลี่ยหลังเรียนไม่น้อยกว่าเกณฑ์ร้อยละ </w:t>
      </w:r>
      <w:r w:rsidRPr="008F0C97">
        <w:rPr>
          <w:rFonts w:ascii="TH SarabunPSK" w:hAnsi="TH SarabunPSK" w:cs="TH SarabunPSK"/>
          <w:sz w:val="28"/>
        </w:rPr>
        <w:t xml:space="preserve">70 </w:t>
      </w:r>
      <w:r w:rsidRPr="008F0C97">
        <w:rPr>
          <w:rFonts w:ascii="TH SarabunPSK" w:hAnsi="TH SarabunPSK" w:cs="TH SarabunPSK"/>
          <w:sz w:val="28"/>
          <w:cs/>
        </w:rPr>
        <w:t>อย่างมีนัยสำคัญทางสถิติที่ระดับ .</w:t>
      </w:r>
      <w:r w:rsidRPr="008F0C97">
        <w:rPr>
          <w:rFonts w:ascii="TH SarabunPSK" w:hAnsi="TH SarabunPSK" w:cs="TH SarabunPSK"/>
          <w:sz w:val="28"/>
        </w:rPr>
        <w:t>01</w:t>
      </w:r>
    </w:p>
    <w:p w14:paraId="51FD7917" w14:textId="2AE64754" w:rsidR="00D74B65" w:rsidRPr="00EA1000" w:rsidRDefault="00D74B65" w:rsidP="00D329B9">
      <w:pPr>
        <w:tabs>
          <w:tab w:val="left" w:pos="900"/>
          <w:tab w:val="left" w:pos="990"/>
          <w:tab w:val="left" w:pos="1260"/>
        </w:tabs>
        <w:autoSpaceDE w:val="0"/>
        <w:autoSpaceDN w:val="0"/>
        <w:adjustRightInd w:val="0"/>
        <w:spacing w:after="0" w:line="240" w:lineRule="auto"/>
        <w:rPr>
          <w:rFonts w:ascii="TH SarabunPSK" w:hAnsi="TH SarabunPSK" w:cs="TH SarabunPSK"/>
          <w:sz w:val="28"/>
        </w:rPr>
      </w:pPr>
      <w:r w:rsidRPr="00EA1000">
        <w:rPr>
          <w:rFonts w:ascii="TH SarabunPSK" w:hAnsi="TH SarabunPSK" w:cs="TH SarabunPSK" w:hint="cs"/>
          <w:b/>
          <w:bCs/>
          <w:sz w:val="28"/>
          <w:cs/>
        </w:rPr>
        <w:lastRenderedPageBreak/>
        <w:t xml:space="preserve">ตารางที่ </w:t>
      </w:r>
      <w:r w:rsidR="008F0C97">
        <w:rPr>
          <w:rFonts w:ascii="TH SarabunPSK" w:hAnsi="TH SarabunPSK" w:cs="TH SarabunPSK" w:hint="cs"/>
          <w:b/>
          <w:bCs/>
          <w:sz w:val="28"/>
          <w:cs/>
        </w:rPr>
        <w:t>2</w:t>
      </w:r>
      <w:r w:rsidRPr="00EA1000">
        <w:rPr>
          <w:rFonts w:ascii="TH SarabunPSK" w:hAnsi="TH SarabunPSK" w:cs="TH SarabunPSK" w:hint="cs"/>
          <w:sz w:val="28"/>
          <w:cs/>
        </w:rPr>
        <w:t xml:space="preserve"> ผลการเปรียบเทียบ</w:t>
      </w:r>
      <w:bookmarkStart w:id="11" w:name="_Hlk95510961"/>
      <w:r w:rsidRPr="00EA1000">
        <w:rPr>
          <w:rFonts w:ascii="TH SarabunPSK" w:hAnsi="TH SarabunPSK" w:cs="TH SarabunPSK" w:hint="cs"/>
          <w:sz w:val="28"/>
          <w:cs/>
        </w:rPr>
        <w:t>ความสามารถ</w:t>
      </w:r>
      <w:bookmarkStart w:id="12" w:name="_Hlk95576893"/>
      <w:r w:rsidRPr="00EA1000">
        <w:rPr>
          <w:rFonts w:ascii="TH SarabunPSK" w:hAnsi="TH SarabunPSK" w:cs="TH SarabunPSK" w:hint="cs"/>
          <w:sz w:val="28"/>
          <w:cs/>
        </w:rPr>
        <w:t>ในการเรียนรู้คำศัพท์ภาษาอังกฤษ</w:t>
      </w:r>
      <w:r w:rsidR="001D1E38" w:rsidRPr="001D1E38">
        <w:rPr>
          <w:rFonts w:ascii="TH SarabunPSK" w:hAnsi="TH SarabunPSK" w:cs="TH SarabunPSK"/>
          <w:sz w:val="28"/>
          <w:cs/>
        </w:rPr>
        <w:t>โดยการใช้เพลง</w:t>
      </w:r>
      <w:r w:rsidRPr="00EA1000">
        <w:rPr>
          <w:rFonts w:ascii="TH SarabunPSK" w:hAnsi="TH SarabunPSK" w:cs="TH SarabunPSK" w:hint="cs"/>
          <w:sz w:val="28"/>
          <w:cs/>
        </w:rPr>
        <w:t xml:space="preserve"> ของนักเรียนชั้นประถมศึกษาปี</w:t>
      </w:r>
      <w:r w:rsidR="000727E1">
        <w:rPr>
          <w:rFonts w:ascii="TH SarabunPSK" w:hAnsi="TH SarabunPSK" w:cs="TH SarabunPSK"/>
          <w:sz w:val="28"/>
          <w:cs/>
        </w:rPr>
        <w:tab/>
      </w:r>
      <w:r w:rsidRPr="00EA1000">
        <w:rPr>
          <w:rFonts w:ascii="TH SarabunPSK" w:hAnsi="TH SarabunPSK" w:cs="TH SarabunPSK" w:hint="cs"/>
          <w:sz w:val="28"/>
          <w:cs/>
        </w:rPr>
        <w:t>ที่ 2</w:t>
      </w:r>
      <w:r w:rsidRPr="00EA1000">
        <w:rPr>
          <w:rFonts w:ascii="TH SarabunPSK" w:eastAsia="AngsanaNew" w:hAnsi="TH SarabunPSK" w:cs="TH SarabunPSK" w:hint="cs"/>
          <w:sz w:val="28"/>
          <w:cs/>
        </w:rPr>
        <w:t xml:space="preserve"> </w:t>
      </w:r>
      <w:bookmarkEnd w:id="11"/>
      <w:r w:rsidRPr="00EA1000">
        <w:rPr>
          <w:rFonts w:ascii="TH SarabunPSK" w:hAnsi="TH SarabunPSK" w:cs="TH SarabunPSK" w:hint="cs"/>
          <w:sz w:val="28"/>
          <w:cs/>
        </w:rPr>
        <w:t xml:space="preserve"> </w:t>
      </w:r>
      <w:bookmarkEnd w:id="12"/>
      <w:r w:rsidRPr="00EA1000">
        <w:rPr>
          <w:rFonts w:ascii="TH SarabunPSK" w:hAnsi="TH SarabunPSK" w:cs="TH SarabunPSK" w:hint="cs"/>
          <w:sz w:val="28"/>
          <w:cs/>
        </w:rPr>
        <w:t>ระหว่างก่อนเรียน และหลังเรียน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9"/>
        <w:gridCol w:w="1318"/>
        <w:gridCol w:w="1198"/>
        <w:gridCol w:w="1412"/>
        <w:gridCol w:w="1424"/>
        <w:gridCol w:w="1431"/>
      </w:tblGrid>
      <w:tr w:rsidR="00D74B65" w:rsidRPr="00EA1000" w14:paraId="5BF0B2EB" w14:textId="77777777" w:rsidTr="003622D1">
        <w:tc>
          <w:tcPr>
            <w:tcW w:w="1739" w:type="dxa"/>
            <w:tcBorders>
              <w:top w:val="single" w:sz="4" w:space="0" w:color="auto"/>
              <w:bottom w:val="single" w:sz="4" w:space="0" w:color="auto"/>
            </w:tcBorders>
          </w:tcPr>
          <w:p w14:paraId="041B56ED" w14:textId="77777777" w:rsidR="00D74B65" w:rsidRPr="00EA1000" w:rsidRDefault="00D74B65" w:rsidP="00D329B9">
            <w:pPr>
              <w:spacing w:after="0" w:line="240" w:lineRule="auto"/>
              <w:rPr>
                <w:rFonts w:ascii="TH SarabunPSK" w:hAnsi="TH SarabunPSK" w:cs="TH SarabunPSK"/>
                <w:b/>
                <w:bCs/>
                <w:sz w:val="28"/>
                <w:cs/>
              </w:rPr>
            </w:pPr>
            <w:r w:rsidRPr="00EA1000">
              <w:rPr>
                <w:rFonts w:ascii="TH SarabunPSK" w:hAnsi="TH SarabunPSK" w:cs="TH SarabunPSK" w:hint="cs"/>
                <w:b/>
                <w:bCs/>
                <w:sz w:val="28"/>
                <w:cs/>
              </w:rPr>
              <w:t>การทดสอบ</w:t>
            </w:r>
          </w:p>
        </w:tc>
        <w:tc>
          <w:tcPr>
            <w:tcW w:w="1318" w:type="dxa"/>
            <w:tcBorders>
              <w:top w:val="single" w:sz="4" w:space="0" w:color="auto"/>
              <w:bottom w:val="single" w:sz="4" w:space="0" w:color="auto"/>
            </w:tcBorders>
          </w:tcPr>
          <w:p w14:paraId="27E28755" w14:textId="346F902D" w:rsidR="00D74B65" w:rsidRPr="00EA1000" w:rsidRDefault="003B4DD1" w:rsidP="00D329B9">
            <w:pPr>
              <w:spacing w:after="0" w:line="240" w:lineRule="auto"/>
              <w:rPr>
                <w:rFonts w:ascii="TH SarabunPSK" w:hAnsi="TH SarabunPSK" w:cs="TH SarabunPSK"/>
                <w:b/>
                <w:bCs/>
                <w:sz w:val="28"/>
              </w:rPr>
            </w:pPr>
            <w:r>
              <w:rPr>
                <w:rFonts w:ascii="TH SarabunPSK" w:hAnsi="TH SarabunPSK" w:cs="TH SarabunPSK"/>
                <w:b/>
                <w:bCs/>
                <w:sz w:val="28"/>
              </w:rPr>
              <w:t xml:space="preserve">    </w:t>
            </w:r>
            <w:r w:rsidR="00D74B65" w:rsidRPr="00EA1000">
              <w:rPr>
                <w:rFonts w:ascii="TH SarabunPSK" w:hAnsi="TH SarabunPSK" w:cs="TH SarabunPSK" w:hint="cs"/>
                <w:b/>
                <w:bCs/>
                <w:sz w:val="28"/>
              </w:rPr>
              <w:t>n</w:t>
            </w:r>
          </w:p>
        </w:tc>
        <w:tc>
          <w:tcPr>
            <w:tcW w:w="1198" w:type="dxa"/>
            <w:tcBorders>
              <w:top w:val="single" w:sz="4" w:space="0" w:color="auto"/>
              <w:bottom w:val="single" w:sz="4" w:space="0" w:color="auto"/>
            </w:tcBorders>
          </w:tcPr>
          <w:p w14:paraId="386E9B6D" w14:textId="77777777" w:rsidR="00D74B65" w:rsidRPr="00EA1000" w:rsidRDefault="003F7854" w:rsidP="00D329B9">
            <w:pPr>
              <w:spacing w:after="0" w:line="240" w:lineRule="auto"/>
              <w:rPr>
                <w:rFonts w:ascii="TH SarabunPSK" w:hAnsi="TH SarabunPSK" w:cs="TH SarabunPSK"/>
                <w:b/>
                <w:bCs/>
                <w:sz w:val="28"/>
              </w:rPr>
            </w:pPr>
            <m:oMathPara>
              <m:oMath>
                <m:acc>
                  <m:accPr>
                    <m:chr m:val="̅"/>
                    <m:ctrlPr>
                      <w:rPr>
                        <w:rFonts w:ascii="Cambria Math" w:hAnsi="Cambria Math" w:cs="TH SarabunPSK" w:hint="cs"/>
                        <w:b/>
                        <w:bCs/>
                        <w:i/>
                        <w:sz w:val="28"/>
                      </w:rPr>
                    </m:ctrlPr>
                  </m:accPr>
                  <m:e>
                    <m:r>
                      <m:rPr>
                        <m:sty m:val="bi"/>
                      </m:rPr>
                      <w:rPr>
                        <w:rFonts w:ascii="Cambria Math" w:hAnsi="Cambria Math" w:cs="TH SarabunPSK" w:hint="cs"/>
                        <w:sz w:val="28"/>
                      </w:rPr>
                      <m:t>X</m:t>
                    </m:r>
                  </m:e>
                </m:acc>
              </m:oMath>
            </m:oMathPara>
          </w:p>
        </w:tc>
        <w:tc>
          <w:tcPr>
            <w:tcW w:w="1412" w:type="dxa"/>
            <w:tcBorders>
              <w:top w:val="single" w:sz="4" w:space="0" w:color="auto"/>
              <w:bottom w:val="single" w:sz="4" w:space="0" w:color="auto"/>
            </w:tcBorders>
          </w:tcPr>
          <w:p w14:paraId="064D6C62" w14:textId="77777777" w:rsidR="00D74B65" w:rsidRPr="00EA1000" w:rsidRDefault="00D74B65" w:rsidP="00D329B9">
            <w:pPr>
              <w:spacing w:after="0" w:line="240" w:lineRule="auto"/>
              <w:rPr>
                <w:rFonts w:ascii="TH SarabunPSK" w:hAnsi="TH SarabunPSK" w:cs="TH SarabunPSK"/>
                <w:b/>
                <w:bCs/>
                <w:sz w:val="28"/>
              </w:rPr>
            </w:pPr>
            <w:r w:rsidRPr="00EA1000">
              <w:rPr>
                <w:rFonts w:ascii="TH SarabunPSK" w:hAnsi="TH SarabunPSK" w:cs="TH SarabunPSK" w:hint="cs"/>
                <w:b/>
                <w:bCs/>
                <w:sz w:val="28"/>
              </w:rPr>
              <w:t>S.D.</w:t>
            </w:r>
          </w:p>
        </w:tc>
        <w:tc>
          <w:tcPr>
            <w:tcW w:w="1424" w:type="dxa"/>
            <w:tcBorders>
              <w:top w:val="single" w:sz="4" w:space="0" w:color="auto"/>
              <w:bottom w:val="single" w:sz="4" w:space="0" w:color="auto"/>
            </w:tcBorders>
          </w:tcPr>
          <w:p w14:paraId="63439F86" w14:textId="77777777" w:rsidR="00D74B65" w:rsidRPr="00EA1000" w:rsidRDefault="00D74B65" w:rsidP="00D329B9">
            <w:pPr>
              <w:spacing w:after="0" w:line="240" w:lineRule="auto"/>
              <w:rPr>
                <w:rFonts w:ascii="TH SarabunPSK" w:hAnsi="TH SarabunPSK" w:cs="TH SarabunPSK"/>
                <w:b/>
                <w:bCs/>
                <w:sz w:val="28"/>
                <w:cs/>
              </w:rPr>
            </w:pPr>
            <w:r w:rsidRPr="00EA1000">
              <w:rPr>
                <w:rFonts w:ascii="TH SarabunPSK" w:hAnsi="TH SarabunPSK" w:cs="TH SarabunPSK" w:hint="cs"/>
                <w:b/>
                <w:bCs/>
                <w:sz w:val="28"/>
                <w:cs/>
              </w:rPr>
              <w:t>ร้อยละ</w:t>
            </w:r>
          </w:p>
        </w:tc>
        <w:tc>
          <w:tcPr>
            <w:tcW w:w="1431" w:type="dxa"/>
            <w:tcBorders>
              <w:top w:val="single" w:sz="4" w:space="0" w:color="auto"/>
              <w:bottom w:val="single" w:sz="4" w:space="0" w:color="auto"/>
            </w:tcBorders>
          </w:tcPr>
          <w:p w14:paraId="344BD32A" w14:textId="77777777" w:rsidR="00D74B65" w:rsidRPr="00EA1000" w:rsidRDefault="00D74B65" w:rsidP="00D329B9">
            <w:pPr>
              <w:spacing w:after="0" w:line="240" w:lineRule="auto"/>
              <w:rPr>
                <w:rFonts w:ascii="TH SarabunPSK" w:hAnsi="TH SarabunPSK" w:cs="TH SarabunPSK"/>
                <w:b/>
                <w:bCs/>
                <w:sz w:val="28"/>
              </w:rPr>
            </w:pPr>
            <w:r w:rsidRPr="00EA1000">
              <w:rPr>
                <w:rFonts w:ascii="TH SarabunPSK" w:hAnsi="TH SarabunPSK" w:cs="TH SarabunPSK" w:hint="cs"/>
                <w:b/>
                <w:bCs/>
                <w:sz w:val="28"/>
              </w:rPr>
              <w:t>t</w:t>
            </w:r>
          </w:p>
        </w:tc>
      </w:tr>
      <w:tr w:rsidR="00D74B65" w:rsidRPr="00EA1000" w14:paraId="3C99AC4B" w14:textId="77777777" w:rsidTr="003622D1">
        <w:tc>
          <w:tcPr>
            <w:tcW w:w="1739" w:type="dxa"/>
            <w:tcBorders>
              <w:top w:val="single" w:sz="4" w:space="0" w:color="auto"/>
            </w:tcBorders>
          </w:tcPr>
          <w:p w14:paraId="3C0CD835" w14:textId="77777777" w:rsidR="00D74B65" w:rsidRPr="00EA1000" w:rsidRDefault="00D74B65" w:rsidP="00D329B9">
            <w:pPr>
              <w:spacing w:after="0" w:line="240" w:lineRule="auto"/>
              <w:rPr>
                <w:rFonts w:ascii="TH SarabunPSK" w:hAnsi="TH SarabunPSK" w:cs="TH SarabunPSK"/>
                <w:sz w:val="28"/>
              </w:rPr>
            </w:pPr>
            <w:r w:rsidRPr="00EA1000">
              <w:rPr>
                <w:rFonts w:ascii="TH SarabunPSK" w:hAnsi="TH SarabunPSK" w:cs="TH SarabunPSK" w:hint="cs"/>
                <w:sz w:val="28"/>
                <w:cs/>
              </w:rPr>
              <w:t>ก่อนเรียน</w:t>
            </w:r>
          </w:p>
        </w:tc>
        <w:tc>
          <w:tcPr>
            <w:tcW w:w="1318" w:type="dxa"/>
            <w:tcBorders>
              <w:top w:val="single" w:sz="4" w:space="0" w:color="auto"/>
            </w:tcBorders>
          </w:tcPr>
          <w:p w14:paraId="53CF463D" w14:textId="67E12A95" w:rsidR="00D74B65" w:rsidRPr="00EA1000" w:rsidRDefault="003B4DD1" w:rsidP="00D329B9">
            <w:pPr>
              <w:spacing w:after="0" w:line="240" w:lineRule="auto"/>
              <w:rPr>
                <w:rFonts w:ascii="TH SarabunPSK" w:hAnsi="TH SarabunPSK" w:cs="TH SarabunPSK"/>
                <w:sz w:val="28"/>
              </w:rPr>
            </w:pPr>
            <w:r>
              <w:rPr>
                <w:rFonts w:ascii="TH SarabunPSK" w:hAnsi="TH SarabunPSK" w:cs="TH SarabunPSK"/>
                <w:sz w:val="28"/>
              </w:rPr>
              <w:t xml:space="preserve">    </w:t>
            </w:r>
            <w:r w:rsidR="00D74B65" w:rsidRPr="00EA1000">
              <w:rPr>
                <w:rFonts w:ascii="TH SarabunPSK" w:hAnsi="TH SarabunPSK" w:cs="TH SarabunPSK" w:hint="cs"/>
                <w:sz w:val="28"/>
              </w:rPr>
              <w:t>35</w:t>
            </w:r>
          </w:p>
        </w:tc>
        <w:tc>
          <w:tcPr>
            <w:tcW w:w="1198" w:type="dxa"/>
            <w:tcBorders>
              <w:top w:val="single" w:sz="4" w:space="0" w:color="auto"/>
            </w:tcBorders>
          </w:tcPr>
          <w:p w14:paraId="51C67BF5" w14:textId="050E49AF" w:rsidR="00D74B65" w:rsidRPr="00EA1000" w:rsidRDefault="003B4DD1" w:rsidP="00D329B9">
            <w:pPr>
              <w:spacing w:after="0" w:line="240" w:lineRule="auto"/>
              <w:rPr>
                <w:rFonts w:ascii="TH SarabunPSK" w:hAnsi="TH SarabunPSK" w:cs="TH SarabunPSK"/>
                <w:sz w:val="28"/>
              </w:rPr>
            </w:pPr>
            <w:r>
              <w:rPr>
                <w:rFonts w:ascii="TH SarabunPSK" w:hAnsi="TH SarabunPSK" w:cs="TH SarabunPSK"/>
                <w:color w:val="010205"/>
                <w:sz w:val="28"/>
              </w:rPr>
              <w:t xml:space="preserve">    </w:t>
            </w:r>
            <w:r w:rsidR="00D74B65" w:rsidRPr="00EA1000">
              <w:rPr>
                <w:rFonts w:ascii="TH SarabunPSK" w:hAnsi="TH SarabunPSK" w:cs="TH SarabunPSK" w:hint="cs"/>
                <w:color w:val="010205"/>
                <w:sz w:val="28"/>
              </w:rPr>
              <w:t>14.74</w:t>
            </w:r>
          </w:p>
        </w:tc>
        <w:tc>
          <w:tcPr>
            <w:tcW w:w="1412" w:type="dxa"/>
            <w:tcBorders>
              <w:top w:val="single" w:sz="4" w:space="0" w:color="auto"/>
            </w:tcBorders>
          </w:tcPr>
          <w:p w14:paraId="468E5220" w14:textId="77777777" w:rsidR="00D74B65" w:rsidRPr="00EA1000" w:rsidRDefault="00D74B65" w:rsidP="00D329B9">
            <w:pPr>
              <w:spacing w:after="0" w:line="240" w:lineRule="auto"/>
              <w:rPr>
                <w:rFonts w:ascii="TH SarabunPSK" w:hAnsi="TH SarabunPSK" w:cs="TH SarabunPSK"/>
                <w:sz w:val="28"/>
              </w:rPr>
            </w:pPr>
            <w:r w:rsidRPr="00EA1000">
              <w:rPr>
                <w:rFonts w:ascii="TH SarabunPSK" w:hAnsi="TH SarabunPSK" w:cs="TH SarabunPSK" w:hint="cs"/>
                <w:color w:val="010205"/>
                <w:sz w:val="28"/>
              </w:rPr>
              <w:t>3.36</w:t>
            </w:r>
          </w:p>
        </w:tc>
        <w:tc>
          <w:tcPr>
            <w:tcW w:w="1424" w:type="dxa"/>
            <w:tcBorders>
              <w:top w:val="single" w:sz="4" w:space="0" w:color="auto"/>
            </w:tcBorders>
          </w:tcPr>
          <w:p w14:paraId="5CF17395" w14:textId="77777777" w:rsidR="00D74B65" w:rsidRPr="00EA1000" w:rsidRDefault="00D74B65" w:rsidP="00D329B9">
            <w:pPr>
              <w:spacing w:after="0" w:line="240" w:lineRule="auto"/>
              <w:rPr>
                <w:rFonts w:ascii="TH SarabunPSK" w:hAnsi="TH SarabunPSK" w:cs="TH SarabunPSK"/>
                <w:sz w:val="28"/>
              </w:rPr>
            </w:pPr>
            <w:r w:rsidRPr="00EA1000">
              <w:rPr>
                <w:rFonts w:ascii="TH SarabunPSK" w:hAnsi="TH SarabunPSK" w:cs="TH SarabunPSK" w:hint="cs"/>
                <w:color w:val="000000"/>
                <w:sz w:val="28"/>
              </w:rPr>
              <w:t>32.76</w:t>
            </w:r>
          </w:p>
        </w:tc>
        <w:tc>
          <w:tcPr>
            <w:tcW w:w="1431" w:type="dxa"/>
            <w:vMerge w:val="restart"/>
            <w:tcBorders>
              <w:top w:val="single" w:sz="4" w:space="0" w:color="auto"/>
            </w:tcBorders>
            <w:vAlign w:val="center"/>
          </w:tcPr>
          <w:p w14:paraId="35EC12CA" w14:textId="77777777" w:rsidR="00D74B65" w:rsidRPr="00EA1000" w:rsidRDefault="00D74B65" w:rsidP="00D329B9">
            <w:pPr>
              <w:spacing w:after="0" w:line="240" w:lineRule="auto"/>
              <w:rPr>
                <w:rFonts w:ascii="TH SarabunPSK" w:hAnsi="TH SarabunPSK" w:cs="TH SarabunPSK"/>
                <w:sz w:val="28"/>
              </w:rPr>
            </w:pPr>
            <w:r w:rsidRPr="00EA1000">
              <w:rPr>
                <w:rFonts w:ascii="TH SarabunPSK" w:hAnsi="TH SarabunPSK" w:cs="TH SarabunPSK" w:hint="cs"/>
                <w:sz w:val="28"/>
              </w:rPr>
              <w:t>51.43**</w:t>
            </w:r>
          </w:p>
        </w:tc>
      </w:tr>
      <w:tr w:rsidR="00D74B65" w:rsidRPr="00EA1000" w14:paraId="0E0806AC" w14:textId="77777777" w:rsidTr="003622D1">
        <w:tc>
          <w:tcPr>
            <w:tcW w:w="1739" w:type="dxa"/>
            <w:tcBorders>
              <w:bottom w:val="single" w:sz="4" w:space="0" w:color="auto"/>
            </w:tcBorders>
          </w:tcPr>
          <w:p w14:paraId="6E739C13" w14:textId="77777777" w:rsidR="00D74B65" w:rsidRPr="00EA1000" w:rsidRDefault="00D74B65" w:rsidP="00D329B9">
            <w:pPr>
              <w:spacing w:after="0" w:line="240" w:lineRule="auto"/>
              <w:rPr>
                <w:rFonts w:ascii="TH SarabunPSK" w:hAnsi="TH SarabunPSK" w:cs="TH SarabunPSK"/>
                <w:sz w:val="28"/>
              </w:rPr>
            </w:pPr>
            <w:r w:rsidRPr="00EA1000">
              <w:rPr>
                <w:rFonts w:ascii="TH SarabunPSK" w:hAnsi="TH SarabunPSK" w:cs="TH SarabunPSK" w:hint="cs"/>
                <w:sz w:val="28"/>
                <w:cs/>
              </w:rPr>
              <w:t>หลังเรียน</w:t>
            </w:r>
          </w:p>
        </w:tc>
        <w:tc>
          <w:tcPr>
            <w:tcW w:w="1318" w:type="dxa"/>
            <w:tcBorders>
              <w:bottom w:val="single" w:sz="4" w:space="0" w:color="auto"/>
            </w:tcBorders>
          </w:tcPr>
          <w:p w14:paraId="64377525" w14:textId="0A559331" w:rsidR="00D74B65" w:rsidRPr="00EA1000" w:rsidRDefault="003B4DD1" w:rsidP="00D329B9">
            <w:pPr>
              <w:spacing w:after="0" w:line="240" w:lineRule="auto"/>
              <w:rPr>
                <w:rFonts w:ascii="TH SarabunPSK" w:hAnsi="TH SarabunPSK" w:cs="TH SarabunPSK"/>
                <w:sz w:val="28"/>
              </w:rPr>
            </w:pPr>
            <w:r>
              <w:rPr>
                <w:rFonts w:ascii="TH SarabunPSK" w:hAnsi="TH SarabunPSK" w:cs="TH SarabunPSK"/>
                <w:sz w:val="28"/>
              </w:rPr>
              <w:t xml:space="preserve">    </w:t>
            </w:r>
            <w:r w:rsidR="00D74B65" w:rsidRPr="00EA1000">
              <w:rPr>
                <w:rFonts w:ascii="TH SarabunPSK" w:hAnsi="TH SarabunPSK" w:cs="TH SarabunPSK" w:hint="cs"/>
                <w:sz w:val="28"/>
              </w:rPr>
              <w:t>35</w:t>
            </w:r>
          </w:p>
        </w:tc>
        <w:tc>
          <w:tcPr>
            <w:tcW w:w="1198" w:type="dxa"/>
            <w:tcBorders>
              <w:bottom w:val="single" w:sz="4" w:space="0" w:color="auto"/>
            </w:tcBorders>
          </w:tcPr>
          <w:p w14:paraId="3E95EA2D" w14:textId="20252C62" w:rsidR="00D74B65" w:rsidRPr="00EA1000" w:rsidRDefault="003B4DD1" w:rsidP="00D329B9">
            <w:pPr>
              <w:spacing w:after="0" w:line="240" w:lineRule="auto"/>
              <w:rPr>
                <w:rFonts w:ascii="TH SarabunPSK" w:hAnsi="TH SarabunPSK" w:cs="TH SarabunPSK"/>
                <w:sz w:val="28"/>
              </w:rPr>
            </w:pPr>
            <w:r>
              <w:rPr>
                <w:rFonts w:ascii="TH SarabunPSK" w:hAnsi="TH SarabunPSK" w:cs="TH SarabunPSK"/>
                <w:color w:val="010205"/>
                <w:sz w:val="28"/>
              </w:rPr>
              <w:t xml:space="preserve">    </w:t>
            </w:r>
            <w:r w:rsidR="00D74B65" w:rsidRPr="00EA1000">
              <w:rPr>
                <w:rFonts w:ascii="TH SarabunPSK" w:hAnsi="TH SarabunPSK" w:cs="TH SarabunPSK" w:hint="cs"/>
                <w:color w:val="010205"/>
                <w:sz w:val="28"/>
              </w:rPr>
              <w:t>33.29</w:t>
            </w:r>
          </w:p>
        </w:tc>
        <w:tc>
          <w:tcPr>
            <w:tcW w:w="1412" w:type="dxa"/>
            <w:tcBorders>
              <w:bottom w:val="single" w:sz="4" w:space="0" w:color="auto"/>
            </w:tcBorders>
          </w:tcPr>
          <w:p w14:paraId="1845A31B" w14:textId="77777777" w:rsidR="00D74B65" w:rsidRPr="00EA1000" w:rsidRDefault="00D74B65" w:rsidP="00D329B9">
            <w:pPr>
              <w:spacing w:after="0" w:line="240" w:lineRule="auto"/>
              <w:rPr>
                <w:rFonts w:ascii="TH SarabunPSK" w:hAnsi="TH SarabunPSK" w:cs="TH SarabunPSK"/>
                <w:sz w:val="28"/>
              </w:rPr>
            </w:pPr>
            <w:r w:rsidRPr="00EA1000">
              <w:rPr>
                <w:rFonts w:ascii="TH SarabunPSK" w:hAnsi="TH SarabunPSK" w:cs="TH SarabunPSK" w:hint="cs"/>
                <w:color w:val="010205"/>
                <w:sz w:val="28"/>
              </w:rPr>
              <w:t>3.68</w:t>
            </w:r>
          </w:p>
        </w:tc>
        <w:tc>
          <w:tcPr>
            <w:tcW w:w="1424" w:type="dxa"/>
            <w:tcBorders>
              <w:bottom w:val="single" w:sz="4" w:space="0" w:color="auto"/>
            </w:tcBorders>
          </w:tcPr>
          <w:p w14:paraId="428F05B8" w14:textId="77777777" w:rsidR="00D74B65" w:rsidRPr="00EA1000" w:rsidRDefault="00D74B65" w:rsidP="00D329B9">
            <w:pPr>
              <w:spacing w:after="0" w:line="240" w:lineRule="auto"/>
              <w:rPr>
                <w:rFonts w:ascii="TH SarabunPSK" w:hAnsi="TH SarabunPSK" w:cs="TH SarabunPSK"/>
                <w:sz w:val="28"/>
              </w:rPr>
            </w:pPr>
            <w:r w:rsidRPr="00EA1000">
              <w:rPr>
                <w:rFonts w:ascii="TH SarabunPSK" w:hAnsi="TH SarabunPSK" w:cs="TH SarabunPSK" w:hint="cs"/>
                <w:color w:val="000000"/>
                <w:sz w:val="28"/>
              </w:rPr>
              <w:t>73.97</w:t>
            </w:r>
          </w:p>
        </w:tc>
        <w:tc>
          <w:tcPr>
            <w:tcW w:w="1431" w:type="dxa"/>
            <w:vMerge/>
            <w:tcBorders>
              <w:bottom w:val="single" w:sz="4" w:space="0" w:color="auto"/>
            </w:tcBorders>
          </w:tcPr>
          <w:p w14:paraId="03DB458E" w14:textId="77777777" w:rsidR="00D74B65" w:rsidRPr="00EA1000" w:rsidRDefault="00D74B65" w:rsidP="00D329B9">
            <w:pPr>
              <w:spacing w:after="0" w:line="240" w:lineRule="auto"/>
              <w:rPr>
                <w:rFonts w:ascii="TH SarabunPSK" w:hAnsi="TH SarabunPSK" w:cs="TH SarabunPSK"/>
                <w:sz w:val="28"/>
              </w:rPr>
            </w:pPr>
          </w:p>
        </w:tc>
      </w:tr>
    </w:tbl>
    <w:p w14:paraId="64F49CCB" w14:textId="77777777" w:rsidR="00D74B65" w:rsidRPr="00EA1000" w:rsidRDefault="00D74B65" w:rsidP="00D329B9">
      <w:pPr>
        <w:tabs>
          <w:tab w:val="left" w:pos="900"/>
          <w:tab w:val="left" w:pos="990"/>
          <w:tab w:val="left" w:pos="1260"/>
        </w:tabs>
        <w:autoSpaceDE w:val="0"/>
        <w:autoSpaceDN w:val="0"/>
        <w:adjustRightInd w:val="0"/>
        <w:spacing w:after="0" w:line="240" w:lineRule="auto"/>
        <w:rPr>
          <w:rFonts w:ascii="TH SarabunPSK" w:hAnsi="TH SarabunPSK" w:cs="TH SarabunPSK"/>
          <w:sz w:val="28"/>
        </w:rPr>
      </w:pPr>
      <w:r w:rsidRPr="00EA1000">
        <w:rPr>
          <w:rFonts w:ascii="TH SarabunPSK" w:hAnsi="TH SarabunPSK" w:cs="TH SarabunPSK" w:hint="cs"/>
          <w:sz w:val="28"/>
          <w:cs/>
        </w:rPr>
        <w:t>** มีนัยสำคัญทางสถิติที่ระดับ .01</w:t>
      </w:r>
    </w:p>
    <w:p w14:paraId="17300D50" w14:textId="77777777" w:rsidR="00D74B65" w:rsidRPr="00EA1000" w:rsidRDefault="00D74B65" w:rsidP="00D329B9">
      <w:pPr>
        <w:tabs>
          <w:tab w:val="left" w:pos="900"/>
          <w:tab w:val="left" w:pos="990"/>
          <w:tab w:val="left" w:pos="1260"/>
        </w:tabs>
        <w:autoSpaceDE w:val="0"/>
        <w:autoSpaceDN w:val="0"/>
        <w:adjustRightInd w:val="0"/>
        <w:spacing w:after="0" w:line="240" w:lineRule="auto"/>
        <w:rPr>
          <w:rFonts w:ascii="TH SarabunPSK" w:hAnsi="TH SarabunPSK" w:cs="TH SarabunPSK"/>
          <w:sz w:val="28"/>
        </w:rPr>
      </w:pPr>
    </w:p>
    <w:p w14:paraId="297B6951" w14:textId="4DC83253" w:rsidR="00D74B65" w:rsidRPr="00EA1000" w:rsidRDefault="00E8032B" w:rsidP="00D329B9">
      <w:pPr>
        <w:tabs>
          <w:tab w:val="left" w:pos="900"/>
          <w:tab w:val="left" w:pos="990"/>
          <w:tab w:val="left" w:pos="1260"/>
        </w:tabs>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sz w:val="28"/>
          <w:cs/>
        </w:rPr>
        <w:tab/>
      </w:r>
      <w:r w:rsidR="00D74B65" w:rsidRPr="00EA1000">
        <w:rPr>
          <w:rFonts w:ascii="TH SarabunPSK" w:hAnsi="TH SarabunPSK" w:cs="TH SarabunPSK" w:hint="cs"/>
          <w:sz w:val="28"/>
          <w:cs/>
        </w:rPr>
        <w:t xml:space="preserve">จากตารางที่ </w:t>
      </w:r>
      <w:r w:rsidR="008F0C97">
        <w:rPr>
          <w:rFonts w:ascii="TH SarabunPSK" w:hAnsi="TH SarabunPSK" w:cs="TH SarabunPSK" w:hint="cs"/>
          <w:sz w:val="28"/>
          <w:cs/>
        </w:rPr>
        <w:t>2</w:t>
      </w:r>
      <w:r w:rsidR="00D74B65" w:rsidRPr="00EA1000">
        <w:rPr>
          <w:rFonts w:ascii="TH SarabunPSK" w:hAnsi="TH SarabunPSK" w:cs="TH SarabunPSK" w:hint="cs"/>
          <w:sz w:val="28"/>
          <w:cs/>
        </w:rPr>
        <w:t xml:space="preserve"> พบว่าคะแนนความสามารถในการเรียนรู้คำศัพท์ภาษาอังกฤษ</w:t>
      </w:r>
      <w:r w:rsidR="00B14EF8">
        <w:rPr>
          <w:rFonts w:ascii="TH SarabunPSK" w:hAnsi="TH SarabunPSK" w:cs="TH SarabunPSK" w:hint="cs"/>
          <w:sz w:val="28"/>
          <w:cs/>
        </w:rPr>
        <w:t>โดยการใช้เพลง</w:t>
      </w:r>
      <w:r w:rsidR="00D74B65" w:rsidRPr="00EA1000">
        <w:rPr>
          <w:rFonts w:ascii="TH SarabunPSK" w:hAnsi="TH SarabunPSK" w:cs="TH SarabunPSK" w:hint="cs"/>
          <w:sz w:val="28"/>
          <w:cs/>
        </w:rPr>
        <w:t xml:space="preserve"> ของนักเรียนชั้นประถมศึกษาปีที่ 2 จำนวน 35 คน มีค่าเฉลี่ยของคะแนนทดสอบก่อนเรียนเท่ากับ </w:t>
      </w:r>
      <w:r w:rsidR="00D74B65" w:rsidRPr="00EA1000">
        <w:rPr>
          <w:rFonts w:ascii="TH SarabunPSK" w:hAnsi="TH SarabunPSK" w:cs="TH SarabunPSK" w:hint="cs"/>
          <w:sz w:val="28"/>
        </w:rPr>
        <w:t>14.74</w:t>
      </w:r>
      <w:r w:rsidR="00D74B65" w:rsidRPr="00EA1000">
        <w:rPr>
          <w:rFonts w:ascii="TH SarabunPSK" w:hAnsi="TH SarabunPSK" w:cs="TH SarabunPSK" w:hint="cs"/>
          <w:sz w:val="28"/>
          <w:cs/>
        </w:rPr>
        <w:t xml:space="preserve"> และค่าเฉลี่ยของคะแนนทดสอบหลังเรียนเท่ากับ </w:t>
      </w:r>
      <w:r w:rsidR="00D74B65" w:rsidRPr="00EA1000">
        <w:rPr>
          <w:rFonts w:ascii="TH SarabunPSK" w:hAnsi="TH SarabunPSK" w:cs="TH SarabunPSK" w:hint="cs"/>
          <w:sz w:val="28"/>
        </w:rPr>
        <w:t>33.29</w:t>
      </w:r>
      <w:r w:rsidR="00D74B65" w:rsidRPr="00EA1000">
        <w:rPr>
          <w:rFonts w:ascii="TH SarabunPSK" w:hAnsi="TH SarabunPSK" w:cs="TH SarabunPSK" w:hint="cs"/>
          <w:sz w:val="28"/>
          <w:cs/>
        </w:rPr>
        <w:t xml:space="preserve"> เมื่อ ทดสอบความแตกต่างของค่าเฉลี่ยของคะแนน พบว่า คะแนนความสามารถในการเรียนรู้คำศัพท์ภาษาอังกฤษของนักเรียนหลังเรียนสูงกว่าก่อนเรียนอย่างมีนัยสำคัญทางสถิติที่ระดับ .01</w:t>
      </w:r>
    </w:p>
    <w:p w14:paraId="429A60E3" w14:textId="77777777" w:rsidR="0086336C" w:rsidRDefault="0086336C" w:rsidP="00D329B9">
      <w:pPr>
        <w:tabs>
          <w:tab w:val="left" w:pos="900"/>
          <w:tab w:val="left" w:pos="990"/>
          <w:tab w:val="left" w:pos="1260"/>
        </w:tabs>
        <w:autoSpaceDE w:val="0"/>
        <w:autoSpaceDN w:val="0"/>
        <w:adjustRightInd w:val="0"/>
        <w:spacing w:after="0" w:line="240" w:lineRule="auto"/>
        <w:rPr>
          <w:rFonts w:ascii="TH SarabunPSK" w:hAnsi="TH SarabunPSK" w:cs="TH SarabunPSK"/>
          <w:b/>
          <w:bCs/>
          <w:sz w:val="28"/>
        </w:rPr>
      </w:pPr>
    </w:p>
    <w:p w14:paraId="4DA7C1BC" w14:textId="631214C5" w:rsidR="00801FE5" w:rsidRPr="003B4DD1" w:rsidRDefault="00801FE5" w:rsidP="00D329B9">
      <w:pPr>
        <w:tabs>
          <w:tab w:val="left" w:pos="900"/>
          <w:tab w:val="left" w:pos="990"/>
          <w:tab w:val="left" w:pos="1260"/>
        </w:tabs>
        <w:autoSpaceDE w:val="0"/>
        <w:autoSpaceDN w:val="0"/>
        <w:adjustRightInd w:val="0"/>
        <w:spacing w:after="0" w:line="240" w:lineRule="auto"/>
        <w:rPr>
          <w:rFonts w:ascii="TH SarabunPSK" w:hAnsi="TH SarabunPSK" w:cs="TH SarabunPSK"/>
          <w:sz w:val="28"/>
        </w:rPr>
      </w:pPr>
      <w:r w:rsidRPr="00EA1000">
        <w:rPr>
          <w:rFonts w:ascii="TH SarabunPSK" w:hAnsi="TH SarabunPSK" w:cs="TH SarabunPSK" w:hint="cs"/>
          <w:b/>
          <w:bCs/>
          <w:sz w:val="28"/>
          <w:cs/>
        </w:rPr>
        <w:t xml:space="preserve">ตารางที่ </w:t>
      </w:r>
      <w:r w:rsidR="008F0C97">
        <w:rPr>
          <w:rFonts w:ascii="TH SarabunPSK" w:hAnsi="TH SarabunPSK" w:cs="TH SarabunPSK" w:hint="cs"/>
          <w:b/>
          <w:bCs/>
          <w:sz w:val="28"/>
          <w:cs/>
        </w:rPr>
        <w:t>3</w:t>
      </w:r>
      <w:r w:rsidRPr="00EA1000">
        <w:rPr>
          <w:rFonts w:ascii="TH SarabunPSK" w:hAnsi="TH SarabunPSK" w:cs="TH SarabunPSK" w:hint="cs"/>
          <w:b/>
          <w:bCs/>
          <w:sz w:val="28"/>
          <w:cs/>
        </w:rPr>
        <w:t xml:space="preserve"> </w:t>
      </w:r>
      <w:r w:rsidR="003C0B40">
        <w:rPr>
          <w:rFonts w:ascii="TH SarabunPSK" w:hAnsi="TH SarabunPSK" w:cs="TH SarabunPSK" w:hint="cs"/>
          <w:b/>
          <w:bCs/>
          <w:sz w:val="28"/>
          <w:cs/>
        </w:rPr>
        <w:t xml:space="preserve"> </w:t>
      </w:r>
      <w:r w:rsidRPr="00EA1000">
        <w:rPr>
          <w:rFonts w:ascii="TH SarabunPSK" w:hAnsi="TH SarabunPSK" w:cs="TH SarabunPSK" w:hint="cs"/>
          <w:sz w:val="28"/>
          <w:cs/>
        </w:rPr>
        <w:t>ผลการศึกษา</w:t>
      </w:r>
      <w:bookmarkStart w:id="13" w:name="_Hlk95581429"/>
      <w:r w:rsidRPr="00EA1000">
        <w:rPr>
          <w:rFonts w:ascii="TH SarabunPSK" w:hAnsi="TH SarabunPSK" w:cs="TH SarabunPSK" w:hint="cs"/>
          <w:sz w:val="28"/>
          <w:cs/>
        </w:rPr>
        <w:t>เจตคติต่อการสอนคำศัพท์ภาษาอังกฤษ</w:t>
      </w:r>
      <w:r w:rsidR="003C0B40">
        <w:rPr>
          <w:rFonts w:ascii="TH SarabunPSK" w:hAnsi="TH SarabunPSK" w:cs="TH SarabunPSK" w:hint="cs"/>
          <w:sz w:val="28"/>
          <w:cs/>
        </w:rPr>
        <w:t>โดยใช้เพลง</w:t>
      </w:r>
      <w:r w:rsidRPr="00EA1000">
        <w:rPr>
          <w:rFonts w:ascii="TH SarabunPSK" w:hAnsi="TH SarabunPSK" w:cs="TH SarabunPSK" w:hint="cs"/>
          <w:sz w:val="28"/>
          <w:cs/>
        </w:rPr>
        <w:t xml:space="preserve"> ของนักเรียนชั้นประถมศึกษาปีที่ 2</w:t>
      </w:r>
      <w:r w:rsidRPr="00EA1000">
        <w:rPr>
          <w:rFonts w:ascii="TH SarabunPSK" w:eastAsia="AngsanaNew" w:hAnsi="TH SarabunPSK" w:cs="TH SarabunPSK" w:hint="cs"/>
          <w:b/>
          <w:bCs/>
          <w:sz w:val="28"/>
          <w:cs/>
        </w:rPr>
        <w:t xml:space="preserve"> </w:t>
      </w:r>
    </w:p>
    <w:bookmarkEnd w:id="13"/>
    <w:p w14:paraId="37C03678" w14:textId="77777777" w:rsidR="00801FE5" w:rsidRPr="00EA1000" w:rsidRDefault="00801FE5" w:rsidP="00D329B9">
      <w:pPr>
        <w:tabs>
          <w:tab w:val="left" w:pos="900"/>
          <w:tab w:val="left" w:pos="990"/>
          <w:tab w:val="left" w:pos="1260"/>
        </w:tabs>
        <w:autoSpaceDE w:val="0"/>
        <w:autoSpaceDN w:val="0"/>
        <w:adjustRightInd w:val="0"/>
        <w:spacing w:after="0" w:line="240" w:lineRule="auto"/>
        <w:rPr>
          <w:rFonts w:ascii="TH SarabunPSK" w:hAnsi="TH SarabunPSK" w:cs="TH SarabunPSK"/>
          <w:sz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1080"/>
        <w:gridCol w:w="1372"/>
        <w:gridCol w:w="1328"/>
        <w:gridCol w:w="242"/>
        <w:gridCol w:w="1602"/>
      </w:tblGrid>
      <w:tr w:rsidR="00801FE5" w:rsidRPr="00EA1000" w14:paraId="7EB62CBB" w14:textId="77777777" w:rsidTr="003622D1">
        <w:tc>
          <w:tcPr>
            <w:tcW w:w="2898" w:type="dxa"/>
            <w:tcBorders>
              <w:top w:val="single" w:sz="4" w:space="0" w:color="auto"/>
              <w:bottom w:val="single" w:sz="4" w:space="0" w:color="auto"/>
            </w:tcBorders>
          </w:tcPr>
          <w:p w14:paraId="63F66605" w14:textId="77777777" w:rsidR="00801FE5" w:rsidRPr="00EA1000" w:rsidRDefault="00801FE5" w:rsidP="00D329B9">
            <w:pPr>
              <w:spacing w:after="0" w:line="240" w:lineRule="auto"/>
              <w:rPr>
                <w:rFonts w:ascii="TH SarabunPSK" w:hAnsi="TH SarabunPSK" w:cs="TH SarabunPSK"/>
                <w:b/>
                <w:bCs/>
                <w:sz w:val="28"/>
                <w:cs/>
              </w:rPr>
            </w:pPr>
            <w:r w:rsidRPr="00EA1000">
              <w:rPr>
                <w:rFonts w:ascii="TH SarabunPSK" w:hAnsi="TH SarabunPSK" w:cs="TH SarabunPSK" w:hint="cs"/>
                <w:b/>
                <w:bCs/>
                <w:sz w:val="28"/>
                <w:cs/>
              </w:rPr>
              <w:t>การทดสอบ</w:t>
            </w:r>
          </w:p>
        </w:tc>
        <w:tc>
          <w:tcPr>
            <w:tcW w:w="1080" w:type="dxa"/>
            <w:tcBorders>
              <w:top w:val="single" w:sz="4" w:space="0" w:color="auto"/>
              <w:bottom w:val="single" w:sz="4" w:space="0" w:color="auto"/>
            </w:tcBorders>
          </w:tcPr>
          <w:p w14:paraId="7EB4B224" w14:textId="77777777" w:rsidR="00801FE5" w:rsidRPr="00EA1000" w:rsidRDefault="00801FE5" w:rsidP="00D329B9">
            <w:pPr>
              <w:spacing w:after="0" w:line="240" w:lineRule="auto"/>
              <w:rPr>
                <w:rFonts w:ascii="TH SarabunPSK" w:hAnsi="TH SarabunPSK" w:cs="TH SarabunPSK"/>
                <w:b/>
                <w:bCs/>
                <w:sz w:val="28"/>
              </w:rPr>
            </w:pPr>
          </w:p>
        </w:tc>
        <w:tc>
          <w:tcPr>
            <w:tcW w:w="1372" w:type="dxa"/>
            <w:tcBorders>
              <w:top w:val="single" w:sz="4" w:space="0" w:color="auto"/>
              <w:bottom w:val="single" w:sz="4" w:space="0" w:color="auto"/>
            </w:tcBorders>
          </w:tcPr>
          <w:p w14:paraId="75231798" w14:textId="77777777" w:rsidR="00801FE5" w:rsidRPr="00EA1000" w:rsidRDefault="003F7854" w:rsidP="00D329B9">
            <w:pPr>
              <w:spacing w:after="0" w:line="240" w:lineRule="auto"/>
              <w:rPr>
                <w:rFonts w:ascii="TH SarabunPSK" w:hAnsi="TH SarabunPSK" w:cs="TH SarabunPSK"/>
                <w:b/>
                <w:bCs/>
                <w:sz w:val="28"/>
              </w:rPr>
            </w:pPr>
            <m:oMathPara>
              <m:oMath>
                <m:acc>
                  <m:accPr>
                    <m:chr m:val="̅"/>
                    <m:ctrlPr>
                      <w:rPr>
                        <w:rFonts w:ascii="Cambria Math" w:hAnsi="Cambria Math" w:cs="TH SarabunPSK" w:hint="cs"/>
                        <w:b/>
                        <w:bCs/>
                        <w:i/>
                        <w:sz w:val="28"/>
                      </w:rPr>
                    </m:ctrlPr>
                  </m:accPr>
                  <m:e>
                    <m:r>
                      <m:rPr>
                        <m:sty m:val="bi"/>
                      </m:rPr>
                      <w:rPr>
                        <w:rFonts w:ascii="Cambria Math" w:hAnsi="Cambria Math" w:cs="TH SarabunPSK" w:hint="cs"/>
                        <w:sz w:val="28"/>
                      </w:rPr>
                      <m:t>X</m:t>
                    </m:r>
                  </m:e>
                </m:acc>
              </m:oMath>
            </m:oMathPara>
          </w:p>
        </w:tc>
        <w:tc>
          <w:tcPr>
            <w:tcW w:w="1328" w:type="dxa"/>
            <w:tcBorders>
              <w:top w:val="single" w:sz="4" w:space="0" w:color="auto"/>
              <w:bottom w:val="single" w:sz="4" w:space="0" w:color="auto"/>
            </w:tcBorders>
          </w:tcPr>
          <w:p w14:paraId="5E4D209F" w14:textId="77777777" w:rsidR="00801FE5" w:rsidRPr="00EA1000" w:rsidRDefault="00801FE5" w:rsidP="00D329B9">
            <w:pPr>
              <w:spacing w:after="0" w:line="240" w:lineRule="auto"/>
              <w:rPr>
                <w:rFonts w:ascii="TH SarabunPSK" w:hAnsi="TH SarabunPSK" w:cs="TH SarabunPSK"/>
                <w:b/>
                <w:bCs/>
                <w:sz w:val="28"/>
              </w:rPr>
            </w:pPr>
            <w:r w:rsidRPr="00EA1000">
              <w:rPr>
                <w:rFonts w:ascii="TH SarabunPSK" w:hAnsi="TH SarabunPSK" w:cs="TH SarabunPSK" w:hint="cs"/>
                <w:b/>
                <w:bCs/>
                <w:sz w:val="28"/>
              </w:rPr>
              <w:t>S.D.</w:t>
            </w:r>
          </w:p>
        </w:tc>
        <w:tc>
          <w:tcPr>
            <w:tcW w:w="242" w:type="dxa"/>
            <w:tcBorders>
              <w:top w:val="single" w:sz="4" w:space="0" w:color="auto"/>
              <w:bottom w:val="single" w:sz="4" w:space="0" w:color="auto"/>
            </w:tcBorders>
          </w:tcPr>
          <w:p w14:paraId="4FE95E16" w14:textId="77777777" w:rsidR="00801FE5" w:rsidRPr="00EA1000" w:rsidRDefault="00801FE5" w:rsidP="00D329B9">
            <w:pPr>
              <w:spacing w:after="0" w:line="240" w:lineRule="auto"/>
              <w:rPr>
                <w:rFonts w:ascii="TH SarabunPSK" w:hAnsi="TH SarabunPSK" w:cs="TH SarabunPSK"/>
                <w:b/>
                <w:bCs/>
                <w:sz w:val="28"/>
                <w:cs/>
              </w:rPr>
            </w:pPr>
          </w:p>
        </w:tc>
        <w:tc>
          <w:tcPr>
            <w:tcW w:w="1602" w:type="dxa"/>
            <w:tcBorders>
              <w:top w:val="single" w:sz="4" w:space="0" w:color="auto"/>
              <w:bottom w:val="single" w:sz="4" w:space="0" w:color="auto"/>
            </w:tcBorders>
          </w:tcPr>
          <w:p w14:paraId="46CB422A" w14:textId="77777777" w:rsidR="00801FE5" w:rsidRPr="00EA1000" w:rsidRDefault="00801FE5" w:rsidP="00D329B9">
            <w:pPr>
              <w:spacing w:after="0" w:line="240" w:lineRule="auto"/>
              <w:rPr>
                <w:rFonts w:ascii="TH SarabunPSK" w:hAnsi="TH SarabunPSK" w:cs="TH SarabunPSK"/>
                <w:b/>
                <w:bCs/>
                <w:sz w:val="28"/>
              </w:rPr>
            </w:pPr>
            <w:r w:rsidRPr="00EA1000">
              <w:rPr>
                <w:rFonts w:ascii="TH SarabunPSK" w:hAnsi="TH SarabunPSK" w:cs="TH SarabunPSK" w:hint="cs"/>
                <w:b/>
                <w:bCs/>
                <w:sz w:val="28"/>
                <w:cs/>
              </w:rPr>
              <w:t>ระดับเจตคติ</w:t>
            </w:r>
          </w:p>
        </w:tc>
      </w:tr>
      <w:tr w:rsidR="00801FE5" w:rsidRPr="00EA1000" w14:paraId="5D1E6176" w14:textId="77777777" w:rsidTr="003622D1">
        <w:tc>
          <w:tcPr>
            <w:tcW w:w="2898" w:type="dxa"/>
            <w:vMerge w:val="restart"/>
            <w:tcBorders>
              <w:top w:val="single" w:sz="4" w:space="0" w:color="auto"/>
            </w:tcBorders>
          </w:tcPr>
          <w:p w14:paraId="2DDEFC38" w14:textId="77777777" w:rsidR="00801FE5" w:rsidRPr="00EA1000" w:rsidRDefault="00801FE5" w:rsidP="00D329B9">
            <w:pPr>
              <w:spacing w:after="0" w:line="240" w:lineRule="auto"/>
              <w:rPr>
                <w:rFonts w:ascii="TH SarabunPSK" w:hAnsi="TH SarabunPSK" w:cs="TH SarabunPSK"/>
                <w:sz w:val="28"/>
              </w:rPr>
            </w:pPr>
            <w:r w:rsidRPr="00EA1000">
              <w:rPr>
                <w:rFonts w:ascii="TH SarabunPSK" w:hAnsi="TH SarabunPSK" w:cs="TH SarabunPSK" w:hint="cs"/>
                <w:sz w:val="28"/>
                <w:cs/>
              </w:rPr>
              <w:t xml:space="preserve">เจตคติต่อการสอนโดยการใช้เพลงในการเรียนรู้คำศัพท์ </w:t>
            </w:r>
          </w:p>
        </w:tc>
        <w:tc>
          <w:tcPr>
            <w:tcW w:w="1080" w:type="dxa"/>
            <w:tcBorders>
              <w:top w:val="single" w:sz="4" w:space="0" w:color="auto"/>
            </w:tcBorders>
          </w:tcPr>
          <w:p w14:paraId="5E7EB49A" w14:textId="77777777" w:rsidR="00801FE5" w:rsidRPr="00EA1000" w:rsidRDefault="00801FE5" w:rsidP="00D329B9">
            <w:pPr>
              <w:spacing w:after="0" w:line="240" w:lineRule="auto"/>
              <w:rPr>
                <w:rFonts w:ascii="TH SarabunPSK" w:hAnsi="TH SarabunPSK" w:cs="TH SarabunPSK"/>
                <w:sz w:val="28"/>
              </w:rPr>
            </w:pPr>
          </w:p>
        </w:tc>
        <w:tc>
          <w:tcPr>
            <w:tcW w:w="1372" w:type="dxa"/>
            <w:tcBorders>
              <w:top w:val="single" w:sz="4" w:space="0" w:color="auto"/>
            </w:tcBorders>
          </w:tcPr>
          <w:p w14:paraId="3DE363FE" w14:textId="77777777" w:rsidR="00801FE5" w:rsidRPr="00EA1000" w:rsidRDefault="00801FE5" w:rsidP="00D329B9">
            <w:pPr>
              <w:spacing w:after="0" w:line="240" w:lineRule="auto"/>
              <w:rPr>
                <w:rFonts w:ascii="TH SarabunPSK" w:hAnsi="TH SarabunPSK" w:cs="TH SarabunPSK"/>
                <w:sz w:val="28"/>
              </w:rPr>
            </w:pPr>
          </w:p>
        </w:tc>
        <w:tc>
          <w:tcPr>
            <w:tcW w:w="1328" w:type="dxa"/>
            <w:tcBorders>
              <w:top w:val="single" w:sz="4" w:space="0" w:color="auto"/>
            </w:tcBorders>
          </w:tcPr>
          <w:p w14:paraId="577FDE44" w14:textId="77777777" w:rsidR="00801FE5" w:rsidRPr="00EA1000" w:rsidRDefault="00801FE5" w:rsidP="00D329B9">
            <w:pPr>
              <w:spacing w:after="0" w:line="240" w:lineRule="auto"/>
              <w:rPr>
                <w:rFonts w:ascii="TH SarabunPSK" w:hAnsi="TH SarabunPSK" w:cs="TH SarabunPSK"/>
                <w:sz w:val="28"/>
              </w:rPr>
            </w:pPr>
          </w:p>
        </w:tc>
        <w:tc>
          <w:tcPr>
            <w:tcW w:w="242" w:type="dxa"/>
            <w:tcBorders>
              <w:top w:val="single" w:sz="4" w:space="0" w:color="auto"/>
            </w:tcBorders>
          </w:tcPr>
          <w:p w14:paraId="5F7EAC1F" w14:textId="77777777" w:rsidR="00801FE5" w:rsidRPr="00EA1000" w:rsidRDefault="00801FE5" w:rsidP="00D329B9">
            <w:pPr>
              <w:spacing w:after="0" w:line="240" w:lineRule="auto"/>
              <w:rPr>
                <w:rFonts w:ascii="TH SarabunPSK" w:hAnsi="TH SarabunPSK" w:cs="TH SarabunPSK"/>
                <w:sz w:val="28"/>
              </w:rPr>
            </w:pPr>
          </w:p>
        </w:tc>
        <w:tc>
          <w:tcPr>
            <w:tcW w:w="1602" w:type="dxa"/>
            <w:tcBorders>
              <w:top w:val="single" w:sz="4" w:space="0" w:color="auto"/>
            </w:tcBorders>
          </w:tcPr>
          <w:p w14:paraId="199DFDCD" w14:textId="77777777" w:rsidR="00801FE5" w:rsidRPr="00EA1000" w:rsidRDefault="00801FE5" w:rsidP="00D329B9">
            <w:pPr>
              <w:spacing w:after="0" w:line="240" w:lineRule="auto"/>
              <w:rPr>
                <w:rFonts w:ascii="TH SarabunPSK" w:hAnsi="TH SarabunPSK" w:cs="TH SarabunPSK"/>
                <w:sz w:val="28"/>
              </w:rPr>
            </w:pPr>
          </w:p>
        </w:tc>
      </w:tr>
      <w:tr w:rsidR="00801FE5" w:rsidRPr="00EA1000" w14:paraId="355DF080" w14:textId="77777777" w:rsidTr="003622D1">
        <w:tc>
          <w:tcPr>
            <w:tcW w:w="2898" w:type="dxa"/>
            <w:vMerge/>
            <w:tcBorders>
              <w:bottom w:val="single" w:sz="4" w:space="0" w:color="auto"/>
            </w:tcBorders>
          </w:tcPr>
          <w:p w14:paraId="718DCA59" w14:textId="77777777" w:rsidR="00801FE5" w:rsidRPr="00EA1000" w:rsidRDefault="00801FE5" w:rsidP="00D329B9">
            <w:pPr>
              <w:spacing w:after="0" w:line="240" w:lineRule="auto"/>
              <w:rPr>
                <w:rFonts w:ascii="TH SarabunPSK" w:hAnsi="TH SarabunPSK" w:cs="TH SarabunPSK"/>
                <w:sz w:val="28"/>
              </w:rPr>
            </w:pPr>
          </w:p>
        </w:tc>
        <w:tc>
          <w:tcPr>
            <w:tcW w:w="1080" w:type="dxa"/>
            <w:tcBorders>
              <w:bottom w:val="single" w:sz="4" w:space="0" w:color="auto"/>
            </w:tcBorders>
          </w:tcPr>
          <w:p w14:paraId="6798BA68" w14:textId="77777777" w:rsidR="00801FE5" w:rsidRPr="00EA1000" w:rsidRDefault="00801FE5" w:rsidP="00D329B9">
            <w:pPr>
              <w:spacing w:after="0" w:line="240" w:lineRule="auto"/>
              <w:rPr>
                <w:rFonts w:ascii="TH SarabunPSK" w:hAnsi="TH SarabunPSK" w:cs="TH SarabunPSK"/>
                <w:sz w:val="28"/>
              </w:rPr>
            </w:pPr>
          </w:p>
        </w:tc>
        <w:tc>
          <w:tcPr>
            <w:tcW w:w="1372" w:type="dxa"/>
            <w:tcBorders>
              <w:bottom w:val="single" w:sz="4" w:space="0" w:color="auto"/>
            </w:tcBorders>
          </w:tcPr>
          <w:p w14:paraId="69340E35" w14:textId="4991C497" w:rsidR="00801FE5" w:rsidRPr="00EA1000" w:rsidRDefault="003B4DD1" w:rsidP="00D329B9">
            <w:pPr>
              <w:spacing w:after="0" w:line="240" w:lineRule="auto"/>
              <w:rPr>
                <w:rFonts w:ascii="TH SarabunPSK" w:hAnsi="TH SarabunPSK" w:cs="TH SarabunPSK"/>
                <w:sz w:val="28"/>
              </w:rPr>
            </w:pPr>
            <w:r>
              <w:rPr>
                <w:rFonts w:ascii="TH SarabunPSK" w:hAnsi="TH SarabunPSK" w:cs="TH SarabunPSK"/>
                <w:sz w:val="28"/>
              </w:rPr>
              <w:t xml:space="preserve">       </w:t>
            </w:r>
            <w:r w:rsidR="00801FE5" w:rsidRPr="00EA1000">
              <w:rPr>
                <w:rFonts w:ascii="TH SarabunPSK" w:hAnsi="TH SarabunPSK" w:cs="TH SarabunPSK" w:hint="cs"/>
                <w:sz w:val="28"/>
              </w:rPr>
              <w:t>2.86</w:t>
            </w:r>
          </w:p>
        </w:tc>
        <w:tc>
          <w:tcPr>
            <w:tcW w:w="1328" w:type="dxa"/>
            <w:tcBorders>
              <w:bottom w:val="single" w:sz="4" w:space="0" w:color="auto"/>
            </w:tcBorders>
          </w:tcPr>
          <w:p w14:paraId="0D11ECB6" w14:textId="77777777" w:rsidR="00801FE5" w:rsidRPr="00EA1000" w:rsidRDefault="00801FE5" w:rsidP="00D329B9">
            <w:pPr>
              <w:spacing w:after="0" w:line="240" w:lineRule="auto"/>
              <w:rPr>
                <w:rFonts w:ascii="TH SarabunPSK" w:hAnsi="TH SarabunPSK" w:cs="TH SarabunPSK"/>
                <w:sz w:val="28"/>
              </w:rPr>
            </w:pPr>
            <w:r w:rsidRPr="00EA1000">
              <w:rPr>
                <w:rFonts w:ascii="TH SarabunPSK" w:hAnsi="TH SarabunPSK" w:cs="TH SarabunPSK" w:hint="cs"/>
                <w:sz w:val="28"/>
                <w:cs/>
              </w:rPr>
              <w:t>0.10</w:t>
            </w:r>
          </w:p>
        </w:tc>
        <w:tc>
          <w:tcPr>
            <w:tcW w:w="242" w:type="dxa"/>
            <w:tcBorders>
              <w:bottom w:val="single" w:sz="4" w:space="0" w:color="auto"/>
            </w:tcBorders>
          </w:tcPr>
          <w:p w14:paraId="03B2B359" w14:textId="77777777" w:rsidR="00801FE5" w:rsidRPr="00EA1000" w:rsidRDefault="00801FE5" w:rsidP="00D329B9">
            <w:pPr>
              <w:spacing w:after="0" w:line="240" w:lineRule="auto"/>
              <w:rPr>
                <w:rFonts w:ascii="TH SarabunPSK" w:hAnsi="TH SarabunPSK" w:cs="TH SarabunPSK"/>
                <w:sz w:val="28"/>
              </w:rPr>
            </w:pPr>
          </w:p>
        </w:tc>
        <w:tc>
          <w:tcPr>
            <w:tcW w:w="1602" w:type="dxa"/>
            <w:tcBorders>
              <w:bottom w:val="single" w:sz="4" w:space="0" w:color="auto"/>
            </w:tcBorders>
          </w:tcPr>
          <w:p w14:paraId="79971DC4" w14:textId="77777777" w:rsidR="00801FE5" w:rsidRPr="00EA1000" w:rsidRDefault="00801FE5" w:rsidP="00D329B9">
            <w:pPr>
              <w:spacing w:after="0" w:line="240" w:lineRule="auto"/>
              <w:rPr>
                <w:rFonts w:ascii="TH SarabunPSK" w:hAnsi="TH SarabunPSK" w:cs="TH SarabunPSK"/>
                <w:sz w:val="28"/>
                <w:cs/>
              </w:rPr>
            </w:pPr>
            <w:r w:rsidRPr="00EA1000">
              <w:rPr>
                <w:rFonts w:ascii="TH SarabunPSK" w:hAnsi="TH SarabunPSK" w:cs="TH SarabunPSK" w:hint="cs"/>
                <w:sz w:val="28"/>
                <w:cs/>
              </w:rPr>
              <w:t>ดีมาก</w:t>
            </w:r>
          </w:p>
        </w:tc>
      </w:tr>
    </w:tbl>
    <w:p w14:paraId="552F6D5C" w14:textId="77777777" w:rsidR="00801FE5" w:rsidRPr="00EA1000" w:rsidRDefault="00801FE5" w:rsidP="00D329B9">
      <w:pPr>
        <w:spacing w:after="0" w:line="240" w:lineRule="auto"/>
        <w:rPr>
          <w:rFonts w:ascii="TH SarabunPSK" w:hAnsi="TH SarabunPSK" w:cs="TH SarabunPSK"/>
          <w:sz w:val="28"/>
        </w:rPr>
      </w:pPr>
      <w:r w:rsidRPr="00EA1000">
        <w:rPr>
          <w:rFonts w:ascii="TH SarabunPSK" w:hAnsi="TH SarabunPSK" w:cs="TH SarabunPSK" w:hint="cs"/>
          <w:sz w:val="28"/>
        </w:rPr>
        <w:tab/>
      </w:r>
    </w:p>
    <w:p w14:paraId="4AADCF66" w14:textId="283DA48F" w:rsidR="00801FE5" w:rsidRPr="003B4DD1" w:rsidRDefault="00801FE5" w:rsidP="00D329B9">
      <w:pPr>
        <w:spacing w:after="0" w:line="240" w:lineRule="auto"/>
        <w:ind w:firstLine="720"/>
        <w:jc w:val="thaiDistribute"/>
        <w:rPr>
          <w:rFonts w:ascii="TH SarabunPSK" w:hAnsi="TH SarabunPSK" w:cs="TH SarabunPSK"/>
          <w:sz w:val="28"/>
          <w:cs/>
        </w:rPr>
      </w:pPr>
      <w:r w:rsidRPr="00EA1000">
        <w:rPr>
          <w:rFonts w:ascii="TH SarabunPSK" w:hAnsi="TH SarabunPSK" w:cs="TH SarabunPSK" w:hint="cs"/>
          <w:sz w:val="28"/>
          <w:cs/>
        </w:rPr>
        <w:t xml:space="preserve">จากตารางที่ </w:t>
      </w:r>
      <w:r w:rsidR="008F0C97">
        <w:rPr>
          <w:rFonts w:ascii="TH SarabunPSK" w:hAnsi="TH SarabunPSK" w:cs="TH SarabunPSK" w:hint="cs"/>
          <w:sz w:val="28"/>
          <w:cs/>
        </w:rPr>
        <w:t>3</w:t>
      </w:r>
      <w:r w:rsidRPr="00EA1000">
        <w:rPr>
          <w:rFonts w:ascii="TH SarabunPSK" w:hAnsi="TH SarabunPSK" w:cs="TH SarabunPSK" w:hint="cs"/>
          <w:sz w:val="28"/>
          <w:cs/>
        </w:rPr>
        <w:t xml:space="preserve"> พบว่า หลังจากนักเรียนชั้นประถมศึกษาปีที่ 2 ได้รับการสอนคำศัพท์ภาษาอังกฤษโดย</w:t>
      </w:r>
      <w:r w:rsidR="000E3CD6">
        <w:rPr>
          <w:rFonts w:ascii="TH SarabunPSK" w:hAnsi="TH SarabunPSK" w:cs="TH SarabunPSK" w:hint="cs"/>
          <w:sz w:val="28"/>
          <w:cs/>
        </w:rPr>
        <w:t>ใ</w:t>
      </w:r>
      <w:r w:rsidRPr="00EA1000">
        <w:rPr>
          <w:rFonts w:ascii="TH SarabunPSK" w:hAnsi="TH SarabunPSK" w:cs="TH SarabunPSK" w:hint="cs"/>
          <w:sz w:val="28"/>
          <w:cs/>
        </w:rPr>
        <w:t xml:space="preserve">ช้เพลง นักเรียนมีคะแนนเจตคติต่อกิจกรรมการเรียนการสอนคำศัพท์ภาษาอังกฤษโดยใช้เพลง เฉลี่ยเท่ากับ </w:t>
      </w:r>
      <w:r w:rsidRPr="00EA1000">
        <w:rPr>
          <w:rFonts w:ascii="TH SarabunPSK" w:hAnsi="TH SarabunPSK" w:cs="TH SarabunPSK" w:hint="cs"/>
          <w:color w:val="000000" w:themeColor="text1"/>
          <w:sz w:val="28"/>
          <w:cs/>
        </w:rPr>
        <w:t>2.86</w:t>
      </w:r>
      <w:r w:rsidRPr="00EA1000">
        <w:rPr>
          <w:rFonts w:ascii="TH SarabunPSK" w:hAnsi="TH SarabunPSK" w:cs="TH SarabunPSK" w:hint="cs"/>
          <w:sz w:val="28"/>
          <w:cs/>
        </w:rPr>
        <w:t xml:space="preserve"> แสดงว่า นักเรียนมีเจตคติต่อการสอนคำศัพท์ภาษาอังกฤษโดยใช้เพลง</w:t>
      </w:r>
      <w:r w:rsidRPr="00EA1000">
        <w:rPr>
          <w:rFonts w:ascii="TH SarabunPSK" w:hAnsi="TH SarabunPSK" w:cs="TH SarabunPSK" w:hint="cs"/>
          <w:color w:val="000000" w:themeColor="text1"/>
          <w:sz w:val="28"/>
          <w:cs/>
        </w:rPr>
        <w:t>ในภาพรวมอยู่ในระดับ</w:t>
      </w:r>
      <w:r w:rsidR="002645A3">
        <w:rPr>
          <w:rFonts w:ascii="TH SarabunPSK" w:hAnsi="TH SarabunPSK" w:cs="TH SarabunPSK" w:hint="cs"/>
          <w:color w:val="000000" w:themeColor="text1"/>
          <w:sz w:val="28"/>
          <w:cs/>
        </w:rPr>
        <w:t>ดีมาก</w:t>
      </w:r>
    </w:p>
    <w:p w14:paraId="3BBF5A76" w14:textId="165BC611" w:rsidR="00D21750" w:rsidRPr="00EA1000" w:rsidRDefault="00D21750" w:rsidP="00D329B9">
      <w:pPr>
        <w:spacing w:after="0" w:line="240" w:lineRule="auto"/>
        <w:rPr>
          <w:rFonts w:ascii="TH SarabunPSK" w:hAnsi="TH SarabunPSK" w:cs="TH SarabunPSK"/>
          <w:sz w:val="28"/>
        </w:rPr>
      </w:pPr>
    </w:p>
    <w:p w14:paraId="0D3E5E3B" w14:textId="52E3CF31" w:rsidR="002645A3" w:rsidRDefault="00D6539B" w:rsidP="00D329B9">
      <w:pPr>
        <w:spacing w:after="0" w:line="240" w:lineRule="auto"/>
        <w:rPr>
          <w:rFonts w:ascii="TH SarabunPSK" w:hAnsi="TH SarabunPSK" w:cs="TH SarabunPSK"/>
          <w:sz w:val="28"/>
        </w:rPr>
      </w:pPr>
      <w:r w:rsidRPr="00EA1000">
        <w:rPr>
          <w:rFonts w:ascii="TH SarabunPSK" w:hAnsi="TH SarabunPSK" w:cs="TH SarabunPSK" w:hint="cs"/>
          <w:b/>
          <w:bCs/>
          <w:sz w:val="28"/>
          <w:cs/>
        </w:rPr>
        <w:t xml:space="preserve">ตารางที่ </w:t>
      </w:r>
      <w:r w:rsidR="008F0C97">
        <w:rPr>
          <w:rFonts w:ascii="TH SarabunPSK" w:hAnsi="TH SarabunPSK" w:cs="TH SarabunPSK" w:hint="cs"/>
          <w:b/>
          <w:bCs/>
          <w:sz w:val="28"/>
          <w:cs/>
        </w:rPr>
        <w:t>4</w:t>
      </w:r>
      <w:r w:rsidRPr="00EA1000">
        <w:rPr>
          <w:rFonts w:ascii="TH SarabunPSK" w:hAnsi="TH SarabunPSK" w:cs="TH SarabunPSK" w:hint="cs"/>
          <w:sz w:val="28"/>
        </w:rPr>
        <w:t xml:space="preserve">  </w:t>
      </w:r>
      <w:r w:rsidRPr="00EA1000">
        <w:rPr>
          <w:rFonts w:ascii="TH SarabunPSK" w:hAnsi="TH SarabunPSK" w:cs="TH SarabunPSK" w:hint="cs"/>
          <w:sz w:val="28"/>
          <w:cs/>
        </w:rPr>
        <w:t>ผลการศึกษาความคงทน</w:t>
      </w:r>
      <w:bookmarkStart w:id="14" w:name="_Hlk95578817"/>
      <w:r w:rsidRPr="00EA1000">
        <w:rPr>
          <w:rFonts w:ascii="TH SarabunPSK" w:hAnsi="TH SarabunPSK" w:cs="TH SarabunPSK" w:hint="cs"/>
          <w:sz w:val="28"/>
          <w:cs/>
        </w:rPr>
        <w:t>ในการเรียนรู้คำศัพท์ภาษาอังกฤษ</w:t>
      </w:r>
      <w:bookmarkEnd w:id="14"/>
      <w:r w:rsidR="00110CAA">
        <w:rPr>
          <w:rFonts w:ascii="TH SarabunPSK" w:hAnsi="TH SarabunPSK" w:cs="TH SarabunPSK" w:hint="cs"/>
          <w:sz w:val="28"/>
          <w:cs/>
        </w:rPr>
        <w:t>โดยใช้เพลง</w:t>
      </w:r>
      <w:r w:rsidRPr="00EA1000">
        <w:rPr>
          <w:rFonts w:ascii="TH SarabunPSK" w:hAnsi="TH SarabunPSK" w:cs="TH SarabunPSK" w:hint="cs"/>
          <w:sz w:val="28"/>
          <w:cs/>
        </w:rPr>
        <w:t>ของนักเรียน</w:t>
      </w:r>
    </w:p>
    <w:p w14:paraId="402024FB" w14:textId="3DBAAC62" w:rsidR="00D6539B" w:rsidRPr="00EA1000" w:rsidRDefault="002645A3" w:rsidP="00D329B9">
      <w:pPr>
        <w:spacing w:after="0" w:line="240" w:lineRule="auto"/>
        <w:rPr>
          <w:rFonts w:ascii="TH SarabunPSK" w:hAnsi="TH SarabunPSK" w:cs="TH SarabunPSK"/>
          <w:sz w:val="28"/>
          <w:cs/>
        </w:rPr>
      </w:pPr>
      <w:r>
        <w:rPr>
          <w:rFonts w:ascii="TH SarabunPSK" w:hAnsi="TH SarabunPSK" w:cs="TH SarabunPSK"/>
          <w:sz w:val="28"/>
        </w:rPr>
        <w:tab/>
        <w:t xml:space="preserve">   </w:t>
      </w:r>
      <w:r w:rsidR="00D6539B" w:rsidRPr="00EA1000">
        <w:rPr>
          <w:rFonts w:ascii="TH SarabunPSK" w:hAnsi="TH SarabunPSK" w:cs="TH SarabunPSK" w:hint="cs"/>
          <w:sz w:val="28"/>
          <w:cs/>
        </w:rPr>
        <w:t xml:space="preserve">ชั้นประถมศึกษาปีที่ </w:t>
      </w:r>
      <w:r w:rsidR="00D6539B" w:rsidRPr="00EA1000">
        <w:rPr>
          <w:rFonts w:ascii="TH SarabunPSK" w:hAnsi="TH SarabunPSK" w:cs="TH SarabunPSK" w:hint="cs"/>
          <w:sz w:val="28"/>
        </w:rPr>
        <w:t xml:space="preserve">2 </w:t>
      </w:r>
      <w:r w:rsidR="00D6539B" w:rsidRPr="00EA1000">
        <w:rPr>
          <w:rFonts w:ascii="TH SarabunPSK" w:hAnsi="TH SarabunPSK" w:cs="TH SarabunPSK" w:hint="cs"/>
          <w:sz w:val="28"/>
          <w:cs/>
        </w:rPr>
        <w:t>หลังการทดสอบหลังเรียนผ่านไปแล้ว 2  สัปดาห์</w:t>
      </w:r>
    </w:p>
    <w:p w14:paraId="2C37907E" w14:textId="77777777" w:rsidR="00D6539B" w:rsidRPr="00EA1000" w:rsidRDefault="00D6539B" w:rsidP="00D329B9">
      <w:pPr>
        <w:spacing w:after="0" w:line="240" w:lineRule="auto"/>
        <w:rPr>
          <w:rFonts w:ascii="TH SarabunPSK" w:hAnsi="TH SarabunPSK" w:cs="TH SarabunPSK"/>
          <w:sz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260"/>
        <w:gridCol w:w="1620"/>
        <w:gridCol w:w="810"/>
        <w:gridCol w:w="1980"/>
      </w:tblGrid>
      <w:tr w:rsidR="00D6539B" w:rsidRPr="00EA1000" w14:paraId="393D471C" w14:textId="77777777" w:rsidTr="003622D1">
        <w:tc>
          <w:tcPr>
            <w:tcW w:w="2448" w:type="dxa"/>
            <w:tcBorders>
              <w:top w:val="single" w:sz="4" w:space="0" w:color="auto"/>
              <w:bottom w:val="single" w:sz="4" w:space="0" w:color="auto"/>
            </w:tcBorders>
          </w:tcPr>
          <w:p w14:paraId="6AAF0D69" w14:textId="77777777" w:rsidR="00D6539B" w:rsidRPr="00EA1000" w:rsidRDefault="00D6539B" w:rsidP="00D329B9">
            <w:pPr>
              <w:spacing w:after="0" w:line="240" w:lineRule="auto"/>
              <w:rPr>
                <w:rFonts w:ascii="TH SarabunPSK" w:hAnsi="TH SarabunPSK" w:cs="TH SarabunPSK"/>
                <w:sz w:val="28"/>
              </w:rPr>
            </w:pPr>
            <w:r w:rsidRPr="00EA1000">
              <w:rPr>
                <w:rFonts w:ascii="TH SarabunPSK" w:hAnsi="TH SarabunPSK" w:cs="TH SarabunPSK" w:hint="cs"/>
                <w:b/>
                <w:bCs/>
                <w:sz w:val="28"/>
                <w:cs/>
              </w:rPr>
              <w:t>การทดสอบ</w:t>
            </w:r>
          </w:p>
        </w:tc>
        <w:tc>
          <w:tcPr>
            <w:tcW w:w="1260" w:type="dxa"/>
            <w:tcBorders>
              <w:top w:val="single" w:sz="4" w:space="0" w:color="auto"/>
              <w:bottom w:val="single" w:sz="4" w:space="0" w:color="auto"/>
            </w:tcBorders>
          </w:tcPr>
          <w:p w14:paraId="58A2549A" w14:textId="77777777" w:rsidR="00D6539B" w:rsidRPr="00EA1000" w:rsidRDefault="003F7854" w:rsidP="00D329B9">
            <w:pPr>
              <w:spacing w:after="0" w:line="240" w:lineRule="auto"/>
              <w:rPr>
                <w:rFonts w:ascii="TH SarabunPSK" w:hAnsi="TH SarabunPSK" w:cs="TH SarabunPSK"/>
                <w:sz w:val="28"/>
              </w:rPr>
            </w:pPr>
            <m:oMathPara>
              <m:oMath>
                <m:acc>
                  <m:accPr>
                    <m:chr m:val="̅"/>
                    <m:ctrlPr>
                      <w:rPr>
                        <w:rFonts w:ascii="Cambria Math" w:hAnsi="Cambria Math" w:cs="TH SarabunPSK" w:hint="cs"/>
                        <w:b/>
                        <w:bCs/>
                        <w:i/>
                        <w:sz w:val="28"/>
                      </w:rPr>
                    </m:ctrlPr>
                  </m:accPr>
                  <m:e>
                    <m:r>
                      <m:rPr>
                        <m:sty m:val="bi"/>
                      </m:rPr>
                      <w:rPr>
                        <w:rFonts w:ascii="Cambria Math" w:hAnsi="Cambria Math" w:cs="TH SarabunPSK" w:hint="cs"/>
                        <w:sz w:val="28"/>
                      </w:rPr>
                      <m:t>X</m:t>
                    </m:r>
                  </m:e>
                </m:acc>
              </m:oMath>
            </m:oMathPara>
          </w:p>
        </w:tc>
        <w:tc>
          <w:tcPr>
            <w:tcW w:w="1620" w:type="dxa"/>
            <w:tcBorders>
              <w:top w:val="single" w:sz="4" w:space="0" w:color="auto"/>
              <w:bottom w:val="single" w:sz="4" w:space="0" w:color="auto"/>
            </w:tcBorders>
          </w:tcPr>
          <w:p w14:paraId="66948184" w14:textId="77777777" w:rsidR="00D6539B" w:rsidRPr="00EA1000" w:rsidRDefault="00D6539B" w:rsidP="00D329B9">
            <w:pPr>
              <w:spacing w:after="0" w:line="240" w:lineRule="auto"/>
              <w:rPr>
                <w:rFonts w:ascii="TH SarabunPSK" w:hAnsi="TH SarabunPSK" w:cs="TH SarabunPSK"/>
                <w:sz w:val="28"/>
              </w:rPr>
            </w:pPr>
            <w:r w:rsidRPr="00EA1000">
              <w:rPr>
                <w:rFonts w:ascii="TH SarabunPSK" w:hAnsi="TH SarabunPSK" w:cs="TH SarabunPSK" w:hint="cs"/>
                <w:b/>
                <w:bCs/>
                <w:sz w:val="28"/>
              </w:rPr>
              <w:t>S.D.</w:t>
            </w:r>
          </w:p>
        </w:tc>
        <w:tc>
          <w:tcPr>
            <w:tcW w:w="810" w:type="dxa"/>
            <w:tcBorders>
              <w:top w:val="single" w:sz="4" w:space="0" w:color="auto"/>
              <w:bottom w:val="single" w:sz="4" w:space="0" w:color="auto"/>
            </w:tcBorders>
          </w:tcPr>
          <w:p w14:paraId="6A39A288" w14:textId="77777777" w:rsidR="00D6539B" w:rsidRPr="00EA1000" w:rsidRDefault="00D6539B" w:rsidP="00D329B9">
            <w:pPr>
              <w:spacing w:after="0" w:line="240" w:lineRule="auto"/>
              <w:rPr>
                <w:rFonts w:ascii="TH SarabunPSK" w:hAnsi="TH SarabunPSK" w:cs="TH SarabunPSK"/>
                <w:sz w:val="28"/>
              </w:rPr>
            </w:pPr>
            <w:r w:rsidRPr="00EA1000">
              <w:rPr>
                <w:rFonts w:ascii="TH SarabunPSK" w:hAnsi="TH SarabunPSK" w:cs="TH SarabunPSK" w:hint="cs"/>
                <w:b/>
                <w:bCs/>
                <w:sz w:val="28"/>
                <w:cs/>
              </w:rPr>
              <w:t>ร้อยละ</w:t>
            </w:r>
          </w:p>
        </w:tc>
        <w:tc>
          <w:tcPr>
            <w:tcW w:w="1980" w:type="dxa"/>
            <w:tcBorders>
              <w:top w:val="single" w:sz="4" w:space="0" w:color="auto"/>
              <w:bottom w:val="single" w:sz="4" w:space="0" w:color="auto"/>
            </w:tcBorders>
          </w:tcPr>
          <w:p w14:paraId="401D25BB" w14:textId="4F8935C0" w:rsidR="00D6539B" w:rsidRPr="00EA1000" w:rsidRDefault="00E8032B" w:rsidP="00D329B9">
            <w:pPr>
              <w:spacing w:after="0" w:line="240" w:lineRule="auto"/>
              <w:rPr>
                <w:rFonts w:ascii="TH SarabunPSK" w:hAnsi="TH SarabunPSK" w:cs="TH SarabunPSK"/>
                <w:b/>
                <w:bCs/>
                <w:sz w:val="28"/>
                <w:cs/>
              </w:rPr>
            </w:pPr>
            <w:r>
              <w:rPr>
                <w:rFonts w:ascii="TH SarabunPSK" w:hAnsi="TH SarabunPSK" w:cs="TH SarabunPSK"/>
                <w:b/>
                <w:bCs/>
                <w:sz w:val="28"/>
              </w:rPr>
              <w:t xml:space="preserve">          </w:t>
            </w:r>
            <w:r w:rsidR="00D6539B" w:rsidRPr="00EA1000">
              <w:rPr>
                <w:rFonts w:ascii="TH SarabunPSK" w:hAnsi="TH SarabunPSK" w:cs="TH SarabunPSK" w:hint="cs"/>
                <w:b/>
                <w:bCs/>
                <w:sz w:val="28"/>
              </w:rPr>
              <w:t>t</w:t>
            </w:r>
          </w:p>
        </w:tc>
      </w:tr>
      <w:tr w:rsidR="00D6539B" w:rsidRPr="00EA1000" w14:paraId="4DD9F7A8" w14:textId="77777777" w:rsidTr="003622D1">
        <w:tc>
          <w:tcPr>
            <w:tcW w:w="2448" w:type="dxa"/>
            <w:tcBorders>
              <w:top w:val="single" w:sz="4" w:space="0" w:color="auto"/>
            </w:tcBorders>
          </w:tcPr>
          <w:p w14:paraId="7EDDBE48" w14:textId="77777777" w:rsidR="00D6539B" w:rsidRPr="00EA1000" w:rsidRDefault="00D6539B" w:rsidP="00D329B9">
            <w:pPr>
              <w:spacing w:after="0" w:line="240" w:lineRule="auto"/>
              <w:rPr>
                <w:rFonts w:ascii="TH SarabunPSK" w:hAnsi="TH SarabunPSK" w:cs="TH SarabunPSK"/>
                <w:sz w:val="28"/>
              </w:rPr>
            </w:pPr>
            <w:r w:rsidRPr="00EA1000">
              <w:rPr>
                <w:rFonts w:ascii="TH SarabunPSK" w:hAnsi="TH SarabunPSK" w:cs="TH SarabunPSK" w:hint="cs"/>
                <w:sz w:val="28"/>
                <w:cs/>
              </w:rPr>
              <w:t>หลังเรียน</w:t>
            </w:r>
          </w:p>
        </w:tc>
        <w:tc>
          <w:tcPr>
            <w:tcW w:w="1260" w:type="dxa"/>
            <w:tcBorders>
              <w:top w:val="single" w:sz="4" w:space="0" w:color="auto"/>
            </w:tcBorders>
          </w:tcPr>
          <w:p w14:paraId="1BD9CA71" w14:textId="425EA9E7" w:rsidR="00D6539B" w:rsidRPr="00EA1000" w:rsidRDefault="00E8032B" w:rsidP="00D329B9">
            <w:pPr>
              <w:spacing w:after="0" w:line="240" w:lineRule="auto"/>
              <w:rPr>
                <w:rFonts w:ascii="TH SarabunPSK" w:hAnsi="TH SarabunPSK" w:cs="TH SarabunPSK"/>
                <w:sz w:val="28"/>
              </w:rPr>
            </w:pPr>
            <w:r>
              <w:rPr>
                <w:rFonts w:ascii="TH SarabunPSK" w:hAnsi="TH SarabunPSK" w:cs="TH SarabunPSK"/>
                <w:sz w:val="28"/>
              </w:rPr>
              <w:t xml:space="preserve">     </w:t>
            </w:r>
            <w:r w:rsidR="00D6539B" w:rsidRPr="00EA1000">
              <w:rPr>
                <w:rFonts w:ascii="TH SarabunPSK" w:hAnsi="TH SarabunPSK" w:cs="TH SarabunPSK" w:hint="cs"/>
                <w:sz w:val="28"/>
              </w:rPr>
              <w:t>33.29</w:t>
            </w:r>
          </w:p>
        </w:tc>
        <w:tc>
          <w:tcPr>
            <w:tcW w:w="1620" w:type="dxa"/>
            <w:tcBorders>
              <w:top w:val="single" w:sz="4" w:space="0" w:color="auto"/>
            </w:tcBorders>
          </w:tcPr>
          <w:p w14:paraId="0D381550" w14:textId="77777777" w:rsidR="00D6539B" w:rsidRPr="00EA1000" w:rsidRDefault="00D6539B" w:rsidP="00D329B9">
            <w:pPr>
              <w:spacing w:after="0" w:line="240" w:lineRule="auto"/>
              <w:rPr>
                <w:rFonts w:ascii="TH SarabunPSK" w:hAnsi="TH SarabunPSK" w:cs="TH SarabunPSK"/>
                <w:sz w:val="28"/>
              </w:rPr>
            </w:pPr>
            <w:r w:rsidRPr="00EA1000">
              <w:rPr>
                <w:rFonts w:ascii="TH SarabunPSK" w:hAnsi="TH SarabunPSK" w:cs="TH SarabunPSK" w:hint="cs"/>
                <w:sz w:val="28"/>
              </w:rPr>
              <w:t>3.68</w:t>
            </w:r>
          </w:p>
        </w:tc>
        <w:tc>
          <w:tcPr>
            <w:tcW w:w="810" w:type="dxa"/>
            <w:tcBorders>
              <w:top w:val="single" w:sz="4" w:space="0" w:color="auto"/>
            </w:tcBorders>
          </w:tcPr>
          <w:p w14:paraId="3B9663BF" w14:textId="77777777" w:rsidR="00D6539B" w:rsidRPr="00EA1000" w:rsidRDefault="00D6539B" w:rsidP="00D329B9">
            <w:pPr>
              <w:spacing w:after="0" w:line="240" w:lineRule="auto"/>
              <w:rPr>
                <w:rFonts w:ascii="TH SarabunPSK" w:hAnsi="TH SarabunPSK" w:cs="TH SarabunPSK"/>
                <w:sz w:val="28"/>
              </w:rPr>
            </w:pPr>
            <w:r w:rsidRPr="00EA1000">
              <w:rPr>
                <w:rFonts w:ascii="TH SarabunPSK" w:hAnsi="TH SarabunPSK" w:cs="TH SarabunPSK" w:hint="cs"/>
                <w:sz w:val="28"/>
              </w:rPr>
              <w:t>73.97</w:t>
            </w:r>
          </w:p>
        </w:tc>
        <w:tc>
          <w:tcPr>
            <w:tcW w:w="1980" w:type="dxa"/>
            <w:vMerge w:val="restart"/>
            <w:tcBorders>
              <w:top w:val="single" w:sz="4" w:space="0" w:color="auto"/>
            </w:tcBorders>
            <w:vAlign w:val="center"/>
          </w:tcPr>
          <w:p w14:paraId="137D6D62" w14:textId="3A6707F9" w:rsidR="00D6539B" w:rsidRPr="00EA1000" w:rsidRDefault="00E8032B" w:rsidP="00D329B9">
            <w:pPr>
              <w:spacing w:after="0" w:line="240" w:lineRule="auto"/>
              <w:rPr>
                <w:rFonts w:ascii="TH SarabunPSK" w:hAnsi="TH SarabunPSK" w:cs="TH SarabunPSK"/>
                <w:sz w:val="28"/>
              </w:rPr>
            </w:pPr>
            <w:r>
              <w:rPr>
                <w:rFonts w:ascii="TH SarabunPSK" w:hAnsi="TH SarabunPSK" w:cs="TH SarabunPSK"/>
                <w:sz w:val="28"/>
              </w:rPr>
              <w:t xml:space="preserve">         </w:t>
            </w:r>
            <w:r w:rsidR="00D6539B" w:rsidRPr="00EA1000">
              <w:rPr>
                <w:rFonts w:ascii="TH SarabunPSK" w:hAnsi="TH SarabunPSK" w:cs="TH SarabunPSK" w:hint="cs"/>
                <w:sz w:val="28"/>
              </w:rPr>
              <w:t>2.29</w:t>
            </w:r>
          </w:p>
        </w:tc>
      </w:tr>
      <w:tr w:rsidR="00D6539B" w:rsidRPr="00EA1000" w14:paraId="59CF06FA" w14:textId="77777777" w:rsidTr="003622D1">
        <w:tc>
          <w:tcPr>
            <w:tcW w:w="2448" w:type="dxa"/>
            <w:tcBorders>
              <w:bottom w:val="single" w:sz="4" w:space="0" w:color="auto"/>
            </w:tcBorders>
          </w:tcPr>
          <w:p w14:paraId="3DFEC491" w14:textId="77777777" w:rsidR="00D6539B" w:rsidRPr="00EA1000" w:rsidRDefault="00D6539B" w:rsidP="00D329B9">
            <w:pPr>
              <w:spacing w:after="0" w:line="240" w:lineRule="auto"/>
              <w:rPr>
                <w:rFonts w:ascii="TH SarabunPSK" w:hAnsi="TH SarabunPSK" w:cs="TH SarabunPSK"/>
                <w:sz w:val="28"/>
              </w:rPr>
            </w:pPr>
            <w:r w:rsidRPr="00EA1000">
              <w:rPr>
                <w:rFonts w:ascii="TH SarabunPSK" w:hAnsi="TH SarabunPSK" w:cs="TH SarabunPSK" w:hint="cs"/>
                <w:sz w:val="28"/>
                <w:cs/>
              </w:rPr>
              <w:t>หลังเรียนผ่านไป 2 สัปดาห์</w:t>
            </w:r>
          </w:p>
        </w:tc>
        <w:tc>
          <w:tcPr>
            <w:tcW w:w="1260" w:type="dxa"/>
            <w:tcBorders>
              <w:bottom w:val="single" w:sz="4" w:space="0" w:color="auto"/>
            </w:tcBorders>
          </w:tcPr>
          <w:p w14:paraId="71C7D506" w14:textId="3A24FC4A" w:rsidR="00D6539B" w:rsidRPr="00EA1000" w:rsidRDefault="00E8032B" w:rsidP="00D329B9">
            <w:pPr>
              <w:spacing w:after="0" w:line="240" w:lineRule="auto"/>
              <w:rPr>
                <w:rFonts w:ascii="TH SarabunPSK" w:hAnsi="TH SarabunPSK" w:cs="TH SarabunPSK"/>
                <w:sz w:val="28"/>
              </w:rPr>
            </w:pPr>
            <w:r>
              <w:rPr>
                <w:rFonts w:ascii="TH SarabunPSK" w:hAnsi="TH SarabunPSK" w:cs="TH SarabunPSK"/>
                <w:sz w:val="28"/>
              </w:rPr>
              <w:t xml:space="preserve">     </w:t>
            </w:r>
            <w:r w:rsidR="00D6539B" w:rsidRPr="00EA1000">
              <w:rPr>
                <w:rFonts w:ascii="TH SarabunPSK" w:hAnsi="TH SarabunPSK" w:cs="TH SarabunPSK" w:hint="cs"/>
                <w:sz w:val="28"/>
              </w:rPr>
              <w:t>32.74</w:t>
            </w:r>
          </w:p>
        </w:tc>
        <w:tc>
          <w:tcPr>
            <w:tcW w:w="1620" w:type="dxa"/>
            <w:tcBorders>
              <w:bottom w:val="single" w:sz="4" w:space="0" w:color="auto"/>
            </w:tcBorders>
          </w:tcPr>
          <w:p w14:paraId="1A444C08" w14:textId="77777777" w:rsidR="00D6539B" w:rsidRPr="00EA1000" w:rsidRDefault="00D6539B" w:rsidP="00D329B9">
            <w:pPr>
              <w:spacing w:after="0" w:line="240" w:lineRule="auto"/>
              <w:rPr>
                <w:rFonts w:ascii="TH SarabunPSK" w:hAnsi="TH SarabunPSK" w:cs="TH SarabunPSK"/>
                <w:sz w:val="28"/>
              </w:rPr>
            </w:pPr>
            <w:r w:rsidRPr="00EA1000">
              <w:rPr>
                <w:rFonts w:ascii="TH SarabunPSK" w:hAnsi="TH SarabunPSK" w:cs="TH SarabunPSK" w:hint="cs"/>
                <w:sz w:val="28"/>
              </w:rPr>
              <w:t>3.21</w:t>
            </w:r>
          </w:p>
        </w:tc>
        <w:tc>
          <w:tcPr>
            <w:tcW w:w="810" w:type="dxa"/>
            <w:tcBorders>
              <w:bottom w:val="single" w:sz="4" w:space="0" w:color="auto"/>
            </w:tcBorders>
          </w:tcPr>
          <w:p w14:paraId="49258454" w14:textId="77777777" w:rsidR="00D6539B" w:rsidRPr="00EA1000" w:rsidRDefault="00D6539B" w:rsidP="00D329B9">
            <w:pPr>
              <w:spacing w:after="0" w:line="240" w:lineRule="auto"/>
              <w:rPr>
                <w:rFonts w:ascii="TH SarabunPSK" w:hAnsi="TH SarabunPSK" w:cs="TH SarabunPSK"/>
                <w:sz w:val="28"/>
              </w:rPr>
            </w:pPr>
            <w:r w:rsidRPr="00EA1000">
              <w:rPr>
                <w:rFonts w:ascii="TH SarabunPSK" w:hAnsi="TH SarabunPSK" w:cs="TH SarabunPSK" w:hint="cs"/>
                <w:sz w:val="28"/>
              </w:rPr>
              <w:t>72.76</w:t>
            </w:r>
          </w:p>
        </w:tc>
        <w:tc>
          <w:tcPr>
            <w:tcW w:w="1980" w:type="dxa"/>
            <w:vMerge/>
            <w:tcBorders>
              <w:bottom w:val="single" w:sz="4" w:space="0" w:color="auto"/>
            </w:tcBorders>
          </w:tcPr>
          <w:p w14:paraId="3F5277E9" w14:textId="77777777" w:rsidR="00D6539B" w:rsidRPr="00EA1000" w:rsidRDefault="00D6539B" w:rsidP="00D329B9">
            <w:pPr>
              <w:spacing w:after="0" w:line="240" w:lineRule="auto"/>
              <w:rPr>
                <w:rFonts w:ascii="TH SarabunPSK" w:hAnsi="TH SarabunPSK" w:cs="TH SarabunPSK"/>
                <w:sz w:val="28"/>
              </w:rPr>
            </w:pPr>
          </w:p>
        </w:tc>
      </w:tr>
    </w:tbl>
    <w:p w14:paraId="764B7CC8" w14:textId="77777777" w:rsidR="00D6539B" w:rsidRPr="00EA1000" w:rsidRDefault="00D6539B" w:rsidP="00D329B9">
      <w:pPr>
        <w:spacing w:after="0" w:line="240" w:lineRule="auto"/>
        <w:rPr>
          <w:rFonts w:ascii="TH SarabunPSK" w:hAnsi="TH SarabunPSK" w:cs="TH SarabunPSK"/>
          <w:sz w:val="28"/>
        </w:rPr>
      </w:pPr>
    </w:p>
    <w:p w14:paraId="39BBE202" w14:textId="027D7340" w:rsidR="000A03B6" w:rsidRPr="00EA1000" w:rsidRDefault="00D6539B" w:rsidP="00D329B9">
      <w:pPr>
        <w:spacing w:after="0" w:line="240" w:lineRule="auto"/>
        <w:jc w:val="thaiDistribute"/>
        <w:rPr>
          <w:rFonts w:ascii="TH SarabunPSK" w:hAnsi="TH SarabunPSK" w:cs="TH SarabunPSK"/>
          <w:color w:val="000000" w:themeColor="text1"/>
          <w:sz w:val="28"/>
        </w:rPr>
      </w:pPr>
      <w:r w:rsidRPr="00EA1000">
        <w:rPr>
          <w:rFonts w:ascii="TH SarabunPSK" w:hAnsi="TH SarabunPSK" w:cs="TH SarabunPSK" w:hint="cs"/>
          <w:sz w:val="28"/>
          <w:cs/>
        </w:rPr>
        <w:tab/>
        <w:t>จาก</w:t>
      </w:r>
      <w:bookmarkStart w:id="15" w:name="_Hlk95578606"/>
      <w:r w:rsidRPr="00EA1000">
        <w:rPr>
          <w:rFonts w:ascii="TH SarabunPSK" w:hAnsi="TH SarabunPSK" w:cs="TH SarabunPSK" w:hint="cs"/>
          <w:sz w:val="28"/>
          <w:cs/>
        </w:rPr>
        <w:t xml:space="preserve">ตารางที่ </w:t>
      </w:r>
      <w:r w:rsidR="008F0C97">
        <w:rPr>
          <w:rFonts w:ascii="TH SarabunPSK" w:hAnsi="TH SarabunPSK" w:cs="TH SarabunPSK" w:hint="cs"/>
          <w:sz w:val="28"/>
          <w:cs/>
        </w:rPr>
        <w:t>4</w:t>
      </w:r>
      <w:r w:rsidRPr="00EA1000">
        <w:rPr>
          <w:rFonts w:ascii="TH SarabunPSK" w:hAnsi="TH SarabunPSK" w:cs="TH SarabunPSK" w:hint="cs"/>
          <w:sz w:val="28"/>
          <w:cs/>
        </w:rPr>
        <w:t xml:space="preserve"> </w:t>
      </w:r>
      <w:bookmarkEnd w:id="15"/>
      <w:r w:rsidRPr="00EA1000">
        <w:rPr>
          <w:rFonts w:ascii="TH SarabunPSK" w:hAnsi="TH SarabunPSK" w:cs="TH SarabunPSK" w:hint="cs"/>
          <w:sz w:val="28"/>
          <w:cs/>
        </w:rPr>
        <w:t>ผลการวิเคราะห์ข้อมูล พบว่า คะแนนทดสอบเพื่อศึกษาความคงทนในการเรียนรู้คำศัพท์ภาษาอังกฤษ นักเรียนทำคะแนนหลังเรียนมีค่าเฉลี่ย</w:t>
      </w:r>
      <w:r w:rsidRPr="00EA1000">
        <w:rPr>
          <w:rFonts w:ascii="TH SarabunPSK" w:hAnsi="TH SarabunPSK" w:cs="TH SarabunPSK" w:hint="cs"/>
          <w:color w:val="000000" w:themeColor="text1"/>
          <w:sz w:val="28"/>
          <w:cs/>
        </w:rPr>
        <w:t xml:space="preserve">เท่ากับ </w:t>
      </w:r>
      <w:r w:rsidRPr="00EA1000">
        <w:rPr>
          <w:rFonts w:ascii="TH SarabunPSK" w:hAnsi="TH SarabunPSK" w:cs="TH SarabunPSK" w:hint="cs"/>
          <w:color w:val="000000" w:themeColor="text1"/>
          <w:sz w:val="28"/>
        </w:rPr>
        <w:t>33.29</w:t>
      </w:r>
      <w:r w:rsidRPr="00EA1000">
        <w:rPr>
          <w:rFonts w:ascii="TH SarabunPSK" w:hAnsi="TH SarabunPSK" w:cs="TH SarabunPSK" w:hint="cs"/>
          <w:color w:val="000000" w:themeColor="text1"/>
          <w:sz w:val="28"/>
          <w:cs/>
        </w:rPr>
        <w:t xml:space="preserve"> คิดเป็นร้อยละ </w:t>
      </w:r>
      <w:r w:rsidRPr="00EA1000">
        <w:rPr>
          <w:rFonts w:ascii="TH SarabunPSK" w:hAnsi="TH SarabunPSK" w:cs="TH SarabunPSK" w:hint="cs"/>
          <w:color w:val="000000" w:themeColor="text1"/>
          <w:sz w:val="28"/>
        </w:rPr>
        <w:t>7</w:t>
      </w:r>
      <w:r w:rsidRPr="00EA1000">
        <w:rPr>
          <w:rFonts w:ascii="TH SarabunPSK" w:hAnsi="TH SarabunPSK" w:cs="TH SarabunPSK" w:hint="cs"/>
          <w:color w:val="000000" w:themeColor="text1"/>
          <w:sz w:val="28"/>
          <w:cs/>
        </w:rPr>
        <w:t>3</w:t>
      </w:r>
      <w:r w:rsidRPr="00EA1000">
        <w:rPr>
          <w:rFonts w:ascii="TH SarabunPSK" w:hAnsi="TH SarabunPSK" w:cs="TH SarabunPSK" w:hint="cs"/>
          <w:color w:val="000000" w:themeColor="text1"/>
          <w:sz w:val="28"/>
        </w:rPr>
        <w:t>.97</w:t>
      </w:r>
      <w:r w:rsidRPr="00EA1000">
        <w:rPr>
          <w:rFonts w:ascii="TH SarabunPSK" w:hAnsi="TH SarabunPSK" w:cs="TH SarabunPSK" w:hint="cs"/>
          <w:color w:val="000000" w:themeColor="text1"/>
          <w:sz w:val="28"/>
          <w:cs/>
        </w:rPr>
        <w:t xml:space="preserve"> และมีคะแนนค่าเฉลี่ยหลังเรียนผ่านไปแล้ว </w:t>
      </w:r>
      <w:r w:rsidRPr="00EA1000">
        <w:rPr>
          <w:rFonts w:ascii="TH SarabunPSK" w:hAnsi="TH SarabunPSK" w:cs="TH SarabunPSK" w:hint="cs"/>
          <w:color w:val="000000" w:themeColor="text1"/>
          <w:sz w:val="28"/>
        </w:rPr>
        <w:t>2</w:t>
      </w:r>
      <w:r w:rsidRPr="00EA1000">
        <w:rPr>
          <w:rFonts w:ascii="TH SarabunPSK" w:hAnsi="TH SarabunPSK" w:cs="TH SarabunPSK" w:hint="cs"/>
          <w:color w:val="000000" w:themeColor="text1"/>
          <w:sz w:val="28"/>
          <w:cs/>
        </w:rPr>
        <w:t xml:space="preserve"> สัปดาห์ เท่ากับ </w:t>
      </w:r>
      <w:r w:rsidRPr="00EA1000">
        <w:rPr>
          <w:rFonts w:ascii="TH SarabunPSK" w:hAnsi="TH SarabunPSK" w:cs="TH SarabunPSK" w:hint="cs"/>
          <w:color w:val="000000" w:themeColor="text1"/>
          <w:sz w:val="28"/>
        </w:rPr>
        <w:t>32.74</w:t>
      </w:r>
      <w:r w:rsidRPr="00EA1000">
        <w:rPr>
          <w:rFonts w:ascii="TH SarabunPSK" w:hAnsi="TH SarabunPSK" w:cs="TH SarabunPSK" w:hint="cs"/>
          <w:color w:val="000000" w:themeColor="text1"/>
          <w:sz w:val="28"/>
          <w:cs/>
        </w:rPr>
        <w:t xml:space="preserve"> คิดเป็นร้อยละ </w:t>
      </w:r>
      <w:r w:rsidRPr="00EA1000">
        <w:rPr>
          <w:rFonts w:ascii="TH SarabunPSK" w:hAnsi="TH SarabunPSK" w:cs="TH SarabunPSK" w:hint="cs"/>
          <w:color w:val="000000" w:themeColor="text1"/>
          <w:sz w:val="28"/>
        </w:rPr>
        <w:t>7</w:t>
      </w:r>
      <w:r w:rsidRPr="00EA1000">
        <w:rPr>
          <w:rFonts w:ascii="TH SarabunPSK" w:hAnsi="TH SarabunPSK" w:cs="TH SarabunPSK" w:hint="cs"/>
          <w:color w:val="000000" w:themeColor="text1"/>
          <w:sz w:val="28"/>
          <w:cs/>
        </w:rPr>
        <w:t>2</w:t>
      </w:r>
      <w:r w:rsidRPr="00EA1000">
        <w:rPr>
          <w:rFonts w:ascii="TH SarabunPSK" w:hAnsi="TH SarabunPSK" w:cs="TH SarabunPSK" w:hint="cs"/>
          <w:color w:val="000000" w:themeColor="text1"/>
          <w:sz w:val="28"/>
        </w:rPr>
        <w:t>.76</w:t>
      </w:r>
      <w:r w:rsidRPr="00EA1000">
        <w:rPr>
          <w:rFonts w:ascii="TH SarabunPSK" w:hAnsi="TH SarabunPSK" w:cs="TH SarabunPSK" w:hint="cs"/>
          <w:color w:val="000000" w:themeColor="text1"/>
          <w:sz w:val="28"/>
          <w:cs/>
        </w:rPr>
        <w:t xml:space="preserve"> และในการทดสอบความแตกต่างของคำเฉลี่ย ระหว่างคะแนนเฉลี่ยจากการทดสอบหลังเรียนกับคะแนนเฉลี่ยจากการทดสอบหลังเรียนผ่านไปแล้ว </w:t>
      </w:r>
      <w:r w:rsidRPr="00EA1000">
        <w:rPr>
          <w:rFonts w:ascii="TH SarabunPSK" w:hAnsi="TH SarabunPSK" w:cs="TH SarabunPSK" w:hint="cs"/>
          <w:color w:val="000000" w:themeColor="text1"/>
          <w:sz w:val="28"/>
        </w:rPr>
        <w:t xml:space="preserve">2 </w:t>
      </w:r>
      <w:r w:rsidRPr="00EA1000">
        <w:rPr>
          <w:rFonts w:ascii="TH SarabunPSK" w:hAnsi="TH SarabunPSK" w:cs="TH SarabunPSK" w:hint="cs"/>
          <w:color w:val="000000" w:themeColor="text1"/>
          <w:sz w:val="28"/>
          <w:cs/>
        </w:rPr>
        <w:t>สัปดาห์ ด้วยการทดสอบทีแบบไม่อิสระ</w:t>
      </w:r>
    </w:p>
    <w:p w14:paraId="0B82CA43" w14:textId="655CA836" w:rsidR="00D6539B" w:rsidRPr="00EA1000" w:rsidRDefault="00D6539B" w:rsidP="00D329B9">
      <w:pPr>
        <w:spacing w:after="0" w:line="240" w:lineRule="auto"/>
        <w:jc w:val="thaiDistribute"/>
        <w:rPr>
          <w:rFonts w:ascii="TH SarabunPSK" w:hAnsi="TH SarabunPSK" w:cs="TH SarabunPSK"/>
          <w:sz w:val="28"/>
        </w:rPr>
      </w:pPr>
      <w:r w:rsidRPr="00EA1000">
        <w:rPr>
          <w:rFonts w:ascii="TH SarabunPSK" w:hAnsi="TH SarabunPSK" w:cs="TH SarabunPSK" w:hint="cs"/>
          <w:color w:val="000000" w:themeColor="text1"/>
          <w:sz w:val="28"/>
          <w:cs/>
        </w:rPr>
        <w:t>(</w:t>
      </w:r>
      <w:r w:rsidRPr="00EA1000">
        <w:rPr>
          <w:rFonts w:ascii="TH SarabunPSK" w:hAnsi="TH SarabunPSK" w:cs="TH SarabunPSK" w:hint="cs"/>
          <w:color w:val="000000" w:themeColor="text1"/>
          <w:sz w:val="28"/>
        </w:rPr>
        <w:t>t-test</w:t>
      </w:r>
      <w:r w:rsidRPr="00EA1000">
        <w:rPr>
          <w:rFonts w:ascii="TH SarabunPSK" w:hAnsi="TH SarabunPSK" w:cs="TH SarabunPSK" w:hint="cs"/>
          <w:color w:val="000000" w:themeColor="text1"/>
          <w:sz w:val="28"/>
          <w:cs/>
        </w:rPr>
        <w:t xml:space="preserve"> </w:t>
      </w:r>
      <w:r w:rsidRPr="00EA1000">
        <w:rPr>
          <w:rFonts w:ascii="TH SarabunPSK" w:hAnsi="TH SarabunPSK" w:cs="TH SarabunPSK" w:hint="cs"/>
          <w:color w:val="000000" w:themeColor="text1"/>
          <w:sz w:val="28"/>
        </w:rPr>
        <w:t xml:space="preserve">for Dependent Samples) </w:t>
      </w:r>
      <w:r w:rsidRPr="00EA1000">
        <w:rPr>
          <w:rFonts w:ascii="TH SarabunPSK" w:hAnsi="TH SarabunPSK" w:cs="TH SarabunPSK" w:hint="cs"/>
          <w:color w:val="000000" w:themeColor="text1"/>
          <w:sz w:val="28"/>
          <w:cs/>
        </w:rPr>
        <w:t>พบว่า คะแนนเฉลี่ยหลังเรียนและคะแนนเฉลี่ยหลังเรียนผ่าน</w:t>
      </w:r>
      <w:r w:rsidR="00E15DF8">
        <w:rPr>
          <w:rFonts w:ascii="TH SarabunPSK" w:hAnsi="TH SarabunPSK" w:cs="TH SarabunPSK" w:hint="cs"/>
          <w:color w:val="000000" w:themeColor="text1"/>
          <w:sz w:val="28"/>
          <w:cs/>
        </w:rPr>
        <w:t xml:space="preserve">ไป 2 </w:t>
      </w:r>
      <w:r w:rsidRPr="00EA1000">
        <w:rPr>
          <w:rFonts w:ascii="TH SarabunPSK" w:hAnsi="TH SarabunPSK" w:cs="TH SarabunPSK" w:hint="cs"/>
          <w:color w:val="000000" w:themeColor="text1"/>
          <w:sz w:val="28"/>
          <w:cs/>
        </w:rPr>
        <w:t xml:space="preserve">สัปดาห์ แตกต่างกัน </w:t>
      </w:r>
      <w:r w:rsidR="00E15DF8">
        <w:rPr>
          <w:rFonts w:ascii="TH SarabunPSK" w:hAnsi="TH SarabunPSK" w:cs="TH SarabunPSK" w:hint="cs"/>
          <w:color w:val="000000" w:themeColor="text1"/>
          <w:sz w:val="28"/>
          <w:cs/>
        </w:rPr>
        <w:t>อย่างไม่มีนัยสำคัญ</w:t>
      </w:r>
      <w:r w:rsidR="007E273F">
        <w:rPr>
          <w:rFonts w:ascii="TH SarabunPSK" w:hAnsi="TH SarabunPSK" w:cs="TH SarabunPSK" w:hint="cs"/>
          <w:color w:val="000000" w:themeColor="text1"/>
          <w:sz w:val="28"/>
          <w:cs/>
        </w:rPr>
        <w:t xml:space="preserve">ทางสถิติ </w:t>
      </w:r>
      <w:r w:rsidRPr="00EA1000">
        <w:rPr>
          <w:rFonts w:ascii="TH SarabunPSK" w:hAnsi="TH SarabunPSK" w:cs="TH SarabunPSK" w:hint="cs"/>
          <w:color w:val="000000" w:themeColor="text1"/>
          <w:sz w:val="28"/>
          <w:cs/>
        </w:rPr>
        <w:t>แสดงว่านักเรียนที่ได้รับการสอนคำศัพท์ภาษาอังกฤษ</w:t>
      </w:r>
      <w:r w:rsidR="007E273F">
        <w:rPr>
          <w:rFonts w:ascii="TH SarabunPSK" w:hAnsi="TH SarabunPSK" w:cs="TH SarabunPSK" w:hint="cs"/>
          <w:color w:val="000000" w:themeColor="text1"/>
          <w:sz w:val="28"/>
          <w:cs/>
        </w:rPr>
        <w:t>โดยการใช้เพลง</w:t>
      </w:r>
      <w:r w:rsidRPr="00EA1000">
        <w:rPr>
          <w:rFonts w:ascii="TH SarabunPSK" w:hAnsi="TH SarabunPSK" w:cs="TH SarabunPSK" w:hint="cs"/>
          <w:color w:val="000000" w:themeColor="text1"/>
          <w:sz w:val="28"/>
          <w:cs/>
        </w:rPr>
        <w:t>มีความคงทนในการเรียนรู้คำศัพท์ภาษาอังกฤษ ถึงแม้ว่าจะทิ้งช่วงเวลาไปแล้วเป็นเวลา 2 สัปดาห์ แต่ก็ยังสามารถจดจำคำศัพท์นั้นๆ ได้ดี</w:t>
      </w:r>
    </w:p>
    <w:p w14:paraId="01A4ACD8" w14:textId="1D50C51A" w:rsidR="0069406C" w:rsidRDefault="0069406C" w:rsidP="00D329B9">
      <w:pPr>
        <w:spacing w:after="0" w:line="240" w:lineRule="auto"/>
        <w:rPr>
          <w:rFonts w:ascii="TH SarabunPSK" w:hAnsi="TH SarabunPSK" w:cs="TH SarabunPSK"/>
          <w:b/>
          <w:bCs/>
          <w:sz w:val="28"/>
        </w:rPr>
      </w:pPr>
    </w:p>
    <w:p w14:paraId="16604805" w14:textId="77777777" w:rsidR="00E8032B" w:rsidRPr="00EA1000" w:rsidRDefault="00E8032B" w:rsidP="00D329B9">
      <w:pPr>
        <w:spacing w:after="0" w:line="240" w:lineRule="auto"/>
        <w:rPr>
          <w:rFonts w:ascii="TH SarabunPSK" w:hAnsi="TH SarabunPSK" w:cs="TH SarabunPSK"/>
          <w:b/>
          <w:bCs/>
          <w:sz w:val="28"/>
        </w:rPr>
      </w:pPr>
    </w:p>
    <w:p w14:paraId="5548B6D0" w14:textId="1E6AB5FE" w:rsidR="001147B2" w:rsidRPr="00EA1000" w:rsidRDefault="001147B2" w:rsidP="00D329B9">
      <w:pPr>
        <w:spacing w:after="0" w:line="240" w:lineRule="auto"/>
        <w:rPr>
          <w:rFonts w:ascii="TH SarabunPSK" w:hAnsi="TH SarabunPSK" w:cs="TH SarabunPSK"/>
          <w:b/>
          <w:bCs/>
          <w:sz w:val="28"/>
        </w:rPr>
      </w:pPr>
      <w:r>
        <w:rPr>
          <w:rFonts w:ascii="TH SarabunPSK" w:hAnsi="TH SarabunPSK" w:cs="TH SarabunPSK"/>
          <w:b/>
          <w:bCs/>
          <w:sz w:val="28"/>
          <w:cs/>
        </w:rPr>
        <w:tab/>
      </w:r>
      <w:r w:rsidR="0069406C" w:rsidRPr="00EA1000">
        <w:rPr>
          <w:rFonts w:ascii="TH SarabunPSK" w:hAnsi="TH SarabunPSK" w:cs="TH SarabunPSK" w:hint="cs"/>
          <w:b/>
          <w:bCs/>
          <w:sz w:val="28"/>
          <w:cs/>
        </w:rPr>
        <w:t>สรุปผลและ</w:t>
      </w:r>
      <w:r w:rsidR="00254BEB" w:rsidRPr="00EA1000">
        <w:rPr>
          <w:rFonts w:ascii="TH SarabunPSK" w:hAnsi="TH SarabunPSK" w:cs="TH SarabunPSK" w:hint="cs"/>
          <w:b/>
          <w:bCs/>
          <w:sz w:val="28"/>
          <w:cs/>
        </w:rPr>
        <w:t>อภิปรายผล</w:t>
      </w:r>
    </w:p>
    <w:p w14:paraId="61D5D133" w14:textId="3FD81733" w:rsidR="00254BEB"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           การวิจัยในครั้งนี้ เป็นการวิจัยเชิงทดลอง</w:t>
      </w:r>
      <w:r w:rsidR="00E8032B">
        <w:rPr>
          <w:rFonts w:ascii="TH SarabunPSK" w:hAnsi="TH SarabunPSK" w:cs="TH SarabunPSK" w:hint="cs"/>
          <w:sz w:val="28"/>
          <w:cs/>
        </w:rPr>
        <w:t xml:space="preserve"> </w:t>
      </w:r>
      <w:r w:rsidRPr="00EA1000">
        <w:rPr>
          <w:rFonts w:ascii="TH SarabunPSK" w:hAnsi="TH SarabunPSK" w:cs="TH SarabunPSK" w:hint="cs"/>
          <w:sz w:val="28"/>
          <w:cs/>
        </w:rPr>
        <w:t>เพื่อศึกษาและเปรียบเทียบ</w:t>
      </w:r>
      <w:r w:rsidR="00C65C11">
        <w:rPr>
          <w:rFonts w:ascii="TH SarabunPSK" w:hAnsi="TH SarabunPSK" w:cs="TH SarabunPSK" w:hint="cs"/>
          <w:sz w:val="28"/>
          <w:cs/>
        </w:rPr>
        <w:t>ความสามารถ</w:t>
      </w:r>
      <w:r w:rsidRPr="00EA1000">
        <w:rPr>
          <w:rFonts w:ascii="TH SarabunPSK" w:hAnsi="TH SarabunPSK" w:cs="TH SarabunPSK" w:hint="cs"/>
          <w:sz w:val="28"/>
          <w:cs/>
        </w:rPr>
        <w:t>ในการเรียนรู้คำศัพท์ภาษาอังกฤษ</w:t>
      </w:r>
      <w:r w:rsidR="00C65C11">
        <w:rPr>
          <w:rFonts w:ascii="TH SarabunPSK" w:hAnsi="TH SarabunPSK" w:cs="TH SarabunPSK" w:hint="cs"/>
          <w:sz w:val="28"/>
          <w:cs/>
        </w:rPr>
        <w:t>โดยการใช้เพลง</w:t>
      </w:r>
      <w:r w:rsidRPr="00EA1000">
        <w:rPr>
          <w:rFonts w:ascii="TH SarabunPSK" w:hAnsi="TH SarabunPSK" w:cs="TH SarabunPSK" w:hint="cs"/>
          <w:sz w:val="28"/>
          <w:cs/>
        </w:rPr>
        <w:t xml:space="preserve"> ก่อนเรียนและหลังเรียน เจตคติต่อการเรียนรู้คำศัพท์ภาษาอังกฤษ</w:t>
      </w:r>
      <w:r w:rsidR="00977A74">
        <w:rPr>
          <w:rFonts w:ascii="TH SarabunPSK" w:hAnsi="TH SarabunPSK" w:cs="TH SarabunPSK" w:hint="cs"/>
          <w:sz w:val="28"/>
          <w:cs/>
        </w:rPr>
        <w:t>โดย</w:t>
      </w:r>
      <w:r w:rsidR="00977A74" w:rsidRPr="00977A74">
        <w:rPr>
          <w:rFonts w:ascii="TH SarabunPSK" w:hAnsi="TH SarabunPSK" w:cs="TH SarabunPSK"/>
          <w:sz w:val="28"/>
          <w:cs/>
        </w:rPr>
        <w:t>การใช้เพลง</w:t>
      </w:r>
      <w:r w:rsidRPr="00EA1000">
        <w:rPr>
          <w:rFonts w:ascii="TH SarabunPSK" w:hAnsi="TH SarabunPSK" w:cs="TH SarabunPSK" w:hint="cs"/>
          <w:sz w:val="28"/>
          <w:cs/>
        </w:rPr>
        <w:t xml:space="preserve"> และเปรียบเทียบความคงทนในการ</w:t>
      </w:r>
      <w:r w:rsidR="00977A74">
        <w:rPr>
          <w:rFonts w:ascii="TH SarabunPSK" w:hAnsi="TH SarabunPSK" w:cs="TH SarabunPSK" w:hint="cs"/>
          <w:sz w:val="28"/>
          <w:cs/>
        </w:rPr>
        <w:t>จด</w:t>
      </w:r>
      <w:r w:rsidRPr="00EA1000">
        <w:rPr>
          <w:rFonts w:ascii="TH SarabunPSK" w:hAnsi="TH SarabunPSK" w:cs="TH SarabunPSK" w:hint="cs"/>
          <w:sz w:val="28"/>
          <w:cs/>
        </w:rPr>
        <w:t>จำคำศัพท์</w:t>
      </w:r>
      <w:r w:rsidR="00977A74">
        <w:rPr>
          <w:rFonts w:ascii="TH SarabunPSK" w:hAnsi="TH SarabunPSK" w:cs="TH SarabunPSK" w:hint="cs"/>
          <w:sz w:val="28"/>
          <w:cs/>
        </w:rPr>
        <w:t>ภาษาอังกฤษ</w:t>
      </w:r>
      <w:r w:rsidRPr="00EA1000">
        <w:rPr>
          <w:rFonts w:ascii="TH SarabunPSK" w:hAnsi="TH SarabunPSK" w:cs="TH SarabunPSK" w:hint="cs"/>
          <w:sz w:val="28"/>
          <w:cs/>
        </w:rPr>
        <w:t>ของนักเรียนหลังเรียนและหลังเรียน 2 สัปดาห์ จากการศึกษาสามารถอภิปรายผลเป็น ประเด็นต่างๆ ได้ตามลำดับ ดังนี้</w:t>
      </w:r>
    </w:p>
    <w:p w14:paraId="62C77F72" w14:textId="77777777" w:rsidR="00254BEB"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           1. ผลการศึกษาและเปรียบเทียบความสามารถในการเรียนรู้คำศัพท์ของนักเรียนก่อนเรียนและหลังเรียน</w:t>
      </w:r>
    </w:p>
    <w:p w14:paraId="63CFDA08" w14:textId="3CC4AD65" w:rsidR="00254BEB"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               1.1 ผลการศึกษาความสามารถในการเรียนรู้คำศัพท์ภาษาอังกฤษ</w:t>
      </w:r>
      <w:r w:rsidR="00164A6B">
        <w:rPr>
          <w:rFonts w:ascii="TH SarabunPSK" w:hAnsi="TH SarabunPSK" w:cs="TH SarabunPSK" w:hint="cs"/>
          <w:sz w:val="28"/>
          <w:cs/>
        </w:rPr>
        <w:t>โดยการใช้เพลงข</w:t>
      </w:r>
      <w:r w:rsidRPr="00EA1000">
        <w:rPr>
          <w:rFonts w:ascii="TH SarabunPSK" w:hAnsi="TH SarabunPSK" w:cs="TH SarabunPSK" w:hint="cs"/>
          <w:sz w:val="28"/>
          <w:cs/>
        </w:rPr>
        <w:t xml:space="preserve">องนักเรียนชั้นประถมศึกษาปีที่ 2 พบว่า นักเรียนมีคะแนนความสามารถการในการใช้เพลงในการเรียนรู้คำศัพท์ภาษาอังกฤษเฉลี่ยก่อนเรียนเท่ากับ </w:t>
      </w:r>
      <w:r w:rsidRPr="00EA1000">
        <w:rPr>
          <w:rFonts w:ascii="TH SarabunPSK" w:hAnsi="TH SarabunPSK" w:cs="TH SarabunPSK" w:hint="cs"/>
          <w:color w:val="010205"/>
          <w:sz w:val="28"/>
        </w:rPr>
        <w:t xml:space="preserve">14.74 </w:t>
      </w:r>
      <w:r w:rsidRPr="00EA1000">
        <w:rPr>
          <w:rFonts w:ascii="TH SarabunPSK" w:hAnsi="TH SarabunPSK" w:cs="TH SarabunPSK" w:hint="cs"/>
          <w:sz w:val="28"/>
          <w:cs/>
        </w:rPr>
        <w:t xml:space="preserve">คิดเป็นร้อยละ </w:t>
      </w:r>
      <w:r w:rsidRPr="00EA1000">
        <w:rPr>
          <w:rFonts w:ascii="TH SarabunPSK" w:hAnsi="TH SarabunPSK" w:cs="TH SarabunPSK" w:hint="cs"/>
          <w:color w:val="000000"/>
          <w:sz w:val="28"/>
        </w:rPr>
        <w:t xml:space="preserve">32.76 </w:t>
      </w:r>
      <w:r w:rsidRPr="00EA1000">
        <w:rPr>
          <w:rFonts w:ascii="TH SarabunPSK" w:hAnsi="TH SarabunPSK" w:cs="TH SarabunPSK" w:hint="cs"/>
          <w:sz w:val="28"/>
          <w:cs/>
        </w:rPr>
        <w:t>และหลังเรียนเฉลี่ยเท่ากับ</w:t>
      </w:r>
      <w:r w:rsidR="00E8032B">
        <w:rPr>
          <w:rFonts w:ascii="TH SarabunPSK" w:hAnsi="TH SarabunPSK" w:cs="TH SarabunPSK"/>
          <w:color w:val="010205"/>
          <w:sz w:val="28"/>
        </w:rPr>
        <w:t xml:space="preserve"> </w:t>
      </w:r>
      <w:r w:rsidRPr="00EA1000">
        <w:rPr>
          <w:rFonts w:ascii="TH SarabunPSK" w:hAnsi="TH SarabunPSK" w:cs="TH SarabunPSK" w:hint="cs"/>
          <w:color w:val="010205"/>
          <w:sz w:val="28"/>
        </w:rPr>
        <w:t xml:space="preserve">33.29 </w:t>
      </w:r>
      <w:r w:rsidRPr="00EA1000">
        <w:rPr>
          <w:rFonts w:ascii="TH SarabunPSK" w:hAnsi="TH SarabunPSK" w:cs="TH SarabunPSK" w:hint="cs"/>
          <w:sz w:val="28"/>
          <w:cs/>
        </w:rPr>
        <w:t xml:space="preserve">คิดเป็นร้อยละ </w:t>
      </w:r>
      <w:r w:rsidRPr="00EA1000">
        <w:rPr>
          <w:rFonts w:ascii="TH SarabunPSK" w:hAnsi="TH SarabunPSK" w:cs="TH SarabunPSK" w:hint="cs"/>
          <w:color w:val="000000"/>
          <w:sz w:val="28"/>
        </w:rPr>
        <w:t xml:space="preserve">73.97 </w:t>
      </w:r>
      <w:r w:rsidRPr="00EA1000">
        <w:rPr>
          <w:rFonts w:ascii="TH SarabunPSK" w:hAnsi="TH SarabunPSK" w:cs="TH SarabunPSK" w:hint="cs"/>
          <w:sz w:val="28"/>
          <w:cs/>
        </w:rPr>
        <w:t>จะเห็นได้ว่าคะแนนความสามารถในการเรียนรู้คำศัพท์</w:t>
      </w:r>
      <w:r w:rsidR="00977A74">
        <w:rPr>
          <w:rFonts w:ascii="TH SarabunPSK" w:hAnsi="TH SarabunPSK" w:cs="TH SarabunPSK" w:hint="cs"/>
          <w:sz w:val="28"/>
          <w:cs/>
        </w:rPr>
        <w:t>ภาษาอังกฤษโดยการใช้เพลง</w:t>
      </w:r>
      <w:r w:rsidRPr="00EA1000">
        <w:rPr>
          <w:rFonts w:ascii="TH SarabunPSK" w:hAnsi="TH SarabunPSK" w:cs="TH SarabunPSK" w:hint="cs"/>
          <w:sz w:val="28"/>
          <w:cs/>
        </w:rPr>
        <w:t>ของนักเรียนหลังเรียนไม่น้อยกว่าร้อยละ 70 ซึ่งสอดคล้องกับสมมติฐานข้อที่ 1 โดยจากคะแนนก่อนเรียนของนักเรียนจะเห็นได้ว่า ความรู้พื้นฐานของกลุ่มตัวอย่างก่อนทำการวิจัยอยู่ในระดับต่ำ ทั้งนี้เนื่องมาจากนักเรียนจำนวน 35 คน มีความรู้เรื่องคำศัพท์น้อยกว่าที่นักเรียนระดับชั้นประถมศึกษาปีที่ 2 ควรจะรู้ในวงคำศัพท์ อีกทั้งนักเรียนยังไม่เข้าใจในเนื้อหาโครงสร้างไวยากรณ์ ซึ่งส่งผลให้คะแนนก่อนเรียนอยู่ในระดับที่ต่ำและยังไม่เป็นที่น่าพอใจ หลังจากที่นักเรียนนั้นได้รับการสอนคำศัพท์ภาษาอังกฤษโดยใช้เพลงแล้วทำให้นักเรียนได้รู้ความหมายของคำศัพท์สามารถใช้คำศัพท์ในการเรียนภาษาอังกฤษได้ในระดับดีขึ้น</w:t>
      </w:r>
      <w:r w:rsidR="00E8032B">
        <w:rPr>
          <w:rFonts w:ascii="TH SarabunPSK" w:hAnsi="TH SarabunPSK" w:cs="TH SarabunPSK" w:hint="cs"/>
          <w:sz w:val="28"/>
          <w:cs/>
        </w:rPr>
        <w:t>สอดคล้องกับงานวิจัยของ</w:t>
      </w:r>
      <w:r w:rsidRPr="00EA1000">
        <w:rPr>
          <w:rFonts w:ascii="TH SarabunPSK" w:hAnsi="TH SarabunPSK" w:cs="TH SarabunPSK" w:hint="cs"/>
          <w:sz w:val="28"/>
          <w:cs/>
        </w:rPr>
        <w:t xml:space="preserve">  มีรา (</w:t>
      </w:r>
      <w:r w:rsidRPr="00EA1000">
        <w:rPr>
          <w:rFonts w:ascii="TH SarabunPSK" w:hAnsi="TH SarabunPSK" w:cs="TH SarabunPSK" w:hint="cs"/>
          <w:sz w:val="28"/>
        </w:rPr>
        <w:t>Meara,</w:t>
      </w:r>
      <w:r w:rsidRPr="00EA1000">
        <w:rPr>
          <w:rFonts w:ascii="TH SarabunPSK" w:hAnsi="TH SarabunPSK" w:cs="TH SarabunPSK" w:hint="cs"/>
          <w:sz w:val="28"/>
          <w:cs/>
        </w:rPr>
        <w:t xml:space="preserve">1999: 42) ได้กล่าวถึงความสำคัญของคำศัพท์ภาษาอังกฤษว่า การเรียนรู้คำศัพท์เป็นจุดศูนย์กลางของวิธีที่ผู้คนเรียนรู้ภาษา การเรียนรู้คำ ความหมาย และการใช้ถ้อยคำได้รับการยอมรับมากขึ้นในฐานะของการเรียนรู้ภาษา ไม่ใช่เป็นเพียงกิจกรรมประกอบหรือไม่เกี่ยวข้องกับการเรียนรู้ภาษาซึ่งสอดคล้องกับคำกล่าวที่ว่า "ถ้าไม่มีความรู้ด้านไวยากรณ์เราก็จะสื่อสารได้ไม่มากนัก แต่ถ้าเราไม่รู้คำศัพท์เราก็จะไม่สามารถสื่อความหมายได้เลย" </w:t>
      </w:r>
    </w:p>
    <w:p w14:paraId="7F971B61" w14:textId="383CC004" w:rsidR="00254BEB"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            1.2 ผลการเปรียบความสามารถในการเรียนรู้คำศัพท์ภาษาอังกฤษ</w:t>
      </w:r>
      <w:r w:rsidR="00977A74">
        <w:rPr>
          <w:rFonts w:ascii="TH SarabunPSK" w:hAnsi="TH SarabunPSK" w:cs="TH SarabunPSK" w:hint="cs"/>
          <w:sz w:val="28"/>
          <w:cs/>
        </w:rPr>
        <w:t>โดยการใช้เพลง</w:t>
      </w:r>
      <w:r w:rsidRPr="00EA1000">
        <w:rPr>
          <w:rFonts w:ascii="TH SarabunPSK" w:hAnsi="TH SarabunPSK" w:cs="TH SarabunPSK" w:hint="cs"/>
          <w:sz w:val="28"/>
          <w:cs/>
        </w:rPr>
        <w:t xml:space="preserve"> พบว่านักเรียนมีคะแน</w:t>
      </w:r>
      <w:r w:rsidR="00AB041A" w:rsidRPr="00EA1000">
        <w:rPr>
          <w:rFonts w:ascii="TH SarabunPSK" w:hAnsi="TH SarabunPSK" w:cs="TH SarabunPSK" w:hint="cs"/>
          <w:sz w:val="28"/>
          <w:cs/>
        </w:rPr>
        <w:t>น</w:t>
      </w:r>
      <w:r w:rsidRPr="00EA1000">
        <w:rPr>
          <w:rFonts w:ascii="TH SarabunPSK" w:hAnsi="TH SarabunPSK" w:cs="TH SarabunPSK" w:hint="cs"/>
          <w:sz w:val="28"/>
          <w:cs/>
        </w:rPr>
        <w:t>ความสามารถในการเรียนรู้คำศัพท์ภาษาอังกฤษหลังเรียนสูงกว่าก่อนเรียนอย่างมีนัยสำคัญทางสถิติที่ระดับ .01 เป็นไปตามสมมติฐานข้อที่ 2 สาเหตุที่เป็นเช่นนี้เพราะ</w:t>
      </w:r>
    </w:p>
    <w:p w14:paraId="63025870" w14:textId="0A7B38EC" w:rsidR="00254BEB"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                     ประการที่หนึ่ง เนื่องจากผู้วิจัยได้จัดกิจกรรมการเรียนการสอนในการเรียนรู้คำศัพท์ภาษาอังกฤษ</w:t>
      </w:r>
      <w:r w:rsidR="00977A74" w:rsidRPr="00977A74">
        <w:rPr>
          <w:rFonts w:ascii="TH SarabunPSK" w:hAnsi="TH SarabunPSK" w:cs="TH SarabunPSK"/>
          <w:sz w:val="28"/>
          <w:cs/>
        </w:rPr>
        <w:t>โดยการใช้เพลง</w:t>
      </w:r>
      <w:r w:rsidRPr="00EA1000">
        <w:rPr>
          <w:rFonts w:ascii="TH SarabunPSK" w:hAnsi="TH SarabunPSK" w:cs="TH SarabunPSK" w:hint="cs"/>
          <w:sz w:val="28"/>
          <w:cs/>
        </w:rPr>
        <w:t>ซึ่งประกอบไปด้วย ขั้นนำเสนอ (</w:t>
      </w:r>
      <w:r w:rsidRPr="00EA1000">
        <w:rPr>
          <w:rFonts w:ascii="TH SarabunPSK" w:hAnsi="TH SarabunPSK" w:cs="TH SarabunPSK" w:hint="cs"/>
          <w:sz w:val="28"/>
        </w:rPr>
        <w:t>Presentation)</w:t>
      </w:r>
      <w:r w:rsidRPr="00EA1000">
        <w:rPr>
          <w:rFonts w:ascii="TH SarabunPSK" w:hAnsi="TH SarabunPSK" w:cs="TH SarabunPSK" w:hint="cs"/>
          <w:sz w:val="28"/>
          <w:cs/>
        </w:rPr>
        <w:t xml:space="preserve"> ขั้นการฝึกฝน (</w:t>
      </w:r>
      <w:r w:rsidRPr="00EA1000">
        <w:rPr>
          <w:rFonts w:ascii="TH SarabunPSK" w:hAnsi="TH SarabunPSK" w:cs="TH SarabunPSK" w:hint="cs"/>
          <w:sz w:val="28"/>
        </w:rPr>
        <w:t xml:space="preserve">Practice) </w:t>
      </w:r>
      <w:r w:rsidRPr="00EA1000">
        <w:rPr>
          <w:rFonts w:ascii="TH SarabunPSK" w:hAnsi="TH SarabunPSK" w:cs="TH SarabunPSK" w:hint="cs"/>
          <w:sz w:val="28"/>
          <w:cs/>
        </w:rPr>
        <w:t>ขั้นผลิตภาษา (</w:t>
      </w:r>
      <w:r w:rsidRPr="00EA1000">
        <w:rPr>
          <w:rFonts w:ascii="TH SarabunPSK" w:hAnsi="TH SarabunPSK" w:cs="TH SarabunPSK" w:hint="cs"/>
          <w:sz w:val="28"/>
        </w:rPr>
        <w:t>Production)</w:t>
      </w:r>
      <w:r w:rsidR="00180636">
        <w:rPr>
          <w:rFonts w:ascii="TH SarabunPSK" w:hAnsi="TH SarabunPSK" w:cs="TH SarabunPSK"/>
          <w:sz w:val="28"/>
        </w:rPr>
        <w:t xml:space="preserve"> </w:t>
      </w:r>
      <w:r w:rsidRPr="00EA1000">
        <w:rPr>
          <w:rFonts w:ascii="TH SarabunPSK" w:hAnsi="TH SarabunPSK" w:cs="TH SarabunPSK" w:hint="cs"/>
          <w:sz w:val="28"/>
          <w:cs/>
        </w:rPr>
        <w:t>ซึ</w:t>
      </w:r>
      <w:r w:rsidR="00180636">
        <w:rPr>
          <w:rFonts w:ascii="TH SarabunPSK" w:hAnsi="TH SarabunPSK" w:cs="TH SarabunPSK" w:hint="cs"/>
          <w:sz w:val="28"/>
          <w:cs/>
        </w:rPr>
        <w:t>่</w:t>
      </w:r>
      <w:r w:rsidRPr="00EA1000">
        <w:rPr>
          <w:rFonts w:ascii="TH SarabunPSK" w:hAnsi="TH SarabunPSK" w:cs="TH SarabunPSK" w:hint="cs"/>
          <w:sz w:val="28"/>
          <w:cs/>
        </w:rPr>
        <w:t>งสอดคล้องกับงานวิจัยของ พรรณที โชติพงศ์ (2552</w:t>
      </w:r>
      <w:r w:rsidR="000264FE">
        <w:rPr>
          <w:rFonts w:ascii="TH SarabunPSK" w:hAnsi="TH SarabunPSK" w:cs="TH SarabunPSK"/>
          <w:sz w:val="28"/>
        </w:rPr>
        <w:t>: 20</w:t>
      </w:r>
      <w:r w:rsidRPr="00EA1000">
        <w:rPr>
          <w:rFonts w:ascii="TH SarabunPSK" w:hAnsi="TH SarabunPSK" w:cs="TH SarabunPSK" w:hint="cs"/>
          <w:sz w:val="28"/>
          <w:cs/>
        </w:rPr>
        <w:t>) ที่ได้วิจัยเกี่ยวกับการใช้กิจกรรมประกอบจังหวะที่มีต่อความรู้ด้านคำศัพท์ ความคงทนในการเรียนรู้คำศัพท์และศึกษาความพึงพอใจในการเรียนภาษาอังกฤษโดยใช้กิจกรรมประกอบจังหวะขอ</w:t>
      </w:r>
      <w:r w:rsidR="00AB041A" w:rsidRPr="00EA1000">
        <w:rPr>
          <w:rFonts w:ascii="TH SarabunPSK" w:hAnsi="TH SarabunPSK" w:cs="TH SarabunPSK" w:hint="cs"/>
          <w:sz w:val="28"/>
          <w:cs/>
        </w:rPr>
        <w:t>ง</w:t>
      </w:r>
      <w:r w:rsidRPr="00EA1000">
        <w:rPr>
          <w:rFonts w:ascii="TH SarabunPSK" w:hAnsi="TH SarabunPSK" w:cs="TH SarabunPSK" w:hint="cs"/>
          <w:sz w:val="28"/>
          <w:cs/>
        </w:rPr>
        <w:t>นักเรียนชั้นประถมศึกษาปีที่ 4 ผลการวิจัยพบว่า นักเรียนสามารถเรียนรู้ผ่านการใช้กิจกรรมประกอบจังหวะได้ดีและมีความคงทนในการเรียนรู้คำศัพท์ภาษาอังกฤษและเกิดความพึงพอใจในการเรียนสูงขึ้น</w:t>
      </w:r>
    </w:p>
    <w:p w14:paraId="6C07B8CC" w14:textId="17B9F37F" w:rsidR="00254BEB"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                        จากผลการวิจัยดังกล่าวจะเห็นว่า การจัดกิจกรรมการเรียนการสอนในการเรียนรู้คำศัพท์ภาษาอังกฤษ</w:t>
      </w:r>
      <w:r w:rsidR="00977A74" w:rsidRPr="00977A74">
        <w:rPr>
          <w:rFonts w:ascii="TH SarabunPSK" w:hAnsi="TH SarabunPSK" w:cs="TH SarabunPSK"/>
          <w:sz w:val="28"/>
          <w:cs/>
        </w:rPr>
        <w:t>การใช้เพลง</w:t>
      </w:r>
      <w:r w:rsidRPr="00EA1000">
        <w:rPr>
          <w:rFonts w:ascii="TH SarabunPSK" w:hAnsi="TH SarabunPSK" w:cs="TH SarabunPSK" w:hint="cs"/>
          <w:sz w:val="28"/>
          <w:cs/>
        </w:rPr>
        <w:t>เป็นวิธีการสอนที่ช่วยพัฒนาการเรียนรู้คำศัพท์ได้ดีโดยเฉพาะอย่างยิ่งในระดับประถมศึกษาตอนต้น ทำให้นักเรียน</w:t>
      </w:r>
      <w:r w:rsidR="00180636">
        <w:rPr>
          <w:rFonts w:ascii="TH SarabunPSK" w:hAnsi="TH SarabunPSK" w:cs="TH SarabunPSK" w:hint="cs"/>
          <w:sz w:val="28"/>
          <w:cs/>
        </w:rPr>
        <w:t>มีความ</w:t>
      </w:r>
      <w:r w:rsidRPr="00EA1000">
        <w:rPr>
          <w:rFonts w:ascii="TH SarabunPSK" w:hAnsi="TH SarabunPSK" w:cs="TH SarabunPSK" w:hint="cs"/>
          <w:sz w:val="28"/>
          <w:cs/>
        </w:rPr>
        <w:t>สนุกสนาน มีความมั่นใจในการใช้ภาษาอังกฤษ และยังช่วยสร้างบรรยากาศในห้องเรียน เพลงเป็นส่วนสำคัญที่ทำให้เกิดความสุขทางใจช่วยให้เกิดสุนทรียภาพทางอารมณ์ทำให้จิตใจร่าเริงเบิกบานแจ่มใสสามารถดำเนินชีวิตไปด้วยดีทั้งในด้านการงานการศึกษา และความเป็นอยู่ความสำคัญของเพลงนี้เป็นที่ยอมรับทั่วไปในทุกชาติทุกภาษาผู้วิจัยจึงได้ศึกษาเอกสารที่เกี่ยวข้องกับการใช้เพลงในการประกอบการสอน ซึ่งสอดคล้องกับแนวคิดของ เกรนัฟ (</w:t>
      </w:r>
      <w:r w:rsidRPr="00EA1000">
        <w:rPr>
          <w:rFonts w:ascii="TH SarabunPSK" w:hAnsi="TH SarabunPSK" w:cs="TH SarabunPSK" w:hint="cs"/>
          <w:sz w:val="28"/>
        </w:rPr>
        <w:t xml:space="preserve">Grenough, </w:t>
      </w:r>
      <w:r w:rsidRPr="00EA1000">
        <w:rPr>
          <w:rFonts w:ascii="TH SarabunPSK" w:hAnsi="TH SarabunPSK" w:cs="TH SarabunPSK" w:hint="cs"/>
          <w:sz w:val="28"/>
          <w:cs/>
        </w:rPr>
        <w:t>2000: 1) กล่าวว่าเพลงเป็นสื่อที่มีพลังในการนำเสนอความรู้ใหม่และช่วยเสริมความเข้มแข็งให้กับโครงสร้างที่ได้เรียนไปแล้ว และยังกล่าวอีกว่าเพลงสามารถเข้าสู่การรับรู้ของสมองโดยวิธีการที่แตกต่าง และ เพลงสามารถกระตุ้นการรับรู้ของสมองทั้งซีกซ้ายและซีกขวาและมีส่วนช่วยในการจำได้อย่างดี ช่วยพัฒนาการเรียนกรสอนได้ครบทั้ง 4 ทักษะ โดยเฉพาะอย่างยิ่งเพลงยังช่วยให้เกิดการพัฒนา</w:t>
      </w:r>
      <w:r w:rsidRPr="00EA1000">
        <w:rPr>
          <w:rFonts w:ascii="TH SarabunPSK" w:hAnsi="TH SarabunPSK" w:cs="TH SarabunPSK" w:hint="cs"/>
          <w:sz w:val="28"/>
          <w:cs/>
        </w:rPr>
        <w:lastRenderedPageBreak/>
        <w:t>ในการใช้ภาษาในชั้นเรียน เพื่อให้การเรียนการสอนมีประสิทธิภาพมากยิ่งขึ้น นอกจากนั้นนักเรียนสามารถอ่านและออกเสียงคำศัพท์ได้ดียิ่งขึ้น อาจเนื่องมาจากผลของการที่นักเรียนได้รับการฝึกออกเสียงคำศัพท์ที่ถูกต้อง ดังคำกล่าวของ ธอร์นเบอรี (</w:t>
      </w:r>
      <w:r w:rsidRPr="00EA1000">
        <w:rPr>
          <w:rFonts w:ascii="TH SarabunPSK" w:hAnsi="TH SarabunPSK" w:cs="TH SarabunPSK" w:hint="cs"/>
          <w:sz w:val="28"/>
        </w:rPr>
        <w:t xml:space="preserve">Thornbury , 2007: 13-14) </w:t>
      </w:r>
      <w:r w:rsidRPr="00EA1000">
        <w:rPr>
          <w:rFonts w:ascii="TH SarabunPSK" w:hAnsi="TH SarabunPSK" w:cs="TH SarabunPSK" w:hint="cs"/>
          <w:sz w:val="28"/>
          <w:cs/>
        </w:rPr>
        <w:t>ที่กล่าวว่า ความสำคัญของการเรียนคำศัพท์ที่สำคัญอย่างยิ่ง</w:t>
      </w:r>
      <w:r w:rsidR="00180636">
        <w:rPr>
          <w:rFonts w:ascii="TH SarabunPSK" w:hAnsi="TH SarabunPSK" w:cs="TH SarabunPSK" w:hint="cs"/>
          <w:sz w:val="28"/>
          <w:cs/>
        </w:rPr>
        <w:t xml:space="preserve"> </w:t>
      </w:r>
      <w:r w:rsidRPr="00EA1000">
        <w:rPr>
          <w:rFonts w:ascii="TH SarabunPSK" w:hAnsi="TH SarabunPSK" w:cs="TH SarabunPSK" w:hint="cs"/>
          <w:sz w:val="28"/>
          <w:cs/>
        </w:rPr>
        <w:t>คือ การฝึกให้นักเรียนออกเสียงและเน้นพยางค์ของคำให้ถูกต้อง และยังสอดคล้องกับแนวคิดของแมคคาที (</w:t>
      </w:r>
      <w:r w:rsidRPr="00EA1000">
        <w:rPr>
          <w:rFonts w:ascii="TH SarabunPSK" w:hAnsi="TH SarabunPSK" w:cs="TH SarabunPSK" w:hint="cs"/>
          <w:sz w:val="28"/>
        </w:rPr>
        <w:t>Mc</w:t>
      </w:r>
      <w:r w:rsidR="00180636">
        <w:rPr>
          <w:rFonts w:ascii="TH SarabunPSK" w:hAnsi="TH SarabunPSK" w:cs="TH SarabunPSK"/>
          <w:sz w:val="28"/>
        </w:rPr>
        <w:t xml:space="preserve"> </w:t>
      </w:r>
      <w:r w:rsidRPr="00EA1000">
        <w:rPr>
          <w:rFonts w:ascii="TH SarabunPSK" w:hAnsi="TH SarabunPSK" w:cs="TH SarabunPSK" w:hint="cs"/>
          <w:sz w:val="28"/>
        </w:rPr>
        <w:t xml:space="preserve">Carthy,1995 2-15) </w:t>
      </w:r>
      <w:r w:rsidRPr="00EA1000">
        <w:rPr>
          <w:rFonts w:ascii="TH SarabunPSK" w:hAnsi="TH SarabunPSK" w:cs="TH SarabunPSK" w:hint="cs"/>
          <w:sz w:val="28"/>
          <w:cs/>
        </w:rPr>
        <w:t>ที่กล่าวว่า การเรียนรู้คำศัพท์นั้นไม่ใช่เพื่อที่จะรู้แค่ความหมายเพียงเท่านั้น แต่จำเป็นต้องรู้ควบคู่ไปด้วยคือ ความสัมพันธ์ของคำศัพท์ การออกเสียงที่ถูกต้อง และลักษณะทางไวยากรณ์</w:t>
      </w:r>
    </w:p>
    <w:p w14:paraId="7A978E9F" w14:textId="0BC10D39" w:rsidR="00254BEB"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                           ประการที่สอง ผู้วิจัยได้ประยุกต์ใช้ขั้นตอนการสอนคำศัพท์ภาษาอังกฤษของเบเคอร์และเวสธรัพ (</w:t>
      </w:r>
      <w:r w:rsidRPr="00EA1000">
        <w:rPr>
          <w:rFonts w:ascii="TH SarabunPSK" w:hAnsi="TH SarabunPSK" w:cs="TH SarabunPSK" w:hint="cs"/>
          <w:sz w:val="28"/>
        </w:rPr>
        <w:t xml:space="preserve">Baker &amp; Westrup, </w:t>
      </w:r>
      <w:r w:rsidRPr="00EA1000">
        <w:rPr>
          <w:rFonts w:ascii="TH SarabunPSK" w:hAnsi="TH SarabunPSK" w:cs="TH SarabunPSK" w:hint="cs"/>
          <w:sz w:val="28"/>
          <w:cs/>
        </w:rPr>
        <w:t>2003: 23-29) และขั้นตอนการสอนเพลงของ</w:t>
      </w:r>
      <w:r w:rsidR="00810A28" w:rsidRPr="00810A28">
        <w:rPr>
          <w:rFonts w:ascii="TH SarabunPSK" w:hAnsi="TH SarabunPSK" w:cs="TH SarabunPSK"/>
          <w:sz w:val="28"/>
          <w:cs/>
        </w:rPr>
        <w:t>ฟิลลิปส์ (</w:t>
      </w:r>
      <w:r w:rsidR="00810A28" w:rsidRPr="00810A28">
        <w:rPr>
          <w:rFonts w:ascii="TH SarabunPSK" w:hAnsi="TH SarabunPSK" w:cs="TH SarabunPSK"/>
          <w:sz w:val="28"/>
        </w:rPr>
        <w:t xml:space="preserve">Philips, </w:t>
      </w:r>
      <w:r w:rsidR="00810A28" w:rsidRPr="00810A28">
        <w:rPr>
          <w:rFonts w:ascii="TH SarabunPSK" w:hAnsi="TH SarabunPSK" w:cs="TH SarabunPSK"/>
          <w:sz w:val="28"/>
          <w:cs/>
        </w:rPr>
        <w:t>2002:145-146)</w:t>
      </w:r>
      <w:r w:rsidRPr="00EA1000">
        <w:rPr>
          <w:rFonts w:ascii="TH SarabunPSK" w:hAnsi="TH SarabunPSK" w:cs="TH SarabunPSK" w:hint="cs"/>
          <w:sz w:val="28"/>
          <w:cs/>
        </w:rPr>
        <w:t xml:space="preserve"> มาปรับใช้ให้เหมาะสมกับระดับชั้น และบริบทของผู้เรียน ซึ่งได้ขั้นตอนการสอน</w:t>
      </w:r>
      <w:r w:rsidR="0069406C" w:rsidRPr="00EA1000">
        <w:rPr>
          <w:rFonts w:ascii="TH SarabunPSK" w:hAnsi="TH SarabunPSK" w:cs="TH SarabunPSK" w:hint="cs"/>
          <w:sz w:val="28"/>
          <w:cs/>
        </w:rPr>
        <w:t>ป</w:t>
      </w:r>
      <w:r w:rsidRPr="00EA1000">
        <w:rPr>
          <w:rFonts w:ascii="TH SarabunPSK" w:hAnsi="TH SarabunPSK" w:cs="TH SarabunPSK" w:hint="cs"/>
          <w:sz w:val="28"/>
          <w:cs/>
        </w:rPr>
        <w:t>ระกอบด้วย 3 ขั้นตอน คือ ขั้นนำเสนอ (</w:t>
      </w:r>
      <w:r w:rsidRPr="00EA1000">
        <w:rPr>
          <w:rFonts w:ascii="TH SarabunPSK" w:hAnsi="TH SarabunPSK" w:cs="TH SarabunPSK" w:hint="cs"/>
          <w:sz w:val="28"/>
        </w:rPr>
        <w:t xml:space="preserve">Presentation) </w:t>
      </w:r>
      <w:r w:rsidRPr="00EA1000">
        <w:rPr>
          <w:rFonts w:ascii="TH SarabunPSK" w:hAnsi="TH SarabunPSK" w:cs="TH SarabunPSK" w:hint="cs"/>
          <w:sz w:val="28"/>
          <w:cs/>
        </w:rPr>
        <w:t>ขั้นการฝึกฝน (</w:t>
      </w:r>
      <w:r w:rsidRPr="00EA1000">
        <w:rPr>
          <w:rFonts w:ascii="TH SarabunPSK" w:hAnsi="TH SarabunPSK" w:cs="TH SarabunPSK" w:hint="cs"/>
          <w:sz w:val="28"/>
        </w:rPr>
        <w:t xml:space="preserve">Practice) </w:t>
      </w:r>
      <w:r w:rsidRPr="00EA1000">
        <w:rPr>
          <w:rFonts w:ascii="TH SarabunPSK" w:hAnsi="TH SarabunPSK" w:cs="TH SarabunPSK" w:hint="cs"/>
          <w:sz w:val="28"/>
          <w:cs/>
        </w:rPr>
        <w:t>ขั้นผลิตภาษา (</w:t>
      </w:r>
      <w:r w:rsidRPr="00EA1000">
        <w:rPr>
          <w:rFonts w:ascii="TH SarabunPSK" w:hAnsi="TH SarabunPSK" w:cs="TH SarabunPSK" w:hint="cs"/>
          <w:sz w:val="28"/>
        </w:rPr>
        <w:t>Production)</w:t>
      </w:r>
      <w:r w:rsidRPr="00EA1000">
        <w:rPr>
          <w:rFonts w:ascii="TH SarabunPSK" w:hAnsi="TH SarabunPSK" w:cs="TH SarabunPSK" w:hint="cs"/>
          <w:sz w:val="28"/>
          <w:cs/>
        </w:rPr>
        <w:t xml:space="preserve"> </w:t>
      </w:r>
    </w:p>
    <w:p w14:paraId="5181B3E9" w14:textId="3B2ED9C1" w:rsidR="00254BEB" w:rsidRPr="00EA1000" w:rsidRDefault="00254BEB" w:rsidP="00D329B9">
      <w:pPr>
        <w:tabs>
          <w:tab w:val="left" w:pos="1700"/>
        </w:tabs>
        <w:spacing w:after="0" w:line="240" w:lineRule="auto"/>
        <w:jc w:val="thaiDistribute"/>
        <w:rPr>
          <w:rFonts w:ascii="TH SarabunPSK" w:hAnsi="TH SarabunPSK" w:cs="TH SarabunPSK"/>
          <w:sz w:val="28"/>
        </w:rPr>
      </w:pPr>
      <w:r w:rsidRPr="00EA1000">
        <w:rPr>
          <w:rFonts w:ascii="TH SarabunPSK" w:hAnsi="TH SarabunPSK" w:cs="TH SarabunPSK" w:hint="cs"/>
          <w:sz w:val="28"/>
          <w:cs/>
        </w:rPr>
        <w:tab/>
        <w:t>ซึ่งการจัดการเรียนการสอนตามขั้นตอนดังกล่าวทำให้นักเรียนเกิดการเรียนรู้คำศัพท์</w:t>
      </w:r>
      <w:r w:rsidR="00180636">
        <w:rPr>
          <w:rFonts w:ascii="TH SarabunPSK" w:hAnsi="TH SarabunPSK" w:cs="TH SarabunPSK" w:hint="cs"/>
          <w:sz w:val="28"/>
          <w:cs/>
        </w:rPr>
        <w:t xml:space="preserve"> </w:t>
      </w:r>
      <w:r w:rsidRPr="00EA1000">
        <w:rPr>
          <w:rFonts w:ascii="TH SarabunPSK" w:hAnsi="TH SarabunPSK" w:cs="TH SarabunPSK" w:hint="cs"/>
          <w:sz w:val="28"/>
          <w:cs/>
        </w:rPr>
        <w:t>เพื่อนำคำศัพท์ไปใช้ในการพัฒนาทักษะทางด้านภาษา ซึ่งเป็นไปตามแนวคิดของ กริฟฟี่ (</w:t>
      </w:r>
      <w:r w:rsidRPr="00EA1000">
        <w:rPr>
          <w:rFonts w:ascii="TH SarabunPSK" w:hAnsi="TH SarabunPSK" w:cs="TH SarabunPSK" w:hint="cs"/>
          <w:sz w:val="28"/>
        </w:rPr>
        <w:t>Griffee,</w:t>
      </w:r>
      <w:r w:rsidRPr="00EA1000">
        <w:rPr>
          <w:rFonts w:ascii="TH SarabunPSK" w:hAnsi="TH SarabunPSK" w:cs="TH SarabunPSK" w:hint="cs"/>
          <w:sz w:val="28"/>
          <w:cs/>
        </w:rPr>
        <w:t xml:space="preserve"> 1992: 4) การสอนที่ใช้เพลงนั้นสามารถช่วยให้นักเรียนรู้สึกผ่อนคลายสร้างบรรยากาศที่เป็นมิตร ซึ่งส่งเสริมการเรียนรู้ร่วมกันช่วยให้นักเรียนเข้าใจถึงวัฒนธรรมและคุณลักษณะของเจ้าของภาษา และได้ความรู้พื้นฐานมากมายทั้งบริบททางสังคมและทางประวัติศาสตร์ที่มีอยู่ในเนื้อหาของเพลงโดยเฉพาะอย่างยิ่งในยุคโลกาภิวัตน์และยิ่งในปัจจุบัน ซึ่งมีอินเตอร์เน็ตนั้น ยิ่งเป็นการเปิดโอกาสให้ใช้ประโยชน์จากเพลงทั้งในชีวิตประจำวันและในชั้นเรียนได้สะดวกยิ่งขึ้น และสอดคล้องกับแนวคิดของ โล และ ลิ  (</w:t>
      </w:r>
      <w:r w:rsidRPr="00EA1000">
        <w:rPr>
          <w:rFonts w:ascii="TH SarabunPSK" w:hAnsi="TH SarabunPSK" w:cs="TH SarabunPSK" w:hint="cs"/>
          <w:sz w:val="28"/>
        </w:rPr>
        <w:t>Lo &amp; Li,</w:t>
      </w:r>
      <w:r w:rsidRPr="00EA1000">
        <w:rPr>
          <w:rFonts w:ascii="TH SarabunPSK" w:hAnsi="TH SarabunPSK" w:cs="TH SarabunPSK" w:hint="cs"/>
          <w:sz w:val="28"/>
          <w:cs/>
        </w:rPr>
        <w:t>1998: 8-11) ที่กล่าวว่าการเรียนภาษาอังกฤษผ่านเพลงนั้นนอกจากช่วยลดความวิตกกังวลของผู้เรียนที่อยู่ในบรรยากาศในชั้นเรียนแล้วยังช่วยส่งเสริมการพัฒนาทักษะทักทางภาษาทั้งสี่ด้าน ได้แก่ การอ่านการเขียนการฟังและการพูดอีกด้วย ซึ</w:t>
      </w:r>
      <w:r w:rsidR="00677D91" w:rsidRPr="00EA1000">
        <w:rPr>
          <w:rFonts w:ascii="TH SarabunPSK" w:hAnsi="TH SarabunPSK" w:cs="TH SarabunPSK" w:hint="cs"/>
          <w:sz w:val="28"/>
          <w:cs/>
        </w:rPr>
        <w:t>้</w:t>
      </w:r>
      <w:r w:rsidRPr="00EA1000">
        <w:rPr>
          <w:rFonts w:ascii="TH SarabunPSK" w:hAnsi="TH SarabunPSK" w:cs="TH SarabunPSK" w:hint="cs"/>
          <w:sz w:val="28"/>
          <w:cs/>
        </w:rPr>
        <w:t>งเพลงสามารถนำมาจัดกิจกรรมในชั้นเรียนอย่างหลากหลาย  ดังนั้นการใช้กิจกรรมเพลงสามารถฝึกให้ผู้เรียนมีทักษะความสามารถด้านคำศัพท์ภาษาอังกฤษ เมื่อ</w:t>
      </w:r>
      <w:r w:rsidR="00212A25" w:rsidRPr="00EA1000">
        <w:rPr>
          <w:rFonts w:ascii="TH SarabunPSK" w:hAnsi="TH SarabunPSK" w:cs="TH SarabunPSK" w:hint="cs"/>
          <w:sz w:val="28"/>
          <w:cs/>
        </w:rPr>
        <w:t>ผู้</w:t>
      </w:r>
      <w:r w:rsidRPr="00EA1000">
        <w:rPr>
          <w:rFonts w:ascii="TH SarabunPSK" w:hAnsi="TH SarabunPSK" w:cs="TH SarabunPSK" w:hint="cs"/>
          <w:sz w:val="28"/>
          <w:cs/>
        </w:rPr>
        <w:t xml:space="preserve">เรียนมีความรู้ด้านคำศัพท์เพียงพอ ก็จะส่งผลให้มีผลสัมฤทธิ์ต่อการเรียนสูงขึ้น </w:t>
      </w:r>
    </w:p>
    <w:p w14:paraId="51D57B77" w14:textId="387E7C25" w:rsidR="00254BEB" w:rsidRPr="00EA1000" w:rsidRDefault="00677D91"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ab/>
      </w:r>
      <w:r w:rsidR="00254BEB" w:rsidRPr="00EA1000">
        <w:rPr>
          <w:rFonts w:ascii="TH SarabunPSK" w:hAnsi="TH SarabunPSK" w:cs="TH SarabunPSK" w:hint="cs"/>
          <w:sz w:val="28"/>
          <w:cs/>
        </w:rPr>
        <w:t xml:space="preserve">   2. ผลการศึกษาเจตคติของนักเรียนต่อการสอนคำศัพท์ภาษาอังกฤษโดย</w:t>
      </w:r>
      <w:r w:rsidR="00164A6B">
        <w:rPr>
          <w:rFonts w:ascii="TH SarabunPSK" w:hAnsi="TH SarabunPSK" w:cs="TH SarabunPSK" w:hint="cs"/>
          <w:sz w:val="28"/>
          <w:cs/>
        </w:rPr>
        <w:t>การ</w:t>
      </w:r>
      <w:r w:rsidR="00254BEB" w:rsidRPr="00EA1000">
        <w:rPr>
          <w:rFonts w:ascii="TH SarabunPSK" w:hAnsi="TH SarabunPSK" w:cs="TH SarabunPSK" w:hint="cs"/>
          <w:sz w:val="28"/>
          <w:cs/>
        </w:rPr>
        <w:t>ใช้เพลง พบว่าเจตคติของนักเรียนต่อการสอนคำศัพท์ภาษาอังกฤษโดยใช้เพลง ในภาพรวมอยู่ในระดับดีมาก เหตุผลเช่นนี้ เพราะ บรรยากาศการเรียนการสอ</w:t>
      </w:r>
      <w:r w:rsidR="00180636">
        <w:rPr>
          <w:rFonts w:ascii="TH SarabunPSK" w:hAnsi="TH SarabunPSK" w:cs="TH SarabunPSK" w:hint="cs"/>
          <w:sz w:val="28"/>
          <w:cs/>
        </w:rPr>
        <w:t>น</w:t>
      </w:r>
      <w:r w:rsidR="00254BEB" w:rsidRPr="00EA1000">
        <w:rPr>
          <w:rFonts w:ascii="TH SarabunPSK" w:hAnsi="TH SarabunPSK" w:cs="TH SarabunPSK" w:hint="cs"/>
          <w:sz w:val="28"/>
          <w:cs/>
        </w:rPr>
        <w:t>สนุกสนานไม่เครียด จากการสังเกตของผู้วิจัยพบว่าระหว่างที่ทำการทดลอง นักเรียนมีความสุขสนุกสนาน ตื่นตัวอยู่ตลอดเวลา เพราะนักเรียนได้มีส่วนร่วมในกิจกรรมการเรียนการสอนโดยใช้เพลงทำให้นักเรียนได้มีปฏิสัมพันธ์ระหว่างนักเรียนแล</w:t>
      </w:r>
      <w:r w:rsidR="00180636">
        <w:rPr>
          <w:rFonts w:ascii="TH SarabunPSK" w:hAnsi="TH SarabunPSK" w:cs="TH SarabunPSK" w:hint="cs"/>
          <w:sz w:val="28"/>
          <w:cs/>
        </w:rPr>
        <w:t>ะ</w:t>
      </w:r>
      <w:r w:rsidR="00254BEB" w:rsidRPr="00EA1000">
        <w:rPr>
          <w:rFonts w:ascii="TH SarabunPSK" w:hAnsi="TH SarabunPSK" w:cs="TH SarabunPSK" w:hint="cs"/>
          <w:sz w:val="28"/>
          <w:cs/>
        </w:rPr>
        <w:t xml:space="preserve">ครูผู้สอนได้เป็นอย่างดี และไม่รู้สึกต่อต้านในการเรียนวิชาภาษาอังกฤษ เป็นอีกสาเหตุหนึ่งที่ช่วยให้นักเรียนมีเจตคติที่ดีต่อการเรียนคำศัพท์ภาษาอังกฤษโดยเฉพาะอย่างยิ่งการใช้รูปภาพ ร่างกาย และวัตถุ สิ่งของประกอบการเรียนการสอนจึงทำให้นักเรียนเข้าใจรูปแบบของภาษา ความหมาย และการนำคำศัพท์ไปใช้มากขึ้น การทำกิจกรรมเป็นคู่นั้นยังช่วยส่งเสริมให้ผู้เรียนได้มีโอกาสแลกเปลี่ยนเรียนรู้กับเพื่อน ทำให้เกิดความมั่นใจในการใช้คำศัพท์ภาษาอังกฤษ ซึ่งสอดคล้องกับแนวคิดของ สมคิด สร้อยน้ำ (2555: 100) ที่ได้กล่าวไว้ว่า เจตคติคือความรู้สึกนึกคิดต่อสิ่งหนึ่งซึ่งมีอิทธิพลต่อการตัดสินใจของคนเราในการเลือกกระทำสิ่งใดสิ่งหนึ่งหรือไม่กระทำสิ่งใดสิ่งหนึ่ง เช่นความรู้สึกชอบ หรือความรู้สึกต่อต้านที่จะกระทำบางสิ่งบางอย่าง กล่าวได้ว่าเจตคติเป็นการเรียนรู้ในตัวของแต่ละบุคคลซึ่งมีความโน้มเอียงที่จะมีการตอบสนองต่อสิ่งเร้านั้นโดยเฉพาะ </w:t>
      </w:r>
    </w:p>
    <w:p w14:paraId="744851B1" w14:textId="77777777" w:rsidR="00AD467D"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rPr>
        <w:t xml:space="preserve">                  3</w:t>
      </w:r>
      <w:r w:rsidRPr="00EA1000">
        <w:rPr>
          <w:rFonts w:ascii="TH SarabunPSK" w:hAnsi="TH SarabunPSK" w:cs="TH SarabunPSK" w:hint="cs"/>
          <w:sz w:val="28"/>
          <w:cs/>
        </w:rPr>
        <w:t xml:space="preserve"> ผลการศึกษาความคงทนในการจดจำคำศัพท์ภาษาอังกฤษ นักเรียนมีความคงทน ในการเรียนรู้คำศัพท์ภาษาอังกฤษหลังเรียนและหลังเรียน </w:t>
      </w:r>
      <w:r w:rsidRPr="00EA1000">
        <w:rPr>
          <w:rFonts w:ascii="TH SarabunPSK" w:hAnsi="TH SarabunPSK" w:cs="TH SarabunPSK" w:hint="cs"/>
          <w:sz w:val="28"/>
        </w:rPr>
        <w:t>2</w:t>
      </w:r>
      <w:r w:rsidRPr="00EA1000">
        <w:rPr>
          <w:rFonts w:ascii="TH SarabunPSK" w:hAnsi="TH SarabunPSK" w:cs="TH SarabunPSK" w:hint="cs"/>
          <w:sz w:val="28"/>
          <w:cs/>
        </w:rPr>
        <w:t xml:space="preserve"> สัปดาห์ไม่แตกต่างกัน เป็นไปตาม สมมติฐานข้อที่ </w:t>
      </w:r>
      <w:r w:rsidRPr="00EA1000">
        <w:rPr>
          <w:rFonts w:ascii="TH SarabunPSK" w:hAnsi="TH SarabunPSK" w:cs="TH SarabunPSK" w:hint="cs"/>
          <w:sz w:val="28"/>
        </w:rPr>
        <w:t xml:space="preserve">3 </w:t>
      </w:r>
      <w:r w:rsidRPr="00EA1000">
        <w:rPr>
          <w:rFonts w:ascii="TH SarabunPSK" w:hAnsi="TH SarabunPSK" w:cs="TH SarabunPSK" w:hint="cs"/>
          <w:sz w:val="28"/>
          <w:cs/>
        </w:rPr>
        <w:t xml:space="preserve">สาเหตุที่เป็นเช่นนี้ เนื่องจากการจัดการเรียนการสอนการใช้เพลงในการเรียนรู้คำศัพท์ภาษาอังกฤษมีขั้นตอนในการสอนคำศัพท์ 3 ขั้นตอน คือ ขั้นนำเสนอ </w:t>
      </w:r>
    </w:p>
    <w:p w14:paraId="73342D5E" w14:textId="77777777" w:rsidR="00AD467D"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ขั้นการฝึกฝน และขั้นผลิตภาษา ซึ่งในแต่ละขั้นตอนนั้นจะมีกิจกรรมที่เป็นระบบและชัดเจนโดยเริ่มจากขั้นนำเสนอ มีการนำเสนอบทเรียนให้ทั้งชั้น ซึ่งผู้เรียนจะได้รับเนื้อหาที่จำเป็นในชั่วโมงเรียน ได้เรียนรู้เนื้อหาที่จะเรียนในขั้นการฝึกฝน โดยใน</w:t>
      </w:r>
    </w:p>
    <w:p w14:paraId="47958E8F" w14:textId="77777777" w:rsidR="00DA3DD3"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ขั้นนี</w:t>
      </w:r>
      <w:r w:rsidR="00A728D7" w:rsidRPr="00EA1000">
        <w:rPr>
          <w:rFonts w:ascii="TH SarabunPSK" w:hAnsi="TH SarabunPSK" w:cs="TH SarabunPSK" w:hint="cs"/>
          <w:sz w:val="28"/>
          <w:cs/>
        </w:rPr>
        <w:t>้</w:t>
      </w:r>
      <w:r w:rsidRPr="00EA1000">
        <w:rPr>
          <w:rFonts w:ascii="TH SarabunPSK" w:hAnsi="TH SarabunPSK" w:cs="TH SarabunPSK" w:hint="cs"/>
          <w:sz w:val="28"/>
          <w:cs/>
        </w:rPr>
        <w:t>นักเรียนจะได้ฝึกปฏิบัติโดยการหาความหมายของคำศัพท์ภาษาอังกฤษและการฝึกออกเสียงคำศัพท์และฝึกร้องเพลงได้ทราบความหมายของเพลง และนักเรียนได้ฝึกนำคำศัพท์ไปใช้ในประโยค และในขั้นผลิตภาษา นั่งเรียนจะได้ทำงานร่วมกันกับ</w:t>
      </w:r>
      <w:r w:rsidRPr="00EA1000">
        <w:rPr>
          <w:rFonts w:ascii="TH SarabunPSK" w:hAnsi="TH SarabunPSK" w:cs="TH SarabunPSK" w:hint="cs"/>
          <w:sz w:val="28"/>
          <w:cs/>
        </w:rPr>
        <w:lastRenderedPageBreak/>
        <w:t>เพื่อนๆช่วยกันตอบคำถาม และตื่นเต้นในเวลาที่ครูสุ่มให้ออกมาปฏิบัติเป็นคู่ ให้กับเพื่อนๆในห้องเรียนได้รับชม และได้ร่วมกันร้องเพลง ทำให้นักเรียนได้รับควาสนุกสนาน สามารถจดจำเรื่องที่เรียนได้มากยิ่งขึ้น จึงส่งผลให้นักเรียนมีความคงทนในการเรียนรู้คำศัพท์ภาษาอังกฤษ ดังที่ เกรนัฟ (</w:t>
      </w:r>
      <w:r w:rsidRPr="00EA1000">
        <w:rPr>
          <w:rFonts w:ascii="TH SarabunPSK" w:hAnsi="TH SarabunPSK" w:cs="TH SarabunPSK" w:hint="cs"/>
          <w:sz w:val="28"/>
        </w:rPr>
        <w:t xml:space="preserve">Grenough, </w:t>
      </w:r>
      <w:r w:rsidRPr="00EA1000">
        <w:rPr>
          <w:rFonts w:ascii="TH SarabunPSK" w:hAnsi="TH SarabunPSK" w:cs="TH SarabunPSK" w:hint="cs"/>
          <w:sz w:val="28"/>
          <w:cs/>
        </w:rPr>
        <w:t>2000: 1) กล่าวว่าเพลงเป็นสื่อที่มีพลังในการนำเสนอความรู้ใหม่และช่วยเสริมความเข้มแข็งให้กับโครงสร้างที่ได้เรียนไปแล้ว และยังกล่าวอีกว่าเพลงสามารถเข้าสู่การรับรู้ของสมองโดยวิธีการที่แตกต่าง และ เพลงสามารถกระตุ้นการรับรู้ของสมองทั้งซีกซ้ายและซีกขวา และคงอยู่ในสมองของเราได้ยาวนานกว่าเช่นเดียวกับ</w:t>
      </w:r>
      <w:r w:rsidRPr="00EA1000">
        <w:rPr>
          <w:rFonts w:ascii="TH SarabunPSK" w:hAnsi="TH SarabunPSK" w:cs="TH SarabunPSK" w:hint="cs"/>
          <w:sz w:val="28"/>
        </w:rPr>
        <w:t xml:space="preserve"> </w:t>
      </w:r>
      <w:r w:rsidRPr="00EA1000">
        <w:rPr>
          <w:rFonts w:ascii="TH SarabunPSK" w:hAnsi="TH SarabunPSK" w:cs="TH SarabunPSK" w:hint="cs"/>
          <w:sz w:val="28"/>
          <w:cs/>
        </w:rPr>
        <w:t>ฟิลลิปส์ (</w:t>
      </w:r>
      <w:r w:rsidRPr="00EA1000">
        <w:rPr>
          <w:rFonts w:ascii="TH SarabunPSK" w:hAnsi="TH SarabunPSK" w:cs="TH SarabunPSK" w:hint="cs"/>
          <w:sz w:val="28"/>
        </w:rPr>
        <w:t xml:space="preserve">Phillips, 2002: 11) </w:t>
      </w:r>
      <w:r w:rsidRPr="00EA1000">
        <w:rPr>
          <w:rFonts w:ascii="TH SarabunPSK" w:hAnsi="TH SarabunPSK" w:cs="TH SarabunPSK" w:hint="cs"/>
          <w:sz w:val="28"/>
          <w:cs/>
        </w:rPr>
        <w:t>เห็นว่าการนำเพลงที่อยู่ในสมัยนิยม หรือเพลงที่เป็นที่ชื่นชอบและรู้จักกันดีมาใช้ในการจัดกิจกรรมการเรียนการสอน จะช่วยสร้างแรงจูงใจได้อย่างมากทุกคนมีประสบการณ์ที่เกี่ยวกับเพลง ซึ่งมักติดอยู่ในความทรงจำจนยากที่จะลืมได้ ดนตรีและจังหวะจะช่วยในการเลียนแบบการจดจำภาษาได้ง่ายกว่าการพูดอย่างเดียว และการสอนภาษาด้วยเพลงจึงดูจะคงทนกว่าและยังสามารถกล่าวได้อีกว่า เพลงยังกลายเป็นอีกปัจจัยหนึ่งของประสบการณ์ทางภาษาของมนุษย์และถ้าหากนำเพลงไปใช้ควบคู่กันกับบทเรียนทางภาษาแล้วนั้น เพลงก็จะมีคุณค่ามากต่อการเรียนการสอนภาษาในชั้นเรียน ด้วยเหตุผลทางเจตติ ทางปัญญาและทางภาษาศาสตร์ เพลงนั้นจึงเป็นสื่อการสอนที่มีประสิทธิภาพและสามารถส่งเสริมการเรียนรู้ให้แก่ผู้เรียนได้เป็นอย่างดี</w:t>
      </w:r>
    </w:p>
    <w:p w14:paraId="3F019D16" w14:textId="4F8AE4AE" w:rsidR="00254BEB"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 </w:t>
      </w:r>
    </w:p>
    <w:p w14:paraId="20C3FDEB" w14:textId="7B34883C" w:rsidR="00254BEB" w:rsidRPr="00EA1000" w:rsidRDefault="00254BEB" w:rsidP="00D329B9">
      <w:pPr>
        <w:spacing w:after="0" w:line="240" w:lineRule="auto"/>
        <w:rPr>
          <w:rFonts w:ascii="TH SarabunPSK" w:hAnsi="TH SarabunPSK" w:cs="TH SarabunPSK"/>
          <w:b/>
          <w:bCs/>
          <w:sz w:val="28"/>
        </w:rPr>
      </w:pPr>
      <w:r w:rsidRPr="00EA1000">
        <w:rPr>
          <w:rFonts w:ascii="TH SarabunPSK" w:hAnsi="TH SarabunPSK" w:cs="TH SarabunPSK" w:hint="cs"/>
          <w:b/>
          <w:bCs/>
          <w:sz w:val="28"/>
          <w:cs/>
        </w:rPr>
        <w:t xml:space="preserve">ข้อเสนอแนะในการวิจัย </w:t>
      </w:r>
    </w:p>
    <w:p w14:paraId="470D3CBA" w14:textId="71D695E9" w:rsidR="00254BEB"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ab/>
        <w:t>จากการศึกษาเกี่ยวกับความสามารถในการเรียนรู้คำศัพท์ภาษาอังกฤษ</w:t>
      </w:r>
      <w:r w:rsidR="00164A6B">
        <w:rPr>
          <w:rFonts w:ascii="TH SarabunPSK" w:hAnsi="TH SarabunPSK" w:cs="TH SarabunPSK" w:hint="cs"/>
          <w:sz w:val="28"/>
          <w:cs/>
        </w:rPr>
        <w:t>โดยการใช้เพลง</w:t>
      </w:r>
      <w:r w:rsidRPr="00EA1000">
        <w:rPr>
          <w:rFonts w:ascii="TH SarabunPSK" w:hAnsi="TH SarabunPSK" w:cs="TH SarabunPSK" w:hint="cs"/>
          <w:sz w:val="28"/>
          <w:cs/>
        </w:rPr>
        <w:t>ของนักเรียนชั้นประถมศึกษาปีที่ 2 ผู้วิจัยมีข้อเสนอแนะจากการวิจัย ดังรายละเอียด</w:t>
      </w:r>
      <w:r w:rsidR="00A728D7" w:rsidRPr="00EA1000">
        <w:rPr>
          <w:rFonts w:ascii="TH SarabunPSK" w:hAnsi="TH SarabunPSK" w:cs="TH SarabunPSK" w:hint="cs"/>
          <w:sz w:val="28"/>
          <w:cs/>
        </w:rPr>
        <w:t xml:space="preserve"> </w:t>
      </w:r>
      <w:r w:rsidRPr="00EA1000">
        <w:rPr>
          <w:rFonts w:ascii="TH SarabunPSK" w:hAnsi="TH SarabunPSK" w:cs="TH SarabunPSK" w:hint="cs"/>
          <w:sz w:val="28"/>
          <w:cs/>
        </w:rPr>
        <w:t>ต่อไปนี้</w:t>
      </w:r>
    </w:p>
    <w:p w14:paraId="61DF9298" w14:textId="77777777" w:rsidR="00254BEB"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ab/>
        <w:t xml:space="preserve">1. ข้อเสนอแนะในการนำผลการวิจัยมาใช้ </w:t>
      </w:r>
    </w:p>
    <w:p w14:paraId="05C70257" w14:textId="4473E038" w:rsidR="00254BEB"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               1.1 ผลจากการวิจัยพบว่าการใช้เพลงในการเรียนรู้คำศัพท์ช่วยให้ผู้เรียนมีความสามารถในการเรียนรู้คำศัพท์สูงขึ้น ดังนั้น ในการจัดการเรียนการสอนภาษาอังกฤษในระดับประถมศึกษาตอนต้น ครูควรนำเอาเพลงมาช่วยในการจัดการเรียนการสอน ซึ่งนอกจะทำให้นักเรียนเกิดความสนุกสนานในการเรียน สร้างบรรยากาศในการเรียนที่ดี ยังเป็นการส่งเสริมการเรียนรู้ ดังนั้นในการสอนคำศัพท์ภาษาอังกฤษในระดับประถมศึกษาครูควรนำกิจกรรมเพลงเข้ามาใช้ส่งเสริมในการเรียนรู้คำศัพท์ของนักเรียน</w:t>
      </w:r>
    </w:p>
    <w:p w14:paraId="4A7AC0DD" w14:textId="71CD9EEA" w:rsidR="000A03B6" w:rsidRPr="00EA1000" w:rsidRDefault="00254BEB"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                1.2 ในการสอนคำศัพท์ภาษาอังกฤษในระดับประถมศึกษา ครูควร</w:t>
      </w:r>
      <w:r w:rsidR="00B66247">
        <w:rPr>
          <w:rFonts w:ascii="TH SarabunPSK" w:hAnsi="TH SarabunPSK" w:cs="TH SarabunPSK" w:hint="cs"/>
          <w:sz w:val="28"/>
          <w:cs/>
        </w:rPr>
        <w:t>เลือกเพ</w:t>
      </w:r>
      <w:r w:rsidR="00203578">
        <w:rPr>
          <w:rFonts w:ascii="TH SarabunPSK" w:hAnsi="TH SarabunPSK" w:cs="TH SarabunPSK" w:hint="cs"/>
          <w:sz w:val="28"/>
          <w:cs/>
        </w:rPr>
        <w:t>ล</w:t>
      </w:r>
      <w:r w:rsidR="00B66247">
        <w:rPr>
          <w:rFonts w:ascii="TH SarabunPSK" w:hAnsi="TH SarabunPSK" w:cs="TH SarabunPSK" w:hint="cs"/>
          <w:sz w:val="28"/>
          <w:cs/>
        </w:rPr>
        <w:t>งให้เหมาะสมกับวัยข</w:t>
      </w:r>
      <w:r w:rsidR="00203578">
        <w:rPr>
          <w:rFonts w:ascii="TH SarabunPSK" w:hAnsi="TH SarabunPSK" w:cs="TH SarabunPSK" w:hint="cs"/>
          <w:sz w:val="28"/>
          <w:cs/>
        </w:rPr>
        <w:t>อง</w:t>
      </w:r>
      <w:r w:rsidR="00B66247">
        <w:rPr>
          <w:rFonts w:ascii="TH SarabunPSK" w:hAnsi="TH SarabunPSK" w:cs="TH SarabunPSK" w:hint="cs"/>
          <w:sz w:val="28"/>
          <w:cs/>
        </w:rPr>
        <w:t>เด็ก และเลือก</w:t>
      </w:r>
      <w:r w:rsidRPr="00EA1000">
        <w:rPr>
          <w:rFonts w:ascii="TH SarabunPSK" w:hAnsi="TH SarabunPSK" w:cs="TH SarabunPSK" w:hint="cs"/>
          <w:sz w:val="28"/>
          <w:cs/>
        </w:rPr>
        <w:t>ใช้รูปภาพประกอบการสอน การอธิบายความหมายของคำศัพท์จากเพลงและออกเสียงให้นักเรียน เพื่อสร้างความเข้าใจให้กับนักเรียน และการที่ให้นักเรียนทบทวนประโยคโดยการจับคู่สนทนา ช่วยให้นักเรียนสามารถนำความรู้ที่ได้เรียนมาไปประยุกต์ใช้ ดังนั้น ครูผู้สอนวิซาภาษาอังกฤษในระดับประถมศึกษา ควรจัดกิจกรรมทบทวนประโยคโดยการจับคู่สนทนาให้เด็กได้มีปฏิสัมพันธ์ซึ่งกันและกัน เพื่อส่งเสริมความสามารถในการนำภาษาไปใช้ให้หลากหลายมากขึ้น</w:t>
      </w:r>
    </w:p>
    <w:p w14:paraId="6C8D3FE0" w14:textId="77777777" w:rsidR="00254BEB" w:rsidRPr="00EA1000" w:rsidRDefault="00254BEB" w:rsidP="00D329B9">
      <w:pPr>
        <w:spacing w:after="0" w:line="240" w:lineRule="auto"/>
        <w:rPr>
          <w:rFonts w:ascii="TH SarabunPSK" w:hAnsi="TH SarabunPSK" w:cs="TH SarabunPSK"/>
          <w:sz w:val="28"/>
        </w:rPr>
      </w:pPr>
      <w:r w:rsidRPr="00EA1000">
        <w:rPr>
          <w:rFonts w:ascii="TH SarabunPSK" w:hAnsi="TH SarabunPSK" w:cs="TH SarabunPSK" w:hint="cs"/>
          <w:sz w:val="28"/>
          <w:cs/>
        </w:rPr>
        <w:tab/>
        <w:t xml:space="preserve">2. ข้อเสนอแนะในการวิจัยครั้งต่อไป </w:t>
      </w:r>
    </w:p>
    <w:p w14:paraId="46B8F2DF" w14:textId="740FD4FC" w:rsidR="00AD467D" w:rsidRDefault="00254BEB" w:rsidP="00D329B9">
      <w:pPr>
        <w:spacing w:after="0" w:line="240" w:lineRule="auto"/>
        <w:rPr>
          <w:rFonts w:ascii="TH SarabunPSK" w:hAnsi="TH SarabunPSK" w:cs="TH SarabunPSK"/>
          <w:sz w:val="28"/>
        </w:rPr>
      </w:pPr>
      <w:r w:rsidRPr="00EA1000">
        <w:rPr>
          <w:rFonts w:ascii="TH SarabunPSK" w:hAnsi="TH SarabunPSK" w:cs="TH SarabunPSK" w:hint="cs"/>
          <w:sz w:val="28"/>
          <w:cs/>
        </w:rPr>
        <w:tab/>
        <w:t xml:space="preserve">    2.1 ควรมีการวิจัยเพื่อพัฒนาความสามารถในการเรียนรู้คำศัพท์ภาษาอังกฤษ โดย</w:t>
      </w:r>
      <w:r w:rsidR="00255772">
        <w:rPr>
          <w:rFonts w:ascii="TH SarabunPSK" w:hAnsi="TH SarabunPSK" w:cs="TH SarabunPSK" w:hint="cs"/>
          <w:sz w:val="28"/>
          <w:cs/>
        </w:rPr>
        <w:t>การ</w:t>
      </w:r>
      <w:r w:rsidRPr="00EA1000">
        <w:rPr>
          <w:rFonts w:ascii="TH SarabunPSK" w:hAnsi="TH SarabunPSK" w:cs="TH SarabunPSK" w:hint="cs"/>
          <w:sz w:val="28"/>
          <w:cs/>
        </w:rPr>
        <w:t>ใช้เพลง ของนักเรียนระดับ</w:t>
      </w:r>
    </w:p>
    <w:p w14:paraId="01D864B2" w14:textId="6B376209" w:rsidR="00254BEB" w:rsidRPr="00EA1000" w:rsidRDefault="00254BEB" w:rsidP="00D329B9">
      <w:pPr>
        <w:spacing w:after="0" w:line="240" w:lineRule="auto"/>
        <w:rPr>
          <w:rFonts w:ascii="TH SarabunPSK" w:hAnsi="TH SarabunPSK" w:cs="TH SarabunPSK"/>
          <w:sz w:val="28"/>
        </w:rPr>
      </w:pPr>
      <w:r w:rsidRPr="00EA1000">
        <w:rPr>
          <w:rFonts w:ascii="TH SarabunPSK" w:hAnsi="TH SarabunPSK" w:cs="TH SarabunPSK" w:hint="cs"/>
          <w:sz w:val="28"/>
          <w:cs/>
        </w:rPr>
        <w:t>ชั้นอื่นๆ  เช่น ระดับประถมศึกษาตอนปลาย หรือระดับมัธยมศึกษาตอนต้น</w:t>
      </w:r>
    </w:p>
    <w:p w14:paraId="22F88822" w14:textId="2C6DA6E0" w:rsidR="00254BEB" w:rsidRDefault="00254BEB" w:rsidP="00D329B9">
      <w:pPr>
        <w:spacing w:after="0" w:line="240" w:lineRule="auto"/>
        <w:rPr>
          <w:rFonts w:ascii="TH SarabunPSK" w:hAnsi="TH SarabunPSK" w:cs="TH SarabunPSK"/>
          <w:sz w:val="28"/>
        </w:rPr>
      </w:pPr>
      <w:r w:rsidRPr="00EA1000">
        <w:rPr>
          <w:rFonts w:ascii="TH SarabunPSK" w:hAnsi="TH SarabunPSK" w:cs="TH SarabunPSK" w:hint="cs"/>
          <w:sz w:val="28"/>
          <w:cs/>
        </w:rPr>
        <w:tab/>
        <w:t xml:space="preserve">    2.2 ควรมีการวิจัยการใช้เพลงเพื่อพัฒนาการสอนคำศัพท์ภาษาอังกฤษกับทักษะด้านอื่นๆ เช่น ทักษะการฟัง พูด อ่าน เขียน </w:t>
      </w:r>
    </w:p>
    <w:p w14:paraId="05A7B3C0" w14:textId="77777777" w:rsidR="00AD467D" w:rsidRPr="00EA1000" w:rsidRDefault="00AD467D" w:rsidP="00D329B9">
      <w:pPr>
        <w:spacing w:after="0" w:line="240" w:lineRule="auto"/>
        <w:rPr>
          <w:rFonts w:ascii="TH SarabunPSK" w:hAnsi="TH SarabunPSK" w:cs="TH SarabunPSK"/>
          <w:sz w:val="28"/>
        </w:rPr>
      </w:pPr>
    </w:p>
    <w:p w14:paraId="13FAC9D8" w14:textId="5B51C228" w:rsidR="0025614D" w:rsidRPr="00EA1000" w:rsidRDefault="0025614D" w:rsidP="00D329B9">
      <w:pPr>
        <w:spacing w:after="0" w:line="240" w:lineRule="auto"/>
        <w:jc w:val="center"/>
        <w:rPr>
          <w:rFonts w:ascii="TH SarabunPSK" w:hAnsi="TH SarabunPSK" w:cs="TH SarabunPSK"/>
          <w:b/>
          <w:bCs/>
          <w:sz w:val="28"/>
        </w:rPr>
      </w:pPr>
      <w:r w:rsidRPr="00EA1000">
        <w:rPr>
          <w:rFonts w:ascii="TH SarabunPSK" w:hAnsi="TH SarabunPSK" w:cs="TH SarabunPSK" w:hint="cs"/>
          <w:b/>
          <w:bCs/>
          <w:sz w:val="28"/>
          <w:cs/>
        </w:rPr>
        <w:t>เอกสารอ้างอิง</w:t>
      </w:r>
    </w:p>
    <w:p w14:paraId="7B936EDB" w14:textId="404A3BBD" w:rsidR="0025614D" w:rsidRPr="00EA1000" w:rsidRDefault="0025614D" w:rsidP="00D329B9">
      <w:pPr>
        <w:spacing w:after="0" w:line="240" w:lineRule="auto"/>
        <w:jc w:val="thaiDistribute"/>
        <w:rPr>
          <w:rFonts w:ascii="TH SarabunPSK" w:hAnsi="TH SarabunPSK" w:cs="TH SarabunPSK"/>
          <w:sz w:val="28"/>
          <w:shd w:val="clear" w:color="auto" w:fill="FFFFFF"/>
        </w:rPr>
      </w:pPr>
      <w:r w:rsidRPr="00EA1000">
        <w:rPr>
          <w:rFonts w:ascii="TH SarabunPSK" w:hAnsi="TH SarabunPSK" w:cs="TH SarabunPSK" w:hint="cs"/>
          <w:sz w:val="28"/>
          <w:shd w:val="clear" w:color="auto" w:fill="FFFFFF"/>
          <w:cs/>
        </w:rPr>
        <w:t>กระทรวงศึกษาธิการ.</w:t>
      </w:r>
      <w:r w:rsidRPr="00EA1000">
        <w:rPr>
          <w:rFonts w:ascii="TH SarabunPSK" w:hAnsi="TH SarabunPSK" w:cs="TH SarabunPSK" w:hint="cs"/>
          <w:sz w:val="28"/>
          <w:shd w:val="clear" w:color="auto" w:fill="FFFFFF"/>
        </w:rPr>
        <w:t xml:space="preserve">  </w:t>
      </w:r>
      <w:r w:rsidRPr="00EA1000">
        <w:rPr>
          <w:rFonts w:ascii="TH SarabunPSK" w:hAnsi="TH SarabunPSK" w:cs="TH SarabunPSK" w:hint="cs"/>
          <w:sz w:val="28"/>
          <w:shd w:val="clear" w:color="auto" w:fill="FFFFFF"/>
          <w:cs/>
        </w:rPr>
        <w:t>(</w:t>
      </w:r>
      <w:r w:rsidRPr="00EA1000">
        <w:rPr>
          <w:rFonts w:ascii="TH SarabunPSK" w:hAnsi="TH SarabunPSK" w:cs="TH SarabunPSK" w:hint="cs"/>
          <w:sz w:val="28"/>
          <w:shd w:val="clear" w:color="auto" w:fill="FFFFFF"/>
        </w:rPr>
        <w:t xml:space="preserve">2551).  </w:t>
      </w:r>
      <w:r w:rsidRPr="00EA1000">
        <w:rPr>
          <w:rFonts w:ascii="TH SarabunPSK" w:hAnsi="TH SarabunPSK" w:cs="TH SarabunPSK" w:hint="cs"/>
          <w:b/>
          <w:bCs/>
          <w:sz w:val="28"/>
          <w:shd w:val="clear" w:color="auto" w:fill="FFFFFF"/>
          <w:cs/>
        </w:rPr>
        <w:t xml:space="preserve">หลักสูตรแกนกลางการศึกษาขั้นพื้นฐานพุทธศักราช </w:t>
      </w:r>
      <w:r w:rsidRPr="00EA1000">
        <w:rPr>
          <w:rFonts w:ascii="TH SarabunPSK" w:hAnsi="TH SarabunPSK" w:cs="TH SarabunPSK" w:hint="cs"/>
          <w:b/>
          <w:bCs/>
          <w:sz w:val="28"/>
          <w:shd w:val="clear" w:color="auto" w:fill="FFFFFF"/>
        </w:rPr>
        <w:t>2551</w:t>
      </w:r>
      <w:r w:rsidRPr="00EA1000">
        <w:rPr>
          <w:rFonts w:ascii="TH SarabunPSK" w:hAnsi="TH SarabunPSK" w:cs="TH SarabunPSK" w:hint="cs"/>
          <w:sz w:val="28"/>
          <w:shd w:val="clear" w:color="auto" w:fill="FFFFFF"/>
        </w:rPr>
        <w:t xml:space="preserve">. </w:t>
      </w:r>
      <w:r w:rsidRPr="00EA1000">
        <w:rPr>
          <w:rFonts w:ascii="TH SarabunPSK" w:hAnsi="TH SarabunPSK" w:cs="TH SarabunPSK" w:hint="cs"/>
          <w:sz w:val="28"/>
          <w:cs/>
        </w:rPr>
        <w:t>มหาวิทยาลัยศรีนครินทรวิโรฒ</w:t>
      </w:r>
      <w:r w:rsidR="00AD467D">
        <w:rPr>
          <w:rFonts w:ascii="TH SarabunPSK" w:hAnsi="TH SarabunPSK" w:cs="TH SarabunPSK" w:hint="cs"/>
          <w:sz w:val="28"/>
          <w:cs/>
        </w:rPr>
        <w:t>.</w:t>
      </w:r>
    </w:p>
    <w:p w14:paraId="0442023D" w14:textId="77777777" w:rsidR="00A728D7" w:rsidRPr="00EA1000" w:rsidRDefault="0025614D" w:rsidP="00D329B9">
      <w:pPr>
        <w:spacing w:after="0" w:line="240" w:lineRule="auto"/>
        <w:jc w:val="thaiDistribute"/>
        <w:rPr>
          <w:rFonts w:ascii="TH SarabunPSK" w:hAnsi="TH SarabunPSK" w:cs="TH SarabunPSK"/>
          <w:b/>
          <w:bCs/>
          <w:sz w:val="28"/>
        </w:rPr>
      </w:pPr>
      <w:r w:rsidRPr="00EA1000">
        <w:rPr>
          <w:rFonts w:ascii="TH SarabunPSK" w:hAnsi="TH SarabunPSK" w:cs="TH SarabunPSK" w:hint="cs"/>
          <w:sz w:val="28"/>
          <w:cs/>
        </w:rPr>
        <w:t xml:space="preserve">พรรณนที โชติพงศ์. (2552). </w:t>
      </w:r>
      <w:r w:rsidRPr="00EA1000">
        <w:rPr>
          <w:rFonts w:ascii="TH SarabunPSK" w:hAnsi="TH SarabunPSK" w:cs="TH SarabunPSK" w:hint="cs"/>
          <w:b/>
          <w:bCs/>
          <w:sz w:val="28"/>
          <w:cs/>
        </w:rPr>
        <w:t>การใช้กิจกรรมประกอบจังหวะเพื่อพัฒนาความรู้ด้านคำศัพท์และความ คงทนในการเรียนรู้</w:t>
      </w:r>
    </w:p>
    <w:p w14:paraId="40773575" w14:textId="77777777" w:rsidR="00A728D7" w:rsidRPr="00EA1000" w:rsidRDefault="0025614D" w:rsidP="00D329B9">
      <w:pPr>
        <w:spacing w:after="0" w:line="240" w:lineRule="auto"/>
        <w:ind w:firstLine="720"/>
        <w:jc w:val="thaiDistribute"/>
        <w:rPr>
          <w:rFonts w:ascii="TH SarabunPSK" w:hAnsi="TH SarabunPSK" w:cs="TH SarabunPSK"/>
          <w:sz w:val="28"/>
        </w:rPr>
      </w:pPr>
      <w:r w:rsidRPr="00EA1000">
        <w:rPr>
          <w:rFonts w:ascii="TH SarabunPSK" w:hAnsi="TH SarabunPSK" w:cs="TH SarabunPSK" w:hint="cs"/>
          <w:b/>
          <w:bCs/>
          <w:sz w:val="28"/>
          <w:cs/>
        </w:rPr>
        <w:t>คำศัพท์ภาษาอังกฤษของนักเรียนชั้นประถมศึกษาปีที่ 4.</w:t>
      </w:r>
      <w:r w:rsidRPr="00EA1000">
        <w:rPr>
          <w:rFonts w:ascii="TH SarabunPSK" w:hAnsi="TH SarabunPSK" w:cs="TH SarabunPSK" w:hint="cs"/>
          <w:sz w:val="28"/>
          <w:cs/>
        </w:rPr>
        <w:t xml:space="preserve"> </w:t>
      </w:r>
      <w:r w:rsidRPr="00EA1000">
        <w:rPr>
          <w:rFonts w:ascii="TH SarabunPSK" w:hAnsi="TH SarabunPSK" w:cs="TH SarabunPSK" w:hint="cs"/>
          <w:sz w:val="28"/>
          <w:cs/>
        </w:rPr>
        <w:tab/>
        <w:t>ปริญญา นิพนธ์ศศ.ม.(การสอนภาษาอังกฤษในฐานะ</w:t>
      </w:r>
    </w:p>
    <w:p w14:paraId="6210B3D4" w14:textId="384AA0F2" w:rsidR="0025614D" w:rsidRPr="00EA1000" w:rsidRDefault="0025614D" w:rsidP="00D329B9">
      <w:pPr>
        <w:spacing w:after="0" w:line="240" w:lineRule="auto"/>
        <w:ind w:firstLine="720"/>
        <w:jc w:val="thaiDistribute"/>
        <w:rPr>
          <w:rFonts w:ascii="TH SarabunPSK" w:hAnsi="TH SarabunPSK" w:cs="TH SarabunPSK"/>
          <w:sz w:val="28"/>
        </w:rPr>
      </w:pPr>
      <w:r w:rsidRPr="00EA1000">
        <w:rPr>
          <w:rFonts w:ascii="TH SarabunPSK" w:hAnsi="TH SarabunPSK" w:cs="TH SarabunPSK" w:hint="cs"/>
          <w:sz w:val="28"/>
          <w:cs/>
        </w:rPr>
        <w:t>ภาษาต่างประเทศ).กรุงเทพฯ:บัณฑิตวิทยาลัยมหาวิทยาลัยศรีนครินทรวิโรฒ.</w:t>
      </w:r>
    </w:p>
    <w:p w14:paraId="1B717078" w14:textId="77777777" w:rsidR="00A728D7" w:rsidRPr="00EA1000" w:rsidRDefault="0025614D" w:rsidP="00D329B9">
      <w:pPr>
        <w:spacing w:after="0" w:line="240" w:lineRule="auto"/>
        <w:jc w:val="thaiDistribute"/>
        <w:rPr>
          <w:rFonts w:ascii="TH SarabunPSK" w:hAnsi="TH SarabunPSK" w:cs="TH SarabunPSK"/>
          <w:b/>
          <w:bCs/>
          <w:sz w:val="28"/>
        </w:rPr>
      </w:pPr>
      <w:r w:rsidRPr="00EA1000">
        <w:rPr>
          <w:rFonts w:ascii="TH SarabunPSK" w:hAnsi="TH SarabunPSK" w:cs="TH SarabunPSK" w:hint="cs"/>
          <w:sz w:val="28"/>
          <w:cs/>
        </w:rPr>
        <w:lastRenderedPageBreak/>
        <w:t>มาริสา กาสุวรรณ์.  (2556</w:t>
      </w:r>
      <w:r w:rsidRPr="00EA1000">
        <w:rPr>
          <w:rFonts w:ascii="TH SarabunPSK" w:hAnsi="TH SarabunPSK" w:cs="TH SarabunPSK" w:hint="cs"/>
          <w:sz w:val="28"/>
        </w:rPr>
        <w:t>)</w:t>
      </w:r>
      <w:r w:rsidRPr="00EA1000">
        <w:rPr>
          <w:rFonts w:ascii="TH SarabunPSK" w:hAnsi="TH SarabunPSK" w:cs="TH SarabunPSK" w:hint="cs"/>
          <w:sz w:val="28"/>
          <w:cs/>
        </w:rPr>
        <w:t xml:space="preserve">.  </w:t>
      </w:r>
      <w:r w:rsidRPr="00EA1000">
        <w:rPr>
          <w:rFonts w:ascii="TH SarabunPSK" w:hAnsi="TH SarabunPSK" w:cs="TH SarabunPSK" w:hint="cs"/>
          <w:b/>
          <w:bCs/>
          <w:sz w:val="28"/>
          <w:cs/>
        </w:rPr>
        <w:t>ประสิทธิผลของกิจกรรมเพลงภาษาอังกฤษต่อการเรียนรู้และความคงทนของคำศัพท์และ</w:t>
      </w:r>
    </w:p>
    <w:p w14:paraId="27458E5E" w14:textId="1FE125BC" w:rsidR="0025614D" w:rsidRPr="00EA1000" w:rsidRDefault="0025614D" w:rsidP="00D329B9">
      <w:pPr>
        <w:spacing w:after="0" w:line="240" w:lineRule="auto"/>
        <w:ind w:firstLine="720"/>
        <w:jc w:val="thaiDistribute"/>
        <w:rPr>
          <w:rFonts w:ascii="TH SarabunPSK" w:hAnsi="TH SarabunPSK" w:cs="TH SarabunPSK"/>
          <w:sz w:val="28"/>
        </w:rPr>
      </w:pPr>
      <w:r w:rsidRPr="00EA1000">
        <w:rPr>
          <w:rFonts w:ascii="TH SarabunPSK" w:hAnsi="TH SarabunPSK" w:cs="TH SarabunPSK" w:hint="cs"/>
          <w:b/>
          <w:bCs/>
          <w:sz w:val="28"/>
          <w:cs/>
        </w:rPr>
        <w:t>ทักษะการพูด.</w:t>
      </w:r>
      <w:r w:rsidRPr="00EA1000">
        <w:rPr>
          <w:rFonts w:ascii="TH SarabunPSK" w:hAnsi="TH SarabunPSK" w:cs="TH SarabunPSK" w:hint="cs"/>
          <w:sz w:val="28"/>
          <w:cs/>
        </w:rPr>
        <w:t xml:space="preserve"> วารสารศิลปกรรมศาสตร์ ปีที่5 ฉบับที่ 2</w:t>
      </w:r>
      <w:r w:rsidR="00A728D7" w:rsidRPr="00EA1000">
        <w:rPr>
          <w:rFonts w:ascii="TH SarabunPSK" w:hAnsi="TH SarabunPSK" w:cs="TH SarabunPSK" w:hint="cs"/>
          <w:sz w:val="28"/>
          <w:cs/>
        </w:rPr>
        <w:t xml:space="preserve"> </w:t>
      </w:r>
      <w:r w:rsidRPr="00EA1000">
        <w:rPr>
          <w:rFonts w:ascii="TH SarabunPSK" w:hAnsi="TH SarabunPSK" w:cs="TH SarabunPSK" w:hint="cs"/>
          <w:sz w:val="28"/>
          <w:cs/>
        </w:rPr>
        <w:t>มหาวิทยาลัยสงขลานครินทร์.</w:t>
      </w:r>
    </w:p>
    <w:p w14:paraId="0F844AA9" w14:textId="69F476E5" w:rsidR="0025614D" w:rsidRPr="00EA1000" w:rsidRDefault="0025614D" w:rsidP="00D329B9">
      <w:pPr>
        <w:tabs>
          <w:tab w:val="left" w:pos="900"/>
        </w:tabs>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สมคิด  สร้อยน้ำ.  </w:t>
      </w:r>
      <w:r w:rsidRPr="00EA1000">
        <w:rPr>
          <w:rFonts w:ascii="TH SarabunPSK" w:hAnsi="TH SarabunPSK" w:cs="TH SarabunPSK" w:hint="cs"/>
          <w:sz w:val="28"/>
        </w:rPr>
        <w:t xml:space="preserve">(2555). </w:t>
      </w:r>
      <w:r w:rsidRPr="00EA1000">
        <w:rPr>
          <w:rFonts w:ascii="TH SarabunPSK" w:hAnsi="TH SarabunPSK" w:cs="TH SarabunPSK" w:hint="cs"/>
          <w:sz w:val="28"/>
          <w:cs/>
        </w:rPr>
        <w:t xml:space="preserve"> </w:t>
      </w:r>
      <w:r w:rsidRPr="00EA1000">
        <w:rPr>
          <w:rFonts w:ascii="TH SarabunPSK" w:hAnsi="TH SarabunPSK" w:cs="TH SarabunPSK" w:hint="cs"/>
          <w:b/>
          <w:bCs/>
          <w:sz w:val="28"/>
          <w:cs/>
        </w:rPr>
        <w:t>หลักการสอน</w:t>
      </w:r>
      <w:r w:rsidRPr="00EA1000">
        <w:rPr>
          <w:rFonts w:ascii="TH SarabunPSK" w:hAnsi="TH SarabunPSK" w:cs="TH SarabunPSK" w:hint="cs"/>
          <w:sz w:val="28"/>
          <w:cs/>
        </w:rPr>
        <w:t>.  อุดรธานี</w:t>
      </w:r>
      <w:r w:rsidRPr="00EA1000">
        <w:rPr>
          <w:rFonts w:ascii="TH SarabunPSK" w:hAnsi="TH SarabunPSK" w:cs="TH SarabunPSK" w:hint="cs"/>
          <w:sz w:val="28"/>
        </w:rPr>
        <w:t>:</w:t>
      </w:r>
      <w:r w:rsidRPr="00EA1000">
        <w:rPr>
          <w:rFonts w:ascii="TH SarabunPSK" w:hAnsi="TH SarabunPSK" w:cs="TH SarabunPSK" w:hint="cs"/>
          <w:sz w:val="28"/>
          <w:cs/>
        </w:rPr>
        <w:t xml:space="preserve"> คณะครุศาสตร์ มหาวิทยาลัยราชภัฏอุดรธานี</w:t>
      </w:r>
      <w:r w:rsidRPr="00EA1000">
        <w:rPr>
          <w:rFonts w:ascii="TH SarabunPSK" w:hAnsi="TH SarabunPSK" w:cs="TH SarabunPSK" w:hint="cs"/>
          <w:sz w:val="28"/>
        </w:rPr>
        <w:t>.</w:t>
      </w:r>
    </w:p>
    <w:p w14:paraId="2F8D2037" w14:textId="62821E15" w:rsidR="0025614D" w:rsidRPr="00EA1000" w:rsidRDefault="0025614D"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cs/>
        </w:rPr>
        <w:t xml:space="preserve">สุรางค์ </w:t>
      </w:r>
      <w:r w:rsidRPr="00EA1000">
        <w:rPr>
          <w:rFonts w:ascii="TH SarabunPSK" w:hAnsi="TH SarabunPSK" w:cs="TH SarabunPSK" w:hint="cs"/>
          <w:sz w:val="28"/>
        </w:rPr>
        <w:t xml:space="preserve"> </w:t>
      </w:r>
      <w:r w:rsidRPr="00EA1000">
        <w:rPr>
          <w:rFonts w:ascii="TH SarabunPSK" w:hAnsi="TH SarabunPSK" w:cs="TH SarabunPSK" w:hint="cs"/>
          <w:sz w:val="28"/>
          <w:cs/>
        </w:rPr>
        <w:t>โค้วตระกูล. (</w:t>
      </w:r>
      <w:r w:rsidRPr="00EA1000">
        <w:rPr>
          <w:rFonts w:ascii="TH SarabunPSK" w:hAnsi="TH SarabunPSK" w:cs="TH SarabunPSK" w:hint="cs"/>
          <w:sz w:val="28"/>
        </w:rPr>
        <w:t xml:space="preserve">2553). </w:t>
      </w:r>
      <w:r w:rsidRPr="00EA1000">
        <w:rPr>
          <w:rFonts w:ascii="TH SarabunPSK" w:hAnsi="TH SarabunPSK" w:cs="TH SarabunPSK" w:hint="cs"/>
          <w:b/>
          <w:bCs/>
          <w:sz w:val="28"/>
          <w:cs/>
        </w:rPr>
        <w:t>จิตวิทยาการศึกษา.</w:t>
      </w:r>
      <w:r w:rsidRPr="00EA1000">
        <w:rPr>
          <w:rFonts w:ascii="TH SarabunPSK" w:hAnsi="TH SarabunPSK" w:cs="TH SarabunPSK" w:hint="cs"/>
          <w:sz w:val="28"/>
          <w:cs/>
        </w:rPr>
        <w:t xml:space="preserve"> พิมพ์ครั้งที่ </w:t>
      </w:r>
      <w:r w:rsidRPr="00EA1000">
        <w:rPr>
          <w:rFonts w:ascii="TH SarabunPSK" w:hAnsi="TH SarabunPSK" w:cs="TH SarabunPSK" w:hint="cs"/>
          <w:sz w:val="28"/>
        </w:rPr>
        <w:t xml:space="preserve">9. </w:t>
      </w:r>
      <w:r w:rsidRPr="00EA1000">
        <w:rPr>
          <w:rFonts w:ascii="TH SarabunPSK" w:hAnsi="TH SarabunPSK" w:cs="TH SarabunPSK" w:hint="cs"/>
          <w:sz w:val="28"/>
          <w:cs/>
        </w:rPr>
        <w:t>กรุงเทพฯ: โรงพิมพ์จุฬาลงกรณ์มหาวิทยาลัย.</w:t>
      </w:r>
    </w:p>
    <w:p w14:paraId="09AC4CEC" w14:textId="77777777" w:rsidR="00A728D7" w:rsidRPr="00EA1000" w:rsidRDefault="0025614D" w:rsidP="00D329B9">
      <w:pPr>
        <w:spacing w:after="0" w:line="240" w:lineRule="auto"/>
        <w:jc w:val="thaiDistribute"/>
        <w:rPr>
          <w:rFonts w:ascii="TH SarabunPSK" w:hAnsi="TH SarabunPSK" w:cs="TH SarabunPSK"/>
          <w:b/>
          <w:bCs/>
          <w:sz w:val="28"/>
        </w:rPr>
      </w:pPr>
      <w:r w:rsidRPr="00EA1000">
        <w:rPr>
          <w:rFonts w:ascii="TH SarabunPSK" w:hAnsi="TH SarabunPSK" w:cs="TH SarabunPSK" w:hint="cs"/>
          <w:sz w:val="28"/>
          <w:cs/>
        </w:rPr>
        <w:t>อัจฉรีย์ คงอมรสายชล.  (</w:t>
      </w:r>
      <w:r w:rsidRPr="00EA1000">
        <w:rPr>
          <w:rFonts w:ascii="TH SarabunPSK" w:hAnsi="TH SarabunPSK" w:cs="TH SarabunPSK" w:hint="cs"/>
          <w:sz w:val="28"/>
        </w:rPr>
        <w:t>2552). </w:t>
      </w:r>
      <w:r w:rsidRPr="00EA1000">
        <w:rPr>
          <w:rFonts w:ascii="TH SarabunPSK" w:hAnsi="TH SarabunPSK" w:cs="TH SarabunPSK" w:hint="cs"/>
          <w:sz w:val="28"/>
          <w:cs/>
        </w:rPr>
        <w:t xml:space="preserve"> </w:t>
      </w:r>
      <w:r w:rsidRPr="00EA1000">
        <w:rPr>
          <w:rFonts w:ascii="TH SarabunPSK" w:hAnsi="TH SarabunPSK" w:cs="TH SarabunPSK" w:hint="cs"/>
          <w:b/>
          <w:bCs/>
          <w:sz w:val="28"/>
          <w:cs/>
        </w:rPr>
        <w:t>การใช้กิจกรรมเพลงที่มีเนื้อเรื่องเพื่อส่งเสริมความรู้ด้านคำศัพท์และทักษะการฟัง พูด</w:t>
      </w:r>
    </w:p>
    <w:p w14:paraId="1CCB556F" w14:textId="77777777" w:rsidR="00A728D7" w:rsidRPr="00EA1000" w:rsidRDefault="0025614D" w:rsidP="00D329B9">
      <w:pPr>
        <w:spacing w:after="0" w:line="240" w:lineRule="auto"/>
        <w:ind w:firstLine="720"/>
        <w:jc w:val="thaiDistribute"/>
        <w:rPr>
          <w:rFonts w:ascii="TH SarabunPSK" w:hAnsi="TH SarabunPSK" w:cs="TH SarabunPSK"/>
          <w:sz w:val="28"/>
        </w:rPr>
      </w:pPr>
      <w:r w:rsidRPr="00EA1000">
        <w:rPr>
          <w:rFonts w:ascii="TH SarabunPSK" w:hAnsi="TH SarabunPSK" w:cs="TH SarabunPSK" w:hint="cs"/>
          <w:b/>
          <w:bCs/>
          <w:sz w:val="28"/>
          <w:cs/>
        </w:rPr>
        <w:t>ภาษาอังกฤษของนักเรียนระดับต้น</w:t>
      </w:r>
      <w:r w:rsidRPr="00EA1000">
        <w:rPr>
          <w:rFonts w:ascii="TH SarabunPSK" w:hAnsi="TH SarabunPSK" w:cs="TH SarabunPSK" w:hint="cs"/>
          <w:b/>
          <w:bCs/>
          <w:sz w:val="28"/>
        </w:rPr>
        <w:t>.</w:t>
      </w:r>
      <w:r w:rsidRPr="00EA1000">
        <w:rPr>
          <w:rFonts w:ascii="TH SarabunPSK" w:hAnsi="TH SarabunPSK" w:cs="TH SarabunPSK" w:hint="cs"/>
          <w:sz w:val="28"/>
          <w:cs/>
        </w:rPr>
        <w:t xml:space="preserve">  วิทยานิพนธ์ศึกษาศาสตรมหาบัณฑิต การสอนภาษาอังกฤษ</w:t>
      </w:r>
      <w:r w:rsidRPr="00EA1000">
        <w:rPr>
          <w:rFonts w:ascii="TH SarabunPSK" w:hAnsi="TH SarabunPSK" w:cs="TH SarabunPSK" w:hint="cs"/>
          <w:sz w:val="28"/>
        </w:rPr>
        <w:t xml:space="preserve">, </w:t>
      </w:r>
    </w:p>
    <w:p w14:paraId="678163D0" w14:textId="320FA21F" w:rsidR="0025614D" w:rsidRPr="00EA1000" w:rsidRDefault="0025614D" w:rsidP="00D329B9">
      <w:pPr>
        <w:spacing w:after="0" w:line="240" w:lineRule="auto"/>
        <w:ind w:firstLine="720"/>
        <w:jc w:val="thaiDistribute"/>
        <w:rPr>
          <w:rFonts w:ascii="TH SarabunPSK" w:hAnsi="TH SarabunPSK" w:cs="TH SarabunPSK"/>
          <w:b/>
          <w:bCs/>
          <w:sz w:val="28"/>
        </w:rPr>
      </w:pPr>
      <w:r w:rsidRPr="00EA1000">
        <w:rPr>
          <w:rFonts w:ascii="TH SarabunPSK" w:hAnsi="TH SarabunPSK" w:cs="TH SarabunPSK" w:hint="cs"/>
          <w:sz w:val="28"/>
          <w:cs/>
        </w:rPr>
        <w:t>มหาวิทยาลัยเชียงใหม่.</w:t>
      </w:r>
    </w:p>
    <w:p w14:paraId="4EA849EB" w14:textId="77777777" w:rsidR="00A728D7" w:rsidRPr="00EA1000" w:rsidRDefault="0025614D" w:rsidP="00D329B9">
      <w:pPr>
        <w:spacing w:after="0" w:line="240" w:lineRule="auto"/>
        <w:jc w:val="thaiDistribute"/>
        <w:rPr>
          <w:rFonts w:ascii="TH SarabunPSK" w:hAnsi="TH SarabunPSK" w:cs="TH SarabunPSK"/>
          <w:b/>
          <w:bCs/>
          <w:sz w:val="28"/>
        </w:rPr>
      </w:pPr>
      <w:r w:rsidRPr="00EA1000">
        <w:rPr>
          <w:rFonts w:ascii="TH SarabunPSK" w:hAnsi="TH SarabunPSK" w:cs="TH SarabunPSK" w:hint="cs"/>
          <w:sz w:val="28"/>
          <w:cs/>
        </w:rPr>
        <w:t xml:space="preserve">อรทัย เพียศรี.  (2559). </w:t>
      </w:r>
      <w:r w:rsidRPr="00EA1000">
        <w:rPr>
          <w:rFonts w:ascii="TH SarabunPSK" w:hAnsi="TH SarabunPSK" w:cs="TH SarabunPSK" w:hint="cs"/>
          <w:b/>
          <w:bCs/>
          <w:sz w:val="28"/>
          <w:cs/>
        </w:rPr>
        <w:t>การพัฒนาความสามารถานความรู้คำศัพท์ภาษาอังกฤษดย(ซกจกรรมบทพูดเข้าจังหวะของ</w:t>
      </w:r>
    </w:p>
    <w:p w14:paraId="294F3B5B" w14:textId="77777777" w:rsidR="00A728D7" w:rsidRPr="00EA1000" w:rsidRDefault="0025614D" w:rsidP="00D329B9">
      <w:pPr>
        <w:spacing w:after="0" w:line="240" w:lineRule="auto"/>
        <w:ind w:firstLine="720"/>
        <w:jc w:val="thaiDistribute"/>
        <w:rPr>
          <w:rFonts w:ascii="TH SarabunPSK" w:hAnsi="TH SarabunPSK" w:cs="TH SarabunPSK"/>
          <w:sz w:val="28"/>
        </w:rPr>
      </w:pPr>
      <w:r w:rsidRPr="00EA1000">
        <w:rPr>
          <w:rFonts w:ascii="TH SarabunPSK" w:hAnsi="TH SarabunPSK" w:cs="TH SarabunPSK" w:hint="cs"/>
          <w:b/>
          <w:bCs/>
          <w:sz w:val="28"/>
          <w:cs/>
        </w:rPr>
        <w:t>นักเรียนขั้นประถมศึกษาปีที่ 4.</w:t>
      </w:r>
      <w:r w:rsidRPr="00EA1000">
        <w:rPr>
          <w:rFonts w:ascii="TH SarabunPSK" w:hAnsi="TH SarabunPSK" w:cs="TH SarabunPSK" w:hint="cs"/>
          <w:sz w:val="28"/>
          <w:cs/>
        </w:rPr>
        <w:t xml:space="preserve"> วิทยานิพนธ์ปริญญาศิลปศาสตรมหาบัณฑิต สาขาวิชาการสอนภาษาอังกฤษ</w:t>
      </w:r>
    </w:p>
    <w:p w14:paraId="2271D3DD" w14:textId="57C49D16" w:rsidR="0025614D" w:rsidRDefault="0025614D" w:rsidP="00D329B9">
      <w:pPr>
        <w:spacing w:after="0" w:line="240" w:lineRule="auto"/>
        <w:ind w:firstLine="720"/>
        <w:jc w:val="thaiDistribute"/>
        <w:rPr>
          <w:rFonts w:ascii="TH SarabunPSK" w:hAnsi="TH SarabunPSK" w:cs="TH SarabunPSK"/>
          <w:sz w:val="28"/>
        </w:rPr>
      </w:pPr>
      <w:r w:rsidRPr="00EA1000">
        <w:rPr>
          <w:rFonts w:ascii="TH SarabunPSK" w:hAnsi="TH SarabunPSK" w:cs="TH SarabunPSK" w:hint="cs"/>
          <w:sz w:val="28"/>
          <w:cs/>
        </w:rPr>
        <w:t>สำหรับผู้พูดภาษาอื่น มหาวิทยาลัยราชภัฏอุดรธานี.</w:t>
      </w:r>
    </w:p>
    <w:p w14:paraId="2CCB4037" w14:textId="77777777" w:rsidR="00D329B9" w:rsidRPr="00EA1000" w:rsidRDefault="00D329B9" w:rsidP="00D329B9">
      <w:pPr>
        <w:spacing w:after="0" w:line="240" w:lineRule="auto"/>
        <w:ind w:firstLine="720"/>
        <w:jc w:val="thaiDistribute"/>
        <w:rPr>
          <w:rFonts w:ascii="TH SarabunPSK" w:hAnsi="TH SarabunPSK" w:cs="TH SarabunPSK"/>
          <w:b/>
          <w:bCs/>
          <w:sz w:val="28"/>
        </w:rPr>
      </w:pPr>
    </w:p>
    <w:p w14:paraId="13D88809" w14:textId="77777777" w:rsidR="00A728D7" w:rsidRPr="00EA1000" w:rsidRDefault="0025614D" w:rsidP="00D329B9">
      <w:pPr>
        <w:pStyle w:val="a5"/>
        <w:jc w:val="thaiDistribute"/>
        <w:rPr>
          <w:rFonts w:ascii="TH SarabunPSK" w:hAnsi="TH SarabunPSK" w:cs="TH SarabunPSK"/>
          <w:sz w:val="28"/>
        </w:rPr>
      </w:pPr>
      <w:r w:rsidRPr="00EA1000">
        <w:rPr>
          <w:rFonts w:ascii="TH SarabunPSK" w:hAnsi="TH SarabunPSK" w:cs="TH SarabunPSK" w:hint="cs"/>
          <w:sz w:val="28"/>
        </w:rPr>
        <w:t xml:space="preserve">Anna, L. &amp; Paula, M.  (2002).  </w:t>
      </w:r>
      <w:r w:rsidRPr="00EA1000">
        <w:rPr>
          <w:rFonts w:ascii="TH SarabunPSK" w:hAnsi="TH SarabunPSK" w:cs="TH SarabunPSK" w:hint="cs"/>
          <w:b/>
          <w:bCs/>
          <w:sz w:val="28"/>
        </w:rPr>
        <w:t>Sound system: Explicit, systematic phonics in early literacy contexts.</w:t>
      </w:r>
      <w:r w:rsidRPr="00EA1000">
        <w:rPr>
          <w:rFonts w:ascii="TH SarabunPSK" w:hAnsi="TH SarabunPSK" w:cs="TH SarabunPSK" w:hint="cs"/>
          <w:sz w:val="28"/>
        </w:rPr>
        <w:t xml:space="preserve"> </w:t>
      </w:r>
    </w:p>
    <w:p w14:paraId="4B1CC9F0" w14:textId="52F81F60" w:rsidR="0025614D" w:rsidRPr="00EA1000" w:rsidRDefault="0025614D" w:rsidP="00D329B9">
      <w:pPr>
        <w:pStyle w:val="a5"/>
        <w:ind w:firstLine="720"/>
        <w:jc w:val="thaiDistribute"/>
        <w:rPr>
          <w:rFonts w:ascii="TH SarabunPSK" w:hAnsi="TH SarabunPSK" w:cs="TH SarabunPSK"/>
          <w:b/>
          <w:bCs/>
          <w:sz w:val="28"/>
          <w:cs/>
        </w:rPr>
      </w:pPr>
      <w:r w:rsidRPr="00EA1000">
        <w:rPr>
          <w:rFonts w:ascii="TH SarabunPSK" w:hAnsi="TH SarabunPSK" w:cs="TH SarabunPSK" w:hint="cs"/>
          <w:sz w:val="28"/>
        </w:rPr>
        <w:t>Maine: Stenhouse Publishers.</w:t>
      </w:r>
    </w:p>
    <w:p w14:paraId="231A78AF" w14:textId="77777777" w:rsidR="00A728D7" w:rsidRPr="00EA1000" w:rsidRDefault="0025614D"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rPr>
        <w:t xml:space="preserve">Baker, J., &amp; Westrup, H. (2003). </w:t>
      </w:r>
      <w:r w:rsidRPr="00EA1000">
        <w:rPr>
          <w:rFonts w:ascii="TH SarabunPSK" w:hAnsi="TH SarabunPSK" w:cs="TH SarabunPSK" w:hint="cs"/>
          <w:sz w:val="28"/>
          <w:cs/>
        </w:rPr>
        <w:t xml:space="preserve"> </w:t>
      </w:r>
      <w:r w:rsidRPr="00EA1000">
        <w:rPr>
          <w:rFonts w:ascii="TH SarabunPSK" w:hAnsi="TH SarabunPSK" w:cs="TH SarabunPSK" w:hint="cs"/>
          <w:b/>
          <w:bCs/>
          <w:sz w:val="28"/>
        </w:rPr>
        <w:t>Essential speaking skill</w:t>
      </w:r>
      <w:r w:rsidRPr="00EA1000">
        <w:rPr>
          <w:rFonts w:ascii="TH SarabunPSK" w:hAnsi="TH SarabunPSK" w:cs="TH SarabunPSK" w:hint="cs"/>
          <w:sz w:val="28"/>
        </w:rPr>
        <w:t xml:space="preserve">. </w:t>
      </w:r>
      <w:r w:rsidRPr="00EA1000">
        <w:rPr>
          <w:rFonts w:ascii="TH SarabunPSK" w:hAnsi="TH SarabunPSK" w:cs="TH SarabunPSK" w:hint="cs"/>
          <w:sz w:val="28"/>
          <w:cs/>
        </w:rPr>
        <w:t xml:space="preserve"> </w:t>
      </w:r>
      <w:r w:rsidRPr="00EA1000">
        <w:rPr>
          <w:rFonts w:ascii="TH SarabunPSK" w:hAnsi="TH SarabunPSK" w:cs="TH SarabunPSK" w:hint="cs"/>
          <w:sz w:val="28"/>
        </w:rPr>
        <w:t xml:space="preserve">London: Continuum. Cambridge: Cambridge </w:t>
      </w:r>
    </w:p>
    <w:p w14:paraId="6F2175EF" w14:textId="6E2BD86B" w:rsidR="0025614D" w:rsidRPr="00EA1000" w:rsidRDefault="0025614D" w:rsidP="00D329B9">
      <w:pPr>
        <w:spacing w:after="0" w:line="240" w:lineRule="auto"/>
        <w:ind w:firstLine="720"/>
        <w:jc w:val="thaiDistribute"/>
        <w:rPr>
          <w:rFonts w:ascii="TH SarabunPSK" w:hAnsi="TH SarabunPSK" w:cs="TH SarabunPSK"/>
          <w:sz w:val="28"/>
        </w:rPr>
      </w:pPr>
      <w:r w:rsidRPr="00EA1000">
        <w:rPr>
          <w:rFonts w:ascii="TH SarabunPSK" w:hAnsi="TH SarabunPSK" w:cs="TH SarabunPSK" w:hint="cs"/>
          <w:sz w:val="28"/>
        </w:rPr>
        <w:t>University Press.</w:t>
      </w:r>
    </w:p>
    <w:p w14:paraId="447A44B5" w14:textId="77777777" w:rsidR="00A728D7" w:rsidRPr="00EA1000" w:rsidRDefault="0025614D" w:rsidP="00D329B9">
      <w:pPr>
        <w:spacing w:after="0" w:line="240" w:lineRule="auto"/>
        <w:jc w:val="thaiDistribute"/>
        <w:rPr>
          <w:rFonts w:ascii="TH SarabunPSK" w:hAnsi="TH SarabunPSK" w:cs="TH SarabunPSK"/>
          <w:b/>
          <w:bCs/>
          <w:sz w:val="28"/>
        </w:rPr>
      </w:pPr>
      <w:r w:rsidRPr="00EA1000">
        <w:rPr>
          <w:rFonts w:ascii="TH SarabunPSK" w:hAnsi="TH SarabunPSK" w:cs="TH SarabunPSK" w:hint="cs"/>
          <w:sz w:val="28"/>
        </w:rPr>
        <w:t xml:space="preserve">Cruz-Cruz, Maria Luisa.  (2005).   </w:t>
      </w:r>
      <w:r w:rsidRPr="00EA1000">
        <w:rPr>
          <w:rFonts w:ascii="TH SarabunPSK" w:hAnsi="TH SarabunPSK" w:cs="TH SarabunPSK" w:hint="cs"/>
          <w:b/>
          <w:bCs/>
          <w:sz w:val="28"/>
        </w:rPr>
        <w:t>The Effects of Selected Music and Songs on</w:t>
      </w:r>
      <w:r w:rsidR="00A728D7" w:rsidRPr="00EA1000">
        <w:rPr>
          <w:rFonts w:ascii="TH SarabunPSK" w:hAnsi="TH SarabunPSK" w:cs="TH SarabunPSK" w:hint="cs"/>
          <w:b/>
          <w:bCs/>
          <w:sz w:val="28"/>
        </w:rPr>
        <w:t xml:space="preserve"> </w:t>
      </w:r>
      <w:r w:rsidRPr="00EA1000">
        <w:rPr>
          <w:rFonts w:ascii="TH SarabunPSK" w:hAnsi="TH SarabunPSK" w:cs="TH SarabunPSK" w:hint="cs"/>
          <w:b/>
          <w:bCs/>
          <w:sz w:val="28"/>
        </w:rPr>
        <w:t xml:space="preserve">Teaching Grammar and </w:t>
      </w:r>
    </w:p>
    <w:p w14:paraId="7B194393" w14:textId="77777777" w:rsidR="00AD467D" w:rsidRDefault="00AD467D" w:rsidP="00D329B9">
      <w:pPr>
        <w:spacing w:after="0" w:line="240" w:lineRule="auto"/>
        <w:jc w:val="thaiDistribute"/>
        <w:rPr>
          <w:rFonts w:ascii="TH SarabunPSK" w:hAnsi="TH SarabunPSK" w:cs="TH SarabunPSK"/>
          <w:sz w:val="28"/>
        </w:rPr>
      </w:pPr>
      <w:r>
        <w:rPr>
          <w:rFonts w:ascii="TH SarabunPSK" w:hAnsi="TH SarabunPSK" w:cs="TH SarabunPSK"/>
          <w:b/>
          <w:bCs/>
          <w:sz w:val="28"/>
        </w:rPr>
        <w:t xml:space="preserve">            </w:t>
      </w:r>
      <w:r w:rsidR="0025614D" w:rsidRPr="00EA1000">
        <w:rPr>
          <w:rFonts w:ascii="TH SarabunPSK" w:hAnsi="TH SarabunPSK" w:cs="TH SarabunPSK" w:hint="cs"/>
          <w:b/>
          <w:bCs/>
          <w:sz w:val="28"/>
        </w:rPr>
        <w:t>Vocabulary to Second Grade English Language Learners.</w:t>
      </w:r>
      <w:r w:rsidR="0025614D" w:rsidRPr="00EA1000">
        <w:rPr>
          <w:rFonts w:ascii="TH SarabunPSK" w:hAnsi="TH SarabunPSK" w:cs="TH SarabunPSK" w:hint="cs"/>
          <w:sz w:val="28"/>
        </w:rPr>
        <w:t xml:space="preserve">  Dissertation,</w:t>
      </w:r>
      <w:r w:rsidR="0025614D" w:rsidRPr="00EA1000">
        <w:rPr>
          <w:rFonts w:ascii="TH SarabunPSK" w:hAnsi="TH SarabunPSK" w:cs="TH SarabunPSK" w:hint="cs"/>
          <w:b/>
          <w:bCs/>
          <w:sz w:val="28"/>
        </w:rPr>
        <w:t xml:space="preserve"> </w:t>
      </w:r>
      <w:r w:rsidR="0025614D" w:rsidRPr="00EA1000">
        <w:rPr>
          <w:rFonts w:ascii="TH SarabunPSK" w:hAnsi="TH SarabunPSK" w:cs="TH SarabunPSK" w:hint="cs"/>
          <w:sz w:val="28"/>
        </w:rPr>
        <w:t xml:space="preserve">Ed.D.  Texas: Texas A&amp;M </w:t>
      </w:r>
      <w:r>
        <w:rPr>
          <w:rFonts w:ascii="TH SarabunPSK" w:hAnsi="TH SarabunPSK" w:cs="TH SarabunPSK"/>
          <w:sz w:val="28"/>
        </w:rPr>
        <w:t xml:space="preserve"> </w:t>
      </w:r>
    </w:p>
    <w:p w14:paraId="0CAA89C0" w14:textId="26B018BC" w:rsidR="00D329B9" w:rsidRPr="00EA1000" w:rsidRDefault="00AD467D" w:rsidP="00D329B9">
      <w:pPr>
        <w:spacing w:after="0" w:line="240" w:lineRule="auto"/>
        <w:jc w:val="thaiDistribute"/>
        <w:rPr>
          <w:rFonts w:ascii="TH SarabunPSK" w:hAnsi="TH SarabunPSK" w:cs="TH SarabunPSK"/>
          <w:b/>
          <w:bCs/>
          <w:sz w:val="28"/>
        </w:rPr>
      </w:pPr>
      <w:r>
        <w:rPr>
          <w:rFonts w:ascii="TH SarabunPSK" w:hAnsi="TH SarabunPSK" w:cs="TH SarabunPSK"/>
          <w:sz w:val="28"/>
        </w:rPr>
        <w:t xml:space="preserve">            </w:t>
      </w:r>
      <w:r w:rsidR="0025614D" w:rsidRPr="00EA1000">
        <w:rPr>
          <w:rFonts w:ascii="TH SarabunPSK" w:hAnsi="TH SarabunPSK" w:cs="TH SarabunPSK" w:hint="cs"/>
          <w:sz w:val="28"/>
        </w:rPr>
        <w:t>University-Kingsville.  Retrived November 29, 2007, from ProQuest File Srinakharinwirot University.</w:t>
      </w:r>
    </w:p>
    <w:p w14:paraId="72ED296E" w14:textId="05733CCE" w:rsidR="00AD467D" w:rsidRPr="00EA1000" w:rsidRDefault="0025614D"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rPr>
        <w:t xml:space="preserve">Davanellos, A. </w:t>
      </w:r>
      <w:r w:rsidRPr="00EA1000">
        <w:rPr>
          <w:rFonts w:ascii="TH SarabunPSK" w:hAnsi="TH SarabunPSK" w:cs="TH SarabunPSK" w:hint="cs"/>
          <w:sz w:val="28"/>
          <w:cs/>
        </w:rPr>
        <w:t xml:space="preserve"> </w:t>
      </w:r>
      <w:r w:rsidRPr="00EA1000">
        <w:rPr>
          <w:rFonts w:ascii="TH SarabunPSK" w:hAnsi="TH SarabunPSK" w:cs="TH SarabunPSK" w:hint="cs"/>
          <w:sz w:val="28"/>
        </w:rPr>
        <w:t>(</w:t>
      </w:r>
      <w:r w:rsidRPr="00EA1000">
        <w:rPr>
          <w:rFonts w:ascii="TH SarabunPSK" w:hAnsi="TH SarabunPSK" w:cs="TH SarabunPSK" w:hint="cs"/>
          <w:sz w:val="28"/>
          <w:cs/>
        </w:rPr>
        <w:t xml:space="preserve">1999).  </w:t>
      </w:r>
      <w:r w:rsidRPr="00EA1000">
        <w:rPr>
          <w:rFonts w:ascii="TH SarabunPSK" w:hAnsi="TH SarabunPSK" w:cs="TH SarabunPSK" w:hint="cs"/>
          <w:b/>
          <w:bCs/>
          <w:sz w:val="28"/>
        </w:rPr>
        <w:t xml:space="preserve">Song. English Teaching Professional, </w:t>
      </w:r>
      <w:r w:rsidRPr="00EA1000">
        <w:rPr>
          <w:rFonts w:ascii="TH SarabunPSK" w:hAnsi="TH SarabunPSK" w:cs="TH SarabunPSK" w:hint="cs"/>
          <w:b/>
          <w:bCs/>
          <w:sz w:val="28"/>
          <w:cs/>
        </w:rPr>
        <w:t>13</w:t>
      </w:r>
      <w:r w:rsidRPr="00EA1000">
        <w:rPr>
          <w:rFonts w:ascii="TH SarabunPSK" w:hAnsi="TH SarabunPSK" w:cs="TH SarabunPSK" w:hint="cs"/>
          <w:sz w:val="28"/>
        </w:rPr>
        <w:t xml:space="preserve">, </w:t>
      </w:r>
      <w:r w:rsidRPr="00EA1000">
        <w:rPr>
          <w:rFonts w:ascii="TH SarabunPSK" w:hAnsi="TH SarabunPSK" w:cs="TH SarabunPSK" w:hint="cs"/>
          <w:sz w:val="28"/>
          <w:cs/>
        </w:rPr>
        <w:t>13-15.</w:t>
      </w:r>
    </w:p>
    <w:p w14:paraId="1FDCBF83" w14:textId="77777777" w:rsidR="000264FE" w:rsidRDefault="0025614D"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rPr>
        <w:t xml:space="preserve">Grenough,  M. (2000).  </w:t>
      </w:r>
      <w:r w:rsidRPr="00EA1000">
        <w:rPr>
          <w:rFonts w:ascii="TH SarabunPSK" w:hAnsi="TH SarabunPSK" w:cs="TH SarabunPSK" w:hint="cs"/>
          <w:b/>
          <w:bCs/>
          <w:sz w:val="28"/>
        </w:rPr>
        <w:t>Sing it: Learn English through songs.</w:t>
      </w:r>
      <w:r w:rsidRPr="00EA1000">
        <w:rPr>
          <w:rFonts w:ascii="TH SarabunPSK" w:hAnsi="TH SarabunPSK" w:cs="TH SarabunPSK" w:hint="cs"/>
          <w:sz w:val="28"/>
        </w:rPr>
        <w:t xml:space="preserve">  Retrieved October 2, 2017 from </w:t>
      </w:r>
    </w:p>
    <w:p w14:paraId="61AE6589" w14:textId="42E63D26" w:rsidR="0025614D" w:rsidRPr="00EA1000" w:rsidRDefault="000264FE" w:rsidP="000264FE">
      <w:pPr>
        <w:spacing w:after="0" w:line="240" w:lineRule="auto"/>
        <w:jc w:val="thaiDistribute"/>
        <w:rPr>
          <w:rFonts w:ascii="TH SarabunPSK" w:hAnsi="TH SarabunPSK" w:cs="TH SarabunPSK"/>
          <w:sz w:val="28"/>
        </w:rPr>
      </w:pPr>
      <w:r>
        <w:rPr>
          <w:rFonts w:ascii="TH SarabunPSK" w:hAnsi="TH SarabunPSK" w:cs="TH SarabunPSK"/>
          <w:sz w:val="28"/>
        </w:rPr>
        <w:tab/>
      </w:r>
      <w:r w:rsidR="0025614D" w:rsidRPr="00EA1000">
        <w:rPr>
          <w:rFonts w:ascii="TH SarabunPSK" w:hAnsi="TH SarabunPSK" w:cs="TH SarabunPSK" w:hint="cs"/>
          <w:sz w:val="28"/>
        </w:rPr>
        <w:t>http: //www.grenough.com.singit/shy.html.</w:t>
      </w:r>
    </w:p>
    <w:p w14:paraId="7A7A2530" w14:textId="1F00BDCE" w:rsidR="0025614D" w:rsidRPr="00EA1000" w:rsidRDefault="0025614D"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rPr>
        <w:t xml:space="preserve">Griffee, D. T. (1992, 4).  </w:t>
      </w:r>
      <w:r w:rsidRPr="00EA1000">
        <w:rPr>
          <w:rFonts w:ascii="TH SarabunPSK" w:hAnsi="TH SarabunPSK" w:cs="TH SarabunPSK" w:hint="cs"/>
          <w:b/>
          <w:bCs/>
          <w:sz w:val="28"/>
        </w:rPr>
        <w:t>Song in action.</w:t>
      </w:r>
      <w:r w:rsidRPr="00EA1000">
        <w:rPr>
          <w:rFonts w:ascii="TH SarabunPSK" w:hAnsi="TH SarabunPSK" w:cs="TH SarabunPSK" w:hint="cs"/>
          <w:sz w:val="28"/>
        </w:rPr>
        <w:t xml:space="preserve"> London: Prentice Hall International.</w:t>
      </w:r>
    </w:p>
    <w:p w14:paraId="6204EA64" w14:textId="334AD288" w:rsidR="0025614D" w:rsidRPr="00EA1000" w:rsidRDefault="000264FE" w:rsidP="00D329B9">
      <w:pPr>
        <w:autoSpaceDE w:val="0"/>
        <w:autoSpaceDN w:val="0"/>
        <w:adjustRightInd w:val="0"/>
        <w:spacing w:after="0" w:line="240" w:lineRule="auto"/>
        <w:jc w:val="thaiDistribute"/>
        <w:rPr>
          <w:rFonts w:ascii="TH SarabunPSK" w:eastAsia="AngsanaNew" w:hAnsi="TH SarabunPSK" w:cs="TH SarabunPSK"/>
          <w:sz w:val="28"/>
        </w:rPr>
      </w:pPr>
      <w:r w:rsidRPr="00EA1000">
        <w:rPr>
          <w:rFonts w:ascii="TH SarabunPSK" w:eastAsia="AngsanaNew" w:hAnsi="TH SarabunPSK" w:cs="TH SarabunPSK"/>
          <w:sz w:val="28"/>
        </w:rPr>
        <w:t>Likert, R.</w:t>
      </w:r>
      <w:r w:rsidR="0025614D" w:rsidRPr="00EA1000">
        <w:rPr>
          <w:rFonts w:ascii="TH SarabunPSK" w:eastAsia="AngsanaNew" w:hAnsi="TH SarabunPSK" w:cs="TH SarabunPSK" w:hint="cs"/>
          <w:sz w:val="28"/>
        </w:rPr>
        <w:t xml:space="preserve">  (1932). </w:t>
      </w:r>
      <w:r w:rsidR="0025614D" w:rsidRPr="00EA1000">
        <w:rPr>
          <w:rFonts w:ascii="TH SarabunPSK" w:eastAsia="AngsanaNew" w:hAnsi="TH SarabunPSK" w:cs="TH SarabunPSK" w:hint="cs"/>
          <w:b/>
          <w:bCs/>
          <w:sz w:val="28"/>
        </w:rPr>
        <w:t>A technique for measurement of attitude</w:t>
      </w:r>
      <w:r w:rsidR="0025614D" w:rsidRPr="00EA1000">
        <w:rPr>
          <w:rFonts w:ascii="TH SarabunPSK" w:eastAsia="AngsanaNew" w:hAnsi="TH SarabunPSK" w:cs="TH SarabunPSK" w:hint="cs"/>
          <w:sz w:val="28"/>
        </w:rPr>
        <w:t>.  Achieves of Psychology, 140, 1-55.</w:t>
      </w:r>
    </w:p>
    <w:p w14:paraId="4557BB59" w14:textId="0E00F386" w:rsidR="0025614D" w:rsidRDefault="0025614D" w:rsidP="00D329B9">
      <w:pPr>
        <w:spacing w:after="0" w:line="240" w:lineRule="auto"/>
        <w:jc w:val="thaiDistribute"/>
        <w:rPr>
          <w:rFonts w:ascii="TH SarabunPSK" w:hAnsi="TH SarabunPSK" w:cs="TH SarabunPSK"/>
          <w:sz w:val="28"/>
        </w:rPr>
      </w:pPr>
      <w:r w:rsidRPr="00EA1000">
        <w:rPr>
          <w:rFonts w:ascii="TH SarabunPSK" w:hAnsi="TH SarabunPSK" w:cs="TH SarabunPSK" w:hint="cs"/>
          <w:sz w:val="28"/>
        </w:rPr>
        <w:t xml:space="preserve">Lo, R. &amp; Li, H.  (1998).  </w:t>
      </w:r>
      <w:r w:rsidRPr="00EA1000">
        <w:rPr>
          <w:rFonts w:ascii="TH SarabunPSK" w:hAnsi="TH SarabunPSK" w:cs="TH SarabunPSK" w:hint="cs"/>
          <w:b/>
          <w:bCs/>
          <w:sz w:val="28"/>
        </w:rPr>
        <w:t>Songs enhance learner involvement</w:t>
      </w:r>
      <w:r w:rsidRPr="00EA1000">
        <w:rPr>
          <w:rFonts w:ascii="TH SarabunPSK" w:hAnsi="TH SarabunPSK" w:cs="TH SarabunPSK" w:hint="cs"/>
          <w:sz w:val="28"/>
        </w:rPr>
        <w:t>.  English Teaching Forum, 36, 8-11.</w:t>
      </w:r>
    </w:p>
    <w:p w14:paraId="558B0291" w14:textId="2F3A3E8C" w:rsidR="00E71176" w:rsidRDefault="00E71176" w:rsidP="00D329B9">
      <w:pPr>
        <w:spacing w:after="0" w:line="240" w:lineRule="auto"/>
        <w:jc w:val="thaiDistribute"/>
        <w:rPr>
          <w:rFonts w:ascii="TH SarabunPSK" w:hAnsi="TH SarabunPSK" w:cs="TH SarabunPSK"/>
          <w:sz w:val="28"/>
        </w:rPr>
      </w:pPr>
      <w:r w:rsidRPr="00E71176">
        <w:rPr>
          <w:rFonts w:ascii="TH SarabunPSK" w:hAnsi="TH SarabunPSK" w:cs="TH SarabunPSK"/>
          <w:sz w:val="28"/>
        </w:rPr>
        <w:t>Mc Charthy, M. (</w:t>
      </w:r>
      <w:r w:rsidRPr="00E71176">
        <w:rPr>
          <w:rFonts w:ascii="TH SarabunPSK" w:hAnsi="TH SarabunPSK" w:cs="TH SarabunPSK"/>
          <w:sz w:val="28"/>
          <w:cs/>
        </w:rPr>
        <w:t xml:space="preserve">2003).  </w:t>
      </w:r>
      <w:r w:rsidRPr="00AF4C08">
        <w:rPr>
          <w:rFonts w:ascii="TH SarabunPSK" w:hAnsi="TH SarabunPSK" w:cs="TH SarabunPSK"/>
          <w:b/>
          <w:bCs/>
          <w:sz w:val="28"/>
        </w:rPr>
        <w:t>Vocabulary.</w:t>
      </w:r>
      <w:r w:rsidRPr="00E71176">
        <w:rPr>
          <w:rFonts w:ascii="TH SarabunPSK" w:hAnsi="TH SarabunPSK" w:cs="TH SarabunPSK"/>
          <w:sz w:val="28"/>
        </w:rPr>
        <w:t xml:space="preserve"> </w:t>
      </w:r>
      <w:r w:rsidRPr="00E71176">
        <w:rPr>
          <w:rFonts w:ascii="TH SarabunPSK" w:hAnsi="TH SarabunPSK" w:cs="TH SarabunPSK"/>
          <w:sz w:val="28"/>
          <w:cs/>
        </w:rPr>
        <w:t>10</w:t>
      </w:r>
      <w:r w:rsidRPr="00E71176">
        <w:rPr>
          <w:rFonts w:ascii="TH SarabunPSK" w:hAnsi="TH SarabunPSK" w:cs="TH SarabunPSK"/>
          <w:sz w:val="28"/>
        </w:rPr>
        <w:t>th ed. Oxford: Oxford University Press.</w:t>
      </w:r>
    </w:p>
    <w:p w14:paraId="67BF55C0" w14:textId="55ECE385" w:rsidR="00A728D7" w:rsidRPr="00EA1000" w:rsidRDefault="00E71176" w:rsidP="00D329B9">
      <w:pPr>
        <w:pStyle w:val="a5"/>
        <w:jc w:val="thaiDistribute"/>
        <w:rPr>
          <w:rFonts w:ascii="TH SarabunPSK" w:hAnsi="TH SarabunPSK" w:cs="TH SarabunPSK"/>
          <w:sz w:val="28"/>
        </w:rPr>
      </w:pPr>
      <w:r w:rsidRPr="00EA1000">
        <w:rPr>
          <w:rFonts w:ascii="TH SarabunPSK" w:hAnsi="TH SarabunPSK" w:cs="TH SarabunPSK"/>
          <w:sz w:val="28"/>
        </w:rPr>
        <w:t>Meara, P.</w:t>
      </w:r>
      <w:r w:rsidR="0025614D" w:rsidRPr="00EA1000">
        <w:rPr>
          <w:rFonts w:ascii="TH SarabunPSK" w:hAnsi="TH SarabunPSK" w:cs="TH SarabunPSK" w:hint="cs"/>
          <w:sz w:val="28"/>
        </w:rPr>
        <w:t xml:space="preserve">  (1999).  </w:t>
      </w:r>
      <w:r w:rsidR="0025614D" w:rsidRPr="00EA1000">
        <w:rPr>
          <w:rFonts w:ascii="TH SarabunPSK" w:hAnsi="TH SarabunPSK" w:cs="TH SarabunPSK" w:hint="cs"/>
          <w:b/>
          <w:bCs/>
          <w:sz w:val="28"/>
        </w:rPr>
        <w:t>Review of second language vocabulary acquisition. A rationale for pedagogy</w:t>
      </w:r>
      <w:r w:rsidR="0025614D" w:rsidRPr="00EA1000">
        <w:rPr>
          <w:rFonts w:ascii="TH SarabunPSK" w:hAnsi="TH SarabunPSK" w:cs="TH SarabunPSK" w:hint="cs"/>
          <w:sz w:val="28"/>
        </w:rPr>
        <w:t xml:space="preserve">.  </w:t>
      </w:r>
    </w:p>
    <w:p w14:paraId="11F44CD7" w14:textId="535B119B" w:rsidR="0025614D" w:rsidRPr="00EA1000" w:rsidRDefault="0025614D" w:rsidP="00D329B9">
      <w:pPr>
        <w:pStyle w:val="a5"/>
        <w:ind w:firstLine="720"/>
        <w:jc w:val="thaiDistribute"/>
        <w:rPr>
          <w:rFonts w:ascii="TH SarabunPSK" w:hAnsi="TH SarabunPSK" w:cs="TH SarabunPSK"/>
          <w:b/>
          <w:bCs/>
          <w:sz w:val="28"/>
        </w:rPr>
      </w:pPr>
      <w:r w:rsidRPr="00EA1000">
        <w:rPr>
          <w:rFonts w:ascii="TH SarabunPSK" w:hAnsi="TH SarabunPSK" w:cs="TH SarabunPSK" w:hint="cs"/>
          <w:sz w:val="28"/>
        </w:rPr>
        <w:t>Edinburgh:  Edinburgh University Press.</w:t>
      </w:r>
    </w:p>
    <w:p w14:paraId="643486E8" w14:textId="31DF4BEC" w:rsidR="0025614D" w:rsidRDefault="0025614D" w:rsidP="00D329B9">
      <w:pPr>
        <w:pStyle w:val="a5"/>
        <w:jc w:val="thaiDistribute"/>
        <w:rPr>
          <w:rFonts w:ascii="TH SarabunPSK" w:hAnsi="TH SarabunPSK" w:cs="TH SarabunPSK"/>
          <w:sz w:val="28"/>
        </w:rPr>
      </w:pPr>
      <w:r w:rsidRPr="00EA1000">
        <w:rPr>
          <w:rFonts w:ascii="TH SarabunPSK" w:hAnsi="TH SarabunPSK" w:cs="TH SarabunPSK" w:hint="cs"/>
          <w:sz w:val="28"/>
        </w:rPr>
        <w:t xml:space="preserve">Philips.  (2002).  </w:t>
      </w:r>
      <w:r w:rsidRPr="00EA1000">
        <w:rPr>
          <w:rFonts w:ascii="TH SarabunPSK" w:hAnsi="TH SarabunPSK" w:cs="TH SarabunPSK" w:hint="cs"/>
          <w:b/>
          <w:bCs/>
          <w:sz w:val="28"/>
        </w:rPr>
        <w:t>Young Learners</w:t>
      </w:r>
      <w:r w:rsidRPr="00EA1000">
        <w:rPr>
          <w:rFonts w:ascii="TH SarabunPSK" w:hAnsi="TH SarabunPSK" w:cs="TH SarabunPSK" w:hint="cs"/>
          <w:sz w:val="28"/>
        </w:rPr>
        <w:t>.  Oxford: Oxford University Press.</w:t>
      </w:r>
      <w:r w:rsidRPr="00EA1000">
        <w:rPr>
          <w:rFonts w:ascii="TH SarabunPSK" w:hAnsi="TH SarabunPSK" w:cs="TH SarabunPSK" w:hint="cs"/>
          <w:sz w:val="28"/>
          <w:cs/>
        </w:rPr>
        <w:t xml:space="preserve"> </w:t>
      </w:r>
    </w:p>
    <w:p w14:paraId="091319A0" w14:textId="77777777" w:rsidR="00FF4746" w:rsidRPr="00FF4746" w:rsidRDefault="00FF4746" w:rsidP="00FF4746">
      <w:pPr>
        <w:pStyle w:val="a5"/>
        <w:jc w:val="thaiDistribute"/>
        <w:rPr>
          <w:rFonts w:ascii="TH SarabunPSK" w:hAnsi="TH SarabunPSK" w:cs="TH SarabunPSK"/>
          <w:sz w:val="28"/>
        </w:rPr>
      </w:pPr>
      <w:r w:rsidRPr="00FF4746">
        <w:rPr>
          <w:rFonts w:ascii="TH SarabunPSK" w:hAnsi="TH SarabunPSK" w:cs="TH SarabunPSK"/>
          <w:sz w:val="28"/>
        </w:rPr>
        <w:t>Scott, R.  (</w:t>
      </w:r>
      <w:r w:rsidRPr="00FF4746">
        <w:rPr>
          <w:rFonts w:ascii="TH SarabunPSK" w:hAnsi="TH SarabunPSK" w:cs="TH SarabunPSK"/>
          <w:sz w:val="28"/>
          <w:cs/>
        </w:rPr>
        <w:t xml:space="preserve">1981). </w:t>
      </w:r>
      <w:r w:rsidRPr="00FF4746">
        <w:rPr>
          <w:rFonts w:ascii="TH SarabunPSK" w:hAnsi="TH SarabunPSK" w:cs="TH SarabunPSK"/>
          <w:b/>
          <w:bCs/>
          <w:sz w:val="28"/>
          <w:cs/>
        </w:rPr>
        <w:t>"</w:t>
      </w:r>
      <w:r w:rsidRPr="00FF4746">
        <w:rPr>
          <w:rFonts w:ascii="TH SarabunPSK" w:hAnsi="TH SarabunPSK" w:cs="TH SarabunPSK"/>
          <w:b/>
          <w:bCs/>
          <w:sz w:val="28"/>
        </w:rPr>
        <w:t>Speaking" in Communication in the Classroom.</w:t>
      </w:r>
      <w:r w:rsidRPr="00FF4746">
        <w:rPr>
          <w:rFonts w:ascii="TH SarabunPSK" w:hAnsi="TH SarabunPSK" w:cs="TH SarabunPSK"/>
          <w:sz w:val="28"/>
        </w:rPr>
        <w:t xml:space="preserve"> Longman Group</w:t>
      </w:r>
    </w:p>
    <w:p w14:paraId="5E705E25" w14:textId="4AC911E9" w:rsidR="00FF4746" w:rsidRPr="00EA1000" w:rsidRDefault="00FF4746" w:rsidP="00FF4746">
      <w:pPr>
        <w:pStyle w:val="a5"/>
        <w:jc w:val="thaiDistribute"/>
        <w:rPr>
          <w:rFonts w:ascii="TH SarabunPSK" w:hAnsi="TH SarabunPSK" w:cs="TH SarabunPSK"/>
          <w:sz w:val="28"/>
        </w:rPr>
      </w:pPr>
      <w:r>
        <w:rPr>
          <w:rFonts w:ascii="TH SarabunPSK" w:hAnsi="TH SarabunPSK" w:cs="TH SarabunPSK"/>
          <w:sz w:val="28"/>
          <w:cs/>
        </w:rPr>
        <w:tab/>
      </w:r>
      <w:r w:rsidRPr="00FF4746">
        <w:rPr>
          <w:rFonts w:ascii="TH SarabunPSK" w:hAnsi="TH SarabunPSK" w:cs="TH SarabunPSK"/>
          <w:sz w:val="28"/>
        </w:rPr>
        <w:t>Ltd.</w:t>
      </w:r>
    </w:p>
    <w:p w14:paraId="4E2851F7" w14:textId="158E7860" w:rsidR="0025614D" w:rsidRPr="00EA1000" w:rsidRDefault="000264FE" w:rsidP="00D329B9">
      <w:pPr>
        <w:pStyle w:val="a5"/>
        <w:jc w:val="thaiDistribute"/>
        <w:rPr>
          <w:rFonts w:ascii="TH SarabunPSK" w:hAnsi="TH SarabunPSK" w:cs="TH SarabunPSK"/>
          <w:sz w:val="28"/>
        </w:rPr>
      </w:pPr>
      <w:r w:rsidRPr="00EA1000">
        <w:rPr>
          <w:rFonts w:ascii="TH SarabunPSK" w:hAnsi="TH SarabunPSK" w:cs="TH SarabunPSK"/>
          <w:sz w:val="28"/>
        </w:rPr>
        <w:t>Thornbury,</w:t>
      </w:r>
      <w:r>
        <w:rPr>
          <w:rFonts w:ascii="TH SarabunPSK" w:hAnsi="TH SarabunPSK" w:cs="TH SarabunPSK"/>
          <w:sz w:val="28"/>
        </w:rPr>
        <w:t xml:space="preserve"> </w:t>
      </w:r>
      <w:r w:rsidRPr="00EA1000">
        <w:rPr>
          <w:rFonts w:ascii="TH SarabunPSK" w:hAnsi="TH SarabunPSK" w:cs="TH SarabunPSK"/>
          <w:sz w:val="28"/>
        </w:rPr>
        <w:t>(</w:t>
      </w:r>
      <w:r w:rsidR="0025614D" w:rsidRPr="00EA1000">
        <w:rPr>
          <w:rFonts w:ascii="TH SarabunPSK" w:hAnsi="TH SarabunPSK" w:cs="TH SarabunPSK" w:hint="cs"/>
          <w:sz w:val="28"/>
        </w:rPr>
        <w:t xml:space="preserve">2007).  </w:t>
      </w:r>
      <w:r w:rsidR="0025614D" w:rsidRPr="00EA1000">
        <w:rPr>
          <w:rFonts w:ascii="TH SarabunPSK" w:hAnsi="TH SarabunPSK" w:cs="TH SarabunPSK" w:hint="cs"/>
          <w:b/>
          <w:bCs/>
          <w:sz w:val="28"/>
        </w:rPr>
        <w:t>How to teach vocabulary</w:t>
      </w:r>
      <w:r w:rsidR="0025614D" w:rsidRPr="00EA1000">
        <w:rPr>
          <w:rFonts w:ascii="TH SarabunPSK" w:hAnsi="TH SarabunPSK" w:cs="TH SarabunPSK" w:hint="cs"/>
          <w:sz w:val="28"/>
        </w:rPr>
        <w:t>.  London:  Person Education.</w:t>
      </w:r>
    </w:p>
    <w:p w14:paraId="7BDD48D8" w14:textId="77777777" w:rsidR="0025614D" w:rsidRPr="00EA1000" w:rsidRDefault="0025614D" w:rsidP="00D329B9">
      <w:pPr>
        <w:spacing w:after="0" w:line="240" w:lineRule="auto"/>
        <w:ind w:firstLine="720"/>
        <w:jc w:val="thaiDistribute"/>
        <w:rPr>
          <w:rFonts w:ascii="TH SarabunPSK" w:hAnsi="TH SarabunPSK" w:cs="TH SarabunPSK"/>
          <w:sz w:val="28"/>
        </w:rPr>
      </w:pPr>
    </w:p>
    <w:p w14:paraId="734077AF" w14:textId="77777777" w:rsidR="0025614D" w:rsidRPr="00EA1000" w:rsidRDefault="0025614D" w:rsidP="00D329B9">
      <w:pPr>
        <w:spacing w:after="0" w:line="240" w:lineRule="auto"/>
        <w:jc w:val="thaiDistribute"/>
        <w:rPr>
          <w:rFonts w:ascii="TH SarabunPSK" w:hAnsi="TH SarabunPSK" w:cs="TH SarabunPSK"/>
          <w:sz w:val="28"/>
        </w:rPr>
      </w:pPr>
    </w:p>
    <w:p w14:paraId="0B3C601A" w14:textId="77777777" w:rsidR="0025614D" w:rsidRPr="00EA1000" w:rsidRDefault="0025614D" w:rsidP="00D329B9">
      <w:pPr>
        <w:spacing w:after="0" w:line="240" w:lineRule="auto"/>
        <w:jc w:val="thaiDistribute"/>
        <w:rPr>
          <w:rFonts w:ascii="TH SarabunPSK" w:hAnsi="TH SarabunPSK" w:cs="TH SarabunPSK"/>
          <w:sz w:val="28"/>
        </w:rPr>
      </w:pPr>
    </w:p>
    <w:p w14:paraId="263F6BBC" w14:textId="77777777" w:rsidR="0025614D" w:rsidRPr="00EA1000" w:rsidRDefault="0025614D" w:rsidP="00D329B9">
      <w:pPr>
        <w:spacing w:after="0" w:line="240" w:lineRule="auto"/>
        <w:jc w:val="thaiDistribute"/>
        <w:rPr>
          <w:rFonts w:ascii="TH SarabunPSK" w:hAnsi="TH SarabunPSK" w:cs="TH SarabunPSK"/>
          <w:sz w:val="28"/>
        </w:rPr>
      </w:pPr>
    </w:p>
    <w:p w14:paraId="25141A81" w14:textId="77777777" w:rsidR="0025614D" w:rsidRPr="00EA1000" w:rsidRDefault="0025614D" w:rsidP="00D329B9">
      <w:pPr>
        <w:spacing w:after="0" w:line="240" w:lineRule="auto"/>
        <w:jc w:val="thaiDistribute"/>
        <w:rPr>
          <w:rFonts w:ascii="TH SarabunPSK" w:hAnsi="TH SarabunPSK" w:cs="TH SarabunPSK"/>
          <w:sz w:val="28"/>
        </w:rPr>
      </w:pPr>
    </w:p>
    <w:p w14:paraId="0AF9E9D7" w14:textId="77777777" w:rsidR="00254BEB" w:rsidRPr="00EA1000" w:rsidRDefault="00254BEB" w:rsidP="00D329B9">
      <w:pPr>
        <w:spacing w:after="0" w:line="240" w:lineRule="auto"/>
        <w:jc w:val="thaiDistribute"/>
        <w:rPr>
          <w:rFonts w:ascii="TH SarabunPSK" w:hAnsi="TH SarabunPSK" w:cs="TH SarabunPSK"/>
          <w:sz w:val="28"/>
        </w:rPr>
      </w:pPr>
    </w:p>
    <w:sectPr w:rsidR="00254BEB" w:rsidRPr="00EA1000" w:rsidSect="004420F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AngsanaNew">
    <w:altName w:val="Arial Unicode MS"/>
    <w:panose1 w:val="00000000000000000000"/>
    <w:charset w:val="88"/>
    <w:family w:val="auto"/>
    <w:notTrueType/>
    <w:pitch w:val="default"/>
    <w:sig w:usb0="00000003" w:usb1="08080000" w:usb2="00000010" w:usb3="00000000" w:csb0="00100001" w:csb1="00000000"/>
  </w:font>
  <w:font w:name="AngsanaNewOOEnc">
    <w:altName w:val="Arial Unicode MS"/>
    <w:panose1 w:val="00000000000000000000"/>
    <w:charset w:val="88"/>
    <w:family w:val="auto"/>
    <w:notTrueType/>
    <w:pitch w:val="default"/>
    <w:sig w:usb0="00000000" w:usb1="08080000" w:usb2="00000010" w:usb3="00000000" w:csb0="00100000" w:csb1="00000000"/>
  </w:font>
  <w:font w:name="AngsanaNew,BoldOOEnc">
    <w:altName w:val="Arial Unicode MS"/>
    <w:panose1 w:val="00000000000000000000"/>
    <w:charset w:val="88"/>
    <w:family w:val="auto"/>
    <w:notTrueType/>
    <w:pitch w:val="default"/>
    <w:sig w:usb0="00000000" w:usb1="08080000" w:usb2="00000010" w:usb3="00000000" w:csb0="00100000" w:csb1="00000000"/>
  </w:font>
  <w:font w:name="BrowalliaNew">
    <w:altName w:val="Malgun Gothic Semilight"/>
    <w:panose1 w:val="00000000000000000000"/>
    <w:charset w:val="00"/>
    <w:family w:val="swiss"/>
    <w:notTrueType/>
    <w:pitch w:val="default"/>
    <w:sig w:usb0="00000003" w:usb1="08080000" w:usb2="00000010" w:usb3="00000000" w:csb0="00100001" w:csb1="00000000"/>
  </w:font>
  <w:font w:name="CordiaNew">
    <w:altName w:val="Microsoft JhengHei"/>
    <w:panose1 w:val="00000000000000000000"/>
    <w:charset w:val="88"/>
    <w:family w:val="auto"/>
    <w:notTrueType/>
    <w:pitch w:val="default"/>
    <w:sig w:usb0="01000001" w:usb1="08080000" w:usb2="00000010" w:usb3="00000000" w:csb0="001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D22"/>
    <w:multiLevelType w:val="hybridMultilevel"/>
    <w:tmpl w:val="5F801348"/>
    <w:lvl w:ilvl="0" w:tplc="FB245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193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FD"/>
    <w:rsid w:val="00013B67"/>
    <w:rsid w:val="000264FE"/>
    <w:rsid w:val="00060470"/>
    <w:rsid w:val="000727E1"/>
    <w:rsid w:val="000819C1"/>
    <w:rsid w:val="00097B58"/>
    <w:rsid w:val="000A03B6"/>
    <w:rsid w:val="000C3E2C"/>
    <w:rsid w:val="000E3CD6"/>
    <w:rsid w:val="00110CAA"/>
    <w:rsid w:val="001147B2"/>
    <w:rsid w:val="00164A6B"/>
    <w:rsid w:val="0017078D"/>
    <w:rsid w:val="00180636"/>
    <w:rsid w:val="0019466D"/>
    <w:rsid w:val="00195A57"/>
    <w:rsid w:val="00197F8E"/>
    <w:rsid w:val="001D1E38"/>
    <w:rsid w:val="001F1B5F"/>
    <w:rsid w:val="00203578"/>
    <w:rsid w:val="00212A25"/>
    <w:rsid w:val="00254BEB"/>
    <w:rsid w:val="00255772"/>
    <w:rsid w:val="0025614D"/>
    <w:rsid w:val="002645A3"/>
    <w:rsid w:val="002722A2"/>
    <w:rsid w:val="00286BDC"/>
    <w:rsid w:val="00324912"/>
    <w:rsid w:val="003576BB"/>
    <w:rsid w:val="003B4DD1"/>
    <w:rsid w:val="003C0B40"/>
    <w:rsid w:val="003C2339"/>
    <w:rsid w:val="003C7B29"/>
    <w:rsid w:val="003E3CFD"/>
    <w:rsid w:val="003F7854"/>
    <w:rsid w:val="004420F0"/>
    <w:rsid w:val="004D6A68"/>
    <w:rsid w:val="004D6F56"/>
    <w:rsid w:val="004E43FA"/>
    <w:rsid w:val="004F3551"/>
    <w:rsid w:val="0052555F"/>
    <w:rsid w:val="005B7F6A"/>
    <w:rsid w:val="005F0712"/>
    <w:rsid w:val="006650AB"/>
    <w:rsid w:val="00677D91"/>
    <w:rsid w:val="0069406C"/>
    <w:rsid w:val="006C7489"/>
    <w:rsid w:val="00772796"/>
    <w:rsid w:val="007816D7"/>
    <w:rsid w:val="00793D25"/>
    <w:rsid w:val="007A04B3"/>
    <w:rsid w:val="007E273F"/>
    <w:rsid w:val="00801FE5"/>
    <w:rsid w:val="008060DF"/>
    <w:rsid w:val="00810A28"/>
    <w:rsid w:val="0086336C"/>
    <w:rsid w:val="0086474B"/>
    <w:rsid w:val="008E5E84"/>
    <w:rsid w:val="008F0C97"/>
    <w:rsid w:val="00977A74"/>
    <w:rsid w:val="00987A58"/>
    <w:rsid w:val="009A21EC"/>
    <w:rsid w:val="00A05FF2"/>
    <w:rsid w:val="00A11CD3"/>
    <w:rsid w:val="00A5205E"/>
    <w:rsid w:val="00A728D7"/>
    <w:rsid w:val="00AA3F6F"/>
    <w:rsid w:val="00AB041A"/>
    <w:rsid w:val="00AD2BB2"/>
    <w:rsid w:val="00AD467D"/>
    <w:rsid w:val="00AE3471"/>
    <w:rsid w:val="00AF4C08"/>
    <w:rsid w:val="00B12468"/>
    <w:rsid w:val="00B14EF8"/>
    <w:rsid w:val="00B26529"/>
    <w:rsid w:val="00B459C8"/>
    <w:rsid w:val="00B64BCA"/>
    <w:rsid w:val="00B66247"/>
    <w:rsid w:val="00B81032"/>
    <w:rsid w:val="00BB3383"/>
    <w:rsid w:val="00BB4199"/>
    <w:rsid w:val="00BB4A15"/>
    <w:rsid w:val="00BE699C"/>
    <w:rsid w:val="00C16C19"/>
    <w:rsid w:val="00C176B5"/>
    <w:rsid w:val="00C65C11"/>
    <w:rsid w:val="00C80AAC"/>
    <w:rsid w:val="00CF529D"/>
    <w:rsid w:val="00D21750"/>
    <w:rsid w:val="00D329B9"/>
    <w:rsid w:val="00D57933"/>
    <w:rsid w:val="00D6539B"/>
    <w:rsid w:val="00D731FD"/>
    <w:rsid w:val="00D74B65"/>
    <w:rsid w:val="00D87FC1"/>
    <w:rsid w:val="00D9569F"/>
    <w:rsid w:val="00DA2536"/>
    <w:rsid w:val="00DA3DD3"/>
    <w:rsid w:val="00DC134A"/>
    <w:rsid w:val="00DD24D0"/>
    <w:rsid w:val="00E00CC8"/>
    <w:rsid w:val="00E15DF8"/>
    <w:rsid w:val="00E42AA7"/>
    <w:rsid w:val="00E549AF"/>
    <w:rsid w:val="00E71176"/>
    <w:rsid w:val="00E8032B"/>
    <w:rsid w:val="00EA1000"/>
    <w:rsid w:val="00EE4627"/>
    <w:rsid w:val="00F06676"/>
    <w:rsid w:val="00F60F37"/>
    <w:rsid w:val="00FE67DE"/>
    <w:rsid w:val="00FF474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650E"/>
  <w15:chartTrackingRefBased/>
  <w15:docId w15:val="{D67AB17B-CC17-4B15-941B-8D50D2DF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CF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3B67"/>
    <w:rPr>
      <w:color w:val="0563C1" w:themeColor="hyperlink"/>
      <w:u w:val="single"/>
    </w:rPr>
  </w:style>
  <w:style w:type="character" w:styleId="a4">
    <w:name w:val="Unresolved Mention"/>
    <w:basedOn w:val="a0"/>
    <w:uiPriority w:val="99"/>
    <w:semiHidden/>
    <w:unhideWhenUsed/>
    <w:rsid w:val="00013B67"/>
    <w:rPr>
      <w:color w:val="605E5C"/>
      <w:shd w:val="clear" w:color="auto" w:fill="E1DFDD"/>
    </w:rPr>
  </w:style>
  <w:style w:type="paragraph" w:styleId="a5">
    <w:name w:val="No Spacing"/>
    <w:uiPriority w:val="1"/>
    <w:qFormat/>
    <w:rsid w:val="004420F0"/>
    <w:pPr>
      <w:spacing w:after="0" w:line="240" w:lineRule="auto"/>
    </w:pPr>
  </w:style>
  <w:style w:type="paragraph" w:styleId="a6">
    <w:name w:val="Subtitle"/>
    <w:basedOn w:val="a"/>
    <w:link w:val="a7"/>
    <w:qFormat/>
    <w:rsid w:val="003C2339"/>
    <w:pPr>
      <w:spacing w:after="0" w:line="240" w:lineRule="auto"/>
    </w:pPr>
    <w:rPr>
      <w:rFonts w:ascii="Angsana New" w:eastAsia="Cordia New" w:hAnsi="Angsana New" w:cs="Angsana New"/>
      <w:b/>
      <w:bCs/>
      <w:sz w:val="32"/>
      <w:szCs w:val="32"/>
    </w:rPr>
  </w:style>
  <w:style w:type="character" w:customStyle="1" w:styleId="a7">
    <w:name w:val="ชื่อเรื่องรอง อักขระ"/>
    <w:basedOn w:val="a0"/>
    <w:link w:val="a6"/>
    <w:rsid w:val="003C2339"/>
    <w:rPr>
      <w:rFonts w:ascii="Angsana New" w:eastAsia="Cordia New" w:hAnsi="Angsana New" w:cs="Angsana New"/>
      <w:b/>
      <w:bCs/>
      <w:sz w:val="32"/>
      <w:szCs w:val="32"/>
    </w:rPr>
  </w:style>
  <w:style w:type="paragraph" w:customStyle="1" w:styleId="Default">
    <w:name w:val="Default"/>
    <w:rsid w:val="00D21750"/>
    <w:pPr>
      <w:autoSpaceDE w:val="0"/>
      <w:autoSpaceDN w:val="0"/>
      <w:adjustRightInd w:val="0"/>
      <w:spacing w:after="0" w:line="240" w:lineRule="auto"/>
    </w:pPr>
    <w:rPr>
      <w:rFonts w:ascii="Cordia New" w:eastAsia="Calibri" w:hAnsi="Cordia New" w:cs="Cordia New"/>
      <w:color w:val="000000"/>
      <w:sz w:val="24"/>
      <w:szCs w:val="24"/>
    </w:rPr>
  </w:style>
  <w:style w:type="paragraph" w:customStyle="1" w:styleId="2">
    <w:name w:val="......... 2"/>
    <w:basedOn w:val="Default"/>
    <w:next w:val="Default"/>
    <w:uiPriority w:val="99"/>
    <w:rsid w:val="00D21750"/>
    <w:rPr>
      <w:rFonts w:ascii="Angsana New" w:hAnsi="Angsana New" w:cs="Angsana New"/>
      <w:color w:val="auto"/>
    </w:rPr>
  </w:style>
  <w:style w:type="paragraph" w:customStyle="1" w:styleId="8">
    <w:name w:val="......... 8"/>
    <w:basedOn w:val="Default"/>
    <w:next w:val="Default"/>
    <w:uiPriority w:val="99"/>
    <w:rsid w:val="00D21750"/>
    <w:rPr>
      <w:rFonts w:ascii="Angsana New" w:hAnsi="Angsana New" w:cs="Angsana New"/>
      <w:color w:val="auto"/>
    </w:rPr>
  </w:style>
  <w:style w:type="paragraph" w:styleId="a8">
    <w:name w:val="List Paragraph"/>
    <w:basedOn w:val="a"/>
    <w:uiPriority w:val="34"/>
    <w:qFormat/>
    <w:rsid w:val="0052555F"/>
    <w:pPr>
      <w:ind w:left="720"/>
      <w:contextualSpacing/>
    </w:pPr>
    <w:rPr>
      <w:rFonts w:ascii="Calibri" w:eastAsia="Calibri" w:hAnsi="Calibri" w:cs="Cordia New"/>
    </w:rPr>
  </w:style>
  <w:style w:type="table" w:styleId="a9">
    <w:name w:val="Table Grid"/>
    <w:basedOn w:val="a1"/>
    <w:uiPriority w:val="39"/>
    <w:rsid w:val="004E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793D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4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62120803110@udru.ac.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62120803110@udru.ac.t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93A02-1163-40A3-A428-D627EE4D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4937</Words>
  <Characters>28144</Characters>
  <Application>Microsoft Office Word</Application>
  <DocSecurity>0</DocSecurity>
  <Lines>234</Lines>
  <Paragraphs>66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thanapon kotesombut</dc:creator>
  <cp:keywords/>
  <dc:description/>
  <cp:lastModifiedBy>วลาสินี โพสาวัง</cp:lastModifiedBy>
  <cp:revision>18</cp:revision>
  <dcterms:created xsi:type="dcterms:W3CDTF">2022-05-18T15:36:00Z</dcterms:created>
  <dcterms:modified xsi:type="dcterms:W3CDTF">2022-05-28T12:59:00Z</dcterms:modified>
</cp:coreProperties>
</file>