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A05C" w14:textId="77777777" w:rsidR="00486A4D" w:rsidRDefault="00486A4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3EBAD96" w14:textId="3581193A" w:rsidR="000A450B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ความพึงพอใจต่อหลักสูตรสถาปัตยกรรม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</w:t>
      </w:r>
      <w:proofErr w:type="spellEnd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สตรบัณฑิต สาขาวิชาสถาปัตยกรรมหลัก </w:t>
      </w:r>
    </w:p>
    <w:p w14:paraId="6F7B044A" w14:textId="735D78AE" w:rsidR="001E7350" w:rsidRPr="00234C0C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คณะสถาปัตยกรรมศาสตร์ สถาบันเทคโนโลยีพระจอมเกล้าเจ้าคุณทหารลาดกระบัง</w:t>
      </w:r>
    </w:p>
    <w:p w14:paraId="5D607E92" w14:textId="77777777"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59E49243" w14:textId="77777777" w:rsidR="001E7350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 ประสิทธิ์</w:t>
      </w:r>
    </w:p>
    <w:p w14:paraId="30CBEB68" w14:textId="77777777" w:rsidR="007B5B52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คณะสถาปัตยกรรม ศิลปะและการออกแบบ สถาบันเทคโนโลยีพระจอมเกล้าเจ้าคุณทหารลาดกระบัง</w:t>
      </w:r>
    </w:p>
    <w:p w14:paraId="1A12D12C" w14:textId="77777777" w:rsidR="001E735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andhawana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ac</w:t>
      </w:r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5EEF3709" w14:textId="77777777"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1A1F3B00" w14:textId="77777777"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B27239A" w14:textId="49C3B409" w:rsidR="00DB3F4A" w:rsidRPr="00B7518D" w:rsidRDefault="00DB3F4A" w:rsidP="00DB3F4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B7518D">
        <w:rPr>
          <w:rFonts w:ascii="TH SarabunPSK" w:hAnsi="TH SarabunPSK" w:cs="TH SarabunPSK"/>
          <w:sz w:val="28"/>
          <w:cs/>
        </w:rPr>
        <w:t>การวิจัยนี้มีวัตถุประสงค์เพื่อศึกษา</w:t>
      </w:r>
      <w:r w:rsidR="000A450B" w:rsidRPr="003C2184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B7518D">
        <w:rPr>
          <w:rFonts w:ascii="TH SarabunPSK" w:hAnsi="TH SarabunPSK" w:cs="TH SarabunPSK"/>
          <w:sz w:val="28"/>
          <w:cs/>
        </w:rPr>
        <w:t>ระดั</w:t>
      </w:r>
      <w:r>
        <w:rPr>
          <w:rFonts w:ascii="TH SarabunPSK" w:hAnsi="TH SarabunPSK" w:cs="TH SarabunPSK"/>
          <w:sz w:val="28"/>
          <w:cs/>
        </w:rPr>
        <w:t>บความพึงพอใจที่มีต่อหลักสูตรสถาปัตยกรรม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648DD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="0083410E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</w:t>
      </w:r>
      <w:r w:rsidR="009648DD">
        <w:rPr>
          <w:rFonts w:ascii="TH SarabunPSK" w:hAnsi="TH SarabunPSK" w:cs="TH SarabunPSK" w:hint="cs"/>
          <w:sz w:val="28"/>
          <w:cs/>
        </w:rPr>
        <w:t>ส</w:t>
      </w:r>
      <w:r w:rsidRPr="00B7518D">
        <w:rPr>
          <w:rFonts w:ascii="TH SarabunPSK" w:hAnsi="TH SarabunPSK" w:cs="TH SarabunPSK"/>
          <w:sz w:val="28"/>
          <w:cs/>
        </w:rPr>
        <w:t>ถาบันเทคโนโลยีพระจอมเกล้าเจ้าคุณทหารลาดกระบัง จำแนกตามข้อมูลพื้นฐานของนักศึกษาและบัณฑิต กลุ่มตัวอย่างที่ใช้ในการวิจัยครั้งนี้ คือ บัณฑิตและนั</w:t>
      </w:r>
      <w:r w:rsidR="009648DD">
        <w:rPr>
          <w:rFonts w:ascii="TH SarabunPSK" w:hAnsi="TH SarabunPSK" w:cs="TH SarabunPSK"/>
          <w:sz w:val="28"/>
          <w:cs/>
        </w:rPr>
        <w:t xml:space="preserve">กศึกษาชั้นปีสุดท้าย </w:t>
      </w:r>
      <w:r w:rsidRPr="00B7518D">
        <w:rPr>
          <w:rFonts w:ascii="TH SarabunPSK" w:hAnsi="TH SarabunPSK" w:cs="TH SarabunPSK"/>
          <w:sz w:val="28"/>
          <w:cs/>
        </w:rPr>
        <w:t xml:space="preserve">ปีการศึกษา </w:t>
      </w:r>
      <w:r w:rsidR="009648DD">
        <w:rPr>
          <w:rFonts w:ascii="TH SarabunPSK" w:hAnsi="TH SarabunPSK" w:cs="TH SarabunPSK"/>
          <w:sz w:val="28"/>
        </w:rPr>
        <w:t>2563</w:t>
      </w:r>
      <w:r w:rsidRPr="00B7518D">
        <w:rPr>
          <w:rFonts w:ascii="TH SarabunPSK" w:hAnsi="TH SarabunPSK" w:cs="TH SarabunPSK"/>
          <w:sz w:val="28"/>
          <w:cs/>
        </w:rPr>
        <w:t xml:space="preserve"> เครื่องมือที่ใช้ในการวิจัยใช้แบบสอบถาม</w:t>
      </w:r>
      <w:r w:rsidRPr="00B7518D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B7518D">
        <w:rPr>
          <w:rFonts w:ascii="TH SarabunPSK" w:hAnsi="TH SarabunPSK" w:cs="TH SarabunPSK"/>
          <w:sz w:val="28"/>
          <w:cs/>
        </w:rPr>
        <w:t xml:space="preserve">สถิติที่ใช้ในการวิจัยคือ ค่าความถี่ ร้อยละ ค่าเฉลี่ย ส่วนเบี่ยงเบนมาตรฐาน และการวิเคราะห์เนื้อหา ทดสอบสมมติฐานโดยใช้ </w:t>
      </w:r>
      <w:r w:rsidR="00486A4D">
        <w:rPr>
          <w:rFonts w:ascii="TH SarabunPSK" w:hAnsi="TH SarabunPSK" w:cs="TH SarabunPSK"/>
          <w:iCs/>
          <w:sz w:val="28"/>
        </w:rPr>
        <w:t>t</w:t>
      </w:r>
      <w:r w:rsidR="009648DD">
        <w:rPr>
          <w:rFonts w:ascii="TH SarabunPSK" w:hAnsi="TH SarabunPSK" w:cs="TH SarabunPSK"/>
          <w:iCs/>
          <w:sz w:val="28"/>
          <w:cs/>
        </w:rPr>
        <w:t>–</w:t>
      </w:r>
      <w:r w:rsidRPr="00B7518D">
        <w:rPr>
          <w:rFonts w:ascii="TH SarabunPSK" w:hAnsi="TH SarabunPSK" w:cs="TH SarabunPSK"/>
          <w:iCs/>
          <w:sz w:val="28"/>
        </w:rPr>
        <w:t>test, F</w:t>
      </w:r>
      <w:r w:rsidRPr="00B7518D">
        <w:rPr>
          <w:rFonts w:ascii="TH SarabunPSK" w:hAnsi="TH SarabunPSK" w:cs="TH SarabunPSK"/>
          <w:iCs/>
          <w:sz w:val="28"/>
          <w:cs/>
        </w:rPr>
        <w:t>-</w:t>
      </w:r>
      <w:r w:rsidRPr="00B7518D">
        <w:rPr>
          <w:rFonts w:ascii="TH SarabunPSK" w:hAnsi="TH SarabunPSK" w:cs="TH SarabunPSK"/>
          <w:iCs/>
          <w:sz w:val="28"/>
        </w:rPr>
        <w:t>test</w:t>
      </w:r>
      <w:r w:rsidRPr="00B7518D">
        <w:rPr>
          <w:rFonts w:ascii="TH SarabunPSK" w:hAnsi="TH SarabunPSK" w:cs="TH SarabunPSK"/>
          <w:sz w:val="28"/>
          <w:cs/>
        </w:rPr>
        <w:t xml:space="preserve"> ผลการวิจัยพบว่า </w:t>
      </w:r>
      <w:r w:rsidRPr="00B7518D">
        <w:rPr>
          <w:rFonts w:ascii="TH SarabunPSK" w:hAnsi="TH SarabunPSK" w:cs="TH SarabunPSK"/>
          <w:iCs/>
          <w:sz w:val="28"/>
        </w:rPr>
        <w:t>1</w:t>
      </w:r>
      <w:r w:rsidR="009648DD">
        <w:rPr>
          <w:rFonts w:ascii="TH SarabunPSK" w:hAnsi="TH SarabunPSK" w:cs="TH SarabunPSK"/>
          <w:sz w:val="28"/>
          <w:cs/>
        </w:rPr>
        <w:t>) 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>สตรบัณฑิต</w:t>
      </w:r>
      <w:r w:rsidR="009648DD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</w:t>
      </w:r>
      <w:r w:rsidRPr="00B7518D">
        <w:rPr>
          <w:rFonts w:ascii="TH SarabunPSK" w:hAnsi="TH SarabunPSK" w:cs="TH SarabunPSK"/>
          <w:sz w:val="28"/>
          <w:cs/>
        </w:rPr>
        <w:t xml:space="preserve"> โดยภาพรวมอยู่ในระดับมาก  </w:t>
      </w:r>
      <w:r w:rsidRPr="009E7A0C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z w:val="28"/>
              </w:rPr>
              <m:t>X</m:t>
            </m:r>
          </m:e>
        </m:acc>
      </m:oMath>
      <w:r w:rsidR="009E7A0C">
        <w:rPr>
          <w:rFonts w:ascii="TH SarabunPSK" w:hAnsi="TH SarabunPSK" w:cs="TH SarabunPSK" w:hint="cs"/>
          <w:sz w:val="28"/>
          <w:cs/>
        </w:rPr>
        <w:t xml:space="preserve"> </w:t>
      </w:r>
      <w:r w:rsidRPr="009E7A0C">
        <w:rPr>
          <w:rFonts w:ascii="TH SarabunPSK" w:hAnsi="TH SarabunPSK" w:cs="TH SarabunPSK"/>
          <w:sz w:val="28"/>
          <w:cs/>
        </w:rPr>
        <w:t xml:space="preserve">= </w:t>
      </w:r>
      <w:r w:rsidRPr="009E7A0C">
        <w:rPr>
          <w:rFonts w:ascii="TH SarabunPSK" w:hAnsi="TH SarabunPSK" w:cs="TH SarabunPSK"/>
          <w:sz w:val="28"/>
        </w:rPr>
        <w:t>4</w:t>
      </w:r>
      <w:r w:rsidRPr="009E7A0C">
        <w:rPr>
          <w:rFonts w:ascii="TH SarabunPSK" w:hAnsi="TH SarabunPSK" w:cs="TH SarabunPSK"/>
          <w:sz w:val="28"/>
          <w:cs/>
        </w:rPr>
        <w:t>.</w:t>
      </w:r>
      <w:r w:rsidR="00BB0A3C">
        <w:rPr>
          <w:rFonts w:ascii="TH SarabunPSK" w:hAnsi="TH SarabunPSK" w:cs="TH SarabunPSK"/>
          <w:sz w:val="28"/>
        </w:rPr>
        <w:t>0</w:t>
      </w:r>
      <w:r w:rsidR="009648DD" w:rsidRPr="009E7A0C">
        <w:rPr>
          <w:rFonts w:ascii="TH SarabunPSK" w:hAnsi="TH SarabunPSK" w:cs="TH SarabunPSK"/>
          <w:sz w:val="28"/>
        </w:rPr>
        <w:t>6</w:t>
      </w:r>
      <w:r w:rsidRPr="009E7A0C">
        <w:rPr>
          <w:rFonts w:ascii="TH SarabunPSK" w:hAnsi="TH SarabunPSK" w:cs="TH SarabunPSK"/>
          <w:sz w:val="28"/>
          <w:cs/>
        </w:rPr>
        <w:t xml:space="preserve">)  </w:t>
      </w:r>
      <w:r w:rsidRPr="009E7A0C">
        <w:rPr>
          <w:rFonts w:ascii="TH SarabunPSK" w:hAnsi="TH SarabunPSK" w:cs="TH SarabunPSK"/>
          <w:sz w:val="28"/>
        </w:rPr>
        <w:t>2</w:t>
      </w:r>
      <w:r w:rsidRPr="00B7518D">
        <w:rPr>
          <w:rFonts w:ascii="TH SarabunPSK" w:hAnsi="TH SarabunPSK" w:cs="TH SarabunPSK"/>
          <w:sz w:val="28"/>
          <w:cs/>
        </w:rPr>
        <w:t>) เมื่อพิจารณาจำแนกตามข้อมูลพื้นฐานของนักศึกษาและบัณฑิต พบว่า เพศ และ</w:t>
      </w:r>
      <w:r w:rsidR="009E7A0C" w:rsidRPr="00B7518D">
        <w:rPr>
          <w:rFonts w:ascii="TH SarabunPSK" w:hAnsi="TH SarabunPSK" w:cs="TH SarabunPSK"/>
          <w:sz w:val="28"/>
          <w:cs/>
        </w:rPr>
        <w:t>ระดับเกรดเฉลี่ยสะสม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="009E7A0C">
        <w:rPr>
          <w:rFonts w:ascii="TH SarabunPSK" w:hAnsi="TH SarabunPSK" w:cs="TH SarabunPSK"/>
          <w:sz w:val="28"/>
          <w:cs/>
        </w:rPr>
        <w:t xml:space="preserve">โดยรวมไม่แตกต่างกัน </w:t>
      </w:r>
      <w:r w:rsidR="009E7A0C">
        <w:rPr>
          <w:rFonts w:ascii="TH SarabunPSK" w:hAnsi="TH SarabunPSK" w:cs="TH SarabunPSK" w:hint="cs"/>
          <w:sz w:val="28"/>
          <w:cs/>
        </w:rPr>
        <w:t>และ</w:t>
      </w:r>
      <w:r w:rsidR="009E7A0C" w:rsidRPr="00B7518D">
        <w:rPr>
          <w:rFonts w:ascii="TH SarabunPSK" w:hAnsi="TH SarabunPSK" w:cs="TH SarabunPSK"/>
          <w:sz w:val="28"/>
          <w:cs/>
        </w:rPr>
        <w:t>สถานภาพทางการศึกษา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Pr="00B7518D">
        <w:rPr>
          <w:rFonts w:ascii="TH SarabunPSK" w:hAnsi="TH SarabunPSK" w:cs="TH SarabunPSK"/>
          <w:sz w:val="28"/>
          <w:cs/>
        </w:rPr>
        <w:t xml:space="preserve">โดยรวมแตกต่างกันอย่างมีนัยสำคัญที่ระดับสถิติ </w:t>
      </w:r>
      <w:r w:rsidRPr="00B7518D">
        <w:rPr>
          <w:rFonts w:ascii="TH SarabunPSK" w:hAnsi="TH SarabunPSK" w:cs="TH SarabunPSK"/>
          <w:iCs/>
          <w:sz w:val="28"/>
          <w:cs/>
        </w:rPr>
        <w:t>.</w:t>
      </w:r>
      <w:r w:rsidRPr="00B7518D">
        <w:rPr>
          <w:rFonts w:ascii="TH SarabunPSK" w:hAnsi="TH SarabunPSK" w:cs="TH SarabunPSK"/>
          <w:iCs/>
          <w:sz w:val="28"/>
        </w:rPr>
        <w:t>05</w:t>
      </w:r>
      <w:r w:rsidRPr="00B7518D">
        <w:rPr>
          <w:rFonts w:ascii="TH SarabunPSK" w:hAnsi="TH SarabunPSK" w:cs="TH SarabunPSK"/>
          <w:iCs/>
          <w:sz w:val="28"/>
          <w:cs/>
        </w:rPr>
        <w:t xml:space="preserve"> </w:t>
      </w:r>
    </w:p>
    <w:p w14:paraId="678D920D" w14:textId="77777777"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3D28E506" w14:textId="77777777"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.</w:t>
      </w:r>
      <w:r w:rsidR="00DB3F4A" w:rsidRPr="00B7518D">
        <w:rPr>
          <w:rFonts w:ascii="TH SarabunPSK" w:hAnsi="TH SarabunPSK" w:cs="TH SarabunPSK"/>
          <w:sz w:val="28"/>
          <w:cs/>
        </w:rPr>
        <w:t>ความพึงพอใจ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 w:rsidRPr="00B7518D">
        <w:rPr>
          <w:rFonts w:ascii="TH SarabunPSK" w:hAnsi="TH SarabunPSK" w:cs="TH SarabunPSK"/>
          <w:sz w:val="28"/>
          <w:cs/>
        </w:rPr>
        <w:t>หลักสูตรสถาปัตยกรรม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>
        <w:rPr>
          <w:rFonts w:ascii="TH SarabunPSK" w:hAnsi="TH SarabunPSK" w:cs="TH SarabunPSK" w:hint="cs"/>
          <w:sz w:val="28"/>
          <w:cs/>
        </w:rPr>
        <w:t>สถาปัตยกรรมศาสตร์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</w:p>
    <w:p w14:paraId="64E6EB06" w14:textId="77777777"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9D328D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4D2638D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641C87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4B4C942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99DA1E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75195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FE233B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E694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FDCB67E" w14:textId="77777777"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151C322" w14:textId="77777777" w:rsidR="00E71A6C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B7D481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F603B1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9C7E694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4E5941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6FAF91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5AF2CC3" w14:textId="77777777" w:rsidR="00480FFE" w:rsidRPr="00A24B07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C54FB92" w14:textId="77777777" w:rsidR="00480FFE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43FBDC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A2F4CB" w14:textId="4491F0BC" w:rsidR="00F6790B" w:rsidRPr="00A24B07" w:rsidRDefault="00F6790B" w:rsidP="00234C0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6DF5998" w14:textId="77777777" w:rsidR="00486A4D" w:rsidRDefault="00486A4D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77EF2" w14:textId="216410A5" w:rsidR="00C91512" w:rsidRPr="00C91512" w:rsidRDefault="00C91512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lastRenderedPageBreak/>
        <w:t>Students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’ 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satisfaction in Bachelor of Architecture Program in Architecture Faculty of Architecture, King Mongkut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’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s Institute of Technology 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Ladkrabang</w:t>
      </w:r>
      <w:proofErr w:type="spellEnd"/>
    </w:p>
    <w:p w14:paraId="3B7B63EE" w14:textId="77777777" w:rsidR="000A450B" w:rsidRPr="00486A4D" w:rsidRDefault="000A450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C95FF26" w14:textId="636F2F6D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NANDHAWANA  PRASIT</w:t>
      </w:r>
      <w:proofErr w:type="gramEnd"/>
    </w:p>
    <w:p w14:paraId="216A4739" w14:textId="77777777" w:rsidR="00837C43" w:rsidRPr="00A24B07" w:rsidRDefault="005E3A53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 xml:space="preserve">School of architecture, Art and Design King </w:t>
      </w:r>
      <w:proofErr w:type="gramStart"/>
      <w:r>
        <w:rPr>
          <w:rFonts w:ascii="TH SarabunPSK" w:hAnsi="TH SarabunPSK" w:cs="TH SarabunPSK"/>
          <w:b/>
          <w:bCs/>
          <w:sz w:val="24"/>
          <w:szCs w:val="24"/>
        </w:rPr>
        <w:t>Mongkut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’</w:t>
      </w:r>
      <w:r>
        <w:rPr>
          <w:rFonts w:ascii="TH SarabunPSK" w:hAnsi="TH SarabunPSK" w:cs="TH SarabunPSK"/>
          <w:b/>
          <w:bCs/>
          <w:sz w:val="24"/>
          <w:szCs w:val="24"/>
        </w:rPr>
        <w:t>s  Institute</w:t>
      </w:r>
      <w:proofErr w:type="gramEnd"/>
      <w:r>
        <w:rPr>
          <w:rFonts w:ascii="TH SarabunPSK" w:hAnsi="TH SarabunPSK" w:cs="TH SarabunPSK"/>
          <w:b/>
          <w:bCs/>
          <w:sz w:val="24"/>
          <w:szCs w:val="24"/>
        </w:rPr>
        <w:t xml:space="preserve"> of Technology 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Ladkrabang</w:t>
      </w:r>
      <w:proofErr w:type="spellEnd"/>
    </w:p>
    <w:p w14:paraId="053B1746" w14:textId="77777777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nandhawana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>
        <w:rPr>
          <w:rFonts w:ascii="TH SarabunPSK" w:hAnsi="TH SarabunPSK" w:cs="TH SarabunPSK"/>
          <w:b/>
          <w:bCs/>
          <w:sz w:val="24"/>
          <w:szCs w:val="24"/>
        </w:rPr>
        <w:t>ac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46F8896F" w14:textId="77777777"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47BD3938" w14:textId="77777777"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414907A3" w14:textId="58078E80" w:rsidR="002E5E00" w:rsidRPr="00DB3F4A" w:rsidRDefault="00DB3F4A" w:rsidP="0034402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B3F4A">
        <w:rPr>
          <w:rFonts w:ascii="TH SarabunPSK" w:hAnsi="TH SarabunPSK" w:cs="TH SarabunPSK"/>
          <w:color w:val="000000" w:themeColor="text1"/>
          <w:sz w:val="28"/>
        </w:rPr>
        <w:t>This research aimed to study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and compare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the level of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of the graduates and senior year students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of Bachelor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of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Architecture Program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in </w:t>
      </w:r>
      <w:r w:rsidR="009E7A0C" w:rsidRP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</w:t>
      </w:r>
      <w:r w:rsidR="0083410E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</w:t>
      </w:r>
      <w:r w:rsidR="0083410E" w:rsidRPr="0083410E">
        <w:rPr>
          <w:rFonts w:ascii="TH SarabunPSK" w:hAnsi="TH SarabunPSK" w:cs="TH SarabunPSK"/>
          <w:color w:val="000000" w:themeColor="text1"/>
          <w:sz w:val="28"/>
        </w:rPr>
        <w:t>Faculty of Architecture</w:t>
      </w:r>
      <w:r w:rsidR="00433B47">
        <w:rPr>
          <w:rFonts w:ascii="TH SarabunPSK" w:hAnsi="TH SarabunPSK" w:cs="TH SarabunPSK"/>
          <w:color w:val="000000" w:themeColor="text1"/>
          <w:kern w:val="1"/>
          <w:sz w:val="28"/>
        </w:rPr>
        <w:t xml:space="preserve">, King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</w:t>
      </w:r>
      <w:r w:rsidRPr="00DB3F4A">
        <w:rPr>
          <w:rFonts w:ascii="TH SarabunPSK" w:hAnsi="TH SarabunPSK" w:cs="TH SarabunPSK"/>
          <w:color w:val="000000" w:themeColor="text1"/>
          <w:sz w:val="28"/>
        </w:rPr>
        <w:t>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with the 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Bachelor of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 curriculum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samples were selected by stratified random sampling from the graduates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and senior students in the academic year 2020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A questionnaire has been used for data collection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Frequency, percentage, mean, standard deviation, content analysis,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6A4D">
        <w:rPr>
          <w:rFonts w:ascii="TH SarabunPSK" w:hAnsi="TH SarabunPSK" w:cs="TH SarabunPSK"/>
          <w:color w:val="000000" w:themeColor="text1"/>
          <w:sz w:val="28"/>
        </w:rPr>
        <w:t>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7A1866">
        <w:rPr>
          <w:rFonts w:ascii="TH SarabunPSK" w:hAnsi="TH SarabunPSK" w:cs="TH SarabunPSK"/>
          <w:color w:val="000000" w:themeColor="text1"/>
          <w:sz w:val="28"/>
        </w:rPr>
        <w:t xml:space="preserve">test </w:t>
      </w:r>
      <w:proofErr w:type="gramStart"/>
      <w:r w:rsidR="007A1866">
        <w:rPr>
          <w:rFonts w:ascii="TH SarabunPSK" w:hAnsi="TH SarabunPSK" w:cs="TH SarabunPSK"/>
          <w:color w:val="000000" w:themeColor="text1"/>
          <w:sz w:val="28"/>
        </w:rPr>
        <w:t>and  F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DB3F4A">
        <w:rPr>
          <w:rFonts w:ascii="TH SarabunPSK" w:hAnsi="TH SarabunPSK" w:cs="TH SarabunPSK"/>
          <w:color w:val="000000" w:themeColor="text1"/>
          <w:sz w:val="28"/>
        </w:rPr>
        <w:t>test have been used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for data analysis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result revealed that overall; the graduates and senior students were satisfied with curriculum at a high level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by the average of descending include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1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Satisfaction toward </w:t>
      </w:r>
      <w:r w:rsidR="00433B47">
        <w:rPr>
          <w:rFonts w:ascii="TH SarabunPSK" w:hAnsi="TH SarabunPSK" w:cs="TH SarabunPSK"/>
          <w:color w:val="000000" w:themeColor="text1"/>
          <w:sz w:val="28"/>
        </w:rPr>
        <w:t xml:space="preserve">Bachelor </w:t>
      </w:r>
      <w:proofErr w:type="gramStart"/>
      <w:r w:rsidR="00433B47">
        <w:rPr>
          <w:rFonts w:ascii="TH SarabunPSK" w:hAnsi="TH SarabunPSK" w:cs="TH SarabunPSK"/>
          <w:color w:val="000000" w:themeColor="text1"/>
          <w:sz w:val="28"/>
        </w:rPr>
        <w:t xml:space="preserve">of </w:t>
      </w:r>
      <w:r w:rsidRPr="00DB3F4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Architecture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Program,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King 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was at high level</w:t>
      </w:r>
      <w:r w:rsidRPr="00DB3F4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rtl/>
                <w:cs/>
              </w:rPr>
              <m:t>X</m:t>
            </m:r>
          </m:e>
        </m:acc>
      </m:oMath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= </w:t>
      </w:r>
      <w:r w:rsidRPr="00DB3F4A">
        <w:rPr>
          <w:rFonts w:ascii="TH SarabunPSK" w:hAnsi="TH SarabunPSK" w:cs="TH SarabunPSK"/>
          <w:color w:val="000000" w:themeColor="text1"/>
          <w:sz w:val="28"/>
        </w:rPr>
        <w:t>4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433B47">
        <w:rPr>
          <w:rFonts w:ascii="TH SarabunPSK" w:hAnsi="TH SarabunPSK" w:cs="TH SarabunPSK"/>
          <w:color w:val="000000" w:themeColor="text1"/>
          <w:sz w:val="28"/>
        </w:rPr>
        <w:t>16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DB3F4A">
        <w:rPr>
          <w:rFonts w:ascii="TH SarabunPSK" w:hAnsi="TH SarabunPSK" w:cs="TH SarabunPSK"/>
          <w:color w:val="000000" w:themeColor="text1"/>
          <w:sz w:val="28"/>
        </w:rPr>
        <w:t>2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>When considering by general information of the graduates and senior students were found that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gender and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GPAX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had no statistically significant effect on their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However,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the difference of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educational status </w:t>
      </w:r>
      <w:r w:rsidR="000A450B">
        <w:rPr>
          <w:rFonts w:ascii="TH SarabunPSK" w:hAnsi="TH SarabunPSK" w:cs="TH SarabunPSK"/>
          <w:color w:val="000000" w:themeColor="text1"/>
          <w:sz w:val="28"/>
        </w:rPr>
        <w:t>comparison showed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statistically significant at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</w:rPr>
        <w:t>05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</w:p>
    <w:p w14:paraId="29B6E071" w14:textId="77777777" w:rsidR="009E7A0C" w:rsidRDefault="009E7A0C" w:rsidP="00344021">
      <w:pPr>
        <w:pStyle w:val="NoSpacing"/>
        <w:rPr>
          <w:rFonts w:ascii="TH SarabunPSK" w:hAnsi="TH SarabunPSK" w:cs="TH SarabunPSK"/>
          <w:sz w:val="28"/>
        </w:rPr>
      </w:pPr>
    </w:p>
    <w:p w14:paraId="67CD1BED" w14:textId="77777777" w:rsidR="007D4F95" w:rsidRPr="00DB3F4A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Pr="008D3418">
        <w:rPr>
          <w:rFonts w:ascii="TH SarabunPSK" w:hAnsi="TH SarabunPSK" w:cs="TH SarabunPSK"/>
          <w:b/>
          <w:bCs/>
          <w:sz w:val="28"/>
          <w:cs/>
        </w:rPr>
        <w:t>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architecture, Bachelor of </w:t>
      </w:r>
      <w:proofErr w:type="gramStart"/>
      <w:r w:rsidR="009E7A0C">
        <w:rPr>
          <w:rFonts w:ascii="TH SarabunPSK" w:hAnsi="TH SarabunPSK" w:cs="TH SarabunPSK"/>
          <w:color w:val="000000" w:themeColor="text1"/>
          <w:sz w:val="28"/>
        </w:rPr>
        <w:t xml:space="preserve">Architecture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>,</w:t>
      </w:r>
      <w:proofErr w:type="gramEnd"/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DB3F4A"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</w:p>
    <w:p w14:paraId="42B53AE0" w14:textId="77777777"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D7E0812" w14:textId="2DCD456C" w:rsidR="00D20248" w:rsidRPr="00857DAE" w:rsidRDefault="00D20248" w:rsidP="00234C0C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</w:p>
    <w:p w14:paraId="73D36CF7" w14:textId="58601865" w:rsidR="00A23D75" w:rsidRDefault="00A23D75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994C11D" w14:textId="5AC1815A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C8C3170" w14:textId="39516410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2789381" w14:textId="66BF7F99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B8EF237" w14:textId="15EF0C76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EBDD49A" w14:textId="2391C13C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9AED17F" w14:textId="32A7BF8B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86BF922" w14:textId="11416BB1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5CD0CB7" w14:textId="766D90C9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45853B9" w14:textId="2B90BED8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AF627C1" w14:textId="005FF54D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C524AE2" w14:textId="7C0FBDFB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2F83468" w14:textId="06FF34C1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79781B9" w14:textId="5A5843C1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72C1E7C" w14:textId="429A1FB0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DBE75F6" w14:textId="7EC01BBB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AF4CC12" w14:textId="0C45A130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6456F53" w14:textId="10CCA889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66A3A08" w14:textId="04410978" w:rsid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E14FBC9" w14:textId="77777777" w:rsidR="00857DAE" w:rsidRPr="00857DAE" w:rsidRDefault="00857DAE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1082B41" w14:textId="77777777" w:rsidR="004840E2" w:rsidRPr="00A24B07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01702945" w14:textId="1A88EC56" w:rsidR="00810755" w:rsidRPr="00810755" w:rsidRDefault="00810755" w:rsidP="00810755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>ปัจจุบันสภาพแวดล้อมมีการเปลี่ยนแปลง ทำให้ทุกองค์กรจำเป็นต้องพัฒนาเพื่อให้องค์กรสามารถอยู่รอดและมีศักยภาพ</w:t>
      </w:r>
      <w:r w:rsidR="00BB0A3C">
        <w:rPr>
          <w:rFonts w:ascii="TH SarabunPSK" w:hAnsi="TH SarabunPSK" w:cs="TH SarabunPSK" w:hint="cs"/>
          <w:sz w:val="28"/>
          <w:cs/>
        </w:rPr>
        <w:t>ทางการ</w:t>
      </w:r>
      <w:r w:rsidRPr="00810755">
        <w:rPr>
          <w:rFonts w:ascii="TH SarabunPSK" w:hAnsi="TH SarabunPSK" w:cs="TH SarabunPSK"/>
          <w:sz w:val="28"/>
          <w:cs/>
        </w:rPr>
        <w:t xml:space="preserve">แข่งขันได้ โดยเฉพาะสถาบันอุดมศึกษาที่มีจำนวนมาก ไม่ว่าจะเป็นสถาบันอุดมศึกษาของภาครัฐ และสถาบันอุดมศึกษาของภาคเอกชน แต่ละสถาบันย่อมต้องปรับปรุงพัฒนาหลักสูตรให้มีความทันสมัยและตอบสนองความต้องการของสังคม </w:t>
      </w:r>
      <w:r w:rsidR="00FB57D7">
        <w:rPr>
          <w:rFonts w:ascii="TH SarabunPSK" w:hAnsi="TH SarabunPSK" w:cs="TH SarabunPSK" w:hint="cs"/>
          <w:sz w:val="28"/>
          <w:cs/>
        </w:rPr>
        <w:t>อีกทั้ง</w:t>
      </w:r>
      <w:r w:rsidR="00D316E1">
        <w:rPr>
          <w:rFonts w:ascii="TH SarabunPSK" w:hAnsi="TH SarabunPSK" w:cs="TH SarabunPSK" w:hint="cs"/>
          <w:sz w:val="28"/>
          <w:cs/>
        </w:rPr>
        <w:t>การบริหารหลักสูตรและการเรียนการสอนต้องดำเนินการภายใต้กรอบมาตรฐานคุณวุฒิระดับอุดมศึกษาแห่งชาติและ</w:t>
      </w:r>
      <w:r w:rsidRPr="00810755">
        <w:rPr>
          <w:rFonts w:ascii="TH SarabunPSK" w:hAnsi="TH SarabunPSK" w:cs="TH SarabunPSK"/>
          <w:sz w:val="28"/>
          <w:cs/>
        </w:rPr>
        <w:t>เกณฑ์การประกันคุณภาพการศึกษา</w:t>
      </w:r>
      <w:r w:rsidR="00D316E1">
        <w:rPr>
          <w:rFonts w:ascii="TH SarabunPSK" w:hAnsi="TH SarabunPSK" w:cs="TH SarabunPSK" w:hint="cs"/>
          <w:sz w:val="28"/>
          <w:cs/>
        </w:rPr>
        <w:t>ซึ่ง</w:t>
      </w:r>
      <w:r w:rsidRPr="00810755">
        <w:rPr>
          <w:rFonts w:ascii="TH SarabunPSK" w:hAnsi="TH SarabunPSK" w:cs="TH SarabunPSK"/>
          <w:sz w:val="28"/>
          <w:cs/>
        </w:rPr>
        <w:t>ได้มีการะบุให้แต่ละหลักสูตรต้องประเมินตัวบ่งชี้ที่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3 </w:t>
      </w:r>
      <w:r w:rsidR="00FB57D7">
        <w:rPr>
          <w:rFonts w:ascii="TH SarabunPSK" w:hAnsi="TH SarabunPSK" w:cs="TH SarabunPSK"/>
          <w:sz w:val="28"/>
          <w:cs/>
        </w:rPr>
        <w:t>ผลที่เกิดกับนักศึกษา โดยการ</w:t>
      </w:r>
      <w:r w:rsidRPr="00810755">
        <w:rPr>
          <w:rFonts w:ascii="TH SarabunPSK" w:hAnsi="TH SarabunPSK" w:cs="TH SarabunPSK"/>
          <w:sz w:val="28"/>
          <w:cs/>
        </w:rPr>
        <w:t>ประเมินความพึงพอใจและผลการจัดการข้อร้องเรียนของนักศึกษา และตัวบ่งชี้ที่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4 </w:t>
      </w:r>
      <w:r w:rsidRPr="00810755">
        <w:rPr>
          <w:rFonts w:ascii="TH SarabunPSK" w:hAnsi="TH SarabunPSK" w:cs="TH SarabunPSK"/>
          <w:sz w:val="28"/>
          <w:cs/>
        </w:rPr>
        <w:t>ผลการดำเนินงานตามกรอบมาตรฐานคุณวุฒิระดับอุดมศึกษาแห่งชาติ ข้อที่</w:t>
      </w:r>
      <w:r w:rsidRPr="00810755">
        <w:rPr>
          <w:rFonts w:ascii="TH SarabunPSK" w:hAnsi="TH SarabunPSK" w:cs="TH SarabunPSK"/>
          <w:sz w:val="28"/>
        </w:rPr>
        <w:t xml:space="preserve"> 11 </w:t>
      </w:r>
      <w:r w:rsidRPr="00810755">
        <w:rPr>
          <w:rFonts w:ascii="TH SarabunPSK" w:hAnsi="TH SarabunPSK" w:cs="TH SarabunPSK"/>
          <w:sz w:val="28"/>
          <w:cs/>
        </w:rPr>
        <w:t>ระดั</w:t>
      </w:r>
      <w:r w:rsidR="00D316E1">
        <w:rPr>
          <w:rFonts w:ascii="TH SarabunPSK" w:hAnsi="TH SarabunPSK" w:cs="TH SarabunPSK"/>
          <w:sz w:val="28"/>
          <w:cs/>
        </w:rPr>
        <w:t>บความพึงพอใจของนักศึกษาและบัณฑิต</w:t>
      </w:r>
      <w:r w:rsidRPr="00810755">
        <w:rPr>
          <w:rFonts w:ascii="TH SarabunPSK" w:hAnsi="TH SarabunPSK" w:cs="TH SarabunPSK"/>
          <w:sz w:val="28"/>
          <w:cs/>
        </w:rPr>
        <w:t>ที่มีต่อคุณภาพหลักสูตร เฉลี่ยไม่น้อยกว่า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5 </w:t>
      </w:r>
      <w:r w:rsidRPr="00810755">
        <w:rPr>
          <w:rFonts w:ascii="TH SarabunPSK" w:hAnsi="TH SarabunPSK" w:cs="TH SarabunPSK"/>
          <w:sz w:val="28"/>
          <w:cs/>
        </w:rPr>
        <w:t>จากคะแนนเต็ม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0 </w:t>
      </w:r>
      <w:r w:rsidRPr="00810755">
        <w:rPr>
          <w:rFonts w:ascii="TH SarabunPSK" w:hAnsi="TH SarabunPSK" w:cs="TH SarabunPSK"/>
          <w:sz w:val="28"/>
          <w:cs/>
        </w:rPr>
        <w:t>(คณะกรรมการประกันคุณภาพภายในระดับอุดมศึกษา</w:t>
      </w:r>
      <w:r w:rsidRPr="00810755">
        <w:rPr>
          <w:rFonts w:ascii="TH SarabunPSK" w:hAnsi="TH SarabunPSK" w:cs="TH SarabunPSK"/>
          <w:sz w:val="28"/>
        </w:rPr>
        <w:t>, 2558</w:t>
      </w:r>
      <w:r w:rsidRPr="00810755">
        <w:rPr>
          <w:rFonts w:ascii="TH SarabunPSK" w:hAnsi="TH SarabunPSK" w:cs="TH SarabunPSK"/>
          <w:sz w:val="28"/>
          <w:cs/>
        </w:rPr>
        <w:t>)</w:t>
      </w:r>
    </w:p>
    <w:p w14:paraId="46EBE893" w14:textId="32C097C5" w:rsidR="00810755" w:rsidRPr="00810755" w:rsidRDefault="00810755" w:rsidP="00FB57D7">
      <w:pPr>
        <w:tabs>
          <w:tab w:val="left" w:pos="810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>หลักสูตรสถาปัตยกรรม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="0083410E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</w:t>
      </w:r>
      <w:r w:rsidR="001B7702">
        <w:rPr>
          <w:rFonts w:ascii="TH SarabunPSK" w:hAnsi="TH SarabunPSK" w:cs="TH SarabunPSK" w:hint="cs"/>
          <w:sz w:val="28"/>
          <w:cs/>
        </w:rPr>
        <w:t>สถาบันเทคโนโลยีพระจอมเกล้าเจ้าคุณทหารลาดกระบัง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BB0A3C">
        <w:rPr>
          <w:rFonts w:ascii="TH SarabunPSK" w:hAnsi="TH SarabunPSK" w:cs="TH SarabunPSK" w:hint="cs"/>
          <w:sz w:val="28"/>
          <w:cs/>
        </w:rPr>
        <w:t>ที่ดำเนินการอยู่ในปัจจุบัน</w:t>
      </w:r>
      <w:r w:rsidR="00D316E1">
        <w:rPr>
          <w:rFonts w:ascii="TH SarabunPSK" w:hAnsi="TH SarabunPSK" w:cs="TH SarabunPSK" w:hint="cs"/>
          <w:sz w:val="28"/>
          <w:cs/>
        </w:rPr>
        <w:t>เป็น</w:t>
      </w:r>
      <w:r w:rsidRPr="00810755">
        <w:rPr>
          <w:rFonts w:ascii="TH SarabunPSK" w:hAnsi="TH SarabunPSK" w:cs="TH SarabunPSK"/>
          <w:sz w:val="28"/>
          <w:cs/>
        </w:rPr>
        <w:t>หลักส</w:t>
      </w:r>
      <w:r w:rsidR="001B7702">
        <w:rPr>
          <w:rFonts w:ascii="TH SarabunPSK" w:hAnsi="TH SarabunPSK" w:cs="TH SarabunPSK"/>
          <w:sz w:val="28"/>
          <w:cs/>
        </w:rPr>
        <w:t>ูตรปรับปรุง</w:t>
      </w:r>
      <w:r w:rsidR="00D316E1">
        <w:rPr>
          <w:rFonts w:ascii="TH SarabunPSK" w:hAnsi="TH SarabunPSK" w:cs="TH SarabunPSK"/>
          <w:sz w:val="28"/>
          <w:cs/>
        </w:rPr>
        <w:t xml:space="preserve"> เริ่มใช้ตั้งแต่</w:t>
      </w:r>
      <w:r w:rsidRPr="00810755">
        <w:rPr>
          <w:rFonts w:ascii="TH SarabunPSK" w:hAnsi="TH SarabunPSK" w:cs="TH SarabunPSK"/>
          <w:sz w:val="28"/>
          <w:cs/>
        </w:rPr>
        <w:t xml:space="preserve">ปีการศึกษา 2560 </w:t>
      </w:r>
      <w:r w:rsidR="005F1AA8">
        <w:rPr>
          <w:rFonts w:ascii="TH SarabunPSK" w:hAnsi="TH SarabunPSK" w:cs="TH SarabunPSK" w:hint="cs"/>
          <w:sz w:val="28"/>
          <w:cs/>
        </w:rPr>
        <w:t>และ</w:t>
      </w:r>
      <w:r w:rsidR="00D316E1">
        <w:rPr>
          <w:rFonts w:ascii="TH SarabunPSK" w:hAnsi="TH SarabunPSK" w:cs="TH SarabunPSK" w:hint="cs"/>
          <w:sz w:val="28"/>
          <w:cs/>
        </w:rPr>
        <w:t>กำลังเตรียมการในการปรับปรุงหลักสูตร</w:t>
      </w:r>
      <w:r w:rsidR="00E40D53">
        <w:rPr>
          <w:rFonts w:ascii="TH SarabunPSK" w:hAnsi="TH SarabunPSK" w:cs="TH SarabunPSK" w:hint="cs"/>
          <w:sz w:val="28"/>
          <w:cs/>
        </w:rPr>
        <w:t>ตาม</w:t>
      </w:r>
      <w:r w:rsidR="005F1AA8">
        <w:rPr>
          <w:rFonts w:ascii="TH SarabunPSK" w:hAnsi="TH SarabunPSK" w:cs="TH SarabunPSK" w:hint="cs"/>
          <w:sz w:val="28"/>
          <w:cs/>
        </w:rPr>
        <w:t>รอบ</w:t>
      </w:r>
      <w:r w:rsidR="0088458F">
        <w:rPr>
          <w:rFonts w:ascii="TH SarabunPSK" w:hAnsi="TH SarabunPSK" w:cs="TH SarabunPSK" w:hint="cs"/>
          <w:sz w:val="28"/>
          <w:cs/>
        </w:rPr>
        <w:t xml:space="preserve">ระยะเวลา </w:t>
      </w:r>
      <w:r w:rsidR="00E40D53">
        <w:rPr>
          <w:rFonts w:ascii="TH SarabunPSK" w:hAnsi="TH SarabunPSK" w:cs="TH SarabunPSK" w:hint="cs"/>
          <w:sz w:val="28"/>
          <w:cs/>
        </w:rPr>
        <w:t xml:space="preserve">เพื่อเริ่มใช้ในปีการศึกษา </w:t>
      </w:r>
      <w:r w:rsidR="00E40D53">
        <w:rPr>
          <w:rFonts w:ascii="TH SarabunPSK" w:hAnsi="TH SarabunPSK" w:cs="TH SarabunPSK"/>
          <w:sz w:val="28"/>
        </w:rPr>
        <w:t xml:space="preserve">2565 </w:t>
      </w:r>
      <w:r w:rsidR="00E40D53">
        <w:rPr>
          <w:rFonts w:ascii="TH SarabunPSK" w:hAnsi="TH SarabunPSK" w:cs="TH SarabunPSK" w:hint="cs"/>
          <w:sz w:val="28"/>
          <w:cs/>
        </w:rPr>
        <w:t>โดยยึดตาม</w:t>
      </w:r>
      <w:r w:rsidRPr="00810755">
        <w:rPr>
          <w:rFonts w:ascii="TH SarabunPSK" w:hAnsi="TH SarabunPSK" w:cs="TH SarabunPSK"/>
          <w:sz w:val="28"/>
          <w:cs/>
        </w:rPr>
        <w:t>ตามกร</w:t>
      </w:r>
      <w:r w:rsidR="00E40D53">
        <w:rPr>
          <w:rFonts w:ascii="TH SarabunPSK" w:hAnsi="TH SarabunPSK" w:cs="TH SarabunPSK"/>
          <w:sz w:val="28"/>
          <w:cs/>
        </w:rPr>
        <w:t xml:space="preserve">อบมาตรฐานคุณวุฒิระดับอุดมศึกษา </w:t>
      </w:r>
      <w:r w:rsidR="00E40D53">
        <w:rPr>
          <w:rFonts w:ascii="TH SarabunPSK" w:hAnsi="TH SarabunPSK" w:cs="TH SarabunPSK" w:hint="cs"/>
          <w:sz w:val="28"/>
          <w:cs/>
        </w:rPr>
        <w:t>และมี</w:t>
      </w:r>
      <w:r w:rsidRPr="00810755">
        <w:rPr>
          <w:rFonts w:ascii="TH SarabunPSK" w:hAnsi="TH SarabunPSK" w:cs="TH SarabunPSK"/>
          <w:spacing w:val="-6"/>
          <w:sz w:val="28"/>
          <w:cs/>
        </w:rPr>
        <w:t>ปรัชญาของหลักสูตร</w:t>
      </w:r>
      <w:r w:rsidRPr="00810755">
        <w:rPr>
          <w:rFonts w:ascii="TH SarabunPSK" w:hAnsi="TH SarabunPSK" w:cs="TH SarabunPSK"/>
          <w:sz w:val="28"/>
          <w:cs/>
        </w:rPr>
        <w:t>ในการมุ่งมั่นจัดการศึกษาด้านสถาปัตยกรรมภายใต้แนวคิดปรัชญาเศรษฐกิจพอเพียงเพื่อความเป็นเลิศทางวิชาการ มี</w:t>
      </w:r>
      <w:r w:rsidR="00BB0A3C">
        <w:rPr>
          <w:rFonts w:ascii="TH SarabunPSK" w:hAnsi="TH SarabunPSK" w:cs="TH SarabunPSK" w:hint="cs"/>
          <w:sz w:val="28"/>
          <w:cs/>
        </w:rPr>
        <w:t>การ</w:t>
      </w:r>
      <w:r w:rsidRPr="00810755">
        <w:rPr>
          <w:rFonts w:ascii="TH SarabunPSK" w:hAnsi="TH SarabunPSK" w:cs="TH SarabunPSK"/>
          <w:sz w:val="28"/>
          <w:cs/>
        </w:rPr>
        <w:t>บูรณาการองค์ความรู้ด้านวิชาการทั้งในภาคทฤษฎี เน้นการประยุกต์วิชาการพื้นฐานด้านวิทยาศาสตร์และเทคโนโลยีกับวิชาการด้าน</w:t>
      </w:r>
      <w:proofErr w:type="spellStart"/>
      <w:r w:rsidRPr="00810755">
        <w:rPr>
          <w:rFonts w:ascii="TH SarabunPSK" w:hAnsi="TH SarabunPSK" w:cs="TH SarabunPSK"/>
          <w:spacing w:val="-2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pacing w:val="-2"/>
          <w:sz w:val="28"/>
          <w:cs/>
        </w:rPr>
        <w:t xml:space="preserve">วัฒนธรรม และวิทยาการจัดการ </w:t>
      </w:r>
      <w:r w:rsidRPr="00810755">
        <w:rPr>
          <w:rFonts w:ascii="TH SarabunPSK" w:hAnsi="TH SarabunPSK" w:cs="TH SarabunPSK"/>
          <w:sz w:val="28"/>
          <w:cs/>
        </w:rPr>
        <w:t xml:space="preserve">ผ่านประสบการณ์ความชำนาญจากการฝึกปฏิบัติ </w:t>
      </w:r>
      <w:r>
        <w:rPr>
          <w:rFonts w:ascii="TH SarabunPSK" w:hAnsi="TH SarabunPSK" w:cs="TH SarabunPSK" w:hint="cs"/>
          <w:sz w:val="28"/>
          <w:cs/>
        </w:rPr>
        <w:t>สามารถรองรับ</w:t>
      </w:r>
      <w:r w:rsidRPr="00810755">
        <w:rPr>
          <w:rFonts w:ascii="TH SarabunPSK" w:hAnsi="TH SarabunPSK" w:cs="TH SarabunPSK"/>
          <w:sz w:val="28"/>
          <w:cs/>
        </w:rPr>
        <w:t>การเรียนรู้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810755">
        <w:rPr>
          <w:rFonts w:ascii="TH SarabunPSK" w:hAnsi="TH SarabunPSK" w:cs="TH SarabunPSK"/>
          <w:sz w:val="28"/>
          <w:cs/>
        </w:rPr>
        <w:t xml:space="preserve">ก้าวทันเทคโนโลยีแผนใหม่ </w:t>
      </w:r>
      <w:r>
        <w:rPr>
          <w:rFonts w:ascii="TH SarabunPSK" w:hAnsi="TH SarabunPSK" w:cs="TH SarabunPSK" w:hint="cs"/>
          <w:sz w:val="28"/>
          <w:cs/>
        </w:rPr>
        <w:t>เพื่อให้ผู้เรียน</w:t>
      </w:r>
      <w:r w:rsidRPr="00810755">
        <w:rPr>
          <w:rFonts w:ascii="TH SarabunPSK" w:hAnsi="TH SarabunPSK" w:cs="TH SarabunPSK"/>
          <w:sz w:val="28"/>
          <w:cs/>
        </w:rPr>
        <w:t>มีความรู้และตระหนักถึงความเชื</w:t>
      </w:r>
      <w:r w:rsidR="00BB0A3C">
        <w:rPr>
          <w:rFonts w:ascii="TH SarabunPSK" w:hAnsi="TH SarabunPSK" w:cs="TH SarabunPSK"/>
          <w:sz w:val="28"/>
          <w:cs/>
        </w:rPr>
        <w:t>่อมโยงกับสหศาสตร์แขนง</w:t>
      </w:r>
      <w:proofErr w:type="spellStart"/>
      <w:r w:rsidR="00BB0A3C">
        <w:rPr>
          <w:rFonts w:ascii="TH SarabunPSK" w:hAnsi="TH SarabunPSK" w:cs="TH SarabunPSK"/>
          <w:sz w:val="28"/>
          <w:cs/>
        </w:rPr>
        <w:t>ต่างๆ</w:t>
      </w:r>
      <w:proofErr w:type="spellEnd"/>
      <w:r w:rsidR="00BB0A3C">
        <w:rPr>
          <w:rFonts w:ascii="TH SarabunPSK" w:hAnsi="TH SarabunPSK" w:cs="TH SarabunPSK"/>
          <w:sz w:val="28"/>
          <w:cs/>
        </w:rPr>
        <w:t xml:space="preserve"> ทั้ง</w:t>
      </w:r>
      <w:r w:rsidRPr="00810755">
        <w:rPr>
          <w:rFonts w:ascii="TH SarabunPSK" w:hAnsi="TH SarabunPSK" w:cs="TH SarabunPSK"/>
          <w:sz w:val="28"/>
          <w:cs/>
        </w:rPr>
        <w:t xml:space="preserve">สังคมศาสตร์ มนุษยศาสตร์ 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วัฒนธรรมของชาติและต่างชาติ รวมถึงการใส่ใจต่อสภาพแวดล้อม สภาพภูมิสังคม อันเป็นปัจจัยสำคัญต่อการสร้างสรรค์งานสถาปัตยกรรมที่มีคุณภาพและสภาพแวดล้อมที่ดี </w:t>
      </w:r>
      <w:r w:rsidRPr="00810755">
        <w:rPr>
          <w:rFonts w:ascii="TH SarabunPSK" w:hAnsi="TH SarabunPSK" w:cs="TH SarabunPSK"/>
          <w:spacing w:val="-2"/>
          <w:sz w:val="28"/>
          <w:cs/>
        </w:rPr>
        <w:t>เกิดนวัตกรรมที่มีความทันสมัย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Pr="00E40D53">
        <w:rPr>
          <w:rFonts w:ascii="TH SarabunPSK" w:hAnsi="TH SarabunPSK" w:cs="TH SarabunPSK"/>
          <w:color w:val="000000" w:themeColor="text1"/>
          <w:sz w:val="28"/>
          <w:cs/>
        </w:rPr>
        <w:t>พร้อมกับสื</w:t>
      </w:r>
      <w:r w:rsidR="00BB0A3C">
        <w:rPr>
          <w:rFonts w:ascii="TH SarabunPSK" w:hAnsi="TH SarabunPSK" w:cs="TH SarabunPSK"/>
          <w:color w:val="000000" w:themeColor="text1"/>
          <w:sz w:val="28"/>
          <w:cs/>
        </w:rPr>
        <w:t>บสานและพัฒนา</w:t>
      </w:r>
      <w:proofErr w:type="spellStart"/>
      <w:r w:rsidR="00BB0A3C">
        <w:rPr>
          <w:rFonts w:ascii="TH SarabunPSK" w:hAnsi="TH SarabunPSK" w:cs="TH SarabunPSK"/>
          <w:color w:val="000000" w:themeColor="text1"/>
          <w:sz w:val="28"/>
          <w:cs/>
        </w:rPr>
        <w:t>ศิลป</w:t>
      </w:r>
      <w:proofErr w:type="spellEnd"/>
      <w:r w:rsidR="00BB0A3C">
        <w:rPr>
          <w:rFonts w:ascii="TH SarabunPSK" w:hAnsi="TH SarabunPSK" w:cs="TH SarabunPSK"/>
          <w:color w:val="000000" w:themeColor="text1"/>
          <w:sz w:val="28"/>
          <w:cs/>
        </w:rPr>
        <w:t>วัฒนธรรมของชาติ</w:t>
      </w:r>
      <w:r w:rsidRPr="00810755">
        <w:rPr>
          <w:rFonts w:ascii="TH SarabunPSK" w:hAnsi="TH SarabunPSK" w:cs="TH SarabunPSK"/>
          <w:sz w:val="28"/>
          <w:cs/>
        </w:rPr>
        <w:t>ผ่านกระบวนการจัดการที่มีประสิทธิภาพ และมีความสอดคล้องกับสภาพภูมิสังคมและเศรษฐกิจ</w:t>
      </w:r>
      <w:r>
        <w:rPr>
          <w:rFonts w:ascii="TH SarabunPSK" w:hAnsi="TH SarabunPSK" w:cs="TH SarabunPSK" w:hint="cs"/>
          <w:sz w:val="28"/>
          <w:cs/>
        </w:rPr>
        <w:t>ในปัจจุบัน</w:t>
      </w:r>
      <w:r w:rsidRPr="00810755">
        <w:rPr>
          <w:rFonts w:ascii="TH SarabunPSK" w:hAnsi="TH SarabunPSK" w:cs="TH SarabunPSK"/>
          <w:sz w:val="28"/>
          <w:cs/>
        </w:rPr>
        <w:t xml:space="preserve"> การจัดการเรียนการสอนในหลักสูตรมุ่งเน้นให้ผู้เรียนมีความรู้คู่คุณธรรม มีความสามารถในการปฏิบัติวิชาชีพสถาปัตยกรรมบนพื้นฐานความเหมาะสมตามหลักการและจรรยาบรรณทั้งทางวิชาการและวิชาชีพ ตอบสนองต่อความต้องการของภาคธุรกิจและการพัฒนาประเทศ สามารถแข่งขันได้ในระดับนานาชาติ ดังนั้น</w:t>
      </w:r>
      <w:r>
        <w:rPr>
          <w:rFonts w:ascii="TH SarabunPSK" w:hAnsi="TH SarabunPSK" w:cs="TH SarabunPSK" w:hint="cs"/>
          <w:sz w:val="28"/>
          <w:cs/>
        </w:rPr>
        <w:t xml:space="preserve"> เพื่อให้</w:t>
      </w:r>
      <w:r w:rsidR="00FB57D7">
        <w:rPr>
          <w:rFonts w:ascii="TH SarabunPSK" w:hAnsi="TH SarabunPSK" w:cs="TH SarabunPSK" w:hint="cs"/>
          <w:sz w:val="28"/>
          <w:cs/>
        </w:rPr>
        <w:t>การปรับปรุง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FB57D7" w:rsidRPr="00810755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FB57D7"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="00FB57D7" w:rsidRPr="00810755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FB57D7">
        <w:rPr>
          <w:rFonts w:ascii="TH SarabunPSK" w:hAnsi="TH SarabunPSK" w:cs="TH SarabunPSK" w:hint="cs"/>
          <w:sz w:val="28"/>
          <w:cs/>
        </w:rPr>
        <w:t xml:space="preserve">บรรลุตามวัตถุประสงค์ </w:t>
      </w:r>
      <w:r w:rsidRPr="00810755">
        <w:rPr>
          <w:rFonts w:ascii="TH SarabunPSK" w:hAnsi="TH SarabunPSK" w:cs="TH SarabunPSK"/>
          <w:color w:val="000000"/>
          <w:sz w:val="28"/>
          <w:cs/>
        </w:rPr>
        <w:t>ผู้วิจัยจึงเล็งเห็นว่า</w:t>
      </w:r>
      <w:r w:rsidR="00FB57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10755">
        <w:rPr>
          <w:rFonts w:ascii="TH SarabunPSK" w:hAnsi="TH SarabunPSK" w:cs="TH SarabunPSK"/>
          <w:color w:val="000000"/>
          <w:sz w:val="28"/>
          <w:cs/>
        </w:rPr>
        <w:t>ควรมีการศึกษาความพึงพอใจของนักศึกษาและบัณฑิตที่มีต่อหลักสูตร</w:t>
      </w:r>
      <w:r w:rsidR="0088458F">
        <w:rPr>
          <w:rFonts w:ascii="TH SarabunPSK" w:hAnsi="TH SarabunPSK" w:cs="TH SarabunPSK" w:hint="cs"/>
          <w:color w:val="000000"/>
          <w:sz w:val="28"/>
          <w:cs/>
        </w:rPr>
        <w:t>ฯ</w:t>
      </w:r>
      <w:r w:rsidR="001B7702">
        <w:rPr>
          <w:rFonts w:ascii="TH SarabunPSK" w:hAnsi="TH SarabunPSK" w:cs="TH SarabunPSK"/>
          <w:color w:val="000000"/>
          <w:sz w:val="28"/>
          <w:cs/>
        </w:rPr>
        <w:t xml:space="preserve"> เพื่อเป็นแนวทาง</w:t>
      </w:r>
      <w:r w:rsidRPr="00810755">
        <w:rPr>
          <w:rFonts w:ascii="TH SarabunPSK" w:hAnsi="TH SarabunPSK" w:cs="TH SarabunPSK"/>
          <w:color w:val="000000"/>
          <w:sz w:val="28"/>
          <w:cs/>
        </w:rPr>
        <w:t xml:space="preserve">ในการปรับปรุงหลักสูตรตามรอบระยะเวลาให้สามารถผลิตบัณฑิตได้ตามปรัชญาของหลักสูตร </w:t>
      </w:r>
      <w:r>
        <w:rPr>
          <w:rFonts w:ascii="TH SarabunPSK" w:hAnsi="TH SarabunPSK" w:cs="TH SarabunPSK" w:hint="cs"/>
          <w:color w:val="000000"/>
          <w:sz w:val="28"/>
          <w:cs/>
        </w:rPr>
        <w:t>และความต้องการของผู้เรียน</w:t>
      </w:r>
      <w:r w:rsidR="00112931">
        <w:rPr>
          <w:rFonts w:ascii="TH SarabunPSK" w:hAnsi="TH SarabunPSK" w:cs="TH SarabunPSK" w:hint="cs"/>
          <w:color w:val="000000"/>
          <w:sz w:val="28"/>
          <w:cs/>
        </w:rPr>
        <w:t xml:space="preserve">เป็นสำคัญ </w:t>
      </w:r>
      <w:r w:rsidRPr="00810755">
        <w:rPr>
          <w:rFonts w:ascii="TH SarabunPSK" w:hAnsi="TH SarabunPSK" w:cs="TH SarabunPSK"/>
          <w:color w:val="000000"/>
          <w:sz w:val="28"/>
          <w:cs/>
        </w:rPr>
        <w:t>ภายใต้</w:t>
      </w:r>
      <w:r w:rsidR="00112931">
        <w:rPr>
          <w:rFonts w:ascii="TH SarabunPSK" w:hAnsi="TH SarabunPSK" w:cs="TH SarabunPSK" w:hint="cs"/>
          <w:sz w:val="28"/>
          <w:cs/>
        </w:rPr>
        <w:t>การกำกับตาม</w:t>
      </w:r>
      <w:r w:rsidRPr="00810755">
        <w:rPr>
          <w:rFonts w:ascii="TH SarabunPSK" w:hAnsi="TH SarabunPSK" w:cs="TH SarabunPSK"/>
          <w:sz w:val="28"/>
          <w:cs/>
        </w:rPr>
        <w:t>เกณฑ์มาตรฐานของสำนักงานคณะกรรมการการอุดมศึกษา</w:t>
      </w:r>
      <w:r w:rsidRPr="00810755">
        <w:rPr>
          <w:rFonts w:ascii="TH SarabunPSK" w:hAnsi="TH SarabunPSK" w:cs="TH SarabunPSK"/>
          <w:color w:val="000000"/>
          <w:sz w:val="28"/>
          <w:cs/>
        </w:rPr>
        <w:t>ได้ต่อไป</w:t>
      </w:r>
    </w:p>
    <w:p w14:paraId="63462532" w14:textId="77777777"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14:paraId="150DD3A5" w14:textId="0BA4A828" w:rsidR="004840E2" w:rsidRPr="00DA5FCF" w:rsidRDefault="00DA5FCF" w:rsidP="00DA5FCF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4E7D2AAC" w14:textId="72487D7E" w:rsidR="00112931" w:rsidRPr="00961BEC" w:rsidRDefault="00112931" w:rsidP="00961BEC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61BEC">
        <w:rPr>
          <w:rFonts w:ascii="TH SarabunPSK" w:hAnsi="TH SarabunPSK" w:cs="TH SarabunPSK"/>
          <w:color w:val="000000" w:themeColor="text1"/>
          <w:sz w:val="28"/>
          <w:cs/>
        </w:rPr>
        <w:t>เพื่อศึกษา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961BEC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ความพึงพอใจที่มีต่อหลักสูตรสถาปัตยกรรม</w:t>
      </w:r>
      <w:proofErr w:type="spellStart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E43F5E">
        <w:rPr>
          <w:rFonts w:ascii="TH SarabunPSK" w:hAnsi="TH SarabunPSK" w:cs="TH SarabunPSK" w:hint="cs"/>
          <w:color w:val="000000" w:themeColor="text1"/>
          <w:sz w:val="28"/>
          <w:cs/>
        </w:rPr>
        <w:t>คณะสถาปัตยกรรมศาสตร์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สถาบันเทคโนโลยีพระจอมเกล้าเจ้าคุณทหารลาดกระบัง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จำแนกตามข้อมูลพื้นฐานของนักศึกษาและบัณฑิต</w:t>
      </w:r>
    </w:p>
    <w:p w14:paraId="10A26D6A" w14:textId="77777777" w:rsidR="00112931" w:rsidRPr="003C2184" w:rsidRDefault="00112931" w:rsidP="00344021">
      <w:pPr>
        <w:pStyle w:val="NoSpacing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214AE493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12F946C" w14:textId="1F2D5306" w:rsidR="00B615BC" w:rsidRPr="00586333" w:rsidRDefault="00B615BC" w:rsidP="00B615BC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586333">
        <w:rPr>
          <w:rFonts w:ascii="TH SarabunPSK" w:hAnsi="TH SarabunPSK" w:cs="TH SarabunPSK"/>
          <w:sz w:val="28"/>
          <w:cs/>
        </w:rPr>
        <w:t>การวิจัยครั้งนี้เป็นวิจัยเชิงสำรวจ (</w:t>
      </w:r>
      <w:r w:rsidRPr="00586333">
        <w:rPr>
          <w:rFonts w:ascii="TH SarabunPSK" w:hAnsi="TH SarabunPSK" w:cs="TH SarabunPSK"/>
          <w:sz w:val="28"/>
        </w:rPr>
        <w:t>Survey Research</w:t>
      </w:r>
      <w:r w:rsidRPr="00586333">
        <w:rPr>
          <w:rFonts w:ascii="TH SarabunPSK" w:hAnsi="TH SarabunPSK" w:cs="TH SarabunPSK"/>
          <w:sz w:val="28"/>
          <w:cs/>
        </w:rPr>
        <w:t>) โดย</w:t>
      </w:r>
      <w:r w:rsidRPr="00586333">
        <w:rPr>
          <w:rFonts w:ascii="TH SarabunPSK" w:hAnsi="TH SarabunPSK" w:cs="TH SarabunPSK" w:hint="cs"/>
          <w:sz w:val="28"/>
          <w:cs/>
        </w:rPr>
        <w:t>ผู้วิจัยได้ทำการ</w:t>
      </w:r>
      <w:r w:rsidRPr="00586333">
        <w:rPr>
          <w:rFonts w:ascii="TH SarabunPSK" w:hAnsi="TH SarabunPSK" w:cs="TH SarabunPSK"/>
          <w:sz w:val="28"/>
          <w:cs/>
        </w:rPr>
        <w:t>ทบทวน วิเคราะห์ สังเคราะห์แนวคิด ทฤษฎี และงานวิจัยที่เกี่ยวข้องกับความพึงพอใจ องค์ประกอบของหลักสูตร จากหนังสือ เอกสาร งานวิจัย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รวมถึงการสัมภาษณ์บุคคล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ที่เกี่ยวข้อง ซึ่งข้อมูลที่ได้รับเป็นข้อมูลทั้งปฐมภูมิ และข้อมูลทุติยภูมิ เพื่อนำมาหาข้อสรุปในการกำหนดกรอบการศึกษา</w:t>
      </w:r>
      <w:r w:rsidR="00691336">
        <w:rPr>
          <w:rFonts w:ascii="TH SarabunPSK" w:hAnsi="TH SarabunPSK" w:cs="TH SarabunPSK" w:hint="cs"/>
          <w:sz w:val="28"/>
          <w:cs/>
        </w:rPr>
        <w:t>ในการดำเนินการวิจัย</w:t>
      </w:r>
      <w:r w:rsidRPr="00586333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295DD5D7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0FE17472" w14:textId="14B4C8C7" w:rsidR="00B615BC" w:rsidRPr="003C2184" w:rsidRDefault="0083410E" w:rsidP="00B615BC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ประชากรที่ใช้ในการวิจัย</w:t>
      </w:r>
      <w:r w:rsidR="00B615BC" w:rsidRPr="00B615BC">
        <w:rPr>
          <w:rFonts w:ascii="TH SarabunPSK" w:hAnsi="TH SarabunPSK" w:cs="TH SarabunPSK"/>
          <w:sz w:val="28"/>
          <w:cs/>
        </w:rPr>
        <w:t xml:space="preserve">ครั้งนี้ คือ </w:t>
      </w:r>
      <w:r w:rsidR="00B615BC" w:rsidRPr="00B615BC">
        <w:rPr>
          <w:rFonts w:ascii="TH SarabunPSK" w:hAnsi="TH SarabunPSK" w:cs="TH SarabunPSK"/>
          <w:color w:val="000000"/>
          <w:sz w:val="28"/>
          <w:cs/>
        </w:rPr>
        <w:t>นักศึกษา</w:t>
      </w:r>
      <w:r w:rsidR="00B615BC"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="00B615BC"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="00B615BC"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="00B615BC" w:rsidRPr="00B615BC">
        <w:rPr>
          <w:rFonts w:ascii="TH SarabunPSK" w:hAnsi="TH SarabunPSK" w:cs="TH SarabunPSK"/>
          <w:color w:val="000000"/>
          <w:sz w:val="28"/>
          <w:cs/>
        </w:rPr>
        <w:t>สตรบัณฑิต สาขาวิชาสถาปัตยกรรมหลัก คณะสถาปัตยกรรมศาสตร์ สถาบันเทคโนโลยีพระจอมเกล้าเจ้าคุณทหาร</w:t>
      </w:r>
      <w:r w:rsidR="00B615BC" w:rsidRPr="003C2184">
        <w:rPr>
          <w:rFonts w:ascii="TH SarabunPSK" w:hAnsi="TH SarabunPSK" w:cs="TH SarabunPSK"/>
          <w:color w:val="000000" w:themeColor="text1"/>
          <w:sz w:val="28"/>
          <w:cs/>
        </w:rPr>
        <w:t>ลาดกระบัง</w:t>
      </w:r>
      <w:r w:rsidR="00961BEC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</w:t>
      </w:r>
      <w:r w:rsidR="00BB0A3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B0A3C">
        <w:rPr>
          <w:rFonts w:ascii="TH SarabunPSK" w:hAnsi="TH SarabunPSK" w:cs="TH SarabunPSK"/>
          <w:color w:val="000000" w:themeColor="text1"/>
          <w:sz w:val="28"/>
        </w:rPr>
        <w:t>37</w:t>
      </w:r>
      <w:r w:rsidR="003C2184" w:rsidRPr="003C2184">
        <w:rPr>
          <w:rFonts w:ascii="TH SarabunPSK" w:hAnsi="TH SarabunPSK" w:cs="TH SarabunPSK" w:hint="cs"/>
          <w:color w:val="000000" w:themeColor="text1"/>
          <w:sz w:val="28"/>
          <w:cs/>
        </w:rPr>
        <w:t>5 คน</w:t>
      </w:r>
    </w:p>
    <w:p w14:paraId="573CFD00" w14:textId="5B0FB5B6" w:rsidR="004840E2" w:rsidRPr="00CC4011" w:rsidRDefault="0083410E" w:rsidP="00B615B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>กลุ่มตัวอย่างที่ใช้ในการวิจัย</w:t>
      </w:r>
      <w:r w:rsidR="00B615BC" w:rsidRPr="00B615BC">
        <w:rPr>
          <w:rFonts w:ascii="TH SarabunPSK" w:hAnsi="TH SarabunPSK" w:cs="TH SarabunPSK"/>
          <w:sz w:val="28"/>
          <w:cs/>
        </w:rPr>
        <w:t xml:space="preserve">ครั้งนี้ คือ </w:t>
      </w:r>
      <w:r w:rsidR="00B615BC" w:rsidRPr="00B615BC">
        <w:rPr>
          <w:rFonts w:ascii="TH SarabunPSK" w:hAnsi="TH SarabunPSK" w:cs="TH SarabunPSK"/>
          <w:color w:val="000000"/>
          <w:sz w:val="28"/>
          <w:cs/>
        </w:rPr>
        <w:t>นักศึกษาชั้นปีสุดท้าย</w:t>
      </w:r>
      <w:r w:rsidR="00B615BC"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="00B615BC"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="00B615BC"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="00B615BC" w:rsidRPr="00B615BC">
        <w:rPr>
          <w:rFonts w:ascii="TH SarabunPSK" w:hAnsi="TH SarabunPSK" w:cs="TH SarabunPSK"/>
          <w:color w:val="000000"/>
          <w:sz w:val="28"/>
          <w:cs/>
        </w:rPr>
        <w:t xml:space="preserve">สตรบัณฑิต สาขาวิชาสถาปัตยกรรมหลัก คณะสถาปัตยกรรมศาสตร์ สถาบันเทคโนโลยีพระจอมเกล้าเจ้าคุณทหารลาดกระบัง ปีการศึกษา </w:t>
      </w:r>
      <w:r w:rsidR="00B615BC" w:rsidRPr="00B615BC">
        <w:rPr>
          <w:rFonts w:ascii="TH SarabunPSK" w:hAnsi="TH SarabunPSK" w:cs="TH SarabunPSK"/>
          <w:color w:val="000000" w:themeColor="text1"/>
          <w:sz w:val="28"/>
        </w:rPr>
        <w:t>2563</w:t>
      </w:r>
      <w:r w:rsidR="00B615BC" w:rsidRPr="00B615B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615BC" w:rsidRPr="00B615BC">
        <w:rPr>
          <w:rFonts w:ascii="TH SarabunPSK" w:hAnsi="TH SarabunPSK" w:cs="TH SarabunPSK"/>
          <w:cs/>
        </w:rPr>
        <w:t>รวมจำนวน 136 คน</w:t>
      </w:r>
      <w:r w:rsidR="00B615BC" w:rsidRPr="00B615B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615BC" w:rsidRPr="00B615BC">
        <w:rPr>
          <w:rFonts w:ascii="TH SarabunPSK" w:hAnsi="TH SarabunPSK" w:cs="TH SarabunPSK"/>
          <w:sz w:val="28"/>
          <w:cs/>
        </w:rPr>
        <w:t>โดยใช้วิธีการสุ่มตัวอย่างแบบแบ่งชั้นภูมิ (</w:t>
      </w:r>
      <w:r w:rsidR="00081473" w:rsidRPr="00B615BC">
        <w:rPr>
          <w:rFonts w:ascii="TH SarabunPSK" w:hAnsi="TH SarabunPSK" w:cs="TH SarabunPSK"/>
          <w:sz w:val="28"/>
        </w:rPr>
        <w:t>Stratified Random Sampling</w:t>
      </w:r>
      <w:r w:rsidR="00B615BC" w:rsidRPr="00B615BC">
        <w:rPr>
          <w:rFonts w:ascii="TH SarabunPSK" w:hAnsi="TH SarabunPSK" w:cs="TH SarabunPSK"/>
          <w:sz w:val="28"/>
          <w:cs/>
        </w:rPr>
        <w:t>)</w:t>
      </w:r>
    </w:p>
    <w:p w14:paraId="59C2BCB2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เครื่องมือที่ใช้ในการเก็บรวบรวมข้อมูล </w:t>
      </w:r>
    </w:p>
    <w:p w14:paraId="1ECDCE62" w14:textId="77777777" w:rsidR="00800836" w:rsidRPr="00800836" w:rsidRDefault="00800836" w:rsidP="0080083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เครื่องมือที่ใช้ในการเก็บข้อมูล ได้แก่ แบบสอบถาม (</w:t>
      </w:r>
      <w:r w:rsidRPr="00800836">
        <w:rPr>
          <w:rFonts w:ascii="TH SarabunPSK" w:hAnsi="TH SarabunPSK" w:cs="TH SarabunPSK"/>
          <w:sz w:val="28"/>
        </w:rPr>
        <w:t>Questionnaire</w:t>
      </w:r>
      <w:r w:rsidRPr="00800836">
        <w:rPr>
          <w:rFonts w:ascii="TH SarabunPSK" w:hAnsi="TH SarabunPSK" w:cs="TH SarabunPSK"/>
          <w:sz w:val="28"/>
          <w:cs/>
        </w:rPr>
        <w:t xml:space="preserve">) </w:t>
      </w:r>
      <w:r w:rsidRPr="00800836">
        <w:rPr>
          <w:rFonts w:ascii="TH SarabunPSK" w:hAnsi="TH SarabunPSK" w:cs="TH SarabunPSK" w:hint="cs"/>
          <w:sz w:val="28"/>
          <w:cs/>
        </w:rPr>
        <w:t>โดยมี</w:t>
      </w:r>
      <w:r w:rsidRPr="00800836">
        <w:rPr>
          <w:rFonts w:ascii="TH SarabunPSK" w:hAnsi="TH SarabunPSK" w:cs="TH SarabunPSK"/>
          <w:sz w:val="28"/>
          <w:cs/>
        </w:rPr>
        <w:t>วิธีการสร้างแบบสอบถาม แบ่งออกเป็น 6 ขั้นตอน ดังนี้</w:t>
      </w:r>
    </w:p>
    <w:p w14:paraId="587357A6" w14:textId="4223543D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1</w:t>
      </w:r>
      <w:r w:rsidRPr="00800836">
        <w:rPr>
          <w:rFonts w:ascii="TH SarabunPSK" w:hAnsi="TH SarabunPSK" w:cs="TH SarabunPSK"/>
          <w:sz w:val="28"/>
          <w:cs/>
        </w:rPr>
        <w:tab/>
        <w:t>ศึกษาเอกสารตำรา บทความ วารสาร และงานวิจัยที่เกี่ยวข้องกับความพึงพอใจต่อหลักสูตร</w:t>
      </w:r>
      <w:r w:rsidRPr="00800836">
        <w:rPr>
          <w:rFonts w:ascii="TH SarabunPSK" w:hAnsi="TH SarabunPSK" w:cs="TH SarabunPSK" w:hint="cs"/>
          <w:sz w:val="28"/>
          <w:cs/>
        </w:rPr>
        <w:t xml:space="preserve"> การจัดการเรียนการสอน</w:t>
      </w:r>
      <w:r w:rsidRPr="00800836">
        <w:rPr>
          <w:rFonts w:ascii="TH SarabunPSK" w:hAnsi="TH SarabunPSK" w:cs="TH SarabunPSK"/>
          <w:sz w:val="28"/>
          <w:cs/>
        </w:rPr>
        <w:t xml:space="preserve"> (กรอบแนวคิด ทฤษฎี และ ผลการวิจัยในการสร้างแบบสอบถาม) เพื่อนำข้อมูลที่ได้มาสร้</w:t>
      </w:r>
      <w:r w:rsidR="001B7702">
        <w:rPr>
          <w:rFonts w:ascii="TH SarabunPSK" w:hAnsi="TH SarabunPSK" w:cs="TH SarabunPSK"/>
          <w:sz w:val="28"/>
          <w:cs/>
        </w:rPr>
        <w:t>างเป็นข้อคำถามให้อยู่ภายใต้กรอบ</w:t>
      </w:r>
      <w:r w:rsidRPr="00800836">
        <w:rPr>
          <w:rFonts w:ascii="TH SarabunPSK" w:hAnsi="TH SarabunPSK" w:cs="TH SarabunPSK"/>
          <w:sz w:val="28"/>
          <w:cs/>
        </w:rPr>
        <w:t>แนวคิดในการวิจัยและครอบคลุมตามวัตถุประสงค์ของการวิจัย</w:t>
      </w:r>
    </w:p>
    <w:p w14:paraId="5BF6512C" w14:textId="28C5E3F3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2</w:t>
      </w:r>
      <w:r w:rsidRPr="00800836">
        <w:rPr>
          <w:rFonts w:ascii="TH SarabunPSK" w:hAnsi="TH SarabunPSK" w:cs="TH SarabunPSK"/>
          <w:sz w:val="28"/>
          <w:cs/>
        </w:rPr>
        <w:tab/>
        <w:t>สร้างแบบสอบถามเกี่ยวกับ</w:t>
      </w:r>
      <w:r w:rsidRPr="00800836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ความพึงพอใจ</w:t>
      </w:r>
      <w:r w:rsidRPr="00800836">
        <w:rPr>
          <w:rFonts w:ascii="TH SarabunPSK" w:hAnsi="TH SarabunPSK" w:cs="TH SarabunPSK" w:hint="cs"/>
          <w:sz w:val="28"/>
          <w:cs/>
        </w:rPr>
        <w:t>ที่มี</w:t>
      </w:r>
      <w:r w:rsidRPr="00800836">
        <w:rPr>
          <w:rFonts w:ascii="TH SarabunPSK" w:hAnsi="TH SarabunPSK" w:cs="TH SarabunPSK"/>
          <w:sz w:val="28"/>
          <w:cs/>
        </w:rPr>
        <w:t>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>สตรบัณฑิต</w:t>
      </w:r>
      <w:r w:rsidR="0088458F">
        <w:rPr>
          <w:rFonts w:ascii="TH SarabunPSK" w:hAnsi="TH SarabunPSK" w:cs="TH SarabunPSK" w:hint="cs"/>
          <w:sz w:val="28"/>
          <w:cs/>
        </w:rPr>
        <w:t xml:space="preserve"> </w:t>
      </w:r>
      <w:r w:rsidR="001B7702">
        <w:rPr>
          <w:rFonts w:ascii="TH SarabunPSK" w:hAnsi="TH SarabunPSK" w:cs="TH SarabunPSK" w:hint="cs"/>
          <w:sz w:val="28"/>
          <w:cs/>
        </w:rPr>
        <w:t>สาขาวิชาสถาปัตยกรรม</w:t>
      </w:r>
      <w:r w:rsidRPr="00800836">
        <w:rPr>
          <w:rFonts w:ascii="TH SarabunPSK" w:hAnsi="TH SarabunPSK" w:cs="TH SarabunPSK"/>
          <w:sz w:val="28"/>
          <w:cs/>
        </w:rPr>
        <w:t xml:space="preserve"> </w:t>
      </w:r>
      <w:r w:rsidR="00EE0830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</w:t>
      </w:r>
      <w:r w:rsidRPr="00800836">
        <w:rPr>
          <w:rFonts w:ascii="TH SarabunPSK" w:hAnsi="TH SarabunPSK" w:cs="TH SarabunPSK"/>
          <w:sz w:val="28"/>
          <w:cs/>
        </w:rPr>
        <w:t>สถาบันเทคโนโลยีพระจอมเกล้าเจ้าคุณทหารลาดกระบัง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ตามกรอบแนวคิดที่ได้จากการศึกษาค้นคว้า 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Pr="00800836">
        <w:rPr>
          <w:rFonts w:ascii="TH SarabunPSK" w:hAnsi="TH SarabunPSK" w:cs="TH SarabunPSK"/>
          <w:sz w:val="28"/>
          <w:cs/>
        </w:rPr>
        <w:t xml:space="preserve">มีทั้งคำถามแบบปิด และคำถามแบบเปิด แบ่งออกเป็น </w:t>
      </w:r>
      <w:r w:rsidRPr="00800836">
        <w:rPr>
          <w:rFonts w:ascii="TH SarabunPSK" w:hAnsi="TH SarabunPSK" w:cs="TH SarabunPSK"/>
          <w:sz w:val="28"/>
        </w:rPr>
        <w:t>3</w:t>
      </w:r>
      <w:r w:rsidRPr="00800836">
        <w:rPr>
          <w:rFonts w:ascii="TH SarabunPSK" w:hAnsi="TH SarabunPSK" w:cs="TH SarabunPSK"/>
          <w:sz w:val="28"/>
          <w:cs/>
        </w:rPr>
        <w:t xml:space="preserve"> ตอน ประกอบด้วย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1394E4F8" w14:textId="0E8F2857" w:rsidR="00800836" w:rsidRPr="00800836" w:rsidRDefault="00EE0830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ตอนที่ 1</w:t>
      </w:r>
      <w:r>
        <w:rPr>
          <w:rFonts w:ascii="TH SarabunPSK" w:hAnsi="TH SarabunPSK" w:cs="TH SarabunPSK"/>
          <w:sz w:val="28"/>
          <w:cs/>
        </w:rPr>
        <w:tab/>
        <w:t>ข้อมูลทั่วไป</w:t>
      </w:r>
      <w:r w:rsidR="00800836" w:rsidRPr="00800836">
        <w:rPr>
          <w:rFonts w:ascii="TH SarabunPSK" w:hAnsi="TH SarabunPSK" w:cs="TH SarabunPSK"/>
          <w:sz w:val="28"/>
          <w:cs/>
        </w:rPr>
        <w:t>ของผู้ตอบแบบสอบถาม มีลักษณะเป็นแบบตรวจคำตอบ (</w:t>
      </w:r>
      <w:r w:rsidR="00800836" w:rsidRPr="00800836">
        <w:rPr>
          <w:rFonts w:ascii="TH SarabunPSK" w:hAnsi="TH SarabunPSK" w:cs="TH SarabunPSK"/>
          <w:sz w:val="28"/>
        </w:rPr>
        <w:t>Check List</w:t>
      </w:r>
      <w:r w:rsidR="00800836" w:rsidRPr="00800836">
        <w:rPr>
          <w:rFonts w:ascii="TH SarabunPSK" w:hAnsi="TH SarabunPSK" w:cs="TH SarabunPSK"/>
          <w:sz w:val="28"/>
          <w:cs/>
        </w:rPr>
        <w:t>) ประกอบด้วย เพศ สถานภาพทางการศึกษา และ</w:t>
      </w:r>
      <w:r w:rsidR="00800836" w:rsidRPr="00800836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 (</w:t>
      </w:r>
      <w:r w:rsidR="00800836" w:rsidRPr="00800836">
        <w:rPr>
          <w:rFonts w:ascii="TH SarabunPSK" w:hAnsi="TH SarabunPSK" w:cs="TH SarabunPSK"/>
          <w:color w:val="000000" w:themeColor="text1"/>
          <w:sz w:val="28"/>
        </w:rPr>
        <w:t>GPAX</w:t>
      </w:r>
      <w:r w:rsidR="00800836" w:rsidRPr="00800836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5220CBB8" w14:textId="27D79B83" w:rsidR="00800836" w:rsidRPr="00800836" w:rsidRDefault="00800836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ตอนที่ 2</w:t>
      </w:r>
      <w:r w:rsidRPr="00800836">
        <w:rPr>
          <w:rFonts w:ascii="TH SarabunPSK" w:hAnsi="TH SarabunPSK" w:cs="TH SarabunPSK"/>
          <w:sz w:val="28"/>
          <w:cs/>
        </w:rPr>
        <w:tab/>
        <w:t>ความพึงพอใจที่มีต่อหลักสูตรสถาปัตยกรรม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Pr="00800836">
        <w:rPr>
          <w:rFonts w:ascii="TH SarabunPSK" w:hAnsi="TH SarabunPSK" w:cs="TH SarabunPSK"/>
          <w:color w:val="000000" w:themeColor="text1"/>
          <w:sz w:val="28"/>
        </w:rPr>
        <w:t>7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 ด้าน มีลักษณะเป็นมาตราส่วนประมาณ</w:t>
      </w:r>
      <w:r w:rsidR="00471B8B">
        <w:rPr>
          <w:rFonts w:ascii="TH SarabunPSK" w:hAnsi="TH SarabunPSK" w:cs="TH SarabunPSK" w:hint="cs"/>
          <w:color w:val="000000" w:themeColor="text1"/>
          <w:sz w:val="28"/>
          <w:cs/>
        </w:rPr>
        <w:t>ค่า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800836">
        <w:rPr>
          <w:rFonts w:ascii="TH SarabunPSK" w:hAnsi="TH SarabunPSK" w:cs="TH SarabunPSK"/>
          <w:color w:val="000000" w:themeColor="text1"/>
          <w:sz w:val="28"/>
        </w:rPr>
        <w:t>Rating Scale</w:t>
      </w:r>
      <w:r w:rsidR="00471B8B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800836">
        <w:rPr>
          <w:rFonts w:ascii="TH SarabunPSK" w:hAnsi="TH SarabunPSK" w:cs="TH SarabunPSK"/>
          <w:color w:val="000000" w:themeColor="text1"/>
          <w:sz w:val="28"/>
        </w:rPr>
        <w:t xml:space="preserve"> 5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ระดับ (</w:t>
      </w:r>
      <w:r w:rsidRPr="00800836">
        <w:rPr>
          <w:rFonts w:ascii="TH SarabunPSK" w:hAnsi="TH SarabunPSK" w:cs="TH SarabunPSK"/>
          <w:color w:val="000000" w:themeColor="text1"/>
          <w:sz w:val="28"/>
        </w:rPr>
        <w:t>Likert Scale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) ประกอบด้วย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ด้านหลักสูตร </w:t>
      </w:r>
      <w:r w:rsidRPr="00800836">
        <w:rPr>
          <w:rFonts w:ascii="TH SarabunPSK" w:hAnsi="TH SarabunPSK" w:cs="TH SarabunPSK"/>
          <w:sz w:val="28"/>
          <w:cs/>
        </w:rPr>
        <w:t xml:space="preserve">ด้านกระบวนการรับนักศึกษา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ด้านผู้สอน </w:t>
      </w:r>
      <w:r w:rsidRPr="00800836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 ด้านสิ่งสนับสนุนการเรียนรู้ และด้านการจัดการเรียนการสอน</w:t>
      </w:r>
    </w:p>
    <w:p w14:paraId="4F343293" w14:textId="1428B28E" w:rsidR="00800836" w:rsidRPr="00800836" w:rsidRDefault="00800836" w:rsidP="0080083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00836">
        <w:rPr>
          <w:rFonts w:ascii="TH SarabunPSK" w:hAnsi="TH SarabunPSK" w:cs="TH SarabunPSK"/>
          <w:sz w:val="28"/>
          <w:cs/>
        </w:rPr>
        <w:t>ตอนที่ 3</w:t>
      </w:r>
      <w:r w:rsidRPr="00800836">
        <w:rPr>
          <w:rFonts w:ascii="TH SarabunPSK" w:hAnsi="TH SarabunPSK" w:cs="TH SarabunPSK"/>
          <w:sz w:val="28"/>
          <w:cs/>
        </w:rPr>
        <w:tab/>
      </w:r>
      <w:r w:rsidR="00961BE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ข้อเสนอแนะ</w:t>
      </w:r>
      <w:r w:rsidR="00961BEC" w:rsidRPr="00961BEC">
        <w:rPr>
          <w:rFonts w:ascii="TH SarabunPSK" w:hAnsi="TH SarabunPSK" w:cs="TH SarabunPSK"/>
          <w:color w:val="000000" w:themeColor="text1"/>
          <w:sz w:val="28"/>
          <w:cs/>
        </w:rPr>
        <w:t>เ</w:t>
      </w:r>
      <w:r w:rsidR="00961BEC">
        <w:rPr>
          <w:rFonts w:ascii="TH SarabunPSK" w:hAnsi="TH SarabunPSK" w:cs="TH SarabunPSK"/>
          <w:sz w:val="28"/>
          <w:cs/>
        </w:rPr>
        <w:t>พิ่มเติมเกี่ยวกับหลักสูตร</w:t>
      </w:r>
      <w:r w:rsidRPr="00800836">
        <w:rPr>
          <w:rFonts w:ascii="TH SarabunPSK" w:hAnsi="TH SarabunPSK" w:cs="TH SarabunPSK"/>
          <w:sz w:val="28"/>
          <w:cs/>
        </w:rPr>
        <w:t>และแนวทางการพัฒนาหลักสูตร</w:t>
      </w:r>
    </w:p>
    <w:p w14:paraId="20851E5A" w14:textId="6EB0BDAF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3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นำแบบสอบถามที่สร้างเสร็จแล้วเสนอผู้เชี่ยวชาญจำนวน 5 ท่าน เพื่อตรวจสอบคุณภาพเครื่องมือด้านความเที่ยงตรงตามเนื้อหา ภาษาที่ใช้ และข้อเสนอแนะ</w:t>
      </w:r>
      <w:proofErr w:type="spellStart"/>
      <w:r w:rsidRPr="00800836">
        <w:rPr>
          <w:rFonts w:ascii="TH SarabunPSK" w:hAnsi="TH SarabunPSK" w:cs="TH SarabunPSK"/>
          <w:sz w:val="28"/>
          <w:cs/>
        </w:rPr>
        <w:t>ต่างๆ</w:t>
      </w:r>
      <w:proofErr w:type="spellEnd"/>
      <w:r w:rsidR="0061361E">
        <w:rPr>
          <w:rFonts w:ascii="TH SarabunPSK" w:hAnsi="TH SarabunPSK" w:cs="TH SarabunPSK"/>
          <w:sz w:val="28"/>
          <w:cs/>
        </w:rPr>
        <w:t xml:space="preserve"> </w:t>
      </w:r>
    </w:p>
    <w:p w14:paraId="2DEA1A38" w14:textId="7625A183" w:rsidR="00800836" w:rsidRPr="003C2184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4</w:t>
      </w:r>
      <w:r w:rsidRPr="00800836">
        <w:rPr>
          <w:rFonts w:ascii="TH SarabunPSK" w:hAnsi="TH SarabunPSK" w:cs="TH SarabunPSK"/>
          <w:sz w:val="28"/>
          <w:cs/>
        </w:rPr>
        <w:tab/>
        <w:t xml:space="preserve">นำแบบสอบถามที่ผ่านการตรวจสอบจากผู้เชี่ยวชาญมาวิเคราะห์หาค่าดัชนี ความสอดคล้อง 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>(IOC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=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80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08FCA0AD" w14:textId="3B3A4FB1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5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นำแบบสอบถามที่ผ่านการตรวจสอบและปรับปรุงแล้วไปทดลองใช้ (</w:t>
      </w:r>
      <w:proofErr w:type="spellStart"/>
      <w:r w:rsidRPr="00800836">
        <w:rPr>
          <w:rFonts w:ascii="TH SarabunPSK" w:hAnsi="TH SarabunPSK" w:cs="TH SarabunPSK"/>
          <w:sz w:val="28"/>
          <w:cs/>
        </w:rPr>
        <w:t>Try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800836">
        <w:rPr>
          <w:rFonts w:ascii="TH SarabunPSK" w:hAnsi="TH SarabunPSK" w:cs="TH SarabunPSK"/>
          <w:sz w:val="28"/>
          <w:cs/>
        </w:rPr>
        <w:t>out</w:t>
      </w:r>
      <w:proofErr w:type="spellEnd"/>
      <w:r w:rsidRPr="00800836">
        <w:rPr>
          <w:rFonts w:ascii="TH SarabunPSK" w:hAnsi="TH SarabunPSK" w:cs="TH SarabunPSK"/>
          <w:sz w:val="28"/>
          <w:cs/>
        </w:rPr>
        <w:t>) กับกลุ่มตัวอย่างที่ไม่ใช่กลุ่มตัวอย่างจริง แต่</w:t>
      </w:r>
      <w:r w:rsidR="0083410E">
        <w:rPr>
          <w:rFonts w:ascii="TH SarabunPSK" w:hAnsi="TH SarabunPSK" w:cs="TH SarabunPSK" w:hint="cs"/>
          <w:sz w:val="28"/>
          <w:cs/>
        </w:rPr>
        <w:t>มี</w:t>
      </w:r>
      <w:r w:rsidRPr="00800836">
        <w:rPr>
          <w:rFonts w:ascii="TH SarabunPSK" w:hAnsi="TH SarabunPSK" w:cs="TH SarabunPSK"/>
          <w:sz w:val="28"/>
          <w:cs/>
        </w:rPr>
        <w:t>ลักษณะคล้ายกลุ่มตัวอย่างที่ใช้ในการวิจัย และนำผลการตอบแบบสอบถามมาวิเคราะห์เพื่อหาความเชื่อมั่นของแบบสอบถาม โดยหาค่าสัมประสิทธิ์แอลฟา ตามวิธีของ</w:t>
      </w:r>
      <w:proofErr w:type="spellStart"/>
      <w:r w:rsidRPr="00800836">
        <w:rPr>
          <w:rFonts w:ascii="TH SarabunPSK" w:hAnsi="TH SarabunPSK" w:cs="TH SarabunPSK"/>
          <w:sz w:val="28"/>
          <w:cs/>
        </w:rPr>
        <w:t>ครอน</w:t>
      </w:r>
      <w:proofErr w:type="spellEnd"/>
      <w:r w:rsidRPr="00800836">
        <w:rPr>
          <w:rFonts w:ascii="TH SarabunPSK" w:hAnsi="TH SarabunPSK" w:cs="TH SarabunPSK"/>
          <w:sz w:val="28"/>
          <w:cs/>
        </w:rPr>
        <w:t>บาค (</w:t>
      </w:r>
      <w:r w:rsidRPr="00800836">
        <w:rPr>
          <w:rFonts w:ascii="TH SarabunPSK" w:hAnsi="TH SarabunPSK" w:cs="TH SarabunPSK"/>
          <w:sz w:val="28"/>
        </w:rPr>
        <w:t>Cronbach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83410E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61361E" w:rsidRPr="003C2184">
        <w:rPr>
          <w:rFonts w:ascii="TH SarabunPSK" w:hAnsi="TH SarabunPSK" w:cs="TH SarabunPSK" w:hint="cs"/>
          <w:color w:val="000000" w:themeColor="text1"/>
          <w:sz w:val="28"/>
          <w:cs/>
        </w:rPr>
        <w:t>ค่าความเชื่อมั่น</w:t>
      </w:r>
      <w:r w:rsidR="0000612A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83</w:t>
      </w:r>
      <w:r w:rsidR="0083410E">
        <w:rPr>
          <w:rFonts w:ascii="TH SarabunPSK" w:hAnsi="TH SarabunPSK" w:cs="TH SarabunPSK" w:hint="cs"/>
          <w:sz w:val="28"/>
          <w:cs/>
        </w:rPr>
        <w:t>)</w:t>
      </w:r>
    </w:p>
    <w:p w14:paraId="5EACC784" w14:textId="243C9CCB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6</w:t>
      </w:r>
      <w:r w:rsidRPr="00800836">
        <w:rPr>
          <w:rFonts w:ascii="TH SarabunPSK" w:hAnsi="TH SarabunPSK" w:cs="TH SarabunPSK"/>
          <w:sz w:val="28"/>
          <w:cs/>
        </w:rPr>
        <w:tab/>
        <w:t>จัดทำแบบสอบถามฉบับสมบูรณ์</w:t>
      </w:r>
      <w:r w:rsidR="00EE0830">
        <w:rPr>
          <w:rFonts w:ascii="TH SarabunPSK" w:hAnsi="TH SarabunPSK" w:cs="TH SarabunPSK" w:hint="cs"/>
          <w:sz w:val="28"/>
          <w:cs/>
        </w:rPr>
        <w:t xml:space="preserve">ผ่าน </w:t>
      </w:r>
      <w:r w:rsidR="00EE0830">
        <w:rPr>
          <w:rFonts w:ascii="TH SarabunPSK" w:hAnsi="TH SarabunPSK" w:cs="TH SarabunPSK"/>
          <w:sz w:val="28"/>
        </w:rPr>
        <w:t>Google Form</w:t>
      </w:r>
      <w:r w:rsidR="00EE0830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เพื่อใช้ในการเก็บรวบรวมข้อมูลต่อไป</w:t>
      </w:r>
    </w:p>
    <w:p w14:paraId="256EF569" w14:textId="77777777"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2CC98A8C" w14:textId="77777777" w:rsidR="0040515E" w:rsidRPr="00142117" w:rsidRDefault="0040515E" w:rsidP="0040515E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ในการดำเนินการเก็บรวบรวมข้อมูล ผู้วิจัยดำเนินการตามขั้นตอน</w:t>
      </w:r>
      <w:proofErr w:type="spellStart"/>
      <w:r w:rsidRPr="00142117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142117">
        <w:rPr>
          <w:rFonts w:ascii="TH SarabunPSK" w:hAnsi="TH SarabunPSK" w:cs="TH SarabunPSK"/>
          <w:sz w:val="28"/>
          <w:cs/>
        </w:rPr>
        <w:t xml:space="preserve"> ดังต่อไปนี้</w:t>
      </w:r>
    </w:p>
    <w:p w14:paraId="4AD4E8B0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ทำหนังสือเพื่อขออนุญาตเก็บรวบรวมข้อมูลจากภาควิชาสถาปัตยกรรมและการวางแผน เพื่อขอความร่วมมือไปยังอาจารย์</w:t>
      </w:r>
      <w:r w:rsidRPr="00142117">
        <w:rPr>
          <w:rFonts w:ascii="TH SarabunPSK" w:hAnsi="TH SarabunPSK" w:cs="TH SarabunPSK" w:hint="cs"/>
          <w:sz w:val="28"/>
          <w:cs/>
        </w:rPr>
        <w:t xml:space="preserve">ผู้จัดการชั้นปี </w:t>
      </w:r>
      <w:r w:rsidR="001B7702">
        <w:rPr>
          <w:rFonts w:ascii="TH SarabunPSK" w:hAnsi="TH SarabunPSK" w:cs="TH SarabunPSK" w:hint="cs"/>
          <w:sz w:val="28"/>
          <w:cs/>
        </w:rPr>
        <w:t xml:space="preserve">และประสานงานผ่านตัวแทนกลุ่มบัณฑิต </w:t>
      </w:r>
      <w:r w:rsidRPr="00142117">
        <w:rPr>
          <w:rFonts w:ascii="TH SarabunPSK" w:hAnsi="TH SarabunPSK" w:cs="TH SarabunPSK" w:hint="cs"/>
          <w:sz w:val="28"/>
          <w:cs/>
        </w:rPr>
        <w:t>ใน</w:t>
      </w:r>
      <w:r w:rsidRPr="00142117">
        <w:rPr>
          <w:rFonts w:ascii="TH SarabunPSK" w:hAnsi="TH SarabunPSK" w:cs="TH SarabunPSK"/>
          <w:sz w:val="28"/>
          <w:cs/>
        </w:rPr>
        <w:t xml:space="preserve">การขอความอนุเคราะห์เก็บข้อมูลการวิจัย </w:t>
      </w:r>
    </w:p>
    <w:p w14:paraId="64EF7AE2" w14:textId="18A96B5B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 xml:space="preserve">ดำเนินการเก็บข้อมูล 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โดยนำแบบสอบถามไปเก็บข้อมูลกับกลุ่มตัวอย่าง จำนวน </w:t>
      </w:r>
      <w:r w:rsidR="001A4B84">
        <w:rPr>
          <w:rFonts w:ascii="TH SarabunPSK" w:hAnsi="TH SarabunPSK" w:cs="TH SarabunPSK"/>
          <w:color w:val="000000" w:themeColor="text1"/>
          <w:sz w:val="28"/>
        </w:rPr>
        <w:t>136</w:t>
      </w:r>
      <w:r w:rsidR="00990619">
        <w:rPr>
          <w:rFonts w:ascii="TH SarabunPSK" w:hAnsi="TH SarabunPSK" w:cs="TH SarabunPSK"/>
          <w:color w:val="000000" w:themeColor="text1"/>
          <w:sz w:val="28"/>
          <w:cs/>
        </w:rPr>
        <w:t xml:space="preserve"> คน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ได้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ข้อมูลกลับ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คืนมา จำนวน 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1A4B84">
        <w:rPr>
          <w:rFonts w:ascii="TH SarabunPSK" w:hAnsi="TH SarabunPSK" w:cs="TH SarabunPSK"/>
          <w:color w:val="000000" w:themeColor="text1"/>
          <w:sz w:val="28"/>
        </w:rPr>
        <w:t>3</w:t>
      </w:r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="00990619">
        <w:rPr>
          <w:rFonts w:ascii="TH SarabunPSK" w:hAnsi="TH SarabunPSK" w:cs="TH SarabunPSK"/>
          <w:color w:val="000000" w:themeColor="text1"/>
          <w:sz w:val="28"/>
          <w:cs/>
        </w:rPr>
        <w:t xml:space="preserve"> คน</w:t>
      </w:r>
    </w:p>
    <w:p w14:paraId="524A0CDD" w14:textId="5BC70FD6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>นำ</w:t>
      </w:r>
      <w:r w:rsidR="00990619">
        <w:rPr>
          <w:rFonts w:ascii="TH SarabunPSK" w:hAnsi="TH SarabunPSK" w:cs="TH SarabunPSK" w:hint="cs"/>
          <w:sz w:val="28"/>
          <w:cs/>
        </w:rPr>
        <w:t>ข้อมูลการตอบ</w:t>
      </w:r>
      <w:r w:rsidRPr="001A4B84">
        <w:rPr>
          <w:rFonts w:ascii="TH SarabunPSK" w:hAnsi="TH SarabunPSK" w:cs="TH SarabunPSK"/>
          <w:sz w:val="28"/>
          <w:cs/>
        </w:rPr>
        <w:t>แบบสอบถามที่ได้รับคืนมา</w:t>
      </w:r>
      <w:r w:rsidR="00990619">
        <w:rPr>
          <w:rFonts w:ascii="TH SarabunPSK" w:hAnsi="TH SarabunPSK" w:cs="TH SarabunPSK" w:hint="cs"/>
          <w:sz w:val="28"/>
          <w:cs/>
        </w:rPr>
        <w:t xml:space="preserve"> มา</w:t>
      </w:r>
      <w:r w:rsidRPr="001A4B84">
        <w:rPr>
          <w:rFonts w:ascii="TH SarabunPSK" w:hAnsi="TH SarabunPSK" w:cs="TH SarabunPSK"/>
          <w:sz w:val="28"/>
          <w:cs/>
        </w:rPr>
        <w:t>ตรวจสอบความสมบูรณ์ถูกต้อง แล้วนำไปดำเนินการวิเคราะห์ข้อมูล</w:t>
      </w:r>
    </w:p>
    <w:p w14:paraId="07D669D6" w14:textId="77777777"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การวิเคราะห์ข้อมูลและสถิติที่ใช้ </w:t>
      </w:r>
    </w:p>
    <w:p w14:paraId="47A6ED37" w14:textId="77777777" w:rsidR="0040515E" w:rsidRDefault="00586333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</w:t>
      </w:r>
      <w:r w:rsidR="0040515E" w:rsidRPr="0040515E">
        <w:rPr>
          <w:rFonts w:ascii="TH SarabunPSK" w:hAnsi="TH SarabunPSK" w:cs="TH SarabunPSK"/>
          <w:sz w:val="28"/>
          <w:cs/>
        </w:rPr>
        <w:t xml:space="preserve">อมูลจากแบบสอบถาม ตอนที่ </w:t>
      </w:r>
      <w:r w:rsidR="0040515E" w:rsidRPr="0040515E">
        <w:rPr>
          <w:rFonts w:ascii="TH SarabunPSK" w:hAnsi="TH SarabunPSK" w:cs="TH SarabunPSK"/>
          <w:sz w:val="28"/>
        </w:rPr>
        <w:t>1</w:t>
      </w:r>
      <w:r w:rsidR="0040515E" w:rsidRPr="0040515E">
        <w:rPr>
          <w:rFonts w:ascii="TH SarabunPSK" w:hAnsi="TH SarabunPSK" w:cs="TH SarabunPSK"/>
          <w:sz w:val="28"/>
          <w:cs/>
        </w:rPr>
        <w:t xml:space="preserve"> ทำการวิเคราะห์ข้อมูลโดยใช้สถิติเชิงพรรณนาด้วยการแจกแจงความถี่ และหาค่าร้อยละ (</w:t>
      </w:r>
      <w:r w:rsidR="0040515E" w:rsidRPr="0040515E">
        <w:rPr>
          <w:rFonts w:ascii="TH SarabunPSK" w:hAnsi="TH SarabunPSK" w:cs="TH SarabunPSK"/>
          <w:sz w:val="28"/>
        </w:rPr>
        <w:t>Percentage</w:t>
      </w:r>
      <w:r w:rsidR="0040515E" w:rsidRPr="0040515E">
        <w:rPr>
          <w:rFonts w:ascii="TH SarabunPSK" w:hAnsi="TH SarabunPSK" w:cs="TH SarabunPSK"/>
          <w:sz w:val="28"/>
          <w:cs/>
        </w:rPr>
        <w:t>)</w:t>
      </w:r>
    </w:p>
    <w:p w14:paraId="69E732D7" w14:textId="017BE626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sz w:val="28"/>
          <w:cs/>
        </w:rPr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sz w:val="28"/>
        </w:rPr>
        <w:t>2</w:t>
      </w:r>
      <w:r w:rsidRPr="00586333">
        <w:rPr>
          <w:rFonts w:ascii="TH SarabunPSK" w:hAnsi="TH SarabunPSK" w:cs="TH SarabunPSK"/>
          <w:sz w:val="28"/>
          <w:cs/>
        </w:rPr>
        <w:t xml:space="preserve"> ทำการวิเคราะห์ข้อมูลโดยการหาค่าเฉลี่ยเลขคณิต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  <w:cs/>
              </w:rPr>
              <m:t>X</m:t>
            </m:r>
          </m:e>
        </m:acc>
      </m:oMath>
      <w:r w:rsidRPr="00586333">
        <w:rPr>
          <w:rFonts w:ascii="TH SarabunPSK" w:hAnsi="TH SarabunPSK" w:cs="TH SarabunPSK"/>
          <w:sz w:val="28"/>
          <w:cs/>
        </w:rPr>
        <w:t>) และค่าส่วนเบี่ยงเบนมาตรฐาน (</w:t>
      </w:r>
      <w:r w:rsidRPr="00586333">
        <w:rPr>
          <w:rFonts w:ascii="TH SarabunPSK" w:hAnsi="TH SarabunPSK" w:cs="TH SarabunPSK"/>
          <w:sz w:val="28"/>
        </w:rPr>
        <w:t>Standard Deviation</w:t>
      </w:r>
      <w:r w:rsidRPr="00586333">
        <w:rPr>
          <w:rFonts w:ascii="TH SarabunPSK" w:hAnsi="TH SarabunPSK" w:cs="TH SarabunPSK"/>
          <w:sz w:val="28"/>
          <w:cs/>
        </w:rPr>
        <w:t>) และวิเคราะห์เปรียบเทียบระดับความพึงพอใจต่อหลักสูต</w:t>
      </w:r>
      <w:r w:rsidR="00451BBE">
        <w:rPr>
          <w:rFonts w:ascii="TH SarabunPSK" w:hAnsi="TH SarabunPSK" w:cs="TH SarabunPSK"/>
          <w:sz w:val="28"/>
          <w:cs/>
        </w:rPr>
        <w:t>ร</w:t>
      </w:r>
      <w:r w:rsidR="00B0588B">
        <w:rPr>
          <w:rFonts w:ascii="TH SarabunPSK" w:hAnsi="TH SarabunPSK" w:cs="TH SarabunPSK" w:hint="cs"/>
          <w:sz w:val="28"/>
          <w:cs/>
        </w:rPr>
        <w:t>จำแนกตามข้อมูลพื้นฐาน</w:t>
      </w:r>
      <w:r w:rsidR="00451BBE">
        <w:rPr>
          <w:rFonts w:ascii="TH SarabunPSK" w:hAnsi="TH SarabunPSK" w:cs="TH SarabunPSK"/>
          <w:sz w:val="28"/>
          <w:cs/>
        </w:rPr>
        <w:t xml:space="preserve"> </w:t>
      </w:r>
      <w:r w:rsidR="0021666B">
        <w:rPr>
          <w:rFonts w:ascii="TH SarabunPSK" w:hAnsi="TH SarabunPSK" w:cs="TH SarabunPSK" w:hint="cs"/>
          <w:sz w:val="28"/>
          <w:cs/>
        </w:rPr>
        <w:t>โดย</w:t>
      </w:r>
      <w:r w:rsidR="00451BBE">
        <w:rPr>
          <w:rFonts w:ascii="TH SarabunPSK" w:hAnsi="TH SarabunPSK" w:cs="TH SarabunPSK"/>
          <w:sz w:val="28"/>
          <w:cs/>
        </w:rPr>
        <w:t xml:space="preserve"> เพศ </w:t>
      </w:r>
      <w:r w:rsidR="0021666B">
        <w:rPr>
          <w:rFonts w:ascii="TH SarabunPSK" w:hAnsi="TH SarabunPSK" w:cs="TH SarabunPSK" w:hint="cs"/>
          <w:sz w:val="28"/>
          <w:cs/>
        </w:rPr>
        <w:t>และ</w:t>
      </w:r>
      <w:r w:rsidR="00451BBE">
        <w:rPr>
          <w:rFonts w:ascii="TH SarabunPSK" w:hAnsi="TH SarabunPSK" w:cs="TH SarabunPSK"/>
          <w:sz w:val="28"/>
          <w:cs/>
        </w:rPr>
        <w:t>สถานภาพทางการศึกษา</w:t>
      </w:r>
      <w:r w:rsidRPr="00586333">
        <w:rPr>
          <w:rFonts w:ascii="TH SarabunPSK" w:hAnsi="TH SarabunPSK" w:cs="TH SarabunPSK" w:hint="cs"/>
          <w:sz w:val="28"/>
          <w:cs/>
        </w:rPr>
        <w:t xml:space="preserve"> </w:t>
      </w:r>
      <w:r w:rsidRPr="00586333">
        <w:rPr>
          <w:rFonts w:ascii="TH SarabunPSK" w:hAnsi="TH SarabunPSK" w:cs="TH SarabunPSK"/>
          <w:sz w:val="28"/>
          <w:cs/>
        </w:rPr>
        <w:t>ใช้การทดสอบที (</w:t>
      </w:r>
      <w:r w:rsidR="0094106C">
        <w:rPr>
          <w:rFonts w:ascii="TH SarabunPSK" w:hAnsi="TH SarabunPSK" w:cs="TH SarabunPSK"/>
          <w:sz w:val="28"/>
        </w:rPr>
        <w:t>t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) สำหรับระดับเกรดเฉลี่ยสะสม ใช้การวิเคราะห์ความแปรปรวนแบบทางเดียว </w:t>
      </w:r>
      <w:r w:rsidRPr="00586333">
        <w:rPr>
          <w:rFonts w:ascii="TH SarabunPSK" w:hAnsi="TH SarabunPSK" w:cs="TH SarabunPSK"/>
          <w:sz w:val="28"/>
        </w:rPr>
        <w:t>F</w:t>
      </w:r>
      <w:r w:rsidRPr="00586333">
        <w:rPr>
          <w:rFonts w:ascii="TH SarabunPSK" w:hAnsi="TH SarabunPSK" w:cs="TH SarabunPSK"/>
          <w:sz w:val="28"/>
          <w:cs/>
        </w:rPr>
        <w:t>-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 (</w:t>
      </w:r>
      <w:r w:rsidRPr="00586333">
        <w:rPr>
          <w:rFonts w:ascii="TH SarabunPSK" w:hAnsi="TH SarabunPSK" w:cs="TH SarabunPSK"/>
          <w:sz w:val="28"/>
        </w:rPr>
        <w:t>One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way ANOVA</w:t>
      </w:r>
      <w:r w:rsidRPr="00586333">
        <w:rPr>
          <w:rFonts w:ascii="TH SarabunPSK" w:hAnsi="TH SarabunPSK" w:cs="TH SarabunPSK"/>
          <w:sz w:val="28"/>
          <w:cs/>
        </w:rPr>
        <w:t>)</w:t>
      </w:r>
    </w:p>
    <w:p w14:paraId="65965678" w14:textId="4DB983F0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color w:val="000000" w:themeColor="text1"/>
          <w:sz w:val="28"/>
          <w:cs/>
        </w:rPr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586333">
        <w:rPr>
          <w:rFonts w:ascii="TH SarabunPSK" w:hAnsi="TH SarabunPSK" w:cs="TH SarabunPSK"/>
          <w:color w:val="000000" w:themeColor="text1"/>
          <w:sz w:val="28"/>
          <w:cs/>
        </w:rPr>
        <w:t>ทำการ</w:t>
      </w:r>
      <w:r w:rsidRPr="00586333">
        <w:rPr>
          <w:rFonts w:ascii="TH SarabunPSK" w:hAnsi="TH SarabunPSK" w:cs="TH SarabunPSK"/>
          <w:sz w:val="28"/>
          <w:cs/>
        </w:rPr>
        <w:t>วิเคราะห์โดยการวิเคราะห์เนื้อหา (</w:t>
      </w:r>
      <w:proofErr w:type="spellStart"/>
      <w:r w:rsidRPr="00586333">
        <w:rPr>
          <w:rFonts w:ascii="TH SarabunPSK" w:hAnsi="TH SarabunPSK" w:cs="TH SarabunPSK"/>
          <w:sz w:val="28"/>
          <w:cs/>
        </w:rPr>
        <w:t>Content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86333">
        <w:rPr>
          <w:rFonts w:ascii="TH SarabunPSK" w:hAnsi="TH SarabunPSK" w:cs="TH SarabunPSK"/>
          <w:sz w:val="28"/>
          <w:cs/>
        </w:rPr>
        <w:t>Analysis</w:t>
      </w:r>
      <w:proofErr w:type="spellEnd"/>
      <w:r w:rsidRPr="00586333">
        <w:rPr>
          <w:rFonts w:ascii="TH SarabunPSK" w:hAnsi="TH SarabunPSK" w:cs="TH SarabunPSK"/>
          <w:sz w:val="28"/>
          <w:cs/>
        </w:rPr>
        <w:t>)</w:t>
      </w:r>
    </w:p>
    <w:p w14:paraId="61075CA3" w14:textId="77777777" w:rsidR="00FE7AAF" w:rsidRDefault="00FE7AAF" w:rsidP="00FE7A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sz w:val="28"/>
        </w:rPr>
      </w:pPr>
    </w:p>
    <w:p w14:paraId="00EE5F1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53C36E0B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b/>
          <w:bCs/>
          <w:sz w:val="28"/>
          <w:cs/>
        </w:rPr>
        <w:t>. ข้อมูลทั่วไปของผู้ตอบแบบสอบถาม</w:t>
      </w:r>
    </w:p>
    <w:p w14:paraId="0B6170AB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ผู้ตอบแบบสอบถามส่วนใหญ่เป็นเพศหญิง จำนวน</w:t>
      </w:r>
      <w:r w:rsidRPr="008D1371">
        <w:rPr>
          <w:rFonts w:ascii="TH SarabunPSK" w:hAnsi="TH SarabunPSK" w:cs="TH SarabunPSK"/>
          <w:sz w:val="28"/>
        </w:rPr>
        <w:t xml:space="preserve"> 78 </w:t>
      </w:r>
      <w:r w:rsidRPr="008D1371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8D1371">
        <w:rPr>
          <w:rFonts w:ascii="TH SarabunPSK" w:hAnsi="TH SarabunPSK" w:cs="TH SarabunPSK"/>
          <w:sz w:val="28"/>
        </w:rPr>
        <w:t>57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35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และเป็นเพศชาย จำนวน</w:t>
      </w:r>
      <w:r w:rsidRPr="008D1371">
        <w:rPr>
          <w:rFonts w:ascii="TH SarabunPSK" w:hAnsi="TH SarabunPSK" w:cs="TH SarabunPSK"/>
          <w:sz w:val="28"/>
        </w:rPr>
        <w:t xml:space="preserve"> 58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65</w:t>
      </w:r>
      <w:r w:rsidRPr="008D1371">
        <w:rPr>
          <w:rFonts w:ascii="TH SarabunPSK" w:hAnsi="TH SarabunPSK" w:cs="TH SarabunPSK"/>
          <w:sz w:val="28"/>
          <w:cs/>
        </w:rPr>
        <w:t xml:space="preserve"> เป็นนักศึกษาชั้นปีสุดท้าย จำนวน</w:t>
      </w:r>
      <w:r w:rsidRPr="008D1371">
        <w:rPr>
          <w:rFonts w:ascii="TH SarabunPSK" w:hAnsi="TH SarabunPSK" w:cs="TH SarabunPSK"/>
          <w:sz w:val="28"/>
        </w:rPr>
        <w:t xml:space="preserve"> 65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79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และเป็นบัณฑิต จำนวน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52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ผู้ตอบแบบสอบถามมีระดับเกรดเฉลี่ยสะสม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00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 xml:space="preserve"> 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50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97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32</w:t>
      </w:r>
      <w:r w:rsidRPr="008D1371">
        <w:rPr>
          <w:rFonts w:ascii="TH SarabunPSK" w:hAnsi="TH SarabunPSK" w:cs="TH SarabunPSK"/>
          <w:sz w:val="28"/>
          <w:cs/>
        </w:rPr>
        <w:t xml:space="preserve"> และระดับเกรดเฉลี่ยสะสม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4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00</w:t>
      </w:r>
      <w:r w:rsidRPr="008D1371">
        <w:rPr>
          <w:rFonts w:ascii="TH SarabunPSK" w:hAnsi="TH SarabunPSK" w:cs="TH SarabunPSK"/>
          <w:sz w:val="28"/>
          <w:cs/>
        </w:rPr>
        <w:t xml:space="preserve"> จำนวน </w:t>
      </w:r>
      <w:r w:rsidRPr="008D1371">
        <w:rPr>
          <w:rFonts w:ascii="TH SarabunPSK" w:hAnsi="TH SarabunPSK" w:cs="TH SarabunPSK"/>
          <w:sz w:val="28"/>
        </w:rPr>
        <w:t>37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27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sz w:val="28"/>
        </w:rPr>
        <w:t>1</w:t>
      </w:r>
    </w:p>
    <w:p w14:paraId="342C18CD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14:paraId="1AC051A8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303BF1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886"/>
        <w:gridCol w:w="2887"/>
      </w:tblGrid>
      <w:tr w:rsidR="008D1371" w:rsidRPr="008D1371" w14:paraId="50C99C2C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9640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7E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3E30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8D1371" w:rsidRPr="008D1371" w14:paraId="590CF913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91DE6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CD93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5286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45E5186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1BC241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หญิง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9C09C0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D2EC26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35</w:t>
            </w:r>
          </w:p>
        </w:tc>
      </w:tr>
      <w:tr w:rsidR="008D1371" w:rsidRPr="008D1371" w14:paraId="5DA3044C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0E4F9BD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ชาย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B4D797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63A823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</w:tr>
      <w:tr w:rsidR="008D1371" w:rsidRPr="008D1371" w14:paraId="60988A17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1E8C2E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สถานภาพทางการศึกษา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98A1C5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6D27B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9D9EC2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6F677A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นักศึกษาชั้นปีสุดท้าย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858758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4A21A5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8D1371" w:rsidRPr="008D1371" w14:paraId="14DFC1D2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8446404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บัณฑิต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2BD9F8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F9CFE9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21</w:t>
            </w:r>
          </w:p>
        </w:tc>
      </w:tr>
      <w:tr w:rsidR="008D1371" w:rsidRPr="008D1371" w14:paraId="3434DC8E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71B5C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37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เกรดเฉลี่ยสะสม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FB476F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945C21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2AC9B56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AFDFD63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CEEBBF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D0BDA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47</w:t>
            </w:r>
          </w:p>
        </w:tc>
      </w:tr>
      <w:tr w:rsidR="008D1371" w:rsidRPr="008D1371" w14:paraId="73515CCD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2D016B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40480F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46D5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71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</w:tc>
      </w:tr>
      <w:tr w:rsidR="008D1371" w:rsidRPr="008D1371" w14:paraId="07CC9B82" w14:textId="77777777" w:rsidTr="00483E3C"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15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4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6C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08FE1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</w:tr>
    </w:tbl>
    <w:p w14:paraId="4F768BDD" w14:textId="77777777" w:rsidR="008D1371" w:rsidRPr="005C6D96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11E07B9F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b/>
          <w:bCs/>
          <w:sz w:val="28"/>
        </w:rPr>
        <w:t>2</w:t>
      </w:r>
      <w:r w:rsidRPr="008D1371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</w:rPr>
        <w:t>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6BF35089" w14:textId="6DC06E10" w:rsidR="008D1371" w:rsidRPr="008D1371" w:rsidRDefault="008D1371" w:rsidP="00166A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 มีความพึงพอใจต่อ</w:t>
      </w:r>
      <w:r w:rsidRPr="001F627C">
        <w:rPr>
          <w:rFonts w:ascii="TH SarabunPSK" w:hAnsi="TH SarabunPSK" w:cs="TH SarabunPSK"/>
          <w:sz w:val="28"/>
          <w:cs/>
        </w:rPr>
        <w:t>หลักสูตร</w:t>
      </w:r>
      <w:r w:rsidR="001F627C" w:rsidRPr="001F627C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1F627C" w:rsidRPr="001F627C">
        <w:rPr>
          <w:rFonts w:ascii="TH SarabunPSK" w:hAnsi="TH SarabunPSK" w:cs="TH SarabunPSK"/>
          <w:sz w:val="28"/>
          <w:cs/>
        </w:rPr>
        <w:t>ศา</w:t>
      </w:r>
      <w:proofErr w:type="spellEnd"/>
      <w:r w:rsidR="001F627C" w:rsidRPr="001F627C">
        <w:rPr>
          <w:rFonts w:ascii="TH SarabunPSK" w:hAnsi="TH SarabunPSK" w:cs="TH SarabunPSK"/>
          <w:sz w:val="28"/>
          <w:cs/>
        </w:rPr>
        <w:t xml:space="preserve">สตรบัณฑิต </w:t>
      </w:r>
      <w:r w:rsidR="001F627C" w:rsidRPr="001F627C">
        <w:rPr>
          <w:rFonts w:ascii="TH SarabunPSK" w:hAnsi="TH SarabunPSK" w:cs="TH SarabunPSK" w:hint="cs"/>
          <w:sz w:val="28"/>
          <w:cs/>
        </w:rPr>
        <w:t>สาขาวิชาสถาปัตยกรรมหลัก</w:t>
      </w:r>
      <w:r w:rsidR="001F627C">
        <w:rPr>
          <w:rFonts w:ascii="TH SarabunPSK" w:hAnsi="TH SarabunPSK" w:cs="TH SarabunPSK" w:hint="cs"/>
          <w:sz w:val="28"/>
          <w:cs/>
        </w:rPr>
        <w:t xml:space="preserve"> </w:t>
      </w:r>
      <w:r w:rsidR="00166AC1">
        <w:rPr>
          <w:rFonts w:ascii="TH SarabunPSK" w:hAnsi="TH SarabunPSK" w:cs="TH SarabunPSK" w:hint="cs"/>
          <w:sz w:val="28"/>
          <w:cs/>
        </w:rPr>
        <w:t>ภาพ</w:t>
      </w:r>
      <w:r w:rsidRPr="008D1371">
        <w:rPr>
          <w:rFonts w:ascii="TH SarabunPSK" w:hAnsi="TH SarabunPSK" w:cs="TH SarabunPSK"/>
          <w:sz w:val="28"/>
          <w:cs/>
        </w:rPr>
        <w:t>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</w:t>
      </w:r>
      <w:r w:rsidRPr="008D1371">
        <w:rPr>
          <w:rFonts w:ascii="TH SarabunPSK" w:hAnsi="TH SarabunPSK" w:cs="TH SarabunPSK"/>
          <w:sz w:val="28"/>
        </w:rPr>
        <w:t>6</w:t>
      </w:r>
      <w:r w:rsidR="001F627C">
        <w:rPr>
          <w:rFonts w:ascii="TH SarabunPSK" w:hAnsi="TH SarabunPSK" w:cs="TH SarabunPSK"/>
          <w:sz w:val="28"/>
          <w:cs/>
        </w:rPr>
        <w:t>) เมื่อพิจารณาเป</w:t>
      </w:r>
      <w:r w:rsidR="001F627C">
        <w:rPr>
          <w:rFonts w:ascii="TH SarabunPSK" w:hAnsi="TH SarabunPSK" w:cs="TH SarabunPSK" w:hint="cs"/>
          <w:sz w:val="28"/>
          <w:cs/>
        </w:rPr>
        <w:t>็น</w:t>
      </w:r>
      <w:r w:rsidRPr="008D1371">
        <w:rPr>
          <w:rFonts w:ascii="TH SarabunPSK" w:hAnsi="TH SarabunPSK" w:cs="TH SarabunPSK"/>
          <w:sz w:val="28"/>
          <w:cs/>
        </w:rPr>
        <w:t>รายด้าน</w:t>
      </w:r>
      <w:r w:rsidR="001F627C">
        <w:rPr>
          <w:rFonts w:ascii="TH SarabunPSK" w:hAnsi="TH SarabunPSK" w:cs="TH SarabunPSK" w:hint="cs"/>
          <w:sz w:val="28"/>
          <w:cs/>
        </w:rPr>
        <w:t xml:space="preserve"> </w:t>
      </w:r>
      <w:r w:rsidRPr="008D1371">
        <w:rPr>
          <w:rFonts w:ascii="TH SarabunPSK" w:hAnsi="TH SarabunPSK" w:cs="TH SarabunPSK"/>
          <w:sz w:val="28"/>
          <w:cs/>
        </w:rPr>
        <w:t>พบว่า ด้านผู้สอนมีระดับค่าเฉลี่ยสูงสุด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55</w:t>
      </w:r>
      <w:r w:rsidRPr="008D1371">
        <w:rPr>
          <w:rFonts w:ascii="TH SarabunPSK" w:hAnsi="TH SarabunPSK" w:cs="TH SarabunPSK"/>
          <w:sz w:val="28"/>
          <w:cs/>
        </w:rPr>
        <w:t xml:space="preserve">) รองลงมาคือ </w:t>
      </w:r>
      <w:r w:rsidR="002D0533" w:rsidRPr="008D1371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22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16</w:t>
      </w:r>
      <w:r w:rsidR="002D0533" w:rsidRPr="008D1371">
        <w:rPr>
          <w:rFonts w:ascii="TH SarabunPSK" w:hAnsi="TH SarabunPSK" w:cs="TH SarabunPSK"/>
          <w:sz w:val="28"/>
          <w:cs/>
        </w:rPr>
        <w:t xml:space="preserve">)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11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75092">
        <w:rPr>
          <w:rFonts w:ascii="TH SarabunPSK" w:hAnsi="TH SarabunPSK" w:cs="TH SarabunPSK" w:hint="cs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04</w:t>
      </w:r>
      <w:r w:rsidR="002D0533" w:rsidRPr="008D1371">
        <w:rPr>
          <w:rFonts w:ascii="TH SarabunPSK" w:hAnsi="TH SarabunPSK" w:cs="TH SarabunPSK"/>
          <w:sz w:val="28"/>
          <w:cs/>
        </w:rPr>
        <w:t xml:space="preserve">)  </w:t>
      </w:r>
      <w:r w:rsidR="00875092">
        <w:rPr>
          <w:rFonts w:ascii="TH SarabunPSK" w:hAnsi="TH SarabunPSK" w:cs="TH SarabunPSK"/>
          <w:sz w:val="28"/>
          <w:cs/>
        </w:rPr>
        <w:t>ด</w:t>
      </w:r>
      <w:r w:rsidR="00974F8D">
        <w:rPr>
          <w:rFonts w:ascii="TH SarabunPSK" w:hAnsi="TH SarabunPSK" w:cs="TH SarabunPSK" w:hint="cs"/>
          <w:sz w:val="28"/>
          <w:cs/>
        </w:rPr>
        <w:t>้</w:t>
      </w:r>
      <w:r w:rsidR="008C1D21" w:rsidRPr="008D1371">
        <w:rPr>
          <w:rFonts w:ascii="TH SarabunPSK" w:hAnsi="TH SarabunPSK" w:cs="TH SarabunPSK"/>
          <w:sz w:val="28"/>
          <w:cs/>
        </w:rPr>
        <w:t>านกระบวนการรับนักศึกษา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8C1D21" w:rsidRPr="008D1371">
        <w:rPr>
          <w:rFonts w:ascii="TH SarabunPSK" w:hAnsi="TH SarabunPSK" w:cs="TH SarabunPSK"/>
          <w:sz w:val="28"/>
          <w:cs/>
        </w:rPr>
        <w:t xml:space="preserve"> =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>
        <w:rPr>
          <w:rFonts w:ascii="TH SarabunPSK" w:hAnsi="TH SarabunPSK" w:cs="TH SarabunPSK"/>
          <w:sz w:val="28"/>
        </w:rPr>
        <w:t>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91</w:t>
      </w:r>
      <w:r w:rsidR="008C1D21" w:rsidRPr="008D1371">
        <w:rPr>
          <w:rFonts w:ascii="TH SarabunPSK" w:hAnsi="TH SarabunPSK" w:cs="TH SarabunPSK"/>
          <w:sz w:val="28"/>
          <w:cs/>
        </w:rPr>
        <w:t>)</w:t>
      </w:r>
      <w:r w:rsidRPr="008D1371">
        <w:rPr>
          <w:rFonts w:ascii="TH SarabunPSK" w:hAnsi="TH SarabunPSK" w:cs="TH SarabunPSK"/>
          <w:sz w:val="28"/>
          <w:cs/>
        </w:rPr>
        <w:t xml:space="preserve"> และ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ด้านสิ่งสนับสนุนการเรียนรู้</w:t>
      </w:r>
      <w:r w:rsidR="002D0533" w:rsidRPr="008D1371">
        <w:rPr>
          <w:rFonts w:ascii="TH SarabunPSK" w:hAnsi="TH SarabunPSK" w:cs="TH SarabunPSK"/>
          <w:sz w:val="28"/>
          <w:cs/>
        </w:rPr>
        <w:t>มีระดับค่าเฉลี่ยน้อยสุด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>
        <w:rPr>
          <w:rFonts w:ascii="TH SarabunPSK" w:hAnsi="TH SarabunPSK" w:cs="TH SarabunPSK"/>
          <w:sz w:val="28"/>
        </w:rPr>
        <w:t xml:space="preserve"> 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41</w:t>
      </w:r>
      <w:r w:rsidR="002D0533">
        <w:rPr>
          <w:rFonts w:ascii="TH SarabunPSK" w:hAnsi="TH SarabunPSK" w:cs="TH SarabunPSK"/>
          <w:sz w:val="28"/>
          <w:cs/>
        </w:rPr>
        <w:t xml:space="preserve">) </w:t>
      </w:r>
      <w:r w:rsidRPr="008D1371">
        <w:rPr>
          <w:rFonts w:ascii="TH SarabunPSK" w:hAnsi="TH SarabunPSK" w:cs="TH SarabunPSK"/>
          <w:sz w:val="28"/>
          <w:cs/>
        </w:rPr>
        <w:t xml:space="preserve">ตามลำดับ ดังตารางที่ </w:t>
      </w:r>
      <w:r w:rsidRPr="008D1371">
        <w:rPr>
          <w:rFonts w:ascii="TH SarabunPSK" w:hAnsi="TH SarabunPSK" w:cs="TH SarabunPSK"/>
          <w:sz w:val="28"/>
        </w:rPr>
        <w:t>2</w:t>
      </w:r>
    </w:p>
    <w:p w14:paraId="70658670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01E35B78" w14:textId="77777777" w:rsidR="008D1371" w:rsidRPr="008D1371" w:rsidRDefault="008D1371" w:rsidP="00303BF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i/>
          <w:sz w:val="28"/>
          <w:cs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2</w:t>
      </w:r>
      <w:r w:rsidR="00303BF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i/>
          <w:sz w:val="28"/>
          <w:cs/>
        </w:rPr>
        <w:t>ค่าเฉลี่ย ส่วนเบี่ยงเบนมาตรฐาน 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163"/>
        <w:gridCol w:w="2097"/>
      </w:tblGrid>
      <w:tr w:rsidR="002D0533" w:rsidRPr="002D0533" w14:paraId="39238432" w14:textId="77777777" w:rsidTr="003C2184">
        <w:trPr>
          <w:trHeight w:val="529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019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73F8" w14:textId="77777777" w:rsidR="002D0533" w:rsidRPr="002D0533" w:rsidRDefault="0083410E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A578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C52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2D0533" w:rsidRPr="002D0533" w14:paraId="4119D676" w14:textId="77777777" w:rsidTr="003C2184">
        <w:trPr>
          <w:trHeight w:val="307"/>
        </w:trPr>
        <w:tc>
          <w:tcPr>
            <w:tcW w:w="4111" w:type="dxa"/>
            <w:tcBorders>
              <w:top w:val="single" w:sz="4" w:space="0" w:color="auto"/>
            </w:tcBorders>
          </w:tcPr>
          <w:p w14:paraId="229344E3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C6805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0835AB0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DEFBC5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34652800" w14:textId="77777777" w:rsidTr="003C2184">
        <w:tc>
          <w:tcPr>
            <w:tcW w:w="4111" w:type="dxa"/>
          </w:tcPr>
          <w:p w14:paraId="174539D2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276" w:type="dxa"/>
            <w:vAlign w:val="center"/>
          </w:tcPr>
          <w:p w14:paraId="55C7F5A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91</w:t>
            </w:r>
          </w:p>
        </w:tc>
        <w:tc>
          <w:tcPr>
            <w:tcW w:w="1163" w:type="dxa"/>
            <w:vAlign w:val="center"/>
          </w:tcPr>
          <w:p w14:paraId="73288CC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2097" w:type="dxa"/>
          </w:tcPr>
          <w:p w14:paraId="75AE2242" w14:textId="77777777" w:rsidR="002D0533" w:rsidRPr="002D0533" w:rsidRDefault="002D0533" w:rsidP="002D0533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D0533" w:rsidRPr="002D0533" w14:paraId="7A67D430" w14:textId="77777777" w:rsidTr="003C2184">
        <w:tc>
          <w:tcPr>
            <w:tcW w:w="4111" w:type="dxa"/>
          </w:tcPr>
          <w:p w14:paraId="27BC62BD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276" w:type="dxa"/>
            <w:vAlign w:val="center"/>
          </w:tcPr>
          <w:p w14:paraId="0124C53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163" w:type="dxa"/>
            <w:vAlign w:val="center"/>
          </w:tcPr>
          <w:p w14:paraId="7AAF105E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2097" w:type="dxa"/>
          </w:tcPr>
          <w:p w14:paraId="2913DF3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0DC701D9" w14:textId="77777777" w:rsidTr="003C2184">
        <w:tc>
          <w:tcPr>
            <w:tcW w:w="4111" w:type="dxa"/>
          </w:tcPr>
          <w:p w14:paraId="7C443C01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276" w:type="dxa"/>
            <w:vAlign w:val="center"/>
          </w:tcPr>
          <w:p w14:paraId="60BEFB41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163" w:type="dxa"/>
            <w:vAlign w:val="center"/>
          </w:tcPr>
          <w:p w14:paraId="19B9E76C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2097" w:type="dxa"/>
          </w:tcPr>
          <w:p w14:paraId="0BEFE8E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1B5C7717" w14:textId="77777777" w:rsidTr="003C2184">
        <w:tc>
          <w:tcPr>
            <w:tcW w:w="4111" w:type="dxa"/>
          </w:tcPr>
          <w:p w14:paraId="269E9516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276" w:type="dxa"/>
            <w:vAlign w:val="center"/>
          </w:tcPr>
          <w:p w14:paraId="2CCA29C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04</w:t>
            </w:r>
          </w:p>
        </w:tc>
        <w:tc>
          <w:tcPr>
            <w:tcW w:w="1163" w:type="dxa"/>
            <w:vAlign w:val="center"/>
          </w:tcPr>
          <w:p w14:paraId="62B0DD3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7" w:type="dxa"/>
          </w:tcPr>
          <w:p w14:paraId="3623ED89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4345BED3" w14:textId="77777777" w:rsidTr="003C2184">
        <w:tc>
          <w:tcPr>
            <w:tcW w:w="4111" w:type="dxa"/>
          </w:tcPr>
          <w:p w14:paraId="45516A6C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276" w:type="dxa"/>
            <w:vAlign w:val="center"/>
          </w:tcPr>
          <w:p w14:paraId="5F6C8C7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163" w:type="dxa"/>
            <w:vAlign w:val="center"/>
          </w:tcPr>
          <w:p w14:paraId="6256C71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88</w:t>
            </w:r>
          </w:p>
        </w:tc>
        <w:tc>
          <w:tcPr>
            <w:tcW w:w="2097" w:type="dxa"/>
          </w:tcPr>
          <w:p w14:paraId="3621A1B7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7C265187" w14:textId="77777777" w:rsidTr="003C2184">
        <w:tc>
          <w:tcPr>
            <w:tcW w:w="4111" w:type="dxa"/>
            <w:tcBorders>
              <w:bottom w:val="single" w:sz="4" w:space="0" w:color="auto"/>
            </w:tcBorders>
          </w:tcPr>
          <w:p w14:paraId="65B67A38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7BA0D2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5D55009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36C4881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169AB14E" w14:textId="77777777" w:rsidTr="003C2184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B1F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F9D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CEF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E11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</w:tbl>
    <w:p w14:paraId="116DFCF5" w14:textId="77777777" w:rsidR="008D1371" w:rsidRPr="005C6D96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438DF129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3</w:t>
      </w:r>
      <w:r w:rsidRPr="008D1371">
        <w:rPr>
          <w:rFonts w:ascii="TH SarabunPSK" w:hAnsi="TH SarabunPSK" w:cs="TH SarabunPSK"/>
          <w:b/>
          <w:bCs/>
          <w:sz w:val="28"/>
          <w:cs/>
        </w:rPr>
        <w:t>. เปรีย</w:t>
      </w:r>
      <w:r>
        <w:rPr>
          <w:rFonts w:ascii="TH SarabunPSK" w:hAnsi="TH SarabunPSK" w:cs="TH SarabunPSK"/>
          <w:b/>
          <w:bCs/>
          <w:sz w:val="28"/>
          <w:cs/>
        </w:rPr>
        <w:t>บเทียบความพึงพอใจต่อหลักสูตร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3769878A" w14:textId="79F04FB1" w:rsidR="008D1371" w:rsidRPr="008D1371" w:rsidRDefault="008D1371" w:rsidP="001F627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D1371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เมื่อพิจารณาจำแนกตามเพศ</w:t>
      </w:r>
      <w:r w:rsidR="001F627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พบว่า ผู้ตอบแบบสอบถามที่มีเพศต่างกันมีความพึงพอใจต่อหลักสูตรสถาปัตยกรรม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ผู้ตอบแบบสอบถามที่มีเพศต่างกันมีระดับความพึงพอใจต่อหลักสูตรสถาปัตยกรรม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</w:t>
      </w:r>
      <w:r w:rsidR="001F627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สาขาวิชาสถาปัตยกรรมหลัก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ไม่แตกต่างกัน ที่ระดับนัยสำคัญทางสถิติ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3</w:t>
      </w:r>
    </w:p>
    <w:p w14:paraId="66818435" w14:textId="68B186AF" w:rsid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7D88CA7A" w14:textId="77777777" w:rsidR="001D3A2E" w:rsidRPr="001D3A2E" w:rsidRDefault="001D3A2E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11B9E59C" w14:textId="77777777" w:rsidR="008D1371" w:rsidRPr="008D1371" w:rsidRDefault="008D1371" w:rsidP="008D1371">
      <w:pPr>
        <w:spacing w:after="0" w:line="240" w:lineRule="auto"/>
        <w:ind w:left="851" w:hanging="851"/>
        <w:jc w:val="both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3</w:t>
      </w:r>
      <w:r w:rsidRPr="008D137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</w:t>
      </w:r>
      <w:r w:rsidR="00C15972">
        <w:rPr>
          <w:rFonts w:ascii="TH SarabunPSK" w:hAnsi="TH SarabunPSK" w:cs="TH SarabunPSK"/>
          <w:sz w:val="28"/>
          <w:cs/>
        </w:rPr>
        <w:t>บระดับความพึงพอใจต่อหลักสูตร</w:t>
      </w:r>
      <w:r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C15972">
        <w:rPr>
          <w:rFonts w:ascii="TH SarabunPSK" w:hAnsi="TH SarabunPSK" w:cs="TH SarabunPSK" w:hint="cs"/>
          <w:sz w:val="28"/>
          <w:cs/>
        </w:rPr>
        <w:t xml:space="preserve">สาชาวิชาสถาปัตยกรรมหลัก </w:t>
      </w:r>
      <w:r w:rsidRPr="008D1371">
        <w:rPr>
          <w:rFonts w:ascii="TH SarabunPSK" w:hAnsi="TH SarabunPSK" w:cs="TH SarabunPSK"/>
          <w:sz w:val="28"/>
          <w:cs/>
        </w:rPr>
        <w:t>จำแนกตามเพศ</w:t>
      </w:r>
    </w:p>
    <w:tbl>
      <w:tblPr>
        <w:tblStyle w:val="TableGrid"/>
        <w:tblW w:w="864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38"/>
        <w:gridCol w:w="671"/>
        <w:gridCol w:w="709"/>
        <w:gridCol w:w="58"/>
        <w:gridCol w:w="755"/>
        <w:gridCol w:w="12"/>
        <w:gridCol w:w="876"/>
        <w:gridCol w:w="992"/>
      </w:tblGrid>
      <w:tr w:rsidR="00875092" w:rsidRPr="00875092" w14:paraId="4C7B7245" w14:textId="77777777" w:rsidTr="003C2184">
        <w:trPr>
          <w:trHeight w:val="381"/>
          <w:tblHeader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436442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878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เพศชาย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8129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เพศหญิง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vAlign w:val="center"/>
          </w:tcPr>
          <w:p w14:paraId="618E039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02BD44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Sig</w:t>
            </w:r>
          </w:p>
        </w:tc>
      </w:tr>
      <w:tr w:rsidR="00875092" w:rsidRPr="00875092" w14:paraId="6A05F6C0" w14:textId="77777777" w:rsidTr="003C2184">
        <w:trPr>
          <w:trHeight w:val="381"/>
          <w:tblHeader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36DBB0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237C" w14:textId="77777777" w:rsidR="00875092" w:rsidRPr="00875092" w:rsidRDefault="0083410E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1A3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DB50" w14:textId="77777777" w:rsidR="00875092" w:rsidRPr="00875092" w:rsidRDefault="0083410E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5C2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76" w:type="dxa"/>
            <w:vMerge/>
            <w:tcBorders>
              <w:bottom w:val="nil"/>
            </w:tcBorders>
            <w:vAlign w:val="center"/>
          </w:tcPr>
          <w:p w14:paraId="5EC2716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485547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</w:tr>
      <w:tr w:rsidR="00875092" w:rsidRPr="00875092" w14:paraId="1D0DBDC7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01D81353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14:paraId="5969F606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511017B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6B195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  <w:vAlign w:val="center"/>
          </w:tcPr>
          <w:p w14:paraId="34B8894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</w:tcPr>
          <w:p w14:paraId="267765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6E570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84</w:t>
            </w:r>
          </w:p>
        </w:tc>
      </w:tr>
      <w:tr w:rsidR="00875092" w:rsidRPr="00875092" w14:paraId="264433FB" w14:textId="77777777" w:rsidTr="003C2184">
        <w:tc>
          <w:tcPr>
            <w:tcW w:w="3828" w:type="dxa"/>
          </w:tcPr>
          <w:p w14:paraId="3336360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41C3E0B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03</w:t>
            </w:r>
          </w:p>
        </w:tc>
        <w:tc>
          <w:tcPr>
            <w:tcW w:w="671" w:type="dxa"/>
            <w:vAlign w:val="center"/>
          </w:tcPr>
          <w:p w14:paraId="128FD5F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709" w:type="dxa"/>
            <w:vAlign w:val="center"/>
          </w:tcPr>
          <w:p w14:paraId="330F711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13" w:type="dxa"/>
            <w:gridSpan w:val="2"/>
            <w:vAlign w:val="center"/>
          </w:tcPr>
          <w:p w14:paraId="72735B5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888" w:type="dxa"/>
            <w:gridSpan w:val="2"/>
          </w:tcPr>
          <w:p w14:paraId="4E83474F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92" w:type="dxa"/>
          </w:tcPr>
          <w:p w14:paraId="1D53788B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0.50</w:t>
            </w:r>
          </w:p>
        </w:tc>
      </w:tr>
      <w:tr w:rsidR="00875092" w:rsidRPr="00875092" w14:paraId="2751A40B" w14:textId="77777777" w:rsidTr="003C2184">
        <w:tc>
          <w:tcPr>
            <w:tcW w:w="3828" w:type="dxa"/>
          </w:tcPr>
          <w:p w14:paraId="218AE29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746" w:type="dxa"/>
            <w:gridSpan w:val="2"/>
            <w:vAlign w:val="center"/>
          </w:tcPr>
          <w:p w14:paraId="6823ED2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671" w:type="dxa"/>
            <w:vAlign w:val="center"/>
          </w:tcPr>
          <w:p w14:paraId="454F09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709" w:type="dxa"/>
            <w:vAlign w:val="center"/>
          </w:tcPr>
          <w:p w14:paraId="0430378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813" w:type="dxa"/>
            <w:gridSpan w:val="2"/>
            <w:vAlign w:val="center"/>
          </w:tcPr>
          <w:p w14:paraId="48CE328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888" w:type="dxa"/>
            <w:gridSpan w:val="2"/>
          </w:tcPr>
          <w:p w14:paraId="2975E0C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A3DFE4D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76</w:t>
            </w:r>
          </w:p>
        </w:tc>
      </w:tr>
      <w:tr w:rsidR="00875092" w:rsidRPr="00875092" w14:paraId="67EF3815" w14:textId="77777777" w:rsidTr="003C2184">
        <w:tc>
          <w:tcPr>
            <w:tcW w:w="3828" w:type="dxa"/>
          </w:tcPr>
          <w:p w14:paraId="020F0C32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1653979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671" w:type="dxa"/>
            <w:vAlign w:val="center"/>
          </w:tcPr>
          <w:p w14:paraId="1FEBED0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9" w:type="dxa"/>
            <w:vAlign w:val="center"/>
          </w:tcPr>
          <w:p w14:paraId="38F1F11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813" w:type="dxa"/>
            <w:gridSpan w:val="2"/>
            <w:vAlign w:val="center"/>
          </w:tcPr>
          <w:p w14:paraId="34BB431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88" w:type="dxa"/>
            <w:gridSpan w:val="2"/>
          </w:tcPr>
          <w:p w14:paraId="0F08CE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-0.47</w:t>
            </w:r>
          </w:p>
        </w:tc>
        <w:tc>
          <w:tcPr>
            <w:tcW w:w="992" w:type="dxa"/>
          </w:tcPr>
          <w:p w14:paraId="5FD776A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64</w:t>
            </w:r>
          </w:p>
        </w:tc>
      </w:tr>
      <w:tr w:rsidR="00875092" w:rsidRPr="00875092" w14:paraId="52BEE2E0" w14:textId="77777777" w:rsidTr="003C2184">
        <w:tc>
          <w:tcPr>
            <w:tcW w:w="3828" w:type="dxa"/>
          </w:tcPr>
          <w:p w14:paraId="5F477AE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746" w:type="dxa"/>
            <w:gridSpan w:val="2"/>
            <w:vAlign w:val="center"/>
          </w:tcPr>
          <w:p w14:paraId="54430B1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92</w:t>
            </w:r>
          </w:p>
        </w:tc>
        <w:tc>
          <w:tcPr>
            <w:tcW w:w="671" w:type="dxa"/>
            <w:vAlign w:val="center"/>
          </w:tcPr>
          <w:p w14:paraId="2B0D786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709" w:type="dxa"/>
            <w:vAlign w:val="center"/>
          </w:tcPr>
          <w:p w14:paraId="3ECFE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813" w:type="dxa"/>
            <w:gridSpan w:val="2"/>
            <w:vAlign w:val="center"/>
          </w:tcPr>
          <w:p w14:paraId="47F1ED3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</w:tcPr>
          <w:p w14:paraId="2725ADD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6B8B1C0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10</w:t>
            </w:r>
          </w:p>
        </w:tc>
      </w:tr>
      <w:tr w:rsidR="00875092" w:rsidRPr="00875092" w14:paraId="1D21B251" w14:textId="77777777" w:rsidTr="003C2184">
        <w:tc>
          <w:tcPr>
            <w:tcW w:w="3828" w:type="dxa"/>
            <w:tcBorders>
              <w:bottom w:val="nil"/>
            </w:tcBorders>
          </w:tcPr>
          <w:p w14:paraId="00129D5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746" w:type="dxa"/>
            <w:gridSpan w:val="2"/>
            <w:tcBorders>
              <w:bottom w:val="nil"/>
            </w:tcBorders>
            <w:vAlign w:val="center"/>
          </w:tcPr>
          <w:p w14:paraId="652AF70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3C52F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4EEBC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813" w:type="dxa"/>
            <w:gridSpan w:val="2"/>
            <w:tcBorders>
              <w:bottom w:val="nil"/>
            </w:tcBorders>
            <w:vAlign w:val="center"/>
          </w:tcPr>
          <w:p w14:paraId="65C63EE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888" w:type="dxa"/>
            <w:gridSpan w:val="2"/>
            <w:tcBorders>
              <w:bottom w:val="nil"/>
            </w:tcBorders>
          </w:tcPr>
          <w:p w14:paraId="01671CE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bottom w:val="nil"/>
            </w:tcBorders>
          </w:tcPr>
          <w:p w14:paraId="6BCC7141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12</w:t>
            </w:r>
          </w:p>
        </w:tc>
      </w:tr>
      <w:tr w:rsidR="00875092" w:rsidRPr="00875092" w14:paraId="1DD92823" w14:textId="77777777" w:rsidTr="003C2184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30C29B6D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7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D181C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vAlign w:val="center"/>
          </w:tcPr>
          <w:p w14:paraId="646DBA8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9A1FE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8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C64CE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  <w:tcBorders>
              <w:top w:val="nil"/>
              <w:bottom w:val="single" w:sz="4" w:space="0" w:color="auto"/>
            </w:tcBorders>
          </w:tcPr>
          <w:p w14:paraId="398173B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42057C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34</w:t>
            </w:r>
          </w:p>
        </w:tc>
      </w:tr>
      <w:tr w:rsidR="00875092" w:rsidRPr="00875092" w14:paraId="0975EC47" w14:textId="77777777" w:rsidTr="003C2184">
        <w:tc>
          <w:tcPr>
            <w:tcW w:w="3828" w:type="dxa"/>
            <w:tcBorders>
              <w:top w:val="single" w:sz="4" w:space="0" w:color="auto"/>
              <w:right w:val="nil"/>
            </w:tcBorders>
          </w:tcPr>
          <w:p w14:paraId="2EE58222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2DC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E82C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B1C0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FF4D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79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FC4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0576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64</w:t>
            </w:r>
          </w:p>
        </w:tc>
      </w:tr>
    </w:tbl>
    <w:p w14:paraId="58C5759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2A3DF4D5" w14:textId="66F65BDD" w:rsidR="008D1371" w:rsidRPr="00417E41" w:rsidRDefault="0083410E" w:rsidP="008D137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เมื่อพิจารณาจำแนกตามสถานภาพ</w:t>
      </w:r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ทางการศึกษา</w:t>
      </w:r>
      <w:r w:rsidR="001F627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>พบว่า ผู้ตอบแบบสอบถามที่มีสถานภาพ</w:t>
      </w:r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ทางการศึกษาต่างกันมีความพึงพอใจต่อหลักสูตรสถาปัตยกรรม</w:t>
      </w:r>
      <w:proofErr w:type="spellStart"/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โดยรวมแตกต่างกันอย่างมีนัยสำคัญทางสถิติที่ระดับ .</w:t>
      </w:r>
      <w:r w:rsidR="008D1371"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เมื่อพิจารณาเป็นรายด้า</w:t>
      </w:r>
      <w:r>
        <w:rPr>
          <w:rFonts w:ascii="TH SarabunPSK" w:hAnsi="TH SarabunPSK" w:cs="TH SarabunPSK"/>
          <w:color w:val="000000" w:themeColor="text1"/>
          <w:sz w:val="28"/>
          <w:cs/>
        </w:rPr>
        <w:t>นพบว่า ผู้ตอบแบบสอบถามที่มีสถานภาพ</w:t>
      </w:r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ทางการศึกษาต่างกันมีระดับความพึงพอใจต่อหลักสูตรสถาปัตยกรรม</w:t>
      </w:r>
      <w:proofErr w:type="spellStart"/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แตกต่างกันอย่างมีนัยสำคัญทางสถิติที่ระดับ .</w:t>
      </w:r>
      <w:r w:rsidR="008D1371"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="008D1371"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="008D1371" w:rsidRPr="00417E41">
        <w:rPr>
          <w:rFonts w:ascii="TH SarabunPSK" w:hAnsi="TH SarabunPSK" w:cs="TH SarabunPSK"/>
          <w:color w:val="000000" w:themeColor="text1"/>
          <w:sz w:val="28"/>
        </w:rPr>
        <w:t>4</w:t>
      </w:r>
    </w:p>
    <w:p w14:paraId="25E65F54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1E3EC17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4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="00303BF1">
        <w:rPr>
          <w:rFonts w:ascii="TH SarabunPSK" w:hAnsi="TH SarabunPSK" w:cs="TH SarabunPSK"/>
          <w:sz w:val="28"/>
          <w:cs/>
        </w:rPr>
        <w:t xml:space="preserve"> </w:t>
      </w:r>
      <w:r w:rsidRPr="008D1371">
        <w:rPr>
          <w:rFonts w:ascii="TH SarabunPSK" w:hAnsi="TH SarabunPSK" w:cs="TH SarabunPSK"/>
          <w:sz w:val="28"/>
          <w:cs/>
        </w:rPr>
        <w:t xml:space="preserve">จำแนกตามสถานภาพทางการศึกษา </w:t>
      </w:r>
    </w:p>
    <w:tbl>
      <w:tblPr>
        <w:tblStyle w:val="TableGrid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4"/>
        <w:gridCol w:w="708"/>
        <w:gridCol w:w="754"/>
        <w:gridCol w:w="800"/>
        <w:gridCol w:w="901"/>
        <w:gridCol w:w="970"/>
      </w:tblGrid>
      <w:tr w:rsidR="00875092" w:rsidRPr="00875092" w14:paraId="11535411" w14:textId="77777777" w:rsidTr="003C2184">
        <w:trPr>
          <w:trHeight w:val="62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9EA3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ความพึงพอใจต่อหลักสูตร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59036" w14:textId="77777777" w:rsidR="00875092" w:rsidRPr="001F627C" w:rsidRDefault="00875092" w:rsidP="001649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นักศึกษาชั้นปีสุดท้าย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158C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</w:tcBorders>
            <w:vAlign w:val="center"/>
          </w:tcPr>
          <w:p w14:paraId="127982F7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14:paraId="5AA1EECF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Sig</w:t>
            </w:r>
          </w:p>
        </w:tc>
      </w:tr>
      <w:tr w:rsidR="00875092" w:rsidRPr="00875092" w14:paraId="6736AB87" w14:textId="77777777" w:rsidTr="003C2184">
        <w:trPr>
          <w:trHeight w:val="209"/>
          <w:tblHeader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CD3F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0ED5327" w14:textId="15BB96A1" w:rsidR="00875092" w:rsidRPr="00875092" w:rsidRDefault="0083410E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A229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0CA8D212" w14:textId="69834487" w:rsidR="00875092" w:rsidRPr="00875092" w:rsidRDefault="0083410E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FACFB" w14:textId="77777777" w:rsidR="00875092" w:rsidRPr="001F627C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1F627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79EBF0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B70F3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5092" w:rsidRPr="00875092" w14:paraId="752B9943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375F56A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ด้านหลักสูตร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bottom"/>
          </w:tcPr>
          <w:p w14:paraId="5F8BFAC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820109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bottom"/>
          </w:tcPr>
          <w:p w14:paraId="21292D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43B3F36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bottom"/>
          </w:tcPr>
          <w:p w14:paraId="698E39D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bottom"/>
          </w:tcPr>
          <w:p w14:paraId="104D00F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5ED188D4" w14:textId="77777777" w:rsidTr="003C2184">
        <w:tc>
          <w:tcPr>
            <w:tcW w:w="3828" w:type="dxa"/>
          </w:tcPr>
          <w:p w14:paraId="24A397C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664" w:type="dxa"/>
            <w:vAlign w:val="bottom"/>
          </w:tcPr>
          <w:p w14:paraId="330176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708" w:type="dxa"/>
            <w:vAlign w:val="center"/>
          </w:tcPr>
          <w:p w14:paraId="5A334B4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754" w:type="dxa"/>
            <w:vAlign w:val="bottom"/>
          </w:tcPr>
          <w:p w14:paraId="7CDAC61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800" w:type="dxa"/>
            <w:vAlign w:val="center"/>
          </w:tcPr>
          <w:p w14:paraId="6FEF4E0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4A9065C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970" w:type="dxa"/>
            <w:vAlign w:val="bottom"/>
          </w:tcPr>
          <w:p w14:paraId="209DBFB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C1E1FFE" w14:textId="77777777" w:rsidTr="003C2184">
        <w:tc>
          <w:tcPr>
            <w:tcW w:w="3828" w:type="dxa"/>
          </w:tcPr>
          <w:p w14:paraId="277B1EA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ด้านผู้สอน</w:t>
            </w:r>
          </w:p>
        </w:tc>
        <w:tc>
          <w:tcPr>
            <w:tcW w:w="664" w:type="dxa"/>
            <w:vAlign w:val="bottom"/>
          </w:tcPr>
          <w:p w14:paraId="3954E81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708" w:type="dxa"/>
            <w:vAlign w:val="center"/>
          </w:tcPr>
          <w:p w14:paraId="0959270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754" w:type="dxa"/>
            <w:vAlign w:val="bottom"/>
          </w:tcPr>
          <w:p w14:paraId="3C3C16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800" w:type="dxa"/>
            <w:vAlign w:val="center"/>
          </w:tcPr>
          <w:p w14:paraId="68328B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901" w:type="dxa"/>
            <w:vAlign w:val="bottom"/>
          </w:tcPr>
          <w:p w14:paraId="762B3DF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8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70" w:type="dxa"/>
            <w:vAlign w:val="bottom"/>
          </w:tcPr>
          <w:p w14:paraId="73F654B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D2FE4C3" w14:textId="77777777" w:rsidTr="003C2184">
        <w:tc>
          <w:tcPr>
            <w:tcW w:w="3828" w:type="dxa"/>
          </w:tcPr>
          <w:p w14:paraId="3ABE2FC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664" w:type="dxa"/>
            <w:vAlign w:val="bottom"/>
          </w:tcPr>
          <w:p w14:paraId="2D3CFE8E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708" w:type="dxa"/>
            <w:vAlign w:val="center"/>
          </w:tcPr>
          <w:p w14:paraId="17FE45B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54" w:type="dxa"/>
            <w:vAlign w:val="bottom"/>
          </w:tcPr>
          <w:p w14:paraId="10C50C7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800" w:type="dxa"/>
            <w:vAlign w:val="center"/>
          </w:tcPr>
          <w:p w14:paraId="727C17A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901" w:type="dxa"/>
            <w:vAlign w:val="bottom"/>
          </w:tcPr>
          <w:p w14:paraId="1DA46D7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vAlign w:val="bottom"/>
          </w:tcPr>
          <w:p w14:paraId="480905C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72C9935" w14:textId="77777777" w:rsidTr="003C2184">
        <w:tc>
          <w:tcPr>
            <w:tcW w:w="3828" w:type="dxa"/>
          </w:tcPr>
          <w:p w14:paraId="5167C0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664" w:type="dxa"/>
            <w:vAlign w:val="bottom"/>
          </w:tcPr>
          <w:p w14:paraId="1443F5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708" w:type="dxa"/>
            <w:vAlign w:val="center"/>
          </w:tcPr>
          <w:p w14:paraId="0E2885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754" w:type="dxa"/>
            <w:vAlign w:val="bottom"/>
          </w:tcPr>
          <w:p w14:paraId="439DA4C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800" w:type="dxa"/>
            <w:vAlign w:val="center"/>
          </w:tcPr>
          <w:p w14:paraId="11C7391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901" w:type="dxa"/>
            <w:vAlign w:val="bottom"/>
          </w:tcPr>
          <w:p w14:paraId="22E5F62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970" w:type="dxa"/>
            <w:vAlign w:val="bottom"/>
          </w:tcPr>
          <w:p w14:paraId="6B221FD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076F7C5E" w14:textId="77777777" w:rsidTr="003C2184">
        <w:tc>
          <w:tcPr>
            <w:tcW w:w="3828" w:type="dxa"/>
          </w:tcPr>
          <w:p w14:paraId="24FE43E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664" w:type="dxa"/>
            <w:vAlign w:val="bottom"/>
          </w:tcPr>
          <w:p w14:paraId="49807B0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708" w:type="dxa"/>
            <w:vAlign w:val="center"/>
          </w:tcPr>
          <w:p w14:paraId="60FC30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98</w:t>
            </w:r>
          </w:p>
        </w:tc>
        <w:tc>
          <w:tcPr>
            <w:tcW w:w="754" w:type="dxa"/>
            <w:vAlign w:val="bottom"/>
          </w:tcPr>
          <w:p w14:paraId="45EA0F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800" w:type="dxa"/>
            <w:vAlign w:val="center"/>
          </w:tcPr>
          <w:p w14:paraId="3F6E178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7D8A466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970" w:type="dxa"/>
            <w:vAlign w:val="bottom"/>
          </w:tcPr>
          <w:p w14:paraId="3CBBB08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02</w:t>
            </w:r>
          </w:p>
        </w:tc>
      </w:tr>
      <w:tr w:rsidR="00875092" w:rsidRPr="00875092" w14:paraId="4B05E2C9" w14:textId="77777777" w:rsidTr="003C2184">
        <w:tc>
          <w:tcPr>
            <w:tcW w:w="3828" w:type="dxa"/>
            <w:tcBorders>
              <w:bottom w:val="single" w:sz="4" w:space="0" w:color="auto"/>
            </w:tcBorders>
          </w:tcPr>
          <w:p w14:paraId="5B02CF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bottom"/>
          </w:tcPr>
          <w:p w14:paraId="15DB978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511293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bottom"/>
          </w:tcPr>
          <w:p w14:paraId="554266E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F7242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bottom"/>
          </w:tcPr>
          <w:p w14:paraId="0D7588E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7111981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EDF497F" w14:textId="77777777" w:rsidTr="003C2184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BDA06D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46684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1B99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2BCD597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7FED9D4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729A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587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</w:tbl>
    <w:p w14:paraId="7A59DE60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64B50601" w14:textId="3ED6FAA6" w:rsidR="008D1371" w:rsidRPr="008D1371" w:rsidRDefault="008D1371" w:rsidP="008D1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sz w:val="28"/>
          <w:cs/>
        </w:rPr>
        <w:lastRenderedPageBreak/>
        <w:t>เมื่อพิจารณาจำแนก</w:t>
      </w:r>
      <w:r w:rsidR="00451BBE">
        <w:rPr>
          <w:rFonts w:ascii="TH SarabunPSK" w:hAnsi="TH SarabunPSK" w:cs="TH SarabunPSK" w:hint="cs"/>
          <w:sz w:val="28"/>
          <w:cs/>
        </w:rPr>
        <w:t>ตาม</w:t>
      </w:r>
      <w:r w:rsidRPr="008D1371">
        <w:rPr>
          <w:rFonts w:ascii="TH SarabunPSK" w:hAnsi="TH SarabunPSK" w:cs="TH SarabunPSK"/>
          <w:sz w:val="28"/>
          <w:cs/>
        </w:rPr>
        <w:t>ค่าระดับ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</w:t>
      </w:r>
      <w:r w:rsidR="0083410E">
        <w:rPr>
          <w:rFonts w:ascii="TH SarabunPSK" w:hAnsi="TH SarabunPSK" w:cs="TH SarabunPSK" w:hint="cs"/>
          <w:color w:val="000000" w:themeColor="text1"/>
          <w:sz w:val="28"/>
          <w:cs/>
        </w:rPr>
        <w:t xml:space="preserve"> (GPAX)</w:t>
      </w:r>
      <w:r w:rsidR="00166AC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พบว่า ผู้ตอบแบบสอบถามที่มีระดับเกรดเฉลี่ยสะสมต่างกันมีความพึงพอใจต่อหลักสูตรสถาปัตยกรรม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ผู้ตอบแบบสอบถามที่มีระดับเกรดเฉลี่ยสะสมต่างกันมีระดับความพึงพอใจต่อหลักสูตรสถาปัตยกรรม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สตรบัณฑิต สาขาวิชาสถาปัตยกรรมหลัก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ด้านหลักสูตร ด้านการวัดและประเมินผล</w:t>
      </w:r>
      <w:r w:rsidR="00875092" w:rsidRPr="0087509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ด้านสิ่งสนับสนุนการเรียนรู้ และด้านการจัดการเรียนการสอน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ไม่แตกต่างกัน ส่วนด้านกระบวนการรับนักศึกษา ด้านผู้สอน และ</w:t>
      </w:r>
      <w:r w:rsidR="001A2875" w:rsidRPr="00875092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5</w:t>
      </w:r>
    </w:p>
    <w:p w14:paraId="0FB43B65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0573BCE" w14:textId="77777777" w:rsidR="008D1371" w:rsidRPr="008D1371" w:rsidRDefault="008D1371" w:rsidP="008D137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5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Pr="008D1371">
        <w:rPr>
          <w:rFonts w:ascii="TH SarabunPSK" w:hAnsi="TH SarabunPSK" w:cs="TH SarabunPSK"/>
          <w:sz w:val="28"/>
          <w:cs/>
        </w:rPr>
        <w:t xml:space="preserve"> จำแนกตาม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ระดับเกรดเฉลี่ยสะสม</w:t>
      </w:r>
      <w:r w:rsidRPr="008D1371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8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763"/>
        <w:gridCol w:w="890"/>
        <w:gridCol w:w="788"/>
        <w:gridCol w:w="936"/>
        <w:gridCol w:w="943"/>
      </w:tblGrid>
      <w:tr w:rsidR="00875092" w:rsidRPr="00875092" w14:paraId="29C3F187" w14:textId="77777777" w:rsidTr="003C2184">
        <w:trPr>
          <w:trHeight w:val="509"/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4C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CBF5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</w:t>
            </w:r>
          </w:p>
          <w:p w14:paraId="4AF27C46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539676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แปรปรวน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FEA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7531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47D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7B7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6FE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 Sig</w:t>
            </w:r>
          </w:p>
        </w:tc>
      </w:tr>
      <w:tr w:rsidR="00875092" w:rsidRPr="00875092" w14:paraId="6BA55116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5D158961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47" w:hanging="283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44371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3A013F1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5CDD82B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38EC4C8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5C4154D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516004C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875092" w:rsidRPr="00875092" w14:paraId="3A1F16F8" w14:textId="77777777" w:rsidTr="001C7677">
        <w:tc>
          <w:tcPr>
            <w:tcW w:w="3261" w:type="dxa"/>
          </w:tcPr>
          <w:p w14:paraId="4024BBAB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5C40609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2CC5858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890" w:type="dxa"/>
            <w:vAlign w:val="center"/>
          </w:tcPr>
          <w:p w14:paraId="30A0404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0ECE61B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936" w:type="dxa"/>
            <w:vAlign w:val="center"/>
          </w:tcPr>
          <w:p w14:paraId="1E86C03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3288833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C448159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55C10C32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FDCDC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8CC2F8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C48E90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4214D5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3CA21173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0843DD2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0978D78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4B2307ED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F3EBB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3DA66C1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348CEF4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1DC3DFC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7E6D2B4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3D2286B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61D1F19" w14:textId="77777777" w:rsidTr="001C7677">
        <w:tc>
          <w:tcPr>
            <w:tcW w:w="3261" w:type="dxa"/>
          </w:tcPr>
          <w:p w14:paraId="011B371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0C1E63ED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04EC2F6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890" w:type="dxa"/>
            <w:vAlign w:val="center"/>
          </w:tcPr>
          <w:p w14:paraId="73E3392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6F146E3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936" w:type="dxa"/>
            <w:vAlign w:val="center"/>
          </w:tcPr>
          <w:p w14:paraId="7DD5ECF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12F041E8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4A01145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463ED64D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B0281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7FF6F5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2D60682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688756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C0E184A" w14:textId="77777777" w:rsidR="00875092" w:rsidRPr="00875092" w:rsidRDefault="00875092" w:rsidP="001C7677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3C6971D" w14:textId="77777777" w:rsidR="00875092" w:rsidRPr="00875092" w:rsidRDefault="00875092" w:rsidP="001C7677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75092" w:rsidRPr="00875092" w14:paraId="6B3DBB3B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1BC366D3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4C6F9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3960C90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510C994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6B606E0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D695EA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7E61065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2CE2653" w14:textId="77777777" w:rsidTr="001C7677">
        <w:tc>
          <w:tcPr>
            <w:tcW w:w="3261" w:type="dxa"/>
          </w:tcPr>
          <w:p w14:paraId="3A44AF1C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77FE959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7CBCD80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890" w:type="dxa"/>
            <w:vAlign w:val="center"/>
          </w:tcPr>
          <w:p w14:paraId="73B97F0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2E4A353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936" w:type="dxa"/>
            <w:vAlign w:val="center"/>
          </w:tcPr>
          <w:p w14:paraId="6FE7349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13D9BA5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868E69D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59A0F0A7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3D20D8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A21C0B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BEAA91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4666A5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780A7D45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4574AEF6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65F6FCC0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5B63E74E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2AD861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5FEB3C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4744417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20917B6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083714B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4421F66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04</w:t>
            </w:r>
          </w:p>
        </w:tc>
      </w:tr>
      <w:tr w:rsidR="00875092" w:rsidRPr="00875092" w14:paraId="6547DC41" w14:textId="77777777" w:rsidTr="001C7677">
        <w:tc>
          <w:tcPr>
            <w:tcW w:w="3261" w:type="dxa"/>
          </w:tcPr>
          <w:p w14:paraId="4F4B2D16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120D8EF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2D31873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890" w:type="dxa"/>
            <w:vAlign w:val="center"/>
          </w:tcPr>
          <w:p w14:paraId="601E519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062D795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vAlign w:val="center"/>
          </w:tcPr>
          <w:p w14:paraId="19956DE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14A6FD1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2FAE6D9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10D98A59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9D3EE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1F8374E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11283F8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019B25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4DBE2CB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02982CCA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337F2442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0E76E5C9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59F71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5067C64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382E64B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66DB9A6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11C0136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10B60F8C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06</w:t>
            </w:r>
          </w:p>
        </w:tc>
      </w:tr>
      <w:tr w:rsidR="00875092" w:rsidRPr="00875092" w14:paraId="52D004DD" w14:textId="77777777" w:rsidTr="001C7677">
        <w:tc>
          <w:tcPr>
            <w:tcW w:w="3261" w:type="dxa"/>
          </w:tcPr>
          <w:p w14:paraId="2F9ECC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7A26592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2C364A3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890" w:type="dxa"/>
            <w:vAlign w:val="center"/>
          </w:tcPr>
          <w:p w14:paraId="39C8EF6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6C940AD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36" w:type="dxa"/>
            <w:vAlign w:val="center"/>
          </w:tcPr>
          <w:p w14:paraId="0670D99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32571BB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3E824A7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11577F02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B038B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77C4E7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6DA4B5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0F8875D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11C6B0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43BE4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75092" w:rsidRPr="00875092" w14:paraId="4B3AA23A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0BD30512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976345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06C1EAC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5858CEF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62082760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DDB8BAD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1A8A6B1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</w:tr>
      <w:tr w:rsidR="00875092" w:rsidRPr="00875092" w14:paraId="490888A4" w14:textId="77777777" w:rsidTr="001C7677">
        <w:tc>
          <w:tcPr>
            <w:tcW w:w="3261" w:type="dxa"/>
          </w:tcPr>
          <w:p w14:paraId="236E5B3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5BAF40F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6D5D70E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890" w:type="dxa"/>
            <w:vAlign w:val="center"/>
          </w:tcPr>
          <w:p w14:paraId="34C1D1F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0AA1E96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936" w:type="dxa"/>
            <w:vAlign w:val="center"/>
          </w:tcPr>
          <w:p w14:paraId="0083A5A8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5576C8F7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6E1B1C56" w14:textId="77777777" w:rsidTr="001C7677">
        <w:tc>
          <w:tcPr>
            <w:tcW w:w="3261" w:type="dxa"/>
            <w:tcBorders>
              <w:bottom w:val="single" w:sz="4" w:space="0" w:color="auto"/>
            </w:tcBorders>
          </w:tcPr>
          <w:p w14:paraId="676EE9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0EF83D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A56090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61A5860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261443C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72797685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8C4B9DD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50359325" w14:textId="77777777" w:rsidTr="001C7677">
        <w:tc>
          <w:tcPr>
            <w:tcW w:w="3261" w:type="dxa"/>
            <w:tcBorders>
              <w:top w:val="single" w:sz="4" w:space="0" w:color="auto"/>
            </w:tcBorders>
          </w:tcPr>
          <w:p w14:paraId="211B1345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6BEF3A4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0695AF8D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377C66F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14:paraId="3A8650F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4DDDFC8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582CF811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</w:tr>
      <w:tr w:rsidR="00875092" w:rsidRPr="00875092" w14:paraId="23BB87EE" w14:textId="77777777" w:rsidTr="001C7677">
        <w:tc>
          <w:tcPr>
            <w:tcW w:w="3261" w:type="dxa"/>
          </w:tcPr>
          <w:p w14:paraId="325ACCA8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606A172E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center"/>
          </w:tcPr>
          <w:p w14:paraId="61082AD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890" w:type="dxa"/>
            <w:vAlign w:val="center"/>
          </w:tcPr>
          <w:p w14:paraId="11610A0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center"/>
          </w:tcPr>
          <w:p w14:paraId="52CA4253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936" w:type="dxa"/>
            <w:vAlign w:val="center"/>
          </w:tcPr>
          <w:p w14:paraId="345F4232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457B3C0D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1A632C6" w14:textId="77777777" w:rsidTr="001C7677">
        <w:tc>
          <w:tcPr>
            <w:tcW w:w="3261" w:type="dxa"/>
          </w:tcPr>
          <w:p w14:paraId="6C5A7AB1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14:paraId="6621D235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vAlign w:val="center"/>
          </w:tcPr>
          <w:p w14:paraId="3A8A297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890" w:type="dxa"/>
            <w:vAlign w:val="center"/>
          </w:tcPr>
          <w:p w14:paraId="6165E836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vAlign w:val="center"/>
          </w:tcPr>
          <w:p w14:paraId="1D8A56FB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vAlign w:val="center"/>
          </w:tcPr>
          <w:p w14:paraId="5F379C38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vAlign w:val="center"/>
          </w:tcPr>
          <w:p w14:paraId="737103A8" w14:textId="77777777" w:rsidR="00875092" w:rsidRPr="00875092" w:rsidRDefault="00875092" w:rsidP="001C7677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6AF70D0" w14:textId="77777777" w:rsidTr="001C7677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F6C1C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3CB33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4576" w14:textId="77777777" w:rsidR="00875092" w:rsidRPr="001F627C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627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  <w:r w:rsidRPr="001F627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1F627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82DA" w14:textId="77777777" w:rsidR="00875092" w:rsidRPr="001F627C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F627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8CDDF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EB46A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BF629" w14:textId="77777777" w:rsidR="00875092" w:rsidRPr="00875092" w:rsidRDefault="00875092" w:rsidP="001C76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</w:t>
            </w:r>
          </w:p>
        </w:tc>
      </w:tr>
    </w:tbl>
    <w:p w14:paraId="1185E21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5840263C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ab/>
      </w:r>
      <w:r w:rsidRPr="008D1371">
        <w:rPr>
          <w:rFonts w:ascii="TH SarabunPSK" w:hAnsi="TH SarabunPSK" w:cs="TH SarabunPSK"/>
          <w:color w:val="000000" w:themeColor="text1"/>
          <w:sz w:val="28"/>
        </w:rPr>
        <w:t>4</w:t>
      </w:r>
      <w:r w:rsidRPr="008D137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ความคิดเห็นเพิ่มเติมเกี่ยวกับหลักสูตร และข้อเสนอแนะแนวทางการพัฒนาหลักสูตร</w:t>
      </w:r>
    </w:p>
    <w:p w14:paraId="3007B260" w14:textId="291915E6" w:rsidR="00AE6D89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1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เปิดรับสิ่งใหม่ๆ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515FE">
        <w:rPr>
          <w:rFonts w:ascii="TH SarabunPSK" w:hAnsi="TH SarabunPSK" w:cs="TH SarabunPSK"/>
          <w:color w:val="000000" w:themeColor="text1"/>
          <w:sz w:val="28"/>
          <w:cs/>
        </w:rPr>
        <w:t>ในโลกปัจจุบันให้กว้าง</w:t>
      </w:r>
      <w:r w:rsidR="000F3BEF">
        <w:rPr>
          <w:rFonts w:ascii="TH SarabunPSK" w:hAnsi="TH SarabunPSK" w:cs="TH SarabunPSK"/>
          <w:color w:val="000000" w:themeColor="text1"/>
          <w:sz w:val="28"/>
          <w:cs/>
        </w:rPr>
        <w:t>มากขึ้น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 อาจเป็นเพราะหลักสูตรยังยึดติดใน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เดิมซึ่งดีอยู่แล้ว 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จึงไม่ได้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ให้ความสำคัญใน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การใช้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เทคโนโลยีและ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เครื่องมือ</w:t>
      </w:r>
      <w:r w:rsidR="00303BF1" w:rsidRPr="0088458F">
        <w:rPr>
          <w:rFonts w:ascii="TH SarabunPSK" w:hAnsi="TH SarabunPSK" w:cs="TH SarabunPSK"/>
          <w:color w:val="000000" w:themeColor="text1"/>
          <w:sz w:val="28"/>
          <w:cs/>
        </w:rPr>
        <w:t>ทันสมัย</w:t>
      </w:r>
      <w:r w:rsidR="00AE6D89" w:rsidRPr="0088458F">
        <w:rPr>
          <w:rFonts w:ascii="TH SarabunPSK" w:hAnsi="TH SarabunPSK" w:cs="TH SarabunPSK" w:hint="cs"/>
          <w:color w:val="000000" w:themeColor="text1"/>
          <w:sz w:val="28"/>
          <w:cs/>
        </w:rPr>
        <w:t>ที่ส่งผล</w:t>
      </w:r>
      <w:r w:rsidR="00AE6D89" w:rsidRPr="0088458F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>ความสะดวก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ในการเรียนในปัจจุบัน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252D9E7" w14:textId="77777777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2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ระบบอินเทอร์เน็ต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อาคารป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ฏิบัติการ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ชั้น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ไม่สามารถรองรับการใช้งานของ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นักศึกษา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ได้อย่างทั่วถึง</w:t>
      </w:r>
    </w:p>
    <w:p w14:paraId="2F7E4245" w14:textId="6668B9B9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lastRenderedPageBreak/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AE6D89" w:rsidRPr="000F3A15">
        <w:rPr>
          <w:rFonts w:ascii="TH SarabunPSK" w:hAnsi="TH SarabunPSK" w:cs="TH SarabunPSK"/>
          <w:color w:val="000000" w:themeColor="text1"/>
          <w:sz w:val="28"/>
        </w:rPr>
        <w:t>3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ควรมีการปรับปรุงเนื้อหาและรายวิชาของหลักสูตร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ให้สอดคล้องกับสถานการณ์ปัจจุบัน</w:t>
      </w:r>
      <w:r w:rsidR="00A515FE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การเปลี่ยนแปลงในสังคม เมื่อนักศึกษาจบการศึกษาจะสามารถนำไปประยุกต์ใช้ในการทำงานได้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อย่างเท่าทัน</w:t>
      </w:r>
      <w:r w:rsidR="000F3BEF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การเปลี่ยนแปลง</w:t>
      </w:r>
    </w:p>
    <w:p w14:paraId="19C11242" w14:textId="77CB9923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4.4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เปิดโอกาสให้นักศึกษาได้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เลือก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เรียนวิชาเลือก</w:t>
      </w:r>
      <w:r w:rsidR="00A63F2B">
        <w:rPr>
          <w:rFonts w:ascii="TH SarabunPSK" w:hAnsi="TH SarabunPSK" w:cs="TH SarabunPSK" w:hint="cs"/>
          <w:color w:val="000000" w:themeColor="text1"/>
          <w:sz w:val="28"/>
          <w:cs/>
        </w:rPr>
        <w:t>เสรี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จาก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ต่างสาขาบ้าง ไม่ควร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จำกัดเพียง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วิชาที่มี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ในภาควิชาเท่านั้น</w:t>
      </w:r>
    </w:p>
    <w:p w14:paraId="1EE62281" w14:textId="113E46C0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4.5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การเรียนการสอนวิชา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สหวิทยาการ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เทคโนโลยีทางอาคารและการออกแบบสถาปัตยกรรม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 xml:space="preserve"> มี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วิธีการใน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การจัดการเรียนการสอน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ที่ดีมาก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ฝึกให้เกิดการ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เรียนรู้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การปรับตัวทำงาน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ร่วม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กับผู้อื่น ได้เข้าใจวิธีการทำงาน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การประสาน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งาน และ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สื่อสารใน</w:t>
      </w:r>
      <w:r w:rsidR="002E44E1">
        <w:rPr>
          <w:rFonts w:ascii="TH SarabunPSK" w:hAnsi="TH SarabunPSK" w:cs="TH SarabunPSK" w:hint="cs"/>
          <w:color w:val="000000" w:themeColor="text1"/>
          <w:sz w:val="28"/>
          <w:cs/>
        </w:rPr>
        <w:t>การทำ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งานที่ดีขึ้น</w:t>
      </w:r>
    </w:p>
    <w:p w14:paraId="7DC66F00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4.6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ควรมีการ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ปูพื้นฐานทักษะการบริหารจัดการให้กับ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นักศึกษาในช่วงชั้นปีต้นๆ</w:t>
      </w:r>
    </w:p>
    <w:p w14:paraId="409D3F6C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4.7</w:t>
      </w:r>
      <w:r w:rsidR="00B16AC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การเรียนการสอนที่มีการนำ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เทคโนโลยีใหม่ๆ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เข้ามาประกอบในการเรียนการสอน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การสอนหรือจัดอบรม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เพื่อให้นัก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ศึกษา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สามารถ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ใช้เทคโนโ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ลยีดังกล่าวได้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อย่าง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คุ้มค่ามากที่สุด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และเป็นการ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ช่วยประหยัดค่า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ใช้จ่ายในการจัดแสดงผลงาน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ขั้นสุดท้าย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อย่างดี</w:t>
      </w:r>
    </w:p>
    <w:p w14:paraId="6B96E5C7" w14:textId="07DC644C" w:rsidR="000F3A15" w:rsidRPr="000F3A15" w:rsidRDefault="000F3A15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4.8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การมุ่งเน้นให้นักศึกษาออกแบบบนพื้นฐาน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ความเป็นจริงนั้นมีความสำคั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ญ แต่ทั้งนี้ควรจัดให้มี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โปรเจคในการออกแบบ</w:t>
      </w:r>
      <w:proofErr w:type="spellStart"/>
      <w:r w:rsidRPr="000F3A15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มีความหลากหลาย น่าสนใจ น่าสนุก </w:t>
      </w:r>
      <w:r w:rsidR="002E44E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2E44E1" w:rsidRPr="002E44E1">
        <w:rPr>
          <w:rFonts w:ascii="TH SarabunPSK" w:hAnsi="TH SarabunPSK" w:cs="TH SarabunPSK" w:hint="cs"/>
          <w:color w:val="000000" w:themeColor="text1"/>
          <w:sz w:val="28"/>
          <w:cs/>
        </w:rPr>
        <w:t>เชิญชวนให้เกิดความสนใจในการออกแบบได้มากยิ่งขึ้น</w:t>
      </w:r>
    </w:p>
    <w:p w14:paraId="16F9F171" w14:textId="7AFD4054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0F3A15" w:rsidRPr="000F3A15">
        <w:rPr>
          <w:rFonts w:ascii="TH SarabunPSK" w:hAnsi="TH SarabunPSK" w:cs="TH SarabunPSK"/>
          <w:color w:val="000000" w:themeColor="text1"/>
          <w:sz w:val="28"/>
        </w:rPr>
        <w:t>9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ควรมีการสำรวจ</w:t>
      </w:r>
      <w:r w:rsidR="000F3A15">
        <w:rPr>
          <w:rFonts w:ascii="TH SarabunPSK" w:hAnsi="TH SarabunPSK" w:cs="TH SarabunPSK" w:hint="cs"/>
          <w:color w:val="000000" w:themeColor="text1"/>
          <w:sz w:val="28"/>
          <w:cs/>
        </w:rPr>
        <w:t>ความพึง</w:t>
      </w:r>
      <w:r w:rsidR="008A6F9A">
        <w:rPr>
          <w:rFonts w:ascii="TH SarabunPSK" w:hAnsi="TH SarabunPSK" w:cs="TH SarabunPSK" w:hint="cs"/>
          <w:color w:val="000000" w:themeColor="text1"/>
          <w:sz w:val="28"/>
          <w:cs/>
        </w:rPr>
        <w:t>พอ</w:t>
      </w:r>
      <w:r w:rsidR="000F3A15">
        <w:rPr>
          <w:rFonts w:ascii="TH SarabunPSK" w:hAnsi="TH SarabunPSK" w:cs="TH SarabunPSK" w:hint="cs"/>
          <w:color w:val="000000" w:themeColor="text1"/>
          <w:sz w:val="28"/>
          <w:cs/>
        </w:rPr>
        <w:t>ใจและ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ความต้องการของผู้มีส่วนได้ส่วนเสีย เพื่อจัดทำหลักสูตรให้ตรงกับความต้องการของทุกฝ่าย</w:t>
      </w:r>
    </w:p>
    <w:p w14:paraId="0DB03021" w14:textId="77777777" w:rsidR="004840E2" w:rsidRPr="000F3A15" w:rsidRDefault="004840E2" w:rsidP="000F3A15">
      <w:pPr>
        <w:pStyle w:val="NoSpacing"/>
        <w:tabs>
          <w:tab w:val="left" w:pos="1418"/>
        </w:tabs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B331EA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0CD6056B" w14:textId="0072D167" w:rsidR="00785E7F" w:rsidRDefault="008C1D21" w:rsidP="00B11FFA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C5743F">
        <w:rPr>
          <w:rFonts w:ascii="TH SarabunPSK" w:hAnsi="TH SarabunPSK" w:cs="TH SarabunPSK"/>
          <w:sz w:val="28"/>
          <w:cs/>
        </w:rPr>
        <w:t>ความพึงพอใจต่อหลักสูตร</w:t>
      </w:r>
      <w:r w:rsidR="00D41BE2" w:rsidRPr="00C5743F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D41BE2" w:rsidRPr="00C5743F">
        <w:rPr>
          <w:rFonts w:ascii="TH SarabunPSK" w:hAnsi="TH SarabunPSK" w:cs="TH SarabunPSK"/>
          <w:sz w:val="28"/>
          <w:cs/>
        </w:rPr>
        <w:t>ศา</w:t>
      </w:r>
      <w:proofErr w:type="spellEnd"/>
      <w:r w:rsidR="00D41BE2" w:rsidRPr="00C5743F">
        <w:rPr>
          <w:rFonts w:ascii="TH SarabunPSK" w:hAnsi="TH SarabunPSK" w:cs="TH SarabunPSK"/>
          <w:sz w:val="28"/>
          <w:cs/>
        </w:rPr>
        <w:t>สตรบัณฑิต</w:t>
      </w:r>
      <w:r w:rsidRPr="00C5743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="00DA77A0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สถาบันเทคโนโลยีพระจอมเกล้าเจ้าคุณทหารลาดกระบัง </w:t>
      </w:r>
      <w:r w:rsidR="00D41BE2" w:rsidRPr="00C5743F">
        <w:rPr>
          <w:rFonts w:ascii="TH SarabunPSK" w:hAnsi="TH SarabunPSK" w:cs="TH SarabunPSK"/>
          <w:sz w:val="28"/>
          <w:cs/>
        </w:rPr>
        <w:t xml:space="preserve">ในภาพรวมอยู่ในระดับมาก </w:t>
      </w:r>
      <w:r w:rsidR="00B11FFA">
        <w:rPr>
          <w:rFonts w:ascii="TH SarabunPSK" w:hAnsi="TH SarabunPSK" w:cs="TH SarabunPSK" w:hint="cs"/>
          <w:sz w:val="28"/>
          <w:cs/>
        </w:rPr>
        <w:t>ทั้งนี้อาจเนื่องมาจาก หลักสูตรมีการดำเนินการหลักสูตรในด้าน</w:t>
      </w:r>
      <w:proofErr w:type="spellStart"/>
      <w:r w:rsidR="00B11FFA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="00B11FFA">
        <w:rPr>
          <w:rFonts w:ascii="TH SarabunPSK" w:hAnsi="TH SarabunPSK" w:cs="TH SarabunPSK" w:hint="cs"/>
          <w:sz w:val="28"/>
          <w:cs/>
        </w:rPr>
        <w:t xml:space="preserve"> เป็นไปตามความต้องการของนักศึกษาและบัณฑิต </w:t>
      </w:r>
      <w:r w:rsidR="00B11FFA" w:rsidRPr="00C5743F">
        <w:rPr>
          <w:rFonts w:ascii="TH SarabunPSK" w:hAnsi="TH SarabunPSK" w:cs="TH SarabunPSK"/>
          <w:sz w:val="28"/>
          <w:cs/>
        </w:rPr>
        <w:t>เมื่อพิจารณา</w:t>
      </w:r>
      <w:r w:rsidR="00166AC1">
        <w:rPr>
          <w:rFonts w:ascii="TH SarabunPSK" w:hAnsi="TH SarabunPSK" w:cs="TH SarabunPSK" w:hint="cs"/>
          <w:sz w:val="28"/>
          <w:cs/>
        </w:rPr>
        <w:t>เป็น</w:t>
      </w:r>
      <w:r w:rsidR="00B11FFA" w:rsidRPr="00C5743F">
        <w:rPr>
          <w:rFonts w:ascii="TH SarabunPSK" w:hAnsi="TH SarabunPSK" w:cs="TH SarabunPSK"/>
          <w:sz w:val="28"/>
          <w:cs/>
        </w:rPr>
        <w:t>รายด้าน</w:t>
      </w:r>
      <w:r w:rsidR="00166AC1">
        <w:rPr>
          <w:rFonts w:ascii="TH SarabunPSK" w:hAnsi="TH SarabunPSK" w:cs="TH SarabunPSK" w:hint="cs"/>
          <w:sz w:val="28"/>
          <w:cs/>
        </w:rPr>
        <w:t xml:space="preserve"> </w:t>
      </w:r>
      <w:r w:rsidR="00B11FFA" w:rsidRPr="00C5743F">
        <w:rPr>
          <w:rFonts w:ascii="TH SarabunPSK" w:hAnsi="TH SarabunPSK" w:cs="TH SarabunPSK"/>
          <w:sz w:val="28"/>
          <w:cs/>
        </w:rPr>
        <w:t xml:space="preserve">พบว่า ด้านผู้สอน </w:t>
      </w:r>
      <w:r w:rsidR="00B11FFA" w:rsidRPr="00C5743F">
        <w:rPr>
          <w:rFonts w:ascii="TH SarabunPSK" w:hAnsi="TH SarabunPSK" w:cs="TH SarabunPSK" w:hint="cs"/>
          <w:sz w:val="28"/>
          <w:cs/>
        </w:rPr>
        <w:t>และ</w:t>
      </w:r>
      <w:r w:rsidR="00B11FFA" w:rsidRPr="00C5743F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มีระดับความพึงพอใจอยู่ในระดับมากที่สุด </w:t>
      </w:r>
      <w:r w:rsidR="00B11FFA" w:rsidRPr="00C5743F">
        <w:rPr>
          <w:rFonts w:ascii="TH SarabunPSK" w:hAnsi="TH SarabunPSK" w:cs="TH SarabunPSK" w:hint="cs"/>
          <w:sz w:val="28"/>
          <w:cs/>
        </w:rPr>
        <w:t>ส่วน</w:t>
      </w:r>
      <w:r w:rsidR="00B11FFA" w:rsidRPr="00C5743F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B11FFA" w:rsidRPr="00C5743F">
        <w:rPr>
          <w:rFonts w:ascii="TH SarabunPSK" w:hAnsi="TH SarabunPSK" w:cs="TH SarabunPSK"/>
          <w:sz w:val="28"/>
          <w:cs/>
        </w:rPr>
        <w:t xml:space="preserve"> </w:t>
      </w:r>
      <w:r w:rsidR="00B11FFA" w:rsidRPr="00C5743F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B11FFA" w:rsidRPr="00C5743F">
        <w:rPr>
          <w:rFonts w:ascii="TH SarabunPSK" w:hAnsi="TH SarabunPSK" w:cs="TH SarabunPSK"/>
          <w:sz w:val="28"/>
          <w:cs/>
        </w:rPr>
        <w:t xml:space="preserve"> </w:t>
      </w:r>
      <w:r w:rsidR="00B11FFA" w:rsidRPr="00C5743F">
        <w:rPr>
          <w:rFonts w:ascii="TH SarabunPSK" w:hAnsi="TH SarabunPSK" w:cs="TH SarabunPSK" w:hint="cs"/>
          <w:color w:val="000000"/>
          <w:sz w:val="28"/>
          <w:cs/>
        </w:rPr>
        <w:t>ด้</w:t>
      </w:r>
      <w:r w:rsidR="00B11FFA" w:rsidRPr="00C5743F">
        <w:rPr>
          <w:rFonts w:ascii="TH SarabunPSK" w:hAnsi="TH SarabunPSK" w:cs="TH SarabunPSK"/>
          <w:color w:val="000000"/>
          <w:sz w:val="28"/>
          <w:cs/>
        </w:rPr>
        <w:t>านการวัดและประเมินผล</w:t>
      </w:r>
      <w:r w:rsidR="00B11FFA" w:rsidRPr="00C5743F">
        <w:rPr>
          <w:rFonts w:ascii="TH SarabunPSK" w:hAnsi="TH SarabunPSK" w:cs="TH SarabunPSK"/>
          <w:sz w:val="28"/>
          <w:cs/>
        </w:rPr>
        <w:t xml:space="preserve"> ด</w:t>
      </w:r>
      <w:r w:rsidR="00B11FFA" w:rsidRPr="00C5743F">
        <w:rPr>
          <w:rFonts w:ascii="TH SarabunPSK" w:hAnsi="TH SarabunPSK" w:cs="TH SarabunPSK" w:hint="cs"/>
          <w:sz w:val="28"/>
          <w:cs/>
        </w:rPr>
        <w:t>้</w:t>
      </w:r>
      <w:r w:rsidR="00B11FFA" w:rsidRPr="00C5743F">
        <w:rPr>
          <w:rFonts w:ascii="TH SarabunPSK" w:hAnsi="TH SarabunPSK" w:cs="TH SarabunPSK"/>
          <w:sz w:val="28"/>
          <w:cs/>
        </w:rPr>
        <w:t>านกระบวนการรับ</w:t>
      </w:r>
      <w:r w:rsidR="00B11FFA">
        <w:rPr>
          <w:rFonts w:ascii="TH SarabunPSK" w:hAnsi="TH SarabunPSK" w:cs="TH SarabunPSK" w:hint="cs"/>
          <w:sz w:val="28"/>
          <w:cs/>
        </w:rPr>
        <w:t>นักศึกษา</w:t>
      </w:r>
      <w:r w:rsidR="00B11FFA" w:rsidRPr="00C5743F">
        <w:rPr>
          <w:rFonts w:ascii="TH SarabunPSK" w:hAnsi="TH SarabunPSK" w:cs="TH SarabunPSK"/>
          <w:sz w:val="28"/>
          <w:cs/>
        </w:rPr>
        <w:t xml:space="preserve"> </w:t>
      </w:r>
      <w:r w:rsidR="000728AB">
        <w:rPr>
          <w:rFonts w:ascii="TH SarabunPSK" w:hAnsi="TH SarabunPSK" w:cs="TH SarabunPSK" w:hint="cs"/>
          <w:sz w:val="28"/>
          <w:cs/>
        </w:rPr>
        <w:t>และด้านสิ่งสนั</w:t>
      </w:r>
      <w:r w:rsidR="00B11FFA">
        <w:rPr>
          <w:rFonts w:ascii="TH SarabunPSK" w:hAnsi="TH SarabunPSK" w:cs="TH SarabunPSK" w:hint="cs"/>
          <w:sz w:val="28"/>
          <w:cs/>
        </w:rPr>
        <w:t>บสนุน</w:t>
      </w:r>
      <w:r w:rsidR="00B11FFA" w:rsidRPr="00C5743F">
        <w:rPr>
          <w:rFonts w:ascii="TH SarabunPSK" w:hAnsi="TH SarabunPSK" w:cs="TH SarabunPSK" w:hint="cs"/>
          <w:sz w:val="28"/>
          <w:cs/>
        </w:rPr>
        <w:t>การเรียนรู้</w:t>
      </w:r>
      <w:r w:rsidR="00B11FFA" w:rsidRPr="00C5743F">
        <w:rPr>
          <w:rFonts w:ascii="TH SarabunPSK" w:hAnsi="TH SarabunPSK" w:cs="TH SarabunPSK"/>
          <w:sz w:val="28"/>
          <w:cs/>
        </w:rPr>
        <w:t xml:space="preserve"> มีระดับความพึงพอใจอยู่ในระดับมาก</w:t>
      </w:r>
      <w:r w:rsidR="00B11FFA">
        <w:rPr>
          <w:rFonts w:ascii="TH SarabunPSK" w:hAnsi="TH SarabunPSK" w:cs="TH SarabunPSK" w:hint="cs"/>
          <w:sz w:val="28"/>
          <w:cs/>
        </w:rPr>
        <w:t xml:space="preserve"> </w:t>
      </w:r>
      <w:r w:rsidR="004E62D4">
        <w:rPr>
          <w:rFonts w:ascii="TH SarabunPSK" w:hAnsi="TH SarabunPSK" w:cs="TH SarabunPSK" w:hint="cs"/>
          <w:sz w:val="28"/>
          <w:cs/>
        </w:rPr>
        <w:t>โดยสรุปได้ดังนี้</w:t>
      </w:r>
    </w:p>
    <w:p w14:paraId="723C15C8" w14:textId="6486B53F" w:rsidR="00B11FFA" w:rsidRDefault="00785E7F" w:rsidP="00047A21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>ความพึงพอใจต่อ</w:t>
      </w:r>
      <w:r w:rsidR="00B5667B">
        <w:rPr>
          <w:rFonts w:ascii="TH SarabunPSK" w:hAnsi="TH SarabunPSK" w:cs="TH SarabunPSK" w:hint="cs"/>
          <w:sz w:val="28"/>
          <w:cs/>
        </w:rPr>
        <w:t>หลักสูตรสถาปัตยกรรม</w:t>
      </w:r>
      <w:proofErr w:type="spellStart"/>
      <w:r w:rsidR="00B5667B">
        <w:rPr>
          <w:rFonts w:ascii="TH SarabunPSK" w:hAnsi="TH SarabunPSK" w:cs="TH SarabunPSK" w:hint="cs"/>
          <w:sz w:val="28"/>
          <w:cs/>
        </w:rPr>
        <w:t>ศา</w:t>
      </w:r>
      <w:proofErr w:type="spellEnd"/>
      <w:r w:rsidR="00B5667B"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>
        <w:rPr>
          <w:rFonts w:ascii="TH SarabunPSK" w:hAnsi="TH SarabunPSK" w:cs="TH SarabunPSK" w:hint="cs"/>
          <w:sz w:val="28"/>
          <w:cs/>
        </w:rPr>
        <w:t>ด้านหลักสูตร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>
        <w:rPr>
          <w:rFonts w:ascii="TH SarabunPSK" w:hAnsi="TH SarabunPSK" w:cs="TH SarabunPSK" w:hint="cs"/>
          <w:sz w:val="28"/>
          <w:cs/>
        </w:rPr>
        <w:t xml:space="preserve">ในระดับมากที่สุด </w:t>
      </w:r>
      <w:r w:rsidR="00B5667B">
        <w:rPr>
          <w:rFonts w:ascii="TH SarabunPSK" w:hAnsi="TH SarabunPSK" w:cs="TH SarabunPSK" w:hint="cs"/>
          <w:sz w:val="28"/>
          <w:cs/>
        </w:rPr>
        <w:t>อาจ</w:t>
      </w:r>
      <w:r>
        <w:rPr>
          <w:rFonts w:ascii="TH SarabunPSK" w:hAnsi="TH SarabunPSK" w:cs="TH SarabunPSK" w:hint="cs"/>
          <w:sz w:val="28"/>
          <w:cs/>
        </w:rPr>
        <w:t>เนื่อ</w:t>
      </w:r>
      <w:r w:rsidR="00B5667B">
        <w:rPr>
          <w:rFonts w:ascii="TH SarabunPSK" w:hAnsi="TH SarabunPSK" w:cs="TH SarabunPSK" w:hint="cs"/>
          <w:sz w:val="28"/>
          <w:cs/>
        </w:rPr>
        <w:t>งมา</w:t>
      </w:r>
      <w:r w:rsidR="00B11FFA">
        <w:rPr>
          <w:rFonts w:ascii="TH SarabunPSK" w:hAnsi="TH SarabunPSK" w:cs="TH SarabunPSK" w:hint="cs"/>
          <w:sz w:val="28"/>
          <w:cs/>
        </w:rPr>
        <w:t xml:space="preserve">จาก </w:t>
      </w:r>
      <w:r w:rsidR="00B11FFA">
        <w:rPr>
          <w:rFonts w:ascii="TH SarabunPSK" w:hAnsi="TH SarabunPSK" w:cs="TH SarabunPSK"/>
          <w:sz w:val="28"/>
          <w:cs/>
        </w:rPr>
        <w:t>หลักสูตร</w:t>
      </w:r>
      <w:r w:rsidR="00B5667B">
        <w:rPr>
          <w:rFonts w:ascii="TH SarabunPSK" w:hAnsi="TH SarabunPSK" w:cs="TH SarabunPSK" w:hint="cs"/>
          <w:sz w:val="28"/>
          <w:cs/>
        </w:rPr>
        <w:t>ได้มีการปรับปรุงหลักสูตรให้มี</w:t>
      </w:r>
      <w:r w:rsidR="00B11FFA">
        <w:rPr>
          <w:rFonts w:ascii="TH SarabunPSK" w:hAnsi="TH SarabunPSK" w:cs="TH SarabunPSK"/>
          <w:sz w:val="28"/>
          <w:cs/>
        </w:rPr>
        <w:t>ความสอดคล้องกับศาสตร์ในสาขาวิชาและความต้องการของตลาดแรงงาน มีการจัดรายวิชา</w:t>
      </w:r>
      <w:r w:rsidR="00B5667B">
        <w:rPr>
          <w:rFonts w:ascii="TH SarabunPSK" w:hAnsi="TH SarabunPSK" w:cs="TH SarabunPSK" w:hint="cs"/>
          <w:sz w:val="28"/>
          <w:cs/>
        </w:rPr>
        <w:t>ในการ</w:t>
      </w:r>
      <w:r w:rsidR="00B11FFA">
        <w:rPr>
          <w:rFonts w:ascii="TH SarabunPSK" w:hAnsi="TH SarabunPSK" w:cs="TH SarabunPSK"/>
          <w:sz w:val="28"/>
          <w:cs/>
        </w:rPr>
        <w:t>สอน</w:t>
      </w:r>
      <w:r w:rsidR="00B5667B">
        <w:rPr>
          <w:rFonts w:ascii="TH SarabunPSK" w:hAnsi="TH SarabunPSK" w:cs="TH SarabunPSK" w:hint="cs"/>
          <w:sz w:val="28"/>
          <w:cs/>
        </w:rPr>
        <w:t>ที่</w:t>
      </w:r>
      <w:r w:rsidR="00B11FFA">
        <w:rPr>
          <w:rFonts w:ascii="TH SarabunPSK" w:hAnsi="TH SarabunPSK" w:cs="TH SarabunPSK"/>
          <w:color w:val="000000"/>
          <w:sz w:val="28"/>
          <w:cs/>
        </w:rPr>
        <w:t xml:space="preserve">มีความสอดคล้องกับความต้องการเรียนของผู้เรียน </w:t>
      </w:r>
    </w:p>
    <w:p w14:paraId="69B5CCDC" w14:textId="13658F99" w:rsidR="00B11FFA" w:rsidRPr="00B5667B" w:rsidRDefault="00B5667B" w:rsidP="00047A21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ความพึงพอใจต่อหลักสูตรสถาปัตยกรรม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 w:rsidR="00B11FFA" w:rsidRPr="00B5667B">
        <w:rPr>
          <w:rFonts w:ascii="TH SarabunPSK" w:hAnsi="TH SarabunPSK" w:cs="TH SarabunPSK" w:hint="cs"/>
          <w:sz w:val="28"/>
          <w:cs/>
        </w:rPr>
        <w:t>ด้านกระบวนการรับนักศึกษา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 w:rsidR="00B11FFA" w:rsidRPr="00B5667B">
        <w:rPr>
          <w:rFonts w:ascii="TH SarabunPSK" w:hAnsi="TH SarabunPSK" w:cs="TH SarabunPSK" w:hint="cs"/>
          <w:sz w:val="28"/>
          <w:cs/>
        </w:rPr>
        <w:t>ในระดับมาก</w:t>
      </w:r>
      <w:r>
        <w:rPr>
          <w:rFonts w:ascii="TH SarabunPSK" w:hAnsi="TH SarabunPSK" w:cs="TH SarabunPSK" w:hint="cs"/>
          <w:sz w:val="28"/>
          <w:cs/>
        </w:rPr>
        <w:t xml:space="preserve"> อาจ</w:t>
      </w:r>
      <w:r w:rsidR="00B11FFA" w:rsidRPr="00B5667B">
        <w:rPr>
          <w:rFonts w:ascii="TH SarabunPSK" w:hAnsi="TH SarabunPSK" w:cs="TH SarabunPSK" w:hint="cs"/>
          <w:sz w:val="28"/>
          <w:cs/>
        </w:rPr>
        <w:t>เนื่อง</w:t>
      </w:r>
      <w:r>
        <w:rPr>
          <w:rFonts w:ascii="TH SarabunPSK" w:hAnsi="TH SarabunPSK" w:cs="TH SarabunPSK" w:hint="cs"/>
          <w:sz w:val="28"/>
          <w:cs/>
        </w:rPr>
        <w:t>มา</w:t>
      </w:r>
      <w:r w:rsidR="00B11FFA" w:rsidRPr="00B5667B">
        <w:rPr>
          <w:rFonts w:ascii="TH SarabunPSK" w:hAnsi="TH SarabunPSK" w:cs="TH SarabunPSK" w:hint="cs"/>
          <w:sz w:val="28"/>
          <w:cs/>
        </w:rPr>
        <w:t xml:space="preserve">จาก </w:t>
      </w:r>
      <w:r w:rsidR="00B11FFA" w:rsidRPr="00B5667B">
        <w:rPr>
          <w:rFonts w:ascii="TH SarabunPSK" w:hAnsi="TH SarabunPSK" w:cs="TH SarabunPSK"/>
          <w:sz w:val="28"/>
          <w:cs/>
        </w:rPr>
        <w:t>หลักสูตรมีหลักเกณฑ์</w:t>
      </w:r>
      <w:r w:rsidR="00B11FFA" w:rsidRPr="00B5667B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="00B11FFA" w:rsidRPr="00B5667B">
        <w:rPr>
          <w:rFonts w:ascii="TH SarabunPSK" w:hAnsi="TH SarabunPSK" w:cs="TH SarabunPSK"/>
          <w:color w:val="000000"/>
          <w:sz w:val="28"/>
          <w:cs/>
        </w:rPr>
        <w:t>กระบวนการคัดเลือกเข้าศึกษาที่</w:t>
      </w:r>
      <w:r>
        <w:rPr>
          <w:rFonts w:ascii="TH SarabunPSK" w:hAnsi="TH SarabunPSK" w:cs="TH SarabunPSK" w:hint="cs"/>
          <w:color w:val="000000"/>
          <w:sz w:val="28"/>
          <w:cs/>
        </w:rPr>
        <w:t>ชัดเจน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11FFA" w:rsidRPr="00B5667B">
        <w:rPr>
          <w:rFonts w:ascii="TH SarabunPSK" w:hAnsi="TH SarabunPSK" w:cs="TH SarabunPSK" w:hint="cs"/>
          <w:sz w:val="28"/>
          <w:cs/>
        </w:rPr>
        <w:t>ตลอดจนมีการ</w:t>
      </w:r>
      <w:r>
        <w:rPr>
          <w:rFonts w:ascii="TH SarabunPSK" w:hAnsi="TH SarabunPSK" w:cs="TH SarabunPSK" w:hint="cs"/>
          <w:sz w:val="28"/>
          <w:cs/>
        </w:rPr>
        <w:t>ปรับพื้นฐานเพื่อ</w:t>
      </w:r>
      <w:r w:rsidR="00B11FFA" w:rsidRPr="00B5667B">
        <w:rPr>
          <w:rFonts w:ascii="TH SarabunPSK" w:hAnsi="TH SarabunPSK" w:cs="TH SarabunPSK"/>
          <w:sz w:val="28"/>
          <w:cs/>
        </w:rPr>
        <w:t>เตรียมความพร้อม</w:t>
      </w:r>
      <w:r w:rsidR="00B11FFA" w:rsidRPr="00B5667B">
        <w:rPr>
          <w:rFonts w:ascii="TH SarabunPSK" w:hAnsi="TH SarabunPSK" w:cs="TH SarabunPSK" w:hint="cs"/>
          <w:sz w:val="28"/>
          <w:cs/>
        </w:rPr>
        <w:t>ให้แก่ผู้เรียน</w:t>
      </w:r>
      <w:r w:rsidR="00B11FFA" w:rsidRPr="00B5667B">
        <w:rPr>
          <w:rFonts w:ascii="TH SarabunPSK" w:hAnsi="TH SarabunPSK" w:cs="TH SarabunPSK"/>
          <w:sz w:val="28"/>
          <w:cs/>
        </w:rPr>
        <w:t>ก่อน</w:t>
      </w:r>
      <w:r w:rsidR="00B11FFA" w:rsidRPr="00B5667B">
        <w:rPr>
          <w:rFonts w:ascii="TH SarabunPSK" w:hAnsi="TH SarabunPSK" w:cs="TH SarabunPSK" w:hint="cs"/>
          <w:sz w:val="28"/>
          <w:cs/>
        </w:rPr>
        <w:t>ที่จะ</w:t>
      </w:r>
      <w:r w:rsidR="00B11FFA" w:rsidRPr="00B5667B">
        <w:rPr>
          <w:rFonts w:ascii="TH SarabunPSK" w:hAnsi="TH SarabunPSK" w:cs="TH SarabunPSK"/>
          <w:sz w:val="28"/>
          <w:cs/>
        </w:rPr>
        <w:t>เข้า</w:t>
      </w:r>
      <w:r w:rsidR="00B11FFA" w:rsidRPr="00B5667B">
        <w:rPr>
          <w:rFonts w:ascii="TH SarabunPSK" w:hAnsi="TH SarabunPSK" w:cs="TH SarabunPSK" w:hint="cs"/>
          <w:sz w:val="28"/>
          <w:cs/>
        </w:rPr>
        <w:t>มา</w:t>
      </w:r>
      <w:r w:rsidR="00B11FFA" w:rsidRPr="00B5667B">
        <w:rPr>
          <w:rFonts w:ascii="TH SarabunPSK" w:hAnsi="TH SarabunPSK" w:cs="TH SarabunPSK"/>
          <w:sz w:val="28"/>
          <w:cs/>
        </w:rPr>
        <w:t>ศึกษา</w:t>
      </w:r>
    </w:p>
    <w:p w14:paraId="4C62F027" w14:textId="2B5498EB" w:rsidR="00B11FFA" w:rsidRDefault="00B5667B" w:rsidP="00047A21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>ความพึงพอใจต่อหลักสูตรสถาปัตยกรรม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 w:rsidR="00B11FFA" w:rsidRPr="00047A21">
        <w:rPr>
          <w:rFonts w:ascii="TH SarabunPSK" w:hAnsi="TH SarabunPSK" w:cs="TH SarabunPSK"/>
          <w:sz w:val="28"/>
          <w:cs/>
        </w:rPr>
        <w:t>ด้านผู้สอน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 w:rsidR="00B11FFA" w:rsidRPr="00047A21">
        <w:rPr>
          <w:rFonts w:ascii="TH SarabunPSK" w:hAnsi="TH SarabunPSK" w:cs="TH SarabunPSK"/>
          <w:sz w:val="28"/>
          <w:cs/>
        </w:rPr>
        <w:t>ในระดับมาก</w:t>
      </w:r>
      <w:r w:rsidR="00047A21" w:rsidRPr="00047A21">
        <w:rPr>
          <w:rFonts w:ascii="TH SarabunPSK" w:hAnsi="TH SarabunPSK" w:cs="TH SarabunPSK"/>
          <w:sz w:val="28"/>
          <w:cs/>
        </w:rPr>
        <w:t>ที่สุด</w:t>
      </w:r>
      <w:r w:rsidR="00B11FFA" w:rsidRPr="00047A21">
        <w:rPr>
          <w:rFonts w:ascii="TH SarabunPSK" w:hAnsi="TH SarabunPSK" w:cs="TH SarabunPSK"/>
          <w:sz w:val="28"/>
          <w:cs/>
        </w:rPr>
        <w:t xml:space="preserve"> </w:t>
      </w:r>
      <w:r w:rsidR="004E62D4">
        <w:rPr>
          <w:rFonts w:ascii="TH SarabunPSK" w:hAnsi="TH SarabunPSK" w:cs="TH SarabunPSK" w:hint="cs"/>
          <w:sz w:val="28"/>
          <w:cs/>
        </w:rPr>
        <w:t>อาจ</w:t>
      </w:r>
      <w:r w:rsidR="004E62D4" w:rsidRPr="00B5667B">
        <w:rPr>
          <w:rFonts w:ascii="TH SarabunPSK" w:hAnsi="TH SarabunPSK" w:cs="TH SarabunPSK" w:hint="cs"/>
          <w:sz w:val="28"/>
          <w:cs/>
        </w:rPr>
        <w:t>เนื่อง</w:t>
      </w:r>
      <w:r w:rsidR="004E62D4">
        <w:rPr>
          <w:rFonts w:ascii="TH SarabunPSK" w:hAnsi="TH SarabunPSK" w:cs="TH SarabunPSK" w:hint="cs"/>
          <w:sz w:val="28"/>
          <w:cs/>
        </w:rPr>
        <w:t>มา</w:t>
      </w:r>
      <w:r w:rsidR="004E62D4" w:rsidRPr="00B5667B">
        <w:rPr>
          <w:rFonts w:ascii="TH SarabunPSK" w:hAnsi="TH SarabunPSK" w:cs="TH SarabunPSK" w:hint="cs"/>
          <w:sz w:val="28"/>
          <w:cs/>
        </w:rPr>
        <w:t>จาก</w:t>
      </w:r>
      <w:r w:rsidR="00B11FFA" w:rsidRPr="00047A21">
        <w:rPr>
          <w:rFonts w:ascii="TH SarabunPSK" w:hAnsi="TH SarabunPSK" w:cs="TH SarabunPSK"/>
          <w:sz w:val="28"/>
          <w:cs/>
        </w:rPr>
        <w:t xml:space="preserve"> </w:t>
      </w:r>
      <w:r w:rsidR="004E62D4">
        <w:rPr>
          <w:rFonts w:ascii="TH SarabunPSK" w:hAnsi="TH SarabunPSK" w:cs="TH SarabunPSK" w:hint="cs"/>
          <w:sz w:val="28"/>
          <w:cs/>
        </w:rPr>
        <w:t>นอกจากจะ</w:t>
      </w:r>
      <w:r w:rsidR="004E62D4" w:rsidRPr="00047A21">
        <w:rPr>
          <w:rFonts w:ascii="TH SarabunPSK" w:hAnsi="TH SarabunPSK" w:cs="TH SarabunPSK"/>
          <w:sz w:val="28"/>
          <w:cs/>
        </w:rPr>
        <w:t>มีคุณวุฒิและประสบการณ์</w:t>
      </w:r>
      <w:r w:rsidR="004E62D4">
        <w:rPr>
          <w:rFonts w:ascii="TH SarabunPSK" w:hAnsi="TH SarabunPSK" w:cs="TH SarabunPSK" w:hint="cs"/>
          <w:sz w:val="28"/>
          <w:cs/>
        </w:rPr>
        <w:t xml:space="preserve"> </w:t>
      </w:r>
      <w:r w:rsidR="004E62D4" w:rsidRPr="00047A21">
        <w:rPr>
          <w:rFonts w:ascii="TH SarabunPSK" w:hAnsi="TH SarabunPSK" w:cs="TH SarabunPSK"/>
          <w:sz w:val="28"/>
          <w:cs/>
        </w:rPr>
        <w:t>มีความรู้ในเนื้อหาวิชาที่สอนเป็นอย่างดี</w:t>
      </w:r>
      <w:r w:rsidR="004E62D4">
        <w:rPr>
          <w:rFonts w:ascii="TH SarabunPSK" w:hAnsi="TH SarabunPSK" w:cs="TH SarabunPSK" w:hint="cs"/>
          <w:sz w:val="28"/>
          <w:cs/>
        </w:rPr>
        <w:t xml:space="preserve">แล้ว </w:t>
      </w:r>
      <w:r w:rsidR="00047A21" w:rsidRPr="00047A21">
        <w:rPr>
          <w:rFonts w:ascii="TH SarabunPSK" w:hAnsi="TH SarabunPSK" w:cs="TH SarabunPSK"/>
          <w:sz w:val="28"/>
          <w:cs/>
        </w:rPr>
        <w:t>ผู้สอน</w:t>
      </w:r>
      <w:r w:rsidR="004E62D4">
        <w:rPr>
          <w:rFonts w:ascii="TH SarabunPSK" w:hAnsi="TH SarabunPSK" w:cs="TH SarabunPSK" w:hint="cs"/>
          <w:sz w:val="28"/>
          <w:cs/>
        </w:rPr>
        <w:t>ยัง</w:t>
      </w:r>
      <w:r w:rsidR="00047A21" w:rsidRPr="00047A21">
        <w:rPr>
          <w:rFonts w:ascii="TH SarabunPSK" w:hAnsi="TH SarabunPSK" w:cs="TH SarabunPSK"/>
          <w:sz w:val="28"/>
          <w:cs/>
        </w:rPr>
        <w:t xml:space="preserve">มีความเป็นกันเอง </w:t>
      </w:r>
      <w:r w:rsidR="004E62D4">
        <w:rPr>
          <w:rFonts w:ascii="TH SarabunPSK" w:hAnsi="TH SarabunPSK" w:cs="TH SarabunPSK" w:hint="cs"/>
          <w:sz w:val="28"/>
          <w:cs/>
        </w:rPr>
        <w:t>คอย</w:t>
      </w:r>
      <w:r w:rsidR="00047A21" w:rsidRPr="00047A21">
        <w:rPr>
          <w:rFonts w:ascii="TH SarabunPSK" w:hAnsi="TH SarabunPSK" w:cs="TH SarabunPSK"/>
          <w:sz w:val="28"/>
          <w:cs/>
        </w:rPr>
        <w:t xml:space="preserve">ให้คำแนะนำและรับฟังความคิดเห็น </w:t>
      </w:r>
      <w:r w:rsidR="004E62D4">
        <w:rPr>
          <w:rFonts w:ascii="TH SarabunPSK" w:hAnsi="TH SarabunPSK" w:cs="TH SarabunPSK" w:hint="cs"/>
          <w:sz w:val="28"/>
          <w:cs/>
        </w:rPr>
        <w:t>รวมถึง</w:t>
      </w:r>
      <w:r w:rsidR="00047A21" w:rsidRPr="00047A21">
        <w:rPr>
          <w:rFonts w:ascii="TH SarabunPSK" w:hAnsi="TH SarabunPSK" w:cs="TH SarabunPSK"/>
          <w:sz w:val="28"/>
          <w:cs/>
        </w:rPr>
        <w:t>สนับ</w:t>
      </w:r>
      <w:r w:rsidR="00353E2F">
        <w:rPr>
          <w:rFonts w:ascii="TH SarabunPSK" w:hAnsi="TH SarabunPSK" w:cs="TH SarabunPSK"/>
          <w:sz w:val="28"/>
          <w:cs/>
        </w:rPr>
        <w:t>สนุนส่งเสริมให้นักศึกษา</w:t>
      </w:r>
      <w:r w:rsidR="0083410E">
        <w:rPr>
          <w:rFonts w:ascii="TH SarabunPSK" w:hAnsi="TH SarabunPSK" w:cs="TH SarabunPSK" w:hint="cs"/>
          <w:sz w:val="28"/>
          <w:cs/>
        </w:rPr>
        <w:t>ได้</w:t>
      </w:r>
      <w:r w:rsidR="00353E2F">
        <w:rPr>
          <w:rFonts w:ascii="TH SarabunPSK" w:hAnsi="TH SarabunPSK" w:cs="TH SarabunPSK"/>
          <w:sz w:val="28"/>
          <w:cs/>
        </w:rPr>
        <w:t>เรียนรู้</w:t>
      </w:r>
      <w:r w:rsidR="00047A21" w:rsidRPr="00047A21">
        <w:rPr>
          <w:rFonts w:ascii="TH SarabunPSK" w:hAnsi="TH SarabunPSK" w:cs="TH SarabunPSK"/>
          <w:sz w:val="28"/>
          <w:cs/>
        </w:rPr>
        <w:t xml:space="preserve">และพัฒนาตนเองอย่างสม่ำเสมอ </w:t>
      </w:r>
    </w:p>
    <w:p w14:paraId="092DA119" w14:textId="2C8C6FBE" w:rsidR="00047A21" w:rsidRDefault="00B5667B" w:rsidP="00047A21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ความพึงพอใจต่อหลักสูตรสถาปัตยกรรม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 w:rsidR="00047A21" w:rsidRPr="00AD1557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 w:rsidR="00047A21" w:rsidRPr="00AD1557">
        <w:rPr>
          <w:rFonts w:ascii="TH SarabunPSK" w:hAnsi="TH SarabunPSK" w:cs="TH SarabunPSK"/>
          <w:sz w:val="28"/>
          <w:cs/>
        </w:rPr>
        <w:t xml:space="preserve">ในระดับมากที่สุด </w:t>
      </w:r>
      <w:r w:rsidR="004E62D4">
        <w:rPr>
          <w:rFonts w:ascii="TH SarabunPSK" w:hAnsi="TH SarabunPSK" w:cs="TH SarabunPSK" w:hint="cs"/>
          <w:sz w:val="28"/>
          <w:cs/>
        </w:rPr>
        <w:t>อาจ</w:t>
      </w:r>
      <w:r w:rsidR="004E62D4" w:rsidRPr="00B5667B">
        <w:rPr>
          <w:rFonts w:ascii="TH SarabunPSK" w:hAnsi="TH SarabunPSK" w:cs="TH SarabunPSK" w:hint="cs"/>
          <w:sz w:val="28"/>
          <w:cs/>
        </w:rPr>
        <w:t>เนื่อง</w:t>
      </w:r>
      <w:r w:rsidR="004E62D4">
        <w:rPr>
          <w:rFonts w:ascii="TH SarabunPSK" w:hAnsi="TH SarabunPSK" w:cs="TH SarabunPSK" w:hint="cs"/>
          <w:sz w:val="28"/>
          <w:cs/>
        </w:rPr>
        <w:t>มา</w:t>
      </w:r>
      <w:r w:rsidR="004E62D4" w:rsidRPr="00B5667B">
        <w:rPr>
          <w:rFonts w:ascii="TH SarabunPSK" w:hAnsi="TH SarabunPSK" w:cs="TH SarabunPSK" w:hint="cs"/>
          <w:sz w:val="28"/>
          <w:cs/>
        </w:rPr>
        <w:t>จาก</w:t>
      </w:r>
      <w:r w:rsidR="00047A21" w:rsidRPr="00AD1557">
        <w:rPr>
          <w:rFonts w:ascii="TH SarabunPSK" w:hAnsi="TH SarabunPSK" w:cs="TH SarabunPSK"/>
          <w:sz w:val="28"/>
          <w:cs/>
        </w:rPr>
        <w:t xml:space="preserve"> หลักสูตรจัดให้มี</w:t>
      </w:r>
      <w:r w:rsidR="00353E2F">
        <w:rPr>
          <w:rFonts w:ascii="TH SarabunPSK" w:hAnsi="TH SarabunPSK" w:cs="TH SarabunPSK" w:hint="cs"/>
          <w:sz w:val="28"/>
          <w:cs/>
        </w:rPr>
        <w:t>ระบบ</w:t>
      </w:r>
      <w:r w:rsidR="0083410E">
        <w:rPr>
          <w:rFonts w:ascii="TH SarabunPSK" w:hAnsi="TH SarabunPSK" w:cs="TH SarabunPSK" w:hint="cs"/>
          <w:sz w:val="28"/>
          <w:cs/>
        </w:rPr>
        <w:t>อาจารย์ที่ปรึกษาทางวิชาการ เพื่อ</w:t>
      </w:r>
      <w:r w:rsidR="00047A21" w:rsidRPr="00AD1557">
        <w:rPr>
          <w:rFonts w:ascii="TH SarabunPSK" w:hAnsi="TH SarabunPSK" w:cs="TH SarabunPSK"/>
          <w:sz w:val="28"/>
          <w:cs/>
        </w:rPr>
        <w:t>ให้ความช่วยเหลือหรือให้คำปรึกษา</w:t>
      </w:r>
      <w:r w:rsidR="0083410E">
        <w:rPr>
          <w:rFonts w:ascii="TH SarabunPSK" w:hAnsi="TH SarabunPSK" w:cs="TH SarabunPSK" w:hint="cs"/>
          <w:sz w:val="28"/>
          <w:cs/>
        </w:rPr>
        <w:t>แก่นักศึกษา</w:t>
      </w:r>
      <w:r w:rsidR="00353E2F">
        <w:rPr>
          <w:rFonts w:ascii="TH SarabunPSK" w:hAnsi="TH SarabunPSK" w:cs="TH SarabunPSK" w:hint="cs"/>
          <w:sz w:val="28"/>
          <w:cs/>
        </w:rPr>
        <w:t>ทั้ง</w:t>
      </w:r>
      <w:r w:rsidR="00AD1557" w:rsidRPr="00AD1557">
        <w:rPr>
          <w:rFonts w:ascii="TH SarabunPSK" w:hAnsi="TH SarabunPSK" w:cs="TH SarabunPSK"/>
          <w:sz w:val="28"/>
          <w:cs/>
        </w:rPr>
        <w:t>ด้านวิชาการและการพัฒนานักศึกษา</w:t>
      </w:r>
      <w:r w:rsidR="0083410E">
        <w:rPr>
          <w:rFonts w:ascii="TH SarabunPSK" w:hAnsi="TH SarabunPSK" w:cs="TH SarabunPSK" w:hint="cs"/>
          <w:sz w:val="28"/>
          <w:cs/>
        </w:rPr>
        <w:t xml:space="preserve"> ตั้งแต่แรกเข้าจนกระทั่งจบการศึกษา</w:t>
      </w:r>
      <w:r w:rsidR="00AD1557" w:rsidRPr="00AD1557">
        <w:rPr>
          <w:rFonts w:ascii="TH SarabunPSK" w:hAnsi="TH SarabunPSK" w:cs="TH SarabunPSK"/>
          <w:sz w:val="28"/>
          <w:cs/>
        </w:rPr>
        <w:t xml:space="preserve"> </w:t>
      </w:r>
      <w:r w:rsidR="0083410E">
        <w:rPr>
          <w:rFonts w:ascii="TH SarabunPSK" w:hAnsi="TH SarabunPSK" w:cs="TH SarabunPSK" w:hint="cs"/>
          <w:sz w:val="28"/>
          <w:cs/>
        </w:rPr>
        <w:t>ตลอดจน</w:t>
      </w:r>
      <w:r w:rsidR="00047A21" w:rsidRPr="00AD1557">
        <w:rPr>
          <w:rFonts w:ascii="TH SarabunPSK" w:hAnsi="TH SarabunPSK" w:cs="TH SarabunPSK"/>
          <w:sz w:val="28"/>
          <w:cs/>
        </w:rPr>
        <w:t>มี</w:t>
      </w:r>
      <w:r w:rsidR="0083410E">
        <w:rPr>
          <w:rFonts w:ascii="TH SarabunPSK" w:hAnsi="TH SarabunPSK" w:cs="TH SarabunPSK"/>
          <w:sz w:val="28"/>
          <w:cs/>
        </w:rPr>
        <w:t>การจัดโครงการและ</w:t>
      </w:r>
      <w:r w:rsidR="00AD1557" w:rsidRPr="00AD1557">
        <w:rPr>
          <w:rFonts w:ascii="TH SarabunPSK" w:hAnsi="TH SarabunPSK" w:cs="TH SarabunPSK"/>
          <w:sz w:val="28"/>
          <w:cs/>
        </w:rPr>
        <w:t>กิจกรรมที่หลากหลาย</w:t>
      </w:r>
      <w:r w:rsidR="0083410E">
        <w:rPr>
          <w:rFonts w:ascii="TH SarabunPSK" w:hAnsi="TH SarabunPSK" w:cs="TH SarabunPSK" w:hint="cs"/>
          <w:sz w:val="28"/>
          <w:cs/>
        </w:rPr>
        <w:t xml:space="preserve"> </w:t>
      </w:r>
      <w:r w:rsidR="00AD1557" w:rsidRPr="00AD1557">
        <w:rPr>
          <w:rFonts w:ascii="TH SarabunPSK" w:hAnsi="TH SarabunPSK" w:cs="TH SarabunPSK"/>
          <w:sz w:val="28"/>
          <w:cs/>
        </w:rPr>
        <w:t>เพื่อพัฒนาความรู้และประสบการณ์ให้กับนักศึกษา</w:t>
      </w:r>
      <w:r w:rsidR="00353E2F">
        <w:rPr>
          <w:rFonts w:ascii="TH SarabunPSK" w:hAnsi="TH SarabunPSK" w:cs="TH SarabunPSK" w:hint="cs"/>
          <w:sz w:val="28"/>
          <w:cs/>
        </w:rPr>
        <w:t>ทั้งด้านวิชาการและวิชาชีพ</w:t>
      </w:r>
    </w:p>
    <w:p w14:paraId="15DD6994" w14:textId="5CDF2F10" w:rsidR="00AD1557" w:rsidRPr="00C22277" w:rsidRDefault="00B5667B" w:rsidP="00AD1557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ความพึงพอใจต่อหลักสูตรสถาปัตยกรรม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 w:rsidR="00AD1557" w:rsidRPr="00C22277">
        <w:rPr>
          <w:rFonts w:ascii="TH SarabunPSK" w:hAnsi="TH SarabunPSK" w:cs="TH SarabunPSK"/>
          <w:sz w:val="28"/>
          <w:cs/>
        </w:rPr>
        <w:t>ด้านการ</w:t>
      </w:r>
      <w:r w:rsidR="00AD1557" w:rsidRPr="00C22277">
        <w:rPr>
          <w:rFonts w:ascii="TH SarabunPSK" w:hAnsi="TH SarabunPSK" w:cs="TH SarabunPSK" w:hint="cs"/>
          <w:sz w:val="28"/>
          <w:cs/>
        </w:rPr>
        <w:t>วัดและประเมินผล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 w:rsidR="00AD1557" w:rsidRPr="00C22277">
        <w:rPr>
          <w:rFonts w:ascii="TH SarabunPSK" w:hAnsi="TH SarabunPSK" w:cs="TH SarabunPSK"/>
          <w:sz w:val="28"/>
          <w:cs/>
        </w:rPr>
        <w:t xml:space="preserve">ในระดับมาก </w:t>
      </w:r>
      <w:r w:rsidR="004E62D4">
        <w:rPr>
          <w:rFonts w:ascii="TH SarabunPSK" w:hAnsi="TH SarabunPSK" w:cs="TH SarabunPSK" w:hint="cs"/>
          <w:sz w:val="28"/>
          <w:cs/>
        </w:rPr>
        <w:t>อาจ</w:t>
      </w:r>
      <w:r w:rsidR="004E62D4" w:rsidRPr="00B5667B">
        <w:rPr>
          <w:rFonts w:ascii="TH SarabunPSK" w:hAnsi="TH SarabunPSK" w:cs="TH SarabunPSK" w:hint="cs"/>
          <w:sz w:val="28"/>
          <w:cs/>
        </w:rPr>
        <w:t>เนื่อง</w:t>
      </w:r>
      <w:r w:rsidR="004E62D4">
        <w:rPr>
          <w:rFonts w:ascii="TH SarabunPSK" w:hAnsi="TH SarabunPSK" w:cs="TH SarabunPSK" w:hint="cs"/>
          <w:sz w:val="28"/>
          <w:cs/>
        </w:rPr>
        <w:t>มา</w:t>
      </w:r>
      <w:r w:rsidR="004E62D4" w:rsidRPr="00B5667B">
        <w:rPr>
          <w:rFonts w:ascii="TH SarabunPSK" w:hAnsi="TH SarabunPSK" w:cs="TH SarabunPSK" w:hint="cs"/>
          <w:sz w:val="28"/>
          <w:cs/>
        </w:rPr>
        <w:t>จาก</w:t>
      </w:r>
      <w:r w:rsidR="00AD1557" w:rsidRPr="00C22277">
        <w:rPr>
          <w:rFonts w:ascii="TH SarabunPSK" w:hAnsi="TH SarabunPSK" w:cs="TH SarabunPSK"/>
          <w:sz w:val="28"/>
          <w:cs/>
        </w:rPr>
        <w:t xml:space="preserve"> </w:t>
      </w:r>
      <w:r w:rsidR="00C22277" w:rsidRPr="00C22277">
        <w:rPr>
          <w:rFonts w:ascii="TH SarabunPSK" w:hAnsi="TH SarabunPSK" w:cs="TH SarabunPSK" w:hint="cs"/>
          <w:sz w:val="28"/>
          <w:cs/>
        </w:rPr>
        <w:t>การเรียนการสอนของหลักสูตร</w:t>
      </w:r>
      <w:r w:rsidR="00AD1557" w:rsidRPr="00C22277">
        <w:rPr>
          <w:rFonts w:ascii="TH SarabunPSK" w:hAnsi="TH SarabunPSK" w:cs="TH SarabunPSK" w:hint="cs"/>
          <w:sz w:val="28"/>
          <w:cs/>
        </w:rPr>
        <w:t>มี</w:t>
      </w:r>
      <w:r w:rsidR="00F132DA">
        <w:rPr>
          <w:rFonts w:ascii="TH SarabunPSK" w:hAnsi="TH SarabunPSK" w:cs="TH SarabunPSK" w:hint="cs"/>
          <w:sz w:val="28"/>
          <w:cs/>
        </w:rPr>
        <w:t>การแจ้งให้นักศึกษาได้ทราบถึงเกณฑ์</w:t>
      </w:r>
      <w:r w:rsidR="00AD1557" w:rsidRPr="00C22277">
        <w:rPr>
          <w:rFonts w:ascii="TH SarabunPSK" w:hAnsi="TH SarabunPSK" w:cs="TH SarabunPSK"/>
          <w:sz w:val="28"/>
          <w:cs/>
        </w:rPr>
        <w:t>การวัดและประเมินผล</w:t>
      </w:r>
      <w:r w:rsidR="00F132DA">
        <w:rPr>
          <w:rFonts w:ascii="TH SarabunPSK" w:hAnsi="TH SarabunPSK" w:cs="TH SarabunPSK" w:hint="cs"/>
          <w:sz w:val="28"/>
          <w:cs/>
        </w:rPr>
        <w:t>ที่</w:t>
      </w:r>
      <w:r w:rsidR="00AD1557" w:rsidRPr="00C22277">
        <w:rPr>
          <w:rFonts w:ascii="TH SarabunPSK" w:hAnsi="TH SarabunPSK" w:cs="TH SarabunPSK"/>
          <w:sz w:val="28"/>
          <w:cs/>
        </w:rPr>
        <w:t>เป็</w:t>
      </w:r>
      <w:r w:rsidR="00F132DA">
        <w:rPr>
          <w:rFonts w:ascii="TH SarabunPSK" w:hAnsi="TH SarabunPSK" w:cs="TH SarabunPSK"/>
          <w:sz w:val="28"/>
          <w:cs/>
        </w:rPr>
        <w:t>นไปตามระเบียบกฎเกณฑ์ และข้อตกลง</w:t>
      </w:r>
      <w:r w:rsidR="00AD1557" w:rsidRPr="00C22277">
        <w:rPr>
          <w:rFonts w:ascii="TH SarabunPSK" w:hAnsi="TH SarabunPSK" w:cs="TH SarabunPSK"/>
          <w:sz w:val="28"/>
          <w:cs/>
        </w:rPr>
        <w:t>ที่กำหนด</w:t>
      </w:r>
      <w:r w:rsidR="00F132DA">
        <w:rPr>
          <w:rFonts w:ascii="TH SarabunPSK" w:hAnsi="TH SarabunPSK" w:cs="TH SarabunPSK" w:hint="cs"/>
          <w:sz w:val="28"/>
          <w:cs/>
        </w:rPr>
        <w:t>ร่วมกัน</w:t>
      </w:r>
      <w:r w:rsidR="00AD1557" w:rsidRPr="00C22277">
        <w:rPr>
          <w:rFonts w:ascii="TH SarabunPSK" w:hAnsi="TH SarabunPSK" w:cs="TH SarabunPSK"/>
          <w:sz w:val="28"/>
          <w:cs/>
        </w:rPr>
        <w:t>ไว้ล่วงหน้า</w:t>
      </w:r>
      <w:r w:rsidR="00AD1557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F132DA">
        <w:rPr>
          <w:rFonts w:ascii="TH SarabunPSK" w:hAnsi="TH SarabunPSK" w:cs="TH SarabunPSK" w:hint="cs"/>
          <w:sz w:val="28"/>
          <w:cs/>
        </w:rPr>
        <w:t>โดย</w:t>
      </w:r>
      <w:r w:rsidR="00AD1557" w:rsidRPr="00C22277">
        <w:rPr>
          <w:rFonts w:ascii="TH SarabunPSK" w:hAnsi="TH SarabunPSK" w:cs="TH SarabunPSK" w:hint="cs"/>
          <w:sz w:val="28"/>
          <w:cs/>
        </w:rPr>
        <w:t>มีการ</w:t>
      </w:r>
      <w:r w:rsidR="00AD1557" w:rsidRPr="00C22277">
        <w:rPr>
          <w:rFonts w:ascii="TH SarabunPSK" w:hAnsi="TH SarabunPSK" w:cs="TH SarabunPSK"/>
          <w:color w:val="000000"/>
          <w:sz w:val="28"/>
          <w:cs/>
        </w:rPr>
        <w:t>ใช้เทคนิคหรือวิธีการวัดและประเมินผลอย่างหลากหลาย</w:t>
      </w:r>
      <w:r w:rsidR="00AD1557" w:rsidRPr="00C22277">
        <w:rPr>
          <w:rFonts w:ascii="TH SarabunPSK" w:hAnsi="TH SarabunPSK" w:cs="TH SarabunPSK"/>
          <w:sz w:val="28"/>
          <w:cs/>
        </w:rPr>
        <w:t xml:space="preserve"> </w:t>
      </w:r>
      <w:r w:rsidR="00AD1557" w:rsidRPr="00C22277">
        <w:rPr>
          <w:rFonts w:ascii="TH SarabunPSK" w:hAnsi="TH SarabunPSK" w:cs="TH SarabunPSK" w:hint="cs"/>
          <w:color w:val="000000"/>
          <w:sz w:val="28"/>
          <w:cs/>
        </w:rPr>
        <w:t>รวมไปถึง</w:t>
      </w:r>
      <w:r w:rsidR="00AD1557" w:rsidRPr="00C22277">
        <w:rPr>
          <w:rFonts w:ascii="TH SarabunPSK" w:hAnsi="TH SarabunPSK" w:cs="TH SarabunPSK"/>
          <w:color w:val="000000"/>
          <w:sz w:val="28"/>
          <w:cs/>
        </w:rPr>
        <w:t>การเปิดเผยคะแนน หรือแนะแนวทางของคำตอบเพื่อให้</w:t>
      </w:r>
      <w:r w:rsidR="00F132DA">
        <w:rPr>
          <w:rFonts w:ascii="TH SarabunPSK" w:hAnsi="TH SarabunPSK" w:cs="TH SarabunPSK" w:hint="cs"/>
          <w:color w:val="000000"/>
          <w:sz w:val="28"/>
          <w:cs/>
        </w:rPr>
        <w:t>นักศึกษา</w:t>
      </w:r>
      <w:r w:rsidR="00AD1557" w:rsidRPr="00C22277">
        <w:rPr>
          <w:rFonts w:ascii="TH SarabunPSK" w:hAnsi="TH SarabunPSK" w:cs="TH SarabunPSK"/>
          <w:color w:val="000000"/>
          <w:sz w:val="28"/>
          <w:cs/>
        </w:rPr>
        <w:t>ทราบผลการเรียนรู้</w:t>
      </w:r>
      <w:r w:rsidR="00AD1557" w:rsidRPr="00C22277">
        <w:rPr>
          <w:rFonts w:ascii="TH SarabunPSK" w:hAnsi="TH SarabunPSK" w:cs="TH SarabunPSK" w:hint="cs"/>
          <w:color w:val="000000"/>
          <w:sz w:val="28"/>
          <w:cs/>
        </w:rPr>
        <w:t xml:space="preserve">เพื่อนำไปสู่การพัฒนาตนเอง </w:t>
      </w:r>
    </w:p>
    <w:p w14:paraId="750AC7DD" w14:textId="768BDE93" w:rsidR="00C22277" w:rsidRPr="00C22277" w:rsidRDefault="00B5667B" w:rsidP="00C22277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ความพึงพอใจต่อหลักสูตรสถาปัตยกรรม</w:t>
      </w:r>
      <w:proofErr w:type="spellStart"/>
      <w:r>
        <w:rPr>
          <w:rFonts w:ascii="TH SarabunPSK" w:hAnsi="TH SarabunPSK" w:cs="TH SarabunPSK" w:hint="cs"/>
          <w:sz w:val="28"/>
          <w:cs/>
        </w:rPr>
        <w:t>ศา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สตรบัณฑิต สาขาวิชาสถาปัตยกรรมหลัก </w:t>
      </w:r>
      <w:r w:rsidR="00C22277" w:rsidRPr="00C22277">
        <w:rPr>
          <w:rFonts w:ascii="TH SarabunPSK" w:hAnsi="TH SarabunPSK" w:cs="TH SarabunPSK"/>
          <w:sz w:val="28"/>
          <w:cs/>
        </w:rPr>
        <w:t>ด้า</w:t>
      </w:r>
      <w:r w:rsidR="00CD11DB">
        <w:rPr>
          <w:rFonts w:ascii="TH SarabunPSK" w:hAnsi="TH SarabunPSK" w:cs="TH SarabunPSK" w:hint="cs"/>
          <w:sz w:val="28"/>
          <w:cs/>
        </w:rPr>
        <w:t>นสิ่งสนับ</w:t>
      </w:r>
      <w:r w:rsidR="00C22277" w:rsidRPr="00C22277">
        <w:rPr>
          <w:rFonts w:ascii="TH SarabunPSK" w:hAnsi="TH SarabunPSK" w:cs="TH SarabunPSK" w:hint="cs"/>
          <w:sz w:val="28"/>
          <w:cs/>
        </w:rPr>
        <w:t>สนุนการเรียนรู้</w:t>
      </w:r>
      <w:r w:rsidR="00CD11DB">
        <w:rPr>
          <w:rFonts w:ascii="TH SarabunPSK" w:hAnsi="TH SarabunPSK" w:cs="TH SarabunPSK" w:hint="cs"/>
          <w:sz w:val="28"/>
          <w:cs/>
        </w:rPr>
        <w:t xml:space="preserve"> อยู่</w:t>
      </w:r>
      <w:r w:rsidR="00C22277" w:rsidRPr="00C22277">
        <w:rPr>
          <w:rFonts w:ascii="TH SarabunPSK" w:hAnsi="TH SarabunPSK" w:cs="TH SarabunPSK"/>
          <w:sz w:val="28"/>
          <w:cs/>
        </w:rPr>
        <w:t xml:space="preserve">ในระดับมาก </w:t>
      </w:r>
      <w:r w:rsidR="004E62D4">
        <w:rPr>
          <w:rFonts w:ascii="TH SarabunPSK" w:hAnsi="TH SarabunPSK" w:cs="TH SarabunPSK" w:hint="cs"/>
          <w:sz w:val="28"/>
          <w:cs/>
        </w:rPr>
        <w:t>อาจ</w:t>
      </w:r>
      <w:r w:rsidR="004E62D4" w:rsidRPr="00B5667B">
        <w:rPr>
          <w:rFonts w:ascii="TH SarabunPSK" w:hAnsi="TH SarabunPSK" w:cs="TH SarabunPSK" w:hint="cs"/>
          <w:sz w:val="28"/>
          <w:cs/>
        </w:rPr>
        <w:t>เนื่อง</w:t>
      </w:r>
      <w:r w:rsidR="004E62D4">
        <w:rPr>
          <w:rFonts w:ascii="TH SarabunPSK" w:hAnsi="TH SarabunPSK" w:cs="TH SarabunPSK" w:hint="cs"/>
          <w:sz w:val="28"/>
          <w:cs/>
        </w:rPr>
        <w:t>มา</w:t>
      </w:r>
      <w:r w:rsidR="004E62D4" w:rsidRPr="00B5667B">
        <w:rPr>
          <w:rFonts w:ascii="TH SarabunPSK" w:hAnsi="TH SarabunPSK" w:cs="TH SarabunPSK" w:hint="cs"/>
          <w:sz w:val="28"/>
          <w:cs/>
        </w:rPr>
        <w:t>จาก</w:t>
      </w:r>
      <w:r w:rsidR="00C22277" w:rsidRPr="00C22277">
        <w:rPr>
          <w:rFonts w:ascii="TH SarabunPSK" w:hAnsi="TH SarabunPSK" w:cs="TH SarabunPSK"/>
          <w:sz w:val="28"/>
          <w:cs/>
        </w:rPr>
        <w:t xml:space="preserve"> </w:t>
      </w:r>
      <w:r w:rsidR="00CD11DB">
        <w:rPr>
          <w:rFonts w:ascii="TH SarabunPSK" w:hAnsi="TH SarabunPSK" w:cs="TH SarabunPSK" w:hint="cs"/>
          <w:sz w:val="28"/>
          <w:cs/>
        </w:rPr>
        <w:t>ผู้ตอบแบบสอบถามส่วนใหญ่พึงพอใจต่อ</w:t>
      </w:r>
      <w:r w:rsidR="00C22277" w:rsidRPr="00C22277">
        <w:rPr>
          <w:rFonts w:ascii="TH SarabunPSK" w:hAnsi="TH SarabunPSK" w:cs="TH SarabunPSK"/>
          <w:sz w:val="28"/>
          <w:cs/>
        </w:rPr>
        <w:t>สภาพแวดล้อมภายนอกห้องเรียน</w:t>
      </w:r>
      <w:r w:rsidR="00CD11DB">
        <w:rPr>
          <w:rFonts w:ascii="TH SarabunPSK" w:hAnsi="TH SarabunPSK" w:cs="TH SarabunPSK" w:hint="cs"/>
          <w:sz w:val="28"/>
          <w:cs/>
        </w:rPr>
        <w:t>ที่มีความ</w:t>
      </w:r>
      <w:r w:rsidR="00C22277" w:rsidRPr="00C22277">
        <w:rPr>
          <w:rFonts w:ascii="TH SarabunPSK" w:hAnsi="TH SarabunPSK" w:cs="TH SarabunPSK"/>
          <w:sz w:val="28"/>
          <w:cs/>
        </w:rPr>
        <w:t xml:space="preserve">สงบร่มรื่น </w:t>
      </w:r>
      <w:r w:rsidR="00C22277" w:rsidRPr="00C22277">
        <w:rPr>
          <w:rFonts w:ascii="TH SarabunPSK" w:hAnsi="TH SarabunPSK" w:cs="TH SarabunPSK" w:hint="cs"/>
          <w:sz w:val="28"/>
          <w:cs/>
        </w:rPr>
        <w:t xml:space="preserve">ช่วยให้เกิดความผ่อนคลายจากการเรียน </w:t>
      </w:r>
      <w:r w:rsidR="00C22277" w:rsidRPr="00C22277">
        <w:rPr>
          <w:rFonts w:ascii="TH SarabunPSK" w:hAnsi="TH SarabunPSK" w:cs="TH SarabunPSK"/>
          <w:sz w:val="28"/>
          <w:cs/>
        </w:rPr>
        <w:t>ห้องสมุด</w:t>
      </w:r>
      <w:r w:rsidR="00C22277" w:rsidRPr="00C22277">
        <w:rPr>
          <w:rFonts w:ascii="TH SarabunPSK" w:hAnsi="TH SarabunPSK" w:cs="TH SarabunPSK" w:hint="cs"/>
          <w:sz w:val="28"/>
          <w:cs/>
        </w:rPr>
        <w:t>มีความ</w:t>
      </w:r>
      <w:r w:rsidR="00C22277" w:rsidRPr="00C22277">
        <w:rPr>
          <w:rFonts w:ascii="TH SarabunPSK" w:hAnsi="TH SarabunPSK" w:cs="TH SarabunPSK"/>
          <w:sz w:val="28"/>
          <w:cs/>
        </w:rPr>
        <w:t xml:space="preserve">เหมาะสม </w:t>
      </w:r>
      <w:r w:rsidR="00C22277" w:rsidRPr="00C22277">
        <w:rPr>
          <w:rFonts w:ascii="TH SarabunPSK" w:hAnsi="TH SarabunPSK" w:cs="TH SarabunPSK" w:hint="cs"/>
          <w:sz w:val="28"/>
          <w:cs/>
        </w:rPr>
        <w:t>มี</w:t>
      </w:r>
      <w:r w:rsidR="00C22277" w:rsidRPr="00C22277">
        <w:rPr>
          <w:rFonts w:ascii="TH SarabunPSK" w:hAnsi="TH SarabunPSK" w:cs="TH SarabunPSK"/>
          <w:sz w:val="28"/>
          <w:cs/>
        </w:rPr>
        <w:t>หนังสือตำร</w:t>
      </w:r>
      <w:r w:rsidR="00CD11DB">
        <w:rPr>
          <w:rFonts w:ascii="TH SarabunPSK" w:hAnsi="TH SarabunPSK" w:cs="TH SarabunPSK" w:hint="cs"/>
          <w:sz w:val="28"/>
          <w:cs/>
        </w:rPr>
        <w:t>า</w:t>
      </w:r>
      <w:r w:rsidR="00C22277" w:rsidRPr="00C22277">
        <w:rPr>
          <w:rFonts w:ascii="TH SarabunPSK" w:hAnsi="TH SarabunPSK" w:cs="TH SarabunPSK"/>
          <w:sz w:val="28"/>
          <w:cs/>
        </w:rPr>
        <w:t>ที่ทันสมัย</w:t>
      </w:r>
      <w:r w:rsidR="00C22277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CD11DB">
        <w:rPr>
          <w:rFonts w:ascii="TH SarabunPSK" w:hAnsi="TH SarabunPSK" w:cs="TH SarabunPSK" w:hint="cs"/>
          <w:sz w:val="28"/>
          <w:cs/>
        </w:rPr>
        <w:t>ช่วย</w:t>
      </w:r>
      <w:r w:rsidR="00CD11DB">
        <w:rPr>
          <w:rFonts w:ascii="TH SarabunPSK" w:hAnsi="TH SarabunPSK" w:cs="TH SarabunPSK"/>
          <w:sz w:val="28"/>
          <w:cs/>
        </w:rPr>
        <w:t>ส่งเสริม</w:t>
      </w:r>
      <w:r w:rsidR="00C22277" w:rsidRPr="00C22277">
        <w:rPr>
          <w:rFonts w:ascii="TH SarabunPSK" w:hAnsi="TH SarabunPSK" w:cs="TH SarabunPSK" w:hint="cs"/>
          <w:sz w:val="28"/>
          <w:cs/>
        </w:rPr>
        <w:t>และ</w:t>
      </w:r>
      <w:r w:rsidR="00C22277" w:rsidRPr="00C22277">
        <w:rPr>
          <w:rFonts w:ascii="TH SarabunPSK" w:hAnsi="TH SarabunPSK" w:cs="TH SarabunPSK"/>
          <w:sz w:val="28"/>
          <w:cs/>
        </w:rPr>
        <w:t>เอื้อต่อการเรียนรู้ และเพียงพอต่อนักศึกษา</w:t>
      </w:r>
    </w:p>
    <w:p w14:paraId="1AE2A14A" w14:textId="4E82F1F7" w:rsidR="00D950BA" w:rsidRPr="004E62D4" w:rsidRDefault="00B5667B" w:rsidP="00D950BA">
      <w:pPr>
        <w:pStyle w:val="ListParagraph"/>
        <w:numPr>
          <w:ilvl w:val="1"/>
          <w:numId w:val="16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28"/>
        </w:rPr>
      </w:pPr>
      <w:r w:rsidRPr="004E62D4">
        <w:rPr>
          <w:rFonts w:ascii="TH SarabunPSK" w:hAnsi="TH SarabunPSK" w:cs="TH SarabunPSK" w:hint="cs"/>
          <w:sz w:val="28"/>
          <w:cs/>
        </w:rPr>
        <w:t>ความพึงพอใจต่อหลักสูตรสถาปัตยกรรม</w:t>
      </w:r>
      <w:proofErr w:type="spellStart"/>
      <w:r w:rsidRPr="004E62D4">
        <w:rPr>
          <w:rFonts w:ascii="TH SarabunPSK" w:hAnsi="TH SarabunPSK" w:cs="TH SarabunPSK" w:hint="cs"/>
          <w:sz w:val="28"/>
          <w:cs/>
        </w:rPr>
        <w:t>ศา</w:t>
      </w:r>
      <w:proofErr w:type="spellEnd"/>
      <w:r w:rsidRPr="004E62D4">
        <w:rPr>
          <w:rFonts w:ascii="TH SarabunPSK" w:hAnsi="TH SarabunPSK" w:cs="TH SarabunPSK" w:hint="cs"/>
          <w:sz w:val="28"/>
          <w:cs/>
        </w:rPr>
        <w:t>สตรบัณฑิต สาขาวิชาสถาปัตยกรรมหลัก</w:t>
      </w:r>
      <w:r w:rsidRPr="004E62D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74F8D" w:rsidRPr="004E62D4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CD11DB">
        <w:rPr>
          <w:rFonts w:ascii="TH SarabunPSK" w:hAnsi="TH SarabunPSK" w:cs="TH SarabunPSK" w:hint="cs"/>
          <w:color w:val="000000"/>
          <w:sz w:val="28"/>
          <w:cs/>
        </w:rPr>
        <w:t xml:space="preserve"> อยู่</w:t>
      </w:r>
      <w:r w:rsidR="00C22277" w:rsidRPr="004E62D4">
        <w:rPr>
          <w:rFonts w:ascii="TH SarabunPSK" w:hAnsi="TH SarabunPSK" w:cs="TH SarabunPSK" w:hint="cs"/>
          <w:color w:val="000000"/>
          <w:sz w:val="28"/>
          <w:cs/>
        </w:rPr>
        <w:t xml:space="preserve">ในระดับมาก </w:t>
      </w:r>
      <w:r w:rsidR="004E62D4" w:rsidRPr="004E62D4">
        <w:rPr>
          <w:rFonts w:ascii="TH SarabunPSK" w:hAnsi="TH SarabunPSK" w:cs="TH SarabunPSK" w:hint="cs"/>
          <w:sz w:val="28"/>
          <w:cs/>
        </w:rPr>
        <w:t>อาจเนื่องมาจาก</w:t>
      </w:r>
      <w:r w:rsidR="00974F8D" w:rsidRPr="004E62D4">
        <w:rPr>
          <w:rFonts w:ascii="TH SarabunPSK" w:hAnsi="TH SarabunPSK" w:cs="TH SarabunPSK"/>
          <w:sz w:val="28"/>
          <w:cs/>
        </w:rPr>
        <w:t xml:space="preserve"> </w:t>
      </w:r>
      <w:r w:rsidR="00D950BA" w:rsidRPr="004E62D4">
        <w:rPr>
          <w:rFonts w:ascii="TH SarabunPSK" w:hAnsi="TH SarabunPSK" w:cs="TH SarabunPSK"/>
          <w:sz w:val="28"/>
          <w:cs/>
        </w:rPr>
        <w:t>การจัดการเรียนการสอน</w:t>
      </w:r>
      <w:r w:rsidR="00A677D7">
        <w:rPr>
          <w:rFonts w:ascii="TH SarabunPSK" w:hAnsi="TH SarabunPSK" w:cs="TH SarabunPSK" w:hint="cs"/>
          <w:sz w:val="28"/>
          <w:cs/>
        </w:rPr>
        <w:t>มีการแจ้งถึงคำอธิบายรายวิชา</w:t>
      </w:r>
      <w:r w:rsidR="00D950BA" w:rsidRPr="004E62D4">
        <w:rPr>
          <w:rFonts w:ascii="TH SarabunPSK" w:hAnsi="TH SarabunPSK" w:cs="TH SarabunPSK"/>
          <w:sz w:val="28"/>
          <w:cs/>
        </w:rPr>
        <w:t>และวัตถุประสงค์การเรียนรู้</w:t>
      </w:r>
      <w:r w:rsidR="00D950BA" w:rsidRPr="004E62D4">
        <w:rPr>
          <w:rFonts w:ascii="TH SarabunPSK" w:hAnsi="TH SarabunPSK" w:cs="TH SarabunPSK" w:hint="cs"/>
          <w:sz w:val="28"/>
          <w:cs/>
        </w:rPr>
        <w:t xml:space="preserve"> </w:t>
      </w:r>
      <w:r w:rsidR="00C22277" w:rsidRPr="004E62D4">
        <w:rPr>
          <w:rFonts w:ascii="TH SarabunPSK" w:hAnsi="TH SarabunPSK" w:cs="TH SarabunPSK" w:hint="cs"/>
          <w:sz w:val="28"/>
          <w:cs/>
        </w:rPr>
        <w:t>มีการ</w:t>
      </w:r>
      <w:r w:rsidR="00C22277" w:rsidRPr="004E62D4">
        <w:rPr>
          <w:rFonts w:ascii="TH SarabunPSK" w:hAnsi="TH SarabunPSK" w:cs="TH SarabunPSK"/>
          <w:sz w:val="28"/>
          <w:cs/>
        </w:rPr>
        <w:t>เชิญ</w:t>
      </w:r>
      <w:r w:rsidR="00A677D7">
        <w:rPr>
          <w:rFonts w:ascii="TH SarabunPSK" w:hAnsi="TH SarabunPSK" w:cs="TH SarabunPSK" w:hint="cs"/>
          <w:sz w:val="28"/>
          <w:cs/>
        </w:rPr>
        <w:t>อาจารย์พิเศษและวิทยากรที่เป็น</w:t>
      </w:r>
      <w:r w:rsidR="00C22277" w:rsidRPr="004E62D4">
        <w:rPr>
          <w:rFonts w:ascii="TH SarabunPSK" w:hAnsi="TH SarabunPSK" w:cs="TH SarabunPSK"/>
          <w:sz w:val="28"/>
          <w:cs/>
        </w:rPr>
        <w:t>ผู้ทรงคุณวุฒิ</w:t>
      </w:r>
      <w:r w:rsidR="00A677D7">
        <w:rPr>
          <w:rFonts w:ascii="TH SarabunPSK" w:hAnsi="TH SarabunPSK" w:cs="TH SarabunPSK" w:hint="cs"/>
          <w:sz w:val="28"/>
          <w:cs/>
        </w:rPr>
        <w:t xml:space="preserve">จากภายนอกที่มีความเชี่ยวชาญเฉพาะด้าน </w:t>
      </w:r>
      <w:r w:rsidR="00D950BA" w:rsidRPr="004E62D4">
        <w:rPr>
          <w:rFonts w:ascii="TH SarabunPSK" w:hAnsi="TH SarabunPSK" w:cs="TH SarabunPSK" w:hint="cs"/>
          <w:sz w:val="28"/>
          <w:cs/>
        </w:rPr>
        <w:t>มาร่วมบรรยาย</w:t>
      </w:r>
      <w:r w:rsidR="00A677D7">
        <w:rPr>
          <w:rFonts w:ascii="TH SarabunPSK" w:hAnsi="TH SarabunPSK" w:cs="TH SarabunPSK" w:hint="cs"/>
          <w:sz w:val="28"/>
          <w:cs/>
        </w:rPr>
        <w:t>และตรวจงานการปฏิบัติ</w:t>
      </w:r>
      <w:r w:rsidR="00C22277" w:rsidRPr="004E62D4">
        <w:rPr>
          <w:rFonts w:ascii="TH SarabunPSK" w:hAnsi="TH SarabunPSK" w:cs="TH SarabunPSK"/>
          <w:sz w:val="28"/>
          <w:cs/>
        </w:rPr>
        <w:t xml:space="preserve"> เพื่อส่งเสริมให้น</w:t>
      </w:r>
      <w:r w:rsidR="00A677D7">
        <w:rPr>
          <w:rFonts w:ascii="TH SarabunPSK" w:hAnsi="TH SarabunPSK" w:cs="TH SarabunPSK"/>
          <w:sz w:val="28"/>
          <w:cs/>
        </w:rPr>
        <w:t>ักศึกษามีความรู้ และทักษะในการนำ</w:t>
      </w:r>
      <w:r w:rsidR="00C22277" w:rsidRPr="004E62D4">
        <w:rPr>
          <w:rFonts w:ascii="TH SarabunPSK" w:hAnsi="TH SarabunPSK" w:cs="TH SarabunPSK"/>
          <w:sz w:val="28"/>
          <w:cs/>
        </w:rPr>
        <w:t>ไปปฏิบัติได้จริง</w:t>
      </w:r>
      <w:r w:rsidR="00D950BA" w:rsidRPr="004E62D4">
        <w:rPr>
          <w:rFonts w:ascii="TH SarabunPSK" w:hAnsi="TH SarabunPSK" w:cs="TH SarabunPSK"/>
          <w:sz w:val="28"/>
          <w:cs/>
        </w:rPr>
        <w:t xml:space="preserve"> </w:t>
      </w:r>
      <w:r w:rsidR="00A677D7">
        <w:rPr>
          <w:rFonts w:ascii="TH SarabunPSK" w:hAnsi="TH SarabunPSK" w:cs="TH SarabunPSK" w:hint="cs"/>
          <w:sz w:val="28"/>
          <w:cs/>
        </w:rPr>
        <w:t>โดยการเรียนการสอนเปิด</w:t>
      </w:r>
      <w:r w:rsidR="00D950BA" w:rsidRPr="004E62D4">
        <w:rPr>
          <w:rFonts w:ascii="TH SarabunPSK" w:hAnsi="TH SarabunPSK" w:cs="TH SarabunPSK" w:hint="cs"/>
          <w:sz w:val="28"/>
          <w:cs/>
        </w:rPr>
        <w:t>โอกาสและส่</w:t>
      </w:r>
      <w:r w:rsidR="00D950BA" w:rsidRPr="004E62D4">
        <w:rPr>
          <w:rFonts w:ascii="TH SarabunPSK" w:hAnsi="TH SarabunPSK" w:cs="TH SarabunPSK"/>
          <w:sz w:val="28"/>
          <w:cs/>
        </w:rPr>
        <w:t xml:space="preserve">งเสริมให้ผู้เรียนได้เรียนรู้ด้วยตนเอง ได้พัฒนาการคิด ได้อภิปราย ซักถาม และแสดงความคิดเห็น </w:t>
      </w:r>
      <w:r w:rsidR="00D950BA" w:rsidRPr="004E62D4">
        <w:rPr>
          <w:rFonts w:ascii="TH SarabunPSK" w:hAnsi="TH SarabunPSK" w:cs="TH SarabunPSK" w:hint="cs"/>
          <w:sz w:val="28"/>
          <w:cs/>
        </w:rPr>
        <w:t>ตลอดจน</w:t>
      </w:r>
      <w:r w:rsidR="00A677D7">
        <w:rPr>
          <w:rFonts w:ascii="TH SarabunPSK" w:hAnsi="TH SarabunPSK" w:cs="TH SarabunPSK" w:hint="cs"/>
          <w:sz w:val="28"/>
          <w:cs/>
        </w:rPr>
        <w:t>การสร้างประสบการณ์โดยการนำนักศึกษาออกศึกษา</w:t>
      </w:r>
      <w:r w:rsidR="00D950BA" w:rsidRPr="004E62D4">
        <w:rPr>
          <w:rFonts w:ascii="TH SarabunPSK" w:hAnsi="TH SarabunPSK" w:cs="TH SarabunPSK"/>
          <w:sz w:val="28"/>
          <w:cs/>
        </w:rPr>
        <w:t>ภาคสนาม</w:t>
      </w:r>
      <w:r w:rsidR="00A677D7">
        <w:rPr>
          <w:rFonts w:ascii="TH SarabunPSK" w:hAnsi="TH SarabunPSK" w:cs="TH SarabunPSK" w:hint="cs"/>
          <w:sz w:val="28"/>
          <w:cs/>
        </w:rPr>
        <w:t>ในสถานที่</w:t>
      </w:r>
      <w:proofErr w:type="spellStart"/>
      <w:r w:rsidR="00A677D7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="00A677D7">
        <w:rPr>
          <w:rFonts w:ascii="TH SarabunPSK" w:hAnsi="TH SarabunPSK" w:cs="TH SarabunPSK" w:hint="cs"/>
          <w:sz w:val="28"/>
          <w:cs/>
        </w:rPr>
        <w:t xml:space="preserve"> ตามบริบทของรายวิชา</w:t>
      </w:r>
    </w:p>
    <w:p w14:paraId="332CD7FF" w14:textId="0445A3A5" w:rsidR="00D41BE2" w:rsidRPr="00C22277" w:rsidRDefault="00D41BE2" w:rsidP="00D950BA">
      <w:pPr>
        <w:pStyle w:val="ListParagraph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  <w:cs/>
        </w:rPr>
      </w:pPr>
      <w:r w:rsidRPr="00C22277">
        <w:rPr>
          <w:rFonts w:ascii="TH SarabunPSK" w:hAnsi="TH SarabunPSK" w:cs="TH SarabunPSK" w:hint="cs"/>
          <w:sz w:val="28"/>
          <w:cs/>
        </w:rPr>
        <w:t>สอดคล้องกับผลการวิจัยของ อิสรี</w:t>
      </w:r>
      <w:proofErr w:type="spellStart"/>
      <w:r w:rsidRPr="00C22277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="003E414D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Pr="00C22277">
        <w:rPr>
          <w:rFonts w:ascii="TH SarabunPSK" w:hAnsi="TH SarabunPSK" w:cs="TH SarabunPSK" w:hint="cs"/>
          <w:sz w:val="28"/>
          <w:cs/>
        </w:rPr>
        <w:t xml:space="preserve"> โชว์วิวัฒนา (</w:t>
      </w:r>
      <w:r w:rsidR="00486A4D" w:rsidRPr="00C22277">
        <w:rPr>
          <w:rFonts w:ascii="TH SarabunPSK" w:hAnsi="TH SarabunPSK" w:cs="TH SarabunPSK" w:hint="cs"/>
          <w:sz w:val="28"/>
        </w:rPr>
        <w:t>2556</w:t>
      </w:r>
      <w:r w:rsidRPr="00C22277">
        <w:rPr>
          <w:rFonts w:ascii="TH SarabunPSK" w:hAnsi="TH SarabunPSK" w:cs="TH SarabunPSK" w:hint="cs"/>
          <w:sz w:val="28"/>
          <w:cs/>
        </w:rPr>
        <w:t>) พบว่า</w:t>
      </w:r>
      <w:r w:rsidR="00CD11DB">
        <w:rPr>
          <w:rFonts w:ascii="TH SarabunPSK" w:hAnsi="TH SarabunPSK" w:cs="TH SarabunPSK" w:hint="cs"/>
          <w:sz w:val="28"/>
          <w:cs/>
        </w:rPr>
        <w:t xml:space="preserve"> </w:t>
      </w:r>
      <w:r w:rsidRPr="00C22277">
        <w:rPr>
          <w:rFonts w:ascii="TH SarabunPSK" w:hAnsi="TH SarabunPSK" w:cs="TH SarabunPSK" w:hint="cs"/>
          <w:sz w:val="28"/>
          <w:cs/>
        </w:rPr>
        <w:t xml:space="preserve">นักศึกษามีความพึงพอใจต่อหลักสูตรปริญญาตรีในด้านหลักสูตรการเรียนการสอน ด้านกิจกรรมการเรียนการสอน ด้านอาจารย์ผู้สอน ด้านการวัดและการประเมินผลการเรียนการสอน และด้านปัจจัยเกื้อหนุนการเรียนการสอนอยู่ในระดับมาก </w:t>
      </w:r>
      <w:r w:rsidR="00A0764B" w:rsidRPr="00C22277">
        <w:rPr>
          <w:rFonts w:ascii="TH SarabunPSK" w:hAnsi="TH SarabunPSK" w:cs="TH SarabunPSK" w:hint="cs"/>
          <w:sz w:val="28"/>
          <w:cs/>
        </w:rPr>
        <w:t>และ</w:t>
      </w:r>
      <w:r w:rsidR="0068597C" w:rsidRPr="00C22277">
        <w:rPr>
          <w:rFonts w:ascii="TH SarabunPSK" w:hAnsi="TH SarabunPSK" w:cs="TH SarabunPSK" w:hint="cs"/>
          <w:sz w:val="28"/>
          <w:cs/>
        </w:rPr>
        <w:t>สอดคล้องกับ</w:t>
      </w:r>
      <w:r w:rsidR="00B7185F" w:rsidRPr="00C22277">
        <w:rPr>
          <w:rFonts w:ascii="TH SarabunPSK" w:hAnsi="TH SarabunPSK" w:cs="TH SarabunPSK" w:hint="cs"/>
          <w:sz w:val="28"/>
          <w:cs/>
        </w:rPr>
        <w:t>ผลการวิจัยของ ทรงสิริ วิชิรานนท์</w:t>
      </w:r>
      <w:r w:rsidR="00B7185F" w:rsidRPr="00C22277">
        <w:rPr>
          <w:rFonts w:ascii="TH SarabunPSK" w:hAnsi="TH SarabunPSK" w:cs="TH SarabunPSK" w:hint="cs"/>
          <w:sz w:val="28"/>
        </w:rPr>
        <w:t xml:space="preserve">, </w:t>
      </w:r>
      <w:r w:rsidR="00B7185F" w:rsidRPr="00C22277">
        <w:rPr>
          <w:rFonts w:ascii="TH SarabunPSK" w:hAnsi="TH SarabunPSK" w:cs="TH SarabunPSK" w:hint="cs"/>
          <w:sz w:val="28"/>
          <w:cs/>
        </w:rPr>
        <w:t xml:space="preserve">ภาวิณี </w:t>
      </w:r>
      <w:r w:rsidR="007C0CCF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B7185F" w:rsidRPr="00C22277">
        <w:rPr>
          <w:rFonts w:ascii="TH SarabunPSK" w:hAnsi="TH SarabunPSK" w:cs="TH SarabunPSK" w:hint="cs"/>
          <w:sz w:val="28"/>
          <w:cs/>
        </w:rPr>
        <w:t>อุ่นวัฒนา</w:t>
      </w:r>
      <w:r w:rsidR="00B7185F" w:rsidRPr="00C22277">
        <w:rPr>
          <w:rFonts w:ascii="TH SarabunPSK" w:hAnsi="TH SarabunPSK" w:cs="TH SarabunPSK" w:hint="cs"/>
          <w:sz w:val="28"/>
        </w:rPr>
        <w:t xml:space="preserve">, </w:t>
      </w:r>
      <w:proofErr w:type="spellStart"/>
      <w:r w:rsidR="00B7185F" w:rsidRPr="00C22277">
        <w:rPr>
          <w:rFonts w:ascii="TH SarabunPSK" w:hAnsi="TH SarabunPSK" w:cs="TH SarabunPSK" w:hint="cs"/>
          <w:sz w:val="28"/>
          <w:cs/>
        </w:rPr>
        <w:t>พัล</w:t>
      </w:r>
      <w:proofErr w:type="spellEnd"/>
      <w:r w:rsidR="00B7185F" w:rsidRPr="00C22277">
        <w:rPr>
          <w:rFonts w:ascii="TH SarabunPSK" w:hAnsi="TH SarabunPSK" w:cs="TH SarabunPSK" w:hint="cs"/>
          <w:sz w:val="28"/>
          <w:cs/>
        </w:rPr>
        <w:t xml:space="preserve">ลพ </w:t>
      </w:r>
      <w:r w:rsidR="007C0CCF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B7185F" w:rsidRPr="00C22277">
        <w:rPr>
          <w:rFonts w:ascii="TH SarabunPSK" w:hAnsi="TH SarabunPSK" w:cs="TH SarabunPSK" w:hint="cs"/>
          <w:sz w:val="28"/>
          <w:cs/>
        </w:rPr>
        <w:t>หามะลิ</w:t>
      </w:r>
      <w:r w:rsidR="00C5743F" w:rsidRPr="00C22277">
        <w:rPr>
          <w:rFonts w:ascii="TH SarabunPSK" w:hAnsi="TH SarabunPSK" w:cs="TH SarabunPSK"/>
          <w:sz w:val="28"/>
          <w:cs/>
        </w:rPr>
        <w:t xml:space="preserve"> </w:t>
      </w:r>
      <w:r w:rsidR="00C5743F" w:rsidRPr="00C22277">
        <w:rPr>
          <w:rFonts w:ascii="TH SarabunPSK" w:hAnsi="TH SarabunPSK" w:cs="TH SarabunPSK" w:hint="cs"/>
          <w:sz w:val="28"/>
          <w:cs/>
        </w:rPr>
        <w:t>และ</w:t>
      </w:r>
      <w:r w:rsidR="00B7185F" w:rsidRPr="00C22277">
        <w:rPr>
          <w:rFonts w:ascii="TH SarabunPSK" w:hAnsi="TH SarabunPSK" w:cs="TH SarabunPSK" w:hint="cs"/>
          <w:sz w:val="28"/>
          <w:cs/>
        </w:rPr>
        <w:t xml:space="preserve">ชัยวุฒิ </w:t>
      </w:r>
      <w:r w:rsidR="007C0CCF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B7185F" w:rsidRPr="00C22277">
        <w:rPr>
          <w:rFonts w:ascii="TH SarabunPSK" w:hAnsi="TH SarabunPSK" w:cs="TH SarabunPSK" w:hint="cs"/>
          <w:sz w:val="28"/>
          <w:cs/>
        </w:rPr>
        <w:t>ชัยฤกษ์ (</w:t>
      </w:r>
      <w:r w:rsidR="00B7185F" w:rsidRPr="00C22277">
        <w:rPr>
          <w:rFonts w:ascii="TH SarabunPSK" w:hAnsi="TH SarabunPSK" w:cs="TH SarabunPSK" w:hint="cs"/>
          <w:sz w:val="28"/>
        </w:rPr>
        <w:t>2560</w:t>
      </w:r>
      <w:r w:rsidR="00B7185F" w:rsidRPr="00C22277">
        <w:rPr>
          <w:rFonts w:ascii="TH SarabunPSK" w:hAnsi="TH SarabunPSK" w:cs="TH SarabunPSK" w:hint="cs"/>
          <w:sz w:val="28"/>
          <w:cs/>
        </w:rPr>
        <w:t>) พบว่า</w:t>
      </w:r>
      <w:r w:rsidR="00CD11DB">
        <w:rPr>
          <w:rFonts w:ascii="TH SarabunPSK" w:hAnsi="TH SarabunPSK" w:cs="TH SarabunPSK" w:hint="cs"/>
          <w:sz w:val="28"/>
          <w:cs/>
        </w:rPr>
        <w:t xml:space="preserve"> </w:t>
      </w:r>
      <w:r w:rsidR="00C5743F" w:rsidRPr="00C22277">
        <w:rPr>
          <w:rFonts w:ascii="TH SarabunPSK" w:hAnsi="TH SarabunPSK" w:cs="TH SarabunPSK" w:hint="cs"/>
          <w:sz w:val="28"/>
          <w:cs/>
        </w:rPr>
        <w:t xml:space="preserve">นักศึกษาคณะศิลปะศาสตร์ชั้นปีที่ </w:t>
      </w:r>
      <w:r w:rsidR="00C5743F" w:rsidRPr="00C22277">
        <w:rPr>
          <w:rFonts w:ascii="TH SarabunPSK" w:hAnsi="TH SarabunPSK" w:cs="TH SarabunPSK"/>
          <w:sz w:val="28"/>
        </w:rPr>
        <w:t>4</w:t>
      </w:r>
      <w:r w:rsidR="00C5743F" w:rsidRPr="00C22277">
        <w:rPr>
          <w:rFonts w:ascii="TH SarabunPSK" w:hAnsi="TH SarabunPSK" w:cs="TH SarabunPSK" w:hint="cs"/>
          <w:sz w:val="28"/>
          <w:cs/>
        </w:rPr>
        <w:t xml:space="preserve"> มีความพึงพอใจต่อหลักสูตรภาพรวมในระดับมาก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 w:rsidRPr="00C22277">
        <w:rPr>
          <w:rFonts w:ascii="TH SarabunPSK" w:hAnsi="TH SarabunPSK" w:cs="TH SarabunPSK"/>
          <w:sz w:val="28"/>
          <w:cs/>
        </w:rPr>
        <w:t xml:space="preserve"> =</w:t>
      </w:r>
      <w:r w:rsidR="00C5743F" w:rsidRPr="00C22277">
        <w:rPr>
          <w:rFonts w:ascii="TH SarabunPSK" w:hAnsi="TH SarabunPSK" w:cs="TH SarabunPSK" w:hint="cs"/>
          <w:sz w:val="28"/>
          <w:cs/>
        </w:rPr>
        <w:t xml:space="preserve">  </w:t>
      </w:r>
      <w:r w:rsidR="00C5743F" w:rsidRPr="00C22277">
        <w:rPr>
          <w:rFonts w:ascii="TH SarabunPSK" w:hAnsi="TH SarabunPSK" w:cs="TH SarabunPSK"/>
          <w:sz w:val="28"/>
        </w:rPr>
        <w:t>3</w:t>
      </w:r>
      <w:r w:rsidR="00C5743F" w:rsidRPr="00C22277">
        <w:rPr>
          <w:rFonts w:ascii="TH SarabunPSK" w:hAnsi="TH SarabunPSK" w:cs="TH SarabunPSK"/>
          <w:sz w:val="28"/>
          <w:cs/>
        </w:rPr>
        <w:t>.</w:t>
      </w:r>
      <w:r w:rsidR="00C5743F" w:rsidRPr="00C22277">
        <w:rPr>
          <w:rFonts w:ascii="TH SarabunPSK" w:hAnsi="TH SarabunPSK" w:cs="TH SarabunPSK"/>
          <w:sz w:val="28"/>
        </w:rPr>
        <w:t>69</w:t>
      </w:r>
      <w:r w:rsidR="00C5743F" w:rsidRPr="00C22277">
        <w:rPr>
          <w:rFonts w:ascii="TH SarabunPSK" w:hAnsi="TH SarabunPSK" w:cs="TH SarabunPSK" w:hint="cs"/>
          <w:sz w:val="28"/>
          <w:cs/>
        </w:rPr>
        <w:t>) และเมื่อพิจารณารายด้านจะเห็นได้ว่า ด้านคุณสมบัติผู้สอนมีระดับค่าเฉลี่ยสูงสุด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 w:rsidRPr="00C22277">
        <w:rPr>
          <w:rFonts w:ascii="TH SarabunPSK" w:hAnsi="TH SarabunPSK" w:cs="TH SarabunPSK"/>
          <w:sz w:val="28"/>
          <w:cs/>
        </w:rPr>
        <w:t xml:space="preserve"> = </w:t>
      </w:r>
      <w:r w:rsidR="00C5743F" w:rsidRPr="00C22277">
        <w:rPr>
          <w:rFonts w:ascii="TH SarabunPSK" w:hAnsi="TH SarabunPSK" w:cs="TH SarabunPSK"/>
          <w:sz w:val="28"/>
        </w:rPr>
        <w:t>3</w:t>
      </w:r>
      <w:r w:rsidR="00C5743F" w:rsidRPr="00C22277">
        <w:rPr>
          <w:rFonts w:ascii="TH SarabunPSK" w:hAnsi="TH SarabunPSK" w:cs="TH SarabunPSK"/>
          <w:sz w:val="28"/>
          <w:cs/>
        </w:rPr>
        <w:t>.</w:t>
      </w:r>
      <w:r w:rsidR="00C5743F" w:rsidRPr="00C22277">
        <w:rPr>
          <w:rFonts w:ascii="TH SarabunPSK" w:hAnsi="TH SarabunPSK" w:cs="TH SarabunPSK"/>
          <w:sz w:val="28"/>
        </w:rPr>
        <w:t>89</w:t>
      </w:r>
      <w:r w:rsidR="00C5743F" w:rsidRPr="00C22277">
        <w:rPr>
          <w:rFonts w:ascii="TH SarabunPSK" w:hAnsi="TH SarabunPSK" w:cs="TH SarabunPSK"/>
          <w:sz w:val="28"/>
          <w:cs/>
        </w:rPr>
        <w:t xml:space="preserve">) </w:t>
      </w:r>
      <w:r w:rsidR="00C5743F" w:rsidRPr="00C22277">
        <w:rPr>
          <w:rFonts w:ascii="TH SarabunPSK" w:hAnsi="TH SarabunPSK" w:cs="TH SarabunPSK" w:hint="cs"/>
          <w:sz w:val="28"/>
          <w:cs/>
        </w:rPr>
        <w:t>รองลงมาคือด้านหลักสูตร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C5743F" w:rsidRPr="00C22277">
        <w:rPr>
          <w:rFonts w:ascii="TH SarabunPSK" w:hAnsi="TH SarabunPSK" w:cs="TH SarabunPSK"/>
          <w:sz w:val="28"/>
          <w:cs/>
        </w:rPr>
        <w:t xml:space="preserve">= </w:t>
      </w:r>
      <w:r w:rsidR="00C5743F" w:rsidRPr="00C22277">
        <w:rPr>
          <w:rFonts w:ascii="TH SarabunPSK" w:hAnsi="TH SarabunPSK" w:cs="TH SarabunPSK"/>
          <w:sz w:val="28"/>
        </w:rPr>
        <w:t>3</w:t>
      </w:r>
      <w:r w:rsidR="00C5743F" w:rsidRPr="00C22277">
        <w:rPr>
          <w:rFonts w:ascii="TH SarabunPSK" w:hAnsi="TH SarabunPSK" w:cs="TH SarabunPSK"/>
          <w:sz w:val="28"/>
          <w:cs/>
        </w:rPr>
        <w:t>.</w:t>
      </w:r>
      <w:r w:rsidR="00C5743F" w:rsidRPr="00C22277">
        <w:rPr>
          <w:rFonts w:ascii="TH SarabunPSK" w:hAnsi="TH SarabunPSK" w:cs="TH SarabunPSK"/>
          <w:sz w:val="28"/>
        </w:rPr>
        <w:t>72</w:t>
      </w:r>
      <w:r w:rsidR="00C5743F" w:rsidRPr="00C22277">
        <w:rPr>
          <w:rFonts w:ascii="TH SarabunPSK" w:hAnsi="TH SarabunPSK" w:cs="TH SarabunPSK"/>
          <w:sz w:val="28"/>
          <w:cs/>
        </w:rPr>
        <w:t xml:space="preserve">)  </w:t>
      </w:r>
      <w:r w:rsidR="00C5743F" w:rsidRPr="00C22277">
        <w:rPr>
          <w:rFonts w:ascii="TH SarabunPSK" w:hAnsi="TH SarabunPSK" w:cs="TH SarabunPSK" w:hint="cs"/>
          <w:sz w:val="28"/>
          <w:cs/>
        </w:rPr>
        <w:t>และด้านการเรียนการสอน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 w:rsidRPr="00C22277">
        <w:rPr>
          <w:rFonts w:ascii="TH SarabunPSK" w:hAnsi="TH SarabunPSK" w:cs="TH SarabunPSK" w:hint="cs"/>
          <w:sz w:val="28"/>
          <w:cs/>
        </w:rPr>
        <w:t xml:space="preserve"> </w:t>
      </w:r>
      <w:r w:rsidR="00C5743F" w:rsidRPr="00C22277">
        <w:rPr>
          <w:rFonts w:ascii="TH SarabunPSK" w:hAnsi="TH SarabunPSK" w:cs="TH SarabunPSK"/>
          <w:sz w:val="28"/>
          <w:cs/>
        </w:rPr>
        <w:t>=</w:t>
      </w:r>
      <w:r w:rsidR="00C5743F" w:rsidRPr="00C22277">
        <w:rPr>
          <w:rFonts w:ascii="TH SarabunPSK" w:hAnsi="TH SarabunPSK" w:cs="TH SarabunPSK"/>
          <w:sz w:val="28"/>
        </w:rPr>
        <w:t>3</w:t>
      </w:r>
      <w:r w:rsidR="00C5743F" w:rsidRPr="00C22277">
        <w:rPr>
          <w:rFonts w:ascii="TH SarabunPSK" w:hAnsi="TH SarabunPSK" w:cs="TH SarabunPSK"/>
          <w:sz w:val="28"/>
          <w:cs/>
        </w:rPr>
        <w:t>.</w:t>
      </w:r>
      <w:r w:rsidR="00C5743F" w:rsidRPr="00C22277">
        <w:rPr>
          <w:rFonts w:ascii="TH SarabunPSK" w:hAnsi="TH SarabunPSK" w:cs="TH SarabunPSK"/>
          <w:sz w:val="28"/>
        </w:rPr>
        <w:t>77</w:t>
      </w:r>
      <w:r w:rsidR="00C5743F" w:rsidRPr="00C22277">
        <w:rPr>
          <w:rFonts w:ascii="TH SarabunPSK" w:hAnsi="TH SarabunPSK" w:cs="TH SarabunPSK"/>
          <w:sz w:val="28"/>
          <w:cs/>
        </w:rPr>
        <w:t xml:space="preserve">) </w:t>
      </w:r>
      <w:r w:rsidR="00C5743F" w:rsidRPr="00C22277">
        <w:rPr>
          <w:rFonts w:ascii="TH SarabunPSK" w:hAnsi="TH SarabunPSK" w:cs="TH SarabunPSK" w:hint="cs"/>
          <w:sz w:val="28"/>
          <w:cs/>
        </w:rPr>
        <w:t>ตามลำดับ ส่วนด้านการให้บริการ/การสนับสนุนการเรียนการสอน/การจัดกิจกรรมเสริมหลักสูตรมีค่าเฉลี่ย</w:t>
      </w:r>
      <w:proofErr w:type="spellStart"/>
      <w:r w:rsidR="00C5743F" w:rsidRPr="00C22277">
        <w:rPr>
          <w:rFonts w:ascii="TH SarabunPSK" w:hAnsi="TH SarabunPSK" w:cs="TH SarabunPSK" w:hint="cs"/>
          <w:sz w:val="28"/>
          <w:cs/>
        </w:rPr>
        <w:t>ต่ำสุด</w:t>
      </w:r>
      <w:proofErr w:type="spellEnd"/>
    </w:p>
    <w:p w14:paraId="5A6722DC" w14:textId="22A78B31" w:rsidR="004840E2" w:rsidRPr="00533A29" w:rsidRDefault="00D41BE2" w:rsidP="00533A29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ผู้ตอบแบบสอบถามที่มีเพศต่างกัน </w:t>
      </w:r>
      <w:r w:rsidRPr="009A266F">
        <w:rPr>
          <w:rFonts w:ascii="TH SarabunPSK" w:hAnsi="TH SarabunPSK" w:cs="TH SarabunPSK"/>
          <w:sz w:val="28"/>
          <w:cs/>
        </w:rPr>
        <w:t>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ใน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ภาพรวม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>และรายด้าน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ไม่แตกต่างกัน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A655B">
        <w:rPr>
          <w:rFonts w:ascii="TH SarabunPSK" w:hAnsi="TH SarabunPSK" w:cs="TH SarabunPSK" w:hint="cs"/>
          <w:sz w:val="28"/>
          <w:cs/>
        </w:rPr>
        <w:t>ทั้งนี้อาจเนื่องมาจาก</w:t>
      </w:r>
      <w:r w:rsidR="00533A29">
        <w:rPr>
          <w:rFonts w:ascii="TH SarabunPSK" w:hAnsi="TH SarabunPSK" w:cs="TH SarabunPSK"/>
          <w:sz w:val="28"/>
          <w:cs/>
        </w:rPr>
        <w:t xml:space="preserve"> </w:t>
      </w:r>
      <w:r w:rsidR="00533A29">
        <w:rPr>
          <w:rFonts w:ascii="TH SarabunPSK" w:hAnsi="TH SarabunPSK" w:cs="TH SarabunPSK" w:hint="cs"/>
          <w:sz w:val="28"/>
          <w:cs/>
        </w:rPr>
        <w:t>เพศอาจไม่ใช่ตัวแปรที่มีอิทธิพลต่อความพึงพอใจที่มีต่อหลักสูตร พร้อมกับหลักสูตรสนับสนุนให้มีการจัดการเรียนการสอน กิจกรรม</w:t>
      </w:r>
      <w:proofErr w:type="spellStart"/>
      <w:r w:rsidR="00533A29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533A29">
        <w:rPr>
          <w:rFonts w:ascii="TH SarabunPSK" w:hAnsi="TH SarabunPSK" w:cs="TH SarabunPSK" w:hint="cs"/>
          <w:sz w:val="28"/>
          <w:cs/>
        </w:rPr>
        <w:t xml:space="preserve"> และการให้บริการ</w:t>
      </w:r>
      <w:proofErr w:type="spellStart"/>
      <w:r w:rsidR="005A2A8C"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 w:rsidR="00533A29">
        <w:rPr>
          <w:rFonts w:ascii="TH SarabunPSK" w:hAnsi="TH SarabunPSK" w:cs="TH SarabunPSK" w:hint="cs"/>
          <w:sz w:val="28"/>
          <w:cs/>
        </w:rPr>
        <w:t xml:space="preserve"> โดยมีการคำนึงถึงสิทธิที่นักศึกษาทุกคนควรได้รับอย่างเท่าเทียมกัน ซึ่ง</w:t>
      </w:r>
      <w:r w:rsidRPr="00533A29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533A29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533A29">
        <w:rPr>
          <w:rFonts w:ascii="TH SarabunPSK" w:hAnsi="TH SarabunPSK" w:cs="TH SarabunPSK"/>
          <w:sz w:val="28"/>
          <w:cs/>
        </w:rPr>
        <w:t xml:space="preserve"> </w:t>
      </w:r>
      <w:r w:rsidR="008C1D21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 xml:space="preserve">ทองอุ่น และ จันจิราภรณ์ </w:t>
      </w:r>
      <w:r w:rsidR="008C1D21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="008A6F9A" w:rsidRPr="00533A29">
        <w:rPr>
          <w:rFonts w:ascii="TH SarabunPSK" w:hAnsi="TH SarabunPSK" w:cs="TH SarabunPSK"/>
          <w:sz w:val="28"/>
          <w:cs/>
        </w:rPr>
        <w:t>ปานยินดี</w:t>
      </w:r>
      <w:r w:rsidRPr="00533A29">
        <w:rPr>
          <w:rFonts w:ascii="TH SarabunPSK" w:hAnsi="TH SarabunPSK" w:cs="TH SarabunPSK"/>
          <w:sz w:val="28"/>
          <w:cs/>
        </w:rPr>
        <w:t xml:space="preserve"> (</w:t>
      </w:r>
      <w:r w:rsidRPr="00533A29">
        <w:rPr>
          <w:rFonts w:ascii="TH SarabunPSK" w:hAnsi="TH SarabunPSK" w:cs="TH SarabunPSK"/>
          <w:sz w:val="28"/>
        </w:rPr>
        <w:t>2560</w:t>
      </w:r>
      <w:r w:rsidR="0068597C" w:rsidRPr="00533A29">
        <w:rPr>
          <w:rFonts w:ascii="TH SarabunPSK" w:hAnsi="TH SarabunPSK" w:cs="TH SarabunPSK"/>
          <w:sz w:val="28"/>
          <w:cs/>
        </w:rPr>
        <w:t>)</w:t>
      </w:r>
      <w:r w:rsidRPr="00533A29">
        <w:rPr>
          <w:rFonts w:ascii="TH SarabunPSK" w:hAnsi="TH SarabunPSK" w:cs="TH SarabunPSK"/>
          <w:sz w:val="28"/>
          <w:cs/>
        </w:rPr>
        <w:t xml:space="preserve"> พบว่า นักศึกษาที่มีเพศต่างกัน มีความพึงพอใจต่อหลักสูตรการบริหารทรัพยากรมนุษย์โดยรวม ไม่แตกต่างกัน เมื่อพิจารณาเป็นรายด้าน พบว่า</w:t>
      </w:r>
      <w:r w:rsidR="0083410E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นักศึกษาที่มีเพศต่างกันมีระดับความพึงพอใจต่อ หลักสูตรการบริหารทรัพยากรมนุษย์ด้านหลักสูตร ด้านระบบอาจารย์ที่ปรึกษาทางวิชาการ ด้านกิจกรรมนักศึกษา ด้านสิ่งสนับสนุนการเรียนรู้</w:t>
      </w:r>
      <w:r w:rsidR="00B16ACA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ด้านการร้องเรียนของนักศึกษา</w:t>
      </w:r>
      <w:r w:rsidR="00B16ACA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ไม่แตกต่างกัน</w:t>
      </w:r>
    </w:p>
    <w:p w14:paraId="41B127DD" w14:textId="4445EF01" w:rsidR="002700E7" w:rsidRPr="00533A29" w:rsidRDefault="00B856C9" w:rsidP="00533A29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ผู้ตอบแบบสอบถามที่มีสถานภาพทางการศึกษาต่าง</w:t>
      </w:r>
      <w:r w:rsidR="00C50350">
        <w:rPr>
          <w:rFonts w:ascii="TH SarabunPSK" w:hAnsi="TH SarabunPSK" w:cs="TH SarabunPSK"/>
          <w:sz w:val="28"/>
          <w:cs/>
        </w:rPr>
        <w:t>กัน มีความพึงพอใจต่อหลักสูตร</w:t>
      </w:r>
      <w:r w:rsidRPr="009A266F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</w:t>
      </w:r>
      <w:r w:rsidR="00C50350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Pr="009A266F">
        <w:rPr>
          <w:rFonts w:ascii="TH SarabunPSK" w:hAnsi="TH SarabunPSK" w:cs="TH SarabunPSK"/>
          <w:sz w:val="28"/>
          <w:cs/>
        </w:rPr>
        <w:t>ในภาพรวมและรายด้านแตกต่างกันอย่างมีนัยสำคัญทางสถิติที่ระดับ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 </w:t>
      </w:r>
      <w:r w:rsidR="00533A29">
        <w:rPr>
          <w:rFonts w:ascii="TH SarabunPSK" w:hAnsi="TH SarabunPSK" w:cs="TH SarabunPSK" w:hint="cs"/>
          <w:sz w:val="28"/>
          <w:cs/>
        </w:rPr>
        <w:t>อาจ</w:t>
      </w:r>
      <w:r w:rsidR="005A2A8C">
        <w:rPr>
          <w:rFonts w:ascii="TH SarabunPSK" w:hAnsi="TH SarabunPSK" w:cs="TH SarabunPSK" w:hint="cs"/>
          <w:sz w:val="28"/>
          <w:cs/>
        </w:rPr>
        <w:t xml:space="preserve">เนื่องมาจาก </w:t>
      </w:r>
      <w:r w:rsidR="00533A29">
        <w:rPr>
          <w:rFonts w:ascii="TH SarabunPSK" w:hAnsi="TH SarabunPSK" w:cs="TH SarabunPSK" w:hint="cs"/>
          <w:sz w:val="28"/>
          <w:cs/>
        </w:rPr>
        <w:t>ผู้ที่กำลังศึกษากับผู้ที่จบการศึกษาและได้ไปปฏิบัติงานจริงแล้ว</w:t>
      </w:r>
      <w:r w:rsidR="005A2A8C">
        <w:rPr>
          <w:rFonts w:ascii="TH SarabunPSK" w:hAnsi="TH SarabunPSK" w:cs="TH SarabunPSK" w:hint="cs"/>
          <w:sz w:val="28"/>
          <w:cs/>
        </w:rPr>
        <w:t xml:space="preserve"> หรือแม้แต่นักศึกษา</w:t>
      </w:r>
      <w:r w:rsidR="0083410E">
        <w:rPr>
          <w:rFonts w:ascii="TH SarabunPSK" w:hAnsi="TH SarabunPSK" w:cs="TH SarabunPSK" w:hint="cs"/>
          <w:sz w:val="28"/>
          <w:cs/>
        </w:rPr>
        <w:t>ที่มี</w:t>
      </w:r>
      <w:r w:rsidR="005A2A8C">
        <w:rPr>
          <w:rFonts w:ascii="TH SarabunPSK" w:hAnsi="TH SarabunPSK" w:cs="TH SarabunPSK" w:hint="cs"/>
          <w:sz w:val="28"/>
          <w:cs/>
        </w:rPr>
        <w:t>ชั้นปีการศึกษาต่างกัน</w:t>
      </w:r>
      <w:r w:rsidR="00533A29">
        <w:rPr>
          <w:rFonts w:ascii="TH SarabunPSK" w:hAnsi="TH SarabunPSK" w:cs="TH SarabunPSK" w:hint="cs"/>
          <w:sz w:val="28"/>
          <w:cs/>
        </w:rPr>
        <w:t>นั้น</w:t>
      </w:r>
      <w:r w:rsidR="005A2A8C">
        <w:rPr>
          <w:rFonts w:ascii="TH SarabunPSK" w:hAnsi="TH SarabunPSK" w:cs="TH SarabunPSK" w:hint="cs"/>
          <w:sz w:val="28"/>
          <w:cs/>
        </w:rPr>
        <w:t xml:space="preserve"> อาจมีมุมมองและทัศนคติที่</w:t>
      </w:r>
      <w:r w:rsidR="00533A29">
        <w:rPr>
          <w:rFonts w:ascii="TH SarabunPSK" w:hAnsi="TH SarabunPSK" w:cs="TH SarabunPSK" w:hint="cs"/>
          <w:sz w:val="28"/>
          <w:cs/>
        </w:rPr>
        <w:t>แตกต่างกัน ซึ่ง</w:t>
      </w:r>
      <w:r w:rsidRPr="00533A29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533A29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533A29">
        <w:rPr>
          <w:rFonts w:ascii="TH SarabunPSK" w:hAnsi="TH SarabunPSK" w:cs="TH SarabunPSK"/>
          <w:sz w:val="28"/>
          <w:cs/>
        </w:rPr>
        <w:t xml:space="preserve"> </w:t>
      </w:r>
      <w:r w:rsidR="007C0CCF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 xml:space="preserve">ทองอุ่น และ จันจิราภรณ์ </w:t>
      </w:r>
      <w:r w:rsidR="007C0CCF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="005A2A8C">
        <w:rPr>
          <w:rFonts w:ascii="TH SarabunPSK" w:hAnsi="TH SarabunPSK" w:cs="TH SarabunPSK"/>
          <w:sz w:val="28"/>
          <w:cs/>
        </w:rPr>
        <w:t>ปานยินดี</w:t>
      </w:r>
      <w:r w:rsidRPr="00533A29">
        <w:rPr>
          <w:rFonts w:ascii="TH SarabunPSK" w:hAnsi="TH SarabunPSK" w:cs="TH SarabunPSK"/>
          <w:sz w:val="28"/>
          <w:cs/>
        </w:rPr>
        <w:t xml:space="preserve"> (</w:t>
      </w:r>
      <w:r w:rsidRPr="00533A29">
        <w:rPr>
          <w:rFonts w:ascii="TH SarabunPSK" w:hAnsi="TH SarabunPSK" w:cs="TH SarabunPSK"/>
          <w:sz w:val="28"/>
        </w:rPr>
        <w:t>2560</w:t>
      </w:r>
      <w:r w:rsidR="0068597C" w:rsidRPr="00533A29">
        <w:rPr>
          <w:rFonts w:ascii="TH SarabunPSK" w:hAnsi="TH SarabunPSK" w:cs="TH SarabunPSK"/>
          <w:sz w:val="28"/>
          <w:cs/>
        </w:rPr>
        <w:t>)</w:t>
      </w:r>
      <w:r w:rsidRPr="00533A29">
        <w:rPr>
          <w:rFonts w:ascii="TH SarabunPSK" w:hAnsi="TH SarabunPSK" w:cs="TH SarabunPSK"/>
          <w:sz w:val="28"/>
          <w:cs/>
        </w:rPr>
        <w:t xml:space="preserve"> พบว่า นักศึกษาชั้นปีการศึกษาต่างกันมีความพึงพอใจต่อหลักสูตรการบริหารทรัพยากรมนุษย์โดยรวมแตกต่างกัน อย่างมีนัยสำคัญทางสถิติที่ระดับ .</w:t>
      </w:r>
      <w:r w:rsidRPr="00533A29">
        <w:rPr>
          <w:rFonts w:ascii="TH SarabunPSK" w:hAnsi="TH SarabunPSK" w:cs="TH SarabunPSK"/>
          <w:sz w:val="28"/>
        </w:rPr>
        <w:t xml:space="preserve">05 </w:t>
      </w:r>
      <w:r w:rsidRPr="00533A29">
        <w:rPr>
          <w:rFonts w:ascii="TH SarabunPSK" w:hAnsi="TH SarabunPSK" w:cs="TH SarabunPSK"/>
          <w:sz w:val="28"/>
          <w:cs/>
        </w:rPr>
        <w:t>และเมื่อพิจารณาเป็นรายด้าน นักศึกษาชั้นปีการศึกษาต่างกันมีความพึงพอใจต่อหลักสูตรการบริหารทรัพยากรมนุษย์ด้านกิจกรรมนักศึกษาแตกต่างกันอย่างมีนัยสำคัญทางสถิติที่ระดับ .</w:t>
      </w:r>
      <w:r w:rsidRPr="00533A29">
        <w:rPr>
          <w:rFonts w:ascii="TH SarabunPSK" w:hAnsi="TH SarabunPSK" w:cs="TH SarabunPSK"/>
          <w:sz w:val="28"/>
        </w:rPr>
        <w:t xml:space="preserve">01 </w:t>
      </w:r>
      <w:r w:rsidRPr="00533A29">
        <w:rPr>
          <w:rFonts w:ascii="TH SarabunPSK" w:hAnsi="TH SarabunPSK" w:cs="TH SarabunPSK"/>
          <w:sz w:val="28"/>
          <w:cs/>
        </w:rPr>
        <w:t>นอกจากนี้นักศึกษาชั้นปีการศึกษาต่างกัน มีความพึงพอใจต่อหลักสูตรกา</w:t>
      </w:r>
      <w:r w:rsidR="0083410E">
        <w:rPr>
          <w:rFonts w:ascii="TH SarabunPSK" w:hAnsi="TH SarabunPSK" w:cs="TH SarabunPSK"/>
          <w:sz w:val="28"/>
          <w:cs/>
        </w:rPr>
        <w:t>รบริหารทรัพยากรมนุษย์ด้านสิ่</w:t>
      </w:r>
      <w:r w:rsidRPr="00533A29">
        <w:rPr>
          <w:rFonts w:ascii="TH SarabunPSK" w:hAnsi="TH SarabunPSK" w:cs="TH SarabunPSK"/>
          <w:sz w:val="28"/>
          <w:cs/>
        </w:rPr>
        <w:t>งสนับสนุน</w:t>
      </w:r>
      <w:r w:rsidR="0083410E">
        <w:rPr>
          <w:rFonts w:ascii="TH SarabunPSK" w:hAnsi="TH SarabunPSK" w:cs="TH SarabunPSK" w:hint="cs"/>
          <w:sz w:val="28"/>
          <w:cs/>
        </w:rPr>
        <w:t>การเรียนรู้</w:t>
      </w:r>
      <w:r w:rsidRPr="00533A29">
        <w:rPr>
          <w:rFonts w:ascii="TH SarabunPSK" w:hAnsi="TH SarabunPSK" w:cs="TH SarabunPSK"/>
          <w:sz w:val="28"/>
          <w:cs/>
        </w:rPr>
        <w:t>แตกต่างกันอย่างมีนัยสำคัญทางสถิติที่ระดับ .</w:t>
      </w:r>
      <w:r w:rsidRPr="00533A29">
        <w:rPr>
          <w:rFonts w:ascii="TH SarabunPSK" w:hAnsi="TH SarabunPSK" w:cs="TH SarabunPSK"/>
          <w:sz w:val="28"/>
        </w:rPr>
        <w:t xml:space="preserve">05 </w:t>
      </w:r>
      <w:r w:rsidRPr="00533A29">
        <w:rPr>
          <w:rFonts w:ascii="TH SarabunPSK" w:hAnsi="TH SarabunPSK" w:cs="TH SarabunPSK"/>
          <w:sz w:val="28"/>
          <w:cs/>
        </w:rPr>
        <w:t>สอดคล้องกับผลการวิจัยของ</w:t>
      </w:r>
      <w:r w:rsidR="005A2A8C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 xml:space="preserve">อารีรักษ์ </w:t>
      </w:r>
      <w:r w:rsidR="007C0CCF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มีแจ้ง (</w:t>
      </w:r>
      <w:r w:rsidRPr="00533A29">
        <w:rPr>
          <w:rFonts w:ascii="TH SarabunPSK" w:hAnsi="TH SarabunPSK" w:cs="TH SarabunPSK"/>
          <w:sz w:val="28"/>
        </w:rPr>
        <w:t>2557</w:t>
      </w:r>
      <w:r w:rsidRPr="00533A29">
        <w:rPr>
          <w:rFonts w:ascii="TH SarabunPSK" w:hAnsi="TH SarabunPSK" w:cs="TH SarabunPSK"/>
          <w:sz w:val="28"/>
          <w:cs/>
        </w:rPr>
        <w:t xml:space="preserve">: </w:t>
      </w:r>
      <w:r w:rsidRPr="00533A29">
        <w:rPr>
          <w:rFonts w:ascii="TH SarabunPSK" w:hAnsi="TH SarabunPSK" w:cs="TH SarabunPSK"/>
          <w:sz w:val="28"/>
        </w:rPr>
        <w:t>13</w:t>
      </w:r>
      <w:r w:rsidRPr="00533A29">
        <w:rPr>
          <w:rFonts w:ascii="TH SarabunPSK" w:hAnsi="TH SarabunPSK" w:cs="TH SarabunPSK"/>
          <w:sz w:val="28"/>
          <w:cs/>
        </w:rPr>
        <w:t>-</w:t>
      </w:r>
      <w:r w:rsidRPr="00533A29">
        <w:rPr>
          <w:rFonts w:ascii="TH SarabunPSK" w:hAnsi="TH SarabunPSK" w:cs="TH SarabunPSK"/>
          <w:sz w:val="28"/>
        </w:rPr>
        <w:t>17</w:t>
      </w:r>
      <w:r w:rsidRPr="00533A29">
        <w:rPr>
          <w:rFonts w:ascii="TH SarabunPSK" w:hAnsi="TH SarabunPSK" w:cs="TH SarabunPSK"/>
          <w:sz w:val="28"/>
          <w:cs/>
        </w:rPr>
        <w:t>) พบว่า</w:t>
      </w:r>
      <w:r w:rsidR="005A2A8C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ชั้นปีส่งผลต่อความคาดหวังและความพึงพอใจของนิสิต สอดคล้องกับผลการวิจัยของ</w:t>
      </w:r>
      <w:r w:rsidR="005A2A8C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สุภาภรณ์ ประสงค์ทัน และ</w:t>
      </w:r>
      <w:proofErr w:type="spellStart"/>
      <w:r w:rsidRPr="00533A29">
        <w:rPr>
          <w:rFonts w:ascii="TH SarabunPSK" w:hAnsi="TH SarabunPSK" w:cs="TH SarabunPSK"/>
          <w:sz w:val="28"/>
          <w:cs/>
        </w:rPr>
        <w:t>ไพวรร</w:t>
      </w:r>
      <w:proofErr w:type="spellEnd"/>
      <w:r w:rsidRPr="00533A29">
        <w:rPr>
          <w:rFonts w:ascii="TH SarabunPSK" w:hAnsi="TH SarabunPSK" w:cs="TH SarabunPSK"/>
          <w:sz w:val="28"/>
          <w:cs/>
        </w:rPr>
        <w:t>ณ์ เงาศรี (</w:t>
      </w:r>
      <w:r w:rsidRPr="00533A29">
        <w:rPr>
          <w:rFonts w:ascii="TH SarabunPSK" w:hAnsi="TH SarabunPSK" w:cs="TH SarabunPSK"/>
          <w:sz w:val="28"/>
        </w:rPr>
        <w:t>2555</w:t>
      </w:r>
      <w:r w:rsidRPr="00533A29">
        <w:rPr>
          <w:rFonts w:ascii="TH SarabunPSK" w:hAnsi="TH SarabunPSK" w:cs="TH SarabunPSK"/>
          <w:sz w:val="28"/>
          <w:cs/>
        </w:rPr>
        <w:t>) พบว่า</w:t>
      </w:r>
      <w:r w:rsidR="005A2A8C">
        <w:rPr>
          <w:rFonts w:ascii="TH SarabunPSK" w:hAnsi="TH SarabunPSK" w:cs="TH SarabunPSK" w:hint="cs"/>
          <w:sz w:val="28"/>
          <w:cs/>
        </w:rPr>
        <w:t xml:space="preserve"> </w:t>
      </w:r>
      <w:r w:rsidR="005A2A8C">
        <w:rPr>
          <w:rFonts w:ascii="TH SarabunPSK" w:hAnsi="TH SarabunPSK" w:cs="TH SarabunPSK"/>
          <w:sz w:val="28"/>
          <w:cs/>
        </w:rPr>
        <w:t>นิสิต</w:t>
      </w:r>
      <w:r w:rsidRPr="00533A29">
        <w:rPr>
          <w:rFonts w:ascii="TH SarabunPSK" w:hAnsi="TH SarabunPSK" w:cs="TH SarabunPSK"/>
          <w:sz w:val="28"/>
          <w:cs/>
        </w:rPr>
        <w:t>ที่มีชั้นปีต่างกันมีความพึงพอใจต่อการบริการของภาควิชาบริหารธุรกิจ โดยรวมและรายด้านแตกต่างกันอย่างมีนัยสำคัญทางสถิติที่ระดับ .</w:t>
      </w:r>
      <w:r w:rsidRPr="00533A29">
        <w:rPr>
          <w:rFonts w:ascii="TH SarabunPSK" w:hAnsi="TH SarabunPSK" w:cs="TH SarabunPSK"/>
          <w:sz w:val="28"/>
        </w:rPr>
        <w:t>05</w:t>
      </w:r>
    </w:p>
    <w:p w14:paraId="4453303D" w14:textId="6FE16C6D" w:rsidR="002700E7" w:rsidRPr="00533A29" w:rsidRDefault="002700E7" w:rsidP="00533A29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ที่มี</w:t>
      </w:r>
      <w:r w:rsidRPr="009A266F">
        <w:rPr>
          <w:rFonts w:ascii="TH SarabunPSK" w:hAnsi="TH SarabunPSK" w:cs="TH SarabunPSK"/>
          <w:sz w:val="28"/>
          <w:cs/>
        </w:rPr>
        <w:t>ระดับเกรดเฉลี่ยสะสม</w:t>
      </w:r>
      <w:r w:rsidR="00474C05">
        <w:rPr>
          <w:rFonts w:ascii="TH SarabunPSK" w:hAnsi="TH SarabunPSK" w:cs="TH SarabunPSK" w:hint="cs"/>
          <w:sz w:val="28"/>
          <w:cs/>
        </w:rPr>
        <w:t xml:space="preserve"> (</w:t>
      </w:r>
      <w:r w:rsidR="00474C05">
        <w:rPr>
          <w:rFonts w:ascii="TH SarabunPSK" w:hAnsi="TH SarabunPSK" w:cs="TH SarabunPSK"/>
          <w:sz w:val="28"/>
        </w:rPr>
        <w:t>GPAX</w:t>
      </w:r>
      <w:r w:rsidR="00474C05">
        <w:rPr>
          <w:rFonts w:ascii="TH SarabunPSK" w:hAnsi="TH SarabunPSK" w:cs="TH SarabunPSK" w:hint="cs"/>
          <w:sz w:val="28"/>
          <w:cs/>
        </w:rPr>
        <w:t xml:space="preserve">) </w:t>
      </w:r>
      <w:r w:rsidRPr="009A266F">
        <w:rPr>
          <w:rFonts w:ascii="TH SarabunPSK" w:hAnsi="TH SarabunPSK" w:cs="TH SarabunPSK"/>
          <w:sz w:val="28"/>
          <w:cs/>
        </w:rPr>
        <w:t>ต่างกัน 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</w:t>
      </w:r>
      <w:r w:rsidR="00DA1826" w:rsidRPr="009A266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Pr="009A266F">
        <w:rPr>
          <w:rFonts w:ascii="TH SarabunPSK" w:hAnsi="TH SarabunPSK" w:cs="TH SarabunPSK"/>
          <w:sz w:val="28"/>
          <w:cs/>
        </w:rPr>
        <w:t>ในภาพรวมไม่แตกต่างกัน ยกเว้น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ด้านกระบวนการรับนักศึกษา ด้านผู้สอน และด้านสิ่งสนับสนุนการเรียนรู้ </w:t>
      </w:r>
      <w:r w:rsidRPr="009A266F">
        <w:rPr>
          <w:rFonts w:ascii="TH SarabunPSK" w:hAnsi="TH SarabunPSK" w:cs="TH SarabunPSK"/>
          <w:sz w:val="28"/>
          <w:cs/>
        </w:rPr>
        <w:t>ที่มีความพึงพอใจต่อหลักสูตรสถาปัตยกรรม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</w:t>
      </w:r>
      <w:r w:rsidR="001A655B">
        <w:rPr>
          <w:rFonts w:ascii="TH SarabunPSK" w:hAnsi="TH SarabunPSK" w:cs="TH SarabunPSK" w:hint="cs"/>
          <w:sz w:val="28"/>
          <w:cs/>
        </w:rPr>
        <w:t>อาจเนื่องมาจาก นักศึกษาส่วนใหญ่มี</w:t>
      </w:r>
      <w:r w:rsidR="0083410E">
        <w:rPr>
          <w:rFonts w:ascii="TH SarabunPSK" w:hAnsi="TH SarabunPSK" w:cs="TH SarabunPSK" w:hint="cs"/>
          <w:sz w:val="28"/>
          <w:cs/>
        </w:rPr>
        <w:t>ระดับ</w:t>
      </w:r>
      <w:r w:rsidR="001A655B">
        <w:rPr>
          <w:rFonts w:ascii="TH SarabunPSK" w:hAnsi="TH SarabunPSK" w:cs="TH SarabunPSK" w:hint="cs"/>
          <w:sz w:val="28"/>
          <w:cs/>
        </w:rPr>
        <w:t>พื้นฐานของการเรียน</w:t>
      </w:r>
      <w:r w:rsidR="00474C05">
        <w:rPr>
          <w:rFonts w:ascii="TH SarabunPSK" w:hAnsi="TH SarabunPSK" w:cs="TH SarabunPSK" w:hint="cs"/>
          <w:sz w:val="28"/>
          <w:cs/>
        </w:rPr>
        <w:t>ที่</w:t>
      </w:r>
      <w:r w:rsidR="001A655B">
        <w:rPr>
          <w:rFonts w:ascii="TH SarabunPSK" w:hAnsi="TH SarabunPSK" w:cs="TH SarabunPSK" w:hint="cs"/>
          <w:sz w:val="28"/>
          <w:cs/>
        </w:rPr>
        <w:t>ไม่แตกต่างกัน</w:t>
      </w:r>
      <w:r w:rsidR="00474C05">
        <w:rPr>
          <w:rFonts w:ascii="TH SarabunPSK" w:hAnsi="TH SarabunPSK" w:cs="TH SarabunPSK" w:hint="cs"/>
          <w:sz w:val="28"/>
          <w:cs/>
        </w:rPr>
        <w:t>มากนัก</w:t>
      </w:r>
      <w:r w:rsidR="00533A29">
        <w:rPr>
          <w:rFonts w:ascii="TH SarabunPSK" w:hAnsi="TH SarabunPSK" w:cs="TH SarabunPSK" w:hint="cs"/>
          <w:sz w:val="28"/>
          <w:cs/>
        </w:rPr>
        <w:t xml:space="preserve"> </w:t>
      </w:r>
      <w:r w:rsidR="00301990">
        <w:rPr>
          <w:rFonts w:ascii="TH SarabunPSK" w:hAnsi="TH SarabunPSK" w:cs="TH SarabunPSK" w:hint="cs"/>
          <w:sz w:val="28"/>
          <w:cs/>
        </w:rPr>
        <w:t>รวมถึง</w:t>
      </w:r>
      <w:r w:rsidR="00301990" w:rsidRPr="009A266F">
        <w:rPr>
          <w:rFonts w:ascii="TH SarabunPSK" w:hAnsi="TH SarabunPSK" w:cs="TH SarabunPSK"/>
          <w:sz w:val="28"/>
          <w:cs/>
        </w:rPr>
        <w:t>ระดับเกรดเฉลี่ยสะสม</w:t>
      </w:r>
      <w:r w:rsidR="00301990">
        <w:rPr>
          <w:rFonts w:ascii="TH SarabunPSK" w:hAnsi="TH SarabunPSK" w:cs="TH SarabunPSK" w:hint="cs"/>
          <w:sz w:val="28"/>
          <w:cs/>
        </w:rPr>
        <w:t xml:space="preserve"> อาจไม่ใช่ตัวแปรที่มีอิทธิพลต่อความพึงพอใจที่มีต่อหลักสูตร</w:t>
      </w:r>
      <w:r w:rsidR="00301990">
        <w:rPr>
          <w:rFonts w:ascii="TH SarabunPSK" w:hAnsi="TH SarabunPSK" w:cs="TH SarabunPSK" w:hint="cs"/>
          <w:sz w:val="28"/>
          <w:cs/>
        </w:rPr>
        <w:t>เท่าใดนัก</w:t>
      </w:r>
      <w:r w:rsidR="00301990">
        <w:rPr>
          <w:rFonts w:ascii="TH SarabunPSK" w:hAnsi="TH SarabunPSK" w:cs="TH SarabunPSK" w:hint="cs"/>
          <w:sz w:val="28"/>
          <w:cs/>
        </w:rPr>
        <w:t xml:space="preserve"> </w:t>
      </w:r>
      <w:r w:rsidR="00533A29">
        <w:rPr>
          <w:rFonts w:ascii="TH SarabunPSK" w:hAnsi="TH SarabunPSK" w:cs="TH SarabunPSK" w:hint="cs"/>
          <w:sz w:val="28"/>
          <w:cs/>
        </w:rPr>
        <w:t>ซึ่ง</w:t>
      </w:r>
      <w:r w:rsidRPr="00533A29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ปฐมเดช </w:t>
      </w:r>
      <w:r w:rsidR="003E414D" w:rsidRPr="00533A29">
        <w:rPr>
          <w:rFonts w:ascii="TH SarabunPSK" w:hAnsi="TH SarabunPSK" w:cs="TH SarabunPSK" w:hint="cs"/>
          <w:sz w:val="28"/>
          <w:cs/>
        </w:rPr>
        <w:t xml:space="preserve"> </w:t>
      </w:r>
      <w:r w:rsidRPr="00533A29">
        <w:rPr>
          <w:rFonts w:ascii="TH SarabunPSK" w:hAnsi="TH SarabunPSK" w:cs="TH SarabunPSK"/>
          <w:sz w:val="28"/>
          <w:cs/>
        </w:rPr>
        <w:t>อภิชาตชัยเดชา (</w:t>
      </w:r>
      <w:r w:rsidRPr="00533A29">
        <w:rPr>
          <w:rFonts w:ascii="TH SarabunPSK" w:hAnsi="TH SarabunPSK" w:cs="TH SarabunPSK"/>
          <w:sz w:val="28"/>
        </w:rPr>
        <w:t>2554</w:t>
      </w:r>
      <w:r w:rsidRPr="00533A29">
        <w:rPr>
          <w:rFonts w:ascii="TH SarabunPSK" w:hAnsi="TH SarabunPSK" w:cs="TH SarabunPSK"/>
          <w:sz w:val="28"/>
          <w:cs/>
        </w:rPr>
        <w:t xml:space="preserve">) </w:t>
      </w:r>
      <w:r w:rsidR="00C50350" w:rsidRPr="00533A29">
        <w:rPr>
          <w:rFonts w:ascii="TH SarabunPSK" w:hAnsi="TH SarabunPSK" w:cs="TH SarabunPSK" w:hint="cs"/>
          <w:sz w:val="28"/>
          <w:cs/>
        </w:rPr>
        <w:t xml:space="preserve">พบว่า </w:t>
      </w:r>
      <w:r w:rsidRPr="00533A29">
        <w:rPr>
          <w:rFonts w:ascii="TH SarabunPSK" w:hAnsi="TH SarabunPSK" w:cs="TH SarabunPSK"/>
          <w:sz w:val="28"/>
          <w:cs/>
        </w:rPr>
        <w:t>คะแนนเฉลี่ยที่แตกต่างกัน มีความพึงพอใจต่อการจัดการเรียนการ</w:t>
      </w:r>
      <w:r w:rsidRPr="00533A29">
        <w:rPr>
          <w:rFonts w:ascii="TH SarabunPSK" w:hAnsi="TH SarabunPSK" w:cs="TH SarabunPSK"/>
          <w:sz w:val="28"/>
          <w:cs/>
        </w:rPr>
        <w:lastRenderedPageBreak/>
        <w:t>สอนของคณะบัญชีมหาวิทยาลัยปทุมธานีโดยรวมไม่แตกต่างกัน ยกเว้นด้านเนื้อหาวิชา มีความพึงพอใจต่อการจัดการเรียนการสอนของคณะบัญชี มหาวิทยาลัยปทุมธานี</w:t>
      </w:r>
      <w:r w:rsidR="00301990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  <w:r w:rsidRPr="00533A29">
        <w:rPr>
          <w:rFonts w:ascii="TH SarabunPSK" w:hAnsi="TH SarabunPSK" w:cs="TH SarabunPSK"/>
          <w:sz w:val="28"/>
          <w:cs/>
        </w:rPr>
        <w:t>ต่างกันอย่างมีนัยสำคัญทางสถิติที่ระดับ .</w:t>
      </w:r>
      <w:r w:rsidRPr="00533A29">
        <w:rPr>
          <w:rFonts w:ascii="TH SarabunPSK" w:hAnsi="TH SarabunPSK" w:cs="TH SarabunPSK"/>
          <w:sz w:val="28"/>
        </w:rPr>
        <w:t>05</w:t>
      </w:r>
    </w:p>
    <w:p w14:paraId="466E5DAA" w14:textId="77777777" w:rsidR="002700E7" w:rsidRDefault="002700E7" w:rsidP="003E414D">
      <w:pPr>
        <w:pStyle w:val="NoSpacing"/>
        <w:ind w:left="357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30C23D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3C8BEB5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7491565" w14:textId="77777777" w:rsidR="00CC4011" w:rsidRPr="003B443B" w:rsidRDefault="002358D4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1.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FA2936" w:rsidRPr="003B443B">
        <w:rPr>
          <w:rFonts w:ascii="TH SarabunPSK" w:hAnsi="TH SarabunPSK" w:cs="TH SarabunPSK"/>
          <w:color w:val="000000"/>
          <w:sz w:val="28"/>
          <w:cs/>
        </w:rPr>
        <w:t xml:space="preserve">หลักสูตรนั้น ผู้ตอบแบบสอบถามมีความพึงพอใจต่อเนื้อหาในรายวิชามีความทันสมัย ทันต่อการเปลี่ยนแปลง มีค่าเฉลี่ยน้อยที่สุด </w:t>
      </w:r>
      <w:r w:rsidR="00FA2936" w:rsidRPr="003B443B">
        <w:rPr>
          <w:rFonts w:ascii="TH SarabunPSK" w:hAnsi="TH SarabunPSK" w:cs="TH SarabunPSK"/>
          <w:sz w:val="28"/>
          <w:cs/>
        </w:rPr>
        <w:t>ดังนั้น คณะควรหาแนวทางการสนับสนุน ผลักดันให้อาจารย์ผู้สอนจัดทำเอกสารประกอบการสอนที่เหมาะสม จัดอบรมการเขียนแผนการสอนให้แก่คณาจารย์</w:t>
      </w:r>
      <w:r w:rsidR="003B443B" w:rsidRPr="003B443B">
        <w:rPr>
          <w:rFonts w:ascii="TH SarabunPSK" w:hAnsi="TH SarabunPSK" w:cs="TH SarabunPSK"/>
          <w:sz w:val="28"/>
          <w:cs/>
        </w:rPr>
        <w:t xml:space="preserve"> และ</w:t>
      </w:r>
      <w:r w:rsidR="00D64F65">
        <w:rPr>
          <w:rFonts w:ascii="TH SarabunPSK" w:hAnsi="TH SarabunPSK" w:cs="TH SarabunPSK" w:hint="cs"/>
          <w:sz w:val="28"/>
          <w:cs/>
        </w:rPr>
        <w:t>เข้าร่วมกิจกรรม</w:t>
      </w:r>
      <w:r w:rsidR="003B443B" w:rsidRPr="003B443B">
        <w:rPr>
          <w:rFonts w:ascii="TH SarabunPSK" w:hAnsi="TH SarabunPSK" w:cs="TH SarabunPSK"/>
          <w:sz w:val="28"/>
          <w:cs/>
        </w:rPr>
        <w:t>โครงการเพิ่มทักษะการผลิตสื่อการเรียนการสอน จัดโดย</w:t>
      </w:r>
      <w:r w:rsidR="003B443B" w:rsidRPr="003B443B">
        <w:rPr>
          <w:rFonts w:ascii="TH SarabunPSK" w:hAnsi="TH SarabunPSK" w:cs="TH SarabunPSK"/>
          <w:cs/>
        </w:rPr>
        <w:t>สำนักงานบริหารทรัพยากรบุคคล สำนักงานอธิการบดี</w:t>
      </w:r>
    </w:p>
    <w:p w14:paraId="29C6B642" w14:textId="77777777" w:rsidR="003B443B" w:rsidRPr="00A90E0E" w:rsidRDefault="003B443B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กระบวนการรับนักศึกษา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ผู้ตอบแบบสอบถามมีความพึงพอใจต่อการกำห</w:t>
      </w:r>
      <w:r>
        <w:rPr>
          <w:rFonts w:ascii="TH SarabunPSK" w:hAnsi="TH SarabunPSK" w:cs="TH SarabunPSK"/>
          <w:color w:val="000000"/>
          <w:sz w:val="28"/>
          <w:cs/>
        </w:rPr>
        <w:t>นดคุณสมบัติผู้มีสิทธิ์เข้าศึกษา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มีความเหมาะสม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A90E0E">
        <w:rPr>
          <w:rFonts w:ascii="TH SarabunPSK" w:hAnsi="TH SarabunPSK" w:cs="TH SarabunPSK"/>
          <w:sz w:val="28"/>
          <w:cs/>
        </w:rPr>
        <w:t>ควร</w:t>
      </w:r>
      <w:r>
        <w:rPr>
          <w:rFonts w:ascii="TH SarabunPSK" w:hAnsi="TH SarabunPSK" w:cs="TH SarabunPSK" w:hint="cs"/>
          <w:sz w:val="28"/>
          <w:cs/>
        </w:rPr>
        <w:t>ศึกษาแนวทางในการกำหนดคุณสมบัติผู้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มีสิทธ</w:t>
      </w:r>
      <w:r w:rsidR="00A90E0E" w:rsidRPr="00A90E0E">
        <w:rPr>
          <w:rFonts w:ascii="TH SarabunPSK" w:hAnsi="TH SarabunPSK" w:cs="TH SarabunPSK" w:hint="cs"/>
          <w:color w:val="000000" w:themeColor="text1"/>
          <w:sz w:val="28"/>
          <w:cs/>
        </w:rPr>
        <w:t>ิ์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เข้าศึกษาให้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ครอบคลุมผู้เรียน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ทุก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กลุ่ม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เป้าหมายในระดับ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มั</w:t>
      </w:r>
      <w:r w:rsidR="00A90E0E" w:rsidRPr="00A90E0E">
        <w:rPr>
          <w:rStyle w:val="Emphasis"/>
          <w:rFonts w:ascii="TH SarabunPSK" w:hAnsi="TH SarabunPSK" w:cs="TH SarabunPSK" w:hint="cs"/>
          <w:i w:val="0"/>
          <w:iCs w:val="0"/>
          <w:color w:val="000000" w:themeColor="text1"/>
          <w:sz w:val="28"/>
          <w:shd w:val="clear" w:color="auto" w:fill="FFFFFF"/>
          <w:cs/>
        </w:rPr>
        <w:t>ธยมศึกษาตอนปลายหรือเทียบเท่า</w:t>
      </w:r>
    </w:p>
    <w:p w14:paraId="474AD167" w14:textId="7011DC01" w:rsidR="003B443B" w:rsidRDefault="00006546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5C743A">
        <w:rPr>
          <w:rFonts w:ascii="TH SarabunPSK" w:hAnsi="TH SarabunPSK" w:cs="TH SarabunPSK" w:hint="cs"/>
          <w:color w:val="000000"/>
          <w:sz w:val="28"/>
          <w:cs/>
        </w:rPr>
        <w:t>อาจารย์ผู้สอน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ผู้สอนมีความสามาร</w:t>
      </w:r>
      <w:r w:rsidR="00B16ACA">
        <w:rPr>
          <w:rFonts w:ascii="TH SarabunPSK" w:hAnsi="TH SarabunPSK" w:cs="TH SarabunPSK"/>
          <w:color w:val="000000"/>
          <w:sz w:val="28"/>
          <w:cs/>
        </w:rPr>
        <w:t>ถในการถ่ายทอดความรู้ช่วยให้เกิด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การเรียนรู้ในเนื้อหาวิชา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 w:rsidR="005C743A">
        <w:rPr>
          <w:rFonts w:ascii="TH SarabunPSK" w:hAnsi="TH SarabunPSK" w:cs="TH SarabunPSK" w:hint="cs"/>
          <w:sz w:val="28"/>
          <w:cs/>
        </w:rPr>
        <w:t>คณะควรหาแนวทางการสนับสนุน ผลักดันให้อาจารย์เข้าร่วม</w:t>
      </w:r>
      <w:r w:rsidR="005C743A" w:rsidRPr="003B443B">
        <w:rPr>
          <w:rFonts w:ascii="TH SarabunPSK" w:hAnsi="TH SarabunPSK" w:cs="TH SarabunPSK"/>
          <w:sz w:val="28"/>
          <w:cs/>
        </w:rPr>
        <w:t>กิจกรรมสัมมนาการจัดการเรียนรู</w:t>
      </w:r>
      <w:r w:rsidR="00B16ACA">
        <w:rPr>
          <w:rFonts w:ascii="TH SarabunPSK" w:hAnsi="TH SarabunPSK" w:cs="TH SarabunPSK"/>
          <w:sz w:val="28"/>
          <w:cs/>
        </w:rPr>
        <w:t xml:space="preserve">้แบบ </w:t>
      </w:r>
      <w:proofErr w:type="spellStart"/>
      <w:r w:rsidR="00B16ACA">
        <w:rPr>
          <w:rFonts w:ascii="TH SarabunPSK" w:hAnsi="TH SarabunPSK" w:cs="TH SarabunPSK"/>
          <w:sz w:val="28"/>
          <w:cs/>
        </w:rPr>
        <w:t>Active</w:t>
      </w:r>
      <w:proofErr w:type="spellEnd"/>
      <w:r w:rsidR="00B16ACA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B16ACA">
        <w:rPr>
          <w:rFonts w:ascii="TH SarabunPSK" w:hAnsi="TH SarabunPSK" w:cs="TH SarabunPSK"/>
          <w:sz w:val="28"/>
          <w:cs/>
        </w:rPr>
        <w:t>Learning</w:t>
      </w:r>
      <w:proofErr w:type="spellEnd"/>
      <w:r w:rsidR="00B16ACA">
        <w:rPr>
          <w:rFonts w:ascii="TH SarabunPSK" w:hAnsi="TH SarabunPSK" w:cs="TH SarabunPSK"/>
          <w:sz w:val="28"/>
          <w:cs/>
        </w:rPr>
        <w:t>,</w:t>
      </w:r>
      <w:r w:rsidR="005C743A" w:rsidRPr="003B443B">
        <w:rPr>
          <w:rFonts w:ascii="TH SarabunPSK" w:hAnsi="TH SarabunPSK" w:cs="TH SarabunPSK"/>
          <w:sz w:val="28"/>
        </w:rPr>
        <w:t xml:space="preserve"> Problem based Learning </w:t>
      </w:r>
      <w:r w:rsidR="005C743A" w:rsidRPr="003B443B">
        <w:rPr>
          <w:rFonts w:ascii="TH SarabunPSK" w:hAnsi="TH SarabunPSK" w:cs="TH SarabunPSK"/>
          <w:sz w:val="28"/>
          <w:cs/>
        </w:rPr>
        <w:t xml:space="preserve">และ Project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based</w:t>
      </w:r>
      <w:proofErr w:type="spellEnd"/>
      <w:r w:rsidR="005C743A" w:rsidRPr="003B443B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Learning</w:t>
      </w:r>
      <w:proofErr w:type="spellEnd"/>
      <w:r w:rsidR="005C743A">
        <w:rPr>
          <w:rFonts w:ascii="TH SarabunPSK" w:hAnsi="TH SarabunPSK" w:cs="TH SarabunPSK" w:hint="cs"/>
          <w:sz w:val="28"/>
          <w:cs/>
        </w:rPr>
        <w:t xml:space="preserve"> </w:t>
      </w:r>
      <w:r w:rsidR="005C743A" w:rsidRPr="003B443B">
        <w:rPr>
          <w:rFonts w:ascii="TH SarabunPSK" w:hAnsi="TH SarabunPSK" w:cs="TH SarabunPSK"/>
          <w:sz w:val="28"/>
          <w:cs/>
        </w:rPr>
        <w:t>จัดโดยคณะสถาปัตยกรรมศาสตร์</w:t>
      </w:r>
    </w:p>
    <w:p w14:paraId="1F704DE2" w14:textId="02824D61" w:rsidR="000728AB" w:rsidRDefault="000728AB" w:rsidP="000728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 xml:space="preserve">จากผลการศึกษาพบว่า </w:t>
      </w:r>
      <w:r w:rsidRPr="00A5565A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มีส่วนร่วมในการจัดโครงการ/กิจกรรมด้านวิชาการและวิชาชีพ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หลักสูตรควรส่งเสริมให้มีการบูรณาการ</w:t>
      </w:r>
      <w:r>
        <w:rPr>
          <w:rFonts w:ascii="TH SarabunPSK" w:hAnsi="TH SarabunPSK" w:cs="TH SarabunPSK" w:hint="cs"/>
          <w:color w:val="000000"/>
          <w:sz w:val="28"/>
          <w:cs/>
        </w:rPr>
        <w:t>เกี่ยวกับการ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จัดโครงการ/กิจกรรมด้านวิชาการและวิชาชีพ</w:t>
      </w:r>
      <w:r>
        <w:rPr>
          <w:rFonts w:ascii="TH SarabunPSK" w:hAnsi="TH SarabunPSK" w:cs="TH SarabunPSK" w:hint="cs"/>
          <w:sz w:val="28"/>
          <w:cs/>
        </w:rPr>
        <w:t>ลงสู่การเรียนการสอนในรายวิชา เพื่อให้นักศึกษาได้มีส่วนร่วมและเกิดการเรียนรู้ในเชิงปฏิบัติ</w:t>
      </w:r>
    </w:p>
    <w:p w14:paraId="1FB48148" w14:textId="77777777" w:rsidR="00E97CEE" w:rsidRPr="00907220" w:rsidRDefault="00E97CEE" w:rsidP="00E97CEE">
      <w:pPr>
        <w:pStyle w:val="Default"/>
        <w:tabs>
          <w:tab w:val="left" w:pos="993"/>
        </w:tabs>
        <w:ind w:firstLine="709"/>
        <w:jc w:val="thaiDistribute"/>
        <w:rPr>
          <w:rFonts w:ascii="TH SarabunPSK" w:eastAsia="Calibri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5</w:t>
      </w:r>
      <w:r w:rsidRPr="00717354">
        <w:rPr>
          <w:rFonts w:ascii="TH SarabunPSK" w:hAnsi="TH SarabunPSK" w:cs="TH SarabunPSK" w:hint="cs"/>
          <w:sz w:val="28"/>
          <w:szCs w:val="28"/>
          <w:cs/>
        </w:rPr>
        <w:t>.</w:t>
      </w:r>
      <w:r w:rsidRPr="00717354">
        <w:rPr>
          <w:rFonts w:ascii="TH SarabunPSK" w:hAnsi="TH SarabunPSK" w:cs="TH SarabunPSK" w:hint="cs"/>
          <w:sz w:val="28"/>
          <w:szCs w:val="28"/>
          <w:cs/>
        </w:rPr>
        <w:tab/>
      </w:r>
      <w:r w:rsidRPr="00907220">
        <w:rPr>
          <w:rFonts w:ascii="TH SarabunPSK" w:hAnsi="TH SarabunPSK" w:cs="TH SarabunPSK"/>
          <w:sz w:val="28"/>
          <w:szCs w:val="28"/>
          <w:cs/>
        </w:rPr>
        <w:t>จากผลการศึกษาพบว่า ด้านการวัดและประเมินผลนั้น ผู้ตอบแบบสอบถามมีความพึงพอใจต่อการวัดและประเมินผลเป็นไปตามระเบียบกฎเกณฑ์ และข้อตกลง ที่กำหนดไว้ล่วงหน้า</w:t>
      </w:r>
      <w:r w:rsidRPr="00907220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Pr="00907220">
        <w:rPr>
          <w:rFonts w:ascii="TH SarabunPSK" w:hAnsi="TH SarabunPSK" w:cs="TH SarabunPSK"/>
          <w:sz w:val="28"/>
          <w:szCs w:val="28"/>
          <w:cs/>
        </w:rPr>
        <w:t>การประเมินผลการเรียนการสอนที่สอดคล้องกับกิจกรรมการเรียนรู้ที่จัดให้ผู้เรียนและอิงพัฒนาการของผู้เรียน</w:t>
      </w:r>
      <w:r w:rsidRPr="0090722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07220">
        <w:rPr>
          <w:rFonts w:ascii="TH SarabunPSK" w:hAnsi="TH SarabunPSK" w:cs="TH SarabunPSK"/>
          <w:sz w:val="28"/>
          <w:szCs w:val="28"/>
          <w:cs/>
        </w:rPr>
        <w:t xml:space="preserve">มีค่าเฉลี่ยน้อยที่สุด ดังนั้น </w:t>
      </w:r>
      <w:r w:rsidRPr="00907220">
        <w:rPr>
          <w:rFonts w:ascii="TH SarabunPSK" w:hAnsi="TH SarabunPSK" w:cs="TH SarabunPSK" w:hint="cs"/>
          <w:sz w:val="28"/>
          <w:szCs w:val="28"/>
          <w:cs/>
        </w:rPr>
        <w:t>หลักสูตรควรเสนอแนะให้ผู้สอน</w:t>
      </w:r>
      <w:r>
        <w:rPr>
          <w:rFonts w:ascii="TH SarabunPSK" w:eastAsia="Calibri" w:hAnsi="TH SarabunPSK" w:cs="TH SarabunPSK" w:hint="cs"/>
          <w:sz w:val="28"/>
          <w:szCs w:val="28"/>
          <w:cs/>
        </w:rPr>
        <w:t>จัดให้มีการ</w:t>
      </w:r>
      <w:r w:rsidRPr="00907220">
        <w:rPr>
          <w:rFonts w:ascii="TH SarabunPSK" w:eastAsia="Calibri" w:hAnsi="TH SarabunPSK" w:cs="TH SarabunPSK"/>
          <w:sz w:val="28"/>
          <w:szCs w:val="28"/>
          <w:cs/>
        </w:rPr>
        <w:t>ประเมินผลการเรียนการสอนที่สอดคล้องกับสภาพการเรียนรู้ในรายวิชาที่จัดให้ผู้เรียน</w:t>
      </w:r>
      <w:r>
        <w:rPr>
          <w:rFonts w:ascii="TH SarabunPSK" w:eastAsia="Calibri" w:hAnsi="TH SarabunPSK" w:cs="TH SarabunPSK" w:hint="cs"/>
          <w:sz w:val="28"/>
          <w:szCs w:val="28"/>
          <w:cs/>
        </w:rPr>
        <w:t xml:space="preserve"> โดยมีการ</w:t>
      </w:r>
      <w:r w:rsidRPr="00907220">
        <w:rPr>
          <w:rFonts w:ascii="TH SarabunPSK" w:eastAsia="Calibri" w:hAnsi="TH SarabunPSK" w:cs="TH SarabunPSK"/>
          <w:sz w:val="28"/>
          <w:szCs w:val="28"/>
          <w:cs/>
        </w:rPr>
        <w:t>อิงพัฒนาการของผู้เรียนทุกรายวิชาในหลักสูตร</w:t>
      </w:r>
      <w:r>
        <w:rPr>
          <w:rFonts w:ascii="TH SarabunPSK" w:eastAsia="Calibri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szCs w:val="28"/>
          <w:cs/>
        </w:rPr>
        <w:t>พร้อมทั้ง</w:t>
      </w:r>
      <w:r w:rsidRPr="00907220">
        <w:rPr>
          <w:rFonts w:ascii="TH SarabunPSK" w:eastAsia="Calibri" w:hAnsi="TH SarabunPSK" w:cs="TH SarabunPSK" w:hint="cs"/>
          <w:sz w:val="28"/>
          <w:szCs w:val="28"/>
          <w:cs/>
        </w:rPr>
        <w:t>แจ้งเกณฑ์</w:t>
      </w:r>
      <w:r>
        <w:rPr>
          <w:rFonts w:ascii="TH SarabunPSK" w:eastAsia="Calibri" w:hAnsi="TH SarabunPSK" w:cs="TH SarabunPSK" w:hint="cs"/>
          <w:sz w:val="28"/>
          <w:szCs w:val="28"/>
          <w:cs/>
        </w:rPr>
        <w:t>และวิธีการวัดและ</w:t>
      </w:r>
      <w:r w:rsidRPr="00907220">
        <w:rPr>
          <w:rFonts w:ascii="TH SarabunPSK" w:eastAsia="Calibri" w:hAnsi="TH SarabunPSK" w:cs="TH SarabunPSK"/>
          <w:sz w:val="28"/>
          <w:szCs w:val="28"/>
          <w:cs/>
        </w:rPr>
        <w:t>ประเมินผลการเรียนการสอน</w:t>
      </w:r>
      <w:r>
        <w:rPr>
          <w:rFonts w:ascii="TH SarabunPSK" w:eastAsia="Calibri" w:hAnsi="TH SarabunPSK" w:cs="TH SarabunPSK" w:hint="cs"/>
          <w:sz w:val="28"/>
          <w:szCs w:val="28"/>
          <w:cs/>
        </w:rPr>
        <w:t>ให้ผู้เรียนได้ทราบอย่างทั่วถึง</w:t>
      </w:r>
    </w:p>
    <w:p w14:paraId="5AA4174F" w14:textId="77777777" w:rsidR="00E97CEE" w:rsidRDefault="00E97CEE" w:rsidP="00E97C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6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สิ่งสนับสนุนการเรียนรู้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สถาน</w:t>
      </w:r>
      <w:r w:rsidRPr="00D64F65">
        <w:rPr>
          <w:rFonts w:ascii="TH SarabunPSK" w:hAnsi="TH SarabunPSK" w:cs="TH SarabunPSK"/>
          <w:color w:val="000000"/>
          <w:sz w:val="28"/>
          <w:cs/>
        </w:rPr>
        <w:t>ที่นั่งอ่านหนังสือ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/ทำงานในการเรียน </w:t>
      </w:r>
      <w:r w:rsidRPr="00D64F65">
        <w:rPr>
          <w:rFonts w:ascii="TH SarabunPSK" w:hAnsi="TH SarabunPSK" w:cs="TH SarabunPSK"/>
          <w:color w:val="000000"/>
          <w:sz w:val="28"/>
          <w:cs/>
        </w:rPr>
        <w:t>เหมาะสม เอื้อต่อการเรียนรู้ และเพียงพอต่อนักศึกษา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คณะควรศึกษา หาแนวทางการจัดทำแผน</w:t>
      </w:r>
      <w:r>
        <w:rPr>
          <w:rFonts w:ascii="TH SarabunPSK" w:hAnsi="TH SarabunPSK" w:cs="TH SarabunPSK" w:hint="cs"/>
          <w:color w:val="000000"/>
          <w:sz w:val="28"/>
          <w:cs/>
        </w:rPr>
        <w:t>ในการจัดเตรียมสถานที่เพื่อสนับสนุนการเรียนรู้ให้เพียงพอต่อนักศึกษา</w:t>
      </w:r>
    </w:p>
    <w:p w14:paraId="1C502494" w14:textId="0D7FA4E1" w:rsidR="005C743A" w:rsidRDefault="000728AB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7</w:t>
      </w:r>
      <w:r w:rsidR="005C743A">
        <w:rPr>
          <w:rFonts w:ascii="TH SarabunPSK" w:hAnsi="TH SarabunPSK" w:cs="TH SarabunPSK"/>
          <w:sz w:val="28"/>
          <w:cs/>
        </w:rPr>
        <w:t>.</w:t>
      </w:r>
      <w:r w:rsidR="005C743A">
        <w:rPr>
          <w:rFonts w:ascii="TH SarabunPSK" w:hAnsi="TH SarabunPSK" w:cs="TH SarabunPSK"/>
          <w:sz w:val="28"/>
        </w:rPr>
        <w:tab/>
      </w:r>
      <w:r w:rsidR="005C743A"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5C743A">
        <w:rPr>
          <w:rFonts w:ascii="TH SarabunPSK" w:hAnsi="TH SarabunPSK" w:cs="TH SarabunPSK" w:hint="cs"/>
          <w:color w:val="000000"/>
          <w:sz w:val="28"/>
          <w:cs/>
        </w:rPr>
        <w:t>การจัดการเรียนการสอน</w:t>
      </w:r>
      <w:r w:rsidR="005C743A"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การจัดการเรียนการสอนที่ส่งเสริมทักษะทางภาษาสากล</w:t>
      </w:r>
      <w:r w:rsidR="005C743A"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="005C743A"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 w:rsidR="005C743A">
        <w:rPr>
          <w:rFonts w:ascii="TH SarabunPSK" w:hAnsi="TH SarabunPSK" w:cs="TH SarabunPSK" w:hint="cs"/>
          <w:sz w:val="28"/>
          <w:cs/>
        </w:rPr>
        <w:t>คณะและหลักสูตรควรสนับสนุน</w:t>
      </w:r>
      <w:r w:rsidR="00B16ACA">
        <w:rPr>
          <w:rFonts w:ascii="TH SarabunPSK" w:hAnsi="TH SarabunPSK" w:cs="TH SarabunPSK" w:hint="cs"/>
          <w:sz w:val="28"/>
          <w:cs/>
        </w:rPr>
        <w:t xml:space="preserve"> หาแนวทางในการ</w:t>
      </w:r>
      <w:r w:rsidR="005C743A">
        <w:rPr>
          <w:rFonts w:ascii="TH SarabunPSK" w:hAnsi="TH SarabunPSK" w:cs="TH SarabunPSK" w:hint="cs"/>
          <w:sz w:val="28"/>
          <w:cs/>
        </w:rPr>
        <w:t xml:space="preserve"> ส่งเสริม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ทักษะทางภาษาสากล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ให้แก่นักศึกษา</w:t>
      </w:r>
      <w:r w:rsidR="005C743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อาจ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สอดแทรกลงในแผนการสอน</w:t>
      </w:r>
      <w:r w:rsidR="0066323F">
        <w:rPr>
          <w:rFonts w:ascii="TH SarabunPSK" w:hAnsi="TH SarabunPSK" w:cs="TH SarabunPSK" w:hint="cs"/>
          <w:color w:val="000000"/>
          <w:sz w:val="28"/>
          <w:cs/>
        </w:rPr>
        <w:t>เพื่อ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ให้นักศึกษาได้มี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โอกาสใน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การฝึกการใช้ภาษาสากล และมีการจัดโครงการอบรมการใช้ภาษสากลเพื่อการสื่อสารทางสถาปัตยกรรม</w:t>
      </w:r>
      <w:r w:rsidR="00D64F65">
        <w:rPr>
          <w:rFonts w:ascii="TH SarabunPSK" w:hAnsi="TH SarabunPSK" w:cs="TH SarabunPSK" w:hint="cs"/>
          <w:sz w:val="28"/>
          <w:cs/>
        </w:rPr>
        <w:t>ให้แก่นักศึกษา</w:t>
      </w:r>
    </w:p>
    <w:p w14:paraId="009E9D80" w14:textId="77777777" w:rsidR="00CC4011" w:rsidRPr="00CC4011" w:rsidRDefault="00CC4011" w:rsidP="006232F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00CFA2F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6CE6D03D" w14:textId="7F910EBE" w:rsidR="002358D4" w:rsidRDefault="002358D4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AA5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ควรมีการศึกษาความคาดหวัง</w:t>
      </w:r>
      <w:r w:rsidR="00276722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276722" w:rsidRPr="007A1AA5">
        <w:rPr>
          <w:rFonts w:ascii="TH SarabunPSK" w:hAnsi="TH SarabunPSK" w:cs="TH SarabunPSK"/>
          <w:color w:val="000000" w:themeColor="text1"/>
          <w:sz w:val="28"/>
          <w:cs/>
        </w:rPr>
        <w:t>ความ</w:t>
      </w:r>
      <w:r w:rsidR="00276722">
        <w:rPr>
          <w:rFonts w:ascii="TH SarabunPSK" w:hAnsi="TH SarabunPSK" w:cs="TH SarabunPSK"/>
          <w:color w:val="000000" w:themeColor="text1"/>
          <w:sz w:val="28"/>
          <w:cs/>
        </w:rPr>
        <w:t>พึงพอใจ</w:t>
      </w:r>
      <w:r w:rsidRPr="007A1AA5">
        <w:rPr>
          <w:rFonts w:ascii="TH SarabunPSK" w:hAnsi="TH SarabunPSK" w:cs="TH SarabunPSK"/>
          <w:color w:val="000000" w:themeColor="text1"/>
          <w:sz w:val="28"/>
          <w:cs/>
        </w:rPr>
        <w:t>ของผู้มีส่วนได้ส่วนเสีย เพื่อจัดทำหลักสูตรให้ตรงกับความต้องการของทุกฝ่าย</w:t>
      </w:r>
    </w:p>
    <w:p w14:paraId="6DCFA06E" w14:textId="54714A3D" w:rsidR="004C6FBF" w:rsidRPr="004C6FBF" w:rsidRDefault="004C6FBF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ควรมีการ</w:t>
      </w:r>
      <w:r w:rsidRPr="004C6FBF">
        <w:rPr>
          <w:rFonts w:ascii="TH SarabunPSK" w:hAnsi="TH SarabunPSK" w:cs="TH SarabunPSK"/>
          <w:color w:val="000000"/>
          <w:sz w:val="28"/>
          <w:cs/>
        </w:rPr>
        <w:t>ศึกษาความต้องการ</w:t>
      </w:r>
      <w:r>
        <w:rPr>
          <w:rFonts w:ascii="TH SarabunPSK" w:hAnsi="TH SarabunPSK" w:cs="TH SarabunPSK" w:hint="cs"/>
          <w:color w:val="000000"/>
          <w:sz w:val="28"/>
          <w:cs/>
        </w:rPr>
        <w:t>ของนักศึกษา</w:t>
      </w:r>
      <w:r w:rsidRPr="004C6FBF">
        <w:rPr>
          <w:rFonts w:ascii="TH SarabunPSK" w:hAnsi="TH SarabunPSK" w:cs="TH SarabunPSK"/>
          <w:color w:val="000000"/>
          <w:sz w:val="28"/>
          <w:cs/>
        </w:rPr>
        <w:t>ในการ</w:t>
      </w:r>
      <w:r w:rsidRPr="004C6FBF">
        <w:rPr>
          <w:rFonts w:ascii="TH SarabunPSK" w:hAnsi="TH SarabunPSK" w:cs="TH SarabunPSK" w:hint="cs"/>
          <w:color w:val="000000"/>
          <w:sz w:val="28"/>
          <w:cs/>
        </w:rPr>
        <w:t>จัด</w:t>
      </w:r>
      <w:r w:rsidR="00BC2D36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4C6FBF">
        <w:rPr>
          <w:rFonts w:ascii="TH SarabunPSK" w:hAnsi="TH SarabunPSK" w:cs="TH SarabunPSK"/>
          <w:color w:val="000000"/>
          <w:sz w:val="28"/>
          <w:cs/>
        </w:rPr>
        <w:t>เรียนการสอน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ของหลักสูตร เพื่อเป็นแนวทางในการปรับปรุงและพัฒนาการจัดการเรียนการสอนให้มีประสิทธิภาพต่อไป</w:t>
      </w:r>
    </w:p>
    <w:p w14:paraId="514A87EF" w14:textId="77777777" w:rsidR="00CC4011" w:rsidRPr="00A24B07" w:rsidRDefault="00CC4011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14:paraId="334DABE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5C95D3E" w14:textId="2A7E98C0" w:rsidR="00804173" w:rsidRPr="00B420B2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กัลยา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วานิชย์บัญชา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2542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6A4D">
        <w:rPr>
          <w:rFonts w:ascii="TH SarabunPSK" w:hAnsi="TH SarabunPSK" w:cs="TH SarabunPSK"/>
          <w:i/>
          <w:iCs/>
          <w:sz w:val="28"/>
          <w:cs/>
        </w:rPr>
        <w:t>การวิเคราะห์สถิติ : สถิติเพื่อการตัดสินใจ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>
        <w:rPr>
          <w:rFonts w:ascii="TH SarabunPSK" w:hAnsi="TH SarabunPSK" w:cs="TH SarabunPSK"/>
          <w:sz w:val="28"/>
        </w:rPr>
        <w:t xml:space="preserve"> 4</w:t>
      </w:r>
      <w:r w:rsidR="003737D9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โรงพิมพ์แห่งจุฬาลงกรณ์วิทยาลัย.</w:t>
      </w:r>
    </w:p>
    <w:p w14:paraId="590AEB90" w14:textId="77777777" w:rsidR="00483E3C" w:rsidRPr="00804173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804173">
        <w:rPr>
          <w:rFonts w:ascii="TH SarabunPSK" w:hAnsi="TH SarabunPSK" w:cs="TH SarabunPSK"/>
          <w:sz w:val="28"/>
          <w:cs/>
        </w:rPr>
        <w:lastRenderedPageBreak/>
        <w:t>คณะกรรมการประกันคุณภาพภายในระดับอุดมศึกษา. (</w:t>
      </w:r>
      <w:r w:rsidRPr="00804173">
        <w:rPr>
          <w:rFonts w:ascii="TH SarabunPSK" w:hAnsi="TH SarabunPSK" w:cs="TH SarabunPSK"/>
          <w:sz w:val="28"/>
        </w:rPr>
        <w:t>2558</w:t>
      </w:r>
      <w:r w:rsidRPr="00804173">
        <w:rPr>
          <w:rFonts w:ascii="TH SarabunPSK" w:hAnsi="TH SarabunPSK" w:cs="TH SarabunPSK"/>
          <w:sz w:val="28"/>
          <w:cs/>
        </w:rPr>
        <w:t xml:space="preserve">). 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คู่มือการประกันคุณภาพการศึกษาภายในระดับอุดมศึกษา พ.ศ. </w:t>
      </w:r>
      <w:r w:rsidRPr="00551247">
        <w:rPr>
          <w:rFonts w:ascii="TH SarabunPSK" w:hAnsi="TH SarabunPSK" w:cs="TH SarabunPSK"/>
          <w:i/>
          <w:iCs/>
          <w:sz w:val="28"/>
        </w:rPr>
        <w:t>2557</w:t>
      </w:r>
      <w:r w:rsidR="00B87453">
        <w:rPr>
          <w:rFonts w:ascii="TH SarabunPSK" w:hAnsi="TH SarabunPSK" w:cs="TH SarabunPSK"/>
          <w:sz w:val="28"/>
          <w:cs/>
        </w:rPr>
        <w:t xml:space="preserve"> </w:t>
      </w:r>
      <w:r w:rsidR="00B87453">
        <w:rPr>
          <w:rFonts w:ascii="TH SarabunPSK" w:hAnsi="TH SarabunPSK" w:cs="TH SarabunPSK" w:hint="cs"/>
          <w:sz w:val="28"/>
          <w:cs/>
        </w:rPr>
        <w:t>(พิมพ์ครั้งที่ 1)</w:t>
      </w:r>
      <w:r w:rsidRPr="00804173">
        <w:rPr>
          <w:rFonts w:ascii="TH SarabunPSK" w:hAnsi="TH SarabunPSK" w:cs="TH SarabunPSK"/>
          <w:sz w:val="28"/>
          <w:cs/>
        </w:rPr>
        <w:t>. กรุงเทพมหานคร: สำนักงานคณะกรรมการการอุดมศึกษา.</w:t>
      </w:r>
    </w:p>
    <w:p w14:paraId="0A63A6FD" w14:textId="11D330EE" w:rsidR="00724936" w:rsidRPr="008C37F6" w:rsidRDefault="00724936" w:rsidP="00551247">
      <w:pPr>
        <w:spacing w:after="0" w:line="240" w:lineRule="auto"/>
        <w:ind w:left="567" w:right="96" w:hanging="567"/>
        <w:rPr>
          <w:rFonts w:ascii="TH SarabunPSK" w:hAnsi="TH SarabunPSK" w:cs="TH SarabunPSK"/>
          <w:sz w:val="28"/>
          <w:cs/>
        </w:rPr>
      </w:pPr>
      <w:r w:rsidRPr="00724936">
        <w:rPr>
          <w:rFonts w:ascii="TH SarabunPSK" w:hAnsi="TH SarabunPSK" w:cs="TH SarabunPSK" w:hint="cs"/>
          <w:cs/>
        </w:rPr>
        <w:t>ทรงสิริ วิชิรานนท์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ภาวิณี อุ่นวัฒนา</w:t>
      </w:r>
      <w:r w:rsidRPr="00724936">
        <w:rPr>
          <w:rFonts w:ascii="TH SarabunPSK" w:hAnsi="TH SarabunPSK" w:cs="TH SarabunPSK" w:hint="cs"/>
        </w:rPr>
        <w:t xml:space="preserve">, </w:t>
      </w:r>
      <w:proofErr w:type="spellStart"/>
      <w:r w:rsidRPr="00724936">
        <w:rPr>
          <w:rFonts w:ascii="TH SarabunPSK" w:hAnsi="TH SarabunPSK" w:cs="TH SarabunPSK" w:hint="cs"/>
          <w:cs/>
        </w:rPr>
        <w:t>พัล</w:t>
      </w:r>
      <w:proofErr w:type="spellEnd"/>
      <w:r w:rsidRPr="00724936">
        <w:rPr>
          <w:rFonts w:ascii="TH SarabunPSK" w:hAnsi="TH SarabunPSK" w:cs="TH SarabunPSK" w:hint="cs"/>
          <w:cs/>
        </w:rPr>
        <w:t>ลพ หามะลิ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ชัยวุฒิ ชัย</w:t>
      </w:r>
      <w:r w:rsidRPr="00724936">
        <w:rPr>
          <w:rFonts w:ascii="TH SarabunPSK" w:hAnsi="TH SarabunPSK" w:cs="TH SarabunPSK" w:hint="cs"/>
          <w:sz w:val="28"/>
          <w:cs/>
        </w:rPr>
        <w:t xml:space="preserve">ฤกษ์. </w:t>
      </w:r>
      <w:r w:rsidRPr="00724936">
        <w:rPr>
          <w:rFonts w:ascii="TH SarabunPSK" w:hAnsi="TH SarabunPSK" w:cs="TH SarabunPSK" w:hint="cs"/>
          <w:sz w:val="28"/>
        </w:rPr>
        <w:t>2560</w:t>
      </w:r>
      <w:r w:rsidRPr="008C37F6">
        <w:rPr>
          <w:rFonts w:ascii="TH SarabunPSK" w:hAnsi="TH SarabunPSK" w:cs="TH SarabunPSK" w:hint="cs"/>
          <w:sz w:val="28"/>
          <w:cs/>
        </w:rPr>
        <w:t>.</w:t>
      </w:r>
      <w:r w:rsidRPr="008C37F6">
        <w:rPr>
          <w:rFonts w:ascii="TH SarabunPSK" w:hAnsi="TH SarabunPSK" w:cs="TH SarabunPSK" w:hint="cs"/>
          <w:szCs w:val="22"/>
          <w:cs/>
        </w:rPr>
        <w:t xml:space="preserve"> </w:t>
      </w:r>
      <w:r w:rsidRPr="008C37F6">
        <w:rPr>
          <w:rFonts w:ascii="TH SarabunPSK" w:hAnsi="TH SarabunPSK" w:cs="TH SarabunPSK" w:hint="cs"/>
          <w:cs/>
        </w:rPr>
        <w:t>ความพึงพอใจต่อหลักสูตร</w:t>
      </w:r>
      <w:proofErr w:type="spellStart"/>
      <w:r w:rsidRPr="008C37F6">
        <w:rPr>
          <w:rFonts w:ascii="TH SarabunPSK" w:hAnsi="TH SarabunPSK" w:cs="TH SarabunPSK" w:hint="cs"/>
          <w:cs/>
        </w:rPr>
        <w:t>ศิลปศา</w:t>
      </w:r>
      <w:proofErr w:type="spellEnd"/>
      <w:r w:rsidRPr="008C37F6">
        <w:rPr>
          <w:rFonts w:ascii="TH SarabunPSK" w:hAnsi="TH SarabunPSK" w:cs="TH SarabunPSK" w:hint="cs"/>
          <w:cs/>
        </w:rPr>
        <w:t>สตรบัณฑิต มหาวิทยาลัยเทคโนโลยีราชมงคล</w:t>
      </w:r>
      <w:r w:rsidRPr="008C37F6">
        <w:rPr>
          <w:rFonts w:ascii="TH SarabunPSK" w:hAnsi="TH SarabunPSK" w:cs="TH SarabunPSK" w:hint="cs"/>
          <w:szCs w:val="22"/>
          <w:cs/>
        </w:rPr>
        <w:t xml:space="preserve"> </w:t>
      </w:r>
      <w:r w:rsidRPr="008C37F6">
        <w:rPr>
          <w:rFonts w:ascii="TH SarabunPSK" w:hAnsi="TH SarabunPSK" w:cs="TH SarabunPSK" w:hint="cs"/>
          <w:cs/>
        </w:rPr>
        <w:t>พระนคร</w:t>
      </w:r>
      <w:r w:rsidRPr="00724936">
        <w:rPr>
          <w:rFonts w:ascii="TH SarabunPSK" w:hAnsi="TH SarabunPSK" w:cs="TH SarabunPSK" w:hint="cs"/>
          <w:cs/>
        </w:rPr>
        <w:t xml:space="preserve">. </w:t>
      </w:r>
      <w:r w:rsidRPr="008C37F6">
        <w:rPr>
          <w:rFonts w:ascii="TH SarabunPSK" w:hAnsi="TH SarabunPSK" w:cs="TH SarabunPSK" w:hint="cs"/>
          <w:i/>
          <w:iCs/>
          <w:cs/>
        </w:rPr>
        <w:t xml:space="preserve">การประชุมวิชาการมหาวิทยาลัยเทคโนโลยีราชมงคล 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9 144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8C37F6">
        <w:rPr>
          <w:rFonts w:ascii="TH SarabunPSK" w:hAnsi="TH SarabunPSK" w:cs="TH SarabunPSK" w:hint="cs"/>
          <w:i/>
          <w:iCs/>
          <w:sz w:val="28"/>
        </w:rPr>
        <w:t>9th RMUTNC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 xml:space="preserve">) และการประชุมวิชาการนานาชาติมหาวิทยาลัยเทคโนโลยีราชมงคล 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8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8C37F6">
        <w:rPr>
          <w:rFonts w:ascii="TH SarabunPSK" w:hAnsi="TH SarabunPSK" w:cs="TH SarabunPSK" w:hint="cs"/>
          <w:i/>
          <w:iCs/>
          <w:sz w:val="28"/>
        </w:rPr>
        <w:t>8th RMUTIC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)</w:t>
      </w:r>
      <w:r w:rsidR="008C37F6">
        <w:rPr>
          <w:rFonts w:ascii="TH SarabunPSK" w:hAnsi="TH SarabunPSK" w:cs="TH SarabunPSK"/>
          <w:sz w:val="28"/>
        </w:rPr>
        <w:t>,</w:t>
      </w:r>
      <w:r w:rsidR="00C04E7C">
        <w:rPr>
          <w:rFonts w:ascii="TH SarabunPSK" w:hAnsi="TH SarabunPSK" w:cs="TH SarabunPSK" w:hint="cs"/>
          <w:sz w:val="28"/>
          <w:cs/>
        </w:rPr>
        <w:t xml:space="preserve"> </w:t>
      </w:r>
      <w:r w:rsidR="008C37F6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8C37F6">
        <w:rPr>
          <w:rFonts w:ascii="TH SarabunPSK" w:hAnsi="TH SarabunPSK" w:cs="TH SarabunPSK"/>
          <w:sz w:val="28"/>
        </w:rPr>
        <w:t>7</w:t>
      </w:r>
      <w:r w:rsidR="008C37F6">
        <w:rPr>
          <w:rFonts w:ascii="TH SarabunPSK" w:hAnsi="TH SarabunPSK" w:cs="TH SarabunPSK"/>
          <w:sz w:val="28"/>
          <w:cs/>
        </w:rPr>
        <w:t>-</w:t>
      </w:r>
      <w:r w:rsidR="008C37F6">
        <w:rPr>
          <w:rFonts w:ascii="TH SarabunPSK" w:hAnsi="TH SarabunPSK" w:cs="TH SarabunPSK"/>
          <w:sz w:val="28"/>
        </w:rPr>
        <w:t>9</w:t>
      </w:r>
      <w:r w:rsidRPr="00724936">
        <w:rPr>
          <w:rFonts w:ascii="TH SarabunPSK" w:hAnsi="TH SarabunPSK" w:cs="TH SarabunPSK" w:hint="cs"/>
          <w:sz w:val="28"/>
          <w:cs/>
        </w:rPr>
        <w:t xml:space="preserve"> สิงหาคม</w:t>
      </w:r>
      <w:r w:rsidRPr="00724936">
        <w:rPr>
          <w:rFonts w:ascii="TH SarabunPSK" w:hAnsi="TH SarabunPSK" w:cs="TH SarabunPSK" w:hint="cs"/>
          <w:sz w:val="28"/>
        </w:rPr>
        <w:t xml:space="preserve"> 2560, </w:t>
      </w:r>
      <w:r w:rsidR="008C37F6">
        <w:rPr>
          <w:rFonts w:ascii="TH SarabunPSK" w:hAnsi="TH SarabunPSK" w:cs="TH SarabunPSK"/>
          <w:sz w:val="28"/>
          <w:cs/>
        </w:rPr>
        <w:t>(</w:t>
      </w:r>
      <w:r w:rsidRPr="00724936">
        <w:rPr>
          <w:rFonts w:ascii="TH SarabunPSK" w:hAnsi="TH SarabunPSK" w:cs="TH SarabunPSK" w:hint="cs"/>
          <w:sz w:val="28"/>
        </w:rPr>
        <w:t>65</w:t>
      </w:r>
      <w:r w:rsidRPr="00724936">
        <w:rPr>
          <w:rFonts w:ascii="TH SarabunPSK" w:hAnsi="TH SarabunPSK" w:cs="TH SarabunPSK" w:hint="cs"/>
          <w:sz w:val="28"/>
          <w:cs/>
        </w:rPr>
        <w:t>-</w:t>
      </w:r>
      <w:r w:rsidRPr="00724936">
        <w:rPr>
          <w:rFonts w:ascii="TH SarabunPSK" w:hAnsi="TH SarabunPSK" w:cs="TH SarabunPSK" w:hint="cs"/>
          <w:sz w:val="28"/>
        </w:rPr>
        <w:t>71</w:t>
      </w:r>
      <w:r w:rsidR="008C37F6">
        <w:rPr>
          <w:rFonts w:ascii="TH SarabunPSK" w:hAnsi="TH SarabunPSK" w:cs="TH SarabunPSK"/>
          <w:sz w:val="28"/>
          <w:cs/>
        </w:rPr>
        <w:t>)</w:t>
      </w:r>
      <w:r w:rsidRPr="00724936">
        <w:rPr>
          <w:rFonts w:ascii="TH SarabunPSK" w:hAnsi="TH SarabunPSK" w:cs="TH SarabunPSK" w:hint="cs"/>
          <w:sz w:val="28"/>
          <w:cs/>
        </w:rPr>
        <w:t>.</w:t>
      </w:r>
      <w:r w:rsidR="008C37F6">
        <w:rPr>
          <w:rFonts w:ascii="TH SarabunPSK" w:hAnsi="TH SarabunPSK" w:cs="TH SarabunPSK"/>
          <w:sz w:val="28"/>
          <w:cs/>
        </w:rPr>
        <w:t xml:space="preserve"> </w:t>
      </w:r>
    </w:p>
    <w:p w14:paraId="12FBDD90" w14:textId="5AAF191F" w:rsidR="00804173" w:rsidRPr="00804173" w:rsidRDefault="00804173" w:rsidP="00551247">
      <w:pPr>
        <w:spacing w:after="0" w:line="240" w:lineRule="auto"/>
        <w:ind w:left="567" w:right="96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บุญธรรม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กิจปรีดาบริสุทธิ์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2540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3737D9">
        <w:rPr>
          <w:rFonts w:ascii="TH SarabunPSK" w:hAnsi="TH SarabunPSK" w:cs="TH SarabunPSK" w:hint="cs"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  <w:cs/>
        </w:rPr>
        <w:t>ระ</w:t>
      </w:r>
      <w:r w:rsidR="003737D9" w:rsidRPr="00551247">
        <w:rPr>
          <w:rFonts w:ascii="TH SarabunPSK" w:hAnsi="TH SarabunPSK" w:cs="TH SarabunPSK"/>
          <w:i/>
          <w:iCs/>
          <w:sz w:val="28"/>
          <w:cs/>
        </w:rPr>
        <w:t>เบียบวิธีการวิจัยทางสังคมศาสตร์</w:t>
      </w:r>
      <w:r w:rsidR="003737D9"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 w:rsidR="00D7487B">
        <w:rPr>
          <w:rFonts w:ascii="TH SarabunPSK" w:hAnsi="TH SarabunPSK" w:cs="TH SarabunPSK"/>
          <w:sz w:val="28"/>
        </w:rPr>
        <w:t>7</w:t>
      </w:r>
      <w:r w:rsidR="003737D9">
        <w:rPr>
          <w:rFonts w:ascii="TH SarabunPSK" w:hAnsi="TH SarabunPSK" w:cs="TH SarabunPSK" w:hint="cs"/>
          <w:sz w:val="28"/>
          <w:cs/>
        </w:rPr>
        <w:t>)</w:t>
      </w:r>
      <w:r w:rsidR="00D7487B"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</w:rPr>
        <w:t>กร</w:t>
      </w:r>
      <w:r w:rsidR="003737D9">
        <w:rPr>
          <w:rFonts w:ascii="TH SarabunPSK" w:hAnsi="TH SarabunPSK" w:cs="TH SarabunPSK" w:hint="cs"/>
          <w:sz w:val="28"/>
          <w:cs/>
        </w:rPr>
        <w:t>ุ</w:t>
      </w:r>
      <w:r w:rsidRPr="00483E3C">
        <w:rPr>
          <w:rFonts w:ascii="TH SarabunPSK" w:hAnsi="TH SarabunPSK" w:cs="TH SarabunPSK"/>
          <w:sz w:val="28"/>
          <w:cs/>
        </w:rPr>
        <w:t>งเทพฯ: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โรงพิมพ์และ</w:t>
      </w:r>
      <w:r w:rsidR="003737D9">
        <w:rPr>
          <w:rFonts w:ascii="TH SarabunPSK" w:hAnsi="TH SarabunPSK" w:cs="TH SarabunPSK" w:hint="cs"/>
          <w:sz w:val="28"/>
          <w:cs/>
        </w:rPr>
        <w:t>ทำ</w:t>
      </w:r>
      <w:r w:rsidRPr="00483E3C">
        <w:rPr>
          <w:rFonts w:ascii="TH SarabunPSK" w:hAnsi="TH SarabunPSK" w:cs="TH SarabunPSK"/>
          <w:sz w:val="28"/>
          <w:cs/>
        </w:rPr>
        <w:t>ปกเจริญผล</w:t>
      </w:r>
      <w:r>
        <w:rPr>
          <w:rFonts w:ascii="TH SarabunPSK" w:hAnsi="TH SarabunPSK" w:cs="TH SarabunPSK"/>
          <w:sz w:val="28"/>
          <w:cs/>
        </w:rPr>
        <w:t>.</w:t>
      </w:r>
    </w:p>
    <w:p w14:paraId="729EEAE5" w14:textId="035478E8" w:rsidR="00724936" w:rsidRPr="00804173" w:rsidRDefault="00483E3C" w:rsidP="00724936">
      <w:pPr>
        <w:pStyle w:val="Default"/>
        <w:ind w:left="567" w:hanging="567"/>
        <w:rPr>
          <w:rFonts w:ascii="TH SarabunPSK" w:hAnsi="TH SarabunPSK" w:cs="TH SarabunPSK"/>
          <w:sz w:val="28"/>
          <w:szCs w:val="28"/>
        </w:rPr>
      </w:pPr>
      <w:r w:rsidRPr="00804173">
        <w:rPr>
          <w:rFonts w:ascii="TH SarabunPSK" w:hAnsi="TH SarabunPSK" w:cs="TH SarabunPSK"/>
          <w:sz w:val="28"/>
          <w:szCs w:val="28"/>
          <w:cs/>
        </w:rPr>
        <w:t>ปฐมเดช อภิชาตชัยเดชา. (</w:t>
      </w:r>
      <w:r w:rsidRPr="00804173">
        <w:rPr>
          <w:rFonts w:ascii="TH SarabunPSK" w:hAnsi="TH SarabunPSK" w:cs="TH SarabunPSK"/>
          <w:sz w:val="28"/>
          <w:szCs w:val="28"/>
        </w:rPr>
        <w:t>2554</w:t>
      </w:r>
      <w:r w:rsidRPr="00804173">
        <w:rPr>
          <w:rFonts w:ascii="TH SarabunPSK" w:hAnsi="TH SarabunPSK" w:cs="TH SarabunPSK"/>
          <w:sz w:val="28"/>
          <w:szCs w:val="28"/>
          <w:cs/>
        </w:rPr>
        <w:t xml:space="preserve">). ความพึงพอใจของนักศึกษาระดับปริญญาตรีสาขาบัญชีที่มีต่อการจัดการเรียนการสอนของคณะบัญชี มหาวิทยาลัยปทุมธานี. </w:t>
      </w:r>
      <w:r w:rsidRPr="00551247">
        <w:rPr>
          <w:rFonts w:ascii="TH SarabunPSK" w:hAnsi="TH SarabunPSK" w:cs="TH SarabunPSK"/>
          <w:i/>
          <w:iCs/>
          <w:sz w:val="28"/>
          <w:szCs w:val="28"/>
          <w:cs/>
        </w:rPr>
        <w:t>วารสารวิชาการมหาวิทยาลัยปทุมธานี</w:t>
      </w:r>
      <w:r w:rsidR="003737D9" w:rsidRPr="00551247">
        <w:rPr>
          <w:rFonts w:ascii="TH SarabunPSK" w:hAnsi="TH SarabunPSK" w:cs="TH SarabunPSK" w:hint="cs"/>
          <w:i/>
          <w:iCs/>
          <w:sz w:val="28"/>
          <w:szCs w:val="28"/>
          <w:cs/>
        </w:rPr>
        <w:t>,</w:t>
      </w:r>
      <w:r w:rsidR="003737D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 w:rsidRPr="00551247">
        <w:rPr>
          <w:rFonts w:ascii="TH SarabunPSK" w:hAnsi="TH SarabunPSK" w:cs="TH SarabunPSK"/>
          <w:i/>
          <w:iCs/>
          <w:sz w:val="28"/>
          <w:szCs w:val="28"/>
        </w:rPr>
        <w:t>3</w:t>
      </w:r>
      <w:r w:rsidR="0055124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>
        <w:rPr>
          <w:rFonts w:ascii="TH SarabunPSK" w:hAnsi="TH SarabunPSK" w:cs="TH SarabunPSK"/>
          <w:sz w:val="28"/>
          <w:szCs w:val="28"/>
          <w:cs/>
        </w:rPr>
        <w:t>(</w:t>
      </w:r>
      <w:r w:rsidRPr="00804173">
        <w:rPr>
          <w:rFonts w:ascii="TH SarabunPSK" w:hAnsi="TH SarabunPSK" w:cs="TH SarabunPSK"/>
          <w:sz w:val="28"/>
          <w:szCs w:val="28"/>
        </w:rPr>
        <w:t>1</w:t>
      </w:r>
      <w:r w:rsidR="003737D9">
        <w:rPr>
          <w:rFonts w:ascii="TH SarabunPSK" w:hAnsi="TH SarabunPSK" w:cs="TH SarabunPSK"/>
          <w:sz w:val="28"/>
          <w:szCs w:val="28"/>
          <w:cs/>
        </w:rPr>
        <w:t>)</w:t>
      </w:r>
      <w:r w:rsidR="00551247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Pr="00804173">
        <w:rPr>
          <w:rFonts w:ascii="TH SarabunPSK" w:hAnsi="TH SarabunPSK" w:cs="TH SarabunPSK"/>
          <w:sz w:val="28"/>
          <w:szCs w:val="28"/>
        </w:rPr>
        <w:t>84</w:t>
      </w:r>
      <w:r w:rsidR="00CB44C8">
        <w:rPr>
          <w:rFonts w:ascii="TH SarabunPSK" w:hAnsi="TH SarabunPSK" w:cs="TH SarabunPSK"/>
          <w:sz w:val="28"/>
          <w:szCs w:val="28"/>
          <w:cs/>
        </w:rPr>
        <w:t>.</w:t>
      </w:r>
    </w:p>
    <w:p w14:paraId="4D54018D" w14:textId="0BC3BBA5" w:rsidR="00483E3C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proofErr w:type="spellStart"/>
      <w:r w:rsidRPr="00804173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  <w:cs/>
        </w:rPr>
        <w:t>ทองอุ่น และ</w:t>
      </w:r>
      <w:r w:rsidRPr="00804173">
        <w:rPr>
          <w:rFonts w:ascii="TH SarabunPSK" w:hAnsi="TH SarabunPSK" w:cs="TH SarabunPSK"/>
          <w:sz w:val="28"/>
          <w:cs/>
        </w:rPr>
        <w:t>จันจิราภรณ์ ปานยินดี. (</w:t>
      </w:r>
      <w:r w:rsidRPr="00804173">
        <w:rPr>
          <w:rFonts w:ascii="TH SarabunPSK" w:hAnsi="TH SarabunPSK" w:cs="TH SarabunPSK"/>
          <w:sz w:val="28"/>
        </w:rPr>
        <w:t>2560</w:t>
      </w:r>
      <w:r w:rsidRPr="00804173">
        <w:rPr>
          <w:rFonts w:ascii="TH SarabunPSK" w:hAnsi="TH SarabunPSK" w:cs="TH SarabunPSK"/>
          <w:sz w:val="28"/>
          <w:cs/>
        </w:rPr>
        <w:t>). ความพึงพอใจต่อหลักสูตรการบริหารทรัพยากรมนุษย์คณะวิทยาการ จัดการมหาวิทยาลัยราช</w:t>
      </w:r>
      <w:proofErr w:type="spellStart"/>
      <w:r w:rsidRPr="00804173">
        <w:rPr>
          <w:rFonts w:ascii="TH SarabunPSK" w:hAnsi="TH SarabunPSK" w:cs="TH SarabunPSK"/>
          <w:sz w:val="28"/>
          <w:cs/>
        </w:rPr>
        <w:t>ภัฏ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นครปฐม. </w:t>
      </w:r>
      <w:r w:rsidRPr="00551247">
        <w:rPr>
          <w:rFonts w:ascii="TH SarabunPSK" w:hAnsi="TH SarabunPSK" w:cs="TH SarabunPSK"/>
          <w:i/>
          <w:iCs/>
          <w:sz w:val="28"/>
          <w:cs/>
        </w:rPr>
        <w:t>วารสาร มจร</w:t>
      </w:r>
      <w:r w:rsidR="00D7487B" w:rsidRPr="00551247">
        <w:rPr>
          <w:rFonts w:ascii="TH SarabunPSK" w:hAnsi="TH SarabunPSK" w:cs="TH SarabunPSK" w:hint="cs"/>
          <w:i/>
          <w:iCs/>
          <w:sz w:val="28"/>
          <w:cs/>
        </w:rPr>
        <w:t>.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พุทธปัญญาปริทรรศน์</w:t>
      </w:r>
      <w:r w:rsidR="00CB44C8" w:rsidRPr="00551247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</w:rPr>
        <w:t>2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="00551247">
        <w:rPr>
          <w:rFonts w:ascii="TH SarabunPSK" w:hAnsi="TH SarabunPSK" w:cs="TH SarabunPSK" w:hint="cs"/>
          <w:sz w:val="28"/>
          <w:cs/>
        </w:rPr>
        <w:t>(1),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</w:rPr>
        <w:t>1</w:t>
      </w:r>
      <w:r w:rsidR="00CB44C8">
        <w:rPr>
          <w:rFonts w:ascii="TH SarabunPSK" w:hAnsi="TH SarabunPSK" w:cs="TH SarabunPSK"/>
          <w:sz w:val="28"/>
          <w:cs/>
        </w:rPr>
        <w:t>-</w:t>
      </w:r>
      <w:r w:rsidR="00CB44C8">
        <w:rPr>
          <w:rFonts w:ascii="TH SarabunPSK" w:hAnsi="TH SarabunPSK" w:cs="TH SarabunPSK"/>
          <w:sz w:val="28"/>
        </w:rPr>
        <w:t>12</w:t>
      </w:r>
      <w:r w:rsidR="00CB44C8">
        <w:rPr>
          <w:rFonts w:ascii="TH SarabunPSK" w:hAnsi="TH SarabunPSK" w:cs="TH SarabunPSK"/>
          <w:sz w:val="28"/>
          <w:cs/>
        </w:rPr>
        <w:t>.</w:t>
      </w:r>
    </w:p>
    <w:p w14:paraId="2ACC51C5" w14:textId="6C4293DE" w:rsidR="00804173" w:rsidRPr="00804173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  <w:cs/>
        </w:rPr>
      </w:pPr>
      <w:proofErr w:type="spellStart"/>
      <w:r w:rsidRPr="00483E3C">
        <w:rPr>
          <w:rFonts w:ascii="TH SarabunPSK" w:hAnsi="TH SarabunPSK" w:cs="TH SarabunPSK"/>
          <w:sz w:val="28"/>
          <w:cs/>
        </w:rPr>
        <w:t>ศิ</w:t>
      </w:r>
      <w:proofErr w:type="spellEnd"/>
      <w:r w:rsidRPr="00483E3C">
        <w:rPr>
          <w:rFonts w:ascii="TH SarabunPSK" w:hAnsi="TH SarabunPSK" w:cs="TH SarabunPSK"/>
          <w:sz w:val="28"/>
          <w:cs/>
        </w:rPr>
        <w:t>ริชัย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กาญจนวาสี</w:t>
      </w:r>
      <w:r>
        <w:rPr>
          <w:rFonts w:ascii="TH SarabunPSK" w:hAnsi="TH SarabunPSK" w:cs="TH SarabunPSK"/>
          <w:sz w:val="28"/>
        </w:rPr>
        <w:t xml:space="preserve">,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ดิ</w:t>
      </w:r>
      <w:proofErr w:type="spellEnd"/>
      <w:r w:rsidRPr="00483E3C">
        <w:rPr>
          <w:rFonts w:ascii="TH SarabunPSK" w:hAnsi="TH SarabunPSK" w:cs="TH SarabunPSK"/>
          <w:sz w:val="28"/>
          <w:cs/>
        </w:rPr>
        <w:t>เรก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ศรีสุโข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และทวี</w:t>
      </w:r>
      <w:proofErr w:type="spellStart"/>
      <w:r w:rsidRPr="00483E3C">
        <w:rPr>
          <w:rFonts w:ascii="TH SarabunPSK" w:hAnsi="TH SarabunPSK" w:cs="TH SarabunPSK"/>
          <w:sz w:val="28"/>
          <w:cs/>
        </w:rPr>
        <w:t>วัฒน์</w:t>
      </w:r>
      <w:proofErr w:type="spellEnd"/>
      <w:r>
        <w:rPr>
          <w:rFonts w:ascii="TH SarabunPSK" w:hAnsi="TH SarabunPSK" w:cs="TH SarabunPSK"/>
          <w:sz w:val="28"/>
          <w:cs/>
        </w:rPr>
        <w:t xml:space="preserve"> 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ปิต</w:t>
      </w:r>
      <w:proofErr w:type="spellEnd"/>
      <w:r w:rsidRPr="00483E3C">
        <w:rPr>
          <w:rFonts w:ascii="TH SarabunPSK" w:hAnsi="TH SarabunPSK" w:cs="TH SarabunPSK"/>
          <w:sz w:val="28"/>
          <w:cs/>
        </w:rPr>
        <w:t xml:space="preserve">ยานนท์. </w:t>
      </w:r>
      <w:r w:rsidR="00CB44C8">
        <w:rPr>
          <w:rFonts w:ascii="TH SarabunPSK" w:hAnsi="TH SarabunPSK" w:cs="TH SarabunPSK" w:hint="cs"/>
          <w:sz w:val="28"/>
          <w:cs/>
        </w:rPr>
        <w:t>(</w:t>
      </w:r>
      <w:r w:rsidR="00B87453">
        <w:rPr>
          <w:rFonts w:ascii="TH SarabunPSK" w:hAnsi="TH SarabunPSK" w:cs="TH SarabunPSK"/>
          <w:sz w:val="28"/>
        </w:rPr>
        <w:t>255</w:t>
      </w:r>
      <w:r w:rsidRPr="00483E3C">
        <w:rPr>
          <w:rFonts w:ascii="TH SarabunPSK" w:hAnsi="TH SarabunPSK" w:cs="TH SarabunPSK"/>
          <w:sz w:val="28"/>
        </w:rPr>
        <w:t>5</w:t>
      </w:r>
      <w:r w:rsidR="00CB44C8">
        <w:rPr>
          <w:rFonts w:ascii="TH SarabunPSK" w:hAnsi="TH SarabunPSK" w:cs="TH SarabunPSK" w:hint="cs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CB44C8">
        <w:rPr>
          <w:rFonts w:ascii="TH SarabunPSK" w:hAnsi="TH SarabunPSK" w:cs="TH SarabunPSK" w:hint="cs"/>
          <w:sz w:val="28"/>
          <w:cs/>
        </w:rPr>
        <w:t xml:space="preserve"> </w:t>
      </w:r>
      <w:r w:rsidRPr="00A05FCB">
        <w:rPr>
          <w:rFonts w:ascii="TH SarabunPSK" w:hAnsi="TH SarabunPSK" w:cs="TH SarabunPSK"/>
          <w:i/>
          <w:iCs/>
          <w:sz w:val="28"/>
          <w:cs/>
        </w:rPr>
        <w:t>การเลือกใช้สถิติที่เหมาะสมสำหรับการวิจัยทางสังคมศาสตร์</w:t>
      </w:r>
      <w:r w:rsidR="00B87453">
        <w:rPr>
          <w:rFonts w:ascii="TH SarabunPSK" w:hAnsi="TH SarabunPSK" w:cs="TH SarabunPSK" w:hint="cs"/>
          <w:sz w:val="28"/>
          <w:cs/>
        </w:rPr>
        <w:t xml:space="preserve"> (พิมพ์ครั้งที่ 6)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กรุงเทพมหานคร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483E3C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7B69BA58" w14:textId="5ED7EC84" w:rsidR="00483E3C" w:rsidRDefault="00483E3C" w:rsidP="00551247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804173">
        <w:rPr>
          <w:rFonts w:ascii="TH SarabunPSK" w:hAnsi="TH SarabunPSK" w:cs="TH SarabunPSK"/>
          <w:sz w:val="28"/>
          <w:cs/>
        </w:rPr>
        <w:t>อิสรี</w:t>
      </w:r>
      <w:proofErr w:type="spellStart"/>
      <w:r w:rsidRPr="00804173">
        <w:rPr>
          <w:rFonts w:ascii="TH SarabunPSK" w:hAnsi="TH SarabunPSK" w:cs="TH SarabunPSK"/>
          <w:sz w:val="28"/>
          <w:cs/>
        </w:rPr>
        <w:t>ย์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โชว์วิวัฒนา. (</w:t>
      </w:r>
      <w:r w:rsidR="00E81F87">
        <w:rPr>
          <w:rFonts w:ascii="TH SarabunPSK" w:hAnsi="TH SarabunPSK" w:cs="TH SarabunPSK"/>
          <w:sz w:val="28"/>
        </w:rPr>
        <w:t>2556</w:t>
      </w:r>
      <w:r w:rsidRPr="00804173">
        <w:rPr>
          <w:rFonts w:ascii="TH SarabunPSK" w:hAnsi="TH SarabunPSK" w:cs="TH SarabunPSK"/>
          <w:sz w:val="28"/>
          <w:cs/>
        </w:rPr>
        <w:t xml:space="preserve">). ความพึงพอใจของนักศึกษาที่มีต่อหลักสูตรปริญญาตรี คณะบัญชีมหาวิทยาลัยหอการค้าไทย. </w:t>
      </w:r>
      <w:r w:rsidRPr="00A05FCB">
        <w:rPr>
          <w:rFonts w:ascii="TH SarabunPSK" w:hAnsi="TH SarabunPSK" w:cs="TH SarabunPSK"/>
          <w:i/>
          <w:iCs/>
          <w:sz w:val="28"/>
          <w:cs/>
        </w:rPr>
        <w:t>วารสารวิชา</w:t>
      </w:r>
      <w:r w:rsidR="00CB44C8" w:rsidRPr="00A05FCB">
        <w:rPr>
          <w:rFonts w:ascii="TH SarabunPSK" w:hAnsi="TH SarabunPSK" w:cs="TH SarabunPSK"/>
          <w:i/>
          <w:iCs/>
          <w:sz w:val="28"/>
          <w:cs/>
        </w:rPr>
        <w:t>การ มหาวิทยาลัยหอการค้าไทย</w:t>
      </w:r>
      <w:r w:rsidR="00CB44C8" w:rsidRPr="00A05FCB">
        <w:rPr>
          <w:rFonts w:ascii="TH SarabunPSK" w:hAnsi="TH SarabunPSK" w:cs="TH SarabunPSK" w:hint="cs"/>
          <w:i/>
          <w:iCs/>
          <w:sz w:val="28"/>
          <w:cs/>
        </w:rPr>
        <w:t xml:space="preserve">, </w:t>
      </w:r>
      <w:r w:rsidR="00CB44C8" w:rsidRPr="00A05FCB">
        <w:rPr>
          <w:rFonts w:ascii="TH SarabunPSK" w:hAnsi="TH SarabunPSK" w:cs="TH SarabunPSK"/>
          <w:i/>
          <w:iCs/>
          <w:sz w:val="28"/>
        </w:rPr>
        <w:t>33</w:t>
      </w:r>
      <w:r w:rsidR="00A05FCB">
        <w:rPr>
          <w:rFonts w:ascii="TH SarabunPSK" w:hAnsi="TH SarabunPSK" w:cs="TH SarabunPSK" w:hint="cs"/>
          <w:sz w:val="28"/>
          <w:cs/>
        </w:rPr>
        <w:t xml:space="preserve"> </w:t>
      </w:r>
      <w:r w:rsidR="00A05FCB">
        <w:rPr>
          <w:rFonts w:ascii="TH SarabunPSK" w:hAnsi="TH SarabunPSK" w:cs="TH SarabunPSK"/>
          <w:sz w:val="28"/>
          <w:cs/>
        </w:rPr>
        <w:t>(ฉบับพิเศษ)</w:t>
      </w:r>
      <w:r w:rsidR="00A05FCB">
        <w:rPr>
          <w:rFonts w:ascii="TH SarabunPSK" w:hAnsi="TH SarabunPSK" w:cs="TH SarabunPSK" w:hint="cs"/>
          <w:sz w:val="28"/>
          <w:cs/>
        </w:rPr>
        <w:t>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Pr="00804173">
        <w:rPr>
          <w:rFonts w:ascii="TH SarabunPSK" w:hAnsi="TH SarabunPSK" w:cs="TH SarabunPSK"/>
          <w:sz w:val="28"/>
        </w:rPr>
        <w:t>1</w:t>
      </w:r>
      <w:r w:rsidRPr="00804173">
        <w:rPr>
          <w:rFonts w:ascii="TH SarabunPSK" w:hAnsi="TH SarabunPSK" w:cs="TH SarabunPSK"/>
          <w:sz w:val="28"/>
          <w:cs/>
        </w:rPr>
        <w:t>-</w:t>
      </w:r>
      <w:r w:rsidRPr="00804173">
        <w:rPr>
          <w:rFonts w:ascii="TH SarabunPSK" w:hAnsi="TH SarabunPSK" w:cs="TH SarabunPSK"/>
          <w:sz w:val="28"/>
        </w:rPr>
        <w:t>12</w:t>
      </w:r>
      <w:r w:rsidRPr="00804173">
        <w:rPr>
          <w:rFonts w:ascii="TH SarabunPSK" w:hAnsi="TH SarabunPSK" w:cs="TH SarabunPSK"/>
          <w:sz w:val="28"/>
          <w:cs/>
        </w:rPr>
        <w:t>.</w:t>
      </w:r>
    </w:p>
    <w:p w14:paraId="221EC29F" w14:textId="46996107" w:rsidR="00B615BC" w:rsidRPr="00483E3C" w:rsidRDefault="00804173" w:rsidP="00804173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Cohen ,L</w:t>
      </w:r>
      <w:proofErr w:type="gramEnd"/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,and </w:t>
      </w:r>
      <w:proofErr w:type="spellStart"/>
      <w:r w:rsidR="00B615BC" w:rsidRPr="00483E3C">
        <w:rPr>
          <w:rFonts w:ascii="TH SarabunPSK" w:hAnsi="TH SarabunPSK" w:cs="TH SarabunPSK"/>
          <w:sz w:val="28"/>
        </w:rPr>
        <w:t>Manion,L</w:t>
      </w:r>
      <w:proofErr w:type="spellEnd"/>
      <w:r w:rsidR="00B615BC"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F16CBD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1989</w:t>
      </w:r>
      <w:r w:rsidR="00F16CBD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B615BC" w:rsidRPr="00645007">
        <w:rPr>
          <w:rFonts w:ascii="TH SarabunPSK" w:hAnsi="TH SarabunPSK" w:cs="TH SarabunPSK"/>
          <w:i/>
          <w:iCs/>
          <w:sz w:val="28"/>
        </w:rPr>
        <w:t>Research Method in Education</w:t>
      </w:r>
      <w:r w:rsidR="00645007">
        <w:rPr>
          <w:rFonts w:ascii="TH SarabunPSK" w:hAnsi="TH SarabunPSK" w:cs="TH SarabunPSK" w:hint="cs"/>
          <w:sz w:val="28"/>
          <w:cs/>
        </w:rPr>
        <w:t xml:space="preserve"> </w:t>
      </w:r>
      <w:r w:rsidR="007B163E">
        <w:rPr>
          <w:rFonts w:ascii="TH SarabunPSK" w:hAnsi="TH SarabunPSK" w:cs="TH SarabunPSK"/>
          <w:sz w:val="28"/>
        </w:rPr>
        <w:t>3</w:t>
      </w:r>
      <w:r w:rsidR="007B163E">
        <w:rPr>
          <w:rFonts w:ascii="TH SarabunPSK" w:hAnsi="TH SarabunPSK" w:cs="TH SarabunPSK"/>
          <w:sz w:val="28"/>
          <w:vertAlign w:val="superscript"/>
        </w:rPr>
        <w:t>rd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Ed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London</w:t>
      </w:r>
      <w:r w:rsidR="00645007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B615BC" w:rsidRPr="00483E3C">
        <w:rPr>
          <w:rFonts w:ascii="TH SarabunPSK" w:hAnsi="TH SarabunPSK" w:cs="TH SarabunPSK"/>
          <w:sz w:val="28"/>
        </w:rPr>
        <w:t>Routledge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</w:p>
    <w:p w14:paraId="111D22F5" w14:textId="77777777" w:rsidR="00B615BC" w:rsidRPr="00B615BC" w:rsidRDefault="00B615BC" w:rsidP="00012D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sectPr w:rsidR="00B615BC" w:rsidRPr="00B615BC" w:rsidSect="00A056CE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DA8B" w14:textId="77777777" w:rsidR="003921B6" w:rsidRDefault="003921B6" w:rsidP="003F77AD">
      <w:pPr>
        <w:spacing w:after="0" w:line="240" w:lineRule="auto"/>
      </w:pPr>
      <w:r>
        <w:separator/>
      </w:r>
    </w:p>
  </w:endnote>
  <w:endnote w:type="continuationSeparator" w:id="0">
    <w:p w14:paraId="413545A7" w14:textId="77777777" w:rsidR="003921B6" w:rsidRDefault="003921B6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92E4" w14:textId="77777777" w:rsidR="003921B6" w:rsidRDefault="003921B6" w:rsidP="003F77AD">
      <w:pPr>
        <w:spacing w:after="0" w:line="240" w:lineRule="auto"/>
      </w:pPr>
      <w:r>
        <w:separator/>
      </w:r>
    </w:p>
  </w:footnote>
  <w:footnote w:type="continuationSeparator" w:id="0">
    <w:p w14:paraId="0B3D34EA" w14:textId="77777777" w:rsidR="003921B6" w:rsidRDefault="003921B6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96AA" w14:textId="2FE1499E" w:rsidR="0083410E" w:rsidRPr="00BA173F" w:rsidRDefault="0083410E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 </w:t>
    </w:r>
  </w:p>
  <w:p w14:paraId="677FB81E" w14:textId="77777777" w:rsidR="0083410E" w:rsidRPr="00AA3091" w:rsidRDefault="0083410E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2565</w:t>
    </w:r>
  </w:p>
  <w:p w14:paraId="29C7583A" w14:textId="65C8EC19" w:rsidR="0083410E" w:rsidRPr="00A056CE" w:rsidRDefault="0083410E" w:rsidP="00A056CE">
    <w:pPr>
      <w:pStyle w:val="Header"/>
      <w:rPr>
        <w:rFonts w:asciiTheme="minorHAnsi" w:hAnsiTheme="minorHAnsi" w:cstheme="minorHAnsi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3936C" wp14:editId="7A889BA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1F5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Vq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Tx5nMxS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"/>
          </w:pict>
        </mc:Fallback>
      </mc:AlternateContent>
    </w:r>
  </w:p>
  <w:p w14:paraId="3D78CBE4" w14:textId="68167A62" w:rsidR="0083410E" w:rsidRPr="00A056CE" w:rsidRDefault="0083410E" w:rsidP="00A056CE">
    <w:pPr>
      <w:pStyle w:val="Header"/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775"/>
    <w:multiLevelType w:val="multilevel"/>
    <w:tmpl w:val="634019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8090" w:hanging="43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2" w15:restartNumberingAfterBreak="0">
    <w:nsid w:val="2DF9645B"/>
    <w:multiLevelType w:val="hybridMultilevel"/>
    <w:tmpl w:val="11589AFE"/>
    <w:lvl w:ilvl="0" w:tplc="515A3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6320C3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6D5875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3536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B24D3A"/>
    <w:multiLevelType w:val="multilevel"/>
    <w:tmpl w:val="30465E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7" w15:restartNumberingAfterBreak="0">
    <w:nsid w:val="48C919B0"/>
    <w:multiLevelType w:val="multilevel"/>
    <w:tmpl w:val="4A7AB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4DDD6DCB"/>
    <w:multiLevelType w:val="multilevel"/>
    <w:tmpl w:val="5C5EEA2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4FE37B8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52CE2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B2E2F"/>
    <w:multiLevelType w:val="multilevel"/>
    <w:tmpl w:val="37D08B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706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82EFF"/>
    <w:multiLevelType w:val="hybridMultilevel"/>
    <w:tmpl w:val="82F2FEDC"/>
    <w:lvl w:ilvl="0" w:tplc="D6E0F6EE">
      <w:start w:val="1"/>
      <w:numFmt w:val="decimal"/>
      <w:lvlText w:val="%1."/>
      <w:lvlJc w:val="left"/>
      <w:pPr>
        <w:ind w:left="1069" w:hanging="360"/>
      </w:pPr>
      <w:rPr>
        <w:rFonts w:ascii="TH SarabunPSK" w:eastAsia="Calibri" w:hAnsi="TH SarabunPSK" w:cs="TH SarabunPSK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9"/>
  </w:num>
  <w:num w:numId="11">
    <w:abstractNumId w:val="10"/>
  </w:num>
  <w:num w:numId="12">
    <w:abstractNumId w:val="4"/>
  </w:num>
  <w:num w:numId="13">
    <w:abstractNumId w:val="15"/>
  </w:num>
  <w:num w:numId="14">
    <w:abstractNumId w:val="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35A9"/>
    <w:rsid w:val="000054F5"/>
    <w:rsid w:val="0000612A"/>
    <w:rsid w:val="00006546"/>
    <w:rsid w:val="00012DF3"/>
    <w:rsid w:val="00015A4D"/>
    <w:rsid w:val="0002076E"/>
    <w:rsid w:val="00033404"/>
    <w:rsid w:val="00047A21"/>
    <w:rsid w:val="00067A16"/>
    <w:rsid w:val="000716BE"/>
    <w:rsid w:val="000728AB"/>
    <w:rsid w:val="00081473"/>
    <w:rsid w:val="000819D7"/>
    <w:rsid w:val="000820D5"/>
    <w:rsid w:val="00087388"/>
    <w:rsid w:val="00095A00"/>
    <w:rsid w:val="000A1438"/>
    <w:rsid w:val="000A450B"/>
    <w:rsid w:val="000C2AE8"/>
    <w:rsid w:val="000C302D"/>
    <w:rsid w:val="000C38A9"/>
    <w:rsid w:val="000C5F69"/>
    <w:rsid w:val="000E7D6B"/>
    <w:rsid w:val="000F165B"/>
    <w:rsid w:val="000F3A15"/>
    <w:rsid w:val="000F3BEF"/>
    <w:rsid w:val="000F5C14"/>
    <w:rsid w:val="000F7B0B"/>
    <w:rsid w:val="00104DFE"/>
    <w:rsid w:val="00110134"/>
    <w:rsid w:val="001125BD"/>
    <w:rsid w:val="00112931"/>
    <w:rsid w:val="00117E57"/>
    <w:rsid w:val="00120326"/>
    <w:rsid w:val="00121231"/>
    <w:rsid w:val="00131615"/>
    <w:rsid w:val="00131A90"/>
    <w:rsid w:val="0013335A"/>
    <w:rsid w:val="001343CA"/>
    <w:rsid w:val="00137CA8"/>
    <w:rsid w:val="001566C2"/>
    <w:rsid w:val="00160194"/>
    <w:rsid w:val="00164746"/>
    <w:rsid w:val="001649D4"/>
    <w:rsid w:val="001663A8"/>
    <w:rsid w:val="00166AC1"/>
    <w:rsid w:val="001710B7"/>
    <w:rsid w:val="001922A7"/>
    <w:rsid w:val="00193327"/>
    <w:rsid w:val="00195EE9"/>
    <w:rsid w:val="001A2097"/>
    <w:rsid w:val="001A2875"/>
    <w:rsid w:val="001A4B84"/>
    <w:rsid w:val="001A655B"/>
    <w:rsid w:val="001B7702"/>
    <w:rsid w:val="001C6FE4"/>
    <w:rsid w:val="001C7677"/>
    <w:rsid w:val="001D06E1"/>
    <w:rsid w:val="001D3A2E"/>
    <w:rsid w:val="001E547D"/>
    <w:rsid w:val="001E7350"/>
    <w:rsid w:val="001F0D70"/>
    <w:rsid w:val="001F627C"/>
    <w:rsid w:val="001F6E1F"/>
    <w:rsid w:val="002003E5"/>
    <w:rsid w:val="00200C0B"/>
    <w:rsid w:val="0021577F"/>
    <w:rsid w:val="0021666B"/>
    <w:rsid w:val="00230801"/>
    <w:rsid w:val="00234C0C"/>
    <w:rsid w:val="002358D4"/>
    <w:rsid w:val="0025071B"/>
    <w:rsid w:val="00257891"/>
    <w:rsid w:val="002609F8"/>
    <w:rsid w:val="002700E7"/>
    <w:rsid w:val="00272EF1"/>
    <w:rsid w:val="00274C17"/>
    <w:rsid w:val="00276722"/>
    <w:rsid w:val="002A1B02"/>
    <w:rsid w:val="002A4F61"/>
    <w:rsid w:val="002C2855"/>
    <w:rsid w:val="002C300B"/>
    <w:rsid w:val="002D0533"/>
    <w:rsid w:val="002D1DF1"/>
    <w:rsid w:val="002D36AD"/>
    <w:rsid w:val="002D5303"/>
    <w:rsid w:val="002E0F6D"/>
    <w:rsid w:val="002E44E1"/>
    <w:rsid w:val="002E5E00"/>
    <w:rsid w:val="002E7FBC"/>
    <w:rsid w:val="002F12F2"/>
    <w:rsid w:val="002F3981"/>
    <w:rsid w:val="002F69F7"/>
    <w:rsid w:val="00301990"/>
    <w:rsid w:val="00303BF1"/>
    <w:rsid w:val="00304B6D"/>
    <w:rsid w:val="003072A7"/>
    <w:rsid w:val="00314F5A"/>
    <w:rsid w:val="00317BD1"/>
    <w:rsid w:val="00325264"/>
    <w:rsid w:val="00325CBB"/>
    <w:rsid w:val="00327DB8"/>
    <w:rsid w:val="003355C1"/>
    <w:rsid w:val="00336135"/>
    <w:rsid w:val="0034264C"/>
    <w:rsid w:val="00344021"/>
    <w:rsid w:val="003511DB"/>
    <w:rsid w:val="003518D6"/>
    <w:rsid w:val="00353E2F"/>
    <w:rsid w:val="00354F51"/>
    <w:rsid w:val="00355E06"/>
    <w:rsid w:val="00360303"/>
    <w:rsid w:val="00363556"/>
    <w:rsid w:val="00365F73"/>
    <w:rsid w:val="0037302A"/>
    <w:rsid w:val="003737D9"/>
    <w:rsid w:val="00380574"/>
    <w:rsid w:val="0039148A"/>
    <w:rsid w:val="003921B6"/>
    <w:rsid w:val="003B2BC2"/>
    <w:rsid w:val="003B443B"/>
    <w:rsid w:val="003C1D96"/>
    <w:rsid w:val="003C2184"/>
    <w:rsid w:val="003D2ED8"/>
    <w:rsid w:val="003D46CC"/>
    <w:rsid w:val="003D5C04"/>
    <w:rsid w:val="003D7401"/>
    <w:rsid w:val="003E384E"/>
    <w:rsid w:val="003E414D"/>
    <w:rsid w:val="003F77AD"/>
    <w:rsid w:val="0040515E"/>
    <w:rsid w:val="00417E41"/>
    <w:rsid w:val="00422D1D"/>
    <w:rsid w:val="00424476"/>
    <w:rsid w:val="00427884"/>
    <w:rsid w:val="00433B47"/>
    <w:rsid w:val="00444C31"/>
    <w:rsid w:val="00451BBE"/>
    <w:rsid w:val="00456E4C"/>
    <w:rsid w:val="00467E59"/>
    <w:rsid w:val="00470700"/>
    <w:rsid w:val="00471B8B"/>
    <w:rsid w:val="00474C05"/>
    <w:rsid w:val="00475269"/>
    <w:rsid w:val="00476B35"/>
    <w:rsid w:val="00480FFE"/>
    <w:rsid w:val="00481739"/>
    <w:rsid w:val="00483E3C"/>
    <w:rsid w:val="004840E2"/>
    <w:rsid w:val="00485513"/>
    <w:rsid w:val="00486A4D"/>
    <w:rsid w:val="00493774"/>
    <w:rsid w:val="00493F6B"/>
    <w:rsid w:val="0049582A"/>
    <w:rsid w:val="004A30D9"/>
    <w:rsid w:val="004B72B7"/>
    <w:rsid w:val="004C6FBF"/>
    <w:rsid w:val="004E0EDD"/>
    <w:rsid w:val="004E62D4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3A29"/>
    <w:rsid w:val="00534146"/>
    <w:rsid w:val="0054590A"/>
    <w:rsid w:val="00551247"/>
    <w:rsid w:val="0055242A"/>
    <w:rsid w:val="00552BD8"/>
    <w:rsid w:val="00555416"/>
    <w:rsid w:val="00570F70"/>
    <w:rsid w:val="00586333"/>
    <w:rsid w:val="0059173B"/>
    <w:rsid w:val="00592271"/>
    <w:rsid w:val="005A2A8C"/>
    <w:rsid w:val="005B55A0"/>
    <w:rsid w:val="005C4257"/>
    <w:rsid w:val="005C5931"/>
    <w:rsid w:val="005C6D96"/>
    <w:rsid w:val="005C743A"/>
    <w:rsid w:val="005E3A53"/>
    <w:rsid w:val="005E5FF8"/>
    <w:rsid w:val="005F1764"/>
    <w:rsid w:val="005F1AA8"/>
    <w:rsid w:val="005F455D"/>
    <w:rsid w:val="0061361E"/>
    <w:rsid w:val="00617C2D"/>
    <w:rsid w:val="006232F5"/>
    <w:rsid w:val="00645007"/>
    <w:rsid w:val="00657436"/>
    <w:rsid w:val="0066323F"/>
    <w:rsid w:val="006653F7"/>
    <w:rsid w:val="00665C24"/>
    <w:rsid w:val="00673CEC"/>
    <w:rsid w:val="0068597C"/>
    <w:rsid w:val="00691336"/>
    <w:rsid w:val="006925EF"/>
    <w:rsid w:val="006A3BD4"/>
    <w:rsid w:val="006B6DF7"/>
    <w:rsid w:val="006C623B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354"/>
    <w:rsid w:val="00717A9A"/>
    <w:rsid w:val="00717B40"/>
    <w:rsid w:val="00724936"/>
    <w:rsid w:val="00752C9D"/>
    <w:rsid w:val="0075348C"/>
    <w:rsid w:val="00757C93"/>
    <w:rsid w:val="00767538"/>
    <w:rsid w:val="00785E7F"/>
    <w:rsid w:val="00793EE4"/>
    <w:rsid w:val="00795992"/>
    <w:rsid w:val="007A1866"/>
    <w:rsid w:val="007A18C9"/>
    <w:rsid w:val="007A1A17"/>
    <w:rsid w:val="007A1AA5"/>
    <w:rsid w:val="007A1D77"/>
    <w:rsid w:val="007B163E"/>
    <w:rsid w:val="007B5B52"/>
    <w:rsid w:val="007C0CCF"/>
    <w:rsid w:val="007C411B"/>
    <w:rsid w:val="007C5010"/>
    <w:rsid w:val="007C79A9"/>
    <w:rsid w:val="007D46E5"/>
    <w:rsid w:val="007D4F95"/>
    <w:rsid w:val="007F1A90"/>
    <w:rsid w:val="007F201C"/>
    <w:rsid w:val="00800836"/>
    <w:rsid w:val="008012AA"/>
    <w:rsid w:val="00804173"/>
    <w:rsid w:val="00810755"/>
    <w:rsid w:val="00821EB7"/>
    <w:rsid w:val="0082338E"/>
    <w:rsid w:val="00830869"/>
    <w:rsid w:val="00832080"/>
    <w:rsid w:val="00832744"/>
    <w:rsid w:val="0083410E"/>
    <w:rsid w:val="00836D73"/>
    <w:rsid w:val="00837AF8"/>
    <w:rsid w:val="00837C43"/>
    <w:rsid w:val="00842BC1"/>
    <w:rsid w:val="00851451"/>
    <w:rsid w:val="00853313"/>
    <w:rsid w:val="00857DAE"/>
    <w:rsid w:val="00872DB6"/>
    <w:rsid w:val="00875092"/>
    <w:rsid w:val="008752A3"/>
    <w:rsid w:val="008822AC"/>
    <w:rsid w:val="0088458F"/>
    <w:rsid w:val="00892A62"/>
    <w:rsid w:val="00895CFF"/>
    <w:rsid w:val="008A6F9A"/>
    <w:rsid w:val="008A7207"/>
    <w:rsid w:val="008B005B"/>
    <w:rsid w:val="008C0B5B"/>
    <w:rsid w:val="008C1D21"/>
    <w:rsid w:val="008C2A17"/>
    <w:rsid w:val="008C37F6"/>
    <w:rsid w:val="008C6AA6"/>
    <w:rsid w:val="008D1371"/>
    <w:rsid w:val="008E1767"/>
    <w:rsid w:val="008E4A7F"/>
    <w:rsid w:val="00907220"/>
    <w:rsid w:val="009345D0"/>
    <w:rsid w:val="00935BFC"/>
    <w:rsid w:val="009409EF"/>
    <w:rsid w:val="0094106C"/>
    <w:rsid w:val="00941F94"/>
    <w:rsid w:val="00944A4C"/>
    <w:rsid w:val="00947B0A"/>
    <w:rsid w:val="00955BEB"/>
    <w:rsid w:val="00961BEC"/>
    <w:rsid w:val="009639CA"/>
    <w:rsid w:val="009648DD"/>
    <w:rsid w:val="00973FBF"/>
    <w:rsid w:val="00974F8D"/>
    <w:rsid w:val="00981B05"/>
    <w:rsid w:val="00986C05"/>
    <w:rsid w:val="009905C6"/>
    <w:rsid w:val="00990619"/>
    <w:rsid w:val="00992FEE"/>
    <w:rsid w:val="009968A2"/>
    <w:rsid w:val="009A266F"/>
    <w:rsid w:val="009A28CA"/>
    <w:rsid w:val="009B166E"/>
    <w:rsid w:val="009B36E3"/>
    <w:rsid w:val="009C5839"/>
    <w:rsid w:val="009D1FB7"/>
    <w:rsid w:val="009E1EF4"/>
    <w:rsid w:val="009E4858"/>
    <w:rsid w:val="009E7A0C"/>
    <w:rsid w:val="009F6249"/>
    <w:rsid w:val="00A00482"/>
    <w:rsid w:val="00A056CE"/>
    <w:rsid w:val="00A05FCB"/>
    <w:rsid w:val="00A0764B"/>
    <w:rsid w:val="00A115A5"/>
    <w:rsid w:val="00A148AB"/>
    <w:rsid w:val="00A16CB5"/>
    <w:rsid w:val="00A23D75"/>
    <w:rsid w:val="00A24B07"/>
    <w:rsid w:val="00A348E0"/>
    <w:rsid w:val="00A413D5"/>
    <w:rsid w:val="00A515FE"/>
    <w:rsid w:val="00A5565A"/>
    <w:rsid w:val="00A62467"/>
    <w:rsid w:val="00A635E5"/>
    <w:rsid w:val="00A63F2B"/>
    <w:rsid w:val="00A677D7"/>
    <w:rsid w:val="00A705F1"/>
    <w:rsid w:val="00A71795"/>
    <w:rsid w:val="00A77DB5"/>
    <w:rsid w:val="00A90E0E"/>
    <w:rsid w:val="00A91C74"/>
    <w:rsid w:val="00A92528"/>
    <w:rsid w:val="00AA3091"/>
    <w:rsid w:val="00AD1557"/>
    <w:rsid w:val="00AD6C2D"/>
    <w:rsid w:val="00AE2BA7"/>
    <w:rsid w:val="00AE6D89"/>
    <w:rsid w:val="00B0588B"/>
    <w:rsid w:val="00B1191A"/>
    <w:rsid w:val="00B11FFA"/>
    <w:rsid w:val="00B14385"/>
    <w:rsid w:val="00B16ACA"/>
    <w:rsid w:val="00B16B99"/>
    <w:rsid w:val="00B30885"/>
    <w:rsid w:val="00B30FA8"/>
    <w:rsid w:val="00B420B2"/>
    <w:rsid w:val="00B45160"/>
    <w:rsid w:val="00B517F8"/>
    <w:rsid w:val="00B5667B"/>
    <w:rsid w:val="00B615BC"/>
    <w:rsid w:val="00B62C56"/>
    <w:rsid w:val="00B7185F"/>
    <w:rsid w:val="00B72623"/>
    <w:rsid w:val="00B734F6"/>
    <w:rsid w:val="00B769B2"/>
    <w:rsid w:val="00B833ED"/>
    <w:rsid w:val="00B84C9D"/>
    <w:rsid w:val="00B856C9"/>
    <w:rsid w:val="00B87453"/>
    <w:rsid w:val="00BA173F"/>
    <w:rsid w:val="00BB0A3C"/>
    <w:rsid w:val="00BB4555"/>
    <w:rsid w:val="00BB615F"/>
    <w:rsid w:val="00BB681C"/>
    <w:rsid w:val="00BC2D36"/>
    <w:rsid w:val="00BC35D5"/>
    <w:rsid w:val="00BE0119"/>
    <w:rsid w:val="00BE6BF4"/>
    <w:rsid w:val="00BE73D3"/>
    <w:rsid w:val="00BF1213"/>
    <w:rsid w:val="00BF5F5F"/>
    <w:rsid w:val="00BF7DF5"/>
    <w:rsid w:val="00C017DC"/>
    <w:rsid w:val="00C0256C"/>
    <w:rsid w:val="00C04E7C"/>
    <w:rsid w:val="00C1278D"/>
    <w:rsid w:val="00C135A0"/>
    <w:rsid w:val="00C15972"/>
    <w:rsid w:val="00C22277"/>
    <w:rsid w:val="00C22813"/>
    <w:rsid w:val="00C4394C"/>
    <w:rsid w:val="00C440B6"/>
    <w:rsid w:val="00C50350"/>
    <w:rsid w:val="00C53A2B"/>
    <w:rsid w:val="00C55DE7"/>
    <w:rsid w:val="00C55F27"/>
    <w:rsid w:val="00C5743F"/>
    <w:rsid w:val="00C578B4"/>
    <w:rsid w:val="00C6441E"/>
    <w:rsid w:val="00C66722"/>
    <w:rsid w:val="00C7534A"/>
    <w:rsid w:val="00C842FB"/>
    <w:rsid w:val="00C8538D"/>
    <w:rsid w:val="00C91512"/>
    <w:rsid w:val="00C91D17"/>
    <w:rsid w:val="00C91D63"/>
    <w:rsid w:val="00CA239E"/>
    <w:rsid w:val="00CA5F59"/>
    <w:rsid w:val="00CA7D33"/>
    <w:rsid w:val="00CB2AC0"/>
    <w:rsid w:val="00CB35F2"/>
    <w:rsid w:val="00CB4090"/>
    <w:rsid w:val="00CB44C8"/>
    <w:rsid w:val="00CC19D5"/>
    <w:rsid w:val="00CC1CF2"/>
    <w:rsid w:val="00CC4011"/>
    <w:rsid w:val="00CD04D5"/>
    <w:rsid w:val="00CD11DB"/>
    <w:rsid w:val="00CD605F"/>
    <w:rsid w:val="00CE2385"/>
    <w:rsid w:val="00CE3F01"/>
    <w:rsid w:val="00CF6D93"/>
    <w:rsid w:val="00D01BC6"/>
    <w:rsid w:val="00D12961"/>
    <w:rsid w:val="00D20248"/>
    <w:rsid w:val="00D23402"/>
    <w:rsid w:val="00D3097B"/>
    <w:rsid w:val="00D316E1"/>
    <w:rsid w:val="00D32EDA"/>
    <w:rsid w:val="00D33850"/>
    <w:rsid w:val="00D41BE2"/>
    <w:rsid w:val="00D61569"/>
    <w:rsid w:val="00D64F65"/>
    <w:rsid w:val="00D7487B"/>
    <w:rsid w:val="00D826AC"/>
    <w:rsid w:val="00D82C19"/>
    <w:rsid w:val="00D8436D"/>
    <w:rsid w:val="00D87E6E"/>
    <w:rsid w:val="00D950BA"/>
    <w:rsid w:val="00D958D7"/>
    <w:rsid w:val="00D95F9F"/>
    <w:rsid w:val="00D96EB2"/>
    <w:rsid w:val="00DA0746"/>
    <w:rsid w:val="00DA1826"/>
    <w:rsid w:val="00DA39B8"/>
    <w:rsid w:val="00DA5FCF"/>
    <w:rsid w:val="00DA77A0"/>
    <w:rsid w:val="00DB3F4A"/>
    <w:rsid w:val="00DB6530"/>
    <w:rsid w:val="00DC0EE9"/>
    <w:rsid w:val="00DC7AFF"/>
    <w:rsid w:val="00DD3F00"/>
    <w:rsid w:val="00DE4C74"/>
    <w:rsid w:val="00DF7400"/>
    <w:rsid w:val="00E13DA4"/>
    <w:rsid w:val="00E16CCE"/>
    <w:rsid w:val="00E20843"/>
    <w:rsid w:val="00E250A3"/>
    <w:rsid w:val="00E263B3"/>
    <w:rsid w:val="00E40D53"/>
    <w:rsid w:val="00E43F5E"/>
    <w:rsid w:val="00E61F32"/>
    <w:rsid w:val="00E71A6C"/>
    <w:rsid w:val="00E720E7"/>
    <w:rsid w:val="00E800F4"/>
    <w:rsid w:val="00E81F87"/>
    <w:rsid w:val="00E93976"/>
    <w:rsid w:val="00E97CEE"/>
    <w:rsid w:val="00E97D5D"/>
    <w:rsid w:val="00EA48F6"/>
    <w:rsid w:val="00EB60CF"/>
    <w:rsid w:val="00EB65C4"/>
    <w:rsid w:val="00EC0BB8"/>
    <w:rsid w:val="00EC17C0"/>
    <w:rsid w:val="00EC3ABD"/>
    <w:rsid w:val="00EC5A29"/>
    <w:rsid w:val="00ED2159"/>
    <w:rsid w:val="00ED319B"/>
    <w:rsid w:val="00EE0830"/>
    <w:rsid w:val="00EE1370"/>
    <w:rsid w:val="00EF5EF7"/>
    <w:rsid w:val="00F04BEF"/>
    <w:rsid w:val="00F132DA"/>
    <w:rsid w:val="00F139D8"/>
    <w:rsid w:val="00F1651A"/>
    <w:rsid w:val="00F16CBD"/>
    <w:rsid w:val="00F220FE"/>
    <w:rsid w:val="00F30321"/>
    <w:rsid w:val="00F347B9"/>
    <w:rsid w:val="00F44EFC"/>
    <w:rsid w:val="00F53C7C"/>
    <w:rsid w:val="00F6790B"/>
    <w:rsid w:val="00F76724"/>
    <w:rsid w:val="00F9130C"/>
    <w:rsid w:val="00FA2936"/>
    <w:rsid w:val="00FA2E4C"/>
    <w:rsid w:val="00FA40A6"/>
    <w:rsid w:val="00FB57D7"/>
    <w:rsid w:val="00FD0B8A"/>
    <w:rsid w:val="00FD34A5"/>
    <w:rsid w:val="00FE1ED4"/>
    <w:rsid w:val="00FE7AAF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0B16"/>
  <w15:chartTrackingRefBased/>
  <w15:docId w15:val="{F695BAAF-E244-41B6-80C3-AA00B16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link w:val="ListParagraphChar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1293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12931"/>
    <w:rPr>
      <w:sz w:val="2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15BC"/>
    <w:rPr>
      <w:sz w:val="22"/>
      <w:szCs w:val="28"/>
    </w:rPr>
  </w:style>
  <w:style w:type="character" w:customStyle="1" w:styleId="spelle">
    <w:name w:val="spelle"/>
    <w:basedOn w:val="DefaultParagraphFont"/>
    <w:rsid w:val="00B615BC"/>
  </w:style>
  <w:style w:type="character" w:customStyle="1" w:styleId="grame">
    <w:name w:val="grame"/>
    <w:basedOn w:val="DefaultParagraphFont"/>
    <w:rsid w:val="00B615BC"/>
  </w:style>
  <w:style w:type="paragraph" w:customStyle="1" w:styleId="Default">
    <w:name w:val="Default"/>
    <w:rsid w:val="008D1371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1371"/>
    <w:rPr>
      <w:rFonts w:ascii="Times New Roman" w:eastAsia="Times New Roman" w:hAnsi="Times New Roman" w:cs="Angsana Ne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2FED-DD26-467D-ADCE-E9D954F8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11</Pages>
  <Words>4214</Words>
  <Characters>24025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Windows User</cp:lastModifiedBy>
  <cp:revision>24</cp:revision>
  <cp:lastPrinted>2022-05-31T07:36:00Z</cp:lastPrinted>
  <dcterms:created xsi:type="dcterms:W3CDTF">2022-05-30T16:42:00Z</dcterms:created>
  <dcterms:modified xsi:type="dcterms:W3CDTF">2022-06-01T07:47:00Z</dcterms:modified>
</cp:coreProperties>
</file>