
<file path=[Content_Types].xml><?xml version="1.0" encoding="utf-8"?>
<Types xmlns="http://schemas.openxmlformats.org/package/2006/content-types">
  <!--cleaned_by_fortine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start of fortinet insert-->
    <w:p w:rsidP="00AD64EB" w:rsidRDefault="00AD64EB" w:rsidR="00AD64EB">
      <w:pPr>
        <w:rPr>
          <w:b/>
          <w:bCs/>
        </w:rPr>
      </w:pP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 xml:space="preserve">This file has been cleaned of potential threats. To view the reconstructed contents, please SCROLL DOWN to next page. </w:t>
      </w:r>
    </w:p>
    <w:p w:rsidP="00AD64EB" w:rsidRDefault="00AD64EB" w:rsidR="00AD64EB" w:rsidRPr="00AD64EB">
      <w:pPr>
        <w:rPr>
          <w:b/>
          <w:bCs/>
          <w:color w:val="FF0000"/>
          <w:sz w:val="32"/>
          <w:szCs w:val="32"/>
        </w:rPr>
      </w:pPr>
    </w:p>
    <w:p w:rsidP="00AD64EB" w:rsidRDefault="00AD64EB" w:rsidR="00AD64EB" w:rsidRPr="00AD64EB">
      <w:pPr>
        <w:rPr>
          <w:color w:val="FF0000"/>
          <w:sz w:val="32"/>
          <w:szCs w:val="32"/>
        </w:rPr>
      </w:pPr>
      <w:r w:rsidRPr="00AD64EB">
        <w:rPr>
          <w:b/>
          <w:bCs/>
          <w:color w:val="FF0000"/>
          <w:sz w:val="32"/>
          <w:szCs w:val="32"/>
        </w:rPr>
        <w:t>If you confirm that the file is coming from a trusted source, you</w:t>
      </w:r>
      <w:r w:rsidR="00294E90">
        <w:rPr>
          <w:b/>
          <w:bCs/>
          <w:color w:val="FF0000"/>
          <w:sz w:val="32"/>
          <w:szCs w:val="32"/>
        </w:rPr>
        <w:t xml:space="preserve"> </w:t>
      </w:r>
      <w:r w:rsidRPr="00AD64EB">
        <w:rPr>
          <w:b/>
          <w:bCs/>
          <w:color w:val="FF0000"/>
          <w:sz w:val="32"/>
          <w:szCs w:val="32"/>
        </w:rPr>
        <w:t>can send the following SHA-256 hash value to your admin for the original file.</w:t>
      </w:r>
      <w:bookmarkStart w:name="_GoBack" w:id="0"/>
      <w:bookmarkEnd w:id="0"/>
    </w:p>
    <w:p w:rsidP="00AD64EB" w:rsidRDefault="00AD64EB" w:rsidR="00AD64EB">
      <w:pPr>
        <w:rPr>
          <w:b/>
          <w:bCs/>
        </w:rPr>
      </w:pPr>
    </w:p>
    <w:p w:rsidP="00AD64EB" w:rsidRDefault="00AD64EB" w:rsidR="00AD64EB" w:rsidRPr="00AD64EB">
      <w:pPr>
        <w:rPr>
          <w:color w:val="365F91" w:themeShade="BF" w:themeColor="accent1"/>
          <w:sz w:val="24"/>
          <w:szCs w:val="24"/>
        </w:rPr>
      </w:pPr>
      <w:r w:rsidRPr="00AD64EB">
        <w:rPr>
          <w:bCs/>
          <w:sz w:val="24"/>
          <w:szCs w:val="24"/>
        </w:rPr>
        <w:t>d751e3b724b9bf2529ee23aa1ba41a33cca7285dfd9325edb53a1bf5d5f549fa</w:t>
      </w:r>
    </w:p>
    <w:p w:rsidRDefault="00D72988" w:rsidR="00D72988">
      <w:r>
        <w:br w:type="page"/>
      </w:r>
    </w:p>
    <!--end of fortinet insert-->
    <w:p w14:paraId="4FFF5C85" w14:textId="77777777" w:rsidR="00480FFE" w:rsidRPr="00A24B07" w:rsidRDefault="00DF4E81" w:rsidP="00CE73E9">
      <w:pPr>
        <w:pStyle w:val="NoSpacing"/>
        <w:tabs>
          <w:tab w:val="left" w:pos="0"/>
        </w:tabs>
        <w:jc w:val="center"/>
        <w:rPr>
          <w:rFonts w:ascii="TH SarabunPSK" w:hAnsi="TH SarabunPSK" w:cs="TH SarabunPSK"/>
          <w:b/>
          <w:bCs/>
          <w:sz w:val="28"/>
        </w:rPr>
      </w:pPr>
      <w:r w:rsidRPr="00DF4E81">
        <w:rPr>
          <w:rFonts w:ascii="TH SarabunPSK" w:hAnsi="TH SarabunPSK" w:cs="TH SarabunPSK"/>
          <w:b/>
          <w:bCs/>
          <w:sz w:val="36"/>
          <w:szCs w:val="36"/>
          <w:cs/>
        </w:rPr>
        <w:t>รูปแบบรายการบนสื่อสังคมออนไลน์สำหรับผู้สูงอายุ</w:t>
      </w:r>
      <w:r>
        <w:rPr>
          <w:rFonts w:ascii="TH SarabunPSK" w:hAnsi="TH SarabunPSK" w:cs="TH SarabunPSK" w:hint="cs"/>
          <w:b/>
          <w:bCs/>
          <w:sz w:val="36"/>
          <w:szCs w:val="36"/>
          <w:cs/>
        </w:rPr>
        <w:t xml:space="preserve"> </w:t>
      </w:r>
    </w:p>
    <w:p w14:paraId="128D417F" w14:textId="540BEB0B" w:rsidR="00DF4E81" w:rsidRDefault="00DF4E81" w:rsidP="00CE73E9">
      <w:pPr>
        <w:pStyle w:val="NoSpacing"/>
        <w:tabs>
          <w:tab w:val="left" w:pos="2042"/>
        </w:tabs>
        <w:jc w:val="center"/>
        <w:rPr>
          <w:rFonts w:ascii="TH SarabunPSK" w:hAnsi="TH SarabunPSK" w:cs="TH SarabunPSK"/>
          <w:b/>
          <w:bCs/>
          <w:sz w:val="32"/>
          <w:szCs w:val="32"/>
        </w:rPr>
      </w:pPr>
      <w:r w:rsidRPr="00DF4E81">
        <w:rPr>
          <w:rFonts w:ascii="TH SarabunPSK" w:hAnsi="TH SarabunPSK" w:cs="TH SarabunPSK"/>
          <w:b/>
          <w:bCs/>
          <w:sz w:val="32"/>
          <w:szCs w:val="32"/>
          <w:cs/>
        </w:rPr>
        <w:t>วิชชา สันทนาประสิทธิ์</w:t>
      </w:r>
      <w:r>
        <w:rPr>
          <w:rFonts w:ascii="TH SarabunPSK" w:hAnsi="TH SarabunPSK" w:cs="TH SarabunPSK" w:hint="cs"/>
          <w:b/>
          <w:bCs/>
          <w:sz w:val="32"/>
          <w:szCs w:val="32"/>
          <w:cs/>
        </w:rPr>
        <w:t xml:space="preserve"> และ</w:t>
      </w:r>
      <w:r w:rsidR="0001395A">
        <w:rPr>
          <w:rFonts w:ascii="TH SarabunPSK" w:hAnsi="TH SarabunPSK" w:cs="TH SarabunPSK" w:hint="cs"/>
          <w:b/>
          <w:bCs/>
          <w:sz w:val="32"/>
          <w:szCs w:val="32"/>
          <w:cs/>
        </w:rPr>
        <w:t xml:space="preserve"> </w:t>
      </w:r>
      <w:r>
        <w:rPr>
          <w:rFonts w:ascii="TH SarabunPSK" w:hAnsi="TH SarabunPSK" w:cs="TH SarabunPSK" w:hint="cs"/>
          <w:b/>
          <w:bCs/>
          <w:sz w:val="32"/>
          <w:szCs w:val="32"/>
          <w:cs/>
        </w:rPr>
        <w:t>ปิ</w:t>
      </w:r>
      <w:r w:rsidRPr="00DF4E81">
        <w:rPr>
          <w:rFonts w:ascii="TH SarabunPSK" w:hAnsi="TH SarabunPSK" w:cs="TH SarabunPSK"/>
          <w:b/>
          <w:bCs/>
          <w:sz w:val="32"/>
          <w:szCs w:val="32"/>
          <w:cs/>
        </w:rPr>
        <w:t>ติมนัส บรรลือ</w:t>
      </w:r>
    </w:p>
    <w:p w14:paraId="50165D2F" w14:textId="77777777" w:rsidR="00DF4E81" w:rsidRDefault="00DF4E81" w:rsidP="00CE73E9">
      <w:pPr>
        <w:pStyle w:val="NoSpacing"/>
        <w:tabs>
          <w:tab w:val="left" w:pos="2042"/>
        </w:tabs>
        <w:jc w:val="center"/>
        <w:rPr>
          <w:rFonts w:ascii="TH SarabunPSK" w:hAnsi="TH SarabunPSK" w:cs="TH SarabunPSK"/>
          <w:b/>
          <w:bCs/>
          <w:sz w:val="24"/>
          <w:szCs w:val="24"/>
        </w:rPr>
      </w:pPr>
      <w:r w:rsidRPr="00DF4E81">
        <w:rPr>
          <w:rFonts w:ascii="TH SarabunPSK" w:hAnsi="TH SarabunPSK" w:cs="TH SarabunPSK"/>
          <w:b/>
          <w:bCs/>
          <w:sz w:val="24"/>
          <w:szCs w:val="24"/>
          <w:cs/>
        </w:rPr>
        <w:t>วิทยาลัยนิเทศศาสตร์</w:t>
      </w:r>
    </w:p>
    <w:p w14:paraId="0501A8D2" w14:textId="77777777" w:rsidR="00DF4E81" w:rsidRPr="00DF4E81" w:rsidRDefault="00DF4E81" w:rsidP="00CE73E9">
      <w:pPr>
        <w:pStyle w:val="NoSpacing"/>
        <w:tabs>
          <w:tab w:val="left" w:pos="2042"/>
        </w:tabs>
        <w:jc w:val="center"/>
        <w:rPr>
          <w:rFonts w:ascii="TH SarabunPSK" w:hAnsi="TH SarabunPSK" w:cs="TH SarabunPSK"/>
          <w:b/>
          <w:bCs/>
          <w:sz w:val="24"/>
          <w:szCs w:val="24"/>
        </w:rPr>
      </w:pPr>
      <w:r w:rsidRPr="00DF4E81">
        <w:rPr>
          <w:rFonts w:ascii="TH SarabunPSK" w:hAnsi="TH SarabunPSK" w:cs="TH SarabunPSK"/>
          <w:b/>
          <w:bCs/>
          <w:sz w:val="24"/>
          <w:szCs w:val="24"/>
        </w:rPr>
        <w:t>Witcha.sa@ssru.ac.th</w:t>
      </w:r>
    </w:p>
    <w:p w14:paraId="2BB6447A" w14:textId="77777777" w:rsidR="001E7350" w:rsidRPr="00DF4E81" w:rsidRDefault="008D393A" w:rsidP="00CE73E9">
      <w:pPr>
        <w:pStyle w:val="NoSpacing"/>
        <w:tabs>
          <w:tab w:val="left" w:pos="2042"/>
        </w:tabs>
        <w:jc w:val="center"/>
        <w:rPr>
          <w:rFonts w:ascii="TH SarabunPSK" w:hAnsi="TH SarabunPSK" w:cs="TH SarabunPSK"/>
          <w:b/>
          <w:bCs/>
          <w:sz w:val="24"/>
          <w:szCs w:val="24"/>
        </w:rPr>
      </w:pPr>
      <w:hyperlink r:id="rId8" w:history="1">
        <w:r w:rsidR="00DF4E81" w:rsidRPr="00DF4E81">
          <w:rPr>
            <w:rStyle w:val="Hyperlink"/>
            <w:rFonts w:ascii="TH SarabunPSK" w:hAnsi="TH SarabunPSK" w:cs="TH SarabunPSK"/>
            <w:b/>
            <w:bCs/>
            <w:color w:val="auto"/>
            <w:sz w:val="24"/>
            <w:szCs w:val="24"/>
            <w:u w:val="none"/>
          </w:rPr>
          <w:t>Pitimanus.bu@ssru.ac.th</w:t>
        </w:r>
      </w:hyperlink>
    </w:p>
    <w:p w14:paraId="0A6DBB0A" w14:textId="77777777" w:rsidR="00DF4E81" w:rsidRPr="00A24B07" w:rsidRDefault="00DF4E81" w:rsidP="00CE73E9">
      <w:pPr>
        <w:pStyle w:val="NoSpacing"/>
        <w:tabs>
          <w:tab w:val="left" w:pos="2042"/>
        </w:tabs>
        <w:jc w:val="center"/>
        <w:rPr>
          <w:rFonts w:ascii="TH SarabunPSK" w:hAnsi="TH SarabunPSK" w:cs="TH SarabunPSK"/>
          <w:b/>
          <w:bCs/>
          <w:sz w:val="28"/>
        </w:rPr>
      </w:pPr>
    </w:p>
    <w:p w14:paraId="2EAD2362" w14:textId="77777777" w:rsidR="00511D0F" w:rsidRPr="00A24B07" w:rsidRDefault="00511D0F" w:rsidP="00CE73E9">
      <w:pPr>
        <w:pStyle w:val="NoSpacing"/>
        <w:tabs>
          <w:tab w:val="center" w:pos="4967"/>
          <w:tab w:val="left" w:pos="7426"/>
        </w:tabs>
        <w:jc w:val="center"/>
        <w:rPr>
          <w:rFonts w:ascii="TH SarabunPSK" w:hAnsi="TH SarabunPSK" w:cs="TH SarabunPSK"/>
          <w:b/>
          <w:bCs/>
          <w:sz w:val="28"/>
        </w:rPr>
      </w:pPr>
      <w:r w:rsidRPr="00A24B07">
        <w:rPr>
          <w:rFonts w:ascii="TH SarabunPSK" w:hAnsi="TH SarabunPSK" w:cs="TH SarabunPSK"/>
          <w:b/>
          <w:bCs/>
          <w:sz w:val="28"/>
          <w:cs/>
        </w:rPr>
        <w:t>บทคัดย่อ</w:t>
      </w:r>
    </w:p>
    <w:p w14:paraId="43333BA5" w14:textId="77777777" w:rsidR="00DF4E81" w:rsidRPr="00DF4E81" w:rsidRDefault="00DF4E81" w:rsidP="00CE73E9">
      <w:pPr>
        <w:pStyle w:val="NoSpacing"/>
        <w:ind w:firstLine="567"/>
        <w:jc w:val="thaiDistribute"/>
        <w:rPr>
          <w:rFonts w:ascii="TH SarabunPSK" w:hAnsi="TH SarabunPSK" w:cs="TH SarabunPSK"/>
          <w:sz w:val="28"/>
        </w:rPr>
      </w:pPr>
      <w:r w:rsidRPr="00DF4E81">
        <w:rPr>
          <w:rFonts w:ascii="TH SarabunPSK" w:hAnsi="TH SarabunPSK" w:cs="TH SarabunPSK"/>
          <w:sz w:val="28"/>
          <w:cs/>
        </w:rPr>
        <w:t>การวิจัย เรื่อง รูปแบบรายการบนสื่อสังคมออนไลน์สำหรับผู้สูงอายุนั้น ผู้วิจัยมีความประสงค์เพื่อศึกษา วิเคราะห์ และทำความเข้าใจพฤติกรรมในการรับชมรายการบนสื่อสังคมออนไลน์ของผู้สูงอายุ และประมวลผลความรู้ที่ได้เพื่อศึกษา วิเคราะห์ และพัฒนาเป็นรูปแบบของรายการที่เหมาะสมสำหรับผู้สูงอายุบนสื่อสังคมออนไลน์</w:t>
      </w:r>
    </w:p>
    <w:p w14:paraId="1F840900" w14:textId="1C6303FD" w:rsidR="00DF4E81" w:rsidRPr="00DF4E81" w:rsidRDefault="00DF4E81" w:rsidP="00CE73E9">
      <w:pPr>
        <w:pStyle w:val="NoSpacing"/>
        <w:ind w:firstLine="567"/>
        <w:jc w:val="thaiDistribute"/>
        <w:rPr>
          <w:rFonts w:ascii="TH SarabunPSK" w:hAnsi="TH SarabunPSK" w:cs="TH SarabunPSK"/>
          <w:sz w:val="28"/>
        </w:rPr>
      </w:pPr>
      <w:r w:rsidRPr="00DF4E81">
        <w:rPr>
          <w:rFonts w:ascii="TH SarabunPSK" w:hAnsi="TH SarabunPSK" w:cs="TH SarabunPSK"/>
          <w:sz w:val="28"/>
          <w:cs/>
        </w:rPr>
        <w:t>การศึกษาและวิเคราะห์</w:t>
      </w:r>
      <w:r w:rsidR="00983214" w:rsidRPr="00983214">
        <w:rPr>
          <w:rFonts w:ascii="TH SarabunPSK" w:hAnsi="TH SarabunPSK" w:cs="TH SarabunPSK"/>
          <w:sz w:val="28"/>
          <w:cs/>
        </w:rPr>
        <w:t xml:space="preserve">ใช้ระเบียบวิธีวิจัยเชิงปริมาณ </w:t>
      </w:r>
      <w:r w:rsidR="00983214">
        <w:rPr>
          <w:rFonts w:ascii="TH SarabunPSK" w:hAnsi="TH SarabunPSK" w:cs="TH SarabunPSK" w:hint="cs"/>
          <w:sz w:val="28"/>
          <w:cs/>
        </w:rPr>
        <w:t>โดย</w:t>
      </w:r>
      <w:r w:rsidRPr="00DF4E81">
        <w:rPr>
          <w:rFonts w:ascii="TH SarabunPSK" w:hAnsi="TH SarabunPSK" w:cs="TH SarabunPSK"/>
          <w:sz w:val="28"/>
          <w:cs/>
        </w:rPr>
        <w:t>พิจารณาจากผลที่ได้จากแบบสอบถามและแบบสอบถามออนไลน์ซึ่งกลุ่มตัวอย่างคือกลุ่มผู้สูงอายุที่มีภูมิลำเนาในเขตดุสิต กรุงเทพมหานคร จำนวนทั้งสิ้น 400 คน โดยใช้ค่าสถิติพื้นฐาน</w:t>
      </w:r>
      <w:r w:rsidR="00983214">
        <w:rPr>
          <w:rFonts w:ascii="TH SarabunPSK" w:hAnsi="TH SarabunPSK" w:cs="TH SarabunPSK" w:hint="cs"/>
          <w:sz w:val="28"/>
          <w:cs/>
        </w:rPr>
        <w:t xml:space="preserve"> ได้แก่ ค่าความถี่ ค่า</w:t>
      </w:r>
      <w:r w:rsidR="00A1101E">
        <w:rPr>
          <w:rFonts w:ascii="TH SarabunPSK" w:hAnsi="TH SarabunPSK" w:cs="TH SarabunPSK" w:hint="cs"/>
          <w:sz w:val="28"/>
          <w:cs/>
        </w:rPr>
        <w:t>เฉลี่ย และค่าเบี่ยงเบนมาตรฐาน</w:t>
      </w:r>
      <w:r w:rsidRPr="00DF4E81">
        <w:rPr>
          <w:rFonts w:ascii="TH SarabunPSK" w:hAnsi="TH SarabunPSK" w:cs="TH SarabunPSK"/>
          <w:sz w:val="28"/>
          <w:cs/>
        </w:rPr>
        <w:t>ในการ</w:t>
      </w:r>
      <w:r w:rsidR="00A1101E">
        <w:rPr>
          <w:rFonts w:ascii="TH SarabunPSK" w:hAnsi="TH SarabunPSK" w:cs="TH SarabunPSK" w:hint="cs"/>
          <w:sz w:val="28"/>
          <w:cs/>
        </w:rPr>
        <w:t>วัด</w:t>
      </w:r>
      <w:r w:rsidRPr="00DF4E81">
        <w:rPr>
          <w:rFonts w:ascii="TH SarabunPSK" w:hAnsi="TH SarabunPSK" w:cs="TH SarabunPSK"/>
          <w:sz w:val="28"/>
          <w:cs/>
        </w:rPr>
        <w:t>และประมวลผลข้อมูล ผู้วิจัยสามารถสรุปผลการวิจัยได้ ดังต่อไปนี้</w:t>
      </w:r>
    </w:p>
    <w:p w14:paraId="275A1999" w14:textId="77777777" w:rsidR="00DF4E81" w:rsidRPr="00CE73E9" w:rsidRDefault="00DF4E81" w:rsidP="00CE73E9">
      <w:pPr>
        <w:pStyle w:val="NoSpacing"/>
        <w:ind w:firstLine="567"/>
        <w:jc w:val="thaiDistribute"/>
        <w:rPr>
          <w:rFonts w:ascii="TH SarabunPSK" w:hAnsi="TH SarabunPSK" w:cs="TH SarabunPSK"/>
          <w:sz w:val="16"/>
          <w:szCs w:val="16"/>
        </w:rPr>
      </w:pPr>
    </w:p>
    <w:p w14:paraId="4694B8D4" w14:textId="7326BCE0" w:rsidR="00DF4E81" w:rsidRPr="00DF4E81" w:rsidRDefault="00DF4E81" w:rsidP="00CE73E9">
      <w:pPr>
        <w:pStyle w:val="NoSpacing"/>
        <w:ind w:firstLine="567"/>
        <w:jc w:val="thaiDistribute"/>
        <w:rPr>
          <w:rFonts w:ascii="TH SarabunPSK" w:hAnsi="TH SarabunPSK" w:cs="TH SarabunPSK"/>
          <w:sz w:val="28"/>
        </w:rPr>
      </w:pPr>
      <w:r w:rsidRPr="00DF4E81">
        <w:rPr>
          <w:rFonts w:ascii="TH SarabunPSK" w:hAnsi="TH SarabunPSK" w:cs="TH SarabunPSK"/>
          <w:sz w:val="28"/>
          <w:cs/>
        </w:rPr>
        <w:t>1.</w:t>
      </w:r>
      <w:r w:rsidRPr="00DF4E81">
        <w:rPr>
          <w:rFonts w:ascii="TH SarabunPSK" w:hAnsi="TH SarabunPSK" w:cs="TH SarabunPSK"/>
          <w:sz w:val="28"/>
          <w:cs/>
        </w:rPr>
        <w:tab/>
        <w:t xml:space="preserve">พฤติกรรมในการรับชมรายการบนสื่อสังคมออนไลน์ของผู้สูงอายุนั้น มีการเปลี่ยนแปลงและพัฒนาตามรูปแบบของเทคโนโลยี และการเปลี่ยนผ่านของสื่อจากสื่อดั้งเดิมไปเป็นสื่อดิจิทัล ผู้สูงอายุส่วนใหญ่เรียนรู้ และปรับตัวให้เข้ากับเทคโนโลยีสมัยใหม่ และสามารถที่จะรับชมรายการผ่านอุปกรณ์คอมพิวเตอร์ </w:t>
      </w:r>
      <w:r w:rsidR="00EF5197">
        <w:rPr>
          <w:rFonts w:ascii="TH SarabunPSK" w:hAnsi="TH SarabunPSK" w:cs="TH SarabunPSK"/>
          <w:sz w:val="28"/>
          <w:cs/>
        </w:rPr>
        <w:t>อินเทอร์เน็ต</w:t>
      </w:r>
      <w:r w:rsidRPr="00DF4E81">
        <w:rPr>
          <w:rFonts w:ascii="TH SarabunPSK" w:hAnsi="TH SarabunPSK" w:cs="TH SarabunPSK"/>
          <w:sz w:val="28"/>
          <w:cs/>
        </w:rPr>
        <w:t xml:space="preserve"> และผ่าน </w:t>
      </w:r>
      <w:r w:rsidRPr="00DF4E81">
        <w:rPr>
          <w:rFonts w:ascii="TH SarabunPSK" w:hAnsi="TH SarabunPSK" w:cs="TH SarabunPSK"/>
          <w:sz w:val="28"/>
        </w:rPr>
        <w:t xml:space="preserve">application </w:t>
      </w:r>
      <w:r w:rsidR="007E72B2">
        <w:rPr>
          <w:rFonts w:ascii="TH SarabunPSK" w:hAnsi="TH SarabunPSK" w:cs="TH SarabunPSK"/>
          <w:sz w:val="28"/>
          <w:cs/>
        </w:rPr>
        <w:t>ต่าง ๆ</w:t>
      </w:r>
      <w:r w:rsidRPr="00DF4E81">
        <w:rPr>
          <w:rFonts w:ascii="TH SarabunPSK" w:hAnsi="TH SarabunPSK" w:cs="TH SarabunPSK"/>
          <w:sz w:val="28"/>
          <w:cs/>
        </w:rPr>
        <w:t xml:space="preserve"> ได้ตามสมควร โดยเฉพาะ </w:t>
      </w:r>
      <w:r w:rsidRPr="00DF4E81">
        <w:rPr>
          <w:rFonts w:ascii="TH SarabunPSK" w:hAnsi="TH SarabunPSK" w:cs="TH SarabunPSK"/>
          <w:sz w:val="28"/>
        </w:rPr>
        <w:t xml:space="preserve">YouTube </w:t>
      </w:r>
      <w:r w:rsidRPr="00DF4E81">
        <w:rPr>
          <w:rFonts w:ascii="TH SarabunPSK" w:hAnsi="TH SarabunPSK" w:cs="TH SarabunPSK"/>
          <w:sz w:val="28"/>
          <w:cs/>
        </w:rPr>
        <w:t>ที่เป็นช่องทางซึ่งผู้สูงอายุเข้าถึงได้ง่ายและใช้มากที่สุด เนื่องจากสะดวก และมีรูปแบบของรายการ</w:t>
      </w:r>
      <w:r w:rsidR="0001395A">
        <w:rPr>
          <w:rFonts w:ascii="TH SarabunPSK" w:hAnsi="TH SarabunPSK" w:cs="TH SarabunPSK"/>
          <w:sz w:val="28"/>
          <w:cs/>
        </w:rPr>
        <w:br/>
      </w:r>
      <w:r w:rsidR="00694439">
        <w:rPr>
          <w:rFonts w:ascii="TH SarabunPSK" w:hAnsi="TH SarabunPSK" w:cs="TH SarabunPSK" w:hint="cs"/>
          <w:sz w:val="28"/>
          <w:cs/>
        </w:rPr>
        <w:t>ที่</w:t>
      </w:r>
      <w:r w:rsidRPr="00DF4E81">
        <w:rPr>
          <w:rFonts w:ascii="TH SarabunPSK" w:hAnsi="TH SarabunPSK" w:cs="TH SarabunPSK"/>
          <w:sz w:val="28"/>
          <w:cs/>
        </w:rPr>
        <w:t>หลากหลาย สามารถเลือกรับชมได้ เช่นเดียวกันกับการรับชมรายการบางรายการที่ออกอากาศทางโทรทัศน์ผ่านรูปแบบ</w:t>
      </w:r>
      <w:r w:rsidR="00694439">
        <w:rPr>
          <w:rFonts w:ascii="TH SarabunPSK" w:hAnsi="TH SarabunPSK" w:cs="TH SarabunPSK"/>
          <w:sz w:val="28"/>
          <w:cs/>
        </w:rPr>
        <w:br/>
      </w:r>
      <w:r w:rsidRPr="00DF4E81">
        <w:rPr>
          <w:rFonts w:ascii="TH SarabunPSK" w:hAnsi="TH SarabunPSK" w:cs="TH SarabunPSK"/>
          <w:sz w:val="28"/>
          <w:cs/>
        </w:rPr>
        <w:t xml:space="preserve">การออนไลน์ย้อนหลัง </w:t>
      </w:r>
    </w:p>
    <w:p w14:paraId="52838A56" w14:textId="43605EE6" w:rsidR="00DF4E81" w:rsidRPr="00DF4E81" w:rsidRDefault="00DF4E81" w:rsidP="00044AEA">
      <w:pPr>
        <w:pStyle w:val="NoSpacing"/>
        <w:ind w:firstLine="709"/>
        <w:jc w:val="thaiDistribute"/>
        <w:rPr>
          <w:rFonts w:ascii="TH SarabunPSK" w:hAnsi="TH SarabunPSK" w:cs="TH SarabunPSK"/>
          <w:sz w:val="28"/>
        </w:rPr>
      </w:pPr>
      <w:r w:rsidRPr="00DF4E81">
        <w:rPr>
          <w:rFonts w:ascii="TH SarabunPSK" w:hAnsi="TH SarabunPSK" w:cs="TH SarabunPSK"/>
          <w:sz w:val="28"/>
          <w:cs/>
        </w:rPr>
        <w:t>ส่วนใหญ่การรับชมรายการ</w:t>
      </w:r>
      <w:r w:rsidR="007E72B2">
        <w:rPr>
          <w:rFonts w:ascii="TH SarabunPSK" w:hAnsi="TH SarabunPSK" w:cs="TH SarabunPSK"/>
          <w:sz w:val="28"/>
          <w:cs/>
        </w:rPr>
        <w:t>ต่าง ๆ</w:t>
      </w:r>
      <w:r w:rsidRPr="00DF4E81">
        <w:rPr>
          <w:rFonts w:ascii="TH SarabunPSK" w:hAnsi="TH SarabunPSK" w:cs="TH SarabunPSK"/>
          <w:sz w:val="28"/>
          <w:cs/>
        </w:rPr>
        <w:t xml:space="preserve"> ของผู้สูงอายุนั้นมักจะมีวัตถุประสงค์หลักๆ คือคลายความเหงา สร้างความบันเทิงเริงรมย์ และสามารถนำสิ่งที่ได้รับชมไปก่อให้เกิดการสื่อสารและการมีปฏิสัมพันธ์กับคนอื่นๆ ไม่ว่าจะเป็นสมาชิก</w:t>
      </w:r>
      <w:r w:rsidR="00694439">
        <w:rPr>
          <w:rFonts w:ascii="TH SarabunPSK" w:hAnsi="TH SarabunPSK" w:cs="TH SarabunPSK"/>
          <w:sz w:val="28"/>
          <w:cs/>
        </w:rPr>
        <w:br/>
      </w:r>
      <w:r w:rsidRPr="00DF4E81">
        <w:rPr>
          <w:rFonts w:ascii="TH SarabunPSK" w:hAnsi="TH SarabunPSK" w:cs="TH SarabunPSK"/>
          <w:sz w:val="28"/>
          <w:cs/>
        </w:rPr>
        <w:t>ในครอบครัว หรือเพื่อนฝูง อันจำนำมาซึ่งความสบายใจและความรู้สึกว่าตัวเองสามารถเข้ากับคนอื่นที่วัยแตกต่างกันได้ ทำให้ไม่รู้สึกเหงา หรือรู้สึกว่าตนเป็นภาระ    รายการที่ผู้สูงอายุรับชมส่วนใหญ่นั้น มีทั้งรายการสาระที่ให้ความสำคัญกับการรับรู้ข้อมูลข่าวสาร</w:t>
      </w:r>
      <w:r w:rsidR="007E72B2">
        <w:rPr>
          <w:rFonts w:ascii="TH SarabunPSK" w:hAnsi="TH SarabunPSK" w:cs="TH SarabunPSK"/>
          <w:sz w:val="28"/>
          <w:cs/>
        </w:rPr>
        <w:t>ต่าง ๆ</w:t>
      </w:r>
      <w:r w:rsidRPr="00DF4E81">
        <w:rPr>
          <w:rFonts w:ascii="TH SarabunPSK" w:hAnsi="TH SarabunPSK" w:cs="TH SarabunPSK"/>
          <w:sz w:val="28"/>
          <w:cs/>
        </w:rPr>
        <w:t xml:space="preserve"> ความเป็นมาเป็นไปของสังคม และรายการที่ให้ความบันเทิงเริงรมย์ที่จะทำให้เกิดความรู้สึกผ่อนคลาย </w:t>
      </w:r>
      <w:r w:rsidR="00694439">
        <w:rPr>
          <w:rFonts w:ascii="TH SarabunPSK" w:hAnsi="TH SarabunPSK" w:cs="TH SarabunPSK"/>
          <w:sz w:val="28"/>
          <w:cs/>
        </w:rPr>
        <w:br/>
      </w:r>
      <w:r w:rsidRPr="00DF4E81">
        <w:rPr>
          <w:rFonts w:ascii="TH SarabunPSK" w:hAnsi="TH SarabunPSK" w:cs="TH SarabunPSK"/>
          <w:sz w:val="28"/>
          <w:cs/>
        </w:rPr>
        <w:t>ไม่เครียด เป็นต้น</w:t>
      </w:r>
      <w:r w:rsidRPr="00DF4E81">
        <w:rPr>
          <w:rFonts w:ascii="TH SarabunPSK" w:hAnsi="TH SarabunPSK" w:cs="TH SarabunPSK"/>
          <w:sz w:val="28"/>
          <w:cs/>
        </w:rPr>
        <w:tab/>
      </w:r>
    </w:p>
    <w:p w14:paraId="1B5EDF9C" w14:textId="632582A2" w:rsidR="00511D0F" w:rsidRDefault="00DF4E81" w:rsidP="00091CEF">
      <w:pPr>
        <w:pStyle w:val="NoSpacing"/>
        <w:tabs>
          <w:tab w:val="left" w:pos="851"/>
        </w:tabs>
        <w:ind w:firstLine="567"/>
        <w:jc w:val="thaiDistribute"/>
        <w:rPr>
          <w:rFonts w:ascii="TH SarabunPSK" w:hAnsi="TH SarabunPSK" w:cs="TH SarabunPSK"/>
          <w:sz w:val="28"/>
        </w:rPr>
      </w:pPr>
      <w:r w:rsidRPr="00DF4E81">
        <w:rPr>
          <w:rFonts w:ascii="TH SarabunPSK" w:hAnsi="TH SarabunPSK" w:cs="TH SarabunPSK"/>
          <w:sz w:val="28"/>
          <w:cs/>
        </w:rPr>
        <w:t>2.</w:t>
      </w:r>
      <w:r w:rsidR="00044AEA">
        <w:rPr>
          <w:rFonts w:ascii="TH SarabunPSK" w:hAnsi="TH SarabunPSK" w:cs="TH SarabunPSK" w:hint="cs"/>
          <w:sz w:val="28"/>
          <w:cs/>
        </w:rPr>
        <w:t xml:space="preserve"> </w:t>
      </w:r>
      <w:r w:rsidRPr="00DF4E81">
        <w:rPr>
          <w:rFonts w:ascii="TH SarabunPSK" w:hAnsi="TH SarabunPSK" w:cs="TH SarabunPSK"/>
          <w:sz w:val="28"/>
          <w:cs/>
        </w:rPr>
        <w:tab/>
        <w:t>รูปแบบรายการที่เหมาะสมกับผู้สูงอายุควรจะเป็นรายการที่ทำให้เกิดการลดช่องว่างระหว่างวัยภายในครอบครัว รายการที่นำไปสู่การสื่อสารพูดคุยกันต่อ หรือก่อให้เกิดปฏิสัมพันธ์ร่วมกับคนในครอบครัว เนื่องจากว่าวัยสูงอายุนั้นเป็นวัย</w:t>
      </w:r>
      <w:r w:rsidR="00B34345">
        <w:rPr>
          <w:rFonts w:ascii="TH SarabunPSK" w:hAnsi="TH SarabunPSK" w:cs="TH SarabunPSK"/>
          <w:sz w:val="28"/>
          <w:cs/>
        </w:rPr>
        <w:br/>
      </w:r>
      <w:r w:rsidRPr="00DF4E81">
        <w:rPr>
          <w:rFonts w:ascii="TH SarabunPSK" w:hAnsi="TH SarabunPSK" w:cs="TH SarabunPSK"/>
          <w:sz w:val="28"/>
          <w:cs/>
        </w:rPr>
        <w:t>ที่มีความละเอียดอ่อน และมักจะเกิดความรู้สึกเหงา หรือรู้สึกเหมือนถูกทิ้งให้แตกต่างจากคนอื่นในครอบครัว การที่สามารถผลิตรายการที่มีรูปแบบซึ่งส่งเสริมการมีปฏิสัมพันธ์ หรือมีเรื่องราว มีประเด็นที่สามารถให้ผู้สูงอายุนำไปเชื่อมโยง เกาะเกี่ยว หรือพัฒนาไปสู่การสื่อสารกับคนในครอบครัวได้ จะยิ่งทำให้ผู้สูงอายุรู้สึกมี่คุณค่า สบายใจ และไม่รู้สึกว่าตนเป็นภาระ และนำไปสู่การใช้ชีวิตที่ดี และยั่งยืนได้</w:t>
      </w:r>
    </w:p>
    <w:p w14:paraId="21B51966" w14:textId="77777777" w:rsidR="00DF4E81" w:rsidRPr="00A24B07" w:rsidRDefault="00DF4E81" w:rsidP="00CE73E9">
      <w:pPr>
        <w:pStyle w:val="NoSpacing"/>
        <w:ind w:firstLine="567"/>
        <w:jc w:val="thaiDistribute"/>
        <w:rPr>
          <w:rFonts w:ascii="TH SarabunPSK" w:hAnsi="TH SarabunPSK" w:cs="TH SarabunPSK"/>
          <w:sz w:val="28"/>
        </w:rPr>
      </w:pPr>
    </w:p>
    <w:p w14:paraId="3B9C1A99" w14:textId="77777777" w:rsidR="00511D0F" w:rsidRPr="00837C43" w:rsidRDefault="00837C43" w:rsidP="00CE73E9">
      <w:pPr>
        <w:pStyle w:val="NoSpacing"/>
        <w:jc w:val="thaiDistribute"/>
        <w:rPr>
          <w:rFonts w:ascii="TH SarabunPSK" w:hAnsi="TH SarabunPSK" w:cs="TH SarabunPSK"/>
          <w:b/>
          <w:bCs/>
          <w:sz w:val="28"/>
        </w:rPr>
      </w:pPr>
      <w:r w:rsidRPr="008D3418">
        <w:rPr>
          <w:rFonts w:ascii="TH SarabunPSK" w:hAnsi="TH SarabunPSK" w:cs="TH SarabunPSK"/>
          <w:b/>
          <w:bCs/>
          <w:sz w:val="28"/>
          <w:cs/>
        </w:rPr>
        <w:t>คำสำคัญ</w:t>
      </w:r>
      <w:r w:rsidRPr="008D3418">
        <w:rPr>
          <w:rFonts w:ascii="TH SarabunPSK" w:hAnsi="TH SarabunPSK" w:cs="TH SarabunPSK"/>
          <w:b/>
          <w:bCs/>
          <w:sz w:val="28"/>
        </w:rPr>
        <w:t>:</w:t>
      </w:r>
      <w:r w:rsidRPr="008D3418">
        <w:rPr>
          <w:rFonts w:ascii="TH SarabunPSK" w:hAnsi="TH SarabunPSK" w:cs="TH SarabunPSK"/>
          <w:sz w:val="28"/>
        </w:rPr>
        <w:t xml:space="preserve"> </w:t>
      </w:r>
      <w:r w:rsidR="00DF4E81" w:rsidRPr="00DF4E81">
        <w:rPr>
          <w:rFonts w:ascii="TH SarabunPSK" w:hAnsi="TH SarabunPSK" w:cs="TH SarabunPSK"/>
          <w:sz w:val="28"/>
          <w:cs/>
        </w:rPr>
        <w:t>สื่อสังคมออนไลน์</w:t>
      </w:r>
      <w:r w:rsidR="00DF4E81">
        <w:rPr>
          <w:rFonts w:ascii="TH SarabunPSK" w:hAnsi="TH SarabunPSK" w:cs="TH SarabunPSK" w:hint="cs"/>
          <w:sz w:val="28"/>
          <w:cs/>
        </w:rPr>
        <w:t>,</w:t>
      </w:r>
      <w:r w:rsidR="00DF4E81" w:rsidRPr="00DF4E81">
        <w:rPr>
          <w:rFonts w:ascii="TH SarabunPSK" w:hAnsi="TH SarabunPSK" w:cs="TH SarabunPSK"/>
          <w:sz w:val="28"/>
          <w:cs/>
        </w:rPr>
        <w:t xml:space="preserve"> ผู้สูงอายุ</w:t>
      </w:r>
    </w:p>
    <w:p w14:paraId="6EB5306D" w14:textId="77777777" w:rsidR="00131A90" w:rsidRDefault="00131A90" w:rsidP="00CE73E9">
      <w:pPr>
        <w:pStyle w:val="NoSpacing"/>
        <w:rPr>
          <w:rFonts w:ascii="TH SarabunPSK" w:hAnsi="TH SarabunPSK" w:cs="TH SarabunPSK"/>
          <w:b/>
          <w:bCs/>
          <w:sz w:val="28"/>
        </w:rPr>
      </w:pPr>
    </w:p>
    <w:p w14:paraId="0EB1D45E" w14:textId="77777777" w:rsidR="00433FFC" w:rsidRDefault="00433FFC" w:rsidP="00CE73E9">
      <w:pPr>
        <w:pStyle w:val="NoSpacing"/>
        <w:rPr>
          <w:rFonts w:ascii="TH SarabunPSK" w:hAnsi="TH SarabunPSK" w:cs="TH SarabunPSK"/>
          <w:b/>
          <w:bCs/>
          <w:sz w:val="28"/>
        </w:rPr>
      </w:pPr>
    </w:p>
    <w:p w14:paraId="572CD5B7" w14:textId="77777777" w:rsidR="00433FFC" w:rsidRDefault="00433FFC" w:rsidP="00CE73E9">
      <w:pPr>
        <w:pStyle w:val="NoSpacing"/>
        <w:rPr>
          <w:rFonts w:ascii="TH SarabunPSK" w:hAnsi="TH SarabunPSK" w:cs="TH SarabunPSK"/>
          <w:b/>
          <w:bCs/>
          <w:sz w:val="28"/>
        </w:rPr>
      </w:pPr>
    </w:p>
    <w:p w14:paraId="5015BBF1" w14:textId="77777777" w:rsidR="00131A90" w:rsidRPr="00A24B07" w:rsidRDefault="00DF4E81" w:rsidP="00CE73E9">
      <w:pPr>
        <w:pStyle w:val="NoSpacing"/>
        <w:tabs>
          <w:tab w:val="left" w:pos="2042"/>
        </w:tabs>
        <w:jc w:val="center"/>
        <w:rPr>
          <w:rFonts w:ascii="TH SarabunPSK" w:hAnsi="TH SarabunPSK" w:cs="TH SarabunPSK"/>
          <w:b/>
          <w:bCs/>
          <w:sz w:val="28"/>
        </w:rPr>
      </w:pPr>
      <w:r w:rsidRPr="00DF4E81">
        <w:rPr>
          <w:rFonts w:ascii="TH SarabunPSK" w:hAnsi="TH SarabunPSK" w:cs="TH SarabunPSK"/>
          <w:b/>
          <w:bCs/>
          <w:sz w:val="36"/>
          <w:szCs w:val="36"/>
        </w:rPr>
        <w:t xml:space="preserve">Program Formats on </w:t>
      </w:r>
      <w:proofErr w:type="gramStart"/>
      <w:r w:rsidRPr="00DF4E81">
        <w:rPr>
          <w:rFonts w:ascii="TH SarabunPSK" w:hAnsi="TH SarabunPSK" w:cs="TH SarabunPSK"/>
          <w:b/>
          <w:bCs/>
          <w:sz w:val="36"/>
          <w:szCs w:val="36"/>
        </w:rPr>
        <w:t>Social Media</w:t>
      </w:r>
      <w:proofErr w:type="gramEnd"/>
      <w:r w:rsidRPr="00DF4E81">
        <w:rPr>
          <w:rFonts w:ascii="TH SarabunPSK" w:hAnsi="TH SarabunPSK" w:cs="TH SarabunPSK"/>
          <w:b/>
          <w:bCs/>
          <w:sz w:val="36"/>
          <w:szCs w:val="36"/>
        </w:rPr>
        <w:t xml:space="preserve"> for the Elders</w:t>
      </w:r>
    </w:p>
    <w:p w14:paraId="6CD7E21E" w14:textId="77777777" w:rsidR="001F4FA3" w:rsidRDefault="00DF4E81" w:rsidP="00CE73E9">
      <w:pPr>
        <w:pStyle w:val="NoSpacing"/>
        <w:tabs>
          <w:tab w:val="left" w:pos="2042"/>
        </w:tabs>
        <w:jc w:val="center"/>
        <w:rPr>
          <w:rFonts w:ascii="TH SarabunPSK" w:hAnsi="TH SarabunPSK" w:cs="TH SarabunPSK"/>
          <w:b/>
          <w:bCs/>
          <w:sz w:val="32"/>
          <w:szCs w:val="32"/>
        </w:rPr>
      </w:pPr>
      <w:r w:rsidRPr="00DF4E81">
        <w:rPr>
          <w:rFonts w:ascii="TH SarabunPSK" w:hAnsi="TH SarabunPSK" w:cs="TH SarabunPSK"/>
          <w:b/>
          <w:bCs/>
          <w:sz w:val="32"/>
          <w:szCs w:val="32"/>
        </w:rPr>
        <w:t>Witcha Santanaprasit</w:t>
      </w:r>
      <w:r w:rsidR="001F4FA3">
        <w:rPr>
          <w:rFonts w:ascii="TH SarabunPSK" w:hAnsi="TH SarabunPSK" w:cs="TH SarabunPSK" w:hint="cs"/>
          <w:b/>
          <w:bCs/>
          <w:sz w:val="32"/>
          <w:szCs w:val="32"/>
          <w:cs/>
        </w:rPr>
        <w:t xml:space="preserve"> </w:t>
      </w:r>
      <w:r w:rsidR="001F4FA3">
        <w:rPr>
          <w:rFonts w:ascii="TH SarabunPSK" w:hAnsi="TH SarabunPSK" w:cs="TH SarabunPSK"/>
          <w:b/>
          <w:bCs/>
          <w:sz w:val="32"/>
          <w:szCs w:val="32"/>
        </w:rPr>
        <w:t xml:space="preserve">and </w:t>
      </w:r>
      <w:r w:rsidRPr="00DF4E81">
        <w:rPr>
          <w:rFonts w:ascii="TH SarabunPSK" w:hAnsi="TH SarabunPSK" w:cs="TH SarabunPSK"/>
          <w:b/>
          <w:bCs/>
          <w:sz w:val="32"/>
          <w:szCs w:val="32"/>
        </w:rPr>
        <w:t>Pitimanus Bunlue</w:t>
      </w:r>
    </w:p>
    <w:p w14:paraId="310A835F" w14:textId="77777777" w:rsidR="001F4FA3" w:rsidRDefault="001F4FA3" w:rsidP="00CE73E9">
      <w:pPr>
        <w:pStyle w:val="NoSpacing"/>
        <w:tabs>
          <w:tab w:val="left" w:pos="2042"/>
        </w:tabs>
        <w:jc w:val="center"/>
        <w:rPr>
          <w:rFonts w:ascii="TH SarabunPSK" w:hAnsi="TH SarabunPSK" w:cs="TH SarabunPSK"/>
          <w:b/>
          <w:bCs/>
          <w:sz w:val="24"/>
          <w:szCs w:val="24"/>
        </w:rPr>
      </w:pPr>
      <w:r w:rsidRPr="001F4FA3">
        <w:rPr>
          <w:rFonts w:ascii="TH SarabunPSK" w:hAnsi="TH SarabunPSK" w:cs="TH SarabunPSK"/>
          <w:b/>
          <w:bCs/>
          <w:sz w:val="24"/>
          <w:szCs w:val="24"/>
        </w:rPr>
        <w:t>College of Communication Arts</w:t>
      </w:r>
    </w:p>
    <w:p w14:paraId="7B5EB1B1" w14:textId="77777777" w:rsidR="001F4FA3" w:rsidRPr="001F4FA3" w:rsidRDefault="001F4FA3" w:rsidP="00CE73E9">
      <w:pPr>
        <w:pStyle w:val="NoSpacing"/>
        <w:tabs>
          <w:tab w:val="center" w:pos="0"/>
        </w:tabs>
        <w:jc w:val="center"/>
        <w:rPr>
          <w:rFonts w:ascii="TH SarabunPSK" w:hAnsi="TH SarabunPSK" w:cs="TH SarabunPSK"/>
          <w:b/>
          <w:bCs/>
          <w:sz w:val="24"/>
          <w:szCs w:val="24"/>
        </w:rPr>
      </w:pPr>
      <w:r w:rsidRPr="001F4FA3">
        <w:rPr>
          <w:rFonts w:ascii="TH SarabunPSK" w:hAnsi="TH SarabunPSK" w:cs="TH SarabunPSK"/>
          <w:b/>
          <w:bCs/>
          <w:sz w:val="24"/>
          <w:szCs w:val="24"/>
        </w:rPr>
        <w:t>Witcha.sa@ssru.ac.th</w:t>
      </w:r>
    </w:p>
    <w:p w14:paraId="7AD3DFDD" w14:textId="77777777" w:rsidR="00131A90" w:rsidRPr="001F4FA3" w:rsidRDefault="008D393A" w:rsidP="00CE73E9">
      <w:pPr>
        <w:pStyle w:val="NoSpacing"/>
        <w:tabs>
          <w:tab w:val="center" w:pos="0"/>
        </w:tabs>
        <w:jc w:val="center"/>
        <w:rPr>
          <w:rFonts w:ascii="TH SarabunPSK" w:hAnsi="TH SarabunPSK" w:cs="TH SarabunPSK"/>
          <w:b/>
          <w:bCs/>
          <w:sz w:val="24"/>
          <w:szCs w:val="24"/>
        </w:rPr>
      </w:pPr>
      <w:hyperlink r:id="rId9" w:history="1">
        <w:r w:rsidR="001F4FA3" w:rsidRPr="001F4FA3">
          <w:rPr>
            <w:rStyle w:val="Hyperlink"/>
            <w:rFonts w:ascii="TH SarabunPSK" w:hAnsi="TH SarabunPSK" w:cs="TH SarabunPSK"/>
            <w:b/>
            <w:bCs/>
            <w:color w:val="auto"/>
            <w:sz w:val="24"/>
            <w:szCs w:val="24"/>
            <w:u w:val="none"/>
          </w:rPr>
          <w:t>Pitimanus.bu@ssru.ac.th</w:t>
        </w:r>
      </w:hyperlink>
    </w:p>
    <w:p w14:paraId="2D401833" w14:textId="77777777" w:rsidR="001F4FA3" w:rsidRPr="00A24B07" w:rsidRDefault="001F4FA3" w:rsidP="00CE73E9">
      <w:pPr>
        <w:pStyle w:val="NoSpacing"/>
        <w:tabs>
          <w:tab w:val="center" w:pos="0"/>
        </w:tabs>
        <w:jc w:val="center"/>
        <w:rPr>
          <w:rFonts w:ascii="TH SarabunPSK" w:hAnsi="TH SarabunPSK" w:cs="TH SarabunPSK"/>
          <w:b/>
          <w:bCs/>
          <w:sz w:val="28"/>
        </w:rPr>
      </w:pPr>
    </w:p>
    <w:p w14:paraId="0EED1A32" w14:textId="77777777" w:rsidR="002E5E00" w:rsidRPr="00A24B07" w:rsidRDefault="001663A8" w:rsidP="00CE73E9">
      <w:pPr>
        <w:pStyle w:val="NoSpacing"/>
        <w:tabs>
          <w:tab w:val="center" w:pos="0"/>
        </w:tabs>
        <w:jc w:val="center"/>
        <w:rPr>
          <w:rFonts w:ascii="TH SarabunPSK" w:hAnsi="TH SarabunPSK" w:cs="TH SarabunPSK"/>
          <w:b/>
          <w:bCs/>
          <w:sz w:val="28"/>
        </w:rPr>
      </w:pPr>
      <w:r w:rsidRPr="00A24B07">
        <w:rPr>
          <w:rFonts w:ascii="TH SarabunPSK" w:hAnsi="TH SarabunPSK" w:cs="TH SarabunPSK"/>
          <w:b/>
          <w:bCs/>
          <w:sz w:val="28"/>
        </w:rPr>
        <w:t>ABSTRACT</w:t>
      </w:r>
    </w:p>
    <w:p w14:paraId="3912B673" w14:textId="121D6772" w:rsidR="001F4FA3" w:rsidRDefault="001F4FA3" w:rsidP="00CE73E9">
      <w:pPr>
        <w:pStyle w:val="NoSpacing"/>
        <w:ind w:firstLine="720"/>
        <w:jc w:val="thaiDistribute"/>
        <w:rPr>
          <w:rFonts w:ascii="TH SarabunPSK" w:hAnsi="TH SarabunPSK" w:cs="TH SarabunPSK"/>
          <w:sz w:val="28"/>
        </w:rPr>
      </w:pPr>
      <w:r w:rsidRPr="001F4FA3">
        <w:rPr>
          <w:rFonts w:ascii="TH SarabunPSK" w:hAnsi="TH SarabunPSK" w:cs="TH SarabunPSK"/>
          <w:sz w:val="28"/>
        </w:rPr>
        <w:t xml:space="preserve">Research on Program Formats on Social Media for the Elders has a purpose to study, analyze and understand the behavior of viewing programs on social media of the elders and process the knowledge gained in order to study, analyze and develop a suitable program formats on social media for the elders. The study and analysis </w:t>
      </w:r>
      <w:r w:rsidR="002E650D">
        <w:rPr>
          <w:rFonts w:ascii="TH SarabunPSK" w:hAnsi="TH SarabunPSK" w:cs="TH SarabunPSK"/>
          <w:sz w:val="28"/>
        </w:rPr>
        <w:t xml:space="preserve">used </w:t>
      </w:r>
      <w:r w:rsidR="002E650D" w:rsidRPr="002E650D">
        <w:rPr>
          <w:rFonts w:ascii="TH SarabunPSK" w:hAnsi="TH SarabunPSK" w:cs="TH SarabunPSK"/>
          <w:sz w:val="28"/>
        </w:rPr>
        <w:t>quantitative research methodology</w:t>
      </w:r>
      <w:r w:rsidR="002E650D">
        <w:rPr>
          <w:rFonts w:ascii="TH SarabunPSK" w:hAnsi="TH SarabunPSK" w:cs="TH SarabunPSK"/>
          <w:sz w:val="28"/>
        </w:rPr>
        <w:t xml:space="preserve"> by considering</w:t>
      </w:r>
      <w:r w:rsidRPr="001F4FA3">
        <w:rPr>
          <w:rFonts w:ascii="TH SarabunPSK" w:hAnsi="TH SarabunPSK" w:cs="TH SarabunPSK"/>
          <w:sz w:val="28"/>
        </w:rPr>
        <w:t xml:space="preserve"> the results obtained from questionnaires and online questionnaires. A total of </w:t>
      </w:r>
      <w:r w:rsidRPr="001F4FA3">
        <w:rPr>
          <w:rFonts w:ascii="TH SarabunPSK" w:hAnsi="TH SarabunPSK" w:cs="TH SarabunPSK"/>
          <w:sz w:val="28"/>
          <w:cs/>
        </w:rPr>
        <w:t>400</w:t>
      </w:r>
      <w:r w:rsidRPr="001F4FA3">
        <w:rPr>
          <w:rFonts w:ascii="TH SarabunPSK" w:hAnsi="TH SarabunPSK" w:cs="TH SarabunPSK"/>
          <w:sz w:val="28"/>
        </w:rPr>
        <w:t xml:space="preserve"> people </w:t>
      </w:r>
      <w:r w:rsidR="002E650D" w:rsidRPr="001F4FA3">
        <w:rPr>
          <w:rFonts w:ascii="TH SarabunPSK" w:hAnsi="TH SarabunPSK" w:cs="TH SarabunPSK"/>
          <w:sz w:val="28"/>
        </w:rPr>
        <w:t xml:space="preserve">were used by </w:t>
      </w:r>
      <w:r w:rsidR="002E650D" w:rsidRPr="002E650D">
        <w:rPr>
          <w:rFonts w:ascii="TH SarabunPSK" w:hAnsi="TH SarabunPSK" w:cs="TH SarabunPSK"/>
          <w:sz w:val="28"/>
        </w:rPr>
        <w:t>basic statistical values such as frequency, mean and standard deviation to measure and process the data</w:t>
      </w:r>
      <w:r w:rsidR="002E650D">
        <w:rPr>
          <w:rFonts w:ascii="TH SarabunPSK" w:hAnsi="TH SarabunPSK" w:cs="TH SarabunPSK"/>
          <w:sz w:val="28"/>
        </w:rPr>
        <w:t xml:space="preserve">. </w:t>
      </w:r>
      <w:r w:rsidRPr="001F4FA3">
        <w:rPr>
          <w:rFonts w:ascii="TH SarabunPSK" w:hAnsi="TH SarabunPSK" w:cs="TH SarabunPSK"/>
          <w:sz w:val="28"/>
        </w:rPr>
        <w:t>The researcher can summarize the research results as follows:</w:t>
      </w:r>
    </w:p>
    <w:p w14:paraId="1DEE1BCB" w14:textId="77777777" w:rsidR="001F4FA3" w:rsidRPr="0001395A" w:rsidRDefault="001F4FA3" w:rsidP="00CE73E9">
      <w:pPr>
        <w:pStyle w:val="NoSpacing"/>
        <w:ind w:firstLine="720"/>
        <w:jc w:val="thaiDistribute"/>
        <w:rPr>
          <w:rFonts w:ascii="TH SarabunPSK" w:hAnsi="TH SarabunPSK" w:cs="TH SarabunPSK"/>
          <w:sz w:val="16"/>
          <w:szCs w:val="16"/>
        </w:rPr>
      </w:pPr>
    </w:p>
    <w:p w14:paraId="52ACEF32" w14:textId="77777777" w:rsidR="001F4FA3" w:rsidRPr="001F4FA3" w:rsidRDefault="001F4FA3" w:rsidP="00CE73E9">
      <w:pPr>
        <w:pStyle w:val="NoSpacing"/>
        <w:ind w:firstLine="720"/>
        <w:jc w:val="thaiDistribute"/>
        <w:rPr>
          <w:rFonts w:ascii="TH SarabunPSK" w:hAnsi="TH SarabunPSK" w:cs="TH SarabunPSK"/>
          <w:sz w:val="28"/>
        </w:rPr>
      </w:pPr>
      <w:r w:rsidRPr="001F4FA3">
        <w:rPr>
          <w:rFonts w:ascii="TH SarabunPSK" w:hAnsi="TH SarabunPSK" w:cs="TH SarabunPSK"/>
          <w:sz w:val="28"/>
          <w:cs/>
        </w:rPr>
        <w:t xml:space="preserve">1. </w:t>
      </w:r>
      <w:r w:rsidRPr="001F4FA3">
        <w:rPr>
          <w:rFonts w:ascii="TH SarabunPSK" w:hAnsi="TH SarabunPSK" w:cs="TH SarabunPSK"/>
          <w:sz w:val="28"/>
        </w:rPr>
        <w:t>The behavior of watching programs on social media of the elders has change and develop according to the form of technology and the transition of media from traditional media to digital media. Most of the elders learn and adapting to modern technology and be able to watch the program through computer devices, the Internet and through various applications as appropriate, especially YouTube, which is the most accessible and used channel for the elders because it is convenient and has a variety of formats which they can choose to watch. Some chooses to view certain programs that were broadcasted on television through an online retrospective format.</w:t>
      </w:r>
    </w:p>
    <w:p w14:paraId="4F6130B2" w14:textId="77777777"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 xml:space="preserve">     </w:t>
      </w:r>
      <w:r w:rsidRPr="001F4FA3">
        <w:rPr>
          <w:rFonts w:ascii="TH SarabunPSK" w:hAnsi="TH SarabunPSK" w:cs="TH SarabunPSK"/>
          <w:sz w:val="28"/>
          <w:cs/>
        </w:rPr>
        <w:tab/>
      </w:r>
      <w:r w:rsidRPr="001F4FA3">
        <w:rPr>
          <w:rFonts w:ascii="TH SarabunPSK" w:hAnsi="TH SarabunPSK" w:cs="TH SarabunPSK"/>
          <w:sz w:val="28"/>
        </w:rPr>
        <w:t>Most of the viewing of various programs of the elders often have the main objectives: loneliness, create entertainment And can use to create communication and interaction with others whether family members or friends which brings comfort and the feeling that oneself can get along with other people of different ages to not feel lonely or feel that they are burdens.</w:t>
      </w:r>
      <w:r>
        <w:rPr>
          <w:rFonts w:ascii="TH SarabunPSK" w:hAnsi="TH SarabunPSK" w:cs="TH SarabunPSK"/>
          <w:sz w:val="28"/>
        </w:rPr>
        <w:t xml:space="preserve">  </w:t>
      </w:r>
      <w:r w:rsidRPr="001F4FA3">
        <w:rPr>
          <w:rFonts w:ascii="TH SarabunPSK" w:hAnsi="TH SarabunPSK" w:cs="TH SarabunPSK"/>
          <w:sz w:val="28"/>
        </w:rPr>
        <w:t>Most of the programs that the elders watch are both subjects that focus on the perception of various information. the possibility of society and entertainment programs that will cause a feeling of relaxation, not stress, etc.</w:t>
      </w:r>
    </w:p>
    <w:p w14:paraId="5E960D34" w14:textId="2838B5ED" w:rsidR="008A7207" w:rsidRDefault="001F4FA3" w:rsidP="00CE73E9">
      <w:pPr>
        <w:pStyle w:val="NoSpacing"/>
        <w:ind w:firstLine="720"/>
        <w:jc w:val="thaiDistribute"/>
        <w:rPr>
          <w:rFonts w:ascii="TH SarabunPSK" w:hAnsi="TH SarabunPSK" w:cs="TH SarabunPSK"/>
          <w:sz w:val="28"/>
        </w:rPr>
      </w:pPr>
      <w:r w:rsidRPr="001F4FA3">
        <w:rPr>
          <w:rFonts w:ascii="TH SarabunPSK" w:hAnsi="TH SarabunPSK" w:cs="TH SarabunPSK"/>
          <w:sz w:val="28"/>
          <w:cs/>
        </w:rPr>
        <w:t xml:space="preserve">2. </w:t>
      </w:r>
      <w:r w:rsidRPr="001F4FA3">
        <w:rPr>
          <w:rFonts w:ascii="TH SarabunPSK" w:hAnsi="TH SarabunPSK" w:cs="TH SarabunPSK"/>
          <w:sz w:val="28"/>
        </w:rPr>
        <w:t xml:space="preserve">The program formats that are suitable for the elders should be programs that cause reduction of the age gap within the family that lead to further communication or interactions with family members. Because the old age is a sensitive age and often feel lonely or feel like being left from the rest of the family. Being able to produce a programs that encourage interaction or have some </w:t>
      </w:r>
      <w:r w:rsidR="00694439" w:rsidRPr="001F4FA3">
        <w:rPr>
          <w:rFonts w:ascii="TH SarabunPSK" w:hAnsi="TH SarabunPSK" w:cs="TH SarabunPSK"/>
          <w:sz w:val="28"/>
        </w:rPr>
        <w:t>stories that</w:t>
      </w:r>
      <w:r w:rsidRPr="001F4FA3">
        <w:rPr>
          <w:rFonts w:ascii="TH SarabunPSK" w:hAnsi="TH SarabunPSK" w:cs="TH SarabunPSK"/>
          <w:sz w:val="28"/>
        </w:rPr>
        <w:t xml:space="preserve"> can be used by the elders to connect or develop into communication with family members. This will make the elders feel valued, </w:t>
      </w:r>
      <w:r w:rsidR="00F228F1" w:rsidRPr="001F4FA3">
        <w:rPr>
          <w:rFonts w:ascii="TH SarabunPSK" w:hAnsi="TH SarabunPSK" w:cs="TH SarabunPSK"/>
          <w:sz w:val="28"/>
        </w:rPr>
        <w:t>comfortable,</w:t>
      </w:r>
      <w:r w:rsidRPr="001F4FA3">
        <w:rPr>
          <w:rFonts w:ascii="TH SarabunPSK" w:hAnsi="TH SarabunPSK" w:cs="TH SarabunPSK"/>
          <w:sz w:val="28"/>
        </w:rPr>
        <w:t xml:space="preserve"> and not feel burdened and lead to a good and sustainable life.</w:t>
      </w:r>
    </w:p>
    <w:p w14:paraId="3D857D5A" w14:textId="77777777" w:rsidR="001F4FA3" w:rsidRPr="00A24B07" w:rsidRDefault="001F4FA3" w:rsidP="00CE73E9">
      <w:pPr>
        <w:pStyle w:val="NoSpacing"/>
        <w:ind w:firstLine="720"/>
        <w:jc w:val="thaiDistribute"/>
        <w:rPr>
          <w:rFonts w:ascii="TH SarabunPSK" w:hAnsi="TH SarabunPSK" w:cs="TH SarabunPSK"/>
          <w:sz w:val="28"/>
        </w:rPr>
      </w:pPr>
    </w:p>
    <w:p w14:paraId="4526AA08" w14:textId="10D20DB1" w:rsidR="009345D0" w:rsidRPr="007D4F95" w:rsidRDefault="007D4F95" w:rsidP="00CE73E9">
      <w:pPr>
        <w:pStyle w:val="NoSpacing"/>
        <w:jc w:val="thaiDistribute"/>
        <w:rPr>
          <w:rFonts w:ascii="TH SarabunPSK" w:hAnsi="TH SarabunPSK" w:cs="TH SarabunPSK"/>
          <w:color w:val="FFFFFF"/>
          <w:sz w:val="28"/>
        </w:rPr>
      </w:pPr>
      <w:r w:rsidRPr="008D3418">
        <w:rPr>
          <w:rFonts w:ascii="TH SarabunPSK" w:hAnsi="TH SarabunPSK" w:cs="TH SarabunPSK"/>
          <w:b/>
          <w:bCs/>
          <w:sz w:val="28"/>
        </w:rPr>
        <w:t>Keywords:</w:t>
      </w:r>
      <w:r w:rsidRPr="008D3418">
        <w:rPr>
          <w:rFonts w:ascii="TH SarabunPSK" w:hAnsi="TH SarabunPSK" w:cs="TH SarabunPSK"/>
          <w:sz w:val="28"/>
        </w:rPr>
        <w:t xml:space="preserve"> </w:t>
      </w:r>
      <w:proofErr w:type="gramStart"/>
      <w:r w:rsidR="001F4FA3" w:rsidRPr="001F4FA3">
        <w:rPr>
          <w:rFonts w:ascii="TH SarabunPSK" w:hAnsi="TH SarabunPSK" w:cs="TH SarabunPSK"/>
          <w:sz w:val="28"/>
        </w:rPr>
        <w:t>Social Media</w:t>
      </w:r>
      <w:proofErr w:type="gramEnd"/>
      <w:r w:rsidR="001F4FA3" w:rsidRPr="001F4FA3">
        <w:rPr>
          <w:rFonts w:ascii="TH SarabunPSK" w:hAnsi="TH SarabunPSK" w:cs="TH SarabunPSK"/>
          <w:sz w:val="28"/>
        </w:rPr>
        <w:t xml:space="preserve"> The Elders      </w:t>
      </w:r>
    </w:p>
    <w:p w14:paraId="7755C18E" w14:textId="6563FD1D" w:rsidR="00704AAF" w:rsidRDefault="00704AAF" w:rsidP="00CE73E9">
      <w:pPr>
        <w:pStyle w:val="NoSpacing"/>
        <w:jc w:val="thaiDistribute"/>
        <w:rPr>
          <w:rFonts w:ascii="TH SarabunPSK" w:hAnsi="TH SarabunPSK" w:cs="TH SarabunPSK"/>
          <w:color w:val="FFFFFF"/>
          <w:sz w:val="28"/>
        </w:rPr>
      </w:pPr>
    </w:p>
    <w:p w14:paraId="0CEF173C" w14:textId="77777777" w:rsidR="004840E2" w:rsidRPr="00A24B07" w:rsidRDefault="004840E2" w:rsidP="00CE73E9">
      <w:pPr>
        <w:jc w:val="thaiDistribute"/>
        <w:rPr>
          <w:rFonts w:ascii="TH SarabunPSK" w:hAnsi="TH SarabunPSK" w:cs="TH SarabunPSK"/>
          <w:b/>
          <w:bCs/>
          <w:sz w:val="28"/>
        </w:rPr>
      </w:pPr>
      <w:r w:rsidRPr="00A24B07">
        <w:rPr>
          <w:rFonts w:ascii="TH SarabunPSK" w:hAnsi="TH SarabunPSK" w:cs="TH SarabunPSK"/>
          <w:b/>
          <w:bCs/>
          <w:sz w:val="28"/>
          <w:cs/>
        </w:rPr>
        <w:t>บทนำ</w:t>
      </w:r>
    </w:p>
    <w:p w14:paraId="4B5B1962" w14:textId="77777777" w:rsidR="001F4FA3" w:rsidRPr="001F4FA3" w:rsidRDefault="001F4FA3" w:rsidP="00CE73E9">
      <w:pPr>
        <w:pStyle w:val="NoSpacing"/>
        <w:ind w:firstLine="720"/>
        <w:jc w:val="thaiDistribute"/>
        <w:rPr>
          <w:rFonts w:ascii="TH SarabunPSK" w:hAnsi="TH SarabunPSK" w:cs="TH SarabunPSK"/>
          <w:sz w:val="28"/>
        </w:rPr>
      </w:pPr>
      <w:r w:rsidRPr="001F4FA3">
        <w:rPr>
          <w:rFonts w:ascii="TH SarabunPSK" w:hAnsi="TH SarabunPSK" w:cs="TH SarabunPSK"/>
          <w:sz w:val="28"/>
          <w:cs/>
        </w:rPr>
        <w:t xml:space="preserve">นับตั้งแต่การเกิดอินเทอร์เน็ตขึ้นในปี พ.ศ. 2512 จากเครือข่าย </w:t>
      </w:r>
      <w:r w:rsidRPr="001F4FA3">
        <w:rPr>
          <w:rFonts w:ascii="TH SarabunPSK" w:hAnsi="TH SarabunPSK" w:cs="TH SarabunPSK"/>
          <w:sz w:val="28"/>
        </w:rPr>
        <w:t xml:space="preserve">ARPANET (Advanced Research Projects Agency Network) </w:t>
      </w:r>
      <w:r w:rsidRPr="001F4FA3">
        <w:rPr>
          <w:rFonts w:ascii="TH SarabunPSK" w:hAnsi="TH SarabunPSK" w:cs="TH SarabunPSK"/>
          <w:sz w:val="28"/>
          <w:cs/>
        </w:rPr>
        <w:t xml:space="preserve">ซึ่งเป็นของกระทรวงกลาโหม ประเทศสหรัฐอเมริกา โดยมีวัตถุประสงค์หลัก เพื่อให้คอมพิวเตอร์สามารถเชื่อมต่อและมีปฏิสัมพันธ์กัน เครือข่าย </w:t>
      </w:r>
      <w:r w:rsidRPr="001F4FA3">
        <w:rPr>
          <w:rFonts w:ascii="TH SarabunPSK" w:hAnsi="TH SarabunPSK" w:cs="TH SarabunPSK"/>
          <w:sz w:val="28"/>
        </w:rPr>
        <w:t xml:space="preserve">ARPANET </w:t>
      </w:r>
      <w:r w:rsidRPr="001F4FA3">
        <w:rPr>
          <w:rFonts w:ascii="TH SarabunPSK" w:hAnsi="TH SarabunPSK" w:cs="TH SarabunPSK"/>
          <w:sz w:val="28"/>
          <w:cs/>
        </w:rPr>
        <w:t xml:space="preserve">ถือเป็นเครือข่ายแรก ซึ่งต่อมาได้พัฒนาเป็นเครือข่ายอินเทอร์เน็ตในปัจจุบัน   </w:t>
      </w:r>
    </w:p>
    <w:p w14:paraId="00E9B479" w14:textId="3D17F64E"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rPr>
        <w:t xml:space="preserve">     </w:t>
      </w:r>
      <w:r>
        <w:rPr>
          <w:rFonts w:ascii="TH SarabunPSK" w:hAnsi="TH SarabunPSK" w:cs="TH SarabunPSK"/>
          <w:sz w:val="28"/>
        </w:rPr>
        <w:tab/>
      </w:r>
      <w:r w:rsidRPr="001F4FA3">
        <w:rPr>
          <w:rFonts w:ascii="TH SarabunPSK" w:hAnsi="TH SarabunPSK" w:cs="TH SarabunPSK"/>
          <w:sz w:val="28"/>
        </w:rPr>
        <w:t xml:space="preserve">Social Media </w:t>
      </w:r>
      <w:r w:rsidRPr="001F4FA3">
        <w:rPr>
          <w:rFonts w:ascii="TH SarabunPSK" w:hAnsi="TH SarabunPSK" w:cs="TH SarabunPSK"/>
          <w:sz w:val="28"/>
          <w:cs/>
        </w:rPr>
        <w:t xml:space="preserve">หรือสื่อสังคมออนไลน์ เป็นสื่อรูปแบบหนึ่งที่ถือว่าเป็นปัจจัยที่สำคัญของการดำรงชีวิตในปัจจุบัน นอกจากนี้ </w:t>
      </w:r>
      <w:r w:rsidRPr="001F4FA3">
        <w:rPr>
          <w:rFonts w:ascii="TH SarabunPSK" w:hAnsi="TH SarabunPSK" w:cs="TH SarabunPSK"/>
          <w:sz w:val="28"/>
        </w:rPr>
        <w:t xml:space="preserve">Social Media </w:t>
      </w:r>
      <w:r w:rsidRPr="001F4FA3">
        <w:rPr>
          <w:rFonts w:ascii="TH SarabunPSK" w:hAnsi="TH SarabunPSK" w:cs="TH SarabunPSK"/>
          <w:sz w:val="28"/>
          <w:cs/>
        </w:rPr>
        <w:t xml:space="preserve">ยังเป็นสื่อที่มีความแพร่หลายและกระจายไปสู่มวลชนที่มีความหลากหลายทางเพศ อายุ และภูมิลำเนา ฯลฯ บุญยิ่ง คงอาชาภัทร (2561) ได้ทำการวิจัยการตลาดกับกลุ่มผู้สูงอายุ 55-70 ปี จำนวน 604 คน และพบว่าสื่อที่มีการใช้งานมากที่สุด 3 อันดับแรก ในกลุ่มผู้สูงอายุ ได้แก่   </w:t>
      </w:r>
    </w:p>
    <w:p w14:paraId="20BD40B4" w14:textId="5B50D0A5"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ab/>
        <w:t>อันดับ 1 แอพพลิเคชั่นไลน์ (</w:t>
      </w:r>
      <w:r w:rsidRPr="001F4FA3">
        <w:rPr>
          <w:rFonts w:ascii="TH SarabunPSK" w:hAnsi="TH SarabunPSK" w:cs="TH SarabunPSK"/>
          <w:sz w:val="28"/>
        </w:rPr>
        <w:t xml:space="preserve">Line)  </w:t>
      </w:r>
      <w:r w:rsidRPr="001F4FA3">
        <w:rPr>
          <w:rFonts w:ascii="TH SarabunPSK" w:hAnsi="TH SarabunPSK" w:cs="TH SarabunPSK"/>
          <w:sz w:val="28"/>
          <w:cs/>
        </w:rPr>
        <w:t xml:space="preserve">จำนวนร้อยละ 50  เนื่องจากใช้งานง่ายในการติดต่อสื่อสาร โดยเมื่อเจาะลึกถึง </w:t>
      </w:r>
      <w:r w:rsidRPr="001F4FA3">
        <w:rPr>
          <w:rFonts w:ascii="TH SarabunPSK" w:hAnsi="TH SarabunPSK" w:cs="TH SarabunPSK"/>
          <w:sz w:val="28"/>
        </w:rPr>
        <w:t xml:space="preserve">Insight </w:t>
      </w:r>
      <w:r w:rsidRPr="001F4FA3">
        <w:rPr>
          <w:rFonts w:ascii="TH SarabunPSK" w:hAnsi="TH SarabunPSK" w:cs="TH SarabunPSK"/>
          <w:sz w:val="28"/>
          <w:cs/>
        </w:rPr>
        <w:t>พบว่า เมื่อผู้สูงอายุอ่านเนื้อหาที่ชื่นชอบ จะใช้การส่งสติ๊กเกอร์แทนการพิมพ์ข้อความตอบโต้ เนื่องจากไม่ถนัด</w:t>
      </w:r>
      <w:r w:rsidR="0001395A">
        <w:rPr>
          <w:rFonts w:ascii="TH SarabunPSK" w:hAnsi="TH SarabunPSK" w:cs="TH SarabunPSK"/>
          <w:sz w:val="28"/>
          <w:cs/>
        </w:rPr>
        <w:br/>
      </w:r>
      <w:r w:rsidRPr="001F4FA3">
        <w:rPr>
          <w:rFonts w:ascii="TH SarabunPSK" w:hAnsi="TH SarabunPSK" w:cs="TH SarabunPSK"/>
          <w:sz w:val="28"/>
          <w:cs/>
        </w:rPr>
        <w:t xml:space="preserve">การพิมพ์ทีละตัวอักษร </w:t>
      </w:r>
    </w:p>
    <w:p w14:paraId="1767FC75" w14:textId="466140A1"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 xml:space="preserve">     </w:t>
      </w:r>
      <w:r w:rsidRPr="001F4FA3">
        <w:rPr>
          <w:rFonts w:ascii="TH SarabunPSK" w:hAnsi="TH SarabunPSK" w:cs="TH SarabunPSK"/>
          <w:sz w:val="28"/>
          <w:cs/>
        </w:rPr>
        <w:tab/>
        <w:t xml:space="preserve">อันดับที่ 2 โทรทัศน์ จำนวนร้อยละ 24  สื่อโทรทัศน์ถือเป็นสื่อดั้งเดิมที่ยังคงมีอิทธิพลต่อผู้สูงอายุ โดยผู้สูงอายุคิดเป็นร้อยละ 61 เปิดโทรทัศน์ทิ้งไว้โดยไม่มีการเปลี่ยนช่อง  และเปิดไว้เป็นเพื่อนเพื่อคลายเหงา </w:t>
      </w:r>
    </w:p>
    <w:p w14:paraId="0B4CC2ED" w14:textId="1BF92F8A"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 xml:space="preserve">     </w:t>
      </w:r>
      <w:r w:rsidRPr="001F4FA3">
        <w:rPr>
          <w:rFonts w:ascii="TH SarabunPSK" w:hAnsi="TH SarabunPSK" w:cs="TH SarabunPSK"/>
          <w:sz w:val="28"/>
          <w:cs/>
        </w:rPr>
        <w:tab/>
        <w:t>อันดับที่ 3</w:t>
      </w:r>
      <w:r w:rsidRPr="001F4FA3">
        <w:rPr>
          <w:rFonts w:ascii="TH SarabunPSK" w:hAnsi="TH SarabunPSK" w:cs="TH SarabunPSK"/>
          <w:sz w:val="28"/>
        </w:rPr>
        <w:t xml:space="preserve"> Facebook  </w:t>
      </w:r>
      <w:r w:rsidRPr="001F4FA3">
        <w:rPr>
          <w:rFonts w:ascii="TH SarabunPSK" w:hAnsi="TH SarabunPSK" w:cs="TH SarabunPSK"/>
          <w:sz w:val="28"/>
          <w:cs/>
        </w:rPr>
        <w:t xml:space="preserve">จำนวนร้อยละ 16 โดยผู้สูงอายุมองว่า </w:t>
      </w:r>
      <w:r w:rsidRPr="001F4FA3">
        <w:rPr>
          <w:rFonts w:ascii="TH SarabunPSK" w:hAnsi="TH SarabunPSK" w:cs="TH SarabunPSK"/>
          <w:sz w:val="28"/>
        </w:rPr>
        <w:t xml:space="preserve">Facebook </w:t>
      </w:r>
      <w:r w:rsidRPr="001F4FA3">
        <w:rPr>
          <w:rFonts w:ascii="TH SarabunPSK" w:hAnsi="TH SarabunPSK" w:cs="TH SarabunPSK"/>
          <w:sz w:val="28"/>
          <w:cs/>
        </w:rPr>
        <w:t xml:space="preserve">นั้น ใช้งานยากกว่า </w:t>
      </w:r>
      <w:r w:rsidRPr="001F4FA3">
        <w:rPr>
          <w:rFonts w:ascii="TH SarabunPSK" w:hAnsi="TH SarabunPSK" w:cs="TH SarabunPSK"/>
          <w:sz w:val="28"/>
        </w:rPr>
        <w:t xml:space="preserve">Line </w:t>
      </w:r>
      <w:r w:rsidRPr="001F4FA3">
        <w:rPr>
          <w:rFonts w:ascii="TH SarabunPSK" w:hAnsi="TH SarabunPSK" w:cs="TH SarabunPSK"/>
          <w:sz w:val="28"/>
          <w:cs/>
        </w:rPr>
        <w:t>เวลาจะแชร์ข้อมูลให้ผู้อื่นต่อก็ไม่แน่ใจว่าจะกดปุ่มใดต่อ ต้องกดหลายครั้ง ต้องพึ่งพาคนอื่นให้ช่วยสอนการใช้หลายครั้ง ทำให้ผู้สูงอายุ</w:t>
      </w:r>
      <w:r w:rsidR="0001395A">
        <w:rPr>
          <w:rFonts w:ascii="TH SarabunPSK" w:hAnsi="TH SarabunPSK" w:cs="TH SarabunPSK"/>
          <w:sz w:val="28"/>
          <w:cs/>
        </w:rPr>
        <w:br/>
      </w:r>
      <w:r w:rsidRPr="001F4FA3">
        <w:rPr>
          <w:rFonts w:ascii="TH SarabunPSK" w:hAnsi="TH SarabunPSK" w:cs="TH SarabunPSK"/>
          <w:sz w:val="28"/>
          <w:cs/>
        </w:rPr>
        <w:t xml:space="preserve">ไม่อยากที่จะใช้ </w:t>
      </w:r>
      <w:r w:rsidRPr="001F4FA3">
        <w:rPr>
          <w:rFonts w:ascii="TH SarabunPSK" w:hAnsi="TH SarabunPSK" w:cs="TH SarabunPSK"/>
          <w:sz w:val="28"/>
        </w:rPr>
        <w:t xml:space="preserve">Facebook </w:t>
      </w:r>
      <w:r w:rsidRPr="001F4FA3">
        <w:rPr>
          <w:rFonts w:ascii="TH SarabunPSK" w:hAnsi="TH SarabunPSK" w:cs="TH SarabunPSK"/>
          <w:sz w:val="28"/>
          <w:cs/>
        </w:rPr>
        <w:t>มากนัก เนื่องจากไม่อยากเป็นภาระต่อผู้อื่น</w:t>
      </w:r>
    </w:p>
    <w:p w14:paraId="1ADEB296" w14:textId="77777777"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ab/>
        <w:t xml:space="preserve">จะเห็นได้ว่าในสื่อที่พบว่าผู้สูงอายุใช้งานมากที่สุดนั้น เป็นสื่อที่มีลักษณะเป็นสื่อสังคมออนไลน์ถึง 2 ประเภทด้วยกัน ดังนั้น จึงพอที่จะสรุปได้ว่าสื่อสังคมออนไลน์ หรือ </w:t>
      </w:r>
      <w:r w:rsidRPr="001F4FA3">
        <w:rPr>
          <w:rFonts w:ascii="TH SarabunPSK" w:hAnsi="TH SarabunPSK" w:cs="TH SarabunPSK"/>
          <w:sz w:val="28"/>
        </w:rPr>
        <w:t xml:space="preserve">Social Media </w:t>
      </w:r>
      <w:r w:rsidRPr="001F4FA3">
        <w:rPr>
          <w:rFonts w:ascii="TH SarabunPSK" w:hAnsi="TH SarabunPSK" w:cs="TH SarabunPSK"/>
          <w:sz w:val="28"/>
          <w:cs/>
        </w:rPr>
        <w:t>มีอิทธิพลและสามารถนำมาใช้เป็นสื่อที่พัฒนาคุณภาพชีวิตของผู้สูงอายุได้ยิ่งเมื่อใช้งานควบคู่ไปกับแอพลิเคชันเพื่อความบันเทิงแอพลิเคชั่นหนึ่งบนสื่อสังคมออนไลน์ที่ได้รับความนิยมและกำลังเป็นที่แพร่หลายในปัจจุบันคือ การรับชมภาพยนตร์และรายการผ่านแอพลิเคชั่นยูทูป “</w:t>
      </w:r>
      <w:r w:rsidRPr="001F4FA3">
        <w:rPr>
          <w:rFonts w:ascii="TH SarabunPSK" w:hAnsi="TH SarabunPSK" w:cs="TH SarabunPSK"/>
          <w:sz w:val="28"/>
        </w:rPr>
        <w:t>YouTube”</w:t>
      </w:r>
    </w:p>
    <w:p w14:paraId="6C75F453" w14:textId="47B998A1" w:rsidR="001F4FA3" w:rsidRPr="001F4FA3"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ab/>
        <w:t>จากที่ได้กล่าวมาข้างต้นผนวกกับโครงสร้างประชากรที่กําลังมีการเปลี่ยนแปลงอย่างต่อเนื่องเป็นสังคมที่เข้าสู่ "สังคมผู้สูงอายุ" (</w:t>
      </w:r>
      <w:r w:rsidRPr="001F4FA3">
        <w:rPr>
          <w:rFonts w:ascii="TH SarabunPSK" w:hAnsi="TH SarabunPSK" w:cs="TH SarabunPSK"/>
          <w:sz w:val="28"/>
        </w:rPr>
        <w:t xml:space="preserve">Aging Society) </w:t>
      </w:r>
      <w:r w:rsidRPr="001F4FA3">
        <w:rPr>
          <w:rFonts w:ascii="TH SarabunPSK" w:hAnsi="TH SarabunPSK" w:cs="TH SarabunPSK"/>
          <w:sz w:val="28"/>
          <w:cs/>
        </w:rPr>
        <w:t>ในส่วนของประเทศไทยนั้น เรียกได้ว่าก้าวเข้าสู่สังคมผู้สูงอายุ (</w:t>
      </w:r>
      <w:r w:rsidRPr="001F4FA3">
        <w:rPr>
          <w:rFonts w:ascii="TH SarabunPSK" w:hAnsi="TH SarabunPSK" w:cs="TH SarabunPSK"/>
          <w:sz w:val="28"/>
        </w:rPr>
        <w:t xml:space="preserve">Aging society) </w:t>
      </w:r>
      <w:r w:rsidRPr="001F4FA3">
        <w:rPr>
          <w:rFonts w:ascii="TH SarabunPSK" w:hAnsi="TH SarabunPSK" w:cs="TH SarabunPSK"/>
          <w:sz w:val="28"/>
          <w:cs/>
        </w:rPr>
        <w:t>แล้ว หากพิจารณาจากคําจํากัดความที่ว่าสังคมผู้สูงอายุคือสังคมที่มีประชากรอายุ 60 ปีขึ้นไปมากกว่า 10% หรือมีประชาชนที่มีอายุ 65 ปีขึ้นไปมากกว่า 7% ประเทศไทยก็เป็นสังคมผู้สูงอายุแล้วตั้งแต่ปี 2548 เพราะในช่วงเวลานั้นประเทศไทย มีประชากรที่มีอายุตั้งแต่ 60 ปีขึ้นไป 10.4% และยังคาดการณ์ว่าในอีก 20 ปีข้างหน้า สังคมไทยจะเป็นสังคมผู้สูงอายุโดยสมบูรณ์ (</w:t>
      </w:r>
      <w:r w:rsidRPr="001F4FA3">
        <w:rPr>
          <w:rFonts w:ascii="TH SarabunPSK" w:hAnsi="TH SarabunPSK" w:cs="TH SarabunPSK"/>
          <w:sz w:val="28"/>
        </w:rPr>
        <w:t xml:space="preserve">Aged Society) </w:t>
      </w:r>
      <w:r w:rsidRPr="001F4FA3">
        <w:rPr>
          <w:rFonts w:ascii="TH SarabunPSK" w:hAnsi="TH SarabunPSK" w:cs="TH SarabunPSK"/>
          <w:sz w:val="28"/>
          <w:cs/>
        </w:rPr>
        <w:t>โดยพิจารณาจากจํานวนประชากรที่มีอายุ 60 ปีขึ้นไปมากกว่า 20% หรือมีประชากรที่มีอายุ 65 ปีขึ้นไปเกินกว่า 14%</w:t>
      </w:r>
      <w:r w:rsidR="00413C4A">
        <w:rPr>
          <w:rFonts w:ascii="TH SarabunPSK" w:hAnsi="TH SarabunPSK" w:cs="TH SarabunPSK"/>
          <w:sz w:val="28"/>
          <w:cs/>
        </w:rPr>
        <w:br/>
      </w:r>
      <w:r w:rsidRPr="001F4FA3">
        <w:rPr>
          <w:rFonts w:ascii="TH SarabunPSK" w:hAnsi="TH SarabunPSK" w:cs="TH SarabunPSK"/>
          <w:sz w:val="28"/>
          <w:cs/>
        </w:rPr>
        <w:t>มีการคาดการณ์ด้วยว่าในปี 2571 ประเทศไทยจะมีผู้อายุเกิน 60 ปี 23.5% กล่าวโดยรวม คือ ประเทศไทยจะก้าวจากสังคมผู้สูงอายุ เป็นสังคมผู้สูงอายุโดยสมบูรณ์ ในเวลาเพียง 20 กว่าปีเท่านั้น ซึ่งถือว่าใช้เวลาน้อย ในขณะที่กลุ่มประเทศที่เป็</w:t>
      </w:r>
      <w:r w:rsidR="006A7CFE">
        <w:rPr>
          <w:rFonts w:ascii="TH SarabunPSK" w:hAnsi="TH SarabunPSK" w:cs="TH SarabunPSK" w:hint="cs"/>
          <w:sz w:val="28"/>
          <w:cs/>
        </w:rPr>
        <w:t>น</w:t>
      </w:r>
      <w:r w:rsidR="006A7CFE">
        <w:rPr>
          <w:rFonts w:ascii="TH SarabunPSK" w:hAnsi="TH SarabunPSK" w:cs="TH SarabunPSK"/>
          <w:sz w:val="28"/>
          <w:cs/>
        </w:rPr>
        <w:br/>
      </w:r>
      <w:r w:rsidRPr="001F4FA3">
        <w:rPr>
          <w:rFonts w:ascii="TH SarabunPSK" w:hAnsi="TH SarabunPSK" w:cs="TH SarabunPSK"/>
          <w:sz w:val="28"/>
          <w:cs/>
        </w:rPr>
        <w:t>คลื่นระลอกแรก ของสังคมผู้สูงอายุซึ่งส่วนใหญ่เป็นประเทศที่พัฒนาแล้ว ใช้เวลาค่อนข้างมาก เช่น ฝรั่งเศส ใช้เวลา 115 ปี สวีเดน 85 ปี ออสเตรเลีย 73 ปี สหรัฐอเมริกา 69 ปี ทําให้ประเทศเหล่านี้มีเวลาปรับตัว ปรับโครงสร้างทางเศรษฐกิจและสังคมเพื่อรองรับสังคมผู้สูงอายุอย่างเพียงพอ ขณะที่กลุ่มประเทศที่เป็นประเทศกําลังพัฒนา ใช้เวลาสั้นกว่ามาก เช่น ชิลีใช้เวลา 27 ปี จีน 26 ปี ไทย 22 ปี สิงคโปร์ 19 ปีเป็นต้น (ชมพูนุท พรมภักดิ์</w:t>
      </w:r>
      <w:r w:rsidRPr="001F4FA3">
        <w:rPr>
          <w:rFonts w:ascii="TH SarabunPSK" w:hAnsi="TH SarabunPSK" w:cs="TH SarabunPSK"/>
          <w:sz w:val="28"/>
        </w:rPr>
        <w:t xml:space="preserve">, </w:t>
      </w:r>
      <w:r w:rsidRPr="001F4FA3">
        <w:rPr>
          <w:rFonts w:ascii="TH SarabunPSK" w:hAnsi="TH SarabunPSK" w:cs="TH SarabunPSK"/>
          <w:sz w:val="28"/>
          <w:cs/>
        </w:rPr>
        <w:t>2556</w:t>
      </w:r>
      <w:r w:rsidRPr="001F4FA3">
        <w:rPr>
          <w:rFonts w:ascii="TH SarabunPSK" w:hAnsi="TH SarabunPSK" w:cs="TH SarabunPSK"/>
          <w:sz w:val="28"/>
        </w:rPr>
        <w:t xml:space="preserve">, </w:t>
      </w:r>
      <w:r w:rsidRPr="001F4FA3">
        <w:rPr>
          <w:rFonts w:ascii="TH SarabunPSK" w:hAnsi="TH SarabunPSK" w:cs="TH SarabunPSK"/>
          <w:sz w:val="28"/>
          <w:cs/>
        </w:rPr>
        <w:t>หน้า 1)</w:t>
      </w:r>
    </w:p>
    <w:p w14:paraId="042B15D2" w14:textId="19327F3E" w:rsidR="004840E2" w:rsidRDefault="001F4FA3" w:rsidP="00CE73E9">
      <w:pPr>
        <w:pStyle w:val="NoSpacing"/>
        <w:jc w:val="thaiDistribute"/>
        <w:rPr>
          <w:rFonts w:ascii="TH SarabunPSK" w:hAnsi="TH SarabunPSK" w:cs="TH SarabunPSK"/>
          <w:sz w:val="28"/>
        </w:rPr>
      </w:pPr>
      <w:r w:rsidRPr="001F4FA3">
        <w:rPr>
          <w:rFonts w:ascii="TH SarabunPSK" w:hAnsi="TH SarabunPSK" w:cs="TH SarabunPSK"/>
          <w:sz w:val="28"/>
          <w:cs/>
        </w:rPr>
        <w:tab/>
        <w:t>ด้วยอัตราของจำนวนผู้สูงอายุที่เพิ่มจำนวนมากขึ้นนั้น ทำให้ควรมีการเตรียมการเพื่อรองรับ โดยเมื่อมีผู้สูงอายุ</w:t>
      </w:r>
      <w:r w:rsidR="00413C4A">
        <w:rPr>
          <w:rFonts w:ascii="TH SarabunPSK" w:hAnsi="TH SarabunPSK" w:cs="TH SarabunPSK"/>
          <w:sz w:val="28"/>
          <w:cs/>
        </w:rPr>
        <w:br/>
      </w:r>
      <w:r w:rsidRPr="001F4FA3">
        <w:rPr>
          <w:rFonts w:ascii="TH SarabunPSK" w:hAnsi="TH SarabunPSK" w:cs="TH SarabunPSK"/>
          <w:sz w:val="28"/>
          <w:cs/>
        </w:rPr>
        <w:t>มากขึ้น สัดส่วนคนทํางานลดลง ผลผลิตโดยรวมก็จะลดลง ส่งผลให้รายได้ของประเทศลดลง เกิดปัญหาทางด้านเศรษฐกิจของ</w:t>
      </w:r>
      <w:r w:rsidRPr="001F4FA3">
        <w:rPr>
          <w:rFonts w:ascii="TH SarabunPSK" w:hAnsi="TH SarabunPSK" w:cs="TH SarabunPSK"/>
          <w:sz w:val="28"/>
          <w:cs/>
        </w:rPr>
        <w:lastRenderedPageBreak/>
        <w:t>ประเทศได้ผู้สูงอายุต้องเกษียณจากการงานไม่มีรายได้ต้องอาศัยรายได้จากเงินที่เก็บออมไว้ ถ้าหากไม่มีเงินออมไว้มากพอ</w:t>
      </w:r>
      <w:r w:rsidR="00B34345">
        <w:rPr>
          <w:rFonts w:ascii="TH SarabunPSK" w:hAnsi="TH SarabunPSK" w:cs="TH SarabunPSK"/>
          <w:sz w:val="28"/>
          <w:cs/>
        </w:rPr>
        <w:br/>
      </w:r>
      <w:r w:rsidRPr="001F4FA3">
        <w:rPr>
          <w:rFonts w:ascii="TH SarabunPSK" w:hAnsi="TH SarabunPSK" w:cs="TH SarabunPSK"/>
          <w:sz w:val="28"/>
          <w:cs/>
        </w:rPr>
        <w:t>ก็จะส่งผลให้เกิดปัญหาในการดํารงชีพเป็นภาระแก่สังคมที่ต้องช่วยเหลือเกื้อกูลจัดสวัสดิการ</w:t>
      </w:r>
      <w:r w:rsidR="007E72B2">
        <w:rPr>
          <w:rFonts w:ascii="TH SarabunPSK" w:hAnsi="TH SarabunPSK" w:cs="TH SarabunPSK"/>
          <w:sz w:val="28"/>
          <w:cs/>
        </w:rPr>
        <w:t>ต่าง ๆ</w:t>
      </w:r>
      <w:r w:rsidRPr="001F4FA3">
        <w:rPr>
          <w:rFonts w:ascii="TH SarabunPSK" w:hAnsi="TH SarabunPSK" w:cs="TH SarabunPSK"/>
          <w:sz w:val="28"/>
          <w:cs/>
        </w:rPr>
        <w:t xml:space="preserve"> ให้เหมาะสมและเพียงพอ เมื่อถึงวัยสูงอายุ สภาพร่างกายและจิตใจมีการเปลี่ยนแปลงต้องมีการปรับตัว และที่สําคัญเมื่ออายุมากขึ้นสภาพร่างกาย </w:t>
      </w:r>
      <w:r w:rsidR="00B34345">
        <w:rPr>
          <w:rFonts w:ascii="TH SarabunPSK" w:hAnsi="TH SarabunPSK" w:cs="TH SarabunPSK"/>
          <w:sz w:val="28"/>
          <w:cs/>
        </w:rPr>
        <w:br/>
      </w:r>
      <w:r w:rsidRPr="001F4FA3">
        <w:rPr>
          <w:rFonts w:ascii="TH SarabunPSK" w:hAnsi="TH SarabunPSK" w:cs="TH SarabunPSK"/>
          <w:sz w:val="28"/>
          <w:cs/>
        </w:rPr>
        <w:t>เริ่มเสื่อมถอยลง ปัญหาด้านสุขภาพก็จะตามมา ซึ่งทั้งหมดเป็นปัญหาที่ทุกภาคส่วนสมควรมีการ เตรียมการเพื่อรองรับจํานวนผู้สูงอายุที่จะมีเพิ่มขึ้นและเพิ่มขึ้น</w:t>
      </w:r>
      <w:r w:rsidR="00C7013C" w:rsidRPr="001F4FA3">
        <w:rPr>
          <w:rFonts w:ascii="TH SarabunPSK" w:hAnsi="TH SarabunPSK" w:cs="TH SarabunPSK" w:hint="cs"/>
          <w:sz w:val="28"/>
          <w:cs/>
        </w:rPr>
        <w:t>เรื่อย</w:t>
      </w:r>
      <w:r w:rsidR="00B733B7">
        <w:rPr>
          <w:rFonts w:ascii="TH SarabunPSK" w:hAnsi="TH SarabunPSK" w:cs="TH SarabunPSK"/>
          <w:sz w:val="28"/>
        </w:rPr>
        <w:t xml:space="preserve"> </w:t>
      </w:r>
      <w:r w:rsidR="00C7013C">
        <w:rPr>
          <w:rFonts w:ascii="TH SarabunPSK" w:hAnsi="TH SarabunPSK" w:cs="TH SarabunPSK" w:hint="cs"/>
          <w:sz w:val="28"/>
          <w:cs/>
        </w:rPr>
        <w:t>ๆ</w:t>
      </w:r>
      <w:r w:rsidRPr="001F4FA3">
        <w:rPr>
          <w:rFonts w:ascii="TH SarabunPSK" w:hAnsi="TH SarabunPSK" w:cs="TH SarabunPSK"/>
          <w:sz w:val="28"/>
          <w:cs/>
        </w:rPr>
        <w:t xml:space="preserve"> ไม่เพียงแต่ปัญหาในเรื่องสังคม สวัสดิการอันนำไปสู่ปัญหาด้านสุขภาพเท่านั้น </w:t>
      </w:r>
      <w:r w:rsidR="00C7013C">
        <w:rPr>
          <w:rFonts w:ascii="TH SarabunPSK" w:hAnsi="TH SarabunPSK" w:cs="TH SarabunPSK"/>
          <w:sz w:val="28"/>
          <w:cs/>
        </w:rPr>
        <w:br/>
      </w:r>
      <w:r w:rsidRPr="001F4FA3">
        <w:rPr>
          <w:rFonts w:ascii="TH SarabunPSK" w:hAnsi="TH SarabunPSK" w:cs="TH SarabunPSK"/>
          <w:sz w:val="28"/>
          <w:cs/>
        </w:rPr>
        <w:t>การธำรงรักษาให้ผู้สูงอายุรู้สึกมั่นใจ มีความสุข และได้ผ่อนคลายกับปัญหา</w:t>
      </w:r>
      <w:r w:rsidR="007E72B2">
        <w:rPr>
          <w:rFonts w:ascii="TH SarabunPSK" w:hAnsi="TH SarabunPSK" w:cs="TH SarabunPSK"/>
          <w:sz w:val="28"/>
          <w:cs/>
        </w:rPr>
        <w:t>ต่าง ๆ</w:t>
      </w:r>
      <w:r w:rsidRPr="001F4FA3">
        <w:rPr>
          <w:rFonts w:ascii="TH SarabunPSK" w:hAnsi="TH SarabunPSK" w:cs="TH SarabunPSK"/>
          <w:sz w:val="28"/>
          <w:cs/>
        </w:rPr>
        <w:t xml:space="preserve"> ที่เกิดขึ้นในชีวิตนั้น เป็นส่วนหนึ่งที่จะช่วยแก้ไขปัญหาของการก้าวเข้าสู่สังคมผู้สูงอายุนั้นไม่หนักหนาสาหัสจนเกินไป งานวิจัยนี้จึงต้องการที่จะดำเนินการสำรวจและอภิปรายให้เห็นถึงรูปแบบของพฤติกรรมการรับชมรายการบนสื่อสังคมออนไลน์ของผู้สูงอายุ รวมไปถึงรูปแบบของรายการ</w:t>
      </w:r>
      <w:r w:rsidR="00C7013C">
        <w:rPr>
          <w:rFonts w:ascii="TH SarabunPSK" w:hAnsi="TH SarabunPSK" w:cs="TH SarabunPSK"/>
          <w:sz w:val="28"/>
          <w:cs/>
        </w:rPr>
        <w:br/>
      </w:r>
      <w:r w:rsidRPr="001F4FA3">
        <w:rPr>
          <w:rFonts w:ascii="TH SarabunPSK" w:hAnsi="TH SarabunPSK" w:cs="TH SarabunPSK"/>
          <w:sz w:val="28"/>
          <w:cs/>
        </w:rPr>
        <w:t xml:space="preserve">ที่กลุ่มผู้สูงอายุให้ความสนใจ เพื่อสรุปหารูปแบบของรายการที่เหมาะสมกับกลุ่มผู้สูงอายุสำหรับออกอากาศในสื่อสมัยใหม่ </w:t>
      </w:r>
      <w:r w:rsidR="00C7013C">
        <w:rPr>
          <w:rFonts w:ascii="TH SarabunPSK" w:hAnsi="TH SarabunPSK" w:cs="TH SarabunPSK"/>
          <w:sz w:val="28"/>
          <w:cs/>
        </w:rPr>
        <w:br/>
      </w:r>
      <w:r w:rsidRPr="001F4FA3">
        <w:rPr>
          <w:rFonts w:ascii="TH SarabunPSK" w:hAnsi="TH SarabunPSK" w:cs="TH SarabunPSK"/>
          <w:sz w:val="28"/>
          <w:cs/>
        </w:rPr>
        <w:t>ในขณะเดียวกันก็สามารถใช้เป็นต้นแบบหรือแนวปฏิบัติ รวมถึงการกำหนดนโยบายการผลิตรายการเพื่อส่งเสริมและพัฒนาคุณภาพชีวิตของผู้สูงอายุอย่างยั่งยืนได้อีกด้วย</w:t>
      </w:r>
    </w:p>
    <w:p w14:paraId="03F0C653" w14:textId="77777777" w:rsidR="001F4FA3" w:rsidRPr="00A24B07" w:rsidRDefault="001F4FA3" w:rsidP="00CE73E9">
      <w:pPr>
        <w:pStyle w:val="NoSpacing"/>
        <w:jc w:val="thaiDistribute"/>
        <w:rPr>
          <w:rFonts w:ascii="TH SarabunPSK" w:hAnsi="TH SarabunPSK" w:cs="TH SarabunPSK"/>
          <w:sz w:val="28"/>
        </w:rPr>
      </w:pPr>
    </w:p>
    <w:p w14:paraId="46F517FF" w14:textId="77777777" w:rsidR="004840E2" w:rsidRPr="00A24B07" w:rsidRDefault="004840E2" w:rsidP="00CE73E9">
      <w:pPr>
        <w:pStyle w:val="NoSpacing"/>
        <w:jc w:val="thaiDistribute"/>
        <w:rPr>
          <w:rFonts w:ascii="TH SarabunPSK" w:hAnsi="TH SarabunPSK" w:cs="TH SarabunPSK"/>
          <w:b/>
          <w:bCs/>
          <w:sz w:val="28"/>
        </w:rPr>
      </w:pPr>
      <w:r w:rsidRPr="00A24B07">
        <w:rPr>
          <w:rFonts w:ascii="TH SarabunPSK" w:hAnsi="TH SarabunPSK" w:cs="TH SarabunPSK"/>
          <w:b/>
          <w:bCs/>
          <w:sz w:val="28"/>
          <w:cs/>
        </w:rPr>
        <w:t>วัตถุประสงค์การวิจัย</w:t>
      </w:r>
    </w:p>
    <w:p w14:paraId="43A6742B" w14:textId="77777777" w:rsidR="001F4FA3" w:rsidRPr="00FD6E61" w:rsidRDefault="001F4FA3" w:rsidP="00044AEA">
      <w:pPr>
        <w:pStyle w:val="NormalWeb"/>
        <w:numPr>
          <w:ilvl w:val="0"/>
          <w:numId w:val="4"/>
        </w:numPr>
        <w:spacing w:before="0" w:beforeAutospacing="0" w:after="0" w:afterAutospacing="0"/>
        <w:ind w:left="993" w:hanging="273"/>
        <w:jc w:val="thaiDistribute"/>
        <w:textAlignment w:val="baseline"/>
        <w:rPr>
          <w:rFonts w:ascii="TH SarabunPSK" w:hAnsi="TH SarabunPSK" w:cs="TH SarabunPSK"/>
          <w:color w:val="000000"/>
          <w:sz w:val="28"/>
          <w:szCs w:val="28"/>
        </w:rPr>
      </w:pPr>
      <w:r w:rsidRPr="00FD6E61">
        <w:rPr>
          <w:rFonts w:ascii="TH SarabunPSK" w:hAnsi="TH SarabunPSK" w:cs="TH SarabunPSK"/>
          <w:color w:val="000000"/>
          <w:sz w:val="28"/>
          <w:szCs w:val="28"/>
          <w:cs/>
        </w:rPr>
        <w:t>เพื่อศึกษาพฤติกรรมการรับชมรายการบนสื่อสังคมออนไลน์ในกลุ่มผู้สูงอายุ</w:t>
      </w:r>
    </w:p>
    <w:p w14:paraId="63C369FD" w14:textId="77777777" w:rsidR="001F4FA3" w:rsidRPr="00FD6E61" w:rsidRDefault="001F4FA3" w:rsidP="00044AEA">
      <w:pPr>
        <w:pStyle w:val="NormalWeb"/>
        <w:numPr>
          <w:ilvl w:val="0"/>
          <w:numId w:val="4"/>
        </w:numPr>
        <w:spacing w:before="0" w:beforeAutospacing="0" w:after="0" w:afterAutospacing="0"/>
        <w:ind w:left="993" w:hanging="273"/>
        <w:jc w:val="thaiDistribute"/>
        <w:textAlignment w:val="baseline"/>
        <w:rPr>
          <w:rFonts w:ascii="TH SarabunPSK" w:hAnsi="TH SarabunPSK" w:cs="TH SarabunPSK"/>
          <w:sz w:val="28"/>
          <w:szCs w:val="28"/>
        </w:rPr>
      </w:pPr>
      <w:r w:rsidRPr="00FD6E61">
        <w:rPr>
          <w:rFonts w:ascii="TH SarabunPSK" w:hAnsi="TH SarabunPSK" w:cs="TH SarabunPSK"/>
          <w:color w:val="000000"/>
          <w:sz w:val="28"/>
          <w:szCs w:val="28"/>
          <w:cs/>
        </w:rPr>
        <w:t>เพื่อศึกษาและอภิปรายรูปแบบรายการที่เหมาะสมสำหรับผู้สูงอายุบนสื่อสังคมออนไลน์</w:t>
      </w:r>
    </w:p>
    <w:p w14:paraId="5AC5FCFA" w14:textId="77777777" w:rsidR="004840E2" w:rsidRPr="00A24B07" w:rsidRDefault="004840E2" w:rsidP="00CE73E9">
      <w:pPr>
        <w:pStyle w:val="NoSpacing"/>
        <w:ind w:firstLine="567"/>
        <w:jc w:val="thaiDistribute"/>
        <w:rPr>
          <w:rFonts w:ascii="TH SarabunPSK" w:hAnsi="TH SarabunPSK" w:cs="TH SarabunPSK"/>
          <w:color w:val="FF0000"/>
          <w:sz w:val="28"/>
        </w:rPr>
      </w:pPr>
    </w:p>
    <w:p w14:paraId="7886FC80" w14:textId="77777777" w:rsidR="004840E2" w:rsidRPr="00A24B07" w:rsidRDefault="004840E2" w:rsidP="00CE73E9">
      <w:pPr>
        <w:pStyle w:val="NoSpacing"/>
        <w:jc w:val="thaiDistribute"/>
        <w:rPr>
          <w:rFonts w:ascii="TH SarabunPSK" w:hAnsi="TH SarabunPSK" w:cs="TH SarabunPSK"/>
          <w:b/>
          <w:bCs/>
          <w:sz w:val="28"/>
        </w:rPr>
      </w:pPr>
      <w:r w:rsidRPr="00A24B07">
        <w:rPr>
          <w:rFonts w:ascii="TH SarabunPSK" w:hAnsi="TH SarabunPSK" w:cs="TH SarabunPSK"/>
          <w:b/>
          <w:bCs/>
          <w:sz w:val="28"/>
          <w:cs/>
        </w:rPr>
        <w:t>วิธีดำเนินการวิจัย</w:t>
      </w:r>
    </w:p>
    <w:p w14:paraId="6D91BA1A" w14:textId="00A03C50" w:rsidR="005F1446" w:rsidRPr="005F1446" w:rsidRDefault="005F1446" w:rsidP="00CE73E9">
      <w:pPr>
        <w:pStyle w:val="NoSpacing"/>
        <w:ind w:firstLine="720"/>
        <w:jc w:val="thaiDistribute"/>
        <w:rPr>
          <w:rFonts w:ascii="TH SarabunPSK" w:hAnsi="TH SarabunPSK" w:cs="TH SarabunPSK"/>
          <w:color w:val="000000"/>
          <w:sz w:val="28"/>
        </w:rPr>
      </w:pPr>
      <w:r w:rsidRPr="005F1446">
        <w:rPr>
          <w:rFonts w:ascii="TH SarabunPSK" w:hAnsi="TH SarabunPSK" w:cs="TH SarabunPSK"/>
          <w:color w:val="000000"/>
          <w:sz w:val="28"/>
          <w:cs/>
        </w:rPr>
        <w:t>การศึกษาวิจัยนี้ใช้ระเบียบวิธีวิจัยเชิงปริมาณ (</w:t>
      </w:r>
      <w:r w:rsidRPr="005F1446">
        <w:rPr>
          <w:rFonts w:ascii="TH SarabunPSK" w:hAnsi="TH SarabunPSK" w:cs="TH SarabunPSK"/>
          <w:color w:val="000000"/>
          <w:sz w:val="28"/>
        </w:rPr>
        <w:t xml:space="preserve">Quantitative Research) </w:t>
      </w:r>
      <w:r w:rsidRPr="005F1446">
        <w:rPr>
          <w:rFonts w:ascii="TH SarabunPSK" w:hAnsi="TH SarabunPSK" w:cs="TH SarabunPSK"/>
          <w:color w:val="000000"/>
          <w:sz w:val="28"/>
          <w:cs/>
        </w:rPr>
        <w:t>โดยผู้วิจัยจะดำเนินการศึกษาพฤติกรรมการรับชมรายการบนสื่อสังคมออนไลน์ในกลุ่มผู้สูงอายุและรูปแบบรายการเพื่อผู้สูงอายุบนสื่อสังคมออนไลน์ที่มีในปัจจุบัน</w:t>
      </w:r>
      <w:r w:rsidR="0001395A">
        <w:rPr>
          <w:rFonts w:ascii="TH SarabunPSK" w:hAnsi="TH SarabunPSK" w:cs="TH SarabunPSK"/>
          <w:color w:val="000000"/>
          <w:sz w:val="28"/>
          <w:cs/>
        </w:rPr>
        <w:br/>
      </w:r>
      <w:r w:rsidRPr="005F1446">
        <w:rPr>
          <w:rFonts w:ascii="TH SarabunPSK" w:hAnsi="TH SarabunPSK" w:cs="TH SarabunPSK"/>
          <w:color w:val="000000"/>
          <w:sz w:val="28"/>
          <w:cs/>
        </w:rPr>
        <w:t>ด้วยการเก็บและรวบรวมข้อมูลภาคสนามโดยใช้แบบสอบถามและแบบสอบถามออนไลน์เป็นเครื่องมือในการเก็บข้อมูล</w:t>
      </w:r>
      <w:r w:rsidR="0001395A">
        <w:rPr>
          <w:rFonts w:ascii="TH SarabunPSK" w:hAnsi="TH SarabunPSK" w:cs="TH SarabunPSK"/>
          <w:color w:val="000000"/>
          <w:sz w:val="28"/>
          <w:cs/>
        </w:rPr>
        <w:br/>
      </w:r>
      <w:r w:rsidRPr="005F1446">
        <w:rPr>
          <w:rFonts w:ascii="TH SarabunPSK" w:hAnsi="TH SarabunPSK" w:cs="TH SarabunPSK"/>
          <w:color w:val="000000"/>
          <w:sz w:val="28"/>
          <w:cs/>
        </w:rPr>
        <w:t>กลุ่มตัวอย่าง</w:t>
      </w:r>
    </w:p>
    <w:p w14:paraId="0A9D5E2D" w14:textId="0D7DE60D" w:rsidR="005F1446" w:rsidRPr="005F1446" w:rsidRDefault="005F1446" w:rsidP="00CE73E9">
      <w:pPr>
        <w:pStyle w:val="NoSpacing"/>
        <w:ind w:firstLine="720"/>
        <w:jc w:val="thaiDistribute"/>
        <w:rPr>
          <w:rFonts w:ascii="TH SarabunPSK" w:hAnsi="TH SarabunPSK" w:cs="TH SarabunPSK" w:hint="cs"/>
          <w:color w:val="000000"/>
          <w:sz w:val="28"/>
        </w:rPr>
      </w:pPr>
      <w:r w:rsidRPr="005F1446">
        <w:rPr>
          <w:rFonts w:ascii="TH SarabunPSK" w:hAnsi="TH SarabunPSK" w:cs="TH SarabunPSK"/>
          <w:color w:val="000000"/>
          <w:sz w:val="28"/>
          <w:cs/>
        </w:rPr>
        <w:t xml:space="preserve">ผู้วิจัยได้กำหนดวิธีการสุ่มตัวอย่างที่ใช้ในการวิจัยครั้งนี้ คือ กลุ่มผู้สูงอายุที่มีภูมิลำเนาในเขตดุสิต กรุงเทพมหานคร </w:t>
      </w:r>
      <w:r w:rsidR="00727AF3">
        <w:rPr>
          <w:rFonts w:ascii="TH SarabunPSK" w:hAnsi="TH SarabunPSK" w:cs="TH SarabunPSK" w:hint="cs"/>
          <w:color w:val="000000"/>
          <w:sz w:val="28"/>
          <w:cs/>
        </w:rPr>
        <w:t>ซึ่งจากสถิติของกรมกิจการผู้สูงอายุระบุว่ามีจำนวนทั้งสิ้น 11,127 คน</w:t>
      </w:r>
      <w:r w:rsidRPr="005F1446">
        <w:rPr>
          <w:rFonts w:ascii="TH SarabunPSK" w:hAnsi="TH SarabunPSK" w:cs="TH SarabunPSK"/>
          <w:color w:val="000000"/>
          <w:sz w:val="28"/>
          <w:cs/>
        </w:rPr>
        <w:t>และเพื่อให้ได้กลุ่มตัวอย่างและข้อมูลที่มีคุณสมบัติตรงตามที่ต้องการ ผู้วิจัยได้สุ่มกลุ่มตัวอย่างโดยใช้ความน่าจะเป็น (</w:t>
      </w:r>
      <w:r w:rsidRPr="005F1446">
        <w:rPr>
          <w:rFonts w:ascii="TH SarabunPSK" w:hAnsi="TH SarabunPSK" w:cs="TH SarabunPSK"/>
          <w:color w:val="000000"/>
          <w:sz w:val="28"/>
        </w:rPr>
        <w:t xml:space="preserve">probability sampling) </w:t>
      </w:r>
      <w:r w:rsidRPr="005F1446">
        <w:rPr>
          <w:rFonts w:ascii="TH SarabunPSK" w:hAnsi="TH SarabunPSK" w:cs="TH SarabunPSK"/>
          <w:color w:val="000000"/>
          <w:sz w:val="28"/>
          <w:cs/>
        </w:rPr>
        <w:t>โดยการสุ่มแบบชั้นภูมิ และสุ่มกลุ่มตัวอย่างตามความสะดวก (</w:t>
      </w:r>
      <w:r w:rsidRPr="005F1446">
        <w:rPr>
          <w:rFonts w:ascii="TH SarabunPSK" w:hAnsi="TH SarabunPSK" w:cs="TH SarabunPSK"/>
          <w:color w:val="000000"/>
          <w:sz w:val="28"/>
        </w:rPr>
        <w:t>accidental sampling)</w:t>
      </w:r>
      <w:r w:rsidR="0004716A">
        <w:rPr>
          <w:rFonts w:ascii="TH SarabunPSK" w:hAnsi="TH SarabunPSK" w:cs="TH SarabunPSK" w:hint="cs"/>
          <w:color w:val="000000"/>
          <w:sz w:val="28"/>
          <w:cs/>
        </w:rPr>
        <w:t xml:space="preserve"> โดยการสุ่มแบบชั้นภูมินั้น ผู้วิจัยได้ดำเนินการจำแนกประชากรกลุ่มผู้สูงอายุในเขตดุสิตออกเป็นกลุ่มๆ เช่น กลุ่มที่อยู่กับครอบครัว กลุ่มที่อยู่คนเดียว อย่างไรก็ดี เนื่องจากสถานการณ์การระบาดของไวรัสโคโรน่า ทำให้</w:t>
      </w:r>
      <w:r w:rsidR="0004224F">
        <w:rPr>
          <w:rFonts w:ascii="TH SarabunPSK" w:hAnsi="TH SarabunPSK" w:cs="TH SarabunPSK" w:hint="cs"/>
          <w:color w:val="000000"/>
          <w:sz w:val="28"/>
          <w:cs/>
        </w:rPr>
        <w:t>เกิดข้อจำกัดหลายประการทำให้</w:t>
      </w:r>
      <w:r w:rsidR="0004716A">
        <w:rPr>
          <w:rFonts w:ascii="TH SarabunPSK" w:hAnsi="TH SarabunPSK" w:cs="TH SarabunPSK" w:hint="cs"/>
          <w:color w:val="000000"/>
          <w:sz w:val="28"/>
          <w:cs/>
        </w:rPr>
        <w:t>ผู้วิจัยจำเป็นต้องใช้วิธีการสุ่มตามความสะดวก เพื่อที่จะทำให้สามารถเข้าถึงจำนวนประชากร</w:t>
      </w:r>
      <w:r w:rsidR="0004224F">
        <w:rPr>
          <w:rFonts w:ascii="TH SarabunPSK" w:hAnsi="TH SarabunPSK" w:cs="TH SarabunPSK" w:hint="cs"/>
          <w:color w:val="000000"/>
          <w:sz w:val="28"/>
          <w:cs/>
        </w:rPr>
        <w:t>ได้มากที่สุด</w:t>
      </w:r>
    </w:p>
    <w:p w14:paraId="52329905" w14:textId="1E02E14F" w:rsidR="005F1446" w:rsidRDefault="005F1446" w:rsidP="00CE73E9">
      <w:pPr>
        <w:pStyle w:val="NoSpacing"/>
        <w:ind w:firstLine="720"/>
        <w:jc w:val="thaiDistribute"/>
        <w:rPr>
          <w:rFonts w:ascii="TH SarabunPSK" w:hAnsi="TH SarabunPSK" w:cs="TH SarabunPSK"/>
          <w:color w:val="000000"/>
          <w:sz w:val="28"/>
        </w:rPr>
      </w:pPr>
      <w:r w:rsidRPr="005F1446">
        <w:rPr>
          <w:rFonts w:ascii="TH SarabunPSK" w:hAnsi="TH SarabunPSK" w:cs="TH SarabunPSK"/>
          <w:color w:val="000000"/>
          <w:sz w:val="28"/>
          <w:cs/>
        </w:rPr>
        <w:t xml:space="preserve">เก็บรวบรวมข้อมูลแบบสอบถามจากกลุ่มผู้สูงอายุที่มีภูมิลำเนาในเขตดุสิต กรุงเทพมหานคร จำนวนทั้งสิ้น 400 คน หลังจากเก็บรวบรวมข้อมูลแล้วจะมีการตรวจสอบความถูกต้องของแบบสอบถามและประเด็นคำถามโดยนำไปลงรหัสแล้วประมวลผลข้อมูลด้วยโปรแกรมสำเร็จรูป </w:t>
      </w:r>
      <w:r w:rsidRPr="005F1446">
        <w:rPr>
          <w:rFonts w:ascii="TH SarabunPSK" w:hAnsi="TH SarabunPSK" w:cs="TH SarabunPSK"/>
          <w:color w:val="000000"/>
          <w:sz w:val="28"/>
        </w:rPr>
        <w:t xml:space="preserve">SPSS </w:t>
      </w:r>
      <w:r w:rsidRPr="005F1446">
        <w:rPr>
          <w:rFonts w:ascii="TH SarabunPSK" w:hAnsi="TH SarabunPSK" w:cs="TH SarabunPSK"/>
          <w:color w:val="000000"/>
          <w:sz w:val="28"/>
          <w:cs/>
        </w:rPr>
        <w:t>เพื่อสรุปเป็นสถิติเชิงพรรณนา และสถิติเชิงวิเคราะห์</w:t>
      </w:r>
    </w:p>
    <w:p w14:paraId="6534531D" w14:textId="4E604768" w:rsidR="006575E5" w:rsidRPr="006575E5" w:rsidRDefault="006575E5" w:rsidP="006575E5">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ในส่วนของแบบสอบถามที่ใช้ในการวิจัยนั้น ผู้วิจัยได้ดำเนินการสร้างแบบสอบถามให้สอดคล้องกับวัตถุประสงค์ของการวิจัย และมีกระบวนการในการ</w:t>
      </w:r>
      <w:r w:rsidRPr="006575E5">
        <w:rPr>
          <w:rFonts w:ascii="TH SarabunPSK" w:hAnsi="TH SarabunPSK" w:cs="TH SarabunPSK"/>
          <w:color w:val="000000"/>
          <w:sz w:val="28"/>
          <w:cs/>
        </w:rPr>
        <w:t>ทดสอบแบบสอบถามที่เป็นเครื่องมือสำหรับเก็บข้อมูล เพื่อวัดประสิทธิภาพของเครื่องมือที่ใช้ในการวิจัย โดยทดสอบเรื่องความเที่ยงตรง (</w:t>
      </w:r>
      <w:r w:rsidRPr="006575E5">
        <w:rPr>
          <w:rFonts w:ascii="TH SarabunPSK" w:hAnsi="TH SarabunPSK" w:cs="TH SarabunPSK"/>
          <w:color w:val="000000"/>
          <w:sz w:val="28"/>
        </w:rPr>
        <w:t xml:space="preserve">validity) </w:t>
      </w:r>
      <w:r w:rsidRPr="006575E5">
        <w:rPr>
          <w:rFonts w:ascii="TH SarabunPSK" w:hAnsi="TH SarabunPSK" w:cs="TH SarabunPSK"/>
          <w:color w:val="000000"/>
          <w:sz w:val="28"/>
          <w:cs/>
        </w:rPr>
        <w:t>และความเชื่อมั่น (</w:t>
      </w:r>
      <w:r w:rsidRPr="006575E5">
        <w:rPr>
          <w:rFonts w:ascii="TH SarabunPSK" w:hAnsi="TH SarabunPSK" w:cs="TH SarabunPSK"/>
          <w:color w:val="000000"/>
          <w:sz w:val="28"/>
        </w:rPr>
        <w:t xml:space="preserve">reliability) </w:t>
      </w:r>
      <w:r w:rsidRPr="006575E5">
        <w:rPr>
          <w:rFonts w:ascii="TH SarabunPSK" w:hAnsi="TH SarabunPSK" w:cs="TH SarabunPSK"/>
          <w:color w:val="000000"/>
          <w:sz w:val="28"/>
          <w:cs/>
        </w:rPr>
        <w:t>ดังนี้</w:t>
      </w:r>
    </w:p>
    <w:p w14:paraId="03CED648" w14:textId="5EA04569" w:rsidR="006575E5" w:rsidRPr="006575E5" w:rsidRDefault="006575E5" w:rsidP="006575E5">
      <w:pPr>
        <w:pStyle w:val="NoSpacing"/>
        <w:ind w:firstLine="720"/>
        <w:jc w:val="thaiDistribute"/>
        <w:rPr>
          <w:rFonts w:ascii="TH SarabunPSK" w:hAnsi="TH SarabunPSK" w:cs="TH SarabunPSK"/>
          <w:color w:val="000000"/>
          <w:sz w:val="28"/>
        </w:rPr>
      </w:pPr>
      <w:r w:rsidRPr="006575E5">
        <w:rPr>
          <w:rFonts w:ascii="TH SarabunPSK" w:hAnsi="TH SarabunPSK" w:cs="TH SarabunPSK"/>
          <w:color w:val="000000"/>
          <w:sz w:val="28"/>
          <w:cs/>
        </w:rPr>
        <w:t>1.</w:t>
      </w:r>
      <w:r w:rsidRPr="006575E5">
        <w:rPr>
          <w:rFonts w:ascii="TH SarabunPSK" w:hAnsi="TH SarabunPSK" w:cs="TH SarabunPSK"/>
          <w:color w:val="000000"/>
          <w:sz w:val="28"/>
          <w:cs/>
        </w:rPr>
        <w:tab/>
        <w:t>ตรวจสอบความเที่ยงตรงของเนื้อหา โดยนำคำถามในแบบสอบถามไปให้ผู้เชี่ยวชาญตรวจสอบ</w:t>
      </w:r>
    </w:p>
    <w:p w14:paraId="6F8A64D8" w14:textId="4C2686F8" w:rsidR="006575E5" w:rsidRDefault="006575E5" w:rsidP="006575E5">
      <w:pPr>
        <w:pStyle w:val="NoSpacing"/>
        <w:ind w:firstLine="720"/>
        <w:jc w:val="thaiDistribute"/>
        <w:rPr>
          <w:rFonts w:ascii="TH SarabunPSK" w:hAnsi="TH SarabunPSK" w:cs="TH SarabunPSK"/>
          <w:color w:val="000000"/>
          <w:sz w:val="28"/>
        </w:rPr>
      </w:pPr>
      <w:r w:rsidRPr="006575E5">
        <w:rPr>
          <w:rFonts w:ascii="TH SarabunPSK" w:hAnsi="TH SarabunPSK" w:cs="TH SarabunPSK"/>
          <w:color w:val="000000"/>
          <w:sz w:val="28"/>
          <w:cs/>
        </w:rPr>
        <w:lastRenderedPageBreak/>
        <w:t>2.</w:t>
      </w:r>
      <w:r w:rsidRPr="006575E5">
        <w:rPr>
          <w:rFonts w:ascii="TH SarabunPSK" w:hAnsi="TH SarabunPSK" w:cs="TH SarabunPSK"/>
          <w:color w:val="000000"/>
          <w:sz w:val="28"/>
          <w:cs/>
        </w:rPr>
        <w:tab/>
        <w:t>การทดสอบค่าความเชื่อมั่น นำแบบสอบถามไปทดลองใช้กับกลุ่มตัวอย่างจำนวน 30 คน เพื่อหาค่าความเชื่อมั่น โดยกำหนดค่าความเชื่อมั่นเท่ากับ 0.90</w:t>
      </w:r>
    </w:p>
    <w:p w14:paraId="595E568F" w14:textId="77777777" w:rsidR="006575E5" w:rsidRDefault="006575E5" w:rsidP="00CE73E9">
      <w:pPr>
        <w:pStyle w:val="NoSpacing"/>
        <w:jc w:val="thaiDistribute"/>
        <w:rPr>
          <w:rFonts w:ascii="TH SarabunPSK" w:hAnsi="TH SarabunPSK" w:cs="TH SarabunPSK"/>
          <w:b/>
          <w:bCs/>
          <w:sz w:val="28"/>
        </w:rPr>
      </w:pPr>
    </w:p>
    <w:p w14:paraId="037826CC" w14:textId="62A46FB5" w:rsidR="004840E2" w:rsidRPr="00A24B07" w:rsidRDefault="004840E2" w:rsidP="00CE73E9">
      <w:pPr>
        <w:pStyle w:val="NoSpacing"/>
        <w:jc w:val="thaiDistribute"/>
        <w:rPr>
          <w:rFonts w:ascii="TH SarabunPSK" w:hAnsi="TH SarabunPSK" w:cs="TH SarabunPSK"/>
          <w:b/>
          <w:bCs/>
          <w:sz w:val="28"/>
        </w:rPr>
      </w:pPr>
      <w:r w:rsidRPr="00A24B07">
        <w:rPr>
          <w:rFonts w:ascii="TH SarabunPSK" w:hAnsi="TH SarabunPSK" w:cs="TH SarabunPSK"/>
          <w:b/>
          <w:bCs/>
          <w:sz w:val="28"/>
          <w:cs/>
        </w:rPr>
        <w:t>ผลการวิจัย</w:t>
      </w:r>
    </w:p>
    <w:p w14:paraId="4F25109B" w14:textId="4C140838" w:rsidR="00494A69" w:rsidRDefault="005F1446" w:rsidP="00CE73E9">
      <w:pPr>
        <w:pStyle w:val="NoSpacing"/>
        <w:ind w:firstLine="720"/>
        <w:jc w:val="thaiDistribute"/>
        <w:rPr>
          <w:rFonts w:ascii="TH SarabunPSK" w:hAnsi="TH SarabunPSK" w:cs="TH SarabunPSK"/>
          <w:sz w:val="28"/>
        </w:rPr>
      </w:pPr>
      <w:r w:rsidRPr="005F1446">
        <w:rPr>
          <w:rFonts w:ascii="TH SarabunPSK" w:hAnsi="TH SarabunPSK" w:cs="TH SarabunPSK"/>
          <w:sz w:val="28"/>
          <w:cs/>
        </w:rPr>
        <w:t>ผู้วิจัยได้ดำเนินการวิเคราะห์ข้อมูล การวิจัย เรื่อง “รูปแบบรายการบนสื่อสังคมออนไลน์สำหรับผู้สูงอายุ” โดยได้ผลการวิเคราะห์ข้อมูลจำแนกตามองค์ประกอบแต่ละส่วนของแบบสอบถาม ดังนี้</w:t>
      </w:r>
    </w:p>
    <w:p w14:paraId="378C2C7A" w14:textId="77777777" w:rsidR="00AB6A27" w:rsidRDefault="00AB6A27" w:rsidP="00CE73E9">
      <w:pPr>
        <w:pStyle w:val="NoSpacing"/>
        <w:ind w:firstLine="720"/>
        <w:jc w:val="thaiDistribute"/>
        <w:rPr>
          <w:rFonts w:ascii="TH SarabunPSK" w:hAnsi="TH SarabunPSK" w:cs="TH SarabunPSK"/>
          <w:sz w:val="28"/>
        </w:rPr>
      </w:pPr>
    </w:p>
    <w:p w14:paraId="2CA87CBC" w14:textId="0E2F7EED" w:rsidR="005F1446" w:rsidRPr="005F1446" w:rsidRDefault="005F1446" w:rsidP="00494A69">
      <w:pPr>
        <w:pStyle w:val="NoSpacing"/>
        <w:jc w:val="thaiDistribute"/>
        <w:rPr>
          <w:rFonts w:ascii="TH SarabunPSK" w:hAnsi="TH SarabunPSK" w:cs="TH SarabunPSK"/>
          <w:sz w:val="28"/>
        </w:rPr>
      </w:pPr>
      <w:r w:rsidRPr="00494A69">
        <w:rPr>
          <w:rFonts w:ascii="TH SarabunPSK" w:hAnsi="TH SarabunPSK" w:cs="TH SarabunPSK"/>
          <w:b/>
          <w:bCs/>
          <w:sz w:val="28"/>
          <w:u w:val="single"/>
          <w:cs/>
        </w:rPr>
        <w:t>ส่วนที่ 1</w:t>
      </w:r>
      <w:r w:rsidRPr="005F1446">
        <w:rPr>
          <w:rFonts w:ascii="TH SarabunPSK" w:hAnsi="TH SarabunPSK" w:cs="TH SarabunPSK"/>
          <w:sz w:val="28"/>
          <w:cs/>
        </w:rPr>
        <w:t xml:space="preserve"> ปัจจัยลักษณะทางประชากร  อันเป็นข้อมูลพื้นฐานของกลุ่มตัวอย่าง ผู้วิจัยได้ดำเนินการวิเคราะห์ค่าความถี่และร้อยละจากข้อมูลพื้นฐานลักษณะทางประชากรผู้ตอบแบบสอบถามรูปแบบรายการบนสื่อสังคมออนไลน์สำหรับผู้สูงอายุ</w:t>
      </w:r>
    </w:p>
    <w:p w14:paraId="56C60FBD" w14:textId="5BFAE139" w:rsidR="005F1446" w:rsidRDefault="005F1446" w:rsidP="00CE73E9">
      <w:pPr>
        <w:pStyle w:val="NoSpacing"/>
        <w:ind w:firstLine="720"/>
        <w:jc w:val="thaiDistribute"/>
        <w:rPr>
          <w:rFonts w:ascii="TH SarabunPSK" w:hAnsi="TH SarabunPSK" w:cs="TH SarabunPSK"/>
          <w:sz w:val="28"/>
        </w:rPr>
      </w:pPr>
      <w:r w:rsidRPr="005F1446">
        <w:rPr>
          <w:rFonts w:ascii="TH SarabunPSK" w:hAnsi="TH SarabunPSK" w:cs="TH SarabunPSK"/>
          <w:sz w:val="28"/>
          <w:cs/>
        </w:rPr>
        <w:t>ค่าความถี่และร้อยละ ของลักษณะทางประชากรผู้ตอบแบบสอบถามรูปแบบรายการบนสื่อสังคมออนไลน์สำหรับผู้สูงอายุ ได้แก่ เพศ อายุ อาชีพก่อนเกษียณ และลักษณะการอยู่อาศัย ดังปรากฏในตารางที่ 1</w:t>
      </w:r>
    </w:p>
    <w:p w14:paraId="7385E7CB" w14:textId="77777777" w:rsidR="008B005B" w:rsidRPr="008B005B" w:rsidRDefault="008B005B" w:rsidP="00CE73E9">
      <w:pPr>
        <w:pStyle w:val="NoSpacing"/>
        <w:jc w:val="thaiDistribute"/>
        <w:rPr>
          <w:rFonts w:ascii="TH SarabunPSK" w:hAnsi="TH SarabunPSK" w:cs="TH SarabunPSK"/>
          <w:b/>
          <w:bCs/>
          <w:sz w:val="12"/>
          <w:szCs w:val="12"/>
        </w:rPr>
      </w:pPr>
    </w:p>
    <w:p w14:paraId="731A4676" w14:textId="0108B1B6" w:rsidR="00BF5A05" w:rsidRDefault="00CC4011" w:rsidP="00CE73E9">
      <w:pPr>
        <w:pStyle w:val="NoSpacing"/>
        <w:ind w:left="851" w:hanging="851"/>
        <w:jc w:val="thaiDistribute"/>
        <w:rPr>
          <w:rFonts w:ascii="TH SarabunPSK" w:hAnsi="TH SarabunPSK" w:cs="TH SarabunPSK"/>
          <w:sz w:val="28"/>
        </w:rPr>
      </w:pPr>
      <w:r w:rsidRPr="002E7720">
        <w:rPr>
          <w:rFonts w:ascii="TH SarabunPSK" w:hAnsi="TH SarabunPSK" w:cs="TH SarabunPSK" w:hint="cs"/>
          <w:b/>
          <w:bCs/>
          <w:sz w:val="28"/>
          <w:cs/>
        </w:rPr>
        <w:t>ตารางที่ 1</w:t>
      </w:r>
      <w:r>
        <w:rPr>
          <w:rFonts w:ascii="TH SarabunPSK" w:hAnsi="TH SarabunPSK" w:cs="TH SarabunPSK" w:hint="cs"/>
          <w:sz w:val="28"/>
          <w:cs/>
        </w:rPr>
        <w:t xml:space="preserve"> </w:t>
      </w:r>
      <w:r w:rsidR="005F1446" w:rsidRPr="005F1446">
        <w:rPr>
          <w:rFonts w:ascii="TH SarabunPSK" w:hAnsi="TH SarabunPSK" w:cs="TH SarabunPSK"/>
          <w:sz w:val="28"/>
          <w:cs/>
        </w:rPr>
        <w:t xml:space="preserve"> </w:t>
      </w:r>
      <w:r w:rsidR="005F1446" w:rsidRPr="00891368">
        <w:rPr>
          <w:rFonts w:ascii="TH SarabunPSK" w:hAnsi="TH SarabunPSK" w:cs="TH SarabunPSK"/>
          <w:sz w:val="26"/>
          <w:szCs w:val="26"/>
          <w:cs/>
        </w:rPr>
        <w:t>ค่าความถี่และร้อยละ ของลักษณะทางประชากรผู้ตอบแบบสอบถามรูปแบบรายการบนสื่อสังคมออนไลน์สำหรับผู้สูงอายุ</w:t>
      </w:r>
    </w:p>
    <w:p w14:paraId="45965162" w14:textId="77777777" w:rsidR="00794BDE" w:rsidRDefault="00794BDE" w:rsidP="00CE73E9">
      <w:pPr>
        <w:pStyle w:val="NoSpacing"/>
        <w:jc w:val="thaiDistribute"/>
        <w:rPr>
          <w:rFonts w:ascii="TH SarabunPSK" w:hAnsi="TH SarabunPSK" w:cs="TH SarabunPSK"/>
          <w:sz w:val="28"/>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4111"/>
        <w:gridCol w:w="1417"/>
        <w:gridCol w:w="1276"/>
      </w:tblGrid>
      <w:tr w:rsidR="00BF5A05" w:rsidRPr="00FD6E61" w14:paraId="62CE9B96" w14:textId="77777777" w:rsidTr="00DA359A">
        <w:trPr>
          <w:trHeight w:val="365"/>
          <w:jc w:val="center"/>
        </w:trPr>
        <w:tc>
          <w:tcPr>
            <w:tcW w:w="4111" w:type="dxa"/>
            <w:tcBorders>
              <w:bottom w:val="single" w:sz="4" w:space="0" w:color="auto"/>
            </w:tcBorders>
            <w:shd w:val="clear" w:color="auto" w:fill="auto"/>
          </w:tcPr>
          <w:p w14:paraId="520E167A" w14:textId="77777777" w:rsidR="00BF5A05" w:rsidRPr="00FD6E61" w:rsidRDefault="00BF5A05" w:rsidP="00F621F6">
            <w:pPr>
              <w:jc w:val="thaiDistribute"/>
              <w:rPr>
                <w:rFonts w:ascii="TH SarabunPSK" w:hAnsi="TH SarabunPSK" w:cs="TH SarabunPSK"/>
                <w:b/>
                <w:bCs/>
                <w:sz w:val="28"/>
                <w:cs/>
              </w:rPr>
            </w:pPr>
            <w:r w:rsidRPr="00FD6E61">
              <w:rPr>
                <w:rFonts w:ascii="TH SarabunPSK" w:hAnsi="TH SarabunPSK" w:cs="TH SarabunPSK"/>
                <w:b/>
                <w:bCs/>
                <w:sz w:val="28"/>
                <w:cs/>
              </w:rPr>
              <w:t>ลักษณะทางประชากร</w:t>
            </w:r>
          </w:p>
        </w:tc>
        <w:tc>
          <w:tcPr>
            <w:tcW w:w="1417" w:type="dxa"/>
            <w:tcBorders>
              <w:bottom w:val="single" w:sz="4" w:space="0" w:color="auto"/>
            </w:tcBorders>
            <w:shd w:val="clear" w:color="auto" w:fill="auto"/>
          </w:tcPr>
          <w:p w14:paraId="509C2380" w14:textId="1822DB22"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b/>
                <w:bCs/>
                <w:sz w:val="28"/>
                <w:cs/>
              </w:rPr>
              <w:t>จำนวน</w:t>
            </w:r>
            <w:r w:rsidR="00CE73E9">
              <w:rPr>
                <w:rFonts w:ascii="TH SarabunPSK" w:hAnsi="TH SarabunPSK" w:cs="TH SarabunPSK" w:hint="cs"/>
                <w:b/>
                <w:bCs/>
                <w:sz w:val="28"/>
                <w:cs/>
              </w:rPr>
              <w:t xml:space="preserve"> </w:t>
            </w:r>
            <w:r w:rsidRPr="00FD6E61">
              <w:rPr>
                <w:rFonts w:ascii="TH SarabunPSK" w:eastAsia="PMingLiU" w:hAnsi="TH SarabunPSK" w:cs="TH SarabunPSK" w:hint="cs"/>
                <w:b/>
                <w:bCs/>
                <w:sz w:val="28"/>
                <w:cs/>
              </w:rPr>
              <w:t>(คน)</w:t>
            </w:r>
          </w:p>
        </w:tc>
        <w:tc>
          <w:tcPr>
            <w:tcW w:w="1276" w:type="dxa"/>
            <w:tcBorders>
              <w:bottom w:val="single" w:sz="4" w:space="0" w:color="auto"/>
            </w:tcBorders>
            <w:shd w:val="clear" w:color="auto" w:fill="auto"/>
          </w:tcPr>
          <w:p w14:paraId="110AB501"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b/>
                <w:bCs/>
                <w:sz w:val="28"/>
                <w:cs/>
              </w:rPr>
              <w:t>ร้อยละ</w:t>
            </w:r>
          </w:p>
        </w:tc>
      </w:tr>
      <w:tr w:rsidR="00BF5A05" w:rsidRPr="00FD6E61" w14:paraId="1BF5A311" w14:textId="77777777" w:rsidTr="00DA359A">
        <w:trPr>
          <w:trHeight w:val="365"/>
          <w:jc w:val="center"/>
        </w:trPr>
        <w:tc>
          <w:tcPr>
            <w:tcW w:w="4111" w:type="dxa"/>
            <w:tcBorders>
              <w:top w:val="single" w:sz="4" w:space="0" w:color="auto"/>
              <w:bottom w:val="nil"/>
            </w:tcBorders>
            <w:shd w:val="clear" w:color="auto" w:fill="auto"/>
          </w:tcPr>
          <w:p w14:paraId="2B33BA7C" w14:textId="77777777" w:rsidR="00BF5A05" w:rsidRPr="00FD6E61" w:rsidRDefault="00BF5A05" w:rsidP="00F621F6">
            <w:pPr>
              <w:jc w:val="thaiDistribute"/>
              <w:rPr>
                <w:rFonts w:ascii="TH SarabunPSK" w:hAnsi="TH SarabunPSK" w:cs="TH SarabunPSK"/>
                <w:b/>
                <w:bCs/>
                <w:sz w:val="28"/>
                <w:rtl/>
                <w:cs/>
              </w:rPr>
            </w:pPr>
            <w:r w:rsidRPr="00FD6E61">
              <w:rPr>
                <w:rFonts w:ascii="TH SarabunPSK" w:hAnsi="TH SarabunPSK" w:cs="TH SarabunPSK" w:hint="cs"/>
                <w:b/>
                <w:bCs/>
                <w:sz w:val="28"/>
                <w:cs/>
              </w:rPr>
              <w:t>1. เพศ</w:t>
            </w:r>
          </w:p>
        </w:tc>
        <w:tc>
          <w:tcPr>
            <w:tcW w:w="1417" w:type="dxa"/>
            <w:tcBorders>
              <w:top w:val="single" w:sz="4" w:space="0" w:color="auto"/>
              <w:bottom w:val="nil"/>
            </w:tcBorders>
            <w:shd w:val="clear" w:color="auto" w:fill="auto"/>
          </w:tcPr>
          <w:p w14:paraId="7A85FD96" w14:textId="77777777" w:rsidR="00BF5A05" w:rsidRPr="00FD6E61" w:rsidRDefault="00BF5A05" w:rsidP="00F621F6">
            <w:pPr>
              <w:jc w:val="thaiDistribute"/>
              <w:rPr>
                <w:rFonts w:ascii="TH SarabunPSK" w:eastAsia="PMingLiU" w:hAnsi="TH SarabunPSK" w:cs="TH SarabunPSK"/>
                <w:b/>
                <w:bCs/>
                <w:sz w:val="28"/>
              </w:rPr>
            </w:pPr>
          </w:p>
        </w:tc>
        <w:tc>
          <w:tcPr>
            <w:tcW w:w="1276" w:type="dxa"/>
            <w:tcBorders>
              <w:top w:val="single" w:sz="4" w:space="0" w:color="auto"/>
              <w:bottom w:val="nil"/>
            </w:tcBorders>
            <w:shd w:val="clear" w:color="auto" w:fill="auto"/>
          </w:tcPr>
          <w:p w14:paraId="015E5BD5" w14:textId="77777777" w:rsidR="00BF5A05" w:rsidRPr="00FD6E61" w:rsidRDefault="00BF5A05" w:rsidP="00F621F6">
            <w:pPr>
              <w:jc w:val="thaiDistribute"/>
              <w:rPr>
                <w:rFonts w:ascii="TH SarabunPSK" w:eastAsia="PMingLiU" w:hAnsi="TH SarabunPSK" w:cs="TH SarabunPSK"/>
                <w:b/>
                <w:bCs/>
                <w:sz w:val="28"/>
              </w:rPr>
            </w:pPr>
          </w:p>
        </w:tc>
      </w:tr>
      <w:tr w:rsidR="00BF5A05" w:rsidRPr="00FD6E61" w14:paraId="627B2481" w14:textId="77777777" w:rsidTr="00DA359A">
        <w:trPr>
          <w:trHeight w:val="405"/>
          <w:jc w:val="center"/>
        </w:trPr>
        <w:tc>
          <w:tcPr>
            <w:tcW w:w="4111" w:type="dxa"/>
            <w:tcBorders>
              <w:top w:val="nil"/>
            </w:tcBorders>
            <w:shd w:val="clear" w:color="auto" w:fill="auto"/>
          </w:tcPr>
          <w:p w14:paraId="397D8EDB" w14:textId="77777777" w:rsidR="00BF5A05" w:rsidRPr="00FD6E61" w:rsidRDefault="00BF5A05" w:rsidP="00F621F6">
            <w:pPr>
              <w:jc w:val="thaiDistribute"/>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ชาย</w:t>
            </w:r>
          </w:p>
        </w:tc>
        <w:tc>
          <w:tcPr>
            <w:tcW w:w="1417" w:type="dxa"/>
            <w:tcBorders>
              <w:top w:val="nil"/>
            </w:tcBorders>
            <w:shd w:val="clear" w:color="auto" w:fill="auto"/>
          </w:tcPr>
          <w:p w14:paraId="20DE3812" w14:textId="77777777" w:rsidR="00BF5A05" w:rsidRPr="00FD6E61" w:rsidRDefault="00BF5A05" w:rsidP="00F621F6">
            <w:pPr>
              <w:jc w:val="center"/>
              <w:rPr>
                <w:rFonts w:ascii="TH SarabunPSK" w:hAnsi="TH SarabunPSK" w:cs="TH SarabunPSK"/>
                <w:sz w:val="28"/>
                <w:cs/>
              </w:rPr>
            </w:pPr>
            <w:r w:rsidRPr="00FD6E61">
              <w:rPr>
                <w:rFonts w:ascii="TH SarabunPSK" w:eastAsia="PMingLiU" w:hAnsi="TH SarabunPSK" w:cs="TH SarabunPSK" w:hint="cs"/>
                <w:sz w:val="28"/>
                <w:cs/>
              </w:rPr>
              <w:t>188</w:t>
            </w:r>
          </w:p>
        </w:tc>
        <w:tc>
          <w:tcPr>
            <w:tcW w:w="1276" w:type="dxa"/>
            <w:tcBorders>
              <w:top w:val="nil"/>
            </w:tcBorders>
            <w:shd w:val="clear" w:color="auto" w:fill="auto"/>
          </w:tcPr>
          <w:p w14:paraId="0819D7DE" w14:textId="77777777" w:rsidR="00BF5A05" w:rsidRPr="00FD6E61" w:rsidRDefault="00BF5A05" w:rsidP="00F621F6">
            <w:pPr>
              <w:jc w:val="center"/>
              <w:rPr>
                <w:rFonts w:ascii="TH SarabunPSK" w:hAnsi="TH SarabunPSK" w:cs="TH SarabunPSK"/>
                <w:sz w:val="28"/>
                <w:cs/>
              </w:rPr>
            </w:pPr>
            <w:r w:rsidRPr="00FD6E61">
              <w:rPr>
                <w:rFonts w:ascii="TH SarabunPSK" w:eastAsia="PMingLiU" w:hAnsi="TH SarabunPSK" w:cs="TH SarabunPSK" w:hint="cs"/>
                <w:sz w:val="28"/>
                <w:cs/>
              </w:rPr>
              <w:t>47.00</w:t>
            </w:r>
          </w:p>
        </w:tc>
      </w:tr>
      <w:tr w:rsidR="00BF5A05" w:rsidRPr="00FD6E61" w14:paraId="43D00A35" w14:textId="77777777" w:rsidTr="00DA359A">
        <w:trPr>
          <w:trHeight w:val="460"/>
          <w:jc w:val="center"/>
        </w:trPr>
        <w:tc>
          <w:tcPr>
            <w:tcW w:w="4111" w:type="dxa"/>
            <w:tcBorders>
              <w:bottom w:val="single" w:sz="4" w:space="0" w:color="auto"/>
            </w:tcBorders>
            <w:shd w:val="clear" w:color="auto" w:fill="auto"/>
          </w:tcPr>
          <w:p w14:paraId="2934664C" w14:textId="77777777" w:rsidR="00BF5A05" w:rsidRPr="00FD6E61" w:rsidRDefault="00BF5A05" w:rsidP="00F621F6">
            <w:pPr>
              <w:jc w:val="thaiDistribute"/>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หญิง</w:t>
            </w:r>
          </w:p>
        </w:tc>
        <w:tc>
          <w:tcPr>
            <w:tcW w:w="1417" w:type="dxa"/>
            <w:tcBorders>
              <w:bottom w:val="single" w:sz="4" w:space="0" w:color="auto"/>
            </w:tcBorders>
            <w:shd w:val="clear" w:color="auto" w:fill="auto"/>
          </w:tcPr>
          <w:p w14:paraId="5A4527A2" w14:textId="77777777" w:rsidR="00BF5A05" w:rsidRPr="00FD6E61" w:rsidRDefault="00BF5A05" w:rsidP="00F621F6">
            <w:pPr>
              <w:jc w:val="center"/>
              <w:rPr>
                <w:rFonts w:ascii="TH SarabunPSK" w:hAnsi="TH SarabunPSK" w:cs="TH SarabunPSK"/>
                <w:sz w:val="28"/>
                <w:cs/>
              </w:rPr>
            </w:pPr>
            <w:r w:rsidRPr="00FD6E61">
              <w:rPr>
                <w:rFonts w:ascii="TH SarabunPSK" w:hAnsi="TH SarabunPSK" w:cs="TH SarabunPSK" w:hint="cs"/>
                <w:sz w:val="28"/>
                <w:cs/>
              </w:rPr>
              <w:t>212</w:t>
            </w:r>
          </w:p>
        </w:tc>
        <w:tc>
          <w:tcPr>
            <w:tcW w:w="1276" w:type="dxa"/>
            <w:tcBorders>
              <w:bottom w:val="single" w:sz="4" w:space="0" w:color="auto"/>
            </w:tcBorders>
            <w:shd w:val="clear" w:color="auto" w:fill="auto"/>
          </w:tcPr>
          <w:p w14:paraId="27C4CBED" w14:textId="77F159A3" w:rsidR="00BF5A05" w:rsidRPr="00FD6E61" w:rsidRDefault="00BF5A05" w:rsidP="00F621F6">
            <w:pPr>
              <w:jc w:val="center"/>
              <w:rPr>
                <w:rFonts w:ascii="TH SarabunPSK" w:hAnsi="TH SarabunPSK" w:cs="TH SarabunPSK"/>
                <w:sz w:val="28"/>
                <w:cs/>
              </w:rPr>
            </w:pPr>
            <w:r w:rsidRPr="00FD6E61">
              <w:rPr>
                <w:rFonts w:ascii="TH SarabunPSK" w:hAnsi="TH SarabunPSK" w:cs="TH SarabunPSK" w:hint="cs"/>
                <w:sz w:val="28"/>
                <w:cs/>
              </w:rPr>
              <w:t>53.00</w:t>
            </w:r>
          </w:p>
        </w:tc>
      </w:tr>
      <w:tr w:rsidR="00BF5A05" w:rsidRPr="00FD6E61" w14:paraId="1954A3A0" w14:textId="77777777" w:rsidTr="00DA359A">
        <w:trPr>
          <w:jc w:val="center"/>
        </w:trPr>
        <w:tc>
          <w:tcPr>
            <w:tcW w:w="4111" w:type="dxa"/>
            <w:tcBorders>
              <w:top w:val="single" w:sz="4" w:space="0" w:color="auto"/>
              <w:bottom w:val="single" w:sz="4" w:space="0" w:color="auto"/>
            </w:tcBorders>
            <w:shd w:val="clear" w:color="auto" w:fill="auto"/>
            <w:hideMark/>
          </w:tcPr>
          <w:p w14:paraId="1F2460B2"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b/>
                <w:bCs/>
                <w:sz w:val="28"/>
                <w:cs/>
              </w:rPr>
              <w:t>รวม</w:t>
            </w:r>
          </w:p>
        </w:tc>
        <w:tc>
          <w:tcPr>
            <w:tcW w:w="1417" w:type="dxa"/>
            <w:tcBorders>
              <w:top w:val="single" w:sz="4" w:space="0" w:color="auto"/>
              <w:bottom w:val="single" w:sz="4" w:space="0" w:color="auto"/>
            </w:tcBorders>
            <w:shd w:val="clear" w:color="auto" w:fill="auto"/>
            <w:hideMark/>
          </w:tcPr>
          <w:p w14:paraId="519E48C1"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hint="cs"/>
                <w:b/>
                <w:bCs/>
                <w:sz w:val="28"/>
                <w:cs/>
              </w:rPr>
              <w:t>400</w:t>
            </w:r>
          </w:p>
        </w:tc>
        <w:tc>
          <w:tcPr>
            <w:tcW w:w="1276" w:type="dxa"/>
            <w:tcBorders>
              <w:top w:val="single" w:sz="4" w:space="0" w:color="auto"/>
              <w:bottom w:val="single" w:sz="4" w:space="0" w:color="auto"/>
            </w:tcBorders>
            <w:shd w:val="clear" w:color="auto" w:fill="auto"/>
            <w:hideMark/>
          </w:tcPr>
          <w:p w14:paraId="405A07E1" w14:textId="77777777" w:rsidR="00BF5A05" w:rsidRPr="00FD6E61" w:rsidRDefault="00BF5A05" w:rsidP="00F621F6">
            <w:pPr>
              <w:ind w:hanging="226"/>
              <w:jc w:val="center"/>
              <w:rPr>
                <w:rFonts w:ascii="TH SarabunPSK" w:hAnsi="TH SarabunPSK" w:cs="TH SarabunPSK"/>
                <w:b/>
                <w:bCs/>
                <w:sz w:val="28"/>
              </w:rPr>
            </w:pPr>
            <w:r w:rsidRPr="00FD6E61">
              <w:rPr>
                <w:rFonts w:ascii="TH SarabunPSK" w:eastAsia="PMingLiU" w:hAnsi="TH SarabunPSK" w:cs="TH SarabunPSK"/>
                <w:b/>
                <w:bCs/>
                <w:sz w:val="28"/>
              </w:rPr>
              <w:t>100</w:t>
            </w:r>
          </w:p>
          <w:p w14:paraId="58ED0E91" w14:textId="77777777" w:rsidR="00BF5A05" w:rsidRPr="00FD6E61" w:rsidRDefault="00BF5A05" w:rsidP="00F621F6">
            <w:pPr>
              <w:jc w:val="center"/>
              <w:rPr>
                <w:rFonts w:ascii="TH SarabunPSK" w:hAnsi="TH SarabunPSK" w:cs="TH SarabunPSK"/>
                <w:b/>
                <w:bCs/>
                <w:sz w:val="28"/>
              </w:rPr>
            </w:pPr>
          </w:p>
        </w:tc>
      </w:tr>
      <w:tr w:rsidR="00BF5A05" w:rsidRPr="00FD6E61" w14:paraId="6FC13A83" w14:textId="77777777" w:rsidTr="00DA359A">
        <w:trPr>
          <w:jc w:val="center"/>
        </w:trPr>
        <w:tc>
          <w:tcPr>
            <w:tcW w:w="4111" w:type="dxa"/>
            <w:tcBorders>
              <w:top w:val="single" w:sz="4" w:space="0" w:color="auto"/>
              <w:bottom w:val="nil"/>
            </w:tcBorders>
            <w:shd w:val="clear" w:color="auto" w:fill="auto"/>
          </w:tcPr>
          <w:p w14:paraId="5F15E785" w14:textId="77777777" w:rsidR="00BF5A05" w:rsidRPr="00FD6E61" w:rsidRDefault="00BF5A05" w:rsidP="00F621F6">
            <w:pPr>
              <w:rPr>
                <w:rFonts w:ascii="TH SarabunPSK" w:hAnsi="TH SarabunPSK" w:cs="TH SarabunPSK"/>
                <w:b/>
                <w:bCs/>
                <w:sz w:val="28"/>
              </w:rPr>
            </w:pPr>
            <w:r w:rsidRPr="00FD6E61">
              <w:rPr>
                <w:rFonts w:ascii="TH SarabunPSK" w:hAnsi="TH SarabunPSK" w:cs="TH SarabunPSK" w:hint="cs"/>
                <w:b/>
                <w:bCs/>
                <w:sz w:val="28"/>
                <w:cs/>
              </w:rPr>
              <w:t>2. ช่วงอายุ</w:t>
            </w:r>
          </w:p>
        </w:tc>
        <w:tc>
          <w:tcPr>
            <w:tcW w:w="1417" w:type="dxa"/>
            <w:tcBorders>
              <w:top w:val="single" w:sz="4" w:space="0" w:color="auto"/>
              <w:bottom w:val="nil"/>
            </w:tcBorders>
            <w:shd w:val="clear" w:color="auto" w:fill="auto"/>
          </w:tcPr>
          <w:p w14:paraId="665FD492" w14:textId="77777777" w:rsidR="00BF5A05" w:rsidRPr="00FD6E61" w:rsidRDefault="00BF5A05" w:rsidP="00F621F6">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056ADD87" w14:textId="77777777" w:rsidR="00BF5A05" w:rsidRPr="00FD6E61" w:rsidRDefault="00BF5A05" w:rsidP="00F621F6">
            <w:pPr>
              <w:jc w:val="center"/>
              <w:rPr>
                <w:rFonts w:ascii="TH SarabunPSK" w:hAnsi="TH SarabunPSK" w:cs="TH SarabunPSK"/>
                <w:b/>
                <w:bCs/>
                <w:sz w:val="28"/>
              </w:rPr>
            </w:pPr>
          </w:p>
        </w:tc>
      </w:tr>
      <w:tr w:rsidR="00BF5A05" w:rsidRPr="00FD6E61" w14:paraId="2B379FF9" w14:textId="77777777" w:rsidTr="00DA359A">
        <w:trPr>
          <w:jc w:val="center"/>
        </w:trPr>
        <w:tc>
          <w:tcPr>
            <w:tcW w:w="4111" w:type="dxa"/>
            <w:tcBorders>
              <w:top w:val="nil"/>
            </w:tcBorders>
            <w:shd w:val="clear" w:color="auto" w:fill="auto"/>
          </w:tcPr>
          <w:p w14:paraId="62EEB5D0" w14:textId="77777777" w:rsidR="00BF5A05" w:rsidRPr="00FD6E61" w:rsidRDefault="00BF5A05" w:rsidP="00F621F6">
            <w:pPr>
              <w:rPr>
                <w:rFonts w:ascii="TH SarabunPSK" w:hAnsi="TH SarabunPSK" w:cs="TH SarabunPSK"/>
                <w:b/>
                <w:bCs/>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rPr>
              <w:t xml:space="preserve">60 – 64 </w:t>
            </w:r>
            <w:r w:rsidRPr="00FD6E61">
              <w:rPr>
                <w:rFonts w:ascii="TH SarabunPSK" w:eastAsia="AngsanaNew" w:hAnsi="TH SarabunPSK" w:cs="TH SarabunPSK"/>
                <w:sz w:val="28"/>
                <w:cs/>
              </w:rPr>
              <w:t>ปี</w:t>
            </w:r>
            <w:r w:rsidRPr="00FD6E61">
              <w:rPr>
                <w:rFonts w:ascii="TH SarabunPSK" w:eastAsia="AngsanaNew" w:hAnsi="TH SarabunPSK" w:cs="TH SarabunPSK"/>
                <w:sz w:val="28"/>
              </w:rPr>
              <w:t xml:space="preserve"> </w:t>
            </w:r>
            <w:r w:rsidRPr="00FD6E61">
              <w:rPr>
                <w:rFonts w:ascii="TH SarabunPSK" w:eastAsia="Wingdings2" w:hAnsi="TH SarabunPSK" w:cs="TH SarabunPSK"/>
                <w:sz w:val="28"/>
                <w:cs/>
              </w:rPr>
              <w:t xml:space="preserve"> </w:t>
            </w:r>
          </w:p>
        </w:tc>
        <w:tc>
          <w:tcPr>
            <w:tcW w:w="1417" w:type="dxa"/>
            <w:tcBorders>
              <w:top w:val="nil"/>
            </w:tcBorders>
            <w:shd w:val="clear" w:color="auto" w:fill="auto"/>
          </w:tcPr>
          <w:p w14:paraId="7AC1E113"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241</w:t>
            </w:r>
          </w:p>
        </w:tc>
        <w:tc>
          <w:tcPr>
            <w:tcW w:w="1276" w:type="dxa"/>
            <w:tcBorders>
              <w:top w:val="nil"/>
            </w:tcBorders>
            <w:shd w:val="clear" w:color="auto" w:fill="auto"/>
          </w:tcPr>
          <w:p w14:paraId="7AE4810C"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60.25</w:t>
            </w:r>
          </w:p>
        </w:tc>
      </w:tr>
      <w:tr w:rsidR="00BF5A05" w:rsidRPr="00FD6E61" w14:paraId="7ADF4E3A" w14:textId="77777777" w:rsidTr="00DA359A">
        <w:trPr>
          <w:jc w:val="center"/>
        </w:trPr>
        <w:tc>
          <w:tcPr>
            <w:tcW w:w="4111" w:type="dxa"/>
            <w:shd w:val="clear" w:color="auto" w:fill="auto"/>
          </w:tcPr>
          <w:p w14:paraId="1000DB9E"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rPr>
              <w:t xml:space="preserve">65 – 69 </w:t>
            </w:r>
            <w:r w:rsidRPr="00FD6E61">
              <w:rPr>
                <w:rFonts w:ascii="TH SarabunPSK" w:eastAsia="AngsanaNew" w:hAnsi="TH SarabunPSK" w:cs="TH SarabunPSK"/>
                <w:sz w:val="28"/>
                <w:cs/>
              </w:rPr>
              <w:t>ปี</w:t>
            </w:r>
          </w:p>
        </w:tc>
        <w:tc>
          <w:tcPr>
            <w:tcW w:w="1417" w:type="dxa"/>
            <w:shd w:val="clear" w:color="auto" w:fill="auto"/>
          </w:tcPr>
          <w:p w14:paraId="0BF5ECCE"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104</w:t>
            </w:r>
          </w:p>
        </w:tc>
        <w:tc>
          <w:tcPr>
            <w:tcW w:w="1276" w:type="dxa"/>
            <w:shd w:val="clear" w:color="auto" w:fill="auto"/>
          </w:tcPr>
          <w:p w14:paraId="748A5B59"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26.00</w:t>
            </w:r>
          </w:p>
        </w:tc>
      </w:tr>
      <w:tr w:rsidR="00BF5A05" w:rsidRPr="00FD6E61" w14:paraId="011118AF" w14:textId="77777777" w:rsidTr="00891368">
        <w:trPr>
          <w:jc w:val="center"/>
        </w:trPr>
        <w:tc>
          <w:tcPr>
            <w:tcW w:w="4111" w:type="dxa"/>
            <w:tcBorders>
              <w:bottom w:val="single" w:sz="4" w:space="0" w:color="auto"/>
            </w:tcBorders>
            <w:shd w:val="clear" w:color="auto" w:fill="auto"/>
            <w:vAlign w:val="center"/>
          </w:tcPr>
          <w:p w14:paraId="63C912A9"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rPr>
              <w:t xml:space="preserve">70 </w:t>
            </w:r>
            <w:r w:rsidRPr="00FD6E61">
              <w:rPr>
                <w:rFonts w:ascii="TH SarabunPSK" w:eastAsia="AngsanaNew" w:hAnsi="TH SarabunPSK" w:cs="TH SarabunPSK"/>
                <w:sz w:val="28"/>
                <w:cs/>
              </w:rPr>
              <w:t>ปี</w:t>
            </w:r>
            <w:r w:rsidRPr="00FD6E61">
              <w:rPr>
                <w:rFonts w:ascii="TH SarabunPSK" w:eastAsia="AngsanaNew" w:hAnsi="TH SarabunPSK" w:cs="TH SarabunPSK"/>
                <w:sz w:val="28"/>
              </w:rPr>
              <w:t xml:space="preserve"> </w:t>
            </w:r>
            <w:r w:rsidRPr="00FD6E61">
              <w:rPr>
                <w:rFonts w:ascii="TH SarabunPSK" w:eastAsia="AngsanaNew" w:hAnsi="TH SarabunPSK" w:cs="TH SarabunPSK"/>
                <w:sz w:val="28"/>
                <w:cs/>
              </w:rPr>
              <w:t>ขึ้นไป</w:t>
            </w:r>
            <w:r w:rsidRPr="00FD6E61">
              <w:rPr>
                <w:rFonts w:ascii="TH SarabunPSK" w:eastAsia="AngsanaNew" w:hAnsi="TH SarabunPSK" w:cs="TH SarabunPSK"/>
                <w:sz w:val="28"/>
              </w:rPr>
              <w:t xml:space="preserve">  </w:t>
            </w:r>
          </w:p>
        </w:tc>
        <w:tc>
          <w:tcPr>
            <w:tcW w:w="1417" w:type="dxa"/>
            <w:tcBorders>
              <w:bottom w:val="single" w:sz="4" w:space="0" w:color="auto"/>
            </w:tcBorders>
            <w:shd w:val="clear" w:color="auto" w:fill="auto"/>
            <w:vAlign w:val="center"/>
          </w:tcPr>
          <w:p w14:paraId="33DDC685"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55</w:t>
            </w:r>
          </w:p>
        </w:tc>
        <w:tc>
          <w:tcPr>
            <w:tcW w:w="1276" w:type="dxa"/>
            <w:tcBorders>
              <w:bottom w:val="single" w:sz="4" w:space="0" w:color="auto"/>
            </w:tcBorders>
            <w:shd w:val="clear" w:color="auto" w:fill="auto"/>
            <w:vAlign w:val="center"/>
          </w:tcPr>
          <w:p w14:paraId="5E15B016"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sz w:val="28"/>
              </w:rPr>
              <w:t>13.75</w:t>
            </w:r>
          </w:p>
        </w:tc>
      </w:tr>
      <w:tr w:rsidR="00BF5A05" w:rsidRPr="00FD6E61" w14:paraId="79C908C2" w14:textId="77777777" w:rsidTr="00891368">
        <w:trPr>
          <w:trHeight w:val="581"/>
          <w:jc w:val="center"/>
        </w:trPr>
        <w:tc>
          <w:tcPr>
            <w:tcW w:w="4111" w:type="dxa"/>
            <w:tcBorders>
              <w:top w:val="single" w:sz="4" w:space="0" w:color="auto"/>
              <w:bottom w:val="single" w:sz="4" w:space="0" w:color="auto"/>
            </w:tcBorders>
            <w:shd w:val="clear" w:color="auto" w:fill="auto"/>
            <w:vAlign w:val="center"/>
          </w:tcPr>
          <w:p w14:paraId="07EC9924" w14:textId="77777777" w:rsidR="00BF5A05" w:rsidRPr="00FD6E61" w:rsidRDefault="00BF5A05" w:rsidP="00F228F1">
            <w:pPr>
              <w:jc w:val="center"/>
              <w:rPr>
                <w:rFonts w:ascii="TH SarabunPSK" w:eastAsia="AngsanaNew" w:hAnsi="TH SarabunPSK" w:cs="TH SarabunPSK"/>
                <w:b/>
                <w:bCs/>
                <w:sz w:val="28"/>
              </w:rPr>
            </w:pPr>
            <w:r w:rsidRPr="00FD6E61">
              <w:rPr>
                <w:rFonts w:ascii="TH SarabunPSK" w:eastAsia="PMingLiU" w:hAnsi="TH SarabunPSK" w:cs="TH SarabunPSK"/>
                <w:b/>
                <w:bCs/>
                <w:sz w:val="28"/>
                <w:cs/>
              </w:rPr>
              <w:t>รวม</w:t>
            </w:r>
          </w:p>
        </w:tc>
        <w:tc>
          <w:tcPr>
            <w:tcW w:w="1417" w:type="dxa"/>
            <w:tcBorders>
              <w:top w:val="single" w:sz="4" w:space="0" w:color="auto"/>
              <w:bottom w:val="single" w:sz="4" w:space="0" w:color="auto"/>
            </w:tcBorders>
            <w:shd w:val="clear" w:color="auto" w:fill="auto"/>
            <w:vAlign w:val="center"/>
          </w:tcPr>
          <w:p w14:paraId="1ABBA9F6" w14:textId="77777777" w:rsidR="00BF5A05" w:rsidRPr="00FD6E61" w:rsidRDefault="00BF5A05" w:rsidP="00F228F1">
            <w:pPr>
              <w:jc w:val="center"/>
              <w:rPr>
                <w:rFonts w:ascii="TH SarabunPSK" w:hAnsi="TH SarabunPSK" w:cs="TH SarabunPSK"/>
                <w:b/>
                <w:bCs/>
                <w:sz w:val="28"/>
              </w:rPr>
            </w:pPr>
            <w:r w:rsidRPr="00FD6E61">
              <w:rPr>
                <w:rFonts w:ascii="TH SarabunPSK" w:eastAsia="PMingLiU" w:hAnsi="TH SarabunPSK" w:cs="TH SarabunPSK" w:hint="cs"/>
                <w:b/>
                <w:bCs/>
                <w:sz w:val="28"/>
                <w:cs/>
              </w:rPr>
              <w:t>400</w:t>
            </w:r>
          </w:p>
        </w:tc>
        <w:tc>
          <w:tcPr>
            <w:tcW w:w="1276" w:type="dxa"/>
            <w:tcBorders>
              <w:top w:val="single" w:sz="4" w:space="0" w:color="auto"/>
              <w:bottom w:val="single" w:sz="4" w:space="0" w:color="auto"/>
            </w:tcBorders>
            <w:shd w:val="clear" w:color="auto" w:fill="auto"/>
            <w:vAlign w:val="center"/>
          </w:tcPr>
          <w:p w14:paraId="2C7403F8" w14:textId="77777777" w:rsidR="00BF5A05" w:rsidRPr="00FD6E61" w:rsidRDefault="00BF5A05" w:rsidP="00F228F1">
            <w:pPr>
              <w:ind w:right="240"/>
              <w:jc w:val="center"/>
              <w:rPr>
                <w:rFonts w:ascii="TH SarabunPSK" w:hAnsi="TH SarabunPSK" w:cs="TH SarabunPSK"/>
                <w:b/>
                <w:bCs/>
                <w:sz w:val="28"/>
              </w:rPr>
            </w:pPr>
            <w:r w:rsidRPr="00FD6E61">
              <w:rPr>
                <w:rFonts w:ascii="TH SarabunPSK" w:eastAsia="PMingLiU" w:hAnsi="TH SarabunPSK" w:cs="TH SarabunPSK"/>
                <w:b/>
                <w:bCs/>
                <w:sz w:val="28"/>
              </w:rPr>
              <w:t>100</w:t>
            </w:r>
          </w:p>
        </w:tc>
      </w:tr>
      <w:tr w:rsidR="00BF5A05" w:rsidRPr="00FD6E61" w14:paraId="2480A6C9" w14:textId="77777777" w:rsidTr="00DA359A">
        <w:trPr>
          <w:jc w:val="center"/>
        </w:trPr>
        <w:tc>
          <w:tcPr>
            <w:tcW w:w="4111" w:type="dxa"/>
            <w:tcBorders>
              <w:top w:val="single" w:sz="4" w:space="0" w:color="auto"/>
              <w:bottom w:val="nil"/>
            </w:tcBorders>
            <w:shd w:val="clear" w:color="auto" w:fill="auto"/>
          </w:tcPr>
          <w:p w14:paraId="79C3C27F" w14:textId="77777777" w:rsidR="00F621F6" w:rsidRDefault="00F621F6" w:rsidP="00F621F6">
            <w:pPr>
              <w:rPr>
                <w:rFonts w:ascii="TH SarabunPSK" w:eastAsia="AngsanaNew" w:hAnsi="TH SarabunPSK" w:cs="TH SarabunPSK"/>
                <w:b/>
                <w:bCs/>
                <w:sz w:val="28"/>
              </w:rPr>
            </w:pPr>
          </w:p>
          <w:p w14:paraId="306203DC" w14:textId="23867F06" w:rsidR="00BF5A05" w:rsidRPr="00FD6E61" w:rsidRDefault="00BF5A05" w:rsidP="00F621F6">
            <w:pPr>
              <w:rPr>
                <w:rFonts w:ascii="TH SarabunPSK" w:hAnsi="TH SarabunPSK" w:cs="TH SarabunPSK"/>
                <w:b/>
                <w:bCs/>
                <w:sz w:val="28"/>
              </w:rPr>
            </w:pPr>
            <w:r w:rsidRPr="00FD6E61">
              <w:rPr>
                <w:rFonts w:ascii="TH SarabunPSK" w:eastAsia="AngsanaNew" w:hAnsi="TH SarabunPSK" w:cs="TH SarabunPSK" w:hint="cs"/>
                <w:b/>
                <w:bCs/>
                <w:sz w:val="28"/>
                <w:cs/>
              </w:rPr>
              <w:t xml:space="preserve">3. </w:t>
            </w:r>
            <w:r w:rsidRPr="00FD6E61">
              <w:rPr>
                <w:rFonts w:ascii="TH SarabunPSK" w:eastAsia="AngsanaNew" w:hAnsi="TH SarabunPSK" w:cs="TH SarabunPSK"/>
                <w:b/>
                <w:bCs/>
                <w:sz w:val="28"/>
                <w:cs/>
              </w:rPr>
              <w:t>อาชีพก่อนเกษียณ</w:t>
            </w:r>
          </w:p>
        </w:tc>
        <w:tc>
          <w:tcPr>
            <w:tcW w:w="1417" w:type="dxa"/>
            <w:tcBorders>
              <w:top w:val="single" w:sz="4" w:space="0" w:color="auto"/>
              <w:bottom w:val="nil"/>
            </w:tcBorders>
            <w:shd w:val="clear" w:color="auto" w:fill="auto"/>
          </w:tcPr>
          <w:p w14:paraId="3B3AD714" w14:textId="77777777" w:rsidR="00BF5A05" w:rsidRPr="00FD6E61" w:rsidRDefault="00BF5A05" w:rsidP="00F621F6">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5B59F108" w14:textId="77777777" w:rsidR="00BF5A05" w:rsidRPr="00FD6E61" w:rsidRDefault="00BF5A05" w:rsidP="00F621F6">
            <w:pPr>
              <w:jc w:val="center"/>
              <w:rPr>
                <w:rFonts w:ascii="TH SarabunPSK" w:hAnsi="TH SarabunPSK" w:cs="TH SarabunPSK"/>
                <w:b/>
                <w:bCs/>
                <w:sz w:val="28"/>
              </w:rPr>
            </w:pPr>
          </w:p>
        </w:tc>
      </w:tr>
      <w:tr w:rsidR="00BF5A05" w:rsidRPr="00FD6E61" w14:paraId="2BE2EEB5" w14:textId="77777777" w:rsidTr="00DA359A">
        <w:trPr>
          <w:jc w:val="center"/>
        </w:trPr>
        <w:tc>
          <w:tcPr>
            <w:tcW w:w="4111" w:type="dxa"/>
            <w:tcBorders>
              <w:top w:val="nil"/>
            </w:tcBorders>
            <w:shd w:val="clear" w:color="auto" w:fill="auto"/>
          </w:tcPr>
          <w:p w14:paraId="768B2F8E" w14:textId="77777777" w:rsidR="00BF5A05" w:rsidRPr="00FD6E61" w:rsidRDefault="00BF5A05" w:rsidP="00F621F6">
            <w:pPr>
              <w:rPr>
                <w:rFonts w:ascii="TH SarabunPSK" w:hAnsi="TH SarabunPSK" w:cs="TH SarabunPSK"/>
                <w:b/>
                <w:bCs/>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พนักงานบริษัทเอกชน</w:t>
            </w:r>
          </w:p>
        </w:tc>
        <w:tc>
          <w:tcPr>
            <w:tcW w:w="1417" w:type="dxa"/>
            <w:tcBorders>
              <w:top w:val="nil"/>
            </w:tcBorders>
            <w:shd w:val="clear" w:color="auto" w:fill="auto"/>
          </w:tcPr>
          <w:p w14:paraId="54AC3FD0"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121</w:t>
            </w:r>
          </w:p>
        </w:tc>
        <w:tc>
          <w:tcPr>
            <w:tcW w:w="1276" w:type="dxa"/>
            <w:tcBorders>
              <w:top w:val="nil"/>
            </w:tcBorders>
            <w:shd w:val="clear" w:color="auto" w:fill="auto"/>
          </w:tcPr>
          <w:p w14:paraId="6F18F7AF"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30.25</w:t>
            </w:r>
          </w:p>
        </w:tc>
      </w:tr>
      <w:tr w:rsidR="00BF5A05" w:rsidRPr="00FD6E61" w14:paraId="572EB1C1" w14:textId="77777777" w:rsidTr="00DA359A">
        <w:trPr>
          <w:jc w:val="center"/>
        </w:trPr>
        <w:tc>
          <w:tcPr>
            <w:tcW w:w="4111" w:type="dxa"/>
            <w:shd w:val="clear" w:color="auto" w:fill="auto"/>
          </w:tcPr>
          <w:p w14:paraId="3BEC7297"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ข้าราชการ</w:t>
            </w:r>
            <w:r w:rsidRPr="00FD6E61">
              <w:rPr>
                <w:rFonts w:ascii="TH SarabunPSK" w:eastAsia="AngsanaNew" w:hAnsi="TH SarabunPSK" w:cs="TH SarabunPSK"/>
                <w:sz w:val="28"/>
              </w:rPr>
              <w:t>/</w:t>
            </w:r>
            <w:r w:rsidRPr="00FD6E61">
              <w:rPr>
                <w:rFonts w:ascii="TH SarabunPSK" w:eastAsia="AngsanaNew" w:hAnsi="TH SarabunPSK" w:cs="TH SarabunPSK"/>
                <w:sz w:val="28"/>
                <w:cs/>
              </w:rPr>
              <w:t>รัฐวิสาหกิจ</w:t>
            </w:r>
          </w:p>
        </w:tc>
        <w:tc>
          <w:tcPr>
            <w:tcW w:w="1417" w:type="dxa"/>
            <w:shd w:val="clear" w:color="auto" w:fill="auto"/>
          </w:tcPr>
          <w:p w14:paraId="78F4E6B7"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157</w:t>
            </w:r>
          </w:p>
        </w:tc>
        <w:tc>
          <w:tcPr>
            <w:tcW w:w="1276" w:type="dxa"/>
            <w:shd w:val="clear" w:color="auto" w:fill="auto"/>
          </w:tcPr>
          <w:p w14:paraId="6643EED8"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39.25</w:t>
            </w:r>
          </w:p>
        </w:tc>
      </w:tr>
      <w:tr w:rsidR="00BF5A05" w:rsidRPr="00FD6E61" w14:paraId="1FD9192C" w14:textId="77777777" w:rsidTr="00DA359A">
        <w:trPr>
          <w:jc w:val="center"/>
        </w:trPr>
        <w:tc>
          <w:tcPr>
            <w:tcW w:w="4111" w:type="dxa"/>
            <w:shd w:val="clear" w:color="auto" w:fill="auto"/>
          </w:tcPr>
          <w:p w14:paraId="3566186C"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เจ้าของธุรกิจ</w:t>
            </w:r>
            <w:r w:rsidRPr="00FD6E61">
              <w:rPr>
                <w:rFonts w:ascii="TH SarabunPSK" w:eastAsia="AngsanaNew" w:hAnsi="TH SarabunPSK" w:cs="TH SarabunPSK"/>
                <w:sz w:val="28"/>
              </w:rPr>
              <w:t xml:space="preserve">  </w:t>
            </w:r>
          </w:p>
        </w:tc>
        <w:tc>
          <w:tcPr>
            <w:tcW w:w="1417" w:type="dxa"/>
            <w:shd w:val="clear" w:color="auto" w:fill="auto"/>
          </w:tcPr>
          <w:p w14:paraId="28C3C2E0"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84</w:t>
            </w:r>
          </w:p>
        </w:tc>
        <w:tc>
          <w:tcPr>
            <w:tcW w:w="1276" w:type="dxa"/>
            <w:shd w:val="clear" w:color="auto" w:fill="auto"/>
          </w:tcPr>
          <w:p w14:paraId="7917C478"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21.00</w:t>
            </w:r>
          </w:p>
        </w:tc>
      </w:tr>
      <w:tr w:rsidR="00BF5A05" w:rsidRPr="00FD6E61" w14:paraId="33EDA703" w14:textId="77777777" w:rsidTr="00DA359A">
        <w:trPr>
          <w:jc w:val="center"/>
        </w:trPr>
        <w:tc>
          <w:tcPr>
            <w:tcW w:w="4111" w:type="dxa"/>
            <w:shd w:val="clear" w:color="auto" w:fill="auto"/>
          </w:tcPr>
          <w:p w14:paraId="66A75DE9"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อาชีพอิสระ</w:t>
            </w:r>
            <w:r w:rsidRPr="00FD6E61">
              <w:rPr>
                <w:rFonts w:ascii="TH SarabunPSK" w:eastAsia="AngsanaNew" w:hAnsi="TH SarabunPSK" w:cs="TH SarabunPSK"/>
                <w:sz w:val="28"/>
              </w:rPr>
              <w:t xml:space="preserve">  </w:t>
            </w:r>
          </w:p>
        </w:tc>
        <w:tc>
          <w:tcPr>
            <w:tcW w:w="1417" w:type="dxa"/>
            <w:shd w:val="clear" w:color="auto" w:fill="auto"/>
          </w:tcPr>
          <w:p w14:paraId="3DCAA4F0"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6</w:t>
            </w:r>
          </w:p>
        </w:tc>
        <w:tc>
          <w:tcPr>
            <w:tcW w:w="1276" w:type="dxa"/>
            <w:shd w:val="clear" w:color="auto" w:fill="auto"/>
          </w:tcPr>
          <w:p w14:paraId="2226573E"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 xml:space="preserve"> 1.50</w:t>
            </w:r>
          </w:p>
        </w:tc>
      </w:tr>
      <w:tr w:rsidR="00BF5A05" w:rsidRPr="00FD6E61" w14:paraId="155A89B4" w14:textId="77777777" w:rsidTr="00DA359A">
        <w:trPr>
          <w:jc w:val="center"/>
        </w:trPr>
        <w:tc>
          <w:tcPr>
            <w:tcW w:w="4111" w:type="dxa"/>
            <w:tcBorders>
              <w:bottom w:val="single" w:sz="4" w:space="0" w:color="auto"/>
            </w:tcBorders>
            <w:shd w:val="clear" w:color="auto" w:fill="auto"/>
          </w:tcPr>
          <w:p w14:paraId="3F2CEE7D" w14:textId="77777777" w:rsidR="00BF5A05" w:rsidRPr="00FD6E61" w:rsidRDefault="00BF5A05" w:rsidP="00F621F6">
            <w:pPr>
              <w:rPr>
                <w:rFonts w:ascii="TH SarabunPSK" w:eastAsia="AngsanaNew" w:hAnsi="TH SarabunPSK" w:cs="TH SarabunPSK"/>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พ่อบ้าน</w:t>
            </w:r>
            <w:r w:rsidRPr="00FD6E61">
              <w:rPr>
                <w:rFonts w:ascii="TH SarabunPSK" w:eastAsia="AngsanaNew" w:hAnsi="TH SarabunPSK" w:cs="TH SarabunPSK"/>
                <w:sz w:val="28"/>
              </w:rPr>
              <w:t>/</w:t>
            </w:r>
            <w:r w:rsidRPr="00FD6E61">
              <w:rPr>
                <w:rFonts w:ascii="TH SarabunPSK" w:eastAsia="AngsanaNew" w:hAnsi="TH SarabunPSK" w:cs="TH SarabunPSK"/>
                <w:sz w:val="28"/>
                <w:cs/>
              </w:rPr>
              <w:t>แม่บ้าน</w:t>
            </w:r>
            <w:r w:rsidRPr="00FD6E61">
              <w:rPr>
                <w:rFonts w:ascii="TH SarabunPSK" w:eastAsia="AngsanaNew" w:hAnsi="TH SarabunPSK" w:cs="TH SarabunPSK"/>
                <w:sz w:val="28"/>
              </w:rPr>
              <w:t xml:space="preserve">  </w:t>
            </w:r>
          </w:p>
        </w:tc>
        <w:tc>
          <w:tcPr>
            <w:tcW w:w="1417" w:type="dxa"/>
            <w:tcBorders>
              <w:bottom w:val="single" w:sz="4" w:space="0" w:color="auto"/>
            </w:tcBorders>
            <w:shd w:val="clear" w:color="auto" w:fill="auto"/>
          </w:tcPr>
          <w:p w14:paraId="39C6076E"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32</w:t>
            </w:r>
          </w:p>
        </w:tc>
        <w:tc>
          <w:tcPr>
            <w:tcW w:w="1276" w:type="dxa"/>
            <w:tcBorders>
              <w:bottom w:val="single" w:sz="4" w:space="0" w:color="auto"/>
            </w:tcBorders>
            <w:shd w:val="clear" w:color="auto" w:fill="auto"/>
          </w:tcPr>
          <w:p w14:paraId="7D17CE84"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 xml:space="preserve"> 8.00</w:t>
            </w:r>
          </w:p>
        </w:tc>
      </w:tr>
      <w:tr w:rsidR="00BF5A05" w:rsidRPr="00FD6E61" w14:paraId="2DCA1551" w14:textId="77777777" w:rsidTr="00DA359A">
        <w:trPr>
          <w:jc w:val="center"/>
        </w:trPr>
        <w:tc>
          <w:tcPr>
            <w:tcW w:w="4111" w:type="dxa"/>
            <w:tcBorders>
              <w:top w:val="single" w:sz="4" w:space="0" w:color="auto"/>
              <w:bottom w:val="single" w:sz="4" w:space="0" w:color="auto"/>
            </w:tcBorders>
            <w:shd w:val="clear" w:color="auto" w:fill="auto"/>
          </w:tcPr>
          <w:p w14:paraId="4D6179A9" w14:textId="77777777" w:rsidR="00BF5A05" w:rsidRPr="00FD6E61" w:rsidRDefault="00BF5A05" w:rsidP="00F621F6">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2F8515DF" w14:textId="77777777" w:rsidR="00BF5A05" w:rsidRPr="00FD6E61" w:rsidRDefault="00BF5A05" w:rsidP="00F621F6">
            <w:pPr>
              <w:ind w:hanging="85"/>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13047A07" w14:textId="5FB10232" w:rsidR="00BF5A05" w:rsidRPr="00FD6E61" w:rsidRDefault="00BF5A05" w:rsidP="00F621F6">
            <w:pPr>
              <w:ind w:right="240"/>
              <w:jc w:val="center"/>
              <w:rPr>
                <w:rFonts w:ascii="TH SarabunPSK" w:hAnsi="TH SarabunPSK" w:cs="TH SarabunPSK"/>
                <w:b/>
                <w:bCs/>
                <w:sz w:val="28"/>
                <w:cs/>
              </w:rPr>
            </w:pPr>
            <w:r w:rsidRPr="00FD6E61">
              <w:rPr>
                <w:rFonts w:ascii="TH SarabunPSK" w:hAnsi="TH SarabunPSK" w:cs="TH SarabunPSK" w:hint="cs"/>
                <w:b/>
                <w:bCs/>
                <w:sz w:val="28"/>
                <w:cs/>
              </w:rPr>
              <w:t>100</w:t>
            </w:r>
          </w:p>
        </w:tc>
      </w:tr>
      <w:tr w:rsidR="00BF5A05" w:rsidRPr="00FD6E61" w14:paraId="1CA3CF85" w14:textId="77777777" w:rsidTr="00DA359A">
        <w:trPr>
          <w:jc w:val="center"/>
        </w:trPr>
        <w:tc>
          <w:tcPr>
            <w:tcW w:w="4111" w:type="dxa"/>
            <w:tcBorders>
              <w:top w:val="single" w:sz="4" w:space="0" w:color="auto"/>
              <w:bottom w:val="nil"/>
            </w:tcBorders>
            <w:shd w:val="clear" w:color="auto" w:fill="auto"/>
          </w:tcPr>
          <w:p w14:paraId="779F96FC"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b/>
                <w:bCs/>
                <w:sz w:val="28"/>
                <w:cs/>
              </w:rPr>
              <w:t xml:space="preserve">4. </w:t>
            </w:r>
            <w:r w:rsidRPr="00FD6E61">
              <w:rPr>
                <w:rFonts w:ascii="TH SarabunPSK" w:eastAsia="AngsanaNew" w:hAnsi="TH SarabunPSK" w:cs="TH SarabunPSK"/>
                <w:b/>
                <w:bCs/>
                <w:sz w:val="28"/>
                <w:cs/>
              </w:rPr>
              <w:t>ลักษณะการอยู่อาศัย</w:t>
            </w:r>
          </w:p>
        </w:tc>
        <w:tc>
          <w:tcPr>
            <w:tcW w:w="1417" w:type="dxa"/>
            <w:tcBorders>
              <w:top w:val="single" w:sz="4" w:space="0" w:color="auto"/>
              <w:bottom w:val="nil"/>
            </w:tcBorders>
            <w:shd w:val="clear" w:color="auto" w:fill="auto"/>
          </w:tcPr>
          <w:p w14:paraId="4070469F" w14:textId="77777777" w:rsidR="00BF5A05" w:rsidRPr="00FD6E61" w:rsidRDefault="00BF5A05" w:rsidP="00F621F6">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2E520C04" w14:textId="77777777" w:rsidR="00BF5A05" w:rsidRPr="00FD6E61" w:rsidRDefault="00BF5A05" w:rsidP="00F621F6">
            <w:pPr>
              <w:jc w:val="center"/>
              <w:rPr>
                <w:rFonts w:ascii="TH SarabunPSK" w:hAnsi="TH SarabunPSK" w:cs="TH SarabunPSK"/>
                <w:b/>
                <w:bCs/>
                <w:sz w:val="28"/>
                <w:cs/>
              </w:rPr>
            </w:pPr>
          </w:p>
        </w:tc>
      </w:tr>
      <w:tr w:rsidR="00BF5A05" w:rsidRPr="00FD6E61" w14:paraId="153A3E0A" w14:textId="77777777" w:rsidTr="00DA359A">
        <w:trPr>
          <w:jc w:val="center"/>
        </w:trPr>
        <w:tc>
          <w:tcPr>
            <w:tcW w:w="4111" w:type="dxa"/>
            <w:tcBorders>
              <w:top w:val="nil"/>
              <w:bottom w:val="nil"/>
            </w:tcBorders>
            <w:shd w:val="clear" w:color="auto" w:fill="auto"/>
          </w:tcPr>
          <w:p w14:paraId="535CE187"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อยู่คนเดียว</w:t>
            </w:r>
          </w:p>
        </w:tc>
        <w:tc>
          <w:tcPr>
            <w:tcW w:w="1417" w:type="dxa"/>
            <w:tcBorders>
              <w:top w:val="nil"/>
              <w:bottom w:val="nil"/>
            </w:tcBorders>
            <w:shd w:val="clear" w:color="auto" w:fill="auto"/>
          </w:tcPr>
          <w:p w14:paraId="2D44EB6F"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93</w:t>
            </w:r>
          </w:p>
        </w:tc>
        <w:tc>
          <w:tcPr>
            <w:tcW w:w="1276" w:type="dxa"/>
            <w:tcBorders>
              <w:top w:val="nil"/>
              <w:bottom w:val="nil"/>
            </w:tcBorders>
            <w:shd w:val="clear" w:color="auto" w:fill="auto"/>
          </w:tcPr>
          <w:p w14:paraId="4808D0AC"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23.25</w:t>
            </w:r>
          </w:p>
        </w:tc>
      </w:tr>
      <w:tr w:rsidR="00BF5A05" w:rsidRPr="00FD6E61" w14:paraId="17211C10" w14:textId="77777777" w:rsidTr="00DA359A">
        <w:trPr>
          <w:jc w:val="center"/>
        </w:trPr>
        <w:tc>
          <w:tcPr>
            <w:tcW w:w="4111" w:type="dxa"/>
            <w:tcBorders>
              <w:top w:val="nil"/>
              <w:bottom w:val="nil"/>
            </w:tcBorders>
            <w:shd w:val="clear" w:color="auto" w:fill="auto"/>
          </w:tcPr>
          <w:p w14:paraId="766ABA28"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อยู่กับคู่สมรส</w:t>
            </w:r>
            <w:r w:rsidRPr="00FD6E61">
              <w:rPr>
                <w:rFonts w:ascii="TH SarabunPSK" w:eastAsia="AngsanaNew" w:hAnsi="TH SarabunPSK" w:cs="TH SarabunPSK"/>
                <w:sz w:val="28"/>
              </w:rPr>
              <w:t xml:space="preserve"> 2 </w:t>
            </w:r>
            <w:r w:rsidRPr="00FD6E61">
              <w:rPr>
                <w:rFonts w:ascii="TH SarabunPSK" w:eastAsia="AngsanaNew" w:hAnsi="TH SarabunPSK" w:cs="TH SarabunPSK"/>
                <w:sz w:val="28"/>
                <w:cs/>
              </w:rPr>
              <w:t>คน</w:t>
            </w:r>
            <w:r w:rsidRPr="00FD6E61">
              <w:rPr>
                <w:rFonts w:ascii="TH SarabunPSK" w:eastAsia="AngsanaNew" w:hAnsi="TH SarabunPSK" w:cs="TH SarabunPSK"/>
                <w:sz w:val="28"/>
              </w:rPr>
              <w:t xml:space="preserve">  </w:t>
            </w:r>
          </w:p>
        </w:tc>
        <w:tc>
          <w:tcPr>
            <w:tcW w:w="1417" w:type="dxa"/>
            <w:tcBorders>
              <w:top w:val="nil"/>
              <w:bottom w:val="nil"/>
            </w:tcBorders>
            <w:shd w:val="clear" w:color="auto" w:fill="auto"/>
          </w:tcPr>
          <w:p w14:paraId="77747708"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67</w:t>
            </w:r>
          </w:p>
        </w:tc>
        <w:tc>
          <w:tcPr>
            <w:tcW w:w="1276" w:type="dxa"/>
            <w:tcBorders>
              <w:top w:val="nil"/>
              <w:bottom w:val="nil"/>
            </w:tcBorders>
            <w:shd w:val="clear" w:color="auto" w:fill="auto"/>
          </w:tcPr>
          <w:p w14:paraId="4A075A54"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16.75</w:t>
            </w:r>
          </w:p>
        </w:tc>
      </w:tr>
      <w:tr w:rsidR="00BF5A05" w:rsidRPr="00FD6E61" w14:paraId="2B502CDE" w14:textId="77777777" w:rsidTr="00DA359A">
        <w:trPr>
          <w:jc w:val="center"/>
        </w:trPr>
        <w:tc>
          <w:tcPr>
            <w:tcW w:w="4111" w:type="dxa"/>
            <w:tcBorders>
              <w:top w:val="nil"/>
              <w:bottom w:val="nil"/>
            </w:tcBorders>
            <w:shd w:val="clear" w:color="auto" w:fill="auto"/>
          </w:tcPr>
          <w:p w14:paraId="6C3E5997"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อยู่กับคู่สมรสและบุตร</w:t>
            </w:r>
          </w:p>
        </w:tc>
        <w:tc>
          <w:tcPr>
            <w:tcW w:w="1417" w:type="dxa"/>
            <w:tcBorders>
              <w:top w:val="nil"/>
              <w:bottom w:val="nil"/>
            </w:tcBorders>
            <w:shd w:val="clear" w:color="auto" w:fill="auto"/>
          </w:tcPr>
          <w:p w14:paraId="2EFFF682"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147</w:t>
            </w:r>
          </w:p>
        </w:tc>
        <w:tc>
          <w:tcPr>
            <w:tcW w:w="1276" w:type="dxa"/>
            <w:tcBorders>
              <w:top w:val="nil"/>
              <w:bottom w:val="nil"/>
            </w:tcBorders>
            <w:shd w:val="clear" w:color="auto" w:fill="auto"/>
          </w:tcPr>
          <w:p w14:paraId="2CA0AE6C"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36.75</w:t>
            </w:r>
          </w:p>
        </w:tc>
      </w:tr>
      <w:tr w:rsidR="00BF5A05" w:rsidRPr="00FD6E61" w14:paraId="2F6C038C" w14:textId="77777777" w:rsidTr="00DA359A">
        <w:trPr>
          <w:jc w:val="center"/>
        </w:trPr>
        <w:tc>
          <w:tcPr>
            <w:tcW w:w="4111" w:type="dxa"/>
            <w:tcBorders>
              <w:top w:val="nil"/>
              <w:bottom w:val="nil"/>
            </w:tcBorders>
            <w:shd w:val="clear" w:color="auto" w:fill="auto"/>
          </w:tcPr>
          <w:p w14:paraId="3DD60D00"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lastRenderedPageBreak/>
              <w:t xml:space="preserve">                </w:t>
            </w:r>
            <w:r w:rsidRPr="00FD6E61">
              <w:rPr>
                <w:rFonts w:ascii="TH SarabunPSK" w:eastAsia="AngsanaNew" w:hAnsi="TH SarabunPSK" w:cs="TH SarabunPSK"/>
                <w:sz w:val="28"/>
                <w:cs/>
              </w:rPr>
              <w:t>อยู่กับบุตร</w:t>
            </w:r>
            <w:r w:rsidRPr="00FD6E61">
              <w:rPr>
                <w:rFonts w:ascii="TH SarabunPSK" w:eastAsia="AngsanaNew" w:hAnsi="TH SarabunPSK" w:cs="TH SarabunPSK"/>
                <w:sz w:val="28"/>
              </w:rPr>
              <w:t>/</w:t>
            </w:r>
            <w:r w:rsidRPr="00FD6E61">
              <w:rPr>
                <w:rFonts w:ascii="TH SarabunPSK" w:eastAsia="AngsanaNew" w:hAnsi="TH SarabunPSK" w:cs="TH SarabunPSK"/>
                <w:sz w:val="28"/>
                <w:cs/>
              </w:rPr>
              <w:t>หลาน</w:t>
            </w:r>
          </w:p>
        </w:tc>
        <w:tc>
          <w:tcPr>
            <w:tcW w:w="1417" w:type="dxa"/>
            <w:tcBorders>
              <w:top w:val="nil"/>
              <w:bottom w:val="nil"/>
            </w:tcBorders>
            <w:shd w:val="clear" w:color="auto" w:fill="auto"/>
          </w:tcPr>
          <w:p w14:paraId="57BD965C"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52</w:t>
            </w:r>
          </w:p>
        </w:tc>
        <w:tc>
          <w:tcPr>
            <w:tcW w:w="1276" w:type="dxa"/>
            <w:tcBorders>
              <w:top w:val="nil"/>
              <w:bottom w:val="nil"/>
            </w:tcBorders>
            <w:shd w:val="clear" w:color="auto" w:fill="auto"/>
          </w:tcPr>
          <w:p w14:paraId="1F3E2DB4"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13.00</w:t>
            </w:r>
          </w:p>
        </w:tc>
      </w:tr>
      <w:tr w:rsidR="00BF5A05" w:rsidRPr="00FD6E61" w14:paraId="7B27567F" w14:textId="77777777" w:rsidTr="00DA359A">
        <w:trPr>
          <w:jc w:val="center"/>
        </w:trPr>
        <w:tc>
          <w:tcPr>
            <w:tcW w:w="4111" w:type="dxa"/>
            <w:tcBorders>
              <w:top w:val="nil"/>
              <w:bottom w:val="nil"/>
            </w:tcBorders>
            <w:shd w:val="clear" w:color="auto" w:fill="auto"/>
          </w:tcPr>
          <w:p w14:paraId="5DD0CB54"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อยู่กับญาติ</w:t>
            </w:r>
          </w:p>
        </w:tc>
        <w:tc>
          <w:tcPr>
            <w:tcW w:w="1417" w:type="dxa"/>
            <w:tcBorders>
              <w:top w:val="nil"/>
              <w:bottom w:val="nil"/>
            </w:tcBorders>
            <w:shd w:val="clear" w:color="auto" w:fill="auto"/>
          </w:tcPr>
          <w:p w14:paraId="2E153B92"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7</w:t>
            </w:r>
          </w:p>
        </w:tc>
        <w:tc>
          <w:tcPr>
            <w:tcW w:w="1276" w:type="dxa"/>
            <w:tcBorders>
              <w:top w:val="nil"/>
              <w:bottom w:val="nil"/>
            </w:tcBorders>
            <w:shd w:val="clear" w:color="auto" w:fill="auto"/>
          </w:tcPr>
          <w:p w14:paraId="7F9B12A6"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 xml:space="preserve"> 1.75</w:t>
            </w:r>
          </w:p>
        </w:tc>
      </w:tr>
      <w:tr w:rsidR="00BF5A05" w:rsidRPr="00FD6E61" w14:paraId="4D225B33" w14:textId="77777777" w:rsidTr="00DA359A">
        <w:trPr>
          <w:jc w:val="center"/>
        </w:trPr>
        <w:tc>
          <w:tcPr>
            <w:tcW w:w="4111" w:type="dxa"/>
            <w:tcBorders>
              <w:top w:val="nil"/>
              <w:bottom w:val="single" w:sz="4" w:space="0" w:color="auto"/>
            </w:tcBorders>
            <w:shd w:val="clear" w:color="auto" w:fill="auto"/>
          </w:tcPr>
          <w:p w14:paraId="2F2E516E" w14:textId="77777777" w:rsidR="00BF5A05" w:rsidRPr="00FD6E61" w:rsidRDefault="00BF5A05" w:rsidP="00F621F6">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cs/>
              </w:rPr>
              <w:t>อยู่กับเพื่อน</w:t>
            </w:r>
          </w:p>
        </w:tc>
        <w:tc>
          <w:tcPr>
            <w:tcW w:w="1417" w:type="dxa"/>
            <w:tcBorders>
              <w:top w:val="nil"/>
              <w:bottom w:val="single" w:sz="4" w:space="0" w:color="auto"/>
            </w:tcBorders>
            <w:shd w:val="clear" w:color="auto" w:fill="auto"/>
          </w:tcPr>
          <w:p w14:paraId="1EF6B637"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34</w:t>
            </w:r>
          </w:p>
        </w:tc>
        <w:tc>
          <w:tcPr>
            <w:tcW w:w="1276" w:type="dxa"/>
            <w:tcBorders>
              <w:top w:val="nil"/>
              <w:bottom w:val="single" w:sz="4" w:space="0" w:color="auto"/>
            </w:tcBorders>
            <w:shd w:val="clear" w:color="auto" w:fill="auto"/>
          </w:tcPr>
          <w:p w14:paraId="79B919DE"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 xml:space="preserve">  8.50</w:t>
            </w:r>
          </w:p>
        </w:tc>
      </w:tr>
      <w:tr w:rsidR="00BF5A05" w:rsidRPr="00FD6E61" w14:paraId="0A22C783" w14:textId="77777777" w:rsidTr="00DA359A">
        <w:trPr>
          <w:jc w:val="center"/>
        </w:trPr>
        <w:tc>
          <w:tcPr>
            <w:tcW w:w="4111" w:type="dxa"/>
            <w:tcBorders>
              <w:top w:val="single" w:sz="4" w:space="0" w:color="auto"/>
              <w:bottom w:val="single" w:sz="4" w:space="0" w:color="auto"/>
            </w:tcBorders>
            <w:shd w:val="clear" w:color="auto" w:fill="auto"/>
          </w:tcPr>
          <w:p w14:paraId="3A118F9D" w14:textId="77777777" w:rsidR="00BF5A05" w:rsidRPr="00FD6E61" w:rsidRDefault="00BF5A05" w:rsidP="00F621F6">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4EBF5CF1" w14:textId="77777777" w:rsidR="00BF5A05" w:rsidRPr="00FD6E61" w:rsidRDefault="00BF5A05" w:rsidP="00F621F6">
            <w:pPr>
              <w:ind w:hanging="85"/>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7E61D484" w14:textId="24AE1C7F" w:rsidR="00BF5A05" w:rsidRPr="00FD6E61" w:rsidRDefault="00BF5A05" w:rsidP="00C7013C">
            <w:pPr>
              <w:ind w:hanging="226"/>
              <w:jc w:val="center"/>
              <w:rPr>
                <w:rFonts w:ascii="TH SarabunPSK" w:hAnsi="TH SarabunPSK" w:cs="TH SarabunPSK"/>
                <w:b/>
                <w:bCs/>
                <w:sz w:val="28"/>
                <w:cs/>
              </w:rPr>
            </w:pPr>
            <w:r w:rsidRPr="00FD6E61">
              <w:rPr>
                <w:rFonts w:ascii="TH SarabunPSK" w:hAnsi="TH SarabunPSK" w:cs="TH SarabunPSK" w:hint="cs"/>
                <w:b/>
                <w:bCs/>
                <w:sz w:val="28"/>
                <w:cs/>
              </w:rPr>
              <w:t>100</w:t>
            </w:r>
          </w:p>
        </w:tc>
      </w:tr>
    </w:tbl>
    <w:p w14:paraId="734CB44B" w14:textId="77777777" w:rsidR="00CC4011" w:rsidRDefault="00CC4011" w:rsidP="00CE73E9">
      <w:pPr>
        <w:pStyle w:val="NoSpacing"/>
        <w:jc w:val="thaiDistribute"/>
        <w:rPr>
          <w:rFonts w:ascii="TH SarabunPSK" w:hAnsi="TH SarabunPSK" w:cs="TH SarabunPSK"/>
          <w:sz w:val="28"/>
        </w:rPr>
      </w:pPr>
    </w:p>
    <w:p w14:paraId="60AD9AEE" w14:textId="6755F15F" w:rsidR="00CC7526" w:rsidRPr="00FD6E61" w:rsidRDefault="00CC7526" w:rsidP="00CE73E9">
      <w:pPr>
        <w:ind w:left="993" w:hanging="993"/>
        <w:jc w:val="thaiDistribute"/>
        <w:rPr>
          <w:rFonts w:ascii="TH SarabunPSK" w:hAnsi="TH SarabunPSK" w:cs="TH SarabunPSK"/>
          <w:sz w:val="28"/>
        </w:rPr>
      </w:pPr>
      <w:r w:rsidRPr="00FD6E61">
        <w:rPr>
          <w:rFonts w:ascii="TH SarabunPSK" w:hAnsi="TH SarabunPSK" w:cs="TH SarabunPSK"/>
          <w:sz w:val="28"/>
          <w:cs/>
        </w:rPr>
        <w:t xml:space="preserve">จากตาราง </w:t>
      </w:r>
      <w:r w:rsidRPr="00FD6E61">
        <w:rPr>
          <w:rFonts w:ascii="TH SarabunPSK" w:hAnsi="TH SarabunPSK" w:cs="TH SarabunPSK"/>
          <w:sz w:val="28"/>
        </w:rPr>
        <w:t>1</w:t>
      </w:r>
      <w:r w:rsidRPr="00FD6E61">
        <w:rPr>
          <w:rFonts w:ascii="TH SarabunPSK" w:hAnsi="TH SarabunPSK" w:cs="TH SarabunPSK"/>
          <w:sz w:val="28"/>
          <w:cs/>
        </w:rPr>
        <w:t xml:space="preserve"> ผลการวิเคราะห์ข้อมูลของผู้ตอบแบบสอบถามรูปแบบรายการบนสื่อสังคมออนไลน์สำหรับผู้สูงอายุ </w:t>
      </w:r>
      <w:r w:rsidR="00F621F6">
        <w:rPr>
          <w:rFonts w:ascii="TH SarabunPSK" w:hAnsi="TH SarabunPSK" w:cs="TH SarabunPSK"/>
          <w:sz w:val="28"/>
        </w:rPr>
        <w:br/>
      </w:r>
      <w:r w:rsidRPr="00FD6E61">
        <w:rPr>
          <w:rFonts w:ascii="TH SarabunPSK" w:hAnsi="TH SarabunPSK" w:cs="TH SarabunPSK"/>
          <w:sz w:val="28"/>
          <w:cs/>
        </w:rPr>
        <w:t xml:space="preserve">จำนวน </w:t>
      </w:r>
      <w:r w:rsidRPr="00FD6E61">
        <w:rPr>
          <w:rFonts w:ascii="TH SarabunPSK" w:hAnsi="TH SarabunPSK" w:cs="TH SarabunPSK" w:hint="cs"/>
          <w:sz w:val="28"/>
          <w:cs/>
        </w:rPr>
        <w:t>400</w:t>
      </w:r>
      <w:r w:rsidRPr="00FD6E61">
        <w:rPr>
          <w:rFonts w:ascii="TH SarabunPSK" w:hAnsi="TH SarabunPSK" w:cs="TH SarabunPSK"/>
          <w:sz w:val="28"/>
          <w:cs/>
        </w:rPr>
        <w:t xml:space="preserve"> คน จำแนกตามตัวแปร พบว่า</w:t>
      </w:r>
    </w:p>
    <w:p w14:paraId="7F1D75B2" w14:textId="77777777" w:rsidR="00CC7526" w:rsidRPr="00FD6E61" w:rsidRDefault="00CC7526" w:rsidP="00CE73E9">
      <w:pPr>
        <w:ind w:firstLine="720"/>
        <w:jc w:val="thaiDistribute"/>
        <w:rPr>
          <w:rFonts w:ascii="TH SarabunPSK" w:hAnsi="TH SarabunPSK" w:cs="TH SarabunPSK"/>
          <w:sz w:val="28"/>
        </w:rPr>
      </w:pPr>
      <w:r w:rsidRPr="00FD6E61">
        <w:rPr>
          <w:rFonts w:ascii="TH SarabunPSK" w:hAnsi="TH SarabunPSK" w:cs="TH SarabunPSK"/>
          <w:b/>
          <w:bCs/>
          <w:sz w:val="28"/>
        </w:rPr>
        <w:t xml:space="preserve">1. </w:t>
      </w:r>
      <w:r w:rsidRPr="00FD6E61">
        <w:rPr>
          <w:rFonts w:ascii="TH SarabunPSK" w:hAnsi="TH SarabunPSK" w:cs="TH SarabunPSK"/>
          <w:b/>
          <w:bCs/>
          <w:sz w:val="28"/>
          <w:cs/>
        </w:rPr>
        <w:t>เพศ</w:t>
      </w:r>
      <w:r w:rsidRPr="00FD6E61">
        <w:rPr>
          <w:rFonts w:ascii="TH SarabunPSK" w:hAnsi="TH SarabunPSK" w:cs="TH SarabunPSK"/>
          <w:sz w:val="28"/>
          <w:cs/>
        </w:rPr>
        <w:t xml:space="preserve"> พบว่า ผู้ตอบแบบสอบถามส่วนใหญ่เป็นเพศหญิง จำนวน </w:t>
      </w:r>
      <w:r w:rsidRPr="00FD6E61">
        <w:rPr>
          <w:rFonts w:ascii="TH SarabunPSK" w:hAnsi="TH SarabunPSK" w:cs="TH SarabunPSK" w:hint="cs"/>
          <w:sz w:val="28"/>
          <w:cs/>
        </w:rPr>
        <w:t>212</w:t>
      </w:r>
      <w:r w:rsidRPr="00FD6E61">
        <w:rPr>
          <w:rFonts w:ascii="TH SarabunPSK" w:hAnsi="TH SarabunPSK" w:cs="TH SarabunPSK"/>
          <w:sz w:val="28"/>
        </w:rPr>
        <w:t xml:space="preserve"> </w:t>
      </w:r>
      <w:r w:rsidRPr="00FD6E61">
        <w:rPr>
          <w:rFonts w:ascii="TH SarabunPSK" w:hAnsi="TH SarabunPSK" w:cs="TH SarabunPSK"/>
          <w:sz w:val="28"/>
          <w:cs/>
        </w:rPr>
        <w:t xml:space="preserve">คน คิดเป็นร้อยละ </w:t>
      </w:r>
      <w:r w:rsidRPr="00FD6E61">
        <w:rPr>
          <w:rFonts w:ascii="TH SarabunPSK" w:hAnsi="TH SarabunPSK" w:cs="TH SarabunPSK"/>
          <w:sz w:val="28"/>
        </w:rPr>
        <w:t>5</w:t>
      </w:r>
      <w:r w:rsidRPr="00FD6E61">
        <w:rPr>
          <w:rFonts w:ascii="TH SarabunPSK" w:hAnsi="TH SarabunPSK" w:cs="TH SarabunPSK" w:hint="cs"/>
          <w:sz w:val="28"/>
          <w:cs/>
        </w:rPr>
        <w:t>3</w:t>
      </w:r>
      <w:r w:rsidRPr="00FD6E61">
        <w:rPr>
          <w:rFonts w:ascii="TH SarabunPSK" w:hAnsi="TH SarabunPSK" w:cs="TH SarabunPSK"/>
          <w:sz w:val="28"/>
          <w:cs/>
        </w:rPr>
        <w:t xml:space="preserve"> และเป็นเพศชาย จำนวน </w:t>
      </w:r>
      <w:r w:rsidRPr="00FD6E61">
        <w:rPr>
          <w:rFonts w:ascii="TH SarabunPSK" w:hAnsi="TH SarabunPSK" w:cs="TH SarabunPSK" w:hint="cs"/>
          <w:sz w:val="28"/>
          <w:cs/>
        </w:rPr>
        <w:t>188</w:t>
      </w:r>
      <w:r w:rsidRPr="00FD6E61">
        <w:rPr>
          <w:rFonts w:ascii="TH SarabunPSK" w:hAnsi="TH SarabunPSK" w:cs="TH SarabunPSK"/>
          <w:sz w:val="28"/>
          <w:cs/>
        </w:rPr>
        <w:t xml:space="preserve"> คน คิดเป็นร้อยละ</w:t>
      </w:r>
      <w:r w:rsidRPr="00FD6E61">
        <w:rPr>
          <w:rFonts w:ascii="TH SarabunPSK" w:hAnsi="TH SarabunPSK" w:cs="TH SarabunPSK"/>
          <w:sz w:val="28"/>
        </w:rPr>
        <w:t xml:space="preserve"> 4</w:t>
      </w:r>
      <w:r w:rsidRPr="00FD6E61">
        <w:rPr>
          <w:rFonts w:ascii="TH SarabunPSK" w:hAnsi="TH SarabunPSK" w:cs="TH SarabunPSK" w:hint="cs"/>
          <w:sz w:val="28"/>
          <w:cs/>
        </w:rPr>
        <w:t>7</w:t>
      </w:r>
      <w:r w:rsidRPr="00FD6E61">
        <w:rPr>
          <w:rFonts w:ascii="TH SarabunPSK" w:hAnsi="TH SarabunPSK" w:cs="TH SarabunPSK"/>
          <w:sz w:val="28"/>
          <w:rtl/>
          <w:cs/>
        </w:rPr>
        <w:t xml:space="preserve">  </w:t>
      </w:r>
    </w:p>
    <w:p w14:paraId="28393AAE" w14:textId="520468AF" w:rsidR="00CC7526" w:rsidRPr="00FD6E61" w:rsidRDefault="00CC7526" w:rsidP="00CE73E9">
      <w:pPr>
        <w:ind w:firstLine="720"/>
        <w:jc w:val="thaiDistribute"/>
        <w:rPr>
          <w:rFonts w:ascii="TH SarabunPSK" w:hAnsi="TH SarabunPSK" w:cs="TH SarabunPSK"/>
          <w:sz w:val="28"/>
        </w:rPr>
      </w:pPr>
      <w:r w:rsidRPr="00FD6E61">
        <w:rPr>
          <w:rFonts w:ascii="TH SarabunPSK" w:hAnsi="TH SarabunPSK" w:cs="TH SarabunPSK"/>
          <w:b/>
          <w:bCs/>
          <w:sz w:val="28"/>
        </w:rPr>
        <w:t>2.</w:t>
      </w:r>
      <w:r w:rsidRPr="00FD6E61">
        <w:rPr>
          <w:rFonts w:ascii="TH SarabunPSK" w:hAnsi="TH SarabunPSK" w:cs="TH SarabunPSK"/>
          <w:b/>
          <w:bCs/>
          <w:sz w:val="28"/>
          <w:cs/>
        </w:rPr>
        <w:t xml:space="preserve"> อายุ</w:t>
      </w:r>
      <w:r w:rsidRPr="00FD6E61">
        <w:rPr>
          <w:rFonts w:ascii="TH SarabunPSK" w:hAnsi="TH SarabunPSK" w:cs="TH SarabunPSK"/>
          <w:sz w:val="28"/>
          <w:cs/>
        </w:rPr>
        <w:t xml:space="preserve"> พบว่า ผู้ตอบแบบสอบถามส่วนใหญ่</w:t>
      </w:r>
      <w:r w:rsidRPr="00FD6E61">
        <w:rPr>
          <w:rFonts w:ascii="TH SarabunPSK" w:hAnsi="TH SarabunPSK" w:cs="TH SarabunPSK" w:hint="cs"/>
          <w:sz w:val="28"/>
          <w:cs/>
        </w:rPr>
        <w:t>ช่วง</w:t>
      </w:r>
      <w:r w:rsidRPr="00FD6E61">
        <w:rPr>
          <w:rFonts w:ascii="TH SarabunPSK" w:hAnsi="TH SarabunPSK" w:cs="TH SarabunPSK"/>
          <w:sz w:val="28"/>
          <w:cs/>
        </w:rPr>
        <w:t xml:space="preserve">อายุ </w:t>
      </w:r>
      <w:r w:rsidRPr="00FD6E61">
        <w:rPr>
          <w:rFonts w:ascii="TH SarabunPSK" w:hAnsi="TH SarabunPSK" w:cs="TH SarabunPSK" w:hint="cs"/>
          <w:sz w:val="28"/>
          <w:cs/>
        </w:rPr>
        <w:t>60-64 ปี</w:t>
      </w:r>
      <w:r w:rsidRPr="00FD6E61">
        <w:rPr>
          <w:rFonts w:ascii="TH SarabunPSK" w:hAnsi="TH SarabunPSK" w:cs="TH SarabunPSK"/>
          <w:sz w:val="28"/>
          <w:cs/>
        </w:rPr>
        <w:t xml:space="preserve"> จำนวน </w:t>
      </w:r>
      <w:r w:rsidRPr="00FD6E61">
        <w:rPr>
          <w:rFonts w:ascii="TH SarabunPSK" w:hAnsi="TH SarabunPSK" w:cs="TH SarabunPSK" w:hint="cs"/>
          <w:sz w:val="28"/>
          <w:cs/>
        </w:rPr>
        <w:t xml:space="preserve">241 </w:t>
      </w:r>
      <w:r w:rsidRPr="00FD6E61">
        <w:rPr>
          <w:rFonts w:ascii="TH SarabunPSK" w:hAnsi="TH SarabunPSK" w:cs="TH SarabunPSK"/>
          <w:sz w:val="28"/>
          <w:cs/>
        </w:rPr>
        <w:t xml:space="preserve">คน คิดเป็นร้อยละ </w:t>
      </w:r>
      <w:r w:rsidRPr="00FD6E61">
        <w:rPr>
          <w:rFonts w:ascii="TH SarabunPSK" w:hAnsi="TH SarabunPSK" w:cs="TH SarabunPSK" w:hint="cs"/>
          <w:sz w:val="28"/>
          <w:cs/>
        </w:rPr>
        <w:t>60.25</w:t>
      </w:r>
      <w:r w:rsidRPr="00FD6E61">
        <w:rPr>
          <w:rFonts w:ascii="TH SarabunPSK" w:hAnsi="TH SarabunPSK" w:cs="TH SarabunPSK"/>
          <w:sz w:val="28"/>
          <w:rtl/>
          <w:cs/>
        </w:rPr>
        <w:t xml:space="preserve"> </w:t>
      </w:r>
      <w:r w:rsidRPr="00FD6E61">
        <w:rPr>
          <w:rFonts w:ascii="TH SarabunPSK" w:hAnsi="TH SarabunPSK" w:cs="TH SarabunPSK" w:hint="cs"/>
          <w:sz w:val="28"/>
          <w:cs/>
        </w:rPr>
        <w:t xml:space="preserve">ช่วงอายุ </w:t>
      </w:r>
      <w:r w:rsidR="00381FD4">
        <w:rPr>
          <w:rFonts w:ascii="TH SarabunPSK" w:hAnsi="TH SarabunPSK" w:cs="TH SarabunPSK"/>
          <w:sz w:val="28"/>
          <w:cs/>
        </w:rPr>
        <w:br/>
      </w:r>
      <w:r w:rsidRPr="00FD6E61">
        <w:rPr>
          <w:rFonts w:ascii="TH SarabunPSK" w:hAnsi="TH SarabunPSK" w:cs="TH SarabunPSK" w:hint="cs"/>
          <w:sz w:val="28"/>
          <w:cs/>
        </w:rPr>
        <w:t xml:space="preserve">65 </w:t>
      </w:r>
      <w:r w:rsidRPr="00FD6E61">
        <w:rPr>
          <w:rFonts w:ascii="TH SarabunPSK" w:hAnsi="TH SarabunPSK" w:cs="TH SarabunPSK"/>
          <w:sz w:val="28"/>
          <w:cs/>
        </w:rPr>
        <w:t>–</w:t>
      </w:r>
      <w:r w:rsidRPr="00FD6E61">
        <w:rPr>
          <w:rFonts w:ascii="TH SarabunPSK" w:hAnsi="TH SarabunPSK" w:cs="TH SarabunPSK" w:hint="cs"/>
          <w:sz w:val="28"/>
          <w:cs/>
        </w:rPr>
        <w:t xml:space="preserve"> 69 ปี จำนวน 104 คน คิด</w:t>
      </w:r>
      <w:r w:rsidRPr="00FD6E61">
        <w:rPr>
          <w:rFonts w:ascii="TH SarabunPSK" w:hAnsi="TH SarabunPSK" w:cs="TH SarabunPSK"/>
          <w:sz w:val="28"/>
          <w:cs/>
        </w:rPr>
        <w:t xml:space="preserve">เป็นร้อยละ </w:t>
      </w:r>
      <w:r w:rsidRPr="00FD6E61">
        <w:rPr>
          <w:rFonts w:ascii="TH SarabunPSK" w:hAnsi="TH SarabunPSK" w:cs="TH SarabunPSK" w:hint="cs"/>
          <w:sz w:val="28"/>
          <w:cs/>
        </w:rPr>
        <w:t xml:space="preserve">26 และช่วงอายุ 70 ปี ขึ้นไป จำนวน 55 คนคิดเป็นร้อยละ 13.75 </w:t>
      </w:r>
      <w:r w:rsidRPr="00FD6E61">
        <w:rPr>
          <w:rFonts w:ascii="TH SarabunPSK" w:hAnsi="TH SarabunPSK" w:cs="TH SarabunPSK"/>
          <w:sz w:val="28"/>
          <w:rtl/>
          <w:cs/>
        </w:rPr>
        <w:t xml:space="preserve"> </w:t>
      </w:r>
    </w:p>
    <w:p w14:paraId="368CF95B" w14:textId="6719A4EC" w:rsidR="00BF5A05" w:rsidRPr="00FD6E61" w:rsidRDefault="00CC7526" w:rsidP="00CE73E9">
      <w:pPr>
        <w:jc w:val="thaiDistribute"/>
        <w:rPr>
          <w:rFonts w:ascii="TH SarabunPSK" w:eastAsia="AngsanaNew" w:hAnsi="TH SarabunPSK" w:cs="TH SarabunPSK"/>
          <w:sz w:val="28"/>
        </w:rPr>
      </w:pPr>
      <w:r w:rsidRPr="00FD6E61">
        <w:rPr>
          <w:rFonts w:ascii="TH SarabunPSK" w:hAnsi="TH SarabunPSK" w:cs="TH SarabunPSK"/>
          <w:sz w:val="28"/>
          <w:rtl/>
          <w:cs/>
        </w:rPr>
        <w:tab/>
      </w:r>
      <w:r w:rsidR="00BF5A05" w:rsidRPr="00FD6E61">
        <w:rPr>
          <w:rFonts w:ascii="TH SarabunPSK" w:hAnsi="TH SarabunPSK" w:cs="TH SarabunPSK"/>
          <w:b/>
          <w:bCs/>
          <w:spacing w:val="-6"/>
          <w:sz w:val="28"/>
        </w:rPr>
        <w:t xml:space="preserve">3. </w:t>
      </w:r>
      <w:r w:rsidR="00BF5A05" w:rsidRPr="00FD6E61">
        <w:rPr>
          <w:rFonts w:ascii="TH SarabunPSK" w:hAnsi="TH SarabunPSK" w:cs="TH SarabunPSK" w:hint="cs"/>
          <w:b/>
          <w:bCs/>
          <w:spacing w:val="-6"/>
          <w:sz w:val="28"/>
          <w:cs/>
        </w:rPr>
        <w:t>อาชีพ</w:t>
      </w:r>
      <w:r w:rsidR="00BF5A05" w:rsidRPr="00FD6E61">
        <w:rPr>
          <w:rFonts w:ascii="TH SarabunPSK" w:eastAsia="AngsanaNew" w:hAnsi="TH SarabunPSK" w:cs="TH SarabunPSK"/>
          <w:b/>
          <w:bCs/>
          <w:sz w:val="28"/>
          <w:cs/>
        </w:rPr>
        <w:t>ก่อน</w:t>
      </w:r>
      <w:r w:rsidR="00BF5A05" w:rsidRPr="007D6C68">
        <w:rPr>
          <w:rFonts w:ascii="TH SarabunPSK" w:eastAsia="AngsanaNew" w:hAnsi="TH SarabunPSK" w:cs="TH SarabunPSK"/>
          <w:b/>
          <w:bCs/>
          <w:sz w:val="24"/>
          <w:szCs w:val="24"/>
          <w:cs/>
        </w:rPr>
        <w:t>เกษียณ</w:t>
      </w:r>
      <w:r w:rsidR="00BF5A05" w:rsidRPr="00FD6E61">
        <w:rPr>
          <w:rFonts w:ascii="TH SarabunPSK" w:hAnsi="TH SarabunPSK" w:cs="TH SarabunPSK"/>
          <w:spacing w:val="-6"/>
          <w:sz w:val="28"/>
          <w:cs/>
        </w:rPr>
        <w:t xml:space="preserve"> พบว่า ผู้ตอบแบบสอบถามส่วนใหญ่</w:t>
      </w:r>
      <w:r w:rsidR="00BF5A05" w:rsidRPr="00FD6E61">
        <w:rPr>
          <w:rFonts w:ascii="TH SarabunPSK" w:hAnsi="TH SarabunPSK" w:cs="TH SarabunPSK" w:hint="cs"/>
          <w:spacing w:val="-6"/>
          <w:sz w:val="28"/>
          <w:cs/>
        </w:rPr>
        <w:t>อาชีพ</w:t>
      </w:r>
      <w:r w:rsidR="00BF5A05" w:rsidRPr="00FD6E61">
        <w:rPr>
          <w:rFonts w:ascii="TH SarabunPSK" w:eastAsia="AngsanaNew" w:hAnsi="TH SarabunPSK" w:cs="TH SarabunPSK"/>
          <w:sz w:val="28"/>
          <w:cs/>
        </w:rPr>
        <w:t>ข้าราชการ</w:t>
      </w:r>
      <w:r w:rsidR="00BF5A05" w:rsidRPr="00FD6E61">
        <w:rPr>
          <w:rFonts w:ascii="TH SarabunPSK" w:eastAsia="AngsanaNew" w:hAnsi="TH SarabunPSK" w:cs="TH SarabunPSK"/>
          <w:sz w:val="28"/>
        </w:rPr>
        <w:t>/</w:t>
      </w:r>
      <w:r w:rsidR="00BF5A05" w:rsidRPr="00FD6E61">
        <w:rPr>
          <w:rFonts w:ascii="TH SarabunPSK" w:eastAsia="AngsanaNew" w:hAnsi="TH SarabunPSK" w:cs="TH SarabunPSK"/>
          <w:sz w:val="28"/>
          <w:cs/>
        </w:rPr>
        <w:t>รัฐวิสาหกิจ</w:t>
      </w:r>
      <w:r w:rsidR="00BF5A05" w:rsidRPr="00FD6E61">
        <w:rPr>
          <w:rFonts w:ascii="TH SarabunPSK" w:hAnsi="TH SarabunPSK" w:cs="TH SarabunPSK" w:hint="cs"/>
          <w:spacing w:val="-6"/>
          <w:sz w:val="28"/>
          <w:cs/>
        </w:rPr>
        <w:t xml:space="preserve"> จำนวน</w:t>
      </w:r>
      <w:r w:rsidR="00BF5A05" w:rsidRPr="00FD6E61">
        <w:rPr>
          <w:rFonts w:ascii="TH SarabunPSK" w:hAnsi="TH SarabunPSK" w:cs="TH SarabunPSK"/>
          <w:spacing w:val="-6"/>
          <w:sz w:val="28"/>
          <w:rtl/>
          <w:cs/>
        </w:rPr>
        <w:t xml:space="preserve"> </w:t>
      </w:r>
      <w:r w:rsidR="00BF5A05" w:rsidRPr="00FD6E61">
        <w:rPr>
          <w:rFonts w:ascii="TH SarabunPSK" w:hAnsi="TH SarabunPSK" w:cs="TH SarabunPSK" w:hint="cs"/>
          <w:spacing w:val="-6"/>
          <w:sz w:val="28"/>
          <w:cs/>
        </w:rPr>
        <w:t>157</w:t>
      </w:r>
      <w:r w:rsidR="00BF5A05" w:rsidRPr="00FD6E61">
        <w:rPr>
          <w:rFonts w:ascii="TH SarabunPSK" w:hAnsi="TH SarabunPSK" w:cs="TH SarabunPSK"/>
          <w:spacing w:val="-6"/>
          <w:sz w:val="28"/>
          <w:cs/>
        </w:rPr>
        <w:t xml:space="preserve"> คน คิดเป็นร้อยละ </w:t>
      </w:r>
      <w:r w:rsidR="00381FD4" w:rsidRPr="00FD6E61">
        <w:rPr>
          <w:rFonts w:ascii="TH SarabunPSK" w:hAnsi="TH SarabunPSK" w:cs="TH SarabunPSK" w:hint="cs"/>
          <w:spacing w:val="-6"/>
          <w:sz w:val="28"/>
          <w:cs/>
        </w:rPr>
        <w:t>39.25 อาชีพพนักงานบริษัทเอกชน</w:t>
      </w:r>
      <w:r w:rsidR="00BF5A05" w:rsidRPr="00FD6E61">
        <w:rPr>
          <w:rFonts w:ascii="TH SarabunPSK" w:eastAsia="AngsanaNew" w:hAnsi="TH SarabunPSK" w:cs="TH SarabunPSK" w:hint="cs"/>
          <w:sz w:val="28"/>
          <w:cs/>
        </w:rPr>
        <w:t xml:space="preserve"> จำนวน 121 คน คิดเป็นร้อยละ 30.25 </w:t>
      </w:r>
      <w:r w:rsidR="00CE73E9">
        <w:rPr>
          <w:rFonts w:ascii="TH SarabunPSK" w:eastAsia="AngsanaNew" w:hAnsi="TH SarabunPSK" w:cs="TH SarabunPSK" w:hint="cs"/>
          <w:sz w:val="28"/>
          <w:cs/>
        </w:rPr>
        <w:t xml:space="preserve"> </w:t>
      </w:r>
      <w:r w:rsidR="00BF5A05" w:rsidRPr="00FD6E61">
        <w:rPr>
          <w:rFonts w:ascii="TH SarabunPSK" w:eastAsia="AngsanaNew" w:hAnsi="TH SarabunPSK" w:cs="TH SarabunPSK" w:hint="cs"/>
          <w:sz w:val="28"/>
          <w:cs/>
        </w:rPr>
        <w:t xml:space="preserve"> อาชีพ</w:t>
      </w:r>
      <w:r w:rsidR="00BF5A05" w:rsidRPr="00FD6E61">
        <w:rPr>
          <w:rFonts w:ascii="TH SarabunPSK" w:eastAsia="AngsanaNew" w:hAnsi="TH SarabunPSK" w:cs="TH SarabunPSK"/>
          <w:sz w:val="28"/>
          <w:cs/>
        </w:rPr>
        <w:t>เจ้าของธุรกิจ</w:t>
      </w:r>
      <w:r w:rsidR="00BF5A05" w:rsidRPr="00FD6E61">
        <w:rPr>
          <w:rFonts w:ascii="TH SarabunPSK" w:eastAsia="AngsanaNew" w:hAnsi="TH SarabunPSK" w:cs="TH SarabunPSK" w:hint="cs"/>
          <w:sz w:val="28"/>
          <w:cs/>
        </w:rPr>
        <w:t xml:space="preserve"> จำนวน 84 คน คิดเป็นร้อยละ 21.00 อาชีพ</w:t>
      </w:r>
      <w:r w:rsidR="00BF5A05" w:rsidRPr="00FD6E61">
        <w:rPr>
          <w:rFonts w:ascii="TH SarabunPSK" w:eastAsia="AngsanaNew" w:hAnsi="TH SarabunPSK" w:cs="TH SarabunPSK"/>
          <w:sz w:val="28"/>
          <w:cs/>
        </w:rPr>
        <w:t>พ่อบ้าน</w:t>
      </w:r>
      <w:r w:rsidR="00BF5A05" w:rsidRPr="00FD6E61">
        <w:rPr>
          <w:rFonts w:ascii="TH SarabunPSK" w:eastAsia="AngsanaNew" w:hAnsi="TH SarabunPSK" w:cs="TH SarabunPSK"/>
          <w:sz w:val="28"/>
        </w:rPr>
        <w:t>/</w:t>
      </w:r>
      <w:r w:rsidR="00BF5A05" w:rsidRPr="00FD6E61">
        <w:rPr>
          <w:rFonts w:ascii="TH SarabunPSK" w:eastAsia="AngsanaNew" w:hAnsi="TH SarabunPSK" w:cs="TH SarabunPSK"/>
          <w:sz w:val="28"/>
          <w:cs/>
        </w:rPr>
        <w:t>แม่บ้าน</w:t>
      </w:r>
      <w:r w:rsidR="00BF5A05" w:rsidRPr="00FD6E61">
        <w:rPr>
          <w:rFonts w:ascii="TH SarabunPSK" w:eastAsia="AngsanaNew" w:hAnsi="TH SarabunPSK" w:cs="TH SarabunPSK" w:hint="cs"/>
          <w:sz w:val="28"/>
          <w:cs/>
        </w:rPr>
        <w:t xml:space="preserve"> จำนวน 32 คนคิดเป็นร้อยละ 8 และ อาชีพอิสระ จำนวน 6 คนคิดเป็นร้อยละ 1.50</w:t>
      </w:r>
      <w:r w:rsidR="00BF5A05" w:rsidRPr="00FD6E61">
        <w:rPr>
          <w:rFonts w:ascii="TH SarabunPSK" w:eastAsia="AngsanaNew" w:hAnsi="TH SarabunPSK" w:cs="TH SarabunPSK"/>
          <w:sz w:val="28"/>
        </w:rPr>
        <w:t xml:space="preserve">  </w:t>
      </w:r>
    </w:p>
    <w:p w14:paraId="130CF30C" w14:textId="26ED257C" w:rsidR="00C7013C" w:rsidRDefault="00B733B7" w:rsidP="00CE73E9">
      <w:pPr>
        <w:jc w:val="thaiDistribute"/>
        <w:rPr>
          <w:rFonts w:ascii="TH SarabunPSK" w:eastAsia="AngsanaNew" w:hAnsi="TH SarabunPSK" w:cs="TH SarabunPSK"/>
          <w:sz w:val="28"/>
        </w:rPr>
      </w:pPr>
      <w:r>
        <w:rPr>
          <w:rFonts w:ascii="TH SarabunPSK" w:eastAsia="AngsanaNew" w:hAnsi="TH SarabunPSK" w:cs="TH SarabunPSK"/>
          <w:noProof/>
          <w:sz w:val="28"/>
        </w:rPr>
        <mc:AlternateContent>
          <mc:Choice Requires="wps">
            <w:drawing>
              <wp:anchor distT="0" distB="0" distL="114300" distR="114300" simplePos="0" relativeHeight="251658240" behindDoc="0" locked="0" layoutInCell="1" allowOverlap="1" wp14:anchorId="5DC6B219" wp14:editId="68C2915A">
                <wp:simplePos x="0" y="0"/>
                <wp:positionH relativeFrom="column">
                  <wp:posOffset>-3506470</wp:posOffset>
                </wp:positionH>
                <wp:positionV relativeFrom="paragraph">
                  <wp:posOffset>805815</wp:posOffset>
                </wp:positionV>
                <wp:extent cx="45719" cy="55880"/>
                <wp:effectExtent l="0" t="0" r="1206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19" cy="55880"/>
                        </a:xfrm>
                        <a:prstGeom prst="rect">
                          <a:avLst/>
                        </a:prstGeom>
                        <a:solidFill>
                          <a:srgbClr val="FFFFFF"/>
                        </a:solidFill>
                        <a:ln w="9525">
                          <a:solidFill>
                            <a:srgbClr val="000000"/>
                          </a:solidFill>
                          <a:miter lim="800000"/>
                          <a:headEnd/>
                          <a:tailEnd/>
                        </a:ln>
                      </wps:spPr>
                      <wps:txbx>
                        <w:txbxContent>
                          <w:p w14:paraId="2AAB471E" w14:textId="71E19AF9" w:rsidR="00807067" w:rsidRPr="00807067" w:rsidRDefault="00807067">
                            <w:pPr>
                              <w:rPr>
                                <w:rFonts w:ascii="TH SarabunPSK" w:hAnsi="TH SarabunPSK" w:cs="TH SarabunPSK"/>
                                <w:color w:val="FF0000"/>
                                <w:szCs w:val="22"/>
                              </w:rPr>
                            </w:pPr>
                            <w:r w:rsidRPr="00807067">
                              <w:rPr>
                                <w:rFonts w:ascii="TH SarabunPSK" w:hAnsi="TH SarabunPSK" w:cs="TH SarabunPSK"/>
                                <w:color w:val="FF0000"/>
                                <w:szCs w:val="22"/>
                                <w:cs/>
                              </w:rPr>
                              <w:t>ไม่พบส่วนที่</w:t>
                            </w:r>
                            <w:r>
                              <w:rPr>
                                <w:rFonts w:ascii="TH SarabunPSK" w:hAnsi="TH SarabunPSK" w:cs="TH SarabunPSK"/>
                                <w:color w:val="FF0000"/>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B219" id="_x0000_t202" coordsize="21600,21600" o:spt="202" path="m,l,21600r21600,l21600,xe">
                <v:stroke joinstyle="miter"/>
                <v:path gradientshapeok="t" o:connecttype="rect"/>
              </v:shapetype>
              <v:shape id="Text Box 3" o:spid="_x0000_s1026" type="#_x0000_t202" style="position:absolute;left:0;text-align:left;margin-left:-276.1pt;margin-top:63.45pt;width:3.6pt;height:4.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">
                <v:textbox>
                  <w:txbxContent>
                    <w:p w14:paraId="2AAB471E" w14:textId="71E19AF9" w:rsidR="00807067" w:rsidRPr="00807067" w:rsidRDefault="00807067">
                      <w:pPr>
                        <w:rPr>
                          <w:rFonts w:ascii="TH SarabunPSK" w:hAnsi="TH SarabunPSK" w:cs="TH SarabunPSK"/>
                          <w:color w:val="FF0000"/>
                          <w:szCs w:val="22"/>
                        </w:rPr>
                      </w:pPr>
                      <w:r w:rsidRPr="00807067">
                        <w:rPr>
                          <w:rFonts w:ascii="TH SarabunPSK" w:hAnsi="TH SarabunPSK" w:cs="TH SarabunPSK"/>
                          <w:color w:val="FF0000"/>
                          <w:szCs w:val="22"/>
                          <w:cs/>
                        </w:rPr>
                        <w:t>ไม่พบส่วนที่</w:t>
                      </w:r>
                      <w:r>
                        <w:rPr>
                          <w:rFonts w:ascii="TH SarabunPSK" w:hAnsi="TH SarabunPSK" w:cs="TH SarabunPSK"/>
                          <w:color w:val="FF0000"/>
                          <w:szCs w:val="22"/>
                        </w:rPr>
                        <w:t>1</w:t>
                      </w:r>
                    </w:p>
                  </w:txbxContent>
                </v:textbox>
              </v:shape>
            </w:pict>
          </mc:Fallback>
        </mc:AlternateContent>
      </w:r>
      <w:r w:rsidR="00BF5A05" w:rsidRPr="00FD6E61">
        <w:rPr>
          <w:rFonts w:ascii="TH SarabunPSK" w:eastAsia="AngsanaNew" w:hAnsi="TH SarabunPSK" w:cs="TH SarabunPSK"/>
          <w:sz w:val="28"/>
          <w:cs/>
        </w:rPr>
        <w:tab/>
      </w:r>
      <w:r w:rsidR="00BF5A05" w:rsidRPr="00FD6E61">
        <w:rPr>
          <w:rFonts w:ascii="TH SarabunPSK" w:eastAsia="AngsanaNew" w:hAnsi="TH SarabunPSK" w:cs="TH SarabunPSK" w:hint="cs"/>
          <w:b/>
          <w:bCs/>
          <w:sz w:val="28"/>
          <w:cs/>
        </w:rPr>
        <w:t xml:space="preserve">4. </w:t>
      </w:r>
      <w:r w:rsidR="00BF5A05" w:rsidRPr="00FD6E61">
        <w:rPr>
          <w:rFonts w:ascii="TH SarabunPSK" w:eastAsia="AngsanaNew" w:hAnsi="TH SarabunPSK" w:cs="TH SarabunPSK"/>
          <w:b/>
          <w:bCs/>
          <w:sz w:val="28"/>
          <w:cs/>
        </w:rPr>
        <w:t>ลักษณะการอยู่อาศัย</w:t>
      </w:r>
      <w:r w:rsidR="00BF5A05" w:rsidRPr="00FD6E61">
        <w:rPr>
          <w:rFonts w:ascii="TH SarabunPSK" w:eastAsia="AngsanaNew" w:hAnsi="TH SarabunPSK" w:cs="TH SarabunPSK" w:hint="cs"/>
          <w:b/>
          <w:bCs/>
          <w:sz w:val="28"/>
          <w:cs/>
        </w:rPr>
        <w:t xml:space="preserve"> </w:t>
      </w:r>
      <w:r w:rsidR="00BF5A05" w:rsidRPr="00FD6E61">
        <w:rPr>
          <w:rFonts w:ascii="TH SarabunPSK" w:eastAsia="AngsanaNew" w:hAnsi="TH SarabunPSK" w:cs="TH SarabunPSK" w:hint="cs"/>
          <w:sz w:val="28"/>
          <w:cs/>
        </w:rPr>
        <w:t>พบว่า</w:t>
      </w:r>
      <w:r w:rsidR="00BF5A05" w:rsidRPr="00FD6E61">
        <w:rPr>
          <w:rFonts w:ascii="TH SarabunPSK" w:hAnsi="TH SarabunPSK" w:cs="TH SarabunPSK"/>
          <w:spacing w:val="-6"/>
          <w:sz w:val="28"/>
          <w:cs/>
        </w:rPr>
        <w:t>ผู้ตอบแบบสอบถามส่วนใหญ่</w:t>
      </w:r>
      <w:r w:rsidR="00BF5A05" w:rsidRPr="00FD6E61">
        <w:rPr>
          <w:rFonts w:ascii="TH SarabunPSK" w:hAnsi="TH SarabunPSK" w:cs="TH SarabunPSK" w:hint="cs"/>
          <w:spacing w:val="-6"/>
          <w:sz w:val="28"/>
          <w:cs/>
        </w:rPr>
        <w:t>อาศัย</w:t>
      </w:r>
      <w:r w:rsidR="00BF5A05" w:rsidRPr="00FD6E61">
        <w:rPr>
          <w:rFonts w:ascii="TH SarabunPSK" w:eastAsia="AngsanaNew" w:hAnsi="TH SarabunPSK" w:cs="TH SarabunPSK"/>
          <w:sz w:val="28"/>
          <w:cs/>
        </w:rPr>
        <w:t>อยู่กับคู่สมรสและบุตร</w:t>
      </w:r>
      <w:r w:rsidR="00BF5A05" w:rsidRPr="00FD6E61">
        <w:rPr>
          <w:rFonts w:ascii="TH SarabunPSK" w:eastAsia="AngsanaNew" w:hAnsi="TH SarabunPSK" w:cs="TH SarabunPSK" w:hint="cs"/>
          <w:sz w:val="28"/>
          <w:cs/>
        </w:rPr>
        <w:t xml:space="preserve"> จำนวน 147 คนคิดเป็นร้อยละ  36.75  รองลงมาอาศัย</w:t>
      </w:r>
      <w:r w:rsidR="00BF5A05" w:rsidRPr="00FD6E61">
        <w:rPr>
          <w:rFonts w:ascii="TH SarabunPSK" w:eastAsia="AngsanaNew" w:hAnsi="TH SarabunPSK" w:cs="TH SarabunPSK"/>
          <w:sz w:val="28"/>
          <w:cs/>
        </w:rPr>
        <w:t>อยู่คนเดียว</w:t>
      </w:r>
      <w:r w:rsidR="00BF5A05" w:rsidRPr="00FD6E61">
        <w:rPr>
          <w:rFonts w:ascii="TH SarabunPSK" w:eastAsia="AngsanaNew" w:hAnsi="TH SarabunPSK" w:cs="TH SarabunPSK" w:hint="cs"/>
          <w:sz w:val="28"/>
          <w:cs/>
        </w:rPr>
        <w:t xml:space="preserve"> จำนวน 93 คนคิดเป็นร้อยละ 23.25   อาศัย</w:t>
      </w:r>
      <w:r w:rsidR="00BF5A05" w:rsidRPr="00FD6E61">
        <w:rPr>
          <w:rFonts w:ascii="TH SarabunPSK" w:eastAsia="AngsanaNew" w:hAnsi="TH SarabunPSK" w:cs="TH SarabunPSK"/>
          <w:sz w:val="28"/>
          <w:cs/>
        </w:rPr>
        <w:t>อยู่กับคู่สมรส</w:t>
      </w:r>
      <w:r w:rsidR="00BF5A05" w:rsidRPr="00FD6E61">
        <w:rPr>
          <w:rFonts w:ascii="TH SarabunPSK" w:eastAsia="AngsanaNew" w:hAnsi="TH SarabunPSK" w:cs="TH SarabunPSK"/>
          <w:sz w:val="28"/>
        </w:rPr>
        <w:t xml:space="preserve"> 2 </w:t>
      </w:r>
      <w:r w:rsidR="00BF5A05" w:rsidRPr="00FD6E61">
        <w:rPr>
          <w:rFonts w:ascii="TH SarabunPSK" w:eastAsia="AngsanaNew" w:hAnsi="TH SarabunPSK" w:cs="TH SarabunPSK"/>
          <w:sz w:val="28"/>
          <w:cs/>
        </w:rPr>
        <w:t>คน</w:t>
      </w:r>
      <w:r w:rsidR="00BF5A05" w:rsidRPr="00FD6E61">
        <w:rPr>
          <w:rFonts w:ascii="TH SarabunPSK" w:eastAsia="AngsanaNew" w:hAnsi="TH SarabunPSK" w:cs="TH SarabunPSK"/>
          <w:sz w:val="28"/>
        </w:rPr>
        <w:t xml:space="preserve">  </w:t>
      </w:r>
      <w:r w:rsidR="00BF5A05" w:rsidRPr="00FD6E61">
        <w:rPr>
          <w:rFonts w:ascii="TH SarabunPSK" w:eastAsia="AngsanaNew" w:hAnsi="TH SarabunPSK" w:cs="TH SarabunPSK" w:hint="cs"/>
          <w:sz w:val="28"/>
          <w:cs/>
        </w:rPr>
        <w:t>จำนวน 67 คนคิดเป็นร้อยละ16.75  อาศัย</w:t>
      </w:r>
      <w:r w:rsidR="00BF5A05" w:rsidRPr="00FD6E61">
        <w:rPr>
          <w:rFonts w:ascii="TH SarabunPSK" w:eastAsia="AngsanaNew" w:hAnsi="TH SarabunPSK" w:cs="TH SarabunPSK"/>
          <w:sz w:val="28"/>
          <w:cs/>
        </w:rPr>
        <w:t>อยู่กับบุตร</w:t>
      </w:r>
      <w:r w:rsidR="00BF5A05" w:rsidRPr="00FD6E61">
        <w:rPr>
          <w:rFonts w:ascii="TH SarabunPSK" w:eastAsia="AngsanaNew" w:hAnsi="TH SarabunPSK" w:cs="TH SarabunPSK"/>
          <w:sz w:val="28"/>
        </w:rPr>
        <w:t>/</w:t>
      </w:r>
      <w:r w:rsidR="00BF5A05" w:rsidRPr="00FD6E61">
        <w:rPr>
          <w:rFonts w:ascii="TH SarabunPSK" w:eastAsia="AngsanaNew" w:hAnsi="TH SarabunPSK" w:cs="TH SarabunPSK"/>
          <w:sz w:val="28"/>
          <w:cs/>
        </w:rPr>
        <w:t>หลาน</w:t>
      </w:r>
      <w:r w:rsidR="00BF5A05" w:rsidRPr="00FD6E61">
        <w:rPr>
          <w:rFonts w:ascii="TH SarabunPSK" w:eastAsia="AngsanaNew" w:hAnsi="TH SarabunPSK" w:cs="TH SarabunPSK" w:hint="cs"/>
          <w:sz w:val="28"/>
          <w:cs/>
        </w:rPr>
        <w:t xml:space="preserve"> จำนวน 52 คนคิดเป็นร้อยละ 13.00  อาศัยอยู่กับเพื่อน จำนวน 34 คน คิดเป็นร้อยละ 8.50 และส่วนน้อยที่อาศัยอยู่กับญาติ จำนวน 7 คนคิดเป็นร้อยละ 1.75</w:t>
      </w:r>
    </w:p>
    <w:p w14:paraId="5946F139" w14:textId="2C4FAC83" w:rsidR="00BF5A05" w:rsidRPr="00FD6E61" w:rsidRDefault="00BF5A05" w:rsidP="00CE73E9">
      <w:pPr>
        <w:jc w:val="thaiDistribute"/>
        <w:rPr>
          <w:rFonts w:ascii="TH SarabunPSK" w:hAnsi="TH SarabunPSK" w:cs="TH SarabunPSK"/>
          <w:spacing w:val="-6"/>
          <w:sz w:val="28"/>
        </w:rPr>
      </w:pPr>
      <w:r w:rsidRPr="00FD6E61">
        <w:rPr>
          <w:rFonts w:ascii="TH SarabunPSK" w:eastAsia="AngsanaNew" w:hAnsi="TH SarabunPSK" w:cs="TH SarabunPSK" w:hint="cs"/>
          <w:sz w:val="28"/>
          <w:cs/>
        </w:rPr>
        <w:t xml:space="preserve"> </w:t>
      </w:r>
    </w:p>
    <w:p w14:paraId="0C6ED345" w14:textId="443E46A3" w:rsidR="00056609" w:rsidRPr="00494A69" w:rsidRDefault="00056609" w:rsidP="00CE73E9">
      <w:pPr>
        <w:jc w:val="thaiDistribute"/>
        <w:rPr>
          <w:rFonts w:ascii="TH SarabunPSK" w:hAnsi="TH SarabunPSK" w:cs="TH SarabunPSK"/>
          <w:sz w:val="28"/>
          <w:cs/>
        </w:rPr>
      </w:pPr>
      <w:r w:rsidRPr="00494A69">
        <w:rPr>
          <w:rFonts w:ascii="TH SarabunPSK" w:hAnsi="TH SarabunPSK" w:cs="TH SarabunPSK" w:hint="cs"/>
          <w:b/>
          <w:bCs/>
          <w:sz w:val="28"/>
          <w:u w:val="single"/>
          <w:cs/>
        </w:rPr>
        <w:t xml:space="preserve">ส่วนที่ </w:t>
      </w:r>
      <w:r w:rsidRPr="00494A69">
        <w:rPr>
          <w:rFonts w:ascii="TH SarabunPSK" w:hAnsi="TH SarabunPSK" w:cs="TH SarabunPSK"/>
          <w:b/>
          <w:bCs/>
          <w:sz w:val="28"/>
          <w:u w:val="single"/>
        </w:rPr>
        <w:t>2</w:t>
      </w:r>
      <w:r w:rsidRPr="00494A69">
        <w:rPr>
          <w:rFonts w:ascii="TH SarabunPSK" w:hAnsi="TH SarabunPSK" w:cs="TH SarabunPSK"/>
          <w:sz w:val="28"/>
        </w:rPr>
        <w:t xml:space="preserve">  </w:t>
      </w:r>
      <w:r w:rsidRPr="00494A69">
        <w:rPr>
          <w:rFonts w:ascii="TH SarabunPSK" w:hAnsi="TH SarabunPSK" w:cs="TH SarabunPSK"/>
          <w:sz w:val="28"/>
          <w:cs/>
        </w:rPr>
        <w:t>ปัจจัยเกี่ยวกับพฤติกรรมการรับชมรายการบนสื่อสังคมออนไลน์</w:t>
      </w:r>
      <w:r w:rsidRPr="00494A69">
        <w:rPr>
          <w:rFonts w:ascii="TH SarabunPSK" w:hAnsi="TH SarabunPSK" w:cs="TH SarabunPSK" w:hint="cs"/>
          <w:sz w:val="28"/>
          <w:cs/>
        </w:rPr>
        <w:t xml:space="preserve"> อันเป็นข้อมูลที่ใช้สำหรับการทำความเข้าใจพฤติกรรมการรับชมรายการบนสื่อสังคมออนไลน์ของกลุ่มตัวอย่าง ผู้วิจัยได้ดำเนินการวิเคราะห์ค่าความถี่และร้อยละจากข้อมูลที่ได้จากแบบสอบถาม โดยพฤติกรรมการรับชมดังกล่าวจะสะท้อนให้เห็นถึงความสนใจและมูลเหตุของการเลือกรับชม อันเป็นพฤติกรรมที่สามารถนำไปใช้เป็นปัจจัยในการวิเคราะห์ และหารูปแบบรายการบนสื่อสังคมออนไลน์ที่เหมาะสมสำหรับผู้สูงอายุได้</w:t>
      </w:r>
    </w:p>
    <w:p w14:paraId="12ABC327" w14:textId="685B895B" w:rsidR="00056609" w:rsidRPr="00433FFC" w:rsidRDefault="00056609" w:rsidP="00CE73E9">
      <w:pPr>
        <w:ind w:firstLine="720"/>
        <w:jc w:val="thaiDistribute"/>
        <w:rPr>
          <w:rFonts w:ascii="TH SarabunPSK" w:hAnsi="TH SarabunPSK" w:cs="TH SarabunPSK"/>
          <w:sz w:val="28"/>
        </w:rPr>
      </w:pPr>
      <w:r w:rsidRPr="00433FFC">
        <w:rPr>
          <w:rFonts w:ascii="TH SarabunPSK" w:hAnsi="TH SarabunPSK" w:cs="TH SarabunPSK"/>
          <w:sz w:val="28"/>
          <w:cs/>
        </w:rPr>
        <w:t xml:space="preserve">ค่าความถี่และร้อยละ ข้อมูลพฤติกรรมการรับชมรายการของกลุ่มผู้สูงอายุ ได้แก่ ระยะเวลาที่ได้รับชมรายการบนสื่อสังคมออนไลน์ ระยะเวลาในการรับชมรายการบนสื่อสังคมออนไลน์ ความบ่อยหรือถี่ในการรับชมรายการบนสื่อสังคมออนไลน์แต่ละครั้ง ทั้งในแง่จำนวนชั่วโมง และเฉลี่ยจำนวนครั้งต่อวัน วัตถุประสงค์ในการรับชมรายการบนสื่อสังคมออนไลน์ ช่องทางในการรับชมรายการบนสื่อสังคมออนไลน์ และสถานที่ที่ใช้ในการรับชมรายการบนสื่อสังคมออนไลน์ ดังปรากฏในตารางที่ </w:t>
      </w:r>
      <w:r w:rsidRPr="00433FFC">
        <w:rPr>
          <w:rFonts w:ascii="TH SarabunPSK" w:hAnsi="TH SarabunPSK" w:cs="TH SarabunPSK"/>
          <w:sz w:val="28"/>
        </w:rPr>
        <w:t>2</w:t>
      </w:r>
    </w:p>
    <w:p w14:paraId="182C1736" w14:textId="6E834051" w:rsidR="00044AEA" w:rsidRDefault="00044AEA" w:rsidP="00CE73E9">
      <w:pPr>
        <w:ind w:firstLine="720"/>
        <w:jc w:val="thaiDistribute"/>
        <w:rPr>
          <w:rFonts w:ascii="TH SarabunPSK" w:hAnsi="TH SarabunPSK" w:cs="TH SarabunPSK"/>
          <w:sz w:val="28"/>
        </w:rPr>
      </w:pPr>
    </w:p>
    <w:p w14:paraId="626A74C6" w14:textId="77777777" w:rsidR="00BF5A05" w:rsidRPr="00FD6E61" w:rsidRDefault="00BF5A05" w:rsidP="00F621F6">
      <w:pPr>
        <w:jc w:val="thaiDistribute"/>
        <w:rPr>
          <w:rFonts w:ascii="TH SarabunPSK" w:hAnsi="TH SarabunPSK" w:cs="TH SarabunPSK"/>
          <w:b/>
          <w:bCs/>
          <w:sz w:val="28"/>
        </w:rPr>
      </w:pPr>
      <w:bookmarkStart w:id="0" w:name="_Hlk102032209"/>
      <w:r w:rsidRPr="00FD6E61">
        <w:rPr>
          <w:rFonts w:ascii="TH SarabunPSK" w:hAnsi="TH SarabunPSK" w:cs="TH SarabunPSK"/>
          <w:b/>
          <w:bCs/>
          <w:sz w:val="28"/>
          <w:cs/>
        </w:rPr>
        <w:t>ตาราง</w:t>
      </w:r>
      <w:r w:rsidRPr="00FD6E61">
        <w:rPr>
          <w:rFonts w:ascii="TH SarabunPSK" w:hAnsi="TH SarabunPSK" w:cs="TH SarabunPSK" w:hint="cs"/>
          <w:b/>
          <w:bCs/>
          <w:sz w:val="28"/>
          <w:cs/>
        </w:rPr>
        <w:t>ที่</w:t>
      </w:r>
      <w:r w:rsidRPr="00FD6E61">
        <w:rPr>
          <w:rFonts w:ascii="TH SarabunPSK" w:hAnsi="TH SarabunPSK" w:cs="TH SarabunPSK"/>
          <w:b/>
          <w:bCs/>
          <w:sz w:val="28"/>
          <w:cs/>
        </w:rPr>
        <w:t xml:space="preserve"> </w:t>
      </w:r>
      <w:r w:rsidRPr="00FD6E61">
        <w:rPr>
          <w:rFonts w:ascii="TH SarabunPSK" w:hAnsi="TH SarabunPSK" w:cs="TH SarabunPSK" w:hint="cs"/>
          <w:b/>
          <w:bCs/>
          <w:sz w:val="28"/>
          <w:cs/>
        </w:rPr>
        <w:t>2</w:t>
      </w:r>
      <w:r w:rsidRPr="00FD6E61">
        <w:rPr>
          <w:rFonts w:ascii="TH SarabunPSK" w:hAnsi="TH SarabunPSK" w:cs="TH SarabunPSK"/>
          <w:b/>
          <w:bCs/>
          <w:sz w:val="28"/>
          <w:cs/>
        </w:rPr>
        <w:t xml:space="preserve"> </w:t>
      </w:r>
      <w:r w:rsidRPr="00FD6E61">
        <w:rPr>
          <w:rFonts w:ascii="TH SarabunPSK" w:hAnsi="TH SarabunPSK" w:cs="TH SarabunPSK"/>
          <w:sz w:val="28"/>
          <w:cs/>
        </w:rPr>
        <w:t>ค่าความถี่และร้อยละ ข้อมูลพฤติกรรมการรับชมรายการของกลุ่มผู้สูงอายุ</w:t>
      </w:r>
      <w:r w:rsidRPr="00FD6E61">
        <w:rPr>
          <w:rFonts w:ascii="TH SarabunPSK" w:hAnsi="TH SarabunPSK" w:cs="TH SarabunPSK"/>
          <w:b/>
          <w:bCs/>
          <w:sz w:val="28"/>
          <w:cs/>
        </w:rPr>
        <w:t xml:space="preserve">  </w:t>
      </w:r>
    </w:p>
    <w:tbl>
      <w:tblPr>
        <w:tblW w:w="0" w:type="auto"/>
        <w:jc w:val="center"/>
        <w:tblBorders>
          <w:top w:val="single" w:sz="4" w:space="0" w:color="auto"/>
          <w:bottom w:val="single" w:sz="4" w:space="0" w:color="auto"/>
        </w:tblBorders>
        <w:tblLook w:val="04A0" w:firstRow="1" w:lastRow="0" w:firstColumn="1" w:lastColumn="0" w:noHBand="0" w:noVBand="1"/>
      </w:tblPr>
      <w:tblGrid>
        <w:gridCol w:w="6096"/>
        <w:gridCol w:w="1417"/>
        <w:gridCol w:w="1276"/>
      </w:tblGrid>
      <w:tr w:rsidR="00BF5A05" w:rsidRPr="00FD6E61" w14:paraId="7C1BB31D" w14:textId="77777777" w:rsidTr="00F77086">
        <w:trPr>
          <w:trHeight w:val="495"/>
          <w:jc w:val="center"/>
        </w:trPr>
        <w:tc>
          <w:tcPr>
            <w:tcW w:w="6096" w:type="dxa"/>
            <w:tcBorders>
              <w:bottom w:val="single" w:sz="4" w:space="0" w:color="auto"/>
            </w:tcBorders>
            <w:shd w:val="clear" w:color="auto" w:fill="auto"/>
            <w:vAlign w:val="center"/>
          </w:tcPr>
          <w:p w14:paraId="290EC651" w14:textId="77777777" w:rsidR="00BF5A05" w:rsidRPr="00FD6E61" w:rsidRDefault="00BF5A05" w:rsidP="00F621F6">
            <w:pPr>
              <w:rPr>
                <w:rFonts w:ascii="TH SarabunPSK" w:hAnsi="TH SarabunPSK" w:cs="TH SarabunPSK"/>
                <w:b/>
                <w:bCs/>
                <w:sz w:val="28"/>
                <w:cs/>
              </w:rPr>
            </w:pPr>
            <w:r w:rsidRPr="00FD6E61">
              <w:rPr>
                <w:rFonts w:ascii="TH SarabunPSK" w:hAnsi="TH SarabunPSK" w:cs="TH SarabunPSK"/>
                <w:b/>
                <w:bCs/>
                <w:sz w:val="28"/>
                <w:cs/>
              </w:rPr>
              <w:t xml:space="preserve">พฤติกรรมการรับชมรายการของกลุ่มผู้สูงอายุ  </w:t>
            </w:r>
          </w:p>
        </w:tc>
        <w:tc>
          <w:tcPr>
            <w:tcW w:w="1417" w:type="dxa"/>
            <w:tcBorders>
              <w:bottom w:val="single" w:sz="4" w:space="0" w:color="auto"/>
            </w:tcBorders>
            <w:shd w:val="clear" w:color="auto" w:fill="auto"/>
          </w:tcPr>
          <w:p w14:paraId="0774E1E5" w14:textId="1AAA9295" w:rsidR="00BF5A05" w:rsidRPr="00FD6E61" w:rsidRDefault="00BF5A05" w:rsidP="00F77086">
            <w:pPr>
              <w:jc w:val="center"/>
              <w:rPr>
                <w:rFonts w:ascii="TH SarabunPSK" w:hAnsi="TH SarabunPSK" w:cs="TH SarabunPSK"/>
                <w:b/>
                <w:bCs/>
                <w:sz w:val="28"/>
                <w:cs/>
              </w:rPr>
            </w:pPr>
            <w:r w:rsidRPr="00FD6E61">
              <w:rPr>
                <w:rFonts w:ascii="TH SarabunPSK" w:hAnsi="TH SarabunPSK" w:cs="TH SarabunPSK" w:hint="cs"/>
                <w:b/>
                <w:bCs/>
                <w:sz w:val="28"/>
                <w:cs/>
              </w:rPr>
              <w:t xml:space="preserve">จำนวน </w:t>
            </w:r>
            <w:r w:rsidRPr="00FD6E61">
              <w:rPr>
                <w:rFonts w:ascii="TH SarabunPSK" w:eastAsia="PMingLiU" w:hAnsi="TH SarabunPSK" w:cs="TH SarabunPSK" w:hint="cs"/>
                <w:b/>
                <w:bCs/>
                <w:sz w:val="28"/>
                <w:cs/>
              </w:rPr>
              <w:t>(คน)</w:t>
            </w:r>
          </w:p>
        </w:tc>
        <w:tc>
          <w:tcPr>
            <w:tcW w:w="1276" w:type="dxa"/>
            <w:tcBorders>
              <w:bottom w:val="single" w:sz="4" w:space="0" w:color="auto"/>
            </w:tcBorders>
            <w:shd w:val="clear" w:color="auto" w:fill="auto"/>
            <w:vAlign w:val="center"/>
          </w:tcPr>
          <w:p w14:paraId="2A0AD1B4"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b/>
                <w:bCs/>
                <w:sz w:val="28"/>
                <w:cs/>
              </w:rPr>
              <w:t>ร้อยละ</w:t>
            </w:r>
          </w:p>
        </w:tc>
      </w:tr>
      <w:tr w:rsidR="00BF5A05" w:rsidRPr="00FD6E61" w14:paraId="30872C55" w14:textId="77777777" w:rsidTr="00DA359A">
        <w:trPr>
          <w:trHeight w:val="365"/>
          <w:jc w:val="center"/>
        </w:trPr>
        <w:tc>
          <w:tcPr>
            <w:tcW w:w="6096" w:type="dxa"/>
            <w:tcBorders>
              <w:top w:val="single" w:sz="4" w:space="0" w:color="auto"/>
              <w:bottom w:val="nil"/>
            </w:tcBorders>
            <w:shd w:val="clear" w:color="auto" w:fill="auto"/>
          </w:tcPr>
          <w:p w14:paraId="4DB35FBD" w14:textId="016481F1" w:rsidR="00BF5A05" w:rsidRPr="00FD6E61" w:rsidRDefault="00BF5A05" w:rsidP="00F621F6">
            <w:pPr>
              <w:rPr>
                <w:rFonts w:ascii="TH SarabunPSK" w:hAnsi="TH SarabunPSK" w:cs="TH SarabunPSK"/>
                <w:sz w:val="28"/>
                <w:cs/>
              </w:rPr>
            </w:pPr>
            <w:r w:rsidRPr="00FD6E61">
              <w:rPr>
                <w:rFonts w:ascii="TH SarabunPSK" w:hAnsi="TH SarabunPSK" w:cs="TH SarabunPSK" w:hint="cs"/>
                <w:sz w:val="28"/>
                <w:cs/>
              </w:rPr>
              <w:t xml:space="preserve">1. </w:t>
            </w:r>
            <w:r w:rsidRPr="00FD6E61">
              <w:rPr>
                <w:rFonts w:ascii="TH SarabunPSK" w:hAnsi="TH SarabunPSK" w:cs="TH SarabunPSK"/>
                <w:sz w:val="28"/>
                <w:cs/>
              </w:rPr>
              <w:t>ท่าน</w:t>
            </w:r>
            <w:r w:rsidRPr="00FD6E61">
              <w:rPr>
                <w:rFonts w:ascii="TH SarabunPSK" w:hAnsi="TH SarabunPSK" w:cs="TH SarabunPSK" w:hint="cs"/>
                <w:sz w:val="28"/>
                <w:cs/>
              </w:rPr>
              <w:t>รับชมรายการ</w:t>
            </w:r>
            <w:r w:rsidR="007E72B2">
              <w:rPr>
                <w:rFonts w:ascii="TH SarabunPSK" w:hAnsi="TH SarabunPSK" w:cs="TH SarabunPSK" w:hint="cs"/>
                <w:sz w:val="28"/>
                <w:cs/>
              </w:rPr>
              <w:t>ต่าง ๆ</w:t>
            </w:r>
            <w:r w:rsidRPr="00FD6E61">
              <w:rPr>
                <w:rFonts w:ascii="TH SarabunPSK" w:hAnsi="TH SarabunPSK" w:cs="TH SarabunPSK" w:hint="cs"/>
                <w:sz w:val="28"/>
                <w:cs/>
              </w:rPr>
              <w:t xml:space="preserve"> บนสื่อสังคมออนไลน์มานานเพียงไร</w:t>
            </w:r>
          </w:p>
        </w:tc>
        <w:tc>
          <w:tcPr>
            <w:tcW w:w="1417" w:type="dxa"/>
            <w:tcBorders>
              <w:top w:val="single" w:sz="4" w:space="0" w:color="auto"/>
              <w:bottom w:val="nil"/>
            </w:tcBorders>
            <w:shd w:val="clear" w:color="auto" w:fill="auto"/>
          </w:tcPr>
          <w:p w14:paraId="756CA767" w14:textId="77777777" w:rsidR="00BF5A05" w:rsidRPr="00FD6E61" w:rsidRDefault="00BF5A05" w:rsidP="00F621F6">
            <w:pPr>
              <w:rPr>
                <w:rFonts w:ascii="TH SarabunPSK" w:eastAsia="PMingLiU" w:hAnsi="TH SarabunPSK" w:cs="TH SarabunPSK"/>
                <w:b/>
                <w:bCs/>
                <w:sz w:val="28"/>
              </w:rPr>
            </w:pPr>
          </w:p>
        </w:tc>
        <w:tc>
          <w:tcPr>
            <w:tcW w:w="1276" w:type="dxa"/>
            <w:tcBorders>
              <w:top w:val="single" w:sz="4" w:space="0" w:color="auto"/>
              <w:bottom w:val="nil"/>
            </w:tcBorders>
            <w:shd w:val="clear" w:color="auto" w:fill="auto"/>
          </w:tcPr>
          <w:p w14:paraId="645F2123" w14:textId="77777777" w:rsidR="00BF5A05" w:rsidRPr="00FD6E61" w:rsidRDefault="00BF5A05" w:rsidP="00F621F6">
            <w:pPr>
              <w:jc w:val="center"/>
              <w:rPr>
                <w:rFonts w:ascii="TH SarabunPSK" w:eastAsia="PMingLiU" w:hAnsi="TH SarabunPSK" w:cs="TH SarabunPSK"/>
                <w:b/>
                <w:bCs/>
                <w:sz w:val="28"/>
              </w:rPr>
            </w:pPr>
          </w:p>
        </w:tc>
      </w:tr>
      <w:tr w:rsidR="00BF5A05" w:rsidRPr="00FD6E61" w14:paraId="4008C9CD" w14:textId="77777777" w:rsidTr="00DA359A">
        <w:trPr>
          <w:trHeight w:val="405"/>
          <w:jc w:val="center"/>
        </w:trPr>
        <w:tc>
          <w:tcPr>
            <w:tcW w:w="6096" w:type="dxa"/>
            <w:tcBorders>
              <w:top w:val="nil"/>
              <w:bottom w:val="nil"/>
            </w:tcBorders>
            <w:shd w:val="clear" w:color="auto" w:fill="auto"/>
          </w:tcPr>
          <w:p w14:paraId="4CBC92F1" w14:textId="77777777" w:rsidR="00BF5A05" w:rsidRPr="00FD6E61" w:rsidRDefault="00BF5A05" w:rsidP="00D120A9">
            <w:pPr>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2 </w:t>
            </w:r>
            <w:r w:rsidRPr="00FD6E61">
              <w:rPr>
                <w:rFonts w:ascii="TH SarabunPSK" w:hAnsi="TH SarabunPSK" w:cs="TH SarabunPSK"/>
                <w:sz w:val="28"/>
                <w:cs/>
              </w:rPr>
              <w:t>ปี</w:t>
            </w:r>
          </w:p>
        </w:tc>
        <w:tc>
          <w:tcPr>
            <w:tcW w:w="1417" w:type="dxa"/>
            <w:tcBorders>
              <w:top w:val="nil"/>
              <w:bottom w:val="nil"/>
            </w:tcBorders>
            <w:shd w:val="clear" w:color="auto" w:fill="auto"/>
          </w:tcPr>
          <w:p w14:paraId="795E0E20"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103</w:t>
            </w:r>
          </w:p>
        </w:tc>
        <w:tc>
          <w:tcPr>
            <w:tcW w:w="1276" w:type="dxa"/>
            <w:tcBorders>
              <w:top w:val="nil"/>
              <w:bottom w:val="nil"/>
            </w:tcBorders>
            <w:shd w:val="clear" w:color="auto" w:fill="auto"/>
          </w:tcPr>
          <w:p w14:paraId="2850D504"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25.75</w:t>
            </w:r>
          </w:p>
        </w:tc>
      </w:tr>
      <w:tr w:rsidR="00BF5A05" w:rsidRPr="00FD6E61" w14:paraId="0BDE0546" w14:textId="77777777" w:rsidTr="00DA359A">
        <w:trPr>
          <w:trHeight w:val="460"/>
          <w:jc w:val="center"/>
        </w:trPr>
        <w:tc>
          <w:tcPr>
            <w:tcW w:w="6096" w:type="dxa"/>
            <w:tcBorders>
              <w:top w:val="nil"/>
              <w:bottom w:val="nil"/>
            </w:tcBorders>
            <w:shd w:val="clear" w:color="auto" w:fill="auto"/>
          </w:tcPr>
          <w:p w14:paraId="2C32A506" w14:textId="77777777" w:rsidR="00BF5A05" w:rsidRPr="00FD6E61" w:rsidRDefault="00BF5A05" w:rsidP="00D120A9">
            <w:pPr>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3 </w:t>
            </w:r>
            <w:r w:rsidRPr="00FD6E61">
              <w:rPr>
                <w:rFonts w:ascii="TH SarabunPSK" w:hAnsi="TH SarabunPSK" w:cs="TH SarabunPSK"/>
                <w:sz w:val="28"/>
                <w:cs/>
              </w:rPr>
              <w:t>ปี</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2DF1B212"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17</w:t>
            </w:r>
          </w:p>
        </w:tc>
        <w:tc>
          <w:tcPr>
            <w:tcW w:w="1276" w:type="dxa"/>
            <w:tcBorders>
              <w:top w:val="nil"/>
              <w:bottom w:val="nil"/>
            </w:tcBorders>
            <w:shd w:val="clear" w:color="auto" w:fill="auto"/>
          </w:tcPr>
          <w:p w14:paraId="2C491CAE"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4.25</w:t>
            </w:r>
          </w:p>
        </w:tc>
      </w:tr>
      <w:tr w:rsidR="00BF5A05" w:rsidRPr="00FD6E61" w14:paraId="36FCE3E6" w14:textId="77777777" w:rsidTr="00DA359A">
        <w:trPr>
          <w:trHeight w:val="460"/>
          <w:jc w:val="center"/>
        </w:trPr>
        <w:tc>
          <w:tcPr>
            <w:tcW w:w="6096" w:type="dxa"/>
            <w:tcBorders>
              <w:top w:val="nil"/>
              <w:bottom w:val="single" w:sz="4" w:space="0" w:color="auto"/>
            </w:tcBorders>
            <w:shd w:val="clear" w:color="auto" w:fill="auto"/>
          </w:tcPr>
          <w:p w14:paraId="5F7CFB89" w14:textId="77777777" w:rsidR="00BF5A05" w:rsidRPr="00FD6E61" w:rsidRDefault="00BF5A05" w:rsidP="00D120A9">
            <w:pPr>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มากกว่า</w:t>
            </w:r>
            <w:r w:rsidRPr="00FD6E61">
              <w:rPr>
                <w:rFonts w:ascii="TH SarabunPSK" w:hAnsi="TH SarabunPSK" w:cs="TH SarabunPSK"/>
                <w:sz w:val="28"/>
              </w:rPr>
              <w:t xml:space="preserve"> 3 </w:t>
            </w:r>
            <w:r w:rsidRPr="00FD6E61">
              <w:rPr>
                <w:rFonts w:ascii="TH SarabunPSK" w:hAnsi="TH SarabunPSK" w:cs="TH SarabunPSK"/>
                <w:sz w:val="28"/>
                <w:cs/>
              </w:rPr>
              <w:t>ปี</w:t>
            </w:r>
            <w:r w:rsidRPr="00FD6E61">
              <w:rPr>
                <w:rFonts w:ascii="TH SarabunPSK" w:hAnsi="TH SarabunPSK" w:cs="TH SarabunPSK"/>
                <w:sz w:val="28"/>
              </w:rPr>
              <w:t xml:space="preserve">   </w:t>
            </w:r>
          </w:p>
        </w:tc>
        <w:tc>
          <w:tcPr>
            <w:tcW w:w="1417" w:type="dxa"/>
            <w:tcBorders>
              <w:top w:val="nil"/>
              <w:bottom w:val="single" w:sz="4" w:space="0" w:color="auto"/>
            </w:tcBorders>
            <w:shd w:val="clear" w:color="auto" w:fill="auto"/>
          </w:tcPr>
          <w:p w14:paraId="58CA9DF2"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280</w:t>
            </w:r>
          </w:p>
        </w:tc>
        <w:tc>
          <w:tcPr>
            <w:tcW w:w="1276" w:type="dxa"/>
            <w:tcBorders>
              <w:top w:val="nil"/>
              <w:bottom w:val="single" w:sz="4" w:space="0" w:color="auto"/>
            </w:tcBorders>
            <w:shd w:val="clear" w:color="auto" w:fill="auto"/>
          </w:tcPr>
          <w:p w14:paraId="701A2B52"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70.00</w:t>
            </w:r>
          </w:p>
        </w:tc>
      </w:tr>
      <w:tr w:rsidR="00BF5A05" w:rsidRPr="00FD6E61" w14:paraId="75DFD32C" w14:textId="77777777" w:rsidTr="00DA359A">
        <w:trPr>
          <w:jc w:val="center"/>
        </w:trPr>
        <w:tc>
          <w:tcPr>
            <w:tcW w:w="6096" w:type="dxa"/>
            <w:tcBorders>
              <w:top w:val="single" w:sz="4" w:space="0" w:color="auto"/>
              <w:bottom w:val="single" w:sz="4" w:space="0" w:color="auto"/>
            </w:tcBorders>
            <w:shd w:val="clear" w:color="auto" w:fill="auto"/>
            <w:hideMark/>
          </w:tcPr>
          <w:p w14:paraId="1EBFB2D1"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b/>
                <w:bCs/>
                <w:sz w:val="28"/>
                <w:cs/>
              </w:rPr>
              <w:lastRenderedPageBreak/>
              <w:t>รวม</w:t>
            </w:r>
          </w:p>
        </w:tc>
        <w:tc>
          <w:tcPr>
            <w:tcW w:w="1417" w:type="dxa"/>
            <w:tcBorders>
              <w:top w:val="single" w:sz="4" w:space="0" w:color="auto"/>
              <w:bottom w:val="single" w:sz="4" w:space="0" w:color="auto"/>
            </w:tcBorders>
            <w:shd w:val="clear" w:color="auto" w:fill="auto"/>
            <w:hideMark/>
          </w:tcPr>
          <w:p w14:paraId="3B3BC19C"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hint="cs"/>
                <w:b/>
                <w:bCs/>
                <w:sz w:val="28"/>
                <w:cs/>
              </w:rPr>
              <w:t>400</w:t>
            </w:r>
          </w:p>
        </w:tc>
        <w:tc>
          <w:tcPr>
            <w:tcW w:w="1276" w:type="dxa"/>
            <w:tcBorders>
              <w:top w:val="single" w:sz="4" w:space="0" w:color="auto"/>
              <w:bottom w:val="single" w:sz="4" w:space="0" w:color="auto"/>
            </w:tcBorders>
            <w:shd w:val="clear" w:color="auto" w:fill="auto"/>
            <w:hideMark/>
          </w:tcPr>
          <w:p w14:paraId="7E7F54A9"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b/>
                <w:bCs/>
                <w:sz w:val="28"/>
              </w:rPr>
              <w:t>100</w:t>
            </w:r>
          </w:p>
        </w:tc>
      </w:tr>
      <w:tr w:rsidR="00BF5A05" w:rsidRPr="00FD6E61" w14:paraId="6AA6A8BA" w14:textId="77777777" w:rsidTr="00DA359A">
        <w:trPr>
          <w:jc w:val="center"/>
        </w:trPr>
        <w:tc>
          <w:tcPr>
            <w:tcW w:w="6096" w:type="dxa"/>
            <w:tcBorders>
              <w:top w:val="single" w:sz="4" w:space="0" w:color="auto"/>
              <w:bottom w:val="nil"/>
            </w:tcBorders>
            <w:shd w:val="clear" w:color="auto" w:fill="auto"/>
          </w:tcPr>
          <w:p w14:paraId="26B541E3" w14:textId="77777777" w:rsidR="00BF5A05" w:rsidRPr="00FD6E61" w:rsidRDefault="00BF5A05" w:rsidP="00F621F6">
            <w:pPr>
              <w:autoSpaceDE w:val="0"/>
              <w:autoSpaceDN w:val="0"/>
              <w:adjustRightInd w:val="0"/>
              <w:rPr>
                <w:rFonts w:ascii="TH SarabunPSK" w:hAnsi="TH SarabunPSK" w:cs="TH SarabunPSK"/>
                <w:b/>
                <w:bCs/>
                <w:sz w:val="28"/>
              </w:rPr>
            </w:pPr>
            <w:r w:rsidRPr="00FD6E61">
              <w:rPr>
                <w:rFonts w:ascii="TH SarabunPSK" w:hAnsi="TH SarabunPSK" w:cs="TH SarabunPSK" w:hint="cs"/>
                <w:sz w:val="28"/>
                <w:cs/>
              </w:rPr>
              <w:t>2</w:t>
            </w:r>
            <w:r w:rsidRPr="00FD6E61">
              <w:rPr>
                <w:rFonts w:ascii="TH SarabunPSK" w:hAnsi="TH SarabunPSK" w:cs="TH SarabunPSK" w:hint="cs"/>
                <w:spacing w:val="-6"/>
                <w:sz w:val="28"/>
                <w:cs/>
              </w:rPr>
              <w:t xml:space="preserve">. </w:t>
            </w:r>
            <w:r w:rsidRPr="00FD6E61">
              <w:rPr>
                <w:rFonts w:ascii="TH SarabunPSK" w:hAnsi="TH SarabunPSK" w:cs="TH SarabunPSK"/>
                <w:spacing w:val="-6"/>
                <w:sz w:val="28"/>
                <w:cs/>
              </w:rPr>
              <w:t>ระยะเวลาที่ท่าน</w:t>
            </w:r>
            <w:r w:rsidRPr="00FD6E61">
              <w:rPr>
                <w:rFonts w:ascii="TH SarabunPSK" w:hAnsi="TH SarabunPSK" w:cs="TH SarabunPSK" w:hint="cs"/>
                <w:spacing w:val="-6"/>
                <w:sz w:val="28"/>
                <w:cs/>
              </w:rPr>
              <w:t>รับชมรายการ</w:t>
            </w:r>
            <w:r w:rsidRPr="00FD6E61">
              <w:rPr>
                <w:rFonts w:ascii="TH SarabunPSK" w:hAnsi="TH SarabunPSK" w:cs="TH SarabunPSK"/>
                <w:spacing w:val="-6"/>
                <w:sz w:val="28"/>
                <w:cs/>
              </w:rPr>
              <w:t>สื่อสังคมออนไลน์โดยเฉลี่ยกี่ชั่วโมงต่อวัน</w:t>
            </w:r>
            <w:r w:rsidRPr="00FD6E61">
              <w:rPr>
                <w:rFonts w:ascii="TH SarabunPSK" w:hAnsi="TH SarabunPSK" w:cs="TH SarabunPSK"/>
                <w:sz w:val="28"/>
                <w:cs/>
              </w:rPr>
              <w:t xml:space="preserve">  </w:t>
            </w:r>
          </w:p>
        </w:tc>
        <w:tc>
          <w:tcPr>
            <w:tcW w:w="1417" w:type="dxa"/>
            <w:tcBorders>
              <w:top w:val="single" w:sz="4" w:space="0" w:color="auto"/>
              <w:bottom w:val="nil"/>
            </w:tcBorders>
            <w:shd w:val="clear" w:color="auto" w:fill="auto"/>
          </w:tcPr>
          <w:p w14:paraId="12AD6188" w14:textId="77777777" w:rsidR="00BF5A05" w:rsidRPr="00FD6E61" w:rsidRDefault="00BF5A05" w:rsidP="00F621F6">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20835D80" w14:textId="77777777" w:rsidR="00BF5A05" w:rsidRPr="00FD6E61" w:rsidRDefault="00BF5A05" w:rsidP="00F621F6">
            <w:pPr>
              <w:jc w:val="center"/>
              <w:rPr>
                <w:rFonts w:ascii="TH SarabunPSK" w:hAnsi="TH SarabunPSK" w:cs="TH SarabunPSK"/>
                <w:b/>
                <w:bCs/>
                <w:sz w:val="28"/>
              </w:rPr>
            </w:pPr>
          </w:p>
        </w:tc>
      </w:tr>
      <w:tr w:rsidR="00BF5A05" w:rsidRPr="00FD6E61" w14:paraId="46973DBB" w14:textId="77777777" w:rsidTr="00DA359A">
        <w:trPr>
          <w:jc w:val="center"/>
        </w:trPr>
        <w:tc>
          <w:tcPr>
            <w:tcW w:w="6096" w:type="dxa"/>
            <w:tcBorders>
              <w:top w:val="nil"/>
              <w:bottom w:val="nil"/>
            </w:tcBorders>
            <w:shd w:val="clear" w:color="auto" w:fill="auto"/>
          </w:tcPr>
          <w:p w14:paraId="16A3CE60" w14:textId="77777777" w:rsidR="00BF5A05" w:rsidRPr="00FD6E61" w:rsidRDefault="00BF5A05" w:rsidP="00F621F6">
            <w:pPr>
              <w:autoSpaceDE w:val="0"/>
              <w:autoSpaceDN w:val="0"/>
              <w:adjustRightInd w:val="0"/>
              <w:rPr>
                <w:rFonts w:ascii="TH SarabunPSK" w:hAnsi="TH SarabunPSK" w:cs="TH SarabunPSK"/>
                <w:sz w:val="28"/>
                <w:cs/>
              </w:rPr>
            </w:pPr>
            <w:r w:rsidRPr="00FD6E61">
              <w:rPr>
                <w:rFonts w:ascii="TH SarabunPSK" w:hAnsi="TH SarabunPSK" w:cs="TH SarabunPSK" w:hint="cs"/>
                <w:sz w:val="28"/>
                <w:cs/>
              </w:rPr>
              <w:t xml:space="preserve">                </w:t>
            </w:r>
            <w:r w:rsidRPr="00FD6E61">
              <w:rPr>
                <w:rFonts w:ascii="TH SarabunPSK" w:hAnsi="TH SarabunPSK" w:cs="TH SarabunPSK"/>
                <w:sz w:val="28"/>
                <w:cs/>
              </w:rPr>
              <w:t>น้อยกว่า</w:t>
            </w:r>
            <w:r w:rsidRPr="00FD6E61">
              <w:rPr>
                <w:rFonts w:ascii="TH SarabunPSK" w:hAnsi="TH SarabunPSK" w:cs="TH SarabunPSK"/>
                <w:sz w:val="28"/>
              </w:rPr>
              <w:t xml:space="preserve"> 1</w:t>
            </w:r>
            <w:r w:rsidRPr="00FD6E61">
              <w:rPr>
                <w:rFonts w:ascii="TH SarabunPSK" w:hAnsi="TH SarabunPSK" w:cs="TH SarabunPSK"/>
                <w:sz w:val="28"/>
                <w:cs/>
              </w:rPr>
              <w:t xml:space="preserve"> ชั่วโมง</w:t>
            </w:r>
          </w:p>
        </w:tc>
        <w:tc>
          <w:tcPr>
            <w:tcW w:w="1417" w:type="dxa"/>
            <w:tcBorders>
              <w:top w:val="nil"/>
              <w:bottom w:val="nil"/>
            </w:tcBorders>
            <w:shd w:val="clear" w:color="auto" w:fill="auto"/>
          </w:tcPr>
          <w:p w14:paraId="2530F472"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2</w:t>
            </w:r>
          </w:p>
        </w:tc>
        <w:tc>
          <w:tcPr>
            <w:tcW w:w="1276" w:type="dxa"/>
            <w:tcBorders>
              <w:top w:val="nil"/>
              <w:bottom w:val="nil"/>
            </w:tcBorders>
            <w:shd w:val="clear" w:color="auto" w:fill="auto"/>
          </w:tcPr>
          <w:p w14:paraId="621E7C66" w14:textId="77777777" w:rsidR="00BF5A05" w:rsidRPr="00FD6E61" w:rsidRDefault="00BF5A05" w:rsidP="00F621F6">
            <w:pPr>
              <w:jc w:val="center"/>
              <w:rPr>
                <w:rFonts w:ascii="TH SarabunPSK" w:hAnsi="TH SarabunPSK" w:cs="TH SarabunPSK"/>
                <w:b/>
                <w:bCs/>
                <w:sz w:val="28"/>
              </w:rPr>
            </w:pPr>
            <w:r w:rsidRPr="00FD6E61">
              <w:rPr>
                <w:rFonts w:ascii="TH SarabunPSK" w:hAnsi="TH SarabunPSK" w:cs="TH SarabunPSK" w:hint="cs"/>
                <w:sz w:val="28"/>
                <w:cs/>
              </w:rPr>
              <w:t>0.50</w:t>
            </w:r>
          </w:p>
        </w:tc>
      </w:tr>
      <w:tr w:rsidR="00BF5A05" w:rsidRPr="00FD6E61" w14:paraId="7D264DB6" w14:textId="77777777" w:rsidTr="00DA359A">
        <w:trPr>
          <w:jc w:val="center"/>
        </w:trPr>
        <w:tc>
          <w:tcPr>
            <w:tcW w:w="6096" w:type="dxa"/>
            <w:tcBorders>
              <w:top w:val="nil"/>
              <w:bottom w:val="nil"/>
            </w:tcBorders>
            <w:shd w:val="clear" w:color="auto" w:fill="auto"/>
          </w:tcPr>
          <w:p w14:paraId="3327FF42" w14:textId="77777777" w:rsidR="00BF5A05" w:rsidRPr="00FD6E61" w:rsidRDefault="00BF5A05" w:rsidP="00F621F6">
            <w:pPr>
              <w:autoSpaceDE w:val="0"/>
              <w:autoSpaceDN w:val="0"/>
              <w:adjustRightInd w:val="0"/>
              <w:rPr>
                <w:rFonts w:ascii="TH SarabunPSK" w:hAnsi="TH SarabunPSK" w:cs="TH SarabunPSK"/>
                <w:sz w:val="28"/>
                <w:cs/>
              </w:rPr>
            </w:pPr>
            <w:r w:rsidRPr="00FD6E61">
              <w:rPr>
                <w:rFonts w:ascii="TH SarabunPSK" w:hAnsi="TH SarabunPSK" w:cs="TH SarabunPSK" w:hint="cs"/>
                <w:sz w:val="28"/>
                <w:cs/>
              </w:rPr>
              <w:t xml:space="preserve">                1-</w:t>
            </w:r>
            <w:r w:rsidRPr="00FD6E61">
              <w:rPr>
                <w:rFonts w:ascii="TH SarabunPSK" w:hAnsi="TH SarabunPSK" w:cs="TH SarabunPSK"/>
                <w:sz w:val="28"/>
              </w:rPr>
              <w:t xml:space="preserve">3 </w:t>
            </w:r>
            <w:r w:rsidRPr="00FD6E61">
              <w:rPr>
                <w:rFonts w:ascii="TH SarabunPSK" w:hAnsi="TH SarabunPSK" w:cs="TH SarabunPSK"/>
                <w:sz w:val="28"/>
                <w:cs/>
              </w:rPr>
              <w:t>ขั่วโมง</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20785607"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sz w:val="28"/>
                <w:cs/>
              </w:rPr>
              <w:t>96</w:t>
            </w:r>
          </w:p>
        </w:tc>
        <w:tc>
          <w:tcPr>
            <w:tcW w:w="1276" w:type="dxa"/>
            <w:tcBorders>
              <w:top w:val="nil"/>
              <w:bottom w:val="nil"/>
            </w:tcBorders>
            <w:shd w:val="clear" w:color="auto" w:fill="auto"/>
          </w:tcPr>
          <w:p w14:paraId="43891638" w14:textId="77777777" w:rsidR="00BF5A05" w:rsidRPr="00FD6E61" w:rsidRDefault="00BF5A05" w:rsidP="00F621F6">
            <w:pPr>
              <w:jc w:val="center"/>
              <w:rPr>
                <w:rFonts w:ascii="TH SarabunPSK" w:hAnsi="TH SarabunPSK" w:cs="TH SarabunPSK"/>
                <w:b/>
                <w:bCs/>
                <w:sz w:val="28"/>
              </w:rPr>
            </w:pPr>
            <w:r w:rsidRPr="00FD6E61">
              <w:rPr>
                <w:rFonts w:ascii="TH SarabunPSK" w:hAnsi="TH SarabunPSK" w:cs="TH SarabunPSK" w:hint="cs"/>
                <w:sz w:val="28"/>
                <w:cs/>
              </w:rPr>
              <w:t>24.00</w:t>
            </w:r>
          </w:p>
        </w:tc>
      </w:tr>
      <w:tr w:rsidR="00BF5A05" w:rsidRPr="00FD6E61" w14:paraId="43273690" w14:textId="77777777" w:rsidTr="00DA359A">
        <w:trPr>
          <w:jc w:val="center"/>
        </w:trPr>
        <w:tc>
          <w:tcPr>
            <w:tcW w:w="6096" w:type="dxa"/>
            <w:tcBorders>
              <w:top w:val="nil"/>
            </w:tcBorders>
            <w:shd w:val="clear" w:color="auto" w:fill="auto"/>
          </w:tcPr>
          <w:p w14:paraId="41804A7C" w14:textId="77777777" w:rsidR="00BF5A05" w:rsidRPr="00FD6E61" w:rsidRDefault="00BF5A05" w:rsidP="00F621F6">
            <w:pPr>
              <w:rPr>
                <w:rFonts w:ascii="TH SarabunPSK" w:hAnsi="TH SarabunPSK" w:cs="TH SarabunPSK"/>
                <w:b/>
                <w:bCs/>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4-6 </w:t>
            </w:r>
            <w:r w:rsidRPr="00FD6E61">
              <w:rPr>
                <w:rFonts w:ascii="TH SarabunPSK" w:hAnsi="TH SarabunPSK" w:cs="TH SarabunPSK"/>
                <w:sz w:val="28"/>
                <w:cs/>
              </w:rPr>
              <w:t>ชั่วโมง</w:t>
            </w:r>
          </w:p>
        </w:tc>
        <w:tc>
          <w:tcPr>
            <w:tcW w:w="1417" w:type="dxa"/>
            <w:tcBorders>
              <w:top w:val="nil"/>
            </w:tcBorders>
            <w:shd w:val="clear" w:color="auto" w:fill="auto"/>
          </w:tcPr>
          <w:p w14:paraId="71B64B30"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244</w:t>
            </w:r>
          </w:p>
        </w:tc>
        <w:tc>
          <w:tcPr>
            <w:tcW w:w="1276" w:type="dxa"/>
            <w:tcBorders>
              <w:top w:val="nil"/>
            </w:tcBorders>
            <w:shd w:val="clear" w:color="auto" w:fill="auto"/>
          </w:tcPr>
          <w:p w14:paraId="796F6FF6"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61.00</w:t>
            </w:r>
          </w:p>
        </w:tc>
      </w:tr>
      <w:tr w:rsidR="00BF5A05" w:rsidRPr="00FD6E61" w14:paraId="58AD519D" w14:textId="77777777" w:rsidTr="00DA359A">
        <w:trPr>
          <w:jc w:val="center"/>
        </w:trPr>
        <w:tc>
          <w:tcPr>
            <w:tcW w:w="6096" w:type="dxa"/>
            <w:shd w:val="clear" w:color="auto" w:fill="auto"/>
          </w:tcPr>
          <w:p w14:paraId="52651870" w14:textId="77777777" w:rsidR="00BF5A05" w:rsidRPr="00FD6E61" w:rsidRDefault="00BF5A05" w:rsidP="00F621F6">
            <w:pPr>
              <w:rPr>
                <w:rFonts w:ascii="TH SarabunPSK" w:eastAsia="AngsanaNew"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7 </w:t>
            </w:r>
            <w:r w:rsidRPr="00FD6E61">
              <w:rPr>
                <w:rFonts w:ascii="TH SarabunPSK" w:hAnsi="TH SarabunPSK" w:cs="TH SarabunPSK"/>
                <w:sz w:val="28"/>
                <w:cs/>
              </w:rPr>
              <w:t>ชั่วโมงขึ้นไป</w:t>
            </w:r>
            <w:r w:rsidRPr="00FD6E61">
              <w:rPr>
                <w:rFonts w:ascii="TH SarabunPSK" w:hAnsi="TH SarabunPSK" w:cs="TH SarabunPSK"/>
                <w:sz w:val="28"/>
              </w:rPr>
              <w:t xml:space="preserve">  </w:t>
            </w:r>
          </w:p>
        </w:tc>
        <w:tc>
          <w:tcPr>
            <w:tcW w:w="1417" w:type="dxa"/>
            <w:shd w:val="clear" w:color="auto" w:fill="auto"/>
          </w:tcPr>
          <w:p w14:paraId="0B6770A2"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58</w:t>
            </w:r>
          </w:p>
        </w:tc>
        <w:tc>
          <w:tcPr>
            <w:tcW w:w="1276" w:type="dxa"/>
            <w:shd w:val="clear" w:color="auto" w:fill="auto"/>
          </w:tcPr>
          <w:p w14:paraId="1A58B891"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14.50</w:t>
            </w:r>
          </w:p>
        </w:tc>
      </w:tr>
      <w:tr w:rsidR="00BF5A05" w:rsidRPr="00FD6E61" w14:paraId="3384FCFF" w14:textId="77777777" w:rsidTr="00DA359A">
        <w:trPr>
          <w:jc w:val="center"/>
        </w:trPr>
        <w:tc>
          <w:tcPr>
            <w:tcW w:w="6096" w:type="dxa"/>
            <w:tcBorders>
              <w:top w:val="single" w:sz="4" w:space="0" w:color="auto"/>
              <w:bottom w:val="single" w:sz="4" w:space="0" w:color="auto"/>
            </w:tcBorders>
            <w:shd w:val="clear" w:color="auto" w:fill="auto"/>
          </w:tcPr>
          <w:p w14:paraId="0C20E40E" w14:textId="77777777" w:rsidR="00BF5A05" w:rsidRPr="00FD6E61" w:rsidRDefault="00BF5A05" w:rsidP="00F621F6">
            <w:pPr>
              <w:jc w:val="center"/>
              <w:rPr>
                <w:rFonts w:ascii="TH SarabunPSK" w:eastAsia="AngsanaNew" w:hAnsi="TH SarabunPSK" w:cs="TH SarabunPSK"/>
                <w:b/>
                <w:bCs/>
                <w:sz w:val="28"/>
              </w:rPr>
            </w:pPr>
            <w:r w:rsidRPr="00FD6E61">
              <w:rPr>
                <w:rFonts w:ascii="TH SarabunPSK" w:eastAsia="PMingLiU" w:hAnsi="TH SarabunPSK" w:cs="TH SarabunPSK"/>
                <w:b/>
                <w:bCs/>
                <w:sz w:val="28"/>
                <w:cs/>
              </w:rPr>
              <w:t>รวม</w:t>
            </w:r>
          </w:p>
        </w:tc>
        <w:tc>
          <w:tcPr>
            <w:tcW w:w="1417" w:type="dxa"/>
            <w:tcBorders>
              <w:top w:val="single" w:sz="4" w:space="0" w:color="auto"/>
              <w:bottom w:val="single" w:sz="4" w:space="0" w:color="auto"/>
            </w:tcBorders>
            <w:shd w:val="clear" w:color="auto" w:fill="auto"/>
          </w:tcPr>
          <w:p w14:paraId="64D9B5C4"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0F1F0163" w14:textId="77777777" w:rsidR="00BF5A05" w:rsidRPr="00FD6E61" w:rsidRDefault="00BF5A05" w:rsidP="00F621F6">
            <w:pPr>
              <w:jc w:val="center"/>
              <w:rPr>
                <w:rFonts w:ascii="TH SarabunPSK" w:hAnsi="TH SarabunPSK" w:cs="TH SarabunPSK"/>
                <w:b/>
                <w:bCs/>
                <w:sz w:val="28"/>
              </w:rPr>
            </w:pPr>
            <w:r w:rsidRPr="00FD6E61">
              <w:rPr>
                <w:rFonts w:ascii="TH SarabunPSK" w:eastAsia="PMingLiU" w:hAnsi="TH SarabunPSK" w:cs="TH SarabunPSK"/>
                <w:b/>
                <w:bCs/>
                <w:sz w:val="28"/>
              </w:rPr>
              <w:t>100</w:t>
            </w:r>
          </w:p>
        </w:tc>
      </w:tr>
      <w:tr w:rsidR="00BF5A05" w:rsidRPr="00FD6E61" w14:paraId="1AAAF276" w14:textId="77777777" w:rsidTr="00DA359A">
        <w:trPr>
          <w:jc w:val="center"/>
        </w:trPr>
        <w:tc>
          <w:tcPr>
            <w:tcW w:w="6096" w:type="dxa"/>
            <w:tcBorders>
              <w:top w:val="single" w:sz="4" w:space="0" w:color="auto"/>
              <w:bottom w:val="nil"/>
            </w:tcBorders>
            <w:shd w:val="clear" w:color="auto" w:fill="auto"/>
          </w:tcPr>
          <w:p w14:paraId="0FEA87CC" w14:textId="77777777" w:rsidR="00BF5A05" w:rsidRDefault="00BF5A05" w:rsidP="00F621F6">
            <w:pPr>
              <w:rPr>
                <w:rFonts w:ascii="TH SarabunPSK" w:hAnsi="TH SarabunPSK" w:cs="TH SarabunPSK"/>
                <w:spacing w:val="-8"/>
                <w:sz w:val="28"/>
              </w:rPr>
            </w:pPr>
          </w:p>
          <w:p w14:paraId="336869B0" w14:textId="77777777" w:rsidR="00BF5A05" w:rsidRPr="00FD6E61" w:rsidRDefault="00BF5A05" w:rsidP="00F621F6">
            <w:pPr>
              <w:rPr>
                <w:rFonts w:ascii="TH SarabunPSK" w:hAnsi="TH SarabunPSK" w:cs="TH SarabunPSK"/>
                <w:spacing w:val="-8"/>
                <w:sz w:val="28"/>
              </w:rPr>
            </w:pPr>
            <w:r w:rsidRPr="00FD6E61">
              <w:rPr>
                <w:rFonts w:ascii="TH SarabunPSK" w:hAnsi="TH SarabunPSK" w:cs="TH SarabunPSK" w:hint="cs"/>
                <w:spacing w:val="-8"/>
                <w:sz w:val="28"/>
                <w:cs/>
              </w:rPr>
              <w:t xml:space="preserve">3. </w:t>
            </w:r>
            <w:r w:rsidRPr="00FD6E61">
              <w:rPr>
                <w:rFonts w:ascii="TH SarabunPSK" w:hAnsi="TH SarabunPSK" w:cs="TH SarabunPSK"/>
                <w:spacing w:val="-8"/>
                <w:sz w:val="28"/>
                <w:cs/>
              </w:rPr>
              <w:t>ความบ่อยครั้งที่ท่านใช้สื่อสังคมออนไลน์</w:t>
            </w:r>
            <w:r w:rsidRPr="00FD6E61">
              <w:rPr>
                <w:rFonts w:ascii="TH SarabunPSK" w:hAnsi="TH SarabunPSK" w:cs="TH SarabunPSK" w:hint="cs"/>
                <w:spacing w:val="-8"/>
                <w:sz w:val="28"/>
                <w:cs/>
              </w:rPr>
              <w:t>ในการรับชมรายการ</w:t>
            </w:r>
            <w:r w:rsidRPr="00FD6E61">
              <w:rPr>
                <w:rFonts w:ascii="TH SarabunPSK" w:hAnsi="TH SarabunPSK" w:cs="TH SarabunPSK"/>
                <w:spacing w:val="-8"/>
                <w:sz w:val="28"/>
                <w:cs/>
              </w:rPr>
              <w:t>เฉลี่ยต่อวัน</w:t>
            </w:r>
          </w:p>
        </w:tc>
        <w:tc>
          <w:tcPr>
            <w:tcW w:w="1417" w:type="dxa"/>
            <w:tcBorders>
              <w:top w:val="single" w:sz="4" w:space="0" w:color="auto"/>
              <w:bottom w:val="nil"/>
            </w:tcBorders>
            <w:shd w:val="clear" w:color="auto" w:fill="auto"/>
          </w:tcPr>
          <w:p w14:paraId="47AB50D7" w14:textId="77777777" w:rsidR="00BF5A05" w:rsidRPr="00FD6E61" w:rsidRDefault="00BF5A05" w:rsidP="00F621F6">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12492206" w14:textId="77777777" w:rsidR="00BF5A05" w:rsidRPr="00FD6E61" w:rsidRDefault="00BF5A05" w:rsidP="00F621F6">
            <w:pPr>
              <w:jc w:val="center"/>
              <w:rPr>
                <w:rFonts w:ascii="TH SarabunPSK" w:hAnsi="TH SarabunPSK" w:cs="TH SarabunPSK"/>
                <w:b/>
                <w:bCs/>
                <w:sz w:val="28"/>
              </w:rPr>
            </w:pPr>
          </w:p>
        </w:tc>
      </w:tr>
      <w:tr w:rsidR="00BF5A05" w:rsidRPr="00FD6E61" w14:paraId="4CE05CF3" w14:textId="77777777" w:rsidTr="00DA359A">
        <w:trPr>
          <w:jc w:val="center"/>
        </w:trPr>
        <w:tc>
          <w:tcPr>
            <w:tcW w:w="6096" w:type="dxa"/>
            <w:tcBorders>
              <w:bottom w:val="nil"/>
            </w:tcBorders>
            <w:shd w:val="clear" w:color="auto" w:fill="auto"/>
          </w:tcPr>
          <w:p w14:paraId="2B2447C6" w14:textId="77777777" w:rsidR="00BF5A05" w:rsidRPr="00FD6E61" w:rsidRDefault="00BF5A05" w:rsidP="00F621F6">
            <w:pPr>
              <w:rPr>
                <w:rFonts w:ascii="TH SarabunPSK" w:eastAsia="AngsanaNew"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1 </w:t>
            </w:r>
            <w:r w:rsidRPr="00FD6E61">
              <w:rPr>
                <w:rFonts w:ascii="TH SarabunPSK" w:hAnsi="TH SarabunPSK" w:cs="TH SarabunPSK"/>
                <w:sz w:val="28"/>
                <w:cs/>
              </w:rPr>
              <w:t>ครั้งต่อวัน</w:t>
            </w:r>
          </w:p>
        </w:tc>
        <w:tc>
          <w:tcPr>
            <w:tcW w:w="1417" w:type="dxa"/>
            <w:tcBorders>
              <w:bottom w:val="nil"/>
            </w:tcBorders>
            <w:shd w:val="clear" w:color="auto" w:fill="auto"/>
          </w:tcPr>
          <w:p w14:paraId="29E24588"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11</w:t>
            </w:r>
          </w:p>
        </w:tc>
        <w:tc>
          <w:tcPr>
            <w:tcW w:w="1276" w:type="dxa"/>
            <w:tcBorders>
              <w:bottom w:val="nil"/>
            </w:tcBorders>
            <w:shd w:val="clear" w:color="auto" w:fill="auto"/>
          </w:tcPr>
          <w:p w14:paraId="68923AA3"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2.75</w:t>
            </w:r>
          </w:p>
        </w:tc>
      </w:tr>
      <w:tr w:rsidR="00BF5A05" w:rsidRPr="00FD6E61" w14:paraId="78BD6450" w14:textId="77777777" w:rsidTr="00DA359A">
        <w:trPr>
          <w:jc w:val="center"/>
        </w:trPr>
        <w:tc>
          <w:tcPr>
            <w:tcW w:w="6096" w:type="dxa"/>
            <w:tcBorders>
              <w:top w:val="nil"/>
              <w:bottom w:val="nil"/>
            </w:tcBorders>
            <w:shd w:val="clear" w:color="auto" w:fill="auto"/>
          </w:tcPr>
          <w:p w14:paraId="565AB908" w14:textId="77777777" w:rsidR="00BF5A05" w:rsidRPr="00FD6E61" w:rsidRDefault="00BF5A05" w:rsidP="00F621F6">
            <w:pPr>
              <w:rPr>
                <w:rFonts w:ascii="TH SarabunPSK" w:eastAsia="AngsanaNew"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2-5 </w:t>
            </w:r>
            <w:r w:rsidRPr="00FD6E61">
              <w:rPr>
                <w:rFonts w:ascii="TH SarabunPSK" w:hAnsi="TH SarabunPSK" w:cs="TH SarabunPSK"/>
                <w:sz w:val="28"/>
                <w:cs/>
              </w:rPr>
              <w:t>ครั้งต่อวัน</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7179512E"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54</w:t>
            </w:r>
          </w:p>
        </w:tc>
        <w:tc>
          <w:tcPr>
            <w:tcW w:w="1276" w:type="dxa"/>
            <w:tcBorders>
              <w:top w:val="nil"/>
              <w:bottom w:val="nil"/>
            </w:tcBorders>
            <w:shd w:val="clear" w:color="auto" w:fill="auto"/>
          </w:tcPr>
          <w:p w14:paraId="562C336B"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13.50</w:t>
            </w:r>
          </w:p>
        </w:tc>
      </w:tr>
      <w:tr w:rsidR="00BF5A05" w:rsidRPr="00FD6E61" w14:paraId="09901780" w14:textId="77777777" w:rsidTr="00DA359A">
        <w:trPr>
          <w:jc w:val="center"/>
        </w:trPr>
        <w:tc>
          <w:tcPr>
            <w:tcW w:w="6096" w:type="dxa"/>
            <w:tcBorders>
              <w:top w:val="nil"/>
              <w:bottom w:val="nil"/>
            </w:tcBorders>
            <w:shd w:val="clear" w:color="auto" w:fill="auto"/>
          </w:tcPr>
          <w:p w14:paraId="14BE461A" w14:textId="77777777" w:rsidR="00BF5A05" w:rsidRPr="00FD6E61" w:rsidRDefault="00BF5A05" w:rsidP="00F621F6">
            <w:pPr>
              <w:rPr>
                <w:rFonts w:ascii="TH SarabunPSK" w:eastAsia="AngsanaNew"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rPr>
              <w:t xml:space="preserve">6-10 </w:t>
            </w:r>
            <w:r w:rsidRPr="00FD6E61">
              <w:rPr>
                <w:rFonts w:ascii="TH SarabunPSK" w:hAnsi="TH SarabunPSK" w:cs="TH SarabunPSK"/>
                <w:sz w:val="28"/>
                <w:cs/>
              </w:rPr>
              <w:t>ครั้งต่อวัน</w:t>
            </w:r>
            <w:r w:rsidRPr="00FD6E61">
              <w:rPr>
                <w:rFonts w:ascii="TH SarabunPSK" w:hAnsi="TH SarabunPSK" w:cs="TH SarabunPSK"/>
                <w:sz w:val="28"/>
              </w:rPr>
              <w:t xml:space="preserve"> </w:t>
            </w:r>
            <w:r w:rsidRPr="00FD6E61">
              <w:rPr>
                <w:rFonts w:ascii="TH SarabunPSK" w:hAnsi="TH SarabunPSK" w:cs="TH SarabunPSK" w:hint="cs"/>
                <w:sz w:val="28"/>
                <w:cs/>
              </w:rPr>
              <w:t xml:space="preserve"> </w:t>
            </w:r>
          </w:p>
        </w:tc>
        <w:tc>
          <w:tcPr>
            <w:tcW w:w="1417" w:type="dxa"/>
            <w:tcBorders>
              <w:top w:val="nil"/>
              <w:bottom w:val="nil"/>
            </w:tcBorders>
            <w:shd w:val="clear" w:color="auto" w:fill="auto"/>
          </w:tcPr>
          <w:p w14:paraId="629422CB"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219</w:t>
            </w:r>
          </w:p>
        </w:tc>
        <w:tc>
          <w:tcPr>
            <w:tcW w:w="1276" w:type="dxa"/>
            <w:tcBorders>
              <w:top w:val="nil"/>
              <w:bottom w:val="nil"/>
            </w:tcBorders>
            <w:shd w:val="clear" w:color="auto" w:fill="auto"/>
          </w:tcPr>
          <w:p w14:paraId="6807AD4B"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54.75</w:t>
            </w:r>
          </w:p>
        </w:tc>
      </w:tr>
      <w:tr w:rsidR="00BF5A05" w:rsidRPr="00FD6E61" w14:paraId="14AD8EA0" w14:textId="77777777" w:rsidTr="00DA359A">
        <w:trPr>
          <w:jc w:val="center"/>
        </w:trPr>
        <w:tc>
          <w:tcPr>
            <w:tcW w:w="6096" w:type="dxa"/>
            <w:tcBorders>
              <w:top w:val="nil"/>
              <w:bottom w:val="single" w:sz="4" w:space="0" w:color="auto"/>
            </w:tcBorders>
            <w:shd w:val="clear" w:color="auto" w:fill="auto"/>
          </w:tcPr>
          <w:p w14:paraId="77E249A3" w14:textId="77777777" w:rsidR="00BF5A05" w:rsidRPr="00FD6E61" w:rsidRDefault="00BF5A05" w:rsidP="00F621F6">
            <w:pPr>
              <w:rPr>
                <w:rFonts w:ascii="TH SarabunPSK" w:eastAsia="AngsanaNew"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มากกว่า</w:t>
            </w:r>
            <w:r w:rsidRPr="00FD6E61">
              <w:rPr>
                <w:rFonts w:ascii="TH SarabunPSK" w:hAnsi="TH SarabunPSK" w:cs="TH SarabunPSK"/>
                <w:sz w:val="28"/>
              </w:rPr>
              <w:t xml:space="preserve"> 10 </w:t>
            </w:r>
            <w:r w:rsidRPr="00FD6E61">
              <w:rPr>
                <w:rFonts w:ascii="TH SarabunPSK" w:hAnsi="TH SarabunPSK" w:cs="TH SarabunPSK"/>
                <w:sz w:val="28"/>
                <w:cs/>
              </w:rPr>
              <w:t>ครั้งต่อวัน</w:t>
            </w:r>
            <w:r w:rsidRPr="00FD6E61">
              <w:rPr>
                <w:rFonts w:ascii="TH SarabunPSK" w:hAnsi="TH SarabunPSK" w:cs="TH SarabunPSK"/>
                <w:color w:val="000000"/>
                <w:sz w:val="28"/>
              </w:rPr>
              <w:t xml:space="preserve">  </w:t>
            </w:r>
          </w:p>
        </w:tc>
        <w:tc>
          <w:tcPr>
            <w:tcW w:w="1417" w:type="dxa"/>
            <w:tcBorders>
              <w:top w:val="nil"/>
              <w:bottom w:val="single" w:sz="4" w:space="0" w:color="auto"/>
            </w:tcBorders>
            <w:shd w:val="clear" w:color="auto" w:fill="auto"/>
          </w:tcPr>
          <w:p w14:paraId="3F2FDEA3"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116</w:t>
            </w:r>
          </w:p>
        </w:tc>
        <w:tc>
          <w:tcPr>
            <w:tcW w:w="1276" w:type="dxa"/>
            <w:tcBorders>
              <w:top w:val="nil"/>
              <w:bottom w:val="single" w:sz="4" w:space="0" w:color="auto"/>
            </w:tcBorders>
            <w:shd w:val="clear" w:color="auto" w:fill="auto"/>
          </w:tcPr>
          <w:p w14:paraId="2A7CE6C3" w14:textId="77777777" w:rsidR="00BF5A05" w:rsidRPr="00FD6E61" w:rsidRDefault="00BF5A05" w:rsidP="00F621F6">
            <w:pPr>
              <w:jc w:val="center"/>
              <w:rPr>
                <w:rFonts w:ascii="TH SarabunPSK" w:hAnsi="TH SarabunPSK" w:cs="TH SarabunPSK"/>
                <w:sz w:val="28"/>
              </w:rPr>
            </w:pPr>
            <w:r w:rsidRPr="00FD6E61">
              <w:rPr>
                <w:rFonts w:ascii="TH SarabunPSK" w:hAnsi="TH SarabunPSK" w:cs="TH SarabunPSK" w:hint="cs"/>
                <w:sz w:val="28"/>
                <w:cs/>
              </w:rPr>
              <w:t>29.00</w:t>
            </w:r>
          </w:p>
        </w:tc>
      </w:tr>
      <w:tr w:rsidR="00BF5A05" w:rsidRPr="00FD6E61" w14:paraId="5D0FBED3" w14:textId="77777777" w:rsidTr="00DA359A">
        <w:trPr>
          <w:jc w:val="center"/>
        </w:trPr>
        <w:tc>
          <w:tcPr>
            <w:tcW w:w="6096" w:type="dxa"/>
            <w:tcBorders>
              <w:top w:val="single" w:sz="4" w:space="0" w:color="auto"/>
              <w:bottom w:val="single" w:sz="4" w:space="0" w:color="auto"/>
            </w:tcBorders>
            <w:shd w:val="clear" w:color="auto" w:fill="auto"/>
          </w:tcPr>
          <w:p w14:paraId="6145440C" w14:textId="77777777" w:rsidR="00BF5A05" w:rsidRPr="00FD6E61" w:rsidRDefault="00BF5A05" w:rsidP="00F621F6">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39507BD8"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5FABCE21" w14:textId="77777777" w:rsidR="00BF5A05" w:rsidRPr="00FD6E61" w:rsidRDefault="00BF5A05" w:rsidP="00F621F6">
            <w:pPr>
              <w:jc w:val="center"/>
              <w:rPr>
                <w:rFonts w:ascii="TH SarabunPSK" w:hAnsi="TH SarabunPSK" w:cs="TH SarabunPSK"/>
                <w:b/>
                <w:bCs/>
                <w:sz w:val="28"/>
                <w:cs/>
              </w:rPr>
            </w:pPr>
            <w:r w:rsidRPr="00FD6E61">
              <w:rPr>
                <w:rFonts w:ascii="TH SarabunPSK" w:hAnsi="TH SarabunPSK" w:cs="TH SarabunPSK" w:hint="cs"/>
                <w:b/>
                <w:bCs/>
                <w:sz w:val="28"/>
                <w:cs/>
              </w:rPr>
              <w:t>100</w:t>
            </w:r>
          </w:p>
        </w:tc>
      </w:tr>
      <w:tr w:rsidR="00BF5A05" w:rsidRPr="00FD6E61" w14:paraId="6DD94C93" w14:textId="77777777" w:rsidTr="00DA359A">
        <w:trPr>
          <w:jc w:val="center"/>
        </w:trPr>
        <w:tc>
          <w:tcPr>
            <w:tcW w:w="6096" w:type="dxa"/>
            <w:tcBorders>
              <w:top w:val="single" w:sz="4" w:space="0" w:color="auto"/>
              <w:bottom w:val="nil"/>
            </w:tcBorders>
            <w:shd w:val="clear" w:color="auto" w:fill="auto"/>
          </w:tcPr>
          <w:p w14:paraId="401881A4" w14:textId="77777777" w:rsidR="00BF5A05" w:rsidRPr="00FD6E61" w:rsidRDefault="00BF5A05" w:rsidP="00D120A9">
            <w:pPr>
              <w:rPr>
                <w:rFonts w:ascii="TH SarabunPSK" w:eastAsia="AngsanaNew" w:hAnsi="TH SarabunPSK" w:cs="TH SarabunPSK"/>
                <w:sz w:val="28"/>
                <w:cs/>
              </w:rPr>
            </w:pPr>
            <w:r w:rsidRPr="00FD6E61">
              <w:rPr>
                <w:rFonts w:ascii="TH SarabunPSK" w:eastAsia="AngsanaNew" w:hAnsi="TH SarabunPSK" w:cs="TH SarabunPSK" w:hint="cs"/>
                <w:sz w:val="28"/>
                <w:cs/>
              </w:rPr>
              <w:t xml:space="preserve">4. </w:t>
            </w:r>
            <w:r w:rsidRPr="00FD6E61">
              <w:rPr>
                <w:rFonts w:ascii="TH SarabunPSK" w:hAnsi="TH SarabunPSK" w:cs="TH SarabunPSK"/>
                <w:sz w:val="28"/>
                <w:cs/>
              </w:rPr>
              <w:t>วัตถุประสงค์ในการใช้</w:t>
            </w:r>
            <w:r w:rsidRPr="00FD6E61">
              <w:rPr>
                <w:rFonts w:ascii="TH SarabunPSK" w:hAnsi="TH SarabunPSK" w:cs="TH SarabunPSK" w:hint="cs"/>
                <w:sz w:val="28"/>
                <w:cs/>
              </w:rPr>
              <w:t>รับชมรายการบน</w:t>
            </w:r>
            <w:r w:rsidRPr="00FD6E61">
              <w:rPr>
                <w:rFonts w:ascii="TH SarabunPSK" w:hAnsi="TH SarabunPSK" w:cs="TH SarabunPSK"/>
                <w:sz w:val="28"/>
                <w:cs/>
              </w:rPr>
              <w:t>สื่อสังคมออนไลน์</w:t>
            </w:r>
          </w:p>
        </w:tc>
        <w:tc>
          <w:tcPr>
            <w:tcW w:w="1417" w:type="dxa"/>
            <w:tcBorders>
              <w:top w:val="single" w:sz="4" w:space="0" w:color="auto"/>
              <w:bottom w:val="nil"/>
            </w:tcBorders>
            <w:shd w:val="clear" w:color="auto" w:fill="auto"/>
          </w:tcPr>
          <w:p w14:paraId="07323404" w14:textId="77777777" w:rsidR="00BF5A05" w:rsidRPr="00FD6E61" w:rsidRDefault="00BF5A05" w:rsidP="00D120A9">
            <w:pPr>
              <w:jc w:val="center"/>
              <w:rPr>
                <w:rFonts w:ascii="TH SarabunPSK" w:hAnsi="TH SarabunPSK" w:cs="TH SarabunPSK"/>
                <w:b/>
                <w:bCs/>
                <w:sz w:val="28"/>
                <w:cs/>
              </w:rPr>
            </w:pPr>
          </w:p>
        </w:tc>
        <w:tc>
          <w:tcPr>
            <w:tcW w:w="1276" w:type="dxa"/>
            <w:tcBorders>
              <w:top w:val="single" w:sz="4" w:space="0" w:color="auto"/>
              <w:bottom w:val="nil"/>
            </w:tcBorders>
            <w:shd w:val="clear" w:color="auto" w:fill="auto"/>
          </w:tcPr>
          <w:p w14:paraId="2C024337" w14:textId="77777777" w:rsidR="00BF5A05" w:rsidRPr="00FD6E61" w:rsidRDefault="00BF5A05" w:rsidP="00D120A9">
            <w:pPr>
              <w:jc w:val="center"/>
              <w:rPr>
                <w:rFonts w:ascii="TH SarabunPSK" w:hAnsi="TH SarabunPSK" w:cs="TH SarabunPSK"/>
                <w:b/>
                <w:bCs/>
                <w:sz w:val="28"/>
                <w:cs/>
              </w:rPr>
            </w:pPr>
          </w:p>
        </w:tc>
      </w:tr>
      <w:tr w:rsidR="00BF5A05" w:rsidRPr="00FD6E61" w14:paraId="56D43867" w14:textId="77777777" w:rsidTr="00DA359A">
        <w:trPr>
          <w:jc w:val="center"/>
        </w:trPr>
        <w:tc>
          <w:tcPr>
            <w:tcW w:w="6096" w:type="dxa"/>
            <w:tcBorders>
              <w:top w:val="nil"/>
              <w:bottom w:val="nil"/>
            </w:tcBorders>
            <w:shd w:val="clear" w:color="auto" w:fill="auto"/>
          </w:tcPr>
          <w:p w14:paraId="445B9B10"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sz w:val="28"/>
                <w:cs/>
              </w:rPr>
              <w:t xml:space="preserve">                 เพื่อความบันเทิง/คลายเหงา   </w:t>
            </w:r>
          </w:p>
        </w:tc>
        <w:tc>
          <w:tcPr>
            <w:tcW w:w="1417" w:type="dxa"/>
            <w:tcBorders>
              <w:top w:val="nil"/>
              <w:bottom w:val="nil"/>
            </w:tcBorders>
            <w:shd w:val="clear" w:color="auto" w:fill="auto"/>
          </w:tcPr>
          <w:p w14:paraId="095891CD"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243</w:t>
            </w:r>
          </w:p>
        </w:tc>
        <w:tc>
          <w:tcPr>
            <w:tcW w:w="1276" w:type="dxa"/>
            <w:tcBorders>
              <w:top w:val="nil"/>
              <w:bottom w:val="nil"/>
            </w:tcBorders>
            <w:shd w:val="clear" w:color="auto" w:fill="auto"/>
          </w:tcPr>
          <w:p w14:paraId="25DE28E9"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60.75</w:t>
            </w:r>
          </w:p>
        </w:tc>
      </w:tr>
      <w:tr w:rsidR="00BF5A05" w:rsidRPr="00FD6E61" w14:paraId="6B8B2D0A" w14:textId="77777777" w:rsidTr="00DA359A">
        <w:trPr>
          <w:jc w:val="center"/>
        </w:trPr>
        <w:tc>
          <w:tcPr>
            <w:tcW w:w="6096" w:type="dxa"/>
            <w:tcBorders>
              <w:top w:val="nil"/>
              <w:bottom w:val="nil"/>
            </w:tcBorders>
            <w:shd w:val="clear" w:color="auto" w:fill="auto"/>
          </w:tcPr>
          <w:p w14:paraId="2684A561" w14:textId="12CBC16A"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sz w:val="28"/>
                <w:cs/>
              </w:rPr>
              <w:t xml:space="preserve">                 เพื่อทำให้มีเรื่องพูดคุยกับคนใน</w:t>
            </w:r>
            <w:r w:rsidRPr="00FD6E61">
              <w:rPr>
                <w:rFonts w:ascii="TH SarabunPSK" w:hAnsi="TH SarabunPSK" w:cs="TH SarabunPSK"/>
                <w:sz w:val="28"/>
                <w:cs/>
              </w:rPr>
              <w:t>ครอบครัว</w:t>
            </w:r>
            <w:r w:rsidRPr="00FD6E61">
              <w:rPr>
                <w:rFonts w:ascii="TH SarabunPSK" w:hAnsi="TH SarabunPSK" w:cs="TH SarabunPSK"/>
                <w:sz w:val="28"/>
              </w:rPr>
              <w:t>/</w:t>
            </w:r>
            <w:r w:rsidRPr="00FD6E61">
              <w:rPr>
                <w:rFonts w:ascii="TH SarabunPSK" w:hAnsi="TH SarabunPSK" w:cs="TH SarabunPSK"/>
                <w:sz w:val="28"/>
                <w:cs/>
              </w:rPr>
              <w:t>ลูกหลาน</w:t>
            </w:r>
            <w:r w:rsidRPr="00FD6E61">
              <w:rPr>
                <w:rFonts w:ascii="TH SarabunPSK" w:hAnsi="TH SarabunPSK" w:cs="TH SarabunPSK" w:hint="cs"/>
                <w:sz w:val="28"/>
                <w:cs/>
              </w:rPr>
              <w:t>และเพื่อนฝูง</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49C94B89"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49</w:t>
            </w:r>
          </w:p>
        </w:tc>
        <w:tc>
          <w:tcPr>
            <w:tcW w:w="1276" w:type="dxa"/>
            <w:tcBorders>
              <w:top w:val="nil"/>
              <w:bottom w:val="nil"/>
            </w:tcBorders>
            <w:shd w:val="clear" w:color="auto" w:fill="auto"/>
          </w:tcPr>
          <w:p w14:paraId="4A63A3AE"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12.25</w:t>
            </w:r>
          </w:p>
        </w:tc>
      </w:tr>
      <w:tr w:rsidR="00BF5A05" w:rsidRPr="00FD6E61" w14:paraId="207FC060" w14:textId="77777777" w:rsidTr="00DA359A">
        <w:trPr>
          <w:jc w:val="center"/>
        </w:trPr>
        <w:tc>
          <w:tcPr>
            <w:tcW w:w="6096" w:type="dxa"/>
            <w:tcBorders>
              <w:top w:val="nil"/>
              <w:bottom w:val="nil"/>
            </w:tcBorders>
            <w:shd w:val="clear" w:color="auto" w:fill="auto"/>
          </w:tcPr>
          <w:p w14:paraId="554BC8E0"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ติดตามข้อมูลข่าวสาร</w:t>
            </w:r>
            <w:r w:rsidRPr="00FD6E61">
              <w:rPr>
                <w:rFonts w:ascii="TH SarabunPSK" w:hAnsi="TH SarabunPSK" w:cs="TH SarabunPSK"/>
                <w:color w:val="000000"/>
                <w:sz w:val="28"/>
              </w:rPr>
              <w:t xml:space="preserve">  </w:t>
            </w:r>
          </w:p>
        </w:tc>
        <w:tc>
          <w:tcPr>
            <w:tcW w:w="1417" w:type="dxa"/>
            <w:tcBorders>
              <w:top w:val="nil"/>
              <w:bottom w:val="nil"/>
            </w:tcBorders>
            <w:shd w:val="clear" w:color="auto" w:fill="auto"/>
          </w:tcPr>
          <w:p w14:paraId="5766171C"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74</w:t>
            </w:r>
          </w:p>
        </w:tc>
        <w:tc>
          <w:tcPr>
            <w:tcW w:w="1276" w:type="dxa"/>
            <w:tcBorders>
              <w:top w:val="nil"/>
              <w:bottom w:val="nil"/>
            </w:tcBorders>
            <w:shd w:val="clear" w:color="auto" w:fill="auto"/>
          </w:tcPr>
          <w:p w14:paraId="02916FEE"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18.50</w:t>
            </w:r>
          </w:p>
        </w:tc>
      </w:tr>
      <w:tr w:rsidR="00BF5A05" w:rsidRPr="00FD6E61" w14:paraId="32A29D15" w14:textId="77777777" w:rsidTr="00DA359A">
        <w:trPr>
          <w:jc w:val="center"/>
        </w:trPr>
        <w:tc>
          <w:tcPr>
            <w:tcW w:w="6096" w:type="dxa"/>
            <w:tcBorders>
              <w:top w:val="nil"/>
              <w:bottom w:val="single" w:sz="4" w:space="0" w:color="auto"/>
            </w:tcBorders>
            <w:shd w:val="clear" w:color="auto" w:fill="auto"/>
          </w:tcPr>
          <w:p w14:paraId="6003DE38"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เพื่อ</w:t>
            </w:r>
            <w:r w:rsidRPr="00FD6E61">
              <w:rPr>
                <w:rFonts w:ascii="TH SarabunPSK" w:hAnsi="TH SarabunPSK" w:cs="TH SarabunPSK"/>
                <w:color w:val="000000"/>
                <w:sz w:val="28"/>
                <w:shd w:val="clear" w:color="auto" w:fill="FFFFFF"/>
                <w:cs/>
              </w:rPr>
              <w:t>ซื้อสินค้าและบริการ</w:t>
            </w:r>
            <w:r w:rsidRPr="00FD6E61">
              <w:rPr>
                <w:rFonts w:ascii="TH SarabunPSK" w:hAnsi="TH SarabunPSK" w:cs="TH SarabunPSK" w:hint="cs"/>
                <w:color w:val="000000"/>
                <w:sz w:val="28"/>
                <w:shd w:val="clear" w:color="auto" w:fill="FFFFFF"/>
                <w:cs/>
              </w:rPr>
              <w:t>ผ่านรายการบนสื่อสังคมออนไลน์</w:t>
            </w:r>
          </w:p>
        </w:tc>
        <w:tc>
          <w:tcPr>
            <w:tcW w:w="1417" w:type="dxa"/>
            <w:tcBorders>
              <w:top w:val="nil"/>
              <w:bottom w:val="single" w:sz="4" w:space="0" w:color="auto"/>
            </w:tcBorders>
            <w:shd w:val="clear" w:color="auto" w:fill="auto"/>
          </w:tcPr>
          <w:p w14:paraId="0F70F5CB"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34</w:t>
            </w:r>
          </w:p>
        </w:tc>
        <w:tc>
          <w:tcPr>
            <w:tcW w:w="1276" w:type="dxa"/>
            <w:tcBorders>
              <w:top w:val="nil"/>
              <w:bottom w:val="single" w:sz="4" w:space="0" w:color="auto"/>
            </w:tcBorders>
            <w:shd w:val="clear" w:color="auto" w:fill="auto"/>
          </w:tcPr>
          <w:p w14:paraId="7B92325A"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8.50</w:t>
            </w:r>
          </w:p>
        </w:tc>
      </w:tr>
      <w:tr w:rsidR="00BF5A05" w:rsidRPr="00FD6E61" w14:paraId="63B6E522" w14:textId="77777777" w:rsidTr="00DA359A">
        <w:trPr>
          <w:jc w:val="center"/>
        </w:trPr>
        <w:tc>
          <w:tcPr>
            <w:tcW w:w="6096" w:type="dxa"/>
            <w:tcBorders>
              <w:top w:val="single" w:sz="4" w:space="0" w:color="auto"/>
              <w:bottom w:val="single" w:sz="4" w:space="0" w:color="auto"/>
            </w:tcBorders>
            <w:shd w:val="clear" w:color="auto" w:fill="auto"/>
          </w:tcPr>
          <w:p w14:paraId="2371082C" w14:textId="77777777" w:rsidR="00BF5A05" w:rsidRPr="00FD6E61" w:rsidRDefault="00BF5A05" w:rsidP="00D120A9">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425335C8"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0D432389"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b/>
                <w:bCs/>
                <w:sz w:val="28"/>
                <w:cs/>
              </w:rPr>
              <w:t>100</w:t>
            </w:r>
          </w:p>
        </w:tc>
      </w:tr>
      <w:tr w:rsidR="00BF5A05" w:rsidRPr="00FD6E61" w14:paraId="6B99F34C" w14:textId="77777777" w:rsidTr="00DA359A">
        <w:trPr>
          <w:jc w:val="center"/>
        </w:trPr>
        <w:tc>
          <w:tcPr>
            <w:tcW w:w="6096" w:type="dxa"/>
            <w:tcBorders>
              <w:top w:val="single" w:sz="4" w:space="0" w:color="auto"/>
              <w:bottom w:val="nil"/>
            </w:tcBorders>
            <w:shd w:val="clear" w:color="auto" w:fill="auto"/>
          </w:tcPr>
          <w:p w14:paraId="7A812330" w14:textId="77777777" w:rsidR="00BF5A05" w:rsidRPr="00FD6E61" w:rsidRDefault="00BF5A05" w:rsidP="00D120A9">
            <w:pPr>
              <w:rPr>
                <w:rFonts w:ascii="TH SarabunPSK" w:eastAsia="AngsanaNew" w:hAnsi="TH SarabunPSK" w:cs="TH SarabunPSK"/>
                <w:sz w:val="28"/>
                <w:cs/>
              </w:rPr>
            </w:pPr>
            <w:r w:rsidRPr="00FD6E61">
              <w:rPr>
                <w:rFonts w:ascii="TH SarabunPSK" w:eastAsia="AngsanaNew" w:hAnsi="TH SarabunPSK" w:cs="TH SarabunPSK" w:hint="cs"/>
                <w:sz w:val="28"/>
                <w:cs/>
              </w:rPr>
              <w:t xml:space="preserve">5. </w:t>
            </w:r>
            <w:r w:rsidRPr="00FD6E61">
              <w:rPr>
                <w:rFonts w:ascii="TH SarabunPSK" w:hAnsi="TH SarabunPSK" w:cs="TH SarabunPSK"/>
                <w:color w:val="000000"/>
                <w:sz w:val="28"/>
                <w:shd w:val="clear" w:color="auto" w:fill="FFFFFF"/>
                <w:cs/>
              </w:rPr>
              <w:t>ช่องทางในการ</w:t>
            </w:r>
            <w:r w:rsidRPr="00FD6E61">
              <w:rPr>
                <w:rFonts w:ascii="TH SarabunPSK" w:hAnsi="TH SarabunPSK" w:cs="TH SarabunPSK" w:hint="cs"/>
                <w:color w:val="000000"/>
                <w:sz w:val="28"/>
                <w:shd w:val="clear" w:color="auto" w:fill="FFFFFF"/>
                <w:cs/>
              </w:rPr>
              <w:t>รับชมรายการบน</w:t>
            </w:r>
            <w:r w:rsidRPr="00FD6E61">
              <w:rPr>
                <w:rFonts w:ascii="TH SarabunPSK" w:hAnsi="TH SarabunPSK" w:cs="TH SarabunPSK"/>
                <w:color w:val="000000"/>
                <w:sz w:val="28"/>
                <w:shd w:val="clear" w:color="auto" w:fill="FFFFFF"/>
                <w:cs/>
              </w:rPr>
              <w:t>สื่อสังคมออนไลน์</w:t>
            </w:r>
          </w:p>
        </w:tc>
        <w:tc>
          <w:tcPr>
            <w:tcW w:w="1417" w:type="dxa"/>
            <w:tcBorders>
              <w:top w:val="single" w:sz="4" w:space="0" w:color="auto"/>
              <w:bottom w:val="nil"/>
            </w:tcBorders>
            <w:shd w:val="clear" w:color="auto" w:fill="auto"/>
          </w:tcPr>
          <w:p w14:paraId="472FE079" w14:textId="77777777" w:rsidR="00BF5A05" w:rsidRPr="00FD6E61" w:rsidRDefault="00BF5A05" w:rsidP="00D120A9">
            <w:pPr>
              <w:jc w:val="center"/>
              <w:rPr>
                <w:rFonts w:ascii="TH SarabunPSK" w:hAnsi="TH SarabunPSK" w:cs="TH SarabunPSK"/>
                <w:sz w:val="28"/>
                <w:cs/>
              </w:rPr>
            </w:pPr>
          </w:p>
        </w:tc>
        <w:tc>
          <w:tcPr>
            <w:tcW w:w="1276" w:type="dxa"/>
            <w:tcBorders>
              <w:top w:val="single" w:sz="4" w:space="0" w:color="auto"/>
              <w:bottom w:val="nil"/>
            </w:tcBorders>
            <w:shd w:val="clear" w:color="auto" w:fill="auto"/>
          </w:tcPr>
          <w:p w14:paraId="12C35B80" w14:textId="77777777" w:rsidR="00BF5A05" w:rsidRPr="00FD6E61" w:rsidRDefault="00BF5A05" w:rsidP="00D120A9">
            <w:pPr>
              <w:jc w:val="center"/>
              <w:rPr>
                <w:rFonts w:ascii="TH SarabunPSK" w:hAnsi="TH SarabunPSK" w:cs="TH SarabunPSK"/>
                <w:sz w:val="28"/>
                <w:cs/>
              </w:rPr>
            </w:pPr>
          </w:p>
        </w:tc>
      </w:tr>
      <w:tr w:rsidR="00BF5A05" w:rsidRPr="00FD6E61" w14:paraId="30F71F21" w14:textId="77777777" w:rsidTr="00DA359A">
        <w:trPr>
          <w:jc w:val="center"/>
        </w:trPr>
        <w:tc>
          <w:tcPr>
            <w:tcW w:w="6096" w:type="dxa"/>
            <w:tcBorders>
              <w:top w:val="nil"/>
              <w:bottom w:val="nil"/>
            </w:tcBorders>
            <w:shd w:val="clear" w:color="auto" w:fill="auto"/>
          </w:tcPr>
          <w:p w14:paraId="0C17947D" w14:textId="77777777" w:rsidR="00BF5A05" w:rsidRPr="00FD6E61" w:rsidRDefault="00BF5A05" w:rsidP="00D120A9">
            <w:pPr>
              <w:rPr>
                <w:rFonts w:ascii="TH SarabunPSK" w:eastAsia="AngsanaNew" w:hAnsi="TH SarabunPSK" w:cs="TH SarabunPSK"/>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rPr>
              <w:t>YouTube</w:t>
            </w:r>
          </w:p>
        </w:tc>
        <w:tc>
          <w:tcPr>
            <w:tcW w:w="1417" w:type="dxa"/>
            <w:tcBorders>
              <w:top w:val="nil"/>
              <w:bottom w:val="nil"/>
            </w:tcBorders>
            <w:shd w:val="clear" w:color="auto" w:fill="auto"/>
          </w:tcPr>
          <w:p w14:paraId="7FA825D8"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240</w:t>
            </w:r>
          </w:p>
        </w:tc>
        <w:tc>
          <w:tcPr>
            <w:tcW w:w="1276" w:type="dxa"/>
            <w:tcBorders>
              <w:top w:val="nil"/>
              <w:bottom w:val="nil"/>
            </w:tcBorders>
            <w:shd w:val="clear" w:color="auto" w:fill="auto"/>
          </w:tcPr>
          <w:p w14:paraId="70C0D6A3"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60.00</w:t>
            </w:r>
          </w:p>
        </w:tc>
      </w:tr>
      <w:tr w:rsidR="00BF5A05" w:rsidRPr="00FD6E61" w14:paraId="7BB925BD" w14:textId="77777777" w:rsidTr="00DA359A">
        <w:trPr>
          <w:jc w:val="center"/>
        </w:trPr>
        <w:tc>
          <w:tcPr>
            <w:tcW w:w="6096" w:type="dxa"/>
            <w:tcBorders>
              <w:top w:val="nil"/>
              <w:bottom w:val="nil"/>
            </w:tcBorders>
            <w:shd w:val="clear" w:color="auto" w:fill="auto"/>
          </w:tcPr>
          <w:p w14:paraId="13720ED5" w14:textId="77777777" w:rsidR="00BF5A05" w:rsidRPr="00FD6E61" w:rsidRDefault="00BF5A05" w:rsidP="00D120A9">
            <w:pPr>
              <w:rPr>
                <w:rFonts w:ascii="TH SarabunPSK" w:eastAsia="AngsanaNew" w:hAnsi="TH SarabunPSK" w:cs="TH SarabunPSK"/>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rPr>
              <w:t>Facebook</w:t>
            </w:r>
          </w:p>
        </w:tc>
        <w:tc>
          <w:tcPr>
            <w:tcW w:w="1417" w:type="dxa"/>
            <w:tcBorders>
              <w:top w:val="nil"/>
              <w:bottom w:val="nil"/>
            </w:tcBorders>
            <w:shd w:val="clear" w:color="auto" w:fill="auto"/>
          </w:tcPr>
          <w:p w14:paraId="19AFACB1"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44</w:t>
            </w:r>
          </w:p>
        </w:tc>
        <w:tc>
          <w:tcPr>
            <w:tcW w:w="1276" w:type="dxa"/>
            <w:tcBorders>
              <w:top w:val="nil"/>
              <w:bottom w:val="nil"/>
            </w:tcBorders>
            <w:shd w:val="clear" w:color="auto" w:fill="auto"/>
          </w:tcPr>
          <w:p w14:paraId="0380B555"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11.00</w:t>
            </w:r>
          </w:p>
        </w:tc>
      </w:tr>
      <w:tr w:rsidR="00BF5A05" w:rsidRPr="00FD6E61" w14:paraId="71253AAF" w14:textId="77777777" w:rsidTr="00DA359A">
        <w:trPr>
          <w:jc w:val="center"/>
        </w:trPr>
        <w:tc>
          <w:tcPr>
            <w:tcW w:w="6096" w:type="dxa"/>
            <w:tcBorders>
              <w:top w:val="nil"/>
              <w:bottom w:val="nil"/>
            </w:tcBorders>
            <w:shd w:val="clear" w:color="auto" w:fill="auto"/>
          </w:tcPr>
          <w:p w14:paraId="08E9B5C8" w14:textId="77777777" w:rsidR="00BF5A05" w:rsidRPr="00FD6E61" w:rsidRDefault="00BF5A05" w:rsidP="00D120A9">
            <w:pPr>
              <w:rPr>
                <w:rFonts w:ascii="TH SarabunPSK" w:eastAsia="AngsanaNew" w:hAnsi="TH SarabunPSK" w:cs="TH SarabunPSK"/>
                <w:sz w:val="28"/>
                <w:cs/>
              </w:rPr>
            </w:pPr>
            <w:r w:rsidRPr="00FD6E61">
              <w:rPr>
                <w:rFonts w:ascii="TH SarabunPSK" w:hAnsi="TH SarabunPSK" w:cs="TH SarabunPSK" w:hint="cs"/>
                <w:sz w:val="28"/>
                <w:cs/>
              </w:rPr>
              <w:t xml:space="preserve">                 </w:t>
            </w:r>
            <w:r w:rsidRPr="00FD6E61">
              <w:rPr>
                <w:rFonts w:ascii="TH SarabunPSK" w:hAnsi="TH SarabunPSK" w:cs="TH SarabunPSK"/>
                <w:sz w:val="28"/>
              </w:rPr>
              <w:t>Line</w:t>
            </w:r>
          </w:p>
        </w:tc>
        <w:tc>
          <w:tcPr>
            <w:tcW w:w="1417" w:type="dxa"/>
            <w:tcBorders>
              <w:top w:val="nil"/>
              <w:bottom w:val="nil"/>
            </w:tcBorders>
            <w:shd w:val="clear" w:color="auto" w:fill="auto"/>
          </w:tcPr>
          <w:p w14:paraId="08EF5F59"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60</w:t>
            </w:r>
          </w:p>
        </w:tc>
        <w:tc>
          <w:tcPr>
            <w:tcW w:w="1276" w:type="dxa"/>
            <w:tcBorders>
              <w:top w:val="nil"/>
              <w:bottom w:val="nil"/>
            </w:tcBorders>
            <w:shd w:val="clear" w:color="auto" w:fill="auto"/>
          </w:tcPr>
          <w:p w14:paraId="62299AD1"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15.00</w:t>
            </w:r>
          </w:p>
        </w:tc>
      </w:tr>
      <w:tr w:rsidR="00BF5A05" w:rsidRPr="00FD6E61" w14:paraId="67A03425" w14:textId="77777777" w:rsidTr="00DA359A">
        <w:trPr>
          <w:jc w:val="center"/>
        </w:trPr>
        <w:tc>
          <w:tcPr>
            <w:tcW w:w="6096" w:type="dxa"/>
            <w:tcBorders>
              <w:top w:val="nil"/>
              <w:bottom w:val="nil"/>
            </w:tcBorders>
            <w:shd w:val="clear" w:color="auto" w:fill="auto"/>
          </w:tcPr>
          <w:p w14:paraId="3C4947F5" w14:textId="77777777" w:rsidR="00BF5A05" w:rsidRPr="00FD6E61" w:rsidRDefault="00BF5A05" w:rsidP="00D120A9">
            <w:pPr>
              <w:rPr>
                <w:rFonts w:ascii="TH SarabunPSK" w:eastAsia="AngsanaNew" w:hAnsi="TH SarabunPSK" w:cs="TH SarabunPSK"/>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rPr>
              <w:t xml:space="preserve">Application </w:t>
            </w:r>
            <w:r w:rsidRPr="00FD6E61">
              <w:rPr>
                <w:rFonts w:ascii="TH SarabunPSK" w:hAnsi="TH SarabunPSK" w:cs="TH SarabunPSK" w:hint="cs"/>
                <w:color w:val="000000"/>
                <w:sz w:val="28"/>
                <w:cs/>
              </w:rPr>
              <w:t xml:space="preserve">สำหรับรับชมรายการ เช่น </w:t>
            </w:r>
            <w:r w:rsidRPr="00FD6E61">
              <w:rPr>
                <w:rFonts w:ascii="TH SarabunPSK" w:hAnsi="TH SarabunPSK" w:cs="TH SarabunPSK"/>
                <w:color w:val="000000"/>
                <w:sz w:val="28"/>
              </w:rPr>
              <w:t xml:space="preserve">Netflix </w:t>
            </w:r>
            <w:r w:rsidRPr="00FD6E61">
              <w:rPr>
                <w:rFonts w:ascii="TH SarabunPSK" w:hAnsi="TH SarabunPSK" w:cs="TH SarabunPSK" w:hint="cs"/>
                <w:color w:val="000000"/>
                <w:sz w:val="28"/>
                <w:cs/>
              </w:rPr>
              <w:t xml:space="preserve">ฯลฯ  </w:t>
            </w:r>
          </w:p>
        </w:tc>
        <w:tc>
          <w:tcPr>
            <w:tcW w:w="1417" w:type="dxa"/>
            <w:tcBorders>
              <w:top w:val="nil"/>
              <w:bottom w:val="nil"/>
            </w:tcBorders>
            <w:shd w:val="clear" w:color="auto" w:fill="auto"/>
          </w:tcPr>
          <w:p w14:paraId="625A498F"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56</w:t>
            </w:r>
          </w:p>
        </w:tc>
        <w:tc>
          <w:tcPr>
            <w:tcW w:w="1276" w:type="dxa"/>
            <w:tcBorders>
              <w:top w:val="nil"/>
              <w:bottom w:val="nil"/>
            </w:tcBorders>
            <w:shd w:val="clear" w:color="auto" w:fill="auto"/>
          </w:tcPr>
          <w:p w14:paraId="3CC4DEB2" w14:textId="77777777" w:rsidR="00BF5A05" w:rsidRPr="00FD6E61" w:rsidRDefault="00BF5A05" w:rsidP="00D120A9">
            <w:pPr>
              <w:jc w:val="center"/>
              <w:rPr>
                <w:rFonts w:ascii="TH SarabunPSK" w:hAnsi="TH SarabunPSK" w:cs="TH SarabunPSK"/>
                <w:sz w:val="28"/>
                <w:cs/>
              </w:rPr>
            </w:pPr>
            <w:r w:rsidRPr="00FD6E61">
              <w:rPr>
                <w:rFonts w:ascii="TH SarabunPSK" w:hAnsi="TH SarabunPSK" w:cs="TH SarabunPSK" w:hint="cs"/>
                <w:sz w:val="28"/>
                <w:cs/>
              </w:rPr>
              <w:t>14.00</w:t>
            </w:r>
          </w:p>
        </w:tc>
      </w:tr>
      <w:tr w:rsidR="00BF5A05" w:rsidRPr="00FD6E61" w14:paraId="38B65AA7" w14:textId="77777777" w:rsidTr="00DA359A">
        <w:trPr>
          <w:jc w:val="center"/>
        </w:trPr>
        <w:tc>
          <w:tcPr>
            <w:tcW w:w="6096" w:type="dxa"/>
            <w:tcBorders>
              <w:top w:val="single" w:sz="4" w:space="0" w:color="auto"/>
              <w:bottom w:val="single" w:sz="4" w:space="0" w:color="auto"/>
            </w:tcBorders>
            <w:shd w:val="clear" w:color="auto" w:fill="auto"/>
          </w:tcPr>
          <w:p w14:paraId="07FD5559" w14:textId="77777777" w:rsidR="00BF5A05" w:rsidRPr="00FD6E61" w:rsidRDefault="00BF5A05" w:rsidP="00D120A9">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1CBFEC02"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09CDD6CE"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b/>
                <w:bCs/>
                <w:sz w:val="28"/>
                <w:cs/>
              </w:rPr>
              <w:t>100</w:t>
            </w:r>
          </w:p>
        </w:tc>
      </w:tr>
      <w:tr w:rsidR="00BF5A05" w:rsidRPr="00FD6E61" w14:paraId="0C3028EF" w14:textId="77777777" w:rsidTr="00DA359A">
        <w:trPr>
          <w:jc w:val="center"/>
        </w:trPr>
        <w:tc>
          <w:tcPr>
            <w:tcW w:w="6096" w:type="dxa"/>
            <w:tcBorders>
              <w:top w:val="single" w:sz="4" w:space="0" w:color="auto"/>
              <w:bottom w:val="nil"/>
            </w:tcBorders>
            <w:shd w:val="clear" w:color="auto" w:fill="auto"/>
          </w:tcPr>
          <w:p w14:paraId="46C08CE3" w14:textId="77777777" w:rsidR="00BF5A05" w:rsidRPr="00FD6E61" w:rsidRDefault="00BF5A05" w:rsidP="00D120A9">
            <w:pPr>
              <w:rPr>
                <w:rFonts w:ascii="TH SarabunPSK" w:eastAsia="AngsanaNew" w:hAnsi="TH SarabunPSK" w:cs="TH SarabunPSK"/>
                <w:sz w:val="28"/>
                <w:cs/>
              </w:rPr>
            </w:pPr>
            <w:r w:rsidRPr="00FD6E61">
              <w:rPr>
                <w:rFonts w:ascii="TH SarabunPSK" w:eastAsia="AngsanaNew" w:hAnsi="TH SarabunPSK" w:cs="TH SarabunPSK" w:hint="cs"/>
                <w:sz w:val="28"/>
                <w:cs/>
              </w:rPr>
              <w:t xml:space="preserve">6. </w:t>
            </w:r>
            <w:r w:rsidRPr="00FD6E61">
              <w:rPr>
                <w:rFonts w:ascii="TH SarabunPSK" w:hAnsi="TH SarabunPSK" w:cs="TH SarabunPSK"/>
                <w:color w:val="000000"/>
                <w:sz w:val="28"/>
                <w:cs/>
              </w:rPr>
              <w:t>สถานที่ที่ใช้</w:t>
            </w:r>
            <w:r w:rsidRPr="00FD6E61">
              <w:rPr>
                <w:rFonts w:ascii="TH SarabunPSK" w:hAnsi="TH SarabunPSK" w:cs="TH SarabunPSK" w:hint="cs"/>
                <w:color w:val="000000"/>
                <w:sz w:val="28"/>
                <w:cs/>
              </w:rPr>
              <w:t>ในการรับชมรายการบน</w:t>
            </w:r>
            <w:r w:rsidRPr="00FD6E61">
              <w:rPr>
                <w:rFonts w:ascii="TH SarabunPSK" w:hAnsi="TH SarabunPSK" w:cs="TH SarabunPSK"/>
                <w:color w:val="000000"/>
                <w:sz w:val="28"/>
                <w:cs/>
              </w:rPr>
              <w:t>สื่อสังคมออนไลน์</w:t>
            </w:r>
          </w:p>
        </w:tc>
        <w:tc>
          <w:tcPr>
            <w:tcW w:w="1417" w:type="dxa"/>
            <w:tcBorders>
              <w:top w:val="single" w:sz="4" w:space="0" w:color="auto"/>
              <w:bottom w:val="nil"/>
            </w:tcBorders>
            <w:shd w:val="clear" w:color="auto" w:fill="auto"/>
          </w:tcPr>
          <w:p w14:paraId="63E9C099" w14:textId="77777777" w:rsidR="00BF5A05" w:rsidRPr="00FD6E61" w:rsidRDefault="00BF5A05" w:rsidP="00D120A9">
            <w:pPr>
              <w:jc w:val="center"/>
              <w:rPr>
                <w:rFonts w:ascii="TH SarabunPSK" w:hAnsi="TH SarabunPSK" w:cs="TH SarabunPSK"/>
                <w:sz w:val="28"/>
                <w:cs/>
              </w:rPr>
            </w:pPr>
          </w:p>
        </w:tc>
        <w:tc>
          <w:tcPr>
            <w:tcW w:w="1276" w:type="dxa"/>
            <w:tcBorders>
              <w:top w:val="single" w:sz="4" w:space="0" w:color="auto"/>
              <w:bottom w:val="nil"/>
            </w:tcBorders>
            <w:shd w:val="clear" w:color="auto" w:fill="auto"/>
          </w:tcPr>
          <w:p w14:paraId="198E8926" w14:textId="77777777" w:rsidR="00BF5A05" w:rsidRPr="00FD6E61" w:rsidRDefault="00BF5A05" w:rsidP="00D120A9">
            <w:pPr>
              <w:jc w:val="center"/>
              <w:rPr>
                <w:rFonts w:ascii="TH SarabunPSK" w:hAnsi="TH SarabunPSK" w:cs="TH SarabunPSK"/>
                <w:sz w:val="28"/>
                <w:cs/>
              </w:rPr>
            </w:pPr>
          </w:p>
        </w:tc>
      </w:tr>
      <w:tr w:rsidR="00BF5A05" w:rsidRPr="00FD6E61" w14:paraId="2A5AA6D7" w14:textId="77777777" w:rsidTr="00DA359A">
        <w:trPr>
          <w:jc w:val="center"/>
        </w:trPr>
        <w:tc>
          <w:tcPr>
            <w:tcW w:w="6096" w:type="dxa"/>
            <w:tcBorders>
              <w:top w:val="nil"/>
              <w:bottom w:val="nil"/>
            </w:tcBorders>
            <w:shd w:val="clear" w:color="auto" w:fill="auto"/>
          </w:tcPr>
          <w:p w14:paraId="2E9F2028"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บ้าน</w:t>
            </w:r>
            <w:r w:rsidRPr="00FD6E61">
              <w:rPr>
                <w:rFonts w:ascii="TH SarabunPSK" w:hAnsi="TH SarabunPSK" w:cs="TH SarabunPSK"/>
                <w:color w:val="000000"/>
                <w:sz w:val="28"/>
                <w:cs/>
              </w:rPr>
              <w:tab/>
            </w:r>
          </w:p>
        </w:tc>
        <w:tc>
          <w:tcPr>
            <w:tcW w:w="1417" w:type="dxa"/>
            <w:tcBorders>
              <w:top w:val="nil"/>
              <w:bottom w:val="nil"/>
            </w:tcBorders>
            <w:shd w:val="clear" w:color="auto" w:fill="auto"/>
          </w:tcPr>
          <w:p w14:paraId="29A17560"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238</w:t>
            </w:r>
          </w:p>
        </w:tc>
        <w:tc>
          <w:tcPr>
            <w:tcW w:w="1276" w:type="dxa"/>
            <w:tcBorders>
              <w:top w:val="nil"/>
              <w:bottom w:val="nil"/>
            </w:tcBorders>
            <w:shd w:val="clear" w:color="auto" w:fill="auto"/>
          </w:tcPr>
          <w:p w14:paraId="3220AB5C"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59.50</w:t>
            </w:r>
          </w:p>
        </w:tc>
      </w:tr>
      <w:tr w:rsidR="00BF5A05" w:rsidRPr="00FD6E61" w14:paraId="7084D336" w14:textId="77777777" w:rsidTr="00DA359A">
        <w:trPr>
          <w:jc w:val="center"/>
        </w:trPr>
        <w:tc>
          <w:tcPr>
            <w:tcW w:w="6096" w:type="dxa"/>
            <w:tcBorders>
              <w:top w:val="nil"/>
              <w:bottom w:val="nil"/>
            </w:tcBorders>
            <w:shd w:val="clear" w:color="auto" w:fill="auto"/>
          </w:tcPr>
          <w:p w14:paraId="72BF4558"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ที่ทำงาน</w:t>
            </w:r>
            <w:r w:rsidRPr="00FD6E61">
              <w:rPr>
                <w:rFonts w:ascii="TH SarabunPSK" w:hAnsi="TH SarabunPSK" w:cs="TH SarabunPSK"/>
                <w:color w:val="000000"/>
                <w:sz w:val="28"/>
              </w:rPr>
              <w:t xml:space="preserve">   </w:t>
            </w:r>
          </w:p>
        </w:tc>
        <w:tc>
          <w:tcPr>
            <w:tcW w:w="1417" w:type="dxa"/>
            <w:tcBorders>
              <w:top w:val="nil"/>
              <w:bottom w:val="nil"/>
            </w:tcBorders>
            <w:shd w:val="clear" w:color="auto" w:fill="auto"/>
          </w:tcPr>
          <w:p w14:paraId="2ED4267F"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62</w:t>
            </w:r>
          </w:p>
        </w:tc>
        <w:tc>
          <w:tcPr>
            <w:tcW w:w="1276" w:type="dxa"/>
            <w:tcBorders>
              <w:top w:val="nil"/>
              <w:bottom w:val="nil"/>
            </w:tcBorders>
            <w:shd w:val="clear" w:color="auto" w:fill="auto"/>
          </w:tcPr>
          <w:p w14:paraId="1BD5B4C6"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15.50</w:t>
            </w:r>
          </w:p>
        </w:tc>
      </w:tr>
      <w:tr w:rsidR="00BF5A05" w:rsidRPr="00FD6E61" w14:paraId="2D2E9B5B" w14:textId="77777777" w:rsidTr="00DA359A">
        <w:trPr>
          <w:jc w:val="center"/>
        </w:trPr>
        <w:tc>
          <w:tcPr>
            <w:tcW w:w="6096" w:type="dxa"/>
            <w:tcBorders>
              <w:top w:val="nil"/>
              <w:bottom w:val="nil"/>
            </w:tcBorders>
            <w:shd w:val="clear" w:color="auto" w:fill="auto"/>
          </w:tcPr>
          <w:p w14:paraId="32A7C32B"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ระหว่างเดินทาง</w:t>
            </w:r>
            <w:r w:rsidRPr="00FD6E61">
              <w:rPr>
                <w:rFonts w:ascii="TH SarabunPSK" w:hAnsi="TH SarabunPSK" w:cs="TH SarabunPSK" w:hint="cs"/>
                <w:color w:val="000000"/>
                <w:sz w:val="28"/>
                <w:cs/>
              </w:rPr>
              <w:t xml:space="preserve">  </w:t>
            </w:r>
          </w:p>
        </w:tc>
        <w:tc>
          <w:tcPr>
            <w:tcW w:w="1417" w:type="dxa"/>
            <w:tcBorders>
              <w:top w:val="nil"/>
              <w:bottom w:val="nil"/>
            </w:tcBorders>
            <w:shd w:val="clear" w:color="auto" w:fill="auto"/>
          </w:tcPr>
          <w:p w14:paraId="68F70888"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3</w:t>
            </w:r>
          </w:p>
        </w:tc>
        <w:tc>
          <w:tcPr>
            <w:tcW w:w="1276" w:type="dxa"/>
            <w:tcBorders>
              <w:top w:val="nil"/>
              <w:bottom w:val="nil"/>
            </w:tcBorders>
            <w:shd w:val="clear" w:color="auto" w:fill="auto"/>
          </w:tcPr>
          <w:p w14:paraId="680F4749"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0.75</w:t>
            </w:r>
          </w:p>
        </w:tc>
      </w:tr>
      <w:tr w:rsidR="00BF5A05" w:rsidRPr="00FD6E61" w14:paraId="4D3A7032" w14:textId="77777777" w:rsidTr="00DA359A">
        <w:trPr>
          <w:jc w:val="center"/>
        </w:trPr>
        <w:tc>
          <w:tcPr>
            <w:tcW w:w="6096" w:type="dxa"/>
            <w:tcBorders>
              <w:top w:val="nil"/>
              <w:bottom w:val="nil"/>
            </w:tcBorders>
            <w:shd w:val="clear" w:color="auto" w:fill="auto"/>
          </w:tcPr>
          <w:p w14:paraId="700AB1BF"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ร้านอ</w:t>
            </w:r>
            <w:r w:rsidRPr="00FD6E61">
              <w:rPr>
                <w:rFonts w:ascii="TH SarabunPSK" w:hAnsi="TH SarabunPSK" w:cs="TH SarabunPSK" w:hint="cs"/>
                <w:color w:val="000000"/>
                <w:sz w:val="28"/>
                <w:cs/>
              </w:rPr>
              <w:t>าหาร</w:t>
            </w:r>
          </w:p>
        </w:tc>
        <w:tc>
          <w:tcPr>
            <w:tcW w:w="1417" w:type="dxa"/>
            <w:tcBorders>
              <w:top w:val="nil"/>
              <w:bottom w:val="nil"/>
            </w:tcBorders>
            <w:shd w:val="clear" w:color="auto" w:fill="auto"/>
          </w:tcPr>
          <w:p w14:paraId="6551D55C"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41</w:t>
            </w:r>
          </w:p>
        </w:tc>
        <w:tc>
          <w:tcPr>
            <w:tcW w:w="1276" w:type="dxa"/>
            <w:tcBorders>
              <w:top w:val="nil"/>
              <w:bottom w:val="nil"/>
            </w:tcBorders>
            <w:shd w:val="clear" w:color="auto" w:fill="auto"/>
          </w:tcPr>
          <w:p w14:paraId="0F7316B2"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10.25</w:t>
            </w:r>
          </w:p>
        </w:tc>
      </w:tr>
      <w:tr w:rsidR="00BF5A05" w:rsidRPr="00FD6E61" w14:paraId="1CC66605" w14:textId="77777777" w:rsidTr="00DA359A">
        <w:trPr>
          <w:jc w:val="center"/>
        </w:trPr>
        <w:tc>
          <w:tcPr>
            <w:tcW w:w="6096" w:type="dxa"/>
            <w:tcBorders>
              <w:top w:val="nil"/>
              <w:bottom w:val="nil"/>
            </w:tcBorders>
            <w:shd w:val="clear" w:color="auto" w:fill="auto"/>
          </w:tcPr>
          <w:p w14:paraId="55EF1D95" w14:textId="77777777" w:rsidR="00BF5A05" w:rsidRPr="00FD6E61" w:rsidRDefault="00BF5A05" w:rsidP="00D120A9">
            <w:pPr>
              <w:rPr>
                <w:rFonts w:ascii="TH SarabunPSK" w:eastAsia="AngsanaNew" w:hAnsi="TH SarabunPSK" w:cs="TH SarabunPSK"/>
                <w:b/>
                <w:bCs/>
                <w:sz w:val="28"/>
                <w:cs/>
              </w:rPr>
            </w:pPr>
            <w:r w:rsidRPr="00FD6E61">
              <w:rPr>
                <w:rFonts w:ascii="TH SarabunPSK" w:hAnsi="TH SarabunPSK" w:cs="TH SarabunPSK" w:hint="cs"/>
                <w:color w:val="000000"/>
                <w:sz w:val="28"/>
                <w:cs/>
              </w:rPr>
              <w:t xml:space="preserve">               </w:t>
            </w:r>
            <w:r w:rsidRPr="00FD6E61">
              <w:rPr>
                <w:rFonts w:ascii="TH SarabunPSK" w:hAnsi="TH SarabunPSK" w:cs="TH SarabunPSK"/>
                <w:color w:val="000000"/>
                <w:sz w:val="28"/>
                <w:cs/>
              </w:rPr>
              <w:t xml:space="preserve">อื่น ๆ </w:t>
            </w:r>
            <w:r w:rsidRPr="00FD6E61">
              <w:rPr>
                <w:rFonts w:ascii="TH SarabunPSK" w:eastAsia="AngsanaNew" w:hAnsi="TH SarabunPSK" w:cs="TH SarabunPSK"/>
                <w:sz w:val="28"/>
                <w:cs/>
              </w:rPr>
              <w:t>โปรดระบุ</w:t>
            </w:r>
            <w:r w:rsidRPr="00FD6E61">
              <w:rPr>
                <w:rFonts w:ascii="TH SarabunPSK" w:eastAsia="AngsanaNew" w:hAnsi="TH SarabunPSK" w:cs="TH SarabunPSK"/>
                <w:sz w:val="28"/>
              </w:rPr>
              <w:t xml:space="preserve"> </w:t>
            </w:r>
            <w:r w:rsidRPr="00FD6E61">
              <w:rPr>
                <w:rFonts w:ascii="TH SarabunPSK" w:eastAsia="AngsanaNew" w:hAnsi="TH SarabunPSK" w:cs="TH SarabunPSK" w:hint="cs"/>
                <w:sz w:val="28"/>
                <w:cs/>
              </w:rPr>
              <w:t>ห้องน้ำ</w:t>
            </w:r>
          </w:p>
        </w:tc>
        <w:tc>
          <w:tcPr>
            <w:tcW w:w="1417" w:type="dxa"/>
            <w:tcBorders>
              <w:top w:val="nil"/>
              <w:bottom w:val="nil"/>
            </w:tcBorders>
            <w:shd w:val="clear" w:color="auto" w:fill="auto"/>
          </w:tcPr>
          <w:p w14:paraId="514EBACA"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37</w:t>
            </w:r>
          </w:p>
        </w:tc>
        <w:tc>
          <w:tcPr>
            <w:tcW w:w="1276" w:type="dxa"/>
            <w:tcBorders>
              <w:top w:val="nil"/>
              <w:bottom w:val="nil"/>
            </w:tcBorders>
            <w:shd w:val="clear" w:color="auto" w:fill="auto"/>
          </w:tcPr>
          <w:p w14:paraId="5460B32B"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9.25</w:t>
            </w:r>
          </w:p>
        </w:tc>
      </w:tr>
      <w:tr w:rsidR="00BF5A05" w:rsidRPr="00FD6E61" w14:paraId="4526C558" w14:textId="77777777" w:rsidTr="00DA359A">
        <w:trPr>
          <w:jc w:val="center"/>
        </w:trPr>
        <w:tc>
          <w:tcPr>
            <w:tcW w:w="6096" w:type="dxa"/>
            <w:tcBorders>
              <w:top w:val="nil"/>
              <w:bottom w:val="single" w:sz="4" w:space="0" w:color="auto"/>
            </w:tcBorders>
            <w:shd w:val="clear" w:color="auto" w:fill="auto"/>
          </w:tcPr>
          <w:p w14:paraId="024488CA" w14:textId="66D19D93" w:rsidR="00BF5A05" w:rsidRPr="00FD6E61" w:rsidRDefault="00BF5A05" w:rsidP="00D120A9">
            <w:pPr>
              <w:rPr>
                <w:rFonts w:ascii="TH SarabunPSK" w:eastAsia="AngsanaNew" w:hAnsi="TH SarabunPSK" w:cs="TH SarabunPSK"/>
                <w:b/>
                <w:bCs/>
                <w:sz w:val="28"/>
                <w:cs/>
              </w:rPr>
            </w:pPr>
            <w:r w:rsidRPr="00FD6E61">
              <w:rPr>
                <w:rFonts w:ascii="TH SarabunPSK" w:eastAsia="AngsanaNew" w:hAnsi="TH SarabunPSK" w:cs="TH SarabunPSK" w:hint="cs"/>
                <w:sz w:val="28"/>
                <w:cs/>
              </w:rPr>
              <w:t xml:space="preserve">               สวนสาธารณะ</w:t>
            </w:r>
          </w:p>
        </w:tc>
        <w:tc>
          <w:tcPr>
            <w:tcW w:w="1417" w:type="dxa"/>
            <w:tcBorders>
              <w:top w:val="nil"/>
              <w:bottom w:val="single" w:sz="4" w:space="0" w:color="auto"/>
            </w:tcBorders>
            <w:shd w:val="clear" w:color="auto" w:fill="auto"/>
          </w:tcPr>
          <w:p w14:paraId="1A405EFD"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39</w:t>
            </w:r>
          </w:p>
        </w:tc>
        <w:tc>
          <w:tcPr>
            <w:tcW w:w="1276" w:type="dxa"/>
            <w:tcBorders>
              <w:top w:val="nil"/>
              <w:bottom w:val="single" w:sz="4" w:space="0" w:color="auto"/>
            </w:tcBorders>
            <w:shd w:val="clear" w:color="auto" w:fill="auto"/>
          </w:tcPr>
          <w:p w14:paraId="3288CCD5" w14:textId="77777777" w:rsidR="00BF5A05" w:rsidRPr="00FD6E61" w:rsidRDefault="00BF5A05" w:rsidP="00D120A9">
            <w:pPr>
              <w:jc w:val="center"/>
              <w:rPr>
                <w:rFonts w:ascii="TH SarabunPSK" w:hAnsi="TH SarabunPSK" w:cs="TH SarabunPSK"/>
                <w:b/>
                <w:bCs/>
                <w:sz w:val="28"/>
                <w:cs/>
              </w:rPr>
            </w:pPr>
            <w:r w:rsidRPr="00FD6E61">
              <w:rPr>
                <w:rFonts w:ascii="TH SarabunPSK" w:hAnsi="TH SarabunPSK" w:cs="TH SarabunPSK" w:hint="cs"/>
                <w:sz w:val="28"/>
                <w:cs/>
              </w:rPr>
              <w:t>9.75</w:t>
            </w:r>
          </w:p>
        </w:tc>
      </w:tr>
      <w:tr w:rsidR="00BF5A05" w:rsidRPr="00FD6E61" w14:paraId="1AF9A006" w14:textId="77777777" w:rsidTr="00DA359A">
        <w:trPr>
          <w:jc w:val="center"/>
        </w:trPr>
        <w:tc>
          <w:tcPr>
            <w:tcW w:w="6096" w:type="dxa"/>
            <w:tcBorders>
              <w:top w:val="single" w:sz="4" w:space="0" w:color="auto"/>
              <w:bottom w:val="single" w:sz="4" w:space="0" w:color="auto"/>
            </w:tcBorders>
            <w:shd w:val="clear" w:color="auto" w:fill="auto"/>
          </w:tcPr>
          <w:p w14:paraId="7B6DA31F" w14:textId="77777777" w:rsidR="00BF5A05" w:rsidRPr="00FD6E61" w:rsidRDefault="00BF5A05" w:rsidP="00F77086">
            <w:pPr>
              <w:jc w:val="center"/>
              <w:rPr>
                <w:rFonts w:ascii="TH SarabunPSK" w:eastAsia="AngsanaNew" w:hAnsi="TH SarabunPSK" w:cs="TH SarabunPSK"/>
                <w:b/>
                <w:bCs/>
                <w:sz w:val="28"/>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3817DA84" w14:textId="77777777" w:rsidR="00BF5A05" w:rsidRPr="00FD6E61" w:rsidRDefault="00BF5A05" w:rsidP="00CE73E9">
            <w:pPr>
              <w:jc w:val="center"/>
              <w:rPr>
                <w:rFonts w:ascii="TH SarabunPSK"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0626D658" w14:textId="77777777" w:rsidR="00BF5A05" w:rsidRPr="00FD6E61" w:rsidRDefault="00BF5A05" w:rsidP="00CE73E9">
            <w:pPr>
              <w:jc w:val="center"/>
              <w:rPr>
                <w:rFonts w:ascii="TH SarabunPSK" w:hAnsi="TH SarabunPSK" w:cs="TH SarabunPSK"/>
                <w:b/>
                <w:bCs/>
                <w:sz w:val="28"/>
                <w:cs/>
              </w:rPr>
            </w:pPr>
            <w:r w:rsidRPr="00FD6E61">
              <w:rPr>
                <w:rFonts w:ascii="TH SarabunPSK" w:hAnsi="TH SarabunPSK" w:cs="TH SarabunPSK" w:hint="cs"/>
                <w:b/>
                <w:bCs/>
                <w:sz w:val="28"/>
                <w:cs/>
              </w:rPr>
              <w:t>100</w:t>
            </w:r>
          </w:p>
        </w:tc>
      </w:tr>
    </w:tbl>
    <w:p w14:paraId="1E2E3B3C" w14:textId="77777777" w:rsidR="00494A69" w:rsidRDefault="00494A69" w:rsidP="00CE73E9">
      <w:pPr>
        <w:ind w:firstLine="720"/>
        <w:jc w:val="thaiDistribute"/>
        <w:rPr>
          <w:rFonts w:ascii="TH SarabunPSK" w:hAnsi="TH SarabunPSK" w:cs="TH SarabunPSK"/>
          <w:sz w:val="28"/>
        </w:rPr>
      </w:pPr>
    </w:p>
    <w:p w14:paraId="4ED99D75" w14:textId="1AB14845" w:rsidR="00BF5A05" w:rsidRPr="00FD6E61" w:rsidRDefault="00BF5A05" w:rsidP="00CE73E9">
      <w:pPr>
        <w:ind w:firstLine="720"/>
        <w:jc w:val="thaiDistribute"/>
        <w:rPr>
          <w:rFonts w:ascii="TH SarabunPSK" w:hAnsi="TH SarabunPSK" w:cs="TH SarabunPSK"/>
          <w:sz w:val="28"/>
        </w:rPr>
      </w:pPr>
      <w:r w:rsidRPr="00FD6E61">
        <w:rPr>
          <w:rFonts w:ascii="TH SarabunPSK" w:hAnsi="TH SarabunPSK" w:cs="TH SarabunPSK"/>
          <w:sz w:val="28"/>
          <w:cs/>
        </w:rPr>
        <w:t xml:space="preserve">จากตาราง </w:t>
      </w:r>
      <w:r w:rsidRPr="00FD6E61">
        <w:rPr>
          <w:rFonts w:ascii="TH SarabunPSK" w:hAnsi="TH SarabunPSK" w:cs="TH SarabunPSK" w:hint="cs"/>
          <w:sz w:val="28"/>
          <w:cs/>
        </w:rPr>
        <w:t>2</w:t>
      </w:r>
      <w:r w:rsidRPr="00FD6E61">
        <w:rPr>
          <w:rFonts w:ascii="TH SarabunPSK" w:hAnsi="TH SarabunPSK" w:cs="TH SarabunPSK"/>
          <w:sz w:val="28"/>
          <w:cs/>
        </w:rPr>
        <w:t xml:space="preserve"> ผลการวิเคราะห์ข้อมูล</w:t>
      </w:r>
      <w:r w:rsidRPr="00FD6E61">
        <w:rPr>
          <w:rFonts w:ascii="TH SarabunPSK" w:hAnsi="TH SarabunPSK" w:cs="TH SarabunPSK" w:hint="cs"/>
          <w:sz w:val="28"/>
          <w:cs/>
        </w:rPr>
        <w:t>พฤติกรรมการรับชมรายการของกลุ่ม</w:t>
      </w:r>
      <w:r w:rsidRPr="00FD6E61">
        <w:rPr>
          <w:rFonts w:ascii="TH SarabunPSK" w:hAnsi="TH SarabunPSK" w:cs="TH SarabunPSK"/>
          <w:sz w:val="28"/>
          <w:cs/>
        </w:rPr>
        <w:t xml:space="preserve">ผู้สูงอายุ จำนวน </w:t>
      </w:r>
      <w:r w:rsidRPr="00FD6E61">
        <w:rPr>
          <w:rFonts w:ascii="TH SarabunPSK" w:hAnsi="TH SarabunPSK" w:cs="TH SarabunPSK" w:hint="cs"/>
          <w:sz w:val="28"/>
          <w:cs/>
        </w:rPr>
        <w:t>400</w:t>
      </w:r>
      <w:r w:rsidRPr="00FD6E61">
        <w:rPr>
          <w:rFonts w:ascii="TH SarabunPSK" w:hAnsi="TH SarabunPSK" w:cs="TH SarabunPSK"/>
          <w:sz w:val="28"/>
          <w:cs/>
        </w:rPr>
        <w:t xml:space="preserve"> คน พบว่า</w:t>
      </w:r>
      <w:r w:rsidRPr="00FD6E61">
        <w:rPr>
          <w:rFonts w:ascii="TH SarabunPSK" w:hAnsi="TH SarabunPSK" w:cs="TH SarabunPSK" w:hint="cs"/>
          <w:sz w:val="28"/>
          <w:cs/>
        </w:rPr>
        <w:t xml:space="preserve"> </w:t>
      </w:r>
    </w:p>
    <w:p w14:paraId="0D7A7F21" w14:textId="42A31A7C" w:rsidR="00BF5A05" w:rsidRPr="00FD6E61" w:rsidRDefault="00BF5A05" w:rsidP="00CE73E9">
      <w:pPr>
        <w:ind w:firstLine="720"/>
        <w:jc w:val="thaiDistribute"/>
        <w:rPr>
          <w:rFonts w:ascii="TH SarabunPSK" w:hAnsi="TH SarabunPSK" w:cs="TH SarabunPSK"/>
          <w:sz w:val="28"/>
        </w:rPr>
      </w:pPr>
      <w:r w:rsidRPr="00FD6E61">
        <w:rPr>
          <w:rFonts w:ascii="TH SarabunPSK" w:hAnsi="TH SarabunPSK" w:cs="TH SarabunPSK" w:hint="cs"/>
          <w:b/>
          <w:bCs/>
          <w:sz w:val="28"/>
          <w:cs/>
        </w:rPr>
        <w:lastRenderedPageBreak/>
        <w:t xml:space="preserve">ประเด็นที่ 1 </w:t>
      </w:r>
      <w:r w:rsidRPr="00FD6E61">
        <w:rPr>
          <w:rFonts w:ascii="TH SarabunPSK" w:hAnsi="TH SarabunPSK" w:cs="TH SarabunPSK" w:hint="cs"/>
          <w:sz w:val="28"/>
          <w:cs/>
        </w:rPr>
        <w:t>การรับชมรายการ</w:t>
      </w:r>
      <w:r w:rsidR="007E72B2">
        <w:rPr>
          <w:rFonts w:ascii="TH SarabunPSK" w:hAnsi="TH SarabunPSK" w:cs="TH SarabunPSK" w:hint="cs"/>
          <w:sz w:val="28"/>
          <w:cs/>
        </w:rPr>
        <w:t>ต่าง ๆ</w:t>
      </w:r>
      <w:r w:rsidRPr="00FD6E61">
        <w:rPr>
          <w:rFonts w:ascii="TH SarabunPSK" w:hAnsi="TH SarabunPSK" w:cs="TH SarabunPSK" w:hint="cs"/>
          <w:sz w:val="28"/>
          <w:cs/>
        </w:rPr>
        <w:t xml:space="preserve"> บนสื่อสังคมออนไลน์มานานเพียงไร พบว่า การรับชมนานมากกว่า 3 ปี จำนวน 280 คน คิดเป็นร้อยละ 70 </w:t>
      </w:r>
    </w:p>
    <w:p w14:paraId="2F6BBE80" w14:textId="77777777" w:rsidR="00BF5A05" w:rsidRPr="00FD6E61" w:rsidRDefault="00BF5A05" w:rsidP="00CE73E9">
      <w:pPr>
        <w:ind w:firstLine="720"/>
        <w:jc w:val="thaiDistribute"/>
        <w:rPr>
          <w:rFonts w:ascii="TH SarabunPSK" w:hAnsi="TH SarabunPSK" w:cs="TH SarabunPSK"/>
          <w:b/>
          <w:bCs/>
          <w:sz w:val="28"/>
        </w:rPr>
      </w:pPr>
      <w:r w:rsidRPr="00FD6E61">
        <w:rPr>
          <w:rFonts w:ascii="TH SarabunPSK" w:hAnsi="TH SarabunPSK" w:cs="TH SarabunPSK" w:hint="cs"/>
          <w:b/>
          <w:bCs/>
          <w:sz w:val="28"/>
          <w:cs/>
        </w:rPr>
        <w:t xml:space="preserve">ประเด็นที่ 2 </w:t>
      </w:r>
      <w:r w:rsidRPr="00FD6E61">
        <w:rPr>
          <w:rFonts w:ascii="TH SarabunPSK" w:hAnsi="TH SarabunPSK" w:cs="TH SarabunPSK"/>
          <w:spacing w:val="-6"/>
          <w:sz w:val="28"/>
          <w:cs/>
        </w:rPr>
        <w:t>ระยะเวลาที่ท่าน</w:t>
      </w:r>
      <w:r w:rsidRPr="00FD6E61">
        <w:rPr>
          <w:rFonts w:ascii="TH SarabunPSK" w:hAnsi="TH SarabunPSK" w:cs="TH SarabunPSK" w:hint="cs"/>
          <w:spacing w:val="-6"/>
          <w:sz w:val="28"/>
          <w:cs/>
        </w:rPr>
        <w:t>รับชมรายการ</w:t>
      </w:r>
      <w:r w:rsidRPr="00FD6E61">
        <w:rPr>
          <w:rFonts w:ascii="TH SarabunPSK" w:hAnsi="TH SarabunPSK" w:cs="TH SarabunPSK"/>
          <w:spacing w:val="-6"/>
          <w:sz w:val="28"/>
          <w:cs/>
        </w:rPr>
        <w:t>สื่อสังคมออนไลน์โดยเฉลี่ยกี่ชั่วโมงต่อวัน</w:t>
      </w:r>
      <w:r w:rsidRPr="00FD6E61">
        <w:rPr>
          <w:rFonts w:ascii="TH SarabunPSK" w:hAnsi="TH SarabunPSK" w:cs="TH SarabunPSK"/>
          <w:sz w:val="28"/>
          <w:cs/>
        </w:rPr>
        <w:t xml:space="preserve">  </w:t>
      </w:r>
      <w:r w:rsidRPr="00FD6E61">
        <w:rPr>
          <w:rFonts w:ascii="TH SarabunPSK" w:hAnsi="TH SarabunPSK" w:cs="TH SarabunPSK" w:hint="cs"/>
          <w:sz w:val="28"/>
          <w:cs/>
        </w:rPr>
        <w:t xml:space="preserve"> พบว่า เวลาการรับชม </w:t>
      </w:r>
      <w:r w:rsidRPr="00FD6E61">
        <w:rPr>
          <w:rFonts w:ascii="TH SarabunPSK" w:hAnsi="TH SarabunPSK" w:cs="TH SarabunPSK"/>
          <w:sz w:val="28"/>
        </w:rPr>
        <w:t xml:space="preserve">4-6 </w:t>
      </w:r>
      <w:r w:rsidRPr="00FD6E61">
        <w:rPr>
          <w:rFonts w:ascii="TH SarabunPSK" w:hAnsi="TH SarabunPSK" w:cs="TH SarabunPSK"/>
          <w:sz w:val="28"/>
          <w:cs/>
        </w:rPr>
        <w:t>ชั่วโมง</w:t>
      </w:r>
      <w:r w:rsidRPr="00FD6E61">
        <w:rPr>
          <w:rFonts w:ascii="TH SarabunPSK" w:hAnsi="TH SarabunPSK" w:cs="TH SarabunPSK" w:hint="cs"/>
          <w:sz w:val="28"/>
          <w:cs/>
        </w:rPr>
        <w:t>ต่อวัน จำนวน 244 คนคิดเป็นร้อยละ 61.00  รับชม 1-</w:t>
      </w:r>
      <w:r w:rsidRPr="00FD6E61">
        <w:rPr>
          <w:rFonts w:ascii="TH SarabunPSK" w:hAnsi="TH SarabunPSK" w:cs="TH SarabunPSK"/>
          <w:sz w:val="28"/>
        </w:rPr>
        <w:t xml:space="preserve">3 </w:t>
      </w:r>
      <w:r w:rsidRPr="00FD6E61">
        <w:rPr>
          <w:rFonts w:ascii="TH SarabunPSK" w:hAnsi="TH SarabunPSK" w:cs="TH SarabunPSK"/>
          <w:sz w:val="28"/>
          <w:cs/>
        </w:rPr>
        <w:t>ขั่วโมง</w:t>
      </w:r>
      <w:r w:rsidRPr="00FD6E61">
        <w:rPr>
          <w:rFonts w:ascii="TH SarabunPSK" w:hAnsi="TH SarabunPSK" w:cs="TH SarabunPSK" w:hint="cs"/>
          <w:sz w:val="28"/>
          <w:cs/>
        </w:rPr>
        <w:t>ต่อวัน</w:t>
      </w:r>
      <w:r w:rsidRPr="00FD6E61">
        <w:rPr>
          <w:rFonts w:ascii="TH SarabunPSK" w:hAnsi="TH SarabunPSK" w:cs="TH SarabunPSK"/>
          <w:sz w:val="28"/>
        </w:rPr>
        <w:t xml:space="preserve">   </w:t>
      </w:r>
      <w:r w:rsidRPr="00FD6E61">
        <w:rPr>
          <w:rFonts w:ascii="TH SarabunPSK" w:hAnsi="TH SarabunPSK" w:cs="TH SarabunPSK" w:hint="cs"/>
          <w:color w:val="000000"/>
          <w:sz w:val="28"/>
          <w:cs/>
        </w:rPr>
        <w:t>จำนวน 96 คนคิดเป็นร้อยละ 24    รับชม</w:t>
      </w:r>
      <w:r w:rsidRPr="00FD6E61">
        <w:rPr>
          <w:rFonts w:ascii="TH SarabunPSK" w:hAnsi="TH SarabunPSK" w:cs="TH SarabunPSK"/>
          <w:sz w:val="28"/>
        </w:rPr>
        <w:t xml:space="preserve">7 </w:t>
      </w:r>
      <w:r w:rsidRPr="00FD6E61">
        <w:rPr>
          <w:rFonts w:ascii="TH SarabunPSK" w:hAnsi="TH SarabunPSK" w:cs="TH SarabunPSK"/>
          <w:sz w:val="28"/>
          <w:cs/>
        </w:rPr>
        <w:t>ชั่วโมงขึ้นไป</w:t>
      </w:r>
      <w:r w:rsidRPr="00FD6E61">
        <w:rPr>
          <w:rFonts w:ascii="TH SarabunPSK" w:hAnsi="TH SarabunPSK" w:cs="TH SarabunPSK" w:hint="cs"/>
          <w:color w:val="000000"/>
          <w:sz w:val="28"/>
          <w:cs/>
        </w:rPr>
        <w:t>ต่อวัน จำนวน 58 คน คิดเป็นร้อยละ 14.50  และรับชม</w:t>
      </w:r>
      <w:r w:rsidRPr="00FD6E61">
        <w:rPr>
          <w:rFonts w:ascii="TH SarabunPSK" w:hAnsi="TH SarabunPSK" w:cs="TH SarabunPSK"/>
          <w:sz w:val="28"/>
          <w:cs/>
        </w:rPr>
        <w:t>น้อยกว่า</w:t>
      </w:r>
      <w:r w:rsidRPr="00FD6E61">
        <w:rPr>
          <w:rFonts w:ascii="TH SarabunPSK" w:hAnsi="TH SarabunPSK" w:cs="TH SarabunPSK"/>
          <w:sz w:val="28"/>
        </w:rPr>
        <w:t xml:space="preserve"> 1</w:t>
      </w:r>
      <w:r w:rsidRPr="00FD6E61">
        <w:rPr>
          <w:rFonts w:ascii="TH SarabunPSK" w:hAnsi="TH SarabunPSK" w:cs="TH SarabunPSK"/>
          <w:sz w:val="28"/>
          <w:cs/>
        </w:rPr>
        <w:t xml:space="preserve"> ชั่วโมง</w:t>
      </w:r>
      <w:r w:rsidRPr="00FD6E61">
        <w:rPr>
          <w:rFonts w:ascii="TH SarabunPSK" w:hAnsi="TH SarabunPSK" w:cs="TH SarabunPSK" w:hint="cs"/>
          <w:color w:val="000000"/>
          <w:sz w:val="28"/>
          <w:cs/>
        </w:rPr>
        <w:t>ต่อวัน จำนวน 2 คนคิดเป็นร้อยละ 0.50</w:t>
      </w:r>
    </w:p>
    <w:p w14:paraId="5378001A" w14:textId="77777777" w:rsidR="00BF5A05" w:rsidRPr="00FD6E61" w:rsidRDefault="00BF5A05" w:rsidP="00CE73E9">
      <w:pPr>
        <w:ind w:firstLine="720"/>
        <w:jc w:val="thaiDistribute"/>
        <w:rPr>
          <w:rFonts w:ascii="TH SarabunPSK" w:hAnsi="TH SarabunPSK" w:cs="TH SarabunPSK"/>
          <w:color w:val="000000"/>
          <w:sz w:val="28"/>
        </w:rPr>
      </w:pPr>
      <w:r w:rsidRPr="00FD6E61">
        <w:rPr>
          <w:rFonts w:ascii="TH SarabunPSK" w:hAnsi="TH SarabunPSK" w:cs="TH SarabunPSK" w:hint="cs"/>
          <w:b/>
          <w:bCs/>
          <w:sz w:val="28"/>
          <w:cs/>
        </w:rPr>
        <w:t xml:space="preserve">ประเด็นที่ 3 </w:t>
      </w:r>
      <w:r w:rsidRPr="00FD6E61">
        <w:rPr>
          <w:rFonts w:ascii="TH SarabunPSK" w:hAnsi="TH SarabunPSK" w:cs="TH SarabunPSK"/>
          <w:spacing w:val="-8"/>
          <w:sz w:val="28"/>
          <w:cs/>
        </w:rPr>
        <w:t>ความบ่อยครั้งที่ท่านใช้สื่อสังคมออนไลน์</w:t>
      </w:r>
      <w:r w:rsidRPr="00FD6E61">
        <w:rPr>
          <w:rFonts w:ascii="TH SarabunPSK" w:hAnsi="TH SarabunPSK" w:cs="TH SarabunPSK" w:hint="cs"/>
          <w:spacing w:val="-8"/>
          <w:sz w:val="28"/>
          <w:cs/>
        </w:rPr>
        <w:t>ในการรับชมรายการ</w:t>
      </w:r>
      <w:r w:rsidRPr="00FD6E61">
        <w:rPr>
          <w:rFonts w:ascii="TH SarabunPSK" w:hAnsi="TH SarabunPSK" w:cs="TH SarabunPSK"/>
          <w:spacing w:val="-8"/>
          <w:sz w:val="28"/>
          <w:cs/>
        </w:rPr>
        <w:t>เฉลี่ยต่อวัน</w:t>
      </w:r>
      <w:r w:rsidRPr="00FD6E61">
        <w:rPr>
          <w:rFonts w:ascii="TH SarabunPSK" w:hAnsi="TH SarabunPSK" w:cs="TH SarabunPSK" w:hint="cs"/>
          <w:spacing w:val="-8"/>
          <w:sz w:val="28"/>
          <w:cs/>
        </w:rPr>
        <w:t xml:space="preserve"> พบว่า </w:t>
      </w:r>
      <w:r w:rsidRPr="00FD6E61">
        <w:rPr>
          <w:rFonts w:ascii="TH SarabunPSK" w:hAnsi="TH SarabunPSK" w:cs="TH SarabunPSK" w:hint="cs"/>
          <w:sz w:val="28"/>
          <w:cs/>
        </w:rPr>
        <w:t xml:space="preserve">เวลาการรับชม </w:t>
      </w:r>
      <w:r w:rsidRPr="00FD6E61">
        <w:rPr>
          <w:rFonts w:ascii="TH SarabunPSK" w:hAnsi="TH SarabunPSK" w:cs="TH SarabunPSK"/>
          <w:sz w:val="28"/>
        </w:rPr>
        <w:t xml:space="preserve">6-10 </w:t>
      </w:r>
      <w:r w:rsidRPr="00FD6E61">
        <w:rPr>
          <w:rFonts w:ascii="TH SarabunPSK" w:hAnsi="TH SarabunPSK" w:cs="TH SarabunPSK"/>
          <w:sz w:val="28"/>
          <w:cs/>
        </w:rPr>
        <w:t>ครั้งต่อวัน</w:t>
      </w:r>
      <w:r w:rsidRPr="00FD6E61">
        <w:rPr>
          <w:rFonts w:ascii="TH SarabunPSK" w:hAnsi="TH SarabunPSK" w:cs="TH SarabunPSK"/>
          <w:sz w:val="28"/>
        </w:rPr>
        <w:t xml:space="preserve"> </w:t>
      </w:r>
      <w:r w:rsidRPr="00FD6E61">
        <w:rPr>
          <w:rFonts w:ascii="TH SarabunPSK" w:hAnsi="TH SarabunPSK" w:cs="TH SarabunPSK" w:hint="cs"/>
          <w:sz w:val="28"/>
          <w:cs/>
        </w:rPr>
        <w:t>จำนวน 219 คนคิดเป็นร้อยละ 54.75  รับชม</w:t>
      </w:r>
      <w:r w:rsidRPr="00FD6E61">
        <w:rPr>
          <w:rFonts w:ascii="TH SarabunPSK" w:hAnsi="TH SarabunPSK" w:cs="TH SarabunPSK"/>
          <w:sz w:val="28"/>
          <w:cs/>
        </w:rPr>
        <w:t>มากกว่า</w:t>
      </w:r>
      <w:r w:rsidRPr="00FD6E61">
        <w:rPr>
          <w:rFonts w:ascii="TH SarabunPSK" w:hAnsi="TH SarabunPSK" w:cs="TH SarabunPSK"/>
          <w:sz w:val="28"/>
        </w:rPr>
        <w:t xml:space="preserve"> 10 </w:t>
      </w:r>
      <w:r w:rsidRPr="00FD6E61">
        <w:rPr>
          <w:rFonts w:ascii="TH SarabunPSK" w:hAnsi="TH SarabunPSK" w:cs="TH SarabunPSK"/>
          <w:sz w:val="28"/>
          <w:cs/>
        </w:rPr>
        <w:t>ครั้งต่อวัน</w:t>
      </w:r>
      <w:r w:rsidRPr="00FD6E61">
        <w:rPr>
          <w:rFonts w:ascii="TH SarabunPSK" w:hAnsi="TH SarabunPSK" w:cs="TH SarabunPSK"/>
          <w:color w:val="000000"/>
          <w:sz w:val="28"/>
        </w:rPr>
        <w:t xml:space="preserve">  </w:t>
      </w:r>
      <w:r w:rsidRPr="00FD6E61">
        <w:rPr>
          <w:rFonts w:ascii="TH SarabunPSK" w:hAnsi="TH SarabunPSK" w:cs="TH SarabunPSK" w:hint="cs"/>
          <w:color w:val="000000"/>
          <w:sz w:val="28"/>
          <w:cs/>
        </w:rPr>
        <w:t>จำนวน 116 คนคิดเป็นร้อยละ 29 รับชม2-5 ครั้งต่อวัน จำนวน 54 คน คิดเป็นร้อยละ 13.50  และส่วนน้อยที่รับชม 1 ครั้งต่อวัน จำนวน 11 คนคิดเป็นร้อยละ 2.75</w:t>
      </w:r>
    </w:p>
    <w:p w14:paraId="3DA8C9DA" w14:textId="6EA3412A" w:rsidR="00BF5A05" w:rsidRPr="00FD6E61" w:rsidRDefault="00BF5A05" w:rsidP="00CE73E9">
      <w:pPr>
        <w:ind w:firstLine="709"/>
        <w:jc w:val="both"/>
        <w:rPr>
          <w:rFonts w:ascii="TH SarabunPSK" w:eastAsia="AngsanaNew" w:hAnsi="TH SarabunPSK" w:cs="TH SarabunPSK"/>
          <w:b/>
          <w:bCs/>
          <w:sz w:val="28"/>
          <w:cs/>
        </w:rPr>
      </w:pPr>
      <w:r w:rsidRPr="00FD6E61">
        <w:rPr>
          <w:rFonts w:ascii="TH SarabunPSK" w:hAnsi="TH SarabunPSK" w:cs="TH SarabunPSK" w:hint="cs"/>
          <w:b/>
          <w:bCs/>
          <w:color w:val="000000"/>
          <w:sz w:val="28"/>
          <w:cs/>
        </w:rPr>
        <w:t xml:space="preserve">ประเด็นที่ 4 </w:t>
      </w:r>
      <w:r w:rsidRPr="00FD6E61">
        <w:rPr>
          <w:rFonts w:ascii="TH SarabunPSK" w:hAnsi="TH SarabunPSK" w:cs="TH SarabunPSK"/>
          <w:sz w:val="28"/>
          <w:cs/>
        </w:rPr>
        <w:t>วัตถุประสงค์ในการใช้</w:t>
      </w:r>
      <w:r w:rsidRPr="00FD6E61">
        <w:rPr>
          <w:rFonts w:ascii="TH SarabunPSK" w:hAnsi="TH SarabunPSK" w:cs="TH SarabunPSK" w:hint="cs"/>
          <w:sz w:val="28"/>
          <w:cs/>
        </w:rPr>
        <w:t>รับชมรายการบน</w:t>
      </w:r>
      <w:r w:rsidRPr="00FD6E61">
        <w:rPr>
          <w:rFonts w:ascii="TH SarabunPSK" w:hAnsi="TH SarabunPSK" w:cs="TH SarabunPSK"/>
          <w:sz w:val="28"/>
          <w:cs/>
        </w:rPr>
        <w:t>สื่อสังคมออนไลน์</w:t>
      </w:r>
      <w:r w:rsidRPr="00FD6E61">
        <w:rPr>
          <w:rFonts w:ascii="TH SarabunPSK" w:hAnsi="TH SarabunPSK" w:cs="TH SarabunPSK" w:hint="cs"/>
          <w:sz w:val="28"/>
          <w:cs/>
        </w:rPr>
        <w:t xml:space="preserve"> พบว่ารับชมเพื่อความบันเทิง/คลายเหงา จำนวน 243 คนคิดเป็นร้อยละ 60.75  รับชมเพื่อทำให้มีเรื่องพูดคุยกับคนใน</w:t>
      </w:r>
      <w:r w:rsidRPr="00FD6E61">
        <w:rPr>
          <w:rFonts w:ascii="TH SarabunPSK" w:hAnsi="TH SarabunPSK" w:cs="TH SarabunPSK"/>
          <w:sz w:val="28"/>
          <w:cs/>
        </w:rPr>
        <w:t>ครอบครัว</w:t>
      </w:r>
      <w:r w:rsidRPr="00FD6E61">
        <w:rPr>
          <w:rFonts w:ascii="TH SarabunPSK" w:hAnsi="TH SarabunPSK" w:cs="TH SarabunPSK"/>
          <w:sz w:val="28"/>
        </w:rPr>
        <w:t>/</w:t>
      </w:r>
      <w:r w:rsidRPr="00FD6E61">
        <w:rPr>
          <w:rFonts w:ascii="TH SarabunPSK" w:hAnsi="TH SarabunPSK" w:cs="TH SarabunPSK"/>
          <w:sz w:val="28"/>
          <w:cs/>
        </w:rPr>
        <w:t>ลูกหลาน</w:t>
      </w:r>
      <w:r w:rsidRPr="00FD6E61">
        <w:rPr>
          <w:rFonts w:ascii="TH SarabunPSK" w:hAnsi="TH SarabunPSK" w:cs="TH SarabunPSK" w:hint="cs"/>
          <w:sz w:val="28"/>
          <w:cs/>
        </w:rPr>
        <w:t>และเพื่อนฝูง</w:t>
      </w:r>
      <w:r w:rsidRPr="00FD6E61">
        <w:rPr>
          <w:rFonts w:ascii="TH SarabunPSK" w:hAnsi="TH SarabunPSK" w:cs="TH SarabunPSK"/>
          <w:sz w:val="28"/>
        </w:rPr>
        <w:t xml:space="preserve">  </w:t>
      </w:r>
      <w:r w:rsidRPr="00FD6E61">
        <w:rPr>
          <w:rFonts w:ascii="TH SarabunPSK" w:eastAsia="AngsanaNew" w:hAnsi="TH SarabunPSK" w:cs="TH SarabunPSK" w:hint="cs"/>
          <w:sz w:val="28"/>
          <w:cs/>
        </w:rPr>
        <w:t>จำนวน</w:t>
      </w:r>
      <w:r w:rsidRPr="00FD6E61">
        <w:rPr>
          <w:rFonts w:ascii="TH SarabunPSK" w:eastAsia="AngsanaNew" w:hAnsi="TH SarabunPSK" w:cs="TH SarabunPSK" w:hint="cs"/>
          <w:b/>
          <w:bCs/>
          <w:sz w:val="28"/>
          <w:cs/>
        </w:rPr>
        <w:t xml:space="preserve"> </w:t>
      </w:r>
      <w:r w:rsidRPr="00FD6E61">
        <w:rPr>
          <w:rFonts w:ascii="TH SarabunPSK" w:hAnsi="TH SarabunPSK" w:cs="TH SarabunPSK" w:hint="cs"/>
          <w:sz w:val="28"/>
          <w:cs/>
        </w:rPr>
        <w:t>49 คนคิดเป็นร้อยละ 12.25 รับชม</w:t>
      </w:r>
      <w:r w:rsidRPr="00FD6E61">
        <w:rPr>
          <w:rFonts w:ascii="TH SarabunPSK" w:hAnsi="TH SarabunPSK" w:cs="TH SarabunPSK"/>
          <w:color w:val="000000"/>
          <w:sz w:val="28"/>
          <w:cs/>
        </w:rPr>
        <w:t>ติดตามข้อมูลข่าวสาร</w:t>
      </w:r>
      <w:r w:rsidRPr="00FD6E61">
        <w:rPr>
          <w:rFonts w:ascii="TH SarabunPSK" w:hAnsi="TH SarabunPSK" w:cs="TH SarabunPSK"/>
          <w:color w:val="000000"/>
          <w:sz w:val="28"/>
        </w:rPr>
        <w:t xml:space="preserve"> </w:t>
      </w:r>
      <w:r w:rsidRPr="00FD6E61">
        <w:rPr>
          <w:rFonts w:ascii="TH SarabunPSK" w:hAnsi="TH SarabunPSK" w:cs="TH SarabunPSK" w:hint="cs"/>
          <w:color w:val="000000"/>
          <w:sz w:val="28"/>
          <w:cs/>
        </w:rPr>
        <w:t xml:space="preserve">จำนวน </w:t>
      </w:r>
      <w:r w:rsidRPr="00FD6E61">
        <w:rPr>
          <w:rFonts w:ascii="TH SarabunPSK" w:hAnsi="TH SarabunPSK" w:cs="TH SarabunPSK" w:hint="cs"/>
          <w:sz w:val="28"/>
          <w:cs/>
        </w:rPr>
        <w:t>74 คนคิดเป็นร้อยละ 18.50  และรับชม</w:t>
      </w:r>
      <w:r w:rsidRPr="00FD6E61">
        <w:rPr>
          <w:rFonts w:ascii="TH SarabunPSK" w:hAnsi="TH SarabunPSK" w:cs="TH SarabunPSK" w:hint="cs"/>
          <w:color w:val="000000"/>
          <w:sz w:val="28"/>
          <w:cs/>
        </w:rPr>
        <w:t xml:space="preserve"> เพื่อ</w:t>
      </w:r>
      <w:r w:rsidRPr="00FD6E61">
        <w:rPr>
          <w:rFonts w:ascii="TH SarabunPSK" w:hAnsi="TH SarabunPSK" w:cs="TH SarabunPSK"/>
          <w:color w:val="000000"/>
          <w:sz w:val="28"/>
          <w:shd w:val="clear" w:color="auto" w:fill="FFFFFF"/>
          <w:cs/>
        </w:rPr>
        <w:t>ซื้อสินค้าและบริการ</w:t>
      </w:r>
      <w:r w:rsidRPr="00FD6E61">
        <w:rPr>
          <w:rFonts w:ascii="TH SarabunPSK" w:hAnsi="TH SarabunPSK" w:cs="TH SarabunPSK" w:hint="cs"/>
          <w:color w:val="000000"/>
          <w:sz w:val="28"/>
          <w:shd w:val="clear" w:color="auto" w:fill="FFFFFF"/>
          <w:cs/>
        </w:rPr>
        <w:t>ผ่านรายการบนสื่อสังคมออนไลน์</w:t>
      </w:r>
      <w:r w:rsidR="00494A69">
        <w:rPr>
          <w:rFonts w:ascii="TH SarabunPSK" w:hAnsi="TH SarabunPSK" w:cs="TH SarabunPSK"/>
          <w:color w:val="000000"/>
          <w:sz w:val="28"/>
          <w:shd w:val="clear" w:color="auto" w:fill="FFFFFF"/>
        </w:rPr>
        <w:t xml:space="preserve"> </w:t>
      </w:r>
      <w:r w:rsidRPr="00FD6E61">
        <w:rPr>
          <w:rFonts w:ascii="TH SarabunPSK" w:hAnsi="TH SarabunPSK" w:cs="TH SarabunPSK" w:hint="cs"/>
          <w:sz w:val="28"/>
          <w:cs/>
        </w:rPr>
        <w:t>34  คนคิดเป็นร้อยละ 8.50</w:t>
      </w:r>
    </w:p>
    <w:p w14:paraId="0F5472F6" w14:textId="7F05667F" w:rsidR="00BF5A05" w:rsidRPr="00FD6E61" w:rsidRDefault="00BF5A05" w:rsidP="00CE73E9">
      <w:pPr>
        <w:autoSpaceDE w:val="0"/>
        <w:autoSpaceDN w:val="0"/>
        <w:adjustRightInd w:val="0"/>
        <w:ind w:firstLine="709"/>
        <w:jc w:val="thaiDistribute"/>
        <w:rPr>
          <w:rFonts w:ascii="TH SarabunPSK" w:hAnsi="TH SarabunPSK" w:cs="TH SarabunPSK"/>
          <w:sz w:val="28"/>
        </w:rPr>
      </w:pPr>
      <w:r w:rsidRPr="00FD6E61">
        <w:rPr>
          <w:rFonts w:ascii="TH SarabunPSK" w:hAnsi="TH SarabunPSK" w:cs="TH SarabunPSK" w:hint="cs"/>
          <w:b/>
          <w:bCs/>
          <w:color w:val="000000"/>
          <w:sz w:val="28"/>
          <w:cs/>
        </w:rPr>
        <w:t xml:space="preserve">ประเด็นที่ 5 </w:t>
      </w:r>
      <w:r w:rsidRPr="00FD6E61">
        <w:rPr>
          <w:rFonts w:ascii="TH SarabunPSK" w:hAnsi="TH SarabunPSK" w:cs="TH SarabunPSK"/>
          <w:color w:val="000000"/>
          <w:sz w:val="28"/>
          <w:shd w:val="clear" w:color="auto" w:fill="FFFFFF"/>
          <w:cs/>
        </w:rPr>
        <w:t>ช่องทางในการ</w:t>
      </w:r>
      <w:r w:rsidRPr="00FD6E61">
        <w:rPr>
          <w:rFonts w:ascii="TH SarabunPSK" w:hAnsi="TH SarabunPSK" w:cs="TH SarabunPSK" w:hint="cs"/>
          <w:color w:val="000000"/>
          <w:sz w:val="28"/>
          <w:shd w:val="clear" w:color="auto" w:fill="FFFFFF"/>
          <w:cs/>
        </w:rPr>
        <w:t>รับชมรายการบน</w:t>
      </w:r>
      <w:r w:rsidRPr="00FD6E61">
        <w:rPr>
          <w:rFonts w:ascii="TH SarabunPSK" w:hAnsi="TH SarabunPSK" w:cs="TH SarabunPSK"/>
          <w:color w:val="000000"/>
          <w:sz w:val="28"/>
          <w:shd w:val="clear" w:color="auto" w:fill="FFFFFF"/>
          <w:cs/>
        </w:rPr>
        <w:t>สื่อสังคมออนไลน์</w:t>
      </w:r>
      <w:r w:rsidRPr="00FD6E61">
        <w:rPr>
          <w:rFonts w:ascii="TH SarabunPSK" w:hAnsi="TH SarabunPSK" w:cs="TH SarabunPSK" w:hint="cs"/>
          <w:color w:val="000000"/>
          <w:sz w:val="28"/>
          <w:shd w:val="clear" w:color="auto" w:fill="FFFFFF"/>
          <w:cs/>
        </w:rPr>
        <w:t xml:space="preserve"> พบว่า </w:t>
      </w:r>
      <w:r w:rsidRPr="00FD6E61">
        <w:rPr>
          <w:rFonts w:ascii="TH SarabunPSK" w:hAnsi="TH SarabunPSK" w:cs="TH SarabunPSK" w:hint="cs"/>
          <w:color w:val="000000"/>
          <w:sz w:val="28"/>
          <w:cs/>
        </w:rPr>
        <w:t xml:space="preserve">รับชมทางช่องทาง </w:t>
      </w:r>
      <w:r w:rsidRPr="00FD6E61">
        <w:rPr>
          <w:rFonts w:ascii="TH SarabunPSK" w:hAnsi="TH SarabunPSK" w:cs="TH SarabunPSK"/>
          <w:color w:val="000000"/>
          <w:sz w:val="28"/>
        </w:rPr>
        <w:t>YouTube</w:t>
      </w:r>
      <w:r w:rsidRPr="00FD6E61">
        <w:rPr>
          <w:rFonts w:ascii="TH SarabunPSK" w:eastAsia="AngsanaNew" w:hAnsi="TH SarabunPSK" w:cs="TH SarabunPSK" w:hint="cs"/>
          <w:sz w:val="28"/>
          <w:cs/>
        </w:rPr>
        <w:t xml:space="preserve"> จำนวน </w:t>
      </w:r>
      <w:r w:rsidRPr="00FD6E61">
        <w:rPr>
          <w:rFonts w:ascii="TH SarabunPSK" w:hAnsi="TH SarabunPSK" w:cs="TH SarabunPSK" w:hint="cs"/>
          <w:sz w:val="28"/>
          <w:cs/>
        </w:rPr>
        <w:t>240 คนคิดเป็นร้อยละ 60.00</w:t>
      </w:r>
      <w:r w:rsidRPr="00FD6E61">
        <w:rPr>
          <w:rFonts w:ascii="TH SarabunPSK" w:hAnsi="TH SarabunPSK" w:cs="TH SarabunPSK"/>
          <w:sz w:val="28"/>
        </w:rPr>
        <w:t xml:space="preserve"> </w:t>
      </w:r>
      <w:r w:rsidRPr="00FD6E61">
        <w:rPr>
          <w:rFonts w:ascii="TH SarabunPSK" w:hAnsi="TH SarabunPSK" w:cs="TH SarabunPSK" w:hint="cs"/>
          <w:sz w:val="28"/>
          <w:cs/>
        </w:rPr>
        <w:t xml:space="preserve"> รับชมทางช่องทาง </w:t>
      </w:r>
      <w:r w:rsidRPr="00FD6E61">
        <w:rPr>
          <w:rFonts w:ascii="TH SarabunPSK" w:hAnsi="TH SarabunPSK" w:cs="TH SarabunPSK"/>
          <w:sz w:val="28"/>
        </w:rPr>
        <w:t>Line</w:t>
      </w:r>
      <w:r w:rsidRPr="00FD6E61">
        <w:rPr>
          <w:rFonts w:ascii="TH SarabunPSK" w:hAnsi="TH SarabunPSK" w:cs="TH SarabunPSK" w:hint="cs"/>
          <w:sz w:val="28"/>
          <w:cs/>
        </w:rPr>
        <w:t xml:space="preserve"> จำนวน 60 คนคิดเป็นร้อยละ 15.0 0 รับชมทางช่องทา </w:t>
      </w:r>
      <w:r w:rsidRPr="00FD6E61">
        <w:rPr>
          <w:rFonts w:ascii="TH SarabunPSK" w:hAnsi="TH SarabunPSK" w:cs="TH SarabunPSK"/>
          <w:color w:val="000000"/>
          <w:sz w:val="28"/>
        </w:rPr>
        <w:t xml:space="preserve">Application </w:t>
      </w:r>
      <w:r w:rsidRPr="00FD6E61">
        <w:rPr>
          <w:rFonts w:ascii="TH SarabunPSK" w:hAnsi="TH SarabunPSK" w:cs="TH SarabunPSK" w:hint="cs"/>
          <w:color w:val="000000"/>
          <w:sz w:val="28"/>
          <w:cs/>
        </w:rPr>
        <w:t xml:space="preserve">สำหรับรับชมรายการ เช่น </w:t>
      </w:r>
      <w:r w:rsidRPr="00FD6E61">
        <w:rPr>
          <w:rFonts w:ascii="TH SarabunPSK" w:hAnsi="TH SarabunPSK" w:cs="TH SarabunPSK"/>
          <w:color w:val="000000"/>
          <w:sz w:val="28"/>
        </w:rPr>
        <w:t xml:space="preserve">Netflix </w:t>
      </w:r>
      <w:r w:rsidRPr="00FD6E61">
        <w:rPr>
          <w:rFonts w:ascii="TH SarabunPSK" w:hAnsi="TH SarabunPSK" w:cs="TH SarabunPSK" w:hint="cs"/>
          <w:color w:val="000000"/>
          <w:sz w:val="28"/>
          <w:cs/>
        </w:rPr>
        <w:t xml:space="preserve">ฯลฯ  จำนวน </w:t>
      </w:r>
      <w:r w:rsidRPr="00FD6E61">
        <w:rPr>
          <w:rFonts w:ascii="TH SarabunPSK" w:hAnsi="TH SarabunPSK" w:cs="TH SarabunPSK" w:hint="cs"/>
          <w:sz w:val="28"/>
          <w:cs/>
        </w:rPr>
        <w:t xml:space="preserve">56 คนคิดเป็นร้อยละ 14.00 และรับชมทางช่องทาง </w:t>
      </w:r>
      <w:r w:rsidRPr="00FD6E61">
        <w:rPr>
          <w:rFonts w:ascii="TH SarabunPSK" w:hAnsi="TH SarabunPSK" w:cs="TH SarabunPSK"/>
          <w:color w:val="000000"/>
          <w:sz w:val="28"/>
        </w:rPr>
        <w:t>Facebook</w:t>
      </w:r>
      <w:r w:rsidRPr="00FD6E61">
        <w:rPr>
          <w:rFonts w:ascii="TH SarabunPSK" w:eastAsia="AngsanaNew" w:hAnsi="TH SarabunPSK" w:cs="TH SarabunPSK" w:hint="cs"/>
          <w:sz w:val="28"/>
          <w:cs/>
        </w:rPr>
        <w:t xml:space="preserve"> จำนวน </w:t>
      </w:r>
      <w:r w:rsidRPr="00FD6E61">
        <w:rPr>
          <w:rFonts w:ascii="TH SarabunPSK" w:hAnsi="TH SarabunPSK" w:cs="TH SarabunPSK" w:hint="cs"/>
          <w:sz w:val="28"/>
          <w:cs/>
        </w:rPr>
        <w:t>44 คนคิดเป็นร้อยละ 11.00</w:t>
      </w:r>
    </w:p>
    <w:p w14:paraId="35CAF4C6" w14:textId="6980C243" w:rsidR="00BF5A05" w:rsidRPr="00FD6E61" w:rsidRDefault="00BF5A05" w:rsidP="00CE73E9">
      <w:pPr>
        <w:tabs>
          <w:tab w:val="left" w:pos="6204"/>
          <w:tab w:val="left" w:pos="7621"/>
        </w:tabs>
        <w:ind w:left="108"/>
        <w:jc w:val="thaiDistribute"/>
        <w:rPr>
          <w:rFonts w:ascii="TH SarabunPSK" w:hAnsi="TH SarabunPSK" w:cs="TH SarabunPSK"/>
          <w:sz w:val="28"/>
          <w:cs/>
        </w:rPr>
      </w:pPr>
      <w:r w:rsidRPr="00FD6E61">
        <w:rPr>
          <w:rFonts w:ascii="TH SarabunPSK" w:hAnsi="TH SarabunPSK" w:cs="TH SarabunPSK" w:hint="cs"/>
          <w:sz w:val="28"/>
          <w:cs/>
        </w:rPr>
        <w:t xml:space="preserve">          </w:t>
      </w:r>
      <w:r w:rsidRPr="00FD6E61">
        <w:rPr>
          <w:rFonts w:ascii="TH SarabunPSK" w:hAnsi="TH SarabunPSK" w:cs="TH SarabunPSK" w:hint="cs"/>
          <w:b/>
          <w:bCs/>
          <w:color w:val="000000"/>
          <w:sz w:val="28"/>
          <w:cs/>
        </w:rPr>
        <w:t>ประเด็นที่ 6</w:t>
      </w:r>
      <w:r w:rsidRPr="00FD6E61">
        <w:rPr>
          <w:rFonts w:ascii="TH SarabunPSK" w:hAnsi="TH SarabunPSK" w:cs="TH SarabunPSK" w:hint="cs"/>
          <w:sz w:val="28"/>
          <w:cs/>
        </w:rPr>
        <w:t xml:space="preserve">  </w:t>
      </w:r>
      <w:r w:rsidRPr="00FD6E61">
        <w:rPr>
          <w:rFonts w:ascii="TH SarabunPSK" w:hAnsi="TH SarabunPSK" w:cs="TH SarabunPSK"/>
          <w:color w:val="000000"/>
          <w:sz w:val="28"/>
          <w:cs/>
        </w:rPr>
        <w:t>สถานที่ที่ใช้</w:t>
      </w:r>
      <w:r w:rsidRPr="00FD6E61">
        <w:rPr>
          <w:rFonts w:ascii="TH SarabunPSK" w:hAnsi="TH SarabunPSK" w:cs="TH SarabunPSK" w:hint="cs"/>
          <w:color w:val="000000"/>
          <w:sz w:val="28"/>
          <w:cs/>
        </w:rPr>
        <w:t>ในการรับชมรายการบน</w:t>
      </w:r>
      <w:r w:rsidRPr="00FD6E61">
        <w:rPr>
          <w:rFonts w:ascii="TH SarabunPSK" w:hAnsi="TH SarabunPSK" w:cs="TH SarabunPSK"/>
          <w:color w:val="000000"/>
          <w:sz w:val="28"/>
          <w:cs/>
        </w:rPr>
        <w:t>สื่อสังคมออนไลน์</w:t>
      </w:r>
      <w:r w:rsidRPr="00FD6E61">
        <w:rPr>
          <w:rFonts w:ascii="TH SarabunPSK" w:hAnsi="TH SarabunPSK" w:cs="TH SarabunPSK" w:hint="cs"/>
          <w:color w:val="000000"/>
          <w:sz w:val="28"/>
          <w:cs/>
        </w:rPr>
        <w:t xml:space="preserve"> พบว่า </w:t>
      </w:r>
      <w:r w:rsidRPr="00FD6E61">
        <w:rPr>
          <w:rFonts w:ascii="TH SarabunPSK" w:hAnsi="TH SarabunPSK" w:cs="TH SarabunPSK" w:hint="cs"/>
          <w:sz w:val="28"/>
          <w:cs/>
        </w:rPr>
        <w:t>สถานที่ใช้ในการรับชมมากที่สุดคือ</w:t>
      </w:r>
      <w:r w:rsidR="000117E2">
        <w:rPr>
          <w:rFonts w:ascii="TH SarabunPSK" w:hAnsi="TH SarabunPSK" w:cs="TH SarabunPSK"/>
          <w:sz w:val="28"/>
        </w:rPr>
        <w:br/>
      </w:r>
      <w:r w:rsidRPr="00FD6E61">
        <w:rPr>
          <w:rFonts w:ascii="TH SarabunPSK" w:hAnsi="TH SarabunPSK" w:cs="TH SarabunPSK" w:hint="cs"/>
          <w:sz w:val="28"/>
          <w:cs/>
        </w:rPr>
        <w:t>ที่</w:t>
      </w:r>
      <w:r w:rsidRPr="00FD6E61">
        <w:rPr>
          <w:rFonts w:ascii="TH SarabunPSK" w:hAnsi="TH SarabunPSK" w:cs="TH SarabunPSK"/>
          <w:color w:val="000000"/>
          <w:sz w:val="28"/>
          <w:cs/>
        </w:rPr>
        <w:t>บ้าน</w:t>
      </w:r>
      <w:r w:rsidRPr="00FD6E61">
        <w:rPr>
          <w:rFonts w:ascii="TH SarabunPSK" w:hAnsi="TH SarabunPSK" w:cs="TH SarabunPSK" w:hint="cs"/>
          <w:color w:val="000000"/>
          <w:sz w:val="28"/>
          <w:cs/>
        </w:rPr>
        <w:t xml:space="preserve"> จำนวน </w:t>
      </w:r>
      <w:r w:rsidRPr="00FD6E61">
        <w:rPr>
          <w:rFonts w:ascii="TH SarabunPSK" w:hAnsi="TH SarabunPSK" w:cs="TH SarabunPSK" w:hint="cs"/>
          <w:sz w:val="28"/>
          <w:cs/>
        </w:rPr>
        <w:t>238 คนคิดเป็นร้อยละ 59.50  สถาน</w:t>
      </w:r>
      <w:r w:rsidRPr="00FD6E61">
        <w:rPr>
          <w:rFonts w:ascii="TH SarabunPSK" w:hAnsi="TH SarabunPSK" w:cs="TH SarabunPSK"/>
          <w:color w:val="000000"/>
          <w:sz w:val="28"/>
          <w:cs/>
        </w:rPr>
        <w:t>ที่ทำงาน</w:t>
      </w:r>
      <w:r w:rsidRPr="00FD6E61">
        <w:rPr>
          <w:rFonts w:ascii="TH SarabunPSK" w:hAnsi="TH SarabunPSK" w:cs="TH SarabunPSK"/>
          <w:color w:val="000000"/>
          <w:sz w:val="28"/>
        </w:rPr>
        <w:t xml:space="preserve"> </w:t>
      </w:r>
      <w:r w:rsidRPr="00FD6E61">
        <w:rPr>
          <w:rFonts w:ascii="TH SarabunPSK" w:hAnsi="TH SarabunPSK" w:cs="TH SarabunPSK" w:hint="cs"/>
          <w:color w:val="000000"/>
          <w:sz w:val="28"/>
          <w:cs/>
        </w:rPr>
        <w:t>จำนวน</w:t>
      </w:r>
      <w:r w:rsidRPr="00FD6E61">
        <w:rPr>
          <w:rFonts w:ascii="TH SarabunPSK" w:hAnsi="TH SarabunPSK" w:cs="TH SarabunPSK"/>
          <w:color w:val="000000"/>
          <w:sz w:val="28"/>
        </w:rPr>
        <w:t xml:space="preserve">  </w:t>
      </w:r>
      <w:r w:rsidRPr="00FD6E61">
        <w:rPr>
          <w:rFonts w:ascii="TH SarabunPSK" w:hAnsi="TH SarabunPSK" w:cs="TH SarabunPSK" w:hint="cs"/>
          <w:sz w:val="28"/>
          <w:cs/>
        </w:rPr>
        <w:t>62 คนคิดเป็นร้อยละ 15.50 สถานที่ใช้ในการรับชม</w:t>
      </w:r>
      <w:r w:rsidR="000117E2">
        <w:rPr>
          <w:rFonts w:ascii="TH SarabunPSK" w:hAnsi="TH SarabunPSK" w:cs="TH SarabunPSK"/>
          <w:sz w:val="28"/>
        </w:rPr>
        <w:br/>
      </w:r>
      <w:r w:rsidRPr="00FD6E61">
        <w:rPr>
          <w:rFonts w:ascii="TH SarabunPSK" w:hAnsi="TH SarabunPSK" w:cs="TH SarabunPSK" w:hint="cs"/>
          <w:sz w:val="28"/>
          <w:cs/>
        </w:rPr>
        <w:t>ที่</w:t>
      </w:r>
      <w:r w:rsidRPr="00FD6E61">
        <w:rPr>
          <w:rFonts w:ascii="TH SarabunPSK" w:hAnsi="TH SarabunPSK" w:cs="TH SarabunPSK"/>
          <w:color w:val="000000"/>
          <w:sz w:val="28"/>
          <w:cs/>
        </w:rPr>
        <w:t>ร้านอ</w:t>
      </w:r>
      <w:r w:rsidRPr="00FD6E61">
        <w:rPr>
          <w:rFonts w:ascii="TH SarabunPSK" w:hAnsi="TH SarabunPSK" w:cs="TH SarabunPSK" w:hint="cs"/>
          <w:color w:val="000000"/>
          <w:sz w:val="28"/>
          <w:cs/>
        </w:rPr>
        <w:t xml:space="preserve">าหาร จำนวน </w:t>
      </w:r>
      <w:r w:rsidRPr="00FD6E61">
        <w:rPr>
          <w:rFonts w:ascii="TH SarabunPSK" w:hAnsi="TH SarabunPSK" w:cs="TH SarabunPSK" w:hint="cs"/>
          <w:sz w:val="28"/>
          <w:cs/>
        </w:rPr>
        <w:t xml:space="preserve">41 คนคิดเป็นร้อยละ 10.25  </w:t>
      </w:r>
      <w:r w:rsidRPr="00FD6E61">
        <w:rPr>
          <w:rFonts w:ascii="TH SarabunPSK" w:eastAsia="AngsanaNew" w:hAnsi="TH SarabunPSK" w:cs="TH SarabunPSK" w:hint="cs"/>
          <w:sz w:val="28"/>
          <w:cs/>
        </w:rPr>
        <w:t>สวนสารธารณะจำนวน</w:t>
      </w:r>
      <w:r w:rsidRPr="00FD6E61">
        <w:rPr>
          <w:rFonts w:ascii="TH SarabunPSK" w:hAnsi="TH SarabunPSK" w:cs="TH SarabunPSK" w:hint="cs"/>
          <w:sz w:val="28"/>
          <w:cs/>
        </w:rPr>
        <w:t>39 คนคิดเป็นร้อยละ 9.75 สถานที่</w:t>
      </w:r>
      <w:r w:rsidRPr="00FD6E61">
        <w:rPr>
          <w:rFonts w:ascii="TH SarabunPSK" w:eastAsia="AngsanaNew" w:hAnsi="TH SarabunPSK" w:cs="TH SarabunPSK" w:hint="cs"/>
          <w:sz w:val="28"/>
          <w:cs/>
        </w:rPr>
        <w:t xml:space="preserve">ห้องน้ำ จำนวน </w:t>
      </w:r>
      <w:r w:rsidRPr="00FD6E61">
        <w:rPr>
          <w:rFonts w:ascii="TH SarabunPSK" w:hAnsi="TH SarabunPSK" w:cs="TH SarabunPSK" w:hint="cs"/>
          <w:sz w:val="28"/>
          <w:cs/>
        </w:rPr>
        <w:t>37 คนคิดเป็นร้อยละ 9.25 และ</w:t>
      </w:r>
      <w:r w:rsidRPr="00FD6E61">
        <w:rPr>
          <w:rFonts w:ascii="TH SarabunPSK" w:hAnsi="TH SarabunPSK" w:cs="TH SarabunPSK"/>
          <w:color w:val="000000"/>
          <w:sz w:val="28"/>
          <w:cs/>
        </w:rPr>
        <w:t>ระหว่างเดินทาง</w:t>
      </w:r>
      <w:r w:rsidRPr="00FD6E61">
        <w:rPr>
          <w:rFonts w:ascii="TH SarabunPSK" w:hAnsi="TH SarabunPSK" w:cs="TH SarabunPSK" w:hint="cs"/>
          <w:color w:val="000000"/>
          <w:sz w:val="28"/>
          <w:cs/>
        </w:rPr>
        <w:t xml:space="preserve">  จำนวน </w:t>
      </w:r>
      <w:r w:rsidRPr="00FD6E61">
        <w:rPr>
          <w:rFonts w:ascii="TH SarabunPSK" w:hAnsi="TH SarabunPSK" w:cs="TH SarabunPSK" w:hint="cs"/>
          <w:sz w:val="28"/>
          <w:cs/>
        </w:rPr>
        <w:t>3 คน คิดเป็นร้อยละ 0.75</w:t>
      </w:r>
    </w:p>
    <w:p w14:paraId="7A25F5D9" w14:textId="77777777" w:rsidR="00494A69" w:rsidRDefault="00494A69" w:rsidP="00494A69">
      <w:pPr>
        <w:pStyle w:val="NoSpacing"/>
        <w:jc w:val="thaiDistribute"/>
        <w:rPr>
          <w:rFonts w:ascii="TH Sarabun New" w:hAnsi="TH Sarabun New" w:cs="TH Sarabun New"/>
          <w:sz w:val="28"/>
        </w:rPr>
      </w:pPr>
    </w:p>
    <w:p w14:paraId="461D2C9E" w14:textId="2FB627EA" w:rsidR="00BF5A05" w:rsidRDefault="00BF5A05" w:rsidP="00494A69">
      <w:pPr>
        <w:pStyle w:val="NoSpacing"/>
        <w:jc w:val="thaiDistribute"/>
        <w:rPr>
          <w:rFonts w:ascii="TH SarabunPSK" w:hAnsi="TH SarabunPSK" w:cs="TH SarabunPSK"/>
          <w:sz w:val="28"/>
        </w:rPr>
      </w:pPr>
      <w:r w:rsidRPr="00FD6E61">
        <w:rPr>
          <w:rFonts w:ascii="TH SarabunPSK" w:hAnsi="TH SarabunPSK" w:cs="TH SarabunPSK" w:hint="cs"/>
          <w:b/>
          <w:bCs/>
          <w:sz w:val="28"/>
          <w:u w:val="single"/>
          <w:cs/>
        </w:rPr>
        <w:t xml:space="preserve">ส่วนที่ </w:t>
      </w:r>
      <w:r w:rsidRPr="00FD6E61">
        <w:rPr>
          <w:rFonts w:ascii="TH SarabunPSK" w:hAnsi="TH SarabunPSK" w:cs="TH SarabunPSK"/>
          <w:b/>
          <w:bCs/>
          <w:sz w:val="28"/>
          <w:u w:val="single"/>
        </w:rPr>
        <w:t>3</w:t>
      </w:r>
      <w:r w:rsidRPr="00FD6E61">
        <w:rPr>
          <w:rFonts w:ascii="TH SarabunPSK" w:hAnsi="TH SarabunPSK" w:cs="TH SarabunPSK"/>
          <w:sz w:val="28"/>
        </w:rPr>
        <w:t xml:space="preserve">   </w:t>
      </w:r>
      <w:r w:rsidRPr="00FD6E61">
        <w:rPr>
          <w:rFonts w:ascii="TH SarabunPSK" w:hAnsi="TH SarabunPSK" w:cs="TH SarabunPSK"/>
          <w:sz w:val="28"/>
          <w:cs/>
        </w:rPr>
        <w:t>ปัจจัยเกี่ยวกับการเปิดรับ การใช้ประโยชน์และความพึงพอใจจากการรับชมรายการบนสื่อสังคมออนไลน์ โดยให้ความสำคัญไปที่รูปแบบรายการบนสื่อสังคมออนไลน์ที่กลุ่มผู้สูงอายุให้ความสนใจ</w:t>
      </w:r>
      <w:r w:rsidRPr="00FD6E61">
        <w:rPr>
          <w:rFonts w:ascii="TH SarabunPSK" w:hAnsi="TH SarabunPSK" w:cs="TH SarabunPSK"/>
          <w:sz w:val="28"/>
        </w:rPr>
        <w:t xml:space="preserve"> </w:t>
      </w:r>
      <w:r w:rsidRPr="00FD6E61">
        <w:rPr>
          <w:rFonts w:ascii="TH SarabunPSK" w:hAnsi="TH SarabunPSK" w:cs="TH SarabunPSK" w:hint="cs"/>
          <w:sz w:val="28"/>
          <w:cs/>
        </w:rPr>
        <w:t>ผู้วิจัยได้ดำเนินการวิเคราะห์</w:t>
      </w:r>
      <w:r w:rsidRPr="00FD6E61">
        <w:rPr>
          <w:rFonts w:ascii="TH SarabunPSK" w:hAnsi="TH SarabunPSK" w:cs="TH SarabunPSK"/>
          <w:sz w:val="28"/>
          <w:cs/>
        </w:rPr>
        <w:t>ค่าเฉลี่ย และค่าเบี่ยงเบนมาตรฐาน</w:t>
      </w:r>
      <w:r w:rsidRPr="00FD6E61">
        <w:rPr>
          <w:rFonts w:ascii="TH SarabunPSK" w:hAnsi="TH SarabunPSK" w:cs="TH SarabunPSK" w:hint="cs"/>
          <w:sz w:val="28"/>
          <w:cs/>
        </w:rPr>
        <w:t>จากแบบสอบถาม</w:t>
      </w:r>
      <w:r w:rsidRPr="00FD6E61">
        <w:rPr>
          <w:rFonts w:ascii="TH SarabunPSK" w:hAnsi="TH SarabunPSK" w:cs="TH SarabunPSK"/>
          <w:sz w:val="28"/>
          <w:cs/>
        </w:rPr>
        <w:t>รูปแบบรายการบนสื่อสังคมออนไลน์สำหรับผู้สูงอายุ</w:t>
      </w:r>
      <w:r w:rsidRPr="00FD6E61">
        <w:rPr>
          <w:rFonts w:ascii="TH SarabunPSK" w:hAnsi="TH SarabunPSK" w:cs="TH SarabunPSK"/>
          <w:sz w:val="28"/>
        </w:rPr>
        <w:t xml:space="preserve"> </w:t>
      </w:r>
      <w:r w:rsidRPr="00FD6E61">
        <w:rPr>
          <w:rFonts w:ascii="TH SarabunPSK" w:hAnsi="TH SarabunPSK" w:cs="TH SarabunPSK" w:hint="cs"/>
          <w:sz w:val="28"/>
          <w:cs/>
        </w:rPr>
        <w:t>ซึ่งเป็นการประมวลผลว่ารายการรูปแบบใดที่เป็นรายการซึ่งผู้สูงอายุมีความชื่นชอบ พึงพอใจ หรือนำไปใช้ประโยชน์ได้</w:t>
      </w:r>
    </w:p>
    <w:p w14:paraId="181802C2" w14:textId="77777777" w:rsidR="00F77086" w:rsidRDefault="00F77086" w:rsidP="00CE73E9">
      <w:pPr>
        <w:pStyle w:val="NoSpacing"/>
        <w:ind w:firstLine="567"/>
        <w:jc w:val="thaiDistribute"/>
        <w:rPr>
          <w:rFonts w:ascii="TH SarabunPSK" w:hAnsi="TH SarabunPSK" w:cs="TH SarabunPSK"/>
          <w:sz w:val="28"/>
        </w:rPr>
      </w:pPr>
    </w:p>
    <w:p w14:paraId="4BFF8165" w14:textId="77777777" w:rsidR="00BF5A05" w:rsidRPr="00FD6E61" w:rsidRDefault="00BF5A05" w:rsidP="00CE73E9">
      <w:pPr>
        <w:rPr>
          <w:rFonts w:ascii="TH SarabunPSK" w:hAnsi="TH SarabunPSK" w:cs="TH SarabunPSK"/>
          <w:b/>
          <w:bCs/>
          <w:sz w:val="28"/>
        </w:rPr>
      </w:pPr>
      <w:r w:rsidRPr="00FD6E61">
        <w:rPr>
          <w:rFonts w:ascii="TH SarabunPSK" w:hAnsi="TH SarabunPSK" w:cs="TH SarabunPSK" w:hint="cs"/>
          <w:b/>
          <w:bCs/>
          <w:sz w:val="28"/>
          <w:cs/>
        </w:rPr>
        <w:t xml:space="preserve">ตารางที่ 3 </w:t>
      </w:r>
      <w:r w:rsidRPr="00FD6E61">
        <w:rPr>
          <w:rFonts w:ascii="TH SarabunPSK" w:hAnsi="TH SarabunPSK" w:cs="TH SarabunPSK"/>
          <w:b/>
          <w:bCs/>
          <w:sz w:val="28"/>
        </w:rPr>
        <w:t xml:space="preserve"> </w:t>
      </w:r>
      <w:r w:rsidRPr="00FD6E61">
        <w:rPr>
          <w:rFonts w:ascii="TH SarabunPSK" w:hAnsi="TH SarabunPSK" w:cs="TH SarabunPSK"/>
          <w:sz w:val="28"/>
          <w:cs/>
        </w:rPr>
        <w:t>ค่าเฉลี่ย และค่าเบี่ยงเบนมาตรฐานรายการที่ผู้สูงอายุนิยมรับชมบนสื่อสังคมออนไลน์</w:t>
      </w:r>
    </w:p>
    <w:tbl>
      <w:tblPr>
        <w:tblW w:w="8683" w:type="dxa"/>
        <w:tblInd w:w="178" w:type="dxa"/>
        <w:tblLayout w:type="fixed"/>
        <w:tblLook w:val="04A0" w:firstRow="1" w:lastRow="0" w:firstColumn="1" w:lastColumn="0" w:noHBand="0" w:noVBand="1"/>
      </w:tblPr>
      <w:tblGrid>
        <w:gridCol w:w="4005"/>
        <w:gridCol w:w="993"/>
        <w:gridCol w:w="1559"/>
        <w:gridCol w:w="2126"/>
      </w:tblGrid>
      <w:tr w:rsidR="00BF5A05" w:rsidRPr="00FD6E61" w14:paraId="2B09B25B" w14:textId="77777777" w:rsidTr="00DA359A">
        <w:trPr>
          <w:tblHeader/>
        </w:trPr>
        <w:tc>
          <w:tcPr>
            <w:tcW w:w="4005" w:type="dxa"/>
            <w:vMerge w:val="restart"/>
            <w:tcBorders>
              <w:top w:val="single" w:sz="4" w:space="0" w:color="auto"/>
            </w:tcBorders>
            <w:shd w:val="clear" w:color="auto" w:fill="auto"/>
            <w:vAlign w:val="center"/>
          </w:tcPr>
          <w:p w14:paraId="28F1A38E" w14:textId="57D17732" w:rsidR="00BF5A05" w:rsidRPr="001A539C" w:rsidRDefault="00BF5A05" w:rsidP="00250BEE">
            <w:pPr>
              <w:rPr>
                <w:rFonts w:ascii="TH SarabunPSK" w:hAnsi="TH SarabunPSK" w:cs="TH SarabunPSK"/>
                <w:b/>
                <w:bCs/>
                <w:sz w:val="28"/>
                <w:rtl/>
                <w:cs/>
              </w:rPr>
            </w:pPr>
            <w:r w:rsidRPr="00FD6E61">
              <w:rPr>
                <w:rFonts w:ascii="TH SarabunPSK" w:hAnsi="TH SarabunPSK" w:cs="TH SarabunPSK"/>
                <w:b/>
                <w:bCs/>
                <w:sz w:val="28"/>
                <w:cs/>
              </w:rPr>
              <w:t>รายการที่ผู้สูงอายุนิยมรับชมบนสื่อสังคมออนไลน์</w:t>
            </w:r>
          </w:p>
        </w:tc>
        <w:tc>
          <w:tcPr>
            <w:tcW w:w="4678" w:type="dxa"/>
            <w:gridSpan w:val="3"/>
            <w:tcBorders>
              <w:top w:val="single" w:sz="4" w:space="0" w:color="auto"/>
            </w:tcBorders>
            <w:shd w:val="clear" w:color="auto" w:fill="auto"/>
          </w:tcPr>
          <w:p w14:paraId="591C3AD4" w14:textId="77777777" w:rsidR="00BF5A05" w:rsidRPr="00FD6E61" w:rsidRDefault="00BF5A05" w:rsidP="00250BEE">
            <w:pPr>
              <w:jc w:val="center"/>
              <w:rPr>
                <w:rFonts w:ascii="TH SarabunPSK" w:eastAsia="PMingLiU" w:hAnsi="TH SarabunPSK" w:cs="TH SarabunPSK"/>
                <w:b/>
                <w:bCs/>
                <w:sz w:val="28"/>
              </w:rPr>
            </w:pPr>
            <w:r w:rsidRPr="00FD6E61">
              <w:rPr>
                <w:rFonts w:ascii="TH SarabunPSK" w:eastAsia="PMingLiU" w:hAnsi="TH SarabunPSK" w:cs="TH SarabunPSK"/>
                <w:b/>
                <w:bCs/>
                <w:sz w:val="28"/>
                <w:cs/>
              </w:rPr>
              <w:t>ระดับความคิดเห็น</w:t>
            </w:r>
          </w:p>
        </w:tc>
      </w:tr>
      <w:tr w:rsidR="00BF5A05" w:rsidRPr="00FD6E61" w14:paraId="0A000BF0" w14:textId="77777777" w:rsidTr="001A539C">
        <w:trPr>
          <w:trHeight w:val="303"/>
          <w:tblHeader/>
        </w:trPr>
        <w:tc>
          <w:tcPr>
            <w:tcW w:w="4005" w:type="dxa"/>
            <w:vMerge/>
            <w:tcBorders>
              <w:bottom w:val="single" w:sz="4" w:space="0" w:color="auto"/>
            </w:tcBorders>
            <w:shd w:val="clear" w:color="auto" w:fill="auto"/>
          </w:tcPr>
          <w:p w14:paraId="2E0C10A5" w14:textId="77777777" w:rsidR="00BF5A05" w:rsidRPr="00FD6E61" w:rsidRDefault="00BF5A05" w:rsidP="00250BEE">
            <w:pPr>
              <w:rPr>
                <w:rFonts w:ascii="TH SarabunPSK" w:eastAsia="PMingLiU" w:hAnsi="TH SarabunPSK" w:cs="TH SarabunPSK"/>
                <w:sz w:val="28"/>
              </w:rPr>
            </w:pPr>
          </w:p>
        </w:tc>
        <w:tc>
          <w:tcPr>
            <w:tcW w:w="4678" w:type="dxa"/>
            <w:gridSpan w:val="3"/>
            <w:tcBorders>
              <w:bottom w:val="single" w:sz="4" w:space="0" w:color="auto"/>
            </w:tcBorders>
            <w:shd w:val="clear" w:color="auto" w:fill="auto"/>
          </w:tcPr>
          <w:p w14:paraId="1FE75DA3" w14:textId="756E0561" w:rsidR="00BF5A05" w:rsidRPr="00FD6E61" w:rsidRDefault="00BF5A05" w:rsidP="00250BEE">
            <w:pPr>
              <w:tabs>
                <w:tab w:val="left" w:pos="189"/>
                <w:tab w:val="left" w:pos="1584"/>
                <w:tab w:val="center" w:pos="2018"/>
                <w:tab w:val="left" w:pos="3705"/>
              </w:tabs>
              <w:rPr>
                <w:rFonts w:ascii="TH SarabunPSK" w:eastAsia="PMingLiU" w:hAnsi="TH SarabunPSK" w:cs="TH SarabunPSK"/>
                <w:sz w:val="28"/>
              </w:rPr>
            </w:pPr>
            <w:r w:rsidRPr="00FD6E61">
              <w:rPr>
                <w:rFonts w:ascii="TH SarabunPSK" w:eastAsia="PMingLiU" w:hAnsi="TH SarabunPSK" w:cs="TH SarabunPSK"/>
                <w:sz w:val="28"/>
                <w:rtl/>
                <w:cs/>
              </w:rPr>
              <w:t xml:space="preserve">   </w:t>
            </w:r>
            <w:r w:rsidRPr="00FD6E61">
              <w:rPr>
                <w:rFonts w:ascii="TH SarabunPSK" w:eastAsia="PMingLiU" w:hAnsi="TH SarabunPSK" w:cs="TH SarabunPSK"/>
                <w:sz w:val="28"/>
              </w:rPr>
              <w:t xml:space="preserve"> </w:t>
            </w:r>
            <w:r w:rsidRPr="00FD6E61">
              <w:rPr>
                <w:rFonts w:ascii="TH SarabunPSK" w:eastAsia="PMingLiU" w:hAnsi="TH SarabunPSK" w:cs="TH SarabunPSK" w:hint="cs"/>
                <w:sz w:val="28"/>
                <w:cs/>
              </w:rPr>
              <w:t xml:space="preserve">    </w:t>
            </w:r>
            <w:r w:rsidRPr="00FD6E61">
              <w:rPr>
                <w:rFonts w:ascii="TH SarabunPSK" w:eastAsia="PMingLiU" w:hAnsi="TH SarabunPSK" w:cs="TH SarabunPSK"/>
                <w:sz w:val="28"/>
              </w:rPr>
              <w:t xml:space="preserve"> </w:t>
            </w:r>
            <m:oMath>
              <m:acc>
                <m:accPr>
                  <m:chr m:val="̅"/>
                  <m:ctrlPr>
                    <w:rPr>
                      <w:rFonts w:ascii="Cambria Math" w:hAnsi="Cambria Math" w:cs="TH SarabunPSK"/>
                      <w:b/>
                      <w:bCs/>
                      <w:sz w:val="28"/>
                    </w:rPr>
                  </m:ctrlPr>
                </m:accPr>
                <m:e>
                  <m:r>
                    <m:rPr>
                      <m:sty m:val="b"/>
                    </m:rPr>
                    <w:rPr>
                      <w:rFonts w:ascii="Cambria Math" w:hAnsi="Cambria Math" w:cs="TH SarabunPSK"/>
                      <w:sz w:val="28"/>
                    </w:rPr>
                    <m:t>x</m:t>
                  </m:r>
                </m:e>
              </m:acc>
            </m:oMath>
            <w:r w:rsidRPr="000117E2">
              <w:rPr>
                <w:rFonts w:ascii="TH SarabunPSK" w:eastAsia="PMingLiU" w:hAnsi="TH SarabunPSK" w:cs="TH SarabunPSK"/>
                <w:sz w:val="28"/>
              </w:rPr>
              <w:t xml:space="preserve">    </w:t>
            </w:r>
            <w:r w:rsidRPr="000117E2">
              <w:rPr>
                <w:rFonts w:ascii="TH SarabunPSK" w:eastAsia="PMingLiU" w:hAnsi="TH SarabunPSK" w:cs="TH SarabunPSK"/>
                <w:sz w:val="28"/>
                <w:rtl/>
                <w:cs/>
              </w:rPr>
              <w:t xml:space="preserve">     </w:t>
            </w:r>
            <w:r w:rsidRPr="000117E2">
              <w:rPr>
                <w:rFonts w:ascii="TH SarabunPSK" w:eastAsia="PMingLiU" w:hAnsi="TH SarabunPSK" w:cs="TH SarabunPSK"/>
                <w:sz w:val="28"/>
              </w:rPr>
              <w:t xml:space="preserve"> </w:t>
            </w:r>
            <w:r w:rsidRPr="000117E2">
              <w:rPr>
                <w:rFonts w:ascii="TH SarabunPSK" w:eastAsia="PMingLiU" w:hAnsi="TH SarabunPSK" w:cs="TH SarabunPSK"/>
                <w:sz w:val="28"/>
                <w:cs/>
              </w:rPr>
              <w:t xml:space="preserve">     </w:t>
            </w:r>
            <w:r w:rsidRPr="000117E2">
              <w:rPr>
                <w:rFonts w:ascii="TH SarabunPSK" w:eastAsia="PMingLiU" w:hAnsi="TH SarabunPSK" w:cs="TH SarabunPSK"/>
                <w:sz w:val="28"/>
              </w:rPr>
              <w:t xml:space="preserve"> </w:t>
            </w:r>
            <w:r w:rsidRPr="000117E2">
              <w:rPr>
                <w:rFonts w:ascii="TH SarabunPSK" w:eastAsia="PMingLiU" w:hAnsi="TH SarabunPSK" w:cs="TH SarabunPSK"/>
                <w:b/>
                <w:bCs/>
                <w:sz w:val="28"/>
              </w:rPr>
              <w:t>S.D</w:t>
            </w:r>
            <w:r w:rsidRPr="00FD6E61">
              <w:rPr>
                <w:rFonts w:ascii="TH SarabunPSK" w:eastAsia="PMingLiU" w:hAnsi="TH SarabunPSK" w:cs="TH SarabunPSK"/>
                <w:b/>
                <w:bCs/>
                <w:sz w:val="28"/>
              </w:rPr>
              <w:t>.</w:t>
            </w:r>
            <w:r w:rsidRPr="00FD6E61">
              <w:rPr>
                <w:rFonts w:ascii="TH SarabunPSK" w:eastAsia="PMingLiU" w:hAnsi="TH SarabunPSK" w:cs="TH SarabunPSK"/>
                <w:b/>
                <w:bCs/>
                <w:sz w:val="28"/>
                <w:rtl/>
                <w:cs/>
              </w:rPr>
              <w:t xml:space="preserve">        </w:t>
            </w:r>
            <w:r w:rsidRPr="00FD6E61">
              <w:rPr>
                <w:rFonts w:ascii="TH SarabunPSK" w:eastAsia="PMingLiU" w:hAnsi="TH SarabunPSK" w:cs="TH SarabunPSK"/>
                <w:b/>
                <w:bCs/>
                <w:sz w:val="28"/>
              </w:rPr>
              <w:t xml:space="preserve">      </w:t>
            </w:r>
            <w:r w:rsidRPr="00FD6E61">
              <w:rPr>
                <w:rFonts w:ascii="TH SarabunPSK" w:eastAsia="PMingLiU" w:hAnsi="TH SarabunPSK" w:cs="TH SarabunPSK"/>
                <w:b/>
                <w:bCs/>
                <w:sz w:val="28"/>
                <w:cs/>
              </w:rPr>
              <w:t>แปลผล</w:t>
            </w:r>
          </w:p>
        </w:tc>
      </w:tr>
      <w:tr w:rsidR="00BF5A05" w:rsidRPr="00FD6E61" w14:paraId="14C0BA1D" w14:textId="77777777" w:rsidTr="00DA359A">
        <w:tc>
          <w:tcPr>
            <w:tcW w:w="4005" w:type="dxa"/>
            <w:tcBorders>
              <w:top w:val="single" w:sz="4" w:space="0" w:color="auto"/>
            </w:tcBorders>
            <w:shd w:val="clear" w:color="auto" w:fill="auto"/>
          </w:tcPr>
          <w:p w14:paraId="3ED6A1DF" w14:textId="77777777" w:rsidR="00BF5A05" w:rsidRPr="00FD6E61" w:rsidRDefault="00BF5A05" w:rsidP="00250BEE">
            <w:pPr>
              <w:rPr>
                <w:rFonts w:ascii="TH SarabunPSK" w:eastAsia="PMingLiU" w:hAnsi="TH SarabunPSK" w:cs="TH SarabunPSK"/>
                <w:b/>
                <w:bCs/>
                <w:sz w:val="28"/>
              </w:rPr>
            </w:pPr>
            <w:r w:rsidRPr="00FD6E61">
              <w:rPr>
                <w:rFonts w:ascii="TH SarabunPSK" w:hAnsi="TH SarabunPSK" w:cs="TH SarabunPSK"/>
                <w:b/>
                <w:bCs/>
                <w:sz w:val="28"/>
                <w:u w:val="single"/>
                <w:cs/>
              </w:rPr>
              <w:t>รายการสาระ</w:t>
            </w:r>
          </w:p>
        </w:tc>
        <w:tc>
          <w:tcPr>
            <w:tcW w:w="993" w:type="dxa"/>
            <w:tcBorders>
              <w:top w:val="single" w:sz="4" w:space="0" w:color="auto"/>
            </w:tcBorders>
            <w:shd w:val="clear" w:color="auto" w:fill="auto"/>
          </w:tcPr>
          <w:p w14:paraId="4B0CBDE1" w14:textId="77777777" w:rsidR="00BF5A05" w:rsidRPr="00FD6E61" w:rsidRDefault="00BF5A05" w:rsidP="00250BEE">
            <w:pPr>
              <w:jc w:val="center"/>
              <w:rPr>
                <w:rFonts w:ascii="TH SarabunPSK" w:eastAsia="PMingLiU" w:hAnsi="TH SarabunPSK" w:cs="TH SarabunPSK"/>
                <w:sz w:val="28"/>
              </w:rPr>
            </w:pPr>
          </w:p>
        </w:tc>
        <w:tc>
          <w:tcPr>
            <w:tcW w:w="1559" w:type="dxa"/>
            <w:tcBorders>
              <w:top w:val="single" w:sz="4" w:space="0" w:color="auto"/>
            </w:tcBorders>
            <w:shd w:val="clear" w:color="auto" w:fill="auto"/>
          </w:tcPr>
          <w:p w14:paraId="42DD40B9" w14:textId="77777777" w:rsidR="00BF5A05" w:rsidRPr="00FD6E61" w:rsidRDefault="00BF5A05" w:rsidP="00250BEE">
            <w:pPr>
              <w:jc w:val="center"/>
              <w:rPr>
                <w:rFonts w:ascii="TH SarabunPSK" w:eastAsia="PMingLiU" w:hAnsi="TH SarabunPSK" w:cs="TH SarabunPSK"/>
                <w:sz w:val="28"/>
              </w:rPr>
            </w:pPr>
          </w:p>
        </w:tc>
        <w:tc>
          <w:tcPr>
            <w:tcW w:w="2126" w:type="dxa"/>
            <w:tcBorders>
              <w:top w:val="single" w:sz="4" w:space="0" w:color="auto"/>
            </w:tcBorders>
            <w:shd w:val="clear" w:color="auto" w:fill="auto"/>
            <w:vAlign w:val="center"/>
          </w:tcPr>
          <w:p w14:paraId="3D08C6D5" w14:textId="77777777" w:rsidR="00BF5A05" w:rsidRPr="00FD6E61" w:rsidRDefault="00BF5A05" w:rsidP="00250BEE">
            <w:pPr>
              <w:jc w:val="center"/>
              <w:rPr>
                <w:rFonts w:ascii="TH SarabunPSK" w:eastAsia="PMingLiU" w:hAnsi="TH SarabunPSK" w:cs="TH SarabunPSK"/>
                <w:sz w:val="28"/>
                <w:rtl/>
                <w:cs/>
              </w:rPr>
            </w:pPr>
          </w:p>
        </w:tc>
      </w:tr>
      <w:tr w:rsidR="00BF5A05" w:rsidRPr="00FD6E61" w14:paraId="330492C2" w14:textId="77777777" w:rsidTr="00F77086">
        <w:trPr>
          <w:trHeight w:val="531"/>
        </w:trPr>
        <w:tc>
          <w:tcPr>
            <w:tcW w:w="4005" w:type="dxa"/>
            <w:shd w:val="clear" w:color="auto" w:fill="auto"/>
          </w:tcPr>
          <w:p w14:paraId="40B0B11E" w14:textId="77777777" w:rsidR="00BF5A05" w:rsidRPr="00FD6E61" w:rsidRDefault="00BF5A05" w:rsidP="00250BEE">
            <w:pPr>
              <w:rPr>
                <w:rFonts w:ascii="TH SarabunPSK" w:eastAsia="PMingLiU" w:hAnsi="TH SarabunPSK" w:cs="TH SarabunPSK"/>
                <w:b/>
                <w:bCs/>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รายการข่าว</w:t>
            </w:r>
          </w:p>
        </w:tc>
        <w:tc>
          <w:tcPr>
            <w:tcW w:w="993" w:type="dxa"/>
            <w:shd w:val="clear" w:color="auto" w:fill="auto"/>
          </w:tcPr>
          <w:tbl>
            <w:tblPr>
              <w:tblW w:w="0" w:type="auto"/>
              <w:tblLayout w:type="fixed"/>
              <w:tblLook w:val="04A0" w:firstRow="1" w:lastRow="0" w:firstColumn="1" w:lastColumn="0" w:noHBand="0" w:noVBand="1"/>
            </w:tblPr>
            <w:tblGrid>
              <w:gridCol w:w="960"/>
            </w:tblGrid>
            <w:tr w:rsidR="00BF5A05" w:rsidRPr="00FD6E61" w14:paraId="50894E59" w14:textId="77777777" w:rsidTr="00F77086">
              <w:trPr>
                <w:trHeight w:val="290"/>
              </w:trPr>
              <w:tc>
                <w:tcPr>
                  <w:tcW w:w="960" w:type="dxa"/>
                  <w:tcBorders>
                    <w:top w:val="nil"/>
                    <w:left w:val="nil"/>
                    <w:bottom w:val="nil"/>
                    <w:right w:val="nil"/>
                  </w:tcBorders>
                  <w:shd w:val="clear" w:color="auto" w:fill="auto"/>
                  <w:noWrap/>
                  <w:vAlign w:val="center"/>
                  <w:hideMark/>
                </w:tcPr>
                <w:p w14:paraId="5587A9C8" w14:textId="77777777" w:rsidR="00BF5A05" w:rsidRPr="00FD6E61" w:rsidRDefault="00BF5A05" w:rsidP="00250BEE">
                  <w:pPr>
                    <w:jc w:val="right"/>
                    <w:rPr>
                      <w:rFonts w:ascii="TH SarabunPSK" w:hAnsi="TH SarabunPSK" w:cs="TH SarabunPSK"/>
                      <w:color w:val="000000"/>
                      <w:sz w:val="28"/>
                    </w:rPr>
                  </w:pPr>
                  <w:r w:rsidRPr="00FD6E61">
                    <w:rPr>
                      <w:rFonts w:ascii="TH SarabunPSK" w:hAnsi="TH SarabunPSK" w:cs="TH SarabunPSK"/>
                      <w:color w:val="000000"/>
                      <w:sz w:val="28"/>
                    </w:rPr>
                    <w:t>4.73</w:t>
                  </w:r>
                </w:p>
              </w:tc>
            </w:tr>
            <w:tr w:rsidR="00BF5A05" w:rsidRPr="00FD6E61" w14:paraId="242F0B3E" w14:textId="77777777" w:rsidTr="00250BEE">
              <w:trPr>
                <w:trHeight w:val="67"/>
              </w:trPr>
              <w:tc>
                <w:tcPr>
                  <w:tcW w:w="960" w:type="dxa"/>
                  <w:tcBorders>
                    <w:top w:val="nil"/>
                    <w:left w:val="nil"/>
                    <w:bottom w:val="nil"/>
                    <w:right w:val="nil"/>
                  </w:tcBorders>
                  <w:shd w:val="clear" w:color="auto" w:fill="auto"/>
                  <w:noWrap/>
                  <w:vAlign w:val="center"/>
                  <w:hideMark/>
                </w:tcPr>
                <w:p w14:paraId="3E8F8D5D" w14:textId="49F30489" w:rsidR="00F77086" w:rsidRPr="00FD6E61" w:rsidRDefault="00F77086" w:rsidP="00250BEE">
                  <w:pPr>
                    <w:rPr>
                      <w:rFonts w:ascii="TH SarabunPSK" w:hAnsi="TH SarabunPSK" w:cs="TH SarabunPSK"/>
                      <w:color w:val="000000"/>
                      <w:sz w:val="28"/>
                    </w:rPr>
                  </w:pPr>
                </w:p>
              </w:tc>
            </w:tr>
          </w:tbl>
          <w:p w14:paraId="3BCF16ED" w14:textId="77777777" w:rsidR="00BF5A05" w:rsidRPr="00FD6E61" w:rsidRDefault="00BF5A05" w:rsidP="00250BEE">
            <w:pPr>
              <w:jc w:val="center"/>
              <w:rPr>
                <w:rFonts w:ascii="TH SarabunPSK" w:eastAsia="PMingLiU" w:hAnsi="TH SarabunPSK" w:cs="TH SarabunPSK"/>
                <w:sz w:val="28"/>
              </w:rPr>
            </w:pPr>
          </w:p>
        </w:tc>
        <w:tc>
          <w:tcPr>
            <w:tcW w:w="1559" w:type="dxa"/>
            <w:shd w:val="clear" w:color="auto" w:fill="auto"/>
          </w:tcPr>
          <w:p w14:paraId="12AF4DEE" w14:textId="77777777" w:rsidR="00BF5A05" w:rsidRPr="00FD6E61" w:rsidRDefault="00BF5A05" w:rsidP="00250BEE">
            <w:pPr>
              <w:jc w:val="right"/>
              <w:rPr>
                <w:rFonts w:ascii="TH SarabunPSK" w:eastAsia="PMingLiU" w:hAnsi="TH SarabunPSK" w:cs="TH SarabunPSK"/>
                <w:sz w:val="28"/>
              </w:rPr>
            </w:pPr>
            <w:r w:rsidRPr="00FD6E61">
              <w:rPr>
                <w:rFonts w:ascii="TH SarabunPSK" w:hAnsi="TH SarabunPSK" w:cs="TH SarabunPSK"/>
                <w:color w:val="000000"/>
                <w:sz w:val="28"/>
              </w:rPr>
              <w:t>0.803</w:t>
            </w:r>
          </w:p>
        </w:tc>
        <w:tc>
          <w:tcPr>
            <w:tcW w:w="2126" w:type="dxa"/>
            <w:shd w:val="clear" w:color="auto" w:fill="auto"/>
          </w:tcPr>
          <w:p w14:paraId="6A4D500B" w14:textId="77777777" w:rsidR="00BF5A05" w:rsidRPr="00FD6E61" w:rsidRDefault="00BF5A05" w:rsidP="00250BEE">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052F7573" w14:textId="77777777" w:rsidTr="00DA359A">
        <w:tc>
          <w:tcPr>
            <w:tcW w:w="4005" w:type="dxa"/>
            <w:shd w:val="clear" w:color="auto" w:fill="auto"/>
          </w:tcPr>
          <w:p w14:paraId="517EF15F" w14:textId="77777777" w:rsidR="00BF5A05" w:rsidRPr="00FD6E61" w:rsidRDefault="00BF5A05" w:rsidP="00250BEE">
            <w:pPr>
              <w:rPr>
                <w:rFonts w:ascii="TH SarabunPSK" w:eastAsia="PMingLiU" w:hAnsi="TH SarabunPSK" w:cs="TH SarabunPSK"/>
                <w:b/>
                <w:bCs/>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รายการสัมภาษณ์ข่าว</w:t>
            </w:r>
          </w:p>
        </w:tc>
        <w:tc>
          <w:tcPr>
            <w:tcW w:w="993" w:type="dxa"/>
            <w:shd w:val="clear" w:color="auto" w:fill="auto"/>
            <w:vAlign w:val="center"/>
          </w:tcPr>
          <w:tbl>
            <w:tblPr>
              <w:tblW w:w="960" w:type="dxa"/>
              <w:tblLayout w:type="fixed"/>
              <w:tblLook w:val="04A0" w:firstRow="1" w:lastRow="0" w:firstColumn="1" w:lastColumn="0" w:noHBand="0" w:noVBand="1"/>
            </w:tblPr>
            <w:tblGrid>
              <w:gridCol w:w="960"/>
            </w:tblGrid>
            <w:tr w:rsidR="00BF5A05" w:rsidRPr="00FD6E61" w14:paraId="7BA572AF" w14:textId="77777777" w:rsidTr="00DA359A">
              <w:trPr>
                <w:trHeight w:val="290"/>
              </w:trPr>
              <w:tc>
                <w:tcPr>
                  <w:tcW w:w="960" w:type="dxa"/>
                  <w:tcBorders>
                    <w:top w:val="nil"/>
                    <w:left w:val="nil"/>
                    <w:bottom w:val="nil"/>
                    <w:right w:val="nil"/>
                  </w:tcBorders>
                  <w:shd w:val="clear" w:color="auto" w:fill="auto"/>
                  <w:noWrap/>
                  <w:vAlign w:val="bottom"/>
                  <w:hideMark/>
                </w:tcPr>
                <w:p w14:paraId="0DFE9BA3" w14:textId="77777777" w:rsidR="00BF5A05" w:rsidRPr="00FD6E61" w:rsidRDefault="00BF5A05" w:rsidP="00250BEE">
                  <w:pPr>
                    <w:jc w:val="right"/>
                    <w:rPr>
                      <w:rFonts w:ascii="TH SarabunPSK" w:hAnsi="TH SarabunPSK" w:cs="TH SarabunPSK"/>
                      <w:color w:val="000000"/>
                      <w:sz w:val="28"/>
                    </w:rPr>
                  </w:pPr>
                  <w:r w:rsidRPr="00FD6E61">
                    <w:rPr>
                      <w:rFonts w:ascii="TH SarabunPSK" w:hAnsi="TH SarabunPSK" w:cs="TH SarabunPSK"/>
                      <w:color w:val="000000"/>
                      <w:sz w:val="28"/>
                    </w:rPr>
                    <w:t>4.52</w:t>
                  </w:r>
                </w:p>
              </w:tc>
            </w:tr>
            <w:tr w:rsidR="00BF5A05" w:rsidRPr="00FD6E61" w14:paraId="133E77A0" w14:textId="77777777" w:rsidTr="00DA359A">
              <w:trPr>
                <w:trHeight w:val="290"/>
              </w:trPr>
              <w:tc>
                <w:tcPr>
                  <w:tcW w:w="960" w:type="dxa"/>
                  <w:tcBorders>
                    <w:top w:val="nil"/>
                    <w:left w:val="nil"/>
                    <w:bottom w:val="nil"/>
                    <w:right w:val="nil"/>
                  </w:tcBorders>
                  <w:shd w:val="clear" w:color="auto" w:fill="auto"/>
                  <w:noWrap/>
                  <w:vAlign w:val="bottom"/>
                  <w:hideMark/>
                </w:tcPr>
                <w:p w14:paraId="152DA5CD" w14:textId="77777777" w:rsidR="00BF5A05" w:rsidRPr="00FD6E61" w:rsidRDefault="00BF5A05" w:rsidP="00250BEE">
                  <w:pPr>
                    <w:rPr>
                      <w:rFonts w:ascii="TH SarabunPSK" w:hAnsi="TH SarabunPSK" w:cs="TH SarabunPSK"/>
                      <w:color w:val="000000"/>
                      <w:sz w:val="28"/>
                    </w:rPr>
                  </w:pPr>
                </w:p>
              </w:tc>
            </w:tr>
          </w:tbl>
          <w:p w14:paraId="5E7FF9E8" w14:textId="77777777" w:rsidR="00BF5A05" w:rsidRPr="00FD6E61" w:rsidRDefault="00BF5A05" w:rsidP="00250BEE">
            <w:pPr>
              <w:tabs>
                <w:tab w:val="left" w:pos="207"/>
              </w:tabs>
              <w:jc w:val="center"/>
              <w:rPr>
                <w:rFonts w:ascii="TH SarabunPSK" w:eastAsia="PMingLiU" w:hAnsi="TH SarabunPSK" w:cs="TH SarabunPSK"/>
                <w:sz w:val="28"/>
              </w:rPr>
            </w:pPr>
          </w:p>
        </w:tc>
        <w:tc>
          <w:tcPr>
            <w:tcW w:w="1559" w:type="dxa"/>
            <w:shd w:val="clear" w:color="auto" w:fill="auto"/>
          </w:tcPr>
          <w:p w14:paraId="6EA32FBE" w14:textId="77777777" w:rsidR="00BF5A05" w:rsidRPr="00FD6E61" w:rsidRDefault="00BF5A05" w:rsidP="00250BEE">
            <w:pPr>
              <w:jc w:val="right"/>
              <w:rPr>
                <w:rFonts w:ascii="TH SarabunPSK" w:eastAsia="PMingLiU" w:hAnsi="TH SarabunPSK" w:cs="TH SarabunPSK"/>
                <w:sz w:val="28"/>
              </w:rPr>
            </w:pPr>
            <w:r w:rsidRPr="00FD6E61">
              <w:rPr>
                <w:rFonts w:ascii="TH SarabunPSK" w:hAnsi="TH SarabunPSK" w:cs="TH SarabunPSK"/>
                <w:color w:val="000000"/>
                <w:sz w:val="28"/>
              </w:rPr>
              <w:t>1.016</w:t>
            </w:r>
          </w:p>
        </w:tc>
        <w:tc>
          <w:tcPr>
            <w:tcW w:w="2126" w:type="dxa"/>
            <w:shd w:val="clear" w:color="auto" w:fill="auto"/>
          </w:tcPr>
          <w:p w14:paraId="056B6C89" w14:textId="77777777" w:rsidR="00BF5A05" w:rsidRPr="00FD6E61" w:rsidRDefault="00BF5A05" w:rsidP="00250BEE">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2513A266" w14:textId="77777777" w:rsidTr="00DA359A">
        <w:trPr>
          <w:trHeight w:val="311"/>
        </w:trPr>
        <w:tc>
          <w:tcPr>
            <w:tcW w:w="4005" w:type="dxa"/>
            <w:shd w:val="clear" w:color="auto" w:fill="auto"/>
          </w:tcPr>
          <w:p w14:paraId="08B980AB" w14:textId="77777777" w:rsidR="00BF5A05" w:rsidRPr="00FD6E61" w:rsidRDefault="00BF5A05" w:rsidP="00250BEE">
            <w:pPr>
              <w:rPr>
                <w:rFonts w:ascii="TH SarabunPSK" w:eastAsia="PMingLiU" w:hAnsi="TH SarabunPSK" w:cs="TH SarabunPSK"/>
                <w:b/>
                <w:bCs/>
                <w:spacing w:val="-4"/>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รายการสนทนาข่าว</w:t>
            </w:r>
          </w:p>
        </w:tc>
        <w:tc>
          <w:tcPr>
            <w:tcW w:w="993" w:type="dxa"/>
            <w:shd w:val="clear" w:color="auto" w:fill="auto"/>
            <w:vAlign w:val="center"/>
          </w:tcPr>
          <w:tbl>
            <w:tblPr>
              <w:tblW w:w="960" w:type="dxa"/>
              <w:tblLayout w:type="fixed"/>
              <w:tblLook w:val="04A0" w:firstRow="1" w:lastRow="0" w:firstColumn="1" w:lastColumn="0" w:noHBand="0" w:noVBand="1"/>
            </w:tblPr>
            <w:tblGrid>
              <w:gridCol w:w="960"/>
            </w:tblGrid>
            <w:tr w:rsidR="00BF5A05" w:rsidRPr="00FD6E61" w14:paraId="730942F6" w14:textId="77777777" w:rsidTr="00DA359A">
              <w:trPr>
                <w:trHeight w:val="290"/>
              </w:trPr>
              <w:tc>
                <w:tcPr>
                  <w:tcW w:w="960" w:type="dxa"/>
                  <w:tcBorders>
                    <w:top w:val="nil"/>
                    <w:left w:val="nil"/>
                    <w:bottom w:val="nil"/>
                    <w:right w:val="nil"/>
                  </w:tcBorders>
                  <w:shd w:val="clear" w:color="auto" w:fill="auto"/>
                  <w:noWrap/>
                  <w:vAlign w:val="bottom"/>
                  <w:hideMark/>
                </w:tcPr>
                <w:p w14:paraId="4F89C2F6" w14:textId="77777777" w:rsidR="00BF5A05" w:rsidRPr="00FD6E61" w:rsidRDefault="00BF5A05" w:rsidP="00250BEE">
                  <w:pPr>
                    <w:jc w:val="right"/>
                    <w:rPr>
                      <w:rFonts w:ascii="TH SarabunPSK" w:hAnsi="TH SarabunPSK" w:cs="TH SarabunPSK"/>
                      <w:sz w:val="28"/>
                    </w:rPr>
                  </w:pPr>
                  <w:r w:rsidRPr="00FD6E61">
                    <w:rPr>
                      <w:rFonts w:ascii="TH SarabunPSK" w:hAnsi="TH SarabunPSK" w:cs="TH SarabunPSK"/>
                      <w:sz w:val="28"/>
                    </w:rPr>
                    <w:t>4.85</w:t>
                  </w:r>
                </w:p>
              </w:tc>
            </w:tr>
            <w:tr w:rsidR="00BF5A05" w:rsidRPr="00FD6E61" w14:paraId="481B58A6" w14:textId="77777777" w:rsidTr="00DA359A">
              <w:trPr>
                <w:trHeight w:val="290"/>
              </w:trPr>
              <w:tc>
                <w:tcPr>
                  <w:tcW w:w="960" w:type="dxa"/>
                  <w:tcBorders>
                    <w:top w:val="nil"/>
                    <w:left w:val="nil"/>
                    <w:bottom w:val="nil"/>
                    <w:right w:val="nil"/>
                  </w:tcBorders>
                  <w:shd w:val="clear" w:color="auto" w:fill="auto"/>
                  <w:noWrap/>
                  <w:vAlign w:val="bottom"/>
                  <w:hideMark/>
                </w:tcPr>
                <w:p w14:paraId="455AD147" w14:textId="77777777" w:rsidR="00BF5A05" w:rsidRPr="00FD6E61" w:rsidRDefault="00BF5A05" w:rsidP="00250BEE">
                  <w:pPr>
                    <w:jc w:val="right"/>
                    <w:rPr>
                      <w:rFonts w:ascii="TH SarabunPSK" w:hAnsi="TH SarabunPSK" w:cs="TH SarabunPSK"/>
                      <w:sz w:val="28"/>
                    </w:rPr>
                  </w:pPr>
                </w:p>
              </w:tc>
            </w:tr>
          </w:tbl>
          <w:p w14:paraId="5C24B98F" w14:textId="77777777" w:rsidR="00BF5A05" w:rsidRPr="00FD6E61" w:rsidRDefault="00BF5A05" w:rsidP="00250BEE">
            <w:pPr>
              <w:tabs>
                <w:tab w:val="left" w:pos="207"/>
              </w:tabs>
              <w:jc w:val="center"/>
              <w:rPr>
                <w:rFonts w:ascii="TH SarabunPSK" w:eastAsia="PMingLiU" w:hAnsi="TH SarabunPSK" w:cs="TH SarabunPSK"/>
                <w:sz w:val="28"/>
              </w:rPr>
            </w:pPr>
          </w:p>
        </w:tc>
        <w:tc>
          <w:tcPr>
            <w:tcW w:w="1559" w:type="dxa"/>
            <w:shd w:val="clear" w:color="auto" w:fill="auto"/>
          </w:tcPr>
          <w:p w14:paraId="07EF9A50" w14:textId="77777777" w:rsidR="00BF5A05" w:rsidRPr="00FD6E61" w:rsidRDefault="00BF5A05" w:rsidP="00250BEE">
            <w:pPr>
              <w:jc w:val="right"/>
              <w:rPr>
                <w:rFonts w:ascii="TH SarabunPSK" w:eastAsia="PMingLiU" w:hAnsi="TH SarabunPSK" w:cs="TH SarabunPSK"/>
                <w:sz w:val="28"/>
              </w:rPr>
            </w:pPr>
            <w:r w:rsidRPr="00FD6E61">
              <w:rPr>
                <w:rFonts w:ascii="TH SarabunPSK" w:hAnsi="TH SarabunPSK" w:cs="TH SarabunPSK"/>
                <w:sz w:val="28"/>
              </w:rPr>
              <w:t>0.414</w:t>
            </w:r>
          </w:p>
        </w:tc>
        <w:tc>
          <w:tcPr>
            <w:tcW w:w="2126" w:type="dxa"/>
            <w:shd w:val="clear" w:color="auto" w:fill="auto"/>
          </w:tcPr>
          <w:p w14:paraId="0DFFB01B" w14:textId="77777777" w:rsidR="00BF5A05" w:rsidRPr="00FD6E61" w:rsidRDefault="00BF5A05" w:rsidP="00250BEE">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1C18A1B5" w14:textId="77777777" w:rsidTr="00DA359A">
        <w:trPr>
          <w:trHeight w:val="311"/>
        </w:trPr>
        <w:tc>
          <w:tcPr>
            <w:tcW w:w="4005" w:type="dxa"/>
            <w:shd w:val="clear" w:color="auto" w:fill="auto"/>
          </w:tcPr>
          <w:p w14:paraId="7D49EB6F" w14:textId="77777777" w:rsidR="00BF5A05" w:rsidRPr="00FD6E61" w:rsidRDefault="00BF5A05" w:rsidP="00250BEE">
            <w:pPr>
              <w:rPr>
                <w:rFonts w:ascii="TH SarabunPSK" w:eastAsia="PMingLiU" w:hAnsi="TH SarabunPSK" w:cs="TH SarabunPSK"/>
                <w:spacing w:val="-4"/>
                <w:sz w:val="28"/>
              </w:rPr>
            </w:pPr>
            <w:r w:rsidRPr="00FD6E61">
              <w:rPr>
                <w:rFonts w:ascii="TH SarabunPSK" w:hAnsi="TH SarabunPSK" w:cs="TH SarabunPSK" w:hint="cs"/>
                <w:sz w:val="28"/>
                <w:cs/>
              </w:rPr>
              <w:lastRenderedPageBreak/>
              <w:t xml:space="preserve">       </w:t>
            </w:r>
            <w:r w:rsidRPr="00FD6E61">
              <w:rPr>
                <w:rFonts w:ascii="TH SarabunPSK" w:hAnsi="TH SarabunPSK" w:cs="TH SarabunPSK"/>
                <w:sz w:val="28"/>
                <w:cs/>
              </w:rPr>
              <w:t>รายการสารคดี</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1E65CD3A" w14:textId="77777777" w:rsidTr="00DA359A">
              <w:trPr>
                <w:trHeight w:val="290"/>
              </w:trPr>
              <w:tc>
                <w:tcPr>
                  <w:tcW w:w="960" w:type="dxa"/>
                  <w:tcBorders>
                    <w:top w:val="nil"/>
                    <w:left w:val="nil"/>
                    <w:bottom w:val="nil"/>
                    <w:right w:val="nil"/>
                  </w:tcBorders>
                  <w:shd w:val="clear" w:color="auto" w:fill="auto"/>
                  <w:noWrap/>
                  <w:vAlign w:val="bottom"/>
                  <w:hideMark/>
                </w:tcPr>
                <w:p w14:paraId="17D9ED00" w14:textId="77777777" w:rsidR="00BF5A05" w:rsidRPr="00FD6E61" w:rsidRDefault="00BF5A05" w:rsidP="00250BEE">
                  <w:pPr>
                    <w:jc w:val="right"/>
                    <w:rPr>
                      <w:rFonts w:ascii="TH SarabunPSK" w:hAnsi="TH SarabunPSK" w:cs="TH SarabunPSK"/>
                      <w:sz w:val="28"/>
                    </w:rPr>
                  </w:pPr>
                  <w:r w:rsidRPr="00FD6E61">
                    <w:rPr>
                      <w:rFonts w:ascii="TH SarabunPSK" w:hAnsi="TH SarabunPSK" w:cs="TH SarabunPSK"/>
                      <w:sz w:val="28"/>
                    </w:rPr>
                    <w:t>4.39</w:t>
                  </w:r>
                </w:p>
              </w:tc>
            </w:tr>
            <w:tr w:rsidR="00BF5A05" w:rsidRPr="00FD6E61" w14:paraId="1B7E4D92" w14:textId="77777777" w:rsidTr="00DA359A">
              <w:trPr>
                <w:trHeight w:val="290"/>
              </w:trPr>
              <w:tc>
                <w:tcPr>
                  <w:tcW w:w="960" w:type="dxa"/>
                  <w:tcBorders>
                    <w:top w:val="nil"/>
                    <w:left w:val="nil"/>
                    <w:bottom w:val="nil"/>
                    <w:right w:val="nil"/>
                  </w:tcBorders>
                  <w:shd w:val="clear" w:color="auto" w:fill="auto"/>
                  <w:noWrap/>
                  <w:vAlign w:val="bottom"/>
                  <w:hideMark/>
                </w:tcPr>
                <w:p w14:paraId="427EF4B3" w14:textId="77777777" w:rsidR="00BF5A05" w:rsidRPr="00FD6E61" w:rsidRDefault="00BF5A05" w:rsidP="00250BEE">
                  <w:pPr>
                    <w:jc w:val="right"/>
                    <w:rPr>
                      <w:rFonts w:ascii="TH SarabunPSK" w:hAnsi="TH SarabunPSK" w:cs="TH SarabunPSK"/>
                      <w:sz w:val="28"/>
                    </w:rPr>
                  </w:pPr>
                </w:p>
              </w:tc>
            </w:tr>
          </w:tbl>
          <w:p w14:paraId="5772AC02" w14:textId="77777777" w:rsidR="00BF5A05" w:rsidRPr="00FD6E61" w:rsidRDefault="00BF5A05" w:rsidP="00250BEE">
            <w:pPr>
              <w:tabs>
                <w:tab w:val="left" w:pos="207"/>
              </w:tabs>
              <w:jc w:val="right"/>
              <w:rPr>
                <w:rFonts w:ascii="TH SarabunPSK" w:eastAsia="PMingLiU" w:hAnsi="TH SarabunPSK" w:cs="TH SarabunPSK"/>
                <w:sz w:val="28"/>
                <w:rtl/>
                <w:cs/>
              </w:rPr>
            </w:pPr>
          </w:p>
        </w:tc>
        <w:tc>
          <w:tcPr>
            <w:tcW w:w="1559" w:type="dxa"/>
            <w:shd w:val="clear" w:color="auto" w:fill="auto"/>
          </w:tcPr>
          <w:p w14:paraId="653DBDFD" w14:textId="77777777" w:rsidR="00BF5A05" w:rsidRPr="00FD6E61" w:rsidRDefault="00BF5A05" w:rsidP="00250BEE">
            <w:pPr>
              <w:jc w:val="right"/>
              <w:rPr>
                <w:rFonts w:ascii="TH SarabunPSK" w:eastAsia="PMingLiU" w:hAnsi="TH SarabunPSK" w:cs="TH SarabunPSK"/>
                <w:sz w:val="28"/>
              </w:rPr>
            </w:pPr>
            <w:r w:rsidRPr="00FD6E61">
              <w:rPr>
                <w:rFonts w:ascii="TH SarabunPSK" w:hAnsi="TH SarabunPSK" w:cs="TH SarabunPSK"/>
                <w:sz w:val="28"/>
              </w:rPr>
              <w:t>0.897</w:t>
            </w:r>
          </w:p>
        </w:tc>
        <w:tc>
          <w:tcPr>
            <w:tcW w:w="2126" w:type="dxa"/>
            <w:shd w:val="clear" w:color="auto" w:fill="auto"/>
          </w:tcPr>
          <w:p w14:paraId="0CAE7705" w14:textId="77777777" w:rsidR="00BF5A05" w:rsidRPr="00FD6E61" w:rsidRDefault="00BF5A05" w:rsidP="00250BEE">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6D58E60B" w14:textId="77777777" w:rsidTr="00DA359A">
        <w:tc>
          <w:tcPr>
            <w:tcW w:w="4005" w:type="dxa"/>
            <w:shd w:val="clear" w:color="auto" w:fill="auto"/>
          </w:tcPr>
          <w:p w14:paraId="78005AA4" w14:textId="77777777" w:rsidR="00BF5A05" w:rsidRPr="00FD6E61" w:rsidRDefault="00BF5A05" w:rsidP="00250BEE">
            <w:pPr>
              <w:rPr>
                <w:rFonts w:ascii="TH SarabunPSK" w:eastAsia="PMingLiU" w:hAnsi="TH SarabunPSK" w:cs="TH SarabunPSK"/>
                <w:b/>
                <w:bCs/>
                <w:sz w:val="28"/>
                <w:rtl/>
                <w:cs/>
              </w:rPr>
            </w:pPr>
            <w:r w:rsidRPr="00FD6E61">
              <w:rPr>
                <w:rFonts w:ascii="TH SarabunPSK" w:hAnsi="TH SarabunPSK" w:cs="TH SarabunPSK"/>
                <w:b/>
                <w:bCs/>
                <w:sz w:val="28"/>
                <w:u w:val="single"/>
                <w:cs/>
              </w:rPr>
              <w:t>รายการบันเทิง</w:t>
            </w:r>
          </w:p>
        </w:tc>
        <w:tc>
          <w:tcPr>
            <w:tcW w:w="993" w:type="dxa"/>
            <w:shd w:val="clear" w:color="auto" w:fill="auto"/>
          </w:tcPr>
          <w:p w14:paraId="40A24721" w14:textId="77777777" w:rsidR="00BF5A05" w:rsidRPr="00FD6E61" w:rsidRDefault="00BF5A05" w:rsidP="00250BEE">
            <w:pPr>
              <w:tabs>
                <w:tab w:val="left" w:pos="207"/>
              </w:tabs>
              <w:jc w:val="right"/>
              <w:rPr>
                <w:rFonts w:ascii="TH SarabunPSK" w:eastAsia="PMingLiU" w:hAnsi="TH SarabunPSK" w:cs="TH SarabunPSK"/>
                <w:sz w:val="28"/>
                <w:rtl/>
                <w:cs/>
              </w:rPr>
            </w:pPr>
          </w:p>
        </w:tc>
        <w:tc>
          <w:tcPr>
            <w:tcW w:w="1559" w:type="dxa"/>
            <w:shd w:val="clear" w:color="auto" w:fill="auto"/>
          </w:tcPr>
          <w:p w14:paraId="2C8F9914" w14:textId="77777777" w:rsidR="00BF5A05" w:rsidRPr="00FD6E61" w:rsidRDefault="00BF5A05" w:rsidP="00250BEE">
            <w:pPr>
              <w:jc w:val="right"/>
              <w:rPr>
                <w:rFonts w:ascii="TH SarabunPSK" w:eastAsia="PMingLiU" w:hAnsi="TH SarabunPSK" w:cs="TH SarabunPSK"/>
                <w:sz w:val="28"/>
                <w:rtl/>
                <w:cs/>
              </w:rPr>
            </w:pPr>
          </w:p>
        </w:tc>
        <w:tc>
          <w:tcPr>
            <w:tcW w:w="2126" w:type="dxa"/>
            <w:shd w:val="clear" w:color="auto" w:fill="auto"/>
          </w:tcPr>
          <w:p w14:paraId="1BF050CF" w14:textId="77777777" w:rsidR="00BF5A05" w:rsidRPr="00FD6E61" w:rsidRDefault="00BF5A05" w:rsidP="00250BEE">
            <w:pPr>
              <w:jc w:val="center"/>
              <w:rPr>
                <w:rFonts w:ascii="TH SarabunPSK" w:eastAsia="PMingLiU" w:hAnsi="TH SarabunPSK" w:cs="TH SarabunPSK"/>
                <w:sz w:val="28"/>
                <w:rtl/>
                <w:cs/>
              </w:rPr>
            </w:pPr>
          </w:p>
        </w:tc>
      </w:tr>
      <w:tr w:rsidR="00BF5A05" w:rsidRPr="00FD6E61" w14:paraId="71F0F5A6" w14:textId="77777777" w:rsidTr="00DA359A">
        <w:trPr>
          <w:trHeight w:val="472"/>
        </w:trPr>
        <w:tc>
          <w:tcPr>
            <w:tcW w:w="4005" w:type="dxa"/>
            <w:shd w:val="clear" w:color="auto" w:fill="auto"/>
          </w:tcPr>
          <w:p w14:paraId="067E33D4" w14:textId="77777777" w:rsidR="00BF5A05" w:rsidRPr="00FD6E61" w:rsidRDefault="00BF5A05" w:rsidP="00CE73E9">
            <w:pPr>
              <w:rPr>
                <w:rFonts w:ascii="TH SarabunPSK" w:eastAsia="PMingLiU" w:hAnsi="TH SarabunPSK" w:cs="TH SarabunPSK"/>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รายการสัมภาษณ์/ทอล์กโชว์</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6527DE34" w14:textId="77777777" w:rsidTr="00DA359A">
              <w:trPr>
                <w:trHeight w:val="290"/>
              </w:trPr>
              <w:tc>
                <w:tcPr>
                  <w:tcW w:w="960" w:type="dxa"/>
                  <w:tcBorders>
                    <w:top w:val="nil"/>
                    <w:left w:val="nil"/>
                    <w:bottom w:val="nil"/>
                    <w:right w:val="nil"/>
                  </w:tcBorders>
                  <w:shd w:val="clear" w:color="auto" w:fill="auto"/>
                  <w:noWrap/>
                  <w:vAlign w:val="bottom"/>
                  <w:hideMark/>
                </w:tcPr>
                <w:p w14:paraId="3296FAFF" w14:textId="77777777" w:rsidR="00BF5A05" w:rsidRPr="00FD6E61" w:rsidRDefault="00BF5A05" w:rsidP="00CE73E9">
                  <w:pPr>
                    <w:jc w:val="right"/>
                    <w:rPr>
                      <w:rFonts w:ascii="TH SarabunPSK" w:hAnsi="TH SarabunPSK" w:cs="TH SarabunPSK"/>
                      <w:sz w:val="28"/>
                    </w:rPr>
                  </w:pPr>
                  <w:r w:rsidRPr="00FD6E61">
                    <w:rPr>
                      <w:rFonts w:ascii="TH SarabunPSK" w:hAnsi="TH SarabunPSK" w:cs="TH SarabunPSK"/>
                      <w:sz w:val="28"/>
                    </w:rPr>
                    <w:t>4.90</w:t>
                  </w:r>
                </w:p>
              </w:tc>
            </w:tr>
            <w:tr w:rsidR="00BF5A05" w:rsidRPr="00FD6E61" w14:paraId="01B1DCE6" w14:textId="77777777" w:rsidTr="00DA359A">
              <w:trPr>
                <w:trHeight w:val="290"/>
              </w:trPr>
              <w:tc>
                <w:tcPr>
                  <w:tcW w:w="960" w:type="dxa"/>
                  <w:tcBorders>
                    <w:top w:val="nil"/>
                    <w:left w:val="nil"/>
                    <w:bottom w:val="nil"/>
                    <w:right w:val="nil"/>
                  </w:tcBorders>
                  <w:shd w:val="clear" w:color="auto" w:fill="auto"/>
                  <w:noWrap/>
                  <w:vAlign w:val="bottom"/>
                  <w:hideMark/>
                </w:tcPr>
                <w:p w14:paraId="45845B5D" w14:textId="77777777" w:rsidR="00BF5A05" w:rsidRPr="00FD6E61" w:rsidRDefault="00BF5A05" w:rsidP="00CE73E9">
                  <w:pPr>
                    <w:jc w:val="right"/>
                    <w:rPr>
                      <w:rFonts w:ascii="TH SarabunPSK" w:hAnsi="TH SarabunPSK" w:cs="TH SarabunPSK"/>
                      <w:sz w:val="28"/>
                    </w:rPr>
                  </w:pPr>
                </w:p>
              </w:tc>
            </w:tr>
          </w:tbl>
          <w:p w14:paraId="1F741C6D" w14:textId="77777777" w:rsidR="00BF5A05" w:rsidRPr="00FD6E61" w:rsidRDefault="00BF5A05" w:rsidP="00CE73E9">
            <w:pPr>
              <w:tabs>
                <w:tab w:val="left" w:pos="207"/>
              </w:tabs>
              <w:jc w:val="right"/>
              <w:rPr>
                <w:rFonts w:ascii="TH SarabunPSK" w:eastAsia="PMingLiU" w:hAnsi="TH SarabunPSK" w:cs="TH SarabunPSK"/>
                <w:sz w:val="28"/>
                <w:rtl/>
                <w:cs/>
              </w:rPr>
            </w:pPr>
          </w:p>
        </w:tc>
        <w:tc>
          <w:tcPr>
            <w:tcW w:w="1559" w:type="dxa"/>
            <w:shd w:val="clear" w:color="auto" w:fill="auto"/>
          </w:tcPr>
          <w:p w14:paraId="44735645"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sz w:val="28"/>
              </w:rPr>
              <w:t>0.347</w:t>
            </w:r>
          </w:p>
        </w:tc>
        <w:tc>
          <w:tcPr>
            <w:tcW w:w="2126" w:type="dxa"/>
            <w:shd w:val="clear" w:color="auto" w:fill="auto"/>
          </w:tcPr>
          <w:p w14:paraId="17C1694A"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09B51DC0" w14:textId="77777777" w:rsidTr="00DA359A">
        <w:trPr>
          <w:trHeight w:val="512"/>
        </w:trPr>
        <w:tc>
          <w:tcPr>
            <w:tcW w:w="4005" w:type="dxa"/>
            <w:shd w:val="clear" w:color="auto" w:fill="auto"/>
          </w:tcPr>
          <w:p w14:paraId="440CE33B" w14:textId="77777777" w:rsidR="00BF5A05" w:rsidRPr="00FD6E61" w:rsidRDefault="00BF5A05" w:rsidP="00CE73E9">
            <w:pPr>
              <w:rPr>
                <w:rFonts w:ascii="TH SarabunPSK" w:eastAsia="PMingLiU" w:hAnsi="TH SarabunPSK" w:cs="TH SarabunPSK"/>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รายการละคร</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78C5D92B" w14:textId="77777777" w:rsidTr="00DA359A">
              <w:trPr>
                <w:trHeight w:val="290"/>
              </w:trPr>
              <w:tc>
                <w:tcPr>
                  <w:tcW w:w="960" w:type="dxa"/>
                  <w:tcBorders>
                    <w:top w:val="nil"/>
                    <w:left w:val="nil"/>
                    <w:bottom w:val="nil"/>
                    <w:right w:val="nil"/>
                  </w:tcBorders>
                  <w:shd w:val="clear" w:color="auto" w:fill="auto"/>
                  <w:noWrap/>
                  <w:vAlign w:val="bottom"/>
                  <w:hideMark/>
                </w:tcPr>
                <w:p w14:paraId="3D762713" w14:textId="77777777" w:rsidR="00BF5A05" w:rsidRPr="00FD6E61" w:rsidRDefault="00BF5A05" w:rsidP="00CE73E9">
                  <w:pPr>
                    <w:jc w:val="right"/>
                    <w:rPr>
                      <w:rFonts w:ascii="TH SarabunPSK" w:hAnsi="TH SarabunPSK" w:cs="TH SarabunPSK"/>
                      <w:color w:val="000000"/>
                      <w:sz w:val="28"/>
                    </w:rPr>
                  </w:pPr>
                  <w:r w:rsidRPr="00FD6E61">
                    <w:rPr>
                      <w:rFonts w:ascii="TH SarabunPSK" w:hAnsi="TH SarabunPSK" w:cs="TH SarabunPSK"/>
                      <w:color w:val="000000"/>
                      <w:sz w:val="28"/>
                    </w:rPr>
                    <w:t>4.29</w:t>
                  </w:r>
                </w:p>
              </w:tc>
            </w:tr>
            <w:tr w:rsidR="00BF5A05" w:rsidRPr="00FD6E61" w14:paraId="1DDFB1CD" w14:textId="77777777" w:rsidTr="00DA359A">
              <w:trPr>
                <w:trHeight w:val="290"/>
              </w:trPr>
              <w:tc>
                <w:tcPr>
                  <w:tcW w:w="960" w:type="dxa"/>
                  <w:tcBorders>
                    <w:top w:val="nil"/>
                    <w:left w:val="nil"/>
                    <w:bottom w:val="nil"/>
                    <w:right w:val="nil"/>
                  </w:tcBorders>
                  <w:shd w:val="clear" w:color="auto" w:fill="auto"/>
                  <w:noWrap/>
                  <w:vAlign w:val="bottom"/>
                  <w:hideMark/>
                </w:tcPr>
                <w:p w14:paraId="59293B95" w14:textId="77777777" w:rsidR="00BF5A05" w:rsidRPr="00FD6E61" w:rsidRDefault="00BF5A05" w:rsidP="00250BEE">
                  <w:pPr>
                    <w:jc w:val="center"/>
                    <w:rPr>
                      <w:rFonts w:ascii="TH SarabunPSK" w:hAnsi="TH SarabunPSK" w:cs="TH SarabunPSK"/>
                      <w:color w:val="000000"/>
                      <w:sz w:val="28"/>
                    </w:rPr>
                  </w:pPr>
                </w:p>
              </w:tc>
            </w:tr>
          </w:tbl>
          <w:p w14:paraId="29B4C3D1" w14:textId="77777777" w:rsidR="00BF5A05" w:rsidRPr="00FD6E61" w:rsidRDefault="00BF5A05" w:rsidP="00CE73E9">
            <w:pPr>
              <w:tabs>
                <w:tab w:val="left" w:pos="207"/>
              </w:tabs>
              <w:jc w:val="right"/>
              <w:rPr>
                <w:rFonts w:ascii="TH SarabunPSK" w:eastAsia="PMingLiU" w:hAnsi="TH SarabunPSK" w:cs="TH SarabunPSK"/>
                <w:sz w:val="28"/>
                <w:rtl/>
                <w:cs/>
              </w:rPr>
            </w:pPr>
          </w:p>
        </w:tc>
        <w:tc>
          <w:tcPr>
            <w:tcW w:w="1559" w:type="dxa"/>
            <w:shd w:val="clear" w:color="auto" w:fill="auto"/>
          </w:tcPr>
          <w:p w14:paraId="16C8E133" w14:textId="77777777" w:rsidR="00BF5A05" w:rsidRPr="00FD6E61" w:rsidRDefault="00BF5A05" w:rsidP="00CE73E9">
            <w:pPr>
              <w:jc w:val="right"/>
              <w:rPr>
                <w:rFonts w:ascii="TH SarabunPSK" w:eastAsia="PMingLiU" w:hAnsi="TH SarabunPSK" w:cs="TH SarabunPSK"/>
                <w:sz w:val="28"/>
                <w:rtl/>
                <w:cs/>
              </w:rPr>
            </w:pPr>
            <w:r w:rsidRPr="00FD6E61">
              <w:rPr>
                <w:rFonts w:ascii="TH SarabunPSK" w:hAnsi="TH SarabunPSK" w:cs="TH SarabunPSK"/>
                <w:color w:val="000000"/>
                <w:sz w:val="28"/>
              </w:rPr>
              <w:t>1.243</w:t>
            </w:r>
          </w:p>
        </w:tc>
        <w:tc>
          <w:tcPr>
            <w:tcW w:w="2126" w:type="dxa"/>
            <w:shd w:val="clear" w:color="auto" w:fill="auto"/>
          </w:tcPr>
          <w:p w14:paraId="337424D0"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261FF749" w14:textId="77777777" w:rsidTr="00DA359A">
        <w:tc>
          <w:tcPr>
            <w:tcW w:w="4005" w:type="dxa"/>
            <w:shd w:val="clear" w:color="auto" w:fill="auto"/>
          </w:tcPr>
          <w:p w14:paraId="04430E98" w14:textId="77777777" w:rsidR="00BF5A05" w:rsidRPr="00FD6E61" w:rsidRDefault="00BF5A05" w:rsidP="00CE73E9">
            <w:pPr>
              <w:rPr>
                <w:rFonts w:ascii="TH SarabunPSK" w:eastAsia="PMingLiU" w:hAnsi="TH SarabunPSK" w:cs="TH SarabunPSK"/>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รายการเกมโชว์</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05BE5E60" w14:textId="77777777" w:rsidTr="00DA359A">
              <w:trPr>
                <w:trHeight w:val="290"/>
              </w:trPr>
              <w:tc>
                <w:tcPr>
                  <w:tcW w:w="960" w:type="dxa"/>
                  <w:tcBorders>
                    <w:top w:val="nil"/>
                    <w:left w:val="nil"/>
                    <w:bottom w:val="nil"/>
                    <w:right w:val="nil"/>
                  </w:tcBorders>
                  <w:shd w:val="clear" w:color="auto" w:fill="auto"/>
                  <w:noWrap/>
                  <w:vAlign w:val="bottom"/>
                  <w:hideMark/>
                </w:tcPr>
                <w:p w14:paraId="1B938768" w14:textId="77777777" w:rsidR="00BF5A05" w:rsidRPr="00FD6E61" w:rsidRDefault="00BF5A05" w:rsidP="00CE73E9">
                  <w:pPr>
                    <w:jc w:val="right"/>
                    <w:rPr>
                      <w:rFonts w:ascii="TH SarabunPSK" w:hAnsi="TH SarabunPSK" w:cs="TH SarabunPSK"/>
                      <w:color w:val="000000"/>
                      <w:sz w:val="28"/>
                    </w:rPr>
                  </w:pPr>
                  <w:r w:rsidRPr="00FD6E61">
                    <w:rPr>
                      <w:rFonts w:ascii="TH SarabunPSK" w:hAnsi="TH SarabunPSK" w:cs="TH SarabunPSK"/>
                      <w:color w:val="000000"/>
                      <w:sz w:val="28"/>
                    </w:rPr>
                    <w:t>4.01</w:t>
                  </w:r>
                </w:p>
              </w:tc>
            </w:tr>
            <w:tr w:rsidR="00BF5A05" w:rsidRPr="00FD6E61" w14:paraId="2AD945EF" w14:textId="77777777" w:rsidTr="00DA359A">
              <w:trPr>
                <w:trHeight w:val="290"/>
              </w:trPr>
              <w:tc>
                <w:tcPr>
                  <w:tcW w:w="960" w:type="dxa"/>
                  <w:tcBorders>
                    <w:top w:val="nil"/>
                    <w:left w:val="nil"/>
                    <w:bottom w:val="nil"/>
                    <w:right w:val="nil"/>
                  </w:tcBorders>
                  <w:shd w:val="clear" w:color="auto" w:fill="auto"/>
                  <w:noWrap/>
                  <w:vAlign w:val="bottom"/>
                  <w:hideMark/>
                </w:tcPr>
                <w:p w14:paraId="73374830" w14:textId="77777777" w:rsidR="00BF5A05" w:rsidRPr="00FD6E61" w:rsidRDefault="00BF5A05" w:rsidP="00091CEF">
                  <w:pPr>
                    <w:rPr>
                      <w:rFonts w:ascii="TH SarabunPSK" w:hAnsi="TH SarabunPSK" w:cs="TH SarabunPSK"/>
                      <w:color w:val="000000"/>
                      <w:sz w:val="28"/>
                    </w:rPr>
                  </w:pPr>
                </w:p>
              </w:tc>
            </w:tr>
          </w:tbl>
          <w:p w14:paraId="6C5CBC43" w14:textId="77777777" w:rsidR="00BF5A05" w:rsidRPr="00FD6E61" w:rsidRDefault="00BF5A05" w:rsidP="00CE73E9">
            <w:pPr>
              <w:tabs>
                <w:tab w:val="left" w:pos="207"/>
              </w:tabs>
              <w:jc w:val="right"/>
              <w:rPr>
                <w:rFonts w:ascii="TH SarabunPSK" w:eastAsia="PMingLiU" w:hAnsi="TH SarabunPSK" w:cs="TH SarabunPSK"/>
                <w:sz w:val="28"/>
                <w:rtl/>
                <w:cs/>
              </w:rPr>
            </w:pPr>
          </w:p>
        </w:tc>
        <w:tc>
          <w:tcPr>
            <w:tcW w:w="1559" w:type="dxa"/>
            <w:shd w:val="clear" w:color="auto" w:fill="auto"/>
          </w:tcPr>
          <w:p w14:paraId="3CAF3965" w14:textId="77777777" w:rsidR="00BF5A05" w:rsidRPr="00FD6E61" w:rsidRDefault="00BF5A05" w:rsidP="00CE73E9">
            <w:pPr>
              <w:jc w:val="right"/>
              <w:rPr>
                <w:rFonts w:ascii="TH SarabunPSK" w:eastAsia="PMingLiU" w:hAnsi="TH SarabunPSK" w:cs="TH SarabunPSK"/>
                <w:sz w:val="28"/>
                <w:rtl/>
                <w:cs/>
              </w:rPr>
            </w:pPr>
            <w:r w:rsidRPr="00FD6E61">
              <w:rPr>
                <w:rFonts w:ascii="TH SarabunPSK" w:hAnsi="TH SarabunPSK" w:cs="TH SarabunPSK"/>
                <w:color w:val="000000"/>
                <w:sz w:val="28"/>
              </w:rPr>
              <w:t>1.217</w:t>
            </w:r>
          </w:p>
        </w:tc>
        <w:tc>
          <w:tcPr>
            <w:tcW w:w="2126" w:type="dxa"/>
            <w:shd w:val="clear" w:color="auto" w:fill="auto"/>
          </w:tcPr>
          <w:p w14:paraId="2939B6A1"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w:t>
            </w:r>
          </w:p>
        </w:tc>
      </w:tr>
      <w:tr w:rsidR="00BF5A05" w:rsidRPr="00FD6E61" w14:paraId="207686C7" w14:textId="77777777" w:rsidTr="00DA359A">
        <w:tc>
          <w:tcPr>
            <w:tcW w:w="4005" w:type="dxa"/>
            <w:shd w:val="clear" w:color="auto" w:fill="auto"/>
          </w:tcPr>
          <w:p w14:paraId="335E7939" w14:textId="77777777" w:rsidR="00BF5A05" w:rsidRPr="00FD6E61" w:rsidRDefault="00BF5A05" w:rsidP="00CE73E9">
            <w:pPr>
              <w:rPr>
                <w:rFonts w:ascii="TH SarabunPSK" w:eastAsia="PMingLiU" w:hAnsi="TH SarabunPSK" w:cs="TH SarabunPSK"/>
                <w:spacing w:val="-8"/>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รายการเรียลลิตี้</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76952BD1" w14:textId="77777777" w:rsidTr="00DA359A">
              <w:trPr>
                <w:trHeight w:val="290"/>
              </w:trPr>
              <w:tc>
                <w:tcPr>
                  <w:tcW w:w="960" w:type="dxa"/>
                  <w:tcBorders>
                    <w:top w:val="nil"/>
                    <w:left w:val="nil"/>
                    <w:bottom w:val="nil"/>
                    <w:right w:val="nil"/>
                  </w:tcBorders>
                  <w:shd w:val="clear" w:color="auto" w:fill="auto"/>
                  <w:noWrap/>
                  <w:vAlign w:val="bottom"/>
                  <w:hideMark/>
                </w:tcPr>
                <w:p w14:paraId="4A5D410B" w14:textId="77777777" w:rsidR="00BF5A05" w:rsidRPr="00FD6E61" w:rsidRDefault="00BF5A05" w:rsidP="00CE73E9">
                  <w:pPr>
                    <w:jc w:val="right"/>
                    <w:rPr>
                      <w:rFonts w:ascii="TH SarabunPSK" w:hAnsi="TH SarabunPSK" w:cs="TH SarabunPSK"/>
                      <w:color w:val="000000"/>
                      <w:sz w:val="28"/>
                    </w:rPr>
                  </w:pPr>
                  <w:r w:rsidRPr="00FD6E61">
                    <w:rPr>
                      <w:rFonts w:ascii="TH SarabunPSK" w:hAnsi="TH SarabunPSK" w:cs="TH SarabunPSK"/>
                      <w:color w:val="000000"/>
                      <w:sz w:val="28"/>
                    </w:rPr>
                    <w:t>3.17</w:t>
                  </w:r>
                </w:p>
              </w:tc>
            </w:tr>
            <w:tr w:rsidR="00BF5A05" w:rsidRPr="00FD6E61" w14:paraId="5FDEE92E" w14:textId="77777777" w:rsidTr="00DA359A">
              <w:trPr>
                <w:trHeight w:val="290"/>
              </w:trPr>
              <w:tc>
                <w:tcPr>
                  <w:tcW w:w="960" w:type="dxa"/>
                  <w:tcBorders>
                    <w:top w:val="nil"/>
                    <w:left w:val="nil"/>
                    <w:bottom w:val="nil"/>
                    <w:right w:val="nil"/>
                  </w:tcBorders>
                  <w:shd w:val="clear" w:color="auto" w:fill="auto"/>
                  <w:noWrap/>
                  <w:vAlign w:val="bottom"/>
                  <w:hideMark/>
                </w:tcPr>
                <w:p w14:paraId="53BEF58C" w14:textId="77777777" w:rsidR="00BF5A05" w:rsidRPr="00FD6E61" w:rsidRDefault="00BF5A05" w:rsidP="00CE73E9">
                  <w:pPr>
                    <w:jc w:val="right"/>
                    <w:rPr>
                      <w:rFonts w:ascii="TH SarabunPSK" w:hAnsi="TH SarabunPSK" w:cs="TH SarabunPSK"/>
                      <w:color w:val="000000"/>
                      <w:sz w:val="28"/>
                    </w:rPr>
                  </w:pPr>
                </w:p>
              </w:tc>
            </w:tr>
          </w:tbl>
          <w:p w14:paraId="05A46414" w14:textId="77777777" w:rsidR="00BF5A05" w:rsidRPr="00FD6E61" w:rsidRDefault="00BF5A05" w:rsidP="00CE73E9">
            <w:pPr>
              <w:jc w:val="right"/>
              <w:rPr>
                <w:rFonts w:ascii="TH SarabunPSK" w:eastAsia="PMingLiU" w:hAnsi="TH SarabunPSK" w:cs="TH SarabunPSK"/>
                <w:sz w:val="28"/>
              </w:rPr>
            </w:pPr>
          </w:p>
        </w:tc>
        <w:tc>
          <w:tcPr>
            <w:tcW w:w="1559" w:type="dxa"/>
            <w:shd w:val="clear" w:color="auto" w:fill="auto"/>
          </w:tcPr>
          <w:p w14:paraId="0EA008FE"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color w:val="000000"/>
                <w:sz w:val="28"/>
              </w:rPr>
              <w:t>1.793</w:t>
            </w:r>
          </w:p>
        </w:tc>
        <w:tc>
          <w:tcPr>
            <w:tcW w:w="2126" w:type="dxa"/>
            <w:shd w:val="clear" w:color="auto" w:fill="auto"/>
          </w:tcPr>
          <w:p w14:paraId="2C85B4D1"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ปานกลาง</w:t>
            </w:r>
          </w:p>
        </w:tc>
      </w:tr>
      <w:tr w:rsidR="00BF5A05" w:rsidRPr="00FD6E61" w14:paraId="2F6A8894" w14:textId="77777777" w:rsidTr="00DA359A">
        <w:tc>
          <w:tcPr>
            <w:tcW w:w="4005" w:type="dxa"/>
            <w:shd w:val="clear" w:color="auto" w:fill="auto"/>
          </w:tcPr>
          <w:p w14:paraId="7E1D3364" w14:textId="77777777" w:rsidR="00BF5A05" w:rsidRPr="00FD6E61" w:rsidRDefault="00BF5A05" w:rsidP="00CE73E9">
            <w:pPr>
              <w:rPr>
                <w:rFonts w:ascii="TH SarabunPSK" w:eastAsia="PMingLiU" w:hAnsi="TH SarabunPSK" w:cs="TH SarabunPSK"/>
                <w:spacing w:val="-8"/>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รายการกีฬา</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3B95922C" w14:textId="77777777" w:rsidTr="00DA359A">
              <w:trPr>
                <w:trHeight w:val="290"/>
              </w:trPr>
              <w:tc>
                <w:tcPr>
                  <w:tcW w:w="960" w:type="dxa"/>
                  <w:tcBorders>
                    <w:top w:val="nil"/>
                    <w:left w:val="nil"/>
                    <w:bottom w:val="nil"/>
                    <w:right w:val="nil"/>
                  </w:tcBorders>
                  <w:shd w:val="clear" w:color="auto" w:fill="auto"/>
                  <w:noWrap/>
                  <w:vAlign w:val="bottom"/>
                  <w:hideMark/>
                </w:tcPr>
                <w:p w14:paraId="41497EE3" w14:textId="77777777" w:rsidR="00BF5A05" w:rsidRPr="00FD6E61" w:rsidRDefault="00BF5A05" w:rsidP="00CE73E9">
                  <w:pPr>
                    <w:jc w:val="right"/>
                    <w:rPr>
                      <w:rFonts w:ascii="TH SarabunPSK" w:hAnsi="TH SarabunPSK" w:cs="TH SarabunPSK"/>
                      <w:color w:val="000000"/>
                      <w:sz w:val="28"/>
                    </w:rPr>
                  </w:pPr>
                  <w:r w:rsidRPr="00FD6E61">
                    <w:rPr>
                      <w:rFonts w:ascii="TH SarabunPSK" w:hAnsi="TH SarabunPSK" w:cs="TH SarabunPSK"/>
                      <w:color w:val="000000"/>
                      <w:sz w:val="28"/>
                    </w:rPr>
                    <w:t>3.72</w:t>
                  </w:r>
                </w:p>
              </w:tc>
            </w:tr>
            <w:tr w:rsidR="00BF5A05" w:rsidRPr="00FD6E61" w14:paraId="76420A93" w14:textId="77777777" w:rsidTr="00DA359A">
              <w:trPr>
                <w:trHeight w:val="290"/>
              </w:trPr>
              <w:tc>
                <w:tcPr>
                  <w:tcW w:w="960" w:type="dxa"/>
                  <w:tcBorders>
                    <w:top w:val="nil"/>
                    <w:left w:val="nil"/>
                    <w:bottom w:val="nil"/>
                    <w:right w:val="nil"/>
                  </w:tcBorders>
                  <w:shd w:val="clear" w:color="auto" w:fill="auto"/>
                  <w:noWrap/>
                  <w:vAlign w:val="bottom"/>
                  <w:hideMark/>
                </w:tcPr>
                <w:p w14:paraId="7415754D" w14:textId="77777777" w:rsidR="00BF5A05" w:rsidRPr="00FD6E61" w:rsidRDefault="00BF5A05" w:rsidP="00CE73E9">
                  <w:pPr>
                    <w:jc w:val="right"/>
                    <w:rPr>
                      <w:rFonts w:ascii="TH SarabunPSK" w:hAnsi="TH SarabunPSK" w:cs="TH SarabunPSK"/>
                      <w:color w:val="000000"/>
                      <w:sz w:val="28"/>
                    </w:rPr>
                  </w:pPr>
                </w:p>
              </w:tc>
            </w:tr>
          </w:tbl>
          <w:p w14:paraId="5E9C9021" w14:textId="77777777" w:rsidR="00BF5A05" w:rsidRPr="00FD6E61" w:rsidRDefault="00BF5A05" w:rsidP="00CE73E9">
            <w:pPr>
              <w:jc w:val="right"/>
              <w:rPr>
                <w:rFonts w:ascii="TH SarabunPSK" w:eastAsia="PMingLiU" w:hAnsi="TH SarabunPSK" w:cs="TH SarabunPSK"/>
                <w:sz w:val="28"/>
              </w:rPr>
            </w:pPr>
          </w:p>
        </w:tc>
        <w:tc>
          <w:tcPr>
            <w:tcW w:w="1559" w:type="dxa"/>
            <w:shd w:val="clear" w:color="auto" w:fill="auto"/>
          </w:tcPr>
          <w:p w14:paraId="37521D07"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color w:val="000000"/>
                <w:sz w:val="28"/>
              </w:rPr>
              <w:t>1.392</w:t>
            </w:r>
          </w:p>
        </w:tc>
        <w:tc>
          <w:tcPr>
            <w:tcW w:w="2126" w:type="dxa"/>
            <w:shd w:val="clear" w:color="auto" w:fill="auto"/>
          </w:tcPr>
          <w:p w14:paraId="6430639E"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w:t>
            </w:r>
          </w:p>
        </w:tc>
      </w:tr>
      <w:tr w:rsidR="00BF5A05" w:rsidRPr="00FD6E61" w14:paraId="06CFB05A" w14:textId="77777777" w:rsidTr="00DA359A">
        <w:tc>
          <w:tcPr>
            <w:tcW w:w="4005" w:type="dxa"/>
            <w:shd w:val="clear" w:color="auto" w:fill="auto"/>
          </w:tcPr>
          <w:p w14:paraId="250669FD" w14:textId="77777777" w:rsidR="00BF5A05" w:rsidRPr="00FD6E61" w:rsidRDefault="00BF5A05" w:rsidP="00CE73E9">
            <w:pPr>
              <w:rPr>
                <w:rFonts w:ascii="TH SarabunPSK" w:eastAsia="PMingLiU" w:hAnsi="TH SarabunPSK" w:cs="TH SarabunPSK"/>
                <w:spacing w:val="-8"/>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รายการเพลงและดนตรี</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254B96C6" w14:textId="77777777" w:rsidTr="00DA359A">
              <w:trPr>
                <w:trHeight w:val="290"/>
              </w:trPr>
              <w:tc>
                <w:tcPr>
                  <w:tcW w:w="960" w:type="dxa"/>
                  <w:tcBorders>
                    <w:top w:val="nil"/>
                    <w:left w:val="nil"/>
                    <w:bottom w:val="nil"/>
                    <w:right w:val="nil"/>
                  </w:tcBorders>
                  <w:shd w:val="clear" w:color="auto" w:fill="auto"/>
                  <w:noWrap/>
                  <w:vAlign w:val="bottom"/>
                  <w:hideMark/>
                </w:tcPr>
                <w:p w14:paraId="021CC8AF" w14:textId="77777777" w:rsidR="00BF5A05" w:rsidRPr="00FD6E61" w:rsidRDefault="00BF5A05" w:rsidP="00CE73E9">
                  <w:pPr>
                    <w:jc w:val="right"/>
                    <w:rPr>
                      <w:rFonts w:ascii="TH SarabunPSK" w:hAnsi="TH SarabunPSK" w:cs="TH SarabunPSK"/>
                      <w:color w:val="000000"/>
                      <w:sz w:val="28"/>
                    </w:rPr>
                  </w:pPr>
                  <w:r w:rsidRPr="00FD6E61">
                    <w:rPr>
                      <w:rFonts w:ascii="TH SarabunPSK" w:hAnsi="TH SarabunPSK" w:cs="TH SarabunPSK"/>
                      <w:color w:val="000000"/>
                      <w:sz w:val="28"/>
                    </w:rPr>
                    <w:t>3.45</w:t>
                  </w:r>
                </w:p>
              </w:tc>
            </w:tr>
            <w:tr w:rsidR="00BF5A05" w:rsidRPr="00FD6E61" w14:paraId="493DC792" w14:textId="77777777" w:rsidTr="00DA359A">
              <w:trPr>
                <w:trHeight w:val="161"/>
              </w:trPr>
              <w:tc>
                <w:tcPr>
                  <w:tcW w:w="960" w:type="dxa"/>
                  <w:tcBorders>
                    <w:top w:val="nil"/>
                    <w:left w:val="nil"/>
                    <w:bottom w:val="nil"/>
                    <w:right w:val="nil"/>
                  </w:tcBorders>
                  <w:shd w:val="clear" w:color="auto" w:fill="auto"/>
                  <w:noWrap/>
                  <w:vAlign w:val="bottom"/>
                  <w:hideMark/>
                </w:tcPr>
                <w:p w14:paraId="5FE4026C" w14:textId="77777777" w:rsidR="00BF5A05" w:rsidRPr="00FD6E61" w:rsidRDefault="00BF5A05" w:rsidP="00CE73E9">
                  <w:pPr>
                    <w:jc w:val="right"/>
                    <w:rPr>
                      <w:rFonts w:ascii="TH SarabunPSK" w:hAnsi="TH SarabunPSK" w:cs="TH SarabunPSK"/>
                      <w:color w:val="000000"/>
                      <w:sz w:val="28"/>
                    </w:rPr>
                  </w:pPr>
                </w:p>
              </w:tc>
            </w:tr>
          </w:tbl>
          <w:p w14:paraId="621DF9D0" w14:textId="77777777" w:rsidR="00BF5A05" w:rsidRPr="00FD6E61" w:rsidRDefault="00BF5A05" w:rsidP="00CE73E9">
            <w:pPr>
              <w:jc w:val="right"/>
              <w:rPr>
                <w:rFonts w:ascii="TH SarabunPSK" w:eastAsia="PMingLiU" w:hAnsi="TH SarabunPSK" w:cs="TH SarabunPSK"/>
                <w:sz w:val="28"/>
              </w:rPr>
            </w:pPr>
          </w:p>
        </w:tc>
        <w:tc>
          <w:tcPr>
            <w:tcW w:w="1559" w:type="dxa"/>
            <w:shd w:val="clear" w:color="auto" w:fill="auto"/>
          </w:tcPr>
          <w:p w14:paraId="33058F3C"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color w:val="000000"/>
                <w:sz w:val="28"/>
              </w:rPr>
              <w:t>0.888</w:t>
            </w:r>
          </w:p>
        </w:tc>
        <w:tc>
          <w:tcPr>
            <w:tcW w:w="2126" w:type="dxa"/>
            <w:shd w:val="clear" w:color="auto" w:fill="auto"/>
          </w:tcPr>
          <w:p w14:paraId="7754AF22"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w:t>
            </w:r>
          </w:p>
        </w:tc>
      </w:tr>
      <w:tr w:rsidR="00BF5A05" w:rsidRPr="00FD6E61" w14:paraId="77DE2754" w14:textId="77777777" w:rsidTr="00DA359A">
        <w:tc>
          <w:tcPr>
            <w:tcW w:w="4005" w:type="dxa"/>
            <w:shd w:val="clear" w:color="auto" w:fill="auto"/>
          </w:tcPr>
          <w:p w14:paraId="68AD300E" w14:textId="77777777" w:rsidR="00BF5A05" w:rsidRPr="00FD6E61" w:rsidRDefault="00BF5A05" w:rsidP="00CE73E9">
            <w:pPr>
              <w:rPr>
                <w:rFonts w:ascii="TH SarabunPSK" w:eastAsia="PMingLiU" w:hAnsi="TH SarabunPSK" w:cs="TH SarabunPSK"/>
                <w:spacing w:val="-8"/>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รายการสาธิต</w:t>
            </w:r>
          </w:p>
        </w:tc>
        <w:tc>
          <w:tcPr>
            <w:tcW w:w="993" w:type="dxa"/>
            <w:shd w:val="clear" w:color="auto" w:fill="auto"/>
          </w:tcPr>
          <w:tbl>
            <w:tblPr>
              <w:tblW w:w="960" w:type="dxa"/>
              <w:tblLayout w:type="fixed"/>
              <w:tblLook w:val="04A0" w:firstRow="1" w:lastRow="0" w:firstColumn="1" w:lastColumn="0" w:noHBand="0" w:noVBand="1"/>
            </w:tblPr>
            <w:tblGrid>
              <w:gridCol w:w="960"/>
            </w:tblGrid>
            <w:tr w:rsidR="00BF5A05" w:rsidRPr="00FD6E61" w14:paraId="05A6FC3F" w14:textId="77777777" w:rsidTr="00DA359A">
              <w:trPr>
                <w:trHeight w:val="290"/>
              </w:trPr>
              <w:tc>
                <w:tcPr>
                  <w:tcW w:w="960" w:type="dxa"/>
                  <w:tcBorders>
                    <w:top w:val="nil"/>
                    <w:left w:val="nil"/>
                    <w:bottom w:val="nil"/>
                    <w:right w:val="nil"/>
                  </w:tcBorders>
                  <w:shd w:val="clear" w:color="auto" w:fill="auto"/>
                  <w:noWrap/>
                  <w:vAlign w:val="bottom"/>
                  <w:hideMark/>
                </w:tcPr>
                <w:p w14:paraId="57196E3D" w14:textId="77777777" w:rsidR="00BF5A05" w:rsidRPr="00FD6E61" w:rsidRDefault="00BF5A05" w:rsidP="00CE73E9">
                  <w:pPr>
                    <w:jc w:val="right"/>
                    <w:rPr>
                      <w:rFonts w:ascii="TH SarabunPSK" w:hAnsi="TH SarabunPSK" w:cs="TH SarabunPSK"/>
                      <w:sz w:val="28"/>
                    </w:rPr>
                  </w:pPr>
                  <w:r w:rsidRPr="00FD6E61">
                    <w:rPr>
                      <w:rFonts w:ascii="TH SarabunPSK" w:hAnsi="TH SarabunPSK" w:cs="TH SarabunPSK"/>
                      <w:sz w:val="28"/>
                    </w:rPr>
                    <w:t>2.80</w:t>
                  </w:r>
                </w:p>
              </w:tc>
            </w:tr>
            <w:tr w:rsidR="00BF5A05" w:rsidRPr="00FD6E61" w14:paraId="764FA0D8" w14:textId="77777777" w:rsidTr="00DA359A">
              <w:trPr>
                <w:trHeight w:val="290"/>
              </w:trPr>
              <w:tc>
                <w:tcPr>
                  <w:tcW w:w="960" w:type="dxa"/>
                  <w:tcBorders>
                    <w:top w:val="nil"/>
                    <w:left w:val="nil"/>
                    <w:bottom w:val="nil"/>
                    <w:right w:val="nil"/>
                  </w:tcBorders>
                  <w:shd w:val="clear" w:color="auto" w:fill="auto"/>
                  <w:noWrap/>
                  <w:vAlign w:val="bottom"/>
                  <w:hideMark/>
                </w:tcPr>
                <w:p w14:paraId="7227A771" w14:textId="77777777" w:rsidR="00BF5A05" w:rsidRPr="00FD6E61" w:rsidRDefault="00BF5A05" w:rsidP="00CE73E9">
                  <w:pPr>
                    <w:jc w:val="right"/>
                    <w:rPr>
                      <w:rFonts w:ascii="TH SarabunPSK" w:hAnsi="TH SarabunPSK" w:cs="TH SarabunPSK"/>
                      <w:sz w:val="28"/>
                    </w:rPr>
                  </w:pPr>
                </w:p>
              </w:tc>
            </w:tr>
          </w:tbl>
          <w:p w14:paraId="67DA75FA" w14:textId="77777777" w:rsidR="00BF5A05" w:rsidRPr="00FD6E61" w:rsidRDefault="00BF5A05" w:rsidP="00CE73E9">
            <w:pPr>
              <w:jc w:val="right"/>
              <w:rPr>
                <w:rFonts w:ascii="TH SarabunPSK" w:eastAsia="PMingLiU" w:hAnsi="TH SarabunPSK" w:cs="TH SarabunPSK"/>
                <w:sz w:val="28"/>
              </w:rPr>
            </w:pPr>
          </w:p>
        </w:tc>
        <w:tc>
          <w:tcPr>
            <w:tcW w:w="1559" w:type="dxa"/>
            <w:shd w:val="clear" w:color="auto" w:fill="auto"/>
          </w:tcPr>
          <w:p w14:paraId="42ECED3C"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sz w:val="28"/>
              </w:rPr>
              <w:t>0.927</w:t>
            </w:r>
          </w:p>
        </w:tc>
        <w:tc>
          <w:tcPr>
            <w:tcW w:w="2126" w:type="dxa"/>
            <w:shd w:val="clear" w:color="auto" w:fill="auto"/>
          </w:tcPr>
          <w:p w14:paraId="1655E27A"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ปานกลาง</w:t>
            </w:r>
          </w:p>
        </w:tc>
      </w:tr>
      <w:tr w:rsidR="00BF5A05" w:rsidRPr="00FD6E61" w14:paraId="1EF9866C" w14:textId="77777777" w:rsidTr="00DA359A">
        <w:tc>
          <w:tcPr>
            <w:tcW w:w="4005" w:type="dxa"/>
            <w:tcBorders>
              <w:bottom w:val="single" w:sz="4" w:space="0" w:color="auto"/>
            </w:tcBorders>
            <w:shd w:val="clear" w:color="auto" w:fill="auto"/>
          </w:tcPr>
          <w:p w14:paraId="2097A685" w14:textId="77777777" w:rsidR="00BF5A05" w:rsidRPr="00FD6E61" w:rsidRDefault="00BF5A05" w:rsidP="00CE73E9">
            <w:pPr>
              <w:rPr>
                <w:rFonts w:ascii="TH SarabunPSK" w:eastAsia="PMingLiU" w:hAnsi="TH SarabunPSK" w:cs="TH SarabunPSK"/>
                <w:spacing w:val="-8"/>
                <w:sz w:val="28"/>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รายการปกิณกะ/วาไรตี้</w:t>
            </w:r>
          </w:p>
        </w:tc>
        <w:tc>
          <w:tcPr>
            <w:tcW w:w="993" w:type="dxa"/>
            <w:tcBorders>
              <w:bottom w:val="single" w:sz="4" w:space="0" w:color="auto"/>
            </w:tcBorders>
            <w:shd w:val="clear" w:color="auto" w:fill="auto"/>
          </w:tcPr>
          <w:tbl>
            <w:tblPr>
              <w:tblW w:w="960" w:type="dxa"/>
              <w:tblLayout w:type="fixed"/>
              <w:tblLook w:val="04A0" w:firstRow="1" w:lastRow="0" w:firstColumn="1" w:lastColumn="0" w:noHBand="0" w:noVBand="1"/>
            </w:tblPr>
            <w:tblGrid>
              <w:gridCol w:w="960"/>
            </w:tblGrid>
            <w:tr w:rsidR="00BF5A05" w:rsidRPr="00FD6E61" w14:paraId="39705808" w14:textId="77777777" w:rsidTr="00DA359A">
              <w:trPr>
                <w:trHeight w:val="290"/>
              </w:trPr>
              <w:tc>
                <w:tcPr>
                  <w:tcW w:w="960" w:type="dxa"/>
                  <w:tcBorders>
                    <w:top w:val="nil"/>
                    <w:left w:val="nil"/>
                    <w:bottom w:val="nil"/>
                    <w:right w:val="nil"/>
                  </w:tcBorders>
                  <w:shd w:val="clear" w:color="auto" w:fill="auto"/>
                  <w:noWrap/>
                  <w:vAlign w:val="bottom"/>
                  <w:hideMark/>
                </w:tcPr>
                <w:p w14:paraId="74DC1075" w14:textId="77777777" w:rsidR="00BF5A05" w:rsidRPr="00FD6E61" w:rsidRDefault="00BF5A05" w:rsidP="00CE73E9">
                  <w:pPr>
                    <w:jc w:val="right"/>
                    <w:rPr>
                      <w:rFonts w:ascii="TH SarabunPSK" w:hAnsi="TH SarabunPSK" w:cs="TH SarabunPSK"/>
                      <w:sz w:val="28"/>
                    </w:rPr>
                  </w:pPr>
                  <w:r w:rsidRPr="00FD6E61">
                    <w:rPr>
                      <w:rFonts w:ascii="TH SarabunPSK" w:hAnsi="TH SarabunPSK" w:cs="TH SarabunPSK"/>
                      <w:sz w:val="28"/>
                    </w:rPr>
                    <w:t>4.48</w:t>
                  </w:r>
                </w:p>
              </w:tc>
            </w:tr>
            <w:tr w:rsidR="00BF5A05" w:rsidRPr="00FD6E61" w14:paraId="381EDAB7" w14:textId="77777777" w:rsidTr="00DA359A">
              <w:trPr>
                <w:trHeight w:val="290"/>
              </w:trPr>
              <w:tc>
                <w:tcPr>
                  <w:tcW w:w="960" w:type="dxa"/>
                  <w:tcBorders>
                    <w:top w:val="nil"/>
                    <w:left w:val="nil"/>
                    <w:bottom w:val="nil"/>
                    <w:right w:val="nil"/>
                  </w:tcBorders>
                  <w:shd w:val="clear" w:color="auto" w:fill="auto"/>
                  <w:noWrap/>
                  <w:vAlign w:val="bottom"/>
                  <w:hideMark/>
                </w:tcPr>
                <w:p w14:paraId="25EE0ABE" w14:textId="77777777" w:rsidR="00BF5A05" w:rsidRPr="00FD6E61" w:rsidRDefault="00BF5A05" w:rsidP="00CE73E9">
                  <w:pPr>
                    <w:jc w:val="right"/>
                    <w:rPr>
                      <w:rFonts w:ascii="TH SarabunPSK" w:hAnsi="TH SarabunPSK" w:cs="TH SarabunPSK"/>
                      <w:sz w:val="28"/>
                    </w:rPr>
                  </w:pPr>
                </w:p>
              </w:tc>
            </w:tr>
          </w:tbl>
          <w:p w14:paraId="12B96118" w14:textId="77777777" w:rsidR="00BF5A05" w:rsidRPr="00FD6E61" w:rsidRDefault="00BF5A05" w:rsidP="00CE73E9">
            <w:pPr>
              <w:jc w:val="right"/>
              <w:rPr>
                <w:rFonts w:ascii="TH SarabunPSK" w:eastAsia="PMingLiU" w:hAnsi="TH SarabunPSK" w:cs="TH SarabunPSK"/>
                <w:sz w:val="28"/>
              </w:rPr>
            </w:pPr>
          </w:p>
        </w:tc>
        <w:tc>
          <w:tcPr>
            <w:tcW w:w="1559" w:type="dxa"/>
            <w:tcBorders>
              <w:bottom w:val="single" w:sz="4" w:space="0" w:color="auto"/>
            </w:tcBorders>
            <w:shd w:val="clear" w:color="auto" w:fill="auto"/>
          </w:tcPr>
          <w:p w14:paraId="6CCE9B8D" w14:textId="77777777" w:rsidR="00BF5A05" w:rsidRPr="00FD6E61" w:rsidRDefault="00BF5A05" w:rsidP="00CE73E9">
            <w:pPr>
              <w:jc w:val="right"/>
              <w:rPr>
                <w:rFonts w:ascii="TH SarabunPSK" w:eastAsia="PMingLiU" w:hAnsi="TH SarabunPSK" w:cs="TH SarabunPSK"/>
                <w:sz w:val="28"/>
              </w:rPr>
            </w:pPr>
            <w:r w:rsidRPr="00FD6E61">
              <w:rPr>
                <w:rFonts w:ascii="TH SarabunPSK" w:hAnsi="TH SarabunPSK" w:cs="TH SarabunPSK"/>
                <w:sz w:val="28"/>
              </w:rPr>
              <w:t>0.958</w:t>
            </w:r>
          </w:p>
        </w:tc>
        <w:tc>
          <w:tcPr>
            <w:tcW w:w="2126" w:type="dxa"/>
            <w:tcBorders>
              <w:bottom w:val="single" w:sz="4" w:space="0" w:color="auto"/>
            </w:tcBorders>
            <w:shd w:val="clear" w:color="auto" w:fill="auto"/>
          </w:tcPr>
          <w:p w14:paraId="4D325527" w14:textId="77777777" w:rsidR="00BF5A05" w:rsidRPr="00FD6E61" w:rsidRDefault="00BF5A05" w:rsidP="00CE73E9">
            <w:pPr>
              <w:jc w:val="center"/>
              <w:rPr>
                <w:rFonts w:ascii="TH SarabunPSK" w:eastAsia="PMingLiU" w:hAnsi="TH SarabunPSK" w:cs="TH SarabunPSK"/>
                <w:sz w:val="28"/>
                <w:rtl/>
                <w:cs/>
              </w:rPr>
            </w:pP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p>
        </w:tc>
      </w:tr>
      <w:tr w:rsidR="00BF5A05" w:rsidRPr="00FD6E61" w14:paraId="799C1CDB" w14:textId="77777777" w:rsidTr="00DA359A">
        <w:tc>
          <w:tcPr>
            <w:tcW w:w="4005" w:type="dxa"/>
            <w:tcBorders>
              <w:top w:val="single" w:sz="4" w:space="0" w:color="auto"/>
              <w:bottom w:val="single" w:sz="4" w:space="0" w:color="auto"/>
            </w:tcBorders>
            <w:shd w:val="clear" w:color="auto" w:fill="auto"/>
          </w:tcPr>
          <w:p w14:paraId="65A69B20" w14:textId="77777777" w:rsidR="00BF5A05" w:rsidRPr="00FD6E61" w:rsidRDefault="00BF5A05" w:rsidP="00CE73E9">
            <w:pPr>
              <w:rPr>
                <w:rFonts w:ascii="TH SarabunPSK" w:eastAsia="PMingLiU" w:hAnsi="TH SarabunPSK" w:cs="TH SarabunPSK"/>
                <w:b/>
                <w:bCs/>
                <w:sz w:val="28"/>
                <w:rtl/>
                <w:cs/>
              </w:rPr>
            </w:pPr>
            <w:r w:rsidRPr="00FD6E61">
              <w:rPr>
                <w:rFonts w:ascii="TH SarabunPSK" w:eastAsia="PMingLiU" w:hAnsi="TH SarabunPSK" w:cs="TH SarabunPSK"/>
                <w:b/>
                <w:bCs/>
                <w:sz w:val="28"/>
                <w:cs/>
              </w:rPr>
              <w:t>ความคิดเห็นโดยรวม</w:t>
            </w:r>
          </w:p>
        </w:tc>
        <w:tc>
          <w:tcPr>
            <w:tcW w:w="993" w:type="dxa"/>
            <w:tcBorders>
              <w:top w:val="single" w:sz="4" w:space="0" w:color="auto"/>
              <w:bottom w:val="single" w:sz="4" w:space="0" w:color="auto"/>
            </w:tcBorders>
            <w:shd w:val="clear" w:color="auto" w:fill="auto"/>
          </w:tcPr>
          <w:tbl>
            <w:tblPr>
              <w:tblW w:w="960" w:type="dxa"/>
              <w:tblLayout w:type="fixed"/>
              <w:tblLook w:val="04A0" w:firstRow="1" w:lastRow="0" w:firstColumn="1" w:lastColumn="0" w:noHBand="0" w:noVBand="1"/>
            </w:tblPr>
            <w:tblGrid>
              <w:gridCol w:w="960"/>
            </w:tblGrid>
            <w:tr w:rsidR="00BF5A05" w:rsidRPr="00FD6E61" w14:paraId="04780894" w14:textId="77777777" w:rsidTr="00DA359A">
              <w:trPr>
                <w:trHeight w:val="290"/>
              </w:trPr>
              <w:tc>
                <w:tcPr>
                  <w:tcW w:w="960" w:type="dxa"/>
                  <w:tcBorders>
                    <w:top w:val="nil"/>
                    <w:left w:val="nil"/>
                    <w:bottom w:val="nil"/>
                    <w:right w:val="nil"/>
                  </w:tcBorders>
                  <w:shd w:val="clear" w:color="auto" w:fill="auto"/>
                  <w:noWrap/>
                  <w:vAlign w:val="bottom"/>
                  <w:hideMark/>
                </w:tcPr>
                <w:p w14:paraId="4399F5D0" w14:textId="77777777" w:rsidR="00BF5A05" w:rsidRPr="00FD6E61" w:rsidRDefault="00BF5A05" w:rsidP="00CE73E9">
                  <w:pPr>
                    <w:jc w:val="right"/>
                    <w:rPr>
                      <w:rFonts w:ascii="TH SarabunPSK" w:hAnsi="TH SarabunPSK" w:cs="TH SarabunPSK"/>
                      <w:b/>
                      <w:bCs/>
                      <w:color w:val="000000"/>
                      <w:sz w:val="28"/>
                    </w:rPr>
                  </w:pPr>
                  <w:r w:rsidRPr="00FD6E61">
                    <w:rPr>
                      <w:rFonts w:ascii="TH SarabunPSK" w:hAnsi="TH SarabunPSK" w:cs="TH SarabunPSK"/>
                      <w:b/>
                      <w:bCs/>
                      <w:color w:val="000000"/>
                      <w:sz w:val="28"/>
                    </w:rPr>
                    <w:t>4.11</w:t>
                  </w:r>
                </w:p>
              </w:tc>
            </w:tr>
            <w:tr w:rsidR="00BF5A05" w:rsidRPr="00FD6E61" w14:paraId="3C9E9D93" w14:textId="77777777" w:rsidTr="00DA359A">
              <w:trPr>
                <w:trHeight w:val="290"/>
              </w:trPr>
              <w:tc>
                <w:tcPr>
                  <w:tcW w:w="960" w:type="dxa"/>
                  <w:tcBorders>
                    <w:top w:val="nil"/>
                    <w:left w:val="nil"/>
                    <w:bottom w:val="nil"/>
                    <w:right w:val="nil"/>
                  </w:tcBorders>
                  <w:shd w:val="clear" w:color="auto" w:fill="auto"/>
                  <w:noWrap/>
                  <w:vAlign w:val="bottom"/>
                  <w:hideMark/>
                </w:tcPr>
                <w:p w14:paraId="0BEDCB58" w14:textId="77777777" w:rsidR="00BF5A05" w:rsidRPr="00FD6E61" w:rsidRDefault="00BF5A05" w:rsidP="00CE73E9">
                  <w:pPr>
                    <w:jc w:val="right"/>
                    <w:rPr>
                      <w:rFonts w:ascii="TH SarabunPSK" w:hAnsi="TH SarabunPSK" w:cs="TH SarabunPSK"/>
                      <w:b/>
                      <w:bCs/>
                      <w:color w:val="000000"/>
                      <w:sz w:val="28"/>
                    </w:rPr>
                  </w:pPr>
                </w:p>
              </w:tc>
            </w:tr>
          </w:tbl>
          <w:p w14:paraId="2C0FE97E" w14:textId="77777777" w:rsidR="00BF5A05" w:rsidRPr="00FD6E61" w:rsidRDefault="00BF5A05" w:rsidP="00CE73E9">
            <w:pPr>
              <w:tabs>
                <w:tab w:val="left" w:pos="207"/>
              </w:tabs>
              <w:jc w:val="right"/>
              <w:rPr>
                <w:rFonts w:ascii="TH SarabunPSK" w:eastAsia="PMingLiU" w:hAnsi="TH SarabunPSK" w:cs="TH SarabunPSK"/>
                <w:b/>
                <w:bCs/>
                <w:sz w:val="28"/>
              </w:rPr>
            </w:pPr>
          </w:p>
        </w:tc>
        <w:tc>
          <w:tcPr>
            <w:tcW w:w="1559" w:type="dxa"/>
            <w:tcBorders>
              <w:top w:val="single" w:sz="4" w:space="0" w:color="auto"/>
              <w:bottom w:val="single" w:sz="4" w:space="0" w:color="auto"/>
            </w:tcBorders>
            <w:shd w:val="clear" w:color="auto" w:fill="auto"/>
          </w:tcPr>
          <w:p w14:paraId="797D5F7C" w14:textId="77777777" w:rsidR="00BF5A05" w:rsidRPr="00FD6E61" w:rsidRDefault="00BF5A05" w:rsidP="00CE73E9">
            <w:pPr>
              <w:jc w:val="right"/>
              <w:rPr>
                <w:rFonts w:ascii="TH SarabunPSK" w:eastAsia="PMingLiU" w:hAnsi="TH SarabunPSK" w:cs="TH SarabunPSK"/>
                <w:b/>
                <w:bCs/>
                <w:sz w:val="28"/>
                <w:rtl/>
                <w:cs/>
              </w:rPr>
            </w:pPr>
            <w:r w:rsidRPr="00FD6E61">
              <w:rPr>
                <w:rFonts w:ascii="TH SarabunPSK" w:hAnsi="TH SarabunPSK" w:cs="TH SarabunPSK"/>
                <w:b/>
                <w:bCs/>
                <w:color w:val="000000"/>
                <w:sz w:val="28"/>
              </w:rPr>
              <w:t>1.247</w:t>
            </w:r>
          </w:p>
        </w:tc>
        <w:tc>
          <w:tcPr>
            <w:tcW w:w="2126" w:type="dxa"/>
            <w:tcBorders>
              <w:top w:val="single" w:sz="4" w:space="0" w:color="auto"/>
              <w:bottom w:val="single" w:sz="4" w:space="0" w:color="auto"/>
            </w:tcBorders>
            <w:shd w:val="clear" w:color="auto" w:fill="auto"/>
          </w:tcPr>
          <w:p w14:paraId="59C51AA5" w14:textId="77777777" w:rsidR="00BF5A05" w:rsidRPr="00FD6E61" w:rsidRDefault="00BF5A05" w:rsidP="00CE73E9">
            <w:pPr>
              <w:jc w:val="center"/>
              <w:rPr>
                <w:rFonts w:ascii="TH SarabunPSK" w:eastAsia="PMingLiU" w:hAnsi="TH SarabunPSK" w:cs="TH SarabunPSK"/>
                <w:b/>
                <w:bCs/>
                <w:sz w:val="28"/>
                <w:rtl/>
                <w:cs/>
              </w:rPr>
            </w:pPr>
            <w:r w:rsidRPr="00FD6E61">
              <w:rPr>
                <w:rFonts w:ascii="TH SarabunPSK" w:hAnsi="TH SarabunPSK" w:cs="TH SarabunPSK" w:hint="cs"/>
                <w:b/>
                <w:bCs/>
                <w:sz w:val="28"/>
                <w:cs/>
              </w:rPr>
              <w:t>ชื่นชอบ</w:t>
            </w:r>
            <w:r w:rsidRPr="00FD6E61">
              <w:rPr>
                <w:rFonts w:ascii="TH SarabunPSK" w:hAnsi="TH SarabunPSK" w:cs="TH SarabunPSK"/>
                <w:b/>
                <w:bCs/>
                <w:sz w:val="28"/>
                <w:cs/>
              </w:rPr>
              <w:t>มาก</w:t>
            </w:r>
          </w:p>
        </w:tc>
      </w:tr>
    </w:tbl>
    <w:p w14:paraId="750BF37E" w14:textId="77777777" w:rsidR="00BF5A05" w:rsidRPr="00FD6E61" w:rsidRDefault="00BF5A05" w:rsidP="00CE73E9">
      <w:pPr>
        <w:jc w:val="thaiDistribute"/>
        <w:rPr>
          <w:rFonts w:ascii="TH Sarabun New" w:hAnsi="TH Sarabun New" w:cs="TH Sarabun New"/>
          <w:sz w:val="28"/>
        </w:rPr>
      </w:pPr>
    </w:p>
    <w:p w14:paraId="66892561" w14:textId="77777777" w:rsidR="00BF5A05" w:rsidRPr="00FD6E61" w:rsidRDefault="00BF5A05" w:rsidP="00091CEF">
      <w:pPr>
        <w:ind w:firstLine="709"/>
        <w:jc w:val="thaiDistribute"/>
        <w:rPr>
          <w:rFonts w:ascii="TH SarabunPSK" w:hAnsi="TH SarabunPSK" w:cs="TH SarabunPSK"/>
          <w:sz w:val="28"/>
        </w:rPr>
      </w:pPr>
      <w:r w:rsidRPr="00C867B2">
        <w:rPr>
          <w:rFonts w:ascii="TH SarabunPSK" w:hAnsi="TH SarabunPSK" w:cs="TH SarabunPSK"/>
          <w:sz w:val="28"/>
          <w:cs/>
        </w:rPr>
        <w:t>จากตาราง</w:t>
      </w:r>
      <w:r w:rsidRPr="00C867B2">
        <w:rPr>
          <w:rFonts w:ascii="TH SarabunPSK" w:hAnsi="TH SarabunPSK" w:cs="TH SarabunPSK" w:hint="cs"/>
          <w:sz w:val="28"/>
          <w:cs/>
        </w:rPr>
        <w:t>ที่</w:t>
      </w:r>
      <w:r w:rsidRPr="00C867B2">
        <w:rPr>
          <w:rFonts w:ascii="TH SarabunPSK" w:hAnsi="TH SarabunPSK" w:cs="TH SarabunPSK"/>
          <w:sz w:val="28"/>
          <w:cs/>
        </w:rPr>
        <w:t xml:space="preserve"> </w:t>
      </w:r>
      <w:r w:rsidRPr="00C867B2">
        <w:rPr>
          <w:rFonts w:ascii="TH SarabunPSK" w:hAnsi="TH SarabunPSK" w:cs="TH SarabunPSK" w:hint="cs"/>
          <w:sz w:val="28"/>
          <w:cs/>
        </w:rPr>
        <w:t>3</w:t>
      </w:r>
      <w:r w:rsidRPr="00FD6E61">
        <w:rPr>
          <w:rFonts w:ascii="TH SarabunPSK" w:hAnsi="TH SarabunPSK" w:cs="TH SarabunPSK" w:hint="cs"/>
          <w:b/>
          <w:bCs/>
          <w:sz w:val="28"/>
          <w:cs/>
        </w:rPr>
        <w:t xml:space="preserve"> </w:t>
      </w:r>
      <w:r w:rsidRPr="00FD6E61">
        <w:rPr>
          <w:rFonts w:ascii="TH SarabunPSK" w:hAnsi="TH SarabunPSK" w:cs="TH SarabunPSK"/>
          <w:sz w:val="28"/>
          <w:cs/>
        </w:rPr>
        <w:t xml:space="preserve"> ผลการวิเคราะห์รายการที่ผู้สูงอายุนิยมรับชมบนสื่อสังคมออนไลน์ พบว่า รายการที่ผู้สูงอายุนิยมรับชมบนสื่อสังคมออนไลน์</w:t>
      </w:r>
      <w:r w:rsidRPr="00FD6E61">
        <w:rPr>
          <w:rFonts w:ascii="TH SarabunPSK" w:hAnsi="TH SarabunPSK" w:cs="TH SarabunPSK" w:hint="cs"/>
          <w:sz w:val="28"/>
          <w:cs/>
        </w:rPr>
        <w:t xml:space="preserve">โดยรวม </w:t>
      </w:r>
      <w:r w:rsidRPr="00FD6E61">
        <w:rPr>
          <w:rFonts w:ascii="TH SarabunPSK" w:hAnsi="TH SarabunPSK" w:cs="TH SarabunPSK"/>
          <w:sz w:val="28"/>
          <w:cs/>
        </w:rPr>
        <w:t>อยู่ในระดับ</w:t>
      </w:r>
      <w:r w:rsidRPr="00FD6E61">
        <w:rPr>
          <w:rFonts w:ascii="TH SarabunPSK" w:hAnsi="TH SarabunPSK" w:cs="TH SarabunPSK" w:hint="cs"/>
          <w:sz w:val="28"/>
          <w:cs/>
        </w:rPr>
        <w:t>ชื่นชอบ</w:t>
      </w:r>
      <w:r w:rsidRPr="00FD6E61">
        <w:rPr>
          <w:rFonts w:ascii="TH SarabunPSK" w:hAnsi="TH SarabunPSK" w:cs="TH SarabunPSK"/>
          <w:sz w:val="28"/>
          <w:cs/>
        </w:rPr>
        <w:t>มาก</w:t>
      </w:r>
      <w:r w:rsidRPr="00FD6E61">
        <w:rPr>
          <w:rFonts w:ascii="TH SarabunPSK" w:hAnsi="TH SarabunPSK" w:cs="TH SarabunPSK" w:hint="cs"/>
          <w:sz w:val="28"/>
          <w:cs/>
        </w:rPr>
        <w:t xml:space="preserve">  </w:t>
      </w:r>
      <w:r w:rsidRPr="00FD6E61">
        <w:rPr>
          <w:rFonts w:ascii="TH SarabunPSK" w:hAnsi="TH SarabunPSK" w:cs="TH SarabunPSK"/>
          <w:sz w:val="28"/>
          <w:cs/>
        </w:rPr>
        <w:t xml:space="preserve">โดยมีค่าเฉลี่ยเท่ากับ </w:t>
      </w:r>
      <w:r w:rsidRPr="00FD6E61">
        <w:rPr>
          <w:rFonts w:ascii="TH SarabunPSK" w:hAnsi="TH SarabunPSK" w:cs="TH SarabunPSK" w:hint="cs"/>
          <w:sz w:val="28"/>
          <w:cs/>
        </w:rPr>
        <w:t>4.11</w:t>
      </w:r>
      <w:r w:rsidRPr="00FD6E61">
        <w:rPr>
          <w:rFonts w:ascii="TH SarabunPSK" w:hAnsi="TH SarabunPSK" w:cs="TH SarabunPSK"/>
          <w:sz w:val="28"/>
          <w:cs/>
        </w:rPr>
        <w:t xml:space="preserve"> เมื่อพิจารณาเป็นรายข้อ ได้ผลการวิเคราะห์ข้อมูลความคิดเห็น</w:t>
      </w:r>
      <w:r w:rsidRPr="00FD6E61">
        <w:rPr>
          <w:rFonts w:ascii="TH SarabunPSK" w:hAnsi="TH SarabunPSK" w:cs="TH SarabunPSK" w:hint="cs"/>
          <w:sz w:val="28"/>
          <w:cs/>
        </w:rPr>
        <w:t>การชื่นชอบ</w:t>
      </w:r>
      <w:r w:rsidRPr="00FD6E61">
        <w:rPr>
          <w:rFonts w:ascii="TH SarabunPSK" w:hAnsi="TH SarabunPSK" w:cs="TH SarabunPSK"/>
          <w:sz w:val="28"/>
          <w:cs/>
        </w:rPr>
        <w:t>ที่สำคัญตามลำดับ ดังนี้</w:t>
      </w:r>
    </w:p>
    <w:p w14:paraId="366BD6C7" w14:textId="3C1A0CDB" w:rsidR="00BF5A05" w:rsidRPr="00FD6E61" w:rsidRDefault="00BF5A05" w:rsidP="00091CEF">
      <w:pPr>
        <w:jc w:val="thaiDistribute"/>
        <w:rPr>
          <w:rFonts w:ascii="TH SarabunPSK" w:hAnsi="TH SarabunPSK" w:cs="TH SarabunPSK"/>
          <w:sz w:val="28"/>
        </w:rPr>
      </w:pPr>
      <w:r w:rsidRPr="00FD6E61">
        <w:rPr>
          <w:rFonts w:ascii="TH SarabunPSK" w:hAnsi="TH SarabunPSK" w:cs="TH SarabunPSK"/>
          <w:sz w:val="28"/>
          <w:rtl/>
          <w:cs/>
        </w:rPr>
        <w:tab/>
      </w:r>
      <w:r w:rsidRPr="00FD6E61">
        <w:rPr>
          <w:rFonts w:ascii="TH SarabunPSK" w:hAnsi="TH SarabunPSK" w:cs="TH SarabunPSK" w:hint="cs"/>
          <w:b/>
          <w:bCs/>
          <w:sz w:val="28"/>
          <w:cs/>
        </w:rPr>
        <w:t>การชื่นชอบ</w:t>
      </w:r>
      <w:r w:rsidRPr="00FD6E61">
        <w:rPr>
          <w:rFonts w:ascii="TH SarabunPSK" w:hAnsi="TH SarabunPSK" w:cs="TH SarabunPSK"/>
          <w:b/>
          <w:bCs/>
          <w:sz w:val="28"/>
          <w:cs/>
        </w:rPr>
        <w:t>รายการสาระ</w:t>
      </w:r>
      <w:r w:rsidRPr="00FD6E61">
        <w:rPr>
          <w:rFonts w:ascii="TH SarabunPSK" w:hAnsi="TH SarabunPSK" w:cs="TH SarabunPSK" w:hint="cs"/>
          <w:b/>
          <w:bCs/>
          <w:spacing w:val="-8"/>
          <w:sz w:val="28"/>
          <w:cs/>
        </w:rPr>
        <w:t xml:space="preserve"> </w:t>
      </w:r>
      <w:r w:rsidRPr="00FD6E61">
        <w:rPr>
          <w:rFonts w:ascii="TH SarabunPSK" w:hAnsi="TH SarabunPSK" w:cs="TH SarabunPSK" w:hint="cs"/>
          <w:sz w:val="28"/>
          <w:cs/>
        </w:rPr>
        <w:t>พบว่าผู้สูงอายุชื่นชอบ</w:t>
      </w:r>
      <w:r w:rsidRPr="00FD6E61">
        <w:rPr>
          <w:rFonts w:ascii="TH SarabunPSK" w:hAnsi="TH SarabunPSK" w:cs="TH SarabunPSK"/>
          <w:sz w:val="28"/>
          <w:cs/>
        </w:rPr>
        <w:t>รายการสนทนาข่าว</w:t>
      </w:r>
      <w:r w:rsidRPr="00FD6E61">
        <w:rPr>
          <w:rFonts w:ascii="TH SarabunPSK" w:hAnsi="TH SarabunPSK" w:cs="TH SarabunPSK" w:hint="cs"/>
          <w:sz w:val="28"/>
          <w:cs/>
        </w:rPr>
        <w:t xml:space="preserve"> </w:t>
      </w:r>
      <w:r w:rsidRPr="00FD6E61">
        <w:rPr>
          <w:rFonts w:ascii="TH SarabunPSK" w:eastAsia="PMingLiU" w:hAnsi="TH SarabunPSK" w:cs="TH SarabunPSK" w:hint="cs"/>
          <w:spacing w:val="-4"/>
          <w:sz w:val="28"/>
          <w:cs/>
        </w:rPr>
        <w:t>มีค่าเฉลี่ยเท่ากับ</w:t>
      </w:r>
      <w:r w:rsidRPr="00FD6E61">
        <w:rPr>
          <w:rFonts w:ascii="TH SarabunPSK" w:eastAsia="PMingLiU" w:hAnsi="TH SarabunPSK" w:cs="TH SarabunPSK" w:hint="cs"/>
          <w:b/>
          <w:bCs/>
          <w:spacing w:val="-4"/>
          <w:sz w:val="28"/>
          <w:cs/>
        </w:rPr>
        <w:t xml:space="preserve"> </w:t>
      </w:r>
      <w:r w:rsidRPr="00FD6E61">
        <w:rPr>
          <w:rFonts w:ascii="TH SarabunPSK" w:hAnsi="TH SarabunPSK" w:cs="TH SarabunPSK"/>
          <w:sz w:val="28"/>
        </w:rPr>
        <w:t>4.85</w:t>
      </w:r>
      <w:r w:rsidRPr="00FD6E61">
        <w:rPr>
          <w:rFonts w:ascii="TH SarabunPSK" w:hAnsi="TH SarabunPSK" w:cs="TH SarabunPSK" w:hint="cs"/>
          <w:sz w:val="28"/>
          <w:cs/>
        </w:rPr>
        <w:t xml:space="preserve">  อยู่ในระดับชื่นชอบ</w:t>
      </w:r>
      <w:r w:rsidRPr="00FD6E61">
        <w:rPr>
          <w:rFonts w:ascii="TH SarabunPSK" w:hAnsi="TH SarabunPSK" w:cs="TH SarabunPSK"/>
          <w:sz w:val="28"/>
          <w:cs/>
        </w:rPr>
        <w:t>มากที่สุด</w:t>
      </w:r>
      <w:r w:rsidRPr="00FD6E61">
        <w:rPr>
          <w:rFonts w:ascii="TH SarabunPSK" w:hAnsi="TH SarabunPSK" w:cs="TH SarabunPSK" w:hint="cs"/>
          <w:sz w:val="28"/>
          <w:cs/>
        </w:rPr>
        <w:t xml:space="preserve">  ชื่นชอบรายการข่าว มีค่าเฉลี่ยเท่ากับ 4</w:t>
      </w:r>
      <w:r w:rsidRPr="00FD6E61">
        <w:rPr>
          <w:rFonts w:ascii="TH SarabunPSK" w:hAnsi="TH SarabunPSK" w:cs="TH SarabunPSK"/>
          <w:color w:val="000000"/>
          <w:sz w:val="28"/>
        </w:rPr>
        <w:t>.73</w:t>
      </w:r>
      <w:r w:rsidRPr="00FD6E61">
        <w:rPr>
          <w:rFonts w:ascii="TH SarabunPSK" w:hAnsi="TH SarabunPSK" w:cs="TH SarabunPSK" w:hint="cs"/>
          <w:color w:val="000000"/>
          <w:sz w:val="28"/>
          <w:cs/>
        </w:rPr>
        <w:t xml:space="preserve"> อยู่ในระดับความชื่</w:t>
      </w:r>
      <w:r w:rsidRPr="00FD6E61">
        <w:rPr>
          <w:rFonts w:ascii="TH SarabunPSK" w:hAnsi="TH SarabunPSK" w:cs="TH SarabunPSK" w:hint="cs"/>
          <w:sz w:val="28"/>
          <w:cs/>
        </w:rPr>
        <w:t>นชอบ</w:t>
      </w:r>
      <w:r w:rsidRPr="00FD6E61">
        <w:rPr>
          <w:rFonts w:ascii="TH SarabunPSK" w:hAnsi="TH SarabunPSK" w:cs="TH SarabunPSK"/>
          <w:sz w:val="28"/>
          <w:cs/>
        </w:rPr>
        <w:t>มากที่สุด</w:t>
      </w: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รายการสัมภาษณ์ข่าว</w:t>
      </w:r>
      <w:r w:rsidRPr="00FD6E61">
        <w:rPr>
          <w:rFonts w:ascii="TH SarabunPSK" w:hAnsi="TH SarabunPSK" w:cs="TH SarabunPSK" w:hint="cs"/>
          <w:sz w:val="28"/>
          <w:cs/>
        </w:rPr>
        <w:t xml:space="preserve"> มีค่าเฉลี่ยอยู่ที่ </w:t>
      </w:r>
      <w:r w:rsidRPr="00FD6E61">
        <w:rPr>
          <w:rFonts w:ascii="TH SarabunPSK" w:hAnsi="TH SarabunPSK" w:cs="TH SarabunPSK"/>
          <w:color w:val="000000"/>
          <w:sz w:val="28"/>
        </w:rPr>
        <w:t>4.52</w:t>
      </w:r>
      <w:r w:rsidRPr="00FD6E61">
        <w:rPr>
          <w:rFonts w:ascii="TH SarabunPSK" w:hAnsi="TH SarabunPSK" w:cs="TH SarabunPSK" w:hint="cs"/>
          <w:color w:val="000000"/>
          <w:sz w:val="28"/>
          <w:cs/>
        </w:rPr>
        <w:t xml:space="preserve">  อยู่ในระดับ</w:t>
      </w:r>
      <w:r w:rsidRPr="00FD6E61">
        <w:rPr>
          <w:rFonts w:ascii="TH SarabunPSK" w:hAnsi="TH SarabunPSK" w:cs="TH SarabunPSK" w:hint="cs"/>
          <w:sz w:val="28"/>
          <w:cs/>
        </w:rPr>
        <w:t>ชื่นชอบ</w:t>
      </w:r>
      <w:r w:rsidRPr="00FD6E61">
        <w:rPr>
          <w:rFonts w:ascii="TH SarabunPSK" w:hAnsi="TH SarabunPSK" w:cs="TH SarabunPSK"/>
          <w:sz w:val="28"/>
          <w:cs/>
        </w:rPr>
        <w:t>มากที่สุด</w:t>
      </w:r>
      <w:r w:rsidRPr="00FD6E61">
        <w:rPr>
          <w:rFonts w:ascii="TH SarabunPSK" w:hAnsi="TH SarabunPSK" w:cs="TH SarabunPSK" w:hint="cs"/>
          <w:sz w:val="28"/>
          <w:cs/>
        </w:rPr>
        <w:t xml:space="preserve"> และ</w:t>
      </w:r>
      <w:r w:rsidRPr="00FD6E61">
        <w:rPr>
          <w:rFonts w:ascii="TH SarabunPSK" w:hAnsi="TH SarabunPSK" w:cs="TH SarabunPSK"/>
          <w:sz w:val="28"/>
          <w:cs/>
        </w:rPr>
        <w:t>รายการสารคดี</w:t>
      </w:r>
      <w:r w:rsidRPr="00FD6E61">
        <w:rPr>
          <w:rFonts w:ascii="TH SarabunPSK" w:eastAsia="PMingLiU" w:hAnsi="TH SarabunPSK" w:cs="TH SarabunPSK" w:hint="cs"/>
          <w:spacing w:val="-4"/>
          <w:sz w:val="28"/>
          <w:cs/>
        </w:rPr>
        <w:t xml:space="preserve"> มีค่าเฉลี่ยที่ </w:t>
      </w:r>
      <w:r w:rsidRPr="00FD6E61">
        <w:rPr>
          <w:rFonts w:ascii="TH SarabunPSK" w:hAnsi="TH SarabunPSK" w:cs="TH SarabunPSK"/>
          <w:sz w:val="28"/>
        </w:rPr>
        <w:t>4.39</w:t>
      </w:r>
      <w:r w:rsidRPr="00FD6E61">
        <w:rPr>
          <w:rFonts w:ascii="TH SarabunPSK" w:hAnsi="TH SarabunPSK" w:cs="TH SarabunPSK" w:hint="cs"/>
          <w:sz w:val="28"/>
          <w:cs/>
        </w:rPr>
        <w:t xml:space="preserve"> อยู่ในระดับชอบ</w:t>
      </w:r>
      <w:r w:rsidRPr="00FD6E61">
        <w:rPr>
          <w:rFonts w:ascii="TH SarabunPSK" w:hAnsi="TH SarabunPSK" w:cs="TH SarabunPSK"/>
          <w:sz w:val="28"/>
          <w:cs/>
        </w:rPr>
        <w:t>มากที่สุด</w:t>
      </w:r>
    </w:p>
    <w:p w14:paraId="621B5048" w14:textId="5D7D015A" w:rsidR="00BF5A05" w:rsidRPr="00FD6E61" w:rsidRDefault="00BF5A05" w:rsidP="00091CEF">
      <w:pPr>
        <w:ind w:left="108"/>
        <w:jc w:val="thaiDistribute"/>
        <w:rPr>
          <w:rFonts w:ascii="TH SarabunPSK" w:hAnsi="TH SarabunPSK" w:cs="TH SarabunPSK"/>
          <w:sz w:val="28"/>
        </w:rPr>
      </w:pPr>
      <w:r w:rsidRPr="00FD6E61">
        <w:rPr>
          <w:rFonts w:ascii="TH SarabunPSK" w:hAnsi="TH SarabunPSK" w:cs="TH SarabunPSK"/>
          <w:sz w:val="28"/>
          <w:cs/>
        </w:rPr>
        <w:tab/>
      </w:r>
      <w:r w:rsidRPr="00FD6E61">
        <w:rPr>
          <w:rFonts w:ascii="TH SarabunPSK" w:hAnsi="TH SarabunPSK" w:cs="TH SarabunPSK" w:hint="cs"/>
          <w:b/>
          <w:bCs/>
          <w:sz w:val="28"/>
          <w:cs/>
        </w:rPr>
        <w:t>การชื่นชอบรายการบันเทิง</w:t>
      </w:r>
      <w:r w:rsidRPr="00FD6E61">
        <w:rPr>
          <w:rFonts w:ascii="TH SarabunPSK" w:hAnsi="TH SarabunPSK" w:cs="TH SarabunPSK" w:hint="cs"/>
          <w:sz w:val="28"/>
          <w:cs/>
        </w:rPr>
        <w:t xml:space="preserve"> พบว่าผู้สูงอายุชื่นชอบ</w:t>
      </w:r>
      <w:r w:rsidRPr="00FD6E61">
        <w:rPr>
          <w:rFonts w:ascii="TH SarabunPSK" w:hAnsi="TH SarabunPSK" w:cs="TH SarabunPSK"/>
          <w:sz w:val="28"/>
          <w:cs/>
        </w:rPr>
        <w:t>รายการสัมภาษณ์/ทอล์กโชว์</w:t>
      </w:r>
      <w:r w:rsidRPr="00FD6E61">
        <w:rPr>
          <w:rFonts w:ascii="TH SarabunPSK" w:hAnsi="TH SarabunPSK" w:cs="TH SarabunPSK" w:hint="cs"/>
          <w:sz w:val="28"/>
          <w:cs/>
        </w:rPr>
        <w:t xml:space="preserve"> </w:t>
      </w:r>
      <w:r w:rsidRPr="00FD6E61">
        <w:rPr>
          <w:rFonts w:ascii="TH SarabunPSK" w:hAnsi="TH SarabunPSK" w:cs="TH SarabunPSK"/>
          <w:sz w:val="28"/>
          <w:cs/>
        </w:rPr>
        <w:t>รายการละคร</w:t>
      </w:r>
      <w:r w:rsidRPr="00FD6E61">
        <w:rPr>
          <w:rFonts w:ascii="TH SarabunPSK" w:hAnsi="TH SarabunPSK" w:cs="TH SarabunPSK" w:hint="cs"/>
          <w:sz w:val="28"/>
          <w:cs/>
        </w:rPr>
        <w:t xml:space="preserve"> </w:t>
      </w:r>
      <w:r w:rsidRPr="00FD6E61">
        <w:rPr>
          <w:rFonts w:ascii="TH SarabunPSK" w:hAnsi="TH SarabunPSK" w:cs="TH SarabunPSK"/>
          <w:sz w:val="28"/>
          <w:cs/>
        </w:rPr>
        <w:t>รายการปกิณกะ/วาไรตี้</w:t>
      </w:r>
      <w:r w:rsidRPr="00FD6E61">
        <w:rPr>
          <w:rFonts w:ascii="TH SarabunPSK" w:hAnsi="TH SarabunPSK" w:cs="TH SarabunPSK" w:hint="cs"/>
          <w:sz w:val="28"/>
          <w:cs/>
        </w:rPr>
        <w:t xml:space="preserve">  โดยมีค่าเฉลี่ย </w:t>
      </w:r>
      <w:r w:rsidRPr="00FD6E61">
        <w:rPr>
          <w:rFonts w:ascii="TH SarabunPSK" w:hAnsi="TH SarabunPSK" w:cs="TH SarabunPSK"/>
          <w:sz w:val="28"/>
        </w:rPr>
        <w:t>4.90</w:t>
      </w:r>
      <w:r w:rsidRPr="00FD6E61">
        <w:rPr>
          <w:rFonts w:ascii="TH SarabunPSK" w:hAnsi="TH SarabunPSK" w:cs="TH SarabunPSK" w:hint="cs"/>
          <w:sz w:val="28"/>
          <w:cs/>
        </w:rPr>
        <w:t xml:space="preserve">  </w:t>
      </w:r>
      <w:r w:rsidRPr="00FD6E61">
        <w:rPr>
          <w:rFonts w:ascii="TH SarabunPSK" w:hAnsi="TH SarabunPSK" w:cs="TH SarabunPSK"/>
          <w:color w:val="000000"/>
          <w:sz w:val="28"/>
        </w:rPr>
        <w:t>4.29</w:t>
      </w:r>
      <w:r w:rsidRPr="00FD6E61">
        <w:rPr>
          <w:rFonts w:ascii="TH SarabunPSK" w:hAnsi="TH SarabunPSK" w:cs="TH SarabunPSK" w:hint="cs"/>
          <w:color w:val="000000"/>
          <w:sz w:val="28"/>
          <w:cs/>
        </w:rPr>
        <w:t xml:space="preserve">  และ 4.48 ตามลำดับ อยู่ในระดับชื่นชอบมากที่สุด </w:t>
      </w:r>
      <w:r w:rsidRPr="00FD6E61">
        <w:rPr>
          <w:rFonts w:ascii="TH SarabunPSK" w:hAnsi="TH SarabunPSK" w:cs="TH SarabunPSK"/>
          <w:sz w:val="28"/>
          <w:cs/>
        </w:rPr>
        <w:t>รายการเกมโชว์</w:t>
      </w:r>
      <w:r w:rsidRPr="00FD6E61">
        <w:rPr>
          <w:rFonts w:ascii="TH SarabunPSK" w:hAnsi="TH SarabunPSK" w:cs="TH SarabunPSK" w:hint="cs"/>
          <w:color w:val="000000"/>
          <w:sz w:val="28"/>
          <w:cs/>
        </w:rPr>
        <w:t xml:space="preserve"> </w:t>
      </w:r>
      <w:r w:rsidRPr="00FD6E61">
        <w:rPr>
          <w:rFonts w:ascii="TH SarabunPSK" w:hAnsi="TH SarabunPSK" w:cs="TH SarabunPSK" w:hint="cs"/>
          <w:sz w:val="28"/>
          <w:cs/>
        </w:rPr>
        <w:t xml:space="preserve">รายการกีฬา </w:t>
      </w:r>
      <w:r w:rsidRPr="00FD6E61">
        <w:rPr>
          <w:rFonts w:ascii="TH SarabunPSK" w:hAnsi="TH SarabunPSK" w:cs="TH SarabunPSK"/>
          <w:sz w:val="28"/>
          <w:cs/>
        </w:rPr>
        <w:t>รายการเพลงและดนตรี</w:t>
      </w:r>
      <w:r w:rsidRPr="00FD6E61">
        <w:rPr>
          <w:rFonts w:ascii="TH SarabunPSK" w:hAnsi="TH SarabunPSK" w:cs="TH SarabunPSK" w:hint="cs"/>
          <w:sz w:val="28"/>
          <w:cs/>
        </w:rPr>
        <w:t xml:space="preserve">  โดยมีค่าเฉลี่ย 4.01 3.72 3.45 ตามลำดับ ความอยู่ในระดับชื่นชอบมาก </w:t>
      </w:r>
      <w:r w:rsidRPr="00FD6E61">
        <w:rPr>
          <w:rFonts w:ascii="TH SarabunPSK" w:hAnsi="TH SarabunPSK" w:cs="TH SarabunPSK"/>
          <w:sz w:val="28"/>
          <w:cs/>
        </w:rPr>
        <w:t>รายการเรียลลิตี้</w:t>
      </w:r>
      <w:r w:rsidRPr="00FD6E61">
        <w:rPr>
          <w:rFonts w:ascii="TH SarabunPSK" w:hAnsi="TH SarabunPSK" w:cs="TH SarabunPSK" w:hint="cs"/>
          <w:sz w:val="28"/>
          <w:cs/>
        </w:rPr>
        <w:t xml:space="preserve"> </w:t>
      </w:r>
      <w:r w:rsidRPr="00FD6E61">
        <w:rPr>
          <w:rFonts w:ascii="TH SarabunPSK" w:hAnsi="TH SarabunPSK" w:cs="TH SarabunPSK"/>
          <w:sz w:val="28"/>
          <w:cs/>
        </w:rPr>
        <w:t>รายการสาธิต</w:t>
      </w:r>
      <w:r w:rsidRPr="00FD6E61">
        <w:rPr>
          <w:rFonts w:ascii="TH SarabunPSK" w:hAnsi="TH SarabunPSK" w:cs="TH SarabunPSK" w:hint="cs"/>
          <w:sz w:val="28"/>
          <w:cs/>
        </w:rPr>
        <w:t xml:space="preserve">  </w:t>
      </w:r>
      <w:r w:rsidR="007D6C68">
        <w:rPr>
          <w:rFonts w:ascii="TH SarabunPSK" w:hAnsi="TH SarabunPSK" w:cs="TH SarabunPSK"/>
          <w:sz w:val="28"/>
          <w:cs/>
        </w:rPr>
        <w:br/>
      </w:r>
      <w:r w:rsidRPr="00FD6E61">
        <w:rPr>
          <w:rFonts w:ascii="TH SarabunPSK" w:hAnsi="TH SarabunPSK" w:cs="TH SarabunPSK" w:hint="cs"/>
          <w:sz w:val="28"/>
          <w:cs/>
        </w:rPr>
        <w:t>มีค่าเฉลี่ย 3.17 2.80 อยู่ในระดับชื่นชอบปานกลาง</w:t>
      </w:r>
      <w:r w:rsidRPr="00FD6E61">
        <w:rPr>
          <w:rFonts w:ascii="TH SarabunPSK" w:hAnsi="TH SarabunPSK" w:cs="TH SarabunPSK"/>
          <w:b/>
          <w:bCs/>
          <w:sz w:val="28"/>
        </w:rPr>
        <w:t xml:space="preserve">   </w:t>
      </w:r>
    </w:p>
    <w:p w14:paraId="71FE4B0E" w14:textId="77777777" w:rsidR="000060B7" w:rsidRDefault="000060B7" w:rsidP="000060B7">
      <w:pPr>
        <w:jc w:val="thaiDistribute"/>
        <w:rPr>
          <w:rFonts w:ascii="TH SarabunPSK" w:hAnsi="TH SarabunPSK" w:cs="TH SarabunPSK"/>
          <w:sz w:val="28"/>
        </w:rPr>
      </w:pPr>
    </w:p>
    <w:p w14:paraId="36D055BA" w14:textId="14894A91" w:rsidR="00BF5A05" w:rsidRPr="00FD6E61" w:rsidRDefault="00BF5A05" w:rsidP="000060B7">
      <w:pPr>
        <w:jc w:val="thaiDistribute"/>
        <w:rPr>
          <w:rFonts w:ascii="TH SarabunPSK" w:hAnsi="TH SarabunPSK" w:cs="TH SarabunPSK"/>
          <w:sz w:val="28"/>
          <w:cs/>
        </w:rPr>
      </w:pPr>
      <w:r w:rsidRPr="00FD6E61">
        <w:rPr>
          <w:rFonts w:ascii="TH SarabunPSK" w:hAnsi="TH SarabunPSK" w:cs="TH SarabunPSK" w:hint="cs"/>
          <w:b/>
          <w:bCs/>
          <w:sz w:val="28"/>
          <w:u w:val="single"/>
          <w:cs/>
        </w:rPr>
        <w:t xml:space="preserve">ส่วนที่ </w:t>
      </w:r>
      <w:r w:rsidRPr="00FD6E61">
        <w:rPr>
          <w:rFonts w:ascii="TH SarabunPSK" w:hAnsi="TH SarabunPSK" w:cs="TH SarabunPSK"/>
          <w:b/>
          <w:bCs/>
          <w:sz w:val="28"/>
          <w:u w:val="single"/>
        </w:rPr>
        <w:t>4</w:t>
      </w:r>
      <w:r w:rsidRPr="00FD6E61">
        <w:rPr>
          <w:rFonts w:ascii="TH SarabunPSK" w:hAnsi="TH SarabunPSK" w:cs="TH SarabunPSK"/>
          <w:sz w:val="28"/>
        </w:rPr>
        <w:t xml:space="preserve"> </w:t>
      </w:r>
      <w:r w:rsidRPr="00FD6E61">
        <w:rPr>
          <w:rFonts w:ascii="TH SarabunPSK" w:hAnsi="TH SarabunPSK" w:cs="TH SarabunPSK"/>
          <w:sz w:val="28"/>
          <w:cs/>
        </w:rPr>
        <w:t>ข้อเสนอแนะเกี่ยวกับรูปแบบรายการที่เหมาะสมกับกลุ่มผู้สูงอายุ</w:t>
      </w:r>
      <w:r w:rsidRPr="00FD6E61">
        <w:rPr>
          <w:rFonts w:ascii="TH SarabunPSK" w:hAnsi="TH SarabunPSK" w:cs="TH SarabunPSK"/>
          <w:sz w:val="28"/>
        </w:rPr>
        <w:t xml:space="preserve"> </w:t>
      </w:r>
      <w:r w:rsidRPr="00FD6E61">
        <w:rPr>
          <w:rFonts w:ascii="TH SarabunPSK" w:hAnsi="TH SarabunPSK" w:cs="TH SarabunPSK" w:hint="cs"/>
          <w:sz w:val="28"/>
          <w:cs/>
        </w:rPr>
        <w:t>ผู้วิจัยได้ดำเนินการวิเคราะห์ค่าความถี่และร้อยละของ</w:t>
      </w:r>
      <w:r w:rsidRPr="00FD6E61">
        <w:rPr>
          <w:rFonts w:ascii="TH SarabunPSK" w:hAnsi="TH SarabunPSK" w:cs="TH SarabunPSK"/>
          <w:sz w:val="28"/>
          <w:cs/>
        </w:rPr>
        <w:t>ข้อเสนอแนะเกี่ยวกับการรายการที่เหมาะสมกับกลุ่มผู้สูงอายุ</w:t>
      </w:r>
      <w:r w:rsidRPr="00FD6E61">
        <w:rPr>
          <w:rFonts w:ascii="TH SarabunPSK" w:hAnsi="TH SarabunPSK" w:cs="TH SarabunPSK" w:hint="cs"/>
          <w:sz w:val="28"/>
          <w:cs/>
        </w:rPr>
        <w:t xml:space="preserve"> เพื่อที่จะนำไปใช้เป็นแนวทางในการประกอบสร้างรูปแบบของรายการที่มีความเหมาะสม และเป็นไปตามความต้องการ หรือความสนใจของผู้สูงอายุ</w:t>
      </w:r>
    </w:p>
    <w:p w14:paraId="7175838E" w14:textId="439242A2" w:rsidR="00BF5A05" w:rsidRPr="00433FFC" w:rsidRDefault="00BF5A05" w:rsidP="00CE73E9">
      <w:pPr>
        <w:jc w:val="thaiDistribute"/>
        <w:rPr>
          <w:rFonts w:ascii="TH SarabunPSK" w:hAnsi="TH SarabunPSK" w:cs="TH SarabunPSK"/>
          <w:sz w:val="28"/>
        </w:rPr>
      </w:pPr>
      <w:r w:rsidRPr="00FD6E61">
        <w:rPr>
          <w:rFonts w:ascii="TH Sarabun New" w:hAnsi="TH Sarabun New" w:cs="TH Sarabun New"/>
          <w:sz w:val="28"/>
        </w:rPr>
        <w:lastRenderedPageBreak/>
        <w:tab/>
      </w:r>
      <w:r w:rsidRPr="00433FFC">
        <w:rPr>
          <w:rFonts w:ascii="TH SarabunPSK" w:hAnsi="TH SarabunPSK" w:cs="TH SarabunPSK"/>
          <w:sz w:val="28"/>
          <w:cs/>
        </w:rPr>
        <w:t>ค่าความถี่ ร้อยละข้อเสนอแนะเกี่ยวกับการรายการที่เหมาะสมกับกลุ่มผู้สูงอายุพิจารณาจากข้อเสนอแนะเกี่ยวกับรายการที่เหมาะสมสำหรับผู้สูงอายุ โดยแบ่งออกเป็นข้อเสนอแนะที่เกี่ยวกับรูปแบบรายการที่เกี่ยวกับสังคม พิจารณาจากรายการที่ทำให้เกิดการสื่อสารกับคนในครอบครัวเพิ่มขึ้น  รายการที่ทำให้เกิดการสื่อสารกับเพื่อนวัยเดียวกันเพิ่มขึ้นและรายการที่ทำให้เกิดการสื่อสารกับเพื่อนใหม่ หรือทำให้เกิดการรู้จักพูดคุยกับคนอื่นมากขึ้น และข้อเสนอแนะด้านอารมณ์ จิตใจ และสุขภาพ พิจารณาจากรายการที่ทำให้คลายความเครียดจากกิจกรรมต่าง</w:t>
      </w:r>
      <w:r w:rsidR="001A539C" w:rsidRPr="00433FFC">
        <w:rPr>
          <w:rFonts w:ascii="TH SarabunPSK" w:hAnsi="TH SarabunPSK" w:cs="TH SarabunPSK"/>
          <w:sz w:val="28"/>
          <w:cs/>
        </w:rPr>
        <w:t xml:space="preserve"> </w:t>
      </w:r>
      <w:r w:rsidRPr="00433FFC">
        <w:rPr>
          <w:rFonts w:ascii="TH SarabunPSK" w:hAnsi="TH SarabunPSK" w:cs="TH SarabunPSK"/>
          <w:sz w:val="28"/>
          <w:cs/>
        </w:rPr>
        <w:t>ๆ ในชีวิตประจำวัน รายการที่ทำให้เกิดความบันเทิงจากการดูหนัง ดูละคร ฟังเพลง  รายการที่ทำให้เกิดความบันเทิงจากการดูกีฬา  รายการที่ทำให้เกิดความบันเทิงจากการเล่นเกม</w:t>
      </w:r>
      <w:r w:rsidRPr="00433FFC">
        <w:rPr>
          <w:rFonts w:ascii="TH SarabunPSK" w:hAnsi="TH SarabunPSK" w:cs="TH SarabunPSK"/>
          <w:sz w:val="28"/>
        </w:rPr>
        <w:t xml:space="preserve"> </w:t>
      </w:r>
      <w:r w:rsidRPr="00433FFC">
        <w:rPr>
          <w:rFonts w:ascii="TH SarabunPSK" w:hAnsi="TH SarabunPSK" w:cs="TH SarabunPSK"/>
          <w:sz w:val="28"/>
          <w:cs/>
        </w:rPr>
        <w:t xml:space="preserve"> รายการที่ทำให้ทราบข้อมูลข่าวสารเกี่ยวกับความเป็นมาเป็นไปของสังคม และรายการที่ทำให้ทราบข้อมูลข่าวสารเกี่ยวกับข้อมูลข่าวสารด้านสุขภาพ </w:t>
      </w:r>
    </w:p>
    <w:p w14:paraId="5D132614" w14:textId="77777777" w:rsidR="000060B7" w:rsidRPr="00FD6E61" w:rsidRDefault="000060B7" w:rsidP="00CE73E9">
      <w:pPr>
        <w:jc w:val="thaiDistribute"/>
        <w:rPr>
          <w:rFonts w:ascii="TH Sarabun New" w:hAnsi="TH Sarabun New" w:cs="TH Sarabun New"/>
          <w:sz w:val="28"/>
        </w:rPr>
      </w:pPr>
    </w:p>
    <w:p w14:paraId="4444C743" w14:textId="77777777" w:rsidR="00BF5A05" w:rsidRPr="00FD6E61" w:rsidRDefault="00BF5A05" w:rsidP="00CE73E9">
      <w:pPr>
        <w:pStyle w:val="NormalWeb"/>
        <w:shd w:val="clear" w:color="auto" w:fill="FFFFFF"/>
        <w:spacing w:before="0" w:beforeAutospacing="0" w:after="0" w:afterAutospacing="0"/>
        <w:jc w:val="thaiDistribute"/>
        <w:rPr>
          <w:rFonts w:ascii="TH SarabunPSK" w:hAnsi="TH SarabunPSK" w:cs="TH SarabunPSK"/>
          <w:b/>
          <w:bCs/>
          <w:sz w:val="28"/>
          <w:szCs w:val="28"/>
        </w:rPr>
      </w:pPr>
      <w:r w:rsidRPr="00FD6E61">
        <w:rPr>
          <w:rFonts w:ascii="TH SarabunPSK" w:hAnsi="TH SarabunPSK" w:cs="TH SarabunPSK" w:hint="cs"/>
          <w:b/>
          <w:bCs/>
          <w:sz w:val="28"/>
          <w:szCs w:val="28"/>
          <w:cs/>
        </w:rPr>
        <w:t>ตารางที่</w:t>
      </w:r>
      <w:r w:rsidRPr="00FD6E61">
        <w:rPr>
          <w:rFonts w:ascii="TH SarabunPSK" w:hAnsi="TH SarabunPSK" w:cs="TH SarabunPSK"/>
          <w:b/>
          <w:bCs/>
          <w:sz w:val="28"/>
          <w:szCs w:val="28"/>
        </w:rPr>
        <w:t xml:space="preserve"> 4  </w:t>
      </w:r>
      <w:r w:rsidRPr="00FD6E61">
        <w:rPr>
          <w:rFonts w:ascii="TH SarabunPSK" w:hAnsi="TH SarabunPSK" w:cs="TH SarabunPSK" w:hint="cs"/>
          <w:sz w:val="28"/>
          <w:szCs w:val="28"/>
          <w:cs/>
        </w:rPr>
        <w:t>ค่าความถี่ ร้อยละข้อเสนอแนะเกี่ยวกับการรายการที่เหมาะสมกับกลุ่มผู้สูงอายุ</w:t>
      </w:r>
    </w:p>
    <w:p w14:paraId="1D9D25BE" w14:textId="77777777" w:rsidR="00BF5A05" w:rsidRPr="00FD6E61" w:rsidRDefault="00BF5A05" w:rsidP="00CE73E9">
      <w:pPr>
        <w:autoSpaceDE w:val="0"/>
        <w:autoSpaceDN w:val="0"/>
        <w:adjustRightInd w:val="0"/>
        <w:jc w:val="thaiDistribute"/>
        <w:rPr>
          <w:rFonts w:ascii="TH SarabunPSK" w:eastAsia="AngsanaNew" w:hAnsi="TH SarabunPSK" w:cs="TH SarabunPSK"/>
          <w:sz w:val="28"/>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6096"/>
        <w:gridCol w:w="1417"/>
        <w:gridCol w:w="1276"/>
      </w:tblGrid>
      <w:tr w:rsidR="00BF5A05" w:rsidRPr="00FD6E61" w14:paraId="537B3C1F" w14:textId="77777777" w:rsidTr="00DA359A">
        <w:trPr>
          <w:trHeight w:val="365"/>
          <w:jc w:val="center"/>
        </w:trPr>
        <w:tc>
          <w:tcPr>
            <w:tcW w:w="6096" w:type="dxa"/>
            <w:tcBorders>
              <w:bottom w:val="single" w:sz="4" w:space="0" w:color="auto"/>
            </w:tcBorders>
            <w:shd w:val="clear" w:color="auto" w:fill="auto"/>
            <w:vAlign w:val="center"/>
          </w:tcPr>
          <w:p w14:paraId="30BD99AE" w14:textId="77777777" w:rsidR="00BF5A05" w:rsidRPr="00FD6E61" w:rsidRDefault="00BF5A05" w:rsidP="00CE73E9">
            <w:pPr>
              <w:autoSpaceDE w:val="0"/>
              <w:autoSpaceDN w:val="0"/>
              <w:adjustRightInd w:val="0"/>
              <w:rPr>
                <w:rFonts w:ascii="TH SarabunPSK" w:hAnsi="TH SarabunPSK" w:cs="TH SarabunPSK"/>
                <w:b/>
                <w:bCs/>
                <w:sz w:val="28"/>
                <w:cs/>
              </w:rPr>
            </w:pPr>
            <w:r w:rsidRPr="00FD6E61">
              <w:rPr>
                <w:rFonts w:ascii="TH SarabunPSK" w:hAnsi="TH SarabunPSK" w:cs="TH SarabunPSK" w:hint="cs"/>
                <w:b/>
                <w:bCs/>
                <w:sz w:val="28"/>
                <w:cs/>
              </w:rPr>
              <w:t>ข้อเสนอแนะเกี่ยวกับการรายการที่เหมาะสมกับกลุ่มผู้สูงอายุ</w:t>
            </w:r>
          </w:p>
        </w:tc>
        <w:tc>
          <w:tcPr>
            <w:tcW w:w="1417" w:type="dxa"/>
            <w:tcBorders>
              <w:bottom w:val="single" w:sz="4" w:space="0" w:color="auto"/>
            </w:tcBorders>
            <w:shd w:val="clear" w:color="auto" w:fill="auto"/>
          </w:tcPr>
          <w:p w14:paraId="74BD6FC4" w14:textId="77777777" w:rsidR="00BF5A05" w:rsidRPr="00FD6E61" w:rsidRDefault="00BF5A05" w:rsidP="00CE73E9">
            <w:pPr>
              <w:jc w:val="center"/>
              <w:rPr>
                <w:rFonts w:ascii="TH SarabunPSK" w:hAnsi="TH SarabunPSK" w:cs="TH SarabunPSK"/>
                <w:b/>
                <w:bCs/>
                <w:sz w:val="28"/>
              </w:rPr>
            </w:pPr>
            <w:r w:rsidRPr="00FD6E61">
              <w:rPr>
                <w:rFonts w:ascii="TH SarabunPSK" w:hAnsi="TH SarabunPSK" w:cs="TH SarabunPSK" w:hint="cs"/>
                <w:b/>
                <w:bCs/>
                <w:sz w:val="28"/>
                <w:cs/>
              </w:rPr>
              <w:t xml:space="preserve">จำนวน </w:t>
            </w:r>
          </w:p>
          <w:p w14:paraId="22759DF4" w14:textId="77777777" w:rsidR="00BF5A05" w:rsidRPr="00FD6E61" w:rsidRDefault="00BF5A05" w:rsidP="00CE73E9">
            <w:pPr>
              <w:jc w:val="center"/>
              <w:rPr>
                <w:rFonts w:ascii="TH SarabunPSK" w:hAnsi="TH SarabunPSK" w:cs="TH SarabunPSK"/>
                <w:b/>
                <w:bCs/>
                <w:sz w:val="28"/>
                <w:cs/>
              </w:rPr>
            </w:pPr>
            <w:r w:rsidRPr="00FD6E61">
              <w:rPr>
                <w:rFonts w:ascii="TH SarabunPSK" w:eastAsia="PMingLiU" w:hAnsi="TH SarabunPSK" w:cs="TH SarabunPSK" w:hint="cs"/>
                <w:b/>
                <w:bCs/>
                <w:sz w:val="28"/>
                <w:cs/>
              </w:rPr>
              <w:t>(คน)</w:t>
            </w:r>
          </w:p>
        </w:tc>
        <w:tc>
          <w:tcPr>
            <w:tcW w:w="1276" w:type="dxa"/>
            <w:tcBorders>
              <w:bottom w:val="single" w:sz="4" w:space="0" w:color="auto"/>
            </w:tcBorders>
            <w:shd w:val="clear" w:color="auto" w:fill="auto"/>
            <w:vAlign w:val="center"/>
          </w:tcPr>
          <w:p w14:paraId="153954E9" w14:textId="77777777" w:rsidR="00BF5A05" w:rsidRPr="00FD6E61" w:rsidRDefault="00BF5A05" w:rsidP="00CE73E9">
            <w:pPr>
              <w:jc w:val="center"/>
              <w:rPr>
                <w:rFonts w:ascii="TH SarabunPSK" w:hAnsi="TH SarabunPSK" w:cs="TH SarabunPSK"/>
                <w:b/>
                <w:bCs/>
                <w:sz w:val="28"/>
                <w:cs/>
              </w:rPr>
            </w:pPr>
            <w:r w:rsidRPr="00FD6E61">
              <w:rPr>
                <w:rFonts w:ascii="TH SarabunPSK" w:hAnsi="TH SarabunPSK" w:cs="TH SarabunPSK" w:hint="cs"/>
                <w:b/>
                <w:bCs/>
                <w:sz w:val="28"/>
                <w:cs/>
              </w:rPr>
              <w:t>ร้อยละ</w:t>
            </w:r>
          </w:p>
        </w:tc>
      </w:tr>
      <w:tr w:rsidR="00BF5A05" w:rsidRPr="00FD6E61" w14:paraId="09F9900D" w14:textId="77777777" w:rsidTr="00DA359A">
        <w:trPr>
          <w:trHeight w:val="365"/>
          <w:jc w:val="center"/>
        </w:trPr>
        <w:tc>
          <w:tcPr>
            <w:tcW w:w="6096" w:type="dxa"/>
            <w:tcBorders>
              <w:bottom w:val="nil"/>
            </w:tcBorders>
            <w:shd w:val="clear" w:color="auto" w:fill="auto"/>
            <w:vAlign w:val="center"/>
          </w:tcPr>
          <w:p w14:paraId="39BE440F" w14:textId="77777777" w:rsidR="00BF5A05" w:rsidRPr="00FD6E61" w:rsidRDefault="00BF5A05" w:rsidP="00CE73E9">
            <w:pPr>
              <w:autoSpaceDE w:val="0"/>
              <w:autoSpaceDN w:val="0"/>
              <w:adjustRightInd w:val="0"/>
              <w:rPr>
                <w:rFonts w:ascii="TH SarabunPSK" w:hAnsi="TH SarabunPSK" w:cs="TH SarabunPSK"/>
                <w:b/>
                <w:bCs/>
                <w:sz w:val="28"/>
                <w:cs/>
              </w:rPr>
            </w:pPr>
            <w:r w:rsidRPr="00FD6E61">
              <w:rPr>
                <w:rFonts w:ascii="TH SarabunPSK" w:hAnsi="TH SarabunPSK" w:cs="TH SarabunPSK" w:hint="cs"/>
                <w:b/>
                <w:bCs/>
                <w:sz w:val="28"/>
                <w:cs/>
              </w:rPr>
              <w:t>รูปแบบรายการที่เกี่ยวกับสังคม</w:t>
            </w:r>
          </w:p>
        </w:tc>
        <w:tc>
          <w:tcPr>
            <w:tcW w:w="1417" w:type="dxa"/>
            <w:tcBorders>
              <w:bottom w:val="nil"/>
            </w:tcBorders>
            <w:shd w:val="clear" w:color="auto" w:fill="auto"/>
          </w:tcPr>
          <w:p w14:paraId="5345C246" w14:textId="77777777" w:rsidR="00BF5A05" w:rsidRPr="00FD6E61" w:rsidRDefault="00BF5A05" w:rsidP="00CE73E9">
            <w:pPr>
              <w:jc w:val="center"/>
              <w:rPr>
                <w:rFonts w:ascii="TH SarabunPSK" w:hAnsi="TH SarabunPSK" w:cs="TH SarabunPSK"/>
                <w:b/>
                <w:bCs/>
                <w:sz w:val="28"/>
                <w:cs/>
              </w:rPr>
            </w:pPr>
          </w:p>
        </w:tc>
        <w:tc>
          <w:tcPr>
            <w:tcW w:w="1276" w:type="dxa"/>
            <w:tcBorders>
              <w:bottom w:val="nil"/>
            </w:tcBorders>
            <w:shd w:val="clear" w:color="auto" w:fill="auto"/>
            <w:vAlign w:val="center"/>
          </w:tcPr>
          <w:p w14:paraId="363AD491" w14:textId="77777777" w:rsidR="00BF5A05" w:rsidRPr="00FD6E61" w:rsidRDefault="00BF5A05" w:rsidP="00CE73E9">
            <w:pPr>
              <w:jc w:val="center"/>
              <w:rPr>
                <w:rFonts w:ascii="TH SarabunPSK" w:hAnsi="TH SarabunPSK" w:cs="TH SarabunPSK"/>
                <w:b/>
                <w:bCs/>
                <w:sz w:val="28"/>
                <w:cs/>
              </w:rPr>
            </w:pPr>
          </w:p>
        </w:tc>
      </w:tr>
      <w:tr w:rsidR="00BF5A05" w:rsidRPr="00FD6E61" w14:paraId="76F7DDC4" w14:textId="77777777" w:rsidTr="00DA359A">
        <w:trPr>
          <w:trHeight w:val="365"/>
          <w:jc w:val="center"/>
        </w:trPr>
        <w:tc>
          <w:tcPr>
            <w:tcW w:w="6096" w:type="dxa"/>
            <w:tcBorders>
              <w:top w:val="nil"/>
              <w:bottom w:val="nil"/>
            </w:tcBorders>
            <w:shd w:val="clear" w:color="auto" w:fill="auto"/>
          </w:tcPr>
          <w:p w14:paraId="4618003D" w14:textId="77777777" w:rsidR="00BF5A05" w:rsidRPr="00FD6E61" w:rsidRDefault="00BF5A05" w:rsidP="00CE73E9">
            <w:pPr>
              <w:rPr>
                <w:rFonts w:ascii="TH SarabunPSK" w:hAnsi="TH SarabunPSK" w:cs="TH SarabunPSK"/>
                <w:sz w:val="28"/>
                <w:cs/>
              </w:rPr>
            </w:pPr>
            <w:r w:rsidRPr="00FD6E61">
              <w:rPr>
                <w:rFonts w:ascii="TH SarabunPSK" w:eastAsia="AngsanaNew" w:hAnsi="TH SarabunPSK" w:cs="TH SarabunPSK" w:hint="cs"/>
                <w:sz w:val="28"/>
                <w:cs/>
              </w:rPr>
              <w:t xml:space="preserve">          รายการที่ทำให้เกิด</w:t>
            </w:r>
            <w:r w:rsidRPr="00FD6E61">
              <w:rPr>
                <w:rFonts w:ascii="TH SarabunPSK" w:eastAsia="AngsanaNew" w:hAnsi="TH SarabunPSK" w:cs="TH SarabunPSK"/>
                <w:sz w:val="28"/>
                <w:cs/>
              </w:rPr>
              <w:t>การสื</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อสารกับคนในครอบครัวเพิ</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มขึ</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น</w:t>
            </w:r>
            <w:r w:rsidRPr="00FD6E61">
              <w:rPr>
                <w:rFonts w:ascii="TH SarabunPSK" w:eastAsia="AngsanaNew" w:hAnsi="TH SarabunPSK" w:cs="TH SarabunPSK"/>
                <w:sz w:val="28"/>
              </w:rPr>
              <w:t xml:space="preserve">  </w:t>
            </w:r>
          </w:p>
        </w:tc>
        <w:tc>
          <w:tcPr>
            <w:tcW w:w="1417" w:type="dxa"/>
            <w:tcBorders>
              <w:top w:val="nil"/>
              <w:bottom w:val="nil"/>
            </w:tcBorders>
            <w:shd w:val="clear" w:color="auto" w:fill="auto"/>
          </w:tcPr>
          <w:p w14:paraId="21CE02DF" w14:textId="77777777" w:rsidR="00BF5A05" w:rsidRPr="00FD6E61" w:rsidRDefault="00BF5A05" w:rsidP="00CE73E9">
            <w:pPr>
              <w:rPr>
                <w:rFonts w:ascii="TH SarabunPSK" w:eastAsia="PMingLiU" w:hAnsi="TH SarabunPSK" w:cs="TH SarabunPSK"/>
                <w:b/>
                <w:bCs/>
                <w:sz w:val="28"/>
              </w:rPr>
            </w:pPr>
            <w:r w:rsidRPr="00FD6E61">
              <w:rPr>
                <w:rFonts w:ascii="TH SarabunPSK" w:eastAsia="AngsanaNew" w:hAnsi="TH SarabunPSK" w:cs="TH SarabunPSK" w:hint="cs"/>
                <w:sz w:val="28"/>
                <w:cs/>
              </w:rPr>
              <w:t xml:space="preserve">      </w:t>
            </w:r>
            <w:r w:rsidRPr="00FD6E61">
              <w:rPr>
                <w:rFonts w:ascii="TH SarabunPSK" w:eastAsia="AngsanaNew" w:hAnsi="TH SarabunPSK" w:cs="TH SarabunPSK"/>
                <w:sz w:val="28"/>
              </w:rPr>
              <w:t>357</w:t>
            </w:r>
          </w:p>
        </w:tc>
        <w:tc>
          <w:tcPr>
            <w:tcW w:w="1276" w:type="dxa"/>
            <w:tcBorders>
              <w:top w:val="nil"/>
              <w:bottom w:val="nil"/>
            </w:tcBorders>
            <w:shd w:val="clear" w:color="auto" w:fill="auto"/>
          </w:tcPr>
          <w:p w14:paraId="7750EF43"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hint="cs"/>
                <w:sz w:val="28"/>
                <w:cs/>
              </w:rPr>
              <w:t>89.25</w:t>
            </w:r>
          </w:p>
        </w:tc>
      </w:tr>
      <w:tr w:rsidR="00BF5A05" w:rsidRPr="00FD6E61" w14:paraId="0274AA96" w14:textId="77777777" w:rsidTr="00DA359A">
        <w:trPr>
          <w:trHeight w:val="405"/>
          <w:jc w:val="center"/>
        </w:trPr>
        <w:tc>
          <w:tcPr>
            <w:tcW w:w="6096" w:type="dxa"/>
            <w:tcBorders>
              <w:top w:val="nil"/>
              <w:bottom w:val="nil"/>
            </w:tcBorders>
            <w:shd w:val="clear" w:color="auto" w:fill="auto"/>
          </w:tcPr>
          <w:p w14:paraId="1E038EEF" w14:textId="77777777" w:rsidR="00BF5A05" w:rsidRPr="00FD6E61" w:rsidRDefault="00BF5A05" w:rsidP="00CE73E9">
            <w:pPr>
              <w:rPr>
                <w:rFonts w:ascii="TH SarabunPSK" w:hAnsi="TH SarabunPSK" w:cs="TH SarabunPSK"/>
                <w:b/>
                <w:bCs/>
                <w:sz w:val="28"/>
              </w:rPr>
            </w:pPr>
            <w:r w:rsidRPr="00FD6E61">
              <w:rPr>
                <w:rFonts w:ascii="TH SarabunPSK" w:eastAsia="AngsanaNew" w:hAnsi="TH SarabunPSK" w:cs="TH SarabunPSK" w:hint="cs"/>
                <w:sz w:val="28"/>
                <w:cs/>
              </w:rPr>
              <w:t xml:space="preserve">          รายการที่ทำให้เกิด</w:t>
            </w:r>
            <w:r w:rsidRPr="00FD6E61">
              <w:rPr>
                <w:rFonts w:ascii="TH SarabunPSK" w:eastAsia="AngsanaNew" w:hAnsi="TH SarabunPSK" w:cs="TH SarabunPSK"/>
                <w:sz w:val="28"/>
                <w:cs/>
              </w:rPr>
              <w:t>การสื</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อสารกับเพื</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อนวัยเดียวกันเพิ</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มขึ</w:t>
            </w:r>
            <w:r w:rsidRPr="00FD6E61">
              <w:rPr>
                <w:rFonts w:ascii="TH SarabunPSK" w:eastAsia="AngsanaNew" w:hAnsi="TH SarabunPSK" w:cs="TH SarabunPSK" w:hint="cs"/>
                <w:sz w:val="28"/>
                <w:cs/>
              </w:rPr>
              <w:t>้</w:t>
            </w:r>
            <w:r w:rsidRPr="00FD6E61">
              <w:rPr>
                <w:rFonts w:ascii="TH SarabunPSK" w:eastAsia="AngsanaNew" w:hAnsi="TH SarabunPSK" w:cs="TH SarabunPSK"/>
                <w:sz w:val="28"/>
                <w:cs/>
              </w:rPr>
              <w:t>น</w:t>
            </w:r>
          </w:p>
        </w:tc>
        <w:tc>
          <w:tcPr>
            <w:tcW w:w="1417" w:type="dxa"/>
            <w:tcBorders>
              <w:top w:val="nil"/>
              <w:bottom w:val="nil"/>
            </w:tcBorders>
            <w:shd w:val="clear" w:color="auto" w:fill="auto"/>
          </w:tcPr>
          <w:p w14:paraId="098F1B81" w14:textId="77777777" w:rsidR="00BF5A05" w:rsidRPr="00FD6E61" w:rsidRDefault="00BF5A05" w:rsidP="00CE73E9">
            <w:pPr>
              <w:jc w:val="center"/>
              <w:rPr>
                <w:rFonts w:ascii="TH SarabunPSK" w:hAnsi="TH SarabunPSK" w:cs="TH SarabunPSK"/>
                <w:sz w:val="28"/>
                <w:cs/>
              </w:rPr>
            </w:pPr>
            <w:r w:rsidRPr="00FD6E61">
              <w:rPr>
                <w:rFonts w:ascii="TH SarabunPSK" w:eastAsia="AngsanaNew" w:hAnsi="TH SarabunPSK" w:cs="TH SarabunPSK"/>
                <w:sz w:val="28"/>
              </w:rPr>
              <w:t>40</w:t>
            </w:r>
          </w:p>
        </w:tc>
        <w:tc>
          <w:tcPr>
            <w:tcW w:w="1276" w:type="dxa"/>
            <w:tcBorders>
              <w:top w:val="nil"/>
              <w:bottom w:val="nil"/>
            </w:tcBorders>
            <w:shd w:val="clear" w:color="auto" w:fill="auto"/>
          </w:tcPr>
          <w:p w14:paraId="521ECB93" w14:textId="77777777" w:rsidR="00BF5A05" w:rsidRPr="00FD6E61" w:rsidRDefault="00BF5A05" w:rsidP="00CE73E9">
            <w:pPr>
              <w:jc w:val="center"/>
              <w:rPr>
                <w:rFonts w:ascii="TH SarabunPSK" w:hAnsi="TH SarabunPSK" w:cs="TH SarabunPSK"/>
                <w:sz w:val="28"/>
                <w:cs/>
              </w:rPr>
            </w:pPr>
            <w:r w:rsidRPr="00FD6E61">
              <w:rPr>
                <w:rFonts w:ascii="TH SarabunPSK" w:hAnsi="TH SarabunPSK" w:cs="TH SarabunPSK" w:hint="cs"/>
                <w:sz w:val="28"/>
                <w:cs/>
              </w:rPr>
              <w:t>10.00</w:t>
            </w:r>
          </w:p>
        </w:tc>
      </w:tr>
      <w:tr w:rsidR="00BF5A05" w:rsidRPr="00FD6E61" w14:paraId="1AEAA489" w14:textId="77777777" w:rsidTr="00DA359A">
        <w:trPr>
          <w:trHeight w:val="460"/>
          <w:jc w:val="center"/>
        </w:trPr>
        <w:tc>
          <w:tcPr>
            <w:tcW w:w="6096" w:type="dxa"/>
            <w:tcBorders>
              <w:top w:val="nil"/>
              <w:bottom w:val="nil"/>
            </w:tcBorders>
            <w:shd w:val="clear" w:color="auto" w:fill="auto"/>
          </w:tcPr>
          <w:p w14:paraId="50C0EA59" w14:textId="77777777" w:rsidR="00BF5A05" w:rsidRPr="00FD6E61" w:rsidRDefault="00BF5A05" w:rsidP="00CE73E9">
            <w:pPr>
              <w:rPr>
                <w:rFonts w:ascii="TH SarabunPSK" w:hAnsi="TH SarabunPSK" w:cs="TH SarabunPSK"/>
                <w:b/>
                <w:bCs/>
                <w:sz w:val="28"/>
              </w:rPr>
            </w:pPr>
            <w:r w:rsidRPr="00FD6E61">
              <w:rPr>
                <w:rFonts w:ascii="TH SarabunPSK" w:eastAsia="AngsanaNew" w:hAnsi="TH SarabunPSK" w:cs="TH SarabunPSK" w:hint="cs"/>
                <w:sz w:val="28"/>
                <w:cs/>
              </w:rPr>
              <w:t xml:space="preserve">          รายการที่ทำให้เกิดการสื่อสารกับเพื่อนใหม่ หรือทำให้เกิดการ                  </w:t>
            </w:r>
            <w:r w:rsidRPr="00FD6E61">
              <w:rPr>
                <w:rFonts w:ascii="TH SarabunPSK" w:eastAsia="AngsanaNew" w:hAnsi="TH SarabunPSK" w:cs="TH SarabunPSK"/>
                <w:sz w:val="28"/>
                <w:cs/>
              </w:rPr>
              <w:br/>
            </w:r>
            <w:r w:rsidRPr="00FD6E61">
              <w:rPr>
                <w:rFonts w:ascii="TH SarabunPSK" w:eastAsia="AngsanaNew" w:hAnsi="TH SarabunPSK" w:cs="TH SarabunPSK" w:hint="cs"/>
                <w:sz w:val="28"/>
                <w:cs/>
              </w:rPr>
              <w:t xml:space="preserve">          รู้จักพูดคุยกับคนอื่นมากขึ้น  </w:t>
            </w:r>
          </w:p>
        </w:tc>
        <w:tc>
          <w:tcPr>
            <w:tcW w:w="1417" w:type="dxa"/>
            <w:tcBorders>
              <w:top w:val="nil"/>
              <w:bottom w:val="nil"/>
            </w:tcBorders>
            <w:shd w:val="clear" w:color="auto" w:fill="auto"/>
          </w:tcPr>
          <w:p w14:paraId="13EB3878" w14:textId="77777777" w:rsidR="00BF5A05" w:rsidRPr="00FD6E61" w:rsidRDefault="00BF5A05" w:rsidP="00CE73E9">
            <w:pPr>
              <w:jc w:val="center"/>
              <w:rPr>
                <w:rFonts w:ascii="TH SarabunPSK" w:hAnsi="TH SarabunPSK" w:cs="TH SarabunPSK"/>
                <w:sz w:val="28"/>
                <w:cs/>
              </w:rPr>
            </w:pPr>
            <w:r w:rsidRPr="00FD6E61">
              <w:rPr>
                <w:rFonts w:ascii="TH SarabunPSK" w:eastAsia="AngsanaNew" w:hAnsi="TH SarabunPSK" w:cs="TH SarabunPSK"/>
                <w:sz w:val="28"/>
              </w:rPr>
              <w:t>3</w:t>
            </w:r>
          </w:p>
        </w:tc>
        <w:tc>
          <w:tcPr>
            <w:tcW w:w="1276" w:type="dxa"/>
            <w:tcBorders>
              <w:top w:val="nil"/>
              <w:bottom w:val="nil"/>
            </w:tcBorders>
            <w:shd w:val="clear" w:color="auto" w:fill="auto"/>
          </w:tcPr>
          <w:p w14:paraId="41E21FCC" w14:textId="77777777" w:rsidR="00BF5A05" w:rsidRPr="00FD6E61" w:rsidRDefault="00BF5A05" w:rsidP="00CE73E9">
            <w:pPr>
              <w:jc w:val="center"/>
              <w:rPr>
                <w:rFonts w:ascii="TH SarabunPSK" w:hAnsi="TH SarabunPSK" w:cs="TH SarabunPSK"/>
                <w:sz w:val="28"/>
                <w:cs/>
              </w:rPr>
            </w:pPr>
            <w:r w:rsidRPr="00FD6E61">
              <w:rPr>
                <w:rFonts w:ascii="TH SarabunPSK" w:hAnsi="TH SarabunPSK" w:cs="TH SarabunPSK" w:hint="cs"/>
                <w:sz w:val="28"/>
                <w:cs/>
              </w:rPr>
              <w:t>0.75</w:t>
            </w:r>
          </w:p>
        </w:tc>
      </w:tr>
      <w:tr w:rsidR="00BF5A05" w:rsidRPr="00FD6E61" w14:paraId="0CDBF7CC" w14:textId="77777777" w:rsidTr="00DA359A">
        <w:trPr>
          <w:jc w:val="center"/>
        </w:trPr>
        <w:tc>
          <w:tcPr>
            <w:tcW w:w="6096" w:type="dxa"/>
            <w:tcBorders>
              <w:top w:val="single" w:sz="4" w:space="0" w:color="auto"/>
              <w:bottom w:val="single" w:sz="4" w:space="0" w:color="auto"/>
            </w:tcBorders>
            <w:shd w:val="clear" w:color="auto" w:fill="auto"/>
            <w:hideMark/>
          </w:tcPr>
          <w:p w14:paraId="34327F91" w14:textId="4AB07A31" w:rsidR="00BF5A05" w:rsidRDefault="00BF5A05" w:rsidP="002B2CE7">
            <w:pPr>
              <w:jc w:val="center"/>
              <w:rPr>
                <w:rFonts w:ascii="TH SarabunPSK" w:eastAsia="PMingLiU" w:hAnsi="TH SarabunPSK" w:cs="TH SarabunPSK"/>
                <w:b/>
                <w:bCs/>
                <w:sz w:val="28"/>
              </w:rPr>
            </w:pPr>
            <w:r w:rsidRPr="00FD6E61">
              <w:rPr>
                <w:rFonts w:ascii="TH SarabunPSK" w:eastAsia="PMingLiU" w:hAnsi="TH SarabunPSK" w:cs="TH SarabunPSK"/>
                <w:b/>
                <w:bCs/>
                <w:sz w:val="28"/>
                <w:cs/>
              </w:rPr>
              <w:t>รวม</w:t>
            </w:r>
          </w:p>
          <w:p w14:paraId="36B6E3ED" w14:textId="36213D1E" w:rsidR="006A7CFE" w:rsidRPr="00FD6E61" w:rsidRDefault="006A7CFE" w:rsidP="002B2CE7">
            <w:pPr>
              <w:jc w:val="center"/>
              <w:rPr>
                <w:rFonts w:ascii="TH SarabunPSK" w:hAnsi="TH SarabunPSK" w:cs="TH SarabunPSK"/>
                <w:b/>
                <w:bCs/>
                <w:sz w:val="28"/>
              </w:rPr>
            </w:pPr>
          </w:p>
        </w:tc>
        <w:tc>
          <w:tcPr>
            <w:tcW w:w="1417" w:type="dxa"/>
            <w:tcBorders>
              <w:top w:val="single" w:sz="4" w:space="0" w:color="auto"/>
              <w:bottom w:val="single" w:sz="4" w:space="0" w:color="auto"/>
            </w:tcBorders>
            <w:shd w:val="clear" w:color="auto" w:fill="auto"/>
            <w:hideMark/>
          </w:tcPr>
          <w:p w14:paraId="2152D1DE" w14:textId="77777777" w:rsidR="00BF5A05" w:rsidRPr="00FD6E61" w:rsidRDefault="00BF5A05" w:rsidP="002B2CE7">
            <w:pPr>
              <w:jc w:val="center"/>
              <w:rPr>
                <w:rFonts w:ascii="TH SarabunPSK" w:hAnsi="TH SarabunPSK" w:cs="TH SarabunPSK"/>
                <w:b/>
                <w:bCs/>
                <w:sz w:val="28"/>
              </w:rPr>
            </w:pPr>
            <w:r w:rsidRPr="00FD6E61">
              <w:rPr>
                <w:rFonts w:ascii="TH SarabunPSK" w:eastAsia="PMingLiU" w:hAnsi="TH SarabunPSK" w:cs="TH SarabunPSK" w:hint="cs"/>
                <w:b/>
                <w:bCs/>
                <w:sz w:val="28"/>
                <w:cs/>
              </w:rPr>
              <w:t>400</w:t>
            </w:r>
          </w:p>
        </w:tc>
        <w:tc>
          <w:tcPr>
            <w:tcW w:w="1276" w:type="dxa"/>
            <w:tcBorders>
              <w:top w:val="single" w:sz="4" w:space="0" w:color="auto"/>
              <w:bottom w:val="single" w:sz="4" w:space="0" w:color="auto"/>
            </w:tcBorders>
            <w:shd w:val="clear" w:color="auto" w:fill="auto"/>
            <w:hideMark/>
          </w:tcPr>
          <w:p w14:paraId="0149F22A" w14:textId="77777777" w:rsidR="00BF5A05" w:rsidRPr="00FD6E61" w:rsidRDefault="00BF5A05" w:rsidP="002B2CE7">
            <w:pPr>
              <w:jc w:val="center"/>
              <w:rPr>
                <w:rFonts w:ascii="TH SarabunPSK" w:hAnsi="TH SarabunPSK" w:cs="TH SarabunPSK"/>
                <w:b/>
                <w:bCs/>
                <w:sz w:val="28"/>
              </w:rPr>
            </w:pPr>
            <w:r w:rsidRPr="00FD6E61">
              <w:rPr>
                <w:rFonts w:ascii="TH SarabunPSK" w:eastAsia="PMingLiU" w:hAnsi="TH SarabunPSK" w:cs="TH SarabunPSK"/>
                <w:b/>
                <w:bCs/>
                <w:sz w:val="28"/>
              </w:rPr>
              <w:t>100</w:t>
            </w:r>
          </w:p>
        </w:tc>
      </w:tr>
      <w:tr w:rsidR="00BF5A05" w:rsidRPr="00FD6E61" w14:paraId="0383FB82" w14:textId="77777777" w:rsidTr="00DA359A">
        <w:trPr>
          <w:jc w:val="center"/>
        </w:trPr>
        <w:tc>
          <w:tcPr>
            <w:tcW w:w="6096" w:type="dxa"/>
            <w:tcBorders>
              <w:top w:val="single" w:sz="4" w:space="0" w:color="auto"/>
              <w:bottom w:val="nil"/>
            </w:tcBorders>
            <w:shd w:val="clear" w:color="auto" w:fill="auto"/>
          </w:tcPr>
          <w:p w14:paraId="46ED2A1B" w14:textId="77777777" w:rsidR="002B2CE7" w:rsidRDefault="002B2CE7" w:rsidP="00CE73E9">
            <w:pPr>
              <w:rPr>
                <w:rFonts w:ascii="TH SarabunPSK" w:hAnsi="TH SarabunPSK" w:cs="TH SarabunPSK"/>
                <w:b/>
                <w:bCs/>
                <w:sz w:val="28"/>
              </w:rPr>
            </w:pPr>
          </w:p>
          <w:p w14:paraId="6DBE0BF9" w14:textId="6509E042"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b/>
                <w:bCs/>
                <w:sz w:val="28"/>
                <w:cs/>
              </w:rPr>
              <w:t>ด้านอารมณ์</w:t>
            </w:r>
            <w:r w:rsidRPr="00FD6E61">
              <w:rPr>
                <w:rFonts w:ascii="TH SarabunPSK" w:hAnsi="TH SarabunPSK" w:cs="TH SarabunPSK" w:hint="cs"/>
                <w:b/>
                <w:bCs/>
                <w:sz w:val="28"/>
                <w:cs/>
              </w:rPr>
              <w:t xml:space="preserve"> </w:t>
            </w:r>
            <w:r w:rsidRPr="00FD6E61">
              <w:rPr>
                <w:rFonts w:ascii="TH SarabunPSK" w:hAnsi="TH SarabunPSK" w:cs="TH SarabunPSK"/>
                <w:b/>
                <w:bCs/>
                <w:sz w:val="28"/>
                <w:cs/>
              </w:rPr>
              <w:t>จิตใจ</w:t>
            </w:r>
            <w:r w:rsidRPr="00FD6E61">
              <w:rPr>
                <w:rFonts w:ascii="TH SarabunPSK" w:hAnsi="TH SarabunPSK" w:cs="TH SarabunPSK"/>
                <w:b/>
                <w:bCs/>
                <w:sz w:val="28"/>
              </w:rPr>
              <w:t xml:space="preserve"> </w:t>
            </w:r>
            <w:r w:rsidRPr="00FD6E61">
              <w:rPr>
                <w:rFonts w:ascii="TH SarabunPSK" w:hAnsi="TH SarabunPSK" w:cs="TH SarabunPSK" w:hint="cs"/>
                <w:b/>
                <w:bCs/>
                <w:sz w:val="28"/>
                <w:cs/>
              </w:rPr>
              <w:t>และสุขภาพ</w:t>
            </w:r>
          </w:p>
        </w:tc>
        <w:tc>
          <w:tcPr>
            <w:tcW w:w="1417" w:type="dxa"/>
            <w:tcBorders>
              <w:top w:val="single" w:sz="4" w:space="0" w:color="auto"/>
              <w:bottom w:val="nil"/>
            </w:tcBorders>
            <w:shd w:val="clear" w:color="auto" w:fill="auto"/>
          </w:tcPr>
          <w:p w14:paraId="2EDE4402" w14:textId="77777777" w:rsidR="00BF5A05" w:rsidRPr="00FD6E61" w:rsidRDefault="00BF5A05" w:rsidP="00CE73E9">
            <w:pPr>
              <w:jc w:val="center"/>
              <w:rPr>
                <w:rFonts w:ascii="TH SarabunPSK" w:eastAsia="PMingLiU" w:hAnsi="TH SarabunPSK" w:cs="TH SarabunPSK"/>
                <w:b/>
                <w:bCs/>
                <w:sz w:val="28"/>
                <w:cs/>
              </w:rPr>
            </w:pPr>
          </w:p>
        </w:tc>
        <w:tc>
          <w:tcPr>
            <w:tcW w:w="1276" w:type="dxa"/>
            <w:tcBorders>
              <w:top w:val="single" w:sz="4" w:space="0" w:color="auto"/>
              <w:bottom w:val="nil"/>
            </w:tcBorders>
            <w:shd w:val="clear" w:color="auto" w:fill="auto"/>
          </w:tcPr>
          <w:p w14:paraId="1FE3DC37" w14:textId="77777777" w:rsidR="00BF5A05" w:rsidRPr="00FD6E61" w:rsidRDefault="00BF5A05" w:rsidP="00CE73E9">
            <w:pPr>
              <w:jc w:val="center"/>
              <w:rPr>
                <w:rFonts w:ascii="TH SarabunPSK" w:eastAsia="PMingLiU" w:hAnsi="TH SarabunPSK" w:cs="TH SarabunPSK"/>
                <w:b/>
                <w:bCs/>
                <w:sz w:val="28"/>
              </w:rPr>
            </w:pPr>
          </w:p>
        </w:tc>
      </w:tr>
      <w:tr w:rsidR="00BF5A05" w:rsidRPr="00FD6E61" w14:paraId="502D48ED" w14:textId="77777777" w:rsidTr="00DA359A">
        <w:trPr>
          <w:trHeight w:val="855"/>
          <w:jc w:val="center"/>
        </w:trPr>
        <w:tc>
          <w:tcPr>
            <w:tcW w:w="6096" w:type="dxa"/>
            <w:tcBorders>
              <w:top w:val="nil"/>
              <w:bottom w:val="nil"/>
            </w:tcBorders>
            <w:shd w:val="clear" w:color="auto" w:fill="auto"/>
          </w:tcPr>
          <w:p w14:paraId="79544F50" w14:textId="4239A1A9"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รายการที่ทำให้</w:t>
            </w:r>
            <w:r w:rsidRPr="00FD6E61">
              <w:rPr>
                <w:rFonts w:ascii="TH SarabunPSK" w:hAnsi="TH SarabunPSK" w:cs="TH SarabunPSK"/>
                <w:sz w:val="28"/>
                <w:cs/>
              </w:rPr>
              <w:t>คลายความเครียดจากกิจกรรม</w:t>
            </w:r>
            <w:r w:rsidR="007E72B2">
              <w:rPr>
                <w:rFonts w:ascii="TH SarabunPSK" w:hAnsi="TH SarabunPSK" w:cs="TH SarabunPSK" w:hint="cs"/>
                <w:sz w:val="28"/>
                <w:cs/>
              </w:rPr>
              <w:t>ต่าง ๆ</w:t>
            </w:r>
            <w:r w:rsidRPr="00FD6E61">
              <w:rPr>
                <w:rFonts w:ascii="TH SarabunPSK" w:hAnsi="TH SarabunPSK" w:cs="TH SarabunPSK" w:hint="cs"/>
                <w:sz w:val="28"/>
                <w:cs/>
              </w:rPr>
              <w:t xml:space="preserve"> </w:t>
            </w:r>
            <w:r w:rsidRPr="00FD6E61">
              <w:rPr>
                <w:rFonts w:ascii="TH SarabunPSK" w:hAnsi="TH SarabunPSK" w:cs="TH SarabunPSK"/>
                <w:sz w:val="28"/>
                <w:cs/>
              </w:rPr>
              <w:br/>
            </w:r>
            <w:r w:rsidRPr="00FD6E61">
              <w:rPr>
                <w:rFonts w:ascii="TH SarabunPSK" w:hAnsi="TH SarabunPSK" w:cs="TH SarabunPSK" w:hint="cs"/>
                <w:sz w:val="28"/>
                <w:cs/>
              </w:rPr>
              <w:t xml:space="preserve">         ในชีวิตประจำวัน</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3273ACE5"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226</w:t>
            </w:r>
          </w:p>
        </w:tc>
        <w:tc>
          <w:tcPr>
            <w:tcW w:w="1276" w:type="dxa"/>
            <w:tcBorders>
              <w:top w:val="nil"/>
              <w:bottom w:val="nil"/>
            </w:tcBorders>
            <w:shd w:val="clear" w:color="auto" w:fill="auto"/>
          </w:tcPr>
          <w:p w14:paraId="1ABC9859"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56.50</w:t>
            </w:r>
          </w:p>
        </w:tc>
      </w:tr>
      <w:tr w:rsidR="00BF5A05" w:rsidRPr="00FD6E61" w14:paraId="49D13DC0" w14:textId="77777777" w:rsidTr="00DA359A">
        <w:trPr>
          <w:jc w:val="center"/>
        </w:trPr>
        <w:tc>
          <w:tcPr>
            <w:tcW w:w="6096" w:type="dxa"/>
            <w:tcBorders>
              <w:top w:val="nil"/>
              <w:bottom w:val="nil"/>
            </w:tcBorders>
            <w:shd w:val="clear" w:color="auto" w:fill="auto"/>
          </w:tcPr>
          <w:p w14:paraId="74538795" w14:textId="77777777"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รายการที่ทำให้เกิดค</w:t>
            </w:r>
            <w:r w:rsidRPr="00FD6E61">
              <w:rPr>
                <w:rFonts w:ascii="TH SarabunPSK" w:hAnsi="TH SarabunPSK" w:cs="TH SarabunPSK"/>
                <w:sz w:val="28"/>
                <w:cs/>
              </w:rPr>
              <w:t>วามบันเทิงจากการดูหนัง</w:t>
            </w:r>
            <w:r w:rsidRPr="00FD6E61">
              <w:rPr>
                <w:rFonts w:ascii="TH SarabunPSK" w:hAnsi="TH SarabunPSK" w:cs="TH SarabunPSK" w:hint="cs"/>
                <w:sz w:val="28"/>
                <w:cs/>
              </w:rPr>
              <w:t xml:space="preserve"> ดูละคร </w:t>
            </w:r>
            <w:r w:rsidRPr="00FD6E61">
              <w:rPr>
                <w:rFonts w:ascii="TH SarabunPSK" w:hAnsi="TH SarabunPSK" w:cs="TH SarabunPSK"/>
                <w:sz w:val="28"/>
                <w:cs/>
              </w:rPr>
              <w:t>ฟังเพลง</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43855704"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112</w:t>
            </w:r>
          </w:p>
        </w:tc>
        <w:tc>
          <w:tcPr>
            <w:tcW w:w="1276" w:type="dxa"/>
            <w:tcBorders>
              <w:top w:val="nil"/>
              <w:bottom w:val="nil"/>
            </w:tcBorders>
            <w:shd w:val="clear" w:color="auto" w:fill="auto"/>
          </w:tcPr>
          <w:p w14:paraId="6D67FFE7"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28.00</w:t>
            </w:r>
          </w:p>
        </w:tc>
      </w:tr>
      <w:tr w:rsidR="00BF5A05" w:rsidRPr="00FD6E61" w14:paraId="0D16768D" w14:textId="77777777" w:rsidTr="00DA359A">
        <w:trPr>
          <w:jc w:val="center"/>
        </w:trPr>
        <w:tc>
          <w:tcPr>
            <w:tcW w:w="6096" w:type="dxa"/>
            <w:tcBorders>
              <w:top w:val="nil"/>
              <w:bottom w:val="nil"/>
            </w:tcBorders>
            <w:shd w:val="clear" w:color="auto" w:fill="auto"/>
          </w:tcPr>
          <w:p w14:paraId="7B3AB9E6" w14:textId="77777777"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รายการที่ทำให้เกิดความบันเทิงจากการดูกีฬา</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16FAB3E1"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3</w:t>
            </w:r>
          </w:p>
        </w:tc>
        <w:tc>
          <w:tcPr>
            <w:tcW w:w="1276" w:type="dxa"/>
            <w:tcBorders>
              <w:top w:val="nil"/>
              <w:bottom w:val="nil"/>
            </w:tcBorders>
            <w:shd w:val="clear" w:color="auto" w:fill="auto"/>
          </w:tcPr>
          <w:p w14:paraId="2AD37404"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0.75</w:t>
            </w:r>
          </w:p>
        </w:tc>
      </w:tr>
      <w:tr w:rsidR="00BF5A05" w:rsidRPr="00FD6E61" w14:paraId="2CF55BAE" w14:textId="77777777" w:rsidTr="00DA359A">
        <w:trPr>
          <w:jc w:val="center"/>
        </w:trPr>
        <w:tc>
          <w:tcPr>
            <w:tcW w:w="6096" w:type="dxa"/>
            <w:tcBorders>
              <w:top w:val="nil"/>
              <w:bottom w:val="nil"/>
            </w:tcBorders>
            <w:shd w:val="clear" w:color="auto" w:fill="auto"/>
          </w:tcPr>
          <w:p w14:paraId="31CEC26F" w14:textId="77777777"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รายการที่ทำให้เกิดความบันเทิงจากการเล่นเกม</w:t>
            </w:r>
          </w:p>
        </w:tc>
        <w:tc>
          <w:tcPr>
            <w:tcW w:w="1417" w:type="dxa"/>
            <w:tcBorders>
              <w:top w:val="nil"/>
              <w:bottom w:val="nil"/>
            </w:tcBorders>
            <w:shd w:val="clear" w:color="auto" w:fill="auto"/>
          </w:tcPr>
          <w:p w14:paraId="6405F38A"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9</w:t>
            </w:r>
          </w:p>
        </w:tc>
        <w:tc>
          <w:tcPr>
            <w:tcW w:w="1276" w:type="dxa"/>
            <w:tcBorders>
              <w:top w:val="nil"/>
              <w:bottom w:val="nil"/>
            </w:tcBorders>
            <w:shd w:val="clear" w:color="auto" w:fill="auto"/>
          </w:tcPr>
          <w:p w14:paraId="535CDF75"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2.25</w:t>
            </w:r>
          </w:p>
        </w:tc>
      </w:tr>
      <w:tr w:rsidR="00BF5A05" w:rsidRPr="00FD6E61" w14:paraId="5065ECF1" w14:textId="77777777" w:rsidTr="00DA359A">
        <w:trPr>
          <w:jc w:val="center"/>
        </w:trPr>
        <w:tc>
          <w:tcPr>
            <w:tcW w:w="6096" w:type="dxa"/>
            <w:tcBorders>
              <w:top w:val="nil"/>
              <w:bottom w:val="nil"/>
            </w:tcBorders>
            <w:shd w:val="clear" w:color="auto" w:fill="auto"/>
          </w:tcPr>
          <w:p w14:paraId="5BCAE352" w14:textId="77777777"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รายการที่ทำให้ทราบข้อมูลข่าวสารเกี่ยวกับความเป็นมาเป็นไป </w:t>
            </w:r>
            <w:r w:rsidRPr="00FD6E61">
              <w:rPr>
                <w:rFonts w:ascii="TH SarabunPSK" w:hAnsi="TH SarabunPSK" w:cs="TH SarabunPSK"/>
                <w:sz w:val="28"/>
                <w:cs/>
              </w:rPr>
              <w:br/>
            </w:r>
            <w:r w:rsidRPr="00FD6E61">
              <w:rPr>
                <w:rFonts w:ascii="TH SarabunPSK" w:hAnsi="TH SarabunPSK" w:cs="TH SarabunPSK" w:hint="cs"/>
                <w:sz w:val="28"/>
                <w:cs/>
              </w:rPr>
              <w:t xml:space="preserve">         ของสังคม</w:t>
            </w:r>
            <w:r w:rsidRPr="00FD6E61">
              <w:rPr>
                <w:rFonts w:ascii="TH SarabunPSK" w:hAnsi="TH SarabunPSK" w:cs="TH SarabunPSK"/>
                <w:sz w:val="28"/>
              </w:rPr>
              <w:t xml:space="preserve">  </w:t>
            </w:r>
          </w:p>
        </w:tc>
        <w:tc>
          <w:tcPr>
            <w:tcW w:w="1417" w:type="dxa"/>
            <w:tcBorders>
              <w:top w:val="nil"/>
              <w:bottom w:val="nil"/>
            </w:tcBorders>
            <w:shd w:val="clear" w:color="auto" w:fill="auto"/>
          </w:tcPr>
          <w:p w14:paraId="117FBB13"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11</w:t>
            </w:r>
          </w:p>
        </w:tc>
        <w:tc>
          <w:tcPr>
            <w:tcW w:w="1276" w:type="dxa"/>
            <w:tcBorders>
              <w:top w:val="nil"/>
              <w:bottom w:val="nil"/>
            </w:tcBorders>
            <w:shd w:val="clear" w:color="auto" w:fill="auto"/>
          </w:tcPr>
          <w:p w14:paraId="6C388C29"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2.75</w:t>
            </w:r>
          </w:p>
        </w:tc>
      </w:tr>
      <w:tr w:rsidR="00BF5A05" w:rsidRPr="00FD6E61" w14:paraId="654854FE" w14:textId="77777777" w:rsidTr="00DA359A">
        <w:trPr>
          <w:jc w:val="center"/>
        </w:trPr>
        <w:tc>
          <w:tcPr>
            <w:tcW w:w="6096" w:type="dxa"/>
            <w:tcBorders>
              <w:top w:val="nil"/>
              <w:bottom w:val="single" w:sz="4" w:space="0" w:color="auto"/>
            </w:tcBorders>
            <w:shd w:val="clear" w:color="auto" w:fill="auto"/>
          </w:tcPr>
          <w:p w14:paraId="713FB0B1" w14:textId="069988F8" w:rsidR="00BF5A05" w:rsidRPr="00FD6E61" w:rsidRDefault="00BF5A05" w:rsidP="00CE73E9">
            <w:pPr>
              <w:rPr>
                <w:rFonts w:ascii="TH SarabunPSK" w:eastAsia="PMingLiU" w:hAnsi="TH SarabunPSK" w:cs="TH SarabunPSK"/>
                <w:b/>
                <w:bCs/>
                <w:sz w:val="28"/>
                <w:rtl/>
                <w:cs/>
              </w:rPr>
            </w:pPr>
            <w:r w:rsidRPr="00FD6E61">
              <w:rPr>
                <w:rFonts w:ascii="TH SarabunPSK" w:hAnsi="TH SarabunPSK" w:cs="TH SarabunPSK" w:hint="cs"/>
                <w:sz w:val="28"/>
                <w:cs/>
              </w:rPr>
              <w:t xml:space="preserve">         </w:t>
            </w:r>
            <w:r w:rsidRPr="00FD6E61">
              <w:rPr>
                <w:rFonts w:ascii="TH SarabunPSK" w:hAnsi="TH SarabunPSK" w:cs="TH SarabunPSK"/>
                <w:sz w:val="28"/>
                <w:cs/>
              </w:rPr>
              <w:t>รายการที่ทำให้ทราบข้อมูลข่าวสารเกี่ยวกับข้อมูลข่าวสารด้าน</w:t>
            </w:r>
            <w:r w:rsidRPr="00FD6E61">
              <w:rPr>
                <w:rFonts w:ascii="TH SarabunPSK" w:hAnsi="TH SarabunPSK" w:cs="TH SarabunPSK" w:hint="cs"/>
                <w:sz w:val="28"/>
                <w:cs/>
              </w:rPr>
              <w:t>สุขภาพ</w:t>
            </w:r>
            <w:r w:rsidRPr="00FD6E61">
              <w:rPr>
                <w:rFonts w:ascii="TH SarabunPSK" w:hAnsi="TH SarabunPSK" w:cs="TH SarabunPSK"/>
                <w:sz w:val="28"/>
              </w:rPr>
              <w:t xml:space="preserve">  </w:t>
            </w:r>
          </w:p>
        </w:tc>
        <w:tc>
          <w:tcPr>
            <w:tcW w:w="1417" w:type="dxa"/>
            <w:tcBorders>
              <w:top w:val="nil"/>
              <w:bottom w:val="single" w:sz="4" w:space="0" w:color="auto"/>
            </w:tcBorders>
            <w:shd w:val="clear" w:color="auto" w:fill="auto"/>
          </w:tcPr>
          <w:p w14:paraId="336A59A8"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sz w:val="28"/>
              </w:rPr>
              <w:t>39</w:t>
            </w:r>
          </w:p>
        </w:tc>
        <w:tc>
          <w:tcPr>
            <w:tcW w:w="1276" w:type="dxa"/>
            <w:tcBorders>
              <w:top w:val="nil"/>
              <w:bottom w:val="single" w:sz="4" w:space="0" w:color="auto"/>
            </w:tcBorders>
            <w:shd w:val="clear" w:color="auto" w:fill="auto"/>
          </w:tcPr>
          <w:p w14:paraId="11FE567B"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sz w:val="28"/>
              </w:rPr>
              <w:t>9.75</w:t>
            </w:r>
          </w:p>
        </w:tc>
      </w:tr>
      <w:tr w:rsidR="00BF5A05" w:rsidRPr="00FD6E61" w14:paraId="051DF532" w14:textId="77777777" w:rsidTr="00DA359A">
        <w:trPr>
          <w:jc w:val="center"/>
        </w:trPr>
        <w:tc>
          <w:tcPr>
            <w:tcW w:w="6096" w:type="dxa"/>
            <w:tcBorders>
              <w:top w:val="single" w:sz="4" w:space="0" w:color="auto"/>
              <w:bottom w:val="single" w:sz="4" w:space="0" w:color="auto"/>
            </w:tcBorders>
            <w:shd w:val="clear" w:color="auto" w:fill="auto"/>
          </w:tcPr>
          <w:p w14:paraId="22F189D7" w14:textId="77777777" w:rsidR="00BF5A05" w:rsidRPr="00FD6E61" w:rsidRDefault="00BF5A05" w:rsidP="00C867B2">
            <w:pPr>
              <w:jc w:val="center"/>
              <w:rPr>
                <w:rFonts w:ascii="TH SarabunPSK" w:eastAsia="PMingLiU" w:hAnsi="TH SarabunPSK" w:cs="TH SarabunPSK"/>
                <w:b/>
                <w:bCs/>
                <w:sz w:val="28"/>
                <w:rtl/>
                <w:cs/>
              </w:rPr>
            </w:pPr>
            <w:r w:rsidRPr="00FD6E61">
              <w:rPr>
                <w:rFonts w:ascii="TH SarabunPSK" w:eastAsia="AngsanaNew" w:hAnsi="TH SarabunPSK" w:cs="TH SarabunPSK" w:hint="cs"/>
                <w:b/>
                <w:bCs/>
                <w:sz w:val="28"/>
                <w:cs/>
              </w:rPr>
              <w:t>รวม</w:t>
            </w:r>
          </w:p>
        </w:tc>
        <w:tc>
          <w:tcPr>
            <w:tcW w:w="1417" w:type="dxa"/>
            <w:tcBorders>
              <w:top w:val="single" w:sz="4" w:space="0" w:color="auto"/>
              <w:bottom w:val="single" w:sz="4" w:space="0" w:color="auto"/>
            </w:tcBorders>
            <w:shd w:val="clear" w:color="auto" w:fill="auto"/>
          </w:tcPr>
          <w:p w14:paraId="2741B05C" w14:textId="77777777" w:rsidR="00BF5A05" w:rsidRPr="00FD6E61" w:rsidRDefault="00BF5A05" w:rsidP="00CE73E9">
            <w:pPr>
              <w:jc w:val="center"/>
              <w:rPr>
                <w:rFonts w:ascii="TH SarabunPSK" w:eastAsia="PMingLiU" w:hAnsi="TH SarabunPSK" w:cs="TH SarabunPSK"/>
                <w:b/>
                <w:bCs/>
                <w:sz w:val="28"/>
                <w:cs/>
              </w:rPr>
            </w:pPr>
            <w:r w:rsidRPr="00FD6E61">
              <w:rPr>
                <w:rFonts w:ascii="TH SarabunPSK" w:hAnsi="TH SarabunPSK" w:cs="TH SarabunPSK" w:hint="cs"/>
                <w:b/>
                <w:bCs/>
                <w:sz w:val="28"/>
                <w:cs/>
              </w:rPr>
              <w:t>400</w:t>
            </w:r>
          </w:p>
        </w:tc>
        <w:tc>
          <w:tcPr>
            <w:tcW w:w="1276" w:type="dxa"/>
            <w:tcBorders>
              <w:top w:val="single" w:sz="4" w:space="0" w:color="auto"/>
              <w:bottom w:val="single" w:sz="4" w:space="0" w:color="auto"/>
            </w:tcBorders>
            <w:shd w:val="clear" w:color="auto" w:fill="auto"/>
          </w:tcPr>
          <w:p w14:paraId="1E177631" w14:textId="77777777" w:rsidR="00BF5A05" w:rsidRPr="00FD6E61" w:rsidRDefault="00BF5A05" w:rsidP="00CE73E9">
            <w:pPr>
              <w:jc w:val="center"/>
              <w:rPr>
                <w:rFonts w:ascii="TH SarabunPSK" w:eastAsia="PMingLiU" w:hAnsi="TH SarabunPSK" w:cs="TH SarabunPSK"/>
                <w:b/>
                <w:bCs/>
                <w:sz w:val="28"/>
              </w:rPr>
            </w:pPr>
            <w:r w:rsidRPr="00FD6E61">
              <w:rPr>
                <w:rFonts w:ascii="TH SarabunPSK" w:hAnsi="TH SarabunPSK" w:cs="TH SarabunPSK" w:hint="cs"/>
                <w:b/>
                <w:bCs/>
                <w:sz w:val="28"/>
                <w:cs/>
              </w:rPr>
              <w:t>100</w:t>
            </w:r>
          </w:p>
        </w:tc>
      </w:tr>
    </w:tbl>
    <w:p w14:paraId="695425E6" w14:textId="77777777" w:rsidR="00BF5A05" w:rsidRPr="00FD6E61" w:rsidRDefault="00BF5A05" w:rsidP="00CE73E9">
      <w:pPr>
        <w:jc w:val="thaiDistribute"/>
        <w:rPr>
          <w:rFonts w:ascii="TH Sarabun New" w:hAnsi="TH Sarabun New" w:cs="TH Sarabun New"/>
          <w:sz w:val="28"/>
        </w:rPr>
      </w:pPr>
    </w:p>
    <w:p w14:paraId="5C3EE53C" w14:textId="77777777" w:rsidR="00BF5A05" w:rsidRPr="00FD6E61" w:rsidRDefault="00BF5A05" w:rsidP="00C867B2">
      <w:pPr>
        <w:ind w:firstLine="720"/>
        <w:jc w:val="thaiDistribute"/>
        <w:rPr>
          <w:rFonts w:ascii="TH SarabunPSK" w:hAnsi="TH SarabunPSK" w:cs="TH SarabunPSK"/>
          <w:sz w:val="28"/>
        </w:rPr>
      </w:pPr>
      <w:r w:rsidRPr="00FD6E61">
        <w:rPr>
          <w:rFonts w:ascii="TH SarabunPSK" w:hAnsi="TH SarabunPSK" w:cs="TH SarabunPSK"/>
          <w:sz w:val="28"/>
          <w:cs/>
        </w:rPr>
        <w:t>จากตาราง</w:t>
      </w:r>
      <w:r w:rsidRPr="00FD6E61">
        <w:rPr>
          <w:rFonts w:ascii="TH SarabunPSK" w:hAnsi="TH SarabunPSK" w:cs="TH SarabunPSK" w:hint="cs"/>
          <w:sz w:val="28"/>
          <w:cs/>
        </w:rPr>
        <w:t>ที่</w:t>
      </w:r>
      <w:r w:rsidRPr="00FD6E61">
        <w:rPr>
          <w:rFonts w:ascii="TH SarabunPSK" w:hAnsi="TH SarabunPSK" w:cs="TH SarabunPSK"/>
          <w:sz w:val="28"/>
          <w:cs/>
        </w:rPr>
        <w:t xml:space="preserve"> </w:t>
      </w:r>
      <w:r w:rsidRPr="00FD6E61">
        <w:rPr>
          <w:rFonts w:ascii="TH SarabunPSK" w:hAnsi="TH SarabunPSK" w:cs="TH SarabunPSK" w:hint="cs"/>
          <w:sz w:val="28"/>
          <w:cs/>
        </w:rPr>
        <w:t xml:space="preserve">4 </w:t>
      </w:r>
      <w:r w:rsidRPr="00FD6E61">
        <w:rPr>
          <w:rFonts w:ascii="TH SarabunPSK" w:hAnsi="TH SarabunPSK" w:cs="TH SarabunPSK"/>
          <w:sz w:val="28"/>
          <w:cs/>
        </w:rPr>
        <w:t xml:space="preserve"> ผลการวิเคราะห์ข้อมูล</w:t>
      </w:r>
      <w:r w:rsidRPr="00FD6E61">
        <w:rPr>
          <w:rFonts w:ascii="TH SarabunPSK" w:hAnsi="TH SarabunPSK" w:cs="TH SarabunPSK" w:hint="cs"/>
          <w:sz w:val="28"/>
          <w:cs/>
        </w:rPr>
        <w:t>ข้อเสนอแนะเกี่ยวกับการรายการที่เหมาะสมกับกลุ่มผู้สูงอายุ</w:t>
      </w:r>
      <w:r w:rsidRPr="00FD6E61">
        <w:rPr>
          <w:rFonts w:ascii="TH SarabunPSK" w:hAnsi="TH SarabunPSK" w:cs="TH SarabunPSK"/>
          <w:sz w:val="28"/>
          <w:cs/>
        </w:rPr>
        <w:t xml:space="preserve">จำนวน </w:t>
      </w:r>
      <w:r w:rsidRPr="00FD6E61">
        <w:rPr>
          <w:rFonts w:ascii="TH SarabunPSK" w:hAnsi="TH SarabunPSK" w:cs="TH SarabunPSK" w:hint="cs"/>
          <w:sz w:val="28"/>
          <w:cs/>
        </w:rPr>
        <w:t>400</w:t>
      </w:r>
      <w:r w:rsidRPr="00FD6E61">
        <w:rPr>
          <w:rFonts w:ascii="TH SarabunPSK" w:hAnsi="TH SarabunPSK" w:cs="TH SarabunPSK"/>
          <w:sz w:val="28"/>
          <w:cs/>
        </w:rPr>
        <w:t xml:space="preserve"> คน พบว่า</w:t>
      </w:r>
      <w:r w:rsidRPr="00FD6E61">
        <w:rPr>
          <w:rFonts w:ascii="TH SarabunPSK" w:hAnsi="TH SarabunPSK" w:cs="TH SarabunPSK" w:hint="cs"/>
          <w:sz w:val="28"/>
          <w:cs/>
        </w:rPr>
        <w:t xml:space="preserve"> </w:t>
      </w:r>
    </w:p>
    <w:p w14:paraId="73ED1239" w14:textId="73200875" w:rsidR="00BF5A05" w:rsidRPr="00FD6E61" w:rsidRDefault="00BF5A05" w:rsidP="00C867B2">
      <w:pPr>
        <w:ind w:firstLine="720"/>
        <w:jc w:val="thaiDistribute"/>
        <w:rPr>
          <w:rFonts w:ascii="TH SarabunPSK" w:hAnsi="TH SarabunPSK" w:cs="TH SarabunPSK"/>
          <w:sz w:val="28"/>
        </w:rPr>
      </w:pPr>
      <w:r w:rsidRPr="00FD6E61">
        <w:rPr>
          <w:rFonts w:ascii="TH SarabunPSK" w:hAnsi="TH SarabunPSK" w:cs="TH SarabunPSK" w:hint="cs"/>
          <w:b/>
          <w:bCs/>
          <w:spacing w:val="-6"/>
          <w:sz w:val="28"/>
          <w:cs/>
        </w:rPr>
        <w:t xml:space="preserve">ประเด็นที่ 1 </w:t>
      </w:r>
      <w:r w:rsidRPr="00FD6E61">
        <w:rPr>
          <w:rFonts w:ascii="TH SarabunPSK" w:hAnsi="TH SarabunPSK" w:cs="TH SarabunPSK" w:hint="cs"/>
          <w:spacing w:val="-6"/>
          <w:sz w:val="28"/>
          <w:cs/>
        </w:rPr>
        <w:t xml:space="preserve">ข้อเสนอแนะเกี่ยวกับการรายการที่เหมาะสมกับกลุ่มผู้สูงอายุ รูปแบบรายการที่เกี่ยวกับสังคม พบว่า </w:t>
      </w:r>
      <w:r w:rsidRPr="00FD6E61">
        <w:rPr>
          <w:rFonts w:ascii="TH SarabunPSK" w:eastAsia="AngsanaNew" w:hAnsi="TH SarabunPSK" w:cs="TH SarabunPSK" w:hint="cs"/>
          <w:spacing w:val="-6"/>
          <w:sz w:val="28"/>
          <w:cs/>
        </w:rPr>
        <w:t>รายการที่ทำให้เกิด</w:t>
      </w:r>
      <w:r w:rsidRPr="00FD6E61">
        <w:rPr>
          <w:rFonts w:ascii="TH SarabunPSK" w:eastAsia="AngsanaNew" w:hAnsi="TH SarabunPSK" w:cs="TH SarabunPSK"/>
          <w:spacing w:val="-6"/>
          <w:sz w:val="28"/>
          <w:cs/>
        </w:rPr>
        <w:t>การสื</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อสารกับคนในครอบครัวเพิ</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มขึ</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น</w:t>
      </w:r>
      <w:r w:rsidRPr="00FD6E61">
        <w:rPr>
          <w:rFonts w:ascii="TH SarabunPSK" w:eastAsia="AngsanaNew" w:hAnsi="TH SarabunPSK" w:cs="TH SarabunPSK" w:hint="cs"/>
          <w:spacing w:val="-6"/>
          <w:sz w:val="28"/>
          <w:cs/>
        </w:rPr>
        <w:t xml:space="preserve"> จำนวน 375 คน คิดเป็นร้อยละ 89.25 รายการที่ทำให้เกิด</w:t>
      </w:r>
      <w:r w:rsidRPr="00FD6E61">
        <w:rPr>
          <w:rFonts w:ascii="TH SarabunPSK" w:eastAsia="AngsanaNew" w:hAnsi="TH SarabunPSK" w:cs="TH SarabunPSK"/>
          <w:spacing w:val="-6"/>
          <w:sz w:val="28"/>
          <w:cs/>
        </w:rPr>
        <w:t>การสื</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อสารกับเพื</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อนวัย</w:t>
      </w:r>
      <w:r w:rsidRPr="00FD6E61">
        <w:rPr>
          <w:rFonts w:ascii="TH SarabunPSK" w:eastAsia="AngsanaNew" w:hAnsi="TH SarabunPSK" w:cs="TH SarabunPSK"/>
          <w:spacing w:val="-6"/>
          <w:sz w:val="28"/>
          <w:cs/>
        </w:rPr>
        <w:lastRenderedPageBreak/>
        <w:t>เดียวกันเพิ</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มขึ</w:t>
      </w:r>
      <w:r w:rsidRPr="00FD6E61">
        <w:rPr>
          <w:rFonts w:ascii="TH SarabunPSK" w:eastAsia="AngsanaNew" w:hAnsi="TH SarabunPSK" w:cs="TH SarabunPSK" w:hint="cs"/>
          <w:spacing w:val="-6"/>
          <w:sz w:val="28"/>
          <w:cs/>
        </w:rPr>
        <w:t>้</w:t>
      </w:r>
      <w:r w:rsidRPr="00FD6E61">
        <w:rPr>
          <w:rFonts w:ascii="TH SarabunPSK" w:eastAsia="AngsanaNew" w:hAnsi="TH SarabunPSK" w:cs="TH SarabunPSK"/>
          <w:spacing w:val="-6"/>
          <w:sz w:val="28"/>
          <w:cs/>
        </w:rPr>
        <w:t>น</w:t>
      </w:r>
      <w:r w:rsidRPr="00FD6E61">
        <w:rPr>
          <w:rFonts w:ascii="TH SarabunPSK" w:eastAsia="AngsanaNew" w:hAnsi="TH SarabunPSK" w:cs="TH SarabunPSK" w:hint="cs"/>
          <w:spacing w:val="-6"/>
          <w:sz w:val="28"/>
          <w:cs/>
        </w:rPr>
        <w:t xml:space="preserve"> จำนวน 40 คนคิดเป็นร้อยละ 10.00 และรายการที่ทำให้เกิดการสื่อสารกับเพื่อนใหม่ หรือทำให้เกิดการรู้จักพูดคุยกับคนอื่นมากขึ้น จำนวน 3 คนคิดเป็นร้อยละ0.75  </w:t>
      </w:r>
    </w:p>
    <w:p w14:paraId="68E11655" w14:textId="4A4ECD88" w:rsidR="00BF5A05" w:rsidRPr="00FD6E61" w:rsidRDefault="00BF5A05" w:rsidP="00C867B2">
      <w:pPr>
        <w:jc w:val="thaiDistribute"/>
        <w:rPr>
          <w:rFonts w:ascii="TH SarabunPSK" w:eastAsia="PMingLiU" w:hAnsi="TH SarabunPSK" w:cs="TH SarabunPSK"/>
          <w:b/>
          <w:bCs/>
          <w:sz w:val="28"/>
          <w:rtl/>
          <w:cs/>
        </w:rPr>
      </w:pPr>
      <w:r w:rsidRPr="00FD6E61">
        <w:rPr>
          <w:rFonts w:ascii="TH SarabunPSK" w:hAnsi="TH SarabunPSK" w:cs="TH SarabunPSK" w:hint="cs"/>
          <w:b/>
          <w:bCs/>
          <w:sz w:val="28"/>
          <w:cs/>
        </w:rPr>
        <w:t xml:space="preserve"> </w:t>
      </w:r>
      <w:r w:rsidRPr="00FD6E61">
        <w:rPr>
          <w:rFonts w:ascii="TH SarabunPSK" w:hAnsi="TH SarabunPSK" w:cs="TH SarabunPSK"/>
          <w:b/>
          <w:bCs/>
          <w:sz w:val="28"/>
          <w:cs/>
        </w:rPr>
        <w:tab/>
      </w:r>
      <w:r w:rsidRPr="00FD6E61">
        <w:rPr>
          <w:rFonts w:ascii="TH SarabunPSK" w:hAnsi="TH SarabunPSK" w:cs="TH SarabunPSK" w:hint="cs"/>
          <w:b/>
          <w:bCs/>
          <w:sz w:val="28"/>
          <w:cs/>
        </w:rPr>
        <w:t xml:space="preserve">ประเด็นที่ </w:t>
      </w:r>
      <w:r w:rsidRPr="00FD6E61">
        <w:rPr>
          <w:rFonts w:ascii="TH SarabunPSK" w:hAnsi="TH SarabunPSK" w:cs="TH SarabunPSK"/>
          <w:b/>
          <w:bCs/>
          <w:sz w:val="28"/>
        </w:rPr>
        <w:t>2</w:t>
      </w:r>
      <w:r w:rsidRPr="00FD6E61">
        <w:rPr>
          <w:rFonts w:ascii="TH SarabunPSK" w:hAnsi="TH SarabunPSK" w:cs="TH SarabunPSK" w:hint="cs"/>
          <w:b/>
          <w:bCs/>
          <w:sz w:val="28"/>
          <w:cs/>
        </w:rPr>
        <w:t xml:space="preserve"> </w:t>
      </w:r>
      <w:r w:rsidRPr="00FD6E61">
        <w:rPr>
          <w:rFonts w:ascii="TH SarabunPSK" w:hAnsi="TH SarabunPSK" w:cs="TH SarabunPSK" w:hint="cs"/>
          <w:sz w:val="28"/>
          <w:cs/>
        </w:rPr>
        <w:t>ข้อเสนอแนะเกี่ยวกับ</w:t>
      </w:r>
      <w:r w:rsidRPr="00FD6E61">
        <w:rPr>
          <w:rFonts w:ascii="TH SarabunPSK" w:hAnsi="TH SarabunPSK" w:cs="TH SarabunPSK"/>
          <w:sz w:val="28"/>
          <w:cs/>
        </w:rPr>
        <w:t>ด้านอารมณ์</w:t>
      </w:r>
      <w:r w:rsidRPr="00FD6E61">
        <w:rPr>
          <w:rFonts w:ascii="TH SarabunPSK" w:hAnsi="TH SarabunPSK" w:cs="TH SarabunPSK" w:hint="cs"/>
          <w:sz w:val="28"/>
          <w:cs/>
        </w:rPr>
        <w:t xml:space="preserve"> </w:t>
      </w:r>
      <w:r w:rsidRPr="00FD6E61">
        <w:rPr>
          <w:rFonts w:ascii="TH SarabunPSK" w:hAnsi="TH SarabunPSK" w:cs="TH SarabunPSK"/>
          <w:sz w:val="28"/>
          <w:cs/>
        </w:rPr>
        <w:t>จิตใจ</w:t>
      </w:r>
      <w:r w:rsidRPr="00FD6E61">
        <w:rPr>
          <w:rFonts w:ascii="TH SarabunPSK" w:hAnsi="TH SarabunPSK" w:cs="TH SarabunPSK"/>
          <w:sz w:val="28"/>
        </w:rPr>
        <w:t xml:space="preserve"> </w:t>
      </w:r>
      <w:r w:rsidRPr="00FD6E61">
        <w:rPr>
          <w:rFonts w:ascii="TH SarabunPSK" w:hAnsi="TH SarabunPSK" w:cs="TH SarabunPSK" w:hint="cs"/>
          <w:sz w:val="28"/>
          <w:cs/>
        </w:rPr>
        <w:t>และสุขภาพ ที่เหมาะสมกับกลุ่มผู้สูงอายุ พบว่า รายการที่ทำให้</w:t>
      </w:r>
      <w:r w:rsidRPr="00FD6E61">
        <w:rPr>
          <w:rFonts w:ascii="TH SarabunPSK" w:hAnsi="TH SarabunPSK" w:cs="TH SarabunPSK"/>
          <w:sz w:val="28"/>
          <w:cs/>
        </w:rPr>
        <w:t>คลายความเครียดจากกิจกรรม</w:t>
      </w:r>
      <w:r w:rsidR="007E72B2">
        <w:rPr>
          <w:rFonts w:ascii="TH SarabunPSK" w:hAnsi="TH SarabunPSK" w:cs="TH SarabunPSK" w:hint="cs"/>
          <w:sz w:val="28"/>
          <w:cs/>
        </w:rPr>
        <w:t>ต่าง ๆ</w:t>
      </w:r>
      <w:r w:rsidRPr="00FD6E61">
        <w:rPr>
          <w:rFonts w:ascii="TH SarabunPSK" w:hAnsi="TH SarabunPSK" w:cs="TH SarabunPSK" w:hint="cs"/>
          <w:sz w:val="28"/>
          <w:cs/>
        </w:rPr>
        <w:t xml:space="preserve"> ในชีวิตประจำวัน จำนวน</w:t>
      </w:r>
      <w:r w:rsidRPr="00FD6E61">
        <w:rPr>
          <w:rFonts w:ascii="TH SarabunPSK" w:hAnsi="TH SarabunPSK" w:cs="TH SarabunPSK"/>
          <w:sz w:val="28"/>
        </w:rPr>
        <w:t xml:space="preserve"> </w:t>
      </w:r>
      <w:r w:rsidRPr="00FD6E61">
        <w:rPr>
          <w:rFonts w:ascii="TH SarabunPSK" w:hAnsi="TH SarabunPSK" w:cs="TH SarabunPSK" w:hint="cs"/>
          <w:sz w:val="28"/>
          <w:cs/>
        </w:rPr>
        <w:t>226 คนคิดเป็นร้อยละ 56.50 รายการที่ทำให้เกิดค</w:t>
      </w:r>
      <w:r w:rsidRPr="00FD6E61">
        <w:rPr>
          <w:rFonts w:ascii="TH SarabunPSK" w:hAnsi="TH SarabunPSK" w:cs="TH SarabunPSK"/>
          <w:sz w:val="28"/>
          <w:cs/>
        </w:rPr>
        <w:t>วามบันเทิงจากการดูหนัง</w:t>
      </w:r>
      <w:r w:rsidRPr="00FD6E61">
        <w:rPr>
          <w:rFonts w:ascii="TH SarabunPSK" w:hAnsi="TH SarabunPSK" w:cs="TH SarabunPSK" w:hint="cs"/>
          <w:sz w:val="28"/>
          <w:cs/>
        </w:rPr>
        <w:t xml:space="preserve"> ดูละคร </w:t>
      </w:r>
      <w:r w:rsidRPr="00FD6E61">
        <w:rPr>
          <w:rFonts w:ascii="TH SarabunPSK" w:hAnsi="TH SarabunPSK" w:cs="TH SarabunPSK"/>
          <w:sz w:val="28"/>
          <w:cs/>
        </w:rPr>
        <w:t>ฟังเพลง</w:t>
      </w:r>
      <w:r w:rsidRPr="00FD6E61">
        <w:rPr>
          <w:rFonts w:ascii="TH SarabunPSK" w:hAnsi="TH SarabunPSK" w:cs="TH SarabunPSK" w:hint="cs"/>
          <w:sz w:val="28"/>
          <w:cs/>
        </w:rPr>
        <w:t xml:space="preserve">  จำนวน 112 คนคิดเป็นร้อยละ 28.00 </w:t>
      </w:r>
      <w:r w:rsidRPr="00FD6E61">
        <w:rPr>
          <w:rFonts w:ascii="TH SarabunPSK" w:hAnsi="TH SarabunPSK" w:cs="TH SarabunPSK"/>
          <w:sz w:val="28"/>
          <w:cs/>
        </w:rPr>
        <w:t>รายการที่ทำให้ทราบข้อมูลข่าวสารเกี่ยวกับข้อมูลข่าวสารด้าน</w:t>
      </w:r>
      <w:r w:rsidRPr="00FD6E61">
        <w:rPr>
          <w:rFonts w:ascii="TH SarabunPSK" w:hAnsi="TH SarabunPSK" w:cs="TH SarabunPSK" w:hint="cs"/>
          <w:sz w:val="28"/>
          <w:cs/>
        </w:rPr>
        <w:t>สุขภาพ จำนวน 39 คนคิดเป็นร้อยละ 9.75 รายการที่ทำให้ทราบข้อมูลข่าวสารเกี่ยวกับความเป็นมาเป็นไปของสังคม</w:t>
      </w:r>
      <w:r w:rsidRPr="00FD6E61">
        <w:rPr>
          <w:rFonts w:ascii="TH SarabunPSK" w:hAnsi="TH SarabunPSK" w:cs="TH SarabunPSK"/>
          <w:sz w:val="28"/>
        </w:rPr>
        <w:t xml:space="preserve">  </w:t>
      </w:r>
      <w:r w:rsidRPr="00FD6E61">
        <w:rPr>
          <w:rFonts w:ascii="TH SarabunPSK" w:hAnsi="TH SarabunPSK" w:cs="TH SarabunPSK" w:hint="cs"/>
          <w:sz w:val="28"/>
          <w:cs/>
        </w:rPr>
        <w:t xml:space="preserve"> จำนวน 11 คนคิดเป็นร้อยละ 2.75 </w:t>
      </w:r>
      <w:r w:rsidRPr="00FD6E61">
        <w:rPr>
          <w:rFonts w:ascii="TH SarabunPSK" w:hAnsi="TH SarabunPSK" w:cs="TH SarabunPSK"/>
          <w:sz w:val="28"/>
          <w:cs/>
        </w:rPr>
        <w:t>รายการที่ทำให้เกิดความบันเทิงจากการเล่นเกม</w:t>
      </w:r>
      <w:r w:rsidRPr="00FD6E61">
        <w:rPr>
          <w:rFonts w:ascii="TH SarabunPSK" w:hAnsi="TH SarabunPSK" w:cs="TH SarabunPSK" w:hint="cs"/>
          <w:sz w:val="28"/>
          <w:cs/>
        </w:rPr>
        <w:t xml:space="preserve"> จำนวน 9 คนคิดเป็นร้อยละ 2.25  และ</w:t>
      </w:r>
      <w:r w:rsidRPr="00FD6E61">
        <w:rPr>
          <w:rFonts w:ascii="TH SarabunPSK" w:hAnsi="TH SarabunPSK" w:cs="TH SarabunPSK"/>
          <w:sz w:val="28"/>
          <w:cs/>
        </w:rPr>
        <w:t>รายการที่ทำให้เกิดความบันเทิงจากการดูกีฬา</w:t>
      </w:r>
      <w:r w:rsidRPr="00FD6E61">
        <w:rPr>
          <w:rFonts w:ascii="TH SarabunPSK" w:hAnsi="TH SarabunPSK" w:cs="TH SarabunPSK" w:hint="cs"/>
          <w:sz w:val="28"/>
          <w:cs/>
        </w:rPr>
        <w:t xml:space="preserve"> จำนวน 3 คนคิดเป็นร้อยละ 0.75</w:t>
      </w:r>
    </w:p>
    <w:bookmarkEnd w:id="0"/>
    <w:p w14:paraId="1E229E03" w14:textId="77777777" w:rsidR="00CC7526" w:rsidRPr="00A24B07" w:rsidRDefault="00CC7526" w:rsidP="00C867B2">
      <w:pPr>
        <w:pStyle w:val="NoSpacing"/>
        <w:ind w:firstLine="567"/>
        <w:jc w:val="thaiDistribute"/>
        <w:rPr>
          <w:rFonts w:ascii="TH SarabunPSK" w:hAnsi="TH SarabunPSK" w:cs="TH SarabunPSK"/>
          <w:sz w:val="28"/>
        </w:rPr>
      </w:pPr>
    </w:p>
    <w:p w14:paraId="3114987B" w14:textId="77777777" w:rsidR="004840E2" w:rsidRPr="00A24B07" w:rsidRDefault="004840E2" w:rsidP="00C867B2">
      <w:pPr>
        <w:pStyle w:val="NoSpacing"/>
        <w:jc w:val="thaiDistribute"/>
        <w:rPr>
          <w:rFonts w:ascii="TH SarabunPSK" w:hAnsi="TH SarabunPSK" w:cs="TH SarabunPSK"/>
          <w:b/>
          <w:bCs/>
          <w:sz w:val="28"/>
          <w:cs/>
        </w:rPr>
      </w:pPr>
      <w:r w:rsidRPr="00A24B07">
        <w:rPr>
          <w:rFonts w:ascii="TH SarabunPSK" w:hAnsi="TH SarabunPSK" w:cs="TH SarabunPSK"/>
          <w:b/>
          <w:bCs/>
          <w:sz w:val="28"/>
          <w:cs/>
        </w:rPr>
        <w:t>สรุปผลและอภิปรายผล</w:t>
      </w:r>
    </w:p>
    <w:p w14:paraId="7E2A73C8" w14:textId="77777777" w:rsidR="00BF5A05" w:rsidRPr="00BF5A05" w:rsidRDefault="00BF5A05" w:rsidP="00C867B2">
      <w:pPr>
        <w:pStyle w:val="NoSpacing"/>
        <w:ind w:firstLine="720"/>
        <w:jc w:val="thaiDistribute"/>
        <w:rPr>
          <w:rFonts w:ascii="TH SarabunPSK" w:hAnsi="TH SarabunPSK" w:cs="TH SarabunPSK"/>
          <w:color w:val="000000"/>
          <w:sz w:val="28"/>
        </w:rPr>
      </w:pPr>
      <w:r w:rsidRPr="00BF5A05">
        <w:rPr>
          <w:rFonts w:ascii="TH SarabunPSK" w:hAnsi="TH SarabunPSK" w:cs="TH SarabunPSK"/>
          <w:color w:val="000000"/>
          <w:sz w:val="28"/>
          <w:cs/>
        </w:rPr>
        <w:t>จากผลการวิจัยดังกล่าวข้างต้น ผู้วิจัยสามารถสรุปผลการวิจัยได้ ดังต่อไปนี้</w:t>
      </w:r>
    </w:p>
    <w:p w14:paraId="64BB07F4" w14:textId="7E514909" w:rsidR="00102089" w:rsidRDefault="00BF5A05" w:rsidP="007E72B2">
      <w:pPr>
        <w:pStyle w:val="NoSpacing"/>
        <w:ind w:firstLine="720"/>
        <w:jc w:val="thaiDistribute"/>
        <w:rPr>
          <w:rFonts w:ascii="TH SarabunPSK" w:hAnsi="TH SarabunPSK" w:cs="TH SarabunPSK"/>
          <w:color w:val="000000"/>
          <w:sz w:val="28"/>
        </w:rPr>
      </w:pPr>
      <w:r w:rsidRPr="00BF5A05">
        <w:rPr>
          <w:rFonts w:ascii="TH SarabunPSK" w:hAnsi="TH SarabunPSK" w:cs="TH SarabunPSK"/>
          <w:color w:val="000000"/>
          <w:sz w:val="28"/>
          <w:cs/>
        </w:rPr>
        <w:t>1.</w:t>
      </w:r>
      <w:r w:rsidR="00C867B2">
        <w:rPr>
          <w:rFonts w:ascii="TH SarabunPSK" w:hAnsi="TH SarabunPSK" w:cs="TH SarabunPSK"/>
          <w:color w:val="000000"/>
          <w:sz w:val="28"/>
        </w:rPr>
        <w:t xml:space="preserve"> </w:t>
      </w:r>
      <w:r w:rsidRPr="00BF5A05">
        <w:rPr>
          <w:rFonts w:ascii="TH SarabunPSK" w:hAnsi="TH SarabunPSK" w:cs="TH SarabunPSK"/>
          <w:color w:val="000000"/>
          <w:sz w:val="28"/>
          <w:cs/>
        </w:rPr>
        <w:t xml:space="preserve">พฤติกรรมในการรับชมรายการบนสื่อสังคมออนไลน์ของผู้สูงอายุนั้น มีการเปลี่ยนแปลงและพัฒนาตามรูปแบบของเทคโนโลยี และการเปลี่ยนผ่านของสื่อจากสื่อดั้งเดิมไปเป็นสื่อดิจิทัล ผู้สูงอายุส่วนใหญ่เรียนรู้ และปรับตัวให้เข้ากับเทคโนโลยีสมัยใหม่ และสามารถที่จะรับชมรายการผ่านอุปกรณ์คอมพิวเตอร์ </w:t>
      </w:r>
      <w:r w:rsidR="00EF5197">
        <w:rPr>
          <w:rFonts w:ascii="TH SarabunPSK" w:hAnsi="TH SarabunPSK" w:cs="TH SarabunPSK"/>
          <w:color w:val="000000"/>
          <w:sz w:val="28"/>
          <w:cs/>
        </w:rPr>
        <w:t>อินเทอร์เน็ต</w:t>
      </w:r>
      <w:r w:rsidRPr="00BF5A05">
        <w:rPr>
          <w:rFonts w:ascii="TH SarabunPSK" w:hAnsi="TH SarabunPSK" w:cs="TH SarabunPSK"/>
          <w:color w:val="000000"/>
          <w:sz w:val="28"/>
          <w:cs/>
        </w:rPr>
        <w:t xml:space="preserve"> และผ่าน </w:t>
      </w:r>
      <w:r w:rsidRPr="00BF5A05">
        <w:rPr>
          <w:rFonts w:ascii="TH SarabunPSK" w:hAnsi="TH SarabunPSK" w:cs="TH SarabunPSK"/>
          <w:color w:val="000000"/>
          <w:sz w:val="28"/>
        </w:rPr>
        <w:t xml:space="preserve">application </w:t>
      </w:r>
      <w:r w:rsidRPr="00BF5A05">
        <w:rPr>
          <w:rFonts w:ascii="TH SarabunPSK" w:hAnsi="TH SarabunPSK" w:cs="TH SarabunPSK"/>
          <w:color w:val="000000"/>
          <w:sz w:val="28"/>
          <w:cs/>
        </w:rPr>
        <w:t>ต่าง</w:t>
      </w:r>
      <w:r w:rsidR="007E72B2">
        <w:rPr>
          <w:rFonts w:ascii="TH SarabunPSK" w:hAnsi="TH SarabunPSK" w:cs="TH SarabunPSK" w:hint="cs"/>
          <w:color w:val="000000"/>
          <w:sz w:val="28"/>
          <w:cs/>
        </w:rPr>
        <w:t xml:space="preserve"> </w:t>
      </w:r>
      <w:r w:rsidRPr="00BF5A05">
        <w:rPr>
          <w:rFonts w:ascii="TH SarabunPSK" w:hAnsi="TH SarabunPSK" w:cs="TH SarabunPSK"/>
          <w:color w:val="000000"/>
          <w:sz w:val="28"/>
          <w:cs/>
        </w:rPr>
        <w:t xml:space="preserve">ๆ </w:t>
      </w:r>
      <w:r w:rsidR="00EF5197">
        <w:rPr>
          <w:rFonts w:ascii="TH SarabunPSK" w:hAnsi="TH SarabunPSK" w:cs="TH SarabunPSK"/>
          <w:color w:val="000000"/>
          <w:sz w:val="28"/>
          <w:cs/>
        </w:rPr>
        <w:br/>
      </w:r>
      <w:r w:rsidRPr="00BF5A05">
        <w:rPr>
          <w:rFonts w:ascii="TH SarabunPSK" w:hAnsi="TH SarabunPSK" w:cs="TH SarabunPSK"/>
          <w:color w:val="000000"/>
          <w:sz w:val="28"/>
          <w:cs/>
        </w:rPr>
        <w:t xml:space="preserve">ได้ตามสมควร โดยเฉพาะ </w:t>
      </w:r>
      <w:r w:rsidRPr="00BF5A05">
        <w:rPr>
          <w:rFonts w:ascii="TH SarabunPSK" w:hAnsi="TH SarabunPSK" w:cs="TH SarabunPSK"/>
          <w:color w:val="000000"/>
          <w:sz w:val="28"/>
        </w:rPr>
        <w:t xml:space="preserve">YouTube </w:t>
      </w:r>
      <w:r w:rsidRPr="00BF5A05">
        <w:rPr>
          <w:rFonts w:ascii="TH SarabunPSK" w:hAnsi="TH SarabunPSK" w:cs="TH SarabunPSK"/>
          <w:color w:val="000000"/>
          <w:sz w:val="28"/>
          <w:cs/>
        </w:rPr>
        <w:t xml:space="preserve">ที่เป็นช่องทางซึ่งผู้สูงอายุเข้าถึงได้ง่ายและใช้มากที่สุด เนื่องจากสะดวก และมีรูปแบบของรายการอันหลากหลาย สามารถเลือกรับชมได้ เช่นเดียวกันกับการรับชมรายการบางรายการที่ออกอากาศทางโทรทัศน์ผ่านรูปแบบการออนไลน์ย้อนหลัง </w:t>
      </w:r>
      <w:r w:rsidR="00322A49">
        <w:rPr>
          <w:rFonts w:ascii="TH SarabunPSK" w:hAnsi="TH SarabunPSK" w:cs="TH SarabunPSK" w:hint="cs"/>
          <w:color w:val="000000"/>
          <w:sz w:val="28"/>
          <w:cs/>
        </w:rPr>
        <w:t>ซึ่งสอดคล้องกับที่</w:t>
      </w:r>
      <w:r w:rsidR="00322A49" w:rsidRPr="00322A49">
        <w:rPr>
          <w:rFonts w:ascii="TH SarabunPSK" w:hAnsi="TH SarabunPSK" w:cs="TH SarabunPSK"/>
          <w:color w:val="000000"/>
          <w:sz w:val="28"/>
          <w:cs/>
        </w:rPr>
        <w:t>รวีวรรณ ทรัพย์อิน และญาศิณี เคารพธรรม</w:t>
      </w:r>
      <w:r w:rsidR="00322A49">
        <w:rPr>
          <w:rFonts w:ascii="TH SarabunPSK" w:hAnsi="TH SarabunPSK" w:cs="TH SarabunPSK" w:hint="cs"/>
          <w:color w:val="000000"/>
          <w:sz w:val="28"/>
          <w:cs/>
        </w:rPr>
        <w:t xml:space="preserve"> (2564) ได้อธิบายว่า</w:t>
      </w:r>
      <w:r w:rsidR="00322A49" w:rsidRPr="00322A49">
        <w:rPr>
          <w:rFonts w:ascii="TH SarabunPSK" w:hAnsi="TH SarabunPSK" w:cs="TH SarabunPSK"/>
          <w:color w:val="000000"/>
          <w:sz w:val="28"/>
          <w:cs/>
        </w:rPr>
        <w:t xml:space="preserve">ผู้สูงอายุมีแนวโน้มในการใช้สื่อออนไลน์มากขึ้น </w:t>
      </w:r>
      <w:r w:rsidR="00322A49">
        <w:rPr>
          <w:rFonts w:ascii="TH SarabunPSK" w:hAnsi="TH SarabunPSK" w:cs="TH SarabunPSK" w:hint="cs"/>
          <w:color w:val="000000"/>
          <w:sz w:val="28"/>
          <w:cs/>
        </w:rPr>
        <w:t>แม้จะยังคงให้ความสำคัญกับสื่อรูปแบบเดิมๆ อย่างสื่อสิ่งพิมพ์หรือวิทยุโทรทัศน์อยู่ด้วยก็ตาม</w:t>
      </w:r>
      <w:r w:rsidR="008139A7">
        <w:rPr>
          <w:rFonts w:ascii="TH SarabunPSK" w:hAnsi="TH SarabunPSK" w:cs="TH SarabunPSK" w:hint="cs"/>
          <w:color w:val="000000"/>
          <w:sz w:val="28"/>
          <w:cs/>
        </w:rPr>
        <w:t xml:space="preserve">อ </w:t>
      </w:r>
      <w:r w:rsidR="00322A49" w:rsidRPr="00322A49">
        <w:rPr>
          <w:rFonts w:ascii="TH SarabunPSK" w:hAnsi="TH SarabunPSK" w:cs="TH SarabunPSK"/>
          <w:color w:val="000000"/>
          <w:sz w:val="28"/>
          <w:cs/>
        </w:rPr>
        <w:t xml:space="preserve"> </w:t>
      </w:r>
      <w:r w:rsidRPr="00BF5A05">
        <w:rPr>
          <w:rFonts w:ascii="TH SarabunPSK" w:hAnsi="TH SarabunPSK" w:cs="TH SarabunPSK"/>
          <w:color w:val="000000"/>
          <w:sz w:val="28"/>
          <w:cs/>
        </w:rPr>
        <w:t xml:space="preserve"> ส่วนใหญ่การรับชมรายการ</w:t>
      </w:r>
      <w:r w:rsidR="007E72B2">
        <w:rPr>
          <w:rFonts w:ascii="TH SarabunPSK" w:hAnsi="TH SarabunPSK" w:cs="TH SarabunPSK"/>
          <w:color w:val="000000"/>
          <w:sz w:val="28"/>
          <w:cs/>
        </w:rPr>
        <w:t>ต่าง ๆ</w:t>
      </w:r>
      <w:r w:rsidRPr="00BF5A05">
        <w:rPr>
          <w:rFonts w:ascii="TH SarabunPSK" w:hAnsi="TH SarabunPSK" w:cs="TH SarabunPSK"/>
          <w:color w:val="000000"/>
          <w:sz w:val="28"/>
          <w:cs/>
        </w:rPr>
        <w:t xml:space="preserve"> ของผู้สูงอายุนั้นมักจะมีวัตถุประสงค์หลักๆ คือคลายความเหงา สร้างความบันเทิงเริงรมย์ และสามารถนำสิ่งที่ได้รับชมไปก่อให้เกิดการสื่อสารและการมีปฏิสัมพันธ์กับคนอื่น</w:t>
      </w:r>
      <w:r w:rsidR="00EF5197">
        <w:rPr>
          <w:rFonts w:ascii="TH SarabunPSK" w:hAnsi="TH SarabunPSK" w:cs="TH SarabunPSK" w:hint="cs"/>
          <w:color w:val="000000"/>
          <w:sz w:val="28"/>
          <w:cs/>
        </w:rPr>
        <w:t xml:space="preserve"> </w:t>
      </w:r>
      <w:r w:rsidRPr="00BF5A05">
        <w:rPr>
          <w:rFonts w:ascii="TH SarabunPSK" w:hAnsi="TH SarabunPSK" w:cs="TH SarabunPSK"/>
          <w:color w:val="000000"/>
          <w:sz w:val="28"/>
          <w:cs/>
        </w:rPr>
        <w:t xml:space="preserve">ๆ </w:t>
      </w:r>
      <w:r w:rsidR="00EF5197">
        <w:rPr>
          <w:rFonts w:ascii="TH SarabunPSK" w:hAnsi="TH SarabunPSK" w:cs="TH SarabunPSK"/>
          <w:color w:val="000000"/>
          <w:sz w:val="28"/>
          <w:cs/>
        </w:rPr>
        <w:br/>
      </w:r>
      <w:r w:rsidRPr="00BF5A05">
        <w:rPr>
          <w:rFonts w:ascii="TH SarabunPSK" w:hAnsi="TH SarabunPSK" w:cs="TH SarabunPSK"/>
          <w:color w:val="000000"/>
          <w:sz w:val="28"/>
          <w:cs/>
        </w:rPr>
        <w:t>ไม่ว่าจะเป็นสมาชิกในครอบครัว หรือเพื่อนฝูง อันจำนำมาซึ่งความสบายใจและความรู้สึกว่าตัวเองสามารถเข้ากับคนอื่น</w:t>
      </w:r>
      <w:r w:rsidR="00EF5197">
        <w:rPr>
          <w:rFonts w:ascii="TH SarabunPSK" w:hAnsi="TH SarabunPSK" w:cs="TH SarabunPSK"/>
          <w:color w:val="000000"/>
          <w:sz w:val="28"/>
          <w:cs/>
        </w:rPr>
        <w:br/>
      </w:r>
      <w:r w:rsidRPr="00BF5A05">
        <w:rPr>
          <w:rFonts w:ascii="TH SarabunPSK" w:hAnsi="TH SarabunPSK" w:cs="TH SarabunPSK"/>
          <w:color w:val="000000"/>
          <w:sz w:val="28"/>
          <w:cs/>
        </w:rPr>
        <w:t>ที่วัยแตกต่างกันได้ ทำให้ไม่รู้สึกเหงา หรือรู้สึกว่าตนเป็นภาระ</w:t>
      </w:r>
      <w:r w:rsidR="007E72B2">
        <w:rPr>
          <w:rFonts w:ascii="TH SarabunPSK" w:hAnsi="TH SarabunPSK" w:cs="TH SarabunPSK" w:hint="cs"/>
          <w:color w:val="000000"/>
          <w:sz w:val="28"/>
          <w:cs/>
        </w:rPr>
        <w:t xml:space="preserve"> </w:t>
      </w:r>
      <w:r w:rsidRPr="00BF5A05">
        <w:rPr>
          <w:rFonts w:ascii="TH SarabunPSK" w:hAnsi="TH SarabunPSK" w:cs="TH SarabunPSK"/>
          <w:color w:val="000000"/>
          <w:sz w:val="28"/>
          <w:cs/>
        </w:rPr>
        <w:t>รายการที่ผู้สูงอายุรับชมส่วนใหญ่นั้น มีทั้งรายการสาระที่ให้ความสำคัญกับการรับรู้ข้อมูลข่าวสาร</w:t>
      </w:r>
      <w:r w:rsidR="007E72B2">
        <w:rPr>
          <w:rFonts w:ascii="TH SarabunPSK" w:hAnsi="TH SarabunPSK" w:cs="TH SarabunPSK"/>
          <w:color w:val="000000"/>
          <w:sz w:val="28"/>
          <w:cs/>
        </w:rPr>
        <w:t>ต่าง ๆ</w:t>
      </w:r>
      <w:r w:rsidRPr="00BF5A05">
        <w:rPr>
          <w:rFonts w:ascii="TH SarabunPSK" w:hAnsi="TH SarabunPSK" w:cs="TH SarabunPSK"/>
          <w:color w:val="000000"/>
          <w:sz w:val="28"/>
          <w:cs/>
        </w:rPr>
        <w:t xml:space="preserve"> ความเป็นมาเป็นไปของสังคม และรายการที่ให้ความบันเทิงเริงรมย์ที่จะทำให้เกิดความรู้สึกผ่อนคลาย ไม่เครียด เป็นต้น</w:t>
      </w:r>
      <w:r w:rsidRPr="00BF5A05">
        <w:rPr>
          <w:rFonts w:ascii="TH SarabunPSK" w:hAnsi="TH SarabunPSK" w:cs="TH SarabunPSK"/>
          <w:color w:val="000000"/>
          <w:sz w:val="28"/>
          <w:cs/>
        </w:rPr>
        <w:tab/>
      </w:r>
    </w:p>
    <w:p w14:paraId="0D4E12AD" w14:textId="4C50B4CF" w:rsidR="004840E2" w:rsidRDefault="00BF5A05" w:rsidP="00102089">
      <w:pPr>
        <w:pStyle w:val="NoSpacing"/>
        <w:tabs>
          <w:tab w:val="left" w:pos="993"/>
        </w:tabs>
        <w:ind w:firstLine="720"/>
        <w:jc w:val="thaiDistribute"/>
        <w:rPr>
          <w:rFonts w:ascii="TH SarabunPSK" w:hAnsi="TH SarabunPSK" w:cs="TH SarabunPSK"/>
          <w:color w:val="000000"/>
          <w:sz w:val="28"/>
        </w:rPr>
      </w:pPr>
      <w:r w:rsidRPr="00BF5A05">
        <w:rPr>
          <w:rFonts w:ascii="TH SarabunPSK" w:hAnsi="TH SarabunPSK" w:cs="TH SarabunPSK"/>
          <w:color w:val="000000"/>
          <w:sz w:val="28"/>
          <w:cs/>
        </w:rPr>
        <w:t>2.</w:t>
      </w:r>
      <w:r w:rsidRPr="00BF5A05">
        <w:rPr>
          <w:rFonts w:ascii="TH SarabunPSK" w:hAnsi="TH SarabunPSK" w:cs="TH SarabunPSK"/>
          <w:color w:val="000000"/>
          <w:sz w:val="28"/>
          <w:cs/>
        </w:rPr>
        <w:tab/>
        <w:t>รูปแบบรายการที่เหมาะสมกับผู้สูงอายุควรจะเป็นรายการที่ทำให้เกิดการลดช่องว่างระหว่างวัยภายในครอบครัว รายการที่นำไปสู่การสื่อสารพูดคุยกันต่อ หรือก่อให้เกิดปฏิสัมพันธ์ร่วมกับคนในครอบครัว เนื่องจากว่าวัยสูงอายุนั้นเป็นวัย</w:t>
      </w:r>
      <w:r w:rsidR="00102089">
        <w:rPr>
          <w:rFonts w:ascii="TH SarabunPSK" w:hAnsi="TH SarabunPSK" w:cs="TH SarabunPSK"/>
          <w:color w:val="000000"/>
          <w:sz w:val="28"/>
          <w:cs/>
        </w:rPr>
        <w:br/>
      </w:r>
      <w:r w:rsidRPr="00BF5A05">
        <w:rPr>
          <w:rFonts w:ascii="TH SarabunPSK" w:hAnsi="TH SarabunPSK" w:cs="TH SarabunPSK"/>
          <w:color w:val="000000"/>
          <w:sz w:val="28"/>
          <w:cs/>
        </w:rPr>
        <w:t xml:space="preserve">ที่มีความละเอียดอ่อน และมักจะเกิดความรู้สึกเหงา หรือรู้สึกเหมือนถูกทิ้งให้แตกต่างจากคนอื่นในครอบครัว </w:t>
      </w:r>
      <w:r w:rsidR="00EF5197">
        <w:rPr>
          <w:rFonts w:ascii="TH SarabunPSK" w:hAnsi="TH SarabunPSK" w:cs="TH SarabunPSK"/>
          <w:color w:val="000000"/>
          <w:sz w:val="28"/>
          <w:cs/>
        </w:rPr>
        <w:br/>
      </w:r>
      <w:r w:rsidRPr="00BF5A05">
        <w:rPr>
          <w:rFonts w:ascii="TH SarabunPSK" w:hAnsi="TH SarabunPSK" w:cs="TH SarabunPSK"/>
          <w:color w:val="000000"/>
          <w:sz w:val="28"/>
          <w:cs/>
        </w:rPr>
        <w:t>การที่สามารถผลิตรายการที่มีรูปแบบซึ่งส่งเสริมการมีปฏิสัมพันธ์ หรือมีเรื่องราว มีประเด็นที่สามารถให้ผู้สูงอายุนำไปเชื่อมโยง เกาะเกี่ยว หรือพัฒนาไปสู่การสื่อสารกับคนในครอบครัวได้ จะยิ่งทำให้ผู้สูงอายุรู้สึกมี่คุณค่า สบายใจ และไม่รู้สึกว่าตน</w:t>
      </w:r>
      <w:r w:rsidR="00EF5197">
        <w:rPr>
          <w:rFonts w:ascii="TH SarabunPSK" w:hAnsi="TH SarabunPSK" w:cs="TH SarabunPSK"/>
          <w:color w:val="000000"/>
          <w:sz w:val="28"/>
          <w:cs/>
        </w:rPr>
        <w:br/>
      </w:r>
      <w:r w:rsidRPr="00BF5A05">
        <w:rPr>
          <w:rFonts w:ascii="TH SarabunPSK" w:hAnsi="TH SarabunPSK" w:cs="TH SarabunPSK"/>
          <w:color w:val="000000"/>
          <w:sz w:val="28"/>
          <w:cs/>
        </w:rPr>
        <w:t>เป็นภาระ และนำไปสู่การใช้ชีวิตที่ดีและยั่งยืนได้</w:t>
      </w:r>
    </w:p>
    <w:p w14:paraId="072F2BC0" w14:textId="77777777" w:rsidR="00413A9B" w:rsidRPr="00A24B07" w:rsidRDefault="00413A9B" w:rsidP="00CE73E9">
      <w:pPr>
        <w:pStyle w:val="NoSpacing"/>
        <w:jc w:val="thaiDistribute"/>
        <w:rPr>
          <w:rFonts w:ascii="TH SarabunPSK" w:hAnsi="TH SarabunPSK" w:cs="TH SarabunPSK"/>
          <w:color w:val="000000"/>
          <w:sz w:val="28"/>
        </w:rPr>
      </w:pPr>
    </w:p>
    <w:p w14:paraId="37AE215E" w14:textId="77777777" w:rsidR="004840E2" w:rsidRPr="00A24B07" w:rsidRDefault="004840E2" w:rsidP="0004224F">
      <w:pPr>
        <w:pStyle w:val="NoSpacing"/>
        <w:rPr>
          <w:rFonts w:ascii="TH SarabunPSK" w:hAnsi="TH SarabunPSK" w:cs="TH SarabunPSK"/>
          <w:b/>
          <w:bCs/>
          <w:sz w:val="28"/>
        </w:rPr>
      </w:pPr>
      <w:r w:rsidRPr="00A24B07">
        <w:rPr>
          <w:rFonts w:ascii="TH SarabunPSK" w:hAnsi="TH SarabunPSK" w:cs="TH SarabunPSK"/>
          <w:b/>
          <w:bCs/>
          <w:sz w:val="28"/>
          <w:cs/>
        </w:rPr>
        <w:t>ข้อเสนอแนะ</w:t>
      </w:r>
    </w:p>
    <w:p w14:paraId="2E42EAF7" w14:textId="5213B9CF" w:rsidR="00413A9B" w:rsidRPr="00413A9B" w:rsidRDefault="00413A9B" w:rsidP="00CE73E9">
      <w:pPr>
        <w:pStyle w:val="NoSpacing"/>
        <w:ind w:firstLine="720"/>
        <w:jc w:val="thaiDistribute"/>
        <w:rPr>
          <w:rFonts w:ascii="TH SarabunPSK" w:hAnsi="TH SarabunPSK" w:cs="TH SarabunPSK"/>
          <w:color w:val="000000"/>
          <w:sz w:val="28"/>
        </w:rPr>
      </w:pPr>
      <w:r w:rsidRPr="00413A9B">
        <w:rPr>
          <w:rFonts w:ascii="TH SarabunPSK" w:hAnsi="TH SarabunPSK" w:cs="TH SarabunPSK"/>
          <w:color w:val="000000"/>
          <w:sz w:val="28"/>
          <w:cs/>
        </w:rPr>
        <w:t>จากผลการวิเคราะห์ ผู้วิจัยพบว่าพฤติกรรมการรับชมรายการบนสื่อสังคมออนไลน์ของผู้สูงอายุนั้นมีลักษณะที่พัฒนาไปตามกรอบและกลไกของเทคโนโลยีที่เปลี่ยนไป แม้จะมีความล่าช้าหรือปัญหาในการเรียนรู้อยู่บ้าง หากแต่ก็เป็นที่สังเกต</w:t>
      </w:r>
      <w:r w:rsidR="00102089">
        <w:rPr>
          <w:rFonts w:ascii="TH SarabunPSK" w:hAnsi="TH SarabunPSK" w:cs="TH SarabunPSK"/>
          <w:color w:val="000000"/>
          <w:sz w:val="28"/>
          <w:cs/>
        </w:rPr>
        <w:br/>
      </w:r>
      <w:r w:rsidRPr="00413A9B">
        <w:rPr>
          <w:rFonts w:ascii="TH SarabunPSK" w:hAnsi="TH SarabunPSK" w:cs="TH SarabunPSK"/>
          <w:color w:val="000000"/>
          <w:sz w:val="28"/>
          <w:cs/>
        </w:rPr>
        <w:t>ได้ว่าลักษณะของการรับชม และพฤติกรรมของผู้สูงอายุก็ผันแปรไปตามการเปลี่ยนแปลงของเทคโนโลยี แสดงให้เห็นว่า</w:t>
      </w:r>
      <w:r w:rsidR="00102089">
        <w:rPr>
          <w:rFonts w:ascii="TH SarabunPSK" w:hAnsi="TH SarabunPSK" w:cs="TH SarabunPSK"/>
          <w:color w:val="000000"/>
          <w:sz w:val="28"/>
          <w:cs/>
        </w:rPr>
        <w:br/>
      </w:r>
      <w:r w:rsidRPr="00413A9B">
        <w:rPr>
          <w:rFonts w:ascii="TH SarabunPSK" w:hAnsi="TH SarabunPSK" w:cs="TH SarabunPSK"/>
          <w:color w:val="000000"/>
          <w:sz w:val="28"/>
          <w:cs/>
        </w:rPr>
        <w:t>วัยไม่ได้มีผลกระทบมากนักต่อกระบวนการเรียนรู้และการเปลี่ยนแปลงพฤติกรรมของผู้รับสาร เทคโนโลยีต่างหากที่ทำให้ผู้รับ</w:t>
      </w:r>
      <w:r w:rsidRPr="00413A9B">
        <w:rPr>
          <w:rFonts w:ascii="TH SarabunPSK" w:hAnsi="TH SarabunPSK" w:cs="TH SarabunPSK"/>
          <w:color w:val="000000"/>
          <w:sz w:val="28"/>
          <w:cs/>
        </w:rPr>
        <w:lastRenderedPageBreak/>
        <w:t>สารจำเป็นต้องปรับเปลี่ยนตัวเองให้ทันกับโลกและยุคสมัยที่เปลี่ยนไป และการพัฒนารูปแบบรายการที่สอดคล้องกับวัตถุประสงค์ ความต้องการ หรือความสนใจของผู้สูงอายุจะช่วยทำให้ผู้สูงอายุเรียนรู้ที่จะตอบรับเทคโนโลยีใหม่ๆ มาก</w:t>
      </w:r>
      <w:r w:rsidR="00102089">
        <w:rPr>
          <w:rFonts w:ascii="TH SarabunPSK" w:hAnsi="TH SarabunPSK" w:cs="TH SarabunPSK" w:hint="cs"/>
          <w:color w:val="000000"/>
          <w:sz w:val="28"/>
          <w:cs/>
        </w:rPr>
        <w:t>ขึ้</w:t>
      </w:r>
      <w:r w:rsidRPr="00413A9B">
        <w:rPr>
          <w:rFonts w:ascii="TH SarabunPSK" w:hAnsi="TH SarabunPSK" w:cs="TH SarabunPSK"/>
          <w:color w:val="000000"/>
          <w:sz w:val="28"/>
          <w:cs/>
        </w:rPr>
        <w:t>น</w:t>
      </w:r>
      <w:r w:rsidR="00102089">
        <w:rPr>
          <w:rFonts w:ascii="TH SarabunPSK" w:hAnsi="TH SarabunPSK" w:cs="TH SarabunPSK"/>
          <w:color w:val="000000"/>
          <w:sz w:val="28"/>
          <w:cs/>
        </w:rPr>
        <w:br/>
      </w:r>
      <w:r w:rsidRPr="00413A9B">
        <w:rPr>
          <w:rFonts w:ascii="TH SarabunPSK" w:hAnsi="TH SarabunPSK" w:cs="TH SarabunPSK"/>
          <w:color w:val="000000"/>
          <w:sz w:val="28"/>
          <w:cs/>
        </w:rPr>
        <w:t xml:space="preserve">อีกทั้งยังนำสิ่งที่ได้จากการเรียนรู้ในรายการเหล่านั้นมาประยุกต์หรือใช้ในชีวิตประจำวัน ส่งผลให้สุขภาพจิตและสุขภาพร่างกายดี </w:t>
      </w:r>
    </w:p>
    <w:p w14:paraId="583CDB13" w14:textId="700CA74F" w:rsidR="00413A9B" w:rsidRPr="00413A9B" w:rsidRDefault="00413A9B" w:rsidP="00CE73E9">
      <w:pPr>
        <w:pStyle w:val="NoSpacing"/>
        <w:jc w:val="thaiDistribute"/>
        <w:rPr>
          <w:rFonts w:ascii="TH SarabunPSK" w:hAnsi="TH SarabunPSK" w:cs="TH SarabunPSK"/>
          <w:color w:val="000000"/>
          <w:sz w:val="28"/>
        </w:rPr>
      </w:pPr>
      <w:r w:rsidRPr="00413A9B">
        <w:rPr>
          <w:rFonts w:ascii="TH SarabunPSK" w:hAnsi="TH SarabunPSK" w:cs="TH SarabunPSK"/>
          <w:color w:val="000000"/>
          <w:sz w:val="28"/>
          <w:cs/>
        </w:rPr>
        <w:tab/>
        <w:t>อย่างไรก็ตาม ผลการวิเคราะห์ดังกล่าว เป็นแค่เพียงการวิเคราะห์จากกลุ่มเป้าหมายกลุ่มเดียว</w:t>
      </w:r>
      <w:r w:rsidR="00102089">
        <w:rPr>
          <w:rFonts w:ascii="TH SarabunPSK" w:hAnsi="TH SarabunPSK" w:cs="TH SarabunPSK" w:hint="cs"/>
          <w:color w:val="000000"/>
          <w:sz w:val="28"/>
          <w:cs/>
        </w:rPr>
        <w:t xml:space="preserve"> </w:t>
      </w:r>
      <w:r w:rsidRPr="00413A9B">
        <w:rPr>
          <w:rFonts w:ascii="TH SarabunPSK" w:hAnsi="TH SarabunPSK" w:cs="TH SarabunPSK"/>
          <w:color w:val="000000"/>
          <w:sz w:val="28"/>
          <w:cs/>
        </w:rPr>
        <w:t>ผู้วิจัยจึงมีข้อเสนอแนะดังนี้</w:t>
      </w:r>
    </w:p>
    <w:p w14:paraId="31AD3D79" w14:textId="77777777" w:rsidR="00413A9B" w:rsidRPr="00413A9B" w:rsidRDefault="00413A9B" w:rsidP="00102089">
      <w:pPr>
        <w:pStyle w:val="NoSpacing"/>
        <w:tabs>
          <w:tab w:val="left" w:pos="993"/>
        </w:tabs>
        <w:ind w:firstLine="720"/>
        <w:jc w:val="thaiDistribute"/>
        <w:rPr>
          <w:rFonts w:ascii="TH SarabunPSK" w:hAnsi="TH SarabunPSK" w:cs="TH SarabunPSK"/>
          <w:color w:val="000000"/>
          <w:sz w:val="28"/>
        </w:rPr>
      </w:pPr>
      <w:r w:rsidRPr="00413A9B">
        <w:rPr>
          <w:rFonts w:ascii="TH SarabunPSK" w:hAnsi="TH SarabunPSK" w:cs="TH SarabunPSK"/>
          <w:color w:val="000000"/>
          <w:sz w:val="28"/>
          <w:cs/>
        </w:rPr>
        <w:t>1.</w:t>
      </w:r>
      <w:r w:rsidRPr="00413A9B">
        <w:rPr>
          <w:rFonts w:ascii="TH SarabunPSK" w:hAnsi="TH SarabunPSK" w:cs="TH SarabunPSK"/>
          <w:color w:val="000000"/>
          <w:sz w:val="28"/>
          <w:cs/>
        </w:rPr>
        <w:tab/>
        <w:t>หากมีการวิเคราะห์โดยเปลี่ยนกลุ่มเป้าหมายเป็นกลุ่มอื่น เพื่อตรวจสอบว่าผลที่ได้เหมือนหรือแตกต่างกันอย่างไรจะเป็นตัวชี้ชัดให้เห็นว่าสิ่งที่ได้ทำการวิเคราะห์นั้นมีความถูกต้องและแม่นยำเพียงไร</w:t>
      </w:r>
    </w:p>
    <w:p w14:paraId="5E1C0F11" w14:textId="131FC3FE" w:rsidR="004840E2" w:rsidRDefault="00413A9B" w:rsidP="00102089">
      <w:pPr>
        <w:pStyle w:val="NoSpacing"/>
        <w:ind w:firstLine="709"/>
        <w:jc w:val="thaiDistribute"/>
        <w:rPr>
          <w:rFonts w:ascii="TH SarabunPSK" w:hAnsi="TH SarabunPSK" w:cs="TH SarabunPSK"/>
          <w:color w:val="000000"/>
          <w:sz w:val="28"/>
        </w:rPr>
      </w:pPr>
      <w:r w:rsidRPr="00413A9B">
        <w:rPr>
          <w:rFonts w:ascii="TH SarabunPSK" w:hAnsi="TH SarabunPSK" w:cs="TH SarabunPSK"/>
          <w:color w:val="000000"/>
          <w:sz w:val="28"/>
          <w:cs/>
        </w:rPr>
        <w:t>2.  ข้อเสนอแนะสำหรับงานวิจัยครั้งต่อไป  จึงเป็นการให้ความสำคัญกับการนำสิ่งที่ได้จากการวิเคราะห์ไปพัฒนาหรือต่อยอด สร้างเป็นรูปแบบรายการบนสื่อสังคมออนไลน์ที่สามารถนำไปออกอากาศให้ผู้สูงอายุรับชมจริง หรือต่อยอดไปสู่การพัฒนาเป็นสถานี หรือช่องทางในการออกอากาศผ่านสื่อสังคมออนไลน์</w:t>
      </w:r>
      <w:r w:rsidR="007E72B2">
        <w:rPr>
          <w:rFonts w:ascii="TH SarabunPSK" w:hAnsi="TH SarabunPSK" w:cs="TH SarabunPSK"/>
          <w:color w:val="000000"/>
          <w:sz w:val="28"/>
          <w:cs/>
        </w:rPr>
        <w:t>ต่าง ๆ</w:t>
      </w:r>
      <w:r w:rsidRPr="00413A9B">
        <w:rPr>
          <w:rFonts w:ascii="TH SarabunPSK" w:hAnsi="TH SarabunPSK" w:cs="TH SarabunPSK"/>
          <w:color w:val="000000"/>
          <w:sz w:val="28"/>
          <w:cs/>
        </w:rPr>
        <w:t xml:space="preserve"> ที่จะทำให้ผู้สูงอายุเข้าถึงได้ถ้วนทั่วอันจะเป็นผลดีต่อการพัฒนาคุณภาพชีวิตของผู้สูงอายุได้อย่างยั่งยืนต่อไป</w:t>
      </w:r>
    </w:p>
    <w:p w14:paraId="44AE9DBF" w14:textId="79E6843F" w:rsidR="00102089" w:rsidRDefault="00102089" w:rsidP="00102089">
      <w:pPr>
        <w:pStyle w:val="NoSpacing"/>
        <w:ind w:firstLine="709"/>
        <w:jc w:val="thaiDistribute"/>
        <w:rPr>
          <w:rFonts w:ascii="TH SarabunPSK" w:hAnsi="TH SarabunPSK" w:cs="TH SarabunPSK"/>
          <w:color w:val="000000"/>
          <w:sz w:val="28"/>
        </w:rPr>
      </w:pPr>
    </w:p>
    <w:p w14:paraId="4D21C9E0" w14:textId="77777777" w:rsidR="00433FFC" w:rsidRDefault="00433FFC" w:rsidP="00102089">
      <w:pPr>
        <w:pStyle w:val="NoSpacing"/>
        <w:ind w:firstLine="709"/>
        <w:jc w:val="thaiDistribute"/>
        <w:rPr>
          <w:rFonts w:ascii="TH SarabunPSK" w:hAnsi="TH SarabunPSK" w:cs="TH SarabunPSK"/>
          <w:color w:val="000000"/>
          <w:sz w:val="28"/>
        </w:rPr>
      </w:pPr>
    </w:p>
    <w:p w14:paraId="058818C2" w14:textId="77777777" w:rsidR="004840E2" w:rsidRPr="000117E2" w:rsidRDefault="004840E2" w:rsidP="00CE73E9">
      <w:pPr>
        <w:pStyle w:val="NoSpacing"/>
        <w:jc w:val="center"/>
        <w:rPr>
          <w:rFonts w:ascii="TH SarabunPSK" w:hAnsi="TH SarabunPSK" w:cs="TH SarabunPSK"/>
          <w:b/>
          <w:bCs/>
          <w:sz w:val="32"/>
          <w:szCs w:val="32"/>
        </w:rPr>
      </w:pPr>
      <w:r w:rsidRPr="000117E2">
        <w:rPr>
          <w:rFonts w:ascii="TH SarabunPSK" w:hAnsi="TH SarabunPSK" w:cs="TH SarabunPSK"/>
          <w:b/>
          <w:bCs/>
          <w:sz w:val="32"/>
          <w:szCs w:val="32"/>
          <w:cs/>
        </w:rPr>
        <w:t>เอกสารอ้างอิง</w:t>
      </w:r>
    </w:p>
    <w:p w14:paraId="2FD29B87" w14:textId="77777777" w:rsidR="007E72B2" w:rsidRPr="00A24B07" w:rsidRDefault="007E72B2" w:rsidP="00CE73E9">
      <w:pPr>
        <w:jc w:val="thaiDistribute"/>
        <w:rPr>
          <w:rFonts w:ascii="TH SarabunPSK" w:hAnsi="TH SarabunPSK" w:cs="TH SarabunPSK"/>
          <w:b/>
          <w:bCs/>
          <w:sz w:val="24"/>
          <w:szCs w:val="24"/>
          <w:cs/>
        </w:rPr>
      </w:pPr>
    </w:p>
    <w:p w14:paraId="4962D4D2" w14:textId="77777777" w:rsidR="00433FFC" w:rsidRDefault="00433FFC" w:rsidP="00433FFC">
      <w:pPr>
        <w:jc w:val="thaiDistribute"/>
        <w:rPr>
          <w:rFonts w:ascii="TH SarabunPSK" w:hAnsi="TH SarabunPSK" w:cs="TH SarabunPSK"/>
          <w:sz w:val="28"/>
        </w:rPr>
      </w:pPr>
      <w:r w:rsidRPr="00433FFC">
        <w:rPr>
          <w:rFonts w:ascii="TH SarabunPSK" w:hAnsi="TH SarabunPSK" w:cs="TH SarabunPSK"/>
          <w:sz w:val="28"/>
          <w:cs/>
        </w:rPr>
        <w:t>ชมพูนุท พรหมภักดิ์. (2556). การเข้าสู่สังคมผู้สูงอายุของประเทศไทย (</w:t>
      </w:r>
      <w:r w:rsidRPr="00433FFC">
        <w:rPr>
          <w:rFonts w:ascii="TH SarabunPSK" w:hAnsi="TH SarabunPSK" w:cs="TH SarabunPSK"/>
          <w:sz w:val="28"/>
        </w:rPr>
        <w:t xml:space="preserve">Aging society in Thailand). </w:t>
      </w:r>
      <w:r w:rsidRPr="00433FFC">
        <w:rPr>
          <w:rFonts w:ascii="TH SarabunPSK" w:hAnsi="TH SarabunPSK" w:cs="TH SarabunPSK"/>
          <w:sz w:val="28"/>
          <w:cs/>
        </w:rPr>
        <w:t xml:space="preserve">วารสารสำนักวิชาการ </w:t>
      </w:r>
    </w:p>
    <w:p w14:paraId="71801EEF" w14:textId="6F8B47BD" w:rsidR="00433FFC" w:rsidRPr="00433FFC" w:rsidRDefault="00433FFC" w:rsidP="00433FFC">
      <w:pPr>
        <w:ind w:firstLine="720"/>
        <w:jc w:val="thaiDistribute"/>
        <w:rPr>
          <w:rFonts w:ascii="TH SarabunPSK" w:hAnsi="TH SarabunPSK" w:cs="TH SarabunPSK"/>
          <w:sz w:val="28"/>
        </w:rPr>
      </w:pPr>
      <w:r w:rsidRPr="00433FFC">
        <w:rPr>
          <w:rFonts w:ascii="TH SarabunPSK" w:hAnsi="TH SarabunPSK" w:cs="TH SarabunPSK"/>
          <w:sz w:val="28"/>
          <w:cs/>
        </w:rPr>
        <w:t>สำนักงานเลขาธิการวุฒิสภา</w:t>
      </w:r>
      <w:r w:rsidRPr="00433FFC">
        <w:rPr>
          <w:rFonts w:ascii="TH SarabunPSK" w:hAnsi="TH SarabunPSK" w:cs="TH SarabunPSK"/>
          <w:sz w:val="28"/>
        </w:rPr>
        <w:t>,</w:t>
      </w:r>
      <w:r w:rsidRPr="00433FFC">
        <w:rPr>
          <w:rFonts w:ascii="TH SarabunPSK" w:hAnsi="TH SarabunPSK" w:cs="TH SarabunPSK"/>
          <w:sz w:val="28"/>
          <w:cs/>
        </w:rPr>
        <w:t>3(16)</w:t>
      </w:r>
      <w:r w:rsidRPr="00433FFC">
        <w:rPr>
          <w:rFonts w:ascii="TH SarabunPSK" w:hAnsi="TH SarabunPSK" w:cs="TH SarabunPSK"/>
          <w:sz w:val="28"/>
        </w:rPr>
        <w:t xml:space="preserve">, </w:t>
      </w:r>
      <w:r w:rsidRPr="00433FFC">
        <w:rPr>
          <w:rFonts w:ascii="TH SarabunPSK" w:hAnsi="TH SarabunPSK" w:cs="TH SarabunPSK"/>
          <w:sz w:val="28"/>
          <w:cs/>
        </w:rPr>
        <w:t>44-58.</w:t>
      </w:r>
    </w:p>
    <w:p w14:paraId="4D4C1A7D" w14:textId="77777777" w:rsidR="00433FFC" w:rsidRDefault="00433FFC" w:rsidP="00433FFC">
      <w:pPr>
        <w:jc w:val="thaiDistribute"/>
        <w:rPr>
          <w:rFonts w:ascii="TH SarabunPSK" w:hAnsi="TH SarabunPSK" w:cs="TH SarabunPSK"/>
          <w:sz w:val="28"/>
        </w:rPr>
      </w:pPr>
      <w:r w:rsidRPr="00433FFC">
        <w:rPr>
          <w:rFonts w:ascii="TH SarabunPSK" w:hAnsi="TH SarabunPSK" w:cs="TH SarabunPSK"/>
          <w:sz w:val="28"/>
          <w:cs/>
        </w:rPr>
        <w:t xml:space="preserve">บุญยิ่ง คงอาชาภัทร. (2561). การตลาดผู้สูงวัย. การค้นคว้าอิสระในหลักสูตรปริญญามหาบัณฑิต วิทยาลัยการจัดการ </w:t>
      </w:r>
    </w:p>
    <w:p w14:paraId="3A679805" w14:textId="7BA11EEC" w:rsidR="007E72B2" w:rsidRDefault="00433FFC" w:rsidP="00433FFC">
      <w:pPr>
        <w:ind w:firstLine="720"/>
        <w:jc w:val="thaiDistribute"/>
        <w:rPr>
          <w:rFonts w:ascii="TH SarabunPSK" w:hAnsi="TH SarabunPSK" w:cs="TH SarabunPSK"/>
          <w:sz w:val="28"/>
        </w:rPr>
      </w:pPr>
      <w:r w:rsidRPr="00433FFC">
        <w:rPr>
          <w:rFonts w:ascii="TH SarabunPSK" w:hAnsi="TH SarabunPSK" w:cs="TH SarabunPSK"/>
          <w:sz w:val="28"/>
          <w:cs/>
        </w:rPr>
        <w:t>มหาวิทยาลัยมหิดล.</w:t>
      </w:r>
    </w:p>
    <w:p w14:paraId="33F4F7AF" w14:textId="317FFED6" w:rsidR="00433FFC" w:rsidRPr="00413A9B" w:rsidRDefault="00433FFC" w:rsidP="00433FFC">
      <w:pPr>
        <w:jc w:val="thaiDistribute"/>
        <w:rPr>
          <w:rFonts w:ascii="TH SarabunPSK" w:hAnsi="TH SarabunPSK" w:cs="TH SarabunPSK"/>
          <w:sz w:val="28"/>
        </w:rPr>
      </w:pPr>
      <w:r w:rsidRPr="00433FFC">
        <w:rPr>
          <w:rFonts w:ascii="TH SarabunPSK" w:hAnsi="TH SarabunPSK" w:cs="TH SarabunPSK"/>
          <w:sz w:val="28"/>
          <w:cs/>
        </w:rPr>
        <w:t>รวีวรรณ ทรัพย์อิน และญาศิณี เคารพธรรม. (</w:t>
      </w:r>
      <w:r w:rsidRPr="00433FFC">
        <w:rPr>
          <w:rFonts w:ascii="TH SarabunPSK" w:hAnsi="TH SarabunPSK" w:cs="TH SarabunPSK"/>
          <w:sz w:val="28"/>
        </w:rPr>
        <w:t xml:space="preserve">2564). </w:t>
      </w:r>
      <w:r w:rsidRPr="00433FFC">
        <w:rPr>
          <w:rFonts w:ascii="TH SarabunPSK" w:hAnsi="TH SarabunPSK" w:cs="TH SarabunPSK"/>
          <w:sz w:val="28"/>
          <w:cs/>
        </w:rPr>
        <w:t>สื่อกับผู้สูงอายุ. วารสารนิเทศศาสตร์ธุรกิจบัณฑิตย์</w:t>
      </w:r>
      <w:r w:rsidRPr="00433FFC">
        <w:rPr>
          <w:rFonts w:ascii="TH SarabunPSK" w:hAnsi="TH SarabunPSK" w:cs="TH SarabunPSK"/>
          <w:sz w:val="28"/>
        </w:rPr>
        <w:t>,11(2), 367-387.</w:t>
      </w:r>
    </w:p>
    <w:sectPr w:rsidR="00433FFC" w:rsidRPr="00413A9B" w:rsidSect="00E71A6C">
      <w:headerReference w:type="default" r:id="rId10"/>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667D" w14:textId="77777777" w:rsidR="008D393A" w:rsidRDefault="008D393A" w:rsidP="003F77AD">
      <w:r>
        <w:separator/>
      </w:r>
    </w:p>
  </w:endnote>
  <w:endnote w:type="continuationSeparator" w:id="0">
    <w:p w14:paraId="72EFB7A9" w14:textId="77777777" w:rsidR="008D393A" w:rsidRDefault="008D393A" w:rsidP="003F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altName w:val="TH SarabunPSK"/>
    <w:charset w:val="DE"/>
    <w:family w:val="swiss"/>
    <w:pitch w:val="variable"/>
    <w:sig w:usb0="01000003" w:usb1="00000000" w:usb2="00000000" w:usb3="00000000" w:csb0="00010111" w:csb1="00000000"/>
  </w:font>
  <w:font w:name="PMingLiU">
    <w:altName w:val="新細明體"/>
    <w:panose1 w:val="02010601000101010101"/>
    <w:charset w:val="88"/>
    <w:family w:val="roman"/>
    <w:pitch w:val="variable"/>
    <w:sig w:usb0="A00002FF" w:usb1="28CFFCFA" w:usb2="00000016" w:usb3="00000000" w:csb0="00100001" w:csb1="00000000"/>
  </w:font>
  <w:font w:name="AngsanaNew">
    <w:altName w:val="Arial Unicode MS"/>
    <w:panose1 w:val="00000000000000000000"/>
    <w:charset w:val="88"/>
    <w:family w:val="auto"/>
    <w:notTrueType/>
    <w:pitch w:val="default"/>
    <w:sig w:usb0="01000003" w:usb1="08080000" w:usb2="00000010" w:usb3="00000000" w:csb0="00110001" w:csb1="00000000"/>
  </w:font>
  <w:font w:name="Wingdings2">
    <w:altName w:val="Arial Unicode MS"/>
    <w:panose1 w:val="00000000000000000000"/>
    <w:charset w:val="88"/>
    <w:family w:val="auto"/>
    <w:notTrueType/>
    <w:pitch w:val="default"/>
    <w:sig w:usb0="00000001" w:usb1="08080000" w:usb2="00000010" w:usb3="00000000" w:csb0="00100000" w:csb1="00000000"/>
  </w:font>
  <w:font w:name="TH Sarabun New">
    <w:altName w:val="Browallia New"/>
    <w:charset w:val="00"/>
    <w:family w:val="swiss"/>
    <w:pitch w:val="variable"/>
    <w:sig w:usb0="00000000"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DFA8" w14:textId="77777777" w:rsidR="008D393A" w:rsidRDefault="008D393A" w:rsidP="003F77AD">
      <w:r>
        <w:separator/>
      </w:r>
    </w:p>
  </w:footnote>
  <w:footnote w:type="continuationSeparator" w:id="0">
    <w:p w14:paraId="637F13BB" w14:textId="77777777" w:rsidR="008D393A" w:rsidRDefault="008D393A" w:rsidP="003F7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2E20" w14:textId="5A647992" w:rsidR="00FA40A6" w:rsidRPr="00BA173F"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0CD32B70" w14:textId="77777777" w:rsidR="00FA40A6" w:rsidRPr="00AA3091"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1C3628CD" w14:textId="3465A227" w:rsidR="00FA40A6" w:rsidRDefault="00B733B7" w:rsidP="00FA40A6">
    <w:pPr>
      <w:pStyle w:val="Header"/>
    </w:pPr>
    <w:r>
      <w:rPr>
        <w:noProof/>
      </w:rPr>
      <mc:AlternateContent>
        <mc:Choice Requires="wps">
          <w:drawing>
            <wp:anchor distT="0" distB="0" distL="114300" distR="114300" simplePos="0" relativeHeight="251657728" behindDoc="0" locked="0" layoutInCell="1" allowOverlap="1" wp14:anchorId="0E077F26" wp14:editId="370420A8">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FB6C64"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64C81464"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634FB"/>
    <w:multiLevelType w:val="multilevel"/>
    <w:tmpl w:val="8946B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181DFD"/>
    <w:multiLevelType w:val="hybridMultilevel"/>
    <w:tmpl w:val="94805858"/>
    <w:lvl w:ilvl="0" w:tplc="B63E1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5825800">
    <w:abstractNumId w:val="4"/>
  </w:num>
  <w:num w:numId="2" w16cid:durableId="95714366">
    <w:abstractNumId w:val="0"/>
  </w:num>
  <w:num w:numId="3" w16cid:durableId="2076512851">
    <w:abstractNumId w:val="1"/>
  </w:num>
  <w:num w:numId="4" w16cid:durableId="153569907">
    <w:abstractNumId w:val="2"/>
  </w:num>
  <w:num w:numId="5" w16cid:durableId="798689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060B7"/>
    <w:rsid w:val="000117E2"/>
    <w:rsid w:val="00012DF3"/>
    <w:rsid w:val="0001395A"/>
    <w:rsid w:val="0002076E"/>
    <w:rsid w:val="00033404"/>
    <w:rsid w:val="0004224F"/>
    <w:rsid w:val="00044AEA"/>
    <w:rsid w:val="0004716A"/>
    <w:rsid w:val="00056609"/>
    <w:rsid w:val="00067A16"/>
    <w:rsid w:val="00070931"/>
    <w:rsid w:val="000716BE"/>
    <w:rsid w:val="000819D7"/>
    <w:rsid w:val="00087388"/>
    <w:rsid w:val="00091CEF"/>
    <w:rsid w:val="00095A00"/>
    <w:rsid w:val="000B5CDF"/>
    <w:rsid w:val="000C2AE8"/>
    <w:rsid w:val="000C302D"/>
    <w:rsid w:val="000C5F69"/>
    <w:rsid w:val="000E7D6B"/>
    <w:rsid w:val="000F165B"/>
    <w:rsid w:val="000F7B0B"/>
    <w:rsid w:val="00102089"/>
    <w:rsid w:val="00104DFE"/>
    <w:rsid w:val="001125BD"/>
    <w:rsid w:val="00120326"/>
    <w:rsid w:val="00131615"/>
    <w:rsid w:val="00131A90"/>
    <w:rsid w:val="0013335A"/>
    <w:rsid w:val="001343CA"/>
    <w:rsid w:val="0013749A"/>
    <w:rsid w:val="00137CA8"/>
    <w:rsid w:val="001566C2"/>
    <w:rsid w:val="001663A8"/>
    <w:rsid w:val="001710B7"/>
    <w:rsid w:val="00195EE9"/>
    <w:rsid w:val="001A2097"/>
    <w:rsid w:val="001A539C"/>
    <w:rsid w:val="001C688B"/>
    <w:rsid w:val="001C6FE4"/>
    <w:rsid w:val="001E547D"/>
    <w:rsid w:val="001E7350"/>
    <w:rsid w:val="001F0D70"/>
    <w:rsid w:val="001F4FA3"/>
    <w:rsid w:val="00200C0B"/>
    <w:rsid w:val="0021577F"/>
    <w:rsid w:val="00221F3E"/>
    <w:rsid w:val="0025071B"/>
    <w:rsid w:val="00250BEE"/>
    <w:rsid w:val="002609F8"/>
    <w:rsid w:val="00272EF1"/>
    <w:rsid w:val="00274C17"/>
    <w:rsid w:val="002A4F61"/>
    <w:rsid w:val="002B2CE7"/>
    <w:rsid w:val="002C2855"/>
    <w:rsid w:val="002C79B1"/>
    <w:rsid w:val="002D1DF1"/>
    <w:rsid w:val="002D36AD"/>
    <w:rsid w:val="002D3E45"/>
    <w:rsid w:val="002D5303"/>
    <w:rsid w:val="002E0F6D"/>
    <w:rsid w:val="002E5E00"/>
    <w:rsid w:val="002E650D"/>
    <w:rsid w:val="002E7FBC"/>
    <w:rsid w:val="002E7FEB"/>
    <w:rsid w:val="002F12F2"/>
    <w:rsid w:val="002F3981"/>
    <w:rsid w:val="002F69F7"/>
    <w:rsid w:val="00304B6D"/>
    <w:rsid w:val="003072A7"/>
    <w:rsid w:val="00314F5A"/>
    <w:rsid w:val="00317BD1"/>
    <w:rsid w:val="00322A49"/>
    <w:rsid w:val="00327DB8"/>
    <w:rsid w:val="003355C1"/>
    <w:rsid w:val="00336135"/>
    <w:rsid w:val="0034264C"/>
    <w:rsid w:val="00344021"/>
    <w:rsid w:val="003511DB"/>
    <w:rsid w:val="003518D6"/>
    <w:rsid w:val="00354F51"/>
    <w:rsid w:val="00355E06"/>
    <w:rsid w:val="00363556"/>
    <w:rsid w:val="00365F73"/>
    <w:rsid w:val="0037302A"/>
    <w:rsid w:val="00380574"/>
    <w:rsid w:val="00381FD4"/>
    <w:rsid w:val="0039148A"/>
    <w:rsid w:val="003B2BC2"/>
    <w:rsid w:val="003C1D96"/>
    <w:rsid w:val="003D2ED8"/>
    <w:rsid w:val="003D46CC"/>
    <w:rsid w:val="003D5C04"/>
    <w:rsid w:val="003D7401"/>
    <w:rsid w:val="003E384E"/>
    <w:rsid w:val="003F77AD"/>
    <w:rsid w:val="00413A9B"/>
    <w:rsid w:val="00413C4A"/>
    <w:rsid w:val="00422D1D"/>
    <w:rsid w:val="00424476"/>
    <w:rsid w:val="00427884"/>
    <w:rsid w:val="00433FFC"/>
    <w:rsid w:val="004423DD"/>
    <w:rsid w:val="00456E4C"/>
    <w:rsid w:val="00467E59"/>
    <w:rsid w:val="00476B35"/>
    <w:rsid w:val="00480FFE"/>
    <w:rsid w:val="004840E2"/>
    <w:rsid w:val="00485513"/>
    <w:rsid w:val="00493774"/>
    <w:rsid w:val="00493F6B"/>
    <w:rsid w:val="00494A69"/>
    <w:rsid w:val="0049582A"/>
    <w:rsid w:val="004A30D9"/>
    <w:rsid w:val="004B72B7"/>
    <w:rsid w:val="004F1697"/>
    <w:rsid w:val="004F579C"/>
    <w:rsid w:val="00501086"/>
    <w:rsid w:val="005042EC"/>
    <w:rsid w:val="005056A6"/>
    <w:rsid w:val="00511D0F"/>
    <w:rsid w:val="00511D7D"/>
    <w:rsid w:val="00516C6C"/>
    <w:rsid w:val="00524363"/>
    <w:rsid w:val="005249CF"/>
    <w:rsid w:val="00526156"/>
    <w:rsid w:val="00534146"/>
    <w:rsid w:val="0055242A"/>
    <w:rsid w:val="00552BD8"/>
    <w:rsid w:val="00555416"/>
    <w:rsid w:val="0056135B"/>
    <w:rsid w:val="00570F70"/>
    <w:rsid w:val="0059173B"/>
    <w:rsid w:val="00592271"/>
    <w:rsid w:val="005B55A0"/>
    <w:rsid w:val="005E5FF8"/>
    <w:rsid w:val="005F1446"/>
    <w:rsid w:val="005F455D"/>
    <w:rsid w:val="00657436"/>
    <w:rsid w:val="006575E5"/>
    <w:rsid w:val="006653F7"/>
    <w:rsid w:val="00665C24"/>
    <w:rsid w:val="00673CEC"/>
    <w:rsid w:val="006925EF"/>
    <w:rsid w:val="00694439"/>
    <w:rsid w:val="006A3BD4"/>
    <w:rsid w:val="006A7CFE"/>
    <w:rsid w:val="006B6DF7"/>
    <w:rsid w:val="006D0B6B"/>
    <w:rsid w:val="006D21FA"/>
    <w:rsid w:val="006D5BE7"/>
    <w:rsid w:val="006D713C"/>
    <w:rsid w:val="006E35E3"/>
    <w:rsid w:val="006E3D61"/>
    <w:rsid w:val="006E5E1F"/>
    <w:rsid w:val="006E66DA"/>
    <w:rsid w:val="006E6AD5"/>
    <w:rsid w:val="00702DD3"/>
    <w:rsid w:val="00704AAF"/>
    <w:rsid w:val="00716734"/>
    <w:rsid w:val="00717A9A"/>
    <w:rsid w:val="00717B40"/>
    <w:rsid w:val="00727AF3"/>
    <w:rsid w:val="00752C9D"/>
    <w:rsid w:val="0075348C"/>
    <w:rsid w:val="00757C93"/>
    <w:rsid w:val="00767538"/>
    <w:rsid w:val="00794BDE"/>
    <w:rsid w:val="00795992"/>
    <w:rsid w:val="007A18C9"/>
    <w:rsid w:val="007A1D77"/>
    <w:rsid w:val="007B5B52"/>
    <w:rsid w:val="007C5010"/>
    <w:rsid w:val="007C79A9"/>
    <w:rsid w:val="007D4F95"/>
    <w:rsid w:val="007D6C68"/>
    <w:rsid w:val="007E72B2"/>
    <w:rsid w:val="007F1A90"/>
    <w:rsid w:val="008012AA"/>
    <w:rsid w:val="0080571D"/>
    <w:rsid w:val="00807067"/>
    <w:rsid w:val="008139A7"/>
    <w:rsid w:val="00821EB7"/>
    <w:rsid w:val="0082338E"/>
    <w:rsid w:val="00830869"/>
    <w:rsid w:val="00832080"/>
    <w:rsid w:val="00832744"/>
    <w:rsid w:val="00836D73"/>
    <w:rsid w:val="00837C43"/>
    <w:rsid w:val="00842BC1"/>
    <w:rsid w:val="00851451"/>
    <w:rsid w:val="00872DB6"/>
    <w:rsid w:val="008752A3"/>
    <w:rsid w:val="008822AC"/>
    <w:rsid w:val="00891368"/>
    <w:rsid w:val="00892A62"/>
    <w:rsid w:val="00895CFF"/>
    <w:rsid w:val="008A7207"/>
    <w:rsid w:val="008B005B"/>
    <w:rsid w:val="008C6AA6"/>
    <w:rsid w:val="008D393A"/>
    <w:rsid w:val="008E1767"/>
    <w:rsid w:val="008E4A7F"/>
    <w:rsid w:val="009345D0"/>
    <w:rsid w:val="00935BFC"/>
    <w:rsid w:val="009409EF"/>
    <w:rsid w:val="00941F94"/>
    <w:rsid w:val="00944A4C"/>
    <w:rsid w:val="00947B0A"/>
    <w:rsid w:val="0095537E"/>
    <w:rsid w:val="009639CA"/>
    <w:rsid w:val="00973FBF"/>
    <w:rsid w:val="00981B05"/>
    <w:rsid w:val="00983214"/>
    <w:rsid w:val="00986C05"/>
    <w:rsid w:val="009905C6"/>
    <w:rsid w:val="009968A2"/>
    <w:rsid w:val="009A28CA"/>
    <w:rsid w:val="009B166E"/>
    <w:rsid w:val="009B36E3"/>
    <w:rsid w:val="009C5839"/>
    <w:rsid w:val="009D1FB7"/>
    <w:rsid w:val="009E1EF4"/>
    <w:rsid w:val="00A00482"/>
    <w:rsid w:val="00A1101E"/>
    <w:rsid w:val="00A148AB"/>
    <w:rsid w:val="00A16CB5"/>
    <w:rsid w:val="00A23D75"/>
    <w:rsid w:val="00A24B07"/>
    <w:rsid w:val="00A348E0"/>
    <w:rsid w:val="00A413D5"/>
    <w:rsid w:val="00A62467"/>
    <w:rsid w:val="00A635E5"/>
    <w:rsid w:val="00A705F1"/>
    <w:rsid w:val="00A71795"/>
    <w:rsid w:val="00A77DB5"/>
    <w:rsid w:val="00A91C74"/>
    <w:rsid w:val="00AA3091"/>
    <w:rsid w:val="00AB6A27"/>
    <w:rsid w:val="00AE2BA7"/>
    <w:rsid w:val="00B1191A"/>
    <w:rsid w:val="00B14121"/>
    <w:rsid w:val="00B14385"/>
    <w:rsid w:val="00B16B99"/>
    <w:rsid w:val="00B30885"/>
    <w:rsid w:val="00B30FA8"/>
    <w:rsid w:val="00B34345"/>
    <w:rsid w:val="00B45160"/>
    <w:rsid w:val="00B517F8"/>
    <w:rsid w:val="00B62C56"/>
    <w:rsid w:val="00B72623"/>
    <w:rsid w:val="00B733B7"/>
    <w:rsid w:val="00B769B2"/>
    <w:rsid w:val="00B833ED"/>
    <w:rsid w:val="00B84C9D"/>
    <w:rsid w:val="00B94934"/>
    <w:rsid w:val="00BA173F"/>
    <w:rsid w:val="00BB615F"/>
    <w:rsid w:val="00BB681C"/>
    <w:rsid w:val="00BD6493"/>
    <w:rsid w:val="00BE0119"/>
    <w:rsid w:val="00BE6BF4"/>
    <w:rsid w:val="00BE73D3"/>
    <w:rsid w:val="00BF1213"/>
    <w:rsid w:val="00BF5A05"/>
    <w:rsid w:val="00BF7DF5"/>
    <w:rsid w:val="00C0256C"/>
    <w:rsid w:val="00C1278D"/>
    <w:rsid w:val="00C22813"/>
    <w:rsid w:val="00C4394C"/>
    <w:rsid w:val="00C440B6"/>
    <w:rsid w:val="00C55DE7"/>
    <w:rsid w:val="00C578B4"/>
    <w:rsid w:val="00C6441E"/>
    <w:rsid w:val="00C66722"/>
    <w:rsid w:val="00C7013C"/>
    <w:rsid w:val="00C7534A"/>
    <w:rsid w:val="00C842FB"/>
    <w:rsid w:val="00C8538D"/>
    <w:rsid w:val="00C867B2"/>
    <w:rsid w:val="00C91D17"/>
    <w:rsid w:val="00C91D63"/>
    <w:rsid w:val="00CA239E"/>
    <w:rsid w:val="00CA5F59"/>
    <w:rsid w:val="00CA7D33"/>
    <w:rsid w:val="00CB2AC0"/>
    <w:rsid w:val="00CB2C8F"/>
    <w:rsid w:val="00CB4090"/>
    <w:rsid w:val="00CC19D5"/>
    <w:rsid w:val="00CC4011"/>
    <w:rsid w:val="00CC7526"/>
    <w:rsid w:val="00CD04D5"/>
    <w:rsid w:val="00CD605F"/>
    <w:rsid w:val="00CE2385"/>
    <w:rsid w:val="00CE73E9"/>
    <w:rsid w:val="00CF6D93"/>
    <w:rsid w:val="00D01BC6"/>
    <w:rsid w:val="00D120A9"/>
    <w:rsid w:val="00D12961"/>
    <w:rsid w:val="00D20248"/>
    <w:rsid w:val="00D23402"/>
    <w:rsid w:val="00D3097B"/>
    <w:rsid w:val="00D32EDA"/>
    <w:rsid w:val="00D33850"/>
    <w:rsid w:val="00D82C19"/>
    <w:rsid w:val="00D8436D"/>
    <w:rsid w:val="00D87E6E"/>
    <w:rsid w:val="00D958D7"/>
    <w:rsid w:val="00D95F9F"/>
    <w:rsid w:val="00DA0746"/>
    <w:rsid w:val="00DA359A"/>
    <w:rsid w:val="00DA39B8"/>
    <w:rsid w:val="00DB117C"/>
    <w:rsid w:val="00DB6530"/>
    <w:rsid w:val="00DC0EE9"/>
    <w:rsid w:val="00DC7AFF"/>
    <w:rsid w:val="00DD3F00"/>
    <w:rsid w:val="00DE4C74"/>
    <w:rsid w:val="00DF4E81"/>
    <w:rsid w:val="00E13DA4"/>
    <w:rsid w:val="00E20843"/>
    <w:rsid w:val="00E250A3"/>
    <w:rsid w:val="00E263B3"/>
    <w:rsid w:val="00E57920"/>
    <w:rsid w:val="00E61F32"/>
    <w:rsid w:val="00E71A6C"/>
    <w:rsid w:val="00E720E7"/>
    <w:rsid w:val="00E93976"/>
    <w:rsid w:val="00E97D5D"/>
    <w:rsid w:val="00EA48F6"/>
    <w:rsid w:val="00EB65C4"/>
    <w:rsid w:val="00EC0BB8"/>
    <w:rsid w:val="00EC3ABD"/>
    <w:rsid w:val="00ED0753"/>
    <w:rsid w:val="00ED2159"/>
    <w:rsid w:val="00ED319B"/>
    <w:rsid w:val="00ED377A"/>
    <w:rsid w:val="00EE1370"/>
    <w:rsid w:val="00EF5197"/>
    <w:rsid w:val="00EF5EF7"/>
    <w:rsid w:val="00F04BEF"/>
    <w:rsid w:val="00F139D8"/>
    <w:rsid w:val="00F220FE"/>
    <w:rsid w:val="00F228F1"/>
    <w:rsid w:val="00F30321"/>
    <w:rsid w:val="00F347B9"/>
    <w:rsid w:val="00F44EFC"/>
    <w:rsid w:val="00F53C7C"/>
    <w:rsid w:val="00F621F6"/>
    <w:rsid w:val="00F6790B"/>
    <w:rsid w:val="00F76724"/>
    <w:rsid w:val="00F77086"/>
    <w:rsid w:val="00F9130C"/>
    <w:rsid w:val="00FA2E4C"/>
    <w:rsid w:val="00FA4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6B75"/>
  <w15:chartTrackingRefBased/>
  <w15:docId w15:val="{A3EE2E47-7DE5-478F-BEF8-8CAB4CEF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unhideWhenUsed/>
    <w:rsid w:val="008B005B"/>
    <w:pPr>
      <w:spacing w:before="100" w:beforeAutospacing="1" w:after="100" w:afterAutospacing="1"/>
    </w:pPr>
    <w:rPr>
      <w:rFonts w:ascii="Times New Roman" w:eastAsia="Times New Roman" w:hAnsi="Times New Roman" w:cs="Times New Roman"/>
      <w:sz w:val="24"/>
      <w:szCs w:val="24"/>
    </w:rPr>
  </w:style>
  <w:style w:type="character" w:customStyle="1" w:styleId="1">
    <w:name w:val="การอ้างถึงที่ไม่ได้แก้ไข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 TargetMode="External"/>

</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0B97-46ED-4CB8-ADFC-C47AB266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4306</Words>
  <Characters>24550</Characters>
  <Application>Microsoft Office Word</Application>
  <DocSecurity>0</DocSecurity>
  <Lines>204</Lines>
  <Paragraphs>57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SSRU</Company>
  <LinksUpToDate>false</LinksUpToDate>
  <CharactersWithSpaces>28799</CharactersWithSpaces>
  <SharedDoc>false</SharedDoc>
  <HLinks>
    <vt:vector size="12" baseType="variant">
      <vt:variant>
        <vt:i4>1376317</vt:i4>
      </vt:variant>
      <vt:variant>
        <vt:i4>3</vt:i4>
      </vt:variant>
      <vt:variant>
        <vt:i4>0</vt:i4>
      </vt:variant>
      <vt:variant>
        <vt:i4>5</vt:i4>
      </vt:variant>
      <vt:variant>
        <vt:lpwstr>mailto:Pitimanus.bu@ssru.ac.th</vt:lpwstr>
      </vt:variant>
      <vt:variant>
        <vt:lpwstr/>
      </vt:variant>
      <vt:variant>
        <vt:i4>1376317</vt:i4>
      </vt:variant>
      <vt:variant>
        <vt:i4>0</vt:i4>
      </vt:variant>
      <vt:variant>
        <vt:i4>0</vt:i4>
      </vt:variant>
      <vt:variant>
        <vt:i4>5</vt:i4>
      </vt:variant>
      <vt:variant>
        <vt:lpwstr>mailto:Pitimanus.bu@ssru.ac.th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CCA-07</cp:lastModifiedBy>
  <cp:revision>2</cp:revision>
  <cp:lastPrinted>2022-05-20T04:03:00Z</cp:lastPrinted>
  <dcterms:created xsi:type="dcterms:W3CDTF">2022-05-20T04:11:00Z</dcterms:created>
  <dcterms:modified xsi:type="dcterms:W3CDTF">2022-05-20T04:11:00Z</dcterms:modified>
</cp:coreProperties>
</file>