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DACD" w14:textId="76B0C351" w:rsidR="00996B01" w:rsidRPr="00E82D5B" w:rsidRDefault="00996B01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eastAsia="Cordia New" w:hAnsi="TH SarabunPSK" w:cs="TH SarabunPSK"/>
          <w:b/>
          <w:bCs/>
          <w:spacing w:val="-8"/>
          <w:sz w:val="36"/>
          <w:szCs w:val="36"/>
          <w:lang w:val="en-US"/>
        </w:rPr>
      </w:pP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</w:rPr>
        <w:t>การพัฒนาทักษะผู้ประกอบการของ</w:t>
      </w:r>
      <w:r w:rsidR="0001354E"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</w:rPr>
        <w:t>ผู้เรียนผ่านการเรียนรู้โดยชุมชนเป็นฐาน</w:t>
      </w:r>
    </w:p>
    <w:p w14:paraId="51B521E3" w14:textId="433A1814" w:rsidR="00FC39EC" w:rsidRPr="00E82D5B" w:rsidRDefault="00FC39EC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E82D5B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ศันสนีย์ จันทร์อานุภาพ </w:t>
      </w:r>
    </w:p>
    <w:p w14:paraId="7FBF8F73" w14:textId="1ADC15D2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คณะมนุษยศาสตร์และสังคมศาสตร์ มหาวิทยาลัยทักษิณ</w:t>
      </w:r>
    </w:p>
    <w:p w14:paraId="083DE20C" w14:textId="1A440944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noProof/>
          <w:sz w:val="32"/>
          <w:szCs w:val="32"/>
          <w:vertAlign w:val="superscript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csansanee@tsu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th</w:t>
      </w:r>
    </w:p>
    <w:p w14:paraId="46C7B532" w14:textId="77777777" w:rsidR="007C1733" w:rsidRPr="00E82D5B" w:rsidRDefault="007C1733" w:rsidP="00197E00">
      <w:pPr>
        <w:pStyle w:val="a"/>
        <w:tabs>
          <w:tab w:val="left" w:pos="720"/>
          <w:tab w:val="left" w:pos="990"/>
        </w:tabs>
        <w:ind w:right="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14:paraId="7D7573BB" w14:textId="77777777" w:rsidR="00996B01" w:rsidRPr="00E82D5B" w:rsidRDefault="00996B01" w:rsidP="00197E00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บทคัดย่อ</w:t>
      </w:r>
    </w:p>
    <w:p w14:paraId="1DE5D561" w14:textId="1FEAEC10" w:rsidR="003A3272" w:rsidRPr="00E82D5B" w:rsidRDefault="00AB4C00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>บทความ</w:t>
      </w:r>
      <w:r w:rsidR="00BC3356" w:rsidRPr="00E82D5B">
        <w:rPr>
          <w:rFonts w:ascii="TH SarabunPSK" w:hAnsi="TH SarabunPSK" w:cs="TH SarabunPSK"/>
          <w:cs/>
        </w:rPr>
        <w:t>นี้</w:t>
      </w:r>
      <w:r w:rsidR="00E6396F" w:rsidRPr="00E82D5B">
        <w:rPr>
          <w:rFonts w:ascii="TH SarabunPSK" w:hAnsi="TH SarabunPSK" w:cs="TH SarabunPSK"/>
          <w:cs/>
        </w:rPr>
        <w:t>เป็นการวิจัย</w:t>
      </w:r>
      <w:r w:rsidR="00DD65CB" w:rsidRPr="00E82D5B">
        <w:rPr>
          <w:rFonts w:ascii="TH SarabunPSK" w:hAnsi="TH SarabunPSK" w:cs="TH SarabunPSK"/>
          <w:cs/>
        </w:rPr>
        <w:t>ในชั้นเรียน</w:t>
      </w:r>
      <w:r w:rsidR="00E6396F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มีวัตถุประสงค์เพื่อ</w:t>
      </w:r>
      <w:r w:rsidR="00DD65CB" w:rsidRPr="00E82D5B">
        <w:rPr>
          <w:rFonts w:ascii="TH SarabunPSK" w:hAnsi="TH SarabunPSK" w:cs="TH SarabunPSK"/>
          <w:cs/>
        </w:rPr>
        <w:t>ประเมินผล</w:t>
      </w:r>
      <w:r w:rsidRPr="00E82D5B">
        <w:rPr>
          <w:rFonts w:ascii="TH SarabunPSK" w:hAnsi="TH SarabunPSK" w:cs="TH SarabunPSK"/>
          <w:cs/>
        </w:rPr>
        <w:t>ทักษะผู้ประกอบการของ</w:t>
      </w:r>
      <w:r w:rsidR="00221E29" w:rsidRPr="00E82D5B">
        <w:rPr>
          <w:rFonts w:ascii="TH SarabunPSK" w:hAnsi="TH SarabunPSK" w:cs="TH SarabunPSK"/>
          <w:cs/>
        </w:rPr>
        <w:t>ผู้เรียน</w:t>
      </w:r>
      <w:r w:rsidR="00836ED5" w:rsidRPr="00E82D5B">
        <w:rPr>
          <w:rFonts w:ascii="TH SarabunPSK" w:hAnsi="TH SarabunPSK" w:cs="TH SarabunPSK" w:hint="cs"/>
          <w:cs/>
        </w:rPr>
        <w:t>ภาย</w:t>
      </w:r>
      <w:r w:rsidR="001A4BB1" w:rsidRPr="00E82D5B">
        <w:rPr>
          <w:rFonts w:ascii="TH SarabunPSK" w:hAnsi="TH SarabunPSK" w:cs="TH SarabunPSK"/>
          <w:cs/>
        </w:rPr>
        <w:t>หลังจาก</w:t>
      </w:r>
      <w:r w:rsidR="00BC3356" w:rsidRPr="00E82D5B">
        <w:rPr>
          <w:rFonts w:ascii="TH SarabunPSK" w:hAnsi="TH SarabunPSK" w:cs="TH SarabunPSK"/>
          <w:cs/>
        </w:rPr>
        <w:t>ที่ได้</w:t>
      </w:r>
      <w:r w:rsidR="00E6396F" w:rsidRPr="00E82D5B">
        <w:rPr>
          <w:rFonts w:ascii="TH SarabunPSK" w:hAnsi="TH SarabunPSK" w:cs="TH SarabunPSK"/>
          <w:cs/>
        </w:rPr>
        <w:t>ผ่านการเรียนรู้โดยชุมชนเป็นฐาน</w:t>
      </w:r>
      <w:r w:rsidR="00BC3356" w:rsidRPr="00E82D5B">
        <w:rPr>
          <w:rFonts w:ascii="TH SarabunPSK" w:hAnsi="TH SarabunPSK" w:cs="TH SarabunPSK"/>
          <w:cs/>
        </w:rPr>
        <w:t xml:space="preserve"> </w:t>
      </w:r>
      <w:r w:rsidR="00683620" w:rsidRPr="00E82D5B">
        <w:rPr>
          <w:rFonts w:ascii="TH SarabunPSK" w:hAnsi="TH SarabunPSK" w:cs="TH SarabunPSK"/>
          <w:cs/>
        </w:rPr>
        <w:t xml:space="preserve">กลุ่มตัวอย่างคือ </w:t>
      </w:r>
      <w:r w:rsidR="00221E29" w:rsidRPr="00E82D5B">
        <w:rPr>
          <w:rFonts w:ascii="TH SarabunPSK" w:hAnsi="TH SarabunPSK" w:cs="TH SarabunPSK"/>
          <w:cs/>
        </w:rPr>
        <w:t>นักศึกษา</w:t>
      </w:r>
      <w:r w:rsidR="00137AE8" w:rsidRPr="00E82D5B">
        <w:rPr>
          <w:rFonts w:ascii="TH SarabunPSK" w:hAnsi="TH SarabunPSK" w:cs="TH SarabunPSK"/>
          <w:cs/>
        </w:rPr>
        <w:t>ระดับ</w:t>
      </w:r>
      <w:r w:rsidR="00221E29" w:rsidRPr="00E82D5B">
        <w:rPr>
          <w:rFonts w:ascii="TH SarabunPSK" w:hAnsi="TH SarabunPSK" w:cs="TH SarabunPSK"/>
          <w:cs/>
        </w:rPr>
        <w:t>ปริญญาตรี</w:t>
      </w:r>
      <w:r w:rsidR="00683620" w:rsidRPr="00E82D5B">
        <w:rPr>
          <w:rFonts w:ascii="TH SarabunPSK" w:hAnsi="TH SarabunPSK" w:cs="TH SarabunPSK"/>
          <w:cs/>
        </w:rPr>
        <w:t xml:space="preserve"> </w:t>
      </w:r>
      <w:r w:rsidR="00BC3356" w:rsidRPr="00E82D5B">
        <w:rPr>
          <w:rFonts w:ascii="TH SarabunPSK" w:hAnsi="TH SarabunPSK" w:cs="TH SarabunPSK"/>
          <w:cs/>
        </w:rPr>
        <w:t>มหาวิทยาลัย</w:t>
      </w:r>
      <w:r w:rsidR="0045213F" w:rsidRPr="00E82D5B">
        <w:rPr>
          <w:rFonts w:ascii="TH SarabunPSK" w:hAnsi="TH SarabunPSK" w:cs="TH SarabunPSK"/>
          <w:cs/>
        </w:rPr>
        <w:t>ทักษิณ ซึ่งลงทะเบียนเรียนรายวิชา สัมมนาการประ</w:t>
      </w:r>
      <w:r w:rsidR="0019166E">
        <w:rPr>
          <w:rFonts w:ascii="TH SarabunPSK" w:hAnsi="TH SarabunPSK" w:cs="TH SarabunPSK" w:hint="cs"/>
          <w:cs/>
        </w:rPr>
        <w:t>กอบ</w:t>
      </w:r>
      <w:r w:rsidR="0045213F" w:rsidRPr="00E82D5B">
        <w:rPr>
          <w:rFonts w:ascii="TH SarabunPSK" w:hAnsi="TH SarabunPSK" w:cs="TH SarabunPSK"/>
          <w:cs/>
        </w:rPr>
        <w:t xml:space="preserve">การชุมชน ในปีการศึกษา 2566 </w:t>
      </w:r>
      <w:r w:rsidR="00683620" w:rsidRPr="00E82D5B">
        <w:rPr>
          <w:rFonts w:ascii="TH SarabunPSK" w:hAnsi="TH SarabunPSK" w:cs="TH SarabunPSK"/>
          <w:cs/>
        </w:rPr>
        <w:t xml:space="preserve">จำนวน </w:t>
      </w:r>
      <w:r w:rsidR="00BC3356" w:rsidRPr="00E82D5B">
        <w:rPr>
          <w:rFonts w:ascii="TH SarabunPSK" w:hAnsi="TH SarabunPSK" w:cs="TH SarabunPSK"/>
          <w:cs/>
        </w:rPr>
        <w:t>5</w:t>
      </w:r>
      <w:r w:rsidR="00683620" w:rsidRPr="00E82D5B">
        <w:rPr>
          <w:rFonts w:ascii="TH SarabunPSK" w:hAnsi="TH SarabunPSK" w:cs="TH SarabunPSK"/>
          <w:cs/>
        </w:rPr>
        <w:t xml:space="preserve">0 คน </w:t>
      </w:r>
      <w:r w:rsidR="009C4632" w:rsidRPr="00E82D5B">
        <w:rPr>
          <w:rFonts w:ascii="TH SarabunPSK" w:hAnsi="TH SarabunPSK" w:cs="TH SarabunPSK"/>
          <w:cs/>
        </w:rPr>
        <w:t>การ</w:t>
      </w:r>
      <w:r w:rsidR="0037099E" w:rsidRPr="00E82D5B">
        <w:rPr>
          <w:rFonts w:ascii="TH SarabunPSK" w:hAnsi="TH SarabunPSK" w:cs="TH SarabunPSK"/>
          <w:cs/>
        </w:rPr>
        <w:t>พัฒนา</w:t>
      </w:r>
      <w:r w:rsidR="009C4632" w:rsidRPr="00E82D5B">
        <w:rPr>
          <w:rFonts w:ascii="TH SarabunPSK" w:hAnsi="TH SarabunPSK" w:cs="TH SarabunPSK"/>
          <w:cs/>
        </w:rPr>
        <w:t>ทักษะ</w:t>
      </w:r>
      <w:r w:rsidR="009C4632" w:rsidRPr="00E82D5B">
        <w:rPr>
          <w:rFonts w:ascii="TH SarabunPSK" w:hAnsi="TH SarabunPSK" w:cs="TH SarabunPSK"/>
          <w:spacing w:val="-2"/>
          <w:cs/>
        </w:rPr>
        <w:t>ผู้ประกอบการ</w:t>
      </w:r>
      <w:r w:rsidR="00E6396F" w:rsidRPr="00E82D5B">
        <w:rPr>
          <w:rFonts w:ascii="TH SarabunPSK" w:hAnsi="TH SarabunPSK" w:cs="TH SarabunPSK"/>
          <w:spacing w:val="-2"/>
          <w:cs/>
        </w:rPr>
        <w:t>ของผู้เรียน</w:t>
      </w:r>
      <w:r w:rsidR="00DD65CB" w:rsidRPr="00E82D5B">
        <w:rPr>
          <w:rFonts w:ascii="TH SarabunPSK" w:hAnsi="TH SarabunPSK" w:cs="TH SarabunPSK"/>
          <w:spacing w:val="-2"/>
          <w:cs/>
        </w:rPr>
        <w:t>ในการวิจัยนี้</w:t>
      </w:r>
      <w:r w:rsidR="00ED6723" w:rsidRPr="00E82D5B">
        <w:rPr>
          <w:rFonts w:ascii="TH SarabunPSK" w:hAnsi="TH SarabunPSK" w:cs="TH SarabunPSK"/>
          <w:spacing w:val="-2"/>
          <w:cs/>
        </w:rPr>
        <w:t>มี</w:t>
      </w:r>
      <w:r w:rsidR="009C4632" w:rsidRPr="00E82D5B">
        <w:rPr>
          <w:rFonts w:ascii="TH SarabunPSK" w:hAnsi="TH SarabunPSK" w:cs="TH SarabunPSK"/>
          <w:spacing w:val="-2"/>
          <w:cs/>
        </w:rPr>
        <w:t xml:space="preserve"> </w:t>
      </w:r>
      <w:r w:rsidR="00DE3756" w:rsidRPr="00E82D5B">
        <w:rPr>
          <w:rFonts w:ascii="TH SarabunPSK" w:hAnsi="TH SarabunPSK" w:cs="TH SarabunPSK"/>
          <w:spacing w:val="-2"/>
          <w:cs/>
        </w:rPr>
        <w:t xml:space="preserve">4 </w:t>
      </w:r>
      <w:r w:rsidR="00503CCF" w:rsidRPr="00E82D5B">
        <w:rPr>
          <w:rFonts w:ascii="TH SarabunPSK" w:hAnsi="TH SarabunPSK" w:cs="TH SarabunPSK"/>
          <w:spacing w:val="-2"/>
          <w:cs/>
        </w:rPr>
        <w:t>ขั้</w:t>
      </w:r>
      <w:r w:rsidR="00DE3756" w:rsidRPr="00E82D5B">
        <w:rPr>
          <w:rFonts w:ascii="TH SarabunPSK" w:hAnsi="TH SarabunPSK" w:cs="TH SarabunPSK"/>
          <w:spacing w:val="-2"/>
          <w:cs/>
        </w:rPr>
        <w:t>นตอน</w:t>
      </w:r>
      <w:r w:rsidR="0081413A" w:rsidRPr="00E82D5B">
        <w:rPr>
          <w:rFonts w:ascii="TH SarabunPSK" w:hAnsi="TH SarabunPSK" w:cs="TH SarabunPSK"/>
          <w:spacing w:val="-2"/>
          <w:cs/>
        </w:rPr>
        <w:t>ตาม</w:t>
      </w:r>
      <w:r w:rsidR="00D57D9A" w:rsidRPr="00E82D5B">
        <w:rPr>
          <w:rFonts w:ascii="TH SarabunPSK" w:hAnsi="TH SarabunPSK" w:cs="TH SarabunPSK"/>
          <w:spacing w:val="-2"/>
          <w:cs/>
        </w:rPr>
        <w:t>วงจร</w:t>
      </w:r>
      <w:r w:rsidR="00DD65CB" w:rsidRPr="00E82D5B">
        <w:rPr>
          <w:rFonts w:ascii="TH SarabunPSK" w:hAnsi="TH SarabunPSK" w:cs="TH SarabunPSK"/>
          <w:spacing w:val="-2"/>
          <w:cs/>
        </w:rPr>
        <w:t>ของ</w:t>
      </w:r>
      <w:r w:rsidR="006F4DD5" w:rsidRPr="00E82D5B">
        <w:rPr>
          <w:rFonts w:ascii="TH SarabunPSK" w:hAnsi="TH SarabunPSK" w:cs="TH SarabunPSK"/>
          <w:spacing w:val="-2"/>
          <w:cs/>
        </w:rPr>
        <w:t>การวิจัยเชิงปฏิบัติการ</w:t>
      </w:r>
      <w:r w:rsidR="00D57D9A" w:rsidRPr="00E82D5B">
        <w:rPr>
          <w:rFonts w:ascii="TH SarabunPSK" w:hAnsi="TH SarabunPSK" w:cs="TH SarabunPSK"/>
          <w:spacing w:val="-2"/>
          <w:cs/>
        </w:rPr>
        <w:t xml:space="preserve"> </w:t>
      </w:r>
      <w:r w:rsidR="006C0677" w:rsidRPr="00E82D5B">
        <w:rPr>
          <w:rFonts w:ascii="TH SarabunPSK" w:hAnsi="TH SarabunPSK" w:cs="TH SarabunPSK"/>
          <w:spacing w:val="-2"/>
          <w:cs/>
        </w:rPr>
        <w:t xml:space="preserve">ได้แก่ </w:t>
      </w:r>
      <w:r w:rsidR="009C4632" w:rsidRPr="00E82D5B">
        <w:rPr>
          <w:rFonts w:ascii="TH SarabunPSK" w:hAnsi="TH SarabunPSK" w:cs="TH SarabunPSK"/>
          <w:spacing w:val="-2"/>
          <w:cs/>
        </w:rPr>
        <w:t>1</w:t>
      </w:r>
      <w:r w:rsidR="00920449" w:rsidRPr="00E82D5B">
        <w:rPr>
          <w:rFonts w:ascii="TH SarabunPSK" w:hAnsi="TH SarabunPSK" w:cs="TH SarabunPSK"/>
          <w:spacing w:val="-2"/>
          <w:cs/>
        </w:rPr>
        <w:t>.</w:t>
      </w:r>
      <w:r w:rsidR="009C4632" w:rsidRPr="00E82D5B">
        <w:rPr>
          <w:rFonts w:ascii="TH SarabunPSK" w:hAnsi="TH SarabunPSK" w:cs="TH SarabunPSK"/>
          <w:spacing w:val="-2"/>
          <w:cs/>
        </w:rPr>
        <w:t xml:space="preserve"> </w:t>
      </w:r>
      <w:r w:rsidR="0037099E" w:rsidRPr="00E82D5B">
        <w:rPr>
          <w:rFonts w:ascii="TH SarabunPSK" w:hAnsi="TH SarabunPSK" w:cs="TH SarabunPSK"/>
          <w:spacing w:val="-2"/>
          <w:cs/>
        </w:rPr>
        <w:t>การวางแผน</w:t>
      </w:r>
      <w:r w:rsidR="00DE3756" w:rsidRPr="00E82D5B">
        <w:rPr>
          <w:rFonts w:ascii="TH SarabunPSK" w:hAnsi="TH SarabunPSK" w:cs="TH SarabunPSK"/>
          <w:spacing w:val="-2"/>
          <w:cs/>
        </w:rPr>
        <w:t xml:space="preserve"> 2</w:t>
      </w:r>
      <w:r w:rsidR="00920449" w:rsidRPr="00E82D5B">
        <w:rPr>
          <w:rFonts w:ascii="TH SarabunPSK" w:hAnsi="TH SarabunPSK" w:cs="TH SarabunPSK"/>
          <w:spacing w:val="-2"/>
          <w:cs/>
        </w:rPr>
        <w:t>.</w:t>
      </w:r>
      <w:r w:rsidR="00DE3756" w:rsidRPr="00E82D5B">
        <w:rPr>
          <w:rFonts w:ascii="TH SarabunPSK" w:hAnsi="TH SarabunPSK" w:cs="TH SarabunPSK"/>
          <w:spacing w:val="-2"/>
          <w:cs/>
        </w:rPr>
        <w:t xml:space="preserve"> </w:t>
      </w:r>
      <w:r w:rsidR="0037099E" w:rsidRPr="00E82D5B">
        <w:rPr>
          <w:rFonts w:ascii="TH SarabunPSK" w:hAnsi="TH SarabunPSK" w:cs="TH SarabunPSK"/>
          <w:spacing w:val="-2"/>
          <w:cs/>
        </w:rPr>
        <w:t>การปฏิบัติ 3</w:t>
      </w:r>
      <w:r w:rsidR="00920449" w:rsidRPr="00E82D5B">
        <w:rPr>
          <w:rFonts w:ascii="TH SarabunPSK" w:hAnsi="TH SarabunPSK" w:cs="TH SarabunPSK"/>
          <w:spacing w:val="-2"/>
          <w:cs/>
        </w:rPr>
        <w:t>.</w:t>
      </w:r>
      <w:r w:rsidR="0037099E" w:rsidRPr="00E82D5B">
        <w:rPr>
          <w:rFonts w:ascii="TH SarabunPSK" w:hAnsi="TH SarabunPSK" w:cs="TH SarabunPSK"/>
          <w:spacing w:val="-2"/>
          <w:cs/>
        </w:rPr>
        <w:t xml:space="preserve"> การสังเกตผล</w:t>
      </w:r>
      <w:r w:rsidR="0037099E" w:rsidRPr="00E82D5B">
        <w:rPr>
          <w:rFonts w:ascii="TH SarabunPSK" w:hAnsi="TH SarabunPSK" w:cs="TH SarabunPSK"/>
          <w:cs/>
        </w:rPr>
        <w:t xml:space="preserve"> และ 4</w:t>
      </w:r>
      <w:r w:rsidR="00920449" w:rsidRPr="00E82D5B">
        <w:rPr>
          <w:rFonts w:ascii="TH SarabunPSK" w:hAnsi="TH SarabunPSK" w:cs="TH SarabunPSK"/>
          <w:cs/>
        </w:rPr>
        <w:t>.</w:t>
      </w:r>
      <w:r w:rsidR="0037099E" w:rsidRPr="00E82D5B">
        <w:rPr>
          <w:rFonts w:ascii="TH SarabunPSK" w:hAnsi="TH SarabunPSK" w:cs="TH SarabunPSK"/>
          <w:cs/>
        </w:rPr>
        <w:t xml:space="preserve"> การสะท้อนผล </w:t>
      </w:r>
      <w:r w:rsidR="006C0677" w:rsidRPr="00E82D5B">
        <w:rPr>
          <w:rFonts w:ascii="TH SarabunPSK" w:hAnsi="TH SarabunPSK" w:cs="TH SarabunPSK"/>
          <w:cs/>
        </w:rPr>
        <w:t xml:space="preserve">ระยะเวลาดำเนินงาน </w:t>
      </w:r>
      <w:r w:rsidR="000F1C15" w:rsidRPr="00E82D5B">
        <w:rPr>
          <w:rFonts w:ascii="TH SarabunPSK" w:hAnsi="TH SarabunPSK" w:cs="TH SarabunPSK"/>
          <w:cs/>
        </w:rPr>
        <w:t>6</w:t>
      </w:r>
      <w:r w:rsidR="006C0677" w:rsidRPr="00E82D5B">
        <w:rPr>
          <w:rFonts w:ascii="TH SarabunPSK" w:hAnsi="TH SarabunPSK" w:cs="TH SarabunPSK"/>
          <w:cs/>
        </w:rPr>
        <w:t xml:space="preserve"> เดือน (พฤษภาคม – </w:t>
      </w:r>
      <w:r w:rsidR="000F1C15" w:rsidRPr="00E82D5B">
        <w:rPr>
          <w:rFonts w:ascii="TH SarabunPSK" w:hAnsi="TH SarabunPSK" w:cs="TH SarabunPSK"/>
          <w:cs/>
        </w:rPr>
        <w:t>ตุลาคม</w:t>
      </w:r>
      <w:r w:rsidR="006C0677" w:rsidRPr="00E82D5B">
        <w:rPr>
          <w:rFonts w:ascii="TH SarabunPSK" w:hAnsi="TH SarabunPSK" w:cs="TH SarabunPSK"/>
          <w:cs/>
        </w:rPr>
        <w:t xml:space="preserve"> 2566) </w:t>
      </w:r>
      <w:r w:rsidR="00ED6723" w:rsidRPr="00E82D5B">
        <w:rPr>
          <w:rFonts w:ascii="TH SarabunPSK" w:hAnsi="TH SarabunPSK" w:cs="TH SarabunPSK"/>
          <w:cs/>
        </w:rPr>
        <w:t>การวัด</w:t>
      </w:r>
      <w:r w:rsidR="008E0DCE" w:rsidRPr="00E82D5B">
        <w:rPr>
          <w:rFonts w:ascii="TH SarabunPSK" w:hAnsi="TH SarabunPSK" w:cs="TH SarabunPSK"/>
          <w:cs/>
        </w:rPr>
        <w:t>และประเมิน</w:t>
      </w:r>
      <w:r w:rsidR="00ED6723" w:rsidRPr="00E82D5B">
        <w:rPr>
          <w:rFonts w:ascii="TH SarabunPSK" w:hAnsi="TH SarabunPSK" w:cs="TH SarabunPSK"/>
          <w:cs/>
        </w:rPr>
        <w:t>ผลทักษะผู้ประกอบการ</w:t>
      </w:r>
      <w:r w:rsidR="002E0308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="00ED6723" w:rsidRPr="00E82D5B">
        <w:rPr>
          <w:rFonts w:ascii="TH SarabunPSK" w:hAnsi="TH SarabunPSK" w:cs="TH SarabunPSK"/>
          <w:cs/>
        </w:rPr>
        <w:t xml:space="preserve"> ใช้แบบประเมิน</w:t>
      </w:r>
      <w:r w:rsidR="00345323" w:rsidRPr="00E82D5B">
        <w:rPr>
          <w:rFonts w:ascii="TH SarabunPSK" w:hAnsi="TH SarabunPSK" w:cs="TH SarabunPSK"/>
          <w:cs/>
        </w:rPr>
        <w:t>สมรรถนะ</w:t>
      </w:r>
      <w:r w:rsidR="00ED6723" w:rsidRPr="00E82D5B">
        <w:rPr>
          <w:rFonts w:ascii="TH SarabunPSK" w:hAnsi="TH SarabunPSK" w:cs="TH SarabunPSK"/>
          <w:cs/>
        </w:rPr>
        <w:t xml:space="preserve"> ทำการประเมิน</w:t>
      </w:r>
      <w:r w:rsidR="00137AE8" w:rsidRPr="00E82D5B">
        <w:rPr>
          <w:rFonts w:ascii="TH SarabunPSK" w:hAnsi="TH SarabunPSK" w:cs="TH SarabunPSK"/>
          <w:cs/>
        </w:rPr>
        <w:t>ภาย</w:t>
      </w:r>
      <w:r w:rsidR="00ED6723" w:rsidRPr="00E82D5B">
        <w:rPr>
          <w:rFonts w:ascii="TH SarabunPSK" w:hAnsi="TH SarabunPSK" w:cs="TH SarabunPSK"/>
          <w:cs/>
        </w:rPr>
        <w:t>หลังเสร็จสิ้น</w:t>
      </w:r>
      <w:r w:rsidR="00442481" w:rsidRPr="00E82D5B">
        <w:rPr>
          <w:rFonts w:ascii="TH SarabunPSK" w:hAnsi="TH SarabunPSK" w:cs="TH SarabunPSK"/>
          <w:cs/>
        </w:rPr>
        <w:t>การจัดการเรียนรู้โดยชุมชนเป็นฐาน</w:t>
      </w:r>
      <w:r w:rsidR="00ED6723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ผลการ</w:t>
      </w:r>
      <w:r w:rsidR="0037099E" w:rsidRPr="00E82D5B">
        <w:rPr>
          <w:rFonts w:ascii="TH SarabunPSK" w:hAnsi="TH SarabunPSK" w:cs="TH SarabunPSK"/>
          <w:cs/>
        </w:rPr>
        <w:t>วิจัย</w:t>
      </w:r>
      <w:r w:rsidRPr="00E82D5B">
        <w:rPr>
          <w:rFonts w:ascii="TH SarabunPSK" w:hAnsi="TH SarabunPSK" w:cs="TH SarabunPSK"/>
          <w:cs/>
        </w:rPr>
        <w:t xml:space="preserve">พบว่า </w:t>
      </w:r>
      <w:r w:rsidR="00DD65CB" w:rsidRPr="00E82D5B">
        <w:rPr>
          <w:rFonts w:ascii="TH SarabunPSK" w:hAnsi="TH SarabunPSK" w:cs="TH SarabunPSK"/>
          <w:cs/>
        </w:rPr>
        <w:t xml:space="preserve">1. </w:t>
      </w:r>
      <w:r w:rsidRPr="00E82D5B">
        <w:rPr>
          <w:rFonts w:ascii="TH SarabunPSK" w:hAnsi="TH SarabunPSK" w:cs="TH SarabunPSK"/>
          <w:cs/>
        </w:rPr>
        <w:t>ด้านคุณลักษณะ</w:t>
      </w:r>
      <w:r w:rsidR="00DD65CB" w:rsidRPr="00E82D5B">
        <w:rPr>
          <w:rFonts w:ascii="TH SarabunPSK" w:hAnsi="TH SarabunPSK" w:cs="TH SarabunPSK"/>
          <w:cs/>
        </w:rPr>
        <w:t>ของ</w:t>
      </w:r>
      <w:r w:rsidRPr="00E82D5B">
        <w:rPr>
          <w:rFonts w:ascii="TH SarabunPSK" w:hAnsi="TH SarabunPSK" w:cs="TH SarabunPSK"/>
          <w:cs/>
        </w:rPr>
        <w:t>ผู้ประกอบการ</w:t>
      </w:r>
      <w:r w:rsidR="002E0308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Pr="00E82D5B">
        <w:rPr>
          <w:rFonts w:ascii="TH SarabunPSK" w:hAnsi="TH SarabunPSK" w:cs="TH SarabunPSK"/>
          <w:cs/>
        </w:rPr>
        <w:t xml:space="preserve">อยู่ในระดับ ดี (ค่าคะแนนเฉลี่ย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</w:rPr>
        <w:t xml:space="preserve">65 </w:t>
      </w:r>
      <w:r w:rsidRPr="00E82D5B">
        <w:rPr>
          <w:rFonts w:ascii="TH SarabunPSK" w:hAnsi="TH SarabunPSK" w:cs="TH SarabunPSK"/>
          <w:cs/>
        </w:rPr>
        <w:t xml:space="preserve">จากคะแนนเต็ม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</w:t>
      </w:r>
      <w:r w:rsidRPr="00E82D5B">
        <w:rPr>
          <w:rFonts w:ascii="TH SarabunPSK" w:hAnsi="TH SarabunPSK" w:cs="TH SarabunPSK"/>
        </w:rPr>
        <w:t>2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ด้านความรู้</w:t>
      </w:r>
      <w:r w:rsidR="00FA7F17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Pr="00E82D5B">
        <w:rPr>
          <w:rFonts w:ascii="TH SarabunPSK" w:hAnsi="TH SarabunPSK" w:cs="TH SarabunPSK"/>
          <w:cs/>
        </w:rPr>
        <w:t xml:space="preserve">เกี่ยวกับทักษะผู้ประกอบการอยู่ในระดับ ดี (ค่าคะแนนเฉลี่ย </w:t>
      </w:r>
      <w:r w:rsidRPr="00E82D5B">
        <w:rPr>
          <w:rFonts w:ascii="TH SarabunPSK" w:hAnsi="TH SarabunPSK" w:cs="TH SarabunPSK"/>
        </w:rPr>
        <w:t>12</w:t>
      </w:r>
      <w:r w:rsidRPr="00E82D5B">
        <w:rPr>
          <w:rFonts w:ascii="TH SarabunPSK" w:hAnsi="TH SarabunPSK" w:cs="TH SarabunPSK"/>
          <w:cs/>
        </w:rPr>
        <w:t>.</w:t>
      </w:r>
      <w:r w:rsidR="00DB4FBD" w:rsidRPr="00E82D5B">
        <w:rPr>
          <w:rFonts w:ascii="TH SarabunPSK" w:hAnsi="TH SarabunPSK" w:cs="TH SarabunPSK" w:hint="cs"/>
          <w:cs/>
        </w:rPr>
        <w:t>52</w:t>
      </w:r>
      <w:r w:rsidRPr="00E82D5B">
        <w:rPr>
          <w:rFonts w:ascii="TH SarabunPSK" w:hAnsi="TH SarabunPSK" w:cs="TH SarabunPSK"/>
          <w:cs/>
        </w:rPr>
        <w:t xml:space="preserve"> จากคะแนนเต็ม </w:t>
      </w:r>
      <w:r w:rsidRPr="00E82D5B">
        <w:rPr>
          <w:rFonts w:ascii="TH SarabunPSK" w:hAnsi="TH SarabunPSK" w:cs="TH SarabunPSK"/>
        </w:rPr>
        <w:t>20</w:t>
      </w:r>
      <w:r w:rsidRPr="00E82D5B">
        <w:rPr>
          <w:rFonts w:ascii="TH SarabunPSK" w:hAnsi="TH SarabunPSK" w:cs="TH SarabunPSK"/>
          <w:cs/>
        </w:rPr>
        <w:t xml:space="preserve">) และ </w:t>
      </w:r>
      <w:r w:rsidRPr="00E82D5B">
        <w:rPr>
          <w:rFonts w:ascii="TH SarabunPSK" w:hAnsi="TH SarabunPSK" w:cs="TH SarabunPSK"/>
        </w:rPr>
        <w:t>3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ด้านทักษะผู้ประกอบการ</w:t>
      </w:r>
      <w:r w:rsidR="00FA7F17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Pr="00E82D5B">
        <w:rPr>
          <w:rFonts w:ascii="TH SarabunPSK" w:hAnsi="TH SarabunPSK" w:cs="TH SarabunPSK"/>
          <w:cs/>
        </w:rPr>
        <w:t xml:space="preserve">อยู่ในระดับ ดี (ค่าคะแนนเฉลี่ย </w:t>
      </w:r>
      <w:r w:rsidRPr="00E82D5B">
        <w:rPr>
          <w:rFonts w:ascii="TH SarabunPSK" w:hAnsi="TH SarabunPSK" w:cs="TH SarabunPSK"/>
        </w:rPr>
        <w:t>2</w:t>
      </w:r>
      <w:r w:rsidR="00B30595" w:rsidRPr="00E82D5B">
        <w:rPr>
          <w:rFonts w:ascii="TH SarabunPSK" w:hAnsi="TH SarabunPSK" w:cs="TH SarabunPSK" w:hint="cs"/>
          <w:cs/>
        </w:rPr>
        <w:t>3</w:t>
      </w:r>
      <w:r w:rsidRPr="00E82D5B">
        <w:rPr>
          <w:rFonts w:ascii="TH SarabunPSK" w:hAnsi="TH SarabunPSK" w:cs="TH SarabunPSK"/>
          <w:cs/>
        </w:rPr>
        <w:t>.</w:t>
      </w:r>
      <w:r w:rsidR="00B30595" w:rsidRPr="00E82D5B">
        <w:rPr>
          <w:rFonts w:ascii="TH SarabunPSK" w:hAnsi="TH SarabunPSK" w:cs="TH SarabunPSK" w:hint="cs"/>
          <w:cs/>
        </w:rPr>
        <w:t>2</w:t>
      </w:r>
      <w:r w:rsidR="004C4725" w:rsidRPr="00E82D5B">
        <w:rPr>
          <w:rFonts w:ascii="TH SarabunPSK" w:hAnsi="TH SarabunPSK" w:cs="TH SarabunPSK" w:hint="cs"/>
          <w:cs/>
        </w:rPr>
        <w:t>0</w:t>
      </w:r>
      <w:r w:rsidRPr="00E82D5B">
        <w:rPr>
          <w:rFonts w:ascii="TH SarabunPSK" w:hAnsi="TH SarabunPSK" w:cs="TH SarabunPSK"/>
          <w:cs/>
        </w:rPr>
        <w:t xml:space="preserve"> จากคะแนนเต็ม </w:t>
      </w:r>
      <w:r w:rsidR="00B30595" w:rsidRPr="00E82D5B">
        <w:rPr>
          <w:rFonts w:ascii="TH SarabunPSK" w:hAnsi="TH SarabunPSK" w:cs="TH SarabunPSK" w:hint="cs"/>
          <w:cs/>
        </w:rPr>
        <w:t>30</w:t>
      </w:r>
      <w:r w:rsidRPr="00E82D5B">
        <w:rPr>
          <w:rFonts w:ascii="TH SarabunPSK" w:hAnsi="TH SarabunPSK" w:cs="TH SarabunPSK"/>
          <w:cs/>
        </w:rPr>
        <w:t>) ผลการวิจัยสะท้อน</w:t>
      </w:r>
      <w:r w:rsidR="00B76584" w:rsidRPr="00E82D5B">
        <w:rPr>
          <w:rFonts w:ascii="TH SarabunPSK" w:hAnsi="TH SarabunPSK" w:cs="TH SarabunPSK"/>
          <w:cs/>
        </w:rPr>
        <w:t>ให้เห็น</w:t>
      </w:r>
      <w:r w:rsidRPr="00E82D5B">
        <w:rPr>
          <w:rFonts w:ascii="TH SarabunPSK" w:hAnsi="TH SarabunPSK" w:cs="TH SarabunPSK"/>
          <w:cs/>
        </w:rPr>
        <w:t xml:space="preserve">ว่า </w:t>
      </w:r>
      <w:r w:rsidR="00E6396F" w:rsidRPr="00E82D5B">
        <w:rPr>
          <w:rFonts w:ascii="TH SarabunPSK" w:hAnsi="TH SarabunPSK" w:cs="TH SarabunPSK"/>
          <w:cs/>
        </w:rPr>
        <w:t>การเรียนรู้โดยชุมชนเป็นฐานสามารถ</w:t>
      </w:r>
      <w:r w:rsidR="00B76584" w:rsidRPr="00E82D5B">
        <w:rPr>
          <w:rFonts w:ascii="TH SarabunPSK" w:hAnsi="TH SarabunPSK" w:cs="TH SarabunPSK"/>
          <w:cs/>
        </w:rPr>
        <w:t>นำมาใช้เป็นเครื่องมือเพื่อการ</w:t>
      </w:r>
      <w:r w:rsidR="00E6396F" w:rsidRPr="00E82D5B">
        <w:rPr>
          <w:rFonts w:ascii="TH SarabunPSK" w:hAnsi="TH SarabunPSK" w:cs="TH SarabunPSK"/>
          <w:cs/>
        </w:rPr>
        <w:t>พัฒนา</w:t>
      </w:r>
      <w:r w:rsidRPr="00E82D5B">
        <w:rPr>
          <w:rFonts w:ascii="TH SarabunPSK" w:hAnsi="TH SarabunPSK" w:cs="TH SarabunPSK"/>
          <w:cs/>
        </w:rPr>
        <w:t>ทักษะผู้ประกอบการ</w:t>
      </w:r>
      <w:r w:rsidR="00E6396F" w:rsidRPr="00E82D5B">
        <w:rPr>
          <w:rFonts w:ascii="TH SarabunPSK" w:hAnsi="TH SarabunPSK" w:cs="TH SarabunPSK"/>
          <w:cs/>
        </w:rPr>
        <w:t>ของผู้เรียน</w:t>
      </w:r>
      <w:r w:rsidRPr="00E82D5B">
        <w:rPr>
          <w:rFonts w:ascii="TH SarabunPSK" w:hAnsi="TH SarabunPSK" w:cs="TH SarabunPSK"/>
          <w:cs/>
        </w:rPr>
        <w:t>ได้</w:t>
      </w:r>
      <w:r w:rsidR="00427360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 xml:space="preserve"> </w:t>
      </w:r>
    </w:p>
    <w:p w14:paraId="1537BB3D" w14:textId="5C4ECBE6" w:rsidR="00996B01" w:rsidRPr="00E82D5B" w:rsidRDefault="00996B01" w:rsidP="00197E00">
      <w:pPr>
        <w:spacing w:before="120" w:after="1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b/>
          <w:bCs/>
          <w:cs/>
        </w:rPr>
        <w:t>คำสำคัญ</w:t>
      </w:r>
      <w:r w:rsidRPr="00E82D5B">
        <w:rPr>
          <w:rFonts w:ascii="TH SarabunPSK" w:hAnsi="TH SarabunPSK" w:cs="TH SarabunPSK"/>
          <w:cs/>
        </w:rPr>
        <w:t xml:space="preserve">: </w:t>
      </w:r>
      <w:r w:rsidR="00AB4C00" w:rsidRPr="00E82D5B">
        <w:rPr>
          <w:rFonts w:ascii="TH SarabunPSK" w:hAnsi="TH SarabunPSK" w:cs="TH SarabunPSK"/>
          <w:cs/>
        </w:rPr>
        <w:t>ทักษะผู้ประกอบการ</w:t>
      </w:r>
      <w:r w:rsidR="00AB4C00" w:rsidRPr="00E82D5B">
        <w:rPr>
          <w:rFonts w:ascii="TH SarabunPSK" w:hAnsi="TH SarabunPSK" w:cs="TH SarabunPSK"/>
        </w:rPr>
        <w:t xml:space="preserve">, </w:t>
      </w:r>
      <w:r w:rsidR="00066A91" w:rsidRPr="00E82D5B">
        <w:rPr>
          <w:rFonts w:ascii="TH SarabunPSK" w:hAnsi="TH SarabunPSK" w:cs="TH SarabunPSK"/>
          <w:cs/>
        </w:rPr>
        <w:t>การ</w:t>
      </w:r>
      <w:r w:rsidR="000F1C15" w:rsidRPr="00E82D5B">
        <w:rPr>
          <w:rFonts w:ascii="TH SarabunPSK" w:hAnsi="TH SarabunPSK" w:cs="TH SarabunPSK"/>
          <w:cs/>
        </w:rPr>
        <w:t>เรียนรู้โดยชุมชนเป็นฐาน</w:t>
      </w:r>
      <w:r w:rsidR="00066A91" w:rsidRPr="00E82D5B">
        <w:rPr>
          <w:rFonts w:ascii="TH SarabunPSK" w:hAnsi="TH SarabunPSK" w:cs="TH SarabunPSK"/>
          <w:cs/>
        </w:rPr>
        <w:t xml:space="preserve">, </w:t>
      </w:r>
      <w:r w:rsidR="00345323" w:rsidRPr="00E82D5B">
        <w:rPr>
          <w:rFonts w:ascii="TH SarabunPSK" w:hAnsi="TH SarabunPSK" w:cs="TH SarabunPSK"/>
          <w:cs/>
        </w:rPr>
        <w:t>นักศึกษาระดับปริญญาตรี</w:t>
      </w:r>
      <w:r w:rsidRPr="00E82D5B">
        <w:rPr>
          <w:rFonts w:ascii="TH SarabunPSK" w:hAnsi="TH SarabunPSK" w:cs="TH SarabunPSK"/>
          <w:cs/>
        </w:rPr>
        <w:t xml:space="preserve"> </w:t>
      </w:r>
    </w:p>
    <w:p w14:paraId="6E91A07B" w14:textId="220AB12E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0F3C0569" w14:textId="27D8F40B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491724CF" w14:textId="7E8D5D6C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1045FCDC" w14:textId="10FD0F03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7359D16" w14:textId="3ACDF2D2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09E941AD" w14:textId="53AECDDC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741C5207" w14:textId="3C60853C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DE419F3" w14:textId="7CE8B0D8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05D54396" w14:textId="39AA8E19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F1A2B06" w14:textId="2241D531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29C7950" w14:textId="761C2D6E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3207DAEF" w14:textId="2C7C9E02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43C67689" w14:textId="24BE26D2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2DE41198" w14:textId="72A2190A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4FA77EE1" w14:textId="2FCD2C11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6D206143" w14:textId="7E79328B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0A950359" w14:textId="77777777" w:rsidR="00197E00" w:rsidRPr="00E82D5B" w:rsidRDefault="00197E00" w:rsidP="00197E00">
      <w:pPr>
        <w:jc w:val="thaiDistribute"/>
        <w:rPr>
          <w:rFonts w:ascii="TH SarabunPSK" w:hAnsi="TH SarabunPSK" w:cs="TH SarabunPSK"/>
        </w:rPr>
      </w:pPr>
    </w:p>
    <w:p w14:paraId="6CBCAC63" w14:textId="7629C1FD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noProof/>
          <w:sz w:val="24"/>
          <w:szCs w:val="24"/>
          <w:u w:val="single"/>
        </w:rPr>
      </w:pP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</w:rPr>
        <w:lastRenderedPageBreak/>
        <w:t>Developing Entrepreneurial Skills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</w:rPr>
        <w:t xml:space="preserve"> 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lang w:val="en-US"/>
        </w:rPr>
        <w:t>through Community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  <w:lang w:val="en-US"/>
        </w:rPr>
        <w:t>-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lang w:val="en-US"/>
        </w:rPr>
        <w:t>based Learning</w:t>
      </w:r>
    </w:p>
    <w:p w14:paraId="7A1DA02D" w14:textId="4A781F74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</w:pPr>
      <w:r w:rsidRPr="00E82D5B"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  <w:t xml:space="preserve">Sansanee </w:t>
      </w:r>
      <w:proofErr w:type="spellStart"/>
      <w:r w:rsidRPr="00E82D5B"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  <w:t>Chanarnupap</w:t>
      </w:r>
      <w:proofErr w:type="spellEnd"/>
    </w:p>
    <w:p w14:paraId="067C4080" w14:textId="57338208" w:rsidR="004A1AE3" w:rsidRPr="00E82D5B" w:rsidRDefault="004A1AE3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  <w:lang w:val="en-US"/>
        </w:rPr>
        <w:t>Faculty of Humanities and Social Sciences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Thaksin University</w:t>
      </w:r>
    </w:p>
    <w:p w14:paraId="67C31409" w14:textId="77777777" w:rsidR="004A1AE3" w:rsidRPr="00E82D5B" w:rsidRDefault="004A1AE3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noProof/>
          <w:sz w:val="32"/>
          <w:szCs w:val="32"/>
          <w:vertAlign w:val="superscript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csansanee@tsu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th</w:t>
      </w:r>
    </w:p>
    <w:p w14:paraId="7D5B87F8" w14:textId="77777777" w:rsidR="004A1AE3" w:rsidRPr="00E82D5B" w:rsidRDefault="004A1AE3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14:paraId="1616D433" w14:textId="77777777" w:rsidR="00385CFC" w:rsidRPr="00E82D5B" w:rsidRDefault="00385CFC" w:rsidP="00197E00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</w:rPr>
        <w:t>Abstract</w:t>
      </w:r>
    </w:p>
    <w:p w14:paraId="04D7757C" w14:textId="147A6399" w:rsidR="005E0306" w:rsidRPr="00E82D5B" w:rsidRDefault="005E0306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</w:rPr>
        <w:t xml:space="preserve">This </w:t>
      </w:r>
      <w:r w:rsidR="00E95982" w:rsidRPr="00E82D5B">
        <w:rPr>
          <w:rFonts w:ascii="TH SarabunPSK" w:hAnsi="TH SarabunPSK" w:cs="TH SarabunPSK"/>
        </w:rPr>
        <w:t xml:space="preserve">classroom action </w:t>
      </w:r>
      <w:r w:rsidRPr="00E82D5B">
        <w:rPr>
          <w:rFonts w:ascii="TH SarabunPSK" w:hAnsi="TH SarabunPSK" w:cs="TH SarabunPSK"/>
        </w:rPr>
        <w:t xml:space="preserve">research article aimed to develop entrepreneurial skills of </w:t>
      </w:r>
      <w:r w:rsidR="00DD0F2B">
        <w:rPr>
          <w:rFonts w:ascii="TH SarabunPSK" w:hAnsi="TH SarabunPSK" w:cs="TH SarabunPSK"/>
        </w:rPr>
        <w:t xml:space="preserve">undergraduate </w:t>
      </w:r>
      <w:r w:rsidRPr="00E82D5B">
        <w:rPr>
          <w:rFonts w:ascii="TH SarabunPSK" w:hAnsi="TH SarabunPSK" w:cs="TH SarabunPSK"/>
        </w:rPr>
        <w:t xml:space="preserve">students by means of </w:t>
      </w:r>
      <w:r w:rsidR="00E95982" w:rsidRPr="00E82D5B">
        <w:rPr>
          <w:rFonts w:ascii="TH SarabunPSK" w:hAnsi="TH SarabunPSK" w:cs="TH SarabunPSK"/>
        </w:rPr>
        <w:t>community</w:t>
      </w:r>
      <w:r w:rsidR="00E95982" w:rsidRPr="00E82D5B">
        <w:rPr>
          <w:rFonts w:ascii="TH SarabunPSK" w:hAnsi="TH SarabunPSK" w:cs="TH SarabunPSK"/>
          <w:cs/>
        </w:rPr>
        <w:t>-</w:t>
      </w:r>
      <w:r w:rsidR="00E95982" w:rsidRPr="00E82D5B">
        <w:rPr>
          <w:rFonts w:ascii="TH SarabunPSK" w:hAnsi="TH SarabunPSK" w:cs="TH SarabunPSK"/>
        </w:rPr>
        <w:t>based learning</w:t>
      </w:r>
      <w:r w:rsidRPr="00E82D5B">
        <w:rPr>
          <w:rFonts w:ascii="TH SarabunPSK" w:hAnsi="TH SarabunPSK" w:cs="TH SarabunPSK"/>
          <w:cs/>
        </w:rPr>
        <w:t xml:space="preserve">. </w:t>
      </w:r>
      <w:r w:rsidR="00AA06B4" w:rsidRPr="00E82D5B">
        <w:rPr>
          <w:rFonts w:ascii="TH SarabunPSK" w:hAnsi="TH SarabunPSK" w:cs="TH SarabunPSK"/>
        </w:rPr>
        <w:t xml:space="preserve">The </w:t>
      </w:r>
      <w:r w:rsidR="00125EBF" w:rsidRPr="00E82D5B">
        <w:rPr>
          <w:rFonts w:ascii="TH SarabunPSK" w:hAnsi="TH SarabunPSK" w:cs="TH SarabunPSK"/>
        </w:rPr>
        <w:t>s</w:t>
      </w:r>
      <w:r w:rsidRPr="00E82D5B">
        <w:rPr>
          <w:rFonts w:ascii="TH SarabunPSK" w:hAnsi="TH SarabunPSK" w:cs="TH SarabunPSK"/>
        </w:rPr>
        <w:t xml:space="preserve">ample group was a total of </w:t>
      </w:r>
      <w:r w:rsidR="00C1354A" w:rsidRPr="00E82D5B">
        <w:rPr>
          <w:rFonts w:ascii="TH SarabunPSK" w:hAnsi="TH SarabunPSK" w:cs="TH SarabunPSK"/>
        </w:rPr>
        <w:t>5</w:t>
      </w:r>
      <w:r w:rsidR="008D570A" w:rsidRPr="00E82D5B">
        <w:rPr>
          <w:rFonts w:ascii="TH SarabunPSK" w:hAnsi="TH SarabunPSK" w:cs="TH SarabunPSK"/>
        </w:rPr>
        <w:t>0</w:t>
      </w:r>
      <w:r w:rsidRPr="00E82D5B">
        <w:rPr>
          <w:rFonts w:ascii="TH SarabunPSK" w:hAnsi="TH SarabunPSK" w:cs="TH SarabunPSK"/>
          <w:cs/>
        </w:rPr>
        <w:t xml:space="preserve"> </w:t>
      </w:r>
      <w:r w:rsidR="00DD0F2B">
        <w:rPr>
          <w:rFonts w:ascii="TH SarabunPSK" w:hAnsi="TH SarabunPSK" w:cs="TH SarabunPSK"/>
        </w:rPr>
        <w:t xml:space="preserve">senior students </w:t>
      </w:r>
      <w:r w:rsidR="00C1354A" w:rsidRPr="00E82D5B">
        <w:rPr>
          <w:rFonts w:ascii="TH SarabunPSK" w:hAnsi="TH SarabunPSK" w:cs="TH SarabunPSK"/>
        </w:rPr>
        <w:t>in Community Administration and Development Program Thaksin University</w:t>
      </w:r>
      <w:r w:rsidRPr="00E82D5B">
        <w:rPr>
          <w:rFonts w:ascii="TH SarabunPSK" w:hAnsi="TH SarabunPSK" w:cs="TH SarabunPSK"/>
          <w:cs/>
        </w:rPr>
        <w:t>.</w:t>
      </w:r>
      <w:r w:rsidR="00A47BE3" w:rsidRPr="00E82D5B">
        <w:rPr>
          <w:rFonts w:ascii="TH SarabunPSK" w:hAnsi="TH SarabunPSK" w:cs="TH SarabunPSK"/>
          <w:cs/>
        </w:rPr>
        <w:t xml:space="preserve"> </w:t>
      </w:r>
      <w:r w:rsidR="00A47BE3" w:rsidRPr="00E82D5B">
        <w:rPr>
          <w:rFonts w:ascii="TH SarabunPSK" w:hAnsi="TH SarabunPSK" w:cs="TH SarabunPSK"/>
        </w:rPr>
        <w:t xml:space="preserve">They enrolled in </w:t>
      </w:r>
      <w:r w:rsidR="00DD0F2B">
        <w:rPr>
          <w:rFonts w:ascii="TH SarabunPSK" w:hAnsi="TH SarabunPSK" w:cs="TH SarabunPSK"/>
        </w:rPr>
        <w:t xml:space="preserve">a subject named </w:t>
      </w:r>
      <w:r w:rsidR="00A47BE3" w:rsidRPr="00E82D5B">
        <w:rPr>
          <w:rFonts w:ascii="TH SarabunPSK" w:hAnsi="TH SarabunPSK" w:cs="TH SarabunPSK"/>
        </w:rPr>
        <w:t>Seminar on Community Enterprise in the academic year 2023</w:t>
      </w:r>
      <w:r w:rsidR="00A47BE3"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The </w:t>
      </w:r>
      <w:r w:rsidR="00DD0F2B">
        <w:rPr>
          <w:rFonts w:ascii="TH SarabunPSK" w:hAnsi="TH SarabunPSK" w:cs="TH SarabunPSK"/>
        </w:rPr>
        <w:t>community</w:t>
      </w:r>
      <w:r w:rsidR="00DD0F2B">
        <w:rPr>
          <w:rFonts w:ascii="TH SarabunPSK" w:hAnsi="TH SarabunPSK" w:cs="TH SarabunPSK"/>
          <w:cs/>
        </w:rPr>
        <w:t>-</w:t>
      </w:r>
      <w:r w:rsidR="00DD0F2B">
        <w:rPr>
          <w:rFonts w:ascii="TH SarabunPSK" w:hAnsi="TH SarabunPSK" w:cs="TH SarabunPSK"/>
        </w:rPr>
        <w:t xml:space="preserve">based learning </w:t>
      </w:r>
      <w:r w:rsidR="0066440C" w:rsidRPr="00E82D5B">
        <w:rPr>
          <w:rFonts w:ascii="TH SarabunPSK" w:hAnsi="TH SarabunPSK" w:cs="TH SarabunPSK"/>
        </w:rPr>
        <w:t xml:space="preserve">of </w:t>
      </w:r>
      <w:r w:rsidRPr="00E82D5B">
        <w:rPr>
          <w:rFonts w:ascii="TH SarabunPSK" w:hAnsi="TH SarabunPSK" w:cs="TH SarabunPSK"/>
        </w:rPr>
        <w:t xml:space="preserve">entrepreneurial skills </w:t>
      </w:r>
      <w:r w:rsidR="0066440C" w:rsidRPr="00E82D5B">
        <w:rPr>
          <w:rFonts w:ascii="TH SarabunPSK" w:hAnsi="TH SarabunPSK" w:cs="TH SarabunPSK"/>
        </w:rPr>
        <w:t xml:space="preserve">development </w:t>
      </w:r>
      <w:r w:rsidRPr="00E82D5B">
        <w:rPr>
          <w:rFonts w:ascii="TH SarabunPSK" w:hAnsi="TH SarabunPSK" w:cs="TH SarabunPSK"/>
        </w:rPr>
        <w:t>was adhere</w:t>
      </w:r>
      <w:r w:rsidR="00720482" w:rsidRPr="00E82D5B">
        <w:rPr>
          <w:rFonts w:ascii="TH SarabunPSK" w:hAnsi="TH SarabunPSK" w:cs="TH SarabunPSK"/>
        </w:rPr>
        <w:t>d</w:t>
      </w:r>
      <w:r w:rsidRPr="00E82D5B">
        <w:rPr>
          <w:rFonts w:ascii="TH SarabunPSK" w:hAnsi="TH SarabunPSK" w:cs="TH SarabunPSK"/>
          <w:cs/>
        </w:rPr>
        <w:t xml:space="preserve"> </w:t>
      </w:r>
      <w:r w:rsidR="00720482" w:rsidRPr="00E82D5B">
        <w:rPr>
          <w:rFonts w:ascii="TH SarabunPSK" w:hAnsi="TH SarabunPSK" w:cs="TH SarabunPSK"/>
        </w:rPr>
        <w:t xml:space="preserve">to </w:t>
      </w:r>
      <w:r w:rsidRPr="00E82D5B">
        <w:rPr>
          <w:rFonts w:ascii="TH SarabunPSK" w:hAnsi="TH SarabunPSK" w:cs="TH SarabunPSK"/>
        </w:rPr>
        <w:t xml:space="preserve">the action research spiral which was comprised of </w:t>
      </w:r>
      <w:r w:rsidRPr="00E82D5B">
        <w:rPr>
          <w:rFonts w:ascii="TH SarabunPSK" w:hAnsi="TH SarabunPSK" w:cs="TH SarabunPSK"/>
          <w:cs/>
        </w:rPr>
        <w:t>4</w:t>
      </w:r>
      <w:r w:rsidRPr="00E82D5B">
        <w:rPr>
          <w:rFonts w:ascii="TH SarabunPSK" w:hAnsi="TH SarabunPSK" w:cs="TH SarabunPSK"/>
        </w:rPr>
        <w:t xml:space="preserve"> stages</w:t>
      </w:r>
      <w:r w:rsidRPr="00E82D5B">
        <w:rPr>
          <w:rFonts w:ascii="TH SarabunPSK" w:hAnsi="TH SarabunPSK" w:cs="TH SarabunPSK"/>
          <w:cs/>
        </w:rPr>
        <w:t>: 1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plan </w:t>
      </w:r>
      <w:r w:rsidRPr="00E82D5B">
        <w:rPr>
          <w:rFonts w:ascii="TH SarabunPSK" w:hAnsi="TH SarabunPSK" w:cs="TH SarabunPSK"/>
          <w:cs/>
        </w:rPr>
        <w:t>2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act </w:t>
      </w:r>
      <w:r w:rsidRPr="00E82D5B">
        <w:rPr>
          <w:rFonts w:ascii="TH SarabunPSK" w:hAnsi="TH SarabunPSK" w:cs="TH SarabunPSK"/>
          <w:cs/>
        </w:rPr>
        <w:t>3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observe, and </w:t>
      </w:r>
      <w:r w:rsidRPr="00E82D5B">
        <w:rPr>
          <w:rFonts w:ascii="TH SarabunPSK" w:hAnsi="TH SarabunPSK" w:cs="TH SarabunPSK"/>
          <w:cs/>
        </w:rPr>
        <w:t>4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>reflect</w:t>
      </w:r>
      <w:r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Duration of the study was </w:t>
      </w:r>
      <w:r w:rsidR="00E95982" w:rsidRPr="00E82D5B">
        <w:rPr>
          <w:rFonts w:ascii="TH SarabunPSK" w:hAnsi="TH SarabunPSK" w:cs="TH SarabunPSK"/>
        </w:rPr>
        <w:t>6</w:t>
      </w:r>
      <w:r w:rsidRPr="00E82D5B">
        <w:rPr>
          <w:rFonts w:ascii="TH SarabunPSK" w:hAnsi="TH SarabunPSK" w:cs="TH SarabunPSK"/>
        </w:rPr>
        <w:t xml:space="preserve"> months </w:t>
      </w:r>
      <w:r w:rsidRPr="00E82D5B">
        <w:rPr>
          <w:rFonts w:ascii="TH SarabunPSK" w:hAnsi="TH SarabunPSK" w:cs="TH SarabunPSK"/>
          <w:cs/>
        </w:rPr>
        <w:t>(</w:t>
      </w:r>
      <w:r w:rsidRPr="00E82D5B">
        <w:rPr>
          <w:rFonts w:ascii="TH SarabunPSK" w:hAnsi="TH SarabunPSK" w:cs="TH SarabunPSK"/>
        </w:rPr>
        <w:t xml:space="preserve">May </w:t>
      </w:r>
      <w:r w:rsidRPr="00E82D5B">
        <w:rPr>
          <w:rFonts w:ascii="TH SarabunPSK" w:hAnsi="TH SarabunPSK" w:cs="TH SarabunPSK"/>
          <w:cs/>
        </w:rPr>
        <w:t xml:space="preserve">- </w:t>
      </w:r>
      <w:r w:rsidR="00E95982" w:rsidRPr="00E82D5B">
        <w:rPr>
          <w:rFonts w:ascii="TH SarabunPSK" w:hAnsi="TH SarabunPSK" w:cs="TH SarabunPSK"/>
        </w:rPr>
        <w:t>October</w:t>
      </w:r>
      <w:r w:rsidRPr="00E82D5B">
        <w:rPr>
          <w:rFonts w:ascii="TH SarabunPSK" w:hAnsi="TH SarabunPSK" w:cs="TH SarabunPSK"/>
          <w:cs/>
        </w:rPr>
        <w:t xml:space="preserve"> </w:t>
      </w:r>
      <w:r w:rsidR="0066440C" w:rsidRPr="00E82D5B">
        <w:rPr>
          <w:rFonts w:ascii="TH SarabunPSK" w:hAnsi="TH SarabunPSK" w:cs="TH SarabunPSK"/>
        </w:rPr>
        <w:t>2023</w:t>
      </w:r>
      <w:r w:rsidRPr="00E82D5B">
        <w:rPr>
          <w:rFonts w:ascii="TH SarabunPSK" w:hAnsi="TH SarabunPSK" w:cs="TH SarabunPSK"/>
          <w:cs/>
        </w:rPr>
        <w:t>).</w:t>
      </w:r>
      <w:r w:rsidR="00920449" w:rsidRPr="00E82D5B">
        <w:rPr>
          <w:rFonts w:ascii="TH SarabunPSK" w:hAnsi="TH SarabunPSK" w:cs="TH SarabunPSK"/>
          <w:cs/>
        </w:rPr>
        <w:t xml:space="preserve"> </w:t>
      </w:r>
      <w:r w:rsidR="006D6330" w:rsidRPr="00E82D5B">
        <w:rPr>
          <w:rFonts w:ascii="TH SarabunPSK" w:hAnsi="TH SarabunPSK" w:cs="TH SarabunPSK"/>
        </w:rPr>
        <w:t xml:space="preserve">The </w:t>
      </w:r>
      <w:r w:rsidR="00F80ACE" w:rsidRPr="00E82D5B">
        <w:rPr>
          <w:rFonts w:ascii="TH SarabunPSK" w:hAnsi="TH SarabunPSK" w:cs="TH SarabunPSK"/>
        </w:rPr>
        <w:t xml:space="preserve">measurement and </w:t>
      </w:r>
      <w:r w:rsidR="006D6330" w:rsidRPr="00E82D5B">
        <w:rPr>
          <w:rFonts w:ascii="TH SarabunPSK" w:hAnsi="TH SarabunPSK" w:cs="TH SarabunPSK"/>
        </w:rPr>
        <w:t xml:space="preserve">evaluation of the entrepreneurial skill development was done at the end of </w:t>
      </w:r>
      <w:r w:rsidR="00DD0F2B">
        <w:rPr>
          <w:rFonts w:ascii="TH SarabunPSK" w:hAnsi="TH SarabunPSK" w:cs="TH SarabunPSK"/>
        </w:rPr>
        <w:t>the</w:t>
      </w:r>
      <w:r w:rsidR="00A47BE3" w:rsidRPr="00E82D5B">
        <w:rPr>
          <w:rFonts w:ascii="TH SarabunPSK" w:hAnsi="TH SarabunPSK" w:cs="TH SarabunPSK"/>
          <w:cs/>
        </w:rPr>
        <w:t xml:space="preserve"> </w:t>
      </w:r>
      <w:r w:rsidR="006D6330" w:rsidRPr="00E82D5B">
        <w:rPr>
          <w:rFonts w:ascii="TH SarabunPSK" w:hAnsi="TH SarabunPSK" w:cs="TH SarabunPSK"/>
        </w:rPr>
        <w:t>process, by using competency assessment forms</w:t>
      </w:r>
      <w:r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The results exhibited that </w:t>
      </w:r>
      <w:r w:rsidR="00E33296" w:rsidRPr="00E82D5B">
        <w:rPr>
          <w:rFonts w:ascii="TH SarabunPSK" w:hAnsi="TH SarabunPSK" w:cs="TH SarabunPSK"/>
        </w:rPr>
        <w:t>the student</w:t>
      </w:r>
      <w:r w:rsidR="00E33296" w:rsidRPr="00E82D5B">
        <w:rPr>
          <w:rFonts w:ascii="TH SarabunPSK" w:hAnsi="TH SarabunPSK" w:cs="TH SarabunPSK"/>
          <w:cs/>
        </w:rPr>
        <w:t>’</w:t>
      </w:r>
      <w:r w:rsidR="00E33296" w:rsidRPr="00E82D5B">
        <w:rPr>
          <w:rFonts w:ascii="TH SarabunPSK" w:hAnsi="TH SarabunPSK" w:cs="TH SarabunPSK"/>
        </w:rPr>
        <w:t xml:space="preserve">s </w:t>
      </w:r>
      <w:r w:rsidR="005F5E3B" w:rsidRPr="00E82D5B">
        <w:rPr>
          <w:rFonts w:ascii="TH SarabunPSK" w:hAnsi="TH SarabunPSK" w:cs="TH SarabunPSK"/>
        </w:rPr>
        <w:t>capability for all three dimensions was at good level</w:t>
      </w:r>
      <w:r w:rsidR="005F5E3B" w:rsidRPr="00E82D5B">
        <w:rPr>
          <w:rFonts w:ascii="TH SarabunPSK" w:hAnsi="TH SarabunPSK" w:cs="TH SarabunPSK"/>
          <w:cs/>
        </w:rPr>
        <w:t>.</w:t>
      </w:r>
      <w:r w:rsidR="00125EBF" w:rsidRPr="00E82D5B">
        <w:rPr>
          <w:rFonts w:ascii="TH SarabunPSK" w:hAnsi="TH SarabunPSK" w:cs="TH SarabunPSK"/>
          <w:cs/>
        </w:rPr>
        <w:t xml:space="preserve"> </w:t>
      </w:r>
      <w:r w:rsidR="005F5E3B" w:rsidRPr="00E82D5B">
        <w:rPr>
          <w:rFonts w:ascii="TH SarabunPSK" w:hAnsi="TH SarabunPSK" w:cs="TH SarabunPSK"/>
        </w:rPr>
        <w:t>The</w:t>
      </w:r>
      <w:r w:rsidR="00C36F1A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average scores for entrepreneurial attribute, knowledge, and skill were </w:t>
      </w:r>
      <w:r w:rsidRPr="00E82D5B">
        <w:rPr>
          <w:rFonts w:ascii="TH SarabunPSK" w:hAnsi="TH SarabunPSK" w:cs="TH SarabunPSK"/>
          <w:cs/>
        </w:rPr>
        <w:t>3.65 (</w:t>
      </w:r>
      <w:r w:rsidRPr="00E82D5B">
        <w:rPr>
          <w:rFonts w:ascii="TH SarabunPSK" w:hAnsi="TH SarabunPSK" w:cs="TH SarabunPSK"/>
        </w:rPr>
        <w:t xml:space="preserve">from the full score of </w:t>
      </w:r>
      <w:r w:rsidRPr="00E82D5B">
        <w:rPr>
          <w:rFonts w:ascii="TH SarabunPSK" w:hAnsi="TH SarabunPSK" w:cs="TH SarabunPSK"/>
          <w:cs/>
        </w:rPr>
        <w:t>5)</w:t>
      </w:r>
      <w:r w:rsidRPr="00E82D5B">
        <w:rPr>
          <w:rFonts w:ascii="TH SarabunPSK" w:hAnsi="TH SarabunPSK" w:cs="TH SarabunPSK"/>
        </w:rPr>
        <w:t xml:space="preserve">, </w:t>
      </w:r>
      <w:r w:rsidRPr="00E82D5B">
        <w:rPr>
          <w:rFonts w:ascii="TH SarabunPSK" w:hAnsi="TH SarabunPSK" w:cs="TH SarabunPSK"/>
          <w:cs/>
        </w:rPr>
        <w:t>12.</w:t>
      </w:r>
      <w:r w:rsidR="00AC1373" w:rsidRPr="00E82D5B">
        <w:rPr>
          <w:rFonts w:ascii="TH SarabunPSK" w:hAnsi="TH SarabunPSK" w:cs="TH SarabunPSK" w:hint="cs"/>
          <w:cs/>
        </w:rPr>
        <w:t>52</w:t>
      </w:r>
      <w:r w:rsidRPr="00E82D5B">
        <w:rPr>
          <w:rFonts w:ascii="TH SarabunPSK" w:hAnsi="TH SarabunPSK" w:cs="TH SarabunPSK"/>
          <w:cs/>
        </w:rPr>
        <w:t xml:space="preserve"> (</w:t>
      </w:r>
      <w:r w:rsidRPr="00E82D5B">
        <w:rPr>
          <w:rFonts w:ascii="TH SarabunPSK" w:hAnsi="TH SarabunPSK" w:cs="TH SarabunPSK"/>
        </w:rPr>
        <w:t xml:space="preserve">from the full score of </w:t>
      </w:r>
      <w:r w:rsidRPr="00E82D5B">
        <w:rPr>
          <w:rFonts w:ascii="TH SarabunPSK" w:hAnsi="TH SarabunPSK" w:cs="TH SarabunPSK"/>
          <w:cs/>
        </w:rPr>
        <w:t>20)</w:t>
      </w:r>
      <w:r w:rsidRPr="00E82D5B">
        <w:rPr>
          <w:rFonts w:ascii="TH SarabunPSK" w:hAnsi="TH SarabunPSK" w:cs="TH SarabunPSK"/>
        </w:rPr>
        <w:t xml:space="preserve">, and </w:t>
      </w:r>
      <w:r w:rsidR="00CE6ADB" w:rsidRPr="00E82D5B">
        <w:rPr>
          <w:rFonts w:ascii="TH SarabunPSK" w:hAnsi="TH SarabunPSK" w:cs="TH SarabunPSK" w:hint="cs"/>
          <w:cs/>
        </w:rPr>
        <w:t>23.2</w:t>
      </w:r>
      <w:r w:rsidR="00867F8F">
        <w:rPr>
          <w:rFonts w:ascii="TH SarabunPSK" w:hAnsi="TH SarabunPSK" w:cs="TH SarabunPSK" w:hint="cs"/>
          <w:cs/>
        </w:rPr>
        <w:t>0</w:t>
      </w:r>
      <w:r w:rsidRPr="00E82D5B">
        <w:rPr>
          <w:rFonts w:ascii="TH SarabunPSK" w:hAnsi="TH SarabunPSK" w:cs="TH SarabunPSK"/>
          <w:cs/>
        </w:rPr>
        <w:t xml:space="preserve"> (</w:t>
      </w:r>
      <w:r w:rsidRPr="00E82D5B">
        <w:rPr>
          <w:rFonts w:ascii="TH SarabunPSK" w:hAnsi="TH SarabunPSK" w:cs="TH SarabunPSK"/>
        </w:rPr>
        <w:t xml:space="preserve">from the full score of </w:t>
      </w:r>
      <w:r w:rsidR="00CE6ADB" w:rsidRPr="00E82D5B">
        <w:rPr>
          <w:rFonts w:ascii="TH SarabunPSK" w:hAnsi="TH SarabunPSK" w:cs="TH SarabunPSK" w:hint="cs"/>
          <w:cs/>
        </w:rPr>
        <w:t>30</w:t>
      </w:r>
      <w:r w:rsidRPr="00E82D5B">
        <w:rPr>
          <w:rFonts w:ascii="TH SarabunPSK" w:hAnsi="TH SarabunPSK" w:cs="TH SarabunPSK"/>
          <w:cs/>
        </w:rPr>
        <w:t>)</w:t>
      </w:r>
      <w:r w:rsidRPr="00E82D5B">
        <w:rPr>
          <w:rFonts w:ascii="TH SarabunPSK" w:hAnsi="TH SarabunPSK" w:cs="TH SarabunPSK"/>
        </w:rPr>
        <w:t>, respectively</w:t>
      </w:r>
      <w:r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Our research results illustrated that </w:t>
      </w:r>
      <w:r w:rsidR="00125EBF" w:rsidRPr="00E82D5B">
        <w:rPr>
          <w:rFonts w:ascii="TH SarabunPSK" w:hAnsi="TH SarabunPSK" w:cs="TH SarabunPSK"/>
        </w:rPr>
        <w:t>community</w:t>
      </w:r>
      <w:r w:rsidR="00125EBF" w:rsidRPr="00E82D5B">
        <w:rPr>
          <w:rFonts w:ascii="TH SarabunPSK" w:hAnsi="TH SarabunPSK" w:cs="TH SarabunPSK"/>
          <w:cs/>
        </w:rPr>
        <w:t>-</w:t>
      </w:r>
      <w:r w:rsidR="00125EBF" w:rsidRPr="00E82D5B">
        <w:rPr>
          <w:rFonts w:ascii="TH SarabunPSK" w:hAnsi="TH SarabunPSK" w:cs="TH SarabunPSK"/>
        </w:rPr>
        <w:t xml:space="preserve">based learning could be used </w:t>
      </w:r>
      <w:r w:rsidRPr="00E82D5B">
        <w:rPr>
          <w:rFonts w:ascii="TH SarabunPSK" w:hAnsi="TH SarabunPSK" w:cs="TH SarabunPSK"/>
        </w:rPr>
        <w:t xml:space="preserve">to develop </w:t>
      </w:r>
      <w:r w:rsidR="00125EBF" w:rsidRPr="00E82D5B">
        <w:rPr>
          <w:rFonts w:ascii="TH SarabunPSK" w:hAnsi="TH SarabunPSK" w:cs="TH SarabunPSK"/>
        </w:rPr>
        <w:t xml:space="preserve">students </w:t>
      </w:r>
      <w:r w:rsidRPr="00E82D5B">
        <w:rPr>
          <w:rFonts w:ascii="TH SarabunPSK" w:hAnsi="TH SarabunPSK" w:cs="TH SarabunPSK"/>
        </w:rPr>
        <w:t>for higher learning and entrepreneurial competency</w:t>
      </w:r>
      <w:r w:rsidRPr="00E82D5B">
        <w:rPr>
          <w:rFonts w:ascii="TH SarabunPSK" w:hAnsi="TH SarabunPSK" w:cs="TH SarabunPSK"/>
          <w:cs/>
        </w:rPr>
        <w:t>.</w:t>
      </w:r>
      <w:r w:rsidR="000928FD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Concerning </w:t>
      </w:r>
      <w:r w:rsidR="000928FD" w:rsidRPr="00E82D5B">
        <w:rPr>
          <w:rFonts w:ascii="TH SarabunPSK" w:hAnsi="TH SarabunPSK" w:cs="TH SarabunPSK"/>
        </w:rPr>
        <w:t>experiential learning</w:t>
      </w:r>
      <w:r w:rsidRPr="00E82D5B">
        <w:rPr>
          <w:rFonts w:ascii="TH SarabunPSK" w:hAnsi="TH SarabunPSK" w:cs="TH SarabunPSK"/>
        </w:rPr>
        <w:t xml:space="preserve">, </w:t>
      </w:r>
      <w:r w:rsidR="000928FD" w:rsidRPr="00E82D5B">
        <w:rPr>
          <w:rFonts w:ascii="TH SarabunPSK" w:hAnsi="TH SarabunPSK" w:cs="TH SarabunPSK"/>
        </w:rPr>
        <w:t>community</w:t>
      </w:r>
      <w:r w:rsidR="000928FD" w:rsidRPr="00E82D5B">
        <w:rPr>
          <w:rFonts w:ascii="TH SarabunPSK" w:hAnsi="TH SarabunPSK" w:cs="TH SarabunPSK"/>
          <w:cs/>
        </w:rPr>
        <w:t>-</w:t>
      </w:r>
      <w:r w:rsidR="000928FD" w:rsidRPr="00E82D5B">
        <w:rPr>
          <w:rFonts w:ascii="TH SarabunPSK" w:hAnsi="TH SarabunPSK" w:cs="TH SarabunPSK"/>
        </w:rPr>
        <w:t xml:space="preserve">based learning </w:t>
      </w:r>
      <w:r w:rsidRPr="00E82D5B">
        <w:rPr>
          <w:rFonts w:ascii="TH SarabunPSK" w:hAnsi="TH SarabunPSK" w:cs="TH SarabunPSK"/>
        </w:rPr>
        <w:t xml:space="preserve">could be proposed as a </w:t>
      </w:r>
      <w:r w:rsidR="00BD49B4" w:rsidRPr="00E82D5B">
        <w:rPr>
          <w:rFonts w:ascii="TH SarabunPSK" w:hAnsi="TH SarabunPSK" w:cs="TH SarabunPSK"/>
        </w:rPr>
        <w:t>tool</w:t>
      </w:r>
      <w:r w:rsidRPr="00E82D5B">
        <w:rPr>
          <w:rFonts w:ascii="TH SarabunPSK" w:hAnsi="TH SarabunPSK" w:cs="TH SarabunPSK"/>
        </w:rPr>
        <w:t xml:space="preserve"> for </w:t>
      </w:r>
      <w:r w:rsidR="00DF5AC3" w:rsidRPr="00E82D5B">
        <w:rPr>
          <w:rFonts w:ascii="TH SarabunPSK" w:hAnsi="TH SarabunPSK" w:cs="TH SarabunPSK"/>
        </w:rPr>
        <w:t>entrepreneurship</w:t>
      </w:r>
      <w:r w:rsidR="00DF5AC3" w:rsidRPr="00E82D5B">
        <w:rPr>
          <w:rFonts w:ascii="TH SarabunPSK" w:hAnsi="TH SarabunPSK" w:cs="TH SarabunPSK"/>
          <w:cs/>
        </w:rPr>
        <w:t xml:space="preserve"> </w:t>
      </w:r>
      <w:r w:rsidR="00DF5AC3" w:rsidRPr="00E82D5B">
        <w:rPr>
          <w:rFonts w:ascii="TH SarabunPSK" w:hAnsi="TH SarabunPSK" w:cs="TH SarabunPSK"/>
        </w:rPr>
        <w:t>education</w:t>
      </w:r>
      <w:r w:rsidRPr="00E82D5B">
        <w:rPr>
          <w:rFonts w:ascii="TH SarabunPSK" w:hAnsi="TH SarabunPSK" w:cs="TH SarabunPSK"/>
          <w:cs/>
        </w:rPr>
        <w:t>.</w:t>
      </w:r>
    </w:p>
    <w:p w14:paraId="58C2B810" w14:textId="709E160C" w:rsidR="00140CAB" w:rsidRPr="00E82D5B" w:rsidRDefault="00140CAB" w:rsidP="00197E00">
      <w:pPr>
        <w:spacing w:before="120" w:after="1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b/>
          <w:bCs/>
        </w:rPr>
        <w:t>Keywords</w:t>
      </w:r>
      <w:r w:rsidRPr="00E82D5B">
        <w:rPr>
          <w:rFonts w:ascii="TH SarabunPSK" w:hAnsi="TH SarabunPSK" w:cs="TH SarabunPSK"/>
          <w:cs/>
        </w:rPr>
        <w:t xml:space="preserve">: </w:t>
      </w:r>
      <w:r w:rsidRPr="00E82D5B">
        <w:rPr>
          <w:rFonts w:ascii="TH SarabunPSK" w:hAnsi="TH SarabunPSK" w:cs="TH SarabunPSK"/>
        </w:rPr>
        <w:t xml:space="preserve">Entrepreneurial skill, </w:t>
      </w:r>
      <w:r w:rsidR="005B33EA" w:rsidRPr="00E82D5B">
        <w:rPr>
          <w:rFonts w:ascii="TH SarabunPSK" w:hAnsi="TH SarabunPSK" w:cs="TH SarabunPSK"/>
        </w:rPr>
        <w:t>Community</w:t>
      </w:r>
      <w:r w:rsidR="005B33EA" w:rsidRPr="00E82D5B">
        <w:rPr>
          <w:rFonts w:ascii="TH SarabunPSK" w:hAnsi="TH SarabunPSK" w:cs="TH SarabunPSK"/>
          <w:cs/>
        </w:rPr>
        <w:t>-</w:t>
      </w:r>
      <w:r w:rsidR="005B33EA" w:rsidRPr="00E82D5B">
        <w:rPr>
          <w:rFonts w:ascii="TH SarabunPSK" w:hAnsi="TH SarabunPSK" w:cs="TH SarabunPSK"/>
        </w:rPr>
        <w:t>based learning</w:t>
      </w:r>
      <w:r w:rsidRPr="00E82D5B">
        <w:rPr>
          <w:rFonts w:ascii="TH SarabunPSK" w:hAnsi="TH SarabunPSK" w:cs="TH SarabunPSK"/>
        </w:rPr>
        <w:t xml:space="preserve">, </w:t>
      </w:r>
      <w:r w:rsidR="005B33EA" w:rsidRPr="00E82D5B">
        <w:rPr>
          <w:rFonts w:ascii="TH SarabunPSK" w:hAnsi="TH SarabunPSK" w:cs="TH SarabunPSK"/>
        </w:rPr>
        <w:t>Graduate student</w:t>
      </w:r>
      <w:r w:rsidRPr="00E82D5B">
        <w:rPr>
          <w:rFonts w:ascii="TH SarabunPSK" w:hAnsi="TH SarabunPSK" w:cs="TH SarabunPSK"/>
          <w:cs/>
        </w:rPr>
        <w:t xml:space="preserve"> </w:t>
      </w:r>
    </w:p>
    <w:p w14:paraId="581097C5" w14:textId="7920948C" w:rsidR="007C1733" w:rsidRPr="00E82D5B" w:rsidRDefault="007C1733" w:rsidP="00197E00">
      <w:pPr>
        <w:jc w:val="thaiDistribute"/>
        <w:rPr>
          <w:rFonts w:ascii="TH SarabunPSK" w:hAnsi="TH SarabunPSK" w:cs="TH SarabunPSK"/>
        </w:rPr>
      </w:pPr>
    </w:p>
    <w:p w14:paraId="71EFA655" w14:textId="4048E3F9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475E9156" w14:textId="023ABEDE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22B8FA9B" w14:textId="0C2A5B19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4FF58B26" w14:textId="4B7134E6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510725F5" w14:textId="71AE04B3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3BF74090" w14:textId="4B911145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1750585D" w14:textId="1798F013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613ED687" w14:textId="457B5D47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28B63DA4" w14:textId="281DD98A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1C2F5C13" w14:textId="54E81E81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67E71812" w14:textId="5DA85CDB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1EFF1F6B" w14:textId="78CF43AA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4263D3F5" w14:textId="77777777" w:rsidR="00197E00" w:rsidRPr="00E82D5B" w:rsidRDefault="00197E00" w:rsidP="00197E00">
      <w:pPr>
        <w:jc w:val="thaiDistribute"/>
        <w:rPr>
          <w:rFonts w:ascii="TH SarabunPSK" w:hAnsi="TH SarabunPSK" w:cs="TH SarabunPSK"/>
        </w:rPr>
      </w:pPr>
    </w:p>
    <w:p w14:paraId="411C297C" w14:textId="77777777" w:rsidR="0049192D" w:rsidRPr="00E82D5B" w:rsidRDefault="0049192D" w:rsidP="00197E00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14:paraId="72B47060" w14:textId="63478F28" w:rsidR="001D378D" w:rsidRPr="00E82D5B" w:rsidRDefault="00562394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>ทักษะผู้ประกอบการ (</w:t>
      </w:r>
      <w:r w:rsidRPr="00E82D5B">
        <w:rPr>
          <w:rFonts w:ascii="TH SarabunPSK" w:hAnsi="TH SarabunPSK" w:cs="TH SarabunPSK"/>
        </w:rPr>
        <w:t>Entrepreneurial skills</w:t>
      </w:r>
      <w:r w:rsidRPr="00E82D5B">
        <w:rPr>
          <w:rFonts w:ascii="TH SarabunPSK" w:hAnsi="TH SarabunPSK" w:cs="TH SarabunPSK"/>
          <w:cs/>
        </w:rPr>
        <w:t>) เป็นทักษะที่จำเป็น</w:t>
      </w:r>
      <w:r w:rsidR="00B14C42" w:rsidRPr="00E82D5B">
        <w:rPr>
          <w:rFonts w:ascii="TH SarabunPSK" w:hAnsi="TH SarabunPSK" w:cs="TH SarabunPSK"/>
          <w:cs/>
        </w:rPr>
        <w:t xml:space="preserve">ในศตวรรษที่ 21 </w:t>
      </w:r>
      <w:r w:rsidRPr="00E82D5B">
        <w:rPr>
          <w:rFonts w:ascii="TH SarabunPSK" w:hAnsi="TH SarabunPSK" w:cs="TH SarabunPSK"/>
          <w:cs/>
        </w:rPr>
        <w:t xml:space="preserve">สำหรับการเตรียมพร้อมเยาวชนสู่การประกอบอาชีพในอนาคต ทักษะผู้ประกอบการจะทำให้เยาวชนรู้จักคิด วิเคราะห์ สังเคราะห์อย่างเป็นระบบ ช่วยให้ค้นพบองค์ความรู้ใหม่ๆ สามารถแก้ปัญหาที่กำลังเผชิญได้ ท้ายที่สุด จะช่วยผลักดันให้ยุทธศาสตร์ชาติด้านการเสริมสร้างศักยภาพทรัพยากรมนุษย์และการเพิ่มความสามารถในการแข่งขัน รวมถึงการปรับรูปแบบธุรกิจเพื่อให้มีความสอดคล้องกับความต้องการของตลาด สามารถบรรลุเป้าหมายได้ </w:t>
      </w:r>
      <w:r w:rsidR="00AB1402" w:rsidRPr="00E82D5B">
        <w:rPr>
          <w:rFonts w:ascii="TH SarabunPSK" w:hAnsi="TH SarabunPSK" w:cs="TH SarabunPSK"/>
          <w:cs/>
        </w:rPr>
        <w:t>ทักษะผู้ประกอบ</w:t>
      </w:r>
      <w:r w:rsidR="003C4B51" w:rsidRPr="00E82D5B">
        <w:rPr>
          <w:rFonts w:ascii="TH SarabunPSK" w:hAnsi="TH SarabunPSK" w:cs="TH SarabunPSK"/>
          <w:cs/>
        </w:rPr>
        <w:t>การ</w:t>
      </w:r>
      <w:r w:rsidR="00AB1402" w:rsidRPr="00E82D5B">
        <w:rPr>
          <w:rFonts w:ascii="TH SarabunPSK" w:hAnsi="TH SarabunPSK" w:cs="TH SarabunPSK"/>
          <w:cs/>
        </w:rPr>
        <w:t xml:space="preserve">สามารถเริ่มปลูกฝังให้แก่ผู้เรียนตั้งแต่ในวัยเด็ก จะช่วยให้เด็กมีพัฒนาการในหลายทักษะ </w:t>
      </w:r>
      <w:r w:rsidR="00C363B4" w:rsidRPr="00E82D5B">
        <w:rPr>
          <w:rFonts w:ascii="TH SarabunPSK" w:hAnsi="TH SarabunPSK" w:cs="TH SarabunPSK"/>
          <w:cs/>
        </w:rPr>
        <w:t>อาทิ</w:t>
      </w:r>
      <w:r w:rsidR="00AB1402" w:rsidRPr="00E82D5B">
        <w:rPr>
          <w:rFonts w:ascii="TH SarabunPSK" w:hAnsi="TH SarabunPSK" w:cs="TH SarabunPSK"/>
          <w:cs/>
        </w:rPr>
        <w:t xml:space="preserve"> การคิดเชิงวิพาก</w:t>
      </w:r>
      <w:r w:rsidR="00A46F30" w:rsidRPr="00E82D5B">
        <w:rPr>
          <w:rFonts w:ascii="TH SarabunPSK" w:hAnsi="TH SarabunPSK" w:cs="TH SarabunPSK"/>
          <w:cs/>
        </w:rPr>
        <w:t>ษ์</w:t>
      </w:r>
      <w:r w:rsidR="00AB1402" w:rsidRPr="00E82D5B">
        <w:rPr>
          <w:rFonts w:ascii="TH SarabunPSK" w:hAnsi="TH SarabunPSK" w:cs="TH SarabunPSK"/>
          <w:cs/>
        </w:rPr>
        <w:t xml:space="preserve"> (</w:t>
      </w:r>
      <w:r w:rsidR="00AB1402" w:rsidRPr="00E82D5B">
        <w:rPr>
          <w:rFonts w:ascii="TH SarabunPSK" w:hAnsi="TH SarabunPSK" w:cs="TH SarabunPSK"/>
        </w:rPr>
        <w:t>Critical thinking</w:t>
      </w:r>
      <w:r w:rsidR="00AB1402" w:rsidRPr="00E82D5B">
        <w:rPr>
          <w:rFonts w:ascii="TH SarabunPSK" w:hAnsi="TH SarabunPSK" w:cs="TH SarabunPSK"/>
          <w:cs/>
        </w:rPr>
        <w:t>) ความสามารถในการแก้ปัญหาอย่างสร้างสรรค์ (</w:t>
      </w:r>
      <w:r w:rsidR="00AB1402" w:rsidRPr="00E82D5B">
        <w:rPr>
          <w:rFonts w:ascii="TH SarabunPSK" w:hAnsi="TH SarabunPSK" w:cs="TH SarabunPSK"/>
        </w:rPr>
        <w:t>Creative problem</w:t>
      </w:r>
      <w:r w:rsidR="00AB1402" w:rsidRPr="00E82D5B">
        <w:rPr>
          <w:rFonts w:ascii="TH SarabunPSK" w:hAnsi="TH SarabunPSK" w:cs="TH SarabunPSK"/>
          <w:cs/>
        </w:rPr>
        <w:t>-</w:t>
      </w:r>
      <w:r w:rsidR="00AB1402" w:rsidRPr="00E82D5B">
        <w:rPr>
          <w:rFonts w:ascii="TH SarabunPSK" w:hAnsi="TH SarabunPSK" w:cs="TH SarabunPSK"/>
        </w:rPr>
        <w:t>solving</w:t>
      </w:r>
      <w:r w:rsidR="00AB1402" w:rsidRPr="00E82D5B">
        <w:rPr>
          <w:rFonts w:ascii="TH SarabunPSK" w:hAnsi="TH SarabunPSK" w:cs="TH SarabunPSK"/>
          <w:cs/>
        </w:rPr>
        <w:t>) และเกิดกรอบความคิดแบบพัฒนาได้ (</w:t>
      </w:r>
      <w:r w:rsidR="00AB1402" w:rsidRPr="00E82D5B">
        <w:rPr>
          <w:rFonts w:ascii="TH SarabunPSK" w:hAnsi="TH SarabunPSK" w:cs="TH SarabunPSK"/>
        </w:rPr>
        <w:t>Growth mindset</w:t>
      </w:r>
      <w:r w:rsidR="00AB1402" w:rsidRPr="00E82D5B">
        <w:rPr>
          <w:rFonts w:ascii="TH SarabunPSK" w:hAnsi="TH SarabunPSK" w:cs="TH SarabunPSK"/>
          <w:cs/>
        </w:rPr>
        <w:t xml:space="preserve">) เหล่านี้ล้วนส่งเสริมให้เด็กมีความแข็งแกร่งและประสบความสำเร็จในวันข้างหน้า </w:t>
      </w:r>
      <w:r w:rsidR="00F76E6F" w:rsidRPr="00E82D5B">
        <w:rPr>
          <w:rFonts w:ascii="TH SarabunPSK" w:hAnsi="TH SarabunPSK" w:cs="TH SarabunPSK"/>
          <w:cs/>
        </w:rPr>
        <w:t>(</w:t>
      </w:r>
      <w:r w:rsidR="00F76E6F" w:rsidRPr="00E82D5B">
        <w:rPr>
          <w:rFonts w:ascii="TH SarabunPSK" w:hAnsi="TH SarabunPSK" w:cs="TH SarabunPSK"/>
        </w:rPr>
        <w:t>Bell, R</w:t>
      </w:r>
      <w:r w:rsidR="00F76E6F" w:rsidRPr="00E82D5B">
        <w:rPr>
          <w:rFonts w:ascii="TH SarabunPSK" w:hAnsi="TH SarabunPSK" w:cs="TH SarabunPSK"/>
          <w:cs/>
        </w:rPr>
        <w:t>.</w:t>
      </w:r>
      <w:r w:rsidR="00F76E6F" w:rsidRPr="00E82D5B">
        <w:rPr>
          <w:rFonts w:ascii="TH SarabunPSK" w:hAnsi="TH SarabunPSK" w:cs="TH SarabunPSK"/>
        </w:rPr>
        <w:t>, &amp; Bell, H</w:t>
      </w:r>
      <w:r w:rsidR="00F76E6F" w:rsidRPr="00E82D5B">
        <w:rPr>
          <w:rFonts w:ascii="TH SarabunPSK" w:hAnsi="TH SarabunPSK" w:cs="TH SarabunPSK"/>
          <w:cs/>
        </w:rPr>
        <w:t xml:space="preserve">., </w:t>
      </w:r>
      <w:r w:rsidR="00F76E6F" w:rsidRPr="00E82D5B">
        <w:rPr>
          <w:rFonts w:ascii="TH SarabunPSK" w:hAnsi="TH SarabunPSK" w:cs="TH SarabunPSK"/>
        </w:rPr>
        <w:t>2020</w:t>
      </w:r>
      <w:r w:rsidR="00F76E6F" w:rsidRPr="00E82D5B">
        <w:rPr>
          <w:rFonts w:ascii="TH SarabunPSK" w:hAnsi="TH SarabunPSK" w:cs="TH SarabunPSK"/>
          <w:cs/>
        </w:rPr>
        <w:t>)</w:t>
      </w:r>
      <w:r w:rsidR="00AB1402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ทักษะผู้ประกอบการมีความซับซ้อน ประกอบด้วยทักษะหลายอย่างร่วมกัน อาทิ ทักษะด้านการให้เหตุผล ด้านอารมณ์และความรู้สึก ไม่ว่าจะประกอบไปด้วยทักษะย่อยอะไรบ้าง แต่หากทักษะย่อยเหล่านั้น มีส่วนในการผลักดันให้เกิดนวัตกรรมหรือเกิดการสร้างคุณค่า ก็</w:t>
      </w:r>
      <w:r w:rsidR="00C363B4" w:rsidRPr="00E82D5B">
        <w:rPr>
          <w:rFonts w:ascii="TH SarabunPSK" w:hAnsi="TH SarabunPSK" w:cs="TH SarabunPSK"/>
          <w:cs/>
        </w:rPr>
        <w:t>อาจ</w:t>
      </w:r>
      <w:r w:rsidRPr="00E82D5B">
        <w:rPr>
          <w:rFonts w:ascii="TH SarabunPSK" w:hAnsi="TH SarabunPSK" w:cs="TH SarabunPSK"/>
          <w:cs/>
        </w:rPr>
        <w:t xml:space="preserve">ถือได้ว่าเป็นหนึ่งในทักษะผู้ประกอบการ จากการรวบรวมข้อมูลจากงานวิจัยหลายฉบับ ทักษะผู้ประกอบการอาจประกอบด้วยทักษะ ได้แก่ </w:t>
      </w:r>
      <w:r w:rsidRPr="00E82D5B">
        <w:rPr>
          <w:rFonts w:ascii="TH SarabunPSK" w:hAnsi="TH SarabunPSK" w:cs="TH SarabunPSK"/>
        </w:rPr>
        <w:t>1</w:t>
      </w:r>
      <w:r w:rsidRPr="00E82D5B">
        <w:rPr>
          <w:rFonts w:ascii="TH SarabunPSK" w:hAnsi="TH SarabunPSK" w:cs="TH SarabunPSK"/>
          <w:cs/>
        </w:rPr>
        <w:t xml:space="preserve">) ความสามารถในการกำหนดเป้าหมาย </w:t>
      </w:r>
      <w:r w:rsidRPr="00E82D5B">
        <w:rPr>
          <w:rFonts w:ascii="TH SarabunPSK" w:hAnsi="TH SarabunPSK" w:cs="TH SarabunPSK"/>
        </w:rPr>
        <w:t>2</w:t>
      </w:r>
      <w:r w:rsidRPr="00E82D5B">
        <w:rPr>
          <w:rFonts w:ascii="TH SarabunPSK" w:hAnsi="TH SarabunPSK" w:cs="TH SarabunPSK"/>
          <w:cs/>
        </w:rPr>
        <w:t xml:space="preserve">) ความคิดสร้างสรรค์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 xml:space="preserve">) การริเริ่มทำสิ่งใหม่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 xml:space="preserve">) การกล้ายอมรับความเสี่ยง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ความมุ่งมั่นพยายาม </w:t>
      </w:r>
      <w:r w:rsidRPr="00E82D5B">
        <w:rPr>
          <w:rFonts w:ascii="TH SarabunPSK" w:hAnsi="TH SarabunPSK" w:cs="TH SarabunPSK"/>
        </w:rPr>
        <w:t>6</w:t>
      </w:r>
      <w:r w:rsidRPr="00E82D5B">
        <w:rPr>
          <w:rFonts w:ascii="TH SarabunPSK" w:hAnsi="TH SarabunPSK" w:cs="TH SarabunPSK"/>
          <w:cs/>
        </w:rPr>
        <w:t xml:space="preserve">) ความเป็นผู้นำ </w:t>
      </w:r>
      <w:r w:rsidRPr="00E82D5B">
        <w:rPr>
          <w:rFonts w:ascii="TH SarabunPSK" w:hAnsi="TH SarabunPSK" w:cs="TH SarabunPSK"/>
        </w:rPr>
        <w:t>7</w:t>
      </w:r>
      <w:r w:rsidRPr="00E82D5B">
        <w:rPr>
          <w:rFonts w:ascii="TH SarabunPSK" w:hAnsi="TH SarabunPSK" w:cs="TH SarabunPSK"/>
          <w:cs/>
        </w:rPr>
        <w:t xml:space="preserve">) ความสามารถในการสื่อสาร </w:t>
      </w:r>
      <w:r w:rsidRPr="00E82D5B">
        <w:rPr>
          <w:rFonts w:ascii="TH SarabunPSK" w:hAnsi="TH SarabunPSK" w:cs="TH SarabunPSK"/>
        </w:rPr>
        <w:t>8</w:t>
      </w:r>
      <w:r w:rsidRPr="00E82D5B">
        <w:rPr>
          <w:rFonts w:ascii="TH SarabunPSK" w:hAnsi="TH SarabunPSK" w:cs="TH SarabunPSK"/>
          <w:cs/>
        </w:rPr>
        <w:t xml:space="preserve">) ความสามารถในการแก้ไขปัญหา </w:t>
      </w:r>
      <w:r w:rsidRPr="00E82D5B">
        <w:rPr>
          <w:rFonts w:ascii="TH SarabunPSK" w:hAnsi="TH SarabunPSK" w:cs="TH SarabunPSK"/>
        </w:rPr>
        <w:t>9</w:t>
      </w:r>
      <w:r w:rsidRPr="00E82D5B">
        <w:rPr>
          <w:rFonts w:ascii="TH SarabunPSK" w:hAnsi="TH SarabunPSK" w:cs="TH SarabunPSK"/>
          <w:cs/>
        </w:rPr>
        <w:t xml:space="preserve">) ความสามารถในการทำงานเป็นทีม </w:t>
      </w:r>
      <w:r w:rsidRPr="00E82D5B">
        <w:rPr>
          <w:rFonts w:ascii="TH SarabunPSK" w:hAnsi="TH SarabunPSK" w:cs="TH SarabunPSK"/>
        </w:rPr>
        <w:t>10</w:t>
      </w:r>
      <w:r w:rsidRPr="00E82D5B">
        <w:rPr>
          <w:rFonts w:ascii="TH SarabunPSK" w:hAnsi="TH SarabunPSK" w:cs="TH SarabunPSK"/>
          <w:cs/>
        </w:rPr>
        <w:t xml:space="preserve">) ความสามารถในการเรียนรู้ และ </w:t>
      </w:r>
      <w:r w:rsidRPr="00E82D5B">
        <w:rPr>
          <w:rFonts w:ascii="TH SarabunPSK" w:hAnsi="TH SarabunPSK" w:cs="TH SarabunPSK"/>
        </w:rPr>
        <w:t>11</w:t>
      </w:r>
      <w:r w:rsidRPr="00E82D5B">
        <w:rPr>
          <w:rFonts w:ascii="TH SarabunPSK" w:hAnsi="TH SarabunPSK" w:cs="TH SarabunPSK"/>
          <w:cs/>
        </w:rPr>
        <w:t xml:space="preserve">) ความสามารถในการจัดการเวลา </w:t>
      </w:r>
      <w:r w:rsidR="00F76E6F" w:rsidRPr="00E82D5B">
        <w:rPr>
          <w:rFonts w:ascii="TH SarabunPSK" w:hAnsi="TH SarabunPSK" w:cs="TH SarabunPSK"/>
          <w:cs/>
        </w:rPr>
        <w:t>(</w:t>
      </w:r>
      <w:r w:rsidR="00F76E6F" w:rsidRPr="00E82D5B">
        <w:rPr>
          <w:rFonts w:ascii="TH SarabunPSK" w:hAnsi="TH SarabunPSK" w:cs="TH SarabunPSK"/>
        </w:rPr>
        <w:t>Leon, R</w:t>
      </w:r>
      <w:r w:rsidR="00F76E6F" w:rsidRPr="00E82D5B">
        <w:rPr>
          <w:rFonts w:ascii="TH SarabunPSK" w:hAnsi="TH SarabunPSK" w:cs="TH SarabunPSK"/>
          <w:cs/>
        </w:rPr>
        <w:t xml:space="preserve">. </w:t>
      </w:r>
      <w:r w:rsidR="00F76E6F" w:rsidRPr="00E82D5B">
        <w:rPr>
          <w:rFonts w:ascii="TH SarabunPSK" w:hAnsi="TH SarabunPSK" w:cs="TH SarabunPSK"/>
        </w:rPr>
        <w:t>D,</w:t>
      </w:r>
      <w:r w:rsidR="00F76E6F" w:rsidRPr="00E82D5B">
        <w:rPr>
          <w:rFonts w:ascii="TH SarabunPSK" w:hAnsi="TH SarabunPSK" w:cs="TH SarabunPSK"/>
          <w:cs/>
        </w:rPr>
        <w:t xml:space="preserve"> </w:t>
      </w:r>
      <w:r w:rsidR="00F76E6F" w:rsidRPr="00E82D5B">
        <w:rPr>
          <w:rFonts w:ascii="TH SarabunPSK" w:hAnsi="TH SarabunPSK" w:cs="TH SarabunPSK"/>
        </w:rPr>
        <w:t>2017</w:t>
      </w:r>
      <w:r w:rsidR="00F76E6F" w:rsidRPr="00E82D5B">
        <w:rPr>
          <w:rFonts w:ascii="TH SarabunPSK" w:hAnsi="TH SarabunPSK" w:cs="TH SarabunPSK"/>
          <w:cs/>
        </w:rPr>
        <w:t xml:space="preserve">) </w:t>
      </w:r>
      <w:r w:rsidRPr="00E82D5B">
        <w:rPr>
          <w:rFonts w:ascii="TH SarabunPSK" w:hAnsi="TH SarabunPSK" w:cs="TH SarabunPSK"/>
          <w:cs/>
        </w:rPr>
        <w:t>ขณะที่ งานวิจัยของ</w:t>
      </w:r>
      <w:r w:rsidR="00660A34" w:rsidRPr="00E82D5B">
        <w:rPr>
          <w:rFonts w:ascii="TH SarabunPSK" w:hAnsi="TH SarabunPSK" w:cs="TH SarabunPSK"/>
          <w:cs/>
        </w:rPr>
        <w:t xml:space="preserve"> </w:t>
      </w:r>
      <w:r w:rsidR="00660A34" w:rsidRPr="00E82D5B">
        <w:rPr>
          <w:rFonts w:ascii="TH SarabunPSK" w:hAnsi="TH SarabunPSK" w:cs="TH SarabunPSK"/>
        </w:rPr>
        <w:t>Blesia et al</w:t>
      </w:r>
      <w:r w:rsidR="00660A34" w:rsidRPr="00E82D5B">
        <w:rPr>
          <w:rFonts w:ascii="TH SarabunPSK" w:hAnsi="TH SarabunPSK" w:cs="TH SarabunPSK"/>
          <w:cs/>
        </w:rPr>
        <w:t xml:space="preserve">. </w:t>
      </w:r>
      <w:r w:rsidR="00F76E6F" w:rsidRPr="00E82D5B">
        <w:rPr>
          <w:rFonts w:ascii="TH SarabunPSK" w:hAnsi="TH SarabunPSK" w:cs="TH SarabunPSK"/>
          <w:cs/>
        </w:rPr>
        <w:t>(2021)</w:t>
      </w:r>
      <w:r w:rsidRPr="00E82D5B">
        <w:rPr>
          <w:rFonts w:ascii="TH SarabunPSK" w:hAnsi="TH SarabunPSK" w:cs="TH SarabunPSK"/>
          <w:cs/>
        </w:rPr>
        <w:t xml:space="preserve"> ซึ่งมุ่งสร้างโมเดลเพื่อพัฒนาทักษะผู้ประกอบการแก่ผู้เรียนในระดับอุดมศึกษาของประเทศอินโดนีเซีย ประเมินทักษะผู้ประกอบการของผู้เรียนจากคุณลักษณะ </w:t>
      </w:r>
      <w:r w:rsidRPr="00E82D5B">
        <w:rPr>
          <w:rFonts w:ascii="TH SarabunPSK" w:hAnsi="TH SarabunPSK" w:cs="TH SarabunPSK"/>
        </w:rPr>
        <w:t>13</w:t>
      </w:r>
      <w:r w:rsidRPr="00E82D5B">
        <w:rPr>
          <w:rFonts w:ascii="TH SarabunPSK" w:hAnsi="TH SarabunPSK" w:cs="TH SarabunPSK"/>
          <w:cs/>
        </w:rPr>
        <w:t xml:space="preserve"> ประการ ดังนี้ </w:t>
      </w:r>
      <w:r w:rsidRPr="00E82D5B">
        <w:rPr>
          <w:rFonts w:ascii="TH SarabunPSK" w:hAnsi="TH SarabunPSK" w:cs="TH SarabunPSK"/>
        </w:rPr>
        <w:t>1</w:t>
      </w:r>
      <w:r w:rsidRPr="00E82D5B">
        <w:rPr>
          <w:rFonts w:ascii="TH SarabunPSK" w:hAnsi="TH SarabunPSK" w:cs="TH SarabunPSK"/>
          <w:cs/>
        </w:rPr>
        <w:t xml:space="preserve">) ความสามารถในการเริ่มดำเนินการ </w:t>
      </w:r>
      <w:r w:rsidRPr="00E82D5B">
        <w:rPr>
          <w:rFonts w:ascii="TH SarabunPSK" w:hAnsi="TH SarabunPSK" w:cs="TH SarabunPSK"/>
        </w:rPr>
        <w:t>2</w:t>
      </w:r>
      <w:r w:rsidRPr="00E82D5B">
        <w:rPr>
          <w:rFonts w:ascii="TH SarabunPSK" w:hAnsi="TH SarabunPSK" w:cs="TH SarabunPSK"/>
          <w:cs/>
        </w:rPr>
        <w:t xml:space="preserve">) การมองเห็น/แสวงหาโอกาส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 xml:space="preserve">) ความมุ่งมั่นพยายาม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 xml:space="preserve">) ความสามารถในการค้นหาข้อมูล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ความสามารถในการทำงานให้บรรลุผล </w:t>
      </w:r>
      <w:r w:rsidRPr="00E82D5B">
        <w:rPr>
          <w:rFonts w:ascii="TH SarabunPSK" w:hAnsi="TH SarabunPSK" w:cs="TH SarabunPSK"/>
        </w:rPr>
        <w:t>6</w:t>
      </w:r>
      <w:r w:rsidRPr="00E82D5B">
        <w:rPr>
          <w:rFonts w:ascii="TH SarabunPSK" w:hAnsi="TH SarabunPSK" w:cs="TH SarabunPSK"/>
          <w:cs/>
        </w:rPr>
        <w:t xml:space="preserve">) ความรับผิดชอบต่องานที่ได้รับมอบหมาย </w:t>
      </w:r>
      <w:r w:rsidRPr="00E82D5B">
        <w:rPr>
          <w:rFonts w:ascii="TH SarabunPSK" w:hAnsi="TH SarabunPSK" w:cs="TH SarabunPSK"/>
        </w:rPr>
        <w:t>7</w:t>
      </w:r>
      <w:r w:rsidRPr="00E82D5B">
        <w:rPr>
          <w:rFonts w:ascii="TH SarabunPSK" w:hAnsi="TH SarabunPSK" w:cs="TH SarabunPSK"/>
          <w:cs/>
        </w:rPr>
        <w:t xml:space="preserve">) การกำหนดเป้าหมายอย่างมีประสิทธิภาพ </w:t>
      </w:r>
      <w:r w:rsidRPr="00E82D5B">
        <w:rPr>
          <w:rFonts w:ascii="TH SarabunPSK" w:hAnsi="TH SarabunPSK" w:cs="TH SarabunPSK"/>
        </w:rPr>
        <w:t>8</w:t>
      </w:r>
      <w:r w:rsidRPr="00E82D5B">
        <w:rPr>
          <w:rFonts w:ascii="TH SarabunPSK" w:hAnsi="TH SarabunPSK" w:cs="TH SarabunPSK"/>
          <w:cs/>
        </w:rPr>
        <w:t xml:space="preserve">) ความสามารถในการจัดทำแผนกลยุทธ์ </w:t>
      </w:r>
      <w:r w:rsidRPr="00E82D5B">
        <w:rPr>
          <w:rFonts w:ascii="TH SarabunPSK" w:hAnsi="TH SarabunPSK" w:cs="TH SarabunPSK"/>
        </w:rPr>
        <w:t>9</w:t>
      </w:r>
      <w:r w:rsidRPr="00E82D5B">
        <w:rPr>
          <w:rFonts w:ascii="TH SarabunPSK" w:hAnsi="TH SarabunPSK" w:cs="TH SarabunPSK"/>
          <w:cs/>
        </w:rPr>
        <w:t xml:space="preserve">) ความสามารถในการแก้ปัญหา </w:t>
      </w:r>
      <w:r w:rsidRPr="00E82D5B">
        <w:rPr>
          <w:rFonts w:ascii="TH SarabunPSK" w:hAnsi="TH SarabunPSK" w:cs="TH SarabunPSK"/>
        </w:rPr>
        <w:t>10</w:t>
      </w:r>
      <w:r w:rsidRPr="00E82D5B">
        <w:rPr>
          <w:rFonts w:ascii="TH SarabunPSK" w:hAnsi="TH SarabunPSK" w:cs="TH SarabunPSK"/>
          <w:cs/>
        </w:rPr>
        <w:t xml:space="preserve">) ความมั่นใจในตนเอง </w:t>
      </w:r>
      <w:r w:rsidRPr="00E82D5B">
        <w:rPr>
          <w:rFonts w:ascii="TH SarabunPSK" w:hAnsi="TH SarabunPSK" w:cs="TH SarabunPSK"/>
        </w:rPr>
        <w:t>11</w:t>
      </w:r>
      <w:r w:rsidRPr="00E82D5B">
        <w:rPr>
          <w:rFonts w:ascii="TH SarabunPSK" w:hAnsi="TH SarabunPSK" w:cs="TH SarabunPSK"/>
          <w:cs/>
        </w:rPr>
        <w:t xml:space="preserve">) ความสามารถในการโน้มน้าวใจ </w:t>
      </w:r>
      <w:r w:rsidRPr="00E82D5B">
        <w:rPr>
          <w:rFonts w:ascii="TH SarabunPSK" w:hAnsi="TH SarabunPSK" w:cs="TH SarabunPSK"/>
        </w:rPr>
        <w:t>12</w:t>
      </w:r>
      <w:r w:rsidRPr="00E82D5B">
        <w:rPr>
          <w:rFonts w:ascii="TH SarabunPSK" w:hAnsi="TH SarabunPSK" w:cs="TH SarabunPSK"/>
          <w:cs/>
        </w:rPr>
        <w:t xml:space="preserve">) ทักษะในการเป็นผู้นำ และ </w:t>
      </w:r>
      <w:r w:rsidRPr="00E82D5B">
        <w:rPr>
          <w:rFonts w:ascii="TH SarabunPSK" w:hAnsi="TH SarabunPSK" w:cs="TH SarabunPSK"/>
        </w:rPr>
        <w:t>13</w:t>
      </w:r>
      <w:r w:rsidRPr="00E82D5B">
        <w:rPr>
          <w:rFonts w:ascii="TH SarabunPSK" w:hAnsi="TH SarabunPSK" w:cs="TH SarabunPSK"/>
          <w:cs/>
        </w:rPr>
        <w:t xml:space="preserve">) ความแน่วแน่เด็ดเดี่ยว สมรรถนะการเป็นผู้ประกอบการ อาจถูกจัดแบ่งออกได้เป็น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 กลุ่ม ได้แก่ </w:t>
      </w:r>
      <w:r w:rsidRPr="00E82D5B">
        <w:rPr>
          <w:rFonts w:ascii="TH SarabunPSK" w:hAnsi="TH SarabunPSK" w:cs="TH SarabunPSK"/>
        </w:rPr>
        <w:t>1</w:t>
      </w:r>
      <w:r w:rsidRPr="00E82D5B">
        <w:rPr>
          <w:rFonts w:ascii="TH SarabunPSK" w:hAnsi="TH SarabunPSK" w:cs="TH SarabunPSK"/>
          <w:cs/>
        </w:rPr>
        <w:t xml:space="preserve">) สมรรถนะทั่วไปของการเป็นผู้ประกอบการ </w:t>
      </w:r>
      <w:r w:rsidRPr="00E82D5B">
        <w:rPr>
          <w:rFonts w:ascii="TH SarabunPSK" w:hAnsi="TH SarabunPSK" w:cs="TH SarabunPSK"/>
        </w:rPr>
        <w:t>2</w:t>
      </w:r>
      <w:r w:rsidRPr="00E82D5B">
        <w:rPr>
          <w:rFonts w:ascii="TH SarabunPSK" w:hAnsi="TH SarabunPSK" w:cs="TH SarabunPSK"/>
          <w:cs/>
        </w:rPr>
        <w:t xml:space="preserve">) สมรรถนะที่เชื่อมโยงกับด้านการบริหารจัดการ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 xml:space="preserve">) สมรรถนะที่เชื่อมโยงกับความเป็นผู้ประกอบการ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 xml:space="preserve">) </w:t>
      </w:r>
      <w:r w:rsidR="00C363B4" w:rsidRPr="00E82D5B">
        <w:rPr>
          <w:rFonts w:ascii="TH SarabunPSK" w:hAnsi="TH SarabunPSK" w:cs="TH SarabunPSK"/>
          <w:cs/>
        </w:rPr>
        <w:t>สมรรถนะ</w:t>
      </w:r>
      <w:r w:rsidRPr="00E82D5B">
        <w:rPr>
          <w:rFonts w:ascii="TH SarabunPSK" w:hAnsi="TH SarabunPSK" w:cs="TH SarabunPSK"/>
          <w:cs/>
        </w:rPr>
        <w:t xml:space="preserve">ด้านการสร้างคุณค่า </w:t>
      </w:r>
      <w:r w:rsidR="00C363B4" w:rsidRPr="00E82D5B">
        <w:rPr>
          <w:rFonts w:ascii="TH SarabunPSK" w:hAnsi="TH SarabunPSK" w:cs="TH SarabunPSK"/>
          <w:cs/>
        </w:rPr>
        <w:t xml:space="preserve">และ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การตระหนักรู้ในวิถีทางการดำเนินชีวิตของผู้ประกอบการ อย่างไรก็ตาม ทักษะย่อยที่สอดคล้องกับสมรรถนะการเป็นผู้ประกอบการทั้ง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 ด้านดังกล่าว ส่วนใหญ่เป็นทักษะที่ได้มีการเสนอไว้โดยนักวิจัยท่านอื่น ๆ เช่น การมองปัญหาเป็นโอกาส ความรับผิดชอบ การยอมรับความเสี่ยง การริเริ่มทำสิ่งใหม่ จะมีบางทักษะที่แตกต่างออกไป เช่น ความสามารถในการพัฒนาแผนธุรกิจ ความสามารถในการระบุผู้มีส่วนได้ส่วนเสีย ความสามารถด้านการวางแผนการเงิน ความเข้าใจถึงข้อดีและข้อเสียของการเป็นผู้ประกอบการและการเป็นลูกจ้าง </w:t>
      </w:r>
      <w:r w:rsidR="00163508" w:rsidRPr="00E82D5B">
        <w:rPr>
          <w:rFonts w:ascii="TH SarabunPSK" w:hAnsi="TH SarabunPSK" w:cs="TH SarabunPSK"/>
          <w:cs/>
        </w:rPr>
        <w:t xml:space="preserve">เป็นต้น </w:t>
      </w:r>
      <w:r w:rsidR="00F76E6F" w:rsidRPr="00E82D5B">
        <w:rPr>
          <w:rFonts w:ascii="TH SarabunPSK" w:hAnsi="TH SarabunPSK" w:cs="TH SarabunPSK"/>
          <w:cs/>
        </w:rPr>
        <w:t>(</w:t>
      </w:r>
      <w:r w:rsidR="00F76E6F" w:rsidRPr="00E82D5B">
        <w:rPr>
          <w:rFonts w:ascii="TH SarabunPSK" w:hAnsi="TH SarabunPSK" w:cs="TH SarabunPSK"/>
        </w:rPr>
        <w:t>Salun et al</w:t>
      </w:r>
      <w:r w:rsidR="00F76E6F" w:rsidRPr="00E82D5B">
        <w:rPr>
          <w:rFonts w:ascii="TH SarabunPSK" w:hAnsi="TH SarabunPSK" w:cs="TH SarabunPSK"/>
          <w:cs/>
        </w:rPr>
        <w:t>.</w:t>
      </w:r>
      <w:r w:rsidR="00F76E6F" w:rsidRPr="00E82D5B">
        <w:rPr>
          <w:rFonts w:ascii="TH SarabunPSK" w:hAnsi="TH SarabunPSK" w:cs="TH SarabunPSK"/>
        </w:rPr>
        <w:t>, 2021</w:t>
      </w:r>
      <w:r w:rsidR="00F76E6F" w:rsidRPr="00E82D5B">
        <w:rPr>
          <w:rFonts w:ascii="TH SarabunPSK" w:hAnsi="TH SarabunPSK" w:cs="TH SarabunPSK"/>
          <w:cs/>
        </w:rPr>
        <w:t>)</w:t>
      </w:r>
      <w:r w:rsidRPr="00E82D5B">
        <w:rPr>
          <w:rFonts w:ascii="TH SarabunPSK" w:hAnsi="TH SarabunPSK" w:cs="TH SarabunPSK"/>
          <w:cs/>
        </w:rPr>
        <w:t xml:space="preserve"> ในประเทศไทยมีการตื่นตัวในเรื่องการจัดการศึกษาเพื่อพัฒนาความเป็นผู้ประกอบการ (</w:t>
      </w:r>
      <w:r w:rsidRPr="00E82D5B">
        <w:rPr>
          <w:rFonts w:ascii="TH SarabunPSK" w:hAnsi="TH SarabunPSK" w:cs="TH SarabunPSK"/>
        </w:rPr>
        <w:t>Entrepreneurship education</w:t>
      </w:r>
      <w:r w:rsidRPr="00E82D5B">
        <w:rPr>
          <w:rFonts w:ascii="TH SarabunPSK" w:hAnsi="TH SarabunPSK" w:cs="TH SarabunPSK"/>
          <w:cs/>
        </w:rPr>
        <w:t>) ทั้งระดับอุดมศึกษา มัธยมศึกษา อาชีวศึกษา</w:t>
      </w:r>
      <w:r w:rsidR="00362C08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 xml:space="preserve">การศึกษานอกระบบและการศึกษาตามอัธยาศัย เพื่อเป็นเครื่องมือช่วยขับเคลื่อนเศรษฐกิจของประเทศตามยุทธศาสตร์ประเทศไทย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</w:rPr>
        <w:t>0</w:t>
      </w:r>
      <w:r w:rsidRPr="00E82D5B">
        <w:rPr>
          <w:rFonts w:ascii="TH SarabunPSK" w:hAnsi="TH SarabunPSK" w:cs="TH SarabunPSK"/>
          <w:cs/>
        </w:rPr>
        <w:t xml:space="preserve"> </w:t>
      </w:r>
      <w:r w:rsidR="00163508" w:rsidRPr="00E82D5B">
        <w:rPr>
          <w:rFonts w:ascii="TH SarabunPSK" w:hAnsi="TH SarabunPSK" w:cs="TH SarabunPSK"/>
          <w:cs/>
        </w:rPr>
        <w:t>งานวิจัยที่เกี่ยวข้อง</w:t>
      </w:r>
      <w:r w:rsidR="00DC2489">
        <w:rPr>
          <w:rFonts w:ascii="TH SarabunPSK" w:hAnsi="TH SarabunPSK" w:cs="TH SarabunPSK" w:hint="cs"/>
          <w:cs/>
        </w:rPr>
        <w:t>อาทิ</w:t>
      </w:r>
      <w:r w:rsidR="00F76E6F" w:rsidRPr="00E82D5B">
        <w:rPr>
          <w:rFonts w:ascii="TH SarabunPSK" w:hAnsi="TH SarabunPSK" w:cs="TH SarabunPSK"/>
          <w:cs/>
        </w:rPr>
        <w:t xml:space="preserve">เช่น </w:t>
      </w:r>
      <w:r w:rsidR="009C085A" w:rsidRPr="00E82D5B">
        <w:rPr>
          <w:rFonts w:ascii="TH SarabunPSK" w:hAnsi="TH SarabunPSK" w:cs="TH SarabunPSK"/>
          <w:cs/>
        </w:rPr>
        <w:t>วรวุฒิ พัน</w:t>
      </w:r>
      <w:proofErr w:type="spellStart"/>
      <w:r w:rsidR="009C085A" w:rsidRPr="00E82D5B">
        <w:rPr>
          <w:rFonts w:ascii="TH SarabunPSK" w:hAnsi="TH SarabunPSK" w:cs="TH SarabunPSK"/>
          <w:cs/>
        </w:rPr>
        <w:t>ธา</w:t>
      </w:r>
      <w:proofErr w:type="spellEnd"/>
      <w:r w:rsidR="009C085A" w:rsidRPr="00E82D5B">
        <w:rPr>
          <w:rFonts w:ascii="TH SarabunPSK" w:hAnsi="TH SarabunPSK" w:cs="TH SarabunPSK"/>
          <w:cs/>
        </w:rPr>
        <w:t>ภา และ จิระเสก</w:t>
      </w:r>
      <w:proofErr w:type="spellStart"/>
      <w:r w:rsidR="009C085A" w:rsidRPr="00E82D5B">
        <w:rPr>
          <w:rFonts w:ascii="TH SarabunPSK" w:hAnsi="TH SarabunPSK" w:cs="TH SarabunPSK"/>
          <w:cs/>
        </w:rPr>
        <w:t>ข์</w:t>
      </w:r>
      <w:proofErr w:type="spellEnd"/>
      <w:r w:rsidR="009C085A" w:rsidRPr="00E82D5B">
        <w:rPr>
          <w:rFonts w:ascii="TH SarabunPSK" w:hAnsi="TH SarabunPSK" w:cs="TH SarabunPSK"/>
          <w:cs/>
        </w:rPr>
        <w:t xml:space="preserve"> ตรีเมธสุนทร (2565) ศึกษาความเป็นผู้ประกอบการของนักศึกษาสถาบันอุดมศึกษาเอกชน </w:t>
      </w:r>
      <w:r w:rsidR="00163508" w:rsidRPr="00E82D5B">
        <w:rPr>
          <w:rFonts w:ascii="TH SarabunPSK" w:hAnsi="TH SarabunPSK" w:cs="TH SarabunPSK"/>
          <w:cs/>
        </w:rPr>
        <w:t xml:space="preserve">ในเขตกรุงเทพมหานคร </w:t>
      </w:r>
      <w:r w:rsidR="004A4B4F" w:rsidRPr="00E82D5B">
        <w:rPr>
          <w:rFonts w:ascii="TH SarabunPSK" w:hAnsi="TH SarabunPSK" w:cs="TH SarabunPSK"/>
          <w:cs/>
        </w:rPr>
        <w:t xml:space="preserve">โดยใช้การวิจัยเชิงสำรวจ ขนาดกลุ่มตัวอย่าง 390 คน </w:t>
      </w:r>
      <w:r w:rsidR="009C085A" w:rsidRPr="00E82D5B">
        <w:rPr>
          <w:rFonts w:ascii="TH SarabunPSK" w:hAnsi="TH SarabunPSK" w:cs="TH SarabunPSK"/>
          <w:cs/>
        </w:rPr>
        <w:t xml:space="preserve">พบว่า นักศึกษาระดับปริญญาตรีชั้นปีที่ </w:t>
      </w:r>
      <w:r w:rsidR="009C085A" w:rsidRPr="00E82D5B">
        <w:rPr>
          <w:rFonts w:ascii="TH SarabunPSK" w:hAnsi="TH SarabunPSK" w:cs="TH SarabunPSK"/>
        </w:rPr>
        <w:t xml:space="preserve">4 </w:t>
      </w:r>
      <w:r w:rsidR="009C085A" w:rsidRPr="00E82D5B">
        <w:rPr>
          <w:rFonts w:ascii="TH SarabunPSK" w:hAnsi="TH SarabunPSK" w:cs="TH SarabunPSK"/>
          <w:cs/>
        </w:rPr>
        <w:t xml:space="preserve">คณะบริหารธุรกิจ สถาบันอุดมศึกษาเอกชน </w:t>
      </w:r>
      <w:r w:rsidR="00DC2489">
        <w:rPr>
          <w:rFonts w:ascii="TH SarabunPSK" w:hAnsi="TH SarabunPSK" w:cs="TH SarabunPSK" w:hint="cs"/>
          <w:cs/>
        </w:rPr>
        <w:t xml:space="preserve">ในเขตกรุงเทพมหานคร </w:t>
      </w:r>
      <w:r w:rsidR="009C085A" w:rsidRPr="00E82D5B">
        <w:rPr>
          <w:rFonts w:ascii="TH SarabunPSK" w:hAnsi="TH SarabunPSK" w:cs="TH SarabunPSK"/>
          <w:cs/>
        </w:rPr>
        <w:t xml:space="preserve">มีความรู้ความสามารถที่ได้รับจากการศึกษาเกี่ยวกับการเป็นผู้ประกอบการในภาพรวมอยู่ในระดับมาก </w:t>
      </w:r>
      <w:r w:rsidR="007E0D87" w:rsidRPr="00E82D5B">
        <w:rPr>
          <w:rFonts w:ascii="TH SarabunPSK" w:hAnsi="TH SarabunPSK" w:cs="TH SarabunPSK"/>
          <w:cs/>
        </w:rPr>
        <w:t>ขณะที่ ธนกร ลิ้มศรัณย์ และคณะ (2561) ศึกษาความพร</w:t>
      </w:r>
      <w:r w:rsidR="00236213" w:rsidRPr="00E82D5B">
        <w:rPr>
          <w:rFonts w:ascii="TH SarabunPSK" w:hAnsi="TH SarabunPSK" w:cs="TH SarabunPSK"/>
          <w:cs/>
        </w:rPr>
        <w:t>้</w:t>
      </w:r>
      <w:r w:rsidR="007E0D87" w:rsidRPr="00E82D5B">
        <w:rPr>
          <w:rFonts w:ascii="TH SarabunPSK" w:hAnsi="TH SarabunPSK" w:cs="TH SarabunPSK"/>
          <w:cs/>
        </w:rPr>
        <w:t>อมของนักศึกษาในระดับอุดมศึกษาต</w:t>
      </w:r>
      <w:r w:rsidR="00236213" w:rsidRPr="00E82D5B">
        <w:rPr>
          <w:rFonts w:ascii="TH SarabunPSK" w:hAnsi="TH SarabunPSK" w:cs="TH SarabunPSK"/>
          <w:cs/>
        </w:rPr>
        <w:t>่</w:t>
      </w:r>
      <w:r w:rsidR="007E0D87" w:rsidRPr="00E82D5B">
        <w:rPr>
          <w:rFonts w:ascii="TH SarabunPSK" w:hAnsi="TH SarabunPSK" w:cs="TH SarabunPSK"/>
          <w:cs/>
        </w:rPr>
        <w:t>อการเป็นผู้ประกอบการ โดยใช้การวิจัยเชิงสำรวจ กลุ</w:t>
      </w:r>
      <w:r w:rsidR="00236213" w:rsidRPr="00E82D5B">
        <w:rPr>
          <w:rFonts w:ascii="TH SarabunPSK" w:hAnsi="TH SarabunPSK" w:cs="TH SarabunPSK"/>
          <w:cs/>
        </w:rPr>
        <w:t>่</w:t>
      </w:r>
      <w:r w:rsidR="007E0D87" w:rsidRPr="00E82D5B">
        <w:rPr>
          <w:rFonts w:ascii="TH SarabunPSK" w:hAnsi="TH SarabunPSK" w:cs="TH SarabunPSK"/>
          <w:cs/>
        </w:rPr>
        <w:t xml:space="preserve">มตัวอย่างเป็นนักศึกษาสหกิจศึกษาของมหาวิทยาลัยเอกชนจำนวน 816 คน พบว่า </w:t>
      </w:r>
      <w:r w:rsidR="00236213" w:rsidRPr="00E82D5B">
        <w:rPr>
          <w:rFonts w:ascii="TH SarabunPSK" w:hAnsi="TH SarabunPSK" w:cs="TH SarabunPSK"/>
          <w:cs/>
        </w:rPr>
        <w:t>ความถนัดและความสามารถในการเป็นผู้ประกอบการมีความสัมพันธ์กับความตั้งใจในการเป็นผู้ประกอบการ</w:t>
      </w:r>
      <w:r w:rsidR="00236213" w:rsidRPr="00E82D5B">
        <w:rPr>
          <w:rFonts w:ascii="TH SarabunPSK" w:hAnsi="TH SarabunPSK" w:cs="TH SarabunPSK" w:hint="cs"/>
          <w:cs/>
        </w:rPr>
        <w:t>ของนักศึกษา</w:t>
      </w:r>
      <w:r w:rsidR="007E0D87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นอกจากนี้ ยังมีงานวิจัยส่วนหนึ่ง</w:t>
      </w:r>
      <w:r w:rsidR="00236213" w:rsidRPr="00E82D5B">
        <w:rPr>
          <w:rFonts w:ascii="TH SarabunPSK" w:hAnsi="TH SarabunPSK" w:cs="TH SarabunPSK" w:hint="cs"/>
          <w:cs/>
        </w:rPr>
        <w:t>ที่</w:t>
      </w:r>
      <w:r w:rsidRPr="00E82D5B">
        <w:rPr>
          <w:rFonts w:ascii="TH SarabunPSK" w:hAnsi="TH SarabunPSK" w:cs="TH SarabunPSK"/>
          <w:cs/>
        </w:rPr>
        <w:t>มุ่งเน้นการพัฒนาผู้สอนให้มีศักยภาพในการสร้างทักษะ</w:t>
      </w:r>
      <w:r w:rsidR="00D54BD3" w:rsidRPr="00E82D5B">
        <w:rPr>
          <w:rFonts w:ascii="TH SarabunPSK" w:hAnsi="TH SarabunPSK" w:cs="TH SarabunPSK"/>
          <w:cs/>
        </w:rPr>
        <w:t>การ</w:t>
      </w:r>
      <w:r w:rsidRPr="00E82D5B">
        <w:rPr>
          <w:rFonts w:ascii="TH SarabunPSK" w:hAnsi="TH SarabunPSK" w:cs="TH SarabunPSK"/>
          <w:cs/>
        </w:rPr>
        <w:lastRenderedPageBreak/>
        <w:t>ประกอบการแก่ผู้เรียน เนื่องจาก</w:t>
      </w:r>
      <w:r w:rsidR="000563CA" w:rsidRPr="00E82D5B">
        <w:rPr>
          <w:rFonts w:ascii="TH SarabunPSK" w:hAnsi="TH SarabunPSK" w:cs="TH SarabunPSK"/>
          <w:cs/>
        </w:rPr>
        <w:t>เชื่อว่า</w:t>
      </w:r>
      <w:r w:rsidRPr="00E82D5B">
        <w:rPr>
          <w:rFonts w:ascii="TH SarabunPSK" w:hAnsi="TH SarabunPSK" w:cs="TH SarabunPSK"/>
          <w:cs/>
        </w:rPr>
        <w:t>หากบุคลากรทางการศึกษาได้รับการพัฒนาศักยภาพด้านความเป็นผู้ประกอบการ</w:t>
      </w:r>
      <w:r w:rsidR="00362C08" w:rsidRPr="00E82D5B">
        <w:rPr>
          <w:rFonts w:ascii="TH SarabunPSK" w:hAnsi="TH SarabunPSK" w:cs="TH SarabunPSK"/>
          <w:cs/>
        </w:rPr>
        <w:t>แล้ว</w:t>
      </w:r>
      <w:r w:rsidRPr="00E82D5B">
        <w:rPr>
          <w:rFonts w:ascii="TH SarabunPSK" w:hAnsi="TH SarabunPSK" w:cs="TH SarabunPSK"/>
          <w:cs/>
        </w:rPr>
        <w:t xml:space="preserve"> จะช่วยหนุนเสริมให้</w:t>
      </w:r>
      <w:r w:rsidR="00DC2489">
        <w:rPr>
          <w:rFonts w:ascii="TH SarabunPSK" w:hAnsi="TH SarabunPSK" w:cs="TH SarabunPSK" w:hint="cs"/>
          <w:cs/>
        </w:rPr>
        <w:t>ผู้</w:t>
      </w:r>
      <w:r w:rsidRPr="00E82D5B">
        <w:rPr>
          <w:rFonts w:ascii="TH SarabunPSK" w:hAnsi="TH SarabunPSK" w:cs="TH SarabunPSK"/>
          <w:cs/>
        </w:rPr>
        <w:t xml:space="preserve">เรียนมีทักษะความเป็นผู้ประกอบการที่ดีได้ </w:t>
      </w:r>
      <w:r w:rsidR="003971EA" w:rsidRPr="00E82D5B">
        <w:rPr>
          <w:rFonts w:ascii="TH SarabunPSK" w:hAnsi="TH SarabunPSK" w:cs="TH SarabunPSK" w:hint="cs"/>
          <w:cs/>
        </w:rPr>
        <w:t>(</w:t>
      </w:r>
      <w:r w:rsidR="003971EA" w:rsidRPr="00E82D5B">
        <w:rPr>
          <w:rFonts w:ascii="TH SarabunPSK" w:hAnsi="TH SarabunPSK" w:cs="TH SarabunPSK"/>
          <w:cs/>
        </w:rPr>
        <w:t>สุดฉกาด สุดแก้ว</w:t>
      </w:r>
      <w:r w:rsidR="003971EA" w:rsidRPr="00E82D5B">
        <w:rPr>
          <w:rFonts w:ascii="TH SarabunPSK" w:hAnsi="TH SarabunPSK" w:cs="TH SarabunPSK" w:hint="cs"/>
          <w:cs/>
        </w:rPr>
        <w:t>,</w:t>
      </w:r>
      <w:r w:rsidR="003971EA" w:rsidRPr="00E82D5B">
        <w:rPr>
          <w:rFonts w:ascii="TH SarabunPSK" w:hAnsi="TH SarabunPSK" w:cs="TH SarabunPSK"/>
          <w:cs/>
        </w:rPr>
        <w:t xml:space="preserve"> </w:t>
      </w:r>
      <w:r w:rsidR="003971EA" w:rsidRPr="00E82D5B">
        <w:rPr>
          <w:rFonts w:ascii="TH SarabunPSK" w:hAnsi="TH SarabunPSK" w:cs="TH SarabunPSK"/>
        </w:rPr>
        <w:t xml:space="preserve">2563; </w:t>
      </w:r>
      <w:r w:rsidR="003971EA" w:rsidRPr="00E82D5B">
        <w:rPr>
          <w:rFonts w:ascii="TH SarabunPSK" w:hAnsi="TH SarabunPSK" w:cs="TH SarabunPSK"/>
          <w:cs/>
        </w:rPr>
        <w:t>วรรณี รัตนเลิศ</w:t>
      </w:r>
      <w:r w:rsidR="003971EA" w:rsidRPr="00E82D5B">
        <w:rPr>
          <w:rFonts w:ascii="TH SarabunPSK" w:hAnsi="TH SarabunPSK" w:cs="TH SarabunPSK"/>
        </w:rPr>
        <w:t>, 2561</w:t>
      </w:r>
      <w:r w:rsidR="003971EA" w:rsidRPr="00E82D5B">
        <w:rPr>
          <w:rFonts w:ascii="TH SarabunPSK" w:hAnsi="TH SarabunPSK" w:cs="TH SarabunPSK"/>
          <w:cs/>
        </w:rPr>
        <w:t>)</w:t>
      </w:r>
    </w:p>
    <w:p w14:paraId="5B461117" w14:textId="361F1C99" w:rsidR="007408F5" w:rsidRPr="00E82D5B" w:rsidRDefault="00721DB2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มหาวิทยาลัยทักษิณ</w:t>
      </w:r>
      <w:r w:rsidRPr="00E82D5B">
        <w:rPr>
          <w:rFonts w:ascii="TH SarabunPSK" w:hAnsi="TH SarabunPSK" w:cs="TH SarabunPSK"/>
          <w:cs/>
        </w:rPr>
        <w:t xml:space="preserve">ได้ก้าวสู่การจัดการศึกษาแบบมุ่งเน้นผลลัพธ์การเรียนรู้และการจัดการเรียนรู้แบบใช้สมรรถนะเป็นฐาน </w:t>
      </w:r>
      <w:r w:rsidR="00470BCD">
        <w:rPr>
          <w:rFonts w:ascii="TH SarabunPSK" w:hAnsi="TH SarabunPSK" w:cs="TH SarabunPSK" w:hint="cs"/>
          <w:cs/>
        </w:rPr>
        <w:t>พัฒนา</w:t>
      </w:r>
      <w:r w:rsidRPr="00E82D5B">
        <w:rPr>
          <w:rFonts w:ascii="TH SarabunPSK" w:hAnsi="TH SarabunPSK" w:cs="TH SarabunPSK"/>
          <w:cs/>
        </w:rPr>
        <w:t xml:space="preserve">ทักษะด้านต่าง ๆ เพื่อสร้างบัณฑิตที่มีความสามารถและทักษะที่ใช้ได้จริงในศตวรรษที่ 21 </w:t>
      </w:r>
      <w:r w:rsidR="00223212" w:rsidRPr="00E82D5B">
        <w:rPr>
          <w:rFonts w:ascii="TH SarabunPSK" w:hAnsi="TH SarabunPSK" w:cs="TH SarabunPSK" w:hint="cs"/>
          <w:cs/>
        </w:rPr>
        <w:t>มหาวิทยาลัย</w:t>
      </w:r>
      <w:r w:rsidR="0081071F" w:rsidRPr="00E82D5B">
        <w:rPr>
          <w:rFonts w:ascii="TH SarabunPSK" w:hAnsi="TH SarabunPSK" w:cs="TH SarabunPSK" w:hint="cs"/>
          <w:cs/>
        </w:rPr>
        <w:t>ทักษิณ</w:t>
      </w:r>
      <w:r w:rsidR="00EC281C" w:rsidRPr="00E82D5B">
        <w:rPr>
          <w:rFonts w:ascii="TH SarabunPSK" w:hAnsi="TH SarabunPSK" w:cs="TH SarabunPSK" w:hint="cs"/>
          <w:cs/>
        </w:rPr>
        <w:t>กำหนดให้</w:t>
      </w:r>
      <w:r w:rsidR="00223212" w:rsidRPr="00E82D5B">
        <w:rPr>
          <w:rFonts w:ascii="TH SarabunPSK" w:hAnsi="TH SarabunPSK" w:cs="TH SarabunPSK" w:hint="cs"/>
          <w:cs/>
        </w:rPr>
        <w:t>ทักษะผู้ประกอบการและนวัตกรรม</w:t>
      </w:r>
      <w:r w:rsidR="00EC281C" w:rsidRPr="00E82D5B">
        <w:rPr>
          <w:rFonts w:ascii="TH SarabunPSK" w:hAnsi="TH SarabunPSK" w:cs="TH SarabunPSK" w:hint="cs"/>
          <w:cs/>
        </w:rPr>
        <w:t>เป็น</w:t>
      </w:r>
      <w:r w:rsidRPr="00E82D5B">
        <w:rPr>
          <w:rFonts w:ascii="TH SarabunPSK" w:hAnsi="TH SarabunPSK" w:cs="TH SarabunPSK"/>
          <w:cs/>
        </w:rPr>
        <w:t>ผลลัพธ์การเรียนรู้ของหลักสูตร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EC281C" w:rsidRPr="00E82D5B">
        <w:rPr>
          <w:rFonts w:ascii="TH SarabunPSK" w:hAnsi="TH SarabunPSK" w:cs="TH SarabunPSK" w:hint="cs"/>
          <w:cs/>
        </w:rPr>
        <w:t>(</w:t>
      </w:r>
      <w:r w:rsidR="00EC281C" w:rsidRPr="00E82D5B">
        <w:rPr>
          <w:rFonts w:ascii="TH SarabunPSK" w:hAnsi="TH SarabunPSK" w:cs="TH SarabunPSK"/>
        </w:rPr>
        <w:t>Program Learning Outcome</w:t>
      </w:r>
      <w:r w:rsidR="00EC281C" w:rsidRPr="00E82D5B">
        <w:rPr>
          <w:rFonts w:ascii="TH SarabunPSK" w:hAnsi="TH SarabunPSK" w:cs="TH SarabunPSK" w:hint="cs"/>
          <w:cs/>
        </w:rPr>
        <w:t>)</w:t>
      </w:r>
      <w:r w:rsidR="00EC281C" w:rsidRPr="00E82D5B">
        <w:rPr>
          <w:rFonts w:ascii="TH SarabunPSK" w:hAnsi="TH SarabunPSK" w:cs="TH SarabunPSK"/>
          <w:cs/>
        </w:rPr>
        <w:t xml:space="preserve"> </w:t>
      </w:r>
      <w:r w:rsidR="00EC281C" w:rsidRPr="00E82D5B">
        <w:rPr>
          <w:rFonts w:ascii="TH SarabunPSK" w:hAnsi="TH SarabunPSK" w:cs="TH SarabunPSK" w:hint="cs"/>
          <w:cs/>
        </w:rPr>
        <w:t>ทุกหลักสูตร</w:t>
      </w:r>
      <w:r w:rsidR="001A72C1" w:rsidRPr="00E82D5B">
        <w:rPr>
          <w:rFonts w:ascii="TH SarabunPSK" w:hAnsi="TH SarabunPSK" w:cs="TH SarabunPSK" w:hint="cs"/>
          <w:cs/>
        </w:rPr>
        <w:t xml:space="preserve"> สำหรับ</w:t>
      </w:r>
      <w:r w:rsidR="00815A83" w:rsidRPr="00E82D5B">
        <w:rPr>
          <w:rFonts w:ascii="TH SarabunPSK" w:hAnsi="TH SarabunPSK" w:cs="TH SarabunPSK" w:hint="cs"/>
          <w:cs/>
        </w:rPr>
        <w:t xml:space="preserve">รายวิชาสัมมนาการประกอบการชุมชน </w:t>
      </w:r>
      <w:r w:rsidR="00FD4622" w:rsidRPr="00E82D5B">
        <w:rPr>
          <w:rFonts w:ascii="TH SarabunPSK" w:hAnsi="TH SarabunPSK" w:cs="TH SarabunPSK" w:hint="cs"/>
          <w:cs/>
        </w:rPr>
        <w:t>3(2-2-5) หน่วยกิต</w:t>
      </w:r>
      <w:r w:rsidR="001A72C1" w:rsidRPr="00E82D5B">
        <w:rPr>
          <w:rFonts w:ascii="TH SarabunPSK" w:hAnsi="TH SarabunPSK" w:cs="TH SarabunPSK" w:hint="cs"/>
          <w:cs/>
        </w:rPr>
        <w:t xml:space="preserve"> </w:t>
      </w:r>
      <w:r w:rsidR="00815A83" w:rsidRPr="00E82D5B">
        <w:rPr>
          <w:rFonts w:ascii="TH SarabunPSK" w:hAnsi="TH SarabunPSK" w:cs="TH SarabunPSK" w:hint="cs"/>
          <w:cs/>
        </w:rPr>
        <w:t>เป็นวิชาเอกเลือกของหลักสูตร</w:t>
      </w:r>
      <w:proofErr w:type="spellStart"/>
      <w:r w:rsidR="00815A83" w:rsidRPr="00E82D5B">
        <w:rPr>
          <w:rFonts w:ascii="TH SarabunPSK" w:hAnsi="TH SarabunPSK" w:cs="TH SarabunPSK" w:hint="cs"/>
          <w:cs/>
        </w:rPr>
        <w:t>ศิลปศา</w:t>
      </w:r>
      <w:proofErr w:type="spellEnd"/>
      <w:r w:rsidR="00815A83" w:rsidRPr="00E82D5B">
        <w:rPr>
          <w:rFonts w:ascii="TH SarabunPSK" w:hAnsi="TH SarabunPSK" w:cs="TH SarabunPSK" w:hint="cs"/>
          <w:cs/>
        </w:rPr>
        <w:t xml:space="preserve">สตรบัณฑิตสาขาวิชาการบริหารและพัฒนาชุมชน </w:t>
      </w:r>
      <w:r w:rsidR="005745BF" w:rsidRPr="00E82D5B">
        <w:rPr>
          <w:rFonts w:ascii="TH SarabunPSK" w:hAnsi="TH SarabunPSK" w:cs="TH SarabunPSK"/>
          <w:cs/>
        </w:rPr>
        <w:t>หลักสูตรระบุผลลัพธ์การเรียนรู้</w:t>
      </w:r>
      <w:r w:rsidR="005745BF" w:rsidRPr="00E82D5B">
        <w:rPr>
          <w:rFonts w:ascii="TH SarabunPSK" w:hAnsi="TH SarabunPSK" w:cs="TH SarabunPSK" w:hint="cs"/>
          <w:cs/>
        </w:rPr>
        <w:t>ของรายวิชา (</w:t>
      </w:r>
      <w:r w:rsidR="005745BF" w:rsidRPr="00E82D5B">
        <w:rPr>
          <w:rFonts w:ascii="TH SarabunPSK" w:hAnsi="TH SarabunPSK" w:cs="TH SarabunPSK"/>
        </w:rPr>
        <w:t>Course Learning Outcome</w:t>
      </w:r>
      <w:r w:rsidR="005745BF" w:rsidRPr="00E82D5B">
        <w:rPr>
          <w:rFonts w:ascii="TH SarabunPSK" w:hAnsi="TH SarabunPSK" w:cs="TH SarabunPSK" w:hint="cs"/>
          <w:cs/>
        </w:rPr>
        <w:t xml:space="preserve">) </w:t>
      </w:r>
      <w:r w:rsidR="005745BF" w:rsidRPr="00E82D5B">
        <w:rPr>
          <w:rFonts w:ascii="TH SarabunPSK" w:hAnsi="TH SarabunPSK" w:cs="TH SarabunPSK"/>
          <w:cs/>
        </w:rPr>
        <w:t>โดยกำหนดให้ผู้เรียนแสดงออกถึงความเป็นผู้ประกอบการและทักษะผู้ประกอบการ มีทักษะเชิงปฏิบัติในการพัฒนาการประกอบการชุมชน สามารถออกแบบผลิตภัณฑ์และตราสินค้าเพื่อสร้างมูลค่าเพิ่ม รวมไปถึงขยายโอกาสทางธุรกิจ</w:t>
      </w:r>
      <w:r w:rsidR="001744EE" w:rsidRPr="00E82D5B">
        <w:rPr>
          <w:rFonts w:ascii="TH SarabunPSK" w:hAnsi="TH SarabunPSK" w:cs="TH SarabunPSK"/>
          <w:cs/>
        </w:rPr>
        <w:t xml:space="preserve"> </w:t>
      </w:r>
    </w:p>
    <w:p w14:paraId="279D3439" w14:textId="3A8F1570" w:rsidR="001C4B26" w:rsidRPr="00E82D5B" w:rsidRDefault="00E42D68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เพื่อให้ผู้เรียนสามารถบรรลุผลลัพธ์การเรียนรู้</w:t>
      </w:r>
      <w:r w:rsidR="00470BCD">
        <w:rPr>
          <w:rFonts w:ascii="TH SarabunPSK" w:hAnsi="TH SarabunPSK" w:cs="TH SarabunPSK" w:hint="cs"/>
          <w:cs/>
        </w:rPr>
        <w:t>ดังกล่าว</w:t>
      </w:r>
      <w:r w:rsidR="007408F5" w:rsidRPr="00E82D5B">
        <w:rPr>
          <w:rFonts w:ascii="TH SarabunPSK" w:hAnsi="TH SarabunPSK" w:cs="TH SarabunPSK" w:hint="cs"/>
          <w:cs/>
        </w:rPr>
        <w:t xml:space="preserve"> ผู้สอน</w:t>
      </w:r>
      <w:r w:rsidR="007242BC" w:rsidRPr="00E82D5B">
        <w:rPr>
          <w:rFonts w:ascii="TH SarabunPSK" w:hAnsi="TH SarabunPSK" w:cs="TH SarabunPSK" w:hint="cs"/>
          <w:cs/>
        </w:rPr>
        <w:t>แสวงหา</w:t>
      </w:r>
      <w:r w:rsidRPr="00E82D5B">
        <w:rPr>
          <w:rFonts w:ascii="TH SarabunPSK" w:hAnsi="TH SarabunPSK" w:cs="TH SarabunPSK" w:hint="cs"/>
          <w:cs/>
        </w:rPr>
        <w:t>ความร่วมมือกับชุมชนที่</w:t>
      </w:r>
      <w:r w:rsidR="007242BC" w:rsidRPr="00E82D5B">
        <w:rPr>
          <w:rFonts w:ascii="TH SarabunPSK" w:hAnsi="TH SarabunPSK" w:cs="TH SarabunPSK" w:hint="cs"/>
          <w:cs/>
        </w:rPr>
        <w:t xml:space="preserve">สนใจให้ผู้เรียนเข้ามามีส่วนร่วมในการพัฒนาการประกอบการ </w:t>
      </w:r>
      <w:r w:rsidR="00293AAF" w:rsidRPr="00E82D5B">
        <w:rPr>
          <w:rFonts w:ascii="TH SarabunPSK" w:hAnsi="TH SarabunPSK" w:cs="TH SarabunPSK" w:hint="cs"/>
          <w:cs/>
        </w:rPr>
        <w:t>มีการ</w:t>
      </w:r>
      <w:r w:rsidR="007242BC" w:rsidRPr="00E82D5B">
        <w:rPr>
          <w:rFonts w:ascii="TH SarabunPSK" w:hAnsi="TH SarabunPSK" w:cs="TH SarabunPSK" w:hint="cs"/>
          <w:cs/>
        </w:rPr>
        <w:t>ประชุมวางแผน</w:t>
      </w:r>
      <w:r w:rsidR="00A23C79" w:rsidRPr="00E82D5B">
        <w:rPr>
          <w:rFonts w:ascii="TH SarabunPSK" w:hAnsi="TH SarabunPSK" w:cs="TH SarabunPSK" w:hint="cs"/>
          <w:cs/>
        </w:rPr>
        <w:t>ร่วม</w:t>
      </w:r>
      <w:r w:rsidR="007242BC" w:rsidRPr="00E82D5B">
        <w:rPr>
          <w:rFonts w:ascii="TH SarabunPSK" w:hAnsi="TH SarabunPSK" w:cs="TH SarabunPSK" w:hint="cs"/>
          <w:cs/>
        </w:rPr>
        <w:t>กั</w:t>
      </w:r>
      <w:r w:rsidR="00A23C79" w:rsidRPr="00E82D5B">
        <w:rPr>
          <w:rFonts w:ascii="TH SarabunPSK" w:hAnsi="TH SarabunPSK" w:cs="TH SarabunPSK" w:hint="cs"/>
          <w:cs/>
        </w:rPr>
        <w:t>น ก่อน</w:t>
      </w:r>
      <w:r w:rsidR="00293AAF" w:rsidRPr="00E82D5B">
        <w:rPr>
          <w:rFonts w:ascii="TH SarabunPSK" w:hAnsi="TH SarabunPSK" w:cs="TH SarabunPSK" w:hint="cs"/>
          <w:cs/>
        </w:rPr>
        <w:t>ที่</w:t>
      </w:r>
      <w:r w:rsidR="00A23C79" w:rsidRPr="00E82D5B">
        <w:rPr>
          <w:rFonts w:ascii="TH SarabunPSK" w:hAnsi="TH SarabunPSK" w:cs="TH SarabunPSK" w:hint="cs"/>
          <w:cs/>
        </w:rPr>
        <w:t>จะนำ</w:t>
      </w:r>
      <w:r w:rsidR="005B3B8A" w:rsidRPr="00E82D5B">
        <w:rPr>
          <w:rFonts w:ascii="TH SarabunPSK" w:hAnsi="TH SarabunPSK" w:cs="TH SarabunPSK" w:hint="cs"/>
          <w:cs/>
        </w:rPr>
        <w:t>แผน</w:t>
      </w:r>
      <w:r w:rsidR="00A23C79" w:rsidRPr="00E82D5B">
        <w:rPr>
          <w:rFonts w:ascii="TH SarabunPSK" w:hAnsi="TH SarabunPSK" w:cs="TH SarabunPSK" w:hint="cs"/>
          <w:cs/>
        </w:rPr>
        <w:t>ไป</w:t>
      </w:r>
      <w:r w:rsidR="005B3B8A" w:rsidRPr="00E82D5B">
        <w:rPr>
          <w:rFonts w:ascii="TH SarabunPSK" w:hAnsi="TH SarabunPSK" w:cs="TH SarabunPSK" w:hint="cs"/>
          <w:cs/>
        </w:rPr>
        <w:t xml:space="preserve">สู่การจัดการเรียนรู้ให้กับผู้เรียน </w:t>
      </w:r>
      <w:r w:rsidR="007408F5" w:rsidRPr="00E82D5B">
        <w:rPr>
          <w:rFonts w:ascii="TH SarabunPSK" w:hAnsi="TH SarabunPSK" w:cs="TH SarabunPSK" w:hint="cs"/>
          <w:cs/>
        </w:rPr>
        <w:t>ผู้สอนใช้เวลาบรรยายในชั้นเรียน</w:t>
      </w:r>
      <w:r w:rsidR="00470BCD">
        <w:rPr>
          <w:rFonts w:ascii="TH SarabunPSK" w:hAnsi="TH SarabunPSK" w:cs="TH SarabunPSK" w:hint="cs"/>
          <w:cs/>
        </w:rPr>
        <w:t>ก่อน</w:t>
      </w:r>
      <w:r w:rsidR="007408F5" w:rsidRPr="00E82D5B">
        <w:rPr>
          <w:rFonts w:ascii="TH SarabunPSK" w:hAnsi="TH SarabunPSK" w:cs="TH SarabunPSK" w:hint="cs"/>
          <w:cs/>
        </w:rPr>
        <w:t xml:space="preserve"> </w:t>
      </w:r>
      <w:r w:rsidR="00470BCD">
        <w:rPr>
          <w:rFonts w:ascii="TH SarabunPSK" w:hAnsi="TH SarabunPSK" w:cs="TH SarabunPSK" w:hint="cs"/>
          <w:cs/>
        </w:rPr>
        <w:t xml:space="preserve">จำนวน </w:t>
      </w:r>
      <w:r w:rsidR="007408F5" w:rsidRPr="00E82D5B">
        <w:rPr>
          <w:rFonts w:ascii="TH SarabunPSK" w:hAnsi="TH SarabunPSK" w:cs="TH SarabunPSK" w:hint="cs"/>
          <w:cs/>
        </w:rPr>
        <w:t>30 ชั่วโมง หลังจากนั้น</w:t>
      </w:r>
      <w:r w:rsidR="00470BCD">
        <w:rPr>
          <w:rFonts w:ascii="TH SarabunPSK" w:hAnsi="TH SarabunPSK" w:cs="TH SarabunPSK" w:hint="cs"/>
          <w:cs/>
        </w:rPr>
        <w:t>จึง</w:t>
      </w:r>
      <w:r w:rsidR="008000FA" w:rsidRPr="00E82D5B">
        <w:rPr>
          <w:rFonts w:ascii="TH SarabunPSK" w:hAnsi="TH SarabunPSK" w:cs="TH SarabunPSK" w:hint="cs"/>
          <w:cs/>
        </w:rPr>
        <w:t>จัด</w:t>
      </w:r>
      <w:r w:rsidR="007408F5" w:rsidRPr="00E82D5B">
        <w:rPr>
          <w:rFonts w:ascii="TH SarabunPSK" w:hAnsi="TH SarabunPSK" w:cs="TH SarabunPSK" w:hint="cs"/>
          <w:cs/>
        </w:rPr>
        <w:t xml:space="preserve">การเรียนรู้โดยชุมชนเป็นฐาน </w:t>
      </w:r>
      <w:r w:rsidR="00470BCD">
        <w:rPr>
          <w:rFonts w:ascii="TH SarabunPSK" w:hAnsi="TH SarabunPSK" w:cs="TH SarabunPSK" w:hint="cs"/>
          <w:cs/>
        </w:rPr>
        <w:t xml:space="preserve">จำนวน </w:t>
      </w:r>
      <w:r w:rsidR="007408F5" w:rsidRPr="00E82D5B">
        <w:rPr>
          <w:rFonts w:ascii="TH SarabunPSK" w:hAnsi="TH SarabunPSK" w:cs="TH SarabunPSK" w:hint="cs"/>
          <w:cs/>
        </w:rPr>
        <w:t xml:space="preserve">30 ชั่วโมง </w:t>
      </w:r>
      <w:r w:rsidR="00F96263" w:rsidRPr="00E82D5B">
        <w:rPr>
          <w:rFonts w:ascii="TH SarabunPSK" w:hAnsi="TH SarabunPSK" w:cs="TH SarabunPSK" w:hint="cs"/>
          <w:cs/>
        </w:rPr>
        <w:t>ซึ่งผู้เรียนอาจใช้เวลานอกชั้นเรียนเพิ่มเติม</w:t>
      </w:r>
      <w:r w:rsidR="005B1091" w:rsidRPr="00E82D5B">
        <w:rPr>
          <w:rFonts w:ascii="TH SarabunPSK" w:hAnsi="TH SarabunPSK" w:cs="TH SarabunPSK" w:hint="cs"/>
          <w:cs/>
        </w:rPr>
        <w:t>ได้</w:t>
      </w:r>
      <w:r w:rsidR="00F96263" w:rsidRPr="00E82D5B">
        <w:rPr>
          <w:rFonts w:ascii="TH SarabunPSK" w:hAnsi="TH SarabunPSK" w:cs="TH SarabunPSK" w:hint="cs"/>
          <w:cs/>
        </w:rPr>
        <w:t xml:space="preserve"> </w:t>
      </w:r>
      <w:r w:rsidR="00A95FC2" w:rsidRPr="00E82D5B">
        <w:rPr>
          <w:rFonts w:ascii="TH SarabunPSK" w:hAnsi="TH SarabunPSK" w:cs="TH SarabunPSK" w:hint="cs"/>
          <w:cs/>
        </w:rPr>
        <w:t>ผู้สอนจัดการเรียนรู้โดยชุมชนเป็นฐาน</w:t>
      </w:r>
      <w:r w:rsidR="00667366" w:rsidRPr="00E82D5B">
        <w:rPr>
          <w:rFonts w:ascii="TH SarabunPSK" w:hAnsi="TH SarabunPSK" w:cs="TH SarabunPSK" w:hint="cs"/>
          <w:cs/>
        </w:rPr>
        <w:t>ในรายวิชาสัมมนาการประกอบการชุมชนมา</w:t>
      </w:r>
      <w:r w:rsidR="00A95FC2" w:rsidRPr="00E82D5B">
        <w:rPr>
          <w:rFonts w:ascii="TH SarabunPSK" w:hAnsi="TH SarabunPSK" w:cs="TH SarabunPSK" w:hint="cs"/>
          <w:cs/>
        </w:rPr>
        <w:t xml:space="preserve">ตั้งแต่ปีการศึกษา 2563 </w:t>
      </w:r>
      <w:r w:rsidR="00667366" w:rsidRPr="00E82D5B">
        <w:rPr>
          <w:rFonts w:ascii="TH SarabunPSK" w:hAnsi="TH SarabunPSK" w:cs="TH SarabunPSK" w:hint="cs"/>
          <w:cs/>
        </w:rPr>
        <w:t xml:space="preserve">โดยทำบันทึกความร่วมมือกับองค์การบริหารส่วนตำบลพะตง อำเภอหาดใหญ่ จังหวัดสงขลา เป็นเวลา 3 ปี </w:t>
      </w:r>
      <w:r w:rsidR="008000FA" w:rsidRPr="00E82D5B">
        <w:rPr>
          <w:rFonts w:ascii="TH SarabunPSK" w:hAnsi="TH SarabunPSK" w:cs="TH SarabunPSK" w:hint="cs"/>
          <w:cs/>
        </w:rPr>
        <w:t>เพื่อให้</w:t>
      </w:r>
      <w:r w:rsidR="0065529B" w:rsidRPr="00E82D5B">
        <w:rPr>
          <w:rFonts w:ascii="TH SarabunPSK" w:hAnsi="TH SarabunPSK" w:cs="TH SarabunPSK" w:hint="cs"/>
          <w:cs/>
        </w:rPr>
        <w:t>ผู้เรียนมีโอกาสทำงานร่วมกับกลุ่ม</w:t>
      </w:r>
      <w:r w:rsidR="008000FA" w:rsidRPr="00E82D5B">
        <w:rPr>
          <w:rFonts w:ascii="TH SarabunPSK" w:hAnsi="TH SarabunPSK" w:cs="TH SarabunPSK" w:hint="cs"/>
          <w:cs/>
        </w:rPr>
        <w:t xml:space="preserve">กาแฟบ้านควนขี้แรดซึ่งตั้งอยู่หมู่ที่ 6 ตำบลพะตง </w:t>
      </w:r>
      <w:r w:rsidR="005029C2">
        <w:rPr>
          <w:rFonts w:ascii="TH SarabunPSK" w:hAnsi="TH SarabunPSK" w:cs="TH SarabunPSK" w:hint="cs"/>
          <w:cs/>
        </w:rPr>
        <w:t>ผู้สอนเลือกกลุ่มกาแฟบ้านควนขี้แรดเป็นพื้นที่ศึกษาให้กับผู้เรียน เนื่องจากกลุ่มเพิ่งได้รับการจัดตั้งขึ้นจากการรวบรวมเกษตรกรผู้ปลูกกาแฟในพื้นที่ จึงเปิดใจกว้างให้ผู้เรียนเข้ามามีส่วนร่วมในการพัฒนาการประกอบการของกลุ่ม</w:t>
      </w:r>
    </w:p>
    <w:p w14:paraId="62A031D3" w14:textId="08331271" w:rsidR="001C4B26" w:rsidRPr="00E82D5B" w:rsidRDefault="00D26A45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 xml:space="preserve">ปีที่ 1 </w:t>
      </w:r>
      <w:r w:rsidR="002072BC" w:rsidRPr="00E82D5B">
        <w:rPr>
          <w:rFonts w:ascii="TH SarabunPSK" w:hAnsi="TH SarabunPSK" w:cs="TH SarabunPSK" w:hint="cs"/>
          <w:cs/>
        </w:rPr>
        <w:t xml:space="preserve">(2563) </w:t>
      </w:r>
      <w:r w:rsidR="001C4B26" w:rsidRPr="00E82D5B">
        <w:rPr>
          <w:rFonts w:ascii="TH SarabunPSK" w:hAnsi="TH SarabunPSK" w:cs="TH SarabunPSK" w:hint="cs"/>
          <w:cs/>
        </w:rPr>
        <w:t>ผู้สอน</w:t>
      </w:r>
      <w:r w:rsidR="001C4B26" w:rsidRPr="00E82D5B">
        <w:rPr>
          <w:rFonts w:ascii="TH SarabunPSK" w:hAnsi="TH SarabunPSK" w:cs="TH SarabunPSK"/>
          <w:cs/>
        </w:rPr>
        <w:t>นำผู้เรียนลงพื้นที่ศึกษาภาคสนามเพื่อถอดบทเรียนวิถีการปลูกและผลิตกาแฟสารของกลุ่มกาแฟบ้านควนขี้แรด จากนั้นจึงแบ่งกลุ่มผู้เรียนเป็นกลุ่มย่อย มอบหมายให้</w:t>
      </w:r>
      <w:r w:rsidR="005029C2">
        <w:rPr>
          <w:rFonts w:ascii="TH SarabunPSK" w:hAnsi="TH SarabunPSK" w:cs="TH SarabunPSK" w:hint="cs"/>
          <w:cs/>
        </w:rPr>
        <w:t>แต่ละกลุ่ม</w:t>
      </w:r>
      <w:r w:rsidR="001C4B26" w:rsidRPr="00E82D5B">
        <w:rPr>
          <w:rFonts w:ascii="TH SarabunPSK" w:hAnsi="TH SarabunPSK" w:cs="TH SarabunPSK" w:hint="cs"/>
          <w:cs/>
        </w:rPr>
        <w:t>พัฒนา</w:t>
      </w:r>
      <w:r w:rsidR="001C4B26" w:rsidRPr="00E82D5B">
        <w:rPr>
          <w:rFonts w:ascii="TH SarabunPSK" w:hAnsi="TH SarabunPSK" w:cs="TH SarabunPSK"/>
          <w:cs/>
        </w:rPr>
        <w:t>ผลิตภัณฑ์</w:t>
      </w:r>
      <w:r w:rsidR="001C4B26" w:rsidRPr="00E82D5B">
        <w:rPr>
          <w:rFonts w:ascii="TH SarabunPSK" w:hAnsi="TH SarabunPSK" w:cs="TH SarabunPSK" w:hint="cs"/>
          <w:cs/>
        </w:rPr>
        <w:t>ต้นแบบจากกาแฟสาร</w:t>
      </w:r>
      <w:r w:rsidR="00A948AE" w:rsidRPr="00E82D5B">
        <w:rPr>
          <w:rFonts w:ascii="TH SarabunPSK" w:hAnsi="TH SarabunPSK" w:cs="TH SarabunPSK" w:hint="cs"/>
          <w:cs/>
        </w:rPr>
        <w:t xml:space="preserve">ของกลุ่มกาแฟบ้านควนขี้แรด </w:t>
      </w:r>
      <w:r w:rsidR="001C4B26" w:rsidRPr="00E82D5B">
        <w:rPr>
          <w:rFonts w:ascii="TH SarabunPSK" w:hAnsi="TH SarabunPSK" w:cs="TH SarabunPSK" w:hint="cs"/>
          <w:cs/>
        </w:rPr>
        <w:t>พร้อมออกแบบ</w:t>
      </w:r>
      <w:r w:rsidR="001C4B26" w:rsidRPr="00E82D5B">
        <w:rPr>
          <w:rFonts w:ascii="TH SarabunPSK" w:hAnsi="TH SarabunPSK" w:cs="TH SarabunPSK"/>
          <w:cs/>
        </w:rPr>
        <w:t xml:space="preserve">ตราสินค้า บรรจุภัณฑ์ และเรื่องเล่าผลิตภัณฑ์ </w:t>
      </w:r>
      <w:r w:rsidR="005029C2">
        <w:rPr>
          <w:rFonts w:ascii="TH SarabunPSK" w:hAnsi="TH SarabunPSK" w:cs="TH SarabunPSK" w:hint="cs"/>
          <w:cs/>
        </w:rPr>
        <w:t xml:space="preserve">แล้วนำผลการดำเนินงานมาสัมมนาแลกเปลี่ยนเรียนรู้ในชั้นเรียนในสัปดาห์สุดท้ายของการเรียนการสอน </w:t>
      </w:r>
      <w:r w:rsidR="00F9326F">
        <w:rPr>
          <w:rFonts w:ascii="TH SarabunPSK" w:hAnsi="TH SarabunPSK" w:cs="TH SarabunPSK" w:hint="cs"/>
          <w:cs/>
        </w:rPr>
        <w:t xml:space="preserve">กลุ่มกาแฟบ้านควนขี้แรดมีส่วนร่วมในการประเมินผลงานของผู้เรียน </w:t>
      </w:r>
      <w:r w:rsidR="001C4B26" w:rsidRPr="00E82D5B">
        <w:rPr>
          <w:rFonts w:ascii="TH SarabunPSK" w:hAnsi="TH SarabunPSK" w:cs="TH SarabunPSK"/>
          <w:cs/>
        </w:rPr>
        <w:t xml:space="preserve">ผู้เรียนสะท้อนว่า </w:t>
      </w:r>
      <w:r w:rsidR="005B1091" w:rsidRPr="00E82D5B">
        <w:rPr>
          <w:rFonts w:ascii="TH SarabunPSK" w:hAnsi="TH SarabunPSK" w:cs="TH SarabunPSK" w:hint="cs"/>
          <w:cs/>
        </w:rPr>
        <w:t>กิจกรรม</w:t>
      </w:r>
      <w:r w:rsidR="00153BA0" w:rsidRPr="00E82D5B">
        <w:rPr>
          <w:rFonts w:ascii="TH SarabunPSK" w:hAnsi="TH SarabunPSK" w:cs="TH SarabunPSK" w:hint="cs"/>
          <w:cs/>
        </w:rPr>
        <w:t>สร้าง</w:t>
      </w:r>
      <w:r w:rsidR="001C4B26" w:rsidRPr="00E82D5B">
        <w:rPr>
          <w:rFonts w:ascii="TH SarabunPSK" w:hAnsi="TH SarabunPSK" w:cs="TH SarabunPSK" w:hint="cs"/>
          <w:cs/>
        </w:rPr>
        <w:t>ประโยชน์</w:t>
      </w:r>
      <w:r w:rsidR="00153BA0" w:rsidRPr="00E82D5B">
        <w:rPr>
          <w:rFonts w:ascii="TH SarabunPSK" w:hAnsi="TH SarabunPSK" w:cs="TH SarabunPSK" w:hint="cs"/>
          <w:cs/>
        </w:rPr>
        <w:t>ให้กับชุมชน</w:t>
      </w:r>
      <w:r w:rsidR="001C4B26" w:rsidRPr="00E82D5B">
        <w:rPr>
          <w:rFonts w:ascii="TH SarabunPSK" w:hAnsi="TH SarabunPSK" w:cs="TH SarabunPSK" w:hint="cs"/>
          <w:cs/>
        </w:rPr>
        <w:t xml:space="preserve"> </w:t>
      </w:r>
      <w:r w:rsidR="001C4B26" w:rsidRPr="00E82D5B">
        <w:rPr>
          <w:rFonts w:ascii="TH SarabunPSK" w:hAnsi="TH SarabunPSK" w:cs="TH SarabunPSK"/>
          <w:cs/>
        </w:rPr>
        <w:t>กลุ่มกาแฟบ้านควนขี้แรด</w:t>
      </w:r>
      <w:r w:rsidR="005029C2">
        <w:rPr>
          <w:rFonts w:ascii="TH SarabunPSK" w:hAnsi="TH SarabunPSK" w:cs="TH SarabunPSK" w:hint="cs"/>
          <w:cs/>
        </w:rPr>
        <w:t>ได้</w:t>
      </w:r>
      <w:r w:rsidR="001C4B26" w:rsidRPr="00E82D5B">
        <w:rPr>
          <w:rFonts w:ascii="TH SarabunPSK" w:hAnsi="TH SarabunPSK" w:cs="TH SarabunPSK"/>
          <w:cs/>
        </w:rPr>
        <w:t xml:space="preserve">ผลิตภัณฑ์ใหม่ </w:t>
      </w:r>
      <w:r w:rsidR="005029C2">
        <w:rPr>
          <w:rFonts w:ascii="TH SarabunPSK" w:hAnsi="TH SarabunPSK" w:cs="TH SarabunPSK" w:hint="cs"/>
          <w:cs/>
        </w:rPr>
        <w:t>ทั้งกาแฟคั่วเมล็ด กาแพคั่วบด และกาแฟด</w:t>
      </w:r>
      <w:proofErr w:type="spellStart"/>
      <w:r w:rsidR="005029C2">
        <w:rPr>
          <w:rFonts w:ascii="TH SarabunPSK" w:hAnsi="TH SarabunPSK" w:cs="TH SarabunPSK" w:hint="cs"/>
          <w:cs/>
        </w:rPr>
        <w:t>ริป</w:t>
      </w:r>
      <w:proofErr w:type="spellEnd"/>
      <w:r w:rsidR="005029C2">
        <w:rPr>
          <w:rFonts w:ascii="TH SarabunPSK" w:hAnsi="TH SarabunPSK" w:cs="TH SarabunPSK" w:hint="cs"/>
          <w:cs/>
        </w:rPr>
        <w:t xml:space="preserve"> </w:t>
      </w:r>
      <w:r w:rsidR="001C4B26" w:rsidRPr="00E82D5B">
        <w:rPr>
          <w:rFonts w:ascii="TH SarabunPSK" w:hAnsi="TH SarabunPSK" w:cs="TH SarabunPSK"/>
          <w:cs/>
        </w:rPr>
        <w:t>ผู้เรียนใช้ความรู้ ทักษะ ความคิดสร้างสรรค์เพื่อให้ชุมชน</w:t>
      </w:r>
      <w:r w:rsidR="001C4B26" w:rsidRPr="00E82D5B">
        <w:rPr>
          <w:rFonts w:ascii="TH SarabunPSK" w:hAnsi="TH SarabunPSK" w:cs="TH SarabunPSK" w:hint="cs"/>
          <w:cs/>
        </w:rPr>
        <w:t>สามารถ</w:t>
      </w:r>
      <w:r w:rsidR="001C4B26" w:rsidRPr="00E82D5B">
        <w:rPr>
          <w:rFonts w:ascii="TH SarabunPSK" w:hAnsi="TH SarabunPSK" w:cs="TH SarabunPSK"/>
          <w:cs/>
        </w:rPr>
        <w:t>นำผลงานไปใช้ประโยชน์</w:t>
      </w:r>
      <w:r w:rsidR="005029C2">
        <w:rPr>
          <w:rFonts w:ascii="TH SarabunPSK" w:hAnsi="TH SarabunPSK" w:cs="TH SarabunPSK" w:hint="cs"/>
          <w:cs/>
        </w:rPr>
        <w:t>ได้จริง</w:t>
      </w:r>
      <w:r w:rsidR="001C4B26" w:rsidRPr="00E82D5B">
        <w:rPr>
          <w:rFonts w:ascii="TH SarabunPSK" w:hAnsi="TH SarabunPSK" w:cs="TH SarabunPSK"/>
          <w:cs/>
        </w:rPr>
        <w:t xml:space="preserve"> แต่</w:t>
      </w:r>
      <w:r w:rsidR="00153BA0" w:rsidRPr="00E82D5B">
        <w:rPr>
          <w:rFonts w:ascii="TH SarabunPSK" w:hAnsi="TH SarabunPSK" w:cs="TH SarabunPSK" w:hint="cs"/>
          <w:cs/>
        </w:rPr>
        <w:t>ตัวของ</w:t>
      </w:r>
      <w:r w:rsidR="001C4B26" w:rsidRPr="00E82D5B">
        <w:rPr>
          <w:rFonts w:ascii="TH SarabunPSK" w:hAnsi="TH SarabunPSK" w:cs="TH SarabunPSK"/>
          <w:cs/>
        </w:rPr>
        <w:t>ผู้เรียน</w:t>
      </w:r>
      <w:r w:rsidR="00153BA0" w:rsidRPr="00E82D5B">
        <w:rPr>
          <w:rFonts w:ascii="TH SarabunPSK" w:hAnsi="TH SarabunPSK" w:cs="TH SarabunPSK" w:hint="cs"/>
          <w:cs/>
        </w:rPr>
        <w:t>เอง</w:t>
      </w:r>
      <w:r w:rsidR="001C4B26" w:rsidRPr="00E82D5B">
        <w:rPr>
          <w:rFonts w:ascii="TH SarabunPSK" w:hAnsi="TH SarabunPSK" w:cs="TH SarabunPSK"/>
          <w:cs/>
        </w:rPr>
        <w:t xml:space="preserve">อาจจะยังไม่ได้แสดงออกถึงความเป็นผู้ประกอบการเท่าที่ควร </w:t>
      </w:r>
    </w:p>
    <w:p w14:paraId="26D2757D" w14:textId="6E34E218" w:rsidR="005871AE" w:rsidRPr="00E82D5B" w:rsidRDefault="005871AE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 xml:space="preserve">ปีที่ 2 </w:t>
      </w:r>
      <w:r w:rsidR="002072BC" w:rsidRPr="00E82D5B">
        <w:rPr>
          <w:rFonts w:ascii="TH SarabunPSK" w:hAnsi="TH SarabunPSK" w:cs="TH SarabunPSK" w:hint="cs"/>
          <w:cs/>
        </w:rPr>
        <w:t xml:space="preserve">(2564) </w:t>
      </w:r>
      <w:r w:rsidR="00153BA0" w:rsidRPr="00E82D5B">
        <w:rPr>
          <w:rFonts w:ascii="TH SarabunPSK" w:hAnsi="TH SarabunPSK" w:cs="TH SarabunPSK" w:hint="cs"/>
          <w:cs/>
        </w:rPr>
        <w:t>ผู้สอน</w:t>
      </w:r>
      <w:r w:rsidR="00153BA0" w:rsidRPr="00E82D5B">
        <w:rPr>
          <w:rFonts w:ascii="TH SarabunPSK" w:hAnsi="TH SarabunPSK" w:cs="TH SarabunPSK"/>
          <w:cs/>
        </w:rPr>
        <w:t>ปรับ</w:t>
      </w:r>
      <w:r w:rsidR="00153BA0" w:rsidRPr="00E82D5B">
        <w:rPr>
          <w:rFonts w:ascii="TH SarabunPSK" w:hAnsi="TH SarabunPSK" w:cs="TH SarabunPSK" w:hint="cs"/>
          <w:cs/>
        </w:rPr>
        <w:t>การเรียนรู้</w:t>
      </w:r>
      <w:r w:rsidR="005029C2">
        <w:rPr>
          <w:rFonts w:ascii="TH SarabunPSK" w:hAnsi="TH SarabunPSK" w:cs="TH SarabunPSK" w:hint="cs"/>
          <w:cs/>
        </w:rPr>
        <w:t>โดยชุมชนเป็นฐาน</w:t>
      </w:r>
      <w:r w:rsidR="00153BA0" w:rsidRPr="00E82D5B">
        <w:rPr>
          <w:rFonts w:ascii="TH SarabunPSK" w:hAnsi="TH SarabunPSK" w:cs="TH SarabunPSK"/>
          <w:cs/>
        </w:rPr>
        <w:t>เป็น 3 โมเดล เพื่อให้ผู้เรียนได้แสดงออกถึงความเป็นผู้ประกอบการมากขึ้น ผู้เรียน</w:t>
      </w:r>
      <w:r w:rsidR="00CE0EFA" w:rsidRPr="00E82D5B">
        <w:rPr>
          <w:rFonts w:ascii="TH SarabunPSK" w:hAnsi="TH SarabunPSK" w:cs="TH SarabunPSK" w:hint="cs"/>
          <w:cs/>
        </w:rPr>
        <w:t>สามารถ</w:t>
      </w:r>
      <w:r w:rsidR="00153BA0" w:rsidRPr="00E82D5B">
        <w:rPr>
          <w:rFonts w:ascii="TH SarabunPSK" w:hAnsi="TH SarabunPSK" w:cs="TH SarabunPSK" w:hint="cs"/>
          <w:cs/>
        </w:rPr>
        <w:t>แบ่งกลุ่ม</w:t>
      </w:r>
      <w:r w:rsidR="00153BA0" w:rsidRPr="00E82D5B">
        <w:rPr>
          <w:rFonts w:ascii="TH SarabunPSK" w:hAnsi="TH SarabunPSK" w:cs="TH SarabunPSK"/>
          <w:cs/>
        </w:rPr>
        <w:t xml:space="preserve">และเลือกโมเดลที่สนใจ โมเดลที่ 1 ผู้เรียนใช้กาแฟบ้านควนขี้แรด พัฒนาสินค้าแบรนด์ของตนเอง และนำสินค้านั้นไปทดสอบตลาดผ่านช่องทางออนไลน์ </w:t>
      </w:r>
      <w:r w:rsidR="005029C2">
        <w:rPr>
          <w:rFonts w:ascii="TH SarabunPSK" w:hAnsi="TH SarabunPSK" w:cs="TH SarabunPSK" w:hint="cs"/>
          <w:cs/>
        </w:rPr>
        <w:t xml:space="preserve">โมเดลนี้เหมาะกับผู้เรียนที่สนใจการค้าออนไลน์ </w:t>
      </w:r>
      <w:r w:rsidR="00153BA0" w:rsidRPr="00E82D5B">
        <w:rPr>
          <w:rFonts w:ascii="TH SarabunPSK" w:hAnsi="TH SarabunPSK" w:cs="TH SarabunPSK"/>
          <w:cs/>
        </w:rPr>
        <w:t xml:space="preserve">โมเดลที่ 2 ผู้เรียนออกแบบเมนูเครื่องดื่มจากกาแฟบ้านควนขี้แรด เสนอให้ร้านกาแฟเป็นผู้ผลิตและจำหน่าย </w:t>
      </w:r>
      <w:r w:rsidR="00153BA0" w:rsidRPr="00E82D5B">
        <w:rPr>
          <w:rFonts w:ascii="TH SarabunPSK" w:hAnsi="TH SarabunPSK" w:cs="TH SarabunPSK" w:hint="cs"/>
          <w:cs/>
        </w:rPr>
        <w:t>โดยผู้เรียนทำงานร่วมกับร้านกาแฟ</w:t>
      </w:r>
      <w:r w:rsidR="00153BA0" w:rsidRPr="00E82D5B">
        <w:rPr>
          <w:rFonts w:ascii="TH SarabunPSK" w:hAnsi="TH SarabunPSK" w:cs="TH SarabunPSK"/>
          <w:cs/>
        </w:rPr>
        <w:t xml:space="preserve"> </w:t>
      </w:r>
      <w:r w:rsidR="005029C2">
        <w:rPr>
          <w:rFonts w:ascii="TH SarabunPSK" w:hAnsi="TH SarabunPSK" w:cs="TH SarabunPSK" w:hint="cs"/>
          <w:cs/>
        </w:rPr>
        <w:t xml:space="preserve">โมเดลนี้เหมาะกับผู้เรียนส่วนใหญ่ที่ชอบดื่มกาแฟในชีวิตประจำวัน </w:t>
      </w:r>
      <w:r w:rsidR="00153BA0" w:rsidRPr="00E82D5B">
        <w:rPr>
          <w:rFonts w:ascii="TH SarabunPSK" w:hAnsi="TH SarabunPSK" w:cs="TH SarabunPSK"/>
          <w:cs/>
        </w:rPr>
        <w:t>โมเดลที่ 3 ผู้เรียนหาทำเล</w:t>
      </w:r>
      <w:r w:rsidR="002C6921" w:rsidRPr="00E82D5B">
        <w:rPr>
          <w:rFonts w:ascii="TH SarabunPSK" w:hAnsi="TH SarabunPSK" w:cs="TH SarabunPSK" w:hint="cs"/>
          <w:cs/>
        </w:rPr>
        <w:t>และเวลา</w:t>
      </w:r>
      <w:r w:rsidR="005029C2">
        <w:rPr>
          <w:rFonts w:ascii="TH SarabunPSK" w:hAnsi="TH SarabunPSK" w:cs="TH SarabunPSK" w:hint="cs"/>
          <w:cs/>
        </w:rPr>
        <w:t>ที่</w:t>
      </w:r>
      <w:r w:rsidR="00153BA0" w:rsidRPr="00E82D5B">
        <w:rPr>
          <w:rFonts w:ascii="TH SarabunPSK" w:hAnsi="TH SarabunPSK" w:cs="TH SarabunPSK" w:hint="cs"/>
          <w:cs/>
        </w:rPr>
        <w:t>เหมาะ</w:t>
      </w:r>
      <w:r w:rsidR="00153BA0" w:rsidRPr="00E82D5B">
        <w:rPr>
          <w:rFonts w:ascii="TH SarabunPSK" w:hAnsi="TH SarabunPSK" w:cs="TH SarabunPSK"/>
          <w:cs/>
        </w:rPr>
        <w:t>เปิดแผงชงกาแฟ</w:t>
      </w:r>
      <w:r w:rsidR="005029C2">
        <w:rPr>
          <w:rFonts w:ascii="TH SarabunPSK" w:hAnsi="TH SarabunPSK" w:cs="TH SarabunPSK" w:hint="cs"/>
          <w:cs/>
        </w:rPr>
        <w:t>สด</w:t>
      </w:r>
      <w:r w:rsidR="00153BA0" w:rsidRPr="00E82D5B">
        <w:rPr>
          <w:rFonts w:ascii="TH SarabunPSK" w:hAnsi="TH SarabunPSK" w:cs="TH SarabunPSK"/>
          <w:cs/>
        </w:rPr>
        <w:t xml:space="preserve">ขายเองโดยใช้กาแฟบ้านควนขี้แรด </w:t>
      </w:r>
      <w:r w:rsidR="005029C2">
        <w:rPr>
          <w:rFonts w:ascii="TH SarabunPSK" w:hAnsi="TH SarabunPSK" w:cs="TH SarabunPSK" w:hint="cs"/>
          <w:cs/>
        </w:rPr>
        <w:t xml:space="preserve">โมเดลนี้เหมาะกับผู้เรียนที่สนใจธุรกิจร้านกาแฟ </w:t>
      </w:r>
      <w:r w:rsidR="00153BA0" w:rsidRPr="00E82D5B">
        <w:rPr>
          <w:rFonts w:ascii="TH SarabunPSK" w:hAnsi="TH SarabunPSK" w:cs="TH SarabunPSK" w:hint="cs"/>
          <w:cs/>
        </w:rPr>
        <w:t xml:space="preserve">ทั้งนี้ </w:t>
      </w:r>
      <w:r w:rsidR="00153BA0" w:rsidRPr="00E82D5B">
        <w:rPr>
          <w:rFonts w:ascii="TH SarabunPSK" w:hAnsi="TH SarabunPSK" w:cs="TH SarabunPSK"/>
          <w:cs/>
        </w:rPr>
        <w:t>ผู้เรียนแต่ละกลุ่มจะต้องนำเสนอแผนธุรกิจ</w:t>
      </w:r>
      <w:r w:rsidR="005029C2">
        <w:rPr>
          <w:rFonts w:ascii="TH SarabunPSK" w:hAnsi="TH SarabunPSK" w:cs="TH SarabunPSK" w:hint="cs"/>
          <w:cs/>
        </w:rPr>
        <w:t>ในชั้นเรียน ผู้สอนให้ข้อมูลป้อนกลับ จากนั้นจึง</w:t>
      </w:r>
      <w:r w:rsidR="00153BA0" w:rsidRPr="00E82D5B">
        <w:rPr>
          <w:rFonts w:ascii="TH SarabunPSK" w:hAnsi="TH SarabunPSK" w:cs="TH SarabunPSK"/>
          <w:cs/>
        </w:rPr>
        <w:t>นำแผนไปปฏิบัติ</w:t>
      </w:r>
      <w:r w:rsidR="00CE0EFA" w:rsidRPr="00E82D5B">
        <w:rPr>
          <w:rFonts w:ascii="TH SarabunPSK" w:hAnsi="TH SarabunPSK" w:cs="TH SarabunPSK" w:hint="cs"/>
          <w:cs/>
        </w:rPr>
        <w:t xml:space="preserve"> </w:t>
      </w:r>
      <w:r w:rsidR="00F9326F">
        <w:rPr>
          <w:rFonts w:ascii="TH SarabunPSK" w:hAnsi="TH SarabunPSK" w:cs="TH SarabunPSK" w:hint="cs"/>
          <w:cs/>
        </w:rPr>
        <w:t xml:space="preserve">ผู้สอนร่วมกับนักพัฒนาชุมชน องค์การบริหารส่วนตำบลพะตง นิเทศและติดตามความก้าวหน้าของผู้เรียน วินิจฉัยปัญหาและให้ความช่วยเหลืออย่างเหมาะสมและทันท่วงที </w:t>
      </w:r>
      <w:r w:rsidR="005029C2">
        <w:rPr>
          <w:rFonts w:ascii="TH SarabunPSK" w:hAnsi="TH SarabunPSK" w:cs="TH SarabunPSK" w:hint="cs"/>
          <w:cs/>
        </w:rPr>
        <w:t xml:space="preserve">ผู้เรียนนำผลการดำเนินงานมาสัมมนาแลกเปลี่ยนเรียนรู้ในชั้นเรียนในสัปดาห์สุดท้าย </w:t>
      </w:r>
      <w:r w:rsidR="00CE0EFA" w:rsidRPr="00E82D5B">
        <w:rPr>
          <w:rFonts w:ascii="TH SarabunPSK" w:hAnsi="TH SarabunPSK" w:cs="TH SarabunPSK" w:hint="cs"/>
          <w:cs/>
        </w:rPr>
        <w:t xml:space="preserve">ผลที่ได้พบว่า </w:t>
      </w:r>
      <w:r w:rsidR="00CE0EFA" w:rsidRPr="00E82D5B">
        <w:rPr>
          <w:rFonts w:ascii="TH SarabunPSK" w:hAnsi="TH SarabunPSK" w:cs="TH SarabunPSK"/>
          <w:cs/>
        </w:rPr>
        <w:t>ผู้เรียน</w:t>
      </w:r>
      <w:r w:rsidR="00CE0EFA" w:rsidRPr="00E82D5B">
        <w:rPr>
          <w:rFonts w:ascii="TH SarabunPSK" w:hAnsi="TH SarabunPSK" w:cs="TH SarabunPSK" w:hint="cs"/>
          <w:cs/>
        </w:rPr>
        <w:t>สามารถ</w:t>
      </w:r>
      <w:r w:rsidR="00CE0EFA" w:rsidRPr="00E82D5B">
        <w:rPr>
          <w:rFonts w:ascii="TH SarabunPSK" w:hAnsi="TH SarabunPSK" w:cs="TH SarabunPSK"/>
          <w:cs/>
        </w:rPr>
        <w:t>แสดงออกถึงความเป็นผู้ประกอบการและทักษะผู้ประกอบการ มีทักษะเชิงปฏิบัติในการพัฒนาการประกอบการ สามารถออกแบบผลิตภัณฑ์และตราสินค้าเพื่อสร้างมูลค่าเพิ่ม รวมไปถึงขยายโอกาสทางธุรกิจ</w:t>
      </w:r>
      <w:r w:rsidR="00CE0EFA" w:rsidRPr="00E82D5B">
        <w:rPr>
          <w:rFonts w:ascii="TH SarabunPSK" w:hAnsi="TH SarabunPSK" w:cs="TH SarabunPSK" w:hint="cs"/>
          <w:cs/>
        </w:rPr>
        <w:t xml:space="preserve"> </w:t>
      </w:r>
      <w:r w:rsidR="002242B6" w:rsidRPr="00E82D5B">
        <w:rPr>
          <w:rFonts w:ascii="TH SarabunPSK" w:hAnsi="TH SarabunPSK" w:cs="TH SarabunPSK" w:hint="cs"/>
          <w:cs/>
        </w:rPr>
        <w:t>กิจกรรมนี้</w:t>
      </w:r>
      <w:r w:rsidR="00776298" w:rsidRPr="00E82D5B">
        <w:rPr>
          <w:rFonts w:ascii="TH SarabunPSK" w:hAnsi="TH SarabunPSK" w:cs="TH SarabunPSK" w:hint="cs"/>
          <w:cs/>
        </w:rPr>
        <w:t>ยัง</w:t>
      </w:r>
      <w:r w:rsidR="002242B6" w:rsidRPr="00E82D5B">
        <w:rPr>
          <w:rFonts w:ascii="TH SarabunPSK" w:hAnsi="TH SarabunPSK" w:cs="TH SarabunPSK" w:hint="cs"/>
          <w:cs/>
        </w:rPr>
        <w:t>ทำให้ผู้เรียนมีรายได้ขณะศึกษา และกลุ่มกาแฟบ้านควนขี้แรดมียอดจำหน่ายสินค้าเพิ่มขึ้น 3 เท่า</w:t>
      </w:r>
    </w:p>
    <w:p w14:paraId="2385AAA3" w14:textId="3A4B083E" w:rsidR="00FA2B4A" w:rsidRPr="00E82D5B" w:rsidRDefault="00FA2B4A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lastRenderedPageBreak/>
        <w:t xml:space="preserve">ปีที่ 3 </w:t>
      </w:r>
      <w:r w:rsidR="002072BC" w:rsidRPr="00E82D5B">
        <w:rPr>
          <w:rFonts w:ascii="TH SarabunPSK" w:hAnsi="TH SarabunPSK" w:cs="TH SarabunPSK" w:hint="cs"/>
          <w:cs/>
        </w:rPr>
        <w:t xml:space="preserve">(2565) </w:t>
      </w:r>
      <w:r w:rsidR="00776298" w:rsidRPr="00E82D5B">
        <w:rPr>
          <w:rFonts w:ascii="TH SarabunPSK" w:hAnsi="TH SarabunPSK" w:cs="TH SarabunPSK" w:hint="cs"/>
          <w:cs/>
        </w:rPr>
        <w:t xml:space="preserve">เพื่อให้การประกอบการชุมชนมีการพัฒนาอย่างยั่งยืน </w:t>
      </w:r>
      <w:r w:rsidRPr="00E82D5B">
        <w:rPr>
          <w:rFonts w:ascii="TH SarabunPSK" w:hAnsi="TH SarabunPSK" w:cs="TH SarabunPSK" w:hint="cs"/>
          <w:cs/>
        </w:rPr>
        <w:t>องค์การบริหารส่วนตำบลพะตง</w:t>
      </w:r>
      <w:r w:rsidR="00776298" w:rsidRPr="00E82D5B">
        <w:rPr>
          <w:rFonts w:ascii="TH SarabunPSK" w:hAnsi="TH SarabunPSK" w:cs="TH SarabunPSK" w:hint="cs"/>
          <w:cs/>
        </w:rPr>
        <w:t>จึง</w:t>
      </w:r>
      <w:r w:rsidRPr="00E82D5B">
        <w:rPr>
          <w:rFonts w:ascii="TH SarabunPSK" w:hAnsi="TH SarabunPSK" w:cs="TH SarabunPSK" w:hint="cs"/>
          <w:cs/>
        </w:rPr>
        <w:t xml:space="preserve">ต้องการให้ผู้เรียนถ่ายทอดทักษะผู้ประกอบการแก่กลุ่มกาแฟบ้านควนขี้แรดและชาวบ้านที่สนใจ </w:t>
      </w:r>
      <w:r w:rsidR="008F0F45" w:rsidRPr="00E82D5B">
        <w:rPr>
          <w:rFonts w:ascii="TH SarabunPSK" w:hAnsi="TH SarabunPSK" w:cs="TH SarabunPSK" w:hint="cs"/>
          <w:cs/>
        </w:rPr>
        <w:t xml:space="preserve">ผู้เรียนจึงได้ออกแบบการอบรมเชิงปฏิบัติการ </w:t>
      </w:r>
      <w:r w:rsidR="00F9326F">
        <w:rPr>
          <w:rFonts w:ascii="TH SarabunPSK" w:hAnsi="TH SarabunPSK" w:cs="TH SarabunPSK" w:hint="cs"/>
          <w:cs/>
        </w:rPr>
        <w:t>(</w:t>
      </w:r>
      <w:r w:rsidR="00F9326F">
        <w:rPr>
          <w:rFonts w:ascii="TH SarabunPSK" w:hAnsi="TH SarabunPSK" w:cs="TH SarabunPSK"/>
        </w:rPr>
        <w:t>Workshop</w:t>
      </w:r>
      <w:r w:rsidR="00F9326F">
        <w:rPr>
          <w:rFonts w:ascii="TH SarabunPSK" w:hAnsi="TH SarabunPSK" w:cs="TH SarabunPSK" w:hint="cs"/>
          <w:cs/>
        </w:rPr>
        <w:t xml:space="preserve">) </w:t>
      </w:r>
      <w:r w:rsidR="008F0F45" w:rsidRPr="00E82D5B">
        <w:rPr>
          <w:rFonts w:ascii="TH SarabunPSK" w:hAnsi="TH SarabunPSK" w:cs="TH SarabunPSK" w:hint="cs"/>
          <w:cs/>
        </w:rPr>
        <w:t>เลือกวิธีการ</w:t>
      </w:r>
      <w:r w:rsidR="00DF19C7" w:rsidRPr="00E82D5B">
        <w:rPr>
          <w:rFonts w:ascii="TH SarabunPSK" w:hAnsi="TH SarabunPSK" w:cs="TH SarabunPSK" w:hint="cs"/>
          <w:cs/>
        </w:rPr>
        <w:t>ถ่ายทอด</w:t>
      </w:r>
      <w:r w:rsidR="008F0F45" w:rsidRPr="00E82D5B">
        <w:rPr>
          <w:rFonts w:ascii="TH SarabunPSK" w:hAnsi="TH SarabunPSK" w:cs="TH SarabunPSK" w:hint="cs"/>
          <w:cs/>
        </w:rPr>
        <w:t>ที่เหมาะสมกับ</w:t>
      </w:r>
      <w:r w:rsidR="00F9326F">
        <w:rPr>
          <w:rFonts w:ascii="TH SarabunPSK" w:hAnsi="TH SarabunPSK" w:cs="TH SarabunPSK" w:hint="cs"/>
          <w:cs/>
        </w:rPr>
        <w:t>ศักยภาพ</w:t>
      </w:r>
      <w:r w:rsidR="008F0F45" w:rsidRPr="00E82D5B">
        <w:rPr>
          <w:rFonts w:ascii="TH SarabunPSK" w:hAnsi="TH SarabunPSK" w:cs="TH SarabunPSK" w:hint="cs"/>
          <w:cs/>
        </w:rPr>
        <w:t xml:space="preserve">ชาวบ้าน </w:t>
      </w:r>
      <w:r w:rsidR="00DF19C7" w:rsidRPr="00E82D5B">
        <w:rPr>
          <w:rFonts w:ascii="TH SarabunPSK" w:hAnsi="TH SarabunPSK" w:cs="TH SarabunPSK" w:hint="cs"/>
          <w:cs/>
        </w:rPr>
        <w:t>ครอบคลุมเนื้อหา</w:t>
      </w:r>
      <w:r w:rsidR="00305980" w:rsidRPr="00E82D5B">
        <w:rPr>
          <w:rFonts w:ascii="TH SarabunPSK" w:hAnsi="TH SarabunPSK" w:cs="TH SarabunPSK" w:hint="cs"/>
          <w:cs/>
        </w:rPr>
        <w:t>ที่เชื่อว่าน่าจะช่วยให้</w:t>
      </w:r>
      <w:r w:rsidR="00F9326F">
        <w:rPr>
          <w:rFonts w:ascii="TH SarabunPSK" w:hAnsi="TH SarabunPSK" w:cs="TH SarabunPSK" w:hint="cs"/>
          <w:cs/>
        </w:rPr>
        <w:t>กลุ่มและ</w:t>
      </w:r>
      <w:r w:rsidR="00305980" w:rsidRPr="00E82D5B">
        <w:rPr>
          <w:rFonts w:ascii="TH SarabunPSK" w:hAnsi="TH SarabunPSK" w:cs="TH SarabunPSK" w:hint="cs"/>
          <w:cs/>
        </w:rPr>
        <w:t>ชาวบ้านสามารถพึ่งตนเองได้มากขึ้นในการพัฒนาการประกอบการ</w:t>
      </w:r>
      <w:r w:rsidR="00F9326F">
        <w:rPr>
          <w:rFonts w:ascii="TH SarabunPSK" w:hAnsi="TH SarabunPSK" w:cs="TH SarabunPSK" w:hint="cs"/>
          <w:cs/>
        </w:rPr>
        <w:t>ชุมชน</w:t>
      </w:r>
      <w:r w:rsidR="00305980" w:rsidRPr="00E82D5B">
        <w:rPr>
          <w:rFonts w:ascii="TH SarabunPSK" w:hAnsi="TH SarabunPSK" w:cs="TH SarabunPSK" w:hint="cs"/>
          <w:cs/>
        </w:rPr>
        <w:t xml:space="preserve"> </w:t>
      </w:r>
      <w:r w:rsidR="00DF19C7" w:rsidRPr="00E82D5B">
        <w:rPr>
          <w:rFonts w:ascii="TH SarabunPSK" w:hAnsi="TH SarabunPSK" w:cs="TH SarabunPSK" w:hint="cs"/>
          <w:cs/>
        </w:rPr>
        <w:t xml:space="preserve">คือ </w:t>
      </w:r>
      <w:r w:rsidR="00DF19C7" w:rsidRPr="00E82D5B">
        <w:rPr>
          <w:rFonts w:ascii="TH SarabunPSK" w:hAnsi="TH SarabunPSK" w:cs="TH SarabunPSK"/>
          <w:cs/>
        </w:rPr>
        <w:t xml:space="preserve">(ก) </w:t>
      </w:r>
      <w:r w:rsidR="00F9326F">
        <w:rPr>
          <w:rFonts w:ascii="TH SarabunPSK" w:hAnsi="TH SarabunPSK" w:cs="TH SarabunPSK" w:hint="cs"/>
          <w:cs/>
        </w:rPr>
        <w:t>ทักษะ</w:t>
      </w:r>
      <w:r w:rsidR="00DF19C7" w:rsidRPr="00E82D5B">
        <w:rPr>
          <w:rFonts w:ascii="TH SarabunPSK" w:hAnsi="TH SarabunPSK" w:cs="TH SarabunPSK"/>
          <w:cs/>
        </w:rPr>
        <w:t xml:space="preserve">การเล่าเรื่องผลิตภัณฑ์ (ข) </w:t>
      </w:r>
      <w:r w:rsidR="00F9326F">
        <w:rPr>
          <w:rFonts w:ascii="TH SarabunPSK" w:hAnsi="TH SarabunPSK" w:cs="TH SarabunPSK" w:hint="cs"/>
          <w:cs/>
        </w:rPr>
        <w:t>ทักษะ</w:t>
      </w:r>
      <w:r w:rsidR="00DF19C7" w:rsidRPr="00E82D5B">
        <w:rPr>
          <w:rFonts w:ascii="TH SarabunPSK" w:hAnsi="TH SarabunPSK" w:cs="TH SarabunPSK"/>
          <w:cs/>
        </w:rPr>
        <w:t xml:space="preserve">การสื่อสารการตลาดผ่านสื่อสังคมออนไลน์ (ค) </w:t>
      </w:r>
      <w:r w:rsidR="00F9326F">
        <w:rPr>
          <w:rFonts w:ascii="TH SarabunPSK" w:hAnsi="TH SarabunPSK" w:cs="TH SarabunPSK" w:hint="cs"/>
          <w:cs/>
        </w:rPr>
        <w:t>ทักษะ</w:t>
      </w:r>
      <w:r w:rsidR="00DF19C7" w:rsidRPr="00E82D5B">
        <w:rPr>
          <w:rFonts w:ascii="TH SarabunPSK" w:hAnsi="TH SarabunPSK" w:cs="TH SarabunPSK"/>
          <w:cs/>
        </w:rPr>
        <w:t>การวางแผนธุรกิจ</w:t>
      </w:r>
      <w:r w:rsidR="002A5AE3" w:rsidRPr="00E82D5B">
        <w:rPr>
          <w:rFonts w:ascii="TH SarabunPSK" w:hAnsi="TH SarabunPSK" w:cs="TH SarabunPSK" w:hint="cs"/>
          <w:cs/>
        </w:rPr>
        <w:t>อย่างง่าย</w:t>
      </w:r>
      <w:r w:rsidR="00DF19C7" w:rsidRPr="00E82D5B">
        <w:rPr>
          <w:rFonts w:ascii="TH SarabunPSK" w:hAnsi="TH SarabunPSK" w:cs="TH SarabunPSK"/>
          <w:cs/>
        </w:rPr>
        <w:t xml:space="preserve"> และ (ง) </w:t>
      </w:r>
      <w:r w:rsidR="002A5AE3" w:rsidRPr="00E82D5B">
        <w:rPr>
          <w:rFonts w:ascii="TH SarabunPSK" w:hAnsi="TH SarabunPSK" w:cs="TH SarabunPSK" w:hint="cs"/>
          <w:cs/>
        </w:rPr>
        <w:t>เทคนิค</w:t>
      </w:r>
      <w:r w:rsidR="00DF19C7" w:rsidRPr="00E82D5B">
        <w:rPr>
          <w:rFonts w:ascii="TH SarabunPSK" w:hAnsi="TH SarabunPSK" w:cs="TH SarabunPSK"/>
          <w:cs/>
        </w:rPr>
        <w:t xml:space="preserve">การชงกาแฟสด </w:t>
      </w:r>
      <w:r w:rsidR="00A13633" w:rsidRPr="00E82D5B">
        <w:rPr>
          <w:rFonts w:ascii="TH SarabunPSK" w:hAnsi="TH SarabunPSK" w:cs="TH SarabunPSK" w:hint="cs"/>
          <w:cs/>
        </w:rPr>
        <w:t>เวลาที่ใช้</w:t>
      </w:r>
      <w:r w:rsidR="00F9326F">
        <w:rPr>
          <w:rFonts w:ascii="TH SarabunPSK" w:hAnsi="TH SarabunPSK" w:cs="TH SarabunPSK" w:hint="cs"/>
          <w:cs/>
        </w:rPr>
        <w:t>อบรม</w:t>
      </w:r>
      <w:r w:rsidR="00A13633" w:rsidRPr="00E82D5B">
        <w:rPr>
          <w:rFonts w:ascii="TH SarabunPSK" w:hAnsi="TH SarabunPSK" w:cs="TH SarabunPSK" w:hint="cs"/>
          <w:cs/>
        </w:rPr>
        <w:t>ไม่เกิน 8 ชั่วโมง ผู้เรียนจับสลากเลือกหมู่บ้าน แล้วจึงจัด</w:t>
      </w:r>
      <w:r w:rsidR="008F0F45" w:rsidRPr="00E82D5B">
        <w:rPr>
          <w:rFonts w:ascii="TH SarabunPSK" w:hAnsi="TH SarabunPSK" w:cs="TH SarabunPSK" w:hint="cs"/>
          <w:cs/>
        </w:rPr>
        <w:t>อบรม</w:t>
      </w:r>
      <w:r w:rsidR="00F9326F">
        <w:rPr>
          <w:rFonts w:ascii="TH SarabunPSK" w:hAnsi="TH SarabunPSK" w:cs="TH SarabunPSK" w:hint="cs"/>
          <w:cs/>
        </w:rPr>
        <w:t>เชิงปฏิบัติการ</w:t>
      </w:r>
      <w:r w:rsidR="008F0F45" w:rsidRPr="00E82D5B">
        <w:rPr>
          <w:rFonts w:ascii="TH SarabunPSK" w:hAnsi="TH SarabunPSK" w:cs="TH SarabunPSK" w:hint="cs"/>
          <w:cs/>
        </w:rPr>
        <w:t>ให้กับชาวบ้านที่สนใจในหมู่บ้าน</w:t>
      </w:r>
      <w:r w:rsidR="00A13633" w:rsidRPr="00E82D5B">
        <w:rPr>
          <w:rFonts w:ascii="TH SarabunPSK" w:hAnsi="TH SarabunPSK" w:cs="TH SarabunPSK" w:hint="cs"/>
          <w:cs/>
        </w:rPr>
        <w:t>นั้น ๆ</w:t>
      </w:r>
      <w:r w:rsidR="008F0F45" w:rsidRPr="00E82D5B">
        <w:rPr>
          <w:rFonts w:ascii="TH SarabunPSK" w:hAnsi="TH SarabunPSK" w:cs="TH SarabunPSK" w:hint="cs"/>
          <w:cs/>
        </w:rPr>
        <w:t xml:space="preserve"> </w:t>
      </w:r>
      <w:r w:rsidR="00A13633" w:rsidRPr="00E82D5B">
        <w:rPr>
          <w:rFonts w:ascii="TH SarabunPSK" w:hAnsi="TH SarabunPSK" w:cs="TH SarabunPSK" w:hint="cs"/>
          <w:cs/>
        </w:rPr>
        <w:t>องค์การบริหารส่วนตำบลพะตงจัดงาน “กาแฟพะตงไปด้วยกันไปได้ไกล” เพื่อให้ผู้เข้ารับการอบรม</w:t>
      </w:r>
      <w:r w:rsidR="00DF19C7" w:rsidRPr="00E82D5B">
        <w:rPr>
          <w:rFonts w:ascii="TH SarabunPSK" w:hAnsi="TH SarabunPSK" w:cs="TH SarabunPSK" w:hint="cs"/>
          <w:cs/>
        </w:rPr>
        <w:t>ของ</w:t>
      </w:r>
      <w:r w:rsidR="00A13633" w:rsidRPr="00E82D5B">
        <w:rPr>
          <w:rFonts w:ascii="TH SarabunPSK" w:hAnsi="TH SarabunPSK" w:cs="TH SarabunPSK" w:hint="cs"/>
          <w:cs/>
        </w:rPr>
        <w:t>แต่ละหมู่บ้านได้สาธิตการชงกาแฟชุมชนและนำเสนอเครื่องดื่มกาแฟชุมชนจากการออกแบบ</w:t>
      </w:r>
      <w:r w:rsidR="00F9326F">
        <w:rPr>
          <w:rFonts w:ascii="TH SarabunPSK" w:hAnsi="TH SarabunPSK" w:cs="TH SarabunPSK" w:hint="cs"/>
          <w:cs/>
        </w:rPr>
        <w:t>สร้างสรรค์</w:t>
      </w:r>
      <w:r w:rsidR="00A13633" w:rsidRPr="00E82D5B">
        <w:rPr>
          <w:rFonts w:ascii="TH SarabunPSK" w:hAnsi="TH SarabunPSK" w:cs="TH SarabunPSK" w:hint="cs"/>
          <w:cs/>
        </w:rPr>
        <w:t>ของตนเอง</w:t>
      </w:r>
      <w:r w:rsidR="007F1585" w:rsidRPr="00E82D5B">
        <w:rPr>
          <w:rFonts w:ascii="TH SarabunPSK" w:hAnsi="TH SarabunPSK" w:cs="TH SarabunPSK" w:hint="cs"/>
          <w:cs/>
        </w:rPr>
        <w:t xml:space="preserve"> </w:t>
      </w:r>
      <w:r w:rsidR="005F0F18" w:rsidRPr="00E82D5B">
        <w:rPr>
          <w:rFonts w:ascii="TH SarabunPSK" w:hAnsi="TH SarabunPSK" w:cs="TH SarabunPSK"/>
          <w:cs/>
        </w:rPr>
        <w:t xml:space="preserve">ก่อนปิดงาน </w:t>
      </w:r>
      <w:r w:rsidR="005F0F18" w:rsidRPr="00E82D5B">
        <w:rPr>
          <w:rFonts w:ascii="TH SarabunPSK" w:hAnsi="TH SarabunPSK" w:cs="TH SarabunPSK" w:hint="cs"/>
          <w:cs/>
        </w:rPr>
        <w:t>องค์การบริหารส่วนตำบลพะตง</w:t>
      </w:r>
      <w:r w:rsidR="005F0F18" w:rsidRPr="00E82D5B">
        <w:rPr>
          <w:rFonts w:ascii="TH SarabunPSK" w:hAnsi="TH SarabunPSK" w:cs="TH SarabunPSK"/>
          <w:cs/>
        </w:rPr>
        <w:t>ได้มอบเกียรติบัตร</w:t>
      </w:r>
      <w:r w:rsidR="005F0F18" w:rsidRPr="00E82D5B">
        <w:rPr>
          <w:rFonts w:ascii="TH SarabunPSK" w:hAnsi="TH SarabunPSK" w:cs="TH SarabunPSK" w:hint="cs"/>
          <w:cs/>
        </w:rPr>
        <w:t>และ</w:t>
      </w:r>
      <w:r w:rsidR="005F0F18" w:rsidRPr="00E82D5B">
        <w:rPr>
          <w:rFonts w:ascii="TH SarabunPSK" w:hAnsi="TH SarabunPSK" w:cs="TH SarabunPSK"/>
          <w:cs/>
        </w:rPr>
        <w:t>ของที่ระลึก</w:t>
      </w:r>
      <w:r w:rsidR="005F0F18" w:rsidRPr="00E82D5B">
        <w:rPr>
          <w:rFonts w:ascii="TH SarabunPSK" w:hAnsi="TH SarabunPSK" w:cs="TH SarabunPSK" w:hint="cs"/>
          <w:cs/>
        </w:rPr>
        <w:t>ให้กับผู้เรียน</w:t>
      </w:r>
      <w:r w:rsidR="005F0F18" w:rsidRPr="00E82D5B">
        <w:rPr>
          <w:rFonts w:ascii="TH SarabunPSK" w:hAnsi="TH SarabunPSK" w:cs="TH SarabunPSK"/>
          <w:cs/>
        </w:rPr>
        <w:t xml:space="preserve"> </w:t>
      </w:r>
    </w:p>
    <w:p w14:paraId="31C66F40" w14:textId="0CD0AD4B" w:rsidR="00735DC4" w:rsidRDefault="007D3EDD" w:rsidP="009E7C0E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เมื่อครบ</w:t>
      </w:r>
      <w:r w:rsidR="006B624E">
        <w:rPr>
          <w:rFonts w:ascii="TH SarabunPSK" w:hAnsi="TH SarabunPSK" w:cs="TH SarabunPSK" w:hint="cs"/>
          <w:cs/>
        </w:rPr>
        <w:t xml:space="preserve"> 3 </w:t>
      </w:r>
      <w:r w:rsidRPr="00E82D5B">
        <w:rPr>
          <w:rFonts w:ascii="TH SarabunPSK" w:hAnsi="TH SarabunPSK" w:cs="TH SarabunPSK" w:hint="cs"/>
          <w:cs/>
        </w:rPr>
        <w:t xml:space="preserve">ปี ผู้สอน องค์การบริหารส่วนตำบลพะตง กลุ่มกาแฟบ้านควนขี้แรด </w:t>
      </w:r>
      <w:r w:rsidR="00004417">
        <w:rPr>
          <w:rFonts w:ascii="TH SarabunPSK" w:hAnsi="TH SarabunPSK" w:cs="TH SarabunPSK" w:hint="cs"/>
          <w:cs/>
        </w:rPr>
        <w:t>และ</w:t>
      </w:r>
      <w:r w:rsidRPr="00E82D5B">
        <w:rPr>
          <w:rFonts w:ascii="TH SarabunPSK" w:hAnsi="TH SarabunPSK" w:cs="TH SarabunPSK" w:hint="cs"/>
          <w:cs/>
        </w:rPr>
        <w:t>ตัวแทนผู้เรียน ได้ถอดบทเรียน</w:t>
      </w:r>
      <w:r w:rsidR="00810AFB" w:rsidRPr="00E82D5B">
        <w:rPr>
          <w:rFonts w:ascii="TH SarabunPSK" w:hAnsi="TH SarabunPSK" w:cs="TH SarabunPSK" w:hint="cs"/>
          <w:cs/>
        </w:rPr>
        <w:t>ร่วมกัน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004417">
        <w:rPr>
          <w:rFonts w:ascii="TH SarabunPSK" w:hAnsi="TH SarabunPSK" w:cs="TH SarabunPSK" w:hint="cs"/>
          <w:cs/>
        </w:rPr>
        <w:t xml:space="preserve">พบว่า </w:t>
      </w:r>
      <w:r w:rsidR="003C13BF" w:rsidRPr="003C13BF">
        <w:rPr>
          <w:rFonts w:ascii="TH SarabunPSK" w:hAnsi="TH SarabunPSK" w:cs="TH SarabunPSK"/>
          <w:cs/>
        </w:rPr>
        <w:t>การจัดการเรียน</w:t>
      </w:r>
      <w:r w:rsidR="003C13BF">
        <w:rPr>
          <w:rFonts w:ascii="TH SarabunPSK" w:hAnsi="TH SarabunPSK" w:cs="TH SarabunPSK" w:hint="cs"/>
          <w:cs/>
        </w:rPr>
        <w:t>รู้</w:t>
      </w:r>
      <w:r w:rsidR="003C13BF" w:rsidRPr="003C13BF">
        <w:rPr>
          <w:rFonts w:ascii="TH SarabunPSK" w:hAnsi="TH SarabunPSK" w:cs="TH SarabunPSK"/>
          <w:cs/>
        </w:rPr>
        <w:t>โดยใช้ชุมชนเป็นฐานเป็นรูปแบบการจัดการเรียนการสอนที่เน้นให้ผู้เรียนได้เกิดการเรียนรู้จากการได้ปฏิบัติงานจากสถานการณ์จริงของชุมชน</w:t>
      </w:r>
      <w:r w:rsidR="003C13BF">
        <w:rPr>
          <w:rFonts w:ascii="TH SarabunPSK" w:hAnsi="TH SarabunPSK" w:cs="TH SarabunPSK" w:hint="cs"/>
          <w:cs/>
        </w:rPr>
        <w:t xml:space="preserve"> </w:t>
      </w:r>
      <w:r w:rsidR="00F83D0C" w:rsidRPr="00E82D5B">
        <w:rPr>
          <w:rFonts w:ascii="TH SarabunPSK" w:hAnsi="TH SarabunPSK" w:cs="TH SarabunPSK" w:hint="cs"/>
          <w:cs/>
        </w:rPr>
        <w:t>ประเด็นที่น่าสนใจซึ่งผู้สอนตั้งใจนำมา</w:t>
      </w:r>
      <w:r w:rsidR="0004397E" w:rsidRPr="00E82D5B">
        <w:rPr>
          <w:rFonts w:ascii="TH SarabunPSK" w:hAnsi="TH SarabunPSK" w:cs="TH SarabunPSK" w:hint="cs"/>
          <w:cs/>
        </w:rPr>
        <w:t>ใช้เป็นแนวทางในการ</w:t>
      </w:r>
      <w:r w:rsidR="00F83D0C" w:rsidRPr="00E82D5B">
        <w:rPr>
          <w:rFonts w:ascii="TH SarabunPSK" w:hAnsi="TH SarabunPSK" w:cs="TH SarabunPSK" w:hint="cs"/>
          <w:cs/>
        </w:rPr>
        <w:t>พัฒนา</w:t>
      </w:r>
      <w:r w:rsidR="0004397E" w:rsidRPr="00E82D5B">
        <w:rPr>
          <w:rFonts w:ascii="TH SarabunPSK" w:hAnsi="TH SarabunPSK" w:cs="TH SarabunPSK" w:hint="cs"/>
          <w:cs/>
        </w:rPr>
        <w:t xml:space="preserve">การจัดการเรียนรู้ คือ </w:t>
      </w:r>
      <w:r w:rsidR="00810AFB" w:rsidRPr="00E82D5B">
        <w:rPr>
          <w:rFonts w:ascii="TH SarabunPSK" w:hAnsi="TH SarabunPSK" w:cs="TH SarabunPSK" w:hint="cs"/>
          <w:cs/>
        </w:rPr>
        <w:t>การเปิดโอกาสให้ผู้เรียนเลือกพื้นที่</w:t>
      </w:r>
      <w:r w:rsidR="006E7F7D" w:rsidRPr="00E82D5B">
        <w:rPr>
          <w:rFonts w:ascii="TH SarabunPSK" w:hAnsi="TH SarabunPSK" w:cs="TH SarabunPSK" w:hint="cs"/>
          <w:cs/>
        </w:rPr>
        <w:t>ศึกษา</w:t>
      </w:r>
      <w:r w:rsidR="00810AFB" w:rsidRPr="00E82D5B">
        <w:rPr>
          <w:rFonts w:ascii="TH SarabunPSK" w:hAnsi="TH SarabunPSK" w:cs="TH SarabunPSK" w:hint="cs"/>
          <w:cs/>
        </w:rPr>
        <w:t>และค้นหาโจทย์สำหรับการพัฒนาเอง</w:t>
      </w:r>
      <w:r w:rsidR="00FD0304" w:rsidRPr="00E82D5B">
        <w:rPr>
          <w:rFonts w:ascii="TH SarabunPSK" w:hAnsi="TH SarabunPSK" w:cs="TH SarabunPSK" w:hint="cs"/>
          <w:cs/>
        </w:rPr>
        <w:t xml:space="preserve"> </w:t>
      </w:r>
      <w:r w:rsidR="00191200" w:rsidRPr="00E82D5B">
        <w:rPr>
          <w:rFonts w:ascii="TH SarabunPSK" w:hAnsi="TH SarabunPSK" w:cs="TH SarabunPSK"/>
          <w:cs/>
        </w:rPr>
        <w:t>เนื่องจากแต่ละ</w:t>
      </w:r>
      <w:r w:rsidR="00191200">
        <w:rPr>
          <w:rFonts w:ascii="TH SarabunPSK" w:hAnsi="TH SarabunPSK" w:cs="TH SarabunPSK" w:hint="cs"/>
          <w:cs/>
        </w:rPr>
        <w:t>ท้องถิ่น</w:t>
      </w:r>
      <w:r w:rsidR="00191200" w:rsidRPr="00E82D5B">
        <w:rPr>
          <w:rFonts w:ascii="TH SarabunPSK" w:hAnsi="TH SarabunPSK" w:cs="TH SarabunPSK"/>
          <w:cs/>
        </w:rPr>
        <w:t>จะมี</w:t>
      </w:r>
      <w:r w:rsidR="00191200" w:rsidRPr="00E82D5B">
        <w:rPr>
          <w:rFonts w:ascii="TH SarabunPSK" w:hAnsi="TH SarabunPSK" w:cs="TH SarabunPSK" w:hint="cs"/>
          <w:cs/>
        </w:rPr>
        <w:t xml:space="preserve">ภูมิหลัง บริบท </w:t>
      </w:r>
      <w:r w:rsidR="00191200" w:rsidRPr="00E82D5B">
        <w:rPr>
          <w:rFonts w:ascii="TH SarabunPSK" w:hAnsi="TH SarabunPSK" w:cs="TH SarabunPSK"/>
          <w:cs/>
        </w:rPr>
        <w:t>ศักยภาพ ปัญหาและความต้องการที่ไม่เหมือนกัน</w:t>
      </w:r>
      <w:r w:rsidR="002335AF">
        <w:rPr>
          <w:rFonts w:ascii="TH SarabunPSK" w:hAnsi="TH SarabunPSK" w:cs="TH SarabunPSK" w:hint="cs"/>
          <w:cs/>
        </w:rPr>
        <w:t xml:space="preserve"> </w:t>
      </w:r>
      <w:r w:rsidR="003F7F2E" w:rsidRPr="00E82D5B">
        <w:rPr>
          <w:rFonts w:ascii="TH SarabunPSK" w:hAnsi="TH SarabunPSK" w:cs="TH SarabunPSK"/>
          <w:cs/>
        </w:rPr>
        <w:t xml:space="preserve">การพัฒนาที่ประสบความสำเร็จในพื้นที่หนึ่ง ไม่ได้รับประกันความสำเร็จในพื้นที่อื่น </w:t>
      </w:r>
      <w:r w:rsidR="003F7F2E">
        <w:rPr>
          <w:rFonts w:ascii="TH SarabunPSK" w:hAnsi="TH SarabunPSK" w:cs="TH SarabunPSK" w:hint="cs"/>
          <w:cs/>
        </w:rPr>
        <w:t xml:space="preserve">ฉะนั้น </w:t>
      </w:r>
      <w:r w:rsidR="002335AF">
        <w:rPr>
          <w:rFonts w:ascii="TH SarabunPSK" w:hAnsi="TH SarabunPSK" w:cs="TH SarabunPSK" w:hint="cs"/>
          <w:cs/>
        </w:rPr>
        <w:t>หาก</w:t>
      </w:r>
      <w:r w:rsidR="002335AF" w:rsidRPr="00E82D5B">
        <w:rPr>
          <w:rFonts w:ascii="TH SarabunPSK" w:hAnsi="TH SarabunPSK" w:cs="TH SarabunPSK" w:hint="cs"/>
          <w:cs/>
        </w:rPr>
        <w:t>เปิดโอกาสให้ผู้เรียนได้ออกแบบกิจกรรม</w:t>
      </w:r>
      <w:r w:rsidR="002335AF">
        <w:rPr>
          <w:rFonts w:ascii="TH SarabunPSK" w:hAnsi="TH SarabunPSK" w:cs="TH SarabunPSK" w:hint="cs"/>
          <w:cs/>
        </w:rPr>
        <w:t>การเรียนรู้</w:t>
      </w:r>
      <w:r w:rsidR="002335AF" w:rsidRPr="00E82D5B">
        <w:rPr>
          <w:rFonts w:ascii="TH SarabunPSK" w:hAnsi="TH SarabunPSK" w:cs="TH SarabunPSK" w:hint="cs"/>
          <w:cs/>
        </w:rPr>
        <w:t xml:space="preserve">ร่วมกับชุมชน </w:t>
      </w:r>
      <w:r w:rsidR="009E7C0E">
        <w:rPr>
          <w:rFonts w:ascii="TH SarabunPSK" w:hAnsi="TH SarabunPSK" w:cs="TH SarabunPSK" w:hint="cs"/>
          <w:cs/>
        </w:rPr>
        <w:t>ในลักษณะ</w:t>
      </w:r>
      <w:r w:rsidR="009E7C0E" w:rsidRPr="009E7C0E">
        <w:rPr>
          <w:rFonts w:ascii="TH SarabunPSK" w:hAnsi="TH SarabunPSK" w:cs="TH SarabunPSK"/>
          <w:cs/>
        </w:rPr>
        <w:t xml:space="preserve">ร่วมคิด </w:t>
      </w:r>
      <w:r w:rsidR="009E7C0E">
        <w:rPr>
          <w:rFonts w:ascii="TH SarabunPSK" w:hAnsi="TH SarabunPSK" w:cs="TH SarabunPSK" w:hint="cs"/>
          <w:cs/>
        </w:rPr>
        <w:t xml:space="preserve">ร่วมตัดสินใจ </w:t>
      </w:r>
      <w:r w:rsidR="009E7C0E" w:rsidRPr="009E7C0E">
        <w:rPr>
          <w:rFonts w:ascii="TH SarabunPSK" w:hAnsi="TH SarabunPSK" w:cs="TH SarabunPSK"/>
          <w:cs/>
        </w:rPr>
        <w:t>ร่วมปฏิบัติ</w:t>
      </w:r>
      <w:r w:rsidR="007B5A84">
        <w:rPr>
          <w:rFonts w:ascii="TH SarabunPSK" w:hAnsi="TH SarabunPSK" w:cs="TH SarabunPSK" w:hint="cs"/>
          <w:cs/>
        </w:rPr>
        <w:t>การ</w:t>
      </w:r>
      <w:r w:rsidR="009E7C0E" w:rsidRPr="009E7C0E">
        <w:rPr>
          <w:rFonts w:ascii="TH SarabunPSK" w:hAnsi="TH SarabunPSK" w:cs="TH SarabunPSK"/>
          <w:cs/>
        </w:rPr>
        <w:t xml:space="preserve"> </w:t>
      </w:r>
      <w:r w:rsidR="007B5A84">
        <w:rPr>
          <w:rFonts w:ascii="TH SarabunPSK" w:hAnsi="TH SarabunPSK" w:cs="TH SarabunPSK" w:hint="cs"/>
          <w:cs/>
        </w:rPr>
        <w:t>และ</w:t>
      </w:r>
      <w:r w:rsidR="009E7C0E" w:rsidRPr="009E7C0E">
        <w:rPr>
          <w:rFonts w:ascii="TH SarabunPSK" w:hAnsi="TH SarabunPSK" w:cs="TH SarabunPSK"/>
          <w:cs/>
        </w:rPr>
        <w:t>ร่วมประเมินผล</w:t>
      </w:r>
      <w:r w:rsidR="009E7C0E">
        <w:rPr>
          <w:rFonts w:ascii="TH SarabunPSK" w:hAnsi="TH SarabunPSK" w:cs="TH SarabunPSK" w:hint="cs"/>
          <w:cs/>
        </w:rPr>
        <w:t xml:space="preserve"> </w:t>
      </w:r>
      <w:r w:rsidR="003C13BF">
        <w:rPr>
          <w:rFonts w:ascii="TH SarabunPSK" w:hAnsi="TH SarabunPSK" w:cs="TH SarabunPSK" w:hint="cs"/>
          <w:cs/>
        </w:rPr>
        <w:t>ตาม</w:t>
      </w:r>
      <w:r w:rsidR="00FC2E7B" w:rsidRPr="00E82D5B">
        <w:rPr>
          <w:rFonts w:ascii="TH SarabunPSK" w:hAnsi="TH SarabunPSK" w:cs="TH SarabunPSK" w:hint="cs"/>
          <w:cs/>
        </w:rPr>
        <w:t>หลักการบริหารและพัฒนาชุมชนที่</w:t>
      </w:r>
      <w:r w:rsidR="00FC2E7B" w:rsidRPr="00E82D5B">
        <w:rPr>
          <w:rFonts w:ascii="TH SarabunPSK" w:hAnsi="TH SarabunPSK" w:cs="TH SarabunPSK"/>
          <w:cs/>
        </w:rPr>
        <w:t>ไม่มีสูตรสำเร็จ</w:t>
      </w:r>
      <w:r w:rsidR="00FC2E7B" w:rsidRPr="00E82D5B">
        <w:rPr>
          <w:rFonts w:ascii="TH SarabunPSK" w:hAnsi="TH SarabunPSK" w:cs="TH SarabunPSK" w:hint="cs"/>
          <w:cs/>
        </w:rPr>
        <w:t xml:space="preserve"> (</w:t>
      </w:r>
      <w:r w:rsidR="00FC2E7B" w:rsidRPr="00E82D5B">
        <w:rPr>
          <w:rFonts w:ascii="TH SarabunPSK" w:hAnsi="TH SarabunPSK" w:cs="TH SarabunPSK"/>
          <w:cs/>
        </w:rPr>
        <w:t>เดช พุ่มคชา</w:t>
      </w:r>
      <w:r w:rsidR="00FC2E7B" w:rsidRPr="00E82D5B">
        <w:rPr>
          <w:rFonts w:ascii="TH SarabunPSK" w:hAnsi="TH SarabunPSK" w:cs="TH SarabunPSK" w:hint="cs"/>
          <w:cs/>
        </w:rPr>
        <w:t>, 17 สิงหาคม 2566)</w:t>
      </w:r>
      <w:r w:rsidR="00FC2E7B">
        <w:rPr>
          <w:rFonts w:ascii="TH SarabunPSK" w:hAnsi="TH SarabunPSK" w:cs="TH SarabunPSK" w:hint="cs"/>
          <w:cs/>
        </w:rPr>
        <w:t xml:space="preserve"> </w:t>
      </w:r>
      <w:r w:rsidR="002335AF" w:rsidRPr="00E82D5B">
        <w:rPr>
          <w:rFonts w:ascii="TH SarabunPSK" w:hAnsi="TH SarabunPSK" w:cs="TH SarabunPSK" w:hint="cs"/>
          <w:cs/>
        </w:rPr>
        <w:t>จะ</w:t>
      </w:r>
      <w:r w:rsidR="002335AF">
        <w:rPr>
          <w:rFonts w:ascii="TH SarabunPSK" w:hAnsi="TH SarabunPSK" w:cs="TH SarabunPSK" w:hint="cs"/>
          <w:cs/>
        </w:rPr>
        <w:t>ช่วย</w:t>
      </w:r>
      <w:r w:rsidR="002335AF" w:rsidRPr="00E82D5B">
        <w:rPr>
          <w:rFonts w:ascii="TH SarabunPSK" w:hAnsi="TH SarabunPSK" w:cs="TH SarabunPSK" w:hint="cs"/>
          <w:cs/>
        </w:rPr>
        <w:t>ส่งเสริมการเรียนรู้ของผู้เรียน และยังจะก่อให้เกิดผลกระทบเชิงบวกต่อ</w:t>
      </w:r>
      <w:r w:rsidR="00BD3631">
        <w:rPr>
          <w:rFonts w:ascii="TH SarabunPSK" w:hAnsi="TH SarabunPSK" w:cs="TH SarabunPSK" w:hint="cs"/>
          <w:cs/>
        </w:rPr>
        <w:t>การพัฒนา</w:t>
      </w:r>
      <w:r w:rsidR="002335AF" w:rsidRPr="00E82D5B">
        <w:rPr>
          <w:rFonts w:ascii="TH SarabunPSK" w:hAnsi="TH SarabunPSK" w:cs="TH SarabunPSK" w:hint="cs"/>
          <w:cs/>
        </w:rPr>
        <w:t>ชุมชนด้วย</w:t>
      </w:r>
      <w:r w:rsidR="009E7C0E">
        <w:rPr>
          <w:rFonts w:ascii="TH SarabunPSK" w:hAnsi="TH SarabunPSK" w:cs="TH SarabunPSK" w:hint="cs"/>
          <w:cs/>
        </w:rPr>
        <w:t xml:space="preserve"> </w:t>
      </w:r>
    </w:p>
    <w:p w14:paraId="3BE469B5" w14:textId="584EC977" w:rsidR="006E7F7D" w:rsidRDefault="001F6445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</w:t>
      </w:r>
      <w:r w:rsidR="00903F8E" w:rsidRPr="00E82D5B">
        <w:rPr>
          <w:rFonts w:ascii="TH SarabunPSK" w:hAnsi="TH SarabunPSK" w:cs="TH SarabunPSK" w:hint="cs"/>
          <w:cs/>
        </w:rPr>
        <w:t xml:space="preserve">ปีการศึกษา 2566 </w:t>
      </w:r>
      <w:r w:rsidRPr="00E82D5B">
        <w:rPr>
          <w:rFonts w:ascii="TH SarabunPSK" w:hAnsi="TH SarabunPSK" w:cs="TH SarabunPSK" w:hint="cs"/>
          <w:cs/>
        </w:rPr>
        <w:t>รายวิชาสัมมนาการประ</w:t>
      </w:r>
      <w:r>
        <w:rPr>
          <w:rFonts w:ascii="TH SarabunPSK" w:hAnsi="TH SarabunPSK" w:cs="TH SarabunPSK" w:hint="cs"/>
          <w:cs/>
        </w:rPr>
        <w:t>กอบการ</w:t>
      </w:r>
      <w:r w:rsidRPr="00E82D5B">
        <w:rPr>
          <w:rFonts w:ascii="TH SarabunPSK" w:hAnsi="TH SarabunPSK" w:cs="TH SarabunPSK" w:hint="cs"/>
          <w:cs/>
        </w:rPr>
        <w:t xml:space="preserve">ชุมชน </w:t>
      </w:r>
      <w:r w:rsidR="00062A2A" w:rsidRPr="00E82D5B">
        <w:rPr>
          <w:rFonts w:ascii="TH SarabunPSK" w:hAnsi="TH SarabunPSK" w:cs="TH SarabunPSK" w:hint="cs"/>
          <w:cs/>
        </w:rPr>
        <w:t>ผู้สอน</w:t>
      </w:r>
      <w:r w:rsidR="0017749F">
        <w:rPr>
          <w:rFonts w:ascii="TH SarabunPSK" w:hAnsi="TH SarabunPSK" w:cs="TH SarabunPSK" w:hint="cs"/>
          <w:cs/>
        </w:rPr>
        <w:t>จึง</w:t>
      </w:r>
      <w:r w:rsidR="006E7F7D" w:rsidRPr="00E82D5B">
        <w:rPr>
          <w:rFonts w:ascii="TH SarabunPSK" w:hAnsi="TH SarabunPSK" w:cs="TH SarabunPSK"/>
          <w:cs/>
        </w:rPr>
        <w:t>ไม่ได้กำหนดพื้นที่ศึกษาให้กับผู้เรียน แต่ให้ผู้เรียนเลือกพื้นที่</w:t>
      </w:r>
      <w:r w:rsidR="00062A2A" w:rsidRPr="00E82D5B">
        <w:rPr>
          <w:rFonts w:ascii="TH SarabunPSK" w:hAnsi="TH SarabunPSK" w:cs="TH SarabunPSK" w:hint="cs"/>
          <w:cs/>
        </w:rPr>
        <w:t>ศึกษา</w:t>
      </w:r>
      <w:r w:rsidR="006E7F7D" w:rsidRPr="00E82D5B">
        <w:rPr>
          <w:rFonts w:ascii="TH SarabunPSK" w:hAnsi="TH SarabunPSK" w:cs="TH SarabunPSK"/>
          <w:cs/>
        </w:rPr>
        <w:t>เอง และไม่ได้กำหนดโมเดลการเรียนรู้ให้กับผู้เรียน แต่ให้ผู้เรียน</w:t>
      </w:r>
      <w:r w:rsidR="00E83328" w:rsidRPr="00E82D5B">
        <w:rPr>
          <w:rFonts w:ascii="TH SarabunPSK" w:hAnsi="TH SarabunPSK" w:cs="TH SarabunPSK" w:hint="cs"/>
          <w:cs/>
        </w:rPr>
        <w:t>ใช้ความรู้ตามหลักวิชา</w:t>
      </w:r>
      <w:r w:rsidR="00FD101D" w:rsidRPr="00E82D5B">
        <w:rPr>
          <w:rFonts w:ascii="TH SarabunPSK" w:hAnsi="TH SarabunPSK" w:cs="TH SarabunPSK" w:hint="cs"/>
          <w:cs/>
        </w:rPr>
        <w:t>เพื่อแก้โจทย์การ</w:t>
      </w:r>
      <w:r w:rsidR="00E83328" w:rsidRPr="00E82D5B">
        <w:rPr>
          <w:rFonts w:ascii="TH SarabunPSK" w:hAnsi="TH SarabunPSK" w:cs="TH SarabunPSK" w:hint="cs"/>
          <w:cs/>
        </w:rPr>
        <w:t>พัฒนา</w:t>
      </w:r>
      <w:r w:rsidR="00E83328" w:rsidRPr="00E82D5B">
        <w:rPr>
          <w:rFonts w:ascii="TH SarabunPSK" w:hAnsi="TH SarabunPSK" w:cs="TH SarabunPSK"/>
          <w:cs/>
        </w:rPr>
        <w:t>การประกอบการชุมชน</w:t>
      </w:r>
      <w:r w:rsidR="00FD101D" w:rsidRPr="00E82D5B">
        <w:rPr>
          <w:rFonts w:ascii="TH SarabunPSK" w:hAnsi="TH SarabunPSK" w:cs="TH SarabunPSK" w:hint="cs"/>
          <w:cs/>
        </w:rPr>
        <w:t>แต่ละกรณีศึกษา</w:t>
      </w:r>
      <w:r w:rsidR="00C562EE">
        <w:rPr>
          <w:rFonts w:ascii="TH SarabunPSK" w:hAnsi="TH SarabunPSK" w:cs="TH SarabunPSK" w:hint="cs"/>
          <w:cs/>
        </w:rPr>
        <w:t>เอง</w:t>
      </w:r>
      <w:r w:rsidR="00FD101D" w:rsidRPr="00E82D5B">
        <w:rPr>
          <w:rFonts w:ascii="TH SarabunPSK" w:hAnsi="TH SarabunPSK" w:cs="TH SarabunPSK" w:hint="cs"/>
          <w:cs/>
        </w:rPr>
        <w:t xml:space="preserve"> </w:t>
      </w:r>
      <w:r w:rsidR="000F3FF3" w:rsidRPr="00E82D5B">
        <w:rPr>
          <w:rFonts w:ascii="TH SarabunPSK" w:hAnsi="TH SarabunPSK" w:cs="TH SarabunPSK" w:hint="cs"/>
          <w:cs/>
        </w:rPr>
        <w:t>แล้วนำผลการดำเนินงานของผู้เรียนแต่ละกลุ่ม</w:t>
      </w:r>
      <w:r>
        <w:rPr>
          <w:rFonts w:ascii="TH SarabunPSK" w:hAnsi="TH SarabunPSK" w:cs="TH SarabunPSK" w:hint="cs"/>
          <w:cs/>
        </w:rPr>
        <w:t>ย่อย</w:t>
      </w:r>
      <w:r w:rsidR="000F3FF3" w:rsidRPr="00E82D5B">
        <w:rPr>
          <w:rFonts w:ascii="TH SarabunPSK" w:hAnsi="TH SarabunPSK" w:cs="TH SarabunPSK" w:hint="cs"/>
          <w:cs/>
        </w:rPr>
        <w:t xml:space="preserve">มาสัมมนาแลกเปลี่ยนเรียนรู้ในชั้นเรียน </w:t>
      </w:r>
      <w:r w:rsidR="002D36FB">
        <w:rPr>
          <w:rFonts w:ascii="TH SarabunPSK" w:hAnsi="TH SarabunPSK" w:cs="TH SarabunPSK" w:hint="cs"/>
          <w:cs/>
        </w:rPr>
        <w:t>ผู้เรียนเป็น</w:t>
      </w:r>
      <w:r w:rsidR="002D36FB" w:rsidRPr="00E82D5B">
        <w:rPr>
          <w:rFonts w:ascii="TH SarabunPSK" w:hAnsi="TH SarabunPSK" w:cs="TH SarabunPSK"/>
          <w:cs/>
        </w:rPr>
        <w:t>นักศึกษา</w:t>
      </w:r>
      <w:r>
        <w:rPr>
          <w:rFonts w:ascii="TH SarabunPSK" w:hAnsi="TH SarabunPSK" w:cs="TH SarabunPSK" w:hint="cs"/>
          <w:cs/>
        </w:rPr>
        <w:t xml:space="preserve">ปริญญาตรี </w:t>
      </w:r>
      <w:r w:rsidR="002D36FB" w:rsidRPr="00E82D5B">
        <w:rPr>
          <w:rFonts w:ascii="TH SarabunPSK" w:hAnsi="TH SarabunPSK" w:cs="TH SarabunPSK"/>
          <w:cs/>
        </w:rPr>
        <w:t xml:space="preserve">ชั้นปีที่ 4 สาขาวิชาการบริหารและพัฒนาชุมชน </w:t>
      </w:r>
      <w:r w:rsidR="003C13BF">
        <w:rPr>
          <w:rFonts w:ascii="TH SarabunPSK" w:hAnsi="TH SarabunPSK" w:cs="TH SarabunPSK" w:hint="cs"/>
          <w:cs/>
        </w:rPr>
        <w:t xml:space="preserve">จำนวน 50 คน </w:t>
      </w:r>
      <w:r w:rsidR="002D36FB">
        <w:rPr>
          <w:rFonts w:ascii="TH SarabunPSK" w:hAnsi="TH SarabunPSK" w:cs="TH SarabunPSK" w:hint="cs"/>
          <w:cs/>
        </w:rPr>
        <w:t xml:space="preserve">ด้วยเหตุนี้ </w:t>
      </w:r>
      <w:r w:rsidR="00AB6889" w:rsidRPr="00E82D5B">
        <w:rPr>
          <w:rFonts w:ascii="TH SarabunPSK" w:hAnsi="TH SarabunPSK" w:cs="TH SarabunPSK" w:hint="cs"/>
          <w:cs/>
        </w:rPr>
        <w:t>ผู้สอนจึงมีความประสงค์ที่จะวัดและประเมินผล</w:t>
      </w:r>
      <w:r w:rsidR="00AB6889" w:rsidRPr="00E82D5B">
        <w:rPr>
          <w:rFonts w:ascii="TH SarabunPSK" w:hAnsi="TH SarabunPSK" w:cs="TH SarabunPSK"/>
          <w:cs/>
        </w:rPr>
        <w:t>ทักษะผู้ประกอบการของผู้เรียน</w:t>
      </w:r>
      <w:r w:rsidR="00AB6889" w:rsidRPr="00E82D5B">
        <w:rPr>
          <w:rFonts w:ascii="TH SarabunPSK" w:hAnsi="TH SarabunPSK" w:cs="TH SarabunPSK" w:hint="cs"/>
          <w:cs/>
        </w:rPr>
        <w:t xml:space="preserve"> </w:t>
      </w:r>
      <w:r w:rsidR="00AB6889" w:rsidRPr="00E82D5B">
        <w:rPr>
          <w:rFonts w:ascii="TH SarabunPSK" w:hAnsi="TH SarabunPSK" w:cs="TH SarabunPSK"/>
          <w:cs/>
        </w:rPr>
        <w:t>หลังจากที่</w:t>
      </w:r>
      <w:r w:rsidR="00F215F4" w:rsidRPr="00E82D5B">
        <w:rPr>
          <w:rFonts w:ascii="TH SarabunPSK" w:hAnsi="TH SarabunPSK" w:cs="TH SarabunPSK" w:hint="cs"/>
          <w:cs/>
        </w:rPr>
        <w:t>ผ่าน</w:t>
      </w:r>
      <w:r w:rsidR="004130E3" w:rsidRPr="00E82D5B">
        <w:rPr>
          <w:rFonts w:ascii="TH SarabunPSK" w:hAnsi="TH SarabunPSK" w:cs="TH SarabunPSK" w:hint="cs"/>
          <w:cs/>
        </w:rPr>
        <w:t>การเรียนรู้</w:t>
      </w:r>
      <w:r w:rsidR="00F215F4" w:rsidRPr="00E82D5B">
        <w:rPr>
          <w:rFonts w:ascii="TH SarabunPSK" w:hAnsi="TH SarabunPSK" w:cs="TH SarabunPSK" w:hint="cs"/>
          <w:cs/>
        </w:rPr>
        <w:t>โดยชุมชนเป็นฐานที่ผู้เรียนออกแบบกิจกรรมเองร่วมกับชุมชน</w:t>
      </w:r>
      <w:r w:rsidR="00AB6889" w:rsidRPr="00E82D5B">
        <w:rPr>
          <w:rFonts w:ascii="TH SarabunPSK" w:hAnsi="TH SarabunPSK" w:cs="TH SarabunPSK" w:hint="cs"/>
          <w:cs/>
        </w:rPr>
        <w:t xml:space="preserve"> </w:t>
      </w:r>
      <w:r w:rsidR="000F3FF3" w:rsidRPr="00E82D5B">
        <w:rPr>
          <w:rFonts w:ascii="TH SarabunPSK" w:hAnsi="TH SarabunPSK" w:cs="TH SarabunPSK" w:hint="cs"/>
          <w:cs/>
        </w:rPr>
        <w:t>ผลที่ได้จากการศึกษามีประโยชน์</w:t>
      </w:r>
      <w:r w:rsidR="004130E3" w:rsidRPr="00E82D5B">
        <w:rPr>
          <w:rFonts w:ascii="TH SarabunPSK" w:hAnsi="TH SarabunPSK" w:cs="TH SarabunPSK" w:hint="cs"/>
          <w:cs/>
        </w:rPr>
        <w:t>ต่อ</w:t>
      </w:r>
      <w:r w:rsidR="000F3FF3" w:rsidRPr="00E82D5B">
        <w:rPr>
          <w:rFonts w:ascii="TH SarabunPSK" w:hAnsi="TH SarabunPSK" w:cs="TH SarabunPSK" w:hint="cs"/>
          <w:cs/>
        </w:rPr>
        <w:t>การ</w:t>
      </w:r>
      <w:r w:rsidR="004130E3" w:rsidRPr="00E82D5B">
        <w:rPr>
          <w:rFonts w:ascii="TH SarabunPSK" w:hAnsi="TH SarabunPSK" w:cs="TH SarabunPSK" w:hint="cs"/>
          <w:cs/>
        </w:rPr>
        <w:t>พัฒนาวิธีการจัดการเรียนรู้เพื่อการพัฒนาทักษะผู้ประกอบการของ</w:t>
      </w:r>
      <w:r w:rsidR="00B413A1">
        <w:rPr>
          <w:rFonts w:ascii="TH SarabunPSK" w:hAnsi="TH SarabunPSK" w:cs="TH SarabunPSK" w:hint="cs"/>
          <w:cs/>
        </w:rPr>
        <w:t>ผู้เรียน</w:t>
      </w:r>
      <w:r w:rsidR="004130E3" w:rsidRPr="00E82D5B">
        <w:rPr>
          <w:rFonts w:ascii="TH SarabunPSK" w:hAnsi="TH SarabunPSK" w:cs="TH SarabunPSK" w:hint="cs"/>
          <w:cs/>
        </w:rPr>
        <w:t>สาขาวิชาการบริหารและพัฒนาชุมชน</w:t>
      </w:r>
    </w:p>
    <w:p w14:paraId="2922FC85" w14:textId="60DCF0B6" w:rsidR="00F82545" w:rsidRPr="00E82D5B" w:rsidRDefault="00F82545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วัตถุประสงค์ของการวิจัย</w:t>
      </w:r>
    </w:p>
    <w:p w14:paraId="3E3E422C" w14:textId="437C9B02" w:rsidR="00C24D46" w:rsidRPr="00E82D5B" w:rsidRDefault="00836ED5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บทความนี้</w:t>
      </w:r>
      <w:r w:rsidR="006010DB">
        <w:rPr>
          <w:rFonts w:ascii="TH SarabunPSK" w:hAnsi="TH SarabunPSK" w:cs="TH SarabunPSK" w:hint="cs"/>
          <w:cs/>
        </w:rPr>
        <w:t xml:space="preserve">เป็นการวิจัยในชั้นเรียน </w:t>
      </w:r>
      <w:r w:rsidRPr="00E82D5B">
        <w:rPr>
          <w:rFonts w:ascii="TH SarabunPSK" w:hAnsi="TH SarabunPSK" w:cs="TH SarabunPSK" w:hint="cs"/>
          <w:cs/>
        </w:rPr>
        <w:t>มีวัตถุประสงค์</w:t>
      </w:r>
      <w:r w:rsidR="001D378D" w:rsidRPr="00E82D5B">
        <w:rPr>
          <w:rFonts w:ascii="TH SarabunPSK" w:hAnsi="TH SarabunPSK" w:cs="TH SarabunPSK"/>
          <w:cs/>
        </w:rPr>
        <w:t>เพื่อประเมินผลทักษะผู้ประกอบการของผู้เรียน</w:t>
      </w:r>
      <w:r w:rsidRPr="00E82D5B">
        <w:rPr>
          <w:rFonts w:ascii="TH SarabunPSK" w:hAnsi="TH SarabunPSK" w:cs="TH SarabunPSK" w:hint="cs"/>
          <w:cs/>
        </w:rPr>
        <w:t>ภาย</w:t>
      </w:r>
      <w:r w:rsidR="001D378D" w:rsidRPr="00E82D5B">
        <w:rPr>
          <w:rFonts w:ascii="TH SarabunPSK" w:hAnsi="TH SarabunPSK" w:cs="TH SarabunPSK"/>
          <w:cs/>
        </w:rPr>
        <w:t>หลังจากที่ได้ผ่านการเรียนรู้โดยชุมชนเป็นฐาน</w:t>
      </w:r>
    </w:p>
    <w:p w14:paraId="757D733D" w14:textId="2ACA5BDD" w:rsidR="00254BAF" w:rsidRPr="00E82D5B" w:rsidRDefault="00254BAF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14:paraId="049264A4" w14:textId="17AD0ECD" w:rsidR="0009058A" w:rsidRPr="00E82D5B" w:rsidRDefault="004C477E" w:rsidP="00197E00">
      <w:pPr>
        <w:pStyle w:val="ListParagraph"/>
        <w:numPr>
          <w:ilvl w:val="0"/>
          <w:numId w:val="18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</w:rPr>
      </w:pPr>
      <w:r w:rsidRPr="00E82D5B">
        <w:rPr>
          <w:rFonts w:ascii="TH SarabunPSK" w:hAnsi="TH SarabunPSK" w:cs="TH SarabunPSK" w:hint="cs"/>
          <w:b/>
          <w:bCs/>
          <w:szCs w:val="28"/>
          <w:cs/>
        </w:rPr>
        <w:t>ประชากรและ</w:t>
      </w:r>
      <w:r w:rsidR="0009058A" w:rsidRPr="00E82D5B">
        <w:rPr>
          <w:rFonts w:ascii="TH SarabunPSK" w:hAnsi="TH SarabunPSK" w:cs="TH SarabunPSK"/>
          <w:b/>
          <w:bCs/>
          <w:szCs w:val="28"/>
          <w:cs/>
        </w:rPr>
        <w:t>กลุ่มตัวอย่าง</w:t>
      </w:r>
    </w:p>
    <w:p w14:paraId="3366094B" w14:textId="46006EE3" w:rsidR="00F34097" w:rsidRDefault="00F34097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รายวิชาสัมมนาการประกอบการชุมชน 3(2-2-5) หน่วยกิต เป็นวิชาเอกเลือกของหลักสูตร</w:t>
      </w:r>
      <w:proofErr w:type="spellStart"/>
      <w:r w:rsidRPr="00E82D5B">
        <w:rPr>
          <w:rFonts w:ascii="TH SarabunPSK" w:hAnsi="TH SarabunPSK" w:cs="TH SarabunPSK" w:hint="cs"/>
          <w:cs/>
        </w:rPr>
        <w:t>ศิลปศา</w:t>
      </w:r>
      <w:proofErr w:type="spellEnd"/>
      <w:r w:rsidRPr="00E82D5B">
        <w:rPr>
          <w:rFonts w:ascii="TH SarabunPSK" w:hAnsi="TH SarabunPSK" w:cs="TH SarabunPSK" w:hint="cs"/>
          <w:cs/>
        </w:rPr>
        <w:t xml:space="preserve">สตรบัณฑิตสาขาวิชาการบริหารและพัฒนาชุมชน มหาวิทยาลัยทักษิณ </w:t>
      </w:r>
      <w:r w:rsidR="007E4FCF">
        <w:rPr>
          <w:rFonts w:ascii="TH SarabunPSK" w:hAnsi="TH SarabunPSK" w:cs="TH SarabunPSK" w:hint="cs"/>
          <w:cs/>
        </w:rPr>
        <w:t>ใน</w:t>
      </w:r>
      <w:r w:rsidRPr="00E82D5B">
        <w:rPr>
          <w:rFonts w:ascii="TH SarabunPSK" w:hAnsi="TH SarabunPSK" w:cs="TH SarabunPSK" w:hint="cs"/>
          <w:cs/>
        </w:rPr>
        <w:t xml:space="preserve">ปีการศึกษา 2566 </w:t>
      </w:r>
      <w:r w:rsidR="004C477E" w:rsidRPr="00E82D5B">
        <w:rPr>
          <w:rFonts w:ascii="TH SarabunPSK" w:hAnsi="TH SarabunPSK" w:cs="TH SarabunPSK" w:hint="cs"/>
          <w:cs/>
        </w:rPr>
        <w:t xml:space="preserve">หลักสูตรมีจำนวนผู้เรียนรวม 213 คน เป็นนักศึกษาชั้นปีที่ 4 จำนวน 50 คน ทั้งหมด (หญิง 41 คน ชาย 9 คน) ลงทะเบียนเรียนรายวิชาสัมมนาการประกอบการชุมชนเป็นวิชาเอกเลือก </w:t>
      </w:r>
      <w:r w:rsidR="00753904">
        <w:rPr>
          <w:rFonts w:ascii="TH SarabunPSK" w:hAnsi="TH SarabunPSK" w:cs="TH SarabunPSK" w:hint="cs"/>
          <w:cs/>
        </w:rPr>
        <w:t>เงื่อนไขของการลงทะเบียนเรียนรายวิชานี้คือ ผู้เรียนจะต้องผ่านบุรพวิชาคือ รายวิชาการประกอบการชุมชน 3(2-2-5) หน่วยกิต ก่อน</w:t>
      </w:r>
    </w:p>
    <w:p w14:paraId="00046FED" w14:textId="79661BA9" w:rsidR="0082333C" w:rsidRPr="00E82D5B" w:rsidRDefault="0082333C" w:rsidP="00197E00">
      <w:pPr>
        <w:pStyle w:val="ListParagraph"/>
        <w:numPr>
          <w:ilvl w:val="0"/>
          <w:numId w:val="18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</w:rPr>
      </w:pPr>
      <w:r w:rsidRPr="00E82D5B">
        <w:rPr>
          <w:rFonts w:ascii="TH SarabunPSK" w:hAnsi="TH SarabunPSK" w:cs="TH SarabunPSK" w:hint="cs"/>
          <w:b/>
          <w:bCs/>
          <w:szCs w:val="28"/>
          <w:cs/>
        </w:rPr>
        <w:lastRenderedPageBreak/>
        <w:t>ขั้นตอนการดำเนินงาน</w:t>
      </w:r>
    </w:p>
    <w:p w14:paraId="1670C2E1" w14:textId="2B2D0D27" w:rsidR="00DA1F9C" w:rsidRPr="00E82D5B" w:rsidRDefault="006827FC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>การพัฒนาทักษะผู้ประกอบการ</w:t>
      </w:r>
      <w:r w:rsidR="0082333C" w:rsidRPr="00E82D5B">
        <w:rPr>
          <w:rFonts w:ascii="TH SarabunPSK" w:hAnsi="TH SarabunPSK" w:cs="TH SarabunPSK" w:hint="cs"/>
          <w:cs/>
        </w:rPr>
        <w:t>ของผู้เรียนผ่านการเรียนรู้โดยชุมชนเป็นฐาน</w:t>
      </w:r>
      <w:r w:rsidR="00475FBB" w:rsidRPr="00E82D5B">
        <w:rPr>
          <w:rFonts w:ascii="TH SarabunPSK" w:hAnsi="TH SarabunPSK" w:cs="TH SarabunPSK" w:hint="cs"/>
          <w:cs/>
        </w:rPr>
        <w:t xml:space="preserve"> </w:t>
      </w:r>
      <w:r w:rsidR="0082333C" w:rsidRPr="00E82D5B">
        <w:rPr>
          <w:rFonts w:ascii="TH SarabunPSK" w:hAnsi="TH SarabunPSK" w:cs="TH SarabunPSK"/>
          <w:cs/>
        </w:rPr>
        <w:t>ใช้วงจรการวิจัยเชิงปฏิบัติการ (</w:t>
      </w:r>
      <w:r w:rsidR="0082333C" w:rsidRPr="00E82D5B">
        <w:rPr>
          <w:rFonts w:ascii="TH SarabunPSK" w:hAnsi="TH SarabunPSK" w:cs="TH SarabunPSK"/>
        </w:rPr>
        <w:t>Action research spiral</w:t>
      </w:r>
      <w:r w:rsidR="0082333C" w:rsidRPr="00E82D5B">
        <w:rPr>
          <w:rFonts w:ascii="TH SarabunPSK" w:hAnsi="TH SarabunPSK" w:cs="TH SarabunPSK"/>
          <w:cs/>
        </w:rPr>
        <w:t xml:space="preserve">) ของ </w:t>
      </w:r>
      <w:proofErr w:type="spellStart"/>
      <w:r w:rsidR="0082333C" w:rsidRPr="00E82D5B">
        <w:rPr>
          <w:rFonts w:ascii="TH SarabunPSK" w:hAnsi="TH SarabunPSK" w:cs="TH SarabunPSK"/>
        </w:rPr>
        <w:t>Kemmis</w:t>
      </w:r>
      <w:proofErr w:type="spellEnd"/>
      <w:r w:rsidR="0082333C" w:rsidRPr="00E82D5B">
        <w:rPr>
          <w:rFonts w:ascii="TH SarabunPSK" w:hAnsi="TH SarabunPSK" w:cs="TH SarabunPSK"/>
        </w:rPr>
        <w:t xml:space="preserve"> &amp; </w:t>
      </w:r>
      <w:proofErr w:type="spellStart"/>
      <w:r w:rsidR="0082333C" w:rsidRPr="00E82D5B">
        <w:rPr>
          <w:rFonts w:ascii="TH SarabunPSK" w:hAnsi="TH SarabunPSK" w:cs="TH SarabunPSK"/>
        </w:rPr>
        <w:t>McTaggart</w:t>
      </w:r>
      <w:proofErr w:type="spellEnd"/>
      <w:r w:rsidR="0082333C" w:rsidRPr="00E82D5B">
        <w:rPr>
          <w:rFonts w:ascii="TH SarabunPSK" w:hAnsi="TH SarabunPSK" w:cs="TH SarabunPSK"/>
        </w:rPr>
        <w:t xml:space="preserve"> </w:t>
      </w:r>
      <w:r w:rsidR="0082333C" w:rsidRPr="00E82D5B">
        <w:rPr>
          <w:rFonts w:ascii="TH SarabunPSK" w:hAnsi="TH SarabunPSK" w:cs="TH SarabunPSK"/>
          <w:cs/>
        </w:rPr>
        <w:t xml:space="preserve">(2007) </w:t>
      </w:r>
      <w:r w:rsidR="00475FBB" w:rsidRPr="00E82D5B">
        <w:rPr>
          <w:rFonts w:ascii="TH SarabunPSK" w:hAnsi="TH SarabunPSK" w:cs="TH SarabunPSK" w:hint="cs"/>
          <w:cs/>
        </w:rPr>
        <w:t>ซึ่ง</w:t>
      </w:r>
      <w:r w:rsidR="0082333C" w:rsidRPr="00E82D5B">
        <w:rPr>
          <w:rFonts w:ascii="TH SarabunPSK" w:hAnsi="TH SarabunPSK" w:cs="TH SarabunPSK"/>
          <w:cs/>
        </w:rPr>
        <w:t xml:space="preserve">มี 4 ขั้นตอนดังนี้ (1) การวางแผน - </w:t>
      </w:r>
      <w:r w:rsidR="0082333C" w:rsidRPr="00E82D5B">
        <w:rPr>
          <w:rFonts w:ascii="TH SarabunPSK" w:hAnsi="TH SarabunPSK" w:cs="TH SarabunPSK"/>
        </w:rPr>
        <w:t xml:space="preserve">Plan </w:t>
      </w:r>
      <w:r w:rsidR="00170ECA" w:rsidRPr="00E82D5B">
        <w:rPr>
          <w:rFonts w:ascii="TH SarabunPSK" w:hAnsi="TH SarabunPSK" w:cs="TH SarabunPSK" w:hint="cs"/>
          <w:cs/>
        </w:rPr>
        <w:t>ผู้สอน</w:t>
      </w:r>
      <w:r w:rsidR="0082333C" w:rsidRPr="00E82D5B">
        <w:rPr>
          <w:rFonts w:ascii="TH SarabunPSK" w:hAnsi="TH SarabunPSK" w:cs="TH SarabunPSK"/>
          <w:cs/>
        </w:rPr>
        <w:t>แบ่ง</w:t>
      </w:r>
      <w:r w:rsidR="00047727" w:rsidRPr="00E82D5B">
        <w:rPr>
          <w:rFonts w:ascii="TH SarabunPSK" w:hAnsi="TH SarabunPSK" w:cs="TH SarabunPSK" w:hint="cs"/>
          <w:cs/>
        </w:rPr>
        <w:t>ผู้เรียนออกเป็น</w:t>
      </w:r>
      <w:r w:rsidR="0082333C" w:rsidRPr="00E82D5B">
        <w:rPr>
          <w:rFonts w:ascii="TH SarabunPSK" w:hAnsi="TH SarabunPSK" w:cs="TH SarabunPSK"/>
          <w:cs/>
        </w:rPr>
        <w:t>กลุ่มย่อย</w:t>
      </w:r>
      <w:r w:rsidR="00047727" w:rsidRPr="00E82D5B">
        <w:rPr>
          <w:rFonts w:ascii="TH SarabunPSK" w:hAnsi="TH SarabunPSK" w:cs="TH SarabunPSK" w:hint="cs"/>
          <w:cs/>
        </w:rPr>
        <w:t>จำนวน</w:t>
      </w:r>
      <w:r w:rsidR="00992803" w:rsidRPr="00E82D5B">
        <w:rPr>
          <w:rFonts w:ascii="TH SarabunPSK" w:hAnsi="TH SarabunPSK" w:cs="TH SarabunPSK" w:hint="cs"/>
          <w:cs/>
        </w:rPr>
        <w:t xml:space="preserve"> 5 กลุ่ม ๆ ละ 10 คน ผู้เรียนแต่ละ</w:t>
      </w:r>
      <w:r w:rsidR="00170ECA" w:rsidRPr="00E82D5B">
        <w:rPr>
          <w:rFonts w:ascii="TH SarabunPSK" w:hAnsi="TH SarabunPSK" w:cs="TH SarabunPSK" w:hint="cs"/>
          <w:cs/>
        </w:rPr>
        <w:t>กลุ่ม</w:t>
      </w:r>
      <w:r w:rsidR="00992803" w:rsidRPr="00E82D5B">
        <w:rPr>
          <w:rFonts w:ascii="TH SarabunPSK" w:hAnsi="TH SarabunPSK" w:cs="TH SarabunPSK" w:hint="cs"/>
          <w:cs/>
        </w:rPr>
        <w:t>เลือก</w:t>
      </w:r>
      <w:r w:rsidR="0082333C" w:rsidRPr="00E82D5B">
        <w:rPr>
          <w:rFonts w:ascii="TH SarabunPSK" w:hAnsi="TH SarabunPSK" w:cs="TH SarabunPSK"/>
          <w:cs/>
        </w:rPr>
        <w:t>ชุมชน</w:t>
      </w:r>
      <w:r w:rsidR="00992803" w:rsidRPr="00E82D5B">
        <w:rPr>
          <w:rFonts w:ascii="TH SarabunPSK" w:hAnsi="TH SarabunPSK" w:cs="TH SarabunPSK" w:hint="cs"/>
          <w:cs/>
        </w:rPr>
        <w:t>และกลุ่มเป้าหมาย</w:t>
      </w:r>
      <w:r w:rsidR="0082333C" w:rsidRPr="00E82D5B">
        <w:rPr>
          <w:rFonts w:ascii="TH SarabunPSK" w:hAnsi="TH SarabunPSK" w:cs="TH SarabunPSK"/>
          <w:cs/>
        </w:rPr>
        <w:t xml:space="preserve">เป็นพื้นที่ศึกษาด้วยตนเอง </w:t>
      </w:r>
      <w:r w:rsidR="00451266" w:rsidRPr="00E82D5B">
        <w:rPr>
          <w:rFonts w:ascii="TH SarabunPSK" w:hAnsi="TH SarabunPSK" w:cs="TH SarabunPSK" w:hint="cs"/>
          <w:cs/>
        </w:rPr>
        <w:t xml:space="preserve">ซึ่งผู้เรียนส่วนใหญ่นิยมเลือกชุมชนและกลุ่มเป้าหมายที่สามารถเข้าถึงได้ง่าย </w:t>
      </w:r>
      <w:r w:rsidR="00992803" w:rsidRPr="00E82D5B">
        <w:rPr>
          <w:rFonts w:ascii="TH SarabunPSK" w:hAnsi="TH SarabunPSK" w:cs="TH SarabunPSK" w:hint="cs"/>
          <w:cs/>
        </w:rPr>
        <w:t>ทำการ</w:t>
      </w:r>
      <w:r w:rsidR="0082333C" w:rsidRPr="00E82D5B">
        <w:rPr>
          <w:rFonts w:ascii="TH SarabunPSK" w:hAnsi="TH SarabunPSK" w:cs="TH SarabunPSK"/>
          <w:cs/>
        </w:rPr>
        <w:t>ศึกษา</w:t>
      </w:r>
      <w:r w:rsidR="00992803" w:rsidRPr="00E82D5B">
        <w:rPr>
          <w:rFonts w:ascii="TH SarabunPSK" w:hAnsi="TH SarabunPSK" w:cs="TH SarabunPSK" w:hint="cs"/>
          <w:cs/>
        </w:rPr>
        <w:t xml:space="preserve">ประวัติความเป็นมาและพัฒนาการของกลุ่มเป้าหมาย </w:t>
      </w:r>
      <w:r w:rsidR="0082333C" w:rsidRPr="00E82D5B">
        <w:rPr>
          <w:rFonts w:ascii="TH SarabunPSK" w:hAnsi="TH SarabunPSK" w:cs="TH SarabunPSK"/>
          <w:cs/>
        </w:rPr>
        <w:t>วิเคราะห์ปัญหาและความต้องการของ</w:t>
      </w:r>
      <w:r w:rsidR="00992803" w:rsidRPr="00E82D5B">
        <w:rPr>
          <w:rFonts w:ascii="TH SarabunPSK" w:hAnsi="TH SarabunPSK" w:cs="TH SarabunPSK" w:hint="cs"/>
          <w:cs/>
        </w:rPr>
        <w:t>กลุ่มเป้าหมาย</w:t>
      </w:r>
      <w:r w:rsidR="00B80F0C">
        <w:rPr>
          <w:rFonts w:ascii="TH SarabunPSK" w:hAnsi="TH SarabunPSK" w:cs="TH SarabunPSK" w:hint="cs"/>
          <w:cs/>
        </w:rPr>
        <w:t xml:space="preserve"> แล้วนำมาตั้งเป็นโจทย์ในการพัฒนาการประกอบการ ผู้เรียนใช้กระบวนการมีส่วนร่วม ผนวก</w:t>
      </w:r>
      <w:r w:rsidR="00992803" w:rsidRPr="00E82D5B">
        <w:rPr>
          <w:rFonts w:ascii="TH SarabunPSK" w:hAnsi="TH SarabunPSK" w:cs="TH SarabunPSK" w:hint="cs"/>
          <w:cs/>
        </w:rPr>
        <w:t>กลุ่มเป้าหมายและภาคีเครือข่ายที่เกี่ยวข้อง</w:t>
      </w:r>
      <w:r w:rsidR="00B80F0C">
        <w:rPr>
          <w:rFonts w:ascii="TH SarabunPSK" w:hAnsi="TH SarabunPSK" w:cs="TH SarabunPSK" w:hint="cs"/>
          <w:cs/>
        </w:rPr>
        <w:t>มีส่วนร่วมในการจัดทำ</w:t>
      </w:r>
      <w:r w:rsidR="00451266" w:rsidRPr="00E82D5B">
        <w:rPr>
          <w:rFonts w:ascii="TH SarabunPSK" w:hAnsi="TH SarabunPSK" w:cs="TH SarabunPSK" w:hint="cs"/>
          <w:cs/>
        </w:rPr>
        <w:t>แผนพัฒนาการประกอบการชุมชน</w:t>
      </w:r>
      <w:r w:rsidR="0082333C" w:rsidRPr="00E82D5B">
        <w:rPr>
          <w:rFonts w:ascii="TH SarabunPSK" w:hAnsi="TH SarabunPSK" w:cs="TH SarabunPSK"/>
          <w:cs/>
        </w:rPr>
        <w:t xml:space="preserve"> </w:t>
      </w:r>
      <w:r w:rsidR="00B80F0C">
        <w:rPr>
          <w:rFonts w:ascii="TH SarabunPSK" w:hAnsi="TH SarabunPSK" w:cs="TH SarabunPSK" w:hint="cs"/>
          <w:cs/>
        </w:rPr>
        <w:t>นำเสนอแผน</w:t>
      </w:r>
      <w:r w:rsidR="0082333C" w:rsidRPr="00E82D5B">
        <w:rPr>
          <w:rFonts w:ascii="TH SarabunPSK" w:hAnsi="TH SarabunPSK" w:cs="TH SarabunPSK"/>
          <w:cs/>
        </w:rPr>
        <w:t>ในชั้นเรียนก่อน เมื่อ</w:t>
      </w:r>
      <w:r w:rsidR="00451266" w:rsidRPr="00E82D5B">
        <w:rPr>
          <w:rFonts w:ascii="TH SarabunPSK" w:hAnsi="TH SarabunPSK" w:cs="TH SarabunPSK" w:hint="cs"/>
          <w:cs/>
        </w:rPr>
        <w:t>ผู้เรียน</w:t>
      </w:r>
      <w:r w:rsidR="0082333C" w:rsidRPr="00E82D5B">
        <w:rPr>
          <w:rFonts w:ascii="TH SarabunPSK" w:hAnsi="TH SarabunPSK" w:cs="TH SarabunPSK"/>
          <w:cs/>
        </w:rPr>
        <w:t>ได้รับ</w:t>
      </w:r>
      <w:r w:rsidR="00451266" w:rsidRPr="00E82D5B">
        <w:rPr>
          <w:rFonts w:ascii="TH SarabunPSK" w:hAnsi="TH SarabunPSK" w:cs="TH SarabunPSK" w:hint="cs"/>
          <w:cs/>
        </w:rPr>
        <w:t>ข้อมูลป้อนกลับ</w:t>
      </w:r>
      <w:r w:rsidR="00047727" w:rsidRPr="00E82D5B">
        <w:rPr>
          <w:rFonts w:ascii="TH SarabunPSK" w:hAnsi="TH SarabunPSK" w:cs="TH SarabunPSK" w:hint="cs"/>
          <w:cs/>
        </w:rPr>
        <w:t>จากผู้สอน</w:t>
      </w:r>
      <w:r w:rsidR="0082333C" w:rsidRPr="00E82D5B">
        <w:rPr>
          <w:rFonts w:ascii="TH SarabunPSK" w:hAnsi="TH SarabunPSK" w:cs="TH SarabunPSK"/>
          <w:cs/>
        </w:rPr>
        <w:t>แล้วจึงนำ</w:t>
      </w:r>
      <w:r w:rsidR="00451266" w:rsidRPr="00E82D5B">
        <w:rPr>
          <w:rFonts w:ascii="TH SarabunPSK" w:hAnsi="TH SarabunPSK" w:cs="TH SarabunPSK" w:hint="cs"/>
          <w:cs/>
        </w:rPr>
        <w:t>แผน</w:t>
      </w:r>
      <w:r w:rsidR="0082333C" w:rsidRPr="00E82D5B">
        <w:rPr>
          <w:rFonts w:ascii="TH SarabunPSK" w:hAnsi="TH SarabunPSK" w:cs="TH SarabunPSK"/>
          <w:cs/>
        </w:rPr>
        <w:t xml:space="preserve">ไปสู่การปฏิบัติ (2) การดำเนินงานตามแผน - </w:t>
      </w:r>
      <w:r w:rsidR="0082333C" w:rsidRPr="00E82D5B">
        <w:rPr>
          <w:rFonts w:ascii="TH SarabunPSK" w:hAnsi="TH SarabunPSK" w:cs="TH SarabunPSK"/>
        </w:rPr>
        <w:t xml:space="preserve">Act </w:t>
      </w:r>
      <w:r w:rsidR="0082333C" w:rsidRPr="00E82D5B">
        <w:rPr>
          <w:rFonts w:ascii="TH SarabunPSK" w:hAnsi="TH SarabunPSK" w:cs="TH SarabunPSK"/>
          <w:cs/>
        </w:rPr>
        <w:t>ผู้เรียนฝึกการทำงานร่วมกับชุมชน</w:t>
      </w:r>
      <w:r w:rsidR="00047727" w:rsidRPr="00E82D5B">
        <w:rPr>
          <w:rFonts w:ascii="TH SarabunPSK" w:hAnsi="TH SarabunPSK" w:cs="TH SarabunPSK" w:hint="cs"/>
          <w:cs/>
        </w:rPr>
        <w:t xml:space="preserve"> กลุ่มเป้าหมาย </w:t>
      </w:r>
      <w:r w:rsidR="0082333C" w:rsidRPr="00E82D5B">
        <w:rPr>
          <w:rFonts w:ascii="TH SarabunPSK" w:hAnsi="TH SarabunPSK" w:cs="TH SarabunPSK"/>
          <w:cs/>
        </w:rPr>
        <w:t>และภาคีเครือข่ายที่เกี่ยวข้อง ฝึกบริหารคนและงบประมาณ เรียนรู้การ</w:t>
      </w:r>
      <w:r w:rsidR="00115849" w:rsidRPr="00E82D5B">
        <w:rPr>
          <w:rFonts w:ascii="TH SarabunPSK" w:hAnsi="TH SarabunPSK" w:cs="TH SarabunPSK" w:hint="cs"/>
          <w:cs/>
        </w:rPr>
        <w:t>ประยุกต์</w:t>
      </w:r>
      <w:r w:rsidR="0082333C" w:rsidRPr="00E82D5B">
        <w:rPr>
          <w:rFonts w:ascii="TH SarabunPSK" w:hAnsi="TH SarabunPSK" w:cs="TH SarabunPSK"/>
          <w:cs/>
        </w:rPr>
        <w:t>ใช้</w:t>
      </w:r>
      <w:r w:rsidR="00115849" w:rsidRPr="00E82D5B">
        <w:rPr>
          <w:rFonts w:ascii="TH SarabunPSK" w:hAnsi="TH SarabunPSK" w:cs="TH SarabunPSK" w:hint="cs"/>
          <w:cs/>
        </w:rPr>
        <w:t>หลักวิชา</w:t>
      </w:r>
      <w:r w:rsidR="0082333C" w:rsidRPr="00E82D5B">
        <w:rPr>
          <w:rFonts w:ascii="TH SarabunPSK" w:hAnsi="TH SarabunPSK" w:cs="TH SarabunPSK"/>
          <w:cs/>
        </w:rPr>
        <w:t>และเทคโนโลยีที่เหมาะสม ตลอดจนแก้ไขปัญหาที่เกิดขึ้น โดยมีผู้สอนและผู้นำชุมชนคอยกำกับดูแลการทำงานและประเมินความก้าวหน้าของผู้เรียน นิเทศ วินิจฉัยปัญหาของผู้เรียนและให้ความช่วยเหลืออย่างเหมาะสมและทันเวลา ส่วนใหญ่ผู้เรียนจะขออนุญาตปรับแผนเมื่อต้องเผชิญกับข้อจำกัดบางประการที่หลีกเลี่ยงไม่ได้ ซึ่ง</w:t>
      </w:r>
      <w:r w:rsidR="00047727" w:rsidRPr="00E82D5B">
        <w:rPr>
          <w:rFonts w:ascii="TH SarabunPSK" w:hAnsi="TH SarabunPSK" w:cs="TH SarabunPSK" w:hint="cs"/>
          <w:cs/>
        </w:rPr>
        <w:t>ผู้สอน</w:t>
      </w:r>
      <w:r w:rsidR="0082333C" w:rsidRPr="00E82D5B">
        <w:rPr>
          <w:rFonts w:ascii="TH SarabunPSK" w:hAnsi="TH SarabunPSK" w:cs="TH SarabunPSK"/>
          <w:cs/>
        </w:rPr>
        <w:t xml:space="preserve">อนุญาตให้ปรับแผนได้ โดยพิจารณาแนวทางใหม่ให้มีความเหมาะสมมากขึ้น (3) การสังเกตผล – </w:t>
      </w:r>
      <w:r w:rsidR="0082333C" w:rsidRPr="00E82D5B">
        <w:rPr>
          <w:rFonts w:ascii="TH SarabunPSK" w:hAnsi="TH SarabunPSK" w:cs="TH SarabunPSK"/>
        </w:rPr>
        <w:t xml:space="preserve">Observe </w:t>
      </w:r>
      <w:r w:rsidR="0082333C" w:rsidRPr="00E82D5B">
        <w:rPr>
          <w:rFonts w:ascii="TH SarabunPSK" w:hAnsi="TH SarabunPSK" w:cs="TH SarabunPSK"/>
          <w:cs/>
        </w:rPr>
        <w:t>ผู้เรียนเก็บรวบรวมข้อมูลเพื่อประเมินผล</w:t>
      </w:r>
      <w:r w:rsidR="00FD2178" w:rsidRPr="00E82D5B">
        <w:rPr>
          <w:rFonts w:ascii="TH SarabunPSK" w:hAnsi="TH SarabunPSK" w:cs="TH SarabunPSK" w:hint="cs"/>
          <w:cs/>
        </w:rPr>
        <w:t>ลัพธ์</w:t>
      </w:r>
      <w:r w:rsidR="0082333C" w:rsidRPr="00E82D5B">
        <w:rPr>
          <w:rFonts w:ascii="TH SarabunPSK" w:hAnsi="TH SarabunPSK" w:cs="TH SarabunPSK"/>
          <w:cs/>
        </w:rPr>
        <w:t xml:space="preserve">ที่เกิดขึ้น นำเสนอผลการดำเนินงานในชั้นเรียนเพื่อแลกเปลี่ยนเรียนรู้ระหว่างกลุ่ม ผู้สอนให้ข้อมูลป้อนกลับแก่ผู้เรียน (4) การสะท้อนผล – </w:t>
      </w:r>
      <w:r w:rsidR="0082333C" w:rsidRPr="00E82D5B">
        <w:rPr>
          <w:rFonts w:ascii="TH SarabunPSK" w:hAnsi="TH SarabunPSK" w:cs="TH SarabunPSK"/>
        </w:rPr>
        <w:t xml:space="preserve">Reflection </w:t>
      </w:r>
      <w:r w:rsidR="0082333C" w:rsidRPr="00E82D5B">
        <w:rPr>
          <w:rFonts w:ascii="TH SarabunPSK" w:hAnsi="TH SarabunPSK" w:cs="TH SarabunPSK"/>
          <w:cs/>
        </w:rPr>
        <w:t>ผู้เรียนนำเสนอผลการดำเนินงานต่อ</w:t>
      </w:r>
      <w:r w:rsidR="008C6A09" w:rsidRPr="00E82D5B">
        <w:rPr>
          <w:rFonts w:ascii="TH SarabunPSK" w:hAnsi="TH SarabunPSK" w:cs="TH SarabunPSK" w:hint="cs"/>
          <w:cs/>
        </w:rPr>
        <w:t xml:space="preserve">ชุมชนและกลุ่มเป้าหมาย </w:t>
      </w:r>
      <w:r w:rsidR="0082333C" w:rsidRPr="00E82D5B">
        <w:rPr>
          <w:rFonts w:ascii="TH SarabunPSK" w:hAnsi="TH SarabunPSK" w:cs="TH SarabunPSK"/>
          <w:cs/>
        </w:rPr>
        <w:t>โดยชุมชน</w:t>
      </w:r>
      <w:r w:rsidR="008C6A09" w:rsidRPr="00E82D5B">
        <w:rPr>
          <w:rFonts w:ascii="TH SarabunPSK" w:hAnsi="TH SarabunPSK" w:cs="TH SarabunPSK" w:hint="cs"/>
          <w:cs/>
        </w:rPr>
        <w:t>และกลุ่มเป้าหมาย</w:t>
      </w:r>
      <w:r w:rsidR="0082333C" w:rsidRPr="00E82D5B">
        <w:rPr>
          <w:rFonts w:ascii="TH SarabunPSK" w:hAnsi="TH SarabunPSK" w:cs="TH SarabunPSK"/>
          <w:cs/>
        </w:rPr>
        <w:t>มีส่วนร่วมในการอภิปรายผลและเสนอแนวทางในการปรับปรุง</w:t>
      </w:r>
      <w:r w:rsidR="00B80F0C">
        <w:rPr>
          <w:rFonts w:ascii="TH SarabunPSK" w:hAnsi="TH SarabunPSK" w:cs="TH SarabunPSK" w:hint="cs"/>
          <w:cs/>
        </w:rPr>
        <w:t>แผนการ</w:t>
      </w:r>
      <w:r w:rsidR="008C6A09" w:rsidRPr="00E82D5B">
        <w:rPr>
          <w:rFonts w:ascii="TH SarabunPSK" w:hAnsi="TH SarabunPSK" w:cs="TH SarabunPSK" w:hint="cs"/>
          <w:cs/>
        </w:rPr>
        <w:t xml:space="preserve">ดำเนินงาน </w:t>
      </w:r>
      <w:r w:rsidR="006C3B9C" w:rsidRPr="00E82D5B">
        <w:rPr>
          <w:rFonts w:ascii="TH SarabunPSK" w:hAnsi="TH SarabunPSK" w:cs="TH SarabunPSK"/>
          <w:cs/>
        </w:rPr>
        <w:t>(</w:t>
      </w:r>
      <w:r w:rsidR="006C3B9C" w:rsidRPr="00E82D5B">
        <w:rPr>
          <w:rFonts w:ascii="TH SarabunPSK" w:hAnsi="TH SarabunPSK" w:cs="TH SarabunPSK"/>
        </w:rPr>
        <w:t xml:space="preserve">Re </w:t>
      </w:r>
      <w:r w:rsidR="006C3B9C" w:rsidRPr="00E82D5B">
        <w:rPr>
          <w:rFonts w:ascii="TH SarabunPSK" w:hAnsi="TH SarabunPSK" w:cs="TH SarabunPSK"/>
          <w:cs/>
        </w:rPr>
        <w:t xml:space="preserve">- </w:t>
      </w:r>
      <w:r w:rsidR="006C3B9C" w:rsidRPr="00E82D5B">
        <w:rPr>
          <w:rFonts w:ascii="TH SarabunPSK" w:hAnsi="TH SarabunPSK" w:cs="TH SarabunPSK"/>
        </w:rPr>
        <w:t>planning</w:t>
      </w:r>
      <w:r w:rsidR="006C3B9C" w:rsidRPr="00E82D5B">
        <w:rPr>
          <w:rFonts w:ascii="TH SarabunPSK" w:hAnsi="TH SarabunPSK" w:cs="TH SarabunPSK"/>
          <w:cs/>
        </w:rPr>
        <w:t xml:space="preserve">) </w:t>
      </w:r>
      <w:r w:rsidR="00115849" w:rsidRPr="00E82D5B">
        <w:rPr>
          <w:rFonts w:ascii="TH SarabunPSK" w:hAnsi="TH SarabunPSK" w:cs="TH SarabunPSK" w:hint="cs"/>
          <w:cs/>
        </w:rPr>
        <w:t>ด้วย</w:t>
      </w:r>
      <w:r w:rsidR="0082333C" w:rsidRPr="00E82D5B">
        <w:rPr>
          <w:rFonts w:ascii="TH SarabunPSK" w:hAnsi="TH SarabunPSK" w:cs="TH SarabunPSK"/>
          <w:cs/>
        </w:rPr>
        <w:t>กระบวนการนี้ทำให้เกิดการเรียนรู้ระหว่างผู้เรียนกับผู้เรียน และผู้เรียนกับชุมชน ผู้เรียนมีประสบการณ์ในการทำงานร่วมกับชุมชนและภาคีเครือข่าย</w:t>
      </w:r>
      <w:r w:rsidR="00115849" w:rsidRPr="00E82D5B">
        <w:rPr>
          <w:rFonts w:ascii="TH SarabunPSK" w:hAnsi="TH SarabunPSK" w:cs="TH SarabunPSK" w:hint="cs"/>
          <w:cs/>
        </w:rPr>
        <w:t xml:space="preserve">ที่เกี่ยวข้อง </w:t>
      </w:r>
    </w:p>
    <w:p w14:paraId="0FF367C7" w14:textId="77777777" w:rsidR="00C35C5D" w:rsidRDefault="00E52A40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ตัวอย่างการเรียนรู้โดยชุมชนเป็นฐานซึ่งผู้เรียนออกแบบ</w:t>
      </w:r>
      <w:r w:rsidR="00C35C5D">
        <w:rPr>
          <w:rFonts w:ascii="TH SarabunPSK" w:hAnsi="TH SarabunPSK" w:cs="TH SarabunPSK" w:hint="cs"/>
          <w:cs/>
        </w:rPr>
        <w:t>กิจกรรมการเรียนรู้</w:t>
      </w:r>
      <w:r w:rsidRPr="00E82D5B">
        <w:rPr>
          <w:rFonts w:ascii="TH SarabunPSK" w:hAnsi="TH SarabunPSK" w:cs="TH SarabunPSK" w:hint="cs"/>
          <w:cs/>
        </w:rPr>
        <w:t>เอง</w:t>
      </w:r>
      <w:r w:rsidR="00C35C5D">
        <w:rPr>
          <w:rFonts w:ascii="TH SarabunPSK" w:hAnsi="TH SarabunPSK" w:cs="TH SarabunPSK" w:hint="cs"/>
          <w:cs/>
        </w:rPr>
        <w:t>ร่วมกับชุมชน</w:t>
      </w:r>
      <w:r w:rsidR="007C2DBC" w:rsidRPr="00E82D5B">
        <w:rPr>
          <w:rFonts w:ascii="TH SarabunPSK" w:hAnsi="TH SarabunPSK" w:cs="TH SarabunPSK" w:hint="cs"/>
          <w:cs/>
        </w:rPr>
        <w:t xml:space="preserve"> </w:t>
      </w:r>
    </w:p>
    <w:p w14:paraId="0B51936D" w14:textId="0247E3DE" w:rsidR="00E52A40" w:rsidRDefault="00F40C3D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กรณีศึกษา</w:t>
      </w:r>
      <w:r w:rsidR="007C2DBC" w:rsidRPr="00E82D5B">
        <w:rPr>
          <w:rFonts w:ascii="TH SarabunPSK" w:hAnsi="TH SarabunPSK" w:cs="TH SarabunPSK"/>
          <w:cs/>
        </w:rPr>
        <w:t>บ้านคูน้ำรอบ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7C2DBC" w:rsidRPr="00E82D5B">
        <w:rPr>
          <w:rFonts w:ascii="TH SarabunPSK" w:hAnsi="TH SarabunPSK" w:cs="TH SarabunPSK"/>
          <w:cs/>
        </w:rPr>
        <w:t>หมู่ที่ 9 ตำบลนาทับ อำเภอจะนะ จังหวัดสงขลา</w:t>
      </w:r>
      <w:r w:rsidR="007C2DBC" w:rsidRPr="00E82D5B">
        <w:rPr>
          <w:rFonts w:ascii="TH SarabunPSK" w:hAnsi="TH SarabunPSK" w:cs="TH SarabunPSK" w:hint="cs"/>
          <w:cs/>
        </w:rPr>
        <w:t xml:space="preserve"> ชุมชนแห่งนี้มีการจัดตั้งกลุ่ม</w:t>
      </w:r>
      <w:r w:rsidR="007C2DBC" w:rsidRPr="00E82D5B">
        <w:rPr>
          <w:rFonts w:ascii="TH SarabunPSK" w:hAnsi="TH SarabunPSK" w:cs="TH SarabunPSK"/>
          <w:cs/>
        </w:rPr>
        <w:t xml:space="preserve">วิสาหกิจชุมชนคูน้ำรอบร่วมใจ </w:t>
      </w:r>
      <w:r w:rsidR="007C2DBC" w:rsidRPr="00E82D5B">
        <w:rPr>
          <w:rFonts w:ascii="TH SarabunPSK" w:hAnsi="TH SarabunPSK" w:cs="TH SarabunPSK" w:hint="cs"/>
          <w:cs/>
        </w:rPr>
        <w:t>เมื่อ</w:t>
      </w:r>
      <w:r w:rsidR="007C2DBC" w:rsidRPr="00E82D5B">
        <w:rPr>
          <w:rFonts w:ascii="TH SarabunPSK" w:hAnsi="TH SarabunPSK" w:cs="TH SarabunPSK"/>
          <w:cs/>
        </w:rPr>
        <w:t>ปี พ.ศ.</w:t>
      </w:r>
      <w:r w:rsidR="007C2DBC" w:rsidRPr="00E82D5B">
        <w:rPr>
          <w:rFonts w:ascii="TH SarabunPSK" w:hAnsi="TH SarabunPSK" w:cs="TH SarabunPSK" w:hint="cs"/>
          <w:cs/>
        </w:rPr>
        <w:t xml:space="preserve"> </w:t>
      </w:r>
      <w:r w:rsidR="007C2DBC" w:rsidRPr="00E82D5B">
        <w:rPr>
          <w:rFonts w:ascii="TH SarabunPSK" w:hAnsi="TH SarabunPSK" w:cs="TH SarabunPSK"/>
          <w:cs/>
        </w:rPr>
        <w:t>2561</w:t>
      </w:r>
      <w:r w:rsidR="007C2DBC" w:rsidRPr="00E82D5B">
        <w:rPr>
          <w:rFonts w:ascii="TH SarabunPSK" w:hAnsi="TH SarabunPSK" w:cs="TH SarabunPSK" w:hint="cs"/>
          <w:cs/>
        </w:rPr>
        <w:t xml:space="preserve"> ทำการแปรรูผลผลิตทางการเกษตรและประมง เป็นสินค้าชุมชน </w:t>
      </w:r>
      <w:r w:rsidRPr="00E82D5B">
        <w:rPr>
          <w:rFonts w:ascii="TH SarabunPSK" w:hAnsi="TH SarabunPSK" w:cs="TH SarabunPSK" w:hint="cs"/>
          <w:cs/>
        </w:rPr>
        <w:t>ผู้เรียนได้</w:t>
      </w:r>
      <w:r w:rsidR="00557DDD" w:rsidRPr="00E82D5B">
        <w:rPr>
          <w:rFonts w:ascii="TH SarabunPSK" w:hAnsi="TH SarabunPSK" w:cs="TH SarabunPSK"/>
          <w:cs/>
        </w:rPr>
        <w:t>ศึกษา</w:t>
      </w:r>
      <w:r w:rsidR="00557DDD" w:rsidRPr="00E82D5B">
        <w:rPr>
          <w:rFonts w:ascii="TH SarabunPSK" w:hAnsi="TH SarabunPSK" w:cs="TH SarabunPSK" w:hint="cs"/>
          <w:cs/>
        </w:rPr>
        <w:t xml:space="preserve">ประวัติความเป็นมาและพัฒนาการของกลุ่ม </w:t>
      </w:r>
      <w:r w:rsidR="00557DDD" w:rsidRPr="00E82D5B">
        <w:rPr>
          <w:rFonts w:ascii="TH SarabunPSK" w:hAnsi="TH SarabunPSK" w:cs="TH SarabunPSK"/>
          <w:cs/>
        </w:rPr>
        <w:t>วิเคราะห์ปัญหาและความต้องการของ</w:t>
      </w:r>
      <w:r w:rsidR="00557DDD" w:rsidRPr="00E82D5B">
        <w:rPr>
          <w:rFonts w:ascii="TH SarabunPSK" w:hAnsi="TH SarabunPSK" w:cs="TH SarabunPSK" w:hint="cs"/>
          <w:cs/>
        </w:rPr>
        <w:t xml:space="preserve">กลุ่ม พบว่า </w:t>
      </w:r>
      <w:r w:rsidR="00255FC2" w:rsidRPr="00E82D5B">
        <w:rPr>
          <w:rFonts w:ascii="TH SarabunPSK" w:hAnsi="TH SarabunPSK" w:cs="TH SarabunPSK" w:hint="cs"/>
          <w:cs/>
        </w:rPr>
        <w:t>กะปิบ้านคูน้ำรอบ เป็นสินค้า</w:t>
      </w:r>
      <w:r w:rsidR="00C35C5D">
        <w:rPr>
          <w:rFonts w:ascii="TH SarabunPSK" w:hAnsi="TH SarabunPSK" w:cs="TH SarabunPSK" w:hint="cs"/>
          <w:cs/>
        </w:rPr>
        <w:t>ที่</w:t>
      </w:r>
      <w:r w:rsidR="00255FC2" w:rsidRPr="00E82D5B">
        <w:rPr>
          <w:rFonts w:ascii="TH SarabunPSK" w:hAnsi="TH SarabunPSK" w:cs="TH SarabunPSK" w:hint="cs"/>
          <w:cs/>
        </w:rPr>
        <w:t>มี</w:t>
      </w:r>
      <w:proofErr w:type="spellStart"/>
      <w:r w:rsidR="00255FC2" w:rsidRPr="00E82D5B">
        <w:rPr>
          <w:rFonts w:ascii="TH SarabunPSK" w:hAnsi="TH SarabunPSK" w:cs="TH SarabunPSK" w:hint="cs"/>
          <w:cs/>
        </w:rPr>
        <w:t>อัต</w:t>
      </w:r>
      <w:proofErr w:type="spellEnd"/>
      <w:r w:rsidR="00255FC2" w:rsidRPr="00E82D5B">
        <w:rPr>
          <w:rFonts w:ascii="TH SarabunPSK" w:hAnsi="TH SarabunPSK" w:cs="TH SarabunPSK" w:hint="cs"/>
          <w:cs/>
        </w:rPr>
        <w:t xml:space="preserve">ลักษณ์ ชาวประมงจะใช้สวิงในการจับกุ้งเคย แทนการรุนกุ้ง </w:t>
      </w:r>
      <w:r w:rsidR="00255FC2" w:rsidRPr="00E82D5B">
        <w:rPr>
          <w:rFonts w:ascii="TH SarabunPSK" w:hAnsi="TH SarabunPSK" w:cs="TH SarabunPSK"/>
          <w:cs/>
        </w:rPr>
        <w:t>การใช้สวิง</w:t>
      </w:r>
      <w:r w:rsidR="006F2320" w:rsidRPr="00E82D5B">
        <w:rPr>
          <w:rFonts w:ascii="TH SarabunPSK" w:hAnsi="TH SarabunPSK" w:cs="TH SarabunPSK" w:hint="cs"/>
          <w:cs/>
        </w:rPr>
        <w:t>ทำให้</w:t>
      </w:r>
      <w:r w:rsidR="005306F9" w:rsidRPr="00E82D5B">
        <w:rPr>
          <w:rFonts w:ascii="TH SarabunPSK" w:hAnsi="TH SarabunPSK" w:cs="TH SarabunPSK" w:hint="cs"/>
          <w:cs/>
        </w:rPr>
        <w:t>ง่ายต่อการแยก</w:t>
      </w:r>
      <w:r w:rsidR="00255FC2" w:rsidRPr="00E82D5B">
        <w:rPr>
          <w:rFonts w:ascii="TH SarabunPSK" w:hAnsi="TH SarabunPSK" w:cs="TH SarabunPSK"/>
          <w:cs/>
        </w:rPr>
        <w:t>สิ่งแปลกปลอม</w:t>
      </w:r>
      <w:r w:rsidR="005306F9" w:rsidRPr="00E82D5B">
        <w:rPr>
          <w:rFonts w:ascii="TH SarabunPSK" w:hAnsi="TH SarabunPSK" w:cs="TH SarabunPSK" w:hint="cs"/>
          <w:cs/>
        </w:rPr>
        <w:t>ออก</w:t>
      </w:r>
      <w:r w:rsidR="00255FC2" w:rsidRPr="00E82D5B">
        <w:rPr>
          <w:rFonts w:ascii="TH SarabunPSK" w:hAnsi="TH SarabunPSK" w:cs="TH SarabunPSK"/>
          <w:cs/>
        </w:rPr>
        <w:t xml:space="preserve"> เช่น ดิน เศษใบไม้ </w:t>
      </w:r>
      <w:r w:rsidR="00C35C5D">
        <w:rPr>
          <w:rFonts w:ascii="TH SarabunPSK" w:hAnsi="TH SarabunPSK" w:cs="TH SarabunPSK" w:hint="cs"/>
          <w:cs/>
        </w:rPr>
        <w:t xml:space="preserve">แมลง ฯลฯ </w:t>
      </w:r>
      <w:r w:rsidR="0024727A" w:rsidRPr="00E82D5B">
        <w:rPr>
          <w:rFonts w:ascii="TH SarabunPSK" w:hAnsi="TH SarabunPSK" w:cs="TH SarabunPSK" w:hint="cs"/>
          <w:cs/>
        </w:rPr>
        <w:t xml:space="preserve">ทำให้กะปิสะอาด </w:t>
      </w:r>
      <w:r w:rsidR="005306F9" w:rsidRPr="00E82D5B">
        <w:rPr>
          <w:rFonts w:ascii="TH SarabunPSK" w:hAnsi="TH SarabunPSK" w:cs="TH SarabunPSK" w:hint="cs"/>
          <w:cs/>
        </w:rPr>
        <w:t>เมื่อได้กุ้งเคยมาแล้ว จะนำมาล้างและตากแดดจนแห้งสนิท ก่อนนำไป</w:t>
      </w:r>
      <w:r w:rsidR="00BF23C2" w:rsidRPr="00E82D5B">
        <w:rPr>
          <w:rFonts w:ascii="TH SarabunPSK" w:hAnsi="TH SarabunPSK" w:cs="TH SarabunPSK" w:hint="cs"/>
          <w:cs/>
        </w:rPr>
        <w:t>หมักและ</w:t>
      </w:r>
      <w:r w:rsidR="005306F9" w:rsidRPr="00E82D5B">
        <w:rPr>
          <w:rFonts w:ascii="TH SarabunPSK" w:hAnsi="TH SarabunPSK" w:cs="TH SarabunPSK" w:hint="cs"/>
          <w:cs/>
        </w:rPr>
        <w:t xml:space="preserve">ตำด้วยครกโดยใช้แรงงานคน </w:t>
      </w:r>
      <w:r w:rsidR="00BF23C2" w:rsidRPr="00E82D5B">
        <w:rPr>
          <w:rFonts w:ascii="TH SarabunPSK" w:hAnsi="TH SarabunPSK" w:cs="TH SarabunPSK" w:hint="cs"/>
          <w:cs/>
        </w:rPr>
        <w:t>(</w:t>
      </w:r>
      <w:r w:rsidR="005306F9" w:rsidRPr="00E82D5B">
        <w:rPr>
          <w:rFonts w:ascii="TH SarabunPSK" w:hAnsi="TH SarabunPSK" w:cs="TH SarabunPSK" w:hint="cs"/>
          <w:cs/>
        </w:rPr>
        <w:t>คล้ายการตำข้าว</w:t>
      </w:r>
      <w:r w:rsidR="00BF23C2" w:rsidRPr="00E82D5B">
        <w:rPr>
          <w:rFonts w:ascii="TH SarabunPSK" w:hAnsi="TH SarabunPSK" w:cs="TH SarabunPSK" w:hint="cs"/>
          <w:cs/>
        </w:rPr>
        <w:t>)</w:t>
      </w:r>
      <w:r w:rsidR="005306F9" w:rsidRPr="00E82D5B">
        <w:rPr>
          <w:rFonts w:ascii="TH SarabunPSK" w:hAnsi="TH SarabunPSK" w:cs="TH SarabunPSK" w:hint="cs"/>
          <w:cs/>
        </w:rPr>
        <w:t xml:space="preserve"> </w:t>
      </w:r>
      <w:r w:rsidR="003F45D5" w:rsidRPr="00E82D5B">
        <w:rPr>
          <w:rFonts w:ascii="TH SarabunPSK" w:hAnsi="TH SarabunPSK" w:cs="TH SarabunPSK" w:hint="cs"/>
          <w:cs/>
        </w:rPr>
        <w:t xml:space="preserve">ไม่ใช้เครื่องจักร </w:t>
      </w:r>
      <w:r w:rsidR="00BF23C2" w:rsidRPr="00E82D5B">
        <w:rPr>
          <w:rFonts w:ascii="TH SarabunPSK" w:hAnsi="TH SarabunPSK" w:cs="TH SarabunPSK" w:hint="cs"/>
          <w:cs/>
        </w:rPr>
        <w:t>ไม่มีการ</w:t>
      </w:r>
      <w:r w:rsidR="00EB57EF" w:rsidRPr="00E82D5B">
        <w:rPr>
          <w:rFonts w:ascii="TH SarabunPSK" w:hAnsi="TH SarabunPSK" w:cs="TH SarabunPSK" w:hint="cs"/>
          <w:cs/>
        </w:rPr>
        <w:t xml:space="preserve">ปรุงรส </w:t>
      </w:r>
      <w:r w:rsidR="00BF23C2" w:rsidRPr="00E82D5B">
        <w:rPr>
          <w:rFonts w:ascii="TH SarabunPSK" w:hAnsi="TH SarabunPSK" w:cs="TH SarabunPSK" w:hint="cs"/>
          <w:cs/>
        </w:rPr>
        <w:t>เติมเกลือหรือผงชูรส เป็นกะปิกุ้งเคย 100</w:t>
      </w:r>
      <w:r w:rsidR="00BF23C2" w:rsidRPr="00E82D5B">
        <w:rPr>
          <w:rFonts w:ascii="TH SarabunPSK" w:hAnsi="TH SarabunPSK" w:cs="TH SarabunPSK"/>
          <w:cs/>
        </w:rPr>
        <w:t>%</w:t>
      </w:r>
      <w:r w:rsidR="00BF23C2" w:rsidRPr="00E82D5B">
        <w:rPr>
          <w:rFonts w:ascii="TH SarabunPSK" w:hAnsi="TH SarabunPSK" w:cs="TH SarabunPSK" w:hint="cs"/>
          <w:cs/>
        </w:rPr>
        <w:t xml:space="preserve"> </w:t>
      </w:r>
      <w:r w:rsidR="00EB57EF" w:rsidRPr="00E82D5B">
        <w:rPr>
          <w:rFonts w:ascii="TH SarabunPSK" w:hAnsi="TH SarabunPSK" w:cs="TH SarabunPSK" w:hint="cs"/>
          <w:cs/>
        </w:rPr>
        <w:t>ลูกค้าส่วนใหญ่เป็นกลุ่มแม่บ้าน</w:t>
      </w:r>
      <w:r w:rsidR="00141A43" w:rsidRPr="00E82D5B">
        <w:rPr>
          <w:rFonts w:ascii="TH SarabunPSK" w:hAnsi="TH SarabunPSK" w:cs="TH SarabunPSK" w:hint="cs"/>
          <w:cs/>
        </w:rPr>
        <w:t>และร้านอาหารในพื้นที่ กลุ่ม</w:t>
      </w:r>
      <w:r w:rsidR="00141A43" w:rsidRPr="00E82D5B">
        <w:rPr>
          <w:rFonts w:ascii="TH SarabunPSK" w:hAnsi="TH SarabunPSK" w:cs="TH SarabunPSK"/>
          <w:cs/>
        </w:rPr>
        <w:t>วิสาหกิจชุมชนคูน้ำรอบร่วมใจ</w:t>
      </w:r>
      <w:r w:rsidR="00141A43" w:rsidRPr="00E82D5B">
        <w:rPr>
          <w:rFonts w:ascii="TH SarabunPSK" w:hAnsi="TH SarabunPSK" w:cs="TH SarabunPSK" w:hint="cs"/>
          <w:cs/>
        </w:rPr>
        <w:t xml:space="preserve">ต้องการพัฒนาผลิตภัณฑ์จากกะปิ สำหรับผู้บริโภคกลุ่มเป้าหมายใหม่ </w:t>
      </w:r>
      <w:r w:rsidR="00961FAE" w:rsidRPr="00E82D5B">
        <w:rPr>
          <w:rFonts w:ascii="TH SarabunPSK" w:hAnsi="TH SarabunPSK" w:cs="TH SarabunPSK" w:hint="cs"/>
          <w:cs/>
        </w:rPr>
        <w:t xml:space="preserve">เพื่อการขยายตลาด </w:t>
      </w:r>
      <w:r w:rsidR="0058759F" w:rsidRPr="00E82D5B">
        <w:rPr>
          <w:rFonts w:ascii="TH SarabunPSK" w:hAnsi="TH SarabunPSK" w:cs="TH SarabunPSK" w:hint="cs"/>
          <w:cs/>
        </w:rPr>
        <w:t>ผู้เรียนจึง</w:t>
      </w:r>
      <w:r w:rsidR="003F45D5" w:rsidRPr="00E82D5B">
        <w:rPr>
          <w:rFonts w:ascii="TH SarabunPSK" w:hAnsi="TH SarabunPSK" w:cs="TH SarabunPSK" w:hint="cs"/>
          <w:cs/>
        </w:rPr>
        <w:t>นำมาตั้งเป็นโจทย์สำหรับพัฒนาการประกอบการของกลุ่ม ผลลัพธ์ที่</w:t>
      </w:r>
      <w:r w:rsidR="0058759F" w:rsidRPr="00E82D5B">
        <w:rPr>
          <w:rFonts w:ascii="TH SarabunPSK" w:hAnsi="TH SarabunPSK" w:cs="TH SarabunPSK" w:hint="cs"/>
          <w:cs/>
        </w:rPr>
        <w:t>ได้</w:t>
      </w:r>
      <w:r w:rsidR="003F45D5" w:rsidRPr="00E82D5B">
        <w:rPr>
          <w:rFonts w:ascii="TH SarabunPSK" w:hAnsi="TH SarabunPSK" w:cs="TH SarabunPSK" w:hint="cs"/>
          <w:cs/>
        </w:rPr>
        <w:t>คือ</w:t>
      </w:r>
      <w:r w:rsidR="0058759F" w:rsidRPr="00E82D5B">
        <w:rPr>
          <w:rFonts w:ascii="TH SarabunPSK" w:hAnsi="TH SarabunPSK" w:cs="TH SarabunPSK" w:hint="cs"/>
          <w:cs/>
        </w:rPr>
        <w:t xml:space="preserve"> “</w:t>
      </w:r>
      <w:r w:rsidR="003F45D5" w:rsidRPr="00E82D5B">
        <w:rPr>
          <w:rFonts w:ascii="TH SarabunPSK" w:hAnsi="TH SarabunPSK" w:cs="TH SarabunPSK" w:hint="cs"/>
          <w:cs/>
        </w:rPr>
        <w:t>ผลิตภัณฑ์</w:t>
      </w:r>
      <w:r w:rsidR="0058759F" w:rsidRPr="00E82D5B">
        <w:rPr>
          <w:rFonts w:ascii="TH SarabunPSK" w:hAnsi="TH SarabunPSK" w:cs="TH SarabunPSK" w:hint="cs"/>
          <w:cs/>
        </w:rPr>
        <w:t>กะปิผงทรงเครื่อง</w:t>
      </w:r>
      <w:r w:rsidR="003F45D5" w:rsidRPr="00E82D5B">
        <w:rPr>
          <w:rFonts w:ascii="TH SarabunPSK" w:hAnsi="TH SarabunPSK" w:cs="TH SarabunPSK" w:hint="cs"/>
          <w:cs/>
        </w:rPr>
        <w:t>” สำหรับ</w:t>
      </w:r>
      <w:r w:rsidR="003F45D5" w:rsidRPr="00E82D5B">
        <w:rPr>
          <w:rFonts w:ascii="TH SarabunPSK" w:hAnsi="TH SarabunPSK" w:cs="TH SarabunPSK"/>
          <w:cs/>
        </w:rPr>
        <w:t>โรยข้าวสวยหรือข้าวต้ม เพิ่มรสชาติให้กับอาหาร</w:t>
      </w:r>
      <w:r w:rsidR="003F45D5" w:rsidRPr="00E82D5B">
        <w:rPr>
          <w:rFonts w:ascii="TH SarabunPSK" w:hAnsi="TH SarabunPSK" w:cs="TH SarabunPSK" w:hint="cs"/>
          <w:cs/>
        </w:rPr>
        <w:t xml:space="preserve"> คล้ายผงโรยข้าวญี่ปุ่น เป็นผลิตภัณฑ</w:t>
      </w:r>
      <w:r w:rsidR="00E2215E" w:rsidRPr="00E82D5B">
        <w:rPr>
          <w:rFonts w:ascii="TH SarabunPSK" w:hAnsi="TH SarabunPSK" w:cs="TH SarabunPSK" w:hint="cs"/>
          <w:cs/>
        </w:rPr>
        <w:t>์ร่วมสมัย</w:t>
      </w:r>
      <w:r w:rsidR="003F45D5" w:rsidRPr="00E82D5B">
        <w:rPr>
          <w:rFonts w:ascii="TH SarabunPSK" w:hAnsi="TH SarabunPSK" w:cs="TH SarabunPSK" w:hint="cs"/>
          <w:cs/>
        </w:rPr>
        <w:t>ที่</w:t>
      </w:r>
      <w:r w:rsidR="00E2215E" w:rsidRPr="00E82D5B">
        <w:rPr>
          <w:rFonts w:ascii="TH SarabunPSK" w:hAnsi="TH SarabunPSK" w:cs="TH SarabunPSK" w:hint="cs"/>
          <w:cs/>
        </w:rPr>
        <w:t>มุ่งขยายกลุ่มลูกค้าสู่กลุ่ม</w:t>
      </w:r>
      <w:r w:rsidR="003F45D5" w:rsidRPr="00E82D5B">
        <w:rPr>
          <w:rFonts w:ascii="TH SarabunPSK" w:hAnsi="TH SarabunPSK" w:cs="TH SarabunPSK"/>
          <w:cs/>
        </w:rPr>
        <w:t xml:space="preserve">วัยรุ่นและวัยทำงาน </w:t>
      </w:r>
      <w:r w:rsidR="00961FAE" w:rsidRPr="00E82D5B">
        <w:rPr>
          <w:rFonts w:ascii="TH SarabunPSK" w:hAnsi="TH SarabunPSK" w:cs="TH SarabunPSK" w:hint="cs"/>
          <w:cs/>
        </w:rPr>
        <w:t>ที่</w:t>
      </w:r>
      <w:r w:rsidR="003F45D5" w:rsidRPr="00E82D5B">
        <w:rPr>
          <w:rFonts w:ascii="TH SarabunPSK" w:hAnsi="TH SarabunPSK" w:cs="TH SarabunPSK"/>
          <w:cs/>
        </w:rPr>
        <w:t>ปกติไม่ค่อยได้ซื้อกะปิสำหรับปรุงอาหาร</w:t>
      </w:r>
      <w:r w:rsidR="00292ACE" w:rsidRPr="00E82D5B">
        <w:rPr>
          <w:rFonts w:ascii="TH SarabunPSK" w:hAnsi="TH SarabunPSK" w:cs="TH SarabunPSK" w:hint="cs"/>
          <w:cs/>
        </w:rPr>
        <w:t xml:space="preserve"> ผู้เรียนและกลุ่ม</w:t>
      </w:r>
      <w:r w:rsidR="00292ACE" w:rsidRPr="00E82D5B">
        <w:rPr>
          <w:rFonts w:ascii="TH SarabunPSK" w:hAnsi="TH SarabunPSK" w:cs="TH SarabunPSK"/>
          <w:cs/>
        </w:rPr>
        <w:t>วิสาหกิจชุมชนคูน้ำรอบร่วมใจ</w:t>
      </w:r>
      <w:r w:rsidR="00292ACE" w:rsidRPr="00E82D5B">
        <w:rPr>
          <w:rFonts w:ascii="TH SarabunPSK" w:hAnsi="TH SarabunPSK" w:cs="TH SarabunPSK" w:hint="cs"/>
          <w:cs/>
        </w:rPr>
        <w:t>ได้</w:t>
      </w:r>
      <w:r w:rsidR="00961FAE" w:rsidRPr="00E82D5B">
        <w:rPr>
          <w:rFonts w:ascii="TH SarabunPSK" w:hAnsi="TH SarabunPSK" w:cs="TH SarabunPSK" w:hint="cs"/>
          <w:cs/>
        </w:rPr>
        <w:t>ช่วยกัน</w:t>
      </w:r>
      <w:r w:rsidR="00292ACE" w:rsidRPr="00E82D5B">
        <w:rPr>
          <w:rFonts w:ascii="TH SarabunPSK" w:hAnsi="TH SarabunPSK" w:cs="TH SarabunPSK" w:hint="cs"/>
          <w:cs/>
        </w:rPr>
        <w:t xml:space="preserve">ทดลองสูตรผงโรยข้าว </w:t>
      </w:r>
      <w:r w:rsidR="00E71007">
        <w:rPr>
          <w:rFonts w:ascii="TH SarabunPSK" w:hAnsi="TH SarabunPSK" w:cs="TH SarabunPSK" w:hint="cs"/>
          <w:cs/>
        </w:rPr>
        <w:t>โดยเลือก</w:t>
      </w:r>
      <w:r w:rsidR="00C35C5D">
        <w:rPr>
          <w:rFonts w:ascii="TH SarabunPSK" w:hAnsi="TH SarabunPSK" w:cs="TH SarabunPSK" w:hint="cs"/>
          <w:cs/>
        </w:rPr>
        <w:t>ใช้ส่วนผสมซึ่งเป็นที่นิยมของผู้บริโภคกลุ่มเป้าหมาย เช่น สาหร่าย</w:t>
      </w:r>
      <w:r w:rsidR="00E71007">
        <w:rPr>
          <w:rFonts w:ascii="TH SarabunPSK" w:hAnsi="TH SarabunPSK" w:cs="TH SarabunPSK" w:hint="cs"/>
          <w:cs/>
        </w:rPr>
        <w:t>อบกรอบ</w:t>
      </w:r>
      <w:r w:rsidR="00C35C5D">
        <w:rPr>
          <w:rFonts w:ascii="TH SarabunPSK" w:hAnsi="TH SarabunPSK" w:cs="TH SarabunPSK" w:hint="cs"/>
          <w:cs/>
        </w:rPr>
        <w:t xml:space="preserve"> </w:t>
      </w:r>
      <w:r w:rsidR="00961FAE" w:rsidRPr="00E82D5B">
        <w:rPr>
          <w:rFonts w:ascii="TH SarabunPSK" w:hAnsi="TH SarabunPSK" w:cs="TH SarabunPSK" w:hint="cs"/>
          <w:cs/>
        </w:rPr>
        <w:t>แล้ว</w:t>
      </w:r>
      <w:r w:rsidR="00292ACE" w:rsidRPr="00E82D5B">
        <w:rPr>
          <w:rFonts w:ascii="TH SarabunPSK" w:hAnsi="TH SarabunPSK" w:cs="TH SarabunPSK" w:hint="cs"/>
          <w:cs/>
        </w:rPr>
        <w:t>นำ</w:t>
      </w:r>
      <w:r w:rsidR="00E71007">
        <w:rPr>
          <w:rFonts w:ascii="TH SarabunPSK" w:hAnsi="TH SarabunPSK" w:cs="TH SarabunPSK" w:hint="cs"/>
          <w:cs/>
        </w:rPr>
        <w:t>ผลิตภัณฑ์ไป</w:t>
      </w:r>
      <w:r w:rsidR="00292ACE" w:rsidRPr="00E82D5B">
        <w:rPr>
          <w:rFonts w:ascii="TH SarabunPSK" w:hAnsi="TH SarabunPSK" w:cs="TH SarabunPSK" w:hint="cs"/>
          <w:cs/>
        </w:rPr>
        <w:t>ทดสอบ</w:t>
      </w:r>
      <w:r w:rsidR="00E71007">
        <w:rPr>
          <w:rFonts w:ascii="TH SarabunPSK" w:hAnsi="TH SarabunPSK" w:cs="TH SarabunPSK" w:hint="cs"/>
          <w:cs/>
        </w:rPr>
        <w:t>ตลาด</w:t>
      </w:r>
      <w:r w:rsidR="00292ACE" w:rsidRPr="00E82D5B">
        <w:rPr>
          <w:rFonts w:ascii="TH SarabunPSK" w:hAnsi="TH SarabunPSK" w:cs="TH SarabunPSK" w:hint="cs"/>
          <w:cs/>
        </w:rPr>
        <w:t xml:space="preserve">กับผู้บริโภคกลุ่มเป้าหมาย </w:t>
      </w:r>
      <w:r w:rsidR="00961FAE" w:rsidRPr="00E82D5B">
        <w:rPr>
          <w:rFonts w:ascii="TH SarabunPSK" w:hAnsi="TH SarabunPSK" w:cs="TH SarabunPSK" w:hint="cs"/>
          <w:cs/>
        </w:rPr>
        <w:t>เก็บข้อมูลเพื่อนำมา</w:t>
      </w:r>
      <w:r w:rsidR="00292ACE" w:rsidRPr="00E82D5B">
        <w:rPr>
          <w:rFonts w:ascii="TH SarabunPSK" w:hAnsi="TH SarabunPSK" w:cs="TH SarabunPSK" w:hint="cs"/>
          <w:cs/>
        </w:rPr>
        <w:t xml:space="preserve">พัฒนาผลิตภัณฑ์ต้นแบบ </w:t>
      </w:r>
      <w:r w:rsidR="00D766C0" w:rsidRPr="00E82D5B">
        <w:rPr>
          <w:rFonts w:ascii="TH SarabunPSK" w:hAnsi="TH SarabunPSK" w:cs="TH SarabunPSK" w:hint="cs"/>
          <w:cs/>
        </w:rPr>
        <w:t>ปัจจุบันกลุ่ม</w:t>
      </w:r>
      <w:r w:rsidR="00961FAE" w:rsidRPr="00E82D5B">
        <w:rPr>
          <w:rFonts w:ascii="TH SarabunPSK" w:hAnsi="TH SarabunPSK" w:cs="TH SarabunPSK"/>
          <w:cs/>
        </w:rPr>
        <w:t>วิสาหกิจชุมชนคูน้ำรอบร่วมใจ</w:t>
      </w:r>
      <w:r w:rsidR="00D766C0" w:rsidRPr="00E82D5B">
        <w:rPr>
          <w:rFonts w:ascii="TH SarabunPSK" w:hAnsi="TH SarabunPSK" w:cs="TH SarabunPSK" w:hint="cs"/>
          <w:cs/>
        </w:rPr>
        <w:t>สามารถผลิตและจำหน่ายผลิตภัณฑ์กะปิผงทรงเครื่องเป็นสินค้าของกลุ่ม</w:t>
      </w:r>
      <w:r w:rsidR="00933407" w:rsidRPr="00E82D5B">
        <w:rPr>
          <w:rFonts w:ascii="TH SarabunPSK" w:hAnsi="TH SarabunPSK" w:cs="TH SarabunPSK" w:hint="cs"/>
          <w:cs/>
        </w:rPr>
        <w:t xml:space="preserve"> ขยายฐานลูกค้า</w:t>
      </w:r>
      <w:r w:rsidR="00D766C0" w:rsidRPr="00E82D5B">
        <w:rPr>
          <w:rFonts w:ascii="TH SarabunPSK" w:hAnsi="TH SarabunPSK" w:cs="TH SarabunPSK" w:hint="cs"/>
          <w:cs/>
        </w:rPr>
        <w:t xml:space="preserve"> </w:t>
      </w:r>
      <w:r w:rsidR="00933407" w:rsidRPr="00E82D5B">
        <w:rPr>
          <w:rFonts w:ascii="TH SarabunPSK" w:hAnsi="TH SarabunPSK" w:cs="TH SarabunPSK" w:hint="cs"/>
          <w:cs/>
        </w:rPr>
        <w:t>และเพิ่มรายได้ให้กับกลุ่ม</w:t>
      </w:r>
    </w:p>
    <w:p w14:paraId="1AFD7785" w14:textId="46FBE9F9" w:rsidR="003A77AB" w:rsidRPr="00E82D5B" w:rsidRDefault="00E77AF6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กรณีศึกษา</w:t>
      </w:r>
      <w:r w:rsidR="003C4AAD">
        <w:rPr>
          <w:rFonts w:ascii="TH SarabunPSK" w:hAnsi="TH SarabunPSK" w:cs="TH SarabunPSK" w:hint="cs"/>
          <w:cs/>
        </w:rPr>
        <w:t>วิสาหกิจ</w:t>
      </w:r>
      <w:r w:rsidR="00EA57E1">
        <w:rPr>
          <w:rFonts w:ascii="TH SarabunPSK" w:hAnsi="TH SarabunPSK" w:cs="TH SarabunPSK" w:hint="cs"/>
          <w:cs/>
        </w:rPr>
        <w:t>ชุมชน</w:t>
      </w:r>
      <w:r w:rsidRPr="00E77AF6">
        <w:rPr>
          <w:rFonts w:ascii="TH SarabunPSK" w:hAnsi="TH SarabunPSK" w:cs="TH SarabunPSK"/>
          <w:cs/>
        </w:rPr>
        <w:t>กลุ่มข้าวทุ่งรวงทอง ตำบลปากรอ อำเภอสิงหน</w:t>
      </w:r>
      <w:proofErr w:type="spellStart"/>
      <w:r w:rsidRPr="00E77AF6">
        <w:rPr>
          <w:rFonts w:ascii="TH SarabunPSK" w:hAnsi="TH SarabunPSK" w:cs="TH SarabunPSK"/>
          <w:cs/>
        </w:rPr>
        <w:t>คร</w:t>
      </w:r>
      <w:proofErr w:type="spellEnd"/>
      <w:r w:rsidRPr="00E77AF6">
        <w:rPr>
          <w:rFonts w:ascii="TH SarabunPSK" w:hAnsi="TH SarabunPSK" w:cs="TH SarabunPSK"/>
          <w:cs/>
        </w:rPr>
        <w:t xml:space="preserve"> จังหวัดสงขลา</w:t>
      </w:r>
      <w:r>
        <w:rPr>
          <w:rFonts w:ascii="TH SarabunPSK" w:hAnsi="TH SarabunPSK" w:cs="TH SarabunPSK" w:hint="cs"/>
          <w:cs/>
        </w:rPr>
        <w:t xml:space="preserve"> ได้รับการ</w:t>
      </w:r>
      <w:r w:rsidRPr="00E77AF6">
        <w:rPr>
          <w:rFonts w:ascii="TH SarabunPSK" w:hAnsi="TH SarabunPSK" w:cs="TH SarabunPSK"/>
          <w:cs/>
        </w:rPr>
        <w:t>จัดตั้งขึ้นเพื่อ</w:t>
      </w:r>
      <w:r>
        <w:rPr>
          <w:rFonts w:ascii="TH SarabunPSK" w:hAnsi="TH SarabunPSK" w:cs="TH SarabunPSK" w:hint="cs"/>
          <w:cs/>
        </w:rPr>
        <w:t xml:space="preserve">ส่งเสริมการปลูกข้าววิถีธรรมชาติ </w:t>
      </w:r>
      <w:r w:rsidRPr="00E77AF6">
        <w:rPr>
          <w:rFonts w:ascii="TH SarabunPSK" w:hAnsi="TH SarabunPSK" w:cs="TH SarabunPSK"/>
          <w:cs/>
        </w:rPr>
        <w:t>ลด</w:t>
      </w:r>
      <w:r>
        <w:rPr>
          <w:rFonts w:ascii="TH SarabunPSK" w:hAnsi="TH SarabunPSK" w:cs="TH SarabunPSK" w:hint="cs"/>
          <w:cs/>
        </w:rPr>
        <w:t>การใช้</w:t>
      </w:r>
      <w:r w:rsidRPr="00E77AF6">
        <w:rPr>
          <w:rFonts w:ascii="TH SarabunPSK" w:hAnsi="TH SarabunPSK" w:cs="TH SarabunPSK"/>
          <w:cs/>
        </w:rPr>
        <w:t>สารเคมี</w:t>
      </w:r>
      <w:r>
        <w:rPr>
          <w:rFonts w:ascii="TH SarabunPSK" w:hAnsi="TH SarabunPSK" w:cs="TH SarabunPSK" w:hint="cs"/>
          <w:cs/>
        </w:rPr>
        <w:t xml:space="preserve"> โดยกลุ่มรับซื้อข้าว</w:t>
      </w:r>
      <w:r w:rsidR="00E5100B">
        <w:rPr>
          <w:rFonts w:ascii="TH SarabunPSK" w:hAnsi="TH SarabunPSK" w:cs="TH SarabunPSK" w:hint="cs"/>
          <w:cs/>
        </w:rPr>
        <w:t>เปลือกจาก</w:t>
      </w:r>
      <w:r w:rsidR="00922CC4">
        <w:rPr>
          <w:rFonts w:ascii="TH SarabunPSK" w:hAnsi="TH SarabunPSK" w:cs="TH SarabunPSK" w:hint="cs"/>
          <w:cs/>
        </w:rPr>
        <w:t>เกษตรกร</w:t>
      </w:r>
      <w:r>
        <w:rPr>
          <w:rFonts w:ascii="TH SarabunPSK" w:hAnsi="TH SarabunPSK" w:cs="TH SarabunPSK" w:hint="cs"/>
          <w:cs/>
        </w:rPr>
        <w:t>สมาชิกในราคาสูงกว่าราคาตลาด</w:t>
      </w:r>
      <w:r w:rsidRPr="00E77AF6">
        <w:rPr>
          <w:rFonts w:ascii="TH SarabunPSK" w:hAnsi="TH SarabunPSK" w:cs="TH SarabunPSK"/>
          <w:cs/>
        </w:rPr>
        <w:t xml:space="preserve"> </w:t>
      </w:r>
      <w:r w:rsidRPr="00EA57E1">
        <w:rPr>
          <w:rFonts w:ascii="TH SarabunPSK" w:hAnsi="TH SarabunPSK" w:cs="TH SarabunPSK" w:hint="cs"/>
          <w:cs/>
        </w:rPr>
        <w:t>นำมา</w:t>
      </w:r>
      <w:r w:rsidRPr="00EA57E1">
        <w:rPr>
          <w:rFonts w:ascii="TH SarabunPSK" w:hAnsi="TH SarabunPSK" w:cs="TH SarabunPSK"/>
          <w:cs/>
        </w:rPr>
        <w:t>ผ่านการอบไล่ความชื้น การสี และการคัดกรองสิ่งแปลกปลอม ก่อนจะ</w:t>
      </w:r>
      <w:r w:rsidR="00262C78" w:rsidRPr="00EA57E1">
        <w:rPr>
          <w:rFonts w:ascii="TH SarabunPSK" w:hAnsi="TH SarabunPSK" w:cs="TH SarabunPSK" w:hint="cs"/>
          <w:cs/>
        </w:rPr>
        <w:t>นำ</w:t>
      </w:r>
      <w:r w:rsidRPr="00EA57E1">
        <w:rPr>
          <w:rFonts w:ascii="TH SarabunPSK" w:hAnsi="TH SarabunPSK" w:cs="TH SarabunPSK"/>
          <w:cs/>
        </w:rPr>
        <w:t>ใส่บรรจุภัณฑ์เพื่อจัดจำหน่าย</w:t>
      </w:r>
      <w:r w:rsidRPr="00EA57E1">
        <w:rPr>
          <w:rFonts w:ascii="TH SarabunPSK" w:hAnsi="TH SarabunPSK" w:cs="TH SarabunPSK" w:hint="cs"/>
          <w:cs/>
        </w:rPr>
        <w:t xml:space="preserve"> </w:t>
      </w:r>
      <w:r w:rsidR="00810C75" w:rsidRPr="00EA57E1">
        <w:rPr>
          <w:rFonts w:ascii="TH SarabunPSK" w:hAnsi="TH SarabunPSK" w:cs="TH SarabunPSK" w:hint="cs"/>
          <w:cs/>
        </w:rPr>
        <w:t>ผลิตภัณฑ์</w:t>
      </w:r>
      <w:r w:rsidR="00922CC4" w:rsidRPr="00EA57E1">
        <w:rPr>
          <w:rFonts w:ascii="TH SarabunPSK" w:hAnsi="TH SarabunPSK" w:cs="TH SarabunPSK" w:hint="cs"/>
          <w:cs/>
        </w:rPr>
        <w:t>สำคัญ</w:t>
      </w:r>
      <w:r w:rsidR="00810C75" w:rsidRPr="00EA57E1">
        <w:rPr>
          <w:rFonts w:ascii="TH SarabunPSK" w:hAnsi="TH SarabunPSK" w:cs="TH SarabunPSK" w:hint="cs"/>
          <w:cs/>
        </w:rPr>
        <w:lastRenderedPageBreak/>
        <w:t>ของกลุ่ม</w:t>
      </w:r>
      <w:r w:rsidR="00922CC4" w:rsidRPr="00EA57E1">
        <w:rPr>
          <w:rFonts w:ascii="TH SarabunPSK" w:hAnsi="TH SarabunPSK" w:cs="TH SarabunPSK" w:hint="cs"/>
          <w:cs/>
        </w:rPr>
        <w:t>คือ</w:t>
      </w:r>
      <w:r w:rsidRPr="00EA57E1">
        <w:rPr>
          <w:rFonts w:ascii="TH SarabunPSK" w:hAnsi="TH SarabunPSK" w:cs="TH SarabunPSK"/>
          <w:cs/>
        </w:rPr>
        <w:t xml:space="preserve"> ข้าวสังข์หยด</w:t>
      </w:r>
      <w:r w:rsidR="00EA57E1">
        <w:rPr>
          <w:rFonts w:ascii="TH SarabunPSK" w:hAnsi="TH SarabunPSK" w:cs="TH SarabunPSK" w:hint="cs"/>
          <w:cs/>
        </w:rPr>
        <w:t>ปลอดสารเคมี</w:t>
      </w:r>
      <w:r w:rsidRPr="00EA57E1">
        <w:rPr>
          <w:rFonts w:ascii="TH SarabunPSK" w:hAnsi="TH SarabunPSK" w:cs="TH SarabunPSK"/>
          <w:cs/>
        </w:rPr>
        <w:t xml:space="preserve"> </w:t>
      </w:r>
      <w:r w:rsidR="009F72EF" w:rsidRPr="00EA57E1">
        <w:rPr>
          <w:rFonts w:ascii="TH SarabunPSK" w:hAnsi="TH SarabunPSK" w:cs="TH SarabunPSK" w:hint="cs"/>
          <w:cs/>
        </w:rPr>
        <w:t>ทั้งนี้ ใน</w:t>
      </w:r>
      <w:r w:rsidR="00922CC4" w:rsidRPr="00EA57E1">
        <w:rPr>
          <w:rFonts w:ascii="TH SarabunPSK" w:hAnsi="TH SarabunPSK" w:cs="TH SarabunPSK" w:hint="cs"/>
          <w:cs/>
        </w:rPr>
        <w:t>การสีข้าวสังข์หยดแต่ละครั้ง</w:t>
      </w:r>
      <w:r w:rsidR="00262C78" w:rsidRPr="00EA57E1">
        <w:rPr>
          <w:rFonts w:ascii="TH SarabunPSK" w:hAnsi="TH SarabunPSK" w:cs="TH SarabunPSK" w:hint="cs"/>
          <w:cs/>
        </w:rPr>
        <w:t>จะ</w:t>
      </w:r>
      <w:r w:rsidR="00922CC4" w:rsidRPr="00EA57E1">
        <w:rPr>
          <w:rFonts w:ascii="TH SarabunPSK" w:hAnsi="TH SarabunPSK" w:cs="TH SarabunPSK" w:hint="cs"/>
          <w:cs/>
        </w:rPr>
        <w:t>ได้รำข้าว</w:t>
      </w:r>
      <w:r w:rsidR="00596EF5" w:rsidRPr="00EA57E1">
        <w:rPr>
          <w:rFonts w:ascii="TH SarabunPSK" w:hAnsi="TH SarabunPSK" w:cs="TH SarabunPSK" w:hint="cs"/>
          <w:cs/>
        </w:rPr>
        <w:t>เป็นของเหลือ</w:t>
      </w:r>
      <w:r w:rsidR="00922CC4" w:rsidRPr="00EA57E1">
        <w:rPr>
          <w:rFonts w:ascii="TH SarabunPSK" w:hAnsi="TH SarabunPSK" w:cs="TH SarabunPSK" w:hint="cs"/>
          <w:cs/>
        </w:rPr>
        <w:t xml:space="preserve">จำนวนมาก </w:t>
      </w:r>
      <w:r w:rsidR="003C4AAD" w:rsidRPr="00EA57E1">
        <w:rPr>
          <w:rFonts w:ascii="TH SarabunPSK" w:hAnsi="TH SarabunPSK" w:cs="TH SarabunPSK" w:hint="cs"/>
          <w:cs/>
        </w:rPr>
        <w:t>ทาง</w:t>
      </w:r>
      <w:r w:rsidR="003C4AAD" w:rsidRPr="00EA57E1">
        <w:rPr>
          <w:rFonts w:ascii="TH SarabunPSK" w:hAnsi="TH SarabunPSK" w:cs="TH SarabunPSK"/>
          <w:cs/>
        </w:rPr>
        <w:t>กลุ่ม</w:t>
      </w:r>
      <w:r w:rsidR="00262C78" w:rsidRPr="00EA57E1">
        <w:rPr>
          <w:rFonts w:ascii="TH SarabunPSK" w:hAnsi="TH SarabunPSK" w:cs="TH SarabunPSK" w:hint="cs"/>
          <w:cs/>
        </w:rPr>
        <w:t>จึง</w:t>
      </w:r>
      <w:r w:rsidR="003C4AAD" w:rsidRPr="00EA57E1">
        <w:rPr>
          <w:rFonts w:ascii="TH SarabunPSK" w:hAnsi="TH SarabunPSK" w:cs="TH SarabunPSK" w:hint="cs"/>
          <w:cs/>
        </w:rPr>
        <w:t>ต้องการ</w:t>
      </w:r>
      <w:r w:rsidR="00B471B8" w:rsidRPr="00EA57E1">
        <w:rPr>
          <w:rFonts w:ascii="TH SarabunPSK" w:hAnsi="TH SarabunPSK" w:cs="TH SarabunPSK" w:hint="cs"/>
          <w:cs/>
        </w:rPr>
        <w:t>เพิ่มมูลค่า</w:t>
      </w:r>
      <w:r w:rsidR="003C4AAD" w:rsidRPr="00EA57E1">
        <w:rPr>
          <w:rFonts w:ascii="TH SarabunPSK" w:hAnsi="TH SarabunPSK" w:cs="TH SarabunPSK" w:hint="cs"/>
          <w:cs/>
        </w:rPr>
        <w:t>รำข้าว ผู้เรียนจึงนำมาตั้งเป็นโจทย์สำหรับพัฒนาการประกอบการ</w:t>
      </w:r>
      <w:r w:rsidR="00EA57E1" w:rsidRPr="00EA57E1">
        <w:rPr>
          <w:rFonts w:ascii="TH SarabunPSK" w:hAnsi="TH SarabunPSK" w:cs="TH SarabunPSK" w:hint="cs"/>
          <w:cs/>
        </w:rPr>
        <w:t>ชุมชน</w:t>
      </w:r>
      <w:r w:rsidR="003C4AAD" w:rsidRPr="00EA57E1">
        <w:rPr>
          <w:rFonts w:ascii="TH SarabunPSK" w:hAnsi="TH SarabunPSK" w:cs="TH SarabunPSK" w:hint="cs"/>
          <w:cs/>
        </w:rPr>
        <w:t xml:space="preserve"> ผลลัพธ์ที่ได้คือ</w:t>
      </w:r>
      <w:r w:rsidR="009F72EF" w:rsidRPr="00EA57E1">
        <w:rPr>
          <w:rFonts w:ascii="TH SarabunPSK" w:hAnsi="TH SarabunPSK" w:cs="TH SarabunPSK" w:hint="cs"/>
          <w:cs/>
        </w:rPr>
        <w:t xml:space="preserve"> “</w:t>
      </w:r>
      <w:r w:rsidR="0030310F" w:rsidRPr="00EA57E1">
        <w:rPr>
          <w:rFonts w:ascii="TH SarabunPSK" w:hAnsi="TH SarabunPSK" w:cs="TH SarabunPSK" w:hint="cs"/>
          <w:cs/>
        </w:rPr>
        <w:t>ผลิตภัณฑ์</w:t>
      </w:r>
      <w:r w:rsidR="009F72EF" w:rsidRPr="00EA57E1">
        <w:rPr>
          <w:rFonts w:ascii="TH SarabunPSK" w:hAnsi="TH SarabunPSK" w:cs="TH SarabunPSK" w:hint="cs"/>
          <w:cs/>
        </w:rPr>
        <w:t xml:space="preserve">ชารำข้าวสังข์หยด” </w:t>
      </w:r>
      <w:r w:rsidR="0030310F" w:rsidRPr="00EA57E1">
        <w:rPr>
          <w:rFonts w:ascii="TH SarabunPSK" w:hAnsi="TH SarabunPSK" w:cs="TH SarabunPSK" w:hint="cs"/>
          <w:cs/>
        </w:rPr>
        <w:t>ทำ</w:t>
      </w:r>
      <w:r w:rsidR="00596EF5" w:rsidRPr="00EA57E1">
        <w:rPr>
          <w:rFonts w:ascii="TH SarabunPSK" w:hAnsi="TH SarabunPSK" w:cs="TH SarabunPSK" w:hint="cs"/>
          <w:cs/>
        </w:rPr>
        <w:t>จ</w:t>
      </w:r>
      <w:r w:rsidR="00B471B8" w:rsidRPr="00EA57E1">
        <w:rPr>
          <w:rFonts w:ascii="TH SarabunPSK" w:hAnsi="TH SarabunPSK" w:cs="TH SarabunPSK"/>
          <w:cs/>
        </w:rPr>
        <w:t>าก</w:t>
      </w:r>
      <w:r w:rsidR="0040077A" w:rsidRPr="00EA57E1">
        <w:rPr>
          <w:rFonts w:ascii="TH SarabunPSK" w:hAnsi="TH SarabunPSK" w:cs="TH SarabunPSK" w:hint="cs"/>
          <w:cs/>
        </w:rPr>
        <w:t>รำ</w:t>
      </w:r>
      <w:r w:rsidR="00B471B8" w:rsidRPr="00EA57E1">
        <w:rPr>
          <w:rFonts w:ascii="TH SarabunPSK" w:hAnsi="TH SarabunPSK" w:cs="TH SarabunPSK"/>
          <w:cs/>
        </w:rPr>
        <w:t>ข้าวสังข์หยด</w:t>
      </w:r>
      <w:r w:rsidR="004970B8">
        <w:rPr>
          <w:rFonts w:ascii="TH SarabunPSK" w:hAnsi="TH SarabunPSK" w:cs="TH SarabunPSK" w:hint="cs"/>
          <w:cs/>
        </w:rPr>
        <w:t>ปลอดสารเคมี</w:t>
      </w:r>
      <w:r w:rsidR="00B471B8" w:rsidRPr="00EA57E1">
        <w:rPr>
          <w:rFonts w:ascii="TH SarabunPSK" w:hAnsi="TH SarabunPSK" w:cs="TH SarabunPSK"/>
          <w:cs/>
        </w:rPr>
        <w:t>ผสมกับดอกไม้แห้ง</w:t>
      </w:r>
      <w:r w:rsidR="0040077A" w:rsidRPr="00EA57E1">
        <w:rPr>
          <w:rFonts w:ascii="TH SarabunPSK" w:hAnsi="TH SarabunPSK" w:cs="TH SarabunPSK" w:hint="cs"/>
          <w:cs/>
        </w:rPr>
        <w:t>และ</w:t>
      </w:r>
      <w:r w:rsidR="00B471B8" w:rsidRPr="00EA57E1">
        <w:rPr>
          <w:rFonts w:ascii="TH SarabunPSK" w:hAnsi="TH SarabunPSK" w:cs="TH SarabunPSK"/>
          <w:cs/>
        </w:rPr>
        <w:t>สมุนไพร</w:t>
      </w:r>
      <w:r w:rsidR="0040077A" w:rsidRPr="00EA57E1">
        <w:rPr>
          <w:rFonts w:ascii="TH SarabunPSK" w:hAnsi="TH SarabunPSK" w:cs="TH SarabunPSK" w:hint="cs"/>
          <w:cs/>
        </w:rPr>
        <w:t>บางชนิด</w:t>
      </w:r>
      <w:r w:rsidR="00B471B8" w:rsidRPr="00EA57E1">
        <w:rPr>
          <w:rFonts w:ascii="TH SarabunPSK" w:hAnsi="TH SarabunPSK" w:cs="TH SarabunPSK"/>
          <w:cs/>
        </w:rPr>
        <w:t xml:space="preserve"> </w:t>
      </w:r>
      <w:r w:rsidR="004970B8">
        <w:rPr>
          <w:rFonts w:ascii="TH SarabunPSK" w:hAnsi="TH SarabunPSK" w:cs="TH SarabunPSK" w:hint="cs"/>
          <w:cs/>
        </w:rPr>
        <w:t xml:space="preserve">ซึ่งผู้เรียนร่วมกับกลุ่มข้าวทุ่งรวงทองช่วยกันทดลองสูตร </w:t>
      </w:r>
      <w:r w:rsidR="007A662E" w:rsidRPr="00EA57E1">
        <w:rPr>
          <w:rFonts w:ascii="TH SarabunPSK" w:hAnsi="TH SarabunPSK" w:cs="TH SarabunPSK" w:hint="cs"/>
          <w:cs/>
        </w:rPr>
        <w:t>เมื่อ</w:t>
      </w:r>
      <w:r w:rsidR="00C65D02" w:rsidRPr="00EA57E1">
        <w:rPr>
          <w:rFonts w:ascii="TH SarabunPSK" w:hAnsi="TH SarabunPSK" w:cs="TH SarabunPSK"/>
          <w:cs/>
        </w:rPr>
        <w:t>นำผลิตภัณฑ์ไปทดสอบตลาดกับผู้บริโภค</w:t>
      </w:r>
      <w:r w:rsidR="007A662E" w:rsidRPr="00EA57E1">
        <w:rPr>
          <w:rFonts w:ascii="TH SarabunPSK" w:hAnsi="TH SarabunPSK" w:cs="TH SarabunPSK" w:hint="cs"/>
          <w:cs/>
        </w:rPr>
        <w:t xml:space="preserve">พบว่า </w:t>
      </w:r>
      <w:r w:rsidR="00B471B8" w:rsidRPr="00EA57E1">
        <w:rPr>
          <w:rFonts w:ascii="TH SarabunPSK" w:hAnsi="TH SarabunPSK" w:cs="TH SarabunPSK"/>
          <w:cs/>
        </w:rPr>
        <w:t>ชา</w:t>
      </w:r>
      <w:r w:rsidR="00B471B8" w:rsidRPr="00B471B8">
        <w:rPr>
          <w:rFonts w:ascii="TH SarabunPSK" w:hAnsi="TH SarabunPSK" w:cs="TH SarabunPSK"/>
          <w:cs/>
        </w:rPr>
        <w:t>มีกลิ่น</w:t>
      </w:r>
      <w:r w:rsidR="00AC0994">
        <w:rPr>
          <w:rFonts w:ascii="TH SarabunPSK" w:hAnsi="TH SarabunPSK" w:cs="TH SarabunPSK" w:hint="cs"/>
          <w:cs/>
        </w:rPr>
        <w:t xml:space="preserve"> </w:t>
      </w:r>
      <w:r w:rsidR="00B471B8" w:rsidRPr="00B471B8">
        <w:rPr>
          <w:rFonts w:ascii="TH SarabunPSK" w:hAnsi="TH SarabunPSK" w:cs="TH SarabunPSK"/>
          <w:cs/>
        </w:rPr>
        <w:t>รสชาติ และ</w:t>
      </w:r>
      <w:r w:rsidR="00AC0994">
        <w:rPr>
          <w:rFonts w:ascii="TH SarabunPSK" w:hAnsi="TH SarabunPSK" w:cs="TH SarabunPSK" w:hint="cs"/>
          <w:cs/>
        </w:rPr>
        <w:t>คุณค่า</w:t>
      </w:r>
      <w:r w:rsidR="00B471B8" w:rsidRPr="00B471B8">
        <w:rPr>
          <w:rFonts w:ascii="TH SarabunPSK" w:hAnsi="TH SarabunPSK" w:cs="TH SarabunPSK"/>
          <w:cs/>
        </w:rPr>
        <w:t xml:space="preserve">ที่ผู้บริโภคยอมรับ การพัฒนาผลิตภัณฑ์ชารำข้าวสังข์หยดมีประโยชน์ต่อกลุ่มวิสาหกิจข้าวทุ่งรวงทอง ดังนี้ 1. เป็นผลิตภัณฑ์ใหม่สำหรับกลุ่มเป้าหมายใหม่ 2. เป็นผลิตภัณฑ์ที่ใช้ส่งเสริมการขายผลิตภัณฑ์ข้าวของกลุ่ม </w:t>
      </w:r>
      <w:r w:rsidR="00AE6FCB">
        <w:rPr>
          <w:rFonts w:ascii="TH SarabunPSK" w:hAnsi="TH SarabunPSK" w:cs="TH SarabunPSK" w:hint="cs"/>
          <w:cs/>
        </w:rPr>
        <w:t>โดยใช้</w:t>
      </w:r>
      <w:r w:rsidR="0030310F">
        <w:rPr>
          <w:rFonts w:ascii="TH SarabunPSK" w:hAnsi="TH SarabunPSK" w:cs="TH SarabunPSK" w:hint="cs"/>
          <w:cs/>
        </w:rPr>
        <w:t>ชารำข้าว</w:t>
      </w:r>
      <w:r w:rsidR="00275063">
        <w:rPr>
          <w:rFonts w:ascii="TH SarabunPSK" w:hAnsi="TH SarabunPSK" w:cs="TH SarabunPSK" w:hint="cs"/>
          <w:cs/>
        </w:rPr>
        <w:t>เป็นของสมนาคุณ</w:t>
      </w:r>
      <w:r w:rsidR="00AE2023">
        <w:rPr>
          <w:rFonts w:ascii="TH SarabunPSK" w:hAnsi="TH SarabunPSK" w:cs="TH SarabunPSK" w:hint="cs"/>
          <w:cs/>
        </w:rPr>
        <w:t>ลูกค้า</w:t>
      </w:r>
      <w:r w:rsidR="00B471B8" w:rsidRPr="00B471B8">
        <w:rPr>
          <w:rFonts w:ascii="TH SarabunPSK" w:hAnsi="TH SarabunPSK" w:cs="TH SarabunPSK"/>
          <w:cs/>
        </w:rPr>
        <w:t xml:space="preserve"> 3. </w:t>
      </w:r>
      <w:r w:rsidR="00AE6FCB">
        <w:rPr>
          <w:rFonts w:ascii="TH SarabunPSK" w:hAnsi="TH SarabunPSK" w:cs="TH SarabunPSK" w:hint="cs"/>
          <w:cs/>
        </w:rPr>
        <w:t>การ</w:t>
      </w:r>
      <w:r w:rsidR="0030310F">
        <w:rPr>
          <w:rFonts w:ascii="TH SarabunPSK" w:hAnsi="TH SarabunPSK" w:cs="TH SarabunPSK" w:hint="cs"/>
          <w:cs/>
        </w:rPr>
        <w:t>สาธิตการ</w:t>
      </w:r>
      <w:r w:rsidR="00AE6FCB">
        <w:rPr>
          <w:rFonts w:ascii="TH SarabunPSK" w:hAnsi="TH SarabunPSK" w:cs="TH SarabunPSK" w:hint="cs"/>
          <w:cs/>
        </w:rPr>
        <w:t>ผลิตชาและ</w:t>
      </w:r>
      <w:r w:rsidR="00B471B8" w:rsidRPr="00B471B8">
        <w:rPr>
          <w:rFonts w:ascii="TH SarabunPSK" w:hAnsi="TH SarabunPSK" w:cs="TH SarabunPSK"/>
          <w:cs/>
        </w:rPr>
        <w:t>ชงชา</w:t>
      </w:r>
      <w:r w:rsidR="00275063">
        <w:rPr>
          <w:rFonts w:ascii="TH SarabunPSK" w:hAnsi="TH SarabunPSK" w:cs="TH SarabunPSK" w:hint="cs"/>
          <w:cs/>
        </w:rPr>
        <w:t>กลาย</w:t>
      </w:r>
      <w:r w:rsidR="00B471B8" w:rsidRPr="00B471B8">
        <w:rPr>
          <w:rFonts w:ascii="TH SarabunPSK" w:hAnsi="TH SarabunPSK" w:cs="TH SarabunPSK"/>
          <w:cs/>
        </w:rPr>
        <w:t>เป็นกิจกรรม</w:t>
      </w:r>
      <w:r w:rsidR="00C65D02">
        <w:rPr>
          <w:rFonts w:ascii="TH SarabunPSK" w:hAnsi="TH SarabunPSK" w:cs="TH SarabunPSK" w:hint="cs"/>
          <w:cs/>
        </w:rPr>
        <w:t>รับรอง</w:t>
      </w:r>
      <w:r w:rsidR="00AC0994">
        <w:rPr>
          <w:rFonts w:ascii="TH SarabunPSK" w:hAnsi="TH SarabunPSK" w:cs="TH SarabunPSK" w:hint="cs"/>
          <w:cs/>
        </w:rPr>
        <w:t>พิธีการของ</w:t>
      </w:r>
      <w:r w:rsidR="00B471B8" w:rsidRPr="00B471B8">
        <w:rPr>
          <w:rFonts w:ascii="TH SarabunPSK" w:hAnsi="TH SarabunPSK" w:cs="TH SarabunPSK"/>
          <w:cs/>
        </w:rPr>
        <w:t>ศูนย์การเรียนรู้</w:t>
      </w:r>
      <w:r w:rsidR="0030310F" w:rsidRPr="0030310F">
        <w:rPr>
          <w:rFonts w:ascii="TH SarabunPSK" w:hAnsi="TH SarabunPSK" w:cs="TH SarabunPSK"/>
          <w:cs/>
        </w:rPr>
        <w:t>กลุ่มข้าวทุ่งรวงทอง</w:t>
      </w:r>
    </w:p>
    <w:p w14:paraId="3234383C" w14:textId="11B09786" w:rsidR="002641B4" w:rsidRPr="00E82D5B" w:rsidRDefault="002641B4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ผลการวิจัย</w:t>
      </w:r>
    </w:p>
    <w:p w14:paraId="185E18E6" w14:textId="5C9F6DEC" w:rsidR="004115FF" w:rsidRPr="00E82D5B" w:rsidRDefault="006B1ECF" w:rsidP="00197E00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การวัดและประเมินผลทักษะผู้ประกอบการของ</w:t>
      </w:r>
      <w:r w:rsidR="006306EB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ผู้เรียน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ใช้แบบประเมิน</w:t>
      </w:r>
      <w:r w:rsidR="000649D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สมรรถนะ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</w:t>
      </w:r>
      <w:r w:rsidR="008D53C8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โดย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ทำการประเมินภายหลังเสร็จสิ้นกระบวนการ (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Summative assessment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) </w:t>
      </w:r>
      <w:r w:rsidR="006306EB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ตามวงจร</w:t>
      </w:r>
      <w:r w:rsidR="006306EB" w:rsidRPr="00E82D5B">
        <w:rPr>
          <w:rFonts w:ascii="TH SarabunPSK" w:hAnsi="TH SarabunPSK" w:cs="TH SarabunPSK"/>
          <w:color w:val="auto"/>
          <w:sz w:val="28"/>
          <w:szCs w:val="28"/>
          <w:cs/>
        </w:rPr>
        <w:t>การวิจัยเชิงปฏิบัติการ</w:t>
      </w:r>
      <w:r w:rsidR="006306EB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 xml:space="preserve">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แบบประเมิน</w:t>
      </w:r>
      <w:r w:rsidR="00DC704A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สมรรถนะ</w:t>
      </w:r>
      <w:r w:rsidR="007E7E5E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 xml:space="preserve">ได้จาการทบทวนงานวิจัยและวรรณกรรมที่เกี่ยวข้อง 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ซึ่ง</w:t>
      </w:r>
      <w:r w:rsidR="00F215F4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ผู้สอน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ประยุกต์จากโครงการวิจัยเรื่อง การพัฒนาทักษะผู้ประกอบการที่ขับเคลื่อนโดยนวัตกรรมของนักเรียนกลุ่มเปราะบางในจังหวัดปัตตานี (ศันสนีย์ จันทร์อานุภาพ และคณะ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 xml:space="preserve">, 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2565)</w:t>
      </w:r>
      <w:r w:rsidR="00F215F4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 xml:space="preserve">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มุ่งประเมินผล</w:t>
      </w:r>
      <w:r w:rsidR="000649D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สมรรถนะ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ของ</w:t>
      </w:r>
      <w:r w:rsidR="00F215F4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ผู้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เรียน</w:t>
      </w:r>
      <w:r w:rsidR="00DC704A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ใน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3 ด้าน</w:t>
      </w:r>
      <w:r w:rsidR="000649D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ได้แก่ 1. </w:t>
      </w:r>
      <w:r w:rsidR="008D53C8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ด้านคุณลักษณะ 2.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ด้านความรู้ และ 3. ด้านทักษะ แบบประเมิน</w:t>
      </w:r>
      <w:r w:rsidR="00CF5E2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ผ่านการทดสอบเบื้องต้น และ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ได้รับการตรวจสอบความเที่ยงตรง (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Validity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) จากผู้ทรงคุณวุฒิจำนวน 3 ท่าน ค่าดัชนีความสอดคล้องระหว่างข้อคำถามกับวัตถุประสงค์ (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 xml:space="preserve">Index  of  Item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–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Objective Congruence</w:t>
      </w:r>
      <w:r w:rsidR="00A26612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หรือ </w:t>
      </w:r>
      <w:r w:rsidR="00A26612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IOC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) มีค่าเท่ากับ 1 </w:t>
      </w:r>
      <w:r w:rsidR="004115FF" w:rsidRPr="00E82D5B">
        <w:rPr>
          <w:rFonts w:ascii="TH SarabunPSK" w:hAnsi="TH SarabunPSK" w:cs="TH SarabunPSK"/>
          <w:color w:val="auto"/>
          <w:sz w:val="28"/>
          <w:szCs w:val="28"/>
          <w:cs/>
        </w:rPr>
        <w:t>ผลการประเมินมีรายละเอียดดังนี้</w:t>
      </w:r>
    </w:p>
    <w:p w14:paraId="6CEDE922" w14:textId="77777777" w:rsidR="004115FF" w:rsidRPr="00E82D5B" w:rsidRDefault="004115FF" w:rsidP="00197E00">
      <w:pPr>
        <w:pStyle w:val="ListParagraph"/>
        <w:numPr>
          <w:ilvl w:val="0"/>
          <w:numId w:val="19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  <w:cs/>
        </w:rPr>
      </w:pPr>
      <w:r w:rsidRPr="00E82D5B">
        <w:rPr>
          <w:rFonts w:ascii="TH SarabunPSK" w:hAnsi="TH SarabunPSK" w:cs="TH SarabunPSK"/>
          <w:b/>
          <w:bCs/>
          <w:szCs w:val="28"/>
          <w:cs/>
        </w:rPr>
        <w:t xml:space="preserve">ด้านคุณลักษณะ </w:t>
      </w:r>
    </w:p>
    <w:p w14:paraId="75255312" w14:textId="3DF8C971" w:rsidR="00590AC4" w:rsidRPr="00E82D5B" w:rsidRDefault="004115FF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kern w:val="16"/>
        </w:rPr>
      </w:pPr>
      <w:r w:rsidRPr="00E82D5B">
        <w:rPr>
          <w:rFonts w:ascii="TH SarabunPSK" w:hAnsi="TH SarabunPSK" w:cs="TH SarabunPSK"/>
          <w:cs/>
        </w:rPr>
        <w:t xml:space="preserve">แบบประเมินคุณลักษณะของผู้ประกอบการ </w:t>
      </w:r>
      <w:r w:rsidR="00E16A8D">
        <w:rPr>
          <w:rFonts w:ascii="TH SarabunPSK" w:hAnsi="TH SarabunPSK" w:cs="TH SarabunPSK" w:hint="cs"/>
          <w:cs/>
        </w:rPr>
        <w:t>ให้</w:t>
      </w:r>
      <w:r w:rsidR="00C6165E" w:rsidRPr="00E82D5B">
        <w:rPr>
          <w:rFonts w:ascii="TH SarabunPSK" w:hAnsi="TH SarabunPSK" w:cs="TH SarabunPSK" w:hint="cs"/>
          <w:kern w:val="16"/>
          <w:cs/>
        </w:rPr>
        <w:t>ผู้เรียน</w:t>
      </w:r>
      <w:r w:rsidRPr="00E82D5B">
        <w:rPr>
          <w:rFonts w:ascii="TH SarabunPSK" w:hAnsi="TH SarabunPSK" w:cs="TH SarabunPSK"/>
          <w:kern w:val="16"/>
          <w:cs/>
        </w:rPr>
        <w:t>ให้คะแนนตนเองตามรายการคุณลักษณะของผู้ประกอบการ มีจำนวน</w:t>
      </w:r>
      <w:r w:rsidR="00CB2ADE" w:rsidRPr="00E82D5B">
        <w:rPr>
          <w:rFonts w:ascii="TH SarabunPSK" w:hAnsi="TH SarabunPSK" w:cs="TH SarabunPSK"/>
          <w:kern w:val="16"/>
          <w:cs/>
        </w:rPr>
        <w:t>รวม</w:t>
      </w:r>
      <w:r w:rsidRPr="00E82D5B">
        <w:rPr>
          <w:rFonts w:ascii="TH SarabunPSK" w:hAnsi="TH SarabunPSK" w:cs="TH SarabunPSK"/>
          <w:kern w:val="16"/>
          <w:cs/>
        </w:rPr>
        <w:t xml:space="preserve"> 18 ข้อ แบ่งเป็น 5 ด้าน ได้แก่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1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ด้านความเป็นนวัตกร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4 ข้อคือ </w:t>
      </w:r>
      <w:r w:rsidR="00590AC4" w:rsidRPr="00E82D5B">
        <w:rPr>
          <w:rFonts w:ascii="TH SarabunPSK" w:hAnsi="TH SarabunPSK" w:cs="TH SarabunPSK"/>
          <w:kern w:val="16"/>
          <w:cs/>
        </w:rPr>
        <w:t>1.1 คิดหรือลองกระทำสิ่งต่าง ๆ ที่แตกต่างไปจากเดิม ชอบลองอะไรใหม่ๆ 1.2 เป็นนักสร้างผลงานที่มีคุณค่า สามารถใช้ประโยชน์ได้จริง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1.3 มีความคิดริเริ่มสร้างสรรค์ ตรงกับเป้าหมายและวัตถุประสงค์ที่กำหนดไว้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1.4 เป็นคนค่อนข้างตกยุค ไม่ทันการเปลี่ยนแปลงของโลกสมัยใหม่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2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ด้านความเป็นตัวของตัวเอง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4 ข้อคือ </w:t>
      </w:r>
      <w:r w:rsidR="00590AC4" w:rsidRPr="00E82D5B">
        <w:rPr>
          <w:rFonts w:ascii="TH SarabunPSK" w:hAnsi="TH SarabunPSK" w:cs="TH SarabunPSK"/>
          <w:kern w:val="16"/>
          <w:cs/>
        </w:rPr>
        <w:t>2.1 มีความเชื่อมั่นในความสามารถของตนเองที่จะแก้ไขปัญหาแม้ต้องเผชิญอุปสรรค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2.2 ไม่ชอบทำงานคนเดียวต้องมีเพื่อนทำงานด้วยอยู่เสมอ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2.3 สามารถตัดสินใจเองได้แม้ในภาวะที่มีแรงกดดันหรือมีข้อจำกัด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2.4 มีความรับผิดชอบต่อสิ่งที่เกิดจากการตัดสินใจ/การกระทำของตนเอง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3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ด้านความกล้าเสี่ยง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3 ข้อคือ </w:t>
      </w:r>
      <w:r w:rsidR="00590AC4" w:rsidRPr="00E82D5B">
        <w:rPr>
          <w:rFonts w:ascii="TH SarabunPSK" w:hAnsi="TH SarabunPSK" w:cs="TH SarabunPSK"/>
          <w:kern w:val="16"/>
          <w:cs/>
        </w:rPr>
        <w:t>3.1 เป็นคนกลัวที่จะต้องตัดสินใจด้วยตนเอง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3.2 เป็นคนกล้าทำในสิ่งที่ไม่เคยทำมาก่อน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 xml:space="preserve">3.3 เป็นคนไม่กลัวความล้มเหลว มีความเชื่อมั่นในตนเองและในงานที่ทำ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4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ด้านเรียนรู้และพัฒนาตนเอง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3 ข้อคือ </w:t>
      </w:r>
      <w:r w:rsidR="00590AC4" w:rsidRPr="00E82D5B">
        <w:rPr>
          <w:rFonts w:ascii="TH SarabunPSK" w:hAnsi="TH SarabunPSK" w:cs="TH SarabunPSK"/>
          <w:kern w:val="16"/>
          <w:cs/>
        </w:rPr>
        <w:t>4.1 มีความกระหายที่จะเรียนรู้สิ่งใหม่ๆ เสมอ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4.2 มีความพยายามที่จะปรับปรุงเปลี่ยนแปลงตนเองให้ดีขึ้นอยู่เสมอ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4.3 ไม่ชอบให้ใครมาตำหนิ วิจารณ์หรือแนะนำ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5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ด้านมุ่งมั่นในความสำเร็จ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4 ข้อคือ </w:t>
      </w:r>
      <w:r w:rsidR="00590AC4" w:rsidRPr="00E82D5B">
        <w:rPr>
          <w:rFonts w:ascii="TH SarabunPSK" w:hAnsi="TH SarabunPSK" w:cs="TH SarabunPSK"/>
          <w:kern w:val="16"/>
          <w:cs/>
        </w:rPr>
        <w:t>5.1  ฉันสามารถกำหนดชะตาชีวิตของตัวเองได้ 5.2  ในอนาคตฉันต้องพึ่งพาตัวเองให้ได้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5.3  คุณภาพชีวิตของฉันในอนาคตต้องดีกว่าปัจจุบัน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5.4  ในอนาคตฉันต้องเป็นที่พึ่งให้กับครอบครัวได้</w:t>
      </w:r>
      <w:r w:rsidR="00A5540B">
        <w:rPr>
          <w:rFonts w:ascii="TH SarabunPSK" w:hAnsi="TH SarabunPSK" w:cs="TH SarabunPSK" w:hint="cs"/>
          <w:kern w:val="16"/>
          <w:cs/>
        </w:rPr>
        <w:t xml:space="preserve"> </w:t>
      </w:r>
    </w:p>
    <w:p w14:paraId="443F90A5" w14:textId="77777777" w:rsidR="00A5540B" w:rsidRDefault="001D559B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kern w:val="16"/>
        </w:rPr>
      </w:pPr>
      <w:r w:rsidRPr="00E82D5B">
        <w:rPr>
          <w:rFonts w:ascii="TH SarabunPSK" w:hAnsi="TH SarabunPSK" w:cs="TH SarabunPSK"/>
          <w:kern w:val="16"/>
          <w:cs/>
        </w:rPr>
        <w:t>แบบ</w:t>
      </w:r>
      <w:r w:rsidR="00A5540B">
        <w:rPr>
          <w:rFonts w:ascii="TH SarabunPSK" w:hAnsi="TH SarabunPSK" w:cs="TH SarabunPSK" w:hint="cs"/>
          <w:kern w:val="16"/>
          <w:cs/>
        </w:rPr>
        <w:t>ประเมิน</w:t>
      </w:r>
      <w:r w:rsidRPr="00E82D5B">
        <w:rPr>
          <w:rFonts w:ascii="TH SarabunPSK" w:hAnsi="TH SarabunPSK" w:cs="TH SarabunPSK"/>
          <w:kern w:val="16"/>
          <w:cs/>
        </w:rPr>
        <w:t>เป็นเครื่องมือวัดแบบมาตราส่วนประมาณค่า (</w:t>
      </w:r>
      <w:r w:rsidRPr="00E82D5B">
        <w:rPr>
          <w:rFonts w:ascii="TH SarabunPSK" w:hAnsi="TH SarabunPSK" w:cs="TH SarabunPSK"/>
          <w:kern w:val="16"/>
        </w:rPr>
        <w:t>Likert scale</w:t>
      </w:r>
      <w:r w:rsidRPr="00E82D5B">
        <w:rPr>
          <w:rFonts w:ascii="TH SarabunPSK" w:hAnsi="TH SarabunPSK" w:cs="TH SarabunPSK"/>
          <w:kern w:val="16"/>
          <w:cs/>
        </w:rPr>
        <w:t xml:space="preserve">) ชนิดประมาณค่าจากค่าน้อยที่สุดถึงค่ามากที่สุด (ข้อความเชิงบวก ค่าน้อยที่สุด = </w:t>
      </w:r>
      <w:r w:rsidRPr="00E82D5B">
        <w:rPr>
          <w:rFonts w:ascii="TH SarabunPSK" w:hAnsi="TH SarabunPSK" w:cs="TH SarabunPSK"/>
          <w:kern w:val="16"/>
        </w:rPr>
        <w:t xml:space="preserve">1, </w:t>
      </w:r>
      <w:r w:rsidRPr="00E82D5B">
        <w:rPr>
          <w:rFonts w:ascii="TH SarabunPSK" w:hAnsi="TH SarabunPSK" w:cs="TH SarabunPSK"/>
          <w:kern w:val="16"/>
          <w:cs/>
        </w:rPr>
        <w:t xml:space="preserve">ค่ามากที่สุด = 5 </w:t>
      </w:r>
      <w:r w:rsidRPr="00E82D5B">
        <w:rPr>
          <w:rFonts w:ascii="TH SarabunPSK" w:hAnsi="TH SarabunPSK" w:cs="TH SarabunPSK" w:hint="cs"/>
          <w:kern w:val="16"/>
          <w:cs/>
        </w:rPr>
        <w:t xml:space="preserve">/ </w:t>
      </w:r>
      <w:r w:rsidRPr="00E82D5B">
        <w:rPr>
          <w:rFonts w:ascii="TH SarabunPSK" w:hAnsi="TH SarabunPSK" w:cs="TH SarabunPSK"/>
          <w:kern w:val="16"/>
          <w:cs/>
        </w:rPr>
        <w:t>ข้อความเชิงลบ ค่าน้อยที่สุด = 5</w:t>
      </w:r>
      <w:r w:rsidRPr="00E82D5B">
        <w:rPr>
          <w:rFonts w:ascii="TH SarabunPSK" w:hAnsi="TH SarabunPSK" w:cs="TH SarabunPSK"/>
          <w:kern w:val="16"/>
        </w:rPr>
        <w:t xml:space="preserve">, </w:t>
      </w:r>
      <w:r w:rsidRPr="00E82D5B">
        <w:rPr>
          <w:rFonts w:ascii="TH SarabunPSK" w:hAnsi="TH SarabunPSK" w:cs="TH SarabunPSK"/>
          <w:kern w:val="16"/>
          <w:cs/>
        </w:rPr>
        <w:t xml:space="preserve">ค่ามากที่สุด = 1) </w:t>
      </w:r>
      <w:r w:rsidR="004115FF" w:rsidRPr="00E82D5B">
        <w:rPr>
          <w:rFonts w:ascii="TH SarabunPSK" w:hAnsi="TH SarabunPSK" w:cs="TH SarabunPSK"/>
          <w:cs/>
        </w:rPr>
        <w:t>จากนั้น แบ่งกลุ่มค่าคะแนนจากค่าความแตกต่างของผลคะแนนเฉลี่ยที่ได้ เรียงระดับความเข้มข้น (</w:t>
      </w:r>
      <w:r w:rsidR="004115FF" w:rsidRPr="00E82D5B">
        <w:rPr>
          <w:rFonts w:ascii="TH SarabunPSK" w:hAnsi="TH SarabunPSK" w:cs="TH SarabunPSK"/>
        </w:rPr>
        <w:t>degree</w:t>
      </w:r>
      <w:r w:rsidR="004115FF" w:rsidRPr="00E82D5B">
        <w:rPr>
          <w:rFonts w:ascii="TH SarabunPSK" w:hAnsi="TH SarabunPSK" w:cs="TH SarabunPSK"/>
          <w:cs/>
        </w:rPr>
        <w:t>) จากน้อยไปมาก</w:t>
      </w:r>
      <w:r w:rsidR="00CB2ADE" w:rsidRPr="00E82D5B">
        <w:rPr>
          <w:rFonts w:ascii="TH SarabunPSK" w:hAnsi="TH SarabunPSK" w:cs="TH SarabunPSK"/>
          <w:shd w:val="clear" w:color="auto" w:fill="FDFDFD"/>
          <w:cs/>
        </w:rPr>
        <w:t xml:space="preserve"> </w:t>
      </w:r>
      <w:r w:rsidR="003B5F98" w:rsidRPr="00E82D5B">
        <w:rPr>
          <w:rFonts w:ascii="TH SarabunPSK" w:hAnsi="TH SarabunPSK" w:cs="TH SarabunPSK"/>
          <w:kern w:val="16"/>
          <w:cs/>
        </w:rPr>
        <w:t xml:space="preserve">(เกณฑ์การวัดผล </w:t>
      </w:r>
      <w:r w:rsidR="003B5F98" w:rsidRPr="00E82D5B">
        <w:rPr>
          <w:rFonts w:ascii="TH SarabunPSK" w:hAnsi="TH SarabunPSK" w:cs="TH SarabunPSK"/>
          <w:kern w:val="16"/>
        </w:rPr>
        <w:t xml:space="preserve">Mean </w:t>
      </w:r>
      <w:r w:rsidR="003B5F98" w:rsidRPr="00E82D5B">
        <w:rPr>
          <w:rFonts w:ascii="TH SarabunPSK" w:hAnsi="TH SarabunPSK" w:cs="TH SarabunPSK"/>
          <w:kern w:val="16"/>
          <w:cs/>
        </w:rPr>
        <w:t xml:space="preserve">1.00-1.80 = </w:t>
      </w:r>
      <w:r w:rsidR="00590AC4" w:rsidRPr="00E82D5B">
        <w:rPr>
          <w:rFonts w:ascii="TH SarabunPSK" w:hAnsi="TH SarabunPSK" w:cs="TH SarabunPSK" w:hint="cs"/>
          <w:kern w:val="16"/>
          <w:cs/>
        </w:rPr>
        <w:t>ต่ำ</w:t>
      </w:r>
      <w:r w:rsidR="003B5F98" w:rsidRPr="00E82D5B">
        <w:rPr>
          <w:rFonts w:ascii="TH SarabunPSK" w:hAnsi="TH SarabunPSK" w:cs="TH SarabunPSK"/>
          <w:kern w:val="16"/>
        </w:rPr>
        <w:t xml:space="preserve">, </w:t>
      </w:r>
      <w:r w:rsidR="003B5F98" w:rsidRPr="00E82D5B">
        <w:rPr>
          <w:rFonts w:ascii="TH SarabunPSK" w:hAnsi="TH SarabunPSK" w:cs="TH SarabunPSK"/>
          <w:kern w:val="16"/>
          <w:cs/>
        </w:rPr>
        <w:t xml:space="preserve">1.81-2.60 = </w:t>
      </w:r>
      <w:r w:rsidR="00590AC4" w:rsidRPr="00E82D5B">
        <w:rPr>
          <w:rFonts w:ascii="TH SarabunPSK" w:hAnsi="TH SarabunPSK" w:cs="TH SarabunPSK" w:hint="cs"/>
          <w:kern w:val="16"/>
          <w:cs/>
        </w:rPr>
        <w:t>พอใช้</w:t>
      </w:r>
      <w:r w:rsidR="003B5F98" w:rsidRPr="00E82D5B">
        <w:rPr>
          <w:rFonts w:ascii="TH SarabunPSK" w:hAnsi="TH SarabunPSK" w:cs="TH SarabunPSK"/>
          <w:kern w:val="16"/>
        </w:rPr>
        <w:t xml:space="preserve">, </w:t>
      </w:r>
      <w:r w:rsidR="003B5F98" w:rsidRPr="00E82D5B">
        <w:rPr>
          <w:rFonts w:ascii="TH SarabunPSK" w:hAnsi="TH SarabunPSK" w:cs="TH SarabunPSK"/>
          <w:kern w:val="16"/>
          <w:cs/>
        </w:rPr>
        <w:t xml:space="preserve">2.61-3.40 = </w:t>
      </w:r>
      <w:r w:rsidR="00590AC4" w:rsidRPr="00E82D5B">
        <w:rPr>
          <w:rFonts w:ascii="TH SarabunPSK" w:hAnsi="TH SarabunPSK" w:cs="TH SarabunPSK" w:hint="cs"/>
          <w:kern w:val="16"/>
          <w:cs/>
        </w:rPr>
        <w:t>ค่อนข้างดี</w:t>
      </w:r>
      <w:r w:rsidR="003B5F98" w:rsidRPr="00E82D5B">
        <w:rPr>
          <w:rFonts w:ascii="TH SarabunPSK" w:hAnsi="TH SarabunPSK" w:cs="TH SarabunPSK"/>
          <w:kern w:val="16"/>
        </w:rPr>
        <w:t xml:space="preserve">, </w:t>
      </w:r>
      <w:r w:rsidR="003B5F98" w:rsidRPr="00E82D5B">
        <w:rPr>
          <w:rFonts w:ascii="TH SarabunPSK" w:hAnsi="TH SarabunPSK" w:cs="TH SarabunPSK"/>
          <w:kern w:val="16"/>
          <w:cs/>
        </w:rPr>
        <w:t xml:space="preserve">3.41-4.20 = </w:t>
      </w:r>
      <w:r w:rsidR="00590AC4" w:rsidRPr="00E82D5B">
        <w:rPr>
          <w:rFonts w:ascii="TH SarabunPSK" w:hAnsi="TH SarabunPSK" w:cs="TH SarabunPSK" w:hint="cs"/>
          <w:kern w:val="16"/>
          <w:cs/>
        </w:rPr>
        <w:t>ดี</w:t>
      </w:r>
      <w:r w:rsidR="003B5F98" w:rsidRPr="00E82D5B">
        <w:rPr>
          <w:rFonts w:ascii="TH SarabunPSK" w:hAnsi="TH SarabunPSK" w:cs="TH SarabunPSK"/>
          <w:kern w:val="16"/>
        </w:rPr>
        <w:t xml:space="preserve">, </w:t>
      </w:r>
      <w:r w:rsidR="003B5F98" w:rsidRPr="00E82D5B">
        <w:rPr>
          <w:rFonts w:ascii="TH SarabunPSK" w:hAnsi="TH SarabunPSK" w:cs="TH SarabunPSK"/>
          <w:kern w:val="16"/>
          <w:cs/>
        </w:rPr>
        <w:t xml:space="preserve">4.21-5.00 = </w:t>
      </w:r>
      <w:r w:rsidR="00590AC4" w:rsidRPr="00E82D5B">
        <w:rPr>
          <w:rFonts w:ascii="TH SarabunPSK" w:hAnsi="TH SarabunPSK" w:cs="TH SarabunPSK" w:hint="cs"/>
          <w:kern w:val="16"/>
          <w:cs/>
        </w:rPr>
        <w:t>ดีเยี่ยม</w:t>
      </w:r>
      <w:r w:rsidR="003B5F98" w:rsidRPr="00E82D5B">
        <w:rPr>
          <w:rFonts w:ascii="TH SarabunPSK" w:hAnsi="TH SarabunPSK" w:cs="TH SarabunPSK"/>
          <w:kern w:val="16"/>
          <w:cs/>
        </w:rPr>
        <w:t xml:space="preserve">) </w:t>
      </w:r>
    </w:p>
    <w:p w14:paraId="19780149" w14:textId="17F59AC7" w:rsidR="00590AC4" w:rsidRPr="00E82D5B" w:rsidRDefault="004115FF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shd w:val="clear" w:color="auto" w:fill="FDFDFD"/>
          <w:cs/>
        </w:rPr>
        <w:t xml:space="preserve">ผลการประเมินพบว่า </w:t>
      </w:r>
      <w:r w:rsidRPr="00E82D5B">
        <w:rPr>
          <w:rFonts w:ascii="TH SarabunPSK" w:hAnsi="TH SarabunPSK" w:cs="TH SarabunPSK"/>
          <w:cs/>
        </w:rPr>
        <w:t>คุณลักษณะผู้ประกอบการของ</w:t>
      </w:r>
      <w:r w:rsidR="00C6165E" w:rsidRPr="00E82D5B">
        <w:rPr>
          <w:rFonts w:ascii="TH SarabunPSK" w:hAnsi="TH SarabunPSK" w:cs="TH SarabunPSK" w:hint="cs"/>
          <w:cs/>
        </w:rPr>
        <w:t>ผู้</w:t>
      </w:r>
      <w:r w:rsidRPr="00E82D5B">
        <w:rPr>
          <w:rFonts w:ascii="TH SarabunPSK" w:hAnsi="TH SarabunPSK" w:cs="TH SarabunPSK"/>
          <w:cs/>
        </w:rPr>
        <w:t>เรียนอยู่ในระดับดี (ค่าคะแนนเฉลี่ย 3.6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 จากคะแนนเต็ม 5)</w:t>
      </w:r>
      <w:r w:rsidR="00697961" w:rsidRPr="00E82D5B">
        <w:rPr>
          <w:rFonts w:ascii="TH SarabunPSK" w:hAnsi="TH SarabunPSK" w:cs="TH SarabunPSK"/>
          <w:cs/>
        </w:rPr>
        <w:t xml:space="preserve"> </w:t>
      </w:r>
    </w:p>
    <w:p w14:paraId="270B96FB" w14:textId="6A9212C5" w:rsidR="004115FF" w:rsidRPr="00E82D5B" w:rsidRDefault="004115FF" w:rsidP="00197E00">
      <w:pPr>
        <w:pStyle w:val="ListParagraph"/>
        <w:numPr>
          <w:ilvl w:val="0"/>
          <w:numId w:val="19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  <w:cs/>
        </w:rPr>
      </w:pPr>
      <w:r w:rsidRPr="00E82D5B">
        <w:rPr>
          <w:rFonts w:ascii="TH SarabunPSK" w:hAnsi="TH SarabunPSK" w:cs="TH SarabunPSK"/>
          <w:b/>
          <w:bCs/>
          <w:szCs w:val="28"/>
          <w:cs/>
        </w:rPr>
        <w:t xml:space="preserve">ด้านความรู้ </w:t>
      </w:r>
    </w:p>
    <w:p w14:paraId="4F0181B2" w14:textId="62487558" w:rsidR="00761B37" w:rsidRPr="00E82D5B" w:rsidRDefault="004115FF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lastRenderedPageBreak/>
        <w:t>แบบทดสอบ</w:t>
      </w:r>
      <w:r w:rsidR="00590AC4" w:rsidRPr="00E82D5B">
        <w:rPr>
          <w:rFonts w:ascii="TH SarabunPSK" w:hAnsi="TH SarabunPSK" w:cs="TH SarabunPSK" w:hint="cs"/>
          <w:cs/>
        </w:rPr>
        <w:t xml:space="preserve">ความรู้ความเป็นผู้ประกอบการ </w:t>
      </w:r>
      <w:r w:rsidRPr="00E82D5B">
        <w:rPr>
          <w:rFonts w:ascii="TH SarabunPSK" w:hAnsi="TH SarabunPSK" w:cs="TH SarabunPSK"/>
          <w:cs/>
        </w:rPr>
        <w:t>เป็น</w:t>
      </w:r>
      <w:r w:rsidR="00590AC4" w:rsidRPr="00E82D5B">
        <w:rPr>
          <w:rFonts w:ascii="TH SarabunPSK" w:hAnsi="TH SarabunPSK" w:cs="TH SarabunPSK" w:hint="cs"/>
          <w:cs/>
        </w:rPr>
        <w:t>แบบ</w:t>
      </w:r>
      <w:r w:rsidRPr="00E82D5B">
        <w:rPr>
          <w:rFonts w:ascii="TH SarabunPSK" w:hAnsi="TH SarabunPSK" w:cs="TH SarabunPSK"/>
          <w:cs/>
        </w:rPr>
        <w:t>ปรนัย ชนิด 5 ตัวเลือก จำนวน 20 ข้อ ๆ ละ 1 คะแนน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ชุดคำถามในแบบทดสอบความรู้ของนักเรียน </w:t>
      </w:r>
      <w:r w:rsidR="00761B37" w:rsidRPr="00E82D5B">
        <w:rPr>
          <w:rFonts w:ascii="TH SarabunPSK" w:hAnsi="TH SarabunPSK" w:cs="TH SarabunPSK" w:hint="cs"/>
          <w:cs/>
        </w:rPr>
        <w:t xml:space="preserve">ได้แก่ </w:t>
      </w:r>
      <w:r w:rsidR="00761B37" w:rsidRPr="00E82D5B">
        <w:rPr>
          <w:rFonts w:ascii="TH SarabunPSK" w:hAnsi="TH SarabunPSK" w:cs="TH SarabunPSK"/>
          <w:cs/>
        </w:rPr>
        <w:t>1)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ข้อใดคือความหมายของการศึกษาเพื่อพัฒนาความเป็นผู้ประกอบการ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2)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ความสำคัญของการศึกษาเพื่อพัฒนาความเป็นผู้ประกอบการคือข้อใด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3)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การศึกษาเพื่อพัฒนาความเป็นผู้ประกอบการ มีลักษณะเด่นอย่างไร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4)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9C38EC">
        <w:rPr>
          <w:rFonts w:ascii="TH SarabunPSK" w:hAnsi="TH SarabunPSK" w:cs="TH SarabunPSK"/>
        </w:rPr>
        <w:t>E</w:t>
      </w:r>
      <w:r w:rsidR="009C38EC">
        <w:rPr>
          <w:rFonts w:ascii="TH SarabunPSK" w:hAnsi="TH SarabunPSK" w:cs="TH SarabunPSK"/>
          <w:cs/>
        </w:rPr>
        <w:t>-</w:t>
      </w:r>
      <w:r w:rsidR="009C38EC">
        <w:rPr>
          <w:rFonts w:ascii="TH SarabunPSK" w:hAnsi="TH SarabunPSK" w:cs="TH SarabunPSK"/>
        </w:rPr>
        <w:t>learning</w:t>
      </w:r>
      <w:r w:rsidR="009C38EC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</w:rPr>
        <w:t>STEAM</w:t>
      </w:r>
      <w:r w:rsidR="00761B37" w:rsidRPr="00E82D5B">
        <w:rPr>
          <w:rFonts w:ascii="TH SarabunPSK" w:hAnsi="TH SarabunPSK" w:cs="TH SarabunPSK"/>
          <w:cs/>
        </w:rPr>
        <w:t>4</w:t>
      </w:r>
      <w:r w:rsidR="00761B37" w:rsidRPr="00E82D5B">
        <w:rPr>
          <w:rFonts w:ascii="TH SarabunPSK" w:hAnsi="TH SarabunPSK" w:cs="TH SarabunPSK"/>
        </w:rPr>
        <w:t xml:space="preserve">INNOVATOR </w:t>
      </w:r>
      <w:r w:rsidR="00761B37" w:rsidRPr="00E82D5B">
        <w:rPr>
          <w:rFonts w:ascii="TH SarabunPSK" w:hAnsi="TH SarabunPSK" w:cs="TH SarabunPSK"/>
          <w:cs/>
        </w:rPr>
        <w:t>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5)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การศึกษาเพื่อพัฒนาความเป็นผู้ประกอบการมีกี่ขั้นตอน อะไรบ้าง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6)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ขั้นตอนการวางแผน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Plan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7)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ขั้นตอนการปฏิบัติ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Act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8)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ขั้นตอนการสังเกตผล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Observe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9)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ขั้นตอนการสะท้อนผล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Reflect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10)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คำว่า “การตลาดนำหน้าการผลิต” หมายความว่าอย่างไร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11)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ไอเดียที่ควรนำมาพัฒนาเป็นผลิตภัณฑ์ควรมีลักษณะอย่างไร 12)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ไอเดียที่สร้างสรรค์ขึ้น ควรตอบโจทย์สิ่งใดเป็นอันดับแรก 13)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ข้อใดไม่เกี่ยวข้องกับการพัฒนาแผนธุรกิจ 14)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ข้อใดไม่ใช่ลักษณะผลิตภัณฑ์ต้นแบบที่พึงประสงค์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15)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ข้อใดคือข้อควรพิจารณาในการนำผลิตภัณฑ์ต้นแบบไปทดสอบกับผู้บริโภคกลุ่มเป้าหมาย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16)</w:t>
      </w:r>
      <w:r w:rsidR="009C38EC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วิธีการใดที่ไม่ควรนำมาใช้ในการสร้างมูลค่าเพิ่มให้กับผลิตภัณฑ์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17)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ข้อใดคือเทคนิคการตั้งราคาขายสินค้าที่</w:t>
      </w:r>
      <w:r w:rsidR="009C38EC">
        <w:rPr>
          <w:rFonts w:ascii="TH SarabunPSK" w:hAnsi="TH SarabunPSK" w:cs="TH SarabunPSK" w:hint="cs"/>
          <w:cs/>
        </w:rPr>
        <w:t>เหมาะสม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18)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ข้อใดคืออุปสรรคปัญหาที่สำคัญที่สุดของการศึกษาเพื่อพัฒนาความเป็นผู้ประกอบการ 19)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ข้อใดกล่าวถูกเกี่ยวกับกระบวนการที่ต้นน้ำ กลางน้ำ และปลายน้ำ ของการประกอบการ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20)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ข้อใดก่อให้เกิดคุณค่าเหนือคู่แข่ง หรือความสามารถในการแข่งขัน</w:t>
      </w:r>
    </w:p>
    <w:p w14:paraId="52A424FB" w14:textId="77777777" w:rsidR="00197E00" w:rsidRPr="00E82D5B" w:rsidRDefault="00181E75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spacing w:val="-2"/>
          <w:kern w:val="16"/>
        </w:rPr>
      </w:pPr>
      <w:r w:rsidRPr="00E82D5B">
        <w:rPr>
          <w:rFonts w:ascii="TH SarabunPSK" w:hAnsi="TH SarabunPSK" w:cs="TH SarabunPSK" w:hint="cs"/>
          <w:spacing w:val="-2"/>
          <w:cs/>
        </w:rPr>
        <w:t>ผู้สอน</w:t>
      </w:r>
      <w:r w:rsidR="004115FF" w:rsidRPr="00E82D5B">
        <w:rPr>
          <w:rFonts w:ascii="TH SarabunPSK" w:hAnsi="TH SarabunPSK" w:cs="TH SarabunPSK"/>
          <w:spacing w:val="-2"/>
          <w:cs/>
        </w:rPr>
        <w:t>แบ่งกลุ่มค่าคะแนนของ</w:t>
      </w:r>
      <w:r w:rsidRPr="00E82D5B">
        <w:rPr>
          <w:rFonts w:ascii="TH SarabunPSK" w:hAnsi="TH SarabunPSK" w:cs="TH SarabunPSK" w:hint="cs"/>
          <w:spacing w:val="-2"/>
          <w:cs/>
        </w:rPr>
        <w:t>ผู้</w:t>
      </w:r>
      <w:r w:rsidR="004115FF" w:rsidRPr="00E82D5B">
        <w:rPr>
          <w:rFonts w:ascii="TH SarabunPSK" w:hAnsi="TH SarabunPSK" w:cs="TH SarabunPSK"/>
          <w:spacing w:val="-2"/>
          <w:cs/>
        </w:rPr>
        <w:t>เรียนจากค่าความแตกต่างของผลคะแนนเฉลี่ยที่ได้ เรียงระดับความเข้มข้น (</w:t>
      </w:r>
      <w:r w:rsidR="004115FF" w:rsidRPr="00E82D5B">
        <w:rPr>
          <w:rFonts w:ascii="TH SarabunPSK" w:hAnsi="TH SarabunPSK" w:cs="TH SarabunPSK"/>
          <w:spacing w:val="-2"/>
        </w:rPr>
        <w:t>degree</w:t>
      </w:r>
      <w:r w:rsidR="004115FF" w:rsidRPr="00E82D5B">
        <w:rPr>
          <w:rFonts w:ascii="TH SarabunPSK" w:hAnsi="TH SarabunPSK" w:cs="TH SarabunPSK"/>
          <w:spacing w:val="-2"/>
          <w:cs/>
        </w:rPr>
        <w:t>) จากน้อยไปมาก</w:t>
      </w:r>
      <w:r w:rsidR="00DC5FFE" w:rsidRPr="00E82D5B">
        <w:rPr>
          <w:rFonts w:ascii="TH SarabunPSK" w:hAnsi="TH SarabunPSK" w:cs="TH SarabunPSK"/>
          <w:spacing w:val="-2"/>
          <w:cs/>
        </w:rPr>
        <w:t xml:space="preserve"> 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 xml:space="preserve">(เกณฑ์การวัดผล </w:t>
      </w:r>
      <w:r w:rsidR="007D3FDF" w:rsidRPr="00E82D5B">
        <w:rPr>
          <w:rFonts w:ascii="TH SarabunPSK" w:hAnsi="TH SarabunPSK" w:cs="TH SarabunPSK"/>
          <w:spacing w:val="-2"/>
          <w:kern w:val="16"/>
        </w:rPr>
        <w:t xml:space="preserve">Mean 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0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>.00-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3.99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 xml:space="preserve"> = ต่ำ</w:t>
      </w:r>
      <w:r w:rsidR="007D3FDF" w:rsidRPr="00E82D5B">
        <w:rPr>
          <w:rFonts w:ascii="TH SarabunPSK" w:hAnsi="TH SarabunPSK" w:cs="TH SarabunPSK"/>
          <w:spacing w:val="-2"/>
          <w:kern w:val="16"/>
        </w:rPr>
        <w:t xml:space="preserve">, 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4.00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>-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7.99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 xml:space="preserve"> = พอใช้</w:t>
      </w:r>
      <w:r w:rsidR="007D3FDF" w:rsidRPr="00E82D5B">
        <w:rPr>
          <w:rFonts w:ascii="TH SarabunPSK" w:hAnsi="TH SarabunPSK" w:cs="TH SarabunPSK"/>
          <w:spacing w:val="-2"/>
          <w:kern w:val="16"/>
        </w:rPr>
        <w:t xml:space="preserve">, 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8.00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>-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11.99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 xml:space="preserve"> = ค่อนข้างดี</w:t>
      </w:r>
      <w:r w:rsidR="007D3FDF" w:rsidRPr="00E82D5B">
        <w:rPr>
          <w:rFonts w:ascii="TH SarabunPSK" w:hAnsi="TH SarabunPSK" w:cs="TH SarabunPSK"/>
          <w:spacing w:val="-2"/>
          <w:kern w:val="16"/>
        </w:rPr>
        <w:t xml:space="preserve">, 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12.00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>-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15.99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 xml:space="preserve"> = ดี</w:t>
      </w:r>
      <w:r w:rsidR="007D3FDF" w:rsidRPr="00E82D5B">
        <w:rPr>
          <w:rFonts w:ascii="TH SarabunPSK" w:hAnsi="TH SarabunPSK" w:cs="TH SarabunPSK"/>
          <w:spacing w:val="-2"/>
          <w:kern w:val="16"/>
        </w:rPr>
        <w:t xml:space="preserve">, 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16.00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>-</w:t>
      </w:r>
      <w:r w:rsidR="007D3FDF" w:rsidRPr="00E82D5B">
        <w:rPr>
          <w:rFonts w:ascii="TH SarabunPSK" w:hAnsi="TH SarabunPSK" w:cs="TH SarabunPSK" w:hint="cs"/>
          <w:spacing w:val="-2"/>
          <w:kern w:val="16"/>
          <w:cs/>
        </w:rPr>
        <w:t>20</w:t>
      </w:r>
      <w:r w:rsidR="007D3FDF" w:rsidRPr="00E82D5B">
        <w:rPr>
          <w:rFonts w:ascii="TH SarabunPSK" w:hAnsi="TH SarabunPSK" w:cs="TH SarabunPSK"/>
          <w:spacing w:val="-2"/>
          <w:kern w:val="16"/>
          <w:cs/>
        </w:rPr>
        <w:t>.00 = ดีเยี่ยม)</w:t>
      </w:r>
      <w:r w:rsidR="00590AC4" w:rsidRPr="00E82D5B">
        <w:rPr>
          <w:rFonts w:ascii="TH SarabunPSK" w:hAnsi="TH SarabunPSK" w:cs="TH SarabunPSK" w:hint="cs"/>
          <w:spacing w:val="-2"/>
          <w:kern w:val="16"/>
          <w:cs/>
        </w:rPr>
        <w:t xml:space="preserve"> </w:t>
      </w:r>
    </w:p>
    <w:p w14:paraId="70572E97" w14:textId="1564AF42" w:rsidR="00590AC4" w:rsidRPr="00E82D5B" w:rsidRDefault="004115FF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spacing w:val="-2"/>
        </w:rPr>
      </w:pPr>
      <w:r w:rsidRPr="00E82D5B">
        <w:rPr>
          <w:rFonts w:ascii="TH SarabunPSK" w:hAnsi="TH SarabunPSK" w:cs="TH SarabunPSK"/>
          <w:spacing w:val="-2"/>
          <w:shd w:val="clear" w:color="auto" w:fill="FDFDFD"/>
          <w:cs/>
        </w:rPr>
        <w:t>ผลการประเมินพบว่า ระดับ</w:t>
      </w:r>
      <w:r w:rsidRPr="00E82D5B">
        <w:rPr>
          <w:rFonts w:ascii="TH SarabunPSK" w:hAnsi="TH SarabunPSK" w:cs="TH SarabunPSK"/>
          <w:spacing w:val="-2"/>
          <w:cs/>
        </w:rPr>
        <w:t>ความรู้ของ</w:t>
      </w:r>
      <w:r w:rsidR="00181E75" w:rsidRPr="00E82D5B">
        <w:rPr>
          <w:rFonts w:ascii="TH SarabunPSK" w:hAnsi="TH SarabunPSK" w:cs="TH SarabunPSK" w:hint="cs"/>
          <w:spacing w:val="-2"/>
          <w:cs/>
        </w:rPr>
        <w:t>ผู้</w:t>
      </w:r>
      <w:r w:rsidRPr="00E82D5B">
        <w:rPr>
          <w:rFonts w:ascii="TH SarabunPSK" w:hAnsi="TH SarabunPSK" w:cs="TH SarabunPSK"/>
          <w:spacing w:val="-2"/>
          <w:cs/>
        </w:rPr>
        <w:t>เรียนอยู่ในระดับดี (ค่าคะแนนเฉลี่ย 12.</w:t>
      </w:r>
      <w:r w:rsidR="00DD2408" w:rsidRPr="00E82D5B">
        <w:rPr>
          <w:rFonts w:ascii="TH SarabunPSK" w:hAnsi="TH SarabunPSK" w:cs="TH SarabunPSK" w:hint="cs"/>
          <w:spacing w:val="-2"/>
          <w:cs/>
        </w:rPr>
        <w:t>52</w:t>
      </w:r>
      <w:r w:rsidRPr="00E82D5B">
        <w:rPr>
          <w:rFonts w:ascii="TH SarabunPSK" w:hAnsi="TH SarabunPSK" w:cs="TH SarabunPSK"/>
          <w:spacing w:val="-2"/>
          <w:cs/>
        </w:rPr>
        <w:t xml:space="preserve"> จากคะแนนเต็ม 20)</w:t>
      </w:r>
      <w:r w:rsidR="008E4161" w:rsidRPr="00E82D5B">
        <w:rPr>
          <w:rFonts w:ascii="TH SarabunPSK" w:hAnsi="TH SarabunPSK" w:cs="TH SarabunPSK"/>
          <w:spacing w:val="-2"/>
          <w:cs/>
        </w:rPr>
        <w:t xml:space="preserve"> </w:t>
      </w:r>
    </w:p>
    <w:p w14:paraId="7D1721F7" w14:textId="6B9D019F" w:rsidR="004115FF" w:rsidRPr="00E82D5B" w:rsidRDefault="004115FF" w:rsidP="00197E00">
      <w:pPr>
        <w:pStyle w:val="ListParagraph"/>
        <w:numPr>
          <w:ilvl w:val="0"/>
          <w:numId w:val="19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</w:rPr>
      </w:pPr>
      <w:r w:rsidRPr="00E82D5B">
        <w:rPr>
          <w:rFonts w:ascii="TH SarabunPSK" w:hAnsi="TH SarabunPSK" w:cs="TH SarabunPSK"/>
          <w:b/>
          <w:bCs/>
          <w:szCs w:val="28"/>
          <w:cs/>
        </w:rPr>
        <w:t>ด้านทักษะ</w:t>
      </w:r>
    </w:p>
    <w:p w14:paraId="5D45E39F" w14:textId="47772767" w:rsidR="00197E00" w:rsidRPr="00E82D5B" w:rsidRDefault="001E67AE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kern w:val="16"/>
        </w:rPr>
      </w:pPr>
      <w:r w:rsidRPr="00E82D5B">
        <w:rPr>
          <w:rFonts w:ascii="TH SarabunPSK" w:hAnsi="TH SarabunPSK" w:cs="TH SarabunPSK" w:hint="cs"/>
          <w:cs/>
        </w:rPr>
        <w:t>ผู้สอนทำหน้าที่เป็นผู้ประเมิน</w:t>
      </w:r>
      <w:r w:rsidR="00DD0F2B">
        <w:rPr>
          <w:rFonts w:ascii="TH SarabunPSK" w:hAnsi="TH SarabunPSK" w:cs="TH SarabunPSK" w:hint="cs"/>
          <w:cs/>
        </w:rPr>
        <w:t xml:space="preserve">ผู้เรียนเป็นรายบุคคล </w:t>
      </w:r>
      <w:r w:rsidR="001F0D2F" w:rsidRPr="00E82D5B">
        <w:rPr>
          <w:rFonts w:ascii="TH SarabunPSK" w:hAnsi="TH SarabunPSK" w:cs="TH SarabunPSK"/>
          <w:cs/>
        </w:rPr>
        <w:t>รายการประเมิน</w:t>
      </w:r>
      <w:r w:rsidR="003639FF" w:rsidRPr="00E82D5B">
        <w:rPr>
          <w:rFonts w:ascii="TH SarabunPSK" w:hAnsi="TH SarabunPSK" w:cs="TH SarabunPSK"/>
          <w:cs/>
        </w:rPr>
        <w:t xml:space="preserve"> (</w:t>
      </w:r>
      <w:r w:rsidR="003639FF" w:rsidRPr="00E82D5B">
        <w:rPr>
          <w:rFonts w:ascii="TH SarabunPSK" w:hAnsi="TH SarabunPSK" w:cs="TH SarabunPSK"/>
        </w:rPr>
        <w:t>Checklist</w:t>
      </w:r>
      <w:r w:rsidR="003639FF" w:rsidRPr="00E82D5B">
        <w:rPr>
          <w:rFonts w:ascii="TH SarabunPSK" w:hAnsi="TH SarabunPSK" w:cs="TH SarabunPSK"/>
          <w:cs/>
        </w:rPr>
        <w:t xml:space="preserve">) </w:t>
      </w:r>
      <w:r w:rsidR="004115FF" w:rsidRPr="00E82D5B">
        <w:rPr>
          <w:rFonts w:ascii="TH SarabunPSK" w:hAnsi="TH SarabunPSK" w:cs="TH SarabunPSK"/>
          <w:cs/>
        </w:rPr>
        <w:t xml:space="preserve">ประกอบด้วยทักษะ 10 รายการ </w:t>
      </w:r>
      <w:r w:rsidR="00855B32" w:rsidRPr="00E82D5B">
        <w:rPr>
          <w:rFonts w:ascii="TH SarabunPSK" w:hAnsi="TH SarabunPSK" w:cs="TH SarabunPSK" w:hint="cs"/>
          <w:cs/>
        </w:rPr>
        <w:t xml:space="preserve">ได้แก่ </w:t>
      </w:r>
      <w:r w:rsidR="00855B32" w:rsidRPr="00E82D5B">
        <w:rPr>
          <w:rFonts w:ascii="TH SarabunPSK" w:hAnsi="TH SarabunPSK" w:cs="TH SarabunPSK"/>
        </w:rPr>
        <w:t>1</w:t>
      </w:r>
      <w:r w:rsidR="00855B32" w:rsidRPr="00E82D5B">
        <w:rPr>
          <w:rFonts w:ascii="TH SarabunPSK" w:hAnsi="TH SarabunPSK" w:cs="TH SarabunPSK"/>
          <w:cs/>
        </w:rPr>
        <w:t>. สามารถระบุความต้องการของกลุ่มเป้าหมายได้</w:t>
      </w:r>
      <w:r w:rsidR="00855B32"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 w:hint="cs"/>
          <w:vanish/>
          <w:cs/>
        </w:rPr>
        <w:t>ด้แก่ อคือ บบงร่วมกับชุมชนายเคย แทนการรุนกุ้ง จึงทำให้ะหม</w:t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/>
        </w:rPr>
        <w:t>2</w:t>
      </w:r>
      <w:r w:rsidR="00855B32" w:rsidRPr="00E82D5B">
        <w:rPr>
          <w:rFonts w:ascii="TH SarabunPSK" w:hAnsi="TH SarabunPSK" w:cs="TH SarabunPSK"/>
          <w:cs/>
        </w:rPr>
        <w:t xml:space="preserve">. สามารถออกแบบและคัดเลือกไอเดีย เพื่อแก้ปัญหาของกลุ่มเป้าหมายได้ </w:t>
      </w:r>
      <w:r w:rsidR="00855B32" w:rsidRPr="00E82D5B">
        <w:rPr>
          <w:rFonts w:ascii="TH SarabunPSK" w:hAnsi="TH SarabunPSK" w:cs="TH SarabunPSK"/>
        </w:rPr>
        <w:t>3</w:t>
      </w:r>
      <w:r w:rsidR="00855B32" w:rsidRPr="00E82D5B">
        <w:rPr>
          <w:rFonts w:ascii="TH SarabunPSK" w:hAnsi="TH SarabunPSK" w:cs="TH SarabunPSK"/>
          <w:cs/>
        </w:rPr>
        <w:t>. สามารถพัฒนาต้นแบบของผลิตภัณฑ์ที่ตอบโจทย์ความต้องการของกลุ่มเป้าหมายได้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/>
        </w:rPr>
        <w:t>4</w:t>
      </w:r>
      <w:r w:rsidR="00855B32" w:rsidRPr="00E82D5B">
        <w:rPr>
          <w:rFonts w:ascii="TH SarabunPSK" w:hAnsi="TH SarabunPSK" w:cs="TH SarabunPSK"/>
          <w:cs/>
        </w:rPr>
        <w:t>. สามารถระบุกลุ่มผู้มีส่วนได้ส่วนเสียของธุรกิจได้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/>
        </w:rPr>
        <w:t>5</w:t>
      </w:r>
      <w:r w:rsidR="00855B32" w:rsidRPr="00E82D5B">
        <w:rPr>
          <w:rFonts w:ascii="TH SarabunPSK" w:hAnsi="TH SarabunPSK" w:cs="TH SarabunPSK"/>
          <w:cs/>
        </w:rPr>
        <w:t xml:space="preserve">. สามารถพัฒนาแผนธุรกิจได้ </w:t>
      </w:r>
      <w:r w:rsidR="00855B32" w:rsidRPr="00E82D5B">
        <w:rPr>
          <w:rFonts w:ascii="TH SarabunPSK" w:hAnsi="TH SarabunPSK" w:cs="TH SarabunPSK"/>
        </w:rPr>
        <w:t>6</w:t>
      </w:r>
      <w:r w:rsidR="00855B32" w:rsidRPr="00E82D5B">
        <w:rPr>
          <w:rFonts w:ascii="TH SarabunPSK" w:hAnsi="TH SarabunPSK" w:cs="TH SarabunPSK"/>
          <w:cs/>
        </w:rPr>
        <w:t>. สามารถสื่อสารเรื่องราวและคุณค่าของผลิตภัณฑ์ได้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/>
        </w:rPr>
        <w:t>7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 xml:space="preserve">ความคิดริเริ่ม </w:t>
      </w:r>
      <w:r w:rsidR="00855B32" w:rsidRPr="00E82D5B">
        <w:rPr>
          <w:rFonts w:ascii="TH SarabunPSK" w:hAnsi="TH SarabunPSK" w:cs="TH SarabunPSK"/>
        </w:rPr>
        <w:t>8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 xml:space="preserve">ความคิดคล่อง </w:t>
      </w:r>
      <w:r w:rsidR="00855B32" w:rsidRPr="00E82D5B">
        <w:rPr>
          <w:rFonts w:ascii="TH SarabunPSK" w:hAnsi="TH SarabunPSK" w:cs="TH SarabunPSK"/>
        </w:rPr>
        <w:t>9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 xml:space="preserve">ความคิดยืดหยุ่น </w:t>
      </w:r>
      <w:r w:rsidR="00EE142B" w:rsidRPr="00E82D5B">
        <w:rPr>
          <w:rFonts w:ascii="TH SarabunPSK" w:hAnsi="TH SarabunPSK" w:cs="TH SarabunPSK" w:hint="cs"/>
          <w:cs/>
        </w:rPr>
        <w:t>และ</w:t>
      </w:r>
      <w:r w:rsidR="00855B32" w:rsidRPr="00E82D5B">
        <w:rPr>
          <w:rFonts w:ascii="TH SarabunPSK" w:hAnsi="TH SarabunPSK" w:cs="TH SarabunPSK"/>
        </w:rPr>
        <w:t>10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>ความคิดละเอียดลออ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1F0D2F" w:rsidRPr="00E82D5B">
        <w:rPr>
          <w:rFonts w:ascii="TH SarabunPSK" w:hAnsi="TH SarabunPSK" w:cs="TH SarabunPSK"/>
          <w:cs/>
        </w:rPr>
        <w:t>เกณฑ์การให้คะแนน</w:t>
      </w:r>
      <w:r w:rsidR="00E83B33" w:rsidRPr="00E82D5B">
        <w:rPr>
          <w:rFonts w:ascii="TH SarabunPSK" w:hAnsi="TH SarabunPSK" w:cs="TH SarabunPSK"/>
          <w:cs/>
        </w:rPr>
        <w:t xml:space="preserve"> </w:t>
      </w:r>
      <w:r w:rsidR="00E83B33" w:rsidRPr="00E82D5B">
        <w:rPr>
          <w:rFonts w:ascii="TH SarabunPSK" w:hAnsi="TH SarabunPSK" w:cs="TH SarabunPSK" w:hint="cs"/>
          <w:cs/>
        </w:rPr>
        <w:t>(</w:t>
      </w:r>
      <w:r w:rsidR="00E83B33" w:rsidRPr="00E82D5B">
        <w:rPr>
          <w:rFonts w:ascii="TH SarabunPSK" w:hAnsi="TH SarabunPSK" w:cs="TH SarabunPSK"/>
        </w:rPr>
        <w:t>Rubric scoring</w:t>
      </w:r>
      <w:r w:rsidR="00E83B33" w:rsidRPr="00E82D5B">
        <w:rPr>
          <w:rFonts w:ascii="TH SarabunPSK" w:hAnsi="TH SarabunPSK" w:cs="TH SarabunPSK" w:hint="cs"/>
          <w:cs/>
        </w:rPr>
        <w:t>)</w:t>
      </w:r>
      <w:r w:rsidR="00E83B33" w:rsidRPr="00E82D5B">
        <w:rPr>
          <w:rFonts w:ascii="TH SarabunPSK" w:hAnsi="TH SarabunPSK" w:cs="TH SarabunPSK"/>
          <w:cs/>
        </w:rPr>
        <w:t xml:space="preserve"> </w:t>
      </w:r>
      <w:r w:rsidR="005B3C35" w:rsidRPr="00E82D5B">
        <w:rPr>
          <w:rFonts w:ascii="TH SarabunPSK" w:hAnsi="TH SarabunPSK" w:cs="TH SarabunPSK"/>
          <w:cs/>
        </w:rPr>
        <w:t>แบ่งเป็น</w:t>
      </w:r>
      <w:r w:rsidR="006B4C24" w:rsidRPr="00E82D5B">
        <w:rPr>
          <w:rFonts w:ascii="TH SarabunPSK" w:hAnsi="TH SarabunPSK" w:cs="TH SarabunPSK"/>
          <w:cs/>
        </w:rPr>
        <w:t xml:space="preserve"> 3 ระดับ </w:t>
      </w:r>
      <w:r w:rsidR="00FE385E" w:rsidRPr="00E82D5B">
        <w:rPr>
          <w:rFonts w:ascii="TH SarabunPSK" w:hAnsi="TH SarabunPSK" w:cs="TH SarabunPSK"/>
          <w:cs/>
        </w:rPr>
        <w:t xml:space="preserve">คือ </w:t>
      </w:r>
      <w:r w:rsidR="006B4C24" w:rsidRPr="00E82D5B">
        <w:rPr>
          <w:rFonts w:ascii="TH SarabunPSK" w:hAnsi="TH SarabunPSK" w:cs="TH SarabunPSK"/>
          <w:cs/>
        </w:rPr>
        <w:t>1</w:t>
      </w:r>
      <w:r w:rsidR="00FE385E" w:rsidRPr="00E82D5B">
        <w:rPr>
          <w:rFonts w:ascii="TH SarabunPSK" w:hAnsi="TH SarabunPSK" w:cs="TH SarabunPSK"/>
          <w:cs/>
        </w:rPr>
        <w:t xml:space="preserve"> คะแนน</w:t>
      </w:r>
      <w:r w:rsidR="0062272A" w:rsidRPr="00E82D5B">
        <w:rPr>
          <w:rFonts w:ascii="TH SarabunPSK" w:hAnsi="TH SarabunPSK" w:cs="TH SarabunPSK" w:hint="cs"/>
          <w:cs/>
        </w:rPr>
        <w:t xml:space="preserve"> (ทำไม่</w:t>
      </w:r>
      <w:r w:rsidR="00EE142B" w:rsidRPr="00E82D5B">
        <w:rPr>
          <w:rFonts w:ascii="TH SarabunPSK" w:hAnsi="TH SarabunPSK" w:cs="TH SarabunPSK" w:hint="cs"/>
          <w:cs/>
        </w:rPr>
        <w:t>ค่อย</w:t>
      </w:r>
      <w:r w:rsidR="0062272A" w:rsidRPr="00E82D5B">
        <w:rPr>
          <w:rFonts w:ascii="TH SarabunPSK" w:hAnsi="TH SarabunPSK" w:cs="TH SarabunPSK" w:hint="cs"/>
          <w:cs/>
        </w:rPr>
        <w:t>ได้)</w:t>
      </w:r>
      <w:r w:rsidR="006B4C24" w:rsidRPr="00E82D5B">
        <w:rPr>
          <w:rFonts w:ascii="TH SarabunPSK" w:hAnsi="TH SarabunPSK" w:cs="TH SarabunPSK"/>
          <w:cs/>
        </w:rPr>
        <w:t>, 2</w:t>
      </w:r>
      <w:r w:rsidR="00FE385E" w:rsidRPr="00E82D5B">
        <w:rPr>
          <w:rFonts w:ascii="TH SarabunPSK" w:hAnsi="TH SarabunPSK" w:cs="TH SarabunPSK"/>
          <w:cs/>
        </w:rPr>
        <w:t xml:space="preserve"> คะแนน</w:t>
      </w:r>
      <w:r w:rsidR="006B4C24" w:rsidRPr="00E82D5B">
        <w:rPr>
          <w:rFonts w:ascii="TH SarabunPSK" w:hAnsi="TH SarabunPSK" w:cs="TH SarabunPSK"/>
          <w:cs/>
        </w:rPr>
        <w:t xml:space="preserve"> </w:t>
      </w:r>
      <w:r w:rsidR="0062272A" w:rsidRPr="00E82D5B">
        <w:rPr>
          <w:rFonts w:ascii="TH SarabunPSK" w:hAnsi="TH SarabunPSK" w:cs="TH SarabunPSK" w:hint="cs"/>
          <w:cs/>
        </w:rPr>
        <w:t>(ทำได้</w:t>
      </w:r>
      <w:r w:rsidR="00EE142B" w:rsidRPr="00E82D5B">
        <w:rPr>
          <w:rFonts w:ascii="TH SarabunPSK" w:hAnsi="TH SarabunPSK" w:cs="TH SarabunPSK" w:hint="cs"/>
          <w:cs/>
        </w:rPr>
        <w:t>ดีบางส่วน แต่ยังไม่ค่อยสมบูรณ์หรือครบถ้วน</w:t>
      </w:r>
      <w:r w:rsidR="0062272A" w:rsidRPr="00E82D5B">
        <w:rPr>
          <w:rFonts w:ascii="TH SarabunPSK" w:hAnsi="TH SarabunPSK" w:cs="TH SarabunPSK" w:hint="cs"/>
          <w:cs/>
        </w:rPr>
        <w:t xml:space="preserve">) </w:t>
      </w:r>
      <w:r w:rsidR="00FE385E" w:rsidRPr="00E82D5B">
        <w:rPr>
          <w:rFonts w:ascii="TH SarabunPSK" w:hAnsi="TH SarabunPSK" w:cs="TH SarabunPSK"/>
          <w:cs/>
        </w:rPr>
        <w:t xml:space="preserve">และ </w:t>
      </w:r>
      <w:r w:rsidR="006B4C24" w:rsidRPr="00E82D5B">
        <w:rPr>
          <w:rFonts w:ascii="TH SarabunPSK" w:hAnsi="TH SarabunPSK" w:cs="TH SarabunPSK"/>
          <w:cs/>
        </w:rPr>
        <w:t xml:space="preserve">3 คะแนน </w:t>
      </w:r>
      <w:r w:rsidR="0062272A" w:rsidRPr="00E82D5B">
        <w:rPr>
          <w:rFonts w:ascii="TH SarabunPSK" w:hAnsi="TH SarabunPSK" w:cs="TH SarabunPSK" w:hint="cs"/>
          <w:cs/>
        </w:rPr>
        <w:t>(ทำได้</w:t>
      </w:r>
      <w:r w:rsidR="00EE142B" w:rsidRPr="00E82D5B">
        <w:rPr>
          <w:rFonts w:ascii="TH SarabunPSK" w:hAnsi="TH SarabunPSK" w:cs="TH SarabunPSK" w:hint="cs"/>
          <w:cs/>
        </w:rPr>
        <w:t>ดี ครบถ้วนหรือเกือบครบถ้วน</w:t>
      </w:r>
      <w:r w:rsidR="0062272A" w:rsidRPr="00E82D5B">
        <w:rPr>
          <w:rFonts w:ascii="TH SarabunPSK" w:hAnsi="TH SarabunPSK" w:cs="TH SarabunPSK" w:hint="cs"/>
          <w:cs/>
        </w:rPr>
        <w:t xml:space="preserve">) </w:t>
      </w:r>
      <w:r w:rsidRPr="00E82D5B">
        <w:rPr>
          <w:rFonts w:ascii="TH SarabunPSK" w:hAnsi="TH SarabunPSK" w:cs="TH SarabunPSK" w:hint="cs"/>
          <w:cs/>
        </w:rPr>
        <w:t>จากนั้น</w:t>
      </w:r>
      <w:r w:rsidR="006E2780" w:rsidRPr="00E82D5B">
        <w:rPr>
          <w:rFonts w:ascii="TH SarabunPSK" w:hAnsi="TH SarabunPSK" w:cs="TH SarabunPSK"/>
          <w:cs/>
        </w:rPr>
        <w:t>จึงแบ่งกลุ่มค่าคะแนนเฉลี่ยจากค่าความแตกต่างของผลคะแนนเฉลี่ยที่ได้ เรียงระดับความเข้มข้น (</w:t>
      </w:r>
      <w:r w:rsidR="006E2780" w:rsidRPr="00E82D5B">
        <w:rPr>
          <w:rFonts w:ascii="TH SarabunPSK" w:hAnsi="TH SarabunPSK" w:cs="TH SarabunPSK"/>
        </w:rPr>
        <w:t>degree</w:t>
      </w:r>
      <w:r w:rsidR="006E2780" w:rsidRPr="00E82D5B">
        <w:rPr>
          <w:rFonts w:ascii="TH SarabunPSK" w:hAnsi="TH SarabunPSK" w:cs="TH SarabunPSK"/>
          <w:cs/>
        </w:rPr>
        <w:t xml:space="preserve">) จากน้อยไปมาก </w:t>
      </w:r>
      <w:r w:rsidR="007E6D42" w:rsidRPr="00E82D5B">
        <w:rPr>
          <w:rFonts w:ascii="TH SarabunPSK" w:hAnsi="TH SarabunPSK" w:cs="TH SarabunPSK"/>
          <w:kern w:val="16"/>
          <w:cs/>
        </w:rPr>
        <w:t xml:space="preserve">(เกณฑ์การวัดผล </w:t>
      </w:r>
      <w:r w:rsidR="007E6D42" w:rsidRPr="00E82D5B">
        <w:rPr>
          <w:rFonts w:ascii="TH SarabunPSK" w:hAnsi="TH SarabunPSK" w:cs="TH SarabunPSK"/>
          <w:kern w:val="16"/>
        </w:rPr>
        <w:t xml:space="preserve">Mean </w:t>
      </w:r>
      <w:r w:rsidR="007E6D42" w:rsidRPr="00E82D5B">
        <w:rPr>
          <w:rFonts w:ascii="TH SarabunPSK" w:hAnsi="TH SarabunPSK" w:cs="TH SarabunPSK"/>
          <w:kern w:val="16"/>
          <w:cs/>
        </w:rPr>
        <w:t>1</w:t>
      </w:r>
      <w:r w:rsidR="00B717D1">
        <w:rPr>
          <w:rFonts w:ascii="TH SarabunPSK" w:hAnsi="TH SarabunPSK" w:cs="TH SarabunPSK" w:hint="cs"/>
          <w:kern w:val="16"/>
          <w:cs/>
        </w:rPr>
        <w:t>0</w:t>
      </w:r>
      <w:r w:rsidR="007E6D42" w:rsidRPr="00E82D5B">
        <w:rPr>
          <w:rFonts w:ascii="TH SarabunPSK" w:hAnsi="TH SarabunPSK" w:cs="TH SarabunPSK"/>
          <w:kern w:val="16"/>
          <w:cs/>
        </w:rPr>
        <w:t>.00-</w:t>
      </w:r>
      <w:r w:rsidR="00B717D1">
        <w:rPr>
          <w:rFonts w:ascii="TH SarabunPSK" w:hAnsi="TH SarabunPSK" w:cs="TH SarabunPSK" w:hint="cs"/>
          <w:kern w:val="16"/>
          <w:cs/>
        </w:rPr>
        <w:t>13.99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ต่ำ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B717D1">
        <w:rPr>
          <w:rFonts w:ascii="TH SarabunPSK" w:hAnsi="TH SarabunPSK" w:cs="TH SarabunPSK" w:hint="cs"/>
          <w:kern w:val="16"/>
          <w:cs/>
        </w:rPr>
        <w:t>14.00</w:t>
      </w:r>
      <w:r w:rsidR="007E6D42" w:rsidRPr="00E82D5B">
        <w:rPr>
          <w:rFonts w:ascii="TH SarabunPSK" w:hAnsi="TH SarabunPSK" w:cs="TH SarabunPSK"/>
          <w:kern w:val="16"/>
          <w:cs/>
        </w:rPr>
        <w:t>-</w:t>
      </w:r>
      <w:r w:rsidR="00B717D1">
        <w:rPr>
          <w:rFonts w:ascii="TH SarabunPSK" w:hAnsi="TH SarabunPSK" w:cs="TH SarabunPSK" w:hint="cs"/>
          <w:kern w:val="16"/>
          <w:cs/>
        </w:rPr>
        <w:t>17.99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พอใช้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B717D1">
        <w:rPr>
          <w:rFonts w:ascii="TH SarabunPSK" w:hAnsi="TH SarabunPSK" w:cs="TH SarabunPSK" w:hint="cs"/>
          <w:kern w:val="16"/>
          <w:cs/>
        </w:rPr>
        <w:t>18.00</w:t>
      </w:r>
      <w:r w:rsidR="007E6D42" w:rsidRPr="00E82D5B">
        <w:rPr>
          <w:rFonts w:ascii="TH SarabunPSK" w:hAnsi="TH SarabunPSK" w:cs="TH SarabunPSK"/>
          <w:kern w:val="16"/>
          <w:cs/>
        </w:rPr>
        <w:t>-</w:t>
      </w:r>
      <w:r w:rsidR="00B717D1">
        <w:rPr>
          <w:rFonts w:ascii="TH SarabunPSK" w:hAnsi="TH SarabunPSK" w:cs="TH SarabunPSK" w:hint="cs"/>
          <w:kern w:val="16"/>
          <w:cs/>
        </w:rPr>
        <w:t>21.99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ค่อนข้างดี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B717D1">
        <w:rPr>
          <w:rFonts w:ascii="TH SarabunPSK" w:hAnsi="TH SarabunPSK" w:cs="TH SarabunPSK" w:hint="cs"/>
          <w:kern w:val="16"/>
          <w:cs/>
        </w:rPr>
        <w:t>22.00</w:t>
      </w:r>
      <w:r w:rsidR="007E6D42" w:rsidRPr="00E82D5B">
        <w:rPr>
          <w:rFonts w:ascii="TH SarabunPSK" w:hAnsi="TH SarabunPSK" w:cs="TH SarabunPSK"/>
          <w:kern w:val="16"/>
          <w:cs/>
        </w:rPr>
        <w:t>-</w:t>
      </w:r>
      <w:r w:rsidR="00B717D1">
        <w:rPr>
          <w:rFonts w:ascii="TH SarabunPSK" w:hAnsi="TH SarabunPSK" w:cs="TH SarabunPSK" w:hint="cs"/>
          <w:kern w:val="16"/>
          <w:cs/>
        </w:rPr>
        <w:t>25.99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ดี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265E33" w:rsidRPr="00E82D5B">
        <w:rPr>
          <w:rFonts w:ascii="TH SarabunPSK" w:hAnsi="TH SarabunPSK" w:cs="TH SarabunPSK" w:hint="cs"/>
          <w:kern w:val="16"/>
          <w:cs/>
        </w:rPr>
        <w:t>2</w:t>
      </w:r>
      <w:r w:rsidR="00B717D1">
        <w:rPr>
          <w:rFonts w:ascii="TH SarabunPSK" w:hAnsi="TH SarabunPSK" w:cs="TH SarabunPSK" w:hint="cs"/>
          <w:kern w:val="16"/>
          <w:cs/>
        </w:rPr>
        <w:t>6.00</w:t>
      </w:r>
      <w:r w:rsidR="00265E33" w:rsidRPr="00E82D5B">
        <w:rPr>
          <w:rFonts w:ascii="TH SarabunPSK" w:hAnsi="TH SarabunPSK" w:cs="TH SarabunPSK" w:hint="cs"/>
          <w:kern w:val="16"/>
          <w:cs/>
        </w:rPr>
        <w:t>-30.00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ดีเยี่ยม</w:t>
      </w:r>
      <w:r w:rsidR="007E6D42" w:rsidRPr="00E82D5B">
        <w:rPr>
          <w:rFonts w:ascii="TH SarabunPSK" w:hAnsi="TH SarabunPSK" w:cs="TH SarabunPSK"/>
          <w:kern w:val="16"/>
          <w:cs/>
        </w:rPr>
        <w:t xml:space="preserve">) </w:t>
      </w:r>
    </w:p>
    <w:p w14:paraId="3C763082" w14:textId="123EA5A9" w:rsidR="006E2780" w:rsidRPr="00E82D5B" w:rsidRDefault="006E2780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 xml:space="preserve">ผลการประเมินพบว่า </w:t>
      </w:r>
      <w:r w:rsidR="001E67AE" w:rsidRPr="00E82D5B">
        <w:rPr>
          <w:rFonts w:ascii="TH SarabunPSK" w:hAnsi="TH SarabunPSK" w:cs="TH SarabunPSK" w:hint="cs"/>
          <w:cs/>
        </w:rPr>
        <w:t>ผู้</w:t>
      </w:r>
      <w:r w:rsidRPr="00E82D5B">
        <w:rPr>
          <w:rFonts w:ascii="TH SarabunPSK" w:hAnsi="TH SarabunPSK" w:cs="TH SarabunPSK"/>
          <w:cs/>
        </w:rPr>
        <w:t>เรียนมีทักษะอยู่ในระดับดี (ค่าคะแนนเฉลี่ย 2</w:t>
      </w:r>
      <w:r w:rsidR="00B30595" w:rsidRPr="00E82D5B">
        <w:rPr>
          <w:rFonts w:ascii="TH SarabunPSK" w:hAnsi="TH SarabunPSK" w:cs="TH SarabunPSK" w:hint="cs"/>
          <w:cs/>
        </w:rPr>
        <w:t>3</w:t>
      </w:r>
      <w:r w:rsidRPr="00E82D5B">
        <w:rPr>
          <w:rFonts w:ascii="TH SarabunPSK" w:hAnsi="TH SarabunPSK" w:cs="TH SarabunPSK"/>
          <w:cs/>
        </w:rPr>
        <w:t>.</w:t>
      </w:r>
      <w:r w:rsidR="00B30595" w:rsidRPr="00E82D5B">
        <w:rPr>
          <w:rFonts w:ascii="TH SarabunPSK" w:hAnsi="TH SarabunPSK" w:cs="TH SarabunPSK" w:hint="cs"/>
          <w:cs/>
        </w:rPr>
        <w:t>2</w:t>
      </w:r>
      <w:r w:rsidR="003E3EFD">
        <w:rPr>
          <w:rFonts w:ascii="TH SarabunPSK" w:hAnsi="TH SarabunPSK" w:cs="TH SarabunPSK" w:hint="cs"/>
          <w:cs/>
        </w:rPr>
        <w:t>0</w:t>
      </w:r>
      <w:r w:rsidRPr="00E82D5B">
        <w:rPr>
          <w:rFonts w:ascii="TH SarabunPSK" w:hAnsi="TH SarabunPSK" w:cs="TH SarabunPSK"/>
          <w:cs/>
        </w:rPr>
        <w:t xml:space="preserve"> จากคะแนนเต็ม </w:t>
      </w:r>
      <w:r w:rsidR="00B30595" w:rsidRPr="00E82D5B">
        <w:rPr>
          <w:rFonts w:ascii="TH SarabunPSK" w:hAnsi="TH SarabunPSK" w:cs="TH SarabunPSK" w:hint="cs"/>
          <w:cs/>
        </w:rPr>
        <w:t>30</w:t>
      </w:r>
      <w:r w:rsidRPr="00E82D5B">
        <w:rPr>
          <w:rFonts w:ascii="TH SarabunPSK" w:hAnsi="TH SarabunPSK" w:cs="TH SarabunPSK"/>
          <w:cs/>
        </w:rPr>
        <w:t>)</w:t>
      </w:r>
      <w:r w:rsidR="004847A0" w:rsidRPr="00E82D5B">
        <w:rPr>
          <w:rFonts w:ascii="TH SarabunPSK" w:hAnsi="TH SarabunPSK" w:cs="TH SarabunPSK"/>
          <w:cs/>
        </w:rPr>
        <w:t xml:space="preserve"> </w:t>
      </w:r>
    </w:p>
    <w:p w14:paraId="15946902" w14:textId="2AE6029C" w:rsidR="002641B4" w:rsidRPr="00E82D5B" w:rsidRDefault="00197E00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 w:hint="cs"/>
          <w:b/>
          <w:bCs/>
          <w:cs/>
        </w:rPr>
        <w:t>สรุปและ</w:t>
      </w:r>
      <w:r w:rsidR="002641B4" w:rsidRPr="00E82D5B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14:paraId="23422619" w14:textId="38003F71" w:rsidR="00836ED5" w:rsidRPr="00E82D5B" w:rsidRDefault="00836ED5" w:rsidP="00836ED5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 w:hint="cs"/>
          <w:b/>
          <w:bCs/>
          <w:cs/>
        </w:rPr>
        <w:t>สรุปผล</w:t>
      </w:r>
    </w:p>
    <w:p w14:paraId="4E8864C2" w14:textId="50A3A2CA" w:rsidR="00836ED5" w:rsidRDefault="00197E00" w:rsidP="002D67BF">
      <w:pPr>
        <w:tabs>
          <w:tab w:val="left" w:pos="709"/>
          <w:tab w:val="left" w:pos="3119"/>
        </w:tabs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7656C2">
        <w:rPr>
          <w:rFonts w:ascii="TH SarabunPSK" w:hAnsi="TH SarabunPSK" w:cs="TH SarabunPSK"/>
          <w:spacing w:val="-2"/>
          <w:cs/>
        </w:rPr>
        <w:t>บทความนี้เป็นการวิจัยในชั้นเรียน มีวัตถุประสงค์เพื่อประเมินผลทักษะผู้ประกอบการของผู้เรียน</w:t>
      </w:r>
      <w:r w:rsidR="00836ED5" w:rsidRPr="007656C2">
        <w:rPr>
          <w:rFonts w:ascii="TH SarabunPSK" w:hAnsi="TH SarabunPSK" w:cs="TH SarabunPSK" w:hint="cs"/>
          <w:spacing w:val="-2"/>
          <w:cs/>
        </w:rPr>
        <w:t>ภาย</w:t>
      </w:r>
      <w:r w:rsidRPr="007656C2">
        <w:rPr>
          <w:rFonts w:ascii="TH SarabunPSK" w:hAnsi="TH SarabunPSK" w:cs="TH SarabunPSK"/>
          <w:spacing w:val="-2"/>
          <w:cs/>
        </w:rPr>
        <w:t>หลังจากที่ได้ผ่านการเรียนรู้โดยชุมชนเป็นฐาน กลุ่มตัวอย่างคือ นักศึกษาระดับปริญญาตรี มหาวิทยาลัยทักษิณ ซึ่งลงทะเบียนเรียนรายวิชา สัมมนาการประ</w:t>
      </w:r>
      <w:r w:rsidR="0019166E" w:rsidRPr="007656C2">
        <w:rPr>
          <w:rFonts w:ascii="TH SarabunPSK" w:hAnsi="TH SarabunPSK" w:cs="TH SarabunPSK" w:hint="cs"/>
          <w:spacing w:val="-2"/>
          <w:cs/>
        </w:rPr>
        <w:t>กอบการ</w:t>
      </w:r>
      <w:r w:rsidRPr="007656C2">
        <w:rPr>
          <w:rFonts w:ascii="TH SarabunPSK" w:hAnsi="TH SarabunPSK" w:cs="TH SarabunPSK"/>
          <w:spacing w:val="-2"/>
          <w:cs/>
        </w:rPr>
        <w:t>ชุมชน ในปีการศึกษา 2566 จำนวน 50 คน การพัฒนาทักษะผู้ประกอบการของผู้เรียนในการวิจัยนี้มี 4 ขั้นตอนตามวงจรของการวิจัยเชิงปฏิบัติการ ได้แก่ 1. การวางแผน 2. การปฏิบัติ 3. การสังเกตผล และ 4. การสะท้อนผล การ</w:t>
      </w:r>
      <w:r w:rsidRPr="007656C2">
        <w:rPr>
          <w:rFonts w:ascii="TH SarabunPSK" w:hAnsi="TH SarabunPSK" w:cs="TH SarabunPSK"/>
          <w:spacing w:val="-2"/>
          <w:cs/>
        </w:rPr>
        <w:lastRenderedPageBreak/>
        <w:t xml:space="preserve">วัดและประเมินผลทักษะผู้ประกอบการของผู้เรียน ใช้แบบประเมินสมรรถนะ ทำการประเมินภายหลังเสร็จสิ้นการจัดการเรียนรู้โดยชุมชนเป็นฐาน ผลการวิจัยพบว่า </w:t>
      </w:r>
      <w:r w:rsidR="00416C35">
        <w:rPr>
          <w:rFonts w:ascii="TH SarabunPSK" w:hAnsi="TH SarabunPSK" w:cs="TH SarabunPSK" w:hint="cs"/>
          <w:spacing w:val="-2"/>
          <w:cs/>
        </w:rPr>
        <w:t>สมรรถนะ</w:t>
      </w:r>
      <w:r w:rsidR="001769D7">
        <w:rPr>
          <w:rFonts w:ascii="TH SarabunPSK" w:hAnsi="TH SarabunPSK" w:cs="TH SarabunPSK" w:hint="cs"/>
          <w:spacing w:val="-2"/>
          <w:cs/>
        </w:rPr>
        <w:t>ความเป็นผู้ประกอบการ</w:t>
      </w:r>
      <w:r w:rsidR="00416C35">
        <w:rPr>
          <w:rFonts w:ascii="TH SarabunPSK" w:hAnsi="TH SarabunPSK" w:cs="TH SarabunPSK" w:hint="cs"/>
          <w:spacing w:val="-2"/>
          <w:cs/>
        </w:rPr>
        <w:t>ของผู้เรียน</w:t>
      </w:r>
      <w:r w:rsidR="001769D7" w:rsidRPr="007656C2">
        <w:rPr>
          <w:rFonts w:ascii="TH SarabunPSK" w:hAnsi="TH SarabunPSK" w:cs="TH SarabunPSK"/>
          <w:spacing w:val="-2"/>
          <w:cs/>
        </w:rPr>
        <w:t>อยู่ในระดับดี</w:t>
      </w:r>
      <w:r w:rsidR="001769D7">
        <w:rPr>
          <w:rFonts w:ascii="TH SarabunPSK" w:hAnsi="TH SarabunPSK" w:cs="TH SarabunPSK" w:hint="cs"/>
          <w:spacing w:val="-2"/>
          <w:cs/>
        </w:rPr>
        <w:t>ทั้งสามด้าน ค่าคะแนนเฉลี่ย</w:t>
      </w:r>
      <w:r w:rsidRPr="007656C2">
        <w:rPr>
          <w:rFonts w:ascii="TH SarabunPSK" w:hAnsi="TH SarabunPSK" w:cs="TH SarabunPSK"/>
          <w:spacing w:val="-2"/>
          <w:cs/>
        </w:rPr>
        <w:t>ด้านคุณลักษณะ</w:t>
      </w:r>
      <w:r w:rsidR="00416C35">
        <w:rPr>
          <w:rFonts w:ascii="TH SarabunPSK" w:hAnsi="TH SarabunPSK" w:cs="TH SarabunPSK" w:hint="cs"/>
          <w:spacing w:val="-2"/>
          <w:cs/>
        </w:rPr>
        <w:t xml:space="preserve"> ความรู้ และทักษะ</w:t>
      </w:r>
      <w:r w:rsidR="00416C35">
        <w:rPr>
          <w:rFonts w:ascii="TH SarabunPSK" w:hAnsi="TH SarabunPSK" w:cs="TH SarabunPSK" w:hint="cs"/>
          <w:vanish/>
          <w:spacing w:val="-2"/>
          <w:cs/>
        </w:rPr>
        <w:t>และด้านทักเรียนรัทัก</w:t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Pr="007656C2">
        <w:rPr>
          <w:rFonts w:ascii="TH SarabunPSK" w:hAnsi="TH SarabunPSK" w:cs="TH SarabunPSK"/>
          <w:spacing w:val="-2"/>
          <w:cs/>
        </w:rPr>
        <w:t xml:space="preserve"> </w:t>
      </w:r>
      <w:r w:rsidR="001769D7">
        <w:rPr>
          <w:rFonts w:ascii="TH SarabunPSK" w:hAnsi="TH SarabunPSK" w:cs="TH SarabunPSK" w:hint="cs"/>
          <w:spacing w:val="-2"/>
          <w:cs/>
        </w:rPr>
        <w:t xml:space="preserve">คือ </w:t>
      </w:r>
      <w:r w:rsidRPr="007656C2">
        <w:rPr>
          <w:rFonts w:ascii="TH SarabunPSK" w:hAnsi="TH SarabunPSK" w:cs="TH SarabunPSK"/>
          <w:spacing w:val="-2"/>
        </w:rPr>
        <w:t>3</w:t>
      </w:r>
      <w:r w:rsidRPr="007656C2">
        <w:rPr>
          <w:rFonts w:ascii="TH SarabunPSK" w:hAnsi="TH SarabunPSK" w:cs="TH SarabunPSK"/>
          <w:spacing w:val="-2"/>
          <w:cs/>
        </w:rPr>
        <w:t>.</w:t>
      </w:r>
      <w:r w:rsidRPr="007656C2">
        <w:rPr>
          <w:rFonts w:ascii="TH SarabunPSK" w:hAnsi="TH SarabunPSK" w:cs="TH SarabunPSK"/>
          <w:spacing w:val="-2"/>
        </w:rPr>
        <w:t xml:space="preserve">65 </w:t>
      </w:r>
      <w:r w:rsidR="001769D7">
        <w:rPr>
          <w:rFonts w:ascii="TH SarabunPSK" w:hAnsi="TH SarabunPSK" w:cs="TH SarabunPSK" w:hint="cs"/>
          <w:spacing w:val="-2"/>
          <w:cs/>
        </w:rPr>
        <w:t>(</w:t>
      </w:r>
      <w:r w:rsidRPr="007656C2">
        <w:rPr>
          <w:rFonts w:ascii="TH SarabunPSK" w:hAnsi="TH SarabunPSK" w:cs="TH SarabunPSK"/>
          <w:spacing w:val="-2"/>
          <w:cs/>
        </w:rPr>
        <w:t xml:space="preserve">จากคะแนนเต็ม </w:t>
      </w:r>
      <w:r w:rsidRPr="007656C2">
        <w:rPr>
          <w:rFonts w:ascii="TH SarabunPSK" w:hAnsi="TH SarabunPSK" w:cs="TH SarabunPSK"/>
          <w:spacing w:val="-2"/>
        </w:rPr>
        <w:t>5</w:t>
      </w:r>
      <w:r w:rsidRPr="007656C2">
        <w:rPr>
          <w:rFonts w:ascii="TH SarabunPSK" w:hAnsi="TH SarabunPSK" w:cs="TH SarabunPSK"/>
          <w:spacing w:val="-2"/>
          <w:cs/>
        </w:rPr>
        <w:t>)</w:t>
      </w:r>
      <w:r w:rsidR="001769D7">
        <w:rPr>
          <w:rFonts w:ascii="TH SarabunPSK" w:hAnsi="TH SarabunPSK" w:cs="TH SarabunPSK" w:hint="cs"/>
          <w:spacing w:val="-2"/>
          <w:cs/>
        </w:rPr>
        <w:t>,</w:t>
      </w:r>
      <w:r w:rsidRPr="007656C2">
        <w:rPr>
          <w:rFonts w:ascii="TH SarabunPSK" w:hAnsi="TH SarabunPSK" w:cs="TH SarabunPSK"/>
          <w:spacing w:val="-2"/>
          <w:cs/>
        </w:rPr>
        <w:t xml:space="preserve"> </w:t>
      </w:r>
      <w:r w:rsidRPr="007656C2">
        <w:rPr>
          <w:rFonts w:ascii="TH SarabunPSK" w:hAnsi="TH SarabunPSK" w:cs="TH SarabunPSK"/>
          <w:spacing w:val="-2"/>
        </w:rPr>
        <w:t>12</w:t>
      </w:r>
      <w:r w:rsidRPr="007656C2">
        <w:rPr>
          <w:rFonts w:ascii="TH SarabunPSK" w:hAnsi="TH SarabunPSK" w:cs="TH SarabunPSK"/>
          <w:spacing w:val="-2"/>
          <w:cs/>
        </w:rPr>
        <w:t>.</w:t>
      </w:r>
      <w:r w:rsidRPr="007656C2">
        <w:rPr>
          <w:rFonts w:ascii="TH SarabunPSK" w:hAnsi="TH SarabunPSK" w:cs="TH SarabunPSK" w:hint="cs"/>
          <w:spacing w:val="-2"/>
          <w:cs/>
        </w:rPr>
        <w:t>52</w:t>
      </w:r>
      <w:r w:rsidRPr="007656C2">
        <w:rPr>
          <w:rFonts w:ascii="TH SarabunPSK" w:hAnsi="TH SarabunPSK" w:cs="TH SarabunPSK"/>
          <w:spacing w:val="-2"/>
          <w:cs/>
        </w:rPr>
        <w:t xml:space="preserve"> </w:t>
      </w:r>
      <w:r w:rsidR="001769D7">
        <w:rPr>
          <w:rFonts w:ascii="TH SarabunPSK" w:hAnsi="TH SarabunPSK" w:cs="TH SarabunPSK" w:hint="cs"/>
          <w:spacing w:val="-2"/>
          <w:cs/>
        </w:rPr>
        <w:t>(</w:t>
      </w:r>
      <w:r w:rsidRPr="007656C2">
        <w:rPr>
          <w:rFonts w:ascii="TH SarabunPSK" w:hAnsi="TH SarabunPSK" w:cs="TH SarabunPSK"/>
          <w:spacing w:val="-2"/>
          <w:cs/>
        </w:rPr>
        <w:t xml:space="preserve">จากคะแนนเต็ม </w:t>
      </w:r>
      <w:r w:rsidRPr="00AD60C9">
        <w:rPr>
          <w:rFonts w:ascii="TH SarabunPSK" w:hAnsi="TH SarabunPSK" w:cs="TH SarabunPSK"/>
          <w:spacing w:val="-4"/>
        </w:rPr>
        <w:t>20</w:t>
      </w:r>
      <w:r w:rsidRPr="00AD60C9">
        <w:rPr>
          <w:rFonts w:ascii="TH SarabunPSK" w:hAnsi="TH SarabunPSK" w:cs="TH SarabunPSK"/>
          <w:spacing w:val="-4"/>
          <w:cs/>
        </w:rPr>
        <w:t xml:space="preserve">) และ </w:t>
      </w:r>
      <w:r w:rsidRPr="00AD60C9">
        <w:rPr>
          <w:rFonts w:ascii="TH SarabunPSK" w:hAnsi="TH SarabunPSK" w:cs="TH SarabunPSK"/>
          <w:spacing w:val="-4"/>
        </w:rPr>
        <w:t>2</w:t>
      </w:r>
      <w:r w:rsidRPr="00AD60C9">
        <w:rPr>
          <w:rFonts w:ascii="TH SarabunPSK" w:hAnsi="TH SarabunPSK" w:cs="TH SarabunPSK" w:hint="cs"/>
          <w:spacing w:val="-4"/>
          <w:cs/>
        </w:rPr>
        <w:t>3</w:t>
      </w:r>
      <w:r w:rsidRPr="00AD60C9">
        <w:rPr>
          <w:rFonts w:ascii="TH SarabunPSK" w:hAnsi="TH SarabunPSK" w:cs="TH SarabunPSK"/>
          <w:spacing w:val="-4"/>
          <w:cs/>
        </w:rPr>
        <w:t>.</w:t>
      </w:r>
      <w:r w:rsidRPr="00AD60C9">
        <w:rPr>
          <w:rFonts w:ascii="TH SarabunPSK" w:hAnsi="TH SarabunPSK" w:cs="TH SarabunPSK" w:hint="cs"/>
          <w:spacing w:val="-4"/>
          <w:cs/>
        </w:rPr>
        <w:t>20</w:t>
      </w:r>
      <w:r w:rsidRPr="00AD60C9">
        <w:rPr>
          <w:rFonts w:ascii="TH SarabunPSK" w:hAnsi="TH SarabunPSK" w:cs="TH SarabunPSK"/>
          <w:spacing w:val="-4"/>
          <w:cs/>
        </w:rPr>
        <w:t xml:space="preserve"> </w:t>
      </w:r>
      <w:r w:rsidR="001769D7">
        <w:rPr>
          <w:rFonts w:ascii="TH SarabunPSK" w:hAnsi="TH SarabunPSK" w:cs="TH SarabunPSK" w:hint="cs"/>
          <w:spacing w:val="-4"/>
          <w:cs/>
        </w:rPr>
        <w:t>(</w:t>
      </w:r>
      <w:r w:rsidRPr="00AD60C9">
        <w:rPr>
          <w:rFonts w:ascii="TH SarabunPSK" w:hAnsi="TH SarabunPSK" w:cs="TH SarabunPSK"/>
          <w:spacing w:val="-4"/>
          <w:cs/>
        </w:rPr>
        <w:t xml:space="preserve">จากคะแนนเต็ม </w:t>
      </w:r>
      <w:r w:rsidRPr="00AD60C9">
        <w:rPr>
          <w:rFonts w:ascii="TH SarabunPSK" w:hAnsi="TH SarabunPSK" w:cs="TH SarabunPSK" w:hint="cs"/>
          <w:spacing w:val="-4"/>
          <w:cs/>
        </w:rPr>
        <w:t>30</w:t>
      </w:r>
      <w:r w:rsidRPr="00AD60C9">
        <w:rPr>
          <w:rFonts w:ascii="TH SarabunPSK" w:hAnsi="TH SarabunPSK" w:cs="TH SarabunPSK"/>
          <w:spacing w:val="-4"/>
          <w:cs/>
        </w:rPr>
        <w:t xml:space="preserve">) </w:t>
      </w:r>
      <w:r w:rsidR="001769D7">
        <w:rPr>
          <w:rFonts w:ascii="TH SarabunPSK" w:hAnsi="TH SarabunPSK" w:cs="TH SarabunPSK" w:hint="cs"/>
          <w:spacing w:val="-4"/>
          <w:cs/>
        </w:rPr>
        <w:t xml:space="preserve">ตามลำดับ </w:t>
      </w:r>
      <w:r w:rsidRPr="00AD60C9">
        <w:rPr>
          <w:rFonts w:ascii="TH SarabunPSK" w:hAnsi="TH SarabunPSK" w:cs="TH SarabunPSK"/>
          <w:spacing w:val="-4"/>
          <w:cs/>
        </w:rPr>
        <w:t>ผลการวิจัยสะท้อนว่า</w:t>
      </w:r>
      <w:r w:rsidRPr="007656C2">
        <w:rPr>
          <w:rFonts w:ascii="TH SarabunPSK" w:hAnsi="TH SarabunPSK" w:cs="TH SarabunPSK"/>
          <w:spacing w:val="-2"/>
          <w:cs/>
        </w:rPr>
        <w:t xml:space="preserve"> การเรียนรู้โดยชุมชนเป็นฐานสามารถนำมาใช้เป็นเครื่องมือเพื่อการพัฒนาทักษะผู้ประกอบการของผู้เรียนได้</w:t>
      </w:r>
      <w:r w:rsidR="00D86381" w:rsidRPr="007656C2">
        <w:rPr>
          <w:rFonts w:ascii="TH SarabunPSK" w:hAnsi="TH SarabunPSK" w:cs="TH SarabunPSK" w:hint="cs"/>
          <w:spacing w:val="-2"/>
          <w:cs/>
        </w:rPr>
        <w:t xml:space="preserve"> </w:t>
      </w:r>
      <w:r w:rsidR="002D67BF">
        <w:rPr>
          <w:rFonts w:ascii="TH SarabunPSK" w:hAnsi="TH SarabunPSK" w:cs="TH SarabunPSK" w:hint="cs"/>
          <w:spacing w:val="-2"/>
          <w:cs/>
        </w:rPr>
        <w:t>ในการวิจัยนี้ ผู้เรียน</w:t>
      </w:r>
      <w:r w:rsidR="002D67BF">
        <w:rPr>
          <w:rFonts w:ascii="TH SarabunPSK" w:hAnsi="TH SarabunPSK" w:cs="TH SarabunPSK" w:hint="cs"/>
          <w:cs/>
        </w:rPr>
        <w:t>ได้</w:t>
      </w:r>
      <w:r w:rsidR="002D67BF" w:rsidRPr="00E82D5B">
        <w:rPr>
          <w:rFonts w:ascii="TH SarabunPSK" w:hAnsi="TH SarabunPSK" w:cs="TH SarabunPSK"/>
          <w:cs/>
        </w:rPr>
        <w:t>แสดงออกถึงความเป็นผู้ประกอบการและทักษะผู้ประกอบการ มีทักษะเชิงปฏิบัติในการพัฒนาการประกอบการชุมชน สามารถออกแบบผลิตภัณฑ์และตราสินค้าเพื่อสร้างมูลค่าเพิ่ม รวมไปถึงขยายโอกาสทางธุรกิจ</w:t>
      </w:r>
      <w:r w:rsidR="002D67BF">
        <w:rPr>
          <w:rFonts w:ascii="TH SarabunPSK" w:hAnsi="TH SarabunPSK" w:cs="TH SarabunPSK" w:hint="cs"/>
          <w:cs/>
        </w:rPr>
        <w:t xml:space="preserve"> สอดคล้องตามผลลัพธ์การเรียนรู้ที่คาดหวังของรายวิชา</w:t>
      </w:r>
      <w:r w:rsidR="00E14A5E">
        <w:rPr>
          <w:rFonts w:ascii="TH SarabunPSK" w:hAnsi="TH SarabunPSK" w:cs="TH SarabunPSK" w:hint="cs"/>
          <w:cs/>
        </w:rPr>
        <w:t xml:space="preserve"> </w:t>
      </w:r>
    </w:p>
    <w:p w14:paraId="48235D15" w14:textId="77777777" w:rsidR="00836ED5" w:rsidRPr="00E82D5B" w:rsidRDefault="00836ED5" w:rsidP="00836ED5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 w:hint="cs"/>
          <w:b/>
          <w:bCs/>
          <w:cs/>
        </w:rPr>
        <w:t>อภิปรายผล</w:t>
      </w:r>
    </w:p>
    <w:p w14:paraId="397DF3CE" w14:textId="49DB1971" w:rsidR="00FD605E" w:rsidRPr="00D65352" w:rsidRDefault="00836ED5" w:rsidP="00D65352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</w:rPr>
      </w:pPr>
      <w:r w:rsidRPr="00954AAD">
        <w:rPr>
          <w:rFonts w:ascii="TH SarabunPSK" w:hAnsi="TH SarabunPSK" w:cs="TH SarabunPSK"/>
          <w:spacing w:val="-2"/>
          <w:cs/>
        </w:rPr>
        <w:tab/>
      </w:r>
      <w:r w:rsidR="00AE7ED5" w:rsidRPr="00954AAD">
        <w:rPr>
          <w:rFonts w:ascii="TH SarabunPSK" w:hAnsi="TH SarabunPSK" w:cs="TH SarabunPSK"/>
          <w:spacing w:val="-2"/>
          <w:cs/>
        </w:rPr>
        <w:t>การจัดการเรียนรู้</w:t>
      </w:r>
      <w:r w:rsidR="0065294F" w:rsidRPr="00954AAD">
        <w:rPr>
          <w:rFonts w:ascii="TH SarabunPSK" w:hAnsi="TH SarabunPSK" w:cs="TH SarabunPSK"/>
          <w:spacing w:val="-2"/>
          <w:cs/>
        </w:rPr>
        <w:t>โดยชุมชนเป็นฐาน</w:t>
      </w:r>
      <w:r w:rsidR="00AE7ED5" w:rsidRPr="00954AAD">
        <w:rPr>
          <w:rFonts w:ascii="TH SarabunPSK" w:hAnsi="TH SarabunPSK" w:cs="TH SarabunPSK"/>
          <w:spacing w:val="-2"/>
          <w:cs/>
        </w:rPr>
        <w:t>มุ่งพัฒนาผู้เรียน</w:t>
      </w:r>
      <w:r w:rsidR="008A0372" w:rsidRPr="00954AAD">
        <w:rPr>
          <w:rFonts w:ascii="TH SarabunPSK" w:hAnsi="TH SarabunPSK" w:cs="TH SarabunPSK" w:hint="cs"/>
          <w:spacing w:val="-2"/>
          <w:cs/>
        </w:rPr>
        <w:t>ผ่าน</w:t>
      </w:r>
      <w:r w:rsidR="00AE7ED5" w:rsidRPr="00954AAD">
        <w:rPr>
          <w:rFonts w:ascii="TH SarabunPSK" w:hAnsi="TH SarabunPSK" w:cs="TH SarabunPSK"/>
          <w:spacing w:val="-2"/>
          <w:cs/>
        </w:rPr>
        <w:t>กระบวนการคิดแก้ปัญหาอย่างสร้างสรรค์ การแสวงหาความรู้ ทักษะ กระบวนการ และเจตคติ ภายใต้การมีส่วนร่วมระหว่าง</w:t>
      </w:r>
      <w:r w:rsidR="00AE7ED5" w:rsidRPr="00954AAD">
        <w:rPr>
          <w:rFonts w:ascii="TH SarabunPSK" w:hAnsi="TH SarabunPSK" w:cs="TH SarabunPSK" w:hint="cs"/>
          <w:spacing w:val="-2"/>
          <w:cs/>
        </w:rPr>
        <w:t>ผู้สอน</w:t>
      </w:r>
      <w:r w:rsidR="00AE7ED5" w:rsidRPr="00954AAD">
        <w:rPr>
          <w:rFonts w:ascii="TH SarabunPSK" w:hAnsi="TH SarabunPSK" w:cs="TH SarabunPSK"/>
          <w:spacing w:val="-2"/>
          <w:cs/>
        </w:rPr>
        <w:t xml:space="preserve"> ผู้เรียน ชุมชน</w:t>
      </w:r>
      <w:r w:rsidR="008A0372" w:rsidRPr="00954AAD">
        <w:rPr>
          <w:rFonts w:ascii="TH SarabunPSK" w:hAnsi="TH SarabunPSK" w:cs="TH SarabunPSK" w:hint="cs"/>
          <w:spacing w:val="-2"/>
          <w:cs/>
        </w:rPr>
        <w:t xml:space="preserve"> และภาคีเครือข่ายที่เกี่ยวข้อง</w:t>
      </w:r>
      <w:r w:rsidR="00AE7ED5" w:rsidRPr="00954AAD">
        <w:rPr>
          <w:rFonts w:ascii="TH SarabunPSK" w:hAnsi="TH SarabunPSK" w:cs="TH SarabunPSK"/>
          <w:spacing w:val="-2"/>
          <w:cs/>
        </w:rPr>
        <w:t xml:space="preserve"> ในลักษณะของการเป็นหุ้นส่วนการเรียนรู้ และการแลกเปลี่ยนเรียนรู้ร่วมกันอย่างเป็นกัลยาณมิตร</w:t>
      </w:r>
      <w:r w:rsidR="00A14E6C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A14E6C" w:rsidRPr="00954AAD">
        <w:rPr>
          <w:rFonts w:ascii="TH SarabunPSK" w:hAnsi="TH SarabunPSK" w:cs="TH SarabunPSK"/>
          <w:spacing w:val="-2"/>
          <w:cs/>
        </w:rPr>
        <w:t>การเรียนรู้โดยชุมชนเป็นฐานมีฐานรากมาจากทฤษฎีคอนสต</w:t>
      </w:r>
      <w:proofErr w:type="spellStart"/>
      <w:r w:rsidR="00A14E6C" w:rsidRPr="00954AAD">
        <w:rPr>
          <w:rFonts w:ascii="TH SarabunPSK" w:hAnsi="TH SarabunPSK" w:cs="TH SarabunPSK"/>
          <w:spacing w:val="-2"/>
          <w:cs/>
        </w:rPr>
        <w:t>รัค</w:t>
      </w:r>
      <w:proofErr w:type="spellEnd"/>
      <w:r w:rsidR="00A14E6C" w:rsidRPr="00954AAD">
        <w:rPr>
          <w:rFonts w:ascii="TH SarabunPSK" w:hAnsi="TH SarabunPSK" w:cs="TH SarabunPSK"/>
          <w:spacing w:val="-2"/>
          <w:cs/>
        </w:rPr>
        <w:t>ติวิสต์ (</w:t>
      </w:r>
      <w:r w:rsidR="00A14E6C" w:rsidRPr="00954AAD">
        <w:rPr>
          <w:rFonts w:ascii="TH SarabunPSK" w:hAnsi="TH SarabunPSK" w:cs="TH SarabunPSK"/>
          <w:spacing w:val="-2"/>
        </w:rPr>
        <w:t>Constructivist Theory</w:t>
      </w:r>
      <w:r w:rsidR="00A14E6C" w:rsidRPr="00954AAD">
        <w:rPr>
          <w:rFonts w:ascii="TH SarabunPSK" w:hAnsi="TH SarabunPSK" w:cs="TH SarabunPSK"/>
          <w:spacing w:val="-2"/>
          <w:cs/>
        </w:rPr>
        <w:t>) โดยมีเงื่อนไขการเรียนรู้ คือ การเรียนรู้เป็นกระบวนการของบุคคลที่เกิดขึ้นจากการลงมือปฏิบัติ ผ่านการใช้ข้อมูลที่ได้รับมาใหม่ร่วมกับข้อมูลหรือความรู้เดิมที่มีอยู่</w:t>
      </w:r>
      <w:r w:rsidR="00511D61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A14E6C" w:rsidRPr="00954AAD">
        <w:rPr>
          <w:rFonts w:ascii="TH SarabunPSK" w:hAnsi="TH SarabunPSK" w:cs="TH SarabunPSK"/>
          <w:spacing w:val="-2"/>
          <w:cs/>
        </w:rPr>
        <w:t>มาสร้างความหมายในการเรียนรู้ของตนเอง</w:t>
      </w:r>
      <w:r w:rsidR="00A14E6C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584ABD" w:rsidRPr="00954AAD">
        <w:rPr>
          <w:rFonts w:ascii="TH SarabunPSK" w:hAnsi="TH SarabunPSK" w:cs="TH SarabunPSK" w:hint="cs"/>
          <w:spacing w:val="-2"/>
          <w:cs/>
        </w:rPr>
        <w:t>(</w:t>
      </w:r>
      <w:r w:rsidR="00584ABD" w:rsidRPr="00954AAD">
        <w:rPr>
          <w:rFonts w:ascii="TH SarabunPSK" w:hAnsi="TH SarabunPSK" w:cs="TH SarabunPSK"/>
          <w:spacing w:val="-2"/>
          <w:cs/>
        </w:rPr>
        <w:t>วิภาดา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 </w:t>
      </w:r>
      <w:proofErr w:type="spellStart"/>
      <w:r w:rsidR="00584ABD" w:rsidRPr="00954AAD">
        <w:rPr>
          <w:rFonts w:ascii="TH SarabunPSK" w:hAnsi="TH SarabunPSK" w:cs="TH SarabunPSK"/>
          <w:spacing w:val="-2"/>
          <w:cs/>
        </w:rPr>
        <w:t>พิน</w:t>
      </w:r>
      <w:proofErr w:type="spellEnd"/>
      <w:r w:rsidR="00584ABD" w:rsidRPr="00954AAD">
        <w:rPr>
          <w:rFonts w:ascii="TH SarabunPSK" w:hAnsi="TH SarabunPSK" w:cs="TH SarabunPSK"/>
          <w:spacing w:val="-2"/>
          <w:cs/>
        </w:rPr>
        <w:t>ลา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 และ </w:t>
      </w:r>
      <w:r w:rsidR="00584ABD" w:rsidRPr="00954AAD">
        <w:rPr>
          <w:rFonts w:ascii="TH SarabunPSK" w:hAnsi="TH SarabunPSK" w:cs="TH SarabunPSK"/>
          <w:spacing w:val="-2"/>
          <w:cs/>
        </w:rPr>
        <w:t>วิภาพรรณ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 </w:t>
      </w:r>
      <w:proofErr w:type="spellStart"/>
      <w:r w:rsidR="00584ABD" w:rsidRPr="00954AAD">
        <w:rPr>
          <w:rFonts w:ascii="TH SarabunPSK" w:hAnsi="TH SarabunPSK" w:cs="TH SarabunPSK"/>
          <w:spacing w:val="-2"/>
          <w:cs/>
        </w:rPr>
        <w:t>พิน</w:t>
      </w:r>
      <w:proofErr w:type="spellEnd"/>
      <w:r w:rsidR="00584ABD" w:rsidRPr="00954AAD">
        <w:rPr>
          <w:rFonts w:ascii="TH SarabunPSK" w:hAnsi="TH SarabunPSK" w:cs="TH SarabunPSK"/>
          <w:spacing w:val="-2"/>
          <w:cs/>
        </w:rPr>
        <w:t>ลา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, 2566) การเรียนรู้โดยชุมชนเป็นฐานในการวิจัยนี้เปิดโอกาสให้ผู้เรียนออกแบบกิจกรรมการเรียนรู้ร่วมกับชุมชน </w:t>
      </w:r>
      <w:r w:rsidR="000975B9">
        <w:rPr>
          <w:rFonts w:ascii="TH SarabunPSK" w:hAnsi="TH SarabunPSK" w:cs="TH SarabunPSK" w:hint="cs"/>
          <w:spacing w:val="-2"/>
          <w:cs/>
        </w:rPr>
        <w:t>ผู้เรียน</w:t>
      </w:r>
      <w:r w:rsidR="000975B9" w:rsidRPr="007801A3">
        <w:rPr>
          <w:rFonts w:ascii="TH SarabunPSK" w:hAnsi="TH SarabunPSK" w:cs="TH SarabunPSK"/>
          <w:spacing w:val="-2"/>
          <w:cs/>
        </w:rPr>
        <w:t>น</w:t>
      </w:r>
      <w:r w:rsidR="000975B9" w:rsidRPr="007801A3">
        <w:rPr>
          <w:rFonts w:ascii="TH SarabunPSK" w:hAnsi="TH SarabunPSK" w:cs="TH SarabunPSK" w:hint="cs"/>
          <w:spacing w:val="-2"/>
          <w:cs/>
        </w:rPr>
        <w:t>ำ</w:t>
      </w:r>
      <w:r w:rsidR="000975B9" w:rsidRPr="007801A3">
        <w:rPr>
          <w:rFonts w:ascii="TH SarabunPSK" w:hAnsi="TH SarabunPSK" w:cs="TH SarabunPSK"/>
          <w:spacing w:val="-2"/>
          <w:cs/>
        </w:rPr>
        <w:t>ความรู้จากเนื้อหาวิชามาผสมผสานเป็นเรื่องเดียวกัน เพื่อให้เกิดการเรียนรู้แบบองค์รวม</w:t>
      </w:r>
      <w:r w:rsidR="000975B9">
        <w:rPr>
          <w:rFonts w:ascii="TH SarabunPSK" w:hAnsi="TH SarabunPSK" w:cs="TH SarabunPSK" w:hint="cs"/>
          <w:spacing w:val="-2"/>
          <w:cs/>
        </w:rPr>
        <w:t xml:space="preserve"> โดย</w:t>
      </w:r>
      <w:r w:rsidR="000975B9" w:rsidRPr="007801A3">
        <w:rPr>
          <w:rFonts w:ascii="TH SarabunPSK" w:hAnsi="TH SarabunPSK" w:cs="TH SarabunPSK"/>
          <w:spacing w:val="-2"/>
          <w:cs/>
        </w:rPr>
        <w:t>ผู้สอน</w:t>
      </w:r>
      <w:r w:rsidR="00C12143">
        <w:rPr>
          <w:rFonts w:ascii="TH SarabunPSK" w:hAnsi="TH SarabunPSK" w:cs="TH SarabunPSK" w:hint="cs"/>
          <w:spacing w:val="-2"/>
          <w:cs/>
        </w:rPr>
        <w:t>และผู้นำชุมชน</w:t>
      </w:r>
      <w:r w:rsidR="000975B9" w:rsidRPr="007801A3">
        <w:rPr>
          <w:rFonts w:ascii="TH SarabunPSK" w:hAnsi="TH SarabunPSK" w:cs="TH SarabunPSK"/>
          <w:spacing w:val="-2"/>
          <w:cs/>
        </w:rPr>
        <w:t>เป็นผู้เอื้ออ</w:t>
      </w:r>
      <w:r w:rsidR="000975B9" w:rsidRPr="007801A3">
        <w:rPr>
          <w:rFonts w:ascii="TH SarabunPSK" w:hAnsi="TH SarabunPSK" w:cs="TH SarabunPSK" w:hint="cs"/>
          <w:spacing w:val="-2"/>
          <w:cs/>
        </w:rPr>
        <w:t>ำ</w:t>
      </w:r>
      <w:r w:rsidR="000975B9" w:rsidRPr="007801A3">
        <w:rPr>
          <w:rFonts w:ascii="TH SarabunPSK" w:hAnsi="TH SarabunPSK" w:cs="TH SarabunPSK"/>
          <w:spacing w:val="-2"/>
          <w:cs/>
        </w:rPr>
        <w:t xml:space="preserve">นวยการเรียนรู้ </w:t>
      </w:r>
      <w:r w:rsidR="000975B9">
        <w:rPr>
          <w:rFonts w:ascii="TH SarabunPSK" w:hAnsi="TH SarabunPSK" w:cs="TH SarabunPSK" w:hint="cs"/>
          <w:spacing w:val="-2"/>
          <w:cs/>
        </w:rPr>
        <w:t>ผู้เรียนเกิดการเรียนรู้จาก</w:t>
      </w:r>
      <w:r w:rsidR="000975B9" w:rsidRPr="007801A3">
        <w:rPr>
          <w:rFonts w:ascii="TH SarabunPSK" w:hAnsi="TH SarabunPSK" w:cs="TH SarabunPSK"/>
          <w:spacing w:val="-2"/>
          <w:cs/>
        </w:rPr>
        <w:t xml:space="preserve">การศึกษาด้วยตนเอง การสืบเสาะแสวงหาความรู้ การลงภาคสนามในชุมชน การเรียนรู้เชิงประสบการณ์ การแก้ปัญหาจากสถานการณ์จริงที่พบในชุมชน การเรียนรู้แบบโครงงาน และการเรียนรู้แบบกรณีศึกษา </w:t>
      </w:r>
      <w:r w:rsidR="00B72396">
        <w:rPr>
          <w:rFonts w:ascii="TH SarabunPSK" w:hAnsi="TH SarabunPSK" w:cs="TH SarabunPSK" w:hint="cs"/>
          <w:spacing w:val="-2"/>
          <w:cs/>
        </w:rPr>
        <w:t>เหล่านี้</w:t>
      </w:r>
      <w:r w:rsidR="00A14E6C" w:rsidRPr="00954AAD">
        <w:rPr>
          <w:rFonts w:ascii="TH SarabunPSK" w:hAnsi="TH SarabunPSK" w:cs="TH SarabunPSK"/>
          <w:spacing w:val="-2"/>
          <w:cs/>
        </w:rPr>
        <w:t>เป็นรูปแบบของการเรียนรู้ผ่านประสบการณ์ที่ท</w:t>
      </w:r>
      <w:r w:rsidR="00511D61" w:rsidRPr="00954AAD">
        <w:rPr>
          <w:rFonts w:ascii="TH SarabunPSK" w:hAnsi="TH SarabunPSK" w:cs="TH SarabunPSK" w:hint="cs"/>
          <w:spacing w:val="-2"/>
          <w:cs/>
        </w:rPr>
        <w:t>ำ</w:t>
      </w:r>
      <w:r w:rsidR="00A14E6C" w:rsidRPr="00954AAD">
        <w:rPr>
          <w:rFonts w:ascii="TH SarabunPSK" w:hAnsi="TH SarabunPSK" w:cs="TH SarabunPSK"/>
          <w:spacing w:val="-2"/>
          <w:cs/>
        </w:rPr>
        <w:t>ให้ผู้เรียนเกิดความตระหนัก</w:t>
      </w:r>
      <w:r w:rsidR="00676514" w:rsidRPr="00954AAD">
        <w:rPr>
          <w:rFonts w:ascii="TH SarabunPSK" w:hAnsi="TH SarabunPSK" w:cs="TH SarabunPSK" w:hint="cs"/>
          <w:spacing w:val="-2"/>
          <w:cs/>
        </w:rPr>
        <w:t>รู้</w:t>
      </w:r>
      <w:r w:rsidR="00A14E6C" w:rsidRPr="00954AAD">
        <w:rPr>
          <w:rFonts w:ascii="TH SarabunPSK" w:hAnsi="TH SarabunPSK" w:cs="TH SarabunPSK"/>
          <w:spacing w:val="-2"/>
          <w:cs/>
        </w:rPr>
        <w:t>และเชื่อมั่นในศักยภาพของตนเอง เนื่องจากการสะท้อนจนเกิดความเข้าใจชุมชนและปัญหาที่แท้จริง มีทักษะการคิด</w:t>
      </w:r>
      <w:r w:rsidR="00A14E6C" w:rsidRPr="00C6450A">
        <w:rPr>
          <w:rFonts w:ascii="TH SarabunPSK" w:hAnsi="TH SarabunPSK" w:cs="TH SarabunPSK"/>
          <w:spacing w:val="-2"/>
          <w:cs/>
        </w:rPr>
        <w:t>และการสะท้อนคิดที่เป็นระบบ จนสามารถตั้งค</w:t>
      </w:r>
      <w:r w:rsidR="00511D61" w:rsidRPr="00C6450A">
        <w:rPr>
          <w:rFonts w:ascii="TH SarabunPSK" w:hAnsi="TH SarabunPSK" w:cs="TH SarabunPSK" w:hint="cs"/>
          <w:spacing w:val="-2"/>
          <w:cs/>
        </w:rPr>
        <w:t>ำ</w:t>
      </w:r>
      <w:r w:rsidR="00A14E6C" w:rsidRPr="00C6450A">
        <w:rPr>
          <w:rFonts w:ascii="TH SarabunPSK" w:hAnsi="TH SarabunPSK" w:cs="TH SarabunPSK"/>
          <w:spacing w:val="-2"/>
          <w:cs/>
        </w:rPr>
        <w:t>ถามที่น</w:t>
      </w:r>
      <w:r w:rsidR="00511D61" w:rsidRPr="00C6450A">
        <w:rPr>
          <w:rFonts w:ascii="TH SarabunPSK" w:hAnsi="TH SarabunPSK" w:cs="TH SarabunPSK" w:hint="cs"/>
          <w:spacing w:val="-2"/>
          <w:cs/>
        </w:rPr>
        <w:t>ำ</w:t>
      </w:r>
      <w:r w:rsidR="00A14E6C" w:rsidRPr="00C6450A">
        <w:rPr>
          <w:rFonts w:ascii="TH SarabunPSK" w:hAnsi="TH SarabunPSK" w:cs="TH SarabunPSK"/>
          <w:spacing w:val="-2"/>
          <w:cs/>
        </w:rPr>
        <w:t xml:space="preserve">ไปสู่การพัฒนาการเรียนรู้ การวางแผนโครงการ การปฏิบัติโครงการ การสรุปรายงานผล </w:t>
      </w:r>
      <w:r w:rsidR="00553FB6" w:rsidRPr="00C6450A">
        <w:rPr>
          <w:rFonts w:ascii="TH SarabunPSK" w:hAnsi="TH SarabunPSK" w:cs="TH SarabunPSK" w:hint="cs"/>
          <w:spacing w:val="-2"/>
          <w:cs/>
        </w:rPr>
        <w:t>การ</w:t>
      </w:r>
      <w:r w:rsidR="00A14E6C" w:rsidRPr="00C6450A">
        <w:rPr>
          <w:rFonts w:ascii="TH SarabunPSK" w:hAnsi="TH SarabunPSK" w:cs="TH SarabunPSK"/>
          <w:spacing w:val="-2"/>
          <w:cs/>
        </w:rPr>
        <w:t>แก้ปัญหาที่เผชิญได้จริง</w:t>
      </w:r>
      <w:r w:rsidR="000B6DC9" w:rsidRPr="00C6450A">
        <w:rPr>
          <w:rFonts w:ascii="TH SarabunPSK" w:hAnsi="TH SarabunPSK" w:cs="TH SarabunPSK" w:hint="cs"/>
          <w:spacing w:val="-2"/>
          <w:cs/>
        </w:rPr>
        <w:t xml:space="preserve"> </w:t>
      </w:r>
      <w:r w:rsidR="008D0753" w:rsidRPr="00C6450A">
        <w:rPr>
          <w:rFonts w:ascii="TH SarabunPSK" w:hAnsi="TH SarabunPSK" w:cs="TH SarabunPSK"/>
          <w:spacing w:val="-2"/>
          <w:cs/>
        </w:rPr>
        <w:t>ทั้งยังเกิดการท</w:t>
      </w:r>
      <w:r w:rsidR="008D0753" w:rsidRPr="00C6450A">
        <w:rPr>
          <w:rFonts w:ascii="TH SarabunPSK" w:hAnsi="TH SarabunPSK" w:cs="TH SarabunPSK" w:hint="cs"/>
          <w:spacing w:val="-2"/>
          <w:cs/>
        </w:rPr>
        <w:t>ำ</w:t>
      </w:r>
      <w:r w:rsidR="008D0753" w:rsidRPr="00C6450A">
        <w:rPr>
          <w:rFonts w:ascii="TH SarabunPSK" w:hAnsi="TH SarabunPSK" w:cs="TH SarabunPSK"/>
          <w:spacing w:val="-2"/>
          <w:cs/>
        </w:rPr>
        <w:t>งานเป็นทีม การสื่อสาร การปรับตัว</w:t>
      </w:r>
      <w:r w:rsidR="00FD605E" w:rsidRPr="00C6450A">
        <w:rPr>
          <w:rFonts w:ascii="TH SarabunPSK" w:hAnsi="TH SarabunPSK" w:cs="TH SarabunPSK" w:hint="cs"/>
          <w:spacing w:val="-2"/>
          <w:cs/>
        </w:rPr>
        <w:t xml:space="preserve"> </w:t>
      </w:r>
      <w:r w:rsidR="002D4391" w:rsidRPr="00C6450A">
        <w:rPr>
          <w:rFonts w:ascii="TH SarabunPSK" w:hAnsi="TH SarabunPSK" w:cs="TH SarabunPSK" w:hint="cs"/>
          <w:spacing w:val="-2"/>
          <w:cs/>
        </w:rPr>
        <w:t>การ</w:t>
      </w:r>
      <w:r w:rsidR="00553FB6" w:rsidRPr="00C6450A">
        <w:rPr>
          <w:rFonts w:ascii="TH SarabunPSK" w:hAnsi="TH SarabunPSK" w:cs="TH SarabunPSK"/>
          <w:spacing w:val="-2"/>
          <w:cs/>
        </w:rPr>
        <w:t>มีส่วนร่วมทางสังคม</w:t>
      </w:r>
      <w:r w:rsidR="00553FB6" w:rsidRPr="000C54F7">
        <w:rPr>
          <w:rFonts w:ascii="TH SarabunPSK" w:hAnsi="TH SarabunPSK" w:cs="TH SarabunPSK"/>
          <w:spacing w:val="-4"/>
          <w:cs/>
        </w:rPr>
        <w:t xml:space="preserve">อย่างมีวิจารณญาณ </w:t>
      </w:r>
      <w:r w:rsidR="00614B79" w:rsidRPr="000C54F7">
        <w:rPr>
          <w:rFonts w:ascii="TH SarabunPSK" w:hAnsi="TH SarabunPSK" w:cs="TH SarabunPSK" w:hint="cs"/>
          <w:spacing w:val="-4"/>
          <w:cs/>
        </w:rPr>
        <w:t>การ</w:t>
      </w:r>
      <w:r w:rsidR="00553FB6" w:rsidRPr="000C54F7">
        <w:rPr>
          <w:rFonts w:ascii="TH SarabunPSK" w:hAnsi="TH SarabunPSK" w:cs="TH SarabunPSK"/>
          <w:spacing w:val="-4"/>
          <w:cs/>
        </w:rPr>
        <w:t>มีจิตสาธารณะและจิตส</w:t>
      </w:r>
      <w:r w:rsidR="00553FB6" w:rsidRPr="000C54F7">
        <w:rPr>
          <w:rFonts w:ascii="TH SarabunPSK" w:hAnsi="TH SarabunPSK" w:cs="TH SarabunPSK" w:hint="cs"/>
          <w:spacing w:val="-4"/>
          <w:cs/>
        </w:rPr>
        <w:t>ำ</w:t>
      </w:r>
      <w:r w:rsidR="00553FB6" w:rsidRPr="000C54F7">
        <w:rPr>
          <w:rFonts w:ascii="TH SarabunPSK" w:hAnsi="TH SarabunPSK" w:cs="TH SarabunPSK"/>
          <w:spacing w:val="-4"/>
          <w:cs/>
        </w:rPr>
        <w:t>นึกรับผิดชอบต่อสังคม</w:t>
      </w:r>
      <w:r w:rsidR="004827BE" w:rsidRPr="000C54F7">
        <w:rPr>
          <w:rFonts w:ascii="TH SarabunPSK" w:hAnsi="TH SarabunPSK" w:cs="TH SarabunPSK" w:hint="cs"/>
          <w:spacing w:val="-4"/>
          <w:cs/>
        </w:rPr>
        <w:t xml:space="preserve"> </w:t>
      </w:r>
      <w:r w:rsidR="00B674AA" w:rsidRPr="000C54F7">
        <w:rPr>
          <w:rFonts w:ascii="TH SarabunPSK" w:hAnsi="TH SarabunPSK" w:cs="TH SarabunPSK" w:hint="cs"/>
          <w:spacing w:val="-4"/>
          <w:cs/>
        </w:rPr>
        <w:t xml:space="preserve">หลักสูตรการบริหารและพัฒนาชุมชน มหาวิทยาลัยทักษิณ </w:t>
      </w:r>
      <w:r w:rsidR="00310036">
        <w:rPr>
          <w:rFonts w:ascii="TH SarabunPSK" w:hAnsi="TH SarabunPSK" w:cs="TH SarabunPSK" w:hint="cs"/>
          <w:spacing w:val="-4"/>
          <w:cs/>
        </w:rPr>
        <w:t>ได้</w:t>
      </w:r>
      <w:r w:rsidR="003802D8" w:rsidRPr="000C54F7">
        <w:rPr>
          <w:rFonts w:ascii="TH SarabunPSK" w:hAnsi="TH SarabunPSK" w:cs="TH SarabunPSK" w:hint="cs"/>
          <w:spacing w:val="-4"/>
          <w:cs/>
        </w:rPr>
        <w:t>เล็งเห็นถึงความสำคัญของการจัดการเรียนรู้โดยชุมชนเป็นฐาน จึง</w:t>
      </w:r>
      <w:r w:rsidR="0065294F" w:rsidRPr="000C54F7">
        <w:rPr>
          <w:rFonts w:ascii="TH SarabunPSK" w:hAnsi="TH SarabunPSK" w:cs="TH SarabunPSK" w:hint="cs"/>
          <w:spacing w:val="-4"/>
          <w:cs/>
        </w:rPr>
        <w:t xml:space="preserve">กำหนดให้รายวิชาของหลักสูตรไม่น้อยกว่าร้อยละ 25 </w:t>
      </w:r>
      <w:r w:rsidR="0065294F" w:rsidRPr="000C54F7">
        <w:rPr>
          <w:rFonts w:ascii="TH SarabunPSK" w:hAnsi="TH SarabunPSK" w:cs="TH SarabunPSK" w:hint="cs"/>
          <w:cs/>
        </w:rPr>
        <w:t xml:space="preserve">จัดการเรียนรู้โดยชุมชนเป็นฐาน </w:t>
      </w:r>
      <w:r w:rsidR="000C54F7" w:rsidRPr="000C54F7">
        <w:rPr>
          <w:rFonts w:ascii="TH SarabunPSK" w:hAnsi="TH SarabunPSK" w:cs="TH SarabunPSK" w:hint="cs"/>
          <w:cs/>
        </w:rPr>
        <w:t>และให้แต่ละรายวิชาเหล่านั้น</w:t>
      </w:r>
      <w:r w:rsidR="0065294F" w:rsidRPr="000C54F7">
        <w:rPr>
          <w:rFonts w:ascii="TH SarabunPSK" w:hAnsi="TH SarabunPSK" w:cs="TH SarabunPSK" w:hint="cs"/>
          <w:cs/>
        </w:rPr>
        <w:t>มีชั่วโมงจัดการเรียนรู้โดยชุมชนเป็นฐานไม่น้อยกว่า 15 ชั่วโมง</w:t>
      </w:r>
      <w:r w:rsidR="00F00A0E" w:rsidRPr="000C54F7">
        <w:rPr>
          <w:rFonts w:ascii="TH SarabunPSK" w:hAnsi="TH SarabunPSK" w:cs="TH SarabunPSK" w:hint="cs"/>
          <w:cs/>
        </w:rPr>
        <w:t xml:space="preserve"> ด้วยหวังว่า </w:t>
      </w:r>
      <w:r w:rsidR="00FB0304" w:rsidRPr="000C54F7">
        <w:rPr>
          <w:rFonts w:ascii="TH SarabunPSK" w:hAnsi="TH SarabunPSK" w:cs="TH SarabunPSK" w:hint="cs"/>
          <w:cs/>
        </w:rPr>
        <w:t>จะช่วยพัฒนาผู้เรียนให้เกิดสมรรถนะตาม</w:t>
      </w:r>
      <w:r w:rsidR="00D65352" w:rsidRPr="00D65352">
        <w:rPr>
          <w:rFonts w:ascii="TH SarabunPSK" w:hAnsi="TH SarabunPSK" w:cs="TH SarabunPSK"/>
          <w:cs/>
        </w:rPr>
        <w:t>ผลลัพธ์การเรียนรู้ของหลักสูตร</w:t>
      </w:r>
      <w:r w:rsidR="008C225A">
        <w:rPr>
          <w:rFonts w:ascii="TH SarabunPSK" w:hAnsi="TH SarabunPSK" w:cs="TH SarabunPSK" w:hint="cs"/>
          <w:cs/>
        </w:rPr>
        <w:t xml:space="preserve"> ไม่เพียงทักษะผู้ประกอบการเท่านั้น แต่รวมถึง</w:t>
      </w:r>
      <w:r w:rsidR="00E3642F" w:rsidRPr="00E3642F">
        <w:rPr>
          <w:rFonts w:ascii="TH SarabunPSK" w:hAnsi="TH SarabunPSK" w:cs="TH SarabunPSK"/>
          <w:cs/>
        </w:rPr>
        <w:t>ทักษะด้านการสร้างสรรค์และนวัตกรรม</w:t>
      </w:r>
      <w:r w:rsidR="00E3642F">
        <w:rPr>
          <w:rFonts w:ascii="TH SarabunPSK" w:hAnsi="TH SarabunPSK" w:cs="TH SarabunPSK" w:hint="cs"/>
          <w:cs/>
        </w:rPr>
        <w:t xml:space="preserve">ด้วย </w:t>
      </w:r>
    </w:p>
    <w:p w14:paraId="258A58D9" w14:textId="77777777" w:rsidR="00836ED5" w:rsidRPr="00E82D5B" w:rsidRDefault="00EB2B62" w:rsidP="00836ED5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ข้อเสนอแนะ</w:t>
      </w:r>
    </w:p>
    <w:p w14:paraId="65ACD991" w14:textId="0D69F346" w:rsidR="00AC42FF" w:rsidRPr="000731F6" w:rsidRDefault="00624E29" w:rsidP="008B7498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  <w:cs/>
        </w:rPr>
        <w:tab/>
      </w:r>
      <w:r w:rsidR="009F3073" w:rsidRPr="000731F6">
        <w:rPr>
          <w:rFonts w:ascii="TH SarabunPSK" w:hAnsi="TH SarabunPSK" w:cs="TH SarabunPSK" w:hint="cs"/>
          <w:cs/>
        </w:rPr>
        <w:t xml:space="preserve">ข้อเสนอแนะการนำผลงานไปใช้ประโยชน์ </w:t>
      </w:r>
      <w:r w:rsidR="00A52193" w:rsidRPr="000731F6">
        <w:rPr>
          <w:rFonts w:ascii="TH SarabunPSK" w:hAnsi="TH SarabunPSK" w:cs="TH SarabunPSK" w:hint="cs"/>
          <w:cs/>
        </w:rPr>
        <w:t xml:space="preserve">(1) </w:t>
      </w:r>
      <w:r w:rsidR="009F3073" w:rsidRPr="000731F6">
        <w:rPr>
          <w:rFonts w:ascii="TH SarabunPSK" w:hAnsi="TH SarabunPSK" w:cs="TH SarabunPSK"/>
          <w:cs/>
        </w:rPr>
        <w:t>การ</w:t>
      </w:r>
      <w:r w:rsidR="008D7870" w:rsidRPr="000731F6">
        <w:rPr>
          <w:rFonts w:ascii="TH SarabunPSK" w:hAnsi="TH SarabunPSK" w:cs="TH SarabunPSK" w:hint="cs"/>
          <w:cs/>
        </w:rPr>
        <w:t>จัดการ</w:t>
      </w:r>
      <w:r w:rsidR="009F3073" w:rsidRPr="000731F6">
        <w:rPr>
          <w:rFonts w:ascii="TH SarabunPSK" w:hAnsi="TH SarabunPSK" w:cs="TH SarabunPSK"/>
          <w:cs/>
        </w:rPr>
        <w:t>เรียนรู้โดยชุมชนเป็นฐาน</w:t>
      </w:r>
      <w:r w:rsidR="001F3C2E" w:rsidRPr="000731F6">
        <w:rPr>
          <w:rFonts w:ascii="TH SarabunPSK" w:hAnsi="TH SarabunPSK" w:cs="TH SarabunPSK" w:hint="cs"/>
          <w:cs/>
        </w:rPr>
        <w:t>ต้องอาศัย</w:t>
      </w:r>
      <w:r w:rsidR="008B7498" w:rsidRPr="000731F6">
        <w:rPr>
          <w:rFonts w:ascii="TH SarabunPSK" w:hAnsi="TH SarabunPSK" w:cs="TH SarabunPSK" w:hint="cs"/>
          <w:cs/>
        </w:rPr>
        <w:t>การวางแผน</w:t>
      </w:r>
      <w:r w:rsidR="00873B4A" w:rsidRPr="000731F6">
        <w:rPr>
          <w:rFonts w:ascii="TH SarabunPSK" w:hAnsi="TH SarabunPSK" w:cs="TH SarabunPSK" w:hint="cs"/>
          <w:cs/>
        </w:rPr>
        <w:t>งาน</w:t>
      </w:r>
      <w:r w:rsidR="00EA1E26" w:rsidRPr="000731F6">
        <w:rPr>
          <w:rFonts w:ascii="TH SarabunPSK" w:hAnsi="TH SarabunPSK" w:cs="TH SarabunPSK" w:hint="cs"/>
          <w:cs/>
        </w:rPr>
        <w:t>ที่ดี</w:t>
      </w:r>
      <w:r w:rsidR="008B7498" w:rsidRPr="000731F6">
        <w:rPr>
          <w:rFonts w:ascii="TH SarabunPSK" w:hAnsi="TH SarabunPSK" w:cs="TH SarabunPSK" w:hint="cs"/>
          <w:cs/>
        </w:rPr>
        <w:t xml:space="preserve"> </w:t>
      </w:r>
      <w:r w:rsidR="00D41571">
        <w:rPr>
          <w:rFonts w:ascii="TH SarabunPSK" w:hAnsi="TH SarabunPSK" w:cs="TH SarabunPSK" w:hint="cs"/>
          <w:cs/>
        </w:rPr>
        <w:t>และ</w:t>
      </w:r>
      <w:r w:rsidR="008D7870" w:rsidRPr="000731F6">
        <w:rPr>
          <w:rFonts w:ascii="TH SarabunPSK" w:hAnsi="TH SarabunPSK" w:cs="TH SarabunPSK" w:hint="cs"/>
          <w:cs/>
        </w:rPr>
        <w:t>การบริหารเวลา</w:t>
      </w:r>
      <w:r w:rsidR="00EA1E26" w:rsidRPr="000731F6">
        <w:rPr>
          <w:rFonts w:ascii="TH SarabunPSK" w:hAnsi="TH SarabunPSK" w:cs="TH SarabunPSK" w:hint="cs"/>
          <w:cs/>
        </w:rPr>
        <w:t xml:space="preserve">ที่มีประสิทธิภาพ </w:t>
      </w:r>
      <w:r w:rsidR="00E812C1">
        <w:rPr>
          <w:rFonts w:ascii="TH SarabunPSK" w:hAnsi="TH SarabunPSK" w:cs="TH SarabunPSK" w:hint="cs"/>
          <w:cs/>
        </w:rPr>
        <w:t xml:space="preserve">อย่างไรก็ตาม </w:t>
      </w:r>
      <w:r w:rsidR="00D41571">
        <w:rPr>
          <w:rFonts w:ascii="TH SarabunPSK" w:hAnsi="TH SarabunPSK" w:cs="TH SarabunPSK" w:hint="cs"/>
          <w:cs/>
        </w:rPr>
        <w:t>แผนงานและกรอบเวลาสามารถ</w:t>
      </w:r>
      <w:r w:rsidR="009F3073" w:rsidRPr="000731F6">
        <w:rPr>
          <w:rFonts w:ascii="TH SarabunPSK" w:hAnsi="TH SarabunPSK" w:cs="TH SarabunPSK"/>
          <w:cs/>
        </w:rPr>
        <w:t xml:space="preserve">ยืดหยุ่นได้ตามบริบทที่เป็นจริง </w:t>
      </w:r>
      <w:r w:rsidR="00966D3D">
        <w:rPr>
          <w:rFonts w:ascii="TH SarabunPSK" w:hAnsi="TH SarabunPSK" w:cs="TH SarabunPSK" w:hint="cs"/>
          <w:cs/>
        </w:rPr>
        <w:t>กล่าวคือ</w:t>
      </w:r>
      <w:r w:rsidR="00D12366">
        <w:rPr>
          <w:rFonts w:ascii="TH SarabunPSK" w:hAnsi="TH SarabunPSK" w:cs="TH SarabunPSK" w:hint="cs"/>
          <w:cs/>
        </w:rPr>
        <w:t xml:space="preserve"> </w:t>
      </w:r>
      <w:r w:rsidR="00E812C1" w:rsidRPr="00E82D5B">
        <w:rPr>
          <w:rFonts w:ascii="TH SarabunPSK" w:hAnsi="TH SarabunPSK" w:cs="TH SarabunPSK"/>
          <w:cs/>
        </w:rPr>
        <w:t xml:space="preserve">เมื่อต้องเผชิญกับข้อจำกัดบางประการ </w:t>
      </w:r>
      <w:r w:rsidR="00D12366">
        <w:rPr>
          <w:rFonts w:ascii="TH SarabunPSK" w:hAnsi="TH SarabunPSK" w:cs="TH SarabunPSK" w:hint="cs"/>
          <w:cs/>
        </w:rPr>
        <w:t>ผู้เรียน</w:t>
      </w:r>
      <w:r w:rsidR="00E812C1">
        <w:rPr>
          <w:rFonts w:ascii="TH SarabunPSK" w:hAnsi="TH SarabunPSK" w:cs="TH SarabunPSK" w:hint="cs"/>
          <w:cs/>
        </w:rPr>
        <w:t>สามารถ</w:t>
      </w:r>
      <w:r w:rsidR="00D12366">
        <w:rPr>
          <w:rFonts w:ascii="TH SarabunPSK" w:hAnsi="TH SarabunPSK" w:cs="TH SarabunPSK" w:hint="cs"/>
          <w:cs/>
        </w:rPr>
        <w:t>ขอปรับแผนได้</w:t>
      </w:r>
      <w:r w:rsidR="00E812C1" w:rsidRPr="00E82D5B">
        <w:rPr>
          <w:rFonts w:ascii="TH SarabunPSK" w:hAnsi="TH SarabunPSK" w:cs="TH SarabunPSK"/>
          <w:cs/>
        </w:rPr>
        <w:t>โดยพิจารณาแนวทางใหม่</w:t>
      </w:r>
      <w:r w:rsidR="00E812C1">
        <w:rPr>
          <w:rFonts w:ascii="TH SarabunPSK" w:hAnsi="TH SarabunPSK" w:cs="TH SarabunPSK" w:hint="cs"/>
          <w:cs/>
        </w:rPr>
        <w:t>ที่</w:t>
      </w:r>
      <w:r w:rsidR="00E812C1" w:rsidRPr="00E82D5B">
        <w:rPr>
          <w:rFonts w:ascii="TH SarabunPSK" w:hAnsi="TH SarabunPSK" w:cs="TH SarabunPSK"/>
          <w:cs/>
        </w:rPr>
        <w:t>มีความเหมาะสมมากขึ้น</w:t>
      </w:r>
      <w:r w:rsidR="00D12366">
        <w:rPr>
          <w:rFonts w:ascii="TH SarabunPSK" w:hAnsi="TH SarabunPSK" w:cs="TH SarabunPSK" w:hint="cs"/>
          <w:vanish/>
          <w:cs/>
        </w:rPr>
        <w:t>บแผนได้ ผเวลาาม สอนในรามสามารถทางนวัตกรรม</w:t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D12366">
        <w:rPr>
          <w:rFonts w:ascii="TH SarabunPSK" w:hAnsi="TH SarabunPSK" w:cs="TH SarabunPSK" w:hint="cs"/>
          <w:vanish/>
          <w:cs/>
        </w:rPr>
        <w:pgNum/>
      </w:r>
      <w:r w:rsidR="00E812C1">
        <w:rPr>
          <w:rFonts w:ascii="TH SarabunPSK" w:hAnsi="TH SarabunPSK" w:cs="TH SarabunPSK" w:hint="cs"/>
          <w:cs/>
        </w:rPr>
        <w:t xml:space="preserve"> </w:t>
      </w:r>
      <w:r w:rsidR="008B7498" w:rsidRPr="000731F6">
        <w:rPr>
          <w:rFonts w:ascii="TH SarabunPSK" w:hAnsi="TH SarabunPSK" w:cs="TH SarabunPSK" w:hint="cs"/>
          <w:cs/>
        </w:rPr>
        <w:t>(2) ผู้สอนต้อง</w:t>
      </w:r>
      <w:r w:rsidR="008B7498" w:rsidRPr="000731F6">
        <w:rPr>
          <w:rFonts w:ascii="TH SarabunPSK" w:hAnsi="TH SarabunPSK" w:cs="TH SarabunPSK"/>
          <w:cs/>
        </w:rPr>
        <w:t>คอยกำกับดูแลการทำงานและประเมินความก้าวหน้าของผู้เรียน นิเทศ วินิจฉัยปัญหาของผู้เรียนและให้ความช่วยเหลืออย่างเหมาะสมและทันเวลา</w:t>
      </w:r>
      <w:r w:rsidR="008B7498" w:rsidRPr="000731F6">
        <w:rPr>
          <w:rFonts w:ascii="TH SarabunPSK" w:hAnsi="TH SarabunPSK" w:cs="TH SarabunPSK" w:hint="cs"/>
          <w:cs/>
        </w:rPr>
        <w:t xml:space="preserve"> </w:t>
      </w:r>
      <w:r w:rsidR="00A63C71">
        <w:rPr>
          <w:rFonts w:ascii="TH SarabunPSK" w:hAnsi="TH SarabunPSK" w:cs="TH SarabunPSK" w:hint="cs"/>
          <w:cs/>
        </w:rPr>
        <w:t>ด้วยเหตุนี้ ผู้สอนจำเป็นต้องกำหนดขอบเขตเชิงพื้นที่</w:t>
      </w:r>
      <w:r w:rsidR="0096646C">
        <w:rPr>
          <w:rFonts w:ascii="TH SarabunPSK" w:hAnsi="TH SarabunPSK" w:cs="TH SarabunPSK" w:hint="cs"/>
          <w:cs/>
        </w:rPr>
        <w:t xml:space="preserve">ในขั้นตอนของการเลือกพื้นที่ศึกษา </w:t>
      </w:r>
      <w:r w:rsidR="00A63C71">
        <w:rPr>
          <w:rFonts w:ascii="TH SarabunPSK" w:hAnsi="TH SarabunPSK" w:cs="TH SarabunPSK" w:hint="cs"/>
          <w:cs/>
        </w:rPr>
        <w:t>เพื่อให้</w:t>
      </w:r>
      <w:r w:rsidR="0096646C">
        <w:rPr>
          <w:rFonts w:ascii="TH SarabunPSK" w:hAnsi="TH SarabunPSK" w:cs="TH SarabunPSK" w:hint="cs"/>
          <w:cs/>
        </w:rPr>
        <w:t>สามารถ</w:t>
      </w:r>
      <w:r w:rsidR="00A63C71">
        <w:rPr>
          <w:rFonts w:ascii="TH SarabunPSK" w:hAnsi="TH SarabunPSK" w:cs="TH SarabunPSK" w:hint="cs"/>
          <w:cs/>
        </w:rPr>
        <w:t>ดูแลผู้เรียน</w:t>
      </w:r>
      <w:r w:rsidR="0096646C">
        <w:rPr>
          <w:rFonts w:ascii="TH SarabunPSK" w:hAnsi="TH SarabunPSK" w:cs="TH SarabunPSK" w:hint="cs"/>
          <w:cs/>
        </w:rPr>
        <w:t>ได้อย่างทั่วถึง</w:t>
      </w:r>
      <w:r w:rsidR="00A63C71">
        <w:rPr>
          <w:rFonts w:ascii="TH SarabunPSK" w:hAnsi="TH SarabunPSK" w:cs="TH SarabunPSK" w:hint="cs"/>
          <w:cs/>
        </w:rPr>
        <w:t xml:space="preserve"> </w:t>
      </w:r>
      <w:r w:rsidR="001F3C2E" w:rsidRPr="000731F6">
        <w:rPr>
          <w:rFonts w:ascii="TH SarabunPSK" w:hAnsi="TH SarabunPSK" w:cs="TH SarabunPSK" w:hint="cs"/>
          <w:cs/>
        </w:rPr>
        <w:t>(</w:t>
      </w:r>
      <w:r w:rsidR="008B7498" w:rsidRPr="000731F6">
        <w:rPr>
          <w:rFonts w:ascii="TH SarabunPSK" w:hAnsi="TH SarabunPSK" w:cs="TH SarabunPSK" w:hint="cs"/>
          <w:cs/>
        </w:rPr>
        <w:t>3</w:t>
      </w:r>
      <w:r w:rsidR="001F3C2E" w:rsidRPr="000731F6">
        <w:rPr>
          <w:rFonts w:ascii="TH SarabunPSK" w:hAnsi="TH SarabunPSK" w:cs="TH SarabunPSK" w:hint="cs"/>
          <w:cs/>
        </w:rPr>
        <w:t xml:space="preserve">) </w:t>
      </w:r>
      <w:r w:rsidR="000E6C65" w:rsidRPr="000731F6">
        <w:rPr>
          <w:rFonts w:ascii="TH SarabunPSK" w:hAnsi="TH SarabunPSK" w:cs="TH SarabunPSK"/>
          <w:cs/>
        </w:rPr>
        <w:t>การจัดการเรียนรู้โดยชุมชนเป็นฐานให้มีประสิทธิภาพนั้น ผู้สอน</w:t>
      </w:r>
      <w:r w:rsidR="000536CF" w:rsidRPr="000731F6">
        <w:rPr>
          <w:rFonts w:ascii="TH SarabunPSK" w:hAnsi="TH SarabunPSK" w:cs="TH SarabunPSK" w:hint="cs"/>
          <w:cs/>
        </w:rPr>
        <w:t xml:space="preserve"> (หลักสูตร</w:t>
      </w:r>
      <w:r w:rsidR="008601FA" w:rsidRPr="000731F6">
        <w:rPr>
          <w:rFonts w:ascii="TH SarabunPSK" w:hAnsi="TH SarabunPSK" w:cs="TH SarabunPSK" w:hint="cs"/>
          <w:cs/>
        </w:rPr>
        <w:t>และสถานศึกษา</w:t>
      </w:r>
      <w:r w:rsidR="000536CF" w:rsidRPr="000731F6">
        <w:rPr>
          <w:rFonts w:ascii="TH SarabunPSK" w:hAnsi="TH SarabunPSK" w:cs="TH SarabunPSK" w:hint="cs"/>
          <w:cs/>
        </w:rPr>
        <w:t xml:space="preserve">) </w:t>
      </w:r>
      <w:r w:rsidR="000E6C65" w:rsidRPr="000731F6">
        <w:rPr>
          <w:rFonts w:ascii="TH SarabunPSK" w:hAnsi="TH SarabunPSK" w:cs="TH SarabunPSK" w:hint="cs"/>
          <w:cs/>
        </w:rPr>
        <w:t>จะต้อง</w:t>
      </w:r>
      <w:r w:rsidR="000E6C65" w:rsidRPr="000731F6">
        <w:rPr>
          <w:rFonts w:ascii="TH SarabunPSK" w:hAnsi="TH SarabunPSK" w:cs="TH SarabunPSK"/>
          <w:cs/>
        </w:rPr>
        <w:t xml:space="preserve">สร้างความสัมพันธ์อันดีกับชุมชน </w:t>
      </w:r>
      <w:r w:rsidR="00E97C02" w:rsidRPr="000731F6">
        <w:rPr>
          <w:rFonts w:ascii="TH SarabunPSK" w:hAnsi="TH SarabunPSK" w:cs="TH SarabunPSK" w:hint="cs"/>
          <w:cs/>
        </w:rPr>
        <w:t>มี</w:t>
      </w:r>
      <w:r w:rsidR="00F34A28" w:rsidRPr="000731F6">
        <w:rPr>
          <w:rFonts w:ascii="TH SarabunPSK" w:hAnsi="TH SarabunPSK" w:cs="TH SarabunPSK" w:hint="cs"/>
          <w:cs/>
        </w:rPr>
        <w:t>ก</w:t>
      </w:r>
      <w:r w:rsidR="00EB2B62" w:rsidRPr="000731F6">
        <w:rPr>
          <w:rFonts w:ascii="TH SarabunPSK" w:hAnsi="TH SarabunPSK" w:cs="TH SarabunPSK"/>
          <w:cs/>
        </w:rPr>
        <w:t>ารเชื่อมต่อ</w:t>
      </w:r>
      <w:r w:rsidR="003E0F45" w:rsidRPr="000731F6">
        <w:rPr>
          <w:rFonts w:ascii="TH SarabunPSK" w:hAnsi="TH SarabunPSK" w:cs="TH SarabunPSK" w:hint="cs"/>
          <w:cs/>
        </w:rPr>
        <w:t>กับ</w:t>
      </w:r>
      <w:r w:rsidR="007A59B4" w:rsidRPr="000731F6">
        <w:rPr>
          <w:rFonts w:ascii="TH SarabunPSK" w:hAnsi="TH SarabunPSK" w:cs="TH SarabunPSK" w:hint="cs"/>
          <w:cs/>
        </w:rPr>
        <w:t>กลุ่ม</w:t>
      </w:r>
      <w:r w:rsidR="00F34A28" w:rsidRPr="000731F6">
        <w:rPr>
          <w:rFonts w:ascii="TH SarabunPSK" w:hAnsi="TH SarabunPSK" w:cs="TH SarabunPSK" w:hint="cs"/>
          <w:cs/>
        </w:rPr>
        <w:t xml:space="preserve"> องค์กรชุมชน</w:t>
      </w:r>
      <w:r w:rsidR="003E0F45" w:rsidRPr="000731F6">
        <w:rPr>
          <w:rFonts w:ascii="TH SarabunPSK" w:hAnsi="TH SarabunPSK" w:cs="TH SarabunPSK" w:hint="cs"/>
          <w:cs/>
        </w:rPr>
        <w:t xml:space="preserve"> </w:t>
      </w:r>
      <w:r w:rsidR="007558F5" w:rsidRPr="000731F6">
        <w:rPr>
          <w:rFonts w:ascii="TH SarabunPSK" w:hAnsi="TH SarabunPSK" w:cs="TH SarabunPSK" w:hint="cs"/>
          <w:cs/>
        </w:rPr>
        <w:t>และ</w:t>
      </w:r>
      <w:r w:rsidR="00F34A28" w:rsidRPr="000731F6">
        <w:rPr>
          <w:rFonts w:ascii="TH SarabunPSK" w:hAnsi="TH SarabunPSK" w:cs="TH SarabunPSK" w:hint="cs"/>
          <w:cs/>
        </w:rPr>
        <w:t xml:space="preserve">องค์กรปกครองส่วนท้องถิ่น </w:t>
      </w:r>
      <w:r w:rsidR="00EB2B62" w:rsidRPr="000731F6">
        <w:rPr>
          <w:rFonts w:ascii="TH SarabunPSK" w:hAnsi="TH SarabunPSK" w:cs="TH SarabunPSK"/>
          <w:cs/>
        </w:rPr>
        <w:t>เพื่อการ</w:t>
      </w:r>
      <w:r w:rsidR="003E0F45" w:rsidRPr="000731F6">
        <w:rPr>
          <w:rFonts w:ascii="TH SarabunPSK" w:hAnsi="TH SarabunPSK" w:cs="TH SarabunPSK" w:hint="cs"/>
          <w:cs/>
        </w:rPr>
        <w:t>ส่งเสริม</w:t>
      </w:r>
      <w:r w:rsidR="00EB2B62" w:rsidRPr="000731F6">
        <w:rPr>
          <w:rFonts w:ascii="TH SarabunPSK" w:hAnsi="TH SarabunPSK" w:cs="TH SarabunPSK"/>
          <w:cs/>
        </w:rPr>
        <w:t>เกื้อกูลกัน</w:t>
      </w:r>
      <w:r w:rsidR="00A644D4" w:rsidRPr="000731F6">
        <w:rPr>
          <w:rFonts w:ascii="TH SarabunPSK" w:hAnsi="TH SarabunPSK" w:cs="TH SarabunPSK" w:hint="cs"/>
          <w:cs/>
        </w:rPr>
        <w:t>และกัน</w:t>
      </w:r>
      <w:r w:rsidR="00EB2B62" w:rsidRPr="000731F6">
        <w:rPr>
          <w:rFonts w:ascii="TH SarabunPSK" w:hAnsi="TH SarabunPSK" w:cs="TH SarabunPSK"/>
          <w:cs/>
        </w:rPr>
        <w:t xml:space="preserve"> </w:t>
      </w:r>
      <w:r w:rsidR="00EB2B62" w:rsidRPr="000731F6">
        <w:rPr>
          <w:rFonts w:ascii="TH SarabunPSK" w:hAnsi="TH SarabunPSK" w:cs="TH SarabunPSK"/>
          <w:kern w:val="16"/>
          <w:cs/>
        </w:rPr>
        <w:t>การ</w:t>
      </w:r>
      <w:r w:rsidR="00495F9C" w:rsidRPr="000731F6">
        <w:rPr>
          <w:rFonts w:ascii="TH SarabunPSK" w:hAnsi="TH SarabunPSK" w:cs="TH SarabunPSK" w:hint="cs"/>
          <w:kern w:val="16"/>
          <w:cs/>
        </w:rPr>
        <w:t>จัดการ</w:t>
      </w:r>
      <w:r w:rsidR="005F240C" w:rsidRPr="000731F6">
        <w:rPr>
          <w:rFonts w:ascii="TH SarabunPSK" w:hAnsi="TH SarabunPSK" w:cs="TH SarabunPSK" w:hint="cs"/>
          <w:kern w:val="16"/>
          <w:cs/>
        </w:rPr>
        <w:t>เรียนรู้</w:t>
      </w:r>
      <w:r w:rsidR="00A644D4" w:rsidRPr="000731F6">
        <w:rPr>
          <w:rFonts w:ascii="TH SarabunPSK" w:hAnsi="TH SarabunPSK" w:cs="TH SarabunPSK" w:hint="cs"/>
          <w:kern w:val="16"/>
          <w:cs/>
        </w:rPr>
        <w:t>โดยชุมชนเป็นฐาน</w:t>
      </w:r>
      <w:r w:rsidR="00495F9C" w:rsidRPr="000731F6">
        <w:rPr>
          <w:rFonts w:ascii="TH SarabunPSK" w:hAnsi="TH SarabunPSK" w:cs="TH SarabunPSK" w:hint="cs"/>
          <w:kern w:val="16"/>
          <w:cs/>
        </w:rPr>
        <w:t>จะยั่งยืน</w:t>
      </w:r>
      <w:r w:rsidR="00EB2B62" w:rsidRPr="000731F6">
        <w:rPr>
          <w:rFonts w:ascii="TH SarabunPSK" w:hAnsi="TH SarabunPSK" w:cs="TH SarabunPSK"/>
          <w:kern w:val="16"/>
          <w:cs/>
        </w:rPr>
        <w:t>ได้ด้วยความร่วมมือของทุกภาคส่วน</w:t>
      </w:r>
      <w:r w:rsidR="00F959D0" w:rsidRPr="000731F6">
        <w:rPr>
          <w:rFonts w:ascii="TH SarabunPSK" w:hAnsi="TH SarabunPSK" w:cs="TH SarabunPSK" w:hint="cs"/>
          <w:kern w:val="16"/>
          <w:cs/>
        </w:rPr>
        <w:t xml:space="preserve"> </w:t>
      </w:r>
    </w:p>
    <w:p w14:paraId="340ED60C" w14:textId="6DED326C" w:rsidR="00A71374" w:rsidRPr="00E82D5B" w:rsidRDefault="00A71374" w:rsidP="00DC6CF0">
      <w:pPr>
        <w:spacing w:before="240" w:after="120"/>
        <w:jc w:val="center"/>
        <w:rPr>
          <w:rFonts w:ascii="TH SarabunPSK" w:hAnsi="TH SarabunPSK" w:cs="TH SarabunPSK"/>
          <w:b/>
          <w:bCs/>
          <w:cs/>
        </w:rPr>
      </w:pPr>
      <w:r w:rsidRPr="00E82D5B">
        <w:rPr>
          <w:rFonts w:ascii="TH SarabunPSK" w:hAnsi="TH SarabunPSK" w:cs="TH SarabunPSK"/>
          <w:b/>
          <w:bCs/>
          <w:cs/>
        </w:rPr>
        <w:lastRenderedPageBreak/>
        <w:t>เอกสารอ้างอิง</w:t>
      </w:r>
    </w:p>
    <w:p w14:paraId="1D2262F0" w14:textId="77777777" w:rsidR="004B2A60" w:rsidRPr="00252CBA" w:rsidRDefault="004B2A60" w:rsidP="00252CBA">
      <w:pPr>
        <w:ind w:left="567" w:hanging="567"/>
        <w:rPr>
          <w:rFonts w:ascii="TH SarabunPSK" w:hAnsi="TH SarabunPSK" w:cs="TH SarabunPSK"/>
          <w:spacing w:val="-2"/>
        </w:rPr>
      </w:pPr>
      <w:r w:rsidRPr="00252CBA">
        <w:rPr>
          <w:rFonts w:ascii="TH SarabunPSK" w:hAnsi="TH SarabunPSK" w:cs="TH SarabunPSK"/>
          <w:cs/>
        </w:rPr>
        <w:t xml:space="preserve">เดช พุ่มคชา. (17 สิงหาคม 2566). </w:t>
      </w:r>
      <w:r w:rsidRPr="00252CBA">
        <w:rPr>
          <w:rFonts w:ascii="TH SarabunPSK" w:hAnsi="TH SarabunPSK" w:cs="TH SarabunPSK"/>
          <w:i/>
          <w:iCs/>
          <w:cs/>
        </w:rPr>
        <w:t>การพัฒนาไม่มีสูตรสำเร็จ.</w:t>
      </w:r>
      <w:r w:rsidRPr="00252CBA">
        <w:rPr>
          <w:rFonts w:ascii="TH SarabunPSK" w:hAnsi="TH SarabunPSK" w:cs="TH SarabunPSK"/>
          <w:cs/>
        </w:rPr>
        <w:t xml:space="preserve"> ปาฐกถาพิเศษในงานมหกรรมผลงานวิจัยและนวัตกรรมมหาวิทยาลัยทักษิณ </w:t>
      </w:r>
      <w:r w:rsidRPr="00252CBA">
        <w:rPr>
          <w:rFonts w:ascii="TH SarabunPSK" w:hAnsi="TH SarabunPSK" w:cs="TH SarabunPSK"/>
        </w:rPr>
        <w:t xml:space="preserve">TSU Innovation Fair </w:t>
      </w:r>
      <w:r w:rsidRPr="00252CBA">
        <w:rPr>
          <w:rFonts w:ascii="TH SarabunPSK" w:hAnsi="TH SarabunPSK" w:cs="TH SarabunPSK"/>
          <w:cs/>
        </w:rPr>
        <w:t xml:space="preserve">2023 : 55 นวัตกรรมเด่นสู่การขับเคลื่อนสังคม ณ หอประชุมเฉลิมพระเกียรติ มหาวิทยาลัยทักษิณ วิทยาเขตพัทลุง เข้าถึงได้ใน </w:t>
      </w:r>
      <w:r w:rsidRPr="00252CBA">
        <w:rPr>
          <w:rFonts w:ascii="TH SarabunPSK" w:hAnsi="TH SarabunPSK" w:cs="TH SarabunPSK"/>
        </w:rPr>
        <w:t>https</w:t>
      </w:r>
      <w:r w:rsidRPr="00252CBA">
        <w:rPr>
          <w:rFonts w:ascii="TH SarabunPSK" w:hAnsi="TH SarabunPSK" w:cs="TH SarabunPSK"/>
          <w:cs/>
        </w:rPr>
        <w:t>://</w:t>
      </w:r>
      <w:r w:rsidRPr="00252CBA">
        <w:rPr>
          <w:rFonts w:ascii="TH SarabunPSK" w:hAnsi="TH SarabunPSK" w:cs="TH SarabunPSK"/>
        </w:rPr>
        <w:t>slow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tsu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ac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th</w:t>
      </w:r>
      <w:r w:rsidRPr="00252CBA">
        <w:rPr>
          <w:rFonts w:ascii="TH SarabunPSK" w:hAnsi="TH SarabunPSK" w:cs="TH SarabunPSK"/>
          <w:cs/>
        </w:rPr>
        <w:t>/</w:t>
      </w:r>
      <w:r w:rsidRPr="00252CBA">
        <w:rPr>
          <w:rFonts w:ascii="TH SarabunPSK" w:hAnsi="TH SarabunPSK" w:cs="TH SarabunPSK"/>
        </w:rPr>
        <w:t>detail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php?id_list</w:t>
      </w:r>
      <w:r w:rsidRPr="00252CBA">
        <w:rPr>
          <w:rFonts w:ascii="TH SarabunPSK" w:hAnsi="TH SarabunPSK" w:cs="TH SarabunPSK"/>
          <w:cs/>
        </w:rPr>
        <w:t>=1263</w:t>
      </w:r>
      <w:r w:rsidRPr="00252CBA">
        <w:rPr>
          <w:rFonts w:ascii="TH SarabunPSK" w:hAnsi="TH SarabunPSK" w:cs="TH SarabunPSK"/>
        </w:rPr>
        <w:t>&amp;aNum</w:t>
      </w:r>
      <w:r w:rsidRPr="00252CBA">
        <w:rPr>
          <w:rFonts w:ascii="TH SarabunPSK" w:hAnsi="TH SarabunPSK" w:cs="TH SarabunPSK"/>
          <w:cs/>
        </w:rPr>
        <w:t>=20230824112635.</w:t>
      </w:r>
    </w:p>
    <w:p w14:paraId="1D319624" w14:textId="77777777" w:rsidR="002D108A" w:rsidRPr="005D1966" w:rsidRDefault="002D108A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 xml:space="preserve">ธนกร ลิ้มศรัณย์, บุษยา วงษ์ชวลิตกุล, </w:t>
      </w:r>
      <w:proofErr w:type="spellStart"/>
      <w:r w:rsidRPr="005D1966">
        <w:rPr>
          <w:rFonts w:ascii="TH SarabunPSK" w:hAnsi="TH SarabunPSK" w:cs="TH SarabunPSK"/>
          <w:cs/>
        </w:rPr>
        <w:t>ธี</w:t>
      </w:r>
      <w:proofErr w:type="spellEnd"/>
      <w:r w:rsidRPr="005D1966">
        <w:rPr>
          <w:rFonts w:ascii="TH SarabunPSK" w:hAnsi="TH SarabunPSK" w:cs="TH SarabunPSK"/>
          <w:cs/>
        </w:rPr>
        <w:t xml:space="preserve">ติมา </w:t>
      </w:r>
      <w:proofErr w:type="spellStart"/>
      <w:r w:rsidRPr="005D1966">
        <w:rPr>
          <w:rFonts w:ascii="TH SarabunPSK" w:hAnsi="TH SarabunPSK" w:cs="TH SarabunPSK"/>
          <w:cs/>
        </w:rPr>
        <w:t>ปิ</w:t>
      </w:r>
      <w:proofErr w:type="spellEnd"/>
      <w:r w:rsidRPr="005D1966">
        <w:rPr>
          <w:rFonts w:ascii="TH SarabunPSK" w:hAnsi="TH SarabunPSK" w:cs="TH SarabunPSK"/>
          <w:cs/>
        </w:rPr>
        <w:t>ยะ</w:t>
      </w:r>
      <w:proofErr w:type="spellStart"/>
      <w:r w:rsidRPr="005D1966">
        <w:rPr>
          <w:rFonts w:ascii="TH SarabunPSK" w:hAnsi="TH SarabunPSK" w:cs="TH SarabunPSK"/>
          <w:cs/>
        </w:rPr>
        <w:t>ศิ</w:t>
      </w:r>
      <w:proofErr w:type="spellEnd"/>
      <w:r w:rsidRPr="005D1966">
        <w:rPr>
          <w:rFonts w:ascii="TH SarabunPSK" w:hAnsi="TH SarabunPSK" w:cs="TH SarabunPSK"/>
          <w:cs/>
        </w:rPr>
        <w:t>ริศิลป์ และ อัง</w:t>
      </w:r>
      <w:proofErr w:type="spellStart"/>
      <w:r w:rsidRPr="005D1966">
        <w:rPr>
          <w:rFonts w:ascii="TH SarabunPSK" w:hAnsi="TH SarabunPSK" w:cs="TH SarabunPSK"/>
          <w:cs/>
        </w:rPr>
        <w:t>ควิ</w:t>
      </w:r>
      <w:proofErr w:type="spellEnd"/>
      <w:r w:rsidRPr="005D1966">
        <w:rPr>
          <w:rFonts w:ascii="TH SarabunPSK" w:hAnsi="TH SarabunPSK" w:cs="TH SarabunPSK"/>
          <w:cs/>
        </w:rPr>
        <w:t>ภา แนว</w:t>
      </w:r>
      <w:proofErr w:type="spellStart"/>
      <w:r w:rsidRPr="005D1966">
        <w:rPr>
          <w:rFonts w:ascii="TH SarabunPSK" w:hAnsi="TH SarabunPSK" w:cs="TH SarabunPSK"/>
          <w:cs/>
        </w:rPr>
        <w:t>จําปา</w:t>
      </w:r>
      <w:proofErr w:type="spellEnd"/>
      <w:r w:rsidRPr="005D1966">
        <w:rPr>
          <w:rFonts w:ascii="TH SarabunPSK" w:hAnsi="TH SarabunPSK" w:cs="TH SarabunPSK"/>
          <w:cs/>
        </w:rPr>
        <w:t xml:space="preserve">. (2561). ความพร้อมของนักศึกษาในระดับอุดมศึกษาต่อการเป็นผู้ประกอบการ. </w:t>
      </w:r>
      <w:r w:rsidRPr="005D1966">
        <w:rPr>
          <w:rFonts w:ascii="TH SarabunPSK" w:hAnsi="TH SarabunPSK" w:cs="TH SarabunPSK"/>
          <w:i/>
          <w:iCs/>
          <w:cs/>
        </w:rPr>
        <w:t>วารสารวิชาการเซา</w:t>
      </w:r>
      <w:proofErr w:type="spellStart"/>
      <w:r w:rsidRPr="005D1966">
        <w:rPr>
          <w:rFonts w:ascii="TH SarabunPSK" w:hAnsi="TH SarabunPSK" w:cs="TH SarabunPSK"/>
          <w:i/>
          <w:iCs/>
          <w:cs/>
        </w:rPr>
        <w:t>ธ์</w:t>
      </w:r>
      <w:proofErr w:type="spellEnd"/>
      <w:r w:rsidRPr="005D1966">
        <w:rPr>
          <w:rFonts w:ascii="TH SarabunPSK" w:hAnsi="TH SarabunPSK" w:cs="TH SarabunPSK"/>
          <w:i/>
          <w:iCs/>
          <w:cs/>
        </w:rPr>
        <w:t>อีส</w:t>
      </w:r>
      <w:proofErr w:type="spellStart"/>
      <w:r w:rsidRPr="005D1966">
        <w:rPr>
          <w:rFonts w:ascii="TH SarabunPSK" w:hAnsi="TH SarabunPSK" w:cs="TH SarabunPSK"/>
          <w:i/>
          <w:iCs/>
          <w:cs/>
        </w:rPr>
        <w:t>ท์</w:t>
      </w:r>
      <w:proofErr w:type="spellEnd"/>
      <w:r w:rsidRPr="005D1966">
        <w:rPr>
          <w:rFonts w:ascii="TH SarabunPSK" w:hAnsi="TH SarabunPSK" w:cs="TH SarabunPSK"/>
          <w:i/>
          <w:iCs/>
          <w:cs/>
        </w:rPr>
        <w:t>บางกอก (สาขามนุษยศาสตร์และสังคมศาสตร์)</w:t>
      </w:r>
      <w:r w:rsidRPr="005D1966">
        <w:rPr>
          <w:rFonts w:ascii="TH SarabunPSK" w:hAnsi="TH SarabunPSK" w:cs="TH SarabunPSK"/>
          <w:cs/>
        </w:rPr>
        <w:t xml:space="preserve">, </w:t>
      </w:r>
      <w:r w:rsidRPr="005D1966">
        <w:rPr>
          <w:rFonts w:ascii="TH SarabunPSK" w:hAnsi="TH SarabunPSK" w:cs="TH SarabunPSK"/>
          <w:i/>
          <w:iCs/>
          <w:cs/>
        </w:rPr>
        <w:t>4</w:t>
      </w:r>
      <w:r w:rsidRPr="005D1966">
        <w:rPr>
          <w:rFonts w:ascii="TH SarabunPSK" w:hAnsi="TH SarabunPSK" w:cs="TH SarabunPSK"/>
          <w:cs/>
        </w:rPr>
        <w:t>(2), 27-45.</w:t>
      </w:r>
    </w:p>
    <w:p w14:paraId="6AEF47C5" w14:textId="2743809C" w:rsidR="009A6A2F" w:rsidRPr="005D1966" w:rsidRDefault="009A6A2F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>วรรณี รัตนเลิศ. (</w:t>
      </w:r>
      <w:r w:rsidRPr="005D1966">
        <w:rPr>
          <w:rFonts w:ascii="TH SarabunPSK" w:hAnsi="TH SarabunPSK" w:cs="TH SarabunPSK"/>
        </w:rPr>
        <w:t>2561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  <w:i/>
          <w:iCs/>
          <w:cs/>
        </w:rPr>
        <w:t>ยุทธศาสตร์การส่งเสริมศักยภาพครูผู้สอนธุรกิจเพื่อหนุนเสริมความเป็นผู้ประกอบการ</w:t>
      </w:r>
      <w:r w:rsidRPr="005D1966">
        <w:rPr>
          <w:rFonts w:ascii="TH SarabunPSK" w:hAnsi="TH SarabunPSK" w:cs="TH SarabunPSK"/>
          <w:i/>
          <w:iCs/>
        </w:rPr>
        <w:tab/>
      </w:r>
      <w:r w:rsidRPr="005D1966">
        <w:rPr>
          <w:rFonts w:ascii="TH SarabunPSK" w:hAnsi="TH SarabunPSK" w:cs="TH SarabunPSK"/>
          <w:i/>
          <w:iCs/>
          <w:cs/>
        </w:rPr>
        <w:t>ของนักเรียนในโรงเรียนสังกัดสำนักงานเขตพื้นที่การศึกษามัธยมศึกษา เขต 16</w:t>
      </w:r>
      <w:r w:rsidRPr="005D1966">
        <w:rPr>
          <w:rFonts w:ascii="TH SarabunPSK" w:hAnsi="TH SarabunPSK" w:cs="TH SarabunPSK"/>
          <w:cs/>
        </w:rPr>
        <w:t xml:space="preserve"> (รายงานผลการวิจัย). สงขลา:  สำนักงานเขตพื้นที่การศึกษามัธยมศึกษา เขต 16.  </w:t>
      </w:r>
    </w:p>
    <w:p w14:paraId="2C687528" w14:textId="77777777" w:rsidR="000F1107" w:rsidRPr="005D1966" w:rsidRDefault="000F1107" w:rsidP="00252CBA">
      <w:pPr>
        <w:ind w:left="567" w:hanging="567"/>
        <w:rPr>
          <w:rFonts w:ascii="TH SarabunPSK" w:hAnsi="TH SarabunPSK" w:cs="TH SarabunPSK"/>
          <w:cs/>
        </w:rPr>
      </w:pPr>
      <w:r w:rsidRPr="005D1966">
        <w:rPr>
          <w:rFonts w:ascii="TH SarabunPSK" w:hAnsi="TH SarabunPSK" w:cs="TH SarabunPSK"/>
          <w:cs/>
        </w:rPr>
        <w:t>วรวุฒิ พัน</w:t>
      </w:r>
      <w:proofErr w:type="spellStart"/>
      <w:r w:rsidRPr="005D1966">
        <w:rPr>
          <w:rFonts w:ascii="TH SarabunPSK" w:hAnsi="TH SarabunPSK" w:cs="TH SarabunPSK"/>
          <w:cs/>
        </w:rPr>
        <w:t>ธา</w:t>
      </w:r>
      <w:proofErr w:type="spellEnd"/>
      <w:r w:rsidRPr="005D1966">
        <w:rPr>
          <w:rFonts w:ascii="TH SarabunPSK" w:hAnsi="TH SarabunPSK" w:cs="TH SarabunPSK"/>
          <w:cs/>
        </w:rPr>
        <w:t>ภา และ จิระเสก</w:t>
      </w:r>
      <w:proofErr w:type="spellStart"/>
      <w:r w:rsidRPr="005D1966">
        <w:rPr>
          <w:rFonts w:ascii="TH SarabunPSK" w:hAnsi="TH SarabunPSK" w:cs="TH SarabunPSK"/>
          <w:cs/>
        </w:rPr>
        <w:t>ข์</w:t>
      </w:r>
      <w:proofErr w:type="spellEnd"/>
      <w:r w:rsidRPr="005D1966">
        <w:rPr>
          <w:rFonts w:ascii="TH SarabunPSK" w:hAnsi="TH SarabunPSK" w:cs="TH SarabunPSK"/>
          <w:cs/>
        </w:rPr>
        <w:t xml:space="preserve"> ตรีเมธสุนทร. (2565). ความสัมพันธ์ระหว่างความรู้ทัศนคติต่อการเป็นผู้ประกอบการ กับคุณลักษณะความเป็นผู้ประกอบการของนักศึกษาสถาบันอุดมศึกษาเอกชน ในเขตกรุงเทพมหานคร. </w:t>
      </w:r>
      <w:r w:rsidRPr="005D1966">
        <w:rPr>
          <w:rFonts w:ascii="TH SarabunPSK" w:hAnsi="TH SarabunPSK" w:cs="TH SarabunPSK"/>
          <w:i/>
          <w:iCs/>
          <w:cs/>
        </w:rPr>
        <w:t>วารสารวิชาการเซา</w:t>
      </w:r>
      <w:proofErr w:type="spellStart"/>
      <w:r w:rsidRPr="005D1966">
        <w:rPr>
          <w:rFonts w:ascii="TH SarabunPSK" w:hAnsi="TH SarabunPSK" w:cs="TH SarabunPSK"/>
          <w:i/>
          <w:iCs/>
          <w:cs/>
        </w:rPr>
        <w:t>ธ์</w:t>
      </w:r>
      <w:proofErr w:type="spellEnd"/>
      <w:r w:rsidRPr="005D1966">
        <w:rPr>
          <w:rFonts w:ascii="TH SarabunPSK" w:hAnsi="TH SarabunPSK" w:cs="TH SarabunPSK"/>
          <w:i/>
          <w:iCs/>
          <w:cs/>
        </w:rPr>
        <w:t>อีส</w:t>
      </w:r>
      <w:proofErr w:type="spellStart"/>
      <w:r w:rsidRPr="005D1966">
        <w:rPr>
          <w:rFonts w:ascii="TH SarabunPSK" w:hAnsi="TH SarabunPSK" w:cs="TH SarabunPSK"/>
          <w:i/>
          <w:iCs/>
          <w:cs/>
        </w:rPr>
        <w:t>ท์</w:t>
      </w:r>
      <w:proofErr w:type="spellEnd"/>
      <w:r w:rsidRPr="005D1966">
        <w:rPr>
          <w:rFonts w:ascii="TH SarabunPSK" w:hAnsi="TH SarabunPSK" w:cs="TH SarabunPSK"/>
          <w:i/>
          <w:iCs/>
          <w:cs/>
        </w:rPr>
        <w:t>บางกอก (สาขามนุษยศาสตร์และสังคมศาสตร์)</w:t>
      </w:r>
      <w:r w:rsidRPr="005D1966">
        <w:rPr>
          <w:rFonts w:ascii="TH SarabunPSK" w:hAnsi="TH SarabunPSK" w:cs="TH SarabunPSK"/>
          <w:cs/>
        </w:rPr>
        <w:t xml:space="preserve">, </w:t>
      </w:r>
      <w:r w:rsidRPr="005D1966">
        <w:rPr>
          <w:rFonts w:ascii="TH SarabunPSK" w:hAnsi="TH SarabunPSK" w:cs="TH SarabunPSK"/>
          <w:i/>
          <w:iCs/>
          <w:cs/>
        </w:rPr>
        <w:t>8</w:t>
      </w:r>
      <w:r w:rsidRPr="005D1966">
        <w:rPr>
          <w:rFonts w:ascii="TH SarabunPSK" w:hAnsi="TH SarabunPSK" w:cs="TH SarabunPSK"/>
          <w:cs/>
        </w:rPr>
        <w:t>(1), 19-34.</w:t>
      </w:r>
    </w:p>
    <w:p w14:paraId="31263803" w14:textId="77777777" w:rsidR="00A40762" w:rsidRPr="005D1966" w:rsidRDefault="00A40762" w:rsidP="00A40762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>วิภาดา</w:t>
      </w:r>
      <w:r w:rsidRPr="005D1966">
        <w:rPr>
          <w:rFonts w:ascii="TH SarabunPSK" w:hAnsi="TH SarabunPSK" w:cs="TH SarabunPSK" w:hint="cs"/>
          <w:cs/>
        </w:rPr>
        <w:t xml:space="preserve"> </w:t>
      </w:r>
      <w:proofErr w:type="spellStart"/>
      <w:r w:rsidRPr="005D1966">
        <w:rPr>
          <w:rFonts w:ascii="TH SarabunPSK" w:hAnsi="TH SarabunPSK" w:cs="TH SarabunPSK"/>
          <w:cs/>
        </w:rPr>
        <w:t>พิน</w:t>
      </w:r>
      <w:proofErr w:type="spellEnd"/>
      <w:r w:rsidRPr="005D1966">
        <w:rPr>
          <w:rFonts w:ascii="TH SarabunPSK" w:hAnsi="TH SarabunPSK" w:cs="TH SarabunPSK"/>
          <w:cs/>
        </w:rPr>
        <w:t>ลา</w:t>
      </w:r>
      <w:r w:rsidRPr="005D1966">
        <w:rPr>
          <w:rFonts w:ascii="TH SarabunPSK" w:hAnsi="TH SarabunPSK" w:cs="TH SarabunPSK" w:hint="cs"/>
          <w:cs/>
        </w:rPr>
        <w:t xml:space="preserve"> และ </w:t>
      </w:r>
      <w:r w:rsidRPr="005D1966">
        <w:rPr>
          <w:rFonts w:ascii="TH SarabunPSK" w:hAnsi="TH SarabunPSK" w:cs="TH SarabunPSK"/>
          <w:cs/>
        </w:rPr>
        <w:t>วิภาพรรณ</w:t>
      </w:r>
      <w:r w:rsidRPr="005D1966">
        <w:rPr>
          <w:rFonts w:ascii="TH SarabunPSK" w:hAnsi="TH SarabunPSK" w:cs="TH SarabunPSK" w:hint="cs"/>
          <w:cs/>
        </w:rPr>
        <w:t xml:space="preserve"> </w:t>
      </w:r>
      <w:proofErr w:type="spellStart"/>
      <w:r w:rsidRPr="005D1966">
        <w:rPr>
          <w:rFonts w:ascii="TH SarabunPSK" w:hAnsi="TH SarabunPSK" w:cs="TH SarabunPSK"/>
          <w:cs/>
        </w:rPr>
        <w:t>พิน</w:t>
      </w:r>
      <w:proofErr w:type="spellEnd"/>
      <w:r w:rsidRPr="005D1966">
        <w:rPr>
          <w:rFonts w:ascii="TH SarabunPSK" w:hAnsi="TH SarabunPSK" w:cs="TH SarabunPSK"/>
          <w:cs/>
        </w:rPr>
        <w:t>ลา</w:t>
      </w:r>
      <w:r w:rsidRPr="005D1966">
        <w:rPr>
          <w:rFonts w:ascii="TH SarabunPSK" w:hAnsi="TH SarabunPSK" w:cs="TH SarabunPSK" w:hint="cs"/>
          <w:cs/>
        </w:rPr>
        <w:t xml:space="preserve">. (2566). </w:t>
      </w:r>
      <w:r w:rsidRPr="005D1966">
        <w:rPr>
          <w:rFonts w:ascii="TH SarabunPSK" w:hAnsi="TH SarabunPSK" w:cs="TH SarabunPSK"/>
          <w:cs/>
        </w:rPr>
        <w:t>ห้องเรียนครูสังคมศึกษากับการจัดการเรียนรู้โดยใช้ชุมชนเป็นฐาน</w:t>
      </w:r>
      <w:r w:rsidRPr="005D1966">
        <w:rPr>
          <w:rFonts w:ascii="TH SarabunPSK" w:hAnsi="TH SarabunPSK" w:cs="TH SarabunPSK" w:hint="cs"/>
          <w:cs/>
        </w:rPr>
        <w:t xml:space="preserve">. </w:t>
      </w:r>
      <w:r w:rsidRPr="005D1966">
        <w:rPr>
          <w:rFonts w:ascii="TH SarabunPSK" w:hAnsi="TH SarabunPSK" w:cs="TH SarabunPSK" w:hint="cs"/>
          <w:i/>
          <w:iCs/>
          <w:cs/>
        </w:rPr>
        <w:t>วารสารศึกษาศาสตร์ มหาวิทยาลัยทักษิณ</w:t>
      </w:r>
      <w:r w:rsidRPr="005D1966">
        <w:rPr>
          <w:rFonts w:ascii="TH SarabunPSK" w:hAnsi="TH SarabunPSK" w:cs="TH SarabunPSK" w:hint="cs"/>
          <w:cs/>
        </w:rPr>
        <w:t xml:space="preserve">, </w:t>
      </w:r>
      <w:r w:rsidRPr="005D1966">
        <w:rPr>
          <w:rFonts w:ascii="TH SarabunPSK" w:hAnsi="TH SarabunPSK" w:cs="TH SarabunPSK" w:hint="cs"/>
          <w:i/>
          <w:iCs/>
          <w:cs/>
        </w:rPr>
        <w:t>23</w:t>
      </w:r>
      <w:r w:rsidRPr="005D1966">
        <w:rPr>
          <w:rFonts w:ascii="TH SarabunPSK" w:hAnsi="TH SarabunPSK" w:cs="TH SarabunPSK" w:hint="cs"/>
          <w:cs/>
        </w:rPr>
        <w:t>(2), 1-12.</w:t>
      </w:r>
    </w:p>
    <w:p w14:paraId="12D970B2" w14:textId="612CF82C" w:rsidR="004B2A60" w:rsidRPr="005D1966" w:rsidRDefault="004B2A60" w:rsidP="00252CBA">
      <w:pPr>
        <w:ind w:left="567" w:hanging="567"/>
        <w:rPr>
          <w:rFonts w:ascii="TH SarabunPSK" w:hAnsi="TH SarabunPSK" w:cs="TH SarabunPSK"/>
          <w:cs/>
        </w:rPr>
      </w:pPr>
      <w:r w:rsidRPr="005D1966">
        <w:rPr>
          <w:rFonts w:ascii="TH SarabunPSK" w:hAnsi="TH SarabunPSK" w:cs="TH SarabunPSK"/>
          <w:spacing w:val="-4"/>
          <w:cs/>
        </w:rPr>
        <w:t>ศันสนีย์ จันทร์อานุภาพ, นิลุบล นวลจันทร์คง, อรุณ</w:t>
      </w:r>
      <w:proofErr w:type="spellStart"/>
      <w:r w:rsidRPr="005D1966">
        <w:rPr>
          <w:rFonts w:ascii="TH SarabunPSK" w:hAnsi="TH SarabunPSK" w:cs="TH SarabunPSK"/>
          <w:spacing w:val="-4"/>
          <w:cs/>
        </w:rPr>
        <w:t>รั</w:t>
      </w:r>
      <w:proofErr w:type="spellEnd"/>
      <w:r w:rsidRPr="005D1966">
        <w:rPr>
          <w:rFonts w:ascii="TH SarabunPSK" w:hAnsi="TH SarabunPSK" w:cs="TH SarabunPSK"/>
          <w:spacing w:val="-4"/>
          <w:cs/>
        </w:rPr>
        <w:t>ศม</w:t>
      </w:r>
      <w:proofErr w:type="spellStart"/>
      <w:r w:rsidRPr="005D1966">
        <w:rPr>
          <w:rFonts w:ascii="TH SarabunPSK" w:hAnsi="TH SarabunPSK" w:cs="TH SarabunPSK"/>
          <w:spacing w:val="-4"/>
          <w:cs/>
        </w:rPr>
        <w:t>ิ์</w:t>
      </w:r>
      <w:proofErr w:type="spellEnd"/>
      <w:r w:rsidRPr="005D1966">
        <w:rPr>
          <w:rFonts w:ascii="TH SarabunPSK" w:hAnsi="TH SarabunPSK" w:cs="TH SarabunPSK"/>
          <w:spacing w:val="-4"/>
          <w:cs/>
        </w:rPr>
        <w:t xml:space="preserve"> วณิชชานนท์, รุ่งทิพย์ แซ่แต้, ธัญชนก พูนศิลป์ และ</w:t>
      </w:r>
      <w:proofErr w:type="spellStart"/>
      <w:r w:rsidRPr="005D1966">
        <w:rPr>
          <w:rFonts w:ascii="TH SarabunPSK" w:hAnsi="TH SarabunPSK" w:cs="TH SarabunPSK"/>
          <w:spacing w:val="-4"/>
          <w:cs/>
        </w:rPr>
        <w:t>นิน</w:t>
      </w:r>
      <w:proofErr w:type="spellEnd"/>
      <w:r w:rsidRPr="005D1966">
        <w:rPr>
          <w:rFonts w:ascii="TH SarabunPSK" w:hAnsi="TH SarabunPSK" w:cs="TH SarabunPSK"/>
          <w:spacing w:val="-4"/>
          <w:cs/>
        </w:rPr>
        <w:t>นาท์ จันทร์สูรย์.</w:t>
      </w:r>
      <w:r w:rsidRPr="005D1966">
        <w:rPr>
          <w:rFonts w:ascii="TH SarabunPSK" w:hAnsi="TH SarabunPSK" w:cs="TH SarabunPSK"/>
          <w:cs/>
        </w:rPr>
        <w:t xml:space="preserve"> (2565). </w:t>
      </w:r>
      <w:r w:rsidRPr="005D1966">
        <w:rPr>
          <w:rFonts w:ascii="TH SarabunPSK" w:hAnsi="TH SarabunPSK" w:cs="TH SarabunPSK"/>
          <w:i/>
          <w:iCs/>
          <w:kern w:val="16"/>
          <w:cs/>
        </w:rPr>
        <w:t>การพัฒนาทักษะผู้ประกอบการที่ขับเคลื่อนโดยนวัตกรรมของนักเรียนกลุ่มเปราะบางในจังหวัดปัตตานี</w:t>
      </w:r>
      <w:r w:rsidRPr="005D1966">
        <w:rPr>
          <w:rFonts w:ascii="TH SarabunPSK" w:hAnsi="TH SarabunPSK" w:cs="TH SarabunPSK"/>
          <w:kern w:val="16"/>
          <w:cs/>
        </w:rPr>
        <w:t>. (รายงานการวิจัย). สงขลา: มหาวิทยาลัยทักษิณ.</w:t>
      </w:r>
    </w:p>
    <w:p w14:paraId="78A13857" w14:textId="40AB9E01" w:rsidR="009A6A2F" w:rsidRPr="005D1966" w:rsidRDefault="009A6A2F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>สุดฉกาด สุดแก้ว. (</w:t>
      </w:r>
      <w:r w:rsidRPr="005D1966">
        <w:rPr>
          <w:rFonts w:ascii="TH SarabunPSK" w:hAnsi="TH SarabunPSK" w:cs="TH SarabunPSK"/>
        </w:rPr>
        <w:t>2563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  <w:i/>
          <w:iCs/>
          <w:cs/>
        </w:rPr>
        <w:t>การศึกษารูปแบบการเรียนรู้ การสร้างทักษะผู้ประกอบการของกลุ่มครูผู้สอน สำนักงานส่งเสริมการศึกษานอกระบบและตามอัธยาศัย ในประเทศไทย ในบริบทการศึกษานอกระบบ (</w:t>
      </w:r>
      <w:r w:rsidRPr="005D1966">
        <w:rPr>
          <w:rFonts w:ascii="TH SarabunPSK" w:hAnsi="TH SarabunPSK" w:cs="TH SarabunPSK"/>
          <w:i/>
          <w:iCs/>
        </w:rPr>
        <w:t>Non</w:t>
      </w:r>
      <w:r w:rsidRPr="005D1966">
        <w:rPr>
          <w:rFonts w:ascii="TH SarabunPSK" w:hAnsi="TH SarabunPSK" w:cs="TH SarabunPSK"/>
          <w:i/>
          <w:iCs/>
          <w:cs/>
        </w:rPr>
        <w:t>-</w:t>
      </w:r>
      <w:r w:rsidRPr="005D1966">
        <w:rPr>
          <w:rFonts w:ascii="TH SarabunPSK" w:hAnsi="TH SarabunPSK" w:cs="TH SarabunPSK"/>
          <w:i/>
          <w:iCs/>
          <w:cs/>
        </w:rPr>
        <w:tab/>
      </w:r>
      <w:r w:rsidRPr="005D1966">
        <w:rPr>
          <w:rFonts w:ascii="TH SarabunPSK" w:hAnsi="TH SarabunPSK" w:cs="TH SarabunPSK"/>
          <w:i/>
          <w:iCs/>
        </w:rPr>
        <w:t>formal education</w:t>
      </w:r>
      <w:r w:rsidRPr="005D1966">
        <w:rPr>
          <w:rFonts w:ascii="TH SarabunPSK" w:hAnsi="TH SarabunPSK" w:cs="TH SarabunPSK"/>
          <w:i/>
          <w:iCs/>
          <w:cs/>
        </w:rPr>
        <w:t xml:space="preserve">) </w:t>
      </w:r>
      <w:r w:rsidRPr="005D1966">
        <w:rPr>
          <w:rFonts w:ascii="TH SarabunPSK" w:hAnsi="TH SarabunPSK" w:cs="TH SarabunPSK"/>
          <w:cs/>
        </w:rPr>
        <w:t>(วิทยานิพนธ์ปริญญามหาบัณฑิต). กรุงเทพฯ: มหาวิทยาลัยมหิดล.</w:t>
      </w:r>
    </w:p>
    <w:p w14:paraId="5EFBF5D8" w14:textId="02FC21EB" w:rsidR="0021378C" w:rsidRPr="005D1966" w:rsidRDefault="0021378C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Bell, R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&amp; Bell, H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2020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>Applying educational theory to develop a framework to support the delivery of experiential entrepreneurship education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Journal of Small Business and</w:t>
      </w:r>
      <w:r w:rsidRPr="005D1966">
        <w:rPr>
          <w:rFonts w:ascii="TH SarabunPSK" w:hAnsi="TH SarabunPSK" w:cs="TH SarabunPSK"/>
          <w:i/>
          <w:iCs/>
          <w:cs/>
        </w:rPr>
        <w:t xml:space="preserve"> </w:t>
      </w:r>
      <w:r w:rsidRPr="005D1966">
        <w:rPr>
          <w:rFonts w:ascii="TH SarabunPSK" w:hAnsi="TH SarabunPSK" w:cs="TH SarabunPSK"/>
          <w:i/>
          <w:iCs/>
        </w:rPr>
        <w:t>Enterprise Development</w:t>
      </w:r>
      <w:r w:rsidRPr="005D1966">
        <w:rPr>
          <w:rFonts w:ascii="TH SarabunPSK" w:hAnsi="TH SarabunPSK" w:cs="TH SarabunPSK"/>
        </w:rPr>
        <w:t xml:space="preserve">, </w:t>
      </w:r>
      <w:r w:rsidRPr="005D1966">
        <w:rPr>
          <w:rFonts w:ascii="TH SarabunPSK" w:hAnsi="TH SarabunPSK" w:cs="TH SarabunPSK"/>
          <w:i/>
          <w:iCs/>
        </w:rPr>
        <w:t>27</w:t>
      </w:r>
      <w:r w:rsidRPr="005D1966">
        <w:rPr>
          <w:rFonts w:ascii="TH SarabunPSK" w:hAnsi="TH SarabunPSK" w:cs="TH SarabunPSK"/>
          <w:cs/>
        </w:rPr>
        <w:t>(</w:t>
      </w:r>
      <w:r w:rsidRPr="005D1966">
        <w:rPr>
          <w:rFonts w:ascii="TH SarabunPSK" w:hAnsi="TH SarabunPSK" w:cs="TH SarabunPSK"/>
        </w:rPr>
        <w:t>6</w:t>
      </w:r>
      <w:r w:rsidRPr="005D1966">
        <w:rPr>
          <w:rFonts w:ascii="TH SarabunPSK" w:hAnsi="TH SarabunPSK" w:cs="TH SarabunPSK"/>
          <w:cs/>
        </w:rPr>
        <w:t>)</w:t>
      </w:r>
      <w:r w:rsidRPr="005D1966">
        <w:rPr>
          <w:rFonts w:ascii="TH SarabunPSK" w:hAnsi="TH SarabunPSK" w:cs="TH SarabunPSK"/>
        </w:rPr>
        <w:t>, 987</w:t>
      </w:r>
      <w:r w:rsidRPr="005D1966">
        <w:rPr>
          <w:rFonts w:ascii="TH SarabunPSK" w:hAnsi="TH SarabunPSK" w:cs="TH SarabunPSK"/>
          <w:cs/>
        </w:rPr>
        <w:t>-</w:t>
      </w:r>
      <w:r w:rsidRPr="005D1966">
        <w:rPr>
          <w:rFonts w:ascii="TH SarabunPSK" w:hAnsi="TH SarabunPSK" w:cs="TH SarabunPSK"/>
        </w:rPr>
        <w:t>1004</w:t>
      </w:r>
      <w:r w:rsidRPr="005D1966">
        <w:rPr>
          <w:rFonts w:ascii="TH SarabunPSK" w:hAnsi="TH SarabunPSK" w:cs="TH SarabunPSK"/>
          <w:cs/>
        </w:rPr>
        <w:t>.</w:t>
      </w:r>
    </w:p>
    <w:p w14:paraId="2A181738" w14:textId="77777777" w:rsidR="002D108A" w:rsidRPr="005D1966" w:rsidRDefault="002D108A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Blesia, J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U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 xml:space="preserve">, </w:t>
      </w:r>
      <w:proofErr w:type="spellStart"/>
      <w:r w:rsidRPr="005D1966">
        <w:rPr>
          <w:rFonts w:ascii="TH SarabunPSK" w:hAnsi="TH SarabunPSK" w:cs="TH SarabunPSK"/>
        </w:rPr>
        <w:t>Iek</w:t>
      </w:r>
      <w:proofErr w:type="spellEnd"/>
      <w:r w:rsidRPr="005D1966">
        <w:rPr>
          <w:rFonts w:ascii="TH SarabunPSK" w:hAnsi="TH SarabunPSK" w:cs="TH SarabunPSK"/>
        </w:rPr>
        <w:t>, M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 xml:space="preserve">, </w:t>
      </w:r>
      <w:proofErr w:type="spellStart"/>
      <w:r w:rsidRPr="005D1966">
        <w:rPr>
          <w:rFonts w:ascii="TH SarabunPSK" w:hAnsi="TH SarabunPSK" w:cs="TH SarabunPSK"/>
        </w:rPr>
        <w:t>Ratang</w:t>
      </w:r>
      <w:proofErr w:type="spellEnd"/>
      <w:r w:rsidRPr="005D1966">
        <w:rPr>
          <w:rFonts w:ascii="TH SarabunPSK" w:hAnsi="TH SarabunPSK" w:cs="TH SarabunPSK"/>
        </w:rPr>
        <w:t>, W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 xml:space="preserve">, &amp; </w:t>
      </w:r>
      <w:proofErr w:type="spellStart"/>
      <w:r w:rsidRPr="005D1966">
        <w:rPr>
          <w:rFonts w:ascii="TH SarabunPSK" w:hAnsi="TH SarabunPSK" w:cs="TH SarabunPSK"/>
        </w:rPr>
        <w:t>Hutajulu</w:t>
      </w:r>
      <w:proofErr w:type="spellEnd"/>
      <w:r w:rsidRPr="005D1966">
        <w:rPr>
          <w:rFonts w:ascii="TH SarabunPSK" w:hAnsi="TH SarabunPSK" w:cs="TH SarabunPSK"/>
        </w:rPr>
        <w:t>, H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2021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>Developing an entrepreneurship model to increase students</w:t>
      </w:r>
      <w:r w:rsidRPr="005D1966">
        <w:rPr>
          <w:rFonts w:ascii="TH SarabunPSK" w:hAnsi="TH SarabunPSK" w:cs="TH SarabunPSK"/>
          <w:cs/>
        </w:rPr>
        <w:t xml:space="preserve">’ </w:t>
      </w:r>
      <w:r w:rsidRPr="005D1966">
        <w:rPr>
          <w:rFonts w:ascii="TH SarabunPSK" w:hAnsi="TH SarabunPSK" w:cs="TH SarabunPSK"/>
        </w:rPr>
        <w:t>entrepreneurial skills</w:t>
      </w:r>
      <w:r w:rsidRPr="005D1966">
        <w:rPr>
          <w:rFonts w:ascii="TH SarabunPSK" w:hAnsi="TH SarabunPSK" w:cs="TH SarabunPSK"/>
          <w:cs/>
        </w:rPr>
        <w:t xml:space="preserve">: </w:t>
      </w:r>
      <w:r w:rsidRPr="005D1966">
        <w:rPr>
          <w:rFonts w:ascii="TH SarabunPSK" w:hAnsi="TH SarabunPSK" w:cs="TH SarabunPSK"/>
        </w:rPr>
        <w:t>An action research project in a higher education institution in Indonesia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Systemic Practice and Action Research, 34</w:t>
      </w:r>
      <w:r w:rsidRPr="005D1966">
        <w:rPr>
          <w:rFonts w:ascii="TH SarabunPSK" w:hAnsi="TH SarabunPSK" w:cs="TH SarabunPSK"/>
          <w:cs/>
        </w:rPr>
        <w:t>(</w:t>
      </w:r>
      <w:r w:rsidRPr="005D1966">
        <w:rPr>
          <w:rFonts w:ascii="TH SarabunPSK" w:hAnsi="TH SarabunPSK" w:cs="TH SarabunPSK"/>
        </w:rPr>
        <w:t>1</w:t>
      </w:r>
      <w:r w:rsidRPr="005D1966">
        <w:rPr>
          <w:rFonts w:ascii="TH SarabunPSK" w:hAnsi="TH SarabunPSK" w:cs="TH SarabunPSK"/>
          <w:cs/>
        </w:rPr>
        <w:t>)</w:t>
      </w:r>
      <w:r w:rsidRPr="005D1966">
        <w:rPr>
          <w:rFonts w:ascii="TH SarabunPSK" w:hAnsi="TH SarabunPSK" w:cs="TH SarabunPSK"/>
        </w:rPr>
        <w:t>, 53</w:t>
      </w:r>
      <w:r w:rsidRPr="005D1966">
        <w:rPr>
          <w:rFonts w:ascii="TH SarabunPSK" w:hAnsi="TH SarabunPSK" w:cs="TH SarabunPSK"/>
          <w:cs/>
        </w:rPr>
        <w:t>-</w:t>
      </w:r>
      <w:r w:rsidRPr="005D1966">
        <w:rPr>
          <w:rFonts w:ascii="TH SarabunPSK" w:hAnsi="TH SarabunPSK" w:cs="TH SarabunPSK"/>
        </w:rPr>
        <w:t>70</w:t>
      </w:r>
      <w:r w:rsidRPr="005D1966">
        <w:rPr>
          <w:rFonts w:ascii="TH SarabunPSK" w:hAnsi="TH SarabunPSK" w:cs="TH SarabunPSK"/>
          <w:cs/>
        </w:rPr>
        <w:t>.</w:t>
      </w:r>
    </w:p>
    <w:p w14:paraId="54E645EE" w14:textId="77777777" w:rsidR="008C2669" w:rsidRPr="005D1966" w:rsidRDefault="008C2669" w:rsidP="00252CBA">
      <w:pPr>
        <w:ind w:left="567" w:hanging="567"/>
        <w:jc w:val="thaiDistribute"/>
        <w:rPr>
          <w:rFonts w:ascii="TH SarabunPSK" w:hAnsi="TH SarabunPSK" w:cs="TH SarabunPSK"/>
          <w:shd w:val="clear" w:color="auto" w:fill="FFFFFF"/>
        </w:rPr>
      </w:pPr>
      <w:proofErr w:type="spellStart"/>
      <w:r w:rsidRPr="005D1966">
        <w:rPr>
          <w:rFonts w:ascii="TH SarabunPSK" w:hAnsi="TH SarabunPSK" w:cs="TH SarabunPSK"/>
          <w:shd w:val="clear" w:color="auto" w:fill="FFFFFF"/>
        </w:rPr>
        <w:t>Kemmis</w:t>
      </w:r>
      <w:proofErr w:type="spellEnd"/>
      <w:r w:rsidRPr="005D1966">
        <w:rPr>
          <w:rFonts w:ascii="TH SarabunPSK" w:hAnsi="TH SarabunPSK" w:cs="TH SarabunPSK"/>
          <w:shd w:val="clear" w:color="auto" w:fill="FFFFFF"/>
        </w:rPr>
        <w:t>, S</w:t>
      </w:r>
      <w:r w:rsidRPr="005D1966">
        <w:rPr>
          <w:rFonts w:ascii="TH SarabunPSK" w:hAnsi="TH SarabunPSK" w:cs="TH SarabunPSK"/>
          <w:shd w:val="clear" w:color="auto" w:fill="FFFFFF"/>
          <w:cs/>
        </w:rPr>
        <w:t>.</w:t>
      </w:r>
      <w:r w:rsidRPr="005D1966">
        <w:rPr>
          <w:rFonts w:ascii="TH SarabunPSK" w:hAnsi="TH SarabunPSK" w:cs="TH SarabunPSK"/>
          <w:shd w:val="clear" w:color="auto" w:fill="FFFFFF"/>
        </w:rPr>
        <w:t xml:space="preserve">, &amp; </w:t>
      </w:r>
      <w:proofErr w:type="spellStart"/>
      <w:r w:rsidRPr="005D1966">
        <w:rPr>
          <w:rFonts w:ascii="TH SarabunPSK" w:hAnsi="TH SarabunPSK" w:cs="TH SarabunPSK"/>
          <w:shd w:val="clear" w:color="auto" w:fill="FFFFFF"/>
        </w:rPr>
        <w:t>McTaggart</w:t>
      </w:r>
      <w:proofErr w:type="spellEnd"/>
      <w:r w:rsidRPr="005D1966">
        <w:rPr>
          <w:rFonts w:ascii="TH SarabunPSK" w:hAnsi="TH SarabunPSK" w:cs="TH SarabunPSK"/>
          <w:shd w:val="clear" w:color="auto" w:fill="FFFFFF"/>
        </w:rPr>
        <w:t>, R</w:t>
      </w:r>
      <w:r w:rsidRPr="005D1966">
        <w:rPr>
          <w:rFonts w:ascii="TH SarabunPSK" w:hAnsi="TH SarabunPSK" w:cs="TH SarabunPSK"/>
          <w:shd w:val="clear" w:color="auto" w:fill="FFFFFF"/>
          <w:cs/>
        </w:rPr>
        <w:t xml:space="preserve">. (2007). </w:t>
      </w:r>
      <w:r w:rsidRPr="005D1966">
        <w:rPr>
          <w:rFonts w:ascii="TH SarabunPSK" w:hAnsi="TH SarabunPSK" w:cs="TH SarabunPSK"/>
          <w:i/>
          <w:iCs/>
          <w:shd w:val="clear" w:color="auto" w:fill="FFFFFF"/>
        </w:rPr>
        <w:t>The Action research planner</w:t>
      </w:r>
      <w:r w:rsidRPr="005D1966">
        <w:rPr>
          <w:rFonts w:ascii="TH SarabunPSK" w:hAnsi="TH SarabunPSK" w:cs="TH SarabunPSK"/>
          <w:shd w:val="clear" w:color="auto" w:fill="FFFFFF"/>
          <w:cs/>
        </w:rPr>
        <w:t xml:space="preserve">. </w:t>
      </w:r>
      <w:r w:rsidRPr="005D1966">
        <w:rPr>
          <w:rFonts w:ascii="TH SarabunPSK" w:hAnsi="TH SarabunPSK" w:cs="TH SarabunPSK"/>
          <w:shd w:val="clear" w:color="auto" w:fill="FFFFFF"/>
        </w:rPr>
        <w:t>Deakin University, Australia</w:t>
      </w:r>
      <w:r w:rsidRPr="005D1966">
        <w:rPr>
          <w:rFonts w:ascii="TH SarabunPSK" w:hAnsi="TH SarabunPSK" w:cs="TH SarabunPSK"/>
          <w:shd w:val="clear" w:color="auto" w:fill="FFFFFF"/>
          <w:cs/>
        </w:rPr>
        <w:t>.</w:t>
      </w:r>
    </w:p>
    <w:p w14:paraId="031349DF" w14:textId="327278C0" w:rsidR="0021378C" w:rsidRPr="005D1966" w:rsidRDefault="0021378C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Leon, R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D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2017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>Developing entrepreneurial skills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An educational and intercultural perspective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Journal of Entrepreneurship, Management and Innovation, 13</w:t>
      </w:r>
      <w:r w:rsidRPr="005D1966">
        <w:rPr>
          <w:rFonts w:ascii="TH SarabunPSK" w:hAnsi="TH SarabunPSK" w:cs="TH SarabunPSK"/>
          <w:cs/>
        </w:rPr>
        <w:t>(</w:t>
      </w:r>
      <w:r w:rsidRPr="005D1966">
        <w:rPr>
          <w:rFonts w:ascii="TH SarabunPSK" w:hAnsi="TH SarabunPSK" w:cs="TH SarabunPSK"/>
        </w:rPr>
        <w:t>4</w:t>
      </w:r>
      <w:r w:rsidRPr="005D1966">
        <w:rPr>
          <w:rFonts w:ascii="TH SarabunPSK" w:hAnsi="TH SarabunPSK" w:cs="TH SarabunPSK"/>
          <w:cs/>
        </w:rPr>
        <w:t>)</w:t>
      </w:r>
      <w:r w:rsidRPr="005D1966">
        <w:rPr>
          <w:rFonts w:ascii="TH SarabunPSK" w:hAnsi="TH SarabunPSK" w:cs="TH SarabunPSK"/>
          <w:i/>
          <w:iCs/>
        </w:rPr>
        <w:t>,</w:t>
      </w:r>
      <w:r w:rsidRPr="005D1966">
        <w:rPr>
          <w:rFonts w:ascii="TH SarabunPSK" w:hAnsi="TH SarabunPSK" w:cs="TH SarabunPSK"/>
        </w:rPr>
        <w:t xml:space="preserve"> 97</w:t>
      </w:r>
      <w:r w:rsidRPr="005D1966">
        <w:rPr>
          <w:rFonts w:ascii="TH SarabunPSK" w:hAnsi="TH SarabunPSK" w:cs="TH SarabunPSK"/>
          <w:cs/>
        </w:rPr>
        <w:t>-</w:t>
      </w:r>
      <w:r w:rsidRPr="005D1966">
        <w:rPr>
          <w:rFonts w:ascii="TH SarabunPSK" w:hAnsi="TH SarabunPSK" w:cs="TH SarabunPSK"/>
        </w:rPr>
        <w:t>121</w:t>
      </w:r>
      <w:r w:rsidRPr="005D1966">
        <w:rPr>
          <w:rFonts w:ascii="TH SarabunPSK" w:hAnsi="TH SarabunPSK" w:cs="TH SarabunPSK"/>
          <w:cs/>
        </w:rPr>
        <w:t>.</w:t>
      </w:r>
    </w:p>
    <w:p w14:paraId="50AD032D" w14:textId="54ED68D7" w:rsidR="007C7D23" w:rsidRPr="005D1966" w:rsidRDefault="0021378C" w:rsidP="00646A25">
      <w:pPr>
        <w:ind w:left="567" w:hanging="567"/>
        <w:rPr>
          <w:rFonts w:ascii="TH SarabunPSK" w:hAnsi="TH SarabunPSK" w:cs="TH SarabunPSK"/>
        </w:rPr>
      </w:pPr>
      <w:proofErr w:type="spellStart"/>
      <w:r w:rsidRPr="005D1966">
        <w:rPr>
          <w:rFonts w:ascii="TH SarabunPSK" w:hAnsi="TH SarabunPSK" w:cs="TH SarabunPSK"/>
        </w:rPr>
        <w:t>Salun</w:t>
      </w:r>
      <w:proofErr w:type="spellEnd"/>
      <w:r w:rsidRPr="005D1966">
        <w:rPr>
          <w:rFonts w:ascii="TH SarabunPSK" w:hAnsi="TH SarabunPSK" w:cs="TH SarabunPSK"/>
        </w:rPr>
        <w:t>, M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 xml:space="preserve">, </w:t>
      </w:r>
      <w:proofErr w:type="spellStart"/>
      <w:r w:rsidRPr="005D1966">
        <w:rPr>
          <w:rFonts w:ascii="TH SarabunPSK" w:hAnsi="TH SarabunPSK" w:cs="TH SarabunPSK"/>
        </w:rPr>
        <w:t>Zaslavska</w:t>
      </w:r>
      <w:proofErr w:type="spellEnd"/>
      <w:r w:rsidRPr="005D1966">
        <w:rPr>
          <w:rFonts w:ascii="TH SarabunPSK" w:hAnsi="TH SarabunPSK" w:cs="TH SarabunPSK"/>
        </w:rPr>
        <w:t>, K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 xml:space="preserve">, </w:t>
      </w:r>
      <w:proofErr w:type="spellStart"/>
      <w:r w:rsidRPr="005D1966">
        <w:rPr>
          <w:rFonts w:ascii="TH SarabunPSK" w:hAnsi="TH SarabunPSK" w:cs="TH SarabunPSK"/>
        </w:rPr>
        <w:t>Vaníčková</w:t>
      </w:r>
      <w:proofErr w:type="spellEnd"/>
      <w:r w:rsidRPr="005D1966">
        <w:rPr>
          <w:rFonts w:ascii="TH SarabunPSK" w:hAnsi="TH SarabunPSK" w:cs="TH SarabunPSK"/>
        </w:rPr>
        <w:t>, R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 xml:space="preserve">, &amp; </w:t>
      </w:r>
      <w:proofErr w:type="spellStart"/>
      <w:r w:rsidRPr="005D1966">
        <w:rPr>
          <w:rFonts w:ascii="TH SarabunPSK" w:hAnsi="TH SarabunPSK" w:cs="TH SarabunPSK"/>
        </w:rPr>
        <w:t>Šindelková</w:t>
      </w:r>
      <w:proofErr w:type="spellEnd"/>
      <w:r w:rsidRPr="005D1966">
        <w:rPr>
          <w:rFonts w:ascii="TH SarabunPSK" w:hAnsi="TH SarabunPSK" w:cs="TH SarabunPSK"/>
        </w:rPr>
        <w:t>, K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2021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 xml:space="preserve">Formation of </w:t>
      </w:r>
      <w:r w:rsidR="002F21E3" w:rsidRPr="005D1966">
        <w:rPr>
          <w:rFonts w:ascii="TH SarabunPSK" w:hAnsi="TH SarabunPSK" w:cs="TH SarabunPSK"/>
        </w:rPr>
        <w:t>e</w:t>
      </w:r>
      <w:r w:rsidRPr="005D1966">
        <w:rPr>
          <w:rFonts w:ascii="TH SarabunPSK" w:hAnsi="TH SarabunPSK" w:cs="TH SarabunPSK"/>
        </w:rPr>
        <w:t xml:space="preserve">ntrepreneurial </w:t>
      </w:r>
      <w:r w:rsidR="002F21E3" w:rsidRPr="005D1966">
        <w:rPr>
          <w:rFonts w:ascii="TH SarabunPSK" w:hAnsi="TH SarabunPSK" w:cs="TH SarabunPSK"/>
        </w:rPr>
        <w:t>s</w:t>
      </w:r>
      <w:r w:rsidRPr="005D1966">
        <w:rPr>
          <w:rFonts w:ascii="TH SarabunPSK" w:hAnsi="TH SarabunPSK" w:cs="TH SarabunPSK"/>
        </w:rPr>
        <w:t xml:space="preserve">kills in </w:t>
      </w:r>
      <w:r w:rsidR="002F21E3" w:rsidRPr="005D1966">
        <w:rPr>
          <w:rFonts w:ascii="TH SarabunPSK" w:hAnsi="TH SarabunPSK" w:cs="TH SarabunPSK"/>
        </w:rPr>
        <w:t>s</w:t>
      </w:r>
      <w:r w:rsidRPr="005D1966">
        <w:rPr>
          <w:rFonts w:ascii="TH SarabunPSK" w:hAnsi="TH SarabunPSK" w:cs="TH SarabunPSK"/>
        </w:rPr>
        <w:t xml:space="preserve">tudents in a </w:t>
      </w:r>
      <w:r w:rsidR="002F21E3" w:rsidRPr="005D1966">
        <w:rPr>
          <w:rFonts w:ascii="TH SarabunPSK" w:hAnsi="TH SarabunPSK" w:cs="TH SarabunPSK"/>
        </w:rPr>
        <w:t>c</w:t>
      </w:r>
      <w:r w:rsidRPr="005D1966">
        <w:rPr>
          <w:rFonts w:ascii="TH SarabunPSK" w:hAnsi="TH SarabunPSK" w:cs="TH SarabunPSK"/>
        </w:rPr>
        <w:t xml:space="preserve">hanging </w:t>
      </w:r>
      <w:r w:rsidR="002F21E3" w:rsidRPr="005D1966">
        <w:rPr>
          <w:rFonts w:ascii="TH SarabunPSK" w:hAnsi="TH SarabunPSK" w:cs="TH SarabunPSK"/>
        </w:rPr>
        <w:t>w</w:t>
      </w:r>
      <w:r w:rsidRPr="005D1966">
        <w:rPr>
          <w:rFonts w:ascii="TH SarabunPSK" w:hAnsi="TH SarabunPSK" w:cs="TH SarabunPSK"/>
        </w:rPr>
        <w:t>orld</w:t>
      </w:r>
      <w:r w:rsidRPr="005D1966">
        <w:rPr>
          <w:rFonts w:ascii="TH SarabunPSK" w:hAnsi="TH SarabunPSK" w:cs="TH SarabunPSK"/>
          <w:cs/>
        </w:rPr>
        <w:t>.</w:t>
      </w:r>
      <w:bookmarkStart w:id="0" w:name="_GoBack"/>
      <w:bookmarkEnd w:id="0"/>
      <w:r w:rsidRPr="005D1966">
        <w:rPr>
          <w:rFonts w:ascii="TH SarabunPSK" w:hAnsi="TH SarabunPSK" w:cs="TH SarabunPSK"/>
          <w:cs/>
        </w:rPr>
        <w:t xml:space="preserve"> </w:t>
      </w:r>
      <w:r w:rsidRPr="005D1966">
        <w:rPr>
          <w:rFonts w:ascii="TH SarabunPSK" w:hAnsi="TH SarabunPSK" w:cs="TH SarabunPSK"/>
          <w:i/>
          <w:iCs/>
        </w:rPr>
        <w:t xml:space="preserve">In SHS Web of Conferences </w:t>
      </w:r>
      <w:r w:rsidRPr="005D1966">
        <w:rPr>
          <w:rFonts w:ascii="TH SarabunPSK" w:hAnsi="TH SarabunPSK" w:cs="TH SarabunPSK"/>
          <w:i/>
          <w:iCs/>
          <w:cs/>
        </w:rPr>
        <w:t>(</w:t>
      </w:r>
      <w:r w:rsidRPr="005D1966">
        <w:rPr>
          <w:rFonts w:ascii="TH SarabunPSK" w:hAnsi="TH SarabunPSK" w:cs="TH SarabunPSK"/>
          <w:i/>
          <w:iCs/>
        </w:rPr>
        <w:t>Vol</w:t>
      </w:r>
      <w:r w:rsidRPr="005D1966">
        <w:rPr>
          <w:rFonts w:ascii="TH SarabunPSK" w:hAnsi="TH SarabunPSK" w:cs="TH SarabunPSK"/>
          <w:i/>
          <w:iCs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90, p</w:t>
      </w:r>
      <w:r w:rsidRPr="005D1966">
        <w:rPr>
          <w:rFonts w:ascii="TH SarabunPSK" w:hAnsi="TH SarabunPSK" w:cs="TH SarabunPSK"/>
          <w:i/>
          <w:iCs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02009</w:t>
      </w:r>
      <w:r w:rsidRPr="005D1966">
        <w:rPr>
          <w:rFonts w:ascii="TH SarabunPSK" w:hAnsi="TH SarabunPSK" w:cs="TH SarabunPSK"/>
          <w:i/>
          <w:iCs/>
          <w:cs/>
        </w:rPr>
        <w:t>)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EDP Sciences</w:t>
      </w:r>
      <w:r w:rsidRPr="005D1966">
        <w:rPr>
          <w:rFonts w:ascii="TH SarabunPSK" w:hAnsi="TH SarabunPSK" w:cs="TH SarabunPSK"/>
          <w:cs/>
        </w:rPr>
        <w:t>.</w:t>
      </w:r>
    </w:p>
    <w:sectPr w:rsidR="007C7D23" w:rsidRPr="005D1966" w:rsidSect="00750688">
      <w:headerReference w:type="default" r:id="rId8"/>
      <w:footerReference w:type="default" r:id="rId9"/>
      <w:pgSz w:w="11906" w:h="16838" w:code="9"/>
      <w:pgMar w:top="1702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79D1F" w14:textId="77777777" w:rsidR="00784889" w:rsidRDefault="00784889" w:rsidP="00996B01">
      <w:r>
        <w:separator/>
      </w:r>
    </w:p>
  </w:endnote>
  <w:endnote w:type="continuationSeparator" w:id="0">
    <w:p w14:paraId="28649A5A" w14:textId="77777777" w:rsidR="00784889" w:rsidRDefault="00784889" w:rsidP="009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575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4"/>
        <w:szCs w:val="24"/>
      </w:rPr>
    </w:sdtEndPr>
    <w:sdtContent>
      <w:p w14:paraId="660548B2" w14:textId="09D7AAE1" w:rsidR="00181E75" w:rsidRPr="00B47FC6" w:rsidRDefault="00181E75" w:rsidP="00B47FC6">
        <w:pPr>
          <w:pStyle w:val="Footer"/>
          <w:jc w:val="center"/>
          <w:rPr>
            <w:rFonts w:ascii="TH Sarabun New" w:hAnsi="TH Sarabun New" w:cs="TH Sarabun New"/>
            <w:sz w:val="24"/>
            <w:szCs w:val="24"/>
          </w:rPr>
        </w:pPr>
        <w:r w:rsidRPr="00B47FC6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B47FC6">
          <w:rPr>
            <w:rFonts w:ascii="TH Sarabun New" w:hAnsi="TH Sarabun New" w:cs="TH Sarabun New"/>
            <w:sz w:val="24"/>
            <w:szCs w:val="24"/>
          </w:rPr>
          <w:instrText xml:space="preserve"> PAGE   \</w:instrText>
        </w:r>
        <w:r w:rsidRPr="00B47FC6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B47FC6">
          <w:rPr>
            <w:rFonts w:ascii="TH Sarabun New" w:hAnsi="TH Sarabun New" w:cs="TH Sarabun New"/>
            <w:sz w:val="24"/>
            <w:szCs w:val="24"/>
          </w:rPr>
          <w:instrText xml:space="preserve">MERGEFORMAT </w:instrText>
        </w:r>
        <w:r w:rsidRPr="00B47FC6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D1966">
          <w:rPr>
            <w:rFonts w:ascii="TH Sarabun New" w:hAnsi="TH Sarabun New" w:cs="TH Sarabun New"/>
            <w:noProof/>
            <w:sz w:val="24"/>
            <w:szCs w:val="24"/>
          </w:rPr>
          <w:t>10</w:t>
        </w:r>
        <w:r w:rsidRPr="00B47FC6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5C6A" w14:textId="77777777" w:rsidR="00784889" w:rsidRDefault="00784889" w:rsidP="00996B01">
      <w:r>
        <w:separator/>
      </w:r>
    </w:p>
  </w:footnote>
  <w:footnote w:type="continuationSeparator" w:id="0">
    <w:p w14:paraId="550E52D5" w14:textId="77777777" w:rsidR="00784889" w:rsidRDefault="00784889" w:rsidP="0099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BA84" w14:textId="77777777" w:rsidR="00750688" w:rsidRDefault="00750688" w:rsidP="00750688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b/>
        <w:bCs/>
        <w:szCs w:val="28"/>
      </w:rPr>
    </w:pPr>
    <w:r w:rsidRPr="00750688">
      <w:rPr>
        <w:rFonts w:ascii="TH SarabunPSK" w:hAnsi="TH SarabunPSK" w:cs="TH SarabunPSK"/>
        <w:b/>
        <w:bCs/>
        <w:szCs w:val="28"/>
        <w:cs/>
      </w:rPr>
      <w:t>การประชุมวิชาการระดับชาติ</w:t>
    </w:r>
  </w:p>
  <w:p w14:paraId="6F6E04DB" w14:textId="2FCC0004" w:rsidR="00750688" w:rsidRPr="00750688" w:rsidRDefault="00750688" w:rsidP="00750688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b/>
        <w:bCs/>
        <w:szCs w:val="28"/>
      </w:rPr>
    </w:pPr>
    <w:r w:rsidRPr="00750688">
      <w:rPr>
        <w:rFonts w:ascii="TH SarabunPSK" w:hAnsi="TH SarabunPSK" w:cs="TH SarabunPSK"/>
        <w:b/>
        <w:bCs/>
        <w:szCs w:val="28"/>
        <w:cs/>
      </w:rPr>
      <w:t>การศึกษาเพื่อพัฒนาการเรียนรู้ ประจำปี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F"/>
    <w:multiLevelType w:val="hybridMultilevel"/>
    <w:tmpl w:val="7D301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85CAE"/>
    <w:multiLevelType w:val="hybridMultilevel"/>
    <w:tmpl w:val="9614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C81"/>
    <w:multiLevelType w:val="hybridMultilevel"/>
    <w:tmpl w:val="95DC7E54"/>
    <w:lvl w:ilvl="0" w:tplc="14E62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93C73"/>
    <w:multiLevelType w:val="hybridMultilevel"/>
    <w:tmpl w:val="D05E28F2"/>
    <w:lvl w:ilvl="0" w:tplc="4BFC707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sz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8925F33"/>
    <w:multiLevelType w:val="hybridMultilevel"/>
    <w:tmpl w:val="C5A603AC"/>
    <w:lvl w:ilvl="0" w:tplc="6FB85564">
      <w:start w:val="1"/>
      <w:numFmt w:val="decimal"/>
      <w:lvlText w:val="%1."/>
      <w:lvlJc w:val="left"/>
      <w:pPr>
        <w:ind w:left="1494" w:hanging="360"/>
      </w:pPr>
      <w:rPr>
        <w:rFonts w:ascii="TH SarabunPSK" w:hAnsi="TH SarabunPSK" w:cs="TH SarabunPSK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0663351"/>
    <w:multiLevelType w:val="hybridMultilevel"/>
    <w:tmpl w:val="B5947EA4"/>
    <w:lvl w:ilvl="0" w:tplc="E9027006">
      <w:start w:val="1"/>
      <w:numFmt w:val="decimal"/>
      <w:lvlText w:val="%1."/>
      <w:lvlJc w:val="left"/>
      <w:pPr>
        <w:ind w:left="108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C7547"/>
    <w:multiLevelType w:val="hybridMultilevel"/>
    <w:tmpl w:val="06C88D74"/>
    <w:lvl w:ilvl="0" w:tplc="E90616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A954123"/>
    <w:multiLevelType w:val="hybridMultilevel"/>
    <w:tmpl w:val="341687F2"/>
    <w:lvl w:ilvl="0" w:tplc="CD9EBBC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E4B11"/>
    <w:multiLevelType w:val="multilevel"/>
    <w:tmpl w:val="0CB6FE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color w:val="auto"/>
      </w:rPr>
    </w:lvl>
  </w:abstractNum>
  <w:abstractNum w:abstractNumId="9" w15:restartNumberingAfterBreak="0">
    <w:nsid w:val="43AF4CB5"/>
    <w:multiLevelType w:val="hybridMultilevel"/>
    <w:tmpl w:val="6E32ED38"/>
    <w:lvl w:ilvl="0" w:tplc="2C24BCF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65D1A"/>
    <w:multiLevelType w:val="hybridMultilevel"/>
    <w:tmpl w:val="3DAC499A"/>
    <w:lvl w:ilvl="0" w:tplc="1F44B9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4464D"/>
    <w:multiLevelType w:val="hybridMultilevel"/>
    <w:tmpl w:val="8FF63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4DEA4091"/>
    <w:multiLevelType w:val="hybridMultilevel"/>
    <w:tmpl w:val="836405CE"/>
    <w:lvl w:ilvl="0" w:tplc="2618E3FE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693BD2"/>
    <w:multiLevelType w:val="hybridMultilevel"/>
    <w:tmpl w:val="60505566"/>
    <w:lvl w:ilvl="0" w:tplc="8D48AB2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822FB"/>
    <w:multiLevelType w:val="hybridMultilevel"/>
    <w:tmpl w:val="3142386E"/>
    <w:lvl w:ilvl="0" w:tplc="33F80E02">
      <w:start w:val="1"/>
      <w:numFmt w:val="decimal"/>
      <w:lvlText w:val="%1."/>
      <w:lvlJc w:val="left"/>
      <w:pPr>
        <w:ind w:left="1440" w:hanging="7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86DD5"/>
    <w:multiLevelType w:val="hybridMultilevel"/>
    <w:tmpl w:val="9F66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51691"/>
    <w:multiLevelType w:val="hybridMultilevel"/>
    <w:tmpl w:val="68C25D94"/>
    <w:lvl w:ilvl="0" w:tplc="D1BA7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A863EA"/>
    <w:multiLevelType w:val="hybridMultilevel"/>
    <w:tmpl w:val="9DF2F330"/>
    <w:lvl w:ilvl="0" w:tplc="14E629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5D3D59"/>
    <w:multiLevelType w:val="hybridMultilevel"/>
    <w:tmpl w:val="7A242C0C"/>
    <w:lvl w:ilvl="0" w:tplc="2618E3FE">
      <w:start w:val="1"/>
      <w:numFmt w:val="decimal"/>
      <w:lvlText w:val="(%1)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"/>
  </w:num>
  <w:num w:numId="5">
    <w:abstractNumId w:val="17"/>
  </w:num>
  <w:num w:numId="6">
    <w:abstractNumId w:val="9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5"/>
    <w:rsid w:val="000015D2"/>
    <w:rsid w:val="00001B80"/>
    <w:rsid w:val="000027A0"/>
    <w:rsid w:val="00003803"/>
    <w:rsid w:val="00004417"/>
    <w:rsid w:val="00004649"/>
    <w:rsid w:val="00005700"/>
    <w:rsid w:val="00007639"/>
    <w:rsid w:val="00007F01"/>
    <w:rsid w:val="000121A7"/>
    <w:rsid w:val="00012D95"/>
    <w:rsid w:val="00013203"/>
    <w:rsid w:val="0001354E"/>
    <w:rsid w:val="00013588"/>
    <w:rsid w:val="00013C3C"/>
    <w:rsid w:val="00013C4B"/>
    <w:rsid w:val="00020E99"/>
    <w:rsid w:val="00024DB6"/>
    <w:rsid w:val="00027DE3"/>
    <w:rsid w:val="00030456"/>
    <w:rsid w:val="00030E04"/>
    <w:rsid w:val="00032192"/>
    <w:rsid w:val="00032637"/>
    <w:rsid w:val="0003298B"/>
    <w:rsid w:val="0003359B"/>
    <w:rsid w:val="00033964"/>
    <w:rsid w:val="000359B6"/>
    <w:rsid w:val="00037815"/>
    <w:rsid w:val="00037D23"/>
    <w:rsid w:val="000425EC"/>
    <w:rsid w:val="0004397E"/>
    <w:rsid w:val="00047727"/>
    <w:rsid w:val="000517A4"/>
    <w:rsid w:val="000536CF"/>
    <w:rsid w:val="00053B19"/>
    <w:rsid w:val="000563CA"/>
    <w:rsid w:val="00061930"/>
    <w:rsid w:val="00062A2A"/>
    <w:rsid w:val="000649DB"/>
    <w:rsid w:val="00065406"/>
    <w:rsid w:val="000660F4"/>
    <w:rsid w:val="00066A91"/>
    <w:rsid w:val="000705B2"/>
    <w:rsid w:val="000731F6"/>
    <w:rsid w:val="000743FC"/>
    <w:rsid w:val="00074989"/>
    <w:rsid w:val="000750B0"/>
    <w:rsid w:val="000778F5"/>
    <w:rsid w:val="00077923"/>
    <w:rsid w:val="00081E19"/>
    <w:rsid w:val="00083B83"/>
    <w:rsid w:val="00083F82"/>
    <w:rsid w:val="00085BC0"/>
    <w:rsid w:val="00086ECB"/>
    <w:rsid w:val="00087918"/>
    <w:rsid w:val="000900BA"/>
    <w:rsid w:val="0009058A"/>
    <w:rsid w:val="00091508"/>
    <w:rsid w:val="000928FD"/>
    <w:rsid w:val="00093758"/>
    <w:rsid w:val="0009536D"/>
    <w:rsid w:val="00096B85"/>
    <w:rsid w:val="000975B9"/>
    <w:rsid w:val="000A3B3F"/>
    <w:rsid w:val="000B18AE"/>
    <w:rsid w:val="000B2CE4"/>
    <w:rsid w:val="000B38B3"/>
    <w:rsid w:val="000B6DC9"/>
    <w:rsid w:val="000C226E"/>
    <w:rsid w:val="000C2D21"/>
    <w:rsid w:val="000C4CEA"/>
    <w:rsid w:val="000C4D59"/>
    <w:rsid w:val="000C54F7"/>
    <w:rsid w:val="000C5899"/>
    <w:rsid w:val="000C619E"/>
    <w:rsid w:val="000D1F01"/>
    <w:rsid w:val="000D1FF8"/>
    <w:rsid w:val="000D4881"/>
    <w:rsid w:val="000D49ED"/>
    <w:rsid w:val="000D4C43"/>
    <w:rsid w:val="000E19E3"/>
    <w:rsid w:val="000E1C99"/>
    <w:rsid w:val="000E2220"/>
    <w:rsid w:val="000E2A22"/>
    <w:rsid w:val="000E5ACA"/>
    <w:rsid w:val="000E6C65"/>
    <w:rsid w:val="000F094E"/>
    <w:rsid w:val="000F101F"/>
    <w:rsid w:val="000F1107"/>
    <w:rsid w:val="000F1C15"/>
    <w:rsid w:val="000F2B2B"/>
    <w:rsid w:val="000F3FF3"/>
    <w:rsid w:val="001012FE"/>
    <w:rsid w:val="00106ADF"/>
    <w:rsid w:val="00106CD7"/>
    <w:rsid w:val="0010745E"/>
    <w:rsid w:val="00107E54"/>
    <w:rsid w:val="00112122"/>
    <w:rsid w:val="0011279F"/>
    <w:rsid w:val="00114731"/>
    <w:rsid w:val="00115849"/>
    <w:rsid w:val="00116B7F"/>
    <w:rsid w:val="00117492"/>
    <w:rsid w:val="00123731"/>
    <w:rsid w:val="00125EBF"/>
    <w:rsid w:val="0012730F"/>
    <w:rsid w:val="00137AE8"/>
    <w:rsid w:val="001409C8"/>
    <w:rsid w:val="00140CAB"/>
    <w:rsid w:val="00141A43"/>
    <w:rsid w:val="00141C3F"/>
    <w:rsid w:val="00142AA2"/>
    <w:rsid w:val="001447D6"/>
    <w:rsid w:val="00144DA8"/>
    <w:rsid w:val="0014716E"/>
    <w:rsid w:val="00152231"/>
    <w:rsid w:val="00153BA0"/>
    <w:rsid w:val="00153C1D"/>
    <w:rsid w:val="0016125A"/>
    <w:rsid w:val="00163508"/>
    <w:rsid w:val="0016494C"/>
    <w:rsid w:val="00167821"/>
    <w:rsid w:val="00170D73"/>
    <w:rsid w:val="00170ECA"/>
    <w:rsid w:val="00170EF3"/>
    <w:rsid w:val="00172775"/>
    <w:rsid w:val="001744EE"/>
    <w:rsid w:val="00174B09"/>
    <w:rsid w:val="001769D7"/>
    <w:rsid w:val="00176C40"/>
    <w:rsid w:val="0017749F"/>
    <w:rsid w:val="00180060"/>
    <w:rsid w:val="00180956"/>
    <w:rsid w:val="00181E75"/>
    <w:rsid w:val="00181FA6"/>
    <w:rsid w:val="0018384A"/>
    <w:rsid w:val="00183BA2"/>
    <w:rsid w:val="001862BD"/>
    <w:rsid w:val="001904B7"/>
    <w:rsid w:val="00191200"/>
    <w:rsid w:val="0019166E"/>
    <w:rsid w:val="0019430A"/>
    <w:rsid w:val="0019442F"/>
    <w:rsid w:val="00194738"/>
    <w:rsid w:val="00197E00"/>
    <w:rsid w:val="001A0EA7"/>
    <w:rsid w:val="001A4402"/>
    <w:rsid w:val="001A4BB1"/>
    <w:rsid w:val="001A72C1"/>
    <w:rsid w:val="001B05AA"/>
    <w:rsid w:val="001B2155"/>
    <w:rsid w:val="001B42EC"/>
    <w:rsid w:val="001B5BEE"/>
    <w:rsid w:val="001B6F10"/>
    <w:rsid w:val="001C030A"/>
    <w:rsid w:val="001C2015"/>
    <w:rsid w:val="001C3D2F"/>
    <w:rsid w:val="001C4B26"/>
    <w:rsid w:val="001C6108"/>
    <w:rsid w:val="001C6167"/>
    <w:rsid w:val="001C7298"/>
    <w:rsid w:val="001C7C00"/>
    <w:rsid w:val="001D1541"/>
    <w:rsid w:val="001D2407"/>
    <w:rsid w:val="001D378D"/>
    <w:rsid w:val="001D3C6C"/>
    <w:rsid w:val="001D3D28"/>
    <w:rsid w:val="001D3DBA"/>
    <w:rsid w:val="001D559B"/>
    <w:rsid w:val="001D6A50"/>
    <w:rsid w:val="001E13D6"/>
    <w:rsid w:val="001E172C"/>
    <w:rsid w:val="001E29E0"/>
    <w:rsid w:val="001E3EBB"/>
    <w:rsid w:val="001E4837"/>
    <w:rsid w:val="001E67AE"/>
    <w:rsid w:val="001E6E6B"/>
    <w:rsid w:val="001F0069"/>
    <w:rsid w:val="001F0D2F"/>
    <w:rsid w:val="001F127F"/>
    <w:rsid w:val="001F1392"/>
    <w:rsid w:val="001F1908"/>
    <w:rsid w:val="001F1F36"/>
    <w:rsid w:val="001F3C2E"/>
    <w:rsid w:val="001F3C6B"/>
    <w:rsid w:val="001F4175"/>
    <w:rsid w:val="001F5BA4"/>
    <w:rsid w:val="001F5F11"/>
    <w:rsid w:val="001F6445"/>
    <w:rsid w:val="00203474"/>
    <w:rsid w:val="002072BC"/>
    <w:rsid w:val="0021063D"/>
    <w:rsid w:val="002107F9"/>
    <w:rsid w:val="0021127C"/>
    <w:rsid w:val="0021378C"/>
    <w:rsid w:val="00221445"/>
    <w:rsid w:val="00221E29"/>
    <w:rsid w:val="00223212"/>
    <w:rsid w:val="002242B6"/>
    <w:rsid w:val="00226297"/>
    <w:rsid w:val="00230FAE"/>
    <w:rsid w:val="00231E90"/>
    <w:rsid w:val="00232129"/>
    <w:rsid w:val="00233444"/>
    <w:rsid w:val="002335AF"/>
    <w:rsid w:val="0023402F"/>
    <w:rsid w:val="00235541"/>
    <w:rsid w:val="00236213"/>
    <w:rsid w:val="00237A60"/>
    <w:rsid w:val="0024018F"/>
    <w:rsid w:val="00240F93"/>
    <w:rsid w:val="00241E36"/>
    <w:rsid w:val="00241F89"/>
    <w:rsid w:val="002428D1"/>
    <w:rsid w:val="002445B3"/>
    <w:rsid w:val="002446C5"/>
    <w:rsid w:val="0024505E"/>
    <w:rsid w:val="0024727A"/>
    <w:rsid w:val="002473E5"/>
    <w:rsid w:val="002512A9"/>
    <w:rsid w:val="002523C2"/>
    <w:rsid w:val="00252CBA"/>
    <w:rsid w:val="00254296"/>
    <w:rsid w:val="00254BAF"/>
    <w:rsid w:val="00254DCE"/>
    <w:rsid w:val="00255DB9"/>
    <w:rsid w:val="00255FC2"/>
    <w:rsid w:val="00256337"/>
    <w:rsid w:val="00262C78"/>
    <w:rsid w:val="00264092"/>
    <w:rsid w:val="002641B4"/>
    <w:rsid w:val="00265E33"/>
    <w:rsid w:val="002716E9"/>
    <w:rsid w:val="00271C45"/>
    <w:rsid w:val="00273E8A"/>
    <w:rsid w:val="00275063"/>
    <w:rsid w:val="00276631"/>
    <w:rsid w:val="002779C6"/>
    <w:rsid w:val="002846D6"/>
    <w:rsid w:val="002878D3"/>
    <w:rsid w:val="00290243"/>
    <w:rsid w:val="0029076D"/>
    <w:rsid w:val="002908EA"/>
    <w:rsid w:val="00291E07"/>
    <w:rsid w:val="00292ACE"/>
    <w:rsid w:val="00293AAF"/>
    <w:rsid w:val="00293E9E"/>
    <w:rsid w:val="00294E68"/>
    <w:rsid w:val="002954E7"/>
    <w:rsid w:val="00295DF6"/>
    <w:rsid w:val="002970DA"/>
    <w:rsid w:val="002A2DCA"/>
    <w:rsid w:val="002A361C"/>
    <w:rsid w:val="002A5AE3"/>
    <w:rsid w:val="002A7376"/>
    <w:rsid w:val="002A7A13"/>
    <w:rsid w:val="002B051B"/>
    <w:rsid w:val="002B2403"/>
    <w:rsid w:val="002B36D1"/>
    <w:rsid w:val="002C3131"/>
    <w:rsid w:val="002C37F5"/>
    <w:rsid w:val="002C6921"/>
    <w:rsid w:val="002C697D"/>
    <w:rsid w:val="002D03BE"/>
    <w:rsid w:val="002D108A"/>
    <w:rsid w:val="002D36FB"/>
    <w:rsid w:val="002D4391"/>
    <w:rsid w:val="002D5B9A"/>
    <w:rsid w:val="002D67BF"/>
    <w:rsid w:val="002D754E"/>
    <w:rsid w:val="002E0308"/>
    <w:rsid w:val="002E0920"/>
    <w:rsid w:val="002E0E58"/>
    <w:rsid w:val="002E2D32"/>
    <w:rsid w:val="002E3869"/>
    <w:rsid w:val="002E51AA"/>
    <w:rsid w:val="002E7E64"/>
    <w:rsid w:val="002F01B3"/>
    <w:rsid w:val="002F052C"/>
    <w:rsid w:val="002F21E3"/>
    <w:rsid w:val="00302B5D"/>
    <w:rsid w:val="0030310F"/>
    <w:rsid w:val="00305980"/>
    <w:rsid w:val="00307CF7"/>
    <w:rsid w:val="00310036"/>
    <w:rsid w:val="00311114"/>
    <w:rsid w:val="003124B4"/>
    <w:rsid w:val="00320116"/>
    <w:rsid w:val="0032098E"/>
    <w:rsid w:val="00322AF7"/>
    <w:rsid w:val="00326762"/>
    <w:rsid w:val="00333F3F"/>
    <w:rsid w:val="0033790B"/>
    <w:rsid w:val="003402BC"/>
    <w:rsid w:val="00343C8B"/>
    <w:rsid w:val="0034474F"/>
    <w:rsid w:val="00345323"/>
    <w:rsid w:val="003459E1"/>
    <w:rsid w:val="003512C8"/>
    <w:rsid w:val="00352F0C"/>
    <w:rsid w:val="00353585"/>
    <w:rsid w:val="00355007"/>
    <w:rsid w:val="00360E21"/>
    <w:rsid w:val="00361059"/>
    <w:rsid w:val="00361C6C"/>
    <w:rsid w:val="00362C08"/>
    <w:rsid w:val="00363693"/>
    <w:rsid w:val="003639FF"/>
    <w:rsid w:val="00364DE4"/>
    <w:rsid w:val="0037099E"/>
    <w:rsid w:val="003711E9"/>
    <w:rsid w:val="00373695"/>
    <w:rsid w:val="00373857"/>
    <w:rsid w:val="00374C3D"/>
    <w:rsid w:val="00374C48"/>
    <w:rsid w:val="00375471"/>
    <w:rsid w:val="003802D8"/>
    <w:rsid w:val="00381DB0"/>
    <w:rsid w:val="00384697"/>
    <w:rsid w:val="00385CFC"/>
    <w:rsid w:val="003902C5"/>
    <w:rsid w:val="0039144A"/>
    <w:rsid w:val="003926A4"/>
    <w:rsid w:val="00392F53"/>
    <w:rsid w:val="00394E94"/>
    <w:rsid w:val="003971EA"/>
    <w:rsid w:val="003A3272"/>
    <w:rsid w:val="003A541E"/>
    <w:rsid w:val="003A6938"/>
    <w:rsid w:val="003A71CF"/>
    <w:rsid w:val="003A77AB"/>
    <w:rsid w:val="003B3A7A"/>
    <w:rsid w:val="003B3F32"/>
    <w:rsid w:val="003B468C"/>
    <w:rsid w:val="003B5F98"/>
    <w:rsid w:val="003C00F3"/>
    <w:rsid w:val="003C13BF"/>
    <w:rsid w:val="003C1569"/>
    <w:rsid w:val="003C1AE8"/>
    <w:rsid w:val="003C384D"/>
    <w:rsid w:val="003C4496"/>
    <w:rsid w:val="003C4AAD"/>
    <w:rsid w:val="003C4B51"/>
    <w:rsid w:val="003C5F54"/>
    <w:rsid w:val="003C6CB1"/>
    <w:rsid w:val="003D16D0"/>
    <w:rsid w:val="003D198A"/>
    <w:rsid w:val="003D37C4"/>
    <w:rsid w:val="003D488B"/>
    <w:rsid w:val="003D577C"/>
    <w:rsid w:val="003D638E"/>
    <w:rsid w:val="003D6FE1"/>
    <w:rsid w:val="003D7E04"/>
    <w:rsid w:val="003E072C"/>
    <w:rsid w:val="003E0F45"/>
    <w:rsid w:val="003E128A"/>
    <w:rsid w:val="003E143E"/>
    <w:rsid w:val="003E3B2A"/>
    <w:rsid w:val="003E3C5B"/>
    <w:rsid w:val="003E3EFD"/>
    <w:rsid w:val="003E683F"/>
    <w:rsid w:val="003F14FB"/>
    <w:rsid w:val="003F45D5"/>
    <w:rsid w:val="003F4D84"/>
    <w:rsid w:val="003F5593"/>
    <w:rsid w:val="003F608D"/>
    <w:rsid w:val="003F671F"/>
    <w:rsid w:val="003F7D1C"/>
    <w:rsid w:val="003F7F2E"/>
    <w:rsid w:val="0040077A"/>
    <w:rsid w:val="00401475"/>
    <w:rsid w:val="00401C50"/>
    <w:rsid w:val="00404738"/>
    <w:rsid w:val="00404AFF"/>
    <w:rsid w:val="00407CB6"/>
    <w:rsid w:val="004115FF"/>
    <w:rsid w:val="004130E3"/>
    <w:rsid w:val="00413D00"/>
    <w:rsid w:val="00416569"/>
    <w:rsid w:val="00416C35"/>
    <w:rsid w:val="00417D34"/>
    <w:rsid w:val="00420CDA"/>
    <w:rsid w:val="004253B1"/>
    <w:rsid w:val="004268A8"/>
    <w:rsid w:val="0042690D"/>
    <w:rsid w:val="00427360"/>
    <w:rsid w:val="00430E9D"/>
    <w:rsid w:val="00431552"/>
    <w:rsid w:val="00433EB1"/>
    <w:rsid w:val="004349F0"/>
    <w:rsid w:val="004371BA"/>
    <w:rsid w:val="00437728"/>
    <w:rsid w:val="004413E5"/>
    <w:rsid w:val="00441A6B"/>
    <w:rsid w:val="00442481"/>
    <w:rsid w:val="0044315C"/>
    <w:rsid w:val="00443925"/>
    <w:rsid w:val="00444AC6"/>
    <w:rsid w:val="0044589A"/>
    <w:rsid w:val="00451266"/>
    <w:rsid w:val="0045213F"/>
    <w:rsid w:val="00463205"/>
    <w:rsid w:val="00463CBF"/>
    <w:rsid w:val="00470BCD"/>
    <w:rsid w:val="0047424D"/>
    <w:rsid w:val="004758D8"/>
    <w:rsid w:val="00475FBB"/>
    <w:rsid w:val="00476591"/>
    <w:rsid w:val="004827BE"/>
    <w:rsid w:val="00483B13"/>
    <w:rsid w:val="00483B69"/>
    <w:rsid w:val="004847A0"/>
    <w:rsid w:val="0049192D"/>
    <w:rsid w:val="0049257B"/>
    <w:rsid w:val="00495F9C"/>
    <w:rsid w:val="00496799"/>
    <w:rsid w:val="004970B8"/>
    <w:rsid w:val="004A1AE3"/>
    <w:rsid w:val="004A30D1"/>
    <w:rsid w:val="004A4B4F"/>
    <w:rsid w:val="004A5B6D"/>
    <w:rsid w:val="004A7162"/>
    <w:rsid w:val="004A7654"/>
    <w:rsid w:val="004A78A2"/>
    <w:rsid w:val="004B13D8"/>
    <w:rsid w:val="004B1F15"/>
    <w:rsid w:val="004B21FD"/>
    <w:rsid w:val="004B2947"/>
    <w:rsid w:val="004B2A60"/>
    <w:rsid w:val="004B2DD8"/>
    <w:rsid w:val="004B3549"/>
    <w:rsid w:val="004B5E75"/>
    <w:rsid w:val="004C0831"/>
    <w:rsid w:val="004C1E43"/>
    <w:rsid w:val="004C232D"/>
    <w:rsid w:val="004C30FF"/>
    <w:rsid w:val="004C40A5"/>
    <w:rsid w:val="004C4725"/>
    <w:rsid w:val="004C477E"/>
    <w:rsid w:val="004C5139"/>
    <w:rsid w:val="004D4D01"/>
    <w:rsid w:val="004E654F"/>
    <w:rsid w:val="004E71DB"/>
    <w:rsid w:val="004F09E7"/>
    <w:rsid w:val="004F13B3"/>
    <w:rsid w:val="004F1FDB"/>
    <w:rsid w:val="004F775E"/>
    <w:rsid w:val="00500B0F"/>
    <w:rsid w:val="005029C2"/>
    <w:rsid w:val="00502FB1"/>
    <w:rsid w:val="0050378C"/>
    <w:rsid w:val="00503B6F"/>
    <w:rsid w:val="00503CCF"/>
    <w:rsid w:val="00510572"/>
    <w:rsid w:val="00511D61"/>
    <w:rsid w:val="00513E2F"/>
    <w:rsid w:val="005174B4"/>
    <w:rsid w:val="00517C60"/>
    <w:rsid w:val="005200D1"/>
    <w:rsid w:val="005205C7"/>
    <w:rsid w:val="00525903"/>
    <w:rsid w:val="005260AD"/>
    <w:rsid w:val="00527273"/>
    <w:rsid w:val="005306F9"/>
    <w:rsid w:val="00536A4A"/>
    <w:rsid w:val="0054083C"/>
    <w:rsid w:val="00540E48"/>
    <w:rsid w:val="00540F42"/>
    <w:rsid w:val="0055060D"/>
    <w:rsid w:val="00553252"/>
    <w:rsid w:val="00553FB6"/>
    <w:rsid w:val="00555808"/>
    <w:rsid w:val="005573D4"/>
    <w:rsid w:val="00557DDD"/>
    <w:rsid w:val="00560495"/>
    <w:rsid w:val="00562394"/>
    <w:rsid w:val="005624A1"/>
    <w:rsid w:val="0056264F"/>
    <w:rsid w:val="00564E92"/>
    <w:rsid w:val="005662C1"/>
    <w:rsid w:val="00570AAB"/>
    <w:rsid w:val="00572357"/>
    <w:rsid w:val="00573DFD"/>
    <w:rsid w:val="00574013"/>
    <w:rsid w:val="005745BF"/>
    <w:rsid w:val="00576D41"/>
    <w:rsid w:val="005770CA"/>
    <w:rsid w:val="00577670"/>
    <w:rsid w:val="00577CA3"/>
    <w:rsid w:val="00577DAD"/>
    <w:rsid w:val="00577F40"/>
    <w:rsid w:val="00580B12"/>
    <w:rsid w:val="00581BB9"/>
    <w:rsid w:val="00584ABD"/>
    <w:rsid w:val="005871AE"/>
    <w:rsid w:val="0058759F"/>
    <w:rsid w:val="00587C8F"/>
    <w:rsid w:val="00590AC4"/>
    <w:rsid w:val="005916E0"/>
    <w:rsid w:val="00591CF5"/>
    <w:rsid w:val="0059286A"/>
    <w:rsid w:val="0059618C"/>
    <w:rsid w:val="005965AE"/>
    <w:rsid w:val="00596EF5"/>
    <w:rsid w:val="005A0C32"/>
    <w:rsid w:val="005A27A8"/>
    <w:rsid w:val="005B0893"/>
    <w:rsid w:val="005B1091"/>
    <w:rsid w:val="005B33EA"/>
    <w:rsid w:val="005B3B8A"/>
    <w:rsid w:val="005B3C35"/>
    <w:rsid w:val="005B3E99"/>
    <w:rsid w:val="005B6001"/>
    <w:rsid w:val="005B68BD"/>
    <w:rsid w:val="005B7A3F"/>
    <w:rsid w:val="005B7D81"/>
    <w:rsid w:val="005C0A24"/>
    <w:rsid w:val="005C0F84"/>
    <w:rsid w:val="005C32DC"/>
    <w:rsid w:val="005C6E90"/>
    <w:rsid w:val="005C704F"/>
    <w:rsid w:val="005D03F0"/>
    <w:rsid w:val="005D1966"/>
    <w:rsid w:val="005D35A0"/>
    <w:rsid w:val="005D3687"/>
    <w:rsid w:val="005D5CFB"/>
    <w:rsid w:val="005D7089"/>
    <w:rsid w:val="005E0306"/>
    <w:rsid w:val="005E2164"/>
    <w:rsid w:val="005E502A"/>
    <w:rsid w:val="005E695B"/>
    <w:rsid w:val="005F0F18"/>
    <w:rsid w:val="005F1923"/>
    <w:rsid w:val="005F240C"/>
    <w:rsid w:val="005F2F43"/>
    <w:rsid w:val="005F47A9"/>
    <w:rsid w:val="005F5E3B"/>
    <w:rsid w:val="006010DB"/>
    <w:rsid w:val="00601FF4"/>
    <w:rsid w:val="00605500"/>
    <w:rsid w:val="00607649"/>
    <w:rsid w:val="006106A3"/>
    <w:rsid w:val="006137FC"/>
    <w:rsid w:val="00614B79"/>
    <w:rsid w:val="0061561D"/>
    <w:rsid w:val="006158A5"/>
    <w:rsid w:val="006167AA"/>
    <w:rsid w:val="0062272A"/>
    <w:rsid w:val="00624226"/>
    <w:rsid w:val="006244EE"/>
    <w:rsid w:val="006246D2"/>
    <w:rsid w:val="00624E29"/>
    <w:rsid w:val="00626FB5"/>
    <w:rsid w:val="00630132"/>
    <w:rsid w:val="006306EB"/>
    <w:rsid w:val="00631BFF"/>
    <w:rsid w:val="0063246B"/>
    <w:rsid w:val="00634062"/>
    <w:rsid w:val="00634B3E"/>
    <w:rsid w:val="00634F93"/>
    <w:rsid w:val="006375C8"/>
    <w:rsid w:val="006400E9"/>
    <w:rsid w:val="00644C3F"/>
    <w:rsid w:val="0064525F"/>
    <w:rsid w:val="00646862"/>
    <w:rsid w:val="00646A25"/>
    <w:rsid w:val="00647C5F"/>
    <w:rsid w:val="00650DE1"/>
    <w:rsid w:val="00651BB8"/>
    <w:rsid w:val="0065294F"/>
    <w:rsid w:val="00653060"/>
    <w:rsid w:val="0065529B"/>
    <w:rsid w:val="00660A34"/>
    <w:rsid w:val="006611E9"/>
    <w:rsid w:val="0066395F"/>
    <w:rsid w:val="0066440C"/>
    <w:rsid w:val="00664B7B"/>
    <w:rsid w:val="0066554E"/>
    <w:rsid w:val="00667366"/>
    <w:rsid w:val="00667E03"/>
    <w:rsid w:val="00670A0E"/>
    <w:rsid w:val="00671DDE"/>
    <w:rsid w:val="00672DE0"/>
    <w:rsid w:val="006745DF"/>
    <w:rsid w:val="00676514"/>
    <w:rsid w:val="0068113E"/>
    <w:rsid w:val="006827FC"/>
    <w:rsid w:val="00683171"/>
    <w:rsid w:val="00683620"/>
    <w:rsid w:val="00684122"/>
    <w:rsid w:val="00690884"/>
    <w:rsid w:val="006934F5"/>
    <w:rsid w:val="00694C32"/>
    <w:rsid w:val="00695DE7"/>
    <w:rsid w:val="0069681E"/>
    <w:rsid w:val="00696DCA"/>
    <w:rsid w:val="00697961"/>
    <w:rsid w:val="006A0374"/>
    <w:rsid w:val="006A1BCC"/>
    <w:rsid w:val="006A3581"/>
    <w:rsid w:val="006A399C"/>
    <w:rsid w:val="006A4B83"/>
    <w:rsid w:val="006A6C25"/>
    <w:rsid w:val="006B1ECF"/>
    <w:rsid w:val="006B4C24"/>
    <w:rsid w:val="006B624E"/>
    <w:rsid w:val="006C0677"/>
    <w:rsid w:val="006C3B9C"/>
    <w:rsid w:val="006C6EF6"/>
    <w:rsid w:val="006C723F"/>
    <w:rsid w:val="006D6330"/>
    <w:rsid w:val="006E03F5"/>
    <w:rsid w:val="006E2780"/>
    <w:rsid w:val="006E4BBD"/>
    <w:rsid w:val="006E5835"/>
    <w:rsid w:val="006E780D"/>
    <w:rsid w:val="006E7F7D"/>
    <w:rsid w:val="006F175F"/>
    <w:rsid w:val="006F20FE"/>
    <w:rsid w:val="006F2320"/>
    <w:rsid w:val="006F4DD5"/>
    <w:rsid w:val="007066FB"/>
    <w:rsid w:val="00710196"/>
    <w:rsid w:val="007145D8"/>
    <w:rsid w:val="00714D17"/>
    <w:rsid w:val="00720482"/>
    <w:rsid w:val="00720ED6"/>
    <w:rsid w:val="0072144C"/>
    <w:rsid w:val="00721DB2"/>
    <w:rsid w:val="00723AFF"/>
    <w:rsid w:val="007242BC"/>
    <w:rsid w:val="007248FF"/>
    <w:rsid w:val="00724B9B"/>
    <w:rsid w:val="007257E0"/>
    <w:rsid w:val="00727990"/>
    <w:rsid w:val="00727A34"/>
    <w:rsid w:val="00731757"/>
    <w:rsid w:val="00733C7C"/>
    <w:rsid w:val="007349D5"/>
    <w:rsid w:val="00735DC4"/>
    <w:rsid w:val="0073668D"/>
    <w:rsid w:val="007408F5"/>
    <w:rsid w:val="00740961"/>
    <w:rsid w:val="007418C4"/>
    <w:rsid w:val="0074331C"/>
    <w:rsid w:val="00743ADA"/>
    <w:rsid w:val="00743FB2"/>
    <w:rsid w:val="00747243"/>
    <w:rsid w:val="007477D8"/>
    <w:rsid w:val="007500C9"/>
    <w:rsid w:val="00750688"/>
    <w:rsid w:val="00750EE5"/>
    <w:rsid w:val="00751717"/>
    <w:rsid w:val="00753904"/>
    <w:rsid w:val="00753D2E"/>
    <w:rsid w:val="007558F5"/>
    <w:rsid w:val="00757C9C"/>
    <w:rsid w:val="00761B37"/>
    <w:rsid w:val="00762D22"/>
    <w:rsid w:val="00763030"/>
    <w:rsid w:val="007656C2"/>
    <w:rsid w:val="007679CC"/>
    <w:rsid w:val="00770BA7"/>
    <w:rsid w:val="007713A4"/>
    <w:rsid w:val="00771D2A"/>
    <w:rsid w:val="00772410"/>
    <w:rsid w:val="007728DA"/>
    <w:rsid w:val="00776298"/>
    <w:rsid w:val="00776C01"/>
    <w:rsid w:val="007801A3"/>
    <w:rsid w:val="00782F7E"/>
    <w:rsid w:val="00783CA8"/>
    <w:rsid w:val="00784889"/>
    <w:rsid w:val="00786D39"/>
    <w:rsid w:val="00791E9D"/>
    <w:rsid w:val="007923CA"/>
    <w:rsid w:val="0079316B"/>
    <w:rsid w:val="007953B5"/>
    <w:rsid w:val="007A004A"/>
    <w:rsid w:val="007A07C8"/>
    <w:rsid w:val="007A48CF"/>
    <w:rsid w:val="007A59B4"/>
    <w:rsid w:val="007A6227"/>
    <w:rsid w:val="007A662E"/>
    <w:rsid w:val="007B0AD0"/>
    <w:rsid w:val="007B4DEE"/>
    <w:rsid w:val="007B5A84"/>
    <w:rsid w:val="007B7E9E"/>
    <w:rsid w:val="007C0814"/>
    <w:rsid w:val="007C1300"/>
    <w:rsid w:val="007C1733"/>
    <w:rsid w:val="007C2DBC"/>
    <w:rsid w:val="007C3610"/>
    <w:rsid w:val="007C7290"/>
    <w:rsid w:val="007C7D23"/>
    <w:rsid w:val="007D1596"/>
    <w:rsid w:val="007D3EDD"/>
    <w:rsid w:val="007D3FDF"/>
    <w:rsid w:val="007D5758"/>
    <w:rsid w:val="007E0D87"/>
    <w:rsid w:val="007E1662"/>
    <w:rsid w:val="007E2C07"/>
    <w:rsid w:val="007E4FCF"/>
    <w:rsid w:val="007E5632"/>
    <w:rsid w:val="007E5D08"/>
    <w:rsid w:val="007E5DF1"/>
    <w:rsid w:val="007E6D42"/>
    <w:rsid w:val="007E7985"/>
    <w:rsid w:val="007E7E5E"/>
    <w:rsid w:val="007F1585"/>
    <w:rsid w:val="007F34C3"/>
    <w:rsid w:val="007F48E8"/>
    <w:rsid w:val="008000FA"/>
    <w:rsid w:val="00804F99"/>
    <w:rsid w:val="0080753B"/>
    <w:rsid w:val="0081071F"/>
    <w:rsid w:val="00810AFB"/>
    <w:rsid w:val="00810C75"/>
    <w:rsid w:val="0081413A"/>
    <w:rsid w:val="008144D3"/>
    <w:rsid w:val="00814EA2"/>
    <w:rsid w:val="00815A83"/>
    <w:rsid w:val="00815D80"/>
    <w:rsid w:val="00822D9D"/>
    <w:rsid w:val="0082333C"/>
    <w:rsid w:val="00825009"/>
    <w:rsid w:val="0082679C"/>
    <w:rsid w:val="008279BD"/>
    <w:rsid w:val="00835459"/>
    <w:rsid w:val="00835F99"/>
    <w:rsid w:val="008369EF"/>
    <w:rsid w:val="00836ED5"/>
    <w:rsid w:val="00840740"/>
    <w:rsid w:val="008429C3"/>
    <w:rsid w:val="008459E5"/>
    <w:rsid w:val="008471F0"/>
    <w:rsid w:val="008516EB"/>
    <w:rsid w:val="00851B82"/>
    <w:rsid w:val="00851E71"/>
    <w:rsid w:val="00853A05"/>
    <w:rsid w:val="00855B32"/>
    <w:rsid w:val="00857517"/>
    <w:rsid w:val="008601FA"/>
    <w:rsid w:val="00860752"/>
    <w:rsid w:val="00861748"/>
    <w:rsid w:val="0086364F"/>
    <w:rsid w:val="00867076"/>
    <w:rsid w:val="0086795A"/>
    <w:rsid w:val="00867F8F"/>
    <w:rsid w:val="008715C4"/>
    <w:rsid w:val="00871DAE"/>
    <w:rsid w:val="00873B4A"/>
    <w:rsid w:val="00874E2C"/>
    <w:rsid w:val="00876C95"/>
    <w:rsid w:val="0088133F"/>
    <w:rsid w:val="008829D4"/>
    <w:rsid w:val="00883B80"/>
    <w:rsid w:val="0088521D"/>
    <w:rsid w:val="00886A25"/>
    <w:rsid w:val="008874E6"/>
    <w:rsid w:val="00887BF7"/>
    <w:rsid w:val="00895689"/>
    <w:rsid w:val="008A015F"/>
    <w:rsid w:val="008A0372"/>
    <w:rsid w:val="008A3DEC"/>
    <w:rsid w:val="008A5309"/>
    <w:rsid w:val="008A6DC4"/>
    <w:rsid w:val="008B08BC"/>
    <w:rsid w:val="008B178D"/>
    <w:rsid w:val="008B35B7"/>
    <w:rsid w:val="008B586B"/>
    <w:rsid w:val="008B66E0"/>
    <w:rsid w:val="008B7498"/>
    <w:rsid w:val="008C15F1"/>
    <w:rsid w:val="008C225A"/>
    <w:rsid w:val="008C2669"/>
    <w:rsid w:val="008C3561"/>
    <w:rsid w:val="008C6A09"/>
    <w:rsid w:val="008C6BFC"/>
    <w:rsid w:val="008C7183"/>
    <w:rsid w:val="008D0753"/>
    <w:rsid w:val="008D2356"/>
    <w:rsid w:val="008D53C8"/>
    <w:rsid w:val="008D570A"/>
    <w:rsid w:val="008D749E"/>
    <w:rsid w:val="008D7870"/>
    <w:rsid w:val="008E0DCE"/>
    <w:rsid w:val="008E3ADD"/>
    <w:rsid w:val="008E4161"/>
    <w:rsid w:val="008E4568"/>
    <w:rsid w:val="008E47D0"/>
    <w:rsid w:val="008F08FB"/>
    <w:rsid w:val="008F0F45"/>
    <w:rsid w:val="008F2A7B"/>
    <w:rsid w:val="008F3D15"/>
    <w:rsid w:val="008F3E31"/>
    <w:rsid w:val="008F53CE"/>
    <w:rsid w:val="008F752B"/>
    <w:rsid w:val="00900273"/>
    <w:rsid w:val="00903F8E"/>
    <w:rsid w:val="00910AAA"/>
    <w:rsid w:val="009111B8"/>
    <w:rsid w:val="009115AD"/>
    <w:rsid w:val="00920449"/>
    <w:rsid w:val="009212E1"/>
    <w:rsid w:val="00922CC4"/>
    <w:rsid w:val="00923182"/>
    <w:rsid w:val="00923A70"/>
    <w:rsid w:val="0092411C"/>
    <w:rsid w:val="009245A7"/>
    <w:rsid w:val="00925263"/>
    <w:rsid w:val="00926773"/>
    <w:rsid w:val="00927775"/>
    <w:rsid w:val="0093014A"/>
    <w:rsid w:val="00931245"/>
    <w:rsid w:val="00933407"/>
    <w:rsid w:val="00935843"/>
    <w:rsid w:val="00943B6F"/>
    <w:rsid w:val="0094773F"/>
    <w:rsid w:val="009505B4"/>
    <w:rsid w:val="00952590"/>
    <w:rsid w:val="0095327D"/>
    <w:rsid w:val="00954AAD"/>
    <w:rsid w:val="009603B9"/>
    <w:rsid w:val="00961744"/>
    <w:rsid w:val="00961FAE"/>
    <w:rsid w:val="00962E7B"/>
    <w:rsid w:val="009636DA"/>
    <w:rsid w:val="00965692"/>
    <w:rsid w:val="0096646C"/>
    <w:rsid w:val="00966D3D"/>
    <w:rsid w:val="00973594"/>
    <w:rsid w:val="009737A0"/>
    <w:rsid w:val="009744AE"/>
    <w:rsid w:val="00980DC4"/>
    <w:rsid w:val="00984826"/>
    <w:rsid w:val="00985532"/>
    <w:rsid w:val="00985549"/>
    <w:rsid w:val="00985EDA"/>
    <w:rsid w:val="00986D83"/>
    <w:rsid w:val="0099186F"/>
    <w:rsid w:val="00992803"/>
    <w:rsid w:val="00995A3C"/>
    <w:rsid w:val="00996B01"/>
    <w:rsid w:val="00996F6F"/>
    <w:rsid w:val="0099758C"/>
    <w:rsid w:val="009A06A7"/>
    <w:rsid w:val="009A132D"/>
    <w:rsid w:val="009A17E7"/>
    <w:rsid w:val="009A1952"/>
    <w:rsid w:val="009A2BF9"/>
    <w:rsid w:val="009A2C0E"/>
    <w:rsid w:val="009A3376"/>
    <w:rsid w:val="009A33D7"/>
    <w:rsid w:val="009A46E0"/>
    <w:rsid w:val="009A5165"/>
    <w:rsid w:val="009A69F1"/>
    <w:rsid w:val="009A6A2F"/>
    <w:rsid w:val="009B0675"/>
    <w:rsid w:val="009B092E"/>
    <w:rsid w:val="009B1B59"/>
    <w:rsid w:val="009C085A"/>
    <w:rsid w:val="009C3187"/>
    <w:rsid w:val="009C38EC"/>
    <w:rsid w:val="009C4632"/>
    <w:rsid w:val="009C5885"/>
    <w:rsid w:val="009D4E4E"/>
    <w:rsid w:val="009D5BB8"/>
    <w:rsid w:val="009D7876"/>
    <w:rsid w:val="009D7FFA"/>
    <w:rsid w:val="009E0C45"/>
    <w:rsid w:val="009E19C1"/>
    <w:rsid w:val="009E25DB"/>
    <w:rsid w:val="009E26B0"/>
    <w:rsid w:val="009E3FDD"/>
    <w:rsid w:val="009E6ED4"/>
    <w:rsid w:val="009E769B"/>
    <w:rsid w:val="009E7C0E"/>
    <w:rsid w:val="009F3073"/>
    <w:rsid w:val="009F72EF"/>
    <w:rsid w:val="00A015C1"/>
    <w:rsid w:val="00A02F70"/>
    <w:rsid w:val="00A04DD1"/>
    <w:rsid w:val="00A0634D"/>
    <w:rsid w:val="00A06AA7"/>
    <w:rsid w:val="00A10995"/>
    <w:rsid w:val="00A11419"/>
    <w:rsid w:val="00A11E2D"/>
    <w:rsid w:val="00A12341"/>
    <w:rsid w:val="00A13633"/>
    <w:rsid w:val="00A14E6C"/>
    <w:rsid w:val="00A15D52"/>
    <w:rsid w:val="00A160FF"/>
    <w:rsid w:val="00A16104"/>
    <w:rsid w:val="00A17A07"/>
    <w:rsid w:val="00A20A9F"/>
    <w:rsid w:val="00A210AA"/>
    <w:rsid w:val="00A21550"/>
    <w:rsid w:val="00A2290A"/>
    <w:rsid w:val="00A23A34"/>
    <w:rsid w:val="00A23C79"/>
    <w:rsid w:val="00A26349"/>
    <w:rsid w:val="00A26612"/>
    <w:rsid w:val="00A26E3A"/>
    <w:rsid w:val="00A32DAD"/>
    <w:rsid w:val="00A33A13"/>
    <w:rsid w:val="00A358D1"/>
    <w:rsid w:val="00A37042"/>
    <w:rsid w:val="00A37915"/>
    <w:rsid w:val="00A401AE"/>
    <w:rsid w:val="00A40762"/>
    <w:rsid w:val="00A410E3"/>
    <w:rsid w:val="00A42652"/>
    <w:rsid w:val="00A43D8D"/>
    <w:rsid w:val="00A46F30"/>
    <w:rsid w:val="00A47BE3"/>
    <w:rsid w:val="00A47EB0"/>
    <w:rsid w:val="00A50A1B"/>
    <w:rsid w:val="00A52193"/>
    <w:rsid w:val="00A54511"/>
    <w:rsid w:val="00A5470F"/>
    <w:rsid w:val="00A5540B"/>
    <w:rsid w:val="00A56607"/>
    <w:rsid w:val="00A6012E"/>
    <w:rsid w:val="00A62298"/>
    <w:rsid w:val="00A63C71"/>
    <w:rsid w:val="00A63CF3"/>
    <w:rsid w:val="00A644D4"/>
    <w:rsid w:val="00A657DC"/>
    <w:rsid w:val="00A673A6"/>
    <w:rsid w:val="00A679D6"/>
    <w:rsid w:val="00A701BD"/>
    <w:rsid w:val="00A71374"/>
    <w:rsid w:val="00A72CBC"/>
    <w:rsid w:val="00A74420"/>
    <w:rsid w:val="00A77066"/>
    <w:rsid w:val="00A81DED"/>
    <w:rsid w:val="00A822B8"/>
    <w:rsid w:val="00A8277F"/>
    <w:rsid w:val="00A82D60"/>
    <w:rsid w:val="00A841C6"/>
    <w:rsid w:val="00A84602"/>
    <w:rsid w:val="00A85405"/>
    <w:rsid w:val="00A93FDE"/>
    <w:rsid w:val="00A948AE"/>
    <w:rsid w:val="00A95B6C"/>
    <w:rsid w:val="00A95FC2"/>
    <w:rsid w:val="00A97003"/>
    <w:rsid w:val="00AA06B4"/>
    <w:rsid w:val="00AA3C25"/>
    <w:rsid w:val="00AA3EDC"/>
    <w:rsid w:val="00AA44FE"/>
    <w:rsid w:val="00AA4955"/>
    <w:rsid w:val="00AB0C8A"/>
    <w:rsid w:val="00AB1402"/>
    <w:rsid w:val="00AB1E2E"/>
    <w:rsid w:val="00AB208A"/>
    <w:rsid w:val="00AB358E"/>
    <w:rsid w:val="00AB3EED"/>
    <w:rsid w:val="00AB4C00"/>
    <w:rsid w:val="00AB5F65"/>
    <w:rsid w:val="00AB6889"/>
    <w:rsid w:val="00AB6A71"/>
    <w:rsid w:val="00AB7080"/>
    <w:rsid w:val="00AC04BB"/>
    <w:rsid w:val="00AC0994"/>
    <w:rsid w:val="00AC1373"/>
    <w:rsid w:val="00AC42FF"/>
    <w:rsid w:val="00AC6486"/>
    <w:rsid w:val="00AC709B"/>
    <w:rsid w:val="00AD2840"/>
    <w:rsid w:val="00AD509E"/>
    <w:rsid w:val="00AD56EA"/>
    <w:rsid w:val="00AD589D"/>
    <w:rsid w:val="00AD60C9"/>
    <w:rsid w:val="00AD6CBD"/>
    <w:rsid w:val="00AD7229"/>
    <w:rsid w:val="00AE2023"/>
    <w:rsid w:val="00AE41CD"/>
    <w:rsid w:val="00AE51AC"/>
    <w:rsid w:val="00AE6B09"/>
    <w:rsid w:val="00AE6E53"/>
    <w:rsid w:val="00AE6FCB"/>
    <w:rsid w:val="00AE7CF2"/>
    <w:rsid w:val="00AE7ED5"/>
    <w:rsid w:val="00AF0AE8"/>
    <w:rsid w:val="00AF14F7"/>
    <w:rsid w:val="00AF257A"/>
    <w:rsid w:val="00AF53B7"/>
    <w:rsid w:val="00AF7E58"/>
    <w:rsid w:val="00B03B61"/>
    <w:rsid w:val="00B03CF5"/>
    <w:rsid w:val="00B14245"/>
    <w:rsid w:val="00B142F3"/>
    <w:rsid w:val="00B14C42"/>
    <w:rsid w:val="00B15768"/>
    <w:rsid w:val="00B15DC0"/>
    <w:rsid w:val="00B1721D"/>
    <w:rsid w:val="00B21E79"/>
    <w:rsid w:val="00B223F7"/>
    <w:rsid w:val="00B25F5B"/>
    <w:rsid w:val="00B30595"/>
    <w:rsid w:val="00B3392D"/>
    <w:rsid w:val="00B34630"/>
    <w:rsid w:val="00B34D63"/>
    <w:rsid w:val="00B34EBD"/>
    <w:rsid w:val="00B358A0"/>
    <w:rsid w:val="00B373FC"/>
    <w:rsid w:val="00B379B3"/>
    <w:rsid w:val="00B40F12"/>
    <w:rsid w:val="00B413A1"/>
    <w:rsid w:val="00B421FB"/>
    <w:rsid w:val="00B4400B"/>
    <w:rsid w:val="00B45996"/>
    <w:rsid w:val="00B471B8"/>
    <w:rsid w:val="00B47FC6"/>
    <w:rsid w:val="00B5078B"/>
    <w:rsid w:val="00B50960"/>
    <w:rsid w:val="00B51C81"/>
    <w:rsid w:val="00B537E0"/>
    <w:rsid w:val="00B53A4D"/>
    <w:rsid w:val="00B54053"/>
    <w:rsid w:val="00B548EA"/>
    <w:rsid w:val="00B5560A"/>
    <w:rsid w:val="00B56AD2"/>
    <w:rsid w:val="00B646AE"/>
    <w:rsid w:val="00B6555C"/>
    <w:rsid w:val="00B6560C"/>
    <w:rsid w:val="00B67211"/>
    <w:rsid w:val="00B674AA"/>
    <w:rsid w:val="00B67A5D"/>
    <w:rsid w:val="00B7089E"/>
    <w:rsid w:val="00B717D1"/>
    <w:rsid w:val="00B72396"/>
    <w:rsid w:val="00B72EBE"/>
    <w:rsid w:val="00B76584"/>
    <w:rsid w:val="00B76818"/>
    <w:rsid w:val="00B77EDA"/>
    <w:rsid w:val="00B8065F"/>
    <w:rsid w:val="00B80F0C"/>
    <w:rsid w:val="00B81ECC"/>
    <w:rsid w:val="00B851EC"/>
    <w:rsid w:val="00B86D31"/>
    <w:rsid w:val="00B870CD"/>
    <w:rsid w:val="00B926F4"/>
    <w:rsid w:val="00B93AC1"/>
    <w:rsid w:val="00B93E6B"/>
    <w:rsid w:val="00BA0650"/>
    <w:rsid w:val="00BA3C57"/>
    <w:rsid w:val="00BA5062"/>
    <w:rsid w:val="00BB1D27"/>
    <w:rsid w:val="00BB497B"/>
    <w:rsid w:val="00BB5E15"/>
    <w:rsid w:val="00BB7412"/>
    <w:rsid w:val="00BC0A96"/>
    <w:rsid w:val="00BC311F"/>
    <w:rsid w:val="00BC3356"/>
    <w:rsid w:val="00BC3817"/>
    <w:rsid w:val="00BC70ED"/>
    <w:rsid w:val="00BD10C5"/>
    <w:rsid w:val="00BD3319"/>
    <w:rsid w:val="00BD3631"/>
    <w:rsid w:val="00BD49B4"/>
    <w:rsid w:val="00BD67F4"/>
    <w:rsid w:val="00BE043D"/>
    <w:rsid w:val="00BE05BF"/>
    <w:rsid w:val="00BE1ABF"/>
    <w:rsid w:val="00BE2633"/>
    <w:rsid w:val="00BE4896"/>
    <w:rsid w:val="00BF1000"/>
    <w:rsid w:val="00BF23C2"/>
    <w:rsid w:val="00BF625B"/>
    <w:rsid w:val="00BF728E"/>
    <w:rsid w:val="00C0097E"/>
    <w:rsid w:val="00C01C03"/>
    <w:rsid w:val="00C01F3B"/>
    <w:rsid w:val="00C0205D"/>
    <w:rsid w:val="00C03262"/>
    <w:rsid w:val="00C039D1"/>
    <w:rsid w:val="00C03E37"/>
    <w:rsid w:val="00C04BA8"/>
    <w:rsid w:val="00C11AE7"/>
    <w:rsid w:val="00C12143"/>
    <w:rsid w:val="00C12954"/>
    <w:rsid w:val="00C1354A"/>
    <w:rsid w:val="00C15239"/>
    <w:rsid w:val="00C15393"/>
    <w:rsid w:val="00C15A74"/>
    <w:rsid w:val="00C16065"/>
    <w:rsid w:val="00C2169C"/>
    <w:rsid w:val="00C24D46"/>
    <w:rsid w:val="00C24EC1"/>
    <w:rsid w:val="00C31391"/>
    <w:rsid w:val="00C32C2F"/>
    <w:rsid w:val="00C35C5D"/>
    <w:rsid w:val="00C363B4"/>
    <w:rsid w:val="00C36F1A"/>
    <w:rsid w:val="00C37A71"/>
    <w:rsid w:val="00C410C5"/>
    <w:rsid w:val="00C410DB"/>
    <w:rsid w:val="00C4283B"/>
    <w:rsid w:val="00C44650"/>
    <w:rsid w:val="00C45769"/>
    <w:rsid w:val="00C462FE"/>
    <w:rsid w:val="00C4638E"/>
    <w:rsid w:val="00C55207"/>
    <w:rsid w:val="00C562EE"/>
    <w:rsid w:val="00C56E77"/>
    <w:rsid w:val="00C6165E"/>
    <w:rsid w:val="00C63A9A"/>
    <w:rsid w:val="00C6450A"/>
    <w:rsid w:val="00C65D02"/>
    <w:rsid w:val="00C65E1E"/>
    <w:rsid w:val="00C72B6B"/>
    <w:rsid w:val="00C734C6"/>
    <w:rsid w:val="00C7642E"/>
    <w:rsid w:val="00C77356"/>
    <w:rsid w:val="00C77542"/>
    <w:rsid w:val="00C803A4"/>
    <w:rsid w:val="00C84DD0"/>
    <w:rsid w:val="00C85012"/>
    <w:rsid w:val="00C90231"/>
    <w:rsid w:val="00C92F87"/>
    <w:rsid w:val="00C94790"/>
    <w:rsid w:val="00C95708"/>
    <w:rsid w:val="00C96F38"/>
    <w:rsid w:val="00C97851"/>
    <w:rsid w:val="00CA1D99"/>
    <w:rsid w:val="00CA438A"/>
    <w:rsid w:val="00CA7137"/>
    <w:rsid w:val="00CB0DD9"/>
    <w:rsid w:val="00CB17EC"/>
    <w:rsid w:val="00CB2ADE"/>
    <w:rsid w:val="00CB752D"/>
    <w:rsid w:val="00CC08BB"/>
    <w:rsid w:val="00CC1A24"/>
    <w:rsid w:val="00CC6912"/>
    <w:rsid w:val="00CD5591"/>
    <w:rsid w:val="00CE0EFA"/>
    <w:rsid w:val="00CE3B54"/>
    <w:rsid w:val="00CE3EBE"/>
    <w:rsid w:val="00CE6ADB"/>
    <w:rsid w:val="00CE724B"/>
    <w:rsid w:val="00CF05DF"/>
    <w:rsid w:val="00CF242B"/>
    <w:rsid w:val="00CF3664"/>
    <w:rsid w:val="00CF48D5"/>
    <w:rsid w:val="00CF5E2B"/>
    <w:rsid w:val="00CF5FBB"/>
    <w:rsid w:val="00CF686B"/>
    <w:rsid w:val="00D021F2"/>
    <w:rsid w:val="00D07AC8"/>
    <w:rsid w:val="00D10883"/>
    <w:rsid w:val="00D12366"/>
    <w:rsid w:val="00D158AD"/>
    <w:rsid w:val="00D221BF"/>
    <w:rsid w:val="00D254FD"/>
    <w:rsid w:val="00D26A45"/>
    <w:rsid w:val="00D303FC"/>
    <w:rsid w:val="00D306FD"/>
    <w:rsid w:val="00D30B39"/>
    <w:rsid w:val="00D3313E"/>
    <w:rsid w:val="00D40141"/>
    <w:rsid w:val="00D41571"/>
    <w:rsid w:val="00D47C01"/>
    <w:rsid w:val="00D547B5"/>
    <w:rsid w:val="00D54BD3"/>
    <w:rsid w:val="00D56A48"/>
    <w:rsid w:val="00D57D9A"/>
    <w:rsid w:val="00D60BF5"/>
    <w:rsid w:val="00D60FD3"/>
    <w:rsid w:val="00D64085"/>
    <w:rsid w:val="00D64244"/>
    <w:rsid w:val="00D64A13"/>
    <w:rsid w:val="00D64E5D"/>
    <w:rsid w:val="00D65352"/>
    <w:rsid w:val="00D667ED"/>
    <w:rsid w:val="00D66909"/>
    <w:rsid w:val="00D669EB"/>
    <w:rsid w:val="00D66B8C"/>
    <w:rsid w:val="00D723C3"/>
    <w:rsid w:val="00D75531"/>
    <w:rsid w:val="00D75990"/>
    <w:rsid w:val="00D766C0"/>
    <w:rsid w:val="00D76E2D"/>
    <w:rsid w:val="00D774C4"/>
    <w:rsid w:val="00D80529"/>
    <w:rsid w:val="00D83D8A"/>
    <w:rsid w:val="00D851CC"/>
    <w:rsid w:val="00D856F0"/>
    <w:rsid w:val="00D86381"/>
    <w:rsid w:val="00D9353A"/>
    <w:rsid w:val="00D936CA"/>
    <w:rsid w:val="00D93A07"/>
    <w:rsid w:val="00D97E2C"/>
    <w:rsid w:val="00DA1EAA"/>
    <w:rsid w:val="00DA1F9C"/>
    <w:rsid w:val="00DA35BD"/>
    <w:rsid w:val="00DA36D0"/>
    <w:rsid w:val="00DA61AD"/>
    <w:rsid w:val="00DA7C2E"/>
    <w:rsid w:val="00DB3C59"/>
    <w:rsid w:val="00DB4FBD"/>
    <w:rsid w:val="00DB5D57"/>
    <w:rsid w:val="00DB6A38"/>
    <w:rsid w:val="00DC2489"/>
    <w:rsid w:val="00DC2EB9"/>
    <w:rsid w:val="00DC4B2A"/>
    <w:rsid w:val="00DC5FFE"/>
    <w:rsid w:val="00DC6CF0"/>
    <w:rsid w:val="00DC704A"/>
    <w:rsid w:val="00DC7AC5"/>
    <w:rsid w:val="00DD0F2B"/>
    <w:rsid w:val="00DD140E"/>
    <w:rsid w:val="00DD2408"/>
    <w:rsid w:val="00DD40E7"/>
    <w:rsid w:val="00DD4113"/>
    <w:rsid w:val="00DD4D3F"/>
    <w:rsid w:val="00DD65CB"/>
    <w:rsid w:val="00DD714E"/>
    <w:rsid w:val="00DE0ABC"/>
    <w:rsid w:val="00DE0FAC"/>
    <w:rsid w:val="00DE3756"/>
    <w:rsid w:val="00DF19C7"/>
    <w:rsid w:val="00DF2237"/>
    <w:rsid w:val="00DF2E5F"/>
    <w:rsid w:val="00DF4DF3"/>
    <w:rsid w:val="00DF5AC3"/>
    <w:rsid w:val="00DF6741"/>
    <w:rsid w:val="00DF7809"/>
    <w:rsid w:val="00DF795B"/>
    <w:rsid w:val="00E01B7F"/>
    <w:rsid w:val="00E055CE"/>
    <w:rsid w:val="00E05777"/>
    <w:rsid w:val="00E062B0"/>
    <w:rsid w:val="00E0643E"/>
    <w:rsid w:val="00E14A5E"/>
    <w:rsid w:val="00E14D6F"/>
    <w:rsid w:val="00E16A8D"/>
    <w:rsid w:val="00E2215E"/>
    <w:rsid w:val="00E24286"/>
    <w:rsid w:val="00E255CB"/>
    <w:rsid w:val="00E324B9"/>
    <w:rsid w:val="00E327B2"/>
    <w:rsid w:val="00E33296"/>
    <w:rsid w:val="00E35FE3"/>
    <w:rsid w:val="00E3642F"/>
    <w:rsid w:val="00E41273"/>
    <w:rsid w:val="00E42D68"/>
    <w:rsid w:val="00E44843"/>
    <w:rsid w:val="00E4633B"/>
    <w:rsid w:val="00E47A1C"/>
    <w:rsid w:val="00E5100B"/>
    <w:rsid w:val="00E51954"/>
    <w:rsid w:val="00E52A40"/>
    <w:rsid w:val="00E54936"/>
    <w:rsid w:val="00E611AF"/>
    <w:rsid w:val="00E62778"/>
    <w:rsid w:val="00E6277D"/>
    <w:rsid w:val="00E6396F"/>
    <w:rsid w:val="00E641D3"/>
    <w:rsid w:val="00E71007"/>
    <w:rsid w:val="00E71198"/>
    <w:rsid w:val="00E71BEA"/>
    <w:rsid w:val="00E73C6D"/>
    <w:rsid w:val="00E7755D"/>
    <w:rsid w:val="00E77AF6"/>
    <w:rsid w:val="00E77D30"/>
    <w:rsid w:val="00E812C1"/>
    <w:rsid w:val="00E82D5B"/>
    <w:rsid w:val="00E82D98"/>
    <w:rsid w:val="00E83328"/>
    <w:rsid w:val="00E83B33"/>
    <w:rsid w:val="00E84004"/>
    <w:rsid w:val="00E84CC1"/>
    <w:rsid w:val="00E85D57"/>
    <w:rsid w:val="00E85E53"/>
    <w:rsid w:val="00E87E77"/>
    <w:rsid w:val="00E9155E"/>
    <w:rsid w:val="00E93DA8"/>
    <w:rsid w:val="00E95982"/>
    <w:rsid w:val="00E971D7"/>
    <w:rsid w:val="00E97A9A"/>
    <w:rsid w:val="00E97C02"/>
    <w:rsid w:val="00EA1567"/>
    <w:rsid w:val="00EA1E26"/>
    <w:rsid w:val="00EA26CD"/>
    <w:rsid w:val="00EA3C32"/>
    <w:rsid w:val="00EA57E1"/>
    <w:rsid w:val="00EA68EA"/>
    <w:rsid w:val="00EA7E48"/>
    <w:rsid w:val="00EB2B62"/>
    <w:rsid w:val="00EB3D60"/>
    <w:rsid w:val="00EB3F78"/>
    <w:rsid w:val="00EB461A"/>
    <w:rsid w:val="00EB57EF"/>
    <w:rsid w:val="00EB7DF4"/>
    <w:rsid w:val="00EC0882"/>
    <w:rsid w:val="00EC281C"/>
    <w:rsid w:val="00EC2F32"/>
    <w:rsid w:val="00EC46F5"/>
    <w:rsid w:val="00EC64DA"/>
    <w:rsid w:val="00EC7132"/>
    <w:rsid w:val="00ED11EE"/>
    <w:rsid w:val="00ED14C1"/>
    <w:rsid w:val="00ED1677"/>
    <w:rsid w:val="00ED1C3F"/>
    <w:rsid w:val="00ED5A9D"/>
    <w:rsid w:val="00ED6723"/>
    <w:rsid w:val="00ED73C8"/>
    <w:rsid w:val="00EE07D7"/>
    <w:rsid w:val="00EE142B"/>
    <w:rsid w:val="00EE282E"/>
    <w:rsid w:val="00EE65D2"/>
    <w:rsid w:val="00EF5521"/>
    <w:rsid w:val="00F00A0E"/>
    <w:rsid w:val="00F00D04"/>
    <w:rsid w:val="00F04552"/>
    <w:rsid w:val="00F04CFF"/>
    <w:rsid w:val="00F051C9"/>
    <w:rsid w:val="00F12BC3"/>
    <w:rsid w:val="00F138A5"/>
    <w:rsid w:val="00F153E4"/>
    <w:rsid w:val="00F15D7E"/>
    <w:rsid w:val="00F17313"/>
    <w:rsid w:val="00F215F4"/>
    <w:rsid w:val="00F247AA"/>
    <w:rsid w:val="00F27376"/>
    <w:rsid w:val="00F27C3B"/>
    <w:rsid w:val="00F31BC4"/>
    <w:rsid w:val="00F34097"/>
    <w:rsid w:val="00F34A28"/>
    <w:rsid w:val="00F3516C"/>
    <w:rsid w:val="00F3661E"/>
    <w:rsid w:val="00F40169"/>
    <w:rsid w:val="00F40C3D"/>
    <w:rsid w:val="00F418F1"/>
    <w:rsid w:val="00F45993"/>
    <w:rsid w:val="00F53B65"/>
    <w:rsid w:val="00F571B7"/>
    <w:rsid w:val="00F627C3"/>
    <w:rsid w:val="00F62C52"/>
    <w:rsid w:val="00F6361E"/>
    <w:rsid w:val="00F65186"/>
    <w:rsid w:val="00F656EB"/>
    <w:rsid w:val="00F71662"/>
    <w:rsid w:val="00F72B0F"/>
    <w:rsid w:val="00F73AE2"/>
    <w:rsid w:val="00F76E6F"/>
    <w:rsid w:val="00F77D16"/>
    <w:rsid w:val="00F80ACE"/>
    <w:rsid w:val="00F80FF3"/>
    <w:rsid w:val="00F82545"/>
    <w:rsid w:val="00F83D0C"/>
    <w:rsid w:val="00F87FB3"/>
    <w:rsid w:val="00F924EB"/>
    <w:rsid w:val="00F9258B"/>
    <w:rsid w:val="00F9326F"/>
    <w:rsid w:val="00F94446"/>
    <w:rsid w:val="00F94A33"/>
    <w:rsid w:val="00F959D0"/>
    <w:rsid w:val="00F96125"/>
    <w:rsid w:val="00F96263"/>
    <w:rsid w:val="00F97455"/>
    <w:rsid w:val="00FA0494"/>
    <w:rsid w:val="00FA07FC"/>
    <w:rsid w:val="00FA1248"/>
    <w:rsid w:val="00FA1482"/>
    <w:rsid w:val="00FA2B4A"/>
    <w:rsid w:val="00FA7F17"/>
    <w:rsid w:val="00FB0304"/>
    <w:rsid w:val="00FB1E9E"/>
    <w:rsid w:val="00FB409E"/>
    <w:rsid w:val="00FB4C09"/>
    <w:rsid w:val="00FB5A0A"/>
    <w:rsid w:val="00FC2E7B"/>
    <w:rsid w:val="00FC319F"/>
    <w:rsid w:val="00FC34B9"/>
    <w:rsid w:val="00FC39EC"/>
    <w:rsid w:val="00FC797F"/>
    <w:rsid w:val="00FD0304"/>
    <w:rsid w:val="00FD101D"/>
    <w:rsid w:val="00FD2178"/>
    <w:rsid w:val="00FD3F5C"/>
    <w:rsid w:val="00FD44B3"/>
    <w:rsid w:val="00FD4622"/>
    <w:rsid w:val="00FD5FD4"/>
    <w:rsid w:val="00FD605E"/>
    <w:rsid w:val="00FE02EB"/>
    <w:rsid w:val="00FE385E"/>
    <w:rsid w:val="00FE49FA"/>
    <w:rsid w:val="00FE71FD"/>
    <w:rsid w:val="00FF0916"/>
    <w:rsid w:val="00FF1DED"/>
    <w:rsid w:val="00FF6F7E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2919"/>
  <w15:chartTrackingRefBased/>
  <w15:docId w15:val="{7D1733B7-4563-44B9-AC60-656C66D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F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B01"/>
  </w:style>
  <w:style w:type="paragraph" w:customStyle="1" w:styleId="a">
    <w:name w:val="เนื้อเรื่อง"/>
    <w:basedOn w:val="Normal"/>
    <w:rsid w:val="00996B01"/>
    <w:pPr>
      <w:ind w:right="386"/>
    </w:pPr>
    <w:rPr>
      <w:rFonts w:eastAsia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B01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B01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96B01"/>
    <w:rPr>
      <w:sz w:val="32"/>
      <w:szCs w:val="32"/>
      <w:vertAlign w:val="superscript"/>
    </w:rPr>
  </w:style>
  <w:style w:type="paragraph" w:styleId="ListParagraph">
    <w:name w:val="List Paragraph"/>
    <w:aliases w:val="00 List Bull,รายการย่อหน้า1,Table Heading,(ก) List Paragraph,รายการย่อหน้า 1,วงกลม,ย่อหน้า# 1,Inhaltsverzeichnis,eq2,List Paragraph3,En tête 1,List Para 1,TOC etc.,List Paragraph - RFP,Bullet Styles para,List Title,ย่อย3"/>
    <w:basedOn w:val="Normal"/>
    <w:link w:val="ListParagraphChar"/>
    <w:uiPriority w:val="34"/>
    <w:qFormat/>
    <w:rsid w:val="007349D5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00 List Bull Char,รายการย่อหน้า1 Char,Table Heading Char,(ก) List Paragraph Char,รายการย่อหน้า 1 Char,วงกลม Char,ย่อหน้า# 1 Char,Inhaltsverzeichnis Char,eq2 Char,List Paragraph3 Char,En tête 1 Char,List Para 1 Char,TOC etc. Char"/>
    <w:link w:val="ListParagraph"/>
    <w:uiPriority w:val="34"/>
    <w:qFormat/>
    <w:rsid w:val="007349D5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734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49D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FC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47FC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47FC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47FC6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8412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4716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96C7-725A-4C90-AEE3-1E55940E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4588</Words>
  <Characters>26152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Sansanee</dc:creator>
  <cp:keywords/>
  <dc:description/>
  <cp:lastModifiedBy>Sansanee</cp:lastModifiedBy>
  <cp:revision>15</cp:revision>
  <cp:lastPrinted>2024-04-18T20:18:00Z</cp:lastPrinted>
  <dcterms:created xsi:type="dcterms:W3CDTF">2024-05-18T03:07:00Z</dcterms:created>
  <dcterms:modified xsi:type="dcterms:W3CDTF">2024-05-19T10:14:00Z</dcterms:modified>
</cp:coreProperties>
</file>