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91CB0E" w14:textId="77777777" w:rsidR="005272CC" w:rsidRPr="005546F5" w:rsidRDefault="005272CC" w:rsidP="005272CC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546F5"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การพัฒนาหลักสูตรภาษาจีนเพื่อสร้างสมรรถนะการสื่อสารในโรงเรียนพื้นที่นวัตกรรมการศึกษา</w:t>
      </w:r>
    </w:p>
    <w:p w14:paraId="5F434BB5" w14:textId="77777777" w:rsidR="002B46E9" w:rsidRPr="00880660" w:rsidRDefault="002B46E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20F93C0" w14:textId="77777777" w:rsidR="005272CC" w:rsidRPr="005272CC" w:rsidRDefault="005272CC" w:rsidP="005272CC">
      <w:pPr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spacing w:after="0" w:line="240" w:lineRule="auto"/>
        <w:ind w:right="28"/>
        <w:jc w:val="center"/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</w:pPr>
      <w:r w:rsidRPr="005272CC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>ปนัดดา ชาญด้วยกิจ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vertAlign w:val="superscript"/>
        </w:rPr>
        <w:t>1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  <w:t xml:space="preserve"> 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รุจิกา บุญเชิด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vertAlign w:val="superscript"/>
        </w:rPr>
        <w:t>2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</w:rPr>
        <w:t xml:space="preserve"> 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พัชรินท</w:t>
      </w:r>
      <w:proofErr w:type="spellStart"/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ร์</w:t>
      </w:r>
      <w:proofErr w:type="spellEnd"/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 xml:space="preserve"> เจนจบธุรกิจ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vertAlign w:val="superscript"/>
        </w:rPr>
        <w:t>3</w:t>
      </w:r>
      <w:r w:rsidRPr="005272CC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vertAlign w:val="superscript"/>
          <w:cs/>
        </w:rPr>
        <w:t xml:space="preserve"> 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วีรนุช สัจจา</w:t>
      </w:r>
      <w:proofErr w:type="spellStart"/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สัย</w:t>
      </w:r>
      <w:proofErr w:type="spellEnd"/>
      <w:r w:rsidRPr="005272CC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vertAlign w:val="superscript"/>
          <w:cs/>
        </w:rPr>
        <w:t xml:space="preserve">4 </w:t>
      </w:r>
      <w:r w:rsidRPr="005272CC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cs/>
        </w:rPr>
        <w:t>และ</w:t>
      </w:r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อิสรี</w:t>
      </w:r>
      <w:proofErr w:type="spellStart"/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ย์</w:t>
      </w:r>
      <w:proofErr w:type="spellEnd"/>
      <w:r w:rsidRPr="005272C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 xml:space="preserve"> ขมสนิท</w:t>
      </w:r>
      <w:r w:rsidRPr="005272CC">
        <w:rPr>
          <w:rFonts w:ascii="TH SarabunPSK" w:eastAsia="Times New Roman" w:hAnsi="TH SarabunPSK" w:cs="TH SarabunPSK" w:hint="cs"/>
          <w:b/>
          <w:bCs/>
          <w:spacing w:val="-4"/>
          <w:sz w:val="32"/>
          <w:szCs w:val="32"/>
          <w:vertAlign w:val="superscript"/>
          <w:cs/>
        </w:rPr>
        <w:t>5</w:t>
      </w:r>
    </w:p>
    <w:p w14:paraId="6FD5DC35" w14:textId="5BBF8401" w:rsidR="002B46E9" w:rsidRPr="00AB44BA" w:rsidRDefault="00000000" w:rsidP="00AB44BA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4"/>
          <w:szCs w:val="24"/>
        </w:rPr>
      </w:pPr>
      <w:r w:rsidRPr="00AB44BA">
        <w:rPr>
          <w:rFonts w:ascii="TH SarabunPSK" w:eastAsia="Sarabun" w:hAnsi="TH SarabunPSK" w:cs="TH SarabunPSK" w:hint="cs"/>
          <w:bCs/>
          <w:color w:val="000000"/>
          <w:sz w:val="24"/>
          <w:szCs w:val="24"/>
          <w:vertAlign w:val="superscript"/>
        </w:rPr>
        <w:t>1,2,3</w:t>
      </w:r>
      <w:r w:rsidR="005272CC" w:rsidRPr="00AB44BA">
        <w:rPr>
          <w:rFonts w:ascii="TH SarabunPSK" w:eastAsia="Sarabun" w:hAnsi="TH SarabunPSK" w:cs="TH SarabunPSK" w:hint="cs"/>
          <w:bCs/>
          <w:color w:val="000000"/>
          <w:sz w:val="24"/>
          <w:szCs w:val="24"/>
          <w:vertAlign w:val="superscript"/>
          <w:cs/>
        </w:rPr>
        <w:t>,4,5</w:t>
      </w:r>
      <w:r w:rsidR="005272CC" w:rsidRPr="00AB44BA">
        <w:rPr>
          <w:rFonts w:ascii="TH SarabunPSK" w:eastAsia="Times New Roman" w:hAnsi="TH SarabunPSK" w:cs="TH SarabunPSK"/>
          <w:bCs/>
          <w:sz w:val="32"/>
          <w:szCs w:val="24"/>
          <w:cs/>
        </w:rPr>
        <w:t>คณะมนุษยศาสตร์และสังคมศาสตร์ มหาวิทยาลัยราชภัฏรำไพพรรณี</w:t>
      </w:r>
    </w:p>
    <w:p w14:paraId="60F0049D" w14:textId="3FFD84D1" w:rsidR="002B46E9" w:rsidRPr="00880660" w:rsidRDefault="00000000" w:rsidP="003E58E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>panada.c@rbru.ac.th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, 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2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="00A77D0B" w:rsidRP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>rujika.b@rbru.ac.th</w:t>
      </w:r>
      <w:r w:rsid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3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="00A77D0B" w:rsidRP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>patcharindth.c@rbru.ac.th</w:t>
      </w:r>
      <w:r w:rsid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="00A77D0B" w:rsidRPr="003E58E9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4</w:t>
      </w:r>
      <w:r w:rsid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="00A77D0B" w:rsidRP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>weranud.s@rbru.ac.th</w:t>
      </w:r>
      <w:r w:rsid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="00A77D0B" w:rsidRPr="003E58E9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5</w:t>
      </w:r>
      <w:r w:rsid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>E-mail</w:t>
      </w:r>
      <w:r w:rsid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: </w:t>
      </w:r>
      <w:r w:rsidR="003E58E9" w:rsidRP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>itsaree.k@rbru.ac.th</w:t>
      </w:r>
    </w:p>
    <w:p w14:paraId="72EDF6E4" w14:textId="77777777" w:rsidR="002B46E9" w:rsidRPr="00880660" w:rsidRDefault="002B46E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E256C56" w14:textId="77777777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บทคัดย่อ</w:t>
      </w:r>
      <w:proofErr w:type="spellEnd"/>
    </w:p>
    <w:p w14:paraId="5BDBDF1E" w14:textId="1A5DA548" w:rsidR="003E58E9" w:rsidRPr="004A463C" w:rsidRDefault="003E58E9" w:rsidP="003E58E9">
      <w:pPr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MS Mincho" w:hAnsi="TH SarabunPSK" w:cs="TH SarabunPSK"/>
          <w:sz w:val="28"/>
          <w:szCs w:val="28"/>
          <w:cs/>
          <w:lang w:eastAsia="ja-JP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Pr="003E58E9">
        <w:rPr>
          <w:rFonts w:ascii="TH SarabunPSK" w:hAnsi="TH SarabunPSK" w:cs="TH SarabunPSK"/>
          <w:sz w:val="28"/>
          <w:szCs w:val="28"/>
          <w:cs/>
        </w:rPr>
        <w:t>การวิจัยในครั้งนี้มีวัตถุประสงค์ เพื่อ 1) ศึกษาปัญหาและความต้องการในการพัฒนาหลักสูตรภาษาจีนเพื่อสร้างสมรรถนะการสื่อสารในโรงเรียนพื้นที่นวัตกรรมการศึกษา 2) พัฒนาหลักสูตรภาษาจีนเพื่อสร้างสมรรถนะการสื่อสารในโรงเรียนพื้นที่นวัตกรรมการศึกษา กลุ่มตัวอย่างได้แก่ ครูโรงเรียนบ้านท่าลำบิด ตำบลบ้านนา อำเภอแกลง จังหวัดระยอง จำนวน 10 ท่าน เครื่องมือที่ใช้ในการพัฒนาหลักสูตร คือ แบบสัมภาษณ์เชิงลึกเกี่ยวกับความต้องการในการพัฒนาหลักสูตรภาษาจีนและจัดกิจกรรมการเรียนรู้</w:t>
      </w:r>
      <w:r w:rsidR="004A463C">
        <w:rPr>
          <w:rFonts w:ascii="TH SarabunPSK" w:hAnsi="TH SarabunPSK" w:cs="TH SarabunPSK"/>
          <w:sz w:val="28"/>
          <w:szCs w:val="28"/>
        </w:rPr>
        <w:t xml:space="preserve"> </w:t>
      </w:r>
      <w:r w:rsidR="004A463C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ที่ผ่านการประเมินคุณภาพเครื่องมือ</w:t>
      </w:r>
      <w:r w:rsidR="004D651B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(IOC) </w:t>
      </w:r>
      <w:r w:rsidR="004D651B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จากผู้เชี่ยวชาญ</w:t>
      </w:r>
      <w:r w:rsidR="004A463C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แล้วอยู่</w:t>
      </w:r>
      <w:r w:rsidR="004D651B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ระหว่าง 0.33 </w:t>
      </w:r>
      <w:r w:rsidR="004D651B">
        <w:rPr>
          <w:rFonts w:ascii="TH SarabunPSK" w:eastAsia="MS Mincho" w:hAnsi="TH SarabunPSK" w:cs="TH SarabunPSK"/>
          <w:sz w:val="28"/>
          <w:szCs w:val="28"/>
          <w:cs/>
          <w:lang w:eastAsia="ja-JP"/>
        </w:rPr>
        <w:t>–</w:t>
      </w:r>
      <w:r w:rsidR="004D651B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1.00</w:t>
      </w:r>
    </w:p>
    <w:p w14:paraId="49AC494F" w14:textId="584DDC0A" w:rsidR="00130B06" w:rsidRPr="00130B06" w:rsidRDefault="003E58E9" w:rsidP="00130B06">
      <w:pPr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E58E9">
        <w:rPr>
          <w:rFonts w:ascii="TH SarabunPSK" w:hAnsi="TH SarabunPSK" w:cs="TH SarabunPSK"/>
          <w:sz w:val="28"/>
          <w:szCs w:val="28"/>
        </w:rPr>
        <w:tab/>
      </w:r>
      <w:r w:rsidRPr="003E58E9">
        <w:rPr>
          <w:rFonts w:ascii="TH SarabunPSK" w:hAnsi="TH SarabunPSK" w:cs="TH SarabunPSK"/>
          <w:sz w:val="28"/>
          <w:szCs w:val="28"/>
          <w:cs/>
        </w:rPr>
        <w:t xml:space="preserve">ผลการวิจัยพบว่า </w:t>
      </w:r>
      <w:r w:rsidRPr="00163E52">
        <w:rPr>
          <w:rFonts w:ascii="TH SarabunPSK" w:hAnsi="TH SarabunPSK" w:cs="TH SarabunPSK"/>
          <w:sz w:val="28"/>
          <w:szCs w:val="28"/>
        </w:rPr>
        <w:t xml:space="preserve">1) </w:t>
      </w:r>
      <w:r w:rsidRPr="00163E52">
        <w:rPr>
          <w:rFonts w:ascii="TH SarabunPSK" w:hAnsi="TH SarabunPSK" w:cs="TH SarabunPSK"/>
          <w:sz w:val="28"/>
          <w:szCs w:val="28"/>
          <w:cs/>
        </w:rPr>
        <w:t>ผู้ตอบแบบ</w:t>
      </w:r>
      <w:r w:rsidR="008E548E" w:rsidRPr="00163E52">
        <w:rPr>
          <w:rFonts w:ascii="TH SarabunPSK" w:hAnsi="TH SarabunPSK" w:cs="TH SarabunPSK" w:hint="cs"/>
          <w:sz w:val="28"/>
          <w:szCs w:val="28"/>
          <w:cs/>
        </w:rPr>
        <w:t>สัมภาษณ์</w:t>
      </w:r>
      <w:r w:rsidRPr="00163E52">
        <w:rPr>
          <w:rFonts w:ascii="TH SarabunPSK" w:hAnsi="TH SarabunPSK" w:cs="TH SarabunPSK"/>
          <w:sz w:val="28"/>
          <w:szCs w:val="28"/>
          <w:cs/>
        </w:rPr>
        <w:t>ทั้งหมด</w:t>
      </w:r>
      <w:r w:rsidR="008E7585" w:rsidRPr="00163E52">
        <w:rPr>
          <w:rFonts w:ascii="TH SarabunPSK" w:hAnsi="TH SarabunPSK" w:cs="TH SarabunPSK" w:hint="cs"/>
          <w:sz w:val="28"/>
          <w:szCs w:val="28"/>
          <w:cs/>
        </w:rPr>
        <w:t>มีความต้องการให้</w:t>
      </w:r>
      <w:r w:rsidRPr="00163E52">
        <w:rPr>
          <w:rFonts w:ascii="TH SarabunPSK" w:hAnsi="TH SarabunPSK" w:cs="TH SarabunPSK"/>
          <w:sz w:val="28"/>
          <w:szCs w:val="28"/>
          <w:cs/>
        </w:rPr>
        <w:t xml:space="preserve">จัดทำหลักสูตรภาษาจีนเพื่อสร้างสมรรถนะการสื่อสารในโรงเรียนพื้นที่นวัตกรรมการศึกษา </w:t>
      </w:r>
      <w:r w:rsidR="00C37553" w:rsidRPr="00163E52">
        <w:rPr>
          <w:rFonts w:ascii="TH SarabunPSK" w:hAnsi="TH SarabunPSK" w:cs="TH SarabunPSK" w:hint="cs"/>
          <w:sz w:val="28"/>
          <w:szCs w:val="28"/>
          <w:cs/>
        </w:rPr>
        <w:t>สิ่ง</w:t>
      </w:r>
      <w:r w:rsidRPr="00163E52">
        <w:rPr>
          <w:rFonts w:ascii="TH SarabunPSK" w:hAnsi="TH SarabunPSK" w:cs="TH SarabunPSK"/>
          <w:sz w:val="28"/>
          <w:szCs w:val="28"/>
          <w:cs/>
        </w:rPr>
        <w:t xml:space="preserve">ที่ต้องการให้เกิดกับผู้เรียนคือสมรรถนะในการพูดเพื่อการสื่อสาร </w:t>
      </w:r>
      <w:r w:rsidR="00014A57" w:rsidRPr="00163E52">
        <w:rPr>
          <w:rFonts w:ascii="TH SarabunPSK" w:hAnsi="TH SarabunPSK" w:cs="TH SarabunPSK" w:hint="cs"/>
          <w:sz w:val="28"/>
          <w:szCs w:val="28"/>
          <w:cs/>
        </w:rPr>
        <w:t>ความรู้ที่</w:t>
      </w:r>
      <w:r w:rsidR="005A6CA6" w:rsidRPr="00163E52">
        <w:rPr>
          <w:rFonts w:ascii="TH SarabunPSK" w:hAnsi="TH SarabunPSK" w:cs="TH SarabunPSK" w:hint="cs"/>
          <w:sz w:val="28"/>
          <w:szCs w:val="28"/>
          <w:cs/>
        </w:rPr>
        <w:t>ต้องการให้ผู้เรียนได้รับ</w:t>
      </w:r>
      <w:r w:rsidR="00014A57" w:rsidRPr="00163E52">
        <w:rPr>
          <w:rFonts w:ascii="TH SarabunPSK" w:hAnsi="TH SarabunPSK" w:cs="TH SarabunPSK" w:hint="cs"/>
          <w:sz w:val="28"/>
          <w:szCs w:val="28"/>
          <w:cs/>
        </w:rPr>
        <w:t>คือ</w:t>
      </w:r>
      <w:r w:rsidR="005A6CA6" w:rsidRPr="00163E52">
        <w:rPr>
          <w:rFonts w:ascii="TH SarabunPSK" w:hAnsi="TH SarabunPSK" w:cs="TH SarabunPSK" w:hint="cs"/>
          <w:sz w:val="28"/>
          <w:szCs w:val="28"/>
          <w:cs/>
        </w:rPr>
        <w:t>คำศัพท์</w:t>
      </w:r>
      <w:r w:rsidR="00014A57" w:rsidRPr="00163E52">
        <w:rPr>
          <w:rFonts w:ascii="TH SarabunPSK" w:hAnsi="TH SarabunPSK" w:cs="TH SarabunPSK" w:hint="cs"/>
          <w:sz w:val="28"/>
          <w:szCs w:val="28"/>
          <w:cs/>
        </w:rPr>
        <w:t>ภาษาจีนที่มีเนื้อหาสอดคล้องกับบริบทโรงเรียนนวัตกรรม</w:t>
      </w:r>
      <w:r w:rsidR="00014A57" w:rsidRPr="00163E52">
        <w:rPr>
          <w:rFonts w:ascii="TH SarabunPSK" w:hAnsi="TH SarabunPSK" w:cs="TH SarabunPSK"/>
          <w:sz w:val="28"/>
          <w:szCs w:val="28"/>
          <w:cs/>
        </w:rPr>
        <w:t xml:space="preserve"> “</w:t>
      </w:r>
      <w:r w:rsidR="00014A57" w:rsidRPr="00163E52">
        <w:rPr>
          <w:rFonts w:ascii="TH SarabunPSK" w:hAnsi="TH SarabunPSK" w:cs="TH SarabunPSK" w:hint="cs"/>
          <w:sz w:val="28"/>
          <w:szCs w:val="28"/>
          <w:cs/>
        </w:rPr>
        <w:t>โรงเรียนเกษตรศิลป์</w:t>
      </w:r>
      <w:r w:rsidR="00014A57" w:rsidRPr="00163E52">
        <w:rPr>
          <w:rFonts w:ascii="TH SarabunPSK" w:hAnsi="TH SarabunPSK" w:cs="TH SarabunPSK" w:hint="eastAsia"/>
          <w:sz w:val="28"/>
          <w:szCs w:val="28"/>
          <w:cs/>
        </w:rPr>
        <w:t>”</w:t>
      </w:r>
      <w:r w:rsidR="005A6CA6" w:rsidRPr="00163E5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014A57" w:rsidRPr="00163E52">
        <w:rPr>
          <w:rFonts w:ascii="TH SarabunPSK" w:hAnsi="TH SarabunPSK" w:cs="TH SarabunPSK" w:hint="cs"/>
          <w:sz w:val="28"/>
          <w:szCs w:val="28"/>
          <w:cs/>
        </w:rPr>
        <w:t>การจัดกิจกรรมการเรียนรู้ให้ผู้เรียนมีส่วนร่วม</w:t>
      </w:r>
      <w:r w:rsidR="00163E52" w:rsidRPr="00163E52">
        <w:rPr>
          <w:rFonts w:ascii="TH SarabunPSK" w:hAnsi="TH SarabunPSK" w:cs="TH SarabunPSK" w:hint="cs"/>
          <w:sz w:val="28"/>
          <w:szCs w:val="28"/>
          <w:cs/>
        </w:rPr>
        <w:t>ลงมือ</w:t>
      </w:r>
      <w:r w:rsidR="00014A57" w:rsidRPr="00163E52">
        <w:rPr>
          <w:rFonts w:ascii="TH SarabunPSK" w:hAnsi="TH SarabunPSK" w:cs="TH SarabunPSK" w:hint="cs"/>
          <w:sz w:val="28"/>
          <w:szCs w:val="28"/>
          <w:cs/>
        </w:rPr>
        <w:t>ปฏิบัติจริง</w:t>
      </w:r>
      <w:r w:rsidRPr="00163E5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63E52" w:rsidRPr="00163E52">
        <w:rPr>
          <w:rFonts w:ascii="TH SarabunPSK" w:hAnsi="TH SarabunPSK" w:cs="TH SarabunPSK" w:hint="cs"/>
          <w:sz w:val="28"/>
          <w:szCs w:val="28"/>
          <w:cs/>
        </w:rPr>
        <w:t>มีการวัดผลและประเมินผลที่หลากหลายให้เข้ากับตัวผู้เรียน</w:t>
      </w:r>
      <w:r w:rsidR="00163E52" w:rsidRPr="00163E5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63E52" w:rsidRPr="00163E52">
        <w:rPr>
          <w:rFonts w:ascii="TH SarabunPSK" w:hAnsi="TH SarabunPSK" w:cs="TH SarabunPSK" w:hint="cs"/>
          <w:sz w:val="28"/>
          <w:szCs w:val="28"/>
          <w:cs/>
        </w:rPr>
        <w:t>และประเมินผลการเรียนของผู้เรียนตามสภาพจริง ใช้สื่อการเรียนรู้ที่จับต้องได้</w:t>
      </w:r>
      <w:r w:rsidR="00163E52" w:rsidRPr="00163E5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63E52" w:rsidRPr="00163E52">
        <w:rPr>
          <w:rFonts w:ascii="TH SarabunPSK" w:hAnsi="TH SarabunPSK" w:cs="TH SarabunPSK" w:hint="cs"/>
          <w:sz w:val="28"/>
          <w:szCs w:val="28"/>
          <w:cs/>
        </w:rPr>
        <w:t>หาได้จากสิ่งต่าง</w:t>
      </w:r>
      <w:r w:rsidR="00163E52" w:rsidRPr="00163E5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63E52" w:rsidRPr="00163E52">
        <w:rPr>
          <w:rFonts w:ascii="TH SarabunPSK" w:hAnsi="TH SarabunPSK" w:cs="TH SarabunPSK" w:hint="cs"/>
          <w:sz w:val="28"/>
          <w:szCs w:val="28"/>
          <w:cs/>
        </w:rPr>
        <w:t>ๆ</w:t>
      </w:r>
      <w:r w:rsidR="00163E52" w:rsidRPr="00163E5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63E52" w:rsidRPr="00163E52">
        <w:rPr>
          <w:rFonts w:ascii="TH SarabunPSK" w:hAnsi="TH SarabunPSK" w:cs="TH SarabunPSK" w:hint="cs"/>
          <w:sz w:val="28"/>
          <w:szCs w:val="28"/>
          <w:cs/>
        </w:rPr>
        <w:t>รอบตัวที่มีในโรงเรียน</w:t>
      </w:r>
      <w:r w:rsidR="00163E52">
        <w:rPr>
          <w:rFonts w:ascii="TH SarabunPSK" w:hAnsi="TH SarabunPSK" w:cs="TH SarabunPSK" w:hint="cs"/>
          <w:sz w:val="28"/>
          <w:szCs w:val="28"/>
          <w:cs/>
        </w:rPr>
        <w:t xml:space="preserve">           </w:t>
      </w:r>
      <w:r w:rsidRPr="003E58E9">
        <w:rPr>
          <w:rFonts w:ascii="TH SarabunPSK" w:hAnsi="TH SarabunPSK" w:cs="TH SarabunPSK"/>
          <w:sz w:val="28"/>
          <w:szCs w:val="28"/>
        </w:rPr>
        <w:t xml:space="preserve">2) </w:t>
      </w:r>
      <w:r w:rsidRPr="003E58E9">
        <w:rPr>
          <w:rFonts w:ascii="TH SarabunPSK" w:hAnsi="TH SarabunPSK" w:cs="TH SarabunPSK"/>
          <w:sz w:val="28"/>
          <w:szCs w:val="28"/>
          <w:cs/>
        </w:rPr>
        <w:t xml:space="preserve">หลักสูตรภาษาจีนเพื่อสร้างสมรรถนะการสื่อสารในโรงเรียนพื้นที่นวัตกรรมการศึกษา เป็นหลักสูตรที่พัฒนาขึ้นใหม่ </w:t>
      </w:r>
      <w:r w:rsidR="00130B06" w:rsidRPr="000F1CD9">
        <w:rPr>
          <w:rFonts w:ascii="TH SarabunPSK" w:hAnsi="TH SarabunPSK" w:cs="TH SarabunPSK" w:hint="cs"/>
          <w:sz w:val="28"/>
          <w:szCs w:val="28"/>
          <w:cs/>
        </w:rPr>
        <w:t>มีองค์ประกอบของหลักสูตร คือ ความเป็นมาและความสำคัญของหลักสูตร หลักการ จุดมุ่งหมายของหลักสูตร คำอธิบายรายวิชา โครงสร้างรายวิชา เวลาเรียน  แนวทางการจัดกิจกรรมการเรียนรู้</w:t>
      </w:r>
      <w:r w:rsidR="00130B0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30B06" w:rsidRPr="000F1CD9">
        <w:rPr>
          <w:rFonts w:ascii="TH SarabunPSK" w:hAnsi="TH SarabunPSK" w:cs="TH SarabunPSK" w:hint="cs"/>
          <w:sz w:val="28"/>
          <w:szCs w:val="28"/>
          <w:cs/>
        </w:rPr>
        <w:t xml:space="preserve"> สื่อและแหล่งการเรียนรู้ และการวัดและประเมินผล ผลการประเมินความเหมาะสมของหลักสูตรจากผู้เชี่ยวชาญ พบว่</w:t>
      </w:r>
      <w:r w:rsidR="00130B06" w:rsidRPr="000F1CD9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าภาพรวมของหลักสูตรมีความเหมาะสมอยู่ในระดับมาก 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szCs w:val="28"/>
                <w:lang w:eastAsia="ja-JP"/>
              </w:rPr>
              <m:t>x</m:t>
            </m:r>
          </m:e>
        </m:acc>
      </m:oMath>
      <w:r w:rsidR="00130B06" w:rsidRPr="000F1CD9">
        <w:rPr>
          <w:rFonts w:ascii="TH SarabunPSK" w:eastAsia="MS Mincho" w:hAnsi="TH SarabunPSK" w:cs="TH SarabunPSK" w:hint="cs"/>
          <w:sz w:val="28"/>
          <w:szCs w:val="28"/>
          <w:lang w:eastAsia="ja-JP"/>
        </w:rPr>
        <w:t>= 3.</w:t>
      </w:r>
      <w:r w:rsidR="00130B0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78</w:t>
      </w:r>
      <w:r w:rsidR="00130B06" w:rsidRPr="000F1CD9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0.21)</w:t>
      </w:r>
    </w:p>
    <w:p w14:paraId="1842DFCC" w14:textId="77777777" w:rsidR="00615893" w:rsidRDefault="00615893" w:rsidP="006B1D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72632B3E" w14:textId="2D4DAF17" w:rsidR="002B46E9" w:rsidRPr="00880660" w:rsidRDefault="00000000" w:rsidP="006B1D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คำสำคัญ</w:t>
      </w:r>
      <w:proofErr w:type="spellEnd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:</w:t>
      </w: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="006B1DB1" w:rsidRPr="006B1DB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การพัฒนาหลักสูตร</w:t>
      </w: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, </w:t>
      </w:r>
      <w:r w:rsidR="006B1DB1" w:rsidRPr="006B1DB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พื้นที่นวัตกรรมการศึกษา</w:t>
      </w: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, </w:t>
      </w:r>
      <w:r w:rsidR="006B1DB1" w:rsidRPr="006B1DB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ภาษาจีน</w:t>
      </w: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</w:p>
    <w:p w14:paraId="76390D27" w14:textId="77777777" w:rsidR="002B46E9" w:rsidRDefault="002B46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4BEE963" w14:textId="77777777" w:rsidR="007E5D7B" w:rsidRDefault="007E5D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9063090" w14:textId="77777777" w:rsidR="007E5D7B" w:rsidRDefault="007E5D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39F0442" w14:textId="7F7D3D6E" w:rsidR="004451E7" w:rsidRDefault="004451E7">
      <w:pPr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br w:type="page"/>
      </w:r>
    </w:p>
    <w:p w14:paraId="4C388E24" w14:textId="213224E8" w:rsidR="002B46E9" w:rsidRDefault="007E5D7B" w:rsidP="007E5D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7E5D7B">
        <w:rPr>
          <w:rFonts w:ascii="TH SarabunPSK" w:eastAsia="Sarabun" w:hAnsi="TH SarabunPSK" w:cs="TH SarabunPSK"/>
          <w:b/>
          <w:color w:val="000000"/>
          <w:sz w:val="36"/>
          <w:szCs w:val="36"/>
        </w:rPr>
        <w:lastRenderedPageBreak/>
        <w:t>THE DEVELOPMENT OF CHINESE CURRICULUM TO ENHANCE COMMUNICATION COMPETENCE IN EDUCATION SANDBOX SCHOOL</w:t>
      </w:r>
    </w:p>
    <w:p w14:paraId="5C5A6AE2" w14:textId="77777777" w:rsidR="007E5D7B" w:rsidRPr="007E5D7B" w:rsidRDefault="007E5D7B" w:rsidP="007E5D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78D2A27" w14:textId="77777777" w:rsidR="007E5D7B" w:rsidRDefault="007E5D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proofErr w:type="spellStart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>Panadda</w:t>
      </w:r>
      <w:proofErr w:type="spellEnd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Chanduaykij1, </w:t>
      </w:r>
      <w:proofErr w:type="spellStart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>Rujika</w:t>
      </w:r>
      <w:proofErr w:type="spellEnd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Booncherd2, </w:t>
      </w:r>
      <w:proofErr w:type="spellStart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>Patcharindth</w:t>
      </w:r>
      <w:proofErr w:type="spellEnd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Chenchobturakij3, </w:t>
      </w:r>
      <w:proofErr w:type="spellStart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>Weranud</w:t>
      </w:r>
      <w:proofErr w:type="spellEnd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Satjasai4, and </w:t>
      </w:r>
      <w:proofErr w:type="spellStart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>Itsaree</w:t>
      </w:r>
      <w:proofErr w:type="spellEnd"/>
      <w:r w:rsidRPr="007E5D7B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Khomsanith5</w:t>
      </w:r>
    </w:p>
    <w:p w14:paraId="781545A9" w14:textId="75AE9334" w:rsidR="007E5D7B" w:rsidRDefault="00000000" w:rsidP="007E5D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1,2,3</w:t>
      </w:r>
      <w:r w:rsidR="007E5D7B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,4,5</w:t>
      </w:r>
      <w:r w:rsidR="007E5D7B" w:rsidRPr="007E5D7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Faculty of Humanities and Social Sciences, </w:t>
      </w:r>
      <w:proofErr w:type="spellStart"/>
      <w:r w:rsidR="007E5D7B" w:rsidRPr="007E5D7B">
        <w:rPr>
          <w:rFonts w:ascii="TH SarabunPSK" w:eastAsia="Sarabun" w:hAnsi="TH SarabunPSK" w:cs="TH SarabunPSK"/>
          <w:b/>
          <w:color w:val="000000"/>
          <w:sz w:val="24"/>
          <w:szCs w:val="24"/>
        </w:rPr>
        <w:t>Rambhai</w:t>
      </w:r>
      <w:proofErr w:type="spellEnd"/>
      <w:r w:rsidR="007E5D7B" w:rsidRPr="007E5D7B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 Barni Rajabhat University</w:t>
      </w:r>
      <w:r w:rsidR="007E5D7B" w:rsidRPr="007E5D7B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 </w:t>
      </w:r>
    </w:p>
    <w:p w14:paraId="6FE2C4DE" w14:textId="77777777" w:rsidR="007E5D7B" w:rsidRPr="00880660" w:rsidRDefault="007E5D7B" w:rsidP="007E5D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panada.c@rbru.ac.th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, 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2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Pr="00A77D0B">
        <w:rPr>
          <w:rFonts w:ascii="TH SarabunPSK" w:eastAsia="Sarabun" w:hAnsi="TH SarabunPSK" w:cs="TH SarabunPSK"/>
          <w:b/>
          <w:color w:val="000000"/>
          <w:sz w:val="24"/>
          <w:szCs w:val="24"/>
        </w:rPr>
        <w:t>rujika.b@rbru.ac.th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3</w:t>
      </w:r>
      <w:r w:rsidRPr="0088066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P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>patcharindth.c@rbru.ac.th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3E58E9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4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P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>weranud.s@rbru.ac.th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3E58E9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5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Pr="003E58E9">
        <w:rPr>
          <w:rFonts w:ascii="TH SarabunPSK" w:eastAsia="Sarabun" w:hAnsi="TH SarabunPSK" w:cs="TH SarabunPSK"/>
          <w:b/>
          <w:color w:val="000000"/>
          <w:sz w:val="24"/>
          <w:szCs w:val="24"/>
        </w:rPr>
        <w:t>itsaree.k@rbru.ac.th</w:t>
      </w:r>
    </w:p>
    <w:p w14:paraId="40CB5841" w14:textId="77777777" w:rsidR="002B46E9" w:rsidRPr="00880660" w:rsidRDefault="002B46E9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4059B5D" w14:textId="77777777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ABSTRACT</w:t>
      </w:r>
    </w:p>
    <w:p w14:paraId="66FDFB80" w14:textId="77A33CD7" w:rsidR="003B2B29" w:rsidRPr="00853DE2" w:rsidRDefault="003B2B29" w:rsidP="003B2B29">
      <w:pPr>
        <w:pStyle w:val="a8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jc w:val="thaiDistribute"/>
        <w:rPr>
          <w:rFonts w:ascii="TH SarabunPSK" w:hAnsi="TH SarabunPSK" w:cs="TH SarabunPSK"/>
          <w:sz w:val="28"/>
        </w:rPr>
      </w:pPr>
      <w:r w:rsidRPr="00853DE2">
        <w:rPr>
          <w:rFonts w:ascii="TH SarabunPSK" w:hAnsi="TH SarabunPSK" w:cs="TH SarabunPSK"/>
          <w:sz w:val="28"/>
        </w:rPr>
        <w:tab/>
        <w:t xml:space="preserve">The </w:t>
      </w:r>
      <w:r w:rsidR="009A78A7" w:rsidRPr="00853DE2">
        <w:rPr>
          <w:rFonts w:ascii="TH SarabunPSK" w:hAnsi="TH SarabunPSK" w:cs="TH SarabunPSK"/>
          <w:sz w:val="28"/>
        </w:rPr>
        <w:t>purposes</w:t>
      </w:r>
      <w:r w:rsidRPr="00853DE2">
        <w:rPr>
          <w:rFonts w:ascii="TH SarabunPSK" w:hAnsi="TH SarabunPSK" w:cs="TH SarabunPSK"/>
          <w:sz w:val="28"/>
        </w:rPr>
        <w:t xml:space="preserve"> of this research were</w:t>
      </w:r>
      <w:r w:rsidR="009A78A7" w:rsidRPr="00853DE2">
        <w:rPr>
          <w:rFonts w:ascii="TH SarabunPSK" w:hAnsi="TH SarabunPSK" w:cs="TH SarabunPSK"/>
          <w:sz w:val="28"/>
        </w:rPr>
        <w:t>:</w:t>
      </w:r>
      <w:r w:rsidRPr="00853DE2">
        <w:rPr>
          <w:rFonts w:ascii="TH SarabunPSK" w:hAnsi="TH SarabunPSK" w:cs="TH SarabunPSK"/>
          <w:sz w:val="28"/>
        </w:rPr>
        <w:t xml:space="preserve"> </w:t>
      </w:r>
      <w:r w:rsidRPr="00853DE2">
        <w:rPr>
          <w:rFonts w:ascii="TH SarabunPSK" w:hAnsi="TH SarabunPSK" w:cs="TH SarabunPSK"/>
          <w:sz w:val="28"/>
          <w:cs/>
        </w:rPr>
        <w:t xml:space="preserve">1) </w:t>
      </w:r>
      <w:r w:rsidRPr="00853DE2">
        <w:rPr>
          <w:rFonts w:ascii="TH SarabunPSK" w:hAnsi="TH SarabunPSK" w:cs="TH SarabunPSK"/>
          <w:sz w:val="28"/>
        </w:rPr>
        <w:t xml:space="preserve">to study the problems and needs of developing Chinese language </w:t>
      </w:r>
      <w:r w:rsidR="00940628" w:rsidRPr="00853DE2">
        <w:rPr>
          <w:rFonts w:ascii="TH SarabunPSK" w:hAnsi="TH SarabunPSK" w:cs="TH SarabunPSK"/>
          <w:sz w:val="28"/>
        </w:rPr>
        <w:t>curriculum</w:t>
      </w:r>
      <w:r w:rsidRPr="00853DE2">
        <w:rPr>
          <w:rFonts w:ascii="TH SarabunPSK" w:hAnsi="TH SarabunPSK" w:cs="TH SarabunPSK"/>
          <w:sz w:val="28"/>
        </w:rPr>
        <w:t xml:space="preserve"> to </w:t>
      </w:r>
      <w:r w:rsidR="00940628" w:rsidRPr="00853DE2">
        <w:rPr>
          <w:rFonts w:ascii="TH SarabunPSK" w:hAnsi="TH SarabunPSK" w:cs="TH SarabunPSK"/>
          <w:sz w:val="28"/>
        </w:rPr>
        <w:t>enhance</w:t>
      </w:r>
      <w:r w:rsidRPr="00853DE2">
        <w:rPr>
          <w:rFonts w:ascii="TH SarabunPSK" w:hAnsi="TH SarabunPSK" w:cs="TH SarabunPSK"/>
          <w:sz w:val="28"/>
        </w:rPr>
        <w:t xml:space="preserve"> communication competenc</w:t>
      </w:r>
      <w:r w:rsidR="007C3DF2" w:rsidRPr="00853DE2">
        <w:rPr>
          <w:rFonts w:ascii="TH SarabunPSK" w:hAnsi="TH SarabunPSK" w:cs="TH SarabunPSK"/>
          <w:sz w:val="28"/>
        </w:rPr>
        <w:t>e</w:t>
      </w:r>
      <w:r w:rsidRPr="00853DE2">
        <w:rPr>
          <w:rFonts w:ascii="TH SarabunPSK" w:hAnsi="TH SarabunPSK" w:cs="TH SarabunPSK"/>
          <w:sz w:val="28"/>
        </w:rPr>
        <w:t xml:space="preserve"> in </w:t>
      </w:r>
      <w:r w:rsidR="007C3DF2" w:rsidRPr="00853DE2">
        <w:rPr>
          <w:rFonts w:ascii="TH SarabunPSK" w:hAnsi="TH SarabunPSK" w:cs="TH SarabunPSK"/>
          <w:sz w:val="28"/>
        </w:rPr>
        <w:t>Education Sandbox S</w:t>
      </w:r>
      <w:r w:rsidRPr="00853DE2">
        <w:rPr>
          <w:rFonts w:ascii="TH SarabunPSK" w:hAnsi="TH SarabunPSK" w:cs="TH SarabunPSK"/>
          <w:sz w:val="28"/>
        </w:rPr>
        <w:t xml:space="preserve">chools; </w:t>
      </w:r>
      <w:r w:rsidRPr="00853DE2">
        <w:rPr>
          <w:rFonts w:ascii="TH SarabunPSK" w:hAnsi="TH SarabunPSK" w:cs="TH SarabunPSK"/>
          <w:sz w:val="28"/>
          <w:cs/>
        </w:rPr>
        <w:t xml:space="preserve">2) </w:t>
      </w:r>
      <w:r w:rsidRPr="00853DE2">
        <w:rPr>
          <w:rFonts w:ascii="TH SarabunPSK" w:hAnsi="TH SarabunPSK" w:cs="TH SarabunPSK"/>
          <w:sz w:val="28"/>
        </w:rPr>
        <w:t xml:space="preserve">to develop </w:t>
      </w:r>
      <w:r w:rsidR="007C3DF2" w:rsidRPr="00853DE2">
        <w:rPr>
          <w:rFonts w:ascii="TH SarabunPSK" w:hAnsi="TH SarabunPSK" w:cs="TH SarabunPSK"/>
          <w:sz w:val="28"/>
        </w:rPr>
        <w:t>Chinese language curriculum to enhance communication competence in Education Sandbox Schools</w:t>
      </w:r>
      <w:r w:rsidRPr="00853DE2">
        <w:rPr>
          <w:rFonts w:ascii="TH SarabunPSK" w:hAnsi="TH SarabunPSK" w:cs="TH SarabunPSK"/>
          <w:sz w:val="28"/>
        </w:rPr>
        <w:t xml:space="preserve">. The sample </w:t>
      </w:r>
      <w:r w:rsidR="009749F2" w:rsidRPr="00853DE2">
        <w:rPr>
          <w:rFonts w:ascii="TH SarabunPSK" w:hAnsi="TH SarabunPSK" w:cs="TH SarabunPSK"/>
          <w:sz w:val="28"/>
        </w:rPr>
        <w:t>was</w:t>
      </w:r>
      <w:r w:rsidRPr="00853DE2">
        <w:rPr>
          <w:rFonts w:ascii="TH SarabunPSK" w:hAnsi="TH SarabunPSK" w:cs="TH SarabunPSK"/>
          <w:sz w:val="28"/>
        </w:rPr>
        <w:t xml:space="preserve"> </w:t>
      </w:r>
      <w:r w:rsidR="009749F2" w:rsidRPr="00853DE2">
        <w:rPr>
          <w:rFonts w:ascii="TH SarabunPSK" w:hAnsi="TH SarabunPSK" w:cs="TH SarabunPSK"/>
          <w:sz w:val="28"/>
        </w:rPr>
        <w:t xml:space="preserve">10 teachers </w:t>
      </w:r>
      <w:r w:rsidR="006A175A" w:rsidRPr="00853DE2">
        <w:rPr>
          <w:rFonts w:ascii="TH SarabunPSK" w:hAnsi="TH SarabunPSK" w:cs="TH SarabunPSK"/>
          <w:sz w:val="28"/>
        </w:rPr>
        <w:t>at</w:t>
      </w:r>
      <w:r w:rsidR="009749F2" w:rsidRPr="00853DE2">
        <w:rPr>
          <w:rFonts w:ascii="TH SarabunPSK" w:hAnsi="TH SarabunPSK" w:cs="TH SarabunPSK"/>
          <w:sz w:val="28"/>
        </w:rPr>
        <w:t xml:space="preserve"> </w:t>
      </w:r>
      <w:r w:rsidRPr="00853DE2">
        <w:rPr>
          <w:rFonts w:ascii="TH SarabunPSK" w:hAnsi="TH SarabunPSK" w:cs="TH SarabunPSK"/>
          <w:sz w:val="28"/>
        </w:rPr>
        <w:t xml:space="preserve">Ban </w:t>
      </w:r>
      <w:proofErr w:type="spellStart"/>
      <w:r w:rsidRPr="00853DE2">
        <w:rPr>
          <w:rFonts w:ascii="TH SarabunPSK" w:hAnsi="TH SarabunPSK" w:cs="TH SarabunPSK"/>
          <w:sz w:val="28"/>
        </w:rPr>
        <w:t>Tha</w:t>
      </w:r>
      <w:proofErr w:type="spellEnd"/>
      <w:r w:rsidRPr="00853DE2">
        <w:rPr>
          <w:rFonts w:ascii="TH SarabunPSK" w:hAnsi="TH SarabunPSK" w:cs="TH SarabunPSK"/>
          <w:sz w:val="28"/>
        </w:rPr>
        <w:t xml:space="preserve"> Lam Bit School</w:t>
      </w:r>
      <w:r w:rsidR="00C700B9" w:rsidRPr="00853DE2">
        <w:rPr>
          <w:rFonts w:ascii="TH SarabunPSK" w:hAnsi="TH SarabunPSK" w:cs="TH SarabunPSK"/>
          <w:sz w:val="28"/>
        </w:rPr>
        <w:t>.</w:t>
      </w:r>
      <w:r w:rsidRPr="00853DE2">
        <w:rPr>
          <w:rFonts w:ascii="TH SarabunPSK" w:hAnsi="TH SarabunPSK" w:cs="TH SarabunPSK"/>
          <w:sz w:val="28"/>
        </w:rPr>
        <w:t xml:space="preserve"> The </w:t>
      </w:r>
      <w:r w:rsidR="00C700B9" w:rsidRPr="00853DE2">
        <w:rPr>
          <w:rFonts w:ascii="TH SarabunPSK" w:hAnsi="TH SarabunPSK" w:cs="TH SarabunPSK"/>
          <w:sz w:val="28"/>
        </w:rPr>
        <w:t xml:space="preserve">research instrument was </w:t>
      </w:r>
      <w:r w:rsidRPr="00853DE2">
        <w:rPr>
          <w:rFonts w:ascii="TH SarabunPSK" w:hAnsi="TH SarabunPSK" w:cs="TH SarabunPSK"/>
          <w:sz w:val="28"/>
        </w:rPr>
        <w:t xml:space="preserve">an in-depth interview form </w:t>
      </w:r>
      <w:r w:rsidR="004D651B">
        <w:rPr>
          <w:rFonts w:ascii="TH SarabunPSK" w:hAnsi="TH SarabunPSK" w:cs="TH SarabunPSK"/>
          <w:sz w:val="28"/>
        </w:rPr>
        <w:t>about</w:t>
      </w:r>
      <w:r w:rsidRPr="00853DE2">
        <w:rPr>
          <w:rFonts w:ascii="TH SarabunPSK" w:hAnsi="TH SarabunPSK" w:cs="TH SarabunPSK"/>
          <w:sz w:val="28"/>
        </w:rPr>
        <w:t xml:space="preserve"> needs of developing a Chinese language </w:t>
      </w:r>
      <w:r w:rsidR="00AD000D" w:rsidRPr="00853DE2">
        <w:rPr>
          <w:rFonts w:ascii="TH SarabunPSK" w:hAnsi="TH SarabunPSK" w:cs="TH SarabunPSK"/>
          <w:sz w:val="28"/>
        </w:rPr>
        <w:t>curriculum</w:t>
      </w:r>
      <w:r w:rsidRPr="00853DE2">
        <w:rPr>
          <w:rFonts w:ascii="TH SarabunPSK" w:hAnsi="TH SarabunPSK" w:cs="TH SarabunPSK"/>
          <w:sz w:val="28"/>
        </w:rPr>
        <w:t xml:space="preserve"> and organizing learning activities</w:t>
      </w:r>
      <w:r w:rsidR="004D651B">
        <w:rPr>
          <w:rFonts w:ascii="TH SarabunPSK" w:hAnsi="TH SarabunPSK" w:cs="TH SarabunPSK"/>
          <w:sz w:val="28"/>
        </w:rPr>
        <w:t xml:space="preserve"> </w:t>
      </w:r>
      <w:r w:rsidR="004A5F08">
        <w:rPr>
          <w:rFonts w:ascii="TH SarabunPSK" w:hAnsi="TH SarabunPSK" w:cs="TH SarabunPSK"/>
          <w:sz w:val="28"/>
        </w:rPr>
        <w:t xml:space="preserve">that </w:t>
      </w:r>
      <w:r w:rsidR="002A1B6F" w:rsidRPr="002A1B6F">
        <w:rPr>
          <w:rFonts w:ascii="TH SarabunPSK" w:hAnsi="TH SarabunPSK" w:cs="TH SarabunPSK"/>
          <w:sz w:val="28"/>
        </w:rPr>
        <w:t>has been evaluated</w:t>
      </w:r>
      <w:r w:rsidR="00662451">
        <w:rPr>
          <w:rFonts w:ascii="TH SarabunPSK" w:hAnsi="TH SarabunPSK" w:cs="TH SarabunPSK" w:hint="cs"/>
          <w:sz w:val="28"/>
          <w:cs/>
        </w:rPr>
        <w:t>.</w:t>
      </w:r>
      <w:r w:rsidR="002A1B6F">
        <w:rPr>
          <w:rFonts w:ascii="TH SarabunPSK" w:hAnsi="TH SarabunPSK" w:cs="TH SarabunPSK" w:hint="cs"/>
          <w:sz w:val="28"/>
          <w:cs/>
        </w:rPr>
        <w:t xml:space="preserve"> </w:t>
      </w:r>
      <w:r w:rsidR="00662451">
        <w:rPr>
          <w:rFonts w:ascii="TH SarabunPSK" w:hAnsi="TH SarabunPSK" w:cs="TH SarabunPSK"/>
          <w:sz w:val="28"/>
        </w:rPr>
        <w:t>T</w:t>
      </w:r>
      <w:r w:rsidR="004A5F08" w:rsidRPr="004A5F08">
        <w:rPr>
          <w:rFonts w:ascii="TH SarabunPSK" w:hAnsi="TH SarabunPSK" w:cs="TH SarabunPSK"/>
          <w:sz w:val="28"/>
        </w:rPr>
        <w:t xml:space="preserve">he </w:t>
      </w:r>
      <w:r w:rsidR="00D363E6">
        <w:rPr>
          <w:rFonts w:ascii="TH SarabunPSK" w:hAnsi="TH SarabunPSK" w:cs="TH SarabunPSK"/>
          <w:sz w:val="28"/>
        </w:rPr>
        <w:t>i</w:t>
      </w:r>
      <w:r w:rsidR="004A5F08">
        <w:rPr>
          <w:rFonts w:ascii="TH SarabunPSK" w:hAnsi="TH SarabunPSK" w:cs="TH SarabunPSK"/>
          <w:sz w:val="28"/>
        </w:rPr>
        <w:t xml:space="preserve">ndex of item </w:t>
      </w:r>
      <w:r w:rsidR="00D363E6">
        <w:rPr>
          <w:rFonts w:ascii="TH SarabunPSK" w:hAnsi="TH SarabunPSK" w:cs="TH SarabunPSK"/>
          <w:sz w:val="28"/>
        </w:rPr>
        <w:t>o</w:t>
      </w:r>
      <w:r w:rsidR="004A5F08">
        <w:rPr>
          <w:rFonts w:ascii="TH SarabunPSK" w:hAnsi="TH SarabunPSK" w:cs="TH SarabunPSK"/>
          <w:sz w:val="28"/>
        </w:rPr>
        <w:t xml:space="preserve">bjective </w:t>
      </w:r>
      <w:r w:rsidR="00D363E6">
        <w:rPr>
          <w:rFonts w:ascii="TH SarabunPSK" w:hAnsi="TH SarabunPSK" w:cs="TH SarabunPSK"/>
          <w:sz w:val="28"/>
        </w:rPr>
        <w:t>c</w:t>
      </w:r>
      <w:r w:rsidR="004A5F08">
        <w:rPr>
          <w:rFonts w:ascii="TH SarabunPSK" w:hAnsi="TH SarabunPSK" w:cs="TH SarabunPSK"/>
          <w:sz w:val="28"/>
        </w:rPr>
        <w:t>ongruence</w:t>
      </w:r>
      <w:r w:rsidR="004A5F08" w:rsidRPr="004A5F08">
        <w:rPr>
          <w:rFonts w:ascii="TH SarabunPSK" w:hAnsi="TH SarabunPSK" w:cs="TH SarabunPSK"/>
          <w:sz w:val="28"/>
        </w:rPr>
        <w:t xml:space="preserve"> </w:t>
      </w:r>
      <w:r w:rsidR="007D655C">
        <w:rPr>
          <w:rFonts w:ascii="TH SarabunPSK" w:hAnsi="TH SarabunPSK" w:cs="TH SarabunPSK"/>
          <w:sz w:val="28"/>
        </w:rPr>
        <w:t>by the</w:t>
      </w:r>
      <w:r w:rsidR="004A5F08" w:rsidRPr="004A5F08">
        <w:rPr>
          <w:rFonts w:ascii="TH SarabunPSK" w:hAnsi="TH SarabunPSK" w:cs="TH SarabunPSK"/>
          <w:sz w:val="28"/>
        </w:rPr>
        <w:t xml:space="preserve"> experts has </w:t>
      </w:r>
      <w:r w:rsidR="002A1B6F">
        <w:rPr>
          <w:rFonts w:ascii="TH SarabunPSK" w:hAnsi="TH SarabunPSK" w:cs="TH SarabunPSK"/>
          <w:sz w:val="28"/>
        </w:rPr>
        <w:t xml:space="preserve">a </w:t>
      </w:r>
      <w:r w:rsidR="004A5F08" w:rsidRPr="004A5F08">
        <w:rPr>
          <w:rFonts w:ascii="TH SarabunPSK" w:hAnsi="TH SarabunPSK" w:cs="TH SarabunPSK"/>
          <w:sz w:val="28"/>
        </w:rPr>
        <w:t>result between</w:t>
      </w:r>
      <w:r w:rsidR="004A5F08">
        <w:rPr>
          <w:rFonts w:ascii="TH SarabunPSK" w:hAnsi="TH SarabunPSK" w:cs="TH SarabunPSK" w:hint="cs"/>
          <w:sz w:val="28"/>
          <w:cs/>
        </w:rPr>
        <w:t xml:space="preserve"> </w:t>
      </w:r>
      <w:r w:rsidR="004A5F08" w:rsidRPr="004A5F08">
        <w:rPr>
          <w:rFonts w:ascii="TH SarabunPSK" w:hAnsi="TH SarabunPSK" w:cs="TH SarabunPSK"/>
          <w:sz w:val="28"/>
        </w:rPr>
        <w:t>0.33 – 1.00</w:t>
      </w:r>
      <w:r w:rsidR="004A5F08">
        <w:rPr>
          <w:rFonts w:ascii="TH SarabunPSK" w:hAnsi="TH SarabunPSK" w:cs="TH SarabunPSK" w:hint="cs"/>
          <w:sz w:val="28"/>
          <w:cs/>
        </w:rPr>
        <w:t>.</w:t>
      </w:r>
      <w:r w:rsidRPr="00853DE2">
        <w:rPr>
          <w:rFonts w:ascii="TH SarabunPSK" w:hAnsi="TH SarabunPSK" w:cs="TH SarabunPSK"/>
          <w:sz w:val="28"/>
        </w:rPr>
        <w:t xml:space="preserve"> </w:t>
      </w:r>
    </w:p>
    <w:p w14:paraId="32629792" w14:textId="118AFDFB" w:rsidR="002B46E9" w:rsidRDefault="003B2B29" w:rsidP="00CC253F">
      <w:pPr>
        <w:pStyle w:val="a8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jc w:val="thaiDistribute"/>
        <w:rPr>
          <w:rFonts w:ascii="TH SarabunPSK" w:eastAsia="MS Mincho" w:hAnsi="TH SarabunPSK" w:cs="TH SarabunPSK"/>
          <w:sz w:val="28"/>
          <w:lang w:eastAsia="ja-JP"/>
        </w:rPr>
      </w:pPr>
      <w:r w:rsidRPr="00853DE2">
        <w:rPr>
          <w:rFonts w:ascii="TH SarabunPSK" w:hAnsi="TH SarabunPSK" w:cs="TH SarabunPSK"/>
          <w:sz w:val="28"/>
        </w:rPr>
        <w:tab/>
        <w:t xml:space="preserve">The results showed that: </w:t>
      </w:r>
      <w:r w:rsidRPr="00853DE2">
        <w:rPr>
          <w:rFonts w:ascii="TH SarabunPSK" w:hAnsi="TH SarabunPSK" w:cs="TH SarabunPSK"/>
          <w:sz w:val="28"/>
          <w:cs/>
        </w:rPr>
        <w:t>1</w:t>
      </w:r>
      <w:r w:rsidRPr="00853DE2">
        <w:rPr>
          <w:rFonts w:ascii="TH SarabunPSK" w:hAnsi="TH SarabunPSK" w:cs="TH SarabunPSK"/>
          <w:sz w:val="28"/>
        </w:rPr>
        <w:t>)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="009F0559" w:rsidRPr="00853DE2">
        <w:rPr>
          <w:rFonts w:ascii="TH SarabunPSK" w:hAnsi="TH SarabunPSK" w:cs="TH SarabunPSK"/>
          <w:sz w:val="28"/>
        </w:rPr>
        <w:t>a</w:t>
      </w:r>
      <w:r w:rsidRPr="00853DE2">
        <w:rPr>
          <w:rFonts w:ascii="TH SarabunPSK" w:hAnsi="TH SarabunPSK" w:cs="TH SarabunPSK"/>
          <w:sz w:val="28"/>
        </w:rPr>
        <w:t xml:space="preserve">ll respondents </w:t>
      </w:r>
      <w:r w:rsidR="009F0559" w:rsidRPr="00853DE2">
        <w:rPr>
          <w:rFonts w:ascii="TH SarabunPSK" w:hAnsi="TH SarabunPSK" w:cs="TH SarabunPSK"/>
          <w:sz w:val="28"/>
        </w:rPr>
        <w:t>expressed the desire to</w:t>
      </w:r>
      <w:r w:rsidRPr="00853DE2">
        <w:rPr>
          <w:rFonts w:ascii="TH SarabunPSK" w:hAnsi="TH SarabunPSK" w:cs="TH SarabunPSK"/>
          <w:sz w:val="28"/>
        </w:rPr>
        <w:t xml:space="preserve"> </w:t>
      </w:r>
      <w:r w:rsidR="009B7E82" w:rsidRPr="00853DE2">
        <w:rPr>
          <w:rFonts w:ascii="TH SarabunPSK" w:hAnsi="TH SarabunPSK" w:cs="TH SarabunPSK"/>
          <w:sz w:val="28"/>
        </w:rPr>
        <w:t>develop</w:t>
      </w:r>
      <w:r w:rsidRPr="00853DE2">
        <w:rPr>
          <w:rFonts w:ascii="TH SarabunPSK" w:hAnsi="TH SarabunPSK" w:cs="TH SarabunPSK"/>
          <w:sz w:val="28"/>
        </w:rPr>
        <w:t xml:space="preserve"> Chinese language </w:t>
      </w:r>
      <w:r w:rsidR="009B7E82" w:rsidRPr="00853DE2">
        <w:rPr>
          <w:rFonts w:ascii="TH SarabunPSK" w:hAnsi="TH SarabunPSK" w:cs="TH SarabunPSK"/>
          <w:sz w:val="28"/>
        </w:rPr>
        <w:t>curriculum to enhance communication competence in Education Sandbox Schools</w:t>
      </w:r>
      <w:r w:rsidR="00982C77" w:rsidRPr="00853DE2">
        <w:rPr>
          <w:rFonts w:ascii="TH SarabunPSK" w:hAnsi="TH SarabunPSK" w:cs="TH SarabunPSK"/>
          <w:sz w:val="28"/>
        </w:rPr>
        <w:t>;</w:t>
      </w:r>
      <w:r w:rsidRPr="00853DE2">
        <w:rPr>
          <w:rFonts w:ascii="TH SarabunPSK" w:hAnsi="TH SarabunPSK" w:cs="TH SarabunPSK"/>
          <w:sz w:val="28"/>
        </w:rPr>
        <w:t xml:space="preserve"> </w:t>
      </w:r>
      <w:r w:rsidR="00982C77" w:rsidRPr="00853DE2">
        <w:rPr>
          <w:rFonts w:ascii="TH SarabunPSK" w:hAnsi="TH SarabunPSK" w:cs="TH SarabunPSK"/>
          <w:sz w:val="28"/>
        </w:rPr>
        <w:t>w</w:t>
      </w:r>
      <w:r w:rsidR="009B7E82" w:rsidRPr="00853DE2">
        <w:rPr>
          <w:rFonts w:ascii="TH SarabunPSK" w:hAnsi="TH SarabunPSK" w:cs="TH SarabunPSK"/>
          <w:sz w:val="28"/>
        </w:rPr>
        <w:t xml:space="preserve">hat they want to </w:t>
      </w:r>
      <w:r w:rsidR="009B7E82" w:rsidRPr="009B7E82">
        <w:rPr>
          <w:rFonts w:ascii="TH SarabunPSK" w:hAnsi="TH SarabunPSK" w:cs="TH SarabunPSK"/>
          <w:sz w:val="28"/>
        </w:rPr>
        <w:t xml:space="preserve">happen to students is the ability to speak for </w:t>
      </w:r>
      <w:r w:rsidR="009B7E82" w:rsidRPr="00982C77">
        <w:rPr>
          <w:rFonts w:ascii="TH SarabunPSK" w:hAnsi="TH SarabunPSK" w:cs="TH SarabunPSK"/>
          <w:sz w:val="28"/>
        </w:rPr>
        <w:t>communication</w:t>
      </w:r>
      <w:r w:rsidR="00982C77">
        <w:rPr>
          <w:rFonts w:ascii="TH SarabunPSK" w:hAnsi="TH SarabunPSK" w:cs="TH SarabunPSK"/>
          <w:sz w:val="28"/>
        </w:rPr>
        <w:t>;</w:t>
      </w:r>
      <w:r w:rsidR="009B7E82" w:rsidRPr="00982C77">
        <w:rPr>
          <w:rFonts w:ascii="TH SarabunPSK" w:hAnsi="TH SarabunPSK" w:cs="TH SarabunPSK"/>
          <w:sz w:val="28"/>
        </w:rPr>
        <w:t xml:space="preserve"> </w:t>
      </w:r>
      <w:r w:rsidR="00982C77">
        <w:rPr>
          <w:rFonts w:ascii="TH SarabunPSK" w:hAnsi="TH SarabunPSK" w:cs="TH SarabunPSK"/>
          <w:sz w:val="28"/>
        </w:rPr>
        <w:t>t</w:t>
      </w:r>
      <w:r w:rsidR="00EB17AB" w:rsidRPr="00982C77">
        <w:rPr>
          <w:rFonts w:ascii="TH SarabunPSK" w:hAnsi="TH SarabunPSK" w:cs="TH SarabunPSK"/>
          <w:sz w:val="28"/>
        </w:rPr>
        <w:t>he knowledge that want students to acquire is Chinese vocabulary that is consistent with Education Sandbox Schools “Art ag</w:t>
      </w:r>
      <w:r w:rsidR="00982C77" w:rsidRPr="00982C77">
        <w:rPr>
          <w:rFonts w:ascii="TH SarabunPSK" w:hAnsi="TH SarabunPSK" w:cs="TH SarabunPSK"/>
          <w:sz w:val="28"/>
        </w:rPr>
        <w:t>riculture</w:t>
      </w:r>
      <w:r w:rsidR="00EB17AB" w:rsidRPr="00982C77">
        <w:rPr>
          <w:rFonts w:ascii="TH SarabunPSK" w:hAnsi="TH SarabunPSK" w:cs="TH SarabunPSK"/>
          <w:sz w:val="28"/>
        </w:rPr>
        <w:t>”</w:t>
      </w:r>
      <w:r w:rsidR="00982C77">
        <w:rPr>
          <w:rFonts w:ascii="TH SarabunPSK" w:hAnsi="TH SarabunPSK" w:cs="TH SarabunPSK"/>
          <w:sz w:val="28"/>
        </w:rPr>
        <w:t>;</w:t>
      </w:r>
      <w:r w:rsidRPr="00982C77">
        <w:rPr>
          <w:rFonts w:ascii="TH SarabunPSK" w:hAnsi="TH SarabunPSK" w:cs="TH SarabunPSK"/>
          <w:sz w:val="28"/>
        </w:rPr>
        <w:t xml:space="preserve"> </w:t>
      </w:r>
      <w:r w:rsidR="00982C77">
        <w:rPr>
          <w:rFonts w:ascii="TH SarabunPSK" w:hAnsi="TH SarabunPSK" w:cs="TH SarabunPSK"/>
          <w:sz w:val="28"/>
        </w:rPr>
        <w:t>o</w:t>
      </w:r>
      <w:r w:rsidR="00982C77" w:rsidRPr="00982C77">
        <w:rPr>
          <w:rFonts w:ascii="TH SarabunPSK" w:hAnsi="TH SarabunPSK" w:cs="TH SarabunPSK"/>
          <w:sz w:val="28"/>
        </w:rPr>
        <w:t xml:space="preserve">rganize learning activities for students to </w:t>
      </w:r>
      <w:r w:rsidR="00982C77">
        <w:rPr>
          <w:rFonts w:ascii="TH SarabunPSK" w:hAnsi="TH SarabunPSK" w:cs="TH SarabunPSK"/>
          <w:sz w:val="28"/>
        </w:rPr>
        <w:t xml:space="preserve"> have more </w:t>
      </w:r>
      <w:r w:rsidR="00982C77" w:rsidRPr="00982C77">
        <w:rPr>
          <w:rFonts w:ascii="TH SarabunPSK" w:hAnsi="TH SarabunPSK" w:cs="TH SarabunPSK"/>
          <w:sz w:val="28"/>
        </w:rPr>
        <w:t>participate</w:t>
      </w:r>
      <w:r w:rsidR="00EB661D">
        <w:rPr>
          <w:rFonts w:ascii="TH SarabunPSK" w:hAnsi="TH SarabunPSK" w:cs="TH SarabunPSK"/>
          <w:sz w:val="28"/>
        </w:rPr>
        <w:t>;</w:t>
      </w:r>
      <w:r w:rsidRPr="00EB661D">
        <w:rPr>
          <w:rFonts w:ascii="TH SarabunPSK" w:hAnsi="TH SarabunPSK" w:cs="TH SarabunPSK"/>
          <w:sz w:val="28"/>
        </w:rPr>
        <w:t xml:space="preserve"> </w:t>
      </w:r>
      <w:r w:rsidR="009D5AC9" w:rsidRPr="009D5AC9">
        <w:rPr>
          <w:rFonts w:ascii="TH SarabunPSK" w:hAnsi="TH SarabunPSK" w:cs="TH SarabunPSK"/>
          <w:sz w:val="28"/>
        </w:rPr>
        <w:t xml:space="preserve">various </w:t>
      </w:r>
      <w:r w:rsidR="009D5AC9">
        <w:rPr>
          <w:rFonts w:ascii="TH SarabunPSK" w:hAnsi="TH SarabunPSK" w:cs="TH SarabunPSK"/>
          <w:sz w:val="28"/>
        </w:rPr>
        <w:t>style</w:t>
      </w:r>
      <w:r w:rsidR="009D5AC9" w:rsidRPr="009D5AC9">
        <w:rPr>
          <w:rFonts w:ascii="TH SarabunPSK" w:hAnsi="TH SarabunPSK" w:cs="TH SarabunPSK"/>
          <w:sz w:val="28"/>
        </w:rPr>
        <w:t xml:space="preserve"> of measurement and evaluation </w:t>
      </w:r>
      <w:r w:rsidR="009D5AC9">
        <w:rPr>
          <w:rFonts w:ascii="TH SarabunPSK" w:hAnsi="TH SarabunPSK" w:cs="TH SarabunPSK"/>
          <w:sz w:val="28"/>
        </w:rPr>
        <w:t>that</w:t>
      </w:r>
      <w:r w:rsidR="009D5AC9" w:rsidRPr="009D5AC9">
        <w:rPr>
          <w:rFonts w:ascii="TH SarabunPSK" w:hAnsi="TH SarabunPSK" w:cs="TH SarabunPSK"/>
          <w:sz w:val="28"/>
        </w:rPr>
        <w:t xml:space="preserve"> suit the </w:t>
      </w:r>
      <w:r w:rsidR="009D5AC9">
        <w:rPr>
          <w:rFonts w:ascii="TH SarabunPSK" w:hAnsi="TH SarabunPSK" w:cs="TH SarabunPSK"/>
          <w:sz w:val="28"/>
        </w:rPr>
        <w:t xml:space="preserve">students and </w:t>
      </w:r>
      <w:r w:rsidR="009D5AC9" w:rsidRPr="009D5AC9">
        <w:rPr>
          <w:rFonts w:ascii="TH SarabunPSK" w:hAnsi="TH SarabunPSK" w:cs="TH SarabunPSK"/>
          <w:sz w:val="28"/>
        </w:rPr>
        <w:t xml:space="preserve">assess the </w:t>
      </w:r>
      <w:r w:rsidR="00B228EF">
        <w:rPr>
          <w:rFonts w:ascii="TH SarabunPSK" w:hAnsi="TH SarabunPSK" w:cs="TH SarabunPSK"/>
          <w:sz w:val="28"/>
        </w:rPr>
        <w:t>students’</w:t>
      </w:r>
      <w:r w:rsidR="009D5AC9" w:rsidRPr="009D5AC9">
        <w:rPr>
          <w:rFonts w:ascii="TH SarabunPSK" w:hAnsi="TH SarabunPSK" w:cs="TH SarabunPSK"/>
          <w:sz w:val="28"/>
        </w:rPr>
        <w:t xml:space="preserve"> performance </w:t>
      </w:r>
      <w:r w:rsidR="009D5AC9" w:rsidRPr="000946AF">
        <w:rPr>
          <w:rFonts w:ascii="TH SarabunPSK" w:hAnsi="TH SarabunPSK" w:cs="TH SarabunPSK"/>
          <w:sz w:val="28"/>
        </w:rPr>
        <w:t>according to actual conditions</w:t>
      </w:r>
      <w:r w:rsidR="00B228EF" w:rsidRPr="000946AF">
        <w:rPr>
          <w:rFonts w:ascii="TH SarabunPSK" w:hAnsi="TH SarabunPSK" w:cs="TH SarabunPSK"/>
          <w:sz w:val="28"/>
        </w:rPr>
        <w:t>; using tangible learning media that can be found from various things around the school.</w:t>
      </w:r>
      <w:r w:rsidR="009D5AC9" w:rsidRPr="000946AF">
        <w:rPr>
          <w:rFonts w:ascii="TH SarabunPSK" w:hAnsi="TH SarabunPSK" w:cs="TH SarabunPSK"/>
          <w:sz w:val="28"/>
          <w:szCs w:val="22"/>
        </w:rPr>
        <w:t xml:space="preserve"> </w:t>
      </w:r>
      <w:r w:rsidRPr="000946AF">
        <w:rPr>
          <w:rFonts w:ascii="TH SarabunPSK" w:hAnsi="TH SarabunPSK" w:cs="TH SarabunPSK"/>
          <w:sz w:val="28"/>
          <w:cs/>
        </w:rPr>
        <w:t>2</w:t>
      </w:r>
      <w:r w:rsidRPr="000946AF">
        <w:rPr>
          <w:rFonts w:ascii="TH SarabunPSK" w:hAnsi="TH SarabunPSK" w:cs="TH SarabunPSK"/>
          <w:sz w:val="28"/>
        </w:rPr>
        <w:t>)</w:t>
      </w:r>
      <w:r w:rsidRPr="000946AF">
        <w:rPr>
          <w:rFonts w:ascii="TH SarabunPSK" w:hAnsi="TH SarabunPSK" w:cs="TH SarabunPSK"/>
          <w:sz w:val="28"/>
          <w:cs/>
        </w:rPr>
        <w:t xml:space="preserve"> </w:t>
      </w:r>
      <w:r w:rsidR="000946AF" w:rsidRPr="000946AF">
        <w:rPr>
          <w:rFonts w:ascii="TH SarabunPSK" w:hAnsi="TH SarabunPSK" w:cs="TH SarabunPSK"/>
          <w:sz w:val="28"/>
        </w:rPr>
        <w:t>Chinese language curriculum to enhance communication competence in Education Sandbox Schools</w:t>
      </w:r>
      <w:r w:rsidRPr="000946AF">
        <w:rPr>
          <w:rFonts w:ascii="TH SarabunPSK" w:hAnsi="TH SarabunPSK" w:cs="TH SarabunPSK"/>
          <w:sz w:val="28"/>
        </w:rPr>
        <w:t xml:space="preserve"> </w:t>
      </w:r>
      <w:r w:rsidR="000946AF" w:rsidRPr="000946AF">
        <w:rPr>
          <w:rFonts w:ascii="TH SarabunPSK" w:hAnsi="TH SarabunPSK" w:cs="TH SarabunPSK"/>
          <w:sz w:val="28"/>
        </w:rPr>
        <w:t>was</w:t>
      </w:r>
      <w:r w:rsidRPr="000946AF">
        <w:rPr>
          <w:rFonts w:ascii="TH SarabunPSK" w:hAnsi="TH SarabunPSK" w:cs="TH SarabunPSK"/>
          <w:sz w:val="28"/>
        </w:rPr>
        <w:t xml:space="preserve"> a newly developed </w:t>
      </w:r>
      <w:r w:rsidR="000946AF" w:rsidRPr="000946AF">
        <w:rPr>
          <w:rFonts w:ascii="TH SarabunPSK" w:hAnsi="TH SarabunPSK" w:cs="TH SarabunPSK"/>
          <w:sz w:val="28"/>
        </w:rPr>
        <w:t>curriculum</w:t>
      </w:r>
      <w:r w:rsidRPr="00853DE2">
        <w:rPr>
          <w:rFonts w:ascii="TH SarabunPSK" w:hAnsi="TH SarabunPSK" w:cs="TH SarabunPSK"/>
          <w:sz w:val="28"/>
        </w:rPr>
        <w:t xml:space="preserve">. </w:t>
      </w:r>
      <w:r w:rsidR="00954D36" w:rsidRPr="00853DE2">
        <w:rPr>
          <w:rFonts w:ascii="TH SarabunPSK" w:hAnsi="TH SarabunPSK" w:cs="TH SarabunPSK"/>
          <w:sz w:val="28"/>
        </w:rPr>
        <w:t>The</w:t>
      </w:r>
      <w:r w:rsidR="000946AF" w:rsidRPr="00853DE2">
        <w:rPr>
          <w:rFonts w:ascii="TH SarabunPSK" w:hAnsi="TH SarabunPSK" w:cs="TH SarabunPSK"/>
          <w:sz w:val="28"/>
        </w:rPr>
        <w:t xml:space="preserve"> elements of t</w:t>
      </w:r>
      <w:r w:rsidR="00954D36" w:rsidRPr="00853DE2">
        <w:rPr>
          <w:rFonts w:ascii="TH SarabunPSK" w:hAnsi="TH SarabunPSK" w:cs="TH SarabunPSK"/>
          <w:sz w:val="28"/>
        </w:rPr>
        <w:t xml:space="preserve">his </w:t>
      </w:r>
      <w:r w:rsidR="000946AF" w:rsidRPr="00853DE2">
        <w:rPr>
          <w:rFonts w:ascii="TH SarabunPSK" w:hAnsi="TH SarabunPSK" w:cs="TH SarabunPSK"/>
          <w:sz w:val="28"/>
        </w:rPr>
        <w:t>curriculum</w:t>
      </w:r>
      <w:r w:rsidR="00954D36" w:rsidRPr="00853DE2">
        <w:rPr>
          <w:rFonts w:ascii="TH SarabunPSK" w:hAnsi="TH SarabunPSK" w:cs="TH SarabunPSK"/>
          <w:sz w:val="28"/>
        </w:rPr>
        <w:t xml:space="preserve"> were</w:t>
      </w:r>
      <w:r w:rsidRPr="00853DE2">
        <w:rPr>
          <w:rFonts w:ascii="TH SarabunPSK" w:hAnsi="TH SarabunPSK" w:cs="TH SarabunPSK"/>
          <w:sz w:val="28"/>
        </w:rPr>
        <w:t xml:space="preserve"> as follows: background and importance of the curriculum;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Pr="00853DE2">
        <w:rPr>
          <w:rFonts w:ascii="TH SarabunPSK" w:hAnsi="TH SarabunPSK" w:cs="TH SarabunPSK"/>
          <w:sz w:val="28"/>
        </w:rPr>
        <w:t>principles; objectives of the curriculum;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Pr="00853DE2">
        <w:rPr>
          <w:rFonts w:ascii="TH SarabunPSK" w:hAnsi="TH SarabunPSK" w:cs="TH SarabunPSK"/>
          <w:sz w:val="28"/>
        </w:rPr>
        <w:t>course descriptions;</w:t>
      </w:r>
      <w:r w:rsidR="00954D36" w:rsidRPr="00853DE2">
        <w:rPr>
          <w:rFonts w:ascii="TH SarabunPSK" w:hAnsi="TH SarabunPSK" w:cs="TH SarabunPSK"/>
          <w:sz w:val="28"/>
        </w:rPr>
        <w:t xml:space="preserve"> course</w:t>
      </w:r>
      <w:r w:rsidRPr="00853DE2">
        <w:rPr>
          <w:rFonts w:ascii="TH SarabunPSK" w:hAnsi="TH SarabunPSK" w:cs="TH SarabunPSK"/>
          <w:sz w:val="28"/>
        </w:rPr>
        <w:t xml:space="preserve"> structure;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Pr="00853DE2">
        <w:rPr>
          <w:rFonts w:ascii="TH SarabunPSK" w:hAnsi="TH SarabunPSK" w:cs="TH SarabunPSK"/>
          <w:sz w:val="28"/>
        </w:rPr>
        <w:t>study time;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Pr="00853DE2">
        <w:rPr>
          <w:rFonts w:ascii="TH SarabunPSK" w:hAnsi="TH SarabunPSK" w:cs="TH SarabunPSK"/>
          <w:sz w:val="28"/>
        </w:rPr>
        <w:t>guidelines for organizing learning activities;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Pr="00853DE2">
        <w:rPr>
          <w:rFonts w:ascii="TH SarabunPSK" w:hAnsi="TH SarabunPSK" w:cs="TH SarabunPSK"/>
          <w:sz w:val="28"/>
        </w:rPr>
        <w:t>media and learning</w:t>
      </w:r>
      <w:r w:rsidR="00954D36" w:rsidRPr="00853DE2">
        <w:rPr>
          <w:rFonts w:ascii="TH SarabunPSK" w:hAnsi="TH SarabunPSK" w:cs="TH SarabunPSK"/>
          <w:sz w:val="28"/>
        </w:rPr>
        <w:t xml:space="preserve"> resources</w:t>
      </w:r>
      <w:r w:rsidR="00A92E6E" w:rsidRPr="00853DE2">
        <w:rPr>
          <w:rFonts w:ascii="TH SarabunPSK" w:hAnsi="TH SarabunPSK" w:cs="TH SarabunPSK"/>
          <w:sz w:val="28"/>
        </w:rPr>
        <w:t>;</w:t>
      </w:r>
      <w:r w:rsidRPr="00853DE2">
        <w:rPr>
          <w:rFonts w:ascii="TH SarabunPSK" w:hAnsi="TH SarabunPSK" w:cs="TH SarabunPSK"/>
          <w:sz w:val="28"/>
        </w:rPr>
        <w:t xml:space="preserve"> and</w:t>
      </w:r>
      <w:r w:rsidRPr="00853DE2">
        <w:rPr>
          <w:rFonts w:ascii="TH SarabunPSK" w:hAnsi="TH SarabunPSK" w:cs="TH SarabunPSK"/>
          <w:sz w:val="28"/>
          <w:cs/>
        </w:rPr>
        <w:t xml:space="preserve"> </w:t>
      </w:r>
      <w:r w:rsidRPr="00853DE2">
        <w:rPr>
          <w:rFonts w:ascii="TH SarabunPSK" w:hAnsi="TH SarabunPSK" w:cs="TH SarabunPSK"/>
          <w:sz w:val="28"/>
        </w:rPr>
        <w:t xml:space="preserve">measurement and evaluation. </w:t>
      </w:r>
      <w:r w:rsidR="00853DE2">
        <w:rPr>
          <w:rFonts w:ascii="TH SarabunPSK" w:hAnsi="TH SarabunPSK" w:cs="TH SarabunPSK"/>
          <w:sz w:val="28"/>
        </w:rPr>
        <w:t>R</w:t>
      </w:r>
      <w:r w:rsidR="00CC253F" w:rsidRPr="00853DE2">
        <w:rPr>
          <w:rFonts w:ascii="TH SarabunPSK" w:hAnsi="TH SarabunPSK" w:cs="TH SarabunPSK"/>
          <w:sz w:val="28"/>
        </w:rPr>
        <w:t xml:space="preserve">esults of the evaluation by experts showed that the overall curriculum was </w:t>
      </w:r>
      <w:r w:rsidR="00853DE2" w:rsidRPr="00853DE2">
        <w:rPr>
          <w:rFonts w:ascii="TH SarabunPSK" w:hAnsi="TH SarabunPSK" w:cs="TH SarabunPSK"/>
          <w:sz w:val="28"/>
        </w:rPr>
        <w:t xml:space="preserve">appropriate at a high level </w:t>
      </w:r>
      <w:r w:rsidR="00853DE2" w:rsidRPr="00853DE2">
        <w:rPr>
          <w:rFonts w:ascii="TH SarabunPSK" w:eastAsia="MS Mincho" w:hAnsi="TH SarabunPSK" w:cs="TH SarabunPSK" w:hint="cs"/>
          <w:sz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 w:hint="cs"/>
                <w:i/>
                <w:sz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lang w:eastAsia="ja-JP"/>
              </w:rPr>
              <m:t>x</m:t>
            </m:r>
          </m:e>
        </m:acc>
      </m:oMath>
      <w:r w:rsidR="00853DE2" w:rsidRPr="00853DE2">
        <w:rPr>
          <w:rFonts w:ascii="TH SarabunPSK" w:eastAsia="MS Mincho" w:hAnsi="TH SarabunPSK" w:cs="TH SarabunPSK" w:hint="cs"/>
          <w:sz w:val="28"/>
          <w:lang w:eastAsia="ja-JP"/>
        </w:rPr>
        <w:t xml:space="preserve"> = 3.</w:t>
      </w:r>
      <w:r w:rsidR="00853DE2" w:rsidRPr="00853DE2">
        <w:rPr>
          <w:rFonts w:ascii="TH SarabunPSK" w:eastAsia="MS Mincho" w:hAnsi="TH SarabunPSK" w:cs="TH SarabunPSK" w:hint="cs"/>
          <w:sz w:val="28"/>
          <w:cs/>
          <w:lang w:eastAsia="ja-JP"/>
        </w:rPr>
        <w:t>78</w:t>
      </w:r>
      <w:r w:rsidR="00853DE2" w:rsidRPr="00853DE2">
        <w:rPr>
          <w:rFonts w:ascii="TH SarabunPSK" w:eastAsia="MS Mincho" w:hAnsi="TH SarabunPSK" w:cs="TH SarabunPSK" w:hint="cs"/>
          <w:sz w:val="28"/>
          <w:lang w:eastAsia="ja-JP"/>
        </w:rPr>
        <w:t xml:space="preserve"> S.D. = 0.21)</w:t>
      </w:r>
      <w:r w:rsidR="00853DE2">
        <w:rPr>
          <w:rFonts w:ascii="TH SarabunPSK" w:eastAsia="MS Mincho" w:hAnsi="TH SarabunPSK" w:cs="TH SarabunPSK"/>
          <w:sz w:val="28"/>
          <w:lang w:eastAsia="ja-JP"/>
        </w:rPr>
        <w:t>.</w:t>
      </w:r>
    </w:p>
    <w:p w14:paraId="3F97B92A" w14:textId="77777777" w:rsidR="00853DE2" w:rsidRPr="00880660" w:rsidRDefault="00853DE2" w:rsidP="00CC253F">
      <w:pPr>
        <w:pStyle w:val="a8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jc w:val="thaiDistribute"/>
        <w:rPr>
          <w:rFonts w:ascii="TH SarabunPSK" w:eastAsia="Sarabun" w:hAnsi="TH SarabunPSK" w:cs="TH SarabunPSK"/>
          <w:color w:val="000000"/>
          <w:sz w:val="28"/>
        </w:rPr>
      </w:pPr>
    </w:p>
    <w:p w14:paraId="5AED6A63" w14:textId="6251665C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Keywords:</w:t>
      </w: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="00A92E6E">
        <w:rPr>
          <w:rFonts w:ascii="TH SarabunPSK" w:eastAsia="Sarabun" w:hAnsi="TH SarabunPSK" w:cs="TH SarabunPSK"/>
          <w:color w:val="000000"/>
          <w:sz w:val="28"/>
          <w:szCs w:val="28"/>
        </w:rPr>
        <w:t>c</w:t>
      </w:r>
      <w:r w:rsidR="00A92E6E" w:rsidRPr="00A92E6E">
        <w:rPr>
          <w:rFonts w:ascii="TH SarabunPSK" w:eastAsia="Sarabun" w:hAnsi="TH SarabunPSK" w:cs="TH SarabunPSK"/>
          <w:color w:val="000000"/>
          <w:sz w:val="28"/>
          <w:szCs w:val="28"/>
        </w:rPr>
        <w:t xml:space="preserve">urriculum development, </w:t>
      </w:r>
      <w:r w:rsidR="00A92E6E">
        <w:rPr>
          <w:rFonts w:ascii="TH SarabunPSK" w:eastAsia="Sarabun" w:hAnsi="TH SarabunPSK" w:cs="TH SarabunPSK"/>
          <w:color w:val="000000"/>
          <w:sz w:val="28"/>
          <w:szCs w:val="28"/>
        </w:rPr>
        <w:t>E</w:t>
      </w:r>
      <w:r w:rsidR="00A92E6E" w:rsidRPr="00A92E6E">
        <w:rPr>
          <w:rFonts w:ascii="TH SarabunPSK" w:eastAsia="Sarabun" w:hAnsi="TH SarabunPSK" w:cs="TH SarabunPSK"/>
          <w:color w:val="000000"/>
          <w:sz w:val="28"/>
          <w:szCs w:val="28"/>
        </w:rPr>
        <w:t>ducation Sandbox, Chinese</w:t>
      </w:r>
      <w:r w:rsidR="00A92E6E" w:rsidRPr="00A92E6E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</w:p>
    <w:p w14:paraId="61173EC4" w14:textId="66F0F50A" w:rsidR="004451E7" w:rsidRDefault="004451E7">
      <w:pPr>
        <w:rPr>
          <w:rFonts w:ascii="TH SarabunPSK" w:eastAsia="Sarabun" w:hAnsi="TH SarabunPSK" w:cs="TH SarabunPSK"/>
          <w:color w:val="000000"/>
          <w:sz w:val="24"/>
          <w:szCs w:val="24"/>
          <w:cs/>
        </w:rPr>
      </w:pPr>
      <w:r>
        <w:rPr>
          <w:rFonts w:ascii="TH SarabunPSK" w:eastAsia="Sarabun" w:hAnsi="TH SarabunPSK" w:cs="TH SarabunPSK"/>
          <w:color w:val="000000"/>
          <w:sz w:val="24"/>
          <w:szCs w:val="24"/>
          <w:cs/>
        </w:rPr>
        <w:br w:type="page"/>
      </w:r>
    </w:p>
    <w:p w14:paraId="53CFC722" w14:textId="77777777" w:rsidR="002B46E9" w:rsidRPr="00880660" w:rsidRDefault="00000000">
      <w:pPr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880660">
        <w:rPr>
          <w:rFonts w:ascii="TH SarabunPSK" w:eastAsia="Sarabun" w:hAnsi="TH SarabunPSK" w:cs="TH SarabunPSK" w:hint="cs"/>
          <w:b/>
          <w:sz w:val="28"/>
          <w:szCs w:val="28"/>
        </w:rPr>
        <w:lastRenderedPageBreak/>
        <w:t>บทนำ</w:t>
      </w:r>
      <w:proofErr w:type="spellEnd"/>
    </w:p>
    <w:p w14:paraId="56D2E67B" w14:textId="547B34E9" w:rsidR="00AA40A3" w:rsidRPr="00E10EA6" w:rsidRDefault="00A24453" w:rsidP="00A24453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 w:rsidR="00AA40A3" w:rsidRPr="00AA40A3">
        <w:rPr>
          <w:rFonts w:ascii="TH SarabunPSK" w:hAnsi="TH SarabunPSK" w:cs="TH SarabunPSK"/>
          <w:sz w:val="28"/>
          <w:szCs w:val="28"/>
          <w:cs/>
        </w:rPr>
        <w:t>ประเทศจีนถือเป็นประเทศที่มีการพัฒนาเศรษฐกิจอย่างรวดเร็ว มีการติดต่อแลกเปลี่ยนกันในด้านต่าง ๆ กับนานาประเทศ สถานะทางด้านการเมือง เศรษฐกิจ และวัฒนธรรมของจีนในระดับเวทีโลกยังคงเพิ่มขึ้นอย่างต่อเนื่อง แสดงให้เห็นว่าประเทศจีนเป็นประเทศที่มีโอกาสทางธุรกิจสูง เป็นตลาดการค้าที่ใหญ่เป็นอันดับต้น ๆ และมีแนวโน้มการเจริญเติบโตทางเศรษฐกิจย่างต่อเนื่อง ในขณะเดียวกัน ความต้องการใช้ภาษาจีนก็มีเพิ่มขึ้นเป็นอย่างมาก คนส่วนใหญ่ต่างให้ความสำคัญกับการเรียนภาษาจีน ปัจจุบันความนิยมในการเรียนภาษาจีนในประเทศไทยมีมากขึ้น</w:t>
      </w:r>
      <w:r w:rsidR="00D013FF">
        <w:rPr>
          <w:rFonts w:ascii="TH SarabunPSK" w:hAnsi="TH SarabunPSK" w:cs="TH SarabunPSK" w:hint="cs"/>
          <w:sz w:val="28"/>
          <w:szCs w:val="28"/>
          <w:cs/>
        </w:rPr>
        <w:t>อย่างต่อเนื่อง</w:t>
      </w:r>
      <w:r w:rsidR="00AA40A3" w:rsidRPr="00AA40A3">
        <w:rPr>
          <w:rFonts w:ascii="TH SarabunPSK" w:hAnsi="TH SarabunPSK" w:cs="TH SarabunPSK"/>
          <w:sz w:val="28"/>
          <w:szCs w:val="28"/>
          <w:cs/>
        </w:rPr>
        <w:t xml:space="preserve"> โรงเรียนในสังกัดคณะกรรมการการศึกษาขั้นพื้นฐาน กระทรวงศึกษาธิการ</w:t>
      </w:r>
      <w:r w:rsidR="00D013FF">
        <w:rPr>
          <w:rFonts w:ascii="TH SarabunPSK" w:hAnsi="TH SarabunPSK" w:cs="TH SarabunPSK" w:hint="cs"/>
          <w:sz w:val="28"/>
          <w:szCs w:val="28"/>
          <w:cs/>
        </w:rPr>
        <w:t>หลายแห่ง</w:t>
      </w:r>
      <w:r w:rsidR="00AA40A3" w:rsidRPr="00AA40A3">
        <w:rPr>
          <w:rFonts w:ascii="TH SarabunPSK" w:hAnsi="TH SarabunPSK" w:cs="TH SarabunPSK"/>
          <w:sz w:val="28"/>
          <w:szCs w:val="28"/>
          <w:cs/>
        </w:rPr>
        <w:t xml:space="preserve">ได้เปิดสอนหลักสูตรภาษาจีนมานานกว่า </w:t>
      </w:r>
      <w:r w:rsidR="00AA40A3" w:rsidRPr="00AA40A3">
        <w:rPr>
          <w:rFonts w:ascii="TH SarabunPSK" w:hAnsi="TH SarabunPSK" w:cs="TH SarabunPSK"/>
          <w:sz w:val="28"/>
          <w:szCs w:val="28"/>
        </w:rPr>
        <w:t>10</w:t>
      </w:r>
      <w:r w:rsidR="00AA40A3" w:rsidRPr="00AA40A3">
        <w:rPr>
          <w:rFonts w:ascii="TH SarabunPSK" w:hAnsi="TH SarabunPSK" w:cs="TH SarabunPSK"/>
          <w:sz w:val="28"/>
          <w:szCs w:val="28"/>
          <w:cs/>
        </w:rPr>
        <w:t xml:space="preserve"> ปี จน</w:t>
      </w:r>
      <w:r w:rsidR="00D013FF">
        <w:rPr>
          <w:rFonts w:ascii="TH SarabunPSK" w:hAnsi="TH SarabunPSK" w:cs="TH SarabunPSK" w:hint="cs"/>
          <w:sz w:val="28"/>
          <w:szCs w:val="28"/>
          <w:cs/>
        </w:rPr>
        <w:t>เมื่อ</w:t>
      </w:r>
      <w:r w:rsidR="00AA40A3" w:rsidRPr="00AA40A3">
        <w:rPr>
          <w:rFonts w:ascii="TH SarabunPSK" w:hAnsi="TH SarabunPSK" w:cs="TH SarabunPSK"/>
          <w:sz w:val="28"/>
          <w:szCs w:val="28"/>
          <w:cs/>
        </w:rPr>
        <w:t xml:space="preserve">ปีพ.ศ. </w:t>
      </w:r>
      <w:r w:rsidR="00AA40A3" w:rsidRPr="00AA40A3">
        <w:rPr>
          <w:rFonts w:ascii="TH SarabunPSK" w:hAnsi="TH SarabunPSK" w:cs="TH SarabunPSK"/>
          <w:sz w:val="28"/>
          <w:szCs w:val="28"/>
        </w:rPr>
        <w:t>2562</w:t>
      </w:r>
      <w:r w:rsidR="00AA40A3" w:rsidRPr="00AA40A3">
        <w:rPr>
          <w:rFonts w:ascii="TH SarabunPSK" w:hAnsi="TH SarabunPSK" w:cs="TH SarabunPSK"/>
          <w:sz w:val="28"/>
          <w:szCs w:val="28"/>
          <w:cs/>
        </w:rPr>
        <w:t xml:space="preserve"> คณะกรรมการอิสระเพื่อการปฏิรูปการศึกษาได้ดำเนินการจัดทำแผนปฏิรูปประเทศด้านการศึกษาจำนวน </w:t>
      </w:r>
      <w:r w:rsidR="00AA40A3" w:rsidRPr="00AA40A3">
        <w:rPr>
          <w:rFonts w:ascii="TH SarabunPSK" w:hAnsi="TH SarabunPSK" w:cs="TH SarabunPSK"/>
          <w:sz w:val="28"/>
          <w:szCs w:val="28"/>
        </w:rPr>
        <w:t>7</w:t>
      </w:r>
      <w:r w:rsidR="00AA40A3" w:rsidRPr="00AA40A3">
        <w:rPr>
          <w:rFonts w:ascii="TH SarabunPSK" w:hAnsi="TH SarabunPSK" w:cs="TH SarabunPSK"/>
          <w:sz w:val="28"/>
          <w:szCs w:val="28"/>
          <w:cs/>
        </w:rPr>
        <w:t xml:space="preserve"> ประเด็น หนึ่งในประเด็นสำคัญคือการกำหนดให้มีพื้นที่นวัตกรรมการศึกษาขึ้น โดยมีเป้าหมายให้ผู้เรียนในพื้นที่นวัตกรรมการศึกษาได้รับการศึกษาที่มีคุณภาพ เหมาะสม สอดคล้อง</w:t>
      </w:r>
      <w:proofErr w:type="spellStart"/>
      <w:r w:rsidR="00AA40A3" w:rsidRPr="00AA40A3">
        <w:rPr>
          <w:rFonts w:ascii="TH SarabunPSK" w:hAnsi="TH SarabunPSK" w:cs="TH SarabunPSK"/>
          <w:sz w:val="28"/>
          <w:szCs w:val="28"/>
          <w:cs/>
        </w:rPr>
        <w:t>กั</w:t>
      </w:r>
      <w:proofErr w:type="spellEnd"/>
      <w:r w:rsidR="00AA40A3" w:rsidRPr="00AA40A3">
        <w:rPr>
          <w:rFonts w:ascii="TH SarabunPSK" w:hAnsi="TH SarabunPSK" w:cs="TH SarabunPSK"/>
          <w:sz w:val="28"/>
          <w:szCs w:val="28"/>
          <w:cs/>
        </w:rPr>
        <w:t>บอ</w:t>
      </w:r>
      <w:proofErr w:type="spellStart"/>
      <w:r w:rsidR="00AA40A3" w:rsidRPr="00AA40A3">
        <w:rPr>
          <w:rFonts w:ascii="TH SarabunPSK" w:hAnsi="TH SarabunPSK" w:cs="TH SarabunPSK"/>
          <w:sz w:val="28"/>
          <w:szCs w:val="28"/>
          <w:cs/>
        </w:rPr>
        <w:t>ัต</w:t>
      </w:r>
      <w:proofErr w:type="spellEnd"/>
      <w:r w:rsidR="00AA40A3" w:rsidRPr="00AA40A3">
        <w:rPr>
          <w:rFonts w:ascii="TH SarabunPSK" w:hAnsi="TH SarabunPSK" w:cs="TH SarabunPSK"/>
          <w:sz w:val="28"/>
          <w:szCs w:val="28"/>
          <w:cs/>
        </w:rPr>
        <w:t>ลักษณ์ของชุมชนและพื้นที่ และมีการเรียนรู้และขยายผลของนวัตกรรมที่ได้จากพื้นที่นวัตกรรมการศึกษาสู่การจัดการศึกษาใน</w:t>
      </w:r>
      <w:r w:rsidR="00AA40A3" w:rsidRPr="00E10EA6">
        <w:rPr>
          <w:rFonts w:ascii="TH SarabunPSK" w:hAnsi="TH SarabunPSK" w:cs="TH SarabunPSK"/>
          <w:sz w:val="28"/>
          <w:szCs w:val="28"/>
          <w:cs/>
        </w:rPr>
        <w:t>พื้นที่อื่น</w:t>
      </w:r>
      <w:r w:rsidR="00CD3DDA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A40A3" w:rsidRPr="00E10EA6">
        <w:rPr>
          <w:rFonts w:ascii="TH SarabunPSK" w:hAnsi="TH SarabunPSK" w:cs="TH SarabunPSK"/>
          <w:sz w:val="28"/>
          <w:szCs w:val="28"/>
          <w:cs/>
        </w:rPr>
        <w:t>ๆ (คณะกรรมการอิสระเพื่อการปฏิรูปการศึกษา</w:t>
      </w:r>
      <w:r w:rsidR="00AA40A3" w:rsidRPr="00E10EA6">
        <w:rPr>
          <w:rFonts w:ascii="TH SarabunPSK" w:hAnsi="TH SarabunPSK" w:cs="TH SarabunPSK"/>
          <w:sz w:val="28"/>
          <w:szCs w:val="28"/>
        </w:rPr>
        <w:t xml:space="preserve">, 2562) </w:t>
      </w:r>
      <w:r w:rsidR="00AA40A3" w:rsidRPr="00E10EA6">
        <w:rPr>
          <w:rFonts w:ascii="TH SarabunPSK" w:hAnsi="TH SarabunPSK" w:cs="TH SarabunPSK"/>
          <w:sz w:val="28"/>
          <w:szCs w:val="28"/>
          <w:cs/>
        </w:rPr>
        <w:t xml:space="preserve">ปัจจุบันกระทรวงศึกษาธิการได้ประกาศจัดตั้งพื้นที่นวัตกรรมการศึกษานำร่องจำนวน </w:t>
      </w:r>
      <w:r w:rsidR="00AA40A3" w:rsidRPr="00E10EA6">
        <w:rPr>
          <w:rFonts w:ascii="TH SarabunPSK" w:hAnsi="TH SarabunPSK" w:cs="TH SarabunPSK"/>
          <w:sz w:val="28"/>
          <w:szCs w:val="28"/>
        </w:rPr>
        <w:t>6</w:t>
      </w:r>
      <w:r w:rsidR="00AA40A3" w:rsidRPr="00E10EA6">
        <w:rPr>
          <w:rFonts w:ascii="TH SarabunPSK" w:hAnsi="TH SarabunPSK" w:cs="TH SarabunPSK"/>
          <w:sz w:val="28"/>
          <w:szCs w:val="28"/>
          <w:cs/>
        </w:rPr>
        <w:t xml:space="preserve"> พื้นที่ ใน </w:t>
      </w:r>
      <w:r w:rsidR="00AA40A3" w:rsidRPr="00E10EA6">
        <w:rPr>
          <w:rFonts w:ascii="TH SarabunPSK" w:hAnsi="TH SarabunPSK" w:cs="TH SarabunPSK"/>
          <w:sz w:val="28"/>
          <w:szCs w:val="28"/>
        </w:rPr>
        <w:t>6</w:t>
      </w:r>
      <w:r w:rsidR="00AA40A3" w:rsidRPr="00E10EA6">
        <w:rPr>
          <w:rFonts w:ascii="TH SarabunPSK" w:hAnsi="TH SarabunPSK" w:cs="TH SarabunPSK"/>
          <w:sz w:val="28"/>
          <w:szCs w:val="28"/>
          <w:cs/>
        </w:rPr>
        <w:t xml:space="preserve"> ภูมิภาค ซึ่งจังหวัดระยองได้ถูกจัดให้เป็น </w:t>
      </w:r>
      <w:r w:rsidR="00AA40A3" w:rsidRPr="00E10EA6">
        <w:rPr>
          <w:rFonts w:ascii="TH SarabunPSK" w:hAnsi="TH SarabunPSK" w:cs="TH SarabunPSK"/>
          <w:sz w:val="28"/>
          <w:szCs w:val="28"/>
        </w:rPr>
        <w:t>1</w:t>
      </w:r>
      <w:r w:rsidR="00AA40A3" w:rsidRPr="00E10EA6">
        <w:rPr>
          <w:rFonts w:ascii="TH SarabunPSK" w:hAnsi="TH SarabunPSK" w:cs="TH SarabunPSK"/>
          <w:sz w:val="28"/>
          <w:szCs w:val="28"/>
          <w:cs/>
        </w:rPr>
        <w:t xml:space="preserve"> ใน </w:t>
      </w:r>
      <w:r w:rsidR="00AA40A3" w:rsidRPr="00E10EA6">
        <w:rPr>
          <w:rFonts w:ascii="TH SarabunPSK" w:hAnsi="TH SarabunPSK" w:cs="TH SarabunPSK"/>
          <w:sz w:val="28"/>
          <w:szCs w:val="28"/>
        </w:rPr>
        <w:t>6</w:t>
      </w:r>
      <w:r w:rsidR="00AA40A3" w:rsidRPr="00E10EA6">
        <w:rPr>
          <w:rFonts w:ascii="TH SarabunPSK" w:hAnsi="TH SarabunPSK" w:cs="TH SarabunPSK"/>
          <w:sz w:val="28"/>
          <w:szCs w:val="28"/>
          <w:cs/>
        </w:rPr>
        <w:t xml:space="preserve"> พื้นที่นวัตกรรมการศึกษานำร่อง</w:t>
      </w:r>
      <w:r w:rsidR="00D013FF">
        <w:rPr>
          <w:rFonts w:ascii="TH SarabunPSK" w:hAnsi="TH SarabunPSK" w:cs="TH SarabunPSK" w:hint="cs"/>
          <w:sz w:val="28"/>
          <w:szCs w:val="28"/>
          <w:cs/>
        </w:rPr>
        <w:t>นี้</w:t>
      </w:r>
      <w:r w:rsidR="00AA40A3" w:rsidRPr="00E10EA6">
        <w:rPr>
          <w:rFonts w:ascii="TH SarabunPSK" w:hAnsi="TH SarabunPSK" w:cs="TH SarabunPSK"/>
          <w:sz w:val="28"/>
          <w:szCs w:val="28"/>
          <w:cs/>
        </w:rPr>
        <w:t xml:space="preserve"> (</w:t>
      </w:r>
      <w:r w:rsidR="008175FF" w:rsidRPr="00E10EA6">
        <w:rPr>
          <w:rFonts w:ascii="TH SarabunPSK" w:hAnsi="TH SarabunPSK" w:cs="TH SarabunPSK" w:hint="cs"/>
          <w:sz w:val="28"/>
          <w:szCs w:val="28"/>
          <w:cs/>
        </w:rPr>
        <w:t>สุริยา</w:t>
      </w:r>
      <w:r w:rsidR="008175FF" w:rsidRPr="00E10EA6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8175FF" w:rsidRPr="00E10EA6">
        <w:rPr>
          <w:rFonts w:ascii="TH SarabunPSK" w:hAnsi="TH SarabunPSK" w:cs="TH SarabunPSK" w:hint="cs"/>
          <w:sz w:val="28"/>
          <w:szCs w:val="28"/>
          <w:cs/>
        </w:rPr>
        <w:t>ฆ้องเสนาะ</w:t>
      </w:r>
      <w:r w:rsidR="00AA40A3" w:rsidRPr="00E10EA6">
        <w:rPr>
          <w:rFonts w:ascii="TH SarabunPSK" w:hAnsi="TH SarabunPSK" w:cs="TH SarabunPSK"/>
          <w:sz w:val="28"/>
          <w:szCs w:val="28"/>
        </w:rPr>
        <w:t xml:space="preserve">, 2562) </w:t>
      </w:r>
      <w:r w:rsidR="00AA40A3" w:rsidRPr="00E10EA6">
        <w:rPr>
          <w:rFonts w:ascii="TH SarabunPSK" w:hAnsi="TH SarabunPSK" w:cs="TH SarabunPSK"/>
          <w:sz w:val="28"/>
          <w:szCs w:val="28"/>
          <w:cs/>
        </w:rPr>
        <w:t>อีกทั้งจังหวัดระยองมีความสำคัญในฐานะที่เป็นจังหวัดหนึ่งใน</w:t>
      </w:r>
      <w:r w:rsidR="00FC7560">
        <w:rPr>
          <w:rFonts w:ascii="TH SarabunPSK" w:hAnsi="TH SarabunPSK" w:cs="TH SarabunPSK" w:hint="cs"/>
          <w:sz w:val="28"/>
          <w:szCs w:val="28"/>
          <w:cs/>
        </w:rPr>
        <w:t>พื้นที่</w:t>
      </w:r>
      <w:r w:rsidR="00E36946">
        <w:rPr>
          <w:rFonts w:ascii="TH SarabunPSK" w:hAnsi="TH SarabunPSK" w:cs="TH SarabunPSK" w:hint="cs"/>
          <w:sz w:val="28"/>
          <w:szCs w:val="28"/>
          <w:cs/>
        </w:rPr>
        <w:t>โครงการพัฒนา</w:t>
      </w:r>
      <w:r w:rsidR="00AA40A3" w:rsidRPr="00E10EA6">
        <w:rPr>
          <w:rFonts w:ascii="TH SarabunPSK" w:hAnsi="TH SarabunPSK" w:cs="TH SarabunPSK"/>
          <w:sz w:val="28"/>
          <w:szCs w:val="28"/>
          <w:cs/>
        </w:rPr>
        <w:t>เศรษฐกิจ</w:t>
      </w:r>
      <w:r w:rsidR="00E36946">
        <w:rPr>
          <w:rFonts w:ascii="TH SarabunPSK" w:hAnsi="TH SarabunPSK" w:cs="TH SarabunPSK" w:hint="cs"/>
          <w:sz w:val="28"/>
          <w:szCs w:val="28"/>
          <w:cs/>
        </w:rPr>
        <w:t>พิเศษ</w:t>
      </w:r>
      <w:r w:rsidR="00AA40A3" w:rsidRPr="00E10EA6">
        <w:rPr>
          <w:rFonts w:ascii="TH SarabunPSK" w:hAnsi="TH SarabunPSK" w:cs="TH SarabunPSK"/>
          <w:sz w:val="28"/>
          <w:szCs w:val="28"/>
          <w:cs/>
        </w:rPr>
        <w:t xml:space="preserve">ภาคตะวันออก หรือ </w:t>
      </w:r>
      <w:r w:rsidR="00AA40A3" w:rsidRPr="00E10EA6">
        <w:rPr>
          <w:rFonts w:ascii="TH SarabunPSK" w:hAnsi="TH SarabunPSK" w:cs="TH SarabunPSK"/>
          <w:sz w:val="28"/>
          <w:szCs w:val="28"/>
        </w:rPr>
        <w:t xml:space="preserve">EEC </w:t>
      </w:r>
      <w:r w:rsidR="00AA40A3" w:rsidRPr="00E10EA6">
        <w:rPr>
          <w:rFonts w:ascii="TH SarabunPSK" w:hAnsi="TH SarabunPSK" w:cs="TH SarabunPSK"/>
          <w:sz w:val="28"/>
          <w:szCs w:val="28"/>
          <w:cs/>
        </w:rPr>
        <w:t>เกิดการหลั่งไหลเข้ามาของนักลงทุนชาวต่างชาติเป็นจำนวนมาก โดยเฉพาะนักลงทุนชาวจีน จังหวัดระยองมีความพร้อมในทุก ๆ ด้าน เป็นความหวังในการพัฒนากำลังคนสู่การขับเคลื่อนเศรษฐกิจและสังคม จึงเป็นที่มาของการขับเคลื่อนพื้นที่นวัตกรรมการศึกษา ซึ่งเริ่มจากความต้องการของคนในพื้นที่จังหวัดระยองที่ร่วมกันจัดทำแผนยุทธศาสตร์การศึกษาจังหวัดระยอง เพื่อกำหนดเป้าหมายและวิธีการจัดการศึกษา สร้างเด็กระยองให้เป็นผู้นำสังคมยุคดิจิทัล และสร้างเมืองระยองน่า</w:t>
      </w:r>
      <w:r w:rsidR="00AA40A3" w:rsidRPr="00E10EA6">
        <w:rPr>
          <w:rFonts w:ascii="TH SarabunPSK" w:hAnsi="TH SarabunPSK" w:cs="TH SarabunPSK"/>
          <w:color w:val="auto"/>
          <w:sz w:val="28"/>
          <w:szCs w:val="28"/>
          <w:cs/>
        </w:rPr>
        <w:t>อยู่ (</w:t>
      </w:r>
      <w:r w:rsidR="00BE435F" w:rsidRPr="00E10EA6">
        <w:rPr>
          <w:rFonts w:ascii="TH SarabunPSK" w:eastAsia="Sarabun" w:hAnsi="TH SarabunPSK" w:cs="TH SarabunPSK" w:hint="cs"/>
          <w:color w:val="auto"/>
          <w:sz w:val="28"/>
          <w:szCs w:val="28"/>
          <w:cs/>
        </w:rPr>
        <w:t>กลุ่มส่งเสริมการสื่อสารสังคม สำนักงานบริหารพื้นที่นวัตกรรมการศึกษา</w:t>
      </w:r>
      <w:r w:rsidR="00AA40A3" w:rsidRPr="00E10EA6">
        <w:rPr>
          <w:rFonts w:ascii="TH SarabunPSK" w:hAnsi="TH SarabunPSK" w:cs="TH SarabunPSK"/>
          <w:color w:val="auto"/>
          <w:sz w:val="28"/>
          <w:szCs w:val="28"/>
        </w:rPr>
        <w:t xml:space="preserve">, 2562) </w:t>
      </w:r>
    </w:p>
    <w:p w14:paraId="73E0DD1D" w14:textId="6DC2B2A0" w:rsidR="00AA40A3" w:rsidRPr="00250510" w:rsidRDefault="00AA40A3" w:rsidP="00A24453">
      <w:pPr>
        <w:pStyle w:val="Default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/>
          <w:sz w:val="28"/>
          <w:szCs w:val="28"/>
        </w:rPr>
        <w:tab/>
      </w:r>
      <w:r w:rsidRPr="00E10EA6">
        <w:rPr>
          <w:rFonts w:ascii="TH SarabunPSK" w:hAnsi="TH SarabunPSK" w:cs="TH SarabunPSK"/>
          <w:sz w:val="28"/>
          <w:szCs w:val="28"/>
          <w:cs/>
        </w:rPr>
        <w:t>ปัจจุบันมีจำนวนสถานศึกษานำร่องในพื้นที่นวัตกรรมการศึกษา</w:t>
      </w:r>
      <w:r w:rsidR="00F5380E">
        <w:rPr>
          <w:rFonts w:ascii="TH SarabunPSK" w:hAnsi="TH SarabunPSK" w:cs="TH SarabunPSK" w:hint="cs"/>
          <w:sz w:val="28"/>
          <w:szCs w:val="28"/>
          <w:cs/>
        </w:rPr>
        <w:t>จังหวัดระยอง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ทั้งสิ้น </w:t>
      </w:r>
      <w:r w:rsidRPr="00E10EA6">
        <w:rPr>
          <w:rFonts w:ascii="TH SarabunPSK" w:hAnsi="TH SarabunPSK" w:cs="TH SarabunPSK"/>
          <w:sz w:val="28"/>
          <w:szCs w:val="28"/>
        </w:rPr>
        <w:t xml:space="preserve">69 </w:t>
      </w:r>
      <w:r w:rsidRPr="00E10EA6">
        <w:rPr>
          <w:rFonts w:ascii="TH SarabunPSK" w:hAnsi="TH SarabunPSK" w:cs="TH SarabunPSK"/>
          <w:sz w:val="28"/>
          <w:szCs w:val="28"/>
          <w:cs/>
        </w:rPr>
        <w:t>โรงเรียน</w:t>
      </w:r>
      <w:r w:rsidR="00F5380E">
        <w:rPr>
          <w:rFonts w:ascii="TH SarabunPSK" w:hAnsi="TH SarabunPSK" w:cs="TH SarabunPSK" w:hint="cs"/>
          <w:sz w:val="28"/>
          <w:szCs w:val="28"/>
          <w:cs/>
        </w:rPr>
        <w:t xml:space="preserve"> (ข้อมูล ณ วันที่ 8 </w:t>
      </w:r>
      <w:r w:rsidR="00F5380E"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พฤศจิกายน </w:t>
      </w:r>
      <w:r w:rsidR="00F5380E" w:rsidRPr="008E7585">
        <w:rPr>
          <w:rFonts w:ascii="TH SarabunPSK" w:eastAsia="Sarabun" w:hAnsi="TH SarabunPSK" w:cs="TH SarabunPSK"/>
          <w:sz w:val="28"/>
          <w:szCs w:val="28"/>
        </w:rPr>
        <w:t>2564</w:t>
      </w:r>
      <w:r w:rsidR="00F5380E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="00F5380E" w:rsidRPr="008E758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ซึ่งโรงเรียนเหล่านี้หลายแห่งมีการจัดการเรียนการสอนวิชาภาษาจีน ถึงแม้ว่าเป้าหมายของการจัดทำแผนยุทธศาสตร์การศึกษาจังหวัดระยองจะมุ่งหวังให้เกิดความเท่าเทียม ทั่วถึง เท่าทัน เกิดสมดุลในด้านการศึกษา แต่ยังมีโรงเรียนขนาดเล็กหลายแห่งยังไม่สามารถจัดการเรียนการสอนวิชาภาษาจีนได้ เนื่องจากขาดแคลนครูผู้สอน ทำให้ผู้เรียนจำนวนไม่น้อยขาดโอกาสในการเรียนรู้และพัฒนาทักษะทางด้านภาษาจีน ซึ่งหนึ่งในนั้นคือโรงเรียนบ้านท่าลำบิด ตำบลบ้านนา อำเภอแกลง จังหวัดระยอง มีผู้เรียนตั้งแต่ชั้นอนุบาล </w:t>
      </w:r>
      <w:r w:rsidRPr="00E10EA6">
        <w:rPr>
          <w:rFonts w:ascii="TH SarabunPSK" w:hAnsi="TH SarabunPSK" w:cs="TH SarabunPSK"/>
          <w:sz w:val="28"/>
          <w:szCs w:val="28"/>
        </w:rPr>
        <w:t xml:space="preserve">1 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ถึง ประถมศึกษาปีที่ </w:t>
      </w:r>
      <w:r w:rsidRPr="00E10EA6">
        <w:rPr>
          <w:rFonts w:ascii="TH SarabunPSK" w:hAnsi="TH SarabunPSK" w:cs="TH SarabunPSK"/>
          <w:sz w:val="28"/>
          <w:szCs w:val="28"/>
        </w:rPr>
        <w:t xml:space="preserve">6 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เพียง </w:t>
      </w:r>
      <w:r w:rsidRPr="00E10EA6">
        <w:rPr>
          <w:rFonts w:ascii="TH SarabunPSK" w:hAnsi="TH SarabunPSK" w:cs="TH SarabunPSK"/>
          <w:sz w:val="28"/>
          <w:szCs w:val="28"/>
        </w:rPr>
        <w:t xml:space="preserve">160 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คน ครู </w:t>
      </w:r>
      <w:r w:rsidRPr="00E10EA6">
        <w:rPr>
          <w:rFonts w:ascii="TH SarabunPSK" w:hAnsi="TH SarabunPSK" w:cs="TH SarabunPSK"/>
          <w:sz w:val="28"/>
          <w:szCs w:val="28"/>
        </w:rPr>
        <w:t xml:space="preserve">10 </w:t>
      </w:r>
      <w:r w:rsidRPr="00E10EA6">
        <w:rPr>
          <w:rFonts w:ascii="TH SarabunPSK" w:hAnsi="TH SarabunPSK" w:cs="TH SarabunPSK"/>
          <w:sz w:val="28"/>
          <w:szCs w:val="28"/>
          <w:cs/>
        </w:rPr>
        <w:t>คน</w:t>
      </w:r>
      <w:r w:rsidR="0070272E">
        <w:rPr>
          <w:rFonts w:ascii="TH SarabunPSK" w:hAnsi="TH SarabunPSK" w:cs="TH SarabunPSK" w:hint="cs"/>
          <w:sz w:val="28"/>
          <w:szCs w:val="28"/>
          <w:cs/>
        </w:rPr>
        <w:t xml:space="preserve"> เป็นหนึ่งในโรงเรียนนวัตกรรมนำร่องรุ่นแรกของจังหวัดระยอง</w:t>
      </w:r>
      <w:r w:rsidR="001F4FB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F4FBA" w:rsidRPr="001F4FBA">
        <w:rPr>
          <w:rFonts w:ascii="TH SarabunPSK" w:hAnsi="TH SarabunPSK" w:cs="TH SarabunPSK" w:hint="cs"/>
          <w:sz w:val="28"/>
          <w:szCs w:val="28"/>
          <w:cs/>
        </w:rPr>
        <w:t>เป็นผู้นำการเปลี่ยนแปลงของโรงเรียนพื้นที่นวัตกรรม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โดยจุดมุ่งเน้นของโรงเรียนคือ “โรงเรียนเกษตรศิลป์</w:t>
      </w:r>
      <w:r w:rsidRPr="00E10EA6">
        <w:rPr>
          <w:rFonts w:ascii="TH SarabunPSK" w:hAnsi="TH SarabunPSK" w:cs="TH SarabunPSK"/>
          <w:sz w:val="28"/>
          <w:szCs w:val="28"/>
        </w:rPr>
        <w:t>: Art agriculture</w:t>
      </w: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” มุ่งเน้นผู้เรียนมีทักษะชีวิต มีความคิดริเริ่มสร้างสรรค์ สามารถลงมือปฏิบัติเพื่อให้เกิดผลงานด้านการเกษตรอย่างสร้างสรรค์ </w:t>
      </w:r>
      <w:r w:rsidR="001F4FBA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ถึงแม้</w:t>
      </w:r>
      <w:r w:rsidR="007D5022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โรงเรียนบ้านท่าลำบิดจะ</w:t>
      </w:r>
      <w:r w:rsidR="007D5022" w:rsidRPr="00E10EA6">
        <w:rPr>
          <w:rFonts w:ascii="TH SarabunPSK" w:hAnsi="TH SarabunPSK" w:cs="TH SarabunPSK"/>
          <w:sz w:val="28"/>
          <w:szCs w:val="28"/>
          <w:cs/>
        </w:rPr>
        <w:t>เป็นโรงเรียนประถมขนาดเล็กที่</w:t>
      </w:r>
      <w:r w:rsidR="000D1E88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ขาดแคลนครูสอนภาษาจีน </w:t>
      </w:r>
      <w:r w:rsidR="007D5022" w:rsidRPr="00E10EA6">
        <w:rPr>
          <w:rFonts w:ascii="TH SarabunPSK" w:hAnsi="TH SarabunPSK" w:cs="TH SarabunPSK"/>
          <w:sz w:val="28"/>
          <w:szCs w:val="28"/>
          <w:cs/>
        </w:rPr>
        <w:t>ขาดโอกา</w:t>
      </w:r>
      <w:r w:rsidR="007D5022" w:rsidRPr="00E10EA6">
        <w:rPr>
          <w:rFonts w:ascii="TH SarabunPSK" w:hAnsi="TH SarabunPSK" w:cs="TH SarabunPSK" w:hint="cs"/>
          <w:sz w:val="28"/>
          <w:szCs w:val="28"/>
          <w:cs/>
        </w:rPr>
        <w:t>ส</w:t>
      </w:r>
      <w:r w:rsidR="007D5022" w:rsidRPr="00E10EA6">
        <w:rPr>
          <w:rFonts w:ascii="TH SarabunPSK" w:hAnsi="TH SarabunPSK" w:cs="TH SarabunPSK"/>
          <w:sz w:val="28"/>
          <w:szCs w:val="28"/>
          <w:cs/>
        </w:rPr>
        <w:t>ในการเรียนรู้</w:t>
      </w:r>
      <w:r w:rsidR="007D5022" w:rsidRPr="00E10EA6">
        <w:rPr>
          <w:rFonts w:ascii="TH SarabunPSK" w:hAnsi="TH SarabunPSK" w:cs="TH SarabunPSK" w:hint="cs"/>
          <w:sz w:val="28"/>
          <w:szCs w:val="28"/>
          <w:cs/>
        </w:rPr>
        <w:t>และสัมผัสกับ</w:t>
      </w:r>
      <w:r w:rsidR="007D5022" w:rsidRPr="00E10EA6">
        <w:rPr>
          <w:rFonts w:ascii="TH SarabunPSK" w:hAnsi="TH SarabunPSK" w:cs="TH SarabunPSK"/>
          <w:sz w:val="28"/>
          <w:szCs w:val="28"/>
          <w:cs/>
        </w:rPr>
        <w:t xml:space="preserve">ภาษาจีน </w:t>
      </w:r>
      <w:r w:rsidR="007D5022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แต่มีครู</w:t>
      </w:r>
      <w:r w:rsidR="000D1E88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ผู้สอน</w:t>
      </w:r>
      <w:r w:rsidR="007D5022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ที่เคยศึกษาภาษ</w:t>
      </w:r>
      <w:r w:rsidR="0025051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า</w:t>
      </w:r>
      <w:r w:rsidR="007D5022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จีนมาบ้าง สามารถสื่อสารภาษาจีนพื้นฐานได้ และพร้อมที่จะร่วมพัฒนาหลักสูตร เนื้อหาและวิธีการจัดการเรียนการสอนภาษาจีน </w:t>
      </w:r>
      <w:r w:rsidR="0025051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ให้</w:t>
      </w:r>
      <w:r w:rsidR="00250510">
        <w:rPr>
          <w:rFonts w:ascii="TH SarabunPSK" w:hAnsi="TH SarabunPSK" w:cs="TH SarabunPSK" w:hint="cs"/>
          <w:sz w:val="28"/>
          <w:szCs w:val="28"/>
          <w:cs/>
        </w:rPr>
        <w:t>ผู้เรียน</w:t>
      </w:r>
      <w:r w:rsidR="00250510">
        <w:rPr>
          <w:rFonts w:ascii="TH SarabunPSK" w:hAnsi="TH SarabunPSK" w:cs="TH SarabunPSK" w:hint="cs"/>
          <w:sz w:val="28"/>
          <w:szCs w:val="28"/>
          <w:cs/>
        </w:rPr>
        <w:t>ได้มี</w:t>
      </w:r>
      <w:r w:rsidR="00250510" w:rsidRPr="00E10EA6">
        <w:rPr>
          <w:rFonts w:ascii="TH SarabunPSK" w:hAnsi="TH SarabunPSK" w:cs="TH SarabunPSK" w:hint="cs"/>
          <w:sz w:val="28"/>
          <w:szCs w:val="28"/>
          <w:cs/>
        </w:rPr>
        <w:t>พื้นฐานความรู้ด้านภาษาจีนที่</w:t>
      </w:r>
      <w:r w:rsidR="00250510">
        <w:rPr>
          <w:rFonts w:ascii="TH SarabunPSK" w:hAnsi="TH SarabunPSK" w:cs="TH SarabunPSK" w:hint="cs"/>
          <w:sz w:val="28"/>
          <w:szCs w:val="28"/>
          <w:cs/>
        </w:rPr>
        <w:t>สามารถ</w:t>
      </w:r>
      <w:r w:rsidR="00250510" w:rsidRPr="00E10EA6">
        <w:rPr>
          <w:rFonts w:ascii="TH SarabunPSK" w:hAnsi="TH SarabunPSK" w:cs="TH SarabunPSK" w:hint="cs"/>
          <w:sz w:val="28"/>
          <w:szCs w:val="28"/>
          <w:cs/>
        </w:rPr>
        <w:t>นำไปใช้ใน</w:t>
      </w:r>
      <w:r w:rsidR="00250510">
        <w:rPr>
          <w:rFonts w:ascii="TH SarabunPSK" w:hAnsi="TH SarabunPSK" w:cs="TH SarabunPSK" w:hint="cs"/>
          <w:sz w:val="28"/>
          <w:szCs w:val="28"/>
          <w:cs/>
        </w:rPr>
        <w:t>ชีวิตประจำวัน และ</w:t>
      </w:r>
      <w:r w:rsidR="00250510" w:rsidRPr="00E10EA6">
        <w:rPr>
          <w:rFonts w:ascii="TH SarabunPSK" w:hAnsi="TH SarabunPSK" w:cs="TH SarabunPSK" w:hint="cs"/>
          <w:sz w:val="28"/>
          <w:szCs w:val="28"/>
          <w:cs/>
        </w:rPr>
        <w:t>ศึกษาต่อ</w:t>
      </w:r>
      <w:r w:rsidR="00250510">
        <w:rPr>
          <w:rFonts w:ascii="TH SarabunPSK" w:hAnsi="TH SarabunPSK" w:cs="TH SarabunPSK" w:hint="cs"/>
          <w:sz w:val="28"/>
          <w:szCs w:val="28"/>
          <w:cs/>
        </w:rPr>
        <w:t>ในระดับ</w:t>
      </w:r>
      <w:r w:rsidR="000D1E88">
        <w:rPr>
          <w:rFonts w:ascii="TH SarabunPSK" w:hAnsi="TH SarabunPSK" w:cs="TH SarabunPSK" w:hint="cs"/>
          <w:sz w:val="28"/>
          <w:szCs w:val="28"/>
          <w:cs/>
        </w:rPr>
        <w:t>ที่สูงขึ้น</w:t>
      </w:r>
      <w:r w:rsidR="00250510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49E657B4" w14:textId="4829E3BE" w:rsidR="002B46E9" w:rsidRPr="00E10EA6" w:rsidRDefault="00AA40A3" w:rsidP="00A24453">
      <w:pPr>
        <w:pStyle w:val="Default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E10EA6">
        <w:rPr>
          <w:rFonts w:ascii="TH SarabunPSK" w:hAnsi="TH SarabunPSK" w:cs="TH SarabunPSK"/>
          <w:sz w:val="28"/>
          <w:szCs w:val="28"/>
          <w:cs/>
        </w:rPr>
        <w:tab/>
        <w:t>ผู้วิจัยได้ตระหนักในปัญหาดังกล่าว จึงมุ่งมั่นสนใจพัฒนาหลักสูตรภาษาจีนเพื่อสร้างสมรรถนะการสื่อสารในโรงเรียนพื้นที่นวัตกรรมการศึกษา โดยพัฒนาหลักสูตรภาษาจีนให้แก่โรงเรียน เพื่อให้ผู้เรียนได้เรียนรู้คำศัพท์และประโยคภาษาจีน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พื้นฐาน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ที่มีเนื้อหาสอดคล้องกับบริบทของโรงเรียนและชุมชน </w:t>
      </w:r>
      <w:r w:rsidR="001D4EBD">
        <w:rPr>
          <w:rFonts w:ascii="TH SarabunPSK" w:hAnsi="TH SarabunPSK" w:cs="TH SarabunPSK" w:hint="cs"/>
          <w:sz w:val="28"/>
          <w:szCs w:val="28"/>
          <w:cs/>
        </w:rPr>
        <w:t xml:space="preserve">และสามารถนำความรู้ไปใช้ในชีวิตประจำวัน ตลอดจนใช้ในการศึกษาต่อในระดับที่สูงขึ้น </w:t>
      </w:r>
      <w:r w:rsidRPr="00E10EA6">
        <w:rPr>
          <w:rFonts w:ascii="TH SarabunPSK" w:hAnsi="TH SarabunPSK" w:cs="TH SarabunPSK"/>
          <w:sz w:val="28"/>
          <w:szCs w:val="28"/>
          <w:cs/>
        </w:rPr>
        <w:t>อันเป็นการตอบสนองเป้าหมายของพื้นที่นวัตกรรมการศึกษาที่ต้องการเพิ่มผลสัมฤทธิ์ในการ</w:t>
      </w:r>
      <w:r w:rsidRPr="00E10EA6">
        <w:rPr>
          <w:rFonts w:ascii="TH SarabunPSK" w:hAnsi="TH SarabunPSK" w:cs="TH SarabunPSK"/>
          <w:sz w:val="28"/>
          <w:szCs w:val="28"/>
          <w:cs/>
        </w:rPr>
        <w:lastRenderedPageBreak/>
        <w:t>เรียนรู้ของผู้เรียนในพื้นที่นวัตกรรมการศึกษา ลดความเหลื่อมล้ำทางการศึกษา</w:t>
      </w:r>
      <w:r w:rsidR="001D4EB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D1240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DC5B9A">
        <w:rPr>
          <w:rFonts w:ascii="TH SarabunPSK" w:hAnsi="TH SarabunPSK" w:cs="TH SarabunPSK" w:hint="cs"/>
          <w:sz w:val="28"/>
          <w:szCs w:val="28"/>
          <w:cs/>
        </w:rPr>
        <w:t>พัฒนาผู้เรียนให้มีคุณภาพตามเป้าหมายของโรงเรียน</w:t>
      </w:r>
    </w:p>
    <w:p w14:paraId="24BF64B7" w14:textId="77777777" w:rsidR="002B46E9" w:rsidRPr="00E10E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วัตถุประสงค์การวิจัย</w:t>
      </w:r>
      <w:proofErr w:type="spellEnd"/>
    </w:p>
    <w:p w14:paraId="7DF8BF1C" w14:textId="77777777" w:rsidR="00630882" w:rsidRPr="00E10EA6" w:rsidRDefault="00630882" w:rsidP="00A24453">
      <w:pPr>
        <w:pStyle w:val="Default"/>
        <w:ind w:firstLine="567"/>
        <w:jc w:val="thaiDistribute"/>
        <w:rPr>
          <w:rFonts w:ascii="TH SarabunPSK" w:eastAsiaTheme="minorHAnsi" w:hAnsi="TH SarabunPSK" w:cs="TH SarabunPSK"/>
          <w:color w:val="auto"/>
          <w:sz w:val="28"/>
          <w:szCs w:val="28"/>
        </w:rPr>
      </w:pPr>
      <w:r w:rsidRPr="00E10EA6">
        <w:rPr>
          <w:rFonts w:ascii="TH SarabunPSK" w:eastAsiaTheme="minorHAnsi" w:hAnsi="TH SarabunPSK" w:cs="TH SarabunPSK"/>
          <w:color w:val="auto"/>
          <w:sz w:val="28"/>
          <w:szCs w:val="28"/>
        </w:rPr>
        <w:t xml:space="preserve">1. </w:t>
      </w:r>
      <w:r w:rsidRPr="00E10EA6">
        <w:rPr>
          <w:rFonts w:ascii="TH SarabunPSK" w:eastAsiaTheme="minorHAnsi" w:hAnsi="TH SarabunPSK" w:cs="TH SarabunPSK"/>
          <w:color w:val="auto"/>
          <w:sz w:val="28"/>
          <w:szCs w:val="28"/>
          <w:cs/>
        </w:rPr>
        <w:t>เพื่อศึกษาปัญหาและความต้องการในการพัฒนาหลักสูตรภาษาจีนเพื่อสร้างสมรรถนะการสื่อสารในโรงเรียนพื้นที่นวัตกรรมการศึกษา</w:t>
      </w:r>
    </w:p>
    <w:p w14:paraId="4AC8A290" w14:textId="77777777" w:rsidR="00630882" w:rsidRPr="00E10EA6" w:rsidRDefault="00630882" w:rsidP="00A24453">
      <w:pPr>
        <w:pStyle w:val="Default"/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E10EA6">
        <w:rPr>
          <w:rFonts w:ascii="TH SarabunPSK" w:eastAsiaTheme="minorHAnsi" w:hAnsi="TH SarabunPSK" w:cs="TH SarabunPSK"/>
          <w:color w:val="auto"/>
          <w:sz w:val="28"/>
          <w:szCs w:val="28"/>
        </w:rPr>
        <w:t xml:space="preserve">2. </w:t>
      </w:r>
      <w:r w:rsidRPr="00E10EA6">
        <w:rPr>
          <w:rFonts w:ascii="TH SarabunPSK" w:eastAsia="MS Mincho" w:hAnsi="TH SarabunPSK" w:cs="TH SarabunPSK" w:hint="cs"/>
          <w:color w:val="auto"/>
          <w:sz w:val="28"/>
          <w:szCs w:val="28"/>
          <w:cs/>
          <w:lang w:eastAsia="ja-JP"/>
        </w:rPr>
        <w:t>เพื่อ</w:t>
      </w:r>
      <w:r w:rsidRPr="00E10EA6">
        <w:rPr>
          <w:rFonts w:ascii="TH SarabunPSK" w:eastAsiaTheme="minorHAnsi" w:hAnsi="TH SarabunPSK" w:cs="TH SarabunPSK"/>
          <w:color w:val="auto"/>
          <w:sz w:val="28"/>
          <w:szCs w:val="28"/>
          <w:cs/>
        </w:rPr>
        <w:t>พัฒนาหลักสูตรภาษาจีนเพื่อสร้างสมรรถนะการสื่อสารในโรงเรียนพื้นที่นวัตกรรมการศึกษา</w:t>
      </w:r>
    </w:p>
    <w:p w14:paraId="349A2016" w14:textId="77777777" w:rsidR="002B46E9" w:rsidRPr="00E10EA6" w:rsidRDefault="002B46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FF0000"/>
          <w:sz w:val="28"/>
          <w:szCs w:val="28"/>
        </w:rPr>
      </w:pPr>
    </w:p>
    <w:p w14:paraId="05706865" w14:textId="77777777" w:rsidR="002B46E9" w:rsidRPr="00E10E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วิธีดำเนินการวิจัย</w:t>
      </w:r>
      <w:proofErr w:type="spellEnd"/>
    </w:p>
    <w:p w14:paraId="70E39EF2" w14:textId="77777777" w:rsidR="002B46E9" w:rsidRPr="008F02F4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F02F4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1. </w:t>
      </w:r>
      <w:proofErr w:type="spellStart"/>
      <w:r w:rsidRPr="008F02F4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ประชากรและกลุ่มตัวอย่าง</w:t>
      </w:r>
      <w:proofErr w:type="spellEnd"/>
      <w:r w:rsidRPr="008F02F4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 </w:t>
      </w:r>
    </w:p>
    <w:p w14:paraId="20982F4B" w14:textId="57601E11" w:rsidR="00630882" w:rsidRPr="008F02F4" w:rsidRDefault="00630882" w:rsidP="00A24453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8F02F4">
        <w:rPr>
          <w:rFonts w:ascii="TH SarabunPSK" w:hAnsi="TH SarabunPSK" w:cs="TH SarabunPSK"/>
          <w:sz w:val="28"/>
          <w:szCs w:val="28"/>
          <w:cs/>
        </w:rPr>
        <w:t>ประชากรที่ใช้ในงานวิจัย คือ ครูในกลุ่มสถานศึกษานำร่องในพื้นที่นวัตกรรมการศึกษาจังหวัดระยอง</w:t>
      </w:r>
      <w:r w:rsidR="00201C56" w:rsidRPr="008F02F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01C56" w:rsidRPr="008F02F4">
        <w:rPr>
          <w:rFonts w:ascii="TH SarabunPSK" w:hAnsi="TH SarabunPSK" w:cs="TH SarabunPSK"/>
          <w:sz w:val="28"/>
          <w:szCs w:val="28"/>
          <w:cs/>
        </w:rPr>
        <w:t>จำนวน 69 โรงเรียน</w:t>
      </w:r>
    </w:p>
    <w:p w14:paraId="095B231F" w14:textId="0452CA1F" w:rsidR="00630882" w:rsidRPr="00E10EA6" w:rsidRDefault="00630882" w:rsidP="00A24453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/>
          <w:sz w:val="28"/>
          <w:szCs w:val="28"/>
          <w:cs/>
        </w:rPr>
        <w:t xml:space="preserve">กลุ่มตัวอย่างที่ใช้ในการวิจัย คือ ครูโรงเรียนบ้านท่าลำบิด จำนวน 10 คน </w:t>
      </w:r>
      <w:r w:rsidR="00201C5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คัดเลือกกลุ่มตัวอย่าง โดยวิธี</w:t>
      </w:r>
      <w:r w:rsidRPr="00E10EA6">
        <w:rPr>
          <w:rFonts w:ascii="TH SarabunPSK" w:hAnsi="TH SarabunPSK" w:cs="TH SarabunPSK"/>
          <w:sz w:val="28"/>
          <w:szCs w:val="28"/>
          <w:cs/>
        </w:rPr>
        <w:t>การ</w:t>
      </w:r>
      <w:r w:rsidR="00201C56" w:rsidRPr="00E10EA6">
        <w:rPr>
          <w:rFonts w:ascii="TH SarabunPSK" w:hAnsi="TH SarabunPSK" w:cs="TH SarabunPSK" w:hint="cs"/>
          <w:sz w:val="28"/>
          <w:szCs w:val="28"/>
          <w:cs/>
        </w:rPr>
        <w:t>เลือก</w:t>
      </w:r>
      <w:r w:rsidRPr="00E10EA6">
        <w:rPr>
          <w:rFonts w:ascii="TH SarabunPSK" w:hAnsi="TH SarabunPSK" w:cs="TH SarabunPSK"/>
          <w:sz w:val="28"/>
          <w:szCs w:val="28"/>
          <w:cs/>
        </w:rPr>
        <w:t>แบบเฉพาะเจาะจง (</w:t>
      </w:r>
      <w:r w:rsidR="008F3B30" w:rsidRPr="00E10EA6">
        <w:rPr>
          <w:rFonts w:ascii="TH SarabunPSK" w:hAnsi="TH SarabunPSK" w:cs="TH SarabunPSK"/>
          <w:sz w:val="28"/>
          <w:szCs w:val="28"/>
        </w:rPr>
        <w:t>P</w:t>
      </w:r>
      <w:r w:rsidRPr="00E10EA6">
        <w:rPr>
          <w:rFonts w:ascii="TH SarabunPSK" w:hAnsi="TH SarabunPSK" w:cs="TH SarabunPSK"/>
          <w:sz w:val="28"/>
          <w:szCs w:val="28"/>
        </w:rPr>
        <w:t xml:space="preserve">urposive </w:t>
      </w:r>
      <w:r w:rsidR="008F3B30" w:rsidRPr="00E10EA6">
        <w:rPr>
          <w:rFonts w:ascii="TH SarabunPSK" w:hAnsi="TH SarabunPSK" w:cs="TH SarabunPSK"/>
          <w:sz w:val="28"/>
          <w:szCs w:val="28"/>
        </w:rPr>
        <w:t>S</w:t>
      </w:r>
      <w:r w:rsidRPr="00E10EA6">
        <w:rPr>
          <w:rFonts w:ascii="TH SarabunPSK" w:hAnsi="TH SarabunPSK" w:cs="TH SarabunPSK"/>
          <w:sz w:val="28"/>
          <w:szCs w:val="28"/>
        </w:rPr>
        <w:t>ampling</w:t>
      </w:r>
      <w:r w:rsidR="00201C56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F3B30" w:rsidRPr="00E10EA6">
        <w:rPr>
          <w:rFonts w:ascii="TH SarabunPSK" w:hAnsi="TH SarabunPSK" w:cs="TH SarabunPSK"/>
          <w:sz w:val="28"/>
          <w:szCs w:val="28"/>
        </w:rPr>
        <w:t>M</w:t>
      </w:r>
      <w:r w:rsidR="00201C56" w:rsidRPr="00E10EA6">
        <w:rPr>
          <w:rFonts w:ascii="TH SarabunPSK" w:hAnsi="TH SarabunPSK" w:cs="TH SarabunPSK"/>
          <w:sz w:val="28"/>
          <w:szCs w:val="28"/>
        </w:rPr>
        <w:t>ethod</w:t>
      </w:r>
      <w:r w:rsidRPr="00E10EA6">
        <w:rPr>
          <w:rFonts w:ascii="TH SarabunPSK" w:hAnsi="TH SarabunPSK" w:cs="TH SarabunPSK"/>
          <w:sz w:val="28"/>
          <w:szCs w:val="28"/>
        </w:rPr>
        <w:t>)</w:t>
      </w:r>
    </w:p>
    <w:p w14:paraId="58F0FABC" w14:textId="77777777" w:rsidR="002B46E9" w:rsidRPr="00E10EA6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2. </w:t>
      </w: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เครื่องมือที่ใช้ในการวิจัย</w:t>
      </w:r>
      <w:proofErr w:type="spellEnd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 </w:t>
      </w:r>
    </w:p>
    <w:p w14:paraId="74E7DAD8" w14:textId="100224E7" w:rsidR="004132A0" w:rsidRPr="00E10EA6" w:rsidRDefault="004132A0" w:rsidP="00F042F8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1</w:t>
      </w:r>
      <w:r w:rsidR="00AD544D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/>
          <w:sz w:val="28"/>
          <w:szCs w:val="28"/>
          <w:cs/>
        </w:rPr>
        <w:t>แบบสัมภาษณ์</w:t>
      </w:r>
      <w:r w:rsidR="002C656B" w:rsidRPr="00E10EA6">
        <w:rPr>
          <w:rFonts w:ascii="TH SarabunPSK" w:hAnsi="TH SarabunPSK" w:cs="TH SarabunPSK" w:hint="cs"/>
          <w:sz w:val="28"/>
          <w:szCs w:val="28"/>
          <w:cs/>
        </w:rPr>
        <w:t>ปัญหาและความต้องการใน</w:t>
      </w:r>
      <w:r w:rsidRPr="00E10EA6">
        <w:rPr>
          <w:rFonts w:ascii="TH SarabunPSK" w:hAnsi="TH SarabunPSK" w:cs="TH SarabunPSK"/>
          <w:sz w:val="28"/>
          <w:szCs w:val="28"/>
          <w:cs/>
        </w:rPr>
        <w:t>การพัฒนาหลักสูตรภาษาจีนเพื่อสร้างสมรรถนะการสื่อสารในโรงเรียนพื้นที่นวัตกรรมการศึกษา</w:t>
      </w:r>
      <w:r w:rsidR="00955695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543972" w:rsidRPr="00E10EA6">
        <w:rPr>
          <w:rFonts w:ascii="TH SarabunPSK" w:hAnsi="TH SarabunPSK" w:cs="TH SarabunPSK" w:hint="cs"/>
          <w:sz w:val="28"/>
          <w:szCs w:val="28"/>
          <w:cs/>
        </w:rPr>
        <w:t>โดยมีการประเมินคุณภาพเครื่องมือจาก</w:t>
      </w:r>
      <w:r w:rsidRPr="00E10EA6">
        <w:rPr>
          <w:rFonts w:ascii="TH SarabunPSK" w:hAnsi="TH SarabunPSK" w:cs="TH SarabunPSK"/>
          <w:sz w:val="28"/>
          <w:szCs w:val="28"/>
          <w:cs/>
        </w:rPr>
        <w:t>ผู้เชี่ยวชาญ</w:t>
      </w:r>
      <w:r w:rsidR="00543972" w:rsidRPr="00E10EA6">
        <w:rPr>
          <w:rFonts w:ascii="TH SarabunPSK" w:hAnsi="TH SarabunPSK" w:cs="TH SarabunPSK" w:hint="cs"/>
          <w:sz w:val="28"/>
          <w:szCs w:val="28"/>
          <w:cs/>
        </w:rPr>
        <w:t xml:space="preserve"> จำนวน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3 ท่าน</w:t>
      </w:r>
      <w:r w:rsidR="00543972" w:rsidRPr="00E10EA6">
        <w:rPr>
          <w:rFonts w:ascii="TH SarabunPSK" w:hAnsi="TH SarabunPSK" w:cs="TH SarabunPSK" w:hint="cs"/>
          <w:sz w:val="28"/>
          <w:szCs w:val="28"/>
          <w:cs/>
        </w:rPr>
        <w:t xml:space="preserve"> มีผลการ</w:t>
      </w:r>
      <w:r w:rsidRPr="00E10EA6">
        <w:rPr>
          <w:rFonts w:ascii="TH SarabunPSK" w:hAnsi="TH SarabunPSK" w:cs="TH SarabunPSK"/>
          <w:sz w:val="28"/>
          <w:szCs w:val="28"/>
          <w:cs/>
        </w:rPr>
        <w:t>ตรวจสอบ</w:t>
      </w:r>
      <w:r w:rsidR="00A425CC" w:rsidRPr="00E10EA6">
        <w:rPr>
          <w:rFonts w:ascii="TH SarabunPSK" w:hAnsi="TH SarabunPSK" w:cs="TH SarabunPSK" w:hint="cs"/>
          <w:sz w:val="28"/>
          <w:szCs w:val="28"/>
          <w:cs/>
        </w:rPr>
        <w:t>ค่า</w:t>
      </w:r>
      <w:r w:rsidRPr="00E10EA6">
        <w:rPr>
          <w:rFonts w:ascii="TH SarabunPSK" w:hAnsi="TH SarabunPSK" w:cs="TH SarabunPSK"/>
          <w:sz w:val="28"/>
          <w:szCs w:val="28"/>
          <w:cs/>
        </w:rPr>
        <w:t>ความสอดคล้อง</w:t>
      </w:r>
      <w:r w:rsidR="00A425CC" w:rsidRPr="00E10EA6">
        <w:rPr>
          <w:rFonts w:ascii="TH SarabunPSK" w:hAnsi="TH SarabunPSK" w:cs="TH SarabunPSK" w:hint="cs"/>
          <w:sz w:val="28"/>
          <w:szCs w:val="28"/>
          <w:cs/>
        </w:rPr>
        <w:t>ระหว่างข้อคำถามกับวัตถุประสงค์</w:t>
      </w:r>
      <w:r w:rsidRPr="00E10EA6">
        <w:rPr>
          <w:rFonts w:ascii="TH SarabunPSK" w:hAnsi="TH SarabunPSK" w:cs="TH SarabunPSK"/>
          <w:sz w:val="28"/>
          <w:szCs w:val="28"/>
          <w:cs/>
        </w:rPr>
        <w:t>ของเนื้อหา</w:t>
      </w:r>
      <w:r w:rsidR="0088488E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8488E" w:rsidRPr="00E10EA6">
        <w:rPr>
          <w:rFonts w:ascii="TH SarabunPSK" w:hAnsi="TH SarabunPSK" w:cs="TH SarabunPSK"/>
          <w:sz w:val="28"/>
          <w:szCs w:val="28"/>
        </w:rPr>
        <w:t>(Index of item objective congruence: IOC)</w:t>
      </w:r>
      <w:r w:rsidR="00A425CC" w:rsidRPr="00E10EA6">
        <w:rPr>
          <w:rFonts w:ascii="TH SarabunPSK" w:hAnsi="TH SarabunPSK" w:cs="TH SarabunPSK" w:hint="cs"/>
          <w:sz w:val="28"/>
          <w:szCs w:val="28"/>
          <w:cs/>
        </w:rPr>
        <w:t xml:space="preserve"> อยู่ระหว่าง</w:t>
      </w:r>
      <w:r w:rsidR="0088488E" w:rsidRPr="00E10EA6">
        <w:rPr>
          <w:rFonts w:ascii="TH SarabunPSK" w:hAnsi="TH SarabunPSK" w:cs="TH SarabunPSK" w:hint="cs"/>
          <w:sz w:val="28"/>
          <w:szCs w:val="28"/>
          <w:cs/>
        </w:rPr>
        <w:t xml:space="preserve"> 0.33 </w:t>
      </w:r>
      <w:r w:rsidR="0088488E" w:rsidRPr="00E10EA6">
        <w:rPr>
          <w:rFonts w:ascii="TH SarabunPSK" w:hAnsi="TH SarabunPSK" w:cs="TH SarabunPSK"/>
          <w:sz w:val="28"/>
          <w:szCs w:val="28"/>
          <w:cs/>
        </w:rPr>
        <w:t>–</w:t>
      </w:r>
      <w:r w:rsidR="0088488E" w:rsidRPr="00E10EA6">
        <w:rPr>
          <w:rFonts w:ascii="TH SarabunPSK" w:hAnsi="TH SarabunPSK" w:cs="TH SarabunPSK" w:hint="cs"/>
          <w:sz w:val="28"/>
          <w:szCs w:val="28"/>
          <w:cs/>
        </w:rPr>
        <w:t xml:space="preserve"> 1.00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543972" w:rsidRPr="00E10EA6">
        <w:rPr>
          <w:rFonts w:ascii="TH SarabunPSK" w:hAnsi="TH SarabunPSK" w:cs="TH SarabunPSK" w:hint="cs"/>
          <w:sz w:val="28"/>
          <w:szCs w:val="28"/>
          <w:cs/>
        </w:rPr>
        <w:t>จากนั้น</w:t>
      </w:r>
      <w:r w:rsidR="00543972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ทำการ</w:t>
      </w:r>
      <w:r w:rsidRPr="00E10EA6">
        <w:rPr>
          <w:rFonts w:ascii="TH SarabunPSK" w:hAnsi="TH SarabunPSK" w:cs="TH SarabunPSK"/>
          <w:sz w:val="28"/>
          <w:szCs w:val="28"/>
          <w:cs/>
        </w:rPr>
        <w:t>ปรับปรุง แก้ไขตามข้อเสนอแนะของผู้เชี่ยวชาญ</w:t>
      </w:r>
    </w:p>
    <w:p w14:paraId="5D1047C2" w14:textId="6FC71B52" w:rsidR="002418C6" w:rsidRPr="00E10EA6" w:rsidRDefault="003B5C84" w:rsidP="00F042F8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2</w:t>
      </w:r>
      <w:r w:rsidR="00AD544D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/>
          <w:sz w:val="28"/>
          <w:szCs w:val="28"/>
          <w:cs/>
        </w:rPr>
        <w:t>หลักสูตรภาษาจีนเพื่อสร้างสมรรถนะการสื่อสารในโรงเรียนพื้นที่นวัตกรรมการศึกษา</w:t>
      </w:r>
      <w:r w:rsidR="00955695" w:rsidRPr="00E10EA6">
        <w:rPr>
          <w:rFonts w:ascii="TH SarabunPSK" w:hAnsi="TH SarabunPSK" w:cs="TH SarabunPSK" w:hint="cs"/>
          <w:sz w:val="28"/>
          <w:szCs w:val="28"/>
          <w:cs/>
        </w:rPr>
        <w:t xml:space="preserve"> มี</w:t>
      </w:r>
      <w:r w:rsidR="00955695" w:rsidRPr="00E10EA6">
        <w:rPr>
          <w:rFonts w:ascii="TH SarabunPSK" w:hAnsi="TH SarabunPSK" w:cs="TH SarabunPSK"/>
          <w:sz w:val="28"/>
          <w:szCs w:val="28"/>
          <w:cs/>
        </w:rPr>
        <w:t>ขั้นตอน</w:t>
      </w:r>
      <w:r w:rsidR="00955695" w:rsidRPr="00E10EA6">
        <w:rPr>
          <w:rFonts w:ascii="TH SarabunPSK" w:hAnsi="TH SarabunPSK" w:cs="TH SarabunPSK" w:hint="cs"/>
          <w:sz w:val="28"/>
          <w:szCs w:val="28"/>
          <w:cs/>
        </w:rPr>
        <w:t>ใน</w:t>
      </w:r>
      <w:r w:rsidR="00955695" w:rsidRPr="00E10EA6">
        <w:rPr>
          <w:rFonts w:ascii="TH SarabunPSK" w:hAnsi="TH SarabunPSK" w:cs="TH SarabunPSK"/>
          <w:sz w:val="28"/>
          <w:szCs w:val="28"/>
          <w:cs/>
        </w:rPr>
        <w:t>การพัฒนาเครื่องมือ</w:t>
      </w:r>
      <w:r w:rsidR="00955695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A5008" w:rsidRPr="00E10EA6">
        <w:rPr>
          <w:rFonts w:ascii="TH SarabunPSK" w:hAnsi="TH SarabunPSK" w:cs="TH SarabunPSK" w:hint="cs"/>
          <w:sz w:val="28"/>
          <w:szCs w:val="28"/>
          <w:cs/>
        </w:rPr>
        <w:t>โดย</w:t>
      </w:r>
      <w:r w:rsidRPr="00E10EA6">
        <w:rPr>
          <w:rFonts w:ascii="TH SarabunPSK" w:hAnsi="TH SarabunPSK" w:cs="TH SarabunPSK"/>
          <w:sz w:val="28"/>
          <w:szCs w:val="28"/>
          <w:cs/>
        </w:rPr>
        <w:t>นำข้อมูลที่ผ่านการสรุป วิเคราะห์ จัดทำหลักสูตรภาษาจีนเพื่อสร้างสมรรถนะการสื่อสารในโรงเรียนพื้นที่นวัตกรรมการศึกษา</w:t>
      </w:r>
      <w:r w:rsidR="00F44957" w:rsidRPr="00E10EA6">
        <w:rPr>
          <w:rFonts w:ascii="TH SarabunPSK" w:hAnsi="TH SarabunPSK" w:cs="TH SarabunPSK" w:hint="cs"/>
          <w:sz w:val="28"/>
          <w:szCs w:val="28"/>
          <w:cs/>
        </w:rPr>
        <w:t xml:space="preserve"> ทำการร่างหลักสูตร </w:t>
      </w:r>
      <w:r w:rsidRPr="00E10EA6">
        <w:rPr>
          <w:rFonts w:ascii="TH SarabunPSK" w:hAnsi="TH SarabunPSK" w:cs="TH SarabunPSK"/>
          <w:sz w:val="28"/>
          <w:szCs w:val="28"/>
          <w:cs/>
        </w:rPr>
        <w:t>กำหนดองค์ประกอบของหลักสูตร</w:t>
      </w:r>
      <w:r w:rsidR="00F44957" w:rsidRPr="00E10EA6">
        <w:rPr>
          <w:rFonts w:ascii="TH SarabunPSK" w:hAnsi="TH SarabunPSK" w:cs="TH SarabunPSK" w:hint="cs"/>
          <w:sz w:val="28"/>
          <w:szCs w:val="28"/>
          <w:cs/>
        </w:rPr>
        <w:t xml:space="preserve"> จากนั้น</w:t>
      </w:r>
      <w:r w:rsidRPr="00E10EA6">
        <w:rPr>
          <w:rFonts w:ascii="TH SarabunPSK" w:hAnsi="TH SarabunPSK" w:cs="TH SarabunPSK"/>
          <w:sz w:val="28"/>
          <w:szCs w:val="28"/>
          <w:cs/>
        </w:rPr>
        <w:t xml:space="preserve">นำหลักสูตรที่สร้างขึ้นให้ผู้เชี่ยวชาญ 3 ท่าน วิพากษ์หลักสูตร โดยให้ผู้เชี่ยวชาญประเมินความเหมาะสมของหลักสูตรภาษาจีนเพื่อสร้างสมรรถนะการสื่อสารในโรงเรียนพื้นที่นวัตกรรมการศึกษา </w:t>
      </w:r>
      <w:r w:rsidR="00F44957" w:rsidRPr="00E10EA6">
        <w:rPr>
          <w:rFonts w:ascii="TH SarabunPSK" w:hAnsi="TH SarabunPSK" w:cs="TH SarabunPSK" w:hint="cs"/>
          <w:sz w:val="28"/>
          <w:szCs w:val="28"/>
          <w:cs/>
        </w:rPr>
        <w:t>แล้วจึง</w:t>
      </w:r>
      <w:r w:rsidR="00D32755" w:rsidRPr="00E10EA6">
        <w:rPr>
          <w:rFonts w:ascii="TH SarabunPSK" w:hAnsi="TH SarabunPSK" w:cs="TH SarabunPSK"/>
          <w:sz w:val="28"/>
          <w:szCs w:val="28"/>
          <w:cs/>
        </w:rPr>
        <w:t>นำหลักสูตรมาปรับปรุงแก้ไข</w:t>
      </w:r>
      <w:r w:rsidR="00F44957" w:rsidRPr="00E10EA6">
        <w:rPr>
          <w:rFonts w:ascii="TH SarabunPSK" w:hAnsi="TH SarabunPSK" w:cs="TH SarabunPSK" w:hint="cs"/>
          <w:sz w:val="28"/>
          <w:szCs w:val="28"/>
          <w:cs/>
        </w:rPr>
        <w:t>ใน</w:t>
      </w:r>
      <w:r w:rsidR="00D32755" w:rsidRPr="00E10EA6">
        <w:rPr>
          <w:rFonts w:ascii="TH SarabunPSK" w:hAnsi="TH SarabunPSK" w:cs="TH SarabunPSK"/>
          <w:sz w:val="28"/>
          <w:szCs w:val="28"/>
          <w:cs/>
        </w:rPr>
        <w:t>ส่วนที่บกพร่อง</w:t>
      </w:r>
    </w:p>
    <w:p w14:paraId="56584938" w14:textId="77777777" w:rsidR="002B46E9" w:rsidRPr="00E10EA6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3.</w:t>
      </w:r>
      <w:r w:rsidRPr="00E10EA6">
        <w:rPr>
          <w:rFonts w:ascii="TH SarabunPSK" w:hAnsi="TH SarabunPSK" w:cs="TH SarabunPSK" w:hint="cs"/>
          <w:b/>
        </w:rPr>
        <w:t xml:space="preserve"> </w:t>
      </w: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การเก็บรวบรวมข้อมูล</w:t>
      </w:r>
      <w:proofErr w:type="spellEnd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 </w:t>
      </w:r>
    </w:p>
    <w:p w14:paraId="148DAEDA" w14:textId="77777777" w:rsidR="002418C6" w:rsidRPr="00E10EA6" w:rsidRDefault="004132A0" w:rsidP="002418C6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E10EA6">
        <w:rPr>
          <w:rFonts w:ascii="TH SarabunPSK" w:hAnsi="TH SarabunPSK" w:cs="TH SarabunPSK"/>
          <w:b/>
          <w:bCs/>
          <w:sz w:val="28"/>
          <w:szCs w:val="28"/>
          <w:cs/>
        </w:rPr>
        <w:t xml:space="preserve">ขั้นที่ 1 ศึกษาปัญหาและความต้องการของโรงเรียนในการจัดกิจกรรมการเรียนรู้ภาษาจีน </w:t>
      </w:r>
    </w:p>
    <w:p w14:paraId="2DF733B1" w14:textId="391B3C58" w:rsidR="002418C6" w:rsidRPr="00E10EA6" w:rsidRDefault="00E5263C" w:rsidP="002418C6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หลังจากผ่านการรับรองจริยธรรมการวิจัยในมนุษย์ และประเมินคุณภาพแบบสัมภาษณ์เรียบร้อยแล้ว </w:t>
      </w:r>
      <w:r w:rsidR="004132A0" w:rsidRPr="00E10EA6">
        <w:rPr>
          <w:rFonts w:ascii="TH SarabunPSK" w:hAnsi="TH SarabunPSK" w:cs="TH SarabunPSK"/>
          <w:sz w:val="28"/>
          <w:szCs w:val="28"/>
          <w:cs/>
        </w:rPr>
        <w:t>ผู้วิจัยทำหนังสือขอความอนุเคราะห์เข้าเก็บข้อมูล โดยลงพื้นที่โรงเรียนบ้านท่าลำบิด ตำบลบ้านนา อำเภอแกลง จังหวัดระยอง เพื่อศึกษาปัญหาและความต้องการในการจัดการเรียนรู้ภาษาจีนของโรงเรียนด้วยการสัมภาษณ์เชิงลึกกับครูในโรงเรียน เป็นรายบุคคล นำขอมูลที่ได้จากการสัมภาษณ์มาสรุป</w:t>
      </w:r>
      <w:r w:rsidR="00AD544D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132A0" w:rsidRPr="00E10EA6">
        <w:rPr>
          <w:rFonts w:ascii="TH SarabunPSK" w:hAnsi="TH SarabunPSK" w:cs="TH SarabunPSK"/>
          <w:sz w:val="28"/>
          <w:szCs w:val="28"/>
          <w:cs/>
        </w:rPr>
        <w:t>และวิเคราะห์ข้อมูล</w:t>
      </w:r>
    </w:p>
    <w:p w14:paraId="57253A98" w14:textId="70381BFF" w:rsidR="002418C6" w:rsidRPr="00E10EA6" w:rsidRDefault="004D1E96" w:rsidP="002418C6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E10EA6">
        <w:rPr>
          <w:rFonts w:ascii="TH SarabunPSK" w:hAnsi="TH SarabunPSK" w:cs="TH SarabunPSK"/>
          <w:b/>
          <w:bCs/>
          <w:sz w:val="28"/>
          <w:szCs w:val="28"/>
          <w:cs/>
        </w:rPr>
        <w:t>ขั้นที่ 2 การสร้างหลักสูตรและวิพากษ์หลักสูตรภาษาจีนเพื่อสร้างสมรรถนะการสื่อสารในโรงเรียนพื้นที่นวัตกรรมการศึกษา</w:t>
      </w:r>
    </w:p>
    <w:p w14:paraId="2267F0E9" w14:textId="2FA45969" w:rsidR="002418C6" w:rsidRPr="00E10EA6" w:rsidRDefault="00E5263C" w:rsidP="00815E4C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หลังจากผ่านการรับรองจริยธรรมการวิจัยในมนุษย์ </w:t>
      </w:r>
      <w:r w:rsidR="004D1E96" w:rsidRPr="00E10EA6">
        <w:rPr>
          <w:rFonts w:ascii="TH SarabunPSK" w:hAnsi="TH SarabunPSK" w:cs="TH SarabunPSK"/>
          <w:sz w:val="28"/>
          <w:szCs w:val="28"/>
          <w:cs/>
        </w:rPr>
        <w:t>ผู้วิจัยทำหนังสือขอความอนุเคราะห์ประเมินคุณภาพหลักสูตร เพื่อเชิญผู้เชี่ยวชาญประเมินร่างหลักสูตรที่สร้างขึ้น ส่งเอกสารให้ผู้เชี่ยวชาญ โดยแนบเอกสารชี้แจงสำหรับผู้เชี่ยวชาญ เอกสารแสดงความยินยอมสำหรับผู้เชี่ยวชาญ และหลักสูตรภาษาจีนเพื่อสร้างสมรรถนะการสื่อสารในโรงเรียนพื้นที่นวัตกรรมการศึกษา</w:t>
      </w:r>
      <w:r w:rsidR="00AD544D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D1E96" w:rsidRPr="00E10EA6">
        <w:rPr>
          <w:rFonts w:ascii="TH SarabunPSK" w:hAnsi="TH SarabunPSK" w:cs="TH SarabunPSK"/>
          <w:sz w:val="28"/>
          <w:szCs w:val="28"/>
          <w:cs/>
        </w:rPr>
        <w:t>นำข้อเสนอแนะที่ได้รับคืนมา ปรับปรุงแก้ไขหลักสูตรให้มีความสมบูรณ์</w:t>
      </w:r>
    </w:p>
    <w:p w14:paraId="373D3EFD" w14:textId="77777777" w:rsidR="004451E7" w:rsidRDefault="004451E7" w:rsidP="003D4C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64449833" w14:textId="18C42146" w:rsidR="002B46E9" w:rsidRPr="00E10EA6" w:rsidRDefault="00000000" w:rsidP="003D4C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lastRenderedPageBreak/>
        <w:t xml:space="preserve">4. </w:t>
      </w: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การวิเคราะห์ข้อมูล</w:t>
      </w:r>
      <w:proofErr w:type="spellEnd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 </w:t>
      </w:r>
    </w:p>
    <w:p w14:paraId="07C3D9DA" w14:textId="6AD9A637" w:rsidR="00AC26AA" w:rsidRPr="00E10EA6" w:rsidRDefault="006B7B84" w:rsidP="004451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1. </w:t>
      </w:r>
      <w:r w:rsidR="0059415F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นำเนื้อหาที่ได้จากการสัมภาษณ์มาทำการถอดความ</w:t>
      </w:r>
      <w:r w:rsidR="0059415F"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47A98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แจกแจง</w:t>
      </w:r>
      <w:r w:rsidR="00EB103F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</w:t>
      </w:r>
      <w:r w:rsidR="00447A98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ค้นหาค่าความถี่ของคำหรือประโยคที่ปรากฏ</w:t>
      </w:r>
      <w:r w:rsidR="00447A98"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59415F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จากนั้นวิเคราะห์ความสัมพันธ์ของข้อมูล</w:t>
      </w:r>
      <w:r w:rsidR="0059415F"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59415F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และจัดกลุ่มข้อมูลเป็นหมวดหมู่</w:t>
      </w:r>
    </w:p>
    <w:p w14:paraId="6E35AE82" w14:textId="540B86AF" w:rsidR="006B7B84" w:rsidRPr="00E10EA6" w:rsidRDefault="006B7B84" w:rsidP="004451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2.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หาค่าสถิติพื้นฐาน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หลักสูตรภาษาจีนเพื่อสร้างสมรรถนะการสื่อสารในโรงเรียนพื้นที่นวัตกรรมการศึกษา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นำข้อมูลไปหาค่าเฉลี่ย</w:t>
      </w:r>
      <w:r w:rsidR="00256B61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256B61" w:rsidRPr="00E10EA6">
        <w:rPr>
          <w:rFonts w:ascii="TH SarabunPSK" w:eastAsia="Sarabun" w:hAnsi="TH SarabunPSK" w:cs="TH SarabunPSK"/>
          <w:color w:val="000000"/>
          <w:sz w:val="28"/>
          <w:szCs w:val="28"/>
        </w:rPr>
        <w:t>(</w:t>
      </w:r>
      <m:oMath>
        <m:acc>
          <m:accPr>
            <m:chr m:val="̅"/>
            <m:ctrlPr>
              <w:rPr>
                <w:rFonts w:ascii="Cambria Math" w:eastAsia="Sarabun" w:hAnsi="Cambria Math" w:cs="TH SarabunPSK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Sarabun" w:hAnsi="Cambria Math" w:cs="TH SarabunPSK"/>
                <w:color w:val="000000"/>
                <w:sz w:val="28"/>
                <w:szCs w:val="28"/>
              </w:rPr>
              <m:t>x</m:t>
            </m:r>
          </m:e>
        </m:acc>
      </m:oMath>
      <w:r w:rsidR="00256B61" w:rsidRPr="00E10EA6">
        <w:rPr>
          <w:rFonts w:ascii="TH SarabunPSK" w:eastAsia="Sarabun" w:hAnsi="TH SarabunPSK" w:cs="TH SarabunPSK"/>
          <w:color w:val="000000"/>
          <w:sz w:val="28"/>
          <w:szCs w:val="28"/>
        </w:rPr>
        <w:t>)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และส่วนเบี่ยงเบนมาตรฐาน</w:t>
      </w:r>
      <w:r w:rsidR="00256B61" w:rsidRPr="00E10EA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(</w:t>
      </w:r>
      <w:r w:rsidR="008F3B30" w:rsidRPr="00E10EA6">
        <w:rPr>
          <w:rFonts w:ascii="TH SarabunPSK" w:eastAsia="Sarabun" w:hAnsi="TH SarabunPSK" w:cs="TH SarabunPSK"/>
          <w:color w:val="000000"/>
          <w:sz w:val="28"/>
          <w:szCs w:val="28"/>
        </w:rPr>
        <w:t>Standard Deviation: S.D.)</w:t>
      </w:r>
    </w:p>
    <w:p w14:paraId="368FBDDC" w14:textId="77777777" w:rsidR="002B46E9" w:rsidRPr="00E10EA6" w:rsidRDefault="002B46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37378E3" w14:textId="77777777" w:rsidR="002B46E9" w:rsidRPr="00E10E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ผลการวิจัย</w:t>
      </w:r>
      <w:proofErr w:type="spellEnd"/>
    </w:p>
    <w:p w14:paraId="2F218032" w14:textId="77777777" w:rsidR="00892343" w:rsidRDefault="000F1CD9" w:rsidP="00486915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1. การศึกษาปัญหาและความต้องการในการพัฒนาหลักสูตรภาษาจีนเพื่อสร้างสมรรถนะการสื่อสารในโรงเรียนพื้นที่นวัตกรรมการศึกษา เป็นการสัมภาษณ์</w:t>
      </w:r>
      <w:r w:rsidR="002418C6" w:rsidRPr="00E10EA6">
        <w:rPr>
          <w:rFonts w:ascii="TH SarabunPSK" w:hAnsi="TH SarabunPSK" w:cs="TH SarabunPSK" w:hint="cs"/>
          <w:sz w:val="28"/>
          <w:szCs w:val="28"/>
          <w:cs/>
        </w:rPr>
        <w:t>แบบเจาะลึกรายบุคคล</w:t>
      </w:r>
      <w:r w:rsidR="002418C6" w:rsidRPr="00E10EA6">
        <w:rPr>
          <w:rFonts w:ascii="TH SarabunPSK" w:hAnsi="TH SarabunPSK" w:cs="TH SarabunPSK"/>
          <w:sz w:val="28"/>
          <w:szCs w:val="28"/>
          <w:cs/>
        </w:rPr>
        <w:t xml:space="preserve"> (</w:t>
      </w:r>
      <w:r w:rsidR="002418C6" w:rsidRPr="00E10EA6">
        <w:rPr>
          <w:rFonts w:ascii="TH SarabunPSK" w:hAnsi="TH SarabunPSK" w:cs="TH SarabunPSK"/>
          <w:sz w:val="28"/>
          <w:szCs w:val="28"/>
        </w:rPr>
        <w:t>In-depth Interview)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ซึ่งมีข้อคำถามเป็นแบบปลายเปิด ทำการวิเคราะห์เนื้อหาและนำเสนอเป็นความเรียง โดยมีรายละเอียดดังต่อไปนี้</w:t>
      </w:r>
    </w:p>
    <w:p w14:paraId="0A0D172C" w14:textId="134EE2F7" w:rsidR="00306141" w:rsidRDefault="00306141" w:rsidP="00CF4198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1.1 </w:t>
      </w:r>
      <w:r>
        <w:rPr>
          <w:rFonts w:ascii="TH SarabunPSK" w:hAnsi="TH SarabunPSK" w:cs="TH SarabunPSK" w:hint="cs"/>
          <w:sz w:val="28"/>
          <w:szCs w:val="28"/>
          <w:cs/>
        </w:rPr>
        <w:t>ด้านปัญหา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ในการพัฒนาหลักสูตรภาษาจีนเพื่อสร้างสมรรถนะการสื่อสารในโรงเรียนพื้นที่นวัตกรรมการศึกษา</w:t>
      </w:r>
    </w:p>
    <w:p w14:paraId="42FD824C" w14:textId="178B3142" w:rsidR="00CF4198" w:rsidRDefault="00306141" w:rsidP="00CF4198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</w:t>
      </w:r>
      <w:r w:rsidR="00CF4198">
        <w:rPr>
          <w:rFonts w:ascii="TH SarabunPSK" w:hAnsi="TH SarabunPSK" w:cs="TH SarabunPSK" w:hint="cs"/>
          <w:sz w:val="28"/>
          <w:szCs w:val="28"/>
          <w:cs/>
        </w:rPr>
        <w:t xml:space="preserve">1) </w:t>
      </w:r>
      <w:r w:rsidR="00193B20" w:rsidRPr="00E10EA6">
        <w:rPr>
          <w:rFonts w:ascii="TH SarabunPSK" w:hAnsi="TH SarabunPSK" w:cs="TH SarabunPSK" w:hint="cs"/>
          <w:sz w:val="28"/>
          <w:szCs w:val="28"/>
          <w:cs/>
        </w:rPr>
        <w:t>โรงเรียนบ้านท่าลำบิด</w:t>
      </w:r>
      <w:r>
        <w:rPr>
          <w:rFonts w:ascii="TH SarabunPSK" w:hAnsi="TH SarabunPSK" w:cs="TH SarabunPSK" w:hint="cs"/>
          <w:sz w:val="28"/>
          <w:szCs w:val="28"/>
          <w:cs/>
        </w:rPr>
        <w:t>ไม่มี</w:t>
      </w:r>
      <w:r w:rsidR="00193B20" w:rsidRPr="00E10EA6">
        <w:rPr>
          <w:rFonts w:ascii="TH SarabunPSK" w:hAnsi="TH SarabunPSK" w:cs="TH SarabunPSK" w:hint="cs"/>
          <w:sz w:val="28"/>
          <w:szCs w:val="28"/>
          <w:cs/>
        </w:rPr>
        <w:t>หลักสูตรการเรียนการสอนวิชาภาษาจีน</w:t>
      </w:r>
      <w:r w:rsidR="002C5E65">
        <w:rPr>
          <w:rFonts w:ascii="TH SarabunPSK" w:hAnsi="TH SarabunPSK" w:cs="TH SarabunPSK" w:hint="cs"/>
          <w:sz w:val="28"/>
          <w:szCs w:val="28"/>
          <w:cs/>
        </w:rPr>
        <w:t>บรรจุอยู่</w:t>
      </w:r>
      <w:r w:rsidR="00193B20">
        <w:rPr>
          <w:rFonts w:ascii="TH SarabunPSK" w:hAnsi="TH SarabunPSK" w:cs="TH SarabunPSK" w:hint="cs"/>
          <w:sz w:val="28"/>
          <w:szCs w:val="28"/>
          <w:cs/>
        </w:rPr>
        <w:t>ในหลักสูตรของโรงเรียน</w:t>
      </w:r>
      <w:r w:rsidR="00193B20" w:rsidRPr="00E10EA6">
        <w:rPr>
          <w:rFonts w:ascii="TH SarabunPSK" w:hAnsi="TH SarabunPSK" w:cs="TH SarabunPSK" w:hint="cs"/>
          <w:sz w:val="28"/>
          <w:szCs w:val="28"/>
          <w:cs/>
        </w:rPr>
        <w:t xml:space="preserve"> และ</w:t>
      </w:r>
      <w:r w:rsidR="00193B20">
        <w:rPr>
          <w:rFonts w:ascii="TH SarabunPSK" w:hAnsi="TH SarabunPSK" w:cs="TH SarabunPSK" w:hint="cs"/>
          <w:sz w:val="28"/>
          <w:szCs w:val="28"/>
          <w:cs/>
        </w:rPr>
        <w:t>ไม่มี</w:t>
      </w:r>
      <w:r w:rsidR="00193B20" w:rsidRPr="00E10EA6">
        <w:rPr>
          <w:rFonts w:ascii="TH SarabunPSK" w:hAnsi="TH SarabunPSK" w:cs="TH SarabunPSK" w:hint="cs"/>
          <w:sz w:val="28"/>
          <w:szCs w:val="28"/>
          <w:cs/>
        </w:rPr>
        <w:t>ครูสอนภาษาจีน</w:t>
      </w:r>
      <w:r w:rsidR="00193B20">
        <w:rPr>
          <w:rFonts w:ascii="TH SarabunPSK" w:hAnsi="TH SarabunPSK" w:cs="TH SarabunPSK" w:hint="cs"/>
          <w:sz w:val="28"/>
          <w:szCs w:val="28"/>
          <w:cs/>
        </w:rPr>
        <w:t xml:space="preserve"> มีเพียงครูผู้สอนที่เคยศึกษาภาษาจีนมาบ้าง</w:t>
      </w:r>
      <w:r w:rsidR="0048371B">
        <w:rPr>
          <w:rFonts w:ascii="TH SarabunPSK" w:hAnsi="TH SarabunPSK" w:cs="TH SarabunPSK" w:hint="cs"/>
          <w:sz w:val="28"/>
          <w:szCs w:val="28"/>
          <w:cs/>
        </w:rPr>
        <w:t>ในระดับมัธยม</w:t>
      </w:r>
      <w:r w:rsidR="002C5E65">
        <w:rPr>
          <w:rFonts w:ascii="TH SarabunPSK" w:hAnsi="TH SarabunPSK" w:cs="TH SarabunPSK" w:hint="cs"/>
          <w:sz w:val="28"/>
          <w:szCs w:val="28"/>
          <w:cs/>
        </w:rPr>
        <w:t xml:space="preserve"> สามารถอ่านออกเสียง</w:t>
      </w:r>
      <w:proofErr w:type="spellStart"/>
      <w:r w:rsidR="002C5E65">
        <w:rPr>
          <w:rFonts w:ascii="TH SarabunPSK" w:hAnsi="TH SarabunPSK" w:cs="TH SarabunPSK" w:hint="cs"/>
          <w:sz w:val="28"/>
          <w:szCs w:val="28"/>
          <w:cs/>
        </w:rPr>
        <w:t>สัท</w:t>
      </w:r>
      <w:proofErr w:type="spellEnd"/>
      <w:r w:rsidR="002C5E65">
        <w:rPr>
          <w:rFonts w:ascii="TH SarabunPSK" w:hAnsi="TH SarabunPSK" w:cs="TH SarabunPSK" w:hint="cs"/>
          <w:sz w:val="28"/>
          <w:szCs w:val="28"/>
          <w:cs/>
        </w:rPr>
        <w:t xml:space="preserve">อักษรจีน </w:t>
      </w:r>
      <w:r w:rsidR="002C5E65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w:r w:rsidR="002C5E65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>Pinyin</w:t>
      </w:r>
      <w:r w:rsidR="002C5E65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) </w:t>
      </w:r>
      <w:r w:rsidR="002C5E65">
        <w:rPr>
          <w:rFonts w:ascii="TH SarabunPSK" w:hAnsi="TH SarabunPSK" w:cs="TH SarabunPSK" w:hint="cs"/>
          <w:sz w:val="28"/>
          <w:szCs w:val="28"/>
          <w:cs/>
        </w:rPr>
        <w:t>ได้นิดหน่อย</w:t>
      </w:r>
    </w:p>
    <w:p w14:paraId="32A35ADF" w14:textId="7DB0CA86" w:rsidR="00306141" w:rsidRPr="00E10EA6" w:rsidRDefault="00306141" w:rsidP="00CF4198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2) </w:t>
      </w:r>
      <w:r w:rsidR="0048371B" w:rsidRPr="00E10EA6">
        <w:rPr>
          <w:rFonts w:ascii="TH SarabunPSK" w:hAnsi="TH SarabunPSK" w:cs="TH SarabunPSK" w:hint="cs"/>
          <w:sz w:val="28"/>
          <w:szCs w:val="28"/>
          <w:cs/>
        </w:rPr>
        <w:t>เนื่องจากแต่ละชั้นปีจะมีผู้เรียนที่เป็นชาวต่างชาติ เช่น กัมพูชา พม่า ลาว ผู้เรียนบางส่วนมีปัญหาเรื่องการสื่อสารภาษาไทย ดังนั้นควรจัดกิจกรรมการเรียนรู้ที่ให้ผู้เรียนเข้าใจได้ง่าย</w:t>
      </w:r>
    </w:p>
    <w:p w14:paraId="7CB6F158" w14:textId="6A556753" w:rsidR="00306141" w:rsidRDefault="00306141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1.2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ความต้องการในการพัฒนาหลักสูตรภาษาจีนเพื่อสร้างสมรรถนะการสื่อสารในโรงเรียนพื้นที่นวัตกรรมการศึกษา</w:t>
      </w:r>
    </w:p>
    <w:p w14:paraId="7E71DA46" w14:textId="0900A744" w:rsidR="009E4F08" w:rsidRPr="00E10EA6" w:rsidRDefault="00306141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1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="001C2CB5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ด้านความ</w:t>
      </w:r>
      <w:r w:rsidR="00381349" w:rsidRPr="00E10EA6">
        <w:rPr>
          <w:rFonts w:ascii="TH SarabunPSK" w:hAnsi="TH SarabunPSK" w:cs="TH SarabunPSK" w:hint="cs"/>
          <w:sz w:val="28"/>
          <w:szCs w:val="28"/>
          <w:cs/>
        </w:rPr>
        <w:t>ต้องการ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ในการพัฒนาหลักสูตร พบว่าผู้ตอบแบบสัมภาษณ์ท</w:t>
      </w:r>
      <w:r w:rsidR="000F1CD9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ั้งหมด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ต้องการให้มีการพัฒนาหลักสูตรภาษาจีน เพื่อให้ผู้เรียนสามารถนำไปต่อยอดในการศึกษาต่อ </w:t>
      </w:r>
      <w:r w:rsidR="000564A9" w:rsidRPr="00E10EA6">
        <w:rPr>
          <w:rFonts w:ascii="TH SarabunPSK" w:hAnsi="TH SarabunPSK" w:cs="TH SarabunPSK" w:hint="cs"/>
          <w:sz w:val="28"/>
          <w:szCs w:val="28"/>
          <w:cs/>
        </w:rPr>
        <w:t xml:space="preserve">เป็นการปูพื้นฐานก่อนเข้าเรียนในระดับมัธยม 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เพิ่มโอกาสในการศึกษาต่อในระดับที่สูงขึ้น นำไปใช้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>สื่อสาร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ในชีวิตประจำวันเมื่อพบเจอชาวจีน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20B62" w:rsidRPr="00E10EA6">
        <w:rPr>
          <w:rFonts w:ascii="TH SarabunPSK" w:hAnsi="TH SarabunPSK" w:cs="TH SarabunPSK" w:hint="cs"/>
          <w:sz w:val="28"/>
          <w:szCs w:val="28"/>
          <w:cs/>
        </w:rPr>
        <w:t>เนื่องจาก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>โรงเรียน</w:t>
      </w:r>
      <w:r w:rsidR="000564A9" w:rsidRPr="00E10EA6">
        <w:rPr>
          <w:rFonts w:ascii="TH SarabunPSK" w:hAnsi="TH SarabunPSK" w:cs="TH SarabunPSK" w:hint="cs"/>
          <w:sz w:val="28"/>
          <w:szCs w:val="28"/>
          <w:cs/>
        </w:rPr>
        <w:t>ไม่มีหลักสูตร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>ภาษาจีน</w:t>
      </w:r>
      <w:r w:rsidR="008F14ED" w:rsidRPr="00E10EA6">
        <w:rPr>
          <w:rFonts w:ascii="TH SarabunPSK" w:hAnsi="TH SarabunPSK" w:cs="TH SarabunPSK" w:hint="cs"/>
          <w:sz w:val="28"/>
          <w:szCs w:val="28"/>
          <w:cs/>
        </w:rPr>
        <w:t xml:space="preserve"> ผู้สอน</w:t>
      </w:r>
      <w:r w:rsidR="00120B62" w:rsidRPr="00E10EA6">
        <w:rPr>
          <w:rFonts w:ascii="TH SarabunPSK" w:hAnsi="TH SarabunPSK" w:cs="TH SarabunPSK" w:hint="cs"/>
          <w:sz w:val="28"/>
          <w:szCs w:val="28"/>
          <w:cs/>
        </w:rPr>
        <w:t>จะ</w:t>
      </w:r>
      <w:r w:rsidR="008F14ED" w:rsidRPr="00E10EA6">
        <w:rPr>
          <w:rFonts w:ascii="TH SarabunPSK" w:hAnsi="TH SarabunPSK" w:cs="TH SarabunPSK" w:hint="cs"/>
          <w:sz w:val="28"/>
          <w:szCs w:val="28"/>
          <w:cs/>
        </w:rPr>
        <w:t>ต้อง</w:t>
      </w:r>
      <w:r w:rsidR="00120B62" w:rsidRPr="00E10EA6">
        <w:rPr>
          <w:rFonts w:ascii="TH SarabunPSK" w:hAnsi="TH SarabunPSK" w:cs="TH SarabunPSK" w:hint="cs"/>
          <w:sz w:val="28"/>
          <w:szCs w:val="28"/>
          <w:cs/>
        </w:rPr>
        <w:t>เตรียม</w:t>
      </w:r>
      <w:r w:rsidR="00A45794" w:rsidRPr="00E10EA6">
        <w:rPr>
          <w:rFonts w:ascii="TH SarabunPSK" w:hAnsi="TH SarabunPSK" w:cs="TH SarabunPSK" w:hint="cs"/>
          <w:sz w:val="28"/>
          <w:szCs w:val="28"/>
          <w:cs/>
        </w:rPr>
        <w:t>เนื้อหามาสอน</w:t>
      </w:r>
      <w:r w:rsidR="008F14ED" w:rsidRPr="00E10EA6">
        <w:rPr>
          <w:rFonts w:ascii="TH SarabunPSK" w:hAnsi="TH SarabunPSK" w:cs="TH SarabunPSK" w:hint="cs"/>
          <w:sz w:val="28"/>
          <w:szCs w:val="28"/>
          <w:cs/>
        </w:rPr>
        <w:t>เอง</w:t>
      </w:r>
      <w:r w:rsidR="00A45794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20B62" w:rsidRPr="00E10EA6">
        <w:rPr>
          <w:rFonts w:ascii="TH SarabunPSK" w:hAnsi="TH SarabunPSK" w:cs="TH SarabunPSK" w:hint="cs"/>
          <w:sz w:val="28"/>
          <w:szCs w:val="28"/>
          <w:cs/>
        </w:rPr>
        <w:t>เนื้อหาขาด</w:t>
      </w:r>
      <w:r w:rsidR="00A45794" w:rsidRPr="00E10EA6">
        <w:rPr>
          <w:rFonts w:ascii="TH SarabunPSK" w:hAnsi="TH SarabunPSK" w:cs="TH SarabunPSK" w:hint="cs"/>
          <w:sz w:val="28"/>
          <w:szCs w:val="28"/>
          <w:cs/>
        </w:rPr>
        <w:t>ความต่อเนื่อง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 xml:space="preserve"> การพัฒนาหลักสูตร</w:t>
      </w:r>
      <w:r w:rsidR="000564A9" w:rsidRPr="00E10EA6">
        <w:rPr>
          <w:rFonts w:ascii="TH SarabunPSK" w:hAnsi="TH SarabunPSK" w:cs="TH SarabunPSK" w:hint="cs"/>
          <w:sz w:val="28"/>
          <w:szCs w:val="28"/>
          <w:cs/>
        </w:rPr>
        <w:t>ภาษาจีนเพื่อสร้างสมรรถนะการสื่อสารในโรงเรียนพื้นที่นวัตกรรมการศึกษา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>นี้</w:t>
      </w:r>
      <w:r w:rsidR="00A45794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>จะช่วยให้</w:t>
      </w:r>
      <w:r w:rsidR="00A45794" w:rsidRPr="00E10EA6">
        <w:rPr>
          <w:rFonts w:ascii="TH SarabunPSK" w:hAnsi="TH SarabunPSK" w:cs="TH SarabunPSK" w:hint="cs"/>
          <w:sz w:val="28"/>
          <w:szCs w:val="28"/>
          <w:cs/>
        </w:rPr>
        <w:t>ผู้สอน</w:t>
      </w:r>
      <w:r w:rsidR="00404863" w:rsidRPr="00E10EA6">
        <w:rPr>
          <w:rFonts w:ascii="TH SarabunPSK" w:hAnsi="TH SarabunPSK" w:cs="TH SarabunPSK" w:hint="cs"/>
          <w:sz w:val="28"/>
          <w:szCs w:val="28"/>
          <w:cs/>
        </w:rPr>
        <w:t>มีแนวทาง</w:t>
      </w:r>
      <w:r w:rsidR="000564A9" w:rsidRPr="00E10EA6">
        <w:rPr>
          <w:rFonts w:ascii="TH SarabunPSK" w:hAnsi="TH SarabunPSK" w:cs="TH SarabunPSK" w:hint="cs"/>
          <w:sz w:val="28"/>
          <w:szCs w:val="28"/>
          <w:cs/>
        </w:rPr>
        <w:t>ในการจัดกิจกรรมการเรียนรู้ได้สะดวกมากยิ่งขึ้น</w:t>
      </w:r>
    </w:p>
    <w:p w14:paraId="67B03E7B" w14:textId="48BDA78A" w:rsidR="009E4F08" w:rsidRPr="00E10EA6" w:rsidRDefault="00306141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2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 ด้านทักษะที่ต้องการให้ผู้เรียนได้รับ พบว่าผู้ตอบแบบสัมภาษณ์ส่วนใหญ่ต้องการให้</w:t>
      </w:r>
      <w:r w:rsidR="00B64B56" w:rsidRPr="00E10EA6">
        <w:rPr>
          <w:rFonts w:ascii="TH SarabunPSK" w:hAnsi="TH SarabunPSK" w:cs="TH SarabunPSK" w:hint="cs"/>
          <w:sz w:val="28"/>
          <w:szCs w:val="28"/>
          <w:cs/>
        </w:rPr>
        <w:t>เน้น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ด้านการพูดมากที่สุด รองลงมาคือด้านการฟัง เพื่อให้ผู้เรียนสามารถนำสิ่งที่ได้เรียนรู้มาใช้</w:t>
      </w:r>
      <w:r w:rsidR="0080701D" w:rsidRPr="00E10EA6">
        <w:rPr>
          <w:rFonts w:ascii="TH SarabunPSK" w:hAnsi="TH SarabunPSK" w:cs="TH SarabunPSK" w:hint="cs"/>
          <w:sz w:val="28"/>
          <w:szCs w:val="28"/>
          <w:cs/>
        </w:rPr>
        <w:t>สนทนา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หรือสร้างปฏิสัมพันธ์กับชาวจีนได้ในเบื้องต้น</w:t>
      </w:r>
      <w:r w:rsidR="008F14ED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64B56" w:rsidRPr="00E10EA6">
        <w:rPr>
          <w:rFonts w:ascii="TH SarabunPSK" w:hAnsi="TH SarabunPSK" w:cs="TH SarabunPSK" w:hint="cs"/>
          <w:sz w:val="28"/>
          <w:szCs w:val="28"/>
          <w:cs/>
        </w:rPr>
        <w:t>น้อยสุดคือด้านการ</w:t>
      </w:r>
      <w:r w:rsidR="008F14ED" w:rsidRPr="00E10EA6">
        <w:rPr>
          <w:rFonts w:ascii="TH SarabunPSK" w:hAnsi="TH SarabunPSK" w:cs="TH SarabunPSK" w:hint="cs"/>
          <w:sz w:val="28"/>
          <w:szCs w:val="28"/>
          <w:cs/>
        </w:rPr>
        <w:t>อ่านและการ</w:t>
      </w:r>
      <w:r w:rsidR="00B64B56" w:rsidRPr="00E10EA6">
        <w:rPr>
          <w:rFonts w:ascii="TH SarabunPSK" w:hAnsi="TH SarabunPSK" w:cs="TH SarabunPSK" w:hint="cs"/>
          <w:sz w:val="28"/>
          <w:szCs w:val="28"/>
          <w:cs/>
        </w:rPr>
        <w:t>เขียน</w:t>
      </w:r>
    </w:p>
    <w:p w14:paraId="37644A3E" w14:textId="724C5556" w:rsidR="000F1CD9" w:rsidRPr="00E10EA6" w:rsidRDefault="00306141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3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 ด้านวัตถุประสงค์ของการพัฒนาหลักสูตร พบว่าผู้ตอบแบบสัมภาษณ์ส่วนใหญ่ต้องการให้ผู้เรียนได้มี</w:t>
      </w:r>
      <w:r w:rsidR="00A45794" w:rsidRPr="00E10EA6">
        <w:rPr>
          <w:rFonts w:ascii="TH SarabunPSK" w:hAnsi="TH SarabunPSK" w:cs="TH SarabunPSK" w:hint="cs"/>
          <w:sz w:val="28"/>
          <w:szCs w:val="28"/>
          <w:cs/>
        </w:rPr>
        <w:t>สมรรถนะ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การสื่อสารภาษาจีน </w:t>
      </w:r>
      <w:r w:rsidR="00AB2C33" w:rsidRPr="00E10EA6">
        <w:rPr>
          <w:rFonts w:ascii="TH SarabunPSK" w:hAnsi="TH SarabunPSK" w:cs="TH SarabunPSK" w:hint="cs"/>
          <w:sz w:val="28"/>
          <w:szCs w:val="28"/>
          <w:cs/>
        </w:rPr>
        <w:t>รองลงมาคือให้ผู้เรียนนำไปต่อยอดในการศึกษาต่อและหางานทำในอนาคต</w:t>
      </w:r>
      <w:r w:rsidR="00B050E6" w:rsidRPr="00E10EA6">
        <w:rPr>
          <w:rFonts w:ascii="TH SarabunPSK" w:hAnsi="TH SarabunPSK" w:cs="TH SarabunPSK" w:hint="cs"/>
          <w:sz w:val="28"/>
          <w:szCs w:val="28"/>
          <w:cs/>
        </w:rPr>
        <w:t xml:space="preserve"> สร้างเจตคติที่ดีต่อภาษาจีน และสอดคล้องกับบริบทโรงเรียนนวัตกรรม “โรงเรียนเกษตรศิลป์”</w:t>
      </w:r>
    </w:p>
    <w:p w14:paraId="1D80F522" w14:textId="1BB42B74" w:rsidR="000F1CD9" w:rsidRPr="00E10EA6" w:rsidRDefault="00306141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4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 ด้านความรู้ที่ผู้เรียนได้รับจากการจัดกิจกรรมการเรียนรู้ พบว่าผู้ตอบแบบสัมภาษณ์ต้องการให้ผู้เรียนได้ความรู้เกี่ยวกับคำศัพท์มากที่สุด รองลงมาคือรูปประโยคง่าย</w:t>
      </w:r>
      <w:r w:rsidR="00CD3DDA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ๆ ที่ใช้ในชีวิตประจำวัน </w:t>
      </w:r>
      <w:r w:rsidR="00146CA4" w:rsidRPr="00E10EA6">
        <w:rPr>
          <w:rFonts w:ascii="TH SarabunPSK" w:hAnsi="TH SarabunPSK" w:cs="TH SarabunPSK" w:hint="cs"/>
          <w:sz w:val="28"/>
          <w:szCs w:val="28"/>
          <w:cs/>
        </w:rPr>
        <w:t>โดยคำศัพท์ที่สอนควร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บูรณาการความรู้กับรายวิชาอื่นได้ และสอดคล้องกับบริบทของโรงเรียนที่เป็นโรงเรียนนวัตกรรม “โรงเรียนเกษตรศิลป์” </w:t>
      </w:r>
    </w:p>
    <w:p w14:paraId="7748CD33" w14:textId="1A382073" w:rsidR="000F1CD9" w:rsidRPr="00E10EA6" w:rsidRDefault="00306141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5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 ด้านการจัดกิจกรรมการเรียนรู้ พบว่าผู้ตอบแบบสัมภาษณ์ส่วนใหญ่ต้องการให้</w:t>
      </w:r>
      <w:r w:rsidR="00014734" w:rsidRPr="00E10EA6">
        <w:rPr>
          <w:rFonts w:ascii="TH SarabunPSK" w:hAnsi="TH SarabunPSK" w:cs="TH SarabunPSK" w:hint="cs"/>
          <w:sz w:val="28"/>
          <w:szCs w:val="28"/>
          <w:cs/>
        </w:rPr>
        <w:t>จัดกิจกรรมให้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ผู้เรียน</w:t>
      </w:r>
      <w:r w:rsidR="00014734" w:rsidRPr="00E10EA6">
        <w:rPr>
          <w:rFonts w:ascii="TH SarabunPSK" w:hAnsi="TH SarabunPSK" w:cs="TH SarabunPSK" w:hint="cs"/>
          <w:sz w:val="28"/>
          <w:szCs w:val="28"/>
          <w:cs/>
        </w:rPr>
        <w:t>มีส่วนร่วม</w:t>
      </w:r>
      <w:r w:rsidR="00E8681E" w:rsidRPr="00E10EA6">
        <w:rPr>
          <w:rFonts w:ascii="TH SarabunPSK" w:hAnsi="TH SarabunPSK" w:cs="TH SarabunPSK" w:hint="cs"/>
          <w:sz w:val="28"/>
          <w:szCs w:val="28"/>
          <w:cs/>
        </w:rPr>
        <w:t xml:space="preserve"> ได้ปฏิบัติจริง รองลงมาคือมีกิจกรรม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เรียนรู้นอกห้องเรียนจากสภาพแวดล้อมจริง กระบวนการสอนจะเน้นให้ผู้เรียนเกิดความรู้ ความเข้าใจด้วยตนเอง ได้ลงมือทำ เรียนรู้ผ่านการเล่น </w:t>
      </w:r>
      <w:r w:rsidR="00CB0AA3" w:rsidRPr="00E10EA6">
        <w:rPr>
          <w:rFonts w:ascii="TH SarabunPSK" w:hAnsi="TH SarabunPSK" w:cs="TH SarabunPSK" w:hint="cs"/>
          <w:sz w:val="28"/>
          <w:szCs w:val="28"/>
          <w:cs/>
        </w:rPr>
        <w:t xml:space="preserve">การพูดสนทนา เกม หรือเพลง </w:t>
      </w:r>
    </w:p>
    <w:p w14:paraId="3EF5120B" w14:textId="296727A6" w:rsidR="000F1CD9" w:rsidRPr="00E10EA6" w:rsidRDefault="00306141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lastRenderedPageBreak/>
        <w:t xml:space="preserve">      6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 ด้านการวัดผลและประเมินผลของผู้เรียน พบว่าผู้ตอบแบบสัมภาษณ์ส่วนใหญ่ต้องการให้มีการวัดผลและประเมินผลที่หลากหลาย</w:t>
      </w:r>
      <w:r w:rsidR="001D09CF" w:rsidRPr="00E10EA6">
        <w:rPr>
          <w:rFonts w:ascii="TH SarabunPSK" w:hAnsi="TH SarabunPSK" w:cs="TH SarabunPSK" w:hint="cs"/>
          <w:sz w:val="28"/>
          <w:szCs w:val="28"/>
          <w:cs/>
        </w:rPr>
        <w:t>ให้เข้ากับตัวผู้เรียน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 ประเมินผลการเรียนของผู้เรียนตามสภาพจริง </w:t>
      </w:r>
      <w:r w:rsidR="00266B6C" w:rsidRPr="00E10EA6">
        <w:rPr>
          <w:rFonts w:ascii="TH SarabunPSK" w:hAnsi="TH SarabunPSK" w:cs="TH SarabunPSK" w:hint="cs"/>
          <w:sz w:val="28"/>
          <w:szCs w:val="28"/>
          <w:cs/>
        </w:rPr>
        <w:t xml:space="preserve">มีทั้งแบบทดสอบ </w:t>
      </w:r>
      <w:r w:rsidR="001D09CF" w:rsidRPr="00E10EA6">
        <w:rPr>
          <w:rFonts w:ascii="TH SarabunPSK" w:hAnsi="TH SarabunPSK" w:cs="TH SarabunPSK" w:hint="cs"/>
          <w:sz w:val="28"/>
          <w:szCs w:val="28"/>
          <w:cs/>
        </w:rPr>
        <w:t xml:space="preserve">แบบสังเกตพฤติกรรม </w:t>
      </w:r>
      <w:r w:rsidR="00266B6C" w:rsidRPr="00E10EA6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1D09CF" w:rsidRPr="00E10EA6">
        <w:rPr>
          <w:rFonts w:ascii="TH SarabunPSK" w:hAnsi="TH SarabunPSK" w:cs="TH SarabunPSK" w:hint="cs"/>
          <w:sz w:val="28"/>
          <w:szCs w:val="28"/>
          <w:cs/>
        </w:rPr>
        <w:t>แบบวัดเจตคติ</w:t>
      </w:r>
      <w:r w:rsidR="00266B6C" w:rsidRPr="00E10EA6">
        <w:rPr>
          <w:rFonts w:ascii="TH SarabunPSK" w:hAnsi="TH SarabunPSK" w:cs="TH SarabunPSK" w:hint="cs"/>
          <w:sz w:val="28"/>
          <w:szCs w:val="28"/>
          <w:cs/>
        </w:rPr>
        <w:t xml:space="preserve"> ใช้เกณฑ์ผ่าน-ไม่ผ่าน ไม่ต้องได้ผลสัมฤทธิ์เป็นคะแนน</w:t>
      </w:r>
    </w:p>
    <w:p w14:paraId="5AC1F4DB" w14:textId="4334768E" w:rsidR="000F1CD9" w:rsidRPr="00E10EA6" w:rsidRDefault="00306141" w:rsidP="00486915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7</w:t>
      </w:r>
      <w:r w:rsidR="00486915" w:rsidRPr="00E10EA6">
        <w:rPr>
          <w:rFonts w:ascii="TH SarabunPSK" w:hAnsi="TH SarabunPSK" w:cs="TH SarabunPSK" w:hint="cs"/>
          <w:sz w:val="28"/>
          <w:szCs w:val="28"/>
          <w:cs/>
        </w:rPr>
        <w:t>)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 ด้านสื่อการเรียนรู้ พบว่าผู้ตอบแบบสัมภาษณ์ส่วนใหญ่ต้องการให้</w:t>
      </w:r>
      <w:r w:rsidR="0029608F" w:rsidRPr="00E10EA6">
        <w:rPr>
          <w:rFonts w:ascii="TH SarabunPSK" w:hAnsi="TH SarabunPSK" w:cs="TH SarabunPSK" w:hint="cs"/>
          <w:sz w:val="28"/>
          <w:szCs w:val="28"/>
          <w:cs/>
        </w:rPr>
        <w:t>ใช้สื่อที่จับต้องได้ จากสิ่งต่าง</w:t>
      </w:r>
      <w:r w:rsidR="00CD3DDA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9608F" w:rsidRPr="00E10EA6">
        <w:rPr>
          <w:rFonts w:ascii="TH SarabunPSK" w:hAnsi="TH SarabunPSK" w:cs="TH SarabunPSK" w:hint="cs"/>
          <w:sz w:val="28"/>
          <w:szCs w:val="28"/>
          <w:cs/>
        </w:rPr>
        <w:t>ๆ</w:t>
      </w:r>
      <w:r w:rsidR="00CD3DDA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9608F" w:rsidRPr="00E10EA6">
        <w:rPr>
          <w:rFonts w:ascii="TH SarabunPSK" w:hAnsi="TH SarabunPSK" w:cs="TH SarabunPSK" w:hint="cs"/>
          <w:sz w:val="28"/>
          <w:szCs w:val="28"/>
          <w:cs/>
        </w:rPr>
        <w:t>รอบตัวที่มีในโรงเรียน รองลงมาเป็นสื่อ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>นวัตกรรมและเทคโนโลยี โดยสื่อการสอนจะเน้นรูปแบบให้ผู้เรียนได้เห็นภาพ ไม่ว่าจะเป็น ภาพยนตร์ การ์ตูน</w:t>
      </w:r>
      <w:r w:rsidR="008C06B5" w:rsidRPr="00E10EA6">
        <w:rPr>
          <w:rFonts w:ascii="TH SarabunPSK" w:hAnsi="TH SarabunPSK" w:cs="TH SarabunPSK" w:hint="cs"/>
          <w:sz w:val="28"/>
          <w:szCs w:val="28"/>
          <w:cs/>
        </w:rPr>
        <w:t xml:space="preserve"> หรือเพลง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 แต่ไม่ควรใช้สื่อที่ต้องให้ผู้เรียนใช้อุปกรณ์โทรศัพท์มือถือ เพราะผู้เรียนส่วนใหญ่</w:t>
      </w:r>
      <w:r w:rsidR="008C06B5" w:rsidRPr="00E10EA6">
        <w:rPr>
          <w:rFonts w:ascii="TH SarabunPSK" w:hAnsi="TH SarabunPSK" w:cs="TH SarabunPSK" w:hint="cs"/>
          <w:sz w:val="28"/>
          <w:szCs w:val="28"/>
          <w:cs/>
        </w:rPr>
        <w:t>ยัง</w:t>
      </w:r>
      <w:r w:rsidR="00CA71BA" w:rsidRPr="00E10EA6">
        <w:rPr>
          <w:rFonts w:ascii="TH SarabunPSK" w:hAnsi="TH SarabunPSK" w:cs="TH SarabunPSK" w:hint="cs"/>
          <w:sz w:val="28"/>
          <w:szCs w:val="28"/>
          <w:cs/>
        </w:rPr>
        <w:t xml:space="preserve">มีอุปกรณ์ไม่พร้อม </w:t>
      </w:r>
      <w:r w:rsidR="000F1CD9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40772CF0" w14:textId="1F127ECA" w:rsidR="008B49C1" w:rsidRDefault="000F1CD9" w:rsidP="007C70E0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2. ผลการพัฒนาหลักสูตรภาษาจีนเพื่อสร้างสมรรถนะการสื่อสารในโรงเรียนพื้นที่นวัตกรรมการศึกษา</w:t>
      </w:r>
      <w:r w:rsidR="00662DD9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ผู้วิจัยได้ศึกษา</w:t>
      </w:r>
      <w:r w:rsidR="003532F7" w:rsidRPr="00E10EA6">
        <w:rPr>
          <w:rFonts w:ascii="TH SarabunPSK" w:hAnsi="TH SarabunPSK" w:cs="TH SarabunPSK" w:hint="cs"/>
          <w:sz w:val="28"/>
          <w:szCs w:val="28"/>
          <w:cs/>
        </w:rPr>
        <w:t>แนวคิด ทฤษฎี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วิเคราะห์เนื้อหาจากแบบสัมภาษณ์ นำมาพิจารณาในการกำหนดกรอบแนวทางในการพัฒนาหลักสูตรและกำหนดองค์ประกอบของหลักสูตร ในการสร้างหลักสูตรภาษาจีนเพื่อสร้างสมรรถนะการสื่อสารในโรงเรียนพื้นที่นวัตกรรมการศึกษา</w:t>
      </w:r>
      <w:r w:rsidR="006D23D4">
        <w:rPr>
          <w:rFonts w:ascii="TH SarabunPSK" w:hAnsi="TH SarabunPSK" w:cs="TH SarabunPSK" w:hint="cs"/>
          <w:sz w:val="28"/>
          <w:szCs w:val="28"/>
          <w:cs/>
        </w:rPr>
        <w:t>ที่เหมาะสมกับโรงเรียนโดยยังสอดคล้องกับหลักสูตรแกนกลางที่สำคัญ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มีองค์ประกอบของหลักสูตร คือ 1) ความเป็นมาและความสำคัญของหลักสูตร 2) หลักการ 3) จุดมุ่งหมายของหลักสูตร 4) คำอธิบายรายวิชา 5) โครงสร้างรายวิชา 6) เวลาเรียน 7) แนวทางการจัดกิจกรรมการเรียนรู้</w:t>
      </w:r>
      <w:r w:rsidR="00D20583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8) สื่อและแหล่งการเรียนรู้ และ</w:t>
      </w:r>
      <w:r w:rsidR="00D20583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9) การวัดและประเมินผล </w:t>
      </w:r>
    </w:p>
    <w:p w14:paraId="5FAD4B93" w14:textId="77777777" w:rsidR="00DB37E6" w:rsidRDefault="00DB37E6" w:rsidP="007C70E0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lang w:eastAsia="ja-JP"/>
        </w:rPr>
      </w:pPr>
    </w:p>
    <w:p w14:paraId="2B257B7A" w14:textId="77777777" w:rsidR="006D23D4" w:rsidRPr="00E10EA6" w:rsidRDefault="006D23D4" w:rsidP="006D2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color w:val="000000"/>
          <w:sz w:val="28"/>
          <w:szCs w:val="28"/>
        </w:rPr>
        <w:t>ตารางที่</w:t>
      </w:r>
      <w:proofErr w:type="spellEnd"/>
      <w:r w:rsidRPr="00E10EA6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1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ค่าเฉลี่ยและส่วนเบี่ยงเบนมาตรฐานความเหมาะสมของหลักสูตร</w:t>
      </w:r>
    </w:p>
    <w:p w14:paraId="57FEC026" w14:textId="77777777" w:rsidR="006D23D4" w:rsidRPr="00E10EA6" w:rsidRDefault="006D23D4" w:rsidP="006D23D4">
      <w:pPr>
        <w:spacing w:after="0" w:line="240" w:lineRule="auto"/>
        <w:rPr>
          <w:rFonts w:ascii="TH SarabunPSK" w:eastAsia="Sarabun" w:hAnsi="TH SarabunPSK" w:cs="TH SarabunPSK"/>
          <w:color w:val="000000"/>
          <w:sz w:val="4"/>
          <w:szCs w:val="4"/>
        </w:rPr>
      </w:pPr>
    </w:p>
    <w:tbl>
      <w:tblPr>
        <w:tblStyle w:val="a5"/>
        <w:tblW w:w="5000" w:type="pct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5813"/>
        <w:gridCol w:w="708"/>
        <w:gridCol w:w="710"/>
        <w:gridCol w:w="1796"/>
      </w:tblGrid>
      <w:tr w:rsidR="006D23D4" w:rsidRPr="00E10EA6" w14:paraId="560E6033" w14:textId="77777777" w:rsidTr="009A64BC">
        <w:trPr>
          <w:tblHeader/>
        </w:trPr>
        <w:tc>
          <w:tcPr>
            <w:tcW w:w="32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31E60EC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bCs/>
                <w:color w:val="000000"/>
                <w:sz w:val="28"/>
                <w:szCs w:val="28"/>
                <w:cs/>
              </w:rPr>
              <w:t>รายการประเมิน</w:t>
            </w:r>
            <w:r w:rsidRPr="00E10EA6">
              <w:rPr>
                <w:rFonts w:ascii="TH SarabunPSK" w:eastAsia="Sarabun" w:hAnsi="TH SarabunPSK" w:cs="TH SarabunPSK" w:hint="cs"/>
                <w:bCs/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39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7925E3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b/>
                <w:color w:val="000000"/>
                <w:sz w:val="28"/>
                <w:szCs w:val="28"/>
              </w:rPr>
              <w:t xml:space="preserve">  </w:t>
            </w:r>
            <m:oMath>
              <m:acc>
                <m:accPr>
                  <m:chr m:val="̅"/>
                  <m:ctrlPr>
                    <w:rPr>
                      <w:rFonts w:ascii="Cambria Math" w:eastAsia="MS Mincho" w:hAnsi="Cambria Math" w:cs="TH SarabunPSK" w:hint="cs"/>
                      <w:i/>
                      <w:sz w:val="28"/>
                      <w:szCs w:val="28"/>
                      <w:lang w:eastAsia="ja-JP"/>
                    </w:rPr>
                  </m:ctrlPr>
                </m:accPr>
                <m:e>
                  <m:r>
                    <w:rPr>
                      <w:rFonts w:ascii="Cambria Math" w:eastAsia="MS Mincho" w:hAnsi="Cambria Math" w:cs="TH SarabunPSK" w:hint="cs"/>
                      <w:sz w:val="28"/>
                      <w:szCs w:val="28"/>
                      <w:lang w:eastAsia="ja-JP"/>
                    </w:rPr>
                    <m:t>x</m:t>
                  </m:r>
                </m:e>
              </m:acc>
            </m:oMath>
          </w:p>
        </w:tc>
        <w:tc>
          <w:tcPr>
            <w:tcW w:w="39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AF3B60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b/>
                <w:color w:val="000000"/>
                <w:sz w:val="28"/>
                <w:szCs w:val="28"/>
              </w:rPr>
              <w:t>S.D.</w:t>
            </w:r>
          </w:p>
        </w:tc>
        <w:tc>
          <w:tcPr>
            <w:tcW w:w="9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E859769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b/>
                <w:color w:val="000000"/>
                <w:sz w:val="28"/>
                <w:szCs w:val="28"/>
              </w:rPr>
              <w:t xml:space="preserve"> ระดับคุณภาพ</w:t>
            </w:r>
          </w:p>
        </w:tc>
      </w:tr>
      <w:tr w:rsidR="006D23D4" w:rsidRPr="00E10EA6" w14:paraId="1338DF7A" w14:textId="77777777" w:rsidTr="009A64BC">
        <w:trPr>
          <w:trHeight w:val="129"/>
        </w:trPr>
        <w:tc>
          <w:tcPr>
            <w:tcW w:w="3220" w:type="pc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08D6231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</w:rPr>
              <w:t xml:space="preserve">1. </w:t>
            </w: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ความเป็นมาและความสำคัญของหลักสูตร</w:t>
            </w:r>
          </w:p>
        </w:tc>
        <w:tc>
          <w:tcPr>
            <w:tcW w:w="392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AFCA739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4.33</w:t>
            </w:r>
          </w:p>
        </w:tc>
        <w:tc>
          <w:tcPr>
            <w:tcW w:w="393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9A8231A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0.47</w:t>
            </w:r>
          </w:p>
        </w:tc>
        <w:tc>
          <w:tcPr>
            <w:tcW w:w="995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257893E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เหมาะสมมาก</w:t>
            </w:r>
          </w:p>
        </w:tc>
      </w:tr>
      <w:tr w:rsidR="006D23D4" w:rsidRPr="00E10EA6" w14:paraId="59E7E374" w14:textId="77777777" w:rsidTr="00D602CB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07E1F788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</w:rPr>
              <w:t xml:space="preserve">2. </w:t>
            </w: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หลักการ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1D654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4.00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817A7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0.00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031EB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เหมาะสมมาก</w:t>
            </w:r>
          </w:p>
        </w:tc>
      </w:tr>
      <w:tr w:rsidR="006D23D4" w:rsidRPr="00E10EA6" w14:paraId="6ADEA072" w14:textId="77777777" w:rsidTr="009A64BC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300DC63D" w14:textId="77777777" w:rsidR="006D23D4" w:rsidRPr="00E10EA6" w:rsidRDefault="006D23D4" w:rsidP="00D602CB">
            <w:pP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</w:rPr>
              <w:t xml:space="preserve">3. </w:t>
            </w: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จุดมุ่งหมายของหลักสูตร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AD79F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4.00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B0D9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0.00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3569E" w14:textId="77777777" w:rsidR="006D23D4" w:rsidRPr="00E10EA6" w:rsidRDefault="006D23D4" w:rsidP="009A64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เหมาะสมมาก</w:t>
            </w:r>
          </w:p>
        </w:tc>
      </w:tr>
      <w:tr w:rsidR="00714A7D" w:rsidRPr="00E10EA6" w14:paraId="0857C183" w14:textId="77777777" w:rsidTr="00D602CB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79BE2654" w14:textId="77777777" w:rsidR="00714A7D" w:rsidRPr="00E10EA6" w:rsidRDefault="00714A7D" w:rsidP="00D602CB">
            <w:pP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</w:rPr>
              <w:t xml:space="preserve">4. </w:t>
            </w: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คำอธิบายรายวิชา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15A88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4.67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ACA2F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0.47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B1815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เหมาะสมมากที่สุด</w:t>
            </w:r>
          </w:p>
        </w:tc>
      </w:tr>
      <w:tr w:rsidR="00714A7D" w:rsidRPr="00E10EA6" w14:paraId="1263F491" w14:textId="77777777" w:rsidTr="009A64BC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29A776F0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5. โครงสร้างรายวิชา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A9F72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3.33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38C1E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0.47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31B1D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เหมาะสมปานกลาง</w:t>
            </w:r>
          </w:p>
        </w:tc>
      </w:tr>
      <w:tr w:rsidR="00714A7D" w:rsidRPr="00E10EA6" w14:paraId="47E509E1" w14:textId="77777777" w:rsidTr="009A64BC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1FAA07AA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6. เวลาเรียน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4C5F2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5.00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AAFCD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0.00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731F9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เหมาะสมมากที่สุด</w:t>
            </w:r>
          </w:p>
        </w:tc>
      </w:tr>
      <w:tr w:rsidR="00714A7D" w:rsidRPr="00E10EA6" w14:paraId="16A9872A" w14:textId="77777777" w:rsidTr="009A64BC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38B8D036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7. แนวทางการจัดกิจกรรมการเรียนรู้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8686F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3.00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225F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0.00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26B42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เหมาะสมปานกลาง</w:t>
            </w:r>
          </w:p>
        </w:tc>
      </w:tr>
      <w:tr w:rsidR="00714A7D" w:rsidRPr="00E10EA6" w14:paraId="54E5A27C" w14:textId="77777777" w:rsidTr="009A64BC">
        <w:tc>
          <w:tcPr>
            <w:tcW w:w="3220" w:type="pct"/>
            <w:tcBorders>
              <w:top w:val="nil"/>
              <w:left w:val="nil"/>
              <w:bottom w:val="nil"/>
              <w:right w:val="nil"/>
            </w:tcBorders>
          </w:tcPr>
          <w:p w14:paraId="00B314FA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8. สื่อและแหล่งการเรียนรู้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6F91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2.67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D0916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0.47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2564C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เหมาะสมปานกลาง</w:t>
            </w:r>
          </w:p>
        </w:tc>
      </w:tr>
      <w:tr w:rsidR="00714A7D" w:rsidRPr="00E10EA6" w14:paraId="6FBFDCB9" w14:textId="77777777" w:rsidTr="009A64BC">
        <w:tc>
          <w:tcPr>
            <w:tcW w:w="3220" w:type="pc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975913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9. การวัดและประเมินผล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140E234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3.00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132B67D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0.00</w:t>
            </w: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18FABD5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เหมาะสมปานกลาง</w:t>
            </w:r>
          </w:p>
        </w:tc>
      </w:tr>
      <w:tr w:rsidR="00714A7D" w:rsidRPr="00E10EA6" w14:paraId="5251DA9C" w14:textId="77777777" w:rsidTr="009A64BC">
        <w:tc>
          <w:tcPr>
            <w:tcW w:w="32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8396F3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</w:rPr>
              <w:t>รวม</w:t>
            </w:r>
          </w:p>
        </w:tc>
        <w:tc>
          <w:tcPr>
            <w:tcW w:w="39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942B7EE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3.78</w:t>
            </w:r>
          </w:p>
        </w:tc>
        <w:tc>
          <w:tcPr>
            <w:tcW w:w="39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F96DC28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0.21</w:t>
            </w:r>
          </w:p>
        </w:tc>
        <w:tc>
          <w:tcPr>
            <w:tcW w:w="9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988DB4D" w14:textId="77777777" w:rsidR="00714A7D" w:rsidRPr="00E10EA6" w:rsidRDefault="00714A7D" w:rsidP="00714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E10EA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เหมาะสมมาก</w:t>
            </w:r>
          </w:p>
        </w:tc>
      </w:tr>
    </w:tbl>
    <w:p w14:paraId="5F0A59D7" w14:textId="5DF0657B" w:rsidR="006D23D4" w:rsidRPr="00BE5AB2" w:rsidRDefault="007958CE" w:rsidP="007C70E0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cs/>
          <w:lang w:eastAsia="ja-JP"/>
        </w:rPr>
      </w:pPr>
      <w:r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จากตารางที่ 1 พบว่า</w:t>
      </w:r>
      <w:r w:rsidR="00DB37E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DB37E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ภาพรวมของหลักสูตรมีความเหมาะสมอยู่ในระดับมาก (</w:t>
      </w:r>
      <m:oMath>
        <m:acc>
          <m:accPr>
            <m:chr m:val="̅"/>
            <m:ctrlPr>
              <w:rPr>
                <w:rFonts w:ascii="Cambria Math" w:eastAsia="MS Mincho" w:hAnsi="Cambria Math" w:cs="TH SarabunPSK" w:hint="cs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szCs w:val="28"/>
                <w:lang w:eastAsia="ja-JP"/>
              </w:rPr>
              <m:t>x</m:t>
            </m:r>
          </m:e>
        </m:acc>
      </m:oMath>
      <w:r w:rsidR="00DB37E6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= 3.</w:t>
      </w:r>
      <w:r w:rsidR="00DB37E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78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DB37E6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0.21)</w:t>
      </w:r>
      <w:r w:rsidR="00DB37E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</w:t>
      </w:r>
      <w:r w:rsidR="00DB37E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เมื่อพิจารณารายข้อพบว่า </w:t>
      </w:r>
      <w:r w:rsidR="009F1E19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ด้านที่มี</w:t>
      </w:r>
      <w:r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ความเหมาะสม</w:t>
      </w:r>
      <w:r w:rsidR="009F1E19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มากที่สุด ได้แก่ เวลาเรียน 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9F1E19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5.00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0.00</w:t>
      </w:r>
      <w:r w:rsidR="009F1E19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) </w:t>
      </w:r>
      <w:r w:rsidR="009F1E19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คำอธิบายรายวิชา </w:t>
      </w:r>
      <w:r w:rsidR="009F1E19">
        <w:rPr>
          <w:rFonts w:ascii="TH SarabunPSK" w:eastAsia="MS Mincho" w:hAnsi="TH SarabunPSK" w:cs="TH SarabunPSK"/>
          <w:sz w:val="28"/>
          <w:szCs w:val="28"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9F1E19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4.67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.47</w:t>
      </w:r>
      <w:r w:rsidR="009F1E19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) </w:t>
      </w:r>
      <w:r w:rsidR="009F1E19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ตามลำดับ ด้านที่มีความเหมาะสมมาก</w:t>
      </w:r>
      <w:r w:rsidR="00BE5AB2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ได้แก่ </w:t>
      </w:r>
      <w:r w:rsidR="002305B6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ความเป็นมาและความสำคัญของหลักสูตร</w:t>
      </w:r>
      <w:r w:rsidR="002305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4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.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33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47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)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2305B6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หลักการ</w:t>
      </w:r>
      <w:r w:rsidR="002305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</w:t>
      </w:r>
      <w:r w:rsidR="002305B6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จุดมุ่งหมายของหลักสูตร</w:t>
      </w:r>
      <w:r w:rsidR="002305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4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.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00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00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)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ด้านที่มีความเหมาะสมปานกลาง ได้แก่ </w:t>
      </w:r>
      <w:r w:rsidR="002305B6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โครงสร้างรายวิชา</w:t>
      </w:r>
      <w:r w:rsidR="002305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3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.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33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47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)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2305B6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แนวทางการจัดกิจกรรมการเรียนรู้</w:t>
      </w:r>
      <w:r w:rsidR="002305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</w:t>
      </w:r>
      <w:r w:rsidR="002305B6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การวัดและประเมินผล</w:t>
      </w:r>
      <w:r w:rsidR="002305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3</w:t>
      </w:r>
      <w:r w:rsidR="002305B6">
        <w:rPr>
          <w:rFonts w:ascii="TH SarabunPSK" w:eastAsia="MS Mincho" w:hAnsi="TH SarabunPSK" w:cs="TH SarabunPSK"/>
          <w:sz w:val="28"/>
          <w:szCs w:val="28"/>
          <w:lang w:eastAsia="ja-JP"/>
        </w:rPr>
        <w:t>.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00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00</w:t>
      </w:r>
      <w:r w:rsidR="002305B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) </w:t>
      </w:r>
      <w:r w:rsidR="00EE72E5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สื่อและแหล่งการเรียนรู้</w:t>
      </w:r>
      <w:r w:rsidR="00EE72E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EE72E5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/>
                <w:sz w:val="28"/>
                <w:szCs w:val="28"/>
                <w:lang w:eastAsia="ja-JP"/>
              </w:rPr>
              <m:t>x</m:t>
            </m:r>
          </m:e>
        </m:acc>
      </m:oMath>
      <w:r w:rsidR="00EE72E5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= </w:t>
      </w:r>
      <w:r w:rsidR="00EE72E5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2</w:t>
      </w:r>
      <w:r w:rsidR="00EE72E5">
        <w:rPr>
          <w:rFonts w:ascii="TH SarabunPSK" w:eastAsia="MS Mincho" w:hAnsi="TH SarabunPSK" w:cs="TH SarabunPSK"/>
          <w:sz w:val="28"/>
          <w:szCs w:val="28"/>
          <w:lang w:eastAsia="ja-JP"/>
        </w:rPr>
        <w:t>.</w:t>
      </w:r>
      <w:r w:rsidR="00EE72E5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67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,</w:t>
      </w:r>
      <w:r w:rsidR="001E53B0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</w:t>
      </w:r>
      <w:r w:rsidR="001E53B0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47</w:t>
      </w:r>
      <w:r w:rsidR="00EE72E5">
        <w:rPr>
          <w:rFonts w:ascii="TH SarabunPSK" w:eastAsia="MS Mincho" w:hAnsi="TH SarabunPSK" w:cs="TH SarabunPSK"/>
          <w:sz w:val="28"/>
          <w:szCs w:val="28"/>
          <w:lang w:eastAsia="ja-JP"/>
        </w:rPr>
        <w:t>)</w:t>
      </w:r>
      <w:r w:rsidR="00EE72E5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</w:p>
    <w:p w14:paraId="2DE8A579" w14:textId="58C0A398" w:rsidR="00C26DD7" w:rsidRPr="00E10EA6" w:rsidRDefault="00DC6C59" w:rsidP="00924CA2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lang w:eastAsia="ja-JP"/>
        </w:rPr>
      </w:pP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นอกจากนี้</w:t>
      </w:r>
      <w:r w:rsidR="00DF101C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ผู้เชี่ยวชาญ</w:t>
      </w: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ยังมีข้อเสนอแนะเพิ่มเติม</w:t>
      </w:r>
      <w:r w:rsidR="006A5B39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C26DD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ดังนี้</w:t>
      </w:r>
    </w:p>
    <w:p w14:paraId="69B14F14" w14:textId="1F6C94D6" w:rsidR="00C26DD7" w:rsidRPr="00E10EA6" w:rsidRDefault="00C26DD7" w:rsidP="00924CA2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lang w:eastAsia="ja-JP"/>
        </w:rPr>
      </w:pP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1) </w:t>
      </w:r>
      <w:r w:rsidR="00D10732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ให้</w:t>
      </w:r>
      <w:r w:rsidR="0027790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ปรับปรุงการจัดเรียงหน่วยการเรียนรู้ ให้ต่อเนื่องเริ่มจากระดับง่ายไปยาก และ</w:t>
      </w:r>
      <w:r w:rsidR="007662ED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เพิ่มลดจำนวนคำศัพท์ในแต่ละหน่วยการเรียนรู้ </w:t>
      </w:r>
    </w:p>
    <w:p w14:paraId="5724F070" w14:textId="77777777" w:rsidR="00C26DD7" w:rsidRPr="00E10EA6" w:rsidRDefault="00C26DD7" w:rsidP="00924CA2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lang w:eastAsia="ja-JP"/>
        </w:rPr>
      </w:pP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lastRenderedPageBreak/>
        <w:t xml:space="preserve">2) </w:t>
      </w:r>
      <w:r w:rsidR="00C229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เนื่องจากโรงเรียนยังขาดครูสอนภาษาจีน ควร</w:t>
      </w:r>
      <w:r w:rsidR="007662ED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เพิ่มคำอ่านภาษาไทยเข้าไปในสื่อการสอน</w:t>
      </w:r>
      <w:r w:rsidR="007D1E3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7662ED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เพื่อให้ผู้สอน</w:t>
      </w:r>
      <w:r w:rsidR="007D1E3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แต่ละคน</w:t>
      </w:r>
      <w:r w:rsidR="00C229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สามารถใช้งานได้สะดวกมากยิ่งขึ้น ให้ผู้เรียน</w:t>
      </w:r>
      <w:r w:rsidR="007D1E3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ออกเสียงตามได้ </w:t>
      </w:r>
      <w:r w:rsidR="00C229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พูดได้ </w:t>
      </w:r>
    </w:p>
    <w:p w14:paraId="0E76647C" w14:textId="77777777" w:rsidR="00C26DD7" w:rsidRPr="00E10EA6" w:rsidRDefault="00C26DD7" w:rsidP="00924CA2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lang w:eastAsia="ja-JP"/>
        </w:rPr>
      </w:pP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3) </w:t>
      </w:r>
      <w:r w:rsidR="007D1E3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บูรณาการเนื้อหา</w:t>
      </w:r>
      <w:r w:rsidR="00D07B03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ให้สอดคล้องกับ</w:t>
      </w:r>
      <w:r w:rsidR="007D1E3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วิชา</w:t>
      </w:r>
      <w:r w:rsidR="00ED46B8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อื่น</w:t>
      </w:r>
      <w:r w:rsidR="00CD3DDA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ED46B8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ๆ</w:t>
      </w:r>
      <w:r w:rsidR="007D1E3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</w:p>
    <w:p w14:paraId="46C59D81" w14:textId="6842856C" w:rsidR="008B49C1" w:rsidRPr="00E10EA6" w:rsidRDefault="00C26DD7" w:rsidP="008C19B2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4) </w:t>
      </w:r>
      <w:r w:rsidR="007D5A0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การจัดกิจกรรมการเรียนรู้เน้นการสร้างเจตคติที่ดีต่อภาษาจีน ทำให้ผู้เรียนสนุกสนาน</w:t>
      </w:r>
      <w:r w:rsidR="00F870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7D5A0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ไม่ต้องเคร่งครัดให้ผู้เรียน</w:t>
      </w:r>
      <w:r w:rsidR="00F870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ต้องเขียนหรือท่องจำ</w:t>
      </w:r>
      <w:proofErr w:type="spellStart"/>
      <w:r w:rsidR="00F870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สัท</w:t>
      </w:r>
      <w:proofErr w:type="spellEnd"/>
      <w:r w:rsidR="00F870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อักษรจีน (</w:t>
      </w:r>
      <w:r w:rsidR="00F8709F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>Pinyin</w:t>
      </w:r>
      <w:r w:rsidR="00F8709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) ได้</w:t>
      </w:r>
    </w:p>
    <w:p w14:paraId="318F9A94" w14:textId="2F51B69F" w:rsidR="001E53B0" w:rsidRDefault="006D2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hAnsi="TH SarabunPSK" w:cs="TH SarabunPSK"/>
          <w:sz w:val="28"/>
          <w:szCs w:val="28"/>
        </w:rPr>
      </w:pPr>
      <w:r w:rsidRPr="00E10EA6">
        <w:rPr>
          <w:rFonts w:ascii="TH SarabunPSK" w:hAnsi="TH SarabunPSK" w:cs="TH SarabunPSK" w:hint="cs"/>
          <w:sz w:val="28"/>
          <w:szCs w:val="28"/>
          <w:cs/>
        </w:rPr>
        <w:t>ผู้วิจัย</w:t>
      </w:r>
      <w:r w:rsidR="00A23327">
        <w:rPr>
          <w:rFonts w:ascii="TH SarabunPSK" w:hAnsi="TH SarabunPSK" w:cs="TH SarabunPSK" w:hint="cs"/>
          <w:sz w:val="28"/>
          <w:szCs w:val="28"/>
          <w:cs/>
        </w:rPr>
        <w:t>ได้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แบ่งเนื้อหาการเรียนรู้ออกเป็น </w:t>
      </w:r>
      <w:r w:rsidRPr="00E10EA6">
        <w:rPr>
          <w:rFonts w:ascii="TH SarabunPSK" w:hAnsi="TH SarabunPSK" w:cs="TH SarabunPSK"/>
          <w:sz w:val="28"/>
          <w:szCs w:val="28"/>
        </w:rPr>
        <w:t xml:space="preserve">12 </w:t>
      </w: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หน่วยการเรียนรู้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 จัดการเรียนรู้</w:t>
      </w:r>
      <w:r w:rsidR="00A23327">
        <w:rPr>
          <w:rFonts w:ascii="TH SarabunPSK" w:hAnsi="TH SarabunPSK" w:cs="TH SarabunPSK" w:hint="cs"/>
          <w:sz w:val="28"/>
          <w:szCs w:val="28"/>
          <w:cs/>
        </w:rPr>
        <w:t>ตั้งแต่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ระดับชั้นประถมศึกษาปีที่ </w:t>
      </w:r>
      <w:r w:rsidRPr="00E10EA6">
        <w:rPr>
          <w:rFonts w:ascii="TH SarabunPSK" w:hAnsi="TH SarabunPSK" w:cs="TH SarabunPSK"/>
          <w:sz w:val="28"/>
          <w:szCs w:val="28"/>
        </w:rPr>
        <w:t>1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-6 ชั้นปีละ 20 ชั่วโมง</w:t>
      </w:r>
      <w:r w:rsidR="008C19B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F101C">
        <w:rPr>
          <w:rFonts w:ascii="TH SarabunPSK" w:hAnsi="TH SarabunPSK" w:cs="TH SarabunPSK" w:hint="cs"/>
          <w:sz w:val="28"/>
          <w:szCs w:val="28"/>
          <w:cs/>
        </w:rPr>
        <w:t>ดังตารางที่ 2</w:t>
      </w:r>
    </w:p>
    <w:p w14:paraId="40726EB6" w14:textId="77777777" w:rsidR="00D602CB" w:rsidRDefault="00D602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hAnsi="TH SarabunPSK" w:cs="TH SarabunPSK" w:hint="cs"/>
          <w:sz w:val="28"/>
          <w:szCs w:val="28"/>
        </w:rPr>
      </w:pPr>
    </w:p>
    <w:p w14:paraId="2CE9F5F1" w14:textId="579638FE" w:rsidR="007965E9" w:rsidRDefault="007965E9" w:rsidP="007965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color w:val="000000"/>
          <w:sz w:val="28"/>
          <w:szCs w:val="28"/>
        </w:rPr>
        <w:t>ตารางที่</w:t>
      </w:r>
      <w:proofErr w:type="spellEnd"/>
      <w:r w:rsidRPr="00E10EA6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2 โครงสร้างรายวิชาภาษาจีน ระดับชั้น</w:t>
      </w:r>
      <w:r w:rsidRPr="00E10EA6">
        <w:rPr>
          <w:rFonts w:ascii="TH SarabunPSK" w:hAnsi="TH SarabunPSK" w:cs="TH SarabunPSK" w:hint="cs"/>
          <w:sz w:val="28"/>
          <w:szCs w:val="28"/>
          <w:cs/>
        </w:rPr>
        <w:t xml:space="preserve">ประถมศึกษาปีที่ </w:t>
      </w:r>
      <w:r w:rsidRPr="00E10EA6">
        <w:rPr>
          <w:rFonts w:ascii="TH SarabunPSK" w:hAnsi="TH SarabunPSK" w:cs="TH SarabunPSK"/>
          <w:sz w:val="28"/>
          <w:szCs w:val="28"/>
        </w:rPr>
        <w:t>1</w:t>
      </w:r>
      <w:r w:rsidRPr="00E10EA6">
        <w:rPr>
          <w:rFonts w:ascii="TH SarabunPSK" w:hAnsi="TH SarabunPSK" w:cs="TH SarabunPSK" w:hint="cs"/>
          <w:sz w:val="28"/>
          <w:szCs w:val="28"/>
          <w:cs/>
        </w:rPr>
        <w:t>-6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681"/>
        <w:gridCol w:w="2278"/>
        <w:gridCol w:w="999"/>
        <w:gridCol w:w="13"/>
        <w:gridCol w:w="1012"/>
        <w:gridCol w:w="14"/>
        <w:gridCol w:w="997"/>
        <w:gridCol w:w="29"/>
        <w:gridCol w:w="983"/>
        <w:gridCol w:w="11"/>
        <w:gridCol w:w="994"/>
        <w:gridCol w:w="7"/>
        <w:gridCol w:w="979"/>
        <w:gridCol w:w="20"/>
      </w:tblGrid>
      <w:tr w:rsidR="007965E9" w14:paraId="61779C64" w14:textId="77777777" w:rsidTr="00D602CB">
        <w:trPr>
          <w:tblHeader/>
        </w:trPr>
        <w:tc>
          <w:tcPr>
            <w:tcW w:w="378" w:type="pct"/>
            <w:vMerge w:val="restart"/>
            <w:vAlign w:val="center"/>
          </w:tcPr>
          <w:p w14:paraId="39D4CBE7" w14:textId="5436A205" w:rsidR="007965E9" w:rsidRDefault="007965E9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หน่วยที่</w:t>
            </w:r>
          </w:p>
        </w:tc>
        <w:tc>
          <w:tcPr>
            <w:tcW w:w="1263" w:type="pct"/>
            <w:vMerge w:val="restart"/>
            <w:vAlign w:val="center"/>
          </w:tcPr>
          <w:p w14:paraId="339F2EE4" w14:textId="55ACF887" w:rsidR="007965E9" w:rsidRDefault="007965E9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ชื่อหน่วย</w:t>
            </w:r>
          </w:p>
        </w:tc>
        <w:tc>
          <w:tcPr>
            <w:tcW w:w="3359" w:type="pct"/>
            <w:gridSpan w:val="12"/>
            <w:vAlign w:val="center"/>
          </w:tcPr>
          <w:p w14:paraId="222430FA" w14:textId="2B71A449" w:rsidR="007965E9" w:rsidRDefault="007965E9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เวลาเรียน</w:t>
            </w:r>
            <w:r w:rsidR="00DF101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(ชั่วโมง)</w:t>
            </w:r>
          </w:p>
        </w:tc>
      </w:tr>
      <w:tr w:rsidR="007965E9" w14:paraId="7B702918" w14:textId="77777777" w:rsidTr="00D602CB">
        <w:trPr>
          <w:tblHeader/>
        </w:trPr>
        <w:tc>
          <w:tcPr>
            <w:tcW w:w="378" w:type="pct"/>
            <w:vMerge/>
            <w:vAlign w:val="center"/>
          </w:tcPr>
          <w:p w14:paraId="44B7A3A9" w14:textId="77777777" w:rsidR="007965E9" w:rsidRDefault="007965E9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63" w:type="pct"/>
            <w:vMerge/>
          </w:tcPr>
          <w:p w14:paraId="540E637C" w14:textId="77777777" w:rsidR="007965E9" w:rsidRDefault="007965E9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61" w:type="pct"/>
            <w:gridSpan w:val="2"/>
            <w:vAlign w:val="center"/>
          </w:tcPr>
          <w:p w14:paraId="470B64C3" w14:textId="40A59C69" w:rsidR="007965E9" w:rsidRDefault="007965E9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ป.1</w:t>
            </w:r>
          </w:p>
        </w:tc>
        <w:tc>
          <w:tcPr>
            <w:tcW w:w="561" w:type="pct"/>
            <w:vAlign w:val="center"/>
          </w:tcPr>
          <w:p w14:paraId="1B256914" w14:textId="194AE44E" w:rsidR="007965E9" w:rsidRDefault="007965E9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ป.2</w:t>
            </w:r>
          </w:p>
        </w:tc>
        <w:tc>
          <w:tcPr>
            <w:tcW w:w="561" w:type="pct"/>
            <w:gridSpan w:val="2"/>
            <w:vAlign w:val="center"/>
          </w:tcPr>
          <w:p w14:paraId="053CEEC0" w14:textId="141A990A" w:rsidR="007965E9" w:rsidRDefault="007965E9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ป.3</w:t>
            </w:r>
          </w:p>
        </w:tc>
        <w:tc>
          <w:tcPr>
            <w:tcW w:w="561" w:type="pct"/>
            <w:gridSpan w:val="2"/>
            <w:vAlign w:val="center"/>
          </w:tcPr>
          <w:p w14:paraId="0D9FDDFF" w14:textId="3B7CC309" w:rsidR="007965E9" w:rsidRDefault="007965E9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ป.4</w:t>
            </w:r>
          </w:p>
        </w:tc>
        <w:tc>
          <w:tcPr>
            <w:tcW w:w="561" w:type="pct"/>
            <w:gridSpan w:val="3"/>
            <w:vAlign w:val="center"/>
          </w:tcPr>
          <w:p w14:paraId="4914337D" w14:textId="591760AD" w:rsidR="007965E9" w:rsidRDefault="007965E9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ป.5</w:t>
            </w:r>
          </w:p>
        </w:tc>
        <w:tc>
          <w:tcPr>
            <w:tcW w:w="554" w:type="pct"/>
            <w:gridSpan w:val="2"/>
            <w:vAlign w:val="center"/>
          </w:tcPr>
          <w:p w14:paraId="27081090" w14:textId="07CF8F29" w:rsidR="007965E9" w:rsidRDefault="007965E9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ป.6</w:t>
            </w:r>
          </w:p>
        </w:tc>
      </w:tr>
      <w:tr w:rsidR="008C19B2" w14:paraId="7F8D110C" w14:textId="77777777" w:rsidTr="00D602CB">
        <w:tc>
          <w:tcPr>
            <w:tcW w:w="378" w:type="pct"/>
            <w:vAlign w:val="center"/>
          </w:tcPr>
          <w:p w14:paraId="18E5742F" w14:textId="57072622" w:rsidR="008C19B2" w:rsidRDefault="007965E9" w:rsidP="007965E9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1263" w:type="pct"/>
          </w:tcPr>
          <w:p w14:paraId="35A6E94B" w14:textId="34BEA997" w:rsidR="008C19B2" w:rsidRDefault="001E65FE" w:rsidP="008C19B2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การทักทาย</w:t>
            </w:r>
          </w:p>
        </w:tc>
        <w:tc>
          <w:tcPr>
            <w:tcW w:w="561" w:type="pct"/>
            <w:gridSpan w:val="2"/>
            <w:vAlign w:val="center"/>
          </w:tcPr>
          <w:p w14:paraId="5F50C141" w14:textId="7BBEA271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61" w:type="pct"/>
            <w:vAlign w:val="center"/>
          </w:tcPr>
          <w:p w14:paraId="3812C0BE" w14:textId="5B6AB59F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1" w:type="pct"/>
            <w:gridSpan w:val="2"/>
            <w:vAlign w:val="center"/>
          </w:tcPr>
          <w:p w14:paraId="4279029A" w14:textId="27C6763F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1" w:type="pct"/>
            <w:gridSpan w:val="2"/>
            <w:vAlign w:val="center"/>
          </w:tcPr>
          <w:p w14:paraId="3765B606" w14:textId="03B30E6E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1" w:type="pct"/>
            <w:gridSpan w:val="3"/>
            <w:vAlign w:val="center"/>
          </w:tcPr>
          <w:p w14:paraId="5404C31E" w14:textId="073D46A4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4" w:type="pct"/>
            <w:gridSpan w:val="2"/>
            <w:vAlign w:val="center"/>
          </w:tcPr>
          <w:p w14:paraId="55BE45EA" w14:textId="54CBA94A" w:rsidR="008C19B2" w:rsidRDefault="001E65FE" w:rsidP="001E65FE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65B44" w14:paraId="27347D81" w14:textId="77777777" w:rsidTr="00D602CB">
        <w:trPr>
          <w:gridAfter w:val="1"/>
          <w:wAfter w:w="11" w:type="pct"/>
        </w:trPr>
        <w:tc>
          <w:tcPr>
            <w:tcW w:w="378" w:type="pct"/>
            <w:vAlign w:val="center"/>
          </w:tcPr>
          <w:p w14:paraId="61D400E7" w14:textId="242A6010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1263" w:type="pct"/>
          </w:tcPr>
          <w:p w14:paraId="1D338E63" w14:textId="0E4CA929" w:rsidR="00974118" w:rsidRDefault="00974118" w:rsidP="00974118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การแนะนำตัว</w:t>
            </w:r>
          </w:p>
        </w:tc>
        <w:tc>
          <w:tcPr>
            <w:tcW w:w="554" w:type="pct"/>
            <w:vAlign w:val="center"/>
          </w:tcPr>
          <w:p w14:paraId="5DEA3817" w14:textId="00DB59E1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76" w:type="pct"/>
            <w:gridSpan w:val="3"/>
            <w:vAlign w:val="center"/>
          </w:tcPr>
          <w:p w14:paraId="7D76B92C" w14:textId="7A13B38C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9" w:type="pct"/>
            <w:gridSpan w:val="2"/>
            <w:vAlign w:val="center"/>
          </w:tcPr>
          <w:p w14:paraId="4EAABFA0" w14:textId="60DC0582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gridSpan w:val="2"/>
            <w:vAlign w:val="center"/>
          </w:tcPr>
          <w:p w14:paraId="078633AC" w14:textId="73CC3725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4278F918" w14:textId="7C6C8E5C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47" w:type="pct"/>
            <w:gridSpan w:val="2"/>
            <w:vAlign w:val="center"/>
          </w:tcPr>
          <w:p w14:paraId="35F8DC9F" w14:textId="6B9E4C71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65B44" w14:paraId="1E291E77" w14:textId="77777777" w:rsidTr="00D602CB">
        <w:trPr>
          <w:gridAfter w:val="1"/>
          <w:wAfter w:w="11" w:type="pct"/>
        </w:trPr>
        <w:tc>
          <w:tcPr>
            <w:tcW w:w="378" w:type="pct"/>
            <w:vAlign w:val="center"/>
          </w:tcPr>
          <w:p w14:paraId="23BF8B1E" w14:textId="32E76FFB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1263" w:type="pct"/>
          </w:tcPr>
          <w:p w14:paraId="0648BBCB" w14:textId="7B2E359C" w:rsidR="00974118" w:rsidRDefault="00974118" w:rsidP="00974118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ตัวเลข</w:t>
            </w:r>
          </w:p>
        </w:tc>
        <w:tc>
          <w:tcPr>
            <w:tcW w:w="554" w:type="pct"/>
            <w:vAlign w:val="center"/>
          </w:tcPr>
          <w:p w14:paraId="2F590F92" w14:textId="4F9AFD8F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76" w:type="pct"/>
            <w:gridSpan w:val="3"/>
            <w:vAlign w:val="center"/>
          </w:tcPr>
          <w:p w14:paraId="06B7300E" w14:textId="1E4C71F9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69" w:type="pct"/>
            <w:gridSpan w:val="2"/>
            <w:vAlign w:val="center"/>
          </w:tcPr>
          <w:p w14:paraId="3CBB3EA9" w14:textId="4CF231E4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gridSpan w:val="2"/>
            <w:vAlign w:val="center"/>
          </w:tcPr>
          <w:p w14:paraId="765FAE5C" w14:textId="0270D0D9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4FB0FEE0" w14:textId="3D08C037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47" w:type="pct"/>
            <w:gridSpan w:val="2"/>
            <w:vAlign w:val="center"/>
          </w:tcPr>
          <w:p w14:paraId="542EB02A" w14:textId="13C2DE58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65B44" w14:paraId="1C032073" w14:textId="77777777" w:rsidTr="00D602CB">
        <w:trPr>
          <w:gridAfter w:val="1"/>
          <w:wAfter w:w="11" w:type="pct"/>
        </w:trPr>
        <w:tc>
          <w:tcPr>
            <w:tcW w:w="378" w:type="pct"/>
            <w:vAlign w:val="center"/>
          </w:tcPr>
          <w:p w14:paraId="049CBE80" w14:textId="36CBABFE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1263" w:type="pct"/>
          </w:tcPr>
          <w:p w14:paraId="0C44D7DF" w14:textId="114DF260" w:rsidR="00974118" w:rsidRDefault="00974118" w:rsidP="00974118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ครอบครัว</w:t>
            </w:r>
          </w:p>
        </w:tc>
        <w:tc>
          <w:tcPr>
            <w:tcW w:w="554" w:type="pct"/>
            <w:vAlign w:val="center"/>
          </w:tcPr>
          <w:p w14:paraId="481A2F4C" w14:textId="07FE4579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76" w:type="pct"/>
            <w:gridSpan w:val="3"/>
            <w:vAlign w:val="center"/>
          </w:tcPr>
          <w:p w14:paraId="2F9553AC" w14:textId="73533A91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69" w:type="pct"/>
            <w:gridSpan w:val="2"/>
            <w:vAlign w:val="center"/>
          </w:tcPr>
          <w:p w14:paraId="0EB7B7E4" w14:textId="35D890B7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gridSpan w:val="2"/>
            <w:vAlign w:val="center"/>
          </w:tcPr>
          <w:p w14:paraId="39166777" w14:textId="50347F8A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2B8C1E91" w14:textId="090DC0C8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47" w:type="pct"/>
            <w:gridSpan w:val="2"/>
            <w:vAlign w:val="center"/>
          </w:tcPr>
          <w:p w14:paraId="397D6E74" w14:textId="6FA95E7E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65B44" w14:paraId="15B9A68B" w14:textId="77777777" w:rsidTr="00D602CB">
        <w:trPr>
          <w:gridAfter w:val="1"/>
          <w:wAfter w:w="11" w:type="pct"/>
        </w:trPr>
        <w:tc>
          <w:tcPr>
            <w:tcW w:w="378" w:type="pct"/>
            <w:vAlign w:val="center"/>
          </w:tcPr>
          <w:p w14:paraId="12520F10" w14:textId="76580179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1263" w:type="pct"/>
          </w:tcPr>
          <w:p w14:paraId="71188B29" w14:textId="347579F9" w:rsidR="00974118" w:rsidRDefault="00974118" w:rsidP="00974118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สี</w:t>
            </w:r>
          </w:p>
        </w:tc>
        <w:tc>
          <w:tcPr>
            <w:tcW w:w="554" w:type="pct"/>
            <w:vAlign w:val="center"/>
          </w:tcPr>
          <w:p w14:paraId="559FA67E" w14:textId="51067782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76" w:type="pct"/>
            <w:gridSpan w:val="3"/>
            <w:vAlign w:val="center"/>
          </w:tcPr>
          <w:p w14:paraId="68C320B0" w14:textId="020D8EE8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9" w:type="pct"/>
            <w:gridSpan w:val="2"/>
            <w:vAlign w:val="center"/>
          </w:tcPr>
          <w:p w14:paraId="20C9F5E0" w14:textId="633F1DB9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51" w:type="pct"/>
            <w:gridSpan w:val="2"/>
            <w:vAlign w:val="center"/>
          </w:tcPr>
          <w:p w14:paraId="7EEA6877" w14:textId="5D2FFD92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01B6921F" w14:textId="7D0C52CF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47" w:type="pct"/>
            <w:gridSpan w:val="2"/>
            <w:vAlign w:val="center"/>
          </w:tcPr>
          <w:p w14:paraId="54107086" w14:textId="7A13DCE2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65B44" w14:paraId="269CD033" w14:textId="77777777" w:rsidTr="00D602CB">
        <w:trPr>
          <w:gridAfter w:val="1"/>
          <w:wAfter w:w="11" w:type="pct"/>
        </w:trPr>
        <w:tc>
          <w:tcPr>
            <w:tcW w:w="378" w:type="pct"/>
            <w:vAlign w:val="center"/>
          </w:tcPr>
          <w:p w14:paraId="2615E228" w14:textId="19D52046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1263" w:type="pct"/>
          </w:tcPr>
          <w:p w14:paraId="3091F06C" w14:textId="5E4E4AB8" w:rsidR="00974118" w:rsidRDefault="00974118" w:rsidP="00974118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ผัก</w:t>
            </w:r>
          </w:p>
        </w:tc>
        <w:tc>
          <w:tcPr>
            <w:tcW w:w="554" w:type="pct"/>
            <w:vAlign w:val="center"/>
          </w:tcPr>
          <w:p w14:paraId="69C13B8B" w14:textId="00239B76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76" w:type="pct"/>
            <w:gridSpan w:val="3"/>
            <w:vAlign w:val="center"/>
          </w:tcPr>
          <w:p w14:paraId="35163B4F" w14:textId="710FB131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9" w:type="pct"/>
            <w:gridSpan w:val="2"/>
            <w:vAlign w:val="center"/>
          </w:tcPr>
          <w:p w14:paraId="30EE0A2F" w14:textId="2ABF3A0E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51" w:type="pct"/>
            <w:gridSpan w:val="2"/>
            <w:vAlign w:val="center"/>
          </w:tcPr>
          <w:p w14:paraId="370987AA" w14:textId="151FB917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03A64F64" w14:textId="5CD1DCE3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47" w:type="pct"/>
            <w:gridSpan w:val="2"/>
            <w:vAlign w:val="center"/>
          </w:tcPr>
          <w:p w14:paraId="1E405F82" w14:textId="670DC3EF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65B44" w14:paraId="2691A87C" w14:textId="77777777" w:rsidTr="00D602CB">
        <w:trPr>
          <w:gridAfter w:val="1"/>
          <w:wAfter w:w="11" w:type="pct"/>
        </w:trPr>
        <w:tc>
          <w:tcPr>
            <w:tcW w:w="378" w:type="pct"/>
            <w:vAlign w:val="center"/>
          </w:tcPr>
          <w:p w14:paraId="7EAA67A5" w14:textId="7C955F8A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1263" w:type="pct"/>
          </w:tcPr>
          <w:p w14:paraId="6A570E10" w14:textId="68832EE8" w:rsidR="00974118" w:rsidRDefault="00974118" w:rsidP="00974118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ผลไม้</w:t>
            </w:r>
          </w:p>
        </w:tc>
        <w:tc>
          <w:tcPr>
            <w:tcW w:w="554" w:type="pct"/>
            <w:vAlign w:val="center"/>
          </w:tcPr>
          <w:p w14:paraId="28C37606" w14:textId="16228F27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76" w:type="pct"/>
            <w:gridSpan w:val="3"/>
            <w:vAlign w:val="center"/>
          </w:tcPr>
          <w:p w14:paraId="6D938178" w14:textId="46DA9127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9" w:type="pct"/>
            <w:gridSpan w:val="2"/>
            <w:vAlign w:val="center"/>
          </w:tcPr>
          <w:p w14:paraId="4EDAC8C3" w14:textId="49FF51AB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gridSpan w:val="2"/>
            <w:vAlign w:val="center"/>
          </w:tcPr>
          <w:p w14:paraId="3A54B788" w14:textId="26876310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51" w:type="pct"/>
            <w:vAlign w:val="center"/>
          </w:tcPr>
          <w:p w14:paraId="5F11BC50" w14:textId="62ECF86B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47" w:type="pct"/>
            <w:gridSpan w:val="2"/>
            <w:vAlign w:val="center"/>
          </w:tcPr>
          <w:p w14:paraId="46723615" w14:textId="3802FEE8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65B44" w14:paraId="33BA003F" w14:textId="77777777" w:rsidTr="00D602CB">
        <w:trPr>
          <w:gridAfter w:val="1"/>
          <w:wAfter w:w="11" w:type="pct"/>
        </w:trPr>
        <w:tc>
          <w:tcPr>
            <w:tcW w:w="378" w:type="pct"/>
            <w:vAlign w:val="center"/>
          </w:tcPr>
          <w:p w14:paraId="37CE1C88" w14:textId="0BAB753E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1263" w:type="pct"/>
          </w:tcPr>
          <w:p w14:paraId="79295BC7" w14:textId="2F3742D8" w:rsidR="00974118" w:rsidRDefault="00974118" w:rsidP="00974118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อาหาร</w:t>
            </w:r>
          </w:p>
        </w:tc>
        <w:tc>
          <w:tcPr>
            <w:tcW w:w="554" w:type="pct"/>
            <w:vAlign w:val="center"/>
          </w:tcPr>
          <w:p w14:paraId="42B2E158" w14:textId="26CDDC83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76" w:type="pct"/>
            <w:gridSpan w:val="3"/>
            <w:vAlign w:val="center"/>
          </w:tcPr>
          <w:p w14:paraId="637BD724" w14:textId="429153F3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9" w:type="pct"/>
            <w:gridSpan w:val="2"/>
            <w:vAlign w:val="center"/>
          </w:tcPr>
          <w:p w14:paraId="20F968AE" w14:textId="5C4E5A42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gridSpan w:val="2"/>
            <w:vAlign w:val="center"/>
          </w:tcPr>
          <w:p w14:paraId="1B31A491" w14:textId="41FDB267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51" w:type="pct"/>
            <w:vAlign w:val="center"/>
          </w:tcPr>
          <w:p w14:paraId="5A8321D8" w14:textId="3E74EDA6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47" w:type="pct"/>
            <w:gridSpan w:val="2"/>
            <w:vAlign w:val="center"/>
          </w:tcPr>
          <w:p w14:paraId="73B64D22" w14:textId="65F9E28B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65B44" w14:paraId="4CC54FB2" w14:textId="77777777" w:rsidTr="00D602CB">
        <w:trPr>
          <w:gridAfter w:val="1"/>
          <w:wAfter w:w="11" w:type="pct"/>
        </w:trPr>
        <w:tc>
          <w:tcPr>
            <w:tcW w:w="378" w:type="pct"/>
            <w:vAlign w:val="center"/>
          </w:tcPr>
          <w:p w14:paraId="593D6341" w14:textId="0F1F5542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1263" w:type="pct"/>
          </w:tcPr>
          <w:p w14:paraId="2315A229" w14:textId="1C34D443" w:rsidR="00974118" w:rsidRDefault="00974118" w:rsidP="00974118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สัตว์</w:t>
            </w:r>
          </w:p>
        </w:tc>
        <w:tc>
          <w:tcPr>
            <w:tcW w:w="554" w:type="pct"/>
            <w:vAlign w:val="center"/>
          </w:tcPr>
          <w:p w14:paraId="0FFAC7CE" w14:textId="44E96CAB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76" w:type="pct"/>
            <w:gridSpan w:val="3"/>
            <w:vAlign w:val="center"/>
          </w:tcPr>
          <w:p w14:paraId="22CFD333" w14:textId="49FABC07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9" w:type="pct"/>
            <w:gridSpan w:val="2"/>
            <w:vAlign w:val="center"/>
          </w:tcPr>
          <w:p w14:paraId="19E60932" w14:textId="330C4591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gridSpan w:val="2"/>
            <w:vAlign w:val="center"/>
          </w:tcPr>
          <w:p w14:paraId="28FB8973" w14:textId="78D58A2A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54D4C2CA" w14:textId="1385C8DD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47" w:type="pct"/>
            <w:gridSpan w:val="2"/>
            <w:vAlign w:val="center"/>
          </w:tcPr>
          <w:p w14:paraId="01419A33" w14:textId="332259D4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165B44" w14:paraId="4E7C8778" w14:textId="77777777" w:rsidTr="00D602CB">
        <w:trPr>
          <w:gridAfter w:val="1"/>
          <w:wAfter w:w="11" w:type="pct"/>
        </w:trPr>
        <w:tc>
          <w:tcPr>
            <w:tcW w:w="378" w:type="pct"/>
            <w:vAlign w:val="center"/>
          </w:tcPr>
          <w:p w14:paraId="47D251F2" w14:textId="4988F9B0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1263" w:type="pct"/>
          </w:tcPr>
          <w:p w14:paraId="6A9E8894" w14:textId="178F819E" w:rsidR="00974118" w:rsidRDefault="00974118" w:rsidP="00974118">
            <w:pPr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อาชีพ</w:t>
            </w:r>
          </w:p>
        </w:tc>
        <w:tc>
          <w:tcPr>
            <w:tcW w:w="554" w:type="pct"/>
            <w:vAlign w:val="center"/>
          </w:tcPr>
          <w:p w14:paraId="5EEA8389" w14:textId="03A91D0B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76" w:type="pct"/>
            <w:gridSpan w:val="3"/>
            <w:vAlign w:val="center"/>
          </w:tcPr>
          <w:p w14:paraId="65C4FC94" w14:textId="09CBE3AD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9" w:type="pct"/>
            <w:gridSpan w:val="2"/>
            <w:vAlign w:val="center"/>
          </w:tcPr>
          <w:p w14:paraId="511AA37D" w14:textId="6DEA0B8F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gridSpan w:val="2"/>
            <w:vAlign w:val="center"/>
          </w:tcPr>
          <w:p w14:paraId="05FED791" w14:textId="46CA5121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1CA09165" w14:textId="1BB47AEA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547" w:type="pct"/>
            <w:gridSpan w:val="2"/>
            <w:vAlign w:val="center"/>
          </w:tcPr>
          <w:p w14:paraId="56F6A09D" w14:textId="47DCFB7F" w:rsidR="00974118" w:rsidRDefault="00974118" w:rsidP="00974118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D602CB" w14:paraId="4763769C" w14:textId="77777777" w:rsidTr="00D602CB">
        <w:trPr>
          <w:gridAfter w:val="1"/>
          <w:wAfter w:w="11" w:type="pct"/>
        </w:trPr>
        <w:tc>
          <w:tcPr>
            <w:tcW w:w="378" w:type="pct"/>
            <w:vAlign w:val="center"/>
          </w:tcPr>
          <w:p w14:paraId="1B73138A" w14:textId="16A94B00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11</w:t>
            </w:r>
          </w:p>
        </w:tc>
        <w:tc>
          <w:tcPr>
            <w:tcW w:w="1263" w:type="pct"/>
          </w:tcPr>
          <w:p w14:paraId="28C14A8F" w14:textId="77AEEAAE" w:rsidR="00165B44" w:rsidRDefault="00165B44" w:rsidP="00165B44">
            <w:pPr>
              <w:jc w:val="both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กีฬา</w:t>
            </w:r>
          </w:p>
        </w:tc>
        <w:tc>
          <w:tcPr>
            <w:tcW w:w="554" w:type="pct"/>
            <w:vAlign w:val="center"/>
          </w:tcPr>
          <w:p w14:paraId="1A5616FC" w14:textId="0C6E1172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76" w:type="pct"/>
            <w:gridSpan w:val="3"/>
            <w:vAlign w:val="center"/>
          </w:tcPr>
          <w:p w14:paraId="73BC7C83" w14:textId="759FFC2E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9" w:type="pct"/>
            <w:gridSpan w:val="2"/>
            <w:vAlign w:val="center"/>
          </w:tcPr>
          <w:p w14:paraId="2101ABEC" w14:textId="159A72A4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gridSpan w:val="2"/>
            <w:vAlign w:val="center"/>
          </w:tcPr>
          <w:p w14:paraId="582D39CD" w14:textId="612CAFDA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5A0F48BC" w14:textId="0A6339D5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47" w:type="pct"/>
            <w:gridSpan w:val="2"/>
            <w:vAlign w:val="center"/>
          </w:tcPr>
          <w:p w14:paraId="17663748" w14:textId="1BAE489E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</w:tr>
      <w:tr w:rsidR="00D602CB" w14:paraId="0EAB2497" w14:textId="77777777" w:rsidTr="00D602CB">
        <w:trPr>
          <w:gridAfter w:val="1"/>
          <w:wAfter w:w="11" w:type="pct"/>
        </w:trPr>
        <w:tc>
          <w:tcPr>
            <w:tcW w:w="378" w:type="pct"/>
            <w:vAlign w:val="center"/>
          </w:tcPr>
          <w:p w14:paraId="3F302450" w14:textId="08249DA2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12</w:t>
            </w:r>
          </w:p>
        </w:tc>
        <w:tc>
          <w:tcPr>
            <w:tcW w:w="1263" w:type="pct"/>
          </w:tcPr>
          <w:p w14:paraId="34EDE8BB" w14:textId="7FC00738" w:rsidR="00165B44" w:rsidRDefault="00165B44" w:rsidP="00165B44">
            <w:pPr>
              <w:jc w:val="both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การซื้อขาย</w:t>
            </w:r>
          </w:p>
        </w:tc>
        <w:tc>
          <w:tcPr>
            <w:tcW w:w="554" w:type="pct"/>
            <w:vAlign w:val="center"/>
          </w:tcPr>
          <w:p w14:paraId="26061558" w14:textId="04E1F877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76" w:type="pct"/>
            <w:gridSpan w:val="3"/>
            <w:vAlign w:val="center"/>
          </w:tcPr>
          <w:p w14:paraId="526D886A" w14:textId="6C05B04A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69" w:type="pct"/>
            <w:gridSpan w:val="2"/>
            <w:vAlign w:val="center"/>
          </w:tcPr>
          <w:p w14:paraId="4F17343B" w14:textId="3148F687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gridSpan w:val="2"/>
            <w:vAlign w:val="center"/>
          </w:tcPr>
          <w:p w14:paraId="483BA096" w14:textId="57266565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51" w:type="pct"/>
            <w:vAlign w:val="center"/>
          </w:tcPr>
          <w:p w14:paraId="328C7C93" w14:textId="770CB10D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547" w:type="pct"/>
            <w:gridSpan w:val="2"/>
            <w:vAlign w:val="center"/>
          </w:tcPr>
          <w:p w14:paraId="5293E453" w14:textId="3CF12600" w:rsidR="00165B44" w:rsidRDefault="00165B44" w:rsidP="00165B44">
            <w:pPr>
              <w:jc w:val="center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10</w:t>
            </w:r>
          </w:p>
        </w:tc>
      </w:tr>
    </w:tbl>
    <w:p w14:paraId="185769D9" w14:textId="77777777" w:rsidR="008C19B2" w:rsidRPr="00E10EA6" w:rsidRDefault="008C19B2" w:rsidP="008C19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FE87657" w14:textId="77777777" w:rsidR="002B46E9" w:rsidRPr="00E10E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สรุปผลและอภิปรายผล</w:t>
      </w:r>
      <w:proofErr w:type="spellEnd"/>
    </w:p>
    <w:p w14:paraId="7410DD15" w14:textId="77777777" w:rsidR="002B46E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สรุปผล</w:t>
      </w:r>
      <w:proofErr w:type="spellEnd"/>
    </w:p>
    <w:p w14:paraId="7E3E9D5E" w14:textId="47FD2B28" w:rsidR="001525FE" w:rsidRPr="00E10EA6" w:rsidRDefault="00152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8"/>
          <w:szCs w:val="28"/>
          <w:cs/>
        </w:rPr>
        <w:tab/>
      </w:r>
      <w:r w:rsidR="00DD1698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ผลการวิจัยสรุปตามวัตถุประสงค์ของการวิจัยได้ ดังนี้</w:t>
      </w:r>
    </w:p>
    <w:p w14:paraId="41517EFA" w14:textId="3CC30156" w:rsidR="0021242A" w:rsidRPr="00E10EA6" w:rsidRDefault="0075521E" w:rsidP="00D315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1. </w:t>
      </w:r>
      <w:r w:rsidR="00BD0877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ครู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โรงเรียนบ้านท่าลำบิด</w:t>
      </w:r>
      <w:r w:rsidR="00BD0877"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ทั้งหมด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ความต้องการในการพัฒนาหลักสูตรภาษาจีนเพื่อสร้างสมรรถนะการสื่อสารในโรงเรียนพื้นที่นวัตกรรมการศึกษา</w:t>
      </w:r>
    </w:p>
    <w:p w14:paraId="49FE1E88" w14:textId="3C2006D7" w:rsidR="00D6002B" w:rsidRPr="001525FE" w:rsidRDefault="00C742EB" w:rsidP="001525FE">
      <w:pPr>
        <w:pStyle w:val="Default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sz w:val="28"/>
          <w:szCs w:val="28"/>
          <w:cs/>
        </w:rPr>
        <w:t>2. หลักสูตรภาษาจีนเพื่อสร้างสมรรถนะการสื่อสารในโรงเรียนพื้นที่นวัตกรรมการศึกษา</w:t>
      </w:r>
      <w:r w:rsidR="00BD0877" w:rsidRPr="00E10EA6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>ภาพรวมหลักสูตร</w:t>
      </w:r>
      <w:r w:rsidR="00BD0877" w:rsidRPr="00E10EA6">
        <w:rPr>
          <w:rFonts w:ascii="TH SarabunPSK" w:eastAsia="Sarabun" w:hAnsi="TH SarabunPSK" w:cs="TH SarabunPSK" w:hint="cs"/>
          <w:sz w:val="28"/>
          <w:szCs w:val="28"/>
          <w:cs/>
        </w:rPr>
        <w:t>มี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>ความเหมาะสม</w:t>
      </w:r>
      <w:r w:rsidR="00BD087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อยู่ในระดับมาก (</w:t>
      </w:r>
      <m:oMath>
        <m:acc>
          <m:accPr>
            <m:chr m:val="̅"/>
            <m:ctrlPr>
              <w:rPr>
                <w:rFonts w:ascii="Cambria Math" w:eastAsia="MS Mincho" w:hAnsi="Cambria Math" w:cs="TH SarabunPSK" w:hint="cs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szCs w:val="28"/>
                <w:lang w:eastAsia="ja-JP"/>
              </w:rPr>
              <m:t>x</m:t>
            </m:r>
          </m:e>
        </m:acc>
      </m:oMath>
      <w:r w:rsidR="00BD0877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= 3.</w:t>
      </w:r>
      <w:r w:rsidR="00BD087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78</w:t>
      </w:r>
      <w:r w:rsidR="00BD0877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0.21)</w:t>
      </w:r>
    </w:p>
    <w:p w14:paraId="499059EC" w14:textId="77777777" w:rsidR="002B46E9" w:rsidRPr="00E10E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E10EA6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อภิปรายผล</w:t>
      </w:r>
      <w:proofErr w:type="spellEnd"/>
    </w:p>
    <w:p w14:paraId="5B113E9F" w14:textId="056E3071" w:rsidR="00D6002B" w:rsidRPr="00E10EA6" w:rsidRDefault="00D6002B" w:rsidP="004451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วิจัยนี้เพื่อพัฒนาหลักสูตรภาษาจีนเพื่อสร้างสมรรถนะการสื่อสารในโรงเรียนพื้นที่นวัตกรรมการศึกษา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ของโรงเรียนบ้านท่าลำบิด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ตำบลบ้านนา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อำเภอแกลง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จังหวัดระยอง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ซี่งผู้วิจัยได้วิเคราะห์ข้อมูลจากวัตถุประสงค์การวิจัย</w:t>
      </w:r>
      <w:r w:rsidRPr="00E10EA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10EA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และนำเสนอผลอภิปรายดังนี้</w:t>
      </w:r>
    </w:p>
    <w:p w14:paraId="3CE608A2" w14:textId="60FA5AE0" w:rsidR="00E81EA3" w:rsidRPr="00E10EA6" w:rsidRDefault="00E81EA3" w:rsidP="00E81EA3">
      <w:pPr>
        <w:pStyle w:val="Default"/>
        <w:tabs>
          <w:tab w:val="left" w:pos="851"/>
          <w:tab w:val="left" w:pos="1134"/>
          <w:tab w:val="left" w:pos="1276"/>
          <w:tab w:val="left" w:pos="1418"/>
          <w:tab w:val="left" w:pos="1559"/>
          <w:tab w:val="left" w:pos="1701"/>
        </w:tabs>
        <w:ind w:firstLine="720"/>
        <w:jc w:val="thaiDistribute"/>
        <w:rPr>
          <w:rFonts w:ascii="TH SarabunPSK" w:eastAsiaTheme="minorHAnsi" w:hAnsi="TH SarabunPSK" w:cstheme="minorBidi"/>
          <w:color w:val="auto"/>
          <w:sz w:val="28"/>
          <w:szCs w:val="28"/>
        </w:rPr>
      </w:pPr>
      <w:r w:rsidRPr="00E10EA6">
        <w:rPr>
          <w:rFonts w:ascii="TH SarabunPSK" w:eastAsiaTheme="minorHAnsi" w:hAnsi="TH SarabunPSK" w:cs="TH SarabunPSK"/>
          <w:color w:val="auto"/>
          <w:sz w:val="28"/>
          <w:szCs w:val="28"/>
        </w:rPr>
        <w:lastRenderedPageBreak/>
        <w:t xml:space="preserve">1. </w:t>
      </w:r>
      <w:r w:rsidRPr="00E10EA6">
        <w:rPr>
          <w:rFonts w:ascii="TH SarabunPSK" w:eastAsiaTheme="minorHAnsi" w:hAnsi="TH SarabunPSK" w:cs="TH SarabunPSK" w:hint="cs"/>
          <w:color w:val="auto"/>
          <w:sz w:val="28"/>
          <w:szCs w:val="28"/>
          <w:cs/>
        </w:rPr>
        <w:t>การ</w:t>
      </w:r>
      <w:r w:rsidRPr="00E10EA6">
        <w:rPr>
          <w:rFonts w:ascii="TH SarabunPSK" w:eastAsiaTheme="minorHAnsi" w:hAnsi="TH SarabunPSK" w:cs="TH SarabunPSK"/>
          <w:color w:val="auto"/>
          <w:sz w:val="28"/>
          <w:szCs w:val="28"/>
          <w:cs/>
        </w:rPr>
        <w:t>ศึกษาปัญหาและความต้องการในการพัฒนาหลักสูตรภาษาจีนเพื่อสร้างสมรรถนะการสื่อสารในโรงเรียนพื้นที่นวัตกรรมการศึกษา</w:t>
      </w:r>
      <w:r w:rsidRPr="00E10EA6">
        <w:rPr>
          <w:rFonts w:ascii="TH SarabunPSK" w:eastAsiaTheme="minorHAnsi" w:hAnsi="TH SarabunPSK" w:cs="TH SarabunPSK" w:hint="cs"/>
          <w:color w:val="auto"/>
          <w:sz w:val="28"/>
          <w:szCs w:val="28"/>
          <w:cs/>
        </w:rPr>
        <w:t xml:space="preserve"> </w:t>
      </w:r>
      <w:r w:rsidR="00A97180" w:rsidRPr="00E10EA6">
        <w:rPr>
          <w:rFonts w:ascii="TH SarabunPSK" w:eastAsiaTheme="minorHAnsi" w:hAnsi="TH SarabunPSK" w:cs="TH SarabunPSK" w:hint="cs"/>
          <w:color w:val="auto"/>
          <w:sz w:val="28"/>
          <w:szCs w:val="28"/>
          <w:cs/>
        </w:rPr>
        <w:t>จากสภาพปัญหาและความต้องการ</w:t>
      </w:r>
      <w:r w:rsidRPr="00E10EA6">
        <w:rPr>
          <w:rFonts w:ascii="TH SarabunPSK" w:eastAsiaTheme="minorHAnsi" w:hAnsi="TH SarabunPSK" w:cs="TH SarabunPSK" w:hint="cs"/>
          <w:color w:val="auto"/>
          <w:sz w:val="28"/>
          <w:szCs w:val="28"/>
          <w:cs/>
        </w:rPr>
        <w:t>พบว่า</w:t>
      </w:r>
      <w:r w:rsidR="00BD0877" w:rsidRPr="00E10EA6">
        <w:rPr>
          <w:rFonts w:ascii="TH SarabunPSK" w:eastAsia="Sarabun" w:hAnsi="TH SarabunPSK" w:cs="TH SarabunPSK" w:hint="cs"/>
          <w:sz w:val="28"/>
          <w:szCs w:val="28"/>
          <w:cs/>
        </w:rPr>
        <w:t>โรงเรียนบ้านท่าลำบิด</w:t>
      </w:r>
      <w:r w:rsidR="00A97180" w:rsidRPr="00E10EA6">
        <w:rPr>
          <w:rFonts w:ascii="TH SarabunPSK" w:eastAsia="Sarabun" w:hAnsi="TH SarabunPSK" w:cs="TH SarabunPSK" w:hint="cs"/>
          <w:sz w:val="28"/>
          <w:szCs w:val="28"/>
          <w:cs/>
        </w:rPr>
        <w:t>ยังขาดหลักสูตรการเรียนการสอนวิชาภาษาจีน และขาดครูผู้สอนเฉพาะทาง จึง</w:t>
      </w:r>
      <w:r w:rsidR="00BD0877" w:rsidRPr="00E10EA6">
        <w:rPr>
          <w:rFonts w:ascii="TH SarabunPSK" w:eastAsia="Sarabun" w:hAnsi="TH SarabunPSK" w:cs="TH SarabunPSK" w:hint="cs"/>
          <w:sz w:val="28"/>
          <w:szCs w:val="28"/>
          <w:cs/>
        </w:rPr>
        <w:t xml:space="preserve">มีความต้องการในการพัฒนาหลักสูตรภาษาจีนเพื่อสร้างสมรรถนะการสื่อสารในโรงเรียนพื้นที่นวัตกรรมการศึกษา </w:t>
      </w:r>
      <w:r w:rsidR="00763D00" w:rsidRPr="00E10EA6">
        <w:rPr>
          <w:rFonts w:ascii="TH SarabunPSK" w:eastAsia="Sarabun" w:hAnsi="TH SarabunPSK" w:cs="TH SarabunPSK" w:hint="cs"/>
          <w:sz w:val="28"/>
          <w:szCs w:val="28"/>
          <w:cs/>
        </w:rPr>
        <w:t>ต้องการ</w:t>
      </w:r>
      <w:r w:rsidR="00BD0877" w:rsidRPr="00E10EA6">
        <w:rPr>
          <w:rFonts w:ascii="TH SarabunPSK" w:eastAsia="Sarabun" w:hAnsi="TH SarabunPSK" w:cs="TH SarabunPSK" w:hint="cs"/>
          <w:sz w:val="28"/>
          <w:szCs w:val="28"/>
          <w:cs/>
        </w:rPr>
        <w:t>พัฒนา</w:t>
      </w:r>
      <w:r w:rsidR="00763D00" w:rsidRPr="00E10EA6">
        <w:rPr>
          <w:rFonts w:ascii="TH SarabunPSK" w:eastAsia="Sarabun" w:hAnsi="TH SarabunPSK" w:cs="TH SarabunPSK" w:hint="cs"/>
          <w:sz w:val="28"/>
          <w:szCs w:val="28"/>
          <w:cs/>
        </w:rPr>
        <w:t>สมรรถนะการสื่อสารของผู้เรียน เน้นใน</w:t>
      </w:r>
      <w:r w:rsidR="00BD0877" w:rsidRPr="00E10EA6">
        <w:rPr>
          <w:rFonts w:ascii="TH SarabunPSK" w:eastAsia="Sarabun" w:hAnsi="TH SarabunPSK" w:cs="TH SarabunPSK" w:hint="cs"/>
          <w:sz w:val="28"/>
          <w:szCs w:val="28"/>
          <w:cs/>
        </w:rPr>
        <w:t>ด้านการพูด มีวัตถุประสงค์เพื่อให้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>ผู้เรียนได้มีความรู้</w:t>
      </w:r>
      <w:r w:rsidR="00763D00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>ความสามารถในการสื่อสารภาษาจีน เรียนรู้คำศัพท์ ประโยคง่าย</w:t>
      </w:r>
      <w:r w:rsidR="00CD3DDA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 xml:space="preserve">ๆ </w:t>
      </w:r>
      <w:r w:rsidR="00763D00" w:rsidRPr="00E10EA6">
        <w:rPr>
          <w:rFonts w:ascii="TH SarabunPSK" w:hAnsi="TH SarabunPSK" w:cs="TH SarabunPSK" w:hint="cs"/>
          <w:sz w:val="28"/>
          <w:szCs w:val="28"/>
          <w:cs/>
        </w:rPr>
        <w:t>ที่สามารถใช้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>ในชีวิตประจำวัน</w:t>
      </w:r>
      <w:r w:rsidR="00763D00" w:rsidRPr="00E10EA6">
        <w:rPr>
          <w:rFonts w:ascii="TH SarabunPSK" w:hAnsi="TH SarabunPSK" w:cs="TH SarabunPSK" w:hint="cs"/>
          <w:sz w:val="28"/>
          <w:szCs w:val="28"/>
          <w:cs/>
        </w:rPr>
        <w:t xml:space="preserve"> และ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 xml:space="preserve">มีเนื้อหาสอดคล้องกับบริบทของโรงเรียนที่เป็นโรงเรียนนวัตกรรม “โรงเรียนเกษตรศิลป์” </w:t>
      </w:r>
      <w:r w:rsidR="00DD1F21" w:rsidRPr="00E10EA6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จัดกิจกรรมการเรียนรู้ให้ผู้เรียนมีส่วนร่วม ได้ปฏิบัติจริง มีการวัดผลและประเมินผลที่หลากหลายให้เข้ากับตัวผู้เรียน ประเมินผลการเรียนของผู้เรียนตามสภาพจริง </w:t>
      </w:r>
      <w:r w:rsidR="000E54F9" w:rsidRPr="00E10EA6">
        <w:rPr>
          <w:rFonts w:ascii="TH SarabunPSK" w:hAnsi="TH SarabunPSK" w:cs="TH SarabunPSK" w:hint="cs"/>
          <w:color w:val="auto"/>
          <w:sz w:val="28"/>
          <w:szCs w:val="28"/>
          <w:cs/>
        </w:rPr>
        <w:t>ใช้สื่อที่จับต้องได้ จากสิ่งต่าง</w:t>
      </w:r>
      <w:r w:rsidR="00CD3DDA" w:rsidRPr="00E10EA6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 </w:t>
      </w:r>
      <w:r w:rsidR="000E54F9" w:rsidRPr="00E10EA6">
        <w:rPr>
          <w:rFonts w:ascii="TH SarabunPSK" w:hAnsi="TH SarabunPSK" w:cs="TH SarabunPSK" w:hint="cs"/>
          <w:color w:val="auto"/>
          <w:sz w:val="28"/>
          <w:szCs w:val="28"/>
          <w:cs/>
        </w:rPr>
        <w:t>ๆ</w:t>
      </w:r>
      <w:r w:rsidR="00CD3DDA" w:rsidRPr="00E10EA6">
        <w:rPr>
          <w:rFonts w:ascii="TH SarabunPSK" w:hAnsi="TH SarabunPSK" w:cs="TH SarabunPSK" w:hint="cs"/>
          <w:color w:val="auto"/>
          <w:sz w:val="28"/>
          <w:szCs w:val="28"/>
          <w:cs/>
        </w:rPr>
        <w:t xml:space="preserve"> </w:t>
      </w:r>
      <w:r w:rsidR="000E54F9" w:rsidRPr="00E10EA6">
        <w:rPr>
          <w:rFonts w:ascii="TH SarabunPSK" w:hAnsi="TH SarabunPSK" w:cs="TH SarabunPSK" w:hint="cs"/>
          <w:color w:val="auto"/>
          <w:sz w:val="28"/>
          <w:szCs w:val="28"/>
          <w:cs/>
        </w:rPr>
        <w:t>รอบตัวที่มีในโรงเรียน</w:t>
      </w:r>
      <w:r w:rsidR="00BD0877" w:rsidRPr="00E10EA6">
        <w:rPr>
          <w:rFonts w:ascii="TH SarabunPSK" w:hAnsi="TH SarabunPSK" w:cs="TH SarabunPSK" w:hint="cs"/>
          <w:sz w:val="28"/>
          <w:szCs w:val="28"/>
          <w:cs/>
        </w:rPr>
        <w:t xml:space="preserve"> นอกจากนี้ยังเสนอให้จัดกิจกรรมการเรียนรู้ที่ให้ผู้เรียนที่เป็นชาวต่างชาติที่ไม่ได้ใช้ภาษาไทยเป็นหลักเข้าใจได้ง่าย</w:t>
      </w:r>
      <w:r w:rsidR="00E47EAA" w:rsidRPr="00E10EA6">
        <w:rPr>
          <w:rFonts w:ascii="TH SarabunPSK" w:hAnsi="TH SarabunPSK" w:cs="TH SarabunPSK" w:hint="cs"/>
          <w:sz w:val="28"/>
          <w:szCs w:val="28"/>
          <w:cs/>
        </w:rPr>
        <w:t xml:space="preserve"> สอดคล้องกับ</w:t>
      </w:r>
      <w:r w:rsidR="000A3648" w:rsidRPr="00E10EA6">
        <w:rPr>
          <w:rFonts w:ascii="TH SarabunPSK" w:hAnsi="TH SarabunPSK" w:cs="TH SarabunPSK" w:hint="cs"/>
          <w:sz w:val="28"/>
          <w:szCs w:val="28"/>
          <w:cs/>
        </w:rPr>
        <w:t>งานวิจัย</w:t>
      </w:r>
      <w:r w:rsidR="006C5204" w:rsidRPr="00E10EA6">
        <w:rPr>
          <w:rFonts w:ascii="TH SarabunPSK" w:hAnsi="TH SarabunPSK" w:cs="TH SarabunPSK" w:hint="cs"/>
          <w:sz w:val="28"/>
          <w:szCs w:val="28"/>
          <w:cs/>
        </w:rPr>
        <w:t>ของ</w:t>
      </w:r>
      <w:r w:rsidR="00904872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proofErr w:type="spellStart"/>
      <w:r w:rsidR="006C5204" w:rsidRPr="00E10EA6">
        <w:rPr>
          <w:rFonts w:ascii="TH SarabunPSK" w:hAnsi="TH SarabunPSK" w:cs="TH SarabunPSK" w:hint="cs"/>
          <w:sz w:val="28"/>
          <w:szCs w:val="28"/>
          <w:cs/>
        </w:rPr>
        <w:t>ธี</w:t>
      </w:r>
      <w:proofErr w:type="spellEnd"/>
      <w:r w:rsidR="006C5204" w:rsidRPr="00E10EA6">
        <w:rPr>
          <w:rFonts w:ascii="TH SarabunPSK" w:hAnsi="TH SarabunPSK" w:cs="TH SarabunPSK" w:hint="cs"/>
          <w:sz w:val="28"/>
          <w:szCs w:val="28"/>
          <w:cs/>
        </w:rPr>
        <w:t>รารัตน์ ดวงเทียน (2561) เรื่องการ</w:t>
      </w:r>
      <w:r w:rsidR="000A3648" w:rsidRPr="00E10EA6">
        <w:rPr>
          <w:rFonts w:ascii="TH SarabunPSK" w:hAnsi="TH SarabunPSK" w:cs="TH SarabunPSK" w:hint="cs"/>
          <w:sz w:val="28"/>
          <w:szCs w:val="28"/>
          <w:cs/>
        </w:rPr>
        <w:t>พัฒนาหลักสูตรรายวิชาเพิ่มเติมภาษาจีนเพื่อการท่องเที่ยวในการพัฒนาความสามารถด้านการพูดของนักเรียนชั้นมัธยมศึกษาปีที่ 6 โดยใช้รูปแบบการสอนภาษาเพื่อการสื่อสาร ผลการวิจัยพบว่า</w:t>
      </w:r>
      <w:r w:rsidR="000C63F2" w:rsidRPr="00E10EA6">
        <w:rPr>
          <w:rFonts w:ascii="TH SarabunPSK" w:hAnsi="TH SarabunPSK" w:cs="TH SarabunPSK" w:hint="cs"/>
          <w:sz w:val="28"/>
          <w:szCs w:val="28"/>
          <w:cs/>
        </w:rPr>
        <w:t xml:space="preserve"> ผู้บริหารสถานศึกษา</w:t>
      </w:r>
      <w:r w:rsidR="000C63F2" w:rsidRPr="00E10EA6">
        <w:rPr>
          <w:rFonts w:ascii="TH SarabunPSK" w:eastAsia="Microsoft YaHei" w:hAnsi="TH SarabunPSK" w:cs="TH SarabunPSK" w:hint="cs"/>
          <w:sz w:val="28"/>
          <w:szCs w:val="28"/>
          <w:cs/>
          <w:lang w:eastAsia="zh-CN"/>
        </w:rPr>
        <w:t xml:space="preserve"> ครูผู้สอน</w:t>
      </w:r>
      <w:r w:rsidR="00A92630" w:rsidRPr="00E10EA6">
        <w:rPr>
          <w:rFonts w:ascii="TH SarabunPSK" w:eastAsia="Microsoft YaHei" w:hAnsi="TH SarabunPSK" w:cs="TH SarabunPSK" w:hint="cs"/>
          <w:sz w:val="28"/>
          <w:szCs w:val="28"/>
          <w:cs/>
          <w:lang w:eastAsia="zh-CN"/>
        </w:rPr>
        <w:t>กลุ่มสาระการเรียนรู้ภาษาต่างประเทศ และนักเรียนที่ตอบแบบสอบถามและแบบสัมภาษณ์ทุกคน มีความต้องการในการสร้างหลักสูตรรายวิชาเพิ่มเติม</w:t>
      </w:r>
      <w:r w:rsidR="00A92630" w:rsidRPr="00E10EA6">
        <w:rPr>
          <w:rFonts w:ascii="TH SarabunPSK" w:hAnsi="TH SarabunPSK" w:cs="TH SarabunPSK" w:hint="cs"/>
          <w:sz w:val="28"/>
          <w:szCs w:val="28"/>
          <w:cs/>
        </w:rPr>
        <w:t xml:space="preserve">ภาษาจีนเพื่อการท่องเที่ยว เพื่อส่งเสริมในการสื่อสารภาษาจีนมากขึ้น </w:t>
      </w:r>
      <w:r w:rsidR="007B1747" w:rsidRPr="00E10EA6">
        <w:rPr>
          <w:rFonts w:ascii="TH SarabunPSK" w:hAnsi="TH SarabunPSK" w:cs="TH SarabunPSK" w:hint="cs"/>
          <w:sz w:val="28"/>
          <w:szCs w:val="28"/>
          <w:cs/>
        </w:rPr>
        <w:t>และมีความคาดหวังว่าหลักสูตร</w:t>
      </w:r>
      <w:r w:rsidR="007B1747" w:rsidRPr="00E10EA6">
        <w:rPr>
          <w:rFonts w:ascii="TH SarabunPSK" w:eastAsia="Microsoft YaHei" w:hAnsi="TH SarabunPSK" w:cs="TH SarabunPSK" w:hint="cs"/>
          <w:sz w:val="28"/>
          <w:szCs w:val="28"/>
          <w:cs/>
          <w:lang w:eastAsia="zh-CN"/>
        </w:rPr>
        <w:t>รายวิชาเพิ่มเติม</w:t>
      </w:r>
      <w:r w:rsidR="007B1747" w:rsidRPr="00E10EA6">
        <w:rPr>
          <w:rFonts w:ascii="TH SarabunPSK" w:hAnsi="TH SarabunPSK" w:cs="TH SarabunPSK" w:hint="cs"/>
          <w:sz w:val="28"/>
          <w:szCs w:val="28"/>
          <w:cs/>
        </w:rPr>
        <w:t xml:space="preserve">ภาษาจีนเพื่อการท่องเที่ยวจะสร้างความรู้ ทักษะกระบวนการ และเจตคติที่ดีของภาษาจีนแก่ผู้เรียน </w:t>
      </w:r>
      <w:r w:rsidR="00DC6C59" w:rsidRPr="00E10EA6">
        <w:rPr>
          <w:rFonts w:ascii="TH SarabunPSK" w:hAnsi="TH SarabunPSK" w:cs="TH SarabunPSK" w:hint="cs"/>
          <w:sz w:val="28"/>
          <w:szCs w:val="28"/>
          <w:cs/>
        </w:rPr>
        <w:t>สิ่งที่ต้องการให้เกิดกับผู้เรียนมากที่สุดคือทักษะการพูดเพื่อการสื่อสาร</w:t>
      </w:r>
      <w:r w:rsidR="007B7129" w:rsidRPr="00E10EA6">
        <w:rPr>
          <w:rFonts w:ascii="TH SarabunPSK" w:hAnsi="TH SarabunPSK" w:cs="TH SarabunPSK" w:hint="cs"/>
          <w:sz w:val="28"/>
          <w:szCs w:val="28"/>
          <w:cs/>
        </w:rPr>
        <w:t xml:space="preserve"> ต้องการจัดกิจกรรมการเรียนรู้ภายนอกห้องเรียนจากสภาพแวดล้อมจริง</w:t>
      </w:r>
      <w:r w:rsidR="0029710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B7129" w:rsidRPr="00E10EA6">
        <w:rPr>
          <w:rFonts w:ascii="TH SarabunPSK" w:hAnsi="TH SarabunPSK" w:cs="TH SarabunPSK" w:hint="cs"/>
          <w:sz w:val="28"/>
          <w:szCs w:val="28"/>
          <w:cs/>
        </w:rPr>
        <w:t>วิธีการวัดและประเมินผลในรูปแบบการทดสอบการพูด และให้นักเรียนมีส่วนร่วมในการประเมินผลการจัดกิจกรรฒการเรียนรู้</w:t>
      </w:r>
      <w:r w:rsidR="00E97D41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58C098D6" w14:textId="2A73C60E" w:rsidR="006069E8" w:rsidRPr="00E10EA6" w:rsidRDefault="00E81EA3" w:rsidP="00AC53DF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  <w:szCs w:val="28"/>
          <w:lang w:eastAsia="ja-JP"/>
        </w:rPr>
      </w:pPr>
      <w:r w:rsidRPr="00E10EA6">
        <w:rPr>
          <w:rFonts w:ascii="TH SarabunPSK" w:eastAsiaTheme="minorHAnsi" w:hAnsi="TH SarabunPSK" w:cs="TH SarabunPSK"/>
          <w:sz w:val="28"/>
          <w:szCs w:val="28"/>
        </w:rPr>
        <w:t xml:space="preserve">2. </w:t>
      </w:r>
      <w:r w:rsidR="00AA7AF2" w:rsidRPr="00E10EA6">
        <w:rPr>
          <w:rFonts w:ascii="TH SarabunPSK" w:eastAsiaTheme="minorHAnsi" w:hAnsi="TH SarabunPSK" w:cs="TH SarabunPSK" w:hint="cs"/>
          <w:sz w:val="28"/>
          <w:szCs w:val="28"/>
          <w:cs/>
        </w:rPr>
        <w:t>ผล</w:t>
      </w:r>
      <w:r w:rsidRPr="00E10EA6">
        <w:rPr>
          <w:rFonts w:ascii="TH SarabunPSK" w:eastAsiaTheme="minorHAnsi" w:hAnsi="TH SarabunPSK" w:cs="TH SarabunPSK" w:hint="cs"/>
          <w:sz w:val="28"/>
          <w:szCs w:val="28"/>
          <w:cs/>
        </w:rPr>
        <w:t>การพั</w:t>
      </w:r>
      <w:r w:rsidRPr="00E10EA6">
        <w:rPr>
          <w:rFonts w:ascii="TH SarabunPSK" w:eastAsiaTheme="minorHAnsi" w:hAnsi="TH SarabunPSK" w:cs="TH SarabunPSK"/>
          <w:sz w:val="28"/>
          <w:szCs w:val="28"/>
          <w:cs/>
        </w:rPr>
        <w:t>ฒนาหลักสูตรภาษาจีนเพื่อสร้างสมรรถนะการสื่อสารในโรงเรียนพื้นที่นวัตกรรมการศึกษา</w:t>
      </w:r>
      <w:r w:rsidR="00AA7AF2" w:rsidRPr="00E10EA6">
        <w:rPr>
          <w:rFonts w:ascii="TH SarabunPSK" w:eastAsiaTheme="minorHAnsi" w:hAnsi="TH SarabunPSK" w:cs="TH SarabunPSK" w:hint="cs"/>
          <w:sz w:val="28"/>
          <w:szCs w:val="28"/>
          <w:cs/>
        </w:rPr>
        <w:t xml:space="preserve"> พบว่า</w:t>
      </w:r>
      <w:r w:rsidRPr="00E10EA6">
        <w:rPr>
          <w:rFonts w:ascii="TH SarabunPSK" w:eastAsiaTheme="minorHAnsi" w:hAnsi="TH SarabunPSK" w:cs="TH SarabunPSK" w:hint="cs"/>
          <w:sz w:val="28"/>
          <w:szCs w:val="28"/>
          <w:cs/>
        </w:rPr>
        <w:t xml:space="preserve"> </w:t>
      </w:r>
      <w:r w:rsidR="00A21532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ภาพรวมของหลักสูตรมีความเหมาะสมอยู่ในระดับมาก </w:t>
      </w:r>
      <w:r w:rsidR="00ED27A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 w:hint="cs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szCs w:val="28"/>
                <w:lang w:eastAsia="ja-JP"/>
              </w:rPr>
              <m:t>x</m:t>
            </m:r>
          </m:e>
        </m:acc>
      </m:oMath>
      <w:r w:rsidR="00ED27AB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= 3.</w:t>
      </w:r>
      <w:r w:rsidR="00ED27A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78</w:t>
      </w:r>
      <w:r w:rsidR="00ED27AB" w:rsidRPr="00E10EA6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0.21)</w:t>
      </w:r>
      <w:r w:rsidR="00AC53DF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3F31C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ผู้วิจัยได้สร้างหลักสูตร</w:t>
      </w:r>
      <w:r w:rsidR="00AA7AF2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ขึ้นมาใหม่ </w:t>
      </w:r>
      <w:r w:rsidR="003F31C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โดยใช้แนวคิดในการพัฒนาหลักสูตรของ</w:t>
      </w:r>
      <w:r w:rsidR="00C30B99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C30B99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>Taba (</w:t>
      </w:r>
      <w:r w:rsidR="006C5AE1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อ้างถึงใน </w:t>
      </w:r>
      <w:r w:rsidR="00D26EF7" w:rsidRPr="00E10EA6">
        <w:rPr>
          <w:rFonts w:ascii="TH SarabunPSK" w:hAnsi="TH SarabunPSK" w:cs="TH SarabunPSK" w:hint="cs"/>
          <w:sz w:val="28"/>
          <w:szCs w:val="28"/>
          <w:cs/>
        </w:rPr>
        <w:t>วิชัย วงษ์ใหญ่</w:t>
      </w:r>
      <w:r w:rsidR="006C5AE1" w:rsidRPr="00E10EA6">
        <w:rPr>
          <w:rFonts w:ascii="TH SarabunPSK" w:hAnsi="TH SarabunPSK" w:cs="TH SarabunPSK" w:hint="cs"/>
          <w:sz w:val="28"/>
          <w:szCs w:val="28"/>
          <w:cs/>
        </w:rPr>
        <w:t>, 25</w:t>
      </w:r>
      <w:r w:rsidR="00D26EF7" w:rsidRPr="00E10EA6">
        <w:rPr>
          <w:rFonts w:ascii="TH SarabunPSK" w:hAnsi="TH SarabunPSK" w:cs="TH SarabunPSK" w:hint="cs"/>
          <w:sz w:val="28"/>
          <w:szCs w:val="28"/>
          <w:cs/>
        </w:rPr>
        <w:t>54</w:t>
      </w:r>
      <w:r w:rsidR="00C30B99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) </w:t>
      </w:r>
      <w:r w:rsidR="00CE7C3E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กล่าวว่าผู้สอนเป็นผู้นำหลักสูตรไปสู่การปฏิบัติ ดังนั้นผู้สอนจึงควรมีส่วนร่วมในหลักสูตร</w:t>
      </w:r>
      <w:r w:rsidR="006C5AE1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โดยขั้นตอนการพัฒนาหลักสูตร</w:t>
      </w:r>
      <w:r w:rsidR="001F037E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ของ</w:t>
      </w:r>
      <w:r w:rsidR="001F037E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 Taba</w:t>
      </w:r>
      <w:r w:rsidR="006C5AE1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1F037E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มี </w:t>
      </w:r>
      <w:r w:rsidR="006C5AE1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7 ขั้นตอน</w:t>
      </w:r>
      <w:r w:rsidR="006069E8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ดังนี้ </w:t>
      </w:r>
    </w:p>
    <w:p w14:paraId="5FE5F9EE" w14:textId="5625F3A3" w:rsidR="00E81EA3" w:rsidRPr="00E47EAA" w:rsidRDefault="001F037E" w:rsidP="008C16D9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ขั้นตอนที่ 1  การวินิจฉัยความต้องการ</w:t>
      </w:r>
      <w:r w:rsidR="00DA207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จำเป็น ผู้วิจัยได้ศึกษาสภาพปัญหา ความต้องการ และความจำเป็นต่าง</w:t>
      </w:r>
      <w:r w:rsidR="00CD3DDA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DA207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ๆ ของโรงเรียนและผู้สอน ขั้นตอนที่ 2</w:t>
      </w:r>
      <w:r w:rsidR="006069E8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DA207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การกำหนดจุดมุ่งหมาย ผู้วิจัย</w:t>
      </w:r>
      <w:r w:rsidR="006069E8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กำหนดจุดมุ่งหมายของหลักสูตรตามความต้องการและความจำเป็น ขั้นตอนที่ 3 การคัดเลือกเนื้อหา ผู้วิจัยทำการคัดเลือกเนื้อหาสาระที่สอดคล้องกับจุดมุ่งหมาย และ</w:t>
      </w:r>
      <w:r w:rsidR="00124F8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บริบทของโรงเรียน</w:t>
      </w:r>
      <w:r w:rsidR="002A34D1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124F86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ขั้นตอนที่ 4 การจัดโครงสร้างเนื้อหาสาระ ผู้วิจัยจัดลำดับเนื้อหาของหน่วยการเรียนรู้ตามความยากง่าย และ</w:t>
      </w:r>
      <w:r w:rsidR="00A50F3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สอดคล้องกับชีวิตประจำวันของผู้เรียน</w:t>
      </w:r>
      <w:r w:rsidR="002A34D1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A50F3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ขั้นตอนที่ 5 การคัดเลือกประสบการณ์เรียนรู้ หลังจากคัดเลือกเนื้อหาแล้ว ผู้วิจัย</w:t>
      </w:r>
      <w:r w:rsidR="00DB3FB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เลือก</w:t>
      </w:r>
      <w:r w:rsidR="00A50F3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การจัดกิจกรรมการเรียนรู้ให้สอดคล้องกับเนื้อหา </w:t>
      </w:r>
      <w:r w:rsidR="00DB3FB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และ</w:t>
      </w:r>
      <w:r w:rsidR="00A50F3B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จุดมุ่งหมายของหลักสูตร</w:t>
      </w:r>
      <w:r w:rsidR="00CD3DDA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ขั้นตอนที่ 6 </w:t>
      </w:r>
      <w:r w:rsidR="00DB3FB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การจัดประสบการณ์เรียนรู้ ผู้วิจัย</w:t>
      </w:r>
      <w:r w:rsidR="00015D0A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กำหนดแนวทางการจัด</w:t>
      </w:r>
      <w:r w:rsidR="00DB3FB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กิจกรรม</w:t>
      </w:r>
      <w:r w:rsidR="00015D0A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การเรียนรู้ที่สามารถ</w:t>
      </w:r>
      <w:r w:rsidR="00DB3FB0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บูรณาการเข้ากับรายวิชาอื่น ๆ</w:t>
      </w:r>
      <w:r w:rsidR="00015D0A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ได้ ขั้นตอนที่ 7 การกำหนดสิ่งที่จะประเมินและวิธีการประเมินผล </w:t>
      </w:r>
      <w:r w:rsidR="00F9426D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ผู้วิจัยนำหลักสูตรให้ผู้เชี่ยวชาญทำการประเมินความเหมาะสมของหลักสูตร</w:t>
      </w:r>
      <w:r w:rsidR="008C16D9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นอกจากนี้</w:t>
      </w:r>
      <w:r w:rsidR="009451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หลักสูตร</w:t>
      </w:r>
      <w:r w:rsidR="009451C7" w:rsidRPr="00E10EA6">
        <w:rPr>
          <w:rFonts w:ascii="TH SarabunPSK" w:eastAsiaTheme="minorHAnsi" w:hAnsi="TH SarabunPSK" w:cs="TH SarabunPSK"/>
          <w:sz w:val="28"/>
          <w:szCs w:val="28"/>
          <w:cs/>
        </w:rPr>
        <w:t>ภาษาจีนเพื่อสร้างสมรรถนะการสื่อสารในโรงเรียนพื้นที่นวัตกรรมการศึกษา</w:t>
      </w:r>
      <w:r w:rsidR="009451C7" w:rsidRPr="00E10EA6">
        <w:rPr>
          <w:rFonts w:ascii="TH SarabunPSK" w:eastAsiaTheme="minorHAnsi" w:hAnsi="TH SarabunPSK" w:cs="TH SarabunPSK" w:hint="cs"/>
          <w:sz w:val="28"/>
          <w:szCs w:val="28"/>
          <w:cs/>
        </w:rPr>
        <w:t xml:space="preserve"> มุ่งเน้นให้ผู้เรียนได้ความรู้ภาษาจีน บนพื้นฐานของบริบทโรงเรียน</w:t>
      </w:r>
      <w:r w:rsidR="009451C7" w:rsidRPr="00E10EA6">
        <w:rPr>
          <w:rFonts w:ascii="TH SarabunPSK" w:hAnsi="TH SarabunPSK" w:cs="TH SarabunPSK" w:hint="cs"/>
          <w:sz w:val="28"/>
          <w:szCs w:val="28"/>
          <w:cs/>
        </w:rPr>
        <w:t>นวัตกรรม “โรงเรียนเกษตรศิลป์”</w:t>
      </w:r>
      <w:r w:rsidR="00F9426D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654EC" w:rsidRPr="00E10EA6">
        <w:rPr>
          <w:rFonts w:ascii="TH SarabunPSK" w:hAnsi="TH SarabunPSK" w:cs="TH SarabunPSK" w:hint="cs"/>
          <w:sz w:val="28"/>
          <w:szCs w:val="28"/>
          <w:cs/>
        </w:rPr>
        <w:t>หน่วยการเรียนรู้</w:t>
      </w:r>
      <w:r w:rsidR="009451C7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654EC" w:rsidRPr="00E10EA6">
        <w:rPr>
          <w:rFonts w:ascii="TH SarabunPSK" w:hAnsi="TH SarabunPSK" w:cs="TH SarabunPSK" w:hint="cs"/>
          <w:sz w:val="28"/>
          <w:szCs w:val="28"/>
          <w:cs/>
        </w:rPr>
        <w:t>กิจกรรมการเรียนรู้ สื่อการสอนต่าง ๆ จะมีความเกี่ยวข้องกับการเกษตรและศิลปะ</w:t>
      </w:r>
      <w:r w:rsidR="00CD475E" w:rsidRPr="00E10EA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54754" w:rsidRPr="00E10EA6">
        <w:rPr>
          <w:rFonts w:ascii="TH SarabunPSK" w:hAnsi="TH SarabunPSK" w:cs="TH SarabunPSK" w:hint="cs"/>
          <w:sz w:val="28"/>
          <w:szCs w:val="28"/>
          <w:cs/>
        </w:rPr>
        <w:t>มุ่งเน้นให้ผู้เรียนได้พัฒนาสมรรถนะการสื่อสาร เน้นทักษะการพูด ซึ่ง</w:t>
      </w:r>
      <w:r w:rsidR="00462B62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สอดคล้องกับ</w:t>
      </w:r>
      <w:r w:rsidR="00BB48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งานวิจัยของ รัตนชนก</w:t>
      </w:r>
      <w:r w:rsidR="00BB48C7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</w:t>
      </w:r>
      <w:r w:rsidR="00BB48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เมืองเชียงหวาน (2559) เรื่องการพัฒนาหลักสูตรรายวิชาเพิ่มเติม</w:t>
      </w:r>
      <w:r w:rsidR="00BB48C7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</w:t>
      </w:r>
      <w:r w:rsidR="00BB48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วิชาภาษาจีน</w:t>
      </w:r>
      <w:r w:rsidR="00BB48C7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</w:t>
      </w:r>
      <w:r w:rsidR="00BB48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โดยบูรณาการข้อมูลท้องถิ่นราชบุรี</w:t>
      </w:r>
      <w:r w:rsidR="00BB48C7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</w:t>
      </w:r>
      <w:r w:rsidR="00BB48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ชั้นประถมศึกษาปีที่</w:t>
      </w:r>
      <w:r w:rsidR="00BB48C7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6</w:t>
      </w:r>
      <w:r w:rsidR="00BB48C7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E10E33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เป็นการสร้างหลักสูตรรายวิชาเพิ่มเติมภาษาจีนที่มีการบูรณาการข้อมูลท้องถิ่นของจังหวัดราชบุรีเข้าไป</w:t>
      </w:r>
      <w:r w:rsidR="00D54CF4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</w:t>
      </w:r>
      <w:r w:rsidR="00D54CF4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แต่ละหน่วยจัดการเรียนรู้ด้วยวิธีสอนแบบทางตรง</w:t>
      </w:r>
      <w:r w:rsidR="00D54CF4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(</w:t>
      </w:r>
      <w:r w:rsidR="00D54CF4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Direct Instruction) </w:t>
      </w:r>
      <w:r w:rsidR="00D54CF4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และวิธีสอนการเรียนรู้แบบร่วมมือ</w:t>
      </w:r>
      <w:r w:rsidR="00D54CF4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(</w:t>
      </w:r>
      <w:r w:rsidR="00D54CF4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Cooperative Learning) </w:t>
      </w:r>
      <w:r w:rsidR="00D54CF4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มีความเหมาะสมและสอดคล้องเท่ากับ</w:t>
      </w:r>
      <w:r w:rsidR="00D54CF4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 xml:space="preserve"> </w:t>
      </w:r>
      <m:oMath>
        <m:acc>
          <m:accPr>
            <m:chr m:val="̅"/>
            <m:ctrlPr>
              <w:rPr>
                <w:rFonts w:ascii="Cambria Math" w:eastAsia="MS Mincho" w:hAnsi="Cambria Math" w:cs="TH SarabunPSK" w:hint="cs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szCs w:val="28"/>
                <w:lang w:eastAsia="ja-JP"/>
              </w:rPr>
              <m:t>x</m:t>
            </m:r>
          </m:e>
        </m:acc>
      </m:oMath>
      <w:r w:rsidR="00D54CF4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= </w:t>
      </w:r>
      <w:r w:rsidR="00D54CF4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>4.79</w:t>
      </w:r>
      <w:r w:rsidR="00D54CF4" w:rsidRPr="00E10EA6">
        <w:rPr>
          <w:rFonts w:ascii="TH SarabunPSK" w:eastAsia="MS Mincho" w:hAnsi="TH SarabunPSK" w:cs="TH SarabunPSK"/>
          <w:sz w:val="28"/>
          <w:szCs w:val="28"/>
          <w:lang w:eastAsia="ja-JP"/>
        </w:rPr>
        <w:t xml:space="preserve">, S.D. = </w:t>
      </w:r>
      <w:r w:rsidR="00D54CF4" w:rsidRPr="00E10EA6">
        <w:rPr>
          <w:rFonts w:ascii="TH SarabunPSK" w:eastAsia="MS Mincho" w:hAnsi="TH SarabunPSK" w:cs="TH SarabunPSK"/>
          <w:sz w:val="28"/>
          <w:szCs w:val="28"/>
          <w:cs/>
          <w:lang w:eastAsia="ja-JP"/>
        </w:rPr>
        <w:t>0.38</w:t>
      </w:r>
      <w:r w:rsidR="00D54CF4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  <w:r w:rsidR="00462B62" w:rsidRPr="00E10EA6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และ</w:t>
      </w:r>
      <w:r w:rsidR="00E47EAA" w:rsidRPr="00E10EA6">
        <w:rPr>
          <w:rFonts w:ascii="TH SarabunPSK" w:hAnsi="TH SarabunPSK" w:cs="TH SarabunPSK" w:hint="cs"/>
          <w:sz w:val="28"/>
          <w:szCs w:val="28"/>
          <w:cs/>
        </w:rPr>
        <w:t>สอดคล้องกับ</w:t>
      </w:r>
      <w:r w:rsidR="003D2AC5" w:rsidRPr="00E10EA6">
        <w:rPr>
          <w:rFonts w:ascii="TH SarabunPSK" w:hAnsi="TH SarabunPSK" w:cs="TH SarabunPSK" w:hint="cs"/>
          <w:sz w:val="28"/>
          <w:szCs w:val="28"/>
          <w:cs/>
        </w:rPr>
        <w:t>งานวิจัย</w:t>
      </w:r>
      <w:r w:rsidR="00904872" w:rsidRPr="00E10EA6">
        <w:rPr>
          <w:rFonts w:ascii="TH SarabunPSK" w:hAnsi="TH SarabunPSK" w:cs="TH SarabunPSK" w:hint="cs"/>
          <w:sz w:val="28"/>
          <w:szCs w:val="28"/>
          <w:cs/>
        </w:rPr>
        <w:t>ของ</w:t>
      </w:r>
      <w:proofErr w:type="spellStart"/>
      <w:r w:rsidR="00904872" w:rsidRPr="00E10EA6">
        <w:rPr>
          <w:rFonts w:ascii="TH SarabunPSK" w:hAnsi="TH SarabunPSK" w:cs="TH SarabunPSK" w:hint="cs"/>
          <w:sz w:val="28"/>
          <w:szCs w:val="28"/>
          <w:cs/>
        </w:rPr>
        <w:t>ธี</w:t>
      </w:r>
      <w:proofErr w:type="spellEnd"/>
      <w:r w:rsidR="00904872" w:rsidRPr="00E10EA6">
        <w:rPr>
          <w:rFonts w:ascii="TH SarabunPSK" w:hAnsi="TH SarabunPSK" w:cs="TH SarabunPSK" w:hint="cs"/>
          <w:sz w:val="28"/>
          <w:szCs w:val="28"/>
          <w:cs/>
        </w:rPr>
        <w:t>รารัตน์ ดวงเทียน (2561) เรื่องการพัฒนา</w:t>
      </w:r>
      <w:r w:rsidR="00904872">
        <w:rPr>
          <w:rFonts w:ascii="TH SarabunPSK" w:hAnsi="TH SarabunPSK" w:cs="TH SarabunPSK" w:hint="cs"/>
          <w:sz w:val="28"/>
          <w:szCs w:val="28"/>
          <w:cs/>
        </w:rPr>
        <w:t>หลักสูตรรายวิชาเพิ่มเติมภาษาจีนเพื่อการท่องเที่ยวในการพัฒนาความสามารถ</w:t>
      </w:r>
      <w:r w:rsidR="00904872">
        <w:rPr>
          <w:rFonts w:ascii="TH SarabunPSK" w:hAnsi="TH SarabunPSK" w:cs="TH SarabunPSK" w:hint="cs"/>
          <w:sz w:val="28"/>
          <w:szCs w:val="28"/>
          <w:cs/>
        </w:rPr>
        <w:lastRenderedPageBreak/>
        <w:t xml:space="preserve">ด้านการพูดของนักเรียนชั้นมัธยมศึกษาปีที่ 6 โดยใช้รูปแบบการสอนภาษาเพื่อการสื่อสาร </w:t>
      </w:r>
      <w:r w:rsidR="00AF1672">
        <w:rPr>
          <w:rFonts w:ascii="TH SarabunPSK" w:hAnsi="TH SarabunPSK" w:cs="TH SarabunPSK" w:hint="cs"/>
          <w:sz w:val="28"/>
          <w:szCs w:val="28"/>
          <w:cs/>
        </w:rPr>
        <w:t>เป็นหลักสูตรที่เน้นพัฒนาให้ผู้เรียนมีความสามารถในการพูดภาษาจีน เพราะการสื่อสารเป็นสิ่งสำคัญลำดับต้น</w:t>
      </w:r>
      <w:r w:rsidR="00CD3DD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F1672">
        <w:rPr>
          <w:rFonts w:ascii="TH SarabunPSK" w:hAnsi="TH SarabunPSK" w:cs="TH SarabunPSK" w:hint="cs"/>
          <w:sz w:val="28"/>
          <w:szCs w:val="28"/>
          <w:cs/>
        </w:rPr>
        <w:t xml:space="preserve">ๆ ในการเรียนภาษาต่างประเทศ </w:t>
      </w:r>
      <w:r w:rsidR="008A0FC8">
        <w:rPr>
          <w:rFonts w:ascii="TH SarabunPSK" w:hAnsi="TH SarabunPSK" w:cs="TH SarabunPSK" w:hint="cs"/>
          <w:sz w:val="28"/>
          <w:szCs w:val="28"/>
          <w:cs/>
        </w:rPr>
        <w:t xml:space="preserve">หลักสูตรมีความเหมาะสมในระดีบมาก </w:t>
      </w:r>
      <w:r w:rsidR="008A0FC8" w:rsidRPr="000F1CD9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(</w:t>
      </w:r>
      <m:oMath>
        <m:acc>
          <m:accPr>
            <m:chr m:val="̅"/>
            <m:ctrlPr>
              <w:rPr>
                <w:rFonts w:ascii="Cambria Math" w:eastAsia="MS Mincho" w:hAnsi="Cambria Math" w:cs="TH SarabunPSK" w:hint="cs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eastAsia="MS Mincho" w:hAnsi="Cambria Math" w:cs="TH SarabunPSK" w:hint="cs"/>
                <w:sz w:val="28"/>
                <w:szCs w:val="28"/>
                <w:lang w:eastAsia="ja-JP"/>
              </w:rPr>
              <m:t>x</m:t>
            </m:r>
          </m:e>
        </m:acc>
      </m:oMath>
      <w:r w:rsidR="008A0FC8" w:rsidRPr="000F1CD9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= </w:t>
      </w:r>
      <w:r w:rsidR="008A0FC8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4</w:t>
      </w:r>
      <w:r w:rsidR="008A0FC8" w:rsidRPr="000F1CD9">
        <w:rPr>
          <w:rFonts w:ascii="TH SarabunPSK" w:eastAsia="MS Mincho" w:hAnsi="TH SarabunPSK" w:cs="TH SarabunPSK" w:hint="cs"/>
          <w:sz w:val="28"/>
          <w:szCs w:val="28"/>
          <w:lang w:eastAsia="ja-JP"/>
        </w:rPr>
        <w:t>.</w:t>
      </w:r>
      <w:r w:rsidR="008A0FC8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38</w:t>
      </w:r>
      <w:r w:rsidR="008A0FC8" w:rsidRPr="000F1CD9">
        <w:rPr>
          <w:rFonts w:ascii="TH SarabunPSK" w:eastAsia="MS Mincho" w:hAnsi="TH SarabunPSK" w:cs="TH SarabunPSK" w:hint="cs"/>
          <w:sz w:val="28"/>
          <w:szCs w:val="28"/>
          <w:lang w:eastAsia="ja-JP"/>
        </w:rPr>
        <w:t xml:space="preserve"> S.D. = 0.</w:t>
      </w:r>
      <w:r w:rsidR="008A0FC8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>68</w:t>
      </w:r>
      <w:r w:rsidR="008A0FC8" w:rsidRPr="000F1CD9">
        <w:rPr>
          <w:rFonts w:ascii="TH SarabunPSK" w:eastAsia="MS Mincho" w:hAnsi="TH SarabunPSK" w:cs="TH SarabunPSK" w:hint="cs"/>
          <w:sz w:val="28"/>
          <w:szCs w:val="28"/>
          <w:lang w:eastAsia="ja-JP"/>
        </w:rPr>
        <w:t>)</w:t>
      </w:r>
      <w:r w:rsidR="008A0FC8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 </w:t>
      </w:r>
    </w:p>
    <w:p w14:paraId="13D76B4C" w14:textId="77777777" w:rsidR="00D602CB" w:rsidRDefault="00D602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 w:hint="cs"/>
          <w:b/>
          <w:color w:val="000000"/>
          <w:sz w:val="28"/>
          <w:szCs w:val="28"/>
        </w:rPr>
      </w:pPr>
    </w:p>
    <w:p w14:paraId="1F946B19" w14:textId="48A6DC26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ข้อเสนอแนะ</w:t>
      </w:r>
      <w:proofErr w:type="spellEnd"/>
    </w:p>
    <w:p w14:paraId="1BDD6BA3" w14:textId="77777777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ข้อเสนอแนะในการนำผลวิจัยไปใช้หรือข้อเสนอแนะเชิงนโยบาย</w:t>
      </w:r>
      <w:proofErr w:type="spellEnd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 </w:t>
      </w:r>
    </w:p>
    <w:p w14:paraId="2BAD817D" w14:textId="07524581" w:rsidR="00EE783F" w:rsidRDefault="00000000" w:rsidP="005F46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ab/>
        <w:t xml:space="preserve">1.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ผู้สอนควรมีการศึกษาเกี่ยวกับข้อมูลบริบทของโรงเรียนที่เกี่ยวข้องกับเนื้อหา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เพื่อที่จะสามารถตอบสนองความต้องการของผู้เรียน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เพื่อให้ได้ข้อมูลที่ครอบคลุมและสอดคล้องกับบริบทของผู้เรียน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เพื่อให้ผู้เรียนสามารถเข้าใจและสามารถนำไปใช้ได้จริง</w:t>
      </w:r>
    </w:p>
    <w:p w14:paraId="28391B1B" w14:textId="2DD8F0EA" w:rsidR="002B46E9" w:rsidRDefault="00000000" w:rsidP="00EE78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2.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ในการจัดกิจกรรมการเรียนตามหลักสูตรนี้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ควรคำนึงถึงจำนวนผู้เรียนของแต่ละห้อง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ซึ่งมีจำนวนที่แตกต่างกัน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ดังนั้นในการจัดกิจกรรมการเรียนอาจจะต้องขยายเวลาเพิ่มมากขึ้น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เพื่อให้ผู้เรียนได้มีเวลาในการร่วมกิจกรรมมากขึ้น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เพื่อให้ครบจำนวนหน่วย</w:t>
      </w:r>
      <w:r w:rsidR="00D96E8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การเรียนรู้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หรือแผนที่ได้ตั้งไว้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ผู้สอนต้องประมาณเวลาในการสอนให้ดี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</w:t>
      </w:r>
      <w:r w:rsidR="00D96E8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ารจัดกิจกรรมการเรียนให้มีประสิทธิภาพและทันตามเวลาที่กำหนด</w:t>
      </w:r>
    </w:p>
    <w:p w14:paraId="17B6B70B" w14:textId="3FBB2CBD" w:rsidR="00EE783F" w:rsidRPr="00880660" w:rsidRDefault="00EE783F" w:rsidP="00EE78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3.</w:t>
      </w:r>
      <w:r w:rsidR="0049660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ผู้สอนเป็นส่วนสำคัญในการจัดการเรียนการสอนให้ผู้เรียนได้ประสบผลสำเร็จในการเรียน</w:t>
      </w:r>
      <w:r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ดังนั้นต้องศึกษารูปแบบการสอนภาษาเพื่อการสื่อสารและสร้างแรงบันดาลใจให้กับผู้เรียน</w:t>
      </w:r>
      <w:r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สร้างประสบการณ์ที่ดีให้กับผู้เรียน</w:t>
      </w:r>
      <w:r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เพื่อให้ผู้เรียนมีความประทับใจในการเรียนรู้ภาษาจีน</w:t>
      </w:r>
    </w:p>
    <w:p w14:paraId="31D191F5" w14:textId="77777777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ข้อเสนอแนะในการวิจัยครั้งต่อไป</w:t>
      </w:r>
      <w:proofErr w:type="spellEnd"/>
      <w:r w:rsidRPr="00880660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 </w:t>
      </w:r>
    </w:p>
    <w:p w14:paraId="4FD931DB" w14:textId="7799CB65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ab/>
        <w:t xml:space="preserve">1.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ควรมีการพัฒนาหลักสูตรและปรับปรุงเนื้อหาของหลักสูตรอย่างต่อเนื่อง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เพื่อให้ผู้เรียนได้ศึกษาคำศัพท์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ประโยคภาษาจีนต่าง</w:t>
      </w:r>
      <w:r w:rsidR="00CD3DD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ๆ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มากขึ้น</w:t>
      </w:r>
      <w:r w:rsidR="00EE783F" w:rsidRPr="00EE783F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E783F" w:rsidRPr="00EE783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และทันสมัยกับโลกยุคปัจจุบัน</w:t>
      </w:r>
    </w:p>
    <w:p w14:paraId="5A3464F6" w14:textId="7C733864" w:rsidR="002B46E9" w:rsidRDefault="00000000" w:rsidP="004451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880660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2. </w:t>
      </w:r>
      <w:r w:rsidR="002D7106" w:rsidRPr="002D71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หลักสูตรภาษาจีนเพื่อสร้างสมรรถนะการสื่อสารในโรงเรียนพื้นที่นวัตกรรมการศึกษา</w:t>
      </w:r>
      <w:r w:rsidR="002D7106" w:rsidRPr="002D710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2D7106" w:rsidRPr="002D71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ยังมีส่วนที่ต้องพัฒนาในเรื่องของ</w:t>
      </w:r>
      <w:r w:rsidR="002D71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เนื้อ</w:t>
      </w:r>
      <w:r w:rsidR="0049660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หา</w:t>
      </w:r>
      <w:r w:rsidR="002D7106" w:rsidRPr="002D710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2D7106" w:rsidRPr="002D71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ควรเลือก</w:t>
      </w:r>
      <w:r w:rsidR="004925A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คำศัพท์</w:t>
      </w:r>
      <w:r w:rsidR="002D7106" w:rsidRPr="002D71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ที่ใกล้ตัวกับผู้เรียน</w:t>
      </w:r>
      <w:r w:rsidR="002D7106" w:rsidRPr="002D710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2D7106" w:rsidRPr="002D71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ทำให้เกิดความสนใจในการเรียนและสามารถทำให้ผู้เรียนได้รู้สึกสนุกไปกับการจัดกิจกรรมการเรียนการสอน</w:t>
      </w:r>
    </w:p>
    <w:p w14:paraId="1475661E" w14:textId="77777777" w:rsidR="00924CA2" w:rsidRPr="00880660" w:rsidRDefault="00924CA2" w:rsidP="00C90C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7121061" w14:textId="77777777" w:rsidR="002B46E9" w:rsidRPr="008806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1E744B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เอกสารอ้างอิง</w:t>
      </w:r>
      <w:proofErr w:type="spellEnd"/>
    </w:p>
    <w:p w14:paraId="51A61755" w14:textId="77777777" w:rsidR="00AD3DC9" w:rsidRPr="008E7585" w:rsidRDefault="00AD3DC9" w:rsidP="001E744B">
      <w:pPr>
        <w:spacing w:after="0" w:line="240" w:lineRule="auto"/>
        <w:ind w:left="567" w:hanging="567"/>
        <w:rPr>
          <w:rFonts w:ascii="TH SarabunPSK" w:eastAsia="Sarabun" w:hAnsi="TH SarabunPSK" w:cs="TH SarabunPSK"/>
          <w:sz w:val="28"/>
          <w:szCs w:val="28"/>
        </w:rPr>
      </w:pP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กลุ่มส่งเสริมการสื่อสารสังคม สำนักงานบริหารพื้นที่นวัตกรรมการศึกษา. 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(2562). </w:t>
      </w:r>
      <w:r w:rsidRPr="008E758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ความเป็นมาและข้อมูลพื้นฐานด้านการศึกษาของจังหวัดระยอง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.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สืบค้น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พฤศจิกายน 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>8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,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2564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จาก </w:t>
      </w:r>
      <w:r w:rsidRPr="008E7585">
        <w:rPr>
          <w:rFonts w:ascii="TH SarabunPSK" w:eastAsia="Sarabun" w:hAnsi="TH SarabunPSK" w:cs="TH SarabunPSK"/>
          <w:sz w:val="28"/>
          <w:szCs w:val="28"/>
        </w:rPr>
        <w:t>https://www.edusandbox.com/rayong/</w:t>
      </w:r>
    </w:p>
    <w:p w14:paraId="6BD9FB3B" w14:textId="19C174EA" w:rsidR="00AD3DC9" w:rsidRPr="008E7585" w:rsidRDefault="00AD3DC9" w:rsidP="001E744B">
      <w:pPr>
        <w:spacing w:after="0" w:line="240" w:lineRule="auto"/>
        <w:ind w:left="567" w:hanging="567"/>
        <w:rPr>
          <w:rFonts w:ascii="TH SarabunPSK" w:eastAsia="Sarabun" w:hAnsi="TH SarabunPSK" w:cs="TH SarabunPSK"/>
          <w:sz w:val="28"/>
          <w:szCs w:val="28"/>
        </w:rPr>
      </w:pPr>
      <w:r w:rsidRPr="008E7585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คณะกรรมการอิสระเพื่อการปฏิรูปการศึกษา. (2562). </w:t>
      </w:r>
      <w:r w:rsidRPr="008E7585">
        <w:rPr>
          <w:rFonts w:ascii="TH SarabunPSK" w:eastAsia="MS Mincho" w:hAnsi="TH SarabunPSK" w:cs="TH SarabunPSK" w:hint="cs"/>
          <w:i/>
          <w:iCs/>
          <w:sz w:val="28"/>
          <w:szCs w:val="28"/>
          <w:cs/>
          <w:lang w:eastAsia="ja-JP"/>
        </w:rPr>
        <w:t>แผนปฏิรูปประเทศด้านการศึกษา</w:t>
      </w:r>
      <w:r w:rsidRPr="008E7585">
        <w:rPr>
          <w:rFonts w:ascii="TH SarabunPSK" w:eastAsia="MS Mincho" w:hAnsi="TH SarabunPSK" w:cs="TH SarabunPSK" w:hint="cs"/>
          <w:sz w:val="28"/>
          <w:szCs w:val="28"/>
          <w:cs/>
          <w:lang w:eastAsia="ja-JP"/>
        </w:rPr>
        <w:t xml:space="preserve">.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สืบค้น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พฤศจิกายน 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>8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,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2564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 จาก </w:t>
      </w:r>
      <w:r w:rsidR="00944EDA" w:rsidRPr="00944EDA">
        <w:rPr>
          <w:rFonts w:ascii="TH SarabunPSK" w:eastAsia="Sarabun" w:hAnsi="TH SarabunPSK" w:cs="TH SarabunPSK"/>
          <w:sz w:val="28"/>
          <w:szCs w:val="28"/>
        </w:rPr>
        <w:t>http://nscr.nesdc.go.th/wp-content/uploads/2022/03/</w:t>
      </w:r>
      <w:r w:rsidR="00944EDA" w:rsidRPr="00944EDA">
        <w:rPr>
          <w:rFonts w:ascii="TH SarabunPSK" w:eastAsia="Sarabun" w:hAnsi="TH SarabunPSK" w:cs="TH SarabunPSK" w:hint="cs"/>
          <w:sz w:val="28"/>
          <w:szCs w:val="28"/>
          <w:cs/>
        </w:rPr>
        <w:t>แผนการปฏิรูปประเทศด้านการศึกษา</w:t>
      </w:r>
      <w:r w:rsidR="00944EDA" w:rsidRPr="00944EDA">
        <w:rPr>
          <w:rFonts w:ascii="TH SarabunPSK" w:eastAsia="Sarabun" w:hAnsi="TH SarabunPSK" w:cs="TH SarabunPSK"/>
          <w:sz w:val="28"/>
          <w:szCs w:val="28"/>
          <w:cs/>
        </w:rPr>
        <w:t>.</w:t>
      </w:r>
      <w:r w:rsidR="00944EDA" w:rsidRPr="00944EDA">
        <w:rPr>
          <w:rFonts w:ascii="TH SarabunPSK" w:eastAsia="Sarabun" w:hAnsi="TH SarabunPSK" w:cs="TH SarabunPSK"/>
          <w:sz w:val="28"/>
          <w:szCs w:val="28"/>
        </w:rPr>
        <w:t>pdf</w:t>
      </w:r>
    </w:p>
    <w:p w14:paraId="24880118" w14:textId="14E0A306" w:rsidR="00AD3DC9" w:rsidRPr="008E7585" w:rsidRDefault="00AD3DC9" w:rsidP="001E744B">
      <w:pPr>
        <w:spacing w:after="0" w:line="240" w:lineRule="auto"/>
        <w:ind w:left="567" w:hanging="567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ธี</w:t>
      </w:r>
      <w:proofErr w:type="spellEnd"/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รารัตน์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ดวงเทียน. (2561). </w:t>
      </w:r>
      <w:r w:rsidRPr="008E758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การพัฒนาหลักสูตรรายวิชาเพิ่มเติมภาษาจีนเพื่อการท่องเที่ยวในการพัฒนาความสามารถด้านการพูด</w:t>
      </w:r>
      <w:r w:rsidRPr="008E758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ของนักเรียนชั้นมัธยมศึกษาปีที่</w:t>
      </w:r>
      <w:r w:rsidRPr="008E758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6 </w:t>
      </w:r>
      <w:r w:rsidRPr="008E758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 xml:space="preserve">โดยใช้รูปแบบการสอนภาษาเพื่อการสื่อสาร 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>[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วิทยานิพนธ์ปริญญามหาบัณฑิต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>]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. มหาวิทยาลัยขอนแก่น. </w:t>
      </w:r>
      <w:r w:rsidR="00944EDA" w:rsidRPr="00944EDA">
        <w:rPr>
          <w:rFonts w:ascii="TH SarabunPSK" w:eastAsia="Sarabun" w:hAnsi="TH SarabunPSK" w:cs="TH SarabunPSK"/>
          <w:sz w:val="28"/>
          <w:szCs w:val="28"/>
        </w:rPr>
        <w:t>https://opac.kku.ac.th/catalog/BibItem.aspx?BibID=b00421067</w:t>
      </w:r>
    </w:p>
    <w:p w14:paraId="109EB689" w14:textId="77777777" w:rsidR="00AD3DC9" w:rsidRPr="008E7585" w:rsidRDefault="00AD3DC9" w:rsidP="001E74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" w:hanging="567"/>
        <w:rPr>
          <w:rFonts w:ascii="TH SarabunPSK" w:eastAsia="Sarabun" w:hAnsi="TH SarabunPSK" w:cs="TH SarabunPSK"/>
          <w:sz w:val="28"/>
          <w:szCs w:val="28"/>
        </w:rPr>
      </w:pP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รัตนชนก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เมืองเชียงหวาน</w:t>
      </w:r>
      <w:r w:rsidRPr="008E7585">
        <w:rPr>
          <w:rFonts w:ascii="TH SarabunPSK" w:eastAsia="Sarabun" w:hAnsi="TH SarabunPSK" w:cs="TH SarabunPSK" w:hint="cs"/>
          <w:sz w:val="28"/>
          <w:szCs w:val="28"/>
        </w:rPr>
        <w:t>. (25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59</w:t>
      </w:r>
      <w:r w:rsidRPr="008E7585">
        <w:rPr>
          <w:rFonts w:ascii="TH SarabunPSK" w:eastAsia="Sarabun" w:hAnsi="TH SarabunPSK" w:cs="TH SarabunPSK" w:hint="cs"/>
          <w:sz w:val="28"/>
          <w:szCs w:val="28"/>
        </w:rPr>
        <w:t xml:space="preserve">). </w:t>
      </w:r>
      <w:r w:rsidRPr="008E7585">
        <w:rPr>
          <w:rFonts w:ascii="TH SarabunPSK" w:eastAsia="Sarabun" w:hAnsi="TH SarabunPSK" w:cs="TH SarabunPSK" w:hint="cs"/>
          <w:iCs/>
          <w:sz w:val="28"/>
          <w:szCs w:val="28"/>
          <w:cs/>
        </w:rPr>
        <w:t>การพัฒนาหลักสูตรรายวิชาเพิ่มเติม</w:t>
      </w:r>
      <w:r w:rsidRPr="008E7585">
        <w:rPr>
          <w:rFonts w:ascii="TH SarabunPSK" w:eastAsia="Sarabun" w:hAnsi="TH SarabunPSK" w:cs="TH SarabunPSK"/>
          <w:iCs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iCs/>
          <w:sz w:val="28"/>
          <w:szCs w:val="28"/>
          <w:cs/>
        </w:rPr>
        <w:t>วิชาภาษาจีน</w:t>
      </w:r>
      <w:r w:rsidRPr="008E7585">
        <w:rPr>
          <w:rFonts w:ascii="TH SarabunPSK" w:eastAsia="Sarabun" w:hAnsi="TH SarabunPSK" w:cs="TH SarabunPSK"/>
          <w:iCs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iCs/>
          <w:sz w:val="28"/>
          <w:szCs w:val="28"/>
          <w:cs/>
        </w:rPr>
        <w:t>โดยบูรณาการข้อมูลท้องถิ่นราชบุรี</w:t>
      </w:r>
      <w:r w:rsidRPr="008E7585">
        <w:rPr>
          <w:rFonts w:ascii="TH SarabunPSK" w:eastAsia="Sarabun" w:hAnsi="TH SarabunPSK" w:cs="TH SarabunPSK"/>
          <w:iCs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iCs/>
          <w:sz w:val="28"/>
          <w:szCs w:val="28"/>
          <w:cs/>
        </w:rPr>
        <w:t>ชั้นประถมศึกษาปีที่</w:t>
      </w:r>
      <w:r w:rsidRPr="008E7585">
        <w:rPr>
          <w:rFonts w:ascii="TH SarabunPSK" w:eastAsia="Sarabun" w:hAnsi="TH SarabunPSK" w:cs="TH SarabunPSK"/>
          <w:iCs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/>
          <w:iCs/>
          <w:sz w:val="28"/>
          <w:szCs w:val="28"/>
        </w:rPr>
        <w:t>6</w:t>
      </w:r>
      <w:r w:rsidRPr="008E7585">
        <w:rPr>
          <w:rFonts w:ascii="TH SarabunPSK" w:eastAsia="Sarabun" w:hAnsi="TH SarabunPSK" w:cs="TH SarabunPSK" w:hint="cs"/>
          <w:sz w:val="28"/>
          <w:szCs w:val="28"/>
        </w:rPr>
        <w:t xml:space="preserve"> [</w:t>
      </w:r>
      <w:proofErr w:type="spellStart"/>
      <w:r w:rsidRPr="008E7585">
        <w:rPr>
          <w:rFonts w:ascii="TH SarabunPSK" w:eastAsia="Sarabun" w:hAnsi="TH SarabunPSK" w:cs="TH SarabunPSK" w:hint="cs"/>
          <w:sz w:val="28"/>
          <w:szCs w:val="28"/>
        </w:rPr>
        <w:t>วิทยานิพนธ์ปริญญามหาบัณฑิต</w:t>
      </w:r>
      <w:proofErr w:type="spellEnd"/>
      <w:r w:rsidRPr="008E7585">
        <w:rPr>
          <w:rFonts w:ascii="TH SarabunPSK" w:eastAsia="Sarabun" w:hAnsi="TH SarabunPSK" w:cs="TH SarabunPSK" w:hint="cs"/>
          <w:sz w:val="28"/>
          <w:szCs w:val="28"/>
        </w:rPr>
        <w:t xml:space="preserve">]. </w:t>
      </w:r>
      <w:proofErr w:type="spellStart"/>
      <w:r w:rsidRPr="008E7585">
        <w:rPr>
          <w:rFonts w:ascii="TH SarabunPSK" w:eastAsia="Sarabun" w:hAnsi="TH SarabunPSK" w:cs="TH SarabunPSK" w:hint="cs"/>
          <w:sz w:val="28"/>
          <w:szCs w:val="28"/>
        </w:rPr>
        <w:t>มหาวิทยาลัยศิลปากร</w:t>
      </w:r>
      <w:proofErr w:type="spellEnd"/>
      <w:r w:rsidRPr="008E7585">
        <w:rPr>
          <w:rFonts w:ascii="TH SarabunPSK" w:eastAsia="Sarabun" w:hAnsi="TH SarabunPSK" w:cs="TH SarabunPSK" w:hint="cs"/>
          <w:sz w:val="28"/>
          <w:szCs w:val="28"/>
        </w:rPr>
        <w:t xml:space="preserve">. </w:t>
      </w:r>
      <w:r w:rsidRPr="008E7585">
        <w:rPr>
          <w:rFonts w:ascii="TH SarabunPSK" w:eastAsia="Sarabun" w:hAnsi="TH SarabunPSK" w:cs="TH SarabunPSK"/>
          <w:sz w:val="28"/>
          <w:szCs w:val="28"/>
        </w:rPr>
        <w:t>http://ithesis-ir.su.ac.th/dspace/handle/123456789/450</w:t>
      </w:r>
    </w:p>
    <w:p w14:paraId="33CD5DD1" w14:textId="77777777" w:rsidR="00AD3DC9" w:rsidRPr="00D26EF7" w:rsidRDefault="00AD3DC9" w:rsidP="001E744B">
      <w:pPr>
        <w:spacing w:after="0" w:line="240" w:lineRule="auto"/>
        <w:ind w:left="567" w:hanging="567"/>
        <w:rPr>
          <w:rFonts w:ascii="TH SarabunPSK" w:eastAsia="Sarabun" w:hAnsi="TH SarabunPSK" w:cs="TH SarabunPSK"/>
          <w:sz w:val="28"/>
          <w:szCs w:val="28"/>
        </w:rPr>
      </w:pP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วิชัย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วงษ์ใหญ่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 xml:space="preserve">. (2554). </w:t>
      </w:r>
      <w:r w:rsidRPr="00D26EF7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การพัฒนาหลักสูตรระดับอุดมศึกษา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>.</w:t>
      </w: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พิมพ์ครั้งที่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 xml:space="preserve"> 2. </w:t>
      </w: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กรุงเทพฯ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 xml:space="preserve">: </w:t>
      </w: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อาร์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แอนด์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D26EF7">
        <w:rPr>
          <w:rFonts w:ascii="TH SarabunPSK" w:eastAsia="Sarabun" w:hAnsi="TH SarabunPSK" w:cs="TH SarabunPSK" w:hint="cs"/>
          <w:sz w:val="28"/>
          <w:szCs w:val="28"/>
          <w:cs/>
        </w:rPr>
        <w:t>ปริ้นท์</w:t>
      </w:r>
      <w:r w:rsidRPr="00D26EF7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6894EFAB" w14:textId="77777777" w:rsidR="00AD3DC9" w:rsidRDefault="00AD3DC9" w:rsidP="001E744B">
      <w:pPr>
        <w:spacing w:after="0" w:line="240" w:lineRule="auto"/>
        <w:ind w:left="567" w:hanging="567"/>
        <w:rPr>
          <w:rFonts w:ascii="TH SarabunPSK" w:eastAsia="Sarabun" w:hAnsi="TH SarabunPSK" w:cs="TH SarabunPSK"/>
          <w:sz w:val="28"/>
          <w:szCs w:val="28"/>
        </w:rPr>
      </w:pP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สุริยา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ฆ้องเสนาะ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>. (</w:t>
      </w:r>
      <w:r w:rsidRPr="008E7585">
        <w:rPr>
          <w:rFonts w:ascii="TH SarabunPSK" w:eastAsia="Sarabun" w:hAnsi="TH SarabunPSK" w:cs="TH SarabunPSK"/>
          <w:sz w:val="28"/>
          <w:szCs w:val="28"/>
        </w:rPr>
        <w:t xml:space="preserve">2562). </w:t>
      </w:r>
      <w:r w:rsidRPr="008E758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พื้นที่นวัตกรรมการศึกษา</w:t>
      </w:r>
      <w:r w:rsidRPr="008E758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(</w:t>
      </w:r>
      <w:r w:rsidRPr="008E7585">
        <w:rPr>
          <w:rFonts w:ascii="TH SarabunPSK" w:eastAsia="Sarabun" w:hAnsi="TH SarabunPSK" w:cs="TH SarabunPSK"/>
          <w:i/>
          <w:iCs/>
          <w:sz w:val="28"/>
          <w:szCs w:val="28"/>
        </w:rPr>
        <w:t>Education Sandbox)</w:t>
      </w:r>
      <w:r w:rsidRPr="008E7585">
        <w:rPr>
          <w:rFonts w:ascii="TH SarabunPSK" w:eastAsia="Sarabun" w:hAnsi="TH SarabunPSK" w:cs="TH SarabunPSK"/>
          <w:sz w:val="28"/>
          <w:szCs w:val="28"/>
        </w:rPr>
        <w:t xml:space="preserve">.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สืบค้น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 xml:space="preserve">พฤศจิกายน </w:t>
      </w:r>
      <w:r w:rsidRPr="008E7585">
        <w:rPr>
          <w:rFonts w:ascii="TH SarabunPSK" w:eastAsia="Sarabun" w:hAnsi="TH SarabunPSK" w:cs="TH SarabunPSK"/>
          <w:sz w:val="28"/>
          <w:szCs w:val="28"/>
        </w:rPr>
        <w:t>8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,</w:t>
      </w:r>
      <w:r w:rsidRPr="008E7585">
        <w:rPr>
          <w:rFonts w:ascii="TH SarabunPSK" w:eastAsia="Sarabun" w:hAnsi="TH SarabunPSK" w:cs="TH SarabunPSK"/>
          <w:sz w:val="28"/>
          <w:szCs w:val="28"/>
        </w:rPr>
        <w:t xml:space="preserve"> 2564 </w:t>
      </w:r>
      <w:r w:rsidRPr="008E7585">
        <w:rPr>
          <w:rFonts w:ascii="TH SarabunPSK" w:eastAsia="Sarabun" w:hAnsi="TH SarabunPSK" w:cs="TH SarabunPSK" w:hint="cs"/>
          <w:sz w:val="28"/>
          <w:szCs w:val="28"/>
          <w:cs/>
        </w:rPr>
        <w:t>จาก</w:t>
      </w:r>
      <w:r w:rsidRPr="008E758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D26EF7">
        <w:rPr>
          <w:rFonts w:ascii="TH SarabunPSK" w:eastAsia="Sarabun" w:hAnsi="TH SarabunPSK" w:cs="TH SarabunPSK"/>
          <w:sz w:val="28"/>
          <w:szCs w:val="28"/>
        </w:rPr>
        <w:t>https://www.parliament.go.th/ewtadmin/ewt/parliament_parcy/ewt_dl_link.php?nid=58606&amp;filenafi=index</w:t>
      </w:r>
    </w:p>
    <w:sectPr w:rsidR="00AD3DC9" w:rsidSect="003C7E91">
      <w:headerReference w:type="default" r:id="rId7"/>
      <w:pgSz w:w="11907" w:h="16839"/>
      <w:pgMar w:top="1440" w:right="1440" w:bottom="1440" w:left="1440" w:header="709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F14F05" w14:textId="77777777" w:rsidR="0078177C" w:rsidRDefault="0078177C">
      <w:pPr>
        <w:spacing w:after="0" w:line="240" w:lineRule="auto"/>
      </w:pPr>
      <w:r>
        <w:separator/>
      </w:r>
    </w:p>
  </w:endnote>
  <w:endnote w:type="continuationSeparator" w:id="0">
    <w:p w14:paraId="40373C71" w14:textId="77777777" w:rsidR="0078177C" w:rsidRDefault="00781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2B2383-6CCA-4F6F-BD54-435F14D96D82}"/>
    <w:embedBold r:id="rId2" w:fontKey="{94B038CE-29D2-4E09-AC67-C1FE26628D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2941029-4701-4774-8BE6-6C87EC5E3FA6}"/>
    <w:embedItalic r:id="rId4" w:fontKey="{514AD460-129F-415A-9EF2-0F9A82DB71B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BE3B5DF3-C779-4ACF-BA1F-0AC54EA1120E}"/>
    <w:embedBold r:id="rId6" w:fontKey="{70B49933-E9AF-4AF9-BB7F-EA57A040632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E11DAE57-4730-43E2-8623-38623EC4DD55}"/>
    <w:embedBold r:id="rId8" w:fontKey="{5B550DED-8294-4F32-8AF5-2E7DE20FBCA3}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9" w:fontKey="{F10EB828-4C4E-4646-97EB-80CC42404F51}"/>
    <w:embedBold r:id="rId10" w:fontKey="{8D35E837-19DD-4B02-804D-5327BBA1A6E6}"/>
    <w:embedItalic r:id="rId11" w:fontKey="{E6252895-B8DA-4057-ABF7-4A5E81347476}"/>
  </w:font>
  <w:font w:name="Sarabun">
    <w:charset w:val="00"/>
    <w:family w:val="auto"/>
    <w:pitch w:val="default"/>
    <w:embedRegular r:id="rId12" w:fontKey="{722DC13F-3FB2-444B-B5CA-722C1EB6946A}"/>
    <w:embedBold r:id="rId13" w:fontKey="{280F2FDE-2C66-48C0-8A3B-041146DF48FB}"/>
    <w:embedItalic r:id="rId14" w:fontKey="{ECE05A2D-879A-46C5-8696-6E1AC16A298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5" w:fontKey="{A71F0390-87DE-48FC-A17D-B5F9B5FACD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B7CF9507-93DC-4C27-9D10-C97BFA7CB1C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138A4" w14:textId="77777777" w:rsidR="0078177C" w:rsidRDefault="0078177C">
      <w:pPr>
        <w:spacing w:after="0" w:line="240" w:lineRule="auto"/>
      </w:pPr>
      <w:r>
        <w:separator/>
      </w:r>
    </w:p>
  </w:footnote>
  <w:footnote w:type="continuationSeparator" w:id="0">
    <w:p w14:paraId="2199D427" w14:textId="77777777" w:rsidR="0078177C" w:rsidRDefault="00781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1D2F" w14:textId="251A0A89" w:rsidR="002B46E9" w:rsidRPr="00F042F8" w:rsidRDefault="00000000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 w:hint="cs"/>
        <w:color w:val="000000"/>
        <w:sz w:val="28"/>
        <w:szCs w:val="28"/>
      </w:rPr>
    </w:pPr>
    <w:r>
      <w:rPr>
        <w:rFonts w:ascii="Sarabun" w:eastAsia="Sarabun" w:hAnsi="Sarabun" w:cs="Sarabun"/>
        <w:b/>
        <w:color w:val="000000"/>
        <w:sz w:val="24"/>
        <w:szCs w:val="24"/>
      </w:rPr>
      <w:t xml:space="preserve">                                                                                                                             </w:t>
    </w:r>
    <w:proofErr w:type="spellStart"/>
    <w:r w:rsidRPr="00F042F8">
      <w:rPr>
        <w:rFonts w:ascii="TH SarabunPSK" w:eastAsia="Sarabun" w:hAnsi="TH SarabunPSK" w:cs="TH SarabunPSK" w:hint="cs"/>
        <w:b/>
        <w:color w:val="000000"/>
        <w:sz w:val="28"/>
        <w:szCs w:val="28"/>
      </w:rPr>
      <w:t>การประชุมวิชาการระดับชาติ</w:t>
    </w:r>
    <w:proofErr w:type="spellEnd"/>
  </w:p>
  <w:p w14:paraId="565C782D" w14:textId="77777777" w:rsidR="002B46E9" w:rsidRPr="00F042F8" w:rsidRDefault="00000000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 w:hint="cs"/>
        <w:color w:val="000000"/>
        <w:sz w:val="28"/>
        <w:szCs w:val="28"/>
      </w:rPr>
    </w:pPr>
    <w:proofErr w:type="spellStart"/>
    <w:r w:rsidRPr="00F042F8">
      <w:rPr>
        <w:rFonts w:ascii="TH SarabunPSK" w:eastAsia="Sarabun" w:hAnsi="TH SarabunPSK" w:cs="TH SarabunPSK" w:hint="cs"/>
        <w:b/>
        <w:color w:val="000000"/>
        <w:sz w:val="28"/>
        <w:szCs w:val="28"/>
      </w:rPr>
      <w:t>การศึกษาเพื่อพัฒนาการเรียนรู้</w:t>
    </w:r>
    <w:proofErr w:type="spellEnd"/>
    <w:r w:rsidRPr="00F042F8">
      <w:rPr>
        <w:rFonts w:ascii="TH SarabunPSK" w:eastAsia="Sarabun" w:hAnsi="TH SarabunPSK" w:cs="TH SarabunPSK" w:hint="cs"/>
        <w:b/>
        <w:color w:val="000000"/>
        <w:sz w:val="28"/>
        <w:szCs w:val="28"/>
      </w:rPr>
      <w:t xml:space="preserve"> </w:t>
    </w:r>
    <w:proofErr w:type="spellStart"/>
    <w:r w:rsidRPr="00F042F8">
      <w:rPr>
        <w:rFonts w:ascii="TH SarabunPSK" w:eastAsia="Sarabun" w:hAnsi="TH SarabunPSK" w:cs="TH SarabunPSK" w:hint="cs"/>
        <w:b/>
        <w:color w:val="000000"/>
        <w:sz w:val="28"/>
        <w:szCs w:val="28"/>
      </w:rPr>
      <w:t>ประจำปี</w:t>
    </w:r>
    <w:proofErr w:type="spellEnd"/>
    <w:r w:rsidRPr="00F042F8">
      <w:rPr>
        <w:rFonts w:ascii="TH SarabunPSK" w:eastAsia="Sarabun" w:hAnsi="TH SarabunPSK" w:cs="TH SarabunPSK" w:hint="cs"/>
        <w:color w:val="000000"/>
        <w:sz w:val="28"/>
        <w:szCs w:val="28"/>
      </w:rPr>
      <w:t xml:space="preserve"> </w:t>
    </w:r>
    <w:r w:rsidRPr="00F042F8">
      <w:rPr>
        <w:rFonts w:ascii="TH SarabunPSK" w:eastAsia="Sarabun" w:hAnsi="TH SarabunPSK" w:cs="TH SarabunPSK" w:hint="cs"/>
        <w:b/>
        <w:color w:val="000000"/>
        <w:sz w:val="28"/>
        <w:szCs w:val="28"/>
      </w:rPr>
      <w:t>2567</w:t>
    </w:r>
  </w:p>
  <w:p w14:paraId="347B49F7" w14:textId="77777777" w:rsidR="002B46E9" w:rsidRPr="00F042F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H SarabunPSK" w:hAnsi="TH SarabunPSK" w:cs="TH SarabunPSK" w:hint="cs"/>
        <w:color w:val="000000"/>
      </w:rPr>
    </w:pPr>
    <w:r w:rsidRPr="00F042F8">
      <w:rPr>
        <w:rFonts w:ascii="TH SarabunPSK" w:hAnsi="TH SarabunPSK" w:cs="TH SarabunPSK" w:hint="cs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F6E3CB2" wp14:editId="131B2327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ลูกศรเชื่อมต่อแบบ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8D1469E" w14:textId="77777777" w:rsidR="002B46E9" w:rsidRDefault="002B46E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794DE4"/>
    <w:multiLevelType w:val="multilevel"/>
    <w:tmpl w:val="C5F873BE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num w:numId="1" w16cid:durableId="1290360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6E9"/>
    <w:rsid w:val="0000692D"/>
    <w:rsid w:val="00014734"/>
    <w:rsid w:val="00014A57"/>
    <w:rsid w:val="00015D0A"/>
    <w:rsid w:val="000564A9"/>
    <w:rsid w:val="00060890"/>
    <w:rsid w:val="00075702"/>
    <w:rsid w:val="000946AF"/>
    <w:rsid w:val="000A3648"/>
    <w:rsid w:val="000C63F2"/>
    <w:rsid w:val="000C6623"/>
    <w:rsid w:val="000C6B60"/>
    <w:rsid w:val="000D1E88"/>
    <w:rsid w:val="000E54F9"/>
    <w:rsid w:val="000F1CD9"/>
    <w:rsid w:val="000F454E"/>
    <w:rsid w:val="000F5A9A"/>
    <w:rsid w:val="000F6088"/>
    <w:rsid w:val="00111D31"/>
    <w:rsid w:val="00120B62"/>
    <w:rsid w:val="00122753"/>
    <w:rsid w:val="00124F86"/>
    <w:rsid w:val="00130B06"/>
    <w:rsid w:val="001348F6"/>
    <w:rsid w:val="001349B9"/>
    <w:rsid w:val="0014164B"/>
    <w:rsid w:val="00146CA4"/>
    <w:rsid w:val="00147CB4"/>
    <w:rsid w:val="001525FE"/>
    <w:rsid w:val="00163E52"/>
    <w:rsid w:val="001654EC"/>
    <w:rsid w:val="00165B44"/>
    <w:rsid w:val="001750A4"/>
    <w:rsid w:val="00193B20"/>
    <w:rsid w:val="001A12FD"/>
    <w:rsid w:val="001A652A"/>
    <w:rsid w:val="001B0AEA"/>
    <w:rsid w:val="001C2CB5"/>
    <w:rsid w:val="001D09CF"/>
    <w:rsid w:val="001D4EBD"/>
    <w:rsid w:val="001E53B0"/>
    <w:rsid w:val="001E65FE"/>
    <w:rsid w:val="001E744B"/>
    <w:rsid w:val="001F037E"/>
    <w:rsid w:val="001F4FBA"/>
    <w:rsid w:val="00201C56"/>
    <w:rsid w:val="002051DE"/>
    <w:rsid w:val="0021242A"/>
    <w:rsid w:val="0021772F"/>
    <w:rsid w:val="00227188"/>
    <w:rsid w:val="002305B6"/>
    <w:rsid w:val="002418C6"/>
    <w:rsid w:val="00250510"/>
    <w:rsid w:val="00256B61"/>
    <w:rsid w:val="00266B6C"/>
    <w:rsid w:val="0027790F"/>
    <w:rsid w:val="00283A90"/>
    <w:rsid w:val="0029608F"/>
    <w:rsid w:val="0029710F"/>
    <w:rsid w:val="002A1B6F"/>
    <w:rsid w:val="002A230C"/>
    <w:rsid w:val="002A34D1"/>
    <w:rsid w:val="002B46E9"/>
    <w:rsid w:val="002C5E65"/>
    <w:rsid w:val="002C656B"/>
    <w:rsid w:val="002D7106"/>
    <w:rsid w:val="002E1D0D"/>
    <w:rsid w:val="00306141"/>
    <w:rsid w:val="00317B04"/>
    <w:rsid w:val="00332898"/>
    <w:rsid w:val="00346986"/>
    <w:rsid w:val="00352EB8"/>
    <w:rsid w:val="003532F7"/>
    <w:rsid w:val="00381349"/>
    <w:rsid w:val="003B2B29"/>
    <w:rsid w:val="003B4B19"/>
    <w:rsid w:val="003B5C84"/>
    <w:rsid w:val="003B7537"/>
    <w:rsid w:val="003C7E91"/>
    <w:rsid w:val="003D2AC5"/>
    <w:rsid w:val="003D4C06"/>
    <w:rsid w:val="003E58E9"/>
    <w:rsid w:val="003F31CB"/>
    <w:rsid w:val="003F54A0"/>
    <w:rsid w:val="003F6244"/>
    <w:rsid w:val="00404863"/>
    <w:rsid w:val="004132A0"/>
    <w:rsid w:val="00414658"/>
    <w:rsid w:val="00443A39"/>
    <w:rsid w:val="004451E7"/>
    <w:rsid w:val="00447A98"/>
    <w:rsid w:val="00460306"/>
    <w:rsid w:val="004628F1"/>
    <w:rsid w:val="00462B62"/>
    <w:rsid w:val="0048371B"/>
    <w:rsid w:val="0048565C"/>
    <w:rsid w:val="00486915"/>
    <w:rsid w:val="00491BEF"/>
    <w:rsid w:val="004925A4"/>
    <w:rsid w:val="00496608"/>
    <w:rsid w:val="004A463C"/>
    <w:rsid w:val="004A5F08"/>
    <w:rsid w:val="004C02D9"/>
    <w:rsid w:val="004D1E96"/>
    <w:rsid w:val="004D651B"/>
    <w:rsid w:val="005272CC"/>
    <w:rsid w:val="00533659"/>
    <w:rsid w:val="00536209"/>
    <w:rsid w:val="00543972"/>
    <w:rsid w:val="00555422"/>
    <w:rsid w:val="0059415F"/>
    <w:rsid w:val="005A6CA6"/>
    <w:rsid w:val="005C317C"/>
    <w:rsid w:val="005C509F"/>
    <w:rsid w:val="005D368A"/>
    <w:rsid w:val="005E1CC7"/>
    <w:rsid w:val="005F46A7"/>
    <w:rsid w:val="006069E8"/>
    <w:rsid w:val="0061218D"/>
    <w:rsid w:val="00615893"/>
    <w:rsid w:val="00630882"/>
    <w:rsid w:val="00642B81"/>
    <w:rsid w:val="00652743"/>
    <w:rsid w:val="00662451"/>
    <w:rsid w:val="00662DD9"/>
    <w:rsid w:val="006715BD"/>
    <w:rsid w:val="00685F7E"/>
    <w:rsid w:val="006A175A"/>
    <w:rsid w:val="006A41F0"/>
    <w:rsid w:val="006A502F"/>
    <w:rsid w:val="006A5B39"/>
    <w:rsid w:val="006B1DB1"/>
    <w:rsid w:val="006B7B84"/>
    <w:rsid w:val="006C1D97"/>
    <w:rsid w:val="006C5204"/>
    <w:rsid w:val="006C5AE1"/>
    <w:rsid w:val="006D23D4"/>
    <w:rsid w:val="006E30CA"/>
    <w:rsid w:val="0070272E"/>
    <w:rsid w:val="00714A7D"/>
    <w:rsid w:val="00732C71"/>
    <w:rsid w:val="00732CD9"/>
    <w:rsid w:val="00741ADE"/>
    <w:rsid w:val="00742C57"/>
    <w:rsid w:val="0075521E"/>
    <w:rsid w:val="00763D00"/>
    <w:rsid w:val="007662ED"/>
    <w:rsid w:val="00766BB4"/>
    <w:rsid w:val="00772F0C"/>
    <w:rsid w:val="0078177C"/>
    <w:rsid w:val="007958CE"/>
    <w:rsid w:val="007965E9"/>
    <w:rsid w:val="007B1747"/>
    <w:rsid w:val="007B2673"/>
    <w:rsid w:val="007B6111"/>
    <w:rsid w:val="007B7129"/>
    <w:rsid w:val="007C0953"/>
    <w:rsid w:val="007C3DF2"/>
    <w:rsid w:val="007C70E0"/>
    <w:rsid w:val="007D1240"/>
    <w:rsid w:val="007D1E30"/>
    <w:rsid w:val="007D4EF7"/>
    <w:rsid w:val="007D5022"/>
    <w:rsid w:val="007D5A06"/>
    <w:rsid w:val="007D655C"/>
    <w:rsid w:val="007E5D7B"/>
    <w:rsid w:val="007F2142"/>
    <w:rsid w:val="00800BD1"/>
    <w:rsid w:val="0080701D"/>
    <w:rsid w:val="00815E4C"/>
    <w:rsid w:val="008175FF"/>
    <w:rsid w:val="00853DE2"/>
    <w:rsid w:val="00864554"/>
    <w:rsid w:val="00872305"/>
    <w:rsid w:val="00880660"/>
    <w:rsid w:val="0088488E"/>
    <w:rsid w:val="00886C83"/>
    <w:rsid w:val="00892343"/>
    <w:rsid w:val="008A0FC8"/>
    <w:rsid w:val="008B49C1"/>
    <w:rsid w:val="008C06B5"/>
    <w:rsid w:val="008C16D9"/>
    <w:rsid w:val="008C19B2"/>
    <w:rsid w:val="008E3736"/>
    <w:rsid w:val="008E548E"/>
    <w:rsid w:val="008E7585"/>
    <w:rsid w:val="008F02F4"/>
    <w:rsid w:val="008F14ED"/>
    <w:rsid w:val="008F3B30"/>
    <w:rsid w:val="0090437B"/>
    <w:rsid w:val="00904872"/>
    <w:rsid w:val="009240B8"/>
    <w:rsid w:val="00924CA2"/>
    <w:rsid w:val="00932D9F"/>
    <w:rsid w:val="00940628"/>
    <w:rsid w:val="00943E3D"/>
    <w:rsid w:val="00944EDA"/>
    <w:rsid w:val="009451C7"/>
    <w:rsid w:val="00954D36"/>
    <w:rsid w:val="00955695"/>
    <w:rsid w:val="00974118"/>
    <w:rsid w:val="009749F2"/>
    <w:rsid w:val="00975ECE"/>
    <w:rsid w:val="00982C77"/>
    <w:rsid w:val="00987D25"/>
    <w:rsid w:val="00992EEE"/>
    <w:rsid w:val="009940AF"/>
    <w:rsid w:val="009A4826"/>
    <w:rsid w:val="009A6908"/>
    <w:rsid w:val="009A78A7"/>
    <w:rsid w:val="009B665B"/>
    <w:rsid w:val="009B7E82"/>
    <w:rsid w:val="009D5AC9"/>
    <w:rsid w:val="009E4F08"/>
    <w:rsid w:val="009F0559"/>
    <w:rsid w:val="009F1E19"/>
    <w:rsid w:val="00A04964"/>
    <w:rsid w:val="00A21532"/>
    <w:rsid w:val="00A23327"/>
    <w:rsid w:val="00A24453"/>
    <w:rsid w:val="00A31622"/>
    <w:rsid w:val="00A31CD6"/>
    <w:rsid w:val="00A425CC"/>
    <w:rsid w:val="00A45794"/>
    <w:rsid w:val="00A50A1A"/>
    <w:rsid w:val="00A50F3B"/>
    <w:rsid w:val="00A52833"/>
    <w:rsid w:val="00A73B4A"/>
    <w:rsid w:val="00A77D0B"/>
    <w:rsid w:val="00A90163"/>
    <w:rsid w:val="00A92630"/>
    <w:rsid w:val="00A92E6E"/>
    <w:rsid w:val="00A97180"/>
    <w:rsid w:val="00AA40A3"/>
    <w:rsid w:val="00AA5008"/>
    <w:rsid w:val="00AA6EBF"/>
    <w:rsid w:val="00AA7AF2"/>
    <w:rsid w:val="00AB2C33"/>
    <w:rsid w:val="00AB3CF2"/>
    <w:rsid w:val="00AB44BA"/>
    <w:rsid w:val="00AC1A0A"/>
    <w:rsid w:val="00AC26AA"/>
    <w:rsid w:val="00AC53DF"/>
    <w:rsid w:val="00AD000D"/>
    <w:rsid w:val="00AD1C7D"/>
    <w:rsid w:val="00AD3DC9"/>
    <w:rsid w:val="00AD544D"/>
    <w:rsid w:val="00AF1672"/>
    <w:rsid w:val="00B0176C"/>
    <w:rsid w:val="00B050E6"/>
    <w:rsid w:val="00B17DF0"/>
    <w:rsid w:val="00B228EF"/>
    <w:rsid w:val="00B23EFF"/>
    <w:rsid w:val="00B61E4B"/>
    <w:rsid w:val="00B64B56"/>
    <w:rsid w:val="00B803B6"/>
    <w:rsid w:val="00BB48C7"/>
    <w:rsid w:val="00BC653F"/>
    <w:rsid w:val="00BD0877"/>
    <w:rsid w:val="00BE435F"/>
    <w:rsid w:val="00BE5AB2"/>
    <w:rsid w:val="00BE6825"/>
    <w:rsid w:val="00C1117F"/>
    <w:rsid w:val="00C137CD"/>
    <w:rsid w:val="00C151D6"/>
    <w:rsid w:val="00C2299F"/>
    <w:rsid w:val="00C26DD7"/>
    <w:rsid w:val="00C30B99"/>
    <w:rsid w:val="00C32FD9"/>
    <w:rsid w:val="00C37553"/>
    <w:rsid w:val="00C4151E"/>
    <w:rsid w:val="00C629F8"/>
    <w:rsid w:val="00C700B9"/>
    <w:rsid w:val="00C742EB"/>
    <w:rsid w:val="00C7715E"/>
    <w:rsid w:val="00C90455"/>
    <w:rsid w:val="00C90CD8"/>
    <w:rsid w:val="00CA71BA"/>
    <w:rsid w:val="00CB0AA3"/>
    <w:rsid w:val="00CB5F2B"/>
    <w:rsid w:val="00CC253F"/>
    <w:rsid w:val="00CC2772"/>
    <w:rsid w:val="00CC7B17"/>
    <w:rsid w:val="00CD3DDA"/>
    <w:rsid w:val="00CD475E"/>
    <w:rsid w:val="00CE74CA"/>
    <w:rsid w:val="00CE7C3E"/>
    <w:rsid w:val="00CF4198"/>
    <w:rsid w:val="00D013FF"/>
    <w:rsid w:val="00D07B03"/>
    <w:rsid w:val="00D10732"/>
    <w:rsid w:val="00D20583"/>
    <w:rsid w:val="00D26EF7"/>
    <w:rsid w:val="00D31557"/>
    <w:rsid w:val="00D32755"/>
    <w:rsid w:val="00D363E6"/>
    <w:rsid w:val="00D44A30"/>
    <w:rsid w:val="00D54754"/>
    <w:rsid w:val="00D54CF4"/>
    <w:rsid w:val="00D6002B"/>
    <w:rsid w:val="00D602CB"/>
    <w:rsid w:val="00D83FB3"/>
    <w:rsid w:val="00D96E8C"/>
    <w:rsid w:val="00DA207B"/>
    <w:rsid w:val="00DB37E6"/>
    <w:rsid w:val="00DB3FB0"/>
    <w:rsid w:val="00DC5B9A"/>
    <w:rsid w:val="00DC6C59"/>
    <w:rsid w:val="00DD1698"/>
    <w:rsid w:val="00DD1F21"/>
    <w:rsid w:val="00DD3094"/>
    <w:rsid w:val="00DF09A8"/>
    <w:rsid w:val="00DF101C"/>
    <w:rsid w:val="00E10E33"/>
    <w:rsid w:val="00E10EA6"/>
    <w:rsid w:val="00E205BF"/>
    <w:rsid w:val="00E24AAA"/>
    <w:rsid w:val="00E36946"/>
    <w:rsid w:val="00E47EAA"/>
    <w:rsid w:val="00E5263C"/>
    <w:rsid w:val="00E67205"/>
    <w:rsid w:val="00E81EA3"/>
    <w:rsid w:val="00E8681E"/>
    <w:rsid w:val="00E97D41"/>
    <w:rsid w:val="00EA4B6F"/>
    <w:rsid w:val="00EB103F"/>
    <w:rsid w:val="00EB17AB"/>
    <w:rsid w:val="00EB4AA5"/>
    <w:rsid w:val="00EB661D"/>
    <w:rsid w:val="00ED27AB"/>
    <w:rsid w:val="00ED46B8"/>
    <w:rsid w:val="00EE72E5"/>
    <w:rsid w:val="00EE783F"/>
    <w:rsid w:val="00EF5E26"/>
    <w:rsid w:val="00F042F8"/>
    <w:rsid w:val="00F05392"/>
    <w:rsid w:val="00F1006A"/>
    <w:rsid w:val="00F44957"/>
    <w:rsid w:val="00F5380E"/>
    <w:rsid w:val="00F8709F"/>
    <w:rsid w:val="00F9426D"/>
    <w:rsid w:val="00FC1B65"/>
    <w:rsid w:val="00FC68C1"/>
    <w:rsid w:val="00FC7560"/>
    <w:rsid w:val="00FC77D0"/>
    <w:rsid w:val="00FD3D8F"/>
    <w:rsid w:val="00FF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C25576"/>
  <w15:docId w15:val="{29DF7D2F-728E-4F3C-B9A1-F1C73E788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169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77D0B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77D0B"/>
    <w:rPr>
      <w:color w:val="605E5C"/>
      <w:shd w:val="clear" w:color="auto" w:fill="E1DFDD"/>
    </w:rPr>
  </w:style>
  <w:style w:type="paragraph" w:styleId="a8">
    <w:name w:val="No Spacing"/>
    <w:link w:val="a9"/>
    <w:uiPriority w:val="1"/>
    <w:qFormat/>
    <w:rsid w:val="003B2B29"/>
    <w:pPr>
      <w:spacing w:after="0" w:line="240" w:lineRule="auto"/>
    </w:pPr>
    <w:rPr>
      <w:rFonts w:cs="Cordia New"/>
      <w:szCs w:val="28"/>
      <w:lang w:eastAsia="en-US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3B2B29"/>
    <w:rPr>
      <w:rFonts w:cs="Cordia New"/>
      <w:szCs w:val="28"/>
      <w:lang w:eastAsia="en-US"/>
    </w:rPr>
  </w:style>
  <w:style w:type="paragraph" w:customStyle="1" w:styleId="Default">
    <w:name w:val="Default"/>
    <w:link w:val="Default0"/>
    <w:rsid w:val="00AA40A3"/>
    <w:pPr>
      <w:autoSpaceDE w:val="0"/>
      <w:autoSpaceDN w:val="0"/>
      <w:adjustRightInd w:val="0"/>
      <w:spacing w:after="0" w:line="240" w:lineRule="auto"/>
    </w:pPr>
    <w:rPr>
      <w:rFonts w:ascii="Angsana New" w:eastAsia="Cordia New" w:hAnsi="Angsana New" w:cs="Angsana New"/>
      <w:color w:val="000000"/>
      <w:sz w:val="24"/>
      <w:szCs w:val="24"/>
      <w:lang w:eastAsia="en-US"/>
    </w:rPr>
  </w:style>
  <w:style w:type="character" w:customStyle="1" w:styleId="Default0">
    <w:name w:val="Default อักขระ"/>
    <w:basedOn w:val="a0"/>
    <w:link w:val="Default"/>
    <w:rsid w:val="00AA40A3"/>
    <w:rPr>
      <w:rFonts w:ascii="Angsana New" w:eastAsia="Cordia New" w:hAnsi="Angsana New" w:cs="Angsana New"/>
      <w:color w:val="000000"/>
      <w:sz w:val="24"/>
      <w:szCs w:val="24"/>
      <w:lang w:eastAsia="en-US"/>
    </w:rPr>
  </w:style>
  <w:style w:type="character" w:styleId="aa">
    <w:name w:val="annotation reference"/>
    <w:basedOn w:val="a0"/>
    <w:uiPriority w:val="99"/>
    <w:semiHidden/>
    <w:unhideWhenUsed/>
    <w:rsid w:val="00732CD9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732CD9"/>
    <w:pPr>
      <w:spacing w:line="240" w:lineRule="auto"/>
    </w:pPr>
    <w:rPr>
      <w:rFonts w:cs="Angsana New"/>
      <w:sz w:val="20"/>
      <w:szCs w:val="25"/>
    </w:rPr>
  </w:style>
  <w:style w:type="character" w:customStyle="1" w:styleId="ac">
    <w:name w:val="ข้อความข้อคิดเห็น อักขระ"/>
    <w:basedOn w:val="a0"/>
    <w:link w:val="ab"/>
    <w:uiPriority w:val="99"/>
    <w:rsid w:val="00732CD9"/>
    <w:rPr>
      <w:rFonts w:cs="Angsana New"/>
      <w:sz w:val="20"/>
      <w:szCs w:val="25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32CD9"/>
    <w:rPr>
      <w:b/>
      <w:bCs/>
    </w:rPr>
  </w:style>
  <w:style w:type="character" w:customStyle="1" w:styleId="ae">
    <w:name w:val="ชื่อเรื่องของข้อคิดเห็น อักขระ"/>
    <w:basedOn w:val="ac"/>
    <w:link w:val="ad"/>
    <w:uiPriority w:val="99"/>
    <w:semiHidden/>
    <w:rsid w:val="00732CD9"/>
    <w:rPr>
      <w:rFonts w:cs="Angsana New"/>
      <w:b/>
      <w:bCs/>
      <w:sz w:val="20"/>
      <w:szCs w:val="25"/>
    </w:rPr>
  </w:style>
  <w:style w:type="character" w:styleId="af">
    <w:name w:val="Placeholder Text"/>
    <w:basedOn w:val="a0"/>
    <w:uiPriority w:val="99"/>
    <w:semiHidden/>
    <w:rsid w:val="00256B61"/>
    <w:rPr>
      <w:color w:val="666666"/>
    </w:rPr>
  </w:style>
  <w:style w:type="table" w:styleId="af0">
    <w:name w:val="Table Grid"/>
    <w:basedOn w:val="a1"/>
    <w:uiPriority w:val="39"/>
    <w:rsid w:val="008C1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62451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2">
    <w:name w:val="หัวกระดาษ อักขระ"/>
    <w:basedOn w:val="a0"/>
    <w:link w:val="af1"/>
    <w:uiPriority w:val="99"/>
    <w:rsid w:val="00662451"/>
    <w:rPr>
      <w:rFonts w:cs="Angsana New"/>
      <w:szCs w:val="28"/>
    </w:rPr>
  </w:style>
  <w:style w:type="paragraph" w:styleId="af3">
    <w:name w:val="footer"/>
    <w:basedOn w:val="a"/>
    <w:link w:val="af4"/>
    <w:uiPriority w:val="99"/>
    <w:unhideWhenUsed/>
    <w:rsid w:val="00662451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4">
    <w:name w:val="ท้ายกระดาษ อักขระ"/>
    <w:basedOn w:val="a0"/>
    <w:link w:val="af3"/>
    <w:uiPriority w:val="99"/>
    <w:rsid w:val="00662451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7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302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0327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593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3650</Words>
  <Characters>20809</Characters>
  <Application>Microsoft Office Word</Application>
  <DocSecurity>0</DocSecurity>
  <Lines>173</Lines>
  <Paragraphs>48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Panad Nine</cp:lastModifiedBy>
  <cp:revision>2</cp:revision>
  <cp:lastPrinted>2024-04-28T22:38:00Z</cp:lastPrinted>
  <dcterms:created xsi:type="dcterms:W3CDTF">2024-05-29T00:31:00Z</dcterms:created>
  <dcterms:modified xsi:type="dcterms:W3CDTF">2024-05-29T00:31:00Z</dcterms:modified>
</cp:coreProperties>
</file>