
<file path=[Content_Types].xml><?xml version="1.0" encoding="utf-8"?>
<Types xmlns="http://schemas.openxmlformats.org/package/2006/content-types">
  <!--cleaned_by_fortinet--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1c7bacf4077e120c694012a72a216e3d4d102d619a3a2080265fbf5f04def07d</w:t>
      </w:r>
    </w:p>
    <w:p w:rsidRDefault="00D72988" w:rsidR="00D72988">
      <w:r>
        <w:br w:type="page"/>
      </w:r>
    </w:p>
    <!--end of fortinet insert-->
    <w:p w14:paraId="5686818E" w14:textId="236E120D" w:rsidR="00AC6E56" w:rsidRPr="00A15A66" w:rsidRDefault="00AC6E56" w:rsidP="00A15A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6620">
        <w:rPr>
          <w:rFonts w:ascii="TH SarabunPSK" w:hAnsi="TH SarabunPSK" w:cs="TH SarabunPSK"/>
          <w:b/>
          <w:bCs/>
          <w:sz w:val="36"/>
          <w:szCs w:val="36"/>
          <w:cs/>
        </w:rPr>
        <w:t>ความสัมพันธ์ระหว่างภาวะผู้นำของผู้บริหารกับการบริหารงาน</w:t>
      </w:r>
      <w:r w:rsidR="00A15A66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146620">
        <w:rPr>
          <w:rFonts w:ascii="TH SarabunPSK" w:hAnsi="TH SarabunPSK" w:cs="TH SarabunPSK"/>
          <w:b/>
          <w:bCs/>
          <w:sz w:val="36"/>
          <w:szCs w:val="36"/>
          <w:cs/>
        </w:rPr>
        <w:t>ตามหลักธรรมา</w:t>
      </w:r>
      <w:proofErr w:type="spellStart"/>
      <w:r w:rsidRPr="00146620">
        <w:rPr>
          <w:rFonts w:ascii="TH SarabunPSK" w:hAnsi="TH SarabunPSK" w:cs="TH SarabunPSK"/>
          <w:b/>
          <w:bCs/>
          <w:sz w:val="36"/>
          <w:szCs w:val="36"/>
          <w:cs/>
        </w:rPr>
        <w:t>ภิ</w:t>
      </w:r>
      <w:proofErr w:type="spellEnd"/>
      <w:r w:rsidRPr="00146620">
        <w:rPr>
          <w:rFonts w:ascii="TH SarabunPSK" w:hAnsi="TH SarabunPSK" w:cs="TH SarabunPSK"/>
          <w:b/>
          <w:bCs/>
          <w:sz w:val="36"/>
          <w:szCs w:val="36"/>
          <w:cs/>
        </w:rPr>
        <w:t>บาลขององค์การบริหารส่วนตำบลเขาสมอคอน อำเภอท่าวุ้ง จังหวัดลพบุรี</w:t>
      </w:r>
    </w:p>
    <w:p w14:paraId="753DEA29" w14:textId="2F5CF2FF" w:rsidR="00396AA6" w:rsidRPr="00FB3EF6" w:rsidRDefault="00396AA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</w:pPr>
      <w:r w:rsidRPr="00396AA6">
        <w:rPr>
          <w:rFonts w:ascii="TH SarabunPSK" w:eastAsia="Sarabun" w:hAnsi="TH SarabunPSK" w:cs="TH SarabunPSK"/>
          <w:bCs/>
          <w:sz w:val="32"/>
          <w:szCs w:val="32"/>
        </w:rPr>
        <w:br/>
      </w:r>
      <w:r w:rsidR="00AC6E56" w:rsidRPr="00AC6E56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เกียรติศักดิ์ บุตรกัณหา</w:t>
      </w:r>
      <w:r w:rsidR="00FB3EF6" w:rsidRPr="00FB3EF6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FB3EF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และวิลาสินี จินตลิขิตดี</w:t>
      </w:r>
      <w:r w:rsidR="00FB3EF6"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  <w:t>2</w:t>
      </w:r>
    </w:p>
    <w:p w14:paraId="2585B05E" w14:textId="2E78A38A" w:rsidR="00396AA6" w:rsidRDefault="00FB3EF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24"/>
          <w:szCs w:val="24"/>
          <w:vertAlign w:val="superscript"/>
        </w:rPr>
        <w:t>1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,2</w:t>
      </w:r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วิทยาลัยการเมืองและการปกครอง มหาวิทยาลัยราชภัฏสวน</w:t>
      </w:r>
      <w:proofErr w:type="spellStart"/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สุนัน</w:t>
      </w:r>
      <w:proofErr w:type="spellEnd"/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ทา</w:t>
      </w:r>
    </w:p>
    <w:p w14:paraId="6F058728" w14:textId="1E399D42" w:rsidR="00FB3EF6" w:rsidRDefault="00FB3EF6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1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hyperlink r:id="rId7" w:history="1">
        <w:r w:rsidR="00AC6E56" w:rsidRPr="00D62D67">
          <w:rPr>
            <w:rStyle w:val="ad"/>
            <w:rFonts w:ascii="TH SarabunPSK" w:eastAsia="Sarabun" w:hAnsi="TH SarabunPSK" w:cs="TH SarabunPSK"/>
            <w:color w:val="auto"/>
            <w:sz w:val="24"/>
            <w:szCs w:val="24"/>
            <w:u w:val="none"/>
          </w:rPr>
          <w:t>b.kiattisak2522@gmail.com</w:t>
        </w:r>
      </w:hyperlink>
      <w:r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2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vilasinee.ji@ssru.ac.th</w:t>
      </w:r>
    </w:p>
    <w:p w14:paraId="3DE32BED" w14:textId="77777777" w:rsidR="00FB3EF6" w:rsidRDefault="00FB3EF6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</w:p>
    <w:p w14:paraId="17DFBFD0" w14:textId="500DD64D" w:rsidR="00AE20CB" w:rsidRPr="00FB3EF6" w:rsidRDefault="00000000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บทคัดย่อ</w:t>
      </w:r>
      <w:proofErr w:type="spellEnd"/>
    </w:p>
    <w:p w14:paraId="7FD95129" w14:textId="73A3FE64" w:rsidR="00AC6E56" w:rsidRPr="00253AC7" w:rsidRDefault="00AC6E56" w:rsidP="00AC6E5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งานวิจัยนี้มีวัตถุประสงค์เพื่อ</w:t>
      </w:r>
      <w:r w:rsidR="00253AC7" w:rsidRPr="00253AC7">
        <w:rPr>
          <w:rFonts w:ascii="TH SarabunPSK" w:eastAsia="Sarabun" w:hAnsi="TH SarabunPSK" w:cs="TH SarabunPSK"/>
          <w:color w:val="000000"/>
          <w:sz w:val="28"/>
          <w:szCs w:val="28"/>
        </w:rPr>
        <w:t xml:space="preserve"> 1</w:t>
      </w:r>
      <w:r w:rsidR="00253AC7"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) 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ศึกษา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ระดับภาวะผู้นำของผู้บริหารองค์การบริหารส่วนตำบลเขาสมอคอน อำเภอท่าวุ้ง จังหวัดลพบุรี </w:t>
      </w:r>
      <w:r w:rsidR="00253AC7"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2)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ศึกษาระดับการบริหารงานตามหลักธรรม</w:t>
      </w:r>
      <w:proofErr w:type="spellStart"/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บาลขององค์การบริหารส่วนตำบลเขาสมอคอน 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="00253AC7"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3)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ศึกษา</w:t>
      </w:r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ความสัมพันธ์ระหว่างภาวะผู้นำของผู้บริหารกับการบริหารงานตามหลักธรรมา</w:t>
      </w:r>
      <w:proofErr w:type="spellStart"/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ภิ</w:t>
      </w:r>
      <w:proofErr w:type="spellEnd"/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บาลขององค์การบริหารส่วนตำบลเขาสมอคอน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ซึ่งเป็นการวิจัยเชิงปริมาณ (</w:t>
      </w:r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Quantitative Research) </w:t>
      </w:r>
      <w:r w:rsidRPr="00253AC7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เก็บข้อมูลจากประชาชนผู้มีสิทธิเลือกตั้งในเขตองค์การบริหารส่วนตำบล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เขาสมอคอน จำนวน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</w:rPr>
        <w:t>346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คน โดยใช้แบบสอบถาม </w:t>
      </w:r>
      <w:r w:rsidR="00572F7B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วิเคราะห์ข้อมูลด้วยสถิติ </w:t>
      </w:r>
      <w:r w:rsidR="00CA6BAC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ได้แก่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ค่าความถี่ ค่าร้อยละ ค่าเฉลี่ย </w:t>
      </w:r>
      <w:r w:rsidR="00CA6BAC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ค่าเบี่ยงเบนมาตรฐาน 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วิเคราะห์ความสัมพันธ์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ระหว่าง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ภาวะผู้นำ</w:t>
      </w:r>
      <w:r w:rsidRPr="00253AC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ของผู้บริหาร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กับการบริหารงานตามหลักธรรมา</w:t>
      </w:r>
      <w:proofErr w:type="spellStart"/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บาล </w:t>
      </w:r>
      <w:r w:rsidR="00CA6BAC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>โดยใช้ค่าสัมประสิทธิ์สหสัมพันธ์แบบเพียร์สัน (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</w:rPr>
        <w:t xml:space="preserve">Pearson’s Product Moment Correlation Coefficient)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ที่ระดับนัยสำคัญทางสถิติที่ระดับ </w:t>
      </w:r>
      <w:r w:rsidRPr="00253AC7">
        <w:rPr>
          <w:rFonts w:ascii="TH SarabunPSK" w:eastAsia="Sarabun" w:hAnsi="TH SarabunPSK" w:cs="TH SarabunPSK"/>
          <w:color w:val="000000"/>
          <w:sz w:val="28"/>
          <w:szCs w:val="28"/>
        </w:rPr>
        <w:t>0.01</w:t>
      </w:r>
    </w:p>
    <w:p w14:paraId="4F0B8D9A" w14:textId="147D7EF1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ผลการวิจัยพบว่า </w:t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</w:rPr>
        <w:t xml:space="preserve">1)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ประชาชนมีความคิดเห็นต่อภาวะผู้นำของผู้บริหารองค์การบริหารส่วนตำบลเขาสมอคอน 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01223A">
        <w:rPr>
          <w:rFonts w:ascii="TH SarabunPSK" w:eastAsia="Sarabun" w:hAnsi="TH SarabunPSK" w:cs="TH SarabunPSK"/>
          <w:color w:val="000000"/>
          <w:spacing w:val="-8"/>
          <w:sz w:val="28"/>
          <w:szCs w:val="28"/>
          <w:cs/>
        </w:rPr>
        <w:t>ในภาพรวมอยู่ในระดับมาก เมื่อพิจารณาเป็นรายด้านประชาชนมีความคิดเห็นอยู่ในระดับมากทุกด้าน ลำดับแรก คือ ด้านการกระตุ้น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ทางปัญญา รองลงมาคือ ด้านการคำนึงถึงความเป็นปัจเจกบุคคล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ด้านบารมีหรือการใช้อิทธิพลเชิงอุดมคติ และด้านการจูงใจ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เพื่อสร้างแรงบันดาลใจ ตามลำดับ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2) </w:t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>ประชาชนมีความคิดเห็นต่อการบริหารงานตามหลักธรรมา</w:t>
      </w:r>
      <w:proofErr w:type="spellStart"/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บาลของขององค์การบริหารส่วน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ตำบลเขาสมอคอน ในภาพรวมอยู่ในระดับมาก เมื่อพิจารณาเป็นรายด้านประชาชนมีความคิดเห็นอยู่ในระดับมากทุกด้าน</w:t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>ลำดับแรก คือ หลักคุณธรรม รองลงมาคือ หลักนิติธรรม หลักความโปร่งใส หลักความรับผิดชอบ หลักการมีส่วนร่วม และ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หลักความคุ้มค่า ตามลำดับ </w:t>
      </w:r>
      <w:r w:rsidR="003F79CF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และ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3) 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ภาวะผู้นำ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ของผู้บริหาร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มีความสัมพันธ์กับการบริหารงานตามหลักธรรมา</w:t>
      </w:r>
      <w:proofErr w:type="spellStart"/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บาลของ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องค์การบริหารส่วนตำบลเขาสมอคอน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อย่างมีนัยสำคัญ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ทางสถิติที่ระดับ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</w:rPr>
        <w:t>0.01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และมีความสัมพันธ์กันในทางบวกระดับสูง </w:t>
      </w:r>
      <w:r w:rsidR="003F79C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ซึ่งภาวะผู้นำ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ของผู้บริหาร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ที่มีความสัมพันธ์กับการบริหารงานตามหลักธรรมา</w:t>
      </w:r>
      <w:proofErr w:type="spellStart"/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บาลมากที่สุด คือ ด้านการกระตุ้นทางปัญญา รองลงมาคือ ด้านการสร้างแรงบันดาลใจ ด้านการคำนึงถึงความเป็นปัจเจกบุคคล และด้าน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บารมีหรือ</w:t>
      </w:r>
      <w:r w:rsidRPr="006C5EAD">
        <w:rPr>
          <w:rFonts w:ascii="TH SarabunPSK" w:eastAsia="Sarabun" w:hAnsi="TH SarabunPSK" w:cs="TH SarabunPSK"/>
          <w:color w:val="000000"/>
          <w:sz w:val="28"/>
          <w:szCs w:val="28"/>
          <w:cs/>
        </w:rPr>
        <w:t>การใช้อิทธิพลเชิงอุดมคติ ตามลำดับ</w:t>
      </w:r>
    </w:p>
    <w:p w14:paraId="741A5EAD" w14:textId="7EAAF72C" w:rsidR="00AE20CB" w:rsidRPr="00767E2B" w:rsidRDefault="00AE20CB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</w:p>
    <w:p w14:paraId="70A5B278" w14:textId="77777777" w:rsidR="00767E2B" w:rsidRDefault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22D3929E" w14:textId="447BCC5C" w:rsidR="00F85CA7" w:rsidRPr="006D749D" w:rsidRDefault="00000000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  <w:proofErr w:type="spellStart"/>
      <w:r w:rsidRPr="006D749D">
        <w:rPr>
          <w:rFonts w:ascii="TH SarabunPSK" w:eastAsia="Sarabun" w:hAnsi="TH SarabunPSK" w:cs="TH SarabunPSK"/>
          <w:b/>
          <w:sz w:val="28"/>
          <w:szCs w:val="28"/>
        </w:rPr>
        <w:t>คำสำคัญ</w:t>
      </w:r>
      <w:proofErr w:type="spellEnd"/>
      <w:r w:rsidRPr="006D749D">
        <w:rPr>
          <w:rFonts w:ascii="TH SarabunPSK" w:eastAsia="Sarabun" w:hAnsi="TH SarabunPSK" w:cs="TH SarabunPSK"/>
          <w:b/>
          <w:sz w:val="28"/>
          <w:szCs w:val="28"/>
        </w:rPr>
        <w:t xml:space="preserve"> :</w:t>
      </w:r>
      <w:r w:rsidRPr="006D749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AC6E56">
        <w:rPr>
          <w:rFonts w:ascii="TH SarabunPSK" w:eastAsia="Sarabun" w:hAnsi="TH SarabunPSK" w:cs="TH SarabunPSK" w:hint="cs"/>
          <w:sz w:val="28"/>
          <w:szCs w:val="28"/>
          <w:cs/>
        </w:rPr>
        <w:t xml:space="preserve">ภาวะผู้นำ, </w:t>
      </w:r>
      <w:r w:rsidR="00AC6E56" w:rsidRPr="006C5EAD">
        <w:rPr>
          <w:rFonts w:ascii="TH SarabunPSK" w:eastAsia="Sarabun" w:hAnsi="TH SarabunPSK" w:cs="TH SarabunPSK"/>
          <w:sz w:val="28"/>
          <w:szCs w:val="28"/>
          <w:cs/>
        </w:rPr>
        <w:t>หลักธรรมา</w:t>
      </w:r>
      <w:proofErr w:type="spellStart"/>
      <w:r w:rsidR="00AC6E56" w:rsidRPr="006C5EAD">
        <w:rPr>
          <w:rFonts w:ascii="TH SarabunPSK" w:eastAsia="Sarabun" w:hAnsi="TH SarabunPSK" w:cs="TH SarabunPSK"/>
          <w:sz w:val="28"/>
          <w:szCs w:val="28"/>
          <w:cs/>
        </w:rPr>
        <w:t>ภิ</w:t>
      </w:r>
      <w:proofErr w:type="spellEnd"/>
      <w:r w:rsidR="00AC6E56" w:rsidRPr="006C5EAD">
        <w:rPr>
          <w:rFonts w:ascii="TH SarabunPSK" w:eastAsia="Sarabun" w:hAnsi="TH SarabunPSK" w:cs="TH SarabunPSK"/>
          <w:sz w:val="28"/>
          <w:szCs w:val="28"/>
          <w:cs/>
        </w:rPr>
        <w:t>บาล</w:t>
      </w:r>
      <w:r w:rsidR="00AC6E56" w:rsidRPr="006C5EAD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AC6E56" w:rsidRPr="006C5EAD">
        <w:rPr>
          <w:rFonts w:ascii="TH SarabunPSK" w:eastAsia="Sarabun" w:hAnsi="TH SarabunPSK" w:cs="TH SarabunPSK"/>
          <w:sz w:val="28"/>
          <w:szCs w:val="28"/>
          <w:cs/>
        </w:rPr>
        <w:t>องค์การบริหารส่วนตำบล</w:t>
      </w:r>
    </w:p>
    <w:p w14:paraId="29AC86AD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AB75511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6474C2F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8428D34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6C2FCD78" w14:textId="77777777" w:rsidR="00F85CA7" w:rsidRPr="006D749D" w:rsidRDefault="00F85CA7">
      <w:pPr>
        <w:rPr>
          <w:rFonts w:ascii="TH SarabunPSK" w:eastAsia="Sarabun" w:hAnsi="TH SarabunPSK" w:cs="TH SarabunPSK"/>
        </w:rPr>
      </w:pPr>
    </w:p>
    <w:p w14:paraId="226E77A7" w14:textId="77777777" w:rsidR="00F85CA7" w:rsidRDefault="00F85CA7">
      <w:pPr>
        <w:rPr>
          <w:rFonts w:ascii="TH SarabunPSK" w:eastAsia="Sarabun" w:hAnsi="TH SarabunPSK" w:cs="TH SarabunPSK"/>
        </w:rPr>
      </w:pPr>
    </w:p>
    <w:p w14:paraId="1B47319B" w14:textId="77777777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r w:rsidRPr="003E27AC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 xml:space="preserve">The relationship between executive leadership and </w:t>
      </w:r>
      <w:r w:rsidRPr="0019456B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>Good Governance Administration</w:t>
      </w:r>
      <w:r w:rsidRPr="003E27AC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 xml:space="preserve"> of </w:t>
      </w:r>
      <w:proofErr w:type="spellStart"/>
      <w:r w:rsidRPr="0019456B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>Kaosamokhon</w:t>
      </w:r>
      <w:proofErr w:type="spellEnd"/>
      <w:r w:rsidRPr="0019456B"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  <w:t xml:space="preserve"> Subdistrict Administrative Organization</w:t>
      </w:r>
    </w:p>
    <w:p w14:paraId="54AC6BDF" w14:textId="77777777" w:rsidR="00AC6E56" w:rsidRDefault="00767E2B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  <w:r w:rsidRPr="00FB3EF6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 </w:t>
      </w:r>
    </w:p>
    <w:p w14:paraId="333DF0AC" w14:textId="7456864B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proofErr w:type="spellStart"/>
      <w:r w:rsidRPr="00AC6E56">
        <w:rPr>
          <w:rFonts w:ascii="TH SarabunPSK" w:eastAsia="Sarabun" w:hAnsi="TH SarabunPSK" w:cs="TH SarabunPSK"/>
          <w:b/>
          <w:bCs/>
          <w:sz w:val="32"/>
          <w:szCs w:val="32"/>
        </w:rPr>
        <w:t>Kiattisak</w:t>
      </w:r>
      <w:proofErr w:type="spellEnd"/>
      <w:r w:rsidRPr="00AC6E5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AC6E56">
        <w:rPr>
          <w:rFonts w:ascii="TH SarabunPSK" w:eastAsia="Sarabun" w:hAnsi="TH SarabunPSK" w:cs="TH SarabunPSK"/>
          <w:b/>
          <w:bCs/>
          <w:sz w:val="32"/>
          <w:szCs w:val="32"/>
        </w:rPr>
        <w:t>Butkanha</w:t>
      </w:r>
      <w:proofErr w:type="spellEnd"/>
      <w:r w:rsidRPr="00AC6E56">
        <w:rPr>
          <w:rFonts w:ascii="TH SarabunPSK" w:eastAsia="Sarabun" w:hAnsi="TH SarabunPSK" w:cs="TH SarabunPSK" w:hint="cs"/>
          <w:b/>
          <w:bCs/>
          <w:sz w:val="32"/>
          <w:szCs w:val="32"/>
        </w:rPr>
        <w:t xml:space="preserve"> </w:t>
      </w:r>
      <w:r w:rsidR="00FB3EF6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="00767E2B"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, </w:t>
      </w:r>
      <w:proofErr w:type="spellStart"/>
      <w:r w:rsidR="00767E2B" w:rsidRPr="00FB3EF6">
        <w:rPr>
          <w:rFonts w:ascii="TH SarabunPSK" w:eastAsia="Sarabun" w:hAnsi="TH SarabunPSK" w:cs="TH SarabunPSK"/>
          <w:b/>
          <w:bCs/>
          <w:sz w:val="32"/>
          <w:szCs w:val="32"/>
        </w:rPr>
        <w:t>Vilasinee</w:t>
      </w:r>
      <w:proofErr w:type="spellEnd"/>
      <w:r w:rsidR="00767E2B"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="00767E2B" w:rsidRPr="00FB3EF6">
        <w:rPr>
          <w:rFonts w:ascii="TH SarabunPSK" w:eastAsia="Sarabun" w:hAnsi="TH SarabunPSK" w:cs="TH SarabunPSK"/>
          <w:b/>
          <w:bCs/>
          <w:sz w:val="32"/>
          <w:szCs w:val="32"/>
        </w:rPr>
        <w:t>Jintalikhitdee</w:t>
      </w:r>
      <w:proofErr w:type="spellEnd"/>
      <w:r w:rsidR="00FB3EF6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2</w:t>
      </w:r>
    </w:p>
    <w:p w14:paraId="786F3AC5" w14:textId="77777777" w:rsidR="00AC6E56" w:rsidRDefault="00FB3EF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r w:rsidRPr="00FB3EF6">
        <w:rPr>
          <w:rFonts w:ascii="TH SarabunPSK" w:eastAsia="Sarabun" w:hAnsi="TH SarabunPSK" w:cs="TH SarabunPSK"/>
          <w:sz w:val="24"/>
          <w:szCs w:val="24"/>
          <w:vertAlign w:val="superscript"/>
          <w:cs/>
        </w:rPr>
        <w:t>1,2</w:t>
      </w:r>
      <w:r w:rsidR="00767E2B" w:rsidRPr="00FB3EF6">
        <w:rPr>
          <w:rFonts w:ascii="TH SarabunPSK" w:eastAsia="Sarabun" w:hAnsi="TH SarabunPSK" w:cs="TH SarabunPSK"/>
          <w:sz w:val="24"/>
          <w:szCs w:val="24"/>
        </w:rPr>
        <w:t>College of Politics and Government, Suan Sunandha Rajabhat University</w:t>
      </w:r>
    </w:p>
    <w:p w14:paraId="32012610" w14:textId="0DCF21C6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1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hyperlink r:id="rId8" w:history="1">
        <w:r w:rsidRPr="00D62D67">
          <w:rPr>
            <w:rStyle w:val="ad"/>
            <w:rFonts w:ascii="TH SarabunPSK" w:eastAsia="Sarabun" w:hAnsi="TH SarabunPSK" w:cs="TH SarabunPSK"/>
            <w:color w:val="auto"/>
            <w:sz w:val="24"/>
            <w:szCs w:val="24"/>
            <w:u w:val="none"/>
          </w:rPr>
          <w:t>b.kiattisak2522@gmail.com</w:t>
        </w:r>
      </w:hyperlink>
      <w:r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2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r w:rsidRPr="00AC6E56">
        <w:rPr>
          <w:rFonts w:ascii="TH SarabunPSK" w:eastAsia="Sarabun" w:hAnsi="TH SarabunPSK" w:cs="TH SarabunPSK"/>
          <w:sz w:val="24"/>
          <w:szCs w:val="24"/>
        </w:rPr>
        <w:t>vilasinee.ji@ssru.ac.th</w:t>
      </w:r>
    </w:p>
    <w:p w14:paraId="4C3BA7A6" w14:textId="77777777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</w:p>
    <w:p w14:paraId="3B83E4D1" w14:textId="77777777" w:rsidR="00AC6E56" w:rsidRDefault="00000000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202020"/>
          <w:sz w:val="36"/>
          <w:szCs w:val="36"/>
          <w:lang w:val="en"/>
        </w:rPr>
      </w:pPr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Abstract</w:t>
      </w:r>
    </w:p>
    <w:p w14:paraId="42B74D2A" w14:textId="3189BCED" w:rsidR="00AC6E56" w:rsidRPr="009E72A8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The objective is </w:t>
      </w:r>
      <w:r w:rsidR="00253AC7" w:rsidRPr="00253AC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1)</w:t>
      </w:r>
      <w:r w:rsidR="00253AC7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to study the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executive leadership</w:t>
      </w:r>
      <w:r w:rsidRPr="001D4CC2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level of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Kaosamokhon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Subdistrict Administrative Organization,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Tha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Wung District,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Lopburi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Province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="00253AC7" w:rsidRPr="00253AC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2)</w:t>
      </w:r>
      <w:r w:rsidR="00253AC7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="00253AC7">
        <w:rPr>
          <w:rFonts w:ascii="TH SarabunPSK" w:eastAsia="Sarabun" w:hAnsi="TH SarabunPSK" w:cs="TH SarabunPSK"/>
          <w:bCs/>
          <w:color w:val="000000"/>
          <w:sz w:val="28"/>
          <w:szCs w:val="28"/>
        </w:rPr>
        <w:t>t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o study the level of administration in accordance with the principles of good governance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of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Kaosamokhon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Subdistrict Administrative Organization</w:t>
      </w:r>
      <w:r w:rsidR="00253AC7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="00253AC7">
        <w:rPr>
          <w:rFonts w:ascii="TH SarabunPSK" w:eastAsia="Sarabun" w:hAnsi="TH SarabunPSK" w:cs="TH SarabunPSK"/>
          <w:bCs/>
          <w:color w:val="000000"/>
          <w:sz w:val="28"/>
          <w:szCs w:val="28"/>
        </w:rPr>
        <w:t>a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nd </w:t>
      </w:r>
      <w:r w:rsidR="00253AC7" w:rsidRPr="00253AC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3)</w:t>
      </w:r>
      <w:r w:rsidR="00253AC7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to study the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relationship</w:t>
      </w:r>
      <w:r w:rsidRPr="0019456B"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between executive leadership and Good Governance Administration of</w:t>
      </w:r>
      <w:r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Kaosamokhon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Subdistrict Administrative Organization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.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Quantitative research collects data from eligible voter in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Kaosamokhon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br/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Tha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Wung District, </w:t>
      </w:r>
      <w:proofErr w:type="spellStart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Lopburi</w:t>
      </w:r>
      <w:proofErr w:type="spellEnd"/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Province. </w:t>
      </w:r>
      <w:r w:rsidRPr="0019456B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346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people with structured questionnaires and statistical data analysis consisted of: 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>f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requency</w:t>
      </w:r>
      <w:r w:rsidRPr="00AC04E5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,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>p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ercentage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AC04E5">
        <w:rPr>
          <w:rFonts w:ascii="TH SarabunPSK" w:eastAsia="Sarabun" w:hAnsi="TH SarabunPSK" w:cs="TH SarabunPSK"/>
          <w:bCs/>
          <w:color w:val="000000"/>
          <w:sz w:val="28"/>
          <w:szCs w:val="28"/>
        </w:rPr>
        <w:t>and</w:t>
      </w:r>
      <w:r w:rsidRPr="0019456B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19456B">
        <w:rPr>
          <w:rFonts w:ascii="TH SarabunPSK" w:hAnsi="TH SarabunPSK" w:cs="TH SarabunPSK"/>
          <w:sz w:val="28"/>
          <w:szCs w:val="28"/>
        </w:rPr>
        <w:t>mean</w:t>
      </w:r>
      <w:r>
        <w:rPr>
          <w:rFonts w:ascii="TH SarabunPSK" w:hAnsi="TH SarabunPSK" w:cs="TH SarabunPSK"/>
          <w:sz w:val="28"/>
          <w:szCs w:val="28"/>
        </w:rPr>
        <w:t>. A</w:t>
      </w:r>
      <w:r w:rsidRPr="00AC04E5">
        <w:rPr>
          <w:rFonts w:ascii="TH SarabunPSK" w:hAnsi="TH SarabunPSK" w:cs="TH SarabunPSK"/>
          <w:sz w:val="28"/>
          <w:szCs w:val="28"/>
        </w:rPr>
        <w:t>nd analyze the relationship of leadership to governance-based administration. Tested by analyzing the correlation using the correlation coefficient. Pearson's Product Moment Correlation Coefficient, at a statistically significant level of 0.01</w:t>
      </w:r>
    </w:p>
    <w:p w14:paraId="0D182824" w14:textId="77777777" w:rsid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AC04E5">
        <w:rPr>
          <w:rFonts w:ascii="TH SarabunPSK" w:hAnsi="TH SarabunPSK" w:cs="TH SarabunPSK"/>
          <w:sz w:val="28"/>
          <w:szCs w:val="28"/>
        </w:rPr>
        <w:t>found that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1</w:t>
      </w:r>
      <w:r w:rsidRPr="00191749"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1749">
        <w:rPr>
          <w:rFonts w:ascii="TH SarabunPSK" w:hAnsi="TH SarabunPSK" w:cs="TH SarabunPSK"/>
          <w:sz w:val="28"/>
        </w:rPr>
        <w:t>eligible voter had an opinion on the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executive leadership</w:t>
      </w:r>
      <w:r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r w:rsidRPr="00191749">
        <w:rPr>
          <w:rFonts w:ascii="TH SarabunPSK" w:hAnsi="TH SarabunPSK" w:cs="TH SarabunPSK"/>
          <w:sz w:val="28"/>
        </w:rPr>
        <w:t xml:space="preserve">of the </w:t>
      </w:r>
      <w:proofErr w:type="spellStart"/>
      <w:r w:rsidRPr="00191749">
        <w:rPr>
          <w:rFonts w:ascii="TH SarabunPSK" w:hAnsi="TH SarabunPSK" w:cs="TH SarabunPSK"/>
          <w:sz w:val="28"/>
        </w:rPr>
        <w:t>Kaosamokhon</w:t>
      </w:r>
      <w:proofErr w:type="spellEnd"/>
      <w:r w:rsidRPr="00191749">
        <w:rPr>
          <w:rFonts w:ascii="TH SarabunPSK" w:hAnsi="TH SarabunPSK" w:cs="TH SarabunPSK"/>
          <w:sz w:val="28"/>
        </w:rPr>
        <w:t xml:space="preserve"> Subdistrict Administrative Organization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1749">
        <w:rPr>
          <w:rFonts w:ascii="TH SarabunPSK" w:hAnsi="TH SarabunPSK" w:cs="TH SarabunPSK"/>
          <w:sz w:val="28"/>
        </w:rPr>
        <w:t>; When considering individual aspects,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1749">
        <w:rPr>
          <w:rFonts w:ascii="TH SarabunPSK" w:hAnsi="TH SarabunPSK" w:cs="TH SarabunPSK"/>
          <w:sz w:val="28"/>
        </w:rPr>
        <w:t>eligible voter have a high level of opinion on all aspects, firstly the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i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</w:rPr>
        <w:t xml:space="preserve">ntellectual 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s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</w:rPr>
        <w:t>imulation</w:t>
      </w:r>
      <w:r w:rsidRPr="00191749">
        <w:rPr>
          <w:rFonts w:ascii="TH SarabunPSK" w:hAnsi="TH SarabunPSK" w:cs="TH SarabunPSK"/>
          <w:sz w:val="28"/>
        </w:rPr>
        <w:t>, followed by the</w:t>
      </w:r>
      <w:r>
        <w:rPr>
          <w:rFonts w:ascii="TH SarabunPSK" w:hAnsi="TH SarabunPSK" w:cs="TH SarabunPSK"/>
          <w:sz w:val="28"/>
        </w:rPr>
        <w:t xml:space="preserve"> i</w:t>
      </w:r>
      <w:r w:rsidRPr="00AC04E5">
        <w:rPr>
          <w:rFonts w:ascii="TH SarabunPSK" w:hAnsi="TH SarabunPSK" w:cs="TH SarabunPSK"/>
          <w:sz w:val="28"/>
        </w:rPr>
        <w:t xml:space="preserve">ndividualized </w:t>
      </w:r>
      <w:r>
        <w:rPr>
          <w:rFonts w:ascii="TH SarabunPSK" w:hAnsi="TH SarabunPSK" w:cs="TH SarabunPSK"/>
          <w:sz w:val="28"/>
        </w:rPr>
        <w:t>c</w:t>
      </w:r>
      <w:r w:rsidRPr="00AC04E5">
        <w:rPr>
          <w:rFonts w:ascii="TH SarabunPSK" w:hAnsi="TH SarabunPSK" w:cs="TH SarabunPSK"/>
          <w:sz w:val="28"/>
        </w:rPr>
        <w:t>onsideration</w:t>
      </w:r>
      <w:r>
        <w:rPr>
          <w:rFonts w:ascii="TH SarabunPSK" w:hAnsi="TH SarabunPSK" w:cs="TH SarabunPSK"/>
          <w:sz w:val="28"/>
        </w:rPr>
        <w:t>, i</w:t>
      </w:r>
      <w:r w:rsidRPr="009718A2">
        <w:rPr>
          <w:rFonts w:ascii="TH SarabunPSK" w:hAnsi="TH SarabunPSK" w:cs="TH SarabunPSK"/>
          <w:sz w:val="28"/>
        </w:rPr>
        <w:t xml:space="preserve">dealized </w:t>
      </w:r>
      <w:r>
        <w:rPr>
          <w:rFonts w:ascii="TH SarabunPSK" w:hAnsi="TH SarabunPSK" w:cs="TH SarabunPSK"/>
          <w:sz w:val="28"/>
        </w:rPr>
        <w:t>i</w:t>
      </w:r>
      <w:r w:rsidRPr="009718A2">
        <w:rPr>
          <w:rFonts w:ascii="TH SarabunPSK" w:hAnsi="TH SarabunPSK" w:cs="TH SarabunPSK"/>
          <w:sz w:val="28"/>
        </w:rPr>
        <w:t xml:space="preserve">nfluence of </w:t>
      </w:r>
      <w:r>
        <w:rPr>
          <w:rFonts w:ascii="TH SarabunPSK" w:hAnsi="TH SarabunPSK" w:cs="TH SarabunPSK"/>
          <w:sz w:val="28"/>
        </w:rPr>
        <w:t>c</w:t>
      </w:r>
      <w:r w:rsidRPr="009718A2">
        <w:rPr>
          <w:rFonts w:ascii="TH SarabunPSK" w:hAnsi="TH SarabunPSK" w:cs="TH SarabunPSK"/>
          <w:sz w:val="28"/>
        </w:rPr>
        <w:t xml:space="preserve">harismatic </w:t>
      </w:r>
      <w:r>
        <w:rPr>
          <w:rFonts w:ascii="TH SarabunPSK" w:hAnsi="TH SarabunPSK" w:cs="TH SarabunPSK"/>
          <w:sz w:val="28"/>
        </w:rPr>
        <w:t>l</w:t>
      </w:r>
      <w:r w:rsidRPr="009718A2">
        <w:rPr>
          <w:rFonts w:ascii="TH SarabunPSK" w:hAnsi="TH SarabunPSK" w:cs="TH SarabunPSK"/>
          <w:sz w:val="28"/>
        </w:rPr>
        <w:t>eadership</w:t>
      </w:r>
      <w:r>
        <w:rPr>
          <w:rFonts w:ascii="TH SarabunPSK" w:hAnsi="TH SarabunPSK" w:cs="TH SarabunPSK"/>
          <w:sz w:val="28"/>
        </w:rPr>
        <w:t xml:space="preserve"> and 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i</w:t>
      </w:r>
      <w:r w:rsidRPr="00EC5D18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nspiration 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m</w:t>
      </w:r>
      <w:r w:rsidRPr="00EC5D18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otivation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 2</w:t>
      </w:r>
      <w:r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) </w:t>
      </w:r>
      <w:r w:rsidRPr="00191749">
        <w:rPr>
          <w:rFonts w:ascii="TH SarabunPSK" w:hAnsi="TH SarabunPSK" w:cs="TH SarabunPSK"/>
          <w:sz w:val="28"/>
        </w:rPr>
        <w:t xml:space="preserve">eligible voter had an opinion on the governance of the </w:t>
      </w:r>
      <w:proofErr w:type="spellStart"/>
      <w:r w:rsidRPr="00191749">
        <w:rPr>
          <w:rFonts w:ascii="TH SarabunPSK" w:hAnsi="TH SarabunPSK" w:cs="TH SarabunPSK"/>
          <w:sz w:val="28"/>
        </w:rPr>
        <w:t>Kaosamokhon</w:t>
      </w:r>
      <w:proofErr w:type="spellEnd"/>
      <w:r w:rsidRPr="00191749">
        <w:rPr>
          <w:rFonts w:ascii="TH SarabunPSK" w:hAnsi="TH SarabunPSK" w:cs="TH SarabunPSK"/>
          <w:sz w:val="28"/>
        </w:rPr>
        <w:t xml:space="preserve"> Subdistrict Administrative Organization; When considering individual aspects, eligible voter have a high level of opinion on all aspects, firstly the principle of virtue, followed by the principle of rule of Law, transparency, accountability, participation, and the principle of value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3</w:t>
      </w:r>
      <w:r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) </w:t>
      </w:r>
      <w:r w:rsidRPr="0019456B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executive leadership</w:t>
      </w:r>
      <w:r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r w:rsidRPr="009718A2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is significantly related to the governance of</w:t>
      </w:r>
      <w:r>
        <w:rPr>
          <w:rFonts w:ascii="TH SarabunPSK" w:eastAsia="Sarabun" w:hAnsi="TH SarabunPSK" w:cs="TH SarabunPSK" w:hint="cs"/>
          <w:bCs/>
          <w:color w:val="000000"/>
          <w:spacing w:val="-6"/>
          <w:sz w:val="28"/>
          <w:szCs w:val="28"/>
          <w:cs/>
        </w:rPr>
        <w:t xml:space="preserve"> </w:t>
      </w:r>
      <w:proofErr w:type="spellStart"/>
      <w:r w:rsidRPr="00191749">
        <w:rPr>
          <w:rFonts w:ascii="TH SarabunPSK" w:hAnsi="TH SarabunPSK" w:cs="TH SarabunPSK"/>
          <w:sz w:val="28"/>
        </w:rPr>
        <w:t>Kaosamokhon</w:t>
      </w:r>
      <w:proofErr w:type="spellEnd"/>
      <w:r w:rsidRPr="00191749">
        <w:rPr>
          <w:rFonts w:ascii="TH SarabunPSK" w:hAnsi="TH SarabunPSK" w:cs="TH SarabunPSK"/>
          <w:sz w:val="28"/>
        </w:rPr>
        <w:t xml:space="preserve"> Subdistrict Administrative Organization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718A2">
        <w:rPr>
          <w:rFonts w:ascii="TH SarabunPSK" w:hAnsi="TH SarabunPSK" w:cs="TH SarabunPSK"/>
          <w:sz w:val="28"/>
        </w:rPr>
        <w:t xml:space="preserve">and has a high level of positive correlation, where leadership that is most closely associated with good governance-based </w:t>
      </w:r>
      <w:r>
        <w:rPr>
          <w:rFonts w:ascii="TH SarabunPSK" w:hAnsi="TH SarabunPSK" w:cs="TH SarabunPSK"/>
          <w:sz w:val="28"/>
        </w:rPr>
        <w:t>a</w:t>
      </w:r>
      <w:r w:rsidRPr="009718A2">
        <w:rPr>
          <w:rFonts w:ascii="TH SarabunPSK" w:hAnsi="TH SarabunPSK" w:cs="TH SarabunPSK"/>
          <w:sz w:val="28"/>
        </w:rPr>
        <w:t>dministration</w:t>
      </w:r>
      <w:r>
        <w:rPr>
          <w:rFonts w:ascii="TH SarabunPSK" w:hAnsi="TH SarabunPSK" w:cs="TH SarabunPSK"/>
          <w:sz w:val="28"/>
        </w:rPr>
        <w:t xml:space="preserve"> </w:t>
      </w:r>
      <w:r w:rsidRPr="00165ACA">
        <w:rPr>
          <w:rFonts w:ascii="TH SarabunPSK" w:eastAsia="Times New Roman" w:hAnsi="TH SarabunPSK" w:cs="TH SarabunPSK"/>
          <w:spacing w:val="-6"/>
          <w:sz w:val="32"/>
          <w:szCs w:val="32"/>
          <w:lang w:val="en"/>
        </w:rPr>
        <w:t>is</w:t>
      </w:r>
      <w:r>
        <w:rPr>
          <w:rFonts w:ascii="TH SarabunPSK" w:eastAsia="Times New Roman" w:hAnsi="TH SarabunPSK" w:cs="TH SarabunPSK"/>
          <w:spacing w:val="-6"/>
          <w:sz w:val="32"/>
          <w:szCs w:val="32"/>
          <w:lang w:val="en"/>
        </w:rPr>
        <w:t xml:space="preserve"> 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i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</w:rPr>
        <w:t xml:space="preserve">ntellectual </w:t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>s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</w:rPr>
        <w:t>imulation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, </w:t>
      </w:r>
      <w:r w:rsidRPr="009718A2">
        <w:rPr>
          <w:rFonts w:ascii="TH SarabunPSK" w:eastAsia="Sarabun" w:hAnsi="TH SarabunPSK" w:cs="TH SarabunPSK"/>
          <w:color w:val="000000"/>
          <w:sz w:val="28"/>
          <w:szCs w:val="28"/>
        </w:rPr>
        <w:t>followed by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i</w:t>
      </w:r>
      <w:r w:rsidRPr="00EC5D18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nspiration </w:t>
      </w:r>
      <w:r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m</w:t>
      </w:r>
      <w:r w:rsidRPr="00EC5D18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otivation</w:t>
      </w:r>
      <w:r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, </w:t>
      </w:r>
      <w:r>
        <w:rPr>
          <w:rFonts w:ascii="TH SarabunPSK" w:hAnsi="TH SarabunPSK" w:cs="TH SarabunPSK"/>
          <w:sz w:val="28"/>
        </w:rPr>
        <w:t>i</w:t>
      </w:r>
      <w:r w:rsidRPr="00AC04E5">
        <w:rPr>
          <w:rFonts w:ascii="TH SarabunPSK" w:hAnsi="TH SarabunPSK" w:cs="TH SarabunPSK"/>
          <w:sz w:val="28"/>
        </w:rPr>
        <w:t xml:space="preserve">ndividualized </w:t>
      </w:r>
      <w:r>
        <w:rPr>
          <w:rFonts w:ascii="TH SarabunPSK" w:hAnsi="TH SarabunPSK" w:cs="TH SarabunPSK"/>
          <w:sz w:val="28"/>
        </w:rPr>
        <w:t>c</w:t>
      </w:r>
      <w:r w:rsidRPr="00AC04E5">
        <w:rPr>
          <w:rFonts w:ascii="TH SarabunPSK" w:hAnsi="TH SarabunPSK" w:cs="TH SarabunPSK"/>
          <w:sz w:val="28"/>
        </w:rPr>
        <w:t>onsideration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 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and i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dealized 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i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nfluence of 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c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harismatic 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l</w:t>
      </w:r>
      <w:r w:rsidRPr="00EC5D18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eadership</w:t>
      </w:r>
      <w:r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.</w:t>
      </w:r>
    </w:p>
    <w:p w14:paraId="1EB492C0" w14:textId="77777777" w:rsidR="00AC6E56" w:rsidRPr="00AC6E56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</w:p>
    <w:p w14:paraId="24F48B6D" w14:textId="77777777" w:rsidR="00AC6E56" w:rsidRPr="00941528" w:rsidRDefault="00AC6E56" w:rsidP="00AC6E56">
      <w:pPr>
        <w:pBdr>
          <w:top w:val="single" w:sz="6" w:space="4" w:color="FFFFFF"/>
          <w:left w:val="single" w:sz="6" w:space="7" w:color="FFFFFF"/>
          <w:bottom w:val="single" w:sz="6" w:space="31" w:color="FFFFFF"/>
          <w:right w:val="single" w:sz="6" w:space="7" w:color="FFFFFF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Keywords:</w:t>
      </w:r>
      <w:r w:rsidRPr="006D749D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6C5EAD">
        <w:rPr>
          <w:rFonts w:ascii="TH SarabunPSK" w:eastAsia="Sarabun" w:hAnsi="TH SarabunPSK" w:cs="TH SarabunPSK"/>
          <w:sz w:val="28"/>
          <w:szCs w:val="28"/>
        </w:rPr>
        <w:t>Leadership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,</w:t>
      </w:r>
      <w:r w:rsidRPr="006C5EA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C5EAD">
        <w:rPr>
          <w:rFonts w:ascii="TH SarabunPSK" w:hAnsi="TH SarabunPSK" w:cs="TH SarabunPSK"/>
          <w:sz w:val="28"/>
        </w:rPr>
        <w:t>Governance</w:t>
      </w:r>
      <w:r w:rsidRPr="006C5EAD">
        <w:rPr>
          <w:rFonts w:ascii="TH SarabunPSK" w:hAnsi="TH SarabunPSK" w:cs="TH SarabunPSK" w:hint="cs"/>
          <w:sz w:val="28"/>
          <w:cs/>
        </w:rPr>
        <w:t>,</w:t>
      </w:r>
      <w:r w:rsidRPr="006C5EAD">
        <w:t xml:space="preserve"> </w:t>
      </w:r>
      <w:r w:rsidRPr="006C5EAD">
        <w:rPr>
          <w:rFonts w:ascii="TH SarabunPSK" w:hAnsi="TH SarabunPSK" w:cs="TH SarabunPSK"/>
          <w:sz w:val="28"/>
        </w:rPr>
        <w:t>Subdistrict Administrative Organization</w:t>
      </w:r>
      <w:r w:rsidRPr="006D749D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</w:p>
    <w:p w14:paraId="59230FEA" w14:textId="77777777" w:rsidR="00F85CA7" w:rsidRPr="00AC6E56" w:rsidRDefault="00F85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46432BFC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5512019A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6AC60BB2" w14:textId="77777777" w:rsidR="000F6A1B" w:rsidRPr="006D749D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3126741A" w14:textId="77777777" w:rsidR="00F85CA7" w:rsidRDefault="00000000" w:rsidP="00FB3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06264A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บทนำ</w:t>
      </w:r>
      <w:proofErr w:type="spellEnd"/>
    </w:p>
    <w:p w14:paraId="440A6E47" w14:textId="77777777" w:rsidR="00AC6E56" w:rsidRPr="006D71AF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ประเทศไทยได้เริ่มสร้าง “ธรรมา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บาล” ในภาครัฐขึ้น โดยมีระเบียบสำนักนายกรัฐมนตรีว่าด้วยการสร้างระบบบริหารกิจการบ้านเมืองและสังคมที่ดี พ.ศ.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 xml:space="preserve">2542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มีผลบังคับใช้กับหน่วยงานของรัฐตั้งแต่วันที่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>11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สิงหาคม พ.ศ.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>2542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เป็นต้นมา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  <w:t xml:space="preserve">ซึ่งกำหนดให้ทุกหน่วยงานภาครัฐต้องดำเนินการบริหารจัดการโดยยึดหลักการ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>6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ประการ ประกอบด้วย หลักนิติธรรม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  <w:t>หลักคุณธรรม หลักความโปร่งใส หลักการมีส่วนร่วม หลักความรับผิดชอบ และหลักความคุ้มค่า (สถาบันพระปกเกล้า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 xml:space="preserve">, 2546)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โดยปัจจัยสำคัญที่จะช่วยสนับสนุนให้การบริหารจัดการภายใต้หลักธรรมา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บาลหรือหลักการบริหารกิจการบ้านเมืองที่ดีบรรลุผลสำเร็จได้ นั่นก็คือ ผู้นำหรือผู้บริหารองค์กรที่จะต้องมีความรู้ความสามารถในการนำ “ภาวะผู้นำ” ซึ่งหมายถึง </w:t>
      </w:r>
      <w:r w:rsidRPr="006D71AF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ความสามารถของบุคคลในการเปลี่ยนแปลง การใช้กระบวนการ วิธีการ คุณลักษณะส่วนตัวที่ตัวบุคคลมีอยู่ในฐานะผู้นำองค์การ</w:t>
      </w:r>
      <w:r w:rsidRPr="006D71AF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br/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ใช้ในการจูงใจ มีอิทธิพลต่อผู้อื่นให้ร่วมมือทำงาน เพื่อบรรลุวัตถุประสงค์ขององค์กรและการเปลี่ยนแปลงองค์การไปสู่ระดับที่ดีขึ้น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(มานิต บุญประเสริฐ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 xml:space="preserve">, 2550)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มาใช้ได้อย่างเหมาะสมสอดคล้องกับสถานการณ์และบริบทของสังคมในห้วงเวลาต่าง ๆ </w:t>
      </w:r>
    </w:p>
    <w:p w14:paraId="5F3563F8" w14:textId="77777777" w:rsidR="00AC6E56" w:rsidRPr="006D71AF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องค์การบริหารส่วนตำบลเขาสมอคอน อำเภอท่าวุ้ง จังหวัดลพบุรี ซึ่งเป็นราชการบริหารส่วนท้องถิ่นรูปแบบหนึ่ง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  <w:t>ที่มีความใกล้ชิดกับประชาชนมากที่สุด โดยมีฐานะเป็นนิติบุคคล จัดตั้งขึ้นตามพระราชบัญญัติสภาตำบลและองค์การบริหาร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ส่วนตำบล พ.ศ.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2537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 และแก้ไขเพิ่มเติม ถึง (ฉบับที่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 xml:space="preserve">7)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พ.ศ.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</w:rPr>
        <w:t>2562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 มีอำนาจ หน้าที่ ภารกิจเป็นจำนวนมาก ครอบคลุมในทุกมิติ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ไม่ว่าจะเป็นการพัฒนาตำบลทั้งในด้านเศรษฐกิจ สังคม และวัฒนธรรม ตลอดจนรับการถ่ายโอนภารกิจตามแผนและขั้นตอนการกระจายอำนาจให้แก่องค์กรปกครองส่วนท้องถิ่น ประกอบกับสภาวการณ์ปัจจุบันการพัฒนาของประเทศได้ส่งผลให้ท้องถิ่นหรือชุมชนมีความเจริญเพิ่มมากขึ้น จึงมีความจำเป็นที่จะต้องบริหารงานให้เหมาะสมกับสถานการณ์และบริบท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  <w:t>ที่เปลี่ยนแปลงไป โดยนำเอาหลักธรรมา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บาลมาใช้เป็นกรอบแนวทางบริหารจัดการองค์กร ผ่านกลไก</w:t>
      </w:r>
      <w:r w:rsidRPr="006D71AF">
        <w:rPr>
          <w:rFonts w:ascii="TH SarabunPSK" w:eastAsia="Sarabun" w:hAnsi="TH SarabunPSK" w:cs="TH SarabunPSK"/>
          <w:color w:val="000000"/>
          <w:spacing w:val="-14"/>
          <w:sz w:val="28"/>
          <w:szCs w:val="28"/>
          <w:cs/>
        </w:rPr>
        <w:t>การดำเนินงาน คือ ผู้บริหารที่มีภาวะผู้นำในการนำข้าราชการ พนักงาน และบุคลากรของหน่วยงานขับเคลื่อนองค์กรให้บรรลุตามเป้าหมาย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วิสัยทัศน์ ภารกิจที่วางไว้ เพื่อพัฒนาและปรับปรุงระบบการบริหารให้มีความพร้อมและมีขีดความสามารถในการปฏิบัติงาน ตอบสนองความต้องการของประชาชนอย่างมีประสิทธิภาพ เกิดประสิทธิผล มีความคุ้มค่า เกิดความเป็นธรรม เน้นการมีส่วนร่วม โปร่งใส ใช้ทรัพยากรอย่างประหยัดคุ้มค่า และเกิดประโยชน์สูงสุดแก่ประชาชน โดยในปี พ.ศ. 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</w:rPr>
        <w:t>2564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องค์การบริหารส่วนตำบลเขาสมอคอน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6D71AF">
        <w:rPr>
          <w:rFonts w:ascii="TH SarabunPSK" w:eastAsia="Sarabun" w:hAnsi="TH SarabunPSK" w:cs="TH SarabunPSK"/>
          <w:color w:val="000000"/>
          <w:spacing w:val="-8"/>
          <w:sz w:val="28"/>
          <w:szCs w:val="28"/>
          <w:cs/>
        </w:rPr>
        <w:t>ได้รับการคัดเลือกให้เป็นองค์กรปกครองส่วนท้องถิ่นที่มีการบริหารจัดการที่ดี ประเภทโดดเด่น จากคณะกรรมการการกระจายอำนาจ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ให้แก่องค์กรปกครองส่วนท้องถิ่น กรมส่งเสริมการปกครองส่วนท้องถิ่น 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กระทรวงมหาดไทย ซึ่งเป็นรางวัลที่พิจารณาคัดเลือกจากองค์กรปกครองส่วนท้องถิ่นที่มีการบริหารจัดการตามหลักธรรมา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บาล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และหลักการบริหารจัดการบ้านเมืองที่ดีอันส่งผลให้การให้บริการสาธารณะขององค์กรปกครองส่วนท้องถิ่นนั้นเป็นไปอย่าง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มีประสิทธิภาพ ประสิทธิผล ตอบสนองความต้องการของประชาชน และท้องถิ่นเกิดการพัฒนาให้มีความเจริญก้าวหน้าอย่างยั่งยืนตามวัตถุประสงค์ของการกระจายอำนาจให้แก่องค์กรปกครองส่วนท้องถิ่น ยิ่งเป็นการแสดงให้เห็นว่า องค์การบริหารส่วนตำบล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เขาสมอคอนมีการบริหารงานตามหลักธรรมา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</w:t>
      </w:r>
      <w:r w:rsidRPr="006D71AF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อย่างมีประสิทธิภาพ ซึ่งปัจจัยสำคัญประการหนึ่งที่ทำให้องค์การบริหารส่วนตำบลเขาสมอคอนมุ่งมั่นทำหน้าที่ในการบำบัดทุกข์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บำรุงสุขให้กับประชาชน และบริหารงานภายใต้หลักธรรมา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บาลจนได้รับรางวัลองค์กรปกครองส่วนท้องถิ่นที่มีการบริหารจัดการที่ดี ก็ด้วยเพราะมีผู้นำหรือผู้บริหารที่ให้ความสำคัญและเป็นแบบอย่างในการปฏิบัติตามหลักธรรมา</w:t>
      </w:r>
      <w:proofErr w:type="spellStart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ภิ</w:t>
      </w:r>
      <w:proofErr w:type="spellEnd"/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บาล จนนำไปสู่การปฏิบัติตามของผู้ใต้บังคับบัญชา</w:t>
      </w:r>
    </w:p>
    <w:p w14:paraId="1E491A8E" w14:textId="364C8DC1" w:rsidR="00AC6E56" w:rsidRPr="006D71AF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F54EA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อย่างไรก็ตามการที่กฎหมายกำหนดให้ผู้บริหารขององค์การบริหารส่วนตำบล ซึ่งประกอบไปด้วย นายกองค์การบริหารส่วนตำบล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 xml:space="preserve">และสมาชิกสภาองค์การบริหารส่วนตำบลมีที่มาจากการเลือกตั้ง และมีระยะเวลาการดำรงตำแหน่งคราวละ 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</w:rPr>
        <w:t>4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 xml:space="preserve"> ปี ทำให้ในทุก ๆ 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</w:rPr>
        <w:t>4</w:t>
      </w:r>
      <w:r w:rsidRP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 xml:space="preserve"> ปี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2061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องค์การบริหารส่วนตำบลเขาสมอคอนต้องเปลี่ยนแปลงนายกองค์การบริหารส่วนตำบล และสมาชิกสภาองค์การบริหารส่วนตำบล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ซึ่งการเปลี่ยนแปลงดังกล่าวถือเป็นปัญหาสำคัญที่ต้องคำนึงถึงเนื่องจากผู้บริหารแต่ละคนย่อมมีวิธีการนำหรือแบบภาวะผู้นำ </w:t>
      </w:r>
      <w:r w:rsidRPr="00CE2061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lastRenderedPageBreak/>
        <w:t>(</w:t>
      </w:r>
      <w:r w:rsidRPr="00CE2061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Leadership Style) </w:t>
      </w:r>
      <w:r w:rsidRPr="00CE2061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ที่แตกต่างกันออกไปขึ้นอยู่กับลักษณะวิธีการทำงาน บุคลิกภาพ นิสัยใจคอ ปรัชญา หรือความเชื่อของแต่ละคน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>ในแต่ละงาน แบบภาวะผู้นำที่ผู้บริหารเลือกใช้จะส่งผลต่อประสิทธิภาพและประสิทธิผล</w:t>
      </w:r>
      <w:r w:rsidRPr="006D71AF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ขององค์การ</w:t>
      </w:r>
      <w:r w:rsidRPr="004F54EA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ที่แตกต่างกันออกไป โดยเฉพาะอย่างยิ่งองค์การบริหารส่วนตำบลเขาสมอคอนทำหน้าที่แทนรัฐบาลในการบริหารจัดการพื้นที่รับผิดชอบ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4F54EA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ยิ่งต้องคำนึงถึง</w:t>
      </w:r>
      <w:r w:rsidR="00CE2061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br/>
      </w:r>
      <w:r w:rsidRPr="00CE2061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ารเลือกแบบภาวะผู้นำที่เหมาะสมเพื่อให้ผลลัพธ์ที่เกิดขึ้นจากการดำเนินงานเกิดประโยชน์สุขแก่ประชาชนอย่างแท้จริง </w:t>
      </w:r>
    </w:p>
    <w:p w14:paraId="758C7DEB" w14:textId="138206DB" w:rsidR="00AC6E56" w:rsidRPr="006D71AF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จากปัญหาที่กล่าวมาข้างต้น จึงจำเป็นที่จะต้องศึกษาถึงภาวะผู้นำของผู้บริหารองค์การบริหารส่วนตำบลเขาสมอคอน และ</w:t>
      </w:r>
      <w:r w:rsid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br/>
      </w:r>
      <w:r w:rsidRP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การบริหารงานตามหลักธรรมา</w:t>
      </w:r>
      <w:proofErr w:type="spellStart"/>
      <w:r w:rsidRP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ภิ</w:t>
      </w:r>
      <w:proofErr w:type="spellEnd"/>
      <w:r w:rsidRPr="00CA6BAC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บาลขององค์การบริหารส่วนตำบลเขาสมอคอน เพื่อใช้เป็นแนวทางในการเลือกแบบภาวะผู้นำที่เหมาะสม</w:t>
      </w:r>
      <w:r w:rsidRPr="006D71AF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ปรับปรุงและพัฒนาให้</w:t>
      </w:r>
      <w:r w:rsidR="00CA6BAC"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องค์การบริหารส่วนตำบลเขาสมอคอน</w:t>
      </w:r>
      <w:r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มีการบริหารงานตามหลักธรรมา</w:t>
      </w:r>
      <w:proofErr w:type="spellStart"/>
      <w:r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ภิ</w:t>
      </w:r>
      <w:proofErr w:type="spellEnd"/>
      <w:r w:rsidRPr="00CA6BA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บาลที่มีประสิทธิภาพมากยิ่งขึ้นต่อไป</w:t>
      </w:r>
    </w:p>
    <w:p w14:paraId="037E7CAE" w14:textId="77777777" w:rsidR="00AC6E56" w:rsidRPr="00CA6BAC" w:rsidRDefault="00AC6E56" w:rsidP="00AC6E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60A31886" w14:textId="6EC44AEF" w:rsidR="00F85CA7" w:rsidRPr="00650B40" w:rsidRDefault="00000000" w:rsidP="00FB3EF6">
      <w:pPr>
        <w:spacing w:after="0"/>
        <w:jc w:val="center"/>
        <w:rPr>
          <w:rFonts w:ascii="TH SarabunPSK" w:eastAsia="Sarabun" w:hAnsi="TH SarabunPSK" w:cs="TH SarabunPSK"/>
          <w:b/>
          <w:sz w:val="28"/>
          <w:szCs w:val="28"/>
        </w:rPr>
      </w:pPr>
      <w:proofErr w:type="spellStart"/>
      <w:r w:rsidRPr="000F6A1B">
        <w:rPr>
          <w:rFonts w:ascii="TH SarabunPSK" w:eastAsia="Sarabun" w:hAnsi="TH SarabunPSK" w:cs="TH SarabunPSK"/>
          <w:b/>
          <w:sz w:val="28"/>
          <w:szCs w:val="28"/>
        </w:rPr>
        <w:t>วัตถุประสงค์การวิจัย</w:t>
      </w:r>
      <w:proofErr w:type="spellEnd"/>
    </w:p>
    <w:p w14:paraId="16AB9428" w14:textId="0E11A7E6" w:rsidR="00AC6E56" w:rsidRPr="00CA6BAC" w:rsidRDefault="00AC6E5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 w:hint="cs"/>
          <w:b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>1</w:t>
      </w:r>
      <w:r w:rsidRPr="00443B04">
        <w:rPr>
          <w:rFonts w:ascii="TH SarabunPSK" w:eastAsia="Sarabun" w:hAnsi="TH SarabunPSK" w:cs="TH SarabunPSK"/>
          <w:sz w:val="28"/>
          <w:szCs w:val="28"/>
        </w:rPr>
        <w:t xml:space="preserve">. </w:t>
      </w:r>
      <w:r w:rsidRPr="00443B04">
        <w:rPr>
          <w:rFonts w:ascii="TH SarabunPSK" w:eastAsia="Sarabun" w:hAnsi="TH SarabunPSK" w:cs="TH SarabunPSK"/>
          <w:sz w:val="28"/>
          <w:szCs w:val="28"/>
          <w:cs/>
        </w:rPr>
        <w:t xml:space="preserve">เพื่อศึกษาระดับภาวะผู้นำของผู้บริหารองค์การบริหารส่วนตำบลเขาสมอคอน </w:t>
      </w:r>
      <w:r w:rsidR="00CA6BAC" w:rsidRPr="00AC6E56">
        <w:rPr>
          <w:rFonts w:ascii="TH SarabunPSK" w:eastAsia="Sarabun" w:hAnsi="TH SarabunPSK" w:cs="TH SarabunPSK"/>
          <w:b/>
          <w:sz w:val="28"/>
          <w:szCs w:val="28"/>
          <w:cs/>
        </w:rPr>
        <w:t>อำเภอท่าวุ้ง จังหวัดลพบุรี</w:t>
      </w:r>
    </w:p>
    <w:p w14:paraId="4F5F7961" w14:textId="2CB1FB9F" w:rsidR="00AC6E56" w:rsidRPr="00CA6BAC" w:rsidRDefault="00AC6E5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pacing w:val="-6"/>
          <w:sz w:val="28"/>
          <w:szCs w:val="28"/>
        </w:rPr>
      </w:pPr>
      <w:r w:rsidRPr="00CA6BAC">
        <w:rPr>
          <w:rFonts w:ascii="TH SarabunPSK" w:eastAsia="Sarabun" w:hAnsi="TH SarabunPSK" w:cs="TH SarabunPSK"/>
          <w:spacing w:val="-6"/>
          <w:sz w:val="28"/>
          <w:szCs w:val="28"/>
        </w:rPr>
        <w:t xml:space="preserve">2. </w:t>
      </w:r>
      <w:r w:rsidRPr="00CA6BAC">
        <w:rPr>
          <w:rFonts w:ascii="TH SarabunPSK" w:eastAsia="Sarabun" w:hAnsi="TH SarabunPSK" w:cs="TH SarabunPSK"/>
          <w:spacing w:val="-6"/>
          <w:sz w:val="28"/>
          <w:szCs w:val="28"/>
          <w:cs/>
        </w:rPr>
        <w:t>เพื่อศึกษาระดับการบริหารงานตามหลักธรรม</w:t>
      </w:r>
      <w:proofErr w:type="spellStart"/>
      <w:r w:rsidRPr="00CA6BAC">
        <w:rPr>
          <w:rFonts w:ascii="TH SarabunPSK" w:eastAsia="Sarabun" w:hAnsi="TH SarabunPSK" w:cs="TH SarabunPSK"/>
          <w:spacing w:val="-6"/>
          <w:sz w:val="28"/>
          <w:szCs w:val="28"/>
          <w:cs/>
        </w:rPr>
        <w:t>ภิ</w:t>
      </w:r>
      <w:proofErr w:type="spellEnd"/>
      <w:r w:rsidRPr="00CA6BAC">
        <w:rPr>
          <w:rFonts w:ascii="TH SarabunPSK" w:eastAsia="Sarabun" w:hAnsi="TH SarabunPSK" w:cs="TH SarabunPSK"/>
          <w:spacing w:val="-6"/>
          <w:sz w:val="28"/>
          <w:szCs w:val="28"/>
          <w:cs/>
        </w:rPr>
        <w:t>บาลขององค์การบริหารส่วนตำบลเขาสมอคอน</w:t>
      </w:r>
      <w:r w:rsidR="00CA6BAC" w:rsidRPr="00CA6BAC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CA6BAC" w:rsidRPr="00CA6BAC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อำเภอท่าวุ้ง จังหวัดลพบุรี</w:t>
      </w:r>
      <w:r w:rsidRPr="00CA6BAC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</w:p>
    <w:p w14:paraId="430EC1DA" w14:textId="77777777" w:rsidR="00CA6BAC" w:rsidRDefault="00AC6E5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>
        <w:rPr>
          <w:rFonts w:ascii="TH SarabunPSK" w:eastAsia="Sarabun" w:hAnsi="TH SarabunPSK" w:cs="TH SarabunPSK" w:hint="cs"/>
          <w:sz w:val="28"/>
          <w:szCs w:val="28"/>
          <w:cs/>
        </w:rPr>
        <w:t>3</w:t>
      </w:r>
      <w:r w:rsidRPr="00443B04">
        <w:rPr>
          <w:rFonts w:ascii="TH SarabunPSK" w:eastAsia="Sarabun" w:hAnsi="TH SarabunPSK" w:cs="TH SarabunPSK"/>
          <w:sz w:val="28"/>
          <w:szCs w:val="28"/>
        </w:rPr>
        <w:t xml:space="preserve">. </w:t>
      </w:r>
      <w:r w:rsidRPr="00443B04">
        <w:rPr>
          <w:rFonts w:ascii="TH SarabunPSK" w:eastAsia="Sarabun" w:hAnsi="TH SarabunPSK" w:cs="TH SarabunPSK"/>
          <w:sz w:val="28"/>
          <w:szCs w:val="28"/>
          <w:cs/>
        </w:rPr>
        <w:t>เพื่อศึกษาความสัมพันธ์ระหว่างภาวะผู้นำของผู้บริหารกับการบริหารงานตามหลักธรรมา</w:t>
      </w:r>
      <w:proofErr w:type="spellStart"/>
      <w:r w:rsidRPr="00443B04">
        <w:rPr>
          <w:rFonts w:ascii="TH SarabunPSK" w:eastAsia="Sarabun" w:hAnsi="TH SarabunPSK" w:cs="TH SarabunPSK"/>
          <w:sz w:val="28"/>
          <w:szCs w:val="28"/>
          <w:cs/>
        </w:rPr>
        <w:t>ภิ</w:t>
      </w:r>
      <w:proofErr w:type="spellEnd"/>
      <w:r w:rsidRPr="00443B04">
        <w:rPr>
          <w:rFonts w:ascii="TH SarabunPSK" w:eastAsia="Sarabun" w:hAnsi="TH SarabunPSK" w:cs="TH SarabunPSK"/>
          <w:sz w:val="28"/>
          <w:szCs w:val="28"/>
          <w:cs/>
        </w:rPr>
        <w:t xml:space="preserve">บาลขององค์การบริหารส่วนตำบลเขาสมอคอน </w:t>
      </w:r>
      <w:r w:rsidR="00CA6BAC" w:rsidRPr="00AC6E56">
        <w:rPr>
          <w:rFonts w:ascii="TH SarabunPSK" w:eastAsia="Sarabun" w:hAnsi="TH SarabunPSK" w:cs="TH SarabunPSK"/>
          <w:b/>
          <w:sz w:val="28"/>
          <w:szCs w:val="28"/>
          <w:cs/>
        </w:rPr>
        <w:t>อำเภอท่าวุ้ง จังหวัดลพบุรี</w:t>
      </w:r>
    </w:p>
    <w:p w14:paraId="239E6054" w14:textId="77777777" w:rsidR="00FB3EF6" w:rsidRPr="00CA6BAC" w:rsidRDefault="00FB3EF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4"/>
          <w:szCs w:val="24"/>
        </w:rPr>
      </w:pPr>
    </w:p>
    <w:p w14:paraId="52455416" w14:textId="6030152D" w:rsidR="00FB3EF6" w:rsidRPr="00FB3EF6" w:rsidRDefault="00FB3EF6" w:rsidP="00FB3EF6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FB3EF6">
        <w:rPr>
          <w:rFonts w:ascii="TH SarabunPSK" w:eastAsia="Sarabun" w:hAnsi="TH SarabunPSK" w:cs="TH SarabunPSK" w:hint="cs"/>
          <w:bCs/>
          <w:sz w:val="28"/>
          <w:szCs w:val="28"/>
          <w:cs/>
        </w:rPr>
        <w:t>สมมติฐานการวิจัย</w:t>
      </w:r>
    </w:p>
    <w:p w14:paraId="2731D16A" w14:textId="722BDB1C" w:rsidR="00FB3EF6" w:rsidRDefault="00AC6E5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C6E56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ภาวะผู้นำของผู้บริหารมีความสัมพันธ์กับการบริหารงานตามหลักธรรมา</w:t>
      </w:r>
      <w:proofErr w:type="spellStart"/>
      <w:r w:rsidRPr="00AC6E56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ภิ</w:t>
      </w:r>
      <w:proofErr w:type="spellEnd"/>
      <w:r w:rsidRPr="00AC6E56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บาลขององค์การบริหารส่วนตำบลเขาสมอคอน</w:t>
      </w:r>
      <w:r w:rsidRPr="00AC6E56">
        <w:rPr>
          <w:rFonts w:ascii="TH SarabunPSK" w:eastAsia="Sarabun" w:hAnsi="TH SarabunPSK" w:cs="TH SarabunPSK"/>
          <w:b/>
          <w:sz w:val="28"/>
          <w:szCs w:val="28"/>
          <w:cs/>
        </w:rPr>
        <w:t xml:space="preserve"> อำเภอท่าวุ้ง จังหวัดลพบุรี</w:t>
      </w:r>
    </w:p>
    <w:p w14:paraId="6699C06B" w14:textId="77777777" w:rsidR="00AC6E56" w:rsidRPr="00CA6BAC" w:rsidRDefault="00AC6E5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4"/>
          <w:szCs w:val="24"/>
        </w:rPr>
      </w:pPr>
    </w:p>
    <w:p w14:paraId="68363317" w14:textId="21EA9B79" w:rsidR="00F85CA7" w:rsidRDefault="000801E6" w:rsidP="00FB3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0801E6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วิธีดำเนินการ</w:t>
      </w:r>
      <w:r w:rsidRPr="000801E6">
        <w:rPr>
          <w:rFonts w:ascii="TH SarabunPSK" w:eastAsia="Sarabun" w:hAnsi="TH SarabunPSK" w:cs="TH SarabunPSK"/>
          <w:b/>
          <w:color w:val="000000"/>
          <w:sz w:val="28"/>
          <w:szCs w:val="28"/>
        </w:rPr>
        <w:t>ว</w:t>
      </w:r>
      <w:proofErr w:type="spellStart"/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0801E6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จัย</w:t>
      </w:r>
      <w:proofErr w:type="spellEnd"/>
    </w:p>
    <w:p w14:paraId="08880ED6" w14:textId="45E9A6F0" w:rsidR="000801E6" w:rsidRPr="006E0063" w:rsidRDefault="000801E6" w:rsidP="006E0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6E0063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1. ประชากรและกลุ่มตัวอย่าง</w:t>
      </w:r>
    </w:p>
    <w:p w14:paraId="16E24808" w14:textId="702FF9F9" w:rsidR="000801E6" w:rsidRPr="00CA6BAC" w:rsidRDefault="000801E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0801E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1.1 </w:t>
      </w:r>
      <w:r w:rsidRPr="000801E6">
        <w:rPr>
          <w:rFonts w:ascii="TH SarabunPSK" w:hAnsi="TH SarabunPSK" w:cs="TH SarabunPSK" w:hint="cs"/>
          <w:sz w:val="28"/>
          <w:szCs w:val="28"/>
          <w:cs/>
        </w:rPr>
        <w:t>ประชากรที่ใช้ในการวิจัยครั้งนี้ คือ</w:t>
      </w:r>
      <w:r w:rsidRPr="000801E6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ประชาชนผู้มีสิทธิเลือกตั้งในเขตองค์การบริหารส่วนตำบลเขาสมอคอน </w:t>
      </w:r>
      <w:r w:rsidR="00CA6BAC" w:rsidRPr="00AC6E56">
        <w:rPr>
          <w:rFonts w:ascii="TH SarabunPSK" w:eastAsia="Sarabun" w:hAnsi="TH SarabunPSK" w:cs="TH SarabunPSK"/>
          <w:b/>
          <w:sz w:val="28"/>
          <w:szCs w:val="28"/>
          <w:cs/>
        </w:rPr>
        <w:t>อำเภอท่าวุ้ง จังหวัดลพบุรี</w:t>
      </w:r>
      <w:r w:rsidR="00CA6BAC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  <w:cs/>
        </w:rPr>
        <w:t>จำนวน 3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</w:rPr>
        <w:t>,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  <w:cs/>
        </w:rPr>
        <w:t>401 คน (องค์การบริหารส่วนตำบลเขาสมอคอน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</w:rPr>
        <w:t xml:space="preserve">, </w:t>
      </w:r>
      <w:r w:rsidR="00E76AF6" w:rsidRPr="00E76AF6">
        <w:rPr>
          <w:rFonts w:ascii="TH SarabunPSK" w:eastAsia="Sarabun" w:hAnsi="TH SarabunPSK" w:cs="TH SarabunPSK"/>
          <w:color w:val="000000"/>
          <w:sz w:val="28"/>
          <w:szCs w:val="28"/>
          <w:cs/>
        </w:rPr>
        <w:t>2564)</w:t>
      </w:r>
    </w:p>
    <w:p w14:paraId="01F229F6" w14:textId="31E6F9C9" w:rsidR="000801E6" w:rsidRPr="00CA6BAC" w:rsidRDefault="000801E6" w:rsidP="00CA6BAC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0801E6">
        <w:rPr>
          <w:rFonts w:ascii="TH SarabunPSK" w:hAnsi="TH SarabunPSK" w:cs="TH SarabunPSK" w:hint="cs"/>
          <w:sz w:val="28"/>
          <w:szCs w:val="28"/>
          <w:cs/>
        </w:rPr>
        <w:t xml:space="preserve"> 1.2 กลุ่มตัวอย่างที่ใช้ในการวิจัยครั้งนี้ ได้แก่ </w:t>
      </w:r>
      <w:r w:rsidR="00E76AF6" w:rsidRPr="00075019">
        <w:rPr>
          <w:rFonts w:ascii="TH SarabunPSK" w:hAnsi="TH SarabunPSK" w:cs="TH SarabunPSK"/>
          <w:spacing w:val="-10"/>
          <w:sz w:val="28"/>
          <w:szCs w:val="28"/>
          <w:cs/>
        </w:rPr>
        <w:t>ประชาชนผู้ม</w:t>
      </w:r>
      <w:r w:rsidR="00E76AF6" w:rsidRPr="00075019">
        <w:rPr>
          <w:rFonts w:ascii="TH SarabunPSK" w:hAnsi="TH SarabunPSK" w:cs="TH SarabunPSK" w:hint="cs"/>
          <w:spacing w:val="-10"/>
          <w:sz w:val="28"/>
          <w:szCs w:val="28"/>
          <w:cs/>
        </w:rPr>
        <w:t>ี</w:t>
      </w:r>
      <w:r w:rsidR="00E76AF6" w:rsidRPr="00075019">
        <w:rPr>
          <w:rFonts w:ascii="TH SarabunPSK" w:hAnsi="TH SarabunPSK" w:cs="TH SarabunPSK"/>
          <w:spacing w:val="-10"/>
          <w:sz w:val="28"/>
          <w:szCs w:val="28"/>
          <w:cs/>
        </w:rPr>
        <w:t>สิทธิเลือกตั้งในเขตองค์การบริหารส่วนตำบลเขาสมอคอน</w:t>
      </w:r>
      <w:r w:rsidR="00E76AF6" w:rsidRPr="00E2580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E2061">
        <w:rPr>
          <w:rFonts w:ascii="TH SarabunPSK" w:hAnsi="TH SarabunPSK" w:cs="TH SarabunPSK"/>
          <w:sz w:val="28"/>
          <w:szCs w:val="28"/>
          <w:cs/>
        </w:rPr>
        <w:br/>
      </w:r>
      <w:r w:rsidR="00CA6BAC" w:rsidRPr="00AC6E56">
        <w:rPr>
          <w:rFonts w:ascii="TH SarabunPSK" w:eastAsia="Sarabun" w:hAnsi="TH SarabunPSK" w:cs="TH SarabunPSK"/>
          <w:b/>
          <w:sz w:val="28"/>
          <w:szCs w:val="28"/>
          <w:cs/>
        </w:rPr>
        <w:t>อำเภอท่าวุ้ง จังหวัดลพบุรี</w:t>
      </w:r>
      <w:r w:rsidR="00CA6BAC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="00E76AF6" w:rsidRPr="00E25806">
        <w:rPr>
          <w:rFonts w:ascii="TH SarabunPSK" w:hAnsi="TH SarabunPSK" w:cs="TH SarabunPSK" w:hint="cs"/>
          <w:spacing w:val="-6"/>
          <w:sz w:val="28"/>
          <w:szCs w:val="28"/>
          <w:cs/>
        </w:rPr>
        <w:t>จำนวน 346 คน</w:t>
      </w:r>
      <w:r w:rsidRPr="000801E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คำนวณจากสูตรการหาขนาดกลุ่มตัวอย่างของ </w:t>
      </w:r>
      <w:r w:rsidRPr="000801E6">
        <w:rPr>
          <w:rFonts w:ascii="TH SarabunPSK" w:hAnsi="TH SarabunPSK" w:cs="TH SarabunPSK"/>
          <w:sz w:val="28"/>
          <w:szCs w:val="28"/>
        </w:rPr>
        <w:t xml:space="preserve">Krejcie and Morgan (1970) </w:t>
      </w:r>
      <w:r w:rsidRPr="00CE2061">
        <w:rPr>
          <w:rFonts w:ascii="TH SarabunPSK" w:hAnsi="TH SarabunPSK" w:cs="TH SarabunPSK"/>
          <w:sz w:val="28"/>
          <w:szCs w:val="28"/>
          <w:cs/>
        </w:rPr>
        <w:t>กำหนดขนาดของกลุ่มตัวอย่างให้มีความคลาดเคลื่อน .05 และใช้วิธีการสุ่มตัวอย่างแบบใช้หลักความน่าจะเป็น (</w:t>
      </w:r>
      <w:r w:rsidRPr="00CE2061">
        <w:rPr>
          <w:rFonts w:ascii="TH SarabunPSK" w:hAnsi="TH SarabunPSK" w:cs="TH SarabunPSK"/>
          <w:sz w:val="28"/>
          <w:szCs w:val="28"/>
        </w:rPr>
        <w:t xml:space="preserve">Probability Sampling) </w:t>
      </w:r>
      <w:r w:rsidR="00E76AF6" w:rsidRPr="00CE2061">
        <w:rPr>
          <w:rFonts w:ascii="TH SarabunPSK" w:hAnsi="TH SarabunPSK" w:cs="TH SarabunPSK" w:hint="cs"/>
          <w:sz w:val="28"/>
          <w:szCs w:val="28"/>
          <w:cs/>
        </w:rPr>
        <w:t>ด้</w:t>
      </w:r>
      <w:r w:rsidRPr="00CE2061">
        <w:rPr>
          <w:rFonts w:ascii="TH SarabunPSK" w:hAnsi="TH SarabunPSK" w:cs="TH SarabunPSK"/>
          <w:sz w:val="28"/>
          <w:szCs w:val="28"/>
          <w:cs/>
        </w:rPr>
        <w:t>วยวิธีการสุ่มตัวอย่างแบบง่าย (</w:t>
      </w:r>
      <w:r w:rsidRPr="00CE2061">
        <w:rPr>
          <w:rFonts w:ascii="TH SarabunPSK" w:hAnsi="TH SarabunPSK" w:cs="TH SarabunPSK"/>
          <w:sz w:val="28"/>
          <w:szCs w:val="28"/>
        </w:rPr>
        <w:t>Simple Random Sampling)</w:t>
      </w:r>
    </w:p>
    <w:p w14:paraId="28ABC48D" w14:textId="09CF5B6D" w:rsidR="000801E6" w:rsidRPr="006E0063" w:rsidRDefault="000801E6" w:rsidP="006E0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6E0063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2</w:t>
      </w:r>
      <w:r w:rsidRPr="006E0063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. เครื่องมือที่ใช้ในการวิจัย</w:t>
      </w:r>
    </w:p>
    <w:p w14:paraId="78DD4F33" w14:textId="77777777" w:rsidR="00E76AF6" w:rsidRPr="00075019" w:rsidRDefault="000801E6" w:rsidP="006D71AF">
      <w:pPr>
        <w:tabs>
          <w:tab w:val="left" w:pos="1152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="00E76AF6" w:rsidRPr="00075019">
        <w:rPr>
          <w:rFonts w:ascii="TH SarabunPSK" w:hAnsi="TH SarabunPSK" w:cs="TH SarabunPSK"/>
          <w:sz w:val="28"/>
          <w:szCs w:val="28"/>
          <w:cs/>
        </w:rPr>
        <w:t>เครื่องมือที่ใช้ในการวิจัยครั้งนี้ คือ แบบสอบถาม (</w:t>
      </w:r>
      <w:r w:rsidR="00E76AF6" w:rsidRPr="00075019">
        <w:rPr>
          <w:rFonts w:ascii="TH SarabunPSK" w:hAnsi="TH SarabunPSK" w:cs="TH SarabunPSK"/>
          <w:sz w:val="28"/>
          <w:szCs w:val="28"/>
        </w:rPr>
        <w:t xml:space="preserve">Questionnaire) </w:t>
      </w:r>
      <w:r w:rsidR="00E76AF6" w:rsidRPr="00075019">
        <w:rPr>
          <w:rFonts w:ascii="TH SarabunPSK" w:hAnsi="TH SarabunPSK" w:cs="TH SarabunPSK"/>
          <w:sz w:val="28"/>
          <w:szCs w:val="28"/>
          <w:cs/>
        </w:rPr>
        <w:t xml:space="preserve">ที่ผู้วิจัยสร้างขึ้นโดยยึดกรอบแนวคิด ทฤษฎี และงานวิจัยที่เกี่ยวข้อง แบ่งออกเป็น </w:t>
      </w:r>
      <w:r w:rsidR="00E76AF6">
        <w:rPr>
          <w:rFonts w:ascii="TH SarabunPSK" w:hAnsi="TH SarabunPSK" w:cs="TH SarabunPSK" w:hint="cs"/>
          <w:sz w:val="28"/>
          <w:szCs w:val="28"/>
          <w:cs/>
        </w:rPr>
        <w:t>3</w:t>
      </w:r>
      <w:r w:rsidR="00E76AF6" w:rsidRPr="00075019">
        <w:rPr>
          <w:rFonts w:ascii="TH SarabunPSK" w:hAnsi="TH SarabunPSK" w:cs="TH SarabunPSK"/>
          <w:sz w:val="28"/>
          <w:szCs w:val="28"/>
          <w:cs/>
        </w:rPr>
        <w:t xml:space="preserve"> ส่วน ดังนี้</w:t>
      </w:r>
    </w:p>
    <w:p w14:paraId="5D343E7A" w14:textId="582A6645" w:rsidR="00E76AF6" w:rsidRPr="00075019" w:rsidRDefault="00E76AF6" w:rsidP="006D71AF">
      <w:pPr>
        <w:tabs>
          <w:tab w:val="left" w:pos="1152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ส่วนที่ 1 ปัจจัยส่วนบุคคลของผู้ตอบแบบสอบถาม ประกอบด้วย เพศ อายุ ระดับการศึกษา สถานภาพ และอาชีพ </w:t>
      </w:r>
    </w:p>
    <w:p w14:paraId="198BD84A" w14:textId="08853E8E" w:rsidR="00E76AF6" w:rsidRPr="004F54EA" w:rsidRDefault="00E76AF6" w:rsidP="004F54EA">
      <w:pPr>
        <w:tabs>
          <w:tab w:val="left" w:pos="1152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/>
          <w:spacing w:val="-6"/>
          <w:sz w:val="28"/>
          <w:szCs w:val="28"/>
          <w:cs/>
        </w:rPr>
        <w:t xml:space="preserve">ส่วนที่ 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2</w:t>
      </w:r>
      <w:r w:rsidRPr="00075019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6"/>
          <w:sz w:val="28"/>
          <w:szCs w:val="28"/>
          <w:cs/>
        </w:rPr>
        <w:t>ภาวะผู้นำของผู้บริหาร ได้แก่ ด้านบารมีหรือการใช้อิทธิพลเชิงอุดมคติ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6"/>
          <w:sz w:val="28"/>
          <w:szCs w:val="28"/>
          <w:cs/>
        </w:rPr>
        <w:t>ด้านการจูงใจเพื่อสร้างแรงบันดาลใจ</w:t>
      </w:r>
      <w:r>
        <w:rPr>
          <w:rFonts w:ascii="TH SarabunPSK" w:hAnsi="TH SarabunPSK" w:cs="TH SarabunPSK"/>
          <w:spacing w:val="-6"/>
          <w:sz w:val="28"/>
          <w:szCs w:val="28"/>
        </w:rPr>
        <w:br/>
      </w:r>
      <w:r w:rsidRPr="004F54EA">
        <w:rPr>
          <w:rFonts w:ascii="TH SarabunPSK" w:hAnsi="TH SarabunPSK" w:cs="TH SarabunPSK"/>
          <w:spacing w:val="-6"/>
          <w:sz w:val="28"/>
          <w:szCs w:val="28"/>
          <w:cs/>
        </w:rPr>
        <w:t>ด้านการกระตุ้นทางปัญญา</w:t>
      </w:r>
      <w:r w:rsidRPr="004F54E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และ</w:t>
      </w:r>
      <w:r w:rsidRPr="004F54EA">
        <w:rPr>
          <w:rFonts w:ascii="TH SarabunPSK" w:hAnsi="TH SarabunPSK" w:cs="TH SarabunPSK"/>
          <w:spacing w:val="-6"/>
          <w:sz w:val="28"/>
          <w:szCs w:val="28"/>
          <w:cs/>
        </w:rPr>
        <w:t>ด้านการคำนึงถึงปัจเจกบุคคล</w:t>
      </w:r>
      <w:r w:rsidRPr="004F54E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4F54EA">
        <w:rPr>
          <w:rFonts w:ascii="TH SarabunPSK" w:hAnsi="TH SarabunPSK" w:cs="TH SarabunPSK"/>
          <w:spacing w:val="-6"/>
          <w:sz w:val="28"/>
          <w:szCs w:val="28"/>
          <w:cs/>
        </w:rPr>
        <w:t>ประกอบด้วยข้อคำถามรวม 20 ข้อ เป็นแบบมาตราส่วนประมาณค่า</w:t>
      </w:r>
      <w:r w:rsidRPr="009E72A8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9E72A8">
        <w:rPr>
          <w:rFonts w:ascii="TH SarabunPSK" w:hAnsi="TH SarabunPSK" w:cs="TH SarabunPSK"/>
          <w:sz w:val="28"/>
          <w:szCs w:val="28"/>
        </w:rPr>
        <w:t xml:space="preserve">Rating Scale) </w:t>
      </w:r>
      <w:r w:rsidRPr="009E72A8">
        <w:rPr>
          <w:rFonts w:ascii="TH SarabunPSK" w:hAnsi="TH SarabunPSK" w:cs="TH SarabunPSK"/>
          <w:sz w:val="28"/>
          <w:szCs w:val="28"/>
          <w:cs/>
        </w:rPr>
        <w:t>โดยเกณฑ์การให้คะแนนแบ่งออกเป็น 5 ระดับ (บุญชม ศรีสะอาด</w:t>
      </w:r>
      <w:r w:rsidRPr="009E72A8">
        <w:rPr>
          <w:rFonts w:ascii="TH SarabunPSK" w:hAnsi="TH SarabunPSK" w:cs="TH SarabunPSK"/>
          <w:sz w:val="28"/>
          <w:szCs w:val="28"/>
        </w:rPr>
        <w:t xml:space="preserve">, </w:t>
      </w:r>
      <w:r w:rsidRPr="009E72A8">
        <w:rPr>
          <w:rFonts w:ascii="TH SarabunPSK" w:hAnsi="TH SarabunPSK" w:cs="TH SarabunPSK"/>
          <w:sz w:val="28"/>
          <w:szCs w:val="28"/>
          <w:cs/>
        </w:rPr>
        <w:t>2553) ดังนี้</w:t>
      </w:r>
    </w:p>
    <w:p w14:paraId="24F549B4" w14:textId="77777777" w:rsidR="00E76AF6" w:rsidRPr="009E72A8" w:rsidRDefault="00E76AF6" w:rsidP="006D71AF">
      <w:pPr>
        <w:spacing w:after="0" w:line="240" w:lineRule="auto"/>
        <w:ind w:left="131" w:firstLine="709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E72A8">
        <w:rPr>
          <w:rFonts w:ascii="TH SarabunPSK" w:hAnsi="TH SarabunPSK" w:cs="TH SarabunPSK"/>
          <w:b/>
          <w:bCs/>
          <w:sz w:val="28"/>
          <w:szCs w:val="28"/>
          <w:cs/>
        </w:rPr>
        <w:t>ระดับความคิดเห็น</w:t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  <w:cs/>
        </w:rPr>
        <w:tab/>
      </w:r>
      <w:r w:rsidRPr="009E72A8">
        <w:rPr>
          <w:rFonts w:ascii="TH SarabunPSK" w:hAnsi="TH SarabunPSK" w:cs="TH SarabunPSK"/>
          <w:b/>
          <w:bCs/>
          <w:sz w:val="28"/>
          <w:szCs w:val="28"/>
          <w:cs/>
        </w:rPr>
        <w:t>คะแนน</w:t>
      </w:r>
    </w:p>
    <w:p w14:paraId="7119486B" w14:textId="77777777" w:rsidR="00E76AF6" w:rsidRPr="009E72A8" w:rsidRDefault="00E76AF6" w:rsidP="006D71AF">
      <w:pPr>
        <w:spacing w:after="0" w:line="240" w:lineRule="auto"/>
        <w:ind w:left="131" w:firstLine="709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ระดับความคิดเห็นมากที่สุด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5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71FC1C64" w14:textId="77777777" w:rsidR="00E76AF6" w:rsidRPr="009E72A8" w:rsidRDefault="00E76AF6" w:rsidP="006D71AF">
      <w:pPr>
        <w:spacing w:after="0" w:line="240" w:lineRule="auto"/>
        <w:ind w:left="120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ระดับความคิดเห็นมาก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4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6FDA1B57" w14:textId="77777777" w:rsidR="00E76AF6" w:rsidRPr="009E72A8" w:rsidRDefault="00E76AF6" w:rsidP="006D71AF">
      <w:pPr>
        <w:spacing w:after="0" w:line="240" w:lineRule="auto"/>
        <w:ind w:left="120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ระดับความคิดเห็นปานกลาง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3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1D57D1EB" w14:textId="77777777" w:rsidR="00E76AF6" w:rsidRPr="009E72A8" w:rsidRDefault="00E76AF6" w:rsidP="006D71AF">
      <w:pPr>
        <w:spacing w:after="0" w:line="240" w:lineRule="auto"/>
        <w:ind w:left="120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lastRenderedPageBreak/>
        <w:t>ระดับความคิดเห็นน้อย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2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4D1CDAD8" w14:textId="77777777" w:rsidR="00E76AF6" w:rsidRPr="009E72A8" w:rsidRDefault="00E76AF6" w:rsidP="006D71AF">
      <w:pPr>
        <w:spacing w:after="0" w:line="240" w:lineRule="auto"/>
        <w:ind w:left="120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ระดับความคิดเห็นน้อยที่สุด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1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67046C54" w14:textId="77777777" w:rsidR="00E76AF6" w:rsidRPr="009E72A8" w:rsidRDefault="00E76AF6" w:rsidP="006D71A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เกณฑ์การแปลผลแบ่งออกเป็น 3 ระดับ คือ ระดับมาก ระดับปานกลาง และระดับน้อย โดยใช้ค่าคะแนนเฉลี่ยของข้อมูลในแต่ละด้านมาแบ่งกลุ่มคะแนนเป็นอันดับ</w:t>
      </w:r>
      <w:proofErr w:type="spellStart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สเกล</w:t>
      </w:r>
      <w:proofErr w:type="spellEnd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>Ordinal scale)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3 ระดับ โดยใช้เกณฑ์ของ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>Best (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1977 อ้างถึงใน เพชรรัตน์ </w:t>
      </w:r>
      <w:proofErr w:type="spellStart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ศิ</w:t>
      </w:r>
      <w:proofErr w:type="spellEnd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ริสุวรรณ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,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2561) ดังนี้</w:t>
      </w:r>
    </w:p>
    <w:p w14:paraId="2FBCC6E1" w14:textId="4B2CC0A1" w:rsidR="00E76AF6" w:rsidRPr="002B4AA6" w:rsidRDefault="00CE2061" w:rsidP="00CE206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76AF6" w:rsidRPr="009E72A8">
        <w:rPr>
          <w:rFonts w:ascii="TH SarabunPSK" w:hAnsi="TH SarabunPSK" w:cs="TH SarabunPSK"/>
          <w:sz w:val="28"/>
          <w:szCs w:val="28"/>
          <w:cs/>
        </w:rPr>
        <w:t>ความกว้างของอ</w:t>
      </w:r>
      <w:proofErr w:type="spellStart"/>
      <w:r w:rsidR="00E76AF6" w:rsidRPr="009E72A8">
        <w:rPr>
          <w:rFonts w:ascii="TH SarabunPSK" w:hAnsi="TH SarabunPSK" w:cs="TH SarabunPSK"/>
          <w:sz w:val="28"/>
          <w:szCs w:val="28"/>
          <w:cs/>
        </w:rPr>
        <w:t>ัตร</w:t>
      </w:r>
      <w:proofErr w:type="spellEnd"/>
      <w:r w:rsidR="00E76AF6" w:rsidRPr="009E72A8">
        <w:rPr>
          <w:rFonts w:ascii="TH SarabunPSK" w:hAnsi="TH SarabunPSK" w:cs="TH SarabunPSK"/>
          <w:sz w:val="28"/>
          <w:szCs w:val="28"/>
          <w:cs/>
        </w:rPr>
        <w:t xml:space="preserve">ภาคชั้น </w:t>
      </w:r>
      <w:r w:rsidR="00E76AF6" w:rsidRPr="009E72A8">
        <w:rPr>
          <w:rFonts w:ascii="TH SarabunPSK" w:hAnsi="TH SarabunPSK" w:cs="TH SarabunPSK"/>
          <w:sz w:val="28"/>
          <w:szCs w:val="28"/>
          <w:cs/>
        </w:rPr>
        <w:tab/>
      </w:r>
      <w:r w:rsidR="00E76AF6" w:rsidRPr="009E72A8">
        <w:rPr>
          <w:rFonts w:ascii="TH SarabunPSK" w:hAnsi="TH SarabunPSK" w:cs="TH SarabunPSK"/>
          <w:sz w:val="28"/>
          <w:szCs w:val="28"/>
        </w:rPr>
        <w:t>=</w:t>
      </w:r>
      <w:r w:rsidR="00E76AF6" w:rsidRPr="009E72A8">
        <w:rPr>
          <w:rFonts w:ascii="TH SarabunPSK" w:hAnsi="TH SarabunPSK" w:cs="TH SarabunPSK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คะแนนสูงสุด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</w:rPr>
              <m:t>-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คะแนนต่ำสุด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จำนวนชั้น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den>
        </m:f>
      </m:oMath>
    </w:p>
    <w:p w14:paraId="782682F2" w14:textId="77777777" w:rsidR="00E76AF6" w:rsidRPr="002B4AA6" w:rsidRDefault="00E76AF6" w:rsidP="00CA6BAC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28"/>
          <w:szCs w:val="28"/>
        </w:rPr>
        <w:t>=</w:t>
      </w:r>
      <w:r w:rsidRPr="002B4AA6">
        <w:rPr>
          <w:rFonts w:ascii="TH SarabunPSK" w:hAnsi="TH SarabunPSK" w:cs="TH SarabunPSK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TH SarabunPSK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</w:rPr>
              <m:t>5-1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  <w:cs/>
              </w:rPr>
              <m:t>3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den>
        </m:f>
      </m:oMath>
    </w:p>
    <w:p w14:paraId="787A7C9D" w14:textId="77777777" w:rsidR="00E76AF6" w:rsidRDefault="00E76AF6" w:rsidP="00ED0F9E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  <w:t>=</w:t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  <w:cs/>
        </w:rPr>
        <w:t>1.33</w:t>
      </w:r>
    </w:p>
    <w:p w14:paraId="6A2627E4" w14:textId="0BEA73F0" w:rsidR="00E76AF6" w:rsidRPr="002B4AA6" w:rsidRDefault="00E76AF6" w:rsidP="00CE2061">
      <w:pPr>
        <w:spacing w:after="0" w:line="240" w:lineRule="auto"/>
        <w:ind w:left="142"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2B4AA6">
        <w:rPr>
          <w:rFonts w:ascii="TH SarabunPSK" w:hAnsi="TH SarabunPSK" w:cs="TH SarabunPSK"/>
          <w:sz w:val="28"/>
          <w:szCs w:val="28"/>
          <w:cs/>
        </w:rPr>
        <w:t>จากหลักเกณฑ์ดังกล่าว</w:t>
      </w:r>
      <w:r w:rsidRPr="002B4AA6">
        <w:rPr>
          <w:rFonts w:ascii="TH SarabunPSK" w:hAnsi="TH SarabunPSK" w:cs="TH SarabunPSK"/>
          <w:sz w:val="28"/>
          <w:szCs w:val="28"/>
        </w:rPr>
        <w:t xml:space="preserve"> </w:t>
      </w:r>
      <w:r w:rsidRPr="002B4AA6">
        <w:rPr>
          <w:rFonts w:ascii="TH SarabunPSK" w:hAnsi="TH SarabunPSK" w:cs="TH SarabunPSK"/>
          <w:sz w:val="28"/>
          <w:szCs w:val="28"/>
          <w:cs/>
        </w:rPr>
        <w:t>สามารถแปลความหมายของระดับคะแนนตามตารางที่ 1 ดังนี้</w:t>
      </w:r>
    </w:p>
    <w:p w14:paraId="54D53E0D" w14:textId="371A767D" w:rsidR="00E76AF6" w:rsidRPr="002B4AA6" w:rsidRDefault="00E76AF6" w:rsidP="00E76AF6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ตารางที่ 1</w:t>
      </w:r>
      <w:r w:rsidRPr="002B4AA6">
        <w:rPr>
          <w:rFonts w:ascii="TH SarabunPSK" w:hAnsi="TH SarabunPSK" w:cs="TH SarabunPSK"/>
          <w:sz w:val="28"/>
          <w:szCs w:val="28"/>
          <w:cs/>
        </w:rPr>
        <w:t xml:space="preserve"> แสดงการแปลความหมายของระดับคะแนนของแบบสอบถามภาวะผู้นำของผู้บริหาร</w:t>
      </w:r>
    </w:p>
    <w:tbl>
      <w:tblPr>
        <w:tblStyle w:val="ac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2777"/>
      </w:tblGrid>
      <w:tr w:rsidR="00E76AF6" w:rsidRPr="009E72A8" w14:paraId="52C1E8DF" w14:textId="77777777" w:rsidTr="00C21D3D">
        <w:tc>
          <w:tcPr>
            <w:tcW w:w="5385" w:type="dxa"/>
            <w:tcBorders>
              <w:top w:val="double" w:sz="4" w:space="0" w:color="auto"/>
              <w:bottom w:val="single" w:sz="4" w:space="0" w:color="auto"/>
            </w:tcBorders>
          </w:tcPr>
          <w:p w14:paraId="13BA6BF7" w14:textId="77777777" w:rsidR="00E76AF6" w:rsidRPr="009E72A8" w:rsidRDefault="00E76AF6" w:rsidP="00C21D3D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777" w:type="dxa"/>
            <w:tcBorders>
              <w:top w:val="double" w:sz="4" w:space="0" w:color="auto"/>
              <w:bottom w:val="single" w:sz="4" w:space="0" w:color="auto"/>
            </w:tcBorders>
          </w:tcPr>
          <w:p w14:paraId="71CCA424" w14:textId="77777777" w:rsidR="00E76AF6" w:rsidRPr="009E72A8" w:rsidRDefault="00E76AF6" w:rsidP="00C21D3D">
            <w:pPr>
              <w:ind w:firstLine="70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E76AF6" w:rsidRPr="009E72A8" w14:paraId="02C6BDC1" w14:textId="77777777" w:rsidTr="00C21D3D">
        <w:tc>
          <w:tcPr>
            <w:tcW w:w="5385" w:type="dxa"/>
            <w:tcBorders>
              <w:top w:val="single" w:sz="4" w:space="0" w:color="auto"/>
            </w:tcBorders>
          </w:tcPr>
          <w:p w14:paraId="740F8D26" w14:textId="77777777" w:rsidR="00E76AF6" w:rsidRPr="009E72A8" w:rsidRDefault="00E76AF6" w:rsidP="00C21D3D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ภาวะผู้นำของผู้บริหารอยู่ในระดับมาก</w:t>
            </w:r>
          </w:p>
        </w:tc>
        <w:tc>
          <w:tcPr>
            <w:tcW w:w="2777" w:type="dxa"/>
            <w:tcBorders>
              <w:top w:val="single" w:sz="4" w:space="0" w:color="auto"/>
            </w:tcBorders>
          </w:tcPr>
          <w:p w14:paraId="13A6D85A" w14:textId="77777777" w:rsidR="00E76AF6" w:rsidRPr="009E72A8" w:rsidRDefault="00E76AF6" w:rsidP="00C21D3D">
            <w:pPr>
              <w:ind w:firstLine="70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3.68 – 5.00</w:t>
            </w:r>
          </w:p>
        </w:tc>
      </w:tr>
      <w:tr w:rsidR="00E76AF6" w:rsidRPr="009E72A8" w14:paraId="798F35DB" w14:textId="77777777" w:rsidTr="00C21D3D">
        <w:tc>
          <w:tcPr>
            <w:tcW w:w="5385" w:type="dxa"/>
          </w:tcPr>
          <w:p w14:paraId="1D6A4C6A" w14:textId="77777777" w:rsidR="00E76AF6" w:rsidRPr="009E72A8" w:rsidRDefault="00E76AF6" w:rsidP="00C21D3D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ภาวะผู้นำของผู้บริหารอยู่ในระดับปานกลาง</w:t>
            </w:r>
          </w:p>
        </w:tc>
        <w:tc>
          <w:tcPr>
            <w:tcW w:w="2777" w:type="dxa"/>
          </w:tcPr>
          <w:p w14:paraId="120233F0" w14:textId="77777777" w:rsidR="00E76AF6" w:rsidRPr="009E72A8" w:rsidRDefault="00E76AF6" w:rsidP="00C21D3D">
            <w:pPr>
              <w:ind w:firstLine="70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2.34 – 3.67</w:t>
            </w:r>
          </w:p>
        </w:tc>
      </w:tr>
      <w:tr w:rsidR="00E76AF6" w:rsidRPr="009E72A8" w14:paraId="349B4F05" w14:textId="77777777" w:rsidTr="00C21D3D">
        <w:tc>
          <w:tcPr>
            <w:tcW w:w="5385" w:type="dxa"/>
            <w:tcBorders>
              <w:bottom w:val="double" w:sz="4" w:space="0" w:color="auto"/>
            </w:tcBorders>
          </w:tcPr>
          <w:p w14:paraId="06121131" w14:textId="77777777" w:rsidR="00E76AF6" w:rsidRPr="009E72A8" w:rsidRDefault="00E76AF6" w:rsidP="00C21D3D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ภาวะผู้นำของผู้บริหารอยู่ในระดับน้อย</w:t>
            </w:r>
          </w:p>
        </w:tc>
        <w:tc>
          <w:tcPr>
            <w:tcW w:w="2777" w:type="dxa"/>
            <w:tcBorders>
              <w:bottom w:val="double" w:sz="4" w:space="0" w:color="auto"/>
            </w:tcBorders>
          </w:tcPr>
          <w:p w14:paraId="7E2A3760" w14:textId="77777777" w:rsidR="00E76AF6" w:rsidRPr="009E72A8" w:rsidRDefault="00E76AF6" w:rsidP="00C21D3D">
            <w:pPr>
              <w:ind w:firstLine="70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E72A8">
              <w:rPr>
                <w:rFonts w:ascii="TH SarabunPSK" w:hAnsi="TH SarabunPSK" w:cs="TH SarabunPSK"/>
                <w:sz w:val="28"/>
                <w:szCs w:val="28"/>
                <w:cs/>
              </w:rPr>
              <w:t>1.00 – 2.33</w:t>
            </w:r>
          </w:p>
        </w:tc>
      </w:tr>
    </w:tbl>
    <w:p w14:paraId="57EECA4B" w14:textId="5593D763" w:rsidR="00E76AF6" w:rsidRDefault="00E76AF6" w:rsidP="004F54EA">
      <w:pPr>
        <w:tabs>
          <w:tab w:val="left" w:pos="1152"/>
        </w:tabs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 xml:space="preserve">ส่วนที่ </w:t>
      </w:r>
      <w:r>
        <w:rPr>
          <w:rFonts w:ascii="TH SarabunPSK" w:hAnsi="TH SarabunPSK" w:cs="TH SarabunPSK" w:hint="cs"/>
          <w:spacing w:val="-10"/>
          <w:sz w:val="28"/>
          <w:szCs w:val="28"/>
          <w:cs/>
        </w:rPr>
        <w:t>3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 xml:space="preserve"> การบริหารงานตามหลักธรรมา</w:t>
      </w:r>
      <w:proofErr w:type="spellStart"/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บาล ได้แก่</w:t>
      </w:r>
      <w:r w:rsidRPr="003A1A3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หลักนิติธรรม</w:t>
      </w:r>
      <w:r w:rsidRPr="003A1A3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หลักคุณธรรม</w:t>
      </w:r>
      <w:r w:rsidRPr="003A1A3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หลักความโปร่งใส</w:t>
      </w:r>
      <w:r w:rsidRPr="003A1A3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A1A33">
        <w:rPr>
          <w:rFonts w:ascii="TH SarabunPSK" w:hAnsi="TH SarabunPSK" w:cs="TH SarabunPSK"/>
          <w:spacing w:val="-10"/>
          <w:sz w:val="28"/>
          <w:szCs w:val="28"/>
          <w:cs/>
        </w:rPr>
        <w:t>หลักการมีส่วนร่วม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br/>
      </w:r>
      <w:r w:rsidRPr="00075019">
        <w:rPr>
          <w:rFonts w:ascii="TH SarabunPSK" w:hAnsi="TH SarabunPSK" w:cs="TH SarabunPSK"/>
          <w:sz w:val="28"/>
          <w:szCs w:val="28"/>
          <w:cs/>
        </w:rPr>
        <w:t>หลักความรับผิดชอบ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075019">
        <w:rPr>
          <w:rFonts w:ascii="TH SarabunPSK" w:hAnsi="TH SarabunPSK" w:cs="TH SarabunPSK"/>
          <w:sz w:val="28"/>
          <w:szCs w:val="28"/>
          <w:cs/>
        </w:rPr>
        <w:t>หลักความคุ้มค่า</w:t>
      </w:r>
      <w:r w:rsidR="004F54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B4AA6">
        <w:rPr>
          <w:rFonts w:ascii="TH SarabunPSK" w:hAnsi="TH SarabunPSK" w:cs="TH SarabunPSK"/>
          <w:sz w:val="28"/>
          <w:szCs w:val="28"/>
          <w:cs/>
        </w:rPr>
        <w:t>ประกอบด้วยข้อคำถามรวม 30 ข้อ เป็นแบบมาตราส่วนประมาณค่า (</w:t>
      </w:r>
      <w:r w:rsidRPr="002B4AA6">
        <w:rPr>
          <w:rFonts w:ascii="TH SarabunPSK" w:hAnsi="TH SarabunPSK" w:cs="TH SarabunPSK"/>
          <w:sz w:val="28"/>
          <w:szCs w:val="28"/>
        </w:rPr>
        <w:t xml:space="preserve">Rating Scale) </w:t>
      </w:r>
      <w:r w:rsidRPr="002B4AA6">
        <w:rPr>
          <w:rFonts w:ascii="TH SarabunPSK" w:hAnsi="TH SarabunPSK" w:cs="TH SarabunPSK"/>
          <w:sz w:val="28"/>
          <w:szCs w:val="28"/>
          <w:cs/>
        </w:rPr>
        <w:t>โดยเกณฑ์การให้คะแนนแบ่งออกเป็น 5 ระดับ ดังนี้</w:t>
      </w:r>
    </w:p>
    <w:p w14:paraId="7ED38D03" w14:textId="77777777" w:rsidR="00E76AF6" w:rsidRPr="00EA2E59" w:rsidRDefault="00E76AF6" w:rsidP="00E76AF6">
      <w:pPr>
        <w:spacing w:after="0" w:line="240" w:lineRule="auto"/>
        <w:ind w:left="131" w:firstLine="578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A2E59">
        <w:rPr>
          <w:rFonts w:ascii="TH SarabunPSK" w:hAnsi="TH SarabunPSK" w:cs="TH SarabunPSK"/>
          <w:b/>
          <w:bCs/>
          <w:sz w:val="28"/>
          <w:szCs w:val="28"/>
          <w:cs/>
        </w:rPr>
        <w:t>ระดับความคิดเห็น</w:t>
      </w:r>
      <w:r w:rsidRPr="00EA2E59">
        <w:rPr>
          <w:rFonts w:ascii="TH SarabunPSK" w:hAnsi="TH SarabunPSK" w:cs="TH SarabunPSK"/>
          <w:b/>
          <w:bCs/>
          <w:sz w:val="28"/>
          <w:szCs w:val="28"/>
        </w:rPr>
        <w:tab/>
      </w:r>
      <w:r w:rsidRPr="00EA2E59">
        <w:rPr>
          <w:rFonts w:ascii="TH SarabunPSK" w:hAnsi="TH SarabunPSK" w:cs="TH SarabunPSK"/>
          <w:b/>
          <w:bCs/>
          <w:sz w:val="28"/>
          <w:szCs w:val="28"/>
        </w:rPr>
        <w:tab/>
      </w:r>
      <w:r w:rsidRPr="00EA2E59">
        <w:rPr>
          <w:rFonts w:ascii="TH SarabunPSK" w:hAnsi="TH SarabunPSK" w:cs="TH SarabunPSK"/>
          <w:b/>
          <w:bCs/>
          <w:sz w:val="28"/>
          <w:szCs w:val="28"/>
          <w:cs/>
        </w:rPr>
        <w:tab/>
        <w:t>คะแนน</w:t>
      </w:r>
    </w:p>
    <w:p w14:paraId="14D5B044" w14:textId="77777777" w:rsidR="00E76AF6" w:rsidRPr="009E72A8" w:rsidRDefault="00E76AF6" w:rsidP="00E76AF6">
      <w:pPr>
        <w:spacing w:after="0" w:line="240" w:lineRule="auto"/>
        <w:ind w:left="131" w:firstLine="578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ระดับความคิดเห็นมากที่สุด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5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64D7E410" w14:textId="77777777" w:rsidR="00E76AF6" w:rsidRPr="009E72A8" w:rsidRDefault="00E76AF6" w:rsidP="00E76AF6">
      <w:pPr>
        <w:spacing w:after="0" w:line="240" w:lineRule="auto"/>
        <w:ind w:left="120" w:firstLine="578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ระดับความคิดเห็นมาก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4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49551EF7" w14:textId="77777777" w:rsidR="00E76AF6" w:rsidRPr="009E72A8" w:rsidRDefault="00E76AF6" w:rsidP="00E76AF6">
      <w:pPr>
        <w:spacing w:after="0" w:line="240" w:lineRule="auto"/>
        <w:ind w:left="120" w:firstLine="578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ระดับความคิดเห็นปานกลาง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3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6191CBCF" w14:textId="77777777" w:rsidR="00E76AF6" w:rsidRPr="009E72A8" w:rsidRDefault="00E76AF6" w:rsidP="00E76AF6">
      <w:pPr>
        <w:spacing w:after="0" w:line="240" w:lineRule="auto"/>
        <w:ind w:left="120" w:firstLine="578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ระดับความคิดเห็นน้อย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2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3144BB7C" w14:textId="77777777" w:rsidR="00E76AF6" w:rsidRPr="009E72A8" w:rsidRDefault="00E76AF6" w:rsidP="00E76AF6">
      <w:pPr>
        <w:spacing w:after="0" w:line="240" w:lineRule="auto"/>
        <w:ind w:left="120" w:firstLine="578"/>
        <w:jc w:val="thaiDistribute"/>
        <w:rPr>
          <w:rFonts w:ascii="TH SarabunPSK" w:hAnsi="TH SarabunPSK" w:cs="TH SarabunPSK"/>
          <w:sz w:val="28"/>
          <w:szCs w:val="28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ระดับความคิดเห็นน้อยที่สุด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1 </w:t>
      </w:r>
      <w:r w:rsidRPr="009E72A8">
        <w:rPr>
          <w:rFonts w:ascii="TH SarabunPSK" w:hAnsi="TH SarabunPSK" w:cs="TH SarabunPSK"/>
          <w:sz w:val="28"/>
          <w:szCs w:val="28"/>
          <w:cs/>
        </w:rPr>
        <w:t>คะแนน</w:t>
      </w:r>
    </w:p>
    <w:p w14:paraId="34D9647B" w14:textId="77777777" w:rsidR="00E76AF6" w:rsidRPr="009E72A8" w:rsidRDefault="00E76AF6" w:rsidP="00E76AF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เกณฑ์การแปลผลแบ่งออกเป็น 3 ระดับ คือ ระดับมาก ระดับปานกลาง และระดับน้อย โดยใช้ค่าคะแนนเฉลี่ยของข้อมูลในแต่ละด้านมาแบ่งกลุ่มคะแนนเป็นอันดับ</w:t>
      </w:r>
      <w:proofErr w:type="spellStart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สเกล</w:t>
      </w:r>
      <w:proofErr w:type="spellEnd"/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>Ordinal scale)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3 ระดับ โดยใช้เกณฑ์ของ 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</w:rPr>
        <w:t>Best (</w:t>
      </w:r>
      <w:r w:rsidRPr="009E72A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1977) ดังนี้</w:t>
      </w:r>
    </w:p>
    <w:p w14:paraId="12F093C2" w14:textId="77777777" w:rsidR="00E76AF6" w:rsidRPr="002B4AA6" w:rsidRDefault="00E76AF6" w:rsidP="00E76AF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9E72A8">
        <w:rPr>
          <w:rFonts w:ascii="TH SarabunPSK" w:hAnsi="TH SarabunPSK" w:cs="TH SarabunPSK"/>
          <w:sz w:val="28"/>
          <w:szCs w:val="28"/>
          <w:cs/>
        </w:rPr>
        <w:t>ความกว้างของอ</w:t>
      </w:r>
      <w:proofErr w:type="spellStart"/>
      <w:r w:rsidRPr="009E72A8">
        <w:rPr>
          <w:rFonts w:ascii="TH SarabunPSK" w:hAnsi="TH SarabunPSK" w:cs="TH SarabunPSK"/>
          <w:sz w:val="28"/>
          <w:szCs w:val="28"/>
          <w:cs/>
        </w:rPr>
        <w:t>ัตร</w:t>
      </w:r>
      <w:proofErr w:type="spellEnd"/>
      <w:r w:rsidRPr="009E72A8">
        <w:rPr>
          <w:rFonts w:ascii="TH SarabunPSK" w:hAnsi="TH SarabunPSK" w:cs="TH SarabunPSK"/>
          <w:sz w:val="28"/>
          <w:szCs w:val="28"/>
          <w:cs/>
        </w:rPr>
        <w:t xml:space="preserve">ภาคชั้น </w:t>
      </w:r>
      <w:r w:rsidRPr="009E72A8">
        <w:rPr>
          <w:rFonts w:ascii="TH SarabunPSK" w:hAnsi="TH SarabunPSK" w:cs="TH SarabunPSK"/>
          <w:sz w:val="28"/>
          <w:szCs w:val="28"/>
          <w:cs/>
        </w:rPr>
        <w:tab/>
      </w:r>
      <w:r w:rsidRPr="009E72A8">
        <w:rPr>
          <w:rFonts w:ascii="TH SarabunPSK" w:hAnsi="TH SarabunPSK" w:cs="TH SarabunPSK"/>
          <w:sz w:val="28"/>
          <w:szCs w:val="28"/>
        </w:rPr>
        <w:t>=</w:t>
      </w:r>
      <w:r w:rsidRPr="009E72A8">
        <w:rPr>
          <w:rFonts w:ascii="TH SarabunPSK" w:hAnsi="TH SarabunPSK" w:cs="TH SarabunPSK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คะแนนสูงสุด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</w:rPr>
              <m:t>-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คะแนนต่ำสุด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จำนวนชั้น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den>
        </m:f>
      </m:oMath>
    </w:p>
    <w:p w14:paraId="3261417C" w14:textId="77777777" w:rsidR="00E76AF6" w:rsidRPr="002B4AA6" w:rsidRDefault="00E76AF6" w:rsidP="00CA6BAC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6"/>
          <w:szCs w:val="36"/>
        </w:rPr>
      </w:pP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36"/>
          <w:szCs w:val="36"/>
          <w:cs/>
        </w:rPr>
        <w:tab/>
      </w:r>
      <w:r w:rsidRPr="002B4AA6">
        <w:rPr>
          <w:rFonts w:ascii="TH SarabunPSK" w:hAnsi="TH SarabunPSK" w:cs="TH SarabunPSK"/>
          <w:sz w:val="28"/>
          <w:szCs w:val="28"/>
        </w:rPr>
        <w:t>=</w:t>
      </w:r>
      <w:r w:rsidRPr="002B4AA6">
        <w:rPr>
          <w:rFonts w:ascii="TH SarabunPSK" w:hAnsi="TH SarabunPSK" w:cs="TH SarabunPSK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TH SarabunPSK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</w:rPr>
              <m:t>5-1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  <w:cs/>
              </w:rPr>
              <m:t>3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den>
        </m:f>
      </m:oMath>
    </w:p>
    <w:p w14:paraId="5819FAE0" w14:textId="77777777" w:rsidR="00E76AF6" w:rsidRDefault="00E76AF6" w:rsidP="00E76AF6">
      <w:pPr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</w:rPr>
        <w:tab/>
        <w:t>=</w:t>
      </w:r>
      <w:r w:rsidRPr="009E72A8">
        <w:rPr>
          <w:rFonts w:ascii="TH SarabunPSK" w:hAnsi="TH SarabunPSK" w:cs="TH SarabunPSK"/>
          <w:sz w:val="28"/>
          <w:szCs w:val="28"/>
        </w:rPr>
        <w:tab/>
      </w:r>
      <w:r w:rsidRPr="009E72A8">
        <w:rPr>
          <w:rFonts w:ascii="TH SarabunPSK" w:hAnsi="TH SarabunPSK" w:cs="TH SarabunPSK"/>
          <w:sz w:val="28"/>
          <w:szCs w:val="28"/>
          <w:cs/>
        </w:rPr>
        <w:t>1.33</w:t>
      </w:r>
    </w:p>
    <w:p w14:paraId="72310DC4" w14:textId="23BAC3EA" w:rsidR="00E76AF6" w:rsidRDefault="00E76AF6" w:rsidP="004F54EA">
      <w:pPr>
        <w:spacing w:after="0" w:line="240" w:lineRule="auto"/>
        <w:ind w:left="142"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2B4AA6">
        <w:rPr>
          <w:rFonts w:ascii="TH SarabunPSK" w:hAnsi="TH SarabunPSK" w:cs="TH SarabunPSK"/>
          <w:sz w:val="28"/>
          <w:szCs w:val="28"/>
          <w:cs/>
        </w:rPr>
        <w:t>จากหลักเกณฑ์ดังกล่าว</w:t>
      </w:r>
      <w:r w:rsidRPr="002B4AA6">
        <w:rPr>
          <w:rFonts w:ascii="TH SarabunPSK" w:hAnsi="TH SarabunPSK" w:cs="TH SarabunPSK"/>
          <w:sz w:val="28"/>
          <w:szCs w:val="28"/>
        </w:rPr>
        <w:t xml:space="preserve"> </w:t>
      </w:r>
      <w:r w:rsidRPr="002B4AA6">
        <w:rPr>
          <w:rFonts w:ascii="TH SarabunPSK" w:hAnsi="TH SarabunPSK" w:cs="TH SarabunPSK"/>
          <w:sz w:val="28"/>
          <w:szCs w:val="28"/>
          <w:cs/>
        </w:rPr>
        <w:t xml:space="preserve">สามารถแปลความหมายของระดับคะแนนตามตารางที่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2B4AA6">
        <w:rPr>
          <w:rFonts w:ascii="TH SarabunPSK" w:hAnsi="TH SarabunPSK" w:cs="TH SarabunPSK"/>
          <w:sz w:val="28"/>
          <w:szCs w:val="28"/>
          <w:cs/>
        </w:rPr>
        <w:t xml:space="preserve"> ดังนี้</w:t>
      </w:r>
    </w:p>
    <w:p w14:paraId="41FB93ED" w14:textId="78FA594E" w:rsidR="00E76AF6" w:rsidRDefault="00E76AF6" w:rsidP="00E76AF6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E76AF6">
        <w:rPr>
          <w:rFonts w:ascii="TH SarabunPSK" w:hAnsi="TH SarabunPSK" w:cs="TH SarabunPSK" w:hint="cs"/>
          <w:sz w:val="28"/>
          <w:szCs w:val="28"/>
          <w:cs/>
        </w:rPr>
        <w:t>2</w:t>
      </w:r>
      <w:r w:rsidRPr="002B4AA6">
        <w:rPr>
          <w:rFonts w:ascii="TH SarabunPSK" w:hAnsi="TH SarabunPSK" w:cs="TH SarabunPSK"/>
          <w:sz w:val="28"/>
          <w:szCs w:val="28"/>
          <w:cs/>
        </w:rPr>
        <w:t xml:space="preserve"> แสดงการแปลความหมายของระดับคะแนนของแบบสอบถามการบริหารงานตามหลักธรรมา</w:t>
      </w:r>
      <w:proofErr w:type="spellStart"/>
      <w:r w:rsidRPr="002B4AA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2B4AA6">
        <w:rPr>
          <w:rFonts w:ascii="TH SarabunPSK" w:hAnsi="TH SarabunPSK" w:cs="TH SarabunPSK"/>
          <w:sz w:val="28"/>
          <w:szCs w:val="28"/>
          <w:cs/>
        </w:rPr>
        <w:t>บาล</w:t>
      </w:r>
    </w:p>
    <w:tbl>
      <w:tblPr>
        <w:tblStyle w:val="ac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2919"/>
      </w:tblGrid>
      <w:tr w:rsidR="00E76AF6" w14:paraId="6F5D2A53" w14:textId="77777777" w:rsidTr="00C21D3D">
        <w:tc>
          <w:tcPr>
            <w:tcW w:w="5243" w:type="dxa"/>
            <w:tcBorders>
              <w:top w:val="double" w:sz="4" w:space="0" w:color="auto"/>
              <w:bottom w:val="single" w:sz="4" w:space="0" w:color="auto"/>
            </w:tcBorders>
          </w:tcPr>
          <w:p w14:paraId="6B66B127" w14:textId="77777777" w:rsidR="00E76AF6" w:rsidRPr="002B4AA6" w:rsidRDefault="00E76AF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919" w:type="dxa"/>
            <w:tcBorders>
              <w:top w:val="double" w:sz="4" w:space="0" w:color="auto"/>
              <w:bottom w:val="single" w:sz="4" w:space="0" w:color="auto"/>
            </w:tcBorders>
          </w:tcPr>
          <w:p w14:paraId="5DA71F00" w14:textId="77777777" w:rsidR="00E76AF6" w:rsidRPr="002B4AA6" w:rsidRDefault="00E76AF6" w:rsidP="00C21D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E76AF6" w14:paraId="6C69E809" w14:textId="77777777" w:rsidTr="00C21D3D">
        <w:tc>
          <w:tcPr>
            <w:tcW w:w="5243" w:type="dxa"/>
            <w:tcBorders>
              <w:top w:val="single" w:sz="4" w:space="0" w:color="auto"/>
            </w:tcBorders>
          </w:tcPr>
          <w:p w14:paraId="642D9E7F" w14:textId="77777777" w:rsidR="00E76AF6" w:rsidRPr="002B4AA6" w:rsidRDefault="00E76AF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ภิ</w:t>
            </w:r>
            <w:proofErr w:type="spellEnd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บาล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อยู่ในระดับมาก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45266127" w14:textId="77777777" w:rsidR="00E76AF6" w:rsidRPr="002B4AA6" w:rsidRDefault="00E76AF6" w:rsidP="00C21D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3.68 </w:t>
            </w: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5.00</w:t>
            </w:r>
          </w:p>
        </w:tc>
      </w:tr>
      <w:tr w:rsidR="00E76AF6" w14:paraId="1AE833A8" w14:textId="77777777" w:rsidTr="00C21D3D">
        <w:tc>
          <w:tcPr>
            <w:tcW w:w="5243" w:type="dxa"/>
          </w:tcPr>
          <w:p w14:paraId="35F79D6D" w14:textId="77777777" w:rsidR="00E76AF6" w:rsidRPr="002B4AA6" w:rsidRDefault="00E76AF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ภิ</w:t>
            </w:r>
            <w:proofErr w:type="spellEnd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บา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>ลอยู่ในระดับปานกลาง</w:t>
            </w:r>
          </w:p>
        </w:tc>
        <w:tc>
          <w:tcPr>
            <w:tcW w:w="2919" w:type="dxa"/>
          </w:tcPr>
          <w:p w14:paraId="775F37AF" w14:textId="77777777" w:rsidR="00E76AF6" w:rsidRPr="002B4AA6" w:rsidRDefault="00E76AF6" w:rsidP="00C21D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2.34 </w:t>
            </w: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3.67</w:t>
            </w:r>
          </w:p>
        </w:tc>
      </w:tr>
      <w:tr w:rsidR="00E76AF6" w14:paraId="687E0871" w14:textId="77777777" w:rsidTr="00C21D3D">
        <w:tc>
          <w:tcPr>
            <w:tcW w:w="5243" w:type="dxa"/>
            <w:tcBorders>
              <w:bottom w:val="double" w:sz="4" w:space="0" w:color="auto"/>
            </w:tcBorders>
          </w:tcPr>
          <w:p w14:paraId="591269E7" w14:textId="77777777" w:rsidR="00E76AF6" w:rsidRPr="002B4AA6" w:rsidRDefault="00E76AF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การบริหารงานตามหลักธรรมา</w:t>
            </w:r>
            <w:proofErr w:type="spellStart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ภิ</w:t>
            </w:r>
            <w:proofErr w:type="spellEnd"/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บาล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อยู่ในระดับน้อย</w:t>
            </w:r>
          </w:p>
        </w:tc>
        <w:tc>
          <w:tcPr>
            <w:tcW w:w="2919" w:type="dxa"/>
            <w:tcBorders>
              <w:bottom w:val="double" w:sz="4" w:space="0" w:color="auto"/>
            </w:tcBorders>
          </w:tcPr>
          <w:p w14:paraId="3275B3C3" w14:textId="77777777" w:rsidR="00E76AF6" w:rsidRPr="002B4AA6" w:rsidRDefault="00E76AF6" w:rsidP="00C21D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1.00 </w:t>
            </w:r>
            <w:r w:rsidRPr="002B4AA6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2B4AA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2.33</w:t>
            </w:r>
          </w:p>
        </w:tc>
      </w:tr>
    </w:tbl>
    <w:p w14:paraId="3939A3E0" w14:textId="7B01FC2D" w:rsidR="00D52F15" w:rsidRPr="00D52F15" w:rsidRDefault="00D52F15" w:rsidP="002D3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D803B4">
        <w:rPr>
          <w:rFonts w:ascii="TH SarabunPSK" w:hAnsi="TH SarabunPSK" w:cs="TH SarabunPSK"/>
          <w:spacing w:val="-6"/>
          <w:sz w:val="28"/>
          <w:szCs w:val="28"/>
          <w:cs/>
        </w:rPr>
        <w:t>โดย</w:t>
      </w:r>
      <w:r w:rsidR="00F26A5A" w:rsidRPr="00D803B4">
        <w:rPr>
          <w:rFonts w:ascii="TH SarabunPSK" w:hAnsi="TH SarabunPSK" w:cs="TH SarabunPSK" w:hint="cs"/>
          <w:spacing w:val="-6"/>
          <w:sz w:val="28"/>
          <w:szCs w:val="28"/>
          <w:cs/>
        </w:rPr>
        <w:t>มี</w:t>
      </w:r>
      <w:r w:rsidRPr="00D803B4">
        <w:rPr>
          <w:rFonts w:ascii="TH SarabunPSK" w:hAnsi="TH SarabunPSK" w:cs="TH SarabunPSK"/>
          <w:spacing w:val="-6"/>
          <w:sz w:val="28"/>
          <w:szCs w:val="28"/>
          <w:cs/>
        </w:rPr>
        <w:t>ค่าดัชนีความสอดคล้อง (</w:t>
      </w:r>
      <w:r w:rsidRPr="00D803B4">
        <w:rPr>
          <w:rFonts w:ascii="TH SarabunPSK" w:hAnsi="TH SarabunPSK" w:cs="TH SarabunPSK"/>
          <w:spacing w:val="-6"/>
          <w:sz w:val="28"/>
          <w:szCs w:val="28"/>
        </w:rPr>
        <w:t xml:space="preserve">Index of item objective congruence: IOC) </w:t>
      </w:r>
      <w:r w:rsidR="002D3558" w:rsidRPr="00D803B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ได้แก่ </w:t>
      </w:r>
      <w:r w:rsidR="002D3558" w:rsidRPr="00D803B4">
        <w:rPr>
          <w:rFonts w:ascii="TH SarabunPSK" w:hAnsi="TH SarabunPSK" w:cs="TH SarabunPSK"/>
          <w:spacing w:val="-6"/>
          <w:sz w:val="28"/>
          <w:szCs w:val="28"/>
          <w:cs/>
        </w:rPr>
        <w:t>แบบสอบถามภาวะผู้นำของผู้บริหาร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 xml:space="preserve"> เท่ากับ 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</w:rPr>
        <w:t xml:space="preserve">1.00 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>แบบสอบถามการบริหารงานตามหลักธรรมา</w:t>
      </w:r>
      <w:proofErr w:type="spellStart"/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 xml:space="preserve">บาล เท่ากับ 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</w:rPr>
        <w:t xml:space="preserve">0.97 </w:t>
      </w:r>
      <w:r w:rsidR="002D3558" w:rsidRPr="00F26A5A">
        <w:rPr>
          <w:rFonts w:ascii="TH SarabunPSK" w:hAnsi="TH SarabunPSK" w:cs="TH SarabunPSK" w:hint="cs"/>
          <w:spacing w:val="-6"/>
          <w:sz w:val="28"/>
          <w:szCs w:val="28"/>
          <w:cs/>
        </w:rPr>
        <w:t>และ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>ภาพรวม</w:t>
      </w:r>
      <w:r w:rsidR="00D803B4">
        <w:rPr>
          <w:rFonts w:ascii="TH SarabunPSK" w:hAnsi="TH SarabunPSK" w:cs="TH SarabunPSK" w:hint="cs"/>
          <w:spacing w:val="-6"/>
          <w:sz w:val="28"/>
          <w:szCs w:val="28"/>
          <w:cs/>
        </w:rPr>
        <w:t>ของแบบสอบถาม</w:t>
      </w:r>
      <w:r w:rsidR="002D3558" w:rsidRPr="00F26A5A">
        <w:rPr>
          <w:rFonts w:ascii="TH SarabunPSK" w:hAnsi="TH SarabunPSK" w:cs="TH SarabunPSK"/>
          <w:spacing w:val="-6"/>
          <w:sz w:val="28"/>
          <w:szCs w:val="28"/>
          <w:cs/>
        </w:rPr>
        <w:t>ทั้งฉบับเท่ากับ</w:t>
      </w:r>
      <w:r w:rsidR="002D3558" w:rsidRPr="002D355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D3558" w:rsidRPr="002D3558">
        <w:rPr>
          <w:rFonts w:ascii="TH SarabunPSK" w:hAnsi="TH SarabunPSK" w:cs="TH SarabunPSK"/>
          <w:sz w:val="28"/>
          <w:szCs w:val="28"/>
        </w:rPr>
        <w:t xml:space="preserve">0.98 </w:t>
      </w:r>
      <w:r w:rsidR="002D3558"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Pr="00D52F15">
        <w:rPr>
          <w:rFonts w:ascii="TH SarabunPSK" w:hAnsi="TH SarabunPSK" w:cs="TH SarabunPSK"/>
          <w:sz w:val="28"/>
          <w:szCs w:val="28"/>
          <w:cs/>
        </w:rPr>
        <w:t>ค่าความเชื่อมั่น (</w:t>
      </w:r>
      <w:r w:rsidRPr="00D52F15">
        <w:rPr>
          <w:rFonts w:ascii="TH SarabunPSK" w:hAnsi="TH SarabunPSK" w:cs="TH SarabunPSK"/>
          <w:sz w:val="28"/>
          <w:szCs w:val="28"/>
        </w:rPr>
        <w:t xml:space="preserve">Reliability) </w:t>
      </w:r>
      <w:r w:rsidR="00F26A5A">
        <w:rPr>
          <w:rFonts w:ascii="TH SarabunPSK" w:hAnsi="TH SarabunPSK" w:cs="TH SarabunPSK" w:hint="cs"/>
          <w:sz w:val="28"/>
          <w:szCs w:val="28"/>
          <w:cs/>
        </w:rPr>
        <w:t>ของแบบสอบถาม</w:t>
      </w:r>
      <w:r w:rsidRPr="00D52F15">
        <w:rPr>
          <w:rFonts w:ascii="TH SarabunPSK" w:hAnsi="TH SarabunPSK" w:cs="TH SarabunPSK"/>
          <w:sz w:val="28"/>
          <w:szCs w:val="28"/>
          <w:cs/>
        </w:rPr>
        <w:t>ทั้งฉบับเท่ากับ 0.986 ซึ่งเป็นค่าระดับความเชื่อมันที่ยอมรับได้</w:t>
      </w:r>
    </w:p>
    <w:p w14:paraId="3CAC744A" w14:textId="52C3B668" w:rsidR="000801E6" w:rsidRPr="006E0063" w:rsidRDefault="000801E6" w:rsidP="006E00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left="142" w:hanging="14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E0063">
        <w:rPr>
          <w:rFonts w:ascii="TH SarabunPSK" w:hAnsi="TH SarabunPSK" w:cs="TH SarabunPSK" w:hint="cs"/>
          <w:b/>
          <w:bCs/>
          <w:sz w:val="28"/>
          <w:szCs w:val="28"/>
          <w:cs/>
        </w:rPr>
        <w:t>3. การ</w:t>
      </w:r>
      <w:r w:rsidRPr="006E0063">
        <w:rPr>
          <w:rFonts w:ascii="TH SarabunPSK" w:hAnsi="TH SarabunPSK" w:cs="TH SarabunPSK"/>
          <w:b/>
          <w:bCs/>
          <w:sz w:val="28"/>
          <w:szCs w:val="28"/>
          <w:cs/>
        </w:rPr>
        <w:t>เก็บ</w:t>
      </w:r>
      <w:r w:rsidRPr="006E0063">
        <w:rPr>
          <w:rFonts w:ascii="TH SarabunPSK" w:hAnsi="TH SarabunPSK" w:cs="TH SarabunPSK" w:hint="cs"/>
          <w:b/>
          <w:bCs/>
          <w:sz w:val="28"/>
          <w:szCs w:val="28"/>
          <w:cs/>
        </w:rPr>
        <w:t>รวบรวม</w:t>
      </w:r>
      <w:r w:rsidRPr="006E0063">
        <w:rPr>
          <w:rFonts w:ascii="TH SarabunPSK" w:hAnsi="TH SarabunPSK" w:cs="TH SarabunPSK"/>
          <w:b/>
          <w:bCs/>
          <w:sz w:val="28"/>
          <w:szCs w:val="28"/>
          <w:cs/>
        </w:rPr>
        <w:t>ข้อมูล</w:t>
      </w:r>
    </w:p>
    <w:p w14:paraId="3EF6061C" w14:textId="11F8820B" w:rsidR="000801E6" w:rsidRPr="00075019" w:rsidRDefault="000801E6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/>
          <w:sz w:val="28"/>
          <w:szCs w:val="28"/>
          <w:cs/>
        </w:rPr>
        <w:t>ผู้วิจัยได้ดำเนินการเก็บข้อมูล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075019">
        <w:rPr>
          <w:rFonts w:ascii="TH SarabunPSK" w:hAnsi="TH SarabunPSK" w:cs="TH SarabunPSK"/>
          <w:sz w:val="28"/>
          <w:szCs w:val="28"/>
          <w:cs/>
        </w:rPr>
        <w:t>แจกแบบสอบถามและติดตามรับคืน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ด้วยตนเอง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ได้รับแบบสอบถามกลับคืนมาทั้งหมด </w:t>
      </w:r>
      <w:r w:rsidR="00E76AF6">
        <w:rPr>
          <w:rFonts w:ascii="TH SarabunPSK" w:hAnsi="TH SarabunPSK" w:cs="TH SarabunPSK" w:hint="cs"/>
          <w:sz w:val="28"/>
          <w:szCs w:val="28"/>
          <w:cs/>
        </w:rPr>
        <w:t>346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 ชุด คิดเป็นร้อยละ 100 </w:t>
      </w:r>
    </w:p>
    <w:p w14:paraId="7F554818" w14:textId="3BCFCDA0" w:rsidR="000801E6" w:rsidRPr="006E0063" w:rsidRDefault="000801E6" w:rsidP="006E00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left="142" w:hanging="14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E0063">
        <w:rPr>
          <w:rFonts w:ascii="TH SarabunPSK" w:hAnsi="TH SarabunPSK" w:cs="TH SarabunPSK" w:hint="cs"/>
          <w:b/>
          <w:bCs/>
          <w:sz w:val="28"/>
          <w:szCs w:val="28"/>
          <w:cs/>
        </w:rPr>
        <w:t>4. การวิเคราะห์ข้อมูล</w:t>
      </w:r>
    </w:p>
    <w:p w14:paraId="6E3D6098" w14:textId="4287B8C2" w:rsidR="000801E6" w:rsidRPr="000801E6" w:rsidRDefault="000801E6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หลังจากเก็บข้อมูลได้ครบตามจำนวนแล้ว </w:t>
      </w:r>
      <w:r w:rsidR="00D52F15">
        <w:rPr>
          <w:rFonts w:ascii="TH SarabunPSK" w:hAnsi="TH SarabunPSK" w:cs="TH SarabunPSK" w:hint="cs"/>
          <w:sz w:val="28"/>
          <w:szCs w:val="28"/>
          <w:cs/>
        </w:rPr>
        <w:t>ผู้วิจัย</w:t>
      </w:r>
      <w:r w:rsidRPr="000801E6">
        <w:rPr>
          <w:rFonts w:ascii="TH SarabunPSK" w:hAnsi="TH SarabunPSK" w:cs="TH SarabunPSK"/>
          <w:sz w:val="28"/>
          <w:szCs w:val="28"/>
          <w:cs/>
        </w:rPr>
        <w:t>นำข้อมูลที่เก็บได้จากกลุ่มตัวอย่างมาวิเคราะห์ตามระเบียบสถิติ</w:t>
      </w:r>
      <w:r w:rsidR="00D52F15"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โดยใช้โปรแกรมสำเร็จรูปทางสถิติในการประมวลผล และจัดทำตารางวิเคราะห์ทางสถิติเพื่อนำเสนอข้อมูลและสรุปผลการวิจัย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>ซึ่งมีสถิติที่ใช้ในการวิจัย ดังนี้</w:t>
      </w:r>
    </w:p>
    <w:p w14:paraId="05BBBE74" w14:textId="6730C05C" w:rsidR="000801E6" w:rsidRPr="00075019" w:rsidRDefault="000801E6" w:rsidP="000801E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F15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>.1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สถิติเชิงพรรณนา ได้แก่ 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ค่าความถี่ ค่าร้อยละ ค่าเฉลี่ย 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ค่าเบี่ยงเบนมาตรฐาน </w:t>
      </w:r>
    </w:p>
    <w:p w14:paraId="0E8613D4" w14:textId="54591EF9" w:rsidR="000801E6" w:rsidRDefault="000801E6" w:rsidP="000801E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F15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.2 </w:t>
      </w:r>
      <w:r w:rsidRPr="00075019">
        <w:rPr>
          <w:rFonts w:ascii="TH SarabunPSK" w:hAnsi="TH SarabunPSK" w:cs="TH SarabunPSK"/>
          <w:sz w:val="28"/>
          <w:szCs w:val="28"/>
          <w:cs/>
        </w:rPr>
        <w:t>สถิติเชิงอนุมาน ได้แก่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A1A33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สถิติวิเคราะห์ความสัมพันธ์โดยใช้ค่าสัมประสิทธิ์สหสัมพันธ์แบบเพียร์สัน </w:t>
      </w:r>
      <w:r w:rsidRPr="00B74A52">
        <w:rPr>
          <w:rFonts w:ascii="TH SarabunPSK" w:hAnsi="TH SarabunPSK" w:cs="TH SarabunPSK"/>
          <w:sz w:val="28"/>
          <w:szCs w:val="28"/>
          <w:cs/>
        </w:rPr>
        <w:t>(</w:t>
      </w:r>
      <w:r w:rsidRPr="00B74A52">
        <w:rPr>
          <w:rFonts w:ascii="TH SarabunPSK" w:hAnsi="TH SarabunPSK" w:cs="TH SarabunPSK"/>
          <w:sz w:val="28"/>
          <w:szCs w:val="28"/>
        </w:rPr>
        <w:t>Pearson’s Product Moment Correlation Coefficient)</w:t>
      </w:r>
    </w:p>
    <w:p w14:paraId="44B30F0E" w14:textId="77777777" w:rsidR="000801E6" w:rsidRDefault="000801E6" w:rsidP="00835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44493033" w14:textId="5E4AC16C" w:rsidR="008357DA" w:rsidRDefault="008357DA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EC5D18">
        <w:rPr>
          <w:rFonts w:ascii="TH SarabunPSK" w:eastAsia="Sarabun" w:hAnsi="TH SarabunPSK" w:cs="TH SarabunPSK"/>
          <w:b/>
          <w:color w:val="000000"/>
          <w:sz w:val="28"/>
          <w:szCs w:val="28"/>
        </w:rPr>
        <w:t>ผลการวิจัย</w:t>
      </w:r>
      <w:proofErr w:type="spellEnd"/>
    </w:p>
    <w:p w14:paraId="663A2710" w14:textId="77777777" w:rsidR="00E76AF6" w:rsidRDefault="00E76AF6" w:rsidP="00E76A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9705A0">
        <w:rPr>
          <w:rFonts w:ascii="TH SarabunPSK" w:hAnsi="TH SarabunPSK" w:cs="TH SarabunPSK"/>
          <w:sz w:val="28"/>
          <w:szCs w:val="28"/>
        </w:rPr>
        <w:t xml:space="preserve">1. </w:t>
      </w:r>
      <w:r w:rsidRPr="009705A0">
        <w:rPr>
          <w:rFonts w:ascii="TH SarabunPSK" w:hAnsi="TH SarabunPSK" w:cs="TH SarabunPSK"/>
          <w:sz w:val="28"/>
          <w:szCs w:val="28"/>
          <w:cs/>
        </w:rPr>
        <w:t>ผลการวิเคราะห์ข้อมูลปัจจัยส่วนบุคคล</w:t>
      </w:r>
    </w:p>
    <w:p w14:paraId="5FF97404" w14:textId="110A5176" w:rsidR="00E76AF6" w:rsidRPr="00FA2EDE" w:rsidRDefault="00E76AF6" w:rsidP="00E76AF6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E76AF6">
        <w:rPr>
          <w:rFonts w:ascii="TH SarabunPSK" w:hAnsi="TH SarabunPSK" w:cs="TH SarabunPSK" w:hint="cs"/>
          <w:sz w:val="28"/>
          <w:szCs w:val="28"/>
          <w:cs/>
        </w:rPr>
        <w:t>3</w:t>
      </w:r>
      <w:r w:rsidRPr="00FA2EDE">
        <w:rPr>
          <w:rFonts w:ascii="TH SarabunPSK" w:hAnsi="TH SarabunPSK" w:cs="TH SarabunPSK"/>
          <w:sz w:val="28"/>
          <w:szCs w:val="28"/>
          <w:cs/>
        </w:rPr>
        <w:t xml:space="preserve"> ข้อมูล</w:t>
      </w:r>
      <w:r w:rsidRPr="00FA2EDE">
        <w:rPr>
          <w:rFonts w:ascii="TH SarabunPSK" w:hAnsi="TH SarabunPSK" w:cs="TH SarabunPSK" w:hint="cs"/>
          <w:sz w:val="28"/>
          <w:szCs w:val="28"/>
          <w:cs/>
        </w:rPr>
        <w:t>ปัจจัย</w:t>
      </w:r>
      <w:r w:rsidRPr="00FA2EDE">
        <w:rPr>
          <w:rFonts w:ascii="TH SarabunPSK" w:hAnsi="TH SarabunPSK" w:cs="TH SarabunPSK"/>
          <w:sz w:val="28"/>
          <w:szCs w:val="28"/>
          <w:cs/>
        </w:rPr>
        <w:t>ส่วนบุคคลของผู้ตอบแบบสอบถาม</w:t>
      </w:r>
    </w:p>
    <w:tbl>
      <w:tblPr>
        <w:tblW w:w="8989" w:type="dxa"/>
        <w:jc w:val="center"/>
        <w:tblLook w:val="04A0" w:firstRow="1" w:lastRow="0" w:firstColumn="1" w:lastColumn="0" w:noHBand="0" w:noVBand="1"/>
      </w:tblPr>
      <w:tblGrid>
        <w:gridCol w:w="567"/>
        <w:gridCol w:w="6663"/>
        <w:gridCol w:w="850"/>
        <w:gridCol w:w="909"/>
      </w:tblGrid>
      <w:tr w:rsidR="00E76AF6" w:rsidRPr="00FA2EDE" w14:paraId="61CC7AE7" w14:textId="77777777" w:rsidTr="00C21D3D">
        <w:trPr>
          <w:trHeight w:val="40"/>
          <w:jc w:val="center"/>
        </w:trPr>
        <w:tc>
          <w:tcPr>
            <w:tcW w:w="723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A2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ปัจจัย</w:t>
            </w: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ส่วนบุคคล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495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F25B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E76AF6" w:rsidRPr="00FA2EDE" w14:paraId="46EC84F5" w14:textId="77777777" w:rsidTr="004F54EA"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bottom w:val="double" w:sz="4" w:space="0" w:color="FFFFFF" w:themeColor="background1"/>
            </w:tcBorders>
            <w:shd w:val="clear" w:color="auto" w:fill="auto"/>
            <w:noWrap/>
            <w:hideMark/>
          </w:tcPr>
          <w:p w14:paraId="7C93EBB2" w14:textId="77777777" w:rsidR="00E76AF6" w:rsidRPr="00FA2EDE" w:rsidRDefault="00E76AF6" w:rsidP="00C21D3D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bottom w:val="double" w:sz="4" w:space="0" w:color="FFFFFF" w:themeColor="background1"/>
            </w:tcBorders>
            <w:shd w:val="clear" w:color="auto" w:fill="auto"/>
            <w:noWrap/>
            <w:hideMark/>
          </w:tcPr>
          <w:p w14:paraId="51C60E90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เพศ</w:t>
            </w:r>
          </w:p>
          <w:p w14:paraId="362990BE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ชาย</w:t>
            </w:r>
          </w:p>
          <w:p w14:paraId="73A2881C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หญิง</w:t>
            </w:r>
          </w:p>
          <w:p w14:paraId="3D4C9820" w14:textId="77777777" w:rsidR="00E76AF6" w:rsidRPr="00FA2EDE" w:rsidRDefault="00E76AF6" w:rsidP="00C21D3D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74EA81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551967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152</w:t>
            </w:r>
          </w:p>
          <w:p w14:paraId="29BC4349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194</w:t>
            </w:r>
          </w:p>
          <w:p w14:paraId="366E0A3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909" w:type="dxa"/>
            <w:tcBorders>
              <w:top w:val="single" w:sz="4" w:space="0" w:color="auto"/>
              <w:bottom w:val="doub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68A600E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93D9E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3.93</w:t>
            </w:r>
          </w:p>
          <w:p w14:paraId="441AF3BE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6.07</w:t>
            </w:r>
          </w:p>
          <w:p w14:paraId="590599D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100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.00</w:t>
            </w:r>
          </w:p>
        </w:tc>
      </w:tr>
      <w:tr w:rsidR="00E76AF6" w:rsidRPr="00FA2EDE" w14:paraId="4FA8FA47" w14:textId="77777777" w:rsidTr="004F54EA">
        <w:trPr>
          <w:trHeight w:val="480"/>
          <w:jc w:val="center"/>
        </w:trPr>
        <w:tc>
          <w:tcPr>
            <w:tcW w:w="567" w:type="dxa"/>
            <w:tcBorders>
              <w:top w:val="double" w:sz="4" w:space="0" w:color="FFFFFF" w:themeColor="background1"/>
              <w:bottom w:val="double" w:sz="4" w:space="0" w:color="FFFFFF" w:themeColor="background1"/>
            </w:tcBorders>
            <w:shd w:val="clear" w:color="auto" w:fill="auto"/>
            <w:noWrap/>
          </w:tcPr>
          <w:p w14:paraId="4F0AFA11" w14:textId="1BC93536" w:rsidR="00E76AF6" w:rsidRPr="00FA2EDE" w:rsidRDefault="00E76AF6" w:rsidP="00E76AF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6663" w:type="dxa"/>
            <w:tcBorders>
              <w:top w:val="double" w:sz="4" w:space="0" w:color="FFFFFF" w:themeColor="background1"/>
              <w:bottom w:val="double" w:sz="4" w:space="0" w:color="FFFFFF" w:themeColor="background1"/>
            </w:tcBorders>
            <w:shd w:val="clear" w:color="auto" w:fill="auto"/>
            <w:noWrap/>
          </w:tcPr>
          <w:p w14:paraId="110B2845" w14:textId="77777777" w:rsidR="00E76AF6" w:rsidRPr="00FA2EDE" w:rsidRDefault="00E76AF6" w:rsidP="00E76AF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อายุ</w:t>
            </w:r>
          </w:p>
          <w:p w14:paraId="741495C3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18 – 25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54C24A9B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26 – 33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</w:t>
            </w:r>
          </w:p>
          <w:p w14:paraId="3CB50462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34 – 41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</w:t>
            </w:r>
          </w:p>
          <w:p w14:paraId="077608E9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>42 – 49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</w:t>
            </w:r>
          </w:p>
          <w:p w14:paraId="564075EF" w14:textId="77777777" w:rsidR="00E76AF6" w:rsidRPr="00FA2EDE" w:rsidRDefault="00E76AF6" w:rsidP="00E76AF6">
            <w:pPr>
              <w:spacing w:after="0" w:line="240" w:lineRule="auto"/>
              <w:ind w:firstLine="591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อายุ </w:t>
            </w:r>
            <w:r w:rsidRPr="00FA2EDE">
              <w:rPr>
                <w:rFonts w:ascii="TH SarabunPSK" w:hAnsi="TH SarabunPSK" w:cs="TH SarabunPSK"/>
                <w:sz w:val="28"/>
                <w:szCs w:val="28"/>
              </w:rPr>
              <w:t xml:space="preserve">50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ปีขึ้นไป</w:t>
            </w:r>
          </w:p>
          <w:p w14:paraId="73284640" w14:textId="01F940DF" w:rsidR="00E76AF6" w:rsidRPr="00FA2EDE" w:rsidRDefault="00E76AF6" w:rsidP="00E76AF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รวม</w:t>
            </w:r>
          </w:p>
        </w:tc>
        <w:tc>
          <w:tcPr>
            <w:tcW w:w="850" w:type="dxa"/>
            <w:tcBorders>
              <w:top w:val="double" w:sz="4" w:space="0" w:color="FFFFFF" w:themeColor="background1"/>
              <w:bottom w:val="double" w:sz="4" w:space="0" w:color="FFFFFF" w:themeColor="background1"/>
            </w:tcBorders>
            <w:shd w:val="clear" w:color="auto" w:fill="auto"/>
            <w:noWrap/>
          </w:tcPr>
          <w:p w14:paraId="523A65D4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61666A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51</w:t>
            </w:r>
          </w:p>
          <w:p w14:paraId="24A2A64F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98</w:t>
            </w:r>
          </w:p>
          <w:p w14:paraId="0ED2E837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82</w:t>
            </w:r>
          </w:p>
          <w:p w14:paraId="4C232C58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54</w:t>
            </w:r>
          </w:p>
          <w:p w14:paraId="7C6905CE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61</w:t>
            </w:r>
          </w:p>
          <w:p w14:paraId="6B1BEA8D" w14:textId="6410A7DF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346</w:t>
            </w:r>
          </w:p>
        </w:tc>
        <w:tc>
          <w:tcPr>
            <w:tcW w:w="909" w:type="dxa"/>
            <w:tcBorders>
              <w:top w:val="double" w:sz="4" w:space="0" w:color="FFFFFF" w:themeColor="background1"/>
              <w:bottom w:val="double" w:sz="4" w:space="0" w:color="FFFFFF" w:themeColor="background1"/>
            </w:tcBorders>
            <w:shd w:val="clear" w:color="auto" w:fill="auto"/>
            <w:noWrap/>
          </w:tcPr>
          <w:p w14:paraId="6E04EF8C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66D062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14.74</w:t>
            </w:r>
          </w:p>
          <w:p w14:paraId="595529A0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28.32</w:t>
            </w:r>
          </w:p>
          <w:p w14:paraId="332AB9CA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23.70</w:t>
            </w:r>
          </w:p>
          <w:p w14:paraId="09264BFC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15.61</w:t>
            </w:r>
          </w:p>
          <w:p w14:paraId="1D3DAE9B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17.63</w:t>
            </w:r>
          </w:p>
          <w:p w14:paraId="2902133E" w14:textId="626042A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.00</w:t>
            </w:r>
          </w:p>
        </w:tc>
      </w:tr>
      <w:tr w:rsidR="004F54EA" w:rsidRPr="00FA2EDE" w14:paraId="689E06C3" w14:textId="77777777" w:rsidTr="004F54EA">
        <w:trPr>
          <w:trHeight w:val="480"/>
          <w:jc w:val="center"/>
        </w:trPr>
        <w:tc>
          <w:tcPr>
            <w:tcW w:w="567" w:type="dxa"/>
            <w:tcBorders>
              <w:top w:val="double" w:sz="4" w:space="0" w:color="FFFFFF" w:themeColor="background1"/>
              <w:bottom w:val="single" w:sz="4" w:space="0" w:color="auto"/>
            </w:tcBorders>
            <w:shd w:val="clear" w:color="auto" w:fill="auto"/>
            <w:noWrap/>
          </w:tcPr>
          <w:p w14:paraId="37692827" w14:textId="2E9C7DF0" w:rsidR="004F54EA" w:rsidRPr="00FA2EDE" w:rsidRDefault="004F54EA" w:rsidP="004F54EA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6663" w:type="dxa"/>
            <w:tcBorders>
              <w:top w:val="double" w:sz="4" w:space="0" w:color="FFFFFF" w:themeColor="background1"/>
              <w:bottom w:val="single" w:sz="4" w:space="0" w:color="auto"/>
            </w:tcBorders>
            <w:shd w:val="clear" w:color="auto" w:fill="auto"/>
            <w:noWrap/>
          </w:tcPr>
          <w:p w14:paraId="449830E3" w14:textId="77777777" w:rsidR="004F54EA" w:rsidRPr="00FA2EDE" w:rsidRDefault="004F54EA" w:rsidP="004F54EA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ระดับการศึกษา</w:t>
            </w:r>
          </w:p>
          <w:p w14:paraId="1D983FFF" w14:textId="77777777" w:rsidR="004F54EA" w:rsidRPr="00FA2EDE" w:rsidRDefault="004F54EA" w:rsidP="004F54EA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มัธยมศึกษาตอนปลายหรือเทียบเท่า</w:t>
            </w:r>
          </w:p>
          <w:p w14:paraId="74DBD0B5" w14:textId="77777777" w:rsidR="004F54EA" w:rsidRPr="00FA2EDE" w:rsidRDefault="004F54EA" w:rsidP="004F54EA">
            <w:pPr>
              <w:spacing w:after="0" w:line="240" w:lineRule="auto"/>
              <w:ind w:left="688"/>
              <w:contextualSpacing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ประกาศนียบัตรวิชาชีพ (ปวช.)/ประกาศนียบัตรวิชาชีพชั้นสูง (ปวส.)/อนุปริญญา</w:t>
            </w:r>
          </w:p>
          <w:p w14:paraId="2FE29D00" w14:textId="77777777" w:rsidR="004F54EA" w:rsidRPr="00FA2EDE" w:rsidRDefault="004F54EA" w:rsidP="004F54EA">
            <w:pPr>
              <w:spacing w:after="0" w:line="240" w:lineRule="auto"/>
              <w:ind w:firstLine="68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ปริญญาตรี</w:t>
            </w:r>
          </w:p>
          <w:p w14:paraId="23ADDC8C" w14:textId="77777777" w:rsidR="004F54EA" w:rsidRPr="00FA2EDE" w:rsidRDefault="004F54EA" w:rsidP="004F54EA">
            <w:pPr>
              <w:spacing w:after="0" w:line="240" w:lineRule="auto"/>
              <w:ind w:firstLine="68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สูงกว่าปริญญาตรี</w:t>
            </w:r>
          </w:p>
          <w:p w14:paraId="225C204F" w14:textId="77777777" w:rsidR="004F54EA" w:rsidRDefault="004F54EA" w:rsidP="004F54EA">
            <w:pPr>
              <w:spacing w:after="0" w:line="240" w:lineRule="auto"/>
              <w:ind w:firstLine="68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อื่น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</w:p>
          <w:p w14:paraId="58363D61" w14:textId="5E4F46CD" w:rsidR="004F54EA" w:rsidRPr="00FA2EDE" w:rsidRDefault="004F54EA" w:rsidP="004F54EA">
            <w:pPr>
              <w:spacing w:after="0" w:line="240" w:lineRule="auto"/>
              <w:ind w:firstLine="68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FFFFFF" w:themeColor="background1"/>
              <w:bottom w:val="single" w:sz="4" w:space="0" w:color="auto"/>
            </w:tcBorders>
            <w:shd w:val="clear" w:color="auto" w:fill="auto"/>
            <w:noWrap/>
          </w:tcPr>
          <w:p w14:paraId="57F550C4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28563A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76</w:t>
            </w:r>
          </w:p>
          <w:p w14:paraId="1B80E5E9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92</w:t>
            </w:r>
          </w:p>
          <w:p w14:paraId="3B00D26B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122</w:t>
            </w:r>
          </w:p>
          <w:p w14:paraId="2995243F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26</w:t>
            </w:r>
          </w:p>
          <w:p w14:paraId="599C4267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30</w:t>
            </w:r>
          </w:p>
          <w:p w14:paraId="33DD8A94" w14:textId="5AAC4820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346</w:t>
            </w:r>
          </w:p>
        </w:tc>
        <w:tc>
          <w:tcPr>
            <w:tcW w:w="909" w:type="dxa"/>
            <w:tcBorders>
              <w:top w:val="double" w:sz="4" w:space="0" w:color="FFFFFF" w:themeColor="background1"/>
              <w:bottom w:val="single" w:sz="4" w:space="0" w:color="auto"/>
            </w:tcBorders>
            <w:shd w:val="clear" w:color="auto" w:fill="auto"/>
            <w:noWrap/>
          </w:tcPr>
          <w:p w14:paraId="1E57E43F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DBF897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21.96</w:t>
            </w:r>
          </w:p>
          <w:p w14:paraId="0DDC7913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26.59</w:t>
            </w:r>
          </w:p>
          <w:p w14:paraId="5E1D7490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35.26</w:t>
            </w:r>
          </w:p>
          <w:p w14:paraId="2B0DAE07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7.52</w:t>
            </w:r>
          </w:p>
          <w:p w14:paraId="46DA03BB" w14:textId="77777777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8.67</w:t>
            </w:r>
          </w:p>
          <w:p w14:paraId="551A2F86" w14:textId="34CDF7D3" w:rsidR="004F54EA" w:rsidRPr="00FA2EDE" w:rsidRDefault="004F54EA" w:rsidP="004F54E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100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.00</w:t>
            </w:r>
          </w:p>
        </w:tc>
      </w:tr>
    </w:tbl>
    <w:p w14:paraId="15BFB29B" w14:textId="77777777" w:rsidR="00E76AF6" w:rsidRPr="00E76AF6" w:rsidRDefault="00E76AF6" w:rsidP="00E76A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76339EF9" w14:textId="77777777" w:rsidR="00E76AF6" w:rsidRDefault="00E76AF6" w:rsidP="00E76A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E76AF6"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A2E59">
        <w:rPr>
          <w:rFonts w:ascii="TH SarabunPSK" w:hAnsi="TH SarabunPSK" w:cs="TH SarabunPSK" w:hint="cs"/>
          <w:sz w:val="28"/>
          <w:szCs w:val="28"/>
          <w:cs/>
        </w:rPr>
        <w:t>(ต่อ)</w:t>
      </w:r>
    </w:p>
    <w:tbl>
      <w:tblPr>
        <w:tblW w:w="8989" w:type="dxa"/>
        <w:jc w:val="center"/>
        <w:tblLook w:val="04A0" w:firstRow="1" w:lastRow="0" w:firstColumn="1" w:lastColumn="0" w:noHBand="0" w:noVBand="1"/>
      </w:tblPr>
      <w:tblGrid>
        <w:gridCol w:w="567"/>
        <w:gridCol w:w="6663"/>
        <w:gridCol w:w="850"/>
        <w:gridCol w:w="909"/>
      </w:tblGrid>
      <w:tr w:rsidR="00E76AF6" w:rsidRPr="00FA2EDE" w14:paraId="7102AFFF" w14:textId="77777777" w:rsidTr="00C21D3D">
        <w:trPr>
          <w:trHeight w:val="40"/>
          <w:jc w:val="center"/>
        </w:trPr>
        <w:tc>
          <w:tcPr>
            <w:tcW w:w="723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BF47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ปัจจัย</w:t>
            </w: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ส่วนบุคคล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458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0DB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A2ED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E76AF6" w:rsidRPr="00FA2EDE" w14:paraId="6D3A56E1" w14:textId="77777777" w:rsidTr="00C21D3D">
        <w:trPr>
          <w:trHeight w:val="284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FF5910" w14:textId="77777777" w:rsidR="00E76AF6" w:rsidRPr="00FA2EDE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  <w:noWrap/>
          </w:tcPr>
          <w:p w14:paraId="45086DFE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สถานภาพ</w:t>
            </w: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6F707613" w14:textId="77777777" w:rsidR="00E76AF6" w:rsidRPr="00FA2EDE" w:rsidRDefault="00E76AF6" w:rsidP="00C21D3D">
            <w:pPr>
              <w:spacing w:after="0" w:line="240" w:lineRule="auto"/>
              <w:ind w:firstLine="74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โสด</w:t>
            </w:r>
          </w:p>
          <w:p w14:paraId="486E97B6" w14:textId="77777777" w:rsidR="00E76AF6" w:rsidRPr="00FA2EDE" w:rsidRDefault="00E76AF6" w:rsidP="00C21D3D">
            <w:pPr>
              <w:spacing w:after="0" w:line="240" w:lineRule="auto"/>
              <w:ind w:firstLine="74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สมรส</w:t>
            </w:r>
          </w:p>
          <w:p w14:paraId="55BEEEAB" w14:textId="77777777" w:rsidR="00E76AF6" w:rsidRDefault="00E76AF6" w:rsidP="00C21D3D">
            <w:pPr>
              <w:spacing w:after="0" w:line="240" w:lineRule="auto"/>
              <w:ind w:firstLine="74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หม้าย/หย่าร้าง/แยกกัน</w:t>
            </w:r>
            <w:proofErr w:type="spellStart"/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อย</w:t>
            </w:r>
            <w:proofErr w:type="spellEnd"/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ู</w:t>
            </w:r>
            <w:r>
              <w:rPr>
                <w:rFonts w:ascii="TH SarabunPSK" w:hAnsi="TH SarabunPSK" w:cs="TH SarabunPSK"/>
                <w:sz w:val="28"/>
                <w:szCs w:val="28"/>
              </w:rPr>
              <w:t>j</w:t>
            </w:r>
          </w:p>
          <w:p w14:paraId="18D6EFE3" w14:textId="77777777" w:rsidR="00E76AF6" w:rsidRPr="00FA2EDE" w:rsidRDefault="00E76AF6" w:rsidP="00C21D3D">
            <w:pPr>
              <w:spacing w:after="0" w:line="240" w:lineRule="auto"/>
              <w:ind w:firstLine="74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8BDA22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032921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137</w:t>
            </w:r>
          </w:p>
          <w:p w14:paraId="0A4DCB3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170</w:t>
            </w:r>
          </w:p>
          <w:p w14:paraId="6579593D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39</w:t>
            </w:r>
          </w:p>
          <w:p w14:paraId="7B6160B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346</w:t>
            </w:r>
          </w:p>
        </w:tc>
        <w:tc>
          <w:tcPr>
            <w:tcW w:w="9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61C80101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0DB69F0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39.59</w:t>
            </w:r>
          </w:p>
          <w:p w14:paraId="0C7C0F9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49.14</w:t>
            </w:r>
          </w:p>
          <w:p w14:paraId="0E6E701E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11.27</w:t>
            </w:r>
          </w:p>
          <w:p w14:paraId="3DCFF016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E76AF6" w:rsidRPr="00FA2EDE" w14:paraId="65FB40BD" w14:textId="77777777" w:rsidTr="00C21D3D">
        <w:trPr>
          <w:trHeight w:val="284"/>
          <w:jc w:val="center"/>
        </w:trPr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</w:tcPr>
          <w:p w14:paraId="7223DC3D" w14:textId="77777777" w:rsidR="00E76AF6" w:rsidRPr="00FA2EDE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6663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</w:tcPr>
          <w:p w14:paraId="64C4FC94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อาชีพ</w:t>
            </w:r>
          </w:p>
          <w:p w14:paraId="741AB3AC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ข้าราชการ/พนักงานรัฐวิสาหกิจ</w:t>
            </w:r>
            <w:r w:rsidRPr="00FA2ED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F6BBBA1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อาชีพอิสระ/ธุรกิจส่วนตัว</w:t>
            </w:r>
            <w:r w:rsidRPr="00FA2EDE">
              <w:rPr>
                <w:rFonts w:ascii="TH SarabunPSK" w:hAnsi="TH SarabunPSK" w:cs="TH SarabunPSK"/>
                <w:sz w:val="28"/>
              </w:rPr>
              <w:tab/>
            </w:r>
          </w:p>
          <w:p w14:paraId="2309E9EE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พนักงานบริษัท</w:t>
            </w:r>
            <w:r w:rsidRPr="00FA2EDE">
              <w:rPr>
                <w:rFonts w:ascii="TH SarabunPSK" w:hAnsi="TH SarabunPSK" w:cs="TH SarabunPSK"/>
                <w:sz w:val="28"/>
                <w:cs/>
              </w:rPr>
              <w:tab/>
            </w:r>
            <w:r w:rsidRPr="00FA2ED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E600C27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เกษตรกร</w:t>
            </w:r>
          </w:p>
          <w:p w14:paraId="55BF12F4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นักเรียน/นักศึกษา</w:t>
            </w:r>
            <w:r w:rsidRPr="00FA2EDE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E46EBDE" w14:textId="77777777" w:rsidR="00E76AF6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อื่น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A2EDE">
              <w:rPr>
                <w:rFonts w:ascii="TH SarabunPSK" w:hAnsi="TH SarabunPSK" w:cs="TH SarabunPSK" w:hint="cs"/>
                <w:sz w:val="28"/>
                <w:cs/>
              </w:rPr>
              <w:t xml:space="preserve">ๆ </w:t>
            </w:r>
          </w:p>
          <w:p w14:paraId="21D3533B" w14:textId="77777777" w:rsidR="00E76AF6" w:rsidRPr="00FA2EDE" w:rsidRDefault="00E76AF6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463"/>
              <w:rPr>
                <w:rFonts w:ascii="TH SarabunPSK" w:hAnsi="TH SarabunPSK" w:cs="TH SarabunPSK"/>
                <w:sz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</w:tcPr>
          <w:p w14:paraId="432CBF06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A912B0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57</w:t>
            </w:r>
          </w:p>
          <w:p w14:paraId="3F3EA4AF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93</w:t>
            </w:r>
          </w:p>
          <w:p w14:paraId="614090A2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70</w:t>
            </w:r>
          </w:p>
          <w:p w14:paraId="04F98680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77</w:t>
            </w:r>
          </w:p>
          <w:p w14:paraId="73A98256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37</w:t>
            </w:r>
          </w:p>
          <w:p w14:paraId="48FA1307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</w:p>
          <w:p w14:paraId="3CB8E210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346</w:t>
            </w:r>
          </w:p>
        </w:tc>
        <w:tc>
          <w:tcPr>
            <w:tcW w:w="909" w:type="dxa"/>
            <w:tcBorders>
              <w:top w:val="nil"/>
              <w:bottom w:val="double" w:sz="4" w:space="0" w:color="auto"/>
            </w:tcBorders>
            <w:shd w:val="clear" w:color="auto" w:fill="auto"/>
            <w:noWrap/>
          </w:tcPr>
          <w:p w14:paraId="1BC5569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C9752A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16.48</w:t>
            </w:r>
          </w:p>
          <w:p w14:paraId="544A467A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26.88</w:t>
            </w:r>
          </w:p>
          <w:p w14:paraId="407E9B8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20.23</w:t>
            </w:r>
          </w:p>
          <w:p w14:paraId="542232E8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22.25</w:t>
            </w:r>
          </w:p>
          <w:p w14:paraId="3F07E172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10.69</w:t>
            </w:r>
          </w:p>
          <w:p w14:paraId="2C60B339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3.47</w:t>
            </w:r>
          </w:p>
          <w:p w14:paraId="14C85F43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</w:tbl>
    <w:p w14:paraId="72EF83B9" w14:textId="77777777" w:rsidR="00E76AF6" w:rsidRPr="009705A0" w:rsidRDefault="00E76AF6" w:rsidP="004F54E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DB0B60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DB0B60">
        <w:rPr>
          <w:rFonts w:ascii="TH SarabunPSK" w:hAnsi="TH SarabunPSK" w:cs="TH SarabunPSK"/>
          <w:sz w:val="28"/>
          <w:szCs w:val="28"/>
          <w:cs/>
        </w:rPr>
        <w:t>พบว่า ประชาชนผู้มีสิทธิเลือกตั้งในเขตองค์การบริหารส่วนตำบลเขาสมอคอน ส่วนใหญ่เป็น</w:t>
      </w:r>
      <w:r>
        <w:rPr>
          <w:rFonts w:ascii="TH SarabunPSK" w:hAnsi="TH SarabunPSK" w:cs="TH SarabunPSK"/>
          <w:sz w:val="28"/>
          <w:szCs w:val="28"/>
        </w:rPr>
        <w:br/>
      </w:r>
      <w:r w:rsidRPr="00DB0B60">
        <w:rPr>
          <w:rFonts w:ascii="TH SarabunPSK" w:hAnsi="TH SarabunPSK" w:cs="TH SarabunPSK"/>
          <w:sz w:val="28"/>
          <w:szCs w:val="28"/>
          <w:cs/>
        </w:rPr>
        <w:t>เพศหญิง คิดเป็นร้อยละ 56.07 มีอายุระหว่าง 26 – 33 ปี คิดเป็นร้อยละ 28.32 มีการศึกษาระดับปริญญาตรี คิดเป็น</w:t>
      </w:r>
      <w:r>
        <w:rPr>
          <w:rFonts w:ascii="TH SarabunPSK" w:hAnsi="TH SarabunPSK" w:cs="TH SarabunPSK"/>
          <w:sz w:val="28"/>
          <w:szCs w:val="28"/>
        </w:rPr>
        <w:br/>
      </w:r>
      <w:r w:rsidRPr="00DB0B60">
        <w:rPr>
          <w:rFonts w:ascii="TH SarabunPSK" w:hAnsi="TH SarabunPSK" w:cs="TH SarabunPSK"/>
          <w:sz w:val="28"/>
          <w:szCs w:val="28"/>
          <w:cs/>
        </w:rPr>
        <w:t>ร้อยละ 35.26 สถานภาพสมรส คิดเป็นร้อยละ 49.14 และประกอบอาชีพอิสระ/ธุรกิจส่วนตัว คิดเป็นร้อยละ 26.88</w:t>
      </w:r>
    </w:p>
    <w:p w14:paraId="5E6F3E5A" w14:textId="77777777" w:rsidR="00E76AF6" w:rsidRDefault="00E76AF6" w:rsidP="004F54E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9705A0">
        <w:rPr>
          <w:rFonts w:ascii="TH SarabunPSK" w:hAnsi="TH SarabunPSK" w:cs="TH SarabunPSK"/>
          <w:sz w:val="28"/>
          <w:szCs w:val="28"/>
        </w:rPr>
        <w:t xml:space="preserve">2. </w:t>
      </w:r>
      <w:r w:rsidRPr="009705A0">
        <w:rPr>
          <w:rFonts w:ascii="TH SarabunPSK" w:hAnsi="TH SarabunPSK" w:cs="TH SarabunPSK"/>
          <w:sz w:val="28"/>
          <w:szCs w:val="28"/>
          <w:cs/>
        </w:rPr>
        <w:t xml:space="preserve">ผลการวิเคราะห์ข้อมูลระดับภาวะผู้นำของผู้บริหารองค์การบริหารส่วนตำบลเขาสมอคอน </w:t>
      </w:r>
    </w:p>
    <w:p w14:paraId="6CB7DE7B" w14:textId="53E3D2DD" w:rsidR="00E76AF6" w:rsidRPr="00FA2EDE" w:rsidRDefault="00E76AF6" w:rsidP="004F54EA">
      <w:pPr>
        <w:spacing w:after="0" w:line="240" w:lineRule="auto"/>
        <w:ind w:left="1134" w:hanging="1134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E76AF6">
        <w:rPr>
          <w:rFonts w:ascii="TH SarabunPSK" w:hAnsi="TH SarabunPSK" w:cs="TH SarabunPSK" w:hint="cs"/>
          <w:sz w:val="28"/>
          <w:szCs w:val="28"/>
          <w:cs/>
        </w:rPr>
        <w:t>4</w:t>
      </w:r>
      <w:r w:rsidRPr="00FA2EDE">
        <w:rPr>
          <w:rFonts w:ascii="TH SarabunPSK" w:hAnsi="TH SarabunPSK" w:cs="TH SarabunPSK"/>
          <w:sz w:val="28"/>
          <w:szCs w:val="28"/>
          <w:cs/>
        </w:rPr>
        <w:t xml:space="preserve"> ข้อมูลระดับภาวะผู้นำของผู้บริหารองค์การบริหารส่วนตำบลเขาสมอคอน</w:t>
      </w:r>
      <w:r w:rsidRPr="00FA2EDE">
        <w:rPr>
          <w:rFonts w:ascii="TH SarabunPSK" w:hAnsi="TH SarabunPSK" w:cs="TH SarabunPSK" w:hint="cs"/>
          <w:sz w:val="28"/>
          <w:szCs w:val="28"/>
          <w:cs/>
        </w:rPr>
        <w:t xml:space="preserve"> จำแนก</w:t>
      </w:r>
      <w:r w:rsidRPr="00FA2EDE">
        <w:rPr>
          <w:rFonts w:ascii="TH SarabunPSK" w:hAnsi="TH SarabunPSK" w:cs="TH SarabunPSK"/>
          <w:sz w:val="28"/>
          <w:szCs w:val="28"/>
          <w:cs/>
        </w:rPr>
        <w:t>เป็นรายด้าน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993"/>
        <w:gridCol w:w="992"/>
        <w:gridCol w:w="992"/>
        <w:gridCol w:w="935"/>
      </w:tblGrid>
      <w:tr w:rsidR="00E76AF6" w:rsidRPr="00FA2EDE" w14:paraId="6C3F65A3" w14:textId="77777777" w:rsidTr="00C21D3D">
        <w:trPr>
          <w:jc w:val="center"/>
        </w:trPr>
        <w:tc>
          <w:tcPr>
            <w:tcW w:w="510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F021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ภาวะผู้นำของผู้บริหารองค์การบริหารส่วนตำบลเขาสมอคอน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F9A99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AB78D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0592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9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88768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E76AF6" w:rsidRPr="00FA2EDE" w14:paraId="7E6A1AAE" w14:textId="77777777" w:rsidTr="00C21D3D">
        <w:trPr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2B1BA5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D0657B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ด้าน</w:t>
            </w:r>
            <w:r w:rsidRPr="00FA2EDE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บารมี</w:t>
            </w: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หรือการใช้อิทธิพลเชิงอุดมคติ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1DFAB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4.39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EA7F8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EB0E2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49523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E76AF6" w:rsidRPr="00FA2EDE" w14:paraId="48FBF18C" w14:textId="77777777" w:rsidTr="00E76AF6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E838A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92890" w14:textId="77777777" w:rsidR="00E76AF6" w:rsidRPr="00FA2EDE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ด้านการจูงใจเพื่อสร้างแรงบันดาลใจ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75F794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A7A563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0786C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7637" w14:textId="77777777" w:rsidR="00E76AF6" w:rsidRPr="00FA2EDE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E76AF6" w:rsidRPr="00FA2EDE" w14:paraId="586B113E" w14:textId="77777777" w:rsidTr="00E76AF6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EFAFE" w14:textId="0AB324C6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FA962" w14:textId="15967415" w:rsidR="00E76AF6" w:rsidRPr="00FA2EDE" w:rsidRDefault="00E76AF6" w:rsidP="00E76AF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ด้านการกระตุ้นทางปัญญา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61D68B" w14:textId="47F00D4A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703FFA" w14:textId="5F3AAA8B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.5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33D7A" w14:textId="68AD8E74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A3B1F" w14:textId="653EF0EC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</w:tr>
      <w:tr w:rsidR="00E76AF6" w:rsidRPr="00FA2EDE" w14:paraId="2F388E2F" w14:textId="77777777" w:rsidTr="00E76AF6">
        <w:trPr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E78879" w14:textId="3AAD8672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B71F5" w14:textId="2E0B8ECB" w:rsidR="00E76AF6" w:rsidRPr="00FA2EDE" w:rsidRDefault="00E76AF6" w:rsidP="00E76AF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ด้านการคำนึงถึงปัจเจกบุคคล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FFA257" w14:textId="0C71D140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3B161" w14:textId="05752D04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8C4E9" w14:textId="7B4C9EBC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6DCFC" w14:textId="4572798C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</w:tr>
      <w:tr w:rsidR="00E76AF6" w:rsidRPr="00FA2EDE" w14:paraId="551F1CCE" w14:textId="77777777" w:rsidTr="00E76AF6">
        <w:trPr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C2926C0" w14:textId="51901543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C05084" w14:textId="1F8C9631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</w:t>
            </w:r>
            <w:r w:rsidRPr="00FA2E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9DDBDB6" w14:textId="6F6A8A06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FA2ED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AC395DC" w14:textId="653DF92B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E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C58C8E0" w14:textId="77777777" w:rsidR="00E76AF6" w:rsidRPr="00FA2EDE" w:rsidRDefault="00E76AF6" w:rsidP="00E76A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680FE75" w14:textId="77777777" w:rsidR="00E76AF6" w:rsidRPr="006D71AF" w:rsidRDefault="00E76AF6" w:rsidP="00E76AF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จากตารางที่ 4 แสดงให้เห็นถึงระดับความคิดเห็นต่อภาวะผู้นำของผู้บริหารองค์การบริหารส่วนตำบลเขาสมอคอน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พบว่า ประชาชนผู้มีสิทธิเลือกตั้งในเขตองค์การบริหารส่วนตำบลเขาสมอคอน มีความคิดเห็นต่อภาวะผู้นำของผู้บริหารองค์การบริหารส่วนตำบลเขาสมอคอน ในภาพรวมอยู่ในระดับมาก (ค่าเฉลี่ย </w:t>
      </w:r>
      <w:r w:rsidRPr="006D71AF">
        <w:rPr>
          <w:rFonts w:ascii="TH SarabunPSK" w:hAnsi="TH SarabunPSK" w:cs="TH SarabunPSK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z w:val="28"/>
          <w:szCs w:val="28"/>
          <w:cs/>
        </w:rPr>
        <w:t>4.43,</w:t>
      </w:r>
      <w:r w:rsidRPr="006D71AF">
        <w:rPr>
          <w:rFonts w:ascii="TH SarabunPSK" w:hAnsi="TH SarabunPSK" w:cs="TH SarabunPSK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z w:val="28"/>
          <w:szCs w:val="28"/>
        </w:rPr>
        <w:t>= 0.</w:t>
      </w:r>
      <w:r w:rsidRPr="006D71AF">
        <w:rPr>
          <w:rFonts w:ascii="TH SarabunPSK" w:hAnsi="TH SarabunPSK" w:cs="TH SarabunPSK"/>
          <w:sz w:val="28"/>
          <w:szCs w:val="28"/>
          <w:cs/>
        </w:rPr>
        <w:t>55</w:t>
      </w:r>
      <w:r w:rsidRPr="006D71AF">
        <w:rPr>
          <w:rFonts w:ascii="TH SarabunPSK" w:hAnsi="TH SarabunPSK" w:cs="TH SarabunPSK"/>
          <w:sz w:val="28"/>
          <w:szCs w:val="28"/>
        </w:rPr>
        <w:t>)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เมื่อพิจารณาภาวะผู้นำ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 xml:space="preserve">ของผู้บริหารเป็นรายด้าน ลำดับแรก คือ ด้านการกระตุ้นทางปัญญา (ค่าเฉลี่ย </w:t>
      </w:r>
      <w:r w:rsidRPr="006D71AF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4.55,</w:t>
      </w:r>
      <w:r w:rsidRPr="006D71AF">
        <w:rPr>
          <w:rFonts w:ascii="TH SarabunPSK" w:hAnsi="TH SarabunPSK" w:cs="TH SarabunPSK"/>
          <w:spacing w:val="-10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0.57) รองลงมาคือ ด้านการคำนึงถึง</w:t>
      </w:r>
      <w:r w:rsidRPr="006D71AF">
        <w:rPr>
          <w:rFonts w:ascii="TH SarabunPSK" w:hAnsi="TH SarabunPSK" w:cs="TH SarabunPSK"/>
          <w:sz w:val="28"/>
          <w:szCs w:val="28"/>
        </w:rPr>
        <w:br/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 xml:space="preserve">ความเป็นปัจเจกบุคคล (ค่าเฉลี่ย 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4.40,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>= 0.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 xml:space="preserve">62) ด้านบารมีหรือการใช้อิทธิพลเชิงอุดมคติ (ค่าเฉลี่ย 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4.39,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pacing w:val="-6"/>
          <w:sz w:val="28"/>
          <w:szCs w:val="28"/>
        </w:rPr>
        <w:t>= 0.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65)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และด้านการจูงใจเพื่อสร้างแรงบันดาลใจ (ค่าเฉลี่ย </w:t>
      </w:r>
      <w:r w:rsidRPr="006D71AF">
        <w:rPr>
          <w:rFonts w:ascii="TH SarabunPSK" w:hAnsi="TH SarabunPSK" w:cs="TH SarabunPSK"/>
          <w:sz w:val="28"/>
          <w:szCs w:val="28"/>
        </w:rPr>
        <w:t xml:space="preserve">= </w:t>
      </w:r>
      <w:r w:rsidRPr="006D71AF">
        <w:rPr>
          <w:rFonts w:ascii="TH SarabunPSK" w:hAnsi="TH SarabunPSK" w:cs="TH SarabunPSK"/>
          <w:sz w:val="28"/>
          <w:szCs w:val="28"/>
          <w:cs/>
        </w:rPr>
        <w:t>4.39,</w:t>
      </w:r>
      <w:r w:rsidRPr="006D71AF">
        <w:rPr>
          <w:rFonts w:ascii="TH SarabunPSK" w:hAnsi="TH SarabunPSK" w:cs="TH SarabunPSK"/>
          <w:sz w:val="28"/>
          <w:szCs w:val="28"/>
        </w:rPr>
        <w:t xml:space="preserve"> S.D.</w:t>
      </w:r>
      <w:r w:rsidRPr="006D71A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z w:val="28"/>
          <w:szCs w:val="28"/>
        </w:rPr>
        <w:t>= 0.</w:t>
      </w:r>
      <w:r w:rsidRPr="006D71AF">
        <w:rPr>
          <w:rFonts w:ascii="TH SarabunPSK" w:hAnsi="TH SarabunPSK" w:cs="TH SarabunPSK"/>
          <w:sz w:val="28"/>
          <w:szCs w:val="28"/>
          <w:cs/>
        </w:rPr>
        <w:t>64) ตามลำดับ</w:t>
      </w:r>
    </w:p>
    <w:p w14:paraId="166D189C" w14:textId="77777777" w:rsidR="00E76AF6" w:rsidRPr="006D71AF" w:rsidRDefault="00E76AF6" w:rsidP="00E76AF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6D71AF">
        <w:rPr>
          <w:rFonts w:ascii="TH SarabunPSK" w:hAnsi="TH SarabunPSK" w:cs="TH SarabunPSK"/>
          <w:sz w:val="28"/>
          <w:szCs w:val="28"/>
        </w:rPr>
        <w:t xml:space="preserve">3. </w:t>
      </w:r>
      <w:r w:rsidRPr="006D71AF">
        <w:rPr>
          <w:rFonts w:ascii="TH SarabunPSK" w:hAnsi="TH SarabunPSK" w:cs="TH SarabunPSK"/>
          <w:sz w:val="28"/>
          <w:szCs w:val="28"/>
          <w:cs/>
        </w:rPr>
        <w:t>ผลการวิเคราะห์ข้อมูลระดับการบริหารงานตามหลักธรรมา</w:t>
      </w:r>
      <w:proofErr w:type="spellStart"/>
      <w:r w:rsidRPr="006D71A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6D71AF">
        <w:rPr>
          <w:rFonts w:ascii="TH SarabunPSK" w:hAnsi="TH SarabunPSK" w:cs="TH SarabunPSK"/>
          <w:sz w:val="28"/>
          <w:szCs w:val="28"/>
          <w:cs/>
        </w:rPr>
        <w:t>บาลขององค์การบริหารส่วนตำบลเขาสมอคอน</w:t>
      </w:r>
    </w:p>
    <w:p w14:paraId="7255D9B5" w14:textId="661D4E8F" w:rsidR="00E76AF6" w:rsidRPr="00DB0B60" w:rsidRDefault="00E76AF6" w:rsidP="00E76AF6">
      <w:pPr>
        <w:spacing w:after="0" w:line="240" w:lineRule="auto"/>
        <w:ind w:left="1134" w:hanging="1134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bookmarkStart w:id="0" w:name="_Hlk165745665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ตารางที่</w:t>
      </w:r>
      <w:r w:rsidRPr="00E76AF6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E76AF6"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ข้อมูลระดับการบริหารงานตามหลักธรรมา</w:t>
      </w:r>
      <w:proofErr w:type="spellStart"/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บาลขององค์การบริหารส่วนตำบล</w:t>
      </w:r>
      <w:r w:rsidRPr="00DB0B60">
        <w:rPr>
          <w:rFonts w:ascii="TH SarabunPSK" w:hAnsi="TH SarabunPSK" w:cs="TH SarabunPSK"/>
          <w:sz w:val="28"/>
          <w:szCs w:val="28"/>
          <w:cs/>
        </w:rPr>
        <w:t>เขาสมอคอน</w:t>
      </w:r>
      <w:r w:rsidRPr="00DB0B60">
        <w:rPr>
          <w:rFonts w:ascii="TH SarabunPSK" w:hAnsi="TH SarabunPSK" w:cs="TH SarabunPSK" w:hint="cs"/>
          <w:sz w:val="28"/>
          <w:szCs w:val="28"/>
          <w:cs/>
        </w:rPr>
        <w:t xml:space="preserve"> จำแนกเป็นราย</w:t>
      </w:r>
      <w:r w:rsidRPr="00DB0B60">
        <w:rPr>
          <w:rFonts w:ascii="TH SarabunPSK" w:hAnsi="TH SarabunPSK" w:cs="TH SarabunPSK"/>
          <w:sz w:val="28"/>
          <w:szCs w:val="28"/>
          <w:cs/>
        </w:rPr>
        <w:t>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850"/>
        <w:gridCol w:w="567"/>
        <w:gridCol w:w="709"/>
        <w:gridCol w:w="709"/>
      </w:tblGrid>
      <w:tr w:rsidR="00E76AF6" w:rsidRPr="00DB0B60" w14:paraId="4CAD3EEF" w14:textId="77777777" w:rsidTr="00C21D3D">
        <w:trPr>
          <w:jc w:val="center"/>
        </w:trPr>
        <w:tc>
          <w:tcPr>
            <w:tcW w:w="609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DE811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ภิ</w:t>
            </w:r>
            <w:proofErr w:type="spellEnd"/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บาลขององค์การบริหารส่วนตำบลเขาสมอคอน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CC2FE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17CE9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1F38D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93A45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E76AF6" w:rsidRPr="00DB0B60" w14:paraId="2D8D7584" w14:textId="77777777" w:rsidTr="00C21D3D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5436CF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770D4" w14:textId="77777777" w:rsidR="00E76AF6" w:rsidRPr="00DB0B60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DB0B60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หลักนิติธรรม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02F63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6AF8D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96BBE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748B8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</w:tr>
      <w:tr w:rsidR="00E76AF6" w:rsidRPr="00DB0B60" w14:paraId="2C7660C0" w14:textId="77777777" w:rsidTr="004F54EA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2050C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86AC3" w14:textId="77777777" w:rsidR="00E76AF6" w:rsidRPr="00DB0B60" w:rsidRDefault="00E76AF6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หลักคุณธรรม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486AB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F2111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465F0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77D14" w14:textId="77777777" w:rsidR="00E76AF6" w:rsidRPr="00DB0B60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</w:tr>
    </w:tbl>
    <w:bookmarkEnd w:id="0"/>
    <w:p w14:paraId="78AFCB2E" w14:textId="2C5339A2" w:rsidR="004F54EA" w:rsidRPr="00DB0B60" w:rsidRDefault="004F54EA" w:rsidP="004F54EA">
      <w:pPr>
        <w:spacing w:after="0" w:line="240" w:lineRule="auto"/>
        <w:ind w:left="1134" w:hanging="1134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ตารางที่</w:t>
      </w:r>
      <w:r w:rsidRPr="00E76AF6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E76AF6"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(ต่อ)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850"/>
        <w:gridCol w:w="567"/>
        <w:gridCol w:w="709"/>
        <w:gridCol w:w="709"/>
      </w:tblGrid>
      <w:tr w:rsidR="004F54EA" w:rsidRPr="00DB0B60" w14:paraId="3F8BE173" w14:textId="77777777" w:rsidTr="00C21D3D">
        <w:trPr>
          <w:jc w:val="center"/>
        </w:trPr>
        <w:tc>
          <w:tcPr>
            <w:tcW w:w="609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29CA6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ภิ</w:t>
            </w:r>
            <w:proofErr w:type="spellEnd"/>
            <w:r w:rsidRPr="00DB0B60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</w:rPr>
              <w:t>บาลขององค์การบริหารส่วนตำบลเขาสมอคอน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465F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8A1F2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9AF48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64C5A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4F54EA" w:rsidRPr="00DB0B60" w14:paraId="486333B5" w14:textId="77777777" w:rsidTr="00C21D3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BFE3C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50C2E" w14:textId="77777777" w:rsidR="004F54EA" w:rsidRPr="00DB0B60" w:rsidRDefault="004F54EA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หลักความโปร่งใส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810606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D0C85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2288B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10CC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4F54EA" w:rsidRPr="00DB0B60" w14:paraId="1CBE9F6F" w14:textId="77777777" w:rsidTr="00C21D3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384A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451E9" w14:textId="77777777" w:rsidR="004F54EA" w:rsidRPr="00DB0B60" w:rsidRDefault="004F54EA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หลักการมีส่วนร่วม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871251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D66986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AE0B9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BBEAD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4F54EA" w:rsidRPr="00DB0B60" w14:paraId="05C54A4B" w14:textId="77777777" w:rsidTr="00C21D3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71BB9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F5D1A" w14:textId="77777777" w:rsidR="004F54EA" w:rsidRPr="00DB0B60" w:rsidRDefault="004F54EA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หลักความรับผิดชอบ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D38092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F8178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AD87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EA82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4F54EA" w:rsidRPr="00DB0B60" w14:paraId="0B8497F7" w14:textId="77777777" w:rsidTr="00C21D3D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D138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A5777" w14:textId="77777777" w:rsidR="004F54EA" w:rsidRPr="00DB0B60" w:rsidRDefault="004F54EA" w:rsidP="00C21D3D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หลักความคุ้มค่า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A4F77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4.45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75CE6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53C723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B4C8D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B0B60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</w:tr>
      <w:tr w:rsidR="004F54EA" w:rsidRPr="00DB0B60" w14:paraId="785E84C0" w14:textId="77777777" w:rsidTr="00C21D3D">
        <w:trPr>
          <w:jc w:val="center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8C690EE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4B2EF1F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0F8C716D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9E80B23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0B6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5FFFB74" w14:textId="77777777" w:rsidR="004F54EA" w:rsidRPr="00DB0B60" w:rsidRDefault="004F54EA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26BB7251" w14:textId="5AA55420" w:rsidR="00E76AF6" w:rsidRDefault="00E76AF6" w:rsidP="00E76AF6">
      <w:pPr>
        <w:tabs>
          <w:tab w:val="left" w:pos="1152"/>
        </w:tabs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แสดงให้เห็นถึงระดับความคิดเห็นต่อการบริหารงาน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ตามหลักธรรมา</w:t>
      </w:r>
      <w:proofErr w:type="spellStart"/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ภิ</w:t>
      </w:r>
      <w:proofErr w:type="spellEnd"/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บาล</w:t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>ขององค์การบริหารส่วน</w:t>
      </w:r>
      <w:r>
        <w:rPr>
          <w:rFonts w:ascii="TH SarabunPSK" w:hAnsi="TH SarabunPSK" w:cs="TH SarabunPSK"/>
          <w:spacing w:val="-4"/>
          <w:sz w:val="28"/>
          <w:szCs w:val="28"/>
        </w:rPr>
        <w:br/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>ตำบลเขาสมอคอน</w:t>
      </w:r>
      <w:r w:rsidRPr="00DB0B60">
        <w:rPr>
          <w:rFonts w:ascii="TH SarabunPSK" w:hAnsi="TH SarabunPSK" w:cs="TH SarabunPSK"/>
          <w:spacing w:val="8"/>
          <w:sz w:val="28"/>
          <w:szCs w:val="28"/>
          <w:cs/>
        </w:rPr>
        <w:t xml:space="preserve"> พบว่า </w:t>
      </w:r>
      <w:bookmarkStart w:id="1" w:name="_Hlk165745473"/>
      <w:r w:rsidRPr="00DB0B60">
        <w:rPr>
          <w:rFonts w:ascii="TH SarabunPSK" w:hAnsi="TH SarabunPSK" w:cs="TH SarabunPSK"/>
          <w:sz w:val="28"/>
          <w:szCs w:val="28"/>
          <w:cs/>
        </w:rPr>
        <w:t>ประชาชนผู้ม</w:t>
      </w:r>
      <w:r w:rsidRPr="00DB0B60">
        <w:rPr>
          <w:rFonts w:ascii="TH SarabunPSK" w:hAnsi="TH SarabunPSK" w:cs="TH SarabunPSK" w:hint="cs"/>
          <w:sz w:val="28"/>
          <w:szCs w:val="28"/>
          <w:cs/>
        </w:rPr>
        <w:t>ี</w:t>
      </w:r>
      <w:r w:rsidRPr="00DB0B60">
        <w:rPr>
          <w:rFonts w:ascii="TH SarabunPSK" w:hAnsi="TH SarabunPSK" w:cs="TH SarabunPSK"/>
          <w:sz w:val="28"/>
          <w:szCs w:val="28"/>
          <w:cs/>
        </w:rPr>
        <w:t>สิทธิเลือกตั้งในเขตองค์การบริหารส่วนตำบลเขาสมอคอน มีความคิดเห็นต่อ</w:t>
      </w:r>
      <w:r>
        <w:rPr>
          <w:rFonts w:ascii="TH SarabunPSK" w:hAnsi="TH SarabunPSK" w:cs="TH SarabunPSK"/>
          <w:sz w:val="28"/>
          <w:szCs w:val="28"/>
        </w:rPr>
        <w:br/>
      </w:r>
      <w:r w:rsidRPr="00DB0B60">
        <w:rPr>
          <w:rFonts w:ascii="TH SarabunPSK" w:hAnsi="TH SarabunPSK" w:cs="TH SarabunPSK"/>
          <w:sz w:val="28"/>
          <w:szCs w:val="28"/>
          <w:cs/>
        </w:rPr>
        <w:t>การบริหารงาน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ตามหลักธรรมา</w:t>
      </w:r>
      <w:proofErr w:type="spellStart"/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ภิ</w:t>
      </w:r>
      <w:proofErr w:type="spellEnd"/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บาล</w:t>
      </w:r>
      <w:r w:rsidRPr="00DB0B60">
        <w:rPr>
          <w:rFonts w:ascii="TH SarabunPSK" w:hAnsi="TH SarabunPSK" w:cs="TH SarabunPSK"/>
          <w:sz w:val="28"/>
          <w:szCs w:val="28"/>
          <w:cs/>
        </w:rPr>
        <w:t>ของ</w:t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>องค์การบริหารส่วนตำบลเขาสมอคอน</w:t>
      </w:r>
      <w:r w:rsidRPr="00DB0B6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ในภาพรวมอยู่ในระดับมาก</w:t>
      </w:r>
      <w:r w:rsidRPr="00DB0B6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 xml:space="preserve">(ค่าเฉลี่ย </w:t>
      </w:r>
      <w:r w:rsidRPr="00DB0B60">
        <w:rPr>
          <w:rFonts w:ascii="TH SarabunPSK" w:hAnsi="TH SarabunPSK" w:cs="TH SarabunPSK"/>
          <w:spacing w:val="-6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57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>
        <w:rPr>
          <w:rFonts w:ascii="TH SarabunPSK" w:hAnsi="TH SarabunPSK" w:cs="TH SarabunPSK"/>
          <w:spacing w:val="-6"/>
          <w:sz w:val="28"/>
          <w:szCs w:val="28"/>
        </w:rPr>
        <w:br/>
      </w:r>
      <w:r w:rsidRPr="00DB0B60">
        <w:rPr>
          <w:rFonts w:ascii="TH SarabunPSK" w:hAnsi="TH SarabunPSK" w:cs="TH SarabunPSK"/>
          <w:spacing w:val="-6"/>
          <w:sz w:val="28"/>
          <w:szCs w:val="28"/>
        </w:rPr>
        <w:t>S.D. = 0.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4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)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>เมื่อพิจารณาเป็นราย</w:t>
      </w:r>
      <w:r w:rsidRPr="00DB0B60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ด้าน </w:t>
      </w:r>
      <w:r w:rsidRPr="00DB0B60">
        <w:rPr>
          <w:rFonts w:ascii="TH SarabunPSK" w:hAnsi="TH SarabunPSK" w:cs="TH SarabunPSK"/>
          <w:sz w:val="28"/>
          <w:szCs w:val="28"/>
          <w:cs/>
        </w:rPr>
        <w:t xml:space="preserve">ลำดับแรก คือ หลักคุณธรรม (ค่าเฉลี่ย </w:t>
      </w:r>
      <w:r w:rsidRPr="00DB0B60">
        <w:rPr>
          <w:rFonts w:ascii="TH SarabunPSK" w:hAnsi="TH SarabunPSK" w:cs="TH SarabunPSK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z w:val="28"/>
          <w:szCs w:val="28"/>
          <w:cs/>
        </w:rPr>
        <w:t>65</w:t>
      </w:r>
      <w:r w:rsidRPr="00DB0B60">
        <w:rPr>
          <w:rFonts w:ascii="TH SarabunPSK" w:hAnsi="TH SarabunPSK" w:cs="TH SarabunPSK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z w:val="28"/>
          <w:szCs w:val="28"/>
        </w:rPr>
        <w:t xml:space="preserve"> </w:t>
      </w:r>
      <w:r w:rsidRPr="00DB0B60">
        <w:rPr>
          <w:rFonts w:ascii="TH SarabunPSK" w:hAnsi="TH SarabunPSK" w:cs="TH SarabunPSK"/>
          <w:spacing w:val="-4"/>
          <w:sz w:val="28"/>
          <w:szCs w:val="28"/>
        </w:rPr>
        <w:t>S.D. = 0.</w:t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>5</w:t>
      </w:r>
      <w:r w:rsidRPr="00DB0B60">
        <w:rPr>
          <w:rFonts w:ascii="TH SarabunPSK" w:hAnsi="TH SarabunPSK" w:cs="TH SarabunPSK" w:hint="cs"/>
          <w:spacing w:val="-4"/>
          <w:sz w:val="28"/>
          <w:szCs w:val="28"/>
          <w:cs/>
        </w:rPr>
        <w:t>2</w:t>
      </w:r>
      <w:r w:rsidRPr="00DB0B60">
        <w:rPr>
          <w:rFonts w:ascii="TH SarabunPSK" w:hAnsi="TH SarabunPSK" w:cs="TH SarabunPSK"/>
          <w:spacing w:val="-4"/>
          <w:sz w:val="28"/>
          <w:szCs w:val="28"/>
          <w:cs/>
        </w:rPr>
        <w:t xml:space="preserve">) รองลงมาคือ </w:t>
      </w:r>
      <w:r w:rsidRPr="00DB0B60">
        <w:rPr>
          <w:rFonts w:ascii="TH SarabunPSK" w:eastAsia="Times New Roman" w:hAnsi="TH SarabunPSK" w:cs="TH SarabunPSK"/>
          <w:color w:val="000000"/>
          <w:spacing w:val="-4"/>
          <w:sz w:val="28"/>
          <w:szCs w:val="28"/>
          <w:cs/>
        </w:rPr>
        <w:t>หลักนิติธรรม</w:t>
      </w:r>
      <w:r w:rsidRPr="00DB0B60">
        <w:rPr>
          <w:rFonts w:ascii="TH SarabunPSK" w:eastAsia="Times New Roman" w:hAnsi="TH SarabunPSK" w:cs="TH SarabunPSK" w:hint="cs"/>
          <w:color w:val="000000"/>
          <w:spacing w:val="-4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63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 S.D. = 0.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5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6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) หลักความโปร่งใส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61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 S.D. = 0.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5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6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) หลักความรับผิดชอบ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4.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55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Pr="00DB0B60">
        <w:rPr>
          <w:rFonts w:ascii="TH SarabunPSK" w:hAnsi="TH SarabunPSK" w:cs="TH SarabunPSK"/>
          <w:spacing w:val="-10"/>
          <w:sz w:val="28"/>
          <w:szCs w:val="28"/>
        </w:rPr>
        <w:t xml:space="preserve"> S.D. = 0.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5</w:t>
      </w:r>
      <w:r w:rsidRPr="00DB0B60">
        <w:rPr>
          <w:rFonts w:ascii="TH SarabunPSK" w:hAnsi="TH SarabunPSK" w:cs="TH SarabunPSK" w:hint="cs"/>
          <w:spacing w:val="-10"/>
          <w:sz w:val="28"/>
          <w:szCs w:val="28"/>
          <w:cs/>
        </w:rPr>
        <w:t>3</w:t>
      </w:r>
      <w:r w:rsidRPr="00DB0B60">
        <w:rPr>
          <w:rFonts w:ascii="TH SarabunPSK" w:hAnsi="TH SarabunPSK" w:cs="TH SarabunPSK"/>
          <w:spacing w:val="-10"/>
          <w:sz w:val="28"/>
          <w:szCs w:val="28"/>
          <w:cs/>
        </w:rPr>
        <w:t>)</w:t>
      </w:r>
      <w:r w:rsidRPr="00DB0B60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ED0F9E">
        <w:rPr>
          <w:rFonts w:ascii="TH SarabunPSK" w:hAnsi="TH SarabunPSK" w:cs="TH SarabunPSK"/>
          <w:sz w:val="28"/>
          <w:szCs w:val="28"/>
          <w:cs/>
        </w:rPr>
        <w:t>หลักการมีส่วนร่วม</w:t>
      </w:r>
      <w:r w:rsidRP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0F9E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Pr="00ED0F9E">
        <w:rPr>
          <w:rFonts w:ascii="TH SarabunPSK" w:hAnsi="TH SarabunPSK" w:cs="TH SarabunPSK"/>
          <w:sz w:val="28"/>
          <w:szCs w:val="28"/>
        </w:rPr>
        <w:t xml:space="preserve">= </w:t>
      </w:r>
      <w:r w:rsidRPr="00ED0F9E">
        <w:rPr>
          <w:rFonts w:ascii="TH SarabunPSK" w:hAnsi="TH SarabunPSK" w:cs="TH SarabunPSK"/>
          <w:sz w:val="28"/>
          <w:szCs w:val="28"/>
          <w:cs/>
        </w:rPr>
        <w:t>4.</w:t>
      </w:r>
      <w:r w:rsidRPr="00ED0F9E">
        <w:rPr>
          <w:rFonts w:ascii="TH SarabunPSK" w:hAnsi="TH SarabunPSK" w:cs="TH SarabunPSK" w:hint="cs"/>
          <w:sz w:val="28"/>
          <w:szCs w:val="28"/>
          <w:cs/>
        </w:rPr>
        <w:t>53</w:t>
      </w:r>
      <w:r w:rsidRPr="00ED0F9E">
        <w:rPr>
          <w:rFonts w:ascii="TH SarabunPSK" w:hAnsi="TH SarabunPSK" w:cs="TH SarabunPSK"/>
          <w:sz w:val="28"/>
          <w:szCs w:val="28"/>
          <w:cs/>
        </w:rPr>
        <w:t>,</w:t>
      </w:r>
      <w:r w:rsidRPr="00ED0F9E">
        <w:rPr>
          <w:rFonts w:ascii="TH SarabunPSK" w:hAnsi="TH SarabunPSK" w:cs="TH SarabunPSK"/>
          <w:sz w:val="28"/>
          <w:szCs w:val="28"/>
        </w:rPr>
        <w:t xml:space="preserve"> S.D. = 0.</w:t>
      </w:r>
      <w:r w:rsidRPr="00ED0F9E">
        <w:rPr>
          <w:rFonts w:ascii="TH SarabunPSK" w:hAnsi="TH SarabunPSK" w:cs="TH SarabunPSK"/>
          <w:sz w:val="28"/>
          <w:szCs w:val="28"/>
          <w:cs/>
        </w:rPr>
        <w:t>5</w:t>
      </w:r>
      <w:r w:rsidRPr="00ED0F9E">
        <w:rPr>
          <w:rFonts w:ascii="TH SarabunPSK" w:hAnsi="TH SarabunPSK" w:cs="TH SarabunPSK" w:hint="cs"/>
          <w:sz w:val="28"/>
          <w:szCs w:val="28"/>
          <w:cs/>
        </w:rPr>
        <w:t>5</w:t>
      </w:r>
      <w:r w:rsidRPr="00ED0F9E">
        <w:rPr>
          <w:rFonts w:ascii="TH SarabunPSK" w:hAnsi="TH SarabunPSK" w:cs="TH SarabunPSK"/>
          <w:sz w:val="28"/>
          <w:szCs w:val="28"/>
          <w:cs/>
        </w:rPr>
        <w:t>) และหลักความคุ้มค่า</w:t>
      </w:r>
      <w:r w:rsidRP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0F9E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Pr="00ED0F9E">
        <w:rPr>
          <w:rFonts w:ascii="TH SarabunPSK" w:hAnsi="TH SarabunPSK" w:cs="TH SarabunPSK"/>
          <w:sz w:val="28"/>
          <w:szCs w:val="28"/>
        </w:rPr>
        <w:t xml:space="preserve">= </w:t>
      </w:r>
      <w:r w:rsidRPr="00ED0F9E">
        <w:rPr>
          <w:rFonts w:ascii="TH SarabunPSK" w:hAnsi="TH SarabunPSK" w:cs="TH SarabunPSK"/>
          <w:sz w:val="28"/>
          <w:szCs w:val="28"/>
          <w:cs/>
        </w:rPr>
        <w:t>4.</w:t>
      </w:r>
      <w:r w:rsidRPr="00ED0F9E">
        <w:rPr>
          <w:rFonts w:ascii="TH SarabunPSK" w:hAnsi="TH SarabunPSK" w:cs="TH SarabunPSK" w:hint="cs"/>
          <w:sz w:val="28"/>
          <w:szCs w:val="28"/>
          <w:cs/>
        </w:rPr>
        <w:t>45</w:t>
      </w:r>
      <w:r w:rsidRPr="00ED0F9E">
        <w:rPr>
          <w:rFonts w:ascii="TH SarabunPSK" w:hAnsi="TH SarabunPSK" w:cs="TH SarabunPSK"/>
          <w:sz w:val="28"/>
          <w:szCs w:val="28"/>
          <w:cs/>
        </w:rPr>
        <w:t>,</w:t>
      </w:r>
      <w:r w:rsidRPr="00ED0F9E">
        <w:rPr>
          <w:rFonts w:ascii="TH SarabunPSK" w:hAnsi="TH SarabunPSK" w:cs="TH SarabunPSK"/>
          <w:sz w:val="28"/>
          <w:szCs w:val="28"/>
        </w:rPr>
        <w:t xml:space="preserve"> S.D. = 0.</w:t>
      </w:r>
      <w:r w:rsidRPr="00ED0F9E">
        <w:rPr>
          <w:rFonts w:ascii="TH SarabunPSK" w:hAnsi="TH SarabunPSK" w:cs="TH SarabunPSK"/>
          <w:sz w:val="28"/>
          <w:szCs w:val="28"/>
          <w:cs/>
        </w:rPr>
        <w:t>5</w:t>
      </w:r>
      <w:r w:rsidRPr="00ED0F9E">
        <w:rPr>
          <w:rFonts w:ascii="TH SarabunPSK" w:hAnsi="TH SarabunPSK" w:cs="TH SarabunPSK" w:hint="cs"/>
          <w:sz w:val="28"/>
          <w:szCs w:val="28"/>
          <w:cs/>
        </w:rPr>
        <w:t>5</w:t>
      </w:r>
      <w:r w:rsidRPr="00ED0F9E">
        <w:rPr>
          <w:rFonts w:ascii="TH SarabunPSK" w:hAnsi="TH SarabunPSK" w:cs="TH SarabunPSK"/>
          <w:sz w:val="28"/>
          <w:szCs w:val="28"/>
          <w:cs/>
        </w:rPr>
        <w:t>) ตามลำดับ</w:t>
      </w:r>
    </w:p>
    <w:bookmarkEnd w:id="1"/>
    <w:p w14:paraId="4F415754" w14:textId="16771653" w:rsidR="00EF3DFB" w:rsidRPr="0056450D" w:rsidRDefault="00EF3DFB" w:rsidP="00EF3DFB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/>
          <w:sz w:val="28"/>
          <w:szCs w:val="28"/>
          <w:cs/>
        </w:rPr>
        <w:t>4. ผลการทดสอบสมมติฐาน</w:t>
      </w:r>
    </w:p>
    <w:p w14:paraId="3483233C" w14:textId="641DD213" w:rsidR="00E76AF6" w:rsidRPr="00B74A52" w:rsidRDefault="00E76AF6" w:rsidP="00ED0F9E">
      <w:pPr>
        <w:autoSpaceDE w:val="0"/>
        <w:autoSpaceDN w:val="0"/>
        <w:adjustRightInd w:val="0"/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  <w:szCs w:val="28"/>
        </w:rPr>
      </w:pPr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 xml:space="preserve">ตารางที่ </w:t>
      </w:r>
      <w:r w:rsidRPr="00ED0F9E">
        <w:rPr>
          <w:rFonts w:ascii="TH SarabunPSK" w:hAnsi="TH SarabunPSK" w:cs="TH SarabunPSK" w:hint="cs"/>
          <w:spacing w:val="-10"/>
          <w:sz w:val="28"/>
          <w:szCs w:val="28"/>
          <w:cs/>
        </w:rPr>
        <w:t>6</w:t>
      </w:r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 xml:space="preserve"> ความสัมพันธ์ของภาวะผู้นำของผู้บริหารกับการบริหารงานตามหลักธรรมา</w:t>
      </w:r>
      <w:proofErr w:type="spellStart"/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D0F9E">
        <w:rPr>
          <w:rFonts w:ascii="TH SarabunPSK" w:hAnsi="TH SarabunPSK" w:cs="TH SarabunPSK" w:hint="cs"/>
          <w:spacing w:val="-10"/>
          <w:sz w:val="28"/>
          <w:szCs w:val="28"/>
          <w:cs/>
        </w:rPr>
        <w:t>ของ</w:t>
      </w:r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>องค์การบริหารส่วนตำบ</w:t>
      </w:r>
      <w:r w:rsidRPr="00ED0F9E">
        <w:rPr>
          <w:rFonts w:ascii="TH SarabunPSK" w:hAnsi="TH SarabunPSK" w:cs="TH SarabunPSK" w:hint="cs"/>
          <w:spacing w:val="-10"/>
          <w:sz w:val="28"/>
          <w:szCs w:val="28"/>
          <w:cs/>
        </w:rPr>
        <w:t>ลเข</w:t>
      </w:r>
      <w:r w:rsidRPr="00ED0F9E">
        <w:rPr>
          <w:rFonts w:ascii="TH SarabunPSK" w:hAnsi="TH SarabunPSK" w:cs="TH SarabunPSK"/>
          <w:spacing w:val="-10"/>
          <w:sz w:val="28"/>
          <w:szCs w:val="28"/>
          <w:cs/>
        </w:rPr>
        <w:t>าสมอคอน</w:t>
      </w:r>
      <w:r w:rsidRPr="00B74A52">
        <w:rPr>
          <w:rFonts w:ascii="TH SarabunPSK" w:hAnsi="TH SarabunPSK" w:cs="TH SarabunPSK"/>
          <w:sz w:val="28"/>
          <w:szCs w:val="28"/>
          <w:cs/>
        </w:rPr>
        <w:t xml:space="preserve"> โดยภาพรวม</w:t>
      </w:r>
    </w:p>
    <w:tbl>
      <w:tblPr>
        <w:tblW w:w="8877" w:type="dxa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325"/>
        <w:gridCol w:w="1494"/>
        <w:gridCol w:w="760"/>
        <w:gridCol w:w="1496"/>
        <w:gridCol w:w="1376"/>
      </w:tblGrid>
      <w:tr w:rsidR="00E76AF6" w:rsidRPr="00B74A52" w14:paraId="48572EB1" w14:textId="77777777" w:rsidTr="00C21D3D">
        <w:trPr>
          <w:jc w:val="center"/>
        </w:trPr>
        <w:tc>
          <w:tcPr>
            <w:tcW w:w="3751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5EB8319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ภาวะผู้นำ</w:t>
            </w:r>
          </w:p>
        </w:tc>
        <w:tc>
          <w:tcPr>
            <w:tcW w:w="512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128CD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การบริหารงานตามหลักธรรมา</w:t>
            </w:r>
            <w:proofErr w:type="spellStart"/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ภิ</w:t>
            </w:r>
            <w:proofErr w:type="spellEnd"/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บาล</w:t>
            </w:r>
          </w:p>
        </w:tc>
      </w:tr>
      <w:tr w:rsidR="00E76AF6" w:rsidRPr="00B74A52" w14:paraId="3351C412" w14:textId="77777777" w:rsidTr="00ED0F9E">
        <w:trPr>
          <w:jc w:val="center"/>
        </w:trPr>
        <w:tc>
          <w:tcPr>
            <w:tcW w:w="37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71D8F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5C7F2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ค่าสัมประสิทธิ์สหสัมพันธ์ </w:t>
            </w: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(r)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47651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Sig.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BCE61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ระดับความสัมพันธ์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9279E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ทิศทางความสัมพันธ์</w:t>
            </w:r>
          </w:p>
        </w:tc>
      </w:tr>
      <w:tr w:rsidR="00E76AF6" w:rsidRPr="00B74A52" w14:paraId="4958F70B" w14:textId="77777777" w:rsidTr="00ED0F9E">
        <w:trPr>
          <w:jc w:val="center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DBC12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CD99E" w14:textId="77777777" w:rsidR="00E76AF6" w:rsidRPr="00B74A52" w:rsidRDefault="00E76AF6" w:rsidP="00C21D3D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B74A52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ด้านบารมีหรือการใช้อิทธิพลเชิงอุดมคติ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558F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74A52">
              <w:rPr>
                <w:rFonts w:ascii="TH SarabunPSK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1E786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BCEBA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06A79C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76AF6" w:rsidRPr="00B74A52" w14:paraId="7D841217" w14:textId="77777777" w:rsidTr="00ED0F9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A4612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F2204" w14:textId="77777777" w:rsidR="00E76AF6" w:rsidRPr="00B74A52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ด้านการจูงใจเพื่อสร้างแรงบันดาลใจ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7938C87E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74A52">
              <w:rPr>
                <w:rFonts w:ascii="TH SarabunPSK" w:hAnsi="TH SarabunPSK" w:cs="TH SarabunPSK"/>
                <w:sz w:val="28"/>
                <w:szCs w:val="28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2709033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8A2E9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สูง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E88D3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76AF6" w:rsidRPr="00B74A52" w14:paraId="230CA7E6" w14:textId="77777777" w:rsidTr="00ED0F9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6FDE8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7895E" w14:textId="77777777" w:rsidR="00E76AF6" w:rsidRPr="00B74A52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ด้านการกระตุ้นทางปัญญา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369DBE0E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74A52">
              <w:rPr>
                <w:rFonts w:ascii="TH SarabunPSK" w:hAnsi="TH SarabunPSK" w:cs="TH SarabunPSK"/>
                <w:sz w:val="28"/>
                <w:szCs w:val="28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5C90EFEF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17D4A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สูง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05514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76AF6" w:rsidRPr="00B74A52" w14:paraId="399E3C45" w14:textId="77777777" w:rsidTr="00ED0F9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1EEE8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717A4" w14:textId="77777777" w:rsidR="00E76AF6" w:rsidRPr="00B74A52" w:rsidRDefault="00E76AF6" w:rsidP="00C21D3D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ด้านการคำนึงถึงความเป็นปัจเจกบุคคล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14:paraId="7DA2D4DA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B74A52">
              <w:rPr>
                <w:rFonts w:ascii="TH SarabunPSK" w:hAnsi="TH SarabunPSK" w:cs="TH SarabunPSK"/>
                <w:sz w:val="28"/>
                <w:szCs w:val="28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6ACCAD26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B71AE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5093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76AF6" w:rsidRPr="00B74A52" w14:paraId="57C125F0" w14:textId="77777777" w:rsidTr="00ED0F9E">
        <w:trPr>
          <w:jc w:val="center"/>
        </w:trPr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67B080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8EE8ED0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2E99ED9" w14:textId="4A5CD76E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77FCA24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C7AA2B8" w14:textId="77777777" w:rsidR="00E76AF6" w:rsidRPr="00B74A52" w:rsidRDefault="00E76AF6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74A52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</w:tbl>
    <w:p w14:paraId="27D951C3" w14:textId="77777777" w:rsidR="00E76AF6" w:rsidRPr="00E76AF6" w:rsidRDefault="00E76AF6" w:rsidP="00E76AF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E76AF6">
        <w:rPr>
          <w:rFonts w:ascii="TH SarabunPSK" w:hAnsi="TH SarabunPSK" w:cs="TH SarabunPSK"/>
          <w:sz w:val="28"/>
          <w:szCs w:val="28"/>
        </w:rPr>
        <w:t>**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นัยสำคัญทางสถิติที่ระดับ .01</w:t>
      </w:r>
    </w:p>
    <w:p w14:paraId="630AFADD" w14:textId="591107D6" w:rsidR="00F85CA7" w:rsidRDefault="00E76AF6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จากตารางที่ 6 </w:t>
      </w:r>
      <w:r w:rsidR="00F26A5A" w:rsidRPr="00B74A52">
        <w:rPr>
          <w:rFonts w:ascii="TH SarabunPSK" w:hAnsi="TH SarabunPSK" w:cs="TH SarabunPSK" w:hint="cs"/>
          <w:sz w:val="28"/>
          <w:szCs w:val="28"/>
          <w:cs/>
        </w:rPr>
        <w:t>แสดง</w:t>
      </w:r>
      <w:r w:rsidR="00F26A5A">
        <w:rPr>
          <w:rFonts w:ascii="TH SarabunPSK" w:hAnsi="TH SarabunPSK" w:cs="TH SarabunPSK" w:hint="cs"/>
          <w:sz w:val="28"/>
          <w:szCs w:val="28"/>
          <w:cs/>
        </w:rPr>
        <w:t>ให้เห็นถึง</w:t>
      </w:r>
      <w:r w:rsidR="00F26A5A" w:rsidRPr="00B74A52">
        <w:rPr>
          <w:rFonts w:ascii="TH SarabunPSK" w:hAnsi="TH SarabunPSK" w:cs="TH SarabunPSK"/>
          <w:sz w:val="28"/>
          <w:szCs w:val="28"/>
          <w:cs/>
        </w:rPr>
        <w:t>ความสัมพันธ์ของภาวะผู้นำ</w:t>
      </w:r>
      <w:r w:rsidR="00F26A5A" w:rsidRPr="00B74A52">
        <w:rPr>
          <w:rFonts w:ascii="TH SarabunPSK" w:hAnsi="TH SarabunPSK" w:cs="TH SarabunPSK"/>
          <w:spacing w:val="-6"/>
          <w:sz w:val="28"/>
          <w:szCs w:val="28"/>
          <w:cs/>
        </w:rPr>
        <w:t>ของผู้บริหาร</w:t>
      </w:r>
      <w:r w:rsidR="00F26A5A" w:rsidRPr="00B74A52">
        <w:rPr>
          <w:rFonts w:ascii="TH SarabunPSK" w:hAnsi="TH SarabunPSK" w:cs="TH SarabunPSK"/>
          <w:sz w:val="28"/>
          <w:szCs w:val="28"/>
          <w:cs/>
        </w:rPr>
        <w:t>กับการบริหารงานตามหลักธรรมา</w:t>
      </w:r>
      <w:proofErr w:type="spellStart"/>
      <w:r w:rsidR="00F26A5A" w:rsidRPr="00B74A52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="00F26A5A" w:rsidRPr="00B74A52">
        <w:rPr>
          <w:rFonts w:ascii="TH SarabunPSK" w:hAnsi="TH SarabunPSK" w:cs="TH SarabunPSK"/>
          <w:sz w:val="28"/>
          <w:szCs w:val="28"/>
          <w:cs/>
        </w:rPr>
        <w:t>บาล</w:t>
      </w:r>
      <w:r w:rsidR="00F26A5A">
        <w:rPr>
          <w:rFonts w:ascii="TH SarabunPSK" w:hAnsi="TH SarabunPSK" w:cs="TH SarabunPSK"/>
          <w:sz w:val="28"/>
          <w:szCs w:val="28"/>
          <w:cs/>
        </w:rPr>
        <w:br/>
      </w:r>
      <w:r w:rsidR="00F26A5A" w:rsidRPr="00F26A5A">
        <w:rPr>
          <w:rFonts w:ascii="TH SarabunPSK" w:hAnsi="TH SarabunPSK" w:cs="TH SarabunPSK" w:hint="cs"/>
          <w:spacing w:val="-4"/>
          <w:sz w:val="28"/>
          <w:szCs w:val="28"/>
          <w:cs/>
        </w:rPr>
        <w:t>ของ</w:t>
      </w:r>
      <w:r w:rsidR="00F26A5A" w:rsidRPr="00F26A5A">
        <w:rPr>
          <w:rFonts w:ascii="TH SarabunPSK" w:hAnsi="TH SarabunPSK" w:cs="TH SarabunPSK"/>
          <w:spacing w:val="-4"/>
          <w:sz w:val="28"/>
          <w:szCs w:val="28"/>
          <w:cs/>
        </w:rPr>
        <w:t>องค์การบริหารส่วนตำบ</w:t>
      </w:r>
      <w:r w:rsidR="00F26A5A" w:rsidRPr="00F26A5A">
        <w:rPr>
          <w:rFonts w:ascii="TH SarabunPSK" w:hAnsi="TH SarabunPSK" w:cs="TH SarabunPSK" w:hint="cs"/>
          <w:spacing w:val="-4"/>
          <w:sz w:val="28"/>
          <w:szCs w:val="28"/>
          <w:cs/>
        </w:rPr>
        <w:t>ลเข</w:t>
      </w:r>
      <w:r w:rsidR="00F26A5A" w:rsidRPr="00F26A5A">
        <w:rPr>
          <w:rFonts w:ascii="TH SarabunPSK" w:hAnsi="TH SarabunPSK" w:cs="TH SarabunPSK"/>
          <w:spacing w:val="-4"/>
          <w:sz w:val="28"/>
          <w:szCs w:val="28"/>
          <w:cs/>
        </w:rPr>
        <w:t xml:space="preserve">าสมอคอน </w:t>
      </w:r>
      <w:r w:rsidRPr="00F26A5A">
        <w:rPr>
          <w:rFonts w:ascii="TH SarabunPSK" w:hAnsi="TH SarabunPSK" w:cs="TH SarabunPSK"/>
          <w:spacing w:val="-4"/>
          <w:sz w:val="28"/>
          <w:szCs w:val="28"/>
          <w:cs/>
        </w:rPr>
        <w:t>พบว่า ในภาพรวมภาวะผู้นำมีความสัมพันธ์กับการบริหารงานตามหลักธรรมา</w:t>
      </w:r>
      <w:proofErr w:type="spellStart"/>
      <w:r w:rsidRPr="00F26A5A">
        <w:rPr>
          <w:rFonts w:ascii="TH SarabunPSK" w:hAnsi="TH SarabunPSK" w:cs="TH SarabunPSK"/>
          <w:spacing w:val="-4"/>
          <w:sz w:val="28"/>
          <w:szCs w:val="28"/>
          <w:cs/>
        </w:rPr>
        <w:t>ภิ</w:t>
      </w:r>
      <w:proofErr w:type="spellEnd"/>
      <w:r w:rsidRPr="00F26A5A">
        <w:rPr>
          <w:rFonts w:ascii="TH SarabunPSK" w:hAnsi="TH SarabunPSK" w:cs="TH SarabunPSK"/>
          <w:spacing w:val="-4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>ของ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องค์การบริหารส่วนตำบลเขาสมอคอน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 xml:space="preserve">อย่างมีนัยสำคัญที่ระดับ 0.01 </w:t>
      </w:r>
      <w:r w:rsidRPr="00E76AF6">
        <w:rPr>
          <w:rFonts w:ascii="TH SarabunPSK" w:hAnsi="TH SarabunPSK" w:cs="TH SarabunPSK"/>
          <w:spacing w:val="6"/>
          <w:sz w:val="28"/>
          <w:szCs w:val="28"/>
        </w:rPr>
        <w:t>(Sig. = .00)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ซึ่งเป็นไปตามสมมติฐานที่ตั้งไว้ </w:t>
      </w:r>
      <w:r w:rsidR="00F26A5A">
        <w:rPr>
          <w:rFonts w:ascii="TH SarabunPSK" w:hAnsi="TH SarabunPSK" w:cs="TH SarabunPSK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t>และ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มีความสัมพันธ์กันในระดับสูง </w:t>
      </w:r>
      <w:r w:rsidRPr="00E76AF6">
        <w:rPr>
          <w:rFonts w:ascii="TH SarabunPSK" w:hAnsi="TH SarabunPSK" w:cs="TH SarabunPSK"/>
          <w:spacing w:val="-6"/>
          <w:sz w:val="28"/>
          <w:szCs w:val="28"/>
        </w:rPr>
        <w:t xml:space="preserve">(r = .80)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โดยเป็นความสัมพันธ์กันในทางบวก หมายความว่า ยิ่งมีภาวะผู้นำ</w:t>
      </w:r>
      <w:r w:rsidRPr="00E76AF6">
        <w:rPr>
          <w:rFonts w:ascii="TH SarabunPSK" w:hAnsi="TH SarabunPSK" w:cs="TH SarabunPSK"/>
          <w:sz w:val="28"/>
          <w:szCs w:val="28"/>
          <w:cs/>
        </w:rPr>
        <w:t>มากเท่าใดยิ่งส่งผลให้การบริหารงานตามหลักธรรมา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>ของ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องค์การบริหารส่วนตำบลเขาสมอคอน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>สูงขึ้นตามไปด้วย ซึ่งภาวะผู้นำ</w:t>
      </w:r>
      <w:r w:rsidRPr="00E76AF6">
        <w:rPr>
          <w:rFonts w:ascii="TH SarabunPSK" w:hAnsi="TH SarabunPSK" w:cs="TH SarabunPSK"/>
          <w:sz w:val="28"/>
          <w:szCs w:val="28"/>
          <w:cs/>
        </w:rPr>
        <w:t>ที่มี</w:t>
      </w:r>
      <w:r w:rsidRPr="00F26A5A">
        <w:rPr>
          <w:rFonts w:ascii="TH SarabunPSK" w:hAnsi="TH SarabunPSK" w:cs="TH SarabunPSK"/>
          <w:sz w:val="28"/>
          <w:szCs w:val="28"/>
          <w:cs/>
        </w:rPr>
        <w:t>ความสัมพันธ์กับการบริหารงานตามหลักธรรมา</w:t>
      </w:r>
      <w:proofErr w:type="spellStart"/>
      <w:r w:rsidRPr="00F26A5A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F26A5A">
        <w:rPr>
          <w:rFonts w:ascii="TH SarabunPSK" w:hAnsi="TH SarabunPSK" w:cs="TH SarabunPSK"/>
          <w:sz w:val="28"/>
          <w:szCs w:val="28"/>
          <w:cs/>
        </w:rPr>
        <w:t xml:space="preserve">บาลมากที่สุด คือ ด้านการกระตุ้นทางปัญญา </w:t>
      </w:r>
      <w:r w:rsidRPr="00F26A5A">
        <w:rPr>
          <w:rFonts w:ascii="TH SarabunPSK" w:hAnsi="TH SarabunPSK" w:cs="TH SarabunPSK"/>
          <w:sz w:val="28"/>
          <w:szCs w:val="28"/>
        </w:rPr>
        <w:t>(r = .</w:t>
      </w:r>
      <w:r w:rsidRPr="00F26A5A">
        <w:rPr>
          <w:rFonts w:ascii="TH SarabunPSK" w:hAnsi="TH SarabunPSK" w:cs="TH SarabunPSK"/>
          <w:sz w:val="28"/>
          <w:szCs w:val="28"/>
          <w:cs/>
        </w:rPr>
        <w:t>79</w:t>
      </w:r>
      <w:r w:rsidRPr="00F26A5A">
        <w:rPr>
          <w:rFonts w:ascii="TH SarabunPSK" w:hAnsi="TH SarabunPSK" w:cs="TH SarabunPSK"/>
          <w:sz w:val="28"/>
          <w:szCs w:val="28"/>
        </w:rPr>
        <w:t>)</w:t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 รองลงมาคือ </w:t>
      </w:r>
      <w:r w:rsidR="00F26A5A">
        <w:rPr>
          <w:rFonts w:ascii="TH SarabunPSK" w:hAnsi="TH SarabunPSK" w:cs="TH SarabunPSK"/>
          <w:sz w:val="28"/>
          <w:szCs w:val="28"/>
          <w:cs/>
        </w:rPr>
        <w:br/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ด้านการสร้างแรงบันดาลใจ </w:t>
      </w:r>
      <w:r w:rsidRPr="00F26A5A">
        <w:rPr>
          <w:rFonts w:ascii="TH SarabunPSK" w:hAnsi="TH SarabunPSK" w:cs="TH SarabunPSK"/>
          <w:sz w:val="28"/>
          <w:szCs w:val="28"/>
        </w:rPr>
        <w:t>(r = .</w:t>
      </w:r>
      <w:r w:rsidRPr="00F26A5A">
        <w:rPr>
          <w:rFonts w:ascii="TH SarabunPSK" w:hAnsi="TH SarabunPSK" w:cs="TH SarabunPSK"/>
          <w:sz w:val="28"/>
          <w:szCs w:val="28"/>
          <w:cs/>
        </w:rPr>
        <w:t>73</w:t>
      </w:r>
      <w:r w:rsidRPr="00F26A5A">
        <w:rPr>
          <w:rFonts w:ascii="TH SarabunPSK" w:hAnsi="TH SarabunPSK" w:cs="TH SarabunPSK"/>
          <w:sz w:val="28"/>
          <w:szCs w:val="28"/>
        </w:rPr>
        <w:t xml:space="preserve">) </w:t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ด้านการคำนึงถึงความเป็นปัจเจกบุคคล </w:t>
      </w:r>
      <w:r w:rsidRPr="00F26A5A">
        <w:rPr>
          <w:rFonts w:ascii="TH SarabunPSK" w:hAnsi="TH SarabunPSK" w:cs="TH SarabunPSK"/>
          <w:sz w:val="28"/>
          <w:szCs w:val="28"/>
        </w:rPr>
        <w:t>(r = .</w:t>
      </w:r>
      <w:r w:rsidRPr="00F26A5A">
        <w:rPr>
          <w:rFonts w:ascii="TH SarabunPSK" w:hAnsi="TH SarabunPSK" w:cs="TH SarabunPSK"/>
          <w:sz w:val="28"/>
          <w:szCs w:val="28"/>
          <w:cs/>
        </w:rPr>
        <w:t>68</w:t>
      </w:r>
      <w:r w:rsidRPr="00F26A5A">
        <w:rPr>
          <w:rFonts w:ascii="TH SarabunPSK" w:hAnsi="TH SarabunPSK" w:cs="TH SarabunPSK"/>
          <w:sz w:val="28"/>
          <w:szCs w:val="28"/>
        </w:rPr>
        <w:t>)</w:t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 และด้านการใช้อิทธิพลเชิงอุดมคติ </w:t>
      </w:r>
      <w:r w:rsidR="00F26A5A">
        <w:rPr>
          <w:rFonts w:ascii="TH SarabunPSK" w:hAnsi="TH SarabunPSK" w:cs="TH SarabunPSK"/>
          <w:sz w:val="28"/>
          <w:szCs w:val="28"/>
          <w:cs/>
        </w:rPr>
        <w:br/>
      </w:r>
      <w:r w:rsidRPr="00F26A5A">
        <w:rPr>
          <w:rFonts w:ascii="TH SarabunPSK" w:hAnsi="TH SarabunPSK" w:cs="TH SarabunPSK"/>
          <w:sz w:val="28"/>
          <w:szCs w:val="28"/>
        </w:rPr>
        <w:t>(r = .</w:t>
      </w:r>
      <w:r w:rsidRPr="00F26A5A">
        <w:rPr>
          <w:rFonts w:ascii="TH SarabunPSK" w:hAnsi="TH SarabunPSK" w:cs="TH SarabunPSK"/>
          <w:sz w:val="28"/>
          <w:szCs w:val="28"/>
          <w:cs/>
        </w:rPr>
        <w:t>51</w:t>
      </w:r>
      <w:r w:rsidRPr="00F26A5A">
        <w:rPr>
          <w:rFonts w:ascii="TH SarabunPSK" w:hAnsi="TH SarabunPSK" w:cs="TH SarabunPSK"/>
          <w:sz w:val="28"/>
          <w:szCs w:val="28"/>
        </w:rPr>
        <w:t>)</w:t>
      </w:r>
      <w:r w:rsidRPr="00F26A5A">
        <w:rPr>
          <w:rFonts w:ascii="TH SarabunPSK" w:hAnsi="TH SarabunPSK" w:cs="TH SarabunPSK"/>
          <w:sz w:val="28"/>
          <w:szCs w:val="28"/>
          <w:cs/>
        </w:rPr>
        <w:t xml:space="preserve"> ตามลำดับ</w:t>
      </w:r>
    </w:p>
    <w:p w14:paraId="62FC1477" w14:textId="77777777" w:rsidR="00F26A5A" w:rsidRDefault="00F26A5A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</w:p>
    <w:p w14:paraId="45BB9EB9" w14:textId="77777777" w:rsidR="00F26A5A" w:rsidRDefault="00F26A5A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</w:p>
    <w:p w14:paraId="24CC9072" w14:textId="77777777" w:rsidR="00F26A5A" w:rsidRPr="00E76AF6" w:rsidRDefault="00F26A5A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3CE98413" w14:textId="77777777" w:rsidR="00EF3DFB" w:rsidRPr="00E76AF6" w:rsidRDefault="00EF3DFB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792AB2AA" w14:textId="77777777" w:rsidR="00E76AF6" w:rsidRPr="00E76AF6" w:rsidRDefault="00E76AF6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  <w:sectPr w:rsidR="00E76AF6" w:rsidRPr="00E76AF6" w:rsidSect="00396AA6">
          <w:headerReference w:type="default" r:id="rId9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61529A7" w14:textId="5B7ABD6A" w:rsidR="00F85CA7" w:rsidRPr="00E76AF6" w:rsidRDefault="00000000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E76AF6">
        <w:rPr>
          <w:rFonts w:ascii="TH SarabunPSK" w:eastAsia="Sarabun" w:hAnsi="TH SarabunPSK" w:cs="TH SarabunPSK"/>
          <w:b/>
          <w:color w:val="000000"/>
          <w:sz w:val="28"/>
          <w:szCs w:val="28"/>
        </w:rPr>
        <w:t>ส</w:t>
      </w:r>
      <w:proofErr w:type="spellStart"/>
      <w:r w:rsidR="0056450D" w:rsidRPr="00E76AF6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รุป</w:t>
      </w:r>
      <w:proofErr w:type="spellEnd"/>
      <w:r w:rsidR="0056450D" w:rsidRPr="00E76AF6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ผลและอภิปรายผล</w:t>
      </w:r>
    </w:p>
    <w:p w14:paraId="14914D72" w14:textId="3F939A05" w:rsidR="0056450D" w:rsidRPr="00E76AF6" w:rsidRDefault="0056450D" w:rsidP="00E76A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E76AF6">
        <w:rPr>
          <w:rFonts w:ascii="TH SarabunPSK" w:eastAsia="Sarabun" w:hAnsi="TH SarabunPSK" w:cs="TH SarabunPSK"/>
          <w:b/>
          <w:color w:val="000000"/>
          <w:sz w:val="28"/>
          <w:szCs w:val="28"/>
        </w:rPr>
        <w:t>ส</w:t>
      </w:r>
      <w:proofErr w:type="spellStart"/>
      <w:r w:rsidRPr="00E76AF6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รุป</w:t>
      </w:r>
      <w:proofErr w:type="spellEnd"/>
      <w:r w:rsidRPr="00E76AF6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ผล</w:t>
      </w:r>
    </w:p>
    <w:p w14:paraId="1B8464B8" w14:textId="77777777" w:rsidR="00E76AF6" w:rsidRPr="00E76AF6" w:rsidRDefault="00E76AF6" w:rsidP="00E76AF6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bookmarkStart w:id="2" w:name="_heading=h.gjdgxs" w:colFirst="0" w:colLast="0"/>
      <w:bookmarkEnd w:id="2"/>
      <w:r w:rsidRPr="00E76AF6">
        <w:rPr>
          <w:rFonts w:ascii="TH SarabunPSK" w:hAnsi="TH SarabunPSK" w:cs="TH SarabunPSK"/>
          <w:sz w:val="28"/>
          <w:szCs w:val="28"/>
          <w:cs/>
        </w:rPr>
        <w:t xml:space="preserve">1.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ประชาชนผู้มีสิทธิเลือกตั้งในเขตองค์การบริหารส่วนตำบลเขาสมอคอน ส่วนใหญ่เป็นเพศหญิง คิดเป็นร้อยละ 56.07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 xml:space="preserve">มีอายุระหว่าง </w:t>
      </w:r>
      <w:r w:rsidRPr="00E76AF6">
        <w:rPr>
          <w:rFonts w:ascii="TH SarabunPSK" w:hAnsi="TH SarabunPSK" w:cs="TH SarabunPSK"/>
          <w:sz w:val="28"/>
          <w:szCs w:val="28"/>
        </w:rPr>
        <w:t>26 – 33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ปี คิดเป็นร้อยละ 28.32 มีการศึกษาระดับปริญญาตรี คิดเป็นร้อยละ 35.26 สถานภาพสมรส คิดเป็นร้อยละ 49.14 และประกอบอาชีพอิสระ/ธุรกิจส่วนตัว คิดเป็นร้อยละ 26.88</w:t>
      </w:r>
    </w:p>
    <w:p w14:paraId="41189FA4" w14:textId="77777777" w:rsidR="00E76AF6" w:rsidRPr="00E76AF6" w:rsidRDefault="00E76AF6" w:rsidP="00E76AF6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2.</w:t>
      </w:r>
      <w:r w:rsidRPr="00E76AF6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ประชาชนผู้มีสิทธิเลือกตั้งในเขตองค์การบริหารส่วนตำบลเขาสมอคอน มีความคิดเห็นต่อภาวะผู้นำ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ของผู้บริหารองค์การบริหารส่วนตำบลเขาสมอคอน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ในภาพรวมอยู่</w:t>
      </w:r>
      <w:r w:rsidRPr="00E76AF6">
        <w:rPr>
          <w:rFonts w:ascii="TH SarabunPSK" w:hAnsi="TH SarabunPSK" w:cs="TH SarabunPSK"/>
          <w:spacing w:val="4"/>
          <w:sz w:val="28"/>
          <w:szCs w:val="28"/>
          <w:cs/>
        </w:rPr>
        <w:t>ในระดับมาก เมื่อพิจารณาภาวะผู้นำ</w:t>
      </w:r>
      <w:r w:rsidRPr="00E76AF6">
        <w:rPr>
          <w:rFonts w:ascii="TH SarabunPSK" w:hAnsi="TH SarabunPSK" w:cs="TH SarabunPSK"/>
          <w:sz w:val="28"/>
          <w:szCs w:val="28"/>
          <w:cs/>
        </w:rPr>
        <w:t>ของผู้บริหาร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เป็นรายด้าน ลำดับแรก คือ </w:t>
      </w:r>
      <w:r w:rsidRPr="00E76AF6">
        <w:rPr>
          <w:rFonts w:ascii="TH SarabunPSK" w:hAnsi="TH SarabunPSK" w:cs="TH SarabunPSK"/>
          <w:sz w:val="28"/>
          <w:szCs w:val="28"/>
          <w:cs/>
        </w:rPr>
        <w:t>ด้านการกระตุ้น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ทางปัญญา รองลงมาคือ ด้านการคำนึงถึงความเป็นปัจเจกบุคคล ด้านบารมีหรือการใช้</w:t>
      </w:r>
      <w:r w:rsidRPr="00E76AF6">
        <w:rPr>
          <w:rFonts w:ascii="TH SarabunPSK" w:hAnsi="TH SarabunPSK" w:cs="TH SarabunPSK"/>
          <w:sz w:val="28"/>
          <w:szCs w:val="28"/>
          <w:cs/>
        </w:rPr>
        <w:t>อิทธิพลเชิงอุดมคติ และด้านการจูงใจเพื่อสร้างแรงบันดาลใจ ตามลำดับ</w:t>
      </w:r>
    </w:p>
    <w:p w14:paraId="68B12447" w14:textId="77777777" w:rsidR="00E76AF6" w:rsidRPr="00E76AF6" w:rsidRDefault="00E76AF6" w:rsidP="00E76AF6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3.</w:t>
      </w:r>
      <w:r w:rsidRPr="00E76AF6">
        <w:rPr>
          <w:rFonts w:ascii="TH SarabunPSK" w:hAnsi="TH SarabunPSK" w:cs="TH SarabunPSK"/>
          <w:b/>
          <w:bCs/>
          <w:spacing w:val="-6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ประชาชนผู้มีสิทธิเลือกตั้งในเขตองค์การบริหารส่วนตำบลเขาสมอคอน มีความคิดเห็นต่อการบริหารงาน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ตาม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br/>
        <w:t>หลักธรรมา</w:t>
      </w:r>
      <w:proofErr w:type="spellStart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z w:val="28"/>
          <w:szCs w:val="28"/>
          <w:cs/>
        </w:rPr>
        <w:t>ของ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องค์การบริหารส่วนตำบลเขาสมอคอน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ในภาพรวมอยู่ในระดับมาก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เมื่อพิจารณาเป็นรายด้าน 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ลำดับแรก คือ </w:t>
      </w:r>
      <w:r w:rsidRPr="00E76AF6">
        <w:rPr>
          <w:rFonts w:ascii="TH SarabunPSK" w:hAnsi="TH SarabunPSK" w:cs="TH SarabunPSK"/>
          <w:sz w:val="28"/>
          <w:szCs w:val="28"/>
          <w:cs/>
        </w:rPr>
        <w:br/>
      </w:r>
      <w:r w:rsidRPr="00A73087">
        <w:rPr>
          <w:rFonts w:ascii="TH SarabunPSK" w:hAnsi="TH SarabunPSK" w:cs="TH SarabunPSK"/>
          <w:spacing w:val="-8"/>
          <w:sz w:val="28"/>
          <w:szCs w:val="28"/>
          <w:cs/>
        </w:rPr>
        <w:t xml:space="preserve">หลักคุณธรรม รองลงมาคือ </w:t>
      </w:r>
      <w:r w:rsidRPr="00A73087">
        <w:rPr>
          <w:rFonts w:ascii="TH SarabunPSK" w:eastAsia="Times New Roman" w:hAnsi="TH SarabunPSK" w:cs="TH SarabunPSK"/>
          <w:color w:val="000000"/>
          <w:spacing w:val="-8"/>
          <w:sz w:val="28"/>
          <w:szCs w:val="28"/>
          <w:cs/>
        </w:rPr>
        <w:t xml:space="preserve">หลักนิติธรรม </w:t>
      </w:r>
      <w:r w:rsidRPr="00A73087">
        <w:rPr>
          <w:rFonts w:ascii="TH SarabunPSK" w:hAnsi="TH SarabunPSK" w:cs="TH SarabunPSK"/>
          <w:spacing w:val="-8"/>
          <w:sz w:val="28"/>
          <w:szCs w:val="28"/>
          <w:cs/>
        </w:rPr>
        <w:t>หลักความโปร่งใส หลักความรับผิดชอบ หลักการมีส่วนร่วม และหลักความคุ้มค่า ตามลำดับ</w:t>
      </w:r>
    </w:p>
    <w:p w14:paraId="6EC99F7E" w14:textId="77777777" w:rsidR="00E76AF6" w:rsidRPr="00E76AF6" w:rsidRDefault="00E76AF6" w:rsidP="00E76AF6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4. ภาวะผู้นำของผู้บริหารมีความสัมพันธ์ในทางบวกกับการบริหารงานตามหลักธรรมา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บาลขององค์การบริหาร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ส่วนตำบลเขาสมอคอน และเป็นความสัมพันธ์กันในระดับสูง ซึ่งเป็นไปตามสมมติฐานที่ตั้งไว้</w:t>
      </w:r>
    </w:p>
    <w:p w14:paraId="3D623894" w14:textId="7F7C08A8" w:rsidR="00F85CA7" w:rsidRPr="00E76AF6" w:rsidRDefault="00000000" w:rsidP="00E76AF6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proofErr w:type="spellStart"/>
      <w:r w:rsidRPr="00E76AF6">
        <w:rPr>
          <w:rFonts w:ascii="TH SarabunPSK" w:eastAsia="Sarabun" w:hAnsi="TH SarabunPSK" w:cs="TH SarabunPSK"/>
          <w:b/>
          <w:sz w:val="28"/>
          <w:szCs w:val="28"/>
        </w:rPr>
        <w:t>อภิปรายผล</w:t>
      </w:r>
      <w:proofErr w:type="spellEnd"/>
    </w:p>
    <w:p w14:paraId="30FAC7B0" w14:textId="77777777" w:rsidR="00E76AF6" w:rsidRPr="00E76AF6" w:rsidRDefault="00E76AF6" w:rsidP="00E76AF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จากผลการวิเคราะห์ข้อมูลภาวะผู้นำของผู้บริหารและการบริหารงานตามหลักธรรมา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บาลขององค์การบริหาร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ส่วนตำบลเขาสมอคอน ผู้วิจัยขออภิปรายผลการวิจัย</w:t>
      </w:r>
      <w:r w:rsidRPr="00E76AF6">
        <w:rPr>
          <w:rFonts w:ascii="TH SarabunPSK" w:hAnsi="TH SarabunPSK" w:cs="TH SarabunPSK"/>
          <w:sz w:val="28"/>
          <w:szCs w:val="28"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โดยแบ่งออกเป็น 3</w:t>
      </w:r>
      <w:r w:rsidRPr="00E76AF6">
        <w:rPr>
          <w:rFonts w:ascii="TH SarabunPSK" w:hAnsi="TH SarabunPSK" w:cs="TH SarabunPSK"/>
          <w:sz w:val="28"/>
          <w:szCs w:val="28"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ประเด็น ดังนี้</w:t>
      </w:r>
    </w:p>
    <w:p w14:paraId="1FCB7199" w14:textId="77777777" w:rsidR="00E76AF6" w:rsidRPr="00E76AF6" w:rsidRDefault="00E76AF6" w:rsidP="00E76AF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1. ภาวะผู้นำของผู้บริหารองค์การบริหารส่วนตำบลเขาสมอคอน</w:t>
      </w:r>
    </w:p>
    <w:p w14:paraId="5AD1B912" w14:textId="7A468221" w:rsidR="00E76AF6" w:rsidRPr="00E76AF6" w:rsidRDefault="00E76AF6" w:rsidP="00E76AF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 xml:space="preserve"> ภาวะผู้นำของผู้บริหารองค์การบริหารส่วนตำบลเขาสมอคอน ในภาพรวมอยู่ในระดับมาก</w:t>
      </w:r>
      <w:r w:rsidRPr="00E76AF6">
        <w:rPr>
          <w:rFonts w:ascii="TH SarabunPSK" w:hAnsi="TH SarabunPSK" w:cs="TH SarabunPSK"/>
          <w:spacing w:val="6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8"/>
          <w:sz w:val="28"/>
          <w:szCs w:val="28"/>
          <w:cs/>
        </w:rPr>
        <w:t>โดยภาวะผู้นำด้านการกระตุ้นทางปัญญาอยู่ในระดับมาก</w:t>
      </w:r>
      <w:r w:rsidR="00ED0F9E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8"/>
          <w:sz w:val="28"/>
          <w:szCs w:val="28"/>
          <w:cs/>
        </w:rPr>
        <w:t xml:space="preserve">และมีค่าเฉลี่ยสูงที่สุด 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แสดงให้เห็นว่า</w:t>
      </w:r>
      <w:r w:rsidRPr="00E76AF6">
        <w:rPr>
          <w:rFonts w:ascii="TH SarabunPSK" w:hAnsi="TH SarabunPSK" w:cs="TH SarabunPSK"/>
          <w:sz w:val="28"/>
          <w:szCs w:val="28"/>
          <w:cs/>
        </w:rPr>
        <w:t>ภาวะผู้นำของผู้บริหารองค์การบริหารส่วนตำบลเขาสมอคอน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เป็นผู้นำที่มีการกระตุ้นให้ผู้ตามตระหนักถึงปัญหาต่าง ๆ ที่เกิดขึ้น และหาแนวทางใหม่ในการแก้ไขปัญหาทำให้เกิดสิ่งใหม่</w:t>
      </w:r>
      <w:r w:rsidR="00ED0F9E">
        <w:rPr>
          <w:rFonts w:ascii="TH SarabunPSK" w:hAnsi="TH SarabunPSK" w:cs="TH SarabunPSK"/>
          <w:sz w:val="28"/>
          <w:szCs w:val="28"/>
          <w:cs/>
        </w:rPr>
        <w:br/>
      </w:r>
      <w:r w:rsidRPr="00ED0F9E">
        <w:rPr>
          <w:rFonts w:ascii="TH SarabunPSK" w:hAnsi="TH SarabunPSK" w:cs="TH SarabunPSK"/>
          <w:spacing w:val="-4"/>
          <w:sz w:val="28"/>
          <w:szCs w:val="28"/>
          <w:cs/>
        </w:rPr>
        <w:t>ที่สร้างสรรค์ โดยมีการคิดและแก้ปัญหาอย่างเป็นระบบ มีความคิดสร้างสรรค์ ตั้งสมมติฐานการเปลี่ยนมุมมองใหม่ในการมองถึง</w:t>
      </w:r>
      <w:r w:rsidRPr="00E76AF6">
        <w:rPr>
          <w:rFonts w:ascii="TH SarabunPSK" w:hAnsi="TH SarabunPSK" w:cs="TH SarabunPSK"/>
          <w:sz w:val="28"/>
          <w:szCs w:val="28"/>
          <w:cs/>
        </w:rPr>
        <w:t>ปัญหาเก่าที่เกิดขึ้น ผู้นำกระตุ้นให้ผู้ตามแสดงความคิดและเหตุผล ไม่วิจารณ์ความคิดของผู้ตาม แม้ว่าความคิดและเหตุผลนั้นจะแตกต่างจากความคิดของตน ทำให้ผู้ตามมองถึงปัญหาที่เกิดขึ้นเป็นความท้าทายและแสวงหาโอกาสและ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แนวทาง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br/>
        <w:t>การแก้ปัญหาร่วมกัน โดยสร้างแนวคิดร่วมกันว่าปัญหาทุกอย่างต้องมีหนทางแก้ไขโดยอาศัยความร่วมมือซึ่งกันและกัน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 xml:space="preserve">ผู้ตามจะได้รับการกระตุ้นให้ตั้งคำถามต่อค่านิยมของตน ความเชื่อและประเพณีวัฒนธรรม กระตุ้นทางปัญญาเป็นส่วนสำคัญของการพัฒนาความสามารถของผู้ตามในการที่จะตระหนักแก้ไขปัญหาด้วยตนเอง </w:t>
      </w:r>
    </w:p>
    <w:p w14:paraId="3AB5D41C" w14:textId="3F06CEA9" w:rsidR="00E76AF6" w:rsidRPr="00E76AF6" w:rsidRDefault="00E76AF6" w:rsidP="00E76AF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 แต่ในขณะเดียวกันภาวะผู้นำของผู้บริหารองค์การบริหารส่วนตำบลเขาสมอคอน ด้านการจูงใจ</w:t>
      </w:r>
      <w:r w:rsidRPr="00E76AF6">
        <w:rPr>
          <w:rFonts w:ascii="TH SarabunPSK" w:hAnsi="TH SarabunPSK" w:cs="TH SarabunPSK"/>
          <w:sz w:val="28"/>
          <w:szCs w:val="28"/>
          <w:cs/>
        </w:rPr>
        <w:t>เพื่อสร้างแรงบันดาลใจอยู่ในระดับมาก</w:t>
      </w:r>
      <w:r w:rsid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และมีค่าเฉลี่ยน้อยที่สุด สืบเนื่องจากประชากรในเขตองค์การบริหารส่วนตำบลเขาสมอคอน จำนวนทั้งสิ้น 4,873 คน แบ่งเป็น ผู้ไม่มีสิทธิเลือกตั้ง 1,472 คน คิดเป็นร้อยละ 30.20 และมีสิทธิเลือกตั้ง 3,401 คน คิดเป็นร้อยละ 69.80 ซึ่งผู้มีสิทธิเลือกตั้งเป็นผู้สูงวัยที่มีอายุ 60 ปีขึ้นไป จำนวน 1,317 คน คิดเป็นร้อยละ 27.04 ของจำนวนประชากรทั้งหมด และเป็นผู้มีสิทธิเลือกตั้งที่เป็นนักเรียน/นักศึกษา และกลุ่มคนในวัยทำงาน 2,084 คน คิดเป็นร้อยละ 42.77 ของจำนวนประชากรทั้งหมด โดยวิถีชีวิตของประชาชนในองค์การบริหารส่วนตำบลเขาสมอคอนกลุ่มคนวัยทำงานส่วนใหญ่ไปประกอบอาชีพหรือพักอาศัยอยู่ในเขตพื้นที่เศรษฐกิจ เช่น กรุงเทพมหานคร จังหวัดพระนครศรีอยุธยา จังหวัดสระบุรี และจังหวัดปทุมธานี และในกลุ่มของนักเรียน/นักศึกษาส่วนใหญ่ศึกษาอยู่ในสถานศึกษานอกพื้นที่จังหวัด ซึ่งคนทั้งสองกลุ่มจะเดินทางกลับมาพักอาศัย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ในพื้นที่องค์การบริหารส่วนตำบลเขาสมอคอนเป็นครั้งคราว ทำให้ผู้ที่อยู่อาศัยในพื้นที่เป็นหลักคือกลุ่มผู้สูงอายุที่มักอยู่ติดบ้าน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lastRenderedPageBreak/>
        <w:t>หรือมีปัญหาด้านสุขภาพ ทำให้การที่ผู้บริหารองค์การบริหารส่วนตำบลเขาสมอคอนจะสร้างการรับรู้ สร้างความ</w:t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เข้าใจถึง</w:t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br/>
        <w:t>ภาพอนาคตของท้องถิ่น การกระตุ้นให้ประชาชน</w:t>
      </w:r>
      <w:r w:rsidRPr="00E76AF6">
        <w:rPr>
          <w:rFonts w:ascii="TH SarabunPSK" w:hAnsi="TH SarabunPSK" w:cs="TH SarabunPSK"/>
          <w:sz w:val="28"/>
          <w:szCs w:val="28"/>
          <w:cs/>
        </w:rPr>
        <w:t>เกิดความคิดริเริ่มสร้างสรรค์ เข้ามามีส่วนร่วมในการบริหารงาน และมุ่งมั่น</w:t>
      </w:r>
      <w:r w:rsidRPr="00E76AF6">
        <w:rPr>
          <w:rFonts w:ascii="TH SarabunPSK" w:hAnsi="TH SarabunPSK" w:cs="TH SarabunPSK"/>
          <w:sz w:val="28"/>
          <w:szCs w:val="28"/>
          <w:cs/>
        </w:rPr>
        <w:br/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ทำประโยชน์ให้กับท้องถิ่น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รวมถึง</w:t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การรับรู้ปัญหาเพื่อกระตุ้นให้ประชาชนจัดการกับปัญหาที่ตนเองเผชิญได้</w:t>
      </w:r>
      <w:r w:rsidRPr="00E76AF6">
        <w:rPr>
          <w:rFonts w:ascii="TH SarabunPSK" w:hAnsi="TH SarabunPSK" w:cs="TH SarabunPSK"/>
          <w:sz w:val="28"/>
          <w:szCs w:val="28"/>
          <w:cs/>
        </w:rPr>
        <w:t>ทำได้ยาก เนื่องจากประชาชนอยู่ต่างถิ่นมีปฏิสัมพันธ์กับผู้บริหารน้อย จึงทำให้ภาวะผู้นำ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ด้านการจูงใจเพื่อสร้างแรงบันดาลใจมีค่าเฉลี่ยน้อยที่สุด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br/>
        <w:t>ซึ่งสอดคล้องกับงานวิจัยของอรวรรณ ภัทรดำเนินสุข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(2564) เรื่อง ภาวะผู้นำการเปลี่ยนแปลงของผู้บริหารกับแรงจูงใจใน</w:t>
      </w:r>
      <w:r w:rsidRPr="00E76AF6">
        <w:rPr>
          <w:rFonts w:ascii="TH SarabunPSK" w:hAnsi="TH SarabunPSK" w:cs="TH SarabunPSK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การปฏิบัติงานของครูในสถานศึกษา สังกัดสำนักงานเขตพื้นที่การศึกษาประถมศึกษาสมุทรสงคราม ผลการศึกษาพบว่า ภาวะผู้นำ</w:t>
      </w:r>
      <w:r w:rsidRPr="00E76AF6">
        <w:rPr>
          <w:rFonts w:ascii="TH SarabunPSK" w:hAnsi="TH SarabunPSK" w:cs="TH SarabunPSK"/>
          <w:sz w:val="28"/>
          <w:szCs w:val="28"/>
          <w:cs/>
        </w:rPr>
        <w:t>การเปลี่ยนแปลงของผู้บริหารสถานศึกษา โดยภาพรวมและ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รายด้านอยู่ในระดับมาก เรียงลำดับตามค่าเฉลี่ยจากมากไปน้อย คือ ด้านการสร้างแรงบันดาลใจ ด้านการกระตุ้นทางปัญญา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ด้านการคำนึงถึงความเป็นปัจเจกบุคคล และด้านการมีอิทธิพลอย่าง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  <w:t>มีอุดมการณ์ สอดคล้องกับงานวิจัยของสิริพัชร งามไตรไร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(2565) เรื่อง ภาวะผู้นำการเปลี่ยนแปลงที่ส่งผลต่อการบริหารงาน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 xml:space="preserve">แบบมุ่งผลสัมฤทธิ์ กรณีศึกษา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เทศบาลนครหาดใหญ่ อำเภอหาดใหญ่ จังหวัดสงขลา ผลการศึกษาพบว่า ระดับภาวะผู้นํา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br/>
        <w:t>การเปลี่ยนแปลง</w:t>
      </w:r>
      <w:r w:rsidRPr="00E76AF6">
        <w:rPr>
          <w:rFonts w:ascii="TH SarabunPSK" w:hAnsi="TH SarabunPSK" w:cs="TH SarabunPSK"/>
          <w:sz w:val="28"/>
          <w:szCs w:val="28"/>
          <w:cs/>
        </w:rPr>
        <w:t>ทั้ง 4 ด้าน ประกอบด้วย ด้านการมีอิทธิพลอย่าง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มีอุดมการณ์ ด้านการสร้างแรงบันดาลใจ ด้านการกระตุ้น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br/>
        <w:t>ทางปัญญา และด้านการคำนึงถึงความเป็นปัจเจกบุคคล อยู่ในระดับมาก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สอดคล้องกับงานวิจัยของดวงพร  ธนังธีรพง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 (2564) เรื่อง ความสัมพันธ์ระหว่างภาวะผู้นำการเปลี่ยนแปลงของผู้บริหารกับการบริหารสถานศึกษาตามทัศนะของครู สังกัดสำนักงานเขตพื้นที่ การศึกษาประถมศึกษาสงขลา เขต 3 ผลการศึกษาพบว่า ระดับภาวะผู้นำการเปลี่ยนแปลงของผู้บริหารสถานศึกษา โดยภาพรวมและรายด้านอยู่ในระดับมาก เรียงลำดับค่าเฉลี่ยจากมากไปน้อย ได้แก่ ด้านการมีอิทธิพลอย่าง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มีอุดมการณ์ ด้านการกระตุ้นทางปัญญา ด้านการคำนึงถึงความเป็นปัจเจกบุคคล และด้านการสร้างแรงบันดาลใจ และ</w:t>
      </w:r>
      <w:r w:rsidRPr="00E76AF6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สอดคล้องกับ</w:t>
      </w:r>
      <w:r w:rsidRPr="00E76AF6">
        <w:rPr>
          <w:rFonts w:ascii="TH SarabunPSK" w:hAnsi="TH SarabunPSK" w:cs="TH SarabunPSK"/>
          <w:sz w:val="28"/>
          <w:szCs w:val="28"/>
          <w:cs/>
        </w:rPr>
        <w:t>แนวคิดภาวะผู้นำการเปลี่ยนแปลงของแบ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สส์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E76AF6">
        <w:rPr>
          <w:rFonts w:ascii="TH SarabunPSK" w:hAnsi="TH SarabunPSK" w:cs="TH SarabunPSK"/>
          <w:sz w:val="28"/>
          <w:szCs w:val="28"/>
        </w:rPr>
        <w:t>Bass B</w:t>
      </w:r>
      <w:r w:rsidRPr="00E76AF6">
        <w:rPr>
          <w:rFonts w:ascii="TH SarabunPSK" w:hAnsi="TH SarabunPSK" w:cs="TH SarabunPSK"/>
          <w:sz w:val="28"/>
          <w:szCs w:val="28"/>
          <w:cs/>
        </w:rPr>
        <w:t>.</w:t>
      </w:r>
      <w:r w:rsidRPr="00E76AF6">
        <w:rPr>
          <w:rFonts w:ascii="TH SarabunPSK" w:hAnsi="TH SarabunPSK" w:cs="TH SarabunPSK"/>
          <w:sz w:val="28"/>
          <w:szCs w:val="28"/>
        </w:rPr>
        <w:t>M</w:t>
      </w:r>
      <w:r w:rsidRPr="00E76AF6">
        <w:rPr>
          <w:rFonts w:ascii="TH SarabunPSK" w:hAnsi="TH SarabunPSK" w:cs="TH SarabunPSK"/>
          <w:sz w:val="28"/>
          <w:szCs w:val="28"/>
          <w:cs/>
        </w:rPr>
        <w:t>.</w:t>
      </w:r>
      <w:r w:rsidRPr="00E76AF6">
        <w:rPr>
          <w:rFonts w:ascii="TH SarabunPSK" w:hAnsi="TH SarabunPSK" w:cs="TH SarabunPSK"/>
          <w:sz w:val="28"/>
          <w:szCs w:val="28"/>
        </w:rPr>
        <w:t>,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19</w:t>
      </w:r>
      <w:r w:rsidR="00F26A5A">
        <w:rPr>
          <w:rFonts w:ascii="TH SarabunPSK" w:hAnsi="TH SarabunPSK" w:cs="TH SarabunPSK" w:hint="cs"/>
          <w:sz w:val="28"/>
          <w:szCs w:val="28"/>
          <w:cs/>
        </w:rPr>
        <w:t>85</w:t>
      </w:r>
      <w:r w:rsidRPr="00E76AF6">
        <w:rPr>
          <w:rFonts w:ascii="TH SarabunPSK" w:hAnsi="TH SarabunPSK" w:cs="TH SarabunPSK"/>
          <w:sz w:val="28"/>
          <w:szCs w:val="28"/>
          <w:cs/>
        </w:rPr>
        <w:t>) ซึ่งได้นำเสนอกระบวนการที่ผู้นำมีอิทธิพลต่อผู้ร่วมงานหรือผู้ใต้บังคับบัญชากระทำผ่านองค์ประกอบเชิงพฤติกรรม 4</w:t>
      </w:r>
      <w:r w:rsidRPr="00E76AF6">
        <w:rPr>
          <w:rFonts w:ascii="TH SarabunPSK" w:hAnsi="TH SarabunPSK" w:cs="TH SarabunPSK"/>
          <w:sz w:val="28"/>
          <w:szCs w:val="28"/>
        </w:rPr>
        <w:t xml:space="preserve">Is </w:t>
      </w:r>
      <w:r w:rsidRPr="00E76AF6">
        <w:rPr>
          <w:rFonts w:ascii="TH SarabunPSK" w:hAnsi="TH SarabunPSK" w:cs="TH SarabunPSK"/>
          <w:sz w:val="28"/>
          <w:szCs w:val="28"/>
          <w:cs/>
        </w:rPr>
        <w:t>หรือที่เรียกว่าภาวะผู้นำการเปลี่ยนแปลงในองค์ประกอบด้านการกระตุ้นทางปัญญา โดยมุ่งให้ผู้ตามตระหนักถึงปัญหาต่าง ๆ ที่เกิดขึ้น และหาแนวทางใหม่ในการแก้ไขปัญหาทำให้เกิดสิ่งใหม่ที่สร้างสรรค์ โดยมีการคิดและแก้ปัญหาอย่างเป็นระบบ มีความคิดสร้างสรรค์ ตั้งสมมติฐาน การเปลี่ยนมุมมองใหม่ในการมองถึงปัญหาเก่าที่เกิดขึ้น ผู้นำกระตุ้นให้ผู้ตามแสดงความคิดและเหตุผล ไม่วิจารณ์ความคิดของผู้ตาม แม้ว่าความคิดและเหตุผลนั้นจะแตกต่างจากความคิดของตน ทำให้ผู้ตามมองถึงปัญหาที่เกิดขึ้นเป็นความท้าทายและแสวงหา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โอกาสและแนวทางการแก้ปัญหาร่วมกัน สร้างแนวคิดร่วมกันว่าปัญหาทุกอย่างต้องมีหนทางแก้ไขโดยอาศัยความร่วมมือซึ่งกันและกัน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ผู้ตามจะได้รับการกระตุ้นให้ตั้งคำถามต่อค่านิยมของตน ความเชื่อและประเพณีวัฒนธรรม กระตุ้นทางปัญญาเป็นส่วนสำคัญของการพัฒนาความสามารถของผู้ตามในการที่จะแก้ไขปัญหาด้วยตนเอง</w:t>
      </w:r>
    </w:p>
    <w:p w14:paraId="6C971794" w14:textId="77777777" w:rsidR="00E76AF6" w:rsidRPr="00E76AF6" w:rsidRDefault="00E76AF6" w:rsidP="00E76AF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>2.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บาลขององค์การบริหารส่วนตำบลเขาสมอคอน</w:t>
      </w:r>
    </w:p>
    <w:p w14:paraId="7B7067B2" w14:textId="03330842" w:rsidR="00E76AF6" w:rsidRPr="00E76AF6" w:rsidRDefault="00E76AF6" w:rsidP="00E76AF6">
      <w:pPr>
        <w:widowControl w:val="0"/>
        <w:tabs>
          <w:tab w:val="left" w:pos="864"/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บาลขององค์การบริหารส่วนตำบลเขาสมอคอน ในภาพรวมอยู่ในระดับมาก 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โดยหลักคุณธรรมอยู่ในระดับมาก</w:t>
      </w:r>
      <w:r w:rsid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และมีค่าเฉลี่ยสูงที่สุด สาเหตุมาจากประชาชนเห็นว่าองค์การบริหารส่วนตำบลเขาสมอคอนทำหน้าที่ในการดูแลทุกข์สุขและแก้ปัญหาความเดือดร้อนให้กับประชาชน และบริหารงานโดยยึดมั่นในความถูกต้อง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ตามกฎหมาย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 xml:space="preserve">ปฏิบัติงานตามหลักการบริหารกิจการบ้านเมืองที่ดี ซื่อสัตย์ </w:t>
      </w:r>
      <w:r w:rsidRPr="00E76AF6">
        <w:rPr>
          <w:rFonts w:ascii="TH SarabunPSK" w:hAnsi="TH SarabunPSK" w:cs="TH SarabunPSK"/>
          <w:sz w:val="28"/>
          <w:szCs w:val="28"/>
          <w:cs/>
        </w:rPr>
        <w:t>ส่งเสริมให้ข้าราชการ และเจ้าหน้าที่ปฏิบัติหน้าที่ให้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เป็นตัวอย่างแก่ประชาชนในสังคม ประกอบวิชาชีพด้วยความสุจริตใจ จริงใจ ขยัน อดทน มีระเบียบวินัยในหน้าที่การงาน รวมทั้งส่งเสริมสนับสนุนให้ประชาชนพัฒนาตนเองไปพร้อม ๆ กัน โดยในปี พ.ศ. 2564 องค์การบริหารส่วนตำบลเขาสมอคอน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ได้รับการคัดเลือกให้เป็นองค์กรปกครองส่วนท้องถิ่นที่มีการบริหารจัดการที่ดี ประเภทโดดเด่น จากคณะกรรมการการกระจายอำนาจ</w:t>
      </w:r>
      <w:r w:rsidRPr="00E76AF6">
        <w:rPr>
          <w:rFonts w:ascii="TH SarabunPSK" w:hAnsi="TH SarabunPSK" w:cs="TH SarabunPSK"/>
          <w:sz w:val="28"/>
          <w:szCs w:val="28"/>
          <w:cs/>
        </w:rPr>
        <w:t>ให้แก่องค์กรปกครองส่วนท้องถิ่น กรมส่งเสริมการปกครองส่วนท้องถิ่น กระทรวงมหาดไทย ซึ่งเป็นรางวัลที่พิจารณาคัดเลือกจากองค์กรปกครองส่วนท้องถิ่นที่มีการบริหารจัดการตามหลักธรรมา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บาลและหลักการบริหารจัดการบ้านเมืองที่ดีอันส่งผลให้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การให้บริการสาธารณะขององค์กรปกครองส่วนท้องถิ่นนั้นเป็นไปอย่างมีประสิทธิภาพ ประสิทธิผล ตอบสนองความต้องการของ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ประชาชน และท้องถิ่นเกิดการพัฒนาให้มีความเจริญก้าวหน้าอย่างยั่งยืนตามวัตถุประสงค์ของการกระจายอำนาจให้แก่องค์กรปกครอง</w:t>
      </w:r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lastRenderedPageBreak/>
        <w:t>ส่วนท้องถิ่น ยิ่งเป็นการแสดงให้เห็นว่า องค์การบริหารส่วนตำบลเขาสมอคอนมีการบริหารงานตามหลักธรรมา</w:t>
      </w:r>
      <w:proofErr w:type="spellStart"/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6D71AF">
        <w:rPr>
          <w:rFonts w:ascii="TH SarabunPSK" w:hAnsi="TH SarabunPSK" w:cs="TH SarabunPSK"/>
          <w:spacing w:val="-10"/>
          <w:sz w:val="28"/>
          <w:szCs w:val="28"/>
          <w:cs/>
        </w:rPr>
        <w:t>บาลอย่างมีประสิทธิภาพ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22471D43" w14:textId="57D07DCE" w:rsidR="00E76AF6" w:rsidRPr="00E76AF6" w:rsidRDefault="00E76AF6" w:rsidP="00C9167F">
      <w:pPr>
        <w:widowControl w:val="0"/>
        <w:tabs>
          <w:tab w:val="left" w:pos="864"/>
          <w:tab w:val="left" w:pos="116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>แต่ในขณะเดียวกันการบริหารงานตามหลักธรรมา</w:t>
      </w:r>
      <w:proofErr w:type="spellStart"/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>บาลขององค์การบริหารส่วนตำบลเขาสมอคอน หลักความคุ้มค่า</w:t>
      </w:r>
      <w:r w:rsidR="00C9167F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อยู่ในระดับมาก แต่มีค่าเฉลี่ยน้อยที่สุด โดย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</w:rPr>
        <w:t>ผลการวิเคราะห์ศักยภาพเพื่อประเมินสถานภาพการพัฒนาในปัจจุบันและโอกาส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</w:rPr>
        <w:br/>
        <w:t xml:space="preserve">การพัฒนาในอนาคตขององค์การบริหารส่วนตำบลเขาสมอคอน โดยใช้เทคนิคการ 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</w:rPr>
        <w:t xml:space="preserve">SWOT Analysis 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</w:rPr>
        <w:t>เป็นเครื่องมือ ปรากฏข้อมูล</w:t>
      </w:r>
      <w:r w:rsidRPr="00E76AF6">
        <w:rPr>
          <w:rFonts w:ascii="TH SarabunPSK" w:hAnsi="TH SarabunPSK" w:cs="TH SarabunPSK"/>
          <w:spacing w:val="-4"/>
          <w:sz w:val="28"/>
          <w:szCs w:val="28"/>
          <w:shd w:val="clear" w:color="auto" w:fill="FFFFFF"/>
          <w:cs/>
        </w:rPr>
        <w:br/>
      </w:r>
      <w:r w:rsidRPr="00E76AF6">
        <w:rPr>
          <w:rFonts w:ascii="TH SarabunPSK" w:hAnsi="TH SarabunPSK" w:cs="TH SarabunPSK"/>
          <w:spacing w:val="-10"/>
          <w:sz w:val="28"/>
          <w:szCs w:val="28"/>
          <w:shd w:val="clear" w:color="auto" w:fill="FFFFFF"/>
          <w:cs/>
        </w:rPr>
        <w:t xml:space="preserve">ในแผนพัฒนาท้องถิ่น พ.ศ. 2566 – 2570 ที่พบว่า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องค์การบริหารส่วนตำบลเขาสมอคอนมีจุดอ่อน (</w:t>
      </w:r>
      <w:r w:rsidRPr="00E76AF6">
        <w:rPr>
          <w:rFonts w:ascii="TH SarabunPSK" w:hAnsi="TH SarabunPSK" w:cs="TH SarabunPSK"/>
          <w:spacing w:val="-10"/>
          <w:sz w:val="28"/>
          <w:szCs w:val="28"/>
        </w:rPr>
        <w:t>W : Weakness)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 xml:space="preserve"> ด้านงบประมาณ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ไม่เพียงพอต่อการพัฒนาท้องถิ่น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ซึ่งมีพื้นที่ 20</w:t>
      </w:r>
      <w:r w:rsidRPr="00E76AF6">
        <w:rPr>
          <w:rFonts w:ascii="TH SarabunPSK" w:hAnsi="TH SarabunPSK" w:cs="TH SarabunPSK"/>
          <w:spacing w:val="-6"/>
          <w:sz w:val="28"/>
          <w:szCs w:val="28"/>
        </w:rPr>
        <w:t>,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982 ไร่ หรือ 33.571 ตารางกิโลเมตร และแบ่งเขตการปกครองออกเป็น 13 หมู่บ้าน จึงอาจยังไม่สามารถดำเนินกิจกรรมหรือใช้จ่ายงบประมาณ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เพื่อแก้ไขปัญหาให้กับประชาชนในท้องถิ่น และซ่อมแซมอุปกรณ์เครื่องมือเครื่องใช้ที่ชำรุดให้มีสภาพพร้อมใช้งานอยู่เสมอได้อย่างรวดเร็วทันต่อสถานการณ์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สอดคล้องกับงานวิจัยของ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พิชัยรัฐ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หมื่นด้วง (2564) เรื่อง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บาลขององค์การบริหารส่วนตำบลหนองบัว อำเภอเมือง จังหวัดหนองบัวลำภู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 ผลการวิจัยพบว่า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บาลขององค์การบริหารส่วนตำบลหนองบัว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 xml:space="preserve">โดยภาพรวมอยู่ในระดับมาก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  <w:t>และเมื่อพิจารณารายด้าน พบว่า ด้านที่มีค่าเฉลี่ยสูงสุด คือด้านหลักความรับผิดชอบ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รองลงมา คือ ด้านหลักการมีส่วนร่วม และ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ด้านที่มีค่าเฉลี่ยน้อยที่สุด คือ</w:t>
      </w:r>
      <w:r w:rsidR="00ED0F9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ด้านหลักความโปร่งใส สอดคล้องกับงานวิจัยของ</w:t>
      </w:r>
      <w:bookmarkStart w:id="3" w:name="_Hlk164554564"/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จิรวรร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ณ มีภูมิ และเชาวนี แก้วมโน (2565) เรื่อง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บาลของผู้บริหารสถานศึกษา สังกัด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 xml:space="preserve">สำนักงานเขตพื้นที่ การศึกษาประถมศึกษาตรัง เขต 2 </w:t>
      </w:r>
      <w:bookmarkEnd w:id="3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t>ผลการศึกษาพบว่า 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บาลของผู้บริหารสถานศึกษา สังกัดสำนักงานเขตพื้นที่การศึกษาประถมศึกษาตรัง เขต 2 โดยภาพรวมอยู่ในระดับมาก และเมื่อพิจารณารายด้าน พบว่า ด้านหลักความรับผิดชอบ มีการปฏิบัติอยู่ในระดับมากที่สุด รองลงมาคือ ด้านหลักความมีส่วนร่วม ส่วนด้านหลักความคุ้มค่ามีการปฏิบัติอยู่ในอันดับต่ำที่สุด 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สอดคล้องกับระเบียบสำนักนายกรัฐมนตรีว่าด้วยการสร้างระบบบริหารกิจการบ้านเมืองและสังคมที่ดี พ.ศ. 2542 ซึ่งในส่วนของ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หลักคุณธรรม 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ได้ให้ความหมายไว้ว่า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เป็นการ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ยึดมั่นใน</w:t>
      </w:r>
      <w:r w:rsidRPr="00E76AF6">
        <w:rPr>
          <w:rFonts w:ascii="TH SarabunPSK" w:hAnsi="TH SarabunPSK" w:cs="TH SarabunPSK"/>
          <w:sz w:val="28"/>
          <w:szCs w:val="28"/>
          <w:cs/>
        </w:rPr>
        <w:t>ความถูกต้องดีงาม โดยส่งเสริมให้ข้าราชการและเจ้าหน้าที่ของรัฐ</w:t>
      </w:r>
      <w:r w:rsidRPr="00E76AF6">
        <w:rPr>
          <w:rFonts w:ascii="TH SarabunPSK" w:hAnsi="TH SarabunPSK" w:cs="TH SarabunPSK"/>
          <w:sz w:val="28"/>
          <w:szCs w:val="28"/>
          <w:cs/>
        </w:rPr>
        <w:br/>
        <w:t>ยึดหลักนี้ในการปฏิบัติหน้าที่ให้เป็นตัวอย่างแก่ประชาชนในสังคมและส่งเสริมสนับสนุนให้ประชาชนพัฒนา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>ตนเองไปพร้อมกัน เพื่อให้คนไทยมีความซื่อสัตย์ ประกอบวิชาชีพด้วยความสุจริต จริงใจ ขยัน อดทน และมีระเบียบวินัยในหน้าที่</w:t>
      </w:r>
    </w:p>
    <w:p w14:paraId="1D3A6816" w14:textId="77777777" w:rsidR="00E76AF6" w:rsidRPr="004F54EA" w:rsidRDefault="00E76AF6" w:rsidP="00E76AF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-12"/>
          <w:sz w:val="28"/>
          <w:szCs w:val="28"/>
        </w:rPr>
      </w:pPr>
      <w:r w:rsidRPr="004F54EA">
        <w:rPr>
          <w:rFonts w:ascii="TH SarabunPSK" w:hAnsi="TH SarabunPSK" w:cs="TH SarabunPSK"/>
          <w:spacing w:val="-12"/>
          <w:sz w:val="28"/>
          <w:szCs w:val="28"/>
          <w:cs/>
        </w:rPr>
        <w:t>3. ความสัมพันธ์ระหว่างภาวะผู้นำของผู้บริหารกับการบริหารงานตามหลักธรรมา</w:t>
      </w:r>
      <w:proofErr w:type="spellStart"/>
      <w:r w:rsidRPr="004F54EA">
        <w:rPr>
          <w:rFonts w:ascii="TH SarabunPSK" w:hAnsi="TH SarabunPSK" w:cs="TH SarabunPSK"/>
          <w:spacing w:val="-12"/>
          <w:sz w:val="28"/>
          <w:szCs w:val="28"/>
          <w:cs/>
        </w:rPr>
        <w:t>ภิ</w:t>
      </w:r>
      <w:proofErr w:type="spellEnd"/>
      <w:r w:rsidRPr="004F54EA">
        <w:rPr>
          <w:rFonts w:ascii="TH SarabunPSK" w:hAnsi="TH SarabunPSK" w:cs="TH SarabunPSK"/>
          <w:spacing w:val="-12"/>
          <w:sz w:val="28"/>
          <w:szCs w:val="28"/>
          <w:cs/>
        </w:rPr>
        <w:t>บาลขององค์การบริหารส่วนตำบลเขาสมอคอน</w:t>
      </w:r>
    </w:p>
    <w:p w14:paraId="7B869B72" w14:textId="59E8D8DF" w:rsidR="00504B85" w:rsidRDefault="00E76AF6" w:rsidP="004F54EA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ภาวะผู้นำของผู้บริหารองค์การบริหารส่วนตำบลเขาสมอคอน ทั้ง 4 ด้าน ได้แก่ ภาวะผู้นำด้านบารมีหรือการใช้อิทธิพลเชิงอุดมคติ ภาวะผู้นำด้านการจูงใจเพื่อสร้างแรงบันดาลใจ ภาวะผู้นำด้านการกระตุ้นทางปัญญา และภาวะผู้นำด้านการคำนึงถึง</w:t>
      </w:r>
      <w:r w:rsidRPr="00E76AF6">
        <w:rPr>
          <w:rFonts w:ascii="TH SarabunPSK" w:hAnsi="TH SarabunPSK" w:cs="TH SarabunPSK"/>
          <w:sz w:val="28"/>
          <w:szCs w:val="28"/>
          <w:cs/>
        </w:rPr>
        <w:t>ปัจเจกบุคคล มีความสัมพันธ์กับการบริหารงานตามหลักธรรมา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บาลขององค์การบริหารส่วนตำบลเขาสมอคอน ทั้ง 6 หลัก 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ได้แก่ หลักนิติธรรม หลักคุณธรรมหลักความโปร่งใส หลักการมีส่วนร่วม หลักความรับผิดชอบ และหลักความคุ้มค่า เนื่องจากผู้บริหาร</w:t>
      </w:r>
      <w:r w:rsidR="00C9167F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ที่มีภาวะผู้นำนั้นจะช่วยสนับสนุนการบริหารงานตามหลักธรรมา</w:t>
      </w:r>
      <w:proofErr w:type="spellStart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บาลให้เป็นไปด้วยความเรียบร้อย มีประสิทธิภาพ และเกิดผลสัมฤทธิ์อย่างเป็นรูปธรรม โดยผู้บริหารจะเป็นต้นแบบให้กับผู้ใต้บังคับบัญชาจนเกิดความยอมรับ ศรัทธา และนำไปสู่การปฏิบัติตาม จนสามารถ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นำความเจริญก้าวหน้า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ความภาคภูมิใจ เกียรติยศชื่อเสียง และความสำเร็จมาสู่องค์กรได้ในที่สุด ซึ่งสอดคล้องกับงานวิจัยของ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พระมหาเริงชัย  โนนนัน (2566) เรื่อง การบริหารงานตามหลักธรรมา</w:t>
      </w:r>
      <w:proofErr w:type="spellStart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บาลของเทศบาลตำบลท่าช้างคล้อง อำเภอผาขาว จังหวัดเลย</w:t>
      </w:r>
      <w:r w:rsidRPr="00E76AF6">
        <w:rPr>
          <w:rFonts w:ascii="TH SarabunPSK" w:hAnsi="TH SarabunPSK" w:cs="TH SarabunPSK"/>
          <w:spacing w:val="-4"/>
          <w:sz w:val="28"/>
          <w:szCs w:val="28"/>
          <w:cs/>
        </w:rPr>
        <w:t xml:space="preserve"> ผลการวิจัยพบว่า 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ภาวะผู้นำมีความสัมพันธ์กับการบริหารงานตามหลักธรรมา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 xml:space="preserve">อย่างมีนัยสำคัญ และมีความสัมพันธ์กันในทางบวกระดับสูง </w:t>
      </w:r>
      <w:r w:rsidRPr="00E76AF6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งานวิจัยของโปรดปราน ติ่งสรัตน์ (2565) เรื่อง ภาวะผู้นำของผู้บริหารและการบริหารงานตามหลักธรรมา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pacing w:val="-6"/>
          <w:sz w:val="28"/>
          <w:szCs w:val="28"/>
          <w:cs/>
        </w:rPr>
        <w:t>ของสำนักงานเลขาธิการวุฒิสภา ผลการวิจัยพบว่า ภาวะผู้นำของผู้บริหารมีความสัมพันธ์กับการบริหารงาน</w:t>
      </w:r>
      <w:r w:rsidRPr="00E76AF6">
        <w:rPr>
          <w:rFonts w:ascii="TH SarabunPSK" w:hAnsi="TH SarabunPSK" w:cs="TH SarabunPSK"/>
          <w:sz w:val="28"/>
          <w:szCs w:val="28"/>
          <w:cs/>
        </w:rPr>
        <w:t>ตามหลักธรรมา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>บาล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ทางบวกในระดับมาก และสอดคล้องกับงานวิจัยของศุภโชค ศรีสุวรรณกุล (2564) เรื่อง ภาวะผู้นำการบริหารงานตามหลักธรรมา</w:t>
      </w:r>
      <w:proofErr w:type="spellStart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กรณีศึกษา เทศบาลเมืองกระทุ่มล้ม อำเภอ</w:t>
      </w:r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สามพราน จังหวัดนครปฐม ผลการวิจัยพบว่า ภาวะผู้นำมีความสัมพันธ์กับการบริหารงานตามหลักธรรมา</w:t>
      </w:r>
      <w:proofErr w:type="spellStart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ภิ</w:t>
      </w:r>
      <w:proofErr w:type="spellEnd"/>
      <w:r w:rsidRPr="00E76AF6">
        <w:rPr>
          <w:rFonts w:ascii="TH SarabunPSK" w:hAnsi="TH SarabunPSK" w:cs="TH SarabunPSK"/>
          <w:spacing w:val="-10"/>
          <w:sz w:val="28"/>
          <w:szCs w:val="28"/>
          <w:cs/>
        </w:rPr>
        <w:t>บาล</w:t>
      </w:r>
      <w:r w:rsidRPr="00E76AF6">
        <w:rPr>
          <w:rFonts w:ascii="TH SarabunPSK" w:hAnsi="TH SarabunPSK" w:cs="TH SarabunPSK"/>
          <w:sz w:val="28"/>
          <w:szCs w:val="28"/>
          <w:cs/>
        </w:rPr>
        <w:t>ทางบวกในระดับสูง สอดคล้องกับแนวคิดของสเตี</w:t>
      </w:r>
      <w:proofErr w:type="spellStart"/>
      <w:r w:rsidRPr="00E76AF6">
        <w:rPr>
          <w:rFonts w:ascii="TH SarabunPSK" w:hAnsi="TH SarabunPSK" w:cs="TH SarabunPSK"/>
          <w:sz w:val="28"/>
          <w:szCs w:val="28"/>
          <w:cs/>
        </w:rPr>
        <w:t>ยร์</w:t>
      </w:r>
      <w:proofErr w:type="spellEnd"/>
      <w:r w:rsidRPr="00E76AF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E76AF6">
        <w:rPr>
          <w:rFonts w:ascii="TH SarabunPSK" w:hAnsi="TH SarabunPSK" w:cs="TH SarabunPSK"/>
          <w:sz w:val="28"/>
          <w:szCs w:val="28"/>
        </w:rPr>
        <w:t xml:space="preserve">Steers, </w:t>
      </w:r>
      <w:r w:rsidRPr="00E76AF6">
        <w:rPr>
          <w:rFonts w:ascii="TH SarabunPSK" w:hAnsi="TH SarabunPSK" w:cs="TH SarabunPSK"/>
          <w:sz w:val="28"/>
          <w:szCs w:val="28"/>
          <w:cs/>
        </w:rPr>
        <w:t>1991) ที่กล่าวว่า ผู้บริหารที่มีภาวะผู้นำนั้นจะช่วยสนับสนุนการปฏิบัติงานต่าง ๆ ขององค์กรให้</w:t>
      </w: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 xml:space="preserve">เป็นไปด้วยความเรียบร้อย สอดคล้องกับแนวคิดของภารดี อนันต์นาวี (2551) 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และธีรดา สืบวงษ์ชัย (2553) ที่กล่าวว่า</w:t>
      </w:r>
      <w:r w:rsidR="00C9167F" w:rsidRPr="00C9167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C9167F">
        <w:rPr>
          <w:rFonts w:ascii="TH SarabunPSK" w:hAnsi="TH SarabunPSK" w:cs="TH SarabunPSK"/>
          <w:spacing w:val="-10"/>
          <w:sz w:val="28"/>
          <w:szCs w:val="28"/>
          <w:cs/>
        </w:rPr>
        <w:t>ผู้บริหารขององค์กรที่มีภาวะผู้นำในตัวของผู้บริหารจะทำให้ผู้ใต้บังคับบัญชาเกิดความยอมรับ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lastRenderedPageBreak/>
        <w:t xml:space="preserve">ศรัทธา และเชื่อมั่นว่าผู้บริหารไม่เพียงแต่นำองค์กรให้อยู่รอดเท่านั้น แต่จะนำความเจริญก้าวหน้า ความภาคภูมิใจ เกียรติยศชื่อเสียงและความสำเร็จมาสู่องค์กรด้วย </w:t>
      </w: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>และแนวคิดของ</w:t>
      </w:r>
      <w:r w:rsidRPr="00C9167F">
        <w:rPr>
          <w:rFonts w:ascii="TH SarabunPSK" w:hAnsi="TH SarabunPSK" w:cs="TH SarabunPSK"/>
          <w:spacing w:val="-6"/>
          <w:sz w:val="28"/>
          <w:szCs w:val="28"/>
        </w:rPr>
        <w:t xml:space="preserve"> Gulick and </w:t>
      </w:r>
      <w:proofErr w:type="spellStart"/>
      <w:r w:rsidRPr="00C9167F">
        <w:rPr>
          <w:rFonts w:ascii="TH SarabunPSK" w:hAnsi="TH SarabunPSK" w:cs="TH SarabunPSK"/>
          <w:spacing w:val="-6"/>
          <w:sz w:val="28"/>
          <w:szCs w:val="28"/>
        </w:rPr>
        <w:t>Urwick</w:t>
      </w:r>
      <w:proofErr w:type="spellEnd"/>
      <w:r w:rsidRPr="00C9167F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 xml:space="preserve">ที่ได้เสนอขบวนการบริหาร 7 ขั้นตอน หรือ </w:t>
      </w:r>
      <w:r w:rsidRPr="00C9167F">
        <w:rPr>
          <w:rFonts w:ascii="TH SarabunPSK" w:hAnsi="TH SarabunPSK" w:cs="TH SarabunPSK"/>
          <w:spacing w:val="-6"/>
          <w:sz w:val="28"/>
          <w:szCs w:val="28"/>
        </w:rPr>
        <w:t>POSDCORB</w:t>
      </w:r>
      <w:r w:rsidRPr="00C9167F">
        <w:rPr>
          <w:rFonts w:ascii="TH SarabunPSK" w:hAnsi="TH SarabunPSK" w:cs="TH SarabunPSK"/>
          <w:spacing w:val="-6"/>
          <w:sz w:val="28"/>
          <w:szCs w:val="28"/>
          <w:cs/>
        </w:rPr>
        <w:t xml:space="preserve"> ในส่วนของขั้นตอนการอำนวยการ</w:t>
      </w:r>
      <w:r w:rsidRPr="00E76AF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E76AF6">
        <w:rPr>
          <w:rFonts w:ascii="TH SarabunPSK" w:hAnsi="TH SarabunPSK" w:cs="TH SarabunPSK"/>
          <w:sz w:val="28"/>
          <w:szCs w:val="28"/>
        </w:rPr>
        <w:t>D = Directing</w:t>
      </w:r>
      <w:r w:rsidRPr="00E76AF6">
        <w:rPr>
          <w:rFonts w:ascii="TH SarabunPSK" w:hAnsi="TH SarabunPSK" w:cs="TH SarabunPSK"/>
          <w:sz w:val="28"/>
          <w:szCs w:val="28"/>
          <w:cs/>
        </w:rPr>
        <w:t>)</w:t>
      </w:r>
      <w:r w:rsidRPr="00E76AF6">
        <w:rPr>
          <w:rFonts w:ascii="TH SarabunPSK" w:hAnsi="TH SarabunPSK" w:cs="TH SarabunPSK"/>
          <w:sz w:val="28"/>
          <w:szCs w:val="28"/>
        </w:rPr>
        <w:t xml:space="preserve"> </w:t>
      </w:r>
      <w:r w:rsidRPr="00E76AF6">
        <w:rPr>
          <w:rFonts w:ascii="TH SarabunPSK" w:hAnsi="TH SarabunPSK" w:cs="TH SarabunPSK"/>
          <w:sz w:val="28"/>
          <w:szCs w:val="28"/>
          <w:cs/>
        </w:rPr>
        <w:t>ซึ่งเป็นกิจกรรมที่เป็นภาระหน้าที่สำคัญของผู้บริหารที่จะต้องทำการตัดสินใจสั่งการออกคำสั่งและควบคุมการทำงานให้บรรลุตามวัตถุประสงค์ขององค์กร</w:t>
      </w:r>
    </w:p>
    <w:p w14:paraId="490A4D24" w14:textId="77777777" w:rsidR="00C9167F" w:rsidRPr="00504B85" w:rsidRDefault="00C9167F" w:rsidP="004F54EA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71199148" w14:textId="37D2294E" w:rsidR="00F85CA7" w:rsidRPr="00927CCE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27CCE">
        <w:rPr>
          <w:rFonts w:ascii="TH SarabunPSK" w:eastAsia="Sarabun" w:hAnsi="TH SarabunPSK" w:cs="TH SarabunPSK"/>
          <w:b/>
          <w:color w:val="000000"/>
          <w:sz w:val="28"/>
          <w:szCs w:val="28"/>
        </w:rPr>
        <w:t>ข</w:t>
      </w:r>
      <w:proofErr w:type="spellStart"/>
      <w:r w:rsidR="00927CCE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้</w:t>
      </w:r>
      <w:r w:rsidR="00927CCE" w:rsidRPr="00927CC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อ</w:t>
      </w:r>
      <w:proofErr w:type="spellEnd"/>
      <w:r w:rsidR="00927CCE" w:rsidRPr="00927CC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เสนอแนะ</w:t>
      </w:r>
    </w:p>
    <w:p w14:paraId="22FA8DF3" w14:textId="509281A9" w:rsidR="00404B5C" w:rsidRPr="00404B5C" w:rsidRDefault="00404B5C" w:rsidP="0056450D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4B5C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  <w:r w:rsidR="0056450D">
        <w:rPr>
          <w:rFonts w:ascii="TH SarabunPSK" w:hAnsi="TH SarabunPSK" w:cs="TH SarabunPSK" w:hint="cs"/>
          <w:b/>
          <w:bCs/>
          <w:sz w:val="28"/>
          <w:szCs w:val="28"/>
          <w:cs/>
        </w:rPr>
        <w:t>ในการนำผลวิจัยไปใช้หรือข้อเสนอแนะเชิงนโยบาย</w:t>
      </w:r>
    </w:p>
    <w:p w14:paraId="22D4F783" w14:textId="33B41DDD" w:rsidR="006D71AF" w:rsidRPr="0031650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31650F">
        <w:rPr>
          <w:rFonts w:ascii="TH SarabunPSK" w:hAnsi="TH SarabunPSK" w:cs="TH SarabunPSK"/>
          <w:sz w:val="28"/>
          <w:szCs w:val="28"/>
        </w:rPr>
        <w:t>1.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จากผลการวิจัยพบว่า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ภาวะผู้นำของผู้บริหารองค์การบริหารส่วนตำบลเขาสมอคอน ด้านการกระตุ้</w:t>
      </w:r>
      <w:r w:rsidRPr="0031650F">
        <w:rPr>
          <w:rFonts w:ascii="TH SarabunPSK" w:hAnsi="TH SarabunPSK" w:cs="TH SarabunPSK"/>
          <w:spacing w:val="-10"/>
          <w:sz w:val="28"/>
          <w:szCs w:val="28"/>
          <w:cs/>
        </w:rPr>
        <w:t>น</w:t>
      </w:r>
      <w:r w:rsidRPr="0031650F">
        <w:rPr>
          <w:rFonts w:ascii="TH SarabunPSK" w:hAnsi="TH SarabunPSK" w:cs="TH SarabunPSK"/>
          <w:sz w:val="28"/>
          <w:szCs w:val="28"/>
          <w:cs/>
        </w:rPr>
        <w:t>ทางปัญญา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/>
          <w:sz w:val="28"/>
          <w:szCs w:val="28"/>
          <w:cs/>
        </w:rPr>
        <w:t>มีค่าเฉลี่ย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สูง</w:t>
      </w:r>
      <w:r w:rsidRPr="0031650F">
        <w:rPr>
          <w:rFonts w:ascii="TH SarabunPSK" w:hAnsi="TH SarabunPSK" w:cs="TH SarabunPSK"/>
          <w:sz w:val="28"/>
          <w:szCs w:val="28"/>
          <w:cs/>
        </w:rPr>
        <w:t>ที่สุด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ดังนั้น 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ผู้บริหารจึงควร</w:t>
      </w:r>
      <w:r w:rsidRPr="0031650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รับฟังความคิดเห็น</w:t>
      </w:r>
      <w:r w:rsidRPr="0031650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 ส่งเสริม และ</w:t>
      </w:r>
      <w:r w:rsidRPr="0031650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เปิดโอกาสให้ประชาชนเข้ามามีส่วนร่วม</w:t>
      </w:r>
      <w:r w:rsidRPr="0031650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ในการแสดงความคิดเห็นและ</w:t>
      </w:r>
      <w:r w:rsidRPr="0031650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ตัดสินใจเพื่อหาแนวทางแก้ไขปัญหาหรือพัฒนา</w:t>
      </w:r>
      <w:r w:rsidRPr="0031650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ท้องถิ่น </w:t>
      </w:r>
      <w:r w:rsidRPr="0031650F">
        <w:rPr>
          <w:rFonts w:ascii="TH SarabunPSK" w:hAnsi="TH SarabunPSK" w:cs="TH SarabunPSK"/>
          <w:sz w:val="28"/>
          <w:szCs w:val="28"/>
          <w:cs/>
        </w:rPr>
        <w:t>กระตุ้นให้ประชาชนตระหนักถึงปัญหาที่เกิดขึ้นและ</w:t>
      </w:r>
      <w:r w:rsidRPr="00ED0F9E">
        <w:rPr>
          <w:rFonts w:ascii="TH SarabunPSK" w:hAnsi="TH SarabunPSK" w:cs="TH SarabunPSK"/>
          <w:spacing w:val="-6"/>
          <w:sz w:val="28"/>
          <w:szCs w:val="28"/>
          <w:cs/>
        </w:rPr>
        <w:t>หาแนวทางในการแก้ไขปัญหา</w:t>
      </w:r>
      <w:r w:rsidRPr="00ED0F9E">
        <w:rPr>
          <w:rFonts w:ascii="TH SarabunPSK" w:hAnsi="TH SarabunPSK" w:cs="TH SarabunPSK" w:hint="cs"/>
          <w:spacing w:val="-6"/>
          <w:sz w:val="28"/>
          <w:szCs w:val="28"/>
          <w:cs/>
        </w:rPr>
        <w:t>ด้วยตนเองอย่างส</w:t>
      </w:r>
      <w:r w:rsidRPr="00ED0F9E">
        <w:rPr>
          <w:rFonts w:ascii="TH SarabunPSK" w:hAnsi="TH SarabunPSK" w:cs="TH SarabunPSK"/>
          <w:spacing w:val="-6"/>
          <w:sz w:val="28"/>
          <w:szCs w:val="28"/>
          <w:cs/>
        </w:rPr>
        <w:t>ร้างสรรค์</w:t>
      </w:r>
      <w:r w:rsidRPr="00ED0F9E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ED0F9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กระตุ้นให้ประชาชนเกิดความใฝ่รู้และส่งเสริมให้เกิดการพัฒน</w:t>
      </w:r>
      <w:r w:rsidR="00ED0F9E" w:rsidRPr="00ED0F9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า</w:t>
      </w:r>
      <w:r w:rsidRPr="00ED0F9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ทักษะ</w:t>
      </w:r>
      <w:r w:rsidR="00ED0F9E">
        <w:rPr>
          <w:rFonts w:ascii="TH SarabunPSK" w:eastAsia="Times New Roman" w:hAnsi="TH SarabunPSK" w:cs="TH SarabunPSK"/>
          <w:color w:val="000000"/>
          <w:spacing w:val="-6"/>
          <w:sz w:val="28"/>
          <w:szCs w:val="28"/>
          <w:cs/>
        </w:rPr>
        <w:br/>
      </w:r>
      <w:r w:rsidRPr="0031650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ที่จำเป็นอย่างต่อเนื่อง 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เป็นที่พึ่งพาและแก้ปัญหาที่เกิดขึ้นในท้องถิ่นได้ 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ในส่วนของ</w:t>
      </w:r>
      <w:r w:rsidRPr="0031650F">
        <w:rPr>
          <w:rFonts w:ascii="TH SarabunPSK" w:hAnsi="TH SarabunPSK" w:cs="TH SarabunPSK"/>
          <w:spacing w:val="-10"/>
          <w:sz w:val="28"/>
          <w:szCs w:val="28"/>
          <w:cs/>
        </w:rPr>
        <w:t>ภาวะผู้นำของผู้บริหารองค์การบริหารส่วนตำบลเขาสมอคอน</w:t>
      </w:r>
      <w:r w:rsidRPr="0031650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ด้านการจูงใจเพื่อสร้างแรงบันดาลใจ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มีค่าเฉลี่ย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น้อย</w:t>
      </w:r>
      <w:r w:rsidRPr="0031650F">
        <w:rPr>
          <w:rFonts w:ascii="TH SarabunPSK" w:hAnsi="TH SarabunPSK" w:cs="TH SarabunPSK"/>
          <w:sz w:val="28"/>
          <w:szCs w:val="28"/>
          <w:cs/>
        </w:rPr>
        <w:t>ที่สุด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ผู้บริหารควรจัดให้มีช่องทางในการสื่อสาร 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ประชาสัมพันธ์ </w:t>
      </w:r>
      <w:r w:rsidRPr="00ED0F9E">
        <w:rPr>
          <w:rFonts w:ascii="TH SarabunPSK" w:hAnsi="TH SarabunPSK" w:cs="TH SarabunPSK" w:hint="cs"/>
          <w:spacing w:val="-10"/>
          <w:sz w:val="28"/>
          <w:szCs w:val="28"/>
          <w:cs/>
        </w:rPr>
        <w:t>สร้างการรับรู้ และปฏิสัมพันธ์กับประชาชนในท้องถิ่นทั้งในรูปแบบการลงพื้นที่พบปะเยี่ยมเยียน จัดเวทีชุมชน และใช้สื่อสังคมออนไลน์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(</w:t>
      </w:r>
      <w:r w:rsidRPr="00224F6E">
        <w:rPr>
          <w:rFonts w:ascii="TH SarabunPSK" w:hAnsi="TH SarabunPSK" w:cs="TH SarabunPSK"/>
          <w:spacing w:val="-6"/>
          <w:sz w:val="28"/>
          <w:szCs w:val="28"/>
        </w:rPr>
        <w:t xml:space="preserve">Social Media) 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>เพื่อให้ประชาชนรับรู้และ</w:t>
      </w:r>
      <w:r w:rsidRPr="00224F6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เข้าใจถึง</w:t>
      </w:r>
      <w:r w:rsidRPr="00224F6E">
        <w:rPr>
          <w:rFonts w:ascii="TH SarabunPSK" w:eastAsia="Times New Roman" w:hAnsi="TH SarabunPSK" w:cs="TH SarabunPSK"/>
          <w:color w:val="000000"/>
          <w:spacing w:val="-6"/>
          <w:sz w:val="28"/>
          <w:szCs w:val="28"/>
          <w:cs/>
        </w:rPr>
        <w:t>ภาพอนาคต</w:t>
      </w:r>
      <w:r w:rsidRPr="00224F6E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 xml:space="preserve">ของท้องถิ่น 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เห็นความสำคัญ </w:t>
      </w:r>
      <w:r w:rsidRPr="00224F6E">
        <w:rPr>
          <w:rFonts w:ascii="TH SarabunPSK" w:hAnsi="TH SarabunPSK" w:cs="TH SarabunPSK"/>
          <w:spacing w:val="-6"/>
          <w:sz w:val="28"/>
          <w:szCs w:val="28"/>
          <w:cs/>
        </w:rPr>
        <w:t>เกิดความคิด</w:t>
      </w:r>
      <w:r w:rsidRPr="0031650F">
        <w:rPr>
          <w:rFonts w:ascii="TH SarabunPSK" w:hAnsi="TH SarabunPSK" w:cs="TH SarabunPSK"/>
          <w:sz w:val="28"/>
          <w:szCs w:val="28"/>
          <w:cs/>
        </w:rPr>
        <w:t>ริเริ่มสร้างสรรค์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ED0F9E"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/>
          <w:sz w:val="28"/>
          <w:szCs w:val="28"/>
          <w:cs/>
        </w:rPr>
        <w:t>เข้ามามีส่วนร่วม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และมุ่งมั่น</w:t>
      </w:r>
      <w:r w:rsidRPr="0031650F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ทำประโยชน์ให้กับท้องถิ่น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มากยิ่งขึ้น</w:t>
      </w:r>
    </w:p>
    <w:p w14:paraId="5F28232C" w14:textId="6A6EF5A5" w:rsidR="006D71A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2. </w:t>
      </w:r>
      <w:r w:rsidRPr="0031650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จากผลการวิจัยพบว่า </w:t>
      </w:r>
      <w:r w:rsidRPr="0031650F">
        <w:rPr>
          <w:rFonts w:ascii="TH SarabunPSK" w:hAnsi="TH SarabunPSK" w:cs="TH SarabunPSK"/>
          <w:sz w:val="28"/>
          <w:szCs w:val="28"/>
          <w:cs/>
        </w:rPr>
        <w:t>การบริหารงานตามหลักธรรมา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บาลขององค์การบริหารส่วนตำบลเขาสมอคอน หลักคุณธรรม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มีค่าเฉลี่ยสูงที่สุด ดังนั้น </w:t>
      </w:r>
      <w:r w:rsidRPr="0031650F">
        <w:rPr>
          <w:rFonts w:ascii="TH SarabunPSK" w:hAnsi="TH SarabunPSK" w:cs="TH SarabunPSK"/>
          <w:sz w:val="28"/>
          <w:szCs w:val="28"/>
          <w:cs/>
        </w:rPr>
        <w:t>องค์การบริหารส่วนตำบลเขาสมอคอน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จึงควรมุ่งมั่นทำหน้าที่บำบัดทุกข์บำรุงสุข</w:t>
      </w:r>
      <w:r w:rsidRPr="0031650F">
        <w:rPr>
          <w:rFonts w:ascii="TH SarabunPSK" w:hAnsi="TH SarabunPSK" w:cs="TH SarabunPSK"/>
          <w:sz w:val="28"/>
          <w:szCs w:val="28"/>
          <w:cs/>
        </w:rPr>
        <w:t>ให้กับประชาชน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31650F">
        <w:rPr>
          <w:rFonts w:ascii="TH SarabunPSK" w:hAnsi="TH SarabunPSK" w:cs="TH SarabunPSK"/>
          <w:sz w:val="28"/>
          <w:szCs w:val="28"/>
          <w:cs/>
        </w:rPr>
        <w:t>บริหารงาน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31650F">
        <w:rPr>
          <w:rFonts w:ascii="TH SarabunPSK" w:hAnsi="TH SarabunPSK" w:cs="TH SarabunPSK"/>
          <w:sz w:val="28"/>
          <w:szCs w:val="28"/>
          <w:cs/>
        </w:rPr>
        <w:t>ยึดมั่นในความถูกต้อง</w:t>
      </w:r>
      <w:r w:rsidRPr="0031650F">
        <w:rPr>
          <w:rFonts w:ascii="TH SarabunPSK" w:hAnsi="TH SarabunPSK" w:cs="TH SarabunPSK"/>
          <w:spacing w:val="-4"/>
          <w:sz w:val="28"/>
          <w:szCs w:val="28"/>
          <w:cs/>
        </w:rPr>
        <w:t>ตามกฎหมาย</w:t>
      </w:r>
      <w:r w:rsidRPr="0031650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pacing w:val="-4"/>
          <w:sz w:val="28"/>
          <w:szCs w:val="28"/>
          <w:cs/>
        </w:rPr>
        <w:t>ปฏิบัติงานตาม</w:t>
      </w:r>
      <w:r w:rsidRPr="0031650F">
        <w:rPr>
          <w:rFonts w:ascii="TH SarabunPSK" w:hAnsi="TH SarabunPSK" w:cs="TH SarabunPSK" w:hint="cs"/>
          <w:spacing w:val="-4"/>
          <w:sz w:val="28"/>
          <w:szCs w:val="28"/>
          <w:cs/>
        </w:rPr>
        <w:t>หลักการ</w:t>
      </w:r>
      <w:r w:rsidRPr="0031650F">
        <w:rPr>
          <w:rFonts w:ascii="TH SarabunPSK" w:hAnsi="TH SarabunPSK" w:cs="TH SarabunPSK"/>
          <w:spacing w:val="-4"/>
          <w:sz w:val="28"/>
          <w:szCs w:val="28"/>
          <w:cs/>
        </w:rPr>
        <w:t xml:space="preserve">บริหารกิจการบ้านเมืองที่ดี ซื่อสัตย์ </w:t>
      </w:r>
      <w:r w:rsidRPr="0031650F">
        <w:rPr>
          <w:rFonts w:ascii="TH SarabunPSK" w:hAnsi="TH SarabunPSK" w:cs="TH SarabunPSK"/>
          <w:sz w:val="28"/>
          <w:szCs w:val="28"/>
          <w:cs/>
        </w:rPr>
        <w:t>ส่งเสริม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/>
          <w:sz w:val="28"/>
          <w:szCs w:val="28"/>
          <w:cs/>
        </w:rPr>
        <w:t>ให้ข้าราชการ และเจ้าหน้าที่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ปฏิบัติหน้าที่</w:t>
      </w:r>
      <w:r w:rsidRPr="0031650F">
        <w:rPr>
          <w:rFonts w:ascii="TH SarabunPSK" w:hAnsi="TH SarabunPSK" w:cs="TH SarabunPSK"/>
          <w:sz w:val="28"/>
          <w:szCs w:val="28"/>
          <w:cs/>
        </w:rPr>
        <w:t>ด้วยความสุจริตใจ จริงใจ ขยัน อดทน มีระเบียบวินัย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เป็นตัวอย่าง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ที่ดีให้</w:t>
      </w:r>
      <w:r w:rsidRPr="0031650F">
        <w:rPr>
          <w:rFonts w:ascii="TH SarabunPSK" w:hAnsi="TH SarabunPSK" w:cs="TH SarabunPSK"/>
          <w:sz w:val="28"/>
          <w:szCs w:val="28"/>
          <w:cs/>
        </w:rPr>
        <w:t>แก่ประชาชน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ใน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>ท้องถิ่น และ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ส่งเสริมให้ประชาชนพัฒนาตนเองไปพร้อม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ๆ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กั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>บการพัฒนาท้องถิ่น ในส่วนของ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การบริหารงานตามหลักธรรมา</w:t>
      </w:r>
      <w:proofErr w:type="spellStart"/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บาลขององค์การบริหารส่วนตำบลเขาสมอคอน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หลักความคุ้มค่า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มีค่าเฉลี่ยน้อยที่สุด ผู้บริหาร ควรบริหารจัดการงบประมาณเพื่อใช้จ่าย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กิจกรรมที่จำเป็นหรือใช้จ่าย</w:t>
      </w:r>
      <w:r w:rsidRPr="0031650F">
        <w:rPr>
          <w:rFonts w:ascii="TH SarabunPSK" w:hAnsi="TH SarabunPSK" w:cs="TH SarabunPSK"/>
          <w:sz w:val="28"/>
          <w:szCs w:val="28"/>
          <w:cs/>
        </w:rPr>
        <w:t>เพื่อแก้ไขปัญหา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เร่งด่วน</w:t>
      </w:r>
      <w:r w:rsidRPr="0031650F">
        <w:rPr>
          <w:rFonts w:ascii="TH SarabunPSK" w:hAnsi="TH SarabunPSK" w:cs="TH SarabunPSK"/>
          <w:sz w:val="28"/>
          <w:szCs w:val="28"/>
          <w:cs/>
        </w:rPr>
        <w:t>ให้กับประชาชน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ในท้องถิ่นเป็นหลัก และควรจัดส่งเจ้าหน้าที่เข้ารับ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 w:hint="cs"/>
          <w:sz w:val="28"/>
          <w:szCs w:val="28"/>
          <w:cs/>
        </w:rPr>
        <w:t>การเพิ่มพูนความรู้ความสามารถให้มีทักษะด้านการบำรุงรักษาและ</w:t>
      </w:r>
      <w:r w:rsidRPr="0031650F">
        <w:rPr>
          <w:rFonts w:ascii="TH SarabunPSK" w:hAnsi="TH SarabunPSK" w:cs="TH SarabunPSK"/>
          <w:sz w:val="28"/>
          <w:szCs w:val="28"/>
          <w:cs/>
        </w:rPr>
        <w:t>ซ่อมแซมอุปกรณ์เครื่องมือเครื่องใช้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ต่าง ๆ เพื่อประหยัดงบประมาณในการจัดจ้างบุคคลภายนอกมาดำเนินการ นอกจากนี้ องค์การบริหารส่วนตำบลเขาสมอคอนยังควรเร่งจัดหารายได้เพื่อนำมาใช้ในการพัฒนาท้องถิ่นจากแหล่งงบประมาณอื่น ๆ ด้วย  </w:t>
      </w:r>
    </w:p>
    <w:p w14:paraId="21DA2CDF" w14:textId="070100CD" w:rsidR="006D71A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3. </w:t>
      </w:r>
      <w:r w:rsidRPr="0031650F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จากผลการวิจัยพบว่า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ภาวะผู้นำของผู้บริหารองค์การบริหารส่วนตำบลเขาสมอคอน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ได้แก่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31650F">
        <w:rPr>
          <w:rFonts w:ascii="TH SarabunPSK" w:hAnsi="TH SarabunPSK" w:cs="TH SarabunPSK"/>
          <w:sz w:val="28"/>
          <w:szCs w:val="28"/>
          <w:cs/>
        </w:rPr>
        <w:t>บารมีหรือการใช้อิทธิพลเชิงอุดมคติ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ภาวะผู้นำด้านการจูงใจเพื่อสร้างแรงบันดาลใจ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ภาวะผู้นำด้านการกระตุ้นทางปัญญา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ภาวะผู้นำด้านการคำนึงถึงปัจเจกบุคคล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มีความสัมพันธ์กับการบริหารงานตามหลักธรรมา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ของ</w:t>
      </w:r>
      <w:r w:rsidRPr="0031650F">
        <w:rPr>
          <w:rFonts w:ascii="TH SarabunPSK" w:hAnsi="TH SarabunPSK" w:cs="TH SarabunPSK"/>
          <w:sz w:val="28"/>
          <w:szCs w:val="28"/>
          <w:cs/>
        </w:rPr>
        <w:t>องค์การบริหารส่วนตำบ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ลเข</w:t>
      </w:r>
      <w:r w:rsidRPr="0031650F">
        <w:rPr>
          <w:rFonts w:ascii="TH SarabunPSK" w:hAnsi="TH SarabunPSK" w:cs="TH SarabunPSK"/>
          <w:sz w:val="28"/>
          <w:szCs w:val="28"/>
          <w:cs/>
        </w:rPr>
        <w:t>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ดังนั้น ผู้บริหารควรสร้าง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ตนเองให้มีภาวะผู้นำด้านอื่น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ๆ 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เพิ่ม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มาก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ขึ้นควบคู่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ไป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กับการใช้ภาวะผู้นำ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ทั้ง 4 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ด้าน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ข้างต้น 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เพื่อสร้างแรงจูงใจ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ให้ข้าราชการ เจ้าหน้าที่ และประชาชนร่วมกันพัฒนาท้องถิ่น</w:t>
      </w:r>
      <w:r w:rsidRPr="0031650F">
        <w:rPr>
          <w:rFonts w:ascii="TH SarabunPSK" w:hAnsi="TH SarabunPSK" w:cs="TH SarabunPSK"/>
          <w:sz w:val="28"/>
          <w:szCs w:val="28"/>
          <w:cs/>
        </w:rPr>
        <w:t>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ต่อไป</w:t>
      </w:r>
    </w:p>
    <w:p w14:paraId="1A1412E0" w14:textId="77777777" w:rsidR="00404B5C" w:rsidRPr="00404B5C" w:rsidRDefault="00404B5C" w:rsidP="0056450D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4B5C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ข้อเสนอแนะในการทำวิจัยครั้งต่อไป</w:t>
      </w:r>
    </w:p>
    <w:p w14:paraId="32EED63A" w14:textId="32AF872A" w:rsidR="006D71AF" w:rsidRPr="0031650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4"/>
          <w:sz w:val="28"/>
          <w:szCs w:val="28"/>
        </w:rPr>
      </w:pPr>
      <w:r w:rsidRPr="004F54EA">
        <w:rPr>
          <w:rFonts w:ascii="TH SarabunPSK" w:eastAsia="Times New Roman" w:hAnsi="TH SarabunPSK" w:cs="TH SarabunPSK" w:hint="cs"/>
          <w:color w:val="000000"/>
          <w:spacing w:val="-14"/>
          <w:sz w:val="28"/>
          <w:szCs w:val="28"/>
          <w:cs/>
        </w:rPr>
        <w:t xml:space="preserve">1. </w:t>
      </w:r>
      <w:r w:rsidRPr="004F54EA">
        <w:rPr>
          <w:rFonts w:ascii="TH SarabunPSK" w:eastAsia="Times New Roman" w:hAnsi="TH SarabunPSK" w:cs="TH SarabunPSK"/>
          <w:color w:val="000000"/>
          <w:spacing w:val="-14"/>
          <w:sz w:val="28"/>
          <w:szCs w:val="28"/>
          <w:cs/>
        </w:rPr>
        <w:t>ควรศึกษา</w:t>
      </w:r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การบริหารงานตามหลักธรรมา</w:t>
      </w:r>
      <w:proofErr w:type="spellStart"/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ภิ</w:t>
      </w:r>
      <w:proofErr w:type="spellEnd"/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บาล</w:t>
      </w:r>
      <w:r w:rsidRPr="004F54EA">
        <w:rPr>
          <w:rFonts w:ascii="TH SarabunPSK" w:hAnsi="TH SarabunPSK" w:cs="TH SarabunPSK" w:hint="cs"/>
          <w:spacing w:val="-14"/>
          <w:sz w:val="28"/>
          <w:szCs w:val="28"/>
          <w:cs/>
        </w:rPr>
        <w:t>ขององค์การบริหารส่วนตำบลเขาสมอคอน</w:t>
      </w:r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ในเชิงคุณภาพ</w:t>
      </w:r>
      <w:r w:rsidRPr="004F54EA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Pr="004F54EA">
        <w:rPr>
          <w:rFonts w:ascii="TH SarabunPSK" w:hAnsi="TH SarabunPSK" w:cs="TH SarabunPSK"/>
          <w:spacing w:val="-14"/>
          <w:sz w:val="28"/>
          <w:szCs w:val="28"/>
          <w:cs/>
        </w:rPr>
        <w:t>โดยการสัมภาษณ์เชิงลึก</w:t>
      </w:r>
      <w:r w:rsidRPr="0031650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F54EA">
        <w:rPr>
          <w:rFonts w:ascii="TH SarabunPSK" w:hAnsi="TH SarabunPSK" w:cs="TH SarabunPSK" w:hint="cs"/>
          <w:spacing w:val="-2"/>
          <w:sz w:val="28"/>
          <w:szCs w:val="28"/>
          <w:cs/>
        </w:rPr>
        <w:t>และจัดเวทีแลกเปลี่ยนความคิดเห็นระหว่างผู้บริหารและประชาชนในพื้นที่</w:t>
      </w:r>
      <w:r w:rsidRPr="004F54EA">
        <w:rPr>
          <w:rFonts w:ascii="TH SarabunPSK" w:hAnsi="TH SarabunPSK" w:cs="TH SarabunPSK"/>
          <w:spacing w:val="-2"/>
          <w:sz w:val="28"/>
          <w:szCs w:val="28"/>
          <w:cs/>
        </w:rPr>
        <w:t>เพื่อให้ได้ผลการศึกษาที่ครบถ้วน</w:t>
      </w:r>
      <w:r w:rsidRPr="004F54EA">
        <w:rPr>
          <w:rFonts w:ascii="TH SarabunPSK" w:hAnsi="TH SarabunPSK" w:cs="TH SarabunPSK" w:hint="cs"/>
          <w:spacing w:val="-2"/>
          <w:sz w:val="28"/>
          <w:szCs w:val="28"/>
          <w:cs/>
        </w:rPr>
        <w:t>สมบูรณ์มากยิ่งขึ้น</w:t>
      </w:r>
      <w:r w:rsidRPr="0031650F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 </w:t>
      </w:r>
    </w:p>
    <w:p w14:paraId="0F9D31AF" w14:textId="12E1222A" w:rsidR="006D71AF" w:rsidRPr="0031650F" w:rsidRDefault="006D71AF" w:rsidP="006D71AF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2. </w:t>
      </w:r>
      <w:r w:rsidRPr="00224F6E">
        <w:rPr>
          <w:rFonts w:ascii="TH SarabunPSK" w:eastAsia="Times New Roman" w:hAnsi="TH SarabunPSK" w:cs="TH SarabunPSK"/>
          <w:color w:val="000000"/>
          <w:spacing w:val="-6"/>
          <w:sz w:val="28"/>
          <w:szCs w:val="28"/>
          <w:cs/>
        </w:rPr>
        <w:t>ควรศึกษา</w:t>
      </w:r>
      <w:r w:rsidRPr="00224F6E">
        <w:rPr>
          <w:rFonts w:ascii="TH SarabunPSK" w:hAnsi="TH SarabunPSK" w:cs="TH SarabunPSK"/>
          <w:spacing w:val="-6"/>
          <w:sz w:val="28"/>
          <w:szCs w:val="28"/>
          <w:cs/>
        </w:rPr>
        <w:t>ปัจจัยอื่น ๆ ที่ส่งผลต่อการบริหารงานตามหลักธรรมา</w:t>
      </w:r>
      <w:proofErr w:type="spellStart"/>
      <w:r w:rsidRPr="00224F6E">
        <w:rPr>
          <w:rFonts w:ascii="TH SarabunPSK" w:hAnsi="TH SarabunPSK" w:cs="TH SarabunPSK"/>
          <w:spacing w:val="-6"/>
          <w:sz w:val="28"/>
          <w:szCs w:val="28"/>
          <w:cs/>
        </w:rPr>
        <w:t>ภิ</w:t>
      </w:r>
      <w:proofErr w:type="spellEnd"/>
      <w:r w:rsidRPr="00224F6E">
        <w:rPr>
          <w:rFonts w:ascii="TH SarabunPSK" w:hAnsi="TH SarabunPSK" w:cs="TH SarabunPSK"/>
          <w:spacing w:val="-6"/>
          <w:sz w:val="28"/>
          <w:szCs w:val="28"/>
          <w:cs/>
        </w:rPr>
        <w:t>บาล</w:t>
      </w:r>
      <w:r w:rsidRPr="00224F6E">
        <w:rPr>
          <w:rFonts w:ascii="TH SarabunPSK" w:hAnsi="TH SarabunPSK" w:cs="TH SarabunPSK" w:hint="cs"/>
          <w:spacing w:val="-6"/>
          <w:sz w:val="28"/>
          <w:szCs w:val="28"/>
          <w:cs/>
        </w:rPr>
        <w:t>ขององค์การบริหารส่วนตำบลเขาสมอคอน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1650F">
        <w:rPr>
          <w:rFonts w:ascii="TH SarabunPSK" w:hAnsi="TH SarabunPSK" w:cs="TH SarabunPSK"/>
          <w:sz w:val="28"/>
          <w:szCs w:val="28"/>
          <w:cs/>
        </w:rPr>
        <w:t>นอกจากปัจจัยส่วนบุคคลและภาวะผู้น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ำ</w:t>
      </w:r>
      <w:r w:rsidRPr="0031650F">
        <w:rPr>
          <w:rFonts w:ascii="TH SarabunPSK" w:hAnsi="TH SarabunPSK" w:cs="TH SarabunPSK"/>
          <w:sz w:val="28"/>
          <w:szCs w:val="28"/>
          <w:cs/>
        </w:rPr>
        <w:t xml:space="preserve">ของผู้บริหาร เช่น 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ทรัพยากรการบริหาร แรงจูงใจในการปฏิบัติงานของบุคลากร และ</w:t>
      </w:r>
      <w:r w:rsidRPr="0031650F">
        <w:rPr>
          <w:rFonts w:ascii="TH SarabunPSK" w:hAnsi="TH SarabunPSK" w:cs="TH SarabunPSK"/>
          <w:sz w:val="28"/>
          <w:szCs w:val="28"/>
          <w:cs/>
        </w:rPr>
        <w:lastRenderedPageBreak/>
        <w:t>ความผูกพันต่อองค์การ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ของบุคลากร </w:t>
      </w:r>
      <w:r w:rsidRPr="0031650F">
        <w:rPr>
          <w:rFonts w:ascii="TH SarabunPSK" w:hAnsi="TH SarabunPSK" w:cs="TH SarabunPSK"/>
          <w:sz w:val="28"/>
          <w:szCs w:val="28"/>
          <w:cs/>
        </w:rPr>
        <w:t>เพื่อให้ทราบว่ามีปัจจัยที่ส่งผลต่อการบริหารงานตามหลักธรรมา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ขององค์การบริหารส่วนตำบลเขาสมอคอน</w:t>
      </w:r>
      <w:r w:rsidRPr="0031650F">
        <w:rPr>
          <w:rFonts w:ascii="TH SarabunPSK" w:hAnsi="TH SarabunPSK" w:cs="TH SarabunPSK"/>
          <w:sz w:val="28"/>
          <w:szCs w:val="28"/>
          <w:cs/>
        </w:rPr>
        <w:t>อีกหรือไม่</w:t>
      </w:r>
    </w:p>
    <w:p w14:paraId="1C87CC69" w14:textId="3CC16102" w:rsidR="006D71AF" w:rsidRPr="0031650F" w:rsidRDefault="006D71AF" w:rsidP="006D71AF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3. </w:t>
      </w:r>
      <w:r w:rsidRPr="0031650F">
        <w:rPr>
          <w:rFonts w:ascii="TH SarabunPSK" w:hAnsi="TH SarabunPSK" w:cs="TH SarabunPSK"/>
          <w:spacing w:val="-6"/>
          <w:sz w:val="28"/>
          <w:szCs w:val="28"/>
          <w:cs/>
        </w:rPr>
        <w:t>ควรศึกษาเกี่ยวกับปัจจัยที่ส่งผลต่อภาวะผู้นำของผู้บริหาร</w:t>
      </w:r>
      <w:r w:rsidRPr="0031650F">
        <w:rPr>
          <w:rFonts w:ascii="TH SarabunPSK" w:hAnsi="TH SarabunPSK" w:cs="TH SarabunPSK" w:hint="cs"/>
          <w:spacing w:val="-6"/>
          <w:sz w:val="28"/>
          <w:szCs w:val="28"/>
          <w:cs/>
        </w:rPr>
        <w:t>องค์การบริหารส่วนตำบลเขาสมอคอน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 เพื่อนำไปใช้ใน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 w:hint="cs"/>
          <w:sz w:val="28"/>
          <w:szCs w:val="28"/>
          <w:cs/>
        </w:rPr>
        <w:t>การส่งเสริมและพัฒนา</w:t>
      </w:r>
      <w:r w:rsidRPr="0031650F">
        <w:rPr>
          <w:rFonts w:ascii="TH SarabunPSK" w:hAnsi="TH SarabunPSK" w:cs="TH SarabunPSK"/>
          <w:sz w:val="28"/>
          <w:szCs w:val="28"/>
          <w:cs/>
        </w:rPr>
        <w:t>ภาวะผู้นำของผู้บริหาร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ต่อไป</w:t>
      </w:r>
    </w:p>
    <w:p w14:paraId="20B996B6" w14:textId="52F8ED03" w:rsidR="006D71AF" w:rsidRPr="0031650F" w:rsidRDefault="006D71AF" w:rsidP="006D71AF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4. </w:t>
      </w:r>
      <w:r w:rsidRPr="006D71AF">
        <w:rPr>
          <w:rFonts w:ascii="TH SarabunPSK" w:hAnsi="TH SarabunPSK" w:cs="TH SarabunPSK"/>
          <w:spacing w:val="-6"/>
          <w:sz w:val="28"/>
          <w:szCs w:val="28"/>
          <w:cs/>
        </w:rPr>
        <w:t>ควรศึกษาเกี่ยวกับ</w:t>
      </w:r>
      <w:r w:rsidRPr="006D71AF">
        <w:rPr>
          <w:rFonts w:ascii="TH SarabunPSK" w:hAnsi="TH SarabunPSK" w:cs="TH SarabunPSK" w:hint="cs"/>
          <w:spacing w:val="-6"/>
          <w:sz w:val="28"/>
          <w:szCs w:val="28"/>
          <w:cs/>
        </w:rPr>
        <w:t>การประเมินความคุ้มค่าในการบริหารงานขององค์การบริหารส่วนตำบลเขาสมอคอน เพื่อนำไปใช้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เป็นแนวทางพัฒนาและส่งเสริม</w:t>
      </w:r>
      <w:r w:rsidRPr="0031650F">
        <w:rPr>
          <w:rFonts w:ascii="TH SarabunPSK" w:hAnsi="TH SarabunPSK" w:cs="TH SarabunPSK"/>
          <w:sz w:val="28"/>
          <w:szCs w:val="28"/>
          <w:cs/>
        </w:rPr>
        <w:t>การบริหารงานตามหลักธรรมา</w:t>
      </w:r>
      <w:proofErr w:type="spellStart"/>
      <w:r w:rsidRPr="0031650F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31650F">
        <w:rPr>
          <w:rFonts w:ascii="TH SarabunPSK" w:hAnsi="TH SarabunPSK" w:cs="TH SarabunPSK"/>
          <w:sz w:val="28"/>
          <w:szCs w:val="28"/>
          <w:cs/>
        </w:rPr>
        <w:t>บาล</w:t>
      </w:r>
      <w:r w:rsidRPr="0031650F">
        <w:rPr>
          <w:rFonts w:ascii="TH SarabunPSK" w:hAnsi="TH SarabunPSK" w:cs="TH SarabunPSK" w:hint="cs"/>
          <w:sz w:val="28"/>
          <w:szCs w:val="28"/>
          <w:cs/>
        </w:rPr>
        <w:t xml:space="preserve">ขององค์การบริหารส่วนตำบลเขาสมอคอน หลักความคุ้มค่า </w:t>
      </w:r>
    </w:p>
    <w:p w14:paraId="0AD7914C" w14:textId="32A9701F" w:rsidR="006D71AF" w:rsidRDefault="006D71AF" w:rsidP="006D71AF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5. </w:t>
      </w:r>
      <w:r w:rsidRPr="0031650F">
        <w:rPr>
          <w:rFonts w:ascii="TH SarabunPSK" w:hAnsi="TH SarabunPSK" w:cs="TH SarabunPSK"/>
          <w:sz w:val="28"/>
          <w:szCs w:val="28"/>
          <w:cs/>
        </w:rPr>
        <w:t>ควรศึกษา</w:t>
      </w:r>
      <w:r w:rsidRPr="0031650F">
        <w:rPr>
          <w:rFonts w:ascii="TH SarabunPSK" w:hAnsi="TH SarabunPSK" w:cs="TH SarabunPSK" w:hint="cs"/>
          <w:sz w:val="28"/>
          <w:szCs w:val="28"/>
          <w:cs/>
        </w:rPr>
        <w:t>ปัจจัยที่ส่งผลต่อการมีส่วนร่วมของประชาชนในการพัฒนาท้องถิ่น เพื่อนำไปใช้เป็นแนวทางเพิ่มระดับ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31650F">
        <w:rPr>
          <w:rFonts w:ascii="TH SarabunPSK" w:hAnsi="TH SarabunPSK" w:cs="TH SarabunPSK" w:hint="cs"/>
          <w:sz w:val="28"/>
          <w:szCs w:val="28"/>
          <w:cs/>
        </w:rPr>
        <w:t>การมีส่วนร่วมของประชาชนในการพัฒนาท้องถิ่นต่อไป</w:t>
      </w:r>
    </w:p>
    <w:p w14:paraId="284F8BFB" w14:textId="77777777" w:rsidR="00404B5C" w:rsidRPr="006D749D" w:rsidRDefault="00404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68FFA76" w14:textId="77777777" w:rsidR="00F85CA7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927CCE">
        <w:rPr>
          <w:rFonts w:ascii="TH SarabunPSK" w:eastAsia="Sarabun" w:hAnsi="TH SarabunPSK" w:cs="TH SarabunPSK"/>
          <w:b/>
          <w:color w:val="000000"/>
          <w:sz w:val="28"/>
          <w:szCs w:val="28"/>
        </w:rPr>
        <w:t>เอกสารอ้างอิง</w:t>
      </w:r>
      <w:proofErr w:type="spellEnd"/>
    </w:p>
    <w:p w14:paraId="42BA7896" w14:textId="1FEA7CA1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5C4F7D">
        <w:rPr>
          <w:rFonts w:ascii="TH SarabunPSK" w:hAnsi="TH SarabunPSK" w:cs="TH SarabunPSK"/>
          <w:sz w:val="28"/>
          <w:szCs w:val="28"/>
          <w:cs/>
        </w:rPr>
        <w:t>จิรวรร</w:t>
      </w:r>
      <w:proofErr w:type="spellEnd"/>
      <w:r w:rsidRPr="005C4F7D">
        <w:rPr>
          <w:rFonts w:ascii="TH SarabunPSK" w:hAnsi="TH SarabunPSK" w:cs="TH SarabunPSK"/>
          <w:sz w:val="28"/>
          <w:szCs w:val="28"/>
          <w:cs/>
        </w:rPr>
        <w:t>ณ มีภูมิ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C4F7D">
        <w:rPr>
          <w:rFonts w:ascii="TH SarabunPSK" w:hAnsi="TH SarabunPSK" w:cs="TH SarabunPSK"/>
          <w:sz w:val="28"/>
          <w:szCs w:val="28"/>
          <w:cs/>
        </w:rPr>
        <w:t>และเชาวน</w:t>
      </w:r>
      <w:r w:rsidRPr="005C4F7D">
        <w:rPr>
          <w:rFonts w:ascii="TH SarabunPSK" w:hAnsi="TH SarabunPSK" w:cs="TH SarabunPSK" w:hint="cs"/>
          <w:sz w:val="28"/>
          <w:szCs w:val="28"/>
          <w:cs/>
        </w:rPr>
        <w:t>ี</w:t>
      </w:r>
      <w:r w:rsidRPr="005C4F7D">
        <w:rPr>
          <w:rFonts w:ascii="TH SarabunPSK" w:hAnsi="TH SarabunPSK" w:cs="TH SarabunPSK"/>
          <w:sz w:val="28"/>
          <w:szCs w:val="28"/>
          <w:cs/>
        </w:rPr>
        <w:t xml:space="preserve"> แก้วมโน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(2565)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960F7">
        <w:rPr>
          <w:rFonts w:ascii="TH SarabunPSK" w:hAnsi="TH SarabunPSK" w:cs="TH SarabunPSK"/>
          <w:sz w:val="28"/>
          <w:szCs w:val="28"/>
          <w:cs/>
        </w:rPr>
        <w:t>การบริหารงานตามหลักธรรมา</w:t>
      </w:r>
      <w:proofErr w:type="spellStart"/>
      <w:r w:rsidRPr="00C960F7">
        <w:rPr>
          <w:rFonts w:ascii="TH SarabunPSK" w:hAnsi="TH SarabunPSK" w:cs="TH SarabunPSK"/>
          <w:sz w:val="28"/>
          <w:szCs w:val="28"/>
          <w:cs/>
        </w:rPr>
        <w:t>ภิ</w:t>
      </w:r>
      <w:proofErr w:type="spellEnd"/>
      <w:r w:rsidRPr="00C960F7">
        <w:rPr>
          <w:rFonts w:ascii="TH SarabunPSK" w:hAnsi="TH SarabunPSK" w:cs="TH SarabunPSK"/>
          <w:sz w:val="28"/>
          <w:szCs w:val="28"/>
          <w:cs/>
        </w:rPr>
        <w:t>บาลของผู้บริหารสถานศึกษา สังกัด</w:t>
      </w:r>
      <w:r w:rsidRPr="00C960F7">
        <w:rPr>
          <w:rFonts w:ascii="TH SarabunPSK" w:hAnsi="TH SarabunPSK" w:cs="TH SarabunPSK"/>
          <w:spacing w:val="-10"/>
          <w:sz w:val="28"/>
          <w:szCs w:val="28"/>
          <w:cs/>
        </w:rPr>
        <w:t>สำนักงาน</w:t>
      </w:r>
      <w:r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C960F7">
        <w:rPr>
          <w:rFonts w:ascii="TH SarabunPSK" w:hAnsi="TH SarabunPSK" w:cs="TH SarabunPSK"/>
          <w:spacing w:val="-10"/>
          <w:sz w:val="28"/>
          <w:szCs w:val="28"/>
          <w:cs/>
        </w:rPr>
        <w:t>เขตพื้นที่การศึกษาประถมศึกษาตรัง เขต 2</w:t>
      </w:r>
      <w:r>
        <w:rPr>
          <w:rFonts w:ascii="TH SarabunPSK" w:hAnsi="TH SarabunPSK" w:cs="TH SarabunPSK" w:hint="cs"/>
          <w:spacing w:val="-10"/>
          <w:sz w:val="28"/>
          <w:szCs w:val="28"/>
          <w:cs/>
        </w:rPr>
        <w:t>.</w:t>
      </w:r>
      <w:r w:rsidRPr="00C960F7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วารสาร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การประชุมหาดใหญ่วิชาการระดับชาติและนานาชาติครั้งที่ 13</w:t>
      </w:r>
      <w:r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 xml:space="preserve">. 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1865-1879. สงขลา</w:t>
      </w:r>
      <w:r w:rsidRPr="00C960F7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: 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มหาวิทยาลัยหาดใหญ่</w:t>
      </w:r>
      <w:r w:rsidR="00ED0F9E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.</w:t>
      </w:r>
    </w:p>
    <w:p w14:paraId="06B0FDA5" w14:textId="472C27DF" w:rsidR="006D71AF" w:rsidRPr="004728C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5C4F7D">
        <w:rPr>
          <w:rFonts w:ascii="TH SarabunPSK" w:hAnsi="TH SarabunPSK" w:cs="TH SarabunPSK"/>
          <w:sz w:val="28"/>
          <w:szCs w:val="28"/>
          <w:cs/>
        </w:rPr>
        <w:t>ดวงพร  ธนังธีรพง</w:t>
      </w:r>
      <w:proofErr w:type="spellStart"/>
      <w:r w:rsidRPr="005C4F7D">
        <w:rPr>
          <w:rFonts w:ascii="TH SarabunPSK" w:hAnsi="TH SarabunPSK" w:cs="TH SarabunPSK"/>
          <w:sz w:val="28"/>
          <w:szCs w:val="28"/>
          <w:cs/>
        </w:rPr>
        <w:t>ษ</w:t>
      </w:r>
      <w:r w:rsidRPr="005C4F7D">
        <w:rPr>
          <w:rFonts w:ascii="TH SarabunPSK" w:hAnsi="TH SarabunPSK" w:cs="TH SarabunPSK" w:hint="cs"/>
          <w:sz w:val="28"/>
          <w:szCs w:val="28"/>
          <w:cs/>
        </w:rPr>
        <w:t>์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(2564)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ความสัมพันธ์ระหว่างภาวะผู้นำการเปลี่ยนแปลงของผู้บริหารกับการบริหารสถานศึกษาตามทัศนะของครู สังกัดสำนักงานเขตพื้นที่ การศึกษาประถมศึกษาสงขลา เขต 3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. (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ทยาน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พนธ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์ศึกษา</w:t>
      </w:r>
      <w:proofErr w:type="spellStart"/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ศา</w:t>
      </w:r>
      <w:proofErr w:type="spellEnd"/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ณฑ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ต</w:t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มหาว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ทยาล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ย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หาดใหญ่.</w:t>
      </w:r>
    </w:p>
    <w:p w14:paraId="4EFF63AE" w14:textId="156210CC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ธ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ี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รดา  ส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ื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บวงษ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์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ช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ย. </w:t>
      </w:r>
      <w:r w:rsidRPr="00C960F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(</w:t>
      </w:r>
      <w:r w:rsidRPr="00C960F7">
        <w:rPr>
          <w:rFonts w:ascii="TH SarabunPSK" w:eastAsia="Sarabun" w:hAnsi="TH SarabunPSK" w:cs="TH SarabunPSK"/>
          <w:bCs/>
          <w:color w:val="000000"/>
          <w:sz w:val="28"/>
          <w:szCs w:val="28"/>
        </w:rPr>
        <w:t>2553).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ความส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มพ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นธ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์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ระหว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่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างภาวะผ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ู้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ำ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ของ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ผู้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บร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ิ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หารสถานศ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กษาก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บความพ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งพอใจในการป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ฏิ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บ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ต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ิ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งานของคร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ู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ในสถานศ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กษา ส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งก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ดส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ำ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กงานเขตพ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ื้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นที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่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การศ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กษาจ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นทบ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ุ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ร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ี</w:t>
      </w:r>
      <w:r w:rsidRPr="00C960F7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 xml:space="preserve"> เขต </w:t>
      </w:r>
      <w:r w:rsidRPr="00C960F7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2</w:t>
      </w:r>
      <w:r w:rsidRPr="00C960F7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>.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="004F54EA" w:rsidRP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(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ทยาน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พนธ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์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คร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ุ</w:t>
      </w:r>
      <w:proofErr w:type="spellStart"/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ศา</w:t>
      </w:r>
      <w:proofErr w:type="spellEnd"/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ณฑ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ต</w:t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ทยาล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ยราชภ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ฏร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ำ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ไพพรรณ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ี.</w:t>
      </w:r>
    </w:p>
    <w:p w14:paraId="369FE1A7" w14:textId="46B8470E" w:rsidR="006D71AF" w:rsidRPr="00C64BF0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โปรดปราน ติ่งสรัตน์. (2565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). ภาวะผู้นำของผู้บริหารและการบริหารงานตามหลักธรรมา</w:t>
      </w:r>
      <w:proofErr w:type="spellStart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ภิ</w:t>
      </w:r>
      <w:proofErr w:type="spellEnd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บาลของสำนักงานเลขาธิการวุฒิสภา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(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การค้นคว้าอิสระรัฐประสา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ศนศา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สตรมหาบัณฑิต</w:t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มหาวิทยาลัยราช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ภัฎ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สวน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สุนัน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ทา.</w:t>
      </w:r>
    </w:p>
    <w:p w14:paraId="2EA09C89" w14:textId="7B492236" w:rsidR="006D71AF" w:rsidRPr="004F54EA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</w:rPr>
      </w:pP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  <w:cs/>
        </w:rPr>
        <w:t xml:space="preserve">พระราชบัญญัติสภาตำบลและองค์การบริหารส่วนตำบล (ฉบับที่ 7) พ.ศ. 2562. (2562). </w:t>
      </w:r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4"/>
          <w:sz w:val="28"/>
          <w:szCs w:val="28"/>
          <w:cs/>
        </w:rPr>
        <w:t>ราชก</w:t>
      </w:r>
      <w:r w:rsidRPr="004F54EA">
        <w:rPr>
          <w:rFonts w:ascii="TH SarabunPSK" w:eastAsia="Sarabun" w:hAnsi="TH SarabunPSK" w:cs="TH SarabunPSK" w:hint="cs"/>
          <w:b/>
          <w:i/>
          <w:iCs/>
          <w:color w:val="000000"/>
          <w:spacing w:val="-14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4"/>
          <w:sz w:val="28"/>
          <w:szCs w:val="28"/>
          <w:cs/>
        </w:rPr>
        <w:t>จจา</w:t>
      </w:r>
      <w:proofErr w:type="spellStart"/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4"/>
          <w:sz w:val="28"/>
          <w:szCs w:val="28"/>
          <w:cs/>
        </w:rPr>
        <w:t>นุเ</w:t>
      </w:r>
      <w:proofErr w:type="spellEnd"/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4"/>
          <w:sz w:val="28"/>
          <w:szCs w:val="28"/>
          <w:cs/>
        </w:rPr>
        <w:t>บกษา.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  <w:cs/>
        </w:rPr>
        <w:t xml:space="preserve"> เล่ม 136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</w:rPr>
        <w:t xml:space="preserve">. 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  <w:cs/>
        </w:rPr>
        <w:t>ตอนที่ 50 ก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</w:rPr>
        <w:t xml:space="preserve">. </w:t>
      </w:r>
      <w:r w:rsidRPr="004F54EA">
        <w:rPr>
          <w:rFonts w:ascii="TH SarabunPSK" w:eastAsia="Sarabun" w:hAnsi="TH SarabunPSK" w:cs="TH SarabunPSK"/>
          <w:b/>
          <w:color w:val="000000"/>
          <w:spacing w:val="-14"/>
          <w:sz w:val="28"/>
          <w:szCs w:val="28"/>
          <w:cs/>
        </w:rPr>
        <w:t>151–163.</w:t>
      </w:r>
    </w:p>
    <w:p w14:paraId="62A1F794" w14:textId="77777777" w:rsidR="006D71AF" w:rsidRPr="0038160C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</w:pP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 xml:space="preserve">พระราชบัญญัติสภาตำบลและองค์การบริหารส่วนตำบล พ.ศ. 2537. (2537).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ราชกิจจา</w:t>
      </w:r>
      <w:proofErr w:type="spellStart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นุเ</w:t>
      </w:r>
      <w:proofErr w:type="spellEnd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บกษา.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 xml:space="preserve"> เล่ม 111</w:t>
      </w:r>
      <w:r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  <w:t>.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  <w:t xml:space="preserve"> 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ตอนที่ 53 ก</w:t>
      </w:r>
      <w:r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  <w:t>.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</w:rPr>
        <w:t xml:space="preserve"> </w:t>
      </w: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11 – 35.</w:t>
      </w:r>
    </w:p>
    <w:p w14:paraId="7AA3D15D" w14:textId="1ABC15D2" w:rsidR="006D71AF" w:rsidRPr="00C64BF0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พระมหาเริงชัย โนน</w:t>
      </w:r>
      <w:proofErr w:type="spellStart"/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>นั</w:t>
      </w:r>
      <w:proofErr w:type="spellEnd"/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 xml:space="preserve">น. (2566).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การบริหารงานตามหลักธรรมา</w:t>
      </w:r>
      <w:proofErr w:type="spellStart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ภิ</w:t>
      </w:r>
      <w:proofErr w:type="spellEnd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บาลของเทศบาลตำบลท่าช้างคล้อง อำเภอผาขาว จังหวัดเลย.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(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การค้นคว้าอิสระรัฐประสา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ศนศา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สตรมหาบัณฑิต</w:t>
      </w:r>
      <w:r w:rsidR="004F54EA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มหาวิทยาลัยราช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ภัฎ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สวน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สุนัน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ทา.</w:t>
      </w:r>
    </w:p>
    <w:p w14:paraId="79A3CC80" w14:textId="77777777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พิชัยรัฐ หมื่นด้วง. (2564). </w:t>
      </w:r>
      <w:r w:rsidRPr="0038160C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การบริหารงานตามหลักธรรมา</w:t>
      </w:r>
      <w:proofErr w:type="spellStart"/>
      <w:r w:rsidRPr="0038160C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ภิ</w:t>
      </w:r>
      <w:proofErr w:type="spellEnd"/>
      <w:r w:rsidRPr="0038160C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บาลขององค์การบริหารส่วนตำบลหนองบัว อำเภอเมือง จังหวัดหนองบัวลำภู.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วารสาร</w:t>
      </w:r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  <w:cs/>
        </w:rPr>
        <w:t xml:space="preserve"> </w:t>
      </w:r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 xml:space="preserve">Journal of Roi </w:t>
      </w:r>
      <w:proofErr w:type="spellStart"/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>Kaensarn</w:t>
      </w:r>
      <w:proofErr w:type="spellEnd"/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38160C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>Academi</w:t>
      </w:r>
      <w:proofErr w:type="spellEnd"/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425-438.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อุดรธานี</w:t>
      </w:r>
      <w:r w:rsidRPr="00C960F7">
        <w:rPr>
          <w:rFonts w:ascii="TH SarabunPSK" w:eastAsia="Sarabun" w:hAnsi="TH SarabunPSK" w:cs="TH SarabunPSK"/>
          <w:bCs/>
          <w:color w:val="000000"/>
          <w:sz w:val="28"/>
          <w:szCs w:val="28"/>
        </w:rPr>
        <w:t>: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960F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ศูนย์พัฒนาการเรียนรู้สมัยใหม่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>.</w:t>
      </w:r>
    </w:p>
    <w:p w14:paraId="1BE9441C" w14:textId="77777777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ภารด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ี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อน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นต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์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นาว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ี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. (2551).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หล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ั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กการ แนวค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ิ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ด ทฤษ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ฎี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ทางการบร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ิ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หารการศ</w:t>
      </w:r>
      <w:r w:rsidRPr="0038160C">
        <w:rPr>
          <w:rFonts w:ascii="TH SarabunPSK" w:eastAsia="Sarabun" w:hAnsi="TH SarabunPSK" w:cs="TH SarabunPSK" w:hint="cs"/>
          <w:b/>
          <w:i/>
          <w:iCs/>
          <w:color w:val="000000"/>
          <w:sz w:val="28"/>
          <w:szCs w:val="28"/>
          <w:cs/>
        </w:rPr>
        <w:t>ึ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z w:val="28"/>
          <w:szCs w:val="28"/>
          <w:cs/>
        </w:rPr>
        <w:t>กษา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. ชลบุรี</w:t>
      </w:r>
      <w:r w:rsidRPr="0038160C">
        <w:rPr>
          <w:rFonts w:ascii="TH SarabunPSK" w:eastAsia="Sarabun" w:hAnsi="TH SarabunPSK" w:cs="TH SarabunPSK"/>
          <w:bCs/>
          <w:color w:val="000000"/>
          <w:sz w:val="28"/>
          <w:szCs w:val="28"/>
        </w:rPr>
        <w:t>: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ทยาล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ั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ยบ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ู</w:t>
      </w:r>
      <w:r w:rsidRPr="00D32FD4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รพา.</w:t>
      </w:r>
    </w:p>
    <w:p w14:paraId="5EE6B884" w14:textId="628B7350" w:rsidR="006D71AF" w:rsidRPr="003E27AC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</w:pPr>
      <w:r w:rsidRPr="004728CF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มานิต บุญประเสริฐ</w:t>
      </w:r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. (</w:t>
      </w:r>
      <w:r w:rsidRPr="004728CF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2550)</w:t>
      </w:r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. </w:t>
      </w:r>
      <w:r w:rsidRPr="004728CF">
        <w:rPr>
          <w:rFonts w:ascii="TH SarabunPSK" w:eastAsia="Sarabun" w:hAnsi="TH SarabunPSK" w:cs="TH SarabunPSK" w:hint="cs"/>
          <w:i/>
          <w:iCs/>
          <w:color w:val="000000"/>
          <w:spacing w:val="-6"/>
          <w:sz w:val="28"/>
          <w:szCs w:val="28"/>
          <w:cs/>
        </w:rPr>
        <w:t>รายงานการวิจัยเรื่องการพัฒนาภาวะผู้นำในระดับอุดมศึกษา.</w:t>
      </w:r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 กรุงเทพฯ</w:t>
      </w:r>
      <w:r w:rsidRPr="004728CF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 xml:space="preserve">: </w:t>
      </w:r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พริกหวานกราฟ</w:t>
      </w:r>
      <w:proofErr w:type="spellStart"/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ฟิค</w:t>
      </w:r>
      <w:proofErr w:type="spellEnd"/>
      <w:r w:rsidRPr="004728CF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 xml:space="preserve"> จำกัด</w:t>
      </w:r>
      <w:r w:rsidR="00CE2061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.</w:t>
      </w:r>
    </w:p>
    <w:p w14:paraId="544191B1" w14:textId="77777777" w:rsidR="006D71A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38160C">
        <w:rPr>
          <w:rFonts w:ascii="TH SarabunPSK" w:eastAsia="Sarabun" w:hAnsi="TH SarabunPSK" w:cs="TH SarabunPSK"/>
          <w:b/>
          <w:color w:val="000000"/>
          <w:spacing w:val="-6"/>
          <w:sz w:val="28"/>
          <w:szCs w:val="28"/>
          <w:cs/>
        </w:rPr>
        <w:t xml:space="preserve">ระเบียบสำนักนายกรัฐมนตรีว่าด้วยการสร้างระบบบริหารกิจการบ้านเมืองและสังคมที่ดี พ.ศ. 2542. (2542) ). </w:t>
      </w:r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ราชกิจจา</w:t>
      </w:r>
      <w:proofErr w:type="spellStart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นุเ</w:t>
      </w:r>
      <w:proofErr w:type="spellEnd"/>
      <w:r w:rsidRPr="0038160C">
        <w:rPr>
          <w:rFonts w:ascii="TH SarabunPSK" w:eastAsia="Sarabun" w:hAnsi="TH SarabunPSK" w:cs="TH SarabunPSK"/>
          <w:b/>
          <w:i/>
          <w:iCs/>
          <w:color w:val="000000"/>
          <w:spacing w:val="-6"/>
          <w:sz w:val="28"/>
          <w:szCs w:val="28"/>
          <w:cs/>
        </w:rPr>
        <w:t>บกษา.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เล่ม 116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>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ตอนที่ 63 ง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</w:rPr>
        <w:t>.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24-31.</w:t>
      </w:r>
    </w:p>
    <w:p w14:paraId="62CE5682" w14:textId="2F586119" w:rsidR="002D3558" w:rsidRPr="002D3558" w:rsidRDefault="00253AC7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D3558">
        <w:rPr>
          <w:rFonts w:ascii="TH SarabunPSK" w:eastAsia="Sarabun" w:hAnsi="TH SarabunPSK" w:cs="TH SarabunPSK"/>
          <w:sz w:val="28"/>
          <w:szCs w:val="28"/>
          <w:cs/>
        </w:rPr>
        <w:t>สถาบันพระปกเกล้า</w:t>
      </w:r>
      <w:r w:rsidR="002D3558" w:rsidRPr="002D3558">
        <w:rPr>
          <w:rFonts w:ascii="TH SarabunPSK" w:eastAsia="Sarabun" w:hAnsi="TH SarabunPSK" w:cs="TH SarabunPSK"/>
          <w:sz w:val="28"/>
          <w:szCs w:val="28"/>
        </w:rPr>
        <w:t>.</w:t>
      </w:r>
      <w:r w:rsidRPr="002D3558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D3558" w:rsidRPr="002D3558">
        <w:rPr>
          <w:rFonts w:ascii="TH SarabunPSK" w:eastAsia="Sarabun" w:hAnsi="TH SarabunPSK" w:cs="TH SarabunPSK" w:hint="cs"/>
          <w:sz w:val="28"/>
          <w:szCs w:val="28"/>
          <w:cs/>
        </w:rPr>
        <w:t>(</w:t>
      </w:r>
      <w:r w:rsidRPr="002D3558">
        <w:rPr>
          <w:rFonts w:ascii="TH SarabunPSK" w:eastAsia="Sarabun" w:hAnsi="TH SarabunPSK" w:cs="TH SarabunPSK"/>
          <w:sz w:val="28"/>
          <w:szCs w:val="28"/>
        </w:rPr>
        <w:t>2546</w:t>
      </w:r>
      <w:r w:rsidR="002D3558" w:rsidRPr="002D3558">
        <w:rPr>
          <w:rFonts w:ascii="TH SarabunPSK" w:eastAsia="Sarabun" w:hAnsi="TH SarabunPSK" w:cs="TH SarabunPSK" w:hint="cs"/>
          <w:sz w:val="28"/>
          <w:szCs w:val="28"/>
          <w:cs/>
        </w:rPr>
        <w:t xml:space="preserve">). </w:t>
      </w:r>
      <w:r w:rsidR="002D3558" w:rsidRPr="005C1D38">
        <w:rPr>
          <w:rFonts w:ascii="TH SarabunPSK" w:eastAsia="Sarabun" w:hAnsi="TH SarabunPSK" w:cs="TH SarabunPSK"/>
          <w:i/>
          <w:iCs/>
          <w:sz w:val="28"/>
          <w:szCs w:val="28"/>
          <w:cs/>
        </w:rPr>
        <w:t>ธรรมา</w:t>
      </w:r>
      <w:proofErr w:type="spellStart"/>
      <w:r w:rsidR="002D3558" w:rsidRPr="005C1D38">
        <w:rPr>
          <w:rFonts w:ascii="TH SarabunPSK" w:eastAsia="Sarabun" w:hAnsi="TH SarabunPSK" w:cs="TH SarabunPSK"/>
          <w:i/>
          <w:iCs/>
          <w:sz w:val="28"/>
          <w:szCs w:val="28"/>
          <w:cs/>
        </w:rPr>
        <w:t>ภิ</w:t>
      </w:r>
      <w:proofErr w:type="spellEnd"/>
      <w:r w:rsidR="002D3558" w:rsidRPr="005C1D38">
        <w:rPr>
          <w:rFonts w:ascii="TH SarabunPSK" w:eastAsia="Sarabun" w:hAnsi="TH SarabunPSK" w:cs="TH SarabunPSK"/>
          <w:i/>
          <w:iCs/>
          <w:sz w:val="28"/>
          <w:szCs w:val="28"/>
          <w:cs/>
        </w:rPr>
        <w:t>บาลและการบริหารจัดการบ้านเมืองที่ดี</w:t>
      </w:r>
      <w:r w:rsidR="002D3558" w:rsidRPr="005C1D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.</w:t>
      </w:r>
      <w:r w:rsidR="002D3558" w:rsidRPr="002D3558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D3558" w:rsidRPr="002D3558">
        <w:rPr>
          <w:rFonts w:ascii="TH SarabunPSK" w:eastAsia="Sarabun" w:hAnsi="TH SarabunPSK" w:cs="TH SarabunPSK"/>
          <w:sz w:val="28"/>
          <w:szCs w:val="28"/>
        </w:rPr>
        <w:t>http://wiki.kpi.ac.th/index.php?title=%</w:t>
      </w:r>
    </w:p>
    <w:p w14:paraId="0D3957C5" w14:textId="1AD3C072" w:rsidR="00253AC7" w:rsidRPr="002D3558" w:rsidRDefault="002D3558" w:rsidP="002D3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8%98%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4%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</w:t>
      </w:r>
      <w:r w:rsidRPr="002D3558">
        <w:rPr>
          <w:rFonts w:ascii="TH SarabunPSK" w:eastAsia="Sarabun" w:hAnsi="TH SarabunPSK" w:cs="TH SarabunPSK"/>
          <w:sz w:val="28"/>
          <w:szCs w:val="28"/>
        </w:rPr>
        <w:t>A%E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5%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9%81%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5%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8%81%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</w:t>
      </w:r>
      <w:r w:rsidRPr="002D3558">
        <w:rPr>
          <w:rFonts w:ascii="TH SarabunPSK" w:eastAsia="Sarabun" w:hAnsi="TH SarabunPSK" w:cs="TH SarabunPSK"/>
          <w:sz w:val="28"/>
          <w:szCs w:val="28"/>
        </w:rPr>
        <w:t>A%E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4%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AB%E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8%88%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8%94%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8%81%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</w:t>
      </w:r>
      <w:r w:rsidRPr="002D3558">
        <w:rPr>
          <w:rFonts w:ascii="TH SarabunPSK" w:eastAsia="Sarabun" w:hAnsi="TH SarabunPSK" w:cs="TH SarabunPSK"/>
          <w:sz w:val="28"/>
          <w:szCs w:val="28"/>
        </w:rPr>
        <w:t>A%E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9%89%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lastRenderedPageBreak/>
        <w:t>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8%99%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9%80%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1%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7%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AD%E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8%87%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8%97%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5%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9%88%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8%94%</w:t>
      </w:r>
      <w:r w:rsidRPr="002D3558">
        <w:rPr>
          <w:rFonts w:ascii="TH SarabunPSK" w:eastAsia="Sarabun" w:hAnsi="TH SarabunPSK" w:cs="TH SarabunPSK"/>
          <w:sz w:val="28"/>
          <w:szCs w:val="28"/>
        </w:rPr>
        <w:t>E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2D3558">
        <w:rPr>
          <w:rFonts w:ascii="TH SarabunPSK" w:eastAsia="Sarabun" w:hAnsi="TH SarabunPSK" w:cs="TH SarabunPSK"/>
          <w:sz w:val="28"/>
          <w:szCs w:val="28"/>
        </w:rPr>
        <w:t>B</w:t>
      </w:r>
      <w:r w:rsidRPr="002D3558">
        <w:rPr>
          <w:rFonts w:ascii="TH SarabunPSK" w:eastAsia="Sarabun" w:hAnsi="TH SarabunPSK" w:cs="TH SarabunPSK"/>
          <w:sz w:val="28"/>
          <w:szCs w:val="28"/>
          <w:cs/>
        </w:rPr>
        <w:t>5</w:t>
      </w:r>
      <w:r w:rsidR="00CE2061">
        <w:rPr>
          <w:rFonts w:ascii="TH SarabunPSK" w:eastAsia="Sarabun" w:hAnsi="TH SarabunPSK" w:cs="TH SarabunPSK" w:hint="cs"/>
          <w:sz w:val="28"/>
          <w:szCs w:val="28"/>
          <w:cs/>
        </w:rPr>
        <w:t>.</w:t>
      </w:r>
    </w:p>
    <w:p w14:paraId="1CDB091F" w14:textId="092EEC3C" w:rsidR="00F26A5A" w:rsidRDefault="00F26A5A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5C1D38">
        <w:rPr>
          <w:rFonts w:ascii="TH SarabunPSK" w:hAnsi="TH SarabunPSK" w:cs="TH SarabunPSK"/>
          <w:spacing w:val="-6"/>
          <w:sz w:val="28"/>
          <w:szCs w:val="28"/>
          <w:cs/>
        </w:rPr>
        <w:t>ศุภโชค ศรีสุวรรณกุล (2564)</w:t>
      </w:r>
      <w:r w:rsidR="005C1D38" w:rsidRPr="005C1D38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. </w:t>
      </w:r>
      <w:r w:rsidRPr="005C1D38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ภาวะผู้นำการบริหารงานตามหลักธรรมา</w:t>
      </w:r>
      <w:proofErr w:type="spellStart"/>
      <w:r w:rsidRPr="005C1D38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ภิ</w:t>
      </w:r>
      <w:proofErr w:type="spellEnd"/>
      <w:r w:rsidRPr="005C1D38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บาล กรณีศึกษา เทศบาลเมืองกระทุ่มล้ม อำเภอสามพราน</w:t>
      </w:r>
      <w:r w:rsidRPr="005C1D38">
        <w:rPr>
          <w:rFonts w:ascii="TH SarabunPSK" w:hAnsi="TH SarabunPSK" w:cs="TH SarabunPSK"/>
          <w:i/>
          <w:iCs/>
          <w:sz w:val="28"/>
          <w:szCs w:val="28"/>
          <w:cs/>
        </w:rPr>
        <w:t xml:space="preserve"> จังหวัดนครปฐม</w:t>
      </w:r>
      <w:r w:rsidR="00A73087" w:rsidRPr="00A73087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A73087" w:rsidRPr="00A7308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(</w:t>
      </w:r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การค้นคว้าอิสระรัฐประสา</w:t>
      </w:r>
      <w:proofErr w:type="spellStart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ศนศา</w:t>
      </w:r>
      <w:proofErr w:type="spellEnd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สตรมหาบัณฑิต</w:t>
      </w:r>
      <w:r w:rsidR="00A73087" w:rsidRPr="00A73087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).</w:t>
      </w:r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มหาวิทยาลัยราช</w:t>
      </w:r>
      <w:proofErr w:type="spellStart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ภัฎ</w:t>
      </w:r>
      <w:proofErr w:type="spellEnd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สวน</w:t>
      </w:r>
      <w:proofErr w:type="spellStart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สุนัน</w:t>
      </w:r>
      <w:proofErr w:type="spellEnd"/>
      <w:r w:rsidR="00A73087" w:rsidRPr="00A73087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ทา.</w:t>
      </w:r>
    </w:p>
    <w:p w14:paraId="30834F4E" w14:textId="1058DF5C" w:rsidR="00A73087" w:rsidRPr="00A73087" w:rsidRDefault="00A73087" w:rsidP="00A73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4728CF">
        <w:rPr>
          <w:rFonts w:ascii="TH SarabunPSK" w:hAnsi="TH SarabunPSK" w:cs="TH SarabunPSK"/>
          <w:sz w:val="28"/>
          <w:szCs w:val="28"/>
          <w:cs/>
        </w:rPr>
        <w:t>ส</w:t>
      </w:r>
      <w:r w:rsidRPr="004728CF">
        <w:rPr>
          <w:rFonts w:ascii="TH SarabunPSK" w:hAnsi="TH SarabunPSK" w:cs="TH SarabunPSK" w:hint="cs"/>
          <w:sz w:val="28"/>
          <w:szCs w:val="28"/>
          <w:cs/>
        </w:rPr>
        <w:t>ิ</w:t>
      </w:r>
      <w:r w:rsidRPr="004728CF">
        <w:rPr>
          <w:rFonts w:ascii="TH SarabunPSK" w:hAnsi="TH SarabunPSK" w:cs="TH SarabunPSK"/>
          <w:sz w:val="28"/>
          <w:szCs w:val="28"/>
          <w:cs/>
        </w:rPr>
        <w:t>ร</w:t>
      </w:r>
      <w:r w:rsidRPr="004728CF">
        <w:rPr>
          <w:rFonts w:ascii="TH SarabunPSK" w:hAnsi="TH SarabunPSK" w:cs="TH SarabunPSK" w:hint="cs"/>
          <w:sz w:val="28"/>
          <w:szCs w:val="28"/>
          <w:cs/>
        </w:rPr>
        <w:t>ิ</w:t>
      </w:r>
      <w:r w:rsidRPr="004728CF">
        <w:rPr>
          <w:rFonts w:ascii="TH SarabunPSK" w:hAnsi="TH SarabunPSK" w:cs="TH SarabunPSK"/>
          <w:sz w:val="28"/>
          <w:szCs w:val="28"/>
          <w:cs/>
        </w:rPr>
        <w:t>พ</w:t>
      </w:r>
      <w:r w:rsidRPr="004728CF">
        <w:rPr>
          <w:rFonts w:ascii="TH SarabunPSK" w:hAnsi="TH SarabunPSK" w:cs="TH SarabunPSK" w:hint="cs"/>
          <w:sz w:val="28"/>
          <w:szCs w:val="28"/>
          <w:cs/>
        </w:rPr>
        <w:t>ั</w:t>
      </w:r>
      <w:r w:rsidRPr="004728CF">
        <w:rPr>
          <w:rFonts w:ascii="TH SarabunPSK" w:hAnsi="TH SarabunPSK" w:cs="TH SarabunPSK"/>
          <w:sz w:val="28"/>
          <w:szCs w:val="28"/>
          <w:cs/>
        </w:rPr>
        <w:t>ชร งามไตรไร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4728CF">
        <w:rPr>
          <w:rFonts w:ascii="TH SarabunPSK" w:hAnsi="TH SarabunPSK" w:cs="TH SarabunPSK" w:hint="cs"/>
          <w:sz w:val="28"/>
          <w:szCs w:val="28"/>
          <w:cs/>
        </w:rPr>
        <w:t xml:space="preserve"> (2565)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4728C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ภาวะผ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ู้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น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ำ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การเปลี่ยนแปลงที่ส่งผลต่อการบริหารงานแบบมุ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่ง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ผลส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ัม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ฤทธ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ิ์ 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กรณีศึกษา เทศบาลนครหาดใหญ่ อ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ำเภอ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หาดใหญ่ จังหวัดสงขลา</w:t>
      </w:r>
      <w:r w:rsidRPr="004728CF">
        <w:rPr>
          <w:rFonts w:ascii="TH SarabunPSK" w:hAnsi="TH SarabunPSK" w:cs="TH SarabunPSK" w:hint="cs"/>
          <w:i/>
          <w:iCs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(สารนิพนธ์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รัฐประสา</w:t>
      </w:r>
      <w:proofErr w:type="spellStart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ศนศา</w:t>
      </w:r>
      <w:proofErr w:type="spellEnd"/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สตรมหาบัณฑิต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)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มหาวิทยาลัย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สงขลานครินทร์</w:t>
      </w:r>
      <w:r w:rsidRPr="00C64BF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.</w:t>
      </w:r>
    </w:p>
    <w:p w14:paraId="135AFF63" w14:textId="3FB263A9" w:rsidR="006D71AF" w:rsidRPr="004F54EA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</w:rPr>
      </w:pP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 xml:space="preserve">องค์การบริหารส่วนตำบลเขาสมอคอน. (2561). </w:t>
      </w:r>
      <w:r w:rsidRPr="004F54EA">
        <w:rPr>
          <w:rFonts w:ascii="TH SarabunPSK" w:eastAsia="Sarabun" w:hAnsi="TH SarabunPSK" w:cs="TH SarabunPSK"/>
          <w:b/>
          <w:i/>
          <w:iCs/>
          <w:color w:val="000000"/>
          <w:spacing w:val="-10"/>
          <w:sz w:val="28"/>
          <w:szCs w:val="28"/>
          <w:cs/>
        </w:rPr>
        <w:t>แผนพัฒนาท้องถิ่น พ.ศ. 2561 - 2565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. ลพบุรี: องค์การบริหารส่วนตำบลเขาสมอคอน.</w:t>
      </w:r>
    </w:p>
    <w:p w14:paraId="25042540" w14:textId="3FF87F68" w:rsidR="006D71AF" w:rsidRPr="004728C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5C4F7D">
        <w:rPr>
          <w:rFonts w:ascii="TH SarabunPSK" w:hAnsi="TH SarabunPSK" w:cs="TH SarabunPSK"/>
          <w:spacing w:val="-6"/>
          <w:sz w:val="28"/>
          <w:szCs w:val="28"/>
          <w:cs/>
        </w:rPr>
        <w:t>อรวรรณ ภัทรดำเนินสุข</w:t>
      </w:r>
      <w:r>
        <w:rPr>
          <w:rFonts w:ascii="TH SarabunPSK" w:hAnsi="TH SarabunPSK" w:cs="TH SarabunPSK"/>
          <w:spacing w:val="-6"/>
          <w:sz w:val="28"/>
          <w:szCs w:val="28"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(2564)</w:t>
      </w:r>
      <w:r>
        <w:rPr>
          <w:rFonts w:ascii="TH SarabunPSK" w:hAnsi="TH SarabunPSK" w:cs="TH SarabunPSK"/>
          <w:sz w:val="28"/>
          <w:szCs w:val="28"/>
        </w:rPr>
        <w:t>.</w:t>
      </w:r>
      <w:r w:rsidRPr="005C4F7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728CF">
        <w:rPr>
          <w:rFonts w:ascii="TH SarabunPSK" w:hAnsi="TH SarabunPSK" w:cs="TH SarabunPSK"/>
          <w:i/>
          <w:iCs/>
          <w:sz w:val="28"/>
          <w:szCs w:val="28"/>
          <w:cs/>
        </w:rPr>
        <w:t>ภาวะผู้นำการเปลี่ยนแปลงของผู้บริหารกับแรงจูงใจใน</w:t>
      </w:r>
      <w:r w:rsidRPr="004728CF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 xml:space="preserve">การปฏิบัติงานของครูในสถานศึกษา </w:t>
      </w:r>
      <w:r w:rsidRPr="004F54EA">
        <w:rPr>
          <w:rFonts w:ascii="TH SarabunPSK" w:hAnsi="TH SarabunPSK" w:cs="TH SarabunPSK"/>
          <w:i/>
          <w:iCs/>
          <w:spacing w:val="-10"/>
          <w:sz w:val="28"/>
          <w:szCs w:val="28"/>
          <w:cs/>
        </w:rPr>
        <w:t>สังกัดสำนักงานเขตพื้นที่การศึกษาประถมศึกษาสมุทรสงคราม</w:t>
      </w:r>
      <w:r w:rsidRPr="004F54EA">
        <w:rPr>
          <w:rFonts w:ascii="TH SarabunPSK" w:hAnsi="TH SarabunPSK" w:cs="TH SarabunPSK"/>
          <w:i/>
          <w:iCs/>
          <w:spacing w:val="-10"/>
          <w:sz w:val="28"/>
          <w:szCs w:val="28"/>
        </w:rPr>
        <w:t>.</w:t>
      </w:r>
      <w:r w:rsidRPr="004F54EA">
        <w:rPr>
          <w:rFonts w:ascii="TH SarabunPSK" w:hAnsi="TH SarabunPSK" w:cs="TH SarabunPSK"/>
          <w:spacing w:val="-10"/>
          <w:sz w:val="28"/>
          <w:szCs w:val="28"/>
        </w:rPr>
        <w:t xml:space="preserve"> </w:t>
      </w:r>
      <w:r w:rsidR="004F54EA" w:rsidRPr="004F54EA">
        <w:rPr>
          <w:rFonts w:ascii="TH SarabunPSK" w:hAnsi="TH SarabunPSK" w:cs="TH SarabunPSK" w:hint="cs"/>
          <w:spacing w:val="-10"/>
          <w:sz w:val="28"/>
          <w:szCs w:val="28"/>
          <w:cs/>
        </w:rPr>
        <w:t>(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ว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ทยาน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พนธ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์ศึกษา</w:t>
      </w:r>
      <w:proofErr w:type="spellStart"/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ศา</w:t>
      </w:r>
      <w:proofErr w:type="spellEnd"/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สตรมหาบ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ั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ณฑ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ต</w:t>
      </w:r>
      <w:r w:rsidR="004F54EA"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 xml:space="preserve">). 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มหาว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ิ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ทยาล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ั</w:t>
      </w:r>
      <w:r w:rsidRPr="004F54EA">
        <w:rPr>
          <w:rFonts w:ascii="TH SarabunPSK" w:eastAsia="Sarabun" w:hAnsi="TH SarabunPSK" w:cs="TH SarabunPSK"/>
          <w:b/>
          <w:color w:val="000000"/>
          <w:spacing w:val="-10"/>
          <w:sz w:val="28"/>
          <w:szCs w:val="28"/>
          <w:cs/>
        </w:rPr>
        <w:t>ย</w:t>
      </w:r>
      <w:r w:rsidRPr="004F54EA">
        <w:rPr>
          <w:rFonts w:ascii="TH SarabunPSK" w:eastAsia="Sarabun" w:hAnsi="TH SarabunPSK" w:cs="TH SarabunPSK" w:hint="cs"/>
          <w:b/>
          <w:color w:val="000000"/>
          <w:spacing w:val="-10"/>
          <w:sz w:val="28"/>
          <w:szCs w:val="28"/>
          <w:cs/>
        </w:rPr>
        <w:t>ศิลปากร.</w:t>
      </w:r>
    </w:p>
    <w:p w14:paraId="2B15C924" w14:textId="77777777" w:rsidR="006D71AF" w:rsidRPr="004728CF" w:rsidRDefault="006D71AF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4728CF">
        <w:rPr>
          <w:rFonts w:ascii="TH SarabunPSK" w:eastAsia="Sarabun" w:hAnsi="TH SarabunPSK" w:cs="TH SarabunPSK"/>
          <w:bCs/>
          <w:color w:val="000000"/>
          <w:sz w:val="28"/>
          <w:szCs w:val="28"/>
        </w:rPr>
        <w:t>Bass, B. M. (</w:t>
      </w:r>
      <w:r w:rsidRPr="004728CF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1985).</w:t>
      </w:r>
      <w:r w:rsidRPr="004728CF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 xml:space="preserve"> </w:t>
      </w:r>
      <w:r w:rsidRPr="004728CF">
        <w:rPr>
          <w:rFonts w:ascii="TH SarabunPSK" w:eastAsia="Sarabun" w:hAnsi="TH SarabunPSK" w:cs="TH SarabunPSK"/>
          <w:bCs/>
          <w:i/>
          <w:iCs/>
          <w:color w:val="000000"/>
          <w:sz w:val="28"/>
          <w:szCs w:val="28"/>
        </w:rPr>
        <w:t>Leadership and Performance Beyond Expectation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.</w:t>
      </w:r>
      <w:r w:rsidRPr="004728C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New York: The Free Press.</w:t>
      </w:r>
    </w:p>
    <w:p w14:paraId="7DD22917" w14:textId="2FBD9DF0" w:rsidR="006D71AF" w:rsidRDefault="00A73087" w:rsidP="006D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thaiDistribute"/>
        <w:rPr>
          <w:rFonts w:ascii="TH SarabunPSK" w:hAnsi="TH SarabunPSK" w:cs="TH SarabunPSK"/>
          <w:color w:val="202122"/>
          <w:sz w:val="28"/>
          <w:szCs w:val="28"/>
          <w:shd w:val="clear" w:color="auto" w:fill="FFFFFF"/>
        </w:rPr>
      </w:pPr>
      <w:r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 xml:space="preserve">Luther Gulick and Lyndal </w:t>
      </w:r>
      <w:proofErr w:type="spellStart"/>
      <w:r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>Urwick</w:t>
      </w:r>
      <w:proofErr w:type="spellEnd"/>
      <w:r w:rsidR="006D71AF" w:rsidRPr="00A73087">
        <w:rPr>
          <w:rFonts w:ascii="TH SarabunPSK" w:hAnsi="TH SarabunPSK" w:cs="TH SarabunPSK" w:hint="cs"/>
          <w:color w:val="202122"/>
          <w:spacing w:val="-4"/>
          <w:sz w:val="28"/>
          <w:szCs w:val="28"/>
          <w:shd w:val="clear" w:color="auto" w:fill="FFFFFF"/>
          <w:cs/>
        </w:rPr>
        <w:t>.</w:t>
      </w:r>
      <w:r w:rsidRPr="00A73087">
        <w:rPr>
          <w:rFonts w:ascii="TH SarabunPSK" w:hAnsi="TH SarabunPSK" w:cs="TH SarabunPSK" w:hint="cs"/>
          <w:color w:val="202122"/>
          <w:spacing w:val="-4"/>
          <w:sz w:val="28"/>
          <w:szCs w:val="28"/>
          <w:shd w:val="clear" w:color="auto" w:fill="FFFFFF"/>
          <w:cs/>
        </w:rPr>
        <w:t xml:space="preserve"> </w:t>
      </w:r>
      <w:r w:rsidR="006D71AF"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>(1937). Theory of Organization</w:t>
      </w:r>
      <w:r w:rsidR="006D71AF"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  <w:cs/>
        </w:rPr>
        <w:t>.</w:t>
      </w:r>
      <w:r w:rsidR="006D71AF"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> </w:t>
      </w:r>
      <w:hyperlink r:id="rId10" w:history="1">
        <w:r w:rsidR="006D71AF" w:rsidRPr="00A73087">
          <w:rPr>
            <w:rStyle w:val="ad"/>
            <w:rFonts w:ascii="TH SarabunPSK" w:hAnsi="TH SarabunPSK" w:cs="TH SarabunPSK"/>
            <w:i/>
            <w:iCs/>
            <w:color w:val="auto"/>
            <w:spacing w:val="-4"/>
            <w:sz w:val="28"/>
            <w:szCs w:val="28"/>
            <w:u w:val="none"/>
          </w:rPr>
          <w:t>Papers on the Science of Administration</w:t>
        </w:r>
      </w:hyperlink>
      <w:r w:rsidR="006D71AF" w:rsidRPr="00A73087">
        <w:rPr>
          <w:rFonts w:ascii="TH SarabunPSK" w:hAnsi="TH SarabunPSK" w:cs="TH SarabunPSK"/>
          <w:i/>
          <w:iCs/>
          <w:spacing w:val="-4"/>
          <w:sz w:val="28"/>
          <w:szCs w:val="28"/>
          <w:shd w:val="clear" w:color="auto" w:fill="FFFFFF"/>
        </w:rPr>
        <w:t>.</w:t>
      </w:r>
      <w:r w:rsidR="006D71AF" w:rsidRPr="00A73087">
        <w:rPr>
          <w:rFonts w:ascii="TH SarabunPSK" w:hAnsi="TH SarabunPSK" w:cs="TH SarabunPSK"/>
          <w:color w:val="202122"/>
          <w:spacing w:val="-4"/>
          <w:sz w:val="28"/>
          <w:szCs w:val="28"/>
          <w:shd w:val="clear" w:color="auto" w:fill="FFFFFF"/>
        </w:rPr>
        <w:t xml:space="preserve"> </w:t>
      </w:r>
      <w:r w:rsidR="006D71AF" w:rsidRPr="00A73087">
        <w:rPr>
          <w:rFonts w:ascii="TH SarabunPSK" w:hAnsi="TH SarabunPSK" w:cs="TH SarabunPSK" w:hint="cs"/>
          <w:color w:val="202122"/>
          <w:spacing w:val="-4"/>
          <w:sz w:val="28"/>
          <w:szCs w:val="28"/>
          <w:shd w:val="clear" w:color="auto" w:fill="FFFFFF"/>
          <w:cs/>
        </w:rPr>
        <w:t>13.</w:t>
      </w:r>
      <w:r w:rsidR="006D71AF">
        <w:rPr>
          <w:rFonts w:ascii="TH SarabunPSK" w:hAnsi="TH SarabunPSK" w:cs="TH SarabunPSK" w:hint="cs"/>
          <w:color w:val="202122"/>
          <w:sz w:val="28"/>
          <w:szCs w:val="28"/>
          <w:shd w:val="clear" w:color="auto" w:fill="FFFFFF"/>
          <w:cs/>
        </w:rPr>
        <w:t xml:space="preserve"> </w:t>
      </w:r>
      <w:r w:rsidR="006D71AF" w:rsidRPr="004728CF">
        <w:rPr>
          <w:rFonts w:ascii="TH SarabunPSK" w:hAnsi="TH SarabunPSK" w:cs="TH SarabunPSK"/>
          <w:color w:val="202122"/>
          <w:sz w:val="28"/>
          <w:szCs w:val="28"/>
          <w:shd w:val="clear" w:color="auto" w:fill="FFFFFF"/>
        </w:rPr>
        <w:t xml:space="preserve">New York: Institute of Public Administration. </w:t>
      </w:r>
    </w:p>
    <w:p w14:paraId="23B096CB" w14:textId="7E953790" w:rsidR="003F6B8E" w:rsidRPr="00563A3B" w:rsidRDefault="006D71AF" w:rsidP="00563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00000"/>
          <w:spacing w:val="-4"/>
          <w:sz w:val="28"/>
          <w:szCs w:val="28"/>
        </w:rPr>
      </w:pPr>
      <w:r w:rsidRPr="004728CF">
        <w:rPr>
          <w:rFonts w:ascii="TH SarabunPSK" w:eastAsia="Sarabun" w:hAnsi="TH SarabunPSK" w:cs="TH SarabunPSK"/>
          <w:bCs/>
          <w:color w:val="000000"/>
          <w:spacing w:val="-4"/>
          <w:sz w:val="28"/>
          <w:szCs w:val="28"/>
        </w:rPr>
        <w:t>Richard M. Steers and Lyman W. Porter</w:t>
      </w:r>
      <w:r w:rsidRPr="004728CF">
        <w:rPr>
          <w:rFonts w:ascii="TH SarabunPSK" w:eastAsia="Sarabun" w:hAnsi="TH SarabunPSK" w:cs="TH SarabunPSK" w:hint="cs"/>
          <w:bCs/>
          <w:color w:val="000000"/>
          <w:spacing w:val="-4"/>
          <w:sz w:val="28"/>
          <w:szCs w:val="28"/>
          <w:cs/>
        </w:rPr>
        <w:t xml:space="preserve">. </w:t>
      </w:r>
      <w:r w:rsidRPr="004728CF">
        <w:rPr>
          <w:rFonts w:ascii="TH SarabunPSK" w:eastAsia="Sarabun" w:hAnsi="TH SarabunPSK" w:cs="TH SarabunPSK" w:hint="cs"/>
          <w:b/>
          <w:color w:val="000000"/>
          <w:spacing w:val="-4"/>
          <w:sz w:val="28"/>
          <w:szCs w:val="28"/>
          <w:cs/>
        </w:rPr>
        <w:t>(1991).</w:t>
      </w:r>
      <w:r w:rsidRPr="004728CF">
        <w:rPr>
          <w:rFonts w:ascii="TH SarabunPSK" w:eastAsia="Sarabun" w:hAnsi="TH SarabunPSK" w:cs="TH SarabunPSK" w:hint="cs"/>
          <w:bCs/>
          <w:color w:val="000000"/>
          <w:spacing w:val="-4"/>
          <w:sz w:val="28"/>
          <w:szCs w:val="28"/>
          <w:cs/>
        </w:rPr>
        <w:t xml:space="preserve"> </w:t>
      </w:r>
      <w:r w:rsidRPr="004728CF">
        <w:rPr>
          <w:rFonts w:ascii="TH SarabunPSK" w:eastAsia="Sarabun" w:hAnsi="TH SarabunPSK" w:cs="TH SarabunPSK"/>
          <w:bCs/>
          <w:i/>
          <w:iCs/>
          <w:color w:val="000000"/>
          <w:spacing w:val="-4"/>
          <w:sz w:val="28"/>
          <w:szCs w:val="28"/>
        </w:rPr>
        <w:t>Motivation and Work Behavior</w:t>
      </w:r>
      <w:r w:rsidRPr="004728CF">
        <w:rPr>
          <w:rFonts w:ascii="TH SarabunPSK" w:eastAsia="Sarabun" w:hAnsi="TH SarabunPSK" w:cs="TH SarabunPSK" w:hint="cs"/>
          <w:bCs/>
          <w:i/>
          <w:iCs/>
          <w:color w:val="000000"/>
          <w:spacing w:val="-4"/>
          <w:sz w:val="28"/>
          <w:szCs w:val="28"/>
          <w:cs/>
        </w:rPr>
        <w:t xml:space="preserve"> </w:t>
      </w:r>
      <w:r w:rsidRPr="004728CF">
        <w:rPr>
          <w:rFonts w:ascii="TH SarabunPSK" w:eastAsia="Sarabun" w:hAnsi="TH SarabunPSK" w:cs="TH SarabunPSK"/>
          <w:b/>
          <w:i/>
          <w:iCs/>
          <w:color w:val="000000"/>
          <w:spacing w:val="-4"/>
          <w:sz w:val="28"/>
          <w:szCs w:val="28"/>
          <w:cs/>
        </w:rPr>
        <w:t>2</w:t>
      </w:r>
      <w:proofErr w:type="spellStart"/>
      <w:r w:rsidRPr="004728CF">
        <w:rPr>
          <w:rFonts w:ascii="TH SarabunPSK" w:eastAsia="Sarabun" w:hAnsi="TH SarabunPSK" w:cs="TH SarabunPSK"/>
          <w:bCs/>
          <w:i/>
          <w:iCs/>
          <w:color w:val="000000"/>
          <w:spacing w:val="-4"/>
          <w:sz w:val="28"/>
          <w:szCs w:val="28"/>
        </w:rPr>
        <w:t>nd</w:t>
      </w:r>
      <w:proofErr w:type="spellEnd"/>
      <w:r w:rsidRPr="004728CF">
        <w:rPr>
          <w:rFonts w:ascii="TH SarabunPSK" w:eastAsia="Sarabun" w:hAnsi="TH SarabunPSK" w:cs="TH SarabunPSK"/>
          <w:bCs/>
          <w:i/>
          <w:iCs/>
          <w:color w:val="000000"/>
          <w:spacing w:val="-4"/>
          <w:sz w:val="28"/>
          <w:szCs w:val="28"/>
        </w:rPr>
        <w:t xml:space="preserve"> ed.</w:t>
      </w:r>
      <w:r w:rsidRPr="004728CF">
        <w:rPr>
          <w:rFonts w:ascii="TH SarabunPSK" w:eastAsia="Sarabun" w:hAnsi="TH SarabunPSK" w:cs="TH SarabunPSK"/>
          <w:bCs/>
          <w:color w:val="000000"/>
          <w:spacing w:val="-4"/>
          <w:sz w:val="28"/>
          <w:szCs w:val="28"/>
        </w:rPr>
        <w:t xml:space="preserve"> Singapore: McGraw-Hill</w:t>
      </w:r>
      <w:r w:rsidRPr="004728CF">
        <w:rPr>
          <w:rFonts w:ascii="TH SarabunPSK" w:eastAsia="Sarabun" w:hAnsi="TH SarabunPSK" w:cs="TH SarabunPSK" w:hint="cs"/>
          <w:bCs/>
          <w:color w:val="000000"/>
          <w:spacing w:val="-4"/>
          <w:sz w:val="28"/>
          <w:szCs w:val="28"/>
          <w:cs/>
        </w:rPr>
        <w:t>.</w:t>
      </w:r>
    </w:p>
    <w:p w14:paraId="75F7D16F" w14:textId="77777777" w:rsidR="00F85CA7" w:rsidRPr="006D749D" w:rsidRDefault="00F85CA7" w:rsidP="00D52F15">
      <w:pPr>
        <w:spacing w:after="0" w:line="360" w:lineRule="auto"/>
        <w:rPr>
          <w:rFonts w:ascii="TH SarabunPSK" w:eastAsia="Sarabun" w:hAnsi="TH SarabunPSK" w:cs="TH SarabunPSK"/>
        </w:rPr>
      </w:pPr>
    </w:p>
    <w:sectPr w:rsidR="00F85CA7" w:rsidRPr="006D749D" w:rsidSect="00EF3DFB">
      <w:type w:val="continuous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1A7E9" w14:textId="77777777" w:rsidR="00E757A1" w:rsidRDefault="00E757A1" w:rsidP="00FB3EF6">
      <w:pPr>
        <w:spacing w:after="0" w:line="240" w:lineRule="auto"/>
      </w:pPr>
      <w:r>
        <w:separator/>
      </w:r>
    </w:p>
  </w:endnote>
  <w:endnote w:type="continuationSeparator" w:id="0">
    <w:p w14:paraId="3D63765B" w14:textId="77777777" w:rsidR="00E757A1" w:rsidRDefault="00E757A1" w:rsidP="00FB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1E0D9" w14:textId="77777777" w:rsidR="00E757A1" w:rsidRDefault="00E757A1" w:rsidP="00FB3EF6">
      <w:pPr>
        <w:spacing w:after="0" w:line="240" w:lineRule="auto"/>
      </w:pPr>
      <w:r>
        <w:separator/>
      </w:r>
    </w:p>
  </w:footnote>
  <w:footnote w:type="continuationSeparator" w:id="0">
    <w:p w14:paraId="2D178A64" w14:textId="77777777" w:rsidR="00E757A1" w:rsidRDefault="00E757A1" w:rsidP="00FB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8D18" w14:textId="75D74914" w:rsidR="00FB3EF6" w:rsidRPr="00FB3EF6" w:rsidRDefault="00FB3EF6" w:rsidP="00FB3EF6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การประชุมวิชาการระดับชาติ</w:t>
    </w:r>
    <w:proofErr w:type="spellEnd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FB3EF6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</w:t>
    </w:r>
  </w:p>
  <w:p w14:paraId="6E29C508" w14:textId="77777777" w:rsidR="00FB3EF6" w:rsidRPr="00FB3EF6" w:rsidRDefault="00FB3EF6" w:rsidP="00FB3EF6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 xml:space="preserve"> </w:t>
    </w: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ประจำปี</w:t>
    </w:r>
    <w:proofErr w:type="spellEnd"/>
    <w:r w:rsidRPr="00FB3EF6">
      <w:rPr>
        <w:rFonts w:ascii="TH SarabunPSK" w:eastAsia="Sarabun" w:hAnsi="TH SarabunPSK" w:cs="TH SarabunPSK"/>
        <w:color w:val="000000"/>
        <w:sz w:val="28"/>
        <w:szCs w:val="28"/>
      </w:rPr>
      <w:t xml:space="preserve"> </w:t>
    </w:r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2567</w:t>
    </w:r>
  </w:p>
  <w:p w14:paraId="7E74F555" w14:textId="77777777" w:rsidR="00FB3EF6" w:rsidRDefault="00FB3E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A7"/>
    <w:rsid w:val="0006264A"/>
    <w:rsid w:val="000801E6"/>
    <w:rsid w:val="000D619B"/>
    <w:rsid w:val="000E699F"/>
    <w:rsid w:val="000F6A1B"/>
    <w:rsid w:val="00136168"/>
    <w:rsid w:val="00151702"/>
    <w:rsid w:val="001A1D73"/>
    <w:rsid w:val="001B0246"/>
    <w:rsid w:val="001F1B82"/>
    <w:rsid w:val="00253AC7"/>
    <w:rsid w:val="0029238C"/>
    <w:rsid w:val="002954E4"/>
    <w:rsid w:val="002C1FD0"/>
    <w:rsid w:val="002D3558"/>
    <w:rsid w:val="00396AA6"/>
    <w:rsid w:val="003F6B8E"/>
    <w:rsid w:val="003F79CF"/>
    <w:rsid w:val="00404B5C"/>
    <w:rsid w:val="00437F63"/>
    <w:rsid w:val="004F54EA"/>
    <w:rsid w:val="00504B85"/>
    <w:rsid w:val="00563A3B"/>
    <w:rsid w:val="0056450D"/>
    <w:rsid w:val="00572022"/>
    <w:rsid w:val="00572F7B"/>
    <w:rsid w:val="005C1D38"/>
    <w:rsid w:val="00650B40"/>
    <w:rsid w:val="00697BEF"/>
    <w:rsid w:val="006B2C25"/>
    <w:rsid w:val="006D71AF"/>
    <w:rsid w:val="006D749D"/>
    <w:rsid w:val="006E0063"/>
    <w:rsid w:val="00767E2B"/>
    <w:rsid w:val="00824D9D"/>
    <w:rsid w:val="008357DA"/>
    <w:rsid w:val="00927CCE"/>
    <w:rsid w:val="0098353F"/>
    <w:rsid w:val="00A15A66"/>
    <w:rsid w:val="00A73087"/>
    <w:rsid w:val="00AC6E56"/>
    <w:rsid w:val="00AE1E8C"/>
    <w:rsid w:val="00AE20CB"/>
    <w:rsid w:val="00B44F5A"/>
    <w:rsid w:val="00BD41ED"/>
    <w:rsid w:val="00C461E5"/>
    <w:rsid w:val="00C652F1"/>
    <w:rsid w:val="00C9167F"/>
    <w:rsid w:val="00CA6BAC"/>
    <w:rsid w:val="00CB3F05"/>
    <w:rsid w:val="00CD68FD"/>
    <w:rsid w:val="00CE2061"/>
    <w:rsid w:val="00CF2C75"/>
    <w:rsid w:val="00CF583B"/>
    <w:rsid w:val="00D52F15"/>
    <w:rsid w:val="00D7626E"/>
    <w:rsid w:val="00D803B4"/>
    <w:rsid w:val="00E757A1"/>
    <w:rsid w:val="00E76AF6"/>
    <w:rsid w:val="00ED0F9E"/>
    <w:rsid w:val="00EF3DFB"/>
    <w:rsid w:val="00F20F25"/>
    <w:rsid w:val="00F26A5A"/>
    <w:rsid w:val="00F54D17"/>
    <w:rsid w:val="00F85CA7"/>
    <w:rsid w:val="00FB3EF6"/>
    <w:rsid w:val="00F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41A3"/>
  <w15:docId w15:val="{0B9914AA-8D3F-4F7A-BB4A-3E3888AD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6"/>
    <w:rPr>
      <w:rFonts w:cs="Cordi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หัวกระดาษ อักขระ"/>
    <w:basedOn w:val="a0"/>
    <w:link w:val="a4"/>
    <w:uiPriority w:val="99"/>
    <w:rsid w:val="0034232E"/>
  </w:style>
  <w:style w:type="paragraph" w:styleId="a6">
    <w:name w:val="footer"/>
    <w:basedOn w:val="a"/>
    <w:link w:val="a7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ท้ายกระดาษ อักขระ"/>
    <w:basedOn w:val="a0"/>
    <w:link w:val="a6"/>
    <w:uiPriority w:val="99"/>
    <w:rsid w:val="0034232E"/>
  </w:style>
  <w:style w:type="paragraph" w:styleId="a8">
    <w:name w:val="footnote text"/>
    <w:basedOn w:val="a"/>
    <w:link w:val="a9"/>
    <w:uiPriority w:val="99"/>
    <w:semiHidden/>
    <w:unhideWhenUsed/>
    <w:rsid w:val="0034232E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basedOn w:val="a0"/>
    <w:link w:val="a8"/>
    <w:uiPriority w:val="99"/>
    <w:semiHidden/>
    <w:rsid w:val="0034232E"/>
    <w:rPr>
      <w:rFonts w:ascii="Calibri" w:eastAsia="Calibri" w:hAnsi="Calibri" w:cs="Cordia New"/>
      <w:sz w:val="20"/>
      <w:szCs w:val="25"/>
    </w:rPr>
  </w:style>
  <w:style w:type="character" w:styleId="aa">
    <w:name w:val="footnote reference"/>
    <w:basedOn w:val="a0"/>
    <w:uiPriority w:val="99"/>
    <w:semiHidden/>
    <w:unhideWhenUsed/>
    <w:rsid w:val="0034232E"/>
    <w:rPr>
      <w:sz w:val="32"/>
      <w:szCs w:val="32"/>
      <w:vertAlign w:val="superscript"/>
    </w:rPr>
  </w:style>
  <w:style w:type="paragraph" w:styleId="ab">
    <w:name w:val="No Spacing"/>
    <w:uiPriority w:val="1"/>
    <w:qFormat/>
    <w:rsid w:val="0034232E"/>
    <w:pPr>
      <w:spacing w:after="0" w:line="240" w:lineRule="auto"/>
    </w:pPr>
    <w:rPr>
      <w:rFonts w:cs="Cordia New"/>
    </w:rPr>
  </w:style>
  <w:style w:type="paragraph" w:styleId="HTML">
    <w:name w:val="HTML Preformatted"/>
    <w:basedOn w:val="a"/>
    <w:link w:val="HTML0"/>
    <w:uiPriority w:val="99"/>
    <w:unhideWhenUsed/>
    <w:rsid w:val="0046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665B5"/>
    <w:rPr>
      <w:rFonts w:ascii="Tahoma" w:eastAsia="Times New Roman" w:hAnsi="Tahoma" w:cs="Tahoma"/>
      <w:sz w:val="20"/>
      <w:szCs w:val="20"/>
    </w:rPr>
  </w:style>
  <w:style w:type="table" w:styleId="ac">
    <w:name w:val="Table Grid"/>
    <w:basedOn w:val="a1"/>
    <w:uiPriority w:val="59"/>
    <w:rsid w:val="00703A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5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AE625E"/>
    <w:rPr>
      <w:color w:val="0000FF" w:themeColor="hyperlink"/>
      <w:u w:val="singl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0">
    <w:name w:val="Unresolved Mention"/>
    <w:basedOn w:val="a0"/>
    <w:uiPriority w:val="99"/>
    <w:semiHidden/>
    <w:unhideWhenUsed/>
    <w:rsid w:val="00396AA6"/>
    <w:rPr>
      <w:color w:val="605E5C"/>
      <w:shd w:val="clear" w:color="auto" w:fill="E1DFDD"/>
    </w:rPr>
  </w:style>
  <w:style w:type="paragraph" w:styleId="af1">
    <w:name w:val="List Paragraph"/>
    <w:aliases w:val="Footnote,En tête 1,Table Heading,List Number #1,ย่อหน้าขีด"/>
    <w:basedOn w:val="a"/>
    <w:link w:val="af2"/>
    <w:qFormat/>
    <w:rsid w:val="00824D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character" w:customStyle="1" w:styleId="af2">
    <w:name w:val="ย่อหน้ารายการ อักขระ"/>
    <w:aliases w:val="Footnote อักขระ,En tête 1 อักขระ,Table Heading อักขระ,List Number #1 อักขระ,ย่อหน้าขีด อักขระ"/>
    <w:link w:val="af1"/>
    <w:rsid w:val="00824D9D"/>
    <w:rPr>
      <w:rFonts w:asciiTheme="minorHAnsi" w:eastAsia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customXml" Target="../customXml/item1.xml"/>
	<Relationship Id="rId6" Type="http://schemas.openxmlformats.org/officeDocument/2006/relationships/endnotes" Target="endnotes.xml"/>
	<Relationship Id="rId11" Type="http://schemas.openxmlformats.org/officeDocument/2006/relationships/fontTable" Target="fontTable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eader" Target="header1.xml"/>

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1kvVsSOc1H6diXu8z7IxQKawA==">CgMxLjAyCGguZ2pkZ3hzOAByITFDM2wya2FJbXJfZUJRTmU2VGxYTmVBQWR1czJZaWNScw==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Research-May</dc:creator>
  <cp:lastModifiedBy>Air</cp:lastModifiedBy>
  <cp:revision>3</cp:revision>
  <cp:lastPrinted>2024-05-27T17:19:00Z</cp:lastPrinted>
  <dcterms:created xsi:type="dcterms:W3CDTF">2024-05-27T17:19:00Z</dcterms:created>
  <dcterms:modified xsi:type="dcterms:W3CDTF">2024-05-27T17:20:00Z</dcterms:modified>
</cp:coreProperties>
</file>