
<file path=[Content_Types].xml><?xml version="1.0" encoding="utf-8"?>
<Types xmlns="http://schemas.openxmlformats.org/package/2006/content-types">
  <!--cleaned_by_fortinet--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!--start of fortinet insert-->
    <w:p w:rsidP="00AD64EB" w:rsidRDefault="00AD64EB" w:rsidR="00AD64EB">
      <w:pPr>
        <w:rPr>
          <w:b/>
          <w:bCs/>
        </w:rPr>
      </w:pPr>
    </w:p>
    <w:p w:rsidP="00AD64EB" w:rsidRDefault="00AD64EB" w:rsidR="00AD64EB" w:rsidRPr="00AD64EB">
      <w:pPr>
        <w:rPr>
          <w:b/>
          <w:bCs/>
          <w:color w:val="FF0000"/>
          <w:sz w:val="32"/>
          <w:szCs w:val="32"/>
        </w:rPr>
      </w:pPr>
    </w:p>
    <w:p w:rsidP="00AD64EB" w:rsidRDefault="00AD64EB" w:rsidR="00AD64EB" w:rsidRPr="00AD64EB">
      <w:pPr>
        <w:rPr>
          <w:color w:val="FF0000"/>
          <w:sz w:val="32"/>
          <w:szCs w:val="32"/>
        </w:rPr>
      </w:pPr>
      <w:r w:rsidRPr="00AD64EB">
        <w:rPr>
          <w:b/>
          <w:bCs/>
          <w:color w:val="FF0000"/>
          <w:sz w:val="32"/>
          <w:szCs w:val="32"/>
        </w:rPr>
        <w:t xml:space="preserve">This file has been cleaned of potential threats. To view the reconstructed contents, please SCROLL DOWN to next page. </w:t>
      </w:r>
    </w:p>
    <w:p w:rsidP="00AD64EB" w:rsidRDefault="00AD64EB" w:rsidR="00AD64EB" w:rsidRPr="00AD64EB">
      <w:pPr>
        <w:rPr>
          <w:b/>
          <w:bCs/>
          <w:color w:val="FF0000"/>
          <w:sz w:val="32"/>
          <w:szCs w:val="32"/>
        </w:rPr>
      </w:pPr>
    </w:p>
    <w:p w:rsidP="00AD64EB" w:rsidRDefault="00AD64EB" w:rsidR="00AD64EB" w:rsidRPr="00AD64EB">
      <w:pPr>
        <w:rPr>
          <w:color w:val="FF0000"/>
          <w:sz w:val="32"/>
          <w:szCs w:val="32"/>
        </w:rPr>
      </w:pPr>
      <w:r w:rsidRPr="00AD64EB">
        <w:rPr>
          <w:b/>
          <w:bCs/>
          <w:color w:val="FF0000"/>
          <w:sz w:val="32"/>
          <w:szCs w:val="32"/>
        </w:rPr>
        <w:t>If you confirm that the file is coming from a trusted source, you</w:t>
      </w:r>
      <w:r w:rsidR="00294E90">
        <w:rPr>
          <w:b/>
          <w:bCs/>
          <w:color w:val="FF0000"/>
          <w:sz w:val="32"/>
          <w:szCs w:val="32"/>
        </w:rPr>
        <w:t xml:space="preserve"> </w:t>
      </w:r>
      <w:r w:rsidRPr="00AD64EB">
        <w:rPr>
          <w:b/>
          <w:bCs/>
          <w:color w:val="FF0000"/>
          <w:sz w:val="32"/>
          <w:szCs w:val="32"/>
        </w:rPr>
        <w:t>can send the following SHA-256 hash value to your admin for the original file.</w:t>
      </w:r>
      <w:bookmarkStart w:name="_GoBack" w:id="0"/>
      <w:bookmarkEnd w:id="0"/>
    </w:p>
    <w:p w:rsidP="00AD64EB" w:rsidRDefault="00AD64EB" w:rsidR="00AD64EB">
      <w:pPr>
        <w:rPr>
          <w:b/>
          <w:bCs/>
        </w:rPr>
      </w:pPr>
    </w:p>
    <w:p w:rsidP="00AD64EB" w:rsidRDefault="00AD64EB" w:rsidR="00AD64EB" w:rsidRPr="00AD64EB">
      <w:pPr>
        <w:rPr>
          <w:color w:val="365F91" w:themeShade="BF" w:themeColor="accent1"/>
          <w:sz w:val="24"/>
          <w:szCs w:val="24"/>
        </w:rPr>
      </w:pPr>
      <w:r w:rsidRPr="00AD64EB">
        <w:rPr>
          <w:bCs/>
          <w:sz w:val="24"/>
          <w:szCs w:val="24"/>
        </w:rPr>
        <w:t>9669f06f99483c22245484bed13304f16dc3632762c2e562898c2e195ee3efae</w:t>
      </w:r>
    </w:p>
    <w:p w:rsidRDefault="00D72988" w:rsidR="00D72988">
      <w:r>
        <w:br w:type="page"/>
      </w:r>
    </w:p>
    <!--end of fortinet insert-->
    <w:p w14:paraId="23E24FF4" w14:textId="77777777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การศึกษาผลสัมฤทธิ์ทางการเรียนและความสามารถในการแก้ปัญหาทางคณิตศาสตร์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</w:p>
    <w:p w14:paraId="148714AD" w14:textId="47CD23C6" w:rsidR="003D1DF9" w:rsidRPr="007E4E2D" w:rsidRDefault="003D1DF9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6"/>
          <w:szCs w:val="36"/>
        </w:rPr>
      </w:pP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เรื่อง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เศษส่วน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Pr="007E4E2D">
        <w:rPr>
          <w:rFonts w:ascii="TH SarabunPSK" w:eastAsia="Sarabun" w:hAnsi="TH SarabunPSK" w:cs="TH SarabunPSK"/>
          <w:b/>
          <w:sz w:val="36"/>
          <w:szCs w:val="36"/>
        </w:rPr>
        <w:t>KWDL</w:t>
      </w:r>
      <w:r w:rsidRPr="007E4E2D">
        <w:rPr>
          <w:rFonts w:ascii="TH SarabunPSK" w:eastAsia="Sarabun" w:hAnsi="TH SarabunPSK" w:cs="TH SarabunPSK"/>
          <w:bCs/>
          <w:sz w:val="36"/>
          <w:szCs w:val="36"/>
        </w:rPr>
        <w:t xml:space="preserve"> </w:t>
      </w:r>
      <w:r w:rsidRPr="007E4E2D">
        <w:rPr>
          <w:rFonts w:ascii="TH SarabunPSK" w:eastAsia="Sarabun" w:hAnsi="TH SarabunPSK" w:cs="TH SarabunPSK" w:hint="cs"/>
          <w:bCs/>
          <w:sz w:val="36"/>
          <w:szCs w:val="36"/>
          <w:cs/>
        </w:rPr>
        <w:t>ร่วมกับปัญหาปลายเปิด</w:t>
      </w:r>
    </w:p>
    <w:p w14:paraId="7053CEB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5A2F014D" w14:textId="0D67CD40" w:rsidR="00AB56BC" w:rsidRPr="007E4E2D" w:rsidRDefault="003D1DF9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ขนิษฐา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เมืองอุดม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และ </w:t>
      </w:r>
      <w:proofErr w:type="spellStart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ธา</w:t>
      </w:r>
      <w:proofErr w:type="spellEnd"/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รีรัตน์</w:t>
      </w:r>
      <w:r w:rsidRPr="007E4E2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bCs/>
          <w:sz w:val="32"/>
          <w:szCs w:val="32"/>
          <w:cs/>
        </w:rPr>
        <w:t>ธนัตถ์พาณิชย์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6965C3DB" w14:textId="5642BB6B" w:rsidR="003D1DF9" w:rsidRPr="007E4E2D" w:rsidRDefault="00000000" w:rsidP="003D1D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="00651AB3"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,2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สาขาคณิตศาสตร์ศึกษา </w:t>
      </w:r>
      <w:r w:rsidR="00651AB3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 xml:space="preserve">คณะวิทยาศาสตร์ </w:t>
      </w:r>
      <w:r w:rsidR="003D1DF9" w:rsidRPr="007E4E2D">
        <w:rPr>
          <w:rFonts w:ascii="TH SarabunPSK" w:eastAsia="Sarabun" w:hAnsi="TH SarabunPSK" w:cs="TH SarabunPSK" w:hint="cs"/>
          <w:bCs/>
          <w:sz w:val="24"/>
          <w:szCs w:val="24"/>
          <w:cs/>
        </w:rPr>
        <w:t>มหาวิทยาลัยเทคโนโลยีพระจอมเกล้าธนบุรี</w:t>
      </w:r>
    </w:p>
    <w:p w14:paraId="4BAAD34A" w14:textId="6355A078" w:rsidR="00AB56BC" w:rsidRPr="007E4E2D" w:rsidRDefault="00000000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</w:t>
      </w:r>
      <w:r w:rsidR="003D1DF9" w:rsidRPr="007E4E2D">
        <w:rPr>
          <w:rFonts w:ascii="TH SarabunPSK" w:eastAsia="Sarabun" w:hAnsi="TH SarabunPSK" w:cs="TH SarabunPSK"/>
          <w:b/>
          <w:sz w:val="24"/>
          <w:szCs w:val="24"/>
        </w:rPr>
        <w:t>cckhanittha12@gmail.com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</w:t>
      </w:r>
      <w:r w:rsidR="00C12845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sirirat.khu@kmutt.ac.th</w:t>
      </w:r>
    </w:p>
    <w:p w14:paraId="1C28B7E3" w14:textId="77777777" w:rsidR="00A8117C" w:rsidRPr="007E4E2D" w:rsidRDefault="00A8117C" w:rsidP="00BD167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6AEAB5D" w14:textId="1FE12A83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บทคัดย่อ</w:t>
      </w:r>
      <w:proofErr w:type="spellEnd"/>
    </w:p>
    <w:p w14:paraId="55326074" w14:textId="0B4ADF16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การวิจัยครั้งนี้มีวัตถุประสงค์เพื่อศึกษาผลสัมฤทธิ์ทางการเรียนวิชาคณิตศาสตร์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ซึ่งมีความสามารถใกล้เคียงกันอยู่ในระดับพอใช้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เครื่องมือที่ใช้ในการวิจัยประกอบด้วยแผนการจัดการเรียนรู้ด้วยเทคนิค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ผลวิจัยพบว่า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11FFD">
        <w:rPr>
          <w:rFonts w:ascii="TH SarabunPSK" w:eastAsia="Sarabun" w:hAnsi="TH SarabunPSK" w:cs="TH SarabunPSK"/>
          <w:sz w:val="28"/>
          <w:szCs w:val="28"/>
        </w:rPr>
        <w:t>17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="00651AB3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711FF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p w14:paraId="66080CEC" w14:textId="77777777" w:rsidR="00C12845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BAAD3BA" w14:textId="3F59D3E0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คำสำคัญ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  <w:cs/>
        </w:rPr>
        <w:t>: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F162E5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</w:t>
      </w:r>
      <w:r w:rsidR="00F162E5" w:rsidRPr="007E4E2D">
        <w:rPr>
          <w:rFonts w:ascii="TH SarabunPSK" w:eastAsia="Sarabun" w:hAnsi="TH SarabunPSK" w:cs="TH SarabunPSK"/>
          <w:sz w:val="28"/>
          <w:szCs w:val="28"/>
        </w:rPr>
        <w:t>,</w:t>
      </w:r>
      <w:r w:rsidR="00F162E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57A0953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688308C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1BB4A1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9164F63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7F06CB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D86B970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4484D02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33746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F04E79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2A35355E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64D22E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C0D986C" w14:textId="77777777" w:rsidR="00A67D54" w:rsidRPr="007E4E2D" w:rsidRDefault="00A67D5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F1A4ED5" w14:textId="3360A099" w:rsidR="00AB56BC" w:rsidRPr="0044213C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44213C">
        <w:rPr>
          <w:rFonts w:ascii="TH SarabunPSK" w:eastAsia="Sarabun" w:hAnsi="TH SarabunPSK" w:cs="TH SarabunPSK"/>
          <w:b/>
          <w:sz w:val="36"/>
          <w:szCs w:val="36"/>
        </w:rPr>
        <w:lastRenderedPageBreak/>
        <w:t>The Study of Learning Achievement and Mathematical Problem-Solving Ability on Fractions by Using KWDL Technique with Open-Ended Problems.</w:t>
      </w:r>
    </w:p>
    <w:p w14:paraId="2F4F2C74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5C174690" w14:textId="46AC0C37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  <w:vertAlign w:val="superscript"/>
        </w:rPr>
      </w:pPr>
      <w:proofErr w:type="gramStart"/>
      <w:r w:rsidRPr="007E4E2D">
        <w:rPr>
          <w:rFonts w:ascii="TH SarabunPSK" w:eastAsia="Sarabun" w:hAnsi="TH SarabunPSK" w:cs="TH SarabunPSK"/>
          <w:b/>
          <w:sz w:val="32"/>
          <w:szCs w:val="32"/>
        </w:rPr>
        <w:t>Khanittha  Maungudom</w:t>
      </w:r>
      <w:proofErr w:type="gramEnd"/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 xml:space="preserve">1   </w:t>
      </w:r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and </w:t>
      </w:r>
      <w:proofErr w:type="spellStart"/>
      <w:r w:rsidRPr="007E4E2D">
        <w:rPr>
          <w:rFonts w:ascii="TH SarabunPSK" w:eastAsia="Sarabun" w:hAnsi="TH SarabunPSK" w:cs="TH SarabunPSK"/>
          <w:b/>
          <w:sz w:val="32"/>
          <w:szCs w:val="32"/>
        </w:rPr>
        <w:t>Tareerat</w:t>
      </w:r>
      <w:proofErr w:type="spellEnd"/>
      <w:r w:rsidRPr="007E4E2D">
        <w:rPr>
          <w:rFonts w:ascii="TH SarabunPSK" w:eastAsia="Sarabun" w:hAnsi="TH SarabunPSK" w:cs="TH SarabunPSK"/>
          <w:b/>
          <w:sz w:val="32"/>
          <w:szCs w:val="32"/>
        </w:rPr>
        <w:t xml:space="preserve">  Tanutpanit</w:t>
      </w:r>
      <w:r w:rsidRPr="007E4E2D">
        <w:rPr>
          <w:rFonts w:ascii="TH SarabunPSK" w:eastAsia="Sarabun" w:hAnsi="TH SarabunPSK" w:cs="TH SarabunPSK"/>
          <w:b/>
          <w:sz w:val="32"/>
          <w:szCs w:val="32"/>
          <w:vertAlign w:val="superscript"/>
        </w:rPr>
        <w:t>2</w:t>
      </w:r>
    </w:p>
    <w:p w14:paraId="1263AE0B" w14:textId="06AA4E10" w:rsidR="000E372B" w:rsidRPr="007E4E2D" w:rsidRDefault="00651AB3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sz w:val="24"/>
          <w:szCs w:val="24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1,2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Mathematics Education</w:t>
      </w:r>
      <w:r w:rsidR="00951920" w:rsidRPr="007E4E2D"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>Program,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 </w:t>
      </w:r>
      <w:r w:rsidR="00951920" w:rsidRPr="007E4E2D">
        <w:rPr>
          <w:rFonts w:ascii="TH SarabunPSK" w:eastAsia="Sarabun" w:hAnsi="TH SarabunPSK" w:cs="TH SarabunPSK"/>
          <w:b/>
          <w:sz w:val="24"/>
          <w:szCs w:val="24"/>
        </w:rPr>
        <w:t xml:space="preserve">Faculty of Science, </w:t>
      </w:r>
      <w:r w:rsidR="000E372B" w:rsidRPr="007E4E2D">
        <w:rPr>
          <w:rFonts w:ascii="TH SarabunPSK" w:eastAsia="Sarabun" w:hAnsi="TH SarabunPSK" w:cs="TH SarabunPSK"/>
          <w:b/>
          <w:sz w:val="24"/>
          <w:szCs w:val="24"/>
        </w:rPr>
        <w:t>King Mongkut's University of Technology Thonburi</w:t>
      </w:r>
    </w:p>
    <w:p w14:paraId="398523E3" w14:textId="07578A35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1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 xml:space="preserve">E-mail: cckhanittha12@gmail.com, </w:t>
      </w:r>
      <w:r w:rsidRPr="007E4E2D">
        <w:rPr>
          <w:rFonts w:ascii="TH SarabunPSK" w:eastAsia="Sarabun" w:hAnsi="TH SarabunPSK" w:cs="TH SarabunPSK"/>
          <w:b/>
          <w:sz w:val="24"/>
          <w:szCs w:val="24"/>
          <w:vertAlign w:val="superscript"/>
        </w:rPr>
        <w:t>2</w:t>
      </w:r>
      <w:r w:rsidRPr="007E4E2D">
        <w:rPr>
          <w:rFonts w:ascii="TH SarabunPSK" w:eastAsia="Sarabun" w:hAnsi="TH SarabunPSK" w:cs="TH SarabunPSK"/>
          <w:b/>
          <w:sz w:val="24"/>
          <w:szCs w:val="24"/>
        </w:rPr>
        <w:t>E-mail: sirirat.khu@kmutt.ac.th</w:t>
      </w:r>
    </w:p>
    <w:p w14:paraId="1D267A2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</w:p>
    <w:p w14:paraId="682960B1" w14:textId="77777777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  <w:cs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ABSTRACT</w:t>
      </w:r>
    </w:p>
    <w:p w14:paraId="201DF7EF" w14:textId="61BAAB55" w:rsidR="00C12845" w:rsidRPr="007E4E2D" w:rsidRDefault="00C12845" w:rsidP="00C12845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The purpose of this research </w:t>
      </w:r>
      <w:r w:rsidR="00FE1607">
        <w:rPr>
          <w:rFonts w:ascii="TH SarabunPSK" w:hAnsi="TH SarabunPSK" w:cs="TH SarabunPSK"/>
          <w:sz w:val="28"/>
          <w:szCs w:val="28"/>
        </w:rPr>
        <w:t>was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to study students’ learning achievement on fractions and to study students’ mathematical problem-solving ability on fractions for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by using KWDL Technique with open-ended problems. The target group of this research was a group of 7 students in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Prathom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Suksa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6 during the second semester of the academic year 2023 from Ban </w:t>
      </w:r>
      <w:proofErr w:type="spellStart"/>
      <w:r w:rsidR="00FE1607" w:rsidRPr="00FE1607">
        <w:rPr>
          <w:rFonts w:ascii="TH SarabunPSK" w:hAnsi="TH SarabunPSK" w:cs="TH SarabunPSK"/>
          <w:sz w:val="28"/>
          <w:szCs w:val="28"/>
        </w:rPr>
        <w:t>Hin</w:t>
      </w:r>
      <w:r w:rsidR="00FE1607">
        <w:rPr>
          <w:rFonts w:ascii="TH SarabunPSK" w:hAnsi="TH SarabunPSK" w:cs="TH SarabunPSK"/>
          <w:sz w:val="28"/>
          <w:szCs w:val="28"/>
        </w:rPr>
        <w:t>k</w:t>
      </w:r>
      <w:r w:rsidR="00FE1607" w:rsidRPr="00FE1607">
        <w:rPr>
          <w:rFonts w:ascii="TH SarabunPSK" w:hAnsi="TH SarabunPSK" w:cs="TH SarabunPSK"/>
          <w:sz w:val="28"/>
          <w:szCs w:val="28"/>
        </w:rPr>
        <w:t>aew</w:t>
      </w:r>
      <w:proofErr w:type="spellEnd"/>
      <w:r w:rsidR="00FE1607" w:rsidRPr="00FE1607">
        <w:rPr>
          <w:rFonts w:ascii="TH SarabunPSK" w:hAnsi="TH SarabunPSK" w:cs="TH SarabunPSK"/>
          <w:sz w:val="28"/>
          <w:szCs w:val="28"/>
        </w:rPr>
        <w:t xml:space="preserve"> School. The students have similar abilities in learning mathematics at a fair level. The research instruments consisted of lesson plans using KWDL Technique with open-ended problems, a mathematical learning achievement test, and a mathematical problem-solving ability test on fractions. The results of this research found that 1) the students’ learning achievement on fractions after </w:t>
      </w:r>
      <w:r w:rsidR="00541A0F" w:rsidRPr="00FE1607">
        <w:rPr>
          <w:rFonts w:ascii="TH SarabunPSK" w:hAnsi="TH SarabunPSK" w:cs="TH SarabunPSK"/>
          <w:sz w:val="28"/>
          <w:szCs w:val="28"/>
        </w:rPr>
        <w:t>received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learning management using KWDL Technique with open-ended problems has an average score of 7.57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100 percent of students passed the criteria of 70 percent</w:t>
      </w:r>
      <w:r w:rsidR="00714A94">
        <w:rPr>
          <w:rFonts w:ascii="TH SarabunPSK" w:hAnsi="TH SarabunPSK" w:cs="TH SarabunPSK"/>
          <w:sz w:val="28"/>
          <w:szCs w:val="28"/>
        </w:rPr>
        <w:t>.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 and 2) the students’ mathematical problem-solving ability on fractions after received learning management using KWDL </w:t>
      </w:r>
      <w:r w:rsidR="00541A0F">
        <w:rPr>
          <w:rFonts w:ascii="TH SarabunPSK" w:hAnsi="TH SarabunPSK" w:cs="TH SarabunPSK"/>
          <w:sz w:val="28"/>
          <w:szCs w:val="28"/>
        </w:rPr>
        <w:t>T</w:t>
      </w:r>
      <w:r w:rsidR="00FE1607" w:rsidRPr="00FE1607">
        <w:rPr>
          <w:rFonts w:ascii="TH SarabunPSK" w:hAnsi="TH SarabunPSK" w:cs="TH SarabunPSK"/>
          <w:sz w:val="28"/>
          <w:szCs w:val="28"/>
        </w:rPr>
        <w:t xml:space="preserve">echnique with open-ended problems has an average score of 17.29 points, which is higher than 70 percent of </w:t>
      </w:r>
      <w:r w:rsidR="00541A0F">
        <w:rPr>
          <w:rFonts w:ascii="TH SarabunPSK" w:hAnsi="TH SarabunPSK" w:cs="TH SarabunPSK"/>
          <w:sz w:val="28"/>
          <w:szCs w:val="28"/>
        </w:rPr>
        <w:t xml:space="preserve">the </w:t>
      </w:r>
      <w:r w:rsidR="00FE1607" w:rsidRPr="00FE1607">
        <w:rPr>
          <w:rFonts w:ascii="TH SarabunPSK" w:hAnsi="TH SarabunPSK" w:cs="TH SarabunPSK"/>
          <w:sz w:val="28"/>
          <w:szCs w:val="28"/>
        </w:rPr>
        <w:t>total score, and 85.71 percent of students passed the criteria of 70 percent.</w:t>
      </w:r>
    </w:p>
    <w:p w14:paraId="2CAED824" w14:textId="77777777" w:rsidR="00C12845" w:rsidRPr="007E4E2D" w:rsidRDefault="00C12845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36B7E5CB" w14:textId="1AAC2C6D" w:rsidR="00C12845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Keywords: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12845" w:rsidRPr="007E4E2D">
        <w:rPr>
          <w:rFonts w:ascii="TH SarabunPSK" w:eastAsia="Sarabun" w:hAnsi="TH SarabunPSK" w:cs="TH SarabunPSK"/>
          <w:sz w:val="28"/>
          <w:szCs w:val="28"/>
        </w:rPr>
        <w:t>KWDL Technique, open-ended problems, learning achievement, mathematical problem-solving ability</w:t>
      </w:r>
    </w:p>
    <w:p w14:paraId="3F816A76" w14:textId="4F873F71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62DE0DC7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BC36E1F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648B82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1348B19A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6D21D56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25BC5585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45298AA9" w14:textId="77777777" w:rsidR="00AB56BC" w:rsidRPr="007E4E2D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FD883B3" w14:textId="77777777" w:rsidR="00951920" w:rsidRPr="007E4E2D" w:rsidRDefault="0095192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65B949D6" w14:textId="77777777" w:rsidR="00AB56BC" w:rsidRDefault="00AB56B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7855CC8" w14:textId="77777777" w:rsidR="00BF5F66" w:rsidRPr="007E4E2D" w:rsidRDefault="00BF5F66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38CEF52" w14:textId="77777777" w:rsidR="000E372B" w:rsidRPr="007E4E2D" w:rsidRDefault="000E372B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90FD8F4" w14:textId="77777777" w:rsidR="008F63F4" w:rsidRPr="007E4E2D" w:rsidRDefault="008F63F4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4"/>
          <w:szCs w:val="24"/>
        </w:rPr>
      </w:pPr>
    </w:p>
    <w:p w14:paraId="7DDFB5D2" w14:textId="4DA5E604" w:rsidR="00F06C88" w:rsidRPr="007E4E2D" w:rsidRDefault="00F06C88" w:rsidP="00F06C88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lastRenderedPageBreak/>
        <w:t>บทนำ</w:t>
      </w:r>
    </w:p>
    <w:p w14:paraId="62EB1500" w14:textId="77777777" w:rsidR="00BD1670" w:rsidRDefault="00F06C88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ประเทศไทยให้ความสำคัญกับการศึกษาในฐานะกลไกหลักในการพัฒนาประเทศ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มุ่งจัดการศึกษาให้คนไทยทุกคนได้มีโอกาสและความเสมอภาคในการศึกษาที่มีคุณภาพ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เพื่อใช้เป็นต้นทุนทางปัญญาในการพัฒนากำลังคนให้มีสมรรถนะตาม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ความต้องการของตลาดแรงงานและการพัฒนาประเทศ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ฏิรูปการศึกษาจึงมีบทบาทสำคัญในสภาวการณ์ที่มีการเปลี่ยนแปลงของบริบทเศรษฐกิจและสังคมของประเทศและของโลกที่ขับเคลื่อนด้วยนวัตกรรมและความ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รวมทั้งมีความเป็นพลวัต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สำหรับผู้เรียนในยุคการเรียนรู้แห่งศตวรรษที่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ทักษะการเรียนรู้และนวัตกรรม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3Rs8Cs)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ิ่งจำเป็นที่มีความแตกต่างจากการเรียนรู้ในอดีตส่งผลให้การเรียนรู้ของผู้เรียนมีคุณภาพมากยิ่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สำนักงานคณะกรรมการการศึกษาขั้นพื้นฐาน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2565,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7-8)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ทั้งนี้จากรายงาน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ทักษะที่สำคัญในปี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2025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The Future of Jobs Report 2020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จะมี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ทักษะที่สอดคล้องกับ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8Cs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การคิดวิเคราะห์และนวัตกรรม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การแก้ปัญหาที่ซับซ้อน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การคิดอย่างมีวิจารณญาณและ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ความคิดสร้างสรรค์และความคิดริเริ่ม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การให้เหตุผล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="009F1000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F1000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และการระดมแนวคิด</w:t>
      </w:r>
      <w:r w:rsidR="009F1000" w:rsidRPr="007E4E2D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การตรวจสอบและการควบคุม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(Whiting Kate, 2022,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ออนไลน์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จึงจำเป็นต้องคำนึงถึงการส่งเสริมให้นักเรียนมีทักษะที่จำเป็นสำหรับการเรียนรู้ในศตวรรษที่ </w:t>
      </w:r>
      <w:r w:rsidRPr="007E4E2D">
        <w:rPr>
          <w:rFonts w:ascii="TH SarabunPSK" w:eastAsia="Sarabun" w:hAnsi="TH SarabunPSK" w:cs="TH SarabunPSK"/>
          <w:sz w:val="28"/>
          <w:szCs w:val="28"/>
        </w:rPr>
        <w:t>21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เป็นสำคัญ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นั่นคือ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การเตรียมนักเรียนให้มีทักษะด้านการคิดวิเคราะห์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การคิดสร้างสรรค์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การใช้เทคโนโลยี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การสื่อสารและการร่วมมือ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ซึ่งจะส่งผลให้นักเรียนรู้เท่าทัน</w:t>
      </w:r>
      <w:r w:rsidR="009F1000">
        <w:rPr>
          <w:rFonts w:ascii="TH SarabunPSK" w:eastAsia="Sarabun" w:hAnsi="TH SarabunPSK" w:cs="TH SarabunPSK" w:hint="cs"/>
          <w:sz w:val="28"/>
          <w:szCs w:val="28"/>
          <w:cs/>
        </w:rPr>
        <w:t xml:space="preserve">        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การเปลี่ยนแปลงของระบบเศรษฐกิจสังคม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วัฒนธรรมและสภาพแวดล้อม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สามารถแข่งขันและอยู่ร่วมกับประชาคมโลกได้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, 2560,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>.</w:t>
      </w:r>
      <w:r w:rsidRPr="007E4E2D">
        <w:rPr>
          <w:rFonts w:ascii="TH SarabunPSK" w:eastAsia="Sarabun" w:hAnsi="TH SarabunPSK" w:cs="TH SarabunPSK"/>
          <w:sz w:val="28"/>
          <w:szCs w:val="28"/>
        </w:rPr>
        <w:t>1)</w:t>
      </w:r>
    </w:p>
    <w:p w14:paraId="5F7CA754" w14:textId="5F9D7901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วิชาคณิตศาสตร์เป็นวิชาหนึ่งที่มีบทบาทสำคัญในการพัฒนาศักยภาพของนักเรียนในด้านการสืบเสาะ การตั้งข้อสมมติฐาน การใช้ความคิดอย่างมีเหตุผล การเลือกใช้ยุทธวิธีต่างๆ ในการแก้ปัญหา และยังเป็นพื้นฐานในการประยุกต์ใช้กับศาสตร์ต่างๆ และสถานการณ์ในชีวิตประจำวัน แต่จากรายงานขององค์กรเพื่อความร่วมมือทางเศรษฐกิจ</w:t>
      </w:r>
      <w:r w:rsidRPr="007E4E2D">
        <w:rPr>
          <w:rStyle w:val="fontstyle01"/>
          <w:rFonts w:ascii="TH SarabunPSK" w:hAnsi="TH SarabunPSK" w:cs="TH SarabunPSK" w:hint="cs"/>
          <w:color w:val="auto"/>
          <w:cs/>
        </w:rPr>
        <w:t>และ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การพัฒนาที่ทำการทดสอบความรู้ความเข้าใจของนักเรียนอายุ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ปีทั่วโลก ในด้านคณิตศาสตร์ วิทยาศาสตร์ และการอ่านพบว่านักเรียนไทยร้อยละ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59.5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อยู่ในกลุ่มที่ไม่ผ่านเกณฑ์มาตรฐาน และมีนักเรียนไทยเพียงร้อยละ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0.18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เท่านั้นที่ทำคะแนนได้ในระดับสูงกว่าค่ามาตรฐาน (สำนักงานสภาพัฒนาการเศรษฐกิจและสังคมแห่งชาติ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11)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ประกอบกับผลการทดสอบระดับชาติขั้นพื้นฐาน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ของสถาบันทดสอบแห่งชาติ (องค์การมหาชน) ระดับชั้นประถมศึกษาปีที่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พบว่า มีคะแนนเฉลี่ยวิชาคณิตศาสตร์เพียง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28.06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ถ้าพิจารณาผลการประเมินในหมวดกระบวนการทางคณิตศาสตร์ พบว่า นักเรียนของประเทศไทยมีความสามารถค่อนข้างต่ำในเรื่องกระบวนการคิดวิธีการหรือการคิดให้เป็นคณิตศาสตร์ (สถาบันส่งเสริมการสอนวิทยาศาสตร์และเทคโนโลยี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2555,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ซึ่งสาเหตุของปัญหานี้ส่วนหนึ่งมาจากการจัดการสอนที่ยังไม่มีประสิทธิภาพเท่าที่ควร ไม่สามารถกระตุ้นความสนใจหรือสามารถส่งเสริมทักษะการคิด วิเคราะห์และแก้ปัญหาให้กับนักเรียนได้ ทำให้เกิดผลกระทบต่อผลสัมฤทธิ์ทางการเรียนวิชาคณิตศาสตร์ของนักเรียน ทั้งนี้จากผลการทดสอบ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O-NET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วิชาคณิตศาสตร์ของนักเรียนโรงเรียนบ้านหินแก้วในปีการศึกษา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มีคะแนนเฉลี่ยเพียง </w:t>
      </w:r>
      <w:r w:rsidR="00FB57BA">
        <w:rPr>
          <w:rStyle w:val="fontstyle01"/>
          <w:rFonts w:ascii="TH SarabunPSK" w:hAnsi="TH SarabunPSK" w:cs="TH SarabunPSK"/>
          <w:color w:val="auto"/>
        </w:rPr>
        <w:t>27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.63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คะแนน ในส่วนสาระจำนวนและพีชคณิต ที่เป็นพื้นฐานสำคัญในการเรียนคณิตศาสตร์และมีประโยชน์ต่อการนำไปใช้แก้ปัญหาต่างๆ นักเรียนโรงเรียนบ้านหินแก้วได้คะแนนเฉลี่ยอยู่ที่ 31.28 คะแนน ซึ่งต่ำกว่าคะแนนเฉลี่ยระดับประเทศและคะแนนร้อยละ 50 ของคะแนนเต็ม (สถาบันทดสอบทางการศึกษาแห่งชาติ (องค์การมหาชน)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2566,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ออนไลน์) สาระจำนวนและพีชคณิต จึงเป็นสาระการเรียนรู้หนึ่งที่ครูผู้สอนเห็นว่าควรเร่งพัฒนาให้กับนักเรียน เพื่อใช้เป็นพื้นฐานสำหรับการศึกษาวิชาการในระดับที่สูงขึ้น และเพื่อให้นักเรียนสามารถประยุกต์ใช้ความรู้ทางคณิตศาสตร์ในสถานการณ์ใกล้ตัว สอดคล้องกับแนวทางการจัดการเรียนการสอนของโรงเรียนบ้านหินแก้วที่เน้นการส่งเสริมการเรียนรู้ตามหลักปรัชญาเศรษฐกิจพอเพียง และสนับสนุนทักษะทางด้านอาชีพให้กับนักเรียนซึ่งส่วนใหญ่มีผู้ปกครองประกอบอาชีพเกี่ยวกับเกษตรกรรม</w:t>
      </w:r>
    </w:p>
    <w:p w14:paraId="5B6B0E2E" w14:textId="3D07A61A" w:rsidR="00753529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lastRenderedPageBreak/>
        <w:t xml:space="preserve">จากประสบการณ์การสอนนักเรียนชั้นประถมศึกษาปีที่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ปีการศึกษา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2565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ในเนื้อหาที่เกี่ยวกับการแก้โจทย์ปัญหา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พบว่า นักเรียนส่วนใหญ่ไม่สามารถแก้โจทย์ปัญหาได้ เนื่องจากอ่านโจทย์แล้วยังไม่สามารถวิเคราะห์โจทย์ได้ ไม่สามารถนำ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ข้อมูลที่โจทย์กำหนดให้ไปใช้ในการวางแผนแก้ปัญหาหรือหาวิธีในการแก้โจทย์ปัญหาได้ โดยเฉพาะอย่างยิ่งปัญหาที่มีความ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ซับซ้อน ที่ต้องอาศัยความรู้ต่างๆ ทางคณิตศาสตร์มาใช้ในการแก้ปัญหา ประกอบกับนักเรียนรู้จักวิชาคณิตศาสตร์แค่ว่าเป็นวิชาที่สำคัญและบังคับให้เรียน แต่ยังไม่สามารถเข้าใจว่ามีประโยชน์อย่างไรและนำไปใช้ประโยชน์อะไรได้บ้าง นักเรียนจึงเรียนรู้แบบท่องจำแต่ไม่เข้าใจอย่างลึกซึ้ง ทำให้นักเรียนไม่สามารถประยุกต์ใช้คณิตศาสตร์ในการแก้ปัญหาทั้งในและนอกบทเรียนได้ </w:t>
      </w:r>
    </w:p>
    <w:p w14:paraId="47D6AF08" w14:textId="3FEB32C6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เป็นการพัฒนานักเรียนทางสติปัญญา ทักษะทางสังคม ทักษะการแก้โจทย์ปัญหา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ทักษะการคิดวิเคราะห์แยกแยะข้อมูลจากโจทย์ปัญหา และยังช่วยให้นักเรียนได้เรียนรู้ร่วมกัน ฝึกคิดอย่างเป็นระบบและเป็นกระบวนการชัดเจน การจัดการเรียนรู้ด้วยเทคนิค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มีขั้นตอนการจัดการเรียนรู้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4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ขั้น ประกอบด้วย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 (What we know)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เรารู้อะไรหรือโจทย์บอกอะไรเราบ้าง  ขั้น </w:t>
      </w:r>
      <w:r w:rsidRPr="007E4E2D">
        <w:rPr>
          <w:rStyle w:val="fontstyle01"/>
          <w:rFonts w:ascii="TH SarabunPSK" w:hAnsi="TH SarabunPSK" w:cs="TH SarabunPSK"/>
          <w:color w:val="auto"/>
        </w:rPr>
        <w:t>W (What we want to know)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เราต้องการรู้ต้องการทราบอะไร โจทย์ให้</w:t>
      </w:r>
      <w:r w:rsidR="00BD5F3A" w:rsidRPr="007E4E2D">
        <w:rPr>
          <w:rStyle w:val="fontstyle01"/>
          <w:rFonts w:ascii="TH SarabunPSK" w:hAnsi="TH SarabunPSK" w:cs="TH SarabunPSK" w:hint="cs"/>
          <w:color w:val="auto"/>
          <w:cs/>
        </w:rPr>
        <w:t>หา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อะไร 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 (What we do)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เราทำอะไร อย่างไร วิธีการอย่างไรบ้าง หรือเรามีวิธีการในการดำเนินการหาคำตอบอย่างไร และขั้น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L (What we learned) :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เราเรียนรู้อะไร (จากการดำเนินการขั้น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D)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ซึ่งเป็นคำตอบ สาระความรู้ วิธีการศึกษาคำตอบ และขั้นตอนการคิดคำนวณ (วัชรา</w:t>
      </w:r>
      <w:r w:rsidR="009102E0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เล่าเรียนดี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, 2560,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211) </w:t>
      </w:r>
      <w:r w:rsidR="00753529">
        <w:rPr>
          <w:rStyle w:val="fontstyle01"/>
          <w:rFonts w:ascii="TH SarabunPSK" w:hAnsi="TH SarabunPSK" w:cs="TH SarabunPSK" w:hint="cs"/>
          <w:color w:val="auto"/>
          <w:cs/>
        </w:rPr>
        <w:t>ทำให้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นักเรียนได้รับการพัฒนาความสามารถด้านกระบวนการทางคณิตศาสตร์ ส่งเสริมความสามารถในการคิดเชิงวิเคราะห์และสังเคราะห์ ช่วยให้นักเรียนสามารถแก้โจทย์ปัญหาคณิตศาสตร์ได้อย่างถูกต้องมากยิ่งขึ้น </w:t>
      </w:r>
    </w:p>
    <w:p w14:paraId="7021A5DE" w14:textId="697C1AEB" w:rsid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การจัดกิจกรรมการเรียนการสอนโดยใช้ปัญหาปลายเปิด (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Open-ended Problems)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ซึ่งเป็นปัญหาที่มีคำตอบหรือ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แนวทางในการแก้ไขปัญหาได้หลากหลาย การพิจารณาหาคำตอบของปัญหาปลายเปิด ไม่ใช่ตัดสินเฉพาะความถูกผิดของ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คำตอบ หรือตัดสินโดยคนส่วนมากว่าถูกหรือผิด แต่จะเป็นการพิจารณาเหตุผล ว่ามีความสมเหตุสมผลมากน้อยเพียงใด (ไมตรี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อินทร์ประ</w:t>
      </w:r>
      <w:proofErr w:type="spellStart"/>
      <w:r w:rsidRPr="007E4E2D">
        <w:rPr>
          <w:rStyle w:val="fontstyle01"/>
          <w:rFonts w:ascii="TH SarabunPSK" w:hAnsi="TH SarabunPSK" w:cs="TH SarabunPSK"/>
          <w:color w:val="auto"/>
          <w:cs/>
        </w:rPr>
        <w:t>สิทธ์</w:t>
      </w:r>
      <w:proofErr w:type="spellEnd"/>
      <w:r w:rsidRPr="007E4E2D">
        <w:rPr>
          <w:rStyle w:val="fontstyle01"/>
          <w:rFonts w:ascii="TH SarabunPSK" w:hAnsi="TH SarabunPSK" w:cs="TH SarabunPSK"/>
          <w:color w:val="auto"/>
        </w:rPr>
        <w:t xml:space="preserve">, 2547)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การจัดกิจกรรมการเรียนการสอนที่เน้นการใช้ปัญหาปลายเปิด จึงเป็นกิจกรรมหนึ่งที่สามารถ</w:t>
      </w:r>
      <w:r w:rsidRPr="007E4E2D">
        <w:rPr>
          <w:rFonts w:ascii="TH SarabunPSK" w:hAnsi="TH SarabunPSK" w:cs="TH SarabunPSK"/>
          <w:sz w:val="28"/>
          <w:szCs w:val="28"/>
        </w:rPr>
        <w:br/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ตอบสนองต่อความคิดที่หลากหลายของนักเรียนได้ เนื่องจากสามารถจัดกิจกรรมที่เป็นการบูรณาการเนื้อหาหลายๆ เรื่องเข้าไว้ในกิจกรรมเดียวกัน นอกจากนี้ยังทำให้ได้ศึกษากระบวนการคิดของนักเรียนแต่ละคน ที่สามารถนำไปใช้เป็นแนวทางในการพัฒนาการเรียนรู้ของนักเรียนต่อไป สอดคล้องกับ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Becker &amp; Shimada (1997,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น.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27)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ได้กล่าวว่าปัญหาปลายเปิดจะทำให้นักเรียนมีประสบการณ์ในการเรียนรู้บางประการที่แปลกใหม่แตกต่างไปจากเดิม จากการที่มีคำตอบเปิดกว้าง แม้ว่าจะมีผู้หาคำตอบของปัญหาได้แล้ว</w:t>
      </w:r>
      <w:r w:rsidR="009D7869" w:rsidRPr="007E4E2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นักเรียนคนอื่นก็ยังมีโอกาสหาคำตอบอื่นๆ ได้อีก รวมทั้งการท้าทายให้มีการแสวงหาวิธีการใหม่ในการหาคำตอบ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 xml:space="preserve"> </w:t>
      </w:r>
    </w:p>
    <w:p w14:paraId="64220120" w14:textId="6817B257" w:rsidR="00622870" w:rsidRPr="00BD1670" w:rsidRDefault="008137B3" w:rsidP="00BD1670">
      <w:pPr>
        <w:spacing w:after="0" w:line="240" w:lineRule="auto"/>
        <w:ind w:firstLine="720"/>
        <w:jc w:val="thaiDistribute"/>
        <w:rPr>
          <w:rStyle w:val="fontstyle01"/>
          <w:rFonts w:ascii="TH SarabunPSK" w:eastAsia="Sarabun" w:hAnsi="TH SarabunPSK" w:cs="TH SarabunPSK"/>
          <w:color w:val="auto"/>
        </w:rPr>
      </w:pPr>
      <w:r w:rsidRPr="007E4E2D">
        <w:rPr>
          <w:rStyle w:val="fontstyle01"/>
          <w:rFonts w:ascii="TH SarabunPSK" w:hAnsi="TH SarabunPSK" w:cs="TH SarabunPSK"/>
          <w:color w:val="auto"/>
          <w:cs/>
        </w:rPr>
        <w:t>จากเหตุผลและความสำคัญที่กล่าวมาข้างต้น ผู้วิจัยจึงสนใจศึกษาผลสัมฤทธิ์ทางการเรียน และความสามารถใน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การแก้ปัญหาทางคณิตศาสตร์ เรื่อง เศษส่วน ของนักเรียนชั้นประถมศึกษาปีที่ </w:t>
      </w:r>
      <w:r w:rsidRPr="007E4E2D">
        <w:rPr>
          <w:rStyle w:val="fontstyle01"/>
          <w:rFonts w:ascii="TH SarabunPSK" w:hAnsi="TH SarabunPSK" w:cs="TH SarabunPSK"/>
          <w:color w:val="auto"/>
        </w:rPr>
        <w:t>6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 xml:space="preserve"> โดยการนำเทคนิค </w:t>
      </w:r>
      <w:r w:rsidRPr="007E4E2D">
        <w:rPr>
          <w:rStyle w:val="fontstyle01"/>
          <w:rFonts w:ascii="TH SarabunPSK" w:hAnsi="TH SarabunPSK" w:cs="TH SarabunPSK"/>
          <w:color w:val="auto"/>
        </w:rPr>
        <w:t xml:space="preserve">KWDL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ที่จะช่วยส่งเสริมให้นักเรียนเกิดกระบวนการแก้ปัญหาอย่างเป็นลำดับขั้นตอนและชัดเจน เริ่มตั้งแต่การทำความเข้าใจปัญหา การวางแผนแก้ปัญหา การดำเนินการแก้ปัญหา การสรุปและตรวจคำตอบ จนนำไปสู่การแก้ปัญหาได้อย่างถูกต้องมากขึ้น มาพัฒนา</w:t>
      </w:r>
      <w:r w:rsidR="00234A2E">
        <w:rPr>
          <w:rStyle w:val="fontstyle01"/>
          <w:rFonts w:ascii="TH SarabunPSK" w:hAnsi="TH SarabunPSK" w:cs="TH SarabunPSK" w:hint="cs"/>
          <w:color w:val="auto"/>
          <w:cs/>
        </w:rPr>
        <w:t xml:space="preserve">     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การจัดการเรียนรู้ร่วมกับการใช้ปัญหาปลายเปิด ซึ่ง</w:t>
      </w:r>
      <w:r w:rsidRPr="007E4E2D">
        <w:rPr>
          <w:rFonts w:ascii="TH SarabunPSK" w:hAnsi="TH SarabunPSK" w:cs="TH SarabunPSK"/>
          <w:sz w:val="28"/>
          <w:szCs w:val="28"/>
          <w:cs/>
        </w:rPr>
        <w:t>เป็นปัญหาที่มีคำตอบหรือแนวทางใน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การแก้ไขปัญหาได้หลากหลายส่งเสริมให้นักเรียนได้ฝึกคิด เน้นการคิดที่แตกต่างตามความสามารถในการแก้ปัญหาของนักเรียน พร้อมกับการสร้างเป้าหมายและกระตุ้นความสนใจในการเรียนรู้คณิตศาสตร์ ที่จะส่งผลให้นักเรียนเกิดการพัฒนาความสามารถในการแก้ปัญหาทา</w:t>
      </w:r>
      <w:r w:rsidR="009D7869" w:rsidRPr="007E4E2D">
        <w:rPr>
          <w:rStyle w:val="fontstyle01"/>
          <w:rFonts w:ascii="TH SarabunPSK" w:hAnsi="TH SarabunPSK" w:cs="TH SarabunPSK" w:hint="cs"/>
          <w:color w:val="auto"/>
          <w:cs/>
        </w:rPr>
        <w:t>ง</w:t>
      </w:r>
      <w:r w:rsidRPr="007E4E2D">
        <w:rPr>
          <w:rStyle w:val="fontstyle01"/>
          <w:rFonts w:ascii="TH SarabunPSK" w:hAnsi="TH SarabunPSK" w:cs="TH SarabunPSK"/>
          <w:color w:val="auto"/>
          <w:cs/>
        </w:rPr>
        <w:t>คณิตศาสตร์ซึ่งเป็นพื้นฐานในการศึกษาต่อในระดับที่สูงขึ้นไป รวมถึงประยุกต์ใช้ในสถานการณ์ประจำวันได้</w:t>
      </w:r>
    </w:p>
    <w:p w14:paraId="7D68B720" w14:textId="77777777" w:rsidR="0005536A" w:rsidRDefault="0005536A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A90284A" w14:textId="77777777" w:rsidR="00753529" w:rsidRPr="007E4E2D" w:rsidRDefault="00753529" w:rsidP="009D7869">
      <w:pPr>
        <w:tabs>
          <w:tab w:val="left" w:pos="540"/>
        </w:tabs>
        <w:spacing w:after="0" w:line="240" w:lineRule="auto"/>
        <w:jc w:val="thaiDistribute"/>
        <w:rPr>
          <w:rFonts w:ascii="TH SarabunPSK" w:hAnsi="TH SarabunPSK" w:cs="TH SarabunPSK"/>
          <w:strike/>
          <w:sz w:val="28"/>
          <w:szCs w:val="28"/>
        </w:rPr>
      </w:pPr>
    </w:p>
    <w:p w14:paraId="79668B2F" w14:textId="00B3449F" w:rsidR="00AB56BC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lastRenderedPageBreak/>
        <w:t>วัตถุประสงค์การวิจัย</w:t>
      </w:r>
    </w:p>
    <w:p w14:paraId="458BAB8E" w14:textId="77777777" w:rsidR="00BD1670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6B27072E" w14:textId="3C59367A" w:rsidR="00B07759" w:rsidRPr="007E4E2D" w:rsidRDefault="00C12845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เพื่อศึกษาความสามารถในการแก้ปัญหาทางคณิตศาสตร์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</w:p>
    <w:p w14:paraId="20D3C132" w14:textId="77777777" w:rsidR="002E2FE9" w:rsidRPr="007E4E2D" w:rsidRDefault="002E2FE9" w:rsidP="002E2FE9">
      <w:pPr>
        <w:tabs>
          <w:tab w:val="left" w:pos="81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4076646" w14:textId="3AA822B5" w:rsidR="00C12845" w:rsidRPr="007E4E2D" w:rsidRDefault="00C12845" w:rsidP="00BD167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สมมติฐานการวิจัย</w:t>
      </w:r>
    </w:p>
    <w:p w14:paraId="74458777" w14:textId="77777777" w:rsidR="00BD1670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E80FAD3" w14:textId="176762C9" w:rsidR="00AB56BC" w:rsidRPr="007E4E2D" w:rsidRDefault="00C12845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โดยเฉลี่ยไม่น้อยกว่าเกณฑ์ร้อยละ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และมีจำนวนนักเรียนที่ผ่านเกณฑ์ไม่น้อยกว่าร้อยละ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</w:rPr>
        <w:tab/>
      </w:r>
    </w:p>
    <w:p w14:paraId="46432E24" w14:textId="44C8E3A5" w:rsidR="009102E0" w:rsidRPr="007E4E2D" w:rsidRDefault="009102E0" w:rsidP="000E3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26075AA9" w14:textId="2EFA4B9F" w:rsidR="007D7047" w:rsidRPr="007E4E2D" w:rsidRDefault="007D7047" w:rsidP="00BD16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EF24D0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กรอบแนวคิดการวิจัย</w:t>
      </w:r>
    </w:p>
    <w:p w14:paraId="6C4E1D09" w14:textId="7D2B9035" w:rsidR="007D7047" w:rsidRPr="007E4E2D" w:rsidRDefault="008A77AD" w:rsidP="007D7047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B483F5D" wp14:editId="77F9E81E">
                <wp:simplePos x="0" y="0"/>
                <wp:positionH relativeFrom="column">
                  <wp:posOffset>133350</wp:posOffset>
                </wp:positionH>
                <wp:positionV relativeFrom="paragraph">
                  <wp:posOffset>60325</wp:posOffset>
                </wp:positionV>
                <wp:extent cx="5619750" cy="3267075"/>
                <wp:effectExtent l="0" t="0" r="19050" b="28575"/>
                <wp:wrapNone/>
                <wp:docPr id="528569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267075"/>
                          <a:chOff x="-1" y="0"/>
                          <a:chExt cx="5619750" cy="3267075"/>
                        </a:xfrm>
                      </wpg:grpSpPr>
                      <wpg:grpSp>
                        <wpg:cNvPr id="2008979701" name="Group 1"/>
                        <wpg:cNvGrpSpPr/>
                        <wpg:grpSpPr>
                          <a:xfrm>
                            <a:off x="-1" y="0"/>
                            <a:ext cx="5619750" cy="3267075"/>
                            <a:chOff x="-1" y="0"/>
                            <a:chExt cx="4485130" cy="2359841"/>
                          </a:xfrm>
                        </wpg:grpSpPr>
                        <wps:wsp>
                          <wps:cNvPr id="729168252" name="Rectangle: Rounded Corners 2"/>
                          <wps:cNvSpPr/>
                          <wps:spPr>
                            <a:xfrm>
                              <a:off x="0" y="1"/>
                              <a:ext cx="2082924" cy="22016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439FD3" w14:textId="645D98D2" w:rsidR="007D7047" w:rsidRPr="00191040" w:rsidRDefault="007D7047" w:rsidP="00DB75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19104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ตัวแปรอิสระ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992295" name="Rectangle: Rounded Corners 2"/>
                          <wps:cNvSpPr/>
                          <wps:spPr>
                            <a:xfrm>
                              <a:off x="2569446" y="0"/>
                              <a:ext cx="1915683" cy="22016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619A4" w14:textId="1A208567" w:rsidR="00F74ECC" w:rsidRPr="00191040" w:rsidRDefault="00F74ECC" w:rsidP="00DB755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191040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ตัวแปร</w:t>
                                </w:r>
                                <w:r w:rsidRPr="00191040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  <w:cs/>
                                  </w:rPr>
                                  <w:t>ตาม</w:t>
                                </w:r>
                              </w:p>
                              <w:p w14:paraId="75F1FD14" w14:textId="77777777" w:rsidR="00F74ECC" w:rsidRPr="00F74ECC" w:rsidRDefault="00F74ECC" w:rsidP="007D7047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86ED30" w14:textId="77777777" w:rsidR="00F74ECC" w:rsidRPr="00F74ECC" w:rsidRDefault="00F74ECC" w:rsidP="007D7047">
                                <w:pPr>
                                  <w:jc w:val="center"/>
                                  <w:rPr>
                                    <w:rFonts w:cs="Browallia New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202" name="Straight Arrow Connector 3"/>
                          <wps:cNvCnPr/>
                          <wps:spPr>
                            <a:xfrm flipV="1">
                              <a:off x="2299457" y="805842"/>
                              <a:ext cx="2456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2938687" name="Rectangle: Rounded Corners 2"/>
                          <wps:cNvSpPr/>
                          <wps:spPr>
                            <a:xfrm>
                              <a:off x="-1" y="361951"/>
                              <a:ext cx="2082925" cy="199789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7AC72D" w14:textId="7316C038" w:rsidR="00DB755A" w:rsidRDefault="00DB755A" w:rsidP="00B8138A">
                                <w:pPr>
                                  <w:tabs>
                                    <w:tab w:val="left" w:pos="90"/>
                                    <w:tab w:val="left" w:pos="810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การจัดการเรียนรู้ด้วยเทคนิค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KWDL 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ร่วมกับปัญหาปลายเปิด</w:t>
                                </w:r>
                              </w:p>
                              <w:p w14:paraId="33D3B2C1" w14:textId="77777777" w:rsidR="003027EF" w:rsidRPr="00DB755A" w:rsidRDefault="003027EF" w:rsidP="00B8138A">
                                <w:pPr>
                                  <w:tabs>
                                    <w:tab w:val="left" w:pos="90"/>
                                    <w:tab w:val="left" w:pos="810"/>
                                  </w:tabs>
                                  <w:spacing w:after="0" w:line="240" w:lineRule="auto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357368" name="Rectangle: Rounded Corners 2"/>
                          <wps:cNvSpPr/>
                          <wps:spPr>
                            <a:xfrm>
                              <a:off x="2569446" y="637150"/>
                              <a:ext cx="1915683" cy="33293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67F175" w14:textId="76FD69E6" w:rsidR="00DB755A" w:rsidRPr="00A4383C" w:rsidRDefault="00DB755A" w:rsidP="00A4383C">
                                <w:pPr>
                                  <w:pStyle w:val="Title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90"/>
                                    <w:tab w:val="left" w:pos="810"/>
                                  </w:tabs>
                                  <w:spacing w:before="0" w:after="0" w:line="240" w:lineRule="auto"/>
                                  <w:ind w:left="360" w:hanging="18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ผลสัมฤทธิ์ทางการเรียนวิชาคณิตศาสตร์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เรื่อง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เศษส่วน ของนักเรียนชั้นประถมศึกษาปีที่ 6</w:t>
                                </w:r>
                                <w:r w:rsidR="006672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950998" name="Rectangle: Rounded Corners 2"/>
                          <wps:cNvSpPr/>
                          <wps:spPr>
                            <a:xfrm>
                              <a:off x="2569446" y="1097731"/>
                              <a:ext cx="1904807" cy="106947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CD7598" w14:textId="72A5F3FD" w:rsidR="00E13524" w:rsidRPr="008A77AD" w:rsidRDefault="00A4383C" w:rsidP="008A77AD">
                                <w:pPr>
                                  <w:pStyle w:val="Title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90"/>
                                    <w:tab w:val="left" w:pos="810"/>
                                  </w:tabs>
                                  <w:spacing w:before="0" w:after="0" w:line="240" w:lineRule="auto"/>
                                  <w:ind w:left="360" w:hanging="18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ความสามารถในการแก้ปัญหาทาง</w:t>
                                </w:r>
                                <w:r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คณิตศาสตร์</w:t>
                                </w:r>
                                <w:r w:rsidR="00E13524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เรื่อง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F74EC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เศษส่วน </w:t>
                                </w:r>
                                <w:r w:rsidR="008A77AD" w:rsidRPr="00A4383C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ของนักเรียนชั้นประถมศึกษาปีที่ 6</w:t>
                                </w:r>
                                <w:r w:rsidR="008A77AD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  <w:r w:rsidR="00E13524" w:rsidRPr="008A77AD"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แสดงวิธีการแก้ปัญหาตามกระบวนการของโพลยา</w:t>
                                </w:r>
                                <w:r w:rsidR="00E13524" w:rsidRPr="008A77AD"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66CC5003" w14:textId="2EF89E64" w:rsidR="00E13524" w:rsidRDefault="00E13524" w:rsidP="00E13524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1) การทำความเข้าใจปัญหา </w:t>
                                </w:r>
                              </w:p>
                              <w:p w14:paraId="43811924" w14:textId="77777777" w:rsidR="00E13524" w:rsidRDefault="00E13524" w:rsidP="00E13524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 xml:space="preserve">2) การวางแผนแก้ปัญหา </w:t>
                                </w:r>
                              </w:p>
                              <w:p w14:paraId="3482E2C0" w14:textId="77777777" w:rsidR="008A77AD" w:rsidRDefault="00E13524" w:rsidP="008A77AD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3) การดำเนินการแก้ปัญหา</w:t>
                                </w:r>
                              </w:p>
                              <w:p w14:paraId="1BC09D98" w14:textId="3AA9D1AB" w:rsidR="008A77AD" w:rsidRPr="008A77AD" w:rsidRDefault="008A77AD" w:rsidP="008A77AD">
                                <w:pPr>
                                  <w:pStyle w:val="Title"/>
                                  <w:tabs>
                                    <w:tab w:val="left" w:pos="90"/>
                                  </w:tabs>
                                  <w:spacing w:before="0" w:after="0" w:line="240" w:lineRule="auto"/>
                                  <w:ind w:left="360"/>
                                  <w:rPr>
                                    <w:rFonts w:ascii="TH SarabunPSK" w:eastAsia="Sarabun" w:hAnsi="TH SarabunPSK" w:cs="TH SarabunPSK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eastAsia="Sarabun" w:hAnsi="TH SarabunPSK" w:cs="TH SarabunPSK" w:hint="cs"/>
                                    <w:color w:val="000000"/>
                                    <w:sz w:val="24"/>
                                    <w:szCs w:val="24"/>
                                    <w:cs/>
                                  </w:rPr>
                                  <w:t>4) การสรุปและตรวจคำตอบ</w:t>
                                </w:r>
                              </w:p>
                              <w:p w14:paraId="745F6F58" w14:textId="7406A620" w:rsidR="00A4383C" w:rsidRPr="00F74ECC" w:rsidRDefault="00E13524" w:rsidP="00E13524">
                                <w:pPr>
                                  <w:rPr>
                                    <w:rFonts w:cs="Browallia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826103" name="Straight Arrow Connector 3"/>
                          <wps:cNvCnPr/>
                          <wps:spPr>
                            <a:xfrm flipV="1">
                              <a:off x="2299457" y="1358292"/>
                              <a:ext cx="24566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7907889" name="Straight Arrow Connector 3"/>
                          <wps:cNvCnPr/>
                          <wps:spPr>
                            <a:xfrm>
                              <a:off x="2082924" y="1091593"/>
                              <a:ext cx="222246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6738469" name="Straight Connector 8"/>
                          <wps:cNvCnPr/>
                          <wps:spPr>
                            <a:xfrm>
                              <a:off x="2299457" y="808487"/>
                              <a:ext cx="0" cy="5429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8951041" name="Group 3"/>
                        <wpg:cNvGrpSpPr/>
                        <wpg:grpSpPr>
                          <a:xfrm>
                            <a:off x="76199" y="752475"/>
                            <a:ext cx="2457450" cy="2438400"/>
                            <a:chOff x="-1" y="-209550"/>
                            <a:chExt cx="2457450" cy="2438400"/>
                          </a:xfrm>
                        </wpg:grpSpPr>
                        <wps:wsp>
                          <wps:cNvPr id="2142306668" name="Rectangle: Rounded Corners 1"/>
                          <wps:cNvSpPr/>
                          <wps:spPr>
                            <a:xfrm>
                              <a:off x="0" y="-209550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B0B00C" w14:textId="7C1F7943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ขั้นนำเสนอปัญหาปลายเปิด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949280" name="Rectangle: Rounded Corners 1"/>
                          <wps:cNvSpPr/>
                          <wps:spPr>
                            <a:xfrm>
                              <a:off x="0" y="157282"/>
                              <a:ext cx="2457449" cy="904876"/>
                            </a:xfrm>
                            <a:prstGeom prst="roundRect">
                              <a:avLst>
                                <a:gd name="adj" fmla="val 7651"/>
                              </a:avLst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BA9CBE" w14:textId="77777777" w:rsidR="00B8138A" w:rsidRDefault="003027EF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2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ขั้นลงมือทำร่วมกับเทคนิค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KWDL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และแลกเปลี่ยนเรียนรู้ในชั้นเรียน</w:t>
                                </w:r>
                                <w:r w:rsidR="00B8138A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C40D267" w14:textId="77777777" w:rsidR="00B8138A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know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want to know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96C6087" w14:textId="35FFAA9B" w:rsidR="00CC4C0D" w:rsidRPr="003027EF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do to find out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C4C0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what we learned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</w:p>
                              <w:p w14:paraId="45593B48" w14:textId="4DC00777" w:rsidR="00CC4C0D" w:rsidRPr="003027EF" w:rsidRDefault="00CC4C0D" w:rsidP="00CC4C0D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BF07404" w14:textId="0B44006B" w:rsidR="00CC4C0D" w:rsidRPr="003027EF" w:rsidRDefault="00CC4C0D" w:rsidP="003027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278193" name="Rectangle: Rounded Corners 1"/>
                          <wps:cNvSpPr/>
                          <wps:spPr>
                            <a:xfrm>
                              <a:off x="-1" y="1133475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18869" w14:textId="5D21E2F2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3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ขั้นสรุปความรู้ทางคณิตศาสตร์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651062" name="Rectangle: Rounded Corners 1"/>
                          <wps:cNvSpPr/>
                          <wps:spPr>
                            <a:xfrm>
                              <a:off x="-1" y="1526501"/>
                              <a:ext cx="2457449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EF1E15" w14:textId="5C933A63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4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ขั้นฝึกทักษะ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003485" name="Rectangle: Rounded Corners 1"/>
                          <wps:cNvSpPr/>
                          <wps:spPr>
                            <a:xfrm>
                              <a:off x="0" y="1917025"/>
                              <a:ext cx="2457448" cy="311825"/>
                            </a:xfrm>
                            <a:prstGeom prst="round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A989C1" w14:textId="484FB82F" w:rsidR="003027EF" w:rsidRPr="003027EF" w:rsidRDefault="003027EF" w:rsidP="003027EF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5</w:t>
                                </w:r>
                                <w:r w:rsidRPr="003027EF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ขั้นสรุป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83F5D" id="Group 4" o:spid="_x0000_s1026" style="position:absolute;left:0;text-align:left;margin-left:10.5pt;margin-top:4.75pt;width:442.5pt;height:257.25pt;z-index:251683840;mso-height-relative:margin" coordorigin="" coordsize="56197,32670" o:gfxdata="UEsDBBQABgAIAAAAIQC2gziS/gAAAOEBAAATAAAAW0NvbnRlbnRfVHlwZXNdLnhtbJSRQU7DMBBF&amp;#xA;90jcwfIWJU67QAgl6YK0S0CoHGBkTxKLZGx5TGhvj5O2G0SRWNoz/78nu9wcxkFMGNg6quQqL6RA&amp;#xA;0s5Y6ir5vt9lD1JwBDIwOMJKHpHlpr69KfdHjyxSmriSfYz+USnWPY7AufNIadK6MEJMx9ApD/oD&amp;#xA;OlTrorhX2lFEilmcO2RdNtjC5xDF9pCuTyYBB5bi6bQ4syoJ3g9WQ0ymaiLzg5KdCXlKLjvcW893&amp;#xA;SUOqXwnz5DrgnHtJTxOsQfEKIT7DmDSUCaxw7Rqn8787ZsmRM9e2VmPeBN4uqYvTtW7jvijg9N/y&amp;#xA;JsXecLq0q+WD6m8AAAD//wMAUEsDBBQABgAIAAAAIQA4/SH/1gAAAJQBAAALAAAAX3JlbHMvLnJl&amp;#xA;bHOkkMFqwzAMhu+DvYPRfXGawxijTi+j0GvpHsDYimMaW0Yy2fr2M4PBMnrbUb/Q94l/f/hMi1qR&amp;#xA;JVI2sOt6UJgd+ZiDgffL8ekFlFSbvV0oo4EbChzGx4f9GRdb25HMsYhqlCwG5lrLq9biZkxWOiqY&amp;#xA;22YiTra2kYMu1l1tQD30/bPm3wwYN0x18gb45AdQl1tp5j/sFB2T0FQ7R0nTNEV3j6o9feQzro1i&amp;#xA;OWA14Fm+Q8a1a8+Bvu/d/dMb2JY5uiPbhG/ktn4cqGU/er3pcvwCAAD//wMAUEsDBBQABgAIAAAA&amp;#xA;IQDHN9gGHgcAALQ4AAAOAAAAZHJzL2Uyb0RvYy54bWzsW1tv2zYUfh+w/yDovbVIXWnUKYL0ggHF&amp;#xA;WjTd+szoYmuTSY1iYme/foekKNmu3TieE7S2+uBaEUmRR+d85+PH41evl/PKuctFU3I2cdFLz3Vy&amp;#xA;lvKsZNOJ+8eXdy8S12kkZRmtOMsn7n3euK8vfv3l1aIe55jPeJXlwoFBWDNe1BN3JmU9Ho2adJbP&amp;#xA;afOS1zmDmwUXcyrhUkxHmaALGH1ejbDnRaMFF1kteJo3Dfz1jbnpXujxiyJP5ceiaHLpVBMX5ib1&amp;#xA;p9CfN+pzdPGKjqeC1rMybadBD5jFnJYMHtoN9YZK6tyK8puh5mUqeMML+TLl8xEvijLN9RpgNcjb&amp;#xA;WM17wW9rvZbpeDGtOzOBaTfsdPCw6e9370V9XX8SYIlFPQVb6Cu1lmUh5up/mKWz1Ca770yWL6WT&amp;#xA;wh/DCJE4BMumcM/HUezFoTFqOgPLq34vkOv0HdPZ2we6juyTR2vz6S7MPGHin4RTZhMX3CAhMYk9&amp;#xA;eA6jc3AybTcHqXmoXo9Y4/pcj7DIIEhC5Lf2wX5IkkDPa+ciIQya/k03/+9NX89onWsHapQVWoPF&amp;#xA;mKAowSG29voMYULZtMrHzmd+y7I8c664YBDVDjZG1N07L2nGDTjMThfRC6Rjaz3sJZjgwLgIBjeP&amp;#xA;dNh1FqDjWjTyfc7njvoyccHrWabmpCOK3n1opA6trH29NPvLdYp5BYF6RyvHjtY2hHHteKpXw6sy&amp;#xA;e1dWlb5QsJJfVcKBjhP3ZmrfxVqrijmLiUtCHOoJrN3TwNSPIJdbRoAZVEw9LtcABNMHRwRntmbT&amp;#xA;3+R9las2FfucF+DHECjIPG59jjRNcybtU3Rr1a2AFXUd/Yc7tu37WXWd8cOdzTqgh34yZ7LrPC8Z&amp;#xA;F9sGqLopF6a9tYBZtzKBXN4sdYQ24xue3YNzCm7wuanTdyW4wgfayE9UwHuGAIIkIz/CR1FxeDu8&amp;#xA;/eY6My7+3fZ31R6iB+66zgIAfuI2/9xSkbtO9RuDuCIoCFRG0BdBGGO4EKt3blbvsNv5FQeXAYyB&amp;#xA;2emvqr2s7NdC8PlXyEWX6qlwi7IUnj1xpf16JU3agVyW5peXuhHkgJrKD+y6Tu3rV777ZfmVirqN&amp;#xA;Bglx9Du3kUzH2s2VQxk/N23Vi2H88lbyouy8zVi1NTygikLDZ4CXKI4IwZiER4cXHEYkCKLVdGJB&amp;#xA;BhEURom/AjI2ZGwWs6AwgAz4ygaMnTbIaJag3UH5/wljTSrF2aENilCAvY7KXEtBy+lMOpdC8AXQ&amp;#xA;GMaASHDh+CtE5oq1dNdmZMM4naIq6z8tELesF4CMQHbQmJN4YRJoRrTCboIwigDqFP+1TGQH5DTt&amp;#xA;3LpJmYS/AeiKCCk4Nywk8oFcq8tHsxA6lrSs3rLMkfc1kGIpSs3xlB0OZSh7cIXtDKVdw/eozW6G&amp;#xA;sgcvOoCh9NRtJ0MxUGHJ2/NlUAQOTfwkSsDtzI7maAy93eD4sG0LNSSueLLm6a0rI0LihDzg0D8G&amp;#xA;UT88RA4Ngz0ccnsY/LxE3ey0LYaecA49P74OWgDyw9iPQKo7MtqsEvbIjxHkMkDTHnLWWLvvA+j9&amp;#xA;FIgzSAPd7v6AxLunNKARp2NtA+KckEKASUJCj5CnBRzkkTj2N0gOIl6QeMCrFF9HHugJ8QA542ZQ&amp;#xA;I5UaqSEnOAOSc5ZCQRLABidCHoiEhuY8qVYAlEode6zzHTyIBXscZwxigci2HQfbMwClYvaneSSJ&amp;#xA;iRcnCTmGWytyboUve2ynEyXI60STsZ68Y/inxPgfXvliUHmg4vDQ7f6gej3LuRHouFHsJ0H0rSd3&amp;#xA;iqmT2OwMAbBDxl314TXxNglAUFvbf8I5nfLeMACk1mUL4CI7xNuqBCdSQz+RXDs4J0jU3Wn6YyTZ&amp;#xA;vkxkpYKlq/xoax4iqBEJkQfFF23yNzUi7f7yUTUiMWin4KLgN3GIA1vuYg8iIcXHgS2IwQH4s9eK&amp;#xA;HpsFMS+wR0KriPRlMbsG6FyzX6+qwXiW0MQQm74XRXtJRN1JG4ToviUja7ZYM2UAplYx6iMEJSst&amp;#xA;jO+I0S16tIF9e/ar4tecq8A+0Jh+j7qMrfif/a3XqcPWVkas1mRs1YhXpA/TVk2ok1Bg+6HLrNQf&amp;#xA;Nw5o+6d1rVWrNkxMx521GH3nnWHV7X60hYdj0pMryogJJgHBCWS8BzXeQwIYQQFN8u1uJw5s/Crd&amp;#xA;JY4eHb/Ky6c7Cr/iyBxhQQxur/0aQh0qtgzArZddaaFDv4wTD/XzO80J/AjHCYLN2rEDvT06Rsj3&amp;#xA;t7MeG+pDqjas44lTtd7LnHj8nqVQGUYBZDYv6oqavlP98bhcbUM4xFEI5fJre2G97xhCWNWF94T5&amp;#xA;iUO4UzNO+HjzLEMYpFHP8+G3H0fPwkDglSBLUOyZ7fCKIKukhwAOVYf98rNFMFEgOiTh59wv9/qX&amp;#xA;3tzon8Zpcb/9GZ/67d3qtW7V/9jw4j8AAAD//wMAUEsDBBQABgAIAAAAIQDhWj9V3wAAAAgBAAAP&amp;#xA;AAAAZHJzL2Rvd25yZXYueG1sTI9BS8NAFITvgv9heYI3u0k0xabZlFLUUxFsBeltm31NQrNvQ3ab&amp;#xA;pP/e58kehxlmvslXk23FgL1vHCmIZxEIpNKZhioF3/v3p1cQPmgyunWECq7oYVXc3+U6M26kLxx2&amp;#xA;oRJcQj7TCuoQukxKX9ZotZ+5Dom9k+utDiz7Sppej1xuW5lE0Vxa3RAv1LrDTY3leXexCj5GPa6f&amp;#xA;47dhez5trod9+vmzjVGpx4dpvQQRcAr/YfjDZ3QomOnoLmS8aBUkMV8JChYpCLYX0Zz1UUGavEQg&amp;#xA;i1zeHih+AQAA//8DAFBLAQItABQABgAIAAAAIQC2gziS/gAAAOEBAAATAAAAAAAAAAAAAAAAAAAA&amp;#xA;AABbQ29udGVudF9UeXBlc10ueG1sUEsBAi0AFAAGAAgAAAAhADj9If/WAAAAlAEAAAsAAAAAAAAA&amp;#xA;AAAAAAAALwEAAF9yZWxzLy5yZWxzUEsBAi0AFAAGAAgAAAAhAMc32AYeBwAAtDgAAA4AAAAAAAAA&amp;#xA;AAAAAAAALgIAAGRycy9lMm9Eb2MueG1sUEsBAi0AFAAGAAgAAAAhAOFaP1XfAAAACAEAAA8AAAAA&amp;#xA;AAAAAAAAAAAAeAkAAGRycy9kb3ducmV2LnhtbFBLBQYAAAAABAAEAPMAAACECgAAAAA=&amp;#xA;">
                <v:group id="Group 1" o:spid="_x0000_s1027" style="position:absolute;width:56197;height:32670" coordorigin="" coordsize="44851,23598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CgLAz1ygAAAOMAAAAPAAAAZHJzL2Rvd25yZXYueG1sRI9Pa8JA&amp;#xA;FMTvBb/D8gRvdROLVaOriLTFgxT8A+LtkX0mwezbkF2T+O1dodDjMDO/YRarzpSiodoVlhXEwwgE&amp;#xA;cWp1wZmC0/H7fQrCeWSNpWVS8CAHq2XvbYGJti3vqTn4TAQIuwQV5N5XiZQuzcmgG9qKOHhXWxv0&amp;#xA;QdaZ1DW2AW5KOYqiT2mw4LCQY0WbnNLb4W4U/LTYrj/ir2Z3u24el+P497yLSalBv1vPQXjq/H/4&amp;#xA;r73VCgJxOpvMJlEMr0/hD8jlEwAA//8DAFBLAQItABQABgAIAAAAIQDb4fbL7gAAAIUBAAATAAAA&amp;#xA;AAAAAAAAAAAAAAAAAABbQ29udGVudF9UeXBlc10ueG1sUEsBAi0AFAAGAAgAAAAhAFr0LFu/AAAA&amp;#xA;FQEAAAsAAAAAAAAAAAAAAAAAHwEAAF9yZWxzLy5yZWxzUEsBAi0AFAAGAAgAAAAhAKAsDPXKAAAA&amp;#xA;4wAAAA8AAAAAAAAAAAAAAAAABwIAAGRycy9kb3ducmV2LnhtbFBLBQYAAAAAAwADALcAAAD+AgAA&amp;#xA;AAA=&amp;#xA;">
                  <v:roundrect id="Rectangle: Rounded Corners 2" o:spid="_x0000_s1028" style="position:absolute;width:20829;height:2201;visibility:visible;mso-wrap-style:square;v-text-anchor:top" arcsize="0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B4+MNRywAAAOIAAAAPAAAAZHJzL2Rvd25yZXYueG1sRI9BS8NA&amp;#xA;FITvgv9heYI3u+lia5t2U0QQPXhJtdDeHtlnEpJ9u2bXNPrrXUHwOMzMN8x2N9lejDSE1rGG+SwD&amp;#xA;QVw503Kt4e318WYFIkRkg71j0vBFAXbF5cUWc+POXNK4j7VIEA45amhi9LmUoWrIYpg5T5y8dzdY&amp;#xA;jEkOtTQDnhPc9lJl2VJabDktNOjpoaGq239aDejL0qvbcXxyx2p6+T4tusPHSevrq+l+AyLSFP/D&amp;#xA;f+1no+FOrefLlVoo+L2U7oAsfgAAAP//AwBQSwECLQAUAAYACAAAACEA2+H2y+4AAACFAQAAEwAA&amp;#xA;AAAAAAAAAAAAAAAAAAAAW0NvbnRlbnRfVHlwZXNdLnhtbFBLAQItABQABgAIAAAAIQBa9CxbvwAA&amp;#xA;ABUBAAALAAAAAAAAAAAAAAAAAB8BAABfcmVscy8ucmVsc1BLAQItABQABgAIAAAAIQB4+MNRywAA&amp;#xA;AOIAAAAPAAAAAAAAAAAAAAAAAAcCAABkcnMvZG93bnJldi54bWxQSwUGAAAAAAMAAwC3AAAA/wIA&amp;#xA;AAAA&amp;#xA;" fillcolor="white [3212]" strokecolor="black [3213]">
                    <v:textbox>
                      <w:txbxContent>
                        <w:p w14:paraId="3F439FD3" w14:textId="645D98D2" w:rsidR="007D7047" w:rsidRPr="00191040" w:rsidRDefault="007D7047" w:rsidP="00DB755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191040"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ตัวแปรอิสระ</w:t>
                          </w:r>
                        </w:p>
                      </w:txbxContent>
                    </v:textbox>
                  </v:roundrect>
                  <v:roundrect id="Rectangle: Rounded Corners 2" o:spid="_x0000_s1029" style="position:absolute;left:25694;width:19157;height:2201;visibility:visible;mso-wrap-style:square;v-text-anchor:middle" arcsize="0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SF4ziywAAAOIAAAAPAAAAZHJzL2Rvd25yZXYueG1sRI9PS8NA&amp;#xA;FMTvgt9heYKX0m4MGJuYbVGhYJuDWovnR/blD2bfhuyapN/eFQoeh5n5DZNvZ9OJkQbXWlZwt4pA&amp;#xA;EJdWt1wrOH3ulmsQziNr7CyTgjM52G6ur3LMtJ34g8ajr0WAsMtQQeN9n0npyoYMupXtiYNX2cGg&amp;#xA;D3KopR5wCnDTyTiKEmmw5bDQYE8vDZXfxx+joCh253RcvO1PXdQWh2qq989f70rd3sxPjyA8zf4/&amp;#xA;fGm/agXJQ5KmcZzew9+lcAfk5hcAAP//AwBQSwECLQAUAAYACAAAACEA2+H2y+4AAACFAQAAEwAA&amp;#xA;AAAAAAAAAAAAAAAAAAAAW0NvbnRlbnRfVHlwZXNdLnhtbFBLAQItABQABgAIAAAAIQBa9CxbvwAA&amp;#xA;ABUBAAALAAAAAAAAAAAAAAAAAB8BAABfcmVscy8ucmVsc1BLAQItABQABgAIAAAAIQDSF4ziywAA&amp;#xA;AOIAAAAPAAAAAAAAAAAAAAAAAAcCAABkcnMvZG93bnJldi54bWxQSwUGAAAAAAMAAwC3AAAA/wIA&amp;#xA;AAAA&amp;#xA;" fillcolor="white [3212]" strokecolor="black [3213]">
                    <v:textbox>
                      <w:txbxContent>
                        <w:p w14:paraId="162619A4" w14:textId="1A208567" w:rsidR="00F74ECC" w:rsidRPr="00191040" w:rsidRDefault="00F74ECC" w:rsidP="00DB755A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191040">
                            <w:rPr>
                              <w:rFonts w:ascii="TH SarabunPSK" w:hAnsi="TH SarabunPSK" w:cs="TH SarabunPSK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ตัวแปร</w:t>
                          </w:r>
                          <w:r w:rsidRPr="00191040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  <w:cs/>
                            </w:rPr>
                            <w:t>ตาม</w:t>
                          </w:r>
                        </w:p>
                        <w:p w14:paraId="75F1FD14" w14:textId="77777777" w:rsidR="00F74ECC" w:rsidRPr="00F74ECC" w:rsidRDefault="00F74ECC" w:rsidP="007D7047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14:paraId="5F86ED30" w14:textId="77777777" w:rsidR="00F74ECC" w:rsidRPr="00F74ECC" w:rsidRDefault="00F74ECC" w:rsidP="007D7047">
                          <w:pPr>
                            <w:jc w:val="center"/>
                            <w:rPr>
                              <w:rFonts w:cs="Browallia New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" o:spid="_x0000_s1030" type="#_x0000_t32" style="position:absolute;left:22994;top:8058;width:2457;height:0;flip:y;visibility:visible;mso-wrap-style:square" o:connectortype="straight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BVxq6ZwwAAAOAAAAAPAAAAZHJzL2Rvd25yZXYueG1sRE9Ni8Iw&amp;#xA;EL0L/ocwwt40tStaqlGksKziaasXb0MztsVmUppo6783Cwt7fLzvzW4wjXhS52rLCuazCARxYXXN&amp;#xA;pYLL+WuagHAeWWNjmRS8yMFuOx5tMNW25x965r4UIYRdigoq79tUSldUZNDNbEscuJvtDPoAu1Lq&amp;#xA;DvsQbhoZR9FSGqw5NFTYUlZRcc8fRkGSnfrjZ7LKTu76ffTnW3IdeqfUx2TYr0F4Gvy/+M990GH+&amp;#xA;cr6Ioxh+DwUEcvsGAAD//wMAUEsBAi0AFAAGAAgAAAAhANvh9svuAAAAhQEAABMAAAAAAAAAAAAA&amp;#xA;AAAAAAAAAFtDb250ZW50X1R5cGVzXS54bWxQSwECLQAUAAYACAAAACEAWvQsW78AAAAVAQAACwAA&amp;#xA;AAAAAAAAAAAAAAAfAQAAX3JlbHMvLnJlbHNQSwECLQAUAAYACAAAACEAVcaumcMAAADgAAAADwAA&amp;#xA;AAAAAAAAAAAAAAAHAgAAZHJzL2Rvd25yZXYueG1sUEsFBgAAAAADAAMAtwAAAPcCAAAAAA==&amp;#xA;" strokecolor="black [3213]" strokeweight=".5pt">
                    <v:stroke endarrow="block"/>
                  </v:shape>
                  <v:roundrect id="Rectangle: Rounded Corners 2" o:spid="_x0000_s1031" style="position:absolute;top:3619;width:20829;height:19979;visibility:visible;mso-wrap-style:square;v-text-anchor:top" arcsize="0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NhWcTzAAAAOMAAAAPAAAAZHJzL2Rvd25yZXYueG1sRI/dasJA&amp;#xA;EIXvC32HZQreFN00BY2pq5SCtCAU/0C8G7NjNiQ7G7JbjW/fLRS8nDlnzndmtuhtIy7U+cqxgpdR&amp;#xA;AoK4cLriUsF+txxmIHxA1tg4JgU38rCYPz7MMNfuyhu6bEMpYgj7HBWYENpcSl8YsuhHriWO2tl1&amp;#xA;FkMcu1LqDq8x3DYyTZKxtFhxJBhs6cNQUW9/bOQe8bbGTVavzHNtv8+fq/RwOik1eOrf30AE6sPd&amp;#xA;/H/9pWP9NEmnr9k4m8DfT3EBcv4LAAD//wMAUEsBAi0AFAAGAAgAAAAhANvh9svuAAAAhQEAABMA&amp;#xA;AAAAAAAAAAAAAAAAAAAAAFtDb250ZW50X1R5cGVzXS54bWxQSwECLQAUAAYACAAAACEAWvQsW78A&amp;#xA;AAAVAQAACwAAAAAAAAAAAAAAAAAfAQAAX3JlbHMvLnJlbHNQSwECLQAUAAYACAAAACEAzYVnE8wA&amp;#xA;AADjAAAADwAAAAAAAAAAAAAAAAAHAgAAZHJzL2Rvd25yZXYueG1sUEsFBgAAAAADAAMAtwAAAAAD&amp;#xA;AAAAAA==&amp;#xA;" fillcolor="white [3212]" strokecolor="black [3213]" strokeweight=".5pt">
                    <v:textbox>
                      <w:txbxContent>
                        <w:p w14:paraId="187AC72D" w14:textId="7316C038" w:rsidR="00DB755A" w:rsidRDefault="00DB755A" w:rsidP="00B8138A">
                          <w:pPr>
                            <w:tabs>
                              <w:tab w:val="left" w:pos="90"/>
                              <w:tab w:val="left" w:pos="810"/>
                            </w:tabs>
                            <w:spacing w:after="0" w:line="240" w:lineRule="auto"/>
                            <w:jc w:val="center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การจัดการเรียนรู้ด้วยเทคนิค</w:t>
                          </w:r>
                          <w:r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  <w:t xml:space="preserve">KWDL </w:t>
                          </w: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ร่วมกับปัญหาปลายเปิด</w:t>
                          </w:r>
                        </w:p>
                        <w:p w14:paraId="33D3B2C1" w14:textId="77777777" w:rsidR="003027EF" w:rsidRPr="00DB755A" w:rsidRDefault="003027EF" w:rsidP="00B8138A">
                          <w:pPr>
                            <w:tabs>
                              <w:tab w:val="left" w:pos="90"/>
                              <w:tab w:val="left" w:pos="810"/>
                            </w:tabs>
                            <w:spacing w:after="0" w:line="240" w:lineRule="auto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roundrect id="Rectangle: Rounded Corners 2" o:spid="_x0000_s1032" style="position:absolute;left:25694;top:6371;width:19157;height:3329;visibility:visible;mso-wrap-style:square;v-text-anchor:top" arcsize="0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ACi5JDzAAAAOMAAAAPAAAAZHJzL2Rvd25yZXYueG1sRI9BT8Mw&amp;#xA;DIXvSPsPkSdxY+k2VqaybEJIaDtw6QCJ3azGtNUaJzShK/x6fEDiaL/n9z5vdqPr1EB9bD0bmM8y&amp;#xA;UMSVty3XBl5fnm7WoGJCtth5JgPfFGG3nVxtsLD+wiUNx1QrCeFYoIEmpVBoHauGHMaZD8Siffje&amp;#xA;YZKxr7Xt8SLhrtOLLMu1w5alocFAjw1V5+OXM4ChLMPidhj2/r0an39Oq/Pb58mY6+n4cA8q0Zj+&amp;#xA;zX/XByv4+Xq+XN0tc4GWn2QBevsLAAD//wMAUEsBAi0AFAAGAAgAAAAhANvh9svuAAAAhQEAABMA&amp;#xA;AAAAAAAAAAAAAAAAAAAAAFtDb250ZW50X1R5cGVzXS54bWxQSwECLQAUAAYACAAAACEAWvQsW78A&amp;#xA;AAAVAQAACwAAAAAAAAAAAAAAAAAfAQAAX3JlbHMvLnJlbHNQSwECLQAUAAYACAAAACEAAouSQ8wA&amp;#xA;AADjAAAADwAAAAAAAAAAAAAAAAAHAgAAZHJzL2Rvd25yZXYueG1sUEsFBgAAAAADAAMAtwAAAAAD&amp;#xA;AAAAAA==&amp;#xA;" fillcolor="white [3212]" strokecolor="black [3213]">
                    <v:textbox>
                      <w:txbxContent>
                        <w:p w14:paraId="6467F175" w14:textId="76FD69E6" w:rsidR="00DB755A" w:rsidRPr="00A4383C" w:rsidRDefault="00DB755A" w:rsidP="00A4383C">
                          <w:pPr>
                            <w:pStyle w:val="Title"/>
                            <w:numPr>
                              <w:ilvl w:val="0"/>
                              <w:numId w:val="1"/>
                            </w:numPr>
                            <w:tabs>
                              <w:tab w:val="left" w:pos="90"/>
                              <w:tab w:val="left" w:pos="810"/>
                            </w:tabs>
                            <w:spacing w:before="0" w:after="0" w:line="240" w:lineRule="auto"/>
                            <w:ind w:left="360" w:hanging="18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ผลสัมฤทธิ์ทางการเรียนวิชาคณิตศาสตร์</w:t>
                          </w:r>
                          <w:r w:rsidRPr="00A4383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เรื่อง</w:t>
                          </w:r>
                          <w:r w:rsidRPr="00A4383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เศษส่วน ของนักเรียนชั้นประถมศึกษาปีที่ 6</w:t>
                          </w:r>
                          <w:r w:rsidR="006672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2" o:spid="_x0000_s1033" style="position:absolute;left:25694;top:10977;width:19048;height:10695;visibility:visible;mso-wrap-style:square;v-text-anchor:middle" arcsize="0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OoAL/yAAAAOIAAAAPAAAAZHJzL2Rvd25yZXYueG1sRE9bS8Mw&amp;#xA;FH4X9h/CEXwRlzhQlm7ZmMLA2YddHHs+NGdtsTkpTWy7f28eBB8/vvtyPbpG9NSF2rOB56kCQVx4&amp;#xA;W3Np4Py1fZqDCBHZYuOZDNwowHo1uVtiZv3AR+pPsRQphEOGBqoY20zKUFTkMEx9S5y4q+8cxgS7&amp;#xA;UtoOhxTuGjlT6lU6rDk1VNjSe0XF9+nHGcjz7U33j/vduVF1/nkdyt3b5WDMw/24WYCINMZ/8Z/7&amp;#xA;wxqY6bl+UVqnzelSugNy9QsAAP//AwBQSwECLQAUAAYACAAAACEA2+H2y+4AAACFAQAAEwAAAAAA&amp;#xA;AAAAAAAAAAAAAAAAW0NvbnRlbnRfVHlwZXNdLnhtbFBLAQItABQABgAIAAAAIQBa9CxbvwAAABUB&amp;#xA;AAALAAAAAAAAAAAAAAAAAB8BAABfcmVscy8ucmVsc1BLAQItABQABgAIAAAAIQDOoAL/yAAAAOIA&amp;#xA;AAAPAAAAAAAAAAAAAAAAAAcCAABkcnMvZG93bnJldi54bWxQSwUGAAAAAAMAAwC3AAAA/AIAAAAA&amp;#xA;" fillcolor="white [3212]" strokecolor="black [3213]">
                    <v:textbox>
                      <w:txbxContent>
                        <w:p w14:paraId="4CCD7598" w14:textId="72A5F3FD" w:rsidR="00E13524" w:rsidRPr="008A77AD" w:rsidRDefault="00A4383C" w:rsidP="008A77AD">
                          <w:pPr>
                            <w:pStyle w:val="Title"/>
                            <w:numPr>
                              <w:ilvl w:val="0"/>
                              <w:numId w:val="1"/>
                            </w:numPr>
                            <w:tabs>
                              <w:tab w:val="left" w:pos="90"/>
                              <w:tab w:val="left" w:pos="810"/>
                            </w:tabs>
                            <w:spacing w:before="0" w:after="0" w:line="240" w:lineRule="auto"/>
                            <w:ind w:left="360" w:hanging="18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ความสามารถในการแก้ปัญหาทาง</w:t>
                          </w:r>
                          <w:r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คณิตศาสตร์</w:t>
                          </w:r>
                          <w:r w:rsidR="00E13524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เรื่อง</w:t>
                          </w:r>
                          <w:r w:rsidR="00E13524" w:rsidRPr="00F74ECC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F74EC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เศษส่วน </w:t>
                          </w:r>
                          <w:r w:rsidR="008A77AD" w:rsidRPr="00A4383C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ของนักเรียนชั้นประถมศึกษาปีที่ 6</w:t>
                          </w:r>
                          <w:r w:rsidR="008A77AD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  <w:r w:rsidR="00E13524" w:rsidRPr="008A77AD"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แสดงวิธีการแก้ปัญหาตามกระบวนการของโพลยา</w:t>
                          </w:r>
                          <w:r w:rsidR="00E13524" w:rsidRPr="008A77AD"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  <w:p w14:paraId="66CC5003" w14:textId="2EF89E64" w:rsidR="00E13524" w:rsidRDefault="00E13524" w:rsidP="00E13524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1) การทำความเข้าใจปัญหา </w:t>
                          </w:r>
                        </w:p>
                        <w:p w14:paraId="43811924" w14:textId="77777777" w:rsidR="00E13524" w:rsidRDefault="00E13524" w:rsidP="00E13524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 xml:space="preserve">2) การวางแผนแก้ปัญหา </w:t>
                          </w:r>
                        </w:p>
                        <w:p w14:paraId="3482E2C0" w14:textId="77777777" w:rsidR="008A77AD" w:rsidRDefault="00E13524" w:rsidP="008A77AD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3) การดำเนินการแก้ปัญหา</w:t>
                          </w:r>
                        </w:p>
                        <w:p w14:paraId="1BC09D98" w14:textId="3AA9D1AB" w:rsidR="008A77AD" w:rsidRPr="008A77AD" w:rsidRDefault="008A77AD" w:rsidP="008A77AD">
                          <w:pPr>
                            <w:pStyle w:val="Title"/>
                            <w:tabs>
                              <w:tab w:val="left" w:pos="90"/>
                            </w:tabs>
                            <w:spacing w:before="0" w:after="0" w:line="240" w:lineRule="auto"/>
                            <w:ind w:left="360"/>
                            <w:rPr>
                              <w:rFonts w:ascii="TH SarabunPSK" w:eastAsia="Sarabun" w:hAnsi="TH SarabunPSK" w:cs="TH SarabunPS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eastAsia="Sarabun" w:hAnsi="TH SarabunPSK" w:cs="TH SarabunPSK" w:hint="cs"/>
                              <w:color w:val="000000"/>
                              <w:sz w:val="24"/>
                              <w:szCs w:val="24"/>
                              <w:cs/>
                            </w:rPr>
                            <w:t>4) การสรุปและตรวจคำตอบ</w:t>
                          </w:r>
                        </w:p>
                        <w:p w14:paraId="745F6F58" w14:textId="7406A620" w:rsidR="00A4383C" w:rsidRPr="00F74ECC" w:rsidRDefault="00E13524" w:rsidP="00E13524">
                          <w:pPr>
                            <w:rPr>
                              <w:rFonts w:cs="Browallia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ห</w:t>
                          </w:r>
                        </w:p>
                      </w:txbxContent>
                    </v:textbox>
                  </v:roundrect>
                  <v:shape id="Straight Arrow Connector 3" o:spid="_x0000_s1034" type="#_x0000_t32" style="position:absolute;left:22994;top:13582;width:2457;height:0;flip:y;visibility:visible;mso-wrap-style:square" o:connectortype="straight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Kiu/exwAAAOMAAAAPAAAAZHJzL2Rvd25yZXYueG1sRE9LawIx&amp;#xA;EL4X+h/CFLzVxAcaVqOUhWLFk4+Lt2Ez7i7dTJZN6m7/vSkUPM73nvV2cI24UxdqzwYmYwWCuPC2&amp;#xA;5tLA5fz5rkGEiGyx8UwGfinAdvP6ssbM+p6PdD/FUqQQDhkaqGJsMylDUZHDMPYtceJuvnMY09mV&amp;#xA;0nbYp3DXyKlSC+mw5tRQYUt5RcX36ccZ0Pmh38/0Mj+E624fzzd9HfpgzOht+FiBiDTEp/jf/WXT&amp;#xA;fD1XerqYqBn8/ZQAkJsHAAAA//8DAFBLAQItABQABgAIAAAAIQDb4fbL7gAAAIUBAAATAAAAAAAA&amp;#xA;AAAAAAAAAAAAAABbQ29udGVudF9UeXBlc10ueG1sUEsBAi0AFAAGAAgAAAAhAFr0LFu/AAAAFQEA&amp;#xA;AAsAAAAAAAAAAAAAAAAAHwEAAF9yZWxzLy5yZWxzUEsBAi0AFAAGAAgAAAAhAMqK797HAAAA4wAA&amp;#xA;AA8AAAAAAAAAAAAAAAAABwIAAGRycy9kb3ducmV2LnhtbFBLBQYAAAAAAwADALcAAAD7AgAAAAA=&amp;#xA;" strokecolor="black [3213]" strokeweight=".5pt">
                    <v:stroke endarrow="block"/>
                  </v:shape>
                  <v:shape id="Straight Arrow Connector 3" o:spid="_x0000_s1035" type="#_x0000_t32" style="position:absolute;left:20829;top:10915;width:2222;height:0;visibility:visible;mso-wrap-style:square" o:connectortype="straight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BwAq5dyQAAAOIAAAAPAAAAZHJzL2Rvd25yZXYueG1sRI/BasMw&amp;#xA;EETvhfyD2EBvjdQUatmJEpJCwYemELfkvFhb28RaGUtNnL+vCoUeh5l5w6y3k+vFhcbQeTbwuFAg&amp;#xA;iGtvO24MfH68PmgQISJb7D2TgRsF2G5md2ssrL/ykS5VbESCcCjQQBvjUEgZ6pYchoUfiJP35UeH&amp;#xA;McmxkXbEa4K7Xi6VepYOO04LLQ700lJ9rr6dAT7Up92tykr99K6OpewPb+d9bsz9fNqtQESa4n/4&amp;#xA;r11aA7nOcpVpncPvpXQH5OYHAAD//wMAUEsBAi0AFAAGAAgAAAAhANvh9svuAAAAhQEAABMAAAAA&amp;#xA;AAAAAAAAAAAAAAAAAFtDb250ZW50X1R5cGVzXS54bWxQSwECLQAUAAYACAAAACEAWvQsW78AAAAV&amp;#xA;AQAACwAAAAAAAAAAAAAAAAAfAQAAX3JlbHMvLnJlbHNQSwECLQAUAAYACAAAACEAcAKuXckAAADi&amp;#xA;AAAADwAAAAAAAAAAAAAAAAAHAgAAZHJzL2Rvd25yZXYueG1sUEsFBgAAAAADAAMAtwAAAP0CAAAA&amp;#xA;AA==&amp;#xA;" strokecolor="black [3213]" strokeweight=".5pt"/>
                  <v:line id="Straight Connector 8" o:spid="_x0000_s1036" style="position:absolute;visibility:visible;mso-wrap-style:square" from="22994,8084" to="22994,13514" o:connectortype="straight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C0aW8GyQAAAOMAAAAPAAAAZHJzL2Rvd25yZXYueG1sRE/da8Iw&amp;#xA;EH8f7H8IN/BlaDonVTujONlgiCB+QF+P5tZ0ay6libb775fBwMf7fd9i1dtaXKn1lWMFT6MEBHHh&amp;#xA;dMWlgvPpfTgD4QOyxtoxKfghD6vl/d0CM+06PtD1GEoRQ9hnqMCE0GRS+sKQRT9yDXHkPl1rMcSz&amp;#xA;LaVusYvhtpbjJEmlxYpjg8GGNoaK7+PFKnh9+1rvtZk+brq8zJtulyd6mys1eOjXLyAC9eEm/nd/&amp;#xA;6Dh/Mk6nz7NJOoe/nyIAcvkLAAD//wMAUEsBAi0AFAAGAAgAAAAhANvh9svuAAAAhQEAABMAAAAA&amp;#xA;AAAAAAAAAAAAAAAAAFtDb250ZW50X1R5cGVzXS54bWxQSwECLQAUAAYACAAAACEAWvQsW78AAAAV&amp;#xA;AQAACwAAAAAAAAAAAAAAAAAfAQAAX3JlbHMvLnJlbHNQSwECLQAUAAYACAAAACEAtGlvBskAAADj&amp;#xA;AAAADwAAAAAAAAAAAAAAAAAHAgAAZHJzL2Rvd25yZXYueG1sUEsFBgAAAAADAAMAtwAAAP0CAAAA&amp;#xA;AA==&amp;#xA;" strokecolor="black [3213]" strokeweight=".5pt"/>
                </v:group>
                <v:group id="Group 3" o:spid="_x0000_s1037" style="position:absolute;left:761;top:7524;width:24575;height:24384" coordorigin=",-2095" coordsize="24574,24384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AMDPEiywAAAOIAAAAPAAAAZHJzL2Rvd25yZXYueG1sRI9BawIx&amp;#xA;FITvQv9DeIXeNImtYrdGEdHSgxSqhdLbY/PcXdy8LJu4u/77plDocZiZb5jlenC16KgNlWcDeqJA&amp;#xA;EOfeVlwY+DztxwsQISJbrD2TgRsFWK/uRkvMrO/5g7pjLESCcMjQQBljk0kZ8pIcholviJN39q3D&amp;#xA;mGRbSNtin+CullOl5tJhxWmhxIa2JeWX49UZeO2x3zzqXXe4nLe379Ps/eugyZiH+2HzAiLSEP/D&amp;#xA;f+03a2CuFs8zrZ40/F5Kd0CufgAAAP//AwBQSwECLQAUAAYACAAAACEA2+H2y+4AAACFAQAAEwAA&amp;#xA;AAAAAAAAAAAAAAAAAAAAW0NvbnRlbnRfVHlwZXNdLnhtbFBLAQItABQABgAIAAAAIQBa9CxbvwAA&amp;#xA;ABUBAAALAAAAAAAAAAAAAAAAAB8BAABfcmVscy8ucmVsc1BLAQItABQABgAIAAAAIQAMDPEiywAA&amp;#xA;AOIAAAAPAAAAAAAAAAAAAAAAAAcCAABkcnMvZG93bnJldi54bWxQSwUGAAAAAAMAAwC3AAAA/wIA&amp;#xA;AAAA&amp;#xA;">
                  <v:roundrect id="Rectangle: Rounded Corners 1" o:spid="_x0000_s1038" style="position:absolute;top:-2095;width:24574;height:3117;visibility:visible;mso-wrap-style:square;v-text-anchor:middle" arcsize="10923f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ANzlppxwAAAOMAAAAPAAAAZHJzL2Rvd25yZXYueG1sRE/dasIw&amp;#xA;FL4f+A7hCN6IJtYRt84oIghejOHfAxyas7banJQmavf2y8Vglx/f/3Ldu0Y8qAu1ZwOzqQJBXHhb&amp;#xA;c2ngct5N3kCEiGyx8UwGfijAejV4WWJu/ZOP9DjFUqQQDjkaqGJscylDUZHDMPUtceK+fecwJtiV&amp;#xA;0nb4TOGukZlSWjqsOTVU2NK2ouJ2ujsD+081vhB+FYfQyMV4/q4P1y0aMxr2mw8Qkfr4L/5z762B&amp;#xA;bPaazZXWOo1On9IfkKtfAAAA//8DAFBLAQItABQABgAIAAAAIQDb4fbL7gAAAIUBAAATAAAAAAAA&amp;#xA;AAAAAAAAAAAAAABbQ29udGVudF9UeXBlc10ueG1sUEsBAi0AFAAGAAgAAAAhAFr0LFu/AAAAFQEA&amp;#xA;AAsAAAAAAAAAAAAAAAAAHwEAAF9yZWxzLy5yZWxzUEsBAi0AFAAGAAgAAAAhAA3OWmnHAAAA4wAA&amp;#xA;AA8AAAAAAAAAAAAAAAAABwIAAGRycy9kb3ducmV2LnhtbFBLBQYAAAAAAwADALcAAAD7AgAAAAA=&amp;#xA;" fillcolor="white [3201]" strokecolor="black [3200]" strokeweight="1.5pt">
                    <v:textbox>
                      <w:txbxContent>
                        <w:p w14:paraId="60B0B00C" w14:textId="7C1F7943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1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ขั้นนำเสนอปัญหาปลายเปิด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top:1572;width:24574;height:9049;visibility:visible;mso-wrap-style:square;v-text-anchor:top" arcsize="5015f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wPsOeyQAAAOIAAAAPAAAAZHJzL2Rvd25yZXYueG1sRI/NasJA&amp;#xA;FIX3gu8wXMGdThLEmtRRbKVUu6tKcXnJ3CbBzJ0hM9XUp3cWhS4P549vue5NK67U+caygnSagCAu&amp;#xA;rW64UnA6vk0WIHxA1thaJgW/5GG9Gg6WWGh740+6HkIl4gj7AhXUIbhCSl/WZNBPrSOO3rftDIYo&amp;#xA;u0rqDm9x3LQyS5K5NNhwfKjR0WtN5eXwYxTc/fbs0tO5PX6k2Gxf3vdfc++UGo/6zTOIQH34D/+1&amp;#xA;d1rBU57lszxbRIiIFHFArh4AAAD//wMAUEsBAi0AFAAGAAgAAAAhANvh9svuAAAAhQEAABMAAAAA&amp;#xA;AAAAAAAAAAAAAAAAAFtDb250ZW50X1R5cGVzXS54bWxQSwECLQAUAAYACAAAACEAWvQsW78AAAAV&amp;#xA;AQAACwAAAAAAAAAAAAAAAAAfAQAAX3JlbHMvLnJlbHNQSwECLQAUAAYACAAAACEA8D7DnskAAADi&amp;#xA;AAAADwAAAAAAAAAAAAAAAAAHAgAAZHJzL2Rvd25yZXYueG1sUEsFBgAAAAADAAMAtwAAAP0CAAAA&amp;#xA;AA==&amp;#xA;" fillcolor="white [3201]" strokecolor="black [3200]" strokeweight="1.5pt">
                    <v:textbox>
                      <w:txbxContent>
                        <w:p w14:paraId="1DBA9CBE" w14:textId="77777777" w:rsidR="00B8138A" w:rsidRDefault="003027EF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2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ขั้นลงมือทำร่วมกับเทคนิค 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KWDL 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และแลกเปลี่ยนเรียนรู้ในชั้นเรียน</w:t>
                          </w:r>
                          <w:r w:rsidR="00B8138A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</w:t>
                          </w:r>
                        </w:p>
                        <w:p w14:paraId="2C40D267" w14:textId="77777777" w:rsidR="00B8138A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know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want to know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96C6087" w14:textId="35FFAA9B" w:rsidR="00CC4C0D" w:rsidRPr="003027EF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do to find out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C4C0D"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what we learned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)</w:t>
                          </w:r>
                        </w:p>
                        <w:p w14:paraId="45593B48" w14:textId="4DC00777" w:rsidR="00CC4C0D" w:rsidRPr="003027EF" w:rsidRDefault="00CC4C0D" w:rsidP="00CC4C0D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BF07404" w14:textId="0B44006B" w:rsidR="00CC4C0D" w:rsidRPr="003027EF" w:rsidRDefault="00CC4C0D" w:rsidP="003027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0" style="position:absolute;top:11334;width:24574;height:3119;visibility:visible;mso-wrap-style:square;v-text-anchor:middle" arcsize="10923f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CGEbhygAAAOIAAAAPAAAAZHJzL2Rvd25yZXYueG1sRI/RasJA&amp;#xA;FETfhf7Dcgt9CboxkajRVUqg4IOUVP2AS/aapM3eDdmtpn/fFQp9HGbmDLPdj6YTNxpca1nBfBaD&amp;#xA;IK6sbrlWcDm/TVcgnEfW2FkmBT/kYL97mmwx1/bOH3Q7+VoECLscFTTe97mUrmrIoJvZnjh4VzsY&amp;#xA;9EEOtdQD3gPcdDKJ40wabDksNNhT0VD1dfo2Cg7HOLoQvlel6+QyStdZ+VmgUi/P4+sGhKfR/4f/&amp;#xA;2getYJFmyXI1X6fwuBTugNz9AgAA//8DAFBLAQItABQABgAIAAAAIQDb4fbL7gAAAIUBAAATAAAA&amp;#xA;AAAAAAAAAAAAAAAAAABbQ29udGVudF9UeXBlc10ueG1sUEsBAi0AFAAGAAgAAAAhAFr0LFu/AAAA&amp;#xA;FQEAAAsAAAAAAAAAAAAAAAAAHwEAAF9yZWxzLy5yZWxzUEsBAi0AFAAGAAgAAAAhAMIYRuHKAAAA&amp;#xA;4gAAAA8AAAAAAAAAAAAAAAAABwIAAGRycy9kb3ducmV2LnhtbFBLBQYAAAAAAwADALcAAAD+AgAA&amp;#xA;AAA=&amp;#xA;" fillcolor="white [3201]" strokecolor="black [3200]" strokeweight="1.5pt">
                    <v:textbox>
                      <w:txbxContent>
                        <w:p w14:paraId="55D18869" w14:textId="5D21E2F2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3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ขั้นสรุปความรู้ทางคณิตศาสตร์</w:t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top:15265;width:24574;height:3118;visibility:visible;mso-wrap-style:square;v-text-anchor:middle" arcsize="10923f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CUgGIhxwAAAOMAAAAPAAAAZHJzL2Rvd25yZXYueG1sRE/NagIx&amp;#xA;EL4XfIcwghepiVrTdmsUEQoepFjrAwyb6e7qZrJsUl3f3ghCj/P9z3zZuVqcqQ2VZwPjkQJBnHtb&amp;#xA;cWHg8PP5/AYiRGSLtWcycKUAy0XvaY6Z9Rf+pvM+FiKFcMjQQBljk0kZ8pIchpFviBP361uHMZ1t&amp;#xA;IW2LlxTuajlRSkuHFaeGEhtal5Sf9n/OwGarhgfCr3wXavk6nL7r3XGNxgz63eoDRKQu/osf7o1N&amp;#xA;82f6Rc/GSk/g/lMCQC5uAAAA//8DAFBLAQItABQABgAIAAAAIQDb4fbL7gAAAIUBAAATAAAAAAAA&amp;#xA;AAAAAAAAAAAAAABbQ29udGVudF9UeXBlc10ueG1sUEsBAi0AFAAGAAgAAAAhAFr0LFu/AAAAFQEA&amp;#xA;AAsAAAAAAAAAAAAAAAAAHwEAAF9yZWxzLy5yZWxzUEsBAi0AFAAGAAgAAAAhAJSAYiHHAAAA4wAA&amp;#xA;AA8AAAAAAAAAAAAAAAAABwIAAGRycy9kb3ducmV2LnhtbFBLBQYAAAAAAwADALcAAAD7AgAAAAA=&amp;#xA;" fillcolor="white [3201]" strokecolor="black [3200]" strokeweight="1.5pt">
                    <v:textbox>
                      <w:txbxContent>
                        <w:p w14:paraId="28EF1E15" w14:textId="5C933A63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4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ขั้นฝึกทักษะ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top:19170;width:24574;height:3118;visibility:visible;mso-wrap-style:square;v-text-anchor:middle" arcsize="10923f" o:gfxdata="UEsDBBQABgAIAAAAIQDb4fbL7gAAAIUBAAATAAAAW0NvbnRlbnRfVHlwZXNdLnhtbHyQz07DMAyH&amp;#xA;70i8Q+QralM4IITa7kDhCAiNB7ASt43WOlEcyvb2pNu4IODoPz9/n1xv9vOkForiPDdwXVagiI23&amp;#xA;jocG3rdPxR0oScgWJ8/UwIEENu3lRb09BBKV0ywNjCmFe63FjDSjlD4Q50nv44wpl3HQAc0OB9I3&amp;#xA;VXWrjedEnIq03oC27qjHjympx31un0wiTQLq4bS4shrAECZnMGVTvbD9QSnOhDInjzsyuiBXWQP0&amp;#xA;r4R18jfgnHvJr4nOknrFmJ5xzhraRtHWf3Kkpfz/yGo5S+H73hkquyhdjr3R8m2lj09svwAAAP//&amp;#xA;AwBQSwMEFAAGAAgAAAAhAFr0LFu/AAAAFQEAAAsAAABfcmVscy8ucmVsc2zPwWrDMAwG4Ptg72B0&amp;#xA;X5TuUMaI01uh19I+gLGVxCy2jGSy9e1nemrHjpL4P0nD4SetZiPRyNnCruvBUPYcYp4tXC/Htw8w&amp;#xA;Wl0ObuVMFm6kcBhfX4Yzra62kC6xqGlKVgtLreUTUf1CyWnHhXKbTCzJ1VbKjMX5LzcTvvf9HuXR&amp;#xA;gPHJNKdgQU5hB+ZyK23zHztFL6w81c5zQp6m6P9TMfB3PtPWFCczVQtB9N4U2rp2HOA44NMz4y8A&amp;#xA;AAD//wMAUEsDBBQABgAIAAAAIQDLJgvFygAAAOMAAAAPAAAAZHJzL2Rvd25yZXYueG1sRI/RasJA&amp;#xA;EEXfC/7DMkJfgm5MWmujqxRByIMUtX7AkJ0m0exsyK4m/fuuUOjjzL33zJ3VZjCNuFPnassKZtMY&amp;#xA;BHFhdc2lgvPXbrIA4TyyxsYyKfghB5v16GmFmbY9H+l+8qUIEHYZKqi8bzMpXVGRQTe1LXHQvm1n&amp;#xA;0IexK6XusA9w08gkjufSYM3hQoUtbSsqrqebUZDv4+hM+FkcXCPfovR9frhsUann8fCxBOFp8P/m&amp;#xA;v3SuQ/0kCdD0ZfEKj5/CAuT6FwAA//8DAFBLAQItABQABgAIAAAAIQDb4fbL7gAAAIUBAAATAAAA&amp;#xA;AAAAAAAAAAAAAAAAAABbQ29udGVudF9UeXBlc10ueG1sUEsBAi0AFAAGAAgAAAAhAFr0LFu/AAAA&amp;#xA;FQEAAAsAAAAAAAAAAAAAAAAAHwEAAF9yZWxzLy5yZWxzUEsBAi0AFAAGAAgAAAAhAMsmC8XKAAAA&amp;#xA;4wAAAA8AAAAAAAAAAAAAAAAABwIAAGRycy9kb3ducmV2LnhtbFBLBQYAAAAAAwADALcAAAD+AgAA&amp;#xA;AAA=&amp;#xA;" fillcolor="white [3201]" strokecolor="black [3200]" strokeweight="1.5pt">
                    <v:textbox>
                      <w:txbxContent>
                        <w:p w14:paraId="64A989C1" w14:textId="484FB82F" w:rsidR="003027EF" w:rsidRPr="003027EF" w:rsidRDefault="003027EF" w:rsidP="003027EF">
                          <w:pPr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5</w:t>
                          </w:r>
                          <w:r w:rsidRPr="003027E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ขั้นสรุป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29F0299" w14:textId="43A83BA1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10CEF719" w14:textId="0D31ADFD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8B1BAD2" w14:textId="309604A5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7D2663D0" w14:textId="3A47CC54" w:rsidR="007D7047" w:rsidRPr="007E4E2D" w:rsidRDefault="007D7047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06456B16" w14:textId="74709CCE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4D5A7596" w14:textId="6F47BA9B" w:rsidR="00F74ECC" w:rsidRPr="007E4E2D" w:rsidRDefault="00F74ECC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2250831" w14:textId="4E086A25" w:rsidR="009102E0" w:rsidRDefault="009102E0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64A3769" w14:textId="02E14910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0BB50E7A" w14:textId="40E00784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5938B2E" w14:textId="5F2C1F78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D5BDC8E" w14:textId="10316FCE" w:rsidR="003027EF" w:rsidRDefault="003027EF" w:rsidP="009D7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72B182E1" w14:textId="77777777" w:rsidR="00B8138A" w:rsidRDefault="00B8138A" w:rsidP="00B81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7E3A2F82" w14:textId="77777777" w:rsidR="00B8138A" w:rsidRDefault="00B8138A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67E1970D" w14:textId="77777777" w:rsidR="00B8138A" w:rsidRDefault="00B8138A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50B58EA0" w14:textId="77777777" w:rsidR="00CC4C0D" w:rsidRDefault="00CC4C0D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1D0663B6" w14:textId="086AB43E" w:rsidR="00C12845" w:rsidRPr="007E4E2D" w:rsidRDefault="00C12845" w:rsidP="00C12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วิธีดำเนินการวิจัย</w:t>
      </w:r>
    </w:p>
    <w:p w14:paraId="412CFF7F" w14:textId="4D0275B4" w:rsidR="00C12845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1. </w:t>
      </w:r>
      <w:r w:rsidR="00C12845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กลุ่มเป้าหมาย</w:t>
      </w:r>
    </w:p>
    <w:p w14:paraId="07B1494B" w14:textId="2EE0C599" w:rsidR="008A77AD" w:rsidRPr="007E4E2D" w:rsidRDefault="00C12845" w:rsidP="00BD1670">
      <w:pP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กลุ่มเป้าหมายที่ใช้ในการวิจัยครั้งนี้เป็นนักเรียนชั้นประถมศึกษาปีที่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 xml:space="preserve">ทั้งหมด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9708BA" w:rsidRPr="009708BA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708BA" w:rsidRPr="009708BA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9708BA" w:rsidRPr="009708BA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="0095192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ซึ่งมีความสามารถใกล้เคียงกันอยู่ในระดับพอใช้ใน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ภาคเรียนที่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ปีการศึกษา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2566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โรงเรียนบ้านหินแก้ว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อำเภอท่าแซะ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จังหวัดชุมพร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สำนักงานเขตพื้นที่การศึกษาประถมศึกษาชุมพร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เขต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bookmarkStart w:id="0" w:name="_Hlk166276525"/>
    </w:p>
    <w:bookmarkEnd w:id="0"/>
    <w:p w14:paraId="26E23C33" w14:textId="0DF4859F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lastRenderedPageBreak/>
        <w:t xml:space="preserve">2. </w:t>
      </w:r>
      <w:r w:rsidR="000E372B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เครื่องมือที่ใช้ในการวิจัย</w:t>
      </w:r>
    </w:p>
    <w:p w14:paraId="01BCCF39" w14:textId="2F4A6E30" w:rsidR="008A6A64" w:rsidRPr="007E4E2D" w:rsidRDefault="00BD1670" w:rsidP="00BD167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เครื่องมือที่ใช้ในการวิจัยประกอบด้วย</w:t>
      </w:r>
    </w:p>
    <w:p w14:paraId="3D19A43B" w14:textId="4185F325" w:rsidR="00BD1670" w:rsidRDefault="00C6325D" w:rsidP="008A77AD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>2.1</w:t>
      </w:r>
      <w:r w:rsidRPr="007E4E2D">
        <w:rPr>
          <w:rFonts w:ascii="TH SarabunPSK" w:eastAsia="Sarabun" w:hAnsi="TH SarabunPSK" w:cs="TH SarabunPSK"/>
          <w:b/>
          <w:bCs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เครื่องมือที่ใช้ในการปฏิบัติการวิจัย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แผนการจัดการเรียนรู้ด้วยเทคนิค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7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 แผนการจัดการเรียนรู้ละ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14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ชั่วโมง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ที่ได้รับการประเมินตรวจสอบความเหมาะสมของแผนการจัดการเรียนรู้จากผู้เชี่ยวชาญจำนวน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5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ท่าน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แผนการจัดการเรียนรู้มีค่าความเหมาะสมโดยรวมเฉลี่ยเท่ากับ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/>
          <w:sz w:val="28"/>
          <w:szCs w:val="28"/>
        </w:rPr>
        <w:t xml:space="preserve">4.93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ซึ่งอยู่ในระดับมากที่สุด</w:t>
      </w:r>
    </w:p>
    <w:p w14:paraId="4928A56C" w14:textId="0D0DCBCC" w:rsidR="008A6A64" w:rsidRPr="007E4E2D" w:rsidRDefault="00C6325D" w:rsidP="00BD167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2.2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เครื่องมือที่ใช้ในการเก็บรวบรวมข้อมูล</w:t>
      </w:r>
      <w:r w:rsidR="008A6A6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ได้แก่</w:t>
      </w:r>
    </w:p>
    <w:p w14:paraId="76FE6E41" w14:textId="77777777" w:rsidR="00BD1670" w:rsidRDefault="008A6A64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ab/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2.2.1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แบบทดสอบวัดผลสัมฤทธิ์ทางการเรียน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ซึ่งเป็นแบบปรนัยชนิดเลือกตอบ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ตัวเลือก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6325D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10 </w:t>
      </w:r>
      <w:r w:rsidR="00C6325D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0.60</w:t>
      </w:r>
      <w:r w:rsidR="00C37ABB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0.33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0.76</w:t>
      </w:r>
    </w:p>
    <w:p w14:paraId="2C4B6C8E" w14:textId="208A8FF2" w:rsidR="00931CAC" w:rsidRPr="007E4E2D" w:rsidRDefault="00BD1670" w:rsidP="00BD1670">
      <w:pPr>
        <w:tabs>
          <w:tab w:val="left" w:pos="99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2.</w:t>
      </w:r>
      <w:r w:rsidR="008A6A64" w:rsidRPr="007E4E2D">
        <w:rPr>
          <w:rFonts w:ascii="TH SarabunPSK" w:eastAsia="Sarabun" w:hAnsi="TH SarabunPSK" w:cs="TH SarabunPSK" w:hint="cs"/>
          <w:sz w:val="28"/>
          <w:szCs w:val="28"/>
          <w:cs/>
        </w:rPr>
        <w:t>2.2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เป็นข้อสอบ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อัตนัยแสดงวิธีการแก้ปัญหาตามกระบวนการของโพล</w:t>
      </w:r>
      <w:r w:rsidR="003326A2" w:rsidRPr="00EF24D0">
        <w:rPr>
          <w:rFonts w:ascii="TH SarabunPSK" w:eastAsia="Sarabun" w:hAnsi="TH SarabunPSK" w:cs="TH SarabunPSK" w:hint="cs"/>
          <w:sz w:val="28"/>
          <w:szCs w:val="28"/>
          <w:cs/>
        </w:rPr>
        <w:t>ยา</w:t>
      </w:r>
      <w:r w:rsidR="003326A2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เป็นข้อสอบปลายปิด</w:t>
      </w:r>
      <w:r w:rsidR="00CF58E7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ข้อ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ที่ผ่านการตรวจสอบค่าดัชนีความสอดคล้อง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IOC)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1.00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ค่าความยากง่าย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p)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0.56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และมีค่าอำนาจจำแนก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r)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ตั้งแต่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0.41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ถึง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0.80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และตรวจสอบค่าความเชื่อมั่นของแบบทดสอบวัดความสามารถในการแก้ปัญหาทางคณิตศาสตร์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เท่ากับ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69</w:t>
      </w:r>
    </w:p>
    <w:p w14:paraId="493742FB" w14:textId="3543CA6C" w:rsidR="00AB56BC" w:rsidRPr="007E4E2D" w:rsidRDefault="00000000" w:rsidP="00E96BE0">
      <w:pP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>3.</w:t>
      </w:r>
      <w:r w:rsidRPr="007E4E2D">
        <w:rPr>
          <w:rFonts w:ascii="TH SarabunPSK" w:hAnsi="TH SarabunPSK" w:cs="TH SarabunPSK"/>
          <w:b/>
        </w:rPr>
        <w:t xml:space="preserve"> </w:t>
      </w:r>
      <w:r w:rsidR="00931CAC" w:rsidRPr="007E4E2D">
        <w:rPr>
          <w:rFonts w:ascii="TH SarabunPSK" w:hAnsi="TH SarabunPSK" w:cs="TH SarabunPSK" w:hint="cs"/>
          <w:bCs/>
          <w:sz w:val="28"/>
          <w:szCs w:val="28"/>
          <w:cs/>
        </w:rPr>
        <w:t>การเก็บรวบรวมข้อมูล</w:t>
      </w:r>
    </w:p>
    <w:p w14:paraId="5A59A023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ชี้แจงให้นักเรียนทราบและทำความเข้าใจร่วมกันเกี่ยวกับรูปแบบการดำเนินกิจกรรม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บทบาทหน้าที่ของครูและนักเรียน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วิธีการวัดและประเมินผล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ในการจัดการเรียนรู้ด้วยเทคนิค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</w:p>
    <w:p w14:paraId="38C1459E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3.2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ดำเนินการจัดการเรียนการสอนตามแผนที่ผู้วิจัยสร้างขึ้นกับนักเรียนกลุ่มเป้าหมาย</w:t>
      </w:r>
    </w:p>
    <w:p w14:paraId="05EDD21B" w14:textId="77777777" w:rsidR="00A32B3C" w:rsidRDefault="00931CAC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>3.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หลังจากดำเนินการจัดการเรียนการสอนตามแผนการจัดการเรียนรู้จำนวน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แผน</w:t>
      </w:r>
      <w:r w:rsidR="003326A2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ผู้วิจัยให้นักเรียนกลุ่ม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3326A2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เป้าหมายทำแบบทดสอบวัดผลสัมฤทธิ์ทางการเรียน และแบบทดสอบวัดความสามารถในการแก้ปัญหาทางคณิตศาสตร์เพื่อนำไปประเมินผลตามเกณฑ์ที่ตั้งไว้และรวบรวมเป็นข้อมูล</w:t>
      </w:r>
    </w:p>
    <w:p w14:paraId="7309B4F2" w14:textId="1F7C7DAB" w:rsidR="003326A2" w:rsidRPr="007E4E2D" w:rsidRDefault="003326A2" w:rsidP="008367D2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3.4 นำข้อมูลที่ได้ไปวิเคราะห์เพื่ออภิปรายและสรุปผลการวิจัยต่อไป</w:t>
      </w:r>
    </w:p>
    <w:p w14:paraId="02DBA5D1" w14:textId="51767FC5" w:rsidR="00AB56BC" w:rsidRPr="007E4E2D" w:rsidRDefault="00000000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b/>
          <w:sz w:val="28"/>
          <w:szCs w:val="28"/>
        </w:rPr>
        <w:t xml:space="preserve">4. </w:t>
      </w:r>
      <w:r w:rsidR="00931CAC" w:rsidRPr="007E4E2D">
        <w:rPr>
          <w:rFonts w:ascii="TH SarabunPSK" w:eastAsia="Sarabun" w:hAnsi="TH SarabunPSK" w:cs="TH SarabunPSK" w:hint="cs"/>
          <w:bCs/>
          <w:sz w:val="28"/>
          <w:szCs w:val="28"/>
          <w:cs/>
        </w:rPr>
        <w:t>การวิเคราะห์ข้อมูล</w:t>
      </w:r>
    </w:p>
    <w:p w14:paraId="064E5163" w14:textId="11692F8A" w:rsidR="00AB56BC" w:rsidRPr="007E4E2D" w:rsidRDefault="0017032E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การวิเคราะห์ข้อมูลเชิงปริมาณ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ผู้วิจัยได้ดำเนินการ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วิเคราะห์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ผลการทำแบบทดสอบวัดผลสัมฤทธิ์ทางการเรียน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AF3A27" w:rsidRPr="00AF3A27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="00AF3A27"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ใช้สถิติพื้นฐานในการวิเคราะห์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711FFD" w:rsidRPr="00B36B0C">
        <w:rPr>
          <w:position w:val="-6"/>
        </w:rPr>
        <w:object w:dxaOrig="240" w:dyaOrig="279" w14:anchorId="550DE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13.55pt" o:ole="">
            <v:imagedata r:id="rId8" o:title=""/>
          </v:shape>
        </w:objec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931CAC" w:rsidRPr="007E4E2D">
        <w:rPr>
          <w:rFonts w:ascii="TH SarabunPSK" w:eastAsia="Sarabun" w:hAnsi="TH SarabunPSK" w:cs="TH SarabunPSK"/>
          <w:sz w:val="28"/>
          <w:szCs w:val="28"/>
        </w:rPr>
        <w:t xml:space="preserve">S.D.)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การหาค่าร้อยละของคะแนน</w:t>
      </w:r>
      <w:r w:rsidR="00931CA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931CA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และจำนวนคนที่ผ่านเกณฑ์เพื่อเปรียบเทียบกับเกณฑ์ที่กำหนด</w:t>
      </w:r>
    </w:p>
    <w:p w14:paraId="16725686" w14:textId="77777777" w:rsidR="00B8138A" w:rsidRPr="007E4E2D" w:rsidRDefault="00B8138A" w:rsidP="008F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</w:p>
    <w:p w14:paraId="75DDB4DC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ผลการวิจัย</w:t>
      </w:r>
    </w:p>
    <w:p w14:paraId="55703FF3" w14:textId="53F51E1D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10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0.73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ซึ่งนักเรียนทั้งหมด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แสดงว่านักเรียนทั้งหมดมีผลสัมฤทธิ์ทางการเรียนวิชาคณิตศาสตร์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542FDE3A" w14:textId="0D187771" w:rsidR="00E86373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2. ผลการวิเคราะห์ข้อมูล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คะแนนที่ได้จากการทำแบบทดสอบวัดความสามารถในการแก้ปัญหาทางคณิตศาสตร์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 20 คะแนน</w:t>
      </w:r>
      <w:r w:rsidR="008F63F4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คะแนนมากที่สุดและคะแนนน้อยที่สุด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ตามลำดับ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ค่าเฉลี่ยเลขคณิตเท่ากับ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ส่วนเบี่ยงเบนมาตรฐานเท่ากับ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2.19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ซึ่งมีนักเรียน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ได้คะแนนไม่น้อยก</w:t>
      </w:r>
      <w:r w:rsidR="008F63F4" w:rsidRPr="007E4E2D">
        <w:rPr>
          <w:rFonts w:ascii="TH SarabunPSK" w:eastAsia="Sarabun" w:hAnsi="TH SarabunPSK" w:cs="TH SarabunPSK" w:hint="cs"/>
          <w:sz w:val="28"/>
          <w:szCs w:val="28"/>
          <w:cs/>
        </w:rPr>
        <w:t>ว่า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เป็นจำนวน 6 คน คิดเป็น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แสดงว่าโดยรวมนักเรียนมีคะแนนความสามารถในการแก้ปัญหาคณิตศาสตร์ไม่น้อยกว่าร้อยละ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และนักเรียน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เป็นส่วนใหญ่ผ่</w:t>
      </w:r>
      <w:r w:rsidR="00E86373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านเกณฑ์ร้อยละ 70 </w:t>
      </w:r>
    </w:p>
    <w:p w14:paraId="4387DAFB" w14:textId="4CDE1B81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คะแนนจาก</w:t>
      </w:r>
      <w:r w:rsidR="00E86373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การประเมิน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แบบทดสอบวัดความสามารถในการแก้ปัญหาทางคณิตศาสตร์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หลังได้รับการจัดการเรียนรู้ด้วยเทคนิค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17032E"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แยกตาม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ขั้นของการแก้ปัญหา</w:t>
      </w:r>
    </w:p>
    <w:p w14:paraId="4DE8A5E0" w14:textId="77777777" w:rsidR="00A8117C" w:rsidRPr="007E4E2D" w:rsidRDefault="00A8117C" w:rsidP="00A8117C">
      <w:pPr>
        <w:spacing w:after="0" w:line="240" w:lineRule="auto"/>
        <w:rPr>
          <w:rFonts w:ascii="TH SarabunPSK" w:eastAsia="Sarabun" w:hAnsi="TH SarabunPSK" w:cs="TH SarabunPSK"/>
          <w:sz w:val="4"/>
          <w:szCs w:val="4"/>
        </w:rPr>
      </w:pPr>
    </w:p>
    <w:tbl>
      <w:tblPr>
        <w:tblStyle w:val="a"/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90"/>
        <w:gridCol w:w="900"/>
        <w:gridCol w:w="990"/>
        <w:gridCol w:w="1080"/>
        <w:gridCol w:w="990"/>
        <w:gridCol w:w="1530"/>
      </w:tblGrid>
      <w:tr w:rsidR="007E4E2D" w:rsidRPr="007E4E2D" w14:paraId="39403D5E" w14:textId="77777777" w:rsidTr="00BC423C">
        <w:trPr>
          <w:trHeight w:val="395"/>
        </w:trPr>
        <w:tc>
          <w:tcPr>
            <w:tcW w:w="2520" w:type="dxa"/>
            <w:vMerge w:val="restart"/>
            <w:vAlign w:val="center"/>
          </w:tcPr>
          <w:p w14:paraId="7130624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ความสามารถในการแก้ปัญหาทางคณิตศาสตร์</w:t>
            </w:r>
          </w:p>
        </w:tc>
        <w:tc>
          <w:tcPr>
            <w:tcW w:w="3960" w:type="dxa"/>
            <w:gridSpan w:val="4"/>
            <w:vAlign w:val="center"/>
          </w:tcPr>
          <w:p w14:paraId="69782B3D" w14:textId="4BF49A25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คะแนนเต็ม</w:t>
            </w:r>
          </w:p>
        </w:tc>
        <w:tc>
          <w:tcPr>
            <w:tcW w:w="990" w:type="dxa"/>
            <w:vMerge w:val="restart"/>
            <w:vAlign w:val="center"/>
          </w:tcPr>
          <w:p w14:paraId="74A740F7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  <w:p w14:paraId="4F744761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b/>
                <w:sz w:val="28"/>
                <w:szCs w:val="28"/>
              </w:rPr>
              <w:t>S.D.</w:t>
            </w:r>
          </w:p>
        </w:tc>
        <w:tc>
          <w:tcPr>
            <w:tcW w:w="1530" w:type="dxa"/>
            <w:vMerge w:val="restart"/>
            <w:vAlign w:val="center"/>
          </w:tcPr>
          <w:p w14:paraId="3AE3339F" w14:textId="658E42CF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ร้อยละของคะแนนเฉลี่ย</w:t>
            </w:r>
          </w:p>
        </w:tc>
      </w:tr>
      <w:tr w:rsidR="007E4E2D" w:rsidRPr="007E4E2D" w14:paraId="5E5F62CC" w14:textId="77777777" w:rsidTr="00BC423C">
        <w:trPr>
          <w:trHeight w:val="395"/>
        </w:trPr>
        <w:tc>
          <w:tcPr>
            <w:tcW w:w="2520" w:type="dxa"/>
            <w:vMerge/>
            <w:vAlign w:val="center"/>
          </w:tcPr>
          <w:p w14:paraId="630B9D5B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  <w:tc>
          <w:tcPr>
            <w:tcW w:w="990" w:type="dxa"/>
            <w:vAlign w:val="center"/>
          </w:tcPr>
          <w:p w14:paraId="4FA08E4A" w14:textId="74901359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เต็ม</w:t>
            </w:r>
          </w:p>
        </w:tc>
        <w:tc>
          <w:tcPr>
            <w:tcW w:w="900" w:type="dxa"/>
            <w:vAlign w:val="center"/>
          </w:tcPr>
          <w:p w14:paraId="1B99471E" w14:textId="2EAF0A4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ต่ำสุด</w:t>
            </w:r>
          </w:p>
        </w:tc>
        <w:tc>
          <w:tcPr>
            <w:tcW w:w="990" w:type="dxa"/>
            <w:vAlign w:val="center"/>
          </w:tcPr>
          <w:p w14:paraId="7F03C8BD" w14:textId="76B11F6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สูงสุด</w:t>
            </w:r>
          </w:p>
        </w:tc>
        <w:tc>
          <w:tcPr>
            <w:tcW w:w="1080" w:type="dxa"/>
            <w:vAlign w:val="bottom"/>
          </w:tcPr>
          <w:p w14:paraId="5551F294" w14:textId="5FCEE59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noProof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bCs/>
                <w:noProof/>
                <w:sz w:val="28"/>
                <w:szCs w:val="28"/>
                <w:cs/>
              </w:rPr>
              <w:t>เฉลี่ย (</w:t>
            </w:r>
            <w:r w:rsidR="00711FFD" w:rsidRPr="00B36B0C">
              <w:rPr>
                <w:position w:val="-6"/>
              </w:rPr>
              <w:object w:dxaOrig="240" w:dyaOrig="279" w14:anchorId="42C37792">
                <v:shape id="_x0000_i1026" type="#_x0000_t75" style="width:11.85pt;height:13.55pt" o:ole="">
                  <v:imagedata r:id="rId8" o:title=""/>
                </v:shape>
              </w:object>
            </w:r>
            <w:r w:rsidRPr="007E4E2D">
              <w:rPr>
                <w:rFonts w:ascii="TH SarabunPSK" w:eastAsia="Sarabun" w:hAnsi="TH SarabunPSK" w:cs="TH SarabunPSK" w:hint="cs"/>
                <w:b/>
                <w:noProof/>
                <w:sz w:val="28"/>
                <w:szCs w:val="28"/>
                <w:cs/>
              </w:rPr>
              <w:t>)</w:t>
            </w:r>
          </w:p>
        </w:tc>
        <w:tc>
          <w:tcPr>
            <w:tcW w:w="990" w:type="dxa"/>
            <w:vMerge/>
            <w:vAlign w:val="center"/>
          </w:tcPr>
          <w:p w14:paraId="0120D038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12"/>
                <w:szCs w:val="12"/>
              </w:rPr>
            </w:pPr>
          </w:p>
        </w:tc>
        <w:tc>
          <w:tcPr>
            <w:tcW w:w="1530" w:type="dxa"/>
            <w:vMerge/>
            <w:vAlign w:val="center"/>
          </w:tcPr>
          <w:p w14:paraId="62E09FCD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</w:pPr>
          </w:p>
        </w:tc>
      </w:tr>
      <w:tr w:rsidR="007E4E2D" w:rsidRPr="007E4E2D" w14:paraId="40EBBDC3" w14:textId="77777777" w:rsidTr="00BC423C">
        <w:trPr>
          <w:trHeight w:val="368"/>
        </w:trPr>
        <w:tc>
          <w:tcPr>
            <w:tcW w:w="2520" w:type="dxa"/>
            <w:vAlign w:val="center"/>
          </w:tcPr>
          <w:p w14:paraId="707F1A7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1.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การทำความเข้าใจปัญหา</w:t>
            </w: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  <w:vAlign w:val="center"/>
          </w:tcPr>
          <w:p w14:paraId="5727F0F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4BCF1A71" w14:textId="79D60BF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990" w:type="dxa"/>
          </w:tcPr>
          <w:p w14:paraId="58CBB8B8" w14:textId="23957120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38DC6B75" w14:textId="0A3EDCFA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3.71</w:t>
            </w:r>
          </w:p>
        </w:tc>
        <w:tc>
          <w:tcPr>
            <w:tcW w:w="990" w:type="dxa"/>
            <w:vAlign w:val="center"/>
          </w:tcPr>
          <w:p w14:paraId="0AB1645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0.45</w:t>
            </w:r>
          </w:p>
        </w:tc>
        <w:tc>
          <w:tcPr>
            <w:tcW w:w="1530" w:type="dxa"/>
            <w:vAlign w:val="center"/>
          </w:tcPr>
          <w:p w14:paraId="526327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76155A36" w14:textId="77777777" w:rsidTr="00BC423C">
        <w:tc>
          <w:tcPr>
            <w:tcW w:w="2520" w:type="dxa"/>
            <w:vAlign w:val="center"/>
          </w:tcPr>
          <w:p w14:paraId="2EDBBAC8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2.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การวางแผนแก้ปัญหา</w:t>
            </w:r>
          </w:p>
        </w:tc>
        <w:tc>
          <w:tcPr>
            <w:tcW w:w="990" w:type="dxa"/>
            <w:vAlign w:val="center"/>
          </w:tcPr>
          <w:p w14:paraId="3E99556F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34D9B358" w14:textId="3721983D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622AC268" w14:textId="1EDA3E2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2DC15301" w14:textId="28B012B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5.57</w:t>
            </w:r>
          </w:p>
        </w:tc>
        <w:tc>
          <w:tcPr>
            <w:tcW w:w="990" w:type="dxa"/>
            <w:vAlign w:val="center"/>
          </w:tcPr>
          <w:p w14:paraId="1BEE1391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0.73</w:t>
            </w:r>
          </w:p>
        </w:tc>
        <w:tc>
          <w:tcPr>
            <w:tcW w:w="1530" w:type="dxa"/>
            <w:vAlign w:val="center"/>
          </w:tcPr>
          <w:p w14:paraId="17717154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92.86</w:t>
            </w:r>
          </w:p>
        </w:tc>
      </w:tr>
      <w:tr w:rsidR="007E4E2D" w:rsidRPr="007E4E2D" w14:paraId="57ACE4EE" w14:textId="77777777" w:rsidTr="00BC423C">
        <w:tc>
          <w:tcPr>
            <w:tcW w:w="2520" w:type="dxa"/>
            <w:vAlign w:val="center"/>
          </w:tcPr>
          <w:p w14:paraId="2C32BA63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3.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การดำเนินการแก้ปัญหา</w:t>
            </w:r>
          </w:p>
        </w:tc>
        <w:tc>
          <w:tcPr>
            <w:tcW w:w="990" w:type="dxa"/>
            <w:vAlign w:val="center"/>
          </w:tcPr>
          <w:p w14:paraId="312529AE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900" w:type="dxa"/>
          </w:tcPr>
          <w:p w14:paraId="12C44CA3" w14:textId="358FC19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990" w:type="dxa"/>
          </w:tcPr>
          <w:p w14:paraId="0FF0283D" w14:textId="670208F4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080" w:type="dxa"/>
            <w:vAlign w:val="center"/>
          </w:tcPr>
          <w:p w14:paraId="6CF67491" w14:textId="05CA397E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5.14</w:t>
            </w:r>
          </w:p>
        </w:tc>
        <w:tc>
          <w:tcPr>
            <w:tcW w:w="990" w:type="dxa"/>
            <w:vAlign w:val="center"/>
          </w:tcPr>
          <w:p w14:paraId="57CB1CD2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0.83</w:t>
            </w:r>
          </w:p>
        </w:tc>
        <w:tc>
          <w:tcPr>
            <w:tcW w:w="1530" w:type="dxa"/>
            <w:vAlign w:val="center"/>
          </w:tcPr>
          <w:p w14:paraId="261D9369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85.71</w:t>
            </w:r>
          </w:p>
        </w:tc>
      </w:tr>
      <w:tr w:rsidR="007E4E2D" w:rsidRPr="007E4E2D" w14:paraId="332B8B46" w14:textId="77777777" w:rsidTr="00BC423C">
        <w:tc>
          <w:tcPr>
            <w:tcW w:w="2520" w:type="dxa"/>
            <w:vAlign w:val="center"/>
          </w:tcPr>
          <w:p w14:paraId="1ED76AB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/>
                <w:sz w:val="28"/>
                <w:szCs w:val="28"/>
              </w:rPr>
              <w:t xml:space="preserve">4. </w:t>
            </w: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การสรุปและตรวจคำตอบ</w:t>
            </w:r>
          </w:p>
        </w:tc>
        <w:tc>
          <w:tcPr>
            <w:tcW w:w="990" w:type="dxa"/>
            <w:vAlign w:val="center"/>
          </w:tcPr>
          <w:p w14:paraId="492673D5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00" w:type="dxa"/>
          </w:tcPr>
          <w:p w14:paraId="58AACC6F" w14:textId="541E6FB3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0" w:type="dxa"/>
          </w:tcPr>
          <w:p w14:paraId="5A045727" w14:textId="2EB017E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080" w:type="dxa"/>
            <w:vAlign w:val="center"/>
          </w:tcPr>
          <w:p w14:paraId="27F558DF" w14:textId="3A0C4FCB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2.86</w:t>
            </w:r>
          </w:p>
        </w:tc>
        <w:tc>
          <w:tcPr>
            <w:tcW w:w="990" w:type="dxa"/>
            <w:vAlign w:val="center"/>
          </w:tcPr>
          <w:p w14:paraId="3C2A2EFC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0.64</w:t>
            </w:r>
          </w:p>
        </w:tc>
        <w:tc>
          <w:tcPr>
            <w:tcW w:w="1530" w:type="dxa"/>
            <w:vAlign w:val="center"/>
          </w:tcPr>
          <w:p w14:paraId="39595556" w14:textId="77777777" w:rsidR="004317FC" w:rsidRPr="007E4E2D" w:rsidRDefault="004317FC" w:rsidP="00431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hAnsi="TH SarabunPSK" w:cs="TH SarabunPSK"/>
                <w:sz w:val="28"/>
                <w:szCs w:val="28"/>
                <w:cs/>
              </w:rPr>
              <w:t>71.43</w:t>
            </w:r>
          </w:p>
        </w:tc>
      </w:tr>
      <w:tr w:rsidR="007E4E2D" w:rsidRPr="007E4E2D" w14:paraId="0FDA00E1" w14:textId="77777777" w:rsidTr="00BC423C">
        <w:tc>
          <w:tcPr>
            <w:tcW w:w="2520" w:type="dxa"/>
            <w:vAlign w:val="center"/>
          </w:tcPr>
          <w:p w14:paraId="7063387A" w14:textId="777777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990" w:type="dxa"/>
            <w:vAlign w:val="center"/>
          </w:tcPr>
          <w:p w14:paraId="288ADDC3" w14:textId="59E6D0F9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900" w:type="dxa"/>
          </w:tcPr>
          <w:p w14:paraId="426B37F6" w14:textId="70D81F14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990" w:type="dxa"/>
          </w:tcPr>
          <w:p w14:paraId="0251729E" w14:textId="1864927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1080" w:type="dxa"/>
          </w:tcPr>
          <w:p w14:paraId="00108701" w14:textId="34FC456E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17.29</w:t>
            </w:r>
          </w:p>
        </w:tc>
        <w:tc>
          <w:tcPr>
            <w:tcW w:w="990" w:type="dxa"/>
            <w:vAlign w:val="center"/>
          </w:tcPr>
          <w:p w14:paraId="7504171D" w14:textId="2078D707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2.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65</w:t>
            </w:r>
          </w:p>
        </w:tc>
        <w:tc>
          <w:tcPr>
            <w:tcW w:w="1530" w:type="dxa"/>
            <w:vAlign w:val="center"/>
          </w:tcPr>
          <w:p w14:paraId="38F7A74D" w14:textId="3D136F61" w:rsidR="004317FC" w:rsidRPr="007E4E2D" w:rsidRDefault="004317FC" w:rsidP="0036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7E4E2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86.</w:t>
            </w:r>
            <w:r w:rsidR="003C325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72</w:t>
            </w:r>
          </w:p>
        </w:tc>
      </w:tr>
    </w:tbl>
    <w:p w14:paraId="1B64C4C4" w14:textId="77777777" w:rsidR="00A8117C" w:rsidRPr="008367D2" w:rsidRDefault="00A8117C" w:rsidP="00E96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12"/>
          <w:szCs w:val="12"/>
        </w:rPr>
      </w:pPr>
    </w:p>
    <w:p w14:paraId="35517611" w14:textId="40FEBEB3" w:rsidR="00AB56BC" w:rsidRDefault="00DF5A6F" w:rsidP="004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จากตารางที่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4317F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เมื่อพิจารณาตามขั้นของการแก้ปัญหา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ด้านการทำความเข้าใจปัญหาและด้านการวางแผนแก้ปัญหา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มีร้อยละ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ของคะแนนเฉลี่ย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มากที่สุดคิดเป็นร้อยละ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92.86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รองลงมา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และน้อยที่สุดคือ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ด้านการสรุปและตรวจคำตอบ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71.43</w:t>
      </w:r>
      <w:r w:rsidR="004D4550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</w:p>
    <w:p w14:paraId="4B234208" w14:textId="522CC374" w:rsidR="00CF58E7" w:rsidRPr="007E4E2D" w:rsidRDefault="00EF24D0" w:rsidP="004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จากการประเมินแบบทดสอบวัดความสามารถในการแก้ปัญหาทางคณิตศาสตร์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ผู้วิจัยจะประเมินแต่ละ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ขั้นของการแก้ปัญหา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ของนักเรียน ดังนี้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การทำความเข้าใจปัญหา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จากการระบุสิ่งที่โจทย์ต้องการหาและสิ่งที่โจทย์ต้องการทราบ การวางแผนแก้ปัญหา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ากการใช้สัญลักษณ์ทางคณิตศาสตร์แทนสิ่งที่โจทย์ต้องการหาได้อย่างสมเหตุสมผลสอดคล้องกับโจทย์ปัญหาและการเลือกวิธีแก้โจทย์ปัญหาได้ถูกต้อง การดำเนินการแก้ปัญหา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จากการนำวิธีการแก้ปัญหาไปใช้ได้ถูกต้อง</w:t>
      </w:r>
      <w:r w:rsidR="00CF58E7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และแสดงการแก้ปัญหาเป็นลำดับขั้นตอนได้อย่างถูกต้องครบถ้วน และการสรุปและตรวจคำตอบ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ประเมิน</w:t>
      </w:r>
      <w:r w:rsidR="00CF58E7" w:rsidRPr="00EF24D0">
        <w:rPr>
          <w:rFonts w:ascii="TH SarabunPSK" w:eastAsia="Sarabun" w:hAnsi="TH SarabunPSK" w:cs="TH SarabunPSK" w:hint="cs"/>
          <w:sz w:val="28"/>
          <w:szCs w:val="28"/>
          <w:cs/>
        </w:rPr>
        <w:t>จากการสรุปคำตอบตามที่โจทย์ต้องการและแสดงการตรวจสอบคำตอบ</w:t>
      </w:r>
    </w:p>
    <w:p w14:paraId="445F13E5" w14:textId="77777777" w:rsidR="00B8138A" w:rsidRPr="007E4E2D" w:rsidRDefault="00B8138A" w:rsidP="00B813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3C3E0142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สรุปผลและอภิปรายผล</w:t>
      </w:r>
    </w:p>
    <w:p w14:paraId="31C3029D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t>สรุปผล</w:t>
      </w:r>
      <w:proofErr w:type="spellEnd"/>
    </w:p>
    <w:p w14:paraId="21481F5F" w14:textId="77777777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6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7.57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70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>100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29CD32A2" w14:textId="4064F249" w:rsidR="00B8138A" w:rsidRDefault="00A8117C" w:rsidP="00D8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17.29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85.71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</w:p>
    <w:p w14:paraId="1D792CAD" w14:textId="77777777" w:rsidR="00D84943" w:rsidRPr="007E4E2D" w:rsidRDefault="00D84943" w:rsidP="00D84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 w:hint="cs"/>
          <w:sz w:val="28"/>
          <w:szCs w:val="28"/>
        </w:rPr>
      </w:pPr>
    </w:p>
    <w:p w14:paraId="78E9D82F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7E4E2D">
        <w:rPr>
          <w:rFonts w:ascii="TH SarabunPSK" w:eastAsia="Sarabun" w:hAnsi="TH SarabunPSK" w:cs="TH SarabunPSK"/>
          <w:b/>
          <w:sz w:val="28"/>
          <w:szCs w:val="28"/>
        </w:rPr>
        <w:lastRenderedPageBreak/>
        <w:t>อภิปรายผล</w:t>
      </w:r>
      <w:proofErr w:type="spellEnd"/>
    </w:p>
    <w:p w14:paraId="3E178E24" w14:textId="0755FE91" w:rsidR="00A8117C" w:rsidRPr="007E4E2D" w:rsidRDefault="00A8117C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1. ผลสัมฤทธิ์ทางการเรียนวิชาคณิตศาสตร์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 มีคะแนนเฉลี่ยเท่ากับ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เป็นไปตามสมมติฐานที่วางไว้เนื่องจากการจัดการเรียนรู้ด้วยเทคนิค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ซึ่งเป็นปัญหาที่เกี่ยวกับสถานการณ์ใกล้ตัวของนักเรียน ทำให้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นักเรียนเกิดความสนใจ 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</w:t>
      </w:r>
      <w:r w:rsidR="007838FD"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ที่มีวิธีการแก้ปัญหาหรือมีคำตอบที่หลากหลาย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นักเรียนจะต้องค้นหาข้อมูล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ตรงตามที่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(2558)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มีประโยชน์ในการพัฒนานักเรียนทางด้านสติปัญญา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ทักษะการคิดวิเคราะห์แยกแยะข้อมูลของโจทย์ปัญหา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ได้ฝึกคิดอย่างเป็นระบบ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และมีขั้นตอนในการคิดที่เป็นกระบวนการชัดเจน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สอดคล้องกับงานวิจัยของ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(2562)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หน่วยการเรียนรู้โจทย์ปัญหาเศษส่วน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ผลสัมฤทธิ์ทางการเรียนหลังเรียนสูงกว่าก่อนเรียน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ที่ได้ศึกษาผลการจัดการเรียนรู้ด้วยเทคนิค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ร่วมกับการใช้แผนภาพที่มีต่อผลสัมฤทธิ์ทางการเรียนคณิตศาสตร์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ผลสัมฤทธิ์ทางการเรียนไม่ต่ำกว่าเกณฑ์ร้อยละ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ที่เปิดโอกาสให้นักเรียนได้พบกับปัญหาหรือสถานการณ์ที่ช่วยกระตุ้นให้นักเรียนได้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ลงมือหาวิธีการแก้ปัญหาได้อย่างไม่จำกัดด้วยตนเอง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กระทรวงศึกษาธิการ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(2560)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การแก้ปัญหาผู้เรียนควรจะเรียนรู้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ฝึกฝน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และพัฒนาให้เกิดทักษะขึ้นในตนเอง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เพื่อสร้างองค์ความรู้ใหม่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ให้ผู้เรียนมีแนวทางในการคิดที่หลากหลาย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และการใช้ปัญหาปลายเปิดที่มีคำตอบหลายหลาย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หรือวิธีการหาคำตอบที่แตกต่างกันไปช่วยส่งเสริมให้นักเรียนได้ฝึกกระบวนการคิด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ได้กล่าวถึง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การนำเสนอปัญหาปลายเปิดที่ท้าทาย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น่าสนใจ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หมาะกับวัยของนักเรียนและเป็นปัญหาที่นักเรียนสามารถนำความรู้พื้นฐานทางคณิตศาสตร์ที่มีอยู่มาใช้แก้ปัญหาได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ทำ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ให้นักเรียนได้เสนอแนวคิดหลาย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แนวคิด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ส่งเสริมให้ได้แนวคิดในการแก้ปัญหาที่สมบูรณ์และหลากหลาย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ส่งผลให้ผลสัมฤทธิ์ทางการเรียนวิชาคณิตศาสตร์ของนักเรียนสูงขึ้น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สอดคล้อง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ได้ศึกษาผลการจัดกิจกรรมการเรียนรู้ตามรูปแบบการสอนวัฏจักรการเรียนรู้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ร่วมกับปัญหาปลายเปิดที่มีต่อผลสัมฤทธิ์ทางการเรียน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สัมฤทธิ์ทางการเรียนวิชาคณิตศาสตร์ของนักเรียนที่ได้รับการจัดกิจกรรมการเรียนรู้ตามรูปแบบการสอนวัฏจักรการเรียนรู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อย่างมีระดับนัยสำคัญทางสถิติที่ระดับ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รวมทั้ง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นักเรียนมีผลสัมฤทธิ์ทางการเรียนคณิตศาสตร์เรื่อง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การแก้โจทย์ปัญหาโดยใช้ระบบสมการเชิงเส้นสองตัวแปรผ่านเกณฑ์มาตรฐานของโรงเรียน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85.71%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ส่งผลต่อผลสัมฤทธิ์ทางการเรียนของนักเรียนให้ดีขึ้น</w:t>
      </w:r>
    </w:p>
    <w:p w14:paraId="1C0F5DEF" w14:textId="5DA610E5" w:rsidR="00B344A5" w:rsidRPr="007E4E2D" w:rsidRDefault="00B07759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2.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ความสามารถในการแก้ปัญหาทางคณิตศาสตร์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หลังการจัดการเรียนรู้ด้วยเทคนิค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มีคะแนนเฉลี่ยเท่ากับ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17.29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และมีจำนวนนักเรียนที่ผ่านเกณฑ์ร้อยละ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ขึ้นไป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85.71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="00AC5F6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C5F6C" w:rsidRPr="007E4E2D">
        <w:rPr>
          <w:rFonts w:ascii="TH SarabunPSK" w:eastAsia="Sarabun" w:hAnsi="TH SarabunPSK" w:cs="TH SarabunPSK" w:hint="cs"/>
          <w:sz w:val="28"/>
          <w:szCs w:val="28"/>
          <w:cs/>
        </w:rPr>
        <w:t>ไปตามสมมติฐาน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ที่วางไว้ ซึ่งการจัดการเรียนการสอน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แบ่งขั้นตอนเป็น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B344A5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B344A5" w:rsidRPr="007E4E2D">
        <w:rPr>
          <w:rFonts w:ascii="TH SarabunPSK" w:eastAsia="Sarabun" w:hAnsi="TH SarabunPSK" w:cs="TH SarabunPSK" w:hint="cs"/>
          <w:sz w:val="28"/>
          <w:szCs w:val="28"/>
          <w:cs/>
        </w:rPr>
        <w:t>ดังนี้</w:t>
      </w:r>
    </w:p>
    <w:p w14:paraId="6A18EA1A" w14:textId="6FD14B00" w:rsidR="00B344A5" w:rsidRPr="007E4E2D" w:rsidRDefault="00B344A5" w:rsidP="008367D2">
      <w:pPr>
        <w:tabs>
          <w:tab w:val="left" w:pos="72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trike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ขั้นนำเสนอปัญหาปลายเปิด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เป็นขั้นตอนที่ครูนำเสนอปัญหาปลายเปิดซึ่งเป็นสถานการณ์ปัญหาคณิตศาสตร์ที่</w:t>
      </w:r>
      <w:r w:rsidR="001B69FE" w:rsidRPr="007E4E2D">
        <w:rPr>
          <w:rFonts w:ascii="TH SarabunPSK" w:eastAsia="Sarabun" w:hAnsi="TH SarabunPSK" w:cs="TH SarabunPSK" w:hint="cs"/>
          <w:sz w:val="28"/>
          <w:szCs w:val="28"/>
          <w:cs/>
        </w:rPr>
        <w:t>มี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สถานการณ์ที่ใกล้เคียงกับประสบการณ์ของนักเรียน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เริ่มจากปัญหาที่ง่ายและค่อยๆ เพิ่มระดับความยาก</w:t>
      </w:r>
      <w:r w:rsidR="00010274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</w:t>
      </w:r>
      <w:r w:rsidR="00010274" w:rsidRPr="00010274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ถูกสร้างขึ้นมาเพื่อให้มีวิธีการแก้ปัญหาหรือมีคำตอบที่หลากหลาย</w:t>
      </w:r>
      <w:r w:rsidR="00A32B3C">
        <w:rPr>
          <w:rFonts w:ascii="TH SarabunPSK" w:eastAsia="Sarabun" w:hAnsi="TH SarabunPSK" w:cs="TH SarabunPSK" w:hint="cs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</w:t>
      </w:r>
      <w:r w:rsidR="007D7047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ได้ทดลอง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เผชิญกับปัญหาโดยครูไม่แนะนำวิธีการแก้ปัญหาให้นักเรียน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30FCBC1" w14:textId="1D20BCEC" w:rsidR="00CC1566" w:rsidRDefault="00B344A5" w:rsidP="00010274">
      <w:pPr>
        <w:tabs>
          <w:tab w:val="left" w:pos="900"/>
        </w:tabs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2)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ขั้นลงมือทำร่วมกับ</w:t>
      </w:r>
      <w:bookmarkStart w:id="1" w:name="_Hlk167925058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bookmarkEnd w:id="1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และแลกเปลี่ยนเรียนรู้ในชั้นเรียน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เป็นขั้น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การใช้ปัญหาปลายเปิดมาแก้ปัญหาโดยใช้เทคนิค</w:t>
      </w:r>
      <w:r w:rsidR="00010274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/>
          <w:sz w:val="28"/>
          <w:szCs w:val="28"/>
        </w:rPr>
        <w:t>KWDL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ซึ่งนักเรียนแต่ละกลุ่มจะ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เรียนรู้ด้วยตนเอง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จะต้องค้นหาข้อมูล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EF24D0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="00CC1566" w:rsidRPr="00EF24D0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นักเรียนมีการแลกเปลี่ยนแนวคิด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ขั้นตอน วิธีการแก้ปัญหาเพื่อให้ได้คำตอบ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โดยปัญหาปลายเปิดจะทำให้นักเรียนสามารถแก้ปัญหาและได้คำตอบที่หลา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>ก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หลายแตกต่างกันไป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ครูเป็นผู้ให้การส่งเสริมและเสนอแนะหากนักเรียนต้องการความช่วยเหลือ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ค่อยหมั่นตรวจดูขั้นตอนและวิธีการแก้ปัญหาของนักเรียนอย่างทั่วถึง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1566" w:rsidRPr="00EF24D0">
        <w:rPr>
          <w:rFonts w:ascii="TH SarabunPSK" w:eastAsia="Sarabun" w:hAnsi="TH SarabunPSK" w:cs="TH SarabunPSK" w:hint="cs"/>
          <w:sz w:val="28"/>
          <w:szCs w:val="28"/>
          <w:cs/>
        </w:rPr>
        <w:t>เพื่อให้คำแนะนำหรือชี้แนะแนวทางที่ถูกต้องซึ่งต้องไม่เป็นการจำกัดการคิดของนักเรียน</w:t>
      </w:r>
      <w:r w:rsidR="00CC1566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โดยขั้นนี้จะมีปัญหาปลายเปิด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>ให้นักเรียน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แก้ปัญหาโดยใช้เทคนิค</w:t>
      </w:r>
      <w:r w:rsidR="00010274" w:rsidRPr="00EF24D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/>
          <w:sz w:val="28"/>
          <w:szCs w:val="28"/>
        </w:rPr>
        <w:t>KWDL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EF24D0">
        <w:rPr>
          <w:rFonts w:ascii="TH SarabunPSK" w:eastAsia="Sarabun" w:hAnsi="TH SarabunPSK" w:cs="TH SarabunPSK" w:hint="cs"/>
          <w:sz w:val="28"/>
          <w:szCs w:val="28"/>
          <w:cs/>
        </w:rPr>
        <w:t xml:space="preserve">จำนวน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2-3 ข้อ</w:t>
      </w:r>
    </w:p>
    <w:p w14:paraId="409F8E7A" w14:textId="77777777" w:rsidR="00A32B3C" w:rsidRDefault="00B344A5" w:rsidP="008367D2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ที่นักเรียนและครูร่วมกันสรุปผลการเรียนรู้จากการทำกิจกรรมให้ได้ข้อสรุปความรู้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เพื่อนำไปประยุกต์ใช้ในขั้นฝึกทักษะ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37DA611C" w14:textId="2E5CAC76" w:rsidR="00CC1566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10274" w:rsidRPr="00EF24D0">
        <w:rPr>
          <w:rFonts w:ascii="TH SarabunPSK" w:eastAsia="Sarabun" w:hAnsi="TH SarabunPSK" w:cs="TH SarabunPSK" w:hint="cs"/>
          <w:sz w:val="28"/>
          <w:szCs w:val="28"/>
          <w:cs/>
        </w:rPr>
        <w:t>ซึ่งเป</w:t>
      </w:r>
      <w:r w:rsidR="006672CC" w:rsidRPr="00EF24D0">
        <w:rPr>
          <w:rFonts w:ascii="TH SarabunPSK" w:eastAsia="Sarabun" w:hAnsi="TH SarabunPSK" w:cs="TH SarabunPSK" w:hint="cs"/>
          <w:sz w:val="28"/>
          <w:szCs w:val="28"/>
          <w:cs/>
        </w:rPr>
        <w:t>็นปัญหาปลายปิดที่เป็นโจทย์สถานการณ์ใกล้ตัวของนักเรียนและโจทย์ปัญหาทั่วไป</w:t>
      </w:r>
      <w:r w:rsidR="006672CC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จะทำให้นักเรียนเข้าใจเกี่ยวกับ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ได้ดียิ่งขึ้นจากการลงมือทำแบบฝึกทักษะด้วยตนเอง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4B3AED92" w14:textId="12A750FB" w:rsidR="00B344A5" w:rsidRPr="007E4E2D" w:rsidRDefault="00B344A5" w:rsidP="00CC1566">
      <w:pPr>
        <w:spacing w:after="0" w:line="259" w:lineRule="auto"/>
        <w:ind w:firstLine="90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ขั้นสรุป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เป็นขั้นตอนการสรุปผลการเรียนรู้ที่นักเรียนและครูร่วมกันหาข้อสรุปของบทเรียน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เป็นการสรุปความรู้ที่ได้เรียนรู้ทั้งหมดหลังจบแต่ละแผนการเรียนรู้</w:t>
      </w:r>
    </w:p>
    <w:p w14:paraId="7B76172E" w14:textId="69E21671" w:rsidR="00AC5F6C" w:rsidRDefault="00AC5F6C" w:rsidP="008367D2">
      <w:pPr>
        <w:spacing w:after="0" w:line="259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เนื่องจากการจัดการเรียนรู้ด้วยเทคนิค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นขั้นฝึกทักษะเป็นขั้นตอนการที่นักเรียนได้นำความรู้มาประยุกต์ใช้เพื่อหาวิธีการแก้ปัญหาแล้วนำไปสู่คำตอบของแบบฝึกทักษ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ซึ่งผู้วิจัยสอดแทรกกระบวนการทางคณิตศาสตร์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แสดงแนวคิดในการแก้ปัญหาตามที่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(2546)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ได้กำหนดการประเมินผลการแก้ปัญหาทางคณิตศาสตร์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มีขั้นตอนการดำเนินการ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</w:t>
      </w:r>
      <w:r w:rsidR="000C11A9" w:rsidRPr="007E4E2D">
        <w:rPr>
          <w:rFonts w:ascii="TH SarabunPSK" w:eastAsia="Sarabun" w:hAnsi="TH SarabunPSK" w:cs="TH SarabunPSK" w:hint="cs"/>
          <w:sz w:val="28"/>
          <w:szCs w:val="28"/>
          <w:cs/>
        </w:rPr>
        <w:t xml:space="preserve"> คือ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การทำความเข้าใจปัญหา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การวางแผนแก้ปัญหา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การดำเนินการแก้ปัญหา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การสรุปและตรวจสอบคำตอบ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ประกอบกับจัดการเรียนรู้ด้วยเทคนิค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ทำให้นักเรียนให้ได้ฝึกคิดวิเคราะห์อย่างเป็นขั้นตอน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สามารถเข้าใจปัญหาได้อย่างชัดเจนและหาคำตอบได้</w:t>
      </w:r>
      <w:r w:rsidR="00753529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ตามกระบวนการแก้ปัญหาที่เริ่มต้นจากการ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ค้นหาข้อมูล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แยกแยะประเด็นปัญหาที่เกี่ยวข้อง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และหาวิธีการแก้ปัญหาด้วยตนเอง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ซึ่งสอดคล้อง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นักเรียนที่เรียนโดยการจัดกิจกรรมการเรียนรู้ด้วยเทคนิค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มีความสามารถในการแก้โจทย์ปัญหาคณิตศาสตร์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หลังเรียนสูงกว่าเกณฑ์ร้อยละ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75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อย่างมีนัยสำคัญทางสถิติที่ระดับ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.05 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เช่นเดียวกัน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(2565)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ได้ศึกษาการพัฒนาความสามารถในการแก้ปัญหาและเจตคติที่มีต่อวิชาคณิตศาสตร์โดยใช้เทคนิค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ความสามารถในการแก้ปัญหาคณิตศาสตร์ของนักเรียนมีคะแนนเฉลี่ย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24.18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คะแนน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83.57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สูงกว่าเกณฑ์ร้อยละ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อีกทั้ง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proofErr w:type="spellStart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(2564)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ศึกษาการพัฒนาทักษะการแก้โจทย์ปัญหา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หลังการพัฒนาทักษะการแก้โจทย์ปัญหาคณิตศาสตร์โดยการจัดการเรียนรู้ด้วยเทคนิค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ตามกระบวนการวิจัยเชิงปฏิบัติการ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นักเรียนกลุ่มเป้าหมาย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ผ่านเกณฑ์ประเมินที่ตั้งไว้ร้อยละ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100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มีทักษะการแก้โจทย์ปัญหาคณิตศาสตร์ตั้งแต่ร้อยละ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ของคะแนนเต็มขึ้นไป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นอกจากนี้การจัดการ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เป็นการใช้ปัญหา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ปลายเปิดที่เป็นสถานการณ์ที่นักเรียนมีความคุ้นเคย และทำให้สามารถคิดหา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วิธีการแก้ปัญหาหรือมีคำตอบ</w:t>
      </w:r>
      <w:r w:rsidR="00C1407E"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หลากหลาย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จึงเป็นความท้าทายที่ทำให้นักเรียนได้ฝึกคิดแก้ปัญหาตรงกับ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Becker </w:t>
      </w:r>
      <w:r w:rsidR="0005536A">
        <w:rPr>
          <w:rFonts w:ascii="TH SarabunPSK" w:eastAsia="Sarabun" w:hAnsi="TH SarabunPSK" w:cs="TH SarabunPSK"/>
          <w:sz w:val="28"/>
          <w:szCs w:val="28"/>
        </w:rPr>
        <w:t>and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Shimada (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1997)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กล่าวว่า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ปัญหาปลายเปิดจะทำให้นักเรียนมีประสบการณ์ในการเรียนรู้ที่แปลกใหม่แตกต่างไปจากเดิม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แม้ว่าจะมีนักเรียนหาคำตอบของปัญหาได้แล้ว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นักเรียนคนอื่นก็ยังมีโอกาสหาคำตอบอื่น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ได้อีก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ทำให้เกิดความ</w:t>
      </w:r>
      <w:r w:rsidR="00CB3A1D">
        <w:rPr>
          <w:rFonts w:ascii="TH SarabunPSK" w:eastAsia="Sarabun" w:hAnsi="TH SarabunPSK" w:cs="TH SarabunPSK" w:hint="cs"/>
          <w:sz w:val="28"/>
          <w:szCs w:val="28"/>
          <w:cs/>
        </w:rPr>
        <w:t xml:space="preserve"> 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ท้าทายในการหาคำตอบ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หรือวิธีการหาคำตอบที่แตกต่างออกไปจึงส่งผลให้นักเรียนมีความสามารถในการแก้ปัญหาทางคณิตศาสตร์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เรื่อง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เศษส่วน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ได้ดีขึ้นซึ่งสอดคล้องกับกับผลวิจัยของ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ได้ศึกษาการพัฒนาความสามารถการแก้โจทย์ปัญหาคณิตศาสตร์โดยใช้ปัญหาปลายเปิด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นักเรียนมีความสามารถในการแก้โจทย์ปัญหาคณิตศาสตร์มีคะแนนไม่ต่ำกว่าร้อยละ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80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61.29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ไม่ผ่านเกณฑ์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12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38.71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และสอดคล้องกับ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(2563)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ได้ศึกษาการพัฒนาความสามารถในการแก้ปัญหาคณิตศาสตร์และการคิดอย่างมีวิจารณญาณ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ของนักเรียนชั้นมัธยมศึกษาปีที่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พบว่า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นักเรียนมีคะแนนความสามารถในการแก้ปัญหาคณิตศาสตร์เฉลี่ยเท่ากับ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28.41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71.03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ของคะแนนเต็ม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และมีนักเรียนที่ผ่านเกณฑ์จำนวน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30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คิดเป็นร้อยละ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76.92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ของจำนวนนักเรียนทั้งหมด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ซึ่งสูงกว่าเกณฑ์ที่กำหนดไว้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ทำให้สรุปได้ว่า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ส่งผลต่อความสามารถในการแก้ปัญหาทางคณิตศาสตร์ของนักเรียนให้ดีขึ้น</w:t>
      </w:r>
    </w:p>
    <w:p w14:paraId="7A9901E3" w14:textId="77777777" w:rsidR="00F2222B" w:rsidRPr="007E4E2D" w:rsidRDefault="00F2222B" w:rsidP="006672CC">
      <w:pPr>
        <w:spacing w:after="0" w:line="259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50F0B16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</w:t>
      </w:r>
    </w:p>
    <w:p w14:paraId="3CD2092B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ข้อเสนอแนะในการนำผลวิจัยไปใช้หรือข้อเสนอแนะเชิงนโยบาย</w:t>
      </w:r>
    </w:p>
    <w:p w14:paraId="7B7D8502" w14:textId="77777777" w:rsidR="00623107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เป็นกิจกรรมการเรียนการสอนที่ให้นักเรียนได้คิดโดยใช้ปัญหาปลายเปิด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ลงมือหาวิธีการแก้ปัญหาด้วยตนเอง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ครูควรเสริมแรงและกระตุ้นให้นักเรียนทำกิจกรรมอย่างต่อเนื่อง</w:t>
      </w:r>
    </w:p>
    <w:p w14:paraId="556C6093" w14:textId="1DFBDB64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2.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ในช่วงเริ่มต้นของการใช้การจัดการเรียนรู้ด้วยเทคนิค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0C6329">
        <w:rPr>
          <w:rFonts w:ascii="TH SarabunPSK" w:eastAsia="Sarabun" w:hAnsi="TH SarabunPSK" w:cs="TH SarabunPSK" w:hint="cs"/>
          <w:sz w:val="28"/>
          <w:szCs w:val="28"/>
          <w:cs/>
        </w:rPr>
        <w:t>นักเรียนจะใช้เวลากับการบันทึกกิจกรรมสำหรับการวิเคราะห์ปัญหาตาม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ขั้นตอนด้วยเทคนิค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ค่อนข้างนาน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เนื่องจากนักเรียนยังไม่คุ้นเคยกับวิธีการจัดการเรียนรู้วิธีนี้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ครูควรให้เวลาในการดำเนินงานของนักเรียนในแต่ละขั้นตอน</w:t>
      </w:r>
    </w:p>
    <w:p w14:paraId="39C1CD15" w14:textId="44F0957F" w:rsidR="00A8117C" w:rsidRPr="007E4E2D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3. การเปิดโอกาสให้นักเรียนแลกเปลี่ยนเรียนรู้ในชั้นเรียน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ครูควรส่งเสริมให้นักเรียนกล้าพูด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กล้าแสดงออกในการแก้ปัญหา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มีการชมเชยนักเรียนที่มีความตั้งใจ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สำหรับนักเรียนที่ไม่กล้าแสดงออก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ครูควรให้กำลังใจและไม่เร่งรัดนักเรียนเกินไป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สร้างบรรยากาศที่เป็นกันเองและเป็นมิตร</w:t>
      </w:r>
    </w:p>
    <w:p w14:paraId="5AE564C3" w14:textId="77777777" w:rsidR="00A8117C" w:rsidRPr="007E4E2D" w:rsidRDefault="00A8117C" w:rsidP="00A81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ข้อเสนอแนะในการวิจัยครั้งต่อไป</w:t>
      </w:r>
    </w:p>
    <w:p w14:paraId="707AAC6C" w14:textId="2183E8AF" w:rsidR="0017032E" w:rsidRDefault="00623107" w:rsidP="0062310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  <w:cs/>
        </w:rPr>
        <w:tab/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ควรนำการจัดการเรียนรู้ด้วยเทคนิค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ร่วมกับปัญหาปลายเปิด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ศึกษาในสาระการเรียนรู้คณิตศาสตร์ระดับชั้นอื่นๆ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หรือเนื้อหาอื่</w:t>
      </w:r>
      <w:r w:rsidR="00DB755A" w:rsidRPr="007E4E2D">
        <w:rPr>
          <w:rFonts w:ascii="TH SarabunPSK" w:eastAsia="Sarabun" w:hAnsi="TH SarabunPSK" w:cs="TH SarabunPSK" w:hint="cs"/>
          <w:sz w:val="28"/>
          <w:szCs w:val="28"/>
          <w:cs/>
        </w:rPr>
        <w:t>น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29BF" w:rsidRPr="007E4E2D">
        <w:rPr>
          <w:rFonts w:ascii="TH SarabunPSK" w:eastAsia="Sarabun" w:hAnsi="TH SarabunPSK" w:cs="TH SarabunPSK" w:hint="cs"/>
          <w:sz w:val="28"/>
          <w:szCs w:val="28"/>
          <w:cs/>
        </w:rPr>
        <w:t>เพื่อขยายผลการพัฒนาผลสัมฤทธิ์ทางเรียนและความสามารถสามารถในการแก้ปัญหาทางคณิตศาสตร์ให้กับผู้เรียน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หรือนำไป</w:t>
      </w:r>
      <w:r w:rsidR="00A8117C" w:rsidRPr="007E4E2D">
        <w:rPr>
          <w:rFonts w:ascii="TH SarabunPSK" w:eastAsia="Sarabun" w:hAnsi="TH SarabunPSK" w:cs="TH SarabunPSK" w:hint="cs"/>
          <w:sz w:val="28"/>
          <w:szCs w:val="28"/>
          <w:cs/>
        </w:rPr>
        <w:t>พัฒนาทักษะกระบวนการทางคณิตศาสตร์ในด้านอื่นๆ</w:t>
      </w:r>
      <w:r w:rsidR="00A8117C"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66718587" w14:textId="77777777" w:rsidR="00A32B3C" w:rsidRPr="007E4E2D" w:rsidRDefault="00A32B3C" w:rsidP="00A32B3C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</w:p>
    <w:p w14:paraId="72E8C6EE" w14:textId="688E7D25" w:rsidR="003326A2" w:rsidRPr="007E4E2D" w:rsidRDefault="0017032E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กิตติกรรมประกาศ</w:t>
      </w:r>
    </w:p>
    <w:p w14:paraId="45EB3082" w14:textId="1D8724A4" w:rsidR="003326A2" w:rsidRPr="007E4E2D" w:rsidRDefault="003326A2" w:rsidP="001703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ทุนสนับสนุนการศึกษา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ระดับปริญญาโท</w:t>
      </w:r>
      <w:r w:rsidRPr="007E4E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E4E2D">
        <w:rPr>
          <w:rFonts w:ascii="TH SarabunPSK" w:eastAsia="Sarabun" w:hAnsi="TH SarabunPSK" w:cs="TH SarabunPSK" w:hint="cs"/>
          <w:sz w:val="28"/>
          <w:szCs w:val="28"/>
          <w:cs/>
        </w:rPr>
        <w:t>คณะวิทยาศาสตร์ มหาวิทยาลัยเทคโนโลยีพระจอมเกล้าธนบุรี</w:t>
      </w:r>
    </w:p>
    <w:p w14:paraId="65B6110D" w14:textId="240DB0A2" w:rsidR="00AB56BC" w:rsidRPr="007E4E2D" w:rsidRDefault="00AB56BC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sz w:val="28"/>
          <w:szCs w:val="28"/>
        </w:rPr>
      </w:pPr>
    </w:p>
    <w:p w14:paraId="2CCE4607" w14:textId="34A36E72" w:rsidR="00DF5A6F" w:rsidRPr="007E4E2D" w:rsidRDefault="00DF5A6F" w:rsidP="00DF5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7E4E2D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>เอกสารอ้างอิง</w:t>
      </w:r>
    </w:p>
    <w:p w14:paraId="4036B776" w14:textId="50B0375B" w:rsidR="002233C3" w:rsidRPr="00F162E5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กรมวิชาการ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 (</w:t>
      </w:r>
      <w:r w:rsidRPr="00F162E5">
        <w:rPr>
          <w:rFonts w:ascii="TH SarabunPSK" w:eastAsia="Sarabun" w:hAnsi="TH SarabunPSK" w:cs="TH SarabunPSK"/>
          <w:sz w:val="28"/>
          <w:szCs w:val="28"/>
        </w:rPr>
        <w:t>2545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คู่มือการจัดการเรียนรู้กลุ่มสาระการเรียนรู้คณิตศาสตร์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โรงพิมพ์องค์การรับส่งสินค้าและพัสดุภัณฑ์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7F948F8B" w14:textId="77777777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กระทรวงศึกษาธิการ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2560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ตัวชี้วัดและสาระการเรียนรู้แกนกลาง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กลุ่มสาระการเรียนรู้คณิตศาสตร์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ฉบับปรับปรุง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. 2560)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ตามหลักสูตรแกนกลางการศึกษาขั้นพื้นฐาน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พุทธศักราช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2551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0B67848A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ชวลิต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ด้วงเหมือน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2561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ผลการจัดการเรียนรู้วิชาคณิตศาสตร์เรื่อง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โจทย์ปัญหาการบวกลบ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คูณ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หารระคน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ด้วยเทคนิค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ร่วมกบการใช้แผนภาพที่มีต่อผลสัมฤทธิ์ทางการเรียนและ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ทักษะการแก้โจทย์ปัญหาคณิตศาสตร์สำหรับนักเรียนชั้นประถมศึกษาปีที่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4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วิทยานิพนธ์ปริญญาการศึกษามหาบัณฑิต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 xml:space="preserve">].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มหาวิทยาลัยบูรพา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5905DB30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ชัยวัฒน์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สุทธิรัตน์</w:t>
      </w:r>
      <w:r w:rsidR="00D837A3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2558</w:t>
      </w:r>
      <w:r w:rsidR="00D837A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80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นวัตกรรมการจัดการเรียนรู้ที่เน้นนักเรียนเป็นสำคัญ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6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พีบาลาน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ซ์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ดีไซน์แอนปริ้นติ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้ง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นนทบุรี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หน้า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409.</w:t>
      </w:r>
    </w:p>
    <w:p w14:paraId="2E21D618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ฐิตินันท์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ใจยายอง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การพัฒนาความสามารถในการแก้ปัญหาและเจตคติที่มีต่อวิชาคณิตศาสตร์โดยใช้เทคนิค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KWDL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วารสารหลักสูตรและการสอน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มหาวิทยาลัยเชียงใหม่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1.</w:t>
      </w:r>
    </w:p>
    <w:p w14:paraId="3BB00973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ธนิ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สมวงษ์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ปาริชาติ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ประเสริฐสังข์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2564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การพัฒนาทักษะการแก้ปัญหาของนักเรียนชั้นประถมศึกษาปีที่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K-W-D-L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วารสารมหาวิทยาลัยราชภัฏร้อยเอ็ด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160.</w:t>
      </w:r>
    </w:p>
    <w:p w14:paraId="02442A86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ปิ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ยะนันท์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งานจัตุรัส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สิรินาถ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จงกลกลาง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การศึกษาผลสัมฤทธิ์ทางการเรียน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หน่วยการเรียนรู้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โจทย์ปัญหาเศษส่วน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ทศนิยม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และทักษะและกระบวนการทางคณิตศาสตร์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ของนักเรียนชั้นประถมศึกษาปีที่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6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วารสารราชพฤกษ์</w:t>
      </w:r>
      <w:r w:rsidRPr="00F162E5">
        <w:rPr>
          <w:rFonts w:ascii="TH SarabunPSK" w:eastAsia="Sarabun" w:hAnsi="TH SarabunPSK" w:cs="TH SarabunPSK"/>
          <w:sz w:val="28"/>
          <w:szCs w:val="28"/>
        </w:rPr>
        <w:t>, 17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80.</w:t>
      </w:r>
    </w:p>
    <w:p w14:paraId="54D1B0F4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ไมตรี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อินทร์ประสิทธิ์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2547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การสอนโดยใช้วิธีการแบบเปิดในชั้นเรียนญี่ปุ่น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.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KKU Journal of Mathematics Education</w:t>
      </w:r>
      <w:r w:rsidRPr="00F162E5">
        <w:rPr>
          <w:rFonts w:ascii="TH SarabunPSK" w:eastAsia="Sarabun" w:hAnsi="TH SarabunPSK" w:cs="TH SarabunPSK"/>
          <w:sz w:val="28"/>
          <w:szCs w:val="28"/>
        </w:rPr>
        <w:t>, 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1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 1-9.</w:t>
      </w:r>
    </w:p>
    <w:p w14:paraId="4083ED64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รุ่งไพลิน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โปร่งจิตต์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การพัฒนาความสามารถการแก้โจทย์ปัญหาคณิตศาสตร์โดยใช้ปัญหาปลายเปิด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วิทยานิพนธ์หลักสูตรปริญญาศึกษา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ศา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สตรมหาบัณฑิต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มหาวิทยาลัยธุรกิจบัณฑิตย์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24B2D248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วรร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ณภรณ์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นิยมญาติ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อนุรักษ์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วีระประเสริฐสกุล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เจษฎา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สุจริตธุระการ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2565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ยุกต์ใช้ปัญหาปลายเปิดเพื่อส่งเสริมการให้เหตุผลทางคณิตศาสตร์และผลสัมฤทธิ์ทางการเรียนคณิตศาสตร์</w:t>
      </w:r>
      <w:r w:rsidR="00165627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="00165627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การประชุมนำเสนอผลงานวิจัยระดับชาติ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>18</w:t>
      </w:r>
      <w:r w:rsidR="0075589C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ICE 2022)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นวัตกรรมและการสร้างสรรค์ทางการศึกษา </w:t>
      </w:r>
      <w:r w:rsidR="0075589C" w:rsidRPr="00F162E5">
        <w:rPr>
          <w:rFonts w:ascii="TH SarabunPSK" w:eastAsia="Sarabun" w:hAnsi="TH SarabunPSK" w:cs="TH SarabunPSK"/>
          <w:sz w:val="28"/>
          <w:szCs w:val="28"/>
        </w:rPr>
        <w:t xml:space="preserve">: </w:t>
      </w:r>
      <w:r w:rsidR="0075589C" w:rsidRPr="00F162E5">
        <w:rPr>
          <w:rFonts w:ascii="TH SarabunPSK" w:eastAsia="Sarabun" w:hAnsi="TH SarabunPSK" w:cs="TH SarabunPSK" w:hint="cs"/>
          <w:sz w:val="28"/>
          <w:szCs w:val="28"/>
          <w:cs/>
        </w:rPr>
        <w:t>อนาคตและความท้าทายสู่การวิจัยทางการศึกษา การจัดการเรียนการสอนและการเรียนรู้เพื่อพัฒนาวิชาชีพครูในยุคปรกติใหม่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432). มหาวิทยาลัยศิลปากร.</w:t>
      </w:r>
    </w:p>
    <w:p w14:paraId="53C5502C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เล่าเรียนดี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2560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กลยุทธ์การจัดการเรียนรู้เชิงรุกเพื่อพัฒนาการคิดและยกระดับคุณภาพการศึกษาสำหรับศตวรรษที่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>21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พิมพ์ครั้งที่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12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 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เพชรเกษมพริ้นติ้ง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</w:p>
    <w:p w14:paraId="2C0375BC" w14:textId="77777777" w:rsidR="008367D2" w:rsidRDefault="005F6B97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วัชรพันธ์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ทองจันทา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</w:rPr>
        <w:t>2564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ผลการจัดกิจกรรมการเรียนรู้ตามรูปแบบการสอนวัฏจักรการเรียนรู้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ขั้น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ร่วมกับปัญหาปลายเปิดที่มีต่อความคิดสร้างสรรค์และผลสัมฤทธิ์ทางการเรียน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เรื่อง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ความน่าจะเป็น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[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วิทยานิพนธ์วิทยาศาตรมหาบัณฑิต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].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มหาวิทยาลัยศิลปากร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</w:p>
    <w:p w14:paraId="157C031F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สถาบันทดสอบทางการศึกษาแห่งชาติ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องค์การมหาชน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)</w:t>
      </w:r>
      <w:r w:rsidR="00CD6B31" w:rsidRPr="00F162E5">
        <w:rPr>
          <w:rFonts w:ascii="TH SarabunPSK" w:eastAsia="Sarabun" w:hAnsi="TH SarabunPSK" w:cs="TH SarabunPSK"/>
          <w:sz w:val="28"/>
          <w:szCs w:val="28"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CD6B31"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รายงานผลการทดสอบทางการศึกษาระด</w:t>
      </w:r>
      <w:r w:rsidR="00CD6B31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ั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บชาติขั้นพื้นฐาน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O-NET)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ปีการศึกษา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2565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ฉบับที่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6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ค่าสถิติแยกตามรายวิชาสำหรับโรงเรียน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>http://www.newonetresult.niets.or.th/AnnouncementWeb/School/ReportSchoolBySchool.aspx?mi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=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2 </w:t>
      </w:r>
    </w:p>
    <w:p w14:paraId="49D4D723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2546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คู่มือวัดผลประเมินผลคณิตศาสตร์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CD6B31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คุรุสภา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ลาดพร้าว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207DD1B7" w14:textId="44A56B75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สถาบันส่งเสริมการสอนวิทยาศาสตร์และเทคโนโลยี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2555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ทักษะและกระบวนการทางคณิตศาสตร์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 โรงพิมพ์</w:t>
      </w:r>
      <w:r w:rsid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3-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คิว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มีเดีย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768C82AB" w14:textId="13488011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สำนักงานคณะกรรมการการศึกษาขั้นพื้นฐาน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แผนพัฒนาการศึกษาขั้นพื้นฐาน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 2566- 2570)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โรงพิมพ์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ชุมนุมสหกรณ์การเกษตรแห่งประเทศไทย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1B037062" w14:textId="22C9A58B" w:rsidR="008367D2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สำนักงานสภาพัฒนาการเศรษฐกิจและสังคมแห่งชาติ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17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กันยายน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2566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แผนพัฒนาเศรษฐกิจและสังคมแห่ง</w:t>
      </w:r>
      <w:r w:rsidR="004D4550"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ชาติฉบับที่สามสิบ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พ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ศ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.2566 – 2570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https://www.nesdc.go.th/article_attach/article_file_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20230307173518</w:t>
      </w:r>
      <w:r w:rsidR="008367D2" w:rsidRPr="008367D2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367D2" w:rsidRPr="008367D2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8367D2" w:rsidRPr="008367D2">
        <w:rPr>
          <w:rFonts w:ascii="TH SarabunPSK" w:eastAsia="Sarabun" w:hAnsi="TH SarabunPSK" w:cs="TH SarabunPSK"/>
          <w:sz w:val="28"/>
          <w:szCs w:val="28"/>
        </w:rPr>
        <w:t>pdf</w:t>
      </w:r>
    </w:p>
    <w:p w14:paraId="056667CF" w14:textId="77777777" w:rsidR="008367D2" w:rsidRDefault="00D837A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อลงกรณ์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ดำรงไทย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และสิทธิพล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อาจอินทร์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ปัญหาคณิตศาสตร์และการคิดอย่างมีวิจารณญาณของนักเรียนชั้นมัธย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ด้วยการจัดการเรียนรู้โดยใช้วิธีการแบบเปิด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Open Approach)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ร่วมกับเทคนิค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การประชุมวิชาการเสนอผลงานวิจัยระดับบัณฑิตศึกษาแห่งชาติ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ครั้งที่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21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(น. </w:t>
      </w:r>
      <w:r w:rsidR="00B52993" w:rsidRPr="00F162E5">
        <w:rPr>
          <w:rFonts w:ascii="TH SarabunPSK" w:eastAsia="Sarabun" w:hAnsi="TH SarabunPSK" w:cs="TH SarabunPSK"/>
          <w:sz w:val="28"/>
          <w:szCs w:val="28"/>
          <w:cs/>
        </w:rPr>
        <w:t>505-517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B52993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บัณฑิตวิทยาลัย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มหาวิทยาลัยขอนแก่น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.</w:t>
      </w:r>
    </w:p>
    <w:p w14:paraId="53C197C7" w14:textId="77777777" w:rsidR="008367D2" w:rsidRDefault="002233C3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อุษา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อินทร์นอก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ธัญญลักษณ์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เขจร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ภั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กด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ิ์</w:t>
      </w:r>
      <w:proofErr w:type="spellEnd"/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ณ</w:t>
      </w:r>
      <w:proofErr w:type="spellStart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ัฏฐ</w:t>
      </w:r>
      <w:proofErr w:type="spellEnd"/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ชัย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จันทชุม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2565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).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การพัฒนาความสามารถในการแก้โจทย์ปัญหาคณิตศาสตร์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ชั้นประถมศึกษาปีที่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4 </w:t>
      </w:r>
      <w:r w:rsidRPr="00F162E5">
        <w:rPr>
          <w:rFonts w:ascii="TH SarabunPSK" w:eastAsia="Sarabun" w:hAnsi="TH SarabunPSK" w:cs="TH SarabunPSK" w:hint="cs"/>
          <w:sz w:val="28"/>
          <w:szCs w:val="28"/>
          <w:cs/>
        </w:rPr>
        <w:t>โดยการจัดกิจกรรมการเรียนรู้ด้วยเทคนิค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</w:rPr>
        <w:t>KWDL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วารสารวิชาการศึกษาศาสตร์ศรีนครินทรวิ</w:t>
      </w:r>
      <w:proofErr w:type="spellStart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โร</w:t>
      </w:r>
      <w:proofErr w:type="spellEnd"/>
      <w:r w:rsidRPr="00F162E5">
        <w:rPr>
          <w:rFonts w:ascii="TH SarabunPSK" w:eastAsia="Sarabun" w:hAnsi="TH SarabunPSK" w:cs="TH SarabunPSK" w:hint="cs"/>
          <w:i/>
          <w:iCs/>
          <w:sz w:val="28"/>
          <w:szCs w:val="28"/>
          <w:cs/>
        </w:rPr>
        <w:t>ฒ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,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23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</w:t>
      </w:r>
      <w:r w:rsidRPr="00F162E5">
        <w:rPr>
          <w:rFonts w:ascii="TH SarabunPSK" w:eastAsia="Sarabun" w:hAnsi="TH SarabunPSK" w:cs="TH SarabunPSK"/>
          <w:sz w:val="28"/>
          <w:szCs w:val="28"/>
        </w:rPr>
        <w:t>,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1.</w:t>
      </w:r>
    </w:p>
    <w:p w14:paraId="4BCE9ED5" w14:textId="77777777" w:rsidR="008367D2" w:rsidRDefault="0005536A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Becker and Shimada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.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1997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 Open-Ended </w:t>
      </w:r>
      <w:r w:rsidR="007766EF" w:rsidRPr="00F162E5">
        <w:rPr>
          <w:rFonts w:ascii="TH SarabunPSK" w:eastAsia="Sarabun" w:hAnsi="TH SarabunPSK" w:cs="TH SarabunPSK"/>
          <w:i/>
          <w:iCs/>
          <w:sz w:val="28"/>
          <w:szCs w:val="28"/>
        </w:rPr>
        <w:t>Approach: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A New Proposal for Teaching</w:t>
      </w:r>
      <w:r w:rsid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</w:t>
      </w:r>
      <w:r w:rsidR="002233C3" w:rsidRPr="00F162E5">
        <w:rPr>
          <w:rFonts w:ascii="TH SarabunPSK" w:eastAsia="Sarabun" w:hAnsi="TH SarabunPSK" w:cs="TH SarabunPSK"/>
          <w:i/>
          <w:iCs/>
          <w:sz w:val="28"/>
          <w:szCs w:val="28"/>
        </w:rPr>
        <w:t>Mathematics</w:t>
      </w:r>
      <w:r w:rsidR="002233C3" w:rsidRPr="00F162E5">
        <w:rPr>
          <w:rFonts w:ascii="TH SarabunPSK" w:eastAsia="Sarabun" w:hAnsi="TH SarabunPSK" w:cs="TH SarabunPSK"/>
          <w:sz w:val="28"/>
          <w:szCs w:val="28"/>
        </w:rPr>
        <w:t>. Virginia: National Council of Teachers of Mathematics.</w:t>
      </w:r>
    </w:p>
    <w:p w14:paraId="558EC790" w14:textId="344F194D" w:rsidR="00DF5A6F" w:rsidRPr="007E4E2D" w:rsidRDefault="00DF5A6F" w:rsidP="0083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F162E5">
        <w:rPr>
          <w:rFonts w:ascii="TH SarabunPSK" w:eastAsia="Sarabun" w:hAnsi="TH SarabunPSK" w:cs="TH SarabunPSK"/>
          <w:sz w:val="28"/>
          <w:szCs w:val="28"/>
        </w:rPr>
        <w:t>Whiting Kate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 xml:space="preserve">(21 </w:t>
      </w:r>
      <w:r w:rsidR="007766EF" w:rsidRPr="00F162E5">
        <w:rPr>
          <w:rFonts w:ascii="TH SarabunPSK" w:eastAsia="Sarabun" w:hAnsi="TH SarabunPSK" w:cs="TH SarabunPSK"/>
          <w:sz w:val="28"/>
          <w:szCs w:val="28"/>
        </w:rPr>
        <w:t xml:space="preserve">Oct </w:t>
      </w:r>
      <w:r w:rsidR="007766EF" w:rsidRPr="00F162E5">
        <w:rPr>
          <w:rFonts w:ascii="TH SarabunPSK" w:eastAsia="Sarabun" w:hAnsi="TH SarabunPSK" w:cs="TH SarabunPSK"/>
          <w:sz w:val="28"/>
          <w:szCs w:val="28"/>
          <w:cs/>
        </w:rPr>
        <w:t>2020</w:t>
      </w:r>
      <w:r w:rsidR="007766EF" w:rsidRPr="00F162E5">
        <w:rPr>
          <w:rFonts w:ascii="TH SarabunPSK" w:eastAsia="Sarabun" w:hAnsi="TH SarabunPSK" w:cs="TH SarabunPSK" w:hint="cs"/>
          <w:sz w:val="28"/>
          <w:szCs w:val="28"/>
          <w:cs/>
        </w:rPr>
        <w:t>).</w:t>
      </w:r>
      <w:r w:rsidRPr="00F162E5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These are the top 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  <w:cs/>
        </w:rPr>
        <w:t>10</w:t>
      </w:r>
      <w:r w:rsidRPr="00F162E5">
        <w:rPr>
          <w:rFonts w:ascii="TH SarabunPSK" w:eastAsia="Sarabun" w:hAnsi="TH SarabunPSK" w:cs="TH SarabunPSK"/>
          <w:i/>
          <w:iCs/>
          <w:sz w:val="28"/>
          <w:szCs w:val="28"/>
        </w:rPr>
        <w:t xml:space="preserve"> job skills of tomorrow and how long it takes to learn them</w:t>
      </w:r>
      <w:r w:rsidRPr="00F162E5">
        <w:rPr>
          <w:rFonts w:ascii="TH SarabunPSK" w:eastAsia="Sarabun" w:hAnsi="TH SarabunPSK" w:cs="TH SarabunPSK"/>
          <w:sz w:val="28"/>
          <w:szCs w:val="28"/>
        </w:rPr>
        <w:t>. https://www.weforum.org/agenda/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2020/10/</w:t>
      </w:r>
      <w:r w:rsidRPr="00F162E5">
        <w:rPr>
          <w:rFonts w:ascii="TH SarabunPSK" w:eastAsia="Sarabun" w:hAnsi="TH SarabunPSK" w:cs="TH SarabunPSK"/>
          <w:sz w:val="28"/>
          <w:szCs w:val="28"/>
        </w:rPr>
        <w:t>top-</w:t>
      </w:r>
      <w:r w:rsidRPr="00F162E5">
        <w:rPr>
          <w:rFonts w:ascii="TH SarabunPSK" w:eastAsia="Sarabun" w:hAnsi="TH SarabunPSK" w:cs="TH SarabunPSK"/>
          <w:sz w:val="28"/>
          <w:szCs w:val="28"/>
          <w:cs/>
        </w:rPr>
        <w:t>10-</w:t>
      </w:r>
      <w:r w:rsidRPr="00F162E5">
        <w:rPr>
          <w:rFonts w:ascii="TH SarabunPSK" w:eastAsia="Sarabun" w:hAnsi="TH SarabunPSK" w:cs="TH SarabunPSK"/>
          <w:sz w:val="28"/>
          <w:szCs w:val="28"/>
        </w:rPr>
        <w:t>work-skills-of-tomorrow-how-long-it-takes-to-learn-them.</w:t>
      </w:r>
      <w:r w:rsidRPr="007E4E2D">
        <w:rPr>
          <w:rFonts w:ascii="TH SarabunPSK" w:eastAsia="Sarabun" w:hAnsi="TH SarabunPSK" w:cs="TH SarabunPSK"/>
          <w:sz w:val="28"/>
          <w:szCs w:val="28"/>
        </w:rPr>
        <w:t xml:space="preserve"> </w:t>
      </w:r>
    </w:p>
    <w:sectPr w:rsidR="00DF5A6F" w:rsidRPr="007E4E2D" w:rsidSect="00912E9C">
      <w:headerReference w:type="default" r:id="rId11"/>
      <w:pgSz w:w="11907" w:h="16839"/>
      <w:pgMar w:top="1440" w:right="1440" w:bottom="1440" w:left="1440" w:header="706" w:footer="5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CC7A6" w14:textId="77777777" w:rsidR="00A971B1" w:rsidRDefault="00A971B1">
      <w:pPr>
        <w:spacing w:after="0" w:line="240" w:lineRule="auto"/>
      </w:pPr>
      <w:r>
        <w:separator/>
      </w:r>
    </w:p>
  </w:endnote>
  <w:endnote w:type="continuationSeparator" w:id="0">
    <w:p w14:paraId="11C55677" w14:textId="77777777" w:rsidR="00A971B1" w:rsidRDefault="00A9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7BD08-7082-4E95-84B2-52D253FECA35}"/>
    <w:embedBold r:id="rId2" w:fontKey="{CF2D69B7-5F74-4657-BF39-0879E2DF8B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30C274-306F-447C-B727-2E92448D8EC0}"/>
    <w:embedItalic r:id="rId4" w:fontKey="{555C0CC4-18DC-4381-AC82-63D5EE2DB3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8BF1832D-34E9-4F92-9518-4DE19B221297}"/>
  </w:font>
  <w:font w:name="THSarabunPSK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F587F1A-B13D-4EA1-AF46-E5708EBC80F9}"/>
    <w:embedBold r:id="rId7" w:fontKey="{307230FE-8BC7-4FEF-BEEC-C7E7D28D25ED}"/>
    <w:embedItalic r:id="rId8" w:fontKey="{CDDA28F4-45AE-4C52-92F5-C2EEF1EFEF76}"/>
  </w:font>
  <w:font w:name="Sarabun">
    <w:charset w:val="00"/>
    <w:family w:val="auto"/>
    <w:pitch w:val="default"/>
    <w:embedRegular r:id="rId9" w:fontKey="{A078BAA6-0CEC-446F-B06D-B62A320644E0}"/>
    <w:embedBold r:id="rId10" w:fontKey="{E9EE16EC-5EEC-481A-AC07-244913E9C123}"/>
    <w:embedItalic r:id="rId11" w:fontKey="{AC4E509E-BD09-478E-8D1A-CF8089D5678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8C088F67-4667-45F9-9BA6-72DAEC730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203ABF4-A4EA-4BDC-9B3D-0A5467E2504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52D6FAFB-7DEF-4043-AFB5-0E71BD292D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CB6DF" w14:textId="77777777" w:rsidR="00A971B1" w:rsidRDefault="00A971B1">
      <w:pPr>
        <w:spacing w:after="0" w:line="240" w:lineRule="auto"/>
      </w:pPr>
      <w:r>
        <w:separator/>
      </w:r>
    </w:p>
  </w:footnote>
  <w:footnote w:type="continuationSeparator" w:id="0">
    <w:p w14:paraId="16C08E13" w14:textId="77777777" w:rsidR="00A971B1" w:rsidRDefault="00A9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C8D0A" w14:textId="037ED0CA" w:rsidR="005834F1" w:rsidRPr="009E7C2D" w:rsidRDefault="00000000" w:rsidP="00714A9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714A94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                                                                                                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การประชุมวิชากา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</w:t>
    </w:r>
    <w:r w:rsidR="005834F1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ระดับชาติ</w:t>
    </w:r>
    <w:r w:rsidR="00714A94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 </w:t>
    </w:r>
  </w:p>
  <w:p w14:paraId="06218C0F" w14:textId="1A39ADD4" w:rsidR="00AB56BC" w:rsidRPr="009E7C2D" w:rsidRDefault="005834F1" w:rsidP="00B07759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240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การศึกษา</w:t>
    </w:r>
    <w:r w:rsidR="00B07759"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>เพื่อ</w:t>
    </w:r>
    <w:r w:rsidRPr="009E7C2D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พัฒนาการเรียนรู้ ประจำปี </w:t>
    </w:r>
    <w:r w:rsidRPr="009E7C2D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0B19C401" w14:textId="77777777" w:rsidR="00150819" w:rsidRPr="009E7C2D" w:rsidRDefault="00000000" w:rsidP="00150819">
    <w:pPr>
      <w:pStyle w:val="Header"/>
      <w:rPr>
        <w:rFonts w:ascii="TH SarabunPSK" w:hAnsi="TH SarabunPSK" w:cs="TH SarabunPSK"/>
        <w:sz w:val="24"/>
        <w:szCs w:val="24"/>
      </w:rPr>
    </w:pPr>
    <w:r w:rsidRPr="009E7C2D">
      <w:rPr>
        <w:rFonts w:ascii="TH SarabunPSK" w:hAnsi="TH SarabunPSK" w:cs="TH SarabunPSK"/>
        <w:noProof/>
        <w:sz w:val="28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BDBE51" wp14:editId="7F3B34F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45927CC" w14:textId="52D4020F" w:rsidR="00714A94" w:rsidRPr="009E7C2D" w:rsidRDefault="00714A94" w:rsidP="0015081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213B8"/>
    <w:multiLevelType w:val="multilevel"/>
    <w:tmpl w:val="4048784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" w15:restartNumberingAfterBreak="0">
    <w:nsid w:val="406C235F"/>
    <w:multiLevelType w:val="hybridMultilevel"/>
    <w:tmpl w:val="7C0C3764"/>
    <w:lvl w:ilvl="0" w:tplc="69BA7B4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3A7278B"/>
    <w:multiLevelType w:val="hybridMultilevel"/>
    <w:tmpl w:val="12769B92"/>
    <w:lvl w:ilvl="0" w:tplc="896C8A1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04165797">
    <w:abstractNumId w:val="0"/>
  </w:num>
  <w:num w:numId="2" w16cid:durableId="142819276">
    <w:abstractNumId w:val="1"/>
  </w:num>
  <w:num w:numId="3" w16cid:durableId="8088626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6BC"/>
    <w:rsid w:val="00010274"/>
    <w:rsid w:val="000110AD"/>
    <w:rsid w:val="000378AE"/>
    <w:rsid w:val="00037F99"/>
    <w:rsid w:val="000519D2"/>
    <w:rsid w:val="0005536A"/>
    <w:rsid w:val="000C11A9"/>
    <w:rsid w:val="000C6329"/>
    <w:rsid w:val="000E372B"/>
    <w:rsid w:val="001132A2"/>
    <w:rsid w:val="00150819"/>
    <w:rsid w:val="00165627"/>
    <w:rsid w:val="0017032E"/>
    <w:rsid w:val="00191040"/>
    <w:rsid w:val="0019200E"/>
    <w:rsid w:val="001B69FE"/>
    <w:rsid w:val="002233C3"/>
    <w:rsid w:val="00234A2E"/>
    <w:rsid w:val="00237B14"/>
    <w:rsid w:val="002C2854"/>
    <w:rsid w:val="002E2FE9"/>
    <w:rsid w:val="003027EF"/>
    <w:rsid w:val="003326A2"/>
    <w:rsid w:val="003512E3"/>
    <w:rsid w:val="00383926"/>
    <w:rsid w:val="003C325C"/>
    <w:rsid w:val="003C3A4D"/>
    <w:rsid w:val="003D1DF9"/>
    <w:rsid w:val="0040543B"/>
    <w:rsid w:val="004317FC"/>
    <w:rsid w:val="00433315"/>
    <w:rsid w:val="0044213C"/>
    <w:rsid w:val="00494084"/>
    <w:rsid w:val="004D4550"/>
    <w:rsid w:val="00510099"/>
    <w:rsid w:val="005307DD"/>
    <w:rsid w:val="00541A0F"/>
    <w:rsid w:val="00543C6E"/>
    <w:rsid w:val="005765D1"/>
    <w:rsid w:val="0058008E"/>
    <w:rsid w:val="005834F1"/>
    <w:rsid w:val="005937E0"/>
    <w:rsid w:val="005B1141"/>
    <w:rsid w:val="005F5E0B"/>
    <w:rsid w:val="005F6B97"/>
    <w:rsid w:val="00605573"/>
    <w:rsid w:val="00622870"/>
    <w:rsid w:val="00623107"/>
    <w:rsid w:val="00651AB3"/>
    <w:rsid w:val="00654FF6"/>
    <w:rsid w:val="006672CC"/>
    <w:rsid w:val="006B6675"/>
    <w:rsid w:val="00711FFD"/>
    <w:rsid w:val="00714A94"/>
    <w:rsid w:val="00753529"/>
    <w:rsid w:val="0075589C"/>
    <w:rsid w:val="007766EF"/>
    <w:rsid w:val="007838FD"/>
    <w:rsid w:val="007D7047"/>
    <w:rsid w:val="007E4E2D"/>
    <w:rsid w:val="007F7378"/>
    <w:rsid w:val="008137B3"/>
    <w:rsid w:val="008367D2"/>
    <w:rsid w:val="008A6A64"/>
    <w:rsid w:val="008A77AD"/>
    <w:rsid w:val="008B4E7E"/>
    <w:rsid w:val="008D29BF"/>
    <w:rsid w:val="008E60E8"/>
    <w:rsid w:val="008F63F4"/>
    <w:rsid w:val="009102E0"/>
    <w:rsid w:val="00912E9C"/>
    <w:rsid w:val="00931CAC"/>
    <w:rsid w:val="00951920"/>
    <w:rsid w:val="009708BA"/>
    <w:rsid w:val="009858A0"/>
    <w:rsid w:val="009A5E91"/>
    <w:rsid w:val="009D7869"/>
    <w:rsid w:val="009E7C2D"/>
    <w:rsid w:val="009F1000"/>
    <w:rsid w:val="00A32B3C"/>
    <w:rsid w:val="00A4383C"/>
    <w:rsid w:val="00A67D54"/>
    <w:rsid w:val="00A8117C"/>
    <w:rsid w:val="00A8311A"/>
    <w:rsid w:val="00A971B1"/>
    <w:rsid w:val="00AB56BC"/>
    <w:rsid w:val="00AC5F6C"/>
    <w:rsid w:val="00AF3A27"/>
    <w:rsid w:val="00B07759"/>
    <w:rsid w:val="00B33500"/>
    <w:rsid w:val="00B344A5"/>
    <w:rsid w:val="00B407C5"/>
    <w:rsid w:val="00B52993"/>
    <w:rsid w:val="00B71F45"/>
    <w:rsid w:val="00B8138A"/>
    <w:rsid w:val="00BC423C"/>
    <w:rsid w:val="00BD1670"/>
    <w:rsid w:val="00BD5F3A"/>
    <w:rsid w:val="00BF5F66"/>
    <w:rsid w:val="00C12845"/>
    <w:rsid w:val="00C1407E"/>
    <w:rsid w:val="00C25844"/>
    <w:rsid w:val="00C27D2D"/>
    <w:rsid w:val="00C37ABB"/>
    <w:rsid w:val="00C6325D"/>
    <w:rsid w:val="00CB3A1D"/>
    <w:rsid w:val="00CC1566"/>
    <w:rsid w:val="00CC432E"/>
    <w:rsid w:val="00CC4C0D"/>
    <w:rsid w:val="00CD053C"/>
    <w:rsid w:val="00CD6B31"/>
    <w:rsid w:val="00CF58E7"/>
    <w:rsid w:val="00D567AC"/>
    <w:rsid w:val="00D837A3"/>
    <w:rsid w:val="00D84943"/>
    <w:rsid w:val="00DB755A"/>
    <w:rsid w:val="00DD0AE3"/>
    <w:rsid w:val="00DF5A6F"/>
    <w:rsid w:val="00E13524"/>
    <w:rsid w:val="00E22A22"/>
    <w:rsid w:val="00E46E67"/>
    <w:rsid w:val="00E86373"/>
    <w:rsid w:val="00E96BE0"/>
    <w:rsid w:val="00E973B0"/>
    <w:rsid w:val="00EF24D0"/>
    <w:rsid w:val="00F06C88"/>
    <w:rsid w:val="00F162E5"/>
    <w:rsid w:val="00F2222B"/>
    <w:rsid w:val="00F37F48"/>
    <w:rsid w:val="00F705FF"/>
    <w:rsid w:val="00F74ECC"/>
    <w:rsid w:val="00FA5012"/>
    <w:rsid w:val="00FB57BA"/>
    <w:rsid w:val="00FE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14E98"/>
  <w15:docId w15:val="{FD56A13A-08B4-4101-9981-395BA921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858A0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858A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858A0"/>
    <w:rPr>
      <w:rFonts w:cs="Angsana New"/>
      <w:szCs w:val="28"/>
    </w:rPr>
  </w:style>
  <w:style w:type="paragraph" w:styleId="ListParagraph">
    <w:name w:val="List Paragraph"/>
    <w:basedOn w:val="Normal"/>
    <w:uiPriority w:val="34"/>
    <w:qFormat/>
    <w:rsid w:val="00C12845"/>
    <w:pPr>
      <w:ind w:left="720"/>
      <w:contextualSpacing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776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6EF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A4383C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137B3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708B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
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33619-AAD2-4A02-9A59-9AC4C6CB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12</Pages>
  <Words>5896</Words>
  <Characters>28887</Characters>
  <Application>Microsoft Office Word</Application>
  <DocSecurity>0</DocSecurity>
  <Lines>447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Khanittha</dc:creator>
  <cp:lastModifiedBy>Khanittha</cp:lastModifiedBy>
  <cp:revision>7</cp:revision>
  <cp:lastPrinted>2024-05-31T14:27:00Z</cp:lastPrinted>
  <dcterms:created xsi:type="dcterms:W3CDTF">2024-05-29T17:31:00Z</dcterms:created>
  <dcterms:modified xsi:type="dcterms:W3CDTF">2024-05-31T14:28:00Z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1006e0a4369cca7cce272fe24a7a59daebaa233326811d8e3265224e09404cf2</vt:lpwstr>
  </property>
</Properties>
</file>