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91006" w14:textId="110B6AE4" w:rsidR="00B51261" w:rsidRPr="00EA0CE3" w:rsidRDefault="00AF1034">
      <w:pPr>
        <w:jc w:val="center"/>
        <w:rPr>
          <w:rFonts w:ascii="TH SarabunPSK" w:hAnsi="TH SarabunPSK" w:cs="TH SarabunPSK"/>
          <w:sz w:val="40"/>
          <w:szCs w:val="40"/>
          <w:cs/>
        </w:rPr>
      </w:pPr>
      <w:r w:rsidRPr="00EA0CE3">
        <w:rPr>
          <w:rFonts w:ascii="TH SarabunPSK" w:hAnsi="TH SarabunPSK" w:cs="TH SarabunPSK" w:hint="cs"/>
          <w:b/>
          <w:bCs/>
          <w:sz w:val="40"/>
          <w:szCs w:val="40"/>
          <w:cs/>
        </w:rPr>
        <w:t>การศึกษา</w:t>
      </w:r>
      <w:r w:rsidR="0029671C">
        <w:rPr>
          <w:rFonts w:ascii="TH SarabunPSK" w:hAnsi="TH SarabunPSK" w:cs="TH SarabunPSK" w:hint="cs"/>
          <w:b/>
          <w:bCs/>
          <w:sz w:val="40"/>
          <w:szCs w:val="40"/>
          <w:cs/>
        </w:rPr>
        <w:t>การปรับปรุง</w:t>
      </w:r>
      <w:r w:rsidRPr="00EA0CE3">
        <w:rPr>
          <w:rFonts w:ascii="TH SarabunPSK" w:hAnsi="TH SarabunPSK" w:cs="TH SarabunPSK" w:hint="cs"/>
          <w:b/>
          <w:bCs/>
          <w:sz w:val="40"/>
          <w:szCs w:val="40"/>
          <w:cs/>
        </w:rPr>
        <w:t>ประมวลกฎหมายอาญาไทยภาคความผิดเกี่ยวกับเพศตา</w:t>
      </w:r>
      <w:r w:rsidR="00446FB5">
        <w:rPr>
          <w:rFonts w:ascii="TH SarabunPSK" w:hAnsi="TH SarabunPSK" w:cs="TH SarabunPSK" w:hint="cs"/>
          <w:b/>
          <w:bCs/>
          <w:sz w:val="40"/>
          <w:szCs w:val="40"/>
          <w:cs/>
        </w:rPr>
        <w:t>ม</w:t>
      </w:r>
      <w:r w:rsidRPr="00EA0CE3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มาตรา 276 </w:t>
      </w:r>
      <w:r w:rsidR="0029671C">
        <w:rPr>
          <w:rFonts w:ascii="TH SarabunPSK" w:hAnsi="TH SarabunPSK" w:cs="TH SarabunPSK" w:hint="cs"/>
          <w:b/>
          <w:bCs/>
          <w:sz w:val="40"/>
          <w:szCs w:val="40"/>
          <w:cs/>
        </w:rPr>
        <w:t>กับ</w:t>
      </w:r>
      <w:r w:rsidRPr="00EA0CE3">
        <w:rPr>
          <w:rFonts w:ascii="TH SarabunPSK" w:hAnsi="TH SarabunPSK" w:cs="TH SarabunPSK" w:hint="cs"/>
          <w:b/>
          <w:bCs/>
          <w:sz w:val="40"/>
          <w:szCs w:val="40"/>
          <w:cs/>
        </w:rPr>
        <w:t>มาตรา 277</w:t>
      </w:r>
      <w:r w:rsidR="0029671C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ตั้งแต่ปีพ.ศ. 2499 จนถึง พ.ศ.2562</w:t>
      </w:r>
    </w:p>
    <w:p w14:paraId="6328A705" w14:textId="711099C6" w:rsidR="00B51261" w:rsidRPr="00EA0CE3" w:rsidRDefault="00AF1034">
      <w:pPr>
        <w:jc w:val="center"/>
        <w:rPr>
          <w:rFonts w:ascii="TH SarabunPSK" w:hAnsi="TH SarabunPSK" w:cs="TH SarabunPSK"/>
          <w:sz w:val="40"/>
          <w:szCs w:val="40"/>
          <w:cs/>
        </w:rPr>
      </w:pPr>
      <w:r w:rsidRPr="00EA0CE3">
        <w:rPr>
          <w:rFonts w:ascii="TH SarabunPSK" w:hAnsi="TH SarabunPSK" w:cs="TH SarabunPSK" w:hint="cs"/>
          <w:b/>
          <w:bCs/>
          <w:sz w:val="40"/>
          <w:szCs w:val="40"/>
        </w:rPr>
        <w:t xml:space="preserve">case study about </w:t>
      </w:r>
      <w:r w:rsidR="0029671C">
        <w:rPr>
          <w:rFonts w:ascii="TH SarabunPSK" w:hAnsi="TH SarabunPSK" w:cs="TH SarabunPSK"/>
          <w:b/>
          <w:bCs/>
          <w:sz w:val="40"/>
          <w:szCs w:val="40"/>
        </w:rPr>
        <w:t xml:space="preserve">amendment </w:t>
      </w:r>
      <w:r w:rsidRPr="00EA0CE3">
        <w:rPr>
          <w:rFonts w:ascii="TH SarabunPSK" w:hAnsi="TH SarabunPSK" w:cs="TH SarabunPSK" w:hint="cs"/>
          <w:b/>
          <w:bCs/>
          <w:sz w:val="40"/>
          <w:szCs w:val="40"/>
        </w:rPr>
        <w:t>of Thai penal code in offense about sexual section 276 and section 277</w:t>
      </w:r>
      <w:r w:rsidR="0029671C">
        <w:rPr>
          <w:rFonts w:ascii="TH SarabunPSK" w:hAnsi="TH SarabunPSK" w:cs="TH SarabunPSK"/>
          <w:b/>
          <w:bCs/>
          <w:sz w:val="40"/>
          <w:szCs w:val="40"/>
        </w:rPr>
        <w:t xml:space="preserve"> in B.E. 2499 to B.E. 2562</w:t>
      </w:r>
    </w:p>
    <w:p w14:paraId="299C59F0" w14:textId="77777777" w:rsidR="00B51261" w:rsidRPr="00EA0CE3" w:rsidRDefault="00B5126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6E330DF9" w14:textId="2FE8B193" w:rsidR="00B51261" w:rsidRPr="00EA0CE3" w:rsidRDefault="00AF1034">
      <w:pPr>
        <w:jc w:val="center"/>
        <w:rPr>
          <w:rFonts w:ascii="TH SarabunPSK" w:hAnsi="TH SarabunPSK" w:cs="TH SarabunPSK" w:hint="cs"/>
          <w:sz w:val="32"/>
          <w:szCs w:val="32"/>
          <w:cs/>
        </w:rPr>
      </w:pPr>
      <w:r w:rsidRPr="00EA0CE3">
        <w:rPr>
          <w:rFonts w:ascii="TH SarabunPSK" w:hAnsi="TH SarabunPSK" w:cs="TH SarabunPSK" w:hint="cs"/>
          <w:b/>
          <w:bCs/>
          <w:sz w:val="32"/>
          <w:szCs w:val="32"/>
          <w:cs/>
        </w:rPr>
        <w:t>ภาณุพงศ์ ริ้วทองชุ่ม</w:t>
      </w:r>
      <w:r w:rsidR="00EF60ED">
        <w:rPr>
          <w:rFonts w:ascii="TH SarabunPSK" w:hAnsi="TH SarabunPSK" w:cs="TH SarabunPSK" w:hint="cs"/>
          <w:b/>
          <w:bCs/>
          <w:sz w:val="32"/>
          <w:szCs w:val="32"/>
          <w:cs/>
        </w:rPr>
        <w:t>,  อาจารย์ที่ปรึกษา อาจารย์ชื่นชีวิน ยิ้มเฟือง</w:t>
      </w:r>
      <w:r w:rsidR="00EF60ED">
        <w:rPr>
          <w:rStyle w:val="FootnoteReference"/>
          <w:rFonts w:ascii="TH SarabunPSK" w:hAnsi="TH SarabunPSK" w:cs="TH SarabunPSK"/>
          <w:b/>
          <w:bCs/>
          <w:sz w:val="32"/>
          <w:szCs w:val="32"/>
          <w:cs/>
        </w:rPr>
        <w:footnoteReference w:id="1"/>
      </w:r>
      <w:r w:rsidR="00EF60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37ABF5BB" w14:textId="77777777" w:rsidR="00B51261" w:rsidRPr="00962CF1" w:rsidRDefault="00AF1034">
      <w:pPr>
        <w:jc w:val="center"/>
        <w:rPr>
          <w:rFonts w:ascii="TH SarabunPSK" w:hAnsi="TH SarabunPSK" w:cs="TH SarabunPSK"/>
          <w:color w:val="000000" w:themeColor="text1"/>
          <w:sz w:val="24"/>
          <w:szCs w:val="24"/>
          <w:cs/>
        </w:rPr>
      </w:pPr>
      <w:r w:rsidRPr="00962CF1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นักศึกษาสาขาวิชานิติศาสตร์ คณะมนุษยศาสตร์และสังคมศาสตร์ </w:t>
      </w:r>
    </w:p>
    <w:p w14:paraId="5AFECC8A" w14:textId="02B7DD9D" w:rsidR="00B51261" w:rsidRPr="00962CF1" w:rsidRDefault="00AF1034">
      <w:pPr>
        <w:jc w:val="center"/>
        <w:rPr>
          <w:rFonts w:ascii="TH SarabunPSK" w:hAnsi="TH SarabunPSK" w:cs="TH SarabunPSK"/>
          <w:color w:val="000000" w:themeColor="text1"/>
          <w:sz w:val="24"/>
          <w:szCs w:val="24"/>
        </w:rPr>
      </w:pPr>
      <w:r w:rsidRPr="00962CF1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มหาวิทยาลัยราชภัฏสวนสุนันทา </w:t>
      </w:r>
    </w:p>
    <w:p w14:paraId="7ACC6EC1" w14:textId="7417A673" w:rsidR="00845148" w:rsidRPr="00962CF1" w:rsidRDefault="00845148" w:rsidP="00845148">
      <w:pPr>
        <w:jc w:val="center"/>
        <w:rPr>
          <w:rFonts w:ascii="TH SarabunPSK" w:hAnsi="TH SarabunPSK" w:cs="TH SarabunPSK"/>
          <w:color w:val="000000" w:themeColor="text1"/>
          <w:sz w:val="24"/>
          <w:szCs w:val="24"/>
          <w:cs/>
        </w:rPr>
      </w:pPr>
      <w:r w:rsidRPr="00962CF1">
        <w:rPr>
          <w:rFonts w:ascii="TH SarabunPSK" w:hAnsi="TH SarabunPSK" w:cs="TH SarabunPSK"/>
          <w:color w:val="000000" w:themeColor="text1"/>
          <w:sz w:val="24"/>
          <w:szCs w:val="24"/>
        </w:rPr>
        <w:t xml:space="preserve">Email </w:t>
      </w:r>
      <w:hyperlink r:id="rId7" w:history="1">
        <w:r w:rsidRPr="00962CF1">
          <w:rPr>
            <w:rStyle w:val="Hyperlink"/>
            <w:rFonts w:ascii="TH SarabunPSK" w:hAnsi="TH SarabunPSK" w:cs="TH SarabunPSK"/>
            <w:color w:val="000000" w:themeColor="text1"/>
            <w:sz w:val="24"/>
            <w:szCs w:val="24"/>
          </w:rPr>
          <w:t>nonking_thailand@hotmail.com</w:t>
        </w:r>
      </w:hyperlink>
      <w:r w:rsidRPr="00962CF1">
        <w:rPr>
          <w:rFonts w:ascii="TH SarabunPSK" w:hAnsi="TH SarabunPSK" w:cs="TH SarabunPSK"/>
          <w:color w:val="000000" w:themeColor="text1"/>
          <w:sz w:val="24"/>
          <w:szCs w:val="24"/>
        </w:rPr>
        <w:t xml:space="preserve"> </w:t>
      </w:r>
      <w:r w:rsidRPr="00962CF1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>เบอร์ 0619949117</w:t>
      </w:r>
    </w:p>
    <w:p w14:paraId="7BF9C084" w14:textId="77777777" w:rsidR="00B51261" w:rsidRPr="00962CF1" w:rsidRDefault="00B51261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</w:p>
    <w:p w14:paraId="375B87DB" w14:textId="77777777" w:rsidR="00B51261" w:rsidRPr="00962CF1" w:rsidRDefault="00AF1034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962CF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บทคัดย่อ</w:t>
      </w:r>
    </w:p>
    <w:p w14:paraId="4ABCE75D" w14:textId="77777777" w:rsidR="00B67E3A" w:rsidRDefault="00AF1034" w:rsidP="00B67E3A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62CF1">
        <w:rPr>
          <w:rFonts w:ascii="Arial" w:hAnsi="Arial" w:cs="Arial" w:hint="cs"/>
          <w:color w:val="000000" w:themeColor="text1"/>
          <w:sz w:val="32"/>
          <w:szCs w:val="32"/>
          <w:cs/>
        </w:rPr>
        <w:t>​</w:t>
      </w:r>
      <w:r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FF3637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</w:t>
      </w:r>
      <w:r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ประมวลกฎหมายอาญา</w:t>
      </w:r>
      <w:r w:rsidR="00FF3637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ความผิดที่เกี่ยวกับการกระทำชำเรา</w:t>
      </w:r>
      <w:r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ได้ถูกบัญญัติขึ้นครั้งแรกเมื่อปีพ.ศ.</w:t>
      </w:r>
      <w:r w:rsidRPr="00962CF1">
        <w:rPr>
          <w:rFonts w:ascii="TH SarabunPSK" w:hAnsi="TH SarabunPSK" w:cs="TH SarabunPSK" w:hint="cs"/>
          <w:color w:val="000000" w:themeColor="text1"/>
          <w:sz w:val="32"/>
          <w:szCs w:val="32"/>
        </w:rPr>
        <w:t>2499</w:t>
      </w:r>
      <w:r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712C4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ซึ่งมีมาตราหลักที่เป็นฐานความผิดคือ มาตรา 276 ความผิดฐานข่มขืนกระทำชำเรา กับมาตรา 277 ความผิดฐานกระทำชำเราเด็ก </w:t>
      </w:r>
      <w:r w:rsidR="00FF3637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ซึ่งในขณะนั้นความหมาย</w:t>
      </w:r>
      <w:r w:rsidR="00C92DF9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ของการกระทำชำเราอยู่ในคำพิพากษาศาลฎีกา</w:t>
      </w:r>
      <w:r w:rsidR="00FF3637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ของการกระทำชำเราไปในในทางธรรมชาติกล่าวคือเป็นใช้อวัยวะเพศกระทำกับอวัยวะเพศ </w:t>
      </w:r>
      <w:r w:rsidR="00A712C4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โดยในการแก้ไขตามพระราชบัญญัติแก้ไขเพิ่มเติมประมวลกฎหมายอาญา ฉบับ 19</w:t>
      </w:r>
      <w:r w:rsidR="00C92DF9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712C4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ได้มีการ</w:t>
      </w:r>
      <w:r w:rsidR="00C92DF9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บัญญัติ</w:t>
      </w:r>
      <w:r w:rsidR="00A712C4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ความหมาย</w:t>
      </w:r>
      <w:r w:rsidR="00C92DF9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ไว้ในประมวลกฎหมาย</w:t>
      </w:r>
      <w:r w:rsidR="00A712C4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โดยให้การ</w:t>
      </w:r>
      <w:r w:rsidR="00C92DF9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ใช้อวัยวะเพศ</w:t>
      </w:r>
      <w:r w:rsidR="00A712C4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กระทำต่อ</w:t>
      </w:r>
      <w:r w:rsidR="00C92DF9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อวัยวะเพศ,</w:t>
      </w:r>
      <w:r w:rsidR="00A712C4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ทวารหนัก</w:t>
      </w:r>
      <w:r w:rsidR="00C92DF9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,</w:t>
      </w:r>
      <w:r w:rsidR="00A712C4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ช่องปาก หรือการใช้ “สิ่งอื่นใด”กระทำต่ออวัยวะเพศหรือทวารหนักเป็นความผิด และในปี 2562 ได้มีพระราชบัญญัติแก้ไขเพิ่มเติมประมวลกฎหมายอาญา</w:t>
      </w:r>
      <w:r w:rsidR="00FF3637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ฉบับที่ 27 </w:t>
      </w:r>
      <w:r w:rsidR="00A712C4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ได้มีการแก้ไขในส่วนของความหมายอีกครั้ง</w:t>
      </w:r>
      <w:r w:rsidR="00FF3637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712C4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โดยเป็นการนำ“สิ่งอื่นใด”ออกไปจากความหมายคงไว้แต่การใช้อวัยวะเพศกระทำต่ออวัยวะเพศ ช่องปากหรือทวารหนักเท่านั้น </w:t>
      </w:r>
      <w:r w:rsidR="00B67E3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นอกจากนั้น</w:t>
      </w:r>
      <w:r w:rsidR="00A712C4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มีการแก้ไขในครั้งอื่นๆที่เป็นการแก้ไขที่เกี่ยวข้องเช่น เพศที่ให้ความคุ้มครอง อายุ เหตุยกเว้นโทษ การเพิ่มอัตราโทษ หรือการเพิ่มเหตุฉกรรจ์</w:t>
      </w:r>
      <w:r w:rsidR="00C92DF9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712C4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เป็นต้</w:t>
      </w:r>
      <w:r w:rsidR="00C92DF9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</w:t>
      </w:r>
      <w:r w:rsidR="00B67E3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C92DF9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</w:t>
      </w:r>
      <w:r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งานวิจัยฉบับนี้ ผู้วิจัยมุ่งเน้นในการศึกษาถึงการ</w:t>
      </w:r>
      <w:r w:rsidR="00FF3637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ความแตกต่างของ</w:t>
      </w:r>
      <w:r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ประมวลกฎหมายอาญาในแต่ละการแก้ไขในส่วนที่เกี่ยวของกับมาตรา </w:t>
      </w:r>
      <w:r w:rsidRPr="00962CF1">
        <w:rPr>
          <w:rFonts w:ascii="TH SarabunPSK" w:hAnsi="TH SarabunPSK" w:cs="TH SarabunPSK" w:hint="cs"/>
          <w:color w:val="000000" w:themeColor="text1"/>
          <w:sz w:val="32"/>
          <w:szCs w:val="32"/>
        </w:rPr>
        <w:t>276</w:t>
      </w:r>
      <w:r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และมาตรา </w:t>
      </w:r>
      <w:r w:rsidRPr="00962CF1">
        <w:rPr>
          <w:rFonts w:ascii="TH SarabunPSK" w:hAnsi="TH SarabunPSK" w:cs="TH SarabunPSK" w:hint="cs"/>
          <w:color w:val="000000" w:themeColor="text1"/>
          <w:sz w:val="32"/>
          <w:szCs w:val="32"/>
        </w:rPr>
        <w:t>277</w:t>
      </w:r>
      <w:r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เพื่อให้ทราบถึงวิวัฒนาการของประมวลกฎหมายอาญาในความผิดฐานข่มขืนกระทำชำเรา</w:t>
      </w:r>
      <w:r w:rsidR="00A712C4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และความผิดฐานกระทำชำเราเด็ก</w:t>
      </w:r>
      <w:r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หลักเกณฑ์  แนวทางการตีความ การบังคับใช้</w:t>
      </w:r>
      <w:r w:rsidR="00B67E3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กฎหมายอาญาภาคความผิดเกี่ยวกับเพศต่อไป</w:t>
      </w:r>
    </w:p>
    <w:p w14:paraId="4D77B8CB" w14:textId="11678097" w:rsidR="00B51261" w:rsidRPr="00962CF1" w:rsidRDefault="00AF1034" w:rsidP="00B67E3A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67634D75" w14:textId="77777777" w:rsidR="00B51261" w:rsidRPr="00962CF1" w:rsidRDefault="00AF1034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62CF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คำสำคัญ: </w:t>
      </w:r>
      <w:r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กระทำชำเรา</w:t>
      </w:r>
      <w:r w:rsidRPr="00962CF1">
        <w:rPr>
          <w:rFonts w:ascii="TH SarabunPSK" w:hAnsi="TH SarabunPSK" w:cs="TH SarabunPSK" w:hint="cs"/>
          <w:color w:val="000000" w:themeColor="text1"/>
          <w:sz w:val="32"/>
          <w:szCs w:val="32"/>
        </w:rPr>
        <w:t>,</w:t>
      </w:r>
      <w:r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ข่มขืน</w:t>
      </w:r>
      <w:r w:rsidRPr="00962CF1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, </w:t>
      </w:r>
      <w:r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ประมวลกฎหมายอาญา</w:t>
      </w:r>
    </w:p>
    <w:p w14:paraId="679F8214" w14:textId="77777777" w:rsidR="00B51261" w:rsidRPr="00962CF1" w:rsidRDefault="00B51261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</w:p>
    <w:p w14:paraId="6D4E2DC7" w14:textId="77777777" w:rsidR="00B51261" w:rsidRPr="00962CF1" w:rsidRDefault="00B51261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</w:p>
    <w:p w14:paraId="6B3F1670" w14:textId="307D1DEC" w:rsidR="00B51261" w:rsidRPr="00962CF1" w:rsidRDefault="00AF1034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962CF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บทนำ</w:t>
      </w:r>
      <w:r w:rsidR="002D6A95" w:rsidRPr="00962CF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14:paraId="6E4CBD4C" w14:textId="77777777" w:rsidR="00B51261" w:rsidRPr="00962CF1" w:rsidRDefault="00AF1034" w:rsidP="00B67E3A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62CF1">
        <w:rPr>
          <w:rFonts w:ascii="Arial" w:hAnsi="Arial" w:cs="Arial" w:hint="cs"/>
          <w:b/>
          <w:bCs/>
          <w:color w:val="000000" w:themeColor="text1"/>
          <w:sz w:val="32"/>
          <w:szCs w:val="32"/>
          <w:cs/>
        </w:rPr>
        <w:t>​</w:t>
      </w:r>
      <w:r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การมีเพศสัมพันธ์ เป็นการกระทำทางเพศระหว่างบุคคลสองคนโดยการใช้อวัยวะเพศชายกระทำต่ออวัยวะเพศหญิง โดยมนุษย์สามารถเริ่มมีเพศสัมพันธ์ได้ตั้งแต่วัยเจริญพันธ์ขึ้นไป และมักจะพบการมีเพศสัมพันธ์ดังกล่าวในคู่สมรสเพราะการมีเพศสัมพันธ์อาจทำให้เกิดการตั้งครรภ์ในเพศหญิงได้ แต่การมีเพศสัมพันธ์ก็มิได้ถูกจำกัดให้สามารถทำได้เพียงเฉพาะในคู่สมรสเท่านั้นมนุษย์จึงสามารถที่จะเพศสัมพันธ์ได้โดยอิสระไม่จำต้องเกิดขึ้นระหว่างคู่สมรส  ด้วยเหตุที่ว่าการมีเพศสัมพันธ์มิได้ถูกจำกัดให้กระทำได้เฉพาะต่อเมื่อบุคคลนั้นเจตนาจะมีบุตร  จึงทำให้ในบางการกรณีการมีเพศสัมพันธ์ก็เกิดขึ้นเพราะต้องการที่จะสนอง</w:t>
      </w:r>
      <w:r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ความใคร่ โดยการมีเพศสัมพันธ์ที่กล่าวมาข้างต้นจะต้องเกิดจากความยินยอมของบุคคลที่จะมีเพศสัมพันธ์ในแต่ละฝ่ายด้วย หากไม่ได้เกิดจากความยินยอมแล้วจะถูกเรียกว่า “การข่มขืน” หรือ “การบังคับให้ผู้อื่นมียอมเพศสัมพันธ์กับตน” ในบางกรณีแม้จะเกิดขึ้นจากความยินยอม แต่หากความยินยอมนั้นเป็นของเด็ก ก็ย่อมเป็นสิ่งที่ไม่ควรและไม่ถูกต้องเนื่องจากเด็กเป็นวัยที่ยังมีวุฒิภาวะในการตัดสินใจน้อยย่อมตัดสินใจผิดพลาดได้นั่นเอง</w:t>
      </w:r>
    </w:p>
    <w:p w14:paraId="1106FB22" w14:textId="4F49F42E" w:rsidR="00B51261" w:rsidRPr="00962CF1" w:rsidRDefault="00AF1034" w:rsidP="00B67E3A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ในพจนานุกรมฉบับราชบัณฑิตยสถาน</w:t>
      </w:r>
      <w:r w:rsidR="00B2050C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(สำนักงานราชบัณฑิตยสภา,2554)</w:t>
      </w:r>
      <w:r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ได้ให้ความหมายของคำว่า “ข่ม” หมายถึง ใช้กำลังกดลงไม่ให้เผยอขึ้น</w:t>
      </w:r>
      <w:r w:rsidRPr="00962CF1">
        <w:rPr>
          <w:rFonts w:ascii="TH SarabunPSK" w:hAnsi="TH SarabunPSK" w:cs="TH SarabunPSK" w:hint="cs"/>
          <w:color w:val="000000" w:themeColor="text1"/>
          <w:sz w:val="32"/>
          <w:szCs w:val="32"/>
        </w:rPr>
        <w:t>,</w:t>
      </w:r>
      <w:r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โดยปริยายหมายความว่า แสดงกริยาให้เห็นว่าเหนือกว่าหรือทำให้อีกฝ่ายรู้สึกด้วยกว่า เป็นต้น ส่วนคำว่า “ขืน” หมายถึง ยั้งไว้หรือบังคับไว้ไม่ให้เป็นไปตาม โดยหากนำคำว่า “ข่ม” กับ “ขืน” มารวมกันก็จะได้คำว่า “ข่มขืน” ที่ความหมายว่า บังคับ ขืนใจ หรือ ขู่เข็ญ ที่แสดงให้เห็นลักษณะของการที่ไม่ได้เกิดจากการยินยอมนั่นเอง โดยอีกคำที่เกี่ยวข้องก็คือคำว่า “ชำเรา” ได้ให้ความหมายว่า ลึก หรือ ล่วงเข้าไปที่เกี่ยวกับการกระทำทางเพศ จึงเห็นได้ว่าเป็นการเมื่อนำคำว่า “ข่มขืน” มารวมกับ “ชำเรา” ก็จะเกิดคำว่า “ข่มขืนกระทำชำเรา” ซึ่ง</w:t>
      </w:r>
      <w:r w:rsidR="002D6A95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จาก</w:t>
      </w:r>
      <w:r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ความตามความหมายข้างต้นก็จะเห็นได้ว่าเป็นถูกบังคับให้มีเพศสัมพันธ์ เป็นการมีเพศสัมพันธ์โดยมิได้รับความยินยอมนั่นเอง  โดย “การข่มขืน” หรือ “การบังคับให้ผู้อื่นยอมมีเพศสัมพันธ์กับตน” ย่อมได้ทำให้ผู้ถูกกระทำได้รับความเสียทั้งทางกายและทางจิตใจ โดยเฉพาะอย่างยิ่งเด็กที่ยังมีวุฒิภาวะในการตัดสินใจน้อยที่จะตกเป็นเหยื่อ การกระทำความผิดฐานข่มขืนกระทำชำเราที่เป็นความผิดที่เกิดขึ้น  และยังไม่ได้รับการแก้ไขปัญหาอย่างมีประสิทธิภาพทั่วทุกมุมโลก  ประเทศไทยเป็นหนึ่งในประเทศที่เผชิญปัญหาดังกล่าวอย่างต่อเนื้อง  จากสถิติการร้องเรียนต่อมูลนิธิปวีณหงสกุลเพื่อเด็กและสตรีพบว่า</w:t>
      </w:r>
    </w:p>
    <w:tbl>
      <w:tblPr>
        <w:tblW w:w="6379" w:type="dxa"/>
        <w:tblInd w:w="1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8"/>
        <w:gridCol w:w="3191"/>
      </w:tblGrid>
      <w:tr w:rsidR="00962CF1" w:rsidRPr="00962CF1" w14:paraId="5F1C6DDC" w14:textId="77777777">
        <w:trPr>
          <w:trHeight w:val="458"/>
        </w:trPr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CF7D4" w14:textId="632969E4" w:rsidR="00B51261" w:rsidRPr="00962CF1" w:rsidRDefault="00D777DC" w:rsidP="00B67E3A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62C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สถิติการรับเรื่องราวร้องทุกข์และขอความช่วยเหลือปัญหาที่เกี่ยวข้องกับ</w:t>
            </w:r>
            <w:r w:rsidR="00AF1034" w:rsidRPr="00962C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การข่มขืนหรืออนาจารต่อมูลนิธิปวีณหงสกุล</w:t>
            </w:r>
          </w:p>
        </w:tc>
      </w:tr>
      <w:tr w:rsidR="00962CF1" w:rsidRPr="00962CF1" w14:paraId="1C06BB05" w14:textId="77777777">
        <w:trPr>
          <w:trHeight w:val="368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F75B3" w14:textId="27A16786" w:rsidR="00B51261" w:rsidRPr="00962CF1" w:rsidRDefault="00D777DC" w:rsidP="00B67E3A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62C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พ.ศ. 2555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339A1" w14:textId="227C30C0" w:rsidR="00B51261" w:rsidRPr="00962CF1" w:rsidRDefault="00D777DC" w:rsidP="00B67E3A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62C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431</w:t>
            </w:r>
          </w:p>
        </w:tc>
      </w:tr>
      <w:tr w:rsidR="00962CF1" w:rsidRPr="00962CF1" w14:paraId="100527E0" w14:textId="77777777">
        <w:trPr>
          <w:trHeight w:val="357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16703" w14:textId="2CAE54A8" w:rsidR="00B51261" w:rsidRPr="00962CF1" w:rsidRDefault="00D777DC" w:rsidP="00B67E3A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62C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พ.ศ. 2556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9C0C5" w14:textId="5DB07C1C" w:rsidR="00B51261" w:rsidRPr="00962CF1" w:rsidRDefault="00D777DC" w:rsidP="00B67E3A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62C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389</w:t>
            </w:r>
          </w:p>
        </w:tc>
      </w:tr>
      <w:tr w:rsidR="00962CF1" w:rsidRPr="00962CF1" w14:paraId="5E377F8B" w14:textId="77777777">
        <w:trPr>
          <w:trHeight w:val="357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77BD7" w14:textId="32D447D4" w:rsidR="00B51261" w:rsidRPr="00962CF1" w:rsidRDefault="00D777DC" w:rsidP="00B67E3A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62C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พ.ศ. 2557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6BB2D" w14:textId="16FE6CA8" w:rsidR="00B51261" w:rsidRPr="00962CF1" w:rsidRDefault="00D777DC" w:rsidP="00B67E3A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62C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524</w:t>
            </w:r>
          </w:p>
        </w:tc>
      </w:tr>
      <w:tr w:rsidR="00962CF1" w:rsidRPr="00962CF1" w14:paraId="6B086ADA" w14:textId="77777777">
        <w:trPr>
          <w:trHeight w:val="357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4DB4E" w14:textId="28E9CCCF" w:rsidR="00B51261" w:rsidRPr="00962CF1" w:rsidRDefault="00D777DC" w:rsidP="00B67E3A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62C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พ.ศ. 2558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DF0B7" w14:textId="7535B0D8" w:rsidR="00B51261" w:rsidRPr="00962CF1" w:rsidRDefault="00D777DC" w:rsidP="00B67E3A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62C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658</w:t>
            </w:r>
          </w:p>
        </w:tc>
      </w:tr>
      <w:tr w:rsidR="00962CF1" w:rsidRPr="00962CF1" w14:paraId="6EC48C0C" w14:textId="77777777">
        <w:trPr>
          <w:trHeight w:val="357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82D40" w14:textId="72EC22E6" w:rsidR="00B51261" w:rsidRPr="00962CF1" w:rsidRDefault="00D777DC" w:rsidP="00B67E3A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62C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พ.ศ. 2559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CB410" w14:textId="2950FAE8" w:rsidR="00B51261" w:rsidRPr="00962CF1" w:rsidRDefault="00D777DC" w:rsidP="00B67E3A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62C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699</w:t>
            </w:r>
          </w:p>
        </w:tc>
      </w:tr>
      <w:tr w:rsidR="00962CF1" w:rsidRPr="00962CF1" w14:paraId="47A015DC" w14:textId="77777777">
        <w:trPr>
          <w:trHeight w:val="357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D9815" w14:textId="243B14FB" w:rsidR="00B51261" w:rsidRPr="00962CF1" w:rsidRDefault="00D777DC" w:rsidP="00B67E3A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62C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พ.ศ. 2560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00A83" w14:textId="74B15430" w:rsidR="00B51261" w:rsidRPr="00962CF1" w:rsidRDefault="00D777DC" w:rsidP="00B67E3A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62C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633</w:t>
            </w:r>
          </w:p>
        </w:tc>
      </w:tr>
      <w:tr w:rsidR="00962CF1" w:rsidRPr="00962CF1" w14:paraId="6FDA1A44" w14:textId="77777777">
        <w:trPr>
          <w:trHeight w:val="357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383B1" w14:textId="2EB41D44" w:rsidR="00B51261" w:rsidRPr="00962CF1" w:rsidRDefault="00D777DC" w:rsidP="00B67E3A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62C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พ.ศ. 2561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01748" w14:textId="57CFF8FB" w:rsidR="00B51261" w:rsidRPr="00962CF1" w:rsidRDefault="00D777DC" w:rsidP="00B67E3A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62C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792</w:t>
            </w:r>
          </w:p>
        </w:tc>
      </w:tr>
    </w:tbl>
    <w:p w14:paraId="1D2E9F3D" w14:textId="77777777" w:rsidR="00B51261" w:rsidRPr="00962CF1" w:rsidRDefault="00AF1034" w:rsidP="00B67E3A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</w:p>
    <w:p w14:paraId="209F9671" w14:textId="207F87BD" w:rsidR="00B51261" w:rsidRPr="00962CF1" w:rsidRDefault="006710F9" w:rsidP="00B67E3A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(มูลนิธิปวีณาพงสกุลเพื่อเด็กและสตรี,2561)</w:t>
      </w:r>
      <w:r w:rsidR="00AF1034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จากสถิติดังกล่าว  ทำให้มีการผลักดัน</w:t>
      </w:r>
      <w:r w:rsidR="002D6A95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ในการ</w:t>
      </w:r>
      <w:r w:rsidR="00AF1034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แก้ไขกฎหมายอาญา</w:t>
      </w:r>
      <w:r w:rsidR="002D6A95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</w:t>
      </w:r>
      <w:r w:rsidR="00AF1034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เกี่ยวกับการกระทำความผิดฐานข่มขืน</w:t>
      </w:r>
      <w:r w:rsidR="002D6A95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กระทำชำเราและกระทำชำเราเด็ก</w:t>
      </w:r>
      <w:r w:rsidR="00AF1034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เป็นระยะ  </w:t>
      </w:r>
      <w:r w:rsidR="002D6A95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โดยในประมวล</w:t>
      </w:r>
      <w:r w:rsidR="00AF1034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กฎหมายอาญาได้มีการบัญญัติการกระทำดังกล่าวไว้ อยู่ในประมวลกฎหมายอาญา ภาค 2  ลักษณะ 9</w:t>
      </w:r>
      <w:r w:rsidR="0053281F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D6A95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ความผิดเกี่ยวกับเพศ </w:t>
      </w:r>
      <w:r w:rsidR="0053281F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โดยมีมาตรา 276 และมาตรา 277</w:t>
      </w:r>
      <w:r w:rsidR="002D6A95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53281F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เป็นมาตราสำคัญที่เกี่ยวข้องกับเรื่องของการกระทำชำเรา</w:t>
      </w:r>
      <w:r w:rsidR="00AF1034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โดยก่อนหน้าประมวลกฎหมายอาญาความผิดนี้ก็ปรากฎอยู่ในกฎหมายลักษณะอาญา โดยความหมายของการกระทำชำเราในประมวลกฎหมายอาญาเดิมมีความหมายเป็นไปในทางการมีเพศสัมพันธ์ตามธรรมชาติคือการใช้อวัยวะเพศชายกระทำกับอวัยวะเพศหญิง โดยต่อมาได้มีการแก้ไขประมวลกฎหมายอาญาในส่วนความผิดเกี่ยวกับเพศมาเรื่อย ๆ จนได้มีการบัญญัติถึงความหมายตามกฎหมายขึ้นมาเอง และปรับปรุงให้เข้ากับยุคสมัยของสังคมที่มากขึ้น ทั้งยังเป็นการครอบคลุมถึงความผิดร้ายแรงที่ผู้กระทำความผิดได้ก่อให้เกิดขึ้นในขณะกระทำความผิดหรือเนื่องจากการที่จะทำความผิดดังกล่าว ให้เป็นเหตุฉกรรจ์ที่ทำให้ผู้กระทำความผิดต้องรับ</w:t>
      </w:r>
      <w:r w:rsidR="00AF1034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โทษเพิ่มขึ้น</w:t>
      </w:r>
      <w:r w:rsidR="002B2A5C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53281F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โดยความผิดฐานข่มขืนกระทำชำเราตามมาตรา 276 กับความผิดฐานกระทำชำเราเด็ก ตามมาตรา 277 มีความแตกต่างกันในส่วนที่ความผิดตามมาตรา 277 มุ่งไปที่การคุ้มครองเด็กอายุต่ำกว่า 15 ปี แต่ความผิดตามความผิดตามมาตรา 276 ไม่ได้กำหนดถึงอายุที่ให้การคุ้มครองไว้ซึ่งหากพิจารณาแล้วจะพบว่าต้องเป็นอายุที่เกินกว่า 15 ปีเพราะมาตรา 277 ได้ให้ความคุ้มครองในส่วนดังกล่าวไปแล้ว และมาตรา 276 จะต้องไม่ได้เกิดจากความยินยอมของผู้ถูกกระทำซึ่งในมาตรา 277 นั้นแม้จะมีความยินของผู้ถูกกระทำก็ยังคงเป็นความผิดอยู่</w:t>
      </w:r>
      <w:r w:rsidR="002D6A95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ซึ่งทั้งสองมาตราดังกล่าวมีความเหมือนกันในส่วนที่ว่า การกระทำชำเราที่เป็นเป็นองค์ประกอบของความผิดมีลักษณะของการกระทำเป็นอย่างเดียวกัน</w:t>
      </w:r>
    </w:p>
    <w:p w14:paraId="255B3822" w14:textId="77777777" w:rsidR="00B51261" w:rsidRPr="00962CF1" w:rsidRDefault="00AF1034" w:rsidP="00B67E3A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สร้างความรู้ความเข้าใจในเรื่องความผิดเกี่ยวกับเพศตามประมวลกฎหมายอาญาในส่วนที่เกี่ยวกับการกระทำชำเรา บทความนี้มีวัตถุประสงค์ในการศึกษาเปรียบเทียบการกระทำที่ถือเป็นความผิดฐานข่มขืนกระทำชำเราตามประมวลกฎหมายอาญามาตรา 276 กับ ความผิดฐานกระทำชำเราเด็กตามประมวลกฎหมายอาญา มาตรา 277 ระหว่างประมวลกฎหมายอาญา พ.ศ.2499 จนถึงพระราชบัญญัติแก้ไขประมวลกฎหมายอาญาฉบับที่ 27 พ.ศ.2562 เพื่อให้ทราบถึงวิวัฒนาการของความผิดเกี่ยวกับเพศที่ได้มีการแก้ไขถึงเหตุฉกรรจ์ในการเพิ่มโทษของผู้กระทำความผิด อายุของเด็กที่ได้รับความคุ้มครอง และเหตุลดโทษหรือเหตุยกเว้นโทษพร้อมเหตุผลของการแก้ไขประมวลกฎหมายอาญาภาคความผิดในครั้งดังกล่าว</w:t>
      </w:r>
    </w:p>
    <w:p w14:paraId="378523FA" w14:textId="77777777" w:rsidR="00B51261" w:rsidRPr="00962CF1" w:rsidRDefault="00B51261" w:rsidP="00B67E3A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</w:p>
    <w:p w14:paraId="09C20D6F" w14:textId="77777777" w:rsidR="00B51261" w:rsidRPr="00962CF1" w:rsidRDefault="00B51261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</w:p>
    <w:p w14:paraId="748A061B" w14:textId="4AF1A0CE" w:rsidR="00B51261" w:rsidRPr="00962CF1" w:rsidRDefault="00AF1034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962CF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วัตถุประสงค์</w:t>
      </w:r>
      <w:r w:rsidR="002B2A5C" w:rsidRPr="00962CF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14:paraId="4E4D2B1C" w14:textId="7D8BBD18" w:rsidR="002B2A5C" w:rsidRPr="00962CF1" w:rsidRDefault="0029671C" w:rsidP="002B2A5C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62CF1">
        <w:rPr>
          <w:rFonts w:ascii="TH SarabunPSK" w:hAnsi="TH SarabunPSK" w:cs="TH SarabunPSK" w:hint="cs"/>
          <w:color w:val="000000" w:themeColor="text1"/>
          <w:sz w:val="32"/>
          <w:szCs w:val="32"/>
        </w:rPr>
        <w:t>1</w:t>
      </w:r>
      <w:r w:rsidR="002B2A5C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 </w:t>
      </w:r>
      <w:r w:rsidR="00AF1034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เพื่อศึกษาเปรียบเทียบความแตกต่าง</w:t>
      </w:r>
      <w:r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หลักเกณฑ์อันเป็นองค์ประกอบความผิด</w:t>
      </w:r>
      <w:r w:rsidR="00B2050C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อาญาตามการแก้ไขในแต่ละ ที่เกี่ยวข้องกับ</w:t>
      </w:r>
      <w:r w:rsidR="00AF1034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การกระทำความผิดฐานกระทำชำเรา</w:t>
      </w:r>
      <w:r w:rsidR="00B2050C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ตาม</w:t>
      </w:r>
      <w:r w:rsidR="00AF1034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มาตรา 276 </w:t>
      </w:r>
      <w:r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กับ</w:t>
      </w:r>
      <w:r w:rsidR="00B2050C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การกระทำชำเราเด็กตาม</w:t>
      </w:r>
      <w:r w:rsidR="00AF1034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มาตรา 277 </w:t>
      </w:r>
      <w:r w:rsidR="004C598C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</w:t>
      </w:r>
      <w:r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ดยเป็นการศึกษาตั้งแต่ที่มีการบัญญัติไว้ในประมวลกฎหมายอาญาเมื่อ ปีพ.ศ.2499 จนถึงปีพ.ศ. 2562</w:t>
      </w:r>
    </w:p>
    <w:p w14:paraId="6E192F25" w14:textId="3AF950F7" w:rsidR="00B51261" w:rsidRPr="00962CF1" w:rsidRDefault="0029671C" w:rsidP="002B2A5C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62CF1">
        <w:rPr>
          <w:rFonts w:ascii="TH SarabunPSK" w:hAnsi="TH SarabunPSK" w:cs="TH SarabunPSK" w:hint="cs"/>
          <w:color w:val="000000" w:themeColor="text1"/>
          <w:sz w:val="32"/>
          <w:szCs w:val="32"/>
        </w:rPr>
        <w:t>2</w:t>
      </w:r>
      <w:r w:rsidR="002B2A5C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 </w:t>
      </w:r>
      <w:r w:rsidR="00AF1034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เพื่อศึกษา หลักเกณฑ์ ทฤษฎีในการกระทำความผิดฐานกระทำชำเราและบทลงโทษในความผิดนั้น</w:t>
      </w:r>
    </w:p>
    <w:p w14:paraId="573289AA" w14:textId="3B8690F9" w:rsidR="00B51261" w:rsidRPr="00962CF1" w:rsidRDefault="0029671C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62CF1">
        <w:rPr>
          <w:rFonts w:ascii="TH SarabunPSK" w:hAnsi="TH SarabunPSK" w:cs="TH SarabunPSK" w:hint="cs"/>
          <w:color w:val="000000" w:themeColor="text1"/>
          <w:sz w:val="32"/>
          <w:szCs w:val="32"/>
        </w:rPr>
        <w:t>3</w:t>
      </w:r>
      <w:r w:rsidR="002B2A5C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 </w:t>
      </w:r>
      <w:r w:rsidR="00AF1034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เพื่อเสนอแนวในการ</w:t>
      </w:r>
      <w:r w:rsidR="00B2050C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ตีความ</w:t>
      </w:r>
      <w:r w:rsidR="00FF3637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ของความผิดฐานข่มขืนกระทำชำเราและกระทำชำเราเด็ก</w:t>
      </w:r>
      <w:r w:rsidR="00B67E3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ตามที่มีการ</w:t>
      </w:r>
      <w:r w:rsidR="00FF3637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แก้ไข</w:t>
      </w:r>
    </w:p>
    <w:p w14:paraId="48D815E6" w14:textId="77777777" w:rsidR="00B51261" w:rsidRPr="00962CF1" w:rsidRDefault="00B51261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</w:p>
    <w:p w14:paraId="24CCFBE9" w14:textId="77777777" w:rsidR="00B51261" w:rsidRPr="00962CF1" w:rsidRDefault="00AF1034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962CF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ขอบเขตการวิจัย</w:t>
      </w:r>
    </w:p>
    <w:p w14:paraId="66E8EDF0" w14:textId="77777777" w:rsidR="00B51261" w:rsidRPr="00962CF1" w:rsidRDefault="00AF1034" w:rsidP="00B67E3A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การศึกษาประมวลกฎหมายอาญาที่ถูกบัญญัติขึ้นในครั้งแรกเมื่อปีพ.ศ.2499 และการแก้ไขตามประกาศคณะปฎิวัติ ฉบับที่ 11 กับพระราชบัญญัติแก้ไขประมวลกฎหมายอาญา ฉบับที่ 5 ฉบับที่ 8 ฉบับที่ 19 ฉบับที่ 23 ฉบับที่ 26 และฉบับที่ 27 </w:t>
      </w:r>
    </w:p>
    <w:p w14:paraId="10FCF74B" w14:textId="77777777" w:rsidR="00B51261" w:rsidRPr="00962CF1" w:rsidRDefault="00B51261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</w:p>
    <w:p w14:paraId="53A7A953" w14:textId="32B2CFE9" w:rsidR="00B51261" w:rsidRPr="00962CF1" w:rsidRDefault="00AF1034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62CF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ทบทวนวรรณกรรม</w:t>
      </w:r>
      <w:r w:rsidR="006F4681" w:rsidRPr="00962CF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14:paraId="6217AE04" w14:textId="77777777" w:rsidR="00B51261" w:rsidRPr="00962CF1" w:rsidRDefault="00AF1034">
      <w:pPr>
        <w:spacing w:after="160" w:line="249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62CF1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มาตรา 276 ความผิดฐานข่มขืนกระทำชำเรา</w:t>
      </w:r>
    </w:p>
    <w:p w14:paraId="417BB9A0" w14:textId="77777777" w:rsidR="00B51261" w:rsidRPr="00962CF1" w:rsidRDefault="00AF1034">
      <w:pPr>
        <w:spacing w:after="160" w:line="249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62CF1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ab/>
        <w:t>1.ครั้งแรกในประมวลกฎหมายอาญา</w:t>
      </w:r>
    </w:p>
    <w:p w14:paraId="428D17BA" w14:textId="2AFAD53D" w:rsidR="00B51261" w:rsidRPr="00962CF1" w:rsidRDefault="00AF1034" w:rsidP="00B67E3A">
      <w:pPr>
        <w:spacing w:after="160" w:line="249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เดิมความผิดฐานข่มขืนกระทำชำเราตามมาตรา 276 ครั้งแรกในประมวลกฎหมายอาญาเมื่อวันที่ 15 พฤศจิกายน พ.ศ.2499</w:t>
      </w:r>
      <w:r w:rsidR="00656164"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นั้นได้บัญญัติไว้ว่า มาตรา 276 วรรคแรก ผู้ใดข่มขืนกระทำชำเราหญิงซึ่งมิใช่ภริยาของตนโดยขู่เข็ญด้วยประการใด ๆ โดยใช้กำลังประทุษร้าย โดยหญิงอยู่ในภาวะที่ไม่สามารถขัดขืนได้ หรือโดยทำ</w:t>
      </w:r>
      <w:r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lastRenderedPageBreak/>
        <w:t>ให้หญิงเข้าใจผิดนึกว่าตนเป็นบุคคลอื่น ต้องระวางโทษจำคุกตั้งแต่หนึ่งปีถึงสิบปี และปรับตั้งแต่สองพันบาทถึงสองหมื่นบาท</w:t>
      </w:r>
    </w:p>
    <w:p w14:paraId="39D403ED" w14:textId="67205F68" w:rsidR="00B51261" w:rsidRPr="00962CF1" w:rsidRDefault="00AF1034" w:rsidP="00B67E3A">
      <w:pPr>
        <w:spacing w:after="160" w:line="249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โดยการกระทำชำเราที่มีการบัญญัติขึ้นในประมวลกฎหมายอาญาครั้งแรกนี้ หมายความว่า การที่ของลับของชายได้ล่วงล้ำเข้าไปในของลับของหญิงโดยไม่ได้จำเป็นว่าจะต้องเข้าไปลึกเพียงใดแค่เข้าไป และไม่คำนึงว่าจะสำเร็จความใคร่หรือไม่ก็ถือว่าเป็นความผิดสำเร็จ</w:t>
      </w:r>
      <w:r w:rsidR="00656164"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</w:rPr>
        <w:t xml:space="preserve"> </w:t>
      </w:r>
      <w:r w:rsidR="0000627D"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(</w:t>
      </w:r>
      <w:r w:rsidR="00B2050C"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ทวีเกียรติ มีนะกนิษฐ</w:t>
      </w:r>
      <w:r w:rsidR="0000627D"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,2553</w:t>
      </w:r>
      <w:r w:rsidR="00B2050C"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,น.</w:t>
      </w:r>
      <w:r w:rsidR="0000627D"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186)</w:t>
      </w:r>
      <w:r w:rsidR="0000627D"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vertAlign w:val="superscript"/>
          <w:cs/>
        </w:rPr>
        <w:t xml:space="preserve"> </w:t>
      </w:r>
      <w:r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และผู้ถูกกระทำต้องเป็นหญิงที่ยังมีชีวิตอยู่ที่ไม่ใช่ภริยาของชายผู้กระทำ</w:t>
      </w:r>
      <w:r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vertAlign w:val="superscript"/>
          <w:cs/>
        </w:rPr>
        <w:t xml:space="preserve"> </w:t>
      </w:r>
      <w:r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หากเป็นการใช้กำลังแก่หญิงซึ่งเป็นภริยาของตน ชายผู้นั้นก็ไม่มีความผิด</w:t>
      </w:r>
      <w:r w:rsidR="00656164"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</w:rPr>
        <w:t xml:space="preserve"> </w:t>
      </w:r>
      <w:r w:rsidR="0000627D"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(เกียรติขจร วัจนะสวัสดิ์,2557</w:t>
      </w:r>
      <w:r w:rsidR="00B2050C"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,น.</w:t>
      </w:r>
      <w:r w:rsidR="0000627D"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410)</w:t>
      </w:r>
      <w:r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โดยคำว่า “ภริยา”ต้องเป็นภริยาโดยชอบด้วยกฎหมายหมายตามประมวลกฎหมายแพ่งและพาณิชย์ด้วย และการข่มขืน ถือเป็นการฝืนใจบังคับใจซึ่งเกิดจากการที่ตัวผู้ถูกกระทำมิได้เกิดความสมัครใจหรือเป็นโดยการขู่เข็ญโดยใช้กำลังที่อาจเห็นได้ว่าตัวของผู้ถูกกระทำไม่ได้มีความประสงค์ที่จะกระเรื่องดังกล่าวด้วยแต่เมื่อมีการข่มขืน ผู้ถุกระทำจึงยินยอม โดยขู่เข็ญรวมไปถึงการ“ประทุษร้าย”ที่มีบัญญัติอยู่มาตรา1(6)ที่มีความหมายว่า ทำร้ายต่อร่างกายหรือจิตใจของบุคคล ไม่ว่าจะทำด้วยใช้แรงกายภาพหรือด้วยวิธีอื่นใด และการข่มขืนยังรวมถึงการกระทำใด ๆ ซึ่งเป็นเหตุให้บุคคลหนึ่งบุคคลใดอยู่ในภาวะที่ไม่สามารถขัดขืนได้ ไม่ว่าจะโดยใช้ยาทำให้มึนเมา สะกดจิต หรือใช้วิธีอื่นใดอันคล้ายคลึงกัน</w:t>
      </w:r>
      <w:r w:rsidRPr="00962CF1">
        <w:rPr>
          <w:rFonts w:ascii="TH SarabunPSK" w:eastAsia="Calibri" w:hAnsi="TH SarabunPSK" w:cs="TH SarabunPSK" w:hint="cs"/>
          <w:color w:val="000000" w:themeColor="text1"/>
          <w:spacing w:val="15"/>
          <w:sz w:val="32"/>
          <w:szCs w:val="32"/>
          <w:shd w:val="clear" w:color="auto" w:fill="FFFFFF"/>
          <w:cs/>
        </w:rPr>
        <w:t xml:space="preserve"> หรือ</w:t>
      </w:r>
      <w:r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โดยเป็นการทำให้หญิงอยู่ในภาวะที่ไม่อาจขัดขืนได้ หรือโดยทำให้หญิงเข้าใจว่าตนเป็นคนอื่น อาจกล่าวง่ายๆได้ว่าไม่ได้เกิดจากความไม่ยินยอม</w:t>
      </w:r>
      <w:r w:rsidR="00247BA9"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ของผู้ถูกกระทำนั่นเอง</w:t>
      </w:r>
      <w:r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แต่การยินยอมของบุคคลวิกลจริตถือว่าไม่ได้มีการให้ความยินยอม</w:t>
      </w:r>
      <w:r w:rsidR="00656164" w:rsidRPr="00962CF1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</w:rPr>
        <w:t xml:space="preserve"> </w:t>
      </w:r>
      <w:r w:rsidR="00A748E7"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(คณิต ณ นคร,2553</w:t>
      </w:r>
      <w:r w:rsidR="00B2050C"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,น.</w:t>
      </w:r>
      <w:r w:rsidR="0000627D"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523</w:t>
      </w:r>
      <w:r w:rsidR="00A748E7"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)</w:t>
      </w:r>
    </w:p>
    <w:p w14:paraId="15A76E45" w14:textId="77777777" w:rsidR="00B51261" w:rsidRPr="00962CF1" w:rsidRDefault="00AF1034" w:rsidP="00B67E3A">
      <w:pPr>
        <w:spacing w:after="160" w:line="249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62CF1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2.การแก้ไขครั้งที่ 1</w:t>
      </w:r>
    </w:p>
    <w:p w14:paraId="1216223F" w14:textId="3DE7CDDF" w:rsidR="00B51261" w:rsidRPr="00962CF1" w:rsidRDefault="00AF1034" w:rsidP="00B67E3A">
      <w:pPr>
        <w:spacing w:after="160" w:line="249" w:lineRule="auto"/>
        <w:ind w:firstLine="72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</w:pPr>
      <w:r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ต่อมาได้มี</w:t>
      </w:r>
      <w:bookmarkStart w:id="0" w:name="_Hlk10851641"/>
      <w:r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ประกาศของคณะปฎิวัติ ฉบับที่ 11</w:t>
      </w:r>
      <w:bookmarkEnd w:id="0"/>
      <w:r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เมื่อวันที่ 21 พฤศจิกายน พ.ศ.2514 </w:t>
      </w:r>
      <w:r w:rsidR="00656164"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ในข้อที่ 7 ได้มีการแก้ไขมาตรา 276 เป็นครั้งแรกโดยเป็นการเพิ่มเหตุฉกรรณ์เข้ามา</w:t>
      </w:r>
      <w:r w:rsidR="0083323B"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ใน</w:t>
      </w:r>
      <w:r w:rsidR="0083323B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วรรคสอง </w:t>
      </w:r>
      <w:r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โดยบัญญัติว่า ถ้าการกระทำความผิดตามวรรคแรกได้กระทำโดยมีกระทำโดยมีหรือใช้อาวุธปืนหรือวัตถุระเบิด หรือโดยร่วมกันกระทำความผิดด้วยกันอันมีลักษณะเป็นการโทรมหญิง ต้องระวางโทษจำคุกตลอดชีวิตหรือจำคุกตั้งแต่สิบปีถึงยี่สิบ</w:t>
      </w:r>
      <w:r w:rsidR="0083323B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โดยเหตุฉกรรจ์ ที่แก้ไขมีด้วยกัน 2 เหตุ</w:t>
      </w:r>
      <w:r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ประการแรก การกระทำโดยการมีหรือใช้ปืนหรือระเบิด ประการที่สองการโทรมหญิงโดยคำว่า “โทรมหญิง” ศาลฎีกาได้ให้ความหมายไว้ในคำพิพากษาศาลฎีกาที่ 1202/2529 ที่วางหลักการไว้ว่า การโทรมหญิงจำเป็นต้องมีการผลัดกันกระทำชำเราทั้งสอง การที่คนหนึ่งกระทำชำเราแต่อีกคนหนึ่งแม้จะอยู่ด้วยแต่ไม่ได้กระทำชำเราก้ไม่เป็นการโทรมหญิง จึงกล่าวได้ว่าการโทรมหญิงนั้น ต้องเกิดจากการข่มขืนกระทำชำเราโดยมีผู้กระทำความผิดตั้งแต่สองคนขึ้นไปโดยสองทั้งคนต้องกระทำชำเราด้วยแต่การที่บุคคลหนึ่งยังคงอยู่ในขั้นพยายามกระทำชำเราก็ถือว่าเป็นการโทรมหญิงเช่นกัน</w:t>
      </w:r>
    </w:p>
    <w:p w14:paraId="762C76CB" w14:textId="77777777" w:rsidR="00B51261" w:rsidRPr="00962CF1" w:rsidRDefault="00AF1034" w:rsidP="00B67E3A">
      <w:pPr>
        <w:spacing w:after="160" w:line="249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ab/>
      </w:r>
      <w:r w:rsidRPr="00962CF1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3.การแก้ไขครั้งที่ 2</w:t>
      </w:r>
    </w:p>
    <w:p w14:paraId="04705540" w14:textId="3FCBE7D7" w:rsidR="00B51261" w:rsidRPr="00962CF1" w:rsidRDefault="00AF1034" w:rsidP="00B67E3A">
      <w:pPr>
        <w:spacing w:after="160" w:line="249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เมื่อปีพ.ศ.2525 </w:t>
      </w:r>
      <w:bookmarkStart w:id="1" w:name="_Hlk10753601"/>
      <w:r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ได้มีพระราชบัญญัติแก้ไขเพิ่มติมประมวลกฎหมายอาญา(ฉบับที่ 5) </w:t>
      </w:r>
      <w:bookmarkEnd w:id="1"/>
      <w:r w:rsidR="00656164" w:rsidRPr="00962CF1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ได้มีการแก้ไขมาตรา 276 โดยเป็นการแก้ไข</w:t>
      </w:r>
      <w:r w:rsidR="0083323B"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อัตรา</w:t>
      </w:r>
      <w:r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โทษ</w:t>
      </w:r>
      <w:r w:rsidR="0083323B"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จ</w:t>
      </w:r>
      <w:r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ากวรรคหนึ่งเดิม “จำคุกตั้งแต่หนึ่งปีถึงสิบปี และปรับตั้งแต่สองพันบาทถึงสองหมื่นบาท” เป็น “จำคุกตั้งแต่สี่ปีถึงยี่สิบปี และปรับตั้งแต่แปดพันบาทถึงสี่หมื่นบาท”โดยเป็นการเพิ่มโทษจำคุกกับโทษปรับให้มากขึ้น และในวรรคสองจาก “จำคุกตลอดชีวิตหรือจำคุกตั้งแต่สิบปีถึงยี่สิบ” เป็น “จำคุกตั้งแต่สิบห้าปีถึงยี่สิบปี และปรับตั้งแต่สามหมื่นบาทถึงสี่หมื่นบาท หรือจำคุกตลอดชีวิต”เป็นการปรับเพิ่มโทษจำคุกจากเดิมและเพิ่มโทษปรับเข้ามาด้วย</w:t>
      </w:r>
    </w:p>
    <w:p w14:paraId="648327C1" w14:textId="77777777" w:rsidR="00B51261" w:rsidRPr="00962CF1" w:rsidRDefault="00AF1034" w:rsidP="0083323B">
      <w:pPr>
        <w:spacing w:after="160" w:line="249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62CF1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4.การแก้ไขครั้งที่ 3</w:t>
      </w:r>
    </w:p>
    <w:p w14:paraId="054C47B6" w14:textId="38B168B8" w:rsidR="00B51261" w:rsidRPr="00962CF1" w:rsidRDefault="00AF1034" w:rsidP="00B67E3A">
      <w:pPr>
        <w:spacing w:after="160" w:line="249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เมื่อวันที่ 31 กรกฎาคม พ.ศ.2550 ได้มีพระราชบัญญัติแก้ไข</w:t>
      </w:r>
      <w:bookmarkStart w:id="2" w:name="_Hlk10757846"/>
      <w:r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เพิ่มติม</w:t>
      </w:r>
      <w:bookmarkEnd w:id="2"/>
      <w:r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ประมวลกฎหมายอาญา(ฉบับที่ 19) </w:t>
      </w:r>
      <w:r w:rsidR="00656164" w:rsidRPr="00962CF1">
        <w:rPr>
          <w:rFonts w:ascii="TH SarabunPSK" w:eastAsiaTheme="minorHAnsi" w:hAnsi="TH SarabunPSK" w:cs="TH SarabunPSK" w:hint="cs"/>
          <w:b/>
          <w:bCs/>
          <w:color w:val="000000" w:themeColor="text1"/>
          <w:sz w:val="32"/>
          <w:szCs w:val="32"/>
        </w:rPr>
        <w:t xml:space="preserve"> </w:t>
      </w:r>
      <w:r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ซึ่งเป็นการแก้ไขมาตรา 276 ที่ถือว่าปรับปรุงโครงสร้างความหมายของการกระทำชำเราให้กว้างมากขึ้</w:t>
      </w:r>
      <w:r w:rsidR="008035C4"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นซึ่ง</w:t>
      </w:r>
      <w:r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การแก้ไขนี้ ในวรรคหนึ่งได้ตัดคำว่า“หญิง”ออกไป กับ คำว่า“ภริยาของตน”ออกไป</w:t>
      </w:r>
      <w:r w:rsidR="008035C4"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จึงเป็นการที่การข่มขืนดังกล่าวก็สามารถเป็นความผิดได้แม้กระทั่งเป็นการกระทำต่อสามีหรือภริยาของตน </w:t>
      </w:r>
      <w:r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และ ได้เพิ่มวรรคสามและสี่เข้ามา จึงต้องมีการสร้างความเข้าใจเกี่ยวกับความผิดฐานข่มขืนกระทำการกระทำชำเราเสียใหม่ ทำให้ความเข้าใจเดิมเกี่ยวกับการกระทำชำเราตามมาตรา 276 บางเรื่องนั้นใช้ได้แต่บางอันก็ไม่สามารถใช้ได้ เช่น การข่มขืนกระทำชำเราโดยชายเป็นผู้เสียหายนั้นก็สามารถเป็นความผิดได้ซึ่งเดิมไม่เป็นความผิด ส่วนการที่ชายใช้ของลับล่วงล้ำเข้าไปนั้นก็ยังคงเป็นความผิดอยู่ดังเดิม เป็นต้น จึงส่งผลให้การโทรมหญิงนั้นไม่ได้จำกัดอยู่เฉพาะเพศหญิงอีกต่อไปเนื่องจากมีการบัญญัติเพิ่มในววรรคสามคำว่า “หรือกระทำกับชายในลักษณะเดียวกัน” ซึ่งหากเป็นการที่ชายผู้ถูกกระทำโดนผู้กระทำซึ่งมีมากกว่าหนึ่งคนข่มขืนกระทำชำเราก็เป็นการโทรมได้เช่นกันนั่นเอง</w:t>
      </w:r>
    </w:p>
    <w:p w14:paraId="5A67CB7C" w14:textId="7B590B5C" w:rsidR="00B51261" w:rsidRPr="00962CF1" w:rsidRDefault="00AF1034" w:rsidP="00B67E3A">
      <w:pPr>
        <w:spacing w:after="160" w:line="249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ในการแก้ไขครั้งนี้ได้มีการบัญญัติถึงความหมายของคำว่ากระทำชำเราขึ้นมาใหม่ในวรรคสองโดยให้มีความที่กว้างขึ้นกว่าเดิม ซึ่งมีการบัญญัติให้ไม่เพียงแต่ต้องเป็นการที่ต้องใช้อวัยวะเพศกระทำกับอวัยวะเพศอีกต่อไป โดยเป็นที่ผู้กระทำสามารถใช้อวัยวะเพศของผู้กระทำนั้นกระทำโดยตรงต่อปาก อวัยวะเพศ หรือทวารหนัก ซึ่งเดิมต้องเป็นการกระทำโดยใช้อวัยวะเพศกระทำกับอวัยวะเพศ หรือจะเป็นการใช้สิ่งอื่นใดกระทำกับอวัยวะเพศ หรือทวารหนักก็ได้ คำว่าสิ่งอื่นใดเป็นคำที่มีความหมายอย่างกว้างซึ่งอาจ เป็นนิ้วมือ ของเทียม เป็นต้น โดยการที่บัญญัติคำว่า “กระทำกับ” ย่อมมีความถึงการล่วงล้ำหรือสอดใส่นั้นเอง ซึ่งหากเป็นการที่ชายใช้อวัยวะของตน ถูกับอวัยวะเพศหญิงโดยไม่มีการล่วงล้ำ หรือ การที่ชายใช้ปากเลียอวัยวะเพศหญิง ก็ยังคงถือว่าไม่เป็นความผิดฐานข่มขืนกระทำชำเราแม้ ชายดังกล่าวจะสำเร็จความใคร่ก็ตาม ดังนั้นำคำพากษาฎีกาที่ 1048/2518 ที่เดิมวางหลักไว้ว่าการที่ชายใช้อวัยวะเพศชายสวดใส่ไปทางทวารหนักของเด็กหญิงที่ศาลในขณะตัดสินว่าไม่เป็นการกระทำชำเราแต่เป็นการอนาจาร จึงไม่สามารถใช้เป็นบรรทัดฐานได้อีกต่อไปรวมไปถึงฎีกาอื่นในทำนองเช่นว่านี้ที่ขัดกับมาตรา 276 ที่ได้แก้ไขในครั้งนี้ อีกทั้งยังเพิ่มเจตาพิเศษเข้ามาคือ “เพื่อสนองความใคร่”ดังนั้นหากกระทำเพื่อความสนุก รักษาโรค หรือทำร้ายร่างกาย ก็มิได้เป็นไปตามความหมายตามวรรคสองนี้</w:t>
      </w:r>
      <w:r w:rsidR="00656164"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</w:rPr>
        <w:t xml:space="preserve"> </w:t>
      </w:r>
      <w:r w:rsidR="00A748E7"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(เกียรติขจร วัจนะสวัสดิ์,2557</w:t>
      </w:r>
      <w:r w:rsidR="00B2050C"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,น.</w:t>
      </w:r>
      <w:r w:rsidR="00A748E7"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447)</w:t>
      </w:r>
      <w:r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vertAlign w:val="superscript"/>
          <w:cs/>
        </w:rPr>
        <w:t xml:space="preserve"> </w:t>
      </w:r>
      <w:r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และโดยการกระทำชำเรานั้นตามวรรคหนึ่งได้เปลี่ยนจากคำว่าหญิง เป็นผู้ใดจึงส่งผลให้ตัวผู้ถูกกระทำก็มิได้คงจำกัดอยู่เพียงเพศหญิง การที่ชายกระทำต่อกับชาย หรือหญิงกระทำต่อหญิง ก็ถือว่าเป็นความผิดได้ </w:t>
      </w:r>
    </w:p>
    <w:p w14:paraId="5AF640FE" w14:textId="7B2DDC6A" w:rsidR="00B51261" w:rsidRPr="00962CF1" w:rsidRDefault="00AF1034" w:rsidP="00B67E3A">
      <w:pPr>
        <w:spacing w:after="160" w:line="249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การที่วรรคสี่ที่ถูกเพิ่มขึ้นมาใหม่มจึง</w:t>
      </w:r>
      <w:r w:rsidR="008035C4"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เป็นการเน้นย้ำที่กล่าวไปในตอนต้นที่ว่าการ</w:t>
      </w:r>
      <w:r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ข่มขืนกระทำชำเรา</w:t>
      </w:r>
      <w:r w:rsidR="008035C4"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ต่อสามีหรือ</w:t>
      </w:r>
      <w:r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ภริยาเป็นความผิดได้ โดยหากเป็นกรณีการกระทำความผิดตามมาตรา 276 เกิดขึ้นต่อสามีหรือภริยาก็สามารถเลือกได้สองกรณีคือ หากประสงค์อยู่กินกันฉันสามีภริยาต่อ ศาลก็จะมีอำนาจลงโทษน้อยกว่าที่กฎหมายกำหนดไว้เพียงใดก็ได้ซึ่งอาจจะไม่ลงโทษเลยก็ได้ หรือจะกำหนดเงื่อนไขเพื่อคุมความประพฤติแทนการลงโทษก็ได้ แต่หากไม่ประสงค์จะอยู่กินร่วมกันฉันสามีภริยาฝ่ายที่ไม่อยากอยู่กินกันฉันสามภริยานั้นและประสงค์ที่หย่า สามารถดำเนินการแจ้งต่อศาลเพื่อที่ศาลจะแจ้งพนักงานอัยการเพื่อให้ทำการฟ้องหย่าได้ แต่หากเป็นการกระทำโดยมีหรือใช้อาวุธปืนหรือวัตถุระเบิด หรือโดยร่วมกระทำความผิดด้วยกันอันมีลักษณะเป็น</w:t>
      </w:r>
      <w:r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lastRenderedPageBreak/>
        <w:t>การโทรมหญิงหรือกระทำกับชายในลักษณะเดียวกันที่บัญญัติไว้ในวรรคสาม ก็ไม่เข้ากรณีที่สามีหรือภริยาจะขอให้กระทำการตามวรรคสี่ได้เนื่องจากกฎหมายกำหนดให้เพียงแต่การกระทำตามวรรคหนึ่งนั่นเอง</w:t>
      </w:r>
    </w:p>
    <w:p w14:paraId="34282E29" w14:textId="77777777" w:rsidR="00B51261" w:rsidRPr="00962CF1" w:rsidRDefault="00AF1034">
      <w:pPr>
        <w:spacing w:after="160" w:line="249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62CF1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5.การแก้ไขครั้งที่ 4</w:t>
      </w:r>
    </w:p>
    <w:p w14:paraId="047FA53A" w14:textId="745DD0C3" w:rsidR="00B51261" w:rsidRPr="00962CF1" w:rsidRDefault="00AF1034" w:rsidP="00B67E3A">
      <w:pPr>
        <w:spacing w:after="160" w:line="249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การแก้ไขตามพระราชบัญญัติแก้ไขเพิ่มติมประมวลกฎหมายอาญา(ฉบับที่ 26) เป็นเพียงการแก้ไขอัตราโทษในมาตรา 276 โดยในวรรคหนึ่งเดิมจาก “จำคุกตั้งแต่สี่ปีถึงยี่สิบปี และปรับตั้งแต่แปดพันบาทถึงสี่หมื่นบาท”เปลี่ยนเป็น “จำคุกตั้งแต่สี่ปีถึงยี่สิบปี และปรับตั้งแต่แปดหมื่นบาทถึงสี่แสนบาท” และในวรรคสามได้เปลี่ยนจาก “จำคุกตั้งแต่สิบห้าปีถึงยี่สิบปี และปรับตั้งแต่สามหมื่นบาทถึงสี่หมื่นบาท หรือจำคุกตลอดชีวิต”เป็น “จำคุกตั้งแต่สิบห้าปีถึงยี่สิบปี และปรับตั้งแต่สามแสนบาทถึงสี่แสนบาท หรือจำคุกตลอดชีวิต” โดยเหตุผลในการแก้ไขครั้งนี้คือ “โทษปรับในประมวลกฎหมายอาญายังไม่สอดคล้องกับสภาพเศรษฐกิจและสังคมของปัจจุบัน</w:t>
      </w:r>
    </w:p>
    <w:p w14:paraId="2FF25CBE" w14:textId="5F760E79" w:rsidR="00B51261" w:rsidRPr="00962CF1" w:rsidRDefault="00AF1034" w:rsidP="00B67E3A">
      <w:pPr>
        <w:spacing w:after="160" w:line="249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62CF1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6.การแก้ไขครั้งที่ 5</w:t>
      </w:r>
      <w:r w:rsidR="008035C4" w:rsidRPr="00962CF1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14:paraId="4E1DC94D" w14:textId="52EEE778" w:rsidR="00B51261" w:rsidRPr="00962CF1" w:rsidRDefault="00AF1034" w:rsidP="00B67E3A">
      <w:pPr>
        <w:spacing w:after="160" w:line="249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เมื่อวันที่ 27 พฤษภาคม พ.ศ.2562 ได้มีการออกพระราชบัญญัติแก้ไขเพิ่มติมประมวลกฎหมายอาญา(ฉบับที่ 27) </w:t>
      </w:r>
      <w:r w:rsidR="00656164" w:rsidRPr="00962CF1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</w:rPr>
        <w:t xml:space="preserve"> </w:t>
      </w:r>
      <w:r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ที่ได้มีการแก้ไขเกี่ยวกับความผิดเกี่ยวกับเพศ ในภาค2 ลักษณะ9 ที่เกี่ยวกับการกระทำชำเรา</w:t>
      </w:r>
      <w:r w:rsidR="00E83D38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โดย</w:t>
      </w:r>
      <w:r w:rsidR="00E83D38"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มีการเพิ่มอนุมาตราใน</w:t>
      </w:r>
      <w:r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มาตรา 1ที่เป็นนิยามศัพท์</w:t>
      </w:r>
      <w:r w:rsidR="00E83D38"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ของประมวลกฎหมายได้เพิ่ม</w:t>
      </w:r>
      <w:r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คำว่ากระทำชำเรา</w:t>
      </w:r>
      <w:r w:rsidR="00E83D38"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ไว้ในมาตรา1 (18) ซึ่งเดิมอยู่ใน</w:t>
      </w:r>
      <w:r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มาตรา 276 วรรคสองเดิมโดยได้มีการแก้ไขความหมายของการกระทำชำเราให้แคบลงเพื่อลดความสับสนในการใช้กฎหมาย โดยเป็นการกระทำโดยใช้อวัยวะเพศของผู้กระทำเท่านั้น กระทำกับอวัยวะเพศ ช่องปากหรือทวารหนัก ดังนั้นการใช้สิ่งอื่นใดกระทำกับอวัยวะเพศหรือทวารหนัก ก็มิได้เป็นการกระทำความผิดฐานข่มขืนกระทำชำเราอีกต่อไป ซึ่งมีผลให้คำพิพากษาศาลฎีกาบางคำพิพากษาก็ไม่สามารถนำมาเป็นหลักได้อีกต่อไป โดยเหตุผลของการแก้ไข</w:t>
      </w:r>
      <w:r w:rsidR="00E83D38"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คือ</w:t>
      </w:r>
      <w:r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การปรับปรุงบทนิยามคำว่า กระทำชำเรา ให้ชัดเจน</w:t>
      </w:r>
      <w:r w:rsidR="00E83D38"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แยกแยะได้ว่าการกระทำเช่นนั้นอยู่ในลักษณะแห่งการกระทำชำเราหรือไม่คงเพราะรสนิยมของคนในสังคมปัจจุบันที่มีหลากหลายมากขึ้น </w:t>
      </w:r>
      <w:r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และ</w:t>
      </w:r>
      <w:r w:rsidR="00E83D38"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บัญญัติการ</w:t>
      </w:r>
      <w:r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สอดคล้องกับการกระทำชำเราตามธรรมชาติ</w:t>
      </w:r>
      <w:r w:rsidR="00E83D38"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ของมนุษ</w:t>
      </w:r>
      <w:r w:rsidR="008035C4"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ย์ในปัจจุบันอีกด้วย</w:t>
      </w:r>
      <w:r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ซึ่งการใช้สิ่งอื่นใดกระทำกับอวัยวะเพศหรือทวารหนักได้</w:t>
      </w:r>
      <w:r w:rsidR="00E83D38"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ถือเป็น</w:t>
      </w:r>
      <w:r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ความผิดฐานกระทำอนาจาร โดย</w:t>
      </w:r>
      <w:r w:rsidR="00E83D38"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อัตรา</w:t>
      </w:r>
      <w:r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โทษ</w:t>
      </w:r>
      <w:r w:rsidR="00E83D38"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ก็ยังคงไว้เท่าเดิมเหมือนเช่นตอนที่ยังเป็นความผิดฐานกระทำชำเรา</w:t>
      </w:r>
    </w:p>
    <w:p w14:paraId="67C05ADF" w14:textId="4A0290B3" w:rsidR="00B51261" w:rsidRPr="00962CF1" w:rsidRDefault="00AF1034" w:rsidP="00B67E3A">
      <w:pPr>
        <w:spacing w:after="160" w:line="249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วรรคสองของมาตรา 276 </w:t>
      </w:r>
      <w:r w:rsidR="008035C4"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เป็นเหตุฉกรรจ์</w:t>
      </w:r>
      <w:r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สำหรับการกระทำที่ “ทำให้ผู้ถูกกระทำเข้าใจว่าผู้กระทำมีอาวุธหรือวัตถุระเบิด” โดยการกระทำดังกล่าวนั้น เป็นการที่ผู้ถูกกระทำไม่มีอาวุธปืนหรือระเบิดดังกล่าว แต่กระทำให้ผู้ถูกกระทำชำเราเข้าใจว่าผู้กระทำนั้นมีอาวุธปืนหรือวัตถุระเบิด เช่น นายดำถือไม้มาจี้ที่เอวของนางสาวขาว ขณะเดินอยู่ในซอยเปลี่ยวซึ่งเป็นเวลาพลบค่ำ และนายดำกระซิบของหูบอกว่า “จะยอมให้ฉันทำแต่โดยดีหรืออยากกินลูกตะกั่วสักสองสามนัด” โดยนางสาวขาวเมื่อถูกจี้เอวก็เกิดความตกใจเข้าใจว่าสิ่งที่จี้อยู่ที่เอวคือปืนประกอบกับไม่สามารสมองเห็นได้ชัดยอมทำตามเพราะกลัวถูกยิง จากข้อเท็จจริงดังกล่าวจะเห็นได้ว่านายดำไม่ได้มีปืน แต่ทำให้นางสาวเข้าใจว่าตนมีปืนทั้งที่ตนนั้นไม่ได้มีปืนจึงเป็นกรณีที่เข้าเหตุเพิ่มโทษตามมาตรา 276 วรรคสองนั่นเอง</w:t>
      </w:r>
    </w:p>
    <w:p w14:paraId="596B1D4A" w14:textId="23FCEABD" w:rsidR="00B51261" w:rsidRPr="00962CF1" w:rsidRDefault="00AF1034" w:rsidP="00B67E3A">
      <w:pPr>
        <w:spacing w:after="160" w:line="249" w:lineRule="auto"/>
        <w:ind w:firstLine="72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</w:pPr>
      <w:r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ตามวรรคสามของมาตรา 276 ที่แก้ไขใหม่นี้ ได้เพิ่มคำว่า “โดยใช้อาวุธ” โดยอาวุธได้มีบทบัญญัติมาตรา 1(5)ได้ให้ความหมายไว้ว่า “หมายความรวมถึงสิ่งซึ่งไม่เป็นอาวุธโดยสภาพ แต่ซึ่งได้ใช้หรือเจตนาจะใช้ประทุษร้ายร่างกายถึงอันตรายสาหัสอย่างอาวุธ”โดยอาวุธสามารถแยกออกได้เป็นสองประเภทคือ อาวุธโดย</w:t>
      </w:r>
      <w:r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lastRenderedPageBreak/>
        <w:t>สภาพคือสิ่งที่สร้างขึ้นเพื่อใช้ในทำร้ายฆ่าแกงกันโดยเฉพาะเช่น ปืน มีด ดาบ ระเบิดเป็นต้น และ อาวุธที่ไม่ใช่โดยสภาพคือสิ่งบุคคลใช้โดยใช้หรือมีเจตนาใช้อย่างเป็นอาวุธเช่น ไม้บรรทัด ปากกา สายยาง เป็นต้น</w:t>
      </w:r>
      <w:r w:rsidR="00656164"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</w:rPr>
        <w:t xml:space="preserve"> </w:t>
      </w:r>
      <w:r w:rsidR="0018644B"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(</w:t>
      </w:r>
      <w:r w:rsidR="00A748E7"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ทวีเกียรติ มีนะกนิษฐ,</w:t>
      </w:r>
      <w:r w:rsidR="0018644B"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25</w:t>
      </w:r>
      <w:r w:rsidR="00A748E7"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61</w:t>
      </w:r>
      <w:r w:rsidR="00697DD3"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,น.</w:t>
      </w:r>
      <w:r w:rsidR="00A748E7"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30</w:t>
      </w:r>
      <w:r w:rsidR="0018644B"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)</w:t>
      </w:r>
      <w:r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ดังนั้นผู้กระทำที่ใช้อาวุธที่ไม่ใช้ปืนหรือระเบิดแม้อาวุธดังกล่าวจะไม่มีความร้ายแรงเช่นใช้ปากกาแทงผู้ถูกกระทำก่อนการกระทำชำเรา หรือ ใช้ไม้บรรทัดเหล็กกรีดหลังผู้ถูกกระทำก็เข้าเหตุเพิ่มโทษตามวรรคสามแล้วซึ่งแตกต่างจากเดิมที่จำกัดไว้ที่ปืนกับวัตถุระเบิด แต่หากจะเข้าเหตุฉกรรจ์ได้ก็ต้องเกิดการใช้ก่อนมิเช่นนั้นก็จะไม่เข้าตามมาตรานี้ เช่น นายดำเอามีดมาแต่เก็บอยู่ในกระเป๋าไม่ได้ใช้ ได้เข้าไปกระทำนางสาวขาวขณะเดินผ่านก็ไม่เข้าเหตุเพิ่มโทษ แม้ตัวนายดำจะมีมีดก็ตาม เป็นต้น ซึ่งต้องแยกกับปืนหรือวัตถุระเบิดที่เพียงมีก็เข้ากรณีดังกล่าวแล้ว</w:t>
      </w:r>
    </w:p>
    <w:p w14:paraId="7D4F7885" w14:textId="77777777" w:rsidR="00B51261" w:rsidRPr="00962CF1" w:rsidRDefault="00AF1034" w:rsidP="00B67E3A">
      <w:pPr>
        <w:spacing w:after="160" w:line="251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62CF1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มาตรา 277 ความผิดฐานกระทำชำเราเด็ก</w:t>
      </w:r>
    </w:p>
    <w:p w14:paraId="6CCF81F2" w14:textId="77777777" w:rsidR="00B51261" w:rsidRPr="00962CF1" w:rsidRDefault="00AF1034" w:rsidP="00B67E3A">
      <w:pPr>
        <w:spacing w:after="160" w:line="251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ab/>
      </w:r>
      <w:r w:rsidRPr="00962CF1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1.ครั้งแรกในประมวลกฎหมายอาญา</w:t>
      </w:r>
    </w:p>
    <w:p w14:paraId="6FB91606" w14:textId="77777777" w:rsidR="00B51261" w:rsidRPr="00962CF1" w:rsidRDefault="00AF1034" w:rsidP="00B67E3A">
      <w:pPr>
        <w:spacing w:after="160" w:line="251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ประมวลกฎหมายอาญาในครั้งแรกได้บัญญัติถึงมาตรา 277 ไว้ว่า ผู้ใดกระทำชำเราเด็กหญิงอายุยังไม่เกินสิบสามปี โดยเด็กหญิงนั้นจะยินยอมหรือไม่ก็ตาม ต้องระวางโทษจำคุกตั้งแต่สองปีถึงสิบสองปี และปรับตั้งแต่สี่พันบาทถึงสองหมื่นสี่พันบาท </w:t>
      </w:r>
    </w:p>
    <w:p w14:paraId="2A8EE0C9" w14:textId="3B5760E6" w:rsidR="00B51261" w:rsidRPr="00962CF1" w:rsidRDefault="00AF1034" w:rsidP="00B67E3A">
      <w:pPr>
        <w:spacing w:after="160" w:line="251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โดยการกระทำชำเราตามมาตรา 277 นั้นมีความหมายในทำนองเดียวกันกับมาตรา 276 ที่ถูกบัญญัติไว้ในขณะนั้น โดยมีหมายความว่าการที่ของลับของชายได้ล่วงล้ำเข้าไปในของลับของหญิงโดยไม่ได้คำนึงว่าจะต้องเข้าไปเพียงใด และไม่คำนึงว่าจะสำเร็จความใคร่หรือไม่ก็ถือว่าเป็นความผิดสำเร็จ มาตรา 277 เป็นความผิดฐานกระทำชำเราเด็กผู้หญิงที่มีอายุต่ำกว่า 13 ปีโดยเป็นมาตราการที่ออกมาให้ความคุ้มครองเด็กผู้หญิงที่มีอายุต่ำกว่า 13 ปีแม้ว่าเด็กจะยินยอมหรือไม่ก็ตามก็เป็นความผิดตามมาตรานี้ด้วยเหตุผลที่ว่าเด็กเด็กผู้หญิงอายุเพียงเท่านั้นยังไม่มีความรู้ผิดชอบที่จะให้ความยินยอมได้</w:t>
      </w:r>
      <w:r w:rsidR="00A748E7"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(หยุด แสงอุทัย,2553</w:t>
      </w:r>
      <w:r w:rsidR="00A748E7"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</w:rPr>
        <w:t>:</w:t>
      </w:r>
      <w:r w:rsidR="00A748E7"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187)</w:t>
      </w:r>
      <w:r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โดยกล่าวได้ว่าการทำชำเราตามมาตรา 277 ไม่จำเป็นต้องเกิดจากการข่มขืนเหมือนกับมาตรา 276 ก็เป็นความผิดซึ่งเป็นข้อแตกต่างระหว่างความฐานข่มขืนกระทำชำเราตามมาตรา 276 </w:t>
      </w:r>
    </w:p>
    <w:p w14:paraId="46525B8E" w14:textId="77777777" w:rsidR="00B51261" w:rsidRPr="00962CF1" w:rsidRDefault="00AF1034" w:rsidP="00B67E3A">
      <w:pPr>
        <w:spacing w:after="160" w:line="251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ab/>
      </w:r>
      <w:r w:rsidRPr="00962CF1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2.การแก้ไขครั้งที่ 1</w:t>
      </w:r>
    </w:p>
    <w:p w14:paraId="7221A1AB" w14:textId="24B0C4A9" w:rsidR="00B51261" w:rsidRPr="00962CF1" w:rsidRDefault="00AF1034" w:rsidP="00B67E3A">
      <w:pPr>
        <w:spacing w:after="160" w:line="251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ประกาศของคณะปฎิวัติ ฉบับที่ 11</w:t>
      </w:r>
      <w:r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vertAlign w:val="superscript"/>
          <w:cs/>
        </w:rPr>
        <w:t xml:space="preserve"> </w:t>
      </w:r>
      <w:r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เมื่อวันที่ 21 พฤศจิกายน พ.ศ.2514 ในข้อที่ 7 เป็นการแก้ไขมาตรา 277 เป็นการเพิ่มเหตุฉกรรจ์ในลักษณะเดียวกับการกระทำความผิดฐานข่มขืนกระทำชำเราที่ถูกแก้ไขโดยประกาศของคณะปฎิวัติ ฉบับที่ 11 คือเป็นการเพิ่มวรรคสองที่เป็นเหตุฉกรรจ์เกี่ยวกับการกระทำความผิด</w:t>
      </w:r>
      <w:r w:rsidR="008035C4"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ตามมาตรา</w:t>
      </w:r>
      <w:r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โดยมีหรือใช้อาวุธปืนหรือวัตุระเบิดกับการโทรมเด็กหญิงเข้ามา โดยการโทรมหญิงตามมาตรา 276 กับโทรมเด็กหญิงตามมาตรา 277 นั้นมีความคล้ายกันในการที่จำต้องมีผู้กระทำชำเราตั้งแต่หนึ่งคนขึ้นไปและเป็นการข่มขืนที่หมายความว่าไม่ได้เกิดจากความยินยอมของผู้ถูกระทำนั่นเองแต่แตกต่างกันที่ หากการโทรมหญิงตามมาตรา 276 เกิดขึ้นจากความยินยอมการข่มกระทำชำเราก็ไม่ครบองค์ประกอบเพราะไม่ได้เกิดจากการข่มขืนแต่เป็นการยินยอมของตัวผู้ถกูกกระทำเอง แต่การโทรมเด็กหญิงตามมาตรา 277 หากเกิดขึ้นจากความยินยอมของเด็ก ก็คงมีผลเพียงทำให้ไม่เข้าเหตุฉกรรจ์วรรคสองเพราะวรรคสองได้บัญญัติว่า “ร่วมกระทำความผิดด้วยกันอันมีลักษณะเป็นการโทรมเด็กหญิงและเด็กหญิงนั้นไม่ยินยอม” ซึ่งเงื่อนไขแห่งการโทรมเด็กหญิงนั้นจึงต้องประกอบด้วยการโทรมเด็กหญิงและไม่ได้เกิดจากความยินยอมของเด็กหญิงนั่นเองแต่</w:t>
      </w:r>
      <w:r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lastRenderedPageBreak/>
        <w:t>ก็อย่างไรก็ดีผู้กระทำ(ชาย)ก็ยังมีความผิดตามมาตรา 277 วรรคหนึ่งประกอบมาตรา 83(เป็นตัวการร่วมกัน)อยู่นั่นเอง</w:t>
      </w:r>
      <w:r w:rsidR="00675D38"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</w:rPr>
        <w:t xml:space="preserve"> </w:t>
      </w:r>
      <w:r w:rsidR="0018644B"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(เกียรติขจร วัจนะสวัสดิ์,2557</w:t>
      </w:r>
      <w:r w:rsidR="00697DD3"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,น.</w:t>
      </w:r>
      <w:r w:rsidR="0018644B"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</w:rPr>
        <w:t>426</w:t>
      </w:r>
      <w:r w:rsidR="0018644B"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)</w:t>
      </w:r>
    </w:p>
    <w:p w14:paraId="0F441F33" w14:textId="77777777" w:rsidR="00B51261" w:rsidRPr="00962CF1" w:rsidRDefault="00AF1034" w:rsidP="00B67E3A">
      <w:pPr>
        <w:spacing w:after="160" w:line="251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62CF1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3.การแก้ไขครั้งที่ 2</w:t>
      </w:r>
    </w:p>
    <w:p w14:paraId="60C3314F" w14:textId="2DFA5C6F" w:rsidR="00B51261" w:rsidRPr="00962CF1" w:rsidRDefault="00AF1034" w:rsidP="00B67E3A">
      <w:pPr>
        <w:spacing w:after="160" w:line="251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ในวันที่ 6 สิงหาคม พ.ศ. 2525 ได้มีพระราชบัญญัติแก้ไขเพิ่มเติมประมวลกฎหมายอาญา(ฉบับที่ 5)</w:t>
      </w:r>
      <w:r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vertAlign w:val="superscript"/>
          <w:cs/>
        </w:rPr>
        <w:t xml:space="preserve">  </w:t>
      </w:r>
      <w:r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โดยมีความในมาตรา 3 แห่งพระราชบัญญัติดังกล่าวเป็นการ</w:t>
      </w:r>
      <w:bookmarkStart w:id="3" w:name="_Hlk11023569"/>
      <w:r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แก้ไขอัตราโทษ</w:t>
      </w:r>
      <w:bookmarkEnd w:id="3"/>
      <w:r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ในมาตรา 277 โดยวรรคหนึ่งเดิม “จำคุกตั้งแต่สองปีถึงสิบสองปี และปรับตั้งแต่สี่พันบาทถึงสองหมื่นสี่พันบาท” เป็น “จำคุกตั้งแต่เจ็ดปีถึงยี่สิบปี และปรับตั้งแต่หนึ่งหมื่นสี่พันบาทถึงสี่หมื่นบาท หรือจำคุกตลอดชีวิต”และในวรรคสองได้แก้ไขอัตราโทษจากเดิม “จำคุกตลอดชีวิต หรือจำคุกตั้งแต่สิบห้าปีถึงยี่สิบปี” เป็น “จำคุกตลอดชีวิต” เป็นการแก้ไขให้เหลือเพียงโทษจำคุกตลอดชีวิตเพียงอย่างเดียวในเหตุฉกรรจ์ตามวรรคสอง โดยเหตุผลในการแก้ไขตามมาตรานี้ คือ โดยที่ในขณะที่มีการประกาศพระราชบัญญัติแก้ไขเพิ่มเติมประมวลกฎหมายอาญาฉบับที่ 5</w:t>
      </w:r>
      <w:r w:rsidR="00A97515"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อาชญากรรมบางประเภทโดยเฉพาะอย่างยิ่งอาชญากรรมที่เป็นความผิดเกี่ยวกับเพศได้ทวีความรุนแรง โดยโทษตามความผิดเหล่านี้(มาตรา277)ในบางกรณีได้มีการเพิ่มอัตราโทษมาครั้งหนึ่งแล้วตามประกาศของคณะปฎิวัติ ฉบับ 11 ในการนี้สมควรเพิ่มอัตราโทษสำหรับผู้กระทำความผิดให้สูงขึ้นเพิ่มป้องกันและปราบปรามการกระทำความผิดดังกล่าว</w:t>
      </w:r>
    </w:p>
    <w:p w14:paraId="3B477B4A" w14:textId="77777777" w:rsidR="00B51261" w:rsidRPr="00962CF1" w:rsidRDefault="00AF1034" w:rsidP="00B67E3A">
      <w:pPr>
        <w:spacing w:after="160" w:line="251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62CF1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4.การแก้ไขครั้งที่ 3</w:t>
      </w:r>
    </w:p>
    <w:p w14:paraId="185A9782" w14:textId="260A2688" w:rsidR="00B51261" w:rsidRPr="00962CF1" w:rsidRDefault="00AF1034" w:rsidP="00B67E3A">
      <w:pPr>
        <w:spacing w:after="160" w:line="251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ต่อมาได้มีพระราชบัญญัติแก้ไขเพิ่มเติมประมวลกฎหมายอาญา(ฉบับที่ 8) เมื่อวันที่ 1 กันยายน พ.ศ. 2530 ได้มีการแก้ไขมาตรา 277 โดยการแก้ไขในครั้งนี้เป็นการเพิ่มในเรื่องอายุของเด็กหญิงให้เป็นอายุไม่เกิน 15 โดยในวรรคแรกบัญญัติ ไว้ว่า“ผู้ใดกระทำชำเราเด็กหญิงอายุยังไม่เกินสิบห้าปีซึ่งมิใช่ภริยาของตน โดยเด็กหญิงนั้นจะยินยอมหรือไม่ก็ตาม” การแก้ไขในส่วนนี้มาจากแนวคิดใหม่ที่คุ้มครองตัวเด็กหญิงอายุ 15 ปีเป็นพิเศษโดยฝ่ายนิติบัญญัติเห็นว่าไม่ควรให้ผู้กระทำความผิดอ้างความยินยอมของเด็กอายุไม่เกิน 15 ปีขึ้นมาเป็นเหตุยกเว้นความผิดหรือบรรเทาโทษเพราะเด็กในช่วงอายุดังกล่าวยังมีความเจริญโตบโตและพัฒนาได้ไม่เพียงพอ</w:t>
      </w:r>
      <w:r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vertAlign w:val="superscript"/>
          <w:cs/>
        </w:rPr>
        <w:t xml:space="preserve"> </w:t>
      </w:r>
      <w:r w:rsidR="0018644B"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(คณิต ณ นคร,2559</w:t>
      </w:r>
      <w:r w:rsidR="00697DD3"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,น.</w:t>
      </w:r>
      <w:r w:rsidR="0018644B"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</w:rPr>
        <w:t>533</w:t>
      </w:r>
      <w:r w:rsidR="0018644B"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)</w:t>
      </w:r>
      <w:r w:rsidR="0018644B"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vertAlign w:val="superscript"/>
          <w:cs/>
        </w:rPr>
        <w:t xml:space="preserve"> </w:t>
      </w:r>
      <w:r w:rsidR="00675D38" w:rsidRPr="00962CF1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</w:rPr>
        <w:t xml:space="preserve"> </w:t>
      </w:r>
      <w:r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และ การถือเอาอายุ 15 ปีเป็นเกณฑ์ในการกำหนด คงเพราะเกี่ยวเนื่องกับการสมรสตามประมวลกฎหมายแพ่งและพาณิชย์ที่อายุ 15 ปีแต่เดิมสามารสสมรสได้โดยเป็นการแสดงให้เห็นถึงความพร้อมในการที่จะยินยอมทางเพศได้ </w:t>
      </w:r>
      <w:r w:rsidR="0018644B"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(ทวีเกียรติ มีนะกนิษฐ,25</w:t>
      </w:r>
      <w:r w:rsidR="0018644B"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</w:rPr>
        <w:t>61</w:t>
      </w:r>
      <w:r w:rsidR="00B2050C"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,น.</w:t>
      </w:r>
      <w:r w:rsidR="0018644B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204</w:t>
      </w:r>
      <w:r w:rsidR="0018644B"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)</w:t>
      </w:r>
      <w:r w:rsidR="0018644B"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vertAlign w:val="superscript"/>
          <w:cs/>
        </w:rPr>
        <w:t xml:space="preserve"> </w:t>
      </w:r>
      <w:r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โดยการกระทำชำเราเด็กหญิงอายุอายุไม่เกิน 15 ปีนั้นแม้เด็กหญิงดังกล่าวจะยินยอมหรือไม่ก็เป็นความผิดแต่หากเด็กหญิงผู้ถูกกระทำเป็นภริยาโดยชอบด้วยกฎหมายของชายผู้กระกระทำ ชายถูกนั้นย่อมไม่มีความผิดตามมาตรา 277 เพราะไม่เข้าองค์ประกอบของความผิดตามวรรคหนึ่งนั่นเอง </w:t>
      </w:r>
    </w:p>
    <w:p w14:paraId="66731936" w14:textId="17C8CBE7" w:rsidR="00B51261" w:rsidRPr="00962CF1" w:rsidRDefault="00AF1034" w:rsidP="00B67E3A">
      <w:pPr>
        <w:spacing w:after="160" w:line="251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ส่วนในวรรคสองให้ความคุ้มครองตัวเด็กหญิงที่อายุยังไม่เกิน 13 ปีโดยหากผู้กระทำความผิดตามวรรคหนึ่งนั้นได้กระทำแก่เด็กอายุไม่เกิน 13 ปีแล้วก็ต้องรับโทษที่หนักขึ้นกว่าการกระทำความผิดตามวรรคหนึ่งนั่นเองอาจกล่าวเป็นเหตุฉกรรจ์ที่ต้องรับผิดเพิ่มขึ้น</w:t>
      </w:r>
      <w:r w:rsidR="00A97515"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เมื่อเป็น</w:t>
      </w:r>
      <w:r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การกระทำชำเราเด็กหญิงอายุไม่เกิน 1</w:t>
      </w:r>
      <w:r w:rsidR="00A97515"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3</w:t>
      </w:r>
      <w:r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ปีที่มิใช่ภริยาของตน และการแก้ไขในวรรคสามที่เป็นเหตุฉกรรจ์ซึ่งเดิมอยู่ในวรรคสองได้ถูกแก้ไขให้ครอบคลุมทั้งการกระทำในวรรคหนึ่งและการกระทำในวรรคสองอีกทั้งยังเป็นการเพิ่มคำว่า “โดยใช้อาวุธ” โดยคำว่าอาวุธตามความหมายของมาตรา 1 (5) นั้นสามารถแบ่งได้สอง 2 ประเภทคืออาวุธโดยสภาพคืออาวุธที่ถูกสร้างขึ้นมาโดยมีเจตนาใช้ใช้ฆ่าหรือทำร้ายเช่น ปืน ธนู ดาบ เป็นต้นกับอาวุธที่ไม่ใช่โดยสภาพ คือ สิ่งที่มิได้ถูกสร้างขึ้นมาเป็น</w:t>
      </w:r>
      <w:r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lastRenderedPageBreak/>
        <w:t>อาวุธโดยสภาพแต่เกิดจากการใช้หรือเจนตาของผู้กระทำ เช่น ไม้บรรทัด ดินสอ ปากกา เป็นต้นโดยอาวุธดังกล่าวต้องมีการใช้ด้วยจึงจะเข้าเหตุฉกรรจ์ แตกต่างจากกรณีของปืนกับวัตถุระเบิดที่เพียงมีก็เข้าเหตุฉกรรจ์</w:t>
      </w:r>
      <w:r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vertAlign w:val="superscript"/>
          <w:cs/>
        </w:rPr>
        <w:t xml:space="preserve"> </w:t>
      </w:r>
      <w:r w:rsidR="0018644B"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(ทวีเกียรติ มีนะกนิษฐ,25</w:t>
      </w:r>
      <w:r w:rsidR="0018644B"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</w:rPr>
        <w:t>61</w:t>
      </w:r>
      <w:r w:rsidR="00B2050C"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,น.</w:t>
      </w:r>
      <w:r w:rsidR="0018644B"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30)</w:t>
      </w:r>
      <w:r w:rsidR="0018644B"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vertAlign w:val="superscript"/>
          <w:cs/>
        </w:rPr>
        <w:t xml:space="preserve"> </w:t>
      </w:r>
      <w:r w:rsidR="00675D38" w:rsidRPr="00962CF1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</w:rPr>
        <w:t xml:space="preserve"> </w:t>
      </w:r>
      <w:r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โดยโทษที่ใช้ตามวรรคสองและวรรคสามก็เท่ากับโทษเดิมที่เคยใช้ในวรรคหนึ่ง(กระทำชำเราเด็กหญิงอายุไม่เกิน 13 ปี)และวรรคสอง(เหตุฉกรรจ์)ก่อนการแก้ไขครั้งนี้</w:t>
      </w:r>
    </w:p>
    <w:p w14:paraId="689B154A" w14:textId="77777777" w:rsidR="00B51261" w:rsidRPr="00962CF1" w:rsidRDefault="00AF1034" w:rsidP="00EF60ED">
      <w:pPr>
        <w:spacing w:after="160" w:line="251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ความในวรรคสี่ที่ถูกเพิ่มเข้ามาในการแก้ไขครั้งนี้ เป็นเหตุยกเว้นโทษ โดยต้องเป็นการกระทำตามวรรคหนึ่ง ต่อเด็กหญิงอายุต่ำกว่า 15 ปีแต่ไม่ต่ำกว่า 13 ปี โดยเกิดจากการยินยอมของเด็กหญิง และต่อมาศาลอนุญาตให้ทำการสมรสกัน โดยเหตุที่ศาลต้องอนุญาตในการสมรสเนื่องมาจากประมวลกฎหมายแพ่งและพาณิชย์ มาตรา 1448 โดยการสมรมจะทำได้เมื่อชายและหญิงมีอายุ 17 ปีบริบูรณ์แต่กรณีมีเหตุอันสมควรศาลจะอนุญาตก่อนการนั้นก็ได้ จึงจะเห็นได้ว่าในกรณีตามที่ระบุไว้ในวรรคสี่อายุของบุคคลที่จะทำการสมรสนั้นยังไม่ถึงเกณฑ์ตามกฎหมาย ศาลจึงต้องเป็นผู้อนุญาตนั่นเอง หากการสมรสดังกล่าวเกิดขึ้นในขณะที่ผู้กระทำความผิดรับโทษอยู่ ก็ต้องปล่อยผู้กระทำความผิดไป แต่ความในวรรคสี่ใช้บังคับเฉพาะกรณีที่เป็นการกระทำตามวรรคหนึ่งเท่านั้นหากเป็นวรรคตามวรรคอื่นก็ไม่สามารถใช้เหตุยกเว้นโทษตามมาตรานี้ได้นั่นเอง และในการสมรสนั้นก็จะต้องเกิดขึ้นโดยการมีเจตนาที่แท้จริงที่จะสมรสกันด้วยจึงเข้าเหตุยกเว้นโทษ</w:t>
      </w:r>
    </w:p>
    <w:p w14:paraId="208CAE92" w14:textId="77777777" w:rsidR="00B51261" w:rsidRPr="00962CF1" w:rsidRDefault="00AF1034" w:rsidP="00EF60ED">
      <w:pPr>
        <w:spacing w:after="160" w:line="251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62CF1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5.การแก้ไขครั้งที่ 4</w:t>
      </w:r>
    </w:p>
    <w:p w14:paraId="59B4CC08" w14:textId="61DB78B9" w:rsidR="00B51261" w:rsidRPr="00962CF1" w:rsidRDefault="00AF1034" w:rsidP="00EF60ED">
      <w:pPr>
        <w:spacing w:after="160" w:line="251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ต่อมาได้มีพระราชบัญญัติแก้ไขประมวลกฎหมายอาญา(ฉบับที่ 19) เมื่อวันที่ 31 กรกฎาคม พ.ศ. 2550 ออกแก้ไขมาตรา 277 ในครั้งนี้เป็นการเปลี่ยน</w:t>
      </w:r>
      <w:r w:rsidR="00212517"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ข้อกำหนดเกี่ยวกับ</w:t>
      </w:r>
      <w:r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เพศของผู้ถูกกระทำจากเดิมเด็กหญิงเท่านั้นที่จะเป็นผู้ถูกกระทำได้ โดยในการแก้ไขครั้งนี้เด็กชายก็สามารถเป็นถูกถูกกระทำได้ และในวรรคสองได้เพิ่มคำนิยามของคำว่ากระทำชำเราเข้ามา เดิมก่อนมีการแก้ไขในครั้งนี้การกระทำชำเราจะต้อง</w:t>
      </w:r>
      <w:r w:rsidR="0035525A"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เป็นอวัยวะเพศกระทำกับ</w:t>
      </w:r>
      <w:r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อวัยวะเพศเท่านั้น โดยการแก้ไขในครั้งนี้ผู้กระทำอาจใช้อวัยวะเพศกระทำกับอวัยวะเพศ ทวารหนัก หรือช่องปากก็ได้ อีกทั้งการใช้สิ่งอื่นใดเช่น นิ้ว สิ่งเทียม เป็นต้นกระทำกับอวัยวะเพศ หรือทวารหนักก็เป็นการกระทำชำเราตามความหมายที่ได้บัญญัติขึ้นให้ โดยเป็นการส่งผลให้ฎีกาเดิมที่เคยตัดสินขัดกับการกระทำเช่นนี้ก็ไม่สามารถนำมาใช้เป็นบรรทัดฐานได้อีกต่อไป หากวิเคราะห์ดูตามความหมายของคำว่ากระทำชำเรา ก็จะเห็นได้ว่าการกระทำโดยผู้กระทำเป็น</w:t>
      </w:r>
      <w:bookmarkStart w:id="4" w:name="_Hlk16632830"/>
      <w:r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เด็ก</w:t>
      </w:r>
      <w:bookmarkEnd w:id="4"/>
      <w:r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ชายทำกับเด็กชาย หรือเด็กหญิงทำกับเด็กหญิงก็สามารถเกิดขึ้นได้นั่นเอง ในส่วนของวรรคห้าได้มีการเพิ่มเงื่อนไขในเหตุยกเว้นโทษโดยตัวผู้กระทำต้องมีอายุไม่เกิน 18 ปีจะเป็นเพศชายหรือหญิงก็ได้(ต้องเป็นอายุในขณะกระทำชำเรา)ซึ่งเดิมไม่ได้จำกัดในตัวอายุของผู้กระทำไว้ว่าต้องอายุไม่เกินเท่าใด </w:t>
      </w:r>
      <w:r w:rsidR="0018644B"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(เกียรติขจร วัจนะสวัสดิ์,2557</w:t>
      </w:r>
      <w:r w:rsidR="00B2050C"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,น.</w:t>
      </w:r>
      <w:r w:rsidR="0018644B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</w:t>
      </w:r>
      <w:r w:rsidR="0018644B"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99)</w:t>
      </w:r>
      <w:r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และเด็กที่เดิมเฉพาะแต่เด็กหญิงนั้นก็ได้ถูกแก้ไขให้เป็นทั้งเด็กชายและหญิง ในส่วนของอายุผู้ถูกกระทำ ความยินยอมในการถูกกระทำของผู้ถูกกระทำ และการที่ศาลอนุญาตให้สมรสนั้นก็เป็นไปตามหลักเกณฑ์เดิมนั่นเอง </w:t>
      </w:r>
    </w:p>
    <w:p w14:paraId="253C9ACC" w14:textId="77777777" w:rsidR="00B51261" w:rsidRPr="00962CF1" w:rsidRDefault="00AF1034" w:rsidP="00EF60ED">
      <w:pPr>
        <w:spacing w:after="160" w:line="251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62CF1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6.การแก้ไขครั้งที่ 5 </w:t>
      </w:r>
    </w:p>
    <w:p w14:paraId="4B458EC7" w14:textId="1987994C" w:rsidR="00B51261" w:rsidRPr="00962CF1" w:rsidRDefault="00AF1034" w:rsidP="00EF60ED">
      <w:pPr>
        <w:spacing w:after="160" w:line="251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พระราชบัญญัติแก้ไขประมวลกฎหมายอาญา(ฉบับที่ 23) ที่ออกเมื่อนวันที่ 13 กุมภาพันธ์ พ.ศ. 2558 ได้มีการแก้ไขมาตรา 277 </w:t>
      </w:r>
      <w:r w:rsidR="00212517"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ถือเป็นการแก้ไขในส่วนของอัตราโทษและมีการตัดทอนข้อความบางส่วนที่ไม่จำเป็นออกไป</w:t>
      </w:r>
      <w:r w:rsidR="00212517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โดย</w:t>
      </w:r>
      <w:r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การแก้ไขอัตราโทษปรับในวรรคหนึ่งและวรรคสาม โดยในวรรคหนึ่งเดิม “ปรับตั้งแต่แปดพันบาทถึงสี่หมื่นบาท” เป็น “ปรับตั้งแต่แปดหมื่นบาทถึงสี่แสนบาท”และในวรรคสามเดิม “ปรับตั้งแต่หนึ่งหมื่นสี่พันบาทถึงสี่หมื่นบาท” เป็น “ปรับตั้งแต่หนึ่งแสนสี่หมื่นบาทถึงสี่แสนบาท” โดยอัตราโทษปรับสูงสุดยังเท่ากับ</w:t>
      </w:r>
      <w:r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lastRenderedPageBreak/>
        <w:t>ตอนก่อนการแก้ไขแต่อัตราโทษปรับขั้นต่ำวรรคหนึ่งเพิ่มจากเดิม 8,000 บาท เป็น 80,000 บาท และในวรรคสามเดิม 14,000 บาท เป็น 140,000 บาท</w:t>
      </w:r>
    </w:p>
    <w:p w14:paraId="468347FA" w14:textId="3BB33756" w:rsidR="00B51261" w:rsidRPr="00962CF1" w:rsidRDefault="00AF1034" w:rsidP="00EF60ED">
      <w:pPr>
        <w:spacing w:after="160" w:line="251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ในวรรคสี่เดิมการโทรมเด็กหญิงหรือโทรมเด็กชาย ต้องเกิดจากการไม่ยินยอมของตัวผู้ถูกกระทำจึงจะเข้าเหตุฉกรรจ์ดังกล่าว แต่ในการแก้ไขครั้งนี้ได้นำคำว่า “และเด็กนั้นไม่ยินยอม” ออก ซึ่งหากพิจารณาตามความหมายที่แท้จริงของคำว่า “โทรม” ตามคำพิพากษาศาลฎีกาที่ 1202/2529 ว่า “การร่วมกระทำความผิดด้วยกันอันมีลักษณะเป็นการโทรมหญิงนั้นต้องมีการร่วมกันผลัดเปลี่ยนกันข่มขืนกระทำชำเราตั้งแต่สองคนขึ้นไป” ประกอบกับ บันทึกวิเคราะห์สรุปสาระสำคัญของร่างพ.ร.บ.นี้ของสำนักงานคณะกรรมการกฤษฎีกาเรื่องเสร็จที่ 620/2552 ที่กล่าวได้ว่า การตัดคำดังกล่าวออกไปมิได้หมายความว่าการยินยอมของเด็กต่อการกระทำชำเราตั้งแต่หนึ่งคนขึ้นไปจะทำให้เกิดการเป็นการโทรมหญิงได้ แต่เป็นเพียงการที่ให้ตัวบทไม่ต้องบัญญัติไว้ซ้ำนั่นเอง</w:t>
      </w:r>
      <w:r w:rsidR="00894D1F"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</w:rPr>
        <w:t xml:space="preserve"> </w:t>
      </w:r>
      <w:r w:rsidR="0018644B"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(เกียรติขจร วัจนะสวัสดิ์,2557)</w:t>
      </w:r>
    </w:p>
    <w:p w14:paraId="356D19F0" w14:textId="431A1B08" w:rsidR="00B51261" w:rsidRPr="00962CF1" w:rsidRDefault="00AF1034" w:rsidP="00EF60ED">
      <w:pPr>
        <w:spacing w:after="160" w:line="251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ในวรรคห้าเป็นการแก้เงื่อนไข</w:t>
      </w:r>
      <w:r w:rsidR="00712A72"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จากเดิมหากมีการสมรสก็ไม่ต้องรับโทษ</w:t>
      </w:r>
      <w:r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ให้ศาลที่มีอำนาจพิจารณาคดีเยาวชนและครอบครัว ที่หมายถึงศาลตามพ.ร.บ.ศาลเยาวชนและครอบครัวและวิธีพิจารณาคดีเยาวชนและครอบครัวมาตรา 4 คือ ศาลเยาวชนและครอบครัว ศาลอุทธรณ์แผนกคดีเยาวชนและครอบครัว ศาลอุทธรณ์ภาคแผนกคดีเยาวชนและครอบครัว และศาลฎีกาแผนกคดีเยาวชนและครอบครัว ให้เป็นผู้พิจารณาให้มีการคุ้มครองสวัสดิภาพของเด็กผู้ถูกกระทำหรือผู้กระทำตามกฎหมายว่าด้วยการคุ้มครองเด็ก หรือจะเป็นการที่ศาลดังกล่าวจะอนุญาตให้มีการสมรสโดยมีเงื่อนไขภายหลังการสมรสก็ได้ โดยเดิมนั้นหากปฏิบัติตามเงื่อนไขแล้วศาลจะไม่ต้องลงโทษตัวผู้กระทำความผิดแต่การแก้ไขใหม่นั้นเป็นเพียงการลดโทษ โดยเกณฑ์ที่ศาลจะนำมาคำนึงในการลดโทษนั้นก็คือ “อายุ ประวัติ ความประพฤติ สติปัญญา การศึกษาอบรม สุขภาพ ภาวะแห่งจิต นิสัย อาชีพ สิ่งแวดล้อมของผู้กระทำความผิดและเด็กผู้ถูกกระทำ ความสัมพันธ์ระหว่างผู้กระทำความผิดกับเด็กผู้ถูกกระทำ หรือเหตุอื่นอันควรเพื่อประโยชน์ของเด็กผู้ถูกกระทำด้วย” ซึ่งเงื่อนไขเดิมที่ไม่ได้มีการแก้ไขก็คือ อายุของผู้กระทำและผู้ถูกกระทำ ความยินยอมของผู้ถูกกระทำ อีกทั้งยังคงต้องเป็นการกระทำความผิดตามวรรคหนึ่งเท่านั้น</w:t>
      </w:r>
    </w:p>
    <w:p w14:paraId="3588D70B" w14:textId="77777777" w:rsidR="00B51261" w:rsidRPr="00962CF1" w:rsidRDefault="00AF1034" w:rsidP="00EF60ED">
      <w:pPr>
        <w:spacing w:after="160" w:line="251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โดยเหตุผลในการแก้ไขครั้งนี้เนื่องจากการวรรคห้าเดิม เป็นการที่เมื่อเข้าเงื่อนไขตามวรรคห้าแล้วก็จะไม่ต้องรับโทษในความผิดดังกล่าว ทำให้เกิดปัญหาในการที่เด็กถูกบังคับให้ยินยอมในการสมรสที่ไม่สามารถตรวจสอบได้ และการให้ศาลที่มีอำนาจพิจารณาคดีเยาวชนและครอบครัวมาจัดการในเรื่องนี้เพื่อให้มีการตรวจสอบปัญหาดังกล่าวได้อย่างละเอียด รวมไปถึงการใช้กฎหมายว่าด้วยการคุ้มครองเด็ก อีกทั้งการที่กำหนดให้เป็นเพียงเหตุลดโทษก็เพื่อตัดปัญหาการใช้เหตุดังกล่าวเป็นการยกเว้นโทษนั่นเอง</w:t>
      </w:r>
    </w:p>
    <w:p w14:paraId="5DAE8614" w14:textId="77777777" w:rsidR="00B51261" w:rsidRPr="00962CF1" w:rsidRDefault="00AF1034" w:rsidP="00EF60ED">
      <w:pPr>
        <w:spacing w:after="160" w:line="251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62CF1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7.การแก้ไขครั้งที่ 6</w:t>
      </w:r>
    </w:p>
    <w:p w14:paraId="0B5A993E" w14:textId="525C54C0" w:rsidR="00B51261" w:rsidRPr="00962CF1" w:rsidRDefault="00AF1034" w:rsidP="00EF60ED">
      <w:pPr>
        <w:spacing w:after="160" w:line="251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พระราชบัญญัติแก้ไขประมวลกฎหมายอาญา(ฉบับที่ 27) เมื่อวันที่ 24 พฤษภาคม พ.ศ.2562 ได้มีการแก้ไขประมวลกฎหมายอาญาในความผิดเกี่ยวกับเพศดัง</w:t>
      </w:r>
      <w:r w:rsidR="00212517"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โดยได้บัญญัติความหมายของการกระทำชำเราขึ้นมาใหม่และนำไปใส่</w:t>
      </w:r>
      <w:r w:rsidR="00EA79FE"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ไ</w:t>
      </w:r>
      <w:r w:rsidR="00212517"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ว้ในบทนิยาม</w:t>
      </w:r>
      <w:r w:rsidR="00EA79FE"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ศัพท์</w:t>
      </w:r>
      <w:r w:rsidR="0091531C"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ที่</w:t>
      </w:r>
      <w:r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มาตรา 1 (18) “กระทำชำเรา” หมายความว่า กระทำเพื่อสนองความใคร่ของผู้กระทำ โดยการใช้อวัยวะเพศของผู้กระทำล่วงล้ำอวัยวะเพศ ทวารหนัก หรือช่องปากของผู้อื่น</w:t>
      </w:r>
      <w:r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1531C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เป็นการตัดการใช้สิ่งอื่นใดกระทำกับทวารหนักหรืออวัยวะเพศออก</w:t>
      </w:r>
    </w:p>
    <w:p w14:paraId="2DB5892F" w14:textId="77777777" w:rsidR="00B51261" w:rsidRPr="00962CF1" w:rsidRDefault="00AF1034" w:rsidP="009458AC">
      <w:pPr>
        <w:spacing w:after="160" w:line="251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lastRenderedPageBreak/>
        <w:t>ได้มีการแก้ไขอัตราโทษตามมาตรา 277 วรรคหนึ่งจากเดิม “จำคุกตั้งแต่สี่ปีถึงยี่สิบปี” เป็น “จำคุกตั้งแต่ห้าปีถึงยี่สิบปี” และในวรรคสองเดิมที่เป็นความหมายของการกระทำชำเราย้ายไปอยู่ในมาตรา 1(18) ที่ถูกเพิ่มเข้ามาใหม่และได้แก้ไขการกระทำที่จะถึงเป็นการกระทำชำเราโดยแก้ไขให้การกระทำโดยใช้สิ่งอื่นใดกระทำกับอวัยวะเพศหรือทวารหนักนั้นไม่เป็นการกระทำชำเราอีกต่อไปแต่เป็นการกรทำอนาจารซึ่งมีโทษเทียบเท่ากัน โดยการกระทำต่อเด็กอายุไม่เกิน 13 ปีที่เดิมอยู่ในวรรคสามถูกย้ายมาอยู่ในวรรคสอง และในวรรคสามได้เพิ่มเหตุฉกรรจ์เข้ามา โดยเป็นการเพิ่มในกรณีที่ผู้กระทำความผิดตามวรรคหนึ่งหรือวรรคสองทำให้ตัวผู้ถูกระทำเข้าใจว่าตัวผู้กระทำนั้นมีอาวุธปืนหรือวัตถุระเบิดก็ต้องรับโทษเพิ่มตามวรรคสามนั่นเอง</w:t>
      </w:r>
    </w:p>
    <w:p w14:paraId="285CA99E" w14:textId="5B8BD959" w:rsidR="00B51261" w:rsidRPr="00962CF1" w:rsidRDefault="00AF1034" w:rsidP="009458AC">
      <w:pPr>
        <w:spacing w:after="160" w:line="251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การแก้ไขในวรรคหกนั้นเป็นการแก้ไขที่เกี่ยวกับเหตุลดโทษเดิม </w:t>
      </w:r>
      <w:r w:rsidR="0091531C"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ที่เกี่ยวกับการคุ้มครองสวัสดิ</w:t>
      </w:r>
      <w:r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ของเด็กตามกฎหมายว่าด้วยการคุ้มครองเด็ก</w:t>
      </w:r>
      <w:r w:rsidR="0091531C"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ว่า</w:t>
      </w:r>
      <w:r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กรณีที่มีการคุ้มครองสวัสดิภาพของเด็กตามกฎหมายว่าด้วยการคุ้มครองเด็ก</w:t>
      </w:r>
      <w:r w:rsidR="00E83D38"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มีผลเป็น</w:t>
      </w:r>
      <w:r w:rsidR="00712A72"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เ</w:t>
      </w:r>
      <w:r w:rsidR="00E83D38"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ช่นไร โดยผลดังกล่าวทำให้เกิดผลที่แตกต่างแยกได้เป็น</w:t>
      </w:r>
      <w:r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2 ประการ คือ หากการคุ้มครอง</w:t>
      </w:r>
      <w:r w:rsidR="00E83D38"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ตามวรรคห้า</w:t>
      </w:r>
      <w:r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ดังกล่าวสำเร็จ ผู้กระทำความผิดก็ไม่ต้องรับโทษ แต่ หากการคุ้มครองสวัสดิภาพ</w:t>
      </w:r>
      <w:r w:rsidR="00E83D38"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ตามวรรคห้า</w:t>
      </w:r>
      <w:r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ไม่สำเร็จ ศาลก็จะต้องลงโทษตัวผู้กระทำความแต่เป็นการลงโทษน้อยกว่าที่กฎหมายกำหนดไว้ได้โดยการใช้หลักเกณฑ์ตามวรรคห้าคำนึงถึงนั่นเอง</w:t>
      </w:r>
    </w:p>
    <w:p w14:paraId="05E3C833" w14:textId="77777777" w:rsidR="00B51261" w:rsidRPr="00962CF1" w:rsidRDefault="00AF1034" w:rsidP="009458AC">
      <w:pPr>
        <w:spacing w:after="160" w:line="251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62CF1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วิธีดำเนินการวิจัย</w:t>
      </w:r>
    </w:p>
    <w:p w14:paraId="0E84100B" w14:textId="77777777" w:rsidR="00B51261" w:rsidRPr="00962CF1" w:rsidRDefault="00AF1034" w:rsidP="009458AC">
      <w:pPr>
        <w:spacing w:after="160" w:line="251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ab/>
        <w:t>การวิจัยเปรียบเทียบแนวคิด หลักเกณฑ์ เกี่ยวกับประมวลกฎหมายอาญามาตรา</w:t>
      </w:r>
      <w:r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</w:rPr>
        <w:t>276</w:t>
      </w:r>
      <w:r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และมาตรา </w:t>
      </w:r>
      <w:r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</w:rPr>
        <w:t>277</w:t>
      </w:r>
      <w:r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เป็นกระบวนการวิจัยเพื่อศึกษาเปรียบเทียบความผิดตามมาตรา</w:t>
      </w:r>
      <w:r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</w:rPr>
        <w:t>276</w:t>
      </w:r>
      <w:r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และ</w:t>
      </w:r>
      <w:r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</w:rPr>
        <w:t>277</w:t>
      </w:r>
      <w:r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ทั้งก่อนหลังการแก้ไขในครั้งต่างๆด้วยการศึกษาวิจัยเชิงคุณภาพ (</w:t>
      </w:r>
      <w:r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</w:rPr>
        <w:t xml:space="preserve">Qualitative Research) </w:t>
      </w:r>
      <w:r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ซึ่งดำเนินการวิจัยเชิงเอกสาร (</w:t>
      </w:r>
      <w:r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</w:rPr>
        <w:t>DocumentaryResearch)</w:t>
      </w:r>
    </w:p>
    <w:p w14:paraId="7B681C5B" w14:textId="77777777" w:rsidR="00B51261" w:rsidRPr="00962CF1" w:rsidRDefault="00AF1034" w:rsidP="009458AC">
      <w:pPr>
        <w:spacing w:after="160" w:line="251" w:lineRule="auto"/>
        <w:ind w:firstLine="720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</w:pPr>
      <w:r w:rsidRPr="00962CF1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1.ประชากรและกลุ่มตัวอย่าง</w:t>
      </w:r>
    </w:p>
    <w:p w14:paraId="6414CF42" w14:textId="77777777" w:rsidR="00B51261" w:rsidRPr="00962CF1" w:rsidRDefault="00AF1034" w:rsidP="009458AC">
      <w:pPr>
        <w:spacing w:after="160" w:line="251" w:lineRule="auto"/>
        <w:ind w:firstLine="72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</w:pPr>
      <w:r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การวิจัยนี้เป็นการศึกษาวิจัยโดยวิเคราะห์จากเอกสาร  จึงไม่ได้ระบุประชากรและกลุ่มตัวอย่าง</w:t>
      </w:r>
    </w:p>
    <w:p w14:paraId="0D600F17" w14:textId="77777777" w:rsidR="00B51261" w:rsidRPr="00962CF1" w:rsidRDefault="00AF1034" w:rsidP="009458AC">
      <w:pPr>
        <w:spacing w:after="160" w:line="251" w:lineRule="auto"/>
        <w:ind w:firstLine="720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</w:pPr>
      <w:r w:rsidRPr="00962CF1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2.เครื่องมือที่ใช้ในการวิจัย</w:t>
      </w:r>
    </w:p>
    <w:p w14:paraId="392F9F5A" w14:textId="77777777" w:rsidR="00B51261" w:rsidRPr="00962CF1" w:rsidRDefault="00AF1034" w:rsidP="009458AC">
      <w:pPr>
        <w:spacing w:after="160" w:line="251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การวิจัยนี้ เป็นการวิจัยทางเอกสาร (</w:t>
      </w:r>
      <w:r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</w:rPr>
        <w:t xml:space="preserve">Documentary Research) </w:t>
      </w:r>
      <w:r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โดยศึกษาค้นคว้าจากแหล่งข้อมูลทางเอกสารต่างๆที่เกี่ยวข้อง ได้แก่ ประมวลกฎหมายอาญา พระราชบัญญัติ คำวินิจฉัยของศาล ตำรา วารสารบทความทางวิชาการ รายงายการประชุม และเอกสารต่างๆ ที่เผยแพร่ทางอินเตอร์เน็ต เพื่อนำมาเป็นฐานความรู้ในวิเคราะห์ สังเคราะห์ เปรียบเทียบและประมวลผลต่อไป</w:t>
      </w:r>
    </w:p>
    <w:p w14:paraId="730109CC" w14:textId="77777777" w:rsidR="00B51261" w:rsidRPr="00962CF1" w:rsidRDefault="00AF1034" w:rsidP="009458AC">
      <w:pPr>
        <w:spacing w:after="160" w:line="251" w:lineRule="auto"/>
        <w:ind w:firstLine="720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</w:pPr>
      <w:r w:rsidRPr="00962CF1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3.การเก็บรวบรวมข้อมูล</w:t>
      </w:r>
    </w:p>
    <w:p w14:paraId="09E1C99A" w14:textId="77777777" w:rsidR="00B51261" w:rsidRPr="00962CF1" w:rsidRDefault="00AF1034" w:rsidP="009458AC">
      <w:pPr>
        <w:spacing w:after="160" w:line="251" w:lineRule="auto"/>
        <w:ind w:firstLine="72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</w:pPr>
      <w:r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ผู้วิจัยเก็บรวบรวมเอกสารข้อมูลจากแหล่งข้อมูลต่างๆ อันเป็นข้อมูลที่ได้มาจากประมวลกฎหมายอาญา  ซึ่งเอกสารข้อมูลสำคัญและเกี่ยวข้องกับงานวิจัยครั้งนี้รวบรวมมาจาก ตำรา คำพิพาษาของศาลไทย และราชกิจจานุเบกษา รวมถึงเอกสารต่างๆ ที่เผยแพร่ทางอินเตอร์เน็ต</w:t>
      </w:r>
    </w:p>
    <w:p w14:paraId="35FFE167" w14:textId="77777777" w:rsidR="00B51261" w:rsidRPr="00962CF1" w:rsidRDefault="00AF1034" w:rsidP="009458AC">
      <w:pPr>
        <w:spacing w:after="160" w:line="251" w:lineRule="auto"/>
        <w:ind w:firstLine="720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</w:pPr>
      <w:r w:rsidRPr="00962CF1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4.การวิเคราะห์ข้อมูล</w:t>
      </w:r>
    </w:p>
    <w:p w14:paraId="3476F8B2" w14:textId="77777777" w:rsidR="00B51261" w:rsidRPr="00962CF1" w:rsidRDefault="00AF1034" w:rsidP="009458AC">
      <w:pPr>
        <w:spacing w:after="160" w:line="251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ผู้วิจัยได้บูรณาการข้อมูลที่ได้รับจากการศึกษาและค้นคว้าเอกสารทางวิชาการต่างๆโดยการวิเคราะห์สังเคราะห์ ตีความและเปรียบเทียบตามแนวทางการวิจัยเชิงคุณภาพ (</w:t>
      </w:r>
      <w:r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</w:rPr>
        <w:t xml:space="preserve">Qualitative Data)  </w:t>
      </w:r>
    </w:p>
    <w:p w14:paraId="427B7FA6" w14:textId="77777777" w:rsidR="00EA79FE" w:rsidRPr="00962CF1" w:rsidRDefault="00EA79FE" w:rsidP="009458AC">
      <w:pPr>
        <w:spacing w:after="160" w:line="251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45C527B" w14:textId="45B817F2" w:rsidR="00B51261" w:rsidRPr="00962CF1" w:rsidRDefault="00AF1034" w:rsidP="009458AC">
      <w:pPr>
        <w:spacing w:after="160" w:line="251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62CF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ประโยชน์</w:t>
      </w:r>
      <w:r w:rsidRPr="00962CF1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ที่คาดว่าจะได้รับ</w:t>
      </w:r>
    </w:p>
    <w:p w14:paraId="44D53630" w14:textId="77777777" w:rsidR="00B51261" w:rsidRPr="00962CF1" w:rsidRDefault="00AF1034" w:rsidP="009458AC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.ทำให้ทราบถึงหลักเกณฑ์ของกฎหมายที่เกี่ยวกับการข่มขืนกระทำชำเราและการกระทำชำเราเด็กตามประมวลกฎหมายอาญาในแต่ละการแก้ไข</w:t>
      </w:r>
    </w:p>
    <w:p w14:paraId="428CB2CB" w14:textId="77777777" w:rsidR="00B51261" w:rsidRPr="00962CF1" w:rsidRDefault="00AF1034" w:rsidP="009458AC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.ทำให้ทราบถึงเหตุผลในแต่ละการแก้ไขประมวลกฎหมายอาญาในส่วนที่เกี่ยวกับการข่มขืนกระทำชำเราและการกระทำชำเราเด็ก</w:t>
      </w:r>
    </w:p>
    <w:p w14:paraId="2AB3EA0B" w14:textId="77777777" w:rsidR="00B51261" w:rsidRPr="00962CF1" w:rsidRDefault="00AF1034" w:rsidP="009458AC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.ทำให้ทราบถึงความแตกต่างของกระทำชำเราที่เป็นองค์ประกอบหนึ่งของความผิดฐานข่มขืนกระทำชำเราและการกระทำชำเราเด็ก ว่ามีความหมายเช่นไร คุ้มครองผู้ใด อายุเท่าไหร่ อีกทั้งยังเป็นการแสดงให้เห็นถึงแนวคิดของสังคมไทยในแต่ละสมัยว่ามีมุมมองแบบไหนโดยเสมือนเป็นการศึกษาผ่านตัวบทกฎหมายในแต่ละการแก้ไขไป</w:t>
      </w:r>
    </w:p>
    <w:p w14:paraId="532668BC" w14:textId="77777777" w:rsidR="00B51261" w:rsidRPr="00962CF1" w:rsidRDefault="00B51261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</w:p>
    <w:p w14:paraId="038CCBBE" w14:textId="12D365AE" w:rsidR="00B51261" w:rsidRPr="00962CF1" w:rsidRDefault="00AF1034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62CF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ผลการวิจัย</w:t>
      </w:r>
      <w:r w:rsidR="006F4681" w:rsidRPr="00962CF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14:paraId="4B70EA86" w14:textId="77777777" w:rsidR="00B51261" w:rsidRPr="00962CF1" w:rsidRDefault="00AF1034" w:rsidP="009458AC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เดิมประมวลกฎหมายอาญาในครั้งแรกปี 2499 ไม่ได้มีการระบุความหมายของคำว่า“กระทำชำเรา”ไว้โดยชัดเจนแต่สามารถดูได้จากคำพิพากษาศาลฎีกา โดยให้ความหมายสอดคล้องกับธรรมชาติของมนุษย์คือการใช้อวัยวะเพศกระทำกับอวัยวะเพศหรือใช้อวัยวะเพศชายสอดใส่เข้าไปในอวัยวะเพศหญิง โดยมาตรา 276 เป็นการคุ้มครองในเรื่องของการข่มขืนกระทำชำเรา ซึ่งการข่มขืนเป็นการที่อีกฝ่ายผู้ถูกกระทำถูกบังคับอันมิได้เกิดจากความเต็มใจของผู้ถูกระทำ และมาตรา 277 เป็นการคุ้มครองตัวเด็กที่แม้จะมีความยินยอมก็ยังคงเป็นความผิดอยู่นั่นเองโดยเด็กที่คุ้มครองคือที่อายุไม่เกิน 13 ปี แต่มาตราทั้งสองที่กล่าวมานี้เป็นการคุ้มครองเฉพาะเพศหญิงเท่านั้น</w:t>
      </w:r>
    </w:p>
    <w:p w14:paraId="45E200DA" w14:textId="2276D422" w:rsidR="00B51261" w:rsidRPr="00962CF1" w:rsidRDefault="00AF1034" w:rsidP="009458AC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ในการแก้ไขตามประกาศคณะปฏิวัติ ฉบับที่ 11 เป็นการเพิ่มเหตุฉกรรจ์ เรื่องการโทรมกับการกระทำโดยมีหรือใช้ปืนหรือระเบิดเท่านั้น และการแก้ไขตามพระราชบัญญัติแก้ไขประมวลกฎหมายอาญา ฉบับที่ 5 เป็นเพียงการแก้ไข</w:t>
      </w:r>
      <w:r w:rsidR="001068AE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ในการเพิ่ม</w:t>
      </w:r>
      <w:r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อัตราโทษ  ต่อมาพระราชบัญญัติแก้ไขประมวลกฎหมายอาญา ฉบับที่ 8 แก้ไขเฉพาะมาตรา 277 เป็นการเพิ่มเติมอายุของผู้ถูกกระทำจากเดิม 13 ปีเป็น 15 ปี และ อายุ 13 ใช้เป็นเหตุฉกรรจ์ และเพิ่มเหตุยกเว้นโทษเข้ามา</w:t>
      </w:r>
      <w:r w:rsidR="001F350D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ในกรณีที่เด็กผู้หญิงซึ่งเป็นผู้ถูกกระทำยินยอมให้กระทำ และศาลก็ยิมยอมให้ผู้กระทำและผู้ถูกกระทำทำการสมรสกัน</w:t>
      </w:r>
      <w:r w:rsidR="00AA64E6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</w:t>
      </w:r>
      <w:r w:rsidR="00C56F1E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ก็ไม่ต้องรับโทษ </w:t>
      </w:r>
      <w:r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ต่อมาได้มีพระราชบัญญัติแก้ไขประมวลกฎหมายอาญา ฉบับที่ 19 เป็นการแก้ไขในเรื่องเพศของผู้ถูกกระทำเดิมที่เฉพาะเพศหญิง ให้สามารถมีได้ทั้งชายและหญิงและยังเป็นการบัญญัติถึงความหมายของการกระทำชำเราไว้ในประมวลกฎหมายในวรรคสองของทั้งสองมาตรา โดยให้ความหมายใหม่ที่กว้างกว่าเดิมคือ การใช้อวัยวะเพศกระทำกับอวัยวะเพศ ทวารหนัก หรือช่องปาก หรือจะเป็นการใช้สิ่งอื่นใดเช่น นิ้ว อวัยวะเพศเทียม เป็นต้นกระทำกับอวัยวะเพศ หรือทวารหนัก และมาตรา 276 ยังได้เพิ่มเหตุในการลดโทษเข้ามาด้วย </w:t>
      </w:r>
    </w:p>
    <w:p w14:paraId="4E4D0992" w14:textId="77777777" w:rsidR="000402E6" w:rsidRPr="00962CF1" w:rsidRDefault="00AF1034" w:rsidP="009458AC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จากนั้นพระราชบัญญัติแก้ไขประมวลกฎหมายอาญา ฉบับที่ 23 ได้มีการแก้ไขเฉพาะมาตรา 277 ได้เปลี่ยนจากเหตุยกเว้นโทษไปเป็นเพียงเหตุลดโทษเนื่องจากเกิดปัญหาในการใช่เหตุยกเว้นโทษที่นำไปสู่การแต่งงานโดยความไม่เต็มใจและมีการแก้ไขเหตุฉกรรจ์เล็กน้อย ต่อมาพระราชบัญญัติแก้ไขประมวลกฎหมายอาญา ฉบับที่ 26 ได้แก้ไขเฉพาะมาตรา 276 ในส่วนของอัตราโทษ</w:t>
      </w:r>
      <w:r w:rsidR="00754D4E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โดยเป็นการเพิ่มโทษ</w:t>
      </w:r>
      <w:r w:rsidR="00E9532E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ขึ้นจากเดิม</w:t>
      </w:r>
      <w:r w:rsidR="001F350D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402E6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ต่อมาพระราชบัญญัติแก้ไขประมวลกฎหมายอาญา ฉบับที่ 27 ที่ได้มีการแก้ไขในปีพ.ศ. 2562 เป็นการแก้ไขในเรื่องความหมายของการกระทำชำเราซึ่งเดิมอยู่ในมาตรา 276 วรรคสอง และ277 วรรคสอง ที่ได้ให้ความหมายไว้ว่า “เป็นการกระทำเพื่อสนองความใคร่ของผู้กระทำโดยใช้อวัยวะเพศของผู้กระทำกระทำกับอวัยวะเพศ ทวาร</w:t>
      </w:r>
      <w:r w:rsidR="000402E6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หนัก หรือช่องปากของผู้อื่น หรือการใช้สิ่งอื่นใดกระทำกับอวัยวะเพศ หรือทวารหนักของผู้อื่น” ซึ่งได้แก้ไขโดยเป็นการบัญญัติไว้ในมาตรา 1(18)ที่เป็นบทนิยามศัพท์และได้แก้ไขความหมายไว้ว่า “กระทำชำเราหมายความว่า กระทำเพื่อสนองความใคร่ของผู้กระทำ โดยการใช้อวัยวะเพศของผู้กระทำล่วงล้ำอวัยวะเพศ ทวารหนัก หรือช่องปากของผู้อื่น”โดยเป็นการเปลี่ยนแปลงหลักเกณฑ์วิธีการที่จะถือว่าเป็นการกระทำชำเราโดยให้การกระทำเพื่อสำเร็จความใคร่โดยใช้ใช้สิ่งอื่นใด ไม่เป็นความผิดฐานข่มขืนกระทำชำเราตามมาตรา 276 และการกระทำชำเด็กตามาตรา 277 อีกต่อไป  แต่ถือเป็นความผิดฐานกระทำอนาจารตามมาตรา 278 ที่เป็นเหตุฉกรรจ์ที่เพิ่มเข้ามาใหม่ โดยในการแก้ไขครั้งนี้มีสาระสำคัญ 2ประการ</w:t>
      </w:r>
    </w:p>
    <w:p w14:paraId="7C750F89" w14:textId="77777777" w:rsidR="000402E6" w:rsidRPr="00962CF1" w:rsidRDefault="000402E6" w:rsidP="009458AC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 - ประการแรก  ก่อนการแก้ไขตามพระราชบัญญัติแก้ไขเพิ่มประมวลกฎหมายอาญา ฉบับที่ 27 วิธีการที่ถือเป็นการกระทำชำเราเดิมถูกบัญญัติอยู่ในมาตรา 276 วรรคสอง และ277 วรรคสอง โดยมีความหมายที่กว้างคือเป็นการใช้อวัยวะเพศทำต่อทวารหนัง ช่องปาก หรือต่ออวัยวะเพศด้วยกันเอง ยังรวมถึงการใช้สิ่งอื่นอื่นใดที่ไม่ได้จำกัดว่าจะต้องเป็นสิ่งใดกระทำกับอวัยวะเพศหรือทวารหนัก โดยภายหลังการแก้ไขตามพระราชบัญญัติแก้ไขประมวลกฎหมายอาญาฉบับที่ 27 ความหมายได้บัญญัติไว้ที่มาตรา 1(18) โดยมีความหมายที่แคบลงให้เฉพาะอวัยวะเพศเท่านั้นที่จะล่วงล้ำอวัยวะเพศ ช่องปาก หรือทวารหนัก แล้วจะถือว่าเป็นการกระทำชำเรา</w:t>
      </w:r>
    </w:p>
    <w:p w14:paraId="001A2268" w14:textId="31E1F162" w:rsidR="00B51261" w:rsidRPr="00962CF1" w:rsidRDefault="000402E6" w:rsidP="009458AC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- ประการที่สอง เนื่องจากความหมายของการกระทำชำเราเดิมการกระทำที่เพศชายกระทำต่อเพศชาย หรือการกระทำที่เพศหญิงกระทำต่อเพศหญิงนั้นถือเป็นการกระทำชำเราตามความหมายเดิมแต่เมื่อวิเคราะห์จากความหมายของการกระทำชำเราตามกฎหมายที่ได้แก้ไขใหม่แล้วการกระทำที่เพศหญิงกระทำต่อเพศหญิง ก็ไม่สามารถเป็นการกระทำชำเราได้อีกต่อไปเนื่องสภาพทางเพศของเพศหญิงที่อวัยวะเพศของเพศหญิงนั้นไม่สามารถล่วงล้ำเพศหญิงได้นั่นเอง</w:t>
      </w:r>
    </w:p>
    <w:p w14:paraId="05A694E0" w14:textId="0855267E" w:rsidR="00B51261" w:rsidRPr="00962CF1" w:rsidRDefault="00AF1034" w:rsidP="009458AC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แต่ในมาตรา 277 ได้มีการแก้ไขถึงเหตุลดโทษได้เพิ่มเงื่อนไขให้โดยเงื่อนไขคือถ้ามีการให้ความคุ้มครองตามกฎหมายคุ้มครองเด็</w:t>
      </w:r>
      <w:r w:rsidR="001B144F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</w:t>
      </w:r>
      <w:r w:rsidR="002D0A34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และถ้าความคุ้มครอง</w:t>
      </w:r>
      <w:r w:rsidR="00450AE4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ตามกฎหมายเด็กนั้นสามารถคุ้มครองได้สำเร็จ</w:t>
      </w:r>
      <w:r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ก็ไม่ต้องรับโทษ</w:t>
      </w:r>
      <w:r w:rsidR="00450AE4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แต่</w:t>
      </w:r>
      <w:r w:rsidR="000402E6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หากมีการคุ้มครองตามกฎหมายเด็กและการคุ้มครองตามกฎหมายเด็กดังกล่าวนั้นไม่เกิดความสำเร็จ</w:t>
      </w:r>
      <w:r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ก็</w:t>
      </w:r>
      <w:r w:rsidR="00BC3A9D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เป็นกรณีที่ศาล</w:t>
      </w:r>
      <w:r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จะลงโทษน้อยกว่ากฎหมายกำหนดไว้เพียงใด้ก็ได้โดยในใช้เกณฑ์ตามวรรคห้า</w:t>
      </w:r>
    </w:p>
    <w:p w14:paraId="62AA057B" w14:textId="2F4067AC" w:rsidR="00B51261" w:rsidRPr="00962CF1" w:rsidRDefault="00AF1034" w:rsidP="009458AC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ากการวิจัยผู้วิจัยเห็นว่าการแก้ไขประมวลกฎหมายอาญาในส่วนใหญ่เป็นการแก้ไขในส่วนของอัตราโทษและเป็นการเพิ่มเหตุฉกรรจ์ โดยเป็นการแก้ไขเพื่อให้เข้ากับสภาพของสังคมและสภาพปัญหาอาชญากรรม ซึ่งในการแก้ที่ถือเป็นการแก้ไขครั้งใหญ่คือตามพระราชบัญญัติแก้ไขประมวลกฎหมายอาญา ฉบับที่ 19 และฉบับที่ 27 ซึ่งเป็นการแก้ไขถึงความหมายของการกระทำชำเราอันเป็นองค์ประกอบของความผิด โดยพระราชบัญญัติแก้ไขประมวลกฎหมายอาญา ฉบับที่ 19 ได้มีการแก้ไขในเรื่องเพศที่กฎหมายให้ความคุ้มครองด้วย และในการแก้ไขที่ถือว่ามีความสำคัญแก่มาตรา 277 ที่ได้เป็นการแก้ไขเรื่องอายุที่ให้ความคุ้มครอง โดยการแก้ไขตามพระราชบัญญัติแก้ไขประมวลกฎหมายอาญาฉบับที่ 8 ได้เพิ่มอายุที่ให้ความคุ้มครองจากเดิม 13 ปี เป็นอายุ 15 ปี</w:t>
      </w:r>
      <w:r w:rsidR="004C598C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อาจกล่าวได้ว่ามาตรา 276 และมาตรา 277 มีความเหมือนกันตรงที่องค์ประกอบในความผิด คือการกระทำชำเรา ต้องมีลักษณะเดียวกัน </w:t>
      </w:r>
      <w:r w:rsidR="0069696A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ือต้องมีสอดใส่โดยใช้อวัยวะเพศทำต่ออวัยวะเพศด้วยกันหรือทวารหนักและจะต้องเป็นการล่วงล้ำเข้าแม้จะเยอะหรือไม่ หรือผู้กระทำสำเร็จความไคร่หรือไม่ ก็เป็นความผิดแต่หากไม่มีการล่วงล้ำแล้วก็จะเป็นเพียงการกระทำอนาจารนั่นเอง</w:t>
      </w:r>
      <w:r w:rsidR="004C598C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และบุคคลผู้ถูกกระทำต้องมีชีวิตอยู่ในขณะที่ถูกกระทำด้วย</w:t>
      </w:r>
      <w:r w:rsidR="0017345A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แต่ทั้งสองมาตรามีความแตกต่างกันในส่วนที่ว่า มาตรา276 ต้องเป็นการกระทำต่อบุคคลที่มีอายุกว่า 15 ปีขึ้นไป</w:t>
      </w:r>
      <w:r w:rsidR="0017345A" w:rsidRPr="00962CF1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="0017345A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เพราะเนื่องจากมาตรา 277 ได้คุ้มครองบุคคลอายุดังกล่าวไว้แล้วหากกระทำต่อบุคคลอายุดังกล่าวเข้ามาตรา 277 เลย และมาตรา 277 นั้นแม้จะเกิดขึ้นจากความยินยอมของตัวผู้ถูกกระทำกฎหมาย</w:t>
      </w:r>
      <w:r w:rsidR="00950E89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ก็ถือว่าเป็นความผิดแตกแต่งจากมาตรา 276 ที่ต้องมีการข่มขืนหรือที่เรียกว่าความไม่ยินยอมของ</w:t>
      </w:r>
      <w:r w:rsidR="00950E89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ผู้กระทำด้วยถึงจะเป็นความผิดและในส่วนของเหตุที่ไม่ต้องรับโทษในมาตรา 276 มิได้กำหนดไว้เหมือนเช่น มาตรา 277 ที่ต้องมีการคุ้มครองตามกฎหมายว่าด้วยการคุ้มครองเด็กหากการนั้น สมบูรณ์ก็ทำให้ผู้กระทำความผิดไม่ต้องรับโทษนั่นเอง</w:t>
      </w:r>
    </w:p>
    <w:p w14:paraId="2FA1190F" w14:textId="77777777" w:rsidR="00B51261" w:rsidRPr="00962CF1" w:rsidRDefault="00B51261" w:rsidP="009458AC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49405A7A" w14:textId="77777777" w:rsidR="009458AC" w:rsidRDefault="009458AC" w:rsidP="009458AC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24B322F" w14:textId="12CC78BB" w:rsidR="00B51261" w:rsidRPr="00962CF1" w:rsidRDefault="00AF1034" w:rsidP="009458AC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62CF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อภิปรายผลการวิจัย</w:t>
      </w:r>
      <w:r w:rsidR="006F4681" w:rsidRPr="00962CF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14:paraId="2E4D465E" w14:textId="4F680A02" w:rsidR="003003D3" w:rsidRPr="00962CF1" w:rsidRDefault="00AF1034" w:rsidP="009458AC">
      <w:pPr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962CF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585B89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จากการวิจัยพบว่าเดิมประมวลกฎหมายอาญาของไทย มาตรา 276 และ 277 อาจแบ่งเป็นยุคใหญ่ๆได้ 3 ยุคโดยยุคที่หนึ่ง คือตั้งแต่ปีพ.ศ.2499 ปีที่ประกาศใช้ประมวลกฎหมายอาญา จนถึง</w:t>
      </w:r>
      <w:r w:rsidR="003003D3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ปี พ.ศ.2550 ก่อนวันที่มี</w:t>
      </w:r>
      <w:r w:rsidR="003003D3"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พระราชบัญญัติแก้ไขเพิ่มติมประมวลกฎหมายอาญา(ฉบับที่ 19)และยุคที่สอง พ.ศ.2550วันที่มีพระราชบัญญัติแก้ไขเพิ่มติมประมวลกฎหมายอาญา(ฉบับที่ 19)จนถึง พ.ศ.2562ก่อนวันที่มีพระราชบัญญัติแก้ไขเพิ่มติมประมวลกฎหมายอาญา(ฉบับที่ 27) และยุคที่สามพ.ศ.2652วันที่มีพระราชบัญญัติแก้ไขเพิ่มติมประมวลกฎหมายอาญา(ฉบับที่ 27)เป็นยุคที่มีการแก้ไขประมวลกฎหมายอาญาในส่วนที่เกี่ยวกับความผิดเกี่ยวกับเพศ</w:t>
      </w:r>
    </w:p>
    <w:p w14:paraId="29D117D5" w14:textId="034376E6" w:rsidR="00B51261" w:rsidRPr="00962CF1" w:rsidRDefault="00395EE8" w:rsidP="009458AC">
      <w:pPr>
        <w:ind w:firstLine="72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ยุคที่หนึ่ง</w:t>
      </w:r>
      <w:r w:rsidR="00585B89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มุ่งเน้นไปที่การคุ้มครองเพศหญิงเพียงเฉพาะเพศหญิงเท่านั้น เพศชายจึงไม่ได้รับความเป็นธรรมเลยเพราะอาจกล่าวได้ว่าการในเรื่องของชายรักชายนั้นมีมาตั้งแต่สมัยอดีต ชายผู้ที่กระทำต่อชายย่อมไม่ต้องรับโทษในความผิดตามมาตรา 276 และ ตามมาตรา 277 เพราะกฎหมายมุ่งคุ้มครองเฉพาะเพศหญิงเท่านั้นและเหตุผลอีกประการหนึ่งคือความหมายของการกระทำชำเราตามประมวลกฎหมายอาญาในยุค</w:t>
      </w:r>
      <w:r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ที่หนึ่งนั้นมองว่าการกระทำชำเรา</w:t>
      </w:r>
      <w:r w:rsidR="00040FFE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้องเป็นการใช้อวัยวะเพศกระทำต่ออวัยวะเพศเท่านั้นเนื่องมาจากการตีความหมายไปในทางที่เป้นธรรมชาติของมนุษย์ซึ่งโดยสภาพของเพศชายนั้นไม่สามารถที่อวัยวะเพศจะกระทำต่ออวัยวะเพศได้เลย แม้จะเป็นทางทวารหนักเคยมีคำพิพากษาศาลฏีกาในช่วงดังกล่าวก็เคยตีความว่าจำเลยได้ใช้อวัยวะเพศกระทำกับทวารหนักของผู้เสียหายไม่ถือเป็นการกระทำชำเราด้วยนั่นเอง</w:t>
      </w:r>
      <w:r w:rsidR="007C1F13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ในยุคนี้มีการ</w:t>
      </w:r>
      <w:r w:rsidR="006F4681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เพิ่มเหตุฉกรรจ์ในเรื่องของการโทรมหญิงซึ่งผู้เขียนมองว่ามีความคุลมเคลือในการตีความอยู่บ้าง</w:t>
      </w:r>
      <w:r w:rsidR="00040FFE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ซึ่งในช่วงท้ายของยุค</w:t>
      </w:r>
      <w:r w:rsidR="007C1F13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ที่หนึ่ง</w:t>
      </w:r>
      <w:r w:rsidR="00040FFE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ได้มี</w:t>
      </w:r>
      <w:r w:rsidR="00040FFE"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พระราชบัญญัติแก้ไขเพิ่มติมประมวลกฎหมายอาญา(ฉบับที่ 8)เมื่อพ.ศ.2530 ออกมา</w:t>
      </w:r>
      <w:r w:rsidR="00404F0D"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แก้ไขมาตรา 277 ในการเพิ่มอายุเป็น 15 ปี และ อายุ 13 ปีก็เป็นความผิดอยู่แต่ต้องรับโทษหนักขึ้นกว่าทำต่อบุคคลอายุไม่เปิด 15 ปีหากทำต่อบุคคลอายุไม่เกิน 13 ปี</w:t>
      </w:r>
      <w:r w:rsidR="00F837A6"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และในการแก้ไขครั้งนั้นก็ได้เพิ่มเหตุที่ไม่ต้องรับโทษในมาตรา 277 ซึ่งก่อให้เกิดปัญหาการสมรสที่มิได้เกิดจากความยินยอมของเด็กเป็นอย่างมาก </w:t>
      </w:r>
    </w:p>
    <w:p w14:paraId="53D1D378" w14:textId="7EC69B6A" w:rsidR="00404F0D" w:rsidRPr="00962CF1" w:rsidRDefault="00404F0D" w:rsidP="009458AC">
      <w:pPr>
        <w:ind w:firstLine="72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ยุคสองเป็นการเปลี่ยนแปล</w:t>
      </w:r>
      <w:r w:rsidR="006A75A3"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งโดยนำหลักเรื่องความเท่าเทียมทางทางเพศมาใช้กับประมวลกฎหมายอาญา จึงส่งผลให้เกิดการแก้ไขความผิดเกี่ยวกับเพศซึ่งในยุคแรกคุ้มครองแต่เพศหญิงที่เป็นการขัดโดยตรงกับความเท่าเทียบทางเพศการแก้ไขจึงแก้ไขให้ผู้ถูกกระทำเป็นได้ทั้งชายและหญิง และการแก้ไขที่สำคัญควบคู่กันก็คือความหมายของการกระทำชำเราเดิม หากไม่แก้ไขความเป็นไปได้ที่</w:t>
      </w:r>
      <w:r w:rsidR="00F837A6"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เพศชายจะกระทำต่อเพศชายแล้วเป็นความผิดตามมาตรานี้ก็จะไม่เกิดขึ้นเลย จึงแก้ไขให้อวัยวะเพศกระทำต่อ ช่องปาก ทวารหนักได้ด้วย แต่สิ่งที่เพิ่มาอีกหนึ่งอย่างคือการการใช้สิ่งอื่นใด กระทำกับอวัยวะเพศหรือทวารหนัก ซึ่งสร้างความคลุมเคลือให้แก่นักกฎหมายเป็นอย่างมากในการตีความเพราะจะเป็นการสับสนกับการกระทำอนาจารนั่นเอง </w:t>
      </w:r>
      <w:r w:rsidR="00712A72"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และในการแก้ไขตามพระราชบัญญัติแก้ไขเพิ่มติมประมวลกฎหมายอาญา(ฉบับที่ 23)ได้แก้ไขมาตรา 277 เรื่องที่เกี่ยวกับเงื่อนไขที่มิต้องรับโทษที่เดิมการสรสมเป็นปัญหาได้แก้เป็นการคุ้มครองตามกฎหมายเด็กเพื่อหลีกเลี่ยงการสมรสที่เกิดจากความไม่ยินยอม</w:t>
      </w:r>
      <w:r w:rsidR="00163871"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ของคู่สมรส</w:t>
      </w:r>
    </w:p>
    <w:p w14:paraId="2445201B" w14:textId="1D2E8EFF" w:rsidR="00163871" w:rsidRPr="00962CF1" w:rsidRDefault="00163871" w:rsidP="009458AC">
      <w:pPr>
        <w:ind w:firstLine="72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ยุคที่สามพบว่ามีการแก้ไขในเรื่องความหมายซึ่งเป็นการแก้ไขในส่วนที่เดิมนักกฎหมายมีความสับสนนั่นก็คือการใช้สิ่งอื่นใดกระทำกับอวัยวะเพศหรือทวารหนักโดยตัดในส่วนนี้ออกไปและนำความหมายของการ</w:t>
      </w:r>
      <w:r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lastRenderedPageBreak/>
        <w:t xml:space="preserve">กระทำชำเราไปบัญญัติใว้ที่มาตรา 1(18) ซึ่งเป็นบทนิยามศัพท์แทนซึ่งทำให้ความหมายนี้ใช้ได้ครอบคุมทั้งประมวลกฎหมายอาญาที่ในภายภาคหน้าอาจมีเหตุฉกรรจ์ในบางมาตรานำการกระทำชำเราไปใส่จะใด้ไม่เกิดการตีความหมายอย่างคลุมเคลือและยังเป็นการแก้ไข เหตุยกเว้นโทษของมาตรา 277 ที่การใช้กฎหมายคุ้มครองเด็กดังกล่างโดยมุ่งต่อความสมบูรณ์ของผล หากสมบูรณ์ก็ไม่จำต้องรับโทษนั่นเอง </w:t>
      </w:r>
    </w:p>
    <w:p w14:paraId="1E309DB6" w14:textId="7D8A3965" w:rsidR="00163871" w:rsidRPr="00962CF1" w:rsidRDefault="00163871" w:rsidP="009458AC">
      <w:pPr>
        <w:ind w:firstLine="72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การแก้ในในยุคที่สามหรือตามพระราชบัญญัติแก้ไขเพิ่มติมประมวลกฎหมายอาญา(ฉบับที่ 27)ปีพ.ศ.2562 เป็นการแก้ไขปัญหาเดิมๆ ที่พบในกฎหมายหมายอาญาตามมาตรา276 และมาตรา 277 ได้อย่างมีประสิทธิภาพเลยนั่นเองโดยในการวิจัยนี้ผู้เขียนได้ว่ากฎหมายในอดีตมีช่องว่างที่เกิดจาก</w:t>
      </w:r>
      <w:r w:rsidR="001A310D" w:rsidRPr="00962CF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บังคับใช้กฎหมายอยู่บ้างซึ่งส่งผลต่อการแก้ไขกฎหมายในปัจจุบันมิให้เกิดความผิดพลาดเหมือนที่เคยเกิดขึ้น</w:t>
      </w:r>
    </w:p>
    <w:p w14:paraId="558C094A" w14:textId="77777777" w:rsidR="00B51261" w:rsidRPr="00962CF1" w:rsidRDefault="00B51261" w:rsidP="009458AC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784D3D96" w14:textId="6D719503" w:rsidR="00B51261" w:rsidRPr="00962CF1" w:rsidRDefault="00AF1034" w:rsidP="009458AC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62CF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ข้อเสนอแนะ</w:t>
      </w:r>
      <w:r w:rsidR="006F4681" w:rsidRPr="00962CF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14:paraId="3805BEB9" w14:textId="51AA721B" w:rsidR="00B51261" w:rsidRPr="00962CF1" w:rsidRDefault="00AF1034" w:rsidP="009458AC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62CF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1A310D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จากการศึกษานี้ผู้เขียนพบว่าการศึกษาความเป็นตั้งแต่อดีตจนถึงปัจจุบันของ</w:t>
      </w:r>
      <w:r w:rsidR="007C1F13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ฎหมายภาคความผิดเกี่ยวกับเพศนั้นทำให้เราเห็นภาพว่ากฎหมายที่ออกมาในแต่ละครั้งอาจมีสิ่งที่ไม่สมบูรณ์แบบหรือมีช่องว่างเล็กๆน้อยๆในการบังคับใช้เช่นเดิมกฎหมายให้ความคุ้มครองแต่เพศหญิงเพศชายจึงเสียเปรียบเป็นต้น โดยงานวิจัยของผู้เขียนฉบับนี้ อาจนำไปต่อยอดได้ในงานเขียนของผู้เขียนต่อๆไป โดยผู้เขียน</w:t>
      </w:r>
      <w:r w:rsidR="006F4681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เขียนอยากเสนอให้มีการเพิ่มความหมายของการโทรมให้เป็นที่แน่ชัดใว้ในมาตรา 276 และมาตรา 277ด้วยเพราะหากเข้าลักษณะของการโทรมบุคคลผู้ลงโทษอาจจะไม่ได้รับความเป็นธรรมเพราะความคลุมเครือนั่นเอง</w:t>
      </w:r>
    </w:p>
    <w:p w14:paraId="1C3BC949" w14:textId="48882622" w:rsidR="00B51261" w:rsidRPr="00962CF1" w:rsidRDefault="00AF1034" w:rsidP="009458AC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62CF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บรรณานุกรม</w:t>
      </w:r>
    </w:p>
    <w:p w14:paraId="3CA5BAFB" w14:textId="141E33C5" w:rsidR="00B51261" w:rsidRPr="00962CF1" w:rsidRDefault="00AF1034" w:rsidP="009458AC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คณิต ณ นคร</w:t>
      </w:r>
      <w:r w:rsidR="006816C8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697DD3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(2559)</w:t>
      </w:r>
      <w:r w:rsidR="006816C8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697DD3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กฎหมายอาญาภาคความผิด</w:t>
      </w:r>
      <w:r w:rsidR="003272E6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ความผิดเกี่ยวกับเพศ</w:t>
      </w:r>
      <w:r w:rsidR="00697DD3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พิมพ์ครั้งที่ 11</w:t>
      </w:r>
      <w:r w:rsidR="00697DD3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="006816C8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.กรุงเทพมหานคร</w:t>
      </w:r>
      <w:r w:rsidR="003272E6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:</w:t>
      </w:r>
      <w:r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วิญญูชน</w:t>
      </w:r>
      <w:r w:rsidR="00962CF1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</w:p>
    <w:p w14:paraId="3D02F145" w14:textId="2E51D326" w:rsidR="00B51261" w:rsidRPr="00962CF1" w:rsidRDefault="00AF1034" w:rsidP="009458AC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ทวีเกียรติ มีนะกนิษฐ</w:t>
      </w:r>
      <w:r w:rsidR="006816C8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697DD3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(2561)</w:t>
      </w:r>
      <w:r w:rsidR="006816C8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คำอธิบายกฎหมายอาญาภาคความผิดและลหุโทษ</w:t>
      </w:r>
      <w:r w:rsidR="00697DD3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พิมพ์ครั้งที่15</w:t>
      </w:r>
      <w:r w:rsidR="00697DD3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="006816C8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.กรุงเทพมหานคร</w:t>
      </w:r>
      <w:r w:rsidR="003272E6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:</w:t>
      </w:r>
      <w:r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วิญญูชน</w:t>
      </w:r>
      <w:r w:rsidR="00962CF1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</w:p>
    <w:p w14:paraId="34EEC5D9" w14:textId="65B4D3AC" w:rsidR="00B51261" w:rsidRPr="00962CF1" w:rsidRDefault="00AF1034" w:rsidP="009458AC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ทวีเกียรติ มีนะกนิษฐ</w:t>
      </w:r>
      <w:r w:rsidR="006816C8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697DD3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(2561)</w:t>
      </w:r>
      <w:r w:rsidR="006816C8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ประมวลกฎหมาย ฉบับอ้างอิง</w:t>
      </w:r>
      <w:r w:rsidR="00697DD3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พิมพ์ครั้งที่39</w:t>
      </w:r>
      <w:r w:rsidR="00697DD3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="006816C8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697DD3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816C8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กรุงเทพมหานคร</w:t>
      </w:r>
      <w:r w:rsidR="003272E6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:</w:t>
      </w:r>
      <w:r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วิญญูชน</w:t>
      </w:r>
      <w:r w:rsidR="00962CF1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</w:p>
    <w:p w14:paraId="4728F13F" w14:textId="652955C8" w:rsidR="00B51261" w:rsidRPr="00962CF1" w:rsidRDefault="00AF1034" w:rsidP="009458AC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เกียรติขจร วัจนะสวัสดิ์</w:t>
      </w:r>
      <w:r w:rsidR="006816C8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697DD3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(2557)</w:t>
      </w:r>
      <w:r w:rsidR="006816C8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“กฎหมายอาญา ภาคความผิดเล่ม 2</w:t>
      </w:r>
      <w:r w:rsidR="003272E6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97DD3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พิมพ์ครั้งที่ 6</w:t>
      </w:r>
      <w:r w:rsidR="00697DD3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  <w:r w:rsidR="003272E6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กรุงเทพมหานคร:</w:t>
      </w:r>
      <w:r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บริษัท กรุงสยาม พับลิชชิ่ง จำกัด</w:t>
      </w:r>
      <w:r w:rsidR="00962CF1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</w:p>
    <w:p w14:paraId="08BBC872" w14:textId="7DCCD3DC" w:rsidR="00B51261" w:rsidRPr="00962CF1" w:rsidRDefault="00697DD3" w:rsidP="009458AC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ทวีเกียรติ มีนะกนิษฐ. (บ.ก.). </w:t>
      </w:r>
      <w:r w:rsidR="00AF1034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(2553)</w:t>
      </w:r>
      <w:r w:rsidR="006816C8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AF1034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กฎหมายอาญาภาค2-3</w:t>
      </w:r>
      <w:r w:rsidR="003272E6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="00AF1034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พิมพ์ครั้งที่11</w:t>
      </w:r>
      <w:r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="003272E6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.ปทุมธานี:</w:t>
      </w:r>
      <w:r w:rsidR="00AF1034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สำนักพิมพ์มหาวิทยาลัยธรรมศาสตร์</w:t>
      </w:r>
      <w:r w:rsidR="00962CF1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</w:p>
    <w:p w14:paraId="270566A0" w14:textId="5819E760" w:rsidR="00B51261" w:rsidRPr="00962CF1" w:rsidRDefault="00AF1034" w:rsidP="009458AC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741330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สำนักงานราชบัณฑิตยสภา(2554). พจนนุกรม ฉบับราชบัณฑิตยสถาน พ.ศ.2554. สืบค้น 17 สิงหาคม 2562, จาก </w:t>
      </w:r>
      <w:r w:rsidRPr="00962CF1">
        <w:rPr>
          <w:rFonts w:ascii="TH SarabunPSK" w:hAnsi="TH SarabunPSK" w:cs="TH SarabunPSK" w:hint="cs"/>
          <w:color w:val="000000" w:themeColor="text1"/>
          <w:sz w:val="32"/>
          <w:szCs w:val="32"/>
        </w:rPr>
        <w:t>http:/www.royin.go.th/dictionary/</w:t>
      </w:r>
    </w:p>
    <w:p w14:paraId="153EDE38" w14:textId="2128C761" w:rsidR="00B51261" w:rsidRPr="00962CF1" w:rsidRDefault="00AF1034" w:rsidP="009458AC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D777DC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มูลนิธิปวีณาพงสกุลเพื่อเด็กและสตรี</w:t>
      </w:r>
      <w:r w:rsidR="008675A9" w:rsidRPr="00962CF1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="008675A9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(2561).สถิติการรับเรื่องราวร้องทุกข์และขอความช่วยเหลือปัญหาต่าง. สืบค้น</w:t>
      </w:r>
      <w:r w:rsidR="006710F9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17 สิงหาคม 2562 ,</w:t>
      </w:r>
      <w:r w:rsidR="008675A9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จาก </w:t>
      </w:r>
      <w:hyperlink r:id="rId8" w:history="1">
        <w:r w:rsidR="0062233C" w:rsidRPr="00962CF1">
          <w:rPr>
            <w:rStyle w:val="Hyperlink"/>
            <w:rFonts w:ascii="TH SarabunPSK" w:hAnsi="TH SarabunPSK" w:cs="TH SarabunPSK" w:hint="cs"/>
            <w:color w:val="000000" w:themeColor="text1"/>
            <w:sz w:val="32"/>
            <w:szCs w:val="32"/>
          </w:rPr>
          <w:t>https://pavenafoundation.or.th/</w:t>
        </w:r>
        <w:r w:rsidR="0062233C" w:rsidRPr="00962CF1">
          <w:rPr>
            <w:rStyle w:val="Hyperlink"/>
            <w:rFonts w:ascii="TH SarabunPSK" w:hAnsi="TH SarabunPSK" w:cs="TH SarabunPSK" w:hint="cs"/>
            <w:color w:val="000000" w:themeColor="text1"/>
            <w:sz w:val="32"/>
            <w:szCs w:val="32"/>
            <w:cs/>
          </w:rPr>
          <w:t>สถิติรายวัน/</w:t>
        </w:r>
      </w:hyperlink>
    </w:p>
    <w:p w14:paraId="3C166BAC" w14:textId="4425F177" w:rsidR="0062233C" w:rsidRPr="00962CF1" w:rsidRDefault="0062233C" w:rsidP="009458AC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ราชกิจนุเบกษา (2499). ประมวลกฎหมายอาญา. สืบค้น</w:t>
      </w:r>
      <w:r w:rsidR="006710F9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14 กรกฎาคม 2562 จาก</w:t>
      </w:r>
      <w:r w:rsidR="00741330" w:rsidRPr="00962CF1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http://www.ratchakitcha.soc.go.th/DATA/PDF/</w:t>
      </w:r>
      <w:r w:rsidR="00741330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2499/</w:t>
      </w:r>
      <w:r w:rsidR="00741330" w:rsidRPr="00962CF1">
        <w:rPr>
          <w:rFonts w:ascii="TH SarabunPSK" w:hAnsi="TH SarabunPSK" w:cs="TH SarabunPSK" w:hint="cs"/>
          <w:color w:val="000000" w:themeColor="text1"/>
          <w:sz w:val="32"/>
          <w:szCs w:val="32"/>
        </w:rPr>
        <w:t>A/</w:t>
      </w:r>
      <w:r w:rsidR="00741330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095/12.</w:t>
      </w:r>
      <w:r w:rsidR="00741330" w:rsidRPr="00962CF1">
        <w:rPr>
          <w:rFonts w:ascii="TH SarabunPSK" w:hAnsi="TH SarabunPSK" w:cs="TH SarabunPSK" w:hint="cs"/>
          <w:color w:val="000000" w:themeColor="text1"/>
          <w:sz w:val="32"/>
          <w:szCs w:val="32"/>
        </w:rPr>
        <w:t>PDF</w:t>
      </w:r>
    </w:p>
    <w:p w14:paraId="7544F518" w14:textId="71A7173F" w:rsidR="006710F9" w:rsidRPr="00962CF1" w:rsidRDefault="006710F9" w:rsidP="009458AC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ราชกิจนุเบกษา (2514). ประกาศของคณะปฎิวัติ ฉบับที่ 11 .สืบค้น 14 กรกฎาคม 2562 จาก</w:t>
      </w:r>
      <w:r w:rsidR="00741330" w:rsidRPr="00962CF1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http://www.ratchakitcha.soc.go.th/DATA/PDF/</w:t>
      </w:r>
      <w:r w:rsidR="00741330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2514/</w:t>
      </w:r>
      <w:r w:rsidR="00741330" w:rsidRPr="00962CF1">
        <w:rPr>
          <w:rFonts w:ascii="TH SarabunPSK" w:hAnsi="TH SarabunPSK" w:cs="TH SarabunPSK" w:hint="cs"/>
          <w:color w:val="000000" w:themeColor="text1"/>
          <w:sz w:val="32"/>
          <w:szCs w:val="32"/>
        </w:rPr>
        <w:t>A/</w:t>
      </w:r>
      <w:r w:rsidR="00741330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127/1.</w:t>
      </w:r>
      <w:r w:rsidR="00741330" w:rsidRPr="00962CF1">
        <w:rPr>
          <w:rFonts w:ascii="TH SarabunPSK" w:hAnsi="TH SarabunPSK" w:cs="TH SarabunPSK" w:hint="cs"/>
          <w:color w:val="000000" w:themeColor="text1"/>
          <w:sz w:val="32"/>
          <w:szCs w:val="32"/>
        </w:rPr>
        <w:t>PDF</w:t>
      </w:r>
    </w:p>
    <w:p w14:paraId="108A5BEF" w14:textId="55BFCFAE" w:rsidR="006710F9" w:rsidRPr="00962CF1" w:rsidRDefault="006710F9" w:rsidP="009458AC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ราชกิจนุเบกษา (2525). พระราชบัญญัติแก้ไขประมวลกฎหมายอาญา ฉบับที่ 5 .สืบค้น 14 กรกฎาคม 2562 จาก </w:t>
      </w:r>
      <w:r w:rsidR="00741330" w:rsidRPr="00962CF1">
        <w:rPr>
          <w:rFonts w:ascii="TH SarabunPSK" w:hAnsi="TH SarabunPSK" w:cs="TH SarabunPSK" w:hint="cs"/>
          <w:color w:val="000000" w:themeColor="text1"/>
          <w:sz w:val="32"/>
          <w:szCs w:val="32"/>
        </w:rPr>
        <w:t>http://www.ratchakitcha.soc.go.th/DATA/PDF/</w:t>
      </w:r>
      <w:r w:rsidR="00741330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2525/</w:t>
      </w:r>
      <w:r w:rsidR="00741330" w:rsidRPr="00962CF1">
        <w:rPr>
          <w:rFonts w:ascii="TH SarabunPSK" w:hAnsi="TH SarabunPSK" w:cs="TH SarabunPSK" w:hint="cs"/>
          <w:color w:val="000000" w:themeColor="text1"/>
          <w:sz w:val="32"/>
          <w:szCs w:val="32"/>
        </w:rPr>
        <w:t>A/</w:t>
      </w:r>
      <w:r w:rsidR="00741330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108/5.</w:t>
      </w:r>
      <w:r w:rsidR="00741330" w:rsidRPr="00962CF1">
        <w:rPr>
          <w:rFonts w:ascii="TH SarabunPSK" w:hAnsi="TH SarabunPSK" w:cs="TH SarabunPSK" w:hint="cs"/>
          <w:color w:val="000000" w:themeColor="text1"/>
          <w:sz w:val="32"/>
          <w:szCs w:val="32"/>
        </w:rPr>
        <w:t>PDF</w:t>
      </w:r>
    </w:p>
    <w:p w14:paraId="0464A187" w14:textId="3997F20C" w:rsidR="006710F9" w:rsidRPr="00962CF1" w:rsidRDefault="006710F9" w:rsidP="009458AC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ราชกิจนุเบกษา (2530). พระราชบัญญัติแก้ไขเพิ่มเติมประมวลกฎหมายอาญา ฉบับที่ 8. สืบค้น 14 กรกฎาคม 2562 จาก</w:t>
      </w:r>
      <w:r w:rsidR="00741330" w:rsidRPr="00962CF1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http://www.ratchakitcha.soc.go.th/DATA/PDF/</w:t>
      </w:r>
      <w:r w:rsidR="00741330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2530/</w:t>
      </w:r>
      <w:r w:rsidR="00741330" w:rsidRPr="00962CF1">
        <w:rPr>
          <w:rFonts w:ascii="TH SarabunPSK" w:hAnsi="TH SarabunPSK" w:cs="TH SarabunPSK" w:hint="cs"/>
          <w:color w:val="000000" w:themeColor="text1"/>
          <w:sz w:val="32"/>
          <w:szCs w:val="32"/>
        </w:rPr>
        <w:t>A/</w:t>
      </w:r>
      <w:r w:rsidR="00741330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173/4.</w:t>
      </w:r>
      <w:r w:rsidR="00741330" w:rsidRPr="00962CF1">
        <w:rPr>
          <w:rFonts w:ascii="TH SarabunPSK" w:hAnsi="TH SarabunPSK" w:cs="TH SarabunPSK" w:hint="cs"/>
          <w:color w:val="000000" w:themeColor="text1"/>
          <w:sz w:val="32"/>
          <w:szCs w:val="32"/>
        </w:rPr>
        <w:t>PDF</w:t>
      </w:r>
    </w:p>
    <w:p w14:paraId="012382A6" w14:textId="745B1A16" w:rsidR="006710F9" w:rsidRPr="00962CF1" w:rsidRDefault="006710F9" w:rsidP="009458AC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ราชกิจนุเบกษา (2550). พระราชบัญญัติแก้ไขเพิ่มเติมประมวลกฎหมายอาญา ฉบับที่ 19. สืบค้น 14 กรกฎาคม 2562 จาก</w:t>
      </w:r>
      <w:r w:rsidR="00741330" w:rsidRPr="00962CF1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http://www.ratchakitcha.soc.go.th/DATA/PDF/</w:t>
      </w:r>
      <w:r w:rsidR="00741330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2550/</w:t>
      </w:r>
      <w:r w:rsidR="00741330" w:rsidRPr="00962CF1">
        <w:rPr>
          <w:rFonts w:ascii="TH SarabunPSK" w:hAnsi="TH SarabunPSK" w:cs="TH SarabunPSK" w:hint="cs"/>
          <w:color w:val="000000" w:themeColor="text1"/>
          <w:sz w:val="32"/>
          <w:szCs w:val="32"/>
        </w:rPr>
        <w:t>A/</w:t>
      </w:r>
      <w:r w:rsidR="00741330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056/1.</w:t>
      </w:r>
      <w:r w:rsidR="00741330" w:rsidRPr="00962CF1">
        <w:rPr>
          <w:rFonts w:ascii="TH SarabunPSK" w:hAnsi="TH SarabunPSK" w:cs="TH SarabunPSK" w:hint="cs"/>
          <w:color w:val="000000" w:themeColor="text1"/>
          <w:sz w:val="32"/>
          <w:szCs w:val="32"/>
        </w:rPr>
        <w:t>PDF</w:t>
      </w:r>
    </w:p>
    <w:p w14:paraId="12891A10" w14:textId="6D70C254" w:rsidR="006710F9" w:rsidRPr="00962CF1" w:rsidRDefault="006710F9" w:rsidP="009458AC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ราชกิจนุเบกษา (2558). พระราชบัญญัติแก้ไขเพิ่มเติมประมวลกฎหมายอาญา ฉบับที่ </w:t>
      </w:r>
      <w:r w:rsidR="00741330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23</w:t>
      </w:r>
      <w:r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 สืบค้น 14 กรกฎาคม 2562 จาก</w:t>
      </w:r>
      <w:r w:rsidR="00741330" w:rsidRPr="00962CF1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http://www.ratchakitcha.soc.go.th/DATA/PDF/</w:t>
      </w:r>
      <w:r w:rsidR="00741330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2558/</w:t>
      </w:r>
      <w:r w:rsidR="00741330" w:rsidRPr="00962CF1">
        <w:rPr>
          <w:rFonts w:ascii="TH SarabunPSK" w:hAnsi="TH SarabunPSK" w:cs="TH SarabunPSK" w:hint="cs"/>
          <w:color w:val="000000" w:themeColor="text1"/>
          <w:sz w:val="32"/>
          <w:szCs w:val="32"/>
        </w:rPr>
        <w:t>A/</w:t>
      </w:r>
      <w:r w:rsidR="00741330"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010/48.</w:t>
      </w:r>
      <w:r w:rsidR="00741330" w:rsidRPr="00962CF1">
        <w:rPr>
          <w:rFonts w:ascii="TH SarabunPSK" w:hAnsi="TH SarabunPSK" w:cs="TH SarabunPSK" w:hint="cs"/>
          <w:color w:val="000000" w:themeColor="text1"/>
          <w:sz w:val="32"/>
          <w:szCs w:val="32"/>
        </w:rPr>
        <w:t>PDF</w:t>
      </w:r>
    </w:p>
    <w:p w14:paraId="0B2DC6A5" w14:textId="78970349" w:rsidR="00741330" w:rsidRPr="00962CF1" w:rsidRDefault="00741330" w:rsidP="009458AC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ราชกิจนุเบกษา (2560). พระราชบัญญัติแก้ไขเพิ่มเติมประมวลกฎหมายอาญา ฉบับที่ 26. สืบค้น 14 กรกฎาคม 2562 จาก</w:t>
      </w:r>
      <w:r w:rsidRPr="00962CF1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http://www.ratchakitcha.soc.go.th/DATA/PDF/</w:t>
      </w:r>
      <w:r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2560/</w:t>
      </w:r>
      <w:r w:rsidRPr="00962CF1">
        <w:rPr>
          <w:rFonts w:ascii="TH SarabunPSK" w:hAnsi="TH SarabunPSK" w:cs="TH SarabunPSK" w:hint="cs"/>
          <w:color w:val="000000" w:themeColor="text1"/>
          <w:sz w:val="32"/>
          <w:szCs w:val="32"/>
        </w:rPr>
        <w:t>A/</w:t>
      </w:r>
      <w:r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032/51.</w:t>
      </w:r>
      <w:r w:rsidRPr="00962CF1">
        <w:rPr>
          <w:rFonts w:ascii="TH SarabunPSK" w:hAnsi="TH SarabunPSK" w:cs="TH SarabunPSK" w:hint="cs"/>
          <w:color w:val="000000" w:themeColor="text1"/>
          <w:sz w:val="32"/>
          <w:szCs w:val="32"/>
        </w:rPr>
        <w:t>PDF</w:t>
      </w:r>
    </w:p>
    <w:p w14:paraId="4A2E4B32" w14:textId="713F5E07" w:rsidR="00741330" w:rsidRPr="00962CF1" w:rsidRDefault="00741330" w:rsidP="009458AC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ราชกิจนุเบกษา (2562). พระราชบัญญัติแก้ไขเพิ่มเติมประมวลกฎหมายอาญา ฉบับที่ 27. สืบค้น 14 กรกฎาคม 2562 จาก</w:t>
      </w:r>
      <w:r w:rsidRPr="00962CF1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http://www.ratchakitcha.soc.go.th/DATA/PDF/</w:t>
      </w:r>
      <w:r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2562/</w:t>
      </w:r>
      <w:r w:rsidRPr="00962CF1">
        <w:rPr>
          <w:rFonts w:ascii="TH SarabunPSK" w:hAnsi="TH SarabunPSK" w:cs="TH SarabunPSK" w:hint="cs"/>
          <w:color w:val="000000" w:themeColor="text1"/>
          <w:sz w:val="32"/>
          <w:szCs w:val="32"/>
        </w:rPr>
        <w:t>A/</w:t>
      </w:r>
      <w:r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069/</w:t>
      </w:r>
      <w:r w:rsidRPr="00962CF1">
        <w:rPr>
          <w:rFonts w:ascii="TH SarabunPSK" w:hAnsi="TH SarabunPSK" w:cs="TH SarabunPSK" w:hint="cs"/>
          <w:color w:val="000000" w:themeColor="text1"/>
          <w:sz w:val="32"/>
          <w:szCs w:val="32"/>
        </w:rPr>
        <w:t>T_</w:t>
      </w:r>
      <w:r w:rsidRPr="00962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0127.</w:t>
      </w:r>
      <w:r w:rsidRPr="00962CF1">
        <w:rPr>
          <w:rFonts w:ascii="TH SarabunPSK" w:hAnsi="TH SarabunPSK" w:cs="TH SarabunPSK" w:hint="cs"/>
          <w:color w:val="000000" w:themeColor="text1"/>
          <w:sz w:val="32"/>
          <w:szCs w:val="32"/>
        </w:rPr>
        <w:t>PDF</w:t>
      </w:r>
    </w:p>
    <w:p w14:paraId="1CFFC2A6" w14:textId="7B4CBE52" w:rsidR="006710F9" w:rsidRPr="00EA0CE3" w:rsidRDefault="006710F9" w:rsidP="009458AC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7671325C" w14:textId="323C5158" w:rsidR="0062233C" w:rsidRPr="0062233C" w:rsidRDefault="0062233C" w:rsidP="009458AC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bookmarkStart w:id="5" w:name="_GoBack"/>
      <w:bookmarkEnd w:id="5"/>
    </w:p>
    <w:sectPr w:rsidR="0062233C" w:rsidRPr="0062233C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CEEE1F" w14:textId="77777777" w:rsidR="00F12100" w:rsidRDefault="00F12100">
      <w:pPr>
        <w:rPr>
          <w:rFonts w:cs="Angsana New"/>
          <w:szCs w:val="22"/>
          <w:cs/>
        </w:rPr>
      </w:pPr>
      <w:r>
        <w:separator/>
      </w:r>
    </w:p>
  </w:endnote>
  <w:endnote w:type="continuationSeparator" w:id="0">
    <w:p w14:paraId="3243AECF" w14:textId="77777777" w:rsidR="00F12100" w:rsidRDefault="00F12100">
      <w:pPr>
        <w:rPr>
          <w:rFonts w:cs="Angsana New"/>
          <w:szCs w:val="22"/>
          <w:cs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C4C77" w14:textId="77777777" w:rsidR="00F12100" w:rsidRDefault="00F12100">
      <w:pPr>
        <w:rPr>
          <w:rFonts w:cs="Angsana New"/>
          <w:szCs w:val="22"/>
          <w:cs/>
        </w:rPr>
      </w:pPr>
      <w:r>
        <w:rPr>
          <w:color w:val="000000"/>
        </w:rPr>
        <w:separator/>
      </w:r>
    </w:p>
  </w:footnote>
  <w:footnote w:type="continuationSeparator" w:id="0">
    <w:p w14:paraId="69AA7A9E" w14:textId="77777777" w:rsidR="00F12100" w:rsidRDefault="00F12100">
      <w:pPr>
        <w:rPr>
          <w:rFonts w:cs="Angsana New"/>
          <w:szCs w:val="22"/>
          <w:cs/>
        </w:rPr>
      </w:pPr>
      <w:r>
        <w:continuationSeparator/>
      </w:r>
    </w:p>
  </w:footnote>
  <w:footnote w:id="1">
    <w:p w14:paraId="0CF110B9" w14:textId="301D1EA8" w:rsidR="00EF60ED" w:rsidRDefault="00EF60ED">
      <w:pPr>
        <w:pStyle w:val="FootnoteText"/>
        <w:rPr>
          <w:rFonts w:hint="cs"/>
          <w:cs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cs/>
        </w:rPr>
        <w:t>บทความนี้นักศึกษาเป็นผู้เขียนแต่เพียงผู้เดียว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261"/>
    <w:rsid w:val="00003D6B"/>
    <w:rsid w:val="0000627D"/>
    <w:rsid w:val="000402E6"/>
    <w:rsid w:val="00040FFE"/>
    <w:rsid w:val="000A5E7E"/>
    <w:rsid w:val="001068AE"/>
    <w:rsid w:val="001264E7"/>
    <w:rsid w:val="00163871"/>
    <w:rsid w:val="0017345A"/>
    <w:rsid w:val="0018644B"/>
    <w:rsid w:val="001A310D"/>
    <w:rsid w:val="001B144F"/>
    <w:rsid w:val="001B693C"/>
    <w:rsid w:val="001F350D"/>
    <w:rsid w:val="001F686B"/>
    <w:rsid w:val="0020199C"/>
    <w:rsid w:val="00212517"/>
    <w:rsid w:val="00233F78"/>
    <w:rsid w:val="00247BA9"/>
    <w:rsid w:val="002845DA"/>
    <w:rsid w:val="0029671C"/>
    <w:rsid w:val="002A7BE7"/>
    <w:rsid w:val="002B2A5C"/>
    <w:rsid w:val="002D0A34"/>
    <w:rsid w:val="002D6A95"/>
    <w:rsid w:val="002D7E3C"/>
    <w:rsid w:val="002E05CA"/>
    <w:rsid w:val="003003D3"/>
    <w:rsid w:val="00322A16"/>
    <w:rsid w:val="003272E6"/>
    <w:rsid w:val="0032791D"/>
    <w:rsid w:val="00351D97"/>
    <w:rsid w:val="0035525A"/>
    <w:rsid w:val="00365884"/>
    <w:rsid w:val="00395EE8"/>
    <w:rsid w:val="00404F0D"/>
    <w:rsid w:val="00416F21"/>
    <w:rsid w:val="00446FB5"/>
    <w:rsid w:val="00450AE4"/>
    <w:rsid w:val="00452AD0"/>
    <w:rsid w:val="00491364"/>
    <w:rsid w:val="004C598C"/>
    <w:rsid w:val="004F7934"/>
    <w:rsid w:val="0053281F"/>
    <w:rsid w:val="0056766D"/>
    <w:rsid w:val="0057301A"/>
    <w:rsid w:val="00585B89"/>
    <w:rsid w:val="00595CE7"/>
    <w:rsid w:val="005A2E59"/>
    <w:rsid w:val="00612DD0"/>
    <w:rsid w:val="0062233C"/>
    <w:rsid w:val="00656164"/>
    <w:rsid w:val="00664141"/>
    <w:rsid w:val="006710F9"/>
    <w:rsid w:val="00675D38"/>
    <w:rsid w:val="006816C8"/>
    <w:rsid w:val="006832DC"/>
    <w:rsid w:val="0069696A"/>
    <w:rsid w:val="00697DD3"/>
    <w:rsid w:val="006A75A3"/>
    <w:rsid w:val="006B7FE1"/>
    <w:rsid w:val="006F4681"/>
    <w:rsid w:val="00712A72"/>
    <w:rsid w:val="00741330"/>
    <w:rsid w:val="00754D4E"/>
    <w:rsid w:val="007701CF"/>
    <w:rsid w:val="00786CC5"/>
    <w:rsid w:val="007C1F13"/>
    <w:rsid w:val="008035C4"/>
    <w:rsid w:val="0083323B"/>
    <w:rsid w:val="00845148"/>
    <w:rsid w:val="008675A9"/>
    <w:rsid w:val="00894D1F"/>
    <w:rsid w:val="008A2E60"/>
    <w:rsid w:val="008C61EF"/>
    <w:rsid w:val="0091531C"/>
    <w:rsid w:val="009349E6"/>
    <w:rsid w:val="009458AC"/>
    <w:rsid w:val="00950E89"/>
    <w:rsid w:val="00962CF1"/>
    <w:rsid w:val="009B304E"/>
    <w:rsid w:val="009D54CB"/>
    <w:rsid w:val="00A712C4"/>
    <w:rsid w:val="00A748E7"/>
    <w:rsid w:val="00A97515"/>
    <w:rsid w:val="00AA3F6F"/>
    <w:rsid w:val="00AA64E6"/>
    <w:rsid w:val="00AF1034"/>
    <w:rsid w:val="00B2050C"/>
    <w:rsid w:val="00B3696F"/>
    <w:rsid w:val="00B3766B"/>
    <w:rsid w:val="00B51261"/>
    <w:rsid w:val="00B67E3A"/>
    <w:rsid w:val="00B946D3"/>
    <w:rsid w:val="00BC3A9D"/>
    <w:rsid w:val="00BD76BD"/>
    <w:rsid w:val="00C56F1E"/>
    <w:rsid w:val="00C666D7"/>
    <w:rsid w:val="00C92DF9"/>
    <w:rsid w:val="00D1620C"/>
    <w:rsid w:val="00D412A4"/>
    <w:rsid w:val="00D777DC"/>
    <w:rsid w:val="00D77A18"/>
    <w:rsid w:val="00D92539"/>
    <w:rsid w:val="00DD0BC8"/>
    <w:rsid w:val="00DD35A6"/>
    <w:rsid w:val="00DE36B4"/>
    <w:rsid w:val="00E00ED3"/>
    <w:rsid w:val="00E44161"/>
    <w:rsid w:val="00E665F4"/>
    <w:rsid w:val="00E83D38"/>
    <w:rsid w:val="00E9532E"/>
    <w:rsid w:val="00E954F3"/>
    <w:rsid w:val="00EA0CE3"/>
    <w:rsid w:val="00EA79FE"/>
    <w:rsid w:val="00EC1DC9"/>
    <w:rsid w:val="00EF015E"/>
    <w:rsid w:val="00EF60ED"/>
    <w:rsid w:val="00F12100"/>
    <w:rsid w:val="00F837A6"/>
    <w:rsid w:val="00F97559"/>
    <w:rsid w:val="00FF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97CCC"/>
  <w15:docId w15:val="{44B4FEF4-B24F-4AA3-B410-44A0D9A27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Yu Mincho" w:hAnsi="Calibri" w:cs="Cordia New"/>
        <w:sz w:val="22"/>
        <w:szCs w:val="28"/>
        <w:lang w:val="en-US" w:eastAsia="en-US" w:bidi="th-TH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rPr>
      <w:sz w:val="20"/>
      <w:szCs w:val="25"/>
    </w:rPr>
  </w:style>
  <w:style w:type="character" w:customStyle="1" w:styleId="CommentTextChar">
    <w:name w:val="Comment Text Char"/>
    <w:basedOn w:val="DefaultParagraphFont"/>
    <w:rPr>
      <w:sz w:val="20"/>
      <w:szCs w:val="25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5"/>
    </w:rPr>
  </w:style>
  <w:style w:type="paragraph" w:styleId="BalloonText">
    <w:name w:val="Balloon Text"/>
    <w:basedOn w:val="Normal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rPr>
      <w:rFonts w:ascii="Segoe UI" w:hAnsi="Segoe UI" w:cs="Angsana New"/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84514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45148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F60ED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60ED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EF60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venafoundation.or.th/&#3626;&#3606;&#3636;&#3605;&#3636;&#3619;&#3634;&#3618;&#3623;&#3633;&#3609;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onking_thailand@hot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F1954-C304-4C23-961C-04A06B101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6425</Words>
  <Characters>36627</Characters>
  <Application>Microsoft Office Word</Application>
  <DocSecurity>0</DocSecurity>
  <Lines>305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 Panupong Riothongchum</dc:creator>
  <dc:description/>
  <cp:lastModifiedBy>MASTER-PC</cp:lastModifiedBy>
  <cp:revision>2</cp:revision>
  <dcterms:created xsi:type="dcterms:W3CDTF">2019-10-25T02:28:00Z</dcterms:created>
  <dcterms:modified xsi:type="dcterms:W3CDTF">2019-10-25T02:28:00Z</dcterms:modified>
</cp:coreProperties>
</file>