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5D" w:rsidRPr="00233859" w:rsidRDefault="00DD7E15" w:rsidP="003A24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859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ปัญหาทางกฎหมายในการคุ้มครองสัตว์ </w:t>
      </w:r>
    </w:p>
    <w:p w:rsidR="00DD7E15" w:rsidRPr="00233859" w:rsidRDefault="00DD7E15" w:rsidP="003A24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859">
        <w:rPr>
          <w:rFonts w:ascii="TH SarabunPSK" w:hAnsi="TH SarabunPSK" w:cs="TH SarabunPSK"/>
          <w:b/>
          <w:bCs/>
          <w:sz w:val="40"/>
          <w:szCs w:val="40"/>
          <w:cs/>
        </w:rPr>
        <w:t>: ศึกษากรณีการนำสัตว์มาแข่งขันเพื่อการพนัน</w:t>
      </w:r>
    </w:p>
    <w:p w:rsidR="00E96B05" w:rsidRPr="00233859" w:rsidRDefault="00E96B05" w:rsidP="003A245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vertAlign w:val="superscript"/>
          <w:cs/>
        </w:rPr>
      </w:pPr>
      <w:r w:rsidRPr="00233859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3844CE" w:rsidRPr="00233859">
        <w:rPr>
          <w:rFonts w:ascii="TH SarabunPSK" w:hAnsi="TH SarabunPSK" w:cs="TH SarabunPSK"/>
          <w:sz w:val="32"/>
          <w:szCs w:val="32"/>
          <w:cs/>
        </w:rPr>
        <w:t xml:space="preserve">สาวทัศมล </w:t>
      </w:r>
      <w:r w:rsidR="00F705A4" w:rsidRPr="00233859">
        <w:rPr>
          <w:rFonts w:ascii="TH SarabunPSK" w:hAnsi="TH SarabunPSK" w:cs="TH SarabunPSK"/>
          <w:sz w:val="32"/>
          <w:szCs w:val="32"/>
          <w:cs/>
        </w:rPr>
        <w:t>กิขุนทด</w:t>
      </w:r>
      <w:r w:rsidR="00A0654E" w:rsidRPr="00233859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="00A0654E" w:rsidRPr="00233859">
        <w:rPr>
          <w:rFonts w:ascii="TH SarabunPSK" w:hAnsi="TH SarabunPSK" w:cs="TH SarabunPSK"/>
          <w:sz w:val="32"/>
          <w:szCs w:val="32"/>
        </w:rPr>
        <w:t xml:space="preserve">, </w:t>
      </w:r>
      <w:r w:rsidR="00A0654E" w:rsidRPr="00233859">
        <w:rPr>
          <w:rFonts w:ascii="TH SarabunPSK" w:hAnsi="TH SarabunPSK" w:cs="TH SarabunPSK" w:hint="cs"/>
          <w:sz w:val="32"/>
          <w:szCs w:val="32"/>
          <w:cs/>
        </w:rPr>
        <w:t>อาจารย์สุรศักดิ์ มีบัว (อาจารย์ที่ปรึกษาบทความ)</w:t>
      </w:r>
      <w:r w:rsidR="003844CE" w:rsidRPr="00233859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 w:rsidR="00A0654E" w:rsidRPr="00D77485">
        <w:rPr>
          <w:rStyle w:val="FootnoteReference"/>
          <w:rFonts w:ascii="TH SarabunPSK" w:hAnsi="TH SarabunPSK" w:cs="TH SarabunPSK"/>
          <w:color w:val="FFFFFF" w:themeColor="background1"/>
          <w:sz w:val="32"/>
          <w:szCs w:val="32"/>
          <w:cs/>
        </w:rPr>
        <w:footnoteReference w:id="1"/>
      </w:r>
      <w:r w:rsidR="00A0654E" w:rsidRPr="00D77485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</w:t>
      </w:r>
    </w:p>
    <w:p w:rsidR="00E96B05" w:rsidRPr="00233859" w:rsidRDefault="003844CE" w:rsidP="003A245A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233859">
        <w:rPr>
          <w:rFonts w:ascii="TH SarabunPSK" w:hAnsi="TH SarabunPSK" w:cs="TH SarabunPSK" w:hint="cs"/>
          <w:sz w:val="24"/>
          <w:szCs w:val="24"/>
          <w:vertAlign w:val="superscript"/>
          <w:cs/>
        </w:rPr>
        <w:t>1</w:t>
      </w:r>
      <w:r w:rsidR="00DD7E15" w:rsidRPr="00233859">
        <w:rPr>
          <w:rFonts w:ascii="TH SarabunPSK" w:hAnsi="TH SarabunPSK" w:cs="TH SarabunPSK"/>
          <w:sz w:val="24"/>
          <w:szCs w:val="24"/>
          <w:cs/>
        </w:rPr>
        <w:t>นักศึกษาระดับปริญญาตรี สาขาวิชานิติศาสตร์ คณะมนุษยศาสตร์และสังคมศาสตร์</w:t>
      </w:r>
    </w:p>
    <w:p w:rsidR="00DD7E15" w:rsidRPr="00233859" w:rsidRDefault="00DD7E15" w:rsidP="003A245A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233859">
        <w:rPr>
          <w:rFonts w:ascii="TH SarabunPSK" w:hAnsi="TH SarabunPSK" w:cs="TH SarabunPSK"/>
          <w:sz w:val="24"/>
          <w:szCs w:val="24"/>
          <w:cs/>
        </w:rPr>
        <w:t>มหาวิทยาลัยราชภัฏสวนสุนันทา</w:t>
      </w:r>
      <w:r w:rsidRPr="00233859">
        <w:rPr>
          <w:rFonts w:ascii="TH SarabunPSK" w:hAnsi="TH SarabunPSK" w:cs="TH SarabunPSK"/>
          <w:sz w:val="24"/>
          <w:szCs w:val="24"/>
        </w:rPr>
        <w:t>,</w:t>
      </w:r>
      <w:r w:rsidR="00E96B05" w:rsidRPr="00233859">
        <w:rPr>
          <w:rFonts w:ascii="TH SarabunPSK" w:hAnsi="TH SarabunPSK" w:cs="TH SarabunPSK"/>
          <w:sz w:val="24"/>
          <w:szCs w:val="24"/>
        </w:rPr>
        <w:t xml:space="preserve"> E</w:t>
      </w:r>
      <w:r w:rsidRPr="00233859">
        <w:rPr>
          <w:rFonts w:ascii="TH SarabunPSK" w:hAnsi="TH SarabunPSK" w:cs="TH SarabunPSK"/>
          <w:sz w:val="24"/>
          <w:szCs w:val="24"/>
        </w:rPr>
        <w:t>-mail:</w:t>
      </w:r>
      <w:r w:rsidR="00A0654E" w:rsidRPr="0023385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A0654E" w:rsidRPr="00233859">
        <w:rPr>
          <w:rFonts w:ascii="TH SarabunPSK" w:hAnsi="TH SarabunPSK" w:cs="TH SarabunPSK"/>
          <w:sz w:val="24"/>
          <w:szCs w:val="24"/>
        </w:rPr>
        <w:t>s59123440151@ssru.ac.th</w:t>
      </w:r>
    </w:p>
    <w:p w:rsidR="005F5518" w:rsidRPr="00233859" w:rsidRDefault="005F5518" w:rsidP="003A245A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5F5518" w:rsidRPr="00233859" w:rsidRDefault="005F5518" w:rsidP="003A24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3859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124038" w:rsidRPr="00233859" w:rsidRDefault="00886287" w:rsidP="001240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 w:hint="cs"/>
          <w:sz w:val="32"/>
          <w:szCs w:val="32"/>
          <w:cs/>
        </w:rPr>
        <w:tab/>
      </w:r>
      <w:r w:rsidR="00B76498" w:rsidRPr="00233859">
        <w:rPr>
          <w:rFonts w:ascii="TH SarabunPSK" w:hAnsi="TH SarabunPSK" w:cs="TH SarabunPSK" w:hint="cs"/>
          <w:sz w:val="32"/>
          <w:szCs w:val="32"/>
          <w:cs/>
        </w:rPr>
        <w:t>โดยทั่วไป</w:t>
      </w:r>
      <w:r w:rsidR="009F0D3B" w:rsidRPr="00233859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33859">
        <w:rPr>
          <w:rFonts w:ascii="TH SarabunPSK" w:hAnsi="TH SarabunPSK" w:cs="TH SarabunPSK"/>
          <w:sz w:val="32"/>
          <w:szCs w:val="32"/>
          <w:cs/>
        </w:rPr>
        <w:t>เลี้ยง</w:t>
      </w:r>
      <w:r w:rsidR="009F0D3B" w:rsidRPr="00233859">
        <w:rPr>
          <w:rFonts w:ascii="TH SarabunPSK" w:hAnsi="TH SarabunPSK" w:cs="TH SarabunPSK" w:hint="cs"/>
          <w:sz w:val="32"/>
          <w:szCs w:val="32"/>
          <w:cs/>
        </w:rPr>
        <w:t>สัตว์มักเลี้ยงไว้</w:t>
      </w:r>
      <w:r w:rsidRPr="00233859">
        <w:rPr>
          <w:rFonts w:ascii="TH SarabunPSK" w:hAnsi="TH SarabunPSK" w:cs="TH SarabunPSK"/>
          <w:sz w:val="32"/>
          <w:szCs w:val="32"/>
          <w:cs/>
        </w:rPr>
        <w:t>เพื่อเป็นสัตว์บ้าน เป็นพาหนะ</w:t>
      </w:r>
      <w:r w:rsidR="009F0D3B" w:rsidRPr="00233859">
        <w:rPr>
          <w:rFonts w:ascii="TH SarabunPSK" w:hAnsi="TH SarabunPSK" w:cs="TH SarabunPSK" w:hint="cs"/>
          <w:sz w:val="32"/>
          <w:szCs w:val="32"/>
          <w:cs/>
        </w:rPr>
        <w:t>ในการเดินทาง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เป็นอาหาร เพื่อใช้ในการแสดง หรือเลี</w:t>
      </w:r>
      <w:r w:rsidR="00B76498" w:rsidRPr="00233859">
        <w:rPr>
          <w:rFonts w:ascii="TH SarabunPSK" w:hAnsi="TH SarabunPSK" w:cs="TH SarabunPSK"/>
          <w:sz w:val="32"/>
          <w:szCs w:val="32"/>
          <w:cs/>
        </w:rPr>
        <w:t>้ยง</w:t>
      </w:r>
      <w:r w:rsidR="00D342F0" w:rsidRPr="00233859">
        <w:rPr>
          <w:rFonts w:ascii="TH SarabunPSK" w:hAnsi="TH SarabunPSK" w:cs="TH SarabunPSK" w:hint="cs"/>
          <w:sz w:val="32"/>
          <w:szCs w:val="32"/>
          <w:cs/>
        </w:rPr>
        <w:t>ไว้</w:t>
      </w:r>
      <w:r w:rsidR="00D342F0" w:rsidRPr="00233859">
        <w:rPr>
          <w:rFonts w:ascii="TH SarabunPSK" w:hAnsi="TH SarabunPSK" w:cs="TH SarabunPSK"/>
          <w:sz w:val="32"/>
          <w:szCs w:val="32"/>
          <w:cs/>
        </w:rPr>
        <w:t xml:space="preserve">เพื่อใช้ในการอื่นใด </w:t>
      </w:r>
      <w:r w:rsidR="00B76498" w:rsidRPr="00233859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233859">
        <w:rPr>
          <w:rFonts w:ascii="TH SarabunPSK" w:hAnsi="TH SarabunPSK" w:cs="TH SarabunPSK"/>
          <w:sz w:val="32"/>
          <w:szCs w:val="32"/>
          <w:cs/>
        </w:rPr>
        <w:t>ไม่ว่า</w:t>
      </w:r>
      <w:r w:rsidR="00D342F0" w:rsidRPr="00233859">
        <w:rPr>
          <w:rFonts w:ascii="TH SarabunPSK" w:hAnsi="TH SarabunPSK" w:cs="TH SarabunPSK" w:hint="cs"/>
          <w:sz w:val="32"/>
          <w:szCs w:val="32"/>
          <w:cs/>
        </w:rPr>
        <w:t>สัตว์</w:t>
      </w:r>
      <w:r w:rsidRPr="00233859">
        <w:rPr>
          <w:rFonts w:ascii="TH SarabunPSK" w:hAnsi="TH SarabunPSK" w:cs="TH SarabunPSK"/>
          <w:sz w:val="32"/>
          <w:szCs w:val="32"/>
          <w:cs/>
        </w:rPr>
        <w:t>จะมีเจ้าของหรือไม่ก็</w:t>
      </w:r>
      <w:r w:rsidR="00D342F0" w:rsidRPr="00233859">
        <w:rPr>
          <w:rFonts w:ascii="TH SarabunPSK" w:hAnsi="TH SarabunPSK" w:cs="TH SarabunPSK" w:hint="cs"/>
          <w:sz w:val="32"/>
          <w:szCs w:val="32"/>
          <w:cs/>
        </w:rPr>
        <w:t xml:space="preserve">ตาม </w:t>
      </w:r>
      <w:r w:rsidR="000F57FB" w:rsidRPr="00233859">
        <w:rPr>
          <w:rFonts w:ascii="TH SarabunPSK" w:hAnsi="TH SarabunPSK" w:cs="TH SarabunPSK"/>
          <w:sz w:val="32"/>
          <w:szCs w:val="32"/>
          <w:cs/>
        </w:rPr>
        <w:t>รวมถึงการนำสัตว์มาทำการแข่งขันเป็นกีฬาหรือเป็นประเพณีตามท้องถิ่นให้เกิดความสนุกสนาน</w:t>
      </w:r>
      <w:r w:rsidR="008C67B9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57FB" w:rsidRPr="00233859">
        <w:rPr>
          <w:rFonts w:ascii="TH SarabunPSK" w:hAnsi="TH SarabunPSK" w:cs="TH SarabunPSK"/>
          <w:sz w:val="32"/>
          <w:szCs w:val="32"/>
          <w:cs/>
        </w:rPr>
        <w:t xml:space="preserve">เช่น ตีไก่ ปลากัด </w:t>
      </w:r>
      <w:r w:rsidR="003164A3" w:rsidRPr="0023385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F57FB" w:rsidRPr="00233859">
        <w:rPr>
          <w:rFonts w:ascii="TH SarabunPSK" w:hAnsi="TH SarabunPSK" w:cs="TH SarabunPSK"/>
          <w:sz w:val="32"/>
          <w:szCs w:val="32"/>
          <w:cs/>
        </w:rPr>
        <w:t>ชนวัว การกระทำดังกล่าว</w:t>
      </w:r>
      <w:r w:rsidR="009F0D3B" w:rsidRPr="00233859">
        <w:rPr>
          <w:rFonts w:ascii="TH SarabunPSK" w:hAnsi="TH SarabunPSK" w:cs="TH SarabunPSK" w:hint="cs"/>
          <w:sz w:val="32"/>
          <w:szCs w:val="32"/>
          <w:cs/>
        </w:rPr>
        <w:t>มัก</w:t>
      </w:r>
      <w:r w:rsidR="000F57FB" w:rsidRPr="00233859">
        <w:rPr>
          <w:rFonts w:ascii="TH SarabunPSK" w:hAnsi="TH SarabunPSK" w:cs="TH SarabunPSK"/>
          <w:sz w:val="32"/>
          <w:szCs w:val="32"/>
          <w:cs/>
        </w:rPr>
        <w:t>เกิดเป็นการพนัน</w:t>
      </w:r>
      <w:r w:rsidR="001733CD" w:rsidRPr="00233859">
        <w:rPr>
          <w:rFonts w:ascii="TH SarabunPSK" w:hAnsi="TH SarabunPSK" w:cs="TH SarabunPSK" w:hint="cs"/>
          <w:sz w:val="32"/>
          <w:szCs w:val="32"/>
          <w:cs/>
        </w:rPr>
        <w:t>ในเวลาต่อมา</w:t>
      </w:r>
      <w:r w:rsidR="000F57FB" w:rsidRPr="002338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4038" w:rsidRPr="00233859">
        <w:rPr>
          <w:rFonts w:ascii="TH SarabunPSK" w:hAnsi="TH SarabunPSK" w:cs="TH SarabunPSK" w:hint="cs"/>
          <w:sz w:val="32"/>
          <w:szCs w:val="32"/>
          <w:cs/>
        </w:rPr>
        <w:t xml:space="preserve">การศึกษาครั้งนี้มีวัตถุประสงค์ </w:t>
      </w:r>
      <w:r w:rsidR="00124038" w:rsidRPr="00233859">
        <w:rPr>
          <w:rFonts w:ascii="TH SarabunPSK" w:hAnsi="TH SarabunPSK" w:cs="TH SarabunPSK"/>
          <w:sz w:val="32"/>
          <w:szCs w:val="32"/>
          <w:cs/>
        </w:rPr>
        <w:t>1. เพื่อศึกษาความหมาย แนวคิดและวัฒนาการเกี่ยวกับการนำสัตว์มาแข่งขันเพื่อเป็นการพนัน 2. เพื่อศึกษาปัญหากฎหมายมาตรการบังคับใช้เกี่ยวกับกรณีการนำสัตว์มาแข่งขันกีฬา</w:t>
      </w:r>
      <w:r w:rsidR="00124038" w:rsidRPr="00233859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124038" w:rsidRPr="00233859">
        <w:rPr>
          <w:rFonts w:ascii="TH SarabunPSK" w:hAnsi="TH SarabunPSK" w:cs="TH SarabunPSK"/>
          <w:sz w:val="32"/>
          <w:szCs w:val="32"/>
          <w:cs/>
        </w:rPr>
        <w:t>3. เพื่อศึกษากฎหมายว่าด้วยการนำสัตว์มาเล่นเป็นการพนันตามกฎหมายของประเทศไทยเปรียบเทียบกฎหมายต่างประเทศ และหาแนวทางในการปรับปรุงแก้ไขกฎหมายเกี่ยวกับปัญหาการคุ้มครองสิทธิสัตว์</w:t>
      </w:r>
      <w:r w:rsidR="00124038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4038" w:rsidRPr="00233859">
        <w:rPr>
          <w:rFonts w:ascii="TH SarabunPSK" w:hAnsi="TH SarabunPSK" w:cs="TH SarabunPSK"/>
          <w:sz w:val="32"/>
          <w:szCs w:val="32"/>
          <w:cs/>
        </w:rPr>
        <w:t>โดยใช้วิธีการศึกษาเชิงคุณภาพ (</w:t>
      </w:r>
      <w:r w:rsidR="00124038" w:rsidRPr="00233859">
        <w:rPr>
          <w:rFonts w:ascii="TH SarabunPSK" w:hAnsi="TH SarabunPSK" w:cs="TH SarabunPSK"/>
          <w:sz w:val="32"/>
          <w:szCs w:val="32"/>
        </w:rPr>
        <w:t xml:space="preserve">Qualitative Research) </w:t>
      </w:r>
      <w:r w:rsidR="00124038" w:rsidRPr="00233859">
        <w:rPr>
          <w:rFonts w:ascii="TH SarabunPSK" w:hAnsi="TH SarabunPSK" w:cs="TH SarabunPSK"/>
          <w:sz w:val="32"/>
          <w:szCs w:val="32"/>
        </w:rPr>
        <w:tab/>
      </w:r>
    </w:p>
    <w:p w:rsidR="00124038" w:rsidRPr="00233859" w:rsidRDefault="00124038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ab/>
        <w:t>ผลการศึกษาพบว่า</w:t>
      </w:r>
      <w:r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26EA" w:rsidRPr="00233859">
        <w:rPr>
          <w:rFonts w:ascii="TH SarabunPSK" w:hAnsi="TH SarabunPSK" w:cs="TH SarabunPSK"/>
          <w:sz w:val="32"/>
          <w:szCs w:val="32"/>
          <w:cs/>
        </w:rPr>
        <w:t>ปัญหา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การนำสัตว์มาแข่งขันเพื่อการพนัน</w:t>
      </w:r>
      <w:r w:rsidR="003D26EA" w:rsidRPr="00233859">
        <w:rPr>
          <w:rFonts w:ascii="TH SarabunPSK" w:hAnsi="TH SarabunPSK" w:cs="TH SarabunPSK"/>
          <w:sz w:val="32"/>
          <w:szCs w:val="32"/>
          <w:cs/>
        </w:rPr>
        <w:t>มิได้เกิด</w:t>
      </w:r>
      <w:r w:rsidR="00ED16A5" w:rsidRPr="00233859">
        <w:rPr>
          <w:rFonts w:ascii="TH SarabunPSK" w:hAnsi="TH SarabunPSK" w:cs="TH SarabunPSK"/>
          <w:sz w:val="32"/>
          <w:szCs w:val="32"/>
          <w:cs/>
        </w:rPr>
        <w:t>ขึ้นเฉพาะแต่ประเทศไทยเท่านั้น</w:t>
      </w:r>
      <w:r w:rsidRPr="00233859">
        <w:rPr>
          <w:rFonts w:ascii="TH SarabunPSK" w:hAnsi="TH SarabunPSK" w:cs="TH SarabunPSK"/>
          <w:sz w:val="32"/>
          <w:szCs w:val="32"/>
          <w:cs/>
        </w:rPr>
        <w:t>แต่ในต่าง</w:t>
      </w:r>
      <w:r w:rsidR="003D26EA" w:rsidRPr="00233859">
        <w:rPr>
          <w:rFonts w:ascii="TH SarabunPSK" w:hAnsi="TH SarabunPSK" w:cs="TH SarabunPSK"/>
          <w:sz w:val="32"/>
          <w:szCs w:val="32"/>
          <w:cs/>
        </w:rPr>
        <w:t>ประเทศก็พบปัญหา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3D26EA" w:rsidRPr="00233859">
        <w:rPr>
          <w:rFonts w:ascii="TH SarabunPSK" w:hAnsi="TH SarabunPSK" w:cs="TH SarabunPSK"/>
          <w:sz w:val="32"/>
          <w:szCs w:val="32"/>
          <w:cs/>
        </w:rPr>
        <w:t>ด้วยเช่นกัน</w:t>
      </w:r>
      <w:r w:rsidR="001733CD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26EA" w:rsidRPr="00233859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4444A4" w:rsidRPr="00233859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1733CD" w:rsidRPr="00233859">
        <w:rPr>
          <w:rFonts w:ascii="TH SarabunPSK" w:hAnsi="TH SarabunPSK" w:cs="TH SarabunPSK"/>
          <w:sz w:val="32"/>
          <w:szCs w:val="32"/>
          <w:cs/>
        </w:rPr>
        <w:t>สหรัฐอเมริกา</w:t>
      </w:r>
      <w:r w:rsidR="003D26EA" w:rsidRPr="002338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51D7" w:rsidRPr="00233859">
        <w:rPr>
          <w:rFonts w:ascii="TH SarabunPSK" w:hAnsi="TH SarabunPSK" w:cs="TH SarabunPSK"/>
          <w:sz w:val="32"/>
          <w:szCs w:val="32"/>
          <w:cs/>
        </w:rPr>
        <w:t>แม้</w:t>
      </w:r>
      <w:r w:rsidR="00ED16A5" w:rsidRPr="00233859">
        <w:rPr>
          <w:rFonts w:ascii="TH SarabunPSK" w:hAnsi="TH SarabunPSK" w:cs="TH SarabunPSK"/>
          <w:sz w:val="32"/>
          <w:szCs w:val="32"/>
          <w:cs/>
        </w:rPr>
        <w:t>ว่า</w:t>
      </w:r>
      <w:r w:rsidR="008A51D7" w:rsidRPr="00233859">
        <w:rPr>
          <w:rFonts w:ascii="TH SarabunPSK" w:hAnsi="TH SarabunPSK" w:cs="TH SarabunPSK"/>
          <w:sz w:val="32"/>
          <w:szCs w:val="32"/>
          <w:cs/>
        </w:rPr>
        <w:t>ประเทศไทยจะมีพระราชบัญญัติที่เกี่ยวกับการป้องกันการทารุณ</w:t>
      </w:r>
      <w:r w:rsidR="00ED16A5" w:rsidRPr="00233859">
        <w:rPr>
          <w:rFonts w:ascii="TH SarabunPSK" w:hAnsi="TH SarabunPSK" w:cs="TH SarabunPSK"/>
          <w:sz w:val="32"/>
          <w:szCs w:val="32"/>
          <w:cs/>
        </w:rPr>
        <w:t>กรรมสัตว์และการจัดการสวัสดิ</w:t>
      </w:r>
      <w:r w:rsidR="008A51D7" w:rsidRPr="00233859">
        <w:rPr>
          <w:rFonts w:ascii="TH SarabunPSK" w:hAnsi="TH SarabunPSK" w:cs="TH SarabunPSK"/>
          <w:sz w:val="32"/>
          <w:szCs w:val="32"/>
          <w:cs/>
        </w:rPr>
        <w:t>ภาพสัตว์</w:t>
      </w:r>
      <w:r w:rsidR="008C67B9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1D7" w:rsidRPr="00233859">
        <w:rPr>
          <w:rFonts w:ascii="TH SarabunPSK" w:hAnsi="TH SarabunPSK" w:cs="TH SarabunPSK"/>
          <w:sz w:val="32"/>
          <w:szCs w:val="32"/>
          <w:cs/>
        </w:rPr>
        <w:t>พ.ศ.</w:t>
      </w:r>
      <w:r w:rsidR="003E348D" w:rsidRPr="00233859">
        <w:rPr>
          <w:rFonts w:ascii="TH SarabunPSK" w:hAnsi="TH SarabunPSK" w:cs="TH SarabunPSK"/>
          <w:sz w:val="32"/>
          <w:szCs w:val="32"/>
        </w:rPr>
        <w:t xml:space="preserve"> </w:t>
      </w:r>
      <w:r w:rsidR="008A51D7" w:rsidRPr="00233859">
        <w:rPr>
          <w:rFonts w:ascii="TH SarabunPSK" w:hAnsi="TH SarabunPSK" w:cs="TH SarabunPSK"/>
          <w:sz w:val="32"/>
          <w:szCs w:val="32"/>
        </w:rPr>
        <w:t>2557</w:t>
      </w:r>
      <w:r w:rsidR="008C67B9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1D7" w:rsidRPr="00233859">
        <w:rPr>
          <w:rFonts w:ascii="TH SarabunPSK" w:hAnsi="TH SarabunPSK" w:cs="TH SarabunPSK"/>
          <w:sz w:val="32"/>
          <w:szCs w:val="32"/>
          <w:cs/>
        </w:rPr>
        <w:t>ใช้บังคับ</w:t>
      </w:r>
      <w:r w:rsidR="00886287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7AE4" w:rsidRPr="00233859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8A51D7" w:rsidRPr="00233859">
        <w:rPr>
          <w:rFonts w:ascii="TH SarabunPSK" w:hAnsi="TH SarabunPSK" w:cs="TH SarabunPSK"/>
          <w:sz w:val="32"/>
          <w:szCs w:val="32"/>
          <w:cs/>
        </w:rPr>
        <w:t>การทารุณกรรมสัตว์โดยการนำสัตว์มาแข่งขันเพื่อการพนัน ถือเป็นการกระทำโดยตรงของมนุษย์ที่</w:t>
      </w:r>
      <w:r w:rsidR="003A1F71" w:rsidRPr="0023385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8A51D7" w:rsidRPr="00233859">
        <w:rPr>
          <w:rFonts w:ascii="TH SarabunPSK" w:hAnsi="TH SarabunPSK" w:cs="TH SarabunPSK"/>
          <w:sz w:val="32"/>
          <w:szCs w:val="32"/>
          <w:cs/>
        </w:rPr>
        <w:t>ละเมิดสิทธิสัตว์</w:t>
      </w:r>
      <w:r w:rsidR="00E47D90" w:rsidRPr="00233859">
        <w:rPr>
          <w:rFonts w:ascii="TH SarabunPSK" w:hAnsi="TH SarabunPSK" w:cs="TH SarabunPSK"/>
          <w:sz w:val="32"/>
          <w:szCs w:val="32"/>
          <w:cs/>
        </w:rPr>
        <w:t>ที่ยังพบเห็นอยู่ในปัจจุบัน</w:t>
      </w:r>
      <w:r w:rsidR="00343E99" w:rsidRPr="002338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7AE4" w:rsidRPr="00233859">
        <w:rPr>
          <w:rFonts w:ascii="TH SarabunPSK" w:hAnsi="TH SarabunPSK" w:cs="TH SarabunPSK" w:hint="cs"/>
          <w:sz w:val="32"/>
          <w:szCs w:val="32"/>
          <w:cs/>
        </w:rPr>
        <w:t>เนื่องจากยังมีช่องว่างทางกฎหมายบางประการที่ไม่สามารถค</w:t>
      </w:r>
      <w:r w:rsidR="00F00529" w:rsidRPr="00233859">
        <w:rPr>
          <w:rFonts w:ascii="TH SarabunPSK" w:hAnsi="TH SarabunPSK" w:cs="TH SarabunPSK" w:hint="cs"/>
          <w:sz w:val="32"/>
          <w:szCs w:val="32"/>
          <w:cs/>
        </w:rPr>
        <w:t>ุ้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มครองสัตว์</w:t>
      </w:r>
      <w:r w:rsidR="00807AE4" w:rsidRPr="00233859">
        <w:rPr>
          <w:rFonts w:ascii="TH SarabunPSK" w:hAnsi="TH SarabunPSK" w:cs="TH SarabunPSK" w:hint="cs"/>
          <w:sz w:val="32"/>
          <w:szCs w:val="32"/>
          <w:cs/>
        </w:rPr>
        <w:t>จากการ</w:t>
      </w:r>
      <w:r w:rsidR="00E47D90" w:rsidRPr="00233859">
        <w:rPr>
          <w:rFonts w:ascii="TH SarabunPSK" w:hAnsi="TH SarabunPSK" w:cs="TH SarabunPSK"/>
          <w:sz w:val="32"/>
          <w:szCs w:val="32"/>
          <w:cs/>
        </w:rPr>
        <w:t>ทรมาน</w:t>
      </w:r>
      <w:r w:rsidR="00807AE4" w:rsidRPr="00233859">
        <w:rPr>
          <w:rFonts w:ascii="TH SarabunPSK" w:hAnsi="TH SarabunPSK" w:cs="TH SarabunPSK" w:hint="cs"/>
          <w:sz w:val="32"/>
          <w:szCs w:val="32"/>
          <w:cs/>
        </w:rPr>
        <w:t>อันเนื่องจากก</w:t>
      </w:r>
      <w:r w:rsidR="00D342F0" w:rsidRPr="00233859">
        <w:rPr>
          <w:rFonts w:ascii="TH SarabunPSK" w:hAnsi="TH SarabunPSK" w:cs="TH SarabunPSK" w:hint="cs"/>
          <w:sz w:val="32"/>
          <w:szCs w:val="32"/>
          <w:cs/>
        </w:rPr>
        <w:t xml:space="preserve">ารนำสัตว์มาแข่งขันเพื่อการพนัน </w:t>
      </w:r>
      <w:r w:rsidR="00807AE4" w:rsidRPr="00233859">
        <w:rPr>
          <w:rFonts w:ascii="TH SarabunPSK" w:hAnsi="TH SarabunPSK" w:cs="TH SarabunPSK" w:hint="cs"/>
          <w:sz w:val="32"/>
          <w:szCs w:val="32"/>
          <w:cs/>
        </w:rPr>
        <w:t>จึงควรแก้ไขปรับปรุงกฎหมายเพื่อ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ให้การ</w:t>
      </w:r>
      <w:r w:rsidR="00647518" w:rsidRPr="00233859">
        <w:rPr>
          <w:rFonts w:ascii="TH SarabunPSK" w:hAnsi="TH SarabunPSK" w:cs="TH SarabunPSK" w:hint="cs"/>
          <w:sz w:val="32"/>
          <w:szCs w:val="32"/>
          <w:cs/>
        </w:rPr>
        <w:t>คุ้มครองสัตว์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มากขึ้นต่อไป</w:t>
      </w:r>
    </w:p>
    <w:p w:rsidR="003D26EA" w:rsidRPr="00233859" w:rsidRDefault="008A51D7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</w:p>
    <w:p w:rsidR="005F5518" w:rsidRPr="00233859" w:rsidRDefault="00AE43FB" w:rsidP="003A24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 </w:t>
      </w:r>
      <w:r w:rsidRPr="00233859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E96B05" w:rsidRPr="00233859">
        <w:rPr>
          <w:rFonts w:ascii="TH SarabunPSK" w:hAnsi="TH SarabunPSK" w:cs="TH SarabunPSK"/>
          <w:sz w:val="32"/>
          <w:szCs w:val="32"/>
          <w:cs/>
        </w:rPr>
        <w:t>การคุ้มครองสัตว์</w:t>
      </w:r>
      <w:r w:rsidR="00E96B05" w:rsidRPr="00233859">
        <w:rPr>
          <w:rFonts w:ascii="TH SarabunPSK" w:hAnsi="TH SarabunPSK" w:cs="TH SarabunPSK"/>
          <w:sz w:val="32"/>
          <w:szCs w:val="32"/>
        </w:rPr>
        <w:t xml:space="preserve">, </w:t>
      </w:r>
      <w:r w:rsidR="00E96B05" w:rsidRPr="00233859">
        <w:rPr>
          <w:rFonts w:ascii="TH SarabunPSK" w:hAnsi="TH SarabunPSK" w:cs="TH SarabunPSK"/>
          <w:sz w:val="32"/>
          <w:szCs w:val="32"/>
          <w:cs/>
        </w:rPr>
        <w:t>การนำสัตว์มาแข่งขันเพื่อการพนัน</w:t>
      </w:r>
      <w:r w:rsidRPr="00233859">
        <w:rPr>
          <w:rFonts w:ascii="TH SarabunPSK" w:hAnsi="TH SarabunPSK" w:cs="TH SarabunPSK"/>
          <w:sz w:val="32"/>
          <w:szCs w:val="32"/>
          <w:cs/>
        </w:rPr>
        <w:t>,</w:t>
      </w:r>
      <w:r w:rsidR="0035478F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6B05" w:rsidRPr="00233859">
        <w:rPr>
          <w:rFonts w:ascii="TH SarabunPSK" w:hAnsi="TH SarabunPSK" w:cs="TH SarabunPSK"/>
          <w:sz w:val="32"/>
          <w:szCs w:val="32"/>
          <w:cs/>
        </w:rPr>
        <w:t>พระราชบัญญัติที่เกี่ยวกับการป้องกันการทารุณกรรมสัตว์และการจัดการสวัสดิภาพสัตว์</w:t>
      </w:r>
      <w:r w:rsidR="003164A3" w:rsidRPr="00233859">
        <w:rPr>
          <w:rFonts w:ascii="TH SarabunPSK" w:hAnsi="TH SarabunPSK" w:cs="TH SarabunPSK"/>
          <w:sz w:val="32"/>
          <w:szCs w:val="32"/>
        </w:rPr>
        <w:t xml:space="preserve"> </w:t>
      </w:r>
      <w:r w:rsidR="00E96B05" w:rsidRPr="00233859">
        <w:rPr>
          <w:rFonts w:ascii="TH SarabunPSK" w:hAnsi="TH SarabunPSK" w:cs="TH SarabunPSK"/>
          <w:sz w:val="32"/>
          <w:szCs w:val="32"/>
          <w:cs/>
        </w:rPr>
        <w:t>พ.ศ.</w:t>
      </w:r>
      <w:r w:rsidR="003164A3" w:rsidRPr="00233859">
        <w:rPr>
          <w:rFonts w:ascii="TH SarabunPSK" w:hAnsi="TH SarabunPSK" w:cs="TH SarabunPSK"/>
          <w:sz w:val="32"/>
          <w:szCs w:val="32"/>
        </w:rPr>
        <w:t xml:space="preserve"> </w:t>
      </w:r>
      <w:r w:rsidR="00E96B05" w:rsidRPr="00233859">
        <w:rPr>
          <w:rFonts w:ascii="TH SarabunPSK" w:hAnsi="TH SarabunPSK" w:cs="TH SarabunPSK"/>
          <w:sz w:val="32"/>
          <w:szCs w:val="32"/>
          <w:cs/>
        </w:rPr>
        <w:t>2557</w:t>
      </w:r>
    </w:p>
    <w:p w:rsidR="0034148C" w:rsidRPr="00233859" w:rsidRDefault="0034148C" w:rsidP="003A245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00ED5" w:rsidRPr="00233859" w:rsidRDefault="00124038" w:rsidP="00124038">
      <w:pPr>
        <w:tabs>
          <w:tab w:val="left" w:pos="1530"/>
          <w:tab w:val="center" w:pos="451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38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38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0ED5" w:rsidRPr="00233859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F37E63" w:rsidRPr="00233859" w:rsidRDefault="00343E99" w:rsidP="003A245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>ตั้งแต่อดีตมนุษย์ใช้สัตว์เป็นอาหารและนำมาใช้แรงงานในการประกอบอาชีพและนำเป็นสัตว์เลี้ยง</w:t>
      </w:r>
      <w:r w:rsidR="00D84E6B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4038" w:rsidRPr="00233859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233859">
        <w:rPr>
          <w:rFonts w:ascii="TH SarabunPSK" w:hAnsi="TH SarabunPSK" w:cs="TH SarabunPSK"/>
          <w:sz w:val="32"/>
          <w:szCs w:val="32"/>
          <w:cs/>
        </w:rPr>
        <w:t>เมื่อสัตว์นั้นตายลง</w:t>
      </w:r>
      <w:r w:rsidR="00D84E6B" w:rsidRPr="00233859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233859">
        <w:rPr>
          <w:rFonts w:ascii="TH SarabunPSK" w:hAnsi="TH SarabunPSK" w:cs="TH SarabunPSK"/>
          <w:sz w:val="32"/>
          <w:szCs w:val="32"/>
          <w:cs/>
        </w:rPr>
        <w:t>นำขน</w:t>
      </w:r>
      <w:r w:rsidR="00D84E6B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หนัง</w:t>
      </w:r>
      <w:r w:rsidR="00D84E6B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หรือกระดูกมาทำเป็นเครื่องใช้เครื่องประดับ</w:t>
      </w:r>
      <w:r w:rsidR="00F00529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แต่ในบางกรณี</w:t>
      </w:r>
      <w:r w:rsidR="00124038" w:rsidRPr="00233859">
        <w:rPr>
          <w:rFonts w:ascii="TH SarabunPSK" w:hAnsi="TH SarabunPSK" w:cs="TH SarabunPSK" w:hint="cs"/>
          <w:sz w:val="32"/>
          <w:szCs w:val="32"/>
          <w:cs/>
        </w:rPr>
        <w:t>ก็มีการ</w:t>
      </w:r>
      <w:r w:rsidRPr="00233859">
        <w:rPr>
          <w:rFonts w:ascii="TH SarabunPSK" w:hAnsi="TH SarabunPSK" w:cs="TH SarabunPSK"/>
          <w:sz w:val="32"/>
          <w:szCs w:val="32"/>
          <w:cs/>
        </w:rPr>
        <w:t>นำสัตว์มาแข่งขันเพื่อการกีฬาหรือการพนัน</w:t>
      </w:r>
      <w:r w:rsidR="00F00529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225D" w:rsidRPr="00233859">
        <w:rPr>
          <w:rFonts w:ascii="TH SarabunPSK" w:hAnsi="TH SarabunPSK" w:cs="TH SarabunPSK"/>
          <w:sz w:val="32"/>
          <w:szCs w:val="32"/>
          <w:cs/>
        </w:rPr>
        <w:t xml:space="preserve">เช่น ชนไก่ </w:t>
      </w:r>
      <w:r w:rsidRPr="00233859">
        <w:rPr>
          <w:rFonts w:ascii="TH SarabunPSK" w:hAnsi="TH SarabunPSK" w:cs="TH SarabunPSK"/>
          <w:sz w:val="32"/>
          <w:szCs w:val="32"/>
          <w:cs/>
        </w:rPr>
        <w:t>ปลากัด ชนวัว หรือกรณีของวัวกระทิง เป็นต้น</w:t>
      </w:r>
      <w:r w:rsidRPr="00233859">
        <w:rPr>
          <w:rFonts w:ascii="TH SarabunPSK" w:hAnsi="TH SarabunPSK" w:cs="TH SarabunPSK"/>
          <w:sz w:val="32"/>
          <w:szCs w:val="32"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ส่วนอีกกรณีที่นำสัตว์มาใช้เกี่ยวกับการทดลองเพื่อค้นหายาที่ใช้ในการรักษาโรค</w:t>
      </w:r>
      <w:r w:rsidR="00D84E6B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จะเห็นได้ว่าสัตว์มีประโยชน์แก่คนมากมายและถือว่าเป็นส่วนหนึ่งในชีวิตของมนุษย์</w:t>
      </w:r>
      <w:r w:rsidR="00892796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0529" w:rsidRPr="00233859">
        <w:rPr>
          <w:rFonts w:ascii="TH SarabunPSK" w:hAnsi="TH SarabunPSK" w:cs="TH SarabunPSK"/>
          <w:sz w:val="32"/>
          <w:szCs w:val="32"/>
          <w:cs/>
        </w:rPr>
        <w:t xml:space="preserve">และมนุษย์มีสิทธิจะกระทำการใดๆ </w:t>
      </w:r>
      <w:r w:rsidRPr="00233859">
        <w:rPr>
          <w:rFonts w:ascii="TH SarabunPSK" w:hAnsi="TH SarabunPSK" w:cs="TH SarabunPSK"/>
          <w:sz w:val="32"/>
          <w:szCs w:val="32"/>
          <w:cs/>
        </w:rPr>
        <w:t>ก็ได้ตามอำเภอใจต่อสัตว์เป็นสิ่งที่หลงเหลือมาจากการวิวัฒนาการทางแนวคิดยุคหนึ่งที่ได้แบ่งแยก</w:t>
      </w:r>
      <w:r w:rsidR="000E2A66" w:rsidRPr="00233859">
        <w:rPr>
          <w:rFonts w:ascii="TH SarabunPSK" w:hAnsi="TH SarabunPSK" w:cs="TH SarabunPSK"/>
          <w:sz w:val="32"/>
          <w:szCs w:val="32"/>
          <w:cs/>
        </w:rPr>
        <w:t>สังคมมนุษย์และธรรมชาติออกจากกัน</w:t>
      </w:r>
      <w:r w:rsidR="00892796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2A66" w:rsidRPr="00233859">
        <w:rPr>
          <w:rFonts w:ascii="TH SarabunPSK" w:hAnsi="TH SarabunPSK" w:cs="TH SarabunPSK"/>
          <w:sz w:val="32"/>
          <w:szCs w:val="32"/>
          <w:cs/>
        </w:rPr>
        <w:t>แต่เมื่อแนวคิดเรื่องความสำพันธ์ระหว่างมนุษย์กับธรรมชาติเปลี่ยนจึงเกิดการเปลี่ยนมุมมองว่าสัตว์มีสิทธิที่จะได้รับการป</w:t>
      </w:r>
      <w:r w:rsidR="00FE6DCC" w:rsidRPr="00233859">
        <w:rPr>
          <w:rFonts w:ascii="TH SarabunPSK" w:hAnsi="TH SarabunPSK" w:cs="TH SarabunPSK"/>
          <w:sz w:val="32"/>
          <w:szCs w:val="32"/>
          <w:cs/>
        </w:rPr>
        <w:t>ฏิบัติอันชอบ</w:t>
      </w:r>
      <w:r w:rsidR="000E2A66" w:rsidRPr="00233859">
        <w:rPr>
          <w:rFonts w:ascii="TH SarabunPSK" w:hAnsi="TH SarabunPSK" w:cs="TH SarabunPSK"/>
          <w:sz w:val="32"/>
          <w:szCs w:val="32"/>
          <w:cs/>
        </w:rPr>
        <w:t>ธรรมจากมนุษย์ในปัจจุบัน</w:t>
      </w:r>
      <w:r w:rsidR="00F00529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2A66" w:rsidRPr="00233859">
        <w:rPr>
          <w:rFonts w:ascii="TH SarabunPSK" w:hAnsi="TH SarabunPSK" w:cs="TH SarabunPSK"/>
          <w:sz w:val="32"/>
          <w:szCs w:val="32"/>
        </w:rPr>
        <w:t>“</w:t>
      </w:r>
      <w:r w:rsidR="000E2A66" w:rsidRPr="00233859">
        <w:rPr>
          <w:rFonts w:ascii="TH SarabunPSK" w:hAnsi="TH SarabunPSK" w:cs="TH SarabunPSK"/>
          <w:sz w:val="32"/>
          <w:szCs w:val="32"/>
          <w:cs/>
        </w:rPr>
        <w:t>ระดับความจำเป็นในวัตถุประสงค์ของการใช้สัตว์</w:t>
      </w:r>
      <w:r w:rsidR="000E2A66" w:rsidRPr="00233859">
        <w:rPr>
          <w:rFonts w:ascii="TH SarabunPSK" w:hAnsi="TH SarabunPSK" w:cs="TH SarabunPSK"/>
          <w:sz w:val="32"/>
          <w:szCs w:val="32"/>
        </w:rPr>
        <w:t>”</w:t>
      </w:r>
      <w:r w:rsidR="00EB51E2" w:rsidRPr="00233859">
        <w:t xml:space="preserve"> </w:t>
      </w:r>
      <w:r w:rsidR="00D84E6B" w:rsidRPr="00233859">
        <w:rPr>
          <w:rFonts w:ascii="TH SarabunPSK" w:hAnsi="TH SarabunPSK" w:cs="TH SarabunPSK"/>
          <w:sz w:val="32"/>
          <w:szCs w:val="32"/>
          <w:cs/>
        </w:rPr>
        <w:t>(ศุภมาส ชินวินิจกุล</w:t>
      </w:r>
      <w:r w:rsidR="00EB51E2" w:rsidRPr="00233859">
        <w:rPr>
          <w:rFonts w:ascii="TH SarabunPSK" w:hAnsi="TH SarabunPSK" w:cs="TH SarabunPSK"/>
          <w:sz w:val="32"/>
          <w:szCs w:val="32"/>
        </w:rPr>
        <w:t xml:space="preserve">, </w:t>
      </w:r>
      <w:r w:rsidR="00EB51E2" w:rsidRPr="00233859">
        <w:rPr>
          <w:rFonts w:ascii="TH SarabunPSK" w:hAnsi="TH SarabunPSK" w:cs="TH SarabunPSK"/>
          <w:sz w:val="32"/>
          <w:szCs w:val="32"/>
          <w:cs/>
        </w:rPr>
        <w:t>2557)</w:t>
      </w:r>
      <w:r w:rsidR="00892796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6DCC" w:rsidRPr="00233859">
        <w:rPr>
          <w:rFonts w:ascii="TH SarabunPSK" w:hAnsi="TH SarabunPSK" w:cs="TH SarabunPSK"/>
          <w:sz w:val="32"/>
          <w:szCs w:val="32"/>
          <w:cs/>
        </w:rPr>
        <w:t>การที่จะวัดว่าสิ่งไหนจำ</w:t>
      </w:r>
      <w:r w:rsidR="000E2A66" w:rsidRPr="00233859">
        <w:rPr>
          <w:rFonts w:ascii="TH SarabunPSK" w:hAnsi="TH SarabunPSK" w:cs="TH SarabunPSK"/>
          <w:sz w:val="32"/>
          <w:szCs w:val="32"/>
          <w:cs/>
        </w:rPr>
        <w:t>เป็นห</w:t>
      </w:r>
      <w:r w:rsidR="00FE6DCC" w:rsidRPr="00233859">
        <w:rPr>
          <w:rFonts w:ascii="TH SarabunPSK" w:hAnsi="TH SarabunPSK" w:cs="TH SarabunPSK"/>
          <w:sz w:val="32"/>
          <w:szCs w:val="32"/>
          <w:cs/>
        </w:rPr>
        <w:t>รือเกินความจำ</w:t>
      </w:r>
      <w:r w:rsidR="000E2A66" w:rsidRPr="00233859">
        <w:rPr>
          <w:rFonts w:ascii="TH SarabunPSK" w:hAnsi="TH SarabunPSK" w:cs="TH SarabunPSK"/>
          <w:sz w:val="32"/>
          <w:szCs w:val="32"/>
          <w:cs/>
        </w:rPr>
        <w:t>เป็นจะใช้มาตรฐานใดเมื่อเทียบเคียง</w:t>
      </w:r>
      <w:r w:rsidR="000E2A66" w:rsidRPr="00233859">
        <w:rPr>
          <w:rFonts w:ascii="TH SarabunPSK" w:hAnsi="TH SarabunPSK" w:cs="TH SarabunPSK"/>
          <w:sz w:val="32"/>
          <w:szCs w:val="32"/>
          <w:cs/>
        </w:rPr>
        <w:lastRenderedPageBreak/>
        <w:t>กับระดับความเจ็บปวดที่สัตว์จะได้รับจากการปฏิบัติของมนุษย์แล้ว</w:t>
      </w:r>
      <w:r w:rsidR="00892796" w:rsidRPr="00233859">
        <w:rPr>
          <w:rFonts w:ascii="TH SarabunPSK" w:hAnsi="TH SarabunPSK" w:cs="TH SarabunPSK" w:hint="cs"/>
          <w:sz w:val="32"/>
          <w:szCs w:val="32"/>
          <w:cs/>
        </w:rPr>
        <w:t xml:space="preserve"> ก</w:t>
      </w:r>
      <w:r w:rsidR="000E2A66" w:rsidRPr="00233859">
        <w:rPr>
          <w:rFonts w:ascii="TH SarabunPSK" w:hAnsi="TH SarabunPSK" w:cs="TH SarabunPSK"/>
          <w:sz w:val="32"/>
          <w:szCs w:val="32"/>
          <w:cs/>
        </w:rPr>
        <w:t>ารกระทำใดบ้างที่</w:t>
      </w:r>
      <w:r w:rsidR="00FE6DCC" w:rsidRPr="00233859">
        <w:rPr>
          <w:rFonts w:ascii="TH SarabunPSK" w:hAnsi="TH SarabunPSK" w:cs="TH SarabunPSK"/>
          <w:sz w:val="32"/>
          <w:szCs w:val="32"/>
          <w:cs/>
        </w:rPr>
        <w:t>เรียกว่าจำเป็นและสามารถกระทำ</w:t>
      </w:r>
      <w:r w:rsidR="000E2A66" w:rsidRPr="00233859">
        <w:rPr>
          <w:rFonts w:ascii="TH SarabunPSK" w:hAnsi="TH SarabunPSK" w:cs="TH SarabunPSK"/>
          <w:sz w:val="32"/>
          <w:szCs w:val="32"/>
          <w:cs/>
        </w:rPr>
        <w:t>ได้</w:t>
      </w:r>
      <w:r w:rsidR="00E62B52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6DCC" w:rsidRPr="00233859">
        <w:rPr>
          <w:rFonts w:ascii="TH SarabunPSK" w:hAnsi="TH SarabunPSK" w:cs="TH SarabunPSK"/>
          <w:sz w:val="32"/>
          <w:szCs w:val="32"/>
          <w:cs/>
        </w:rPr>
        <w:t>ในการนำสัตว์มาแข่งขันในฐานะเป็นกีฬาประเภทหนึ่ง</w:t>
      </w:r>
      <w:r w:rsidR="000E2A66" w:rsidRPr="00233859">
        <w:rPr>
          <w:rFonts w:ascii="TH SarabunPSK" w:hAnsi="TH SarabunPSK" w:cs="TH SarabunPSK"/>
          <w:sz w:val="32"/>
          <w:szCs w:val="32"/>
          <w:cs/>
        </w:rPr>
        <w:t>หรือการใช้สัตว์เพื่อความบันเทิง</w:t>
      </w:r>
      <w:r w:rsidR="00D84E6B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2A66" w:rsidRPr="00233859">
        <w:rPr>
          <w:rFonts w:ascii="TH SarabunPSK" w:hAnsi="TH SarabunPSK" w:cs="TH SarabunPSK"/>
          <w:sz w:val="32"/>
          <w:szCs w:val="32"/>
          <w:cs/>
        </w:rPr>
        <w:t>เช่นในคณะละครสัตว์หรือการแสดงในสวนสัตว์เป็นตัวอย่างที่ชัดเจนที่สุดว่าเป็</w:t>
      </w:r>
      <w:r w:rsidR="00FE6DCC" w:rsidRPr="00233859">
        <w:rPr>
          <w:rFonts w:ascii="TH SarabunPSK" w:hAnsi="TH SarabunPSK" w:cs="TH SarabunPSK"/>
          <w:sz w:val="32"/>
          <w:szCs w:val="32"/>
          <w:cs/>
        </w:rPr>
        <w:t>นการใช้งาน</w:t>
      </w:r>
      <w:r w:rsidR="00892796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6DCC" w:rsidRPr="00233859">
        <w:rPr>
          <w:rFonts w:ascii="TH SarabunPSK" w:hAnsi="TH SarabunPSK" w:cs="TH SarabunPSK"/>
          <w:sz w:val="32"/>
          <w:szCs w:val="32"/>
          <w:cs/>
        </w:rPr>
        <w:t>โดยมีวัตถุประสงค์ที่ทำ</w:t>
      </w:r>
      <w:r w:rsidR="000E2A66" w:rsidRPr="00233859">
        <w:rPr>
          <w:rFonts w:ascii="TH SarabunPSK" w:hAnsi="TH SarabunPSK" w:cs="TH SarabunPSK"/>
          <w:sz w:val="32"/>
          <w:szCs w:val="32"/>
          <w:cs/>
        </w:rPr>
        <w:t>ให้สัตว์จะต้องได้รับความเจ็บปวดการบาดเจ็บและการทรมานที่เกินความจำเป็นได้รับจากการถูกฝึกฝนเพื่อการแสดง</w:t>
      </w:r>
      <w:r w:rsidR="00E62B52" w:rsidRPr="00233859">
        <w:rPr>
          <w:rFonts w:ascii="TH SarabunPSK" w:hAnsi="TH SarabunPSK" w:cs="TH SarabunPSK"/>
          <w:sz w:val="32"/>
          <w:szCs w:val="32"/>
        </w:rPr>
        <w:t xml:space="preserve"> </w:t>
      </w:r>
      <w:r w:rsidR="00E62B52" w:rsidRPr="00233859">
        <w:rPr>
          <w:rFonts w:ascii="TH SarabunPSK" w:hAnsi="TH SarabunPSK" w:cs="TH SarabunPSK" w:hint="cs"/>
          <w:sz w:val="32"/>
          <w:szCs w:val="32"/>
          <w:cs/>
        </w:rPr>
        <w:t>หรือเปิดบ่อนพนันไก่ชน</w:t>
      </w:r>
      <w:r w:rsidR="00F37E63" w:rsidRPr="00233859">
        <w:rPr>
          <w:rFonts w:ascii="TH SarabunPSK" w:hAnsi="TH SarabunPSK" w:cs="TH SarabunPSK" w:hint="cs"/>
          <w:sz w:val="32"/>
          <w:szCs w:val="32"/>
          <w:cs/>
        </w:rPr>
        <w:t>โดยการนำ</w:t>
      </w:r>
      <w:r w:rsidR="00D00740" w:rsidRPr="00233859">
        <w:rPr>
          <w:rFonts w:ascii="TH SarabunPSK" w:hAnsi="TH SarabunPSK" w:cs="TH SarabunPSK"/>
          <w:sz w:val="32"/>
          <w:szCs w:val="32"/>
          <w:cs/>
        </w:rPr>
        <w:t xml:space="preserve">ไก่ </w:t>
      </w:r>
      <w:r w:rsidR="00D00740" w:rsidRPr="00233859">
        <w:rPr>
          <w:rFonts w:ascii="TH SarabunPSK" w:hAnsi="TH SarabunPSK" w:cs="TH SarabunPSK"/>
          <w:sz w:val="32"/>
          <w:szCs w:val="32"/>
        </w:rPr>
        <w:t xml:space="preserve">2 </w:t>
      </w:r>
      <w:r w:rsidR="00D00740" w:rsidRPr="00233859">
        <w:rPr>
          <w:rFonts w:ascii="TH SarabunPSK" w:hAnsi="TH SarabunPSK" w:cs="TH SarabunPSK"/>
          <w:sz w:val="32"/>
          <w:szCs w:val="32"/>
          <w:cs/>
        </w:rPr>
        <w:t>ตัวที่ได้รับการฝึกให้เป็นไก่ชน</w:t>
      </w:r>
      <w:r w:rsidR="00F37E63" w:rsidRPr="00233859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D00740" w:rsidRPr="00233859">
        <w:rPr>
          <w:rFonts w:ascii="TH SarabunPSK" w:hAnsi="TH SarabunPSK" w:cs="TH SarabunPSK"/>
          <w:sz w:val="32"/>
          <w:szCs w:val="32"/>
          <w:cs/>
        </w:rPr>
        <w:t>นำมาต่อสู้กันในสังเวียน</w:t>
      </w:r>
      <w:r w:rsidR="00D00740" w:rsidRPr="00233859">
        <w:rPr>
          <w:rFonts w:ascii="TH SarabunPSK" w:hAnsi="TH SarabunPSK" w:cs="TH SarabunPSK"/>
          <w:sz w:val="32"/>
          <w:szCs w:val="32"/>
        </w:rPr>
        <w:t xml:space="preserve"> </w:t>
      </w:r>
      <w:r w:rsidR="00F37E63" w:rsidRPr="00233859">
        <w:rPr>
          <w:rFonts w:ascii="TH SarabunPSK" w:hAnsi="TH SarabunPSK" w:cs="TH SarabunPSK" w:hint="cs"/>
          <w:sz w:val="32"/>
          <w:szCs w:val="32"/>
          <w:cs/>
        </w:rPr>
        <w:t>โดยมีการ</w:t>
      </w:r>
      <w:r w:rsidR="00D00740" w:rsidRPr="00233859">
        <w:rPr>
          <w:rFonts w:ascii="TH SarabunPSK" w:hAnsi="TH SarabunPSK" w:cs="TH SarabunPSK"/>
          <w:sz w:val="32"/>
          <w:szCs w:val="32"/>
          <w:cs/>
        </w:rPr>
        <w:t>เดิมพัน</w:t>
      </w:r>
      <w:r w:rsidR="00F37E63" w:rsidRPr="0023385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F37E63" w:rsidRPr="00233859">
        <w:rPr>
          <w:rFonts w:ascii="TH SarabunPSK" w:hAnsi="TH SarabunPSK" w:cs="TH SarabunPSK"/>
          <w:sz w:val="32"/>
          <w:szCs w:val="32"/>
          <w:cs/>
        </w:rPr>
        <w:t>เงิน</w:t>
      </w:r>
      <w:r w:rsidR="00F37E63" w:rsidRPr="00233859">
        <w:rPr>
          <w:rFonts w:ascii="TH SarabunPSK" w:hAnsi="TH SarabunPSK" w:cs="TH SarabunPSK" w:hint="cs"/>
          <w:sz w:val="32"/>
          <w:szCs w:val="32"/>
          <w:cs/>
        </w:rPr>
        <w:t>ตามที่ตกลงกัน</w:t>
      </w:r>
      <w:r w:rsidR="00E62B52" w:rsidRPr="00233859">
        <w:rPr>
          <w:rFonts w:ascii="TH SarabunPSK" w:hAnsi="TH SarabunPSK" w:cs="TH SarabunPSK"/>
          <w:sz w:val="32"/>
          <w:szCs w:val="32"/>
        </w:rPr>
        <w:t xml:space="preserve"> </w:t>
      </w:r>
      <w:r w:rsidR="00D00740" w:rsidRPr="00233859">
        <w:rPr>
          <w:rFonts w:ascii="TH SarabunPSK" w:hAnsi="TH SarabunPSK" w:cs="TH SarabunPSK"/>
          <w:sz w:val="32"/>
          <w:szCs w:val="32"/>
          <w:cs/>
        </w:rPr>
        <w:t>การชนไก่เป็นกิจกรรมที่มีความรุนแรงทั้งสองฝ่ายอาจจะต้องเจ็บหรือตายหรือในบางครั้งนั้นก็อาจจะมีการใช้ยาทำให้ไก่นั้นมีความมึนเมา</w:t>
      </w:r>
      <w:r w:rsidR="00F37E63" w:rsidRPr="00233859">
        <w:rPr>
          <w:rFonts w:ascii="TH SarabunPSK" w:hAnsi="TH SarabunPSK" w:cs="TH SarabunPSK"/>
          <w:sz w:val="32"/>
          <w:szCs w:val="32"/>
          <w:cs/>
        </w:rPr>
        <w:t xml:space="preserve">ทำให้ไก่มีความดุร้ายมากขึ้น </w:t>
      </w:r>
      <w:r w:rsidR="00D00740" w:rsidRPr="00233859">
        <w:rPr>
          <w:rFonts w:ascii="TH SarabunPSK" w:hAnsi="TH SarabunPSK" w:cs="TH SarabunPSK"/>
          <w:sz w:val="32"/>
          <w:szCs w:val="32"/>
          <w:cs/>
        </w:rPr>
        <w:t>การกระทำเหล่านี้เป็</w:t>
      </w:r>
      <w:r w:rsidR="00F37E63" w:rsidRPr="00233859">
        <w:rPr>
          <w:rFonts w:ascii="TH SarabunPSK" w:hAnsi="TH SarabunPSK" w:cs="TH SarabunPSK"/>
          <w:sz w:val="32"/>
          <w:szCs w:val="32"/>
          <w:cs/>
        </w:rPr>
        <w:t>นการทารุณ ทำให้</w:t>
      </w:r>
      <w:r w:rsidR="00D00740" w:rsidRPr="00233859">
        <w:rPr>
          <w:rFonts w:ascii="TH SarabunPSK" w:hAnsi="TH SarabunPSK" w:cs="TH SarabunPSK" w:hint="cs"/>
          <w:sz w:val="32"/>
          <w:szCs w:val="32"/>
          <w:cs/>
        </w:rPr>
        <w:t>สัตว์ได้รับการทารุณกรรมและได้รับความทรมาน</w:t>
      </w:r>
      <w:r w:rsidR="00F37E63" w:rsidRPr="00233859">
        <w:rPr>
          <w:rFonts w:ascii="TH SarabunPSK" w:hAnsi="TH SarabunPSK" w:cs="TH SarabunPSK" w:hint="cs"/>
          <w:sz w:val="32"/>
          <w:szCs w:val="32"/>
          <w:cs/>
        </w:rPr>
        <w:t>อย่างยิ่ง</w:t>
      </w:r>
      <w:r w:rsidR="00124038" w:rsidRPr="0023385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B2853" w:rsidRPr="00233859">
        <w:rPr>
          <w:rFonts w:ascii="TH SarabunPSK" w:hAnsi="TH SarabunPSK" w:cs="TH SarabunPSK"/>
          <w:sz w:val="32"/>
          <w:szCs w:val="32"/>
          <w:cs/>
        </w:rPr>
        <w:t>การเปิดบ่อนไก่ชนให้ถูกกฏหมาย</w:t>
      </w:r>
      <w:r w:rsidR="00DB2853" w:rsidRPr="00233859">
        <w:rPr>
          <w:rFonts w:ascii="TH SarabunPSK" w:hAnsi="TH SarabunPSK" w:cs="TH SarabunPSK"/>
          <w:sz w:val="32"/>
          <w:szCs w:val="32"/>
        </w:rPr>
        <w:t>, Website</w:t>
      </w:r>
      <w:r w:rsidR="00DB2853" w:rsidRPr="0023385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A7A0A" w:rsidRPr="00233859" w:rsidRDefault="005332B5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D6452F" w:rsidRPr="00233859">
        <w:rPr>
          <w:rFonts w:ascii="TH SarabunPSK" w:hAnsi="TH SarabunPSK" w:cs="TH SarabunPSK"/>
          <w:sz w:val="32"/>
          <w:szCs w:val="32"/>
          <w:cs/>
        </w:rPr>
        <w:t>สำหรับกรณีของประเทศไทยนั้นตามประมวลกฎหมายอาญาของไทยก็มีบทบัญญัติเกี่ย</w:t>
      </w:r>
      <w:r w:rsidR="009A7A0A" w:rsidRPr="00233859">
        <w:rPr>
          <w:rFonts w:ascii="TH SarabunPSK" w:hAnsi="TH SarabunPSK" w:cs="TH SarabunPSK"/>
          <w:sz w:val="32"/>
          <w:szCs w:val="32"/>
          <w:cs/>
        </w:rPr>
        <w:t>วกับการคุ้มครองสัตว์ไว้แต่อยู่ใน</w:t>
      </w:r>
      <w:r w:rsidR="00D6452F" w:rsidRPr="00233859">
        <w:rPr>
          <w:rFonts w:ascii="TH SarabunPSK" w:hAnsi="TH SarabunPSK" w:cs="TH SarabunPSK"/>
          <w:sz w:val="32"/>
          <w:szCs w:val="32"/>
          <w:cs/>
        </w:rPr>
        <w:t>ส่วนของความผิดลหุโทษ</w:t>
      </w:r>
      <w:r w:rsidR="00892796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0529" w:rsidRPr="00233859">
        <w:rPr>
          <w:rFonts w:ascii="TH SarabunPSK" w:hAnsi="TH SarabunPSK" w:cs="TH SarabunPSK"/>
          <w:sz w:val="32"/>
          <w:szCs w:val="32"/>
          <w:cs/>
        </w:rPr>
        <w:t>ซึ่ง</w:t>
      </w:r>
      <w:r w:rsidR="00D6452F" w:rsidRPr="00233859">
        <w:rPr>
          <w:rFonts w:ascii="TH SarabunPSK" w:hAnsi="TH SarabunPSK" w:cs="TH SarabunPSK"/>
          <w:sz w:val="32"/>
          <w:szCs w:val="32"/>
          <w:cs/>
        </w:rPr>
        <w:t xml:space="preserve">เป็นการบัญญัติไว้ในฐานะเป็นความผิดหนึ่งทางอาญาตามมาตรา </w:t>
      </w:r>
      <w:r w:rsidR="00D6452F" w:rsidRPr="00233859">
        <w:rPr>
          <w:rFonts w:ascii="TH SarabunPSK" w:hAnsi="TH SarabunPSK" w:cs="TH SarabunPSK"/>
          <w:sz w:val="32"/>
          <w:szCs w:val="32"/>
        </w:rPr>
        <w:t xml:space="preserve">381 </w:t>
      </w:r>
      <w:r w:rsidR="00D6452F" w:rsidRPr="00233859">
        <w:rPr>
          <w:rFonts w:ascii="TH SarabunPSK" w:hAnsi="TH SarabunPSK" w:cs="TH SarabunPSK"/>
          <w:sz w:val="32"/>
          <w:szCs w:val="32"/>
          <w:cs/>
        </w:rPr>
        <w:t>วางหลักไว้ว่า ผู้ใดกระทำการทารุณต่อสัตว์ หรือฆ่าสัตว์จนได้รับทุกขเวทนาอันไม่จำเป็น และมาตรา</w:t>
      </w:r>
      <w:r w:rsidR="001733CD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7A0A" w:rsidRPr="00233859">
        <w:rPr>
          <w:rFonts w:ascii="TH SarabunPSK" w:hAnsi="TH SarabunPSK" w:cs="TH SarabunPSK"/>
          <w:sz w:val="32"/>
          <w:szCs w:val="32"/>
        </w:rPr>
        <w:t>382</w:t>
      </w:r>
      <w:r w:rsidR="001733CD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52F" w:rsidRPr="00233859">
        <w:rPr>
          <w:rFonts w:ascii="TH SarabunPSK" w:hAnsi="TH SarabunPSK" w:cs="TH SarabunPSK"/>
          <w:sz w:val="32"/>
          <w:szCs w:val="32"/>
          <w:cs/>
        </w:rPr>
        <w:t>ผู้ใดใช้ให้สัตว์ทำงานจนเกินสมควรหรือใช้ให้ทำงานอันไม่สมควรเพราะเหตุที่สัตว์นั้นป่วยเจ็บชราหรืออ่อน</w:t>
      </w:r>
      <w:r w:rsidR="00892796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52F" w:rsidRPr="00233859">
        <w:rPr>
          <w:rFonts w:ascii="TH SarabunPSK" w:hAnsi="TH SarabunPSK" w:cs="TH SarabunPSK"/>
          <w:sz w:val="32"/>
          <w:szCs w:val="32"/>
          <w:cs/>
        </w:rPr>
        <w:t>แต่ในส่วนของการจัดเกี่ยวกับสวัสดิภาพสัตว์นั้</w:t>
      </w:r>
      <w:r w:rsidR="009A7A0A" w:rsidRPr="00233859">
        <w:rPr>
          <w:rFonts w:ascii="TH SarabunPSK" w:hAnsi="TH SarabunPSK" w:cs="TH SarabunPSK"/>
          <w:sz w:val="32"/>
          <w:szCs w:val="32"/>
          <w:cs/>
        </w:rPr>
        <w:t>นยังไม่มีกฎเกณฑ์ที่แน่นอนชัดเจน</w:t>
      </w:r>
      <w:r w:rsidR="00D6452F" w:rsidRPr="00233859">
        <w:rPr>
          <w:rFonts w:ascii="TH SarabunPSK" w:hAnsi="TH SarabunPSK" w:cs="TH SarabunPSK"/>
          <w:sz w:val="32"/>
          <w:szCs w:val="32"/>
          <w:cs/>
        </w:rPr>
        <w:t>จนกระทั่งต่อมาได้มีการออกพระราชบัญญัติป้องกันการทารุณ</w:t>
      </w:r>
      <w:r w:rsidR="009A7A0A" w:rsidRPr="00233859">
        <w:rPr>
          <w:rFonts w:ascii="TH SarabunPSK" w:hAnsi="TH SarabunPSK" w:cs="TH SarabunPSK"/>
          <w:sz w:val="32"/>
          <w:szCs w:val="32"/>
          <w:cs/>
        </w:rPr>
        <w:t>กรรมและการจัดสวัสดิภาพสัตว์</w:t>
      </w:r>
      <w:r w:rsidR="003C49B7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7A0A" w:rsidRPr="00233859">
        <w:rPr>
          <w:rFonts w:ascii="TH SarabunPSK" w:hAnsi="TH SarabunPSK" w:cs="TH SarabunPSK"/>
          <w:sz w:val="32"/>
          <w:szCs w:val="32"/>
          <w:cs/>
        </w:rPr>
        <w:t>พ.ศ.</w:t>
      </w:r>
      <w:r w:rsidR="00F00529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7A0A" w:rsidRPr="00233859">
        <w:rPr>
          <w:rFonts w:ascii="TH SarabunPSK" w:hAnsi="TH SarabunPSK" w:cs="TH SarabunPSK"/>
          <w:sz w:val="32"/>
          <w:szCs w:val="32"/>
        </w:rPr>
        <w:t>2557</w:t>
      </w:r>
      <w:r w:rsidR="003C49B7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7A0A" w:rsidRPr="00233859">
        <w:rPr>
          <w:rFonts w:ascii="TH SarabunPSK" w:hAnsi="TH SarabunPSK" w:cs="TH SarabunPSK"/>
          <w:sz w:val="32"/>
          <w:szCs w:val="32"/>
          <w:cs/>
        </w:rPr>
        <w:t>ใช้บังคับโดยกำหนดไว้ชัดเจนว่า</w:t>
      </w:r>
      <w:r w:rsidR="00F00529" w:rsidRPr="00233859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D6452F" w:rsidRPr="00233859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D6452F" w:rsidRPr="00233859">
        <w:rPr>
          <w:rFonts w:ascii="TH SarabunPSK" w:hAnsi="TH SarabunPSK" w:cs="TH SarabunPSK"/>
          <w:sz w:val="32"/>
          <w:szCs w:val="32"/>
        </w:rPr>
        <w:t xml:space="preserve">20 </w:t>
      </w:r>
      <w:r w:rsidR="009A7A0A" w:rsidRPr="00233859">
        <w:rPr>
          <w:rFonts w:ascii="TH SarabunPSK" w:hAnsi="TH SarabunPSK" w:cs="TH SarabunPSK"/>
          <w:sz w:val="32"/>
          <w:szCs w:val="32"/>
          <w:cs/>
        </w:rPr>
        <w:t>ห้ามมิให้ผู้ใดกระทำ</w:t>
      </w:r>
      <w:r w:rsidR="00D6452F" w:rsidRPr="00233859">
        <w:rPr>
          <w:rFonts w:ascii="TH SarabunPSK" w:hAnsi="TH SarabunPSK" w:cs="TH SarabunPSK"/>
          <w:sz w:val="32"/>
          <w:szCs w:val="32"/>
          <w:cs/>
        </w:rPr>
        <w:t>การอันเป็นการทารุณกรรมสัตว์โดยไม่มีเหตุอันสมควร</w:t>
      </w:r>
      <w:r w:rsidR="009A7A0A" w:rsidRPr="00233859">
        <w:rPr>
          <w:rFonts w:ascii="TH SarabunPSK" w:hAnsi="TH SarabunPSK" w:cs="TH SarabunPSK"/>
          <w:sz w:val="32"/>
          <w:szCs w:val="32"/>
        </w:rPr>
        <w:t>”</w:t>
      </w:r>
      <w:r w:rsidR="00F00529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7A0A" w:rsidRPr="00233859">
        <w:rPr>
          <w:rFonts w:ascii="TH SarabunPSK" w:hAnsi="TH SarabunPSK" w:cs="TH SarabunPSK"/>
          <w:sz w:val="32"/>
          <w:szCs w:val="32"/>
          <w:cs/>
        </w:rPr>
        <w:t>และ</w:t>
      </w:r>
      <w:r w:rsidR="00F00529" w:rsidRPr="0023385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6452F" w:rsidRPr="00233859">
        <w:rPr>
          <w:rFonts w:ascii="TH SarabunPSK" w:hAnsi="TH SarabunPSK" w:cs="TH SarabunPSK"/>
          <w:sz w:val="32"/>
          <w:szCs w:val="32"/>
        </w:rPr>
        <w:t>“</w:t>
      </w:r>
      <w:r w:rsidR="009A7A0A" w:rsidRPr="00233859">
        <w:rPr>
          <w:rFonts w:ascii="TH SarabunPSK" w:hAnsi="TH SarabunPSK" w:cs="TH SarabunPSK"/>
          <w:sz w:val="32"/>
          <w:szCs w:val="32"/>
          <w:cs/>
        </w:rPr>
        <w:t>มาตรา</w:t>
      </w:r>
      <w:r w:rsidR="00F00529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7A0A" w:rsidRPr="00233859">
        <w:rPr>
          <w:rFonts w:ascii="TH SarabunPSK" w:hAnsi="TH SarabunPSK" w:cs="TH SarabunPSK"/>
          <w:sz w:val="32"/>
          <w:szCs w:val="32"/>
        </w:rPr>
        <w:t>22</w:t>
      </w:r>
      <w:r w:rsidR="00F00529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7A0A" w:rsidRPr="00233859">
        <w:rPr>
          <w:rFonts w:ascii="TH SarabunPSK" w:hAnsi="TH SarabunPSK" w:cs="TH SarabunPSK"/>
          <w:sz w:val="32"/>
          <w:szCs w:val="32"/>
          <w:cs/>
        </w:rPr>
        <w:t>เจ้าของสัตว์ต้อง</w:t>
      </w:r>
      <w:r w:rsidR="00117A8E" w:rsidRPr="00233859">
        <w:rPr>
          <w:rFonts w:ascii="TH SarabunPSK" w:hAnsi="TH SarabunPSK" w:cs="TH SarabunPSK"/>
          <w:sz w:val="32"/>
          <w:szCs w:val="32"/>
          <w:cs/>
        </w:rPr>
        <w:t>ด</w:t>
      </w:r>
      <w:r w:rsidR="00117A8E"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="00D6452F" w:rsidRPr="00233859">
        <w:rPr>
          <w:rFonts w:ascii="TH SarabunPSK" w:hAnsi="TH SarabunPSK" w:cs="TH SarabunPSK"/>
          <w:sz w:val="32"/>
          <w:szCs w:val="32"/>
          <w:cs/>
        </w:rPr>
        <w:t>เนินการจัดสวัสดิภาพสัตว์ให้แก่ส</w:t>
      </w:r>
      <w:r w:rsidR="009A7A0A" w:rsidRPr="00233859">
        <w:rPr>
          <w:rFonts w:ascii="TH SarabunPSK" w:hAnsi="TH SarabunPSK" w:cs="TH SarabunPSK"/>
          <w:sz w:val="32"/>
          <w:szCs w:val="32"/>
          <w:cs/>
        </w:rPr>
        <w:t>ัตว์ของตนให้เหมาะสมตามหลักเกณฑ์วิธีการ</w:t>
      </w:r>
      <w:r w:rsidR="00D6452F" w:rsidRPr="00233859">
        <w:rPr>
          <w:rFonts w:ascii="TH SarabunPSK" w:hAnsi="TH SarabunPSK" w:cs="TH SarabunPSK"/>
          <w:sz w:val="32"/>
          <w:szCs w:val="32"/>
          <w:cs/>
        </w:rPr>
        <w:t>และเงื่อนไขที่รัฐมนตรีประกา</w:t>
      </w:r>
      <w:r w:rsidR="00117A8E" w:rsidRPr="00233859">
        <w:rPr>
          <w:rFonts w:ascii="TH SarabunPSK" w:hAnsi="TH SarabunPSK" w:cs="TH SarabunPSK"/>
          <w:sz w:val="32"/>
          <w:szCs w:val="32"/>
          <w:cs/>
        </w:rPr>
        <w:t>ศก</w:t>
      </w:r>
      <w:r w:rsidR="00117A8E"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="009A7A0A" w:rsidRPr="00233859">
        <w:rPr>
          <w:rFonts w:ascii="TH SarabunPSK" w:hAnsi="TH SarabunPSK" w:cs="TH SarabunPSK"/>
          <w:sz w:val="32"/>
          <w:szCs w:val="32"/>
          <w:cs/>
        </w:rPr>
        <w:t>ห</w:t>
      </w:r>
      <w:r w:rsidR="00062C0B" w:rsidRPr="00233859">
        <w:rPr>
          <w:rFonts w:ascii="TH SarabunPSK" w:hAnsi="TH SarabunPSK" w:cs="TH SarabunPSK"/>
          <w:sz w:val="32"/>
          <w:szCs w:val="32"/>
          <w:cs/>
        </w:rPr>
        <w:t>นดการออกประกาศตามวรรคหนึ่งให้ค</w:t>
      </w:r>
      <w:r w:rsidR="00062C0B"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="009A7A0A" w:rsidRPr="00233859">
        <w:rPr>
          <w:rFonts w:ascii="TH SarabunPSK" w:hAnsi="TH SarabunPSK" w:cs="TH SarabunPSK"/>
          <w:sz w:val="32"/>
          <w:szCs w:val="32"/>
          <w:cs/>
        </w:rPr>
        <w:t xml:space="preserve">นึงถึงประเภท ชนิด ลักษณะ </w:t>
      </w:r>
      <w:r w:rsidR="00D6452F" w:rsidRPr="00233859">
        <w:rPr>
          <w:rFonts w:ascii="TH SarabunPSK" w:hAnsi="TH SarabunPSK" w:cs="TH SarabunPSK"/>
          <w:sz w:val="32"/>
          <w:szCs w:val="32"/>
          <w:cs/>
        </w:rPr>
        <w:t>สภาพ และอายุของสัตว์</w:t>
      </w:r>
      <w:r w:rsidR="009A7A0A" w:rsidRPr="00233859">
        <w:rPr>
          <w:rFonts w:ascii="TH SarabunPSK" w:hAnsi="TH SarabunPSK" w:cs="TH SarabunPSK"/>
          <w:sz w:val="32"/>
          <w:szCs w:val="32"/>
        </w:rPr>
        <w:t>”</w:t>
      </w:r>
      <w:r w:rsidR="00892796" w:rsidRPr="00233859">
        <w:rPr>
          <w:rFonts w:ascii="TH SarabunPSK" w:hAnsi="TH SarabunPSK" w:cs="TH SarabunPSK"/>
          <w:sz w:val="32"/>
          <w:szCs w:val="32"/>
        </w:rPr>
        <w:t xml:space="preserve"> </w:t>
      </w:r>
      <w:r w:rsidR="009A7A0A" w:rsidRPr="00233859">
        <w:rPr>
          <w:rFonts w:ascii="TH SarabunPSK" w:hAnsi="TH SarabunPSK" w:cs="TH SarabunPSK"/>
          <w:sz w:val="32"/>
          <w:szCs w:val="32"/>
          <w:cs/>
        </w:rPr>
        <w:t>โดยมีการนิยามการกระทำต่างๆ</w:t>
      </w:r>
      <w:r w:rsidR="00F00529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7A0A" w:rsidRPr="00233859">
        <w:rPr>
          <w:rFonts w:ascii="TH SarabunPSK" w:hAnsi="TH SarabunPSK" w:cs="TH SarabunPSK"/>
          <w:sz w:val="32"/>
          <w:szCs w:val="32"/>
          <w:cs/>
        </w:rPr>
        <w:t>ที่เข้าข่ายทารุณกรรม</w:t>
      </w:r>
      <w:r w:rsidR="00D6452F" w:rsidRPr="00233859">
        <w:rPr>
          <w:rFonts w:ascii="TH SarabunPSK" w:hAnsi="TH SarabunPSK" w:cs="TH SarabunPSK"/>
          <w:sz w:val="32"/>
          <w:szCs w:val="32"/>
          <w:cs/>
        </w:rPr>
        <w:t>รวมถึงวิธีการและหลักเกณฑ์ในการจัดสวัสดิภาพของสัตว์</w:t>
      </w:r>
      <w:r w:rsidR="009A7A0A" w:rsidRPr="00233859">
        <w:rPr>
          <w:rFonts w:ascii="TH SarabunPSK" w:hAnsi="TH SarabunPSK" w:cs="TH SarabunPSK"/>
          <w:sz w:val="32"/>
          <w:szCs w:val="32"/>
          <w:cs/>
        </w:rPr>
        <w:t>ในมาตราอื่นที่เกี่ยวข้อง</w:t>
      </w:r>
      <w:r w:rsidR="00F00529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7A0A" w:rsidRPr="00233859">
        <w:rPr>
          <w:rFonts w:ascii="TH SarabunPSK" w:hAnsi="TH SarabunPSK" w:cs="TH SarabunPSK"/>
          <w:sz w:val="32"/>
          <w:szCs w:val="32"/>
          <w:cs/>
        </w:rPr>
        <w:t>แต่อย่างไรก็ตาม</w:t>
      </w:r>
      <w:r w:rsidR="00D6452F" w:rsidRPr="00233859">
        <w:rPr>
          <w:rFonts w:ascii="TH SarabunPSK" w:hAnsi="TH SarabunPSK" w:cs="TH SarabunPSK"/>
          <w:sz w:val="32"/>
          <w:szCs w:val="32"/>
          <w:cs/>
        </w:rPr>
        <w:t>กฎหมายนี้มีข้อยกเว้นที่ไม่ถือว่าเป็นการทารุ</w:t>
      </w:r>
      <w:r w:rsidR="009A7A0A" w:rsidRPr="00233859">
        <w:rPr>
          <w:rFonts w:ascii="TH SarabunPSK" w:hAnsi="TH SarabunPSK" w:cs="TH SarabunPSK"/>
          <w:sz w:val="32"/>
          <w:szCs w:val="32"/>
          <w:cs/>
        </w:rPr>
        <w:t>ณกรรมสัตว์อยู่หลายอย่างตามมาตรา</w:t>
      </w:r>
      <w:r w:rsidR="003C49B7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7A0A" w:rsidRPr="00233859">
        <w:rPr>
          <w:rFonts w:ascii="TH SarabunPSK" w:hAnsi="TH SarabunPSK" w:cs="TH SarabunPSK"/>
          <w:sz w:val="32"/>
          <w:szCs w:val="32"/>
        </w:rPr>
        <w:t>21</w:t>
      </w:r>
      <w:r w:rsidR="003C49B7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7A0A" w:rsidRPr="00233859">
        <w:rPr>
          <w:rFonts w:ascii="TH SarabunPSK" w:hAnsi="TH SarabunPSK" w:cs="TH SarabunPSK"/>
          <w:sz w:val="32"/>
          <w:szCs w:val="32"/>
          <w:cs/>
        </w:rPr>
        <w:t>วางหลักไว้ว่า</w:t>
      </w:r>
      <w:r w:rsidR="00F00529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7A0A" w:rsidRPr="00233859">
        <w:rPr>
          <w:rFonts w:ascii="TH SarabunPSK" w:hAnsi="TH SarabunPSK" w:cs="TH SarabunPSK"/>
          <w:sz w:val="32"/>
          <w:szCs w:val="32"/>
          <w:cs/>
        </w:rPr>
        <w:t>การกระทำดังต่อไปนี้</w:t>
      </w:r>
      <w:r w:rsidR="00D6452F" w:rsidRPr="00233859">
        <w:rPr>
          <w:rFonts w:ascii="TH SarabunPSK" w:hAnsi="TH SarabunPSK" w:cs="TH SarabunPSK"/>
          <w:sz w:val="32"/>
          <w:szCs w:val="32"/>
          <w:cs/>
        </w:rPr>
        <w:t>ไม่ถือว่า</w:t>
      </w:r>
      <w:r w:rsidR="009A7A0A" w:rsidRPr="00233859">
        <w:rPr>
          <w:rFonts w:ascii="TH SarabunPSK" w:hAnsi="TH SarabunPSK" w:cs="TH SarabunPSK"/>
          <w:sz w:val="32"/>
          <w:szCs w:val="32"/>
          <w:cs/>
        </w:rPr>
        <w:t>เป็นการทารุณกรรมสัตว์ตามมาตรา</w:t>
      </w:r>
      <w:r w:rsidR="003C49B7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7A0A" w:rsidRPr="00233859">
        <w:rPr>
          <w:rFonts w:ascii="TH SarabunPSK" w:hAnsi="TH SarabunPSK" w:cs="TH SarabunPSK"/>
          <w:sz w:val="32"/>
          <w:szCs w:val="32"/>
        </w:rPr>
        <w:t>2</w:t>
      </w:r>
      <w:r w:rsidR="00EE001A" w:rsidRPr="00233859">
        <w:rPr>
          <w:rFonts w:ascii="TH SarabunPSK" w:hAnsi="TH SarabunPSK" w:cs="TH SarabunPSK"/>
          <w:sz w:val="32"/>
          <w:szCs w:val="32"/>
        </w:rPr>
        <w:t xml:space="preserve">0 </w:t>
      </w:r>
      <w:r w:rsidR="009A7A0A" w:rsidRPr="00233859">
        <w:rPr>
          <w:rFonts w:ascii="TH SarabunPSK" w:hAnsi="TH SarabunPSK" w:cs="TH SarabunPSK"/>
          <w:sz w:val="32"/>
          <w:szCs w:val="32"/>
          <w:cs/>
        </w:rPr>
        <w:t>รวมถึงวิธีการและหลักเกณฑ์ในการจัดสวัสดิภาพของสัตว์ในมาตราอื่นที่เกี่ยวข้องทั้งนี้สัตว์ตามกฎหมายฉบับนี้อยู่ใต้นิยามที่ครอบคลุมสัตว์ที่คาบเกี่ยวสัมพันธ์กับมนุษย์โดยตรง</w:t>
      </w:r>
      <w:r w:rsidR="00F00529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92796" w:rsidRPr="00233859" w:rsidRDefault="00D6452F" w:rsidP="003A245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>การทารุณกรรมสัตว์โดยการนำสัตว์มาแข่งขันเพื่อการพนันถือเป็นการกระทำโดยตรงของมนุษย์ที่ละเมิดสิทธิสัตว์ที่ยังพบเห็นอยู่ในปัจจุบัน</w:t>
      </w:r>
      <w:r w:rsidR="00C24D47" w:rsidRPr="00233859">
        <w:rPr>
          <w:rFonts w:ascii="TH SarabunPSK" w:hAnsi="TH SarabunPSK" w:cs="TH SarabunPSK" w:hint="cs"/>
          <w:sz w:val="32"/>
          <w:szCs w:val="32"/>
          <w:cs/>
        </w:rPr>
        <w:t xml:space="preserve"> และแม้ในปัจจุบันมีกฎหมายออกมาให้มีใบอนุญาตในการเปิดบ่อนพนันเกี่ยวกับสัตว์ที่ถูกกฎหมาย</w:t>
      </w:r>
      <w:r w:rsidR="00C90FD6" w:rsidRPr="00233859">
        <w:rPr>
          <w:rFonts w:ascii="TH SarabunPSK" w:hAnsi="TH SarabunPSK" w:cs="TH SarabunPSK" w:hint="cs"/>
          <w:sz w:val="32"/>
          <w:szCs w:val="32"/>
          <w:cs/>
        </w:rPr>
        <w:t xml:space="preserve"> ออกโดยมี</w:t>
      </w:r>
      <w:r w:rsidR="00C90FD6" w:rsidRPr="00233859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ระเบียบกระทรวงมหาดไทยว่าด้วยการพนันชนไก่และกัดปลา พ.ศ. 2552</w:t>
      </w:r>
      <w:r w:rsidR="00C24D47" w:rsidRPr="00233859">
        <w:rPr>
          <w:rFonts w:ascii="TH SarabunPSK" w:hAnsi="TH SarabunPSK" w:cs="TH SarabunPSK" w:hint="cs"/>
          <w:sz w:val="32"/>
          <w:szCs w:val="32"/>
          <w:cs/>
        </w:rPr>
        <w:t xml:space="preserve"> แม้จะมีข้อยกเว้นในใบอนุญาต</w:t>
      </w:r>
      <w:r w:rsidR="004E3D2F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4D47" w:rsidRPr="00233859">
        <w:rPr>
          <w:rFonts w:ascii="TH SarabunPSK" w:hAnsi="TH SarabunPSK" w:cs="TH SarabunPSK" w:hint="cs"/>
          <w:sz w:val="32"/>
          <w:szCs w:val="32"/>
          <w:cs/>
        </w:rPr>
        <w:t xml:space="preserve">กล่าวคือ </w:t>
      </w:r>
      <w:r w:rsidR="00C24D47" w:rsidRPr="00233859">
        <w:rPr>
          <w:rFonts w:ascii="TH SarabunPSK" w:hAnsi="TH SarabunPSK" w:cs="TH SarabunPSK"/>
          <w:sz w:val="32"/>
          <w:szCs w:val="32"/>
          <w:cs/>
        </w:rPr>
        <w:t>ในการที่จะได้รับการพิจารณานั้นจะคำนึงถึง ความปลอดภัยและความแข็งแร</w:t>
      </w:r>
      <w:r w:rsidR="00C24D47" w:rsidRPr="00233859">
        <w:rPr>
          <w:rFonts w:ascii="TH SarabunPSK" w:hAnsi="TH SarabunPSK" w:cs="TH SarabunPSK" w:hint="cs"/>
          <w:sz w:val="32"/>
          <w:szCs w:val="32"/>
          <w:cs/>
        </w:rPr>
        <w:t>ง</w:t>
      </w:r>
      <w:r w:rsidR="00C24D47" w:rsidRPr="00233859">
        <w:rPr>
          <w:rFonts w:ascii="TH SarabunPSK" w:hAnsi="TH SarabunPSK" w:cs="TH SarabunPSK"/>
          <w:sz w:val="32"/>
          <w:szCs w:val="32"/>
          <w:cs/>
        </w:rPr>
        <w:t>ของสถานที่ จำนวนสถานที่ในพื้นที่นั้นว่ามีจำนวนไม่มากเกินสมควรและเป็นการส่งเสริมอาชีพการเลี้ยง</w:t>
      </w:r>
      <w:r w:rsidR="00C24D47" w:rsidRPr="00233859">
        <w:rPr>
          <w:rFonts w:ascii="TH SarabunPSK" w:hAnsi="TH SarabunPSK" w:cs="TH SarabunPSK" w:hint="cs"/>
          <w:sz w:val="32"/>
          <w:szCs w:val="32"/>
          <w:cs/>
        </w:rPr>
        <w:t>สัตว์ที่ถูกกฎหมาย</w:t>
      </w:r>
      <w:r w:rsidR="00C24D47" w:rsidRPr="00233859">
        <w:rPr>
          <w:rFonts w:ascii="TH SarabunPSK" w:hAnsi="TH SarabunPSK" w:cs="TH SarabunPSK"/>
          <w:sz w:val="32"/>
          <w:szCs w:val="32"/>
          <w:cs/>
        </w:rPr>
        <w:t xml:space="preserve"> เพื่อจำหน่ายและสร้างรายได้มีมาตรการการควบคุมและการป้องกันการแพร่ระบาดของโรคและต้องไม่ติดกับวัด โรงเรียน โรงพยาบาล</w:t>
      </w:r>
      <w:r w:rsidR="00C24D47" w:rsidRPr="00233859">
        <w:rPr>
          <w:rFonts w:ascii="TH SarabunPSK" w:hAnsi="TH SarabunPSK" w:cs="TH SarabunPSK" w:hint="cs"/>
          <w:sz w:val="32"/>
          <w:szCs w:val="32"/>
          <w:cs/>
        </w:rPr>
        <w:t xml:space="preserve">  แต่ถึงอย่างไรก็ตามกฎหมายเกี่ยวกับ</w:t>
      </w:r>
      <w:r w:rsidR="00C24D47" w:rsidRPr="00233859">
        <w:rPr>
          <w:rFonts w:ascii="TH SarabunPSK" w:hAnsi="TH SarabunPSK" w:cs="TH SarabunPSK"/>
          <w:sz w:val="32"/>
          <w:szCs w:val="32"/>
          <w:cs/>
        </w:rPr>
        <w:t>การคุ้มครองสัตว์</w:t>
      </w:r>
      <w:r w:rsidRPr="00233859">
        <w:rPr>
          <w:rFonts w:ascii="TH SarabunPSK" w:hAnsi="TH SarabunPSK" w:cs="TH SarabunPSK"/>
          <w:sz w:val="32"/>
          <w:szCs w:val="32"/>
          <w:cs/>
        </w:rPr>
        <w:t>ปรับเปลี่ยนพฤติกรรมไปในทิศทางเหมาะสมบางครั้งกฎหมายก็อาจเป็นอุปสรรคสำคัญในการบังคับใช้</w:t>
      </w:r>
      <w:r w:rsidR="00117A8E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เพราะเกิดความไม่เหมาะสมหรือมีช่องว่างช่องโหว่ให้บิดเบือนเปลี่ยนแปรไปในทิศทางที่ไม่เหมาะสม</w:t>
      </w:r>
      <w:r w:rsidR="00E62B52" w:rsidRPr="00233859">
        <w:rPr>
          <w:rFonts w:ascii="TH SarabunPSK" w:hAnsi="TH SarabunPSK" w:cs="TH SarabunPSK" w:hint="cs"/>
          <w:sz w:val="32"/>
          <w:szCs w:val="32"/>
          <w:cs/>
        </w:rPr>
        <w:t xml:space="preserve"> ถึงแม้จะอนุญาตถูกต้องตามกฎหมายก็ตาม สัตว์ก็คงยังได้รับความทรมานและความเจ็บ</w:t>
      </w:r>
      <w:r w:rsidR="00D84E6B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จำเป็นต้องมีการทบทวนแก้ไขปัญหาหากจะต้องมีการแก้ไขกฎหมายใหม่ก็จำเป็นต้องกระทำและจะทำให้การแก้ไขกฎหมายมีความเหมาะสม</w:t>
      </w:r>
      <w:r w:rsidR="00117A8E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และเพื่อป้องกันไม่ให้สัตว์เหล่านั้นถูกทรมานหรือถูกใช้แรงงานจนถึงแก่ความตาย</w:t>
      </w:r>
      <w:r w:rsidR="00EE001A" w:rsidRPr="00233859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="00F00529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001A" w:rsidRPr="00233859">
        <w:rPr>
          <w:rFonts w:ascii="TH SarabunPSK" w:hAnsi="TH SarabunPSK" w:cs="TH SarabunPSK"/>
          <w:sz w:val="32"/>
          <w:szCs w:val="32"/>
          <w:cs/>
        </w:rPr>
        <w:t>เพื่อศึกษาหาแนวทางในการเสนอแนะและการปรับปรุงบทบัญญัติของกฎหมายไทยให้มีประสิทธิภาพในการบังคับใช้มากขึ้น</w:t>
      </w:r>
    </w:p>
    <w:p w:rsidR="00892796" w:rsidRPr="00233859" w:rsidRDefault="00892796" w:rsidP="003A245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33859" w:rsidRPr="00233859" w:rsidRDefault="00233859" w:rsidP="003A245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00ED5" w:rsidRPr="00233859" w:rsidRDefault="0001223D" w:rsidP="003A24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385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ทบทวนวรรณกรรม</w:t>
      </w:r>
      <w:bookmarkStart w:id="0" w:name="_GoBack"/>
      <w:bookmarkEnd w:id="0"/>
    </w:p>
    <w:p w:rsidR="007A6D27" w:rsidRPr="00233859" w:rsidRDefault="001D5836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5478F" w:rsidRPr="00233859">
        <w:rPr>
          <w:rFonts w:ascii="TH SarabunPSK" w:hAnsi="TH SarabunPSK" w:cs="TH SarabunPSK"/>
          <w:sz w:val="32"/>
          <w:szCs w:val="32"/>
          <w:cs/>
        </w:rPr>
        <w:tab/>
      </w:r>
      <w:r w:rsidRPr="00233859">
        <w:rPr>
          <w:rFonts w:ascii="TH SarabunPSK" w:hAnsi="TH SarabunPSK" w:cs="TH SarabunPSK"/>
          <w:sz w:val="32"/>
          <w:szCs w:val="32"/>
          <w:cs/>
        </w:rPr>
        <w:t>การศึกษาวิจัยครั้งนี้ผู้เขียนได้ทำการศึกษา ค้นคว้า ทบทวนวรรณกรรมที่เกี่ยวข้องกับวิจัยเรื่องนี้สามารถแยกออกเป็นหัวข้อได้ดังต่อไปนี้</w:t>
      </w:r>
    </w:p>
    <w:p w:rsidR="0035478F" w:rsidRPr="00233859" w:rsidRDefault="0035478F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362DB" w:rsidRPr="00233859" w:rsidRDefault="00E362DB" w:rsidP="003A245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3859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D84E6B" w:rsidRPr="002338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แนวคิดทั่วไปเกี่ยวกับการพนัน </w:t>
      </w:r>
    </w:p>
    <w:p w:rsidR="00E362DB" w:rsidRPr="00233859" w:rsidRDefault="00E362DB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ab/>
      </w:r>
      <w:r w:rsidRPr="00233859">
        <w:rPr>
          <w:rFonts w:ascii="TH SarabunPSK" w:hAnsi="TH SarabunPSK" w:cs="TH SarabunPSK" w:hint="cs"/>
          <w:sz w:val="32"/>
          <w:szCs w:val="32"/>
          <w:cs/>
        </w:rPr>
        <w:t xml:space="preserve">แนวคิดทั่วไปเกี่ยวกับการพนันผู้เขียนได้ทำการศึกษาค้นคว้าในประเด็นประวัติคามเป็นมา ความหมายของการพนันเพื่อเป็นข้อมูลในการวิเคราะห์ ซึ่งมีรายละเอียด ดังนี้ </w:t>
      </w:r>
    </w:p>
    <w:p w:rsidR="007A6D27" w:rsidRPr="00233859" w:rsidRDefault="00E362DB" w:rsidP="003A245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38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38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="001D5836" w:rsidRPr="00233859">
        <w:rPr>
          <w:rFonts w:ascii="TH SarabunPSK" w:hAnsi="TH SarabunPSK" w:cs="TH SarabunPSK"/>
          <w:b/>
          <w:bCs/>
          <w:sz w:val="32"/>
          <w:szCs w:val="32"/>
          <w:cs/>
        </w:rPr>
        <w:t>ประวัติความเป็นมา</w:t>
      </w:r>
      <w:r w:rsidR="007A6D27" w:rsidRPr="0023385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การเล่นพนันในประเทศไทย                                                                                            </w:t>
      </w:r>
    </w:p>
    <w:p w:rsidR="007A6D27" w:rsidRPr="00233859" w:rsidRDefault="0035478F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ab/>
      </w:r>
      <w:r w:rsidR="007A6D27" w:rsidRPr="00233859">
        <w:rPr>
          <w:rFonts w:ascii="TH SarabunPSK" w:hAnsi="TH SarabunPSK" w:cs="TH SarabunPSK"/>
          <w:sz w:val="32"/>
          <w:szCs w:val="32"/>
          <w:cs/>
        </w:rPr>
        <w:t>การพนันในประเทศไทยมีประวัติความเป็นมาอันยาวนานซึ่งได้รับอิทธิพลมาจากทั้งประเทศอินเดียและประเทศจีน โดยทางอินเดียอาจติดมากับคัมภีร์ทางศาสนาหรือชาดก ส่วนทางจีนน่าจะมีอิทธิพลมากกว่าทางอินเดีย โดยเฉพาะอย</w:t>
      </w:r>
      <w:r w:rsidR="008C67B9" w:rsidRPr="00233859">
        <w:rPr>
          <w:rFonts w:ascii="TH SarabunPSK" w:hAnsi="TH SarabunPSK" w:cs="TH SarabunPSK"/>
          <w:sz w:val="32"/>
          <w:szCs w:val="32"/>
          <w:cs/>
        </w:rPr>
        <w:t>่างยิ่งการพนันของชาวจีน อาทิ</w:t>
      </w:r>
      <w:r w:rsidR="007A6D27" w:rsidRPr="00233859">
        <w:rPr>
          <w:rFonts w:ascii="TH SarabunPSK" w:hAnsi="TH SarabunPSK" w:cs="TH SarabunPSK"/>
          <w:sz w:val="32"/>
          <w:szCs w:val="32"/>
          <w:cs/>
        </w:rPr>
        <w:t xml:space="preserve"> ถั่ว โป หวย หรือที่ชาวจีนเรียกกันว่า "ฮวยหวย" (กนกศักดิ์ เวชยานนท์</w:t>
      </w:r>
      <w:r w:rsidR="00E362DB" w:rsidRPr="00233859">
        <w:rPr>
          <w:rFonts w:ascii="TH SarabunPSK" w:hAnsi="TH SarabunPSK" w:cs="TH SarabunPSK"/>
          <w:sz w:val="32"/>
          <w:szCs w:val="32"/>
        </w:rPr>
        <w:t xml:space="preserve">, 2508, </w:t>
      </w:r>
      <w:r w:rsidR="00574E86" w:rsidRPr="00233859">
        <w:rPr>
          <w:rFonts w:ascii="TH SarabunPSK" w:hAnsi="TH SarabunPSK" w:cs="TH SarabunPSK" w:hint="cs"/>
          <w:sz w:val="32"/>
          <w:szCs w:val="32"/>
          <w:cs/>
        </w:rPr>
        <w:t>น</w:t>
      </w:r>
      <w:r w:rsidR="00574E86" w:rsidRPr="00233859">
        <w:rPr>
          <w:rFonts w:ascii="TH SarabunPSK" w:hAnsi="TH SarabunPSK" w:cs="TH SarabunPSK"/>
          <w:sz w:val="32"/>
          <w:szCs w:val="32"/>
        </w:rPr>
        <w:t>.</w:t>
      </w:r>
      <w:r w:rsidR="00E362DB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E6B" w:rsidRPr="00233859">
        <w:rPr>
          <w:rFonts w:ascii="TH SarabunPSK" w:hAnsi="TH SarabunPSK" w:cs="TH SarabunPSK"/>
          <w:sz w:val="32"/>
          <w:szCs w:val="32"/>
        </w:rPr>
        <w:t>1-3</w:t>
      </w:r>
      <w:r w:rsidR="007A6D27" w:rsidRPr="00233859">
        <w:rPr>
          <w:rFonts w:ascii="TH SarabunPSK" w:hAnsi="TH SarabunPSK" w:cs="TH SarabunPSK"/>
          <w:sz w:val="32"/>
          <w:szCs w:val="32"/>
          <w:cs/>
        </w:rPr>
        <w:t>) เมื่อจีนติดต่อค้าขายกับไทย การพนันเหล่านี้ได้ติดมาด้วย  การเล่นพนันแบบไทยไม่พบหลักฐานที่แน่นอนว่าเป็นอะไร สันนิษฐานว่าอาจเป็นการพนันโดยใช้สัตว์เป็นเครื่องมือ เช่น การตีไก่ การกัดปลากัดและการชนวัว เมื่อครั้งที่ไทยตกเป็นเมืองขึ้นของพม่า ในเวลานั้นสมเด็จพระนเรศวรมหาราชทรงท้าตีไก่กับพระมหาอุปราช ไก่ของสมเด็จพระนเรศวรชนะ และมีการเยาะเย้ยกันว่า "ไก่เชลย" ถึงกับมีการท้าพนันเอาเมืองกันเลยทีเดียว การพนันแบบไทยแท้จึงน่าเป็นการใช้สัตว์สู้กัน ตั้งแต่สัตว์</w:t>
      </w:r>
      <w:r w:rsidR="00272DCA" w:rsidRPr="00233859">
        <w:rPr>
          <w:rFonts w:ascii="TH SarabunPSK" w:hAnsi="TH SarabunPSK" w:cs="TH SarabunPSK"/>
          <w:sz w:val="32"/>
          <w:szCs w:val="32"/>
          <w:cs/>
        </w:rPr>
        <w:t>เล็กๆ จ</w:t>
      </w:r>
      <w:r w:rsidR="00272DCA" w:rsidRPr="00233859">
        <w:rPr>
          <w:rFonts w:ascii="TH SarabunPSK" w:hAnsi="TH SarabunPSK" w:cs="TH SarabunPSK" w:hint="cs"/>
          <w:sz w:val="32"/>
          <w:szCs w:val="32"/>
          <w:cs/>
        </w:rPr>
        <w:t>ำพวก</w:t>
      </w:r>
      <w:r w:rsidR="00272DCA" w:rsidRPr="00233859">
        <w:rPr>
          <w:rFonts w:ascii="TH SarabunPSK" w:hAnsi="TH SarabunPSK" w:cs="TH SarabunPSK"/>
          <w:sz w:val="32"/>
          <w:szCs w:val="32"/>
          <w:cs/>
        </w:rPr>
        <w:t>จิ้งหรีดและปลากัด จนถึงสัตว์ใหญ่ เช่น วัว ควาย หรือช้าง แต่ที่นิยมกันมากน่าจะเป็นการชนไก่ โดยเจ้าของบ่อนจะหักเงินค่าบ</w:t>
      </w:r>
      <w:r w:rsidR="00272DCA" w:rsidRPr="00233859">
        <w:rPr>
          <w:rFonts w:ascii="TH SarabunPSK" w:hAnsi="TH SarabunPSK" w:cs="TH SarabunPSK" w:hint="cs"/>
          <w:sz w:val="32"/>
          <w:szCs w:val="32"/>
          <w:cs/>
        </w:rPr>
        <w:t>ำรุ</w:t>
      </w:r>
      <w:r w:rsidR="00272DCA" w:rsidRPr="00233859">
        <w:rPr>
          <w:rFonts w:ascii="TH SarabunPSK" w:hAnsi="TH SarabunPSK" w:cs="TH SarabunPSK"/>
          <w:sz w:val="32"/>
          <w:szCs w:val="32"/>
          <w:cs/>
        </w:rPr>
        <w:t>งบ่อนอย่างน้อยร้อยละ 10 จากจ</w:t>
      </w:r>
      <w:r w:rsidR="00272DCA"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="00272DCA" w:rsidRPr="00233859">
        <w:rPr>
          <w:rFonts w:ascii="TH SarabunPSK" w:hAnsi="TH SarabunPSK" w:cs="TH SarabunPSK"/>
          <w:sz w:val="32"/>
          <w:szCs w:val="32"/>
          <w:cs/>
        </w:rPr>
        <w:t>นวนเงินเดิมพัน</w:t>
      </w:r>
      <w:r w:rsidR="00272DCA" w:rsidRPr="0023385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72DCA" w:rsidRPr="00233859">
        <w:rPr>
          <w:rFonts w:ascii="TH SarabunPSK" w:hAnsi="TH SarabunPSK" w:cs="TH SarabunPSK"/>
          <w:sz w:val="32"/>
          <w:szCs w:val="32"/>
          <w:cs/>
        </w:rPr>
        <w:t>ชูชัย สินไชย</w:t>
      </w:r>
      <w:r w:rsidR="00272DCA" w:rsidRPr="00233859">
        <w:rPr>
          <w:rFonts w:ascii="TH SarabunPSK" w:hAnsi="TH SarabunPSK" w:cs="TH SarabunPSK"/>
          <w:sz w:val="32"/>
          <w:szCs w:val="32"/>
        </w:rPr>
        <w:t>,</w:t>
      </w:r>
      <w:r w:rsidR="004E3D2F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2DCA" w:rsidRPr="00233859">
        <w:rPr>
          <w:rFonts w:ascii="TH SarabunPSK" w:hAnsi="TH SarabunPSK" w:cs="TH SarabunPSK"/>
          <w:sz w:val="32"/>
          <w:szCs w:val="32"/>
        </w:rPr>
        <w:t>2558,</w:t>
      </w:r>
      <w:r w:rsidR="004E3D2F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2DCA" w:rsidRPr="00233859">
        <w:rPr>
          <w:rFonts w:ascii="TH SarabunPSK" w:hAnsi="TH SarabunPSK" w:cs="TH SarabunPSK" w:hint="cs"/>
          <w:sz w:val="32"/>
          <w:szCs w:val="32"/>
          <w:cs/>
        </w:rPr>
        <w:t>น</w:t>
      </w:r>
      <w:r w:rsidR="004E3D2F" w:rsidRPr="00233859">
        <w:rPr>
          <w:rFonts w:ascii="TH SarabunPSK" w:hAnsi="TH SarabunPSK" w:cs="TH SarabunPSK" w:hint="cs"/>
          <w:sz w:val="32"/>
          <w:szCs w:val="32"/>
          <w:cs/>
        </w:rPr>
        <w:t>.</w:t>
      </w:r>
      <w:r w:rsidR="00272DCA" w:rsidRPr="00233859">
        <w:rPr>
          <w:rFonts w:ascii="TH SarabunPSK" w:hAnsi="TH SarabunPSK" w:cs="TH SarabunPSK"/>
          <w:sz w:val="32"/>
          <w:szCs w:val="32"/>
          <w:cs/>
        </w:rPr>
        <w:t xml:space="preserve"> 103</w:t>
      </w:r>
      <w:r w:rsidR="00272DCA" w:rsidRPr="00233859">
        <w:rPr>
          <w:rFonts w:ascii="TH SarabunPSK" w:hAnsi="TH SarabunPSK" w:cs="TH SarabunPSK" w:hint="cs"/>
          <w:sz w:val="32"/>
          <w:szCs w:val="32"/>
          <w:cs/>
        </w:rPr>
        <w:t>)</w:t>
      </w:r>
      <w:r w:rsidR="007A6D27" w:rsidRPr="00233859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7A6D27" w:rsidRPr="00233859" w:rsidRDefault="0077225D" w:rsidP="003A245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="00DE5C29" w:rsidRPr="00233859">
        <w:rPr>
          <w:rFonts w:ascii="TH SarabunPSK" w:hAnsi="TH SarabunPSK" w:cs="TH SarabunPSK" w:hint="cs"/>
          <w:sz w:val="32"/>
          <w:szCs w:val="32"/>
          <w:cs/>
        </w:rPr>
        <w:t>พ</w:t>
      </w:r>
      <w:r w:rsidR="00DE5C29" w:rsidRPr="00233859">
        <w:rPr>
          <w:rFonts w:ascii="TH SarabunPSK" w:hAnsi="TH SarabunPSK" w:cs="TH SarabunPSK"/>
          <w:sz w:val="32"/>
          <w:szCs w:val="32"/>
        </w:rPr>
        <w:t>.</w:t>
      </w:r>
      <w:r w:rsidR="00DE5C29" w:rsidRPr="00233859">
        <w:rPr>
          <w:rFonts w:ascii="TH SarabunPSK" w:hAnsi="TH SarabunPSK" w:cs="TH SarabunPSK" w:hint="cs"/>
          <w:sz w:val="32"/>
          <w:szCs w:val="32"/>
          <w:cs/>
        </w:rPr>
        <w:t>ศ</w:t>
      </w:r>
      <w:r w:rsidR="00DE5C29" w:rsidRPr="00233859">
        <w:rPr>
          <w:rFonts w:ascii="TH SarabunPSK" w:hAnsi="TH SarabunPSK" w:cs="TH SarabunPSK"/>
          <w:sz w:val="32"/>
          <w:szCs w:val="32"/>
        </w:rPr>
        <w:t>.</w:t>
      </w:r>
      <w:r w:rsidR="007A6D27" w:rsidRPr="00233859">
        <w:rPr>
          <w:rFonts w:ascii="TH SarabunPSK" w:hAnsi="TH SarabunPSK" w:cs="TH SarabunPSK"/>
          <w:sz w:val="32"/>
          <w:szCs w:val="32"/>
          <w:cs/>
        </w:rPr>
        <w:t xml:space="preserve"> 2473 ในรัชสมัยของพระบาทสมเด็จพระปกเกล้าเจ้าอยู่หัว</w:t>
      </w:r>
      <w:r w:rsidR="00063FF3" w:rsidRPr="00233859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7A6D27" w:rsidRPr="00233859">
        <w:rPr>
          <w:rFonts w:ascii="TH SarabunPSK" w:hAnsi="TH SarabunPSK" w:cs="TH SarabunPSK"/>
          <w:sz w:val="32"/>
          <w:szCs w:val="32"/>
          <w:cs/>
        </w:rPr>
        <w:t xml:space="preserve"> ได้มีการตราพระราชบัญญัติการพนัน</w:t>
      </w:r>
      <w:r w:rsidR="00DE5C29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5C29" w:rsidRPr="00233859">
        <w:rPr>
          <w:rFonts w:ascii="TH SarabunPSK" w:hAnsi="TH SarabunPSK" w:cs="TH SarabunPSK"/>
          <w:sz w:val="32"/>
          <w:szCs w:val="32"/>
          <w:cs/>
        </w:rPr>
        <w:t>พ.ศ.</w:t>
      </w:r>
      <w:r w:rsidR="007A6D27" w:rsidRPr="00233859">
        <w:rPr>
          <w:rFonts w:ascii="TH SarabunPSK" w:hAnsi="TH SarabunPSK" w:cs="TH SarabunPSK"/>
          <w:sz w:val="32"/>
          <w:szCs w:val="32"/>
          <w:cs/>
        </w:rPr>
        <w:t xml:space="preserve"> 2473 ขึ้นใช้บังคับเป็นกฎหมายเกี่ยวกับการพนันฉบับแรกของประเทศไทย </w:t>
      </w:r>
      <w:r w:rsidR="00063FF3" w:rsidRPr="00233859">
        <w:rPr>
          <w:rFonts w:ascii="TH SarabunPSK" w:hAnsi="TH SarabunPSK" w:cs="TH SarabunPSK" w:hint="cs"/>
          <w:sz w:val="32"/>
          <w:szCs w:val="32"/>
          <w:cs/>
        </w:rPr>
        <w:t>ซึ่งสำหรับ</w:t>
      </w:r>
      <w:r w:rsidR="007A6D27" w:rsidRPr="00233859">
        <w:rPr>
          <w:rFonts w:ascii="TH SarabunPSK" w:hAnsi="TH SarabunPSK" w:cs="TH SarabunPSK"/>
          <w:sz w:val="32"/>
          <w:szCs w:val="32"/>
          <w:cs/>
        </w:rPr>
        <w:t>เนื้อหาของกฎหมายดังกล่าวค</w:t>
      </w:r>
      <w:r w:rsidR="00063FF3" w:rsidRPr="00233859">
        <w:rPr>
          <w:rFonts w:ascii="TH SarabunPSK" w:hAnsi="TH SarabunPSK" w:cs="TH SarabunPSK"/>
          <w:sz w:val="32"/>
          <w:szCs w:val="32"/>
          <w:cs/>
        </w:rPr>
        <w:t>ือการรวบรวมกฎหมายการพนันต่างๆ มาไว้รวมกันเป็นฉบับเดียว</w:t>
      </w:r>
      <w:r w:rsidR="007A6D27" w:rsidRPr="00233859">
        <w:rPr>
          <w:rFonts w:ascii="TH SarabunPSK" w:hAnsi="TH SarabunPSK" w:cs="TH SarabunPSK"/>
          <w:sz w:val="32"/>
          <w:szCs w:val="32"/>
          <w:cs/>
        </w:rPr>
        <w:t xml:space="preserve"> เนื่องจากก่อนหน้านี้ กฎหมายเกี่ยวกับการพนันจะเป็นลักษณะเฉพาะเรื่องๆ ไป เช่นกฎหมายห้ามมิให้เล่นการพนัน คือ แทงห่วง ทายป</w:t>
      </w:r>
      <w:r w:rsidR="00CE362D" w:rsidRPr="00233859">
        <w:rPr>
          <w:rFonts w:ascii="TH SarabunPSK" w:hAnsi="TH SarabunPSK" w:cs="TH SarabunPSK"/>
          <w:sz w:val="32"/>
          <w:szCs w:val="32"/>
          <w:cs/>
        </w:rPr>
        <w:t>ลาไหล รูดไม้ดมพัด เสือนอนกิน (ประชุมกฎหมายประจำศก</w:t>
      </w:r>
      <w:r w:rsidR="00CE362D" w:rsidRPr="00233859">
        <w:rPr>
          <w:rFonts w:ascii="TH SarabunPSK" w:hAnsi="TH SarabunPSK" w:cs="TH SarabunPSK"/>
          <w:sz w:val="32"/>
          <w:szCs w:val="32"/>
        </w:rPr>
        <w:t xml:space="preserve">, </w:t>
      </w:r>
      <w:r w:rsidR="00EA445D" w:rsidRPr="00233859">
        <w:rPr>
          <w:rFonts w:ascii="TH SarabunPSK" w:hAnsi="TH SarabunPSK" w:cs="TH SarabunPSK"/>
          <w:sz w:val="32"/>
          <w:szCs w:val="32"/>
          <w:cs/>
        </w:rPr>
        <w:t xml:space="preserve">เล่ม 4 </w:t>
      </w:r>
      <w:r w:rsidR="00EA445D" w:rsidRPr="00233859">
        <w:rPr>
          <w:rFonts w:ascii="TH SarabunPSK" w:hAnsi="TH SarabunPSK" w:cs="TH SarabunPSK" w:hint="cs"/>
          <w:sz w:val="32"/>
          <w:szCs w:val="32"/>
          <w:cs/>
        </w:rPr>
        <w:t>น</w:t>
      </w:r>
      <w:r w:rsidR="00EA445D" w:rsidRPr="00233859">
        <w:rPr>
          <w:rFonts w:ascii="TH SarabunPSK" w:hAnsi="TH SarabunPSK" w:cs="TH SarabunPSK"/>
          <w:sz w:val="32"/>
          <w:szCs w:val="32"/>
        </w:rPr>
        <w:t>.</w:t>
      </w:r>
      <w:r w:rsidR="00E362DB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362D" w:rsidRPr="00233859">
        <w:rPr>
          <w:rFonts w:ascii="TH SarabunPSK" w:hAnsi="TH SarabunPSK" w:cs="TH SarabunPSK"/>
          <w:sz w:val="32"/>
          <w:szCs w:val="32"/>
        </w:rPr>
        <w:t>45</w:t>
      </w:r>
      <w:r w:rsidR="00CE362D" w:rsidRPr="00233859">
        <w:rPr>
          <w:rFonts w:ascii="TH SarabunPSK" w:hAnsi="TH SarabunPSK" w:cs="TH SarabunPSK"/>
          <w:sz w:val="32"/>
          <w:szCs w:val="32"/>
          <w:cs/>
        </w:rPr>
        <w:t xml:space="preserve"> ) ประกาศเรื่องผลนำจับผู้ลักลอบเล่นหวยจับยี่กี</w:t>
      </w:r>
      <w:r w:rsidR="003C49B7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362D" w:rsidRPr="00233859">
        <w:rPr>
          <w:rFonts w:ascii="TH SarabunPSK" w:hAnsi="TH SarabunPSK" w:cs="TH SarabunPSK"/>
          <w:sz w:val="32"/>
          <w:szCs w:val="32"/>
          <w:cs/>
        </w:rPr>
        <w:t>(ประชุมกฎหมายประจำศก</w:t>
      </w:r>
      <w:r w:rsidR="00CE362D" w:rsidRPr="00233859">
        <w:rPr>
          <w:rFonts w:ascii="TH SarabunPSK" w:hAnsi="TH SarabunPSK" w:cs="TH SarabunPSK"/>
          <w:sz w:val="32"/>
          <w:szCs w:val="32"/>
        </w:rPr>
        <w:t xml:space="preserve">, </w:t>
      </w:r>
      <w:r w:rsidR="00892796" w:rsidRPr="00233859">
        <w:rPr>
          <w:rFonts w:ascii="TH SarabunPSK" w:hAnsi="TH SarabunPSK" w:cs="TH SarabunPSK"/>
          <w:sz w:val="32"/>
          <w:szCs w:val="32"/>
          <w:cs/>
        </w:rPr>
        <w:t>เล่ม 11</w:t>
      </w:r>
      <w:r w:rsidR="00E362DB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2796" w:rsidRPr="00233859">
        <w:rPr>
          <w:rFonts w:ascii="TH SarabunPSK" w:hAnsi="TH SarabunPSK" w:cs="TH SarabunPSK"/>
          <w:sz w:val="32"/>
          <w:szCs w:val="32"/>
          <w:cs/>
        </w:rPr>
        <w:t>น</w:t>
      </w:r>
      <w:r w:rsidR="00892796" w:rsidRPr="00233859">
        <w:rPr>
          <w:rFonts w:ascii="TH SarabunPSK" w:hAnsi="TH SarabunPSK" w:cs="TH SarabunPSK"/>
          <w:sz w:val="32"/>
          <w:szCs w:val="32"/>
        </w:rPr>
        <w:t>.</w:t>
      </w:r>
      <w:r w:rsidR="00CE362D" w:rsidRPr="00233859">
        <w:rPr>
          <w:rFonts w:ascii="TH SarabunPSK" w:hAnsi="TH SarabunPSK" w:cs="TH SarabunPSK"/>
          <w:sz w:val="32"/>
          <w:szCs w:val="32"/>
          <w:cs/>
        </w:rPr>
        <w:t xml:space="preserve"> 180) พระราชบัญญัติอากรการพนัน (ประชุมกฎหมายประจำศก</w:t>
      </w:r>
      <w:r w:rsidR="00CE362D" w:rsidRPr="00233859">
        <w:rPr>
          <w:rFonts w:ascii="TH SarabunPSK" w:hAnsi="TH SarabunPSK" w:cs="TH SarabunPSK"/>
          <w:sz w:val="32"/>
          <w:szCs w:val="32"/>
        </w:rPr>
        <w:t xml:space="preserve">, </w:t>
      </w:r>
      <w:r w:rsidR="00CE362D" w:rsidRPr="00233859">
        <w:rPr>
          <w:rFonts w:ascii="TH SarabunPSK" w:hAnsi="TH SarabunPSK" w:cs="TH SarabunPSK"/>
          <w:sz w:val="32"/>
          <w:szCs w:val="32"/>
          <w:cs/>
        </w:rPr>
        <w:t>เล่ม 13</w:t>
      </w:r>
      <w:r w:rsidR="00E362DB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2796" w:rsidRPr="00233859">
        <w:rPr>
          <w:rFonts w:ascii="TH SarabunPSK" w:hAnsi="TH SarabunPSK" w:cs="TH SarabunPSK"/>
          <w:sz w:val="32"/>
          <w:szCs w:val="32"/>
          <w:cs/>
        </w:rPr>
        <w:t>น</w:t>
      </w:r>
      <w:r w:rsidR="00892796" w:rsidRPr="00233859">
        <w:rPr>
          <w:rFonts w:ascii="TH SarabunPSK" w:hAnsi="TH SarabunPSK" w:cs="TH SarabunPSK"/>
          <w:sz w:val="32"/>
          <w:szCs w:val="32"/>
        </w:rPr>
        <w:t>.</w:t>
      </w:r>
      <w:r w:rsidR="00CE362D" w:rsidRPr="00233859">
        <w:rPr>
          <w:rFonts w:ascii="TH SarabunPSK" w:hAnsi="TH SarabunPSK" w:cs="TH SarabunPSK"/>
          <w:sz w:val="32"/>
          <w:szCs w:val="32"/>
          <w:cs/>
        </w:rPr>
        <w:t xml:space="preserve"> 250) กฎเสนาบดีการพนันไพ่ป๊อก (ประชุมกฎหมายประจำศก</w:t>
      </w:r>
      <w:r w:rsidR="00CE362D" w:rsidRPr="00233859">
        <w:rPr>
          <w:rFonts w:ascii="TH SarabunPSK" w:hAnsi="TH SarabunPSK" w:cs="TH SarabunPSK"/>
          <w:sz w:val="32"/>
          <w:szCs w:val="32"/>
        </w:rPr>
        <w:t xml:space="preserve">, </w:t>
      </w:r>
      <w:r w:rsidR="00CE362D" w:rsidRPr="00233859">
        <w:rPr>
          <w:rFonts w:ascii="TH SarabunPSK" w:hAnsi="TH SarabunPSK" w:cs="TH SarabunPSK"/>
          <w:sz w:val="32"/>
          <w:szCs w:val="32"/>
          <w:cs/>
        </w:rPr>
        <w:t>เล่ม 18</w:t>
      </w:r>
      <w:r w:rsidR="00CE362D" w:rsidRPr="00233859">
        <w:rPr>
          <w:rFonts w:ascii="TH SarabunPSK" w:hAnsi="TH SarabunPSK" w:cs="TH SarabunPSK"/>
          <w:sz w:val="32"/>
          <w:szCs w:val="32"/>
        </w:rPr>
        <w:t xml:space="preserve"> </w:t>
      </w:r>
      <w:r w:rsidR="00892796" w:rsidRPr="00233859">
        <w:rPr>
          <w:rFonts w:ascii="TH SarabunPSK" w:hAnsi="TH SarabunPSK" w:cs="TH SarabunPSK"/>
          <w:sz w:val="32"/>
          <w:szCs w:val="32"/>
          <w:cs/>
        </w:rPr>
        <w:t>น</w:t>
      </w:r>
      <w:r w:rsidR="00EA445D" w:rsidRPr="00233859">
        <w:rPr>
          <w:rFonts w:ascii="TH SarabunPSK" w:hAnsi="TH SarabunPSK" w:cs="TH SarabunPSK"/>
          <w:sz w:val="32"/>
          <w:szCs w:val="32"/>
        </w:rPr>
        <w:t>.</w:t>
      </w:r>
      <w:r w:rsidR="00E362DB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362D" w:rsidRPr="00233859">
        <w:rPr>
          <w:rFonts w:ascii="TH SarabunPSK" w:hAnsi="TH SarabunPSK" w:cs="TH SarabunPSK"/>
          <w:sz w:val="32"/>
          <w:szCs w:val="32"/>
          <w:cs/>
        </w:rPr>
        <w:t>373</w:t>
      </w:r>
      <w:r w:rsidR="00E362DB" w:rsidRPr="00233859">
        <w:rPr>
          <w:rFonts w:ascii="TH SarabunPSK" w:hAnsi="TH SarabunPSK" w:cs="TH SarabunPSK" w:hint="cs"/>
          <w:sz w:val="32"/>
          <w:szCs w:val="32"/>
          <w:cs/>
        </w:rPr>
        <w:t>)</w:t>
      </w:r>
      <w:r w:rsidR="007A6D27" w:rsidRPr="00233859">
        <w:rPr>
          <w:rFonts w:ascii="TH SarabunPSK" w:hAnsi="TH SarabunPSK" w:cs="TH SarabunPSK"/>
          <w:sz w:val="32"/>
          <w:szCs w:val="32"/>
          <w:cs/>
        </w:rPr>
        <w:t xml:space="preserve"> ต่อมาเมื่อกฎหมายดังกล่าวใช้บังคับไปได้ระยะหนึ่งก็ได้มีการประกาศใช้พระรา</w:t>
      </w:r>
      <w:r w:rsidR="00E362DB" w:rsidRPr="00233859">
        <w:rPr>
          <w:rFonts w:ascii="TH SarabunPSK" w:hAnsi="TH SarabunPSK" w:cs="TH SarabunPSK"/>
          <w:sz w:val="32"/>
          <w:szCs w:val="32"/>
          <w:cs/>
        </w:rPr>
        <w:t>ชบัญญัติการพนัน พ.ศ. 2478 ที่มี</w:t>
      </w:r>
      <w:r w:rsidR="007A6D27" w:rsidRPr="00233859">
        <w:rPr>
          <w:rFonts w:ascii="TH SarabunPSK" w:hAnsi="TH SarabunPSK" w:cs="TH SarabunPSK"/>
          <w:sz w:val="32"/>
          <w:szCs w:val="32"/>
          <w:cs/>
        </w:rPr>
        <w:t xml:space="preserve">เนื้อหาสาระเป็นการแก้ไขปรับปรุงกฎหมายเกี่ยวกับการพนันให้ทันสมัยยิ่งขึ้น รวมทั้งยังได้เพิ่มเติมประเภทของการพนันเข้าไปเพื่อให้ครอบคลุมการเล่นพนันประเภทต่างๆ กฎหมายนี้ใช้บังคับมาจนถึงปัจจุบัน               </w:t>
      </w:r>
    </w:p>
    <w:p w:rsidR="00574E86" w:rsidRPr="00233859" w:rsidRDefault="00EB51E2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A6D27" w:rsidRPr="00233859">
        <w:rPr>
          <w:rFonts w:ascii="TH SarabunPSK" w:hAnsi="TH SarabunPSK" w:cs="TH SarabunPSK"/>
          <w:sz w:val="32"/>
          <w:szCs w:val="32"/>
          <w:cs/>
        </w:rPr>
        <w:t xml:space="preserve">ปัญหาในการบังคับใช้พระราชบัญญัติการพนัน </w:t>
      </w:r>
      <w:r w:rsidR="00DE5C29" w:rsidRPr="00233859">
        <w:rPr>
          <w:rFonts w:ascii="TH SarabunPSK" w:hAnsi="TH SarabunPSK" w:cs="TH SarabunPSK"/>
          <w:sz w:val="32"/>
          <w:szCs w:val="32"/>
          <w:cs/>
        </w:rPr>
        <w:t>พ.ศ.</w:t>
      </w:r>
      <w:r w:rsidR="007A6D27" w:rsidRPr="00233859">
        <w:rPr>
          <w:rFonts w:ascii="TH SarabunPSK" w:hAnsi="TH SarabunPSK" w:cs="TH SarabunPSK"/>
          <w:sz w:val="32"/>
          <w:szCs w:val="32"/>
          <w:cs/>
        </w:rPr>
        <w:t xml:space="preserve"> 2478 นั้นมีอยู่หลายประการ เช่น ความไม่ชัดเจนของตัวบทกฎหมาย โดยเฉพาะอย่างยิ่งการให้คำนิยามของคำว่าการพนัน การกำหนดโทษที่ไม่เหมาะสม ผู้กระทำความผิดจึงไม่เกิดความเข็ดหลาบหรือเกรงกลัวต่อโทษและค่านิยมของประชาชนต่อการพนันที่มองว่า การเล่นการพนันแม้กฎหมายจะบัญญัติให้เป็นความผิด แต่ก็ไม่ได้ว่าเป็นความผิดที่เลวร้ายที่เป็นลักษณะความผิดในตัวเองอย่างการฆ่าคน หรือการลักทรัพย์ แต่มองว่าเป็นความผิดลักษณะไม่ใช่ ความผิดในตัวเองเป็นเพียงความผิดที่กฎหมายที่เป็นข้อห้ามเท่านั้น ผู้กระทำความผิดส่วนใหญ่จึงไม่รู้สึกผิดในการกระทำความผิดของตนเอง จากการศึกษากฎหมายที่เกี่ยวข้องกับการพนันโดยเฉพาะพระราชบัญญัติการพนัน </w:t>
      </w:r>
      <w:r w:rsidR="00DE5C29" w:rsidRPr="0023385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7A6D27" w:rsidRPr="00233859">
        <w:rPr>
          <w:rFonts w:ascii="TH SarabunPSK" w:hAnsi="TH SarabunPSK" w:cs="TH SarabunPSK"/>
          <w:sz w:val="32"/>
          <w:szCs w:val="32"/>
          <w:cs/>
        </w:rPr>
        <w:t>2478 ซึ่งถือว่าเป็นกฎหมายหลักที่ใช้ในการป้องกันและปราบปราบการเล่นการพนันนั้น โดยการออกกฎกระทรวงเพิ่มเติมเพื่อระบุฐานความผิดที่เป็นรูปแบบของการเล่น</w:t>
      </w:r>
      <w:r w:rsidR="00CE362D" w:rsidRPr="00233859">
        <w:rPr>
          <w:rFonts w:ascii="TH SarabunPSK" w:hAnsi="TH SarabunPSK" w:cs="TH SarabunPSK"/>
          <w:sz w:val="32"/>
          <w:szCs w:val="32"/>
          <w:cs/>
        </w:rPr>
        <w:t>พนันประเภทใหม่ๆ ประการที่สอง ทำให้คำนิยามของคำ</w:t>
      </w:r>
      <w:r w:rsidR="007A6D27" w:rsidRPr="00233859">
        <w:rPr>
          <w:rFonts w:ascii="TH SarabunPSK" w:hAnsi="TH SarabunPSK" w:cs="TH SarabunPSK"/>
          <w:sz w:val="32"/>
          <w:szCs w:val="32"/>
          <w:cs/>
        </w:rPr>
        <w:t>ว่าการพนันชัดเจนยิ่</w:t>
      </w:r>
      <w:r w:rsidR="00CE362D" w:rsidRPr="00233859">
        <w:rPr>
          <w:rFonts w:ascii="TH SarabunPSK" w:hAnsi="TH SarabunPSK" w:cs="TH SarabunPSK"/>
          <w:sz w:val="32"/>
          <w:szCs w:val="32"/>
          <w:cs/>
        </w:rPr>
        <w:t>งขึ้น โดยแก้ไขเพิ่มเติมในส่วนคำ</w:t>
      </w:r>
      <w:r w:rsidR="007A6D27" w:rsidRPr="00233859">
        <w:rPr>
          <w:rFonts w:ascii="TH SarabunPSK" w:hAnsi="TH SarabunPSK" w:cs="TH SarabunPSK"/>
          <w:sz w:val="32"/>
          <w:szCs w:val="32"/>
          <w:cs/>
        </w:rPr>
        <w:t>นิยามของลักษณะการเล่นพนันให้ ชัดเจน</w:t>
      </w:r>
      <w:r w:rsidR="007A6D27" w:rsidRPr="00233859">
        <w:rPr>
          <w:rFonts w:ascii="TH SarabunPSK" w:hAnsi="TH SarabunPSK" w:cs="TH SarabunPSK"/>
          <w:sz w:val="32"/>
          <w:szCs w:val="32"/>
          <w:cs/>
        </w:rPr>
        <w:lastRenderedPageBreak/>
        <w:t>มากยิ่งขึ้น ประการสุดท้าย เรื่องอัตราโทษนั้น ควรที่จะให้มีการแก้ไขเปลี่ยนแปลงโทษให้มีความรุนแรงมากยิ่งขึ้น โดยในส่วนของผู้เล่นการพนัน ควรปรับปรุงแก้ไขให้เป็นโทษปรับที่สูง เช่นไม่เกิน 100,000 บาทและในส่วนของผู้จัดให้มีการเล่นการพนันนั้น ควรแก้ไขโทษปรับดังกล่าวให้เป็นโทษปรับที่มีอัตราสูง เช่นตั้งแ</w:t>
      </w:r>
      <w:r w:rsidR="00CE362D" w:rsidRPr="00233859">
        <w:rPr>
          <w:rFonts w:ascii="TH SarabunPSK" w:hAnsi="TH SarabunPSK" w:cs="TH SarabunPSK"/>
          <w:sz w:val="32"/>
          <w:szCs w:val="32"/>
          <w:cs/>
        </w:rPr>
        <w:t>ต่ 50,000 ถึง 500,000 บาท การกำ</w:t>
      </w:r>
      <w:r w:rsidR="007A6D27" w:rsidRPr="00233859">
        <w:rPr>
          <w:rFonts w:ascii="TH SarabunPSK" w:hAnsi="TH SarabunPSK" w:cs="TH SarabunPSK"/>
          <w:sz w:val="32"/>
          <w:szCs w:val="32"/>
          <w:cs/>
        </w:rPr>
        <w:t>หนดโทษปรับอัตราสูงเพื่อให้เป็นเครื่องมือให้การป้องกันผู้ที่คิดจะเล่นการพนันให</w:t>
      </w:r>
      <w:r w:rsidR="00CE362D" w:rsidRPr="00233859">
        <w:rPr>
          <w:rFonts w:ascii="TH SarabunPSK" w:hAnsi="TH SarabunPSK" w:cs="TH SarabunPSK"/>
          <w:sz w:val="32"/>
          <w:szCs w:val="32"/>
          <w:cs/>
        </w:rPr>
        <w:t>้มีความยับยั้งชั่งใจ ในการกระทำ</w:t>
      </w:r>
      <w:r w:rsidR="007A6D27" w:rsidRPr="00233859">
        <w:rPr>
          <w:rFonts w:ascii="TH SarabunPSK" w:hAnsi="TH SarabunPSK" w:cs="TH SarabunPSK"/>
          <w:sz w:val="32"/>
          <w:szCs w:val="32"/>
          <w:cs/>
        </w:rPr>
        <w:t>ความผิดมากยิ่งขึ้น</w:t>
      </w:r>
      <w:r w:rsidR="00CE362D" w:rsidRPr="002338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4E86" w:rsidRPr="00233859">
        <w:rPr>
          <w:rFonts w:ascii="TH SarabunPSK" w:hAnsi="TH SarabunPSK" w:cs="TH SarabunPSK"/>
          <w:sz w:val="32"/>
          <w:szCs w:val="32"/>
          <w:cs/>
        </w:rPr>
        <w:t>นอกจากนี้แล้ว ยังอาจก</w:t>
      </w:r>
      <w:r w:rsidR="00574E86"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="007A6D27" w:rsidRPr="00233859">
        <w:rPr>
          <w:rFonts w:ascii="TH SarabunPSK" w:hAnsi="TH SarabunPSK" w:cs="TH SarabunPSK"/>
          <w:sz w:val="32"/>
          <w:szCs w:val="32"/>
          <w:cs/>
        </w:rPr>
        <w:t>หนดการลงโทษด้วยมาตรการอื่นเพิ่มเติมเพื่อให้ผู</w:t>
      </w:r>
      <w:r w:rsidR="00CE362D" w:rsidRPr="00233859">
        <w:rPr>
          <w:rFonts w:ascii="TH SarabunPSK" w:hAnsi="TH SarabunPSK" w:cs="TH SarabunPSK"/>
          <w:sz w:val="32"/>
          <w:szCs w:val="32"/>
          <w:cs/>
        </w:rPr>
        <w:t>้กระทำความผิดเกรงกลัวและหลาบจำ</w:t>
      </w:r>
      <w:r w:rsidR="007A6D27" w:rsidRPr="00233859">
        <w:rPr>
          <w:rFonts w:ascii="TH SarabunPSK" w:hAnsi="TH SarabunPSK" w:cs="TH SarabunPSK"/>
          <w:sz w:val="32"/>
          <w:szCs w:val="32"/>
          <w:cs/>
        </w:rPr>
        <w:t>มากขึ้น เช่น การลงโทษเพื่อเป็นการบริการสังคมมาเสริม ซึ่งนอกจากจ</w:t>
      </w:r>
      <w:r w:rsidR="00CE362D" w:rsidRPr="00233859">
        <w:rPr>
          <w:rFonts w:ascii="TH SarabunPSK" w:hAnsi="TH SarabunPSK" w:cs="TH SarabunPSK"/>
          <w:sz w:val="32"/>
          <w:szCs w:val="32"/>
          <w:cs/>
        </w:rPr>
        <w:t>ะเป็นประโยชน์ต่อสังคมแล้ว ยังทำให้ผู้กระทำ</w:t>
      </w:r>
      <w:r w:rsidR="007A6D27" w:rsidRPr="00233859">
        <w:rPr>
          <w:rFonts w:ascii="TH SarabunPSK" w:hAnsi="TH SarabunPSK" w:cs="TH SarabunPSK"/>
          <w:sz w:val="32"/>
          <w:szCs w:val="32"/>
          <w:cs/>
        </w:rPr>
        <w:t>ความผ</w:t>
      </w:r>
      <w:r w:rsidR="00CE362D" w:rsidRPr="00233859">
        <w:rPr>
          <w:rFonts w:ascii="TH SarabunPSK" w:hAnsi="TH SarabunPSK" w:cs="TH SarabunPSK"/>
          <w:sz w:val="32"/>
          <w:szCs w:val="32"/>
          <w:cs/>
        </w:rPr>
        <w:t>ิดต้องแสดงตัวต่อสังคมในขณะที่ทำ</w:t>
      </w:r>
      <w:r w:rsidR="007A6D27" w:rsidRPr="00233859">
        <w:rPr>
          <w:rFonts w:ascii="TH SarabunPSK" w:hAnsi="TH SarabunPSK" w:cs="TH SarabunPSK"/>
          <w:sz w:val="32"/>
          <w:szCs w:val="32"/>
          <w:cs/>
        </w:rPr>
        <w:t>งานบริการสัง</w:t>
      </w:r>
      <w:r w:rsidR="00CE362D" w:rsidRPr="00233859">
        <w:rPr>
          <w:rFonts w:ascii="TH SarabunPSK" w:hAnsi="TH SarabunPSK" w:cs="TH SarabunPSK"/>
          <w:sz w:val="32"/>
          <w:szCs w:val="32"/>
          <w:cs/>
        </w:rPr>
        <w:t>คม อันอาจจะทำให้ผู้กระทำ</w:t>
      </w:r>
      <w:r w:rsidR="007A6D27" w:rsidRPr="00233859">
        <w:rPr>
          <w:rFonts w:ascii="TH SarabunPSK" w:hAnsi="TH SarabunPSK" w:cs="TH SarabunPSK"/>
          <w:sz w:val="32"/>
          <w:szCs w:val="32"/>
          <w:cs/>
        </w:rPr>
        <w:t>ความผิดได้รับความอับอายและเกิดความยับยั้งมากขึ้นในการที่จะหวนกลับไป</w:t>
      </w:r>
      <w:r w:rsidR="00CE362D" w:rsidRPr="00233859">
        <w:rPr>
          <w:rFonts w:ascii="TH SarabunPSK" w:hAnsi="TH SarabunPSK" w:cs="TH SarabunPSK"/>
          <w:sz w:val="32"/>
          <w:szCs w:val="32"/>
          <w:cs/>
        </w:rPr>
        <w:t>กระทำความผิดอีก (วีระพงษ์ บุญโญภาส</w:t>
      </w:r>
      <w:r w:rsidR="00574E86" w:rsidRPr="00233859">
        <w:rPr>
          <w:rFonts w:ascii="TH SarabunPSK" w:hAnsi="TH SarabunPSK" w:cs="TH SarabunPSK"/>
          <w:sz w:val="32"/>
          <w:szCs w:val="32"/>
        </w:rPr>
        <w:t>,</w:t>
      </w:r>
      <w:r w:rsidR="00E362DB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4E86" w:rsidRPr="00233859">
        <w:rPr>
          <w:rFonts w:ascii="TH SarabunPSK" w:hAnsi="TH SarabunPSK" w:cs="TH SarabunPSK"/>
          <w:sz w:val="32"/>
          <w:szCs w:val="32"/>
        </w:rPr>
        <w:t>2540,</w:t>
      </w:r>
      <w:r w:rsidR="00574E86" w:rsidRPr="00233859">
        <w:rPr>
          <w:rFonts w:ascii="TH SarabunPSK" w:hAnsi="TH SarabunPSK" w:cs="TH SarabunPSK" w:hint="cs"/>
          <w:sz w:val="32"/>
          <w:szCs w:val="32"/>
          <w:cs/>
        </w:rPr>
        <w:t xml:space="preserve"> น</w:t>
      </w:r>
      <w:r w:rsidR="00574E86" w:rsidRPr="00233859">
        <w:rPr>
          <w:rFonts w:ascii="TH SarabunPSK" w:hAnsi="TH SarabunPSK" w:cs="TH SarabunPSK"/>
          <w:sz w:val="32"/>
          <w:szCs w:val="32"/>
        </w:rPr>
        <w:t>.</w:t>
      </w:r>
      <w:r w:rsidR="00E362DB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225D" w:rsidRPr="00233859">
        <w:rPr>
          <w:rFonts w:ascii="TH SarabunPSK" w:hAnsi="TH SarabunPSK" w:cs="TH SarabunPSK"/>
          <w:sz w:val="32"/>
          <w:szCs w:val="32"/>
        </w:rPr>
        <w:t>96-97</w:t>
      </w:r>
      <w:r w:rsidR="00CE362D" w:rsidRPr="00233859">
        <w:rPr>
          <w:rFonts w:ascii="TH SarabunPSK" w:hAnsi="TH SarabunPSK" w:cs="TH SarabunPSK"/>
          <w:sz w:val="32"/>
          <w:szCs w:val="32"/>
          <w:cs/>
        </w:rPr>
        <w:t>)</w:t>
      </w:r>
      <w:r w:rsidR="001733CD" w:rsidRPr="0023385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D5836" w:rsidRPr="00233859" w:rsidRDefault="00E362DB" w:rsidP="003A245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38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38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</w:t>
      </w:r>
      <w:r w:rsidR="002C0920" w:rsidRPr="00233859">
        <w:rPr>
          <w:rFonts w:ascii="TH SarabunPSK" w:hAnsi="TH SarabunPSK" w:cs="TH SarabunPSK"/>
          <w:b/>
          <w:bCs/>
          <w:sz w:val="32"/>
          <w:szCs w:val="32"/>
          <w:cs/>
        </w:rPr>
        <w:t>คำนิยามคำว่า</w:t>
      </w:r>
      <w:r w:rsidRPr="00233859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2C0920" w:rsidRPr="00233859">
        <w:rPr>
          <w:rFonts w:ascii="TH SarabunPSK" w:hAnsi="TH SarabunPSK" w:cs="TH SarabunPSK"/>
          <w:b/>
          <w:bCs/>
          <w:sz w:val="32"/>
          <w:szCs w:val="32"/>
          <w:cs/>
        </w:rPr>
        <w:t>พนัน</w:t>
      </w:r>
    </w:p>
    <w:p w:rsidR="00E362DB" w:rsidRPr="00233859" w:rsidRDefault="00E362DB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3859">
        <w:rPr>
          <w:rFonts w:ascii="TH SarabunPSK" w:hAnsi="TH SarabunPSK" w:cs="TH SarabunPSK" w:hint="cs"/>
          <w:sz w:val="32"/>
          <w:szCs w:val="32"/>
          <w:cs/>
        </w:rPr>
        <w:t xml:space="preserve">จากการศึกศึกษาพบว่ามีผู้ที่ให้คำนิยามของการพนันไว้ ดังนี้ </w:t>
      </w:r>
    </w:p>
    <w:p w:rsidR="0035478F" w:rsidRPr="00233859" w:rsidRDefault="0035478F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ab/>
      </w:r>
      <w:r w:rsidR="00E362DB" w:rsidRPr="00233859">
        <w:rPr>
          <w:rFonts w:ascii="TH SarabunPSK" w:hAnsi="TH SarabunPSK" w:cs="TH SarabunPSK"/>
          <w:sz w:val="32"/>
          <w:szCs w:val="32"/>
          <w:cs/>
        </w:rPr>
        <w:t>นันทวัฒน์ บรมานันท์</w:t>
      </w:r>
      <w:r w:rsidRPr="00233859">
        <w:rPr>
          <w:rFonts w:ascii="TH SarabunPSK" w:hAnsi="TH SarabunPSK" w:cs="TH SarabunPSK"/>
          <w:sz w:val="32"/>
          <w:szCs w:val="32"/>
        </w:rPr>
        <w:t xml:space="preserve"> </w:t>
      </w:r>
      <w:r w:rsidR="00E362DB" w:rsidRPr="00233859">
        <w:rPr>
          <w:rFonts w:ascii="TH SarabunPSK" w:hAnsi="TH SarabunPSK" w:cs="TH SarabunPSK" w:hint="cs"/>
          <w:sz w:val="32"/>
          <w:szCs w:val="32"/>
          <w:cs/>
        </w:rPr>
        <w:t xml:space="preserve">กล่าวว่า </w:t>
      </w:r>
      <w:r w:rsidR="002C0920" w:rsidRPr="00233859">
        <w:rPr>
          <w:rFonts w:ascii="TH SarabunPSK" w:hAnsi="TH SarabunPSK" w:cs="TH SarabunPSK"/>
          <w:sz w:val="32"/>
          <w:szCs w:val="32"/>
        </w:rPr>
        <w:t>“</w:t>
      </w:r>
      <w:r w:rsidR="002C0920" w:rsidRPr="00233859">
        <w:rPr>
          <w:rFonts w:ascii="TH SarabunPSK" w:hAnsi="TH SarabunPSK" w:cs="TH SarabunPSK"/>
          <w:sz w:val="32"/>
          <w:szCs w:val="32"/>
          <w:cs/>
        </w:rPr>
        <w:t>พนัน</w:t>
      </w:r>
      <w:r w:rsidR="002C0920" w:rsidRPr="00233859">
        <w:rPr>
          <w:rFonts w:ascii="TH SarabunPSK" w:hAnsi="TH SarabunPSK" w:cs="TH SarabunPSK"/>
          <w:sz w:val="32"/>
          <w:szCs w:val="32"/>
        </w:rPr>
        <w:t xml:space="preserve">” </w:t>
      </w:r>
      <w:r w:rsidR="002C0920" w:rsidRPr="00233859">
        <w:rPr>
          <w:rFonts w:ascii="TH SarabunPSK" w:hAnsi="TH SarabunPSK" w:cs="TH SarabunPSK"/>
          <w:sz w:val="32"/>
          <w:szCs w:val="32"/>
          <w:cs/>
        </w:rPr>
        <w:t>หรือการพนัน (</w:t>
      </w:r>
      <w:r w:rsidR="002C0920" w:rsidRPr="00233859">
        <w:rPr>
          <w:rFonts w:ascii="TH SarabunPSK" w:hAnsi="TH SarabunPSK" w:cs="TH SarabunPSK"/>
          <w:sz w:val="32"/>
          <w:szCs w:val="32"/>
        </w:rPr>
        <w:t xml:space="preserve">Gambling) </w:t>
      </w:r>
      <w:r w:rsidR="002C0920" w:rsidRPr="00233859">
        <w:rPr>
          <w:rFonts w:ascii="TH SarabunPSK" w:hAnsi="TH SarabunPSK" w:cs="TH SarabunPSK"/>
          <w:sz w:val="32"/>
          <w:szCs w:val="32"/>
          <w:cs/>
        </w:rPr>
        <w:t>หมายถึง การเข้าเล่นเพื่อแสวงหาประโยชน์ โดยอาศัยการเสี่ยงโชคด้วยไหวพริบและฝีมือ โดยพนันเอาเงินหรือทรัพย์สิน เช่น การเล่นไพ่ต่างๆ บิดเลียด เป็นต้น การพนันเป็นการที่บุคคลตั้งแต่สองคนขึ้นไปตกลงร่วมกันทำการเสี่ยงโชคเอาจากทรัพย์สินที่ตนนำมารวมร่วมกันเพื่อพนันกัน และยังเป็นอบายมุขอย่างหนึ่งที่ทำให้ประชาชนมัวเมาในการเสี่ยงโชค ซึ่งอาจทำให้ครอบครัวของผู้เล่นได้รับความเดือดร้อน และอาจเป็นสาเหตุของการเกิดอาชญากรรมที่มีผลกระทบถึงความสงบเรียบร้อยของสังคมโดยส่วนรวม เศรษฐกิจ และศีลธรรมอันดีของประชาชน</w:t>
      </w:r>
      <w:r w:rsidR="001733CD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62DB" w:rsidRPr="00233859">
        <w:rPr>
          <w:rFonts w:ascii="TH SarabunPSK" w:hAnsi="TH SarabunPSK" w:cs="TH SarabunPSK" w:hint="cs"/>
          <w:sz w:val="32"/>
          <w:szCs w:val="32"/>
          <w:cs/>
        </w:rPr>
        <w:t>(</w:t>
      </w:r>
      <w:r w:rsidR="00E362DB" w:rsidRPr="00233859">
        <w:rPr>
          <w:rFonts w:ascii="TH SarabunPSK" w:hAnsi="TH SarabunPSK" w:cs="TH SarabunPSK"/>
          <w:sz w:val="32"/>
          <w:szCs w:val="32"/>
          <w:cs/>
        </w:rPr>
        <w:t>นันทวัฒน์ บรมานันท์</w:t>
      </w:r>
      <w:r w:rsidR="00574E86" w:rsidRPr="00233859">
        <w:rPr>
          <w:rFonts w:ascii="TH SarabunPSK" w:hAnsi="TH SarabunPSK" w:cs="TH SarabunPSK"/>
          <w:sz w:val="32"/>
          <w:szCs w:val="32"/>
        </w:rPr>
        <w:t>,</w:t>
      </w:r>
      <w:r w:rsidR="00E362DB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62DB" w:rsidRPr="00233859">
        <w:rPr>
          <w:rFonts w:ascii="TH SarabunPSK" w:hAnsi="TH SarabunPSK" w:cs="TH SarabunPSK"/>
          <w:sz w:val="32"/>
          <w:szCs w:val="32"/>
        </w:rPr>
        <w:t>2554</w:t>
      </w:r>
      <w:r w:rsidR="00574E86" w:rsidRPr="00233859">
        <w:rPr>
          <w:rFonts w:ascii="TH SarabunPSK" w:hAnsi="TH SarabunPSK" w:cs="TH SarabunPSK"/>
          <w:sz w:val="32"/>
          <w:szCs w:val="32"/>
        </w:rPr>
        <w:t>)</w:t>
      </w:r>
    </w:p>
    <w:p w:rsidR="002C0920" w:rsidRPr="00233859" w:rsidRDefault="00E362DB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ab/>
        <w:t xml:space="preserve">พระราชบัญญัติการพนัน </w:t>
      </w:r>
      <w:r w:rsidR="00DE5C29" w:rsidRPr="0023385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233859">
        <w:rPr>
          <w:rFonts w:ascii="TH SarabunPSK" w:hAnsi="TH SarabunPSK" w:cs="TH SarabunPSK"/>
          <w:sz w:val="32"/>
          <w:szCs w:val="32"/>
          <w:cs/>
        </w:rPr>
        <w:t>2478</w:t>
      </w:r>
      <w:r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0920" w:rsidRPr="00233859">
        <w:rPr>
          <w:rFonts w:ascii="TH SarabunPSK" w:hAnsi="TH SarabunPSK" w:cs="TH SarabunPSK"/>
          <w:sz w:val="32"/>
          <w:szCs w:val="32"/>
          <w:cs/>
        </w:rPr>
        <w:t xml:space="preserve">เนื่องจากพระราชบัญญัติการพนัน </w:t>
      </w:r>
      <w:r w:rsidRPr="00233859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2C0920" w:rsidRPr="00233859">
        <w:rPr>
          <w:rFonts w:ascii="TH SarabunPSK" w:hAnsi="TH SarabunPSK" w:cs="TH SarabunPSK"/>
          <w:sz w:val="32"/>
          <w:szCs w:val="32"/>
        </w:rPr>
        <w:t xml:space="preserve">2478 </w:t>
      </w:r>
      <w:r w:rsidR="002C0920" w:rsidRPr="00233859">
        <w:rPr>
          <w:rFonts w:ascii="TH SarabunPSK" w:hAnsi="TH SarabunPSK" w:cs="TH SarabunPSK"/>
          <w:sz w:val="32"/>
          <w:szCs w:val="32"/>
          <w:cs/>
        </w:rPr>
        <w:t xml:space="preserve">ไม่ได้กำหนดนิยามความหมายของคำว่า </w:t>
      </w:r>
      <w:r w:rsidR="002C0920" w:rsidRPr="00233859">
        <w:rPr>
          <w:rFonts w:ascii="TH SarabunPSK" w:hAnsi="TH SarabunPSK" w:cs="TH SarabunPSK"/>
          <w:sz w:val="32"/>
          <w:szCs w:val="32"/>
        </w:rPr>
        <w:t>“</w:t>
      </w:r>
      <w:r w:rsidR="002C0920" w:rsidRPr="00233859">
        <w:rPr>
          <w:rFonts w:ascii="TH SarabunPSK" w:hAnsi="TH SarabunPSK" w:cs="TH SarabunPSK"/>
          <w:sz w:val="32"/>
          <w:szCs w:val="32"/>
          <w:cs/>
        </w:rPr>
        <w:t>พนัน</w:t>
      </w:r>
      <w:r w:rsidR="002C0920" w:rsidRPr="00233859">
        <w:rPr>
          <w:rFonts w:ascii="TH SarabunPSK" w:hAnsi="TH SarabunPSK" w:cs="TH SarabunPSK"/>
          <w:sz w:val="32"/>
          <w:szCs w:val="32"/>
        </w:rPr>
        <w:t xml:space="preserve">” </w:t>
      </w:r>
      <w:r w:rsidR="002C0920" w:rsidRPr="00233859">
        <w:rPr>
          <w:rFonts w:ascii="TH SarabunPSK" w:hAnsi="TH SarabunPSK" w:cs="TH SarabunPSK"/>
          <w:sz w:val="32"/>
          <w:szCs w:val="32"/>
          <w:cs/>
        </w:rPr>
        <w:t xml:space="preserve">ไว้โดยเฉพาะ แต่จากการศึกษากฎหมายดังกล่าว อาจกล่าวได้ว่าคำว่า </w:t>
      </w:r>
      <w:r w:rsidR="002C0920" w:rsidRPr="00233859">
        <w:rPr>
          <w:rFonts w:ascii="TH SarabunPSK" w:hAnsi="TH SarabunPSK" w:cs="TH SarabunPSK"/>
          <w:sz w:val="32"/>
          <w:szCs w:val="32"/>
        </w:rPr>
        <w:t>“</w:t>
      </w:r>
      <w:r w:rsidR="002C0920" w:rsidRPr="00233859">
        <w:rPr>
          <w:rFonts w:ascii="TH SarabunPSK" w:hAnsi="TH SarabunPSK" w:cs="TH SarabunPSK"/>
          <w:sz w:val="32"/>
          <w:szCs w:val="32"/>
          <w:cs/>
        </w:rPr>
        <w:t>พนัน</w:t>
      </w:r>
      <w:r w:rsidR="002C0920" w:rsidRPr="00233859">
        <w:rPr>
          <w:rFonts w:ascii="TH SarabunPSK" w:hAnsi="TH SarabunPSK" w:cs="TH SarabunPSK"/>
          <w:sz w:val="32"/>
          <w:szCs w:val="32"/>
        </w:rPr>
        <w:t xml:space="preserve">” </w:t>
      </w:r>
      <w:r w:rsidR="002C0920" w:rsidRPr="00233859">
        <w:rPr>
          <w:rFonts w:ascii="TH SarabunPSK" w:hAnsi="TH SarabunPSK" w:cs="TH SarabunPSK"/>
          <w:sz w:val="32"/>
          <w:szCs w:val="32"/>
          <w:cs/>
        </w:rPr>
        <w:t xml:space="preserve">นั้น มีความหมายเช่นเดียวกับความหมายทั่วไปและความหมายตามพจนานุกรม กล่าวคือ </w:t>
      </w:r>
      <w:r w:rsidR="002C0920" w:rsidRPr="00233859">
        <w:rPr>
          <w:rFonts w:ascii="TH SarabunPSK" w:hAnsi="TH SarabunPSK" w:cs="TH SarabunPSK"/>
          <w:sz w:val="32"/>
          <w:szCs w:val="32"/>
        </w:rPr>
        <w:t>“</w:t>
      </w:r>
      <w:r w:rsidR="002C0920" w:rsidRPr="00233859">
        <w:rPr>
          <w:rFonts w:ascii="TH SarabunPSK" w:hAnsi="TH SarabunPSK" w:cs="TH SarabunPSK"/>
          <w:sz w:val="32"/>
          <w:szCs w:val="32"/>
          <w:cs/>
        </w:rPr>
        <w:t>พนัน</w:t>
      </w:r>
      <w:r w:rsidR="002C0920" w:rsidRPr="00233859">
        <w:rPr>
          <w:rFonts w:ascii="TH SarabunPSK" w:hAnsi="TH SarabunPSK" w:cs="TH SarabunPSK"/>
          <w:sz w:val="32"/>
          <w:szCs w:val="32"/>
        </w:rPr>
        <w:t xml:space="preserve">” </w:t>
      </w:r>
      <w:r w:rsidR="002C0920" w:rsidRPr="00233859">
        <w:rPr>
          <w:rFonts w:ascii="TH SarabunPSK" w:hAnsi="TH SarabunPSK" w:cs="TH SarabunPSK"/>
          <w:sz w:val="32"/>
          <w:szCs w:val="32"/>
          <w:cs/>
        </w:rPr>
        <w:t>หรือการพนัน คือ การที่บุคคลสองคนขึ้นไปเข้าเล่นเพื่อแสวงหาประโยชน์ โดยอาศัยการเสี่ยงโชคด้วยความฉลาด ความชำนาญ เล่ห์เหลี่ยม ไหวพริบและฝีมือ เพื่อพนันเอาเงินหรือทรัพย์สิน เช่น การเล่นไพ่ต่างๆ บิดเลียด เป็นต้น การเล่นเช่นนั้นเรียกว่า การพนัน</w:t>
      </w:r>
      <w:r w:rsidR="00E55E0A" w:rsidRPr="00233859">
        <w:rPr>
          <w:rFonts w:ascii="TH SarabunPSK" w:hAnsi="TH SarabunPSK" w:cs="TH SarabunPSK"/>
          <w:sz w:val="32"/>
          <w:szCs w:val="32"/>
        </w:rPr>
        <w:t xml:space="preserve"> </w:t>
      </w:r>
      <w:r w:rsidR="00F00529" w:rsidRPr="00233859">
        <w:rPr>
          <w:rFonts w:ascii="TH SarabunPSK" w:hAnsi="TH SarabunPSK" w:cs="TH SarabunPSK"/>
          <w:sz w:val="32"/>
          <w:szCs w:val="32"/>
        </w:rPr>
        <w:t>(</w:t>
      </w:r>
      <w:r w:rsidRPr="00233859">
        <w:rPr>
          <w:rFonts w:ascii="TH SarabunPSK" w:hAnsi="TH SarabunPSK" w:cs="TH SarabunPSK"/>
          <w:sz w:val="32"/>
          <w:szCs w:val="32"/>
          <w:cs/>
        </w:rPr>
        <w:t>นันทวัฒน์ บรมานันท์</w:t>
      </w:r>
      <w:r w:rsidRPr="00233859">
        <w:rPr>
          <w:rFonts w:ascii="TH SarabunPSK" w:hAnsi="TH SarabunPSK" w:cs="TH SarabunPSK"/>
          <w:sz w:val="32"/>
          <w:szCs w:val="32"/>
        </w:rPr>
        <w:t xml:space="preserve">, </w:t>
      </w:r>
      <w:r w:rsidR="00D84E6B" w:rsidRPr="00233859">
        <w:rPr>
          <w:rFonts w:ascii="TH SarabunPSK" w:hAnsi="TH SarabunPSK" w:cs="TH SarabunPSK"/>
          <w:sz w:val="32"/>
          <w:szCs w:val="32"/>
        </w:rPr>
        <w:t>2554</w:t>
      </w:r>
      <w:r w:rsidR="00CE0B1C" w:rsidRPr="00233859">
        <w:rPr>
          <w:rFonts w:ascii="TH SarabunPSK" w:hAnsi="TH SarabunPSK" w:cs="TH SarabunPSK"/>
          <w:sz w:val="32"/>
          <w:szCs w:val="32"/>
        </w:rPr>
        <w:t>)</w:t>
      </w:r>
    </w:p>
    <w:p w:rsidR="00CE0B1C" w:rsidRPr="00233859" w:rsidRDefault="00CE0B1C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ab/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ความหมายของ </w:t>
      </w:r>
      <w:r w:rsidRPr="00233859">
        <w:rPr>
          <w:rFonts w:ascii="TH SarabunPSK" w:hAnsi="TH SarabunPSK" w:cs="TH SarabunPSK"/>
          <w:sz w:val="32"/>
          <w:szCs w:val="32"/>
        </w:rPr>
        <w:t>“</w:t>
      </w:r>
      <w:r w:rsidRPr="00233859">
        <w:rPr>
          <w:rFonts w:ascii="TH SarabunPSK" w:hAnsi="TH SarabunPSK" w:cs="TH SarabunPSK"/>
          <w:sz w:val="32"/>
          <w:szCs w:val="32"/>
          <w:cs/>
        </w:rPr>
        <w:t>การพนัน</w:t>
      </w:r>
      <w:r w:rsidRPr="00233859">
        <w:rPr>
          <w:rFonts w:ascii="TH SarabunPSK" w:hAnsi="TH SarabunPSK" w:cs="TH SarabunPSK"/>
          <w:sz w:val="32"/>
          <w:szCs w:val="32"/>
        </w:rPr>
        <w:t xml:space="preserve">” 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พระราชบัญญัติการพนัน </w:t>
      </w:r>
      <w:r w:rsidR="00E362DB" w:rsidRPr="00233859">
        <w:rPr>
          <w:rFonts w:ascii="TH SarabunPSK" w:hAnsi="TH SarabunPSK" w:cs="TH SarabunPSK"/>
          <w:sz w:val="32"/>
          <w:szCs w:val="32"/>
          <w:cs/>
        </w:rPr>
        <w:t>พ.ศ.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</w:rPr>
        <w:t>2478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มิได้มีบทวิเคราะห์ศัพท์ไว้โดยตรง แต่สามารถหาความหมายหรือคำจำกัดความของการพนันได้ดังนี้</w:t>
      </w:r>
    </w:p>
    <w:p w:rsidR="00CE0B1C" w:rsidRPr="00233859" w:rsidRDefault="00CE0B1C" w:rsidP="003A245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 xml:space="preserve">(1) </w:t>
      </w:r>
      <w:r w:rsidRPr="00233859">
        <w:rPr>
          <w:rFonts w:ascii="TH SarabunPSK" w:hAnsi="TH SarabunPSK" w:cs="TH SarabunPSK"/>
          <w:sz w:val="32"/>
          <w:szCs w:val="32"/>
          <w:cs/>
        </w:rPr>
        <w:t>พจนานุกรมฉบับราชบัณฑิตยสถาน พ.ศ.</w:t>
      </w:r>
      <w:r w:rsidR="00E362DB" w:rsidRPr="00233859">
        <w:rPr>
          <w:rFonts w:ascii="TH SarabunPSK" w:hAnsi="TH SarabunPSK" w:cs="TH SarabunPSK"/>
          <w:sz w:val="32"/>
          <w:szCs w:val="32"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</w:rPr>
        <w:t>2542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การพนัน หมายถึงการเล่นเอาเงิน หรือสิ่งอื่นโดยอาศัยความฉลาด ความชำนาญ เล่ห์เหลี่ยม ไหวพริบและฝีมือรวมทั้งโชคด้วย</w:t>
      </w:r>
    </w:p>
    <w:p w:rsidR="00CE0B1C" w:rsidRPr="00233859" w:rsidRDefault="00CE0B1C" w:rsidP="003A245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 xml:space="preserve">(2) 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บทบัญญัติบางมาตราของพระราชบัญญัติการพนัน ฯ ได้กล่าวถึงลักษณะการพนันเอาไว้ ได้แก่ มาตรา </w:t>
      </w:r>
      <w:r w:rsidRPr="00233859">
        <w:rPr>
          <w:rFonts w:ascii="TH SarabunPSK" w:hAnsi="TH SarabunPSK" w:cs="TH SarabunPSK"/>
          <w:sz w:val="32"/>
          <w:szCs w:val="32"/>
        </w:rPr>
        <w:t>4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ทวิ วรรคสอง บัญญัติว่า </w:t>
      </w:r>
      <w:r w:rsidRPr="00233859">
        <w:rPr>
          <w:rFonts w:ascii="TH SarabunPSK" w:hAnsi="TH SarabunPSK" w:cs="TH SarabunPSK"/>
          <w:sz w:val="32"/>
          <w:szCs w:val="32"/>
        </w:rPr>
        <w:t>“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คำว่า </w:t>
      </w:r>
      <w:r w:rsidRPr="00233859">
        <w:rPr>
          <w:rFonts w:ascii="TH SarabunPSK" w:hAnsi="TH SarabunPSK" w:cs="TH SarabunPSK"/>
          <w:sz w:val="32"/>
          <w:szCs w:val="32"/>
        </w:rPr>
        <w:t>“</w:t>
      </w:r>
      <w:r w:rsidRPr="00233859">
        <w:rPr>
          <w:rFonts w:ascii="TH SarabunPSK" w:hAnsi="TH SarabunPSK" w:cs="TH SarabunPSK"/>
          <w:sz w:val="32"/>
          <w:szCs w:val="32"/>
          <w:cs/>
        </w:rPr>
        <w:t>การเล่น</w:t>
      </w:r>
      <w:r w:rsidRPr="00233859">
        <w:rPr>
          <w:rFonts w:ascii="TH SarabunPSK" w:hAnsi="TH SarabunPSK" w:cs="TH SarabunPSK"/>
          <w:sz w:val="32"/>
          <w:szCs w:val="32"/>
        </w:rPr>
        <w:t xml:space="preserve">” </w:t>
      </w:r>
      <w:r w:rsidRPr="00233859">
        <w:rPr>
          <w:rFonts w:ascii="TH SarabunPSK" w:hAnsi="TH SarabunPSK" w:cs="TH SarabunPSK"/>
          <w:sz w:val="32"/>
          <w:szCs w:val="32"/>
          <w:cs/>
        </w:rPr>
        <w:t>ให้หมายความรวมตลอดถึงการทายและการทำนายด้วย</w:t>
      </w:r>
      <w:r w:rsidRPr="00233859">
        <w:rPr>
          <w:rFonts w:ascii="TH SarabunPSK" w:hAnsi="TH SarabunPSK" w:cs="TH SarabunPSK"/>
          <w:sz w:val="32"/>
          <w:szCs w:val="32"/>
        </w:rPr>
        <w:t xml:space="preserve">” 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ซึ่งแสดงว่าการพนันในกฎหมายนี้รวมถึงการขันต่อด้วย และในมาตรา </w:t>
      </w:r>
      <w:r w:rsidRPr="00233859">
        <w:rPr>
          <w:rFonts w:ascii="TH SarabunPSK" w:hAnsi="TH SarabunPSK" w:cs="TH SarabunPSK"/>
          <w:sz w:val="32"/>
          <w:szCs w:val="32"/>
        </w:rPr>
        <w:t>5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บัญญัติว่า </w:t>
      </w:r>
      <w:r w:rsidRPr="00233859">
        <w:rPr>
          <w:rFonts w:ascii="TH SarabunPSK" w:hAnsi="TH SarabunPSK" w:cs="TH SarabunPSK"/>
          <w:sz w:val="32"/>
          <w:szCs w:val="32"/>
        </w:rPr>
        <w:t>“</w:t>
      </w:r>
      <w:r w:rsidRPr="00233859">
        <w:rPr>
          <w:rFonts w:ascii="TH SarabunPSK" w:hAnsi="TH SarabunPSK" w:cs="TH SarabunPSK"/>
          <w:sz w:val="32"/>
          <w:szCs w:val="32"/>
          <w:cs/>
        </w:rPr>
        <w:t>ผู้ใดจัดให้มีการเล่นซึ่งตามปกติย่อมจะพนันเอาเงินหรือทรัพย์สินอย่างอื่นแก่กัน</w:t>
      </w:r>
      <w:r w:rsidRPr="00233859">
        <w:rPr>
          <w:rFonts w:ascii="TH SarabunPSK" w:hAnsi="TH SarabunPSK" w:cs="TH SarabunPSK"/>
          <w:sz w:val="32"/>
          <w:szCs w:val="32"/>
        </w:rPr>
        <w:t xml:space="preserve">” 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หรือมาตรา </w:t>
      </w:r>
      <w:r w:rsidRPr="00233859">
        <w:rPr>
          <w:rFonts w:ascii="TH SarabunPSK" w:hAnsi="TH SarabunPSK" w:cs="TH SarabunPSK"/>
          <w:sz w:val="32"/>
          <w:szCs w:val="32"/>
        </w:rPr>
        <w:t>9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บัญญัติว่า </w:t>
      </w:r>
      <w:r w:rsidRPr="00233859">
        <w:rPr>
          <w:rFonts w:ascii="TH SarabunPSK" w:hAnsi="TH SarabunPSK" w:cs="TH SarabunPSK"/>
          <w:sz w:val="32"/>
          <w:szCs w:val="32"/>
        </w:rPr>
        <w:t>“</w:t>
      </w:r>
      <w:r w:rsidRPr="00233859">
        <w:rPr>
          <w:rFonts w:ascii="TH SarabunPSK" w:hAnsi="TH SarabunPSK" w:cs="TH SarabunPSK"/>
          <w:sz w:val="32"/>
          <w:szCs w:val="32"/>
          <w:cs/>
        </w:rPr>
        <w:t>การเล่นอย่างใดที่เสี่ยงโชคให้เงินหรือประโยชน์อย่างอื่นแก่ผู้เล่น</w:t>
      </w:r>
      <w:r w:rsidRPr="00233859">
        <w:rPr>
          <w:rFonts w:ascii="TH SarabunPSK" w:hAnsi="TH SarabunPSK" w:cs="TH SarabunPSK"/>
          <w:sz w:val="32"/>
          <w:szCs w:val="32"/>
        </w:rPr>
        <w:t xml:space="preserve">” </w:t>
      </w:r>
      <w:r w:rsidRPr="00233859">
        <w:rPr>
          <w:rFonts w:ascii="TH SarabunPSK" w:hAnsi="TH SarabunPSK" w:cs="TH SarabunPSK"/>
          <w:sz w:val="32"/>
          <w:szCs w:val="32"/>
          <w:cs/>
        </w:rPr>
        <w:t>แสดงความหมายของการพนันว่าจะต้องมีการเล่นที่มีลักษณะได้หรือเสียเงินหรือทรัพย์สินกันในตัว</w:t>
      </w:r>
    </w:p>
    <w:p w:rsidR="00CE0B1C" w:rsidRPr="00233859" w:rsidRDefault="00CE0B1C" w:rsidP="003A245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 xml:space="preserve">(3) </w:t>
      </w:r>
      <w:r w:rsidRPr="00233859">
        <w:rPr>
          <w:rFonts w:ascii="TH SarabunPSK" w:hAnsi="TH SarabunPSK" w:cs="TH SarabunPSK"/>
          <w:sz w:val="32"/>
          <w:szCs w:val="32"/>
          <w:cs/>
        </w:rPr>
        <w:t>ศาลฎีกาได้วินิจฉัยการเล่นที่เป็นการพนันไว้ว่าจะต้องมีลักษณะที่ผู้เล่นเสี่ยงต่อการได้และเสีย</w:t>
      </w:r>
    </w:p>
    <w:p w:rsidR="00CE0B1C" w:rsidRPr="00233859" w:rsidRDefault="00CE0B1C" w:rsidP="003A245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 xml:space="preserve">(4) 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คณะกรรมการกฤษฎีกา กรรมการร่างกฎหมาย กองที่ </w:t>
      </w:r>
      <w:r w:rsidRPr="00233859">
        <w:rPr>
          <w:rFonts w:ascii="TH SarabunPSK" w:hAnsi="TH SarabunPSK" w:cs="TH SarabunPSK"/>
          <w:sz w:val="32"/>
          <w:szCs w:val="32"/>
        </w:rPr>
        <w:t>3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ได้ให้ความเห็นถึงลักษณะของการพนันเอาไว้สรุปความได้ว่า จะถือว่าเป็นการพนันได้ผู้เล่นจะต้องเสี่ยงต่อการเสียประโยชน์</w:t>
      </w:r>
    </w:p>
    <w:p w:rsidR="00CE0B1C" w:rsidRPr="00233859" w:rsidRDefault="00CE0B1C" w:rsidP="003A245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lastRenderedPageBreak/>
        <w:t xml:space="preserve">(5) </w:t>
      </w:r>
      <w:r w:rsidRPr="00233859">
        <w:rPr>
          <w:rFonts w:ascii="TH SarabunPSK" w:hAnsi="TH SarabunPSK" w:cs="TH SarabunPSK"/>
          <w:sz w:val="32"/>
          <w:szCs w:val="32"/>
          <w:cs/>
        </w:rPr>
        <w:t>คำนิยามจากนักวิชาการด้านกฎหมาย</w:t>
      </w:r>
      <w:r w:rsidR="00E362DB" w:rsidRPr="00233859">
        <w:rPr>
          <w:rFonts w:ascii="TH SarabunPSK" w:hAnsi="TH SarabunPSK" w:cs="TH SarabunPSK"/>
          <w:sz w:val="32"/>
          <w:szCs w:val="32"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เช่น รุ่งโรจน์ รื่นเริงวงศ์ </w:t>
      </w:r>
      <w:r w:rsidRPr="00233859">
        <w:rPr>
          <w:rFonts w:ascii="TH SarabunPSK" w:hAnsi="TH SarabunPSK" w:cs="TH SarabunPSK"/>
          <w:sz w:val="32"/>
          <w:szCs w:val="32"/>
        </w:rPr>
        <w:t>“</w:t>
      </w:r>
      <w:r w:rsidRPr="00233859">
        <w:rPr>
          <w:rFonts w:ascii="TH SarabunPSK" w:hAnsi="TH SarabunPSK" w:cs="TH SarabunPSK"/>
          <w:sz w:val="32"/>
          <w:szCs w:val="32"/>
          <w:cs/>
        </w:rPr>
        <w:t>การพนัน คือ สัญญาที่ก่อให้เกิดการเสียเงินหรือทรัพย์สิน โดยคู่สัญญาถือเอาผลแห่งเหตุการณ์ในอนาคตอันไม่แน่นอน ซึ่งคู่สัญญาไม่มีส่วนเกี่ยวข้องเป็นเครื่องชี้ขาด</w:t>
      </w:r>
      <w:r w:rsidRPr="00233859">
        <w:rPr>
          <w:rFonts w:ascii="TH SarabunPSK" w:hAnsi="TH SarabunPSK" w:cs="TH SarabunPSK"/>
          <w:sz w:val="32"/>
          <w:szCs w:val="32"/>
        </w:rPr>
        <w:t xml:space="preserve">” 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ชุมพล โลหะชาละ </w:t>
      </w:r>
      <w:r w:rsidRPr="00233859">
        <w:rPr>
          <w:rFonts w:ascii="TH SarabunPSK" w:hAnsi="TH SarabunPSK" w:cs="TH SarabunPSK"/>
          <w:sz w:val="32"/>
          <w:szCs w:val="32"/>
        </w:rPr>
        <w:t>“</w:t>
      </w:r>
      <w:r w:rsidRPr="00233859">
        <w:rPr>
          <w:rFonts w:ascii="TH SarabunPSK" w:hAnsi="TH SarabunPSK" w:cs="TH SarabunPSK"/>
          <w:sz w:val="32"/>
          <w:szCs w:val="32"/>
          <w:cs/>
        </w:rPr>
        <w:t>การพนัน คือ การเข้าเล่นเสี่ยงโชค ซึ่งต้องใช้ไหวพริบและฝีมือมาพนันเอาทรัพย์สินกันโดยชอบหรือมิชอบด้วยกฎหมายก็ตาม เช่น การเล่นไพ่ตอง บิลเลียดรู และตีผี เป็นต้น</w:t>
      </w:r>
      <w:r w:rsidRPr="00233859">
        <w:rPr>
          <w:rFonts w:ascii="TH SarabunPSK" w:hAnsi="TH SarabunPSK" w:cs="TH SarabunPSK"/>
          <w:sz w:val="32"/>
          <w:szCs w:val="32"/>
        </w:rPr>
        <w:t>”</w:t>
      </w:r>
    </w:p>
    <w:p w:rsidR="00CE0B1C" w:rsidRPr="00233859" w:rsidRDefault="00CE0B1C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 w:hint="cs"/>
          <w:sz w:val="32"/>
          <w:szCs w:val="32"/>
          <w:cs/>
        </w:rPr>
        <w:tab/>
      </w:r>
      <w:r w:rsidRPr="00233859">
        <w:rPr>
          <w:rFonts w:ascii="TH SarabunPSK" w:hAnsi="TH SarabunPSK" w:cs="TH SarabunPSK"/>
          <w:sz w:val="32"/>
          <w:szCs w:val="32"/>
          <w:cs/>
        </w:rPr>
        <w:t>การเล่นตามพระราชบัญญัติการพนัน</w:t>
      </w:r>
      <w:r w:rsidR="00DE5C29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5C29" w:rsidRPr="00233859">
        <w:rPr>
          <w:rFonts w:ascii="TH SarabunPSK" w:hAnsi="TH SarabunPSK" w:cs="TH SarabunPSK"/>
          <w:sz w:val="32"/>
          <w:szCs w:val="32"/>
          <w:cs/>
        </w:rPr>
        <w:t>พ.ศ.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</w:rPr>
        <w:t>2478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แบ่งออกเป็น </w:t>
      </w:r>
      <w:r w:rsidRPr="00233859">
        <w:rPr>
          <w:rFonts w:ascii="TH SarabunPSK" w:hAnsi="TH SarabunPSK" w:cs="TH SarabunPSK"/>
          <w:sz w:val="32"/>
          <w:szCs w:val="32"/>
        </w:rPr>
        <w:t>2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 ชนิด คือการเล่นการพนัน ตามมาตรา </w:t>
      </w:r>
      <w:r w:rsidRPr="00233859">
        <w:rPr>
          <w:rFonts w:ascii="TH SarabunPSK" w:hAnsi="TH SarabunPSK" w:cs="TH SarabunPSK"/>
          <w:sz w:val="32"/>
          <w:szCs w:val="32"/>
        </w:rPr>
        <w:t>4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แห่งพระราชบัญญัติการพนัน</w:t>
      </w:r>
      <w:r w:rsidR="00DE5C29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5C29" w:rsidRPr="00233859">
        <w:rPr>
          <w:rFonts w:ascii="TH SarabunPSK" w:hAnsi="TH SarabunPSK" w:cs="TH SarabunPSK"/>
          <w:sz w:val="32"/>
          <w:szCs w:val="32"/>
          <w:cs/>
        </w:rPr>
        <w:t>พ.ศ.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</w:rPr>
        <w:t>2478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ซึ่งแบ่งออกเป็น </w:t>
      </w:r>
      <w:r w:rsidRPr="00233859">
        <w:rPr>
          <w:rFonts w:ascii="TH SarabunPSK" w:hAnsi="TH SarabunPSK" w:cs="TH SarabunPSK"/>
          <w:sz w:val="32"/>
          <w:szCs w:val="32"/>
        </w:rPr>
        <w:t>2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ประเภท คือ</w:t>
      </w:r>
    </w:p>
    <w:p w:rsidR="00CE0B1C" w:rsidRPr="00233859" w:rsidRDefault="00CE0B1C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</w:rPr>
        <w:tab/>
        <w:t xml:space="preserve">(1) </w:t>
      </w:r>
      <w:r w:rsidRPr="00233859">
        <w:rPr>
          <w:rFonts w:ascii="TH SarabunPSK" w:hAnsi="TH SarabunPSK" w:cs="TH SarabunPSK"/>
          <w:sz w:val="32"/>
          <w:szCs w:val="32"/>
          <w:cs/>
        </w:rPr>
        <w:t>การพนันประเภทห้ามเด็ดขาด</w:t>
      </w:r>
      <w:r w:rsidR="007529E4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ได้แก่ การเล่</w:t>
      </w:r>
      <w:r w:rsidR="0077225D" w:rsidRPr="00233859">
        <w:rPr>
          <w:rFonts w:ascii="TH SarabunPSK" w:hAnsi="TH SarabunPSK" w:cs="TH SarabunPSK"/>
          <w:sz w:val="32"/>
          <w:szCs w:val="32"/>
          <w:cs/>
        </w:rPr>
        <w:t>นตามบัญชี ก. ท้ายพระราชบัญญัติ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การพนัน </w:t>
      </w:r>
      <w:r w:rsidR="00DE5C29" w:rsidRPr="0023385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233859">
        <w:rPr>
          <w:rFonts w:ascii="TH SarabunPSK" w:hAnsi="TH SarabunPSK" w:cs="TH SarabunPSK"/>
          <w:sz w:val="32"/>
          <w:szCs w:val="32"/>
        </w:rPr>
        <w:t>2478</w:t>
      </w:r>
      <w:r w:rsidR="006B7470" w:rsidRPr="002338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มี</w:t>
      </w:r>
      <w:r w:rsidR="006B7470" w:rsidRPr="00233859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</w:rPr>
        <w:t>28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ชนิด </w:t>
      </w:r>
    </w:p>
    <w:p w:rsidR="00CE0B1C" w:rsidRPr="00233859" w:rsidRDefault="00CE0B1C" w:rsidP="003A245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 xml:space="preserve">การเล่นอันระบุไว้ในบัญชี ก. ประเภทนี้ ห้ามมิให้อนุญาตจัดให้มีหรือเข้าเล่น หรือเข้าพนันในการเล่นโดยเด็ดขาด เว้นแต่ในกรณีที่รัฐบาลพิจารณาเห็นว่า ณ สถานที่ใดสมควรจะอนุญาตภายใต้บังคับเงื่อนไขใดๆ ให้มีการเล่นชนิดใดก็อนุญาตได้โดยออกพระราชกฤษฎีกา ตามมาตรา </w:t>
      </w:r>
      <w:r w:rsidRPr="00233859">
        <w:rPr>
          <w:rFonts w:ascii="TH SarabunPSK" w:hAnsi="TH SarabunPSK" w:cs="TH SarabunPSK"/>
          <w:sz w:val="32"/>
          <w:szCs w:val="32"/>
        </w:rPr>
        <w:t>4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วรร</w:t>
      </w:r>
      <w:r w:rsidR="006B7470" w:rsidRPr="00233859">
        <w:rPr>
          <w:rFonts w:ascii="TH SarabunPSK" w:hAnsi="TH SarabunPSK" w:cs="TH SarabunPSK"/>
          <w:sz w:val="32"/>
          <w:szCs w:val="32"/>
          <w:cs/>
        </w:rPr>
        <w:t xml:space="preserve">คหนึ่ง แห่งพระราชบัญญัติการพนันฯ </w:t>
      </w:r>
      <w:r w:rsidRPr="00233859">
        <w:rPr>
          <w:rFonts w:ascii="TH SarabunPSK" w:hAnsi="TH SarabunPSK" w:cs="TH SarabunPSK"/>
          <w:sz w:val="32"/>
          <w:szCs w:val="32"/>
          <w:cs/>
        </w:rPr>
        <w:t>จะเห็นได้ว่า การอนุญาตกระทำได้ยาก จึงมีผลเท่ากับไม่อนุญาตให้จัดให้มีการเล่นในตัว</w:t>
      </w:r>
    </w:p>
    <w:p w:rsidR="00E362DB" w:rsidRPr="00233859" w:rsidRDefault="00CE0B1C" w:rsidP="003A245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 xml:space="preserve">(2) </w:t>
      </w:r>
      <w:r w:rsidRPr="00233859">
        <w:rPr>
          <w:rFonts w:ascii="TH SarabunPSK" w:hAnsi="TH SarabunPSK" w:cs="TH SarabunPSK"/>
          <w:sz w:val="32"/>
          <w:szCs w:val="32"/>
          <w:cs/>
        </w:rPr>
        <w:t>การพนันประเภทอนุญาตได้แก่ การเล่นตามบัญชี ข. ท้ายพระราชบัญญัติการพนัน</w:t>
      </w:r>
      <w:r w:rsidR="00DE5C29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5C29" w:rsidRPr="00233859">
        <w:rPr>
          <w:rFonts w:ascii="TH SarabunPSK" w:hAnsi="TH SarabunPSK" w:cs="TH SarabunPSK"/>
          <w:sz w:val="32"/>
          <w:szCs w:val="32"/>
          <w:cs/>
        </w:rPr>
        <w:t>พ.ศ.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</w:rPr>
        <w:t>2478</w:t>
      </w:r>
      <w:r w:rsidR="006B7470" w:rsidRPr="002338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มี</w:t>
      </w:r>
      <w:r w:rsidR="006B7470" w:rsidRPr="00233859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</w:rPr>
        <w:t>28</w:t>
      </w:r>
      <w:r w:rsidR="007529E4" w:rsidRPr="00233859">
        <w:rPr>
          <w:rFonts w:ascii="TH SarabunPSK" w:hAnsi="TH SarabunPSK" w:cs="TH SarabunPSK"/>
          <w:sz w:val="32"/>
          <w:szCs w:val="32"/>
          <w:cs/>
        </w:rPr>
        <w:t xml:space="preserve"> ชนิด เช่น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การเล่นต่างๆ ที่ให้ส</w:t>
      </w:r>
      <w:r w:rsidR="007529E4" w:rsidRPr="00233859">
        <w:rPr>
          <w:rFonts w:ascii="TH SarabunPSK" w:hAnsi="TH SarabunPSK" w:cs="TH SarabunPSK"/>
          <w:sz w:val="32"/>
          <w:szCs w:val="32"/>
          <w:cs/>
        </w:rPr>
        <w:t>ัตว์ต่อสู้หรือแข่งขัน เช่น ชนโค</w:t>
      </w:r>
      <w:r w:rsidR="00DE5C29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ชนไก่ กัดปลา แข่งม้า ฯลฯ </w:t>
      </w:r>
      <w:r w:rsidR="007529E4" w:rsidRPr="00233859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Start"/>
      <w:r w:rsidR="00F60CE1" w:rsidRPr="00233859">
        <w:rPr>
          <w:rFonts w:ascii="TH SarabunPSK" w:hAnsi="TH SarabunPSK" w:cs="TH SarabunPSK"/>
          <w:sz w:val="32"/>
          <w:szCs w:val="32"/>
          <w:cs/>
        </w:rPr>
        <w:t>สุชาติ  นพวรรณ</w:t>
      </w:r>
      <w:proofErr w:type="gramEnd"/>
      <w:r w:rsidR="007529E4" w:rsidRPr="00233859">
        <w:rPr>
          <w:rFonts w:ascii="TH SarabunPSK" w:hAnsi="TH SarabunPSK" w:cs="TH SarabunPSK"/>
          <w:sz w:val="32"/>
          <w:szCs w:val="32"/>
        </w:rPr>
        <w:t>, 2554</w:t>
      </w:r>
      <w:r w:rsidR="00F60CE1" w:rsidRPr="00233859">
        <w:rPr>
          <w:rFonts w:ascii="TH SarabunPSK" w:hAnsi="TH SarabunPSK" w:cs="TH SarabunPSK" w:hint="cs"/>
          <w:sz w:val="32"/>
          <w:szCs w:val="32"/>
          <w:cs/>
        </w:rPr>
        <w:t>)</w:t>
      </w:r>
      <w:r w:rsidR="00FE7EAB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E5C29" w:rsidRPr="00233859" w:rsidRDefault="00DE5C29" w:rsidP="003A245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362DB" w:rsidRPr="00233859" w:rsidRDefault="00E362DB" w:rsidP="003A245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385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338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แนวคิดทั่วไปเกี่ยวกับสัตว์ </w:t>
      </w:r>
    </w:p>
    <w:p w:rsidR="00623E19" w:rsidRPr="00233859" w:rsidRDefault="007529E4" w:rsidP="003A245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1733CD" w:rsidRPr="00233859">
        <w:rPr>
          <w:rFonts w:ascii="TH SarabunPSK" w:hAnsi="TH SarabunPSK" w:cs="TH SarabunPSK" w:hint="cs"/>
          <w:sz w:val="32"/>
          <w:szCs w:val="32"/>
          <w:cs/>
        </w:rPr>
        <w:t xml:space="preserve">ที่ได้ทบทวนวรรณกรรมมีผู้ให้คำนิยามของคำว่าสัตว์ ดังนี้ </w:t>
      </w:r>
    </w:p>
    <w:p w:rsidR="00E55E0A" w:rsidRPr="00233859" w:rsidRDefault="00623E19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2338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29E4" w:rsidRPr="00233859">
        <w:rPr>
          <w:rFonts w:ascii="TH SarabunPSK" w:hAnsi="TH SarabunPSK" w:cs="TH SarabunPSK"/>
          <w:sz w:val="32"/>
          <w:szCs w:val="32"/>
          <w:cs/>
        </w:rPr>
        <w:tab/>
      </w:r>
      <w:r w:rsidR="007529E4" w:rsidRPr="00233859">
        <w:rPr>
          <w:rFonts w:ascii="TH SarabunPSK" w:hAnsi="TH SarabunPSK" w:cs="TH SarabunPSK"/>
          <w:sz w:val="32"/>
          <w:szCs w:val="32"/>
        </w:rPr>
        <w:t>1</w:t>
      </w:r>
      <w:r w:rsidR="007529E4" w:rsidRPr="0023385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55E0A" w:rsidRPr="00233859">
        <w:rPr>
          <w:rFonts w:ascii="TH SarabunPSK" w:hAnsi="TH SarabunPSK" w:cs="TH SarabunPSK"/>
          <w:sz w:val="32"/>
          <w:szCs w:val="32"/>
          <w:cs/>
        </w:rPr>
        <w:t>พระราชบัญญัติวิชาชีพการสัตวแพทย์ พ.ศ.</w:t>
      </w:r>
      <w:r w:rsidR="007529E4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5E0A" w:rsidRPr="00233859">
        <w:rPr>
          <w:rFonts w:ascii="TH SarabunPSK" w:hAnsi="TH SarabunPSK" w:cs="TH SarabunPSK"/>
          <w:sz w:val="32"/>
          <w:szCs w:val="32"/>
          <w:cs/>
        </w:rPr>
        <w:t xml:space="preserve">2545 มีวัตถุประสงค์ในการควบคุมการประกอบวิชาชีพสัตวแพทย์ ได้ให้ความหมายคาว่าสัตว์ไว้ในมาตรา 4 ว่า </w:t>
      </w:r>
      <w:r w:rsidR="00E55E0A" w:rsidRPr="00233859">
        <w:rPr>
          <w:rFonts w:ascii="TH SarabunPSK" w:hAnsi="TH SarabunPSK" w:cs="TH SarabunPSK"/>
          <w:sz w:val="32"/>
          <w:szCs w:val="32"/>
        </w:rPr>
        <w:t>“</w:t>
      </w:r>
      <w:r w:rsidR="00E55E0A" w:rsidRPr="00233859">
        <w:rPr>
          <w:rFonts w:ascii="TH SarabunPSK" w:hAnsi="TH SarabunPSK" w:cs="TH SarabunPSK"/>
          <w:sz w:val="32"/>
          <w:szCs w:val="32"/>
          <w:cs/>
        </w:rPr>
        <w:t>สัตว์</w:t>
      </w:r>
      <w:r w:rsidR="00E55E0A" w:rsidRPr="00233859">
        <w:rPr>
          <w:rFonts w:ascii="TH SarabunPSK" w:hAnsi="TH SarabunPSK" w:cs="TH SarabunPSK"/>
          <w:sz w:val="32"/>
          <w:szCs w:val="32"/>
        </w:rPr>
        <w:t xml:space="preserve">” </w:t>
      </w:r>
      <w:r w:rsidR="00E55E0A" w:rsidRPr="00233859">
        <w:rPr>
          <w:rFonts w:ascii="TH SarabunPSK" w:hAnsi="TH SarabunPSK" w:cs="TH SarabunPSK"/>
          <w:sz w:val="32"/>
          <w:szCs w:val="32"/>
          <w:cs/>
        </w:rPr>
        <w:t>หมายคว</w:t>
      </w:r>
      <w:r w:rsidR="00DE0E7E" w:rsidRPr="00233859">
        <w:rPr>
          <w:rFonts w:ascii="TH SarabunPSK" w:hAnsi="TH SarabunPSK" w:cs="TH SarabunPSK"/>
          <w:sz w:val="32"/>
          <w:szCs w:val="32"/>
          <w:cs/>
        </w:rPr>
        <w:t>ามว่าสิ่งมีชีวิตที่ไม่ใช่พรรณ</w:t>
      </w:r>
      <w:r w:rsidR="00713FF7" w:rsidRPr="00233859">
        <w:rPr>
          <w:rFonts w:ascii="TH SarabunPSK" w:hAnsi="TH SarabunPSK" w:cs="TH SarabunPSK"/>
          <w:sz w:val="32"/>
          <w:szCs w:val="32"/>
          <w:cs/>
        </w:rPr>
        <w:t>และมนุษย์</w:t>
      </w:r>
    </w:p>
    <w:p w:rsidR="001D5836" w:rsidRPr="00233859" w:rsidRDefault="00E55E0A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A1A43" w:rsidRPr="002338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3E19" w:rsidRPr="002338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A1A43" w:rsidRPr="002338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29E4" w:rsidRPr="00233859">
        <w:rPr>
          <w:rFonts w:ascii="TH SarabunPSK" w:hAnsi="TH SarabunPSK" w:cs="TH SarabunPSK"/>
          <w:sz w:val="32"/>
          <w:szCs w:val="32"/>
          <w:cs/>
        </w:rPr>
        <w:tab/>
      </w:r>
      <w:r w:rsidR="00623E19" w:rsidRPr="00233859">
        <w:rPr>
          <w:rFonts w:ascii="TH SarabunPSK" w:hAnsi="TH SarabunPSK" w:cs="TH SarabunPSK"/>
          <w:sz w:val="32"/>
          <w:szCs w:val="32"/>
        </w:rPr>
        <w:t>2</w:t>
      </w:r>
      <w:r w:rsidR="007529E4" w:rsidRPr="00233859">
        <w:rPr>
          <w:rFonts w:ascii="TH SarabunPSK" w:hAnsi="TH SarabunPSK" w:cs="TH SarabunPSK" w:hint="cs"/>
          <w:sz w:val="32"/>
          <w:szCs w:val="32"/>
          <w:cs/>
        </w:rPr>
        <w:t>)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พระราชบัญญัติป้</w:t>
      </w:r>
      <w:r w:rsidR="007529E4" w:rsidRPr="00233859">
        <w:rPr>
          <w:rFonts w:ascii="TH SarabunPSK" w:hAnsi="TH SarabunPSK" w:cs="TH SarabunPSK"/>
          <w:sz w:val="32"/>
          <w:szCs w:val="32"/>
          <w:cs/>
        </w:rPr>
        <w:t>องกันการทารุณกรรมและการจัดสวัสดิ</w:t>
      </w:r>
      <w:r w:rsidRPr="00233859">
        <w:rPr>
          <w:rFonts w:ascii="TH SarabunPSK" w:hAnsi="TH SarabunPSK" w:cs="TH SarabunPSK"/>
          <w:sz w:val="32"/>
          <w:szCs w:val="32"/>
          <w:cs/>
        </w:rPr>
        <w:t>ภาพสัตว์</w:t>
      </w:r>
      <w:r w:rsidR="007529E4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พ.ศ.</w:t>
      </w:r>
      <w:r w:rsidR="007529E4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2557</w:t>
      </w:r>
      <w:r w:rsidR="007529E4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โดยในมาตรา</w:t>
      </w:r>
      <w:r w:rsidR="007529E4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3</w:t>
      </w:r>
      <w:r w:rsidR="007529E4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ได้ให้ความหมา</w:t>
      </w:r>
      <w:r w:rsidR="00BA1A43" w:rsidRPr="00233859">
        <w:rPr>
          <w:rFonts w:ascii="TH SarabunPSK" w:hAnsi="TH SarabunPSK" w:cs="TH SarabunPSK"/>
          <w:sz w:val="32"/>
          <w:szCs w:val="32"/>
          <w:cs/>
        </w:rPr>
        <w:t>ยถึง คำ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233859">
        <w:rPr>
          <w:rFonts w:ascii="TH SarabunPSK" w:hAnsi="TH SarabunPSK" w:cs="TH SarabunPSK"/>
          <w:sz w:val="32"/>
          <w:szCs w:val="32"/>
        </w:rPr>
        <w:t>“</w:t>
      </w:r>
      <w:r w:rsidRPr="00233859">
        <w:rPr>
          <w:rFonts w:ascii="TH SarabunPSK" w:hAnsi="TH SarabunPSK" w:cs="TH SarabunPSK"/>
          <w:sz w:val="32"/>
          <w:szCs w:val="32"/>
          <w:cs/>
        </w:rPr>
        <w:t>สัตว์</w:t>
      </w:r>
      <w:r w:rsidRPr="00233859">
        <w:rPr>
          <w:rFonts w:ascii="TH SarabunPSK" w:hAnsi="TH SarabunPSK" w:cs="TH SarabunPSK"/>
          <w:sz w:val="32"/>
          <w:szCs w:val="32"/>
        </w:rPr>
        <w:t xml:space="preserve">” 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หมายความว่า สัตว์ที่โดยปกติเลี้ยงไว้เพื่อเป็นสัตว์บ้าน สัตว์เลี้ยงเพื่อใช้งาน สัตว์เลี้ยงเพื่อใช้เป็นพาหนะ สัตว์เลี้ยงเพื่อใช้เป็นเพื่อน สัตว์เลี้ยงเพื่อใช้เป็นอาหาร สัตว์เลี้ยงเพื่อใช้ในการแสดง หรือสัตว์เลี้ยงเพื่อใช้ในการอื่นใด ทั้งนี้ ไม่ว่าจะมีเจ้าของหรือไม่ก็ตาม และให้หมายความรวมถึงสัตว์ที่อาศัยอยู่ในธรรมชาติตามที่รัฐมนตรีประกาศกำหนด </w:t>
      </w:r>
    </w:p>
    <w:p w:rsidR="001D5836" w:rsidRPr="00233859" w:rsidRDefault="005332B5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529E4" w:rsidRPr="00233859">
        <w:rPr>
          <w:rFonts w:ascii="TH SarabunPSK" w:hAnsi="TH SarabunPSK" w:cs="TH SarabunPSK"/>
          <w:sz w:val="32"/>
          <w:szCs w:val="32"/>
          <w:cs/>
        </w:rPr>
        <w:tab/>
      </w:r>
      <w:r w:rsidR="00BA1A43" w:rsidRPr="00233859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พระราชบัญญัติป้องกันการทารุณกรรมและการจัดสวัสดิภาพสัตว์ พ.ศ. </w:t>
      </w:r>
      <w:r w:rsidR="00BA1A43" w:rsidRPr="00233859">
        <w:rPr>
          <w:rFonts w:ascii="TH SarabunPSK" w:hAnsi="TH SarabunPSK" w:cs="TH SarabunPSK"/>
          <w:sz w:val="32"/>
          <w:szCs w:val="32"/>
        </w:rPr>
        <w:t xml:space="preserve">2557 </w:t>
      </w:r>
      <w:r w:rsidR="00BA1A43" w:rsidRPr="00233859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BA1A43" w:rsidRPr="00233859">
        <w:rPr>
          <w:rFonts w:ascii="TH SarabunPSK" w:hAnsi="TH SarabunPSK" w:cs="TH SarabunPSK"/>
          <w:sz w:val="32"/>
          <w:szCs w:val="32"/>
        </w:rPr>
        <w:t>3</w:t>
      </w:r>
      <w:r w:rsidR="00BA1A43" w:rsidRPr="00233859">
        <w:rPr>
          <w:rFonts w:ascii="TH SarabunPSK" w:hAnsi="TH SarabunPSK" w:cs="TH SarabunPSK"/>
          <w:sz w:val="32"/>
          <w:szCs w:val="32"/>
          <w:cs/>
        </w:rPr>
        <w:t xml:space="preserve"> ให้คำนิยม </w:t>
      </w:r>
      <w:r w:rsidR="00BA1A43" w:rsidRPr="00233859">
        <w:rPr>
          <w:rFonts w:ascii="TH SarabunPSK" w:hAnsi="TH SarabunPSK" w:cs="TH SarabunPSK"/>
          <w:sz w:val="32"/>
          <w:szCs w:val="32"/>
        </w:rPr>
        <w:t>“</w:t>
      </w:r>
      <w:r w:rsidR="00BA1A43" w:rsidRPr="00233859">
        <w:rPr>
          <w:rFonts w:ascii="TH SarabunPSK" w:hAnsi="TH SarabunPSK" w:cs="TH SarabunPSK"/>
          <w:sz w:val="32"/>
          <w:szCs w:val="32"/>
          <w:cs/>
        </w:rPr>
        <w:t>การทารุณกรรม</w:t>
      </w:r>
      <w:r w:rsidR="00BA1A43" w:rsidRPr="00233859">
        <w:rPr>
          <w:rFonts w:ascii="TH SarabunPSK" w:hAnsi="TH SarabunPSK" w:cs="TH SarabunPSK"/>
          <w:sz w:val="32"/>
          <w:szCs w:val="32"/>
        </w:rPr>
        <w:t xml:space="preserve">” </w:t>
      </w:r>
      <w:r w:rsidR="00BA1A43" w:rsidRPr="00233859">
        <w:rPr>
          <w:rFonts w:ascii="TH SarabunPSK" w:hAnsi="TH SarabunPSK" w:cs="TH SarabunPSK"/>
          <w:sz w:val="32"/>
          <w:szCs w:val="32"/>
          <w:cs/>
        </w:rPr>
        <w:t xml:space="preserve"> หมายความว่า การกระทำหรืองดเว้นการกระทำใดๆที่ทำให้สัตว์ได้รับความทุกข์ทรมานไม่ว่าทางร่างกายหรือจิตใจ ได้รับความเจ็บปวด ความเจ็บป่วย ทุพพลภาพ หรืออาจมีผลทำให้สัตว์นั้นตาย และให้หมายความรวมถึงการใช้สัตว์พิการ สัตว์เจ็บป่วย สัตว์ชราหรือสัตว์ที่กำลังตั้งท้องเพื่อแสวงหาประโยชน์ ใช้สัตว์ประกอบกามกิจ ใช้สัตว์ทำงานจนเกินสมควรหรือใช้ให้ทำงานอันไม่สมควรเพราะเหตุที่สัตว์นั้นเจ็บป่วย ชรา หรืออ่อนอายุ</w:t>
      </w:r>
      <w:r w:rsidR="00BA1A43" w:rsidRPr="00233859">
        <w:rPr>
          <w:rFonts w:ascii="TH SarabunPSK" w:hAnsi="TH SarabunPSK" w:cs="TH SarabunPSK"/>
          <w:sz w:val="32"/>
          <w:szCs w:val="32"/>
        </w:rPr>
        <w:t xml:space="preserve"> </w:t>
      </w:r>
    </w:p>
    <w:p w:rsidR="001D5CB7" w:rsidRPr="00233859" w:rsidRDefault="001D5CB7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 xml:space="preserve">       </w:t>
      </w:r>
      <w:r w:rsidR="007529E4" w:rsidRPr="00233859">
        <w:rPr>
          <w:rFonts w:ascii="TH SarabunPSK" w:hAnsi="TH SarabunPSK" w:cs="TH SarabunPSK"/>
          <w:sz w:val="32"/>
          <w:szCs w:val="32"/>
          <w:cs/>
        </w:rPr>
        <w:tab/>
      </w:r>
      <w:r w:rsidRPr="00233859">
        <w:rPr>
          <w:rFonts w:ascii="TH SarabunPSK" w:hAnsi="TH SarabunPSK" w:cs="TH SarabunPSK"/>
          <w:sz w:val="32"/>
          <w:szCs w:val="32"/>
        </w:rPr>
        <w:t>“</w:t>
      </w:r>
      <w:r w:rsidRPr="00233859">
        <w:rPr>
          <w:rFonts w:ascii="TH SarabunPSK" w:hAnsi="TH SarabunPSK" w:cs="TH SarabunPSK"/>
          <w:sz w:val="32"/>
          <w:szCs w:val="32"/>
          <w:cs/>
        </w:rPr>
        <w:t>การจัดสวัสดิภาพสัตว์</w:t>
      </w:r>
      <w:r w:rsidRPr="00233859">
        <w:rPr>
          <w:rFonts w:ascii="TH SarabunPSK" w:hAnsi="TH SarabunPSK" w:cs="TH SarabunPSK"/>
          <w:sz w:val="32"/>
          <w:szCs w:val="32"/>
        </w:rPr>
        <w:t xml:space="preserve">” </w:t>
      </w:r>
      <w:r w:rsidRPr="00233859">
        <w:rPr>
          <w:rFonts w:ascii="TH SarabunPSK" w:hAnsi="TH SarabunPSK" w:cs="TH SarabunPSK"/>
          <w:sz w:val="32"/>
          <w:szCs w:val="32"/>
          <w:cs/>
        </w:rPr>
        <w:t>หมายความว่า การเลี้ยงหรือการดูแลให้สัตว์มีความเป็นอยู่ในสภาวะที่เหมาะสม มีสุขภาพอนามัยที่ดี มีที่อยู่ อาหาร และน้ำอย่างเพียงพอ</w:t>
      </w:r>
    </w:p>
    <w:p w:rsidR="00F609E3" w:rsidRPr="00233859" w:rsidRDefault="001D5CB7" w:rsidP="003A245A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 xml:space="preserve">       </w:t>
      </w:r>
      <w:r w:rsidR="007529E4" w:rsidRPr="00233859">
        <w:rPr>
          <w:rFonts w:ascii="TH SarabunPSK" w:hAnsi="TH SarabunPSK" w:cs="TH SarabunPSK"/>
          <w:sz w:val="32"/>
          <w:szCs w:val="32"/>
          <w:cs/>
        </w:rPr>
        <w:tab/>
      </w:r>
      <w:r w:rsidRPr="00233859">
        <w:rPr>
          <w:rFonts w:ascii="TH SarabunPSK" w:hAnsi="TH SarabunPSK" w:cs="TH SarabunPSK"/>
          <w:sz w:val="32"/>
          <w:szCs w:val="32"/>
        </w:rPr>
        <w:t>“</w:t>
      </w:r>
      <w:r w:rsidRPr="00233859">
        <w:rPr>
          <w:rFonts w:ascii="TH SarabunPSK" w:hAnsi="TH SarabunPSK" w:cs="TH SarabunPSK"/>
          <w:sz w:val="32"/>
          <w:szCs w:val="32"/>
          <w:cs/>
        </w:rPr>
        <w:t>เจ้าของสัตว์</w:t>
      </w:r>
      <w:r w:rsidRPr="00233859">
        <w:rPr>
          <w:rFonts w:ascii="TH SarabunPSK" w:hAnsi="TH SarabunPSK" w:cs="TH SarabunPSK"/>
          <w:sz w:val="32"/>
          <w:szCs w:val="32"/>
        </w:rPr>
        <w:t xml:space="preserve">” </w:t>
      </w:r>
      <w:r w:rsidRPr="00233859">
        <w:rPr>
          <w:rFonts w:ascii="TH SarabunPSK" w:hAnsi="TH SarabunPSK" w:cs="TH SarabunPSK"/>
          <w:sz w:val="32"/>
          <w:szCs w:val="32"/>
          <w:cs/>
        </w:rPr>
        <w:t>หมายความว่า เจ้าของกรรมสิทธิ์ และให้หมายความรวมถึงผู้ครอบครองสัตว์หรือผู้ซึ่งได้รับมอบหมายให้ดูแล ไม่ว่าจะได้รับมอบหมายจากเจ้าของกรรมสิทธิ์ หรือผู้ซึ่งได้รับมอบหมายจากเจ้าของกรรมสิทธิ์ให้ดูแลด้วย</w:t>
      </w:r>
      <w:r w:rsidR="00FE7EAB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529E4" w:rsidRPr="00233859" w:rsidRDefault="00EB51E2" w:rsidP="003A245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385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="00F609E3" w:rsidRPr="00233859">
        <w:rPr>
          <w:rFonts w:ascii="TH SarabunPSK" w:hAnsi="TH SarabunPSK" w:cs="TH SarabunPSK"/>
          <w:b/>
          <w:bCs/>
          <w:sz w:val="32"/>
          <w:szCs w:val="32"/>
          <w:cs/>
        </w:rPr>
        <w:t>การทารุณกรรมสัตว์</w:t>
      </w:r>
    </w:p>
    <w:p w:rsidR="00F609E3" w:rsidRPr="00233859" w:rsidRDefault="007529E4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3859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233859">
        <w:rPr>
          <w:rFonts w:ascii="TH SarabunPSK" w:hAnsi="TH SarabunPSK" w:cs="TH SarabunPSK"/>
          <w:sz w:val="32"/>
          <w:szCs w:val="32"/>
          <w:cs/>
        </w:rPr>
        <w:t>การทารุณกรรมสัตว์</w:t>
      </w:r>
      <w:r w:rsidR="00F609E3" w:rsidRPr="00233859">
        <w:rPr>
          <w:rFonts w:ascii="TH SarabunPSK" w:hAnsi="TH SarabunPSK" w:cs="TH SarabunPSK"/>
          <w:sz w:val="32"/>
          <w:szCs w:val="32"/>
          <w:cs/>
        </w:rPr>
        <w:t>สามารถแบ่งออกเป็นรูปแบบต่าง ๆ ได้ดังนี้</w:t>
      </w:r>
    </w:p>
    <w:p w:rsidR="00F609E3" w:rsidRPr="00233859" w:rsidRDefault="00EB51E2" w:rsidP="003A245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>3.1</w:t>
      </w:r>
      <w:r w:rsidR="00F609E3" w:rsidRPr="00233859">
        <w:rPr>
          <w:rFonts w:ascii="TH SarabunPSK" w:hAnsi="TH SarabunPSK" w:cs="TH SarabunPSK"/>
          <w:sz w:val="32"/>
          <w:szCs w:val="32"/>
          <w:cs/>
        </w:rPr>
        <w:t xml:space="preserve"> สัตว์ในภาพยนตร์</w:t>
      </w:r>
    </w:p>
    <w:p w:rsidR="00F609E3" w:rsidRPr="00233859" w:rsidRDefault="00F609E3" w:rsidP="003A245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>การน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Pr="00233859">
        <w:rPr>
          <w:rFonts w:ascii="TH SarabunPSK" w:hAnsi="TH SarabunPSK" w:cs="TH SarabunPSK"/>
          <w:sz w:val="32"/>
          <w:szCs w:val="32"/>
          <w:cs/>
        </w:rPr>
        <w:t>สัตว์มาเป็นนักแสดงในภาพยนตร์นั้นถูกมองว่าเป็นการทารุณกรรมสัตว์อย่างหนึ่งเนื่องจากสัตว์นั้นต้องถูกบังคับให้ท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Pr="00233859">
        <w:rPr>
          <w:rFonts w:ascii="TH SarabunPSK" w:hAnsi="TH SarabunPSK" w:cs="TH SarabunPSK"/>
          <w:sz w:val="32"/>
          <w:szCs w:val="32"/>
          <w:cs/>
        </w:rPr>
        <w:t>ตามบทที่ผู้ก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Pr="00233859">
        <w:rPr>
          <w:rFonts w:ascii="TH SarabunPSK" w:hAnsi="TH SarabunPSK" w:cs="TH SarabunPSK"/>
          <w:sz w:val="32"/>
          <w:szCs w:val="32"/>
          <w:cs/>
        </w:rPr>
        <w:t>กับต้องการ ซึ่งในหลาย ๆ ครั้งถูกมองว่าเป็นการจ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Pr="00233859">
        <w:rPr>
          <w:rFonts w:ascii="TH SarabunPSK" w:hAnsi="TH SarabunPSK" w:cs="TH SarabunPSK"/>
          <w:sz w:val="32"/>
          <w:szCs w:val="32"/>
          <w:cs/>
        </w:rPr>
        <w:t>กัดอิสรภาพของสัตว์ และถึงแม้ในปัจจุบันได้มีหลายประเทศที่ได้มีการออกกฎห้ามทารุณกรรมสัตว์ในหนังแล้วโดยเฉพาะในประเทศแถบอเมริกาและยุโรป แต่ก็ยังมีบางประเทศที่ยังไม่หยุดการกระท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Pr="00233859">
        <w:rPr>
          <w:rFonts w:ascii="TH SarabunPSK" w:hAnsi="TH SarabunPSK" w:cs="TH SarabunPSK"/>
          <w:sz w:val="32"/>
          <w:szCs w:val="32"/>
          <w:cs/>
        </w:rPr>
        <w:t>นี้</w:t>
      </w:r>
    </w:p>
    <w:p w:rsidR="00F609E3" w:rsidRPr="00233859" w:rsidRDefault="00EB51E2" w:rsidP="003A245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>3.2</w:t>
      </w:r>
      <w:r w:rsidR="00F609E3" w:rsidRPr="00233859">
        <w:rPr>
          <w:rFonts w:ascii="TH SarabunPSK" w:hAnsi="TH SarabunPSK" w:cs="TH SarabunPSK"/>
          <w:sz w:val="32"/>
          <w:szCs w:val="32"/>
          <w:cs/>
        </w:rPr>
        <w:t xml:space="preserve"> สัตว์ในสวนสัตว์</w:t>
      </w:r>
    </w:p>
    <w:p w:rsidR="00DA0622" w:rsidRPr="00233859" w:rsidRDefault="00F609E3" w:rsidP="003A245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>ถึงแม้ว่าในปัจจุบันสวนสัตว์หลาย ๆ แห่งจะมีความพยายามที่จะเพิ่มมาตรฐานในการเลี้ยงดูสัตว์ให้มีคุณภาพชีวิตที่ดีมากขึ้น รวมทั้งยังมีความพยายามที่จะเพาะเลี้ยงสัตว์ที่มีความเสี่ยงที่จะสูญพันธุ์แล้วก็ตาม</w:t>
      </w:r>
      <w:r w:rsidR="003C792B" w:rsidRPr="00233859">
        <w:rPr>
          <w:rFonts w:ascii="TH SarabunPSK" w:hAnsi="TH SarabunPSK" w:cs="TH SarabunPSK"/>
          <w:sz w:val="32"/>
          <w:szCs w:val="32"/>
          <w:cs/>
        </w:rPr>
        <w:t>เช่นในคณะละครสัตว์หรือการแสดงในสวนสัตว์เป็นตัวอย่างที่ชัดเจนที่สุดว่าเป็นการใช้งาน โดยมีวัตถุประสงค์ที่ทำให้สัตว์จะต้องได้รับความเจ็บปวดการบาดเจ็บและการทรมานที่เกินความจำเป็นได้รับจากการถูกฝึกฝนเพื่อการแสดง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แต่การกักขังสัตว์ในสวนสัตว์ก็ยังเป็นข้อโต้เถียงกัน เพราะคนบางกลุ่มยังเห็นว่าสัตว์ควรที่จะต้องอาศัยอยู่ในป่าไม่ใช่กรง อีกทั้งในการแสดงโชว์สัตว์ต่างๆ ยังเป็นการบังคับสัตว์ให้ท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Pr="00233859">
        <w:rPr>
          <w:rFonts w:ascii="TH SarabunPSK" w:hAnsi="TH SarabunPSK" w:cs="TH SarabunPSK"/>
          <w:sz w:val="32"/>
          <w:szCs w:val="32"/>
          <w:cs/>
        </w:rPr>
        <w:t>ในสิ่งที่ขัดต่อสัญชาตญาณโดยเฉพาะการโชว์ให้อาหารสัตว์โดยใช้สัตว์ที่ยังมีชีวิตอยู่เป็นอาหารให้สัตว์ใหญ่ได้กินโชว์เช่น การโยนหนูเป็น ๆให้งูกิน เป็นต้น</w:t>
      </w:r>
    </w:p>
    <w:p w:rsidR="00F609E3" w:rsidRPr="00233859" w:rsidRDefault="00F609E3" w:rsidP="003A245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>3</w:t>
      </w:r>
      <w:r w:rsidR="00EB51E2" w:rsidRPr="00233859">
        <w:rPr>
          <w:rFonts w:ascii="TH SarabunPSK" w:hAnsi="TH SarabunPSK" w:cs="TH SarabunPSK"/>
          <w:sz w:val="32"/>
          <w:szCs w:val="32"/>
        </w:rPr>
        <w:t>.3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สัตว์เพื่อการกีฬา</w:t>
      </w:r>
    </w:p>
    <w:p w:rsidR="00DA0622" w:rsidRPr="00233859" w:rsidRDefault="00F609E3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 w:hint="cs"/>
          <w:sz w:val="32"/>
          <w:szCs w:val="32"/>
          <w:cs/>
        </w:rPr>
        <w:tab/>
      </w:r>
      <w:r w:rsidRPr="00233859">
        <w:rPr>
          <w:rFonts w:ascii="TH SarabunPSK" w:hAnsi="TH SarabunPSK" w:cs="TH SarabunPSK"/>
          <w:sz w:val="32"/>
          <w:szCs w:val="32"/>
          <w:cs/>
        </w:rPr>
        <w:t>กีฬาหลากหลายชนิดมีการน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="006B7470" w:rsidRPr="00233859">
        <w:rPr>
          <w:rFonts w:ascii="TH SarabunPSK" w:hAnsi="TH SarabunPSK" w:cs="TH SarabunPSK"/>
          <w:sz w:val="32"/>
          <w:szCs w:val="32"/>
          <w:cs/>
        </w:rPr>
        <w:t>เอาสัตว์ต่าง</w:t>
      </w:r>
      <w:r w:rsidRPr="00233859">
        <w:rPr>
          <w:rFonts w:ascii="TH SarabunPSK" w:hAnsi="TH SarabunPSK" w:cs="TH SarabunPSK"/>
          <w:sz w:val="32"/>
          <w:szCs w:val="32"/>
          <w:cs/>
        </w:rPr>
        <w:t>ๆ มาร่วมด้วย ซึ่งการล่าสัตว์เป็นกีฬาที่ถูกกล่าวถึงมากท</w:t>
      </w:r>
      <w:r w:rsidR="007529E4" w:rsidRPr="00233859">
        <w:rPr>
          <w:rFonts w:ascii="TH SarabunPSK" w:hAnsi="TH SarabunPSK" w:cs="TH SarabunPSK"/>
          <w:sz w:val="32"/>
          <w:szCs w:val="32"/>
          <w:cs/>
        </w:rPr>
        <w:t>ี่สุดเนื่องจากถือได้ว่าเป็นการท</w:t>
      </w:r>
      <w:r w:rsidRPr="00233859">
        <w:rPr>
          <w:rFonts w:ascii="TH SarabunPSK" w:hAnsi="TH SarabunPSK" w:cs="TH SarabunPSK"/>
          <w:sz w:val="32"/>
          <w:szCs w:val="32"/>
          <w:cs/>
        </w:rPr>
        <w:t>าทารุณกรรมสัตว์อย่างชัดเจนที่สุด นอกจากนั้นกีฬาต่าง ๆ เช่น การสู้กับกระทิงซึ่งเป็นกีฬาที่นิยมมากในประเทศสเปนและโปตุเกส การเล่นชนไก่</w:t>
      </w:r>
      <w:r w:rsidR="003C792B" w:rsidRPr="00233859">
        <w:rPr>
          <w:rFonts w:ascii="TH SarabunPSK" w:hAnsi="TH SarabunPSK" w:cs="TH SarabunPSK"/>
          <w:sz w:val="32"/>
          <w:szCs w:val="32"/>
          <w:cs/>
        </w:rPr>
        <w:t>หรือเปิดบ่อนพนันไก่ชน มาจากไก่ 2 ตัวที่ได้รับการฝึกให้เป็นไก่ชนและนำมาต่อสู้กันในสังเวียน และมีสิ่งเดิมพันเป็นมูลค่าของเงินมหาศาล การชนไก่เป็นกิจกรรมที่มีความรุนแรงทั้งสองฝ่ายอาจจะต้องเจ็บหรือตายหรือในบางครั้งนั้นก็อาจจะมีการใช้ยาทำให้ไก่นั้นมีความมึนเมาทำให้ไก่มีความดุร้ายมาก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28A3" w:rsidRPr="00233859">
        <w:rPr>
          <w:rFonts w:ascii="TH SarabunPSK" w:hAnsi="TH SarabunPSK" w:cs="TH SarabunPSK" w:hint="cs"/>
          <w:sz w:val="32"/>
          <w:szCs w:val="32"/>
          <w:cs/>
        </w:rPr>
        <w:t xml:space="preserve">ปลากัด </w:t>
      </w:r>
      <w:r w:rsidRPr="00233859">
        <w:rPr>
          <w:rFonts w:ascii="TH SarabunPSK" w:hAnsi="TH SarabunPSK" w:cs="TH SarabunPSK"/>
          <w:sz w:val="32"/>
          <w:szCs w:val="32"/>
          <w:cs/>
        </w:rPr>
        <w:t>การแข่งม้าและการแข่งสุนัข ฯลฯ</w:t>
      </w:r>
      <w:r w:rsidR="007529E4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ก็เป็นกีฬาอีกจ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Pr="00233859">
        <w:rPr>
          <w:rFonts w:ascii="TH SarabunPSK" w:hAnsi="TH SarabunPSK" w:cs="TH SarabunPSK"/>
          <w:sz w:val="32"/>
          <w:szCs w:val="32"/>
          <w:cs/>
        </w:rPr>
        <w:t>พวกหนึ่งที่สร้างความสนุกสนานให้แก่ผู้เล่นและผู้ชมจ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Pr="00233859">
        <w:rPr>
          <w:rFonts w:ascii="TH SarabunPSK" w:hAnsi="TH SarabunPSK" w:cs="TH SarabunPSK"/>
          <w:sz w:val="32"/>
          <w:szCs w:val="32"/>
          <w:cs/>
        </w:rPr>
        <w:t>นวนมาก แต่ก็ถือได้ว่าเป็นการทารุณกรรมสัตว์อย่างหลีกเลี่ยงไม่ได้เช่นกัน เพราะสัตว์จ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Pr="00233859">
        <w:rPr>
          <w:rFonts w:ascii="TH SarabunPSK" w:hAnsi="TH SarabunPSK" w:cs="TH SarabunPSK"/>
          <w:sz w:val="32"/>
          <w:szCs w:val="32"/>
          <w:cs/>
        </w:rPr>
        <w:t>นวนไม่น้อยที่ต้องเสียชีวิต บาดเจ็บ หรือพิการจากการแข่งขันกีฬาดังก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ล่าว</w:t>
      </w:r>
      <w:r w:rsidR="007529E4" w:rsidRPr="0023385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233859">
        <w:rPr>
          <w:rFonts w:ascii="TH SarabunPSK" w:hAnsi="TH SarabunPSK" w:cs="TH SarabunPSK"/>
          <w:sz w:val="32"/>
          <w:szCs w:val="32"/>
          <w:cs/>
        </w:rPr>
        <w:t>มนันญา ภู่แก้ว</w:t>
      </w:r>
      <w:r w:rsidRPr="00233859">
        <w:rPr>
          <w:rFonts w:ascii="TH SarabunPSK" w:hAnsi="TH SarabunPSK" w:cs="TH SarabunPSK"/>
          <w:sz w:val="32"/>
          <w:szCs w:val="32"/>
        </w:rPr>
        <w:t>,</w:t>
      </w:r>
      <w:r w:rsidR="007529E4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29E4" w:rsidRPr="00233859">
        <w:rPr>
          <w:rFonts w:ascii="TH SarabunPSK" w:hAnsi="TH SarabunPSK" w:cs="TH SarabunPSK"/>
          <w:sz w:val="32"/>
          <w:szCs w:val="32"/>
        </w:rPr>
        <w:t>2557</w:t>
      </w:r>
      <w:r w:rsidRPr="00233859">
        <w:rPr>
          <w:rFonts w:ascii="TH SarabunPSK" w:hAnsi="TH SarabunPSK" w:cs="TH SarabunPSK"/>
          <w:sz w:val="32"/>
          <w:szCs w:val="32"/>
        </w:rPr>
        <w:t>)</w:t>
      </w:r>
    </w:p>
    <w:p w:rsidR="00F609E3" w:rsidRPr="00233859" w:rsidRDefault="00F609E3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A1A43" w:rsidRPr="00233859" w:rsidRDefault="00EB51E2" w:rsidP="003A245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3859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530B90" w:rsidRPr="00233859">
        <w:rPr>
          <w:rFonts w:ascii="TH SarabunPSK" w:hAnsi="TH SarabunPSK" w:cs="TH SarabunPSK"/>
          <w:b/>
          <w:bCs/>
          <w:sz w:val="32"/>
          <w:szCs w:val="32"/>
          <w:cs/>
        </w:rPr>
        <w:t>ผลกระทบ</w:t>
      </w:r>
      <w:r w:rsidR="00BA5237" w:rsidRPr="00233859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="00BA5237" w:rsidRPr="00233859">
        <w:rPr>
          <w:rFonts w:ascii="TH SarabunPSK" w:hAnsi="TH SarabunPSK" w:cs="TH SarabunPSK"/>
          <w:b/>
          <w:bCs/>
          <w:sz w:val="32"/>
          <w:szCs w:val="32"/>
          <w:cs/>
        </w:rPr>
        <w:t>การทารุณกรรมสัตว์</w:t>
      </w:r>
    </w:p>
    <w:p w:rsidR="00AE34AA" w:rsidRPr="00233859" w:rsidRDefault="00AE34AA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3859">
        <w:rPr>
          <w:rFonts w:ascii="TH SarabunPSK" w:hAnsi="TH SarabunPSK" w:cs="TH SarabunPSK"/>
          <w:sz w:val="32"/>
          <w:szCs w:val="32"/>
        </w:rPr>
        <w:t xml:space="preserve">           “</w:t>
      </w:r>
      <w:r w:rsidRPr="00233859">
        <w:rPr>
          <w:rFonts w:ascii="TH SarabunPSK" w:hAnsi="TH SarabunPSK" w:cs="TH SarabunPSK"/>
          <w:sz w:val="32"/>
          <w:szCs w:val="32"/>
          <w:cs/>
        </w:rPr>
        <w:t>สิทธิของสัตว์</w:t>
      </w:r>
      <w:r w:rsidR="006B7470" w:rsidRPr="00233859">
        <w:rPr>
          <w:rFonts w:ascii="TH SarabunPSK" w:hAnsi="TH SarabunPSK" w:cs="TH SarabunPSK" w:hint="cs"/>
          <w:sz w:val="32"/>
          <w:szCs w:val="32"/>
          <w:cs/>
        </w:rPr>
        <w:t>”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B7470" w:rsidRPr="00233859">
        <w:rPr>
          <w:rFonts w:ascii="TH SarabunPSK" w:hAnsi="TH SarabunPSK" w:cs="TH SarabunPSK"/>
          <w:sz w:val="32"/>
          <w:szCs w:val="32"/>
        </w:rPr>
        <w:t>Animal Right)</w:t>
      </w:r>
      <w:r w:rsidRPr="00233859">
        <w:rPr>
          <w:rFonts w:ascii="TH SarabunPSK" w:hAnsi="TH SarabunPSK" w:cs="TH SarabunPSK"/>
          <w:sz w:val="32"/>
          <w:szCs w:val="32"/>
        </w:rPr>
        <w:t xml:space="preserve"> </w:t>
      </w:r>
      <w:r w:rsidR="006B7470" w:rsidRPr="00233859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ประเภทของสัตว์ที่จะกล่าวถึงในบทความนี้ เน้นเฉพาะสัตว์ที่ถูกเลี้ยงหรืออาศัยอยู่กับมนุษย์ไม่ว่าวัตถุประสงค์ในการเลี้ยงจะเป็นประการใด กล่าวคือ เพื่อเป็นสัตว์เลี้ยง เพื่อใช้แรงงาน เพื่อการทดลองทางวิทยาศาสตร์ หรือเพื่อการค้าก็ตาม แต่จะไม่หมายความรวมถึงสัตว์ป่า หรือสัตว์ที่อาศัยอยู่ตามธรรมชาติปราศจากการดูแล การถูกเลี้ยงดู หรือการให้อาหารโดยมนุษย์ ส่วนคำว่า </w:t>
      </w:r>
      <w:r w:rsidRPr="00233859">
        <w:rPr>
          <w:rFonts w:ascii="TH SarabunPSK" w:hAnsi="TH SarabunPSK" w:cs="TH SarabunPSK"/>
          <w:sz w:val="32"/>
          <w:szCs w:val="32"/>
        </w:rPr>
        <w:t>“</w:t>
      </w:r>
      <w:r w:rsidRPr="00233859">
        <w:rPr>
          <w:rFonts w:ascii="TH SarabunPSK" w:hAnsi="TH SarabunPSK" w:cs="TH SarabunPSK"/>
          <w:sz w:val="32"/>
          <w:szCs w:val="32"/>
          <w:cs/>
        </w:rPr>
        <w:t>สวัสดิภาพของสัตว์</w:t>
      </w:r>
      <w:r w:rsidRPr="00233859">
        <w:rPr>
          <w:rFonts w:ascii="TH SarabunPSK" w:hAnsi="TH SarabunPSK" w:cs="TH SarabunPSK"/>
          <w:sz w:val="32"/>
          <w:szCs w:val="32"/>
        </w:rPr>
        <w:t xml:space="preserve">” </w:t>
      </w:r>
      <w:r w:rsidR="003C792B" w:rsidRPr="00233859">
        <w:rPr>
          <w:rFonts w:ascii="TH SarabunPSK" w:hAnsi="TH SarabunPSK" w:cs="TH SarabunPSK"/>
          <w:sz w:val="32"/>
          <w:szCs w:val="32"/>
          <w:cs/>
        </w:rPr>
        <w:t>เป็นค</w:t>
      </w:r>
      <w:r w:rsidR="003C792B"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Pr="00233859">
        <w:rPr>
          <w:rFonts w:ascii="TH SarabunPSK" w:hAnsi="TH SarabunPSK" w:cs="TH SarabunPSK"/>
          <w:sz w:val="32"/>
          <w:szCs w:val="32"/>
          <w:cs/>
        </w:rPr>
        <w:t>ที่ไม่ได้พบเห็นและได้ยินกันบ่อยนัก ไม่ถูกหยิบยกขึ้นมาใช้มากนักโดยเฉพาะในประเทศไทย และไม่สามารถแสดงความหมายได้อย่างชัดเจนแจ่มแจ้งในตัวของคำศัพท์นั้นเอง เนื่องจากขอบข่ายของการแปลความหมายของคาศัพท์คำนี้ขึ้นอยู่กับบริบทของเนื้อหาในเ</w:t>
      </w:r>
      <w:r w:rsidR="00BA6984" w:rsidRPr="00233859">
        <w:rPr>
          <w:rFonts w:ascii="TH SarabunPSK" w:hAnsi="TH SarabunPSK" w:cs="TH SarabunPSK"/>
          <w:sz w:val="32"/>
          <w:szCs w:val="32"/>
          <w:cs/>
        </w:rPr>
        <w:t>รื่องนั้นๆ ว่าจะถูกหยิบยกมาอรรถ</w:t>
      </w:r>
      <w:r w:rsidR="00BA6984" w:rsidRPr="00233859">
        <w:rPr>
          <w:rFonts w:ascii="TH SarabunPSK" w:hAnsi="TH SarabunPSK" w:cs="TH SarabunPSK" w:hint="cs"/>
          <w:sz w:val="32"/>
          <w:szCs w:val="32"/>
          <w:cs/>
        </w:rPr>
        <w:t>อ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ธิบายในแง่มุมใด ซึ่งในบทความนี้ผู้เขียนขอให้ความหมายกว้างๆ ของ </w:t>
      </w:r>
      <w:r w:rsidRPr="00233859">
        <w:rPr>
          <w:rFonts w:ascii="TH SarabunPSK" w:hAnsi="TH SarabunPSK" w:cs="TH SarabunPSK"/>
          <w:sz w:val="32"/>
          <w:szCs w:val="32"/>
        </w:rPr>
        <w:t>“</w:t>
      </w:r>
      <w:r w:rsidRPr="00233859">
        <w:rPr>
          <w:rFonts w:ascii="TH SarabunPSK" w:hAnsi="TH SarabunPSK" w:cs="TH SarabunPSK"/>
          <w:sz w:val="32"/>
          <w:szCs w:val="32"/>
          <w:cs/>
        </w:rPr>
        <w:t>สวัสดิภาพของสัตว์</w:t>
      </w:r>
      <w:r w:rsidRPr="00233859">
        <w:rPr>
          <w:rFonts w:ascii="TH SarabunPSK" w:hAnsi="TH SarabunPSK" w:cs="TH SarabunPSK"/>
          <w:sz w:val="32"/>
          <w:szCs w:val="32"/>
        </w:rPr>
        <w:t xml:space="preserve">” </w:t>
      </w:r>
      <w:r w:rsidRPr="00233859">
        <w:rPr>
          <w:rFonts w:ascii="TH SarabunPSK" w:hAnsi="TH SarabunPSK" w:cs="TH SarabunPSK"/>
          <w:sz w:val="32"/>
          <w:szCs w:val="32"/>
          <w:cs/>
        </w:rPr>
        <w:t>ไว้ว่าหมายถึง การใช้สัตว์ไม่ว่าทางหนึ่งทางใด รวมถึงการฆ่า แม้จะกระทำเพื่อประโยชน์แก่มนุษย์ ควรจะต้องคำนึงถึงวิธีการที่มีมนุษยธรรมที่สุดเท่าที่จะเป็นไปได้ (ศุภมาส ชินวินิจกุล</w:t>
      </w:r>
      <w:r w:rsidR="001A250F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250F" w:rsidRPr="00233859">
        <w:rPr>
          <w:rFonts w:ascii="TH SarabunPSK" w:hAnsi="TH SarabunPSK" w:cs="TH SarabunPSK"/>
          <w:sz w:val="32"/>
          <w:szCs w:val="32"/>
        </w:rPr>
        <w:t>, 2557</w:t>
      </w:r>
      <w:r w:rsidRPr="00233859">
        <w:rPr>
          <w:rFonts w:ascii="TH SarabunPSK" w:hAnsi="TH SarabunPSK" w:cs="TH SarabunPSK"/>
          <w:sz w:val="32"/>
          <w:szCs w:val="32"/>
          <w:cs/>
        </w:rPr>
        <w:t>)</w:t>
      </w:r>
    </w:p>
    <w:p w:rsidR="00E17727" w:rsidRPr="00233859" w:rsidRDefault="00C12FB8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 </w:t>
      </w:r>
      <w:r w:rsidR="00E17727" w:rsidRPr="00233859">
        <w:rPr>
          <w:rFonts w:ascii="TH SarabunPSK" w:hAnsi="TH SarabunPSK" w:cs="TH SarabunPSK"/>
          <w:sz w:val="32"/>
          <w:szCs w:val="32"/>
          <w:cs/>
        </w:rPr>
        <w:t>สัตว์เป็นสิ่งที่มนุษย์ครอบครองเป็นเจ้าของได้ เว้นแต่จะมีการสงวนไว้ตามกฎหมายว่าด้วยการสงวนและคุ้มครองสัตว์ป่า ทั้งในประเทศ และการคุ้มครองสัตว์ป่าหายากซึ่งเป็นกฎหมายระหว่างประเทศ ดังนั้นเมื่อเป็นเจ้าของสัตว์แล้ว</w:t>
      </w:r>
      <w:r w:rsidR="005332B5" w:rsidRPr="00233859">
        <w:rPr>
          <w:rFonts w:ascii="TH SarabunPSK" w:hAnsi="TH SarabunPSK" w:cs="TH SarabunPSK"/>
          <w:sz w:val="32"/>
          <w:szCs w:val="32"/>
          <w:cs/>
        </w:rPr>
        <w:t xml:space="preserve"> เจ้าของสามารถดำเนินการอย่างใดๆแก่สัตว์ของตนเองได้เพราะถือเป็นทรัพย์ของตนจะทิ้งทำลาย</w:t>
      </w:r>
      <w:r w:rsidR="00E17727" w:rsidRPr="00233859">
        <w:rPr>
          <w:rFonts w:ascii="TH SarabunPSK" w:hAnsi="TH SarabunPSK" w:cs="TH SarabunPSK"/>
          <w:sz w:val="32"/>
          <w:szCs w:val="32"/>
          <w:cs/>
        </w:rPr>
        <w:t>ก</w:t>
      </w:r>
      <w:r w:rsidR="005332B5" w:rsidRPr="00233859">
        <w:rPr>
          <w:rFonts w:ascii="TH SarabunPSK" w:hAnsi="TH SarabunPSK" w:cs="TH SarabunPSK"/>
          <w:sz w:val="32"/>
          <w:szCs w:val="32"/>
          <w:cs/>
        </w:rPr>
        <w:t>็ไม่มีความผิดฐานทำให้เสียทรัพย์</w:t>
      </w:r>
      <w:r w:rsidR="00E17727" w:rsidRPr="00233859">
        <w:rPr>
          <w:rFonts w:ascii="TH SarabunPSK" w:hAnsi="TH SarabunPSK" w:cs="TH SarabunPSK"/>
          <w:sz w:val="32"/>
          <w:szCs w:val="32"/>
          <w:cs/>
        </w:rPr>
        <w:t>หรือไม่ได้ละเมิดสิทธิของผู้อื</w:t>
      </w:r>
      <w:r w:rsidR="005332B5" w:rsidRPr="00233859">
        <w:rPr>
          <w:rFonts w:ascii="TH SarabunPSK" w:hAnsi="TH SarabunPSK" w:cs="TH SarabunPSK"/>
          <w:sz w:val="32"/>
          <w:szCs w:val="32"/>
          <w:cs/>
        </w:rPr>
        <w:t>่น</w:t>
      </w:r>
      <w:r w:rsidR="00E17727" w:rsidRPr="00233859">
        <w:rPr>
          <w:rFonts w:ascii="TH SarabunPSK" w:hAnsi="TH SarabunPSK" w:cs="TH SarabunPSK"/>
          <w:sz w:val="32"/>
          <w:szCs w:val="32"/>
          <w:cs/>
        </w:rPr>
        <w:t>แต่ถ้าไปท</w:t>
      </w:r>
      <w:r w:rsidR="005332B5" w:rsidRPr="00233859">
        <w:rPr>
          <w:rFonts w:ascii="TH SarabunPSK" w:hAnsi="TH SarabunPSK" w:cs="TH SarabunPSK"/>
          <w:sz w:val="32"/>
          <w:szCs w:val="32"/>
          <w:cs/>
        </w:rPr>
        <w:t>ำลายสัตว์ของผู้อื่นหรือสัตว์ป่</w:t>
      </w:r>
      <w:r w:rsidR="005332B5" w:rsidRPr="00233859">
        <w:rPr>
          <w:rFonts w:ascii="TH SarabunPSK" w:hAnsi="TH SarabunPSK" w:cs="TH SarabunPSK" w:hint="cs"/>
          <w:sz w:val="32"/>
          <w:szCs w:val="32"/>
          <w:cs/>
        </w:rPr>
        <w:t>า</w:t>
      </w:r>
      <w:r w:rsidR="00E17727" w:rsidRPr="00233859">
        <w:rPr>
          <w:rFonts w:ascii="TH SarabunPSK" w:hAnsi="TH SarabunPSK" w:cs="TH SarabunPSK"/>
          <w:sz w:val="32"/>
          <w:szCs w:val="32"/>
          <w:cs/>
        </w:rPr>
        <w:t>ก</w:t>
      </w:r>
      <w:r w:rsidR="005332B5" w:rsidRPr="00233859">
        <w:rPr>
          <w:rFonts w:ascii="TH SarabunPSK" w:hAnsi="TH SarabunPSK" w:cs="TH SarabunPSK"/>
          <w:sz w:val="32"/>
          <w:szCs w:val="32"/>
          <w:cs/>
        </w:rPr>
        <w:t>็จะมีความผิดต้องชดใช้ค่าเสียหาย</w:t>
      </w:r>
      <w:r w:rsidR="00E17727" w:rsidRPr="00233859">
        <w:rPr>
          <w:rFonts w:ascii="TH SarabunPSK" w:hAnsi="TH SarabunPSK" w:cs="TH SarabunPSK"/>
          <w:sz w:val="32"/>
          <w:szCs w:val="32"/>
          <w:cs/>
        </w:rPr>
        <w:t>หรือเป็นความผิดอาญา หากได้กร</w:t>
      </w:r>
      <w:r w:rsidR="005332B5" w:rsidRPr="00233859">
        <w:rPr>
          <w:rFonts w:ascii="TH SarabunPSK" w:hAnsi="TH SarabunPSK" w:cs="TH SarabunPSK"/>
          <w:sz w:val="32"/>
          <w:szCs w:val="32"/>
          <w:cs/>
        </w:rPr>
        <w:t>ะทำโดยเจตนาทำลายสัตว์ของผู้อื่นหรือสัตว์ป่า</w:t>
      </w:r>
      <w:r w:rsidR="00E17727" w:rsidRPr="00233859">
        <w:rPr>
          <w:rFonts w:ascii="TH SarabunPSK" w:hAnsi="TH SarabunPSK" w:cs="TH SarabunPSK"/>
          <w:sz w:val="32"/>
          <w:szCs w:val="32"/>
          <w:cs/>
        </w:rPr>
        <w:t>แนวคิดนี้ เป็นแนวคิดที่คุ้มครองสัตว์ในฐานะเป็นทรัพย์ของผู้อื่นหรือเป็นทรัพย์ที่เกิดขึ้นตามธรรมชาติ ที่ต้องการสงวนรักษาไว้ในคงอยู่อย่างยั่งยืนตามแนวคิดในเรื่องการอนุรักษ์ความหลากหลายทางชีวภาพ</w:t>
      </w:r>
      <w:r w:rsidR="00E17727" w:rsidRPr="00233859">
        <w:rPr>
          <w:rFonts w:ascii="TH SarabunPSK" w:hAnsi="TH SarabunPSK" w:cs="TH SarabunPSK"/>
          <w:sz w:val="32"/>
          <w:szCs w:val="32"/>
        </w:rPr>
        <w:t xml:space="preserve"> </w:t>
      </w:r>
      <w:r w:rsidR="00E17727" w:rsidRPr="00233859">
        <w:rPr>
          <w:rFonts w:ascii="TH SarabunPSK" w:hAnsi="TH SarabunPSK" w:cs="TH SarabunPSK"/>
          <w:sz w:val="32"/>
          <w:szCs w:val="32"/>
          <w:cs/>
        </w:rPr>
        <w:t>(สยามรัฐออนไลน์</w:t>
      </w:r>
      <w:r w:rsidR="007529E4" w:rsidRPr="00233859">
        <w:rPr>
          <w:rFonts w:ascii="TH SarabunPSK" w:hAnsi="TH SarabunPSK" w:cs="TH SarabunPSK"/>
          <w:sz w:val="32"/>
          <w:szCs w:val="32"/>
        </w:rPr>
        <w:t>, 2559</w:t>
      </w:r>
      <w:r w:rsidR="00E17727" w:rsidRPr="00233859">
        <w:rPr>
          <w:rFonts w:ascii="TH SarabunPSK" w:hAnsi="TH SarabunPSK" w:cs="TH SarabunPSK"/>
          <w:sz w:val="32"/>
          <w:szCs w:val="32"/>
          <w:cs/>
        </w:rPr>
        <w:t>) กรณีนำสัตว์มาแข่งขันเพื</w:t>
      </w:r>
      <w:r w:rsidR="007529E4" w:rsidRPr="00233859">
        <w:rPr>
          <w:rFonts w:ascii="TH SarabunPSK" w:hAnsi="TH SarabunPSK" w:cs="TH SarabunPSK"/>
          <w:sz w:val="32"/>
          <w:szCs w:val="32"/>
          <w:cs/>
        </w:rPr>
        <w:t xml:space="preserve">่อการกีฬาหรือการพนันเช่น ชนไก่ </w:t>
      </w:r>
      <w:r w:rsidR="00E17727" w:rsidRPr="00233859">
        <w:rPr>
          <w:rFonts w:ascii="TH SarabunPSK" w:hAnsi="TH SarabunPSK" w:cs="TH SarabunPSK"/>
          <w:sz w:val="32"/>
          <w:szCs w:val="32"/>
          <w:cs/>
        </w:rPr>
        <w:t xml:space="preserve">ปลากัด ชนวัว หรือกรณีของวัวกระทิง </w:t>
      </w:r>
      <w:r w:rsidR="003C792B" w:rsidRPr="00233859">
        <w:rPr>
          <w:rFonts w:ascii="TH SarabunPSK" w:hAnsi="TH SarabunPSK" w:cs="TH SarabunPSK"/>
          <w:sz w:val="32"/>
          <w:szCs w:val="32"/>
          <w:cs/>
        </w:rPr>
        <w:t>และแม้ในปัจจุบันมีกฎหมายออกมาให้มีใบอนุญาตในการเปิดบ่อนพนันเกี่ยวกับสัตว์ที่ถูกกฎหมาย แม้จะมีข้อยกเว้นในใบอนุญาตกล่าวคือ ซึ่งในการที่จะได้รับการพิจารณานั้นจะคำนึงถึง ความปลอดภัยและความแข็งแรงของสถานที่ จำนวนสถานที่ในพื้นที่นั้นว่ามีจำนวนไม่มากเกินสมควรและเป็นการส่งเสริมอาชีพการเลี้ยงสัตว์ที่ถูกกฎหมาย เพื่อจำหน่ายและสร้างรายได้มีมาตรการการควบคุมและการป้องกันการแพร่ระบาดของ</w:t>
      </w:r>
      <w:r w:rsidR="006B7470" w:rsidRPr="00233859">
        <w:rPr>
          <w:rFonts w:ascii="TH SarabunPSK" w:hAnsi="TH SarabunPSK" w:cs="TH SarabunPSK"/>
          <w:sz w:val="32"/>
          <w:szCs w:val="32"/>
          <w:cs/>
        </w:rPr>
        <w:t>โรคและต้องไม่ติดกับวัด โรงเรียนหรือ</w:t>
      </w:r>
      <w:r w:rsidR="003C792B" w:rsidRPr="00233859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3C792B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7727" w:rsidRPr="00233859">
        <w:rPr>
          <w:rFonts w:ascii="TH SarabunPSK" w:hAnsi="TH SarabunPSK" w:cs="TH SarabunPSK"/>
          <w:sz w:val="32"/>
          <w:szCs w:val="32"/>
          <w:cs/>
        </w:rPr>
        <w:t>ในการนำสัตว์มาแข่งขันในฐานะเป็นกีฬาประเภทหนึ่งหรือการใช้สัตว์เพื่อความบันเทิงเช่นในคณะละครสัตว์หรือการแสดงในสวนสัตว์เป็นตัวอย่างที่ชัดเจนที่สุดว่าเป็นการใช้งานโดยมีวัตถุประสงค์ที่ทำให้สัตว์จะต้องได้รับความเจ็บปวดการบาดเจ็บและการทรมานที่เกินความจำเป็นและสมควรจากการนำมาแข่งขันหรือได้รับจากการถูกฝึกฝนเพื่อการแสดง</w:t>
      </w:r>
      <w:r w:rsidR="001D5CB7" w:rsidRPr="002338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7727" w:rsidRPr="00233859">
        <w:rPr>
          <w:rFonts w:ascii="TH SarabunPSK" w:hAnsi="TH SarabunPSK" w:cs="TH SarabunPSK"/>
          <w:sz w:val="32"/>
          <w:szCs w:val="32"/>
          <w:cs/>
        </w:rPr>
        <w:t>อย่างไรก็ดี แนวคิดในปัจจุบันที่มองสัตว์ในฐานะที่มีสิทธิเป็นของตนเอง ควรได้รับการดูแลเอาใจใส่ ไม่ถูกทรมาน หรือการกระทำใดๆ ที่คนเข้ามาเกี่ยวข้องอันจะก่อให้เกิดความเสียหาย หรือทำให้สัตว์ได้รับการทุกข์ทรมาน หรือถูกทำให้ตายอย่างทารุณแม้ว่าจะเป็นการฆ่าไปเพื่อประกอบอาหารก็ตาม แนวคิดนี้จึงแยกสิทธิของสัตว์ออกจากความเป็นทรัพย์ของคน ดังนั้น แม้เป็นเจ้าของสัตว์ หรือเลี้ยงดูสัตว์นั้นมา หรือซื้อสัตว์นั้นมาเลี้ยงก็ต้องปฏิบัติต่อสัตว์โดยมีพื้นฐานที่จะต้องดูแล รักษา และให้มีสวัสดิภาพตามหลักเกณฑ์มาตรฐานในเรื่องนี้</w:t>
      </w:r>
    </w:p>
    <w:p w:rsidR="001D5836" w:rsidRPr="00233859" w:rsidRDefault="00C12FB8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1D5CB7" w:rsidRPr="002338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0B90" w:rsidRPr="00233859">
        <w:rPr>
          <w:rFonts w:ascii="TH SarabunPSK" w:hAnsi="TH SarabunPSK" w:cs="TH SarabunPSK"/>
          <w:sz w:val="32"/>
          <w:szCs w:val="32"/>
          <w:cs/>
        </w:rPr>
        <w:t>ในหลายประเทศการเปลี่ยนแปลงมุมมองต่อสัตว์นี้ได้รับการยอมรับในทางกฎหมาย กรณีของประเทศไทย สิทธิสัตว์ถูกรับรองไว้ในพระราชบัญญัติป้องกันการทารุณกรรมและการจัดสวัสดิภาพสัตว์ พ.ศ. 2557</w:t>
      </w:r>
      <w:r w:rsidR="00BA5237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0B90" w:rsidRPr="00233859">
        <w:rPr>
          <w:rFonts w:ascii="TH SarabunPSK" w:hAnsi="TH SarabunPSK" w:cs="TH SarabunPSK"/>
          <w:sz w:val="32"/>
          <w:szCs w:val="32"/>
          <w:cs/>
        </w:rPr>
        <w:t>(ราชกิจจานุเบกษา</w:t>
      </w:r>
      <w:r w:rsidR="00F60CE1" w:rsidRPr="00233859">
        <w:rPr>
          <w:rFonts w:ascii="TH SarabunPSK" w:hAnsi="TH SarabunPSK" w:cs="TH SarabunPSK"/>
          <w:sz w:val="32"/>
          <w:szCs w:val="32"/>
        </w:rPr>
        <w:t>,</w:t>
      </w:r>
      <w:r w:rsidR="00BA5237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0B90" w:rsidRPr="00233859">
        <w:rPr>
          <w:rFonts w:ascii="TH SarabunPSK" w:hAnsi="TH SarabunPSK" w:cs="TH SarabunPSK"/>
          <w:sz w:val="32"/>
          <w:szCs w:val="32"/>
          <w:cs/>
        </w:rPr>
        <w:t>2557)</w:t>
      </w:r>
      <w:r w:rsidR="00BA5237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0B90" w:rsidRPr="00233859">
        <w:rPr>
          <w:rFonts w:ascii="TH SarabunPSK" w:hAnsi="TH SarabunPSK" w:cs="TH SarabunPSK"/>
          <w:sz w:val="32"/>
          <w:szCs w:val="32"/>
          <w:cs/>
        </w:rPr>
        <w:t>ใช้บังคับ เป็นการแสดงให้เห็นว่าประเทศไทยได้ตระหนักเกี่ยวกับเรื่องสิทธิของสัตว์และมุ่งหมายที่จะจัดการแก้ไขปัญหาเกี่ยวกับการกระทำทารุณกรรมหรือไม่เหมาะสมต่อสัตว์รวมทั้งการจัดสวัสดิภาพสัตว์ให้ดีขึ้น ดังที่ปรากฏตามเจตนารมณ์ของกฎหมายตามหมายเหตุท้ายกฎหมาย ความว่า เหตุผลในการประกาศใช้พระราชบัญญัติฉบับนี้ คือ เนื่องจากสัตว์เป็นสิ่งมีชีวิตที่มีความรู้สึกและเป็นองค์ประกอบสำคัญของสิ่งแวดล้อม จึงควรได้รับการคุ้มครองมิให้ถูกกระทำการทารุณกรรม และเจ้าของสัตว์ซึ่งนำสัตว์มาเลี้ยงจะต้องจัดสวัสดิภาพให้เหมาะสมตามประเภทและชนิดของสัตว์ ทั้งในระหว่างการเลี้ยงดู การขนส่ง การนำสัตว์ไปใช้งาน หรือใช้ในการแสดง ดังนั้น เพื่อกำหนดหลักเกณฑ์ในการป้องกันการทารุณกรรมและการจัดสวัสดิภาพสัตว์ เพื่อให้สัตว์ได้รับการคุ้มครองตามธรรมชาติของสัตว์อย่างเหมาะสมจึงจำเป็นต้องตราพระราชบัญญัตินี้</w:t>
      </w:r>
      <w:r w:rsidR="008F593B" w:rsidRPr="00233859">
        <w:rPr>
          <w:rFonts w:ascii="TH SarabunPSK" w:hAnsi="TH SarabunPSK" w:cs="TH SarabunPSK"/>
          <w:sz w:val="32"/>
          <w:szCs w:val="32"/>
          <w:cs/>
        </w:rPr>
        <w:t xml:space="preserve"> (ตวงพร อานันทศิริเกียรติ</w:t>
      </w:r>
      <w:r w:rsidR="008F593B" w:rsidRPr="00233859">
        <w:rPr>
          <w:rFonts w:ascii="TH SarabunPSK" w:hAnsi="TH SarabunPSK" w:cs="TH SarabunPSK"/>
          <w:sz w:val="32"/>
          <w:szCs w:val="32"/>
        </w:rPr>
        <w:t>, 2560</w:t>
      </w:r>
      <w:r w:rsidR="00E17727" w:rsidRPr="00233859">
        <w:rPr>
          <w:rFonts w:ascii="TH SarabunPSK" w:hAnsi="TH SarabunPSK" w:cs="TH SarabunPSK"/>
          <w:sz w:val="32"/>
          <w:szCs w:val="32"/>
          <w:cs/>
        </w:rPr>
        <w:t>)</w:t>
      </w:r>
      <w:r w:rsidR="001D5CB7" w:rsidRPr="00233859">
        <w:rPr>
          <w:rFonts w:ascii="TH SarabunPSK" w:hAnsi="TH SarabunPSK" w:cs="TH SarabunPSK"/>
          <w:sz w:val="32"/>
          <w:szCs w:val="32"/>
          <w:cs/>
        </w:rPr>
        <w:t xml:space="preserve"> สำหรับประเทศไทยเองความพยายามในการผลักดันกฎหมายคุ้มครองสวัสดิภาพของสัตว์ยังคงมีให้เห็นบ้างในรูปขององค์กร มูลนิธิ แต่ในแง่ของตัวบทกฎหมายที่จะใช้บังคับแล้ว ณ ปัจจุบัน กล่าวได้ว่าคงจะมีแต</w:t>
      </w:r>
      <w:r w:rsidR="0017385C" w:rsidRPr="00233859">
        <w:rPr>
          <w:rFonts w:ascii="TH SarabunPSK" w:hAnsi="TH SarabunPSK" w:cs="TH SarabunPSK"/>
          <w:sz w:val="32"/>
          <w:szCs w:val="32"/>
          <w:cs/>
        </w:rPr>
        <w:t>่ประมวลกฎหมายอาญามาตรา 381</w:t>
      </w:r>
      <w:r w:rsidR="001D5CB7" w:rsidRPr="00233859">
        <w:rPr>
          <w:rFonts w:ascii="TH SarabunPSK" w:hAnsi="TH SarabunPSK" w:cs="TH SarabunPSK"/>
          <w:sz w:val="32"/>
          <w:szCs w:val="32"/>
          <w:cs/>
        </w:rPr>
        <w:t xml:space="preserve"> ซึ่งอยู่ในหมวดลหุโทษ คงมีโทษปรับเพียงไม่เกิน 1</w:t>
      </w:r>
      <w:r w:rsidR="001D5CB7" w:rsidRPr="00233859">
        <w:rPr>
          <w:rFonts w:ascii="TH SarabunPSK" w:hAnsi="TH SarabunPSK" w:cs="TH SarabunPSK"/>
          <w:sz w:val="32"/>
          <w:szCs w:val="32"/>
        </w:rPr>
        <w:t>,</w:t>
      </w:r>
      <w:r w:rsidR="001A250F" w:rsidRPr="00233859">
        <w:rPr>
          <w:rFonts w:ascii="TH SarabunPSK" w:hAnsi="TH SarabunPSK" w:cs="TH SarabunPSK"/>
          <w:sz w:val="32"/>
          <w:szCs w:val="32"/>
          <w:cs/>
        </w:rPr>
        <w:t>000 บาทเท่านั้น เมื่อช</w:t>
      </w:r>
      <w:r w:rsidR="001A250F"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="001D5CB7" w:rsidRPr="00233859">
        <w:rPr>
          <w:rFonts w:ascii="TH SarabunPSK" w:hAnsi="TH SarabunPSK" w:cs="TH SarabunPSK"/>
          <w:sz w:val="32"/>
          <w:szCs w:val="32"/>
          <w:cs/>
        </w:rPr>
        <w:t xml:space="preserve">ระค่าปรับจานวนเล็กน้อยนั้นครบถ้วนคดีก็เป็นอันเสร็จกันไป ดังนั้นมาตรการในการป้องปรามผู้กระทาทารุณต่อสัตว์โดยใช้กระบวนการทางกฎหมายคงจะไม่เป็นผล หากว่ากฎหมายที่จะบังคับใช้กับการนี้โดยตรงไม่มีอยู่ </w:t>
      </w:r>
    </w:p>
    <w:p w:rsidR="00BA5237" w:rsidRPr="00233859" w:rsidRDefault="00BA5237" w:rsidP="003A245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112E6" w:rsidRPr="00233859" w:rsidRDefault="00EB51E2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="005112E6" w:rsidRPr="0023385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112E6" w:rsidRPr="00233859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กฎหมายที่เกี่ยวข้อง</w:t>
      </w:r>
    </w:p>
    <w:p w:rsidR="00C81015" w:rsidRPr="00233859" w:rsidRDefault="00AE15DB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ab/>
      </w:r>
      <w:r w:rsidR="005112E6" w:rsidRPr="00233859">
        <w:rPr>
          <w:rFonts w:ascii="TH SarabunPSK" w:hAnsi="TH SarabunPSK" w:cs="TH SarabunPSK"/>
          <w:sz w:val="32"/>
          <w:szCs w:val="32"/>
          <w:cs/>
        </w:rPr>
        <w:t xml:space="preserve">ตามประมวลกฎหมายอาญาของไทยก็มีบทบัญญัติเกี่ยวกับการคุ้มครองสัตว์ไว้แต่อยู่ในส่วนของความผิดลหุโทษซึ่งก็เป็นการบัญญัติไว้ในฐานะเป็นความผิดหนึ่งทางอาญาตามมาตรา </w:t>
      </w:r>
      <w:r w:rsidR="005112E6" w:rsidRPr="00233859">
        <w:rPr>
          <w:rFonts w:ascii="TH SarabunPSK" w:hAnsi="TH SarabunPSK" w:cs="TH SarabunPSK"/>
          <w:sz w:val="32"/>
          <w:szCs w:val="32"/>
        </w:rPr>
        <w:t>381</w:t>
      </w:r>
      <w:r w:rsidR="005112E6" w:rsidRPr="00233859">
        <w:rPr>
          <w:rFonts w:ascii="TH SarabunPSK" w:hAnsi="TH SarabunPSK" w:cs="TH SarabunPSK"/>
          <w:sz w:val="32"/>
          <w:szCs w:val="32"/>
          <w:cs/>
        </w:rPr>
        <w:t xml:space="preserve"> วางหลักไว้ว่า ผู้ใดกระทำการทารุณต่อสัตว์ หรือฆ่าสัตว์จนได้รับทุกขเวทนาอันไม่จำเป็น และมาตรา</w:t>
      </w:r>
      <w:r w:rsidR="00BA5237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2E6" w:rsidRPr="00233859">
        <w:rPr>
          <w:rFonts w:ascii="TH SarabunPSK" w:hAnsi="TH SarabunPSK" w:cs="TH SarabunPSK"/>
          <w:sz w:val="32"/>
          <w:szCs w:val="32"/>
        </w:rPr>
        <w:t>382</w:t>
      </w:r>
      <w:r w:rsidR="005112E6" w:rsidRPr="00233859">
        <w:rPr>
          <w:rFonts w:ascii="TH SarabunPSK" w:hAnsi="TH SarabunPSK" w:cs="TH SarabunPSK"/>
          <w:sz w:val="32"/>
          <w:szCs w:val="32"/>
          <w:cs/>
        </w:rPr>
        <w:t xml:space="preserve"> ผู้ใดใช้ให้สัตว์ทำงานจนเกินสมควรหรือใช้ให้ทำงานอันไม่สมควรเพราะเหตุที่สัตว์นั้นป่วยเจ็บชราหรืออ่อน (ประมวลกฎหมาย</w:t>
      </w:r>
      <w:r w:rsidR="005332B5" w:rsidRPr="00233859">
        <w:rPr>
          <w:rFonts w:ascii="TH SarabunPSK" w:hAnsi="TH SarabunPSK" w:cs="TH SarabunPSK"/>
          <w:sz w:val="32"/>
          <w:szCs w:val="32"/>
          <w:cs/>
        </w:rPr>
        <w:t>อาญา)</w:t>
      </w:r>
      <w:r w:rsidR="0077225D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32B5" w:rsidRPr="00233859">
        <w:rPr>
          <w:rFonts w:ascii="TH SarabunPSK" w:hAnsi="TH SarabunPSK" w:cs="TH SarabunPSK"/>
          <w:sz w:val="32"/>
          <w:szCs w:val="32"/>
          <w:cs/>
        </w:rPr>
        <w:t>แต่ในส่วนของการจัดเกี่ยวก</w:t>
      </w:r>
      <w:r w:rsidR="005332B5" w:rsidRPr="00233859">
        <w:rPr>
          <w:rFonts w:ascii="TH SarabunPSK" w:hAnsi="TH SarabunPSK" w:cs="TH SarabunPSK" w:hint="cs"/>
          <w:sz w:val="32"/>
          <w:szCs w:val="32"/>
          <w:cs/>
        </w:rPr>
        <w:t>ับ</w:t>
      </w:r>
      <w:r w:rsidR="005112E6" w:rsidRPr="00233859">
        <w:rPr>
          <w:rFonts w:ascii="TH SarabunPSK" w:hAnsi="TH SarabunPSK" w:cs="TH SarabunPSK"/>
          <w:sz w:val="32"/>
          <w:szCs w:val="32"/>
          <w:cs/>
        </w:rPr>
        <w:t xml:space="preserve">สวัสดิภาพสัตว์นั้นยังไม่มีกฎเกณฑ์ที่แน่นอนชัดเจน </w:t>
      </w:r>
    </w:p>
    <w:p w:rsidR="005112E6" w:rsidRPr="00233859" w:rsidRDefault="00AE15DB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ab/>
      </w:r>
      <w:r w:rsidR="005112E6" w:rsidRPr="00233859">
        <w:rPr>
          <w:rFonts w:ascii="TH SarabunPSK" w:hAnsi="TH SarabunPSK" w:cs="TH SarabunPSK"/>
          <w:sz w:val="32"/>
          <w:szCs w:val="32"/>
          <w:cs/>
        </w:rPr>
        <w:t>พระราชบัญญัติป้องกันการทารุณกรรมและการจัดสวัสดิภาพสัตว์</w:t>
      </w:r>
      <w:r w:rsidR="00BA5237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2E6" w:rsidRPr="0023385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112E6" w:rsidRPr="00233859">
        <w:rPr>
          <w:rFonts w:ascii="TH SarabunPSK" w:hAnsi="TH SarabunPSK" w:cs="TH SarabunPSK"/>
          <w:sz w:val="32"/>
          <w:szCs w:val="32"/>
        </w:rPr>
        <w:t>2557</w:t>
      </w:r>
      <w:r w:rsidR="005112E6" w:rsidRPr="00233859">
        <w:rPr>
          <w:rFonts w:ascii="TH SarabunPSK" w:hAnsi="TH SarabunPSK" w:cs="TH SarabunPSK"/>
          <w:sz w:val="32"/>
          <w:szCs w:val="32"/>
          <w:cs/>
        </w:rPr>
        <w:t xml:space="preserve"> ใช้บังคับโดยกำหนดไว้ชัดเจนว่า </w:t>
      </w:r>
      <w:r w:rsidR="005112E6" w:rsidRPr="00233859">
        <w:rPr>
          <w:rFonts w:ascii="TH SarabunPSK" w:hAnsi="TH SarabunPSK" w:cs="TH SarabunPSK"/>
          <w:sz w:val="32"/>
          <w:szCs w:val="32"/>
        </w:rPr>
        <w:t>“</w:t>
      </w:r>
      <w:r w:rsidR="005112E6" w:rsidRPr="00233859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5112E6" w:rsidRPr="00233859">
        <w:rPr>
          <w:rFonts w:ascii="TH SarabunPSK" w:hAnsi="TH SarabunPSK" w:cs="TH SarabunPSK"/>
          <w:sz w:val="32"/>
          <w:szCs w:val="32"/>
        </w:rPr>
        <w:t>20</w:t>
      </w:r>
      <w:r w:rsidR="005332B5" w:rsidRPr="00233859">
        <w:rPr>
          <w:rFonts w:ascii="TH SarabunPSK" w:hAnsi="TH SarabunPSK" w:cs="TH SarabunPSK"/>
          <w:sz w:val="32"/>
          <w:szCs w:val="32"/>
          <w:cs/>
        </w:rPr>
        <w:t xml:space="preserve"> ห้ามมิให้ผู้ใดกระ</w:t>
      </w:r>
      <w:r w:rsidR="005332B5" w:rsidRPr="00233859">
        <w:rPr>
          <w:rFonts w:ascii="TH SarabunPSK" w:hAnsi="TH SarabunPSK" w:cs="TH SarabunPSK" w:hint="cs"/>
          <w:sz w:val="32"/>
          <w:szCs w:val="32"/>
          <w:cs/>
        </w:rPr>
        <w:t>ทำ</w:t>
      </w:r>
      <w:r w:rsidR="005112E6" w:rsidRPr="00233859">
        <w:rPr>
          <w:rFonts w:ascii="TH SarabunPSK" w:hAnsi="TH SarabunPSK" w:cs="TH SarabunPSK"/>
          <w:sz w:val="32"/>
          <w:szCs w:val="32"/>
          <w:cs/>
        </w:rPr>
        <w:t>การอันเป็นการทารุณกรรมสัตว์โดยไม่มีเหตุอันสมควร</w:t>
      </w:r>
      <w:r w:rsidR="005112E6" w:rsidRPr="00233859">
        <w:rPr>
          <w:rFonts w:ascii="TH SarabunPSK" w:hAnsi="TH SarabunPSK" w:cs="TH SarabunPSK"/>
          <w:sz w:val="32"/>
          <w:szCs w:val="32"/>
        </w:rPr>
        <w:t xml:space="preserve">” </w:t>
      </w:r>
      <w:r w:rsidR="005112E6" w:rsidRPr="0023385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112E6" w:rsidRPr="00233859">
        <w:rPr>
          <w:rFonts w:ascii="TH SarabunPSK" w:hAnsi="TH SarabunPSK" w:cs="TH SarabunPSK"/>
          <w:sz w:val="32"/>
          <w:szCs w:val="32"/>
        </w:rPr>
        <w:t>“</w:t>
      </w:r>
      <w:r w:rsidR="005112E6" w:rsidRPr="00233859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5112E6" w:rsidRPr="00233859">
        <w:rPr>
          <w:rFonts w:ascii="TH SarabunPSK" w:hAnsi="TH SarabunPSK" w:cs="TH SarabunPSK"/>
          <w:sz w:val="32"/>
          <w:szCs w:val="32"/>
        </w:rPr>
        <w:t>22</w:t>
      </w:r>
      <w:r w:rsidR="003D2615" w:rsidRPr="00233859">
        <w:rPr>
          <w:rFonts w:ascii="TH SarabunPSK" w:hAnsi="TH SarabunPSK" w:cs="TH SarabunPSK"/>
          <w:sz w:val="32"/>
          <w:szCs w:val="32"/>
          <w:cs/>
        </w:rPr>
        <w:t xml:space="preserve"> เจ้าของสัตว์ต้องด</w:t>
      </w:r>
      <w:r w:rsidR="003D2615"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="003D2615" w:rsidRPr="00233859">
        <w:rPr>
          <w:rFonts w:ascii="TH SarabunPSK" w:hAnsi="TH SarabunPSK" w:cs="TH SarabunPSK"/>
          <w:sz w:val="32"/>
          <w:szCs w:val="32"/>
          <w:cs/>
        </w:rPr>
        <w:t>เนินการจ</w:t>
      </w:r>
      <w:r w:rsidR="003D2615" w:rsidRPr="00233859">
        <w:rPr>
          <w:rFonts w:ascii="TH SarabunPSK" w:hAnsi="TH SarabunPSK" w:cs="TH SarabunPSK" w:hint="cs"/>
          <w:sz w:val="32"/>
          <w:szCs w:val="32"/>
          <w:cs/>
        </w:rPr>
        <w:t>ัด</w:t>
      </w:r>
      <w:r w:rsidR="005112E6" w:rsidRPr="00233859">
        <w:rPr>
          <w:rFonts w:ascii="TH SarabunPSK" w:hAnsi="TH SarabunPSK" w:cs="TH SarabunPSK"/>
          <w:sz w:val="32"/>
          <w:szCs w:val="32"/>
          <w:cs/>
        </w:rPr>
        <w:t>สวัสดิภาพสัตว์ให้แก่สัตว์ของตนให้เหมาะสมตามหลักเกณฑ์ วิธีการ</w:t>
      </w:r>
      <w:r w:rsidR="003D2615" w:rsidRPr="00233859">
        <w:rPr>
          <w:rFonts w:ascii="TH SarabunPSK" w:hAnsi="TH SarabunPSK" w:cs="TH SarabunPSK"/>
          <w:sz w:val="32"/>
          <w:szCs w:val="32"/>
          <w:cs/>
        </w:rPr>
        <w:t xml:space="preserve"> และเงื่อนไขที่รัฐมนตรีประกาศก</w:t>
      </w:r>
      <w:r w:rsidR="003D2615"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="005112E6" w:rsidRPr="00233859">
        <w:rPr>
          <w:rFonts w:ascii="TH SarabunPSK" w:hAnsi="TH SarabunPSK" w:cs="TH SarabunPSK"/>
          <w:sz w:val="32"/>
          <w:szCs w:val="32"/>
          <w:cs/>
        </w:rPr>
        <w:t>หนดการออก</w:t>
      </w:r>
      <w:r w:rsidR="005332B5" w:rsidRPr="00233859">
        <w:rPr>
          <w:rFonts w:ascii="TH SarabunPSK" w:hAnsi="TH SarabunPSK" w:cs="TH SarabunPSK"/>
          <w:sz w:val="32"/>
          <w:szCs w:val="32"/>
          <w:cs/>
        </w:rPr>
        <w:t>ประกาศตามวรรคหนึ่ง ให้ค</w:t>
      </w:r>
      <w:r w:rsidR="005332B5"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="005112E6" w:rsidRPr="00233859">
        <w:rPr>
          <w:rFonts w:ascii="TH SarabunPSK" w:hAnsi="TH SarabunPSK" w:cs="TH SarabunPSK"/>
          <w:sz w:val="32"/>
          <w:szCs w:val="32"/>
          <w:cs/>
        </w:rPr>
        <w:t>นึงถึงประเภท ชนิด ลักษณะ สภาพ และอายุของสัตว์</w:t>
      </w:r>
      <w:r w:rsidR="005112E6" w:rsidRPr="00233859">
        <w:rPr>
          <w:rFonts w:ascii="TH SarabunPSK" w:hAnsi="TH SarabunPSK" w:cs="TH SarabunPSK"/>
          <w:sz w:val="32"/>
          <w:szCs w:val="32"/>
        </w:rPr>
        <w:t xml:space="preserve">” </w:t>
      </w:r>
      <w:r w:rsidR="005112E6" w:rsidRPr="00233859">
        <w:rPr>
          <w:rFonts w:ascii="TH SarabunPSK" w:hAnsi="TH SarabunPSK" w:cs="TH SarabunPSK"/>
          <w:sz w:val="32"/>
          <w:szCs w:val="32"/>
          <w:cs/>
        </w:rPr>
        <w:t>โดยมีการนิยามการกระทำต่างๆ ที่เข้าข่ายทารุณกรรม ร</w:t>
      </w:r>
      <w:r w:rsidR="005332B5" w:rsidRPr="00233859">
        <w:rPr>
          <w:rFonts w:ascii="TH SarabunPSK" w:hAnsi="TH SarabunPSK" w:cs="TH SarabunPSK"/>
          <w:sz w:val="32"/>
          <w:szCs w:val="32"/>
          <w:cs/>
        </w:rPr>
        <w:t>วมถึงวิธีการและหลักเกณฑ์ในการจ</w:t>
      </w:r>
      <w:r w:rsidR="005332B5" w:rsidRPr="00233859">
        <w:rPr>
          <w:rFonts w:ascii="TH SarabunPSK" w:hAnsi="TH SarabunPSK" w:cs="TH SarabunPSK" w:hint="cs"/>
          <w:sz w:val="32"/>
          <w:szCs w:val="32"/>
          <w:cs/>
        </w:rPr>
        <w:t>ัด</w:t>
      </w:r>
      <w:r w:rsidR="005112E6" w:rsidRPr="00233859">
        <w:rPr>
          <w:rFonts w:ascii="TH SarabunPSK" w:hAnsi="TH SarabunPSK" w:cs="TH SarabunPSK"/>
          <w:sz w:val="32"/>
          <w:szCs w:val="32"/>
          <w:cs/>
        </w:rPr>
        <w:t xml:space="preserve">สวัสดิภาพของสัตว์ในมาตราอื่นที่เกี่ยวข้อง  แต่อย่างไรก็ตาม กฎหมายนี้มีข้อยกเว้นที่ไม่ถือว่าเป็นการทารุณกรรมสัตว์อยู่หลายอย่างตามมาตรา </w:t>
      </w:r>
      <w:r w:rsidR="005112E6" w:rsidRPr="00233859">
        <w:rPr>
          <w:rFonts w:ascii="TH SarabunPSK" w:hAnsi="TH SarabunPSK" w:cs="TH SarabunPSK"/>
          <w:sz w:val="32"/>
          <w:szCs w:val="32"/>
        </w:rPr>
        <w:t>21</w:t>
      </w:r>
      <w:r w:rsidR="00062C0B" w:rsidRPr="002338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32B5" w:rsidRPr="00233859">
        <w:rPr>
          <w:rFonts w:ascii="TH SarabunPSK" w:hAnsi="TH SarabunPSK" w:cs="TH SarabunPSK"/>
          <w:sz w:val="32"/>
          <w:szCs w:val="32"/>
          <w:cs/>
        </w:rPr>
        <w:t>วางหลักไว้ว่า การกระ</w:t>
      </w:r>
      <w:r w:rsidR="005332B5" w:rsidRPr="00233859">
        <w:rPr>
          <w:rFonts w:ascii="TH SarabunPSK" w:hAnsi="TH SarabunPSK" w:cs="TH SarabunPSK" w:hint="cs"/>
          <w:sz w:val="32"/>
          <w:szCs w:val="32"/>
          <w:cs/>
        </w:rPr>
        <w:t>ทำ</w:t>
      </w:r>
      <w:r w:rsidR="005112E6" w:rsidRPr="00233859">
        <w:rPr>
          <w:rFonts w:ascii="TH SarabunPSK" w:hAnsi="TH SarabunPSK" w:cs="TH SarabunPSK"/>
          <w:sz w:val="32"/>
          <w:szCs w:val="32"/>
          <w:cs/>
        </w:rPr>
        <w:t xml:space="preserve">ดังต่อไปนี้ ไม่ถือว่าเป็นการทารุณกรรมสัตว์ตามมาตรา </w:t>
      </w:r>
      <w:r w:rsidR="005112E6" w:rsidRPr="00233859">
        <w:rPr>
          <w:rFonts w:ascii="TH SarabunPSK" w:hAnsi="TH SarabunPSK" w:cs="TH SarabunPSK"/>
          <w:sz w:val="32"/>
          <w:szCs w:val="32"/>
        </w:rPr>
        <w:t>20</w:t>
      </w:r>
    </w:p>
    <w:p w:rsidR="005112E6" w:rsidRPr="00233859" w:rsidRDefault="006B7470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ab/>
      </w:r>
      <w:r w:rsidR="005332B5" w:rsidRPr="00233859">
        <w:rPr>
          <w:rFonts w:ascii="TH SarabunPSK" w:hAnsi="TH SarabunPSK" w:cs="TH SarabunPSK"/>
          <w:sz w:val="32"/>
          <w:szCs w:val="32"/>
        </w:rPr>
        <w:t>(</w:t>
      </w:r>
      <w:r w:rsidR="005112E6" w:rsidRPr="00233859">
        <w:rPr>
          <w:rFonts w:ascii="TH SarabunPSK" w:hAnsi="TH SarabunPSK" w:cs="TH SarabunPSK"/>
          <w:sz w:val="32"/>
          <w:szCs w:val="32"/>
        </w:rPr>
        <w:t xml:space="preserve">1) </w:t>
      </w:r>
      <w:r w:rsidR="005112E6" w:rsidRPr="00233859">
        <w:rPr>
          <w:rFonts w:ascii="TH SarabunPSK" w:hAnsi="TH SarabunPSK" w:cs="TH SarabunPSK"/>
          <w:sz w:val="32"/>
          <w:szCs w:val="32"/>
          <w:cs/>
        </w:rPr>
        <w:t>การฆ่าสัตว์เพื่อใช้เป็นอาหาร ทั้งนี้ เฉพาะสัตว์เลี้ยงเพื่อใช้เป็นอาหาร</w:t>
      </w:r>
    </w:p>
    <w:p w:rsidR="005112E6" w:rsidRPr="00233859" w:rsidRDefault="005332B5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 xml:space="preserve"> </w:t>
      </w:r>
      <w:r w:rsidR="006B7470" w:rsidRPr="00233859">
        <w:rPr>
          <w:rFonts w:ascii="TH SarabunPSK" w:hAnsi="TH SarabunPSK" w:cs="TH SarabunPSK" w:hint="cs"/>
          <w:sz w:val="32"/>
          <w:szCs w:val="32"/>
          <w:cs/>
        </w:rPr>
        <w:tab/>
      </w:r>
      <w:r w:rsidR="005112E6" w:rsidRPr="00233859">
        <w:rPr>
          <w:rFonts w:ascii="TH SarabunPSK" w:hAnsi="TH SarabunPSK" w:cs="TH SarabunPSK"/>
          <w:sz w:val="32"/>
          <w:szCs w:val="32"/>
        </w:rPr>
        <w:t xml:space="preserve">(2) </w:t>
      </w:r>
      <w:r w:rsidR="005112E6" w:rsidRPr="00233859">
        <w:rPr>
          <w:rFonts w:ascii="TH SarabunPSK" w:hAnsi="TH SarabunPSK" w:cs="TH SarabunPSK"/>
          <w:sz w:val="32"/>
          <w:szCs w:val="32"/>
          <w:cs/>
        </w:rPr>
        <w:t>การฆ่าสัตว์ตามกฎหมายว</w:t>
      </w:r>
      <w:r w:rsidR="008F3BCF" w:rsidRPr="00233859">
        <w:rPr>
          <w:rFonts w:ascii="TH SarabunPSK" w:hAnsi="TH SarabunPSK" w:cs="TH SarabunPSK"/>
          <w:sz w:val="32"/>
          <w:szCs w:val="32"/>
          <w:cs/>
        </w:rPr>
        <w:t>่าด้วยการควบคุมการฆ่าสัตว์และจ</w:t>
      </w:r>
      <w:r w:rsidR="008F3BCF"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="005112E6" w:rsidRPr="00233859">
        <w:rPr>
          <w:rFonts w:ascii="TH SarabunPSK" w:hAnsi="TH SarabunPSK" w:cs="TH SarabunPSK"/>
          <w:sz w:val="32"/>
          <w:szCs w:val="32"/>
          <w:cs/>
        </w:rPr>
        <w:t>หน่ายเนื้อสัตว์</w:t>
      </w:r>
    </w:p>
    <w:p w:rsidR="005112E6" w:rsidRPr="00233859" w:rsidRDefault="006B7470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ab/>
      </w:r>
      <w:r w:rsidR="005332B5" w:rsidRPr="00233859">
        <w:rPr>
          <w:rFonts w:ascii="TH SarabunPSK" w:hAnsi="TH SarabunPSK" w:cs="TH SarabunPSK" w:hint="cs"/>
          <w:sz w:val="32"/>
          <w:szCs w:val="32"/>
          <w:cs/>
        </w:rPr>
        <w:t>(</w:t>
      </w:r>
      <w:r w:rsidR="005112E6" w:rsidRPr="00233859">
        <w:rPr>
          <w:rFonts w:ascii="TH SarabunPSK" w:hAnsi="TH SarabunPSK" w:cs="TH SarabunPSK"/>
          <w:sz w:val="32"/>
          <w:szCs w:val="32"/>
        </w:rPr>
        <w:t xml:space="preserve">3) </w:t>
      </w:r>
      <w:r w:rsidR="005112E6" w:rsidRPr="00233859">
        <w:rPr>
          <w:rFonts w:ascii="TH SarabunPSK" w:hAnsi="TH SarabunPSK" w:cs="TH SarabunPSK"/>
          <w:sz w:val="32"/>
          <w:szCs w:val="32"/>
          <w:cs/>
        </w:rPr>
        <w:t>การฆ่าสัตว์เพื่อควบคุมโรคระบาดตามกฎหมายว่าด้วยโรคระบาดสัตว์</w:t>
      </w:r>
    </w:p>
    <w:p w:rsidR="005112E6" w:rsidRPr="00233859" w:rsidRDefault="006B7470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ab/>
      </w:r>
      <w:r w:rsidR="005112E6" w:rsidRPr="00233859">
        <w:rPr>
          <w:rFonts w:ascii="TH SarabunPSK" w:hAnsi="TH SarabunPSK" w:cs="TH SarabunPSK"/>
          <w:sz w:val="32"/>
          <w:szCs w:val="32"/>
        </w:rPr>
        <w:t xml:space="preserve">(4) </w:t>
      </w:r>
      <w:r w:rsidR="005112E6" w:rsidRPr="00233859">
        <w:rPr>
          <w:rFonts w:ascii="TH SarabunPSK" w:hAnsi="TH SarabunPSK" w:cs="TH SarabunPSK"/>
          <w:sz w:val="32"/>
          <w:szCs w:val="32"/>
          <w:cs/>
        </w:rPr>
        <w:t>การฆ่าสัตว์ในกรณีที่สัตวแพทย์เห็นว่าสัตว์ป่วย พิการ หรือบาดเจ็บและไม่สามารถเยียวยา   หรือรักษาให้มีชีวิตอยู่รอดได้โดยปราศจากความทุกข์ทรมาน</w:t>
      </w:r>
    </w:p>
    <w:p w:rsidR="005112E6" w:rsidRPr="00233859" w:rsidRDefault="006B7470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ab/>
      </w:r>
      <w:r w:rsidR="005112E6" w:rsidRPr="00233859">
        <w:rPr>
          <w:rFonts w:ascii="TH SarabunPSK" w:hAnsi="TH SarabunPSK" w:cs="TH SarabunPSK"/>
          <w:sz w:val="32"/>
          <w:szCs w:val="32"/>
        </w:rPr>
        <w:t xml:space="preserve">(5) </w:t>
      </w:r>
      <w:r w:rsidR="005112E6" w:rsidRPr="00233859">
        <w:rPr>
          <w:rFonts w:ascii="TH SarabunPSK" w:hAnsi="TH SarabunPSK" w:cs="TH SarabunPSK"/>
          <w:sz w:val="32"/>
          <w:szCs w:val="32"/>
          <w:cs/>
        </w:rPr>
        <w:t>การฆ่าสัตว์ตามพิธีกรรมหรือความเชื่อทางศาสนา</w:t>
      </w:r>
    </w:p>
    <w:p w:rsidR="005112E6" w:rsidRPr="00233859" w:rsidRDefault="006B7470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ab/>
      </w:r>
      <w:r w:rsidR="005112E6" w:rsidRPr="00233859">
        <w:rPr>
          <w:rFonts w:ascii="TH SarabunPSK" w:hAnsi="TH SarabunPSK" w:cs="TH SarabunPSK"/>
          <w:sz w:val="32"/>
          <w:szCs w:val="32"/>
        </w:rPr>
        <w:t xml:space="preserve">(6) </w:t>
      </w:r>
      <w:r w:rsidR="005112E6" w:rsidRPr="00233859">
        <w:rPr>
          <w:rFonts w:ascii="TH SarabunPSK" w:hAnsi="TH SarabunPSK" w:cs="TH SarabunPSK"/>
          <w:sz w:val="32"/>
          <w:szCs w:val="32"/>
          <w:cs/>
        </w:rPr>
        <w:t>การฆ่าสัตว์ในกรณีที่มีความจำเป็นเพื่อป้องกันอันตรายแก่ชีวิตหรือร่างกายของมนุษย์หรือสัตว์อื่น หรือป้องกันความเสียหายที่จะเกิดแก่ทรัพย์สิน</w:t>
      </w:r>
    </w:p>
    <w:p w:rsidR="005112E6" w:rsidRPr="00233859" w:rsidRDefault="00533B95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ab/>
      </w:r>
      <w:r w:rsidR="005112E6" w:rsidRPr="00233859">
        <w:rPr>
          <w:rFonts w:ascii="TH SarabunPSK" w:hAnsi="TH SarabunPSK" w:cs="TH SarabunPSK"/>
          <w:sz w:val="32"/>
          <w:szCs w:val="32"/>
        </w:rPr>
        <w:t xml:space="preserve">(7) </w:t>
      </w:r>
      <w:r w:rsidR="005112E6" w:rsidRPr="00233859">
        <w:rPr>
          <w:rFonts w:ascii="TH SarabunPSK" w:hAnsi="TH SarabunPSK" w:cs="TH SarabunPSK"/>
          <w:sz w:val="32"/>
          <w:szCs w:val="32"/>
          <w:cs/>
        </w:rPr>
        <w:t>การกระทำใด ๆ ต่อร่างกายสัตว์ซึ่งเข้าลักษณะของการประกอบวิชาชีพการสัตวแพทย์โดยผู้ประกอบวิชาชีพการสัตวแพทย์หรือผู้ซึ่งได้รับยกเว้นให้กระทำได้โดยไม่ต้องขึ้นทะเบียนและได้รับใบอนุญาตเป็นผู้ประกอบวิชาชีพการสัตวแพทย์จากสัตว์แพทย์สภาตามกฎหมายว่าด้วยวิชาชีพการสัตวแพทย์</w:t>
      </w:r>
    </w:p>
    <w:p w:rsidR="005112E6" w:rsidRPr="00233859" w:rsidRDefault="00533B95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ab/>
      </w:r>
      <w:r w:rsidR="005112E6" w:rsidRPr="00233859">
        <w:rPr>
          <w:rFonts w:ascii="TH SarabunPSK" w:hAnsi="TH SarabunPSK" w:cs="TH SarabunPSK"/>
          <w:sz w:val="32"/>
          <w:szCs w:val="32"/>
        </w:rPr>
        <w:t xml:space="preserve">(8) </w:t>
      </w:r>
      <w:r w:rsidR="005112E6" w:rsidRPr="00233859">
        <w:rPr>
          <w:rFonts w:ascii="TH SarabunPSK" w:hAnsi="TH SarabunPSK" w:cs="TH SarabunPSK"/>
          <w:sz w:val="32"/>
          <w:szCs w:val="32"/>
          <w:cs/>
        </w:rPr>
        <w:t>การตัด หู หาง ขน เขา หรืองาโดยมีเหตุอันสมควรและไม่เป็นอันตรายต่</w:t>
      </w:r>
      <w:r w:rsidR="00C81015" w:rsidRPr="00233859">
        <w:rPr>
          <w:rFonts w:ascii="TH SarabunPSK" w:hAnsi="TH SarabunPSK" w:cs="TH SarabunPSK"/>
          <w:sz w:val="32"/>
          <w:szCs w:val="32"/>
          <w:cs/>
        </w:rPr>
        <w:t>อสัตว์หรือการดำ</w:t>
      </w:r>
      <w:r w:rsidR="005112E6" w:rsidRPr="00233859">
        <w:rPr>
          <w:rFonts w:ascii="TH SarabunPSK" w:hAnsi="TH SarabunPSK" w:cs="TH SarabunPSK"/>
          <w:sz w:val="32"/>
          <w:szCs w:val="32"/>
          <w:cs/>
        </w:rPr>
        <w:t>รงชีวิตของสัตว์</w:t>
      </w:r>
    </w:p>
    <w:p w:rsidR="005112E6" w:rsidRPr="00233859" w:rsidRDefault="00533B95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ab/>
      </w:r>
      <w:r w:rsidR="005112E6" w:rsidRPr="00233859">
        <w:rPr>
          <w:rFonts w:ascii="TH SarabunPSK" w:hAnsi="TH SarabunPSK" w:cs="TH SarabunPSK"/>
          <w:sz w:val="32"/>
          <w:szCs w:val="32"/>
        </w:rPr>
        <w:t xml:space="preserve">(9) </w:t>
      </w:r>
      <w:r w:rsidR="005112E6" w:rsidRPr="00233859">
        <w:rPr>
          <w:rFonts w:ascii="TH SarabunPSK" w:hAnsi="TH SarabunPSK" w:cs="TH SarabunPSK"/>
          <w:sz w:val="32"/>
          <w:szCs w:val="32"/>
          <w:cs/>
        </w:rPr>
        <w:t>การจัดให้มีการต่อสู้ของสัตว์ตามประเพณีท้องถิ่น</w:t>
      </w:r>
    </w:p>
    <w:p w:rsidR="005112E6" w:rsidRPr="00233859" w:rsidRDefault="00533B95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ab/>
      </w:r>
      <w:r w:rsidR="005112E6" w:rsidRPr="00233859">
        <w:rPr>
          <w:rFonts w:ascii="TH SarabunPSK" w:hAnsi="TH SarabunPSK" w:cs="TH SarabunPSK"/>
          <w:sz w:val="32"/>
          <w:szCs w:val="32"/>
        </w:rPr>
        <w:t xml:space="preserve">(10) </w:t>
      </w:r>
      <w:r w:rsidR="00C81015" w:rsidRPr="00233859">
        <w:rPr>
          <w:rFonts w:ascii="TH SarabunPSK" w:hAnsi="TH SarabunPSK" w:cs="TH SarabunPSK"/>
          <w:sz w:val="32"/>
          <w:szCs w:val="32"/>
          <w:cs/>
        </w:rPr>
        <w:t>การกระทำอื่นใดที่มีกฎหมายกำหนดให้สามารถกระทำ</w:t>
      </w:r>
      <w:r w:rsidR="005112E6" w:rsidRPr="00233859">
        <w:rPr>
          <w:rFonts w:ascii="TH SarabunPSK" w:hAnsi="TH SarabunPSK" w:cs="TH SarabunPSK"/>
          <w:sz w:val="32"/>
          <w:szCs w:val="32"/>
          <w:cs/>
        </w:rPr>
        <w:t>ได้เป็นการเฉพาะ</w:t>
      </w:r>
    </w:p>
    <w:p w:rsidR="005332B5" w:rsidRPr="00233859" w:rsidRDefault="00533B95" w:rsidP="003A245A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ab/>
      </w:r>
      <w:r w:rsidR="005112E6" w:rsidRPr="00233859">
        <w:rPr>
          <w:rFonts w:ascii="TH SarabunPSK" w:hAnsi="TH SarabunPSK" w:cs="TH SarabunPSK"/>
          <w:sz w:val="32"/>
          <w:szCs w:val="32"/>
        </w:rPr>
        <w:t xml:space="preserve">(11) </w:t>
      </w:r>
      <w:r w:rsidR="00C81015" w:rsidRPr="00233859">
        <w:rPr>
          <w:rFonts w:ascii="TH SarabunPSK" w:hAnsi="TH SarabunPSK" w:cs="TH SarabunPSK"/>
          <w:sz w:val="32"/>
          <w:szCs w:val="32"/>
          <w:cs/>
        </w:rPr>
        <w:t>การกระทำอื่นใดที่รัฐมนตรีประกาศกำ</w:t>
      </w:r>
      <w:r w:rsidR="005112E6" w:rsidRPr="00233859">
        <w:rPr>
          <w:rFonts w:ascii="TH SarabunPSK" w:hAnsi="TH SarabunPSK" w:cs="TH SarabunPSK"/>
          <w:sz w:val="32"/>
          <w:szCs w:val="32"/>
          <w:cs/>
        </w:rPr>
        <w:t>หนดโดยความเห็นชอบของคณะกรรมการ</w:t>
      </w:r>
    </w:p>
    <w:p w:rsidR="003C792B" w:rsidRPr="00233859" w:rsidRDefault="008741DC" w:rsidP="008741D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 ว่าด้วยการพนันชนไก่และกัดปลา พ.ศ. </w:t>
      </w:r>
      <w:r w:rsidRPr="00233859">
        <w:rPr>
          <w:rFonts w:ascii="TH SarabunPSK" w:hAnsi="TH SarabunPSK" w:cs="TH SarabunPSK"/>
          <w:sz w:val="32"/>
          <w:szCs w:val="32"/>
        </w:rPr>
        <w:t xml:space="preserve">2552 </w:t>
      </w:r>
      <w:r w:rsidRPr="00233859">
        <w:rPr>
          <w:rFonts w:ascii="TH SarabunPSK" w:hAnsi="TH SarabunPSK" w:cs="TH SarabunPSK"/>
          <w:sz w:val="32"/>
          <w:szCs w:val="32"/>
          <w:cs/>
        </w:rPr>
        <w:t>ใช้บังคับโดยกำหนดไว้ชัดเจนว่า</w:t>
      </w:r>
      <w:r w:rsidRPr="00233859">
        <w:rPr>
          <w:rFonts w:ascii="TH SarabunPSK" w:hAnsi="TH SarabunPSK" w:cs="TH SarabunPSK"/>
          <w:sz w:val="32"/>
          <w:szCs w:val="32"/>
        </w:rPr>
        <w:t xml:space="preserve"> </w:t>
      </w:r>
    </w:p>
    <w:p w:rsidR="008741DC" w:rsidRPr="00233859" w:rsidRDefault="008F3BCF" w:rsidP="008741D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 xml:space="preserve">  </w:t>
      </w:r>
      <w:r w:rsidR="008741DC" w:rsidRPr="00233859">
        <w:rPr>
          <w:rFonts w:ascii="TH SarabunPSK" w:hAnsi="TH SarabunPSK" w:cs="TH SarabunPSK"/>
          <w:sz w:val="32"/>
          <w:szCs w:val="32"/>
        </w:rPr>
        <w:t xml:space="preserve">1. </w:t>
      </w:r>
      <w:r w:rsidR="008741DC" w:rsidRPr="00233859">
        <w:rPr>
          <w:rFonts w:ascii="TH SarabunPSK" w:hAnsi="TH SarabunPSK" w:cs="TH SarabunPSK"/>
          <w:sz w:val="32"/>
          <w:szCs w:val="32"/>
          <w:cs/>
        </w:rPr>
        <w:t>ขออนุญาตสร้างบ่อน โดยยื่นคำร้องขออนุญาตก่อสร้างหรือดัดแปลงสถานที่เล่นการพนันชนไก่ ซึ่งจะพิจารณาโดยคำนึงถึง</w:t>
      </w:r>
    </w:p>
    <w:p w:rsidR="008741DC" w:rsidRPr="00233859" w:rsidRDefault="008741DC" w:rsidP="008741D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>1.1</w:t>
      </w:r>
      <w:r w:rsidR="004E3D2F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สถานที่ที่จะขออนุญาตต้องมีความมั่นคงแข็งแรง และปลอดภัย</w:t>
      </w:r>
    </w:p>
    <w:p w:rsidR="008741DC" w:rsidRPr="00233859" w:rsidRDefault="008741DC" w:rsidP="008741D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>1.2</w:t>
      </w:r>
      <w:r w:rsidR="004E3D2F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จำนวนสถานที่ในพื้นที่นั้นว่ามีจำนวนไม่มากเกินสมควร</w:t>
      </w:r>
    </w:p>
    <w:p w:rsidR="008741DC" w:rsidRPr="00233859" w:rsidRDefault="008741DC" w:rsidP="008741D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>1.3</w:t>
      </w:r>
      <w:r w:rsidR="004E3D2F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ส่งเสริมอาชีพการเลี้ยงไก่ชน เพื่อจำหน่ายสร้างรายได้</w:t>
      </w:r>
    </w:p>
    <w:p w:rsidR="008741DC" w:rsidRPr="00233859" w:rsidRDefault="008741DC" w:rsidP="008741D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>1.4</w:t>
      </w:r>
      <w:r w:rsidR="004E3D2F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มีการควบคุมและการป้องกันการแพร่ระบาดของโรค</w:t>
      </w:r>
    </w:p>
    <w:p w:rsidR="008741DC" w:rsidRPr="00233859" w:rsidRDefault="008741DC" w:rsidP="008741D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lastRenderedPageBreak/>
        <w:t>1.5</w:t>
      </w:r>
      <w:r w:rsidR="004E3D2F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จะต้องไม่อยู่ใกล้วัด โรงเรียน โรงพยาบาล</w:t>
      </w:r>
    </w:p>
    <w:p w:rsidR="008741DC" w:rsidRPr="00233859" w:rsidRDefault="008F3BCF" w:rsidP="008741D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 xml:space="preserve">  </w:t>
      </w:r>
      <w:r w:rsidR="008741DC" w:rsidRPr="00233859">
        <w:rPr>
          <w:rFonts w:ascii="TH SarabunPSK" w:hAnsi="TH SarabunPSK" w:cs="TH SarabunPSK"/>
          <w:sz w:val="32"/>
          <w:szCs w:val="32"/>
        </w:rPr>
        <w:t xml:space="preserve">2. </w:t>
      </w:r>
      <w:r w:rsidR="008741DC" w:rsidRPr="00233859">
        <w:rPr>
          <w:rFonts w:ascii="TH SarabunPSK" w:hAnsi="TH SarabunPSK" w:cs="TH SarabunPSK"/>
          <w:sz w:val="32"/>
          <w:szCs w:val="32"/>
          <w:cs/>
        </w:rPr>
        <w:t>ขออนุญาตเล่นการพนัน โดยผู้ขออนุญาตจะต้องได้รับอนุญาตสร้างบ่อนก่อน</w:t>
      </w:r>
    </w:p>
    <w:p w:rsidR="008741DC" w:rsidRPr="00233859" w:rsidRDefault="008F3BCF" w:rsidP="008741D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 xml:space="preserve">  </w:t>
      </w:r>
      <w:r w:rsidR="008741DC" w:rsidRPr="00233859">
        <w:rPr>
          <w:rFonts w:ascii="TH SarabunPSK" w:hAnsi="TH SarabunPSK" w:cs="TH SarabunPSK"/>
          <w:sz w:val="32"/>
          <w:szCs w:val="32"/>
        </w:rPr>
        <w:t xml:space="preserve">3. </w:t>
      </w:r>
      <w:r w:rsidR="008741DC" w:rsidRPr="00233859">
        <w:rPr>
          <w:rFonts w:ascii="TH SarabunPSK" w:hAnsi="TH SarabunPSK" w:cs="TH SarabunPSK"/>
          <w:sz w:val="32"/>
          <w:szCs w:val="32"/>
          <w:cs/>
        </w:rPr>
        <w:t xml:space="preserve">ใบอนุญาต </w:t>
      </w:r>
      <w:r w:rsidR="008741DC" w:rsidRPr="00233859">
        <w:rPr>
          <w:rFonts w:ascii="TH SarabunPSK" w:hAnsi="TH SarabunPSK" w:cs="TH SarabunPSK"/>
          <w:sz w:val="32"/>
          <w:szCs w:val="32"/>
        </w:rPr>
        <w:t>1</w:t>
      </w:r>
      <w:r w:rsidR="008741DC" w:rsidRPr="00233859">
        <w:rPr>
          <w:rFonts w:ascii="TH SarabunPSK" w:hAnsi="TH SarabunPSK" w:cs="TH SarabunPSK"/>
          <w:sz w:val="32"/>
          <w:szCs w:val="32"/>
          <w:cs/>
        </w:rPr>
        <w:t xml:space="preserve"> ใบ ใช้ได้ </w:t>
      </w:r>
      <w:r w:rsidR="008741DC" w:rsidRPr="00233859">
        <w:rPr>
          <w:rFonts w:ascii="TH SarabunPSK" w:hAnsi="TH SarabunPSK" w:cs="TH SarabunPSK"/>
          <w:sz w:val="32"/>
          <w:szCs w:val="32"/>
        </w:rPr>
        <w:t>1</w:t>
      </w:r>
      <w:r w:rsidR="008741DC" w:rsidRPr="00233859">
        <w:rPr>
          <w:rFonts w:ascii="TH SarabunPSK" w:hAnsi="TH SarabunPSK" w:cs="TH SarabunPSK"/>
          <w:sz w:val="32"/>
          <w:szCs w:val="32"/>
          <w:cs/>
        </w:rPr>
        <w:t xml:space="preserve"> สังเวียน ส่วนบ่อนหนึ่งจะขออนุญาตจัดให้มีการเล่นการพนันชนไก่ได้กี่สังเวียนนั้น ต้องให้ผู้มีอำนาจสั่งอนุมัติ</w:t>
      </w:r>
    </w:p>
    <w:p w:rsidR="008741DC" w:rsidRPr="00233859" w:rsidRDefault="008F3BCF" w:rsidP="008741D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 xml:space="preserve">  </w:t>
      </w:r>
      <w:r w:rsidR="008741DC" w:rsidRPr="00233859">
        <w:rPr>
          <w:rFonts w:ascii="TH SarabunPSK" w:hAnsi="TH SarabunPSK" w:cs="TH SarabunPSK"/>
          <w:sz w:val="32"/>
          <w:szCs w:val="32"/>
        </w:rPr>
        <w:t xml:space="preserve">4. </w:t>
      </w:r>
      <w:r w:rsidR="008741DC" w:rsidRPr="00233859">
        <w:rPr>
          <w:rFonts w:ascii="TH SarabunPSK" w:hAnsi="TH SarabunPSK" w:cs="TH SarabunPSK"/>
          <w:sz w:val="32"/>
          <w:szCs w:val="32"/>
          <w:cs/>
        </w:rPr>
        <w:t xml:space="preserve">บ่อนหนึ่งจัดให้มีการเล่นการพนันชนไก่ ได้เฉพาะในวันเสาร์และวันอาทิตย์ของทุกสัปดาห์ที่ไม่ตรงกับวันเฉลิมพระชนมพรรษา หรือวันสำคัญทางศาสนา ทั้งนี้ ต้องไม่เกิน </w:t>
      </w:r>
      <w:r w:rsidR="008741DC" w:rsidRPr="00233859">
        <w:rPr>
          <w:rFonts w:ascii="TH SarabunPSK" w:hAnsi="TH SarabunPSK" w:cs="TH SarabunPSK"/>
          <w:sz w:val="32"/>
          <w:szCs w:val="32"/>
        </w:rPr>
        <w:t>5</w:t>
      </w:r>
      <w:r w:rsidR="008741DC" w:rsidRPr="00233859">
        <w:rPr>
          <w:rFonts w:ascii="TH SarabunPSK" w:hAnsi="TH SarabunPSK" w:cs="TH SarabunPSK"/>
          <w:sz w:val="32"/>
          <w:szCs w:val="32"/>
          <w:cs/>
        </w:rPr>
        <w:t xml:space="preserve"> วันต่อเดือน ยกเว้น กรณีพิเศษ เช่น งานประจำปีที่จังหวัดจัด หรือรายได้หลังหักค่าใช้จ่ายเข้ารัฐหรือสาธารณกุศล</w:t>
      </w:r>
    </w:p>
    <w:p w:rsidR="008741DC" w:rsidRPr="00233859" w:rsidRDefault="008F3BCF" w:rsidP="008741D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 xml:space="preserve">  </w:t>
      </w:r>
      <w:r w:rsidR="008741DC" w:rsidRPr="00233859">
        <w:rPr>
          <w:rFonts w:ascii="TH SarabunPSK" w:hAnsi="TH SarabunPSK" w:cs="TH SarabunPSK"/>
          <w:sz w:val="32"/>
          <w:szCs w:val="32"/>
        </w:rPr>
        <w:t xml:space="preserve">5. </w:t>
      </w:r>
      <w:r w:rsidR="008741DC" w:rsidRPr="00233859">
        <w:rPr>
          <w:rFonts w:ascii="TH SarabunPSK" w:hAnsi="TH SarabunPSK" w:cs="TH SarabunPSK"/>
          <w:sz w:val="32"/>
          <w:szCs w:val="32"/>
          <w:cs/>
        </w:rPr>
        <w:t xml:space="preserve">กำหนดเวลาชกให้เป็นมาตรฐาน ต้องไม่เกิน </w:t>
      </w:r>
      <w:r w:rsidR="008741DC" w:rsidRPr="00233859">
        <w:rPr>
          <w:rFonts w:ascii="TH SarabunPSK" w:hAnsi="TH SarabunPSK" w:cs="TH SarabunPSK"/>
          <w:sz w:val="32"/>
          <w:szCs w:val="32"/>
        </w:rPr>
        <w:t>20</w:t>
      </w:r>
      <w:r w:rsidR="008741DC" w:rsidRPr="00233859">
        <w:rPr>
          <w:rFonts w:ascii="TH SarabunPSK" w:hAnsi="TH SarabunPSK" w:cs="TH SarabunPSK"/>
          <w:sz w:val="32"/>
          <w:szCs w:val="32"/>
          <w:cs/>
        </w:rPr>
        <w:t xml:space="preserve"> นาที/ยก รวมแล้วไม่เกิน </w:t>
      </w:r>
      <w:r w:rsidR="008741DC" w:rsidRPr="00233859">
        <w:rPr>
          <w:rFonts w:ascii="TH SarabunPSK" w:hAnsi="TH SarabunPSK" w:cs="TH SarabunPSK"/>
          <w:sz w:val="32"/>
          <w:szCs w:val="32"/>
        </w:rPr>
        <w:t>8</w:t>
      </w:r>
      <w:r w:rsidR="008741DC" w:rsidRPr="00233859">
        <w:rPr>
          <w:rFonts w:ascii="TH SarabunPSK" w:hAnsi="TH SarabunPSK" w:cs="TH SarabunPSK"/>
          <w:sz w:val="32"/>
          <w:szCs w:val="32"/>
          <w:cs/>
        </w:rPr>
        <w:t xml:space="preserve"> ยก และให้พักระหว่างยกไม่น้อยกว่า </w:t>
      </w:r>
      <w:r w:rsidR="008741DC" w:rsidRPr="00233859">
        <w:rPr>
          <w:rFonts w:ascii="TH SarabunPSK" w:hAnsi="TH SarabunPSK" w:cs="TH SarabunPSK"/>
          <w:sz w:val="32"/>
          <w:szCs w:val="32"/>
        </w:rPr>
        <w:t>20</w:t>
      </w:r>
      <w:r w:rsidR="008741DC" w:rsidRPr="00233859">
        <w:rPr>
          <w:rFonts w:ascii="TH SarabunPSK" w:hAnsi="TH SarabunPSK" w:cs="TH SarabunPSK"/>
          <w:sz w:val="32"/>
          <w:szCs w:val="32"/>
          <w:cs/>
        </w:rPr>
        <w:t xml:space="preserve"> นาที</w:t>
      </w:r>
    </w:p>
    <w:p w:rsidR="008741DC" w:rsidRPr="00233859" w:rsidRDefault="008F3BCF" w:rsidP="008741D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 xml:space="preserve"> </w:t>
      </w:r>
      <w:r w:rsidR="00533B95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41DC" w:rsidRPr="00233859">
        <w:rPr>
          <w:rFonts w:ascii="TH SarabunPSK" w:hAnsi="TH SarabunPSK" w:cs="TH SarabunPSK"/>
          <w:sz w:val="32"/>
          <w:szCs w:val="32"/>
        </w:rPr>
        <w:t xml:space="preserve">6. </w:t>
      </w:r>
      <w:r w:rsidR="008741DC" w:rsidRPr="00233859">
        <w:rPr>
          <w:rFonts w:ascii="TH SarabunPSK" w:hAnsi="TH SarabunPSK" w:cs="TH SarabunPSK"/>
          <w:sz w:val="32"/>
          <w:szCs w:val="32"/>
          <w:cs/>
        </w:rPr>
        <w:t>ถ้าผู้มีใบอนุญาตกระทำการดังต่อไปนี้ อาจหมดโอกาสที่จะขอใบอนุญาตครั้งต่อไป โดยครั้งคราวหรือตลอดไปก็ได้</w:t>
      </w:r>
    </w:p>
    <w:p w:rsidR="008741DC" w:rsidRPr="00233859" w:rsidRDefault="008741DC" w:rsidP="008741D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>6.1</w:t>
      </w:r>
      <w:r w:rsidR="004E3D2F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ฝ่าฝืนหรือไม่ปฏิบัติตามเงื่อนไขที่กำหนดไว้หลังใบอนุญาต</w:t>
      </w:r>
    </w:p>
    <w:p w:rsidR="008741DC" w:rsidRPr="00233859" w:rsidRDefault="008741DC" w:rsidP="008741D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>6.2</w:t>
      </w:r>
      <w:r w:rsidR="004E3D2F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ไม่จัดสถานที่ให้มีความมั่นคงแข็งแรง ปลอดภัย และถูกสุขลักษณะอนามัย</w:t>
      </w:r>
    </w:p>
    <w:p w:rsidR="008741DC" w:rsidRPr="00233859" w:rsidRDefault="008741DC" w:rsidP="008741D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>6.3</w:t>
      </w:r>
      <w:r w:rsidR="004E3D2F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จ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ั</w:t>
      </w:r>
      <w:r w:rsidRPr="00233859">
        <w:rPr>
          <w:rFonts w:ascii="TH SarabunPSK" w:hAnsi="TH SarabunPSK" w:cs="TH SarabunPSK"/>
          <w:sz w:val="32"/>
          <w:szCs w:val="32"/>
          <w:cs/>
        </w:rPr>
        <w:t>ดให้มีการเล่นการพนันอย่างอื่นภายในบริเวณสถานที่เล่นการพนันชนไก่</w:t>
      </w:r>
    </w:p>
    <w:p w:rsidR="008741DC" w:rsidRPr="00233859" w:rsidRDefault="008741DC" w:rsidP="008741D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>6.4</w:t>
      </w:r>
      <w:r w:rsidR="004E3D2F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มีการก่อความไม่สงบเรียบร้อย ภายในหรือบริเวณที่เล่นการพนันชนไก่</w:t>
      </w:r>
    </w:p>
    <w:p w:rsidR="00533B95" w:rsidRPr="00233859" w:rsidRDefault="008741DC" w:rsidP="008741D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>6.5</w:t>
      </w:r>
      <w:r w:rsidR="004E3D2F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มีการขายสุรา ดื่มสุรา หรือ พกพาอาวุธติดตัว เข้าไปในบริเวณที่เล่นการพนันชนไก่</w:t>
      </w:r>
    </w:p>
    <w:p w:rsidR="00533B95" w:rsidRPr="00233859" w:rsidRDefault="00533B95" w:rsidP="00533B95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ab/>
      </w:r>
      <w:r w:rsidRPr="00233859">
        <w:rPr>
          <w:rFonts w:ascii="TH SarabunPSK" w:hAnsi="TH SarabunPSK" w:cs="TH SarabunPSK"/>
          <w:sz w:val="32"/>
          <w:szCs w:val="32"/>
          <w:cs/>
        </w:rPr>
        <w:tab/>
      </w:r>
      <w:r w:rsidR="008741DC" w:rsidRPr="00233859">
        <w:rPr>
          <w:rFonts w:ascii="TH SarabunPSK" w:hAnsi="TH SarabunPSK" w:cs="TH SarabunPSK"/>
          <w:sz w:val="32"/>
          <w:szCs w:val="32"/>
        </w:rPr>
        <w:t>6.6</w:t>
      </w:r>
      <w:r w:rsidR="004E3D2F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41DC" w:rsidRPr="00233859">
        <w:rPr>
          <w:rFonts w:ascii="TH SarabunPSK" w:hAnsi="TH SarabunPSK" w:cs="TH SarabunPSK"/>
          <w:sz w:val="32"/>
          <w:szCs w:val="32"/>
          <w:cs/>
        </w:rPr>
        <w:t>จัดให้มีการเล่นการพนันชนไก่โดยมีการเสริม แต่งเดือย หรือโดยวิธีอื่นที่ไม่ได้เป็นไปตาม</w:t>
      </w:r>
    </w:p>
    <w:p w:rsidR="008741DC" w:rsidRPr="00233859" w:rsidRDefault="008741DC" w:rsidP="00233859">
      <w:pPr>
        <w:spacing w:after="0" w:line="240" w:lineRule="auto"/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>ธรรมชาติของไก่ชน</w:t>
      </w:r>
      <w:r w:rsidRPr="00233859">
        <w:rPr>
          <w:rFonts w:ascii="TH SarabunPSK" w:hAnsi="TH SarabunPSK" w:cs="TH SarabunPSK"/>
          <w:sz w:val="32"/>
          <w:szCs w:val="32"/>
        </w:rPr>
        <w:t xml:space="preserve"> </w:t>
      </w:r>
    </w:p>
    <w:p w:rsidR="006902C2" w:rsidRPr="00233859" w:rsidRDefault="00C81015" w:rsidP="003A245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>ผู้เขียนทำการศึกษาค้นคว้าเปรียบเทียบกับกฎหมาย</w:t>
      </w:r>
      <w:r w:rsidR="0047348A" w:rsidRPr="00233859">
        <w:rPr>
          <w:rFonts w:ascii="TH SarabunPSK" w:hAnsi="TH SarabunPSK" w:cs="TH SarabunPSK"/>
          <w:sz w:val="32"/>
          <w:szCs w:val="32"/>
          <w:cs/>
        </w:rPr>
        <w:t xml:space="preserve">ประเทศสหรัฐอเมริกา </w:t>
      </w:r>
      <w:r w:rsidR="003A245A" w:rsidRPr="00233859">
        <w:rPr>
          <w:rFonts w:ascii="TH SarabunPSK" w:hAnsi="TH SarabunPSK" w:cs="TH SarabunPSK" w:hint="cs"/>
          <w:sz w:val="32"/>
          <w:szCs w:val="32"/>
          <w:cs/>
        </w:rPr>
        <w:t>มีรายละเอียด</w:t>
      </w:r>
      <w:r w:rsidR="00533B95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245A" w:rsidRPr="00233859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67541" w:rsidRPr="00233859" w:rsidRDefault="0049221A" w:rsidP="003A245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>1</w:t>
      </w:r>
      <w:r w:rsidR="00767541" w:rsidRPr="00233859">
        <w:rPr>
          <w:rFonts w:ascii="TH SarabunPSK" w:hAnsi="TH SarabunPSK" w:cs="TH SarabunPSK"/>
          <w:sz w:val="32"/>
          <w:szCs w:val="32"/>
          <w:cs/>
        </w:rPr>
        <w:t xml:space="preserve">) รัฐแคลิฟอร์เนีย </w:t>
      </w:r>
    </w:p>
    <w:p w:rsidR="00767541" w:rsidRPr="00233859" w:rsidRDefault="00767541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245A" w:rsidRPr="00233859">
        <w:rPr>
          <w:rFonts w:ascii="TH SarabunPSK" w:hAnsi="TH SarabunPSK" w:cs="TH SarabunPSK"/>
          <w:sz w:val="32"/>
          <w:szCs w:val="32"/>
          <w:cs/>
        </w:rPr>
        <w:tab/>
      </w:r>
      <w:r w:rsidRPr="00233859">
        <w:rPr>
          <w:rFonts w:ascii="TH SarabunPSK" w:hAnsi="TH SarabunPSK" w:cs="TH SarabunPSK"/>
          <w:sz w:val="32"/>
          <w:szCs w:val="32"/>
          <w:cs/>
        </w:rPr>
        <w:t>เ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จ้า</w:t>
      </w:r>
      <w:r w:rsidRPr="00233859">
        <w:rPr>
          <w:rFonts w:ascii="TH SarabunPSK" w:hAnsi="TH SarabunPSK" w:cs="TH SarabunPSK"/>
          <w:sz w:val="32"/>
          <w:szCs w:val="32"/>
          <w:cs/>
        </w:rPr>
        <w:t>หน้าที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่</w:t>
      </w:r>
      <w:r w:rsidRPr="00233859">
        <w:rPr>
          <w:rFonts w:ascii="TH SarabunPSK" w:hAnsi="TH SarabunPSK" w:cs="TH SarabunPSK"/>
          <w:sz w:val="32"/>
          <w:szCs w:val="32"/>
          <w:cs/>
        </w:rPr>
        <w:t>ผู้มีอ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Pr="00233859">
        <w:rPr>
          <w:rFonts w:ascii="TH SarabunPSK" w:hAnsi="TH SarabunPSK" w:cs="TH SarabunPSK"/>
          <w:sz w:val="32"/>
          <w:szCs w:val="32"/>
          <w:cs/>
        </w:rPr>
        <w:t>นาจด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Pr="00233859">
        <w:rPr>
          <w:rFonts w:ascii="TH SarabunPSK" w:hAnsi="TH SarabunPSK" w:cs="TH SarabunPSK"/>
          <w:sz w:val="32"/>
          <w:szCs w:val="32"/>
          <w:cs/>
        </w:rPr>
        <w:t>เนิน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ก</w:t>
      </w:r>
      <w:r w:rsidRPr="00233859">
        <w:rPr>
          <w:rFonts w:ascii="TH SarabunPSK" w:hAnsi="TH SarabunPSK" w:cs="TH SarabunPSK"/>
          <w:sz w:val="32"/>
          <w:szCs w:val="32"/>
          <w:cs/>
        </w:rPr>
        <w:t>ารตามกฎหมายคุ้มครองสัตว์ของประเทศสหรัฐอเมริกา ในรัฐแคลิฟอร์เนีย ได้แก่ เจ้าหน้าที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่</w:t>
      </w:r>
      <w:r w:rsidRPr="00233859">
        <w:rPr>
          <w:rFonts w:ascii="TH SarabunPSK" w:hAnsi="TH SarabunPSK" w:cs="TH SarabunPSK"/>
          <w:sz w:val="32"/>
          <w:szCs w:val="32"/>
          <w:cs/>
        </w:rPr>
        <w:t>มนุษยธรรมและเจ้าหน้าที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่</w:t>
      </w:r>
      <w:r w:rsidRPr="00233859">
        <w:rPr>
          <w:rFonts w:ascii="TH SarabunPSK" w:hAnsi="TH SarabunPSK" w:cs="TH SarabunPSK"/>
          <w:sz w:val="32"/>
          <w:szCs w:val="32"/>
          <w:cs/>
        </w:rPr>
        <w:t>ควบคุมสัตว์ ซึ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่</w:t>
      </w:r>
      <w:r w:rsidRPr="00233859">
        <w:rPr>
          <w:rFonts w:ascii="TH SarabunPSK" w:hAnsi="TH SarabunPSK" w:cs="TH SarabunPSK"/>
          <w:sz w:val="32"/>
          <w:szCs w:val="32"/>
          <w:cs/>
        </w:rPr>
        <w:t>งผู้ทีจะได้รับการแต่งตั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้</w:t>
      </w:r>
      <w:r w:rsidRPr="00233859">
        <w:rPr>
          <w:rFonts w:ascii="TH SarabunPSK" w:hAnsi="TH SarabunPSK" w:cs="TH SarabunPSK"/>
          <w:sz w:val="32"/>
          <w:szCs w:val="32"/>
          <w:cs/>
        </w:rPr>
        <w:t>งให้เป็นเจ้าหน้าที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่</w:t>
      </w:r>
      <w:r w:rsidRPr="00233859">
        <w:rPr>
          <w:rFonts w:ascii="TH SarabunPSK" w:hAnsi="TH SarabunPSK" w:cs="TH SarabunPSK"/>
          <w:sz w:val="32"/>
          <w:szCs w:val="32"/>
          <w:cs/>
        </w:rPr>
        <w:t>ดังกล่าวน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233859">
        <w:rPr>
          <w:rFonts w:ascii="TH SarabunPSK" w:hAnsi="TH SarabunPSK" w:cs="TH SarabunPSK"/>
          <w:sz w:val="32"/>
          <w:szCs w:val="32"/>
          <w:cs/>
        </w:rPr>
        <w:t>นได้จะต้องเป็นผู้ที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่</w:t>
      </w:r>
      <w:r w:rsidRPr="00233859">
        <w:rPr>
          <w:rFonts w:ascii="TH SarabunPSK" w:hAnsi="TH SarabunPSK" w:cs="TH SarabunPSK"/>
          <w:sz w:val="32"/>
          <w:szCs w:val="32"/>
          <w:cs/>
        </w:rPr>
        <w:t>ผ่านการอบรมหลักสูตรตามท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233859">
        <w:rPr>
          <w:rFonts w:ascii="TH SarabunPSK" w:hAnsi="TH SarabunPSK" w:cs="TH SarabunPSK"/>
          <w:sz w:val="32"/>
          <w:szCs w:val="32"/>
          <w:cs/>
        </w:rPr>
        <w:t>กฎหมายก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ำหน</w:t>
      </w:r>
      <w:r w:rsidRPr="00233859">
        <w:rPr>
          <w:rFonts w:ascii="TH SarabunPSK" w:hAnsi="TH SarabunPSK" w:cs="TH SarabunPSK"/>
          <w:sz w:val="32"/>
          <w:szCs w:val="32"/>
          <w:cs/>
        </w:rPr>
        <w:t>ดไว้แล้ว และเมื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่</w:t>
      </w:r>
      <w:r w:rsidRPr="00233859">
        <w:rPr>
          <w:rFonts w:ascii="TH SarabunPSK" w:hAnsi="TH SarabunPSK" w:cs="TH SarabunPSK"/>
          <w:sz w:val="32"/>
          <w:szCs w:val="32"/>
          <w:cs/>
        </w:rPr>
        <w:t>อได้รับ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แต่งตั้งเป็น</w:t>
      </w:r>
      <w:r w:rsidRPr="00233859">
        <w:rPr>
          <w:rFonts w:ascii="TH SarabunPSK" w:hAnsi="TH SarabunPSK" w:cs="TH SarabunPSK"/>
          <w:sz w:val="32"/>
          <w:szCs w:val="32"/>
          <w:cs/>
        </w:rPr>
        <w:t>หน้าที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่</w:t>
      </w:r>
      <w:r w:rsidRPr="00233859">
        <w:rPr>
          <w:rFonts w:ascii="TH SarabunPSK" w:hAnsi="TH SarabunPSK" w:cs="TH SarabunPSK"/>
          <w:sz w:val="32"/>
          <w:szCs w:val="32"/>
          <w:cs/>
        </w:rPr>
        <w:t>ตามกฎหมายน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ี้</w:t>
      </w:r>
      <w:r w:rsidRPr="00233859">
        <w:rPr>
          <w:rFonts w:ascii="TH SarabunPSK" w:hAnsi="TH SarabunPSK" w:cs="TH SarabunPSK"/>
          <w:sz w:val="32"/>
          <w:szCs w:val="32"/>
          <w:cs/>
        </w:rPr>
        <w:t>ให้มีอ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Pr="00233859">
        <w:rPr>
          <w:rFonts w:ascii="TH SarabunPSK" w:hAnsi="TH SarabunPSK" w:cs="TH SarabunPSK"/>
          <w:sz w:val="32"/>
          <w:szCs w:val="32"/>
          <w:cs/>
        </w:rPr>
        <w:t>นาจสั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่</w:t>
      </w:r>
      <w:r w:rsidRPr="00233859">
        <w:rPr>
          <w:rFonts w:ascii="TH SarabunPSK" w:hAnsi="TH SarabunPSK" w:cs="TH SarabunPSK"/>
          <w:sz w:val="32"/>
          <w:szCs w:val="32"/>
          <w:cs/>
        </w:rPr>
        <w:t>งท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Pr="00233859">
        <w:rPr>
          <w:rFonts w:ascii="TH SarabunPSK" w:hAnsi="TH SarabunPSK" w:cs="TH SarabunPSK"/>
          <w:sz w:val="32"/>
          <w:szCs w:val="32"/>
          <w:cs/>
        </w:rPr>
        <w:t>ลายสัตว์ที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่</w:t>
      </w:r>
      <w:r w:rsidRPr="00233859">
        <w:rPr>
          <w:rFonts w:ascii="TH SarabunPSK" w:hAnsi="TH SarabunPSK" w:cs="TH SarabunPSK"/>
          <w:sz w:val="32"/>
          <w:szCs w:val="32"/>
          <w:cs/>
        </w:rPr>
        <w:t>ถูกทอดทิ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้</w:t>
      </w:r>
      <w:r w:rsidRPr="00233859">
        <w:rPr>
          <w:rFonts w:ascii="TH SarabunPSK" w:hAnsi="TH SarabunPSK" w:cs="TH SarabunPSK"/>
          <w:sz w:val="32"/>
          <w:szCs w:val="32"/>
          <w:cs/>
        </w:rPr>
        <w:t>งในเมือง เขต อ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Pr="00233859">
        <w:rPr>
          <w:rFonts w:ascii="TH SarabunPSK" w:hAnsi="TH SarabunPSK" w:cs="TH SarabunPSK"/>
          <w:sz w:val="32"/>
          <w:szCs w:val="32"/>
          <w:cs/>
        </w:rPr>
        <w:t>เภอได้ทุกชนิด ยกเว้นสุนัขและแมว แต่ต้องจัดท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Pr="00233859">
        <w:rPr>
          <w:rFonts w:ascii="TH SarabunPSK" w:hAnsi="TH SarabunPSK" w:cs="TH SarabunPSK"/>
          <w:sz w:val="32"/>
          <w:szCs w:val="32"/>
          <w:cs/>
        </w:rPr>
        <w:t>บันทึกข้อมูลและความเห็น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233859">
        <w:rPr>
          <w:rFonts w:ascii="TH SarabunPSK" w:hAnsi="TH SarabunPSK" w:cs="TH SarabunPSK"/>
          <w:sz w:val="32"/>
          <w:szCs w:val="32"/>
          <w:cs/>
        </w:rPr>
        <w:t>ควรฆ่า</w:t>
      </w:r>
      <w:r w:rsidR="00063FF3" w:rsidRPr="00233859">
        <w:rPr>
          <w:rFonts w:ascii="TH SarabunPSK" w:hAnsi="TH SarabunPSK" w:cs="TH SarabunPSK" w:hint="cs"/>
          <w:sz w:val="32"/>
          <w:szCs w:val="32"/>
          <w:cs/>
        </w:rPr>
        <w:t>สัตว์</w:t>
      </w:r>
      <w:r w:rsidRPr="00233859">
        <w:rPr>
          <w:rFonts w:ascii="TH SarabunPSK" w:hAnsi="TH SarabunPSK" w:cs="TH SarabunPSK"/>
          <w:sz w:val="32"/>
          <w:szCs w:val="32"/>
          <w:cs/>
        </w:rPr>
        <w:t>หรือน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="00063FF3" w:rsidRPr="00233859">
        <w:rPr>
          <w:rFonts w:ascii="TH SarabunPSK" w:hAnsi="TH SarabunPSK" w:cs="TH SarabunPSK" w:hint="cs"/>
          <w:sz w:val="32"/>
          <w:szCs w:val="32"/>
          <w:cs/>
        </w:rPr>
        <w:t>สัตว์</w:t>
      </w:r>
      <w:r w:rsidR="00063FF3" w:rsidRPr="00233859">
        <w:rPr>
          <w:rFonts w:ascii="TH SarabunPSK" w:hAnsi="TH SarabunPSK" w:cs="TH SarabunPSK"/>
          <w:sz w:val="32"/>
          <w:szCs w:val="32"/>
          <w:cs/>
        </w:rPr>
        <w:t>ไปดูแลรักษาในสถานท</w:t>
      </w:r>
      <w:r w:rsidR="00063FF3" w:rsidRPr="00233859">
        <w:rPr>
          <w:rFonts w:ascii="TH SarabunPSK" w:hAnsi="TH SarabunPSK" w:cs="TH SarabunPSK" w:hint="cs"/>
          <w:sz w:val="32"/>
          <w:szCs w:val="32"/>
          <w:cs/>
        </w:rPr>
        <w:t>ี่ที่</w:t>
      </w:r>
      <w:r w:rsidRPr="00233859">
        <w:rPr>
          <w:rFonts w:ascii="TH SarabunPSK" w:hAnsi="TH SarabunPSK" w:cs="TH SarabunPSK"/>
          <w:sz w:val="32"/>
          <w:szCs w:val="32"/>
          <w:cs/>
        </w:rPr>
        <w:t>เหมาะสม นอกจากนี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้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หากพบว่าสัตว์ชนิดใดก็ตามรวมทั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้</w:t>
      </w:r>
      <w:r w:rsidRPr="00233859">
        <w:rPr>
          <w:rFonts w:ascii="TH SarabunPSK" w:hAnsi="TH SarabunPSK" w:cs="TH SarabunPSK"/>
          <w:sz w:val="32"/>
          <w:szCs w:val="32"/>
          <w:cs/>
        </w:rPr>
        <w:t>งสุนัขและแมว</w:t>
      </w:r>
      <w:r w:rsidR="00063FF3" w:rsidRPr="00233859">
        <w:rPr>
          <w:rFonts w:ascii="TH SarabunPSK" w:hAnsi="TH SarabunPSK" w:cs="TH SarabunPSK" w:hint="cs"/>
          <w:sz w:val="32"/>
          <w:szCs w:val="32"/>
          <w:cs/>
        </w:rPr>
        <w:t>หรือสัตว์อื่นๆ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ถูกทอดทิ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้</w:t>
      </w:r>
      <w:r w:rsidRPr="00233859">
        <w:rPr>
          <w:rFonts w:ascii="TH SarabunPSK" w:hAnsi="TH SarabunPSK" w:cs="TH SarabunPSK"/>
          <w:sz w:val="32"/>
          <w:szCs w:val="32"/>
          <w:cs/>
        </w:rPr>
        <w:t>งเพราะเหตุแห่งความอ่อนแอ เจ็บป่วย หรือถูกเจ้าของละเลยเจ้าหน้าที.ดังกล่าวสามารถน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Pr="00233859">
        <w:rPr>
          <w:rFonts w:ascii="TH SarabunPSK" w:hAnsi="TH SarabunPSK" w:cs="TH SarabunPSK"/>
          <w:sz w:val="32"/>
          <w:szCs w:val="32"/>
          <w:cs/>
        </w:rPr>
        <w:t>สัตว์เหล่าน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233859">
        <w:rPr>
          <w:rFonts w:ascii="TH SarabunPSK" w:hAnsi="TH SarabunPSK" w:cs="TH SarabunPSK"/>
          <w:sz w:val="32"/>
          <w:szCs w:val="32"/>
          <w:cs/>
        </w:rPr>
        <w:t>นมาดูแลรักษาได้</w:t>
      </w:r>
    </w:p>
    <w:p w:rsidR="006902C2" w:rsidRPr="00233859" w:rsidRDefault="00767541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 w:hint="cs"/>
          <w:sz w:val="32"/>
          <w:szCs w:val="32"/>
          <w:cs/>
        </w:rPr>
        <w:tab/>
      </w:r>
      <w:r w:rsidRPr="00233859">
        <w:rPr>
          <w:rFonts w:ascii="TH SarabunPSK" w:hAnsi="TH SarabunPSK" w:cs="TH SarabunPSK"/>
          <w:sz w:val="32"/>
          <w:szCs w:val="32"/>
          <w:cs/>
        </w:rPr>
        <w:t>กรณีสัตว์ที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่</w:t>
      </w:r>
      <w:r w:rsidRPr="00233859">
        <w:rPr>
          <w:rFonts w:ascii="TH SarabunPSK" w:hAnsi="TH SarabunPSK" w:cs="TH SarabunPSK"/>
          <w:sz w:val="32"/>
          <w:szCs w:val="32"/>
          <w:cs/>
        </w:rPr>
        <w:t>ถูกใช้แรงงานอย่างหนักหรือถูกปฏิบัติอย่างทารุณโหดร้าย และเห็นว่าควรจะต้องมีการรักษาหรือป้องกนความปลอดภัยเพื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่</w:t>
      </w:r>
      <w:r w:rsidRPr="00233859">
        <w:rPr>
          <w:rFonts w:ascii="TH SarabunPSK" w:hAnsi="TH SarabunPSK" w:cs="TH SarabunPSK"/>
          <w:sz w:val="32"/>
          <w:szCs w:val="32"/>
          <w:cs/>
        </w:rPr>
        <w:t>อสุขภาพของสัตว์หรือผู้อื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่</w:t>
      </w:r>
      <w:r w:rsidRPr="00233859">
        <w:rPr>
          <w:rFonts w:ascii="TH SarabunPSK" w:hAnsi="TH SarabunPSK" w:cs="TH SarabunPSK"/>
          <w:sz w:val="32"/>
          <w:szCs w:val="32"/>
          <w:cs/>
        </w:rPr>
        <w:t>น ให้เจ้าหน้าที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่</w:t>
      </w:r>
      <w:r w:rsidRPr="00233859">
        <w:rPr>
          <w:rFonts w:ascii="TH SarabunPSK" w:hAnsi="TH SarabunPSK" w:cs="TH SarabunPSK"/>
          <w:sz w:val="32"/>
          <w:szCs w:val="32"/>
          <w:cs/>
        </w:rPr>
        <w:t>มีอ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Pr="00233859">
        <w:rPr>
          <w:rFonts w:ascii="TH SarabunPSK" w:hAnsi="TH SarabunPSK" w:cs="TH SarabunPSK"/>
          <w:sz w:val="32"/>
          <w:szCs w:val="32"/>
          <w:cs/>
        </w:rPr>
        <w:t>นาจยึดสัตว์ดังกล่าวได้ในทันที โดยการน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Pr="00233859">
        <w:rPr>
          <w:rFonts w:ascii="TH SarabunPSK" w:hAnsi="TH SarabunPSK" w:cs="TH SarabunPSK"/>
          <w:sz w:val="32"/>
          <w:szCs w:val="32"/>
          <w:cs/>
        </w:rPr>
        <w:t>มาดูแลรักษาจนกวาสัตว์ดังกล่าวจะอยู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่</w:t>
      </w:r>
      <w:r w:rsidRPr="00233859">
        <w:rPr>
          <w:rFonts w:ascii="TH SarabunPSK" w:hAnsi="TH SarabunPSK" w:cs="TH SarabunPSK"/>
          <w:sz w:val="32"/>
          <w:szCs w:val="32"/>
          <w:cs/>
        </w:rPr>
        <w:t>ในสภาพที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่</w:t>
      </w:r>
      <w:r w:rsidRPr="00233859">
        <w:rPr>
          <w:rFonts w:ascii="TH SarabunPSK" w:hAnsi="TH SarabunPSK" w:cs="TH SarabunPSK"/>
          <w:sz w:val="32"/>
          <w:szCs w:val="32"/>
          <w:cs/>
        </w:rPr>
        <w:t>เหมาะสมก่อนส่งตัวกลับไปยังเจ้าของ โดยให้เจ้าของเป็นผู้ออกค่าใช้จ่ายในการดูแลรักษาทั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้</w:t>
      </w:r>
      <w:r w:rsidRPr="00233859">
        <w:rPr>
          <w:rFonts w:ascii="TH SarabunPSK" w:hAnsi="TH SarabunPSK" w:cs="TH SarabunPSK"/>
          <w:sz w:val="32"/>
          <w:szCs w:val="32"/>
          <w:cs/>
        </w:rPr>
        <w:t>งหมด</w:t>
      </w:r>
    </w:p>
    <w:p w:rsidR="00767541" w:rsidRPr="00233859" w:rsidRDefault="002E37FD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ab/>
      </w:r>
      <w:r w:rsidRPr="00233859">
        <w:rPr>
          <w:rFonts w:ascii="TH SarabunPSK" w:hAnsi="TH SarabunPSK" w:cs="TH SarabunPSK"/>
          <w:sz w:val="32"/>
          <w:szCs w:val="32"/>
          <w:cs/>
        </w:rPr>
        <w:t>มาตรการบทก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Pr="00233859">
        <w:rPr>
          <w:rFonts w:ascii="TH SarabunPSK" w:hAnsi="TH SarabunPSK" w:cs="TH SarabunPSK"/>
          <w:sz w:val="32"/>
          <w:szCs w:val="32"/>
          <w:cs/>
        </w:rPr>
        <w:t>หนดโทษของกฎหมายคุ้มครองสัตว์สหรัฐอเมริกาในรัฐแคลิฟอร์เนีย(</w:t>
      </w:r>
      <w:r w:rsidRPr="00233859">
        <w:rPr>
          <w:rFonts w:ascii="TH SarabunPSK" w:hAnsi="TH SarabunPSK" w:cs="TH SarabunPSK"/>
          <w:sz w:val="32"/>
          <w:szCs w:val="32"/>
        </w:rPr>
        <w:t xml:space="preserve">Animal Protection Laws of California) The Animal Welfare Act </w:t>
      </w:r>
      <w:r w:rsidRPr="00233859">
        <w:rPr>
          <w:rFonts w:ascii="TH SarabunPSK" w:hAnsi="TH SarabunPSK" w:cs="TH SarabunPSK"/>
          <w:sz w:val="32"/>
          <w:szCs w:val="32"/>
          <w:cs/>
        </w:rPr>
        <w:t>1966 กฎหมายได้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233859">
        <w:rPr>
          <w:rFonts w:ascii="TH SarabunPSK" w:hAnsi="TH SarabunPSK" w:cs="TH SarabunPSK"/>
          <w:sz w:val="32"/>
          <w:szCs w:val="32"/>
          <w:cs/>
        </w:rPr>
        <w:t>บทลงโทษส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Pr="00233859">
        <w:rPr>
          <w:rFonts w:ascii="TH SarabunPSK" w:hAnsi="TH SarabunPSK" w:cs="TH SarabunPSK"/>
          <w:sz w:val="32"/>
          <w:szCs w:val="32"/>
          <w:cs/>
        </w:rPr>
        <w:t>หรับผู้กระท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Pr="00233859">
        <w:rPr>
          <w:rFonts w:ascii="TH SarabunPSK" w:hAnsi="TH SarabunPSK" w:cs="TH SarabunPSK"/>
          <w:sz w:val="32"/>
          <w:szCs w:val="32"/>
          <w:cs/>
        </w:rPr>
        <w:t>การทารุณกรรมสัตว์โดยกฎหมายดังกล่าวถือเป็นความผิดอาชญากรรมและมีโทษทางอาญา คือจ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Pr="00233859">
        <w:rPr>
          <w:rFonts w:ascii="TH SarabunPSK" w:hAnsi="TH SarabunPSK" w:cs="TH SarabunPSK"/>
          <w:sz w:val="32"/>
          <w:szCs w:val="32"/>
          <w:cs/>
        </w:rPr>
        <w:t>คุกอยู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่</w:t>
      </w:r>
      <w:r w:rsidRPr="00233859">
        <w:rPr>
          <w:rFonts w:ascii="TH SarabunPSK" w:hAnsi="TH SarabunPSK" w:cs="TH SarabunPSK"/>
          <w:sz w:val="32"/>
          <w:szCs w:val="32"/>
          <w:cs/>
        </w:rPr>
        <w:t>ในคุกเขตไม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่</w:t>
      </w:r>
      <w:r w:rsidRPr="00233859">
        <w:rPr>
          <w:rFonts w:ascii="TH SarabunPSK" w:hAnsi="TH SarabunPSK" w:cs="TH SarabunPSK"/>
          <w:sz w:val="32"/>
          <w:szCs w:val="32"/>
          <w:cs/>
        </w:rPr>
        <w:t>เกิน 1 ปี ปรับไม่เกิน 20,000 ดอลลาร์ในเรื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่</w:t>
      </w:r>
      <w:r w:rsidRPr="00233859">
        <w:rPr>
          <w:rFonts w:ascii="TH SarabunPSK" w:hAnsi="TH SarabunPSK" w:cs="TH SarabunPSK"/>
          <w:sz w:val="32"/>
          <w:szCs w:val="32"/>
          <w:cs/>
        </w:rPr>
        <w:t>องการคุ้มครองสวัสดิภาพสัตว์ขณะมีการขนส่งและบรรทุกสัตว์โดยใช้ยานพาหนะส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Pr="00233859">
        <w:rPr>
          <w:rFonts w:ascii="TH SarabunPSK" w:hAnsi="TH SarabunPSK" w:cs="TH SarabunPSK"/>
          <w:sz w:val="32"/>
          <w:szCs w:val="32"/>
          <w:cs/>
        </w:rPr>
        <w:t>หรับผู้ไม่ได้เจตนาหรือไม่ทราบถึงกรณีที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่</w:t>
      </w:r>
      <w:r w:rsidRPr="00233859">
        <w:rPr>
          <w:rFonts w:ascii="TH SarabunPSK" w:hAnsi="TH SarabunPSK" w:cs="TH SarabunPSK"/>
          <w:sz w:val="32"/>
          <w:szCs w:val="32"/>
          <w:cs/>
        </w:rPr>
        <w:t>สัตว์น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233859">
        <w:rPr>
          <w:rFonts w:ascii="TH SarabunPSK" w:hAnsi="TH SarabunPSK" w:cs="TH SarabunPSK"/>
          <w:sz w:val="32"/>
          <w:szCs w:val="32"/>
          <w:cs/>
        </w:rPr>
        <w:t>นต้องทนทุกข์ทรมาน บาดเจ็บทางร่างกาย และกระท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Pr="00233859">
        <w:rPr>
          <w:rFonts w:ascii="TH SarabunPSK" w:hAnsi="TH SarabunPSK" w:cs="TH SarabunPSK"/>
          <w:sz w:val="32"/>
          <w:szCs w:val="32"/>
          <w:cs/>
        </w:rPr>
        <w:t>ผิดในส่วนนี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้</w:t>
      </w:r>
      <w:r w:rsidRPr="00233859">
        <w:rPr>
          <w:rFonts w:ascii="TH SarabunPSK" w:hAnsi="TH SarabunPSK" w:cs="TH SarabunPSK"/>
          <w:sz w:val="32"/>
          <w:szCs w:val="32"/>
          <w:cs/>
        </w:rPr>
        <w:t>ครั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้</w:t>
      </w:r>
      <w:r w:rsidRPr="00233859">
        <w:rPr>
          <w:rFonts w:ascii="TH SarabunPSK" w:hAnsi="TH SarabunPSK" w:cs="TH SarabunPSK"/>
          <w:sz w:val="32"/>
          <w:szCs w:val="32"/>
          <w:cs/>
        </w:rPr>
        <w:t>งแรกปรับ 100 ดอลลาร์ ต่อสัตว์ 1 ตัว</w:t>
      </w:r>
      <w:r w:rsidR="00B147B1" w:rsidRPr="00233859">
        <w:rPr>
          <w:rFonts w:ascii="TH SarabunPSK" w:hAnsi="TH SarabunPSK" w:cs="TH SarabunPSK"/>
          <w:sz w:val="32"/>
          <w:szCs w:val="32"/>
        </w:rPr>
        <w:t xml:space="preserve"> </w:t>
      </w:r>
      <w:r w:rsidR="003A245A" w:rsidRPr="00233859">
        <w:rPr>
          <w:rFonts w:ascii="TH SarabunPSK" w:hAnsi="TH SarabunPSK" w:cs="TH SarabunPSK" w:hint="cs"/>
          <w:sz w:val="32"/>
          <w:szCs w:val="32"/>
          <w:cs/>
        </w:rPr>
        <w:t>(</w:t>
      </w:r>
      <w:r w:rsidR="00B147B1" w:rsidRPr="00233859">
        <w:rPr>
          <w:rFonts w:ascii="TH SarabunPSK" w:hAnsi="TH SarabunPSK" w:cs="TH SarabunPSK"/>
          <w:sz w:val="32"/>
          <w:szCs w:val="32"/>
          <w:cs/>
        </w:rPr>
        <w:t>สุ</w:t>
      </w:r>
      <w:r w:rsidR="00B147B1" w:rsidRPr="00233859">
        <w:rPr>
          <w:rFonts w:ascii="TH SarabunPSK" w:hAnsi="TH SarabunPSK" w:cs="TH SarabunPSK" w:hint="cs"/>
          <w:sz w:val="32"/>
          <w:szCs w:val="32"/>
          <w:cs/>
        </w:rPr>
        <w:t>ภั</w:t>
      </w:r>
      <w:r w:rsidR="00B147B1" w:rsidRPr="00233859">
        <w:rPr>
          <w:rFonts w:ascii="TH SarabunPSK" w:hAnsi="TH SarabunPSK" w:cs="TH SarabunPSK"/>
          <w:sz w:val="32"/>
          <w:szCs w:val="32"/>
          <w:cs/>
        </w:rPr>
        <w:t>ท</w:t>
      </w:r>
      <w:r w:rsidR="00B147B1" w:rsidRPr="00233859">
        <w:rPr>
          <w:rFonts w:ascii="TH SarabunPSK" w:hAnsi="TH SarabunPSK" w:cs="TH SarabunPSK" w:hint="cs"/>
          <w:sz w:val="32"/>
          <w:szCs w:val="32"/>
          <w:cs/>
        </w:rPr>
        <w:t>รา</w:t>
      </w:r>
      <w:r w:rsidR="00B147B1" w:rsidRPr="00233859">
        <w:rPr>
          <w:rFonts w:ascii="TH SarabunPSK" w:hAnsi="TH SarabunPSK" w:cs="TH SarabunPSK"/>
          <w:sz w:val="32"/>
          <w:szCs w:val="32"/>
          <w:cs/>
        </w:rPr>
        <w:t xml:space="preserve"> เจริญวุฒิ</w:t>
      </w:r>
      <w:r w:rsidR="00B147B1" w:rsidRPr="00233859">
        <w:rPr>
          <w:rFonts w:ascii="TH SarabunPSK" w:hAnsi="TH SarabunPSK" w:cs="TH SarabunPSK"/>
          <w:sz w:val="32"/>
          <w:szCs w:val="32"/>
        </w:rPr>
        <w:t>,</w:t>
      </w:r>
      <w:r w:rsidR="00B147B1" w:rsidRPr="002338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245A" w:rsidRPr="00233859">
        <w:rPr>
          <w:rFonts w:ascii="TH SarabunPSK" w:hAnsi="TH SarabunPSK" w:cs="TH SarabunPSK"/>
          <w:sz w:val="32"/>
          <w:szCs w:val="32"/>
        </w:rPr>
        <w:t>2558</w:t>
      </w:r>
      <w:r w:rsidR="00B147B1" w:rsidRPr="00233859">
        <w:rPr>
          <w:rFonts w:ascii="TH SarabunPSK" w:hAnsi="TH SarabunPSK" w:cs="TH SarabunPSK"/>
          <w:sz w:val="32"/>
          <w:szCs w:val="32"/>
        </w:rPr>
        <w:t>)</w:t>
      </w:r>
    </w:p>
    <w:p w:rsidR="0049221A" w:rsidRPr="00233859" w:rsidRDefault="0049221A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 w:hint="cs"/>
          <w:sz w:val="32"/>
          <w:szCs w:val="32"/>
          <w:cs/>
        </w:rPr>
        <w:tab/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2) รัฐมอนแทนา </w:t>
      </w:r>
    </w:p>
    <w:p w:rsidR="0049221A" w:rsidRPr="00233859" w:rsidRDefault="0049221A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="003A245A" w:rsidRPr="00233859">
        <w:rPr>
          <w:rFonts w:ascii="TH SarabunPSK" w:hAnsi="TH SarabunPSK" w:cs="TH SarabunPSK"/>
          <w:sz w:val="32"/>
          <w:szCs w:val="32"/>
          <w:cs/>
        </w:rPr>
        <w:tab/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รัฐมอนแทนา ในประเทศสหรัฐอเมริกา กำหนดการทารุณกรรมสัตว์คือ </w:t>
      </w:r>
      <w:r w:rsidRPr="00233859">
        <w:rPr>
          <w:rFonts w:ascii="TH SarabunPSK" w:hAnsi="TH SarabunPSK" w:cs="TH SarabunPSK"/>
          <w:sz w:val="32"/>
          <w:szCs w:val="32"/>
        </w:rPr>
        <w:t>“</w:t>
      </w:r>
      <w:r w:rsidRPr="00233859">
        <w:rPr>
          <w:rFonts w:ascii="TH SarabunPSK" w:hAnsi="TH SarabunPSK" w:cs="TH SarabunPSK"/>
          <w:sz w:val="32"/>
          <w:szCs w:val="32"/>
          <w:cs/>
        </w:rPr>
        <w:t>การให้สัตว์ทำงานมากเกินไป ทรมาน ทำร้าย หรือฆ่าสัตว์ใดๆ หรือหน่วงเหนี่ยวหรือกกขังสัตว์ใดๆ ในลักษณะที่โหดร้าย ไม่ให้อาหารและน้ำในปริมาณและคุณภาพที่เพียงพอเพื่อรักษาสุขภาพของสัตว์ให้เป็นปกติ ไม่คุ้มครองสัตว์จากสภาพอากาศที่เลวร้ายตามแต่ละสายพันธุ์ของสัตว์ ไม่ให้การดูแลทางการแพทย์อื่นๆที่เหมาะสม หรือการส่งเสริม การให้การสนับสนุนการดำเนินการหรือมี</w:t>
      </w:r>
      <w:r w:rsidR="008F593B" w:rsidRPr="00233859">
        <w:rPr>
          <w:rFonts w:ascii="TH SarabunPSK" w:hAnsi="TH SarabunPSK" w:cs="TH SarabunPSK"/>
          <w:sz w:val="32"/>
          <w:szCs w:val="32"/>
          <w:cs/>
        </w:rPr>
        <w:t>ส่วนร่วมในการแข่งขันสัตว์กว่า 2</w:t>
      </w:r>
      <w:r w:rsidRPr="00233859">
        <w:rPr>
          <w:rFonts w:ascii="TH SarabunPSK" w:hAnsi="TH SarabunPSK" w:cs="TH SarabunPSK"/>
          <w:sz w:val="32"/>
          <w:szCs w:val="32"/>
          <w:cs/>
        </w:rPr>
        <w:t>ไมล์</w:t>
      </w:r>
      <w:r w:rsidR="008F593B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ยกเว้น การแข่งขันความอดทนตามทำนองคลองธรรม ทารุณกรรมสัตว์มีโทษปรับได้ถึง 1,000</w:t>
      </w:r>
      <w:r w:rsidR="00062C0B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3B95" w:rsidRPr="00233859">
        <w:rPr>
          <w:rFonts w:ascii="TH SarabunPSK" w:hAnsi="TH SarabunPSK" w:cs="TH SarabunPSK"/>
          <w:sz w:val="32"/>
          <w:szCs w:val="32"/>
          <w:cs/>
        </w:rPr>
        <w:t>ดอลล</w:t>
      </w:r>
      <w:r w:rsidRPr="00233859">
        <w:rPr>
          <w:rFonts w:ascii="TH SarabunPSK" w:hAnsi="TH SarabunPSK" w:cs="TH SarabunPSK"/>
          <w:sz w:val="32"/>
          <w:szCs w:val="32"/>
          <w:cs/>
        </w:rPr>
        <w:t>าร์ และ/หรือจำคุกถึง 1 ปี ในกรณีที่มีสัตว์ทีได้รับผลกระทบมากกว่าหนึ่งตัว แต่น้อย</w:t>
      </w:r>
      <w:r w:rsidR="008F593B" w:rsidRPr="00233859">
        <w:rPr>
          <w:rFonts w:ascii="TH SarabunPSK" w:hAnsi="TH SarabunPSK" w:cs="TH SarabunPSK"/>
          <w:sz w:val="32"/>
          <w:szCs w:val="32"/>
          <w:cs/>
        </w:rPr>
        <w:t>กว่า</w:t>
      </w:r>
      <w:r w:rsidR="00062C0B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10</w:t>
      </w:r>
      <w:r w:rsidR="00062C0B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ตัว</w:t>
      </w:r>
      <w:r w:rsidR="008F593B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การทารุณกรรมสัตว์ที่เป็นเหตุฉกรรจ์ คือ จงใจหรือเจตนา ฆ่า ทรมานหรือทำร้</w:t>
      </w:r>
      <w:r w:rsidR="00062C0B" w:rsidRPr="00233859">
        <w:rPr>
          <w:rFonts w:ascii="TH SarabunPSK" w:hAnsi="TH SarabunPSK" w:cs="TH SarabunPSK"/>
          <w:sz w:val="32"/>
          <w:szCs w:val="32"/>
          <w:cs/>
        </w:rPr>
        <w:t>ายสัตว์หรือทารุณสัตว์ตั้งแต่</w:t>
      </w:r>
      <w:r w:rsidR="00062C0B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2C0B" w:rsidRPr="00233859">
        <w:rPr>
          <w:rFonts w:ascii="TH SarabunPSK" w:hAnsi="TH SarabunPSK" w:cs="TH SarabunPSK"/>
          <w:sz w:val="32"/>
          <w:szCs w:val="32"/>
          <w:cs/>
        </w:rPr>
        <w:t>10</w:t>
      </w:r>
      <w:r w:rsidR="00062C0B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ตัว</w:t>
      </w:r>
      <w:r w:rsidR="00062C0B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3B95" w:rsidRPr="00233859">
        <w:rPr>
          <w:rFonts w:ascii="TH SarabunPSK" w:hAnsi="TH SarabunPSK" w:cs="TH SarabunPSK"/>
          <w:sz w:val="32"/>
          <w:szCs w:val="32"/>
          <w:cs/>
        </w:rPr>
        <w:t>มีโทษปรับสูงสุดถึง 2,500 ดอลล</w:t>
      </w:r>
      <w:r w:rsidRPr="00233859">
        <w:rPr>
          <w:rFonts w:ascii="TH SarabunPSK" w:hAnsi="TH SarabunPSK" w:cs="TH SarabunPSK"/>
          <w:sz w:val="32"/>
          <w:szCs w:val="32"/>
          <w:cs/>
        </w:rPr>
        <w:t>าร์ และ/หรือจำคุกไม่เกิน 2 ปี (</w:t>
      </w:r>
      <w:r w:rsidR="003A245A" w:rsidRPr="00233859">
        <w:rPr>
          <w:rFonts w:ascii="TH SarabunPSK" w:hAnsi="TH SarabunPSK" w:cs="TH SarabunPSK"/>
          <w:sz w:val="32"/>
          <w:szCs w:val="32"/>
        </w:rPr>
        <w:t xml:space="preserve">Stray Pet Advocacy, </w:t>
      </w:r>
      <w:r w:rsidR="00965012" w:rsidRPr="00233859">
        <w:rPr>
          <w:rFonts w:ascii="TH SarabunPSK" w:hAnsi="TH SarabunPSK" w:cs="TH SarabunPSK"/>
          <w:sz w:val="32"/>
          <w:szCs w:val="32"/>
          <w:cs/>
        </w:rPr>
        <w:t>2003</w:t>
      </w:r>
      <w:r w:rsidRPr="00233859">
        <w:rPr>
          <w:rFonts w:ascii="TH SarabunPSK" w:hAnsi="TH SarabunPSK" w:cs="TH SarabunPSK"/>
          <w:sz w:val="32"/>
          <w:szCs w:val="32"/>
          <w:cs/>
        </w:rPr>
        <w:t>)</w:t>
      </w:r>
    </w:p>
    <w:p w:rsidR="009F3B00" w:rsidRPr="00233859" w:rsidRDefault="009F3B00" w:rsidP="003A245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00ED5" w:rsidRPr="00233859" w:rsidRDefault="00E00ED5" w:rsidP="003A24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385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3A245A" w:rsidRPr="00233859" w:rsidRDefault="004C7082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>1.</w:t>
      </w:r>
      <w:r w:rsidR="003A245A" w:rsidRPr="00233859">
        <w:rPr>
          <w:rFonts w:ascii="TH SarabunPSK" w:hAnsi="TH SarabunPSK" w:cs="TH SarabunPSK"/>
          <w:sz w:val="32"/>
          <w:szCs w:val="32"/>
        </w:rPr>
        <w:t xml:space="preserve"> </w:t>
      </w:r>
      <w:r w:rsidR="00EB51E2" w:rsidRPr="00233859">
        <w:rPr>
          <w:rFonts w:ascii="TH SarabunPSK" w:hAnsi="TH SarabunPSK" w:cs="TH SarabunPSK"/>
          <w:sz w:val="32"/>
          <w:szCs w:val="32"/>
          <w:cs/>
        </w:rPr>
        <w:t>เพื่อศึกษาความหมาย</w:t>
      </w:r>
      <w:r w:rsidR="003A245A" w:rsidRPr="00233859">
        <w:rPr>
          <w:rFonts w:ascii="TH SarabunPSK" w:hAnsi="TH SarabunPSK" w:cs="TH SarabunPSK"/>
          <w:sz w:val="32"/>
          <w:szCs w:val="32"/>
        </w:rPr>
        <w:t xml:space="preserve"> </w:t>
      </w:r>
      <w:r w:rsidR="00EB51E2" w:rsidRPr="00233859">
        <w:rPr>
          <w:rFonts w:ascii="TH SarabunPSK" w:hAnsi="TH SarabunPSK" w:cs="TH SarabunPSK"/>
          <w:sz w:val="32"/>
          <w:szCs w:val="32"/>
          <w:cs/>
        </w:rPr>
        <w:t>แนวคิด</w:t>
      </w:r>
      <w:r w:rsidR="000F57FB" w:rsidRPr="00233859">
        <w:rPr>
          <w:rFonts w:ascii="TH SarabunPSK" w:hAnsi="TH SarabunPSK" w:cs="TH SarabunPSK"/>
          <w:sz w:val="32"/>
          <w:szCs w:val="32"/>
          <w:cs/>
        </w:rPr>
        <w:t>และวัฒนาการเกี่ยวกับการนำสัตว์มาแข่งขันเพื่อ</w:t>
      </w:r>
      <w:r w:rsidR="005332B5" w:rsidRPr="00233859">
        <w:rPr>
          <w:rFonts w:ascii="TH SarabunPSK" w:hAnsi="TH SarabunPSK" w:cs="TH SarabunPSK"/>
          <w:sz w:val="32"/>
          <w:szCs w:val="32"/>
          <w:cs/>
        </w:rPr>
        <w:t>เป็น</w:t>
      </w:r>
      <w:r w:rsidR="000F57FB" w:rsidRPr="00233859">
        <w:rPr>
          <w:rFonts w:ascii="TH SarabunPSK" w:hAnsi="TH SarabunPSK" w:cs="TH SarabunPSK"/>
          <w:sz w:val="32"/>
          <w:szCs w:val="32"/>
          <w:cs/>
        </w:rPr>
        <w:t xml:space="preserve">การพนัน                     </w:t>
      </w:r>
      <w:r w:rsidR="009F3B00" w:rsidRPr="00233859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233859">
        <w:rPr>
          <w:rFonts w:ascii="TH SarabunPSK" w:hAnsi="TH SarabunPSK" w:cs="TH SarabunPSK"/>
          <w:sz w:val="32"/>
          <w:szCs w:val="32"/>
        </w:rPr>
        <w:t>2.</w:t>
      </w:r>
      <w:r w:rsidR="003A245A" w:rsidRPr="00233859">
        <w:rPr>
          <w:rFonts w:ascii="TH SarabunPSK" w:hAnsi="TH SarabunPSK" w:cs="TH SarabunPSK"/>
          <w:sz w:val="32"/>
          <w:szCs w:val="32"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เพื่อศึกษาปัญหากฎหมายมาตรการบังคับใช้เกี่ยวกับกรณีการนำสัตว์มาแข่งขันกีฬา</w:t>
      </w:r>
    </w:p>
    <w:p w:rsidR="003A245A" w:rsidRPr="00233859" w:rsidRDefault="009F3B00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>3.</w:t>
      </w:r>
      <w:r w:rsidR="003A245A" w:rsidRPr="00233859">
        <w:rPr>
          <w:rFonts w:ascii="TH SarabunPSK" w:hAnsi="TH SarabunPSK" w:cs="TH SarabunPSK"/>
          <w:sz w:val="32"/>
          <w:szCs w:val="32"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="003A245A" w:rsidRPr="00233859">
        <w:rPr>
          <w:rFonts w:ascii="TH SarabunPSK" w:hAnsi="TH SarabunPSK" w:cs="TH SarabunPSK" w:hint="cs"/>
          <w:sz w:val="32"/>
          <w:szCs w:val="32"/>
          <w:cs/>
        </w:rPr>
        <w:t>กฎหมายว่าด้วย</w:t>
      </w:r>
      <w:r w:rsidR="00DE5C29" w:rsidRPr="00233859">
        <w:rPr>
          <w:rFonts w:ascii="TH SarabunPSK" w:hAnsi="TH SarabunPSK" w:cs="TH SarabunPSK"/>
          <w:sz w:val="32"/>
          <w:szCs w:val="32"/>
          <w:cs/>
        </w:rPr>
        <w:t>การนำสัตว์มาเล่นเป็นการพนัน</w:t>
      </w:r>
      <w:r w:rsidR="003A245A" w:rsidRPr="00233859">
        <w:rPr>
          <w:rFonts w:ascii="TH SarabunPSK" w:hAnsi="TH SarabunPSK" w:cs="TH SarabunPSK" w:hint="cs"/>
          <w:sz w:val="32"/>
          <w:szCs w:val="32"/>
          <w:cs/>
        </w:rPr>
        <w:t>ตามกฎหมายของ</w:t>
      </w:r>
      <w:r w:rsidRPr="00233859">
        <w:rPr>
          <w:rFonts w:ascii="TH SarabunPSK" w:hAnsi="TH SarabunPSK" w:cs="TH SarabunPSK"/>
          <w:sz w:val="32"/>
          <w:szCs w:val="32"/>
          <w:cs/>
        </w:rPr>
        <w:t>ประเทศไทย</w:t>
      </w:r>
      <w:r w:rsidR="003A245A" w:rsidRPr="00233859">
        <w:rPr>
          <w:rFonts w:ascii="TH SarabunPSK" w:hAnsi="TH SarabunPSK" w:cs="TH SarabunPSK" w:hint="cs"/>
          <w:sz w:val="32"/>
          <w:szCs w:val="32"/>
          <w:cs/>
        </w:rPr>
        <w:t>เปรียบเทียบกฎหมาย</w:t>
      </w:r>
      <w:r w:rsidRPr="00233859">
        <w:rPr>
          <w:rFonts w:ascii="TH SarabunPSK" w:hAnsi="TH SarabunPSK" w:cs="TH SarabunPSK"/>
          <w:sz w:val="32"/>
          <w:szCs w:val="32"/>
          <w:cs/>
        </w:rPr>
        <w:t>ต่างประเทศ</w:t>
      </w:r>
      <w:r w:rsidR="003A245A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และหาแนวทางในการปรับปรุงแก้ไขกฎหมายเกี่ยวกับปัญหาการคุ้มครองสิทธิสัตว์ </w:t>
      </w:r>
    </w:p>
    <w:p w:rsidR="009F3B00" w:rsidRPr="00233859" w:rsidRDefault="0001223D" w:rsidP="003A245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b/>
          <w:bCs/>
          <w:sz w:val="32"/>
          <w:szCs w:val="32"/>
        </w:rPr>
        <w:br/>
      </w:r>
      <w:r w:rsidR="009F3B00" w:rsidRPr="00233859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ขอบเขตการวิจัย</w:t>
      </w:r>
    </w:p>
    <w:p w:rsidR="002F0127" w:rsidRPr="00233859" w:rsidRDefault="002F0127" w:rsidP="003A245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>การศึกษาวิจัยครั้งนี้ ศึกษาแนวคิดทั่วไปเกี่ยวกับการนำสัตว์มาแข่งขันเพื่อการพนันโดยทำการศึกษาเกี่ยวกับวิวัฒนาการที่มนุษย์นำสัตว์</w:t>
      </w:r>
      <w:r w:rsidR="00235DF9" w:rsidRPr="00233859">
        <w:rPr>
          <w:rFonts w:ascii="TH SarabunPSK" w:hAnsi="TH SarabunPSK" w:cs="TH SarabunPSK"/>
          <w:sz w:val="32"/>
          <w:szCs w:val="32"/>
          <w:cs/>
        </w:rPr>
        <w:t>มาแข่นขัน</w:t>
      </w:r>
      <w:r w:rsidRPr="00233859">
        <w:rPr>
          <w:rFonts w:ascii="TH SarabunPSK" w:hAnsi="TH SarabunPSK" w:cs="TH SarabunPSK"/>
          <w:sz w:val="32"/>
          <w:szCs w:val="32"/>
          <w:cs/>
        </w:rPr>
        <w:t>เพื่อ</w:t>
      </w:r>
      <w:r w:rsidR="00235DF9" w:rsidRPr="00233859">
        <w:rPr>
          <w:rFonts w:ascii="TH SarabunPSK" w:hAnsi="TH SarabunPSK" w:cs="TH SarabunPSK"/>
          <w:sz w:val="32"/>
          <w:szCs w:val="32"/>
          <w:cs/>
        </w:rPr>
        <w:t>เป็น</w:t>
      </w:r>
      <w:r w:rsidRPr="00233859">
        <w:rPr>
          <w:rFonts w:ascii="TH SarabunPSK" w:hAnsi="TH SarabunPSK" w:cs="TH SarabunPSK"/>
          <w:sz w:val="32"/>
          <w:szCs w:val="32"/>
          <w:cs/>
        </w:rPr>
        <w:t>การพนัน การทารุณกรรมสัตว์ที่นำมาแข่งขัน</w:t>
      </w:r>
      <w:r w:rsidR="0017385C" w:rsidRPr="00233859">
        <w:rPr>
          <w:rFonts w:ascii="TH SarabunPSK" w:hAnsi="TH SarabunPSK" w:cs="TH SarabunPSK" w:hint="cs"/>
          <w:sz w:val="32"/>
          <w:szCs w:val="32"/>
          <w:cs/>
        </w:rPr>
        <w:t>อาทิเช่น ตีไก่ ชนวัว ปลากัด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และศึกษามาตรการบังคับใช้กฎหมาย</w:t>
      </w:r>
      <w:r w:rsidR="007F5F87" w:rsidRPr="00233859">
        <w:rPr>
          <w:rFonts w:ascii="TH SarabunPSK" w:hAnsi="TH SarabunPSK" w:cs="TH SarabunPSK"/>
          <w:sz w:val="32"/>
          <w:szCs w:val="32"/>
          <w:cs/>
        </w:rPr>
        <w:t>การคุ้มครองสิทธิสัตว์</w:t>
      </w:r>
      <w:r w:rsidRPr="00233859">
        <w:rPr>
          <w:rFonts w:ascii="TH SarabunPSK" w:hAnsi="TH SarabunPSK" w:cs="TH SarabunPSK"/>
          <w:sz w:val="32"/>
          <w:szCs w:val="32"/>
          <w:cs/>
        </w:rPr>
        <w:t>ในกรณีการนำสัตว์มาใช้ในการแข่งขันทั้งในประเทศไทยและต่างประเทศเหมือนหรือแตกต่างกันอย่างไร เพื่อศึกษาหาแนวทาง</w:t>
      </w:r>
      <w:r w:rsidR="00993F52" w:rsidRPr="00233859">
        <w:rPr>
          <w:rFonts w:ascii="TH SarabunPSK" w:hAnsi="TH SarabunPSK" w:cs="TH SarabunPSK"/>
          <w:sz w:val="32"/>
          <w:szCs w:val="32"/>
          <w:cs/>
        </w:rPr>
        <w:t>ในการเสนอแนะและการปรับปรุงบทบัญญัติของกฎหมายไทยให้มีประสิทธิภาพในการบังคับใช้มากขึ้น</w:t>
      </w:r>
    </w:p>
    <w:p w:rsidR="00993F52" w:rsidRPr="00233859" w:rsidRDefault="00993F52" w:rsidP="003A24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223D" w:rsidRPr="00233859" w:rsidRDefault="0001223D" w:rsidP="003A24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3859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:rsidR="0001223D" w:rsidRPr="00233859" w:rsidRDefault="00EB51E2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35DF9" w:rsidRPr="00233859">
        <w:rPr>
          <w:rFonts w:ascii="TH SarabunPSK" w:hAnsi="TH SarabunPSK" w:cs="TH SarabunPSK"/>
          <w:sz w:val="32"/>
          <w:szCs w:val="32"/>
          <w:cs/>
        </w:rPr>
        <w:t>การศึกษาวิจัยครั้งนี้</w:t>
      </w:r>
      <w:r w:rsidR="00533B95" w:rsidRPr="00233859">
        <w:rPr>
          <w:rFonts w:ascii="TH SarabunPSK" w:hAnsi="TH SarabunPSK" w:cs="TH SarabunPSK"/>
          <w:sz w:val="32"/>
          <w:szCs w:val="32"/>
          <w:cs/>
        </w:rPr>
        <w:t>ใช้วิธีการศึกษาเชิงคุณภาพ (</w:t>
      </w:r>
      <w:r w:rsidR="00533B95" w:rsidRPr="00233859">
        <w:rPr>
          <w:rFonts w:ascii="TH SarabunPSK" w:hAnsi="TH SarabunPSK" w:cs="TH SarabunPSK"/>
          <w:sz w:val="32"/>
          <w:szCs w:val="32"/>
        </w:rPr>
        <w:t xml:space="preserve">Qualitative Research) </w:t>
      </w:r>
      <w:r w:rsidR="00533B95" w:rsidRPr="00233859">
        <w:rPr>
          <w:rFonts w:ascii="TH SarabunPSK" w:hAnsi="TH SarabunPSK" w:cs="TH SarabunPSK"/>
          <w:sz w:val="32"/>
          <w:szCs w:val="32"/>
          <w:cs/>
        </w:rPr>
        <w:t>โดยดำเนินการศึกษาเชิงเอกสาร (</w:t>
      </w:r>
      <w:r w:rsidR="00533B95" w:rsidRPr="00233859">
        <w:rPr>
          <w:rFonts w:ascii="TH SarabunPSK" w:hAnsi="TH SarabunPSK" w:cs="TH SarabunPSK"/>
          <w:sz w:val="32"/>
          <w:szCs w:val="32"/>
        </w:rPr>
        <w:t xml:space="preserve">Documentary Research) </w:t>
      </w:r>
      <w:r w:rsidR="00533B95" w:rsidRPr="00233859">
        <w:rPr>
          <w:rFonts w:ascii="TH SarabunPSK" w:hAnsi="TH SarabunPSK" w:cs="TH SarabunPSK"/>
          <w:sz w:val="32"/>
          <w:szCs w:val="32"/>
          <w:cs/>
        </w:rPr>
        <w:t>จากแหล่งข้อมูลทุติยภูมิ (</w:t>
      </w:r>
      <w:r w:rsidR="00533B95" w:rsidRPr="00233859">
        <w:rPr>
          <w:rFonts w:ascii="TH SarabunPSK" w:hAnsi="TH SarabunPSK" w:cs="TH SarabunPSK"/>
          <w:sz w:val="32"/>
          <w:szCs w:val="32"/>
        </w:rPr>
        <w:t xml:space="preserve">Secondary Data) </w:t>
      </w:r>
      <w:r w:rsidR="00533B95" w:rsidRPr="00233859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="00533B95" w:rsidRPr="00233859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="00507841" w:rsidRPr="00233859">
        <w:rPr>
          <w:rFonts w:ascii="TH SarabunPSK" w:hAnsi="TH SarabunPSK" w:cs="TH SarabunPSK"/>
          <w:sz w:val="32"/>
          <w:szCs w:val="32"/>
          <w:cs/>
        </w:rPr>
        <w:t xml:space="preserve">หนังสือ </w:t>
      </w:r>
      <w:r w:rsidR="00235DF9" w:rsidRPr="00233859">
        <w:rPr>
          <w:rFonts w:ascii="TH SarabunPSK" w:hAnsi="TH SarabunPSK" w:cs="TH SarabunPSK"/>
          <w:sz w:val="32"/>
          <w:szCs w:val="32"/>
          <w:cs/>
        </w:rPr>
        <w:t>บทความวิชาการ</w:t>
      </w:r>
      <w:r w:rsidR="00985E4A" w:rsidRPr="00233859">
        <w:rPr>
          <w:rFonts w:ascii="TH SarabunPSK" w:hAnsi="TH SarabunPSK" w:cs="TH SarabunPSK"/>
          <w:sz w:val="32"/>
          <w:szCs w:val="32"/>
          <w:cs/>
        </w:rPr>
        <w:t xml:space="preserve"> บทคว</w:t>
      </w:r>
      <w:r w:rsidR="004E3D2F" w:rsidRPr="00233859">
        <w:rPr>
          <w:rFonts w:ascii="TH SarabunPSK" w:hAnsi="TH SarabunPSK" w:cs="TH SarabunPSK"/>
          <w:sz w:val="32"/>
          <w:szCs w:val="32"/>
          <w:cs/>
        </w:rPr>
        <w:t>ามวิจัย วิทยานิพนธ์ ตัวบทกฎหมาย</w:t>
      </w:r>
      <w:r w:rsidR="00985E4A" w:rsidRPr="00233859">
        <w:rPr>
          <w:rFonts w:ascii="TH SarabunPSK" w:hAnsi="TH SarabunPSK" w:cs="TH SarabunPSK"/>
          <w:sz w:val="32"/>
          <w:szCs w:val="32"/>
          <w:cs/>
        </w:rPr>
        <w:t>ที่เกี่ยวข้องกับการคุ้มครองสิทธิสัตว์ในการทารุณกรรมสัตว์</w:t>
      </w:r>
      <w:r w:rsidR="00141B47" w:rsidRPr="00233859">
        <w:rPr>
          <w:rFonts w:ascii="TH SarabunPSK" w:hAnsi="TH SarabunPSK" w:cs="TH SarabunPSK" w:hint="cs"/>
          <w:sz w:val="32"/>
          <w:szCs w:val="32"/>
          <w:cs/>
        </w:rPr>
        <w:t>และสิทธิที่สัตว์</w:t>
      </w:r>
      <w:r w:rsidR="00141B47" w:rsidRPr="00233859">
        <w:rPr>
          <w:rFonts w:ascii="TH SarabunPSK" w:hAnsi="TH SarabunPSK" w:cs="TH SarabunPSK"/>
          <w:sz w:val="32"/>
          <w:szCs w:val="32"/>
          <w:cs/>
        </w:rPr>
        <w:t>ควรจะได้รับ</w:t>
      </w:r>
      <w:r w:rsidR="00141B47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3B95" w:rsidRPr="00233859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ว่าด้วยการพนันชนไก่และกัดปลา พ.ศ. 2552 นอก</w:t>
      </w:r>
      <w:r w:rsidR="00985E4A" w:rsidRPr="00233859">
        <w:rPr>
          <w:rFonts w:ascii="TH SarabunPSK" w:hAnsi="TH SarabunPSK" w:cs="TH SarabunPSK"/>
          <w:sz w:val="32"/>
          <w:szCs w:val="32"/>
          <w:cs/>
        </w:rPr>
        <w:t>จากนี้ยังศึกษาค้นคว้าจากเว็บไซต์ต่างๆ</w:t>
      </w:r>
      <w:r w:rsidR="00507841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5E4A" w:rsidRPr="00233859">
        <w:rPr>
          <w:rFonts w:ascii="TH SarabunPSK" w:hAnsi="TH SarabunPSK" w:cs="TH SarabunPSK"/>
          <w:sz w:val="32"/>
          <w:szCs w:val="32"/>
          <w:cs/>
        </w:rPr>
        <w:t>ในอินเทอร์เน็ต รวมทั้งข่าวสารที่เกิดขึ้น ทั้งเป็นภาษาไทยและภาษาต่างประเทศ เพื่อนำข้อมูลที่ได้รับมาทำการวิเคราะห์และเปรียบเทียบ</w:t>
      </w:r>
      <w:r w:rsidR="00A95323" w:rsidRPr="00233859">
        <w:rPr>
          <w:rFonts w:ascii="TH SarabunPSK" w:hAnsi="TH SarabunPSK" w:cs="TH SarabunPSK"/>
          <w:sz w:val="32"/>
          <w:szCs w:val="32"/>
          <w:cs/>
        </w:rPr>
        <w:t>เพื่อให้เห็นถึงปัญหาต่างๆ</w:t>
      </w:r>
      <w:r w:rsidR="004E3D2F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323" w:rsidRPr="00233859">
        <w:rPr>
          <w:rFonts w:ascii="TH SarabunPSK" w:hAnsi="TH SarabunPSK" w:cs="TH SarabunPSK"/>
          <w:sz w:val="32"/>
          <w:szCs w:val="32"/>
          <w:cs/>
        </w:rPr>
        <w:t>เพื่อเป็นแนวทางที่เหมาะสมในการเสนอแนะแก้ไขข้อกฎหมายให้มีประสิทธิภาพในการบังคับใช้มากขึ้น</w:t>
      </w:r>
    </w:p>
    <w:p w:rsidR="00DA0622" w:rsidRPr="00233859" w:rsidRDefault="00DA0622" w:rsidP="003A24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B51E2" w:rsidRPr="00233859" w:rsidRDefault="0001223D" w:rsidP="003A24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3859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:rsidR="0001223D" w:rsidRPr="00233859" w:rsidRDefault="00016871" w:rsidP="003A245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243C" w:rsidRPr="00233859">
        <w:rPr>
          <w:rFonts w:ascii="TH SarabunPSK" w:hAnsi="TH SarabunPSK" w:cs="TH SarabunPSK" w:hint="cs"/>
          <w:sz w:val="32"/>
          <w:szCs w:val="32"/>
          <w:cs/>
        </w:rPr>
        <w:t>ผลการวิจัย</w:t>
      </w:r>
      <w:r w:rsidR="00BB5A4A" w:rsidRPr="00233859">
        <w:rPr>
          <w:rFonts w:ascii="TH SarabunPSK" w:hAnsi="TH SarabunPSK" w:cs="TH SarabunPSK" w:hint="cs"/>
          <w:sz w:val="32"/>
          <w:szCs w:val="32"/>
          <w:cs/>
        </w:rPr>
        <w:t>พบว่ามนุษย์เอาสัตว์มาทำเป็นอาหาร นำมาเลี้ยง นำมาใช้แรงงาน และนำสัตว์มาเป็นการละเล่นเป็นประเพณีหรือการโชว์แสดงร</w:t>
      </w:r>
      <w:r w:rsidR="0071243C" w:rsidRPr="00233859">
        <w:rPr>
          <w:rFonts w:ascii="TH SarabunPSK" w:hAnsi="TH SarabunPSK" w:cs="TH SarabunPSK" w:hint="cs"/>
          <w:sz w:val="32"/>
          <w:szCs w:val="32"/>
          <w:cs/>
        </w:rPr>
        <w:t>ว</w:t>
      </w:r>
      <w:r w:rsidR="00BB5A4A" w:rsidRPr="00233859">
        <w:rPr>
          <w:rFonts w:ascii="TH SarabunPSK" w:hAnsi="TH SarabunPSK" w:cs="TH SarabunPSK" w:hint="cs"/>
          <w:sz w:val="32"/>
          <w:szCs w:val="32"/>
          <w:cs/>
        </w:rPr>
        <w:t>มถึงการนำสัตว์มาเล่นเป็นกีฬาจนเกิดเป็นการพนันที่พบในปัจจุบันและกฎหมายยังคุ้มครองได้ไม่ทั่วถึง</w:t>
      </w:r>
      <w:r w:rsidR="00364E71" w:rsidRPr="00233859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364E71" w:rsidRPr="00233859">
        <w:rPr>
          <w:rFonts w:ascii="TH SarabunPSK" w:hAnsi="TH SarabunPSK" w:cs="TH SarabunPSK"/>
          <w:sz w:val="32"/>
          <w:szCs w:val="32"/>
          <w:cs/>
        </w:rPr>
        <w:t>ในปัจจุบันยังพบเห็นที่ถูกกฎหมายและไม่ถูกกฎหมาย</w:t>
      </w:r>
      <w:r w:rsidR="00141B47" w:rsidRPr="00233859">
        <w:rPr>
          <w:rFonts w:ascii="TH SarabunPSK" w:hAnsi="TH SarabunPSK" w:cs="TH SarabunPSK" w:hint="cs"/>
          <w:sz w:val="32"/>
          <w:szCs w:val="32"/>
          <w:cs/>
        </w:rPr>
        <w:t xml:space="preserve"> เช่น</w:t>
      </w:r>
      <w:r w:rsidR="00EB0B82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1B47" w:rsidRPr="00233859">
        <w:rPr>
          <w:rFonts w:ascii="TH SarabunPSK" w:hAnsi="TH SarabunPSK" w:cs="TH SarabunPSK" w:hint="cs"/>
          <w:sz w:val="32"/>
          <w:szCs w:val="32"/>
          <w:cs/>
        </w:rPr>
        <w:t>การชนไก่ ปลากัด หรือการชนวัว โดยการที่</w:t>
      </w:r>
      <w:r w:rsidR="00141B47" w:rsidRPr="00233859">
        <w:rPr>
          <w:rFonts w:ascii="TH SarabunPSK" w:hAnsi="TH SarabunPSK" w:cs="TH SarabunPSK"/>
          <w:sz w:val="32"/>
          <w:szCs w:val="32"/>
          <w:cs/>
        </w:rPr>
        <w:t>เปิดบ่อนพนันไก่ชน มาจากไก่ 2 ตัวที่ได้รับการฝึกให้เป็นไก่ชนและนำมาต่อสู้กันในสังเวียน และมีสิ่งเดิมพันเป็นมูลค่าของเงินมหาศาล การชนไก่เป็นกิจกรรมที่มีความรุนแรงทั้ง</w:t>
      </w:r>
      <w:r w:rsidR="00141B47" w:rsidRPr="00233859">
        <w:rPr>
          <w:rFonts w:ascii="TH SarabunPSK" w:hAnsi="TH SarabunPSK" w:cs="TH SarabunPSK"/>
          <w:sz w:val="32"/>
          <w:szCs w:val="32"/>
          <w:cs/>
        </w:rPr>
        <w:lastRenderedPageBreak/>
        <w:t>สองฝ่ายอาจจะต้องเจ็บหรือตายหรือในบางครั้งนั้นก็อาจจะมีการใช้ยาทำให้ไก่นั้นมีความมึนเมาทำให้ไก่มีความดุร้ายมากขึ้น ซึ่งการกระทำเหล่านี้เป็นการทารุณสัตว์ สัตว์ได้รับการทารุณกรรมและได้รับความทรมาน</w:t>
      </w:r>
      <w:r w:rsidR="00507841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5B37" w:rsidRPr="00233859">
        <w:rPr>
          <w:rFonts w:ascii="TH SarabunPSK" w:hAnsi="TH SarabunPSK" w:cs="TH SarabunPSK"/>
          <w:sz w:val="32"/>
          <w:szCs w:val="32"/>
          <w:cs/>
        </w:rPr>
        <w:t>ถึงแม้ว่ากฎหมายคุ้มครองสิทธิสัตว์ได้ให้มี</w:t>
      </w:r>
      <w:r w:rsidR="00AB5B37" w:rsidRPr="00233859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AB5B37" w:rsidRPr="00233859">
        <w:rPr>
          <w:rFonts w:ascii="TH SarabunPSK" w:hAnsi="TH SarabunPSK" w:cs="TH SarabunPSK"/>
          <w:sz w:val="32"/>
          <w:szCs w:val="32"/>
          <w:cs/>
        </w:rPr>
        <w:t>กฎหมายได้รับอนุญาตในการนำสัตว์มาละเล่นแต่ต้องอยู่ใน</w:t>
      </w:r>
      <w:r w:rsidR="007057CC" w:rsidRPr="00233859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="007057CC" w:rsidRPr="00233859">
        <w:rPr>
          <w:rFonts w:ascii="TH SarabunPSK" w:hAnsi="TH SarabunPSK" w:cs="TH SarabunPSK"/>
          <w:sz w:val="32"/>
          <w:szCs w:val="32"/>
          <w:cs/>
        </w:rPr>
        <w:t xml:space="preserve">ว่าด้วยการพนันชนไก่และกัดปลา พ.ศ. 2552 </w:t>
      </w:r>
      <w:r w:rsidR="00AB5B37" w:rsidRPr="00233859">
        <w:rPr>
          <w:rFonts w:ascii="TH SarabunPSK" w:hAnsi="TH SarabunPSK" w:cs="TH SarabunPSK"/>
          <w:sz w:val="32"/>
          <w:szCs w:val="32"/>
          <w:cs/>
        </w:rPr>
        <w:t xml:space="preserve"> ถ้ามิได้ปฏิบัติตามจะถือว่าผิดกฎหมาย </w:t>
      </w:r>
      <w:r w:rsidR="00AB5B37" w:rsidRPr="00233859">
        <w:rPr>
          <w:rFonts w:ascii="TH SarabunPSK" w:hAnsi="TH SarabunPSK" w:cs="TH SarabunPSK" w:hint="cs"/>
          <w:sz w:val="32"/>
          <w:szCs w:val="32"/>
          <w:cs/>
        </w:rPr>
        <w:t>และยังพบที่</w:t>
      </w:r>
      <w:r w:rsidR="002461E9" w:rsidRPr="00233859">
        <w:rPr>
          <w:rFonts w:ascii="TH SarabunPSK" w:hAnsi="TH SarabunPSK" w:cs="TH SarabunPSK" w:hint="cs"/>
          <w:sz w:val="32"/>
          <w:szCs w:val="32"/>
          <w:cs/>
        </w:rPr>
        <w:t>กระทำความผิด</w:t>
      </w:r>
      <w:r w:rsidR="006B7470" w:rsidRPr="00233859">
        <w:rPr>
          <w:rFonts w:ascii="TH SarabunPSK" w:hAnsi="TH SarabunPSK" w:cs="TH SarabunPSK" w:hint="cs"/>
          <w:sz w:val="32"/>
          <w:szCs w:val="32"/>
          <w:cs/>
        </w:rPr>
        <w:t>อีกมาก</w:t>
      </w:r>
      <w:r w:rsidR="00507841" w:rsidRPr="00233859">
        <w:rPr>
          <w:rFonts w:ascii="TH SarabunPSK" w:hAnsi="TH SarabunPSK" w:cs="TH SarabunPSK" w:hint="cs"/>
          <w:sz w:val="32"/>
          <w:szCs w:val="32"/>
          <w:cs/>
        </w:rPr>
        <w:t xml:space="preserve">ที่ไม่ได้รับการอนุญาตตามกฎหมาย </w:t>
      </w:r>
      <w:r w:rsidR="00BB5A4A" w:rsidRPr="00233859">
        <w:rPr>
          <w:rFonts w:ascii="TH SarabunPSK" w:hAnsi="TH SarabunPSK" w:cs="TH SarabunPSK" w:hint="cs"/>
          <w:sz w:val="32"/>
          <w:szCs w:val="32"/>
          <w:cs/>
        </w:rPr>
        <w:t>การกระทำดังกล่าวของมนุษย์นั้นได้เป็นการทารุณกรรมสัตว์โดยสร้างค</w:t>
      </w:r>
      <w:r w:rsidR="00507841" w:rsidRPr="00233859">
        <w:rPr>
          <w:rFonts w:ascii="TH SarabunPSK" w:hAnsi="TH SarabunPSK" w:cs="TH SarabunPSK" w:hint="cs"/>
          <w:sz w:val="32"/>
          <w:szCs w:val="32"/>
          <w:cs/>
        </w:rPr>
        <w:t xml:space="preserve">วามทรมานและความเจ็บปวดแก่สัตว์ </w:t>
      </w:r>
      <w:r w:rsidR="00B04FD4" w:rsidRPr="00233859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6B7470" w:rsidRPr="00233859">
        <w:rPr>
          <w:rFonts w:ascii="TH SarabunPSK" w:hAnsi="TH SarabunPSK" w:cs="TH SarabunPSK" w:hint="cs"/>
          <w:sz w:val="32"/>
          <w:szCs w:val="32"/>
          <w:cs/>
        </w:rPr>
        <w:t>ใน</w:t>
      </w:r>
      <w:r w:rsidR="00B04FD4" w:rsidRPr="00233859">
        <w:rPr>
          <w:rFonts w:ascii="TH SarabunPSK" w:hAnsi="TH SarabunPSK" w:cs="TH SarabunPSK" w:hint="cs"/>
          <w:sz w:val="32"/>
          <w:szCs w:val="32"/>
          <w:cs/>
        </w:rPr>
        <w:t>ต่างประเทศที่ผู้เขียนได้ยกมาเปรียบเทียบเช่น ประเทศอเมริกา มลรัฐ</w:t>
      </w:r>
      <w:r w:rsidR="00B04FD4" w:rsidRPr="00233859">
        <w:rPr>
          <w:rFonts w:ascii="TH SarabunPSK" w:hAnsi="TH SarabunPSK" w:cs="TH SarabunPSK"/>
          <w:sz w:val="32"/>
          <w:szCs w:val="32"/>
          <w:cs/>
        </w:rPr>
        <w:t>แคลิฟอร์เนีย</w:t>
      </w:r>
      <w:r w:rsidR="00B04FD4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4FD4" w:rsidRPr="00233859">
        <w:rPr>
          <w:rFonts w:ascii="TH SarabunPSK" w:hAnsi="TH SarabunPSK" w:cs="TH SarabunPSK"/>
          <w:sz w:val="32"/>
          <w:szCs w:val="32"/>
          <w:cs/>
        </w:rPr>
        <w:t>กฎหมายได้กำหนดบทลงโทษสำหรับผู้กระทำการทารุณกรรมสัตว์โดยกฎหมายดังกล่าวถือเป็นความผิดอาชญากรรมและมีโทษทางอาญา คือจำคุกอยู่ในคุกเขตไม่เกิน 1 ปี ปรับไม่เกิน 20</w:t>
      </w:r>
      <w:r w:rsidR="00B04FD4" w:rsidRPr="00233859">
        <w:rPr>
          <w:rFonts w:ascii="TH SarabunPSK" w:hAnsi="TH SarabunPSK" w:cs="TH SarabunPSK"/>
          <w:sz w:val="32"/>
          <w:szCs w:val="32"/>
        </w:rPr>
        <w:t>,</w:t>
      </w:r>
      <w:r w:rsidR="00B04FD4" w:rsidRPr="00233859">
        <w:rPr>
          <w:rFonts w:ascii="TH SarabunPSK" w:hAnsi="TH SarabunPSK" w:cs="TH SarabunPSK"/>
          <w:sz w:val="32"/>
          <w:szCs w:val="32"/>
          <w:cs/>
        </w:rPr>
        <w:t>000 ดอลลาร์</w:t>
      </w:r>
      <w:r w:rsidR="00B04FD4" w:rsidRPr="00233859">
        <w:rPr>
          <w:rFonts w:ascii="TH SarabunPSK" w:hAnsi="TH SarabunPSK" w:cs="TH SarabunPSK" w:hint="cs"/>
          <w:sz w:val="32"/>
          <w:szCs w:val="32"/>
          <w:cs/>
        </w:rPr>
        <w:t xml:space="preserve"> หรือ มลรัฐ</w:t>
      </w:r>
      <w:r w:rsidR="00B04FD4" w:rsidRPr="00233859">
        <w:rPr>
          <w:rFonts w:ascii="TH SarabunPSK" w:hAnsi="TH SarabunPSK" w:cs="TH SarabunPSK"/>
          <w:sz w:val="32"/>
          <w:szCs w:val="32"/>
          <w:cs/>
        </w:rPr>
        <w:t>มอนแทนา ทารุณกรรมสัตว์มีโทษปรับได้ถึง 1</w:t>
      </w:r>
      <w:r w:rsidR="00B04FD4" w:rsidRPr="00233859">
        <w:rPr>
          <w:rFonts w:ascii="TH SarabunPSK" w:hAnsi="TH SarabunPSK" w:cs="TH SarabunPSK"/>
          <w:sz w:val="32"/>
          <w:szCs w:val="32"/>
        </w:rPr>
        <w:t>,</w:t>
      </w:r>
      <w:r w:rsidR="00533B95" w:rsidRPr="00233859">
        <w:rPr>
          <w:rFonts w:ascii="TH SarabunPSK" w:hAnsi="TH SarabunPSK" w:cs="TH SarabunPSK"/>
          <w:sz w:val="32"/>
          <w:szCs w:val="32"/>
          <w:cs/>
        </w:rPr>
        <w:t>000 ดอลล</w:t>
      </w:r>
      <w:r w:rsidR="00181937" w:rsidRPr="00233859">
        <w:rPr>
          <w:rFonts w:ascii="TH SarabunPSK" w:hAnsi="TH SarabunPSK" w:cs="TH SarabunPSK"/>
          <w:sz w:val="32"/>
          <w:szCs w:val="32"/>
          <w:cs/>
        </w:rPr>
        <w:t>าร์ และ</w:t>
      </w:r>
      <w:r w:rsidR="00B04FD4" w:rsidRPr="00233859">
        <w:rPr>
          <w:rFonts w:ascii="TH SarabunPSK" w:hAnsi="TH SarabunPSK" w:cs="TH SarabunPSK"/>
          <w:sz w:val="32"/>
          <w:szCs w:val="32"/>
          <w:cs/>
        </w:rPr>
        <w:t>หรือจำคุกถึง 1 ปี ในกรณีที่มีสัตว์ทีได้รับผลกระทบมากกว่าหนึ่งตัว แต่น้อยกว่า 10 ตัว การทารุณกรรมสัตว์ที่เป็นเหตุฉกรรจ์ คือ จงใจหรือเจตนา ฆ่า ทรมานหรือทำร้ายสัตว์หรือทารุณสัตว์ตั้งแต่ 10 ตัว มีโทษปรับสูงสุดถึง 2</w:t>
      </w:r>
      <w:r w:rsidR="00B04FD4" w:rsidRPr="00233859">
        <w:rPr>
          <w:rFonts w:ascii="TH SarabunPSK" w:hAnsi="TH SarabunPSK" w:cs="TH SarabunPSK"/>
          <w:sz w:val="32"/>
          <w:szCs w:val="32"/>
        </w:rPr>
        <w:t>,</w:t>
      </w:r>
      <w:r w:rsidR="00533B95" w:rsidRPr="00233859">
        <w:rPr>
          <w:rFonts w:ascii="TH SarabunPSK" w:hAnsi="TH SarabunPSK" w:cs="TH SarabunPSK"/>
          <w:sz w:val="32"/>
          <w:szCs w:val="32"/>
          <w:cs/>
        </w:rPr>
        <w:t>500 ดอลล</w:t>
      </w:r>
      <w:r w:rsidR="00B04FD4" w:rsidRPr="00233859">
        <w:rPr>
          <w:rFonts w:ascii="TH SarabunPSK" w:hAnsi="TH SarabunPSK" w:cs="TH SarabunPSK"/>
          <w:sz w:val="32"/>
          <w:szCs w:val="32"/>
          <w:cs/>
        </w:rPr>
        <w:t xml:space="preserve">าร์ </w:t>
      </w:r>
      <w:r w:rsidR="00BB5A4A" w:rsidRPr="00233859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  <w:r w:rsidRPr="00233859">
        <w:rPr>
          <w:rFonts w:ascii="TH SarabunPSK" w:hAnsi="TH SarabunPSK" w:cs="TH SarabunPSK"/>
          <w:sz w:val="32"/>
          <w:szCs w:val="32"/>
          <w:cs/>
        </w:rPr>
        <w:t>ประเทศไทย</w:t>
      </w:r>
      <w:r w:rsidR="00A5385B" w:rsidRPr="00233859">
        <w:rPr>
          <w:rFonts w:ascii="TH SarabunPSK" w:hAnsi="TH SarabunPSK" w:cs="TH SarabunPSK" w:hint="cs"/>
          <w:sz w:val="32"/>
          <w:szCs w:val="32"/>
          <w:cs/>
        </w:rPr>
        <w:t>เอง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มีกฎหมายที่เกี่ยวกับการคุ้มครองสัตว์ในการถูกทำทารุณกรรม คือ ประมวลกฎหมายอาญาเป็นสำคัญ ต่อมามีการออกพระราชบัญญัติป้องกันการทารุณกรรมและการจัดสวัสดิภาพสัตว์ พ.ศ. </w:t>
      </w:r>
      <w:r w:rsidRPr="00233859">
        <w:rPr>
          <w:rFonts w:ascii="TH SarabunPSK" w:hAnsi="TH SarabunPSK" w:cs="TH SarabunPSK"/>
          <w:sz w:val="32"/>
          <w:szCs w:val="32"/>
        </w:rPr>
        <w:t xml:space="preserve">2557 </w:t>
      </w:r>
      <w:r w:rsidRPr="00233859">
        <w:rPr>
          <w:rFonts w:ascii="TH SarabunPSK" w:hAnsi="TH SarabunPSK" w:cs="TH SarabunPSK"/>
          <w:sz w:val="32"/>
          <w:szCs w:val="32"/>
          <w:cs/>
        </w:rPr>
        <w:t>โดยพระราชบัญญัตินี้</w:t>
      </w:r>
      <w:r w:rsidR="00E75A3D" w:rsidRPr="00233859">
        <w:rPr>
          <w:rFonts w:ascii="TH SarabunPSK" w:hAnsi="TH SarabunPSK" w:cs="TH SarabunPSK"/>
          <w:sz w:val="32"/>
          <w:szCs w:val="32"/>
          <w:cs/>
        </w:rPr>
        <w:t>ใช้บังคับเกี่ยวกับเรื่อง</w:t>
      </w:r>
      <w:r w:rsidRPr="00233859">
        <w:rPr>
          <w:rFonts w:ascii="TH SarabunPSK" w:hAnsi="TH SarabunPSK" w:cs="TH SarabunPSK"/>
          <w:sz w:val="32"/>
          <w:szCs w:val="32"/>
          <w:cs/>
        </w:rPr>
        <w:t>สิทธิของสัตว์และมุ่งหมายที่จะจัดการแก้ไขปัญหาเกี่ยวกับการกระทำทารุณกรรมหรือไม่เหมาะสมต่อสัตว์</w:t>
      </w:r>
      <w:r w:rsidR="00E75A3D" w:rsidRPr="00233859">
        <w:rPr>
          <w:rFonts w:ascii="TH SarabunPSK" w:hAnsi="TH SarabunPSK" w:cs="TH SarabunPSK"/>
          <w:sz w:val="32"/>
          <w:szCs w:val="32"/>
          <w:cs/>
        </w:rPr>
        <w:t>ที่นำมาแข่งขันเพื่อเป็นการพนัน</w:t>
      </w:r>
      <w:r w:rsidRPr="00233859">
        <w:rPr>
          <w:rFonts w:ascii="TH SarabunPSK" w:hAnsi="TH SarabunPSK" w:cs="TH SarabunPSK"/>
          <w:sz w:val="32"/>
          <w:szCs w:val="32"/>
          <w:cs/>
        </w:rPr>
        <w:t>รวมทั้งการจัด</w:t>
      </w:r>
      <w:r w:rsidR="00E75A3D" w:rsidRPr="00233859">
        <w:rPr>
          <w:rFonts w:ascii="TH SarabunPSK" w:hAnsi="TH SarabunPSK" w:cs="TH SarabunPSK"/>
          <w:sz w:val="32"/>
          <w:szCs w:val="32"/>
          <w:cs/>
        </w:rPr>
        <w:t>สวัสดิภาพสัตว์ให้ดีขึ้น แต่อย่างไรก็ตามแม้ว่าจะมีกฎหมายที่ทันสมัยหรือชัดเจนเกี่ยวกับเรื่องนี้ แต่กฎหมายก็จะไม่เกิดผลเท่าที่ควรในทางปฏิบัติหากการบังคับใช้</w:t>
      </w:r>
      <w:r w:rsidR="00A5385B" w:rsidRPr="00233859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เนื่องจากมนุษย์นั้นก็ยังคงแอบหรือเอาสัตว์มาเล่นเป็นการพนันและผิดกฎหมาย</w:t>
      </w:r>
      <w:r w:rsidR="00652A68" w:rsidRPr="00233859">
        <w:rPr>
          <w:rFonts w:ascii="TH SarabunPSK" w:hAnsi="TH SarabunPSK" w:cs="TH SarabunPSK" w:hint="cs"/>
          <w:sz w:val="32"/>
          <w:szCs w:val="32"/>
          <w:cs/>
        </w:rPr>
        <w:t>ตลอดจนเปิดบ่อนพนันสัตว์เพิ่มมาก</w:t>
      </w:r>
      <w:r w:rsidR="00A5385B" w:rsidRPr="00233859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="00652A68" w:rsidRPr="00233859">
        <w:rPr>
          <w:rFonts w:ascii="TH SarabunPSK" w:hAnsi="TH SarabunPSK" w:cs="TH SarabunPSK" w:hint="cs"/>
          <w:sz w:val="32"/>
          <w:szCs w:val="32"/>
          <w:cs/>
        </w:rPr>
        <w:t>ไปในทางที่ผิดกฎหมายไม่ได้รับอนุญาต กฎหมายในปัจจุบัน</w:t>
      </w:r>
      <w:r w:rsidR="00E75A3D" w:rsidRPr="00233859">
        <w:rPr>
          <w:rFonts w:ascii="TH SarabunPSK" w:hAnsi="TH SarabunPSK" w:cs="TH SarabunPSK"/>
          <w:sz w:val="32"/>
          <w:szCs w:val="32"/>
          <w:cs/>
        </w:rPr>
        <w:t>ไม่เป็นไป</w:t>
      </w:r>
      <w:r w:rsidR="00652A68" w:rsidRPr="00233859">
        <w:rPr>
          <w:rFonts w:ascii="TH SarabunPSK" w:hAnsi="TH SarabunPSK" w:cs="TH SarabunPSK"/>
          <w:sz w:val="32"/>
          <w:szCs w:val="32"/>
          <w:cs/>
        </w:rPr>
        <w:t>อย่างมีประสิทธิภาพกฎหมาย</w:t>
      </w:r>
      <w:r w:rsidR="00652A68" w:rsidRPr="00233859">
        <w:rPr>
          <w:rFonts w:ascii="TH SarabunPSK" w:hAnsi="TH SarabunPSK" w:cs="TH SarabunPSK" w:hint="cs"/>
          <w:sz w:val="32"/>
          <w:szCs w:val="32"/>
          <w:cs/>
        </w:rPr>
        <w:t>ที่มีใช้อยู่</w:t>
      </w:r>
      <w:r w:rsidR="00E75A3D" w:rsidRPr="00233859">
        <w:rPr>
          <w:rFonts w:ascii="TH SarabunPSK" w:hAnsi="TH SarabunPSK" w:cs="TH SarabunPSK"/>
          <w:sz w:val="32"/>
          <w:szCs w:val="32"/>
          <w:cs/>
        </w:rPr>
        <w:t>เป็นอุปสรรคสำคัญในการบังคับใช้ เพราะเกิดความไม่เหมาะสมหรือมีช่องว่างในการกระทำความผิดที่ยังพบและเกิดขึ้นอยู่ในปัจจุบัน</w:t>
      </w:r>
      <w:r w:rsidR="00142C2E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C7B99" w:rsidRPr="00233859" w:rsidRDefault="007C7B99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72C4E" w:rsidRPr="00233859" w:rsidRDefault="00472C4E" w:rsidP="003A24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3859">
        <w:rPr>
          <w:rFonts w:ascii="TH SarabunPSK" w:hAnsi="TH SarabunPSK" w:cs="TH SarabunPSK"/>
          <w:b/>
          <w:bCs/>
          <w:sz w:val="32"/>
          <w:szCs w:val="32"/>
          <w:cs/>
        </w:rPr>
        <w:t>สรุปและอภิปรายผล</w:t>
      </w:r>
    </w:p>
    <w:p w:rsidR="00447817" w:rsidRPr="00233859" w:rsidRDefault="0035478F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ab/>
      </w:r>
      <w:r w:rsidR="005E7154" w:rsidRPr="00233859">
        <w:rPr>
          <w:rFonts w:ascii="TH SarabunPSK" w:hAnsi="TH SarabunPSK" w:cs="TH SarabunPSK"/>
          <w:sz w:val="32"/>
          <w:szCs w:val="32"/>
          <w:cs/>
        </w:rPr>
        <w:t xml:space="preserve">การนำสัตว์มาแข่งขันหรือนำมาละเล่นตามประเพณีจนเกิดเป็นการพนันหรือนำสัตว์มาใช้แรงงานระดับความเจ็บปวดที่สัตว์จะได้รับจากการปฏิบัติของมนุษย์แล้ว การกระทำใดบ้างที่เรียกว่าจำเป็นและสามารถกระทำได้ ในการนำสัตว์มาแข่งขันซึ่งฐานะเป็นกีฬาประเภทหนึ่ง หรือการใช้สัตว์เพื่อความบันเทิง เช่น </w:t>
      </w:r>
      <w:r w:rsidR="0017385C" w:rsidRPr="00233859">
        <w:rPr>
          <w:rFonts w:ascii="TH SarabunPSK" w:hAnsi="TH SarabunPSK" w:cs="TH SarabunPSK" w:hint="cs"/>
          <w:sz w:val="32"/>
          <w:szCs w:val="32"/>
          <w:cs/>
        </w:rPr>
        <w:t>ตีไก่ ชนวัว ปลากัด และ</w:t>
      </w:r>
      <w:r w:rsidR="005E7154" w:rsidRPr="00233859">
        <w:rPr>
          <w:rFonts w:ascii="TH SarabunPSK" w:hAnsi="TH SarabunPSK" w:cs="TH SarabunPSK"/>
          <w:sz w:val="32"/>
          <w:szCs w:val="32"/>
          <w:cs/>
        </w:rPr>
        <w:t>ในคณะละครสัตว์หรือการแสดงในสวนสัตว์เป็นตัวอย่างที่ชัดเจนที่สุดว่าเป็</w:t>
      </w:r>
      <w:r w:rsidR="00364E71" w:rsidRPr="00233859">
        <w:rPr>
          <w:rFonts w:ascii="TH SarabunPSK" w:hAnsi="TH SarabunPSK" w:cs="TH SarabunPSK"/>
          <w:sz w:val="32"/>
          <w:szCs w:val="32"/>
          <w:cs/>
        </w:rPr>
        <w:t>นการใช้งานโดยมีวัตถุประสงค์ที่ท</w:t>
      </w:r>
      <w:r w:rsidR="00364E71"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="005E7154" w:rsidRPr="00233859">
        <w:rPr>
          <w:rFonts w:ascii="TH SarabunPSK" w:hAnsi="TH SarabunPSK" w:cs="TH SarabunPSK"/>
          <w:sz w:val="32"/>
          <w:szCs w:val="32"/>
          <w:cs/>
        </w:rPr>
        <w:t xml:space="preserve">ให้สัตว์จะต้องได้รับความเจ็บปวด การบาดเจ็บ และการทรมานที่เกินความจำเป็นและสมควรจากการถูกล่าหรือได้รับจากการถูกฝึกฝนเพื่อการแสดง </w:t>
      </w:r>
      <w:r w:rsidR="00364E71" w:rsidRPr="00233859">
        <w:rPr>
          <w:rFonts w:ascii="TH SarabunPSK" w:hAnsi="TH SarabunPSK" w:cs="TH SarabunPSK" w:hint="cs"/>
          <w:sz w:val="32"/>
          <w:szCs w:val="32"/>
          <w:cs/>
        </w:rPr>
        <w:t>แม้ในปัจจุบันที่ยังพบเห็นว่าได้มีการนำสัตว์มาละเล่น มาโชว์แสดงนั้นมากมาย</w:t>
      </w:r>
      <w:r w:rsidR="002461E9" w:rsidRPr="00233859">
        <w:rPr>
          <w:rFonts w:ascii="TH SarabunPSK" w:hAnsi="TH SarabunPSK" w:cs="TH SarabunPSK" w:hint="cs"/>
          <w:sz w:val="32"/>
          <w:szCs w:val="32"/>
          <w:cs/>
        </w:rPr>
        <w:t xml:space="preserve"> ปรากฏการที่เกิดขึ้นดังกล่าวพบทั้งประเทศไทยและต่างประเทศทั่วโลกที่ยังพบปัญหานี้อยู่ ด้านประเทศสหรัฐอเมริกายังคงมี</w:t>
      </w:r>
      <w:r w:rsidR="00DB0129" w:rsidRPr="00233859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="002461E9" w:rsidRPr="00233859">
        <w:rPr>
          <w:rFonts w:ascii="TH SarabunPSK" w:hAnsi="TH SarabunPSK" w:cs="TH SarabunPSK" w:hint="cs"/>
          <w:sz w:val="32"/>
          <w:szCs w:val="32"/>
          <w:cs/>
        </w:rPr>
        <w:t>คุ้</w:t>
      </w:r>
      <w:r w:rsidR="00B01310" w:rsidRPr="00233859">
        <w:rPr>
          <w:rFonts w:ascii="TH SarabunPSK" w:hAnsi="TH SarabunPSK" w:cs="TH SarabunPSK" w:hint="cs"/>
          <w:sz w:val="32"/>
          <w:szCs w:val="32"/>
          <w:cs/>
        </w:rPr>
        <w:t xml:space="preserve">มครองสิทธิสัตว์ในมลรัฐต่างๆ </w:t>
      </w:r>
      <w:r w:rsidR="002461E9" w:rsidRPr="00233859">
        <w:rPr>
          <w:rFonts w:ascii="TH SarabunPSK" w:hAnsi="TH SarabunPSK" w:cs="TH SarabunPSK" w:hint="cs"/>
          <w:sz w:val="32"/>
          <w:szCs w:val="32"/>
          <w:cs/>
        </w:rPr>
        <w:t>เช่น รัฐ</w:t>
      </w:r>
      <w:r w:rsidR="002461E9" w:rsidRPr="00233859">
        <w:rPr>
          <w:rFonts w:ascii="TH SarabunPSK" w:hAnsi="TH SarabunPSK" w:cs="TH SarabunPSK"/>
          <w:sz w:val="32"/>
          <w:szCs w:val="32"/>
          <w:cs/>
        </w:rPr>
        <w:t>แคลิฟอร์เนีย</w:t>
      </w:r>
      <w:r w:rsidR="002461E9" w:rsidRPr="00233859">
        <w:rPr>
          <w:rFonts w:ascii="TH SarabunPSK" w:hAnsi="TH SarabunPSK" w:cs="TH SarabunPSK" w:hint="cs"/>
          <w:sz w:val="32"/>
          <w:szCs w:val="32"/>
          <w:cs/>
        </w:rPr>
        <w:t xml:space="preserve"> และรัฐ</w:t>
      </w:r>
      <w:r w:rsidR="002461E9" w:rsidRPr="00233859">
        <w:rPr>
          <w:rFonts w:ascii="TH SarabunPSK" w:hAnsi="TH SarabunPSK" w:cs="TH SarabunPSK"/>
          <w:sz w:val="32"/>
          <w:szCs w:val="32"/>
          <w:cs/>
        </w:rPr>
        <w:t>มอนแทนา</w:t>
      </w:r>
      <w:r w:rsidR="002461E9" w:rsidRPr="00233859">
        <w:rPr>
          <w:rFonts w:ascii="TH SarabunPSK" w:hAnsi="TH SarabunPSK" w:cs="TH SarabunPSK" w:hint="cs"/>
          <w:sz w:val="32"/>
          <w:szCs w:val="32"/>
          <w:cs/>
        </w:rPr>
        <w:t xml:space="preserve"> และรัฐอื่นๆที่ยังให้การคุ้มครองดูแลรักษาสัตว์</w:t>
      </w:r>
      <w:r w:rsidR="00CC617E" w:rsidRPr="00233859">
        <w:rPr>
          <w:rFonts w:ascii="TH SarabunPSK" w:hAnsi="TH SarabunPSK" w:cs="TH SarabunPSK" w:hint="cs"/>
          <w:sz w:val="32"/>
          <w:szCs w:val="32"/>
          <w:cs/>
        </w:rPr>
        <w:t xml:space="preserve">ให้สิทธิแก่สัตว์ที่ควรจะได้รับ </w:t>
      </w:r>
      <w:r w:rsidR="002461E9" w:rsidRPr="00233859">
        <w:rPr>
          <w:rFonts w:ascii="TH SarabunPSK" w:hAnsi="TH SarabunPSK" w:cs="TH SarabunPSK" w:hint="cs"/>
          <w:sz w:val="32"/>
          <w:szCs w:val="32"/>
          <w:cs/>
        </w:rPr>
        <w:t>และกำหนดโทษ</w:t>
      </w:r>
      <w:r w:rsidR="00DB0129" w:rsidRPr="00233859">
        <w:rPr>
          <w:rFonts w:ascii="TH SarabunPSK" w:hAnsi="TH SarabunPSK" w:cs="TH SarabunPSK" w:hint="cs"/>
          <w:sz w:val="32"/>
          <w:szCs w:val="32"/>
          <w:cs/>
        </w:rPr>
        <w:t xml:space="preserve">การทารุณกรรมที่เกิดขึ้นแก่สัตว์ </w:t>
      </w:r>
      <w:r w:rsidR="005E7154" w:rsidRPr="00233859">
        <w:rPr>
          <w:rFonts w:ascii="TH SarabunPSK" w:hAnsi="TH SarabunPSK" w:cs="TH SarabunPSK"/>
          <w:sz w:val="32"/>
          <w:szCs w:val="32"/>
          <w:cs/>
        </w:rPr>
        <w:t>สำหรับประเทศไทยนั้นตาม</w:t>
      </w:r>
      <w:r w:rsidR="00704987" w:rsidRPr="00233859">
        <w:rPr>
          <w:rFonts w:ascii="TH SarabunPSK" w:hAnsi="TH SarabunPSK" w:cs="TH SarabunPSK"/>
          <w:sz w:val="32"/>
          <w:szCs w:val="32"/>
          <w:cs/>
        </w:rPr>
        <w:t xml:space="preserve">ระเบียบว่าด้วยการพนันชนไก่และกัดปลา พ.ศ. 2552  </w:t>
      </w:r>
      <w:r w:rsidR="00704987" w:rsidRPr="00233859">
        <w:rPr>
          <w:rFonts w:ascii="TH SarabunPSK" w:hAnsi="TH SarabunPSK" w:cs="TH SarabunPSK" w:hint="cs"/>
          <w:sz w:val="32"/>
          <w:szCs w:val="32"/>
          <w:cs/>
        </w:rPr>
        <w:t>นั้นได้มีการอนุญาตให้เปิดบ่อนพนันโด</w:t>
      </w:r>
      <w:r w:rsidR="008F18ED" w:rsidRPr="00233859">
        <w:rPr>
          <w:rFonts w:ascii="TH SarabunPSK" w:hAnsi="TH SarabunPSK" w:cs="TH SarabunPSK" w:hint="cs"/>
          <w:sz w:val="32"/>
          <w:szCs w:val="32"/>
          <w:cs/>
        </w:rPr>
        <w:t>นการนำสัตว์มาชน เช่น ตีไก่ หรือ</w:t>
      </w:r>
      <w:r w:rsidR="00704987" w:rsidRPr="00233859">
        <w:rPr>
          <w:rFonts w:ascii="TH SarabunPSK" w:hAnsi="TH SarabunPSK" w:cs="TH SarabunPSK" w:hint="cs"/>
          <w:sz w:val="32"/>
          <w:szCs w:val="32"/>
          <w:cs/>
        </w:rPr>
        <w:t>การชนวัว โดยต้องมีใบอนุญาตให้เปิดโดยถูกกฎหมายที่ได้กำหนดไว้หากกระทำการโดยไม่ได้รับใบอนุญาตถือว่าผิดกฎหมาย สามารถจับกุมการกระทำความผิดนั้นได้ แม้ในปัจจุบันจะได้เปิดโอกาสให้นำสัตว์มาเล่นเป็นการพนันโดยถูกกฎหมายมากขึ้นในแต่ละจังหวัดของประเทศไทยโดยถือว่าเป็นการส่งเสริมอนุรักษ์สัตว์ไว้เป็นการละเล่นที่เกิดขึ้นจากอดีตจนถึงปัจจุบัน สัตว์ที่นำมาพนันก็ยังได้รับความเจ็บปวดจากการกระทำของมนุษย์ที่ยัง</w:t>
      </w:r>
      <w:r w:rsidR="004B783B" w:rsidRPr="00233859">
        <w:rPr>
          <w:rFonts w:ascii="TH SarabunPSK" w:hAnsi="TH SarabunPSK" w:cs="TH SarabunPSK" w:hint="cs"/>
          <w:sz w:val="32"/>
          <w:szCs w:val="32"/>
          <w:cs/>
        </w:rPr>
        <w:t>คงละเมิดสิทธิสัตว์อยู่</w:t>
      </w:r>
      <w:r w:rsidR="00704987" w:rsidRPr="00233859">
        <w:rPr>
          <w:rFonts w:ascii="TH SarabunPSK" w:hAnsi="TH SarabunPSK" w:cs="TH SarabunPSK" w:hint="cs"/>
          <w:sz w:val="32"/>
          <w:szCs w:val="32"/>
          <w:cs/>
        </w:rPr>
        <w:t xml:space="preserve"> แต่ก็ยังคงพบบ่อนที่ผิดกฎหมายแพ</w:t>
      </w:r>
      <w:r w:rsidR="00802EFF" w:rsidRPr="00233859">
        <w:rPr>
          <w:rFonts w:ascii="TH SarabunPSK" w:hAnsi="TH SarabunPSK" w:cs="TH SarabunPSK" w:hint="cs"/>
          <w:sz w:val="32"/>
          <w:szCs w:val="32"/>
          <w:cs/>
        </w:rPr>
        <w:t>ร่หลายมากขึ้น</w:t>
      </w:r>
      <w:r w:rsidR="00704987" w:rsidRPr="00233859">
        <w:rPr>
          <w:rFonts w:ascii="TH SarabunPSK" w:hAnsi="TH SarabunPSK" w:cs="TH SarabunPSK" w:hint="cs"/>
          <w:sz w:val="32"/>
          <w:szCs w:val="32"/>
          <w:cs/>
        </w:rPr>
        <w:t>เรื่อย</w:t>
      </w:r>
      <w:r w:rsidR="00802EFF" w:rsidRPr="00233859">
        <w:rPr>
          <w:rFonts w:ascii="TH SarabunPSK" w:hAnsi="TH SarabunPSK" w:cs="TH SarabunPSK" w:hint="cs"/>
          <w:sz w:val="32"/>
          <w:szCs w:val="32"/>
          <w:cs/>
        </w:rPr>
        <w:t>ๆ</w:t>
      </w:r>
      <w:r w:rsidR="00704987" w:rsidRPr="00233859">
        <w:rPr>
          <w:rFonts w:ascii="TH SarabunPSK" w:hAnsi="TH SarabunPSK" w:cs="TH SarabunPSK" w:hint="cs"/>
          <w:sz w:val="32"/>
          <w:szCs w:val="32"/>
          <w:cs/>
        </w:rPr>
        <w:t>โด</w:t>
      </w:r>
      <w:r w:rsidR="00802EFF" w:rsidRPr="00233859">
        <w:rPr>
          <w:rFonts w:ascii="TH SarabunPSK" w:hAnsi="TH SarabunPSK" w:cs="TH SarabunPSK" w:hint="cs"/>
          <w:sz w:val="32"/>
          <w:szCs w:val="32"/>
          <w:cs/>
        </w:rPr>
        <w:t>ยขึ้นอยู่ที่ปัจจัยมูลค่าจากการเกิดการนำสัตว์มาพนัน</w:t>
      </w:r>
      <w:r w:rsidR="00802EFF" w:rsidRPr="00233859">
        <w:rPr>
          <w:rFonts w:ascii="TH SarabunPSK" w:hAnsi="TH SarabunPSK" w:cs="TH SarabunPSK" w:hint="cs"/>
          <w:sz w:val="32"/>
          <w:szCs w:val="32"/>
          <w:cs/>
        </w:rPr>
        <w:lastRenderedPageBreak/>
        <w:t>มากหรือน้อย บ่อนที่ถูกกฎหมายอาจมีมูลค่าเงินราคาสูงจนที่คนธรรมดาไม่สามารถต่อสู้หรือนำไปพนันได้ จนเกิดการมีบ่อนเถื่อนและนำสัตว์มาเล่นพนันที่ผิดกฎหมายมากขึ้น ถือว่า</w:t>
      </w:r>
      <w:r w:rsidR="004B783B" w:rsidRPr="00233859">
        <w:rPr>
          <w:rFonts w:ascii="TH SarabunPSK" w:hAnsi="TH SarabunPSK" w:cs="TH SarabunPSK" w:hint="cs"/>
          <w:sz w:val="32"/>
          <w:szCs w:val="32"/>
          <w:cs/>
        </w:rPr>
        <w:t>ยังคง</w:t>
      </w:r>
      <w:r w:rsidR="00802EFF" w:rsidRPr="00233859">
        <w:rPr>
          <w:rFonts w:ascii="TH SarabunPSK" w:hAnsi="TH SarabunPSK" w:cs="TH SarabunPSK" w:hint="cs"/>
          <w:sz w:val="32"/>
          <w:szCs w:val="32"/>
          <w:cs/>
        </w:rPr>
        <w:t>เป็นการละเมิดสิทธิสัตว์ สัตว์ก็ยังคงได้รับการทารุณกรรม</w:t>
      </w:r>
      <w:r w:rsidR="004B783B" w:rsidRPr="00233859">
        <w:rPr>
          <w:rFonts w:ascii="TH SarabunPSK" w:hAnsi="TH SarabunPSK" w:cs="TH SarabunPSK" w:hint="cs"/>
          <w:sz w:val="32"/>
          <w:szCs w:val="32"/>
          <w:cs/>
        </w:rPr>
        <w:t>เช่นเดิม</w:t>
      </w:r>
      <w:r w:rsidR="00802EFF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72C4E" w:rsidRPr="00233859" w:rsidRDefault="00802EFF" w:rsidP="0044781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3859">
        <w:rPr>
          <w:rFonts w:ascii="TH SarabunPSK" w:hAnsi="TH SarabunPSK" w:cs="TH SarabunPSK" w:hint="cs"/>
          <w:sz w:val="32"/>
          <w:szCs w:val="32"/>
          <w:cs/>
        </w:rPr>
        <w:t xml:space="preserve"> ทั้งนี้แม้</w:t>
      </w:r>
      <w:r w:rsidR="005E7154" w:rsidRPr="00233859">
        <w:rPr>
          <w:rFonts w:ascii="TH SarabunPSK" w:hAnsi="TH SarabunPSK" w:cs="TH SarabunPSK"/>
          <w:sz w:val="32"/>
          <w:szCs w:val="32"/>
          <w:cs/>
        </w:rPr>
        <w:t>ประมวลกฎหมายอาญาของไทยก็มีบทบัญญัติเกี่ยวกับ การคุ้มครองสัตว์ไว้ แต่อยู่ในส่วนของความผิดลหุโทษ  ซึ่งก็เป็นการบัญญัติไว</w:t>
      </w:r>
      <w:r w:rsidR="00EB0B82" w:rsidRPr="00233859">
        <w:rPr>
          <w:rFonts w:ascii="TH SarabunPSK" w:hAnsi="TH SarabunPSK" w:cs="TH SarabunPSK"/>
          <w:sz w:val="32"/>
          <w:szCs w:val="32"/>
          <w:cs/>
        </w:rPr>
        <w:t xml:space="preserve">้ในฐานะเป็นความผิดหนึ่งทางอาญา </w:t>
      </w:r>
      <w:r w:rsidR="005E7154" w:rsidRPr="00233859">
        <w:rPr>
          <w:rFonts w:ascii="TH SarabunPSK" w:hAnsi="TH SarabunPSK" w:cs="TH SarabunPSK"/>
          <w:sz w:val="32"/>
          <w:szCs w:val="32"/>
          <w:cs/>
        </w:rPr>
        <w:t>ตามมาตรา 381 วางหลักไว้ว่า ผู้ใดกระทำการทารุณต่อสัตว์ หรือฆ่าสัตว์จนได้รับทุกขเวทนาอันไม่จำเป็น และมาตรา มาตรา 382 ผู้ใดใช้ให้สัตว์ทำงานจนเกินสมควรหรือใช้ให้ทำงาน อันไม่สมควร เพราะเหตุที่สัตว์นั้นป่วยเจ็บ ชราหรืออ่อนอายุ  ต่อมามีการออกพระราชบัญญัติป้องกันการทารุณกรรมและการจัดสวัสดิภาพสั</w:t>
      </w:r>
      <w:r w:rsidR="00CC617E" w:rsidRPr="00233859">
        <w:rPr>
          <w:rFonts w:ascii="TH SarabunPSK" w:hAnsi="TH SarabunPSK" w:cs="TH SarabunPSK"/>
          <w:sz w:val="32"/>
          <w:szCs w:val="32"/>
          <w:cs/>
        </w:rPr>
        <w:t xml:space="preserve">ตว์ พ.ศ. 2557 </w:t>
      </w:r>
      <w:r w:rsidR="00AA7064" w:rsidRPr="00233859">
        <w:rPr>
          <w:rFonts w:ascii="TH SarabunPSK" w:hAnsi="TH SarabunPSK" w:cs="TH SarabunPSK"/>
          <w:sz w:val="32"/>
          <w:szCs w:val="32"/>
          <w:cs/>
        </w:rPr>
        <w:t>เช่นเดียวกัน</w:t>
      </w:r>
      <w:r w:rsidR="00CC617E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7064" w:rsidRPr="00233859">
        <w:rPr>
          <w:rFonts w:ascii="TH SarabunPSK" w:hAnsi="TH SarabunPSK" w:cs="TH SarabunPSK" w:hint="cs"/>
          <w:sz w:val="32"/>
          <w:szCs w:val="32"/>
          <w:cs/>
        </w:rPr>
        <w:t>ถึงแม้</w:t>
      </w:r>
      <w:r w:rsidR="00AA7064" w:rsidRPr="00233859">
        <w:rPr>
          <w:rFonts w:ascii="TH SarabunPSK" w:hAnsi="TH SarabunPSK" w:cs="TH SarabunPSK"/>
          <w:sz w:val="32"/>
          <w:szCs w:val="32"/>
          <w:cs/>
        </w:rPr>
        <w:t>มีกฎหมายที่เหมาะสมเกี่ยวกับเรื่องนี้โดยเป็นไปตามทิศทางของกระแสโลกการบังคับใช้กฎหมาย</w:t>
      </w:r>
      <w:r w:rsidR="00AA7064" w:rsidRPr="00233859">
        <w:rPr>
          <w:rFonts w:ascii="TH SarabunPSK" w:hAnsi="TH SarabunPSK" w:cs="TH SarabunPSK" w:hint="cs"/>
          <w:sz w:val="32"/>
          <w:szCs w:val="32"/>
          <w:cs/>
        </w:rPr>
        <w:t xml:space="preserve"> แต่อย่างไรก็ตามกฎหมายดังกล่าวยังไม่เป็นการคุ้มครองสัตว์ได้ถึงที่สุด ควรมีการ</w:t>
      </w:r>
      <w:r w:rsidR="00AA7064" w:rsidRPr="00233859">
        <w:rPr>
          <w:rFonts w:ascii="TH SarabunPSK" w:hAnsi="TH SarabunPSK" w:cs="TH SarabunPSK"/>
          <w:sz w:val="32"/>
          <w:szCs w:val="32"/>
          <w:cs/>
        </w:rPr>
        <w:t>แก้ไขปัญหาเกี่ยวกับการนำสัตว์มาใช้แรงงานในการแข่งขันเพื่อการพนันได้</w:t>
      </w:r>
      <w:r w:rsidR="00AA7064" w:rsidRPr="00233859">
        <w:rPr>
          <w:rFonts w:ascii="TH SarabunPSK" w:hAnsi="TH SarabunPSK" w:cs="TH SarabunPSK" w:hint="cs"/>
          <w:sz w:val="32"/>
          <w:szCs w:val="32"/>
          <w:cs/>
        </w:rPr>
        <w:t xml:space="preserve"> และจัดให้มีการคุ้มครองสัตว์ อนุรักษ์สัตว์ไว้ไปในทางที่ถูกที่ควรและไม่ผิดกฎหมาย </w:t>
      </w:r>
      <w:r w:rsidR="005E7154" w:rsidRPr="00233859">
        <w:rPr>
          <w:rFonts w:ascii="TH SarabunPSK" w:hAnsi="TH SarabunPSK" w:cs="TH SarabunPSK"/>
          <w:sz w:val="32"/>
          <w:szCs w:val="32"/>
          <w:cs/>
        </w:rPr>
        <w:t>การจัดสวัสดิภาพสัตว์คุ้มครองสัตว์และการสงเคราะห์สัตว์เป็นไปอย่างเหมาะสมแก่สิทธิของสัตว์ที่ควรจะได้รับ</w:t>
      </w:r>
      <w:r w:rsidR="00142C2E" w:rsidRPr="002338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A7064" w:rsidRPr="00233859">
        <w:rPr>
          <w:rFonts w:ascii="TH SarabunPSK" w:hAnsi="TH SarabunPSK" w:cs="TH SarabunPSK" w:hint="cs"/>
          <w:sz w:val="32"/>
          <w:szCs w:val="32"/>
          <w:cs/>
        </w:rPr>
        <w:t xml:space="preserve">ผู้เขียนคิดว่าควรยกเลิกการนำสัตว์มาเล่นการพนันดังกล่าว </w:t>
      </w:r>
      <w:r w:rsidR="008D2D76" w:rsidRPr="00233859">
        <w:rPr>
          <w:rFonts w:ascii="TH SarabunPSK" w:hAnsi="TH SarabunPSK" w:cs="TH SarabunPSK" w:hint="cs"/>
          <w:sz w:val="32"/>
          <w:szCs w:val="32"/>
          <w:cs/>
        </w:rPr>
        <w:t>เพื่อไม่ให้เกิดมีบ่อนที่ผิดกฎหมาย หรือเพื่อไม่ให้เป็นการสนับสนุนเล่นการพนันในสังคม และ</w:t>
      </w:r>
      <w:r w:rsidR="00AA7064" w:rsidRPr="00233859">
        <w:rPr>
          <w:rFonts w:ascii="TH SarabunPSK" w:hAnsi="TH SarabunPSK" w:cs="TH SarabunPSK" w:hint="cs"/>
          <w:sz w:val="32"/>
          <w:szCs w:val="32"/>
          <w:cs/>
        </w:rPr>
        <w:t xml:space="preserve">เพื่อลดการทารุณกรรมสัตว์ และสิทธิของสัตว์ที่ควรจะได้รับ </w:t>
      </w:r>
    </w:p>
    <w:p w:rsidR="00415A9E" w:rsidRPr="00233859" w:rsidRDefault="00415A9E" w:rsidP="003A24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07841" w:rsidRPr="00233859" w:rsidRDefault="0001223D" w:rsidP="003A24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385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507841" w:rsidRPr="00233859" w:rsidRDefault="00507841" w:rsidP="0050784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ab/>
      </w:r>
      <w:r w:rsidRPr="00233859">
        <w:rPr>
          <w:rFonts w:ascii="TH SarabunPSK" w:hAnsi="TH SarabunPSK" w:cs="TH SarabunPSK" w:hint="cs"/>
          <w:sz w:val="32"/>
          <w:szCs w:val="32"/>
          <w:cs/>
        </w:rPr>
        <w:t>สำหรับข้อเสนอแนะผู้เขียนได้นำมาจากผลการวิจัย ซึ่งสามารถแบ่งข้อเสนอแนะออกเป็น 2 ด้าน ได้แก่</w:t>
      </w:r>
    </w:p>
    <w:p w:rsidR="00142C2E" w:rsidRPr="00233859" w:rsidRDefault="00507841" w:rsidP="003A245A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338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38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71243C" w:rsidRPr="0023385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ข้อเสนอแนะทางด้านสังคม</w:t>
      </w:r>
      <w:r w:rsidR="00142C2E" w:rsidRPr="002338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12FB8" w:rsidRPr="00233859" w:rsidRDefault="0071243C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3859">
        <w:rPr>
          <w:rFonts w:ascii="TH SarabunPSK" w:hAnsi="TH SarabunPSK" w:cs="TH SarabunPSK"/>
          <w:sz w:val="32"/>
          <w:szCs w:val="32"/>
        </w:rPr>
        <w:tab/>
      </w:r>
      <w:r w:rsidRPr="00233859">
        <w:rPr>
          <w:rFonts w:ascii="TH SarabunPSK" w:hAnsi="TH SarabunPSK" w:cs="TH SarabunPSK" w:hint="cs"/>
          <w:sz w:val="32"/>
          <w:szCs w:val="32"/>
          <w:cs/>
        </w:rPr>
        <w:t>ปัญหาการนำสัตว์มาแข่งขันเป็นการพนัน</w:t>
      </w:r>
      <w:r w:rsidR="005A0285" w:rsidRPr="00233859">
        <w:rPr>
          <w:rFonts w:ascii="TH SarabunPSK" w:hAnsi="TH SarabunPSK" w:cs="TH SarabunPSK" w:hint="cs"/>
          <w:sz w:val="32"/>
          <w:szCs w:val="32"/>
          <w:cs/>
        </w:rPr>
        <w:t>ในปัจจุบันพบเห็น</w:t>
      </w:r>
      <w:r w:rsidR="008F18ED" w:rsidRPr="00233859">
        <w:rPr>
          <w:rFonts w:ascii="TH SarabunPSK" w:hAnsi="TH SarabunPSK" w:cs="TH SarabunPSK" w:hint="cs"/>
          <w:sz w:val="32"/>
          <w:szCs w:val="32"/>
          <w:cs/>
        </w:rPr>
        <w:t xml:space="preserve">ได้มาก </w:t>
      </w:r>
      <w:r w:rsidR="005A0285" w:rsidRPr="00233859">
        <w:rPr>
          <w:rFonts w:ascii="TH SarabunPSK" w:hAnsi="TH SarabunPSK" w:cs="TH SarabunPSK" w:hint="cs"/>
          <w:sz w:val="32"/>
          <w:szCs w:val="32"/>
          <w:cs/>
        </w:rPr>
        <w:t>ทั้งถูกกฎหมายแล</w:t>
      </w:r>
      <w:r w:rsidR="00B93E8A" w:rsidRPr="00233859">
        <w:rPr>
          <w:rFonts w:ascii="TH SarabunPSK" w:hAnsi="TH SarabunPSK" w:cs="TH SarabunPSK" w:hint="cs"/>
          <w:sz w:val="32"/>
          <w:szCs w:val="32"/>
          <w:cs/>
        </w:rPr>
        <w:t>ะ</w:t>
      </w:r>
      <w:r w:rsidR="005A0285" w:rsidRPr="00233859">
        <w:rPr>
          <w:rFonts w:ascii="TH SarabunPSK" w:hAnsi="TH SarabunPSK" w:cs="TH SarabunPSK" w:hint="cs"/>
          <w:sz w:val="32"/>
          <w:szCs w:val="32"/>
          <w:cs/>
        </w:rPr>
        <w:t>ผิดกฎหมาย ถึงแม้ว่ากฎหมายคุ้มครองสิทธิสัตว์ได้ให้มี</w:t>
      </w:r>
      <w:r w:rsidR="00AB5B37" w:rsidRPr="00233859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5A0285" w:rsidRPr="00233859">
        <w:rPr>
          <w:rFonts w:ascii="TH SarabunPSK" w:hAnsi="TH SarabunPSK" w:cs="TH SarabunPSK" w:hint="cs"/>
          <w:sz w:val="32"/>
          <w:szCs w:val="32"/>
          <w:cs/>
        </w:rPr>
        <w:t>กฎหมายได้รับอนุญาตในการนำสัตว์มาละเล่นแต่ต้องอยู่ในกฎ</w:t>
      </w:r>
      <w:r w:rsidR="008D2D76" w:rsidRPr="00233859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="005A0285" w:rsidRPr="00233859">
        <w:rPr>
          <w:rFonts w:ascii="TH SarabunPSK" w:hAnsi="TH SarabunPSK" w:cs="TH SarabunPSK" w:hint="cs"/>
          <w:sz w:val="32"/>
          <w:szCs w:val="32"/>
          <w:cs/>
        </w:rPr>
        <w:t xml:space="preserve">ที่บัญญัติไว้ในกฎหมายคุ้มครองสิทธิสัตว์ ถ้ามิได้ปฏิบัติตามจะถือว่าผิดกฎหมาย </w:t>
      </w:r>
      <w:r w:rsidR="00181937" w:rsidRPr="00233859">
        <w:rPr>
          <w:rFonts w:ascii="TH SarabunPSK" w:hAnsi="TH SarabunPSK" w:cs="TH SarabunPSK"/>
          <w:sz w:val="32"/>
          <w:szCs w:val="32"/>
          <w:cs/>
        </w:rPr>
        <w:t>แม้ว่าจะมีกฎหมายที่ทันสมัยหรือชัดเจนเกี่ยวกับเรื่องนี้ แต่กฎหมายก็จะไม่เกิดผลเท่าที่ควรในทางปฏิบัติหากการบังคับใช้ เนื่องจากมนุษย์นั้นก็ยังคงแอบหรือเอาสัตว์มาเล่นเป็นการพนันและผิดกฎหมายตลอดจนเปิดบ่อนพนันสัตว์เพิ่มมากขึ้นไปในทางที่ผิดกฎหมายไม่ได้รับอนุญาต กฎหมายในปัจจุบันไม่เป็นไปอย่างมีประสิทธิภาพกฎหมายที่มีใช้อยู่เป็นอุปสรรคสำคัญในการบังคับใช้</w:t>
      </w:r>
      <w:r w:rsidR="005A0285" w:rsidRPr="00233859">
        <w:rPr>
          <w:rFonts w:ascii="TH SarabunPSK" w:hAnsi="TH SarabunPSK" w:cs="TH SarabunPSK" w:hint="cs"/>
          <w:sz w:val="32"/>
          <w:szCs w:val="32"/>
          <w:cs/>
        </w:rPr>
        <w:t xml:space="preserve"> และผลกระทบต่อตัวสัตว์นั้นที่นำสัตว์มาเล่นเป็นการพนันซึ่งถือว่าเป็นการทารุณกรรมสัตว์ เนื่องด้วยสัตว์ได้รับความเจ็บปวดและเป็นการทรมานสัตว์ทางหนึ่ง การที่กฎหมายเกี่ยวกับสัตว์ยังถูกใช้บังคับอย่างไม่มีประสิทธิภาพมากนักก็อาจมาจากคนในสังคมยังไม่เห็นถึงความสำคัญในเรื่องสิทธิสัตว์ </w:t>
      </w:r>
      <w:r w:rsidR="00687C8F" w:rsidRPr="00233859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507841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2FB8" w:rsidRPr="00233859">
        <w:rPr>
          <w:rFonts w:ascii="TH SarabunPSK" w:hAnsi="TH SarabunPSK" w:cs="TH SarabunPSK" w:hint="cs"/>
          <w:sz w:val="32"/>
          <w:szCs w:val="32"/>
          <w:cs/>
        </w:rPr>
        <w:t>ควรหาแนวทางและตระหนักให้มนุษย์ได้เข้าใจรู้สึกนึกคิดถึงความเจ็บปวดของสัตว์ที่ได้รับการทรมานจากการกระทำของมนุษย์จากการที่นำสัตว์มาแข่งขันเป็นการพนันหรือเพื่อการบันเทิง</w:t>
      </w:r>
      <w:r w:rsidR="00687C8F" w:rsidRPr="00233859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C12FB8" w:rsidRPr="00233859">
        <w:rPr>
          <w:rFonts w:ascii="TH SarabunPSK" w:hAnsi="TH SarabunPSK" w:cs="TH SarabunPSK" w:hint="cs"/>
          <w:sz w:val="32"/>
          <w:szCs w:val="32"/>
          <w:cs/>
        </w:rPr>
        <w:t>ควรมีการจัดวางระบบและแนวทางในการสร้างความรู้แก่ประชาชนเพื่อให้มีความรู้ความเข้าใจเกี่ยวกับกฎหมายในการคุ้มครองสัตว์ตระหนักรู้เกี่ยวกับสิทธิของสัตว์ที่ควรจะได้รับ</w:t>
      </w:r>
      <w:r w:rsidR="006B7470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1937" w:rsidRPr="00233859">
        <w:rPr>
          <w:rFonts w:ascii="TH SarabunPSK" w:hAnsi="TH SarabunPSK" w:cs="TH SarabunPSK" w:hint="cs"/>
          <w:sz w:val="32"/>
          <w:szCs w:val="32"/>
          <w:cs/>
        </w:rPr>
        <w:t>แม้จะมีกฎหมายบัญญัติคุ้มครองสิทธิสัตว์ไว้แล้ว ผู้เขียนคิดว่ากฎหมายไม่ครอบคลุมมากพอที่จะลงโทษต่อผู้ที่กระทำ</w:t>
      </w:r>
      <w:r w:rsidR="00105804" w:rsidRPr="00233859">
        <w:rPr>
          <w:rFonts w:ascii="TH SarabunPSK" w:hAnsi="TH SarabunPSK" w:cs="TH SarabunPSK" w:hint="cs"/>
          <w:sz w:val="32"/>
          <w:szCs w:val="32"/>
          <w:cs/>
        </w:rPr>
        <w:t>ความผิดที่นำสัตว์มาเล่นการพนั</w:t>
      </w:r>
      <w:r w:rsidR="00181937" w:rsidRPr="00233859">
        <w:rPr>
          <w:rFonts w:ascii="TH SarabunPSK" w:hAnsi="TH SarabunPSK" w:cs="TH SarabunPSK" w:hint="cs"/>
          <w:sz w:val="32"/>
          <w:szCs w:val="32"/>
          <w:cs/>
        </w:rPr>
        <w:t xml:space="preserve">นจนได้รับความทรมาน </w:t>
      </w:r>
      <w:r w:rsidR="00105804" w:rsidRPr="0023385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81937" w:rsidRPr="00233859">
        <w:rPr>
          <w:rFonts w:ascii="TH SarabunPSK" w:hAnsi="TH SarabunPSK" w:cs="TH SarabunPSK" w:hint="cs"/>
          <w:sz w:val="32"/>
          <w:szCs w:val="32"/>
          <w:cs/>
        </w:rPr>
        <w:t>ไม่เคร่งครัดต่อกฎระเบียบ</w:t>
      </w:r>
      <w:r w:rsidR="00105804" w:rsidRPr="00233859">
        <w:rPr>
          <w:rFonts w:ascii="TH SarabunPSK" w:hAnsi="TH SarabunPSK" w:cs="TH SarabunPSK" w:hint="cs"/>
          <w:sz w:val="32"/>
          <w:szCs w:val="32"/>
          <w:cs/>
        </w:rPr>
        <w:t>ที่ออกใบอนุญาตให้เปิดบ่อนพนันที่ถูกกฎหมาย เนื่องจากปัจจุบันยังพบ บ่อนพนันที่ผิดกฎหมายโดยไม่มีใบอนุญาต แต่ถึงอย่างไรก็ตาม ไม่ว่าจะถูกหรือผิดกฎหมาย สัตว์เหล่านั้นก็ยังได้รับความทรมานจากการพนันของมนุษย์ ควรยกเลิกระเบียบการเปิดบ่อนพนันหรือออกใบอนุญาตเหล่านั้น</w:t>
      </w:r>
    </w:p>
    <w:p w:rsidR="00E75A3D" w:rsidRPr="00233859" w:rsidRDefault="00C12FB8" w:rsidP="003A24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</w:p>
    <w:p w:rsidR="00E75A3D" w:rsidRPr="00233859" w:rsidRDefault="00507841" w:rsidP="003A24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38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38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687C8F" w:rsidRPr="0023385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ข้อเสนอแนะทางวิชาการ</w:t>
      </w:r>
    </w:p>
    <w:p w:rsidR="00472C4E" w:rsidRPr="00233859" w:rsidRDefault="00687C8F" w:rsidP="003A24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ab/>
      </w:r>
      <w:r w:rsidRPr="00233859">
        <w:rPr>
          <w:rFonts w:ascii="TH SarabunPSK" w:hAnsi="TH SarabunPSK" w:cs="TH SarabunPSK" w:hint="cs"/>
          <w:sz w:val="32"/>
          <w:szCs w:val="32"/>
          <w:cs/>
        </w:rPr>
        <w:t>การวิจัยปัญหาการนำสัตว์มาแข่งขันเป็นการพนันนั้นได้มีกฎหมายออกมาคุ้มครองสิทธิสัตว์แล้ว คือ</w:t>
      </w:r>
      <w:r w:rsidRPr="00233859">
        <w:rPr>
          <w:rFonts w:ascii="TH SarabunPSK" w:hAnsi="TH SarabunPSK" w:cs="TH SarabunPSK"/>
          <w:sz w:val="32"/>
          <w:szCs w:val="32"/>
          <w:cs/>
        </w:rPr>
        <w:t>พระราชบัญญัติที่เกี่ยวกับการป้องกันการทารุณกรรมสัตว์และการจัดการสวัสดิภาพสัตว์ พ.ศ.</w:t>
      </w:r>
      <w:r w:rsidR="00507841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2557 ใช้บังคับ</w:t>
      </w:r>
      <w:r w:rsidR="00A34E4E" w:rsidRPr="00233859">
        <w:rPr>
          <w:rFonts w:ascii="TH SarabunPSK" w:hAnsi="TH SarabunPSK" w:cs="TH SarabunPSK"/>
          <w:sz w:val="32"/>
          <w:szCs w:val="32"/>
          <w:cs/>
        </w:rPr>
        <w:t xml:space="preserve">โดยกำหนดไว้ชัดเจนว่า </w:t>
      </w:r>
      <w:r w:rsidR="00A34E4E" w:rsidRPr="00233859">
        <w:rPr>
          <w:rFonts w:ascii="TH SarabunPSK" w:hAnsi="TH SarabunPSK" w:cs="TH SarabunPSK"/>
          <w:sz w:val="32"/>
          <w:szCs w:val="32"/>
        </w:rPr>
        <w:t>“</w:t>
      </w:r>
      <w:r w:rsidR="00A34E4E" w:rsidRPr="00233859">
        <w:rPr>
          <w:rFonts w:ascii="TH SarabunPSK" w:hAnsi="TH SarabunPSK" w:cs="TH SarabunPSK"/>
          <w:sz w:val="32"/>
          <w:szCs w:val="32"/>
          <w:cs/>
        </w:rPr>
        <w:t>มาตรา 20 ห้ามมิให้ผู้ใดกระทำการอันเป็นการทารุณกรรมสัตว์โดยไม่มีเหตุอันสมควร</w:t>
      </w:r>
      <w:r w:rsidR="00A34E4E" w:rsidRPr="00233859">
        <w:rPr>
          <w:rFonts w:ascii="TH SarabunPSK" w:hAnsi="TH SarabunPSK" w:cs="TH SarabunPSK"/>
          <w:sz w:val="32"/>
          <w:szCs w:val="32"/>
        </w:rPr>
        <w:t xml:space="preserve">” </w:t>
      </w:r>
      <w:r w:rsidR="00A34E4E" w:rsidRPr="0023385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A34E4E" w:rsidRPr="00233859">
        <w:rPr>
          <w:rFonts w:ascii="TH SarabunPSK" w:hAnsi="TH SarabunPSK" w:cs="TH SarabunPSK"/>
          <w:sz w:val="32"/>
          <w:szCs w:val="32"/>
        </w:rPr>
        <w:t>“</w:t>
      </w:r>
      <w:r w:rsidR="00A34E4E" w:rsidRPr="00233859">
        <w:rPr>
          <w:rFonts w:ascii="TH SarabunPSK" w:hAnsi="TH SarabunPSK" w:cs="TH SarabunPSK"/>
          <w:sz w:val="32"/>
          <w:szCs w:val="32"/>
          <w:cs/>
        </w:rPr>
        <w:t>มาตรา 22 เจ้าของสัตว์ต้องดำเนินการจัดสวัสดิภาพสัตว์ให้แก่สัตว์ของตนให้เหมาะสมตามหลักเกณฑ์ วิธีการ และเงื่อนไขที่รัฐมนตรีประกาศกำหนดการออกประกาศ</w:t>
      </w:r>
      <w:r w:rsidR="00A34E4E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4E4E" w:rsidRPr="00233859">
        <w:rPr>
          <w:rFonts w:ascii="TH SarabunPSK" w:hAnsi="TH SarabunPSK" w:cs="TH SarabunPSK"/>
          <w:sz w:val="32"/>
          <w:szCs w:val="32"/>
          <w:cs/>
        </w:rPr>
        <w:t>ให้คำนึงถึงประเภท ชนิด ลักษณะ สภาพ และอายุของสัตว์</w:t>
      </w:r>
      <w:r w:rsidR="00A34E4E" w:rsidRPr="00233859">
        <w:rPr>
          <w:rFonts w:ascii="TH SarabunPSK" w:hAnsi="TH SarabunPSK" w:cs="TH SarabunPSK"/>
          <w:sz w:val="32"/>
          <w:szCs w:val="32"/>
        </w:rPr>
        <w:t xml:space="preserve">” </w:t>
      </w:r>
      <w:r w:rsidR="00A34E4E" w:rsidRPr="00233859">
        <w:rPr>
          <w:rFonts w:ascii="TH SarabunPSK" w:hAnsi="TH SarabunPSK" w:cs="TH SarabunPSK"/>
          <w:sz w:val="32"/>
          <w:szCs w:val="32"/>
          <w:cs/>
        </w:rPr>
        <w:t>โดยมีการนิยามการกระทำต่างๆ ที่เข้าข่ายทารุณกรรม รวมถึงวิธีการและหลักเกณฑ์ในการจัดสวัสดิภาพของสัตว์ในมาตราอื่นที่เกี่ยวข้อง แต่อย่างไรก็ตาม กฎหมายนี้มีข้อยกเว้นที่ไม่ถือว่าเป็นการทารุณกรรมสัตว์อยู่หลายอย่างตามมาตรา 21</w:t>
      </w:r>
      <w:r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7817" w:rsidRPr="00233859">
        <w:rPr>
          <w:rFonts w:ascii="TH SarabunPSK" w:hAnsi="TH SarabunPSK" w:cs="TH SarabunPSK"/>
          <w:sz w:val="32"/>
          <w:szCs w:val="32"/>
          <w:cs/>
        </w:rPr>
        <w:t>และยังมีระเบียบกระทรวงมหาดไทยว่าด้วยการพนันชนไก่และกัดปลา พ.ศ. 2552 ออกใบอนุญาตสร้างบ่อนพนันสัตว์</w:t>
      </w:r>
      <w:r w:rsidR="00447817" w:rsidRPr="00233859">
        <w:rPr>
          <w:rFonts w:ascii="TH SarabunPSK" w:hAnsi="TH SarabunPSK" w:cs="TH SarabunPSK" w:hint="cs"/>
          <w:sz w:val="32"/>
          <w:szCs w:val="32"/>
          <w:cs/>
        </w:rPr>
        <w:t xml:space="preserve">ที่ถูกกฎหมาย </w:t>
      </w:r>
      <w:r w:rsidR="00647518" w:rsidRPr="00233859">
        <w:rPr>
          <w:rFonts w:ascii="TH SarabunPSK" w:hAnsi="TH SarabunPSK" w:cs="TH SarabunPSK" w:hint="cs"/>
          <w:sz w:val="32"/>
          <w:szCs w:val="32"/>
          <w:cs/>
        </w:rPr>
        <w:t xml:space="preserve">ข้อระเบียบกฎหมายดังกล่าวแม้มีกรณีข้อยกเว้นไม่ให้ปฏิบัติบัญญัติไว้ในกฎหมายแล้วแต่ก็ไม่ครอบคลุมมากพอที่สัตว์จะได้รับความคุ้มครองไม่ให้ถูกทรมาน หรือทารุณกรรมแก่สัตว์ </w:t>
      </w:r>
      <w:r w:rsidR="00062C0B" w:rsidRPr="00233859">
        <w:rPr>
          <w:rFonts w:ascii="TH SarabunPSK" w:hAnsi="TH SarabunPSK" w:cs="TH SarabunPSK" w:hint="cs"/>
          <w:sz w:val="32"/>
          <w:szCs w:val="32"/>
          <w:cs/>
        </w:rPr>
        <w:t>ยังพบการกระทำที่ผิดกฎหมายต่อๆ</w:t>
      </w:r>
      <w:r w:rsidR="00507841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3E8A" w:rsidRPr="00233859">
        <w:rPr>
          <w:rFonts w:ascii="TH SarabunPSK" w:hAnsi="TH SarabunPSK" w:cs="TH SarabunPSK" w:hint="cs"/>
          <w:sz w:val="32"/>
          <w:szCs w:val="32"/>
          <w:cs/>
        </w:rPr>
        <w:t xml:space="preserve">มา </w:t>
      </w:r>
      <w:r w:rsidRPr="00233859">
        <w:rPr>
          <w:rFonts w:ascii="TH SarabunPSK" w:hAnsi="TH SarabunPSK" w:cs="TH SarabunPSK"/>
          <w:sz w:val="32"/>
          <w:szCs w:val="32"/>
          <w:cs/>
        </w:rPr>
        <w:t>ในส่วนของการทารุณกรรมสัตว์โดยการนำสัตว์มาแข่งขันเพื่อการพนัน</w:t>
      </w:r>
      <w:r w:rsidR="00B93E8A" w:rsidRPr="00233859">
        <w:rPr>
          <w:rFonts w:ascii="TH SarabunPSK" w:hAnsi="TH SarabunPSK" w:cs="TH SarabunPSK" w:hint="cs"/>
          <w:sz w:val="32"/>
          <w:szCs w:val="32"/>
          <w:cs/>
        </w:rPr>
        <w:t>นั้นได้สร้างความทรมานและอาจเกิดความตาย</w:t>
      </w:r>
      <w:r w:rsidR="00A34E4E" w:rsidRPr="00233859">
        <w:rPr>
          <w:rFonts w:ascii="TH SarabunPSK" w:hAnsi="TH SarabunPSK" w:cs="TH SarabunPSK" w:hint="cs"/>
          <w:sz w:val="32"/>
          <w:szCs w:val="32"/>
          <w:cs/>
        </w:rPr>
        <w:t>แก่สัตว์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ถือเป็นการกระทำโดยตรงของมนุษย์ที่เป็นละเมิดสิทธิสัตว์ที่ยังพบเห็นอยู่ในปัจจุบัน </w:t>
      </w:r>
      <w:r w:rsidR="00A34E4E" w:rsidRPr="00233859"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233859">
        <w:rPr>
          <w:rFonts w:ascii="TH SarabunPSK" w:hAnsi="TH SarabunPSK" w:cs="TH SarabunPSK"/>
          <w:sz w:val="32"/>
          <w:szCs w:val="32"/>
          <w:cs/>
        </w:rPr>
        <w:t>กฎหมายคุ้มครองสัตว์บางครั้งอาจเป็นอุปสรรคสำคัญในการบังคับใช้ เพราะเกิดความไม่เหมาะสมหรือมีช่องว่างให้บิดเบือนเปลี่ยนแปลงไป</w:t>
      </w:r>
      <w:r w:rsidR="00B93E8A" w:rsidRPr="00233859">
        <w:rPr>
          <w:rFonts w:ascii="TH SarabunPSK" w:hAnsi="TH SarabunPSK" w:cs="TH SarabunPSK"/>
          <w:sz w:val="32"/>
          <w:szCs w:val="32"/>
          <w:cs/>
        </w:rPr>
        <w:t>จึงควรมีการปรับปรุงแก้ไขกฎหมายให้ไม่มีช่องว่างในการกระท</w:t>
      </w:r>
      <w:r w:rsidR="00B93E8A" w:rsidRPr="00233859">
        <w:rPr>
          <w:rFonts w:ascii="TH SarabunPSK" w:hAnsi="TH SarabunPSK" w:cs="TH SarabunPSK" w:hint="cs"/>
          <w:sz w:val="32"/>
          <w:szCs w:val="32"/>
          <w:cs/>
        </w:rPr>
        <w:t>ำ</w:t>
      </w:r>
      <w:r w:rsidR="00B93E8A" w:rsidRPr="00233859">
        <w:rPr>
          <w:rFonts w:ascii="TH SarabunPSK" w:hAnsi="TH SarabunPSK" w:cs="TH SarabunPSK"/>
          <w:sz w:val="32"/>
          <w:szCs w:val="32"/>
          <w:cs/>
        </w:rPr>
        <w:t>ความผิด</w:t>
      </w:r>
    </w:p>
    <w:p w:rsidR="00C84B23" w:rsidRPr="00233859" w:rsidRDefault="00C84B23" w:rsidP="003A24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A250F" w:rsidRPr="00233859" w:rsidRDefault="00E75A3D" w:rsidP="003A24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="0001223D" w:rsidRPr="00233859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  <w:r w:rsidR="002A729D" w:rsidRPr="002338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720AF" w:rsidRPr="00233859" w:rsidRDefault="002720AF" w:rsidP="003A24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3859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</w:p>
    <w:p w:rsidR="007B6A11" w:rsidRPr="00233859" w:rsidRDefault="007B6A11" w:rsidP="00CC617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>กนกศักดิ์ เวชยานนท์</w:t>
      </w:r>
      <w:r w:rsidR="00CC617E" w:rsidRPr="00233859">
        <w:rPr>
          <w:rFonts w:ascii="TH SarabunPSK" w:hAnsi="TH SarabunPSK" w:cs="TH SarabunPSK" w:hint="cs"/>
          <w:sz w:val="32"/>
          <w:szCs w:val="32"/>
          <w:cs/>
        </w:rPr>
        <w:t>.</w:t>
      </w:r>
      <w:r w:rsidRPr="00233859">
        <w:rPr>
          <w:rFonts w:ascii="TH SarabunPSK" w:hAnsi="TH SarabunPSK" w:cs="TH SarabunPSK"/>
          <w:sz w:val="32"/>
          <w:szCs w:val="32"/>
        </w:rPr>
        <w:t xml:space="preserve"> </w:t>
      </w:r>
      <w:r w:rsidR="00CC617E" w:rsidRPr="00233859">
        <w:rPr>
          <w:rFonts w:ascii="TH SarabunPSK" w:hAnsi="TH SarabunPSK" w:cs="TH SarabunPSK" w:hint="cs"/>
          <w:sz w:val="32"/>
          <w:szCs w:val="32"/>
          <w:cs/>
        </w:rPr>
        <w:t xml:space="preserve">(2508). </w:t>
      </w:r>
      <w:r w:rsidRPr="00233859">
        <w:rPr>
          <w:rFonts w:ascii="TH SarabunPSK" w:hAnsi="TH SarabunPSK" w:cs="TH SarabunPSK"/>
          <w:b/>
          <w:bCs/>
          <w:sz w:val="32"/>
          <w:szCs w:val="32"/>
          <w:cs/>
        </w:rPr>
        <w:t>คําอธิบายวิธีเล่นการพนัน</w:t>
      </w:r>
      <w:r w:rsidR="00CC617E" w:rsidRPr="00233859">
        <w:rPr>
          <w:rFonts w:ascii="TH SarabunPSK" w:hAnsi="TH SarabunPSK" w:cs="TH SarabunPSK" w:hint="cs"/>
          <w:sz w:val="32"/>
          <w:szCs w:val="32"/>
          <w:cs/>
        </w:rPr>
        <w:t>.</w:t>
      </w:r>
      <w:r w:rsidRPr="00233859">
        <w:rPr>
          <w:rFonts w:ascii="TH SarabunPSK" w:hAnsi="TH SarabunPSK" w:cs="TH SarabunPSK"/>
          <w:sz w:val="32"/>
          <w:szCs w:val="32"/>
        </w:rPr>
        <w:t xml:space="preserve"> </w:t>
      </w:r>
      <w:r w:rsidR="00CC617E" w:rsidRPr="00233859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="00CC617E" w:rsidRPr="00233859">
        <w:rPr>
          <w:rFonts w:ascii="TH SarabunPSK" w:hAnsi="TH SarabunPSK" w:cs="TH SarabunPSK"/>
          <w:sz w:val="32"/>
          <w:szCs w:val="32"/>
        </w:rPr>
        <w:t xml:space="preserve">: </w:t>
      </w:r>
      <w:r w:rsidRPr="00233859">
        <w:rPr>
          <w:rFonts w:ascii="TH SarabunPSK" w:hAnsi="TH SarabunPSK" w:cs="TH SarabunPSK"/>
          <w:sz w:val="32"/>
          <w:szCs w:val="32"/>
          <w:cs/>
        </w:rPr>
        <w:t>เนติบัณฑิตยสภา</w:t>
      </w:r>
      <w:r w:rsidR="00CC617E" w:rsidRPr="00233859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B6A11" w:rsidRPr="00233859" w:rsidRDefault="007B6A11" w:rsidP="00CC61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>ชูชัย สินไชย</w:t>
      </w:r>
      <w:r w:rsidRPr="00233859">
        <w:rPr>
          <w:rFonts w:ascii="TH SarabunPSK" w:hAnsi="TH SarabunPSK" w:cs="TH SarabunPSK"/>
          <w:sz w:val="32"/>
          <w:szCs w:val="32"/>
        </w:rPr>
        <w:t>, (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233859">
        <w:rPr>
          <w:rFonts w:ascii="TH SarabunPSK" w:hAnsi="TH SarabunPSK" w:cs="TH SarabunPSK"/>
          <w:sz w:val="32"/>
          <w:szCs w:val="32"/>
        </w:rPr>
        <w:t xml:space="preserve">– 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233859">
        <w:rPr>
          <w:rFonts w:ascii="TH SarabunPSK" w:hAnsi="TH SarabunPSK" w:cs="TH SarabunPSK"/>
          <w:sz w:val="32"/>
          <w:szCs w:val="32"/>
        </w:rPr>
        <w:t xml:space="preserve">2528), 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233859">
        <w:rPr>
          <w:rFonts w:ascii="TH SarabunPSK" w:hAnsi="TH SarabunPSK" w:cs="TH SarabunPSK"/>
          <w:sz w:val="32"/>
          <w:szCs w:val="32"/>
        </w:rPr>
        <w:t xml:space="preserve">103. </w:t>
      </w:r>
      <w:r w:rsidRPr="00233859">
        <w:rPr>
          <w:rFonts w:ascii="TH SarabunPSK" w:hAnsi="TH SarabunPSK" w:cs="TH SarabunPSK"/>
          <w:b/>
          <w:bCs/>
          <w:sz w:val="32"/>
          <w:szCs w:val="32"/>
        </w:rPr>
        <w:t>"</w:t>
      </w:r>
      <w:r w:rsidRPr="00233859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การบริหารทรัพยากรแบบไทยๆ</w:t>
      </w:r>
      <w:r w:rsidRPr="00233859">
        <w:rPr>
          <w:rFonts w:ascii="TH SarabunPSK" w:hAnsi="TH SarabunPSK" w:cs="TH SarabunPSK"/>
          <w:sz w:val="32"/>
          <w:szCs w:val="32"/>
          <w:cs/>
        </w:rPr>
        <w:t>"</w:t>
      </w:r>
      <w:r w:rsidRPr="00233859">
        <w:rPr>
          <w:rFonts w:ascii="TH SarabunPSK" w:hAnsi="TH SarabunPSK" w:cs="TH SarabunPSK"/>
          <w:sz w:val="32"/>
          <w:szCs w:val="32"/>
        </w:rPr>
        <w:t xml:space="preserve">, </w:t>
      </w:r>
      <w:r w:rsidRPr="00233859">
        <w:rPr>
          <w:rFonts w:ascii="TH SarabunPSK" w:hAnsi="TH SarabunPSK" w:cs="TH SarabunPSK"/>
          <w:sz w:val="32"/>
          <w:szCs w:val="32"/>
          <w:cs/>
        </w:rPr>
        <w:t>วารสารยุทธ.</w:t>
      </w:r>
    </w:p>
    <w:p w:rsidR="007B6A11" w:rsidRPr="00233859" w:rsidRDefault="007B6A11" w:rsidP="00CC61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>ประชุมกฎหมายประจําศก</w:t>
      </w:r>
      <w:r w:rsidRPr="00233859">
        <w:rPr>
          <w:rFonts w:ascii="TH SarabunPSK" w:hAnsi="TH SarabunPSK" w:cs="TH SarabunPSK"/>
          <w:sz w:val="32"/>
          <w:szCs w:val="32"/>
        </w:rPr>
        <w:t xml:space="preserve">, 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เล่ม </w:t>
      </w:r>
      <w:r w:rsidRPr="00233859">
        <w:rPr>
          <w:rFonts w:ascii="TH SarabunPSK" w:hAnsi="TH SarabunPSK" w:cs="TH SarabunPSK"/>
          <w:sz w:val="32"/>
          <w:szCs w:val="32"/>
        </w:rPr>
        <w:t>4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วันอังคาร เดือนหก ขึ้น </w:t>
      </w:r>
      <w:r w:rsidRPr="00233859">
        <w:rPr>
          <w:rFonts w:ascii="TH SarabunPSK" w:hAnsi="TH SarabunPSK" w:cs="TH SarabunPSK"/>
          <w:sz w:val="32"/>
          <w:szCs w:val="32"/>
        </w:rPr>
        <w:t>2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ค่ำ ร.ศ. </w:t>
      </w:r>
      <w:r w:rsidRPr="00233859">
        <w:rPr>
          <w:rFonts w:ascii="TH SarabunPSK" w:hAnsi="TH SarabunPSK" w:cs="TH SarabunPSK"/>
          <w:sz w:val="32"/>
          <w:szCs w:val="32"/>
        </w:rPr>
        <w:t>33 (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A02DB8" w:rsidRPr="00233859">
        <w:rPr>
          <w:rFonts w:ascii="TH SarabunPSK" w:hAnsi="TH SarabunPSK" w:cs="TH SarabunPSK"/>
          <w:sz w:val="32"/>
          <w:szCs w:val="32"/>
        </w:rPr>
        <w:t>2357)</w:t>
      </w:r>
    </w:p>
    <w:p w:rsidR="007B6A11" w:rsidRPr="00233859" w:rsidRDefault="007B6A11" w:rsidP="00CC61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>ประชุมกฎหมายประจําศก</w:t>
      </w:r>
      <w:r w:rsidRPr="00233859">
        <w:rPr>
          <w:rFonts w:ascii="TH SarabunPSK" w:hAnsi="TH SarabunPSK" w:cs="TH SarabunPSK"/>
          <w:sz w:val="32"/>
          <w:szCs w:val="32"/>
        </w:rPr>
        <w:t xml:space="preserve">, 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เล่ม </w:t>
      </w:r>
      <w:r w:rsidRPr="00233859">
        <w:rPr>
          <w:rFonts w:ascii="TH SarabunPSK" w:hAnsi="TH SarabunPSK" w:cs="TH SarabunPSK"/>
          <w:sz w:val="32"/>
          <w:szCs w:val="32"/>
        </w:rPr>
        <w:t>11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วันหนึ่ง เดือนสิบเอ็ด แรม </w:t>
      </w:r>
      <w:r w:rsidRPr="00233859">
        <w:rPr>
          <w:rFonts w:ascii="TH SarabunPSK" w:hAnsi="TH SarabunPSK" w:cs="TH SarabunPSK"/>
          <w:sz w:val="32"/>
          <w:szCs w:val="32"/>
        </w:rPr>
        <w:t>1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ค่ำ ร.ศ. </w:t>
      </w:r>
      <w:r w:rsidRPr="00233859">
        <w:rPr>
          <w:rFonts w:ascii="TH SarabunPSK" w:hAnsi="TH SarabunPSK" w:cs="TH SarabunPSK"/>
          <w:sz w:val="32"/>
          <w:szCs w:val="32"/>
        </w:rPr>
        <w:t>103 (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233859">
        <w:rPr>
          <w:rFonts w:ascii="TH SarabunPSK" w:hAnsi="TH SarabunPSK" w:cs="TH SarabunPSK"/>
          <w:sz w:val="32"/>
          <w:szCs w:val="32"/>
        </w:rPr>
        <w:t>2431)</w:t>
      </w:r>
    </w:p>
    <w:p w:rsidR="007B6A11" w:rsidRPr="00233859" w:rsidRDefault="007B6A11" w:rsidP="00CC61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>ประชุมกฎหมายประจําศก</w:t>
      </w:r>
      <w:r w:rsidRPr="00233859">
        <w:rPr>
          <w:rFonts w:ascii="TH SarabunPSK" w:hAnsi="TH SarabunPSK" w:cs="TH SarabunPSK"/>
          <w:sz w:val="32"/>
          <w:szCs w:val="32"/>
        </w:rPr>
        <w:t xml:space="preserve">, 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เล่ม </w:t>
      </w:r>
      <w:r w:rsidRPr="00233859">
        <w:rPr>
          <w:rFonts w:ascii="TH SarabunPSK" w:hAnsi="TH SarabunPSK" w:cs="TH SarabunPSK"/>
          <w:sz w:val="32"/>
          <w:szCs w:val="32"/>
        </w:rPr>
        <w:t>13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Pr="00233859">
        <w:rPr>
          <w:rFonts w:ascii="TH SarabunPSK" w:hAnsi="TH SarabunPSK" w:cs="TH SarabunPSK"/>
          <w:sz w:val="32"/>
          <w:szCs w:val="32"/>
        </w:rPr>
        <w:t>1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เมษายน ร.ศ. </w:t>
      </w:r>
    </w:p>
    <w:p w:rsidR="00A02DB8" w:rsidRPr="00233859" w:rsidRDefault="007B6A11" w:rsidP="00CC61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>ประชุมกฎหมายประจําศก</w:t>
      </w:r>
      <w:r w:rsidRPr="00233859">
        <w:rPr>
          <w:rFonts w:ascii="TH SarabunPSK" w:hAnsi="TH SarabunPSK" w:cs="TH SarabunPSK"/>
          <w:sz w:val="32"/>
          <w:szCs w:val="32"/>
        </w:rPr>
        <w:t xml:space="preserve">, 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เล่ม </w:t>
      </w:r>
      <w:r w:rsidRPr="00233859">
        <w:rPr>
          <w:rFonts w:ascii="TH SarabunPSK" w:hAnsi="TH SarabunPSK" w:cs="TH SarabunPSK"/>
          <w:sz w:val="32"/>
          <w:szCs w:val="32"/>
        </w:rPr>
        <w:t xml:space="preserve">18 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233859">
        <w:rPr>
          <w:rFonts w:ascii="TH SarabunPSK" w:hAnsi="TH SarabunPSK" w:cs="TH SarabunPSK"/>
          <w:sz w:val="32"/>
          <w:szCs w:val="32"/>
        </w:rPr>
        <w:t xml:space="preserve">28 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พฤษภาคม ร.ศ. </w:t>
      </w:r>
      <w:r w:rsidRPr="00233859">
        <w:rPr>
          <w:rFonts w:ascii="TH SarabunPSK" w:hAnsi="TH SarabunPSK" w:cs="TH SarabunPSK"/>
          <w:sz w:val="32"/>
          <w:szCs w:val="32"/>
        </w:rPr>
        <w:t>121</w:t>
      </w:r>
    </w:p>
    <w:p w:rsidR="00891186" w:rsidRPr="00233859" w:rsidRDefault="00891186" w:rsidP="00CC61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พระราชบัญญัติที่เกี่ยวกับการป้องกันการทารุณกรรมสัตว์และการจัดการสวัสดิภาพสัตว์ พ.ศ. </w:t>
      </w:r>
      <w:r w:rsidRPr="00233859">
        <w:rPr>
          <w:rFonts w:ascii="TH SarabunPSK" w:hAnsi="TH SarabunPSK" w:cs="TH SarabunPSK"/>
          <w:sz w:val="32"/>
          <w:szCs w:val="32"/>
        </w:rPr>
        <w:t>2557</w:t>
      </w:r>
    </w:p>
    <w:p w:rsidR="00891186" w:rsidRPr="00233859" w:rsidRDefault="00891186" w:rsidP="00CC61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 ว่าด้วยการพนันชนไก่และกัดปลา พ.ศ. </w:t>
      </w:r>
      <w:r w:rsidRPr="00233859">
        <w:rPr>
          <w:rFonts w:ascii="TH SarabunPSK" w:hAnsi="TH SarabunPSK" w:cs="TH SarabunPSK"/>
          <w:sz w:val="32"/>
          <w:szCs w:val="32"/>
        </w:rPr>
        <w:t>2552</w:t>
      </w:r>
    </w:p>
    <w:p w:rsidR="001E4ACE" w:rsidRPr="00233859" w:rsidRDefault="001E4ACE" w:rsidP="00CC61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>วีระพงษ์ บุญโญภาส</w:t>
      </w:r>
      <w:r w:rsidRPr="00233859">
        <w:rPr>
          <w:rFonts w:ascii="TH SarabunPSK" w:hAnsi="TH SarabunPSK" w:cs="TH SarabunPSK"/>
          <w:sz w:val="32"/>
          <w:szCs w:val="32"/>
        </w:rPr>
        <w:t xml:space="preserve">, </w:t>
      </w:r>
      <w:r w:rsidRPr="00233859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วิเคราะห์พระราชบัญญัติการพนัน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พุทธศักราช </w:t>
      </w:r>
      <w:r w:rsidRPr="00233859">
        <w:rPr>
          <w:rFonts w:ascii="TH SarabunPSK" w:hAnsi="TH SarabunPSK" w:cs="TH SarabunPSK"/>
          <w:sz w:val="32"/>
          <w:szCs w:val="32"/>
        </w:rPr>
        <w:t xml:space="preserve">2478 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กับ </w:t>
      </w:r>
      <w:r w:rsidRPr="00233859">
        <w:rPr>
          <w:rFonts w:ascii="TH SarabunPSK" w:hAnsi="TH SarabunPSK" w:cs="TH SarabunPSK"/>
          <w:b/>
          <w:bCs/>
          <w:sz w:val="32"/>
          <w:szCs w:val="32"/>
          <w:cs/>
        </w:rPr>
        <w:t>มาตราที่ควรพิจารณา</w:t>
      </w:r>
      <w:r w:rsidRPr="00233859">
        <w:rPr>
          <w:rFonts w:ascii="TH SarabunPSK" w:hAnsi="TH SarabunPSK" w:cs="TH SarabunPSK"/>
          <w:b/>
          <w:bCs/>
          <w:sz w:val="32"/>
          <w:szCs w:val="32"/>
        </w:rPr>
        <w:t>,</w:t>
      </w:r>
      <w:r w:rsidR="00AE15DB" w:rsidRPr="002338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15DB" w:rsidRPr="002338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385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วารสารกฎหมาย 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233859">
        <w:rPr>
          <w:rFonts w:ascii="TH SarabunPSK" w:hAnsi="TH SarabunPSK" w:cs="TH SarabunPSK"/>
          <w:sz w:val="32"/>
          <w:szCs w:val="32"/>
        </w:rPr>
        <w:t xml:space="preserve">17 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233859">
        <w:rPr>
          <w:rFonts w:ascii="TH SarabunPSK" w:hAnsi="TH SarabunPSK" w:cs="TH SarabunPSK"/>
          <w:sz w:val="32"/>
          <w:szCs w:val="32"/>
        </w:rPr>
        <w:t>1 (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="00A02DB8" w:rsidRPr="00233859">
        <w:rPr>
          <w:rFonts w:ascii="TH SarabunPSK" w:hAnsi="TH SarabunPSK" w:cs="TH SarabunPSK"/>
          <w:sz w:val="32"/>
          <w:szCs w:val="32"/>
        </w:rPr>
        <w:t>2540)</w:t>
      </w:r>
    </w:p>
    <w:p w:rsidR="002720AF" w:rsidRPr="00233859" w:rsidRDefault="002720AF" w:rsidP="003A24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20AF" w:rsidRPr="00233859" w:rsidRDefault="002720AF" w:rsidP="00CC617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3859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เอกสารอื่นๆ</w:t>
      </w:r>
    </w:p>
    <w:p w:rsidR="00DB2853" w:rsidRPr="00233859" w:rsidRDefault="00DB2853" w:rsidP="00CC61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b/>
          <w:bCs/>
          <w:sz w:val="32"/>
          <w:szCs w:val="32"/>
          <w:cs/>
        </w:rPr>
        <w:t>การเปิดบ่อนไก่ชนให้ถูกกฏหมาย</w:t>
      </w:r>
      <w:r w:rsidRPr="00233859">
        <w:rPr>
          <w:rFonts w:ascii="TH SarabunPSK" w:hAnsi="TH SarabunPSK" w:cs="TH SarabunPSK"/>
          <w:sz w:val="32"/>
          <w:szCs w:val="32"/>
        </w:rPr>
        <w:t xml:space="preserve">, </w:t>
      </w:r>
      <w:r w:rsidRPr="00233859"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สืบค้นเมื่อวัน 24 ตุลาคม 2562 จาก </w:t>
      </w:r>
      <w:r w:rsidRPr="00233859">
        <w:rPr>
          <w:rFonts w:ascii="TH SarabunPSK" w:hAnsi="TH SarabunPSK" w:cs="TH SarabunPSK"/>
          <w:sz w:val="32"/>
          <w:szCs w:val="32"/>
        </w:rPr>
        <w:t>http://www.kaichonboxing.com</w:t>
      </w:r>
    </w:p>
    <w:p w:rsidR="00DB2853" w:rsidRPr="00233859" w:rsidRDefault="00DB2853" w:rsidP="00CC61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ab/>
      </w:r>
      <w:r w:rsidRPr="00233859">
        <w:rPr>
          <w:rFonts w:ascii="TH SarabunPSK" w:hAnsi="TH SarabunPSK" w:cs="TH SarabunPSK"/>
          <w:sz w:val="32"/>
          <w:szCs w:val="32"/>
        </w:rPr>
        <w:t>/</w:t>
      </w:r>
      <w:r w:rsidRPr="00233859">
        <w:rPr>
          <w:rFonts w:ascii="TH SarabunPSK" w:hAnsi="TH SarabunPSK" w:cs="TH SarabunPSK"/>
          <w:sz w:val="32"/>
          <w:szCs w:val="32"/>
          <w:cs/>
        </w:rPr>
        <w:t>2018/11/05/การเปิดบ่อนไก่ชนให้ถูก/</w:t>
      </w:r>
    </w:p>
    <w:p w:rsidR="002720AF" w:rsidRPr="00233859" w:rsidRDefault="002720AF" w:rsidP="00CC617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</w:rPr>
        <w:t xml:space="preserve">http://news.thaieurope.net/content/view/4046/211/ (last visited 18 July 2013). </w:t>
      </w:r>
    </w:p>
    <w:p w:rsidR="008F593B" w:rsidRPr="00233859" w:rsidRDefault="008F593B" w:rsidP="00CC617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>ตวงพร อานันทศิริเกียรติ</w:t>
      </w:r>
      <w:r w:rsidRPr="00233859">
        <w:rPr>
          <w:rFonts w:ascii="TH SarabunPSK" w:hAnsi="TH SarabunPSK" w:cs="TH SarabunPSK"/>
          <w:sz w:val="32"/>
          <w:szCs w:val="32"/>
        </w:rPr>
        <w:t xml:space="preserve"> 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(</w:t>
      </w:r>
      <w:r w:rsidRPr="00233859">
        <w:rPr>
          <w:rFonts w:ascii="TH SarabunPSK" w:hAnsi="TH SarabunPSK" w:cs="TH SarabunPSK"/>
          <w:sz w:val="32"/>
          <w:szCs w:val="32"/>
        </w:rPr>
        <w:t>2560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)</w:t>
      </w:r>
      <w:r w:rsidRPr="00233859">
        <w:rPr>
          <w:rFonts w:ascii="TH SarabunPSK" w:hAnsi="TH SarabunPSK" w:cs="TH SarabunPSK"/>
          <w:sz w:val="32"/>
          <w:szCs w:val="32"/>
        </w:rPr>
        <w:t>.</w:t>
      </w:r>
      <w:r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b/>
          <w:bCs/>
          <w:sz w:val="32"/>
          <w:szCs w:val="32"/>
          <w:cs/>
        </w:rPr>
        <w:t>กฎหมายป้องกันการทารุณกรรมและการจัดสวัสดิภาพของสัตว์ :</w:t>
      </w:r>
      <w:r w:rsidR="0077225D" w:rsidRPr="002338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มุมมอ</w:t>
      </w:r>
      <w:r w:rsidRPr="0023385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62C0B" w:rsidRPr="0023385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7225D" w:rsidRPr="00233859">
        <w:rPr>
          <w:rFonts w:ascii="TH SarabunPSK" w:hAnsi="TH SarabunPSK" w:cs="TH SarabunPSK"/>
          <w:sz w:val="32"/>
          <w:szCs w:val="32"/>
          <w:cs/>
        </w:rPr>
        <w:tab/>
      </w:r>
      <w:r w:rsidRPr="00233859">
        <w:rPr>
          <w:rFonts w:ascii="TH SarabunPSK" w:hAnsi="TH SarabunPSK" w:cs="TH SarabunPSK"/>
          <w:sz w:val="32"/>
          <w:szCs w:val="32"/>
          <w:cs/>
        </w:rPr>
        <w:t>เกี่ยวกับการบังคับใช้กฎหมาย</w:t>
      </w:r>
      <w:r w:rsidRPr="0023385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33859">
        <w:rPr>
          <w:rFonts w:ascii="TH SarabunPSK" w:hAnsi="TH SarabunPSK" w:cs="TH SarabunPSK"/>
          <w:sz w:val="32"/>
          <w:szCs w:val="32"/>
          <w:cs/>
        </w:rPr>
        <w:t>วารสารวิทยาลัยบัณฑิตเอเซีย</w:t>
      </w:r>
      <w:r w:rsidR="0077225D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233859">
        <w:rPr>
          <w:rFonts w:ascii="TH SarabunPSK" w:hAnsi="TH SarabunPSK" w:cs="TH SarabunPSK"/>
          <w:sz w:val="32"/>
          <w:szCs w:val="32"/>
        </w:rPr>
        <w:t>7</w:t>
      </w:r>
    </w:p>
    <w:p w:rsidR="00A02DB8" w:rsidRPr="00233859" w:rsidRDefault="002720AF" w:rsidP="00CC61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lastRenderedPageBreak/>
        <w:t>นันทวัฒน์ บรมานันท์ (</w:t>
      </w:r>
      <w:r w:rsidRPr="00233859">
        <w:rPr>
          <w:rFonts w:ascii="TH SarabunPSK" w:hAnsi="TH SarabunPSK" w:cs="TH SarabunPSK"/>
          <w:sz w:val="32"/>
          <w:szCs w:val="32"/>
        </w:rPr>
        <w:t>2554)</w:t>
      </w:r>
      <w:r w:rsidR="00A02DB8" w:rsidRPr="00233859">
        <w:rPr>
          <w:rFonts w:ascii="TH SarabunPSK" w:hAnsi="TH SarabunPSK" w:cs="TH SarabunPSK" w:hint="cs"/>
          <w:sz w:val="32"/>
          <w:szCs w:val="32"/>
          <w:cs/>
        </w:rPr>
        <w:t>.</w:t>
      </w:r>
      <w:r w:rsidRPr="00233859">
        <w:rPr>
          <w:rFonts w:ascii="TH SarabunPSK" w:hAnsi="TH SarabunPSK" w:cs="TH SarabunPSK"/>
          <w:sz w:val="32"/>
          <w:szCs w:val="32"/>
        </w:rPr>
        <w:t xml:space="preserve"> </w:t>
      </w:r>
      <w:r w:rsidRPr="00233859">
        <w:rPr>
          <w:rFonts w:ascii="TH SarabunPSK" w:hAnsi="TH SarabunPSK" w:cs="TH SarabunPSK"/>
          <w:b/>
          <w:bCs/>
          <w:sz w:val="32"/>
          <w:szCs w:val="32"/>
          <w:cs/>
        </w:rPr>
        <w:t>กฎหม</w:t>
      </w:r>
      <w:r w:rsidR="003468C8" w:rsidRPr="00233859">
        <w:rPr>
          <w:rFonts w:ascii="TH SarabunPSK" w:hAnsi="TH SarabunPSK" w:cs="TH SarabunPSK"/>
          <w:b/>
          <w:bCs/>
          <w:sz w:val="32"/>
          <w:szCs w:val="32"/>
          <w:cs/>
        </w:rPr>
        <w:t>ายเกี่ยวกับการพนันในประเทศไทย</w:t>
      </w:r>
      <w:r w:rsidR="00A02DB8" w:rsidRPr="0023385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338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สืบค้นเมื่อวันที่ </w:t>
      </w:r>
      <w:r w:rsidRPr="00233859">
        <w:rPr>
          <w:rFonts w:ascii="TH SarabunPSK" w:hAnsi="TH SarabunPSK" w:cs="TH SarabunPSK"/>
          <w:sz w:val="32"/>
          <w:szCs w:val="32"/>
        </w:rPr>
        <w:t xml:space="preserve">6 </w:t>
      </w:r>
      <w:r w:rsidRPr="00233859">
        <w:rPr>
          <w:rFonts w:ascii="TH SarabunPSK" w:hAnsi="TH SarabunPSK" w:cs="TH SarabunPSK"/>
          <w:sz w:val="32"/>
          <w:szCs w:val="32"/>
          <w:cs/>
        </w:rPr>
        <w:t>สิงหาคม</w:t>
      </w:r>
      <w:r w:rsidR="003468C8" w:rsidRPr="00233859">
        <w:rPr>
          <w:rFonts w:ascii="TH SarabunPSK" w:hAnsi="TH SarabunPSK" w:cs="TH SarabunPSK"/>
          <w:sz w:val="32"/>
          <w:szCs w:val="32"/>
        </w:rPr>
        <w:t xml:space="preserve">2562 </w:t>
      </w:r>
      <w:r w:rsidR="003468C8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68C8" w:rsidRPr="00233859">
        <w:rPr>
          <w:rFonts w:ascii="TH SarabunPSK" w:hAnsi="TH SarabunPSK" w:cs="TH SarabunPSK" w:hint="cs"/>
          <w:sz w:val="32"/>
          <w:szCs w:val="32"/>
          <w:cs/>
        </w:rPr>
        <w:tab/>
        <w:t>จาก</w:t>
      </w:r>
      <w:r w:rsidRPr="00233859">
        <w:rPr>
          <w:rFonts w:ascii="TH SarabunPSK" w:hAnsi="TH SarabunPSK" w:cs="TH SarabunPSK"/>
          <w:sz w:val="32"/>
          <w:szCs w:val="32"/>
        </w:rPr>
        <w:t>htt</w:t>
      </w:r>
      <w:hyperlink r:id="rId8" w:history="1">
        <w:r w:rsidRPr="00233859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p://www.gamblingstudyth.org/document_research/73/12/4/</w:t>
        </w:r>
      </w:hyperlink>
      <w:r w:rsidRPr="00233859">
        <w:rPr>
          <w:rFonts w:ascii="TH SarabunPSK" w:hAnsi="TH SarabunPSK" w:cs="TH SarabunPSK"/>
          <w:sz w:val="32"/>
          <w:szCs w:val="32"/>
        </w:rPr>
        <w:t xml:space="preserve"> </w:t>
      </w:r>
    </w:p>
    <w:p w:rsidR="00272DCA" w:rsidRPr="00233859" w:rsidRDefault="002720AF" w:rsidP="00CC61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>มนันญา ภู่แก้ว</w:t>
      </w:r>
      <w:r w:rsidR="00A02DB8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>(</w:t>
      </w:r>
      <w:r w:rsidRPr="00233859">
        <w:rPr>
          <w:rFonts w:ascii="TH SarabunPSK" w:hAnsi="TH SarabunPSK" w:cs="TH SarabunPSK"/>
          <w:sz w:val="32"/>
          <w:szCs w:val="32"/>
        </w:rPr>
        <w:t>2557).</w:t>
      </w:r>
      <w:r w:rsidR="00A02DB8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พระราชบัญญัติป้องกันการทารุณกรรมและการจัดสวัสดิภาพสัตว์พ.ศ. </w:t>
      </w:r>
      <w:r w:rsidRPr="00233859">
        <w:rPr>
          <w:rFonts w:ascii="TH SarabunPSK" w:hAnsi="TH SarabunPSK" w:cs="TH SarabunPSK"/>
          <w:b/>
          <w:bCs/>
          <w:sz w:val="32"/>
          <w:szCs w:val="32"/>
        </w:rPr>
        <w:t>2557</w:t>
      </w:r>
      <w:r w:rsidRPr="00233859">
        <w:rPr>
          <w:rFonts w:ascii="TH SarabunPSK" w:hAnsi="TH SarabunPSK" w:cs="TH SarabunPSK"/>
          <w:sz w:val="32"/>
          <w:szCs w:val="32"/>
        </w:rPr>
        <w:t>.</w:t>
      </w:r>
      <w:r w:rsidR="00A02DB8" w:rsidRPr="00233859">
        <w:rPr>
          <w:rFonts w:ascii="TH SarabunPSK" w:hAnsi="TH SarabunPSK" w:cs="TH SarabunPSK"/>
          <w:sz w:val="32"/>
          <w:szCs w:val="32"/>
          <w:cs/>
        </w:rPr>
        <w:tab/>
      </w:r>
      <w:r w:rsidR="003468C8" w:rsidRPr="00233859">
        <w:rPr>
          <w:rFonts w:ascii="TH SarabunPSK" w:hAnsi="TH SarabunPSK" w:cs="TH SarabunPSK"/>
          <w:sz w:val="32"/>
          <w:szCs w:val="32"/>
          <w:cs/>
        </w:rPr>
        <w:t xml:space="preserve">สืบค้นเมื่อวันที่ </w:t>
      </w:r>
      <w:r w:rsidR="003468C8" w:rsidRPr="00233859">
        <w:rPr>
          <w:rFonts w:ascii="TH SarabunPSK" w:hAnsi="TH SarabunPSK" w:cs="TH SarabunPSK"/>
          <w:sz w:val="32"/>
          <w:szCs w:val="32"/>
        </w:rPr>
        <w:t xml:space="preserve">7 </w:t>
      </w:r>
      <w:r w:rsidR="003468C8" w:rsidRPr="00233859">
        <w:rPr>
          <w:rFonts w:ascii="TH SarabunPSK" w:hAnsi="TH SarabunPSK" w:cs="TH SarabunPSK"/>
          <w:sz w:val="32"/>
          <w:szCs w:val="32"/>
          <w:cs/>
        </w:rPr>
        <w:t xml:space="preserve">สิงหาคม2562 </w:t>
      </w:r>
      <w:r w:rsidR="003468C8" w:rsidRPr="00233859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3468C8" w:rsidRPr="00233859">
        <w:rPr>
          <w:rFonts w:ascii="TH SarabunPSK" w:hAnsi="TH SarabunPSK" w:cs="TH SarabunPSK"/>
          <w:sz w:val="32"/>
          <w:szCs w:val="32"/>
        </w:rPr>
        <w:t>2562</w:t>
      </w:r>
    </w:p>
    <w:p w:rsidR="00272DCA" w:rsidRPr="00233859" w:rsidRDefault="003468C8" w:rsidP="00CC61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3859">
        <w:rPr>
          <w:rFonts w:ascii="TH SarabunPSK" w:hAnsi="TH SarabunPSK" w:cs="TH SarabunPSK"/>
          <w:sz w:val="32"/>
          <w:szCs w:val="32"/>
        </w:rPr>
        <w:tab/>
      </w:r>
      <w:hyperlink r:id="rId9" w:history="1">
        <w:r w:rsidR="002720AF" w:rsidRPr="00233859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https://www.parliament.go.th/ewtadmin/ewt/elaw_parcy/ewt_dl_link.php?nid=1518</w:t>
        </w:r>
      </w:hyperlink>
    </w:p>
    <w:p w:rsidR="001E4ACE" w:rsidRPr="00233859" w:rsidRDefault="00A02DB8" w:rsidP="00CC617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 xml:space="preserve">ศุภมาส ชินวินิจกุล </w:t>
      </w:r>
      <w:r w:rsidR="00B127B5" w:rsidRPr="00233859">
        <w:rPr>
          <w:rFonts w:ascii="TH SarabunPSK" w:hAnsi="TH SarabunPSK" w:cs="TH SarabunPSK"/>
          <w:sz w:val="32"/>
          <w:szCs w:val="32"/>
          <w:cs/>
        </w:rPr>
        <w:t xml:space="preserve">ปีที่ 5 ฉบับที่ 2 กรกฎาคม </w:t>
      </w:r>
      <w:r w:rsidR="00B127B5" w:rsidRPr="00233859">
        <w:rPr>
          <w:rFonts w:ascii="TH SarabunPSK" w:hAnsi="TH SarabunPSK" w:cs="TH SarabunPSK"/>
          <w:sz w:val="32"/>
          <w:szCs w:val="32"/>
        </w:rPr>
        <w:t xml:space="preserve">– </w:t>
      </w:r>
      <w:r w:rsidR="00B127B5" w:rsidRPr="00233859">
        <w:rPr>
          <w:rFonts w:ascii="TH SarabunPSK" w:hAnsi="TH SarabunPSK" w:cs="TH SarabunPSK"/>
          <w:sz w:val="32"/>
          <w:szCs w:val="32"/>
          <w:cs/>
        </w:rPr>
        <w:t xml:space="preserve">ธันวาคม 2557 </w:t>
      </w:r>
      <w:r w:rsidR="001E4ACE" w:rsidRPr="00233859">
        <w:rPr>
          <w:rFonts w:ascii="TH SarabunPSK" w:hAnsi="TH SarabunPSK" w:cs="TH SarabunPSK"/>
          <w:b/>
          <w:bCs/>
          <w:sz w:val="32"/>
          <w:szCs w:val="32"/>
          <w:cs/>
        </w:rPr>
        <w:t>การคุ้มครองสวัสดิภาพของสัตว์</w:t>
      </w:r>
      <w:r w:rsidR="00AE15DB" w:rsidRPr="002338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E4ACE" w:rsidRPr="00233859">
        <w:rPr>
          <w:rFonts w:ascii="TH SarabunPSK" w:hAnsi="TH SarabunPSK" w:cs="TH SarabunPSK"/>
          <w:b/>
          <w:bCs/>
          <w:sz w:val="32"/>
          <w:szCs w:val="32"/>
        </w:rPr>
        <w:t>The</w:t>
      </w:r>
      <w:r w:rsidR="00AE15DB" w:rsidRPr="002338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15DB" w:rsidRPr="002338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E4ACE" w:rsidRPr="00233859">
        <w:rPr>
          <w:rFonts w:ascii="TH SarabunPSK" w:hAnsi="TH SarabunPSK" w:cs="TH SarabunPSK"/>
          <w:b/>
          <w:bCs/>
          <w:sz w:val="32"/>
          <w:szCs w:val="32"/>
        </w:rPr>
        <w:t>Protection of Animal Welfare</w:t>
      </w:r>
      <w:r w:rsidR="002720AF" w:rsidRPr="002338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720AF" w:rsidRPr="0023385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สืบค้นเมื่อวันที่ </w:t>
      </w:r>
      <w:r w:rsidR="002720AF" w:rsidRPr="00233859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="002720AF" w:rsidRPr="0023385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สิงหาคม </w:t>
      </w:r>
      <w:r w:rsidR="002720AF" w:rsidRPr="00233859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176FDC" w:rsidRPr="00233859" w:rsidRDefault="007B6A11" w:rsidP="00CC61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 xml:space="preserve">สยามรัฐออนไลน์  </w:t>
      </w:r>
      <w:r w:rsidRPr="00233859">
        <w:rPr>
          <w:rFonts w:ascii="TH SarabunPSK" w:hAnsi="TH SarabunPSK" w:cs="TH SarabunPSK"/>
          <w:sz w:val="32"/>
          <w:szCs w:val="32"/>
        </w:rPr>
        <w:t xml:space="preserve">18 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="00A02DB8" w:rsidRPr="00233859">
        <w:rPr>
          <w:rFonts w:ascii="TH SarabunPSK" w:hAnsi="TH SarabunPSK" w:cs="TH SarabunPSK"/>
          <w:sz w:val="32"/>
          <w:szCs w:val="32"/>
        </w:rPr>
        <w:t>2559</w:t>
      </w:r>
      <w:r w:rsidR="00A02DB8" w:rsidRPr="0023385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233859">
        <w:rPr>
          <w:rFonts w:ascii="TH SarabunPSK" w:hAnsi="TH SarabunPSK" w:cs="TH SarabunPSK"/>
          <w:b/>
          <w:bCs/>
          <w:sz w:val="32"/>
          <w:szCs w:val="32"/>
          <w:cs/>
        </w:rPr>
        <w:t>นิติศาสตร์รอบตน สิทธิของสัตว์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: พัฒนาการในกฎหมาย </w:t>
      </w:r>
    </w:p>
    <w:p w:rsidR="007B6A11" w:rsidRPr="00233859" w:rsidRDefault="003468C8" w:rsidP="00CC617E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 xml:space="preserve">สืบค้นเมื่อวันที่ </w:t>
      </w:r>
      <w:r w:rsidR="0077225D" w:rsidRPr="00233859">
        <w:rPr>
          <w:rFonts w:ascii="TH SarabunPSK" w:hAnsi="TH SarabunPSK" w:cs="TH SarabunPSK"/>
          <w:sz w:val="32"/>
          <w:szCs w:val="32"/>
        </w:rPr>
        <w:t>6</w:t>
      </w:r>
      <w:r w:rsidR="0077225D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233859">
        <w:rPr>
          <w:rFonts w:ascii="TH SarabunPSK" w:hAnsi="TH SarabunPSK" w:cs="TH SarabunPSK"/>
          <w:sz w:val="32"/>
          <w:szCs w:val="32"/>
        </w:rPr>
        <w:t>2562</w:t>
      </w:r>
      <w:r w:rsidR="0077225D" w:rsidRPr="00233859">
        <w:t xml:space="preserve"> </w:t>
      </w:r>
      <w:r w:rsidR="00E1575B" w:rsidRPr="00233859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233859">
        <w:t xml:space="preserve"> </w:t>
      </w:r>
      <w:hyperlink r:id="rId10" w:history="1">
        <w:r w:rsidRPr="00233859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https://thaipublica.org/2018/03/landscape-architecture-and-sustainability05</w:t>
        </w:r>
      </w:hyperlink>
      <w:r w:rsidR="00176FDC" w:rsidRPr="00233859">
        <w:rPr>
          <w:rFonts w:ascii="TH SarabunPSK" w:hAnsi="TH SarabunPSK" w:cs="TH SarabunPSK"/>
          <w:sz w:val="32"/>
          <w:szCs w:val="32"/>
        </w:rPr>
        <w:t xml:space="preserve">     </w:t>
      </w:r>
    </w:p>
    <w:p w:rsidR="003468C8" w:rsidRPr="00233859" w:rsidRDefault="001A250F" w:rsidP="00CC61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>สุชาติ  นพวรรณ</w:t>
      </w:r>
      <w:r w:rsidR="00DB0129" w:rsidRPr="00233859">
        <w:rPr>
          <w:rFonts w:ascii="TH SarabunPSK" w:hAnsi="TH SarabunPSK" w:cs="TH SarabunPSK"/>
          <w:sz w:val="32"/>
          <w:szCs w:val="32"/>
        </w:rPr>
        <w:t>.</w:t>
      </w:r>
      <w:r w:rsidR="0077225D" w:rsidRPr="00233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0129" w:rsidRPr="00233859">
        <w:rPr>
          <w:rFonts w:ascii="TH SarabunPSK" w:hAnsi="TH SarabunPSK" w:cs="TH SarabunPSK" w:hint="cs"/>
          <w:sz w:val="32"/>
          <w:szCs w:val="32"/>
          <w:cs/>
        </w:rPr>
        <w:t>(</w:t>
      </w:r>
      <w:r w:rsidR="00DB0129" w:rsidRPr="00233859">
        <w:rPr>
          <w:rFonts w:ascii="TH SarabunPSK" w:hAnsi="TH SarabunPSK" w:cs="TH SarabunPSK"/>
          <w:sz w:val="32"/>
          <w:szCs w:val="32"/>
        </w:rPr>
        <w:t>2554</w:t>
      </w:r>
      <w:r w:rsidR="00DB0129" w:rsidRPr="0023385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B0129" w:rsidRPr="00233859">
        <w:rPr>
          <w:rFonts w:ascii="TH SarabunPSK" w:hAnsi="TH SarabunPSK" w:cs="TH SarabunPSK"/>
          <w:sz w:val="32"/>
          <w:szCs w:val="32"/>
        </w:rPr>
        <w:t>.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3859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การควบคุมและความหมายของการพนัน</w:t>
      </w:r>
      <w:r w:rsidR="00A02DB8" w:rsidRPr="0023385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468C8" w:rsidRPr="002338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468C8" w:rsidRPr="00233859">
        <w:rPr>
          <w:rFonts w:ascii="TH SarabunPSK" w:hAnsi="TH SarabunPSK" w:cs="TH SarabunPSK"/>
          <w:sz w:val="32"/>
          <w:szCs w:val="32"/>
          <w:cs/>
        </w:rPr>
        <w:t>สืบค้นเมื่อวันที่ 25 กันยายน 2562</w:t>
      </w:r>
      <w:r w:rsidR="003468C8" w:rsidRPr="002338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468C8" w:rsidRPr="00233859">
        <w:rPr>
          <w:rFonts w:ascii="TH SarabunPSK" w:hAnsi="TH SarabunPSK" w:cs="TH SarabunPSK"/>
          <w:sz w:val="32"/>
          <w:szCs w:val="32"/>
        </w:rPr>
        <w:t xml:space="preserve"> </w:t>
      </w:r>
      <w:r w:rsidR="00A02DB8" w:rsidRPr="00233859">
        <w:rPr>
          <w:rFonts w:ascii="TH SarabunPSK" w:hAnsi="TH SarabunPSK" w:cs="TH SarabunPSK"/>
          <w:sz w:val="32"/>
          <w:szCs w:val="32"/>
          <w:cs/>
        </w:rPr>
        <w:tab/>
      </w:r>
      <w:r w:rsidR="003468C8" w:rsidRPr="00233859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233859">
        <w:rPr>
          <w:rFonts w:ascii="TH SarabunPSK" w:hAnsi="TH SarabunPSK" w:cs="TH SarabunPSK"/>
          <w:sz w:val="32"/>
          <w:szCs w:val="32"/>
        </w:rPr>
        <w:t>https://www.thaihealth.or.th/Content/</w:t>
      </w:r>
      <w:r w:rsidR="002720AF" w:rsidRPr="00233859">
        <w:rPr>
          <w:rFonts w:ascii="TH SarabunPSK" w:hAnsi="TH SarabunPSK" w:cs="TH SarabunPSK"/>
          <w:sz w:val="32"/>
          <w:szCs w:val="32"/>
        </w:rPr>
        <w:t xml:space="preserve"> </w:t>
      </w:r>
    </w:p>
    <w:p w:rsidR="00DB0129" w:rsidRPr="00233859" w:rsidRDefault="00DB0129" w:rsidP="00CC617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 xml:space="preserve">สุภัทรา เจริญวุฒิ. (2558). </w:t>
      </w:r>
      <w:r w:rsidRPr="00233859">
        <w:rPr>
          <w:rFonts w:ascii="TH SarabunPSK" w:hAnsi="TH SarabunPSK" w:cs="TH SarabunPSK"/>
          <w:b/>
          <w:bCs/>
          <w:sz w:val="32"/>
          <w:szCs w:val="32"/>
          <w:cs/>
        </w:rPr>
        <w:t>มาตรการทางกฎหมายในการป้องกันการทารุณกรรมสัตว์และการจัด</w:t>
      </w:r>
    </w:p>
    <w:p w:rsidR="00DB0129" w:rsidRPr="00233859" w:rsidRDefault="00DB0129" w:rsidP="00CC617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b/>
          <w:bCs/>
          <w:sz w:val="32"/>
          <w:szCs w:val="32"/>
          <w:cs/>
        </w:rPr>
        <w:t>หลักสวัสดิภาพสัตว์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 . วิทยานิพน</w:t>
      </w:r>
      <w:r w:rsidR="00A02DB8" w:rsidRPr="00233859">
        <w:rPr>
          <w:rFonts w:ascii="TH SarabunPSK" w:hAnsi="TH SarabunPSK" w:cs="TH SarabunPSK"/>
          <w:sz w:val="32"/>
          <w:szCs w:val="32"/>
          <w:cs/>
        </w:rPr>
        <w:t>ธ์นิติศาสตรมหาบัณฑิต สาขาวิชานิ</w:t>
      </w:r>
      <w:r w:rsidRPr="00233859">
        <w:rPr>
          <w:rFonts w:ascii="TH SarabunPSK" w:hAnsi="TH SarabunPSK" w:cs="TH SarabunPSK"/>
          <w:sz w:val="32"/>
          <w:szCs w:val="32"/>
          <w:cs/>
        </w:rPr>
        <w:t xml:space="preserve">ติศาสตร์ </w:t>
      </w:r>
      <w:r w:rsidRPr="00233859">
        <w:rPr>
          <w:rFonts w:ascii="TH SarabunPSK" w:hAnsi="TH SarabunPSK" w:cs="TH SarabunPSK"/>
          <w:sz w:val="32"/>
          <w:szCs w:val="32"/>
        </w:rPr>
        <w:t>,</w:t>
      </w:r>
    </w:p>
    <w:p w:rsidR="00B147B1" w:rsidRPr="00233859" w:rsidRDefault="00DB0129" w:rsidP="00CC617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  <w:cs/>
        </w:rPr>
        <w:t>มหาวิทยาลัยรามค</w:t>
      </w:r>
      <w:r w:rsidRPr="00233859">
        <w:rPr>
          <w:rFonts w:ascii="TH SarabunPSK" w:hAnsi="TH SarabunPSK" w:cs="TH SarabunPSK" w:hint="cs"/>
          <w:sz w:val="32"/>
          <w:szCs w:val="32"/>
          <w:cs/>
        </w:rPr>
        <w:t>ำแหง</w:t>
      </w:r>
      <w:r w:rsidR="002720AF" w:rsidRPr="00233859">
        <w:rPr>
          <w:rFonts w:ascii="TH SarabunPSK" w:hAnsi="TH SarabunPSK" w:cs="TH SarabunPSK"/>
          <w:sz w:val="32"/>
          <w:szCs w:val="32"/>
        </w:rPr>
        <w:t xml:space="preserve">  </w:t>
      </w:r>
    </w:p>
    <w:p w:rsidR="002720AF" w:rsidRPr="00233859" w:rsidRDefault="00965012" w:rsidP="00CC61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3859">
        <w:rPr>
          <w:rFonts w:ascii="TH SarabunPSK" w:hAnsi="TH SarabunPSK" w:cs="TH SarabunPSK"/>
          <w:sz w:val="32"/>
          <w:szCs w:val="32"/>
        </w:rPr>
        <w:t xml:space="preserve">Stray Pet Advocacy. (2003). </w:t>
      </w:r>
      <w:r w:rsidRPr="00233859">
        <w:rPr>
          <w:rFonts w:ascii="TH SarabunPSK" w:hAnsi="TH SarabunPSK" w:cs="TH SarabunPSK"/>
          <w:b/>
          <w:bCs/>
          <w:sz w:val="32"/>
          <w:szCs w:val="32"/>
        </w:rPr>
        <w:t>Cru</w:t>
      </w:r>
      <w:r w:rsidR="00DB0129" w:rsidRPr="00233859">
        <w:rPr>
          <w:rFonts w:ascii="TH SarabunPSK" w:hAnsi="TH SarabunPSK" w:cs="TH SarabunPSK"/>
          <w:b/>
          <w:bCs/>
          <w:sz w:val="32"/>
          <w:szCs w:val="32"/>
        </w:rPr>
        <w:t>elty Laws.</w:t>
      </w:r>
      <w:r w:rsidR="00DB0129" w:rsidRPr="00233859">
        <w:rPr>
          <w:rFonts w:ascii="TH SarabunPSK" w:hAnsi="TH SarabunPSK" w:cs="TH SarabunPSK"/>
          <w:sz w:val="32"/>
          <w:szCs w:val="32"/>
        </w:rPr>
        <w:t xml:space="preserve"> </w:t>
      </w:r>
      <w:r w:rsidR="003468C8" w:rsidRPr="00233859">
        <w:rPr>
          <w:rFonts w:ascii="TH SarabunPSK" w:hAnsi="TH SarabunPSK" w:cs="TH SarabunPSK"/>
          <w:sz w:val="32"/>
          <w:szCs w:val="32"/>
          <w:cs/>
        </w:rPr>
        <w:t xml:space="preserve">สืบค้นเมื่อวันที่ </w:t>
      </w:r>
      <w:r w:rsidR="003468C8" w:rsidRPr="00233859">
        <w:rPr>
          <w:rFonts w:ascii="TH SarabunPSK" w:hAnsi="TH SarabunPSK" w:cs="TH SarabunPSK"/>
          <w:sz w:val="32"/>
          <w:szCs w:val="32"/>
        </w:rPr>
        <w:t xml:space="preserve">25 </w:t>
      </w:r>
      <w:r w:rsidR="003468C8" w:rsidRPr="00233859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="003468C8" w:rsidRPr="00233859">
        <w:rPr>
          <w:rFonts w:ascii="TH SarabunPSK" w:hAnsi="TH SarabunPSK" w:cs="TH SarabunPSK"/>
          <w:sz w:val="32"/>
          <w:szCs w:val="32"/>
        </w:rPr>
        <w:t xml:space="preserve">2562 </w:t>
      </w:r>
      <w:r w:rsidR="003468C8" w:rsidRPr="00233859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075344" w:rsidRPr="00233859">
        <w:rPr>
          <w:rFonts w:ascii="TH SarabunPSK" w:hAnsi="TH SarabunPSK" w:cs="TH SarabunPSK"/>
          <w:sz w:val="32"/>
          <w:szCs w:val="32"/>
          <w:cs/>
        </w:rPr>
        <w:tab/>
      </w:r>
      <w:r w:rsidRPr="00233859">
        <w:rPr>
          <w:rFonts w:ascii="TH SarabunPSK" w:hAnsi="TH SarabunPSK" w:cs="TH SarabunPSK"/>
          <w:sz w:val="32"/>
          <w:szCs w:val="32"/>
        </w:rPr>
        <w:t>http://straypetadvocacy.org/cruelty_laws.html. [</w:t>
      </w:r>
      <w:proofErr w:type="gramStart"/>
      <w:r w:rsidRPr="00233859">
        <w:rPr>
          <w:rFonts w:ascii="TH SarabunPSK" w:hAnsi="TH SarabunPSK" w:cs="TH SarabunPSK"/>
          <w:sz w:val="32"/>
          <w:szCs w:val="32"/>
        </w:rPr>
        <w:t>2016,June</w:t>
      </w:r>
      <w:proofErr w:type="gramEnd"/>
      <w:r w:rsidRPr="00233859">
        <w:rPr>
          <w:rFonts w:ascii="TH SarabunPSK" w:hAnsi="TH SarabunPSK" w:cs="TH SarabunPSK"/>
          <w:sz w:val="32"/>
          <w:szCs w:val="32"/>
        </w:rPr>
        <w:t xml:space="preserve"> 19]</w:t>
      </w:r>
      <w:r w:rsidR="002720AF" w:rsidRPr="00233859">
        <w:rPr>
          <w:rFonts w:ascii="TH SarabunPSK" w:hAnsi="TH SarabunPSK" w:cs="TH SarabunPSK"/>
          <w:sz w:val="32"/>
          <w:szCs w:val="32"/>
        </w:rPr>
        <w:t xml:space="preserve"> </w:t>
      </w:r>
    </w:p>
    <w:p w:rsidR="00B147B1" w:rsidRPr="00233859" w:rsidRDefault="00B147B1" w:rsidP="000753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47B1" w:rsidRPr="00233859" w:rsidRDefault="00B147B1" w:rsidP="00A02D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65012" w:rsidRPr="00233859" w:rsidRDefault="00965012" w:rsidP="00A02DB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609E3" w:rsidRPr="00233859" w:rsidRDefault="00F609E3" w:rsidP="00A02DB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F609E3" w:rsidRPr="002338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54E" w:rsidRDefault="00A0654E" w:rsidP="00A0654E">
      <w:pPr>
        <w:spacing w:after="0" w:line="240" w:lineRule="auto"/>
      </w:pPr>
      <w:r>
        <w:separator/>
      </w:r>
    </w:p>
  </w:endnote>
  <w:endnote w:type="continuationSeparator" w:id="0">
    <w:p w:rsidR="00A0654E" w:rsidRDefault="00A0654E" w:rsidP="00A0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54E" w:rsidRDefault="00A0654E" w:rsidP="00A0654E">
      <w:pPr>
        <w:spacing w:after="0" w:line="240" w:lineRule="auto"/>
      </w:pPr>
      <w:r>
        <w:separator/>
      </w:r>
    </w:p>
  </w:footnote>
  <w:footnote w:type="continuationSeparator" w:id="0">
    <w:p w:rsidR="00A0654E" w:rsidRDefault="00A0654E" w:rsidP="00A0654E">
      <w:pPr>
        <w:spacing w:after="0" w:line="240" w:lineRule="auto"/>
      </w:pPr>
      <w:r>
        <w:continuationSeparator/>
      </w:r>
    </w:p>
  </w:footnote>
  <w:footnote w:id="1">
    <w:p w:rsidR="00A0654E" w:rsidRPr="00A0654E" w:rsidRDefault="00A0654E">
      <w:pPr>
        <w:pStyle w:val="FootnoteText"/>
        <w:rPr>
          <w:rFonts w:ascii="TH SarabunPSK" w:hAnsi="TH SarabunPSK" w:cs="TH SarabunPSK"/>
          <w:sz w:val="28"/>
          <w:szCs w:val="28"/>
          <w:cs/>
        </w:rPr>
      </w:pPr>
      <w:r>
        <w:tab/>
      </w:r>
      <w:r w:rsidRPr="003844CE">
        <w:rPr>
          <w:rStyle w:val="FootnoteReference"/>
          <w:rFonts w:ascii="TH SarabunPSK" w:hAnsi="TH SarabunPSK" w:cs="TH SarabunPSK"/>
          <w:color w:val="FFFFFF" w:themeColor="background1"/>
          <w:sz w:val="28"/>
          <w:szCs w:val="28"/>
        </w:rPr>
        <w:footnoteRef/>
      </w:r>
      <w:r w:rsidRPr="00A0654E">
        <w:rPr>
          <w:rFonts w:ascii="TH SarabunPSK" w:hAnsi="TH SarabunPSK" w:cs="TH SarabunPSK"/>
          <w:sz w:val="28"/>
          <w:szCs w:val="28"/>
        </w:rPr>
        <w:t xml:space="preserve"> </w:t>
      </w:r>
      <w:r w:rsidR="003844CE" w:rsidRPr="003844CE">
        <w:rPr>
          <w:rFonts w:ascii="TH SarabunPSK" w:hAnsi="TH SarabunPSK" w:cs="TH SarabunPSK" w:hint="cs"/>
          <w:sz w:val="36"/>
          <w:szCs w:val="36"/>
          <w:cs/>
        </w:rPr>
        <w:t>*</w:t>
      </w:r>
      <w:r w:rsidRPr="00A0654E">
        <w:rPr>
          <w:rFonts w:ascii="TH SarabunPSK" w:hAnsi="TH SarabunPSK" w:cs="TH SarabunPSK"/>
          <w:sz w:val="28"/>
          <w:szCs w:val="28"/>
          <w:cs/>
        </w:rPr>
        <w:t>บทความนี้นักศึกษาเป็นผู้เขียนแต่เพียงผู้เดียว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C7519"/>
    <w:multiLevelType w:val="hybridMultilevel"/>
    <w:tmpl w:val="E1343220"/>
    <w:lvl w:ilvl="0" w:tplc="0409000F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26"/>
    <w:rsid w:val="0001223D"/>
    <w:rsid w:val="00016871"/>
    <w:rsid w:val="000608EE"/>
    <w:rsid w:val="00062C0B"/>
    <w:rsid w:val="00063FF3"/>
    <w:rsid w:val="000703D0"/>
    <w:rsid w:val="00075344"/>
    <w:rsid w:val="00096B0F"/>
    <w:rsid w:val="000C370B"/>
    <w:rsid w:val="000E2A66"/>
    <w:rsid w:val="000F57FB"/>
    <w:rsid w:val="00105804"/>
    <w:rsid w:val="00117A8E"/>
    <w:rsid w:val="00124038"/>
    <w:rsid w:val="00141B47"/>
    <w:rsid w:val="00142C2E"/>
    <w:rsid w:val="00160ED1"/>
    <w:rsid w:val="00170995"/>
    <w:rsid w:val="001733CD"/>
    <w:rsid w:val="0017385C"/>
    <w:rsid w:val="00176FDC"/>
    <w:rsid w:val="00181937"/>
    <w:rsid w:val="001A250F"/>
    <w:rsid w:val="001C0834"/>
    <w:rsid w:val="001D5836"/>
    <w:rsid w:val="001D5CB7"/>
    <w:rsid w:val="001E4ACE"/>
    <w:rsid w:val="00207F17"/>
    <w:rsid w:val="00233859"/>
    <w:rsid w:val="00235DF9"/>
    <w:rsid w:val="002461E9"/>
    <w:rsid w:val="00253E7B"/>
    <w:rsid w:val="002720AF"/>
    <w:rsid w:val="00272DCA"/>
    <w:rsid w:val="0028154F"/>
    <w:rsid w:val="00291AA9"/>
    <w:rsid w:val="002A729D"/>
    <w:rsid w:val="002B68A1"/>
    <w:rsid w:val="002C0920"/>
    <w:rsid w:val="002E37FD"/>
    <w:rsid w:val="002F0127"/>
    <w:rsid w:val="00312958"/>
    <w:rsid w:val="003164A3"/>
    <w:rsid w:val="0034148C"/>
    <w:rsid w:val="00343E99"/>
    <w:rsid w:val="003468C8"/>
    <w:rsid w:val="0035478F"/>
    <w:rsid w:val="00364E71"/>
    <w:rsid w:val="003844CE"/>
    <w:rsid w:val="003A1F71"/>
    <w:rsid w:val="003A245A"/>
    <w:rsid w:val="003C49B7"/>
    <w:rsid w:val="003C792B"/>
    <w:rsid w:val="003D2615"/>
    <w:rsid w:val="003D26EA"/>
    <w:rsid w:val="003D483D"/>
    <w:rsid w:val="003E348D"/>
    <w:rsid w:val="003E3A49"/>
    <w:rsid w:val="003E7126"/>
    <w:rsid w:val="00415A9E"/>
    <w:rsid w:val="00416E01"/>
    <w:rsid w:val="00417979"/>
    <w:rsid w:val="00432287"/>
    <w:rsid w:val="004444A4"/>
    <w:rsid w:val="00447817"/>
    <w:rsid w:val="00472C4E"/>
    <w:rsid w:val="0047348A"/>
    <w:rsid w:val="0049221A"/>
    <w:rsid w:val="004B32B4"/>
    <w:rsid w:val="004B783B"/>
    <w:rsid w:val="004C7082"/>
    <w:rsid w:val="004E3D2F"/>
    <w:rsid w:val="004F1766"/>
    <w:rsid w:val="00507841"/>
    <w:rsid w:val="00510617"/>
    <w:rsid w:val="005112E6"/>
    <w:rsid w:val="00514B19"/>
    <w:rsid w:val="00530B90"/>
    <w:rsid w:val="005332B5"/>
    <w:rsid w:val="00533B95"/>
    <w:rsid w:val="00574E86"/>
    <w:rsid w:val="00577FE6"/>
    <w:rsid w:val="005972D1"/>
    <w:rsid w:val="005A0285"/>
    <w:rsid w:val="005E7154"/>
    <w:rsid w:val="005F5518"/>
    <w:rsid w:val="006008C4"/>
    <w:rsid w:val="00611DF3"/>
    <w:rsid w:val="00623E19"/>
    <w:rsid w:val="0062595D"/>
    <w:rsid w:val="00647518"/>
    <w:rsid w:val="00652A68"/>
    <w:rsid w:val="00653819"/>
    <w:rsid w:val="00687C8F"/>
    <w:rsid w:val="006902C2"/>
    <w:rsid w:val="00696237"/>
    <w:rsid w:val="006B7470"/>
    <w:rsid w:val="006C0B47"/>
    <w:rsid w:val="006F187C"/>
    <w:rsid w:val="007028A3"/>
    <w:rsid w:val="00704987"/>
    <w:rsid w:val="007057CC"/>
    <w:rsid w:val="0071243C"/>
    <w:rsid w:val="00713FF7"/>
    <w:rsid w:val="00730BE6"/>
    <w:rsid w:val="0073338C"/>
    <w:rsid w:val="007458D4"/>
    <w:rsid w:val="00751CC6"/>
    <w:rsid w:val="007529E4"/>
    <w:rsid w:val="00767541"/>
    <w:rsid w:val="0077225D"/>
    <w:rsid w:val="007827F0"/>
    <w:rsid w:val="00797E14"/>
    <w:rsid w:val="007A3152"/>
    <w:rsid w:val="007A6D27"/>
    <w:rsid w:val="007B6A11"/>
    <w:rsid w:val="007C7B99"/>
    <w:rsid w:val="007D4C43"/>
    <w:rsid w:val="007D6763"/>
    <w:rsid w:val="007F5F87"/>
    <w:rsid w:val="00802EFF"/>
    <w:rsid w:val="00807AE4"/>
    <w:rsid w:val="00860CA5"/>
    <w:rsid w:val="008741DC"/>
    <w:rsid w:val="008755B0"/>
    <w:rsid w:val="00886287"/>
    <w:rsid w:val="00891186"/>
    <w:rsid w:val="00892796"/>
    <w:rsid w:val="008A51D7"/>
    <w:rsid w:val="008C67B9"/>
    <w:rsid w:val="008D2D76"/>
    <w:rsid w:val="008F18ED"/>
    <w:rsid w:val="008F3BCF"/>
    <w:rsid w:val="008F593B"/>
    <w:rsid w:val="0090664F"/>
    <w:rsid w:val="00965012"/>
    <w:rsid w:val="00985B17"/>
    <w:rsid w:val="00985E4A"/>
    <w:rsid w:val="0099389B"/>
    <w:rsid w:val="00993F52"/>
    <w:rsid w:val="009A13E9"/>
    <w:rsid w:val="009A7A0A"/>
    <w:rsid w:val="009E3C2A"/>
    <w:rsid w:val="009F0D3B"/>
    <w:rsid w:val="009F3B00"/>
    <w:rsid w:val="00A02DB8"/>
    <w:rsid w:val="00A0654E"/>
    <w:rsid w:val="00A16147"/>
    <w:rsid w:val="00A3120B"/>
    <w:rsid w:val="00A34E4E"/>
    <w:rsid w:val="00A5385B"/>
    <w:rsid w:val="00A916FD"/>
    <w:rsid w:val="00A95323"/>
    <w:rsid w:val="00A95D4C"/>
    <w:rsid w:val="00AA7064"/>
    <w:rsid w:val="00AA76F4"/>
    <w:rsid w:val="00AB5B37"/>
    <w:rsid w:val="00AD4BD8"/>
    <w:rsid w:val="00AD6431"/>
    <w:rsid w:val="00AE15DB"/>
    <w:rsid w:val="00AE34AA"/>
    <w:rsid w:val="00AE43FB"/>
    <w:rsid w:val="00B01310"/>
    <w:rsid w:val="00B04FD4"/>
    <w:rsid w:val="00B127B5"/>
    <w:rsid w:val="00B147B1"/>
    <w:rsid w:val="00B32B53"/>
    <w:rsid w:val="00B510F7"/>
    <w:rsid w:val="00B66A68"/>
    <w:rsid w:val="00B7103E"/>
    <w:rsid w:val="00B76498"/>
    <w:rsid w:val="00B93E8A"/>
    <w:rsid w:val="00BA1A43"/>
    <w:rsid w:val="00BA5237"/>
    <w:rsid w:val="00BA6984"/>
    <w:rsid w:val="00BB5A4A"/>
    <w:rsid w:val="00C06F63"/>
    <w:rsid w:val="00C12FB8"/>
    <w:rsid w:val="00C248A7"/>
    <w:rsid w:val="00C24D47"/>
    <w:rsid w:val="00C26432"/>
    <w:rsid w:val="00C81015"/>
    <w:rsid w:val="00C84B23"/>
    <w:rsid w:val="00C90FD6"/>
    <w:rsid w:val="00CC617E"/>
    <w:rsid w:val="00CE0B1C"/>
    <w:rsid w:val="00CE362D"/>
    <w:rsid w:val="00CF65AF"/>
    <w:rsid w:val="00D00740"/>
    <w:rsid w:val="00D342F0"/>
    <w:rsid w:val="00D6452F"/>
    <w:rsid w:val="00D65D95"/>
    <w:rsid w:val="00D77485"/>
    <w:rsid w:val="00D84E6B"/>
    <w:rsid w:val="00D91842"/>
    <w:rsid w:val="00DA0622"/>
    <w:rsid w:val="00DB0129"/>
    <w:rsid w:val="00DB2853"/>
    <w:rsid w:val="00DD7E15"/>
    <w:rsid w:val="00DE0E7E"/>
    <w:rsid w:val="00DE5C29"/>
    <w:rsid w:val="00E00ED5"/>
    <w:rsid w:val="00E1575B"/>
    <w:rsid w:val="00E16336"/>
    <w:rsid w:val="00E17727"/>
    <w:rsid w:val="00E362DB"/>
    <w:rsid w:val="00E47D90"/>
    <w:rsid w:val="00E55E0A"/>
    <w:rsid w:val="00E62B52"/>
    <w:rsid w:val="00E75A3D"/>
    <w:rsid w:val="00E96B05"/>
    <w:rsid w:val="00EA0B12"/>
    <w:rsid w:val="00EA445D"/>
    <w:rsid w:val="00EB0B82"/>
    <w:rsid w:val="00EB51E2"/>
    <w:rsid w:val="00ED16A5"/>
    <w:rsid w:val="00EE001A"/>
    <w:rsid w:val="00F00529"/>
    <w:rsid w:val="00F3623F"/>
    <w:rsid w:val="00F37E63"/>
    <w:rsid w:val="00F609E3"/>
    <w:rsid w:val="00F60CE1"/>
    <w:rsid w:val="00F62148"/>
    <w:rsid w:val="00F705A4"/>
    <w:rsid w:val="00FE6DCC"/>
    <w:rsid w:val="00FE7EAB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E0E57"/>
  <w15:docId w15:val="{7D8ACAF7-ACF6-4973-80C5-636FD8BB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E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015"/>
    <w:pPr>
      <w:ind w:left="720"/>
      <w:contextualSpacing/>
    </w:pPr>
  </w:style>
  <w:style w:type="paragraph" w:styleId="NoSpacing">
    <w:name w:val="No Spacing"/>
    <w:uiPriority w:val="1"/>
    <w:qFormat/>
    <w:rsid w:val="009F3B0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0654E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654E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A06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mblingstudy-th.org/document_research/73/12/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haipublica.org/2018/03/landscape-architecture-and-sustainability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rliament.go.th/ewtadmin/ewt/elaw_parcy/ewt_dl_link.php?nid=15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D3657-1F93-443C-A6D4-C8FFE6B5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6120</Words>
  <Characters>34886</Characters>
  <Application>Microsoft Office Word</Application>
  <DocSecurity>0</DocSecurity>
  <Lines>290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MASTER-PC</cp:lastModifiedBy>
  <cp:revision>24</cp:revision>
  <dcterms:created xsi:type="dcterms:W3CDTF">2019-10-25T07:16:00Z</dcterms:created>
  <dcterms:modified xsi:type="dcterms:W3CDTF">2019-10-25T08:24:00Z</dcterms:modified>
</cp:coreProperties>
</file>