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928" w:rsidRPr="006E4BE4" w:rsidRDefault="00772928" w:rsidP="00772928">
      <w:pPr>
        <w:spacing w:after="0" w:line="240" w:lineRule="auto"/>
        <w:jc w:val="center"/>
        <w:rPr>
          <w:rFonts w:ascii="TH SarabunPSK" w:hAnsi="TH SarabunPSK" w:cs="TH SarabunPSK"/>
          <w:b/>
          <w:bCs/>
          <w:sz w:val="36"/>
          <w:szCs w:val="36"/>
        </w:rPr>
      </w:pPr>
      <w:r w:rsidRPr="006E4BE4">
        <w:rPr>
          <w:rFonts w:ascii="TH SarabunPSK" w:hAnsi="TH SarabunPSK" w:cs="TH SarabunPSK"/>
          <w:b/>
          <w:bCs/>
          <w:sz w:val="36"/>
          <w:szCs w:val="36"/>
          <w:cs/>
        </w:rPr>
        <w:t>ภาวะผู้นำเชิงนวัตกรรมของผู้บริหารสถานศึกษาที่ส่งผลต่อประสิทธิผล</w:t>
      </w:r>
    </w:p>
    <w:p w:rsidR="00772928" w:rsidRPr="006E4BE4" w:rsidRDefault="00772928" w:rsidP="00772928">
      <w:pPr>
        <w:spacing w:after="0" w:line="240" w:lineRule="auto"/>
        <w:jc w:val="center"/>
        <w:rPr>
          <w:rFonts w:ascii="TH SarabunPSK" w:hAnsi="TH SarabunPSK" w:cs="TH SarabunPSK"/>
          <w:b/>
          <w:bCs/>
          <w:sz w:val="36"/>
          <w:szCs w:val="36"/>
        </w:rPr>
      </w:pPr>
      <w:r w:rsidRPr="006E4BE4">
        <w:rPr>
          <w:rFonts w:ascii="TH SarabunPSK" w:hAnsi="TH SarabunPSK" w:cs="TH SarabunPSK"/>
          <w:b/>
          <w:bCs/>
          <w:sz w:val="36"/>
          <w:szCs w:val="36"/>
          <w:cs/>
        </w:rPr>
        <w:t>การปฏิบัติงานของครู สังกัดสำนักงานเขตพื้นที่การศึกษาประถมศึกษาบึงกาฬ</w:t>
      </w:r>
    </w:p>
    <w:p w:rsidR="00772928" w:rsidRPr="006E4BE4" w:rsidRDefault="00772928" w:rsidP="00772928">
      <w:pPr>
        <w:spacing w:after="0" w:line="240" w:lineRule="auto"/>
        <w:jc w:val="center"/>
        <w:rPr>
          <w:rFonts w:ascii="TH SarabunPSK" w:hAnsi="TH SarabunPSK" w:cs="TH SarabunPSK"/>
          <w:sz w:val="32"/>
          <w:szCs w:val="32"/>
        </w:rPr>
      </w:pPr>
    </w:p>
    <w:p w:rsidR="00772928" w:rsidRPr="006E4BE4" w:rsidRDefault="00772928" w:rsidP="00772928">
      <w:pPr>
        <w:spacing w:after="0" w:line="240" w:lineRule="auto"/>
        <w:jc w:val="center"/>
        <w:rPr>
          <w:rFonts w:ascii="TH SarabunPSK" w:hAnsi="TH SarabunPSK" w:cs="TH SarabunPSK"/>
          <w:b/>
          <w:bCs/>
          <w:sz w:val="32"/>
          <w:szCs w:val="32"/>
        </w:rPr>
      </w:pPr>
      <w:proofErr w:type="spellStart"/>
      <w:r w:rsidRPr="006E4BE4">
        <w:rPr>
          <w:rFonts w:ascii="TH SarabunPSK" w:hAnsi="TH SarabunPSK" w:cs="TH SarabunPSK"/>
          <w:b/>
          <w:bCs/>
          <w:sz w:val="32"/>
          <w:szCs w:val="32"/>
          <w:cs/>
        </w:rPr>
        <w:t>ปิ</w:t>
      </w:r>
      <w:proofErr w:type="spellEnd"/>
      <w:r w:rsidRPr="006E4BE4">
        <w:rPr>
          <w:rFonts w:ascii="TH SarabunPSK" w:hAnsi="TH SarabunPSK" w:cs="TH SarabunPSK"/>
          <w:b/>
          <w:bCs/>
          <w:sz w:val="32"/>
          <w:szCs w:val="32"/>
          <w:cs/>
        </w:rPr>
        <w:t>ยา</w:t>
      </w:r>
      <w:proofErr w:type="spellStart"/>
      <w:r w:rsidRPr="006E4BE4">
        <w:rPr>
          <w:rFonts w:ascii="TH SarabunPSK" w:hAnsi="TH SarabunPSK" w:cs="TH SarabunPSK"/>
          <w:b/>
          <w:bCs/>
          <w:sz w:val="32"/>
          <w:szCs w:val="32"/>
          <w:cs/>
        </w:rPr>
        <w:t>ภรณ์</w:t>
      </w:r>
      <w:proofErr w:type="spellEnd"/>
      <w:r w:rsidRPr="006E4BE4">
        <w:rPr>
          <w:rFonts w:ascii="TH SarabunPSK" w:hAnsi="TH SarabunPSK" w:cs="TH SarabunPSK"/>
          <w:b/>
          <w:bCs/>
          <w:sz w:val="32"/>
          <w:szCs w:val="32"/>
          <w:cs/>
        </w:rPr>
        <w:t xml:space="preserve">  พลเสนา</w:t>
      </w:r>
      <w:r w:rsidR="008726D0" w:rsidRPr="008726D0">
        <w:rPr>
          <w:rFonts w:ascii="TH SarabunPSK" w:hAnsi="TH SarabunPSK" w:cs="TH SarabunPSK"/>
          <w:b/>
          <w:bCs/>
          <w:sz w:val="32"/>
          <w:szCs w:val="32"/>
          <w:vertAlign w:val="superscript"/>
        </w:rPr>
        <w:t>1</w:t>
      </w:r>
      <w:r w:rsidR="00107E06">
        <w:rPr>
          <w:rFonts w:ascii="TH SarabunPSK" w:hAnsi="TH SarabunPSK" w:cs="TH SarabunPSK" w:hint="cs"/>
          <w:b/>
          <w:bCs/>
          <w:sz w:val="32"/>
          <w:szCs w:val="32"/>
          <w:cs/>
        </w:rPr>
        <w:t xml:space="preserve"> </w:t>
      </w:r>
      <w:r w:rsidR="008726D0">
        <w:rPr>
          <w:rFonts w:ascii="TH SarabunPSK" w:hAnsi="TH SarabunPSK" w:cs="TH SarabunPSK"/>
          <w:b/>
          <w:bCs/>
          <w:sz w:val="32"/>
          <w:szCs w:val="32"/>
        </w:rPr>
        <w:t>,</w:t>
      </w:r>
      <w:r w:rsidR="0022384B">
        <w:rPr>
          <w:rFonts w:ascii="TH SarabunPSK" w:hAnsi="TH SarabunPSK" w:cs="TH SarabunPSK" w:hint="cs"/>
          <w:b/>
          <w:bCs/>
          <w:sz w:val="32"/>
          <w:szCs w:val="32"/>
          <w:cs/>
        </w:rPr>
        <w:t xml:space="preserve"> </w:t>
      </w:r>
      <w:r w:rsidR="008726D0">
        <w:rPr>
          <w:rFonts w:ascii="TH SarabunPSK" w:hAnsi="TH SarabunPSK" w:cs="TH SarabunPSK" w:hint="cs"/>
          <w:b/>
          <w:bCs/>
          <w:sz w:val="32"/>
          <w:szCs w:val="32"/>
          <w:cs/>
        </w:rPr>
        <w:t>ผศ.ดร.</w:t>
      </w:r>
      <w:r w:rsidR="0022384B">
        <w:rPr>
          <w:rFonts w:ascii="TH SarabunPSK" w:hAnsi="TH SarabunPSK" w:cs="TH SarabunPSK" w:hint="cs"/>
          <w:b/>
          <w:bCs/>
          <w:sz w:val="32"/>
          <w:szCs w:val="32"/>
          <w:cs/>
        </w:rPr>
        <w:t>พนา</w:t>
      </w:r>
      <w:proofErr w:type="spellStart"/>
      <w:r w:rsidR="0022384B">
        <w:rPr>
          <w:rFonts w:ascii="TH SarabunPSK" w:hAnsi="TH SarabunPSK" w:cs="TH SarabunPSK" w:hint="cs"/>
          <w:b/>
          <w:bCs/>
          <w:sz w:val="32"/>
          <w:szCs w:val="32"/>
          <w:cs/>
        </w:rPr>
        <w:t>ยุทธ</w:t>
      </w:r>
      <w:proofErr w:type="spellEnd"/>
      <w:r w:rsidR="0022384B">
        <w:rPr>
          <w:rFonts w:ascii="TH SarabunPSK" w:hAnsi="TH SarabunPSK" w:cs="TH SarabunPSK" w:hint="cs"/>
          <w:b/>
          <w:bCs/>
          <w:sz w:val="32"/>
          <w:szCs w:val="32"/>
          <w:cs/>
        </w:rPr>
        <w:t xml:space="preserve"> เชยบาล</w:t>
      </w:r>
      <w:r w:rsidR="008726D0" w:rsidRPr="008726D0">
        <w:rPr>
          <w:rFonts w:ascii="TH SarabunPSK" w:hAnsi="TH SarabunPSK" w:cs="TH SarabunPSK"/>
          <w:b/>
          <w:bCs/>
          <w:sz w:val="32"/>
          <w:szCs w:val="32"/>
          <w:vertAlign w:val="superscript"/>
        </w:rPr>
        <w:t>2</w:t>
      </w:r>
    </w:p>
    <w:p w:rsidR="008726D0" w:rsidRPr="008726D0" w:rsidRDefault="008726D0" w:rsidP="00772928">
      <w:pPr>
        <w:spacing w:after="0" w:line="240" w:lineRule="auto"/>
        <w:jc w:val="center"/>
        <w:rPr>
          <w:rFonts w:ascii="TH SarabunPSK" w:hAnsi="TH SarabunPSK" w:cs="TH SarabunPSK"/>
          <w:b/>
          <w:bCs/>
          <w:sz w:val="36"/>
          <w:szCs w:val="36"/>
          <w:cs/>
        </w:rPr>
      </w:pPr>
      <w:r w:rsidRPr="008726D0">
        <w:rPr>
          <w:rFonts w:ascii="TH SarabunPSK" w:hAnsi="TH SarabunPSK" w:cs="TH SarabunPSK"/>
          <w:b/>
          <w:bCs/>
          <w:sz w:val="24"/>
          <w:szCs w:val="32"/>
          <w:cs/>
        </w:rPr>
        <w:t>หลักสูตร</w:t>
      </w:r>
      <w:proofErr w:type="spellStart"/>
      <w:r w:rsidRPr="008726D0">
        <w:rPr>
          <w:rFonts w:ascii="TH SarabunPSK" w:hAnsi="TH SarabunPSK" w:cs="TH SarabunPSK"/>
          <w:b/>
          <w:bCs/>
          <w:sz w:val="24"/>
          <w:szCs w:val="32"/>
          <w:cs/>
        </w:rPr>
        <w:t>ครุศา</w:t>
      </w:r>
      <w:proofErr w:type="spellEnd"/>
      <w:r w:rsidRPr="008726D0">
        <w:rPr>
          <w:rFonts w:ascii="TH SarabunPSK" w:hAnsi="TH SarabunPSK" w:cs="TH SarabunPSK"/>
          <w:b/>
          <w:bCs/>
          <w:sz w:val="24"/>
          <w:szCs w:val="32"/>
          <w:cs/>
        </w:rPr>
        <w:t>สตรมหาบัณฑิต สาขาวิชาการบริหารการศึกษา มหาวิทยาลัยราช</w:t>
      </w:r>
      <w:proofErr w:type="spellStart"/>
      <w:r w:rsidRPr="008726D0">
        <w:rPr>
          <w:rFonts w:ascii="TH SarabunPSK" w:hAnsi="TH SarabunPSK" w:cs="TH SarabunPSK"/>
          <w:b/>
          <w:bCs/>
          <w:sz w:val="24"/>
          <w:szCs w:val="32"/>
          <w:cs/>
        </w:rPr>
        <w:t>ภัฏ</w:t>
      </w:r>
      <w:proofErr w:type="spellEnd"/>
      <w:r w:rsidRPr="008726D0">
        <w:rPr>
          <w:rFonts w:ascii="TH SarabunPSK" w:hAnsi="TH SarabunPSK" w:cs="TH SarabunPSK"/>
          <w:b/>
          <w:bCs/>
          <w:sz w:val="24"/>
          <w:szCs w:val="32"/>
          <w:cs/>
        </w:rPr>
        <w:t>อุดรธาน</w:t>
      </w:r>
      <w:r>
        <w:rPr>
          <w:rFonts w:ascii="TH SarabunPSK" w:hAnsi="TH SarabunPSK" w:cs="TH SarabunPSK" w:hint="cs"/>
          <w:b/>
          <w:bCs/>
          <w:sz w:val="36"/>
          <w:szCs w:val="36"/>
          <w:cs/>
        </w:rPr>
        <w:t>ี</w:t>
      </w:r>
    </w:p>
    <w:p w:rsidR="0054548C" w:rsidRPr="0054548C" w:rsidRDefault="00772928" w:rsidP="0054548C">
      <w:pPr>
        <w:spacing w:after="0" w:line="240" w:lineRule="auto"/>
        <w:jc w:val="center"/>
        <w:rPr>
          <w:rFonts w:ascii="TH SarabunPSK" w:hAnsi="TH SarabunPSK" w:cs="TH SarabunPSK"/>
          <w:b/>
          <w:bCs/>
          <w:color w:val="000000" w:themeColor="text1"/>
          <w:sz w:val="28"/>
        </w:rPr>
      </w:pPr>
      <w:proofErr w:type="gramStart"/>
      <w:r w:rsidRPr="0054548C">
        <w:rPr>
          <w:rFonts w:ascii="TH SarabunPSK" w:hAnsi="TH SarabunPSK" w:cs="TH SarabunPSK"/>
          <w:b/>
          <w:bCs/>
          <w:color w:val="000000" w:themeColor="text1"/>
          <w:sz w:val="24"/>
          <w:szCs w:val="24"/>
        </w:rPr>
        <w:t>e-mail</w:t>
      </w:r>
      <w:proofErr w:type="gramEnd"/>
      <w:r w:rsidRPr="0054548C">
        <w:rPr>
          <w:rFonts w:ascii="TH SarabunPSK" w:hAnsi="TH SarabunPSK" w:cs="TH SarabunPSK"/>
          <w:b/>
          <w:bCs/>
          <w:color w:val="000000" w:themeColor="text1"/>
          <w:sz w:val="24"/>
          <w:szCs w:val="24"/>
        </w:rPr>
        <w:t xml:space="preserve">: </w:t>
      </w:r>
      <w:hyperlink r:id="rId7" w:history="1">
        <w:r w:rsidRPr="0054548C">
          <w:rPr>
            <w:rStyle w:val="a3"/>
            <w:rFonts w:ascii="TH SarabunPSK" w:hAnsi="TH SarabunPSK" w:cs="TH SarabunPSK"/>
            <w:b/>
            <w:bCs/>
            <w:color w:val="000000" w:themeColor="text1"/>
            <w:sz w:val="24"/>
            <w:szCs w:val="24"/>
            <w:u w:val="none"/>
          </w:rPr>
          <w:t>piyapornpolsena92@gmail.com</w:t>
        </w:r>
      </w:hyperlink>
      <w:r w:rsidR="0054548C" w:rsidRPr="0054548C">
        <w:rPr>
          <w:rStyle w:val="a3"/>
          <w:rFonts w:ascii="TH SarabunPSK" w:hAnsi="TH SarabunPSK" w:cs="TH SarabunPSK"/>
          <w:b/>
          <w:bCs/>
          <w:color w:val="000000" w:themeColor="text1"/>
          <w:sz w:val="24"/>
          <w:szCs w:val="24"/>
          <w:u w:val="none"/>
        </w:rPr>
        <w:t xml:space="preserve">, </w:t>
      </w:r>
      <w:r w:rsidR="0054548C" w:rsidRPr="0054548C">
        <w:rPr>
          <w:rFonts w:ascii="TH SarabunPSK" w:hAnsi="TH SarabunPSK" w:cs="TH SarabunPSK"/>
          <w:b/>
          <w:bCs/>
          <w:color w:val="000000" w:themeColor="text1"/>
          <w:sz w:val="23"/>
          <w:szCs w:val="23"/>
        </w:rPr>
        <w:t>choeybal@yahoo.com</w:t>
      </w:r>
    </w:p>
    <w:p w:rsidR="008726D0" w:rsidRPr="006E4BE4" w:rsidRDefault="008726D0" w:rsidP="00772928">
      <w:pPr>
        <w:spacing w:after="0" w:line="240" w:lineRule="auto"/>
        <w:jc w:val="center"/>
        <w:rPr>
          <w:rFonts w:ascii="TH SarabunPSK" w:hAnsi="TH SarabunPSK" w:cs="TH SarabunPSK"/>
          <w:sz w:val="32"/>
          <w:szCs w:val="32"/>
        </w:rPr>
      </w:pPr>
    </w:p>
    <w:p w:rsidR="00772928" w:rsidRPr="006E4BE4" w:rsidRDefault="00772928" w:rsidP="00772928">
      <w:pPr>
        <w:spacing w:after="0" w:line="240" w:lineRule="auto"/>
        <w:jc w:val="center"/>
        <w:rPr>
          <w:rFonts w:ascii="TH SarabunPSK" w:hAnsi="TH SarabunPSK" w:cs="TH SarabunPSK"/>
          <w:b/>
          <w:bCs/>
          <w:sz w:val="28"/>
        </w:rPr>
      </w:pPr>
      <w:r w:rsidRPr="006E4BE4">
        <w:rPr>
          <w:rFonts w:ascii="TH SarabunPSK" w:hAnsi="TH SarabunPSK" w:cs="TH SarabunPSK"/>
          <w:b/>
          <w:bCs/>
          <w:sz w:val="28"/>
          <w:cs/>
        </w:rPr>
        <w:t>บทคัดย่อ</w:t>
      </w:r>
    </w:p>
    <w:p w:rsidR="00772928" w:rsidRPr="006E4BE4" w:rsidRDefault="00772928" w:rsidP="00772928">
      <w:pPr>
        <w:spacing w:after="0" w:line="240" w:lineRule="auto"/>
        <w:jc w:val="center"/>
        <w:rPr>
          <w:rFonts w:ascii="TH SarabunPSK" w:hAnsi="TH SarabunPSK" w:cs="TH SarabunPSK"/>
          <w:b/>
          <w:bCs/>
          <w:sz w:val="32"/>
          <w:szCs w:val="32"/>
        </w:rPr>
      </w:pPr>
    </w:p>
    <w:p w:rsidR="00772928" w:rsidRPr="006E4BE4" w:rsidRDefault="00772928" w:rsidP="00D87800">
      <w:pPr>
        <w:pStyle w:val="1"/>
        <w:tabs>
          <w:tab w:val="clear" w:pos="2268"/>
          <w:tab w:val="left" w:pos="567"/>
          <w:tab w:val="left" w:pos="851"/>
          <w:tab w:val="left" w:pos="1134"/>
        </w:tabs>
        <w:ind w:left="0" w:firstLine="0"/>
        <w:rPr>
          <w:sz w:val="28"/>
          <w:szCs w:val="28"/>
        </w:rPr>
      </w:pPr>
      <w:r w:rsidRPr="006E4BE4">
        <w:rPr>
          <w:cs/>
        </w:rPr>
        <w:tab/>
      </w:r>
      <w:r w:rsidR="00D87800" w:rsidRPr="006E4BE4">
        <w:rPr>
          <w:cs/>
        </w:rPr>
        <w:tab/>
      </w:r>
      <w:r w:rsidRPr="006E4BE4">
        <w:rPr>
          <w:sz w:val="28"/>
          <w:szCs w:val="28"/>
          <w:cs/>
        </w:rPr>
        <w:t>การวิจัยครั้งนี้มีวัตถุประสงค์เพื่อ 1</w:t>
      </w:r>
      <w:r w:rsidRPr="006E4BE4">
        <w:rPr>
          <w:sz w:val="28"/>
          <w:szCs w:val="28"/>
        </w:rPr>
        <w:t>)</w:t>
      </w:r>
      <w:r w:rsidRPr="006E4BE4">
        <w:rPr>
          <w:sz w:val="28"/>
          <w:szCs w:val="28"/>
          <w:cs/>
        </w:rPr>
        <w:t xml:space="preserve"> ศึกษาระดับผู้นำเชิงนวัตกรรมของผู้บริหารสถานศึกษา 2</w:t>
      </w:r>
      <w:r w:rsidRPr="006E4BE4">
        <w:rPr>
          <w:sz w:val="28"/>
          <w:szCs w:val="28"/>
        </w:rPr>
        <w:t>)</w:t>
      </w:r>
      <w:r w:rsidRPr="006E4BE4">
        <w:rPr>
          <w:sz w:val="28"/>
          <w:szCs w:val="28"/>
          <w:cs/>
        </w:rPr>
        <w:t xml:space="preserve"> ศึกษาประสิทธิผลการปฏิบัติงานของครู 3</w:t>
      </w:r>
      <w:r w:rsidRPr="006E4BE4">
        <w:rPr>
          <w:sz w:val="28"/>
          <w:szCs w:val="28"/>
        </w:rPr>
        <w:t>)</w:t>
      </w:r>
      <w:r w:rsidRPr="006E4BE4">
        <w:rPr>
          <w:sz w:val="28"/>
          <w:szCs w:val="28"/>
          <w:cs/>
        </w:rPr>
        <w:t xml:space="preserve"> ศึกษาความสัมพันธ์ระหว่างภาวะผู้นำเชิงนวัตกรรมกับประสิทธิผล</w:t>
      </w:r>
      <w:r w:rsidR="0075394A" w:rsidRPr="006E4BE4">
        <w:rPr>
          <w:sz w:val="28"/>
          <w:szCs w:val="28"/>
          <w:cs/>
        </w:rPr>
        <w:t xml:space="preserve">              </w:t>
      </w:r>
      <w:r w:rsidRPr="006E4BE4">
        <w:rPr>
          <w:sz w:val="28"/>
          <w:szCs w:val="28"/>
          <w:cs/>
        </w:rPr>
        <w:t>การปฏิบัติงานของครู และ 4</w:t>
      </w:r>
      <w:r w:rsidRPr="006E4BE4">
        <w:rPr>
          <w:sz w:val="28"/>
          <w:szCs w:val="28"/>
        </w:rPr>
        <w:t>)</w:t>
      </w:r>
      <w:r w:rsidRPr="006E4BE4">
        <w:rPr>
          <w:sz w:val="28"/>
          <w:szCs w:val="28"/>
          <w:cs/>
        </w:rPr>
        <w:t xml:space="preserve"> สร้างสมการพยากรณ์ประสิทธิผลการปฏิบัติงานของครู สังกัดสำนักงานเขตพื้นที่การศึกษาประถมศึกษาบึงกาฬ กลุ่มตัวอย่าง เป็นครูผู้สอนในโรงเรียน สังกัดสำนักงานเขตพื้นที่การศึกษาประถมศึกษาบึงกาฬ จำนวน </w:t>
      </w:r>
      <w:r w:rsidRPr="006E4BE4">
        <w:rPr>
          <w:sz w:val="28"/>
          <w:szCs w:val="28"/>
        </w:rPr>
        <w:t>342</w:t>
      </w:r>
      <w:r w:rsidRPr="006E4BE4">
        <w:rPr>
          <w:sz w:val="28"/>
          <w:szCs w:val="28"/>
          <w:cs/>
        </w:rPr>
        <w:t xml:space="preserve"> คน โดยใช้วิธีการสุ่มกลุ่มตัวอย่างแบบแบ่งชั้น เครื่องมือที่ใช้ในการวิจัยเป็นแบบสอบถาม มาตราส่วนประมาณค่า 5 ระดับ มีความเชื่อมั่นของแบบสอบถามภาวะผู้นำเชิงนวัตกรรมของผู้บริหารสถานศึกษาเท่ากับ </w:t>
      </w:r>
      <w:r w:rsidRPr="006E4BE4">
        <w:rPr>
          <w:sz w:val="28"/>
          <w:szCs w:val="28"/>
        </w:rPr>
        <w:t xml:space="preserve">.993 </w:t>
      </w:r>
      <w:r w:rsidRPr="006E4BE4">
        <w:rPr>
          <w:sz w:val="28"/>
          <w:szCs w:val="28"/>
          <w:cs/>
        </w:rPr>
        <w:t>และแบบสอบถามประสิทธิผลการปฏิบัติงานของครู มีความเชื่อมั่นเท่ากับ .</w:t>
      </w:r>
      <w:r w:rsidRPr="006E4BE4">
        <w:rPr>
          <w:sz w:val="28"/>
          <w:szCs w:val="28"/>
        </w:rPr>
        <w:t xml:space="preserve">986 </w:t>
      </w:r>
      <w:r w:rsidRPr="006E4BE4">
        <w:rPr>
          <w:sz w:val="28"/>
          <w:szCs w:val="28"/>
          <w:cs/>
        </w:rPr>
        <w:t>สถิติที่ใช้ใน  การวิเคราะห์ข้อมูล คือ การแจกแจงความถี่ ร้อยละ ค่าเฉลี่ย ส่วนเบี่ยงเบนมาตรฐาน สัมประสิทธิ์สหสัมพันธ์ของ</w:t>
      </w:r>
      <w:proofErr w:type="spellStart"/>
      <w:r w:rsidRPr="006E4BE4">
        <w:rPr>
          <w:sz w:val="28"/>
          <w:szCs w:val="28"/>
          <w:cs/>
        </w:rPr>
        <w:t>เพียร์</w:t>
      </w:r>
      <w:proofErr w:type="spellEnd"/>
      <w:r w:rsidRPr="006E4BE4">
        <w:rPr>
          <w:sz w:val="28"/>
          <w:szCs w:val="28"/>
          <w:cs/>
        </w:rPr>
        <w:t xml:space="preserve">สัน และการวิเคราะห์ถดถอยพหุคูณแบบขั้นตอน ผลการวิจัยพบว่า </w:t>
      </w:r>
    </w:p>
    <w:p w:rsidR="00772928" w:rsidRPr="006E4BE4" w:rsidRDefault="00772928" w:rsidP="00675F50">
      <w:pPr>
        <w:tabs>
          <w:tab w:val="left" w:pos="1134"/>
        </w:tabs>
        <w:spacing w:after="0"/>
        <w:jc w:val="thaiDistribute"/>
        <w:rPr>
          <w:rFonts w:ascii="TH SarabunPSK" w:hAnsi="TH SarabunPSK" w:cs="TH SarabunPSK"/>
          <w:b/>
          <w:bCs/>
          <w:sz w:val="28"/>
        </w:rPr>
      </w:pPr>
      <w:r w:rsidRPr="006E4BE4">
        <w:rPr>
          <w:rFonts w:ascii="TH SarabunPSK" w:eastAsia="Times New Roman" w:hAnsi="TH SarabunPSK" w:cs="TH SarabunPSK"/>
          <w:color w:val="000000"/>
          <w:sz w:val="28"/>
          <w:cs/>
        </w:rPr>
        <w:tab/>
      </w:r>
      <w:r w:rsidR="00675F50">
        <w:rPr>
          <w:rFonts w:ascii="TH SarabunPSK" w:eastAsia="Times New Roman" w:hAnsi="TH SarabunPSK" w:cs="TH SarabunPSK"/>
          <w:color w:val="000000"/>
          <w:sz w:val="28"/>
        </w:rPr>
        <w:t>1)</w:t>
      </w:r>
      <w:r w:rsidRPr="006E4BE4">
        <w:rPr>
          <w:rFonts w:ascii="TH SarabunPSK" w:eastAsia="Times New Roman" w:hAnsi="TH SarabunPSK" w:cs="TH SarabunPSK"/>
          <w:color w:val="000000"/>
          <w:sz w:val="28"/>
          <w:cs/>
        </w:rPr>
        <w:t xml:space="preserve"> ภาวะผู้นำเชิงนวัตกรรม</w:t>
      </w:r>
      <w:r w:rsidR="00811297" w:rsidRPr="006E4BE4">
        <w:rPr>
          <w:rFonts w:ascii="TH SarabunPSK" w:eastAsia="Times New Roman" w:hAnsi="TH SarabunPSK" w:cs="TH SarabunPSK"/>
          <w:color w:val="000000"/>
          <w:sz w:val="28"/>
          <w:cs/>
        </w:rPr>
        <w:t>ของ</w:t>
      </w:r>
      <w:r w:rsidRPr="006E4BE4">
        <w:rPr>
          <w:rFonts w:ascii="TH SarabunPSK" w:eastAsia="Times New Roman" w:hAnsi="TH SarabunPSK" w:cs="TH SarabunPSK"/>
          <w:color w:val="000000"/>
          <w:sz w:val="28"/>
          <w:cs/>
        </w:rPr>
        <w:t xml:space="preserve">ผู้บริหารสถานศึกษา สังกัดสำนักงานเขตพื้นที่การศึกษาประถมศึกษาบึงกาฬ </w:t>
      </w:r>
      <w:r w:rsidR="00675F50">
        <w:rPr>
          <w:rFonts w:ascii="TH SarabunPSK" w:hAnsi="TH SarabunPSK" w:cs="TH SarabunPSK"/>
          <w:sz w:val="28"/>
          <w:cs/>
        </w:rPr>
        <w:t>อยู่ในระดับมา</w:t>
      </w:r>
      <w:r w:rsidR="00675F50">
        <w:rPr>
          <w:rFonts w:ascii="TH SarabunPSK" w:hAnsi="TH SarabunPSK" w:cs="TH SarabunPSK" w:hint="cs"/>
          <w:sz w:val="28"/>
          <w:cs/>
        </w:rPr>
        <w:t xml:space="preserve">ก </w:t>
      </w:r>
      <w:r w:rsidRPr="006E4BE4">
        <w:rPr>
          <w:rFonts w:ascii="TH SarabunPSK" w:hAnsi="TH SarabunPSK" w:cs="TH SarabunPSK"/>
          <w:sz w:val="28"/>
        </w:rPr>
        <w:t>2</w:t>
      </w:r>
      <w:r w:rsidR="00675F50">
        <w:rPr>
          <w:rFonts w:ascii="TH SarabunPSK" w:hAnsi="TH SarabunPSK" w:cs="TH SarabunPSK"/>
          <w:sz w:val="28"/>
        </w:rPr>
        <w:t>)</w:t>
      </w:r>
      <w:r w:rsidRPr="006E4BE4">
        <w:rPr>
          <w:rFonts w:ascii="TH SarabunPSK" w:hAnsi="TH SarabunPSK" w:cs="TH SarabunPSK"/>
          <w:sz w:val="28"/>
        </w:rPr>
        <w:t xml:space="preserve"> </w:t>
      </w:r>
      <w:r w:rsidRPr="006E4BE4">
        <w:rPr>
          <w:rFonts w:ascii="TH SarabunPSK" w:hAnsi="TH SarabunPSK" w:cs="TH SarabunPSK"/>
          <w:color w:val="000000"/>
          <w:sz w:val="28"/>
          <w:cs/>
        </w:rPr>
        <w:t xml:space="preserve">ประสิทธิผลการปฏิบัติงานของครู สังกัดสำนักงานเขตพื้นที่การศึกษาประถมศึกษาบึงกาฬ </w:t>
      </w:r>
      <w:r w:rsidRPr="006E4BE4">
        <w:rPr>
          <w:rFonts w:ascii="TH SarabunPSK" w:hAnsi="TH SarabunPSK" w:cs="TH SarabunPSK"/>
          <w:sz w:val="28"/>
          <w:cs/>
        </w:rPr>
        <w:t xml:space="preserve">อยู่ในระดับมาก </w:t>
      </w:r>
      <w:r w:rsidRPr="006E4BE4">
        <w:rPr>
          <w:rFonts w:ascii="TH SarabunPSK" w:hAnsi="TH SarabunPSK" w:cs="TH SarabunPSK"/>
          <w:sz w:val="28"/>
        </w:rPr>
        <w:t>3</w:t>
      </w:r>
      <w:r w:rsidR="00675F50">
        <w:rPr>
          <w:rFonts w:ascii="TH SarabunPSK" w:hAnsi="TH SarabunPSK" w:cs="TH SarabunPSK"/>
          <w:sz w:val="28"/>
        </w:rPr>
        <w:t>)</w:t>
      </w:r>
      <w:r w:rsidRPr="006E4BE4">
        <w:rPr>
          <w:rFonts w:ascii="TH SarabunPSK" w:hAnsi="TH SarabunPSK" w:cs="TH SarabunPSK"/>
          <w:sz w:val="28"/>
        </w:rPr>
        <w:t xml:space="preserve"> </w:t>
      </w:r>
      <w:r w:rsidRPr="006E4BE4">
        <w:rPr>
          <w:rFonts w:ascii="TH SarabunPSK" w:hAnsi="TH SarabunPSK" w:cs="TH SarabunPSK"/>
          <w:sz w:val="28"/>
          <w:cs/>
        </w:rPr>
        <w:t>ภาวะผู้นำเชิง</w:t>
      </w:r>
      <w:r w:rsidRPr="006E4BE4">
        <w:rPr>
          <w:rFonts w:ascii="TH SarabunPSK" w:eastAsia="Times New Roman" w:hAnsi="TH SarabunPSK" w:cs="TH SarabunPSK"/>
          <w:color w:val="000000"/>
          <w:sz w:val="28"/>
          <w:cs/>
        </w:rPr>
        <w:t>นวัตกรรม</w:t>
      </w:r>
      <w:r w:rsidR="00811297" w:rsidRPr="006E4BE4">
        <w:rPr>
          <w:rFonts w:ascii="TH SarabunPSK" w:eastAsia="Times New Roman" w:hAnsi="TH SarabunPSK" w:cs="TH SarabunPSK"/>
          <w:color w:val="000000"/>
          <w:sz w:val="28"/>
          <w:cs/>
        </w:rPr>
        <w:t>ของ</w:t>
      </w:r>
      <w:r w:rsidRPr="006E4BE4">
        <w:rPr>
          <w:rFonts w:ascii="TH SarabunPSK" w:eastAsia="Times New Roman" w:hAnsi="TH SarabunPSK" w:cs="TH SarabunPSK"/>
          <w:color w:val="000000"/>
          <w:sz w:val="28"/>
          <w:cs/>
        </w:rPr>
        <w:t>ผู้บริหารสถานศึกษา กับประสิทธิผลการปฏิบัติงานของครูสังกัดสำนักงานเขตพื้นที่การศึกษาประถมศึกษาบึงกาฬ</w:t>
      </w:r>
      <w:r w:rsidRPr="006E4BE4">
        <w:rPr>
          <w:rFonts w:ascii="TH SarabunPSK" w:hAnsi="TH SarabunPSK" w:cs="TH SarabunPSK"/>
          <w:sz w:val="28"/>
        </w:rPr>
        <w:t xml:space="preserve"> </w:t>
      </w:r>
      <w:r w:rsidRPr="006E4BE4">
        <w:rPr>
          <w:rFonts w:ascii="TH SarabunPSK" w:hAnsi="TH SarabunPSK" w:cs="TH SarabunPSK"/>
          <w:sz w:val="28"/>
          <w:cs/>
        </w:rPr>
        <w:t>มีความสัมพันธ์กัน</w:t>
      </w:r>
      <w:r w:rsidRPr="006E4BE4">
        <w:rPr>
          <w:rFonts w:ascii="TH SarabunPSK" w:hAnsi="TH SarabunPSK" w:cs="TH SarabunPSK"/>
          <w:sz w:val="28"/>
        </w:rPr>
        <w:t xml:space="preserve"> </w:t>
      </w:r>
      <w:r w:rsidR="00675F50">
        <w:rPr>
          <w:rFonts w:ascii="TH SarabunPSK" w:hAnsi="TH SarabunPSK" w:cs="TH SarabunPSK" w:hint="cs"/>
          <w:sz w:val="28"/>
          <w:cs/>
        </w:rPr>
        <w:t xml:space="preserve">และ </w:t>
      </w:r>
      <w:r w:rsidR="00675F50">
        <w:rPr>
          <w:rFonts w:ascii="TH SarabunPSK" w:hAnsi="TH SarabunPSK" w:cs="TH SarabunPSK"/>
          <w:sz w:val="28"/>
        </w:rPr>
        <w:t>4)</w:t>
      </w:r>
      <w:r w:rsidRPr="006E4BE4">
        <w:rPr>
          <w:rFonts w:ascii="TH SarabunPSK" w:hAnsi="TH SarabunPSK" w:cs="TH SarabunPSK"/>
          <w:sz w:val="28"/>
        </w:rPr>
        <w:t xml:space="preserve"> </w:t>
      </w:r>
      <w:r w:rsidRPr="006E4BE4">
        <w:rPr>
          <w:rFonts w:ascii="TH SarabunPSK" w:hAnsi="TH SarabunPSK" w:cs="TH SarabunPSK"/>
          <w:sz w:val="28"/>
          <w:cs/>
        </w:rPr>
        <w:t>สมการพยากรณ์</w:t>
      </w:r>
      <w:r w:rsidRPr="006E4BE4">
        <w:rPr>
          <w:rFonts w:ascii="TH SarabunPSK" w:hAnsi="TH SarabunPSK" w:cs="TH SarabunPSK"/>
          <w:color w:val="000000"/>
          <w:sz w:val="28"/>
          <w:cs/>
        </w:rPr>
        <w:t xml:space="preserve">ประสิทธิผลการปฏิบัติงานของครู สังกัดสำนักงานเขตพื้นที่การศึกษาประถมศึกษาบึงกาฬ </w:t>
      </w:r>
      <w:r w:rsidRPr="006E4BE4">
        <w:rPr>
          <w:rFonts w:ascii="TH SarabunPSK" w:hAnsi="TH SarabunPSK" w:cs="TH SarabunPSK"/>
          <w:sz w:val="28"/>
          <w:cs/>
        </w:rPr>
        <w:t>โดยใช้</w:t>
      </w:r>
      <w:r w:rsidRPr="006E4BE4">
        <w:rPr>
          <w:rFonts w:ascii="TH SarabunPSK" w:eastAsia="Times New Roman" w:hAnsi="TH SarabunPSK" w:cs="TH SarabunPSK"/>
          <w:color w:val="000000"/>
          <w:sz w:val="28"/>
          <w:cs/>
        </w:rPr>
        <w:t>ภาวะผู้นำเชิงนวัตกรรมของผู้บริหารสถานศึกษา</w:t>
      </w:r>
      <w:r w:rsidRPr="006E4BE4">
        <w:rPr>
          <w:rFonts w:ascii="TH SarabunPSK" w:hAnsi="TH SarabunPSK" w:cs="TH SarabunPSK"/>
          <w:sz w:val="28"/>
        </w:rPr>
        <w:t xml:space="preserve"> </w:t>
      </w:r>
      <w:r w:rsidR="00811297" w:rsidRPr="006E4BE4">
        <w:rPr>
          <w:rFonts w:ascii="TH SarabunPSK" w:hAnsi="TH SarabunPSK" w:cs="TH SarabunPSK"/>
          <w:sz w:val="28"/>
          <w:cs/>
        </w:rPr>
        <w:t>เป็นตัวแปรพยากรณ์ ได้</w:t>
      </w:r>
      <w:r w:rsidRPr="006E4BE4">
        <w:rPr>
          <w:rFonts w:ascii="TH SarabunPSK" w:hAnsi="TH SarabunPSK" w:cs="TH SarabunPSK"/>
          <w:sz w:val="28"/>
          <w:cs/>
        </w:rPr>
        <w:t xml:space="preserve">อำนาจพยากรณ์ร้อยละ </w:t>
      </w:r>
      <w:r w:rsidRPr="006E4BE4">
        <w:rPr>
          <w:rFonts w:ascii="TH SarabunPSK" w:hAnsi="TH SarabunPSK" w:cs="TH SarabunPSK"/>
          <w:sz w:val="28"/>
        </w:rPr>
        <w:t>53.40</w:t>
      </w:r>
    </w:p>
    <w:p w:rsidR="00811297" w:rsidRPr="006E4BE4" w:rsidRDefault="00811297" w:rsidP="00811297">
      <w:pPr>
        <w:spacing w:after="0" w:line="240" w:lineRule="auto"/>
        <w:rPr>
          <w:rFonts w:ascii="TH SarabunPSK" w:hAnsi="TH SarabunPSK" w:cs="TH SarabunPSK"/>
          <w:b/>
          <w:bCs/>
          <w:sz w:val="28"/>
          <w:cs/>
        </w:rPr>
      </w:pPr>
    </w:p>
    <w:p w:rsidR="00772928" w:rsidRPr="006E4BE4" w:rsidRDefault="00811297" w:rsidP="00811297">
      <w:pPr>
        <w:spacing w:after="0" w:line="240" w:lineRule="auto"/>
        <w:rPr>
          <w:rFonts w:ascii="TH SarabunPSK" w:hAnsi="TH SarabunPSK" w:cs="TH SarabunPSK"/>
          <w:sz w:val="32"/>
          <w:szCs w:val="32"/>
        </w:rPr>
      </w:pPr>
      <w:r w:rsidRPr="006E4BE4">
        <w:rPr>
          <w:rFonts w:ascii="TH SarabunPSK" w:hAnsi="TH SarabunPSK" w:cs="TH SarabunPSK"/>
          <w:b/>
          <w:bCs/>
          <w:cs/>
        </w:rPr>
        <w:t>คำสำคัญ</w:t>
      </w:r>
      <w:r w:rsidRPr="006E4BE4">
        <w:rPr>
          <w:rFonts w:ascii="TH SarabunPSK" w:hAnsi="TH SarabunPSK" w:cs="TH SarabunPSK"/>
          <w:cs/>
        </w:rPr>
        <w:t>:</w:t>
      </w:r>
      <w:r w:rsidRPr="006E4BE4">
        <w:rPr>
          <w:rFonts w:ascii="TH SarabunPSK" w:hAnsi="TH SarabunPSK" w:cs="TH SarabunPSK"/>
          <w:sz w:val="32"/>
          <w:szCs w:val="32"/>
        </w:rPr>
        <w:t xml:space="preserve"> </w:t>
      </w:r>
      <w:r w:rsidRPr="006E4BE4">
        <w:rPr>
          <w:rFonts w:ascii="TH SarabunPSK" w:eastAsia="Times New Roman" w:hAnsi="TH SarabunPSK" w:cs="TH SarabunPSK"/>
          <w:color w:val="000000"/>
          <w:sz w:val="28"/>
          <w:cs/>
        </w:rPr>
        <w:t>ภาวะผู้นำเชิงนวัตกรรม</w:t>
      </w:r>
      <w:r w:rsidR="0075394A" w:rsidRPr="006E4BE4">
        <w:rPr>
          <w:rFonts w:ascii="TH SarabunPSK" w:eastAsia="Times New Roman" w:hAnsi="TH SarabunPSK" w:cs="TH SarabunPSK"/>
          <w:color w:val="000000"/>
          <w:sz w:val="28"/>
        </w:rPr>
        <w:t xml:space="preserve">, </w:t>
      </w:r>
      <w:r w:rsidRPr="006E4BE4">
        <w:rPr>
          <w:rFonts w:ascii="TH SarabunPSK" w:eastAsia="Times New Roman" w:hAnsi="TH SarabunPSK" w:cs="TH SarabunPSK"/>
          <w:color w:val="000000"/>
          <w:sz w:val="28"/>
          <w:cs/>
        </w:rPr>
        <w:t>ผู้บริหารสถานศึกษา</w:t>
      </w:r>
      <w:r w:rsidRPr="006E4BE4">
        <w:rPr>
          <w:rFonts w:ascii="TH SarabunPSK" w:eastAsia="Times New Roman" w:hAnsi="TH SarabunPSK" w:cs="TH SarabunPSK"/>
          <w:color w:val="000000"/>
          <w:sz w:val="28"/>
        </w:rPr>
        <w:t xml:space="preserve">, </w:t>
      </w:r>
      <w:r w:rsidRPr="006E4BE4">
        <w:rPr>
          <w:rFonts w:ascii="TH SarabunPSK" w:eastAsia="Times New Roman" w:hAnsi="TH SarabunPSK" w:cs="TH SarabunPSK"/>
          <w:color w:val="000000"/>
          <w:sz w:val="28"/>
          <w:cs/>
        </w:rPr>
        <w:t>ประสิทธิผลการปฏิบัติงานของครู</w:t>
      </w:r>
    </w:p>
    <w:p w:rsidR="00C1156D" w:rsidRPr="006E4BE4" w:rsidRDefault="00C1156D" w:rsidP="00811297">
      <w:pPr>
        <w:spacing w:after="0" w:line="240" w:lineRule="auto"/>
        <w:rPr>
          <w:rFonts w:ascii="TH SarabunPSK" w:hAnsi="TH SarabunPSK" w:cs="TH SarabunPSK"/>
          <w:sz w:val="32"/>
          <w:szCs w:val="32"/>
        </w:rPr>
      </w:pPr>
    </w:p>
    <w:p w:rsidR="00203DEC" w:rsidRPr="006E4BE4" w:rsidRDefault="00203DEC" w:rsidP="00203DEC">
      <w:pPr>
        <w:spacing w:after="0" w:line="240" w:lineRule="auto"/>
        <w:jc w:val="center"/>
        <w:rPr>
          <w:rFonts w:ascii="TH SarabunPSK" w:hAnsi="TH SarabunPSK" w:cs="TH SarabunPSK"/>
          <w:b/>
          <w:bCs/>
          <w:sz w:val="36"/>
          <w:szCs w:val="36"/>
        </w:rPr>
      </w:pPr>
      <w:r w:rsidRPr="006E4BE4">
        <w:rPr>
          <w:rFonts w:ascii="TH SarabunPSK" w:hAnsi="TH SarabunPSK" w:cs="TH SarabunPSK"/>
          <w:b/>
          <w:bCs/>
          <w:sz w:val="36"/>
          <w:szCs w:val="36"/>
        </w:rPr>
        <w:t>The Innovative Leadership of School Administrators Influencing</w:t>
      </w:r>
    </w:p>
    <w:p w:rsidR="00203DEC" w:rsidRPr="006E4BE4" w:rsidRDefault="00203DEC" w:rsidP="00203DEC">
      <w:pPr>
        <w:spacing w:after="0" w:line="240" w:lineRule="auto"/>
        <w:jc w:val="center"/>
        <w:rPr>
          <w:rFonts w:ascii="TH SarabunPSK" w:hAnsi="TH SarabunPSK" w:cs="TH SarabunPSK"/>
          <w:b/>
          <w:bCs/>
          <w:sz w:val="36"/>
          <w:szCs w:val="36"/>
        </w:rPr>
      </w:pPr>
      <w:proofErr w:type="gramStart"/>
      <w:r w:rsidRPr="006E4BE4">
        <w:rPr>
          <w:rFonts w:ascii="TH SarabunPSK" w:hAnsi="TH SarabunPSK" w:cs="TH SarabunPSK"/>
          <w:b/>
          <w:bCs/>
          <w:sz w:val="36"/>
          <w:szCs w:val="36"/>
        </w:rPr>
        <w:t>the</w:t>
      </w:r>
      <w:proofErr w:type="gramEnd"/>
      <w:r w:rsidRPr="006E4BE4">
        <w:rPr>
          <w:rFonts w:ascii="TH SarabunPSK" w:hAnsi="TH SarabunPSK" w:cs="TH SarabunPSK"/>
          <w:b/>
          <w:bCs/>
          <w:sz w:val="36"/>
          <w:szCs w:val="36"/>
        </w:rPr>
        <w:t xml:space="preserve"> Performance Effectiveness of Teachers under the Office </w:t>
      </w:r>
    </w:p>
    <w:p w:rsidR="00203DEC" w:rsidRPr="006E4BE4" w:rsidRDefault="00203DEC" w:rsidP="00203DEC">
      <w:pPr>
        <w:spacing w:after="0" w:line="240" w:lineRule="auto"/>
        <w:jc w:val="center"/>
        <w:rPr>
          <w:rFonts w:ascii="TH SarabunPSK" w:hAnsi="TH SarabunPSK" w:cs="TH SarabunPSK"/>
          <w:b/>
          <w:bCs/>
          <w:sz w:val="36"/>
          <w:szCs w:val="36"/>
        </w:rPr>
      </w:pPr>
      <w:proofErr w:type="gramStart"/>
      <w:r w:rsidRPr="006E4BE4">
        <w:rPr>
          <w:rFonts w:ascii="TH SarabunPSK" w:hAnsi="TH SarabunPSK" w:cs="TH SarabunPSK"/>
          <w:b/>
          <w:bCs/>
          <w:sz w:val="36"/>
          <w:szCs w:val="36"/>
        </w:rPr>
        <w:t>of</w:t>
      </w:r>
      <w:proofErr w:type="gramEnd"/>
      <w:r w:rsidRPr="006E4BE4">
        <w:rPr>
          <w:rFonts w:ascii="TH SarabunPSK" w:hAnsi="TH SarabunPSK" w:cs="TH SarabunPSK"/>
          <w:b/>
          <w:bCs/>
          <w:sz w:val="36"/>
          <w:szCs w:val="36"/>
        </w:rPr>
        <w:t xml:space="preserve"> </w:t>
      </w:r>
      <w:proofErr w:type="spellStart"/>
      <w:r w:rsidRPr="006E4BE4">
        <w:rPr>
          <w:rFonts w:ascii="TH SarabunPSK" w:hAnsi="TH SarabunPSK" w:cs="TH SarabunPSK"/>
          <w:b/>
          <w:bCs/>
          <w:sz w:val="36"/>
          <w:szCs w:val="36"/>
        </w:rPr>
        <w:t>Buengkan</w:t>
      </w:r>
      <w:proofErr w:type="spellEnd"/>
      <w:r w:rsidRPr="006E4BE4">
        <w:rPr>
          <w:rFonts w:ascii="TH SarabunPSK" w:hAnsi="TH SarabunPSK" w:cs="TH SarabunPSK"/>
          <w:b/>
          <w:bCs/>
          <w:sz w:val="36"/>
          <w:szCs w:val="36"/>
        </w:rPr>
        <w:t xml:space="preserve"> Primary Educational Service Area</w:t>
      </w:r>
    </w:p>
    <w:p w:rsidR="00203DEC" w:rsidRPr="006E4BE4" w:rsidRDefault="00203DEC" w:rsidP="00203DEC">
      <w:pPr>
        <w:spacing w:after="0" w:line="240" w:lineRule="auto"/>
        <w:jc w:val="center"/>
        <w:rPr>
          <w:rFonts w:ascii="TH SarabunPSK" w:hAnsi="TH SarabunPSK" w:cs="TH SarabunPSK"/>
          <w:b/>
          <w:bCs/>
          <w:sz w:val="40"/>
          <w:szCs w:val="40"/>
        </w:rPr>
      </w:pPr>
    </w:p>
    <w:p w:rsidR="00675F50" w:rsidRDefault="00203DEC" w:rsidP="0054548C">
      <w:pPr>
        <w:pStyle w:val="Default"/>
        <w:jc w:val="center"/>
        <w:rPr>
          <w:b/>
          <w:bCs/>
          <w:sz w:val="21"/>
          <w:szCs w:val="21"/>
        </w:rPr>
      </w:pPr>
      <w:proofErr w:type="spellStart"/>
      <w:r w:rsidRPr="006E4BE4">
        <w:rPr>
          <w:b/>
          <w:bCs/>
          <w:sz w:val="32"/>
          <w:szCs w:val="40"/>
        </w:rPr>
        <w:t>Piyaporn</w:t>
      </w:r>
      <w:proofErr w:type="spellEnd"/>
      <w:r w:rsidRPr="006E4BE4">
        <w:rPr>
          <w:b/>
          <w:bCs/>
          <w:sz w:val="32"/>
          <w:szCs w:val="40"/>
        </w:rPr>
        <w:t xml:space="preserve"> Polsena</w:t>
      </w:r>
      <w:r w:rsidR="00675F50" w:rsidRPr="00675F50">
        <w:rPr>
          <w:b/>
          <w:bCs/>
          <w:sz w:val="32"/>
          <w:szCs w:val="40"/>
          <w:vertAlign w:val="superscript"/>
        </w:rPr>
        <w:t>1</w:t>
      </w:r>
      <w:r w:rsidR="00AD3880">
        <w:rPr>
          <w:b/>
          <w:bCs/>
          <w:sz w:val="32"/>
          <w:szCs w:val="32"/>
        </w:rPr>
        <w:t xml:space="preserve">, </w:t>
      </w:r>
      <w:r w:rsidR="00675F50" w:rsidRPr="00675F50">
        <w:rPr>
          <w:b/>
          <w:bCs/>
          <w:sz w:val="32"/>
          <w:szCs w:val="32"/>
        </w:rPr>
        <w:t xml:space="preserve">Assist. Prof. </w:t>
      </w:r>
      <w:proofErr w:type="spellStart"/>
      <w:r w:rsidR="00675F50" w:rsidRPr="00675F50">
        <w:rPr>
          <w:b/>
          <w:bCs/>
          <w:sz w:val="32"/>
          <w:szCs w:val="32"/>
        </w:rPr>
        <w:t>Dr.Panayuth</w:t>
      </w:r>
      <w:proofErr w:type="spellEnd"/>
      <w:r w:rsidR="00675F50" w:rsidRPr="00675F50">
        <w:rPr>
          <w:b/>
          <w:bCs/>
          <w:sz w:val="32"/>
          <w:szCs w:val="32"/>
        </w:rPr>
        <w:t xml:space="preserve"> Choeybal</w:t>
      </w:r>
      <w:r w:rsidR="00675F50" w:rsidRPr="00675F50">
        <w:rPr>
          <w:b/>
          <w:bCs/>
          <w:sz w:val="32"/>
          <w:szCs w:val="32"/>
          <w:vertAlign w:val="superscript"/>
        </w:rPr>
        <w:t>2</w:t>
      </w:r>
    </w:p>
    <w:p w:rsidR="0054548C" w:rsidRPr="0054548C" w:rsidRDefault="00675F50" w:rsidP="0054548C">
      <w:pPr>
        <w:pStyle w:val="Default"/>
        <w:rPr>
          <w:b/>
          <w:bCs/>
          <w:sz w:val="28"/>
          <w:szCs w:val="28"/>
        </w:rPr>
      </w:pPr>
      <w:r w:rsidRPr="0054548C">
        <w:rPr>
          <w:b/>
          <w:bCs/>
          <w:sz w:val="28"/>
          <w:szCs w:val="28"/>
        </w:rPr>
        <w:t xml:space="preserve">Master of Education Program in Educational Administration, </w:t>
      </w:r>
      <w:proofErr w:type="spellStart"/>
      <w:r w:rsidRPr="0054548C">
        <w:rPr>
          <w:b/>
          <w:bCs/>
          <w:sz w:val="28"/>
          <w:szCs w:val="28"/>
        </w:rPr>
        <w:t>Udon</w:t>
      </w:r>
      <w:proofErr w:type="spellEnd"/>
      <w:r w:rsidRPr="0054548C">
        <w:rPr>
          <w:b/>
          <w:bCs/>
          <w:sz w:val="28"/>
          <w:szCs w:val="28"/>
        </w:rPr>
        <w:t xml:space="preserve"> </w:t>
      </w:r>
      <w:proofErr w:type="spellStart"/>
      <w:r w:rsidRPr="0054548C">
        <w:rPr>
          <w:b/>
          <w:bCs/>
          <w:sz w:val="28"/>
          <w:szCs w:val="28"/>
        </w:rPr>
        <w:t>Thani</w:t>
      </w:r>
      <w:proofErr w:type="spellEnd"/>
      <w:r w:rsidRPr="0054548C">
        <w:rPr>
          <w:b/>
          <w:bCs/>
          <w:sz w:val="28"/>
          <w:szCs w:val="28"/>
        </w:rPr>
        <w:t xml:space="preserve"> </w:t>
      </w:r>
      <w:proofErr w:type="spellStart"/>
      <w:r w:rsidRPr="0054548C">
        <w:rPr>
          <w:b/>
          <w:bCs/>
          <w:sz w:val="28"/>
          <w:szCs w:val="28"/>
        </w:rPr>
        <w:t>Rajabhat</w:t>
      </w:r>
      <w:proofErr w:type="spellEnd"/>
      <w:r w:rsidRPr="0054548C">
        <w:rPr>
          <w:b/>
          <w:bCs/>
          <w:sz w:val="28"/>
          <w:szCs w:val="28"/>
        </w:rPr>
        <w:t xml:space="preserve"> University </w:t>
      </w:r>
    </w:p>
    <w:p w:rsidR="00203DEC" w:rsidRPr="006E4BE4" w:rsidRDefault="00C1156D" w:rsidP="0054548C">
      <w:pPr>
        <w:pStyle w:val="Default"/>
        <w:jc w:val="center"/>
        <w:rPr>
          <w:b/>
          <w:bCs/>
          <w:sz w:val="28"/>
        </w:rPr>
      </w:pPr>
      <w:proofErr w:type="gramStart"/>
      <w:r w:rsidRPr="006E4BE4">
        <w:rPr>
          <w:b/>
          <w:bCs/>
          <w:sz w:val="28"/>
        </w:rPr>
        <w:t>e-mail</w:t>
      </w:r>
      <w:proofErr w:type="gramEnd"/>
      <w:r w:rsidRPr="006E4BE4">
        <w:rPr>
          <w:b/>
          <w:bCs/>
          <w:sz w:val="28"/>
        </w:rPr>
        <w:t xml:space="preserve">: </w:t>
      </w:r>
      <w:hyperlink r:id="rId8" w:history="1">
        <w:r w:rsidR="00E37F81" w:rsidRPr="006E4BE4">
          <w:rPr>
            <w:rStyle w:val="a3"/>
            <w:b/>
            <w:bCs/>
            <w:color w:val="auto"/>
            <w:sz w:val="28"/>
            <w:u w:val="none"/>
          </w:rPr>
          <w:t>piyapornpolsena92@gmail.com</w:t>
        </w:r>
      </w:hyperlink>
      <w:r w:rsidR="00AD3880" w:rsidRPr="0054548C">
        <w:rPr>
          <w:b/>
          <w:bCs/>
          <w:color w:val="000000" w:themeColor="text1"/>
          <w:sz w:val="28"/>
        </w:rPr>
        <w:t>,</w:t>
      </w:r>
      <w:r w:rsidR="0054548C" w:rsidRPr="0054548C">
        <w:rPr>
          <w:color w:val="000000" w:themeColor="text1"/>
        </w:rPr>
        <w:t xml:space="preserve"> </w:t>
      </w:r>
      <w:r w:rsidR="0054548C" w:rsidRPr="0054548C">
        <w:rPr>
          <w:b/>
          <w:bCs/>
          <w:color w:val="000000" w:themeColor="text1"/>
          <w:sz w:val="23"/>
          <w:szCs w:val="23"/>
        </w:rPr>
        <w:t>choeybal@yahoo.com</w:t>
      </w:r>
    </w:p>
    <w:p w:rsidR="0054548C" w:rsidRDefault="0054548C" w:rsidP="00AD3880">
      <w:pPr>
        <w:spacing w:after="0" w:line="240" w:lineRule="auto"/>
        <w:jc w:val="center"/>
        <w:rPr>
          <w:rFonts w:ascii="TH SarabunPSK" w:hAnsi="TH SarabunPSK" w:cs="TH SarabunPSK"/>
          <w:b/>
          <w:bCs/>
          <w:sz w:val="28"/>
        </w:rPr>
      </w:pPr>
    </w:p>
    <w:p w:rsidR="001547A2" w:rsidRDefault="001547A2" w:rsidP="00AD3880">
      <w:pPr>
        <w:spacing w:after="0" w:line="240" w:lineRule="auto"/>
        <w:jc w:val="center"/>
        <w:rPr>
          <w:rFonts w:ascii="TH SarabunPSK" w:hAnsi="TH SarabunPSK" w:cs="TH SarabunPSK"/>
          <w:b/>
          <w:bCs/>
          <w:sz w:val="28"/>
        </w:rPr>
      </w:pPr>
    </w:p>
    <w:p w:rsidR="00EE0591" w:rsidRDefault="00EE0591" w:rsidP="00AD3880">
      <w:pPr>
        <w:spacing w:after="0" w:line="240" w:lineRule="auto"/>
        <w:jc w:val="center"/>
        <w:rPr>
          <w:rFonts w:ascii="TH SarabunPSK" w:hAnsi="TH SarabunPSK" w:cs="TH SarabunPSK"/>
          <w:b/>
          <w:bCs/>
          <w:sz w:val="28"/>
        </w:rPr>
      </w:pPr>
    </w:p>
    <w:p w:rsidR="00EE0591" w:rsidRDefault="00EE0591" w:rsidP="00AD3880">
      <w:pPr>
        <w:spacing w:after="0" w:line="240" w:lineRule="auto"/>
        <w:jc w:val="center"/>
        <w:rPr>
          <w:rFonts w:ascii="TH SarabunPSK" w:hAnsi="TH SarabunPSK" w:cs="TH SarabunPSK"/>
          <w:b/>
          <w:bCs/>
          <w:sz w:val="28"/>
        </w:rPr>
      </w:pPr>
    </w:p>
    <w:p w:rsidR="00E37F81" w:rsidRPr="006E4BE4" w:rsidRDefault="00E37F81" w:rsidP="00E37F81">
      <w:pPr>
        <w:jc w:val="center"/>
        <w:rPr>
          <w:rFonts w:ascii="TH SarabunPSK" w:hAnsi="TH SarabunPSK" w:cs="TH SarabunPSK"/>
          <w:b/>
          <w:bCs/>
          <w:sz w:val="28"/>
        </w:rPr>
      </w:pPr>
      <w:r w:rsidRPr="006E4BE4">
        <w:rPr>
          <w:rFonts w:ascii="TH SarabunPSK" w:hAnsi="TH SarabunPSK" w:cs="TH SarabunPSK"/>
          <w:b/>
          <w:bCs/>
          <w:sz w:val="28"/>
        </w:rPr>
        <w:lastRenderedPageBreak/>
        <w:t>ABSTRACT</w:t>
      </w:r>
    </w:p>
    <w:p w:rsidR="00E37F81" w:rsidRPr="006E4BE4" w:rsidRDefault="00D87800" w:rsidP="00D87800">
      <w:pPr>
        <w:tabs>
          <w:tab w:val="left" w:pos="567"/>
          <w:tab w:val="left" w:pos="851"/>
          <w:tab w:val="left" w:pos="993"/>
        </w:tabs>
        <w:spacing w:after="0" w:line="240" w:lineRule="auto"/>
        <w:ind w:firstLine="720"/>
        <w:jc w:val="thaiDistribute"/>
        <w:rPr>
          <w:rFonts w:ascii="TH SarabunPSK" w:hAnsi="TH SarabunPSK" w:cs="TH SarabunPSK"/>
          <w:sz w:val="28"/>
        </w:rPr>
      </w:pPr>
      <w:r w:rsidRPr="006E4BE4">
        <w:rPr>
          <w:rFonts w:ascii="TH SarabunPSK" w:hAnsi="TH SarabunPSK" w:cs="TH SarabunPSK"/>
          <w:sz w:val="32"/>
          <w:szCs w:val="32"/>
        </w:rPr>
        <w:tab/>
      </w:r>
      <w:r w:rsidR="00E37F81" w:rsidRPr="006E4BE4">
        <w:rPr>
          <w:rFonts w:ascii="TH SarabunPSK" w:hAnsi="TH SarabunPSK" w:cs="TH SarabunPSK"/>
          <w:sz w:val="28"/>
        </w:rPr>
        <w:t xml:space="preserve">The purposes of this research were to </w:t>
      </w:r>
      <w:r w:rsidR="00E37F81" w:rsidRPr="006E4BE4">
        <w:rPr>
          <w:rFonts w:ascii="TH SarabunPSK" w:hAnsi="TH SarabunPSK" w:cs="TH SarabunPSK"/>
          <w:sz w:val="28"/>
          <w:cs/>
        </w:rPr>
        <w:t xml:space="preserve">1) </w:t>
      </w:r>
      <w:r w:rsidR="00E37F81" w:rsidRPr="006E4BE4">
        <w:rPr>
          <w:rFonts w:ascii="TH SarabunPSK" w:hAnsi="TH SarabunPSK" w:cs="TH SarabunPSK"/>
          <w:sz w:val="28"/>
        </w:rPr>
        <w:t>study innovative leadership of school administrators, 2</w:t>
      </w:r>
      <w:r w:rsidR="00E37F81" w:rsidRPr="006E4BE4">
        <w:rPr>
          <w:rFonts w:ascii="TH SarabunPSK" w:hAnsi="TH SarabunPSK" w:cs="TH SarabunPSK"/>
          <w:sz w:val="28"/>
          <w:cs/>
        </w:rPr>
        <w:t xml:space="preserve">) </w:t>
      </w:r>
      <w:r w:rsidR="00E37F81" w:rsidRPr="006E4BE4">
        <w:rPr>
          <w:rFonts w:ascii="TH SarabunPSK" w:hAnsi="TH SarabunPSK" w:cs="TH SarabunPSK"/>
          <w:sz w:val="28"/>
        </w:rPr>
        <w:t>study the performance effectiveness of teachers, 3</w:t>
      </w:r>
      <w:r w:rsidR="00E37F81" w:rsidRPr="006E4BE4">
        <w:rPr>
          <w:rFonts w:ascii="TH SarabunPSK" w:hAnsi="TH SarabunPSK" w:cs="TH SarabunPSK"/>
          <w:sz w:val="28"/>
          <w:cs/>
        </w:rPr>
        <w:t xml:space="preserve">) </w:t>
      </w:r>
      <w:r w:rsidR="00E37F81" w:rsidRPr="006E4BE4">
        <w:rPr>
          <w:rFonts w:ascii="TH SarabunPSK" w:hAnsi="TH SarabunPSK" w:cs="TH SarabunPSK"/>
          <w:sz w:val="28"/>
        </w:rPr>
        <w:t>study   the relationship between innovative leadership of school administrators and the performance effectiveness of teachers, and 4</w:t>
      </w:r>
      <w:r w:rsidR="00E37F81" w:rsidRPr="006E4BE4">
        <w:rPr>
          <w:rFonts w:ascii="TH SarabunPSK" w:hAnsi="TH SarabunPSK" w:cs="TH SarabunPSK"/>
          <w:sz w:val="28"/>
          <w:cs/>
        </w:rPr>
        <w:t xml:space="preserve">) </w:t>
      </w:r>
      <w:r w:rsidR="00E37F81" w:rsidRPr="006E4BE4">
        <w:rPr>
          <w:rFonts w:ascii="TH SarabunPSK" w:hAnsi="TH SarabunPSK" w:cs="TH SarabunPSK"/>
          <w:sz w:val="28"/>
        </w:rPr>
        <w:t xml:space="preserve">create a forecast of the </w:t>
      </w:r>
      <w:proofErr w:type="gramStart"/>
      <w:r w:rsidR="00E37F81" w:rsidRPr="006E4BE4">
        <w:rPr>
          <w:rFonts w:ascii="TH SarabunPSK" w:hAnsi="TH SarabunPSK" w:cs="TH SarabunPSK"/>
          <w:sz w:val="28"/>
        </w:rPr>
        <w:t>teachers 's</w:t>
      </w:r>
      <w:proofErr w:type="gramEnd"/>
      <w:r w:rsidR="00E37F81" w:rsidRPr="006E4BE4">
        <w:rPr>
          <w:rFonts w:ascii="TH SarabunPSK" w:hAnsi="TH SarabunPSK" w:cs="TH SarabunPSK"/>
          <w:sz w:val="28"/>
        </w:rPr>
        <w:t xml:space="preserve"> performance under the office of </w:t>
      </w:r>
      <w:proofErr w:type="spellStart"/>
      <w:r w:rsidR="00E37F81" w:rsidRPr="006E4BE4">
        <w:rPr>
          <w:rFonts w:ascii="TH SarabunPSK" w:hAnsi="TH SarabunPSK" w:cs="TH SarabunPSK"/>
          <w:sz w:val="28"/>
        </w:rPr>
        <w:t>buengkan</w:t>
      </w:r>
      <w:proofErr w:type="spellEnd"/>
      <w:r w:rsidR="00E37F81" w:rsidRPr="006E4BE4">
        <w:rPr>
          <w:rFonts w:ascii="TH SarabunPSK" w:hAnsi="TH SarabunPSK" w:cs="TH SarabunPSK"/>
          <w:sz w:val="28"/>
        </w:rPr>
        <w:t xml:space="preserve"> primary educational service area. The samples were 342 teachers in the school under the office of </w:t>
      </w:r>
      <w:proofErr w:type="spellStart"/>
      <w:r w:rsidR="00E37F81" w:rsidRPr="006E4BE4">
        <w:rPr>
          <w:rFonts w:ascii="TH SarabunPSK" w:hAnsi="TH SarabunPSK" w:cs="TH SarabunPSK"/>
          <w:sz w:val="28"/>
        </w:rPr>
        <w:t>buengkan</w:t>
      </w:r>
      <w:proofErr w:type="spellEnd"/>
      <w:r w:rsidR="00E37F81" w:rsidRPr="006E4BE4">
        <w:rPr>
          <w:rFonts w:ascii="TH SarabunPSK" w:hAnsi="TH SarabunPSK" w:cs="TH SarabunPSK"/>
          <w:sz w:val="28"/>
        </w:rPr>
        <w:t xml:space="preserve"> primary educational service area using stratified random sampling. The instrument used in the research was a rating scale of </w:t>
      </w:r>
      <w:r w:rsidR="00E37F81" w:rsidRPr="006E4BE4">
        <w:rPr>
          <w:rFonts w:ascii="TH SarabunPSK" w:hAnsi="TH SarabunPSK" w:cs="TH SarabunPSK"/>
          <w:sz w:val="28"/>
          <w:cs/>
        </w:rPr>
        <w:t>5</w:t>
      </w:r>
      <w:r w:rsidR="00E37F81" w:rsidRPr="006E4BE4">
        <w:rPr>
          <w:rFonts w:ascii="TH SarabunPSK" w:hAnsi="TH SarabunPSK" w:cs="TH SarabunPSK"/>
          <w:sz w:val="28"/>
        </w:rPr>
        <w:t xml:space="preserve"> levels questionnaire. With the reliabilities of innovative leadership of school administrators questionnaire and the performance effectiveness of teachers were .993 and .986 respectively. The statistics used for data analysis were frequency, percentage, mean, standard deviation, Pearson's product moment correlation coefficient, and stepwise multiple regression analysis</w:t>
      </w:r>
    </w:p>
    <w:p w:rsidR="00E37F81" w:rsidRPr="006E4BE4" w:rsidRDefault="00E37F81" w:rsidP="00E37F81">
      <w:pPr>
        <w:tabs>
          <w:tab w:val="left" w:pos="993"/>
        </w:tabs>
        <w:spacing w:after="0" w:line="240" w:lineRule="auto"/>
        <w:jc w:val="thaiDistribute"/>
        <w:rPr>
          <w:rFonts w:ascii="TH SarabunPSK" w:hAnsi="TH SarabunPSK" w:cs="TH SarabunPSK"/>
          <w:sz w:val="28"/>
        </w:rPr>
      </w:pPr>
      <w:r w:rsidRPr="006E4BE4">
        <w:rPr>
          <w:rFonts w:ascii="TH SarabunPSK" w:hAnsi="TH SarabunPSK" w:cs="TH SarabunPSK"/>
          <w:sz w:val="28"/>
        </w:rPr>
        <w:tab/>
        <w:t xml:space="preserve">The results of the research showed that </w:t>
      </w:r>
    </w:p>
    <w:p w:rsidR="00E37F81" w:rsidRPr="006E4BE4" w:rsidRDefault="00E37F81" w:rsidP="0054548C">
      <w:pPr>
        <w:tabs>
          <w:tab w:val="left" w:pos="993"/>
        </w:tabs>
        <w:spacing w:after="0" w:line="240" w:lineRule="auto"/>
        <w:jc w:val="thaiDistribute"/>
        <w:rPr>
          <w:rFonts w:ascii="TH SarabunPSK" w:hAnsi="TH SarabunPSK" w:cs="TH SarabunPSK"/>
          <w:b/>
          <w:bCs/>
          <w:sz w:val="24"/>
          <w:szCs w:val="24"/>
        </w:rPr>
      </w:pPr>
      <w:r w:rsidRPr="006E4BE4">
        <w:rPr>
          <w:rFonts w:ascii="TH SarabunPSK" w:hAnsi="TH SarabunPSK" w:cs="TH SarabunPSK"/>
          <w:sz w:val="28"/>
          <w:cs/>
        </w:rPr>
        <w:tab/>
      </w:r>
      <w:r w:rsidRPr="006E4BE4">
        <w:rPr>
          <w:rFonts w:ascii="TH SarabunPSK" w:hAnsi="TH SarabunPSK" w:cs="TH SarabunPSK"/>
          <w:sz w:val="28"/>
        </w:rPr>
        <w:t>1</w:t>
      </w:r>
      <w:r w:rsidR="0054548C">
        <w:rPr>
          <w:rFonts w:ascii="TH SarabunPSK" w:hAnsi="TH SarabunPSK" w:cs="TH SarabunPSK"/>
          <w:sz w:val="28"/>
        </w:rPr>
        <w:t xml:space="preserve">) </w:t>
      </w:r>
      <w:r w:rsidRPr="006E4BE4">
        <w:rPr>
          <w:rFonts w:ascii="TH SarabunPSK" w:hAnsi="TH SarabunPSK" w:cs="TH SarabunPSK"/>
          <w:sz w:val="28"/>
        </w:rPr>
        <w:t xml:space="preserve">The innovative leadership of school administrators under the office of </w:t>
      </w:r>
      <w:proofErr w:type="spellStart"/>
      <w:r w:rsidRPr="006E4BE4">
        <w:rPr>
          <w:rFonts w:ascii="TH SarabunPSK" w:hAnsi="TH SarabunPSK" w:cs="TH SarabunPSK"/>
          <w:sz w:val="28"/>
        </w:rPr>
        <w:t>buengkan</w:t>
      </w:r>
      <w:proofErr w:type="spellEnd"/>
      <w:r w:rsidRPr="006E4BE4">
        <w:rPr>
          <w:rFonts w:ascii="TH SarabunPSK" w:hAnsi="TH SarabunPSK" w:cs="TH SarabunPSK"/>
          <w:sz w:val="28"/>
        </w:rPr>
        <w:t xml:space="preserve"> primary educational service area was at the high level. 2</w:t>
      </w:r>
      <w:r w:rsidR="0054548C">
        <w:rPr>
          <w:rFonts w:ascii="TH SarabunPSK" w:hAnsi="TH SarabunPSK" w:cs="TH SarabunPSK"/>
          <w:sz w:val="28"/>
        </w:rPr>
        <w:t>)</w:t>
      </w:r>
      <w:r w:rsidRPr="006E4BE4">
        <w:rPr>
          <w:rFonts w:ascii="TH SarabunPSK" w:hAnsi="TH SarabunPSK" w:cs="TH SarabunPSK"/>
          <w:sz w:val="28"/>
          <w:cs/>
        </w:rPr>
        <w:t xml:space="preserve"> </w:t>
      </w:r>
      <w:r w:rsidRPr="006E4BE4">
        <w:rPr>
          <w:rFonts w:ascii="TH SarabunPSK" w:hAnsi="TH SarabunPSK" w:cs="TH SarabunPSK"/>
          <w:sz w:val="28"/>
        </w:rPr>
        <w:t xml:space="preserve">The performance effectiveness of teachers under the office of </w:t>
      </w:r>
      <w:proofErr w:type="spellStart"/>
      <w:r w:rsidRPr="006E4BE4">
        <w:rPr>
          <w:rFonts w:ascii="TH SarabunPSK" w:hAnsi="TH SarabunPSK" w:cs="TH SarabunPSK"/>
          <w:sz w:val="28"/>
        </w:rPr>
        <w:t>buengkan</w:t>
      </w:r>
      <w:proofErr w:type="spellEnd"/>
      <w:r w:rsidRPr="006E4BE4">
        <w:rPr>
          <w:rFonts w:ascii="TH SarabunPSK" w:hAnsi="TH SarabunPSK" w:cs="TH SarabunPSK"/>
          <w:sz w:val="28"/>
        </w:rPr>
        <w:t xml:space="preserve"> primary educational service area was at the high level. 3</w:t>
      </w:r>
      <w:r w:rsidR="0054548C">
        <w:rPr>
          <w:rFonts w:ascii="TH SarabunPSK" w:hAnsi="TH SarabunPSK" w:cs="TH SarabunPSK"/>
          <w:sz w:val="28"/>
        </w:rPr>
        <w:t xml:space="preserve">) </w:t>
      </w:r>
      <w:r w:rsidRPr="006E4BE4">
        <w:rPr>
          <w:rFonts w:ascii="TH SarabunPSK" w:hAnsi="TH SarabunPSK" w:cs="TH SarabunPSK"/>
          <w:sz w:val="28"/>
        </w:rPr>
        <w:t xml:space="preserve">The innovative leadership of school administrators and the performance effectiveness of teachers under the office of </w:t>
      </w:r>
      <w:proofErr w:type="spellStart"/>
      <w:r w:rsidRPr="006E4BE4">
        <w:rPr>
          <w:rFonts w:ascii="TH SarabunPSK" w:hAnsi="TH SarabunPSK" w:cs="TH SarabunPSK"/>
          <w:sz w:val="28"/>
        </w:rPr>
        <w:t>buengkan</w:t>
      </w:r>
      <w:proofErr w:type="spellEnd"/>
      <w:r w:rsidRPr="006E4BE4">
        <w:rPr>
          <w:rFonts w:ascii="TH SarabunPSK" w:hAnsi="TH SarabunPSK" w:cs="TH SarabunPSK"/>
          <w:sz w:val="28"/>
        </w:rPr>
        <w:t xml:space="preserve"> primary educational service area had relationship. 4</w:t>
      </w:r>
      <w:r w:rsidR="0054548C">
        <w:rPr>
          <w:rFonts w:ascii="TH SarabunPSK" w:hAnsi="TH SarabunPSK" w:cs="TH SarabunPSK"/>
          <w:sz w:val="28"/>
        </w:rPr>
        <w:t xml:space="preserve">) </w:t>
      </w:r>
      <w:r w:rsidRPr="006E4BE4">
        <w:rPr>
          <w:rFonts w:ascii="TH SarabunPSK" w:hAnsi="TH SarabunPSK" w:cs="TH SarabunPSK"/>
          <w:sz w:val="28"/>
        </w:rPr>
        <w:t xml:space="preserve">The forecasting equation for the performance effectiveness of teachers under the office of </w:t>
      </w:r>
      <w:proofErr w:type="spellStart"/>
      <w:r w:rsidRPr="006E4BE4">
        <w:rPr>
          <w:rFonts w:ascii="TH SarabunPSK" w:hAnsi="TH SarabunPSK" w:cs="TH SarabunPSK"/>
          <w:sz w:val="28"/>
        </w:rPr>
        <w:t>buengkan</w:t>
      </w:r>
      <w:proofErr w:type="spellEnd"/>
      <w:r w:rsidRPr="006E4BE4">
        <w:rPr>
          <w:rFonts w:ascii="TH SarabunPSK" w:hAnsi="TH SarabunPSK" w:cs="TH SarabunPSK"/>
          <w:sz w:val="28"/>
        </w:rPr>
        <w:t xml:space="preserve"> primary educational service area using by innovative leadership of school administrators as a predictive variable 53</w:t>
      </w:r>
      <w:r w:rsidRPr="006E4BE4">
        <w:rPr>
          <w:rFonts w:ascii="TH SarabunPSK" w:hAnsi="TH SarabunPSK" w:cs="TH SarabunPSK"/>
          <w:sz w:val="28"/>
          <w:cs/>
        </w:rPr>
        <w:t>.</w:t>
      </w:r>
      <w:r w:rsidRPr="006E4BE4">
        <w:rPr>
          <w:rFonts w:ascii="TH SarabunPSK" w:hAnsi="TH SarabunPSK" w:cs="TH SarabunPSK"/>
          <w:sz w:val="28"/>
        </w:rPr>
        <w:t>4</w:t>
      </w:r>
      <w:r w:rsidRPr="006E4BE4">
        <w:rPr>
          <w:rFonts w:ascii="TH SarabunPSK" w:hAnsi="TH SarabunPSK" w:cs="TH SarabunPSK"/>
          <w:sz w:val="28"/>
          <w:cs/>
        </w:rPr>
        <w:t>0</w:t>
      </w:r>
      <w:r w:rsidRPr="006E4BE4">
        <w:rPr>
          <w:rFonts w:ascii="TH SarabunPSK" w:hAnsi="TH SarabunPSK" w:cs="TH SarabunPSK"/>
          <w:sz w:val="28"/>
        </w:rPr>
        <w:t xml:space="preserve"> percent power</w:t>
      </w:r>
    </w:p>
    <w:p w:rsidR="00E37F81" w:rsidRPr="006E4BE4" w:rsidRDefault="00E37F81" w:rsidP="00E37F81">
      <w:pPr>
        <w:spacing w:after="0" w:line="240" w:lineRule="auto"/>
        <w:rPr>
          <w:rFonts w:ascii="TH SarabunPSK" w:hAnsi="TH SarabunPSK" w:cs="TH SarabunPSK"/>
          <w:b/>
          <w:bCs/>
          <w:sz w:val="24"/>
          <w:szCs w:val="24"/>
        </w:rPr>
      </w:pPr>
    </w:p>
    <w:p w:rsidR="00E37F81" w:rsidRPr="006E4BE4" w:rsidRDefault="00E37F81" w:rsidP="00E37F81">
      <w:pPr>
        <w:spacing w:after="0" w:line="240" w:lineRule="auto"/>
        <w:rPr>
          <w:rFonts w:ascii="TH SarabunPSK" w:hAnsi="TH SarabunPSK" w:cs="TH SarabunPSK"/>
          <w:b/>
          <w:bCs/>
          <w:sz w:val="28"/>
        </w:rPr>
      </w:pPr>
      <w:r w:rsidRPr="006E4BE4">
        <w:rPr>
          <w:rFonts w:ascii="TH SarabunPSK" w:hAnsi="TH SarabunPSK" w:cs="TH SarabunPSK"/>
          <w:b/>
          <w:bCs/>
          <w:sz w:val="28"/>
        </w:rPr>
        <w:t xml:space="preserve">Keywords: </w:t>
      </w:r>
      <w:r w:rsidR="0046657F" w:rsidRPr="006E4BE4">
        <w:rPr>
          <w:rFonts w:ascii="TH SarabunPSK" w:hAnsi="TH SarabunPSK" w:cs="TH SarabunPSK"/>
          <w:sz w:val="28"/>
        </w:rPr>
        <w:t>i</w:t>
      </w:r>
      <w:r w:rsidR="000671C5" w:rsidRPr="006E4BE4">
        <w:rPr>
          <w:rFonts w:ascii="TH SarabunPSK" w:hAnsi="TH SarabunPSK" w:cs="TH SarabunPSK"/>
          <w:sz w:val="28"/>
        </w:rPr>
        <w:t>nnovative</w:t>
      </w:r>
      <w:r w:rsidR="0046657F" w:rsidRPr="006E4BE4">
        <w:rPr>
          <w:rFonts w:ascii="TH SarabunPSK" w:hAnsi="TH SarabunPSK" w:cs="TH SarabunPSK"/>
          <w:sz w:val="28"/>
        </w:rPr>
        <w:t xml:space="preserve"> l</w:t>
      </w:r>
      <w:r w:rsidR="000671C5" w:rsidRPr="006E4BE4">
        <w:rPr>
          <w:rFonts w:ascii="TH SarabunPSK" w:hAnsi="TH SarabunPSK" w:cs="TH SarabunPSK"/>
          <w:sz w:val="28"/>
        </w:rPr>
        <w:t>eadership</w:t>
      </w:r>
      <w:r w:rsidR="000671C5" w:rsidRPr="006E4BE4">
        <w:rPr>
          <w:rFonts w:ascii="TH SarabunPSK" w:hAnsi="TH SarabunPSK" w:cs="TH SarabunPSK"/>
          <w:b/>
          <w:bCs/>
          <w:sz w:val="28"/>
        </w:rPr>
        <w:t xml:space="preserve">, </w:t>
      </w:r>
      <w:r w:rsidR="0046657F" w:rsidRPr="006E4BE4">
        <w:rPr>
          <w:rFonts w:ascii="TH SarabunPSK" w:hAnsi="TH SarabunPSK" w:cs="TH SarabunPSK"/>
          <w:sz w:val="28"/>
        </w:rPr>
        <w:t>school a</w:t>
      </w:r>
      <w:r w:rsidR="000671C5" w:rsidRPr="006E4BE4">
        <w:rPr>
          <w:rFonts w:ascii="TH SarabunPSK" w:hAnsi="TH SarabunPSK" w:cs="TH SarabunPSK"/>
          <w:sz w:val="28"/>
        </w:rPr>
        <w:t>dministrators</w:t>
      </w:r>
      <w:r w:rsidR="000671C5" w:rsidRPr="006E4BE4">
        <w:rPr>
          <w:rFonts w:ascii="TH SarabunPSK" w:hAnsi="TH SarabunPSK" w:cs="TH SarabunPSK"/>
          <w:b/>
          <w:bCs/>
          <w:sz w:val="28"/>
        </w:rPr>
        <w:t xml:space="preserve">, </w:t>
      </w:r>
      <w:r w:rsidR="0046657F" w:rsidRPr="006E4BE4">
        <w:rPr>
          <w:rFonts w:ascii="TH SarabunPSK" w:hAnsi="TH SarabunPSK" w:cs="TH SarabunPSK"/>
          <w:sz w:val="28"/>
        </w:rPr>
        <w:t>performance e</w:t>
      </w:r>
      <w:r w:rsidR="000671C5" w:rsidRPr="006E4BE4">
        <w:rPr>
          <w:rFonts w:ascii="TH SarabunPSK" w:hAnsi="TH SarabunPSK" w:cs="TH SarabunPSK"/>
          <w:sz w:val="28"/>
        </w:rPr>
        <w:t>ffectiveness o</w:t>
      </w:r>
      <w:r w:rsidR="0046657F" w:rsidRPr="006E4BE4">
        <w:rPr>
          <w:rFonts w:ascii="TH SarabunPSK" w:hAnsi="TH SarabunPSK" w:cs="TH SarabunPSK"/>
          <w:sz w:val="28"/>
        </w:rPr>
        <w:t>f t</w:t>
      </w:r>
      <w:r w:rsidR="000671C5" w:rsidRPr="006E4BE4">
        <w:rPr>
          <w:rFonts w:ascii="TH SarabunPSK" w:hAnsi="TH SarabunPSK" w:cs="TH SarabunPSK"/>
          <w:sz w:val="28"/>
        </w:rPr>
        <w:t>eachers</w:t>
      </w:r>
    </w:p>
    <w:p w:rsidR="007321CC" w:rsidRPr="006E4BE4" w:rsidRDefault="007321CC" w:rsidP="00E37F81">
      <w:pPr>
        <w:spacing w:after="0" w:line="240" w:lineRule="auto"/>
        <w:rPr>
          <w:rFonts w:ascii="TH SarabunPSK" w:hAnsi="TH SarabunPSK" w:cs="TH SarabunPSK"/>
          <w:b/>
          <w:bCs/>
          <w:sz w:val="28"/>
        </w:rPr>
      </w:pPr>
    </w:p>
    <w:p w:rsidR="00B633FA" w:rsidRPr="006E4BE4" w:rsidRDefault="00B633FA" w:rsidP="00B633FA">
      <w:pPr>
        <w:pStyle w:val="a8"/>
        <w:jc w:val="center"/>
        <w:rPr>
          <w:rFonts w:ascii="TH SarabunPSK" w:hAnsi="TH SarabunPSK" w:cs="TH SarabunPSK"/>
          <w:b/>
          <w:bCs/>
          <w:sz w:val="28"/>
        </w:rPr>
      </w:pPr>
      <w:r w:rsidRPr="006E4BE4">
        <w:rPr>
          <w:rFonts w:ascii="TH SarabunPSK" w:hAnsi="TH SarabunPSK" w:cs="TH SarabunPSK"/>
          <w:b/>
          <w:bCs/>
          <w:sz w:val="28"/>
          <w:cs/>
        </w:rPr>
        <w:t>บทนำ</w:t>
      </w:r>
    </w:p>
    <w:p w:rsidR="007321CC" w:rsidRPr="006E4BE4" w:rsidRDefault="00D87800" w:rsidP="00D87800">
      <w:pPr>
        <w:tabs>
          <w:tab w:val="left" w:pos="567"/>
        </w:tabs>
        <w:spacing w:after="0" w:line="240" w:lineRule="auto"/>
        <w:rPr>
          <w:rFonts w:ascii="TH SarabunPSK" w:hAnsi="TH SarabunPSK" w:cs="TH SarabunPSK"/>
          <w:b/>
          <w:bCs/>
          <w:sz w:val="28"/>
        </w:rPr>
      </w:pPr>
      <w:r w:rsidRPr="006E4BE4">
        <w:rPr>
          <w:rFonts w:ascii="TH SarabunPSK" w:hAnsi="TH SarabunPSK" w:cs="TH SarabunPSK"/>
          <w:b/>
          <w:bCs/>
          <w:sz w:val="28"/>
        </w:rPr>
        <w:tab/>
      </w:r>
    </w:p>
    <w:p w:rsidR="00871EBF" w:rsidRDefault="00D87800" w:rsidP="002842AB">
      <w:pPr>
        <w:pStyle w:val="aa"/>
        <w:tabs>
          <w:tab w:val="left" w:pos="374"/>
          <w:tab w:val="left" w:pos="567"/>
          <w:tab w:val="left" w:pos="851"/>
          <w:tab w:val="left" w:pos="993"/>
          <w:tab w:val="left" w:pos="1418"/>
          <w:tab w:val="left" w:pos="1701"/>
          <w:tab w:val="left" w:pos="1985"/>
          <w:tab w:val="left" w:pos="2160"/>
          <w:tab w:val="left" w:pos="2462"/>
          <w:tab w:val="left" w:pos="2880"/>
          <w:tab w:val="left" w:pos="3283"/>
        </w:tabs>
        <w:spacing w:before="0" w:beforeAutospacing="0" w:after="0" w:afterAutospacing="0"/>
        <w:jc w:val="thaiDistribute"/>
        <w:rPr>
          <w:rFonts w:ascii="TH SarabunPSK" w:hAnsi="TH SarabunPSK" w:cs="TH SarabunPSK"/>
        </w:rPr>
      </w:pPr>
      <w:r w:rsidRPr="006E4BE4">
        <w:rPr>
          <w:rFonts w:ascii="TH SarabunPSK" w:hAnsi="TH SarabunPSK" w:cs="TH SarabunPSK"/>
          <w:b/>
          <w:bCs/>
        </w:rPr>
        <w:tab/>
      </w:r>
      <w:r w:rsidRPr="006E4BE4">
        <w:rPr>
          <w:rFonts w:ascii="TH SarabunPSK" w:hAnsi="TH SarabunPSK" w:cs="TH SarabunPSK"/>
          <w:cs/>
        </w:rPr>
        <w:tab/>
        <w:t>การจัดการศึกษามีเป้าหมาย</w:t>
      </w:r>
      <w:r w:rsidRPr="006E4BE4">
        <w:rPr>
          <w:rFonts w:ascii="TH SarabunPSK" w:hAnsi="TH SarabunPSK" w:cs="TH SarabunPSK"/>
        </w:rPr>
        <w:t xml:space="preserve"> </w:t>
      </w:r>
      <w:r w:rsidRPr="006E4BE4">
        <w:rPr>
          <w:rFonts w:ascii="TH SarabunPSK" w:hAnsi="TH SarabunPSK" w:cs="TH SarabunPSK"/>
          <w:cs/>
        </w:rPr>
        <w:t>เพื่อมุ่งจัดการศึกษาให้คนไทยทุกคนสามารถเข้าถึงโอกาสและ   ความเสมอภาคในการศึกษาที่มีคุณภาพ</w:t>
      </w:r>
      <w:r w:rsidRPr="006E4BE4">
        <w:rPr>
          <w:rFonts w:ascii="TH SarabunPSK" w:hAnsi="TH SarabunPSK" w:cs="TH SarabunPSK"/>
        </w:rPr>
        <w:t xml:space="preserve"> </w:t>
      </w:r>
      <w:r w:rsidRPr="006E4BE4">
        <w:rPr>
          <w:rFonts w:ascii="TH SarabunPSK" w:hAnsi="TH SarabunPSK" w:cs="TH SarabunPSK"/>
          <w:cs/>
        </w:rPr>
        <w:t>พัฒนาระบบการบริหารจัดการศึกษาที่มีประสิทธิภาพ</w:t>
      </w:r>
      <w:r w:rsidRPr="006E4BE4">
        <w:rPr>
          <w:rFonts w:ascii="TH SarabunPSK" w:hAnsi="TH SarabunPSK" w:cs="TH SarabunPSK"/>
        </w:rPr>
        <w:t xml:space="preserve"> </w:t>
      </w:r>
      <w:r w:rsidRPr="006E4BE4">
        <w:rPr>
          <w:rFonts w:ascii="TH SarabunPSK" w:hAnsi="TH SarabunPSK" w:cs="TH SarabunPSK"/>
          <w:cs/>
        </w:rPr>
        <w:t xml:space="preserve">พัฒนากำลังคนให้มีสมรรถนะในการทำงานที่สอดคล้องกับความต้องการของตลาดงานและการพัฒนาประเทศ </w:t>
      </w:r>
      <w:r w:rsidRPr="006E4BE4">
        <w:rPr>
          <w:rFonts w:ascii="TH SarabunPSK" w:hAnsi="TH SarabunPSK" w:cs="TH SarabunPSK"/>
        </w:rPr>
        <w:t>(</w:t>
      </w:r>
      <w:r w:rsidRPr="006E4BE4">
        <w:rPr>
          <w:rFonts w:ascii="TH SarabunPSK" w:hAnsi="TH SarabunPSK" w:cs="TH SarabunPSK"/>
          <w:cs/>
        </w:rPr>
        <w:t>สำนักงานเลขาธิการสภาการศึกษา</w:t>
      </w:r>
      <w:r w:rsidRPr="006E4BE4">
        <w:rPr>
          <w:rFonts w:ascii="TH SarabunPSK" w:hAnsi="TH SarabunPSK" w:cs="TH SarabunPSK"/>
        </w:rPr>
        <w:t xml:space="preserve">, 2560: </w:t>
      </w:r>
      <w:r w:rsidRPr="006E4BE4">
        <w:rPr>
          <w:rFonts w:ascii="TH SarabunPSK" w:hAnsi="TH SarabunPSK" w:cs="TH SarabunPSK"/>
          <w:cs/>
        </w:rPr>
        <w:t>คำนำ</w:t>
      </w:r>
      <w:r w:rsidRPr="006E4BE4">
        <w:rPr>
          <w:rFonts w:ascii="TH SarabunPSK" w:hAnsi="TH SarabunPSK" w:cs="TH SarabunPSK"/>
        </w:rPr>
        <w:t>)</w:t>
      </w:r>
      <w:r w:rsidRPr="006E4BE4">
        <w:rPr>
          <w:rFonts w:ascii="TH SarabunPSK" w:hAnsi="TH SarabunPSK" w:cs="TH SarabunPSK"/>
          <w:sz w:val="24"/>
          <w:szCs w:val="24"/>
        </w:rPr>
        <w:t xml:space="preserve"> </w:t>
      </w:r>
      <w:r w:rsidRPr="006E4BE4">
        <w:rPr>
          <w:rFonts w:ascii="TH SarabunPSK" w:hAnsi="TH SarabunPSK" w:cs="TH SarabunPSK"/>
          <w:cs/>
        </w:rPr>
        <w:t>ซึ่งผลสำเร็จที่เกิดขึ้นจากความสามารถ</w:t>
      </w:r>
      <w:r w:rsidRPr="006E4BE4">
        <w:rPr>
          <w:rFonts w:ascii="TH SarabunPSK" w:hAnsi="TH SarabunPSK" w:cs="TH SarabunPSK"/>
        </w:rPr>
        <w:t xml:space="preserve"> </w:t>
      </w:r>
      <w:r w:rsidRPr="006E4BE4">
        <w:rPr>
          <w:rFonts w:ascii="TH SarabunPSK" w:hAnsi="TH SarabunPSK" w:cs="TH SarabunPSK"/>
          <w:cs/>
        </w:rPr>
        <w:t>ของครูผู้สอนในการปฏิบัติงานเพื่อให้เกิดประสิทธิผลตามเป้าหมายที่กำหนดไว้ได้อย่างดีและส่งผลให้ครูผู้สอนสามารถปฏิบัติงานด้วยความเต็มใจ</w:t>
      </w:r>
      <w:r w:rsidRPr="006E4BE4">
        <w:rPr>
          <w:rFonts w:ascii="TH SarabunPSK" w:hAnsi="TH SarabunPSK" w:cs="TH SarabunPSK"/>
        </w:rPr>
        <w:t xml:space="preserve"> </w:t>
      </w:r>
      <w:r w:rsidRPr="006E4BE4">
        <w:rPr>
          <w:rFonts w:ascii="TH SarabunPSK" w:hAnsi="TH SarabunPSK" w:cs="TH SarabunPSK"/>
          <w:cs/>
        </w:rPr>
        <w:t>และเกิดประโยชน์สูงสุดในองค์ประกอบของการมุ่งผลสัมฤทธิ์</w:t>
      </w:r>
      <w:r w:rsidRPr="006E4BE4">
        <w:rPr>
          <w:rFonts w:ascii="TH SarabunPSK" w:hAnsi="TH SarabunPSK" w:cs="TH SarabunPSK"/>
        </w:rPr>
        <w:t xml:space="preserve"> </w:t>
      </w:r>
      <w:r w:rsidRPr="006E4BE4">
        <w:rPr>
          <w:rFonts w:ascii="TH SarabunPSK" w:hAnsi="TH SarabunPSK" w:cs="TH SarabunPSK"/>
          <w:cs/>
        </w:rPr>
        <w:t>มุ่งมั่นในการปฏิบัติงานในหน้าที่</w:t>
      </w:r>
      <w:r w:rsidRPr="006E4BE4">
        <w:rPr>
          <w:rFonts w:ascii="TH SarabunPSK" w:hAnsi="TH SarabunPSK" w:cs="TH SarabunPSK"/>
        </w:rPr>
        <w:t xml:space="preserve"> </w:t>
      </w:r>
      <w:r w:rsidRPr="006E4BE4">
        <w:rPr>
          <w:rFonts w:ascii="TH SarabunPSK" w:hAnsi="TH SarabunPSK" w:cs="TH SarabunPSK"/>
          <w:cs/>
        </w:rPr>
        <w:t>การบริการที่ดี</w:t>
      </w:r>
      <w:r w:rsidRPr="006E4BE4">
        <w:rPr>
          <w:rFonts w:ascii="TH SarabunPSK" w:hAnsi="TH SarabunPSK" w:cs="TH SarabunPSK"/>
        </w:rPr>
        <w:t xml:space="preserve"> </w:t>
      </w:r>
      <w:r w:rsidRPr="006E4BE4">
        <w:rPr>
          <w:rFonts w:ascii="TH SarabunPSK" w:hAnsi="TH SarabunPSK" w:cs="TH SarabunPSK"/>
          <w:cs/>
        </w:rPr>
        <w:t>การรู้จักพัฒนาตนเองด้วยการศึกษาค้นคว้าหาความรู้ติดตามองค์ความรู้และเทคโนโลยีใหม่</w:t>
      </w:r>
      <w:r w:rsidRPr="006E4BE4">
        <w:rPr>
          <w:rFonts w:ascii="TH SarabunPSK" w:hAnsi="TH SarabunPSK" w:cs="TH SarabunPSK"/>
        </w:rPr>
        <w:t xml:space="preserve"> </w:t>
      </w:r>
      <w:r w:rsidRPr="006E4BE4">
        <w:rPr>
          <w:rFonts w:ascii="TH SarabunPSK" w:hAnsi="TH SarabunPSK" w:cs="TH SarabunPSK"/>
          <w:cs/>
        </w:rPr>
        <w:t>ๆ</w:t>
      </w:r>
      <w:r w:rsidRPr="006E4BE4">
        <w:rPr>
          <w:rFonts w:ascii="TH SarabunPSK" w:hAnsi="TH SarabunPSK" w:cs="TH SarabunPSK"/>
        </w:rPr>
        <w:t xml:space="preserve"> </w:t>
      </w:r>
      <w:r w:rsidRPr="006E4BE4">
        <w:rPr>
          <w:rFonts w:ascii="TH SarabunPSK" w:hAnsi="TH SarabunPSK" w:cs="TH SarabunPSK"/>
          <w:cs/>
        </w:rPr>
        <w:t>เพื่อพัฒนาตนเองอยู่เสมอ</w:t>
      </w:r>
      <w:r w:rsidRPr="006E4BE4">
        <w:rPr>
          <w:rFonts w:ascii="TH SarabunPSK" w:hAnsi="TH SarabunPSK" w:cs="TH SarabunPSK"/>
        </w:rPr>
        <w:t xml:space="preserve"> </w:t>
      </w:r>
      <w:r w:rsidRPr="006E4BE4">
        <w:rPr>
          <w:rFonts w:ascii="TH SarabunPSK" w:hAnsi="TH SarabunPSK" w:cs="TH SarabunPSK"/>
          <w:cs/>
        </w:rPr>
        <w:t>ตลอดจน            การทำงานเป็นทีมการให้ความร่วมมือ</w:t>
      </w:r>
      <w:r w:rsidRPr="006E4BE4">
        <w:rPr>
          <w:rFonts w:ascii="TH SarabunPSK" w:hAnsi="TH SarabunPSK" w:cs="TH SarabunPSK"/>
        </w:rPr>
        <w:t xml:space="preserve"> </w:t>
      </w:r>
      <w:r w:rsidRPr="006E4BE4">
        <w:rPr>
          <w:rFonts w:ascii="TH SarabunPSK" w:hAnsi="TH SarabunPSK" w:cs="TH SarabunPSK"/>
          <w:cs/>
        </w:rPr>
        <w:t>ช่วยเหลือ</w:t>
      </w:r>
      <w:r w:rsidRPr="006E4BE4">
        <w:rPr>
          <w:rFonts w:ascii="TH SarabunPSK" w:hAnsi="TH SarabunPSK" w:cs="TH SarabunPSK"/>
        </w:rPr>
        <w:t xml:space="preserve"> </w:t>
      </w:r>
      <w:r w:rsidRPr="006E4BE4">
        <w:rPr>
          <w:rFonts w:ascii="TH SarabunPSK" w:hAnsi="TH SarabunPSK" w:cs="TH SarabunPSK"/>
          <w:cs/>
        </w:rPr>
        <w:t>สนับสนุน</w:t>
      </w:r>
      <w:r w:rsidRPr="006E4BE4">
        <w:rPr>
          <w:rFonts w:ascii="TH SarabunPSK" w:hAnsi="TH SarabunPSK" w:cs="TH SarabunPSK"/>
        </w:rPr>
        <w:t xml:space="preserve"> </w:t>
      </w:r>
      <w:r w:rsidRPr="006E4BE4">
        <w:rPr>
          <w:rFonts w:ascii="TH SarabunPSK" w:hAnsi="TH SarabunPSK" w:cs="TH SarabunPSK"/>
          <w:cs/>
        </w:rPr>
        <w:t>เสริมแรงให้กำลังใจเพื่อร่วมงานและปรับตัวให้เข้ากับบุคคลอื่นด้วยความเต็มใจและเกิดประโยชน์สูงสุดต่อองค์กร</w:t>
      </w:r>
      <w:r w:rsidRPr="006E4BE4">
        <w:rPr>
          <w:rFonts w:ascii="TH SarabunPSK" w:hAnsi="TH SarabunPSK" w:cs="TH SarabunPSK"/>
        </w:rPr>
        <w:t xml:space="preserve"> (</w:t>
      </w:r>
      <w:proofErr w:type="spellStart"/>
      <w:r w:rsidRPr="006E4BE4">
        <w:rPr>
          <w:rFonts w:ascii="TH SarabunPSK" w:hAnsi="TH SarabunPSK" w:cs="TH SarabunPSK"/>
          <w:cs/>
        </w:rPr>
        <w:t>ฐิติณัฐ</w:t>
      </w:r>
      <w:proofErr w:type="spellEnd"/>
      <w:r w:rsidRPr="006E4BE4">
        <w:rPr>
          <w:rFonts w:ascii="TH SarabunPSK" w:hAnsi="TH SarabunPSK" w:cs="TH SarabunPSK"/>
        </w:rPr>
        <w:t xml:space="preserve"> </w:t>
      </w:r>
      <w:r w:rsidRPr="006E4BE4">
        <w:rPr>
          <w:rFonts w:ascii="TH SarabunPSK" w:hAnsi="TH SarabunPSK" w:cs="TH SarabunPSK"/>
          <w:cs/>
        </w:rPr>
        <w:t>ปรุงชัยภูมิ</w:t>
      </w:r>
      <w:r w:rsidRPr="006E4BE4">
        <w:rPr>
          <w:rFonts w:ascii="TH SarabunPSK" w:hAnsi="TH SarabunPSK" w:cs="TH SarabunPSK"/>
        </w:rPr>
        <w:t>, 2561: 65-66)</w:t>
      </w:r>
      <w:r w:rsidRPr="006E4BE4">
        <w:rPr>
          <w:rFonts w:ascii="TH SarabunPSK" w:hAnsi="TH SarabunPSK" w:cs="TH SarabunPSK"/>
          <w:sz w:val="24"/>
          <w:szCs w:val="24"/>
        </w:rPr>
        <w:t xml:space="preserve"> </w:t>
      </w:r>
      <w:r w:rsidRPr="006E4BE4">
        <w:rPr>
          <w:rFonts w:ascii="TH SarabunPSK" w:hAnsi="TH SarabunPSK" w:cs="TH SarabunPSK"/>
          <w:cs/>
          <w14:ligatures w14:val="standard"/>
        </w:rPr>
        <w:t>ดังนั้นจึงมี</w:t>
      </w:r>
      <w:r w:rsidR="00986F71">
        <w:rPr>
          <w:rFonts w:ascii="TH SarabunPSK" w:hAnsi="TH SarabunPSK" w:cs="TH SarabunPSK" w:hint="cs"/>
          <w:cs/>
          <w14:ligatures w14:val="standard"/>
        </w:rPr>
        <w:t xml:space="preserve">           </w:t>
      </w:r>
      <w:r w:rsidRPr="006E4BE4">
        <w:rPr>
          <w:rFonts w:ascii="TH SarabunPSK" w:hAnsi="TH SarabunPSK" w:cs="TH SarabunPSK"/>
          <w:cs/>
          <w14:ligatures w14:val="standard"/>
        </w:rPr>
        <w:t>การประเมินประสิทธิผลการปฏิบัติงาน</w:t>
      </w:r>
      <w:r w:rsidRPr="006E4BE4">
        <w:rPr>
          <w:rFonts w:ascii="TH SarabunPSK" w:hAnsi="TH SarabunPSK" w:cs="TH SarabunPSK"/>
          <w14:ligatures w14:val="standard"/>
        </w:rPr>
        <w:t xml:space="preserve"> </w:t>
      </w:r>
      <w:r w:rsidRPr="006E4BE4">
        <w:rPr>
          <w:rFonts w:ascii="TH SarabunPSK" w:hAnsi="TH SarabunPSK" w:cs="TH SarabunPSK"/>
          <w:cs/>
          <w14:ligatures w14:val="standard"/>
        </w:rPr>
        <w:t>เพื่อนำข้อมูลหรือผลการปฏิบัติงานที่ได้จากการประเมินไปพิจารณาความดี</w:t>
      </w:r>
      <w:r w:rsidRPr="006E4BE4">
        <w:rPr>
          <w:rFonts w:ascii="TH SarabunPSK" w:hAnsi="TH SarabunPSK" w:cs="TH SarabunPSK"/>
          <w14:ligatures w14:val="standard"/>
        </w:rPr>
        <w:t xml:space="preserve"> </w:t>
      </w:r>
      <w:r w:rsidRPr="006E4BE4">
        <w:rPr>
          <w:rFonts w:ascii="TH SarabunPSK" w:hAnsi="TH SarabunPSK" w:cs="TH SarabunPSK"/>
          <w:cs/>
          <w14:ligatures w14:val="standard"/>
        </w:rPr>
        <w:t>ความชอบ</w:t>
      </w:r>
      <w:r w:rsidRPr="006E4BE4">
        <w:rPr>
          <w:rFonts w:ascii="TH SarabunPSK" w:hAnsi="TH SarabunPSK" w:cs="TH SarabunPSK"/>
          <w14:ligatures w14:val="standard"/>
        </w:rPr>
        <w:t xml:space="preserve"> </w:t>
      </w:r>
      <w:r w:rsidRPr="006E4BE4">
        <w:rPr>
          <w:rFonts w:ascii="TH SarabunPSK" w:hAnsi="TH SarabunPSK" w:cs="TH SarabunPSK"/>
          <w:cs/>
          <w14:ligatures w14:val="standard"/>
        </w:rPr>
        <w:t xml:space="preserve">  การเลื่อนตำแหน่ง</w:t>
      </w:r>
      <w:r w:rsidRPr="006E4BE4">
        <w:rPr>
          <w:rFonts w:ascii="TH SarabunPSK" w:hAnsi="TH SarabunPSK" w:cs="TH SarabunPSK"/>
          <w14:ligatures w14:val="standard"/>
        </w:rPr>
        <w:t xml:space="preserve"> </w:t>
      </w:r>
      <w:r w:rsidRPr="006E4BE4">
        <w:rPr>
          <w:rFonts w:ascii="TH SarabunPSK" w:hAnsi="TH SarabunPSK" w:cs="TH SarabunPSK"/>
          <w:cs/>
          <w14:ligatures w14:val="standard"/>
        </w:rPr>
        <w:t>หรือขึ้น</w:t>
      </w:r>
      <w:r w:rsidRPr="006E4BE4">
        <w:rPr>
          <w:rFonts w:ascii="TH SarabunPSK" w:hAnsi="TH SarabunPSK" w:cs="TH SarabunPSK"/>
          <w14:ligatures w14:val="standard"/>
        </w:rPr>
        <w:t xml:space="preserve"> </w:t>
      </w:r>
      <w:r w:rsidRPr="006E4BE4">
        <w:rPr>
          <w:rFonts w:ascii="TH SarabunPSK" w:hAnsi="TH SarabunPSK" w:cs="TH SarabunPSK"/>
          <w:cs/>
          <w14:ligatures w14:val="standard"/>
        </w:rPr>
        <w:t>เงินเดือนหรือการโยกย้ายตำแหน่งงานต่างๆ</w:t>
      </w:r>
      <w:r w:rsidRPr="006E4BE4">
        <w:rPr>
          <w:rFonts w:ascii="TH SarabunPSK" w:hAnsi="TH SarabunPSK" w:cs="TH SarabunPSK"/>
          <w14:ligatures w14:val="standard"/>
        </w:rPr>
        <w:t xml:space="preserve"> </w:t>
      </w:r>
      <w:r w:rsidRPr="006E4BE4">
        <w:rPr>
          <w:rFonts w:ascii="TH SarabunPSK" w:hAnsi="TH SarabunPSK" w:cs="TH SarabunPSK"/>
          <w:cs/>
          <w14:ligatures w14:val="standard"/>
        </w:rPr>
        <w:t>ให้กับบุคคลภายในองค์กร</w:t>
      </w:r>
      <w:r w:rsidRPr="006E4BE4">
        <w:rPr>
          <w:rFonts w:ascii="TH SarabunPSK" w:hAnsi="TH SarabunPSK" w:cs="TH SarabunPSK"/>
          <w14:ligatures w14:val="standard"/>
        </w:rPr>
        <w:t xml:space="preserve"> </w:t>
      </w:r>
      <w:r w:rsidRPr="006E4BE4">
        <w:rPr>
          <w:rFonts w:ascii="TH SarabunPSK" w:hAnsi="TH SarabunPSK" w:cs="TH SarabunPSK"/>
          <w:cs/>
          <w14:ligatures w14:val="standard"/>
        </w:rPr>
        <w:t>รวมถึงทำให้องค์กรทราบว่าบุคคลที่ปฏิบัติงานในตำแหน่งปัจจุบันมีความรู้</w:t>
      </w:r>
      <w:r w:rsidRPr="006E4BE4">
        <w:rPr>
          <w:rFonts w:ascii="TH SarabunPSK" w:hAnsi="TH SarabunPSK" w:cs="TH SarabunPSK"/>
          <w14:ligatures w14:val="standard"/>
        </w:rPr>
        <w:t xml:space="preserve"> </w:t>
      </w:r>
      <w:r w:rsidRPr="006E4BE4">
        <w:rPr>
          <w:rFonts w:ascii="TH SarabunPSK" w:hAnsi="TH SarabunPSK" w:cs="TH SarabunPSK"/>
          <w:cs/>
          <w14:ligatures w14:val="standard"/>
        </w:rPr>
        <w:t>ทักษะ</w:t>
      </w:r>
      <w:r w:rsidRPr="006E4BE4">
        <w:rPr>
          <w:rFonts w:ascii="TH SarabunPSK" w:hAnsi="TH SarabunPSK" w:cs="TH SarabunPSK"/>
          <w14:ligatures w14:val="standard"/>
        </w:rPr>
        <w:t xml:space="preserve"> </w:t>
      </w:r>
      <w:r w:rsidRPr="006E4BE4">
        <w:rPr>
          <w:rFonts w:ascii="TH SarabunPSK" w:hAnsi="TH SarabunPSK" w:cs="TH SarabunPSK"/>
          <w:cs/>
          <w14:ligatures w14:val="standard"/>
        </w:rPr>
        <w:t>และความสามารถใน</w:t>
      </w:r>
      <w:r w:rsidR="002842AB" w:rsidRPr="006E4BE4">
        <w:rPr>
          <w:rFonts w:ascii="TH SarabunPSK" w:hAnsi="TH SarabunPSK" w:cs="TH SarabunPSK"/>
          <w:cs/>
          <w14:ligatures w14:val="standard"/>
        </w:rPr>
        <w:t xml:space="preserve">               </w:t>
      </w:r>
      <w:r w:rsidRPr="006E4BE4">
        <w:rPr>
          <w:rFonts w:ascii="TH SarabunPSK" w:hAnsi="TH SarabunPSK" w:cs="TH SarabunPSK"/>
          <w:cs/>
          <w14:ligatures w14:val="standard"/>
        </w:rPr>
        <w:t>การปฏิบัติงานอยู่ในเกณฑ์ใด</w:t>
      </w:r>
      <w:r w:rsidRPr="006E4BE4">
        <w:rPr>
          <w:rFonts w:ascii="TH SarabunPSK" w:hAnsi="TH SarabunPSK" w:cs="TH SarabunPSK"/>
          <w14:ligatures w14:val="standard"/>
        </w:rPr>
        <w:t xml:space="preserve"> </w:t>
      </w:r>
      <w:r w:rsidRPr="006E4BE4">
        <w:rPr>
          <w:rFonts w:ascii="TH SarabunPSK" w:hAnsi="TH SarabunPSK" w:cs="TH SarabunPSK"/>
          <w:cs/>
          <w14:ligatures w14:val="standard"/>
        </w:rPr>
        <w:t>มีประสิทธิผล</w:t>
      </w:r>
      <w:r w:rsidRPr="006E4BE4">
        <w:rPr>
          <w:rFonts w:ascii="TH SarabunPSK" w:hAnsi="TH SarabunPSK" w:cs="TH SarabunPSK"/>
          <w14:ligatures w14:val="standard"/>
        </w:rPr>
        <w:t xml:space="preserve"> </w:t>
      </w:r>
      <w:r w:rsidRPr="006E4BE4">
        <w:rPr>
          <w:rFonts w:ascii="TH SarabunPSK" w:hAnsi="TH SarabunPSK" w:cs="TH SarabunPSK"/>
          <w:cs/>
          <w14:ligatures w14:val="standard"/>
        </w:rPr>
        <w:t xml:space="preserve">เพียงพอต่อการดำเนินงานขององค์กรมากน้อยเพียงใด </w:t>
      </w:r>
      <w:r w:rsidRPr="006E4BE4">
        <w:rPr>
          <w:rFonts w:ascii="TH SarabunPSK" w:hAnsi="TH SarabunPSK" w:cs="TH SarabunPSK"/>
          <w14:ligatures w14:val="standard"/>
        </w:rPr>
        <w:t>(</w:t>
      </w:r>
      <w:proofErr w:type="spellStart"/>
      <w:r w:rsidRPr="006E4BE4">
        <w:rPr>
          <w:rFonts w:ascii="TH SarabunPSK" w:hAnsi="TH SarabunPSK" w:cs="TH SarabunPSK"/>
          <w:cs/>
          <w14:ligatures w14:val="standard"/>
        </w:rPr>
        <w:t>ณัฐพงษ์</w:t>
      </w:r>
      <w:proofErr w:type="spellEnd"/>
      <w:r w:rsidRPr="006E4BE4">
        <w:rPr>
          <w:rFonts w:ascii="TH SarabunPSK" w:hAnsi="TH SarabunPSK" w:cs="TH SarabunPSK"/>
          <w:cs/>
          <w14:ligatures w14:val="standard"/>
        </w:rPr>
        <w:t xml:space="preserve">      </w:t>
      </w:r>
      <w:proofErr w:type="spellStart"/>
      <w:r w:rsidRPr="006E4BE4">
        <w:rPr>
          <w:rFonts w:ascii="TH SarabunPSK" w:hAnsi="TH SarabunPSK" w:cs="TH SarabunPSK"/>
          <w:cs/>
          <w14:ligatures w14:val="standard"/>
        </w:rPr>
        <w:t>มูฮำ</w:t>
      </w:r>
      <w:proofErr w:type="spellEnd"/>
      <w:r w:rsidRPr="006E4BE4">
        <w:rPr>
          <w:rFonts w:ascii="TH SarabunPSK" w:hAnsi="TH SarabunPSK" w:cs="TH SarabunPSK"/>
          <w:cs/>
          <w14:ligatures w14:val="standard"/>
        </w:rPr>
        <w:t xml:space="preserve">หมัด, </w:t>
      </w:r>
      <w:r w:rsidRPr="006E4BE4">
        <w:rPr>
          <w:rFonts w:ascii="TH SarabunPSK" w:hAnsi="TH SarabunPSK" w:cs="TH SarabunPSK"/>
          <w14:ligatures w14:val="standard"/>
        </w:rPr>
        <w:t xml:space="preserve">2560: 35) </w:t>
      </w:r>
    </w:p>
    <w:p w:rsidR="00D87800" w:rsidRPr="006E4BE4" w:rsidRDefault="00871EBF" w:rsidP="00871EBF">
      <w:pPr>
        <w:pStyle w:val="aa"/>
        <w:tabs>
          <w:tab w:val="left" w:pos="374"/>
          <w:tab w:val="left" w:pos="567"/>
          <w:tab w:val="left" w:pos="851"/>
          <w:tab w:val="left" w:pos="993"/>
          <w:tab w:val="left" w:pos="1418"/>
          <w:tab w:val="left" w:pos="1701"/>
          <w:tab w:val="left" w:pos="1985"/>
          <w:tab w:val="left" w:pos="2160"/>
          <w:tab w:val="left" w:pos="2462"/>
          <w:tab w:val="left" w:pos="2880"/>
          <w:tab w:val="left" w:pos="3283"/>
        </w:tabs>
        <w:spacing w:before="0" w:beforeAutospacing="0" w:after="0" w:afterAutospacing="0"/>
        <w:jc w:val="thaiDistribute"/>
        <w:rPr>
          <w:rFonts w:ascii="TH SarabunPSK" w:hAnsi="TH SarabunPSK" w:cs="TH SarabunPSK"/>
          <w14:ligatures w14:val="standard"/>
        </w:rPr>
      </w:pPr>
      <w:r>
        <w:rPr>
          <w:rFonts w:ascii="TH SarabunPSK" w:hAnsi="TH SarabunPSK" w:cs="TH SarabunPSK"/>
          <w:cs/>
        </w:rPr>
        <w:tab/>
      </w:r>
      <w:r>
        <w:rPr>
          <w:rFonts w:ascii="TH SarabunPSK" w:hAnsi="TH SarabunPSK" w:cs="TH SarabunPSK"/>
          <w:cs/>
        </w:rPr>
        <w:tab/>
      </w:r>
      <w:r w:rsidR="00D87800" w:rsidRPr="006E4BE4">
        <w:rPr>
          <w:rFonts w:ascii="TH SarabunPSK" w:hAnsi="TH SarabunPSK" w:cs="TH SarabunPSK"/>
          <w:cs/>
        </w:rPr>
        <w:t>หากครูผู้สอนมีความสามารถในการจัดองค์กรและใช้ทรัพยากร</w:t>
      </w:r>
      <w:r>
        <w:rPr>
          <w:rFonts w:ascii="TH SarabunPSK" w:hAnsi="TH SarabunPSK" w:cs="TH SarabunPSK"/>
          <w:cs/>
        </w:rPr>
        <w:t>ที่ได้รับและมีอยู่ก็จะทำให้</w:t>
      </w:r>
      <w:r w:rsidR="00D87800" w:rsidRPr="006E4BE4">
        <w:rPr>
          <w:rFonts w:ascii="TH SarabunPSK" w:hAnsi="TH SarabunPSK" w:cs="TH SarabunPSK"/>
          <w:cs/>
        </w:rPr>
        <w:t>การจัดการศึกษาบรรลุเป้าหมายคือคุณภาพทางการศึกษาและคุณลักษณะที่พึงประสงค์ของนักเรียนสูงกว่าหรือเท่ากับเกณฑ์ที่กำหนด</w:t>
      </w:r>
      <w:r w:rsidR="00D87800" w:rsidRPr="006E4BE4">
        <w:rPr>
          <w:rFonts w:ascii="TH SarabunPSK" w:hAnsi="TH SarabunPSK" w:cs="TH SarabunPSK"/>
        </w:rPr>
        <w:t xml:space="preserve"> </w:t>
      </w:r>
      <w:r w:rsidR="00D87800" w:rsidRPr="006E4BE4">
        <w:rPr>
          <w:rFonts w:ascii="TH SarabunPSK" w:hAnsi="TH SarabunPSK" w:cs="TH SarabunPSK"/>
          <w:cs/>
        </w:rPr>
        <w:t>ทั้งนี้ย่อมแสดงว่าการบริหารงานในสถานศึกษานั้นบังเกิดประสิทธิผล</w:t>
      </w:r>
      <w:r w:rsidR="00D87800" w:rsidRPr="006E4BE4">
        <w:rPr>
          <w:rFonts w:ascii="TH SarabunPSK" w:hAnsi="TH SarabunPSK" w:cs="TH SarabunPSK"/>
        </w:rPr>
        <w:t xml:space="preserve"> </w:t>
      </w:r>
      <w:r w:rsidR="00D87800" w:rsidRPr="006E4BE4">
        <w:rPr>
          <w:rFonts w:ascii="TH SarabunPSK" w:hAnsi="TH SarabunPSK" w:cs="TH SarabunPSK"/>
          <w:cs/>
        </w:rPr>
        <w:t>ซึ่งสถานศึกษาใดจะมีประสิทธิผลมากน้อยเพียงใดนั้น</w:t>
      </w:r>
      <w:r w:rsidR="00D87800" w:rsidRPr="006E4BE4">
        <w:rPr>
          <w:rFonts w:ascii="TH SarabunPSK" w:hAnsi="TH SarabunPSK" w:cs="TH SarabunPSK"/>
        </w:rPr>
        <w:t xml:space="preserve"> </w:t>
      </w:r>
      <w:r w:rsidR="00D87800" w:rsidRPr="006E4BE4">
        <w:rPr>
          <w:rFonts w:ascii="TH SarabunPSK" w:hAnsi="TH SarabunPSK" w:cs="TH SarabunPSK"/>
          <w:cs/>
        </w:rPr>
        <w:t>ย่อมขึ้นอยู่กับผู้บริหารที่จะสามารถใช้ทรัพยากรที่มีอยู่อย่างมีประสิทธิภาพ</w:t>
      </w:r>
      <w:r w:rsidR="00D87800" w:rsidRPr="006E4BE4">
        <w:rPr>
          <w:rFonts w:ascii="TH SarabunPSK" w:hAnsi="TH SarabunPSK" w:cs="TH SarabunPSK"/>
        </w:rPr>
        <w:t xml:space="preserve"> </w:t>
      </w:r>
      <w:r w:rsidR="00D87800" w:rsidRPr="006E4BE4">
        <w:rPr>
          <w:rFonts w:ascii="TH SarabunPSK" w:hAnsi="TH SarabunPSK" w:cs="TH SarabunPSK"/>
          <w:cs/>
        </w:rPr>
        <w:t>รวมทั้งสามารถนำนวัตกรรมใหม่</w:t>
      </w:r>
      <w:r w:rsidR="00D87800" w:rsidRPr="006E4BE4">
        <w:rPr>
          <w:rFonts w:ascii="TH SarabunPSK" w:hAnsi="TH SarabunPSK" w:cs="TH SarabunPSK"/>
        </w:rPr>
        <w:t xml:space="preserve"> </w:t>
      </w:r>
      <w:r w:rsidR="00D87800" w:rsidRPr="006E4BE4">
        <w:rPr>
          <w:rFonts w:ascii="TH SarabunPSK" w:hAnsi="TH SarabunPSK" w:cs="TH SarabunPSK"/>
          <w:cs/>
        </w:rPr>
        <w:t>ๆ</w:t>
      </w:r>
      <w:r w:rsidR="00D87800" w:rsidRPr="006E4BE4">
        <w:rPr>
          <w:rFonts w:ascii="TH SarabunPSK" w:hAnsi="TH SarabunPSK" w:cs="TH SarabunPSK"/>
        </w:rPr>
        <w:t xml:space="preserve"> </w:t>
      </w:r>
      <w:r w:rsidR="00D87800" w:rsidRPr="006E4BE4">
        <w:rPr>
          <w:rFonts w:ascii="TH SarabunPSK" w:hAnsi="TH SarabunPSK" w:cs="TH SarabunPSK"/>
          <w:cs/>
        </w:rPr>
        <w:t>มาประยุกต์ใช้ให้สอดคล้องกับสถานศึกษาของตนได้นั่นเอง</w:t>
      </w:r>
      <w:r w:rsidR="00D87800" w:rsidRPr="006E4BE4">
        <w:rPr>
          <w:rFonts w:ascii="TH SarabunPSK" w:hAnsi="TH SarabunPSK" w:cs="TH SarabunPSK"/>
        </w:rPr>
        <w:t xml:space="preserve"> </w:t>
      </w:r>
      <w:r w:rsidR="00D87800" w:rsidRPr="006E4BE4">
        <w:rPr>
          <w:rFonts w:ascii="TH SarabunPSK" w:hAnsi="TH SarabunPSK" w:cs="TH SarabunPSK"/>
          <w:cs/>
          <w14:ligatures w14:val="standard"/>
        </w:rPr>
        <w:t>ภาวะ</w:t>
      </w:r>
      <w:proofErr w:type="spellStart"/>
      <w:r w:rsidR="00D87800" w:rsidRPr="006E4BE4">
        <w:rPr>
          <w:rFonts w:ascii="TH SarabunPSK" w:hAnsi="TH SarabunPSK" w:cs="TH SarabunPSK"/>
          <w:cs/>
          <w14:ligatures w14:val="standard"/>
        </w:rPr>
        <w:t>ผู้นํา</w:t>
      </w:r>
      <w:proofErr w:type="spellEnd"/>
      <w:r w:rsidR="00D87800" w:rsidRPr="006E4BE4">
        <w:rPr>
          <w:rFonts w:ascii="TH SarabunPSK" w:hAnsi="TH SarabunPSK" w:cs="TH SarabunPSK"/>
          <w:cs/>
          <w14:ligatures w14:val="standard"/>
        </w:rPr>
        <w:t>เชิงนวัตกรรมจึงมี</w:t>
      </w:r>
      <w:proofErr w:type="spellStart"/>
      <w:r w:rsidR="00D87800" w:rsidRPr="006E4BE4">
        <w:rPr>
          <w:rFonts w:ascii="TH SarabunPSK" w:hAnsi="TH SarabunPSK" w:cs="TH SarabunPSK"/>
          <w:cs/>
          <w14:ligatures w14:val="standard"/>
        </w:rPr>
        <w:t>ความสําคัญ</w:t>
      </w:r>
      <w:proofErr w:type="spellEnd"/>
      <w:r w:rsidR="00D87800" w:rsidRPr="006E4BE4">
        <w:rPr>
          <w:rFonts w:ascii="TH SarabunPSK" w:hAnsi="TH SarabunPSK" w:cs="TH SarabunPSK"/>
          <w:cs/>
          <w14:ligatures w14:val="standard"/>
        </w:rPr>
        <w:t>กับผู้บริหารสถานศึกษาซึ่งจะส่งผลให้สามารถ ปฏิบัติงานให้ได้นวัตกรรม หรือสิ่งที่เป็นประโยชน์ต่อสถานศึกษา สามารถพัฒนาการศึกษา</w:t>
      </w:r>
      <w:r w:rsidR="00D87800" w:rsidRPr="006E4BE4">
        <w:rPr>
          <w:rFonts w:ascii="TH SarabunPSK" w:hAnsi="TH SarabunPSK" w:cs="TH SarabunPSK"/>
          <w14:ligatures w14:val="standard"/>
        </w:rPr>
        <w:t xml:space="preserve"> </w:t>
      </w:r>
      <w:r w:rsidR="00D87800" w:rsidRPr="006E4BE4">
        <w:rPr>
          <w:rFonts w:ascii="TH SarabunPSK" w:hAnsi="TH SarabunPSK" w:cs="TH SarabunPSK"/>
          <w:cs/>
          <w14:ligatures w14:val="standard"/>
        </w:rPr>
        <w:t>ได้อย่างมีคุณภาพบนฐานของการเปลี่ยนแปลงของโลกอยู่ตลอดเวลา ซึ่ง</w:t>
      </w:r>
      <w:proofErr w:type="spellStart"/>
      <w:r w:rsidR="00D87800" w:rsidRPr="006E4BE4">
        <w:rPr>
          <w:rFonts w:ascii="TH SarabunPSK" w:hAnsi="TH SarabunPSK" w:cs="TH SarabunPSK"/>
          <w:cs/>
          <w14:ligatures w14:val="standard"/>
        </w:rPr>
        <w:t>ผู้นํา</w:t>
      </w:r>
      <w:proofErr w:type="spellEnd"/>
      <w:r w:rsidR="00D87800" w:rsidRPr="006E4BE4">
        <w:rPr>
          <w:rFonts w:ascii="TH SarabunPSK" w:hAnsi="TH SarabunPSK" w:cs="TH SarabunPSK"/>
          <w:cs/>
          <w14:ligatures w14:val="standard"/>
        </w:rPr>
        <w:t>มีส่วนเกี่ยวข้องโดยตรงในการสร้างพัฒนาและเป็นแรงผลักดัน</w:t>
      </w:r>
      <w:proofErr w:type="spellStart"/>
      <w:r w:rsidR="00D87800" w:rsidRPr="006E4BE4">
        <w:rPr>
          <w:rFonts w:ascii="TH SarabunPSK" w:hAnsi="TH SarabunPSK" w:cs="TH SarabunPSK"/>
          <w:cs/>
          <w14:ligatures w14:val="standard"/>
        </w:rPr>
        <w:t>สําคัญ</w:t>
      </w:r>
      <w:proofErr w:type="spellEnd"/>
      <w:r w:rsidR="00D87800" w:rsidRPr="006E4BE4">
        <w:rPr>
          <w:rFonts w:ascii="TH SarabunPSK" w:hAnsi="TH SarabunPSK" w:cs="TH SarabunPSK"/>
          <w:cs/>
          <w14:ligatures w14:val="standard"/>
        </w:rPr>
        <w:t>ให้เกิดการเปลี่ยนแปลงในสถานศึกษาก็คือผู้บริหารสถานศึกษานั้นเอง ดังนั้น จึงมี</w:t>
      </w:r>
      <w:proofErr w:type="spellStart"/>
      <w:r w:rsidR="00D87800" w:rsidRPr="006E4BE4">
        <w:rPr>
          <w:rFonts w:ascii="TH SarabunPSK" w:hAnsi="TH SarabunPSK" w:cs="TH SarabunPSK"/>
          <w:cs/>
          <w14:ligatures w14:val="standard"/>
        </w:rPr>
        <w:t>ความสําคัญ</w:t>
      </w:r>
      <w:proofErr w:type="spellEnd"/>
      <w:r w:rsidR="00D87800" w:rsidRPr="006E4BE4">
        <w:rPr>
          <w:rFonts w:ascii="TH SarabunPSK" w:hAnsi="TH SarabunPSK" w:cs="TH SarabunPSK"/>
          <w:cs/>
          <w14:ligatures w14:val="standard"/>
        </w:rPr>
        <w:t>อย่างยิ่งที่ผู้บริหารสถานศึกษาจะต้องมีภาวะ</w:t>
      </w:r>
      <w:proofErr w:type="spellStart"/>
      <w:r w:rsidR="00D87800" w:rsidRPr="006E4BE4">
        <w:rPr>
          <w:rFonts w:ascii="TH SarabunPSK" w:hAnsi="TH SarabunPSK" w:cs="TH SarabunPSK"/>
          <w:cs/>
          <w14:ligatures w14:val="standard"/>
        </w:rPr>
        <w:t>ผู้นํา</w:t>
      </w:r>
      <w:proofErr w:type="spellEnd"/>
      <w:r w:rsidR="00D87800" w:rsidRPr="006E4BE4">
        <w:rPr>
          <w:rFonts w:ascii="TH SarabunPSK" w:hAnsi="TH SarabunPSK" w:cs="TH SarabunPSK"/>
          <w:cs/>
          <w14:ligatures w14:val="standard"/>
        </w:rPr>
        <w:t>เชิงนวัตกรรมซึ่ง</w:t>
      </w:r>
      <w:proofErr w:type="spellStart"/>
      <w:r w:rsidR="00D87800" w:rsidRPr="006E4BE4">
        <w:rPr>
          <w:rFonts w:ascii="TH SarabunPSK" w:hAnsi="TH SarabunPSK" w:cs="TH SarabunPSK"/>
          <w:cs/>
          <w14:ligatures w14:val="standard"/>
        </w:rPr>
        <w:t>ผู้นํา</w:t>
      </w:r>
      <w:proofErr w:type="spellEnd"/>
      <w:r w:rsidR="00D87800" w:rsidRPr="006E4BE4">
        <w:rPr>
          <w:rFonts w:ascii="TH SarabunPSK" w:hAnsi="TH SarabunPSK" w:cs="TH SarabunPSK"/>
          <w:cs/>
          <w14:ligatures w14:val="standard"/>
        </w:rPr>
        <w:t>เชิงนวัตกรรมเป็น</w:t>
      </w:r>
      <w:r w:rsidR="00D87800" w:rsidRPr="006E4BE4">
        <w:rPr>
          <w:rFonts w:ascii="TH SarabunPSK" w:hAnsi="TH SarabunPSK" w:cs="TH SarabunPSK"/>
          <w:cs/>
        </w:rPr>
        <w:t>พฤติกรรม</w:t>
      </w:r>
      <w:r w:rsidR="00D87800" w:rsidRPr="006E4BE4">
        <w:rPr>
          <w:rFonts w:ascii="TH SarabunPSK" w:hAnsi="TH SarabunPSK" w:cs="TH SarabunPSK"/>
        </w:rPr>
        <w:t xml:space="preserve"> </w:t>
      </w:r>
      <w:r w:rsidR="00D87800" w:rsidRPr="006E4BE4">
        <w:rPr>
          <w:rFonts w:ascii="TH SarabunPSK" w:hAnsi="TH SarabunPSK" w:cs="TH SarabunPSK"/>
          <w:cs/>
        </w:rPr>
        <w:t>คุณลักษณะ</w:t>
      </w:r>
      <w:r w:rsidR="00D87800" w:rsidRPr="006E4BE4">
        <w:rPr>
          <w:rFonts w:ascii="TH SarabunPSK" w:hAnsi="TH SarabunPSK" w:cs="TH SarabunPSK"/>
        </w:rPr>
        <w:t xml:space="preserve"> </w:t>
      </w:r>
      <w:r w:rsidR="00D87800" w:rsidRPr="006E4BE4">
        <w:rPr>
          <w:rFonts w:ascii="TH SarabunPSK" w:hAnsi="TH SarabunPSK" w:cs="TH SarabunPSK"/>
          <w:cs/>
        </w:rPr>
        <w:t>ที่แสดงออกถึงความสามารถของตนเอง</w:t>
      </w:r>
      <w:r w:rsidR="00D87800" w:rsidRPr="006E4BE4">
        <w:rPr>
          <w:rFonts w:ascii="TH SarabunPSK" w:hAnsi="TH SarabunPSK" w:cs="TH SarabunPSK"/>
        </w:rPr>
        <w:t xml:space="preserve"> </w:t>
      </w:r>
      <w:r w:rsidR="00D87800" w:rsidRPr="006E4BE4">
        <w:rPr>
          <w:rFonts w:ascii="TH SarabunPSK" w:hAnsi="TH SarabunPSK" w:cs="TH SarabunPSK"/>
          <w:cs/>
        </w:rPr>
        <w:t>ในการขับเคลื่อนให้บุคคลเกิดความคิดและสร้างแนวทางการดำเนินงานใหม่ๆ</w:t>
      </w:r>
      <w:r w:rsidR="00D87800" w:rsidRPr="006E4BE4">
        <w:rPr>
          <w:rFonts w:ascii="TH SarabunPSK" w:hAnsi="TH SarabunPSK" w:cs="TH SarabunPSK"/>
        </w:rPr>
        <w:t xml:space="preserve"> </w:t>
      </w:r>
      <w:r w:rsidR="00D87800" w:rsidRPr="006E4BE4">
        <w:rPr>
          <w:rFonts w:ascii="TH SarabunPSK" w:hAnsi="TH SarabunPSK" w:cs="TH SarabunPSK"/>
          <w:cs/>
        </w:rPr>
        <w:t>หรือให้เกิดการสร้างนวัตกรรมให้กับองค์กร</w:t>
      </w:r>
      <w:r w:rsidR="00D87800" w:rsidRPr="006E4BE4">
        <w:rPr>
          <w:rFonts w:ascii="TH SarabunPSK" w:hAnsi="TH SarabunPSK" w:cs="TH SarabunPSK"/>
        </w:rPr>
        <w:t xml:space="preserve"> </w:t>
      </w:r>
      <w:r w:rsidR="00D87800" w:rsidRPr="006E4BE4">
        <w:rPr>
          <w:rFonts w:ascii="TH SarabunPSK" w:hAnsi="TH SarabunPSK" w:cs="TH SarabunPSK"/>
          <w:cs/>
        </w:rPr>
        <w:t>และนำไปสู่การสร้างมูลค่าเพิ่ม</w:t>
      </w:r>
      <w:r w:rsidR="00D87800" w:rsidRPr="006E4BE4">
        <w:rPr>
          <w:rFonts w:ascii="TH SarabunPSK" w:hAnsi="TH SarabunPSK" w:cs="TH SarabunPSK"/>
          <w:cs/>
          <w14:ligatures w14:val="standard"/>
        </w:rPr>
        <w:t xml:space="preserve"> </w:t>
      </w:r>
      <w:r w:rsidR="00D87800" w:rsidRPr="006E4BE4">
        <w:rPr>
          <w:rFonts w:ascii="TH SarabunPSK" w:hAnsi="TH SarabunPSK" w:cs="TH SarabunPSK"/>
          <w14:ligatures w14:val="standard"/>
        </w:rPr>
        <w:t>(</w:t>
      </w:r>
      <w:proofErr w:type="spellStart"/>
      <w:r w:rsidR="00D87800" w:rsidRPr="006E4BE4">
        <w:rPr>
          <w:rFonts w:ascii="TH SarabunPSK" w:hAnsi="TH SarabunPSK" w:cs="TH SarabunPSK"/>
          <w:cs/>
          <w14:ligatures w14:val="standard"/>
        </w:rPr>
        <w:t>ปวีณา</w:t>
      </w:r>
      <w:proofErr w:type="spellEnd"/>
      <w:r w:rsidR="00D87800" w:rsidRPr="006E4BE4">
        <w:rPr>
          <w:rFonts w:ascii="TH SarabunPSK" w:hAnsi="TH SarabunPSK" w:cs="TH SarabunPSK"/>
          <w:cs/>
          <w14:ligatures w14:val="standard"/>
        </w:rPr>
        <w:t xml:space="preserve"> </w:t>
      </w:r>
      <w:proofErr w:type="spellStart"/>
      <w:r w:rsidR="00D87800" w:rsidRPr="006E4BE4">
        <w:rPr>
          <w:rFonts w:ascii="TH SarabunPSK" w:hAnsi="TH SarabunPSK" w:cs="TH SarabunPSK"/>
          <w:cs/>
          <w14:ligatures w14:val="standard"/>
        </w:rPr>
        <w:t>กันถิน</w:t>
      </w:r>
      <w:proofErr w:type="spellEnd"/>
      <w:r w:rsidR="00D87800" w:rsidRPr="006E4BE4">
        <w:rPr>
          <w:rFonts w:ascii="TH SarabunPSK" w:hAnsi="TH SarabunPSK" w:cs="TH SarabunPSK"/>
          <w:cs/>
          <w14:ligatures w14:val="standard"/>
        </w:rPr>
        <w:t xml:space="preserve">, </w:t>
      </w:r>
      <w:r w:rsidR="00D87800" w:rsidRPr="006E4BE4">
        <w:rPr>
          <w:rFonts w:ascii="TH SarabunPSK" w:hAnsi="TH SarabunPSK" w:cs="TH SarabunPSK"/>
          <w14:ligatures w14:val="standard"/>
        </w:rPr>
        <w:t xml:space="preserve">2560: 28-29)  </w:t>
      </w:r>
      <w:r w:rsidR="00D87800" w:rsidRPr="006E4BE4">
        <w:rPr>
          <w:rFonts w:ascii="TH SarabunPSK" w:hAnsi="TH SarabunPSK" w:cs="TH SarabunPSK"/>
          <w:cs/>
        </w:rPr>
        <w:t>ซึ่ง</w:t>
      </w:r>
      <w:r w:rsidR="00D87800" w:rsidRPr="006E4BE4">
        <w:rPr>
          <w:rFonts w:ascii="TH SarabunPSK" w:hAnsi="TH SarabunPSK" w:cs="TH SarabunPSK"/>
          <w:cs/>
          <w14:ligatures w14:val="standard"/>
        </w:rPr>
        <w:t>ภาวะ</w:t>
      </w:r>
      <w:proofErr w:type="spellStart"/>
      <w:r w:rsidR="00D87800" w:rsidRPr="006E4BE4">
        <w:rPr>
          <w:rFonts w:ascii="TH SarabunPSK" w:hAnsi="TH SarabunPSK" w:cs="TH SarabunPSK"/>
          <w:cs/>
          <w14:ligatures w14:val="standard"/>
        </w:rPr>
        <w:t>ผู้นํา</w:t>
      </w:r>
      <w:proofErr w:type="spellEnd"/>
      <w:r w:rsidR="00D87800" w:rsidRPr="006E4BE4">
        <w:rPr>
          <w:rFonts w:ascii="TH SarabunPSK" w:hAnsi="TH SarabunPSK" w:cs="TH SarabunPSK"/>
          <w:cs/>
          <w14:ligatures w14:val="standard"/>
        </w:rPr>
        <w:t>เชิงนวัตกรรม ควรประกอบไปด้วยองค์ประกอบหลัก ได้แก่ การมี วิสัยทัศน์การเปลี่ยนแปลง   การคิดสร้างสรรค์ การ</w:t>
      </w:r>
      <w:proofErr w:type="spellStart"/>
      <w:r w:rsidR="00D87800" w:rsidRPr="006E4BE4">
        <w:rPr>
          <w:rFonts w:ascii="TH SarabunPSK" w:hAnsi="TH SarabunPSK" w:cs="TH SarabunPSK"/>
          <w:cs/>
          <w14:ligatures w14:val="standard"/>
        </w:rPr>
        <w:t>ทํางาน</w:t>
      </w:r>
      <w:proofErr w:type="spellEnd"/>
      <w:r w:rsidR="00D87800" w:rsidRPr="006E4BE4">
        <w:rPr>
          <w:rFonts w:ascii="TH SarabunPSK" w:hAnsi="TH SarabunPSK" w:cs="TH SarabunPSK"/>
          <w:cs/>
          <w14:ligatures w14:val="standard"/>
        </w:rPr>
        <w:t>เป็นทีมและมีส่วนร่วม การมีจริยธรรม และตรวจสอบได้ การบริหารความเสี่ยง บรรยากาศแห่งองค์การนวัตกรรม ปัจจัยเหล่านี้ที่</w:t>
      </w:r>
      <w:proofErr w:type="spellStart"/>
      <w:r w:rsidR="00D87800" w:rsidRPr="006E4BE4">
        <w:rPr>
          <w:rFonts w:ascii="TH SarabunPSK" w:hAnsi="TH SarabunPSK" w:cs="TH SarabunPSK"/>
          <w:cs/>
          <w14:ligatures w14:val="standard"/>
        </w:rPr>
        <w:t>ผู้นํา</w:t>
      </w:r>
      <w:proofErr w:type="spellEnd"/>
      <w:r w:rsidR="00D87800" w:rsidRPr="006E4BE4">
        <w:rPr>
          <w:rFonts w:ascii="TH SarabunPSK" w:hAnsi="TH SarabunPSK" w:cs="TH SarabunPSK"/>
          <w:cs/>
          <w14:ligatures w14:val="standard"/>
        </w:rPr>
        <w:t xml:space="preserve"> ต้องใช้เป็นกระบวนการ</w:t>
      </w:r>
      <w:proofErr w:type="spellStart"/>
      <w:r w:rsidR="00D87800" w:rsidRPr="006E4BE4">
        <w:rPr>
          <w:rFonts w:ascii="TH SarabunPSK" w:hAnsi="TH SarabunPSK" w:cs="TH SarabunPSK"/>
          <w:cs/>
          <w14:ligatures w14:val="standard"/>
        </w:rPr>
        <w:t>สําคัญ</w:t>
      </w:r>
      <w:proofErr w:type="spellEnd"/>
      <w:r w:rsidR="00D87800" w:rsidRPr="006E4BE4">
        <w:rPr>
          <w:rFonts w:ascii="TH SarabunPSK" w:hAnsi="TH SarabunPSK" w:cs="TH SarabunPSK"/>
          <w:cs/>
          <w14:ligatures w14:val="standard"/>
        </w:rPr>
        <w:t>ในด้านการพัฒนาขององค์การให้มากขึ้นซึ่งองค์การต่าง ๆ ในประเทศไทย</w:t>
      </w:r>
      <w:proofErr w:type="spellStart"/>
      <w:r w:rsidR="00D87800" w:rsidRPr="006E4BE4">
        <w:rPr>
          <w:rFonts w:ascii="TH SarabunPSK" w:hAnsi="TH SarabunPSK" w:cs="TH SarabunPSK"/>
          <w:cs/>
          <w14:ligatures w14:val="standard"/>
        </w:rPr>
        <w:t>จํานวน</w:t>
      </w:r>
      <w:proofErr w:type="spellEnd"/>
      <w:r w:rsidR="00D87800" w:rsidRPr="006E4BE4">
        <w:rPr>
          <w:rFonts w:ascii="TH SarabunPSK" w:hAnsi="TH SarabunPSK" w:cs="TH SarabunPSK"/>
          <w:cs/>
          <w14:ligatures w14:val="standard"/>
        </w:rPr>
        <w:t>มาก ที่หันมาให้</w:t>
      </w:r>
      <w:proofErr w:type="spellStart"/>
      <w:r w:rsidR="00D87800" w:rsidRPr="006E4BE4">
        <w:rPr>
          <w:rFonts w:ascii="TH SarabunPSK" w:hAnsi="TH SarabunPSK" w:cs="TH SarabunPSK"/>
          <w:cs/>
          <w14:ligatures w14:val="standard"/>
        </w:rPr>
        <w:t>ความสําคัญ</w:t>
      </w:r>
      <w:proofErr w:type="spellEnd"/>
      <w:r w:rsidR="00D87800" w:rsidRPr="006E4BE4">
        <w:rPr>
          <w:rFonts w:ascii="TH SarabunPSK" w:hAnsi="TH SarabunPSK" w:cs="TH SarabunPSK"/>
          <w:cs/>
          <w14:ligatures w14:val="standard"/>
        </w:rPr>
        <w:t>กับนวัตกรรม ดังนั้นการบริหารจัดการโรงเรียนให้ ประสบ</w:t>
      </w:r>
      <w:proofErr w:type="spellStart"/>
      <w:r w:rsidR="00D87800" w:rsidRPr="006E4BE4">
        <w:rPr>
          <w:rFonts w:ascii="TH SarabunPSK" w:hAnsi="TH SarabunPSK" w:cs="TH SarabunPSK"/>
          <w:cs/>
          <w14:ligatures w14:val="standard"/>
        </w:rPr>
        <w:t>ผลสําเร็จ</w:t>
      </w:r>
      <w:proofErr w:type="spellEnd"/>
      <w:r w:rsidR="00D87800" w:rsidRPr="006E4BE4">
        <w:rPr>
          <w:rFonts w:ascii="TH SarabunPSK" w:hAnsi="TH SarabunPSK" w:cs="TH SarabunPSK"/>
          <w:cs/>
          <w14:ligatures w14:val="standard"/>
        </w:rPr>
        <w:t>ตามยุทธศาสตร์การพัฒนาการศึกษา ผู้บริหาร</w:t>
      </w:r>
      <w:proofErr w:type="spellStart"/>
      <w:r w:rsidR="00D87800" w:rsidRPr="006E4BE4">
        <w:rPr>
          <w:rFonts w:ascii="TH SarabunPSK" w:hAnsi="TH SarabunPSK" w:cs="TH SarabunPSK"/>
          <w:cs/>
          <w14:ligatures w14:val="standard"/>
        </w:rPr>
        <w:t>จําเป็นต้อง</w:t>
      </w:r>
      <w:proofErr w:type="spellEnd"/>
      <w:r w:rsidR="00D87800" w:rsidRPr="006E4BE4">
        <w:rPr>
          <w:rFonts w:ascii="TH SarabunPSK" w:hAnsi="TH SarabunPSK" w:cs="TH SarabunPSK"/>
          <w:cs/>
          <w14:ligatures w14:val="standard"/>
        </w:rPr>
        <w:t>มีภาวะ</w:t>
      </w:r>
      <w:proofErr w:type="spellStart"/>
      <w:r w:rsidR="00D87800" w:rsidRPr="006E4BE4">
        <w:rPr>
          <w:rFonts w:ascii="TH SarabunPSK" w:hAnsi="TH SarabunPSK" w:cs="TH SarabunPSK"/>
          <w:cs/>
          <w14:ligatures w14:val="standard"/>
        </w:rPr>
        <w:t>ผู้นํา</w:t>
      </w:r>
      <w:proofErr w:type="spellEnd"/>
      <w:r w:rsidR="00D87800" w:rsidRPr="006E4BE4">
        <w:rPr>
          <w:rFonts w:ascii="TH SarabunPSK" w:hAnsi="TH SarabunPSK" w:cs="TH SarabunPSK"/>
          <w:cs/>
          <w14:ligatures w14:val="standard"/>
        </w:rPr>
        <w:t>เชิงนวัตกรรม เพื่อพัฒนาสถานศึกษาไปสู่</w:t>
      </w:r>
      <w:proofErr w:type="spellStart"/>
      <w:r w:rsidR="00D87800" w:rsidRPr="006E4BE4">
        <w:rPr>
          <w:rFonts w:ascii="TH SarabunPSK" w:hAnsi="TH SarabunPSK" w:cs="TH SarabunPSK"/>
          <w:cs/>
          <w14:ligatures w14:val="standard"/>
        </w:rPr>
        <w:t>ความสําเร็จ</w:t>
      </w:r>
      <w:proofErr w:type="spellEnd"/>
      <w:r w:rsidR="00D87800" w:rsidRPr="006E4BE4">
        <w:rPr>
          <w:rFonts w:ascii="TH SarabunPSK" w:hAnsi="TH SarabunPSK" w:cs="TH SarabunPSK"/>
          <w:cs/>
          <w14:ligatures w14:val="standard"/>
        </w:rPr>
        <w:t>ตามเป้าหมาย</w:t>
      </w:r>
      <w:r w:rsidR="00D87800" w:rsidRPr="006E4BE4">
        <w:rPr>
          <w:rFonts w:ascii="TH SarabunPSK" w:hAnsi="TH SarabunPSK" w:cs="TH SarabunPSK"/>
          <w14:ligatures w14:val="standard"/>
        </w:rPr>
        <w:t xml:space="preserve"> (</w:t>
      </w:r>
      <w:r w:rsidR="00D87800" w:rsidRPr="006E4BE4">
        <w:rPr>
          <w:rFonts w:ascii="TH SarabunPSK" w:hAnsi="TH SarabunPSK" w:cs="TH SarabunPSK"/>
          <w:cs/>
          <w14:ligatures w14:val="standard"/>
        </w:rPr>
        <w:t xml:space="preserve">เวียงวิวรรธน์ </w:t>
      </w:r>
      <w:proofErr w:type="spellStart"/>
      <w:r w:rsidR="00D87800" w:rsidRPr="006E4BE4">
        <w:rPr>
          <w:rFonts w:ascii="TH SarabunPSK" w:hAnsi="TH SarabunPSK" w:cs="TH SarabunPSK"/>
          <w:cs/>
          <w14:ligatures w14:val="standard"/>
        </w:rPr>
        <w:t>ทํา</w:t>
      </w:r>
      <w:proofErr w:type="spellEnd"/>
      <w:r w:rsidR="00D87800" w:rsidRPr="006E4BE4">
        <w:rPr>
          <w:rFonts w:ascii="TH SarabunPSK" w:hAnsi="TH SarabunPSK" w:cs="TH SarabunPSK"/>
          <w:cs/>
          <w14:ligatures w14:val="standard"/>
        </w:rPr>
        <w:t>ทูล</w:t>
      </w:r>
      <w:r w:rsidR="00D87800" w:rsidRPr="006E4BE4">
        <w:rPr>
          <w:rFonts w:ascii="TH SarabunPSK" w:hAnsi="TH SarabunPSK" w:cs="TH SarabunPSK"/>
          <w14:ligatures w14:val="standard"/>
        </w:rPr>
        <w:t>, 2557: 4)</w:t>
      </w:r>
    </w:p>
    <w:p w:rsidR="00D87800" w:rsidRPr="006E4BE4" w:rsidRDefault="00D87800" w:rsidP="002842AB">
      <w:pPr>
        <w:tabs>
          <w:tab w:val="left" w:pos="567"/>
          <w:tab w:val="left" w:pos="851"/>
          <w:tab w:val="left" w:pos="1134"/>
          <w:tab w:val="left" w:pos="1418"/>
          <w:tab w:val="left" w:pos="1843"/>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autoSpaceDE w:val="0"/>
        <w:autoSpaceDN w:val="0"/>
        <w:adjustRightInd w:val="0"/>
        <w:spacing w:after="0" w:line="240" w:lineRule="auto"/>
        <w:jc w:val="thaiDistribute"/>
        <w:rPr>
          <w:rFonts w:ascii="TH SarabunPSK" w:hAnsi="TH SarabunPSK" w:cs="TH SarabunPSK"/>
          <w:sz w:val="28"/>
          <w14:ligatures w14:val="standard"/>
        </w:rPr>
      </w:pPr>
      <w:r w:rsidRPr="006E4BE4">
        <w:rPr>
          <w:rFonts w:ascii="TH SarabunPSK" w:hAnsi="TH SarabunPSK" w:cs="TH SarabunPSK"/>
          <w:sz w:val="28"/>
          <w:cs/>
        </w:rPr>
        <w:tab/>
      </w:r>
      <w:r w:rsidRPr="006E4BE4">
        <w:rPr>
          <w:rFonts w:ascii="TH SarabunPSK" w:hAnsi="TH SarabunPSK" w:cs="TH SarabunPSK"/>
          <w:sz w:val="28"/>
        </w:rPr>
        <w:t xml:space="preserve">  </w:t>
      </w:r>
      <w:r w:rsidRPr="006E4BE4">
        <w:rPr>
          <w:rFonts w:ascii="TH SarabunPSK" w:hAnsi="TH SarabunPSK" w:cs="TH SarabunPSK"/>
          <w:sz w:val="28"/>
          <w:cs/>
        </w:rPr>
        <w:t>จากความเป็นมาและความสำคัญของปัญหาดังกล่าว</w:t>
      </w:r>
      <w:r w:rsidRPr="006E4BE4">
        <w:rPr>
          <w:rFonts w:ascii="TH SarabunPSK" w:hAnsi="TH SarabunPSK" w:cs="TH SarabunPSK"/>
          <w:sz w:val="28"/>
        </w:rPr>
        <w:t xml:space="preserve"> </w:t>
      </w:r>
      <w:r w:rsidRPr="006E4BE4">
        <w:rPr>
          <w:rFonts w:ascii="TH SarabunPSK" w:hAnsi="TH SarabunPSK" w:cs="TH SarabunPSK"/>
          <w:sz w:val="28"/>
          <w:cs/>
        </w:rPr>
        <w:t>ผู้วิจัย</w:t>
      </w:r>
      <w:r w:rsidRPr="006E4BE4">
        <w:rPr>
          <w:rFonts w:ascii="TH SarabunPSK" w:hAnsi="TH SarabunPSK" w:cs="TH SarabunPSK"/>
          <w:sz w:val="28"/>
        </w:rPr>
        <w:t xml:space="preserve"> </w:t>
      </w:r>
      <w:r w:rsidRPr="006E4BE4">
        <w:rPr>
          <w:rFonts w:ascii="TH SarabunPSK" w:hAnsi="TH SarabunPSK" w:cs="TH SarabunPSK"/>
          <w:sz w:val="28"/>
          <w:cs/>
        </w:rPr>
        <w:t>จึงมีความสนใจที่จะศึกษาภาวะผู้นำเชิงนวัตกรรมที่ส่งผลต่อประสิทธิผลการปฏิบัติงานของครู</w:t>
      </w:r>
      <w:r w:rsidRPr="006E4BE4">
        <w:rPr>
          <w:rFonts w:ascii="TH SarabunPSK" w:hAnsi="TH SarabunPSK" w:cs="TH SarabunPSK"/>
          <w:sz w:val="28"/>
        </w:rPr>
        <w:t xml:space="preserve"> </w:t>
      </w:r>
      <w:r w:rsidRPr="006E4BE4">
        <w:rPr>
          <w:rFonts w:ascii="TH SarabunPSK" w:hAnsi="TH SarabunPSK" w:cs="TH SarabunPSK"/>
          <w:sz w:val="28"/>
          <w:cs/>
        </w:rPr>
        <w:t xml:space="preserve">สังกัดสำนักงานเขตพื้นที่การศึกษาประถมศึกษาบึงกาฬ </w:t>
      </w:r>
      <w:r w:rsidRPr="006E4BE4">
        <w:rPr>
          <w:rFonts w:ascii="TH SarabunPSK" w:hAnsi="TH SarabunPSK" w:cs="TH SarabunPSK"/>
          <w:sz w:val="28"/>
        </w:rPr>
        <w:t xml:space="preserve"> </w:t>
      </w:r>
      <w:r w:rsidRPr="006E4BE4">
        <w:rPr>
          <w:rFonts w:ascii="TH SarabunPSK" w:hAnsi="TH SarabunPSK" w:cs="TH SarabunPSK"/>
          <w:sz w:val="28"/>
          <w:cs/>
        </w:rPr>
        <w:t>ซึ่งผลการวิจัยจะนำไปสู่การพัฒนาตนเองในการเป็นผู้นำหรือผู้บริหารสถานศึกษาที่นำพาองค์กรไปสู่การเป็นองค์กรนวัตกรรม  และไปใช้เพื่อเป็นประโยชน์และเป็นแนวทางในการบริหารสถานศึกษาของผู้บริหารโรงเรียนให้บริหารงานด้านต่าง</w:t>
      </w:r>
      <w:r w:rsidRPr="006E4BE4">
        <w:rPr>
          <w:rFonts w:ascii="TH SarabunPSK" w:hAnsi="TH SarabunPSK" w:cs="TH SarabunPSK"/>
          <w:sz w:val="28"/>
        </w:rPr>
        <w:t xml:space="preserve"> </w:t>
      </w:r>
      <w:r w:rsidRPr="006E4BE4">
        <w:rPr>
          <w:rFonts w:ascii="TH SarabunPSK" w:hAnsi="TH SarabunPSK" w:cs="TH SarabunPSK"/>
          <w:sz w:val="28"/>
          <w:cs/>
        </w:rPr>
        <w:t>ๆ</w:t>
      </w:r>
      <w:r w:rsidRPr="006E4BE4">
        <w:rPr>
          <w:rFonts w:ascii="TH SarabunPSK" w:hAnsi="TH SarabunPSK" w:cs="TH SarabunPSK"/>
          <w:sz w:val="28"/>
        </w:rPr>
        <w:t xml:space="preserve"> </w:t>
      </w:r>
      <w:r w:rsidRPr="006E4BE4">
        <w:rPr>
          <w:rFonts w:ascii="TH SarabunPSK" w:hAnsi="TH SarabunPSK" w:cs="TH SarabunPSK"/>
          <w:sz w:val="28"/>
          <w:cs/>
        </w:rPr>
        <w:t>ได้อย่างมีประสิทธิภาพ</w:t>
      </w:r>
      <w:r w:rsidRPr="006E4BE4">
        <w:rPr>
          <w:rFonts w:ascii="TH SarabunPSK" w:hAnsi="TH SarabunPSK" w:cs="TH SarabunPSK"/>
          <w:sz w:val="28"/>
        </w:rPr>
        <w:t xml:space="preserve"> </w:t>
      </w:r>
      <w:r w:rsidRPr="006E4BE4">
        <w:rPr>
          <w:rFonts w:ascii="TH SarabunPSK" w:hAnsi="TH SarabunPSK" w:cs="TH SarabunPSK"/>
          <w:sz w:val="28"/>
          <w:cs/>
        </w:rPr>
        <w:t>และเกิดประสิทธิผลมากที่สุด</w:t>
      </w:r>
      <w:r w:rsidRPr="006E4BE4">
        <w:rPr>
          <w:rFonts w:ascii="TH SarabunPSK" w:hAnsi="TH SarabunPSK" w:cs="TH SarabunPSK"/>
          <w:sz w:val="28"/>
        </w:rPr>
        <w:t xml:space="preserve"> </w:t>
      </w:r>
      <w:r w:rsidRPr="006E4BE4">
        <w:rPr>
          <w:rFonts w:ascii="TH SarabunPSK" w:hAnsi="TH SarabunPSK" w:cs="TH SarabunPSK"/>
          <w:sz w:val="28"/>
          <w:cs/>
        </w:rPr>
        <w:t>สอดคล้องกับความต้องการของผู้บริหารและครูผู้สอน</w:t>
      </w:r>
      <w:r w:rsidRPr="006E4BE4">
        <w:rPr>
          <w:rFonts w:ascii="TH SarabunPSK" w:hAnsi="TH SarabunPSK" w:cs="TH SarabunPSK"/>
          <w:sz w:val="28"/>
        </w:rPr>
        <w:t xml:space="preserve"> </w:t>
      </w:r>
      <w:r w:rsidRPr="006E4BE4">
        <w:rPr>
          <w:rFonts w:ascii="TH SarabunPSK" w:hAnsi="TH SarabunPSK" w:cs="TH SarabunPSK"/>
          <w:sz w:val="28"/>
          <w:cs/>
        </w:rPr>
        <w:t>เพื่อให้บรรลุจุดมุ่งหมายและประสบความสำเร็จในการบริหารสถานศึกษาต่อไป</w:t>
      </w:r>
    </w:p>
    <w:p w:rsidR="002842AB" w:rsidRPr="006E4BE4" w:rsidRDefault="002842AB" w:rsidP="002842AB">
      <w:pPr>
        <w:pStyle w:val="aa"/>
        <w:tabs>
          <w:tab w:val="left" w:pos="851"/>
          <w:tab w:val="left" w:pos="1134"/>
          <w:tab w:val="left" w:pos="1418"/>
          <w:tab w:val="left" w:pos="1843"/>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before="0" w:beforeAutospacing="0" w:after="0" w:afterAutospacing="0"/>
        <w:jc w:val="center"/>
        <w:rPr>
          <w:rFonts w:ascii="TH SarabunPSK" w:hAnsi="TH SarabunPSK" w:cs="TH SarabunPSK"/>
          <w:b/>
          <w:bCs/>
          <w14:ligatures w14:val="standard"/>
        </w:rPr>
      </w:pPr>
    </w:p>
    <w:p w:rsidR="002842AB" w:rsidRPr="006E4BE4" w:rsidRDefault="002842AB" w:rsidP="002842AB">
      <w:pPr>
        <w:pStyle w:val="aa"/>
        <w:tabs>
          <w:tab w:val="left" w:pos="851"/>
          <w:tab w:val="left" w:pos="1134"/>
          <w:tab w:val="left" w:pos="1418"/>
          <w:tab w:val="left" w:pos="1843"/>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before="0" w:beforeAutospacing="0" w:after="0" w:afterAutospacing="0"/>
        <w:jc w:val="center"/>
        <w:rPr>
          <w:rFonts w:ascii="TH SarabunPSK" w:hAnsi="TH SarabunPSK" w:cs="TH SarabunPSK"/>
          <w14:ligatures w14:val="standard"/>
        </w:rPr>
      </w:pPr>
      <w:r w:rsidRPr="006E4BE4">
        <w:rPr>
          <w:rFonts w:ascii="TH SarabunPSK" w:hAnsi="TH SarabunPSK" w:cs="TH SarabunPSK"/>
          <w:b/>
          <w:bCs/>
          <w:cs/>
          <w14:ligatures w14:val="standard"/>
        </w:rPr>
        <w:t>วัตถุประสงค์ของการวิจัย</w:t>
      </w:r>
    </w:p>
    <w:p w:rsidR="002842AB" w:rsidRPr="006E4BE4" w:rsidRDefault="002842AB" w:rsidP="002842AB">
      <w:pPr>
        <w:pStyle w:val="aa"/>
        <w:tabs>
          <w:tab w:val="left" w:pos="851"/>
          <w:tab w:val="left" w:pos="1134"/>
          <w:tab w:val="left" w:pos="1418"/>
          <w:tab w:val="left" w:pos="1843"/>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before="0" w:beforeAutospacing="0" w:after="0" w:afterAutospacing="0"/>
        <w:jc w:val="thaiDistribute"/>
        <w:rPr>
          <w:rFonts w:ascii="TH SarabunPSK" w:hAnsi="TH SarabunPSK" w:cs="TH SarabunPSK"/>
          <w14:ligatures w14:val="standard"/>
        </w:rPr>
      </w:pPr>
      <w:r w:rsidRPr="006E4BE4">
        <w:rPr>
          <w:rFonts w:ascii="TH SarabunPSK" w:hAnsi="TH SarabunPSK" w:cs="TH SarabunPSK"/>
          <w:cs/>
          <w14:ligatures w14:val="standard"/>
        </w:rPr>
        <w:tab/>
        <w:t xml:space="preserve">1. เพื่อศึกษาระดับภาวะผู้นำเชิงนวัตกรรมของผู้บริหาร สังกัดสำนักงานเขตพื้นที่การศึกษาประถมศึกษาบึงกาฬ </w:t>
      </w:r>
    </w:p>
    <w:p w:rsidR="002842AB" w:rsidRPr="006E4BE4" w:rsidRDefault="002842AB" w:rsidP="002842AB">
      <w:pPr>
        <w:pStyle w:val="aa"/>
        <w:tabs>
          <w:tab w:val="left" w:pos="851"/>
          <w:tab w:val="left" w:pos="1134"/>
          <w:tab w:val="left" w:pos="1276"/>
          <w:tab w:val="left" w:pos="1418"/>
          <w:tab w:val="left" w:pos="1843"/>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before="0" w:beforeAutospacing="0" w:after="0" w:afterAutospacing="0"/>
        <w:jc w:val="thaiDistribute"/>
        <w:rPr>
          <w:rFonts w:ascii="TH SarabunPSK" w:hAnsi="TH SarabunPSK" w:cs="TH SarabunPSK"/>
          <w:cs/>
          <w14:ligatures w14:val="standard"/>
        </w:rPr>
      </w:pPr>
      <w:r w:rsidRPr="006E4BE4">
        <w:rPr>
          <w:rFonts w:ascii="TH SarabunPSK" w:hAnsi="TH SarabunPSK" w:cs="TH SarabunPSK"/>
          <w:cs/>
          <w14:ligatures w14:val="standard"/>
        </w:rPr>
        <w:tab/>
        <w:t>2.</w:t>
      </w:r>
      <w:r w:rsidRPr="006E4BE4">
        <w:rPr>
          <w:rFonts w:ascii="TH SarabunPSK" w:hAnsi="TH SarabunPSK" w:cs="TH SarabunPSK"/>
          <w:cs/>
          <w14:ligatures w14:val="standard"/>
        </w:rPr>
        <w:tab/>
        <w:t>เพื่อศึกษาระดับประสิทธิผลการปฏิบัติงานของครู สังกัดสำนักงานเขตพื้นที่การศึกษาประถมศึกษาบึงกาฬ</w:t>
      </w:r>
    </w:p>
    <w:p w:rsidR="002842AB" w:rsidRPr="006E4BE4" w:rsidRDefault="002842AB" w:rsidP="002842AB">
      <w:pPr>
        <w:pStyle w:val="aa"/>
        <w:tabs>
          <w:tab w:val="left" w:pos="851"/>
          <w:tab w:val="left" w:pos="1134"/>
          <w:tab w:val="left" w:pos="1276"/>
          <w:tab w:val="left" w:pos="1418"/>
          <w:tab w:val="left" w:pos="1843"/>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before="0" w:beforeAutospacing="0" w:after="0" w:afterAutospacing="0"/>
        <w:jc w:val="thaiDistribute"/>
        <w:rPr>
          <w:rFonts w:ascii="TH SarabunPSK" w:hAnsi="TH SarabunPSK" w:cs="TH SarabunPSK"/>
          <w14:ligatures w14:val="standard"/>
        </w:rPr>
      </w:pPr>
      <w:r w:rsidRPr="006E4BE4">
        <w:rPr>
          <w:rFonts w:ascii="TH SarabunPSK" w:hAnsi="TH SarabunPSK" w:cs="TH SarabunPSK"/>
          <w:cs/>
          <w14:ligatures w14:val="standard"/>
        </w:rPr>
        <w:tab/>
        <w:t>3.</w:t>
      </w:r>
      <w:r w:rsidRPr="006E4BE4">
        <w:rPr>
          <w:rFonts w:ascii="TH SarabunPSK" w:hAnsi="TH SarabunPSK" w:cs="TH SarabunPSK"/>
          <w:cs/>
          <w14:ligatures w14:val="standard"/>
        </w:rPr>
        <w:tab/>
        <w:t>เพื่อศึกษาความสัมพันธ์ระหว่างภาวะผู้นำเชิงนวัตกรรมกับประสิทธิผลการปฏิบัติงานของครู สังกัดสำนักงานเขตพื้นที่การศึกษาประถมศึกษาบึงกาฬ</w:t>
      </w:r>
    </w:p>
    <w:p w:rsidR="002842AB" w:rsidRPr="006E4BE4" w:rsidRDefault="002842AB" w:rsidP="002842AB">
      <w:pPr>
        <w:pStyle w:val="aa"/>
        <w:tabs>
          <w:tab w:val="left" w:pos="851"/>
          <w:tab w:val="left" w:pos="1134"/>
          <w:tab w:val="left" w:pos="1418"/>
          <w:tab w:val="left" w:pos="1843"/>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before="0" w:beforeAutospacing="0" w:after="0" w:afterAutospacing="0"/>
        <w:jc w:val="thaiDistribute"/>
        <w:rPr>
          <w:rFonts w:ascii="TH SarabunPSK" w:hAnsi="TH SarabunPSK" w:cs="TH SarabunPSK"/>
          <w14:ligatures w14:val="standard"/>
        </w:rPr>
      </w:pPr>
      <w:r w:rsidRPr="006E4BE4">
        <w:rPr>
          <w:rFonts w:ascii="TH SarabunPSK" w:hAnsi="TH SarabunPSK" w:cs="TH SarabunPSK"/>
          <w:cs/>
          <w14:ligatures w14:val="standard"/>
        </w:rPr>
        <w:tab/>
        <w:t>4.</w:t>
      </w:r>
      <w:r w:rsidRPr="006E4BE4">
        <w:rPr>
          <w:rFonts w:ascii="TH SarabunPSK" w:hAnsi="TH SarabunPSK" w:cs="TH SarabunPSK"/>
          <w:cs/>
          <w14:ligatures w14:val="standard"/>
        </w:rPr>
        <w:tab/>
        <w:t>เพื่อสร้างสมการพยากรณ์ ภาวะผู้นำเชิงนวัตกรรมของผู้บริหารสถานศึกษา ที่ส่งผลต่อประสิทธิผลการปฏิบัติงานของครู สังกัดสำนักงานเขตพื้นที่การศึกษาประถมศึกษาบึงกาฬ</w:t>
      </w:r>
    </w:p>
    <w:p w:rsidR="002842AB" w:rsidRPr="006E4BE4" w:rsidRDefault="002842AB" w:rsidP="002842AB">
      <w:pPr>
        <w:pStyle w:val="aa"/>
        <w:tabs>
          <w:tab w:val="left" w:pos="851"/>
          <w:tab w:val="left" w:pos="1134"/>
          <w:tab w:val="left" w:pos="1418"/>
          <w:tab w:val="left" w:pos="1843"/>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before="0" w:beforeAutospacing="0" w:after="0" w:afterAutospacing="0"/>
        <w:jc w:val="thaiDistribute"/>
        <w:rPr>
          <w:rFonts w:ascii="TH SarabunPSK" w:hAnsi="TH SarabunPSK" w:cs="TH SarabunPSK"/>
          <w14:ligatures w14:val="standard"/>
        </w:rPr>
      </w:pPr>
    </w:p>
    <w:p w:rsidR="002842AB" w:rsidRPr="006E4BE4" w:rsidRDefault="002842AB" w:rsidP="002842AB">
      <w:pPr>
        <w:tabs>
          <w:tab w:val="left" w:pos="851"/>
          <w:tab w:val="left" w:pos="1134"/>
          <w:tab w:val="left" w:pos="1418"/>
          <w:tab w:val="left" w:pos="1843"/>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0" w:line="240" w:lineRule="auto"/>
        <w:jc w:val="center"/>
        <w:rPr>
          <w:rFonts w:ascii="TH SarabunPSK" w:eastAsia="Times New Roman" w:hAnsi="TH SarabunPSK" w:cs="TH SarabunPSK"/>
          <w:b/>
          <w:bCs/>
          <w:sz w:val="28"/>
        </w:rPr>
      </w:pPr>
      <w:r w:rsidRPr="006E4BE4">
        <w:rPr>
          <w:rFonts w:ascii="TH SarabunPSK" w:eastAsia="Times New Roman" w:hAnsi="TH SarabunPSK" w:cs="TH SarabunPSK"/>
          <w:b/>
          <w:bCs/>
          <w:sz w:val="28"/>
          <w:cs/>
        </w:rPr>
        <w:t>สมมุติฐานของการวิจัย</w:t>
      </w:r>
    </w:p>
    <w:p w:rsidR="002842AB" w:rsidRPr="006E4BE4" w:rsidRDefault="002842AB" w:rsidP="002842AB">
      <w:pPr>
        <w:tabs>
          <w:tab w:val="left" w:pos="851"/>
          <w:tab w:val="left" w:pos="1134"/>
          <w:tab w:val="left" w:pos="1418"/>
          <w:tab w:val="left" w:pos="1843"/>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0" w:line="240" w:lineRule="auto"/>
        <w:jc w:val="thaiDistribute"/>
        <w:rPr>
          <w:rFonts w:ascii="TH SarabunPSK" w:eastAsia="Times New Roman" w:hAnsi="TH SarabunPSK" w:cs="TH SarabunPSK"/>
          <w:sz w:val="28"/>
        </w:rPr>
      </w:pPr>
      <w:r w:rsidRPr="006E4BE4">
        <w:rPr>
          <w:rFonts w:ascii="TH SarabunPSK" w:eastAsia="Times New Roman" w:hAnsi="TH SarabunPSK" w:cs="TH SarabunPSK"/>
          <w:sz w:val="28"/>
        </w:rPr>
        <w:tab/>
        <w:t xml:space="preserve">1.  </w:t>
      </w:r>
      <w:r w:rsidRPr="006E4BE4">
        <w:rPr>
          <w:rFonts w:ascii="TH SarabunPSK" w:eastAsia="Times New Roman" w:hAnsi="TH SarabunPSK" w:cs="TH SarabunPSK"/>
          <w:sz w:val="28"/>
          <w:cs/>
        </w:rPr>
        <w:t>ภาวะผู้นำเชิงนวัตกรรมของผู้บริหารสถานศึกษา มีความสัมพันธ์กับประสิทธิผลการปฏิบัติงานของครู สังกัดสำนักงานเขตพื้นที่การศึกษา</w:t>
      </w:r>
      <w:r w:rsidRPr="006E4BE4">
        <w:rPr>
          <w:rFonts w:ascii="TH SarabunPSK" w:hAnsi="TH SarabunPSK" w:cs="TH SarabunPSK"/>
          <w:sz w:val="28"/>
          <w:cs/>
          <w14:ligatures w14:val="standard"/>
        </w:rPr>
        <w:t>ประถมศึกษาบึงกาฬ</w:t>
      </w:r>
    </w:p>
    <w:p w:rsidR="002842AB" w:rsidRPr="006E4BE4" w:rsidRDefault="002842AB" w:rsidP="002842AB">
      <w:pPr>
        <w:tabs>
          <w:tab w:val="left" w:pos="851"/>
          <w:tab w:val="left" w:pos="1134"/>
          <w:tab w:val="left" w:pos="1418"/>
          <w:tab w:val="left" w:pos="1843"/>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after="0" w:line="240" w:lineRule="auto"/>
        <w:jc w:val="thaiDistribute"/>
        <w:rPr>
          <w:rFonts w:ascii="TH SarabunPSK" w:eastAsia="Times New Roman" w:hAnsi="TH SarabunPSK" w:cs="TH SarabunPSK"/>
          <w:sz w:val="28"/>
        </w:rPr>
      </w:pPr>
      <w:r w:rsidRPr="006E4BE4">
        <w:rPr>
          <w:rFonts w:ascii="TH SarabunPSK" w:eastAsia="Times New Roman" w:hAnsi="TH SarabunPSK" w:cs="TH SarabunPSK"/>
          <w:sz w:val="28"/>
        </w:rPr>
        <w:tab/>
        <w:t xml:space="preserve">2.  </w:t>
      </w:r>
      <w:r w:rsidRPr="006E4BE4">
        <w:rPr>
          <w:rFonts w:ascii="TH SarabunPSK" w:eastAsia="Times New Roman" w:hAnsi="TH SarabunPSK" w:cs="TH SarabunPSK"/>
          <w:sz w:val="28"/>
          <w:cs/>
        </w:rPr>
        <w:t xml:space="preserve">มีภาวะผู้นำเชิงนวัตกรรมของผู้บริหารสถานศึกษาอย่างน้อย </w:t>
      </w:r>
      <w:r w:rsidRPr="006E4BE4">
        <w:rPr>
          <w:rFonts w:ascii="TH SarabunPSK" w:eastAsia="Times New Roman" w:hAnsi="TH SarabunPSK" w:cs="TH SarabunPSK"/>
          <w:sz w:val="28"/>
        </w:rPr>
        <w:t xml:space="preserve">1 </w:t>
      </w:r>
      <w:r w:rsidRPr="006E4BE4">
        <w:rPr>
          <w:rFonts w:ascii="TH SarabunPSK" w:eastAsia="Times New Roman" w:hAnsi="TH SarabunPSK" w:cs="TH SarabunPSK"/>
          <w:sz w:val="28"/>
          <w:cs/>
        </w:rPr>
        <w:t>ปัจจัย ที่ส่งผลต่อประสิทธิผล       การปฏิบัติงานของครู สังกัดสำนักงานเขตพื้นที่การศึกษา</w:t>
      </w:r>
      <w:r w:rsidRPr="006E4BE4">
        <w:rPr>
          <w:rFonts w:ascii="TH SarabunPSK" w:hAnsi="TH SarabunPSK" w:cs="TH SarabunPSK"/>
          <w:sz w:val="28"/>
          <w:cs/>
          <w14:ligatures w14:val="standard"/>
        </w:rPr>
        <w:t>ประถมศึกษาบึงกาฬ</w:t>
      </w:r>
    </w:p>
    <w:p w:rsidR="00D87800" w:rsidRPr="006E4BE4" w:rsidRDefault="00D87800" w:rsidP="002842AB">
      <w:pPr>
        <w:tabs>
          <w:tab w:val="left" w:pos="567"/>
        </w:tabs>
        <w:spacing w:after="0" w:line="240" w:lineRule="auto"/>
        <w:jc w:val="center"/>
        <w:rPr>
          <w:rFonts w:ascii="TH SarabunPSK" w:hAnsi="TH SarabunPSK" w:cs="TH SarabunPSK"/>
          <w:b/>
          <w:bCs/>
          <w:sz w:val="28"/>
        </w:rPr>
      </w:pPr>
    </w:p>
    <w:p w:rsidR="002842AB" w:rsidRDefault="002842AB" w:rsidP="00AA067A">
      <w:pPr>
        <w:pStyle w:val="a8"/>
        <w:jc w:val="center"/>
        <w:rPr>
          <w:rFonts w:ascii="TH SarabunPSK" w:hAnsi="TH SarabunPSK" w:cs="TH SarabunPSK"/>
          <w:b/>
          <w:bCs/>
          <w:sz w:val="28"/>
        </w:rPr>
      </w:pPr>
      <w:r w:rsidRPr="006E4BE4">
        <w:rPr>
          <w:rFonts w:ascii="TH SarabunPSK" w:hAnsi="TH SarabunPSK" w:cs="TH SarabunPSK"/>
          <w:b/>
          <w:bCs/>
          <w:sz w:val="28"/>
          <w:cs/>
        </w:rPr>
        <w:t>วิธีดำเนินการวิจัย</w:t>
      </w:r>
    </w:p>
    <w:p w:rsidR="00355EA6" w:rsidRDefault="00355EA6" w:rsidP="00355EA6">
      <w:pPr>
        <w:pStyle w:val="Default"/>
        <w:jc w:val="both"/>
        <w:rPr>
          <w:sz w:val="28"/>
          <w:szCs w:val="28"/>
        </w:rPr>
      </w:pPr>
      <w:r>
        <w:rPr>
          <w:rFonts w:hint="cs"/>
          <w:sz w:val="28"/>
          <w:szCs w:val="28"/>
          <w:cs/>
        </w:rPr>
        <w:t>ประชากรและกลุ่มตัวอย่าง</w:t>
      </w:r>
    </w:p>
    <w:p w:rsidR="00355EA6" w:rsidRPr="00355EA6" w:rsidRDefault="00F0604D" w:rsidP="00355EA6">
      <w:pPr>
        <w:pStyle w:val="Default"/>
        <w:numPr>
          <w:ilvl w:val="0"/>
          <w:numId w:val="7"/>
        </w:numPr>
        <w:jc w:val="both"/>
        <w:rPr>
          <w:rFonts w:ascii="TH Sarabun New" w:eastAsia="Times New Roman" w:hAnsi="TH Sarabun New" w:cs="TH Sarabun New"/>
          <w:sz w:val="28"/>
          <w:szCs w:val="28"/>
        </w:rPr>
      </w:pPr>
      <w:r w:rsidRPr="00B7117D">
        <w:rPr>
          <w:sz w:val="28"/>
          <w:szCs w:val="28"/>
          <w:cs/>
        </w:rPr>
        <w:t>ประชากร</w:t>
      </w:r>
      <w:r w:rsidRPr="00B7117D">
        <w:rPr>
          <w:sz w:val="28"/>
          <w:szCs w:val="28"/>
        </w:rPr>
        <w:t xml:space="preserve"> </w:t>
      </w:r>
      <w:r w:rsidRPr="00B7117D">
        <w:rPr>
          <w:sz w:val="28"/>
          <w:szCs w:val="28"/>
          <w:cs/>
        </w:rPr>
        <w:t>ในการศึกษาครั้งนี้</w:t>
      </w:r>
      <w:r w:rsidRPr="00B7117D">
        <w:rPr>
          <w:sz w:val="28"/>
          <w:szCs w:val="28"/>
        </w:rPr>
        <w:t xml:space="preserve"> </w:t>
      </w:r>
      <w:r w:rsidRPr="00B7117D">
        <w:rPr>
          <w:sz w:val="28"/>
          <w:szCs w:val="28"/>
          <w:cs/>
        </w:rPr>
        <w:t>ได้แก่</w:t>
      </w:r>
      <w:r w:rsidRPr="00B7117D">
        <w:rPr>
          <w:sz w:val="28"/>
          <w:szCs w:val="28"/>
        </w:rPr>
        <w:t xml:space="preserve"> </w:t>
      </w:r>
      <w:r w:rsidRPr="00B7117D">
        <w:rPr>
          <w:sz w:val="28"/>
          <w:szCs w:val="28"/>
          <w:cs/>
        </w:rPr>
        <w:t>ครูผู้สอนในโรงเรียนสังกัดสำนักงานเขตพื้นที่การ</w:t>
      </w:r>
    </w:p>
    <w:p w:rsidR="00355EA6" w:rsidRDefault="00F0604D" w:rsidP="00355EA6">
      <w:pPr>
        <w:pStyle w:val="Default"/>
        <w:jc w:val="both"/>
        <w:rPr>
          <w:sz w:val="28"/>
          <w:szCs w:val="28"/>
        </w:rPr>
      </w:pPr>
      <w:r w:rsidRPr="00B7117D">
        <w:rPr>
          <w:rFonts w:hint="cs"/>
          <w:sz w:val="28"/>
          <w:szCs w:val="28"/>
          <w:cs/>
        </w:rPr>
        <w:t>ประถม</w:t>
      </w:r>
      <w:r w:rsidRPr="00B7117D">
        <w:rPr>
          <w:sz w:val="28"/>
          <w:szCs w:val="28"/>
          <w:cs/>
        </w:rPr>
        <w:t>ศึกษา</w:t>
      </w:r>
      <w:r w:rsidRPr="00B7117D">
        <w:rPr>
          <w:rFonts w:hint="cs"/>
          <w:sz w:val="28"/>
          <w:szCs w:val="28"/>
          <w:cs/>
        </w:rPr>
        <w:t>บึงกาฬ</w:t>
      </w:r>
      <w:r w:rsidRPr="00B7117D">
        <w:rPr>
          <w:sz w:val="28"/>
          <w:szCs w:val="28"/>
        </w:rPr>
        <w:t xml:space="preserve">  </w:t>
      </w:r>
      <w:r w:rsidRPr="00B7117D">
        <w:rPr>
          <w:sz w:val="28"/>
          <w:szCs w:val="28"/>
          <w:cs/>
        </w:rPr>
        <w:t>ปีการศึกษา</w:t>
      </w:r>
      <w:r w:rsidRPr="00B7117D">
        <w:rPr>
          <w:sz w:val="28"/>
          <w:szCs w:val="28"/>
        </w:rPr>
        <w:t xml:space="preserve"> 2562 </w:t>
      </w:r>
      <w:r w:rsidRPr="00B7117D">
        <w:rPr>
          <w:sz w:val="28"/>
          <w:szCs w:val="28"/>
          <w:cs/>
        </w:rPr>
        <w:t>จำนวน</w:t>
      </w:r>
      <w:r w:rsidRPr="00B7117D">
        <w:rPr>
          <w:sz w:val="28"/>
          <w:szCs w:val="28"/>
        </w:rPr>
        <w:t xml:space="preserve"> 3,008 </w:t>
      </w:r>
      <w:r w:rsidRPr="00B7117D">
        <w:rPr>
          <w:sz w:val="28"/>
          <w:szCs w:val="28"/>
          <w:cs/>
        </w:rPr>
        <w:t>คน</w:t>
      </w:r>
      <w:r w:rsidRPr="00B7117D">
        <w:rPr>
          <w:sz w:val="28"/>
          <w:szCs w:val="28"/>
        </w:rPr>
        <w:t xml:space="preserve"> </w:t>
      </w:r>
    </w:p>
    <w:p w:rsidR="00355EA6" w:rsidRPr="00355EA6" w:rsidRDefault="00F0604D" w:rsidP="00355EA6">
      <w:pPr>
        <w:pStyle w:val="Default"/>
        <w:numPr>
          <w:ilvl w:val="0"/>
          <w:numId w:val="7"/>
        </w:numPr>
        <w:jc w:val="both"/>
        <w:rPr>
          <w:rFonts w:ascii="TH Sarabun New" w:eastAsia="Times New Roman" w:hAnsi="TH Sarabun New" w:cs="TH Sarabun New"/>
          <w:sz w:val="28"/>
          <w:szCs w:val="28"/>
        </w:rPr>
      </w:pPr>
      <w:r w:rsidRPr="00B7117D">
        <w:rPr>
          <w:sz w:val="28"/>
          <w:szCs w:val="28"/>
          <w:cs/>
        </w:rPr>
        <w:t>กลุ่มตัวอย่างเป็นครูผู้สอนสังกัดสำนักงานเขตพื้นที่การศึกษา</w:t>
      </w:r>
      <w:r w:rsidR="00B7117D" w:rsidRPr="00B7117D">
        <w:rPr>
          <w:rFonts w:hint="cs"/>
          <w:sz w:val="28"/>
          <w:szCs w:val="28"/>
          <w:cs/>
        </w:rPr>
        <w:t>ประถม</w:t>
      </w:r>
      <w:r w:rsidR="00B7117D" w:rsidRPr="00B7117D">
        <w:rPr>
          <w:sz w:val="28"/>
          <w:szCs w:val="28"/>
          <w:cs/>
        </w:rPr>
        <w:t>ศึกษา</w:t>
      </w:r>
      <w:r w:rsidR="00B7117D" w:rsidRPr="00B7117D">
        <w:rPr>
          <w:rFonts w:hint="cs"/>
          <w:sz w:val="28"/>
          <w:szCs w:val="28"/>
          <w:cs/>
        </w:rPr>
        <w:t>บึงกาฬ</w:t>
      </w:r>
      <w:r w:rsidRPr="00B7117D">
        <w:rPr>
          <w:sz w:val="28"/>
          <w:szCs w:val="28"/>
        </w:rPr>
        <w:t xml:space="preserve"> </w:t>
      </w:r>
      <w:r w:rsidRPr="00B7117D">
        <w:rPr>
          <w:sz w:val="28"/>
          <w:szCs w:val="28"/>
          <w:cs/>
        </w:rPr>
        <w:t>จำนวน</w:t>
      </w:r>
      <w:r w:rsidR="00B7117D" w:rsidRPr="00B7117D">
        <w:rPr>
          <w:sz w:val="28"/>
          <w:szCs w:val="28"/>
        </w:rPr>
        <w:t xml:space="preserve"> 342</w:t>
      </w:r>
      <w:r w:rsidRPr="00B7117D">
        <w:rPr>
          <w:sz w:val="28"/>
          <w:szCs w:val="28"/>
        </w:rPr>
        <w:t xml:space="preserve"> </w:t>
      </w:r>
      <w:r w:rsidRPr="00B7117D">
        <w:rPr>
          <w:sz w:val="28"/>
          <w:szCs w:val="28"/>
          <w:cs/>
        </w:rPr>
        <w:t>คน</w:t>
      </w:r>
      <w:r w:rsidRPr="00B7117D">
        <w:rPr>
          <w:sz w:val="28"/>
          <w:szCs w:val="28"/>
        </w:rPr>
        <w:t xml:space="preserve"> </w:t>
      </w:r>
    </w:p>
    <w:p w:rsidR="00EE0591" w:rsidRDefault="00F0604D" w:rsidP="00355EA6">
      <w:pPr>
        <w:pStyle w:val="Default"/>
        <w:jc w:val="both"/>
        <w:rPr>
          <w:sz w:val="28"/>
          <w:szCs w:val="28"/>
        </w:rPr>
      </w:pPr>
      <w:r w:rsidRPr="00B7117D">
        <w:rPr>
          <w:sz w:val="28"/>
          <w:szCs w:val="28"/>
          <w:cs/>
        </w:rPr>
        <w:t>กำหนดขนาดกลุ่มตัวอย่าง</w:t>
      </w:r>
      <w:r w:rsidRPr="00B7117D">
        <w:rPr>
          <w:sz w:val="28"/>
          <w:szCs w:val="28"/>
        </w:rPr>
        <w:t xml:space="preserve"> </w:t>
      </w:r>
      <w:r w:rsidRPr="00B7117D">
        <w:rPr>
          <w:sz w:val="28"/>
          <w:szCs w:val="28"/>
          <w:cs/>
        </w:rPr>
        <w:t>โดยใช้ตาราง</w:t>
      </w:r>
      <w:proofErr w:type="spellStart"/>
      <w:r w:rsidRPr="00B7117D">
        <w:rPr>
          <w:sz w:val="28"/>
          <w:szCs w:val="28"/>
          <w:cs/>
        </w:rPr>
        <w:t>เครจ</w:t>
      </w:r>
      <w:proofErr w:type="spellEnd"/>
      <w:r w:rsidRPr="00B7117D">
        <w:rPr>
          <w:sz w:val="28"/>
          <w:szCs w:val="28"/>
          <w:cs/>
        </w:rPr>
        <w:t>ซี่และ</w:t>
      </w:r>
      <w:proofErr w:type="spellStart"/>
      <w:r w:rsidRPr="00B7117D">
        <w:rPr>
          <w:sz w:val="28"/>
          <w:szCs w:val="28"/>
          <w:cs/>
        </w:rPr>
        <w:t>มอร์</w:t>
      </w:r>
      <w:proofErr w:type="spellEnd"/>
      <w:r w:rsidRPr="00B7117D">
        <w:rPr>
          <w:sz w:val="28"/>
          <w:szCs w:val="28"/>
          <w:cs/>
        </w:rPr>
        <w:t>แกน</w:t>
      </w:r>
      <w:r w:rsidRPr="00B7117D">
        <w:rPr>
          <w:sz w:val="28"/>
          <w:szCs w:val="28"/>
        </w:rPr>
        <w:t xml:space="preserve"> (</w:t>
      </w:r>
      <w:proofErr w:type="spellStart"/>
      <w:r w:rsidRPr="00B7117D">
        <w:rPr>
          <w:sz w:val="28"/>
          <w:szCs w:val="28"/>
        </w:rPr>
        <w:t>Krejcie</w:t>
      </w:r>
      <w:proofErr w:type="spellEnd"/>
      <w:r w:rsidRPr="00B7117D">
        <w:rPr>
          <w:sz w:val="28"/>
          <w:szCs w:val="28"/>
        </w:rPr>
        <w:t xml:space="preserve"> &amp; Morgan, 1970: 607-610) </w:t>
      </w:r>
      <w:r w:rsidRPr="00B7117D">
        <w:rPr>
          <w:sz w:val="28"/>
          <w:szCs w:val="28"/>
          <w:cs/>
        </w:rPr>
        <w:t>แล้วสุ่มกลุ่มตัวอย่างแบบแบ่งชั้น</w:t>
      </w:r>
      <w:r w:rsidRPr="00B7117D">
        <w:rPr>
          <w:sz w:val="28"/>
          <w:szCs w:val="28"/>
        </w:rPr>
        <w:t xml:space="preserve"> (Stratified Random Sampling) </w:t>
      </w:r>
    </w:p>
    <w:p w:rsidR="00355EA6" w:rsidRDefault="00355EA6" w:rsidP="00355EA6">
      <w:pPr>
        <w:pStyle w:val="Default"/>
        <w:jc w:val="both"/>
        <w:rPr>
          <w:sz w:val="28"/>
          <w:szCs w:val="28"/>
        </w:rPr>
      </w:pPr>
      <w:r>
        <w:rPr>
          <w:rFonts w:hint="cs"/>
          <w:sz w:val="28"/>
          <w:szCs w:val="28"/>
          <w:cs/>
        </w:rPr>
        <w:t xml:space="preserve">การสร้างและหาคุณภาพของเครื่องมือ </w:t>
      </w:r>
    </w:p>
    <w:p w:rsidR="00355EA6" w:rsidRDefault="00355EA6" w:rsidP="00355EA6">
      <w:pPr>
        <w:tabs>
          <w:tab w:val="left" w:pos="709"/>
          <w:tab w:val="left" w:pos="1080"/>
          <w:tab w:val="left" w:pos="1440"/>
          <w:tab w:val="left" w:pos="1800"/>
          <w:tab w:val="left" w:pos="2160"/>
          <w:tab w:val="left" w:pos="2520"/>
        </w:tabs>
        <w:spacing w:after="0" w:line="240" w:lineRule="auto"/>
        <w:jc w:val="thaiDistribute"/>
        <w:rPr>
          <w:rFonts w:ascii="TH Sarabun New" w:hAnsi="TH Sarabun New" w:cs="TH Sarabun New"/>
          <w:sz w:val="28"/>
        </w:rPr>
      </w:pPr>
      <w:r>
        <w:rPr>
          <w:rFonts w:ascii="TH Sarabun New" w:hAnsi="TH Sarabun New" w:cs="TH Sarabun New"/>
          <w:b/>
          <w:bCs/>
          <w:sz w:val="28"/>
          <w:cs/>
        </w:rPr>
        <w:tab/>
      </w:r>
      <w:r w:rsidRPr="00355EA6">
        <w:rPr>
          <w:rFonts w:ascii="TH Sarabun New" w:hAnsi="TH Sarabun New" w:cs="TH Sarabun New"/>
          <w:sz w:val="28"/>
          <w:cs/>
        </w:rPr>
        <w:t>1</w:t>
      </w:r>
      <w:r>
        <w:rPr>
          <w:rFonts w:ascii="TH Sarabun New" w:hAnsi="TH Sarabun New" w:cs="TH Sarabun New" w:hint="cs"/>
          <w:sz w:val="28"/>
          <w:cs/>
        </w:rPr>
        <w:t>.</w:t>
      </w:r>
      <w:r w:rsidRPr="00355EA6">
        <w:rPr>
          <w:rFonts w:ascii="TH Sarabun New" w:hAnsi="TH Sarabun New" w:cs="TH Sarabun New"/>
          <w:sz w:val="28"/>
          <w:cs/>
        </w:rPr>
        <w:t xml:space="preserve">  ศึกษาเอกสาร ตำรา และงานวิจัยที่เกี่ยวข้องกับภาวะผู้นำเชิง</w:t>
      </w:r>
      <w:r w:rsidRPr="00355EA6">
        <w:rPr>
          <w:rFonts w:ascii="TH Sarabun New" w:hAnsi="TH Sarabun New" w:cs="TH Sarabun New" w:hint="cs"/>
          <w:sz w:val="28"/>
          <w:cs/>
        </w:rPr>
        <w:t>นวัตกรรม</w:t>
      </w:r>
      <w:r w:rsidRPr="00355EA6">
        <w:rPr>
          <w:rFonts w:ascii="TH Sarabun New" w:hAnsi="TH Sarabun New" w:cs="TH Sarabun New"/>
          <w:sz w:val="28"/>
          <w:cs/>
        </w:rPr>
        <w:t>ของผู้บริหารสถานศึกษาและสังเคราะห์แนวคิด ทฤษฎี และงานวิจัยที่เกี่ยวข้องของนักวิชาการต่าง ๆ เกี่ยวกับองค์ประกอบ</w:t>
      </w:r>
      <w:r w:rsidR="00EE0591">
        <w:rPr>
          <w:rFonts w:ascii="TH Sarabun New" w:hAnsi="TH Sarabun New" w:cs="TH Sarabun New" w:hint="cs"/>
          <w:sz w:val="28"/>
          <w:cs/>
        </w:rPr>
        <w:t>ของ</w:t>
      </w:r>
      <w:r w:rsidRPr="00355EA6">
        <w:rPr>
          <w:rFonts w:ascii="TH Sarabun New" w:hAnsi="TH Sarabun New" w:cs="TH Sarabun New" w:hint="cs"/>
          <w:sz w:val="28"/>
          <w:cs/>
        </w:rPr>
        <w:t xml:space="preserve"> </w:t>
      </w:r>
      <w:r w:rsidRPr="00355EA6">
        <w:rPr>
          <w:rFonts w:ascii="TH Sarabun New" w:hAnsi="TH Sarabun New" w:cs="TH Sarabun New"/>
          <w:sz w:val="28"/>
          <w:cs/>
        </w:rPr>
        <w:t>ภาวะผู้นำเชิง</w:t>
      </w:r>
      <w:r w:rsidRPr="00355EA6">
        <w:rPr>
          <w:rFonts w:ascii="TH Sarabun New" w:hAnsi="TH Sarabun New" w:cs="TH Sarabun New" w:hint="cs"/>
          <w:sz w:val="28"/>
          <w:cs/>
        </w:rPr>
        <w:t>นวัตกรรม</w:t>
      </w:r>
      <w:r w:rsidRPr="00355EA6">
        <w:rPr>
          <w:rFonts w:ascii="TH Sarabun New" w:hAnsi="TH Sarabun New" w:cs="TH Sarabun New"/>
          <w:sz w:val="28"/>
          <w:cs/>
        </w:rPr>
        <w:t>ของผู้บริหารสถานศึกษา เพื่อให้ได้องค์ประกอบ</w:t>
      </w:r>
      <w:r w:rsidR="00EE0591">
        <w:rPr>
          <w:rFonts w:ascii="TH Sarabun New" w:hAnsi="TH Sarabun New" w:cs="TH Sarabun New" w:hint="cs"/>
          <w:sz w:val="28"/>
          <w:cs/>
        </w:rPr>
        <w:t>ของ</w:t>
      </w:r>
      <w:r w:rsidRPr="00355EA6">
        <w:rPr>
          <w:rFonts w:ascii="TH Sarabun New" w:hAnsi="TH Sarabun New" w:cs="TH Sarabun New"/>
          <w:sz w:val="28"/>
          <w:cs/>
        </w:rPr>
        <w:t>ภาวะผู้นำเชิง</w:t>
      </w:r>
      <w:r w:rsidRPr="00355EA6">
        <w:rPr>
          <w:rFonts w:ascii="TH Sarabun New" w:hAnsi="TH Sarabun New" w:cs="TH Sarabun New" w:hint="cs"/>
          <w:sz w:val="28"/>
          <w:cs/>
        </w:rPr>
        <w:t>นวัตกรรม</w:t>
      </w:r>
      <w:r w:rsidRPr="00355EA6">
        <w:rPr>
          <w:rFonts w:ascii="TH Sarabun New" w:hAnsi="TH Sarabun New" w:cs="TH Sarabun New"/>
          <w:sz w:val="28"/>
          <w:cs/>
        </w:rPr>
        <w:t>ของผู้บริหารสถานศึกษา</w:t>
      </w:r>
      <w:r w:rsidR="00EE0591">
        <w:rPr>
          <w:rFonts w:ascii="TH Sarabun New" w:hAnsi="TH Sarabun New" w:cs="TH Sarabun New"/>
          <w:sz w:val="28"/>
        </w:rPr>
        <w:t xml:space="preserve"> </w:t>
      </w:r>
      <w:r w:rsidR="00EE0591">
        <w:rPr>
          <w:rFonts w:ascii="TH Sarabun New" w:hAnsi="TH Sarabun New" w:cs="TH Sarabun New" w:hint="cs"/>
          <w:sz w:val="28"/>
          <w:cs/>
        </w:rPr>
        <w:t>แล้วนำ</w:t>
      </w:r>
      <w:r w:rsidRPr="00355EA6">
        <w:rPr>
          <w:rFonts w:ascii="TH Sarabun New" w:hAnsi="TH Sarabun New" w:cs="TH Sarabun New"/>
          <w:sz w:val="28"/>
          <w:cs/>
        </w:rPr>
        <w:t xml:space="preserve">มาสร้างเครื่องมือหรือแบบสอบถามการวิจัย </w:t>
      </w:r>
      <w:bookmarkStart w:id="0" w:name="_Hlk525898917"/>
    </w:p>
    <w:p w:rsidR="00EE0591" w:rsidRPr="00EE0591" w:rsidRDefault="00EE0591" w:rsidP="00EE0591">
      <w:pPr>
        <w:tabs>
          <w:tab w:val="left" w:pos="709"/>
          <w:tab w:val="left" w:pos="1080"/>
          <w:tab w:val="left" w:pos="1440"/>
          <w:tab w:val="left" w:pos="1800"/>
          <w:tab w:val="left" w:pos="2160"/>
          <w:tab w:val="left" w:pos="2520"/>
        </w:tabs>
        <w:spacing w:after="0" w:line="240" w:lineRule="auto"/>
        <w:jc w:val="thaiDistribute"/>
        <w:rPr>
          <w:rFonts w:ascii="TH Sarabun New" w:hAnsi="TH Sarabun New" w:cs="TH Sarabun New"/>
          <w:sz w:val="28"/>
        </w:rPr>
      </w:pPr>
      <w:bookmarkStart w:id="1" w:name="_Hlk13980916"/>
      <w:bookmarkEnd w:id="0"/>
      <w:r>
        <w:rPr>
          <w:rFonts w:ascii="TH Sarabun New" w:hAnsi="TH Sarabun New" w:cs="TH Sarabun New"/>
          <w:sz w:val="28"/>
        </w:rPr>
        <w:tab/>
        <w:t>2</w:t>
      </w:r>
      <w:r w:rsidR="000069DB">
        <w:rPr>
          <w:rFonts w:ascii="TH Sarabun New" w:hAnsi="TH Sarabun New" w:cs="TH Sarabun New"/>
          <w:sz w:val="28"/>
        </w:rPr>
        <w:t>.</w:t>
      </w:r>
      <w:r w:rsidR="00355EA6" w:rsidRPr="00355EA6">
        <w:rPr>
          <w:rFonts w:ascii="TH Sarabun New" w:hAnsi="TH Sarabun New" w:cs="TH Sarabun New"/>
          <w:sz w:val="28"/>
        </w:rPr>
        <w:t xml:space="preserve"> </w:t>
      </w:r>
      <w:r w:rsidR="00355EA6" w:rsidRPr="00355EA6">
        <w:rPr>
          <w:rFonts w:ascii="TH Sarabun New" w:hAnsi="TH Sarabun New" w:cs="TH Sarabun New"/>
          <w:sz w:val="28"/>
          <w:cs/>
        </w:rPr>
        <w:t xml:space="preserve">ตรวจสอบความตรงของเครื่องมือหรือแบบสอบถาม โดยผู้เชี่ยวชาญ จำนวน </w:t>
      </w:r>
      <w:r w:rsidR="00355EA6" w:rsidRPr="00355EA6">
        <w:rPr>
          <w:rFonts w:ascii="TH Sarabun New" w:hAnsi="TH Sarabun New" w:cs="TH Sarabun New"/>
          <w:sz w:val="28"/>
        </w:rPr>
        <w:t xml:space="preserve">5 </w:t>
      </w:r>
      <w:r w:rsidR="00355EA6" w:rsidRPr="00355EA6">
        <w:rPr>
          <w:rFonts w:ascii="TH Sarabun New" w:hAnsi="TH Sarabun New" w:cs="TH Sarabun New"/>
          <w:sz w:val="28"/>
          <w:cs/>
        </w:rPr>
        <w:t xml:space="preserve">ท่าน โดยคัดเลือกข้อคำถามที่มี </w:t>
      </w:r>
      <w:r w:rsidR="00355EA6" w:rsidRPr="00355EA6">
        <w:rPr>
          <w:rFonts w:ascii="TH Sarabun New" w:hAnsi="TH Sarabun New" w:cs="TH Sarabun New"/>
          <w:sz w:val="28"/>
        </w:rPr>
        <w:t xml:space="preserve">IOC </w:t>
      </w:r>
      <w:r w:rsidR="00355EA6" w:rsidRPr="00355EA6">
        <w:rPr>
          <w:rFonts w:ascii="TH Sarabun New" w:hAnsi="TH Sarabun New" w:cs="TH Sarabun New"/>
          <w:sz w:val="28"/>
          <w:cs/>
        </w:rPr>
        <w:t xml:space="preserve">ตั้งแต่ </w:t>
      </w:r>
      <w:r w:rsidR="00355EA6" w:rsidRPr="00355EA6">
        <w:rPr>
          <w:rFonts w:ascii="TH Sarabun New" w:hAnsi="TH Sarabun New" w:cs="TH Sarabun New"/>
          <w:sz w:val="28"/>
        </w:rPr>
        <w:t xml:space="preserve">0.60 – 1.00 </w:t>
      </w:r>
      <w:r w:rsidR="00355EA6" w:rsidRPr="00355EA6">
        <w:rPr>
          <w:rFonts w:ascii="TH Sarabun New" w:hAnsi="TH Sarabun New" w:cs="TH Sarabun New" w:hint="cs"/>
          <w:sz w:val="28"/>
          <w:cs/>
        </w:rPr>
        <w:t xml:space="preserve">จำนวน </w:t>
      </w:r>
      <w:r w:rsidR="00355EA6" w:rsidRPr="00355EA6">
        <w:rPr>
          <w:rFonts w:ascii="TH Sarabun New" w:hAnsi="TH Sarabun New" w:cs="TH Sarabun New"/>
          <w:sz w:val="28"/>
        </w:rPr>
        <w:t xml:space="preserve">96 </w:t>
      </w:r>
      <w:r w:rsidR="00355EA6" w:rsidRPr="00355EA6">
        <w:rPr>
          <w:rFonts w:ascii="TH Sarabun New" w:hAnsi="TH Sarabun New" w:cs="TH Sarabun New" w:hint="cs"/>
          <w:sz w:val="28"/>
          <w:cs/>
        </w:rPr>
        <w:t xml:space="preserve">ข้อ </w:t>
      </w:r>
      <w:r w:rsidR="00355EA6" w:rsidRPr="00355EA6">
        <w:rPr>
          <w:rFonts w:ascii="TH Sarabun New" w:hAnsi="TH Sarabun New" w:cs="TH Sarabun New"/>
          <w:sz w:val="28"/>
          <w:cs/>
        </w:rPr>
        <w:t>นำไป</w:t>
      </w:r>
      <w:bookmarkEnd w:id="1"/>
      <w:r>
        <w:rPr>
          <w:rFonts w:ascii="TH Sarabun New" w:hAnsi="TH Sarabun New" w:cs="TH Sarabun New" w:hint="cs"/>
          <w:sz w:val="28"/>
          <w:cs/>
        </w:rPr>
        <w:t>ทดลองใช้</w:t>
      </w:r>
      <w:r w:rsidR="00355EA6" w:rsidRPr="00355EA6">
        <w:rPr>
          <w:rFonts w:ascii="TH Sarabun New" w:hAnsi="TH Sarabun New" w:cs="TH Sarabun New"/>
          <w:sz w:val="28"/>
          <w:cs/>
        </w:rPr>
        <w:t>กับกลุ่มที่ไม่ใช่กลุ่มตัวอย่างในการวิจัย ซึ่งเป็นครูผู้สอน จำนวน 30 คน ในโรงเรียนสังกัดสำนักงานเขตพื้นที่การศึกษา</w:t>
      </w:r>
      <w:r w:rsidR="00355EA6" w:rsidRPr="00355EA6">
        <w:rPr>
          <w:rFonts w:ascii="TH Sarabun New" w:hAnsi="TH Sarabun New" w:cs="TH Sarabun New" w:hint="cs"/>
          <w:sz w:val="28"/>
          <w:cs/>
        </w:rPr>
        <w:t>ประถม</w:t>
      </w:r>
      <w:r w:rsidR="00355EA6" w:rsidRPr="00355EA6">
        <w:rPr>
          <w:rFonts w:ascii="TH Sarabun New" w:hAnsi="TH Sarabun New" w:cs="TH Sarabun New"/>
          <w:sz w:val="28"/>
          <w:cs/>
        </w:rPr>
        <w:t>ศึกษาบึงกาฬ และตรวจสอบความเชื่อมั่น โดยใช้สูตรสัมประสิทธิ์แอลฟา</w:t>
      </w:r>
      <w:proofErr w:type="spellStart"/>
      <w:r w:rsidR="00355EA6" w:rsidRPr="00355EA6">
        <w:rPr>
          <w:rFonts w:ascii="TH Sarabun New" w:hAnsi="TH Sarabun New" w:cs="TH Sarabun New"/>
          <w:sz w:val="28"/>
          <w:cs/>
        </w:rPr>
        <w:t>ของครอนบาค</w:t>
      </w:r>
      <w:proofErr w:type="spellEnd"/>
      <w:r w:rsidR="00355EA6" w:rsidRPr="00355EA6">
        <w:rPr>
          <w:rFonts w:ascii="TH Sarabun New" w:hAnsi="TH Sarabun New" w:cs="TH Sarabun New"/>
          <w:sz w:val="28"/>
          <w:cs/>
        </w:rPr>
        <w:t xml:space="preserve"> กำหนดความเชื่อมั่นตั้งแต่ 0.80 </w:t>
      </w:r>
      <w:r w:rsidR="00355EA6" w:rsidRPr="00355EA6">
        <w:rPr>
          <w:rFonts w:ascii="TH Sarabun New" w:hAnsi="TH Sarabun New" w:cs="TH Sarabun New"/>
          <w:spacing w:val="6"/>
          <w:sz w:val="28"/>
          <w:cs/>
        </w:rPr>
        <w:t xml:space="preserve">ขึ้นไป </w:t>
      </w:r>
      <w:r w:rsidR="00355EA6" w:rsidRPr="00355EA6">
        <w:rPr>
          <w:rFonts w:ascii="TH Sarabun New" w:hAnsi="TH Sarabun New" w:cs="TH Sarabun New" w:hint="cs"/>
          <w:sz w:val="28"/>
          <w:cs/>
        </w:rPr>
        <w:t xml:space="preserve">โดยในตอนที่ </w:t>
      </w:r>
      <w:r w:rsidR="00355EA6" w:rsidRPr="00355EA6">
        <w:rPr>
          <w:rFonts w:ascii="TH Sarabun New" w:hAnsi="TH Sarabun New" w:cs="TH Sarabun New"/>
          <w:sz w:val="28"/>
        </w:rPr>
        <w:t xml:space="preserve">2 </w:t>
      </w:r>
      <w:r w:rsidR="00355EA6" w:rsidRPr="00355EA6">
        <w:rPr>
          <w:rFonts w:ascii="TH Sarabun New" w:hAnsi="TH Sarabun New" w:cs="TH Sarabun New" w:hint="cs"/>
          <w:sz w:val="28"/>
          <w:cs/>
        </w:rPr>
        <w:t>การศึกษาระดับภาวะผู้นำเชิงนวัตกรรมของผู้บริหารสถานศึกษา มีความเชื่อมั่นเท่ากับ .</w:t>
      </w:r>
      <w:r w:rsidR="00355EA6" w:rsidRPr="00355EA6">
        <w:rPr>
          <w:rFonts w:ascii="TH Sarabun New" w:hAnsi="TH Sarabun New" w:cs="TH Sarabun New"/>
          <w:sz w:val="28"/>
        </w:rPr>
        <w:t xml:space="preserve">993 </w:t>
      </w:r>
      <w:r w:rsidR="00355EA6" w:rsidRPr="00355EA6">
        <w:rPr>
          <w:rFonts w:ascii="TH Sarabun New" w:hAnsi="TH Sarabun New" w:cs="TH Sarabun New" w:hint="cs"/>
          <w:sz w:val="28"/>
          <w:cs/>
        </w:rPr>
        <w:t xml:space="preserve">และตอนที่ </w:t>
      </w:r>
      <w:r w:rsidR="00355EA6" w:rsidRPr="00355EA6">
        <w:rPr>
          <w:rFonts w:ascii="TH Sarabun New" w:hAnsi="TH Sarabun New" w:cs="TH Sarabun New"/>
          <w:sz w:val="28"/>
        </w:rPr>
        <w:t xml:space="preserve">3 </w:t>
      </w:r>
      <w:r w:rsidR="00355EA6" w:rsidRPr="00355EA6">
        <w:rPr>
          <w:rFonts w:ascii="TH Sarabun New" w:hAnsi="TH Sarabun New" w:cs="TH Sarabun New" w:hint="cs"/>
          <w:sz w:val="28"/>
          <w:cs/>
        </w:rPr>
        <w:t xml:space="preserve">การศึกษาระดับประสิทธิผลการปฏิบัติงานของครู มีความเชื่อมั่นเท่ากับ </w:t>
      </w:r>
      <w:r w:rsidR="00355EA6" w:rsidRPr="00355EA6">
        <w:rPr>
          <w:rFonts w:ascii="TH Sarabun New" w:hAnsi="TH Sarabun New" w:cs="TH Sarabun New"/>
          <w:sz w:val="28"/>
        </w:rPr>
        <w:t>.9</w:t>
      </w:r>
      <w:r w:rsidR="00355EA6" w:rsidRPr="00EE0591">
        <w:rPr>
          <w:rFonts w:ascii="TH Sarabun New" w:hAnsi="TH Sarabun New" w:cs="TH Sarabun New"/>
          <w:sz w:val="28"/>
        </w:rPr>
        <w:t>86</w:t>
      </w:r>
      <w:r w:rsidRPr="00EE0591">
        <w:rPr>
          <w:rFonts w:ascii="TH Sarabun New" w:hAnsi="TH Sarabun New" w:cs="TH Sarabun New"/>
          <w:sz w:val="28"/>
        </w:rPr>
        <w:t xml:space="preserve"> </w:t>
      </w:r>
      <w:r w:rsidRPr="00EE0591">
        <w:rPr>
          <w:rFonts w:ascii="TH Sarabun New" w:hAnsi="TH Sarabun New" w:cs="TH Sarabun New"/>
          <w:sz w:val="28"/>
          <w:cs/>
        </w:rPr>
        <w:t>นำแบบสอบถามที่สมบูรณ์มาเก็บรวบรวมข้อมูล แล้วนำข้อมูลทั้งหมดมาวิเคราะห์เพื่อสรุปผลและเขียนรายงานฉบับสมบูรณ์</w:t>
      </w:r>
    </w:p>
    <w:p w:rsidR="00B7117D" w:rsidRPr="00355EA6" w:rsidRDefault="00B7117D" w:rsidP="00EE0591">
      <w:pPr>
        <w:tabs>
          <w:tab w:val="left" w:pos="709"/>
          <w:tab w:val="left" w:pos="1080"/>
          <w:tab w:val="left" w:pos="1440"/>
          <w:tab w:val="left" w:pos="1800"/>
          <w:tab w:val="left" w:pos="2160"/>
          <w:tab w:val="left" w:pos="2520"/>
        </w:tabs>
        <w:spacing w:after="0" w:line="240" w:lineRule="auto"/>
        <w:jc w:val="thaiDistribute"/>
        <w:rPr>
          <w:rFonts w:ascii="TH Sarabun New" w:eastAsia="Times New Roman" w:hAnsi="TH Sarabun New" w:cs="TH Sarabun New"/>
        </w:rPr>
      </w:pPr>
    </w:p>
    <w:p w:rsidR="000A4EC4" w:rsidRPr="006E4BE4" w:rsidRDefault="00B7117D" w:rsidP="009131C9">
      <w:pPr>
        <w:tabs>
          <w:tab w:val="left" w:pos="567"/>
          <w:tab w:val="left" w:pos="851"/>
        </w:tabs>
        <w:spacing w:after="0" w:line="240" w:lineRule="auto"/>
        <w:jc w:val="center"/>
        <w:rPr>
          <w:rFonts w:ascii="TH SarabunPSK" w:hAnsi="TH SarabunPSK" w:cs="TH SarabunPSK"/>
          <w:b/>
          <w:bCs/>
          <w:sz w:val="28"/>
        </w:rPr>
      </w:pPr>
      <w:r>
        <w:rPr>
          <w:rFonts w:ascii="TH SarabunPSK" w:hAnsi="TH SarabunPSK" w:cs="TH SarabunPSK" w:hint="cs"/>
          <w:b/>
          <w:bCs/>
          <w:sz w:val="28"/>
          <w:cs/>
        </w:rPr>
        <w:t>ผล</w:t>
      </w:r>
      <w:r w:rsidR="009131C9" w:rsidRPr="006E4BE4">
        <w:rPr>
          <w:rFonts w:ascii="TH SarabunPSK" w:hAnsi="TH SarabunPSK" w:cs="TH SarabunPSK"/>
          <w:b/>
          <w:bCs/>
          <w:sz w:val="28"/>
          <w:cs/>
        </w:rPr>
        <w:t>การวิจัย</w:t>
      </w:r>
    </w:p>
    <w:p w:rsidR="0011487A" w:rsidRPr="0011487A" w:rsidRDefault="0011487A" w:rsidP="0011487A">
      <w:pPr>
        <w:autoSpaceDE w:val="0"/>
        <w:autoSpaceDN w:val="0"/>
        <w:adjustRightInd w:val="0"/>
        <w:spacing w:after="0" w:line="240" w:lineRule="auto"/>
        <w:ind w:firstLine="720"/>
        <w:rPr>
          <w:rFonts w:ascii="TH Sarabun New" w:hAnsi="TH Sarabun New" w:cs="TH Sarabun New"/>
          <w:color w:val="000000"/>
          <w:sz w:val="28"/>
        </w:rPr>
      </w:pPr>
      <w:r w:rsidRPr="0011487A">
        <w:rPr>
          <w:rFonts w:ascii="TH Sarabun New" w:hAnsi="TH Sarabun New" w:cs="TH Sarabun New"/>
          <w:color w:val="000000"/>
          <w:sz w:val="28"/>
          <w:cs/>
        </w:rPr>
        <w:t>ผลการศึกษาภาวะผู้นำเชิง</w:t>
      </w:r>
      <w:r>
        <w:rPr>
          <w:rFonts w:ascii="TH Sarabun New" w:hAnsi="TH Sarabun New" w:cs="TH Sarabun New" w:hint="cs"/>
          <w:color w:val="000000"/>
          <w:sz w:val="28"/>
          <w:cs/>
        </w:rPr>
        <w:t>นวัตกรรม</w:t>
      </w:r>
      <w:r w:rsidRPr="0011487A">
        <w:rPr>
          <w:rFonts w:ascii="TH Sarabun New" w:hAnsi="TH Sarabun New" w:cs="TH Sarabun New"/>
          <w:color w:val="000000"/>
          <w:sz w:val="28"/>
          <w:cs/>
        </w:rPr>
        <w:t>ของผู้บริหารสถานศึกษาที่ส่งผลต่อ</w:t>
      </w:r>
      <w:r>
        <w:rPr>
          <w:rFonts w:ascii="TH Sarabun New" w:hAnsi="TH Sarabun New" w:cs="TH Sarabun New" w:hint="cs"/>
          <w:color w:val="000000"/>
          <w:sz w:val="28"/>
          <w:cs/>
        </w:rPr>
        <w:t>ประสิทธิผลการปฏิบัติงาน</w:t>
      </w:r>
      <w:r w:rsidRPr="0011487A">
        <w:rPr>
          <w:rFonts w:ascii="TH Sarabun New" w:hAnsi="TH Sarabun New" w:cs="TH Sarabun New"/>
          <w:color w:val="000000"/>
          <w:sz w:val="28"/>
        </w:rPr>
        <w:t xml:space="preserve"> </w:t>
      </w:r>
      <w:r w:rsidRPr="0011487A">
        <w:rPr>
          <w:rFonts w:ascii="TH Sarabun New" w:hAnsi="TH Sarabun New" w:cs="TH Sarabun New"/>
          <w:color w:val="000000"/>
          <w:sz w:val="28"/>
          <w:cs/>
        </w:rPr>
        <w:t>สังกัดสำนักงานเขตพื้นที่การศึกษา</w:t>
      </w:r>
      <w:r>
        <w:rPr>
          <w:rFonts w:ascii="TH Sarabun New" w:hAnsi="TH Sarabun New" w:cs="TH Sarabun New" w:hint="cs"/>
          <w:color w:val="000000"/>
          <w:sz w:val="28"/>
          <w:cs/>
        </w:rPr>
        <w:t>ประถม</w:t>
      </w:r>
      <w:r w:rsidRPr="0011487A">
        <w:rPr>
          <w:rFonts w:ascii="TH Sarabun New" w:hAnsi="TH Sarabun New" w:cs="TH Sarabun New"/>
          <w:color w:val="000000"/>
          <w:sz w:val="28"/>
          <w:cs/>
        </w:rPr>
        <w:t>ศึกษา</w:t>
      </w:r>
      <w:r>
        <w:rPr>
          <w:rFonts w:ascii="TH Sarabun New" w:hAnsi="TH Sarabun New" w:cs="TH Sarabun New" w:hint="cs"/>
          <w:color w:val="000000"/>
          <w:sz w:val="28"/>
          <w:cs/>
        </w:rPr>
        <w:t>บึงกาฬ</w:t>
      </w:r>
      <w:r w:rsidRPr="0011487A">
        <w:rPr>
          <w:rFonts w:ascii="TH Sarabun New" w:hAnsi="TH Sarabun New" w:cs="TH Sarabun New"/>
          <w:color w:val="000000"/>
          <w:sz w:val="28"/>
        </w:rPr>
        <w:t xml:space="preserve"> </w:t>
      </w:r>
      <w:r w:rsidRPr="0011487A">
        <w:rPr>
          <w:rFonts w:ascii="TH Sarabun New" w:hAnsi="TH Sarabun New" w:cs="TH Sarabun New"/>
          <w:color w:val="000000"/>
          <w:sz w:val="28"/>
          <w:cs/>
        </w:rPr>
        <w:t>แสดงในตารางที่</w:t>
      </w:r>
      <w:r w:rsidRPr="0011487A">
        <w:rPr>
          <w:rFonts w:ascii="TH Sarabun New" w:hAnsi="TH Sarabun New" w:cs="TH Sarabun New"/>
          <w:color w:val="000000"/>
          <w:sz w:val="28"/>
        </w:rPr>
        <w:t xml:space="preserve"> 1 – </w:t>
      </w:r>
      <w:r w:rsidR="001547A2">
        <w:rPr>
          <w:rFonts w:ascii="TH Sarabun New" w:hAnsi="TH Sarabun New" w:cs="TH Sarabun New"/>
          <w:color w:val="000000"/>
          <w:sz w:val="28"/>
        </w:rPr>
        <w:t>4</w:t>
      </w:r>
      <w:r w:rsidRPr="0011487A">
        <w:rPr>
          <w:rFonts w:ascii="TH Sarabun New" w:hAnsi="TH Sarabun New" w:cs="TH Sarabun New"/>
          <w:color w:val="000000"/>
          <w:sz w:val="28"/>
        </w:rPr>
        <w:t xml:space="preserve"> </w:t>
      </w:r>
      <w:r w:rsidRPr="0011487A">
        <w:rPr>
          <w:rFonts w:ascii="TH Sarabun New" w:hAnsi="TH Sarabun New" w:cs="TH Sarabun New"/>
          <w:color w:val="000000"/>
          <w:sz w:val="28"/>
          <w:cs/>
        </w:rPr>
        <w:t>ดังนี้</w:t>
      </w:r>
      <w:r w:rsidRPr="0011487A">
        <w:rPr>
          <w:rFonts w:ascii="TH Sarabun New" w:hAnsi="TH Sarabun New" w:cs="TH Sarabun New"/>
          <w:color w:val="000000"/>
          <w:sz w:val="28"/>
        </w:rPr>
        <w:t xml:space="preserve"> </w:t>
      </w:r>
    </w:p>
    <w:p w:rsidR="00D807BC" w:rsidRDefault="0011487A" w:rsidP="0011487A">
      <w:pPr>
        <w:tabs>
          <w:tab w:val="left" w:pos="567"/>
          <w:tab w:val="left" w:pos="851"/>
        </w:tabs>
        <w:spacing w:after="0" w:line="240" w:lineRule="auto"/>
        <w:rPr>
          <w:rFonts w:ascii="TH SarabunPSK" w:hAnsi="TH SarabunPSK" w:cs="TH SarabunPSK"/>
          <w:b/>
          <w:bCs/>
          <w:sz w:val="28"/>
        </w:rPr>
      </w:pPr>
      <w:r>
        <w:rPr>
          <w:rFonts w:ascii="TH Sarabun New" w:hAnsi="TH Sarabun New" w:cs="TH Sarabun New"/>
          <w:color w:val="000000"/>
          <w:sz w:val="28"/>
        </w:rPr>
        <w:tab/>
      </w:r>
      <w:r w:rsidRPr="0011487A">
        <w:rPr>
          <w:rFonts w:ascii="TH Sarabun New" w:hAnsi="TH Sarabun New" w:cs="TH Sarabun New"/>
          <w:color w:val="000000"/>
          <w:sz w:val="28"/>
        </w:rPr>
        <w:t xml:space="preserve">1. </w:t>
      </w:r>
      <w:r w:rsidRPr="0011487A">
        <w:rPr>
          <w:rFonts w:ascii="TH SarabunPSK" w:hAnsi="TH SarabunPSK" w:cs="TH SarabunPSK"/>
          <w:color w:val="000000"/>
          <w:sz w:val="28"/>
          <w:cs/>
        </w:rPr>
        <w:t>การศึกษาภาวะผู้นำเชิง</w:t>
      </w:r>
      <w:r>
        <w:rPr>
          <w:rFonts w:ascii="TH SarabunPSK" w:hAnsi="TH SarabunPSK" w:cs="TH SarabunPSK" w:hint="cs"/>
          <w:color w:val="000000"/>
          <w:sz w:val="28"/>
          <w:cs/>
        </w:rPr>
        <w:t>นวัตกรรมของ</w:t>
      </w:r>
      <w:r w:rsidRPr="0011487A">
        <w:rPr>
          <w:rFonts w:ascii="TH SarabunPSK" w:hAnsi="TH SarabunPSK" w:cs="TH SarabunPSK"/>
          <w:color w:val="000000"/>
          <w:sz w:val="28"/>
          <w:cs/>
        </w:rPr>
        <w:t>ผู้บริหารสถานศึกษา</w:t>
      </w:r>
      <w:r w:rsidRPr="0011487A">
        <w:rPr>
          <w:rFonts w:ascii="TH SarabunPSK" w:hAnsi="TH SarabunPSK" w:cs="TH SarabunPSK"/>
          <w:color w:val="000000"/>
          <w:sz w:val="28"/>
        </w:rPr>
        <w:t xml:space="preserve"> </w:t>
      </w:r>
      <w:r w:rsidRPr="0011487A">
        <w:rPr>
          <w:rFonts w:ascii="TH SarabunPSK" w:hAnsi="TH SarabunPSK" w:cs="TH SarabunPSK"/>
          <w:color w:val="000000"/>
          <w:sz w:val="28"/>
          <w:cs/>
        </w:rPr>
        <w:t>สังกัดสำนักงานเขตพื้นที่การศึกษา</w:t>
      </w:r>
      <w:r>
        <w:rPr>
          <w:rFonts w:ascii="TH Sarabun New" w:hAnsi="TH Sarabun New" w:cs="TH Sarabun New" w:hint="cs"/>
          <w:color w:val="000000"/>
          <w:sz w:val="28"/>
          <w:cs/>
        </w:rPr>
        <w:t>ประถม</w:t>
      </w:r>
      <w:r w:rsidRPr="0011487A">
        <w:rPr>
          <w:rFonts w:ascii="TH Sarabun New" w:hAnsi="TH Sarabun New" w:cs="TH Sarabun New"/>
          <w:color w:val="000000"/>
          <w:sz w:val="28"/>
          <w:cs/>
        </w:rPr>
        <w:t>ศึกษา</w:t>
      </w:r>
      <w:r>
        <w:rPr>
          <w:rFonts w:ascii="TH Sarabun New" w:hAnsi="TH Sarabun New" w:cs="TH Sarabun New" w:hint="cs"/>
          <w:color w:val="000000"/>
          <w:sz w:val="28"/>
          <w:cs/>
        </w:rPr>
        <w:t xml:space="preserve">บึงกาฬ </w:t>
      </w:r>
      <w:r w:rsidRPr="0011487A">
        <w:rPr>
          <w:rFonts w:ascii="TH Sarabun New" w:hAnsi="TH Sarabun New" w:cs="TH Sarabun New"/>
          <w:color w:val="000000"/>
          <w:sz w:val="28"/>
          <w:cs/>
        </w:rPr>
        <w:t>ผลการวิเคราะห์ข้อมูล</w:t>
      </w:r>
      <w:r w:rsidRPr="0011487A">
        <w:rPr>
          <w:rFonts w:ascii="TH Sarabun New" w:hAnsi="TH Sarabun New" w:cs="TH Sarabun New"/>
          <w:color w:val="000000"/>
          <w:sz w:val="28"/>
        </w:rPr>
        <w:t xml:space="preserve"> </w:t>
      </w:r>
      <w:r w:rsidRPr="0011487A">
        <w:rPr>
          <w:rFonts w:ascii="TH Sarabun New" w:hAnsi="TH Sarabun New" w:cs="TH Sarabun New"/>
          <w:color w:val="000000"/>
          <w:sz w:val="28"/>
          <w:cs/>
        </w:rPr>
        <w:t>ดังแสดงในตางรางที่</w:t>
      </w:r>
      <w:r w:rsidRPr="0011487A">
        <w:rPr>
          <w:rFonts w:ascii="TH Sarabun New" w:hAnsi="TH Sarabun New" w:cs="TH Sarabun New"/>
          <w:color w:val="000000"/>
          <w:sz w:val="28"/>
        </w:rPr>
        <w:t xml:space="preserve"> 1</w:t>
      </w:r>
    </w:p>
    <w:p w:rsidR="0011487A" w:rsidRDefault="0011487A" w:rsidP="0011487A">
      <w:pPr>
        <w:spacing w:after="0" w:line="240" w:lineRule="auto"/>
        <w:jc w:val="thaiDistribute"/>
        <w:rPr>
          <w:rFonts w:ascii="TH Sarabun New" w:eastAsia="Times New Roman" w:hAnsi="TH Sarabun New" w:cs="TH Sarabun New"/>
          <w:color w:val="000000"/>
          <w:sz w:val="28"/>
        </w:rPr>
      </w:pPr>
      <w:r w:rsidRPr="0011487A">
        <w:rPr>
          <w:rFonts w:ascii="TH Sarabun New" w:eastAsia="Calibri" w:hAnsi="TH Sarabun New" w:cs="TH Sarabun New"/>
          <w:b/>
          <w:bCs/>
          <w:sz w:val="28"/>
          <w:cs/>
        </w:rPr>
        <w:t xml:space="preserve">ตารางที่ </w:t>
      </w:r>
      <w:r>
        <w:rPr>
          <w:rFonts w:ascii="TH Sarabun New" w:eastAsia="Calibri" w:hAnsi="TH Sarabun New" w:cs="TH Sarabun New"/>
          <w:b/>
          <w:bCs/>
          <w:sz w:val="28"/>
        </w:rPr>
        <w:t>1</w:t>
      </w:r>
      <w:r w:rsidRPr="0011487A">
        <w:rPr>
          <w:rFonts w:ascii="TH Sarabun New" w:eastAsia="Calibri" w:hAnsi="TH Sarabun New" w:cs="TH Sarabun New"/>
          <w:sz w:val="28"/>
        </w:rPr>
        <w:t xml:space="preserve"> </w:t>
      </w:r>
      <w:r w:rsidRPr="0011487A">
        <w:rPr>
          <w:rFonts w:ascii="TH Sarabun New" w:eastAsia="Calibri" w:hAnsi="TH Sarabun New" w:cs="TH Sarabun New"/>
          <w:sz w:val="28"/>
          <w:cs/>
        </w:rPr>
        <w:t>ค่าเฉลี่ย ส่วนเบี่ยงเบนมาตรฐาน และแปลผลของ</w:t>
      </w:r>
      <w:r w:rsidRPr="0011487A">
        <w:rPr>
          <w:rFonts w:ascii="TH Sarabun New" w:eastAsia="Times New Roman" w:hAnsi="TH Sarabun New" w:cs="TH Sarabun New"/>
          <w:color w:val="000000"/>
          <w:sz w:val="28"/>
          <w:cs/>
        </w:rPr>
        <w:t>ภาวะผู้นำเชิง</w:t>
      </w:r>
      <w:r w:rsidRPr="0011487A">
        <w:rPr>
          <w:rFonts w:ascii="TH Sarabun New" w:eastAsia="Times New Roman" w:hAnsi="TH Sarabun New" w:cs="TH Sarabun New" w:hint="cs"/>
          <w:color w:val="000000"/>
          <w:sz w:val="28"/>
          <w:cs/>
        </w:rPr>
        <w:t>นวัตกรรม</w:t>
      </w:r>
      <w:r w:rsidRPr="0011487A">
        <w:rPr>
          <w:rFonts w:ascii="TH Sarabun New" w:eastAsia="Times New Roman" w:hAnsi="TH Sarabun New" w:cs="TH Sarabun New"/>
          <w:color w:val="000000"/>
          <w:sz w:val="28"/>
          <w:cs/>
        </w:rPr>
        <w:t>ของผู้บริหาร</w:t>
      </w:r>
      <w:r w:rsidRPr="0011487A">
        <w:rPr>
          <w:rFonts w:ascii="TH Sarabun New" w:eastAsia="Times New Roman" w:hAnsi="TH Sarabun New" w:cs="TH Sarabun New" w:hint="cs"/>
          <w:color w:val="000000"/>
          <w:sz w:val="28"/>
          <w:cs/>
        </w:rPr>
        <w:t>สถานศึกษา</w:t>
      </w:r>
      <w:r w:rsidRPr="0011487A">
        <w:rPr>
          <w:rFonts w:ascii="TH Sarabun New" w:eastAsia="Times New Roman" w:hAnsi="TH Sarabun New" w:cs="TH Sarabun New"/>
          <w:color w:val="000000"/>
          <w:sz w:val="28"/>
          <w:cs/>
        </w:rPr>
        <w:t xml:space="preserve"> </w:t>
      </w:r>
    </w:p>
    <w:p w:rsidR="0011487A" w:rsidRPr="0011487A" w:rsidRDefault="0011487A" w:rsidP="0011487A">
      <w:pPr>
        <w:spacing w:after="0" w:line="240" w:lineRule="auto"/>
        <w:jc w:val="thaiDistribute"/>
        <w:rPr>
          <w:rFonts w:ascii="TH Sarabun New" w:eastAsia="Times New Roman" w:hAnsi="TH Sarabun New" w:cs="TH Sarabun New"/>
          <w:color w:val="000000"/>
          <w:sz w:val="28"/>
        </w:rPr>
      </w:pPr>
      <w:r>
        <w:rPr>
          <w:rFonts w:ascii="TH Sarabun New" w:eastAsia="Times New Roman" w:hAnsi="TH Sarabun New" w:cs="TH Sarabun New"/>
          <w:color w:val="000000"/>
          <w:sz w:val="28"/>
          <w:cs/>
        </w:rPr>
        <w:tab/>
        <w:t xml:space="preserve">    </w:t>
      </w:r>
      <w:r w:rsidRPr="0011487A">
        <w:rPr>
          <w:rFonts w:ascii="TH Sarabun New" w:eastAsia="Times New Roman" w:hAnsi="TH Sarabun New" w:cs="TH Sarabun New"/>
          <w:color w:val="000000"/>
          <w:sz w:val="28"/>
          <w:cs/>
        </w:rPr>
        <w:t>สังกัดสำนักงานเขตพื้นที่การศึกษา</w:t>
      </w:r>
      <w:r w:rsidRPr="0011487A">
        <w:rPr>
          <w:rFonts w:ascii="TH Sarabun New" w:eastAsia="Times New Roman" w:hAnsi="TH Sarabun New" w:cs="TH Sarabun New" w:hint="cs"/>
          <w:color w:val="000000"/>
          <w:sz w:val="28"/>
          <w:cs/>
        </w:rPr>
        <w:t>ประถมศึกษาบึงกาฬ</w:t>
      </w:r>
    </w:p>
    <w:p w:rsidR="0011487A" w:rsidRPr="00EE0591" w:rsidRDefault="0011487A" w:rsidP="0011487A">
      <w:pPr>
        <w:spacing w:after="0" w:line="240" w:lineRule="auto"/>
        <w:jc w:val="thaiDistribute"/>
        <w:rPr>
          <w:rFonts w:ascii="TH Sarabun New" w:eastAsia="Calibri" w:hAnsi="TH Sarabun New" w:cs="TH Sarabun New"/>
          <w:color w:val="000000"/>
          <w:szCs w:val="22"/>
        </w:rPr>
      </w:pPr>
    </w:p>
    <w:tbl>
      <w:tblPr>
        <w:tblStyle w:val="2"/>
        <w:tblW w:w="7157" w:type="dxa"/>
        <w:tblInd w:w="567" w:type="dxa"/>
        <w:tblLook w:val="04A0" w:firstRow="1" w:lastRow="0" w:firstColumn="1" w:lastColumn="0" w:noHBand="0" w:noVBand="1"/>
      </w:tblPr>
      <w:tblGrid>
        <w:gridCol w:w="4536"/>
        <w:gridCol w:w="695"/>
        <w:gridCol w:w="1044"/>
        <w:gridCol w:w="882"/>
      </w:tblGrid>
      <w:tr w:rsidR="0011487A" w:rsidRPr="0011487A" w:rsidTr="00FC63B1">
        <w:trPr>
          <w:cnfStyle w:val="100000000000" w:firstRow="1" w:lastRow="0" w:firstColumn="0" w:lastColumn="0" w:oddVBand="0" w:evenVBand="0" w:oddHBand="0"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4536" w:type="dxa"/>
          </w:tcPr>
          <w:p w:rsidR="0011487A" w:rsidRPr="0011487A" w:rsidRDefault="0011487A" w:rsidP="00FC63B1">
            <w:pPr>
              <w:jc w:val="center"/>
              <w:rPr>
                <w:rFonts w:ascii="TH Sarabun New" w:eastAsia="Times New Roman" w:hAnsi="TH Sarabun New" w:cs="TH Sarabun New"/>
                <w:color w:val="000000"/>
                <w:sz w:val="28"/>
              </w:rPr>
            </w:pPr>
            <w:r w:rsidRPr="0011487A">
              <w:rPr>
                <w:rFonts w:ascii="TH Sarabun New" w:eastAsia="Times New Roman" w:hAnsi="TH Sarabun New" w:cs="TH Sarabun New"/>
                <w:color w:val="000000"/>
                <w:sz w:val="28"/>
                <w:cs/>
              </w:rPr>
              <w:t>ภาวะผู้นำเชิง</w:t>
            </w:r>
            <w:r w:rsidRPr="0011487A">
              <w:rPr>
                <w:rFonts w:ascii="TH Sarabun New" w:eastAsia="Times New Roman" w:hAnsi="TH Sarabun New" w:cs="TH Sarabun New" w:hint="cs"/>
                <w:color w:val="000000"/>
                <w:sz w:val="28"/>
                <w:cs/>
              </w:rPr>
              <w:t>นวัตกรรม</w:t>
            </w:r>
          </w:p>
          <w:p w:rsidR="0011487A" w:rsidRPr="0011487A" w:rsidRDefault="0011487A" w:rsidP="00FC63B1">
            <w:pPr>
              <w:jc w:val="center"/>
              <w:rPr>
                <w:rFonts w:ascii="TH Sarabun New" w:eastAsia="Niramit" w:hAnsi="TH Sarabun New" w:cs="TH Sarabun New"/>
                <w:b w:val="0"/>
                <w:bCs w:val="0"/>
                <w:sz w:val="28"/>
              </w:rPr>
            </w:pPr>
            <w:r w:rsidRPr="0011487A">
              <w:rPr>
                <w:rFonts w:ascii="TH Sarabun New" w:eastAsia="Times New Roman" w:hAnsi="TH Sarabun New" w:cs="TH Sarabun New"/>
                <w:color w:val="000000"/>
                <w:sz w:val="28"/>
                <w:cs/>
              </w:rPr>
              <w:t>ของผู้บริหาร</w:t>
            </w:r>
            <w:r w:rsidRPr="0011487A">
              <w:rPr>
                <w:rFonts w:ascii="TH Sarabun New" w:eastAsia="Times New Roman" w:hAnsi="TH Sarabun New" w:cs="TH Sarabun New" w:hint="cs"/>
                <w:color w:val="000000"/>
                <w:sz w:val="28"/>
                <w:cs/>
              </w:rPr>
              <w:t>สถานศึกษา</w:t>
            </w:r>
          </w:p>
        </w:tc>
        <w:tc>
          <w:tcPr>
            <w:tcW w:w="695" w:type="dxa"/>
            <w:vAlign w:val="center"/>
          </w:tcPr>
          <w:p w:rsidR="0011487A" w:rsidRPr="0011487A" w:rsidRDefault="000069DB" w:rsidP="00FC63B1">
            <w:pPr>
              <w:jc w:val="center"/>
              <w:cnfStyle w:val="100000000000" w:firstRow="1" w:lastRow="0" w:firstColumn="0" w:lastColumn="0" w:oddVBand="0" w:evenVBand="0" w:oddHBand="0" w:evenHBand="0" w:firstRowFirstColumn="0" w:firstRowLastColumn="0" w:lastRowFirstColumn="0" w:lastRowLastColumn="0"/>
              <w:rPr>
                <w:rFonts w:ascii="TH Sarabun New" w:eastAsia="Niramit" w:hAnsi="TH Sarabun New" w:cs="TH Sarabun New"/>
                <w:b w:val="0"/>
                <w:bCs w:val="0"/>
                <w:iCs/>
                <w:sz w:val="28"/>
              </w:rPr>
            </w:pPr>
            <m:oMathPara>
              <m:oMath>
                <m:acc>
                  <m:accPr>
                    <m:chr m:val="̅"/>
                    <m:ctrlPr>
                      <w:rPr>
                        <w:rFonts w:ascii="Cambria Math" w:eastAsia="Times New Roman" w:hAnsi="Cambria Math" w:cs="TH Sarabun New"/>
                        <w:b w:val="0"/>
                        <w:bCs w:val="0"/>
                        <w:iCs/>
                        <w:color w:val="000000"/>
                        <w:sz w:val="28"/>
                      </w:rPr>
                    </m:ctrlPr>
                  </m:accPr>
                  <m:e>
                    <m:r>
                      <m:rPr>
                        <m:sty m:val="b"/>
                      </m:rPr>
                      <w:rPr>
                        <w:rFonts w:ascii="Cambria Math" w:eastAsia="Times New Roman" w:hAnsi="Cambria Math" w:cs="TH Sarabun New"/>
                        <w:color w:val="000000"/>
                        <w:sz w:val="28"/>
                      </w:rPr>
                      <m:t>x</m:t>
                    </m:r>
                  </m:e>
                </m:acc>
              </m:oMath>
            </m:oMathPara>
          </w:p>
        </w:tc>
        <w:tc>
          <w:tcPr>
            <w:tcW w:w="1044" w:type="dxa"/>
            <w:vAlign w:val="center"/>
          </w:tcPr>
          <w:p w:rsidR="0011487A" w:rsidRPr="0011487A" w:rsidRDefault="0011487A" w:rsidP="00FC63B1">
            <w:pPr>
              <w:jc w:val="center"/>
              <w:cnfStyle w:val="100000000000" w:firstRow="1" w:lastRow="0" w:firstColumn="0" w:lastColumn="0" w:oddVBand="0" w:evenVBand="0" w:oddHBand="0" w:evenHBand="0" w:firstRowFirstColumn="0" w:firstRowLastColumn="0" w:lastRowFirstColumn="0" w:lastRowLastColumn="0"/>
              <w:rPr>
                <w:rFonts w:ascii="TH Sarabun New" w:eastAsia="Niramit" w:hAnsi="TH Sarabun New" w:cs="TH Sarabun New"/>
                <w:sz w:val="28"/>
              </w:rPr>
            </w:pPr>
            <w:r w:rsidRPr="0011487A">
              <w:rPr>
                <w:rFonts w:ascii="TH Sarabun New" w:eastAsia="Niramit" w:hAnsi="TH Sarabun New" w:cs="TH Sarabun New"/>
                <w:sz w:val="28"/>
              </w:rPr>
              <w:t>S.D.</w:t>
            </w:r>
          </w:p>
        </w:tc>
        <w:tc>
          <w:tcPr>
            <w:tcW w:w="882" w:type="dxa"/>
            <w:vAlign w:val="center"/>
          </w:tcPr>
          <w:p w:rsidR="0011487A" w:rsidRPr="0011487A" w:rsidRDefault="0011487A" w:rsidP="00FC63B1">
            <w:pPr>
              <w:jc w:val="center"/>
              <w:cnfStyle w:val="100000000000" w:firstRow="1" w:lastRow="0" w:firstColumn="0" w:lastColumn="0" w:oddVBand="0" w:evenVBand="0" w:oddHBand="0" w:evenHBand="0" w:firstRowFirstColumn="0" w:firstRowLastColumn="0" w:lastRowFirstColumn="0" w:lastRowLastColumn="0"/>
              <w:rPr>
                <w:rFonts w:ascii="TH Sarabun New" w:eastAsia="Niramit" w:hAnsi="TH Sarabun New" w:cs="TH Sarabun New"/>
                <w:sz w:val="28"/>
                <w:cs/>
              </w:rPr>
            </w:pPr>
            <w:r w:rsidRPr="0011487A">
              <w:rPr>
                <w:rFonts w:ascii="TH Sarabun New" w:eastAsia="Niramit" w:hAnsi="TH Sarabun New" w:cs="TH Sarabun New"/>
                <w:sz w:val="28"/>
                <w:cs/>
              </w:rPr>
              <w:t>แปลผล</w:t>
            </w:r>
          </w:p>
        </w:tc>
      </w:tr>
      <w:tr w:rsidR="0011487A" w:rsidRPr="0011487A" w:rsidTr="00FC63B1">
        <w:trPr>
          <w:cnfStyle w:val="000000100000" w:firstRow="0" w:lastRow="0" w:firstColumn="0" w:lastColumn="0" w:oddVBand="0" w:evenVBand="0" w:oddHBand="1" w:evenHBand="0" w:firstRowFirstColumn="0" w:firstRowLastColumn="0" w:lastRowFirstColumn="0" w:lastRowLastColumn="0"/>
          <w:trHeight w:val="1835"/>
        </w:trPr>
        <w:tc>
          <w:tcPr>
            <w:cnfStyle w:val="001000000000" w:firstRow="0" w:lastRow="0" w:firstColumn="1" w:lastColumn="0" w:oddVBand="0" w:evenVBand="0" w:oddHBand="0" w:evenHBand="0" w:firstRowFirstColumn="0" w:firstRowLastColumn="0" w:lastRowFirstColumn="0" w:lastRowLastColumn="0"/>
            <w:tcW w:w="4536" w:type="dxa"/>
          </w:tcPr>
          <w:p w:rsidR="0011487A" w:rsidRPr="00FC63B1" w:rsidRDefault="0011487A" w:rsidP="00FC63B1">
            <w:pPr>
              <w:jc w:val="thaiDistribute"/>
              <w:rPr>
                <w:rFonts w:ascii="TH SarabunPSK" w:eastAsia="Times New Roman" w:hAnsi="TH SarabunPSK" w:cs="TH SarabunPSK"/>
                <w:b w:val="0"/>
                <w:bCs w:val="0"/>
                <w:color w:val="000000"/>
                <w:sz w:val="28"/>
              </w:rPr>
            </w:pPr>
            <w:r w:rsidRPr="00FC63B1">
              <w:rPr>
                <w:rFonts w:ascii="TH SarabunPSK" w:eastAsia="Calibri" w:hAnsi="TH SarabunPSK" w:cs="TH SarabunPSK"/>
                <w:b w:val="0"/>
                <w:bCs w:val="0"/>
                <w:sz w:val="28"/>
              </w:rPr>
              <w:t>1.</w:t>
            </w:r>
            <w:r w:rsidRPr="00FC63B1">
              <w:rPr>
                <w:rFonts w:ascii="TH SarabunPSK" w:eastAsia="Calibri" w:hAnsi="TH SarabunPSK" w:cs="TH SarabunPSK"/>
                <w:b w:val="0"/>
                <w:bCs w:val="0"/>
                <w:sz w:val="28"/>
                <w:cs/>
              </w:rPr>
              <w:t xml:space="preserve"> ปัจจัยการมีวิสัยทัศน์ </w:t>
            </w:r>
            <w:r w:rsidRPr="00FC63B1">
              <w:rPr>
                <w:rFonts w:ascii="TH SarabunPSK" w:eastAsia="Times New Roman" w:hAnsi="TH SarabunPSK" w:cs="TH SarabunPSK"/>
                <w:b w:val="0"/>
                <w:bCs w:val="0"/>
                <w:color w:val="000000"/>
                <w:sz w:val="28"/>
                <w:cs/>
              </w:rPr>
              <w:t>(</w:t>
            </w:r>
            <m:oMath>
              <m:sSub>
                <m:sSubPr>
                  <m:ctrlPr>
                    <w:rPr>
                      <w:rFonts w:ascii="Cambria Math" w:eastAsia="Times New Roman" w:hAnsi="Cambria Math" w:cs="TH SarabunPSK"/>
                      <w:b w:val="0"/>
                      <w:bCs w:val="0"/>
                      <w:iCs/>
                      <w:color w:val="000000"/>
                      <w:sz w:val="28"/>
                    </w:rPr>
                  </m:ctrlPr>
                </m:sSubPr>
                <m:e>
                  <m:r>
                    <m:rPr>
                      <m:sty m:val="b"/>
                    </m:rPr>
                    <w:rPr>
                      <w:rFonts w:ascii="Cambria Math" w:eastAsia="Times New Roman" w:hAnsi="Cambria Math" w:cs="TH SarabunPSK"/>
                      <w:color w:val="000000"/>
                      <w:sz w:val="28"/>
                    </w:rPr>
                    <m:t>X</m:t>
                  </m:r>
                </m:e>
                <m:sub>
                  <m:r>
                    <m:rPr>
                      <m:sty m:val="b"/>
                    </m:rPr>
                    <w:rPr>
                      <w:rFonts w:ascii="Cambria Math" w:eastAsia="Times New Roman" w:hAnsi="Cambria Math" w:cs="TH SarabunPSK"/>
                      <w:color w:val="000000"/>
                      <w:sz w:val="28"/>
                    </w:rPr>
                    <m:t>1</m:t>
                  </m:r>
                </m:sub>
              </m:sSub>
            </m:oMath>
            <w:r w:rsidRPr="00FC63B1">
              <w:rPr>
                <w:rFonts w:ascii="TH SarabunPSK" w:eastAsia="Times New Roman" w:hAnsi="TH SarabunPSK" w:cs="TH SarabunPSK"/>
                <w:b w:val="0"/>
                <w:bCs w:val="0"/>
                <w:color w:val="000000"/>
                <w:sz w:val="28"/>
              </w:rPr>
              <w:t xml:space="preserve">) </w:t>
            </w:r>
          </w:p>
          <w:p w:rsidR="0011487A" w:rsidRPr="00FC63B1" w:rsidRDefault="0011487A" w:rsidP="00FC63B1">
            <w:pPr>
              <w:jc w:val="thaiDistribute"/>
              <w:rPr>
                <w:rFonts w:ascii="TH SarabunPSK" w:eastAsia="Calibri" w:hAnsi="TH SarabunPSK" w:cs="TH SarabunPSK"/>
                <w:b w:val="0"/>
                <w:bCs w:val="0"/>
                <w:sz w:val="28"/>
              </w:rPr>
            </w:pPr>
            <w:r w:rsidRPr="00FC63B1">
              <w:rPr>
                <w:rFonts w:ascii="TH SarabunPSK" w:eastAsia="Times New Roman" w:hAnsi="TH SarabunPSK" w:cs="TH SarabunPSK"/>
                <w:b w:val="0"/>
                <w:bCs w:val="0"/>
                <w:color w:val="000000"/>
                <w:sz w:val="28"/>
              </w:rPr>
              <w:t xml:space="preserve">2. </w:t>
            </w:r>
            <w:r w:rsidRPr="00FC63B1">
              <w:rPr>
                <w:rFonts w:ascii="TH SarabunPSK" w:eastAsia="Calibri" w:hAnsi="TH SarabunPSK" w:cs="TH SarabunPSK"/>
                <w:b w:val="0"/>
                <w:bCs w:val="0"/>
                <w:sz w:val="28"/>
                <w:cs/>
              </w:rPr>
              <w:t>ปัจจัย</w:t>
            </w:r>
            <w:r w:rsidRPr="00FC63B1">
              <w:rPr>
                <w:rFonts w:ascii="TH SarabunPSK" w:hAnsi="TH SarabunPSK" w:cs="TH SarabunPSK"/>
                <w:b w:val="0"/>
                <w:bCs w:val="0"/>
                <w:sz w:val="28"/>
                <w:cs/>
              </w:rPr>
              <w:t>ด้านการมีความคิดสร้างสรรค์</w:t>
            </w:r>
            <w:r w:rsidRPr="00FC63B1">
              <w:rPr>
                <w:rFonts w:ascii="TH SarabunPSK" w:eastAsia="Times New Roman" w:hAnsi="TH SarabunPSK" w:cs="TH SarabunPSK"/>
                <w:b w:val="0"/>
                <w:bCs w:val="0"/>
                <w:color w:val="000000"/>
                <w:sz w:val="28"/>
                <w:cs/>
              </w:rPr>
              <w:t xml:space="preserve"> (</w:t>
            </w:r>
            <m:oMath>
              <m:sSub>
                <m:sSubPr>
                  <m:ctrlPr>
                    <w:rPr>
                      <w:rFonts w:ascii="Cambria Math" w:eastAsia="Times New Roman" w:hAnsi="Cambria Math" w:cs="TH SarabunPSK"/>
                      <w:b w:val="0"/>
                      <w:bCs w:val="0"/>
                      <w:iCs/>
                      <w:color w:val="000000"/>
                      <w:sz w:val="28"/>
                    </w:rPr>
                  </m:ctrlPr>
                </m:sSubPr>
                <m:e>
                  <m:r>
                    <m:rPr>
                      <m:sty m:val="b"/>
                    </m:rPr>
                    <w:rPr>
                      <w:rFonts w:ascii="Cambria Math" w:eastAsia="Times New Roman" w:hAnsi="Cambria Math" w:cs="TH SarabunPSK"/>
                      <w:color w:val="000000"/>
                      <w:sz w:val="28"/>
                    </w:rPr>
                    <m:t>X</m:t>
                  </m:r>
                </m:e>
                <m:sub>
                  <m:r>
                    <m:rPr>
                      <m:sty m:val="b"/>
                    </m:rPr>
                    <w:rPr>
                      <w:rFonts w:ascii="Cambria Math" w:eastAsia="Times New Roman" w:hAnsi="Cambria Math" w:cs="TH SarabunPSK"/>
                      <w:color w:val="000000"/>
                      <w:sz w:val="28"/>
                    </w:rPr>
                    <m:t>2</m:t>
                  </m:r>
                </m:sub>
              </m:sSub>
            </m:oMath>
            <w:r w:rsidRPr="00FC63B1">
              <w:rPr>
                <w:rFonts w:ascii="TH SarabunPSK" w:eastAsia="Times New Roman" w:hAnsi="TH SarabunPSK" w:cs="TH SarabunPSK"/>
                <w:b w:val="0"/>
                <w:bCs w:val="0"/>
                <w:color w:val="000000"/>
                <w:sz w:val="28"/>
              </w:rPr>
              <w:t>)</w:t>
            </w:r>
            <w:r w:rsidRPr="00FC63B1">
              <w:rPr>
                <w:rFonts w:ascii="TH SarabunPSK" w:eastAsia="Calibri" w:hAnsi="TH SarabunPSK" w:cs="TH SarabunPSK"/>
                <w:b w:val="0"/>
                <w:bCs w:val="0"/>
                <w:sz w:val="28"/>
              </w:rPr>
              <w:t xml:space="preserve"> </w:t>
            </w:r>
          </w:p>
          <w:p w:rsidR="0011487A" w:rsidRPr="00FC63B1" w:rsidRDefault="0011487A" w:rsidP="00FC63B1">
            <w:pPr>
              <w:jc w:val="thaiDistribute"/>
              <w:rPr>
                <w:rFonts w:ascii="TH SarabunPSK" w:eastAsia="Times New Roman" w:hAnsi="TH SarabunPSK" w:cs="TH SarabunPSK"/>
                <w:b w:val="0"/>
                <w:bCs w:val="0"/>
                <w:color w:val="000000"/>
                <w:sz w:val="28"/>
              </w:rPr>
            </w:pPr>
            <w:r w:rsidRPr="00FC63B1">
              <w:rPr>
                <w:rFonts w:ascii="TH SarabunPSK" w:eastAsia="Calibri" w:hAnsi="TH SarabunPSK" w:cs="TH SarabunPSK"/>
                <w:b w:val="0"/>
                <w:bCs w:val="0"/>
                <w:sz w:val="28"/>
              </w:rPr>
              <w:t xml:space="preserve">3. </w:t>
            </w:r>
            <w:r w:rsidRPr="00FC63B1">
              <w:rPr>
                <w:rFonts w:ascii="TH SarabunPSK" w:eastAsia="Calibri" w:hAnsi="TH SarabunPSK" w:cs="TH SarabunPSK"/>
                <w:b w:val="0"/>
                <w:bCs w:val="0"/>
                <w:sz w:val="28"/>
                <w:cs/>
              </w:rPr>
              <w:t>ปัจจัย</w:t>
            </w:r>
            <w:r w:rsidRPr="00FC63B1">
              <w:rPr>
                <w:rFonts w:ascii="TH SarabunPSK" w:hAnsi="TH SarabunPSK" w:cs="TH SarabunPSK"/>
                <w:b w:val="0"/>
                <w:bCs w:val="0"/>
                <w:sz w:val="28"/>
                <w:cs/>
              </w:rPr>
              <w:t>ด้านการทำงานเป็นทีมและมีส่วนร่วม</w:t>
            </w:r>
            <w:r w:rsidRPr="00FC63B1">
              <w:rPr>
                <w:rFonts w:ascii="TH SarabunPSK" w:eastAsia="Times New Roman" w:hAnsi="TH SarabunPSK" w:cs="TH SarabunPSK"/>
                <w:b w:val="0"/>
                <w:bCs w:val="0"/>
                <w:color w:val="000000"/>
                <w:sz w:val="28"/>
              </w:rPr>
              <w:t xml:space="preserve"> </w:t>
            </w:r>
            <w:r w:rsidRPr="00FC63B1">
              <w:rPr>
                <w:rFonts w:ascii="TH SarabunPSK" w:eastAsia="Times New Roman" w:hAnsi="TH SarabunPSK" w:cs="TH SarabunPSK"/>
                <w:b w:val="0"/>
                <w:bCs w:val="0"/>
                <w:color w:val="000000"/>
                <w:sz w:val="28"/>
                <w:cs/>
              </w:rPr>
              <w:t>(</w:t>
            </w:r>
            <m:oMath>
              <m:sSub>
                <m:sSubPr>
                  <m:ctrlPr>
                    <w:rPr>
                      <w:rFonts w:ascii="Cambria Math" w:eastAsia="Times New Roman" w:hAnsi="Cambria Math" w:cs="TH SarabunPSK"/>
                      <w:b w:val="0"/>
                      <w:bCs w:val="0"/>
                      <w:iCs/>
                      <w:color w:val="000000"/>
                      <w:sz w:val="28"/>
                    </w:rPr>
                  </m:ctrlPr>
                </m:sSubPr>
                <m:e>
                  <m:r>
                    <m:rPr>
                      <m:sty m:val="b"/>
                    </m:rPr>
                    <w:rPr>
                      <w:rFonts w:ascii="Cambria Math" w:eastAsia="Times New Roman" w:hAnsi="Cambria Math" w:cs="TH SarabunPSK"/>
                      <w:color w:val="000000"/>
                      <w:sz w:val="28"/>
                    </w:rPr>
                    <m:t>X</m:t>
                  </m:r>
                </m:e>
                <m:sub>
                  <m:r>
                    <m:rPr>
                      <m:sty m:val="b"/>
                    </m:rPr>
                    <w:rPr>
                      <w:rFonts w:ascii="Cambria Math" w:eastAsia="Times New Roman" w:hAnsi="Cambria Math" w:cs="TH SarabunPSK"/>
                      <w:color w:val="000000"/>
                      <w:sz w:val="28"/>
                    </w:rPr>
                    <m:t>3</m:t>
                  </m:r>
                </m:sub>
              </m:sSub>
            </m:oMath>
            <w:r w:rsidRPr="00FC63B1">
              <w:rPr>
                <w:rFonts w:ascii="TH SarabunPSK" w:eastAsia="Times New Roman" w:hAnsi="TH SarabunPSK" w:cs="TH SarabunPSK"/>
                <w:b w:val="0"/>
                <w:bCs w:val="0"/>
                <w:color w:val="000000"/>
                <w:sz w:val="28"/>
              </w:rPr>
              <w:t>)</w:t>
            </w:r>
          </w:p>
          <w:p w:rsidR="0011487A" w:rsidRPr="00FC63B1" w:rsidRDefault="0011487A" w:rsidP="00FC63B1">
            <w:pPr>
              <w:jc w:val="thaiDistribute"/>
              <w:rPr>
                <w:rFonts w:ascii="TH SarabunPSK" w:eastAsia="Calibri" w:hAnsi="TH SarabunPSK" w:cs="TH SarabunPSK"/>
                <w:sz w:val="28"/>
              </w:rPr>
            </w:pPr>
            <w:r w:rsidRPr="00FC63B1">
              <w:rPr>
                <w:rFonts w:ascii="TH SarabunPSK" w:eastAsia="Times New Roman" w:hAnsi="TH SarabunPSK" w:cs="TH SarabunPSK"/>
                <w:b w:val="0"/>
                <w:bCs w:val="0"/>
                <w:color w:val="000000"/>
                <w:sz w:val="28"/>
              </w:rPr>
              <w:t xml:space="preserve">4. </w:t>
            </w:r>
            <w:r w:rsidRPr="00FC63B1">
              <w:rPr>
                <w:rFonts w:ascii="TH SarabunPSK" w:eastAsia="Calibri" w:hAnsi="TH SarabunPSK" w:cs="TH SarabunPSK"/>
                <w:b w:val="0"/>
                <w:bCs w:val="0"/>
                <w:sz w:val="28"/>
                <w:cs/>
              </w:rPr>
              <w:t>ปัจจัย</w:t>
            </w:r>
            <w:r w:rsidRPr="00FC63B1">
              <w:rPr>
                <w:rFonts w:ascii="TH SarabunPSK" w:hAnsi="TH SarabunPSK" w:cs="TH SarabunPSK"/>
                <w:b w:val="0"/>
                <w:bCs w:val="0"/>
                <w:sz w:val="28"/>
                <w:cs/>
              </w:rPr>
              <w:t>ด้านบรรยากาศแห่งองค์การนวัตกรรม</w:t>
            </w:r>
            <w:r w:rsidRPr="00FC63B1">
              <w:rPr>
                <w:rFonts w:ascii="TH SarabunPSK" w:eastAsia="Calibri" w:hAnsi="TH SarabunPSK" w:cs="TH SarabunPSK"/>
                <w:b w:val="0"/>
                <w:bCs w:val="0"/>
                <w:sz w:val="28"/>
                <w:cs/>
              </w:rPr>
              <w:t xml:space="preserve"> </w:t>
            </w:r>
            <w:r w:rsidRPr="00FC63B1">
              <w:rPr>
                <w:rFonts w:ascii="TH SarabunPSK" w:eastAsia="Times New Roman" w:hAnsi="TH SarabunPSK" w:cs="TH SarabunPSK"/>
                <w:b w:val="0"/>
                <w:bCs w:val="0"/>
                <w:color w:val="000000"/>
                <w:sz w:val="28"/>
                <w:cs/>
              </w:rPr>
              <w:t>(</w:t>
            </w:r>
            <m:oMath>
              <m:sSub>
                <m:sSubPr>
                  <m:ctrlPr>
                    <w:rPr>
                      <w:rFonts w:ascii="Cambria Math" w:eastAsia="Times New Roman" w:hAnsi="Cambria Math" w:cs="TH SarabunPSK"/>
                      <w:b w:val="0"/>
                      <w:bCs w:val="0"/>
                      <w:iCs/>
                      <w:color w:val="000000"/>
                      <w:sz w:val="28"/>
                    </w:rPr>
                  </m:ctrlPr>
                </m:sSubPr>
                <m:e>
                  <m:r>
                    <m:rPr>
                      <m:sty m:val="b"/>
                    </m:rPr>
                    <w:rPr>
                      <w:rFonts w:ascii="Cambria Math" w:eastAsia="Times New Roman" w:hAnsi="Cambria Math" w:cs="TH SarabunPSK"/>
                      <w:color w:val="000000"/>
                      <w:sz w:val="28"/>
                    </w:rPr>
                    <m:t>X</m:t>
                  </m:r>
                </m:e>
                <m:sub>
                  <m:r>
                    <m:rPr>
                      <m:sty m:val="b"/>
                    </m:rPr>
                    <w:rPr>
                      <w:rFonts w:ascii="Cambria Math" w:eastAsia="Times New Roman" w:hAnsi="Cambria Math" w:cs="TH SarabunPSK"/>
                      <w:color w:val="000000"/>
                      <w:sz w:val="28"/>
                    </w:rPr>
                    <m:t>4</m:t>
                  </m:r>
                </m:sub>
              </m:sSub>
            </m:oMath>
            <w:r w:rsidRPr="00FC63B1">
              <w:rPr>
                <w:rFonts w:ascii="TH SarabunPSK" w:eastAsia="Times New Roman" w:hAnsi="TH SarabunPSK" w:cs="TH SarabunPSK"/>
                <w:b w:val="0"/>
                <w:bCs w:val="0"/>
                <w:iCs/>
                <w:color w:val="000000"/>
                <w:sz w:val="28"/>
              </w:rPr>
              <w:t>)</w:t>
            </w:r>
          </w:p>
          <w:p w:rsidR="0011487A" w:rsidRPr="00FC63B1" w:rsidRDefault="0011487A" w:rsidP="00FC63B1">
            <w:pPr>
              <w:jc w:val="thaiDistribute"/>
              <w:rPr>
                <w:rFonts w:ascii="TH SarabunPSK" w:eastAsia="Calibri" w:hAnsi="TH SarabunPSK" w:cs="TH SarabunPSK"/>
                <w:sz w:val="28"/>
              </w:rPr>
            </w:pPr>
            <w:r w:rsidRPr="00FC63B1">
              <w:rPr>
                <w:rFonts w:ascii="TH SarabunPSK" w:hAnsi="TH SarabunPSK" w:cs="TH SarabunPSK"/>
                <w:sz w:val="28"/>
              </w:rPr>
              <w:t>5</w:t>
            </w:r>
            <w:r w:rsidRPr="00FC63B1">
              <w:rPr>
                <w:rFonts w:ascii="TH SarabunPSK" w:hAnsi="TH SarabunPSK" w:cs="TH SarabunPSK"/>
                <w:b w:val="0"/>
                <w:bCs w:val="0"/>
                <w:sz w:val="28"/>
              </w:rPr>
              <w:t xml:space="preserve">. </w:t>
            </w:r>
            <w:r w:rsidRPr="00FC63B1">
              <w:rPr>
                <w:rFonts w:ascii="TH SarabunPSK" w:hAnsi="TH SarabunPSK" w:cs="TH SarabunPSK"/>
                <w:b w:val="0"/>
                <w:bCs w:val="0"/>
                <w:sz w:val="28"/>
                <w:cs/>
              </w:rPr>
              <w:t>ปัจจัยด้านการมีจริยธรรมและตรวจสอบได้</w:t>
            </w:r>
            <w:r w:rsidRPr="00FC63B1">
              <w:rPr>
                <w:rFonts w:ascii="TH SarabunPSK" w:eastAsia="Calibri" w:hAnsi="TH SarabunPSK" w:cs="TH SarabunPSK"/>
                <w:sz w:val="28"/>
              </w:rPr>
              <w:t xml:space="preserve"> </w:t>
            </w:r>
            <w:r w:rsidRPr="00FC63B1">
              <w:rPr>
                <w:rFonts w:ascii="TH SarabunPSK" w:eastAsia="Times New Roman" w:hAnsi="TH SarabunPSK" w:cs="TH SarabunPSK"/>
                <w:b w:val="0"/>
                <w:bCs w:val="0"/>
                <w:color w:val="000000"/>
                <w:sz w:val="28"/>
                <w:cs/>
              </w:rPr>
              <w:t>(</w:t>
            </w:r>
            <m:oMath>
              <m:sSub>
                <m:sSubPr>
                  <m:ctrlPr>
                    <w:rPr>
                      <w:rFonts w:ascii="Cambria Math" w:eastAsia="Times New Roman" w:hAnsi="Cambria Math" w:cs="TH SarabunPSK"/>
                      <w:b w:val="0"/>
                      <w:bCs w:val="0"/>
                      <w:iCs/>
                      <w:color w:val="000000"/>
                      <w:sz w:val="28"/>
                    </w:rPr>
                  </m:ctrlPr>
                </m:sSubPr>
                <m:e>
                  <m:r>
                    <m:rPr>
                      <m:sty m:val="b"/>
                    </m:rPr>
                    <w:rPr>
                      <w:rFonts w:ascii="Cambria Math" w:eastAsia="Times New Roman" w:hAnsi="Cambria Math" w:cs="TH SarabunPSK"/>
                      <w:color w:val="000000"/>
                      <w:sz w:val="28"/>
                    </w:rPr>
                    <m:t>X</m:t>
                  </m:r>
                </m:e>
                <m:sub>
                  <m:r>
                    <m:rPr>
                      <m:sty m:val="b"/>
                    </m:rPr>
                    <w:rPr>
                      <w:rFonts w:ascii="Cambria Math" w:eastAsia="Times New Roman" w:hAnsi="Cambria Math" w:cs="TH SarabunPSK"/>
                      <w:color w:val="000000"/>
                      <w:sz w:val="28"/>
                    </w:rPr>
                    <m:t>5</m:t>
                  </m:r>
                </m:sub>
              </m:sSub>
            </m:oMath>
            <w:r w:rsidRPr="00FC63B1">
              <w:rPr>
                <w:rFonts w:ascii="TH SarabunPSK" w:eastAsia="Times New Roman" w:hAnsi="TH SarabunPSK" w:cs="TH SarabunPSK"/>
                <w:b w:val="0"/>
                <w:bCs w:val="0"/>
                <w:iCs/>
                <w:color w:val="000000"/>
                <w:sz w:val="28"/>
              </w:rPr>
              <w:t>)</w:t>
            </w:r>
          </w:p>
        </w:tc>
        <w:tc>
          <w:tcPr>
            <w:tcW w:w="695" w:type="dxa"/>
          </w:tcPr>
          <w:p w:rsidR="0011487A" w:rsidRPr="0011487A" w:rsidRDefault="0011487A" w:rsidP="00FC63B1">
            <w:pPr>
              <w:jc w:val="center"/>
              <w:cnfStyle w:val="000000100000" w:firstRow="0" w:lastRow="0" w:firstColumn="0" w:lastColumn="0" w:oddVBand="0" w:evenVBand="0" w:oddHBand="1" w:evenHBand="0" w:firstRowFirstColumn="0" w:firstRowLastColumn="0" w:lastRowFirstColumn="0" w:lastRowLastColumn="0"/>
              <w:rPr>
                <w:rFonts w:ascii="TH Sarabun New" w:eastAsia="Calibri" w:hAnsi="TH Sarabun New" w:cs="TH Sarabun New"/>
                <w:sz w:val="28"/>
              </w:rPr>
            </w:pPr>
            <w:r w:rsidRPr="0011487A">
              <w:rPr>
                <w:rFonts w:ascii="TH Sarabun New" w:eastAsia="Calibri" w:hAnsi="TH Sarabun New" w:cs="TH Sarabun New"/>
                <w:sz w:val="28"/>
              </w:rPr>
              <w:t>4.17</w:t>
            </w:r>
          </w:p>
          <w:p w:rsidR="0011487A" w:rsidRPr="0011487A" w:rsidRDefault="0011487A" w:rsidP="00FC63B1">
            <w:pPr>
              <w:jc w:val="center"/>
              <w:cnfStyle w:val="000000100000" w:firstRow="0" w:lastRow="0" w:firstColumn="0" w:lastColumn="0" w:oddVBand="0" w:evenVBand="0" w:oddHBand="1" w:evenHBand="0" w:firstRowFirstColumn="0" w:firstRowLastColumn="0" w:lastRowFirstColumn="0" w:lastRowLastColumn="0"/>
              <w:rPr>
                <w:rFonts w:ascii="TH Sarabun New" w:eastAsia="Calibri" w:hAnsi="TH Sarabun New" w:cs="TH Sarabun New"/>
                <w:sz w:val="28"/>
              </w:rPr>
            </w:pPr>
            <w:r w:rsidRPr="0011487A">
              <w:rPr>
                <w:rFonts w:ascii="TH Sarabun New" w:eastAsia="Times New Roman" w:hAnsi="TH Sarabun New" w:cs="TH Sarabun New"/>
                <w:color w:val="000000"/>
                <w:sz w:val="28"/>
              </w:rPr>
              <w:t>4.12</w:t>
            </w:r>
          </w:p>
          <w:p w:rsidR="0011487A" w:rsidRPr="0011487A" w:rsidRDefault="0011487A" w:rsidP="00FC63B1">
            <w:pPr>
              <w:jc w:val="center"/>
              <w:cnfStyle w:val="000000100000" w:firstRow="0" w:lastRow="0" w:firstColumn="0" w:lastColumn="0" w:oddVBand="0" w:evenVBand="0" w:oddHBand="1" w:evenHBand="0" w:firstRowFirstColumn="0" w:firstRowLastColumn="0" w:lastRowFirstColumn="0" w:lastRowLastColumn="0"/>
              <w:rPr>
                <w:rFonts w:ascii="TH Sarabun New" w:eastAsia="Calibri" w:hAnsi="TH Sarabun New" w:cs="TH Sarabun New"/>
                <w:sz w:val="28"/>
              </w:rPr>
            </w:pPr>
            <w:r w:rsidRPr="0011487A">
              <w:rPr>
                <w:rFonts w:ascii="TH Sarabun New" w:eastAsia="Calibri" w:hAnsi="TH Sarabun New" w:cs="TH Sarabun New"/>
                <w:sz w:val="28"/>
              </w:rPr>
              <w:t>4.16</w:t>
            </w:r>
          </w:p>
          <w:p w:rsidR="0011487A" w:rsidRPr="0011487A" w:rsidRDefault="0011487A" w:rsidP="00FC63B1">
            <w:pPr>
              <w:jc w:val="center"/>
              <w:cnfStyle w:val="000000100000" w:firstRow="0" w:lastRow="0" w:firstColumn="0" w:lastColumn="0" w:oddVBand="0" w:evenVBand="0" w:oddHBand="1" w:evenHBand="0" w:firstRowFirstColumn="0" w:firstRowLastColumn="0" w:lastRowFirstColumn="0" w:lastRowLastColumn="0"/>
              <w:rPr>
                <w:rFonts w:ascii="TH Sarabun New" w:eastAsia="Calibri" w:hAnsi="TH Sarabun New" w:cs="TH Sarabun New"/>
                <w:sz w:val="28"/>
                <w:cs/>
              </w:rPr>
            </w:pPr>
            <w:r w:rsidRPr="0011487A">
              <w:rPr>
                <w:rFonts w:ascii="TH Sarabun New" w:eastAsia="Times New Roman" w:hAnsi="TH Sarabun New" w:cs="TH Sarabun New"/>
                <w:color w:val="000000"/>
                <w:sz w:val="28"/>
              </w:rPr>
              <w:t>4.16</w:t>
            </w:r>
          </w:p>
          <w:p w:rsidR="0011487A" w:rsidRPr="0011487A" w:rsidRDefault="0011487A" w:rsidP="00FC63B1">
            <w:pPr>
              <w:jc w:val="center"/>
              <w:cnfStyle w:val="000000100000" w:firstRow="0" w:lastRow="0" w:firstColumn="0" w:lastColumn="0" w:oddVBand="0" w:evenVBand="0" w:oddHBand="1" w:evenHBand="0" w:firstRowFirstColumn="0" w:firstRowLastColumn="0" w:lastRowFirstColumn="0" w:lastRowLastColumn="0"/>
              <w:rPr>
                <w:rFonts w:ascii="TH Sarabun New" w:eastAsia="Calibri" w:hAnsi="TH Sarabun New" w:cs="TH Sarabun New"/>
                <w:sz w:val="28"/>
              </w:rPr>
            </w:pPr>
            <w:r w:rsidRPr="0011487A">
              <w:rPr>
                <w:rFonts w:ascii="TH Sarabun New" w:eastAsia="Calibri" w:hAnsi="TH Sarabun New" w:cs="TH Sarabun New"/>
                <w:sz w:val="28"/>
              </w:rPr>
              <w:t>4.24</w:t>
            </w:r>
          </w:p>
        </w:tc>
        <w:tc>
          <w:tcPr>
            <w:tcW w:w="1044" w:type="dxa"/>
          </w:tcPr>
          <w:p w:rsidR="0011487A" w:rsidRPr="0011487A" w:rsidRDefault="0011487A" w:rsidP="00FC63B1">
            <w:pPr>
              <w:jc w:val="center"/>
              <w:cnfStyle w:val="000000100000" w:firstRow="0" w:lastRow="0" w:firstColumn="0" w:lastColumn="0" w:oddVBand="0" w:evenVBand="0" w:oddHBand="1" w:evenHBand="0" w:firstRowFirstColumn="0" w:firstRowLastColumn="0" w:lastRowFirstColumn="0" w:lastRowLastColumn="0"/>
              <w:rPr>
                <w:rFonts w:ascii="TH Sarabun New" w:eastAsia="Calibri" w:hAnsi="TH Sarabun New" w:cs="TH Sarabun New"/>
                <w:sz w:val="28"/>
                <w:cs/>
              </w:rPr>
            </w:pPr>
            <w:r w:rsidRPr="0011487A">
              <w:rPr>
                <w:rFonts w:ascii="TH Sarabun New" w:eastAsia="Times New Roman" w:hAnsi="TH Sarabun New" w:cs="TH Sarabun New"/>
                <w:color w:val="000000"/>
                <w:sz w:val="28"/>
              </w:rPr>
              <w:t>0.64</w:t>
            </w:r>
          </w:p>
          <w:p w:rsidR="0011487A" w:rsidRPr="0011487A" w:rsidRDefault="0011487A" w:rsidP="00FC63B1">
            <w:pPr>
              <w:jc w:val="center"/>
              <w:cnfStyle w:val="000000100000" w:firstRow="0" w:lastRow="0" w:firstColumn="0" w:lastColumn="0" w:oddVBand="0" w:evenVBand="0" w:oddHBand="1" w:evenHBand="0" w:firstRowFirstColumn="0" w:firstRowLastColumn="0" w:lastRowFirstColumn="0" w:lastRowLastColumn="0"/>
              <w:rPr>
                <w:rFonts w:ascii="TH Sarabun New" w:eastAsia="Calibri" w:hAnsi="TH Sarabun New" w:cs="TH Sarabun New"/>
                <w:sz w:val="28"/>
              </w:rPr>
            </w:pPr>
            <w:r w:rsidRPr="0011487A">
              <w:rPr>
                <w:rFonts w:ascii="TH Sarabun New" w:eastAsia="Times New Roman" w:hAnsi="TH Sarabun New" w:cs="TH Sarabun New"/>
                <w:color w:val="000000"/>
                <w:sz w:val="28"/>
              </w:rPr>
              <w:t>0.67</w:t>
            </w:r>
          </w:p>
          <w:p w:rsidR="0011487A" w:rsidRPr="0011487A" w:rsidRDefault="0011487A" w:rsidP="00FC63B1">
            <w:pPr>
              <w:jc w:val="center"/>
              <w:cnfStyle w:val="000000100000" w:firstRow="0" w:lastRow="0" w:firstColumn="0" w:lastColumn="0" w:oddVBand="0" w:evenVBand="0" w:oddHBand="1" w:evenHBand="0" w:firstRowFirstColumn="0" w:firstRowLastColumn="0" w:lastRowFirstColumn="0" w:lastRowLastColumn="0"/>
              <w:rPr>
                <w:rFonts w:ascii="TH Sarabun New" w:eastAsia="Calibri" w:hAnsi="TH Sarabun New" w:cs="TH Sarabun New"/>
                <w:sz w:val="28"/>
              </w:rPr>
            </w:pPr>
            <w:r w:rsidRPr="0011487A">
              <w:rPr>
                <w:rFonts w:ascii="TH Sarabun New" w:eastAsia="Times New Roman" w:hAnsi="TH Sarabun New" w:cs="TH Sarabun New"/>
                <w:color w:val="000000"/>
                <w:sz w:val="28"/>
              </w:rPr>
              <w:t>0.65</w:t>
            </w:r>
          </w:p>
          <w:p w:rsidR="0011487A" w:rsidRPr="0011487A" w:rsidRDefault="0011487A" w:rsidP="00FC63B1">
            <w:pPr>
              <w:jc w:val="center"/>
              <w:cnfStyle w:val="000000100000" w:firstRow="0" w:lastRow="0" w:firstColumn="0" w:lastColumn="0" w:oddVBand="0" w:evenVBand="0" w:oddHBand="1" w:evenHBand="0" w:firstRowFirstColumn="0" w:firstRowLastColumn="0" w:lastRowFirstColumn="0" w:lastRowLastColumn="0"/>
              <w:rPr>
                <w:rFonts w:ascii="TH Sarabun New" w:eastAsia="Calibri" w:hAnsi="TH Sarabun New" w:cs="TH Sarabun New"/>
                <w:sz w:val="28"/>
              </w:rPr>
            </w:pPr>
            <w:bookmarkStart w:id="2" w:name="_Hlk34152461"/>
            <w:r w:rsidRPr="0011487A">
              <w:rPr>
                <w:rFonts w:ascii="TH Sarabun New" w:eastAsia="Times New Roman" w:hAnsi="TH Sarabun New" w:cs="TH Sarabun New"/>
                <w:color w:val="000000"/>
                <w:sz w:val="28"/>
              </w:rPr>
              <w:t>0.65</w:t>
            </w:r>
          </w:p>
          <w:bookmarkEnd w:id="2"/>
          <w:p w:rsidR="0011487A" w:rsidRPr="0011487A" w:rsidRDefault="0011487A" w:rsidP="00FC63B1">
            <w:pPr>
              <w:jc w:val="center"/>
              <w:cnfStyle w:val="000000100000" w:firstRow="0" w:lastRow="0" w:firstColumn="0" w:lastColumn="0" w:oddVBand="0" w:evenVBand="0" w:oddHBand="1" w:evenHBand="0" w:firstRowFirstColumn="0" w:firstRowLastColumn="0" w:lastRowFirstColumn="0" w:lastRowLastColumn="0"/>
              <w:rPr>
                <w:rFonts w:ascii="TH Sarabun New" w:eastAsia="Calibri" w:hAnsi="TH Sarabun New" w:cs="TH Sarabun New"/>
                <w:sz w:val="28"/>
              </w:rPr>
            </w:pPr>
            <w:r w:rsidRPr="0011487A">
              <w:rPr>
                <w:rFonts w:ascii="TH Sarabun New" w:eastAsia="Calibri" w:hAnsi="TH Sarabun New" w:cs="TH Sarabun New"/>
                <w:sz w:val="28"/>
              </w:rPr>
              <w:t>0.64</w:t>
            </w:r>
          </w:p>
        </w:tc>
        <w:tc>
          <w:tcPr>
            <w:tcW w:w="882" w:type="dxa"/>
          </w:tcPr>
          <w:p w:rsidR="0011487A" w:rsidRPr="0011487A" w:rsidRDefault="0011487A" w:rsidP="00FC63B1">
            <w:pPr>
              <w:jc w:val="center"/>
              <w:cnfStyle w:val="000000100000" w:firstRow="0" w:lastRow="0" w:firstColumn="0" w:lastColumn="0" w:oddVBand="0" w:evenVBand="0" w:oddHBand="1" w:evenHBand="0" w:firstRowFirstColumn="0" w:firstRowLastColumn="0" w:lastRowFirstColumn="0" w:lastRowLastColumn="0"/>
              <w:rPr>
                <w:rFonts w:ascii="TH Sarabun New" w:eastAsia="Niramit" w:hAnsi="TH Sarabun New" w:cs="TH Sarabun New"/>
                <w:sz w:val="28"/>
              </w:rPr>
            </w:pPr>
            <w:r w:rsidRPr="0011487A">
              <w:rPr>
                <w:rFonts w:ascii="TH Sarabun New" w:eastAsia="Niramit" w:hAnsi="TH Sarabun New" w:cs="TH Sarabun New"/>
                <w:sz w:val="28"/>
                <w:cs/>
              </w:rPr>
              <w:t>มาก</w:t>
            </w:r>
          </w:p>
          <w:p w:rsidR="0011487A" w:rsidRPr="0011487A" w:rsidRDefault="0011487A" w:rsidP="00FC63B1">
            <w:pPr>
              <w:jc w:val="center"/>
              <w:cnfStyle w:val="000000100000" w:firstRow="0" w:lastRow="0" w:firstColumn="0" w:lastColumn="0" w:oddVBand="0" w:evenVBand="0" w:oddHBand="1" w:evenHBand="0" w:firstRowFirstColumn="0" w:firstRowLastColumn="0" w:lastRowFirstColumn="0" w:lastRowLastColumn="0"/>
              <w:rPr>
                <w:rFonts w:ascii="TH Sarabun New" w:eastAsia="Niramit" w:hAnsi="TH Sarabun New" w:cs="TH Sarabun New"/>
                <w:sz w:val="28"/>
              </w:rPr>
            </w:pPr>
            <w:r w:rsidRPr="0011487A">
              <w:rPr>
                <w:rFonts w:ascii="TH Sarabun New" w:eastAsia="Niramit" w:hAnsi="TH Sarabun New" w:cs="TH Sarabun New"/>
                <w:sz w:val="28"/>
                <w:cs/>
              </w:rPr>
              <w:t>มาก</w:t>
            </w:r>
          </w:p>
          <w:p w:rsidR="0011487A" w:rsidRPr="0011487A" w:rsidRDefault="0011487A" w:rsidP="00FC63B1">
            <w:pPr>
              <w:jc w:val="center"/>
              <w:cnfStyle w:val="000000100000" w:firstRow="0" w:lastRow="0" w:firstColumn="0" w:lastColumn="0" w:oddVBand="0" w:evenVBand="0" w:oddHBand="1" w:evenHBand="0" w:firstRowFirstColumn="0" w:firstRowLastColumn="0" w:lastRowFirstColumn="0" w:lastRowLastColumn="0"/>
              <w:rPr>
                <w:rFonts w:ascii="TH Sarabun New" w:eastAsia="Niramit" w:hAnsi="TH Sarabun New" w:cs="TH Sarabun New"/>
                <w:sz w:val="28"/>
                <w:cs/>
              </w:rPr>
            </w:pPr>
            <w:r w:rsidRPr="0011487A">
              <w:rPr>
                <w:rFonts w:ascii="TH Sarabun New" w:eastAsia="Niramit" w:hAnsi="TH Sarabun New" w:cs="TH Sarabun New"/>
                <w:sz w:val="28"/>
                <w:cs/>
              </w:rPr>
              <w:t>มาก</w:t>
            </w:r>
          </w:p>
          <w:p w:rsidR="00EE0591" w:rsidRDefault="0011487A" w:rsidP="00EE0591">
            <w:pPr>
              <w:jc w:val="center"/>
              <w:cnfStyle w:val="000000100000" w:firstRow="0" w:lastRow="0" w:firstColumn="0" w:lastColumn="0" w:oddVBand="0" w:evenVBand="0" w:oddHBand="1" w:evenHBand="0" w:firstRowFirstColumn="0" w:firstRowLastColumn="0" w:lastRowFirstColumn="0" w:lastRowLastColumn="0"/>
              <w:rPr>
                <w:rFonts w:ascii="TH Sarabun New" w:eastAsia="Niramit" w:hAnsi="TH Sarabun New" w:cs="TH Sarabun New"/>
                <w:sz w:val="28"/>
              </w:rPr>
            </w:pPr>
            <w:r w:rsidRPr="0011487A">
              <w:rPr>
                <w:rFonts w:ascii="TH Sarabun New" w:eastAsia="Niramit" w:hAnsi="TH Sarabun New" w:cs="TH Sarabun New"/>
                <w:sz w:val="28"/>
                <w:cs/>
              </w:rPr>
              <w:t>มาก</w:t>
            </w:r>
          </w:p>
          <w:p w:rsidR="0011487A" w:rsidRPr="0011487A" w:rsidRDefault="0011487A" w:rsidP="00EE0591">
            <w:pPr>
              <w:jc w:val="center"/>
              <w:cnfStyle w:val="000000100000" w:firstRow="0" w:lastRow="0" w:firstColumn="0" w:lastColumn="0" w:oddVBand="0" w:evenVBand="0" w:oddHBand="1" w:evenHBand="0" w:firstRowFirstColumn="0" w:firstRowLastColumn="0" w:lastRowFirstColumn="0" w:lastRowLastColumn="0"/>
              <w:rPr>
                <w:rFonts w:ascii="TH Sarabun New" w:eastAsia="Niramit" w:hAnsi="TH Sarabun New" w:cs="TH Sarabun New"/>
                <w:sz w:val="28"/>
                <w:cs/>
              </w:rPr>
            </w:pPr>
            <w:r w:rsidRPr="0011487A">
              <w:rPr>
                <w:rFonts w:ascii="TH Sarabun New" w:eastAsia="Niramit" w:hAnsi="TH Sarabun New" w:cs="TH Sarabun New" w:hint="cs"/>
                <w:sz w:val="28"/>
                <w:cs/>
              </w:rPr>
              <w:t>มาก</w:t>
            </w:r>
          </w:p>
        </w:tc>
      </w:tr>
      <w:tr w:rsidR="0011487A" w:rsidRPr="0011487A" w:rsidTr="00FC63B1">
        <w:trPr>
          <w:trHeight w:val="426"/>
        </w:trPr>
        <w:tc>
          <w:tcPr>
            <w:cnfStyle w:val="001000000000" w:firstRow="0" w:lastRow="0" w:firstColumn="1" w:lastColumn="0" w:oddVBand="0" w:evenVBand="0" w:oddHBand="0" w:evenHBand="0" w:firstRowFirstColumn="0" w:firstRowLastColumn="0" w:lastRowFirstColumn="0" w:lastRowLastColumn="0"/>
            <w:tcW w:w="4536" w:type="dxa"/>
          </w:tcPr>
          <w:p w:rsidR="0011487A" w:rsidRPr="0011487A" w:rsidRDefault="0011487A" w:rsidP="00FC63B1">
            <w:pPr>
              <w:jc w:val="thaiDistribute"/>
              <w:rPr>
                <w:rFonts w:ascii="TH Sarabun New" w:eastAsia="Calibri" w:hAnsi="TH Sarabun New" w:cs="TH Sarabun New"/>
                <w:sz w:val="28"/>
              </w:rPr>
            </w:pPr>
            <w:r w:rsidRPr="0011487A">
              <w:rPr>
                <w:rFonts w:ascii="TH Sarabun New" w:eastAsia="Calibri" w:hAnsi="TH Sarabun New" w:cs="TH Sarabun New"/>
                <w:b w:val="0"/>
                <w:bCs w:val="0"/>
                <w:sz w:val="28"/>
                <w:cs/>
              </w:rPr>
              <w:t xml:space="preserve">                      </w:t>
            </w:r>
            <w:r w:rsidRPr="0011487A">
              <w:rPr>
                <w:rFonts w:ascii="TH Sarabun New" w:eastAsia="Calibri" w:hAnsi="TH Sarabun New" w:cs="TH Sarabun New"/>
                <w:sz w:val="28"/>
                <w:cs/>
              </w:rPr>
              <w:t xml:space="preserve">โดยรวม </w:t>
            </w:r>
            <w:r w:rsidRPr="0011487A">
              <w:rPr>
                <w:rFonts w:ascii="TH Sarabun New" w:eastAsia="Times New Roman" w:hAnsi="TH Sarabun New" w:cs="TH Sarabun New"/>
                <w:color w:val="000000"/>
                <w:sz w:val="28"/>
                <w:cs/>
              </w:rPr>
              <w:t>(</w:t>
            </w:r>
            <m:oMath>
              <m:sSub>
                <m:sSubPr>
                  <m:ctrlPr>
                    <w:rPr>
                      <w:rFonts w:ascii="Cambria Math" w:eastAsia="Times New Roman" w:hAnsi="Cambria Math" w:cs="TH Sarabun New"/>
                      <w:b w:val="0"/>
                      <w:bCs w:val="0"/>
                      <w:iCs/>
                      <w:color w:val="000000"/>
                      <w:sz w:val="28"/>
                    </w:rPr>
                  </m:ctrlPr>
                </m:sSubPr>
                <m:e>
                  <m:r>
                    <m:rPr>
                      <m:sty m:val="b"/>
                    </m:rPr>
                    <w:rPr>
                      <w:rFonts w:ascii="Cambria Math" w:eastAsia="Times New Roman" w:hAnsi="Cambria Math" w:cs="TH Sarabun New"/>
                      <w:color w:val="000000"/>
                      <w:sz w:val="28"/>
                    </w:rPr>
                    <m:t>X</m:t>
                  </m:r>
                </m:e>
                <m:sub>
                  <m:r>
                    <m:rPr>
                      <m:sty m:val="b"/>
                    </m:rPr>
                    <w:rPr>
                      <w:rFonts w:ascii="Cambria Math" w:eastAsia="Times New Roman" w:hAnsi="Cambria Math" w:cs="TH Sarabun New"/>
                      <w:color w:val="000000"/>
                      <w:sz w:val="28"/>
                    </w:rPr>
                    <m:t>0</m:t>
                  </m:r>
                </m:sub>
              </m:sSub>
            </m:oMath>
            <w:r w:rsidRPr="0011487A">
              <w:rPr>
                <w:rFonts w:ascii="TH Sarabun New" w:eastAsia="Times New Roman" w:hAnsi="TH Sarabun New" w:cs="TH Sarabun New"/>
                <w:b w:val="0"/>
                <w:bCs w:val="0"/>
                <w:iCs/>
                <w:color w:val="000000"/>
                <w:sz w:val="28"/>
              </w:rPr>
              <w:t>)</w:t>
            </w:r>
          </w:p>
        </w:tc>
        <w:tc>
          <w:tcPr>
            <w:tcW w:w="695" w:type="dxa"/>
          </w:tcPr>
          <w:p w:rsidR="0011487A" w:rsidRPr="0011487A" w:rsidRDefault="0011487A" w:rsidP="00FC63B1">
            <w:pPr>
              <w:jc w:val="center"/>
              <w:cnfStyle w:val="000000000000" w:firstRow="0" w:lastRow="0" w:firstColumn="0" w:lastColumn="0" w:oddVBand="0" w:evenVBand="0" w:oddHBand="0" w:evenHBand="0" w:firstRowFirstColumn="0" w:firstRowLastColumn="0" w:lastRowFirstColumn="0" w:lastRowLastColumn="0"/>
              <w:rPr>
                <w:rFonts w:ascii="TH Sarabun New" w:eastAsia="Times New Roman" w:hAnsi="TH Sarabun New" w:cs="TH Sarabun New"/>
                <w:b/>
                <w:bCs/>
                <w:color w:val="000000"/>
                <w:sz w:val="28"/>
                <w:cs/>
              </w:rPr>
            </w:pPr>
            <w:r w:rsidRPr="0011487A">
              <w:rPr>
                <w:rFonts w:ascii="TH Sarabun New" w:eastAsia="Times New Roman" w:hAnsi="TH Sarabun New" w:cs="TH Sarabun New"/>
                <w:b/>
                <w:bCs/>
                <w:color w:val="000000"/>
                <w:sz w:val="28"/>
              </w:rPr>
              <w:t>4.17</w:t>
            </w:r>
          </w:p>
        </w:tc>
        <w:tc>
          <w:tcPr>
            <w:tcW w:w="1044" w:type="dxa"/>
          </w:tcPr>
          <w:p w:rsidR="0011487A" w:rsidRPr="0011487A" w:rsidRDefault="0011487A" w:rsidP="00FC63B1">
            <w:pPr>
              <w:jc w:val="center"/>
              <w:cnfStyle w:val="000000000000" w:firstRow="0" w:lastRow="0" w:firstColumn="0" w:lastColumn="0" w:oddVBand="0" w:evenVBand="0" w:oddHBand="0" w:evenHBand="0" w:firstRowFirstColumn="0" w:firstRowLastColumn="0" w:lastRowFirstColumn="0" w:lastRowLastColumn="0"/>
              <w:rPr>
                <w:rFonts w:ascii="TH Sarabun New" w:eastAsia="Calibri" w:hAnsi="TH Sarabun New" w:cs="TH Sarabun New"/>
                <w:b/>
                <w:bCs/>
                <w:sz w:val="28"/>
                <w:cs/>
              </w:rPr>
            </w:pPr>
            <w:r w:rsidRPr="0011487A">
              <w:rPr>
                <w:rFonts w:ascii="TH Sarabun New" w:eastAsia="Times New Roman" w:hAnsi="TH Sarabun New" w:cs="TH Sarabun New"/>
                <w:b/>
                <w:bCs/>
                <w:color w:val="000000"/>
                <w:sz w:val="28"/>
              </w:rPr>
              <w:t>0.62</w:t>
            </w:r>
          </w:p>
        </w:tc>
        <w:tc>
          <w:tcPr>
            <w:tcW w:w="882" w:type="dxa"/>
          </w:tcPr>
          <w:p w:rsidR="0011487A" w:rsidRPr="0011487A" w:rsidRDefault="0011487A" w:rsidP="00FC63B1">
            <w:pPr>
              <w:jc w:val="center"/>
              <w:cnfStyle w:val="000000000000" w:firstRow="0" w:lastRow="0" w:firstColumn="0" w:lastColumn="0" w:oddVBand="0" w:evenVBand="0" w:oddHBand="0" w:evenHBand="0" w:firstRowFirstColumn="0" w:firstRowLastColumn="0" w:lastRowFirstColumn="0" w:lastRowLastColumn="0"/>
              <w:rPr>
                <w:rFonts w:ascii="TH Sarabun New" w:eastAsia="Niramit" w:hAnsi="TH Sarabun New" w:cs="TH Sarabun New"/>
                <w:b/>
                <w:bCs/>
                <w:sz w:val="28"/>
                <w:cs/>
              </w:rPr>
            </w:pPr>
            <w:r w:rsidRPr="0011487A">
              <w:rPr>
                <w:rFonts w:ascii="TH Sarabun New" w:eastAsia="Niramit" w:hAnsi="TH Sarabun New" w:cs="TH Sarabun New"/>
                <w:b/>
                <w:bCs/>
                <w:sz w:val="28"/>
                <w:cs/>
              </w:rPr>
              <w:t>มาก</w:t>
            </w:r>
          </w:p>
        </w:tc>
      </w:tr>
    </w:tbl>
    <w:p w:rsidR="0011487A" w:rsidRDefault="0011487A" w:rsidP="0011487A">
      <w:pPr>
        <w:spacing w:after="0" w:line="240" w:lineRule="auto"/>
        <w:ind w:firstLine="720"/>
        <w:jc w:val="thaiDistribute"/>
        <w:rPr>
          <w:rFonts w:ascii="TH Sarabun New" w:eastAsia="Niramit" w:hAnsi="TH Sarabun New" w:cs="TH Sarabun New"/>
          <w:sz w:val="28"/>
        </w:rPr>
      </w:pPr>
      <w:r w:rsidRPr="0011487A">
        <w:rPr>
          <w:rFonts w:ascii="TH Sarabun New" w:eastAsia="Calibri" w:hAnsi="TH Sarabun New" w:cs="TH Sarabun New"/>
          <w:color w:val="000000"/>
          <w:spacing w:val="-8"/>
          <w:sz w:val="28"/>
          <w:cs/>
        </w:rPr>
        <w:t xml:space="preserve">จากตารางที่ </w:t>
      </w:r>
      <w:r>
        <w:rPr>
          <w:rFonts w:ascii="TH Sarabun New" w:eastAsia="Calibri" w:hAnsi="TH Sarabun New" w:cs="TH Sarabun New"/>
          <w:color w:val="000000"/>
          <w:spacing w:val="-8"/>
          <w:sz w:val="28"/>
        </w:rPr>
        <w:t>1</w:t>
      </w:r>
      <w:r w:rsidRPr="0011487A">
        <w:rPr>
          <w:rFonts w:ascii="TH Sarabun New" w:eastAsia="Calibri" w:hAnsi="TH Sarabun New" w:cs="TH Sarabun New"/>
          <w:color w:val="000000"/>
          <w:spacing w:val="-8"/>
          <w:sz w:val="28"/>
        </w:rPr>
        <w:t xml:space="preserve"> </w:t>
      </w:r>
      <w:r w:rsidRPr="0011487A">
        <w:rPr>
          <w:rFonts w:ascii="TH Sarabun New" w:eastAsia="Calibri" w:hAnsi="TH Sarabun New" w:cs="TH Sarabun New"/>
          <w:color w:val="000000"/>
          <w:spacing w:val="-8"/>
          <w:sz w:val="28"/>
          <w:cs/>
        </w:rPr>
        <w:t>พบว่า</w:t>
      </w:r>
      <w:r w:rsidRPr="0011487A">
        <w:rPr>
          <w:rFonts w:ascii="TH Sarabun New" w:eastAsia="Times New Roman" w:hAnsi="TH Sarabun New" w:cs="TH Sarabun New"/>
          <w:color w:val="000000"/>
          <w:spacing w:val="-8"/>
          <w:sz w:val="28"/>
          <w:cs/>
        </w:rPr>
        <w:t>ภาวะผู้นำเชิง</w:t>
      </w:r>
      <w:r w:rsidRPr="0011487A">
        <w:rPr>
          <w:rFonts w:ascii="TH Sarabun New" w:eastAsia="Times New Roman" w:hAnsi="TH Sarabun New" w:cs="TH Sarabun New" w:hint="cs"/>
          <w:color w:val="000000"/>
          <w:spacing w:val="-8"/>
          <w:sz w:val="28"/>
          <w:cs/>
        </w:rPr>
        <w:t>นวัตกรรม</w:t>
      </w:r>
      <w:r w:rsidRPr="0011487A">
        <w:rPr>
          <w:rFonts w:ascii="TH Sarabun New" w:eastAsia="Times New Roman" w:hAnsi="TH Sarabun New" w:cs="TH Sarabun New"/>
          <w:color w:val="000000"/>
          <w:spacing w:val="-8"/>
          <w:sz w:val="28"/>
          <w:cs/>
        </w:rPr>
        <w:t>ของผู้บริหารสถานศึกษา สังกัดสำนักงานเขตพื้นที่</w:t>
      </w:r>
      <w:r w:rsidRPr="0011487A">
        <w:rPr>
          <w:rFonts w:ascii="TH Sarabun New" w:eastAsia="Times New Roman" w:hAnsi="TH Sarabun New" w:cs="TH Sarabun New"/>
          <w:color w:val="000000"/>
          <w:sz w:val="28"/>
          <w:cs/>
        </w:rPr>
        <w:t>การศึกษา</w:t>
      </w:r>
      <w:r w:rsidRPr="0011487A">
        <w:rPr>
          <w:rFonts w:ascii="TH Sarabun New" w:eastAsia="Times New Roman" w:hAnsi="TH Sarabun New" w:cs="TH Sarabun New" w:hint="cs"/>
          <w:color w:val="000000"/>
          <w:sz w:val="28"/>
          <w:cs/>
        </w:rPr>
        <w:t>ประถมศึกษาบึงกาฬ</w:t>
      </w:r>
      <w:r w:rsidRPr="0011487A">
        <w:rPr>
          <w:rFonts w:ascii="TH Sarabun New" w:eastAsia="Times New Roman" w:hAnsi="TH Sarabun New" w:cs="TH Sarabun New"/>
          <w:color w:val="000000"/>
          <w:sz w:val="28"/>
          <w:cs/>
        </w:rPr>
        <w:t xml:space="preserve"> โดยรวมอยู่ในระดับมาก และเมื่อพิจารณาเป็นรายปัจจัยอยู่ในระดับมากทุกปัจจัย </w:t>
      </w:r>
      <w:bookmarkStart w:id="3" w:name="_Hlk32706617"/>
      <w:r w:rsidRPr="0011487A">
        <w:rPr>
          <w:rFonts w:ascii="TH Sarabun New" w:eastAsia="Times New Roman" w:hAnsi="TH Sarabun New" w:cs="TH Sarabun New"/>
          <w:color w:val="000000"/>
          <w:sz w:val="28"/>
          <w:cs/>
        </w:rPr>
        <w:t>โดย</w:t>
      </w:r>
      <w:r w:rsidRPr="0011487A">
        <w:rPr>
          <w:rFonts w:ascii="TH Sarabun New" w:eastAsia="Niramit" w:hAnsi="TH Sarabun New" w:cs="TH Sarabun New"/>
          <w:sz w:val="28"/>
          <w:cs/>
        </w:rPr>
        <w:t>ปัจจัย</w:t>
      </w:r>
      <w:bookmarkStart w:id="4" w:name="_Hlk32711528"/>
      <w:r w:rsidRPr="0011487A">
        <w:rPr>
          <w:rFonts w:ascii="TH Sarabun New" w:eastAsia="Niramit" w:hAnsi="TH Sarabun New" w:cs="TH Sarabun New"/>
          <w:sz w:val="28"/>
          <w:cs/>
        </w:rPr>
        <w:t>ด้านการ</w:t>
      </w:r>
      <w:r w:rsidRPr="0011487A">
        <w:rPr>
          <w:rFonts w:ascii="TH Sarabun New" w:eastAsia="Niramit" w:hAnsi="TH Sarabun New" w:cs="TH Sarabun New" w:hint="cs"/>
          <w:sz w:val="28"/>
          <w:cs/>
        </w:rPr>
        <w:t>มีจริยธรรมและตรวจสอบได้</w:t>
      </w:r>
      <w:r w:rsidRPr="0011487A">
        <w:rPr>
          <w:rFonts w:ascii="TH Sarabun New" w:eastAsia="Niramit" w:hAnsi="TH Sarabun New" w:cs="TH Sarabun New"/>
          <w:sz w:val="28"/>
          <w:cs/>
        </w:rPr>
        <w:t xml:space="preserve"> </w:t>
      </w:r>
      <w:bookmarkEnd w:id="4"/>
      <w:r w:rsidRPr="0011487A">
        <w:rPr>
          <w:rFonts w:ascii="TH Sarabun New" w:eastAsia="Times New Roman" w:hAnsi="TH Sarabun New" w:cs="TH Sarabun New"/>
          <w:color w:val="000000"/>
          <w:sz w:val="28"/>
          <w:cs/>
        </w:rPr>
        <w:t>(</w:t>
      </w:r>
      <m:oMath>
        <m:acc>
          <m:accPr>
            <m:chr m:val="̅"/>
            <m:ctrlPr>
              <w:rPr>
                <w:rFonts w:ascii="Cambria Math" w:eastAsia="Times New Roman" w:hAnsi="Cambria Math" w:cs="TH Sarabun New"/>
                <w:iCs/>
                <w:color w:val="000000"/>
                <w:sz w:val="28"/>
              </w:rPr>
            </m:ctrlPr>
          </m:accPr>
          <m:e>
            <m:r>
              <m:rPr>
                <m:sty m:val="p"/>
              </m:rPr>
              <w:rPr>
                <w:rFonts w:ascii="Cambria Math" w:eastAsia="Times New Roman" w:hAnsi="Cambria Math" w:cs="TH Sarabun New"/>
                <w:color w:val="000000"/>
                <w:sz w:val="28"/>
              </w:rPr>
              <m:t>x</m:t>
            </m:r>
          </m:e>
        </m:acc>
      </m:oMath>
      <w:r w:rsidRPr="0011487A">
        <w:rPr>
          <w:rFonts w:ascii="TH Sarabun New" w:eastAsia="Times New Roman" w:hAnsi="TH Sarabun New" w:cs="TH Sarabun New"/>
          <w:iCs/>
          <w:color w:val="000000"/>
          <w:sz w:val="28"/>
        </w:rPr>
        <w:t>=</w:t>
      </w:r>
      <w:r w:rsidRPr="0011487A">
        <w:rPr>
          <w:rFonts w:ascii="TH Sarabun New" w:eastAsia="Times New Roman" w:hAnsi="TH Sarabun New" w:cs="TH Sarabun New"/>
          <w:color w:val="000000"/>
          <w:sz w:val="28"/>
        </w:rPr>
        <w:t xml:space="preserve"> 4.24</w:t>
      </w:r>
      <w:r w:rsidRPr="0011487A">
        <w:rPr>
          <w:rFonts w:ascii="TH Sarabun New" w:eastAsia="Times New Roman" w:hAnsi="TH Sarabun New" w:cs="TH Sarabun New"/>
          <w:color w:val="000000"/>
          <w:sz w:val="28"/>
          <w:cs/>
        </w:rPr>
        <w:t>)</w:t>
      </w:r>
      <w:r w:rsidRPr="0011487A">
        <w:rPr>
          <w:rFonts w:ascii="TH Sarabun New" w:eastAsia="Niramit" w:hAnsi="TH Sarabun New" w:cs="TH Sarabun New"/>
          <w:sz w:val="28"/>
          <w:cs/>
        </w:rPr>
        <w:t xml:space="preserve"> </w:t>
      </w:r>
      <w:r w:rsidRPr="0011487A">
        <w:rPr>
          <w:rFonts w:ascii="TH Sarabun New" w:eastAsia="Times New Roman" w:hAnsi="TH Sarabun New" w:cs="TH Sarabun New"/>
          <w:color w:val="000000"/>
          <w:sz w:val="28"/>
          <w:cs/>
        </w:rPr>
        <w:t>มีค่าเฉลี่ยสูงสุด รองลงมา</w:t>
      </w:r>
      <w:r w:rsidRPr="0011487A">
        <w:rPr>
          <w:rFonts w:ascii="TH Sarabun New" w:eastAsia="Niramit" w:hAnsi="TH Sarabun New" w:cs="TH Sarabun New"/>
          <w:sz w:val="28"/>
          <w:cs/>
        </w:rPr>
        <w:t>คือปัจจัย</w:t>
      </w:r>
      <w:r w:rsidRPr="0011487A">
        <w:rPr>
          <w:rFonts w:ascii="TH Sarabun New" w:eastAsia="Times New Roman" w:hAnsi="TH Sarabun New" w:cs="TH Sarabun New"/>
          <w:color w:val="000000"/>
          <w:sz w:val="28"/>
          <w:cs/>
        </w:rPr>
        <w:t>การมี</w:t>
      </w:r>
      <w:r w:rsidRPr="0011487A">
        <w:rPr>
          <w:rFonts w:ascii="TH Sarabun New" w:eastAsia="Times New Roman" w:hAnsi="TH Sarabun New" w:cs="TH Sarabun New" w:hint="cs"/>
          <w:color w:val="000000"/>
          <w:sz w:val="28"/>
          <w:cs/>
        </w:rPr>
        <w:t>มีวิสัยทัศน์</w:t>
      </w:r>
      <w:r w:rsidRPr="0011487A">
        <w:rPr>
          <w:rFonts w:ascii="TH Sarabun New" w:eastAsia="Times New Roman" w:hAnsi="TH Sarabun New" w:cs="TH Sarabun New"/>
          <w:color w:val="000000"/>
          <w:sz w:val="28"/>
          <w:cs/>
        </w:rPr>
        <w:t xml:space="preserve"> (</w:t>
      </w:r>
      <m:oMath>
        <m:acc>
          <m:accPr>
            <m:chr m:val="̅"/>
            <m:ctrlPr>
              <w:rPr>
                <w:rFonts w:ascii="Cambria Math" w:eastAsia="Times New Roman" w:hAnsi="Cambria Math" w:cs="TH Sarabun New"/>
                <w:iCs/>
                <w:color w:val="000000"/>
                <w:sz w:val="28"/>
              </w:rPr>
            </m:ctrlPr>
          </m:accPr>
          <m:e>
            <m:r>
              <m:rPr>
                <m:sty m:val="p"/>
              </m:rPr>
              <w:rPr>
                <w:rFonts w:ascii="Cambria Math" w:eastAsia="Times New Roman" w:hAnsi="Cambria Math" w:cs="TH Sarabun New"/>
                <w:color w:val="000000"/>
                <w:sz w:val="28"/>
              </w:rPr>
              <m:t>x</m:t>
            </m:r>
          </m:e>
        </m:acc>
      </m:oMath>
      <w:r w:rsidRPr="0011487A">
        <w:rPr>
          <w:rFonts w:ascii="TH Sarabun New" w:eastAsia="Times New Roman" w:hAnsi="TH Sarabun New" w:cs="TH Sarabun New"/>
          <w:iCs/>
          <w:color w:val="000000"/>
          <w:sz w:val="28"/>
        </w:rPr>
        <w:t>=</w:t>
      </w:r>
      <w:r w:rsidRPr="0011487A">
        <w:rPr>
          <w:rFonts w:ascii="TH Sarabun New" w:eastAsia="Times New Roman" w:hAnsi="TH Sarabun New" w:cs="TH Sarabun New"/>
          <w:color w:val="000000"/>
          <w:sz w:val="28"/>
        </w:rPr>
        <w:t xml:space="preserve"> 4.17</w:t>
      </w:r>
      <w:r w:rsidRPr="0011487A">
        <w:rPr>
          <w:rFonts w:ascii="TH Sarabun New" w:eastAsia="Times New Roman" w:hAnsi="TH Sarabun New" w:cs="TH Sarabun New"/>
          <w:color w:val="000000"/>
          <w:sz w:val="28"/>
          <w:cs/>
        </w:rPr>
        <w:t xml:space="preserve">) </w:t>
      </w:r>
      <w:r w:rsidRPr="0011487A">
        <w:rPr>
          <w:rFonts w:ascii="TH Sarabun New" w:eastAsia="Calibri" w:hAnsi="TH Sarabun New" w:cs="TH Sarabun New"/>
          <w:sz w:val="28"/>
          <w:cs/>
        </w:rPr>
        <w:t>ปัจจัยการ</w:t>
      </w:r>
      <w:r w:rsidRPr="0011487A">
        <w:rPr>
          <w:rFonts w:ascii="TH Sarabun New" w:hAnsi="TH Sarabun New" w:cs="TH Sarabun New"/>
          <w:sz w:val="28"/>
          <w:cs/>
        </w:rPr>
        <w:t>ทำงานเป็นทีมและมีส่วนร่วม</w:t>
      </w:r>
      <w:r w:rsidRPr="0011487A">
        <w:rPr>
          <w:rFonts w:ascii="TH Sarabun New" w:eastAsia="Calibri" w:hAnsi="TH Sarabun New" w:cs="TH Sarabun New"/>
          <w:sz w:val="28"/>
          <w:cs/>
        </w:rPr>
        <w:t xml:space="preserve"> </w:t>
      </w:r>
      <w:r w:rsidRPr="0011487A">
        <w:rPr>
          <w:rFonts w:ascii="TH Sarabun New" w:eastAsia="Times New Roman" w:hAnsi="TH Sarabun New" w:cs="TH Sarabun New"/>
          <w:color w:val="000000"/>
          <w:sz w:val="28"/>
          <w:cs/>
        </w:rPr>
        <w:t>(</w:t>
      </w:r>
      <m:oMath>
        <m:acc>
          <m:accPr>
            <m:chr m:val="̅"/>
            <m:ctrlPr>
              <w:rPr>
                <w:rFonts w:ascii="Cambria Math" w:eastAsia="Times New Roman" w:hAnsi="Cambria Math" w:cs="TH Sarabun New"/>
                <w:color w:val="000000"/>
                <w:sz w:val="28"/>
              </w:rPr>
            </m:ctrlPr>
          </m:accPr>
          <m:e>
            <m:r>
              <m:rPr>
                <m:sty m:val="p"/>
              </m:rPr>
              <w:rPr>
                <w:rFonts w:ascii="Cambria Math" w:eastAsia="Times New Roman" w:hAnsi="Cambria Math" w:cs="TH Sarabun New"/>
                <w:color w:val="000000"/>
                <w:sz w:val="28"/>
              </w:rPr>
              <m:t>x</m:t>
            </m:r>
          </m:e>
        </m:acc>
      </m:oMath>
      <w:r w:rsidRPr="0011487A">
        <w:rPr>
          <w:rFonts w:ascii="TH Sarabun New" w:eastAsia="Times New Roman" w:hAnsi="TH Sarabun New" w:cs="TH Sarabun New"/>
          <w:color w:val="000000"/>
          <w:sz w:val="28"/>
        </w:rPr>
        <w:t>= 4.16</w:t>
      </w:r>
      <w:r w:rsidRPr="0011487A">
        <w:rPr>
          <w:rFonts w:ascii="TH Sarabun New" w:eastAsia="Times New Roman" w:hAnsi="TH Sarabun New" w:cs="TH Sarabun New"/>
          <w:color w:val="000000"/>
          <w:sz w:val="28"/>
          <w:cs/>
        </w:rPr>
        <w:t>)</w:t>
      </w:r>
      <w:r w:rsidRPr="0011487A">
        <w:rPr>
          <w:rFonts w:ascii="TH Sarabun New" w:eastAsia="Times New Roman" w:hAnsi="TH Sarabun New" w:cs="TH Sarabun New" w:hint="cs"/>
          <w:color w:val="000000"/>
          <w:sz w:val="28"/>
          <w:cs/>
        </w:rPr>
        <w:t xml:space="preserve"> </w:t>
      </w:r>
      <w:r w:rsidRPr="0011487A">
        <w:rPr>
          <w:rFonts w:ascii="TH Sarabun New" w:eastAsia="Calibri" w:hAnsi="TH Sarabun New" w:cs="TH Sarabun New"/>
          <w:sz w:val="28"/>
          <w:cs/>
        </w:rPr>
        <w:t>ปัจจัย</w:t>
      </w:r>
      <w:r w:rsidRPr="0011487A">
        <w:rPr>
          <w:rFonts w:ascii="TH Sarabun New" w:hAnsi="TH Sarabun New" w:cs="TH Sarabun New"/>
          <w:sz w:val="28"/>
          <w:cs/>
        </w:rPr>
        <w:t>ด้าน</w:t>
      </w:r>
      <w:r w:rsidRPr="0011487A">
        <w:rPr>
          <w:rFonts w:ascii="TH Sarabun New" w:hAnsi="TH Sarabun New" w:cs="TH Sarabun New" w:hint="cs"/>
          <w:sz w:val="28"/>
          <w:cs/>
        </w:rPr>
        <w:t xml:space="preserve">บรรยากาศแห่งองค์การนวัตกรรม </w:t>
      </w:r>
      <w:r w:rsidRPr="0011487A">
        <w:rPr>
          <w:rFonts w:ascii="TH Sarabun New" w:eastAsia="Times New Roman" w:hAnsi="TH Sarabun New" w:cs="TH Sarabun New"/>
          <w:color w:val="000000"/>
          <w:sz w:val="28"/>
          <w:cs/>
        </w:rPr>
        <w:t>(</w:t>
      </w:r>
      <m:oMath>
        <m:acc>
          <m:accPr>
            <m:chr m:val="̅"/>
            <m:ctrlPr>
              <w:rPr>
                <w:rFonts w:ascii="Cambria Math" w:eastAsia="Times New Roman" w:hAnsi="Cambria Math" w:cs="TH Sarabun New"/>
                <w:color w:val="000000"/>
                <w:sz w:val="28"/>
              </w:rPr>
            </m:ctrlPr>
          </m:accPr>
          <m:e>
            <m:r>
              <m:rPr>
                <m:sty m:val="p"/>
              </m:rPr>
              <w:rPr>
                <w:rFonts w:ascii="Cambria Math" w:eastAsia="Times New Roman" w:hAnsi="Cambria Math" w:cs="TH Sarabun New"/>
                <w:color w:val="000000"/>
                <w:sz w:val="28"/>
              </w:rPr>
              <m:t>x</m:t>
            </m:r>
          </m:e>
        </m:acc>
      </m:oMath>
      <w:r w:rsidRPr="0011487A">
        <w:rPr>
          <w:rFonts w:ascii="TH Sarabun New" w:eastAsia="Times New Roman" w:hAnsi="TH Sarabun New" w:cs="TH Sarabun New"/>
          <w:color w:val="000000"/>
          <w:sz w:val="28"/>
        </w:rPr>
        <w:t>= 4.16</w:t>
      </w:r>
      <w:r w:rsidRPr="0011487A">
        <w:rPr>
          <w:rFonts w:ascii="TH Sarabun New" w:eastAsia="Times New Roman" w:hAnsi="TH Sarabun New" w:cs="TH Sarabun New"/>
          <w:color w:val="000000"/>
          <w:sz w:val="28"/>
          <w:cs/>
        </w:rPr>
        <w:t>)</w:t>
      </w:r>
      <w:r w:rsidRPr="0011487A">
        <w:rPr>
          <w:rFonts w:ascii="TH Sarabun New" w:eastAsia="Times New Roman" w:hAnsi="TH Sarabun New" w:cs="TH Sarabun New" w:hint="cs"/>
          <w:color w:val="000000"/>
          <w:sz w:val="28"/>
          <w:cs/>
        </w:rPr>
        <w:t xml:space="preserve"> </w:t>
      </w:r>
      <w:r w:rsidRPr="0011487A">
        <w:rPr>
          <w:rFonts w:ascii="TH Sarabun New" w:eastAsia="Niramit" w:hAnsi="TH Sarabun New" w:cs="TH Sarabun New"/>
          <w:sz w:val="28"/>
          <w:cs/>
        </w:rPr>
        <w:t>และ</w:t>
      </w:r>
      <w:r w:rsidRPr="0011487A">
        <w:rPr>
          <w:rFonts w:ascii="TH Sarabun New" w:eastAsia="Calibri" w:hAnsi="TH Sarabun New" w:cs="TH Sarabun New"/>
          <w:sz w:val="28"/>
          <w:cs/>
        </w:rPr>
        <w:t>ปัจจัย</w:t>
      </w:r>
      <w:r w:rsidRPr="0011487A">
        <w:rPr>
          <w:rFonts w:ascii="TH Sarabun New" w:eastAsia="Times New Roman" w:hAnsi="TH Sarabun New" w:cs="TH Sarabun New"/>
          <w:color w:val="000000"/>
          <w:sz w:val="28"/>
          <w:cs/>
        </w:rPr>
        <w:t>การมีความคิดสร้างสรรค์</w:t>
      </w:r>
      <w:r w:rsidRPr="0011487A">
        <w:rPr>
          <w:rFonts w:ascii="TH Sarabun New" w:eastAsia="Times New Roman" w:hAnsi="TH Sarabun New" w:cs="TH Sarabun New"/>
          <w:color w:val="000000"/>
          <w:sz w:val="28"/>
        </w:rPr>
        <w:t xml:space="preserve"> </w:t>
      </w:r>
      <w:r w:rsidRPr="0011487A">
        <w:rPr>
          <w:rFonts w:ascii="TH Sarabun New" w:eastAsia="Times New Roman" w:hAnsi="TH Sarabun New" w:cs="TH Sarabun New"/>
          <w:color w:val="000000"/>
          <w:sz w:val="28"/>
          <w:cs/>
        </w:rPr>
        <w:t>(</w:t>
      </w:r>
      <m:oMath>
        <m:acc>
          <m:accPr>
            <m:chr m:val="̅"/>
            <m:ctrlPr>
              <w:rPr>
                <w:rFonts w:ascii="Cambria Math" w:eastAsia="Times New Roman" w:hAnsi="Cambria Math" w:cs="TH Sarabun New"/>
                <w:i/>
                <w:color w:val="000000"/>
                <w:sz w:val="28"/>
              </w:rPr>
            </m:ctrlPr>
          </m:accPr>
          <m:e>
            <m:r>
              <m:rPr>
                <m:sty m:val="p"/>
              </m:rPr>
              <w:rPr>
                <w:rFonts w:ascii="Cambria Math" w:eastAsia="Times New Roman" w:hAnsi="Cambria Math" w:cs="TH Sarabun New"/>
                <w:color w:val="000000"/>
                <w:sz w:val="28"/>
              </w:rPr>
              <m:t>x</m:t>
            </m:r>
          </m:e>
        </m:acc>
      </m:oMath>
      <w:r w:rsidRPr="0011487A">
        <w:rPr>
          <w:rFonts w:ascii="TH Sarabun New" w:eastAsia="Times New Roman" w:hAnsi="TH Sarabun New" w:cs="TH Sarabun New"/>
          <w:color w:val="000000"/>
          <w:sz w:val="28"/>
        </w:rPr>
        <w:t>= 4.12</w:t>
      </w:r>
      <w:r w:rsidRPr="0011487A">
        <w:rPr>
          <w:rFonts w:ascii="TH Sarabun New" w:eastAsia="Times New Roman" w:hAnsi="TH Sarabun New" w:cs="TH Sarabun New"/>
          <w:color w:val="000000"/>
          <w:sz w:val="28"/>
          <w:cs/>
        </w:rPr>
        <w:t xml:space="preserve">) </w:t>
      </w:r>
      <w:bookmarkEnd w:id="3"/>
      <w:r w:rsidRPr="0011487A">
        <w:rPr>
          <w:rFonts w:ascii="TH Sarabun New" w:eastAsia="Times New Roman" w:hAnsi="TH Sarabun New" w:cs="TH Sarabun New" w:hint="cs"/>
          <w:color w:val="000000"/>
          <w:sz w:val="28"/>
          <w:cs/>
        </w:rPr>
        <w:t>ตามลำดับ</w:t>
      </w:r>
    </w:p>
    <w:p w:rsidR="0011487A" w:rsidRDefault="001547A2" w:rsidP="0011487A">
      <w:pPr>
        <w:tabs>
          <w:tab w:val="left" w:pos="567"/>
          <w:tab w:val="left" w:pos="851"/>
        </w:tabs>
        <w:spacing w:after="0" w:line="240" w:lineRule="auto"/>
        <w:rPr>
          <w:rFonts w:ascii="TH SarabunPSK" w:hAnsi="TH SarabunPSK" w:cs="TH SarabunPSK"/>
          <w:b/>
          <w:bCs/>
          <w:sz w:val="28"/>
        </w:rPr>
      </w:pPr>
      <w:r>
        <w:rPr>
          <w:rFonts w:ascii="TH SarabunPSK" w:eastAsia="Times New Roman" w:hAnsi="TH SarabunPSK" w:cs="TH SarabunPSK"/>
          <w:color w:val="000000"/>
          <w:sz w:val="28"/>
        </w:rPr>
        <w:tab/>
      </w:r>
      <w:r w:rsidR="0011487A" w:rsidRPr="0011487A">
        <w:rPr>
          <w:rFonts w:ascii="TH SarabunPSK" w:eastAsia="Times New Roman" w:hAnsi="TH SarabunPSK" w:cs="TH SarabunPSK"/>
          <w:color w:val="000000"/>
          <w:sz w:val="28"/>
        </w:rPr>
        <w:t xml:space="preserve">2. </w:t>
      </w:r>
      <w:r w:rsidR="0011487A" w:rsidRPr="0011487A">
        <w:rPr>
          <w:rFonts w:ascii="TH SarabunPSK" w:eastAsia="Times New Roman" w:hAnsi="TH SarabunPSK" w:cs="TH SarabunPSK"/>
          <w:color w:val="000000"/>
          <w:sz w:val="28"/>
          <w:cs/>
        </w:rPr>
        <w:t>การวิเคราะห์ระดับประสิทธิผลการปฏิบัติงานของครู สังกัดสำนักงานเขตพื้นที่การศึกษาประถมศึกษาบึงกาฬ</w:t>
      </w:r>
      <w:r w:rsidR="0011487A">
        <w:rPr>
          <w:rFonts w:ascii="TH SarabunPSK" w:eastAsia="Niramit" w:hAnsi="TH SarabunPSK" w:cs="TH SarabunPSK"/>
          <w:sz w:val="24"/>
          <w:szCs w:val="24"/>
        </w:rPr>
        <w:t xml:space="preserve"> </w:t>
      </w:r>
      <w:r w:rsidR="0011487A" w:rsidRPr="0011487A">
        <w:rPr>
          <w:rFonts w:ascii="TH Sarabun New" w:hAnsi="TH Sarabun New" w:cs="TH Sarabun New"/>
          <w:color w:val="000000"/>
          <w:sz w:val="28"/>
          <w:cs/>
        </w:rPr>
        <w:t>ผลการวิเคราะห์ข้อมูล</w:t>
      </w:r>
      <w:r w:rsidR="0011487A">
        <w:rPr>
          <w:rFonts w:ascii="TH Sarabun New" w:hAnsi="TH Sarabun New" w:cs="TH Sarabun New"/>
          <w:color w:val="000000"/>
          <w:sz w:val="28"/>
        </w:rPr>
        <w:t xml:space="preserve"> </w:t>
      </w:r>
      <w:r w:rsidR="0011487A" w:rsidRPr="0011487A">
        <w:rPr>
          <w:rFonts w:ascii="TH Sarabun New" w:hAnsi="TH Sarabun New" w:cs="TH Sarabun New"/>
          <w:color w:val="000000"/>
          <w:sz w:val="28"/>
          <w:cs/>
        </w:rPr>
        <w:t>ดังแสดงในตางรางที่</w:t>
      </w:r>
      <w:r w:rsidR="0011487A">
        <w:rPr>
          <w:rFonts w:ascii="TH Sarabun New" w:hAnsi="TH Sarabun New" w:cs="TH Sarabun New"/>
          <w:color w:val="000000"/>
          <w:sz w:val="28"/>
        </w:rPr>
        <w:t xml:space="preserve"> 2</w:t>
      </w:r>
    </w:p>
    <w:p w:rsidR="0011487A" w:rsidRPr="0011487A" w:rsidRDefault="0011487A" w:rsidP="0011487A">
      <w:pPr>
        <w:spacing w:after="0" w:line="240" w:lineRule="auto"/>
        <w:ind w:firstLine="720"/>
        <w:jc w:val="thaiDistribute"/>
        <w:rPr>
          <w:rFonts w:ascii="TH SarabunPSK" w:eastAsia="Niramit" w:hAnsi="TH SarabunPSK" w:cs="TH SarabunPSK"/>
          <w:sz w:val="24"/>
          <w:szCs w:val="24"/>
        </w:rPr>
      </w:pPr>
    </w:p>
    <w:p w:rsidR="0011487A" w:rsidRPr="0011487A" w:rsidRDefault="0011487A" w:rsidP="0011487A">
      <w:pPr>
        <w:spacing w:after="0" w:line="240" w:lineRule="auto"/>
        <w:jc w:val="thaiDistribute"/>
        <w:rPr>
          <w:rFonts w:ascii="TH SarabunPSK" w:eastAsia="Calibri" w:hAnsi="TH SarabunPSK" w:cs="TH SarabunPSK"/>
          <w:color w:val="000000"/>
          <w:sz w:val="28"/>
        </w:rPr>
      </w:pPr>
      <w:r w:rsidRPr="0011487A">
        <w:rPr>
          <w:rFonts w:ascii="TH SarabunPSK" w:eastAsia="Calibri" w:hAnsi="TH SarabunPSK" w:cs="TH SarabunPSK"/>
          <w:b/>
          <w:bCs/>
          <w:color w:val="000000"/>
          <w:sz w:val="28"/>
          <w:cs/>
        </w:rPr>
        <w:t xml:space="preserve">ตารางที่ </w:t>
      </w:r>
      <w:r w:rsidRPr="0011487A">
        <w:rPr>
          <w:rFonts w:ascii="TH SarabunPSK" w:eastAsia="Calibri" w:hAnsi="TH SarabunPSK" w:cs="TH SarabunPSK"/>
          <w:b/>
          <w:bCs/>
          <w:color w:val="000000"/>
          <w:sz w:val="28"/>
        </w:rPr>
        <w:t xml:space="preserve">2 </w:t>
      </w:r>
      <w:bookmarkStart w:id="5" w:name="_Hlk34212248"/>
      <w:r w:rsidRPr="0011487A">
        <w:rPr>
          <w:rFonts w:ascii="TH SarabunPSK" w:eastAsia="Calibri" w:hAnsi="TH SarabunPSK" w:cs="TH SarabunPSK"/>
          <w:color w:val="000000"/>
          <w:sz w:val="28"/>
          <w:cs/>
        </w:rPr>
        <w:t>ค่าเฉลี่ย</w:t>
      </w:r>
      <w:r w:rsidRPr="0011487A">
        <w:rPr>
          <w:rFonts w:ascii="TH SarabunPSK" w:eastAsia="Calibri" w:hAnsi="TH SarabunPSK" w:cs="TH SarabunPSK"/>
          <w:iCs/>
          <w:color w:val="000000"/>
          <w:sz w:val="28"/>
          <w:cs/>
        </w:rPr>
        <w:t xml:space="preserve"> </w:t>
      </w:r>
      <w:r w:rsidRPr="0011487A">
        <w:rPr>
          <w:rFonts w:ascii="TH SarabunPSK" w:eastAsia="Calibri" w:hAnsi="TH SarabunPSK" w:cs="TH SarabunPSK"/>
          <w:color w:val="000000"/>
          <w:sz w:val="28"/>
          <w:cs/>
        </w:rPr>
        <w:t>ส่วนเบี่ยงเบนมาตรฐาน และแปลผล</w:t>
      </w:r>
      <w:bookmarkEnd w:id="5"/>
      <w:r w:rsidRPr="0011487A">
        <w:rPr>
          <w:rFonts w:ascii="TH SarabunPSK" w:eastAsia="Calibri" w:hAnsi="TH SarabunPSK" w:cs="TH SarabunPSK"/>
          <w:color w:val="000000"/>
          <w:sz w:val="28"/>
          <w:cs/>
        </w:rPr>
        <w:t>ของระดับประสิทธิผลการปฏิบัติงานของครู สังกัดสำนักงานเขตพื้นที่การศึกษาประถมศึกษาบึงกาฬ</w:t>
      </w:r>
      <w:r w:rsidRPr="0011487A">
        <w:rPr>
          <w:rFonts w:ascii="TH SarabunPSK" w:eastAsia="Calibri" w:hAnsi="TH SarabunPSK" w:cs="TH SarabunPSK"/>
          <w:color w:val="000000"/>
          <w:sz w:val="28"/>
        </w:rPr>
        <w:t xml:space="preserve"> </w:t>
      </w:r>
    </w:p>
    <w:p w:rsidR="0011487A" w:rsidRPr="0011487A" w:rsidRDefault="0011487A" w:rsidP="0011487A">
      <w:pPr>
        <w:spacing w:after="0" w:line="240" w:lineRule="auto"/>
        <w:jc w:val="thaiDistribute"/>
        <w:rPr>
          <w:rFonts w:ascii="TH SarabunPSK" w:eastAsia="Calibri" w:hAnsi="TH SarabunPSK" w:cs="TH SarabunPSK"/>
          <w:color w:val="000000"/>
          <w:sz w:val="28"/>
        </w:rPr>
      </w:pPr>
    </w:p>
    <w:tbl>
      <w:tblPr>
        <w:tblW w:w="8458" w:type="dxa"/>
        <w:jc w:val="center"/>
        <w:tblLook w:val="04A0" w:firstRow="1" w:lastRow="0" w:firstColumn="1" w:lastColumn="0" w:noHBand="0" w:noVBand="1"/>
      </w:tblPr>
      <w:tblGrid>
        <w:gridCol w:w="5389"/>
        <w:gridCol w:w="703"/>
        <w:gridCol w:w="964"/>
        <w:gridCol w:w="1402"/>
      </w:tblGrid>
      <w:tr w:rsidR="0011487A" w:rsidRPr="0011487A" w:rsidTr="00FC63B1">
        <w:trPr>
          <w:trHeight w:val="476"/>
          <w:jc w:val="center"/>
        </w:trPr>
        <w:tc>
          <w:tcPr>
            <w:tcW w:w="5389" w:type="dxa"/>
            <w:tcBorders>
              <w:top w:val="single" w:sz="4" w:space="0" w:color="auto"/>
              <w:bottom w:val="single" w:sz="4" w:space="0" w:color="auto"/>
            </w:tcBorders>
            <w:shd w:val="clear" w:color="auto" w:fill="auto"/>
          </w:tcPr>
          <w:p w:rsidR="0011487A" w:rsidRPr="0011487A" w:rsidRDefault="0011487A" w:rsidP="00FC63B1">
            <w:pPr>
              <w:spacing w:after="0" w:line="240" w:lineRule="auto"/>
              <w:jc w:val="center"/>
              <w:rPr>
                <w:rFonts w:ascii="TH SarabunPSK" w:eastAsia="Niramit" w:hAnsi="TH SarabunPSK" w:cs="TH SarabunPSK"/>
                <w:b/>
                <w:bCs/>
                <w:sz w:val="28"/>
              </w:rPr>
            </w:pPr>
            <w:r w:rsidRPr="0011487A">
              <w:rPr>
                <w:rFonts w:ascii="TH SarabunPSK" w:eastAsia="Calibri" w:hAnsi="TH SarabunPSK" w:cs="TH SarabunPSK"/>
                <w:b/>
                <w:bCs/>
                <w:color w:val="000000"/>
                <w:sz w:val="28"/>
                <w:cs/>
              </w:rPr>
              <w:t>ประสิทธิผลการปฏิบัติงานของครู</w:t>
            </w:r>
          </w:p>
        </w:tc>
        <w:tc>
          <w:tcPr>
            <w:tcW w:w="703" w:type="dxa"/>
            <w:tcBorders>
              <w:top w:val="single" w:sz="4" w:space="0" w:color="auto"/>
              <w:bottom w:val="single" w:sz="4" w:space="0" w:color="auto"/>
            </w:tcBorders>
            <w:shd w:val="clear" w:color="auto" w:fill="auto"/>
          </w:tcPr>
          <w:p w:rsidR="0011487A" w:rsidRPr="0011487A" w:rsidRDefault="000069DB" w:rsidP="00FC63B1">
            <w:pPr>
              <w:spacing w:after="0" w:line="240" w:lineRule="auto"/>
              <w:rPr>
                <w:rFonts w:ascii="TH SarabunPSK" w:eastAsia="Niramit" w:hAnsi="TH SarabunPSK" w:cs="TH SarabunPSK"/>
                <w:b/>
                <w:bCs/>
                <w:iCs/>
                <w:sz w:val="28"/>
              </w:rPr>
            </w:pPr>
            <m:oMathPara>
              <m:oMath>
                <m:acc>
                  <m:accPr>
                    <m:chr m:val="̅"/>
                    <m:ctrlPr>
                      <w:rPr>
                        <w:rFonts w:ascii="Cambria Math" w:eastAsia="Times New Roman" w:hAnsi="Cambria Math" w:cs="TH SarabunPSK"/>
                        <w:iCs/>
                        <w:color w:val="000000"/>
                        <w:sz w:val="28"/>
                      </w:rPr>
                    </m:ctrlPr>
                  </m:accPr>
                  <m:e>
                    <m:r>
                      <m:rPr>
                        <m:sty m:val="p"/>
                      </m:rPr>
                      <w:rPr>
                        <w:rFonts w:ascii="Cambria Math" w:eastAsia="Times New Roman" w:hAnsi="Cambria Math" w:cs="TH SarabunPSK"/>
                        <w:color w:val="000000"/>
                        <w:sz w:val="28"/>
                      </w:rPr>
                      <m:t>x</m:t>
                    </m:r>
                  </m:e>
                </m:acc>
              </m:oMath>
            </m:oMathPara>
          </w:p>
        </w:tc>
        <w:tc>
          <w:tcPr>
            <w:tcW w:w="964" w:type="dxa"/>
            <w:tcBorders>
              <w:top w:val="single" w:sz="4" w:space="0" w:color="auto"/>
              <w:bottom w:val="single" w:sz="4" w:space="0" w:color="auto"/>
            </w:tcBorders>
            <w:shd w:val="clear" w:color="auto" w:fill="auto"/>
          </w:tcPr>
          <w:p w:rsidR="0011487A" w:rsidRPr="0011487A" w:rsidRDefault="0011487A" w:rsidP="00FC63B1">
            <w:pPr>
              <w:spacing w:after="0" w:line="240" w:lineRule="auto"/>
              <w:jc w:val="center"/>
              <w:rPr>
                <w:rFonts w:ascii="TH SarabunPSK" w:eastAsia="Niramit" w:hAnsi="TH SarabunPSK" w:cs="TH SarabunPSK"/>
                <w:b/>
                <w:bCs/>
                <w:sz w:val="28"/>
              </w:rPr>
            </w:pPr>
            <w:r w:rsidRPr="0011487A">
              <w:rPr>
                <w:rFonts w:ascii="TH SarabunPSK" w:eastAsia="Niramit" w:hAnsi="TH SarabunPSK" w:cs="TH SarabunPSK"/>
                <w:b/>
                <w:bCs/>
                <w:sz w:val="28"/>
              </w:rPr>
              <w:t>S.D.</w:t>
            </w:r>
          </w:p>
        </w:tc>
        <w:tc>
          <w:tcPr>
            <w:tcW w:w="1402" w:type="dxa"/>
            <w:tcBorders>
              <w:top w:val="single" w:sz="4" w:space="0" w:color="auto"/>
              <w:bottom w:val="single" w:sz="4" w:space="0" w:color="auto"/>
            </w:tcBorders>
            <w:shd w:val="clear" w:color="auto" w:fill="auto"/>
          </w:tcPr>
          <w:p w:rsidR="0011487A" w:rsidRPr="0011487A" w:rsidRDefault="0011487A" w:rsidP="00FC63B1">
            <w:pPr>
              <w:spacing w:after="0" w:line="240" w:lineRule="auto"/>
              <w:jc w:val="center"/>
              <w:rPr>
                <w:rFonts w:ascii="TH SarabunPSK" w:eastAsia="Niramit" w:hAnsi="TH SarabunPSK" w:cs="TH SarabunPSK"/>
                <w:b/>
                <w:bCs/>
                <w:sz w:val="28"/>
                <w:cs/>
              </w:rPr>
            </w:pPr>
            <w:r w:rsidRPr="0011487A">
              <w:rPr>
                <w:rFonts w:ascii="TH SarabunPSK" w:eastAsia="Niramit" w:hAnsi="TH SarabunPSK" w:cs="TH SarabunPSK"/>
                <w:b/>
                <w:bCs/>
                <w:sz w:val="28"/>
                <w:cs/>
              </w:rPr>
              <w:t>แปลผล</w:t>
            </w:r>
          </w:p>
        </w:tc>
      </w:tr>
      <w:tr w:rsidR="0011487A" w:rsidRPr="0011487A" w:rsidTr="00FC63B1">
        <w:trPr>
          <w:trHeight w:val="1336"/>
          <w:jc w:val="center"/>
        </w:trPr>
        <w:tc>
          <w:tcPr>
            <w:tcW w:w="5389" w:type="dxa"/>
            <w:tcBorders>
              <w:top w:val="single" w:sz="4" w:space="0" w:color="auto"/>
              <w:bottom w:val="single" w:sz="4" w:space="0" w:color="auto"/>
            </w:tcBorders>
            <w:shd w:val="clear" w:color="auto" w:fill="auto"/>
          </w:tcPr>
          <w:p w:rsidR="0011487A" w:rsidRPr="0011487A" w:rsidRDefault="0011487A" w:rsidP="0011487A">
            <w:pPr>
              <w:spacing w:after="0" w:line="240" w:lineRule="auto"/>
              <w:rPr>
                <w:rFonts w:ascii="TH SarabunPSK" w:eastAsia="Times New Roman" w:hAnsi="TH SarabunPSK" w:cs="TH SarabunPSK"/>
                <w:color w:val="000000"/>
                <w:sz w:val="28"/>
              </w:rPr>
            </w:pPr>
            <w:r w:rsidRPr="0011487A">
              <w:rPr>
                <w:rFonts w:ascii="TH SarabunPSK" w:eastAsia="Calibri" w:hAnsi="TH SarabunPSK" w:cs="TH SarabunPSK"/>
                <w:sz w:val="28"/>
              </w:rPr>
              <w:t>1.</w:t>
            </w:r>
            <w:r w:rsidRPr="0011487A">
              <w:rPr>
                <w:rFonts w:ascii="TH SarabunPSK" w:eastAsia="Calibri" w:hAnsi="TH SarabunPSK" w:cs="TH SarabunPSK"/>
                <w:sz w:val="28"/>
                <w:cs/>
              </w:rPr>
              <w:t xml:space="preserve"> </w:t>
            </w:r>
            <w:r w:rsidRPr="0011487A">
              <w:rPr>
                <w:rFonts w:ascii="TH SarabunPSK" w:eastAsia="Times New Roman" w:hAnsi="TH SarabunPSK" w:cs="TH SarabunPSK"/>
                <w:color w:val="000000"/>
                <w:sz w:val="28"/>
                <w:cs/>
              </w:rPr>
              <w:t>ด้านการจัดการเรียนการสอน (</w:t>
            </w:r>
            <w:bookmarkStart w:id="6" w:name="_Hlk32702169"/>
            <m:oMath>
              <m:sSub>
                <m:sSubPr>
                  <m:ctrlPr>
                    <w:rPr>
                      <w:rFonts w:ascii="Cambria Math" w:eastAsia="Times New Roman" w:hAnsi="Cambria Math" w:cs="TH SarabunPSK"/>
                      <w:color w:val="000000"/>
                      <w:sz w:val="28"/>
                    </w:rPr>
                  </m:ctrlPr>
                </m:sSubPr>
                <m:e>
                  <m:r>
                    <m:rPr>
                      <m:sty m:val="p"/>
                    </m:rPr>
                    <w:rPr>
                      <w:rFonts w:ascii="Cambria Math" w:eastAsia="Times New Roman" w:hAnsi="Cambria Math" w:cs="TH SarabunPSK"/>
                      <w:color w:val="000000"/>
                      <w:sz w:val="28"/>
                    </w:rPr>
                    <m:t>Y</m:t>
                  </m:r>
                </m:e>
                <m:sub>
                  <m:r>
                    <m:rPr>
                      <m:sty m:val="p"/>
                    </m:rPr>
                    <w:rPr>
                      <w:rFonts w:ascii="Cambria Math" w:eastAsia="Times New Roman" w:hAnsi="Cambria Math" w:cs="TH SarabunPSK"/>
                      <w:color w:val="000000"/>
                      <w:sz w:val="28"/>
                    </w:rPr>
                    <m:t>1</m:t>
                  </m:r>
                </m:sub>
              </m:sSub>
            </m:oMath>
            <w:bookmarkEnd w:id="6"/>
            <w:r w:rsidRPr="0011487A">
              <w:rPr>
                <w:rFonts w:ascii="TH SarabunPSK" w:eastAsia="Times New Roman" w:hAnsi="TH SarabunPSK" w:cs="TH SarabunPSK"/>
                <w:color w:val="000000"/>
                <w:sz w:val="28"/>
              </w:rPr>
              <w:t>)</w:t>
            </w:r>
          </w:p>
          <w:p w:rsidR="0011487A" w:rsidRPr="0011487A" w:rsidRDefault="0011487A" w:rsidP="0011487A">
            <w:pPr>
              <w:spacing w:after="0" w:line="240" w:lineRule="auto"/>
              <w:rPr>
                <w:rFonts w:ascii="TH SarabunPSK" w:eastAsia="Calibri" w:hAnsi="TH SarabunPSK" w:cs="TH SarabunPSK"/>
                <w:sz w:val="28"/>
              </w:rPr>
            </w:pPr>
            <w:r w:rsidRPr="0011487A">
              <w:rPr>
                <w:rFonts w:ascii="TH SarabunPSK" w:eastAsia="Times New Roman" w:hAnsi="TH SarabunPSK" w:cs="TH SarabunPSK"/>
                <w:color w:val="000000"/>
                <w:sz w:val="28"/>
              </w:rPr>
              <w:t xml:space="preserve">2. </w:t>
            </w:r>
            <w:r w:rsidRPr="0011487A">
              <w:rPr>
                <w:rFonts w:ascii="TH SarabunPSK" w:eastAsia="Times New Roman" w:hAnsi="TH SarabunPSK" w:cs="TH SarabunPSK"/>
                <w:color w:val="000000"/>
                <w:sz w:val="28"/>
                <w:cs/>
              </w:rPr>
              <w:t>ด้านการบริหารจัดการชั้นเรียน (</w:t>
            </w:r>
            <m:oMath>
              <m:sSub>
                <m:sSubPr>
                  <m:ctrlPr>
                    <w:rPr>
                      <w:rFonts w:ascii="Cambria Math" w:eastAsia="Times New Roman" w:hAnsi="Cambria Math" w:cs="TH SarabunPSK"/>
                      <w:color w:val="000000"/>
                      <w:sz w:val="28"/>
                    </w:rPr>
                  </m:ctrlPr>
                </m:sSubPr>
                <m:e>
                  <m:r>
                    <m:rPr>
                      <m:sty m:val="p"/>
                    </m:rPr>
                    <w:rPr>
                      <w:rFonts w:ascii="Cambria Math" w:eastAsia="Times New Roman" w:hAnsi="Cambria Math" w:cs="TH SarabunPSK"/>
                      <w:color w:val="000000"/>
                      <w:sz w:val="28"/>
                    </w:rPr>
                    <m:t>Y</m:t>
                  </m:r>
                </m:e>
                <m:sub>
                  <m:r>
                    <m:rPr>
                      <m:sty m:val="p"/>
                    </m:rPr>
                    <w:rPr>
                      <w:rFonts w:ascii="Cambria Math" w:eastAsia="Times New Roman" w:hAnsi="Cambria Math" w:cs="TH SarabunPSK"/>
                      <w:color w:val="000000"/>
                      <w:sz w:val="28"/>
                    </w:rPr>
                    <m:t>2</m:t>
                  </m:r>
                </m:sub>
              </m:sSub>
            </m:oMath>
            <w:r w:rsidRPr="0011487A">
              <w:rPr>
                <w:rFonts w:ascii="TH SarabunPSK" w:eastAsia="Times New Roman" w:hAnsi="TH SarabunPSK" w:cs="TH SarabunPSK"/>
                <w:color w:val="000000"/>
                <w:sz w:val="28"/>
              </w:rPr>
              <w:t>)</w:t>
            </w:r>
          </w:p>
          <w:p w:rsidR="0011487A" w:rsidRPr="0011487A" w:rsidRDefault="0011487A" w:rsidP="0011487A">
            <w:pPr>
              <w:spacing w:after="0" w:line="240" w:lineRule="auto"/>
              <w:rPr>
                <w:rFonts w:ascii="TH SarabunPSK" w:eastAsia="Times New Roman" w:hAnsi="TH SarabunPSK" w:cs="TH SarabunPSK"/>
                <w:color w:val="000000"/>
                <w:sz w:val="28"/>
              </w:rPr>
            </w:pPr>
            <w:r w:rsidRPr="0011487A">
              <w:rPr>
                <w:rFonts w:ascii="TH SarabunPSK" w:eastAsia="Calibri" w:hAnsi="TH SarabunPSK" w:cs="TH SarabunPSK"/>
                <w:sz w:val="28"/>
              </w:rPr>
              <w:t xml:space="preserve">3. </w:t>
            </w:r>
            <w:r w:rsidRPr="0011487A">
              <w:rPr>
                <w:rFonts w:ascii="TH SarabunPSK" w:eastAsia="Times New Roman" w:hAnsi="TH SarabunPSK" w:cs="TH SarabunPSK"/>
                <w:color w:val="000000"/>
                <w:sz w:val="28"/>
                <w:cs/>
              </w:rPr>
              <w:t>ด้านการพัฒนาตนเอง และพัฒนาวิชาชีพ</w:t>
            </w:r>
            <w:r w:rsidRPr="0011487A">
              <w:rPr>
                <w:rFonts w:ascii="TH SarabunPSK" w:eastAsia="Times New Roman" w:hAnsi="TH SarabunPSK" w:cs="TH SarabunPSK"/>
                <w:color w:val="000000"/>
                <w:sz w:val="28"/>
              </w:rPr>
              <w:t xml:space="preserve"> </w:t>
            </w:r>
            <w:r w:rsidRPr="0011487A">
              <w:rPr>
                <w:rFonts w:ascii="TH SarabunPSK" w:eastAsia="Times New Roman" w:hAnsi="TH SarabunPSK" w:cs="TH SarabunPSK"/>
                <w:color w:val="000000"/>
                <w:sz w:val="28"/>
                <w:cs/>
              </w:rPr>
              <w:t>(</w:t>
            </w:r>
            <m:oMath>
              <m:sSub>
                <m:sSubPr>
                  <m:ctrlPr>
                    <w:rPr>
                      <w:rFonts w:ascii="Cambria Math" w:eastAsia="Times New Roman" w:hAnsi="Cambria Math" w:cs="TH SarabunPSK"/>
                      <w:color w:val="000000"/>
                      <w:sz w:val="28"/>
                    </w:rPr>
                  </m:ctrlPr>
                </m:sSubPr>
                <m:e>
                  <m:r>
                    <m:rPr>
                      <m:sty m:val="p"/>
                    </m:rPr>
                    <w:rPr>
                      <w:rFonts w:ascii="Cambria Math" w:eastAsia="Times New Roman" w:hAnsi="Cambria Math" w:cs="TH SarabunPSK"/>
                      <w:color w:val="000000"/>
                      <w:sz w:val="28"/>
                    </w:rPr>
                    <m:t>Y</m:t>
                  </m:r>
                </m:e>
                <m:sub>
                  <m:r>
                    <m:rPr>
                      <m:sty m:val="p"/>
                    </m:rPr>
                    <w:rPr>
                      <w:rFonts w:ascii="Cambria Math" w:eastAsia="Times New Roman" w:hAnsi="Cambria Math" w:cs="TH SarabunPSK"/>
                      <w:color w:val="000000"/>
                      <w:sz w:val="28"/>
                    </w:rPr>
                    <m:t>3</m:t>
                  </m:r>
                </m:sub>
              </m:sSub>
            </m:oMath>
            <w:r w:rsidRPr="0011487A">
              <w:rPr>
                <w:rFonts w:ascii="TH SarabunPSK" w:eastAsia="Times New Roman" w:hAnsi="TH SarabunPSK" w:cs="TH SarabunPSK"/>
                <w:color w:val="000000"/>
                <w:sz w:val="28"/>
              </w:rPr>
              <w:t>)</w:t>
            </w:r>
          </w:p>
          <w:p w:rsidR="0011487A" w:rsidRPr="0011487A" w:rsidRDefault="0011487A" w:rsidP="0011487A">
            <w:pPr>
              <w:spacing w:after="0" w:line="240" w:lineRule="auto"/>
              <w:rPr>
                <w:rFonts w:ascii="TH SarabunPSK" w:eastAsia="Times New Roman" w:hAnsi="TH SarabunPSK" w:cs="TH SarabunPSK"/>
                <w:color w:val="000000"/>
                <w:sz w:val="28"/>
                <w:cs/>
              </w:rPr>
            </w:pPr>
            <w:r w:rsidRPr="0011487A">
              <w:rPr>
                <w:rFonts w:ascii="TH SarabunPSK" w:eastAsia="Times New Roman" w:hAnsi="TH SarabunPSK" w:cs="TH SarabunPSK"/>
                <w:color w:val="000000"/>
                <w:sz w:val="28"/>
              </w:rPr>
              <w:t xml:space="preserve">4. </w:t>
            </w:r>
            <w:r w:rsidRPr="0011487A">
              <w:rPr>
                <w:rFonts w:ascii="TH SarabunPSK" w:eastAsia="Times New Roman" w:hAnsi="TH SarabunPSK" w:cs="TH SarabunPSK"/>
                <w:color w:val="000000"/>
                <w:sz w:val="28"/>
                <w:cs/>
              </w:rPr>
              <w:t>ด้านงานที่ได้รับมอบหมาย (</w:t>
            </w:r>
            <m:oMath>
              <m:sSub>
                <m:sSubPr>
                  <m:ctrlPr>
                    <w:rPr>
                      <w:rFonts w:ascii="Cambria Math" w:eastAsia="Times New Roman" w:hAnsi="Cambria Math" w:cs="TH SarabunPSK"/>
                      <w:color w:val="000000"/>
                      <w:sz w:val="28"/>
                    </w:rPr>
                  </m:ctrlPr>
                </m:sSubPr>
                <m:e>
                  <m:r>
                    <m:rPr>
                      <m:sty m:val="p"/>
                    </m:rPr>
                    <w:rPr>
                      <w:rFonts w:ascii="Cambria Math" w:eastAsia="Times New Roman" w:hAnsi="Cambria Math" w:cs="TH SarabunPSK"/>
                      <w:color w:val="000000"/>
                      <w:sz w:val="28"/>
                    </w:rPr>
                    <m:t>Y</m:t>
                  </m:r>
                </m:e>
                <m:sub>
                  <m:r>
                    <m:rPr>
                      <m:sty m:val="p"/>
                    </m:rPr>
                    <w:rPr>
                      <w:rFonts w:ascii="Cambria Math" w:eastAsia="Times New Roman" w:hAnsi="Cambria Math" w:cs="TH SarabunPSK"/>
                      <w:color w:val="000000"/>
                      <w:sz w:val="28"/>
                    </w:rPr>
                    <m:t>4</m:t>
                  </m:r>
                </m:sub>
              </m:sSub>
            </m:oMath>
            <w:r w:rsidRPr="0011487A">
              <w:rPr>
                <w:rFonts w:ascii="TH SarabunPSK" w:eastAsia="Times New Roman" w:hAnsi="TH SarabunPSK" w:cs="TH SarabunPSK"/>
                <w:color w:val="000000"/>
                <w:sz w:val="28"/>
              </w:rPr>
              <w:t>)</w:t>
            </w:r>
          </w:p>
        </w:tc>
        <w:tc>
          <w:tcPr>
            <w:tcW w:w="703" w:type="dxa"/>
            <w:tcBorders>
              <w:top w:val="single" w:sz="4" w:space="0" w:color="auto"/>
              <w:bottom w:val="single" w:sz="4" w:space="0" w:color="auto"/>
            </w:tcBorders>
            <w:shd w:val="clear" w:color="auto" w:fill="auto"/>
          </w:tcPr>
          <w:p w:rsidR="0011487A" w:rsidRPr="0011487A" w:rsidRDefault="0011487A" w:rsidP="0011487A">
            <w:pPr>
              <w:spacing w:after="0" w:line="240" w:lineRule="auto"/>
              <w:jc w:val="center"/>
              <w:rPr>
                <w:rFonts w:ascii="TH SarabunPSK" w:eastAsia="Calibri" w:hAnsi="TH SarabunPSK" w:cs="TH SarabunPSK"/>
                <w:sz w:val="28"/>
              </w:rPr>
            </w:pPr>
            <w:r w:rsidRPr="0011487A">
              <w:rPr>
                <w:rFonts w:ascii="TH SarabunPSK" w:eastAsia="Calibri" w:hAnsi="TH SarabunPSK" w:cs="TH SarabunPSK"/>
                <w:sz w:val="28"/>
                <w:cs/>
              </w:rPr>
              <w:t>4.</w:t>
            </w:r>
            <w:r w:rsidRPr="0011487A">
              <w:rPr>
                <w:rFonts w:ascii="TH SarabunPSK" w:eastAsia="Calibri" w:hAnsi="TH SarabunPSK" w:cs="TH SarabunPSK"/>
                <w:sz w:val="28"/>
              </w:rPr>
              <w:t>23</w:t>
            </w:r>
          </w:p>
          <w:p w:rsidR="0011487A" w:rsidRPr="0011487A" w:rsidRDefault="0011487A" w:rsidP="0011487A">
            <w:pPr>
              <w:spacing w:after="0" w:line="240" w:lineRule="auto"/>
              <w:jc w:val="center"/>
              <w:rPr>
                <w:rFonts w:ascii="TH SarabunPSK" w:eastAsia="Calibri" w:hAnsi="TH SarabunPSK" w:cs="TH SarabunPSK"/>
                <w:sz w:val="28"/>
              </w:rPr>
            </w:pPr>
            <w:r w:rsidRPr="0011487A">
              <w:rPr>
                <w:rFonts w:ascii="TH SarabunPSK" w:eastAsia="Calibri" w:hAnsi="TH SarabunPSK" w:cs="TH SarabunPSK"/>
                <w:sz w:val="28"/>
              </w:rPr>
              <w:t>4.26</w:t>
            </w:r>
          </w:p>
          <w:p w:rsidR="0011487A" w:rsidRPr="0011487A" w:rsidRDefault="0011487A" w:rsidP="0011487A">
            <w:pPr>
              <w:spacing w:after="0" w:line="240" w:lineRule="auto"/>
              <w:jc w:val="center"/>
              <w:rPr>
                <w:rFonts w:ascii="TH SarabunPSK" w:eastAsia="Calibri" w:hAnsi="TH SarabunPSK" w:cs="TH SarabunPSK"/>
                <w:sz w:val="28"/>
              </w:rPr>
            </w:pPr>
            <w:r w:rsidRPr="0011487A">
              <w:rPr>
                <w:rFonts w:ascii="TH SarabunPSK" w:eastAsia="Calibri" w:hAnsi="TH SarabunPSK" w:cs="TH SarabunPSK"/>
                <w:sz w:val="28"/>
                <w:cs/>
              </w:rPr>
              <w:t>4.</w:t>
            </w:r>
            <w:r w:rsidRPr="0011487A">
              <w:rPr>
                <w:rFonts w:ascii="TH SarabunPSK" w:eastAsia="Calibri" w:hAnsi="TH SarabunPSK" w:cs="TH SarabunPSK"/>
                <w:sz w:val="28"/>
              </w:rPr>
              <w:t>20</w:t>
            </w:r>
          </w:p>
          <w:p w:rsidR="0011487A" w:rsidRPr="0011487A" w:rsidRDefault="0011487A" w:rsidP="0011487A">
            <w:pPr>
              <w:spacing w:after="0" w:line="240" w:lineRule="auto"/>
              <w:jc w:val="center"/>
              <w:rPr>
                <w:rFonts w:ascii="TH SarabunPSK" w:eastAsia="Calibri" w:hAnsi="TH SarabunPSK" w:cs="TH SarabunPSK"/>
                <w:sz w:val="28"/>
              </w:rPr>
            </w:pPr>
            <w:r w:rsidRPr="0011487A">
              <w:rPr>
                <w:rFonts w:ascii="TH SarabunPSK" w:eastAsia="Calibri" w:hAnsi="TH SarabunPSK" w:cs="TH SarabunPSK"/>
                <w:sz w:val="28"/>
              </w:rPr>
              <w:t>4.32</w:t>
            </w:r>
          </w:p>
        </w:tc>
        <w:tc>
          <w:tcPr>
            <w:tcW w:w="964" w:type="dxa"/>
            <w:tcBorders>
              <w:top w:val="single" w:sz="4" w:space="0" w:color="auto"/>
              <w:bottom w:val="single" w:sz="4" w:space="0" w:color="auto"/>
            </w:tcBorders>
            <w:shd w:val="clear" w:color="auto" w:fill="auto"/>
          </w:tcPr>
          <w:p w:rsidR="0011487A" w:rsidRPr="0011487A" w:rsidRDefault="0011487A" w:rsidP="0011487A">
            <w:pPr>
              <w:spacing w:after="0" w:line="240" w:lineRule="auto"/>
              <w:jc w:val="center"/>
              <w:rPr>
                <w:rFonts w:ascii="TH SarabunPSK" w:eastAsia="Calibri" w:hAnsi="TH SarabunPSK" w:cs="TH SarabunPSK"/>
                <w:sz w:val="28"/>
              </w:rPr>
            </w:pPr>
            <w:r w:rsidRPr="0011487A">
              <w:rPr>
                <w:rFonts w:ascii="TH SarabunPSK" w:eastAsia="Calibri" w:hAnsi="TH SarabunPSK" w:cs="TH SarabunPSK"/>
                <w:sz w:val="28"/>
                <w:cs/>
              </w:rPr>
              <w:t>0.</w:t>
            </w:r>
            <w:r w:rsidRPr="0011487A">
              <w:rPr>
                <w:rFonts w:ascii="TH SarabunPSK" w:eastAsia="Calibri" w:hAnsi="TH SarabunPSK" w:cs="TH SarabunPSK"/>
                <w:sz w:val="28"/>
              </w:rPr>
              <w:t>51</w:t>
            </w:r>
          </w:p>
          <w:p w:rsidR="0011487A" w:rsidRPr="0011487A" w:rsidRDefault="0011487A" w:rsidP="0011487A">
            <w:pPr>
              <w:spacing w:after="0" w:line="240" w:lineRule="auto"/>
              <w:jc w:val="center"/>
              <w:rPr>
                <w:rFonts w:ascii="TH SarabunPSK" w:eastAsia="Calibri" w:hAnsi="TH SarabunPSK" w:cs="TH SarabunPSK"/>
                <w:sz w:val="28"/>
              </w:rPr>
            </w:pPr>
            <w:r w:rsidRPr="0011487A">
              <w:rPr>
                <w:rFonts w:ascii="TH SarabunPSK" w:eastAsia="Calibri" w:hAnsi="TH SarabunPSK" w:cs="TH SarabunPSK"/>
                <w:sz w:val="28"/>
                <w:cs/>
              </w:rPr>
              <w:t>0.</w:t>
            </w:r>
            <w:r w:rsidRPr="0011487A">
              <w:rPr>
                <w:rFonts w:ascii="TH SarabunPSK" w:eastAsia="Calibri" w:hAnsi="TH SarabunPSK" w:cs="TH SarabunPSK"/>
                <w:sz w:val="28"/>
              </w:rPr>
              <w:t>53</w:t>
            </w:r>
          </w:p>
          <w:p w:rsidR="0011487A" w:rsidRPr="0011487A" w:rsidRDefault="0011487A" w:rsidP="0011487A">
            <w:pPr>
              <w:spacing w:after="0" w:line="240" w:lineRule="auto"/>
              <w:jc w:val="center"/>
              <w:rPr>
                <w:rFonts w:ascii="TH SarabunPSK" w:eastAsia="Calibri" w:hAnsi="TH SarabunPSK" w:cs="TH SarabunPSK"/>
                <w:sz w:val="28"/>
              </w:rPr>
            </w:pPr>
            <w:r w:rsidRPr="0011487A">
              <w:rPr>
                <w:rFonts w:ascii="TH SarabunPSK" w:eastAsia="Calibri" w:hAnsi="TH SarabunPSK" w:cs="TH SarabunPSK"/>
                <w:sz w:val="28"/>
                <w:cs/>
              </w:rPr>
              <w:t>0.</w:t>
            </w:r>
            <w:r w:rsidRPr="0011487A">
              <w:rPr>
                <w:rFonts w:ascii="TH SarabunPSK" w:eastAsia="Calibri" w:hAnsi="TH SarabunPSK" w:cs="TH SarabunPSK"/>
                <w:sz w:val="28"/>
              </w:rPr>
              <w:t>56</w:t>
            </w:r>
          </w:p>
          <w:p w:rsidR="0011487A" w:rsidRPr="0011487A" w:rsidRDefault="0011487A" w:rsidP="0011487A">
            <w:pPr>
              <w:spacing w:after="0" w:line="240" w:lineRule="auto"/>
              <w:jc w:val="center"/>
              <w:rPr>
                <w:rFonts w:ascii="TH SarabunPSK" w:eastAsia="Calibri" w:hAnsi="TH SarabunPSK" w:cs="TH SarabunPSK"/>
                <w:sz w:val="28"/>
              </w:rPr>
            </w:pPr>
            <w:r w:rsidRPr="0011487A">
              <w:rPr>
                <w:rFonts w:ascii="TH SarabunPSK" w:eastAsia="Calibri" w:hAnsi="TH SarabunPSK" w:cs="TH SarabunPSK"/>
                <w:sz w:val="28"/>
              </w:rPr>
              <w:t>0.57</w:t>
            </w:r>
          </w:p>
        </w:tc>
        <w:tc>
          <w:tcPr>
            <w:tcW w:w="1402" w:type="dxa"/>
            <w:tcBorders>
              <w:top w:val="single" w:sz="4" w:space="0" w:color="auto"/>
              <w:bottom w:val="single" w:sz="4" w:space="0" w:color="auto"/>
            </w:tcBorders>
            <w:shd w:val="clear" w:color="auto" w:fill="auto"/>
          </w:tcPr>
          <w:p w:rsidR="0011487A" w:rsidRPr="0011487A" w:rsidRDefault="0011487A" w:rsidP="0011487A">
            <w:pPr>
              <w:spacing w:after="0" w:line="240" w:lineRule="auto"/>
              <w:jc w:val="center"/>
              <w:rPr>
                <w:rFonts w:ascii="TH SarabunPSK" w:eastAsia="Niramit" w:hAnsi="TH SarabunPSK" w:cs="TH SarabunPSK"/>
                <w:sz w:val="28"/>
              </w:rPr>
            </w:pPr>
            <w:r w:rsidRPr="0011487A">
              <w:rPr>
                <w:rFonts w:ascii="TH SarabunPSK" w:eastAsia="Niramit" w:hAnsi="TH SarabunPSK" w:cs="TH SarabunPSK"/>
                <w:sz w:val="28"/>
                <w:cs/>
              </w:rPr>
              <w:t>มาก</w:t>
            </w:r>
          </w:p>
          <w:p w:rsidR="0011487A" w:rsidRPr="0011487A" w:rsidRDefault="0011487A" w:rsidP="0011487A">
            <w:pPr>
              <w:spacing w:after="0" w:line="240" w:lineRule="auto"/>
              <w:jc w:val="center"/>
              <w:rPr>
                <w:rFonts w:ascii="TH SarabunPSK" w:eastAsia="Niramit" w:hAnsi="TH SarabunPSK" w:cs="TH SarabunPSK"/>
                <w:sz w:val="28"/>
              </w:rPr>
            </w:pPr>
            <w:r w:rsidRPr="0011487A">
              <w:rPr>
                <w:rFonts w:ascii="TH SarabunPSK" w:eastAsia="Niramit" w:hAnsi="TH SarabunPSK" w:cs="TH SarabunPSK"/>
                <w:sz w:val="28"/>
                <w:cs/>
              </w:rPr>
              <w:t>มาก</w:t>
            </w:r>
          </w:p>
          <w:p w:rsidR="0011487A" w:rsidRPr="0011487A" w:rsidRDefault="0011487A" w:rsidP="0011487A">
            <w:pPr>
              <w:spacing w:after="0" w:line="240" w:lineRule="auto"/>
              <w:jc w:val="center"/>
              <w:rPr>
                <w:rFonts w:ascii="TH SarabunPSK" w:eastAsia="Niramit" w:hAnsi="TH SarabunPSK" w:cs="TH SarabunPSK"/>
                <w:sz w:val="28"/>
              </w:rPr>
            </w:pPr>
            <w:r w:rsidRPr="0011487A">
              <w:rPr>
                <w:rFonts w:ascii="TH SarabunPSK" w:eastAsia="Niramit" w:hAnsi="TH SarabunPSK" w:cs="TH SarabunPSK"/>
                <w:sz w:val="28"/>
                <w:cs/>
              </w:rPr>
              <w:t>มาก</w:t>
            </w:r>
          </w:p>
          <w:p w:rsidR="0011487A" w:rsidRPr="0011487A" w:rsidRDefault="0011487A" w:rsidP="0011487A">
            <w:pPr>
              <w:spacing w:after="0" w:line="240" w:lineRule="auto"/>
              <w:jc w:val="center"/>
              <w:rPr>
                <w:rFonts w:ascii="TH SarabunPSK" w:eastAsia="Niramit" w:hAnsi="TH SarabunPSK" w:cs="TH SarabunPSK"/>
                <w:sz w:val="28"/>
                <w:cs/>
              </w:rPr>
            </w:pPr>
            <w:r w:rsidRPr="0011487A">
              <w:rPr>
                <w:rFonts w:ascii="TH SarabunPSK" w:eastAsia="Niramit" w:hAnsi="TH SarabunPSK" w:cs="TH SarabunPSK"/>
                <w:sz w:val="28"/>
                <w:cs/>
              </w:rPr>
              <w:t>มาก</w:t>
            </w:r>
          </w:p>
        </w:tc>
      </w:tr>
      <w:tr w:rsidR="0011487A" w:rsidRPr="0011487A" w:rsidTr="00FC63B1">
        <w:trPr>
          <w:trHeight w:val="400"/>
          <w:jc w:val="center"/>
        </w:trPr>
        <w:tc>
          <w:tcPr>
            <w:tcW w:w="5389" w:type="dxa"/>
            <w:tcBorders>
              <w:top w:val="single" w:sz="4" w:space="0" w:color="auto"/>
              <w:bottom w:val="single" w:sz="4" w:space="0" w:color="auto"/>
            </w:tcBorders>
            <w:shd w:val="clear" w:color="auto" w:fill="auto"/>
          </w:tcPr>
          <w:p w:rsidR="0011487A" w:rsidRPr="0011487A" w:rsidRDefault="0011487A" w:rsidP="0011487A">
            <w:pPr>
              <w:spacing w:after="0" w:line="240" w:lineRule="auto"/>
              <w:rPr>
                <w:rFonts w:ascii="TH SarabunPSK" w:eastAsia="Calibri" w:hAnsi="TH SarabunPSK" w:cs="TH SarabunPSK"/>
                <w:b/>
                <w:bCs/>
                <w:sz w:val="28"/>
              </w:rPr>
            </w:pPr>
            <w:r w:rsidRPr="0011487A">
              <w:rPr>
                <w:rFonts w:ascii="TH SarabunPSK" w:eastAsia="Calibri" w:hAnsi="TH SarabunPSK" w:cs="TH SarabunPSK"/>
                <w:b/>
                <w:bCs/>
                <w:sz w:val="28"/>
                <w:cs/>
              </w:rPr>
              <w:t xml:space="preserve">                                โดยรวม </w:t>
            </w:r>
            <w:r w:rsidRPr="0011487A">
              <w:rPr>
                <w:rFonts w:ascii="TH SarabunPSK" w:eastAsia="Times New Roman" w:hAnsi="TH SarabunPSK" w:cs="TH SarabunPSK"/>
                <w:color w:val="000000"/>
                <w:sz w:val="28"/>
                <w:cs/>
              </w:rPr>
              <w:t>(</w:t>
            </w:r>
            <m:oMath>
              <m:sSub>
                <m:sSubPr>
                  <m:ctrlPr>
                    <w:rPr>
                      <w:rFonts w:ascii="Cambria Math" w:eastAsia="Times New Roman" w:hAnsi="Cambria Math" w:cs="TH SarabunPSK"/>
                      <w:color w:val="000000"/>
                      <w:sz w:val="28"/>
                    </w:rPr>
                  </m:ctrlPr>
                </m:sSubPr>
                <m:e>
                  <m:r>
                    <m:rPr>
                      <m:sty m:val="p"/>
                    </m:rPr>
                    <w:rPr>
                      <w:rFonts w:ascii="Cambria Math" w:eastAsia="Times New Roman" w:hAnsi="Cambria Math" w:cs="TH SarabunPSK"/>
                      <w:color w:val="000000"/>
                      <w:sz w:val="28"/>
                    </w:rPr>
                    <m:t>Y</m:t>
                  </m:r>
                </m:e>
                <m:sub>
                  <m:r>
                    <m:rPr>
                      <m:sty m:val="p"/>
                    </m:rPr>
                    <w:rPr>
                      <w:rFonts w:ascii="Cambria Math" w:eastAsia="Times New Roman" w:hAnsi="Cambria Math" w:cs="TH SarabunPSK"/>
                      <w:color w:val="000000"/>
                      <w:sz w:val="28"/>
                    </w:rPr>
                    <m:t>0</m:t>
                  </m:r>
                </m:sub>
              </m:sSub>
            </m:oMath>
            <w:r w:rsidRPr="0011487A">
              <w:rPr>
                <w:rFonts w:ascii="TH SarabunPSK" w:eastAsia="Times New Roman" w:hAnsi="TH SarabunPSK" w:cs="TH SarabunPSK"/>
                <w:color w:val="000000"/>
                <w:sz w:val="28"/>
              </w:rPr>
              <w:t>)</w:t>
            </w:r>
          </w:p>
        </w:tc>
        <w:tc>
          <w:tcPr>
            <w:tcW w:w="703" w:type="dxa"/>
            <w:tcBorders>
              <w:top w:val="single" w:sz="4" w:space="0" w:color="auto"/>
              <w:bottom w:val="single" w:sz="4" w:space="0" w:color="auto"/>
            </w:tcBorders>
            <w:shd w:val="clear" w:color="auto" w:fill="auto"/>
          </w:tcPr>
          <w:p w:rsidR="0011487A" w:rsidRPr="0011487A" w:rsidRDefault="0011487A" w:rsidP="00FC63B1">
            <w:pPr>
              <w:spacing w:after="0" w:line="240" w:lineRule="auto"/>
              <w:jc w:val="center"/>
              <w:rPr>
                <w:rFonts w:ascii="TH SarabunPSK" w:eastAsia="Calibri" w:hAnsi="TH SarabunPSK" w:cs="TH SarabunPSK"/>
                <w:b/>
                <w:bCs/>
                <w:sz w:val="28"/>
              </w:rPr>
            </w:pPr>
            <w:r w:rsidRPr="0011487A">
              <w:rPr>
                <w:rFonts w:ascii="TH SarabunPSK" w:eastAsia="Calibri" w:hAnsi="TH SarabunPSK" w:cs="TH SarabunPSK"/>
                <w:b/>
                <w:bCs/>
                <w:sz w:val="28"/>
                <w:cs/>
              </w:rPr>
              <w:t>4.</w:t>
            </w:r>
            <w:r w:rsidRPr="0011487A">
              <w:rPr>
                <w:rFonts w:ascii="TH SarabunPSK" w:eastAsia="Calibri" w:hAnsi="TH SarabunPSK" w:cs="TH SarabunPSK"/>
                <w:b/>
                <w:bCs/>
                <w:sz w:val="28"/>
              </w:rPr>
              <w:t>25</w:t>
            </w:r>
          </w:p>
        </w:tc>
        <w:tc>
          <w:tcPr>
            <w:tcW w:w="964" w:type="dxa"/>
            <w:tcBorders>
              <w:top w:val="single" w:sz="4" w:space="0" w:color="auto"/>
              <w:bottom w:val="single" w:sz="4" w:space="0" w:color="auto"/>
            </w:tcBorders>
            <w:shd w:val="clear" w:color="auto" w:fill="auto"/>
          </w:tcPr>
          <w:p w:rsidR="0011487A" w:rsidRPr="0011487A" w:rsidRDefault="0011487A" w:rsidP="00FC63B1">
            <w:pPr>
              <w:spacing w:after="0" w:line="240" w:lineRule="auto"/>
              <w:jc w:val="center"/>
              <w:rPr>
                <w:rFonts w:ascii="TH SarabunPSK" w:eastAsia="Calibri" w:hAnsi="TH SarabunPSK" w:cs="TH SarabunPSK"/>
                <w:b/>
                <w:bCs/>
                <w:sz w:val="28"/>
              </w:rPr>
            </w:pPr>
            <w:r w:rsidRPr="0011487A">
              <w:rPr>
                <w:rFonts w:ascii="TH SarabunPSK" w:eastAsia="Calibri" w:hAnsi="TH SarabunPSK" w:cs="TH SarabunPSK"/>
                <w:b/>
                <w:bCs/>
                <w:sz w:val="28"/>
                <w:cs/>
              </w:rPr>
              <w:t>0.</w:t>
            </w:r>
            <w:r w:rsidRPr="0011487A">
              <w:rPr>
                <w:rFonts w:ascii="TH SarabunPSK" w:eastAsia="Calibri" w:hAnsi="TH SarabunPSK" w:cs="TH SarabunPSK"/>
                <w:b/>
                <w:bCs/>
                <w:sz w:val="28"/>
              </w:rPr>
              <w:t>49</w:t>
            </w:r>
          </w:p>
        </w:tc>
        <w:tc>
          <w:tcPr>
            <w:tcW w:w="1402" w:type="dxa"/>
            <w:tcBorders>
              <w:top w:val="single" w:sz="4" w:space="0" w:color="auto"/>
              <w:bottom w:val="single" w:sz="4" w:space="0" w:color="auto"/>
            </w:tcBorders>
            <w:shd w:val="clear" w:color="auto" w:fill="auto"/>
          </w:tcPr>
          <w:p w:rsidR="0011487A" w:rsidRPr="0011487A" w:rsidRDefault="0011487A" w:rsidP="00FC63B1">
            <w:pPr>
              <w:spacing w:after="0" w:line="240" w:lineRule="auto"/>
              <w:jc w:val="center"/>
              <w:rPr>
                <w:rFonts w:ascii="TH SarabunPSK" w:eastAsia="Niramit" w:hAnsi="TH SarabunPSK" w:cs="TH SarabunPSK"/>
                <w:b/>
                <w:bCs/>
                <w:sz w:val="28"/>
                <w:cs/>
              </w:rPr>
            </w:pPr>
            <w:r w:rsidRPr="0011487A">
              <w:rPr>
                <w:rFonts w:ascii="TH SarabunPSK" w:eastAsia="Niramit" w:hAnsi="TH SarabunPSK" w:cs="TH SarabunPSK"/>
                <w:b/>
                <w:bCs/>
                <w:sz w:val="28"/>
                <w:cs/>
              </w:rPr>
              <w:t>มาก</w:t>
            </w:r>
          </w:p>
        </w:tc>
      </w:tr>
    </w:tbl>
    <w:p w:rsidR="0011487A" w:rsidRPr="0011487A" w:rsidRDefault="0011487A" w:rsidP="0011487A">
      <w:pPr>
        <w:spacing w:after="0" w:line="240" w:lineRule="auto"/>
        <w:jc w:val="thaiDistribute"/>
        <w:rPr>
          <w:rFonts w:ascii="TH SarabunPSK" w:eastAsia="Calibri" w:hAnsi="TH SarabunPSK" w:cs="TH SarabunPSK"/>
          <w:color w:val="000000"/>
          <w:sz w:val="28"/>
        </w:rPr>
      </w:pPr>
    </w:p>
    <w:p w:rsidR="0011487A" w:rsidRPr="0011487A" w:rsidRDefault="0011487A" w:rsidP="0011487A">
      <w:pPr>
        <w:spacing w:after="0" w:line="240" w:lineRule="auto"/>
        <w:jc w:val="thaiDistribute"/>
        <w:rPr>
          <w:rFonts w:ascii="TH SarabunPSK" w:eastAsia="Times New Roman" w:hAnsi="TH SarabunPSK" w:cs="TH SarabunPSK"/>
          <w:color w:val="000000"/>
          <w:sz w:val="28"/>
        </w:rPr>
      </w:pPr>
      <w:r w:rsidRPr="0011487A">
        <w:rPr>
          <w:rFonts w:ascii="TH SarabunPSK" w:eastAsia="Calibri" w:hAnsi="TH SarabunPSK" w:cs="TH SarabunPSK"/>
          <w:color w:val="000000"/>
          <w:sz w:val="28"/>
          <w:cs/>
        </w:rPr>
        <w:t xml:space="preserve"> </w:t>
      </w:r>
      <w:r w:rsidRPr="0011487A">
        <w:rPr>
          <w:rFonts w:ascii="TH SarabunPSK" w:eastAsia="Calibri" w:hAnsi="TH SarabunPSK" w:cs="TH SarabunPSK"/>
          <w:color w:val="000000"/>
          <w:sz w:val="28"/>
          <w:cs/>
        </w:rPr>
        <w:tab/>
        <w:t xml:space="preserve">จากตารางที่ </w:t>
      </w:r>
      <w:r w:rsidRPr="0011487A">
        <w:rPr>
          <w:rFonts w:ascii="TH SarabunPSK" w:eastAsia="Calibri" w:hAnsi="TH SarabunPSK" w:cs="TH SarabunPSK"/>
          <w:color w:val="000000"/>
          <w:sz w:val="28"/>
        </w:rPr>
        <w:t xml:space="preserve">2 </w:t>
      </w:r>
      <w:r w:rsidRPr="0011487A">
        <w:rPr>
          <w:rFonts w:ascii="TH SarabunPSK" w:eastAsia="Calibri" w:hAnsi="TH SarabunPSK" w:cs="TH SarabunPSK"/>
          <w:color w:val="000000"/>
          <w:sz w:val="28"/>
          <w:cs/>
        </w:rPr>
        <w:t>พบว่า ประสิทธิผลการปฏิบัติงานของครู สังกัดสำนักงานเขตพื้นที่การศึกษาประถมศึกษาบึงกาฬ โดย</w:t>
      </w:r>
      <w:r w:rsidRPr="0011487A">
        <w:rPr>
          <w:rFonts w:ascii="TH SarabunPSK" w:eastAsia="Times New Roman" w:hAnsi="TH SarabunPSK" w:cs="TH SarabunPSK"/>
          <w:color w:val="000000"/>
          <w:sz w:val="28"/>
          <w:cs/>
        </w:rPr>
        <w:t>รวมอยู่ในระดับมาก และเมื่อพิจารณาเป็นรายด้าน พบว่า ด้าน</w:t>
      </w:r>
      <w:bookmarkStart w:id="7" w:name="_Hlk32707052"/>
      <w:r w:rsidRPr="0011487A">
        <w:rPr>
          <w:rFonts w:ascii="TH SarabunPSK" w:eastAsia="Times New Roman" w:hAnsi="TH SarabunPSK" w:cs="TH SarabunPSK"/>
          <w:color w:val="000000"/>
          <w:sz w:val="28"/>
          <w:cs/>
        </w:rPr>
        <w:t>งานที่ได้รับมอบหมาย (</w:t>
      </w:r>
      <m:oMath>
        <m:acc>
          <m:accPr>
            <m:chr m:val="̅"/>
            <m:ctrlPr>
              <w:rPr>
                <w:rFonts w:ascii="Cambria Math" w:eastAsia="Times New Roman" w:hAnsi="Cambria Math" w:cs="TH SarabunPSK"/>
                <w:iCs/>
                <w:color w:val="000000"/>
                <w:sz w:val="28"/>
              </w:rPr>
            </m:ctrlPr>
          </m:accPr>
          <m:e>
            <m:r>
              <m:rPr>
                <m:sty m:val="p"/>
              </m:rPr>
              <w:rPr>
                <w:rFonts w:ascii="Cambria Math" w:eastAsia="Times New Roman" w:hAnsi="Cambria Math" w:cs="TH SarabunPSK"/>
                <w:color w:val="000000"/>
                <w:sz w:val="28"/>
              </w:rPr>
              <m:t>x</m:t>
            </m:r>
          </m:e>
        </m:acc>
      </m:oMath>
      <w:r w:rsidRPr="0011487A">
        <w:rPr>
          <w:rFonts w:ascii="TH SarabunPSK" w:eastAsia="Times New Roman" w:hAnsi="TH SarabunPSK" w:cs="TH SarabunPSK"/>
          <w:iCs/>
          <w:color w:val="000000"/>
          <w:sz w:val="28"/>
        </w:rPr>
        <w:t>=</w:t>
      </w:r>
      <w:r w:rsidRPr="0011487A">
        <w:rPr>
          <w:rFonts w:ascii="TH SarabunPSK" w:eastAsia="Times New Roman" w:hAnsi="TH SarabunPSK" w:cs="TH SarabunPSK"/>
          <w:color w:val="000000"/>
          <w:sz w:val="28"/>
        </w:rPr>
        <w:t xml:space="preserve"> 4.32</w:t>
      </w:r>
      <w:r w:rsidRPr="0011487A">
        <w:rPr>
          <w:rFonts w:ascii="TH SarabunPSK" w:eastAsia="Times New Roman" w:hAnsi="TH SarabunPSK" w:cs="TH SarabunPSK"/>
          <w:color w:val="000000"/>
          <w:sz w:val="28"/>
          <w:cs/>
        </w:rPr>
        <w:t>)</w:t>
      </w:r>
      <w:r w:rsidRPr="0011487A">
        <w:rPr>
          <w:rFonts w:ascii="TH SarabunPSK" w:eastAsia="Niramit" w:hAnsi="TH SarabunPSK" w:cs="TH SarabunPSK"/>
          <w:sz w:val="28"/>
          <w:cs/>
        </w:rPr>
        <w:t xml:space="preserve"> </w:t>
      </w:r>
      <w:r w:rsidRPr="0011487A">
        <w:rPr>
          <w:rFonts w:ascii="TH SarabunPSK" w:eastAsia="Times New Roman" w:hAnsi="TH SarabunPSK" w:cs="TH SarabunPSK"/>
          <w:color w:val="000000"/>
          <w:sz w:val="28"/>
          <w:cs/>
        </w:rPr>
        <w:t xml:space="preserve">มีค่าเฉลี่ยสูงสุด รองลงมา </w:t>
      </w:r>
      <w:r w:rsidRPr="0011487A">
        <w:rPr>
          <w:rFonts w:ascii="TH SarabunPSK" w:eastAsia="Niramit" w:hAnsi="TH SarabunPSK" w:cs="TH SarabunPSK"/>
          <w:sz w:val="28"/>
          <w:cs/>
        </w:rPr>
        <w:t>คือ</w:t>
      </w:r>
      <w:r w:rsidRPr="0011487A">
        <w:rPr>
          <w:rFonts w:ascii="TH SarabunPSK" w:eastAsia="Times New Roman" w:hAnsi="TH SarabunPSK" w:cs="TH SarabunPSK"/>
          <w:color w:val="000000"/>
          <w:sz w:val="28"/>
          <w:cs/>
        </w:rPr>
        <w:t>ด้านการบริหารจัดการชั้นเรียน (</w:t>
      </w:r>
      <m:oMath>
        <m:acc>
          <m:accPr>
            <m:chr m:val="̅"/>
            <m:ctrlPr>
              <w:rPr>
                <w:rFonts w:ascii="Cambria Math" w:eastAsia="Times New Roman" w:hAnsi="Cambria Math" w:cs="TH SarabunPSK"/>
                <w:i/>
                <w:color w:val="000000"/>
                <w:sz w:val="28"/>
              </w:rPr>
            </m:ctrlPr>
          </m:accPr>
          <m:e>
            <m:r>
              <m:rPr>
                <m:sty m:val="p"/>
              </m:rPr>
              <w:rPr>
                <w:rFonts w:ascii="Cambria Math" w:eastAsia="Times New Roman" w:hAnsi="Cambria Math" w:cs="TH SarabunPSK"/>
                <w:color w:val="000000"/>
                <w:sz w:val="28"/>
              </w:rPr>
              <m:t>x</m:t>
            </m:r>
          </m:e>
        </m:acc>
      </m:oMath>
      <w:r w:rsidRPr="0011487A">
        <w:rPr>
          <w:rFonts w:ascii="TH SarabunPSK" w:eastAsia="Times New Roman" w:hAnsi="TH SarabunPSK" w:cs="TH SarabunPSK"/>
          <w:color w:val="000000"/>
          <w:sz w:val="28"/>
        </w:rPr>
        <w:t xml:space="preserve">= 4.26) </w:t>
      </w:r>
      <w:r w:rsidRPr="0011487A">
        <w:rPr>
          <w:rFonts w:ascii="TH SarabunPSK" w:eastAsia="Niramit" w:hAnsi="TH SarabunPSK" w:cs="TH SarabunPSK"/>
          <w:sz w:val="28"/>
          <w:cs/>
        </w:rPr>
        <w:t xml:space="preserve">ด้านการจัดการเรียนการสอน </w:t>
      </w:r>
      <w:r w:rsidRPr="0011487A">
        <w:rPr>
          <w:rFonts w:ascii="TH SarabunPSK" w:eastAsia="Times New Roman" w:hAnsi="TH SarabunPSK" w:cs="TH SarabunPSK"/>
          <w:color w:val="000000"/>
          <w:sz w:val="28"/>
          <w:cs/>
        </w:rPr>
        <w:t>(</w:t>
      </w:r>
      <m:oMath>
        <m:acc>
          <m:accPr>
            <m:chr m:val="̅"/>
            <m:ctrlPr>
              <w:rPr>
                <w:rFonts w:ascii="Cambria Math" w:eastAsia="Times New Roman" w:hAnsi="Cambria Math" w:cs="TH SarabunPSK"/>
                <w:iCs/>
                <w:color w:val="000000"/>
                <w:sz w:val="28"/>
              </w:rPr>
            </m:ctrlPr>
          </m:accPr>
          <m:e>
            <m:r>
              <m:rPr>
                <m:sty m:val="p"/>
              </m:rPr>
              <w:rPr>
                <w:rFonts w:ascii="Cambria Math" w:eastAsia="Times New Roman" w:hAnsi="Cambria Math" w:cs="TH SarabunPSK"/>
                <w:color w:val="000000"/>
                <w:sz w:val="28"/>
              </w:rPr>
              <m:t>x</m:t>
            </m:r>
          </m:e>
        </m:acc>
      </m:oMath>
      <w:r w:rsidRPr="0011487A">
        <w:rPr>
          <w:rFonts w:ascii="TH SarabunPSK" w:eastAsia="Times New Roman" w:hAnsi="TH SarabunPSK" w:cs="TH SarabunPSK"/>
          <w:iCs/>
          <w:color w:val="000000"/>
          <w:sz w:val="28"/>
        </w:rPr>
        <w:t>=</w:t>
      </w:r>
      <w:r w:rsidRPr="0011487A">
        <w:rPr>
          <w:rFonts w:ascii="TH SarabunPSK" w:eastAsia="Times New Roman" w:hAnsi="TH SarabunPSK" w:cs="TH SarabunPSK"/>
          <w:color w:val="000000"/>
          <w:sz w:val="28"/>
        </w:rPr>
        <w:t xml:space="preserve"> 4.23</w:t>
      </w:r>
      <w:r w:rsidRPr="0011487A">
        <w:rPr>
          <w:rFonts w:ascii="TH SarabunPSK" w:eastAsia="Times New Roman" w:hAnsi="TH SarabunPSK" w:cs="TH SarabunPSK"/>
          <w:color w:val="000000"/>
          <w:sz w:val="28"/>
          <w:cs/>
        </w:rPr>
        <w:t>)</w:t>
      </w:r>
      <w:r w:rsidRPr="0011487A">
        <w:rPr>
          <w:rFonts w:ascii="TH SarabunPSK" w:eastAsia="Niramit" w:hAnsi="TH SarabunPSK" w:cs="TH SarabunPSK"/>
          <w:sz w:val="28"/>
          <w:cs/>
        </w:rPr>
        <w:t xml:space="preserve"> และด้านการพัฒนาตนเอง และพัฒนาวิชาชีพ </w:t>
      </w:r>
      <w:r w:rsidRPr="0011487A">
        <w:rPr>
          <w:rFonts w:ascii="TH SarabunPSK" w:eastAsia="Times New Roman" w:hAnsi="TH SarabunPSK" w:cs="TH SarabunPSK"/>
          <w:color w:val="000000"/>
          <w:sz w:val="28"/>
          <w:cs/>
        </w:rPr>
        <w:t>(</w:t>
      </w:r>
      <m:oMath>
        <m:acc>
          <m:accPr>
            <m:chr m:val="̅"/>
            <m:ctrlPr>
              <w:rPr>
                <w:rFonts w:ascii="Cambria Math" w:eastAsia="Times New Roman" w:hAnsi="Cambria Math" w:cs="TH SarabunPSK"/>
                <w:i/>
                <w:color w:val="000000"/>
                <w:sz w:val="28"/>
              </w:rPr>
            </m:ctrlPr>
          </m:accPr>
          <m:e>
            <m:r>
              <m:rPr>
                <m:sty m:val="p"/>
              </m:rPr>
              <w:rPr>
                <w:rFonts w:ascii="Cambria Math" w:eastAsia="Times New Roman" w:hAnsi="Cambria Math" w:cs="TH SarabunPSK"/>
                <w:color w:val="000000"/>
                <w:sz w:val="28"/>
              </w:rPr>
              <m:t>x</m:t>
            </m:r>
          </m:e>
        </m:acc>
      </m:oMath>
      <w:r w:rsidRPr="0011487A">
        <w:rPr>
          <w:rFonts w:ascii="TH SarabunPSK" w:eastAsia="Times New Roman" w:hAnsi="TH SarabunPSK" w:cs="TH SarabunPSK"/>
          <w:color w:val="000000"/>
          <w:sz w:val="28"/>
        </w:rPr>
        <w:t>= 4.20</w:t>
      </w:r>
      <w:r w:rsidRPr="0011487A">
        <w:rPr>
          <w:rFonts w:ascii="TH SarabunPSK" w:eastAsia="Times New Roman" w:hAnsi="TH SarabunPSK" w:cs="TH SarabunPSK"/>
          <w:color w:val="000000"/>
          <w:sz w:val="28"/>
          <w:cs/>
        </w:rPr>
        <w:t xml:space="preserve">) </w:t>
      </w:r>
      <w:bookmarkEnd w:id="7"/>
      <w:r w:rsidRPr="0011487A">
        <w:rPr>
          <w:rFonts w:ascii="TH SarabunPSK" w:eastAsia="Times New Roman" w:hAnsi="TH SarabunPSK" w:cs="TH SarabunPSK"/>
          <w:color w:val="000000"/>
          <w:sz w:val="28"/>
          <w:cs/>
        </w:rPr>
        <w:t>ตามลำดับ</w:t>
      </w:r>
    </w:p>
    <w:p w:rsidR="00905071" w:rsidRDefault="001547A2" w:rsidP="00905071">
      <w:pPr>
        <w:tabs>
          <w:tab w:val="left" w:pos="567"/>
          <w:tab w:val="left" w:pos="851"/>
        </w:tabs>
        <w:spacing w:after="0" w:line="240" w:lineRule="auto"/>
        <w:rPr>
          <w:rFonts w:ascii="TH SarabunPSK" w:hAnsi="TH SarabunPSK" w:cs="TH SarabunPSK"/>
          <w:b/>
          <w:bCs/>
          <w:sz w:val="28"/>
        </w:rPr>
      </w:pPr>
      <w:r>
        <w:rPr>
          <w:rFonts w:ascii="TH SarabunPSK" w:eastAsia="Times New Roman" w:hAnsi="TH SarabunPSK" w:cs="TH SarabunPSK"/>
          <w:color w:val="000000"/>
          <w:sz w:val="28"/>
        </w:rPr>
        <w:tab/>
      </w:r>
      <w:r w:rsidR="00FC63B1" w:rsidRPr="00FC63B1">
        <w:rPr>
          <w:rFonts w:ascii="TH SarabunPSK" w:eastAsia="Times New Roman" w:hAnsi="TH SarabunPSK" w:cs="TH SarabunPSK"/>
          <w:color w:val="000000"/>
          <w:sz w:val="28"/>
        </w:rPr>
        <w:t xml:space="preserve">3. </w:t>
      </w:r>
      <w:r w:rsidR="00FC63B1" w:rsidRPr="00FC63B1">
        <w:rPr>
          <w:rFonts w:ascii="TH SarabunPSK" w:eastAsia="Times New Roman" w:hAnsi="TH SarabunPSK" w:cs="TH SarabunPSK"/>
          <w:color w:val="000000"/>
          <w:sz w:val="28"/>
          <w:cs/>
        </w:rPr>
        <w:t>การวิเคราะห์ความสัมพันธ์ระหว่าง</w:t>
      </w:r>
      <w:bookmarkStart w:id="8" w:name="_Hlk32701803"/>
      <w:r w:rsidR="00FC63B1" w:rsidRPr="00FC63B1">
        <w:rPr>
          <w:rFonts w:ascii="TH SarabunPSK" w:eastAsia="Times New Roman" w:hAnsi="TH SarabunPSK" w:cs="TH SarabunPSK"/>
          <w:color w:val="000000"/>
          <w:sz w:val="28"/>
          <w:cs/>
        </w:rPr>
        <w:t>ภาวะผู้นำเชิงนวัตกรรมของผู้บริหารสถานศึกษาที่ส่งผลต่อประสิทธิผลการปฏิบัติงานของครู สังกัดสำนักงานเขตพื้นที่การศึกษาประถมศึกษาบึงกาฬ</w:t>
      </w:r>
      <w:r w:rsidR="00FC63B1">
        <w:rPr>
          <w:rFonts w:ascii="TH SarabunPSK" w:eastAsia="Calibri" w:hAnsi="TH SarabunPSK" w:cs="TH SarabunPSK"/>
          <w:color w:val="000000"/>
          <w:sz w:val="28"/>
        </w:rPr>
        <w:t xml:space="preserve"> </w:t>
      </w:r>
      <w:r w:rsidR="00905071" w:rsidRPr="0011487A">
        <w:rPr>
          <w:rFonts w:ascii="TH Sarabun New" w:hAnsi="TH Sarabun New" w:cs="TH Sarabun New"/>
          <w:color w:val="000000"/>
          <w:sz w:val="28"/>
          <w:cs/>
        </w:rPr>
        <w:t>ผลการวิเคราะห์ข้อมูล</w:t>
      </w:r>
      <w:r w:rsidR="00905071">
        <w:rPr>
          <w:rFonts w:ascii="TH Sarabun New" w:hAnsi="TH Sarabun New" w:cs="TH Sarabun New"/>
          <w:color w:val="000000"/>
          <w:sz w:val="28"/>
        </w:rPr>
        <w:t xml:space="preserve"> </w:t>
      </w:r>
      <w:r w:rsidR="00905071">
        <w:rPr>
          <w:rFonts w:ascii="TH Sarabun New" w:hAnsi="TH Sarabun New" w:cs="TH Sarabun New"/>
          <w:color w:val="000000"/>
          <w:sz w:val="28"/>
          <w:cs/>
        </w:rPr>
        <w:t>ดังแสดงในตา</w:t>
      </w:r>
      <w:r w:rsidR="00905071" w:rsidRPr="0011487A">
        <w:rPr>
          <w:rFonts w:ascii="TH Sarabun New" w:hAnsi="TH Sarabun New" w:cs="TH Sarabun New"/>
          <w:color w:val="000000"/>
          <w:sz w:val="28"/>
          <w:cs/>
        </w:rPr>
        <w:t>รางที่</w:t>
      </w:r>
      <w:r w:rsidR="00905071">
        <w:rPr>
          <w:rFonts w:ascii="TH Sarabun New" w:hAnsi="TH Sarabun New" w:cs="TH Sarabun New"/>
          <w:color w:val="000000"/>
          <w:sz w:val="28"/>
        </w:rPr>
        <w:t xml:space="preserve"> 3</w:t>
      </w:r>
    </w:p>
    <w:bookmarkEnd w:id="8"/>
    <w:p w:rsidR="00FC63B1" w:rsidRDefault="00FC63B1" w:rsidP="00FC63B1">
      <w:pPr>
        <w:spacing w:after="0" w:line="240" w:lineRule="auto"/>
        <w:jc w:val="thaiDistribute"/>
        <w:rPr>
          <w:rFonts w:ascii="TH SarabunPSK" w:eastAsia="Calibri" w:hAnsi="TH SarabunPSK" w:cs="TH SarabunPSK"/>
          <w:color w:val="000000"/>
          <w:sz w:val="28"/>
        </w:rPr>
      </w:pPr>
      <w:r w:rsidRPr="00FC63B1">
        <w:rPr>
          <w:rFonts w:ascii="TH SarabunPSK" w:eastAsia="Calibri" w:hAnsi="TH SarabunPSK" w:cs="TH SarabunPSK"/>
          <w:b/>
          <w:bCs/>
          <w:color w:val="000000"/>
          <w:sz w:val="28"/>
          <w:cs/>
        </w:rPr>
        <w:t xml:space="preserve">ตารางที่ </w:t>
      </w:r>
      <w:r w:rsidR="00905071">
        <w:rPr>
          <w:rFonts w:ascii="TH SarabunPSK" w:eastAsia="Calibri" w:hAnsi="TH SarabunPSK" w:cs="TH SarabunPSK"/>
          <w:b/>
          <w:bCs/>
          <w:color w:val="000000"/>
          <w:sz w:val="28"/>
        </w:rPr>
        <w:t>3</w:t>
      </w:r>
      <w:r w:rsidRPr="00FC63B1">
        <w:rPr>
          <w:rFonts w:ascii="TH SarabunPSK" w:eastAsia="Calibri" w:hAnsi="TH SarabunPSK" w:cs="TH SarabunPSK"/>
          <w:color w:val="000000"/>
          <w:sz w:val="28"/>
        </w:rPr>
        <w:t xml:space="preserve"> </w:t>
      </w:r>
      <w:r w:rsidRPr="00FC63B1">
        <w:rPr>
          <w:rFonts w:ascii="TH SarabunPSK" w:eastAsia="Calibri" w:hAnsi="TH SarabunPSK" w:cs="TH SarabunPSK"/>
          <w:color w:val="000000"/>
          <w:sz w:val="28"/>
          <w:cs/>
        </w:rPr>
        <w:t>ความสัมพันธ์ระหว่างภาวะผู้นำเชิงนวัตกรรมของผู้บริหารสถานศึกษาที่ส่งผลต่อประสิทธิผล</w:t>
      </w:r>
    </w:p>
    <w:p w:rsidR="00FC63B1" w:rsidRDefault="00FC63B1" w:rsidP="00FC63B1">
      <w:pPr>
        <w:tabs>
          <w:tab w:val="left" w:pos="567"/>
          <w:tab w:val="left" w:pos="851"/>
        </w:tabs>
        <w:spacing w:after="0" w:line="240" w:lineRule="auto"/>
        <w:rPr>
          <w:rFonts w:ascii="TH SarabunPSK" w:hAnsi="TH SarabunPSK" w:cs="TH SarabunPSK"/>
          <w:b/>
          <w:bCs/>
          <w:sz w:val="28"/>
        </w:rPr>
      </w:pPr>
      <w:r w:rsidRPr="00FC63B1">
        <w:rPr>
          <w:rFonts w:ascii="TH SarabunPSK" w:eastAsia="Calibri" w:hAnsi="TH SarabunPSK" w:cs="TH SarabunPSK"/>
          <w:color w:val="000000"/>
          <w:sz w:val="28"/>
          <w:cs/>
        </w:rPr>
        <w:t>การปฏิบัติงานของครู สังกัดสำนักงานเขตพื้นที่การศึกษาประถมศึกษาบึงกาฬ</w:t>
      </w:r>
      <w:r>
        <w:rPr>
          <w:rFonts w:ascii="TH SarabunPSK" w:eastAsia="Calibri" w:hAnsi="TH SarabunPSK" w:cs="TH SarabunPSK" w:hint="cs"/>
          <w:color w:val="000000"/>
          <w:sz w:val="28"/>
          <w:cs/>
        </w:rPr>
        <w:t xml:space="preserve"> </w:t>
      </w:r>
    </w:p>
    <w:p w:rsidR="00FC63B1" w:rsidRPr="00172672" w:rsidRDefault="00FC63B1" w:rsidP="00FC63B1">
      <w:pPr>
        <w:spacing w:after="0" w:line="240" w:lineRule="auto"/>
        <w:jc w:val="thaiDistribute"/>
        <w:rPr>
          <w:rFonts w:ascii="TH SarabunPSK" w:eastAsia="Calibri" w:hAnsi="TH SarabunPSK" w:cs="TH SarabunPSK"/>
          <w:color w:val="000000"/>
          <w:sz w:val="2"/>
          <w:szCs w:val="2"/>
        </w:rPr>
      </w:pPr>
      <w:r w:rsidRPr="00FC63B1">
        <w:rPr>
          <w:rFonts w:ascii="TH SarabunPSK" w:eastAsia="Calibri" w:hAnsi="TH SarabunPSK" w:cs="TH SarabunPSK"/>
          <w:color w:val="000000"/>
          <w:sz w:val="28"/>
          <w:cs/>
        </w:rPr>
        <w:t xml:space="preserve">      </w:t>
      </w:r>
    </w:p>
    <w:tbl>
      <w:tblPr>
        <w:tblpPr w:leftFromText="180" w:rightFromText="180" w:vertAnchor="text" w:horzAnchor="margin" w:tblpXSpec="center" w:tblpY="181"/>
        <w:tblW w:w="9356" w:type="dxa"/>
        <w:tblBorders>
          <w:bottom w:val="single" w:sz="4" w:space="0" w:color="auto"/>
        </w:tblBorders>
        <w:tblLayout w:type="fixed"/>
        <w:tblLook w:val="04A0" w:firstRow="1" w:lastRow="0" w:firstColumn="1" w:lastColumn="0" w:noHBand="0" w:noVBand="1"/>
      </w:tblPr>
      <w:tblGrid>
        <w:gridCol w:w="1701"/>
        <w:gridCol w:w="709"/>
        <w:gridCol w:w="851"/>
        <w:gridCol w:w="1134"/>
        <w:gridCol w:w="850"/>
        <w:gridCol w:w="992"/>
        <w:gridCol w:w="993"/>
        <w:gridCol w:w="1275"/>
        <w:gridCol w:w="851"/>
      </w:tblGrid>
      <w:tr w:rsidR="00FC63B1" w:rsidRPr="00FC63B1" w:rsidTr="00FC63B1">
        <w:trPr>
          <w:trHeight w:val="566"/>
        </w:trPr>
        <w:tc>
          <w:tcPr>
            <w:tcW w:w="1701" w:type="dxa"/>
            <w:vMerge w:val="restart"/>
            <w:tcBorders>
              <w:top w:val="single" w:sz="4" w:space="0" w:color="auto"/>
              <w:bottom w:val="single" w:sz="4" w:space="0" w:color="auto"/>
            </w:tcBorders>
            <w:shd w:val="clear" w:color="auto" w:fill="auto"/>
          </w:tcPr>
          <w:p w:rsidR="00FC63B1" w:rsidRPr="00FC63B1" w:rsidRDefault="00FC63B1" w:rsidP="00FC63B1">
            <w:pPr>
              <w:spacing w:after="0" w:line="240" w:lineRule="auto"/>
              <w:jc w:val="thaiDistribute"/>
              <w:rPr>
                <w:rFonts w:ascii="TH SarabunPSK" w:eastAsia="Calibri" w:hAnsi="TH SarabunPSK" w:cs="TH SarabunPSK"/>
                <w:b/>
                <w:bCs/>
                <w:color w:val="000000"/>
                <w:sz w:val="28"/>
              </w:rPr>
            </w:pPr>
          </w:p>
          <w:p w:rsidR="00FC63B1" w:rsidRPr="00FC63B1" w:rsidRDefault="00FC63B1" w:rsidP="00FC63B1">
            <w:pPr>
              <w:spacing w:after="0" w:line="240" w:lineRule="auto"/>
              <w:jc w:val="center"/>
              <w:rPr>
                <w:rFonts w:ascii="TH SarabunPSK" w:eastAsia="Calibri" w:hAnsi="TH SarabunPSK" w:cs="TH SarabunPSK"/>
                <w:b/>
                <w:bCs/>
                <w:color w:val="000000"/>
                <w:sz w:val="28"/>
              </w:rPr>
            </w:pPr>
            <w:r w:rsidRPr="00FC63B1">
              <w:rPr>
                <w:rFonts w:ascii="TH SarabunPSK" w:eastAsia="Calibri" w:hAnsi="TH SarabunPSK" w:cs="TH SarabunPSK"/>
                <w:b/>
                <w:bCs/>
                <w:color w:val="000000"/>
                <w:sz w:val="28"/>
                <w:cs/>
              </w:rPr>
              <w:t>ตัวแปร</w:t>
            </w:r>
          </w:p>
        </w:tc>
        <w:tc>
          <w:tcPr>
            <w:tcW w:w="7655" w:type="dxa"/>
            <w:gridSpan w:val="8"/>
            <w:tcBorders>
              <w:top w:val="single" w:sz="4" w:space="0" w:color="auto"/>
              <w:bottom w:val="single" w:sz="4" w:space="0" w:color="auto"/>
            </w:tcBorders>
            <w:shd w:val="clear" w:color="auto" w:fill="auto"/>
            <w:vAlign w:val="center"/>
          </w:tcPr>
          <w:p w:rsidR="00FC63B1" w:rsidRPr="00FC63B1" w:rsidRDefault="00FC63B1" w:rsidP="00FC63B1">
            <w:pPr>
              <w:spacing w:after="0" w:line="240" w:lineRule="auto"/>
              <w:jc w:val="center"/>
              <w:rPr>
                <w:rFonts w:ascii="TH SarabunPSK" w:eastAsia="Calibri" w:hAnsi="TH SarabunPSK" w:cs="TH SarabunPSK"/>
                <w:b/>
                <w:bCs/>
                <w:color w:val="000000"/>
                <w:sz w:val="28"/>
                <w:cs/>
              </w:rPr>
            </w:pPr>
            <w:r w:rsidRPr="00FC63B1">
              <w:rPr>
                <w:rFonts w:ascii="TH SarabunPSK" w:eastAsia="Calibri" w:hAnsi="TH SarabunPSK" w:cs="TH SarabunPSK"/>
                <w:b/>
                <w:bCs/>
                <w:color w:val="000000"/>
                <w:sz w:val="28"/>
                <w:cs/>
              </w:rPr>
              <w:t>ภาวะผู้นำเชิงนวัตกรรมของผู้บริหารสถานศึกษา</w:t>
            </w:r>
          </w:p>
        </w:tc>
      </w:tr>
      <w:tr w:rsidR="00FC63B1" w:rsidRPr="00FC63B1" w:rsidTr="00FC63B1">
        <w:trPr>
          <w:trHeight w:val="303"/>
        </w:trPr>
        <w:tc>
          <w:tcPr>
            <w:tcW w:w="1701" w:type="dxa"/>
            <w:vMerge/>
            <w:tcBorders>
              <w:top w:val="single" w:sz="4" w:space="0" w:color="auto"/>
              <w:bottom w:val="single" w:sz="4" w:space="0" w:color="auto"/>
            </w:tcBorders>
            <w:shd w:val="clear" w:color="auto" w:fill="auto"/>
          </w:tcPr>
          <w:p w:rsidR="00FC63B1" w:rsidRPr="00FC63B1" w:rsidRDefault="00FC63B1" w:rsidP="00FC63B1">
            <w:pPr>
              <w:spacing w:after="0" w:line="240" w:lineRule="auto"/>
              <w:jc w:val="thaiDistribute"/>
              <w:rPr>
                <w:rFonts w:ascii="TH SarabunPSK" w:eastAsia="Calibri" w:hAnsi="TH SarabunPSK" w:cs="TH SarabunPSK"/>
                <w:color w:val="000000"/>
                <w:sz w:val="28"/>
              </w:rPr>
            </w:pPr>
          </w:p>
        </w:tc>
        <w:tc>
          <w:tcPr>
            <w:tcW w:w="709" w:type="dxa"/>
            <w:tcBorders>
              <w:top w:val="single" w:sz="4" w:space="0" w:color="auto"/>
              <w:bottom w:val="single" w:sz="4" w:space="0" w:color="auto"/>
            </w:tcBorders>
            <w:shd w:val="clear" w:color="auto" w:fill="auto"/>
          </w:tcPr>
          <w:p w:rsidR="00FC63B1" w:rsidRPr="00FC63B1" w:rsidRDefault="00FC63B1" w:rsidP="00FC63B1">
            <w:pPr>
              <w:spacing w:after="0" w:line="240" w:lineRule="auto"/>
              <w:jc w:val="center"/>
              <w:rPr>
                <w:rFonts w:ascii="TH SarabunPSK" w:eastAsia="Calibri" w:hAnsi="TH SarabunPSK" w:cs="TH SarabunPSK"/>
                <w:iCs/>
                <w:color w:val="000000"/>
                <w:sz w:val="28"/>
              </w:rPr>
            </w:pPr>
          </w:p>
          <w:p w:rsidR="00FC63B1" w:rsidRPr="00FC63B1" w:rsidRDefault="000069DB" w:rsidP="00FC63B1">
            <w:pPr>
              <w:spacing w:after="0" w:line="240" w:lineRule="auto"/>
              <w:jc w:val="center"/>
              <w:rPr>
                <w:rFonts w:ascii="TH SarabunPSK" w:eastAsia="Calibri" w:hAnsi="TH SarabunPSK" w:cs="TH SarabunPSK"/>
                <w:iCs/>
                <w:color w:val="000000"/>
                <w:sz w:val="28"/>
              </w:rPr>
            </w:pPr>
            <m:oMathPara>
              <m:oMath>
                <m:sSub>
                  <m:sSubPr>
                    <m:ctrlPr>
                      <w:rPr>
                        <w:rFonts w:ascii="Cambria Math" w:eastAsia="Times New Roman" w:hAnsi="Cambria Math" w:cs="TH SarabunPSK"/>
                        <w:iCs/>
                        <w:color w:val="000000"/>
                        <w:sz w:val="28"/>
                      </w:rPr>
                    </m:ctrlPr>
                  </m:sSubPr>
                  <m:e>
                    <m:r>
                      <m:rPr>
                        <m:sty m:val="p"/>
                      </m:rPr>
                      <w:rPr>
                        <w:rFonts w:ascii="Cambria Math" w:eastAsia="Times New Roman" w:hAnsi="Cambria Math" w:cs="TH SarabunPSK"/>
                        <w:color w:val="000000"/>
                        <w:sz w:val="28"/>
                      </w:rPr>
                      <m:t>X</m:t>
                    </m:r>
                  </m:e>
                  <m:sub>
                    <m:r>
                      <m:rPr>
                        <m:sty m:val="p"/>
                      </m:rPr>
                      <w:rPr>
                        <w:rFonts w:ascii="Cambria Math" w:eastAsia="Times New Roman" w:hAnsi="Cambria Math" w:cs="TH SarabunPSK"/>
                        <w:color w:val="000000"/>
                        <w:sz w:val="28"/>
                      </w:rPr>
                      <m:t>1</m:t>
                    </m:r>
                  </m:sub>
                </m:sSub>
              </m:oMath>
            </m:oMathPara>
          </w:p>
        </w:tc>
        <w:tc>
          <w:tcPr>
            <w:tcW w:w="851" w:type="dxa"/>
            <w:tcBorders>
              <w:top w:val="single" w:sz="4" w:space="0" w:color="auto"/>
              <w:bottom w:val="single" w:sz="4" w:space="0" w:color="auto"/>
            </w:tcBorders>
            <w:shd w:val="clear" w:color="auto" w:fill="auto"/>
            <w:vAlign w:val="bottom"/>
          </w:tcPr>
          <w:p w:rsidR="00FC63B1" w:rsidRPr="00FC63B1" w:rsidRDefault="000069DB" w:rsidP="00FC63B1">
            <w:pPr>
              <w:spacing w:after="0" w:line="240" w:lineRule="auto"/>
              <w:jc w:val="center"/>
              <w:rPr>
                <w:rFonts w:ascii="TH SarabunPSK" w:eastAsia="Calibri" w:hAnsi="TH SarabunPSK" w:cs="TH SarabunPSK"/>
                <w:iCs/>
                <w:sz w:val="28"/>
              </w:rPr>
            </w:pPr>
            <m:oMathPara>
              <m:oMath>
                <m:sSub>
                  <m:sSubPr>
                    <m:ctrlPr>
                      <w:rPr>
                        <w:rFonts w:ascii="Cambria Math" w:eastAsia="Times New Roman" w:hAnsi="Cambria Math" w:cs="TH SarabunPSK"/>
                        <w:iCs/>
                        <w:color w:val="000000"/>
                        <w:sz w:val="28"/>
                      </w:rPr>
                    </m:ctrlPr>
                  </m:sSubPr>
                  <m:e>
                    <m:r>
                      <m:rPr>
                        <m:sty m:val="p"/>
                      </m:rPr>
                      <w:rPr>
                        <w:rFonts w:ascii="Cambria Math" w:eastAsia="Times New Roman" w:hAnsi="Cambria Math" w:cs="TH SarabunPSK"/>
                        <w:color w:val="000000"/>
                        <w:sz w:val="28"/>
                      </w:rPr>
                      <m:t>X</m:t>
                    </m:r>
                  </m:e>
                  <m:sub>
                    <m:r>
                      <m:rPr>
                        <m:sty m:val="p"/>
                      </m:rPr>
                      <w:rPr>
                        <w:rFonts w:ascii="Cambria Math" w:eastAsia="Times New Roman" w:hAnsi="Cambria Math" w:cs="TH SarabunPSK"/>
                        <w:color w:val="000000"/>
                        <w:sz w:val="28"/>
                      </w:rPr>
                      <m:t>2</m:t>
                    </m:r>
                  </m:sub>
                </m:sSub>
              </m:oMath>
            </m:oMathPara>
          </w:p>
        </w:tc>
        <w:tc>
          <w:tcPr>
            <w:tcW w:w="1134" w:type="dxa"/>
            <w:tcBorders>
              <w:top w:val="single" w:sz="4" w:space="0" w:color="auto"/>
              <w:bottom w:val="single" w:sz="4" w:space="0" w:color="auto"/>
            </w:tcBorders>
            <w:shd w:val="clear" w:color="auto" w:fill="auto"/>
            <w:vAlign w:val="bottom"/>
          </w:tcPr>
          <w:p w:rsidR="00FC63B1" w:rsidRPr="00FC63B1" w:rsidRDefault="000069DB" w:rsidP="00FC63B1">
            <w:pPr>
              <w:spacing w:after="0" w:line="240" w:lineRule="auto"/>
              <w:jc w:val="center"/>
              <w:rPr>
                <w:rFonts w:ascii="TH SarabunPSK" w:eastAsia="Calibri" w:hAnsi="TH SarabunPSK" w:cs="TH SarabunPSK"/>
                <w:iCs/>
                <w:sz w:val="28"/>
              </w:rPr>
            </w:pPr>
            <m:oMathPara>
              <m:oMath>
                <m:sSub>
                  <m:sSubPr>
                    <m:ctrlPr>
                      <w:rPr>
                        <w:rFonts w:ascii="Cambria Math" w:eastAsia="Times New Roman" w:hAnsi="Cambria Math" w:cs="TH SarabunPSK"/>
                        <w:iCs/>
                        <w:color w:val="000000"/>
                        <w:sz w:val="28"/>
                      </w:rPr>
                    </m:ctrlPr>
                  </m:sSubPr>
                  <m:e>
                    <m:r>
                      <m:rPr>
                        <m:sty m:val="p"/>
                      </m:rPr>
                      <w:rPr>
                        <w:rFonts w:ascii="Cambria Math" w:eastAsia="Times New Roman" w:hAnsi="Cambria Math" w:cs="TH SarabunPSK"/>
                        <w:color w:val="000000"/>
                        <w:sz w:val="28"/>
                      </w:rPr>
                      <m:t>X</m:t>
                    </m:r>
                  </m:e>
                  <m:sub>
                    <m:r>
                      <m:rPr>
                        <m:sty m:val="p"/>
                      </m:rPr>
                      <w:rPr>
                        <w:rFonts w:ascii="Cambria Math" w:eastAsia="Times New Roman" w:hAnsi="Cambria Math" w:cs="TH SarabunPSK"/>
                        <w:color w:val="000000"/>
                        <w:sz w:val="28"/>
                      </w:rPr>
                      <m:t>3</m:t>
                    </m:r>
                  </m:sub>
                </m:sSub>
              </m:oMath>
            </m:oMathPara>
          </w:p>
        </w:tc>
        <w:tc>
          <w:tcPr>
            <w:tcW w:w="850" w:type="dxa"/>
            <w:tcBorders>
              <w:top w:val="single" w:sz="4" w:space="0" w:color="auto"/>
              <w:bottom w:val="single" w:sz="4" w:space="0" w:color="auto"/>
              <w:right w:val="nil"/>
            </w:tcBorders>
            <w:shd w:val="clear" w:color="auto" w:fill="auto"/>
            <w:vAlign w:val="bottom"/>
          </w:tcPr>
          <w:p w:rsidR="00FC63B1" w:rsidRPr="00FC63B1" w:rsidRDefault="000069DB" w:rsidP="00FC63B1">
            <w:pPr>
              <w:spacing w:after="0" w:line="240" w:lineRule="auto"/>
              <w:jc w:val="center"/>
              <w:rPr>
                <w:rFonts w:ascii="TH SarabunPSK" w:eastAsia="Calibri" w:hAnsi="TH SarabunPSK" w:cs="TH SarabunPSK"/>
                <w:iCs/>
                <w:sz w:val="28"/>
              </w:rPr>
            </w:pPr>
            <m:oMathPara>
              <m:oMath>
                <m:sSub>
                  <m:sSubPr>
                    <m:ctrlPr>
                      <w:rPr>
                        <w:rFonts w:ascii="Cambria Math" w:eastAsia="Times New Roman" w:hAnsi="Cambria Math" w:cs="TH SarabunPSK"/>
                        <w:iCs/>
                        <w:color w:val="000000"/>
                        <w:sz w:val="28"/>
                      </w:rPr>
                    </m:ctrlPr>
                  </m:sSubPr>
                  <m:e>
                    <m:r>
                      <m:rPr>
                        <m:sty m:val="p"/>
                      </m:rPr>
                      <w:rPr>
                        <w:rFonts w:ascii="Cambria Math" w:eastAsia="Times New Roman" w:hAnsi="Cambria Math" w:cs="TH SarabunPSK"/>
                        <w:color w:val="000000"/>
                        <w:sz w:val="28"/>
                      </w:rPr>
                      <m:t>X</m:t>
                    </m:r>
                  </m:e>
                  <m:sub>
                    <m:r>
                      <m:rPr>
                        <m:sty m:val="p"/>
                      </m:rPr>
                      <w:rPr>
                        <w:rFonts w:ascii="Cambria Math" w:eastAsia="Times New Roman" w:hAnsi="Cambria Math" w:cs="TH SarabunPSK"/>
                        <w:color w:val="000000"/>
                        <w:sz w:val="28"/>
                      </w:rPr>
                      <m:t>4</m:t>
                    </m:r>
                  </m:sub>
                </m:sSub>
              </m:oMath>
            </m:oMathPara>
          </w:p>
        </w:tc>
        <w:tc>
          <w:tcPr>
            <w:tcW w:w="992" w:type="dxa"/>
            <w:tcBorders>
              <w:top w:val="single" w:sz="4" w:space="0" w:color="auto"/>
              <w:left w:val="nil"/>
              <w:bottom w:val="single" w:sz="4" w:space="0" w:color="auto"/>
              <w:right w:val="nil"/>
            </w:tcBorders>
            <w:shd w:val="clear" w:color="auto" w:fill="auto"/>
            <w:vAlign w:val="bottom"/>
          </w:tcPr>
          <w:p w:rsidR="00FC63B1" w:rsidRPr="00FC63B1" w:rsidRDefault="000069DB" w:rsidP="00FC63B1">
            <w:pPr>
              <w:spacing w:after="0" w:line="240" w:lineRule="auto"/>
              <w:jc w:val="center"/>
              <w:rPr>
                <w:rFonts w:ascii="TH SarabunPSK" w:eastAsia="Calibri" w:hAnsi="TH SarabunPSK" w:cs="TH SarabunPSK"/>
                <w:iCs/>
                <w:sz w:val="28"/>
              </w:rPr>
            </w:pPr>
            <m:oMathPara>
              <m:oMath>
                <m:sSub>
                  <m:sSubPr>
                    <m:ctrlPr>
                      <w:rPr>
                        <w:rFonts w:ascii="Cambria Math" w:eastAsia="Times New Roman" w:hAnsi="Cambria Math" w:cs="TH SarabunPSK"/>
                        <w:iCs/>
                        <w:color w:val="000000"/>
                        <w:sz w:val="28"/>
                      </w:rPr>
                    </m:ctrlPr>
                  </m:sSubPr>
                  <m:e>
                    <m:r>
                      <m:rPr>
                        <m:sty m:val="p"/>
                      </m:rPr>
                      <w:rPr>
                        <w:rFonts w:ascii="Cambria Math" w:eastAsia="Times New Roman" w:hAnsi="Cambria Math" w:cs="TH SarabunPSK"/>
                        <w:color w:val="000000"/>
                        <w:sz w:val="28"/>
                      </w:rPr>
                      <m:t>X</m:t>
                    </m:r>
                  </m:e>
                  <m:sub>
                    <m:r>
                      <w:rPr>
                        <w:rFonts w:ascii="Cambria Math" w:eastAsia="Times New Roman" w:hAnsi="Cambria Math" w:cs="TH SarabunPSK"/>
                        <w:color w:val="000000"/>
                        <w:sz w:val="28"/>
                      </w:rPr>
                      <m:t>5</m:t>
                    </m:r>
                  </m:sub>
                </m:sSub>
              </m:oMath>
            </m:oMathPara>
          </w:p>
        </w:tc>
        <w:tc>
          <w:tcPr>
            <w:tcW w:w="993" w:type="dxa"/>
            <w:tcBorders>
              <w:top w:val="single" w:sz="4" w:space="0" w:color="auto"/>
              <w:left w:val="nil"/>
              <w:bottom w:val="single" w:sz="4" w:space="0" w:color="auto"/>
              <w:right w:val="nil"/>
            </w:tcBorders>
            <w:shd w:val="clear" w:color="auto" w:fill="auto"/>
            <w:vAlign w:val="bottom"/>
          </w:tcPr>
          <w:p w:rsidR="00FC63B1" w:rsidRPr="00FC63B1" w:rsidRDefault="000069DB" w:rsidP="00FC63B1">
            <w:pPr>
              <w:spacing w:after="0" w:line="240" w:lineRule="auto"/>
              <w:jc w:val="center"/>
              <w:rPr>
                <w:rFonts w:ascii="TH SarabunPSK" w:eastAsia="Calibri" w:hAnsi="TH SarabunPSK" w:cs="TH SarabunPSK"/>
                <w:sz w:val="28"/>
              </w:rPr>
            </w:pPr>
            <m:oMathPara>
              <m:oMath>
                <m:sSub>
                  <m:sSubPr>
                    <m:ctrlPr>
                      <w:rPr>
                        <w:rFonts w:ascii="Cambria Math" w:eastAsia="Times New Roman" w:hAnsi="Cambria Math" w:cs="TH SarabunPSK"/>
                        <w:iCs/>
                        <w:color w:val="000000"/>
                        <w:sz w:val="28"/>
                      </w:rPr>
                    </m:ctrlPr>
                  </m:sSubPr>
                  <m:e>
                    <m:r>
                      <m:rPr>
                        <m:sty m:val="p"/>
                      </m:rPr>
                      <w:rPr>
                        <w:rFonts w:ascii="Cambria Math" w:eastAsia="Times New Roman" w:hAnsi="Cambria Math" w:cs="TH SarabunPSK"/>
                        <w:color w:val="000000"/>
                        <w:sz w:val="28"/>
                      </w:rPr>
                      <m:t>Y</m:t>
                    </m:r>
                  </m:e>
                  <m:sub>
                    <m:r>
                      <m:rPr>
                        <m:sty m:val="p"/>
                      </m:rPr>
                      <w:rPr>
                        <w:rFonts w:ascii="Cambria Math" w:eastAsia="Times New Roman" w:hAnsi="Cambria Math" w:cs="TH SarabunPSK"/>
                        <w:color w:val="000000"/>
                        <w:sz w:val="28"/>
                      </w:rPr>
                      <m:t>0</m:t>
                    </m:r>
                  </m:sub>
                </m:sSub>
              </m:oMath>
            </m:oMathPara>
          </w:p>
        </w:tc>
        <w:tc>
          <w:tcPr>
            <w:tcW w:w="1275" w:type="dxa"/>
            <w:tcBorders>
              <w:top w:val="single" w:sz="4" w:space="0" w:color="auto"/>
              <w:left w:val="nil"/>
              <w:bottom w:val="single" w:sz="4" w:space="0" w:color="auto"/>
              <w:right w:val="nil"/>
            </w:tcBorders>
            <w:vAlign w:val="center"/>
          </w:tcPr>
          <w:p w:rsidR="00FC63B1" w:rsidRPr="00FC63B1" w:rsidRDefault="00FC63B1" w:rsidP="00FC63B1">
            <w:pPr>
              <w:spacing w:after="0" w:line="240" w:lineRule="auto"/>
              <w:jc w:val="center"/>
              <w:rPr>
                <w:rFonts w:ascii="TH SarabunPSK" w:eastAsia="Times New Roman" w:hAnsi="TH SarabunPSK" w:cs="TH SarabunPSK"/>
                <w:iCs/>
                <w:color w:val="000000"/>
                <w:sz w:val="28"/>
              </w:rPr>
            </w:pPr>
            <w:r w:rsidRPr="00FC63B1">
              <w:rPr>
                <w:rFonts w:ascii="TH SarabunPSK" w:eastAsia="Calibri" w:hAnsi="TH SarabunPSK" w:cs="TH SarabunPSK"/>
                <w:b/>
                <w:bCs/>
                <w:sz w:val="28"/>
              </w:rPr>
              <w:t>Tolerance</w:t>
            </w:r>
          </w:p>
        </w:tc>
        <w:tc>
          <w:tcPr>
            <w:tcW w:w="851" w:type="dxa"/>
            <w:tcBorders>
              <w:top w:val="single" w:sz="4" w:space="0" w:color="auto"/>
              <w:left w:val="nil"/>
              <w:bottom w:val="single" w:sz="4" w:space="0" w:color="auto"/>
              <w:right w:val="nil"/>
            </w:tcBorders>
            <w:vAlign w:val="center"/>
          </w:tcPr>
          <w:p w:rsidR="00FC63B1" w:rsidRPr="00FC63B1" w:rsidRDefault="00FC63B1" w:rsidP="00FC63B1">
            <w:pPr>
              <w:spacing w:after="0" w:line="240" w:lineRule="auto"/>
              <w:jc w:val="center"/>
              <w:rPr>
                <w:rFonts w:ascii="TH SarabunPSK" w:eastAsia="Times New Roman" w:hAnsi="TH SarabunPSK" w:cs="TH SarabunPSK"/>
                <w:iCs/>
                <w:color w:val="000000"/>
                <w:sz w:val="28"/>
              </w:rPr>
            </w:pPr>
            <w:r w:rsidRPr="00FC63B1">
              <w:rPr>
                <w:rFonts w:ascii="TH SarabunPSK" w:eastAsia="Calibri" w:hAnsi="TH SarabunPSK" w:cs="TH SarabunPSK"/>
                <w:b/>
                <w:bCs/>
                <w:sz w:val="28"/>
              </w:rPr>
              <w:t>VIF</w:t>
            </w:r>
          </w:p>
        </w:tc>
      </w:tr>
      <w:tr w:rsidR="00FC63B1" w:rsidRPr="00FC63B1" w:rsidTr="00FC63B1">
        <w:trPr>
          <w:trHeight w:val="283"/>
        </w:trPr>
        <w:tc>
          <w:tcPr>
            <w:tcW w:w="1701" w:type="dxa"/>
            <w:tcBorders>
              <w:top w:val="single" w:sz="4" w:space="0" w:color="auto"/>
              <w:bottom w:val="nil"/>
            </w:tcBorders>
            <w:shd w:val="clear" w:color="auto" w:fill="auto"/>
            <w:vAlign w:val="center"/>
          </w:tcPr>
          <w:p w:rsidR="00FC63B1" w:rsidRPr="00FC63B1" w:rsidRDefault="000069DB" w:rsidP="00FC63B1">
            <w:pPr>
              <w:spacing w:after="0" w:line="240" w:lineRule="auto"/>
              <w:rPr>
                <w:rFonts w:ascii="TH SarabunPSK" w:eastAsia="Calibri" w:hAnsi="TH SarabunPSK" w:cs="TH SarabunPSK"/>
                <w:iCs/>
                <w:sz w:val="28"/>
              </w:rPr>
            </w:pPr>
            <m:oMathPara>
              <m:oMath>
                <m:sSub>
                  <m:sSubPr>
                    <m:ctrlPr>
                      <w:rPr>
                        <w:rFonts w:ascii="Cambria Math" w:eastAsia="Times New Roman" w:hAnsi="Cambria Math" w:cs="TH SarabunPSK"/>
                        <w:iCs/>
                        <w:color w:val="000000"/>
                        <w:sz w:val="28"/>
                      </w:rPr>
                    </m:ctrlPr>
                  </m:sSubPr>
                  <m:e>
                    <m:r>
                      <m:rPr>
                        <m:sty m:val="p"/>
                      </m:rPr>
                      <w:rPr>
                        <w:rFonts w:ascii="Cambria Math" w:eastAsia="Times New Roman" w:hAnsi="Cambria Math" w:cs="TH SarabunPSK"/>
                        <w:color w:val="000000"/>
                        <w:sz w:val="28"/>
                      </w:rPr>
                      <m:t>X</m:t>
                    </m:r>
                  </m:e>
                  <m:sub>
                    <m:r>
                      <m:rPr>
                        <m:sty m:val="p"/>
                      </m:rPr>
                      <w:rPr>
                        <w:rFonts w:ascii="Cambria Math" w:eastAsia="Times New Roman" w:hAnsi="Cambria Math" w:cs="TH SarabunPSK"/>
                        <w:color w:val="000000"/>
                        <w:sz w:val="28"/>
                      </w:rPr>
                      <m:t>1</m:t>
                    </m:r>
                  </m:sub>
                </m:sSub>
              </m:oMath>
            </m:oMathPara>
          </w:p>
        </w:tc>
        <w:tc>
          <w:tcPr>
            <w:tcW w:w="709" w:type="dxa"/>
            <w:tcBorders>
              <w:top w:val="single" w:sz="4" w:space="0" w:color="auto"/>
              <w:bottom w:val="nil"/>
            </w:tcBorders>
            <w:shd w:val="clear" w:color="auto" w:fill="auto"/>
          </w:tcPr>
          <w:p w:rsidR="00FC63B1" w:rsidRPr="00FC63B1" w:rsidRDefault="00FC63B1" w:rsidP="00FC63B1">
            <w:pPr>
              <w:spacing w:after="0" w:line="240" w:lineRule="auto"/>
              <w:rPr>
                <w:rFonts w:ascii="TH SarabunPSK" w:eastAsia="Calibri" w:hAnsi="TH SarabunPSK" w:cs="TH SarabunPSK"/>
                <w:sz w:val="28"/>
              </w:rPr>
            </w:pPr>
            <w:r w:rsidRPr="00FC63B1">
              <w:rPr>
                <w:rFonts w:ascii="TH SarabunPSK" w:eastAsia="Calibri" w:hAnsi="TH SarabunPSK" w:cs="TH SarabunPSK"/>
                <w:sz w:val="28"/>
              </w:rPr>
              <w:t>1.00</w:t>
            </w:r>
          </w:p>
        </w:tc>
        <w:tc>
          <w:tcPr>
            <w:tcW w:w="851" w:type="dxa"/>
            <w:tcBorders>
              <w:top w:val="single" w:sz="4" w:space="0" w:color="auto"/>
              <w:bottom w:val="nil"/>
            </w:tcBorders>
            <w:shd w:val="clear" w:color="auto" w:fill="auto"/>
          </w:tcPr>
          <w:p w:rsidR="00FC63B1" w:rsidRPr="00FC63B1" w:rsidRDefault="00FC63B1" w:rsidP="00FC63B1">
            <w:pPr>
              <w:spacing w:after="0" w:line="240" w:lineRule="auto"/>
              <w:rPr>
                <w:rFonts w:ascii="TH SarabunPSK" w:eastAsia="Calibri" w:hAnsi="TH SarabunPSK" w:cs="TH SarabunPSK"/>
                <w:sz w:val="28"/>
              </w:rPr>
            </w:pPr>
            <w:r w:rsidRPr="00FC63B1">
              <w:rPr>
                <w:rFonts w:ascii="TH SarabunPSK" w:eastAsia="Calibri" w:hAnsi="TH SarabunPSK" w:cs="TH SarabunPSK"/>
                <w:sz w:val="28"/>
              </w:rPr>
              <w:t>.877**</w:t>
            </w:r>
          </w:p>
        </w:tc>
        <w:tc>
          <w:tcPr>
            <w:tcW w:w="1134" w:type="dxa"/>
            <w:tcBorders>
              <w:top w:val="single" w:sz="4" w:space="0" w:color="auto"/>
              <w:bottom w:val="nil"/>
            </w:tcBorders>
            <w:shd w:val="clear" w:color="auto" w:fill="auto"/>
          </w:tcPr>
          <w:p w:rsidR="00FC63B1" w:rsidRPr="00FC63B1" w:rsidRDefault="00FC63B1" w:rsidP="00FC63B1">
            <w:pPr>
              <w:spacing w:after="0" w:line="240" w:lineRule="auto"/>
              <w:rPr>
                <w:rFonts w:ascii="TH SarabunPSK" w:eastAsia="Calibri" w:hAnsi="TH SarabunPSK" w:cs="TH SarabunPSK"/>
                <w:sz w:val="28"/>
              </w:rPr>
            </w:pPr>
            <w:r w:rsidRPr="00FC63B1">
              <w:rPr>
                <w:rFonts w:ascii="TH SarabunPSK" w:eastAsia="Calibri" w:hAnsi="TH SarabunPSK" w:cs="TH SarabunPSK"/>
                <w:sz w:val="28"/>
              </w:rPr>
              <w:t>.917**</w:t>
            </w:r>
          </w:p>
        </w:tc>
        <w:tc>
          <w:tcPr>
            <w:tcW w:w="850" w:type="dxa"/>
            <w:tcBorders>
              <w:top w:val="single" w:sz="4" w:space="0" w:color="auto"/>
              <w:bottom w:val="nil"/>
              <w:right w:val="nil"/>
            </w:tcBorders>
            <w:shd w:val="clear" w:color="auto" w:fill="auto"/>
          </w:tcPr>
          <w:p w:rsidR="00FC63B1" w:rsidRPr="00FC63B1" w:rsidRDefault="00FC63B1" w:rsidP="00FC63B1">
            <w:pPr>
              <w:spacing w:after="0" w:line="240" w:lineRule="auto"/>
              <w:rPr>
                <w:rFonts w:ascii="TH SarabunPSK" w:eastAsia="Calibri" w:hAnsi="TH SarabunPSK" w:cs="TH SarabunPSK"/>
                <w:sz w:val="28"/>
              </w:rPr>
            </w:pPr>
            <w:r w:rsidRPr="00FC63B1">
              <w:rPr>
                <w:rFonts w:ascii="TH SarabunPSK" w:eastAsia="Calibri" w:hAnsi="TH SarabunPSK" w:cs="TH SarabunPSK"/>
                <w:sz w:val="28"/>
              </w:rPr>
              <w:t>.891**</w:t>
            </w:r>
          </w:p>
        </w:tc>
        <w:tc>
          <w:tcPr>
            <w:tcW w:w="992" w:type="dxa"/>
            <w:tcBorders>
              <w:top w:val="single" w:sz="4" w:space="0" w:color="auto"/>
              <w:left w:val="nil"/>
              <w:bottom w:val="nil"/>
              <w:right w:val="nil"/>
            </w:tcBorders>
            <w:shd w:val="clear" w:color="auto" w:fill="auto"/>
          </w:tcPr>
          <w:p w:rsidR="00FC63B1" w:rsidRPr="00FC63B1" w:rsidRDefault="00FC63B1" w:rsidP="00FC63B1">
            <w:pPr>
              <w:spacing w:after="0" w:line="240" w:lineRule="auto"/>
              <w:rPr>
                <w:rFonts w:ascii="TH SarabunPSK" w:eastAsia="Calibri" w:hAnsi="TH SarabunPSK" w:cs="TH SarabunPSK"/>
                <w:sz w:val="28"/>
              </w:rPr>
            </w:pPr>
            <w:r w:rsidRPr="00FC63B1">
              <w:rPr>
                <w:rFonts w:ascii="TH SarabunPSK" w:eastAsia="Calibri" w:hAnsi="TH SarabunPSK" w:cs="TH SarabunPSK"/>
                <w:sz w:val="28"/>
              </w:rPr>
              <w:t>.846**</w:t>
            </w:r>
          </w:p>
        </w:tc>
        <w:tc>
          <w:tcPr>
            <w:tcW w:w="993" w:type="dxa"/>
            <w:tcBorders>
              <w:top w:val="single" w:sz="4" w:space="0" w:color="auto"/>
              <w:left w:val="nil"/>
              <w:bottom w:val="nil"/>
              <w:right w:val="nil"/>
            </w:tcBorders>
            <w:shd w:val="clear" w:color="auto" w:fill="auto"/>
          </w:tcPr>
          <w:p w:rsidR="00FC63B1" w:rsidRPr="00FC63B1" w:rsidRDefault="00FC63B1" w:rsidP="00FC63B1">
            <w:pPr>
              <w:spacing w:after="0" w:line="240" w:lineRule="auto"/>
              <w:rPr>
                <w:rFonts w:ascii="TH SarabunPSK" w:eastAsia="Calibri" w:hAnsi="TH SarabunPSK" w:cs="TH SarabunPSK"/>
                <w:sz w:val="28"/>
              </w:rPr>
            </w:pPr>
            <w:r w:rsidRPr="00FC63B1">
              <w:rPr>
                <w:rFonts w:ascii="TH SarabunPSK" w:eastAsia="Calibri" w:hAnsi="TH SarabunPSK" w:cs="TH SarabunPSK"/>
                <w:sz w:val="28"/>
              </w:rPr>
              <w:t>.696**</w:t>
            </w:r>
          </w:p>
        </w:tc>
        <w:tc>
          <w:tcPr>
            <w:tcW w:w="1275" w:type="dxa"/>
            <w:tcBorders>
              <w:top w:val="single" w:sz="4" w:space="0" w:color="auto"/>
              <w:left w:val="nil"/>
              <w:bottom w:val="nil"/>
              <w:right w:val="nil"/>
            </w:tcBorders>
            <w:vAlign w:val="center"/>
          </w:tcPr>
          <w:p w:rsidR="00FC63B1" w:rsidRPr="00FC63B1" w:rsidRDefault="00FC63B1" w:rsidP="00FC63B1">
            <w:pPr>
              <w:spacing w:after="0" w:line="240" w:lineRule="auto"/>
              <w:rPr>
                <w:rFonts w:ascii="TH SarabunPSK" w:eastAsia="Calibri" w:hAnsi="TH SarabunPSK" w:cs="TH SarabunPSK"/>
                <w:sz w:val="28"/>
              </w:rPr>
            </w:pPr>
            <w:r w:rsidRPr="00FC63B1">
              <w:rPr>
                <w:rFonts w:ascii="TH SarabunPSK" w:eastAsia="Calibri" w:hAnsi="TH SarabunPSK" w:cs="TH SarabunPSK"/>
                <w:sz w:val="28"/>
              </w:rPr>
              <w:t>.135</w:t>
            </w:r>
          </w:p>
        </w:tc>
        <w:tc>
          <w:tcPr>
            <w:tcW w:w="851" w:type="dxa"/>
            <w:tcBorders>
              <w:top w:val="single" w:sz="4" w:space="0" w:color="auto"/>
              <w:left w:val="nil"/>
              <w:bottom w:val="nil"/>
              <w:right w:val="nil"/>
            </w:tcBorders>
            <w:vAlign w:val="center"/>
          </w:tcPr>
          <w:p w:rsidR="00FC63B1" w:rsidRPr="00FC63B1" w:rsidRDefault="00FC63B1" w:rsidP="00FC63B1">
            <w:pPr>
              <w:spacing w:after="0" w:line="240" w:lineRule="auto"/>
              <w:rPr>
                <w:rFonts w:ascii="TH SarabunPSK" w:eastAsia="Calibri" w:hAnsi="TH SarabunPSK" w:cs="TH SarabunPSK"/>
                <w:sz w:val="28"/>
              </w:rPr>
            </w:pPr>
            <w:r w:rsidRPr="00FC63B1">
              <w:rPr>
                <w:rFonts w:ascii="TH SarabunPSK" w:eastAsia="Calibri" w:hAnsi="TH SarabunPSK" w:cs="TH SarabunPSK"/>
                <w:sz w:val="28"/>
              </w:rPr>
              <w:t>7.381</w:t>
            </w:r>
          </w:p>
        </w:tc>
      </w:tr>
      <w:tr w:rsidR="00FC63B1" w:rsidRPr="00FC63B1" w:rsidTr="00FC63B1">
        <w:trPr>
          <w:trHeight w:val="283"/>
        </w:trPr>
        <w:tc>
          <w:tcPr>
            <w:tcW w:w="1701" w:type="dxa"/>
            <w:tcBorders>
              <w:top w:val="nil"/>
              <w:bottom w:val="nil"/>
            </w:tcBorders>
            <w:shd w:val="clear" w:color="auto" w:fill="auto"/>
            <w:vAlign w:val="center"/>
          </w:tcPr>
          <w:p w:rsidR="00FC63B1" w:rsidRPr="00FC63B1" w:rsidRDefault="000069DB" w:rsidP="00FC63B1">
            <w:pPr>
              <w:spacing w:after="0" w:line="240" w:lineRule="auto"/>
              <w:rPr>
                <w:rFonts w:ascii="TH SarabunPSK" w:eastAsia="Calibri" w:hAnsi="TH SarabunPSK" w:cs="TH SarabunPSK"/>
                <w:iCs/>
                <w:sz w:val="28"/>
              </w:rPr>
            </w:pPr>
            <m:oMathPara>
              <m:oMath>
                <m:sSub>
                  <m:sSubPr>
                    <m:ctrlPr>
                      <w:rPr>
                        <w:rFonts w:ascii="Cambria Math" w:eastAsia="Times New Roman" w:hAnsi="Cambria Math" w:cs="TH SarabunPSK"/>
                        <w:iCs/>
                        <w:color w:val="000000"/>
                        <w:sz w:val="28"/>
                      </w:rPr>
                    </m:ctrlPr>
                  </m:sSubPr>
                  <m:e>
                    <m:r>
                      <m:rPr>
                        <m:sty m:val="p"/>
                      </m:rPr>
                      <w:rPr>
                        <w:rFonts w:ascii="Cambria Math" w:eastAsia="Times New Roman" w:hAnsi="Cambria Math" w:cs="TH SarabunPSK"/>
                        <w:color w:val="000000"/>
                        <w:sz w:val="28"/>
                      </w:rPr>
                      <m:t>X</m:t>
                    </m:r>
                  </m:e>
                  <m:sub>
                    <m:r>
                      <m:rPr>
                        <m:sty m:val="p"/>
                      </m:rPr>
                      <w:rPr>
                        <w:rFonts w:ascii="Cambria Math" w:eastAsia="Times New Roman" w:hAnsi="Cambria Math" w:cs="TH SarabunPSK"/>
                        <w:color w:val="000000"/>
                        <w:sz w:val="28"/>
                      </w:rPr>
                      <m:t>2</m:t>
                    </m:r>
                  </m:sub>
                </m:sSub>
              </m:oMath>
            </m:oMathPara>
          </w:p>
        </w:tc>
        <w:tc>
          <w:tcPr>
            <w:tcW w:w="709" w:type="dxa"/>
            <w:tcBorders>
              <w:top w:val="nil"/>
              <w:bottom w:val="nil"/>
            </w:tcBorders>
            <w:shd w:val="clear" w:color="auto" w:fill="auto"/>
          </w:tcPr>
          <w:p w:rsidR="00FC63B1" w:rsidRPr="00FC63B1" w:rsidRDefault="00FC63B1" w:rsidP="00FC63B1">
            <w:pPr>
              <w:spacing w:after="0" w:line="240" w:lineRule="auto"/>
              <w:rPr>
                <w:rFonts w:ascii="TH SarabunPSK" w:eastAsia="Calibri" w:hAnsi="TH SarabunPSK" w:cs="TH SarabunPSK"/>
                <w:sz w:val="28"/>
              </w:rPr>
            </w:pPr>
          </w:p>
        </w:tc>
        <w:tc>
          <w:tcPr>
            <w:tcW w:w="851" w:type="dxa"/>
            <w:tcBorders>
              <w:top w:val="nil"/>
              <w:bottom w:val="nil"/>
            </w:tcBorders>
            <w:shd w:val="clear" w:color="auto" w:fill="auto"/>
          </w:tcPr>
          <w:p w:rsidR="00FC63B1" w:rsidRPr="00FC63B1" w:rsidRDefault="00FC63B1" w:rsidP="00FC63B1">
            <w:pPr>
              <w:spacing w:after="0" w:line="240" w:lineRule="auto"/>
              <w:rPr>
                <w:rFonts w:ascii="TH SarabunPSK" w:eastAsia="Calibri" w:hAnsi="TH SarabunPSK" w:cs="TH SarabunPSK"/>
                <w:sz w:val="28"/>
              </w:rPr>
            </w:pPr>
            <w:r w:rsidRPr="00FC63B1">
              <w:rPr>
                <w:rFonts w:ascii="TH SarabunPSK" w:eastAsia="Calibri" w:hAnsi="TH SarabunPSK" w:cs="TH SarabunPSK"/>
                <w:sz w:val="28"/>
              </w:rPr>
              <w:t>1.00</w:t>
            </w:r>
          </w:p>
        </w:tc>
        <w:tc>
          <w:tcPr>
            <w:tcW w:w="1134" w:type="dxa"/>
            <w:tcBorders>
              <w:top w:val="nil"/>
              <w:bottom w:val="nil"/>
            </w:tcBorders>
            <w:shd w:val="clear" w:color="auto" w:fill="auto"/>
          </w:tcPr>
          <w:p w:rsidR="00FC63B1" w:rsidRPr="00FC63B1" w:rsidRDefault="00FC63B1" w:rsidP="00FC63B1">
            <w:pPr>
              <w:spacing w:after="0" w:line="240" w:lineRule="auto"/>
              <w:rPr>
                <w:rFonts w:ascii="TH SarabunPSK" w:eastAsia="Calibri" w:hAnsi="TH SarabunPSK" w:cs="TH SarabunPSK"/>
                <w:sz w:val="28"/>
              </w:rPr>
            </w:pPr>
            <w:r w:rsidRPr="00FC63B1">
              <w:rPr>
                <w:rFonts w:ascii="TH SarabunPSK" w:eastAsia="Calibri" w:hAnsi="TH SarabunPSK" w:cs="TH SarabunPSK"/>
                <w:sz w:val="28"/>
              </w:rPr>
              <w:t>.899**</w:t>
            </w:r>
          </w:p>
        </w:tc>
        <w:tc>
          <w:tcPr>
            <w:tcW w:w="850" w:type="dxa"/>
            <w:tcBorders>
              <w:top w:val="nil"/>
              <w:bottom w:val="nil"/>
              <w:right w:val="nil"/>
            </w:tcBorders>
            <w:shd w:val="clear" w:color="auto" w:fill="auto"/>
          </w:tcPr>
          <w:p w:rsidR="00FC63B1" w:rsidRPr="00FC63B1" w:rsidRDefault="00FC63B1" w:rsidP="00FC63B1">
            <w:pPr>
              <w:spacing w:after="0" w:line="240" w:lineRule="auto"/>
              <w:rPr>
                <w:rFonts w:ascii="TH SarabunPSK" w:eastAsia="Calibri" w:hAnsi="TH SarabunPSK" w:cs="TH SarabunPSK"/>
                <w:sz w:val="28"/>
              </w:rPr>
            </w:pPr>
            <w:r w:rsidRPr="00FC63B1">
              <w:rPr>
                <w:rFonts w:ascii="TH SarabunPSK" w:eastAsia="Calibri" w:hAnsi="TH SarabunPSK" w:cs="TH SarabunPSK"/>
                <w:sz w:val="28"/>
              </w:rPr>
              <w:t>.886**</w:t>
            </w:r>
          </w:p>
        </w:tc>
        <w:tc>
          <w:tcPr>
            <w:tcW w:w="992" w:type="dxa"/>
            <w:tcBorders>
              <w:top w:val="nil"/>
              <w:left w:val="nil"/>
              <w:bottom w:val="nil"/>
              <w:right w:val="nil"/>
            </w:tcBorders>
            <w:shd w:val="clear" w:color="auto" w:fill="auto"/>
          </w:tcPr>
          <w:p w:rsidR="00FC63B1" w:rsidRPr="00FC63B1" w:rsidRDefault="00FC63B1" w:rsidP="00FC63B1">
            <w:pPr>
              <w:spacing w:after="0" w:line="240" w:lineRule="auto"/>
              <w:rPr>
                <w:rFonts w:ascii="TH SarabunPSK" w:eastAsia="Calibri" w:hAnsi="TH SarabunPSK" w:cs="TH SarabunPSK"/>
                <w:sz w:val="28"/>
              </w:rPr>
            </w:pPr>
            <w:r w:rsidRPr="00FC63B1">
              <w:rPr>
                <w:rFonts w:ascii="TH SarabunPSK" w:eastAsia="Calibri" w:hAnsi="TH SarabunPSK" w:cs="TH SarabunPSK"/>
                <w:sz w:val="28"/>
              </w:rPr>
              <w:t>.825**</w:t>
            </w:r>
          </w:p>
        </w:tc>
        <w:tc>
          <w:tcPr>
            <w:tcW w:w="993" w:type="dxa"/>
            <w:tcBorders>
              <w:top w:val="nil"/>
              <w:left w:val="nil"/>
              <w:bottom w:val="nil"/>
              <w:right w:val="nil"/>
            </w:tcBorders>
            <w:shd w:val="clear" w:color="auto" w:fill="auto"/>
          </w:tcPr>
          <w:p w:rsidR="00FC63B1" w:rsidRPr="00FC63B1" w:rsidRDefault="00FC63B1" w:rsidP="00FC63B1">
            <w:pPr>
              <w:spacing w:after="0" w:line="240" w:lineRule="auto"/>
              <w:rPr>
                <w:rFonts w:ascii="TH SarabunPSK" w:eastAsia="Calibri" w:hAnsi="TH SarabunPSK" w:cs="TH SarabunPSK"/>
                <w:sz w:val="28"/>
              </w:rPr>
            </w:pPr>
            <w:r w:rsidRPr="00FC63B1">
              <w:rPr>
                <w:rFonts w:ascii="TH SarabunPSK" w:eastAsia="Calibri" w:hAnsi="TH SarabunPSK" w:cs="TH SarabunPSK"/>
                <w:sz w:val="28"/>
              </w:rPr>
              <w:t>.672**</w:t>
            </w:r>
          </w:p>
        </w:tc>
        <w:tc>
          <w:tcPr>
            <w:tcW w:w="1275" w:type="dxa"/>
            <w:tcBorders>
              <w:top w:val="nil"/>
              <w:left w:val="nil"/>
              <w:bottom w:val="nil"/>
              <w:right w:val="nil"/>
            </w:tcBorders>
            <w:vAlign w:val="center"/>
          </w:tcPr>
          <w:p w:rsidR="00FC63B1" w:rsidRPr="00FC63B1" w:rsidRDefault="00FC63B1" w:rsidP="00FC63B1">
            <w:pPr>
              <w:spacing w:after="0" w:line="240" w:lineRule="auto"/>
              <w:rPr>
                <w:rFonts w:ascii="TH SarabunPSK" w:eastAsia="Calibri" w:hAnsi="TH SarabunPSK" w:cs="TH SarabunPSK"/>
                <w:sz w:val="28"/>
              </w:rPr>
            </w:pPr>
            <w:r w:rsidRPr="00FC63B1">
              <w:rPr>
                <w:rFonts w:ascii="TH SarabunPSK" w:eastAsia="Calibri" w:hAnsi="TH SarabunPSK" w:cs="TH SarabunPSK"/>
                <w:sz w:val="28"/>
              </w:rPr>
              <w:t>.160</w:t>
            </w:r>
          </w:p>
        </w:tc>
        <w:tc>
          <w:tcPr>
            <w:tcW w:w="851" w:type="dxa"/>
            <w:tcBorders>
              <w:top w:val="nil"/>
              <w:left w:val="nil"/>
              <w:bottom w:val="nil"/>
              <w:right w:val="nil"/>
            </w:tcBorders>
            <w:vAlign w:val="center"/>
          </w:tcPr>
          <w:p w:rsidR="00FC63B1" w:rsidRPr="00FC63B1" w:rsidRDefault="00FC63B1" w:rsidP="00FC63B1">
            <w:pPr>
              <w:spacing w:after="0" w:line="240" w:lineRule="auto"/>
              <w:rPr>
                <w:rFonts w:ascii="TH SarabunPSK" w:eastAsia="Calibri" w:hAnsi="TH SarabunPSK" w:cs="TH SarabunPSK"/>
                <w:sz w:val="28"/>
              </w:rPr>
            </w:pPr>
            <w:r w:rsidRPr="00FC63B1">
              <w:rPr>
                <w:rFonts w:ascii="TH SarabunPSK" w:eastAsia="Calibri" w:hAnsi="TH SarabunPSK" w:cs="TH SarabunPSK"/>
                <w:sz w:val="28"/>
              </w:rPr>
              <w:t>6.243</w:t>
            </w:r>
          </w:p>
        </w:tc>
      </w:tr>
      <w:tr w:rsidR="00FC63B1" w:rsidRPr="00FC63B1" w:rsidTr="00FC63B1">
        <w:trPr>
          <w:trHeight w:val="283"/>
        </w:trPr>
        <w:tc>
          <w:tcPr>
            <w:tcW w:w="1701" w:type="dxa"/>
            <w:tcBorders>
              <w:top w:val="nil"/>
              <w:bottom w:val="nil"/>
            </w:tcBorders>
            <w:shd w:val="clear" w:color="auto" w:fill="auto"/>
            <w:vAlign w:val="center"/>
          </w:tcPr>
          <w:p w:rsidR="00FC63B1" w:rsidRPr="00FC63B1" w:rsidRDefault="000069DB" w:rsidP="00FC63B1">
            <w:pPr>
              <w:spacing w:after="0" w:line="240" w:lineRule="auto"/>
              <w:rPr>
                <w:rFonts w:ascii="TH SarabunPSK" w:eastAsia="Calibri" w:hAnsi="TH SarabunPSK" w:cs="TH SarabunPSK"/>
                <w:iCs/>
                <w:sz w:val="28"/>
              </w:rPr>
            </w:pPr>
            <m:oMathPara>
              <m:oMath>
                <m:sSub>
                  <m:sSubPr>
                    <m:ctrlPr>
                      <w:rPr>
                        <w:rFonts w:ascii="Cambria Math" w:eastAsia="Times New Roman" w:hAnsi="Cambria Math" w:cs="TH SarabunPSK"/>
                        <w:iCs/>
                        <w:color w:val="000000"/>
                        <w:sz w:val="28"/>
                      </w:rPr>
                    </m:ctrlPr>
                  </m:sSubPr>
                  <m:e>
                    <m:r>
                      <m:rPr>
                        <m:sty m:val="p"/>
                      </m:rPr>
                      <w:rPr>
                        <w:rFonts w:ascii="Cambria Math" w:eastAsia="Times New Roman" w:hAnsi="Cambria Math" w:cs="TH SarabunPSK"/>
                        <w:color w:val="000000"/>
                        <w:sz w:val="28"/>
                      </w:rPr>
                      <m:t>X</m:t>
                    </m:r>
                  </m:e>
                  <m:sub>
                    <m:r>
                      <m:rPr>
                        <m:sty m:val="p"/>
                      </m:rPr>
                      <w:rPr>
                        <w:rFonts w:ascii="Cambria Math" w:eastAsia="Times New Roman" w:hAnsi="Cambria Math" w:cs="TH SarabunPSK"/>
                        <w:color w:val="000000"/>
                        <w:sz w:val="28"/>
                      </w:rPr>
                      <m:t>3</m:t>
                    </m:r>
                  </m:sub>
                </m:sSub>
              </m:oMath>
            </m:oMathPara>
          </w:p>
        </w:tc>
        <w:tc>
          <w:tcPr>
            <w:tcW w:w="709" w:type="dxa"/>
            <w:tcBorders>
              <w:top w:val="nil"/>
              <w:bottom w:val="nil"/>
            </w:tcBorders>
            <w:shd w:val="clear" w:color="auto" w:fill="auto"/>
          </w:tcPr>
          <w:p w:rsidR="00FC63B1" w:rsidRPr="00FC63B1" w:rsidRDefault="00FC63B1" w:rsidP="00FC63B1">
            <w:pPr>
              <w:spacing w:after="0" w:line="240" w:lineRule="auto"/>
              <w:rPr>
                <w:rFonts w:ascii="TH SarabunPSK" w:eastAsia="Calibri" w:hAnsi="TH SarabunPSK" w:cs="TH SarabunPSK"/>
                <w:sz w:val="28"/>
              </w:rPr>
            </w:pPr>
          </w:p>
        </w:tc>
        <w:tc>
          <w:tcPr>
            <w:tcW w:w="851" w:type="dxa"/>
            <w:tcBorders>
              <w:top w:val="nil"/>
              <w:bottom w:val="nil"/>
            </w:tcBorders>
            <w:shd w:val="clear" w:color="auto" w:fill="auto"/>
          </w:tcPr>
          <w:p w:rsidR="00FC63B1" w:rsidRPr="00FC63B1" w:rsidRDefault="00FC63B1" w:rsidP="00FC63B1">
            <w:pPr>
              <w:spacing w:after="0" w:line="240" w:lineRule="auto"/>
              <w:rPr>
                <w:rFonts w:ascii="TH SarabunPSK" w:eastAsia="Calibri" w:hAnsi="TH SarabunPSK" w:cs="TH SarabunPSK"/>
                <w:sz w:val="28"/>
              </w:rPr>
            </w:pPr>
          </w:p>
        </w:tc>
        <w:tc>
          <w:tcPr>
            <w:tcW w:w="1134" w:type="dxa"/>
            <w:tcBorders>
              <w:top w:val="nil"/>
              <w:bottom w:val="nil"/>
            </w:tcBorders>
            <w:shd w:val="clear" w:color="auto" w:fill="auto"/>
          </w:tcPr>
          <w:p w:rsidR="00FC63B1" w:rsidRPr="00FC63B1" w:rsidRDefault="00FC63B1" w:rsidP="00FC63B1">
            <w:pPr>
              <w:spacing w:after="0" w:line="240" w:lineRule="auto"/>
              <w:rPr>
                <w:rFonts w:ascii="TH SarabunPSK" w:eastAsia="Calibri" w:hAnsi="TH SarabunPSK" w:cs="TH SarabunPSK"/>
                <w:sz w:val="28"/>
              </w:rPr>
            </w:pPr>
            <w:r w:rsidRPr="00FC63B1">
              <w:rPr>
                <w:rFonts w:ascii="TH SarabunPSK" w:eastAsia="Calibri" w:hAnsi="TH SarabunPSK" w:cs="TH SarabunPSK"/>
                <w:sz w:val="28"/>
              </w:rPr>
              <w:t>1.00</w:t>
            </w:r>
          </w:p>
        </w:tc>
        <w:tc>
          <w:tcPr>
            <w:tcW w:w="850" w:type="dxa"/>
            <w:tcBorders>
              <w:top w:val="nil"/>
              <w:bottom w:val="nil"/>
              <w:right w:val="nil"/>
            </w:tcBorders>
            <w:shd w:val="clear" w:color="auto" w:fill="auto"/>
          </w:tcPr>
          <w:p w:rsidR="00FC63B1" w:rsidRPr="00FC63B1" w:rsidRDefault="00FC63B1" w:rsidP="00FC63B1">
            <w:pPr>
              <w:spacing w:after="0" w:line="240" w:lineRule="auto"/>
              <w:rPr>
                <w:rFonts w:ascii="TH SarabunPSK" w:eastAsia="Calibri" w:hAnsi="TH SarabunPSK" w:cs="TH SarabunPSK"/>
                <w:sz w:val="28"/>
              </w:rPr>
            </w:pPr>
            <w:r w:rsidRPr="00FC63B1">
              <w:rPr>
                <w:rFonts w:ascii="TH SarabunPSK" w:eastAsia="Calibri" w:hAnsi="TH SarabunPSK" w:cs="TH SarabunPSK"/>
                <w:sz w:val="28"/>
              </w:rPr>
              <w:t>.921**</w:t>
            </w:r>
          </w:p>
        </w:tc>
        <w:tc>
          <w:tcPr>
            <w:tcW w:w="992" w:type="dxa"/>
            <w:tcBorders>
              <w:top w:val="nil"/>
              <w:left w:val="nil"/>
              <w:bottom w:val="nil"/>
              <w:right w:val="nil"/>
            </w:tcBorders>
            <w:shd w:val="clear" w:color="auto" w:fill="auto"/>
          </w:tcPr>
          <w:p w:rsidR="00FC63B1" w:rsidRPr="00FC63B1" w:rsidRDefault="00FC63B1" w:rsidP="00FC63B1">
            <w:pPr>
              <w:spacing w:after="0" w:line="240" w:lineRule="auto"/>
              <w:rPr>
                <w:rFonts w:ascii="TH SarabunPSK" w:eastAsia="Calibri" w:hAnsi="TH SarabunPSK" w:cs="TH SarabunPSK"/>
                <w:sz w:val="28"/>
              </w:rPr>
            </w:pPr>
            <w:r w:rsidRPr="00FC63B1">
              <w:rPr>
                <w:rFonts w:ascii="TH SarabunPSK" w:eastAsia="Calibri" w:hAnsi="TH SarabunPSK" w:cs="TH SarabunPSK"/>
                <w:sz w:val="28"/>
              </w:rPr>
              <w:t>.879**</w:t>
            </w:r>
          </w:p>
        </w:tc>
        <w:tc>
          <w:tcPr>
            <w:tcW w:w="993" w:type="dxa"/>
            <w:tcBorders>
              <w:top w:val="nil"/>
              <w:left w:val="nil"/>
              <w:bottom w:val="nil"/>
              <w:right w:val="nil"/>
            </w:tcBorders>
            <w:shd w:val="clear" w:color="auto" w:fill="auto"/>
          </w:tcPr>
          <w:p w:rsidR="00FC63B1" w:rsidRPr="00FC63B1" w:rsidRDefault="00FC63B1" w:rsidP="00FC63B1">
            <w:pPr>
              <w:spacing w:after="0" w:line="240" w:lineRule="auto"/>
              <w:rPr>
                <w:rFonts w:ascii="TH SarabunPSK" w:eastAsia="Calibri" w:hAnsi="TH SarabunPSK" w:cs="TH SarabunPSK"/>
                <w:sz w:val="28"/>
              </w:rPr>
            </w:pPr>
            <w:r w:rsidRPr="00FC63B1">
              <w:rPr>
                <w:rFonts w:ascii="TH SarabunPSK" w:eastAsia="Calibri" w:hAnsi="TH SarabunPSK" w:cs="TH SarabunPSK"/>
                <w:sz w:val="28"/>
              </w:rPr>
              <w:t>.674**</w:t>
            </w:r>
          </w:p>
        </w:tc>
        <w:tc>
          <w:tcPr>
            <w:tcW w:w="1275" w:type="dxa"/>
            <w:tcBorders>
              <w:top w:val="nil"/>
              <w:left w:val="nil"/>
              <w:bottom w:val="nil"/>
              <w:right w:val="nil"/>
            </w:tcBorders>
            <w:vAlign w:val="center"/>
          </w:tcPr>
          <w:p w:rsidR="00FC63B1" w:rsidRPr="00FC63B1" w:rsidRDefault="00FC63B1" w:rsidP="00FC63B1">
            <w:pPr>
              <w:spacing w:after="0" w:line="240" w:lineRule="auto"/>
              <w:rPr>
                <w:rFonts w:ascii="TH SarabunPSK" w:eastAsia="Calibri" w:hAnsi="TH SarabunPSK" w:cs="TH SarabunPSK"/>
                <w:sz w:val="28"/>
              </w:rPr>
            </w:pPr>
            <w:r w:rsidRPr="00FC63B1">
              <w:rPr>
                <w:rFonts w:ascii="TH SarabunPSK" w:eastAsia="Calibri" w:hAnsi="TH SarabunPSK" w:cs="TH SarabunPSK"/>
                <w:sz w:val="28"/>
              </w:rPr>
              <w:t>.089</w:t>
            </w:r>
          </w:p>
        </w:tc>
        <w:tc>
          <w:tcPr>
            <w:tcW w:w="851" w:type="dxa"/>
            <w:tcBorders>
              <w:top w:val="nil"/>
              <w:left w:val="nil"/>
              <w:bottom w:val="nil"/>
              <w:right w:val="nil"/>
            </w:tcBorders>
            <w:vAlign w:val="center"/>
          </w:tcPr>
          <w:p w:rsidR="00FC63B1" w:rsidRPr="00FC63B1" w:rsidRDefault="00FC63B1" w:rsidP="00FC63B1">
            <w:pPr>
              <w:spacing w:after="0" w:line="240" w:lineRule="auto"/>
              <w:rPr>
                <w:rFonts w:ascii="TH SarabunPSK" w:eastAsia="Calibri" w:hAnsi="TH SarabunPSK" w:cs="TH SarabunPSK"/>
                <w:sz w:val="28"/>
              </w:rPr>
            </w:pPr>
            <w:r w:rsidRPr="00FC63B1">
              <w:rPr>
                <w:rFonts w:ascii="TH SarabunPSK" w:eastAsia="Calibri" w:hAnsi="TH SarabunPSK" w:cs="TH SarabunPSK"/>
                <w:sz w:val="28"/>
              </w:rPr>
              <w:t>11.275</w:t>
            </w:r>
          </w:p>
        </w:tc>
      </w:tr>
      <w:tr w:rsidR="00FC63B1" w:rsidRPr="00FC63B1" w:rsidTr="00FC63B1">
        <w:trPr>
          <w:trHeight w:val="283"/>
        </w:trPr>
        <w:tc>
          <w:tcPr>
            <w:tcW w:w="1701" w:type="dxa"/>
            <w:tcBorders>
              <w:top w:val="nil"/>
              <w:bottom w:val="nil"/>
            </w:tcBorders>
            <w:shd w:val="clear" w:color="auto" w:fill="auto"/>
            <w:vAlign w:val="center"/>
          </w:tcPr>
          <w:p w:rsidR="00FC63B1" w:rsidRPr="00FC63B1" w:rsidRDefault="000069DB" w:rsidP="00FC63B1">
            <w:pPr>
              <w:spacing w:after="0" w:line="240" w:lineRule="auto"/>
              <w:rPr>
                <w:rFonts w:ascii="TH SarabunPSK" w:eastAsia="Calibri" w:hAnsi="TH SarabunPSK" w:cs="TH SarabunPSK"/>
                <w:iCs/>
                <w:sz w:val="28"/>
              </w:rPr>
            </w:pPr>
            <m:oMathPara>
              <m:oMath>
                <m:sSub>
                  <m:sSubPr>
                    <m:ctrlPr>
                      <w:rPr>
                        <w:rFonts w:ascii="Cambria Math" w:eastAsia="Times New Roman" w:hAnsi="Cambria Math" w:cs="TH SarabunPSK"/>
                        <w:iCs/>
                        <w:color w:val="000000"/>
                        <w:sz w:val="28"/>
                      </w:rPr>
                    </m:ctrlPr>
                  </m:sSubPr>
                  <m:e>
                    <m:r>
                      <m:rPr>
                        <m:sty m:val="p"/>
                      </m:rPr>
                      <w:rPr>
                        <w:rFonts w:ascii="Cambria Math" w:eastAsia="Times New Roman" w:hAnsi="Cambria Math" w:cs="TH SarabunPSK"/>
                        <w:color w:val="000000"/>
                        <w:sz w:val="28"/>
                      </w:rPr>
                      <m:t>X</m:t>
                    </m:r>
                  </m:e>
                  <m:sub>
                    <m:r>
                      <m:rPr>
                        <m:sty m:val="p"/>
                      </m:rPr>
                      <w:rPr>
                        <w:rFonts w:ascii="Cambria Math" w:eastAsia="Times New Roman" w:hAnsi="Cambria Math" w:cs="TH SarabunPSK"/>
                        <w:color w:val="000000"/>
                        <w:sz w:val="28"/>
                      </w:rPr>
                      <m:t>4</m:t>
                    </m:r>
                  </m:sub>
                </m:sSub>
              </m:oMath>
            </m:oMathPara>
          </w:p>
        </w:tc>
        <w:tc>
          <w:tcPr>
            <w:tcW w:w="709" w:type="dxa"/>
            <w:tcBorders>
              <w:top w:val="nil"/>
              <w:bottom w:val="nil"/>
            </w:tcBorders>
            <w:shd w:val="clear" w:color="auto" w:fill="auto"/>
          </w:tcPr>
          <w:p w:rsidR="00FC63B1" w:rsidRPr="00FC63B1" w:rsidRDefault="00FC63B1" w:rsidP="00FC63B1">
            <w:pPr>
              <w:spacing w:after="0" w:line="240" w:lineRule="auto"/>
              <w:rPr>
                <w:rFonts w:ascii="TH SarabunPSK" w:eastAsia="Calibri" w:hAnsi="TH SarabunPSK" w:cs="TH SarabunPSK"/>
                <w:sz w:val="28"/>
              </w:rPr>
            </w:pPr>
          </w:p>
        </w:tc>
        <w:tc>
          <w:tcPr>
            <w:tcW w:w="851" w:type="dxa"/>
            <w:tcBorders>
              <w:top w:val="nil"/>
              <w:bottom w:val="nil"/>
            </w:tcBorders>
            <w:shd w:val="clear" w:color="auto" w:fill="auto"/>
          </w:tcPr>
          <w:p w:rsidR="00FC63B1" w:rsidRPr="00FC63B1" w:rsidRDefault="00FC63B1" w:rsidP="00FC63B1">
            <w:pPr>
              <w:spacing w:after="0" w:line="240" w:lineRule="auto"/>
              <w:rPr>
                <w:rFonts w:ascii="TH SarabunPSK" w:eastAsia="Calibri" w:hAnsi="TH SarabunPSK" w:cs="TH SarabunPSK"/>
                <w:sz w:val="28"/>
              </w:rPr>
            </w:pPr>
          </w:p>
        </w:tc>
        <w:tc>
          <w:tcPr>
            <w:tcW w:w="1134" w:type="dxa"/>
            <w:tcBorders>
              <w:top w:val="nil"/>
              <w:bottom w:val="nil"/>
            </w:tcBorders>
            <w:shd w:val="clear" w:color="auto" w:fill="auto"/>
          </w:tcPr>
          <w:p w:rsidR="00FC63B1" w:rsidRPr="00FC63B1" w:rsidRDefault="00FC63B1" w:rsidP="00FC63B1">
            <w:pPr>
              <w:spacing w:after="0" w:line="240" w:lineRule="auto"/>
              <w:rPr>
                <w:rFonts w:ascii="TH SarabunPSK" w:eastAsia="Calibri" w:hAnsi="TH SarabunPSK" w:cs="TH SarabunPSK"/>
                <w:sz w:val="28"/>
              </w:rPr>
            </w:pPr>
          </w:p>
        </w:tc>
        <w:tc>
          <w:tcPr>
            <w:tcW w:w="850" w:type="dxa"/>
            <w:tcBorders>
              <w:top w:val="nil"/>
              <w:bottom w:val="nil"/>
              <w:right w:val="nil"/>
            </w:tcBorders>
            <w:shd w:val="clear" w:color="auto" w:fill="auto"/>
          </w:tcPr>
          <w:p w:rsidR="00FC63B1" w:rsidRPr="00FC63B1" w:rsidRDefault="00FC63B1" w:rsidP="00FC63B1">
            <w:pPr>
              <w:spacing w:after="0" w:line="240" w:lineRule="auto"/>
              <w:rPr>
                <w:rFonts w:ascii="TH SarabunPSK" w:eastAsia="Calibri" w:hAnsi="TH SarabunPSK" w:cs="TH SarabunPSK"/>
                <w:sz w:val="28"/>
              </w:rPr>
            </w:pPr>
            <w:r w:rsidRPr="00FC63B1">
              <w:rPr>
                <w:rFonts w:ascii="TH SarabunPSK" w:eastAsia="Calibri" w:hAnsi="TH SarabunPSK" w:cs="TH SarabunPSK"/>
                <w:sz w:val="28"/>
              </w:rPr>
              <w:t>1.00</w:t>
            </w:r>
          </w:p>
        </w:tc>
        <w:tc>
          <w:tcPr>
            <w:tcW w:w="992" w:type="dxa"/>
            <w:tcBorders>
              <w:top w:val="nil"/>
              <w:left w:val="nil"/>
              <w:bottom w:val="nil"/>
              <w:right w:val="nil"/>
            </w:tcBorders>
            <w:shd w:val="clear" w:color="auto" w:fill="auto"/>
          </w:tcPr>
          <w:p w:rsidR="00FC63B1" w:rsidRPr="00FC63B1" w:rsidRDefault="00FC63B1" w:rsidP="00FC63B1">
            <w:pPr>
              <w:spacing w:after="0" w:line="240" w:lineRule="auto"/>
              <w:rPr>
                <w:rFonts w:ascii="TH SarabunPSK" w:eastAsia="Calibri" w:hAnsi="TH SarabunPSK" w:cs="TH SarabunPSK"/>
                <w:sz w:val="28"/>
              </w:rPr>
            </w:pPr>
            <w:r w:rsidRPr="00FC63B1">
              <w:rPr>
                <w:rFonts w:ascii="TH SarabunPSK" w:eastAsia="Calibri" w:hAnsi="TH SarabunPSK" w:cs="TH SarabunPSK"/>
                <w:sz w:val="28"/>
              </w:rPr>
              <w:t>.859</w:t>
            </w:r>
          </w:p>
        </w:tc>
        <w:tc>
          <w:tcPr>
            <w:tcW w:w="993" w:type="dxa"/>
            <w:tcBorders>
              <w:top w:val="nil"/>
              <w:left w:val="nil"/>
              <w:bottom w:val="nil"/>
              <w:right w:val="nil"/>
            </w:tcBorders>
            <w:shd w:val="clear" w:color="auto" w:fill="auto"/>
          </w:tcPr>
          <w:p w:rsidR="00FC63B1" w:rsidRPr="00FC63B1" w:rsidRDefault="00FC63B1" w:rsidP="00FC63B1">
            <w:pPr>
              <w:spacing w:after="0" w:line="240" w:lineRule="auto"/>
              <w:rPr>
                <w:rFonts w:ascii="TH SarabunPSK" w:eastAsia="Calibri" w:hAnsi="TH SarabunPSK" w:cs="TH SarabunPSK"/>
                <w:sz w:val="28"/>
              </w:rPr>
            </w:pPr>
            <w:r w:rsidRPr="00FC63B1">
              <w:rPr>
                <w:rFonts w:ascii="TH SarabunPSK" w:eastAsia="Calibri" w:hAnsi="TH SarabunPSK" w:cs="TH SarabunPSK"/>
                <w:sz w:val="28"/>
              </w:rPr>
              <w:t>.721**</w:t>
            </w:r>
          </w:p>
        </w:tc>
        <w:tc>
          <w:tcPr>
            <w:tcW w:w="1275" w:type="dxa"/>
            <w:tcBorders>
              <w:top w:val="nil"/>
              <w:left w:val="nil"/>
              <w:bottom w:val="nil"/>
              <w:right w:val="nil"/>
            </w:tcBorders>
            <w:vAlign w:val="center"/>
          </w:tcPr>
          <w:p w:rsidR="00FC63B1" w:rsidRPr="00FC63B1" w:rsidRDefault="00FC63B1" w:rsidP="00FC63B1">
            <w:pPr>
              <w:spacing w:after="0" w:line="240" w:lineRule="auto"/>
              <w:rPr>
                <w:rFonts w:ascii="TH SarabunPSK" w:eastAsia="Calibri" w:hAnsi="TH SarabunPSK" w:cs="TH SarabunPSK"/>
                <w:sz w:val="28"/>
              </w:rPr>
            </w:pPr>
            <w:r w:rsidRPr="00FC63B1">
              <w:rPr>
                <w:rFonts w:ascii="TH SarabunPSK" w:eastAsia="Calibri" w:hAnsi="TH SarabunPSK" w:cs="TH SarabunPSK"/>
                <w:sz w:val="28"/>
              </w:rPr>
              <w:t>.123</w:t>
            </w:r>
          </w:p>
        </w:tc>
        <w:tc>
          <w:tcPr>
            <w:tcW w:w="851" w:type="dxa"/>
            <w:tcBorders>
              <w:top w:val="nil"/>
              <w:left w:val="nil"/>
              <w:bottom w:val="nil"/>
              <w:right w:val="nil"/>
            </w:tcBorders>
            <w:vAlign w:val="center"/>
          </w:tcPr>
          <w:p w:rsidR="00FC63B1" w:rsidRPr="00FC63B1" w:rsidRDefault="00FC63B1" w:rsidP="00FC63B1">
            <w:pPr>
              <w:spacing w:after="0" w:line="240" w:lineRule="auto"/>
              <w:rPr>
                <w:rFonts w:ascii="TH SarabunPSK" w:eastAsia="Calibri" w:hAnsi="TH SarabunPSK" w:cs="TH SarabunPSK"/>
                <w:sz w:val="28"/>
              </w:rPr>
            </w:pPr>
            <w:r w:rsidRPr="00FC63B1">
              <w:rPr>
                <w:rFonts w:ascii="TH SarabunPSK" w:eastAsia="Calibri" w:hAnsi="TH SarabunPSK" w:cs="TH SarabunPSK"/>
                <w:sz w:val="28"/>
              </w:rPr>
              <w:t>8.099</w:t>
            </w:r>
          </w:p>
        </w:tc>
      </w:tr>
      <w:tr w:rsidR="00FC63B1" w:rsidRPr="00FC63B1" w:rsidTr="00FC63B1">
        <w:trPr>
          <w:trHeight w:val="283"/>
        </w:trPr>
        <w:tc>
          <w:tcPr>
            <w:tcW w:w="1701" w:type="dxa"/>
            <w:tcBorders>
              <w:top w:val="nil"/>
              <w:bottom w:val="nil"/>
            </w:tcBorders>
            <w:shd w:val="clear" w:color="auto" w:fill="auto"/>
            <w:vAlign w:val="center"/>
          </w:tcPr>
          <w:p w:rsidR="00FC63B1" w:rsidRPr="00FC63B1" w:rsidRDefault="000069DB" w:rsidP="00FC63B1">
            <w:pPr>
              <w:spacing w:after="0" w:line="240" w:lineRule="auto"/>
              <w:rPr>
                <w:rFonts w:ascii="TH SarabunPSK" w:eastAsia="Calibri" w:hAnsi="TH SarabunPSK" w:cs="TH SarabunPSK"/>
                <w:iCs/>
                <w:color w:val="000000"/>
                <w:sz w:val="28"/>
              </w:rPr>
            </w:pPr>
            <m:oMathPara>
              <m:oMath>
                <m:sSub>
                  <m:sSubPr>
                    <m:ctrlPr>
                      <w:rPr>
                        <w:rFonts w:ascii="Cambria Math" w:eastAsia="Times New Roman" w:hAnsi="Cambria Math" w:cs="TH SarabunPSK"/>
                        <w:iCs/>
                        <w:color w:val="000000"/>
                        <w:sz w:val="28"/>
                      </w:rPr>
                    </m:ctrlPr>
                  </m:sSubPr>
                  <m:e>
                    <m:r>
                      <m:rPr>
                        <m:sty m:val="p"/>
                      </m:rPr>
                      <w:rPr>
                        <w:rFonts w:ascii="Cambria Math" w:eastAsia="Times New Roman" w:hAnsi="Cambria Math" w:cs="TH SarabunPSK"/>
                        <w:color w:val="000000"/>
                        <w:sz w:val="28"/>
                      </w:rPr>
                      <m:t>X</m:t>
                    </m:r>
                  </m:e>
                  <m:sub>
                    <m:r>
                      <w:rPr>
                        <w:rFonts w:ascii="Cambria Math" w:eastAsia="Times New Roman" w:hAnsi="Cambria Math" w:cs="TH SarabunPSK"/>
                        <w:color w:val="000000"/>
                        <w:sz w:val="28"/>
                      </w:rPr>
                      <m:t>5</m:t>
                    </m:r>
                  </m:sub>
                </m:sSub>
              </m:oMath>
            </m:oMathPara>
          </w:p>
        </w:tc>
        <w:tc>
          <w:tcPr>
            <w:tcW w:w="709" w:type="dxa"/>
            <w:tcBorders>
              <w:top w:val="nil"/>
              <w:bottom w:val="nil"/>
            </w:tcBorders>
            <w:shd w:val="clear" w:color="auto" w:fill="auto"/>
          </w:tcPr>
          <w:p w:rsidR="00FC63B1" w:rsidRPr="00FC63B1" w:rsidRDefault="00FC63B1" w:rsidP="00FC63B1">
            <w:pPr>
              <w:spacing w:after="0" w:line="240" w:lineRule="auto"/>
              <w:rPr>
                <w:rFonts w:ascii="TH SarabunPSK" w:eastAsia="Calibri" w:hAnsi="TH SarabunPSK" w:cs="TH SarabunPSK"/>
                <w:sz w:val="28"/>
              </w:rPr>
            </w:pPr>
          </w:p>
        </w:tc>
        <w:tc>
          <w:tcPr>
            <w:tcW w:w="851" w:type="dxa"/>
            <w:tcBorders>
              <w:top w:val="nil"/>
              <w:bottom w:val="nil"/>
            </w:tcBorders>
            <w:shd w:val="clear" w:color="auto" w:fill="auto"/>
          </w:tcPr>
          <w:p w:rsidR="00FC63B1" w:rsidRPr="00FC63B1" w:rsidRDefault="00FC63B1" w:rsidP="00FC63B1">
            <w:pPr>
              <w:spacing w:after="0" w:line="240" w:lineRule="auto"/>
              <w:rPr>
                <w:rFonts w:ascii="TH SarabunPSK" w:eastAsia="Calibri" w:hAnsi="TH SarabunPSK" w:cs="TH SarabunPSK"/>
                <w:sz w:val="28"/>
              </w:rPr>
            </w:pPr>
          </w:p>
        </w:tc>
        <w:tc>
          <w:tcPr>
            <w:tcW w:w="1134" w:type="dxa"/>
            <w:tcBorders>
              <w:top w:val="nil"/>
              <w:bottom w:val="nil"/>
            </w:tcBorders>
            <w:shd w:val="clear" w:color="auto" w:fill="auto"/>
          </w:tcPr>
          <w:p w:rsidR="00FC63B1" w:rsidRPr="00FC63B1" w:rsidRDefault="00FC63B1" w:rsidP="00FC63B1">
            <w:pPr>
              <w:spacing w:after="0" w:line="240" w:lineRule="auto"/>
              <w:rPr>
                <w:rFonts w:ascii="TH SarabunPSK" w:eastAsia="Calibri" w:hAnsi="TH SarabunPSK" w:cs="TH SarabunPSK"/>
                <w:sz w:val="28"/>
              </w:rPr>
            </w:pPr>
          </w:p>
        </w:tc>
        <w:tc>
          <w:tcPr>
            <w:tcW w:w="850" w:type="dxa"/>
            <w:tcBorders>
              <w:top w:val="nil"/>
              <w:bottom w:val="nil"/>
              <w:right w:val="nil"/>
            </w:tcBorders>
            <w:shd w:val="clear" w:color="auto" w:fill="auto"/>
          </w:tcPr>
          <w:p w:rsidR="00FC63B1" w:rsidRPr="00FC63B1" w:rsidRDefault="00FC63B1" w:rsidP="00FC63B1">
            <w:pPr>
              <w:spacing w:after="0" w:line="240" w:lineRule="auto"/>
              <w:rPr>
                <w:rFonts w:ascii="TH SarabunPSK" w:eastAsia="Calibri" w:hAnsi="TH SarabunPSK" w:cs="TH SarabunPSK"/>
                <w:sz w:val="28"/>
              </w:rPr>
            </w:pPr>
          </w:p>
        </w:tc>
        <w:tc>
          <w:tcPr>
            <w:tcW w:w="992" w:type="dxa"/>
            <w:tcBorders>
              <w:top w:val="nil"/>
              <w:left w:val="nil"/>
              <w:bottom w:val="nil"/>
              <w:right w:val="nil"/>
            </w:tcBorders>
            <w:shd w:val="clear" w:color="auto" w:fill="auto"/>
          </w:tcPr>
          <w:p w:rsidR="00FC63B1" w:rsidRPr="00FC63B1" w:rsidRDefault="00FC63B1" w:rsidP="00FC63B1">
            <w:pPr>
              <w:spacing w:after="0" w:line="240" w:lineRule="auto"/>
              <w:rPr>
                <w:rFonts w:ascii="TH SarabunPSK" w:eastAsia="Calibri" w:hAnsi="TH SarabunPSK" w:cs="TH SarabunPSK"/>
                <w:sz w:val="28"/>
              </w:rPr>
            </w:pPr>
            <w:r w:rsidRPr="00FC63B1">
              <w:rPr>
                <w:rFonts w:ascii="TH SarabunPSK" w:eastAsia="Calibri" w:hAnsi="TH SarabunPSK" w:cs="TH SarabunPSK"/>
                <w:sz w:val="28"/>
              </w:rPr>
              <w:t>1.00</w:t>
            </w:r>
          </w:p>
        </w:tc>
        <w:tc>
          <w:tcPr>
            <w:tcW w:w="993" w:type="dxa"/>
            <w:tcBorders>
              <w:top w:val="nil"/>
              <w:left w:val="nil"/>
              <w:bottom w:val="nil"/>
              <w:right w:val="nil"/>
            </w:tcBorders>
            <w:shd w:val="clear" w:color="auto" w:fill="auto"/>
          </w:tcPr>
          <w:p w:rsidR="00FC63B1" w:rsidRPr="00FC63B1" w:rsidRDefault="00FC63B1" w:rsidP="00FC63B1">
            <w:pPr>
              <w:spacing w:after="0" w:line="240" w:lineRule="auto"/>
              <w:rPr>
                <w:rFonts w:ascii="TH SarabunPSK" w:eastAsia="Calibri" w:hAnsi="TH SarabunPSK" w:cs="TH SarabunPSK"/>
                <w:sz w:val="28"/>
              </w:rPr>
            </w:pPr>
            <w:r w:rsidRPr="00FC63B1">
              <w:rPr>
                <w:rFonts w:ascii="TH SarabunPSK" w:eastAsia="Calibri" w:hAnsi="TH SarabunPSK" w:cs="TH SarabunPSK"/>
                <w:sz w:val="28"/>
              </w:rPr>
              <w:t>.668**</w:t>
            </w:r>
          </w:p>
        </w:tc>
        <w:tc>
          <w:tcPr>
            <w:tcW w:w="1275" w:type="dxa"/>
            <w:tcBorders>
              <w:top w:val="nil"/>
              <w:left w:val="nil"/>
              <w:bottom w:val="nil"/>
              <w:right w:val="nil"/>
            </w:tcBorders>
          </w:tcPr>
          <w:p w:rsidR="00FC63B1" w:rsidRPr="00FC63B1" w:rsidRDefault="00FC63B1" w:rsidP="00FC63B1">
            <w:pPr>
              <w:spacing w:after="0" w:line="240" w:lineRule="auto"/>
              <w:rPr>
                <w:rFonts w:ascii="TH SarabunPSK" w:eastAsia="Calibri" w:hAnsi="TH SarabunPSK" w:cs="TH SarabunPSK"/>
                <w:sz w:val="28"/>
              </w:rPr>
            </w:pPr>
            <w:r w:rsidRPr="00FC63B1">
              <w:rPr>
                <w:rFonts w:ascii="TH SarabunPSK" w:eastAsia="Calibri" w:hAnsi="TH SarabunPSK" w:cs="TH SarabunPSK"/>
                <w:sz w:val="28"/>
              </w:rPr>
              <w:t>.206</w:t>
            </w:r>
          </w:p>
        </w:tc>
        <w:tc>
          <w:tcPr>
            <w:tcW w:w="851" w:type="dxa"/>
            <w:tcBorders>
              <w:top w:val="nil"/>
              <w:left w:val="nil"/>
              <w:bottom w:val="nil"/>
              <w:right w:val="nil"/>
            </w:tcBorders>
          </w:tcPr>
          <w:p w:rsidR="00FC63B1" w:rsidRPr="00FC63B1" w:rsidRDefault="00FC63B1" w:rsidP="00FC63B1">
            <w:pPr>
              <w:spacing w:after="0" w:line="240" w:lineRule="auto"/>
              <w:rPr>
                <w:rFonts w:ascii="TH SarabunPSK" w:eastAsia="Calibri" w:hAnsi="TH SarabunPSK" w:cs="TH SarabunPSK"/>
                <w:sz w:val="28"/>
              </w:rPr>
            </w:pPr>
            <w:r w:rsidRPr="00FC63B1">
              <w:rPr>
                <w:rFonts w:ascii="TH SarabunPSK" w:eastAsia="Calibri" w:hAnsi="TH SarabunPSK" w:cs="TH SarabunPSK"/>
                <w:sz w:val="28"/>
              </w:rPr>
              <w:t>4.849</w:t>
            </w:r>
          </w:p>
        </w:tc>
      </w:tr>
      <w:tr w:rsidR="00FC63B1" w:rsidRPr="00FC63B1" w:rsidTr="00FC63B1">
        <w:trPr>
          <w:trHeight w:val="283"/>
        </w:trPr>
        <w:tc>
          <w:tcPr>
            <w:tcW w:w="1701" w:type="dxa"/>
            <w:tcBorders>
              <w:top w:val="nil"/>
              <w:bottom w:val="single" w:sz="4" w:space="0" w:color="auto"/>
            </w:tcBorders>
            <w:shd w:val="clear" w:color="auto" w:fill="auto"/>
            <w:vAlign w:val="center"/>
          </w:tcPr>
          <w:p w:rsidR="00FC63B1" w:rsidRPr="00FC63B1" w:rsidRDefault="000069DB" w:rsidP="00FC63B1">
            <w:pPr>
              <w:spacing w:after="0" w:line="240" w:lineRule="auto"/>
              <w:rPr>
                <w:rFonts w:ascii="TH SarabunPSK" w:eastAsia="Calibri" w:hAnsi="TH SarabunPSK" w:cs="TH SarabunPSK"/>
                <w:iCs/>
                <w:sz w:val="28"/>
              </w:rPr>
            </w:pPr>
            <m:oMathPara>
              <m:oMath>
                <m:sSub>
                  <m:sSubPr>
                    <m:ctrlPr>
                      <w:rPr>
                        <w:rFonts w:ascii="Cambria Math" w:eastAsia="Times New Roman" w:hAnsi="Cambria Math" w:cs="TH SarabunPSK"/>
                        <w:iCs/>
                        <w:color w:val="000000"/>
                        <w:sz w:val="28"/>
                      </w:rPr>
                    </m:ctrlPr>
                  </m:sSubPr>
                  <m:e>
                    <m:r>
                      <m:rPr>
                        <m:sty m:val="p"/>
                      </m:rPr>
                      <w:rPr>
                        <w:rFonts w:ascii="Cambria Math" w:eastAsia="Times New Roman" w:hAnsi="Cambria Math" w:cs="TH SarabunPSK"/>
                        <w:color w:val="000000"/>
                        <w:sz w:val="28"/>
                      </w:rPr>
                      <m:t>Y</m:t>
                    </m:r>
                  </m:e>
                  <m:sub>
                    <m:r>
                      <m:rPr>
                        <m:sty m:val="p"/>
                      </m:rPr>
                      <w:rPr>
                        <w:rFonts w:ascii="Cambria Math" w:eastAsia="Times New Roman" w:hAnsi="Cambria Math" w:cs="TH SarabunPSK"/>
                        <w:color w:val="000000"/>
                        <w:sz w:val="28"/>
                      </w:rPr>
                      <m:t>0</m:t>
                    </m:r>
                  </m:sub>
                </m:sSub>
              </m:oMath>
            </m:oMathPara>
          </w:p>
        </w:tc>
        <w:tc>
          <w:tcPr>
            <w:tcW w:w="709" w:type="dxa"/>
            <w:tcBorders>
              <w:top w:val="nil"/>
              <w:bottom w:val="single" w:sz="4" w:space="0" w:color="auto"/>
            </w:tcBorders>
            <w:shd w:val="clear" w:color="auto" w:fill="auto"/>
          </w:tcPr>
          <w:p w:rsidR="00FC63B1" w:rsidRPr="00FC63B1" w:rsidRDefault="00FC63B1" w:rsidP="00FC63B1">
            <w:pPr>
              <w:spacing w:after="0" w:line="240" w:lineRule="auto"/>
              <w:rPr>
                <w:rFonts w:ascii="TH SarabunPSK" w:eastAsia="Calibri" w:hAnsi="TH SarabunPSK" w:cs="TH SarabunPSK"/>
                <w:sz w:val="28"/>
              </w:rPr>
            </w:pPr>
          </w:p>
        </w:tc>
        <w:tc>
          <w:tcPr>
            <w:tcW w:w="851" w:type="dxa"/>
            <w:tcBorders>
              <w:top w:val="nil"/>
              <w:bottom w:val="single" w:sz="4" w:space="0" w:color="auto"/>
            </w:tcBorders>
            <w:shd w:val="clear" w:color="auto" w:fill="auto"/>
          </w:tcPr>
          <w:p w:rsidR="00FC63B1" w:rsidRPr="00FC63B1" w:rsidRDefault="00FC63B1" w:rsidP="00FC63B1">
            <w:pPr>
              <w:spacing w:after="0" w:line="240" w:lineRule="auto"/>
              <w:rPr>
                <w:rFonts w:ascii="TH SarabunPSK" w:eastAsia="Calibri" w:hAnsi="TH SarabunPSK" w:cs="TH SarabunPSK"/>
                <w:sz w:val="28"/>
              </w:rPr>
            </w:pPr>
          </w:p>
        </w:tc>
        <w:tc>
          <w:tcPr>
            <w:tcW w:w="1134" w:type="dxa"/>
            <w:tcBorders>
              <w:top w:val="nil"/>
              <w:bottom w:val="single" w:sz="4" w:space="0" w:color="auto"/>
            </w:tcBorders>
            <w:shd w:val="clear" w:color="auto" w:fill="auto"/>
          </w:tcPr>
          <w:p w:rsidR="00FC63B1" w:rsidRPr="00FC63B1" w:rsidRDefault="00FC63B1" w:rsidP="00FC63B1">
            <w:pPr>
              <w:spacing w:after="0" w:line="240" w:lineRule="auto"/>
              <w:rPr>
                <w:rFonts w:ascii="TH SarabunPSK" w:eastAsia="Calibri" w:hAnsi="TH SarabunPSK" w:cs="TH SarabunPSK"/>
                <w:sz w:val="28"/>
              </w:rPr>
            </w:pPr>
          </w:p>
        </w:tc>
        <w:tc>
          <w:tcPr>
            <w:tcW w:w="850" w:type="dxa"/>
            <w:tcBorders>
              <w:top w:val="nil"/>
              <w:bottom w:val="single" w:sz="4" w:space="0" w:color="auto"/>
              <w:right w:val="nil"/>
            </w:tcBorders>
            <w:shd w:val="clear" w:color="auto" w:fill="auto"/>
          </w:tcPr>
          <w:p w:rsidR="00FC63B1" w:rsidRPr="00FC63B1" w:rsidRDefault="00FC63B1" w:rsidP="00FC63B1">
            <w:pPr>
              <w:spacing w:after="0" w:line="240" w:lineRule="auto"/>
              <w:rPr>
                <w:rFonts w:ascii="TH SarabunPSK" w:eastAsia="Calibri" w:hAnsi="TH SarabunPSK" w:cs="TH SarabunPSK"/>
                <w:sz w:val="28"/>
              </w:rPr>
            </w:pPr>
          </w:p>
        </w:tc>
        <w:tc>
          <w:tcPr>
            <w:tcW w:w="992" w:type="dxa"/>
            <w:tcBorders>
              <w:top w:val="nil"/>
              <w:left w:val="nil"/>
              <w:bottom w:val="single" w:sz="4" w:space="0" w:color="auto"/>
              <w:right w:val="nil"/>
            </w:tcBorders>
            <w:shd w:val="clear" w:color="auto" w:fill="auto"/>
          </w:tcPr>
          <w:p w:rsidR="00FC63B1" w:rsidRPr="00FC63B1" w:rsidRDefault="00FC63B1" w:rsidP="00FC63B1">
            <w:pPr>
              <w:spacing w:after="0" w:line="240" w:lineRule="auto"/>
              <w:rPr>
                <w:rFonts w:ascii="TH SarabunPSK" w:eastAsia="Calibri" w:hAnsi="TH SarabunPSK" w:cs="TH SarabunPSK"/>
                <w:sz w:val="28"/>
              </w:rPr>
            </w:pPr>
          </w:p>
        </w:tc>
        <w:tc>
          <w:tcPr>
            <w:tcW w:w="993" w:type="dxa"/>
            <w:tcBorders>
              <w:top w:val="nil"/>
              <w:left w:val="nil"/>
              <w:bottom w:val="single" w:sz="4" w:space="0" w:color="auto"/>
              <w:right w:val="nil"/>
            </w:tcBorders>
            <w:shd w:val="clear" w:color="auto" w:fill="auto"/>
          </w:tcPr>
          <w:p w:rsidR="00FC63B1" w:rsidRPr="00FC63B1" w:rsidRDefault="00FC63B1" w:rsidP="00FC63B1">
            <w:pPr>
              <w:spacing w:after="0" w:line="240" w:lineRule="auto"/>
              <w:rPr>
                <w:rFonts w:ascii="TH SarabunPSK" w:eastAsia="Calibri" w:hAnsi="TH SarabunPSK" w:cs="TH SarabunPSK"/>
                <w:sz w:val="28"/>
              </w:rPr>
            </w:pPr>
            <w:r w:rsidRPr="00FC63B1">
              <w:rPr>
                <w:rFonts w:ascii="TH SarabunPSK" w:eastAsia="Calibri" w:hAnsi="TH SarabunPSK" w:cs="TH SarabunPSK"/>
                <w:sz w:val="28"/>
              </w:rPr>
              <w:t>1.000</w:t>
            </w:r>
          </w:p>
        </w:tc>
        <w:tc>
          <w:tcPr>
            <w:tcW w:w="1275" w:type="dxa"/>
            <w:tcBorders>
              <w:top w:val="nil"/>
              <w:left w:val="nil"/>
              <w:bottom w:val="single" w:sz="4" w:space="0" w:color="auto"/>
              <w:right w:val="nil"/>
            </w:tcBorders>
          </w:tcPr>
          <w:p w:rsidR="00FC63B1" w:rsidRPr="00FC63B1" w:rsidRDefault="00FC63B1" w:rsidP="00FC63B1">
            <w:pPr>
              <w:spacing w:after="0" w:line="240" w:lineRule="auto"/>
              <w:rPr>
                <w:rFonts w:ascii="TH SarabunPSK" w:eastAsia="Calibri" w:hAnsi="TH SarabunPSK" w:cs="TH SarabunPSK"/>
                <w:sz w:val="28"/>
              </w:rPr>
            </w:pPr>
          </w:p>
        </w:tc>
        <w:tc>
          <w:tcPr>
            <w:tcW w:w="851" w:type="dxa"/>
            <w:tcBorders>
              <w:top w:val="nil"/>
              <w:left w:val="nil"/>
              <w:bottom w:val="single" w:sz="4" w:space="0" w:color="auto"/>
              <w:right w:val="nil"/>
            </w:tcBorders>
          </w:tcPr>
          <w:p w:rsidR="00FC63B1" w:rsidRPr="00FC63B1" w:rsidRDefault="00FC63B1" w:rsidP="00FC63B1">
            <w:pPr>
              <w:spacing w:after="0" w:line="240" w:lineRule="auto"/>
              <w:rPr>
                <w:rFonts w:ascii="TH SarabunPSK" w:eastAsia="Calibri" w:hAnsi="TH SarabunPSK" w:cs="TH SarabunPSK"/>
                <w:sz w:val="28"/>
              </w:rPr>
            </w:pPr>
          </w:p>
        </w:tc>
      </w:tr>
    </w:tbl>
    <w:p w:rsidR="00FC63B1" w:rsidRPr="00FC63B1" w:rsidRDefault="00FC63B1" w:rsidP="00FC63B1">
      <w:pPr>
        <w:spacing w:after="0" w:line="240" w:lineRule="auto"/>
        <w:jc w:val="thaiDistribute"/>
        <w:rPr>
          <w:rFonts w:ascii="TH SarabunPSK" w:eastAsia="Calibri" w:hAnsi="TH SarabunPSK" w:cs="TH SarabunPSK"/>
          <w:color w:val="000000"/>
          <w:sz w:val="28"/>
        </w:rPr>
      </w:pPr>
      <w:r w:rsidRPr="00FC63B1">
        <w:rPr>
          <w:rFonts w:ascii="TH SarabunPSK" w:eastAsia="Calibri" w:hAnsi="TH SarabunPSK" w:cs="TH SarabunPSK"/>
          <w:color w:val="000000"/>
          <w:sz w:val="28"/>
        </w:rPr>
        <w:t xml:space="preserve">** </w:t>
      </w:r>
      <w:r w:rsidRPr="00FC63B1">
        <w:rPr>
          <w:rFonts w:ascii="TH SarabunPSK" w:eastAsia="Calibri" w:hAnsi="TH SarabunPSK" w:cs="TH SarabunPSK"/>
          <w:color w:val="000000"/>
          <w:sz w:val="28"/>
          <w:cs/>
        </w:rPr>
        <w:t xml:space="preserve">มีนัยสำคัญทางสถิติที่ระดับ </w:t>
      </w:r>
      <w:r w:rsidRPr="00FC63B1">
        <w:rPr>
          <w:rFonts w:ascii="TH SarabunPSK" w:eastAsia="Calibri" w:hAnsi="TH SarabunPSK" w:cs="TH SarabunPSK"/>
          <w:color w:val="000000"/>
          <w:sz w:val="28"/>
        </w:rPr>
        <w:t>.01</w:t>
      </w:r>
    </w:p>
    <w:p w:rsidR="00FC63B1" w:rsidRPr="00FC63B1" w:rsidRDefault="00FC63B1" w:rsidP="00905071">
      <w:pPr>
        <w:spacing w:after="0" w:line="240" w:lineRule="auto"/>
        <w:jc w:val="thaiDistribute"/>
        <w:rPr>
          <w:rFonts w:ascii="TH SarabunPSK" w:eastAsia="Calibri" w:hAnsi="TH SarabunPSK" w:cs="TH SarabunPSK"/>
          <w:sz w:val="28"/>
        </w:rPr>
      </w:pPr>
      <w:r w:rsidRPr="00FC63B1">
        <w:rPr>
          <w:rFonts w:ascii="TH SarabunPSK" w:eastAsia="Calibri" w:hAnsi="TH SarabunPSK" w:cs="TH SarabunPSK"/>
          <w:b/>
          <w:bCs/>
          <w:color w:val="000000"/>
          <w:sz w:val="28"/>
        </w:rPr>
        <w:tab/>
      </w:r>
      <w:r w:rsidRPr="00FC63B1">
        <w:rPr>
          <w:rFonts w:ascii="TH SarabunPSK" w:eastAsia="Times New Roman" w:hAnsi="TH SarabunPSK" w:cs="TH SarabunPSK"/>
          <w:color w:val="000000"/>
          <w:sz w:val="28"/>
          <w:cs/>
        </w:rPr>
        <w:t xml:space="preserve">จากตารางที่ </w:t>
      </w:r>
      <w:r w:rsidR="00905071">
        <w:rPr>
          <w:rFonts w:ascii="TH SarabunPSK" w:eastAsia="Times New Roman" w:hAnsi="TH SarabunPSK" w:cs="TH SarabunPSK"/>
          <w:color w:val="000000"/>
          <w:sz w:val="28"/>
        </w:rPr>
        <w:t>3</w:t>
      </w:r>
      <w:r w:rsidRPr="00FC63B1">
        <w:rPr>
          <w:rFonts w:ascii="TH SarabunPSK" w:eastAsia="Times New Roman" w:hAnsi="TH SarabunPSK" w:cs="TH SarabunPSK"/>
          <w:color w:val="000000"/>
          <w:sz w:val="28"/>
        </w:rPr>
        <w:t xml:space="preserve"> </w:t>
      </w:r>
      <w:r w:rsidRPr="00FC63B1">
        <w:rPr>
          <w:rFonts w:ascii="TH SarabunPSK" w:eastAsia="Times New Roman" w:hAnsi="TH SarabunPSK" w:cs="TH SarabunPSK"/>
          <w:color w:val="000000"/>
          <w:sz w:val="28"/>
          <w:cs/>
        </w:rPr>
        <w:t>พบว่า ปัจจัยภาวะผู้นำเชิงนวัตกรรมของผู้บริหารสถานศึกษาทุกปัจจัยมีความสัมพันธ์ทางบวก กับ ประสิทธิผลการปฏิบัติงานของครู โดยรวม (</w:t>
      </w:r>
      <m:oMath>
        <m:sSub>
          <m:sSubPr>
            <m:ctrlPr>
              <w:rPr>
                <w:rFonts w:ascii="Cambria Math" w:eastAsia="Times New Roman" w:hAnsi="Cambria Math" w:cs="TH SarabunPSK"/>
                <w:iCs/>
                <w:color w:val="000000"/>
                <w:sz w:val="28"/>
              </w:rPr>
            </m:ctrlPr>
          </m:sSubPr>
          <m:e>
            <m:r>
              <m:rPr>
                <m:sty m:val="p"/>
              </m:rPr>
              <w:rPr>
                <w:rFonts w:ascii="Cambria Math" w:eastAsia="Times New Roman" w:hAnsi="Cambria Math" w:cs="TH SarabunPSK"/>
                <w:color w:val="000000"/>
                <w:sz w:val="28"/>
              </w:rPr>
              <m:t>Y</m:t>
            </m:r>
          </m:e>
          <m:sub>
            <m:r>
              <m:rPr>
                <m:sty m:val="p"/>
              </m:rPr>
              <w:rPr>
                <w:rFonts w:ascii="Cambria Math" w:eastAsia="Times New Roman" w:hAnsi="Cambria Math" w:cs="TH SarabunPSK"/>
                <w:color w:val="000000"/>
                <w:sz w:val="28"/>
              </w:rPr>
              <m:t>0</m:t>
            </m:r>
          </m:sub>
        </m:sSub>
      </m:oMath>
      <w:r w:rsidRPr="00FC63B1">
        <w:rPr>
          <w:rFonts w:ascii="TH SarabunPSK" w:eastAsia="Times New Roman" w:hAnsi="TH SarabunPSK" w:cs="TH SarabunPSK"/>
          <w:iCs/>
          <w:color w:val="000000"/>
          <w:sz w:val="28"/>
        </w:rPr>
        <w:t>)</w:t>
      </w:r>
      <w:r w:rsidRPr="00FC63B1">
        <w:rPr>
          <w:rFonts w:ascii="TH SarabunPSK" w:eastAsia="Times New Roman" w:hAnsi="TH SarabunPSK" w:cs="TH SarabunPSK"/>
          <w:color w:val="000000"/>
          <w:sz w:val="28"/>
          <w:cs/>
        </w:rPr>
        <w:t xml:space="preserve"> อย่างมีนัยสำ</w:t>
      </w:r>
      <w:r w:rsidRPr="00FC63B1">
        <w:rPr>
          <w:rFonts w:ascii="TH SarabunPSK" w:eastAsia="Times New Roman" w:hAnsi="TH SarabunPSK" w:cs="TH SarabunPSK"/>
          <w:vanish/>
          <w:color w:val="000000"/>
          <w:sz w:val="28"/>
          <w:cs/>
        </w:rPr>
        <w:pgNum/>
      </w:r>
      <w:r w:rsidRPr="00FC63B1">
        <w:rPr>
          <w:rFonts w:ascii="TH SarabunPSK" w:eastAsia="Times New Roman" w:hAnsi="TH SarabunPSK" w:cs="TH SarabunPSK"/>
          <w:color w:val="000000"/>
          <w:sz w:val="28"/>
          <w:cs/>
        </w:rPr>
        <w:t>คัญทางสถิติที่ระดับ .</w:t>
      </w:r>
      <w:r w:rsidRPr="00FC63B1">
        <w:rPr>
          <w:rFonts w:ascii="TH SarabunPSK" w:eastAsia="Times New Roman" w:hAnsi="TH SarabunPSK" w:cs="TH SarabunPSK"/>
          <w:color w:val="000000"/>
          <w:sz w:val="28"/>
        </w:rPr>
        <w:t xml:space="preserve">01 </w:t>
      </w:r>
      <w:r w:rsidRPr="00FC63B1">
        <w:rPr>
          <w:rFonts w:ascii="TH SarabunPSK" w:eastAsia="Times New Roman" w:hAnsi="TH SarabunPSK" w:cs="TH SarabunPSK"/>
          <w:color w:val="000000"/>
          <w:sz w:val="28"/>
          <w:cs/>
        </w:rPr>
        <w:t>โดย</w:t>
      </w:r>
      <w:r w:rsidRPr="00FC63B1">
        <w:rPr>
          <w:rFonts w:ascii="TH SarabunPSK" w:eastAsia="Calibri" w:hAnsi="TH SarabunPSK" w:cs="TH SarabunPSK"/>
          <w:sz w:val="28"/>
          <w:cs/>
        </w:rPr>
        <w:t>ปัจจัย</w:t>
      </w:r>
      <w:r w:rsidRPr="00FC63B1">
        <w:rPr>
          <w:rFonts w:ascii="TH SarabunPSK" w:eastAsia="Times New Roman" w:hAnsi="TH SarabunPSK" w:cs="TH SarabunPSK"/>
          <w:color w:val="000000"/>
          <w:sz w:val="28"/>
          <w:cs/>
        </w:rPr>
        <w:t>ด้านบรรยากาศแห่งองค์การนวัตกรรม (</w:t>
      </w:r>
      <m:oMath>
        <m:sSub>
          <m:sSubPr>
            <m:ctrlPr>
              <w:rPr>
                <w:rFonts w:ascii="Cambria Math" w:eastAsia="Times New Roman" w:hAnsi="Cambria Math" w:cs="TH SarabunPSK"/>
                <w:iCs/>
                <w:color w:val="000000"/>
                <w:sz w:val="28"/>
              </w:rPr>
            </m:ctrlPr>
          </m:sSubPr>
          <m:e>
            <m:r>
              <m:rPr>
                <m:sty m:val="p"/>
              </m:rPr>
              <w:rPr>
                <w:rFonts w:ascii="Cambria Math" w:eastAsia="Times New Roman" w:hAnsi="Cambria Math" w:cs="TH SarabunPSK"/>
                <w:color w:val="000000"/>
                <w:sz w:val="28"/>
              </w:rPr>
              <m:t>X</m:t>
            </m:r>
          </m:e>
          <m:sub>
            <m:r>
              <m:rPr>
                <m:sty m:val="p"/>
              </m:rPr>
              <w:rPr>
                <w:rFonts w:ascii="Cambria Math" w:eastAsia="Times New Roman" w:hAnsi="Cambria Math" w:cs="TH SarabunPSK"/>
                <w:color w:val="000000"/>
                <w:sz w:val="28"/>
              </w:rPr>
              <m:t>4</m:t>
            </m:r>
          </m:sub>
        </m:sSub>
      </m:oMath>
      <w:r w:rsidRPr="00FC63B1">
        <w:rPr>
          <w:rFonts w:ascii="TH SarabunPSK" w:eastAsia="Times New Roman" w:hAnsi="TH SarabunPSK" w:cs="TH SarabunPSK"/>
          <w:color w:val="000000"/>
          <w:sz w:val="28"/>
        </w:rPr>
        <w:t>)</w:t>
      </w:r>
      <w:r w:rsidRPr="00FC63B1">
        <w:rPr>
          <w:rFonts w:ascii="TH SarabunPSK" w:eastAsia="Calibri" w:hAnsi="TH SarabunPSK" w:cs="TH SarabunPSK"/>
          <w:sz w:val="28"/>
          <w:cs/>
        </w:rPr>
        <w:t xml:space="preserve"> </w:t>
      </w:r>
      <w:r w:rsidRPr="00FC63B1">
        <w:rPr>
          <w:rFonts w:ascii="TH SarabunPSK" w:eastAsia="Times New Roman" w:hAnsi="TH SarabunPSK" w:cs="TH SarabunPSK"/>
          <w:color w:val="000000"/>
          <w:sz w:val="28"/>
          <w:cs/>
        </w:rPr>
        <w:t>มีค</w:t>
      </w:r>
      <w:r w:rsidR="00905071">
        <w:rPr>
          <w:rFonts w:ascii="TH SarabunPSK" w:eastAsia="Times New Roman" w:hAnsi="TH SarabunPSK" w:cs="TH SarabunPSK"/>
          <w:color w:val="000000"/>
          <w:sz w:val="28"/>
          <w:cs/>
        </w:rPr>
        <w:t>วามสัมพันธ์อยู่ในระดับสูง</w:t>
      </w:r>
      <w:r w:rsidRPr="00FC63B1">
        <w:rPr>
          <w:rFonts w:ascii="TH SarabunPSK" w:eastAsia="Times New Roman" w:hAnsi="TH SarabunPSK" w:cs="TH SarabunPSK"/>
          <w:color w:val="000000"/>
          <w:sz w:val="28"/>
          <w:cs/>
        </w:rPr>
        <w:t xml:space="preserve"> (</w:t>
      </w:r>
      <w:r w:rsidRPr="00FC63B1">
        <w:rPr>
          <w:rFonts w:ascii="TH SarabunPSK" w:eastAsia="Times New Roman" w:hAnsi="TH SarabunPSK" w:cs="TH SarabunPSK"/>
          <w:color w:val="000000"/>
          <w:sz w:val="28"/>
        </w:rPr>
        <w:t xml:space="preserve">r = </w:t>
      </w:r>
      <w:r w:rsidRPr="00FC63B1">
        <w:rPr>
          <w:rFonts w:ascii="TH SarabunPSK" w:eastAsia="Calibri" w:hAnsi="TH SarabunPSK" w:cs="TH SarabunPSK"/>
          <w:sz w:val="28"/>
        </w:rPr>
        <w:t>.721</w:t>
      </w:r>
      <w:r w:rsidRPr="00FC63B1">
        <w:rPr>
          <w:rFonts w:ascii="TH SarabunPSK" w:eastAsia="Calibri" w:hAnsi="TH SarabunPSK" w:cs="TH SarabunPSK"/>
          <w:vanish/>
          <w:color w:val="000000"/>
          <w:sz w:val="28"/>
          <w:cs/>
        </w:rPr>
        <w:pgNum/>
      </w:r>
      <w:r w:rsidRPr="00FC63B1">
        <w:rPr>
          <w:rFonts w:ascii="TH SarabunPSK" w:eastAsia="Times New Roman" w:hAnsi="TH SarabunPSK" w:cs="TH SarabunPSK"/>
          <w:color w:val="000000"/>
          <w:sz w:val="28"/>
          <w:cs/>
        </w:rPr>
        <w:t xml:space="preserve">) </w:t>
      </w:r>
      <w:r w:rsidRPr="00FC63B1">
        <w:rPr>
          <w:rFonts w:ascii="TH SarabunPSK" w:eastAsia="Times New Roman" w:hAnsi="TH SarabunPSK" w:cs="TH SarabunPSK"/>
          <w:color w:val="000000"/>
          <w:spacing w:val="-10"/>
          <w:sz w:val="28"/>
          <w:cs/>
        </w:rPr>
        <w:t>รองลงมาคือปัจจัยการมีวิสัยทัศน์การเปลี่ยนแปลง (</w:t>
      </w:r>
      <m:oMath>
        <m:sSub>
          <m:sSubPr>
            <m:ctrlPr>
              <w:rPr>
                <w:rFonts w:ascii="Cambria Math" w:eastAsia="Times New Roman" w:hAnsi="Cambria Math" w:cs="TH SarabunPSK"/>
                <w:color w:val="000000"/>
                <w:spacing w:val="-10"/>
                <w:sz w:val="28"/>
              </w:rPr>
            </m:ctrlPr>
          </m:sSubPr>
          <m:e>
            <m:r>
              <m:rPr>
                <m:sty m:val="p"/>
              </m:rPr>
              <w:rPr>
                <w:rFonts w:ascii="Cambria Math" w:eastAsia="Times New Roman" w:hAnsi="Cambria Math" w:cs="TH SarabunPSK"/>
                <w:color w:val="000000"/>
                <w:spacing w:val="-10"/>
                <w:sz w:val="28"/>
              </w:rPr>
              <m:t>X</m:t>
            </m:r>
          </m:e>
          <m:sub>
            <m:r>
              <m:rPr>
                <m:sty m:val="p"/>
              </m:rPr>
              <w:rPr>
                <w:rFonts w:ascii="Cambria Math" w:eastAsia="Times New Roman" w:hAnsi="Cambria Math" w:cs="TH SarabunPSK"/>
                <w:color w:val="000000"/>
                <w:spacing w:val="-10"/>
                <w:sz w:val="28"/>
              </w:rPr>
              <m:t>1</m:t>
            </m:r>
          </m:sub>
        </m:sSub>
      </m:oMath>
      <w:r w:rsidRPr="00FC63B1">
        <w:rPr>
          <w:rFonts w:ascii="TH SarabunPSK" w:eastAsia="Times New Roman" w:hAnsi="TH SarabunPSK" w:cs="TH SarabunPSK"/>
          <w:color w:val="000000"/>
          <w:spacing w:val="-10"/>
          <w:sz w:val="28"/>
        </w:rPr>
        <w:t>)</w:t>
      </w:r>
      <w:r w:rsidRPr="00FC63B1">
        <w:rPr>
          <w:rFonts w:ascii="TH SarabunPSK" w:eastAsia="Calibri" w:hAnsi="TH SarabunPSK" w:cs="TH SarabunPSK"/>
          <w:spacing w:val="-10"/>
          <w:sz w:val="28"/>
          <w:cs/>
        </w:rPr>
        <w:t xml:space="preserve"> ปัจจัยการทำงานเป็นทีมและมีส่วนร่วม</w:t>
      </w:r>
      <w:r w:rsidRPr="00FC63B1">
        <w:rPr>
          <w:rFonts w:ascii="TH SarabunPSK" w:eastAsia="Calibri" w:hAnsi="TH SarabunPSK" w:cs="TH SarabunPSK"/>
          <w:sz w:val="28"/>
          <w:cs/>
        </w:rPr>
        <w:t xml:space="preserve"> </w:t>
      </w:r>
      <w:r w:rsidRPr="00FC63B1">
        <w:rPr>
          <w:rFonts w:ascii="TH SarabunPSK" w:eastAsia="Times New Roman" w:hAnsi="TH SarabunPSK" w:cs="TH SarabunPSK"/>
          <w:color w:val="000000"/>
          <w:sz w:val="28"/>
          <w:cs/>
        </w:rPr>
        <w:t>(</w:t>
      </w:r>
      <m:oMath>
        <m:sSub>
          <m:sSubPr>
            <m:ctrlPr>
              <w:rPr>
                <w:rFonts w:ascii="Cambria Math" w:eastAsia="Times New Roman" w:hAnsi="Cambria Math" w:cs="TH SarabunPSK"/>
                <w:iCs/>
                <w:color w:val="000000"/>
                <w:sz w:val="28"/>
              </w:rPr>
            </m:ctrlPr>
          </m:sSubPr>
          <m:e>
            <m:r>
              <m:rPr>
                <m:sty m:val="p"/>
              </m:rPr>
              <w:rPr>
                <w:rFonts w:ascii="Cambria Math" w:eastAsia="Times New Roman" w:hAnsi="Cambria Math" w:cs="TH SarabunPSK"/>
                <w:color w:val="000000"/>
                <w:sz w:val="28"/>
              </w:rPr>
              <m:t>X</m:t>
            </m:r>
          </m:e>
          <m:sub>
            <m:r>
              <m:rPr>
                <m:sty m:val="p"/>
              </m:rPr>
              <w:rPr>
                <w:rFonts w:ascii="Cambria Math" w:eastAsia="Times New Roman" w:hAnsi="Cambria Math" w:cs="TH SarabunPSK"/>
                <w:color w:val="000000"/>
                <w:sz w:val="28"/>
              </w:rPr>
              <m:t>3</m:t>
            </m:r>
          </m:sub>
        </m:sSub>
      </m:oMath>
      <w:r w:rsidRPr="00FC63B1">
        <w:rPr>
          <w:rFonts w:ascii="TH SarabunPSK" w:eastAsia="Times New Roman" w:hAnsi="TH SarabunPSK" w:cs="TH SarabunPSK"/>
          <w:color w:val="000000"/>
          <w:sz w:val="28"/>
          <w:cs/>
        </w:rPr>
        <w:t>) ปัจจัยการมีความคิดสร้างสรรค์ (</w:t>
      </w:r>
      <m:oMath>
        <m:sSub>
          <m:sSubPr>
            <m:ctrlPr>
              <w:rPr>
                <w:rFonts w:ascii="Cambria Math" w:eastAsia="Times New Roman" w:hAnsi="Cambria Math" w:cs="TH SarabunPSK"/>
                <w:iCs/>
                <w:color w:val="000000"/>
                <w:sz w:val="28"/>
              </w:rPr>
            </m:ctrlPr>
          </m:sSubPr>
          <m:e>
            <m:r>
              <m:rPr>
                <m:sty m:val="p"/>
              </m:rPr>
              <w:rPr>
                <w:rFonts w:ascii="Cambria Math" w:eastAsia="Times New Roman" w:hAnsi="Cambria Math" w:cs="TH SarabunPSK"/>
                <w:color w:val="000000"/>
                <w:sz w:val="28"/>
              </w:rPr>
              <m:t>X</m:t>
            </m:r>
          </m:e>
          <m:sub>
            <m:r>
              <m:rPr>
                <m:sty m:val="p"/>
              </m:rPr>
              <w:rPr>
                <w:rFonts w:ascii="Cambria Math" w:eastAsia="Times New Roman" w:hAnsi="Cambria Math" w:cs="TH SarabunPSK"/>
                <w:color w:val="000000"/>
                <w:sz w:val="28"/>
              </w:rPr>
              <m:t>2</m:t>
            </m:r>
          </m:sub>
        </m:sSub>
      </m:oMath>
      <w:r w:rsidRPr="00FC63B1">
        <w:rPr>
          <w:rFonts w:ascii="TH SarabunPSK" w:eastAsia="Times New Roman" w:hAnsi="TH SarabunPSK" w:cs="TH SarabunPSK"/>
          <w:color w:val="000000"/>
          <w:sz w:val="28"/>
          <w:cs/>
        </w:rPr>
        <w:t xml:space="preserve">) และ ปัจจัยด้านการมีจริยธรรมและตรวจสอบได้  </w:t>
      </w:r>
      <w:r w:rsidRPr="00FC63B1">
        <w:rPr>
          <w:rFonts w:ascii="TH SarabunPSK" w:eastAsia="Calibri" w:hAnsi="TH SarabunPSK" w:cs="TH SarabunPSK"/>
          <w:sz w:val="28"/>
          <w:cs/>
        </w:rPr>
        <w:t xml:space="preserve">มีความสัมพันธ์กันในระดับปานกลาง </w:t>
      </w:r>
      <w:r w:rsidRPr="00FC63B1">
        <w:rPr>
          <w:rFonts w:ascii="TH SarabunPSK" w:eastAsia="Times New Roman" w:hAnsi="TH SarabunPSK" w:cs="TH SarabunPSK"/>
          <w:color w:val="000000"/>
          <w:sz w:val="28"/>
          <w:cs/>
        </w:rPr>
        <w:t>(</w:t>
      </w:r>
      <w:r w:rsidRPr="00FC63B1">
        <w:rPr>
          <w:rFonts w:ascii="TH SarabunPSK" w:eastAsia="Calibri" w:hAnsi="TH SarabunPSK" w:cs="TH SarabunPSK"/>
          <w:sz w:val="28"/>
        </w:rPr>
        <w:t xml:space="preserve"> r =.696, .674, .672 </w:t>
      </w:r>
      <w:r w:rsidRPr="00FC63B1">
        <w:rPr>
          <w:rFonts w:ascii="TH SarabunPSK" w:eastAsia="Calibri" w:hAnsi="TH SarabunPSK" w:cs="TH SarabunPSK"/>
          <w:sz w:val="28"/>
          <w:cs/>
        </w:rPr>
        <w:t xml:space="preserve">และ </w:t>
      </w:r>
      <w:r w:rsidRPr="00FC63B1">
        <w:rPr>
          <w:rFonts w:ascii="TH SarabunPSK" w:eastAsia="Calibri" w:hAnsi="TH SarabunPSK" w:cs="TH SarabunPSK"/>
          <w:sz w:val="28"/>
        </w:rPr>
        <w:t>.</w:t>
      </w:r>
      <w:r w:rsidRPr="00FC63B1">
        <w:rPr>
          <w:rFonts w:ascii="TH SarabunPSK" w:eastAsia="Times New Roman" w:hAnsi="TH SarabunPSK" w:cs="TH SarabunPSK"/>
          <w:color w:val="000000"/>
          <w:sz w:val="28"/>
        </w:rPr>
        <w:t xml:space="preserve">668 </w:t>
      </w:r>
      <w:r w:rsidRPr="00FC63B1">
        <w:rPr>
          <w:rFonts w:ascii="TH SarabunPSK" w:eastAsia="Times New Roman" w:hAnsi="TH SarabunPSK" w:cs="TH SarabunPSK"/>
          <w:color w:val="000000"/>
          <w:sz w:val="28"/>
          <w:cs/>
        </w:rPr>
        <w:t>ตามลำ</w:t>
      </w:r>
      <w:r w:rsidRPr="00FC63B1">
        <w:rPr>
          <w:rFonts w:ascii="TH SarabunPSK" w:eastAsia="Calibri" w:hAnsi="TH SarabunPSK" w:cs="TH SarabunPSK"/>
          <w:vanish/>
          <w:color w:val="000000"/>
          <w:sz w:val="28"/>
          <w:cs/>
        </w:rPr>
        <w:pgNum/>
      </w:r>
      <w:r w:rsidRPr="00FC63B1">
        <w:rPr>
          <w:rFonts w:ascii="TH SarabunPSK" w:eastAsia="Times New Roman" w:hAnsi="TH SarabunPSK" w:cs="TH SarabunPSK"/>
          <w:color w:val="000000"/>
          <w:sz w:val="28"/>
          <w:cs/>
        </w:rPr>
        <w:t>ดับ)</w:t>
      </w:r>
      <w:r w:rsidRPr="00FC63B1">
        <w:rPr>
          <w:rFonts w:ascii="TH SarabunPSK" w:eastAsia="Calibri" w:hAnsi="TH SarabunPSK" w:cs="TH SarabunPSK"/>
          <w:sz w:val="28"/>
        </w:rPr>
        <w:t xml:space="preserve"> </w:t>
      </w:r>
      <w:r w:rsidRPr="00FC63B1">
        <w:rPr>
          <w:rFonts w:ascii="TH SarabunPSK" w:eastAsia="Calibri" w:hAnsi="TH SarabunPSK" w:cs="TH SarabunPSK"/>
          <w:sz w:val="28"/>
          <w:cs/>
        </w:rPr>
        <w:t>เมื่อพิจารณาความสัมพันธ์ระหว่างตัวแปรพยากรณ์ด้วยกันแล้วความสัมพันธ์ (</w:t>
      </w:r>
      <w:r w:rsidRPr="00FC63B1">
        <w:rPr>
          <w:rFonts w:ascii="TH SarabunPSK" w:eastAsia="Calibri" w:hAnsi="TH SarabunPSK" w:cs="TH SarabunPSK"/>
          <w:sz w:val="28"/>
        </w:rPr>
        <w:t xml:space="preserve">r) </w:t>
      </w:r>
      <w:r w:rsidRPr="00FC63B1">
        <w:rPr>
          <w:rFonts w:ascii="TH SarabunPSK" w:eastAsia="Calibri" w:hAnsi="TH SarabunPSK" w:cs="TH SarabunPSK"/>
          <w:sz w:val="28"/>
          <w:cs/>
        </w:rPr>
        <w:t xml:space="preserve">ระหว่าง </w:t>
      </w:r>
      <m:oMath>
        <m:sSub>
          <m:sSubPr>
            <m:ctrlPr>
              <w:rPr>
                <w:rFonts w:ascii="Cambria Math" w:eastAsia="Times New Roman" w:hAnsi="Cambria Math" w:cs="TH SarabunPSK"/>
                <w:iCs/>
                <w:color w:val="000000"/>
                <w:sz w:val="28"/>
              </w:rPr>
            </m:ctrlPr>
          </m:sSubPr>
          <m:e>
            <m:r>
              <m:rPr>
                <m:sty m:val="p"/>
              </m:rPr>
              <w:rPr>
                <w:rFonts w:ascii="Cambria Math" w:eastAsia="Times New Roman" w:hAnsi="Cambria Math" w:cs="TH SarabunPSK"/>
                <w:color w:val="000000"/>
                <w:sz w:val="28"/>
              </w:rPr>
              <m:t>X</m:t>
            </m:r>
          </m:e>
          <m:sub>
            <m:r>
              <m:rPr>
                <m:sty m:val="p"/>
              </m:rPr>
              <w:rPr>
                <w:rFonts w:ascii="Cambria Math" w:eastAsia="Times New Roman" w:hAnsi="Cambria Math" w:cs="TH SarabunPSK"/>
                <w:color w:val="000000"/>
                <w:sz w:val="28"/>
              </w:rPr>
              <m:t>1</m:t>
            </m:r>
          </m:sub>
        </m:sSub>
      </m:oMath>
      <w:r w:rsidRPr="00FC63B1">
        <w:rPr>
          <w:rFonts w:ascii="TH SarabunPSK" w:eastAsia="Calibri" w:hAnsi="TH SarabunPSK" w:cs="TH SarabunPSK"/>
          <w:sz w:val="28"/>
          <w:cs/>
        </w:rPr>
        <w:t>-</w:t>
      </w:r>
      <m:oMath>
        <m:sSub>
          <m:sSubPr>
            <m:ctrlPr>
              <w:rPr>
                <w:rFonts w:ascii="Cambria Math" w:eastAsia="Times New Roman" w:hAnsi="Cambria Math" w:cs="TH SarabunPSK"/>
                <w:iCs/>
                <w:color w:val="000000"/>
                <w:sz w:val="28"/>
              </w:rPr>
            </m:ctrlPr>
          </m:sSubPr>
          <m:e>
            <m:r>
              <m:rPr>
                <m:sty m:val="p"/>
              </m:rPr>
              <w:rPr>
                <w:rFonts w:ascii="Cambria Math" w:eastAsia="Times New Roman" w:hAnsi="Cambria Math" w:cs="TH SarabunPSK"/>
                <w:color w:val="000000"/>
                <w:sz w:val="28"/>
              </w:rPr>
              <m:t>X</m:t>
            </m:r>
          </m:e>
          <m:sub>
            <m:r>
              <m:rPr>
                <m:sty m:val="p"/>
              </m:rPr>
              <w:rPr>
                <w:rFonts w:ascii="Cambria Math" w:eastAsia="Times New Roman" w:hAnsi="Cambria Math" w:cs="TH SarabunPSK"/>
                <w:color w:val="000000"/>
                <w:sz w:val="28"/>
              </w:rPr>
              <m:t>5</m:t>
            </m:r>
          </m:sub>
        </m:sSub>
      </m:oMath>
      <w:r w:rsidRPr="00FC63B1">
        <w:rPr>
          <w:rFonts w:ascii="TH SarabunPSK" w:eastAsia="Calibri" w:hAnsi="TH SarabunPSK" w:cs="TH SarabunPSK"/>
          <w:sz w:val="28"/>
          <w:cs/>
        </w:rPr>
        <w:t xml:space="preserve"> มีความสัมพันธ์ (</w:t>
      </w:r>
      <w:r w:rsidRPr="00FC63B1">
        <w:rPr>
          <w:rFonts w:ascii="TH SarabunPSK" w:eastAsia="Calibri" w:hAnsi="TH SarabunPSK" w:cs="TH SarabunPSK"/>
          <w:sz w:val="28"/>
        </w:rPr>
        <w:t xml:space="preserve">r) </w:t>
      </w:r>
      <w:r w:rsidRPr="00FC63B1">
        <w:rPr>
          <w:rFonts w:ascii="TH SarabunPSK" w:eastAsia="Calibri" w:hAnsi="TH SarabunPSK" w:cs="TH SarabunPSK"/>
          <w:sz w:val="28"/>
          <w:cs/>
        </w:rPr>
        <w:t>ระหว่าง 0.</w:t>
      </w:r>
      <w:r w:rsidRPr="00FC63B1">
        <w:rPr>
          <w:rFonts w:ascii="TH SarabunPSK" w:eastAsia="Calibri" w:hAnsi="TH SarabunPSK" w:cs="TH SarabunPSK"/>
          <w:sz w:val="28"/>
        </w:rPr>
        <w:t>672</w:t>
      </w:r>
      <w:r w:rsidRPr="00FC63B1">
        <w:rPr>
          <w:rFonts w:ascii="TH SarabunPSK" w:eastAsia="Calibri" w:hAnsi="TH SarabunPSK" w:cs="TH SarabunPSK"/>
          <w:sz w:val="28"/>
          <w:cs/>
        </w:rPr>
        <w:t xml:space="preserve"> - 0.</w:t>
      </w:r>
      <w:r w:rsidRPr="00FC63B1">
        <w:rPr>
          <w:rFonts w:ascii="TH SarabunPSK" w:eastAsia="Calibri" w:hAnsi="TH SarabunPSK" w:cs="TH SarabunPSK"/>
          <w:sz w:val="28"/>
        </w:rPr>
        <w:t>721</w:t>
      </w:r>
    </w:p>
    <w:p w:rsidR="00FC63B1" w:rsidRDefault="00FC63B1" w:rsidP="00FC63B1">
      <w:pPr>
        <w:spacing w:after="0" w:line="240" w:lineRule="auto"/>
        <w:jc w:val="thaiDistribute"/>
        <w:rPr>
          <w:rFonts w:ascii="TH SarabunPSK" w:eastAsia="Calibri" w:hAnsi="TH SarabunPSK" w:cs="TH SarabunPSK"/>
          <w:sz w:val="28"/>
        </w:rPr>
      </w:pPr>
      <w:r w:rsidRPr="00FC63B1">
        <w:rPr>
          <w:rFonts w:ascii="TH SarabunPSK" w:eastAsia="Calibri" w:hAnsi="TH SarabunPSK" w:cs="TH SarabunPSK"/>
          <w:sz w:val="28"/>
          <w:cs/>
        </w:rPr>
        <w:tab/>
      </w:r>
      <w:r w:rsidRPr="00FC63B1">
        <w:rPr>
          <w:rFonts w:ascii="TH SarabunPSK" w:eastAsia="Times New Roman" w:hAnsi="TH SarabunPSK" w:cs="TH SarabunPSK"/>
          <w:color w:val="000000"/>
          <w:spacing w:val="-10"/>
          <w:sz w:val="28"/>
          <w:cs/>
        </w:rPr>
        <w:t>ปัจจัยการมีวิสัยทัศน์ (</w:t>
      </w:r>
      <m:oMath>
        <m:sSub>
          <m:sSubPr>
            <m:ctrlPr>
              <w:rPr>
                <w:rFonts w:ascii="Cambria Math" w:eastAsia="Times New Roman" w:hAnsi="Cambria Math" w:cs="TH SarabunPSK"/>
                <w:color w:val="000000"/>
                <w:spacing w:val="-10"/>
                <w:sz w:val="28"/>
              </w:rPr>
            </m:ctrlPr>
          </m:sSubPr>
          <m:e>
            <m:r>
              <m:rPr>
                <m:sty m:val="p"/>
              </m:rPr>
              <w:rPr>
                <w:rFonts w:ascii="Cambria Math" w:eastAsia="Times New Roman" w:hAnsi="Cambria Math" w:cs="TH SarabunPSK"/>
                <w:color w:val="000000"/>
                <w:spacing w:val="-10"/>
                <w:sz w:val="28"/>
              </w:rPr>
              <m:t>X</m:t>
            </m:r>
          </m:e>
          <m:sub>
            <m:r>
              <m:rPr>
                <m:sty m:val="p"/>
              </m:rPr>
              <w:rPr>
                <w:rFonts w:ascii="Cambria Math" w:eastAsia="Times New Roman" w:hAnsi="Cambria Math" w:cs="TH SarabunPSK"/>
                <w:color w:val="000000"/>
                <w:spacing w:val="-10"/>
                <w:sz w:val="28"/>
              </w:rPr>
              <m:t>1</m:t>
            </m:r>
          </m:sub>
        </m:sSub>
      </m:oMath>
      <w:r w:rsidRPr="00FC63B1">
        <w:rPr>
          <w:rFonts w:ascii="TH SarabunPSK" w:eastAsia="Times New Roman" w:hAnsi="TH SarabunPSK" w:cs="TH SarabunPSK"/>
          <w:color w:val="000000"/>
          <w:spacing w:val="-10"/>
          <w:sz w:val="28"/>
        </w:rPr>
        <w:t>)</w:t>
      </w:r>
      <w:r w:rsidRPr="00FC63B1">
        <w:rPr>
          <w:rFonts w:ascii="TH SarabunPSK" w:eastAsia="Calibri" w:hAnsi="TH SarabunPSK" w:cs="TH SarabunPSK"/>
          <w:spacing w:val="-10"/>
          <w:sz w:val="28"/>
          <w:cs/>
        </w:rPr>
        <w:t xml:space="preserve">  </w:t>
      </w:r>
      <w:r w:rsidRPr="00FC63B1">
        <w:rPr>
          <w:rFonts w:ascii="TH SarabunPSK" w:eastAsia="Times New Roman" w:hAnsi="TH SarabunPSK" w:cs="TH SarabunPSK"/>
          <w:color w:val="000000"/>
          <w:sz w:val="28"/>
          <w:cs/>
        </w:rPr>
        <w:t>ปัจจัยการมีความคิดสร้างสรรค์</w:t>
      </w:r>
      <w:r w:rsidRPr="00FC63B1">
        <w:rPr>
          <w:rFonts w:ascii="TH SarabunPSK" w:eastAsia="Calibri" w:hAnsi="TH SarabunPSK" w:cs="TH SarabunPSK"/>
          <w:sz w:val="28"/>
          <w:cs/>
        </w:rPr>
        <w:t xml:space="preserve"> </w:t>
      </w:r>
      <w:r w:rsidRPr="00FC63B1">
        <w:rPr>
          <w:rFonts w:ascii="TH SarabunPSK" w:eastAsia="Times New Roman" w:hAnsi="TH SarabunPSK" w:cs="TH SarabunPSK"/>
          <w:color w:val="000000"/>
          <w:sz w:val="28"/>
          <w:cs/>
        </w:rPr>
        <w:t>(</w:t>
      </w:r>
      <m:oMath>
        <m:sSub>
          <m:sSubPr>
            <m:ctrlPr>
              <w:rPr>
                <w:rFonts w:ascii="Cambria Math" w:eastAsia="Times New Roman" w:hAnsi="Cambria Math" w:cs="TH SarabunPSK"/>
                <w:iCs/>
                <w:color w:val="000000"/>
                <w:sz w:val="28"/>
              </w:rPr>
            </m:ctrlPr>
          </m:sSubPr>
          <m:e>
            <m:r>
              <m:rPr>
                <m:sty m:val="p"/>
              </m:rPr>
              <w:rPr>
                <w:rFonts w:ascii="Cambria Math" w:eastAsia="Times New Roman" w:hAnsi="Cambria Math" w:cs="TH SarabunPSK"/>
                <w:color w:val="000000"/>
                <w:sz w:val="28"/>
              </w:rPr>
              <m:t>X</m:t>
            </m:r>
          </m:e>
          <m:sub>
            <m:r>
              <m:rPr>
                <m:sty m:val="p"/>
              </m:rPr>
              <w:rPr>
                <w:rFonts w:ascii="Cambria Math" w:eastAsia="Times New Roman" w:hAnsi="Cambria Math" w:cs="TH SarabunPSK"/>
                <w:color w:val="000000"/>
                <w:sz w:val="28"/>
              </w:rPr>
              <m:t>2</m:t>
            </m:r>
          </m:sub>
        </m:sSub>
      </m:oMath>
      <w:r w:rsidRPr="00FC63B1">
        <w:rPr>
          <w:rFonts w:ascii="TH SarabunPSK" w:eastAsia="Times New Roman" w:hAnsi="TH SarabunPSK" w:cs="TH SarabunPSK"/>
          <w:color w:val="000000"/>
          <w:sz w:val="28"/>
          <w:cs/>
        </w:rPr>
        <w:t>)</w:t>
      </w:r>
      <w:r w:rsidRPr="00FC63B1">
        <w:rPr>
          <w:rFonts w:ascii="TH SarabunPSK" w:eastAsia="Calibri" w:hAnsi="TH SarabunPSK" w:cs="TH SarabunPSK"/>
          <w:sz w:val="28"/>
          <w:cs/>
        </w:rPr>
        <w:t xml:space="preserve"> </w:t>
      </w:r>
      <w:r w:rsidRPr="00FC63B1">
        <w:rPr>
          <w:rFonts w:ascii="TH SarabunPSK" w:eastAsia="Times New Roman" w:hAnsi="TH SarabunPSK" w:cs="TH SarabunPSK"/>
          <w:color w:val="000000"/>
          <w:sz w:val="28"/>
          <w:cs/>
        </w:rPr>
        <w:t xml:space="preserve"> </w:t>
      </w:r>
      <w:r w:rsidRPr="00FC63B1">
        <w:rPr>
          <w:rFonts w:ascii="TH SarabunPSK" w:eastAsia="Calibri" w:hAnsi="TH SarabunPSK" w:cs="TH SarabunPSK"/>
          <w:sz w:val="28"/>
          <w:cs/>
        </w:rPr>
        <w:t>ปัจจัย</w:t>
      </w:r>
      <w:r w:rsidRPr="00FC63B1">
        <w:rPr>
          <w:rFonts w:ascii="TH SarabunPSK" w:eastAsia="Times New Roman" w:hAnsi="TH SarabunPSK" w:cs="TH SarabunPSK"/>
          <w:color w:val="000000"/>
          <w:sz w:val="28"/>
          <w:cs/>
        </w:rPr>
        <w:t>ด้านบรรยากาศแห่งองค์การนวัตกรรม (</w:t>
      </w:r>
      <m:oMath>
        <m:sSub>
          <m:sSubPr>
            <m:ctrlPr>
              <w:rPr>
                <w:rFonts w:ascii="Cambria Math" w:eastAsia="Times New Roman" w:hAnsi="Cambria Math" w:cs="TH SarabunPSK"/>
                <w:iCs/>
                <w:color w:val="000000"/>
                <w:sz w:val="28"/>
              </w:rPr>
            </m:ctrlPr>
          </m:sSubPr>
          <m:e>
            <m:r>
              <m:rPr>
                <m:sty m:val="p"/>
              </m:rPr>
              <w:rPr>
                <w:rFonts w:ascii="Cambria Math" w:eastAsia="Times New Roman" w:hAnsi="Cambria Math" w:cs="TH SarabunPSK"/>
                <w:color w:val="000000"/>
                <w:sz w:val="28"/>
              </w:rPr>
              <m:t>X</m:t>
            </m:r>
          </m:e>
          <m:sub>
            <m:r>
              <m:rPr>
                <m:sty m:val="p"/>
              </m:rPr>
              <w:rPr>
                <w:rFonts w:ascii="Cambria Math" w:eastAsia="Times New Roman" w:hAnsi="Cambria Math" w:cs="TH SarabunPSK"/>
                <w:color w:val="000000"/>
                <w:sz w:val="28"/>
              </w:rPr>
              <m:t>4</m:t>
            </m:r>
          </m:sub>
        </m:sSub>
      </m:oMath>
      <w:r w:rsidRPr="00FC63B1">
        <w:rPr>
          <w:rFonts w:ascii="TH SarabunPSK" w:eastAsia="Times New Roman" w:hAnsi="TH SarabunPSK" w:cs="TH SarabunPSK"/>
          <w:color w:val="000000"/>
          <w:sz w:val="28"/>
          <w:cs/>
        </w:rPr>
        <w:t>)</w:t>
      </w:r>
      <w:r w:rsidRPr="00FC63B1">
        <w:rPr>
          <w:rFonts w:ascii="TH SarabunPSK" w:eastAsia="Calibri" w:hAnsi="TH SarabunPSK" w:cs="TH SarabunPSK"/>
          <w:sz w:val="28"/>
          <w:cs/>
        </w:rPr>
        <w:t>และ</w:t>
      </w:r>
      <w:r w:rsidRPr="00FC63B1">
        <w:rPr>
          <w:rFonts w:ascii="TH SarabunPSK" w:eastAsia="Times New Roman" w:hAnsi="TH SarabunPSK" w:cs="TH SarabunPSK"/>
          <w:color w:val="000000"/>
          <w:sz w:val="28"/>
          <w:cs/>
        </w:rPr>
        <w:t>ปัจจัยด้านการมีจริยธรรมและตรวจสอบได้ (</w:t>
      </w:r>
      <m:oMath>
        <m:sSub>
          <m:sSubPr>
            <m:ctrlPr>
              <w:rPr>
                <w:rFonts w:ascii="Cambria Math" w:eastAsia="Times New Roman" w:hAnsi="Cambria Math" w:cs="TH SarabunPSK"/>
                <w:iCs/>
                <w:color w:val="000000"/>
                <w:sz w:val="28"/>
              </w:rPr>
            </m:ctrlPr>
          </m:sSubPr>
          <m:e>
            <m:r>
              <m:rPr>
                <m:sty m:val="p"/>
              </m:rPr>
              <w:rPr>
                <w:rFonts w:ascii="Cambria Math" w:eastAsia="Times New Roman" w:hAnsi="Cambria Math" w:cs="TH SarabunPSK"/>
                <w:color w:val="000000"/>
                <w:sz w:val="28"/>
              </w:rPr>
              <m:t>X</m:t>
            </m:r>
          </m:e>
          <m:sub>
            <m:r>
              <m:rPr>
                <m:sty m:val="p"/>
              </m:rPr>
              <w:rPr>
                <w:rFonts w:ascii="Cambria Math" w:eastAsia="Times New Roman" w:hAnsi="Cambria Math" w:cs="TH SarabunPSK"/>
                <w:color w:val="000000"/>
                <w:sz w:val="28"/>
              </w:rPr>
              <m:t>5</m:t>
            </m:r>
          </m:sub>
        </m:sSub>
      </m:oMath>
      <w:r w:rsidRPr="00FC63B1">
        <w:rPr>
          <w:rFonts w:ascii="TH SarabunPSK" w:eastAsia="Times New Roman" w:hAnsi="TH SarabunPSK" w:cs="TH SarabunPSK"/>
          <w:color w:val="000000"/>
          <w:sz w:val="28"/>
        </w:rPr>
        <w:t>)</w:t>
      </w:r>
      <w:r w:rsidRPr="00FC63B1">
        <w:rPr>
          <w:rFonts w:ascii="TH SarabunPSK" w:eastAsia="Calibri" w:hAnsi="TH SarabunPSK" w:cs="TH SarabunPSK"/>
          <w:sz w:val="28"/>
          <w:cs/>
        </w:rPr>
        <w:t xml:space="preserve"> มี </w:t>
      </w:r>
      <w:r w:rsidRPr="00FC63B1">
        <w:rPr>
          <w:rFonts w:ascii="TH SarabunPSK" w:eastAsia="Calibri" w:hAnsi="TH SarabunPSK" w:cs="TH SarabunPSK"/>
          <w:sz w:val="28"/>
        </w:rPr>
        <w:t xml:space="preserve">Tolerance </w:t>
      </w:r>
      <w:r w:rsidRPr="00FC63B1">
        <w:rPr>
          <w:rFonts w:ascii="TH SarabunPSK" w:eastAsia="Calibri" w:hAnsi="TH SarabunPSK" w:cs="TH SarabunPSK"/>
          <w:sz w:val="28"/>
          <w:cs/>
        </w:rPr>
        <w:t xml:space="preserve">มากกว่า 0.1 แสดงว่าไม่เกิดปัญหา </w:t>
      </w:r>
      <w:proofErr w:type="spellStart"/>
      <w:r w:rsidRPr="00FC63B1">
        <w:rPr>
          <w:rFonts w:ascii="TH SarabunPSK" w:eastAsia="Calibri" w:hAnsi="TH SarabunPSK" w:cs="TH SarabunPSK"/>
          <w:sz w:val="28"/>
        </w:rPr>
        <w:t>Multicollinearity</w:t>
      </w:r>
      <w:proofErr w:type="spellEnd"/>
      <w:r w:rsidRPr="00FC63B1">
        <w:rPr>
          <w:rFonts w:ascii="TH SarabunPSK" w:eastAsia="Calibri" w:hAnsi="TH SarabunPSK" w:cs="TH SarabunPSK"/>
          <w:sz w:val="28"/>
        </w:rPr>
        <w:t xml:space="preserve"> </w:t>
      </w:r>
      <w:r w:rsidRPr="00FC63B1">
        <w:rPr>
          <w:rFonts w:ascii="TH SarabunPSK" w:eastAsia="Calibri" w:hAnsi="TH SarabunPSK" w:cs="TH SarabunPSK"/>
          <w:sz w:val="28"/>
          <w:cs/>
        </w:rPr>
        <w:t xml:space="preserve">และ </w:t>
      </w:r>
      <w:r w:rsidRPr="00FC63B1">
        <w:rPr>
          <w:rFonts w:ascii="TH SarabunPSK" w:eastAsia="Calibri" w:hAnsi="TH SarabunPSK" w:cs="TH SarabunPSK"/>
          <w:sz w:val="28"/>
        </w:rPr>
        <w:t xml:space="preserve">Variance Inflation Factor (VIF) </w:t>
      </w:r>
      <w:r w:rsidRPr="00FC63B1">
        <w:rPr>
          <w:rFonts w:ascii="TH SarabunPSK" w:eastAsia="Calibri" w:hAnsi="TH SarabunPSK" w:cs="TH SarabunPSK"/>
          <w:sz w:val="28"/>
          <w:cs/>
        </w:rPr>
        <w:t xml:space="preserve">ไม่เกิน </w:t>
      </w:r>
      <w:r w:rsidRPr="00FC63B1">
        <w:rPr>
          <w:rFonts w:ascii="TH SarabunPSK" w:eastAsia="Calibri" w:hAnsi="TH SarabunPSK" w:cs="TH SarabunPSK"/>
          <w:sz w:val="28"/>
        </w:rPr>
        <w:t>10</w:t>
      </w:r>
      <w:r w:rsidRPr="00FC63B1">
        <w:rPr>
          <w:rFonts w:ascii="TH SarabunPSK" w:eastAsia="Calibri" w:hAnsi="TH SarabunPSK" w:cs="TH SarabunPSK"/>
          <w:sz w:val="28"/>
          <w:cs/>
        </w:rPr>
        <w:t xml:space="preserve"> แสดงว่า ไม่มีความสัมพันธ์กันเองจึงทำให้ไม่เกิดปัญหา </w:t>
      </w:r>
      <w:proofErr w:type="spellStart"/>
      <w:r w:rsidRPr="00FC63B1">
        <w:rPr>
          <w:rFonts w:ascii="TH SarabunPSK" w:eastAsia="Calibri" w:hAnsi="TH SarabunPSK" w:cs="TH SarabunPSK"/>
          <w:sz w:val="28"/>
        </w:rPr>
        <w:t>Multicollinearity</w:t>
      </w:r>
      <w:proofErr w:type="spellEnd"/>
      <w:r w:rsidRPr="00FC63B1">
        <w:rPr>
          <w:rFonts w:ascii="TH SarabunPSK" w:eastAsia="Calibri" w:hAnsi="TH SarabunPSK" w:cs="TH SarabunPSK"/>
          <w:sz w:val="28"/>
        </w:rPr>
        <w:t xml:space="preserve"> </w:t>
      </w:r>
      <w:r w:rsidRPr="00FC63B1">
        <w:rPr>
          <w:rFonts w:ascii="TH SarabunPSK" w:eastAsia="Calibri" w:hAnsi="TH SarabunPSK" w:cs="TH SarabunPSK"/>
          <w:spacing w:val="-10"/>
          <w:sz w:val="28"/>
          <w:cs/>
        </w:rPr>
        <w:t>แต่ปัจจัยการทำงานเป็นทีมและมีส่วนร่วม</w:t>
      </w:r>
      <w:r w:rsidRPr="00FC63B1">
        <w:rPr>
          <w:rFonts w:ascii="TH SarabunPSK" w:eastAsia="Times New Roman" w:hAnsi="TH SarabunPSK" w:cs="TH SarabunPSK"/>
          <w:color w:val="000000"/>
          <w:sz w:val="28"/>
          <w:cs/>
        </w:rPr>
        <w:t xml:space="preserve"> (</w:t>
      </w:r>
      <m:oMath>
        <m:sSub>
          <m:sSubPr>
            <m:ctrlPr>
              <w:rPr>
                <w:rFonts w:ascii="Cambria Math" w:eastAsia="Times New Roman" w:hAnsi="Cambria Math" w:cs="TH SarabunPSK"/>
                <w:iCs/>
                <w:color w:val="000000"/>
                <w:sz w:val="28"/>
              </w:rPr>
            </m:ctrlPr>
          </m:sSubPr>
          <m:e>
            <m:r>
              <m:rPr>
                <m:sty m:val="p"/>
              </m:rPr>
              <w:rPr>
                <w:rFonts w:ascii="Cambria Math" w:eastAsia="Times New Roman" w:hAnsi="Cambria Math" w:cs="TH SarabunPSK"/>
                <w:color w:val="000000"/>
                <w:sz w:val="28"/>
              </w:rPr>
              <m:t>X</m:t>
            </m:r>
          </m:e>
          <m:sub>
            <m:r>
              <m:rPr>
                <m:sty m:val="p"/>
              </m:rPr>
              <w:rPr>
                <w:rFonts w:ascii="Cambria Math" w:eastAsia="Times New Roman" w:hAnsi="Cambria Math" w:cs="TH SarabunPSK"/>
                <w:color w:val="000000"/>
                <w:sz w:val="28"/>
              </w:rPr>
              <m:t>3</m:t>
            </m:r>
          </m:sub>
        </m:sSub>
      </m:oMath>
      <w:r w:rsidRPr="00FC63B1">
        <w:rPr>
          <w:rFonts w:ascii="TH SarabunPSK" w:eastAsia="Times New Roman" w:hAnsi="TH SarabunPSK" w:cs="TH SarabunPSK"/>
          <w:color w:val="000000"/>
          <w:sz w:val="28"/>
        </w:rPr>
        <w:t>)</w:t>
      </w:r>
      <w:r w:rsidRPr="00FC63B1">
        <w:rPr>
          <w:rFonts w:ascii="TH SarabunPSK" w:eastAsia="Calibri" w:hAnsi="TH SarabunPSK" w:cs="TH SarabunPSK"/>
          <w:sz w:val="28"/>
          <w:cs/>
        </w:rPr>
        <w:t xml:space="preserve"> มี </w:t>
      </w:r>
      <w:r w:rsidRPr="00FC63B1">
        <w:rPr>
          <w:rFonts w:ascii="TH SarabunPSK" w:eastAsia="Calibri" w:hAnsi="TH SarabunPSK" w:cs="TH SarabunPSK"/>
          <w:sz w:val="28"/>
        </w:rPr>
        <w:t xml:space="preserve">Tolerance </w:t>
      </w:r>
      <w:r w:rsidRPr="00FC63B1">
        <w:rPr>
          <w:rFonts w:ascii="TH SarabunPSK" w:eastAsia="Calibri" w:hAnsi="TH SarabunPSK" w:cs="TH SarabunPSK"/>
          <w:sz w:val="28"/>
          <w:cs/>
        </w:rPr>
        <w:t>น้อยกว่า 0.1</w:t>
      </w:r>
      <w:r w:rsidRPr="00FC63B1">
        <w:rPr>
          <w:rFonts w:ascii="TH SarabunPSK" w:eastAsia="Calibri" w:hAnsi="TH SarabunPSK" w:cs="TH SarabunPSK"/>
          <w:sz w:val="28"/>
        </w:rPr>
        <w:t xml:space="preserve"> </w:t>
      </w:r>
      <w:r w:rsidRPr="00FC63B1">
        <w:rPr>
          <w:rFonts w:ascii="TH SarabunPSK" w:eastAsia="Calibri" w:hAnsi="TH SarabunPSK" w:cs="TH SarabunPSK"/>
          <w:sz w:val="28"/>
          <w:cs/>
        </w:rPr>
        <w:t xml:space="preserve">และ </w:t>
      </w:r>
      <w:r w:rsidRPr="00FC63B1">
        <w:rPr>
          <w:rFonts w:ascii="TH SarabunPSK" w:eastAsia="Calibri" w:hAnsi="TH SarabunPSK" w:cs="TH SarabunPSK"/>
          <w:sz w:val="28"/>
        </w:rPr>
        <w:t xml:space="preserve">Variance Inflation Factor (VIF) </w:t>
      </w:r>
      <w:r w:rsidRPr="00FC63B1">
        <w:rPr>
          <w:rFonts w:ascii="TH SarabunPSK" w:eastAsia="Calibri" w:hAnsi="TH SarabunPSK" w:cs="TH SarabunPSK"/>
          <w:sz w:val="28"/>
          <w:cs/>
        </w:rPr>
        <w:t xml:space="preserve">เกิน </w:t>
      </w:r>
      <w:r w:rsidRPr="00FC63B1">
        <w:rPr>
          <w:rFonts w:ascii="TH SarabunPSK" w:eastAsia="Calibri" w:hAnsi="TH SarabunPSK" w:cs="TH SarabunPSK"/>
          <w:sz w:val="28"/>
        </w:rPr>
        <w:t>10</w:t>
      </w:r>
      <w:r w:rsidRPr="00FC63B1">
        <w:rPr>
          <w:rFonts w:ascii="TH SarabunPSK" w:eastAsia="Calibri" w:hAnsi="TH SarabunPSK" w:cs="TH SarabunPSK"/>
          <w:sz w:val="28"/>
          <w:cs/>
        </w:rPr>
        <w:t xml:space="preserve"> ผู้วิจัยจึงตัด</w:t>
      </w:r>
      <w:r w:rsidRPr="00FC63B1">
        <w:rPr>
          <w:rFonts w:ascii="TH SarabunPSK" w:eastAsia="Calibri" w:hAnsi="TH SarabunPSK" w:cs="TH SarabunPSK"/>
          <w:spacing w:val="-10"/>
          <w:sz w:val="28"/>
          <w:cs/>
        </w:rPr>
        <w:t>ปัจจัยการทำงานเป็นทีมและมีส่วนร่วม</w:t>
      </w:r>
      <w:r w:rsidRPr="00FC63B1">
        <w:rPr>
          <w:rFonts w:ascii="TH SarabunPSK" w:eastAsia="Times New Roman" w:hAnsi="TH SarabunPSK" w:cs="TH SarabunPSK"/>
          <w:color w:val="000000"/>
          <w:sz w:val="28"/>
          <w:cs/>
        </w:rPr>
        <w:t xml:space="preserve"> (</w:t>
      </w:r>
      <m:oMath>
        <m:sSub>
          <m:sSubPr>
            <m:ctrlPr>
              <w:rPr>
                <w:rFonts w:ascii="Cambria Math" w:eastAsia="Times New Roman" w:hAnsi="Cambria Math" w:cs="TH SarabunPSK"/>
                <w:iCs/>
                <w:color w:val="000000"/>
                <w:sz w:val="28"/>
              </w:rPr>
            </m:ctrlPr>
          </m:sSubPr>
          <m:e>
            <m:r>
              <m:rPr>
                <m:sty m:val="p"/>
              </m:rPr>
              <w:rPr>
                <w:rFonts w:ascii="Cambria Math" w:eastAsia="Times New Roman" w:hAnsi="Cambria Math" w:cs="TH SarabunPSK"/>
                <w:color w:val="000000"/>
                <w:sz w:val="28"/>
              </w:rPr>
              <m:t>X</m:t>
            </m:r>
          </m:e>
          <m:sub>
            <m:r>
              <m:rPr>
                <m:sty m:val="p"/>
              </m:rPr>
              <w:rPr>
                <w:rFonts w:ascii="Cambria Math" w:eastAsia="Times New Roman" w:hAnsi="Cambria Math" w:cs="TH SarabunPSK"/>
                <w:color w:val="000000"/>
                <w:sz w:val="28"/>
              </w:rPr>
              <m:t>3</m:t>
            </m:r>
          </m:sub>
        </m:sSub>
      </m:oMath>
      <w:r w:rsidRPr="00FC63B1">
        <w:rPr>
          <w:rFonts w:ascii="TH SarabunPSK" w:eastAsia="Times New Roman" w:hAnsi="TH SarabunPSK" w:cs="TH SarabunPSK"/>
          <w:color w:val="000000"/>
          <w:sz w:val="28"/>
        </w:rPr>
        <w:t xml:space="preserve">) </w:t>
      </w:r>
      <w:r w:rsidRPr="00FC63B1">
        <w:rPr>
          <w:rFonts w:ascii="TH SarabunPSK" w:eastAsia="Times New Roman" w:hAnsi="TH SarabunPSK" w:cs="TH SarabunPSK"/>
          <w:color w:val="000000"/>
          <w:sz w:val="28"/>
          <w:cs/>
        </w:rPr>
        <w:t xml:space="preserve">ออกจากการวิเคราะห์ </w:t>
      </w:r>
      <w:r w:rsidRPr="00FC63B1">
        <w:rPr>
          <w:rFonts w:ascii="TH SarabunPSK" w:eastAsia="Times New Roman" w:hAnsi="TH SarabunPSK" w:cs="TH SarabunPSK"/>
          <w:color w:val="000000"/>
          <w:sz w:val="28"/>
        </w:rPr>
        <w:t>Regression Model</w:t>
      </w:r>
    </w:p>
    <w:p w:rsidR="00905071" w:rsidRDefault="001547A2" w:rsidP="00905071">
      <w:pPr>
        <w:tabs>
          <w:tab w:val="left" w:pos="567"/>
          <w:tab w:val="left" w:pos="851"/>
        </w:tabs>
        <w:spacing w:after="0" w:line="240" w:lineRule="auto"/>
        <w:rPr>
          <w:rFonts w:ascii="TH SarabunPSK" w:hAnsi="TH SarabunPSK" w:cs="TH SarabunPSK"/>
          <w:b/>
          <w:bCs/>
          <w:sz w:val="28"/>
        </w:rPr>
      </w:pPr>
      <w:r>
        <w:rPr>
          <w:rFonts w:ascii="TH Sarabun New" w:eastAsia="Times New Roman" w:hAnsi="TH Sarabun New" w:cs="TH Sarabun New"/>
          <w:color w:val="000000"/>
          <w:sz w:val="28"/>
        </w:rPr>
        <w:tab/>
      </w:r>
      <w:r w:rsidR="00905071" w:rsidRPr="00905071">
        <w:rPr>
          <w:rFonts w:ascii="TH Sarabun New" w:eastAsia="Times New Roman" w:hAnsi="TH Sarabun New" w:cs="TH Sarabun New"/>
          <w:color w:val="000000"/>
          <w:sz w:val="28"/>
        </w:rPr>
        <w:t xml:space="preserve">4. </w:t>
      </w:r>
      <w:r w:rsidR="00905071" w:rsidRPr="00905071">
        <w:rPr>
          <w:rFonts w:ascii="TH Sarabun New" w:eastAsia="Times New Roman" w:hAnsi="TH Sarabun New" w:cs="TH Sarabun New"/>
          <w:color w:val="000000"/>
          <w:sz w:val="28"/>
          <w:cs/>
        </w:rPr>
        <w:t>การวิเคราะห์การถดถอยพหุคูณ</w:t>
      </w:r>
      <w:r w:rsidR="00905071" w:rsidRPr="00905071">
        <w:rPr>
          <w:rFonts w:ascii="TH Sarabun New" w:eastAsia="Times New Roman" w:hAnsi="TH Sarabun New" w:cs="TH Sarabun New" w:hint="cs"/>
          <w:color w:val="000000"/>
          <w:sz w:val="28"/>
          <w:cs/>
        </w:rPr>
        <w:t>ภาวะผู้นำเชิงนวัตกรรมของผู้บริหารสถานศึกษาที่ส่งผลต่อ</w:t>
      </w:r>
      <w:r w:rsidR="00905071" w:rsidRPr="00905071">
        <w:rPr>
          <w:rFonts w:ascii="TH Sarabun New" w:eastAsia="Times New Roman" w:hAnsi="TH Sarabun New" w:cs="TH Sarabun New"/>
          <w:color w:val="000000"/>
          <w:sz w:val="28"/>
          <w:cs/>
        </w:rPr>
        <w:t xml:space="preserve">ประสิทธิผลการปฏิบัติงานของครู สังกัดสำนักงานเขตพื้นที่การศึกษาประถมศึกษาบึงกาฬ </w:t>
      </w:r>
      <w:r w:rsidR="00905071">
        <w:rPr>
          <w:rFonts w:ascii="TH Sarabun New" w:eastAsia="Times New Roman" w:hAnsi="TH Sarabun New" w:cs="TH Sarabun New" w:hint="cs"/>
          <w:color w:val="000000"/>
          <w:sz w:val="28"/>
          <w:cs/>
        </w:rPr>
        <w:t>ผลการ</w:t>
      </w:r>
      <w:r w:rsidR="00905071" w:rsidRPr="0011487A">
        <w:rPr>
          <w:rFonts w:ascii="TH Sarabun New" w:hAnsi="TH Sarabun New" w:cs="TH Sarabun New"/>
          <w:color w:val="000000"/>
          <w:sz w:val="28"/>
          <w:cs/>
        </w:rPr>
        <w:t>วิเคราะห์ข้อมูล</w:t>
      </w:r>
      <w:r w:rsidR="00905071">
        <w:rPr>
          <w:rFonts w:ascii="TH Sarabun New" w:hAnsi="TH Sarabun New" w:cs="TH Sarabun New"/>
          <w:color w:val="000000"/>
          <w:sz w:val="28"/>
        </w:rPr>
        <w:t xml:space="preserve"> </w:t>
      </w:r>
      <w:r w:rsidR="00905071">
        <w:rPr>
          <w:rFonts w:ascii="TH Sarabun New" w:hAnsi="TH Sarabun New" w:cs="TH Sarabun New"/>
          <w:color w:val="000000"/>
          <w:sz w:val="28"/>
          <w:cs/>
        </w:rPr>
        <w:t>ดังแสดงในตา</w:t>
      </w:r>
      <w:r w:rsidR="00905071" w:rsidRPr="0011487A">
        <w:rPr>
          <w:rFonts w:ascii="TH Sarabun New" w:hAnsi="TH Sarabun New" w:cs="TH Sarabun New"/>
          <w:color w:val="000000"/>
          <w:sz w:val="28"/>
          <w:cs/>
        </w:rPr>
        <w:t>รางที่</w:t>
      </w:r>
      <w:r w:rsidR="00905071" w:rsidRPr="001547A2">
        <w:rPr>
          <w:rFonts w:ascii="TH Sarabun New" w:hAnsi="TH Sarabun New" w:cs="TH Sarabun New"/>
          <w:color w:val="000000"/>
          <w:sz w:val="28"/>
        </w:rPr>
        <w:t xml:space="preserve"> 4</w:t>
      </w:r>
      <w:r w:rsidRPr="001547A2">
        <w:rPr>
          <w:rFonts w:ascii="TH SarabunPSK" w:hAnsi="TH SarabunPSK" w:cs="TH SarabunPSK"/>
          <w:sz w:val="28"/>
        </w:rPr>
        <w:t>-5</w:t>
      </w:r>
    </w:p>
    <w:p w:rsidR="001547A2" w:rsidRDefault="001547A2" w:rsidP="00905071">
      <w:pPr>
        <w:tabs>
          <w:tab w:val="left" w:pos="567"/>
          <w:tab w:val="left" w:pos="851"/>
        </w:tabs>
        <w:spacing w:after="0" w:line="240" w:lineRule="auto"/>
        <w:rPr>
          <w:rFonts w:ascii="TH SarabunPSK" w:hAnsi="TH SarabunPSK" w:cs="TH SarabunPSK"/>
          <w:b/>
          <w:bCs/>
          <w:sz w:val="28"/>
        </w:rPr>
      </w:pPr>
    </w:p>
    <w:p w:rsidR="001547A2" w:rsidRPr="001547A2" w:rsidRDefault="001547A2" w:rsidP="001547A2">
      <w:pPr>
        <w:spacing w:after="0" w:line="240" w:lineRule="auto"/>
        <w:jc w:val="thaiDistribute"/>
        <w:rPr>
          <w:rFonts w:ascii="TH SarabunPSK" w:eastAsia="Calibri" w:hAnsi="TH SarabunPSK" w:cs="TH SarabunPSK"/>
          <w:color w:val="000000"/>
          <w:sz w:val="28"/>
        </w:rPr>
      </w:pPr>
      <w:r w:rsidRPr="001547A2">
        <w:rPr>
          <w:rFonts w:ascii="TH SarabunPSK" w:eastAsia="Calibri" w:hAnsi="TH SarabunPSK" w:cs="TH SarabunPSK"/>
          <w:b/>
          <w:bCs/>
          <w:color w:val="000000"/>
          <w:sz w:val="28"/>
          <w:cs/>
        </w:rPr>
        <w:t xml:space="preserve">ตารางที่ </w:t>
      </w:r>
      <w:r>
        <w:rPr>
          <w:rFonts w:ascii="TH SarabunPSK" w:eastAsia="Calibri" w:hAnsi="TH SarabunPSK" w:cs="TH SarabunPSK"/>
          <w:color w:val="000000"/>
          <w:sz w:val="28"/>
        </w:rPr>
        <w:t>4</w:t>
      </w:r>
      <w:r w:rsidRPr="001547A2">
        <w:rPr>
          <w:rFonts w:ascii="TH SarabunPSK" w:eastAsia="Calibri" w:hAnsi="TH SarabunPSK" w:cs="TH SarabunPSK"/>
          <w:color w:val="000000"/>
          <w:sz w:val="28"/>
        </w:rPr>
        <w:t xml:space="preserve"> </w:t>
      </w:r>
      <w:r w:rsidRPr="001547A2">
        <w:rPr>
          <w:rFonts w:ascii="TH SarabunPSK" w:eastAsia="Calibri" w:hAnsi="TH SarabunPSK" w:cs="TH SarabunPSK"/>
          <w:color w:val="000000"/>
          <w:sz w:val="28"/>
          <w:cs/>
        </w:rPr>
        <w:t>ผลการวิเคราะห์ในการค้นหาตัวพยากรณ์ที่ใช้พยากรณ์</w:t>
      </w:r>
      <w:bookmarkStart w:id="9" w:name="_Hlk32700234"/>
      <w:r w:rsidRPr="001547A2">
        <w:rPr>
          <w:rFonts w:ascii="TH SarabunPSK" w:eastAsia="Calibri" w:hAnsi="TH SarabunPSK" w:cs="TH SarabunPSK"/>
          <w:color w:val="000000"/>
          <w:sz w:val="28"/>
          <w:cs/>
        </w:rPr>
        <w:t xml:space="preserve">ประสิทธิผลการปฏิบัติงานของครู สังกัดสำนักงานเขตพื้นที่การศึกษาประถมศึกษาบึงกาฬ    </w:t>
      </w:r>
    </w:p>
    <w:bookmarkEnd w:id="9"/>
    <w:p w:rsidR="001547A2" w:rsidRPr="001547A2" w:rsidRDefault="001547A2" w:rsidP="001547A2">
      <w:pPr>
        <w:spacing w:after="0" w:line="240" w:lineRule="auto"/>
        <w:jc w:val="thaiDistribute"/>
        <w:rPr>
          <w:rFonts w:ascii="TH SarabunPSK" w:eastAsia="Calibri" w:hAnsi="TH SarabunPSK" w:cs="TH SarabunPSK"/>
          <w:color w:val="000000"/>
          <w:sz w:val="28"/>
        </w:rPr>
      </w:pPr>
    </w:p>
    <w:tbl>
      <w:tblPr>
        <w:tblW w:w="0" w:type="auto"/>
        <w:jc w:val="center"/>
        <w:tblLook w:val="04A0" w:firstRow="1" w:lastRow="0" w:firstColumn="1" w:lastColumn="0" w:noHBand="0" w:noVBand="1"/>
      </w:tblPr>
      <w:tblGrid>
        <w:gridCol w:w="2263"/>
        <w:gridCol w:w="851"/>
        <w:gridCol w:w="992"/>
        <w:gridCol w:w="992"/>
        <w:gridCol w:w="1134"/>
        <w:gridCol w:w="993"/>
        <w:gridCol w:w="856"/>
      </w:tblGrid>
      <w:tr w:rsidR="001547A2" w:rsidRPr="001547A2" w:rsidTr="000069DB">
        <w:trPr>
          <w:jc w:val="center"/>
        </w:trPr>
        <w:tc>
          <w:tcPr>
            <w:tcW w:w="2263" w:type="dxa"/>
            <w:tcBorders>
              <w:top w:val="single" w:sz="4" w:space="0" w:color="auto"/>
              <w:bottom w:val="single" w:sz="4" w:space="0" w:color="auto"/>
            </w:tcBorders>
            <w:shd w:val="clear" w:color="auto" w:fill="auto"/>
          </w:tcPr>
          <w:p w:rsidR="001547A2" w:rsidRPr="001547A2" w:rsidRDefault="001547A2" w:rsidP="000069DB">
            <w:pPr>
              <w:spacing w:after="0" w:line="240" w:lineRule="auto"/>
              <w:jc w:val="center"/>
              <w:rPr>
                <w:rFonts w:ascii="TH SarabunPSK" w:eastAsia="Calibri" w:hAnsi="TH SarabunPSK" w:cs="TH SarabunPSK"/>
                <w:b/>
                <w:bCs/>
                <w:color w:val="000000"/>
                <w:sz w:val="28"/>
              </w:rPr>
            </w:pPr>
            <w:r w:rsidRPr="001547A2">
              <w:rPr>
                <w:rFonts w:ascii="TH SarabunPSK" w:eastAsia="Calibri" w:hAnsi="TH SarabunPSK" w:cs="TH SarabunPSK"/>
                <w:b/>
                <w:bCs/>
                <w:color w:val="000000"/>
                <w:sz w:val="28"/>
              </w:rPr>
              <w:t>Model</w:t>
            </w:r>
          </w:p>
        </w:tc>
        <w:tc>
          <w:tcPr>
            <w:tcW w:w="851" w:type="dxa"/>
            <w:tcBorders>
              <w:top w:val="single" w:sz="4" w:space="0" w:color="auto"/>
              <w:bottom w:val="single" w:sz="4" w:space="0" w:color="auto"/>
            </w:tcBorders>
            <w:shd w:val="clear" w:color="auto" w:fill="auto"/>
          </w:tcPr>
          <w:p w:rsidR="001547A2" w:rsidRPr="001547A2" w:rsidRDefault="001547A2" w:rsidP="000069DB">
            <w:pPr>
              <w:spacing w:after="0" w:line="240" w:lineRule="auto"/>
              <w:jc w:val="center"/>
              <w:rPr>
                <w:rFonts w:ascii="TH SarabunPSK" w:eastAsia="Calibri" w:hAnsi="TH SarabunPSK" w:cs="TH SarabunPSK"/>
                <w:b/>
                <w:bCs/>
                <w:color w:val="000000"/>
                <w:sz w:val="28"/>
              </w:rPr>
            </w:pPr>
            <w:r w:rsidRPr="001547A2">
              <w:rPr>
                <w:rFonts w:ascii="TH SarabunPSK" w:eastAsia="Calibri" w:hAnsi="TH SarabunPSK" w:cs="TH SarabunPSK"/>
                <w:b/>
                <w:bCs/>
                <w:color w:val="000000"/>
                <w:sz w:val="28"/>
              </w:rPr>
              <w:t>R</w:t>
            </w:r>
          </w:p>
        </w:tc>
        <w:tc>
          <w:tcPr>
            <w:tcW w:w="992" w:type="dxa"/>
            <w:tcBorders>
              <w:top w:val="single" w:sz="4" w:space="0" w:color="auto"/>
              <w:bottom w:val="single" w:sz="4" w:space="0" w:color="auto"/>
            </w:tcBorders>
            <w:shd w:val="clear" w:color="auto" w:fill="auto"/>
            <w:vAlign w:val="center"/>
          </w:tcPr>
          <w:p w:rsidR="001547A2" w:rsidRPr="001547A2" w:rsidRDefault="000069DB" w:rsidP="000069DB">
            <w:pPr>
              <w:spacing w:after="0" w:line="240" w:lineRule="auto"/>
              <w:jc w:val="center"/>
              <w:rPr>
                <w:rFonts w:ascii="TH SarabunPSK" w:eastAsia="Calibri" w:hAnsi="TH SarabunPSK" w:cs="TH SarabunPSK"/>
                <w:b/>
                <w:bCs/>
                <w:color w:val="000000"/>
                <w:sz w:val="28"/>
              </w:rPr>
            </w:pPr>
            <m:oMathPara>
              <m:oMath>
                <m:sSup>
                  <m:sSupPr>
                    <m:ctrlPr>
                      <w:rPr>
                        <w:rFonts w:ascii="Cambria Math" w:eastAsia="Times New Roman" w:hAnsi="Cambria Math" w:cs="TH SarabunPSK"/>
                        <w:b/>
                        <w:bCs/>
                        <w:iCs/>
                        <w:color w:val="000000"/>
                        <w:sz w:val="28"/>
                      </w:rPr>
                    </m:ctrlPr>
                  </m:sSupPr>
                  <m:e>
                    <m:r>
                      <m:rPr>
                        <m:sty m:val="bi"/>
                      </m:rPr>
                      <w:rPr>
                        <w:rFonts w:ascii="Cambria Math" w:eastAsia="Times New Roman" w:hAnsi="Cambria Math" w:cs="TH SarabunPSK"/>
                        <w:color w:val="000000"/>
                        <w:sz w:val="28"/>
                      </w:rPr>
                      <m:t xml:space="preserve"> </m:t>
                    </m:r>
                    <m:r>
                      <m:rPr>
                        <m:sty m:val="b"/>
                      </m:rPr>
                      <w:rPr>
                        <w:rFonts w:ascii="Cambria Math" w:eastAsia="Times New Roman" w:hAnsi="Cambria Math" w:cs="TH SarabunPSK"/>
                        <w:color w:val="000000"/>
                        <w:sz w:val="28"/>
                      </w:rPr>
                      <m:t>R</m:t>
                    </m:r>
                  </m:e>
                  <m:sup>
                    <m:r>
                      <m:rPr>
                        <m:sty m:val="b"/>
                      </m:rPr>
                      <w:rPr>
                        <w:rFonts w:ascii="Cambria Math" w:eastAsia="Times New Roman" w:hAnsi="Cambria Math" w:cs="TH SarabunPSK"/>
                        <w:color w:val="000000"/>
                        <w:sz w:val="28"/>
                      </w:rPr>
                      <m:t>2</m:t>
                    </m:r>
                  </m:sup>
                </m:sSup>
              </m:oMath>
            </m:oMathPara>
          </w:p>
        </w:tc>
        <w:tc>
          <w:tcPr>
            <w:tcW w:w="992" w:type="dxa"/>
            <w:tcBorders>
              <w:top w:val="single" w:sz="4" w:space="0" w:color="auto"/>
              <w:bottom w:val="single" w:sz="4" w:space="0" w:color="auto"/>
            </w:tcBorders>
            <w:shd w:val="clear" w:color="auto" w:fill="auto"/>
          </w:tcPr>
          <w:p w:rsidR="001547A2" w:rsidRPr="001547A2" w:rsidRDefault="001547A2" w:rsidP="000069DB">
            <w:pPr>
              <w:spacing w:after="0" w:line="240" w:lineRule="auto"/>
              <w:jc w:val="center"/>
              <w:rPr>
                <w:rFonts w:ascii="TH SarabunPSK" w:eastAsia="Calibri" w:hAnsi="TH SarabunPSK" w:cs="TH SarabunPSK"/>
                <w:b/>
                <w:bCs/>
                <w:color w:val="000000"/>
                <w:sz w:val="28"/>
              </w:rPr>
            </w:pPr>
            <w:proofErr w:type="spellStart"/>
            <w:r w:rsidRPr="001547A2">
              <w:rPr>
                <w:rFonts w:ascii="TH SarabunPSK" w:eastAsia="Calibri" w:hAnsi="TH SarabunPSK" w:cs="TH SarabunPSK"/>
                <w:b/>
                <w:bCs/>
                <w:color w:val="000000"/>
                <w:sz w:val="28"/>
              </w:rPr>
              <w:t>Adj</w:t>
            </w:r>
            <w:proofErr w:type="spellEnd"/>
            <w:r w:rsidRPr="001547A2">
              <w:rPr>
                <w:rFonts w:ascii="TH SarabunPSK" w:eastAsia="Calibri" w:hAnsi="TH SarabunPSK" w:cs="TH SarabunPSK"/>
                <w:b/>
                <w:bCs/>
                <w:color w:val="000000"/>
                <w:sz w:val="28"/>
              </w:rPr>
              <w:t xml:space="preserve"> </w:t>
            </w:r>
            <m:oMath>
              <m:sSup>
                <m:sSupPr>
                  <m:ctrlPr>
                    <w:rPr>
                      <w:rFonts w:ascii="Cambria Math" w:eastAsia="Times New Roman" w:hAnsi="Cambria Math" w:cs="TH SarabunPSK"/>
                      <w:b/>
                      <w:bCs/>
                      <w:iCs/>
                      <w:color w:val="000000"/>
                      <w:sz w:val="28"/>
                    </w:rPr>
                  </m:ctrlPr>
                </m:sSupPr>
                <m:e>
                  <m:r>
                    <m:rPr>
                      <m:sty m:val="bi"/>
                    </m:rPr>
                    <w:rPr>
                      <w:rFonts w:ascii="Cambria Math" w:eastAsia="Times New Roman" w:hAnsi="Cambria Math" w:cs="TH SarabunPSK"/>
                      <w:color w:val="000000"/>
                      <w:sz w:val="28"/>
                    </w:rPr>
                    <m:t xml:space="preserve"> </m:t>
                  </m:r>
                  <m:r>
                    <m:rPr>
                      <m:sty m:val="b"/>
                    </m:rPr>
                    <w:rPr>
                      <w:rFonts w:ascii="Cambria Math" w:eastAsia="Times New Roman" w:hAnsi="Cambria Math" w:cs="TH SarabunPSK"/>
                      <w:color w:val="000000"/>
                      <w:sz w:val="28"/>
                    </w:rPr>
                    <m:t>R</m:t>
                  </m:r>
                </m:e>
                <m:sup>
                  <m:r>
                    <m:rPr>
                      <m:sty m:val="b"/>
                    </m:rPr>
                    <w:rPr>
                      <w:rFonts w:ascii="Cambria Math" w:eastAsia="Times New Roman" w:hAnsi="Cambria Math" w:cs="TH SarabunPSK"/>
                      <w:color w:val="000000"/>
                      <w:sz w:val="28"/>
                    </w:rPr>
                    <m:t>2</m:t>
                  </m:r>
                </m:sup>
              </m:sSup>
            </m:oMath>
          </w:p>
        </w:tc>
        <w:tc>
          <w:tcPr>
            <w:tcW w:w="1134" w:type="dxa"/>
            <w:tcBorders>
              <w:top w:val="single" w:sz="4" w:space="0" w:color="auto"/>
              <w:bottom w:val="single" w:sz="4" w:space="0" w:color="auto"/>
            </w:tcBorders>
            <w:shd w:val="clear" w:color="auto" w:fill="auto"/>
          </w:tcPr>
          <w:p w:rsidR="001547A2" w:rsidRPr="001547A2" w:rsidRDefault="001547A2" w:rsidP="000069DB">
            <w:pPr>
              <w:spacing w:after="0" w:line="240" w:lineRule="auto"/>
              <w:jc w:val="center"/>
              <w:rPr>
                <w:rFonts w:ascii="TH SarabunPSK" w:eastAsia="Calibri" w:hAnsi="TH SarabunPSK" w:cs="TH SarabunPSK"/>
                <w:b/>
                <w:bCs/>
                <w:color w:val="000000"/>
                <w:sz w:val="28"/>
              </w:rPr>
            </w:pPr>
            <w:proofErr w:type="spellStart"/>
            <w:r w:rsidRPr="001547A2">
              <w:rPr>
                <w:rFonts w:ascii="TH SarabunPSK" w:eastAsia="Calibri" w:hAnsi="TH SarabunPSK" w:cs="TH SarabunPSK"/>
                <w:b/>
                <w:bCs/>
                <w:color w:val="000000"/>
                <w:sz w:val="28"/>
              </w:rPr>
              <w:t>Std.E</w:t>
            </w:r>
            <w:proofErr w:type="spellEnd"/>
            <w:r w:rsidRPr="001547A2">
              <w:rPr>
                <w:rFonts w:ascii="TH SarabunPSK" w:eastAsia="Calibri" w:hAnsi="TH SarabunPSK" w:cs="TH SarabunPSK"/>
                <w:b/>
                <w:bCs/>
                <w:color w:val="000000"/>
                <w:sz w:val="28"/>
              </w:rPr>
              <w:t>.</w:t>
            </w:r>
          </w:p>
        </w:tc>
        <w:tc>
          <w:tcPr>
            <w:tcW w:w="993" w:type="dxa"/>
            <w:tcBorders>
              <w:top w:val="single" w:sz="4" w:space="0" w:color="auto"/>
              <w:bottom w:val="single" w:sz="4" w:space="0" w:color="auto"/>
            </w:tcBorders>
            <w:shd w:val="clear" w:color="auto" w:fill="auto"/>
          </w:tcPr>
          <w:p w:rsidR="001547A2" w:rsidRPr="001547A2" w:rsidRDefault="001547A2" w:rsidP="000069DB">
            <w:pPr>
              <w:spacing w:after="0" w:line="240" w:lineRule="auto"/>
              <w:jc w:val="center"/>
              <w:rPr>
                <w:rFonts w:ascii="TH SarabunPSK" w:eastAsia="Calibri" w:hAnsi="TH SarabunPSK" w:cs="TH SarabunPSK"/>
                <w:b/>
                <w:bCs/>
                <w:color w:val="000000"/>
                <w:sz w:val="28"/>
              </w:rPr>
            </w:pPr>
            <w:r w:rsidRPr="001547A2">
              <w:rPr>
                <w:rFonts w:ascii="TH SarabunPSK" w:eastAsia="Calibri" w:hAnsi="TH SarabunPSK" w:cs="TH SarabunPSK"/>
                <w:b/>
                <w:bCs/>
                <w:color w:val="000000"/>
                <w:sz w:val="28"/>
              </w:rPr>
              <w:t>F</w:t>
            </w:r>
          </w:p>
        </w:tc>
        <w:tc>
          <w:tcPr>
            <w:tcW w:w="856" w:type="dxa"/>
            <w:tcBorders>
              <w:top w:val="single" w:sz="4" w:space="0" w:color="auto"/>
              <w:bottom w:val="single" w:sz="4" w:space="0" w:color="auto"/>
            </w:tcBorders>
            <w:shd w:val="clear" w:color="auto" w:fill="auto"/>
          </w:tcPr>
          <w:p w:rsidR="001547A2" w:rsidRPr="001547A2" w:rsidRDefault="001547A2" w:rsidP="000069DB">
            <w:pPr>
              <w:spacing w:after="0" w:line="240" w:lineRule="auto"/>
              <w:jc w:val="center"/>
              <w:rPr>
                <w:rFonts w:ascii="TH SarabunPSK" w:eastAsia="Calibri" w:hAnsi="TH SarabunPSK" w:cs="TH SarabunPSK"/>
                <w:b/>
                <w:bCs/>
                <w:color w:val="000000"/>
                <w:sz w:val="28"/>
              </w:rPr>
            </w:pPr>
            <w:r w:rsidRPr="001547A2">
              <w:rPr>
                <w:rFonts w:ascii="TH SarabunPSK" w:eastAsia="Calibri" w:hAnsi="TH SarabunPSK" w:cs="TH SarabunPSK"/>
                <w:b/>
                <w:bCs/>
                <w:color w:val="000000"/>
                <w:sz w:val="28"/>
              </w:rPr>
              <w:t>Sig</w:t>
            </w:r>
          </w:p>
        </w:tc>
      </w:tr>
      <w:tr w:rsidR="001547A2" w:rsidRPr="001547A2" w:rsidTr="000069DB">
        <w:trPr>
          <w:trHeight w:val="443"/>
          <w:jc w:val="center"/>
        </w:trPr>
        <w:tc>
          <w:tcPr>
            <w:tcW w:w="2263" w:type="dxa"/>
            <w:tcBorders>
              <w:top w:val="single" w:sz="4" w:space="0" w:color="auto"/>
            </w:tcBorders>
            <w:shd w:val="clear" w:color="auto" w:fill="auto"/>
          </w:tcPr>
          <w:p w:rsidR="001547A2" w:rsidRPr="001547A2" w:rsidRDefault="001547A2" w:rsidP="001547A2">
            <w:pPr>
              <w:pStyle w:val="ab"/>
              <w:numPr>
                <w:ilvl w:val="0"/>
                <w:numId w:val="4"/>
              </w:numPr>
              <w:spacing w:after="0" w:line="240" w:lineRule="auto"/>
              <w:jc w:val="thaiDistribute"/>
              <w:rPr>
                <w:rFonts w:ascii="TH SarabunPSK" w:eastAsia="Calibri" w:hAnsi="TH SarabunPSK" w:cs="TH SarabunPSK"/>
                <w:color w:val="000000"/>
                <w:sz w:val="28"/>
              </w:rPr>
            </w:pPr>
            <w:r w:rsidRPr="001547A2">
              <w:rPr>
                <w:rFonts w:ascii="TH SarabunPSK" w:eastAsia="Calibri" w:hAnsi="TH SarabunPSK" w:cs="TH SarabunPSK"/>
                <w:color w:val="000000"/>
                <w:sz w:val="28"/>
              </w:rPr>
              <w:t xml:space="preserve"> </w:t>
            </w:r>
            <w:r w:rsidRPr="001547A2">
              <w:rPr>
                <w:rFonts w:ascii="TH SarabunPSK" w:eastAsia="Times New Roman" w:hAnsi="TH SarabunPSK" w:cs="TH SarabunPSK"/>
                <w:color w:val="000000"/>
                <w:sz w:val="28"/>
                <w:cs/>
              </w:rPr>
              <w:t>(</w:t>
            </w:r>
            <m:oMath>
              <m:sSub>
                <m:sSubPr>
                  <m:ctrlPr>
                    <w:rPr>
                      <w:rFonts w:ascii="Cambria Math" w:eastAsia="Times New Roman" w:hAnsi="Cambria Math" w:cs="TH SarabunPSK"/>
                      <w:color w:val="000000"/>
                      <w:sz w:val="28"/>
                    </w:rPr>
                  </m:ctrlPr>
                </m:sSubPr>
                <m:e>
                  <m:r>
                    <m:rPr>
                      <m:sty m:val="p"/>
                    </m:rPr>
                    <w:rPr>
                      <w:rFonts w:ascii="Cambria Math" w:eastAsia="Times New Roman" w:hAnsi="Cambria Math" w:cs="TH SarabunPSK"/>
                      <w:color w:val="000000"/>
                      <w:sz w:val="28"/>
                    </w:rPr>
                    <m:t>X</m:t>
                  </m:r>
                </m:e>
                <m:sub>
                  <m:r>
                    <m:rPr>
                      <m:sty m:val="p"/>
                    </m:rPr>
                    <w:rPr>
                      <w:rFonts w:ascii="Cambria Math" w:eastAsia="Times New Roman" w:hAnsi="Cambria Math" w:cs="TH SarabunPSK"/>
                      <w:color w:val="000000"/>
                      <w:sz w:val="28"/>
                    </w:rPr>
                    <m:t>4</m:t>
                  </m:r>
                </m:sub>
              </m:sSub>
            </m:oMath>
            <w:r w:rsidRPr="001547A2">
              <w:rPr>
                <w:rFonts w:ascii="TH SarabunPSK" w:eastAsia="Times New Roman" w:hAnsi="TH SarabunPSK" w:cs="TH SarabunPSK"/>
                <w:color w:val="000000"/>
                <w:sz w:val="28"/>
              </w:rPr>
              <w:t>)</w:t>
            </w:r>
          </w:p>
        </w:tc>
        <w:tc>
          <w:tcPr>
            <w:tcW w:w="851" w:type="dxa"/>
            <w:tcBorders>
              <w:top w:val="single" w:sz="4" w:space="0" w:color="auto"/>
            </w:tcBorders>
            <w:shd w:val="clear" w:color="auto" w:fill="auto"/>
          </w:tcPr>
          <w:p w:rsidR="001547A2" w:rsidRPr="001547A2" w:rsidRDefault="001547A2" w:rsidP="000069DB">
            <w:pPr>
              <w:spacing w:after="0" w:line="240" w:lineRule="auto"/>
              <w:jc w:val="center"/>
              <w:rPr>
                <w:rFonts w:ascii="TH SarabunPSK" w:eastAsia="Calibri" w:hAnsi="TH SarabunPSK" w:cs="TH SarabunPSK"/>
                <w:sz w:val="28"/>
              </w:rPr>
            </w:pPr>
            <w:r w:rsidRPr="001547A2">
              <w:rPr>
                <w:rFonts w:ascii="TH SarabunPSK" w:eastAsia="Calibri" w:hAnsi="TH SarabunPSK" w:cs="TH SarabunPSK"/>
                <w:sz w:val="28"/>
              </w:rPr>
              <w:t>.721</w:t>
            </w:r>
          </w:p>
        </w:tc>
        <w:tc>
          <w:tcPr>
            <w:tcW w:w="992" w:type="dxa"/>
            <w:tcBorders>
              <w:top w:val="single" w:sz="4" w:space="0" w:color="auto"/>
            </w:tcBorders>
            <w:shd w:val="clear" w:color="auto" w:fill="auto"/>
          </w:tcPr>
          <w:p w:rsidR="001547A2" w:rsidRPr="001547A2" w:rsidRDefault="001547A2" w:rsidP="000069DB">
            <w:pPr>
              <w:spacing w:after="0" w:line="240" w:lineRule="auto"/>
              <w:jc w:val="center"/>
              <w:rPr>
                <w:rFonts w:ascii="TH SarabunPSK" w:eastAsia="Calibri" w:hAnsi="TH SarabunPSK" w:cs="TH SarabunPSK"/>
                <w:sz w:val="28"/>
              </w:rPr>
            </w:pPr>
            <w:r w:rsidRPr="001547A2">
              <w:rPr>
                <w:rFonts w:ascii="TH SarabunPSK" w:eastAsia="Calibri" w:hAnsi="TH SarabunPSK" w:cs="TH SarabunPSK"/>
                <w:sz w:val="28"/>
              </w:rPr>
              <w:t>.520</w:t>
            </w:r>
          </w:p>
        </w:tc>
        <w:tc>
          <w:tcPr>
            <w:tcW w:w="992" w:type="dxa"/>
            <w:tcBorders>
              <w:top w:val="single" w:sz="4" w:space="0" w:color="auto"/>
            </w:tcBorders>
            <w:shd w:val="clear" w:color="auto" w:fill="auto"/>
          </w:tcPr>
          <w:p w:rsidR="001547A2" w:rsidRPr="001547A2" w:rsidRDefault="001547A2" w:rsidP="000069DB">
            <w:pPr>
              <w:spacing w:after="0" w:line="240" w:lineRule="auto"/>
              <w:jc w:val="center"/>
              <w:rPr>
                <w:rFonts w:ascii="TH SarabunPSK" w:eastAsia="Calibri" w:hAnsi="TH SarabunPSK" w:cs="TH SarabunPSK"/>
                <w:sz w:val="28"/>
              </w:rPr>
            </w:pPr>
            <w:r w:rsidRPr="001547A2">
              <w:rPr>
                <w:rFonts w:ascii="TH SarabunPSK" w:eastAsia="Calibri" w:hAnsi="TH SarabunPSK" w:cs="TH SarabunPSK"/>
                <w:sz w:val="28"/>
              </w:rPr>
              <w:t>.518</w:t>
            </w:r>
          </w:p>
        </w:tc>
        <w:tc>
          <w:tcPr>
            <w:tcW w:w="1134" w:type="dxa"/>
            <w:tcBorders>
              <w:top w:val="single" w:sz="4" w:space="0" w:color="auto"/>
            </w:tcBorders>
            <w:shd w:val="clear" w:color="auto" w:fill="auto"/>
          </w:tcPr>
          <w:p w:rsidR="001547A2" w:rsidRPr="001547A2" w:rsidRDefault="001547A2" w:rsidP="000069DB">
            <w:pPr>
              <w:spacing w:after="0" w:line="240" w:lineRule="auto"/>
              <w:jc w:val="center"/>
              <w:rPr>
                <w:rFonts w:ascii="TH SarabunPSK" w:eastAsia="Calibri" w:hAnsi="TH SarabunPSK" w:cs="TH SarabunPSK"/>
                <w:sz w:val="28"/>
              </w:rPr>
            </w:pPr>
            <w:r w:rsidRPr="001547A2">
              <w:rPr>
                <w:rFonts w:ascii="TH SarabunPSK" w:eastAsia="Calibri" w:hAnsi="TH SarabunPSK" w:cs="TH SarabunPSK"/>
                <w:sz w:val="28"/>
              </w:rPr>
              <w:t>.34351</w:t>
            </w:r>
          </w:p>
        </w:tc>
        <w:tc>
          <w:tcPr>
            <w:tcW w:w="993" w:type="dxa"/>
            <w:tcBorders>
              <w:top w:val="single" w:sz="4" w:space="0" w:color="auto"/>
            </w:tcBorders>
            <w:shd w:val="clear" w:color="auto" w:fill="auto"/>
          </w:tcPr>
          <w:p w:rsidR="001547A2" w:rsidRPr="001547A2" w:rsidRDefault="001547A2" w:rsidP="000069DB">
            <w:pPr>
              <w:spacing w:after="0" w:line="240" w:lineRule="auto"/>
              <w:jc w:val="center"/>
              <w:rPr>
                <w:rFonts w:ascii="TH SarabunPSK" w:eastAsia="Calibri" w:hAnsi="TH SarabunPSK" w:cs="TH SarabunPSK"/>
                <w:sz w:val="28"/>
              </w:rPr>
            </w:pPr>
            <w:r w:rsidRPr="001547A2">
              <w:rPr>
                <w:rFonts w:ascii="TH SarabunPSK" w:eastAsia="Calibri" w:hAnsi="TH SarabunPSK" w:cs="TH SarabunPSK"/>
                <w:sz w:val="28"/>
              </w:rPr>
              <w:t>367.796</w:t>
            </w:r>
          </w:p>
        </w:tc>
        <w:tc>
          <w:tcPr>
            <w:tcW w:w="856" w:type="dxa"/>
            <w:tcBorders>
              <w:top w:val="single" w:sz="4" w:space="0" w:color="auto"/>
            </w:tcBorders>
            <w:shd w:val="clear" w:color="auto" w:fill="auto"/>
          </w:tcPr>
          <w:p w:rsidR="001547A2" w:rsidRPr="001547A2" w:rsidRDefault="001547A2" w:rsidP="000069DB">
            <w:pPr>
              <w:spacing w:after="0"/>
              <w:jc w:val="center"/>
              <w:rPr>
                <w:rFonts w:ascii="TH SarabunPSK" w:eastAsia="Calibri" w:hAnsi="TH SarabunPSK" w:cs="TH SarabunPSK"/>
                <w:sz w:val="28"/>
              </w:rPr>
            </w:pPr>
            <w:r w:rsidRPr="001547A2">
              <w:rPr>
                <w:rFonts w:ascii="TH SarabunPSK" w:eastAsia="Calibri" w:hAnsi="TH SarabunPSK" w:cs="TH SarabunPSK"/>
                <w:sz w:val="28"/>
              </w:rPr>
              <w:t>.000**</w:t>
            </w:r>
          </w:p>
        </w:tc>
      </w:tr>
      <w:tr w:rsidR="001547A2" w:rsidRPr="001547A2" w:rsidTr="000069DB">
        <w:trPr>
          <w:jc w:val="center"/>
        </w:trPr>
        <w:tc>
          <w:tcPr>
            <w:tcW w:w="2263" w:type="dxa"/>
            <w:tcBorders>
              <w:bottom w:val="single" w:sz="4" w:space="0" w:color="auto"/>
            </w:tcBorders>
            <w:shd w:val="clear" w:color="auto" w:fill="auto"/>
          </w:tcPr>
          <w:p w:rsidR="001547A2" w:rsidRPr="001547A2" w:rsidRDefault="001547A2" w:rsidP="001547A2">
            <w:pPr>
              <w:pStyle w:val="ab"/>
              <w:numPr>
                <w:ilvl w:val="0"/>
                <w:numId w:val="4"/>
              </w:numPr>
              <w:spacing w:after="0" w:line="240" w:lineRule="auto"/>
              <w:jc w:val="thaiDistribute"/>
              <w:rPr>
                <w:rFonts w:ascii="TH SarabunPSK" w:eastAsia="Calibri" w:hAnsi="TH SarabunPSK" w:cs="TH SarabunPSK"/>
                <w:color w:val="000000"/>
                <w:sz w:val="28"/>
              </w:rPr>
            </w:pPr>
            <w:r w:rsidRPr="001547A2">
              <w:rPr>
                <w:rFonts w:ascii="TH SarabunPSK" w:eastAsia="Calibri" w:hAnsi="TH SarabunPSK" w:cs="TH SarabunPSK"/>
                <w:color w:val="000000"/>
                <w:sz w:val="28"/>
              </w:rPr>
              <w:t xml:space="preserve"> </w:t>
            </w:r>
            <w:r w:rsidRPr="001547A2">
              <w:rPr>
                <w:rFonts w:ascii="TH SarabunPSK" w:eastAsia="Times New Roman" w:hAnsi="TH SarabunPSK" w:cs="TH SarabunPSK"/>
                <w:color w:val="000000"/>
                <w:sz w:val="28"/>
                <w:cs/>
              </w:rPr>
              <w:t>(</w:t>
            </w:r>
            <m:oMath>
              <m:sSub>
                <m:sSubPr>
                  <m:ctrlPr>
                    <w:rPr>
                      <w:rFonts w:ascii="Cambria Math" w:eastAsia="Times New Roman" w:hAnsi="Cambria Math" w:cs="TH SarabunPSK"/>
                      <w:color w:val="000000"/>
                      <w:sz w:val="28"/>
                    </w:rPr>
                  </m:ctrlPr>
                </m:sSubPr>
                <m:e>
                  <m:r>
                    <m:rPr>
                      <m:sty m:val="p"/>
                    </m:rPr>
                    <w:rPr>
                      <w:rFonts w:ascii="Cambria Math" w:eastAsia="Times New Roman" w:hAnsi="Cambria Math" w:cs="TH SarabunPSK"/>
                      <w:color w:val="000000"/>
                      <w:sz w:val="28"/>
                    </w:rPr>
                    <m:t>X</m:t>
                  </m:r>
                </m:e>
                <m:sub>
                  <m:r>
                    <m:rPr>
                      <m:sty m:val="p"/>
                    </m:rPr>
                    <w:rPr>
                      <w:rFonts w:ascii="Cambria Math" w:eastAsia="Times New Roman" w:hAnsi="Cambria Math" w:cs="TH SarabunPSK"/>
                      <w:color w:val="000000"/>
                      <w:sz w:val="28"/>
                    </w:rPr>
                    <m:t>4</m:t>
                  </m:r>
                </m:sub>
              </m:sSub>
            </m:oMath>
            <w:r w:rsidRPr="001547A2">
              <w:rPr>
                <w:rFonts w:ascii="TH SarabunPSK" w:eastAsia="Times New Roman" w:hAnsi="TH SarabunPSK" w:cs="TH SarabunPSK"/>
                <w:color w:val="000000"/>
                <w:sz w:val="28"/>
              </w:rPr>
              <w:t>)</w:t>
            </w:r>
            <w:r w:rsidRPr="001547A2">
              <w:rPr>
                <w:rFonts w:ascii="TH SarabunPSK" w:eastAsia="Times New Roman" w:hAnsi="TH SarabunPSK" w:cs="TH SarabunPSK"/>
                <w:color w:val="000000"/>
                <w:sz w:val="28"/>
                <w:cs/>
              </w:rPr>
              <w:t xml:space="preserve"> (</w:t>
            </w:r>
            <m:oMath>
              <m:sSub>
                <m:sSubPr>
                  <m:ctrlPr>
                    <w:rPr>
                      <w:rFonts w:ascii="Cambria Math" w:eastAsia="Times New Roman" w:hAnsi="Cambria Math" w:cs="TH SarabunPSK"/>
                      <w:color w:val="000000"/>
                      <w:sz w:val="28"/>
                    </w:rPr>
                  </m:ctrlPr>
                </m:sSubPr>
                <m:e>
                  <m:r>
                    <m:rPr>
                      <m:sty m:val="p"/>
                    </m:rPr>
                    <w:rPr>
                      <w:rFonts w:ascii="Cambria Math" w:eastAsia="Times New Roman" w:hAnsi="Cambria Math" w:cs="TH SarabunPSK"/>
                      <w:color w:val="000000"/>
                      <w:sz w:val="28"/>
                    </w:rPr>
                    <m:t>X</m:t>
                  </m:r>
                </m:e>
                <m:sub>
                  <m:r>
                    <m:rPr>
                      <m:sty m:val="p"/>
                    </m:rPr>
                    <w:rPr>
                      <w:rFonts w:ascii="Cambria Math" w:eastAsia="Times New Roman" w:hAnsi="Cambria Math" w:cs="TH SarabunPSK"/>
                      <w:color w:val="000000"/>
                      <w:sz w:val="28"/>
                    </w:rPr>
                    <m:t>1</m:t>
                  </m:r>
                </m:sub>
              </m:sSub>
            </m:oMath>
            <w:r w:rsidRPr="001547A2">
              <w:rPr>
                <w:rFonts w:ascii="TH SarabunPSK" w:eastAsia="Times New Roman" w:hAnsi="TH SarabunPSK" w:cs="TH SarabunPSK"/>
                <w:color w:val="000000"/>
                <w:sz w:val="28"/>
              </w:rPr>
              <w:t>)</w:t>
            </w:r>
          </w:p>
        </w:tc>
        <w:tc>
          <w:tcPr>
            <w:tcW w:w="851" w:type="dxa"/>
            <w:tcBorders>
              <w:bottom w:val="single" w:sz="4" w:space="0" w:color="auto"/>
            </w:tcBorders>
            <w:shd w:val="clear" w:color="auto" w:fill="auto"/>
          </w:tcPr>
          <w:p w:rsidR="001547A2" w:rsidRPr="001547A2" w:rsidRDefault="001547A2" w:rsidP="000069DB">
            <w:pPr>
              <w:spacing w:after="0" w:line="240" w:lineRule="auto"/>
              <w:jc w:val="center"/>
              <w:rPr>
                <w:rFonts w:ascii="TH SarabunPSK" w:eastAsia="Calibri" w:hAnsi="TH SarabunPSK" w:cs="TH SarabunPSK"/>
                <w:sz w:val="28"/>
              </w:rPr>
            </w:pPr>
            <w:r w:rsidRPr="001547A2">
              <w:rPr>
                <w:rFonts w:ascii="TH SarabunPSK" w:eastAsia="Calibri" w:hAnsi="TH SarabunPSK" w:cs="TH SarabunPSK"/>
                <w:sz w:val="28"/>
              </w:rPr>
              <w:t>.730</w:t>
            </w:r>
          </w:p>
        </w:tc>
        <w:tc>
          <w:tcPr>
            <w:tcW w:w="992" w:type="dxa"/>
            <w:tcBorders>
              <w:bottom w:val="single" w:sz="4" w:space="0" w:color="auto"/>
            </w:tcBorders>
            <w:shd w:val="clear" w:color="auto" w:fill="auto"/>
          </w:tcPr>
          <w:p w:rsidR="001547A2" w:rsidRPr="001547A2" w:rsidRDefault="001547A2" w:rsidP="000069DB">
            <w:pPr>
              <w:spacing w:after="0" w:line="240" w:lineRule="auto"/>
              <w:jc w:val="center"/>
              <w:rPr>
                <w:rFonts w:ascii="TH SarabunPSK" w:eastAsia="Calibri" w:hAnsi="TH SarabunPSK" w:cs="TH SarabunPSK"/>
                <w:sz w:val="28"/>
              </w:rPr>
            </w:pPr>
            <w:r w:rsidRPr="001547A2">
              <w:rPr>
                <w:rFonts w:ascii="TH SarabunPSK" w:eastAsia="Calibri" w:hAnsi="TH SarabunPSK" w:cs="TH SarabunPSK"/>
                <w:sz w:val="28"/>
              </w:rPr>
              <w:t>.534</w:t>
            </w:r>
          </w:p>
        </w:tc>
        <w:tc>
          <w:tcPr>
            <w:tcW w:w="992" w:type="dxa"/>
            <w:tcBorders>
              <w:bottom w:val="single" w:sz="4" w:space="0" w:color="auto"/>
            </w:tcBorders>
            <w:shd w:val="clear" w:color="auto" w:fill="auto"/>
          </w:tcPr>
          <w:p w:rsidR="001547A2" w:rsidRPr="001547A2" w:rsidRDefault="001547A2" w:rsidP="000069DB">
            <w:pPr>
              <w:spacing w:after="0" w:line="240" w:lineRule="auto"/>
              <w:jc w:val="center"/>
              <w:rPr>
                <w:rFonts w:ascii="TH SarabunPSK" w:eastAsia="Calibri" w:hAnsi="TH SarabunPSK" w:cs="TH SarabunPSK"/>
                <w:sz w:val="28"/>
              </w:rPr>
            </w:pPr>
            <w:r w:rsidRPr="001547A2">
              <w:rPr>
                <w:rFonts w:ascii="TH SarabunPSK" w:eastAsia="Calibri" w:hAnsi="TH SarabunPSK" w:cs="TH SarabunPSK"/>
                <w:sz w:val="28"/>
              </w:rPr>
              <w:t>.531</w:t>
            </w:r>
          </w:p>
        </w:tc>
        <w:tc>
          <w:tcPr>
            <w:tcW w:w="1134" w:type="dxa"/>
            <w:tcBorders>
              <w:bottom w:val="single" w:sz="4" w:space="0" w:color="auto"/>
            </w:tcBorders>
            <w:shd w:val="clear" w:color="auto" w:fill="auto"/>
          </w:tcPr>
          <w:p w:rsidR="001547A2" w:rsidRPr="001547A2" w:rsidRDefault="001547A2" w:rsidP="000069DB">
            <w:pPr>
              <w:spacing w:after="0" w:line="240" w:lineRule="auto"/>
              <w:jc w:val="center"/>
              <w:rPr>
                <w:rFonts w:ascii="TH SarabunPSK" w:eastAsia="Calibri" w:hAnsi="TH SarabunPSK" w:cs="TH SarabunPSK"/>
                <w:sz w:val="28"/>
              </w:rPr>
            </w:pPr>
            <w:r w:rsidRPr="001547A2">
              <w:rPr>
                <w:rFonts w:ascii="TH SarabunPSK" w:eastAsia="Calibri" w:hAnsi="TH SarabunPSK" w:cs="TH SarabunPSK"/>
                <w:sz w:val="28"/>
              </w:rPr>
              <w:t>.33898</w:t>
            </w:r>
          </w:p>
        </w:tc>
        <w:tc>
          <w:tcPr>
            <w:tcW w:w="993" w:type="dxa"/>
            <w:tcBorders>
              <w:bottom w:val="single" w:sz="4" w:space="0" w:color="auto"/>
            </w:tcBorders>
            <w:shd w:val="clear" w:color="auto" w:fill="auto"/>
          </w:tcPr>
          <w:p w:rsidR="001547A2" w:rsidRPr="001547A2" w:rsidRDefault="001547A2" w:rsidP="000069DB">
            <w:pPr>
              <w:spacing w:after="0" w:line="240" w:lineRule="auto"/>
              <w:jc w:val="center"/>
              <w:rPr>
                <w:rFonts w:ascii="TH SarabunPSK" w:eastAsia="Calibri" w:hAnsi="TH SarabunPSK" w:cs="TH SarabunPSK"/>
                <w:sz w:val="28"/>
              </w:rPr>
            </w:pPr>
            <w:r w:rsidRPr="001547A2">
              <w:rPr>
                <w:rFonts w:ascii="TH SarabunPSK" w:eastAsia="Calibri" w:hAnsi="TH SarabunPSK" w:cs="TH SarabunPSK"/>
                <w:sz w:val="28"/>
              </w:rPr>
              <w:t>193.917</w:t>
            </w:r>
          </w:p>
        </w:tc>
        <w:tc>
          <w:tcPr>
            <w:tcW w:w="856" w:type="dxa"/>
            <w:tcBorders>
              <w:bottom w:val="single" w:sz="4" w:space="0" w:color="auto"/>
            </w:tcBorders>
            <w:shd w:val="clear" w:color="auto" w:fill="auto"/>
          </w:tcPr>
          <w:p w:rsidR="001547A2" w:rsidRPr="001547A2" w:rsidRDefault="001547A2" w:rsidP="000069DB">
            <w:pPr>
              <w:spacing w:after="0"/>
              <w:jc w:val="center"/>
              <w:rPr>
                <w:rFonts w:ascii="TH SarabunPSK" w:eastAsia="Calibri" w:hAnsi="TH SarabunPSK" w:cs="TH SarabunPSK"/>
                <w:sz w:val="28"/>
              </w:rPr>
            </w:pPr>
            <w:r w:rsidRPr="001547A2">
              <w:rPr>
                <w:rFonts w:ascii="TH SarabunPSK" w:eastAsia="Calibri" w:hAnsi="TH SarabunPSK" w:cs="TH SarabunPSK"/>
                <w:sz w:val="28"/>
              </w:rPr>
              <w:t>.000**</w:t>
            </w:r>
          </w:p>
        </w:tc>
      </w:tr>
    </w:tbl>
    <w:p w:rsidR="001547A2" w:rsidRPr="001547A2" w:rsidRDefault="001547A2" w:rsidP="001547A2">
      <w:pPr>
        <w:spacing w:after="0" w:line="240" w:lineRule="auto"/>
        <w:jc w:val="thaiDistribute"/>
        <w:rPr>
          <w:rFonts w:ascii="TH SarabunPSK" w:eastAsia="Calibri" w:hAnsi="TH SarabunPSK" w:cs="TH SarabunPSK"/>
          <w:color w:val="000000"/>
          <w:sz w:val="28"/>
        </w:rPr>
      </w:pPr>
      <w:r w:rsidRPr="001547A2">
        <w:rPr>
          <w:rFonts w:ascii="TH SarabunPSK" w:eastAsia="Calibri" w:hAnsi="TH SarabunPSK" w:cs="TH SarabunPSK"/>
          <w:color w:val="000000"/>
          <w:sz w:val="28"/>
        </w:rPr>
        <w:t xml:space="preserve">** </w:t>
      </w:r>
      <w:r w:rsidRPr="001547A2">
        <w:rPr>
          <w:rFonts w:ascii="TH SarabunPSK" w:eastAsia="Calibri" w:hAnsi="TH SarabunPSK" w:cs="TH SarabunPSK"/>
          <w:color w:val="000000"/>
          <w:sz w:val="28"/>
          <w:cs/>
        </w:rPr>
        <w:t xml:space="preserve">มีนัยสำคัญทางสถิติที่ระดับ </w:t>
      </w:r>
      <w:r w:rsidRPr="001547A2">
        <w:rPr>
          <w:rFonts w:ascii="TH SarabunPSK" w:eastAsia="Calibri" w:hAnsi="TH SarabunPSK" w:cs="TH SarabunPSK"/>
          <w:color w:val="000000"/>
          <w:sz w:val="28"/>
        </w:rPr>
        <w:t>.01</w:t>
      </w:r>
    </w:p>
    <w:p w:rsidR="001547A2" w:rsidRPr="001547A2" w:rsidRDefault="001547A2" w:rsidP="001547A2">
      <w:pPr>
        <w:spacing w:after="0"/>
        <w:jc w:val="thaiDistribute"/>
        <w:rPr>
          <w:rFonts w:ascii="TH SarabunPSK" w:eastAsia="Calibri" w:hAnsi="TH SarabunPSK" w:cs="TH SarabunPSK"/>
          <w:sz w:val="28"/>
        </w:rPr>
      </w:pPr>
      <w:r w:rsidRPr="001547A2">
        <w:rPr>
          <w:rFonts w:ascii="TH SarabunPSK" w:eastAsia="Calibri" w:hAnsi="TH SarabunPSK" w:cs="TH SarabunPSK"/>
          <w:sz w:val="28"/>
          <w:cs/>
        </w:rPr>
        <w:tab/>
        <w:t xml:space="preserve">จากตารางที่ </w:t>
      </w:r>
      <w:r>
        <w:rPr>
          <w:rFonts w:ascii="TH SarabunPSK" w:eastAsia="Calibri" w:hAnsi="TH SarabunPSK" w:cs="TH SarabunPSK"/>
          <w:sz w:val="28"/>
        </w:rPr>
        <w:t>4</w:t>
      </w:r>
      <w:r w:rsidRPr="001547A2">
        <w:rPr>
          <w:rFonts w:ascii="TH SarabunPSK" w:eastAsia="Calibri" w:hAnsi="TH SarabunPSK" w:cs="TH SarabunPSK"/>
          <w:sz w:val="28"/>
        </w:rPr>
        <w:t xml:space="preserve"> </w:t>
      </w:r>
      <w:r w:rsidRPr="001547A2">
        <w:rPr>
          <w:rFonts w:ascii="TH SarabunPSK" w:eastAsia="Calibri" w:hAnsi="TH SarabunPSK" w:cs="TH SarabunPSK"/>
          <w:sz w:val="28"/>
          <w:cs/>
        </w:rPr>
        <w:t xml:space="preserve">พบว่า เมื่อนำตัวแปรปัจจัยภาวะผู้นำเชิงนวัตกรรมของผู้บริหารสถานศึกษาทั้ง </w:t>
      </w:r>
      <w:r w:rsidRPr="001547A2">
        <w:rPr>
          <w:rFonts w:ascii="TH SarabunPSK" w:eastAsia="Calibri" w:hAnsi="TH SarabunPSK" w:cs="TH SarabunPSK"/>
          <w:sz w:val="28"/>
        </w:rPr>
        <w:t xml:space="preserve">5 </w:t>
      </w:r>
      <w:r w:rsidRPr="001547A2">
        <w:rPr>
          <w:rFonts w:ascii="TH SarabunPSK" w:eastAsia="Calibri" w:hAnsi="TH SarabunPSK" w:cs="TH SarabunPSK"/>
          <w:sz w:val="28"/>
          <w:cs/>
        </w:rPr>
        <w:t>ปัจจัย มาพยากรณ์</w:t>
      </w:r>
      <w:r w:rsidRPr="001547A2">
        <w:rPr>
          <w:rFonts w:ascii="TH SarabunPSK" w:eastAsia="Calibri" w:hAnsi="TH SarabunPSK" w:cs="TH SarabunPSK"/>
          <w:color w:val="000000"/>
          <w:sz w:val="28"/>
          <w:cs/>
        </w:rPr>
        <w:t>ประสิทธิผลการปฏิบัติงานของครู สังกัดสำนักงานเขตพื้นที่การศึกษาประถมศึกษาบึงกาฬ</w:t>
      </w:r>
      <w:r w:rsidRPr="001547A2">
        <w:rPr>
          <w:rFonts w:ascii="TH SarabunPSK" w:eastAsia="Calibri" w:hAnsi="TH SarabunPSK" w:cs="TH SarabunPSK"/>
          <w:sz w:val="28"/>
          <w:cs/>
        </w:rPr>
        <w:t xml:space="preserve"> โดยวิธี</w:t>
      </w:r>
      <w:r w:rsidRPr="001547A2">
        <w:rPr>
          <w:rFonts w:ascii="TH SarabunPSK" w:eastAsia="Calibri" w:hAnsi="TH SarabunPSK" w:cs="TH SarabunPSK"/>
          <w:color w:val="000000"/>
          <w:sz w:val="28"/>
          <w:cs/>
        </w:rPr>
        <w:t>วิเคราะห์การถดถอยพหุคูณแบบขั้นตอน (</w:t>
      </w:r>
      <w:r w:rsidRPr="001547A2">
        <w:rPr>
          <w:rFonts w:ascii="TH SarabunPSK" w:eastAsia="Calibri" w:hAnsi="TH SarabunPSK" w:cs="TH SarabunPSK"/>
          <w:color w:val="000000"/>
          <w:sz w:val="28"/>
        </w:rPr>
        <w:t>Stepwise Multiple Regression Analysis)</w:t>
      </w:r>
      <w:r w:rsidRPr="001547A2">
        <w:rPr>
          <w:rFonts w:ascii="TH SarabunPSK" w:eastAsia="Calibri" w:hAnsi="TH SarabunPSK" w:cs="TH SarabunPSK"/>
          <w:sz w:val="28"/>
          <w:cs/>
        </w:rPr>
        <w:t xml:space="preserve"> รูปแบบที่ </w:t>
      </w:r>
      <w:r w:rsidRPr="001547A2">
        <w:rPr>
          <w:rFonts w:ascii="TH SarabunPSK" w:eastAsia="Calibri" w:hAnsi="TH SarabunPSK" w:cs="TH SarabunPSK"/>
          <w:sz w:val="28"/>
        </w:rPr>
        <w:t xml:space="preserve">2 </w:t>
      </w:r>
      <w:r w:rsidRPr="001547A2">
        <w:rPr>
          <w:rFonts w:ascii="TH SarabunPSK" w:eastAsia="Calibri" w:hAnsi="TH SarabunPSK" w:cs="TH SarabunPSK"/>
          <w:sz w:val="28"/>
          <w:cs/>
        </w:rPr>
        <w:t>เป็นรูปแบบที่สมบูรณ์ที่สุดของตัวพยากรณ์ ที่สามารถพยากรณ์ตัวแปรที่ส่งผลต่อ</w:t>
      </w:r>
      <w:r w:rsidRPr="001547A2">
        <w:rPr>
          <w:rFonts w:ascii="TH SarabunPSK" w:eastAsia="Calibri" w:hAnsi="TH SarabunPSK" w:cs="TH SarabunPSK"/>
          <w:color w:val="000000"/>
          <w:sz w:val="28"/>
          <w:cs/>
        </w:rPr>
        <w:t>ประสิทธิผลการปฏิบัติงานของครู โดย</w:t>
      </w:r>
      <w:r w:rsidRPr="001547A2">
        <w:rPr>
          <w:rFonts w:ascii="TH SarabunPSK" w:eastAsia="Calibri" w:hAnsi="TH SarabunPSK" w:cs="TH SarabunPSK"/>
          <w:sz w:val="28"/>
          <w:cs/>
        </w:rPr>
        <w:t>ปัจจัย</w:t>
      </w:r>
      <w:r w:rsidRPr="001547A2">
        <w:rPr>
          <w:rFonts w:ascii="TH SarabunPSK" w:eastAsia="Times New Roman" w:hAnsi="TH SarabunPSK" w:cs="TH SarabunPSK"/>
          <w:color w:val="000000"/>
          <w:sz w:val="28"/>
          <w:cs/>
        </w:rPr>
        <w:t>ด้านบรรยากาศแห่งองค์การนวัตกรรม (</w:t>
      </w:r>
      <m:oMath>
        <m:sSub>
          <m:sSubPr>
            <m:ctrlPr>
              <w:rPr>
                <w:rFonts w:ascii="Cambria Math" w:eastAsia="Times New Roman" w:hAnsi="Cambria Math" w:cs="TH SarabunPSK"/>
                <w:color w:val="000000"/>
                <w:sz w:val="28"/>
              </w:rPr>
            </m:ctrlPr>
          </m:sSubPr>
          <m:e>
            <m:r>
              <m:rPr>
                <m:sty m:val="p"/>
              </m:rPr>
              <w:rPr>
                <w:rFonts w:ascii="Cambria Math" w:eastAsia="Times New Roman" w:hAnsi="Cambria Math" w:cs="TH SarabunPSK"/>
                <w:color w:val="000000"/>
                <w:sz w:val="28"/>
              </w:rPr>
              <m:t>X</m:t>
            </m:r>
          </m:e>
          <m:sub>
            <m:r>
              <w:rPr>
                <w:rFonts w:ascii="Cambria Math" w:eastAsia="Times New Roman" w:hAnsi="Cambria Math" w:cs="TH SarabunPSK"/>
                <w:color w:val="000000"/>
                <w:sz w:val="28"/>
              </w:rPr>
              <m:t>4</m:t>
            </m:r>
          </m:sub>
        </m:sSub>
      </m:oMath>
      <w:r w:rsidRPr="001547A2">
        <w:rPr>
          <w:rFonts w:ascii="TH SarabunPSK" w:eastAsia="Times New Roman" w:hAnsi="TH SarabunPSK" w:cs="TH SarabunPSK"/>
          <w:color w:val="000000"/>
          <w:sz w:val="28"/>
        </w:rPr>
        <w:t>)</w:t>
      </w:r>
      <w:r w:rsidRPr="001547A2">
        <w:rPr>
          <w:rFonts w:ascii="TH SarabunPSK" w:eastAsia="Calibri" w:hAnsi="TH SarabunPSK" w:cs="TH SarabunPSK"/>
          <w:sz w:val="28"/>
          <w:cs/>
        </w:rPr>
        <w:t xml:space="preserve"> </w:t>
      </w:r>
      <w:r w:rsidRPr="001547A2">
        <w:rPr>
          <w:rFonts w:ascii="TH SarabunPSK" w:eastAsia="Times New Roman" w:hAnsi="TH SarabunPSK" w:cs="TH SarabunPSK"/>
          <w:color w:val="000000"/>
          <w:sz w:val="28"/>
          <w:cs/>
        </w:rPr>
        <w:t>และปัจจัยด้านการมีวิสัยทัศน์ (</w:t>
      </w:r>
      <m:oMath>
        <m:sSub>
          <m:sSubPr>
            <m:ctrlPr>
              <w:rPr>
                <w:rFonts w:ascii="Cambria Math" w:eastAsia="Times New Roman" w:hAnsi="Cambria Math" w:cs="TH SarabunPSK"/>
                <w:color w:val="000000"/>
                <w:sz w:val="28"/>
              </w:rPr>
            </m:ctrlPr>
          </m:sSubPr>
          <m:e>
            <m:r>
              <m:rPr>
                <m:sty m:val="p"/>
              </m:rPr>
              <w:rPr>
                <w:rFonts w:ascii="Cambria Math" w:eastAsia="Times New Roman" w:hAnsi="Cambria Math" w:cs="TH SarabunPSK"/>
                <w:color w:val="000000"/>
                <w:sz w:val="28"/>
              </w:rPr>
              <m:t>X</m:t>
            </m:r>
          </m:e>
          <m:sub>
            <m:r>
              <m:rPr>
                <m:sty m:val="p"/>
              </m:rPr>
              <w:rPr>
                <w:rFonts w:ascii="Cambria Math" w:eastAsia="Times New Roman" w:hAnsi="Cambria Math" w:cs="TH SarabunPSK"/>
                <w:color w:val="000000"/>
                <w:sz w:val="28"/>
              </w:rPr>
              <m:t>1</m:t>
            </m:r>
          </m:sub>
        </m:sSub>
      </m:oMath>
      <w:r w:rsidRPr="001547A2">
        <w:rPr>
          <w:rFonts w:ascii="TH SarabunPSK" w:eastAsia="Times New Roman" w:hAnsi="TH SarabunPSK" w:cs="TH SarabunPSK"/>
          <w:color w:val="000000"/>
          <w:sz w:val="28"/>
        </w:rPr>
        <w:t>)</w:t>
      </w:r>
      <w:r w:rsidRPr="001547A2">
        <w:rPr>
          <w:rFonts w:ascii="TH SarabunPSK" w:eastAsia="Calibri" w:hAnsi="TH SarabunPSK" w:cs="TH SarabunPSK"/>
          <w:sz w:val="28"/>
          <w:cs/>
        </w:rPr>
        <w:t xml:space="preserve"> เป็นตัวแปรพยากรณ์ที่ส่งผลต่อ</w:t>
      </w:r>
      <w:r w:rsidRPr="001547A2">
        <w:rPr>
          <w:rFonts w:ascii="TH SarabunPSK" w:eastAsia="Calibri" w:hAnsi="TH SarabunPSK" w:cs="TH SarabunPSK"/>
          <w:color w:val="000000"/>
          <w:sz w:val="28"/>
          <w:cs/>
        </w:rPr>
        <w:t xml:space="preserve">ประสิทธิผลการปฏิบัติงานของครู สังกัดสำนักงานเขตพื้นที่การศึกษาประถมศึกษาบึงกาฬ </w:t>
      </w:r>
      <w:r w:rsidRPr="001547A2">
        <w:rPr>
          <w:rFonts w:ascii="TH SarabunPSK" w:eastAsia="Calibri" w:hAnsi="TH SarabunPSK" w:cs="TH SarabunPSK"/>
          <w:sz w:val="28"/>
          <w:cs/>
        </w:rPr>
        <w:t xml:space="preserve">ที่สมบูรณ์ที่สุด อย่างมีนัยสำคัญทางสถิติที่ระดับ </w:t>
      </w:r>
      <w:r w:rsidRPr="001547A2">
        <w:rPr>
          <w:rFonts w:ascii="TH SarabunPSK" w:eastAsia="Calibri" w:hAnsi="TH SarabunPSK" w:cs="TH SarabunPSK"/>
          <w:sz w:val="28"/>
        </w:rPr>
        <w:t xml:space="preserve">.01 </w:t>
      </w:r>
      <w:r w:rsidRPr="001547A2">
        <w:rPr>
          <w:rFonts w:ascii="TH SarabunPSK" w:eastAsia="Calibri" w:hAnsi="TH SarabunPSK" w:cs="TH SarabunPSK"/>
          <w:sz w:val="28"/>
          <w:cs/>
        </w:rPr>
        <w:t>มีสัมประสิทธิ์สหสัมพันธ์พหุคูณ (</w:t>
      </w:r>
      <w:r w:rsidRPr="001547A2">
        <w:rPr>
          <w:rFonts w:ascii="TH SarabunPSK" w:eastAsia="Calibri" w:hAnsi="TH SarabunPSK" w:cs="TH SarabunPSK"/>
          <w:sz w:val="28"/>
        </w:rPr>
        <w:t xml:space="preserve">R)= .730 </w:t>
      </w:r>
      <w:r w:rsidRPr="001547A2">
        <w:rPr>
          <w:rFonts w:ascii="TH SarabunPSK" w:eastAsia="Calibri" w:hAnsi="TH SarabunPSK" w:cs="TH SarabunPSK"/>
          <w:sz w:val="28"/>
          <w:cs/>
        </w:rPr>
        <w:t>สัมประสิทธิ์สหสัมพันธ์ของการพยากรณ์ (</w:t>
      </w:r>
      <m:oMath>
        <m:sSup>
          <m:sSupPr>
            <m:ctrlPr>
              <w:rPr>
                <w:rFonts w:ascii="Cambria Math" w:eastAsia="Times New Roman" w:hAnsi="Cambria Math" w:cs="TH SarabunPSK"/>
                <w:color w:val="000000"/>
                <w:sz w:val="28"/>
              </w:rPr>
            </m:ctrlPr>
          </m:sSupPr>
          <m:e>
            <m:r>
              <m:rPr>
                <m:sty m:val="p"/>
              </m:rPr>
              <w:rPr>
                <w:rFonts w:ascii="Cambria Math" w:eastAsia="Times New Roman" w:hAnsi="Cambria Math" w:cs="TH SarabunPSK"/>
                <w:color w:val="000000"/>
                <w:sz w:val="28"/>
              </w:rPr>
              <m:t xml:space="preserve"> R</m:t>
            </m:r>
          </m:e>
          <m:sup>
            <m:r>
              <m:rPr>
                <m:sty m:val="p"/>
              </m:rPr>
              <w:rPr>
                <w:rFonts w:ascii="Cambria Math" w:eastAsia="Times New Roman" w:hAnsi="Cambria Math" w:cs="TH SarabunPSK"/>
                <w:color w:val="000000"/>
                <w:sz w:val="28"/>
              </w:rPr>
              <m:t>2</m:t>
            </m:r>
          </m:sup>
        </m:sSup>
      </m:oMath>
      <w:r w:rsidRPr="001547A2">
        <w:rPr>
          <w:rFonts w:ascii="TH SarabunPSK" w:eastAsia="Calibri" w:hAnsi="TH SarabunPSK" w:cs="TH SarabunPSK"/>
          <w:sz w:val="28"/>
          <w:cs/>
        </w:rPr>
        <w:t xml:space="preserve">) </w:t>
      </w:r>
      <w:r w:rsidRPr="001547A2">
        <w:rPr>
          <w:rFonts w:ascii="TH SarabunPSK" w:eastAsia="Calibri" w:hAnsi="TH SarabunPSK" w:cs="TH SarabunPSK"/>
          <w:sz w:val="28"/>
        </w:rPr>
        <w:t>= .534</w:t>
      </w:r>
      <w:r w:rsidRPr="001547A2">
        <w:rPr>
          <w:rFonts w:ascii="TH SarabunPSK" w:eastAsia="Calibri" w:hAnsi="TH SarabunPSK" w:cs="TH SarabunPSK"/>
          <w:sz w:val="28"/>
          <w:cs/>
        </w:rPr>
        <w:t xml:space="preserve"> หรือมีอำนาจในการพยากรณ์ร้อยละ </w:t>
      </w:r>
      <w:r w:rsidRPr="001547A2">
        <w:rPr>
          <w:rFonts w:ascii="TH SarabunPSK" w:eastAsia="Calibri" w:hAnsi="TH SarabunPSK" w:cs="TH SarabunPSK"/>
          <w:sz w:val="28"/>
        </w:rPr>
        <w:t>53</w:t>
      </w:r>
      <w:r w:rsidRPr="001547A2">
        <w:rPr>
          <w:rFonts w:ascii="TH SarabunPSK" w:eastAsia="Calibri" w:hAnsi="TH SarabunPSK" w:cs="TH SarabunPSK"/>
          <w:sz w:val="28"/>
          <w:cs/>
        </w:rPr>
        <w:t>.</w:t>
      </w:r>
      <w:r w:rsidRPr="001547A2">
        <w:rPr>
          <w:rFonts w:ascii="TH SarabunPSK" w:eastAsia="Calibri" w:hAnsi="TH SarabunPSK" w:cs="TH SarabunPSK"/>
          <w:sz w:val="28"/>
        </w:rPr>
        <w:t>4</w:t>
      </w:r>
      <w:r w:rsidRPr="001547A2">
        <w:rPr>
          <w:rFonts w:ascii="TH SarabunPSK" w:eastAsia="Calibri" w:hAnsi="TH SarabunPSK" w:cs="TH SarabunPSK"/>
          <w:sz w:val="28"/>
          <w:cs/>
        </w:rPr>
        <w:t xml:space="preserve">0 และมีสัมประสิทธิ์การถดถอย </w:t>
      </w:r>
      <w:proofErr w:type="spellStart"/>
      <w:r w:rsidRPr="001547A2">
        <w:rPr>
          <w:rFonts w:ascii="TH SarabunPSK" w:eastAsia="Calibri" w:hAnsi="TH SarabunPSK" w:cs="TH SarabunPSK"/>
          <w:color w:val="000000"/>
          <w:sz w:val="28"/>
        </w:rPr>
        <w:t>Adj</w:t>
      </w:r>
      <w:proofErr w:type="spellEnd"/>
      <m:oMath>
        <m:sSup>
          <m:sSupPr>
            <m:ctrlPr>
              <w:rPr>
                <w:rFonts w:ascii="Cambria Math" w:eastAsia="Times New Roman" w:hAnsi="Cambria Math" w:cs="TH SarabunPSK"/>
                <w:color w:val="000000"/>
                <w:sz w:val="28"/>
              </w:rPr>
            </m:ctrlPr>
          </m:sSupPr>
          <m:e>
            <m:r>
              <m:rPr>
                <m:sty m:val="p"/>
              </m:rPr>
              <w:rPr>
                <w:rFonts w:ascii="Cambria Math" w:eastAsia="Times New Roman" w:hAnsi="Cambria Math" w:cs="TH SarabunPSK"/>
                <w:color w:val="000000"/>
                <w:sz w:val="28"/>
              </w:rPr>
              <m:t xml:space="preserve"> R</m:t>
            </m:r>
          </m:e>
          <m:sup>
            <m:r>
              <m:rPr>
                <m:sty m:val="p"/>
              </m:rPr>
              <w:rPr>
                <w:rFonts w:ascii="Cambria Math" w:eastAsia="Times New Roman" w:hAnsi="Cambria Math" w:cs="TH SarabunPSK"/>
                <w:color w:val="000000"/>
                <w:sz w:val="28"/>
              </w:rPr>
              <m:t>2</m:t>
            </m:r>
          </m:sup>
        </m:sSup>
      </m:oMath>
      <w:r w:rsidRPr="001547A2">
        <w:rPr>
          <w:rFonts w:ascii="TH SarabunPSK" w:eastAsia="Calibri" w:hAnsi="TH SarabunPSK" w:cs="TH SarabunPSK"/>
          <w:sz w:val="28"/>
          <w:cs/>
        </w:rPr>
        <w:t xml:space="preserve"> </w:t>
      </w:r>
      <w:r w:rsidRPr="001547A2">
        <w:rPr>
          <w:rFonts w:ascii="TH SarabunPSK" w:eastAsia="Calibri" w:hAnsi="TH SarabunPSK" w:cs="TH SarabunPSK"/>
          <w:sz w:val="28"/>
        </w:rPr>
        <w:t xml:space="preserve">= .531 </w:t>
      </w:r>
      <w:r w:rsidRPr="001547A2">
        <w:rPr>
          <w:rFonts w:ascii="TH SarabunPSK" w:eastAsia="Calibri" w:hAnsi="TH SarabunPSK" w:cs="TH SarabunPSK"/>
          <w:sz w:val="28"/>
          <w:cs/>
        </w:rPr>
        <w:t xml:space="preserve">หรือร้อยละ </w:t>
      </w:r>
      <w:r w:rsidRPr="001547A2">
        <w:rPr>
          <w:rFonts w:ascii="TH SarabunPSK" w:eastAsia="Calibri" w:hAnsi="TH SarabunPSK" w:cs="TH SarabunPSK"/>
          <w:sz w:val="28"/>
        </w:rPr>
        <w:t>53</w:t>
      </w:r>
      <w:r w:rsidRPr="001547A2">
        <w:rPr>
          <w:rFonts w:ascii="TH SarabunPSK" w:eastAsia="Calibri" w:hAnsi="TH SarabunPSK" w:cs="TH SarabunPSK"/>
          <w:sz w:val="28"/>
          <w:cs/>
        </w:rPr>
        <w:t>.</w:t>
      </w:r>
      <w:r w:rsidRPr="001547A2">
        <w:rPr>
          <w:rFonts w:ascii="TH SarabunPSK" w:eastAsia="Calibri" w:hAnsi="TH SarabunPSK" w:cs="TH SarabunPSK"/>
          <w:sz w:val="28"/>
        </w:rPr>
        <w:t>1</w:t>
      </w:r>
      <w:r w:rsidRPr="001547A2">
        <w:rPr>
          <w:rFonts w:ascii="TH SarabunPSK" w:eastAsia="Calibri" w:hAnsi="TH SarabunPSK" w:cs="TH SarabunPSK"/>
          <w:sz w:val="28"/>
          <w:cs/>
        </w:rPr>
        <w:t>0</w:t>
      </w:r>
    </w:p>
    <w:p w:rsidR="00905071" w:rsidRDefault="00905071" w:rsidP="00FC63B1">
      <w:pPr>
        <w:spacing w:after="0" w:line="240" w:lineRule="auto"/>
        <w:jc w:val="thaiDistribute"/>
        <w:rPr>
          <w:rFonts w:ascii="TH SarabunPSK" w:eastAsia="Calibri" w:hAnsi="TH SarabunPSK" w:cs="TH SarabunPSK"/>
          <w:sz w:val="28"/>
        </w:rPr>
      </w:pPr>
      <w:r w:rsidRPr="00905071">
        <w:rPr>
          <w:rFonts w:ascii="TH Sarabun New" w:eastAsia="Times New Roman" w:hAnsi="TH Sarabun New" w:cs="TH Sarabun New"/>
          <w:color w:val="000000"/>
          <w:sz w:val="28"/>
          <w:cs/>
        </w:rPr>
        <w:t xml:space="preserve">  </w:t>
      </w:r>
    </w:p>
    <w:p w:rsidR="001547A2" w:rsidRDefault="001547A2" w:rsidP="00FC63B1">
      <w:pPr>
        <w:spacing w:after="0" w:line="240" w:lineRule="auto"/>
        <w:jc w:val="thaiDistribute"/>
        <w:rPr>
          <w:rFonts w:ascii="TH SarabunPSK" w:eastAsia="Calibri" w:hAnsi="TH SarabunPSK" w:cs="TH SarabunPSK"/>
          <w:sz w:val="28"/>
        </w:rPr>
      </w:pPr>
    </w:p>
    <w:p w:rsidR="001547A2" w:rsidRDefault="001547A2" w:rsidP="00FC63B1">
      <w:pPr>
        <w:spacing w:after="0" w:line="240" w:lineRule="auto"/>
        <w:jc w:val="thaiDistribute"/>
        <w:rPr>
          <w:rFonts w:ascii="TH SarabunPSK" w:eastAsia="Calibri" w:hAnsi="TH SarabunPSK" w:cs="TH SarabunPSK"/>
          <w:sz w:val="28"/>
        </w:rPr>
      </w:pPr>
    </w:p>
    <w:p w:rsidR="001547A2" w:rsidRDefault="001547A2" w:rsidP="00FC63B1">
      <w:pPr>
        <w:spacing w:after="0" w:line="240" w:lineRule="auto"/>
        <w:jc w:val="thaiDistribute"/>
        <w:rPr>
          <w:rFonts w:ascii="TH SarabunPSK" w:eastAsia="Calibri" w:hAnsi="TH SarabunPSK" w:cs="TH SarabunPSK"/>
          <w:sz w:val="28"/>
        </w:rPr>
      </w:pPr>
    </w:p>
    <w:p w:rsidR="001547A2" w:rsidRPr="00905071" w:rsidRDefault="001547A2" w:rsidP="00FC63B1">
      <w:pPr>
        <w:spacing w:after="0" w:line="240" w:lineRule="auto"/>
        <w:jc w:val="thaiDistribute"/>
        <w:rPr>
          <w:rFonts w:ascii="TH SarabunPSK" w:eastAsia="Calibri" w:hAnsi="TH SarabunPSK" w:cs="TH SarabunPSK"/>
          <w:sz w:val="28"/>
        </w:rPr>
      </w:pPr>
    </w:p>
    <w:p w:rsidR="00905071" w:rsidRPr="00905071" w:rsidRDefault="00905071" w:rsidP="00905071">
      <w:pPr>
        <w:spacing w:after="0" w:line="240" w:lineRule="auto"/>
        <w:jc w:val="thaiDistribute"/>
        <w:rPr>
          <w:rFonts w:ascii="TH SarabunPSK" w:eastAsia="Calibri" w:hAnsi="TH SarabunPSK" w:cs="TH SarabunPSK"/>
          <w:sz w:val="28"/>
        </w:rPr>
      </w:pPr>
      <w:r w:rsidRPr="00905071">
        <w:rPr>
          <w:rFonts w:ascii="TH SarabunPSK" w:eastAsia="Calibri" w:hAnsi="TH SarabunPSK" w:cs="TH SarabunPSK"/>
          <w:b/>
          <w:bCs/>
          <w:sz w:val="28"/>
          <w:cs/>
        </w:rPr>
        <w:t xml:space="preserve">ตารางที่ </w:t>
      </w:r>
      <w:r w:rsidR="001547A2">
        <w:rPr>
          <w:rFonts w:ascii="TH SarabunPSK" w:eastAsia="Calibri" w:hAnsi="TH SarabunPSK" w:cs="TH SarabunPSK"/>
          <w:b/>
          <w:bCs/>
          <w:sz w:val="28"/>
        </w:rPr>
        <w:t>5</w:t>
      </w:r>
      <w:r w:rsidRPr="00905071">
        <w:rPr>
          <w:rFonts w:ascii="TH SarabunPSK" w:eastAsia="Calibri" w:hAnsi="TH SarabunPSK" w:cs="TH SarabunPSK"/>
          <w:b/>
          <w:bCs/>
          <w:sz w:val="28"/>
        </w:rPr>
        <w:t xml:space="preserve"> </w:t>
      </w:r>
      <w:r w:rsidRPr="00905071">
        <w:rPr>
          <w:rFonts w:ascii="TH SarabunPSK" w:eastAsia="Calibri" w:hAnsi="TH SarabunPSK" w:cs="TH SarabunPSK"/>
          <w:sz w:val="28"/>
        </w:rPr>
        <w:t xml:space="preserve"> </w:t>
      </w:r>
      <w:proofErr w:type="spellStart"/>
      <w:r w:rsidRPr="00905071">
        <w:rPr>
          <w:rFonts w:ascii="TH SarabunPSK" w:eastAsia="Calibri" w:hAnsi="TH SarabunPSK" w:cs="TH SarabunPSK"/>
          <w:sz w:val="28"/>
          <w:cs/>
        </w:rPr>
        <w:t>สัมประสิทธ์</w:t>
      </w:r>
      <w:proofErr w:type="spellEnd"/>
      <w:r w:rsidRPr="00905071">
        <w:rPr>
          <w:rFonts w:ascii="TH SarabunPSK" w:eastAsia="Calibri" w:hAnsi="TH SarabunPSK" w:cs="TH SarabunPSK"/>
          <w:sz w:val="28"/>
          <w:cs/>
        </w:rPr>
        <w:t>การถดถอยพหุคูณของ</w:t>
      </w:r>
      <w:bookmarkStart w:id="10" w:name="_Hlk32700996"/>
      <w:r w:rsidRPr="00905071">
        <w:rPr>
          <w:rFonts w:ascii="TH SarabunPSK" w:eastAsia="Calibri" w:hAnsi="TH SarabunPSK" w:cs="TH SarabunPSK"/>
          <w:color w:val="000000"/>
          <w:sz w:val="28"/>
          <w:cs/>
        </w:rPr>
        <w:t>ประสิทธิผลการปฏิบัติงานของครู สังกัดสำนักงานเขตพื้นที่การศึกษาประถมศึกษาบึงกาฬ</w:t>
      </w:r>
    </w:p>
    <w:p w:rsidR="00905071" w:rsidRPr="00905071" w:rsidRDefault="00905071" w:rsidP="00905071">
      <w:pPr>
        <w:spacing w:after="0" w:line="240" w:lineRule="auto"/>
        <w:jc w:val="thaiDistribute"/>
        <w:rPr>
          <w:rFonts w:ascii="TH SarabunPSK" w:eastAsia="Calibri" w:hAnsi="TH SarabunPSK" w:cs="TH SarabunPSK"/>
          <w:sz w:val="28"/>
        </w:rPr>
      </w:pPr>
    </w:p>
    <w:tbl>
      <w:tblPr>
        <w:tblW w:w="0" w:type="auto"/>
        <w:tblLook w:val="04A0" w:firstRow="1" w:lastRow="0" w:firstColumn="1" w:lastColumn="0" w:noHBand="0" w:noVBand="1"/>
      </w:tblPr>
      <w:tblGrid>
        <w:gridCol w:w="3544"/>
        <w:gridCol w:w="918"/>
        <w:gridCol w:w="1093"/>
        <w:gridCol w:w="985"/>
        <w:gridCol w:w="983"/>
        <w:gridCol w:w="783"/>
      </w:tblGrid>
      <w:tr w:rsidR="00905071" w:rsidRPr="00905071" w:rsidTr="000069DB">
        <w:tc>
          <w:tcPr>
            <w:tcW w:w="3544" w:type="dxa"/>
            <w:vMerge w:val="restart"/>
            <w:tcBorders>
              <w:top w:val="single" w:sz="4" w:space="0" w:color="auto"/>
            </w:tcBorders>
            <w:shd w:val="clear" w:color="auto" w:fill="auto"/>
            <w:vAlign w:val="center"/>
          </w:tcPr>
          <w:bookmarkEnd w:id="10"/>
          <w:p w:rsidR="00905071" w:rsidRPr="00905071" w:rsidRDefault="00905071" w:rsidP="000069DB">
            <w:pPr>
              <w:spacing w:after="0"/>
              <w:jc w:val="center"/>
              <w:rPr>
                <w:rFonts w:ascii="TH SarabunPSK" w:eastAsia="Calibri" w:hAnsi="TH SarabunPSK" w:cs="TH SarabunPSK"/>
                <w:b/>
                <w:bCs/>
                <w:color w:val="000000"/>
                <w:sz w:val="28"/>
              </w:rPr>
            </w:pPr>
            <w:r w:rsidRPr="00905071">
              <w:rPr>
                <w:rFonts w:ascii="TH SarabunPSK" w:eastAsia="Calibri" w:hAnsi="TH SarabunPSK" w:cs="TH SarabunPSK"/>
                <w:b/>
                <w:bCs/>
                <w:sz w:val="28"/>
                <w:cs/>
              </w:rPr>
              <w:t>ตัวพยากรณ์</w:t>
            </w:r>
            <w:r w:rsidRPr="00905071">
              <w:rPr>
                <w:rFonts w:ascii="TH SarabunPSK" w:eastAsia="Calibri" w:hAnsi="TH SarabunPSK" w:cs="TH SarabunPSK"/>
                <w:b/>
                <w:bCs/>
                <w:color w:val="000000"/>
                <w:sz w:val="28"/>
                <w:cs/>
              </w:rPr>
              <w:t>ประสิทธิผล</w:t>
            </w:r>
          </w:p>
          <w:p w:rsidR="00905071" w:rsidRPr="00905071" w:rsidRDefault="00905071" w:rsidP="000069DB">
            <w:pPr>
              <w:spacing w:after="0"/>
              <w:jc w:val="center"/>
              <w:rPr>
                <w:rFonts w:ascii="TH SarabunPSK" w:eastAsia="Calibri" w:hAnsi="TH SarabunPSK" w:cs="TH SarabunPSK"/>
                <w:b/>
                <w:bCs/>
                <w:sz w:val="28"/>
                <w:cs/>
              </w:rPr>
            </w:pPr>
            <w:r w:rsidRPr="00905071">
              <w:rPr>
                <w:rFonts w:ascii="TH SarabunPSK" w:eastAsia="Calibri" w:hAnsi="TH SarabunPSK" w:cs="TH SarabunPSK"/>
                <w:b/>
                <w:bCs/>
                <w:color w:val="000000"/>
                <w:sz w:val="28"/>
                <w:cs/>
              </w:rPr>
              <w:t>การปฏิบัติงานของครู</w:t>
            </w:r>
          </w:p>
        </w:tc>
        <w:tc>
          <w:tcPr>
            <w:tcW w:w="2011" w:type="dxa"/>
            <w:gridSpan w:val="2"/>
            <w:tcBorders>
              <w:top w:val="single" w:sz="4" w:space="0" w:color="auto"/>
            </w:tcBorders>
            <w:shd w:val="clear" w:color="auto" w:fill="auto"/>
            <w:vAlign w:val="center"/>
          </w:tcPr>
          <w:p w:rsidR="00905071" w:rsidRPr="00905071" w:rsidRDefault="00905071" w:rsidP="000069DB">
            <w:pPr>
              <w:spacing w:after="0"/>
              <w:jc w:val="center"/>
              <w:rPr>
                <w:rFonts w:ascii="TH SarabunPSK" w:eastAsia="Calibri" w:hAnsi="TH SarabunPSK" w:cs="TH SarabunPSK"/>
                <w:b/>
                <w:bCs/>
                <w:sz w:val="28"/>
              </w:rPr>
            </w:pPr>
            <w:r w:rsidRPr="00905071">
              <w:rPr>
                <w:rFonts w:ascii="TH SarabunPSK" w:eastAsia="Calibri" w:hAnsi="TH SarabunPSK" w:cs="TH SarabunPSK"/>
                <w:b/>
                <w:bCs/>
                <w:sz w:val="28"/>
                <w:cs/>
              </w:rPr>
              <w:t>คะแนนดิบ</w:t>
            </w:r>
          </w:p>
        </w:tc>
        <w:tc>
          <w:tcPr>
            <w:tcW w:w="1968" w:type="dxa"/>
            <w:gridSpan w:val="2"/>
            <w:tcBorders>
              <w:top w:val="single" w:sz="4" w:space="0" w:color="auto"/>
            </w:tcBorders>
            <w:shd w:val="clear" w:color="auto" w:fill="auto"/>
            <w:vAlign w:val="center"/>
          </w:tcPr>
          <w:p w:rsidR="00905071" w:rsidRPr="00905071" w:rsidRDefault="00905071" w:rsidP="000069DB">
            <w:pPr>
              <w:spacing w:after="0"/>
              <w:jc w:val="center"/>
              <w:rPr>
                <w:rFonts w:ascii="TH SarabunPSK" w:eastAsia="Calibri" w:hAnsi="TH SarabunPSK" w:cs="TH SarabunPSK"/>
                <w:b/>
                <w:bCs/>
                <w:sz w:val="28"/>
                <w:cs/>
              </w:rPr>
            </w:pPr>
            <w:r w:rsidRPr="00905071">
              <w:rPr>
                <w:rFonts w:ascii="TH SarabunPSK" w:eastAsia="Calibri" w:hAnsi="TH SarabunPSK" w:cs="TH SarabunPSK"/>
                <w:b/>
                <w:bCs/>
                <w:sz w:val="28"/>
                <w:cs/>
              </w:rPr>
              <w:t>คะแนนมาตรฐาน</w:t>
            </w:r>
          </w:p>
        </w:tc>
        <w:tc>
          <w:tcPr>
            <w:tcW w:w="783" w:type="dxa"/>
            <w:vMerge w:val="restart"/>
            <w:tcBorders>
              <w:top w:val="single" w:sz="4" w:space="0" w:color="auto"/>
            </w:tcBorders>
            <w:shd w:val="clear" w:color="auto" w:fill="auto"/>
            <w:vAlign w:val="center"/>
          </w:tcPr>
          <w:p w:rsidR="00905071" w:rsidRPr="00905071" w:rsidRDefault="00905071" w:rsidP="000069DB">
            <w:pPr>
              <w:spacing w:after="0"/>
              <w:jc w:val="center"/>
              <w:rPr>
                <w:rFonts w:ascii="TH SarabunPSK" w:eastAsia="Calibri" w:hAnsi="TH SarabunPSK" w:cs="TH SarabunPSK"/>
                <w:b/>
                <w:bCs/>
                <w:sz w:val="28"/>
              </w:rPr>
            </w:pPr>
            <w:r w:rsidRPr="00905071">
              <w:rPr>
                <w:rFonts w:ascii="TH SarabunPSK" w:eastAsia="Calibri" w:hAnsi="TH SarabunPSK" w:cs="TH SarabunPSK"/>
                <w:b/>
                <w:bCs/>
                <w:sz w:val="28"/>
              </w:rPr>
              <w:t>Sig</w:t>
            </w:r>
          </w:p>
        </w:tc>
      </w:tr>
      <w:tr w:rsidR="00905071" w:rsidRPr="00905071" w:rsidTr="000069DB">
        <w:tc>
          <w:tcPr>
            <w:tcW w:w="3544" w:type="dxa"/>
            <w:vMerge/>
            <w:tcBorders>
              <w:bottom w:val="single" w:sz="4" w:space="0" w:color="auto"/>
            </w:tcBorders>
            <w:shd w:val="clear" w:color="auto" w:fill="auto"/>
          </w:tcPr>
          <w:p w:rsidR="00905071" w:rsidRPr="00905071" w:rsidRDefault="00905071" w:rsidP="000069DB">
            <w:pPr>
              <w:spacing w:after="0"/>
              <w:rPr>
                <w:rFonts w:ascii="TH SarabunPSK" w:eastAsia="Calibri" w:hAnsi="TH SarabunPSK" w:cs="TH SarabunPSK"/>
                <w:sz w:val="28"/>
              </w:rPr>
            </w:pPr>
          </w:p>
        </w:tc>
        <w:tc>
          <w:tcPr>
            <w:tcW w:w="918" w:type="dxa"/>
            <w:tcBorders>
              <w:bottom w:val="single" w:sz="4" w:space="0" w:color="auto"/>
            </w:tcBorders>
            <w:shd w:val="clear" w:color="auto" w:fill="auto"/>
          </w:tcPr>
          <w:p w:rsidR="00905071" w:rsidRPr="00905071" w:rsidRDefault="00905071" w:rsidP="000069DB">
            <w:pPr>
              <w:spacing w:after="0"/>
              <w:jc w:val="center"/>
              <w:rPr>
                <w:rFonts w:ascii="TH SarabunPSK" w:eastAsia="Calibri" w:hAnsi="TH SarabunPSK" w:cs="TH SarabunPSK"/>
                <w:b/>
                <w:bCs/>
                <w:sz w:val="28"/>
              </w:rPr>
            </w:pPr>
            <w:r w:rsidRPr="00905071">
              <w:rPr>
                <w:rFonts w:ascii="TH SarabunPSK" w:eastAsia="Calibri" w:hAnsi="TH SarabunPSK" w:cs="TH SarabunPSK"/>
                <w:b/>
                <w:bCs/>
                <w:sz w:val="28"/>
              </w:rPr>
              <w:t>B</w:t>
            </w:r>
          </w:p>
        </w:tc>
        <w:tc>
          <w:tcPr>
            <w:tcW w:w="1093" w:type="dxa"/>
            <w:tcBorders>
              <w:bottom w:val="single" w:sz="4" w:space="0" w:color="auto"/>
            </w:tcBorders>
            <w:shd w:val="clear" w:color="auto" w:fill="auto"/>
          </w:tcPr>
          <w:p w:rsidR="00905071" w:rsidRPr="00905071" w:rsidRDefault="00905071" w:rsidP="000069DB">
            <w:pPr>
              <w:spacing w:after="0"/>
              <w:jc w:val="center"/>
              <w:rPr>
                <w:rFonts w:ascii="TH SarabunPSK" w:eastAsia="Calibri" w:hAnsi="TH SarabunPSK" w:cs="TH SarabunPSK"/>
                <w:b/>
                <w:bCs/>
                <w:sz w:val="28"/>
              </w:rPr>
            </w:pPr>
            <w:proofErr w:type="spellStart"/>
            <w:r w:rsidRPr="00905071">
              <w:rPr>
                <w:rFonts w:ascii="TH SarabunPSK" w:eastAsia="Calibri" w:hAnsi="TH SarabunPSK" w:cs="TH SarabunPSK"/>
                <w:b/>
                <w:bCs/>
                <w:sz w:val="28"/>
              </w:rPr>
              <w:t>Std.Error</w:t>
            </w:r>
            <w:proofErr w:type="spellEnd"/>
          </w:p>
        </w:tc>
        <w:tc>
          <w:tcPr>
            <w:tcW w:w="985" w:type="dxa"/>
            <w:tcBorders>
              <w:bottom w:val="single" w:sz="4" w:space="0" w:color="auto"/>
            </w:tcBorders>
            <w:shd w:val="clear" w:color="auto" w:fill="auto"/>
          </w:tcPr>
          <w:p w:rsidR="00905071" w:rsidRPr="00905071" w:rsidRDefault="00905071" w:rsidP="000069DB">
            <w:pPr>
              <w:spacing w:after="0"/>
              <w:jc w:val="center"/>
              <w:rPr>
                <w:rFonts w:ascii="TH SarabunPSK" w:eastAsia="Calibri" w:hAnsi="TH SarabunPSK" w:cs="TH SarabunPSK"/>
                <w:b/>
                <w:bCs/>
                <w:sz w:val="28"/>
              </w:rPr>
            </w:pPr>
            <w:r w:rsidRPr="00905071">
              <w:rPr>
                <w:rFonts w:ascii="TH SarabunPSK" w:eastAsia="Calibri" w:hAnsi="TH SarabunPSK" w:cs="TH SarabunPSK"/>
                <w:b/>
                <w:bCs/>
                <w:sz w:val="28"/>
              </w:rPr>
              <w:t>Beta</w:t>
            </w:r>
          </w:p>
        </w:tc>
        <w:tc>
          <w:tcPr>
            <w:tcW w:w="983" w:type="dxa"/>
            <w:tcBorders>
              <w:bottom w:val="single" w:sz="4" w:space="0" w:color="auto"/>
            </w:tcBorders>
            <w:shd w:val="clear" w:color="auto" w:fill="auto"/>
          </w:tcPr>
          <w:p w:rsidR="00905071" w:rsidRPr="00905071" w:rsidRDefault="00905071" w:rsidP="000069DB">
            <w:pPr>
              <w:spacing w:after="0"/>
              <w:jc w:val="center"/>
              <w:rPr>
                <w:rFonts w:ascii="TH SarabunPSK" w:eastAsia="Calibri" w:hAnsi="TH SarabunPSK" w:cs="TH SarabunPSK"/>
                <w:b/>
                <w:bCs/>
                <w:sz w:val="28"/>
              </w:rPr>
            </w:pPr>
            <w:r w:rsidRPr="00905071">
              <w:rPr>
                <w:rFonts w:ascii="TH SarabunPSK" w:eastAsia="Calibri" w:hAnsi="TH SarabunPSK" w:cs="TH SarabunPSK"/>
                <w:b/>
                <w:bCs/>
                <w:sz w:val="28"/>
              </w:rPr>
              <w:t>t</w:t>
            </w:r>
          </w:p>
        </w:tc>
        <w:tc>
          <w:tcPr>
            <w:tcW w:w="783" w:type="dxa"/>
            <w:vMerge/>
            <w:tcBorders>
              <w:bottom w:val="single" w:sz="4" w:space="0" w:color="auto"/>
            </w:tcBorders>
            <w:shd w:val="clear" w:color="auto" w:fill="auto"/>
          </w:tcPr>
          <w:p w:rsidR="00905071" w:rsidRPr="00905071" w:rsidRDefault="00905071" w:rsidP="000069DB">
            <w:pPr>
              <w:spacing w:after="0"/>
              <w:rPr>
                <w:rFonts w:ascii="TH SarabunPSK" w:eastAsia="Calibri" w:hAnsi="TH SarabunPSK" w:cs="TH SarabunPSK"/>
                <w:sz w:val="28"/>
              </w:rPr>
            </w:pPr>
          </w:p>
        </w:tc>
      </w:tr>
      <w:tr w:rsidR="00905071" w:rsidRPr="00905071" w:rsidTr="000069DB">
        <w:tc>
          <w:tcPr>
            <w:tcW w:w="3544" w:type="dxa"/>
            <w:tcBorders>
              <w:top w:val="single" w:sz="4" w:space="0" w:color="auto"/>
            </w:tcBorders>
            <w:shd w:val="clear" w:color="auto" w:fill="auto"/>
          </w:tcPr>
          <w:p w:rsidR="00905071" w:rsidRPr="00905071" w:rsidRDefault="00905071" w:rsidP="000069DB">
            <w:pPr>
              <w:spacing w:after="0" w:line="240" w:lineRule="auto"/>
              <w:jc w:val="center"/>
              <w:rPr>
                <w:rFonts w:ascii="TH SarabunPSK" w:eastAsia="Calibri" w:hAnsi="TH SarabunPSK" w:cs="TH SarabunPSK"/>
                <w:color w:val="000000"/>
                <w:sz w:val="28"/>
              </w:rPr>
            </w:pPr>
            <w:r w:rsidRPr="00905071">
              <w:rPr>
                <w:rFonts w:ascii="TH SarabunPSK" w:eastAsia="Calibri" w:hAnsi="TH SarabunPSK" w:cs="TH SarabunPSK"/>
                <w:color w:val="000000"/>
                <w:sz w:val="28"/>
                <w:cs/>
              </w:rPr>
              <w:t xml:space="preserve">ค่าคงที่ </w:t>
            </w:r>
            <w:r w:rsidRPr="00905071">
              <w:rPr>
                <w:rFonts w:ascii="TH SarabunPSK" w:eastAsia="Calibri" w:hAnsi="TH SarabunPSK" w:cs="TH SarabunPSK"/>
                <w:color w:val="000000"/>
                <w:sz w:val="28"/>
              </w:rPr>
              <w:t>(a)</w:t>
            </w:r>
          </w:p>
        </w:tc>
        <w:tc>
          <w:tcPr>
            <w:tcW w:w="918" w:type="dxa"/>
            <w:tcBorders>
              <w:top w:val="single" w:sz="4" w:space="0" w:color="auto"/>
            </w:tcBorders>
            <w:shd w:val="clear" w:color="auto" w:fill="FFFFFF"/>
            <w:vAlign w:val="center"/>
          </w:tcPr>
          <w:p w:rsidR="00905071" w:rsidRPr="00905071" w:rsidRDefault="00905071" w:rsidP="000069DB">
            <w:pPr>
              <w:spacing w:after="0" w:line="240" w:lineRule="auto"/>
              <w:jc w:val="center"/>
              <w:rPr>
                <w:rFonts w:ascii="TH SarabunPSK" w:eastAsia="Calibri" w:hAnsi="TH SarabunPSK" w:cs="TH SarabunPSK"/>
                <w:sz w:val="28"/>
              </w:rPr>
            </w:pPr>
            <w:r w:rsidRPr="00905071">
              <w:rPr>
                <w:rFonts w:ascii="TH SarabunPSK" w:eastAsia="Calibri" w:hAnsi="TH SarabunPSK" w:cs="TH SarabunPSK"/>
                <w:sz w:val="28"/>
              </w:rPr>
              <w:t>1.847</w:t>
            </w:r>
          </w:p>
        </w:tc>
        <w:tc>
          <w:tcPr>
            <w:tcW w:w="1093" w:type="dxa"/>
            <w:tcBorders>
              <w:top w:val="single" w:sz="4" w:space="0" w:color="auto"/>
            </w:tcBorders>
            <w:shd w:val="clear" w:color="auto" w:fill="FFFFFF"/>
            <w:vAlign w:val="center"/>
          </w:tcPr>
          <w:p w:rsidR="00905071" w:rsidRPr="00905071" w:rsidRDefault="00905071" w:rsidP="000069DB">
            <w:pPr>
              <w:spacing w:after="0" w:line="240" w:lineRule="auto"/>
              <w:jc w:val="center"/>
              <w:rPr>
                <w:rFonts w:ascii="TH SarabunPSK" w:eastAsia="Calibri" w:hAnsi="TH SarabunPSK" w:cs="TH SarabunPSK"/>
                <w:sz w:val="28"/>
              </w:rPr>
            </w:pPr>
            <w:r w:rsidRPr="00905071">
              <w:rPr>
                <w:rFonts w:ascii="TH SarabunPSK" w:eastAsia="Calibri" w:hAnsi="TH SarabunPSK" w:cs="TH SarabunPSK"/>
                <w:sz w:val="28"/>
              </w:rPr>
              <w:t>.124</w:t>
            </w:r>
          </w:p>
        </w:tc>
        <w:tc>
          <w:tcPr>
            <w:tcW w:w="985" w:type="dxa"/>
            <w:tcBorders>
              <w:top w:val="single" w:sz="4" w:space="0" w:color="auto"/>
            </w:tcBorders>
            <w:shd w:val="clear" w:color="auto" w:fill="FFFFFF"/>
          </w:tcPr>
          <w:p w:rsidR="00905071" w:rsidRPr="00905071" w:rsidRDefault="00905071" w:rsidP="000069DB">
            <w:pPr>
              <w:spacing w:after="0" w:line="240" w:lineRule="auto"/>
              <w:jc w:val="center"/>
              <w:rPr>
                <w:rFonts w:ascii="TH SarabunPSK" w:eastAsia="Calibri" w:hAnsi="TH SarabunPSK" w:cs="TH SarabunPSK"/>
                <w:sz w:val="28"/>
              </w:rPr>
            </w:pPr>
          </w:p>
        </w:tc>
        <w:tc>
          <w:tcPr>
            <w:tcW w:w="983" w:type="dxa"/>
            <w:tcBorders>
              <w:top w:val="single" w:sz="4" w:space="0" w:color="auto"/>
            </w:tcBorders>
            <w:shd w:val="clear" w:color="auto" w:fill="FFFFFF"/>
            <w:vAlign w:val="center"/>
          </w:tcPr>
          <w:p w:rsidR="00905071" w:rsidRPr="00905071" w:rsidRDefault="00905071" w:rsidP="000069DB">
            <w:pPr>
              <w:spacing w:after="0" w:line="240" w:lineRule="auto"/>
              <w:jc w:val="center"/>
              <w:rPr>
                <w:rFonts w:ascii="TH SarabunPSK" w:eastAsia="Calibri" w:hAnsi="TH SarabunPSK" w:cs="TH SarabunPSK"/>
                <w:sz w:val="28"/>
              </w:rPr>
            </w:pPr>
            <w:r w:rsidRPr="00905071">
              <w:rPr>
                <w:rFonts w:ascii="TH SarabunPSK" w:eastAsia="Calibri" w:hAnsi="TH SarabunPSK" w:cs="TH SarabunPSK"/>
                <w:sz w:val="28"/>
              </w:rPr>
              <w:t>14.896</w:t>
            </w:r>
          </w:p>
        </w:tc>
        <w:tc>
          <w:tcPr>
            <w:tcW w:w="783" w:type="dxa"/>
            <w:tcBorders>
              <w:top w:val="single" w:sz="4" w:space="0" w:color="auto"/>
            </w:tcBorders>
            <w:shd w:val="clear" w:color="auto" w:fill="FFFFFF"/>
            <w:vAlign w:val="center"/>
          </w:tcPr>
          <w:p w:rsidR="00905071" w:rsidRPr="00905071" w:rsidRDefault="00905071" w:rsidP="000069DB">
            <w:pPr>
              <w:spacing w:after="0" w:line="240" w:lineRule="auto"/>
              <w:jc w:val="center"/>
              <w:rPr>
                <w:rFonts w:ascii="TH SarabunPSK" w:eastAsia="Calibri" w:hAnsi="TH SarabunPSK" w:cs="TH SarabunPSK"/>
                <w:sz w:val="28"/>
              </w:rPr>
            </w:pPr>
            <w:r w:rsidRPr="00905071">
              <w:rPr>
                <w:rFonts w:ascii="TH SarabunPSK" w:eastAsia="Calibri" w:hAnsi="TH SarabunPSK" w:cs="TH SarabunPSK"/>
                <w:sz w:val="28"/>
              </w:rPr>
              <w:t>.000**</w:t>
            </w:r>
          </w:p>
        </w:tc>
      </w:tr>
      <w:tr w:rsidR="00905071" w:rsidRPr="00905071" w:rsidTr="000069DB">
        <w:trPr>
          <w:trHeight w:val="381"/>
        </w:trPr>
        <w:tc>
          <w:tcPr>
            <w:tcW w:w="3544" w:type="dxa"/>
            <w:shd w:val="clear" w:color="auto" w:fill="auto"/>
          </w:tcPr>
          <w:p w:rsidR="00905071" w:rsidRPr="00905071" w:rsidRDefault="00905071" w:rsidP="000069DB">
            <w:pPr>
              <w:spacing w:after="0" w:line="240" w:lineRule="auto"/>
              <w:rPr>
                <w:rFonts w:ascii="TH SarabunPSK" w:eastAsia="Calibri" w:hAnsi="TH SarabunPSK" w:cs="TH SarabunPSK"/>
                <w:color w:val="000000"/>
                <w:sz w:val="28"/>
                <w:cs/>
              </w:rPr>
            </w:pPr>
            <w:r w:rsidRPr="00905071">
              <w:rPr>
                <w:rFonts w:ascii="TH SarabunPSK" w:eastAsia="Calibri" w:hAnsi="TH SarabunPSK" w:cs="TH SarabunPSK"/>
                <w:color w:val="000000"/>
                <w:sz w:val="28"/>
              </w:rPr>
              <w:t xml:space="preserve">1. </w:t>
            </w:r>
            <w:r w:rsidRPr="00905071">
              <w:rPr>
                <w:rFonts w:ascii="TH SarabunPSK" w:eastAsia="Calibri" w:hAnsi="TH SarabunPSK" w:cs="TH SarabunPSK"/>
                <w:sz w:val="28"/>
                <w:cs/>
              </w:rPr>
              <w:t>ปัจจัย</w:t>
            </w:r>
            <w:r w:rsidRPr="00905071">
              <w:rPr>
                <w:rFonts w:ascii="TH SarabunPSK" w:eastAsia="Times New Roman" w:hAnsi="TH SarabunPSK" w:cs="TH SarabunPSK"/>
                <w:color w:val="000000"/>
                <w:sz w:val="28"/>
                <w:cs/>
              </w:rPr>
              <w:t>ด้านบรรยากาศแห่งองค์การนวัตกรรม (</w:t>
            </w:r>
            <m:oMath>
              <m:sSub>
                <m:sSubPr>
                  <m:ctrlPr>
                    <w:rPr>
                      <w:rFonts w:ascii="Cambria Math" w:eastAsia="Times New Roman" w:hAnsi="Cambria Math" w:cs="TH SarabunPSK"/>
                      <w:color w:val="000000"/>
                      <w:sz w:val="28"/>
                    </w:rPr>
                  </m:ctrlPr>
                </m:sSubPr>
                <m:e>
                  <m:r>
                    <m:rPr>
                      <m:sty m:val="p"/>
                    </m:rPr>
                    <w:rPr>
                      <w:rFonts w:ascii="Cambria Math" w:eastAsia="Times New Roman" w:hAnsi="Cambria Math" w:cs="TH SarabunPSK"/>
                      <w:color w:val="000000"/>
                      <w:sz w:val="28"/>
                    </w:rPr>
                    <m:t>X</m:t>
                  </m:r>
                </m:e>
                <m:sub>
                  <m:r>
                    <m:rPr>
                      <m:sty m:val="p"/>
                    </m:rPr>
                    <w:rPr>
                      <w:rFonts w:ascii="Cambria Math" w:eastAsia="Times New Roman" w:hAnsi="Cambria Math" w:cs="TH SarabunPSK"/>
                      <w:color w:val="000000"/>
                      <w:sz w:val="28"/>
                    </w:rPr>
                    <m:t>4</m:t>
                  </m:r>
                </m:sub>
              </m:sSub>
            </m:oMath>
            <w:r w:rsidRPr="00905071">
              <w:rPr>
                <w:rFonts w:ascii="TH SarabunPSK" w:eastAsia="Times New Roman" w:hAnsi="TH SarabunPSK" w:cs="TH SarabunPSK"/>
                <w:color w:val="000000"/>
                <w:sz w:val="28"/>
              </w:rPr>
              <w:t>)</w:t>
            </w:r>
          </w:p>
        </w:tc>
        <w:tc>
          <w:tcPr>
            <w:tcW w:w="918" w:type="dxa"/>
            <w:shd w:val="clear" w:color="auto" w:fill="FFFFFF"/>
            <w:vAlign w:val="center"/>
          </w:tcPr>
          <w:p w:rsidR="00905071" w:rsidRPr="00905071" w:rsidRDefault="00905071" w:rsidP="000069DB">
            <w:pPr>
              <w:spacing w:after="0"/>
              <w:jc w:val="center"/>
              <w:rPr>
                <w:rFonts w:ascii="TH SarabunPSK" w:eastAsia="Calibri" w:hAnsi="TH SarabunPSK" w:cs="TH SarabunPSK"/>
                <w:sz w:val="28"/>
              </w:rPr>
            </w:pPr>
            <w:r w:rsidRPr="00905071">
              <w:rPr>
                <w:rFonts w:ascii="TH SarabunPSK" w:hAnsi="TH SarabunPSK" w:cs="TH SarabunPSK"/>
                <w:sz w:val="28"/>
              </w:rPr>
              <w:t>.</w:t>
            </w:r>
            <w:r w:rsidRPr="00905071">
              <w:rPr>
                <w:rFonts w:ascii="TH SarabunPSK" w:eastAsia="Calibri" w:hAnsi="TH SarabunPSK" w:cs="TH SarabunPSK"/>
                <w:sz w:val="28"/>
              </w:rPr>
              <w:t>376</w:t>
            </w:r>
          </w:p>
        </w:tc>
        <w:tc>
          <w:tcPr>
            <w:tcW w:w="1093" w:type="dxa"/>
            <w:shd w:val="clear" w:color="auto" w:fill="FFFFFF"/>
            <w:vAlign w:val="center"/>
          </w:tcPr>
          <w:p w:rsidR="00905071" w:rsidRPr="00905071" w:rsidRDefault="00905071" w:rsidP="000069DB">
            <w:pPr>
              <w:spacing w:after="0"/>
              <w:jc w:val="center"/>
              <w:rPr>
                <w:rFonts w:ascii="TH SarabunPSK" w:eastAsia="Calibri" w:hAnsi="TH SarabunPSK" w:cs="TH SarabunPSK"/>
                <w:sz w:val="28"/>
              </w:rPr>
            </w:pPr>
            <w:r w:rsidRPr="00905071">
              <w:rPr>
                <w:rFonts w:ascii="TH SarabunPSK" w:hAnsi="TH SarabunPSK" w:cs="TH SarabunPSK"/>
                <w:sz w:val="28"/>
              </w:rPr>
              <w:t>.0</w:t>
            </w:r>
            <w:r w:rsidRPr="00905071">
              <w:rPr>
                <w:rFonts w:ascii="TH SarabunPSK" w:eastAsia="Calibri" w:hAnsi="TH SarabunPSK" w:cs="TH SarabunPSK"/>
                <w:sz w:val="28"/>
              </w:rPr>
              <w:t>63</w:t>
            </w:r>
          </w:p>
        </w:tc>
        <w:tc>
          <w:tcPr>
            <w:tcW w:w="985" w:type="dxa"/>
            <w:shd w:val="clear" w:color="auto" w:fill="FFFFFF"/>
            <w:vAlign w:val="center"/>
          </w:tcPr>
          <w:p w:rsidR="00905071" w:rsidRPr="00905071" w:rsidRDefault="00905071" w:rsidP="000069DB">
            <w:pPr>
              <w:spacing w:after="0"/>
              <w:jc w:val="center"/>
              <w:rPr>
                <w:rFonts w:ascii="TH SarabunPSK" w:eastAsia="Calibri" w:hAnsi="TH SarabunPSK" w:cs="TH SarabunPSK"/>
                <w:sz w:val="28"/>
              </w:rPr>
            </w:pPr>
            <w:r w:rsidRPr="00905071">
              <w:rPr>
                <w:rFonts w:ascii="TH SarabunPSK" w:hAnsi="TH SarabunPSK" w:cs="TH SarabunPSK"/>
                <w:sz w:val="28"/>
              </w:rPr>
              <w:t>.490</w:t>
            </w:r>
          </w:p>
        </w:tc>
        <w:tc>
          <w:tcPr>
            <w:tcW w:w="983" w:type="dxa"/>
            <w:shd w:val="clear" w:color="auto" w:fill="FFFFFF"/>
            <w:vAlign w:val="center"/>
          </w:tcPr>
          <w:p w:rsidR="00905071" w:rsidRPr="00905071" w:rsidRDefault="00905071" w:rsidP="000069DB">
            <w:pPr>
              <w:spacing w:after="0"/>
              <w:jc w:val="center"/>
              <w:rPr>
                <w:rFonts w:ascii="TH SarabunPSK" w:eastAsia="Calibri" w:hAnsi="TH SarabunPSK" w:cs="TH SarabunPSK"/>
                <w:sz w:val="28"/>
              </w:rPr>
            </w:pPr>
            <w:r w:rsidRPr="00905071">
              <w:rPr>
                <w:rFonts w:ascii="TH SarabunPSK" w:hAnsi="TH SarabunPSK" w:cs="TH SarabunPSK"/>
                <w:sz w:val="28"/>
              </w:rPr>
              <w:t>6.004</w:t>
            </w:r>
          </w:p>
        </w:tc>
        <w:tc>
          <w:tcPr>
            <w:tcW w:w="783" w:type="dxa"/>
            <w:shd w:val="clear" w:color="auto" w:fill="FFFFFF"/>
            <w:vAlign w:val="center"/>
          </w:tcPr>
          <w:p w:rsidR="00905071" w:rsidRPr="00905071" w:rsidRDefault="00905071" w:rsidP="000069DB">
            <w:pPr>
              <w:spacing w:after="0" w:line="240" w:lineRule="auto"/>
              <w:jc w:val="center"/>
              <w:rPr>
                <w:rFonts w:ascii="TH SarabunPSK" w:eastAsia="Calibri" w:hAnsi="TH SarabunPSK" w:cs="TH SarabunPSK"/>
                <w:sz w:val="28"/>
              </w:rPr>
            </w:pPr>
            <w:r w:rsidRPr="00905071">
              <w:rPr>
                <w:rFonts w:ascii="TH SarabunPSK" w:hAnsi="TH SarabunPSK" w:cs="TH SarabunPSK"/>
                <w:sz w:val="28"/>
              </w:rPr>
              <w:t>.000</w:t>
            </w:r>
            <w:r w:rsidRPr="00905071">
              <w:rPr>
                <w:rFonts w:ascii="TH SarabunPSK" w:eastAsia="Calibri" w:hAnsi="TH SarabunPSK" w:cs="TH SarabunPSK"/>
                <w:sz w:val="28"/>
              </w:rPr>
              <w:t>**</w:t>
            </w:r>
          </w:p>
        </w:tc>
      </w:tr>
      <w:tr w:rsidR="00905071" w:rsidRPr="00905071" w:rsidTr="000069DB">
        <w:trPr>
          <w:trHeight w:val="514"/>
        </w:trPr>
        <w:tc>
          <w:tcPr>
            <w:tcW w:w="3544" w:type="dxa"/>
            <w:tcBorders>
              <w:bottom w:val="single" w:sz="4" w:space="0" w:color="auto"/>
            </w:tcBorders>
            <w:shd w:val="clear" w:color="auto" w:fill="auto"/>
          </w:tcPr>
          <w:p w:rsidR="00905071" w:rsidRPr="00905071" w:rsidRDefault="00905071" w:rsidP="000069DB">
            <w:pPr>
              <w:spacing w:after="0" w:line="240" w:lineRule="auto"/>
              <w:rPr>
                <w:rFonts w:ascii="TH SarabunPSK" w:eastAsia="Times New Roman" w:hAnsi="TH SarabunPSK" w:cs="TH SarabunPSK"/>
                <w:color w:val="000000"/>
                <w:sz w:val="28"/>
              </w:rPr>
            </w:pPr>
            <w:r w:rsidRPr="00905071">
              <w:rPr>
                <w:rFonts w:ascii="TH SarabunPSK" w:eastAsia="Calibri" w:hAnsi="TH SarabunPSK" w:cs="TH SarabunPSK"/>
                <w:color w:val="000000"/>
                <w:sz w:val="28"/>
              </w:rPr>
              <w:t>2.</w:t>
            </w:r>
            <w:r w:rsidRPr="00905071">
              <w:rPr>
                <w:rFonts w:ascii="TH SarabunPSK" w:eastAsia="Calibri" w:hAnsi="TH SarabunPSK" w:cs="TH SarabunPSK"/>
                <w:color w:val="000000"/>
                <w:sz w:val="28"/>
                <w:cs/>
              </w:rPr>
              <w:t xml:space="preserve"> </w:t>
            </w:r>
            <w:r w:rsidRPr="00905071">
              <w:rPr>
                <w:rFonts w:ascii="TH SarabunPSK" w:eastAsia="Times New Roman" w:hAnsi="TH SarabunPSK" w:cs="TH SarabunPSK"/>
                <w:color w:val="000000"/>
                <w:sz w:val="28"/>
                <w:cs/>
              </w:rPr>
              <w:t>ปัจจัยด้านการมีวิสัยทัศน์ (</w:t>
            </w:r>
            <m:oMath>
              <m:sSub>
                <m:sSubPr>
                  <m:ctrlPr>
                    <w:rPr>
                      <w:rFonts w:ascii="Cambria Math" w:eastAsia="Times New Roman" w:hAnsi="Cambria Math" w:cs="TH SarabunPSK"/>
                      <w:color w:val="000000"/>
                      <w:sz w:val="28"/>
                    </w:rPr>
                  </m:ctrlPr>
                </m:sSubPr>
                <m:e>
                  <m:r>
                    <m:rPr>
                      <m:sty m:val="p"/>
                    </m:rPr>
                    <w:rPr>
                      <w:rFonts w:ascii="Cambria Math" w:eastAsia="Times New Roman" w:hAnsi="Cambria Math" w:cs="TH SarabunPSK"/>
                      <w:color w:val="000000"/>
                      <w:sz w:val="28"/>
                    </w:rPr>
                    <m:t>X</m:t>
                  </m:r>
                </m:e>
                <m:sub>
                  <m:r>
                    <m:rPr>
                      <m:sty m:val="p"/>
                    </m:rPr>
                    <w:rPr>
                      <w:rFonts w:ascii="Cambria Math" w:eastAsia="Times New Roman" w:hAnsi="Cambria Math" w:cs="TH SarabunPSK"/>
                      <w:color w:val="000000"/>
                      <w:sz w:val="28"/>
                    </w:rPr>
                    <m:t>1</m:t>
                  </m:r>
                </m:sub>
              </m:sSub>
            </m:oMath>
            <w:r w:rsidRPr="00905071">
              <w:rPr>
                <w:rFonts w:ascii="TH SarabunPSK" w:eastAsia="Times New Roman" w:hAnsi="TH SarabunPSK" w:cs="TH SarabunPSK"/>
                <w:color w:val="000000"/>
                <w:sz w:val="28"/>
              </w:rPr>
              <w:t>)</w:t>
            </w:r>
          </w:p>
        </w:tc>
        <w:tc>
          <w:tcPr>
            <w:tcW w:w="918" w:type="dxa"/>
            <w:tcBorders>
              <w:bottom w:val="single" w:sz="4" w:space="0" w:color="auto"/>
            </w:tcBorders>
            <w:shd w:val="clear" w:color="auto" w:fill="FFFFFF"/>
            <w:vAlign w:val="center"/>
          </w:tcPr>
          <w:p w:rsidR="00905071" w:rsidRPr="00905071" w:rsidRDefault="00905071" w:rsidP="000069DB">
            <w:pPr>
              <w:spacing w:after="0"/>
              <w:jc w:val="center"/>
              <w:rPr>
                <w:rFonts w:ascii="TH SarabunPSK" w:eastAsia="Calibri" w:hAnsi="TH SarabunPSK" w:cs="TH SarabunPSK"/>
                <w:sz w:val="28"/>
              </w:rPr>
            </w:pPr>
            <w:r w:rsidRPr="00905071">
              <w:rPr>
                <w:rFonts w:ascii="TH SarabunPSK" w:hAnsi="TH SarabunPSK" w:cs="TH SarabunPSK"/>
                <w:sz w:val="28"/>
              </w:rPr>
              <w:t>.201</w:t>
            </w:r>
          </w:p>
        </w:tc>
        <w:tc>
          <w:tcPr>
            <w:tcW w:w="1093" w:type="dxa"/>
            <w:tcBorders>
              <w:bottom w:val="single" w:sz="4" w:space="0" w:color="auto"/>
            </w:tcBorders>
            <w:shd w:val="clear" w:color="auto" w:fill="FFFFFF"/>
            <w:vAlign w:val="center"/>
          </w:tcPr>
          <w:p w:rsidR="00905071" w:rsidRPr="00905071" w:rsidRDefault="00905071" w:rsidP="000069DB">
            <w:pPr>
              <w:spacing w:after="0"/>
              <w:jc w:val="center"/>
              <w:rPr>
                <w:rFonts w:ascii="TH SarabunPSK" w:eastAsia="Calibri" w:hAnsi="TH SarabunPSK" w:cs="TH SarabunPSK"/>
                <w:sz w:val="28"/>
              </w:rPr>
            </w:pPr>
            <w:r w:rsidRPr="00905071">
              <w:rPr>
                <w:rFonts w:ascii="TH SarabunPSK" w:hAnsi="TH SarabunPSK" w:cs="TH SarabunPSK"/>
                <w:sz w:val="28"/>
              </w:rPr>
              <w:t>.063</w:t>
            </w:r>
          </w:p>
        </w:tc>
        <w:tc>
          <w:tcPr>
            <w:tcW w:w="985" w:type="dxa"/>
            <w:tcBorders>
              <w:bottom w:val="single" w:sz="4" w:space="0" w:color="auto"/>
            </w:tcBorders>
            <w:shd w:val="clear" w:color="auto" w:fill="FFFFFF"/>
            <w:vAlign w:val="center"/>
          </w:tcPr>
          <w:p w:rsidR="00905071" w:rsidRPr="00905071" w:rsidRDefault="00905071" w:rsidP="000069DB">
            <w:pPr>
              <w:spacing w:after="0"/>
              <w:jc w:val="center"/>
              <w:rPr>
                <w:rFonts w:ascii="TH SarabunPSK" w:eastAsia="Calibri" w:hAnsi="TH SarabunPSK" w:cs="TH SarabunPSK"/>
                <w:sz w:val="28"/>
              </w:rPr>
            </w:pPr>
            <w:r w:rsidRPr="00905071">
              <w:rPr>
                <w:rFonts w:ascii="TH SarabunPSK" w:hAnsi="TH SarabunPSK" w:cs="TH SarabunPSK"/>
                <w:sz w:val="28"/>
              </w:rPr>
              <w:t>.260</w:t>
            </w:r>
          </w:p>
        </w:tc>
        <w:tc>
          <w:tcPr>
            <w:tcW w:w="983" w:type="dxa"/>
            <w:tcBorders>
              <w:bottom w:val="single" w:sz="4" w:space="0" w:color="auto"/>
            </w:tcBorders>
            <w:shd w:val="clear" w:color="auto" w:fill="FFFFFF"/>
            <w:vAlign w:val="center"/>
          </w:tcPr>
          <w:p w:rsidR="00905071" w:rsidRPr="00905071" w:rsidRDefault="00905071" w:rsidP="000069DB">
            <w:pPr>
              <w:spacing w:after="0"/>
              <w:jc w:val="center"/>
              <w:rPr>
                <w:rFonts w:ascii="TH SarabunPSK" w:eastAsia="Calibri" w:hAnsi="TH SarabunPSK" w:cs="TH SarabunPSK"/>
                <w:sz w:val="28"/>
              </w:rPr>
            </w:pPr>
            <w:r w:rsidRPr="00905071">
              <w:rPr>
                <w:rFonts w:ascii="TH SarabunPSK" w:hAnsi="TH SarabunPSK" w:cs="TH SarabunPSK"/>
                <w:sz w:val="28"/>
              </w:rPr>
              <w:t>3.185</w:t>
            </w:r>
          </w:p>
        </w:tc>
        <w:tc>
          <w:tcPr>
            <w:tcW w:w="783" w:type="dxa"/>
            <w:tcBorders>
              <w:bottom w:val="single" w:sz="4" w:space="0" w:color="auto"/>
            </w:tcBorders>
            <w:shd w:val="clear" w:color="auto" w:fill="FFFFFF"/>
            <w:vAlign w:val="center"/>
          </w:tcPr>
          <w:p w:rsidR="00905071" w:rsidRPr="00905071" w:rsidRDefault="00905071" w:rsidP="000069DB">
            <w:pPr>
              <w:spacing w:after="0" w:line="240" w:lineRule="auto"/>
              <w:jc w:val="center"/>
              <w:rPr>
                <w:rFonts w:ascii="TH SarabunPSK" w:eastAsia="Calibri" w:hAnsi="TH SarabunPSK" w:cs="TH SarabunPSK"/>
                <w:sz w:val="28"/>
              </w:rPr>
            </w:pPr>
            <w:r w:rsidRPr="00905071">
              <w:rPr>
                <w:rFonts w:ascii="TH SarabunPSK" w:hAnsi="TH SarabunPSK" w:cs="TH SarabunPSK"/>
                <w:sz w:val="28"/>
              </w:rPr>
              <w:t>.002</w:t>
            </w:r>
            <w:r w:rsidRPr="00905071">
              <w:rPr>
                <w:rFonts w:ascii="TH SarabunPSK" w:eastAsia="Calibri" w:hAnsi="TH SarabunPSK" w:cs="TH SarabunPSK"/>
                <w:sz w:val="28"/>
              </w:rPr>
              <w:t>**</w:t>
            </w:r>
          </w:p>
        </w:tc>
      </w:tr>
    </w:tbl>
    <w:p w:rsidR="00905071" w:rsidRPr="00905071" w:rsidRDefault="00905071" w:rsidP="00905071">
      <w:pPr>
        <w:rPr>
          <w:rFonts w:ascii="TH SarabunPSK" w:eastAsia="Calibri" w:hAnsi="TH SarabunPSK" w:cs="TH SarabunPSK"/>
          <w:sz w:val="28"/>
          <w:cs/>
        </w:rPr>
      </w:pPr>
      <w:r w:rsidRPr="00905071">
        <w:rPr>
          <w:rFonts w:ascii="TH SarabunPSK" w:eastAsia="Calibri" w:hAnsi="TH SarabunPSK" w:cs="TH SarabunPSK"/>
          <w:color w:val="000000"/>
          <w:sz w:val="28"/>
        </w:rPr>
        <w:t xml:space="preserve">** </w:t>
      </w:r>
      <w:r w:rsidRPr="00905071">
        <w:rPr>
          <w:rFonts w:ascii="TH SarabunPSK" w:eastAsia="Calibri" w:hAnsi="TH SarabunPSK" w:cs="TH SarabunPSK"/>
          <w:color w:val="000000"/>
          <w:sz w:val="28"/>
          <w:cs/>
        </w:rPr>
        <w:t xml:space="preserve">มีนัยสำคัญทางสถิติที่ระดับ </w:t>
      </w:r>
      <w:r w:rsidRPr="00905071">
        <w:rPr>
          <w:rFonts w:ascii="TH SarabunPSK" w:eastAsia="Calibri" w:hAnsi="TH SarabunPSK" w:cs="TH SarabunPSK"/>
          <w:color w:val="000000"/>
          <w:sz w:val="28"/>
        </w:rPr>
        <w:t>.01</w:t>
      </w:r>
    </w:p>
    <w:p w:rsidR="00905071" w:rsidRPr="00905071" w:rsidRDefault="00905071" w:rsidP="00905071">
      <w:pPr>
        <w:spacing w:after="0" w:line="240" w:lineRule="auto"/>
        <w:jc w:val="thaiDistribute"/>
        <w:rPr>
          <w:rFonts w:ascii="TH SarabunPSK" w:eastAsia="Calibri" w:hAnsi="TH SarabunPSK" w:cs="TH SarabunPSK"/>
          <w:sz w:val="28"/>
        </w:rPr>
      </w:pPr>
      <w:r w:rsidRPr="00905071">
        <w:rPr>
          <w:rFonts w:ascii="TH SarabunPSK" w:eastAsia="Times New Roman" w:hAnsi="TH SarabunPSK" w:cs="TH SarabunPSK"/>
          <w:color w:val="000000"/>
          <w:sz w:val="28"/>
          <w:cs/>
        </w:rPr>
        <w:t xml:space="preserve"> </w:t>
      </w:r>
      <w:r w:rsidRPr="00905071">
        <w:rPr>
          <w:rFonts w:ascii="TH SarabunPSK" w:eastAsia="Times New Roman" w:hAnsi="TH SarabunPSK" w:cs="TH SarabunPSK"/>
          <w:color w:val="000000"/>
          <w:sz w:val="28"/>
          <w:cs/>
        </w:rPr>
        <w:tab/>
        <w:t xml:space="preserve">จากตารางที่ </w:t>
      </w:r>
      <w:r w:rsidR="001547A2">
        <w:rPr>
          <w:rFonts w:ascii="TH SarabunPSK" w:eastAsia="Times New Roman" w:hAnsi="TH SarabunPSK" w:cs="TH SarabunPSK"/>
          <w:color w:val="000000"/>
          <w:sz w:val="28"/>
        </w:rPr>
        <w:t>5</w:t>
      </w:r>
      <w:r w:rsidRPr="00905071">
        <w:rPr>
          <w:rFonts w:ascii="TH SarabunPSK" w:eastAsia="Times New Roman" w:hAnsi="TH SarabunPSK" w:cs="TH SarabunPSK"/>
          <w:color w:val="000000"/>
          <w:sz w:val="28"/>
        </w:rPr>
        <w:t xml:space="preserve"> </w:t>
      </w:r>
      <w:r w:rsidRPr="00905071">
        <w:rPr>
          <w:rFonts w:ascii="TH SarabunPSK" w:eastAsia="Times New Roman" w:hAnsi="TH SarabunPSK" w:cs="TH SarabunPSK"/>
          <w:color w:val="000000"/>
          <w:sz w:val="28"/>
          <w:cs/>
        </w:rPr>
        <w:t>พบว่า เมื่อนำ</w:t>
      </w:r>
      <w:r w:rsidRPr="00905071">
        <w:rPr>
          <w:rFonts w:ascii="TH SarabunPSK" w:eastAsia="Calibri" w:hAnsi="TH SarabunPSK" w:cs="TH SarabunPSK"/>
          <w:vanish/>
          <w:color w:val="000000"/>
          <w:sz w:val="28"/>
          <w:cs/>
        </w:rPr>
        <w:pgNum/>
      </w:r>
      <w:bookmarkStart w:id="11" w:name="_Hlk32701300"/>
      <w:r w:rsidRPr="00905071">
        <w:rPr>
          <w:rFonts w:ascii="TH SarabunPSK" w:eastAsia="Times New Roman" w:hAnsi="TH SarabunPSK" w:cs="TH SarabunPSK"/>
          <w:color w:val="000000"/>
          <w:sz w:val="28"/>
          <w:cs/>
        </w:rPr>
        <w:t xml:space="preserve">ปัจจัยภาวะผู้นำเชิงสร้างสรรค์ของผู้บริหารสถานศึกษา </w:t>
      </w:r>
      <w:bookmarkEnd w:id="11"/>
      <w:r w:rsidRPr="00905071">
        <w:rPr>
          <w:rFonts w:ascii="TH SarabunPSK" w:eastAsia="Times New Roman" w:hAnsi="TH SarabunPSK" w:cs="TH SarabunPSK"/>
          <w:color w:val="000000"/>
          <w:sz w:val="28"/>
          <w:cs/>
        </w:rPr>
        <w:t xml:space="preserve">ที่เป็นตัวพยากรณ์ที่ดี ทั้ง </w:t>
      </w:r>
      <w:r w:rsidRPr="00905071">
        <w:rPr>
          <w:rFonts w:ascii="TH SarabunPSK" w:eastAsia="Times New Roman" w:hAnsi="TH SarabunPSK" w:cs="TH SarabunPSK"/>
          <w:color w:val="000000"/>
          <w:sz w:val="28"/>
        </w:rPr>
        <w:t xml:space="preserve">2 </w:t>
      </w:r>
      <w:r w:rsidRPr="00905071">
        <w:rPr>
          <w:rFonts w:ascii="TH SarabunPSK" w:eastAsia="Times New Roman" w:hAnsi="TH SarabunPSK" w:cs="TH SarabunPSK"/>
          <w:color w:val="000000"/>
          <w:sz w:val="28"/>
          <w:cs/>
        </w:rPr>
        <w:t>ปัจจัยไปหาความสัมพันธ์ เพื่อสร้างสมการพยากรณ์ โดยใช้</w:t>
      </w:r>
      <w:r w:rsidRPr="00905071">
        <w:rPr>
          <w:rFonts w:ascii="TH SarabunPSK" w:eastAsia="Calibri" w:hAnsi="TH SarabunPSK" w:cs="TH SarabunPSK"/>
          <w:color w:val="000000"/>
          <w:sz w:val="28"/>
          <w:cs/>
        </w:rPr>
        <w:t>ประสิทธิผลการปฏิบัติงานของครู</w:t>
      </w:r>
      <w:r w:rsidRPr="00905071">
        <w:rPr>
          <w:rFonts w:ascii="TH SarabunPSK" w:eastAsia="Times New Roman" w:hAnsi="TH SarabunPSK" w:cs="TH SarabunPSK"/>
          <w:color w:val="000000"/>
          <w:sz w:val="28"/>
          <w:cs/>
        </w:rPr>
        <w:t xml:space="preserve"> เป็นตัวแปรเกณฑ์ ตัวพยากรณ์ที่มีสัมประสิทธิ์การถดถอยขอ</w:t>
      </w:r>
      <w:r>
        <w:rPr>
          <w:rFonts w:ascii="TH SarabunPSK" w:eastAsia="Times New Roman" w:hAnsi="TH SarabunPSK" w:cs="TH SarabunPSK"/>
          <w:color w:val="000000"/>
          <w:sz w:val="28"/>
          <w:cs/>
        </w:rPr>
        <w:t>งตัวพยากรณ์ใน</w:t>
      </w:r>
      <w:r w:rsidRPr="00905071">
        <w:rPr>
          <w:rFonts w:ascii="TH SarabunPSK" w:eastAsia="Times New Roman" w:hAnsi="TH SarabunPSK" w:cs="TH SarabunPSK"/>
          <w:color w:val="000000"/>
          <w:sz w:val="28"/>
          <w:cs/>
        </w:rPr>
        <w:t>รูปคะแนนดิบ (</w:t>
      </w:r>
      <w:r w:rsidRPr="00905071">
        <w:rPr>
          <w:rFonts w:ascii="TH SarabunPSK" w:eastAsia="Times New Roman" w:hAnsi="TH SarabunPSK" w:cs="TH SarabunPSK"/>
          <w:color w:val="000000"/>
          <w:sz w:val="28"/>
        </w:rPr>
        <w:t xml:space="preserve">B) </w:t>
      </w:r>
      <w:r w:rsidRPr="00905071">
        <w:rPr>
          <w:rFonts w:ascii="TH SarabunPSK" w:eastAsia="Times New Roman" w:hAnsi="TH SarabunPSK" w:cs="TH SarabunPSK"/>
          <w:color w:val="000000"/>
          <w:sz w:val="28"/>
          <w:cs/>
        </w:rPr>
        <w:t>และในรูปคะแนนมาตรฐาน (</w:t>
      </w:r>
      <w:r w:rsidRPr="00905071">
        <w:rPr>
          <w:rFonts w:ascii="TH SarabunPSK" w:eastAsia="Times New Roman" w:hAnsi="TH SarabunPSK" w:cs="TH SarabunPSK"/>
          <w:color w:val="000000"/>
          <w:sz w:val="28"/>
        </w:rPr>
        <w:t xml:space="preserve">Beta) </w:t>
      </w:r>
      <w:r w:rsidRPr="00905071">
        <w:rPr>
          <w:rFonts w:ascii="TH SarabunPSK" w:eastAsia="Times New Roman" w:hAnsi="TH SarabunPSK" w:cs="TH SarabunPSK"/>
          <w:color w:val="000000"/>
          <w:sz w:val="28"/>
          <w:cs/>
        </w:rPr>
        <w:t>คือ ด้านบรรยากาศแห่งองค์การนวัตกรรม (</w:t>
      </w:r>
      <m:oMath>
        <m:sSub>
          <m:sSubPr>
            <m:ctrlPr>
              <w:rPr>
                <w:rFonts w:ascii="Cambria Math" w:eastAsia="Times New Roman" w:hAnsi="Cambria Math" w:cs="TH SarabunPSK"/>
                <w:color w:val="000000"/>
                <w:sz w:val="28"/>
              </w:rPr>
            </m:ctrlPr>
          </m:sSubPr>
          <m:e>
            <m:r>
              <m:rPr>
                <m:sty m:val="p"/>
              </m:rPr>
              <w:rPr>
                <w:rFonts w:ascii="Cambria Math" w:eastAsia="Times New Roman" w:hAnsi="Cambria Math" w:cs="TH SarabunPSK"/>
                <w:color w:val="000000"/>
                <w:sz w:val="28"/>
              </w:rPr>
              <m:t>X</m:t>
            </m:r>
          </m:e>
          <m:sub>
            <m:r>
              <w:rPr>
                <w:rFonts w:ascii="Cambria Math" w:eastAsia="Times New Roman" w:hAnsi="Cambria Math" w:cs="TH SarabunPSK"/>
                <w:color w:val="000000"/>
                <w:sz w:val="28"/>
              </w:rPr>
              <m:t>4</m:t>
            </m:r>
          </m:sub>
        </m:sSub>
      </m:oMath>
      <w:r w:rsidRPr="00905071">
        <w:rPr>
          <w:rFonts w:ascii="TH SarabunPSK" w:eastAsia="Times New Roman" w:hAnsi="TH SarabunPSK" w:cs="TH SarabunPSK"/>
          <w:color w:val="000000"/>
          <w:sz w:val="28"/>
        </w:rPr>
        <w:t>)</w:t>
      </w:r>
      <w:r w:rsidRPr="00905071">
        <w:rPr>
          <w:rFonts w:ascii="TH SarabunPSK" w:eastAsia="Calibri" w:hAnsi="TH SarabunPSK" w:cs="TH SarabunPSK"/>
          <w:color w:val="000000"/>
          <w:sz w:val="28"/>
          <w:cs/>
        </w:rPr>
        <w:t xml:space="preserve"> </w:t>
      </w:r>
      <w:r w:rsidRPr="00905071">
        <w:rPr>
          <w:rFonts w:ascii="TH SarabunPSK" w:eastAsia="Times New Roman" w:hAnsi="TH SarabunPSK" w:cs="TH SarabunPSK"/>
          <w:color w:val="000000"/>
          <w:sz w:val="28"/>
          <w:cs/>
        </w:rPr>
        <w:t>และปัจจัยการมีวิสัยทัศน์ (</w:t>
      </w:r>
      <m:oMath>
        <m:sSub>
          <m:sSubPr>
            <m:ctrlPr>
              <w:rPr>
                <w:rFonts w:ascii="Cambria Math" w:eastAsia="Times New Roman" w:hAnsi="Cambria Math" w:cs="TH SarabunPSK"/>
                <w:color w:val="000000"/>
                <w:sz w:val="28"/>
              </w:rPr>
            </m:ctrlPr>
          </m:sSubPr>
          <m:e>
            <m:r>
              <m:rPr>
                <m:sty m:val="p"/>
              </m:rPr>
              <w:rPr>
                <w:rFonts w:ascii="Cambria Math" w:eastAsia="Times New Roman" w:hAnsi="Cambria Math" w:cs="TH SarabunPSK"/>
                <w:color w:val="000000"/>
                <w:sz w:val="28"/>
              </w:rPr>
              <m:t>X</m:t>
            </m:r>
          </m:e>
          <m:sub>
            <m:r>
              <m:rPr>
                <m:sty m:val="p"/>
              </m:rPr>
              <w:rPr>
                <w:rFonts w:ascii="Cambria Math" w:eastAsia="Times New Roman" w:hAnsi="Cambria Math" w:cs="TH SarabunPSK"/>
                <w:color w:val="000000"/>
                <w:sz w:val="28"/>
              </w:rPr>
              <m:t>1</m:t>
            </m:r>
          </m:sub>
        </m:sSub>
      </m:oMath>
      <w:r w:rsidRPr="00905071">
        <w:rPr>
          <w:rFonts w:ascii="TH SarabunPSK" w:eastAsia="Times New Roman" w:hAnsi="TH SarabunPSK" w:cs="TH SarabunPSK"/>
          <w:color w:val="000000"/>
          <w:sz w:val="28"/>
        </w:rPr>
        <w:t xml:space="preserve">) </w:t>
      </w:r>
      <w:r w:rsidRPr="00905071">
        <w:rPr>
          <w:rFonts w:ascii="TH SarabunPSK" w:eastAsia="Times New Roman" w:hAnsi="TH SarabunPSK" w:cs="TH SarabunPSK"/>
          <w:color w:val="000000"/>
          <w:sz w:val="28"/>
          <w:cs/>
        </w:rPr>
        <w:t>ตามลำ</w:t>
      </w:r>
      <w:r w:rsidRPr="00905071">
        <w:rPr>
          <w:rFonts w:ascii="TH SarabunPSK" w:eastAsia="Calibri" w:hAnsi="TH SarabunPSK" w:cs="TH SarabunPSK"/>
          <w:vanish/>
          <w:color w:val="000000"/>
          <w:sz w:val="28"/>
          <w:cs/>
        </w:rPr>
        <w:pgNum/>
      </w:r>
      <w:r w:rsidRPr="00905071">
        <w:rPr>
          <w:rFonts w:ascii="TH SarabunPSK" w:eastAsia="Times New Roman" w:hAnsi="TH SarabunPSK" w:cs="TH SarabunPSK"/>
          <w:color w:val="000000"/>
          <w:sz w:val="28"/>
          <w:cs/>
        </w:rPr>
        <w:t xml:space="preserve">ดับ </w:t>
      </w:r>
      <w:r w:rsidRPr="00905071">
        <w:rPr>
          <w:rFonts w:ascii="TH SarabunPSK" w:eastAsia="Calibri" w:hAnsi="TH SarabunPSK" w:cs="TH SarabunPSK"/>
          <w:color w:val="000000"/>
          <w:sz w:val="28"/>
          <w:cs/>
        </w:rPr>
        <w:t>ประสิทธิผล</w:t>
      </w:r>
      <w:r>
        <w:rPr>
          <w:rFonts w:ascii="TH SarabunPSK" w:eastAsia="Calibri" w:hAnsi="TH SarabunPSK" w:cs="TH SarabunPSK" w:hint="cs"/>
          <w:color w:val="000000"/>
          <w:sz w:val="28"/>
          <w:cs/>
        </w:rPr>
        <w:t xml:space="preserve">  </w:t>
      </w:r>
      <w:r w:rsidRPr="00905071">
        <w:rPr>
          <w:rFonts w:ascii="TH SarabunPSK" w:eastAsia="Calibri" w:hAnsi="TH SarabunPSK" w:cs="TH SarabunPSK"/>
          <w:color w:val="000000"/>
          <w:sz w:val="28"/>
          <w:cs/>
        </w:rPr>
        <w:t>การปฏิบัติงานของครู สังกัดสำนักงานเขตพื้นที่การศึกษาประถมศึกษาบึงกาฬ</w:t>
      </w:r>
      <w:r w:rsidRPr="00905071">
        <w:rPr>
          <w:rFonts w:ascii="TH SarabunPSK" w:eastAsia="Calibri" w:hAnsi="TH SarabunPSK" w:cs="TH SarabunPSK"/>
          <w:sz w:val="28"/>
        </w:rPr>
        <w:t xml:space="preserve"> </w:t>
      </w:r>
      <w:r w:rsidRPr="00905071">
        <w:rPr>
          <w:rFonts w:ascii="TH SarabunPSK" w:eastAsia="Times New Roman" w:hAnsi="TH SarabunPSK" w:cs="TH SarabunPSK"/>
          <w:color w:val="000000"/>
          <w:sz w:val="28"/>
          <w:cs/>
        </w:rPr>
        <w:t>อย่างมีนัยสำ</w:t>
      </w:r>
      <w:r w:rsidRPr="00905071">
        <w:rPr>
          <w:rFonts w:ascii="TH SarabunPSK" w:eastAsia="Calibri" w:hAnsi="TH SarabunPSK" w:cs="TH SarabunPSK"/>
          <w:vanish/>
          <w:color w:val="000000"/>
          <w:sz w:val="28"/>
          <w:cs/>
        </w:rPr>
        <w:pgNum/>
      </w:r>
      <w:r w:rsidRPr="00905071">
        <w:rPr>
          <w:rFonts w:ascii="TH SarabunPSK" w:eastAsia="Times New Roman" w:hAnsi="TH SarabunPSK" w:cs="TH SarabunPSK"/>
          <w:color w:val="000000"/>
          <w:sz w:val="28"/>
          <w:cs/>
        </w:rPr>
        <w:t>คัญทางสถิติที่ระดับ .</w:t>
      </w:r>
      <w:r w:rsidRPr="00905071">
        <w:rPr>
          <w:rFonts w:ascii="TH SarabunPSK" w:eastAsia="Times New Roman" w:hAnsi="TH SarabunPSK" w:cs="TH SarabunPSK"/>
          <w:color w:val="000000"/>
          <w:sz w:val="28"/>
        </w:rPr>
        <w:t xml:space="preserve">01 </w:t>
      </w:r>
      <w:r w:rsidRPr="00905071">
        <w:rPr>
          <w:rFonts w:ascii="TH SarabunPSK" w:eastAsia="Times New Roman" w:hAnsi="TH SarabunPSK" w:cs="TH SarabunPSK"/>
          <w:color w:val="000000"/>
          <w:sz w:val="28"/>
          <w:cs/>
        </w:rPr>
        <w:t>โดยมีสัมประสิทธิ์สหสัมพันธ์พหุคูณ (</w:t>
      </w:r>
      <w:r w:rsidRPr="00905071">
        <w:rPr>
          <w:rFonts w:ascii="TH SarabunPSK" w:eastAsia="Times New Roman" w:hAnsi="TH SarabunPSK" w:cs="TH SarabunPSK"/>
          <w:color w:val="000000"/>
          <w:sz w:val="28"/>
        </w:rPr>
        <w:t xml:space="preserve">R = </w:t>
      </w:r>
      <w:r w:rsidRPr="00905071">
        <w:rPr>
          <w:rFonts w:ascii="TH SarabunPSK" w:eastAsia="Calibri" w:hAnsi="TH SarabunPSK" w:cs="TH SarabunPSK"/>
          <w:sz w:val="28"/>
        </w:rPr>
        <w:t>.</w:t>
      </w:r>
      <w:r w:rsidRPr="00905071">
        <w:rPr>
          <w:rFonts w:ascii="TH SarabunPSK" w:eastAsia="Times New Roman" w:hAnsi="TH SarabunPSK" w:cs="TH SarabunPSK"/>
          <w:color w:val="000000"/>
          <w:sz w:val="28"/>
        </w:rPr>
        <w:t xml:space="preserve">730) </w:t>
      </w:r>
      <w:r w:rsidRPr="00905071">
        <w:rPr>
          <w:rFonts w:ascii="TH SarabunPSK" w:eastAsia="Times New Roman" w:hAnsi="TH SarabunPSK" w:cs="TH SarabunPSK"/>
          <w:color w:val="000000"/>
          <w:sz w:val="28"/>
          <w:cs/>
        </w:rPr>
        <w:t xml:space="preserve">ซึ่งสามารถพยากรณ์ประสิทธิผลการปฏิบัติงานของครู ได้ร้อยละ </w:t>
      </w:r>
      <w:r w:rsidRPr="00905071">
        <w:rPr>
          <w:rFonts w:ascii="TH SarabunPSK" w:eastAsia="Times New Roman" w:hAnsi="TH SarabunPSK" w:cs="TH SarabunPSK"/>
          <w:color w:val="000000"/>
          <w:sz w:val="28"/>
        </w:rPr>
        <w:t>73.0 (</w:t>
      </w:r>
      <m:oMath>
        <m:sSup>
          <m:sSupPr>
            <m:ctrlPr>
              <w:rPr>
                <w:rFonts w:ascii="Cambria Math" w:eastAsia="Times New Roman" w:hAnsi="Cambria Math" w:cs="TH SarabunPSK"/>
                <w:color w:val="000000"/>
                <w:sz w:val="28"/>
              </w:rPr>
            </m:ctrlPr>
          </m:sSupPr>
          <m:e>
            <m:r>
              <m:rPr>
                <m:sty m:val="p"/>
              </m:rPr>
              <w:rPr>
                <w:rFonts w:ascii="Cambria Math" w:eastAsia="Times New Roman" w:hAnsi="Cambria Math" w:cs="TH SarabunPSK"/>
                <w:color w:val="000000"/>
                <w:sz w:val="28"/>
              </w:rPr>
              <m:t xml:space="preserve"> R</m:t>
            </m:r>
          </m:e>
          <m:sup>
            <m:r>
              <m:rPr>
                <m:sty m:val="p"/>
              </m:rPr>
              <w:rPr>
                <w:rFonts w:ascii="Cambria Math" w:eastAsia="Times New Roman" w:hAnsi="Cambria Math" w:cs="TH SarabunPSK"/>
                <w:color w:val="000000"/>
                <w:sz w:val="28"/>
              </w:rPr>
              <m:t>2</m:t>
            </m:r>
          </m:sup>
        </m:sSup>
      </m:oMath>
      <w:r w:rsidRPr="00905071">
        <w:rPr>
          <w:rFonts w:ascii="TH SarabunPSK" w:eastAsia="Times New Roman" w:hAnsi="TH SarabunPSK" w:cs="TH SarabunPSK"/>
          <w:color w:val="000000"/>
          <w:sz w:val="28"/>
        </w:rPr>
        <w:t xml:space="preserve"> = .534) </w:t>
      </w:r>
      <w:r w:rsidRPr="00905071">
        <w:rPr>
          <w:rFonts w:ascii="TH SarabunPSK" w:eastAsia="Times New Roman" w:hAnsi="TH SarabunPSK" w:cs="TH SarabunPSK"/>
          <w:color w:val="000000"/>
          <w:sz w:val="28"/>
          <w:cs/>
        </w:rPr>
        <w:t>เมื่อนำ</w:t>
      </w:r>
      <w:r w:rsidRPr="00905071">
        <w:rPr>
          <w:rFonts w:ascii="TH SarabunPSK" w:eastAsia="Calibri" w:hAnsi="TH SarabunPSK" w:cs="TH SarabunPSK"/>
          <w:vanish/>
          <w:color w:val="000000"/>
          <w:sz w:val="28"/>
          <w:cs/>
        </w:rPr>
        <w:pgNum/>
      </w:r>
      <w:r w:rsidRPr="00905071">
        <w:rPr>
          <w:rFonts w:ascii="TH SarabunPSK" w:eastAsia="Times New Roman" w:hAnsi="TH SarabunPSK" w:cs="TH SarabunPSK"/>
          <w:color w:val="000000"/>
          <w:sz w:val="28"/>
          <w:cs/>
        </w:rPr>
        <w:t>ค่าสถิติต่าง ๆ มาสร้างสมการพยากรณ์ ได้สมการพยากรณ์</w:t>
      </w:r>
      <w:r w:rsidRPr="00905071">
        <w:rPr>
          <w:rFonts w:ascii="TH SarabunPSK" w:eastAsia="Calibri" w:hAnsi="TH SarabunPSK" w:cs="TH SarabunPSK"/>
          <w:color w:val="000000"/>
          <w:sz w:val="28"/>
          <w:cs/>
        </w:rPr>
        <w:t xml:space="preserve">ประสิทธิผลการปฏิบัติงานของครู สังกัดสำนักงานเขตพื้นที่การศึกษาประถมศึกษาบึงกาฬ </w:t>
      </w:r>
      <w:r w:rsidRPr="00905071">
        <w:rPr>
          <w:rFonts w:ascii="TH SarabunPSK" w:eastAsia="Times New Roman" w:hAnsi="TH SarabunPSK" w:cs="TH SarabunPSK"/>
          <w:color w:val="000000"/>
          <w:sz w:val="28"/>
          <w:cs/>
        </w:rPr>
        <w:t>เมื่อใช้ปัจจัยภาวะผู้นำเชิงนวัตกรรมของผู้บริหารสถานศึกษาเป็นตัวพยากรณ์ ได้ดังนี้</w:t>
      </w:r>
    </w:p>
    <w:p w:rsidR="00905071" w:rsidRPr="00905071" w:rsidRDefault="00905071" w:rsidP="00905071">
      <w:pPr>
        <w:spacing w:after="100" w:line="240" w:lineRule="auto"/>
        <w:jc w:val="both"/>
        <w:rPr>
          <w:rFonts w:ascii="TH SarabunPSK" w:eastAsia="Calibri" w:hAnsi="TH SarabunPSK" w:cs="TH SarabunPSK"/>
          <w:iCs/>
          <w:sz w:val="28"/>
        </w:rPr>
      </w:pPr>
      <w:r w:rsidRPr="00905071">
        <w:rPr>
          <w:rFonts w:ascii="TH SarabunPSK" w:eastAsia="Times New Roman" w:hAnsi="TH SarabunPSK" w:cs="TH SarabunPSK"/>
          <w:color w:val="000000"/>
          <w:sz w:val="28"/>
          <w:cs/>
        </w:rPr>
        <w:t xml:space="preserve"> </w:t>
      </w:r>
      <w:r w:rsidRPr="00905071">
        <w:rPr>
          <w:rFonts w:ascii="TH SarabunPSK" w:eastAsia="Times New Roman" w:hAnsi="TH SarabunPSK" w:cs="TH SarabunPSK"/>
          <w:color w:val="000000"/>
          <w:sz w:val="28"/>
          <w:cs/>
        </w:rPr>
        <w:tab/>
      </w:r>
      <w:bookmarkStart w:id="12" w:name="_Hlk32707365"/>
      <w:r>
        <w:rPr>
          <w:rFonts w:ascii="TH SarabunPSK" w:eastAsia="Times New Roman" w:hAnsi="TH SarabunPSK" w:cs="TH SarabunPSK"/>
          <w:color w:val="000000"/>
          <w:sz w:val="28"/>
          <w:cs/>
        </w:rPr>
        <w:t>สมการพยากรณ์ในรูปคะแนนดิบ</w:t>
      </w:r>
      <w:r>
        <w:rPr>
          <w:rFonts w:ascii="TH SarabunPSK" w:eastAsia="Times New Roman" w:hAnsi="TH SarabunPSK" w:cs="TH SarabunPSK" w:hint="cs"/>
          <w:color w:val="000000"/>
          <w:sz w:val="28"/>
          <w:cs/>
        </w:rPr>
        <w:t xml:space="preserve"> </w:t>
      </w:r>
      <w:bookmarkStart w:id="13" w:name="_Hlk34476905"/>
      <w:bookmarkStart w:id="14" w:name="_Hlk34476927"/>
      <m:oMath>
        <m:acc>
          <m:accPr>
            <m:ctrlPr>
              <w:rPr>
                <w:rFonts w:ascii="Cambria Math" w:eastAsia="Times New Roman" w:hAnsi="Cambria Math" w:cs="TH SarabunPSK"/>
                <w:iCs/>
                <w:color w:val="000000"/>
                <w:sz w:val="28"/>
              </w:rPr>
            </m:ctrlPr>
          </m:accPr>
          <m:e>
            <m:r>
              <m:rPr>
                <m:sty m:val="p"/>
              </m:rPr>
              <w:rPr>
                <w:rFonts w:ascii="Cambria Math" w:eastAsia="Times New Roman" w:hAnsi="Cambria Math" w:cs="TH SarabunPSK"/>
                <w:color w:val="000000"/>
                <w:sz w:val="28"/>
              </w:rPr>
              <m:t>Y</m:t>
            </m:r>
          </m:e>
        </m:acc>
        <m:r>
          <m:rPr>
            <m:sty m:val="p"/>
          </m:rPr>
          <w:rPr>
            <w:rFonts w:ascii="Cambria Math" w:eastAsia="Times New Roman" w:hAnsi="Cambria Math" w:cs="TH SarabunPSK"/>
            <w:color w:val="000000"/>
            <w:sz w:val="28"/>
          </w:rPr>
          <m:t xml:space="preserve"> </m:t>
        </m:r>
      </m:oMath>
      <w:r w:rsidRPr="00905071">
        <w:rPr>
          <w:rFonts w:ascii="TH SarabunPSK" w:eastAsia="Times New Roman" w:hAnsi="TH SarabunPSK" w:cs="TH SarabunPSK"/>
          <w:iCs/>
          <w:color w:val="000000"/>
          <w:sz w:val="28"/>
        </w:rPr>
        <w:t>=</w:t>
      </w:r>
      <w:r w:rsidRPr="00905071">
        <w:rPr>
          <w:rFonts w:ascii="TH SarabunPSK" w:eastAsia="Calibri" w:hAnsi="TH SarabunPSK" w:cs="TH SarabunPSK"/>
          <w:iCs/>
          <w:sz w:val="28"/>
        </w:rPr>
        <w:t xml:space="preserve"> 1.847 + </w:t>
      </w:r>
      <w:r w:rsidRPr="00905071">
        <w:rPr>
          <w:rFonts w:ascii="TH SarabunPSK" w:eastAsia="Times New Roman" w:hAnsi="TH SarabunPSK" w:cs="TH SarabunPSK"/>
          <w:iCs/>
          <w:color w:val="000000"/>
          <w:sz w:val="28"/>
        </w:rPr>
        <w:t>.376</w:t>
      </w:r>
      <w:r w:rsidRPr="00905071">
        <w:rPr>
          <w:rFonts w:ascii="TH SarabunPSK" w:eastAsia="Times New Roman" w:hAnsi="TH SarabunPSK" w:cs="TH SarabunPSK"/>
          <w:iCs/>
          <w:color w:val="000000"/>
          <w:sz w:val="28"/>
          <w:cs/>
        </w:rPr>
        <w:t>(</w:t>
      </w:r>
      <m:oMath>
        <m:sSub>
          <m:sSubPr>
            <m:ctrlPr>
              <w:rPr>
                <w:rFonts w:ascii="Cambria Math" w:eastAsia="Times New Roman" w:hAnsi="Cambria Math" w:cs="TH SarabunPSK"/>
                <w:iCs/>
                <w:color w:val="000000"/>
                <w:sz w:val="28"/>
              </w:rPr>
            </m:ctrlPr>
          </m:sSubPr>
          <m:e>
            <m:r>
              <m:rPr>
                <m:sty m:val="p"/>
              </m:rPr>
              <w:rPr>
                <w:rFonts w:ascii="Cambria Math" w:eastAsia="Times New Roman" w:hAnsi="Cambria Math" w:cs="TH SarabunPSK"/>
                <w:color w:val="000000"/>
                <w:sz w:val="28"/>
              </w:rPr>
              <m:t>X</m:t>
            </m:r>
          </m:e>
          <m:sub>
            <m:r>
              <m:rPr>
                <m:sty m:val="p"/>
              </m:rPr>
              <w:rPr>
                <w:rFonts w:ascii="Cambria Math" w:eastAsia="Times New Roman" w:hAnsi="Cambria Math" w:cs="TH SarabunPSK"/>
                <w:color w:val="000000"/>
                <w:sz w:val="28"/>
              </w:rPr>
              <m:t>4</m:t>
            </m:r>
          </m:sub>
        </m:sSub>
      </m:oMath>
      <w:r w:rsidRPr="00905071">
        <w:rPr>
          <w:rFonts w:ascii="TH SarabunPSK" w:eastAsia="Times New Roman" w:hAnsi="TH SarabunPSK" w:cs="TH SarabunPSK"/>
          <w:iCs/>
          <w:color w:val="000000"/>
          <w:sz w:val="28"/>
        </w:rPr>
        <w:t xml:space="preserve">) + </w:t>
      </w:r>
      <w:r w:rsidRPr="00905071">
        <w:rPr>
          <w:rFonts w:ascii="TH SarabunPSK" w:eastAsia="Calibri" w:hAnsi="TH SarabunPSK" w:cs="TH SarabunPSK"/>
          <w:iCs/>
          <w:sz w:val="28"/>
        </w:rPr>
        <w:t>.</w:t>
      </w:r>
      <w:r w:rsidRPr="00905071">
        <w:rPr>
          <w:rFonts w:ascii="TH SarabunPSK" w:eastAsia="Times New Roman" w:hAnsi="TH SarabunPSK" w:cs="TH SarabunPSK"/>
          <w:iCs/>
          <w:color w:val="000000"/>
          <w:sz w:val="28"/>
        </w:rPr>
        <w:t>201</w:t>
      </w:r>
      <w:r w:rsidRPr="00905071">
        <w:rPr>
          <w:rFonts w:ascii="TH SarabunPSK" w:eastAsia="Times New Roman" w:hAnsi="TH SarabunPSK" w:cs="TH SarabunPSK"/>
          <w:iCs/>
          <w:color w:val="000000"/>
          <w:sz w:val="28"/>
          <w:cs/>
        </w:rPr>
        <w:t>(</w:t>
      </w:r>
      <m:oMath>
        <m:sSub>
          <m:sSubPr>
            <m:ctrlPr>
              <w:rPr>
                <w:rFonts w:ascii="Cambria Math" w:eastAsia="Times New Roman" w:hAnsi="Cambria Math" w:cs="TH SarabunPSK"/>
                <w:iCs/>
                <w:color w:val="000000"/>
                <w:sz w:val="28"/>
              </w:rPr>
            </m:ctrlPr>
          </m:sSubPr>
          <m:e>
            <m:r>
              <m:rPr>
                <m:sty m:val="p"/>
              </m:rPr>
              <w:rPr>
                <w:rFonts w:ascii="Cambria Math" w:eastAsia="Times New Roman" w:hAnsi="Cambria Math" w:cs="TH SarabunPSK"/>
                <w:color w:val="000000"/>
                <w:sz w:val="28"/>
              </w:rPr>
              <m:t>X</m:t>
            </m:r>
          </m:e>
          <m:sub>
            <m:r>
              <m:rPr>
                <m:sty m:val="p"/>
              </m:rPr>
              <w:rPr>
                <w:rFonts w:ascii="Cambria Math" w:eastAsia="Times New Roman" w:hAnsi="Cambria Math" w:cs="TH SarabunPSK"/>
                <w:color w:val="000000"/>
                <w:sz w:val="28"/>
              </w:rPr>
              <m:t>1</m:t>
            </m:r>
          </m:sub>
        </m:sSub>
      </m:oMath>
      <w:r w:rsidRPr="00905071">
        <w:rPr>
          <w:rFonts w:ascii="TH SarabunPSK" w:eastAsia="Times New Roman" w:hAnsi="TH SarabunPSK" w:cs="TH SarabunPSK"/>
          <w:iCs/>
          <w:color w:val="000000"/>
          <w:sz w:val="28"/>
        </w:rPr>
        <w:t xml:space="preserve">) </w:t>
      </w:r>
    </w:p>
    <w:bookmarkEnd w:id="13"/>
    <w:p w:rsidR="00905071" w:rsidRPr="00905071" w:rsidRDefault="00905071" w:rsidP="00905071">
      <w:pPr>
        <w:ind w:firstLine="720"/>
        <w:rPr>
          <w:rFonts w:ascii="TH SarabunPSK" w:eastAsia="Calibri" w:hAnsi="TH SarabunPSK" w:cs="TH SarabunPSK"/>
          <w:iCs/>
          <w:sz w:val="28"/>
        </w:rPr>
      </w:pPr>
      <w:r w:rsidRPr="00905071">
        <w:rPr>
          <w:rFonts w:ascii="TH SarabunPSK" w:eastAsia="Calibri" w:hAnsi="TH SarabunPSK" w:cs="TH SarabunPSK"/>
          <w:sz w:val="28"/>
          <w:cs/>
        </w:rPr>
        <w:t>สมการพยากรณ์ในรูปคะแนนมาตรฐาน</w:t>
      </w:r>
      <w:r>
        <w:rPr>
          <w:rFonts w:ascii="TH SarabunPSK" w:eastAsia="Calibri" w:hAnsi="TH SarabunPSK" w:cs="TH SarabunPSK" w:hint="cs"/>
          <w:sz w:val="28"/>
          <w:cs/>
        </w:rPr>
        <w:t xml:space="preserve"> </w:t>
      </w:r>
      <m:oMath>
        <m:acc>
          <m:accPr>
            <m:ctrlPr>
              <w:rPr>
                <w:rFonts w:ascii="Cambria Math" w:eastAsia="Times New Roman" w:hAnsi="Cambria Math" w:cs="TH SarabunPSK"/>
                <w:iCs/>
                <w:color w:val="000000"/>
                <w:sz w:val="28"/>
              </w:rPr>
            </m:ctrlPr>
          </m:accPr>
          <m:e>
            <m:r>
              <m:rPr>
                <m:sty m:val="p"/>
              </m:rPr>
              <w:rPr>
                <w:rFonts w:ascii="Cambria Math" w:eastAsia="Times New Roman" w:hAnsi="Cambria Math" w:cs="TH SarabunPSK"/>
                <w:color w:val="000000"/>
                <w:sz w:val="28"/>
              </w:rPr>
              <m:t>Z</m:t>
            </m:r>
          </m:e>
        </m:acc>
      </m:oMath>
      <w:r w:rsidRPr="00905071">
        <w:rPr>
          <w:rFonts w:ascii="TH SarabunPSK" w:eastAsia="Calibri" w:hAnsi="TH SarabunPSK" w:cs="TH SarabunPSK"/>
          <w:iCs/>
          <w:sz w:val="28"/>
        </w:rPr>
        <w:t xml:space="preserve"> = .</w:t>
      </w:r>
      <w:r w:rsidRPr="00905071">
        <w:rPr>
          <w:rFonts w:ascii="TH SarabunPSK" w:eastAsia="Times New Roman" w:hAnsi="TH SarabunPSK" w:cs="TH SarabunPSK"/>
          <w:iCs/>
          <w:color w:val="000000"/>
          <w:sz w:val="28"/>
        </w:rPr>
        <w:t>490</w:t>
      </w:r>
      <w:r w:rsidRPr="00905071">
        <w:rPr>
          <w:rFonts w:ascii="TH SarabunPSK" w:eastAsia="Times New Roman" w:hAnsi="TH SarabunPSK" w:cs="TH SarabunPSK"/>
          <w:iCs/>
          <w:color w:val="000000"/>
          <w:sz w:val="28"/>
          <w:cs/>
        </w:rPr>
        <w:t>(</w:t>
      </w:r>
      <m:oMath>
        <m:sSub>
          <m:sSubPr>
            <m:ctrlPr>
              <w:rPr>
                <w:rFonts w:ascii="Cambria Math" w:eastAsia="Times New Roman" w:hAnsi="Cambria Math" w:cs="TH SarabunPSK"/>
                <w:iCs/>
                <w:color w:val="000000"/>
                <w:sz w:val="28"/>
              </w:rPr>
            </m:ctrlPr>
          </m:sSubPr>
          <m:e>
            <m:r>
              <m:rPr>
                <m:sty m:val="p"/>
              </m:rPr>
              <w:rPr>
                <w:rFonts w:ascii="Cambria Math" w:eastAsia="Times New Roman" w:hAnsi="Cambria Math" w:cs="TH SarabunPSK"/>
                <w:color w:val="000000"/>
                <w:sz w:val="28"/>
              </w:rPr>
              <m:t>X</m:t>
            </m:r>
          </m:e>
          <m:sub>
            <m:r>
              <m:rPr>
                <m:sty m:val="p"/>
              </m:rPr>
              <w:rPr>
                <w:rFonts w:ascii="Cambria Math" w:eastAsia="Times New Roman" w:hAnsi="Cambria Math" w:cs="TH SarabunPSK"/>
                <w:color w:val="000000"/>
                <w:sz w:val="28"/>
              </w:rPr>
              <m:t>4</m:t>
            </m:r>
          </m:sub>
        </m:sSub>
      </m:oMath>
      <w:r w:rsidRPr="00905071">
        <w:rPr>
          <w:rFonts w:ascii="TH SarabunPSK" w:eastAsia="Times New Roman" w:hAnsi="TH SarabunPSK" w:cs="TH SarabunPSK"/>
          <w:iCs/>
          <w:color w:val="000000"/>
          <w:sz w:val="28"/>
        </w:rPr>
        <w:t xml:space="preserve">) + </w:t>
      </w:r>
      <w:r w:rsidRPr="00905071">
        <w:rPr>
          <w:rFonts w:ascii="TH SarabunPSK" w:eastAsia="Calibri" w:hAnsi="TH SarabunPSK" w:cs="TH SarabunPSK"/>
          <w:iCs/>
          <w:sz w:val="28"/>
        </w:rPr>
        <w:t>.260</w:t>
      </w:r>
      <w:r w:rsidRPr="00905071">
        <w:rPr>
          <w:rFonts w:ascii="TH SarabunPSK" w:eastAsia="Times New Roman" w:hAnsi="TH SarabunPSK" w:cs="TH SarabunPSK"/>
          <w:iCs/>
          <w:color w:val="000000"/>
          <w:sz w:val="28"/>
          <w:cs/>
        </w:rPr>
        <w:t>(</w:t>
      </w:r>
      <m:oMath>
        <m:sSub>
          <m:sSubPr>
            <m:ctrlPr>
              <w:rPr>
                <w:rFonts w:ascii="Cambria Math" w:eastAsia="Times New Roman" w:hAnsi="Cambria Math" w:cs="TH SarabunPSK"/>
                <w:iCs/>
                <w:color w:val="000000"/>
                <w:sz w:val="28"/>
              </w:rPr>
            </m:ctrlPr>
          </m:sSubPr>
          <m:e>
            <m:r>
              <m:rPr>
                <m:sty m:val="p"/>
              </m:rPr>
              <w:rPr>
                <w:rFonts w:ascii="Cambria Math" w:eastAsia="Times New Roman" w:hAnsi="Cambria Math" w:cs="TH SarabunPSK"/>
                <w:color w:val="000000"/>
                <w:sz w:val="28"/>
              </w:rPr>
              <m:t>X</m:t>
            </m:r>
          </m:e>
          <m:sub>
            <m:r>
              <m:rPr>
                <m:sty m:val="p"/>
              </m:rPr>
              <w:rPr>
                <w:rFonts w:ascii="Cambria Math" w:eastAsia="Times New Roman" w:hAnsi="Cambria Math" w:cs="TH SarabunPSK"/>
                <w:color w:val="000000"/>
                <w:sz w:val="28"/>
              </w:rPr>
              <m:t>1</m:t>
            </m:r>
          </m:sub>
        </m:sSub>
      </m:oMath>
      <w:r w:rsidRPr="00905071">
        <w:rPr>
          <w:rFonts w:ascii="TH SarabunPSK" w:eastAsia="Times New Roman" w:hAnsi="TH SarabunPSK" w:cs="TH SarabunPSK"/>
          <w:iCs/>
          <w:color w:val="000000"/>
          <w:sz w:val="28"/>
        </w:rPr>
        <w:t xml:space="preserve">) </w:t>
      </w:r>
      <w:bookmarkEnd w:id="12"/>
    </w:p>
    <w:bookmarkEnd w:id="14"/>
    <w:p w:rsidR="00D807BC" w:rsidRPr="006E4BE4" w:rsidRDefault="00D807BC" w:rsidP="00D807BC">
      <w:pPr>
        <w:tabs>
          <w:tab w:val="left" w:pos="567"/>
          <w:tab w:val="left" w:pos="851"/>
        </w:tabs>
        <w:spacing w:after="0" w:line="240" w:lineRule="auto"/>
        <w:jc w:val="center"/>
        <w:rPr>
          <w:rFonts w:ascii="TH SarabunPSK" w:hAnsi="TH SarabunPSK" w:cs="TH SarabunPSK"/>
          <w:b/>
          <w:bCs/>
          <w:sz w:val="28"/>
        </w:rPr>
      </w:pPr>
      <w:r w:rsidRPr="006E4BE4">
        <w:rPr>
          <w:rFonts w:ascii="TH SarabunPSK" w:hAnsi="TH SarabunPSK" w:cs="TH SarabunPSK"/>
          <w:b/>
          <w:bCs/>
          <w:sz w:val="28"/>
          <w:cs/>
        </w:rPr>
        <w:t>อภิปรายผล</w:t>
      </w:r>
    </w:p>
    <w:p w:rsidR="00D807BC" w:rsidRPr="006E4BE4" w:rsidRDefault="00D807BC" w:rsidP="00D807BC">
      <w:pPr>
        <w:ind w:firstLine="720"/>
        <w:jc w:val="thaiDistribute"/>
        <w:rPr>
          <w:rFonts w:ascii="TH SarabunPSK" w:hAnsi="TH SarabunPSK" w:cs="TH SarabunPSK"/>
          <w:sz w:val="28"/>
        </w:rPr>
      </w:pPr>
      <w:r w:rsidRPr="006E4BE4">
        <w:rPr>
          <w:rFonts w:ascii="TH SarabunPSK" w:hAnsi="TH SarabunPSK" w:cs="TH SarabunPSK"/>
          <w:color w:val="000000"/>
          <w:sz w:val="28"/>
          <w:cs/>
        </w:rPr>
        <w:t>จากการศึกษาภาวะ</w:t>
      </w:r>
      <w:r w:rsidR="00DE4F09">
        <w:rPr>
          <w:rFonts w:ascii="TH SarabunPSK" w:hAnsi="TH SarabunPSK" w:cs="TH SarabunPSK" w:hint="cs"/>
          <w:color w:val="000000"/>
          <w:sz w:val="28"/>
          <w:cs/>
        </w:rPr>
        <w:t>ผู้นำ</w:t>
      </w:r>
      <w:r w:rsidRPr="006E4BE4">
        <w:rPr>
          <w:rFonts w:ascii="TH SarabunPSK" w:eastAsia="Times New Roman" w:hAnsi="TH SarabunPSK" w:cs="TH SarabunPSK"/>
          <w:sz w:val="28"/>
          <w:cs/>
        </w:rPr>
        <w:t>เชิงนวัตกรรมของผู้บริหารสถานศึกษาที่ส่งผลต่อ</w:t>
      </w:r>
      <w:r w:rsidRPr="006E4BE4">
        <w:rPr>
          <w:rFonts w:ascii="TH SarabunPSK" w:hAnsi="TH SarabunPSK" w:cs="TH SarabunPSK"/>
          <w:sz w:val="28"/>
          <w:cs/>
        </w:rPr>
        <w:t>ประสิทธิผลการปฏิบัติงานของครู สังกัดสำนักงานเขตพื้นที่การศึกษาประถมศึกษาบึงกาฬ มีข้อค้นพบที่ควรนำมาอภิปราย ตามวัตถุประสงค์และสมมติฐานการวิจัย ดังนี้</w:t>
      </w:r>
    </w:p>
    <w:p w:rsidR="00D807BC" w:rsidRPr="006E4BE4" w:rsidRDefault="00D807BC" w:rsidP="00D807BC">
      <w:pPr>
        <w:tabs>
          <w:tab w:val="left" w:pos="851"/>
          <w:tab w:val="left" w:pos="993"/>
          <w:tab w:val="left" w:pos="1134"/>
          <w:tab w:val="left" w:pos="1418"/>
          <w:tab w:val="left" w:pos="1701"/>
          <w:tab w:val="left" w:pos="1843"/>
          <w:tab w:val="left" w:pos="1985"/>
          <w:tab w:val="left" w:pos="2268"/>
          <w:tab w:val="left" w:pos="2694"/>
          <w:tab w:val="left" w:pos="3119"/>
          <w:tab w:val="left" w:pos="3544"/>
          <w:tab w:val="left" w:pos="3969"/>
        </w:tabs>
        <w:spacing w:after="0"/>
        <w:ind w:firstLine="720"/>
        <w:jc w:val="thaiDistribute"/>
        <w:rPr>
          <w:rFonts w:ascii="TH SarabunPSK" w:hAnsi="TH SarabunPSK" w:cs="TH SarabunPSK"/>
          <w:sz w:val="28"/>
        </w:rPr>
      </w:pPr>
      <w:r w:rsidRPr="006E4BE4">
        <w:rPr>
          <w:rFonts w:ascii="TH SarabunPSK" w:hAnsi="TH SarabunPSK" w:cs="TH SarabunPSK"/>
          <w:sz w:val="28"/>
        </w:rPr>
        <w:t xml:space="preserve">1. </w:t>
      </w:r>
      <w:r w:rsidRPr="006E4BE4">
        <w:rPr>
          <w:rFonts w:ascii="TH SarabunPSK" w:hAnsi="TH SarabunPSK" w:cs="TH SarabunPSK"/>
          <w:sz w:val="28"/>
          <w:cs/>
        </w:rPr>
        <w:t>จากผลการศึกษาภาวะผู้นำเชิงนวัตกรรม</w:t>
      </w:r>
      <w:r w:rsidRPr="006E4BE4">
        <w:rPr>
          <w:rFonts w:ascii="TH SarabunPSK" w:eastAsia="Times New Roman" w:hAnsi="TH SarabunPSK" w:cs="TH SarabunPSK"/>
          <w:sz w:val="28"/>
          <w:cs/>
        </w:rPr>
        <w:t>ของผู้บริหารสถานศึกษา</w:t>
      </w:r>
      <w:r w:rsidRPr="006E4BE4">
        <w:rPr>
          <w:rFonts w:ascii="TH SarabunPSK" w:hAnsi="TH SarabunPSK" w:cs="TH SarabunPSK"/>
          <w:sz w:val="28"/>
          <w:cs/>
        </w:rPr>
        <w:t xml:space="preserve"> สังกัดสำนักงานเขตพื้นที่การศึกษาประถมศึกษาบึงกาฬ อยู่ในระดับมาก อาจเนื่องมาจากภาวะผู้นำเชิงนวัตกรรมเป็นส่วน</w:t>
      </w:r>
      <w:proofErr w:type="spellStart"/>
      <w:r w:rsidRPr="006E4BE4">
        <w:rPr>
          <w:rFonts w:ascii="TH SarabunPSK" w:hAnsi="TH SarabunPSK" w:cs="TH SarabunPSK"/>
          <w:sz w:val="28"/>
          <w:cs/>
        </w:rPr>
        <w:t>สําคัญ</w:t>
      </w:r>
      <w:proofErr w:type="spellEnd"/>
      <w:r w:rsidRPr="006E4BE4">
        <w:rPr>
          <w:rFonts w:ascii="TH SarabunPSK" w:hAnsi="TH SarabunPSK" w:cs="TH SarabunPSK"/>
          <w:sz w:val="28"/>
          <w:cs/>
        </w:rPr>
        <w:t>ในการพัฒนาประสิทธิผลการปฏิบัติงานของครู โดยเ</w:t>
      </w:r>
      <w:r w:rsidR="004915B5">
        <w:rPr>
          <w:rFonts w:ascii="TH SarabunPSK" w:hAnsi="TH SarabunPSK" w:cs="TH SarabunPSK"/>
          <w:sz w:val="28"/>
          <w:cs/>
        </w:rPr>
        <w:t xml:space="preserve">ฉพาะโรงเรียนในสังกัด </w:t>
      </w:r>
      <w:proofErr w:type="spellStart"/>
      <w:r w:rsidR="004915B5">
        <w:rPr>
          <w:rFonts w:ascii="TH SarabunPSK" w:hAnsi="TH SarabunPSK" w:cs="TH SarabunPSK"/>
          <w:sz w:val="28"/>
          <w:cs/>
        </w:rPr>
        <w:t>สํานักงาน</w:t>
      </w:r>
      <w:proofErr w:type="spellEnd"/>
      <w:r w:rsidRPr="006E4BE4">
        <w:rPr>
          <w:rFonts w:ascii="TH SarabunPSK" w:hAnsi="TH SarabunPSK" w:cs="TH SarabunPSK"/>
          <w:sz w:val="28"/>
          <w:cs/>
        </w:rPr>
        <w:t>เขตพื้นที่การศึกษาประถมศึกษาบึงกาฬ ตั้งเป็นหน่วยงานที่จัดการศึกษาขั้นพื้นฐานที่ต้องมี ผู้บริหารที่มีคุณธรรม จริยธรรมมีธรรม</w:t>
      </w:r>
      <w:proofErr w:type="spellStart"/>
      <w:r w:rsidRPr="006E4BE4">
        <w:rPr>
          <w:rFonts w:ascii="TH SarabunPSK" w:hAnsi="TH SarabunPSK" w:cs="TH SarabunPSK"/>
          <w:sz w:val="28"/>
          <w:cs/>
        </w:rPr>
        <w:t>มาภิ</w:t>
      </w:r>
      <w:proofErr w:type="spellEnd"/>
      <w:r w:rsidRPr="006E4BE4">
        <w:rPr>
          <w:rFonts w:ascii="TH SarabunPSK" w:hAnsi="TH SarabunPSK" w:cs="TH SarabunPSK"/>
          <w:sz w:val="28"/>
          <w:cs/>
        </w:rPr>
        <w:t>บาลที่ดีและรู้จักสร้างบรรยากาศในสถานที่</w:t>
      </w:r>
      <w:proofErr w:type="spellStart"/>
      <w:r w:rsidRPr="006E4BE4">
        <w:rPr>
          <w:rFonts w:ascii="TH SarabunPSK" w:hAnsi="TH SarabunPSK" w:cs="TH SarabunPSK"/>
          <w:sz w:val="28"/>
          <w:cs/>
        </w:rPr>
        <w:t>ทํางาน</w:t>
      </w:r>
      <w:proofErr w:type="spellEnd"/>
      <w:r w:rsidRPr="006E4BE4">
        <w:rPr>
          <w:rFonts w:ascii="TH SarabunPSK" w:hAnsi="TH SarabunPSK" w:cs="TH SarabunPSK"/>
          <w:sz w:val="28"/>
          <w:cs/>
        </w:rPr>
        <w:t>เพื่อให้ ครู บุคลากร นักเรียน เกิดการเรียนรู้และปรับตัวอย่างต่อเนื่องและสามารถสร้างผลงานที่</w:t>
      </w:r>
      <w:proofErr w:type="spellStart"/>
      <w:r w:rsidRPr="006E4BE4">
        <w:rPr>
          <w:rFonts w:ascii="TH SarabunPSK" w:hAnsi="TH SarabunPSK" w:cs="TH SarabunPSK"/>
          <w:sz w:val="28"/>
          <w:cs/>
        </w:rPr>
        <w:t>ทํา</w:t>
      </w:r>
      <w:proofErr w:type="spellEnd"/>
      <w:r w:rsidRPr="006E4BE4">
        <w:rPr>
          <w:rFonts w:ascii="TH SarabunPSK" w:hAnsi="TH SarabunPSK" w:cs="TH SarabunPSK"/>
          <w:sz w:val="28"/>
          <w:cs/>
        </w:rPr>
        <w:t>ชื่อเสียงแก่ทางโรงเรียนได้ และองค์ประกอบที่</w:t>
      </w:r>
      <w:proofErr w:type="spellStart"/>
      <w:r w:rsidRPr="006E4BE4">
        <w:rPr>
          <w:rFonts w:ascii="TH SarabunPSK" w:hAnsi="TH SarabunPSK" w:cs="TH SarabunPSK"/>
          <w:sz w:val="28"/>
          <w:cs/>
        </w:rPr>
        <w:t>สําคัญ</w:t>
      </w:r>
      <w:proofErr w:type="spellEnd"/>
      <w:r w:rsidRPr="006E4BE4">
        <w:rPr>
          <w:rFonts w:ascii="TH SarabunPSK" w:hAnsi="TH SarabunPSK" w:cs="TH SarabunPSK"/>
          <w:sz w:val="28"/>
          <w:cs/>
        </w:rPr>
        <w:t>ของภาวะ</w:t>
      </w:r>
      <w:proofErr w:type="spellStart"/>
      <w:r w:rsidRPr="006E4BE4">
        <w:rPr>
          <w:rFonts w:ascii="TH SarabunPSK" w:hAnsi="TH SarabunPSK" w:cs="TH SarabunPSK"/>
          <w:sz w:val="28"/>
          <w:cs/>
        </w:rPr>
        <w:t>ผู้นํา</w:t>
      </w:r>
      <w:proofErr w:type="spellEnd"/>
      <w:r w:rsidRPr="006E4BE4">
        <w:rPr>
          <w:rFonts w:ascii="TH SarabunPSK" w:hAnsi="TH SarabunPSK" w:cs="TH SarabunPSK"/>
          <w:sz w:val="28"/>
          <w:cs/>
        </w:rPr>
        <w:t>เชิงนวัตกรรมของผู้บริหารที่ส่งผลต่อโรงเรียนที่</w:t>
      </w:r>
      <w:proofErr w:type="spellStart"/>
      <w:r w:rsidRPr="006E4BE4">
        <w:rPr>
          <w:rFonts w:ascii="TH SarabunPSK" w:hAnsi="TH SarabunPSK" w:cs="TH SarabunPSK"/>
          <w:sz w:val="28"/>
          <w:cs/>
        </w:rPr>
        <w:t>ทํา</w:t>
      </w:r>
      <w:proofErr w:type="spellEnd"/>
      <w:r w:rsidRPr="006E4BE4">
        <w:rPr>
          <w:rFonts w:ascii="TH SarabunPSK" w:hAnsi="TH SarabunPSK" w:cs="TH SarabunPSK"/>
          <w:sz w:val="28"/>
          <w:cs/>
        </w:rPr>
        <w:t>ให้เกิดประสิทธิผลการปฏิบัติงานของครู คือ มีการเชื่อมโยงระหว่างทีมงานและ องค์ความรู้ต่างๆ ทั้งภายในและภายนอกองค์การเข้าด้วยกัน พร้อมทั้งต้องมีสร้างบรรยากาศองค์การ ทั้งการ</w:t>
      </w:r>
      <w:proofErr w:type="spellStart"/>
      <w:r w:rsidRPr="006E4BE4">
        <w:rPr>
          <w:rFonts w:ascii="TH SarabunPSK" w:hAnsi="TH SarabunPSK" w:cs="TH SarabunPSK"/>
          <w:sz w:val="28"/>
          <w:cs/>
        </w:rPr>
        <w:t>กําหนด</w:t>
      </w:r>
      <w:proofErr w:type="spellEnd"/>
      <w:r w:rsidRPr="006E4BE4">
        <w:rPr>
          <w:rFonts w:ascii="TH SarabunPSK" w:hAnsi="TH SarabunPSK" w:cs="TH SarabunPSK"/>
          <w:sz w:val="28"/>
          <w:cs/>
        </w:rPr>
        <w:t>เป้าหมาย ทิศทาง รูปแบบองค์กรและวิธีการปฏิบัติงานขององค์การให้ชัด</w:t>
      </w:r>
      <w:r w:rsidR="004915B5">
        <w:rPr>
          <w:rFonts w:ascii="TH SarabunPSK" w:hAnsi="TH SarabunPSK" w:cs="TH SarabunPSK"/>
          <w:sz w:val="28"/>
          <w:cs/>
        </w:rPr>
        <w:t>เจนและมี</w:t>
      </w:r>
      <w:r w:rsidRPr="006E4BE4">
        <w:rPr>
          <w:rFonts w:ascii="TH SarabunPSK" w:hAnsi="TH SarabunPSK" w:cs="TH SarabunPSK"/>
          <w:sz w:val="28"/>
          <w:cs/>
        </w:rPr>
        <w:t xml:space="preserve">ประสิทธิภาพวิเคราะห์ความเสี่ยงที่เกิดผลกระทบต่อองค์การทั้งจากปัจจัยภายในและปัจจัยภายนอก </w:t>
      </w:r>
      <w:r w:rsidR="00ED7B25" w:rsidRPr="006E4BE4">
        <w:rPr>
          <w:rFonts w:ascii="TH SarabunPSK" w:hAnsi="TH SarabunPSK" w:cs="TH SarabunPSK"/>
          <w:sz w:val="28"/>
          <w:cs/>
        </w:rPr>
        <w:t xml:space="preserve">ซึ่งสอดคล้องกับที่ </w:t>
      </w:r>
      <w:r w:rsidRPr="006E4BE4">
        <w:rPr>
          <w:rFonts w:ascii="TH SarabunPSK" w:hAnsi="TH SarabunPSK" w:cs="TH SarabunPSK"/>
          <w:sz w:val="28"/>
          <w:cs/>
        </w:rPr>
        <w:t>ไพฑูรย์ สินลารัตน์</w:t>
      </w:r>
      <w:r w:rsidRPr="006E4BE4">
        <w:rPr>
          <w:rFonts w:ascii="TH SarabunPSK" w:hAnsi="TH SarabunPSK" w:cs="TH SarabunPSK"/>
          <w:sz w:val="28"/>
        </w:rPr>
        <w:t xml:space="preserve"> (2553: 19-22) </w:t>
      </w:r>
      <w:r w:rsidRPr="006E4BE4">
        <w:rPr>
          <w:rFonts w:ascii="TH SarabunPSK" w:hAnsi="TH SarabunPSK" w:cs="TH SarabunPSK"/>
          <w:sz w:val="28"/>
          <w:cs/>
        </w:rPr>
        <w:t>ได้อธิบายถึง คุณลักษณะของภาวะผู้นำเชิงวิสัยทัศน์ ประกอบด้วย</w:t>
      </w:r>
      <w:r w:rsidRPr="006E4BE4">
        <w:rPr>
          <w:rFonts w:ascii="TH SarabunPSK" w:hAnsi="TH SarabunPSK" w:cs="TH SarabunPSK"/>
          <w:sz w:val="28"/>
        </w:rPr>
        <w:t xml:space="preserve"> 1) </w:t>
      </w:r>
      <w:r w:rsidRPr="006E4BE4">
        <w:rPr>
          <w:rFonts w:ascii="TH SarabunPSK" w:hAnsi="TH SarabunPSK" w:cs="TH SarabunPSK"/>
          <w:sz w:val="28"/>
          <w:cs/>
        </w:rPr>
        <w:t>มีความสามารถในการสร้างวิสัยทัศน์ กำหนดเป้าหมายกำหนดสาระตามเป้าหมาย</w:t>
      </w:r>
      <w:r w:rsidRPr="006E4BE4">
        <w:rPr>
          <w:rFonts w:ascii="TH SarabunPSK" w:hAnsi="TH SarabunPSK" w:cs="TH SarabunPSK"/>
          <w:sz w:val="28"/>
        </w:rPr>
        <w:t xml:space="preserve"> 2) </w:t>
      </w:r>
      <w:r w:rsidRPr="006E4BE4">
        <w:rPr>
          <w:rFonts w:ascii="TH SarabunPSK" w:hAnsi="TH SarabunPSK" w:cs="TH SarabunPSK"/>
          <w:sz w:val="28"/>
          <w:cs/>
        </w:rPr>
        <w:t xml:space="preserve">มีความสามารถในการกำหนดวิธีการเผยแพร่วิสัยทัศน์สู่ผู้ปฏิบัติ </w:t>
      </w:r>
      <w:r w:rsidRPr="006E4BE4">
        <w:rPr>
          <w:rFonts w:ascii="TH SarabunPSK" w:hAnsi="TH SarabunPSK" w:cs="TH SarabunPSK"/>
          <w:sz w:val="28"/>
        </w:rPr>
        <w:t xml:space="preserve">3) </w:t>
      </w:r>
      <w:r w:rsidRPr="006E4BE4">
        <w:rPr>
          <w:rFonts w:ascii="TH SarabunPSK" w:hAnsi="TH SarabunPSK" w:cs="TH SarabunPSK"/>
          <w:sz w:val="28"/>
          <w:cs/>
        </w:rPr>
        <w:t xml:space="preserve">มีความสามารถในการกำหนดวิธีการปฏิบัติงานตามเป้าหมายและสาระนั้นผู้นำเชิงวิสัยทัศน์จึงต้องมีความเก่งรอบรู้ไม่ใช่ชำนาญเฉพาะวิธี และ </w:t>
      </w:r>
      <w:r w:rsidRPr="006E4BE4">
        <w:rPr>
          <w:rFonts w:ascii="TH SarabunPSK" w:hAnsi="TH SarabunPSK" w:cs="TH SarabunPSK"/>
          <w:sz w:val="28"/>
        </w:rPr>
        <w:t xml:space="preserve">4) </w:t>
      </w:r>
      <w:r w:rsidRPr="006E4BE4">
        <w:rPr>
          <w:rFonts w:ascii="TH SarabunPSK" w:hAnsi="TH SarabunPSK" w:cs="TH SarabunPSK"/>
          <w:sz w:val="28"/>
          <w:cs/>
        </w:rPr>
        <w:t>การเป็นแบบอย่างที่ดี และยังสอดคล้องกับที่อรอนงค์ โรจน์</w:t>
      </w:r>
      <w:proofErr w:type="spellStart"/>
      <w:r w:rsidRPr="006E4BE4">
        <w:rPr>
          <w:rFonts w:ascii="TH SarabunPSK" w:hAnsi="TH SarabunPSK" w:cs="TH SarabunPSK"/>
          <w:sz w:val="28"/>
          <w:cs/>
        </w:rPr>
        <w:t>วัฒนบูลย์</w:t>
      </w:r>
      <w:proofErr w:type="spellEnd"/>
      <w:r w:rsidRPr="006E4BE4">
        <w:rPr>
          <w:rFonts w:ascii="TH SarabunPSK" w:hAnsi="TH SarabunPSK" w:cs="TH SarabunPSK"/>
          <w:sz w:val="28"/>
          <w:cs/>
        </w:rPr>
        <w:t xml:space="preserve"> (2553: 179) ได้นำเสนอองค์ประกอบของคุณลักษณะ</w:t>
      </w:r>
      <w:proofErr w:type="spellStart"/>
      <w:r w:rsidRPr="006E4BE4">
        <w:rPr>
          <w:rFonts w:ascii="TH SarabunPSK" w:hAnsi="TH SarabunPSK" w:cs="TH SarabunPSK"/>
          <w:sz w:val="28"/>
          <w:cs/>
        </w:rPr>
        <w:t>ผู้นํา</w:t>
      </w:r>
      <w:proofErr w:type="spellEnd"/>
      <w:r w:rsidRPr="006E4BE4">
        <w:rPr>
          <w:rFonts w:ascii="TH SarabunPSK" w:hAnsi="TH SarabunPSK" w:cs="TH SarabunPSK"/>
          <w:sz w:val="28"/>
          <w:cs/>
        </w:rPr>
        <w:t xml:space="preserve"> เชิงนวัตกรรมที่</w:t>
      </w:r>
      <w:proofErr w:type="spellStart"/>
      <w:r w:rsidRPr="006E4BE4">
        <w:rPr>
          <w:rFonts w:ascii="TH SarabunPSK" w:hAnsi="TH SarabunPSK" w:cs="TH SarabunPSK"/>
          <w:sz w:val="28"/>
          <w:cs/>
        </w:rPr>
        <w:t>สําคัญ</w:t>
      </w:r>
      <w:proofErr w:type="spellEnd"/>
      <w:r w:rsidRPr="006E4BE4">
        <w:rPr>
          <w:rFonts w:ascii="TH SarabunPSK" w:hAnsi="TH SarabunPSK" w:cs="TH SarabunPSK"/>
          <w:sz w:val="28"/>
          <w:cs/>
        </w:rPr>
        <w:t>ว่ามี 4 ด้าน คือ 1) ด้านบุคลิกภาพ (</w:t>
      </w:r>
      <w:r w:rsidRPr="006E4BE4">
        <w:rPr>
          <w:rFonts w:ascii="TH SarabunPSK" w:hAnsi="TH SarabunPSK" w:cs="TH SarabunPSK"/>
          <w:sz w:val="28"/>
        </w:rPr>
        <w:t xml:space="preserve">Personality) </w:t>
      </w:r>
      <w:r w:rsidRPr="006E4BE4">
        <w:rPr>
          <w:rFonts w:ascii="TH SarabunPSK" w:hAnsi="TH SarabunPSK" w:cs="TH SarabunPSK"/>
          <w:sz w:val="28"/>
          <w:cs/>
        </w:rPr>
        <w:t>2) ด้านทักษะ (</w:t>
      </w:r>
      <w:r w:rsidRPr="006E4BE4">
        <w:rPr>
          <w:rFonts w:ascii="TH SarabunPSK" w:hAnsi="TH SarabunPSK" w:cs="TH SarabunPSK"/>
          <w:sz w:val="28"/>
        </w:rPr>
        <w:t xml:space="preserve">Skills) </w:t>
      </w:r>
      <w:r w:rsidRPr="006E4BE4">
        <w:rPr>
          <w:rFonts w:ascii="TH SarabunPSK" w:hAnsi="TH SarabunPSK" w:cs="TH SarabunPSK"/>
          <w:sz w:val="28"/>
          <w:cs/>
        </w:rPr>
        <w:t>3) ด้าน บทบาทหน้าที่ (</w:t>
      </w:r>
      <w:r w:rsidRPr="006E4BE4">
        <w:rPr>
          <w:rFonts w:ascii="TH SarabunPSK" w:hAnsi="TH SarabunPSK" w:cs="TH SarabunPSK"/>
          <w:sz w:val="28"/>
        </w:rPr>
        <w:t xml:space="preserve">Roles) </w:t>
      </w:r>
      <w:r w:rsidRPr="006E4BE4">
        <w:rPr>
          <w:rFonts w:ascii="TH SarabunPSK" w:hAnsi="TH SarabunPSK" w:cs="TH SarabunPSK"/>
          <w:sz w:val="28"/>
          <w:cs/>
        </w:rPr>
        <w:t>และ 4) ด้านลักษณะทางสังคม (</w:t>
      </w:r>
      <w:r w:rsidRPr="006E4BE4">
        <w:rPr>
          <w:rFonts w:ascii="TH SarabunPSK" w:hAnsi="TH SarabunPSK" w:cs="TH SarabunPSK"/>
          <w:sz w:val="28"/>
        </w:rPr>
        <w:t xml:space="preserve">Social Characteristics) </w:t>
      </w:r>
      <w:r w:rsidRPr="006E4BE4">
        <w:rPr>
          <w:rFonts w:ascii="TH SarabunPSK" w:hAnsi="TH SarabunPSK" w:cs="TH SarabunPSK"/>
          <w:sz w:val="28"/>
          <w:cs/>
        </w:rPr>
        <w:t>เป็นองค์ประกอบ คุณลักษณะหลักของ</w:t>
      </w:r>
      <w:proofErr w:type="spellStart"/>
      <w:r w:rsidRPr="006E4BE4">
        <w:rPr>
          <w:rFonts w:ascii="TH SarabunPSK" w:hAnsi="TH SarabunPSK" w:cs="TH SarabunPSK"/>
          <w:sz w:val="28"/>
          <w:cs/>
        </w:rPr>
        <w:t>ผู้นํา</w:t>
      </w:r>
      <w:proofErr w:type="spellEnd"/>
      <w:r w:rsidRPr="006E4BE4">
        <w:rPr>
          <w:rFonts w:ascii="TH SarabunPSK" w:hAnsi="TH SarabunPSK" w:cs="TH SarabunPSK"/>
          <w:sz w:val="28"/>
          <w:cs/>
        </w:rPr>
        <w:t>เชิงนวัตกรรม (</w:t>
      </w:r>
      <w:r w:rsidRPr="006E4BE4">
        <w:rPr>
          <w:rFonts w:ascii="TH SarabunPSK" w:hAnsi="TH SarabunPSK" w:cs="TH SarabunPSK"/>
          <w:sz w:val="28"/>
        </w:rPr>
        <w:t xml:space="preserve">Innovative Leader) </w:t>
      </w:r>
      <w:r w:rsidRPr="006E4BE4">
        <w:rPr>
          <w:rFonts w:ascii="TH SarabunPSK" w:hAnsi="TH SarabunPSK" w:cs="TH SarabunPSK"/>
          <w:sz w:val="28"/>
          <w:cs/>
        </w:rPr>
        <w:t>สอดคล้องกับผลการศึกษาของ</w:t>
      </w:r>
      <w:proofErr w:type="spellStart"/>
      <w:r w:rsidRPr="006E4BE4">
        <w:rPr>
          <w:rFonts w:ascii="TH SarabunPSK" w:hAnsi="TH SarabunPSK" w:cs="TH SarabunPSK"/>
          <w:sz w:val="28"/>
          <w:cs/>
        </w:rPr>
        <w:t>ภิรญา</w:t>
      </w:r>
      <w:proofErr w:type="spellEnd"/>
      <w:r w:rsidRPr="006E4BE4">
        <w:rPr>
          <w:rFonts w:ascii="TH SarabunPSK" w:hAnsi="TH SarabunPSK" w:cs="TH SarabunPSK"/>
          <w:sz w:val="28"/>
          <w:cs/>
        </w:rPr>
        <w:t xml:space="preserve"> </w:t>
      </w:r>
      <w:proofErr w:type="spellStart"/>
      <w:r w:rsidRPr="006E4BE4">
        <w:rPr>
          <w:rFonts w:ascii="TH SarabunPSK" w:hAnsi="TH SarabunPSK" w:cs="TH SarabunPSK"/>
          <w:sz w:val="28"/>
          <w:cs/>
        </w:rPr>
        <w:t>สายศิ</w:t>
      </w:r>
      <w:proofErr w:type="spellEnd"/>
      <w:r w:rsidRPr="006E4BE4">
        <w:rPr>
          <w:rFonts w:ascii="TH SarabunPSK" w:hAnsi="TH SarabunPSK" w:cs="TH SarabunPSK"/>
          <w:sz w:val="28"/>
          <w:cs/>
        </w:rPr>
        <w:t>ริสุข (2561) ที่ศึกษาภาวะผู้นำเชิงนวัตกรรมของผู้บริหารในโรงเรียนมัธยมศึกษา</w:t>
      </w:r>
      <w:proofErr w:type="spellStart"/>
      <w:r w:rsidRPr="006E4BE4">
        <w:rPr>
          <w:rFonts w:ascii="TH SarabunPSK" w:hAnsi="TH SarabunPSK" w:cs="TH SarabunPSK"/>
          <w:sz w:val="28"/>
          <w:cs/>
        </w:rPr>
        <w:t>กลุ่มสห</w:t>
      </w:r>
      <w:proofErr w:type="spellEnd"/>
      <w:r w:rsidRPr="006E4BE4">
        <w:rPr>
          <w:rFonts w:ascii="TH SarabunPSK" w:hAnsi="TH SarabunPSK" w:cs="TH SarabunPSK"/>
          <w:sz w:val="28"/>
          <w:cs/>
        </w:rPr>
        <w:t>วิทยา</w:t>
      </w:r>
      <w:proofErr w:type="spellStart"/>
      <w:r w:rsidRPr="006E4BE4">
        <w:rPr>
          <w:rFonts w:ascii="TH SarabunPSK" w:hAnsi="TH SarabunPSK" w:cs="TH SarabunPSK"/>
          <w:sz w:val="28"/>
          <w:cs/>
        </w:rPr>
        <w:t>เขตปัญจ</w:t>
      </w:r>
      <w:proofErr w:type="spellEnd"/>
      <w:r w:rsidRPr="006E4BE4">
        <w:rPr>
          <w:rFonts w:ascii="TH SarabunPSK" w:hAnsi="TH SarabunPSK" w:cs="TH SarabunPSK"/>
          <w:sz w:val="28"/>
          <w:cs/>
        </w:rPr>
        <w:t>ภาคีสังกัดสำนักงานเขตพื้นที่การศึกษามัธยมศึกษาเขต 4 พบว่าอยู่ในระดับมาก</w:t>
      </w:r>
    </w:p>
    <w:p w:rsidR="00D807BC" w:rsidRPr="006E4BE4" w:rsidRDefault="00D807BC" w:rsidP="00ED7B25">
      <w:pPr>
        <w:tabs>
          <w:tab w:val="left" w:pos="851"/>
          <w:tab w:val="left" w:pos="993"/>
          <w:tab w:val="left" w:pos="1134"/>
          <w:tab w:val="left" w:pos="1418"/>
          <w:tab w:val="left" w:pos="1701"/>
          <w:tab w:val="left" w:pos="1843"/>
          <w:tab w:val="left" w:pos="1985"/>
          <w:tab w:val="left" w:pos="2268"/>
          <w:tab w:val="left" w:pos="2694"/>
          <w:tab w:val="left" w:pos="3119"/>
          <w:tab w:val="left" w:pos="3544"/>
          <w:tab w:val="left" w:pos="3969"/>
        </w:tabs>
        <w:spacing w:after="0"/>
        <w:ind w:firstLine="720"/>
        <w:jc w:val="thaiDistribute"/>
        <w:rPr>
          <w:rFonts w:ascii="TH SarabunPSK" w:hAnsi="TH SarabunPSK" w:cs="TH SarabunPSK"/>
          <w:color w:val="000000"/>
          <w:sz w:val="28"/>
          <w:cs/>
        </w:rPr>
      </w:pPr>
      <w:r w:rsidRPr="006E4BE4">
        <w:rPr>
          <w:rFonts w:ascii="TH SarabunPSK" w:hAnsi="TH SarabunPSK" w:cs="TH SarabunPSK"/>
          <w:sz w:val="28"/>
          <w:cs/>
        </w:rPr>
        <w:tab/>
      </w:r>
      <w:r w:rsidRPr="006E4BE4">
        <w:rPr>
          <w:rFonts w:ascii="TH SarabunPSK" w:hAnsi="TH SarabunPSK" w:cs="TH SarabunPSK"/>
          <w:color w:val="000000"/>
          <w:sz w:val="28"/>
          <w:cs/>
        </w:rPr>
        <w:tab/>
      </w:r>
      <w:r w:rsidRPr="006E4BE4">
        <w:rPr>
          <w:rFonts w:ascii="TH SarabunPSK" w:hAnsi="TH SarabunPSK" w:cs="TH SarabunPSK"/>
          <w:color w:val="000000"/>
          <w:sz w:val="28"/>
        </w:rPr>
        <w:t xml:space="preserve">2. </w:t>
      </w:r>
      <w:r w:rsidRPr="006E4BE4">
        <w:rPr>
          <w:rFonts w:ascii="TH SarabunPSK" w:hAnsi="TH SarabunPSK" w:cs="TH SarabunPSK"/>
          <w:color w:val="000000"/>
          <w:sz w:val="28"/>
          <w:cs/>
        </w:rPr>
        <w:t xml:space="preserve">จากผลการศึกษาประสิทธิผลการปฏิบัติงานของครู สังกัดสำนักงานเขตพื้นที่การศึกษาประถมศึกษาบึงกาฬ อยู่ในระดับมาก ทั้งนี้อาจเนื่องจาก ประสิทธิผลการปฏิบัติงานของครู </w:t>
      </w:r>
      <w:r w:rsidRPr="006E4BE4">
        <w:rPr>
          <w:rFonts w:ascii="TH SarabunPSK" w:hAnsi="TH SarabunPSK" w:cs="TH SarabunPSK"/>
          <w:sz w:val="28"/>
          <w:cs/>
        </w:rPr>
        <w:t xml:space="preserve">เป็นผลสำเร็จที่เกิดขึ้นจากความสามารถ ของครูผู้สอนในการปฏิบัติงานเพื่อให้เกิดประสิทธิผลตามเป้าหมายที่กำหนดไว้ได้อย่างมีคุณภาพ และส่งผลให้ครูผู้สอนสามารถปฏิบัติงานด้วยความเต็มใจ และเกิดประโยชน์สูงสุด มีองค์ประกอบ คือครูผู้สอนมีการสร้างหรือพัฒนาหลักสูตรการจัดการเรียนรู้ การสร้างและพัฒนาสื่อ นวัตกรรม เทคโนโลยีทางการศึกษา และแหล่งเรียนรู้   การวัดและประเมินผลการเรียนรู้และการศึกษา วิเคราะห์ สังเคราะห์ และหรือวิจัย เพื่อแก้ปัญหาหรือพัฒนา  </w:t>
      </w:r>
      <w:r w:rsidR="00A04DC0">
        <w:rPr>
          <w:rFonts w:ascii="TH SarabunPSK" w:hAnsi="TH SarabunPSK" w:cs="TH SarabunPSK" w:hint="cs"/>
          <w:sz w:val="28"/>
          <w:cs/>
        </w:rPr>
        <w:t xml:space="preserve">    </w:t>
      </w:r>
      <w:r w:rsidRPr="006E4BE4">
        <w:rPr>
          <w:rFonts w:ascii="TH SarabunPSK" w:hAnsi="TH SarabunPSK" w:cs="TH SarabunPSK"/>
          <w:sz w:val="28"/>
          <w:cs/>
        </w:rPr>
        <w:t>การเรียนรู้ที่ส่งผลต่อคุณภาพผู้เรียน มีการบริหารจัดการชั้นเรียน การจัดทำข้อมูลสารสนเทศ และการจัดระบบดูแลช่วยเหลือผู้เรียน มีการพัฒนาตนเอง และพัฒนาวิชาชีพครู ปฏิบัติงานอื่น ๆ ที่ได้รับมอบหมายอย่างมีประสิทธิภาพ และมีการปฏิบัติตนในการรักษาวินัย คุณธรรมจริยธรรม และจรรยาบรรณวิชาชีพ โดยยึดตามกรอบกฎ ก</w:t>
      </w:r>
      <w:r w:rsidRPr="006E4BE4">
        <w:rPr>
          <w:rFonts w:ascii="TH SarabunPSK" w:hAnsi="TH SarabunPSK" w:cs="TH SarabunPSK"/>
          <w:sz w:val="28"/>
        </w:rPr>
        <w:t>.</w:t>
      </w:r>
      <w:r w:rsidRPr="006E4BE4">
        <w:rPr>
          <w:rFonts w:ascii="TH SarabunPSK" w:hAnsi="TH SarabunPSK" w:cs="TH SarabunPSK"/>
          <w:sz w:val="28"/>
          <w:cs/>
        </w:rPr>
        <w:t>ค</w:t>
      </w:r>
      <w:r w:rsidRPr="006E4BE4">
        <w:rPr>
          <w:rFonts w:ascii="TH SarabunPSK" w:hAnsi="TH SarabunPSK" w:cs="TH SarabunPSK"/>
          <w:sz w:val="28"/>
        </w:rPr>
        <w:t>.</w:t>
      </w:r>
      <w:r w:rsidRPr="006E4BE4">
        <w:rPr>
          <w:rFonts w:ascii="TH SarabunPSK" w:hAnsi="TH SarabunPSK" w:cs="TH SarabunPSK"/>
          <w:sz w:val="28"/>
          <w:cs/>
        </w:rPr>
        <w:t>ศ</w:t>
      </w:r>
      <w:r w:rsidRPr="006E4BE4">
        <w:rPr>
          <w:rFonts w:ascii="TH SarabunPSK" w:hAnsi="TH SarabunPSK" w:cs="TH SarabunPSK"/>
          <w:sz w:val="28"/>
        </w:rPr>
        <w:t xml:space="preserve">. </w:t>
      </w:r>
      <w:r w:rsidRPr="006E4BE4">
        <w:rPr>
          <w:rFonts w:ascii="TH SarabunPSK" w:hAnsi="TH SarabunPSK" w:cs="TH SarabunPSK"/>
          <w:sz w:val="28"/>
          <w:cs/>
        </w:rPr>
        <w:t>ว่าด้วยการเลื่อนขั้นเงินเดือนของข้าราชการครูและบุคลากรทางการศึกษา</w:t>
      </w:r>
      <w:r w:rsidRPr="006E4BE4">
        <w:rPr>
          <w:rFonts w:ascii="TH SarabunPSK" w:hAnsi="TH SarabunPSK" w:cs="TH SarabunPSK"/>
          <w:sz w:val="28"/>
        </w:rPr>
        <w:t xml:space="preserve"> (</w:t>
      </w:r>
      <w:r w:rsidR="00624F1F">
        <w:rPr>
          <w:rFonts w:ascii="TH SarabunPSK" w:hAnsi="TH SarabunPSK" w:cs="TH SarabunPSK" w:hint="cs"/>
          <w:sz w:val="28"/>
          <w:cs/>
        </w:rPr>
        <w:t>สำนักงานคณะกรรมการการศึกษาขั้นพื้นฐาน</w:t>
      </w:r>
      <w:r w:rsidR="00624F1F">
        <w:rPr>
          <w:rFonts w:ascii="TH SarabunPSK" w:hAnsi="TH SarabunPSK" w:cs="TH SarabunPSK"/>
          <w:sz w:val="28"/>
        </w:rPr>
        <w:t xml:space="preserve">, </w:t>
      </w:r>
      <w:r w:rsidRPr="006E4BE4">
        <w:rPr>
          <w:rFonts w:ascii="TH SarabunPSK" w:hAnsi="TH SarabunPSK" w:cs="TH SarabunPSK"/>
          <w:sz w:val="28"/>
        </w:rPr>
        <w:t>2561: 12)</w:t>
      </w:r>
      <w:r w:rsidRPr="006E4BE4">
        <w:rPr>
          <w:rFonts w:ascii="TH SarabunPSK" w:hAnsi="TH SarabunPSK" w:cs="TH SarabunPSK"/>
          <w:sz w:val="28"/>
          <w:cs/>
        </w:rPr>
        <w:t xml:space="preserve"> ให้ประเมินจาก ประสิทธิภาพและประสิทธิผลการปฏิบัติงาน   การปฏิบัติตนในการรักษาวินัย คุณธรรม จริยธรรม และจรรยาบรรณวิชาชีพ </w:t>
      </w:r>
      <w:r w:rsidR="00ED7B25" w:rsidRPr="006E4BE4">
        <w:rPr>
          <w:rFonts w:ascii="TH SarabunPSK" w:hAnsi="TH SarabunPSK" w:cs="TH SarabunPSK"/>
          <w:color w:val="000000"/>
          <w:sz w:val="28"/>
          <w:cs/>
        </w:rPr>
        <w:t>สอดคล้องกับทัศนะ</w:t>
      </w:r>
      <w:proofErr w:type="spellStart"/>
      <w:r w:rsidR="00ED7B25" w:rsidRPr="006E4BE4">
        <w:rPr>
          <w:rFonts w:ascii="TH SarabunPSK" w:hAnsi="TH SarabunPSK" w:cs="TH SarabunPSK"/>
          <w:color w:val="000000"/>
          <w:sz w:val="28"/>
          <w:cs/>
        </w:rPr>
        <w:t>ของ</w:t>
      </w:r>
      <w:r w:rsidRPr="006E4BE4">
        <w:rPr>
          <w:rFonts w:ascii="TH SarabunPSK" w:hAnsi="TH SarabunPSK" w:cs="TH SarabunPSK"/>
          <w:color w:val="000000"/>
          <w:sz w:val="28"/>
          <w:cs/>
        </w:rPr>
        <w:t>ณัฐพงษ์</w:t>
      </w:r>
      <w:proofErr w:type="spellEnd"/>
      <w:r w:rsidRPr="006E4BE4">
        <w:rPr>
          <w:rFonts w:ascii="TH SarabunPSK" w:hAnsi="TH SarabunPSK" w:cs="TH SarabunPSK"/>
          <w:color w:val="000000"/>
          <w:sz w:val="28"/>
          <w:cs/>
        </w:rPr>
        <w:t xml:space="preserve"> </w:t>
      </w:r>
      <w:proofErr w:type="spellStart"/>
      <w:r w:rsidRPr="006E4BE4">
        <w:rPr>
          <w:rFonts w:ascii="TH SarabunPSK" w:hAnsi="TH SarabunPSK" w:cs="TH SarabunPSK"/>
          <w:color w:val="000000"/>
          <w:sz w:val="28"/>
          <w:cs/>
        </w:rPr>
        <w:t>มูฮำ</w:t>
      </w:r>
      <w:proofErr w:type="spellEnd"/>
      <w:r w:rsidRPr="006E4BE4">
        <w:rPr>
          <w:rFonts w:ascii="TH SarabunPSK" w:hAnsi="TH SarabunPSK" w:cs="TH SarabunPSK"/>
          <w:color w:val="000000"/>
          <w:sz w:val="28"/>
          <w:cs/>
        </w:rPr>
        <w:t>หมัด (2560: 33) ได้กล่าวว่าประสิทธิผลการปฏิบัติงาน เป็นผลการปฏิบัติงานของบุคคลในองค์การโดยเปรียบเทียบกับเป้าหมายหรือวัตถุประสงค์ที่กำหนดไว้ เพื่อให้ทราบว่าการดำเนินงานบรรลุตามวัตถุประสงค์หรือไม่เพียงใด</w:t>
      </w:r>
      <w:r w:rsidR="00ED7B25" w:rsidRPr="006E4BE4">
        <w:rPr>
          <w:rFonts w:ascii="TH SarabunPSK" w:hAnsi="TH SarabunPSK" w:cs="TH SarabunPSK"/>
          <w:color w:val="000000"/>
          <w:sz w:val="28"/>
        </w:rPr>
        <w:t xml:space="preserve"> </w:t>
      </w:r>
      <w:r w:rsidR="00ED7B25" w:rsidRPr="006E4BE4">
        <w:rPr>
          <w:rFonts w:ascii="TH SarabunPSK" w:hAnsi="TH SarabunPSK" w:cs="TH SarabunPSK"/>
          <w:color w:val="000000"/>
          <w:sz w:val="28"/>
          <w:cs/>
        </w:rPr>
        <w:t>และยังส</w:t>
      </w:r>
      <w:r w:rsidR="00E075AB">
        <w:rPr>
          <w:rFonts w:ascii="TH SarabunPSK" w:hAnsi="TH SarabunPSK" w:cs="TH SarabunPSK"/>
          <w:color w:val="000000"/>
          <w:sz w:val="28"/>
          <w:cs/>
        </w:rPr>
        <w:t>อดคล้องกับผลการวิจัยของ</w:t>
      </w:r>
      <w:r w:rsidR="00E075AB" w:rsidRPr="00E075AB">
        <w:rPr>
          <w:rFonts w:ascii="TH SarabunPSK" w:hAnsi="TH SarabunPSK" w:cs="TH SarabunPSK"/>
          <w:color w:val="000000"/>
          <w:sz w:val="28"/>
          <w:cs/>
        </w:rPr>
        <w:t>ชัยณรงค์ คำภูมิหา (2556) ที่ศึกษาประสิทธิผลการปฏิบัติงานของครู สังกัดสำนักงานเขตพื้นที่การศึกษามัธยมศึกษา เขต 25 พบว่าอยู่ในระดับมาก</w:t>
      </w:r>
      <w:r w:rsidRPr="006E4BE4">
        <w:rPr>
          <w:rFonts w:ascii="TH SarabunPSK" w:hAnsi="TH SarabunPSK" w:cs="TH SarabunPSK"/>
          <w:color w:val="000000"/>
          <w:sz w:val="28"/>
          <w:cs/>
        </w:rPr>
        <w:t xml:space="preserve"> </w:t>
      </w:r>
    </w:p>
    <w:p w:rsidR="00D807BC" w:rsidRPr="006E4BE4" w:rsidRDefault="00D807BC" w:rsidP="00D807BC">
      <w:pPr>
        <w:tabs>
          <w:tab w:val="left" w:pos="993"/>
        </w:tabs>
        <w:spacing w:after="0" w:line="240" w:lineRule="auto"/>
        <w:jc w:val="thaiDistribute"/>
        <w:rPr>
          <w:rFonts w:ascii="TH SarabunPSK" w:hAnsi="TH SarabunPSK" w:cs="TH SarabunPSK"/>
          <w:sz w:val="28"/>
          <w:cs/>
        </w:rPr>
      </w:pPr>
      <w:r w:rsidRPr="006E4BE4">
        <w:rPr>
          <w:rFonts w:ascii="TH SarabunPSK" w:hAnsi="TH SarabunPSK" w:cs="TH SarabunPSK"/>
          <w:b/>
          <w:bCs/>
          <w:sz w:val="28"/>
          <w:cs/>
        </w:rPr>
        <w:tab/>
      </w:r>
      <w:r w:rsidRPr="006E4BE4">
        <w:rPr>
          <w:rFonts w:ascii="TH SarabunPSK" w:hAnsi="TH SarabunPSK" w:cs="TH SarabunPSK"/>
          <w:color w:val="000000"/>
          <w:sz w:val="28"/>
        </w:rPr>
        <w:t xml:space="preserve">3. </w:t>
      </w:r>
      <w:r w:rsidRPr="006E4BE4">
        <w:rPr>
          <w:rFonts w:ascii="TH SarabunPSK" w:hAnsi="TH SarabunPSK" w:cs="TH SarabunPSK"/>
          <w:color w:val="000000"/>
          <w:sz w:val="28"/>
          <w:cs/>
        </w:rPr>
        <w:t xml:space="preserve">จากผลการศึกษาความสัมพันธ์ระหว่างภาวะผู้นำเชิงนวัตกรรมกับประสิทธิผล            </w:t>
      </w:r>
      <w:r w:rsidR="00A04DC0">
        <w:rPr>
          <w:rFonts w:ascii="TH SarabunPSK" w:hAnsi="TH SarabunPSK" w:cs="TH SarabunPSK" w:hint="cs"/>
          <w:color w:val="000000"/>
          <w:sz w:val="28"/>
          <w:cs/>
        </w:rPr>
        <w:t xml:space="preserve">                 </w:t>
      </w:r>
      <w:r w:rsidRPr="006E4BE4">
        <w:rPr>
          <w:rFonts w:ascii="TH SarabunPSK" w:hAnsi="TH SarabunPSK" w:cs="TH SarabunPSK"/>
          <w:color w:val="000000"/>
          <w:sz w:val="28"/>
          <w:cs/>
        </w:rPr>
        <w:t xml:space="preserve">การปฏิบัติงานของครู สังกัดสำนักงานเขตพื้นที่การศึกษาประถมศึกษาบึงกาฬ </w:t>
      </w:r>
      <w:r w:rsidRPr="006E4BE4">
        <w:rPr>
          <w:rFonts w:ascii="TH SarabunPSK" w:eastAsia="Times New Roman" w:hAnsi="TH SarabunPSK" w:cs="TH SarabunPSK"/>
          <w:color w:val="000000"/>
          <w:sz w:val="28"/>
          <w:cs/>
        </w:rPr>
        <w:t>มีความสัมพันธ์กัน</w:t>
      </w:r>
      <w:r w:rsidRPr="006E4BE4">
        <w:rPr>
          <w:rFonts w:ascii="TH SarabunPSK" w:hAnsi="TH SarabunPSK" w:cs="TH SarabunPSK"/>
          <w:sz w:val="28"/>
          <w:cs/>
        </w:rPr>
        <w:t xml:space="preserve">ทางบวก </w:t>
      </w:r>
      <w:r w:rsidRPr="006E4BE4">
        <w:rPr>
          <w:rFonts w:ascii="TH SarabunPSK" w:eastAsia="Times New Roman" w:hAnsi="TH SarabunPSK" w:cs="TH SarabunPSK"/>
          <w:color w:val="000000"/>
          <w:sz w:val="28"/>
          <w:cs/>
        </w:rPr>
        <w:t xml:space="preserve">เป็นไปตามสมมุติฐานข้อ </w:t>
      </w:r>
      <w:r w:rsidRPr="006E4BE4">
        <w:rPr>
          <w:rFonts w:ascii="TH SarabunPSK" w:eastAsia="Times New Roman" w:hAnsi="TH SarabunPSK" w:cs="TH SarabunPSK"/>
          <w:color w:val="000000"/>
          <w:sz w:val="28"/>
        </w:rPr>
        <w:t>1</w:t>
      </w:r>
      <w:r w:rsidRPr="006E4BE4">
        <w:rPr>
          <w:rFonts w:ascii="TH SarabunPSK" w:eastAsia="Times New Roman" w:hAnsi="TH SarabunPSK" w:cs="TH SarabunPSK"/>
          <w:color w:val="000000"/>
          <w:sz w:val="28"/>
          <w:cs/>
        </w:rPr>
        <w:t xml:space="preserve"> </w:t>
      </w:r>
      <w:r w:rsidRPr="006E4BE4">
        <w:rPr>
          <w:rFonts w:ascii="TH SarabunPSK" w:hAnsi="TH SarabunPSK" w:cs="TH SarabunPSK"/>
          <w:color w:val="000000"/>
          <w:sz w:val="28"/>
          <w:cs/>
        </w:rPr>
        <w:t>ทั้งนี้อาจเนื่องมาจากผู้บร</w:t>
      </w:r>
      <w:r w:rsidR="00F10717">
        <w:rPr>
          <w:rFonts w:ascii="TH SarabunPSK" w:hAnsi="TH SarabunPSK" w:cs="TH SarabunPSK"/>
          <w:color w:val="000000"/>
          <w:sz w:val="28"/>
          <w:cs/>
        </w:rPr>
        <w:t>ิหารสถานศึกษาสังกัดสำนักงาน</w:t>
      </w:r>
      <w:r w:rsidRPr="006E4BE4">
        <w:rPr>
          <w:rFonts w:ascii="TH SarabunPSK" w:hAnsi="TH SarabunPSK" w:cs="TH SarabunPSK"/>
          <w:color w:val="000000"/>
          <w:sz w:val="28"/>
          <w:cs/>
        </w:rPr>
        <w:t>เขตพื้นที่การศึกษาประถมศึกษา</w:t>
      </w:r>
      <w:r w:rsidR="00F10717">
        <w:rPr>
          <w:rFonts w:ascii="TH SarabunPSK" w:hAnsi="TH SarabunPSK" w:cs="TH SarabunPSK" w:hint="cs"/>
          <w:color w:val="000000"/>
          <w:sz w:val="28"/>
          <w:cs/>
        </w:rPr>
        <w:t xml:space="preserve">     </w:t>
      </w:r>
      <w:r w:rsidRPr="006E4BE4">
        <w:rPr>
          <w:rFonts w:ascii="TH SarabunPSK" w:hAnsi="TH SarabunPSK" w:cs="TH SarabunPSK"/>
          <w:color w:val="000000"/>
          <w:sz w:val="28"/>
          <w:cs/>
        </w:rPr>
        <w:t>บึงกาฬ มีบทบาทในการกำหนดนโยบายการพัฒนาคุณภาพการศึกษาโดยใช้นวัตกรรมเป็นฐาน ซึ่ง นวัตกรรมจะเป็นส่วนหนึ่งของแผนกลยุทธ์การพัฒนาสถานศึกษาที่บุคลากรทุกคนจะต้องร่วมกันบริหารจัดการเพื่อให้เกิดนวัตกรรมใหม่ๆ ทั้งนี้ผู้บริหารจะต้องชี้แจงให้บุคลากรมีความเข้าใจตรงกันว่าการสร้างสรรค์นวัตกรรมใหม่เช่น เทคนิคการสอนแบบใหม่ การพัฒนาสื่อการเรียนการสอนแบบใหม่ การพัฒนากิจกรรมเสริมการเรียนรู้ เป็นต้น จะเป็นตัวชี้วัดความก้าวหน้าทางวิชาชีพและสามารถนำผลงานดังกล่าวประกอบการขอ</w:t>
      </w:r>
      <w:proofErr w:type="spellStart"/>
      <w:r w:rsidRPr="006E4BE4">
        <w:rPr>
          <w:rFonts w:ascii="TH SarabunPSK" w:hAnsi="TH SarabunPSK" w:cs="TH SarabunPSK"/>
          <w:color w:val="000000"/>
          <w:sz w:val="28"/>
          <w:cs/>
        </w:rPr>
        <w:t>วิทยะฐานะ</w:t>
      </w:r>
      <w:proofErr w:type="spellEnd"/>
      <w:r w:rsidRPr="006E4BE4">
        <w:rPr>
          <w:rFonts w:ascii="TH SarabunPSK" w:hAnsi="TH SarabunPSK" w:cs="TH SarabunPSK"/>
          <w:color w:val="000000"/>
          <w:sz w:val="28"/>
          <w:cs/>
        </w:rPr>
        <w:t>ของครูให้มีประสิทธิภาพมากยิ่งขึ้น สอดคล้องกับแนวคิดของขวัญชนก โตนาค (2556: 59) ที่กล่าวว่าภาวะผู้นำเชิงนวัตกรรมเป็นผู้นำที่ใช้ และความสามารถของตนเอง ในการเข้าถึงปัญหาหรือโอกาส และสามารถขับเคลื่อนให้เกิดการคิดค้นแนวทาง</w:t>
      </w:r>
      <w:r w:rsidR="00F10717">
        <w:rPr>
          <w:rFonts w:ascii="TH SarabunPSK" w:hAnsi="TH SarabunPSK" w:cs="TH SarabunPSK" w:hint="cs"/>
          <w:color w:val="000000"/>
          <w:sz w:val="28"/>
          <w:cs/>
        </w:rPr>
        <w:t xml:space="preserve">           </w:t>
      </w:r>
      <w:r w:rsidRPr="006E4BE4">
        <w:rPr>
          <w:rFonts w:ascii="TH SarabunPSK" w:hAnsi="TH SarabunPSK" w:cs="TH SarabunPSK"/>
          <w:color w:val="000000"/>
          <w:sz w:val="28"/>
          <w:cs/>
        </w:rPr>
        <w:t>การดำเนินงานใหม่ๆ หรือให้เกิดการสร้างนวัตกรรมในองค์กร ซึ่งจะนำไปสู่การสร้างมูลค่าเพิ่มให้แก่องค์กร สอดคล้องกับทัศนะ</w:t>
      </w:r>
      <w:proofErr w:type="spellStart"/>
      <w:r w:rsidRPr="006E4BE4">
        <w:rPr>
          <w:rFonts w:ascii="TH SarabunPSK" w:hAnsi="TH SarabunPSK" w:cs="TH SarabunPSK"/>
          <w:color w:val="000000"/>
          <w:sz w:val="28"/>
          <w:cs/>
        </w:rPr>
        <w:t>ของป</w:t>
      </w:r>
      <w:proofErr w:type="spellEnd"/>
      <w:r w:rsidRPr="006E4BE4">
        <w:rPr>
          <w:rFonts w:ascii="TH SarabunPSK" w:hAnsi="TH SarabunPSK" w:cs="TH SarabunPSK"/>
          <w:color w:val="000000"/>
          <w:sz w:val="28"/>
          <w:cs/>
        </w:rPr>
        <w:t xml:space="preserve">วีณา </w:t>
      </w:r>
      <w:proofErr w:type="spellStart"/>
      <w:r w:rsidRPr="006E4BE4">
        <w:rPr>
          <w:rFonts w:ascii="TH SarabunPSK" w:hAnsi="TH SarabunPSK" w:cs="TH SarabunPSK"/>
          <w:color w:val="000000"/>
          <w:sz w:val="28"/>
          <w:cs/>
        </w:rPr>
        <w:t>กันถิน</w:t>
      </w:r>
      <w:proofErr w:type="spellEnd"/>
      <w:r w:rsidRPr="006E4BE4">
        <w:rPr>
          <w:rFonts w:ascii="TH SarabunPSK" w:hAnsi="TH SarabunPSK" w:cs="TH SarabunPSK"/>
          <w:color w:val="000000"/>
          <w:sz w:val="28"/>
          <w:cs/>
        </w:rPr>
        <w:t xml:space="preserve"> (2560: 28-29) ที่กล่าวว่าภาวะผู้นำเชิงนวัตกรรมเป็นพฤติกรรม คุณลักษณะ ที่แสดงออกถึงความสามารถของตนเอง ในการขับเคลื่อนให้บุคคลเกิดความคิดและสร้างแนวทางการดำเนินงานใหม่</w:t>
      </w:r>
      <w:r w:rsidR="00A04DC0">
        <w:rPr>
          <w:rFonts w:ascii="TH SarabunPSK" w:hAnsi="TH SarabunPSK" w:cs="TH SarabunPSK" w:hint="cs"/>
          <w:color w:val="000000"/>
          <w:sz w:val="28"/>
          <w:cs/>
        </w:rPr>
        <w:t xml:space="preserve"> </w:t>
      </w:r>
      <w:r w:rsidRPr="006E4BE4">
        <w:rPr>
          <w:rFonts w:ascii="TH SarabunPSK" w:hAnsi="TH SarabunPSK" w:cs="TH SarabunPSK"/>
          <w:color w:val="000000"/>
          <w:sz w:val="28"/>
          <w:cs/>
        </w:rPr>
        <w:t>ๆ หรือให้เกิดการสร้างนวัตกรรมให้กับองค์กร และนำไปสู่การสร้างมูลค่าเพิ่ม และยังสอดคล้องกับ</w:t>
      </w:r>
      <w:proofErr w:type="spellStart"/>
      <w:r w:rsidRPr="006E4BE4">
        <w:rPr>
          <w:rFonts w:ascii="TH SarabunPSK" w:hAnsi="TH SarabunPSK" w:cs="TH SarabunPSK"/>
          <w:color w:val="000000"/>
          <w:sz w:val="28"/>
          <w:cs/>
        </w:rPr>
        <w:t>ไวส์และเล</w:t>
      </w:r>
      <w:proofErr w:type="spellEnd"/>
      <w:r w:rsidRPr="006E4BE4">
        <w:rPr>
          <w:rFonts w:ascii="TH SarabunPSK" w:hAnsi="TH SarabunPSK" w:cs="TH SarabunPSK"/>
          <w:color w:val="000000"/>
          <w:sz w:val="28"/>
          <w:cs/>
        </w:rPr>
        <w:t>แก</w:t>
      </w:r>
      <w:proofErr w:type="spellStart"/>
      <w:r w:rsidRPr="006E4BE4">
        <w:rPr>
          <w:rFonts w:ascii="TH SarabunPSK" w:hAnsi="TH SarabunPSK" w:cs="TH SarabunPSK"/>
          <w:color w:val="000000"/>
          <w:sz w:val="28"/>
          <w:cs/>
        </w:rPr>
        <w:t>รนด์</w:t>
      </w:r>
      <w:proofErr w:type="spellEnd"/>
      <w:r w:rsidRPr="006E4BE4">
        <w:rPr>
          <w:rFonts w:ascii="TH SarabunPSK" w:hAnsi="TH SarabunPSK" w:cs="TH SarabunPSK"/>
          <w:color w:val="000000"/>
          <w:sz w:val="28"/>
          <w:cs/>
        </w:rPr>
        <w:t xml:space="preserve">   (</w:t>
      </w:r>
      <w:r w:rsidRPr="006E4BE4">
        <w:rPr>
          <w:rFonts w:ascii="TH SarabunPSK" w:hAnsi="TH SarabunPSK" w:cs="TH SarabunPSK"/>
          <w:color w:val="000000"/>
          <w:sz w:val="28"/>
        </w:rPr>
        <w:t xml:space="preserve">Weiss &amp; Legrand, </w:t>
      </w:r>
      <w:r w:rsidRPr="006E4BE4">
        <w:rPr>
          <w:rFonts w:ascii="TH SarabunPSK" w:hAnsi="TH SarabunPSK" w:cs="TH SarabunPSK"/>
          <w:color w:val="000000"/>
          <w:sz w:val="28"/>
          <w:cs/>
        </w:rPr>
        <w:t>2011: 36-37) ที่กล่าวว่า ภาวะ</w:t>
      </w:r>
      <w:proofErr w:type="spellStart"/>
      <w:r w:rsidRPr="006E4BE4">
        <w:rPr>
          <w:rFonts w:ascii="TH SarabunPSK" w:hAnsi="TH SarabunPSK" w:cs="TH SarabunPSK"/>
          <w:color w:val="000000"/>
          <w:sz w:val="28"/>
          <w:cs/>
        </w:rPr>
        <w:t>ผู้นํา</w:t>
      </w:r>
      <w:proofErr w:type="spellEnd"/>
      <w:r w:rsidRPr="006E4BE4">
        <w:rPr>
          <w:rFonts w:ascii="TH SarabunPSK" w:hAnsi="TH SarabunPSK" w:cs="TH SarabunPSK"/>
          <w:color w:val="000000"/>
          <w:sz w:val="28"/>
          <w:cs/>
        </w:rPr>
        <w:t>เชิงนวัตกรรม  คือ การแสดงออกของ</w:t>
      </w:r>
      <w:proofErr w:type="spellStart"/>
      <w:r w:rsidRPr="006E4BE4">
        <w:rPr>
          <w:rFonts w:ascii="TH SarabunPSK" w:hAnsi="TH SarabunPSK" w:cs="TH SarabunPSK"/>
          <w:color w:val="000000"/>
          <w:sz w:val="28"/>
          <w:cs/>
        </w:rPr>
        <w:t>ผู้นํา</w:t>
      </w:r>
      <w:proofErr w:type="spellEnd"/>
      <w:r w:rsidRPr="006E4BE4">
        <w:rPr>
          <w:rFonts w:ascii="TH SarabunPSK" w:hAnsi="TH SarabunPSK" w:cs="TH SarabunPSK"/>
          <w:color w:val="000000"/>
          <w:sz w:val="28"/>
          <w:cs/>
        </w:rPr>
        <w:t>ที่มีความสามารถในการเข้าถึงปัญหาหรือโอกาสที่สลับซับซ้อน และ</w:t>
      </w:r>
      <w:r w:rsidR="00123688" w:rsidRPr="006E4BE4">
        <w:rPr>
          <w:rFonts w:ascii="TH SarabunPSK" w:hAnsi="TH SarabunPSK" w:cs="TH SarabunPSK"/>
          <w:color w:val="000000"/>
          <w:sz w:val="28"/>
          <w:cs/>
        </w:rPr>
        <w:t>ค้นพบแนวทางใน</w:t>
      </w:r>
      <w:r w:rsidRPr="006E4BE4">
        <w:rPr>
          <w:rFonts w:ascii="TH SarabunPSK" w:hAnsi="TH SarabunPSK" w:cs="TH SarabunPSK"/>
          <w:color w:val="000000"/>
          <w:sz w:val="28"/>
          <w:cs/>
        </w:rPr>
        <w:t>การ</w:t>
      </w:r>
      <w:proofErr w:type="spellStart"/>
      <w:r w:rsidRPr="006E4BE4">
        <w:rPr>
          <w:rFonts w:ascii="TH SarabunPSK" w:hAnsi="TH SarabunPSK" w:cs="TH SarabunPSK"/>
          <w:color w:val="000000"/>
          <w:sz w:val="28"/>
          <w:cs/>
        </w:rPr>
        <w:t>ดําเนินการ</w:t>
      </w:r>
      <w:proofErr w:type="spellEnd"/>
      <w:r w:rsidRPr="006E4BE4">
        <w:rPr>
          <w:rFonts w:ascii="TH SarabunPSK" w:hAnsi="TH SarabunPSK" w:cs="TH SarabunPSK"/>
          <w:color w:val="000000"/>
          <w:sz w:val="28"/>
          <w:cs/>
        </w:rPr>
        <w:t>ใหม่ๆ หรือไม่เคยเกิดขึ้นมาก่อน โดย</w:t>
      </w:r>
      <w:proofErr w:type="spellStart"/>
      <w:r w:rsidRPr="006E4BE4">
        <w:rPr>
          <w:rFonts w:ascii="TH SarabunPSK" w:hAnsi="TH SarabunPSK" w:cs="TH SarabunPSK"/>
          <w:color w:val="000000"/>
          <w:sz w:val="28"/>
          <w:cs/>
        </w:rPr>
        <w:t>ผู้นํา</w:t>
      </w:r>
      <w:proofErr w:type="spellEnd"/>
      <w:r w:rsidRPr="006E4BE4">
        <w:rPr>
          <w:rFonts w:ascii="TH SarabunPSK" w:hAnsi="TH SarabunPSK" w:cs="TH SarabunPSK"/>
          <w:color w:val="000000"/>
          <w:sz w:val="28"/>
          <w:cs/>
        </w:rPr>
        <w:t>หรือผู้บริหารจะต้องมีความฉลาดทางนวัตกรรม (</w:t>
      </w:r>
      <w:r w:rsidRPr="006E4BE4">
        <w:rPr>
          <w:rFonts w:ascii="TH SarabunPSK" w:hAnsi="TH SarabunPSK" w:cs="TH SarabunPSK"/>
          <w:color w:val="000000"/>
          <w:sz w:val="28"/>
        </w:rPr>
        <w:t xml:space="preserve">Innovative Intelligence) </w:t>
      </w:r>
      <w:r w:rsidRPr="006E4BE4">
        <w:rPr>
          <w:rFonts w:ascii="TH SarabunPSK" w:hAnsi="TH SarabunPSK" w:cs="TH SarabunPSK"/>
          <w:color w:val="000000"/>
          <w:sz w:val="28"/>
          <w:cs/>
        </w:rPr>
        <w:t xml:space="preserve">เพื่อช่วยให้สามารถตอบสนองและแก้ไขปัญหาในสถานการณ์จริงได้ดีขึ้น และช่วยให้เกิดนวัตกรรมในองค์การ มากขึ้นอีกด้วย </w:t>
      </w:r>
    </w:p>
    <w:p w:rsidR="00D807BC" w:rsidRPr="006E4BE4" w:rsidRDefault="00D807BC" w:rsidP="00D807BC">
      <w:pPr>
        <w:tabs>
          <w:tab w:val="left" w:pos="851"/>
          <w:tab w:val="left" w:pos="1134"/>
          <w:tab w:val="left" w:pos="1418"/>
          <w:tab w:val="left" w:pos="1701"/>
          <w:tab w:val="left" w:pos="1985"/>
        </w:tabs>
        <w:autoSpaceDE w:val="0"/>
        <w:autoSpaceDN w:val="0"/>
        <w:adjustRightInd w:val="0"/>
        <w:spacing w:after="0" w:line="240" w:lineRule="auto"/>
        <w:ind w:firstLine="720"/>
        <w:jc w:val="thaiDistribute"/>
        <w:rPr>
          <w:rFonts w:ascii="TH SarabunPSK" w:hAnsi="TH SarabunPSK" w:cs="TH SarabunPSK"/>
          <w:sz w:val="28"/>
        </w:rPr>
      </w:pPr>
      <w:r w:rsidRPr="006E4BE4">
        <w:rPr>
          <w:rFonts w:ascii="TH SarabunPSK" w:hAnsi="TH SarabunPSK" w:cs="TH SarabunPSK"/>
          <w:sz w:val="28"/>
        </w:rPr>
        <w:tab/>
        <w:t xml:space="preserve">4. </w:t>
      </w:r>
      <w:r w:rsidRPr="006E4BE4">
        <w:rPr>
          <w:rFonts w:ascii="TH SarabunPSK" w:hAnsi="TH SarabunPSK" w:cs="TH SarabunPSK"/>
          <w:sz w:val="28"/>
          <w:cs/>
        </w:rPr>
        <w:t>จากผลการศึกษา</w:t>
      </w:r>
      <w:r w:rsidRPr="006E4BE4">
        <w:rPr>
          <w:rFonts w:ascii="TH SarabunPSK" w:eastAsia="Times New Roman" w:hAnsi="TH SarabunPSK" w:cs="TH SarabunPSK"/>
          <w:color w:val="000000"/>
          <w:sz w:val="28"/>
          <w:cs/>
        </w:rPr>
        <w:t>ภาวะผู้นำเชิงนวัตกรรมของผู้บริหารสถานศึกษาที่ส่ง</w:t>
      </w:r>
      <w:r w:rsidR="00123688" w:rsidRPr="006E4BE4">
        <w:rPr>
          <w:rFonts w:ascii="TH SarabunPSK" w:eastAsia="Times New Roman" w:hAnsi="TH SarabunPSK" w:cs="TH SarabunPSK"/>
          <w:color w:val="000000"/>
          <w:sz w:val="28"/>
          <w:cs/>
        </w:rPr>
        <w:t xml:space="preserve">ผลต่อประสิทธิผล                </w:t>
      </w:r>
      <w:r w:rsidRPr="006E4BE4">
        <w:rPr>
          <w:rFonts w:ascii="TH SarabunPSK" w:eastAsia="Times New Roman" w:hAnsi="TH SarabunPSK" w:cs="TH SarabunPSK"/>
          <w:color w:val="000000"/>
          <w:sz w:val="28"/>
          <w:cs/>
        </w:rPr>
        <w:t>การปฏิบัติงานของครูสำนักงานเขตพื้นที่การศึกษาประถมศึกษาบึงกาฬ</w:t>
      </w:r>
      <w:r w:rsidRPr="006E4BE4">
        <w:rPr>
          <w:rFonts w:ascii="TH SarabunPSK" w:hAnsi="TH SarabunPSK" w:cs="TH SarabunPSK"/>
          <w:sz w:val="28"/>
          <w:cs/>
        </w:rPr>
        <w:t xml:space="preserve"> พบว่าภาวะผู้นำเชิงนวัตกรรมของผู้บริหารสถานศึกษา </w:t>
      </w:r>
      <w:r w:rsidRPr="006E4BE4">
        <w:rPr>
          <w:rFonts w:ascii="TH SarabunPSK" w:hAnsi="TH SarabunPSK" w:cs="TH SarabunPSK"/>
          <w:sz w:val="28"/>
        </w:rPr>
        <w:t xml:space="preserve">2 </w:t>
      </w:r>
      <w:r w:rsidRPr="006E4BE4">
        <w:rPr>
          <w:rFonts w:ascii="TH SarabunPSK" w:hAnsi="TH SarabunPSK" w:cs="TH SarabunPSK"/>
          <w:sz w:val="28"/>
          <w:cs/>
        </w:rPr>
        <w:t>ปัจจัย ได้แก่ ปัจจัยด้านบรรยากา</w:t>
      </w:r>
      <w:r w:rsidR="004915B5">
        <w:rPr>
          <w:rFonts w:ascii="TH SarabunPSK" w:hAnsi="TH SarabunPSK" w:cs="TH SarabunPSK"/>
          <w:sz w:val="28"/>
          <w:cs/>
        </w:rPr>
        <w:t xml:space="preserve">ศแห่งองค์การนวัตกรรม และปัจจัย </w:t>
      </w:r>
      <w:r w:rsidRPr="006E4BE4">
        <w:rPr>
          <w:rFonts w:ascii="TH SarabunPSK" w:hAnsi="TH SarabunPSK" w:cs="TH SarabunPSK"/>
          <w:sz w:val="28"/>
          <w:cs/>
        </w:rPr>
        <w:t>การมีวิสัยทัศน์การเปลี่ยนแปลง เป็นตัวพยากรณ์ที่ดีที่สุด สามารถพยากรณ์ประสิทธิผลการปฏิบัติงานของครู สังกัดสำนักงานเขตพื้นที่การศึกษาประถมศึกษาบึงกาฬ ได้ร้อยละ</w:t>
      </w:r>
      <w:r w:rsidRPr="006E4BE4">
        <w:rPr>
          <w:rFonts w:ascii="TH SarabunPSK" w:hAnsi="TH SarabunPSK" w:cs="TH SarabunPSK"/>
          <w:sz w:val="28"/>
        </w:rPr>
        <w:t xml:space="preserve"> 53.40 </w:t>
      </w:r>
      <w:r w:rsidRPr="006E4BE4">
        <w:rPr>
          <w:rFonts w:ascii="TH SarabunPSK" w:hAnsi="TH SarabunPSK" w:cs="TH SarabunPSK"/>
          <w:sz w:val="28"/>
          <w:cs/>
        </w:rPr>
        <w:t xml:space="preserve">เป็นไปตามสมมุติฐานข้อ </w:t>
      </w:r>
      <w:r w:rsidRPr="006E4BE4">
        <w:rPr>
          <w:rFonts w:ascii="TH SarabunPSK" w:hAnsi="TH SarabunPSK" w:cs="TH SarabunPSK"/>
          <w:sz w:val="28"/>
        </w:rPr>
        <w:t xml:space="preserve">2 </w:t>
      </w:r>
      <w:r w:rsidRPr="006E4BE4">
        <w:rPr>
          <w:rFonts w:ascii="TH SarabunPSK" w:hAnsi="TH SarabunPSK" w:cs="TH SarabunPSK"/>
          <w:sz w:val="28"/>
          <w:cs/>
        </w:rPr>
        <w:t>มีประเด็นอภิปรายดังนี้</w:t>
      </w:r>
    </w:p>
    <w:p w:rsidR="00D807BC" w:rsidRPr="006E4BE4" w:rsidRDefault="00D807BC" w:rsidP="00D807BC">
      <w:pPr>
        <w:tabs>
          <w:tab w:val="left" w:pos="851"/>
          <w:tab w:val="left" w:pos="1134"/>
          <w:tab w:val="left" w:pos="1418"/>
          <w:tab w:val="left" w:pos="1701"/>
          <w:tab w:val="left" w:pos="1985"/>
        </w:tabs>
        <w:autoSpaceDE w:val="0"/>
        <w:autoSpaceDN w:val="0"/>
        <w:adjustRightInd w:val="0"/>
        <w:spacing w:after="0" w:line="240" w:lineRule="auto"/>
        <w:ind w:firstLine="720"/>
        <w:jc w:val="thaiDistribute"/>
        <w:rPr>
          <w:rFonts w:ascii="TH SarabunPSK" w:hAnsi="TH SarabunPSK" w:cs="TH SarabunPSK"/>
          <w:sz w:val="28"/>
        </w:rPr>
      </w:pPr>
      <w:r w:rsidRPr="006E4BE4">
        <w:rPr>
          <w:rFonts w:ascii="TH SarabunPSK" w:hAnsi="TH SarabunPSK" w:cs="TH SarabunPSK"/>
          <w:sz w:val="28"/>
          <w:cs/>
        </w:rPr>
        <w:tab/>
      </w:r>
      <w:r w:rsidRPr="006E4BE4">
        <w:rPr>
          <w:rFonts w:ascii="TH SarabunPSK" w:hAnsi="TH SarabunPSK" w:cs="TH SarabunPSK"/>
          <w:sz w:val="28"/>
          <w:cs/>
        </w:rPr>
        <w:tab/>
      </w:r>
      <w:r w:rsidRPr="006E4BE4">
        <w:rPr>
          <w:rFonts w:ascii="TH SarabunPSK" w:hAnsi="TH SarabunPSK" w:cs="TH SarabunPSK"/>
          <w:sz w:val="28"/>
        </w:rPr>
        <w:t xml:space="preserve">4.1 </w:t>
      </w:r>
      <w:r w:rsidRPr="006E4BE4">
        <w:rPr>
          <w:rFonts w:ascii="TH SarabunPSK" w:hAnsi="TH SarabunPSK" w:cs="TH SarabunPSK"/>
          <w:sz w:val="28"/>
          <w:cs/>
        </w:rPr>
        <w:t>ปัจจัยด้านบรรยากาศแห่งองค์การนวัตกรรม เป็นตัวพยากรณ์ที่ส่งผลต่อ</w:t>
      </w:r>
      <w:r w:rsidRPr="006E4BE4">
        <w:rPr>
          <w:rFonts w:ascii="TH SarabunPSK" w:eastAsia="Times New Roman" w:hAnsi="TH SarabunPSK" w:cs="TH SarabunPSK"/>
          <w:color w:val="000000"/>
          <w:sz w:val="28"/>
          <w:cs/>
        </w:rPr>
        <w:t>ประสิทธิผล</w:t>
      </w:r>
      <w:r w:rsidR="00E36742">
        <w:rPr>
          <w:rFonts w:ascii="TH SarabunPSK" w:eastAsia="Times New Roman" w:hAnsi="TH SarabunPSK" w:cs="TH SarabunPSK" w:hint="cs"/>
          <w:color w:val="000000"/>
          <w:sz w:val="28"/>
          <w:cs/>
        </w:rPr>
        <w:t xml:space="preserve">             </w:t>
      </w:r>
      <w:r w:rsidRPr="006E4BE4">
        <w:rPr>
          <w:rFonts w:ascii="TH SarabunPSK" w:eastAsia="Times New Roman" w:hAnsi="TH SarabunPSK" w:cs="TH SarabunPSK"/>
          <w:color w:val="000000"/>
          <w:sz w:val="28"/>
          <w:cs/>
        </w:rPr>
        <w:t>การปฏิบัติงานของครูสำนักงานเขตพื้นที่การศึกษาประถมศึกษาบึงกาฬ</w:t>
      </w:r>
      <w:r w:rsidRPr="006E4BE4">
        <w:rPr>
          <w:rFonts w:ascii="TH SarabunPSK" w:hAnsi="TH SarabunPSK" w:cs="TH SarabunPSK"/>
          <w:sz w:val="28"/>
          <w:cs/>
        </w:rPr>
        <w:t xml:space="preserve"> ทั้งนี้อาจเนื่องมาจาก ผู้บริหารสถานศึกษาสังกัด</w:t>
      </w:r>
      <w:r w:rsidRPr="006E4BE4">
        <w:rPr>
          <w:rFonts w:ascii="TH SarabunPSK" w:eastAsia="Times New Roman" w:hAnsi="TH SarabunPSK" w:cs="TH SarabunPSK"/>
          <w:color w:val="000000"/>
          <w:sz w:val="28"/>
          <w:cs/>
        </w:rPr>
        <w:t>สำนักงานเขตพื้นที่การศึกษาประถมศึกษาบึงกาฬ</w:t>
      </w:r>
      <w:r w:rsidRPr="006E4BE4">
        <w:rPr>
          <w:rFonts w:ascii="TH SarabunPSK" w:hAnsi="TH SarabunPSK" w:cs="TH SarabunPSK"/>
          <w:sz w:val="28"/>
          <w:cs/>
        </w:rPr>
        <w:t xml:space="preserve"> มีบทบาทในการสนับสนุนสภาพแวดล้อม/บรรยากาศ</w:t>
      </w:r>
      <w:r w:rsidR="00A04DC0">
        <w:rPr>
          <w:rFonts w:ascii="TH SarabunPSK" w:hAnsi="TH SarabunPSK" w:cs="TH SarabunPSK" w:hint="cs"/>
          <w:sz w:val="28"/>
          <w:cs/>
        </w:rPr>
        <w:t xml:space="preserve">     </w:t>
      </w:r>
      <w:r w:rsidRPr="006E4BE4">
        <w:rPr>
          <w:rFonts w:ascii="TH SarabunPSK" w:hAnsi="TH SarabunPSK" w:cs="TH SarabunPSK"/>
          <w:sz w:val="28"/>
          <w:cs/>
        </w:rPr>
        <w:t>การทำงานที่เอื้อต่อการแลกเปลี่ยนเรียนรู้การทำงานแบบต่างคนต่างทำนั้นไม่เอื้ออำนวยต่อการสร้างสรรค์นวัตกรรมทางการศึกษาใหม่ๆ ซึ่งส่งผลกระทบโดยตรงต่อการเรียนรู้ที่มีประสิทธิผลของผู้เรียน ผู้บริหารสถ</w:t>
      </w:r>
      <w:r w:rsidR="00E36742">
        <w:rPr>
          <w:rFonts w:ascii="TH SarabunPSK" w:hAnsi="TH SarabunPSK" w:cs="TH SarabunPSK"/>
          <w:sz w:val="28"/>
          <w:cs/>
        </w:rPr>
        <w:t>านศึกษาควรสร้างสภาพแวดล้อม</w:t>
      </w:r>
      <w:r w:rsidRPr="006E4BE4">
        <w:rPr>
          <w:rFonts w:ascii="TH SarabunPSK" w:hAnsi="TH SarabunPSK" w:cs="TH SarabunPSK"/>
          <w:sz w:val="28"/>
          <w:cs/>
        </w:rPr>
        <w:t xml:space="preserve">การทำงานของครูที่มุ่งเน้นการแลกเปลี่ยนเรียนรู้ ( </w:t>
      </w:r>
      <w:r w:rsidRPr="006E4BE4">
        <w:rPr>
          <w:rFonts w:ascii="TH SarabunPSK" w:hAnsi="TH SarabunPSK" w:cs="TH SarabunPSK"/>
          <w:sz w:val="28"/>
        </w:rPr>
        <w:t xml:space="preserve">Learning &amp; Sharing) </w:t>
      </w:r>
      <w:r w:rsidRPr="006E4BE4">
        <w:rPr>
          <w:rFonts w:ascii="TH SarabunPSK" w:hAnsi="TH SarabunPSK" w:cs="TH SarabunPSK"/>
          <w:sz w:val="28"/>
          <w:cs/>
        </w:rPr>
        <w:t>เน้นการทำงานแบบร่วมมือ     (</w:t>
      </w:r>
      <w:r w:rsidRPr="006E4BE4">
        <w:rPr>
          <w:rFonts w:ascii="TH SarabunPSK" w:hAnsi="TH SarabunPSK" w:cs="TH SarabunPSK"/>
          <w:sz w:val="28"/>
        </w:rPr>
        <w:t xml:space="preserve">Collaboration) </w:t>
      </w:r>
      <w:r w:rsidRPr="006E4BE4">
        <w:rPr>
          <w:rFonts w:ascii="TH SarabunPSK" w:hAnsi="TH SarabunPSK" w:cs="TH SarabunPSK"/>
          <w:sz w:val="28"/>
          <w:cs/>
        </w:rPr>
        <w:t>ที่ไม่จำกัดเพียงแค่ครูภายในกลุ่มสาระการเรียนรู้เดียวกันหรือครูในระดับชั้นเดียวกันเท่านั้น แต่จะเป็นการร่วมเรียนรู้และร่วมมือร่วมทำของครูและบุคลากรทุกคนในสถานศึกษาในลักษณะของเครือข่ายการเรียนรู้ครูนวัตกรรม (</w:t>
      </w:r>
      <w:r w:rsidRPr="006E4BE4">
        <w:rPr>
          <w:rFonts w:ascii="TH SarabunPSK" w:hAnsi="TH SarabunPSK" w:cs="TH SarabunPSK"/>
          <w:sz w:val="28"/>
        </w:rPr>
        <w:t xml:space="preserve">Teacher Innovation Network: TIN) </w:t>
      </w:r>
      <w:r w:rsidRPr="006E4BE4">
        <w:rPr>
          <w:rFonts w:ascii="TH SarabunPSK" w:hAnsi="TH SarabunPSK" w:cs="TH SarabunPSK"/>
          <w:sz w:val="28"/>
          <w:cs/>
        </w:rPr>
        <w:t>สอดคล้องกับแนวคิดของ</w:t>
      </w:r>
      <w:r w:rsidRPr="006E4BE4">
        <w:rPr>
          <w:rFonts w:ascii="TH SarabunPSK" w:hAnsi="TH SarabunPSK" w:cs="TH SarabunPSK"/>
          <w:sz w:val="20"/>
          <w:szCs w:val="24"/>
          <w:cs/>
        </w:rPr>
        <w:t xml:space="preserve"> </w:t>
      </w:r>
      <w:proofErr w:type="spellStart"/>
      <w:r w:rsidRPr="006E4BE4">
        <w:rPr>
          <w:rFonts w:ascii="TH SarabunPSK" w:hAnsi="TH SarabunPSK" w:cs="TH SarabunPSK"/>
          <w:sz w:val="28"/>
          <w:cs/>
        </w:rPr>
        <w:t>ฮอร์ธ</w:t>
      </w:r>
      <w:proofErr w:type="spellEnd"/>
      <w:r w:rsidRPr="006E4BE4">
        <w:rPr>
          <w:rFonts w:ascii="TH SarabunPSK" w:hAnsi="TH SarabunPSK" w:cs="TH SarabunPSK"/>
          <w:sz w:val="28"/>
          <w:cs/>
        </w:rPr>
        <w:t xml:space="preserve"> (</w:t>
      </w:r>
      <w:proofErr w:type="spellStart"/>
      <w:r w:rsidRPr="006E4BE4">
        <w:rPr>
          <w:rFonts w:ascii="TH SarabunPSK" w:hAnsi="TH SarabunPSK" w:cs="TH SarabunPSK"/>
          <w:sz w:val="28"/>
        </w:rPr>
        <w:t>Horth</w:t>
      </w:r>
      <w:proofErr w:type="spellEnd"/>
      <w:r w:rsidRPr="006E4BE4">
        <w:rPr>
          <w:rFonts w:ascii="TH SarabunPSK" w:hAnsi="TH SarabunPSK" w:cs="TH SarabunPSK"/>
          <w:sz w:val="28"/>
        </w:rPr>
        <w:t xml:space="preserve">, </w:t>
      </w:r>
      <w:r w:rsidRPr="006E4BE4">
        <w:rPr>
          <w:rFonts w:ascii="TH SarabunPSK" w:hAnsi="TH SarabunPSK" w:cs="TH SarabunPSK"/>
          <w:sz w:val="28"/>
          <w:cs/>
        </w:rPr>
        <w:t>2014: 19) ที่กล่าวว่า ผู้นำจะต้องเรียนรู้วิธีการสร้างบรรยากาศองค์การเพื่อให้บุคลากรในองค์การสามารถประยุกต์ใช้ความคิดเชิงนวัตกรรม ในการแก้ไขปัญหาและพัฒนาสินค้าและการบริการใหม่ๆ ภาวะผู้นำสำหรับนวัตกรรมจะเป็นปัจจัยสำคัญในการสร้างวัฒนธรรมแห่งนวัตกรรม (</w:t>
      </w:r>
      <w:r w:rsidRPr="006E4BE4">
        <w:rPr>
          <w:rFonts w:ascii="TH SarabunPSK" w:hAnsi="TH SarabunPSK" w:cs="TH SarabunPSK"/>
          <w:sz w:val="28"/>
        </w:rPr>
        <w:t xml:space="preserve">Culture of Innovation) </w:t>
      </w:r>
      <w:r w:rsidRPr="006E4BE4">
        <w:rPr>
          <w:rFonts w:ascii="TH SarabunPSK" w:hAnsi="TH SarabunPSK" w:cs="TH SarabunPSK"/>
          <w:sz w:val="28"/>
          <w:cs/>
        </w:rPr>
        <w:t>ซึ่งจะช่วยให้บุคลากร มีกระบวนการคิดที่แตกต่า</w:t>
      </w:r>
      <w:r w:rsidR="00E36742">
        <w:rPr>
          <w:rFonts w:ascii="TH SarabunPSK" w:hAnsi="TH SarabunPSK" w:cs="TH SarabunPSK"/>
          <w:sz w:val="28"/>
          <w:cs/>
        </w:rPr>
        <w:t>งและทำงานด้วยวิธีการใหม่ๆ ใน</w:t>
      </w:r>
      <w:r w:rsidRPr="006E4BE4">
        <w:rPr>
          <w:rFonts w:ascii="TH SarabunPSK" w:hAnsi="TH SarabunPSK" w:cs="TH SarabunPSK"/>
          <w:sz w:val="28"/>
          <w:cs/>
        </w:rPr>
        <w:t>การเผชิญสิ่งที่ท้าทาย เช่น การทำงานท่ามกลางทรัพยากรที่ขาดแคลน หรือ</w:t>
      </w:r>
      <w:r w:rsidR="001547A2">
        <w:rPr>
          <w:rFonts w:ascii="TH SarabunPSK" w:hAnsi="TH SarabunPSK" w:cs="TH SarabunPSK" w:hint="cs"/>
          <w:sz w:val="28"/>
          <w:cs/>
        </w:rPr>
        <w:t xml:space="preserve">        </w:t>
      </w:r>
      <w:r w:rsidRPr="006E4BE4">
        <w:rPr>
          <w:rFonts w:ascii="TH SarabunPSK" w:hAnsi="TH SarabunPSK" w:cs="TH SarabunPSK"/>
          <w:sz w:val="28"/>
          <w:cs/>
        </w:rPr>
        <w:t>การทำงานเพื่อความอยู่รอดท่ามกลางการแข่งขัน เป็นต้น สอดคล้องกับแนวคิดของวุฒิ</w:t>
      </w:r>
      <w:proofErr w:type="spellStart"/>
      <w:r w:rsidRPr="006E4BE4">
        <w:rPr>
          <w:rFonts w:ascii="TH SarabunPSK" w:hAnsi="TH SarabunPSK" w:cs="TH SarabunPSK"/>
          <w:sz w:val="28"/>
          <w:cs/>
        </w:rPr>
        <w:t>พงษ์</w:t>
      </w:r>
      <w:proofErr w:type="spellEnd"/>
      <w:r w:rsidRPr="006E4BE4">
        <w:rPr>
          <w:rFonts w:ascii="TH SarabunPSK" w:hAnsi="TH SarabunPSK" w:cs="TH SarabunPSK"/>
          <w:sz w:val="28"/>
          <w:cs/>
        </w:rPr>
        <w:t xml:space="preserve"> ภักดีเหลา (2554</w:t>
      </w:r>
      <w:r w:rsidRPr="006E4BE4">
        <w:rPr>
          <w:rFonts w:ascii="TH SarabunPSK" w:hAnsi="TH SarabunPSK" w:cs="TH SarabunPSK"/>
          <w:sz w:val="28"/>
        </w:rPr>
        <w:t xml:space="preserve">: </w:t>
      </w:r>
      <w:r w:rsidRPr="006E4BE4">
        <w:rPr>
          <w:rFonts w:ascii="TH SarabunPSK" w:hAnsi="TH SarabunPSK" w:cs="TH SarabunPSK"/>
          <w:sz w:val="28"/>
          <w:cs/>
        </w:rPr>
        <w:t>157-162) ที่กล่าวว่า บุคลากรในองค์การแห่งนวัตกรรมจะต้องมีพฤติกรรมหรือการกระทำที่สอดคล้องกับวัตถุประสงค์ วิสัยทัศน์และเป้าหมายนวัตกรรมขององค์การ คือ มีทักษะด้านความคิดสร้างสรรค์และนวัตกรรม มีความรู้ความเชี่ยวชาญในการทางาน มีความเป็นผู้ประกอบการ ความเพียรพยายาม ชอบความท้าทายอยากรู้อยากเห็น มีจินตนาการ มีทักษะในการปฏิสัมพันธ์ระหว่างบุคคล มีความสามารถในการสะท้อนความคิด มีการเรียนรู้อย่างต่อเนื่องและพัฒนาตนเองอยู่เสมอ มุ่งเน้นผลงานและมุ่งเน้นเพื่อความสำเร็จ มีความสนใจที่หลากหลาย มีแรงจูงใจ มีความสามารถในการคิดวิเคราะห์มีทักษะในการทำงานเป็นทีม เปิดกว้างและยอมรับความแตกต่างทางความคิด มีทักษะในการสื่อสารกระตือรือร้นและชอบการเรียนรู้ มีความสามารถในการสร้างแรงจูงใจด้วยตัวเอง เป็นนักแก้ไขปัญหา เป็นผู้เผชิญกับอุปสรรคต่าง ๆ ในองค์การ กล้าคิด กล้าเสี่ยง และไม่กลัวความผิดพลาดหรือล้มเหลว และยังสอดคล้องกับแนวคิดของ อนุ</w:t>
      </w:r>
      <w:proofErr w:type="spellStart"/>
      <w:r w:rsidRPr="006E4BE4">
        <w:rPr>
          <w:rFonts w:ascii="TH SarabunPSK" w:hAnsi="TH SarabunPSK" w:cs="TH SarabunPSK"/>
          <w:sz w:val="28"/>
          <w:cs/>
        </w:rPr>
        <w:t>พงษ์</w:t>
      </w:r>
      <w:proofErr w:type="spellEnd"/>
      <w:r w:rsidRPr="006E4BE4">
        <w:rPr>
          <w:rFonts w:ascii="TH SarabunPSK" w:hAnsi="TH SarabunPSK" w:cs="TH SarabunPSK"/>
          <w:sz w:val="28"/>
          <w:cs/>
        </w:rPr>
        <w:t xml:space="preserve"> ชุมแวงวาปี </w:t>
      </w:r>
      <w:r w:rsidRPr="006E4BE4">
        <w:rPr>
          <w:rFonts w:ascii="TH SarabunPSK" w:hAnsi="TH SarabunPSK" w:cs="TH SarabunPSK"/>
          <w:sz w:val="28"/>
        </w:rPr>
        <w:t xml:space="preserve">(2560: 28) </w:t>
      </w:r>
      <w:r w:rsidRPr="006E4BE4">
        <w:rPr>
          <w:rFonts w:ascii="TH SarabunPSK" w:hAnsi="TH SarabunPSK" w:cs="TH SarabunPSK"/>
          <w:sz w:val="28"/>
          <w:cs/>
        </w:rPr>
        <w:t>ที่กล่าวว่า ความเป็นองค์การแห่งนวัตกรรมเป็นองค์การทางการศึกษาที่มีการสร้างสิ่งใหม่หรือมีการพัฒนาดัดแปลงสิ่งเดิ</w:t>
      </w:r>
      <w:r w:rsidR="00194C9A">
        <w:rPr>
          <w:rFonts w:ascii="TH SarabunPSK" w:hAnsi="TH SarabunPSK" w:cs="TH SarabunPSK"/>
          <w:sz w:val="28"/>
          <w:cs/>
        </w:rPr>
        <w:t>มทั้งรูปแบบ วิธีการทำงาน และ</w:t>
      </w:r>
      <w:r w:rsidRPr="006E4BE4">
        <w:rPr>
          <w:rFonts w:ascii="TH SarabunPSK" w:hAnsi="TH SarabunPSK" w:cs="TH SarabunPSK"/>
          <w:sz w:val="28"/>
          <w:cs/>
        </w:rPr>
        <w:t>การจัดการเรียน</w:t>
      </w:r>
      <w:r w:rsidR="00194C9A">
        <w:rPr>
          <w:rFonts w:ascii="TH SarabunPSK" w:hAnsi="TH SarabunPSK" w:cs="TH SarabunPSK" w:hint="cs"/>
          <w:sz w:val="28"/>
          <w:cs/>
        </w:rPr>
        <w:t xml:space="preserve">  </w:t>
      </w:r>
      <w:r w:rsidRPr="006E4BE4">
        <w:rPr>
          <w:rFonts w:ascii="TH SarabunPSK" w:hAnsi="TH SarabunPSK" w:cs="TH SarabunPSK"/>
          <w:sz w:val="28"/>
          <w:cs/>
        </w:rPr>
        <w:t xml:space="preserve">การสอน แล้วทำให้การจัดการศึกษามีประสิทธิภาพดีขึ้นกว่าเดิม </w:t>
      </w:r>
    </w:p>
    <w:p w:rsidR="00D807BC" w:rsidRPr="006E4BE4" w:rsidRDefault="00D807BC" w:rsidP="00D807BC">
      <w:pPr>
        <w:autoSpaceDE w:val="0"/>
        <w:autoSpaceDN w:val="0"/>
        <w:adjustRightInd w:val="0"/>
        <w:spacing w:after="0" w:line="240" w:lineRule="auto"/>
        <w:ind w:firstLine="720"/>
        <w:jc w:val="thaiDistribute"/>
        <w:rPr>
          <w:rFonts w:ascii="TH SarabunPSK" w:hAnsi="TH SarabunPSK" w:cs="TH SarabunPSK"/>
          <w:sz w:val="28"/>
        </w:rPr>
      </w:pPr>
      <w:r w:rsidRPr="006E4BE4">
        <w:rPr>
          <w:rFonts w:ascii="TH SarabunPSK" w:hAnsi="TH SarabunPSK" w:cs="TH SarabunPSK"/>
          <w:sz w:val="28"/>
        </w:rPr>
        <w:t xml:space="preserve">4.2 </w:t>
      </w:r>
      <w:r w:rsidRPr="006E4BE4">
        <w:rPr>
          <w:rFonts w:ascii="TH SarabunPSK" w:hAnsi="TH SarabunPSK" w:cs="TH SarabunPSK"/>
          <w:sz w:val="28"/>
          <w:cs/>
        </w:rPr>
        <w:t>ปัจจัยการมีวิสัยทัศน์การเปลี่ยนแปลง เป็นตัวพยากรณ์ที่ส่งผลต่อ</w:t>
      </w:r>
      <w:r w:rsidR="00E36742">
        <w:rPr>
          <w:rFonts w:ascii="TH SarabunPSK" w:eastAsia="Times New Roman" w:hAnsi="TH SarabunPSK" w:cs="TH SarabunPSK"/>
          <w:color w:val="000000"/>
          <w:sz w:val="28"/>
          <w:cs/>
        </w:rPr>
        <w:t>ประสิทธิผล</w:t>
      </w:r>
      <w:r w:rsidRPr="006E4BE4">
        <w:rPr>
          <w:rFonts w:ascii="TH SarabunPSK" w:eastAsia="Times New Roman" w:hAnsi="TH SarabunPSK" w:cs="TH SarabunPSK"/>
          <w:color w:val="000000"/>
          <w:sz w:val="28"/>
          <w:cs/>
        </w:rPr>
        <w:t>การปฏิบัติงานของครูสำนักงานเขตพื้นที่การศึกษาประถมศึกษาบึงกาฬ</w:t>
      </w:r>
      <w:r w:rsidRPr="006E4BE4">
        <w:rPr>
          <w:rFonts w:ascii="TH SarabunPSK" w:hAnsi="TH SarabunPSK" w:cs="TH SarabunPSK"/>
          <w:sz w:val="28"/>
          <w:cs/>
        </w:rPr>
        <w:t xml:space="preserve"> ทั้งนี้อาจเนื่องมาจากผู้บริหารสถานศึกษา</w:t>
      </w:r>
      <w:r w:rsidRPr="006E4BE4">
        <w:rPr>
          <w:rFonts w:ascii="TH SarabunPSK" w:eastAsia="Times New Roman" w:hAnsi="TH SarabunPSK" w:cs="TH SarabunPSK"/>
          <w:color w:val="000000"/>
          <w:sz w:val="28"/>
          <w:cs/>
        </w:rPr>
        <w:t>สำนักงานเขตพื้นที่การศึกษาประถมศึกษาบึงกาฬ</w:t>
      </w:r>
      <w:r w:rsidRPr="006E4BE4">
        <w:rPr>
          <w:rFonts w:ascii="TH SarabunPSK" w:hAnsi="TH SarabunPSK" w:cs="TH SarabunPSK"/>
          <w:sz w:val="28"/>
          <w:cs/>
        </w:rPr>
        <w:t xml:space="preserve"> มีบทบาทในการกำหนดเป้าหมายและตัวชี้วัดผลการปฏิบัติงานที่มุ่งเน้นนวัตกรรมเพื่อส่งเสริมให้ครูสามารถออกแบบแผนงานหรือโครงการได้อย่างมีประสิทธิภาพ โดยการประเมินการปฏิบัติงานตามตัวชี้วัดเชิงนวัตกรรมจะเป็นข้อมูลสำคัญที่สะท้อนให้เห็นถึงข้อจำกัดของบุคลากรและสถานศึกษาอันเป็นประโยชน์ต่อการวางแผนการพัฒนาสถานศึกษาและแผนการยกระดับสมรรถนะเฉพาะทางสำหรับครูในลำดับต่อไป สอดคล้องกับสำนักงานคณะกรรมการการศึกษาขั้นพื้นฐาน (2553: 10) ที่นำเสนอภาวะผู้นำเชิงวิสัยทัศน์ว่าเป็น ความสามารถของผู้นำในการสร้างและสื่อสารภารกิจหลักขององค์การที่มาจากแรงบันดาลใจวิสัยทัศน์ระบบค่านิยมได้ดังนั้นพฤติกรรมที่สำคัญของผู้บริหารสถานศึกษาที่จะแสดงพฤติกรรมคือสามารถอธิบายวิสัยทัศน์และภารกิจหลักขององค์การต่อคนอื่น ๆ ทั้งภายในและภายนอกองค์การได้ทำให้แน่ใจว่าแผนกลยุทธ์ขององค์การและการปฏิบัติงานสอดคล้องกันกับวิสัยทัศน์และภารกิจหลัก สอดคล้องกับสมัชชา จันทร์แสง </w:t>
      </w:r>
      <w:r w:rsidRPr="006E4BE4">
        <w:rPr>
          <w:rFonts w:ascii="TH SarabunPSK" w:hAnsi="TH SarabunPSK" w:cs="TH SarabunPSK"/>
          <w:sz w:val="28"/>
        </w:rPr>
        <w:t xml:space="preserve">(2558: 15) </w:t>
      </w:r>
      <w:r w:rsidRPr="006E4BE4">
        <w:rPr>
          <w:rFonts w:ascii="TH SarabunPSK" w:hAnsi="TH SarabunPSK" w:cs="TH SarabunPSK"/>
          <w:sz w:val="28"/>
          <w:cs/>
        </w:rPr>
        <w:t>ที่กล่าวว่า ภาวะผู้นำเชิงวิสัยทัศน์เป็นผู้มีวิสัยทัศน์ เพราะเป็นพลังที่สร้างความหมาย และวัตถุประสงค์ของการทำงานในองค์การ เพื่อใช้เป็นตัวกำหนดทิศทางและเป้าหมาย ในการสร้างอนาคตขององค์การ ผู้นำต้องสามารถกระตุ้นให้เกิดความคิดสร้างสรรค์มีการเผยแพร่วิสัยทัศน์โดยการโน้มน้าวจูงใจให้เกิดความศรัทธา และร่วมสานฝันขององค์การได้อย่างเต็มความสามารถ และยังสอดคล้องกับผลการศึกษาของ สุรีพันธุ์ เสนานุช</w:t>
      </w:r>
      <w:r w:rsidRPr="006E4BE4">
        <w:rPr>
          <w:rFonts w:ascii="TH SarabunPSK" w:hAnsi="TH SarabunPSK" w:cs="TH SarabunPSK"/>
          <w:sz w:val="28"/>
        </w:rPr>
        <w:t xml:space="preserve"> (2553)</w:t>
      </w:r>
      <w:r w:rsidRPr="006E4BE4">
        <w:rPr>
          <w:rFonts w:ascii="TH SarabunPSK" w:hAnsi="TH SarabunPSK" w:cs="TH SarabunPSK"/>
          <w:sz w:val="28"/>
          <w:cs/>
        </w:rPr>
        <w:t xml:space="preserve"> ที่ศึกษาเกี่ยวกับคุณลักษณะและพฤติกรรมของภาวะผู้นำเชิงวิสัยทัศน์ กรณีศึกษาโรงพยาบาลสงขลา พบว่า ผู้บริหารของโรงพยาบาลสงขลานครินทร์มีพฤติกรรมที่บ่งบอกถึงความเป็นผู้นำเชิงวิสัยทัศน์ดังนี้ คือ</w:t>
      </w:r>
      <w:r w:rsidRPr="006E4BE4">
        <w:rPr>
          <w:rFonts w:ascii="TH SarabunPSK" w:hAnsi="TH SarabunPSK" w:cs="TH SarabunPSK"/>
          <w:sz w:val="28"/>
        </w:rPr>
        <w:t xml:space="preserve"> 1) </w:t>
      </w:r>
      <w:r w:rsidRPr="006E4BE4">
        <w:rPr>
          <w:rFonts w:ascii="TH SarabunPSK" w:hAnsi="TH SarabunPSK" w:cs="TH SarabunPSK"/>
          <w:sz w:val="28"/>
          <w:cs/>
        </w:rPr>
        <w:t>มีการกำหนดทิศทางที่ชัดเจนเป็นรูปธรรม</w:t>
      </w:r>
      <w:r w:rsidRPr="006E4BE4">
        <w:rPr>
          <w:rFonts w:ascii="TH SarabunPSK" w:hAnsi="TH SarabunPSK" w:cs="TH SarabunPSK"/>
          <w:sz w:val="28"/>
        </w:rPr>
        <w:t xml:space="preserve"> 2) </w:t>
      </w:r>
      <w:r w:rsidRPr="006E4BE4">
        <w:rPr>
          <w:rFonts w:ascii="TH SarabunPSK" w:hAnsi="TH SarabunPSK" w:cs="TH SarabunPSK"/>
          <w:sz w:val="28"/>
          <w:cs/>
        </w:rPr>
        <w:t xml:space="preserve">การสร้างกลยุทธ์เพื่อผลการดำเนินการที่ดีเลิศ </w:t>
      </w:r>
      <w:r w:rsidRPr="006E4BE4">
        <w:rPr>
          <w:rFonts w:ascii="TH SarabunPSK" w:hAnsi="TH SarabunPSK" w:cs="TH SarabunPSK"/>
          <w:sz w:val="28"/>
        </w:rPr>
        <w:t xml:space="preserve">3) </w:t>
      </w:r>
      <w:r w:rsidRPr="006E4BE4">
        <w:rPr>
          <w:rFonts w:ascii="TH SarabunPSK" w:hAnsi="TH SarabunPSK" w:cs="TH SarabunPSK"/>
          <w:sz w:val="28"/>
          <w:cs/>
        </w:rPr>
        <w:t>สร้างการมีส่วนร่วมของคนในองค์การ และ</w:t>
      </w:r>
      <w:r w:rsidRPr="006E4BE4">
        <w:rPr>
          <w:rFonts w:ascii="TH SarabunPSK" w:hAnsi="TH SarabunPSK" w:cs="TH SarabunPSK"/>
          <w:sz w:val="28"/>
        </w:rPr>
        <w:t xml:space="preserve"> 4) </w:t>
      </w:r>
      <w:r w:rsidRPr="006E4BE4">
        <w:rPr>
          <w:rFonts w:ascii="TH SarabunPSK" w:hAnsi="TH SarabunPSK" w:cs="TH SarabunPSK"/>
          <w:sz w:val="28"/>
          <w:cs/>
        </w:rPr>
        <w:t xml:space="preserve">ปฏิบัติตนเป็นแบบอย่างด้านจริยธรรม </w:t>
      </w:r>
    </w:p>
    <w:p w:rsidR="00F03188" w:rsidRPr="006E4BE4" w:rsidRDefault="00F03188" w:rsidP="00D807BC">
      <w:pPr>
        <w:autoSpaceDE w:val="0"/>
        <w:autoSpaceDN w:val="0"/>
        <w:adjustRightInd w:val="0"/>
        <w:spacing w:after="0" w:line="240" w:lineRule="auto"/>
        <w:ind w:firstLine="720"/>
        <w:jc w:val="thaiDistribute"/>
        <w:rPr>
          <w:rFonts w:ascii="TH SarabunPSK" w:hAnsi="TH SarabunPSK" w:cs="TH SarabunPSK"/>
          <w:sz w:val="28"/>
        </w:rPr>
      </w:pPr>
    </w:p>
    <w:p w:rsidR="00CA2383" w:rsidRPr="006E4BE4" w:rsidRDefault="00CA2383" w:rsidP="00CA2383">
      <w:pPr>
        <w:pStyle w:val="a8"/>
        <w:jc w:val="center"/>
        <w:rPr>
          <w:rFonts w:ascii="TH SarabunPSK" w:hAnsi="TH SarabunPSK" w:cs="TH SarabunPSK"/>
          <w:b/>
          <w:bCs/>
          <w:sz w:val="28"/>
        </w:rPr>
      </w:pPr>
      <w:r w:rsidRPr="006E4BE4">
        <w:rPr>
          <w:rFonts w:ascii="TH SarabunPSK" w:hAnsi="TH SarabunPSK" w:cs="TH SarabunPSK"/>
          <w:b/>
          <w:bCs/>
          <w:sz w:val="28"/>
          <w:cs/>
        </w:rPr>
        <w:t>ข้อเสนอแนะ</w:t>
      </w:r>
    </w:p>
    <w:p w:rsidR="00CA2383" w:rsidRPr="006E4BE4" w:rsidRDefault="00CA2383" w:rsidP="00CA2383">
      <w:pPr>
        <w:spacing w:after="0" w:line="240" w:lineRule="auto"/>
        <w:ind w:firstLine="720"/>
        <w:jc w:val="thaiDistribute"/>
        <w:rPr>
          <w:rFonts w:ascii="TH SarabunPSK" w:hAnsi="TH SarabunPSK" w:cs="TH SarabunPSK"/>
          <w:color w:val="000000"/>
          <w:sz w:val="28"/>
        </w:rPr>
      </w:pPr>
      <w:r w:rsidRPr="006E4BE4">
        <w:rPr>
          <w:rFonts w:ascii="TH SarabunPSK" w:hAnsi="TH SarabunPSK" w:cs="TH SarabunPSK"/>
          <w:b/>
          <w:bCs/>
          <w:sz w:val="28"/>
          <w:cs/>
        </w:rPr>
        <w:t>1. ข้อเสนอแนะสำหรับการนำผลการวิจัยไปใช้</w:t>
      </w:r>
    </w:p>
    <w:p w:rsidR="00CA2383" w:rsidRPr="006E4BE4" w:rsidRDefault="00CA2383" w:rsidP="00CA2383">
      <w:pPr>
        <w:spacing w:after="0" w:line="240" w:lineRule="auto"/>
        <w:jc w:val="thaiDistribute"/>
        <w:rPr>
          <w:rFonts w:ascii="TH SarabunPSK" w:hAnsi="TH SarabunPSK" w:cs="TH SarabunPSK"/>
          <w:sz w:val="28"/>
        </w:rPr>
      </w:pPr>
      <w:r w:rsidRPr="006E4BE4">
        <w:rPr>
          <w:rFonts w:ascii="TH SarabunPSK" w:hAnsi="TH SarabunPSK" w:cs="TH SarabunPSK"/>
          <w:color w:val="000000"/>
          <w:sz w:val="28"/>
        </w:rPr>
        <w:t xml:space="preserve"> </w:t>
      </w:r>
      <w:r w:rsidRPr="006E4BE4">
        <w:rPr>
          <w:rFonts w:ascii="TH SarabunPSK" w:hAnsi="TH SarabunPSK" w:cs="TH SarabunPSK"/>
          <w:color w:val="000000"/>
          <w:sz w:val="28"/>
        </w:rPr>
        <w:tab/>
        <w:t xml:space="preserve">   </w:t>
      </w:r>
      <w:r w:rsidRPr="006E4BE4">
        <w:rPr>
          <w:rFonts w:ascii="TH SarabunPSK" w:hAnsi="TH SarabunPSK" w:cs="TH SarabunPSK"/>
          <w:sz w:val="28"/>
          <w:cs/>
        </w:rPr>
        <w:t>ภาวะผู้นำเชิงนวัตกรรมของผู้บริหารสถานศึกษาที่เป็นตัวแปรพยากรณ์ประสิทธิผล</w:t>
      </w:r>
      <w:r w:rsidR="00145858">
        <w:rPr>
          <w:rFonts w:ascii="TH SarabunPSK" w:hAnsi="TH SarabunPSK" w:cs="TH SarabunPSK" w:hint="cs"/>
          <w:sz w:val="28"/>
          <w:cs/>
        </w:rPr>
        <w:t>ก</w:t>
      </w:r>
      <w:r w:rsidRPr="006E4BE4">
        <w:rPr>
          <w:rFonts w:ascii="TH SarabunPSK" w:hAnsi="TH SarabunPSK" w:cs="TH SarabunPSK"/>
          <w:sz w:val="28"/>
          <w:cs/>
        </w:rPr>
        <w:t xml:space="preserve">ารปฏิบัติงานของครู พบว่าภาวะผู้นำเชิงนวัตกรรมของผู้บริหารสถานศึกษาทั้ง </w:t>
      </w:r>
      <w:r w:rsidRPr="006E4BE4">
        <w:rPr>
          <w:rFonts w:ascii="TH SarabunPSK" w:hAnsi="TH SarabunPSK" w:cs="TH SarabunPSK"/>
          <w:sz w:val="28"/>
        </w:rPr>
        <w:t xml:space="preserve">2 </w:t>
      </w:r>
      <w:r w:rsidRPr="006E4BE4">
        <w:rPr>
          <w:rFonts w:ascii="TH SarabunPSK" w:hAnsi="TH SarabunPSK" w:cs="TH SarabunPSK"/>
          <w:sz w:val="28"/>
          <w:cs/>
        </w:rPr>
        <w:t>ปัจจัยคือ ปัจจัย</w:t>
      </w:r>
      <w:r w:rsidRPr="006E4BE4">
        <w:rPr>
          <w:rFonts w:ascii="TH SarabunPSK" w:eastAsia="Times New Roman" w:hAnsi="TH SarabunPSK" w:cs="TH SarabunPSK"/>
          <w:color w:val="000000"/>
          <w:sz w:val="28"/>
          <w:cs/>
        </w:rPr>
        <w:t>บรรยากาศแห่งองค์การนวัตกรรม</w:t>
      </w:r>
      <w:r w:rsidRPr="006E4BE4">
        <w:rPr>
          <w:rFonts w:ascii="TH SarabunPSK" w:hAnsi="TH SarabunPSK" w:cs="TH SarabunPSK"/>
          <w:color w:val="000000"/>
          <w:sz w:val="28"/>
          <w:cs/>
        </w:rPr>
        <w:t xml:space="preserve"> และปัจจัยการมีวิสัยทัศน์</w:t>
      </w:r>
      <w:r w:rsidRPr="006E4BE4">
        <w:rPr>
          <w:rFonts w:ascii="TH SarabunPSK" w:hAnsi="TH SarabunPSK" w:cs="TH SarabunPSK"/>
          <w:sz w:val="28"/>
          <w:cs/>
        </w:rPr>
        <w:t xml:space="preserve"> เป็นตัวแปรพยากรณ์ที่ส่งผลต่อประสิทธิผลการปฏิบัติงานของครู สังกัดสำนักงานเขตพื้นที่การศึกษาประถมศึกษาบึงกาฬ ดังนั้นผู้บริหารสถานศึกษาในสังกัดสำนักงานเขตพื้นที่การศึกษาประถม</w:t>
      </w:r>
      <w:r w:rsidR="004915B5">
        <w:rPr>
          <w:rFonts w:ascii="TH SarabunPSK" w:hAnsi="TH SarabunPSK" w:cs="TH SarabunPSK"/>
          <w:sz w:val="28"/>
          <w:cs/>
        </w:rPr>
        <w:t>ศึกษาบึงกาฬ ควรให้</w:t>
      </w:r>
      <w:proofErr w:type="spellStart"/>
      <w:r w:rsidR="004915B5">
        <w:rPr>
          <w:rFonts w:ascii="TH SarabunPSK" w:hAnsi="TH SarabunPSK" w:cs="TH SarabunPSK"/>
          <w:sz w:val="28"/>
          <w:cs/>
        </w:rPr>
        <w:t>ความสําคัญ</w:t>
      </w:r>
      <w:proofErr w:type="spellEnd"/>
      <w:r w:rsidR="004915B5">
        <w:rPr>
          <w:rFonts w:ascii="TH SarabunPSK" w:hAnsi="TH SarabunPSK" w:cs="TH SarabunPSK"/>
          <w:sz w:val="28"/>
          <w:cs/>
        </w:rPr>
        <w:t>กับ</w:t>
      </w:r>
      <w:r w:rsidRPr="006E4BE4">
        <w:rPr>
          <w:rFonts w:ascii="TH SarabunPSK" w:eastAsia="Times New Roman" w:hAnsi="TH SarabunPSK" w:cs="TH SarabunPSK"/>
          <w:color w:val="000000"/>
          <w:sz w:val="28"/>
          <w:cs/>
        </w:rPr>
        <w:t>การสร้างบรรยากาศของโรงเรียน มีการปรับเปลี่ยนกระบวนทัศน์ในการบริหารจัดการสถานศึกษา เพื่อพัฒนาสถานศึกษาให้เป็นโรงเรียนแห่งการเรียนรู้ มีบรรยากาศและวัฒนธรรมแห่งการเรียนรู้สำหรับสมาชิกทุกคน ได้ทำการแลกเปลี่ยนเรียนรู้และประสบการณ์ระหว่างกัน รวมทั้งการสร้างความรู้ใหม่ ตลอดจนวัฒนธรรมที่เหมาะสมสอดคล้องกับการจัดการเรียนการสอนสมัยใหม่</w:t>
      </w:r>
      <w:r w:rsidRPr="006E4BE4">
        <w:rPr>
          <w:rFonts w:ascii="TH SarabunPSK" w:hAnsi="TH SarabunPSK" w:cs="TH SarabunPSK"/>
          <w:sz w:val="28"/>
          <w:cs/>
        </w:rPr>
        <w:t xml:space="preserve"> รองลงมา คือปัจจัยการมีวิสัยทัศน์ ผู้บริหารสถานศึกษาควรมีวิสัยทัศน์ต่อการเปลี่ยนแปลง ทั้งการสร้างวิสัยทัศน์จากการมีส่วนร่วมของบุคลากรทั้งหมดและสร้างต้นแบบในการปฏิบัติงานให้สอดคล้องกับการศึกษา</w:t>
      </w:r>
    </w:p>
    <w:p w:rsidR="00CA2383" w:rsidRPr="006E4BE4" w:rsidRDefault="00CA2383" w:rsidP="00CA2383">
      <w:pPr>
        <w:spacing w:after="0" w:line="240" w:lineRule="auto"/>
        <w:ind w:firstLine="720"/>
        <w:jc w:val="thaiDistribute"/>
        <w:rPr>
          <w:rFonts w:ascii="TH SarabunPSK" w:hAnsi="TH SarabunPSK" w:cs="TH SarabunPSK"/>
          <w:b/>
          <w:bCs/>
          <w:sz w:val="28"/>
          <w:cs/>
        </w:rPr>
      </w:pPr>
      <w:r w:rsidRPr="006E4BE4">
        <w:rPr>
          <w:rFonts w:ascii="TH SarabunPSK" w:hAnsi="TH SarabunPSK" w:cs="TH SarabunPSK"/>
          <w:sz w:val="28"/>
          <w:cs/>
        </w:rPr>
        <w:t xml:space="preserve"> </w:t>
      </w:r>
      <w:r w:rsidRPr="006E4BE4">
        <w:rPr>
          <w:rFonts w:ascii="TH SarabunPSK" w:hAnsi="TH SarabunPSK" w:cs="TH SarabunPSK"/>
          <w:b/>
          <w:bCs/>
          <w:sz w:val="28"/>
        </w:rPr>
        <w:t xml:space="preserve">2. </w:t>
      </w:r>
      <w:r w:rsidRPr="006E4BE4">
        <w:rPr>
          <w:rFonts w:ascii="TH SarabunPSK" w:hAnsi="TH SarabunPSK" w:cs="TH SarabunPSK"/>
          <w:b/>
          <w:bCs/>
          <w:sz w:val="28"/>
          <w:cs/>
        </w:rPr>
        <w:t>ข้อเสนอแนะสำหรับการวิจัยครั้งต่อไป</w:t>
      </w:r>
    </w:p>
    <w:p w:rsidR="00CA2383" w:rsidRPr="006E4BE4" w:rsidRDefault="00CA2383" w:rsidP="00CA2383">
      <w:pPr>
        <w:pStyle w:val="a8"/>
        <w:tabs>
          <w:tab w:val="left" w:pos="1134"/>
        </w:tabs>
        <w:ind w:firstLine="990"/>
        <w:jc w:val="thaiDistribute"/>
        <w:rPr>
          <w:rFonts w:ascii="TH SarabunPSK" w:hAnsi="TH SarabunPSK" w:cs="TH SarabunPSK"/>
          <w:sz w:val="28"/>
        </w:rPr>
      </w:pPr>
      <w:r w:rsidRPr="006E4BE4">
        <w:rPr>
          <w:rFonts w:ascii="TH SarabunPSK" w:hAnsi="TH SarabunPSK" w:cs="TH SarabunPSK"/>
          <w:sz w:val="28"/>
          <w:cs/>
        </w:rPr>
        <w:tab/>
        <w:t>2.1 ควรมีการศึกษาภาวะ</w:t>
      </w:r>
      <w:proofErr w:type="spellStart"/>
      <w:r w:rsidRPr="006E4BE4">
        <w:rPr>
          <w:rFonts w:ascii="TH SarabunPSK" w:hAnsi="TH SarabunPSK" w:cs="TH SarabunPSK"/>
          <w:sz w:val="28"/>
          <w:cs/>
        </w:rPr>
        <w:t>ผู้นํา</w:t>
      </w:r>
      <w:proofErr w:type="spellEnd"/>
      <w:r w:rsidRPr="006E4BE4">
        <w:rPr>
          <w:rFonts w:ascii="TH SarabunPSK" w:hAnsi="TH SarabunPSK" w:cs="TH SarabunPSK"/>
          <w:sz w:val="28"/>
          <w:cs/>
        </w:rPr>
        <w:t>เชิงนวัตกรรมของผู้บริหารสถานศึกษาที่ส่งผลต่อประสิทธิผล</w:t>
      </w:r>
      <w:r w:rsidR="006E70F0">
        <w:rPr>
          <w:rFonts w:ascii="TH SarabunPSK" w:hAnsi="TH SarabunPSK" w:cs="TH SarabunPSK" w:hint="cs"/>
          <w:sz w:val="28"/>
          <w:cs/>
        </w:rPr>
        <w:t xml:space="preserve">         </w:t>
      </w:r>
      <w:r w:rsidRPr="006E4BE4">
        <w:rPr>
          <w:rFonts w:ascii="TH SarabunPSK" w:hAnsi="TH SarabunPSK" w:cs="TH SarabunPSK"/>
          <w:sz w:val="28"/>
          <w:cs/>
        </w:rPr>
        <w:t>การปฏิบัติงานของครู สังกัดสำนักงานเขตพื้นที่การศึกษาประถมศึกษาบึงกาฬ โดยศึกษาจากโรงเรียนที่ประสบ</w:t>
      </w:r>
      <w:proofErr w:type="spellStart"/>
      <w:r w:rsidRPr="006E4BE4">
        <w:rPr>
          <w:rFonts w:ascii="TH SarabunPSK" w:hAnsi="TH SarabunPSK" w:cs="TH SarabunPSK"/>
          <w:sz w:val="28"/>
          <w:cs/>
        </w:rPr>
        <w:t>ผลสําเร็จ</w:t>
      </w:r>
      <w:proofErr w:type="spellEnd"/>
      <w:r w:rsidRPr="006E4BE4">
        <w:rPr>
          <w:rFonts w:ascii="TH SarabunPSK" w:hAnsi="TH SarabunPSK" w:cs="TH SarabunPSK"/>
          <w:sz w:val="28"/>
          <w:cs/>
        </w:rPr>
        <w:t xml:space="preserve">และมีผลงานเป็นที่ยอมรับโดยทั่วไป </w:t>
      </w:r>
      <w:r w:rsidRPr="006E4BE4">
        <w:rPr>
          <w:rFonts w:ascii="TH SarabunPSK" w:hAnsi="TH SarabunPSK" w:cs="TH SarabunPSK"/>
          <w:sz w:val="28"/>
        </w:rPr>
        <w:t xml:space="preserve">(Best Practice) </w:t>
      </w:r>
    </w:p>
    <w:p w:rsidR="00CA2383" w:rsidRPr="006E4BE4" w:rsidRDefault="00CA2383" w:rsidP="00CA2383">
      <w:pPr>
        <w:tabs>
          <w:tab w:val="left" w:pos="1134"/>
        </w:tabs>
        <w:spacing w:after="0"/>
        <w:ind w:firstLine="270"/>
        <w:jc w:val="thaiDistribute"/>
        <w:rPr>
          <w:rFonts w:ascii="TH SarabunPSK" w:hAnsi="TH SarabunPSK" w:cs="TH SarabunPSK"/>
          <w:sz w:val="28"/>
        </w:rPr>
      </w:pPr>
      <w:r w:rsidRPr="006E4BE4">
        <w:rPr>
          <w:rFonts w:ascii="TH SarabunPSK" w:hAnsi="TH SarabunPSK" w:cs="TH SarabunPSK"/>
          <w:sz w:val="28"/>
          <w:cs/>
        </w:rPr>
        <w:tab/>
        <w:t>2.2 ควรมีการพัฒนาตัวแบบและตัวชี้วัดค้านภาวะ</w:t>
      </w:r>
      <w:proofErr w:type="spellStart"/>
      <w:r w:rsidRPr="006E4BE4">
        <w:rPr>
          <w:rFonts w:ascii="TH SarabunPSK" w:hAnsi="TH SarabunPSK" w:cs="TH SarabunPSK"/>
          <w:sz w:val="28"/>
          <w:cs/>
        </w:rPr>
        <w:t>ผู้นํา</w:t>
      </w:r>
      <w:proofErr w:type="spellEnd"/>
      <w:r w:rsidRPr="006E4BE4">
        <w:rPr>
          <w:rFonts w:ascii="TH SarabunPSK" w:hAnsi="TH SarabunPSK" w:cs="TH SarabunPSK"/>
          <w:sz w:val="28"/>
          <w:cs/>
        </w:rPr>
        <w:t>เชิงนวัตกรรมที่ส่งผลต่อประสิทธิผล</w:t>
      </w:r>
      <w:r w:rsidR="006E70F0">
        <w:rPr>
          <w:rFonts w:ascii="TH SarabunPSK" w:hAnsi="TH SarabunPSK" w:cs="TH SarabunPSK" w:hint="cs"/>
          <w:sz w:val="28"/>
          <w:cs/>
        </w:rPr>
        <w:t xml:space="preserve">         </w:t>
      </w:r>
      <w:r w:rsidRPr="006E4BE4">
        <w:rPr>
          <w:rFonts w:ascii="TH SarabunPSK" w:hAnsi="TH SarabunPSK" w:cs="TH SarabunPSK"/>
          <w:sz w:val="28"/>
          <w:cs/>
        </w:rPr>
        <w:t>การปฏิบัติงานของครู สังกัดสำนักงานเขตพื้นที่การศึกษาประถมศึกษาบึงกาฬ เพื่อให้ผู้บริหารสถานศึกษา</w:t>
      </w:r>
      <w:proofErr w:type="spellStart"/>
      <w:r w:rsidRPr="006E4BE4">
        <w:rPr>
          <w:rFonts w:ascii="TH SarabunPSK" w:hAnsi="TH SarabunPSK" w:cs="TH SarabunPSK"/>
          <w:sz w:val="28"/>
          <w:cs/>
        </w:rPr>
        <w:t>นําไป</w:t>
      </w:r>
      <w:proofErr w:type="spellEnd"/>
      <w:r w:rsidRPr="006E4BE4">
        <w:rPr>
          <w:rFonts w:ascii="TH SarabunPSK" w:hAnsi="TH SarabunPSK" w:cs="TH SarabunPSK"/>
          <w:sz w:val="28"/>
          <w:cs/>
        </w:rPr>
        <w:t>ปฏิบัติอย่างเป็นรูปธรรม</w:t>
      </w:r>
    </w:p>
    <w:p w:rsidR="00CA2383" w:rsidRPr="006E4BE4" w:rsidRDefault="00CA2383" w:rsidP="00CA2383">
      <w:pPr>
        <w:tabs>
          <w:tab w:val="left" w:pos="1134"/>
        </w:tabs>
        <w:spacing w:after="0"/>
        <w:jc w:val="thaiDistribute"/>
        <w:rPr>
          <w:rFonts w:ascii="TH SarabunPSK" w:hAnsi="TH SarabunPSK" w:cs="TH SarabunPSK"/>
          <w:sz w:val="28"/>
        </w:rPr>
      </w:pPr>
      <w:r w:rsidRPr="006E4BE4">
        <w:rPr>
          <w:rFonts w:ascii="TH SarabunPSK" w:hAnsi="TH SarabunPSK" w:cs="TH SarabunPSK"/>
          <w:sz w:val="28"/>
        </w:rPr>
        <w:tab/>
      </w:r>
    </w:p>
    <w:p w:rsidR="00CA2383" w:rsidRPr="006E4BE4" w:rsidRDefault="00CA2383" w:rsidP="00CA2383">
      <w:pPr>
        <w:pStyle w:val="a8"/>
        <w:jc w:val="center"/>
        <w:rPr>
          <w:rFonts w:ascii="TH SarabunPSK" w:hAnsi="TH SarabunPSK" w:cs="TH SarabunPSK"/>
          <w:b/>
          <w:bCs/>
          <w:sz w:val="28"/>
        </w:rPr>
      </w:pPr>
      <w:r w:rsidRPr="006E4BE4">
        <w:rPr>
          <w:rFonts w:ascii="TH SarabunPSK" w:hAnsi="TH SarabunPSK" w:cs="TH SarabunPSK"/>
          <w:b/>
          <w:bCs/>
          <w:sz w:val="28"/>
          <w:cs/>
        </w:rPr>
        <w:t>เอกสารอ้างอิง</w:t>
      </w:r>
    </w:p>
    <w:p w:rsidR="006E4BE4" w:rsidRPr="006E4BE4" w:rsidRDefault="006E4BE4" w:rsidP="006E4BE4">
      <w:pPr>
        <w:pStyle w:val="a8"/>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jc w:val="thaiDistribute"/>
        <w:rPr>
          <w:rFonts w:ascii="TH SarabunPSK" w:hAnsi="TH SarabunPSK" w:cs="TH SarabunPSK"/>
          <w:b/>
          <w:bCs/>
          <w:sz w:val="28"/>
        </w:rPr>
      </w:pPr>
      <w:r w:rsidRPr="006E4BE4">
        <w:rPr>
          <w:rFonts w:ascii="TH SarabunPSK" w:hAnsi="TH SarabunPSK" w:cs="TH SarabunPSK"/>
          <w:sz w:val="28"/>
          <w:cs/>
        </w:rPr>
        <w:t>ขวัญชนก</w:t>
      </w:r>
      <w:r w:rsidRPr="006E4BE4">
        <w:rPr>
          <w:rFonts w:ascii="TH SarabunPSK" w:hAnsi="TH SarabunPSK" w:cs="TH SarabunPSK"/>
          <w:sz w:val="28"/>
        </w:rPr>
        <w:t xml:space="preserve"> </w:t>
      </w:r>
      <w:r w:rsidRPr="006E4BE4">
        <w:rPr>
          <w:rFonts w:ascii="TH SarabunPSK" w:hAnsi="TH SarabunPSK" w:cs="TH SarabunPSK"/>
          <w:sz w:val="28"/>
          <w:cs/>
        </w:rPr>
        <w:t>โตนาค</w:t>
      </w:r>
      <w:r w:rsidRPr="006E4BE4">
        <w:rPr>
          <w:rFonts w:ascii="TH SarabunPSK" w:hAnsi="TH SarabunPSK" w:cs="TH SarabunPSK"/>
          <w:sz w:val="28"/>
        </w:rPr>
        <w:t xml:space="preserve">. (2556). </w:t>
      </w:r>
      <w:r w:rsidRPr="006E4BE4">
        <w:rPr>
          <w:rFonts w:ascii="TH SarabunPSK" w:hAnsi="TH SarabunPSK" w:cs="TH SarabunPSK"/>
          <w:b/>
          <w:bCs/>
          <w:sz w:val="28"/>
          <w:cs/>
        </w:rPr>
        <w:t xml:space="preserve">การวิเคราะห์องค์ประกอบภาวะผู้นำเชิงนวัตกรรมสาหรับผู้บริหารสถานศึกษา      </w:t>
      </w:r>
    </w:p>
    <w:p w:rsidR="006E4BE4" w:rsidRPr="006E4BE4" w:rsidRDefault="006E4BE4" w:rsidP="006E4BE4">
      <w:pPr>
        <w:pStyle w:val="a8"/>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jc w:val="thaiDistribute"/>
        <w:rPr>
          <w:rFonts w:ascii="TH SarabunPSK" w:hAnsi="TH SarabunPSK" w:cs="TH SarabunPSK"/>
          <w:sz w:val="28"/>
        </w:rPr>
      </w:pPr>
      <w:r w:rsidRPr="006E4BE4">
        <w:rPr>
          <w:rFonts w:ascii="TH SarabunPSK" w:hAnsi="TH SarabunPSK" w:cs="TH SarabunPSK"/>
          <w:b/>
          <w:bCs/>
          <w:sz w:val="28"/>
          <w:cs/>
        </w:rPr>
        <w:tab/>
        <w:t>ขั้นพื้นฐาน</w:t>
      </w:r>
      <w:r w:rsidRPr="006E4BE4">
        <w:rPr>
          <w:rFonts w:ascii="TH SarabunPSK" w:hAnsi="TH SarabunPSK" w:cs="TH SarabunPSK"/>
          <w:b/>
          <w:bCs/>
          <w:sz w:val="28"/>
        </w:rPr>
        <w:t>.</w:t>
      </w:r>
      <w:r w:rsidRPr="006E4BE4">
        <w:rPr>
          <w:rFonts w:ascii="TH SarabunPSK" w:hAnsi="TH SarabunPSK" w:cs="TH SarabunPSK"/>
          <w:sz w:val="28"/>
        </w:rPr>
        <w:t xml:space="preserve"> </w:t>
      </w:r>
      <w:r w:rsidRPr="006E4BE4">
        <w:rPr>
          <w:rFonts w:ascii="TH SarabunPSK" w:hAnsi="TH SarabunPSK" w:cs="TH SarabunPSK"/>
          <w:sz w:val="28"/>
          <w:cs/>
        </w:rPr>
        <w:t>วิทยานิพนธ์ปริญญาการศึกษามหาบัณฑิต</w:t>
      </w:r>
      <w:r w:rsidRPr="006E4BE4">
        <w:rPr>
          <w:rFonts w:ascii="TH SarabunPSK" w:hAnsi="TH SarabunPSK" w:cs="TH SarabunPSK"/>
          <w:sz w:val="28"/>
        </w:rPr>
        <w:t xml:space="preserve"> </w:t>
      </w:r>
      <w:r w:rsidRPr="006E4BE4">
        <w:rPr>
          <w:rFonts w:ascii="TH SarabunPSK" w:hAnsi="TH SarabunPSK" w:cs="TH SarabunPSK"/>
          <w:sz w:val="28"/>
          <w:cs/>
        </w:rPr>
        <w:t>สาขาวิชา</w:t>
      </w:r>
      <w:r w:rsidRPr="006E4BE4">
        <w:rPr>
          <w:rFonts w:ascii="TH SarabunPSK" w:hAnsi="TH SarabunPSK" w:cs="TH SarabunPSK"/>
          <w:sz w:val="28"/>
          <w:cs/>
        </w:rPr>
        <w:tab/>
        <w:t>การบริหารการศึกษา</w:t>
      </w:r>
      <w:r w:rsidRPr="006E4BE4">
        <w:rPr>
          <w:rFonts w:ascii="TH SarabunPSK" w:hAnsi="TH SarabunPSK" w:cs="TH SarabunPSK"/>
          <w:sz w:val="28"/>
        </w:rPr>
        <w:t xml:space="preserve"> </w:t>
      </w:r>
      <w:r w:rsidRPr="006E4BE4">
        <w:rPr>
          <w:rFonts w:ascii="TH SarabunPSK" w:hAnsi="TH SarabunPSK" w:cs="TH SarabunPSK"/>
          <w:sz w:val="28"/>
          <w:cs/>
        </w:rPr>
        <w:t>มหาวิทยาลัย</w:t>
      </w:r>
    </w:p>
    <w:p w:rsidR="006E4BE4" w:rsidRPr="00E075AB" w:rsidRDefault="006E4BE4" w:rsidP="006E4BE4">
      <w:pPr>
        <w:pStyle w:val="a8"/>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jc w:val="thaiDistribute"/>
        <w:rPr>
          <w:rFonts w:ascii="TH SarabunPSK" w:hAnsi="TH SarabunPSK" w:cs="TH SarabunPSK"/>
          <w:sz w:val="28"/>
        </w:rPr>
      </w:pPr>
      <w:r w:rsidRPr="00E075AB">
        <w:rPr>
          <w:rFonts w:ascii="TH SarabunPSK" w:hAnsi="TH SarabunPSK" w:cs="TH SarabunPSK"/>
          <w:sz w:val="28"/>
          <w:cs/>
        </w:rPr>
        <w:tab/>
        <w:t>นเรศวร</w:t>
      </w:r>
      <w:r w:rsidRPr="00E075AB">
        <w:rPr>
          <w:rFonts w:ascii="TH SarabunPSK" w:hAnsi="TH SarabunPSK" w:cs="TH SarabunPSK"/>
          <w:sz w:val="28"/>
        </w:rPr>
        <w:t>.</w:t>
      </w:r>
    </w:p>
    <w:p w:rsidR="008D2B37" w:rsidRDefault="00E075AB" w:rsidP="00E075AB">
      <w:pPr>
        <w:tabs>
          <w:tab w:val="left" w:pos="851"/>
        </w:tabs>
        <w:spacing w:after="0" w:line="240" w:lineRule="auto"/>
        <w:rPr>
          <w:rFonts w:ascii="TH SarabunPSK" w:hAnsi="TH SarabunPSK" w:cs="TH SarabunPSK"/>
          <w:b/>
          <w:bCs/>
          <w:sz w:val="28"/>
        </w:rPr>
      </w:pPr>
      <w:r w:rsidRPr="00E075AB">
        <w:rPr>
          <w:rFonts w:ascii="TH SarabunPSK" w:hAnsi="TH SarabunPSK" w:cs="TH SarabunPSK"/>
          <w:sz w:val="28"/>
          <w:cs/>
        </w:rPr>
        <w:t>ชัยณรงค์</w:t>
      </w:r>
      <w:r w:rsidRPr="00E075AB">
        <w:rPr>
          <w:rFonts w:ascii="TH SarabunPSK" w:hAnsi="TH SarabunPSK" w:cs="TH SarabunPSK"/>
          <w:sz w:val="28"/>
        </w:rPr>
        <w:t xml:space="preserve"> </w:t>
      </w:r>
      <w:r w:rsidRPr="00E075AB">
        <w:rPr>
          <w:rFonts w:ascii="TH SarabunPSK" w:hAnsi="TH SarabunPSK" w:cs="TH SarabunPSK"/>
          <w:sz w:val="28"/>
          <w:cs/>
        </w:rPr>
        <w:t>คำภูมิหา</w:t>
      </w:r>
      <w:r w:rsidRPr="00E075AB">
        <w:rPr>
          <w:rFonts w:ascii="TH SarabunPSK" w:hAnsi="TH SarabunPSK" w:cs="TH SarabunPSK"/>
          <w:sz w:val="28"/>
        </w:rPr>
        <w:t xml:space="preserve">. (2556). </w:t>
      </w:r>
      <w:r w:rsidRPr="00E075AB">
        <w:rPr>
          <w:rFonts w:ascii="TH SarabunPSK" w:hAnsi="TH SarabunPSK" w:cs="TH SarabunPSK"/>
          <w:b/>
          <w:bCs/>
          <w:sz w:val="28"/>
          <w:cs/>
        </w:rPr>
        <w:t>สมรรถนะของผู้บริหารสถานศึกษาที่ส่งผลต่อประสิทธิผลการปฏิบัติงานของครู</w:t>
      </w:r>
      <w:r w:rsidRPr="00E075AB">
        <w:rPr>
          <w:rFonts w:ascii="TH SarabunPSK" w:hAnsi="TH SarabunPSK" w:cs="TH SarabunPSK"/>
          <w:b/>
          <w:bCs/>
          <w:sz w:val="28"/>
        </w:rPr>
        <w:t xml:space="preserve"> </w:t>
      </w:r>
    </w:p>
    <w:p w:rsidR="008D2B37" w:rsidRDefault="008D2B37" w:rsidP="00E075AB">
      <w:pPr>
        <w:tabs>
          <w:tab w:val="left" w:pos="851"/>
        </w:tabs>
        <w:spacing w:after="0" w:line="240" w:lineRule="auto"/>
        <w:rPr>
          <w:rFonts w:ascii="TH SarabunPSK" w:hAnsi="TH SarabunPSK" w:cs="TH SarabunPSK"/>
          <w:sz w:val="28"/>
        </w:rPr>
      </w:pPr>
      <w:r>
        <w:rPr>
          <w:rFonts w:ascii="TH SarabunPSK" w:hAnsi="TH SarabunPSK" w:cs="TH SarabunPSK"/>
          <w:b/>
          <w:bCs/>
          <w:sz w:val="28"/>
          <w:cs/>
        </w:rPr>
        <w:tab/>
      </w:r>
      <w:r w:rsidR="00E075AB" w:rsidRPr="00E075AB">
        <w:rPr>
          <w:rFonts w:ascii="TH SarabunPSK" w:hAnsi="TH SarabunPSK" w:cs="TH SarabunPSK"/>
          <w:b/>
          <w:bCs/>
          <w:sz w:val="28"/>
          <w:cs/>
        </w:rPr>
        <w:t>สังกัดสำนักงานเขตพื้นที่การศึกษามัธยมศึกษา</w:t>
      </w:r>
      <w:r w:rsidR="00E075AB" w:rsidRPr="00E075AB">
        <w:rPr>
          <w:rFonts w:ascii="TH SarabunPSK" w:hAnsi="TH SarabunPSK" w:cs="TH SarabunPSK"/>
          <w:b/>
          <w:bCs/>
          <w:sz w:val="28"/>
        </w:rPr>
        <w:t xml:space="preserve"> </w:t>
      </w:r>
      <w:r w:rsidR="00E075AB" w:rsidRPr="00E075AB">
        <w:rPr>
          <w:rFonts w:ascii="TH SarabunPSK" w:hAnsi="TH SarabunPSK" w:cs="TH SarabunPSK"/>
          <w:b/>
          <w:bCs/>
          <w:sz w:val="28"/>
          <w:cs/>
        </w:rPr>
        <w:t>เขต</w:t>
      </w:r>
      <w:r w:rsidR="00E075AB" w:rsidRPr="00E075AB">
        <w:rPr>
          <w:rFonts w:ascii="TH SarabunPSK" w:hAnsi="TH SarabunPSK" w:cs="TH SarabunPSK"/>
          <w:b/>
          <w:bCs/>
          <w:sz w:val="28"/>
        </w:rPr>
        <w:t xml:space="preserve"> 25. </w:t>
      </w:r>
      <w:r w:rsidR="00E075AB" w:rsidRPr="00E075AB">
        <w:rPr>
          <w:rFonts w:ascii="TH SarabunPSK" w:hAnsi="TH SarabunPSK" w:cs="TH SarabunPSK"/>
          <w:sz w:val="28"/>
          <w:cs/>
        </w:rPr>
        <w:t>วิทยานิพนธ์ปริญญาศึกษา</w:t>
      </w:r>
      <w:proofErr w:type="spellStart"/>
      <w:r w:rsidR="00E075AB" w:rsidRPr="00E075AB">
        <w:rPr>
          <w:rFonts w:ascii="TH SarabunPSK" w:hAnsi="TH SarabunPSK" w:cs="TH SarabunPSK"/>
          <w:sz w:val="28"/>
          <w:cs/>
        </w:rPr>
        <w:t>ศาสต</w:t>
      </w:r>
      <w:proofErr w:type="spellEnd"/>
      <w:r w:rsidR="00E075AB" w:rsidRPr="00E075AB">
        <w:rPr>
          <w:rFonts w:ascii="TH SarabunPSK" w:hAnsi="TH SarabunPSK" w:cs="TH SarabunPSK"/>
          <w:sz w:val="28"/>
          <w:cs/>
        </w:rPr>
        <w:t>รมหาบัณฑิต</w:t>
      </w:r>
      <w:r w:rsidR="00E075AB" w:rsidRPr="00E075AB">
        <w:rPr>
          <w:rFonts w:ascii="TH SarabunPSK" w:hAnsi="TH SarabunPSK" w:cs="TH SarabunPSK"/>
          <w:sz w:val="28"/>
        </w:rPr>
        <w:t xml:space="preserve"> </w:t>
      </w:r>
    </w:p>
    <w:p w:rsidR="00E075AB" w:rsidRPr="00E075AB" w:rsidRDefault="008D2B37" w:rsidP="00E075AB">
      <w:pPr>
        <w:tabs>
          <w:tab w:val="left" w:pos="851"/>
        </w:tabs>
        <w:spacing w:after="0" w:line="240" w:lineRule="auto"/>
        <w:rPr>
          <w:rFonts w:ascii="TH SarabunPSK" w:hAnsi="TH SarabunPSK" w:cs="TH SarabunPSK"/>
          <w:sz w:val="28"/>
        </w:rPr>
      </w:pPr>
      <w:r>
        <w:rPr>
          <w:rFonts w:ascii="TH SarabunPSK" w:hAnsi="TH SarabunPSK" w:cs="TH SarabunPSK"/>
          <w:sz w:val="28"/>
          <w:cs/>
        </w:rPr>
        <w:tab/>
      </w:r>
      <w:r w:rsidR="00E075AB" w:rsidRPr="00E075AB">
        <w:rPr>
          <w:rFonts w:ascii="TH SarabunPSK" w:hAnsi="TH SarabunPSK" w:cs="TH SarabunPSK"/>
          <w:sz w:val="28"/>
          <w:cs/>
        </w:rPr>
        <w:t>สาขาวิชาการบริหารการศึกษา มหาวิทยาลัยขอนแก่น</w:t>
      </w:r>
      <w:r w:rsidR="00E075AB" w:rsidRPr="00E075AB">
        <w:rPr>
          <w:rFonts w:ascii="TH SarabunPSK" w:hAnsi="TH SarabunPSK" w:cs="TH SarabunPSK"/>
          <w:sz w:val="28"/>
        </w:rPr>
        <w:t>.</w:t>
      </w:r>
    </w:p>
    <w:p w:rsidR="006E4BE4" w:rsidRPr="006E4BE4" w:rsidRDefault="006E4BE4" w:rsidP="006E4BE4">
      <w:pPr>
        <w:tabs>
          <w:tab w:val="left" w:pos="851"/>
        </w:tabs>
        <w:spacing w:after="0" w:line="240" w:lineRule="auto"/>
        <w:jc w:val="thaiDistribute"/>
        <w:rPr>
          <w:rFonts w:ascii="TH SarabunPSK" w:hAnsi="TH SarabunPSK" w:cs="TH SarabunPSK"/>
          <w:b/>
          <w:bCs/>
          <w:sz w:val="28"/>
        </w:rPr>
      </w:pPr>
      <w:proofErr w:type="spellStart"/>
      <w:r w:rsidRPr="006E4BE4">
        <w:rPr>
          <w:rFonts w:ascii="TH SarabunPSK" w:hAnsi="TH SarabunPSK" w:cs="TH SarabunPSK"/>
          <w:sz w:val="28"/>
          <w:cs/>
        </w:rPr>
        <w:t>ฐิติณัฐ</w:t>
      </w:r>
      <w:proofErr w:type="spellEnd"/>
      <w:r w:rsidRPr="006E4BE4">
        <w:rPr>
          <w:rFonts w:ascii="TH SarabunPSK" w:hAnsi="TH SarabunPSK" w:cs="TH SarabunPSK"/>
          <w:sz w:val="28"/>
        </w:rPr>
        <w:t xml:space="preserve"> </w:t>
      </w:r>
      <w:r w:rsidRPr="006E4BE4">
        <w:rPr>
          <w:rFonts w:ascii="TH SarabunPSK" w:hAnsi="TH SarabunPSK" w:cs="TH SarabunPSK"/>
          <w:sz w:val="28"/>
          <w:cs/>
        </w:rPr>
        <w:t>ปรุงชัยภูมิ</w:t>
      </w:r>
      <w:r w:rsidRPr="006E4BE4">
        <w:rPr>
          <w:rFonts w:ascii="TH SarabunPSK" w:hAnsi="TH SarabunPSK" w:cs="TH SarabunPSK"/>
          <w:sz w:val="28"/>
        </w:rPr>
        <w:t xml:space="preserve">. (2561). </w:t>
      </w:r>
      <w:r w:rsidRPr="006E4BE4">
        <w:rPr>
          <w:rFonts w:ascii="TH SarabunPSK" w:hAnsi="TH SarabunPSK" w:cs="TH SarabunPSK"/>
          <w:b/>
          <w:bCs/>
          <w:sz w:val="28"/>
          <w:cs/>
        </w:rPr>
        <w:t>ความสัมพันธ์ระหว่างภาวะผู้นำทางวิชาการของผู้บริหารสถานศึกษากับประสิทธิผล</w:t>
      </w:r>
    </w:p>
    <w:p w:rsidR="006E4BE4" w:rsidRPr="006E4BE4" w:rsidRDefault="006E4BE4" w:rsidP="006E4BE4">
      <w:pPr>
        <w:tabs>
          <w:tab w:val="left" w:pos="851"/>
        </w:tabs>
        <w:spacing w:after="0" w:line="240" w:lineRule="auto"/>
        <w:jc w:val="thaiDistribute"/>
        <w:rPr>
          <w:rFonts w:ascii="TH SarabunPSK" w:hAnsi="TH SarabunPSK" w:cs="TH SarabunPSK"/>
          <w:sz w:val="28"/>
        </w:rPr>
      </w:pPr>
      <w:r w:rsidRPr="006E4BE4">
        <w:rPr>
          <w:rFonts w:ascii="TH SarabunPSK" w:hAnsi="TH SarabunPSK" w:cs="TH SarabunPSK"/>
          <w:b/>
          <w:bCs/>
          <w:sz w:val="28"/>
          <w:cs/>
        </w:rPr>
        <w:tab/>
        <w:t>การปฏิบัติงานของครู</w:t>
      </w:r>
      <w:r w:rsidRPr="006E4BE4">
        <w:rPr>
          <w:rFonts w:ascii="TH SarabunPSK" w:hAnsi="TH SarabunPSK" w:cs="TH SarabunPSK"/>
          <w:b/>
          <w:bCs/>
          <w:sz w:val="28"/>
        </w:rPr>
        <w:t xml:space="preserve"> </w:t>
      </w:r>
      <w:r w:rsidRPr="006E4BE4">
        <w:rPr>
          <w:rFonts w:ascii="TH SarabunPSK" w:hAnsi="TH SarabunPSK" w:cs="TH SarabunPSK"/>
          <w:b/>
          <w:bCs/>
          <w:sz w:val="28"/>
          <w:cs/>
        </w:rPr>
        <w:t>สังกัดสำนักงานเขตพื้นที่การศึกษามัธยมศึกษา</w:t>
      </w:r>
      <w:r w:rsidRPr="006E4BE4">
        <w:rPr>
          <w:rFonts w:ascii="TH SarabunPSK" w:hAnsi="TH SarabunPSK" w:cs="TH SarabunPSK"/>
          <w:b/>
          <w:bCs/>
          <w:sz w:val="28"/>
        </w:rPr>
        <w:t xml:space="preserve"> </w:t>
      </w:r>
      <w:r w:rsidRPr="006E4BE4">
        <w:rPr>
          <w:rFonts w:ascii="TH SarabunPSK" w:hAnsi="TH SarabunPSK" w:cs="TH SarabunPSK"/>
          <w:b/>
          <w:bCs/>
          <w:sz w:val="28"/>
          <w:cs/>
        </w:rPr>
        <w:t>เขต</w:t>
      </w:r>
      <w:r w:rsidRPr="006E4BE4">
        <w:rPr>
          <w:rFonts w:ascii="TH SarabunPSK" w:hAnsi="TH SarabunPSK" w:cs="TH SarabunPSK"/>
          <w:b/>
          <w:bCs/>
          <w:sz w:val="28"/>
        </w:rPr>
        <w:t xml:space="preserve"> 30. </w:t>
      </w:r>
      <w:r w:rsidRPr="006E4BE4">
        <w:rPr>
          <w:rFonts w:ascii="TH SarabunPSK" w:hAnsi="TH SarabunPSK" w:cs="TH SarabunPSK"/>
          <w:sz w:val="28"/>
          <w:cs/>
        </w:rPr>
        <w:t>วิทยานิพนธ์ปริญญา</w:t>
      </w:r>
    </w:p>
    <w:p w:rsidR="006E4BE4" w:rsidRDefault="006E4BE4" w:rsidP="006E4BE4">
      <w:pPr>
        <w:tabs>
          <w:tab w:val="left" w:pos="851"/>
        </w:tabs>
        <w:spacing w:after="0" w:line="240" w:lineRule="auto"/>
        <w:jc w:val="thaiDistribute"/>
        <w:rPr>
          <w:rFonts w:ascii="TH SarabunPSK" w:hAnsi="TH SarabunPSK" w:cs="TH SarabunPSK"/>
          <w:sz w:val="28"/>
        </w:rPr>
      </w:pPr>
      <w:r w:rsidRPr="006E4BE4">
        <w:rPr>
          <w:rFonts w:ascii="TH SarabunPSK" w:hAnsi="TH SarabunPSK" w:cs="TH SarabunPSK"/>
          <w:sz w:val="28"/>
          <w:cs/>
        </w:rPr>
        <w:tab/>
      </w:r>
      <w:proofErr w:type="spellStart"/>
      <w:r w:rsidRPr="006E4BE4">
        <w:rPr>
          <w:rFonts w:ascii="TH SarabunPSK" w:hAnsi="TH SarabunPSK" w:cs="TH SarabunPSK"/>
          <w:sz w:val="28"/>
          <w:cs/>
        </w:rPr>
        <w:t>ครุศา</w:t>
      </w:r>
      <w:proofErr w:type="spellEnd"/>
      <w:r w:rsidRPr="006E4BE4">
        <w:rPr>
          <w:rFonts w:ascii="TH SarabunPSK" w:hAnsi="TH SarabunPSK" w:cs="TH SarabunPSK"/>
          <w:sz w:val="28"/>
          <w:cs/>
        </w:rPr>
        <w:t>สตรมหาบัณฑิต</w:t>
      </w:r>
      <w:r w:rsidRPr="006E4BE4">
        <w:rPr>
          <w:rFonts w:ascii="TH SarabunPSK" w:hAnsi="TH SarabunPSK" w:cs="TH SarabunPSK"/>
          <w:sz w:val="28"/>
        </w:rPr>
        <w:t xml:space="preserve"> </w:t>
      </w:r>
      <w:r w:rsidRPr="006E4BE4">
        <w:rPr>
          <w:rFonts w:ascii="TH SarabunPSK" w:hAnsi="TH SarabunPSK" w:cs="TH SarabunPSK"/>
          <w:sz w:val="28"/>
          <w:cs/>
        </w:rPr>
        <w:t>สาขาวิชาการบริหารการศึกษา</w:t>
      </w:r>
      <w:r w:rsidRPr="006E4BE4">
        <w:rPr>
          <w:rFonts w:ascii="TH SarabunPSK" w:hAnsi="TH SarabunPSK" w:cs="TH SarabunPSK"/>
          <w:sz w:val="28"/>
        </w:rPr>
        <w:t xml:space="preserve"> </w:t>
      </w:r>
      <w:r w:rsidRPr="006E4BE4">
        <w:rPr>
          <w:rFonts w:ascii="TH SarabunPSK" w:hAnsi="TH SarabunPSK" w:cs="TH SarabunPSK"/>
          <w:sz w:val="28"/>
          <w:cs/>
        </w:rPr>
        <w:t>มหาวิทยาลัยราช</w:t>
      </w:r>
      <w:proofErr w:type="spellStart"/>
      <w:r w:rsidRPr="006E4BE4">
        <w:rPr>
          <w:rFonts w:ascii="TH SarabunPSK" w:hAnsi="TH SarabunPSK" w:cs="TH SarabunPSK"/>
          <w:sz w:val="28"/>
          <w:cs/>
        </w:rPr>
        <w:t>ภัฏ</w:t>
      </w:r>
      <w:proofErr w:type="spellEnd"/>
      <w:r w:rsidRPr="006E4BE4">
        <w:rPr>
          <w:rFonts w:ascii="TH SarabunPSK" w:hAnsi="TH SarabunPSK" w:cs="TH SarabunPSK"/>
          <w:sz w:val="28"/>
          <w:cs/>
        </w:rPr>
        <w:t>ชัยภูมิ</w:t>
      </w:r>
      <w:r w:rsidRPr="006E4BE4">
        <w:rPr>
          <w:rFonts w:ascii="TH SarabunPSK" w:hAnsi="TH SarabunPSK" w:cs="TH SarabunPSK"/>
          <w:sz w:val="28"/>
        </w:rPr>
        <w:t>.</w:t>
      </w:r>
    </w:p>
    <w:p w:rsidR="00A82F02" w:rsidRPr="006E4BE4" w:rsidRDefault="00A82F02" w:rsidP="006E4BE4">
      <w:pPr>
        <w:tabs>
          <w:tab w:val="left" w:pos="851"/>
        </w:tabs>
        <w:spacing w:after="0" w:line="240" w:lineRule="auto"/>
        <w:jc w:val="thaiDistribute"/>
        <w:rPr>
          <w:rFonts w:ascii="TH SarabunPSK" w:hAnsi="TH SarabunPSK" w:cs="TH SarabunPSK"/>
          <w:sz w:val="28"/>
        </w:rPr>
      </w:pPr>
    </w:p>
    <w:p w:rsidR="006E4BE4" w:rsidRPr="006E4BE4" w:rsidRDefault="006E4BE4" w:rsidP="006E4BE4">
      <w:pPr>
        <w:pStyle w:val="a8"/>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jc w:val="thaiDistribute"/>
        <w:rPr>
          <w:rFonts w:ascii="TH SarabunPSK" w:hAnsi="TH SarabunPSK" w:cs="TH SarabunPSK"/>
          <w:b/>
          <w:bCs/>
          <w:sz w:val="28"/>
        </w:rPr>
      </w:pPr>
      <w:proofErr w:type="spellStart"/>
      <w:r w:rsidRPr="006E4BE4">
        <w:rPr>
          <w:rFonts w:ascii="TH SarabunPSK" w:hAnsi="TH SarabunPSK" w:cs="TH SarabunPSK"/>
          <w:sz w:val="28"/>
          <w:cs/>
        </w:rPr>
        <w:t>ณัฐพงษ์</w:t>
      </w:r>
      <w:proofErr w:type="spellEnd"/>
      <w:r w:rsidRPr="006E4BE4">
        <w:rPr>
          <w:rFonts w:ascii="TH SarabunPSK" w:hAnsi="TH SarabunPSK" w:cs="TH SarabunPSK"/>
          <w:sz w:val="28"/>
        </w:rPr>
        <w:t xml:space="preserve"> </w:t>
      </w:r>
      <w:proofErr w:type="spellStart"/>
      <w:r w:rsidRPr="006E4BE4">
        <w:rPr>
          <w:rFonts w:ascii="TH SarabunPSK" w:hAnsi="TH SarabunPSK" w:cs="TH SarabunPSK"/>
          <w:sz w:val="28"/>
          <w:cs/>
        </w:rPr>
        <w:t>มูฮำ</w:t>
      </w:r>
      <w:proofErr w:type="spellEnd"/>
      <w:r w:rsidRPr="006E4BE4">
        <w:rPr>
          <w:rFonts w:ascii="TH SarabunPSK" w:hAnsi="TH SarabunPSK" w:cs="TH SarabunPSK"/>
          <w:sz w:val="28"/>
          <w:cs/>
        </w:rPr>
        <w:t xml:space="preserve">หมัด. </w:t>
      </w:r>
      <w:r w:rsidRPr="006E4BE4">
        <w:rPr>
          <w:rFonts w:ascii="TH SarabunPSK" w:hAnsi="TH SarabunPSK" w:cs="TH SarabunPSK"/>
          <w:sz w:val="28"/>
        </w:rPr>
        <w:t xml:space="preserve">(2560). </w:t>
      </w:r>
      <w:r w:rsidRPr="006E4BE4">
        <w:rPr>
          <w:rFonts w:ascii="TH SarabunPSK" w:hAnsi="TH SarabunPSK" w:cs="TH SarabunPSK"/>
          <w:b/>
          <w:bCs/>
          <w:sz w:val="28"/>
          <w:cs/>
        </w:rPr>
        <w:t>ความสัมพันธ์ระหว่างภาวะผู้นำการเปลี่ยนแปลงกับประสิทธิผลการปฏิบัติงาน</w:t>
      </w:r>
      <w:r w:rsidRPr="006E4BE4">
        <w:rPr>
          <w:rFonts w:ascii="TH SarabunPSK" w:hAnsi="TH SarabunPSK" w:cs="TH SarabunPSK"/>
          <w:b/>
          <w:bCs/>
          <w:sz w:val="28"/>
        </w:rPr>
        <w:t xml:space="preserve"> </w:t>
      </w:r>
      <w:r w:rsidRPr="006E4BE4">
        <w:rPr>
          <w:rFonts w:ascii="TH SarabunPSK" w:hAnsi="TH SarabunPSK" w:cs="TH SarabunPSK"/>
          <w:b/>
          <w:bCs/>
          <w:sz w:val="28"/>
          <w:cs/>
        </w:rPr>
        <w:t>ของ</w:t>
      </w:r>
    </w:p>
    <w:p w:rsidR="006E4BE4" w:rsidRPr="006E4BE4" w:rsidRDefault="006E4BE4" w:rsidP="006E4BE4">
      <w:pPr>
        <w:pStyle w:val="a8"/>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jc w:val="thaiDistribute"/>
        <w:rPr>
          <w:rFonts w:ascii="TH SarabunPSK" w:hAnsi="TH SarabunPSK" w:cs="TH SarabunPSK"/>
          <w:sz w:val="28"/>
        </w:rPr>
      </w:pPr>
      <w:r w:rsidRPr="006E4BE4">
        <w:rPr>
          <w:rFonts w:ascii="TH SarabunPSK" w:hAnsi="TH SarabunPSK" w:cs="TH SarabunPSK"/>
          <w:b/>
          <w:bCs/>
          <w:sz w:val="28"/>
          <w:cs/>
        </w:rPr>
        <w:tab/>
        <w:t>ครูผู้สอนโรงเรียนประถมศึกษา</w:t>
      </w:r>
      <w:r w:rsidRPr="006E4BE4">
        <w:rPr>
          <w:rFonts w:ascii="TH SarabunPSK" w:hAnsi="TH SarabunPSK" w:cs="TH SarabunPSK"/>
          <w:b/>
          <w:bCs/>
          <w:sz w:val="28"/>
        </w:rPr>
        <w:t xml:space="preserve"> </w:t>
      </w:r>
      <w:r w:rsidRPr="006E4BE4">
        <w:rPr>
          <w:rFonts w:ascii="TH SarabunPSK" w:hAnsi="TH SarabunPSK" w:cs="TH SarabunPSK"/>
          <w:b/>
          <w:bCs/>
          <w:sz w:val="28"/>
          <w:cs/>
        </w:rPr>
        <w:t>ในเขตอำเภอห้วยแถลง</w:t>
      </w:r>
      <w:r w:rsidRPr="006E4BE4">
        <w:rPr>
          <w:rFonts w:ascii="TH SarabunPSK" w:hAnsi="TH SarabunPSK" w:cs="TH SarabunPSK"/>
          <w:b/>
          <w:bCs/>
          <w:sz w:val="28"/>
        </w:rPr>
        <w:t xml:space="preserve"> </w:t>
      </w:r>
      <w:r w:rsidRPr="006E4BE4">
        <w:rPr>
          <w:rFonts w:ascii="TH SarabunPSK" w:hAnsi="TH SarabunPSK" w:cs="TH SarabunPSK"/>
          <w:b/>
          <w:bCs/>
          <w:sz w:val="28"/>
          <w:cs/>
        </w:rPr>
        <w:t>จังหวัดนครราชสีมา</w:t>
      </w:r>
      <w:r w:rsidRPr="006E4BE4">
        <w:rPr>
          <w:rFonts w:ascii="TH SarabunPSK" w:hAnsi="TH SarabunPSK" w:cs="TH SarabunPSK"/>
          <w:sz w:val="28"/>
        </w:rPr>
        <w:t xml:space="preserve">. </w:t>
      </w:r>
      <w:r w:rsidRPr="006E4BE4">
        <w:rPr>
          <w:rFonts w:ascii="TH SarabunPSK" w:hAnsi="TH SarabunPSK" w:cs="TH SarabunPSK"/>
          <w:sz w:val="28"/>
          <w:cs/>
        </w:rPr>
        <w:t>การศึกษาค้นคว้าอิสระ</w:t>
      </w:r>
    </w:p>
    <w:p w:rsidR="006E4BE4" w:rsidRDefault="006E4BE4" w:rsidP="006E4BE4">
      <w:pPr>
        <w:pStyle w:val="a8"/>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jc w:val="thaiDistribute"/>
        <w:rPr>
          <w:rFonts w:ascii="TH SarabunPSK" w:hAnsi="TH SarabunPSK" w:cs="TH SarabunPSK"/>
          <w:sz w:val="28"/>
        </w:rPr>
      </w:pPr>
      <w:r w:rsidRPr="006E4BE4">
        <w:rPr>
          <w:rFonts w:ascii="TH SarabunPSK" w:hAnsi="TH SarabunPSK" w:cs="TH SarabunPSK"/>
          <w:sz w:val="28"/>
          <w:cs/>
        </w:rPr>
        <w:tab/>
        <w:t>ปริญญาบริหารธุรกิจมหาบัณฑิต</w:t>
      </w:r>
      <w:r w:rsidRPr="006E4BE4">
        <w:rPr>
          <w:rFonts w:ascii="TH SarabunPSK" w:hAnsi="TH SarabunPSK" w:cs="TH SarabunPSK"/>
          <w:sz w:val="28"/>
        </w:rPr>
        <w:t xml:space="preserve"> </w:t>
      </w:r>
      <w:r w:rsidRPr="006E4BE4">
        <w:rPr>
          <w:rFonts w:ascii="TH SarabunPSK" w:hAnsi="TH SarabunPSK" w:cs="TH SarabunPSK"/>
          <w:sz w:val="28"/>
          <w:cs/>
        </w:rPr>
        <w:t>มหาวิทยาลัยเทคโนโลยีราชมงคลอีสาน.</w:t>
      </w:r>
    </w:p>
    <w:p w:rsidR="006E4BE4" w:rsidRPr="006E4BE4" w:rsidRDefault="006E4BE4" w:rsidP="006E4BE4">
      <w:pPr>
        <w:pStyle w:val="a8"/>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jc w:val="thaiDistribute"/>
        <w:rPr>
          <w:rFonts w:ascii="TH SarabunPSK" w:hAnsi="TH SarabunPSK" w:cs="TH SarabunPSK"/>
          <w:b/>
          <w:bCs/>
          <w:sz w:val="28"/>
        </w:rPr>
      </w:pPr>
      <w:bookmarkStart w:id="15" w:name="_GoBack"/>
      <w:bookmarkEnd w:id="15"/>
      <w:proofErr w:type="spellStart"/>
      <w:r w:rsidRPr="006E4BE4">
        <w:rPr>
          <w:rFonts w:ascii="TH SarabunPSK" w:hAnsi="TH SarabunPSK" w:cs="TH SarabunPSK"/>
          <w:sz w:val="28"/>
          <w:cs/>
        </w:rPr>
        <w:t>ปวีณา</w:t>
      </w:r>
      <w:proofErr w:type="spellEnd"/>
      <w:r w:rsidRPr="006E4BE4">
        <w:rPr>
          <w:rFonts w:ascii="TH SarabunPSK" w:hAnsi="TH SarabunPSK" w:cs="TH SarabunPSK"/>
          <w:sz w:val="28"/>
          <w:cs/>
        </w:rPr>
        <w:t xml:space="preserve"> กัน</w:t>
      </w:r>
      <w:proofErr w:type="spellStart"/>
      <w:r w:rsidRPr="006E4BE4">
        <w:rPr>
          <w:rFonts w:ascii="TH SarabunPSK" w:hAnsi="TH SarabunPSK" w:cs="TH SarabunPSK"/>
          <w:sz w:val="28"/>
          <w:cs/>
        </w:rPr>
        <w:t>ถิน</w:t>
      </w:r>
      <w:proofErr w:type="spellEnd"/>
      <w:r w:rsidRPr="006E4BE4">
        <w:rPr>
          <w:rFonts w:ascii="TH SarabunPSK" w:hAnsi="TH SarabunPSK" w:cs="TH SarabunPSK"/>
          <w:sz w:val="28"/>
          <w:cs/>
        </w:rPr>
        <w:t xml:space="preserve">. </w:t>
      </w:r>
      <w:r w:rsidRPr="006E4BE4">
        <w:rPr>
          <w:rFonts w:ascii="TH SarabunPSK" w:hAnsi="TH SarabunPSK" w:cs="TH SarabunPSK"/>
          <w:sz w:val="28"/>
        </w:rPr>
        <w:t xml:space="preserve"> (2560). </w:t>
      </w:r>
      <w:r w:rsidRPr="006E4BE4">
        <w:rPr>
          <w:rFonts w:ascii="TH SarabunPSK" w:hAnsi="TH SarabunPSK" w:cs="TH SarabunPSK"/>
          <w:b/>
          <w:bCs/>
          <w:sz w:val="28"/>
          <w:cs/>
        </w:rPr>
        <w:t>ภาวะผู้นำเชิงนวัตกรรมของผู้บริหารสถานศึกษาโรงเรียนประชารัฐ</w:t>
      </w:r>
      <w:r w:rsidRPr="006E4BE4">
        <w:rPr>
          <w:rFonts w:ascii="TH SarabunPSK" w:hAnsi="TH SarabunPSK" w:cs="TH SarabunPSK"/>
          <w:b/>
          <w:bCs/>
          <w:sz w:val="28"/>
        </w:rPr>
        <w:t xml:space="preserve"> </w:t>
      </w:r>
      <w:r w:rsidRPr="006E4BE4">
        <w:rPr>
          <w:rFonts w:ascii="TH SarabunPSK" w:hAnsi="TH SarabunPSK" w:cs="TH SarabunPSK"/>
          <w:b/>
          <w:bCs/>
          <w:sz w:val="28"/>
          <w:cs/>
        </w:rPr>
        <w:t>เขตพื้นที่การศึกษา</w:t>
      </w:r>
    </w:p>
    <w:p w:rsidR="006E4BE4" w:rsidRPr="006E4BE4" w:rsidRDefault="006E4BE4" w:rsidP="006E4BE4">
      <w:pPr>
        <w:pStyle w:val="a8"/>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jc w:val="thaiDistribute"/>
        <w:rPr>
          <w:rFonts w:ascii="TH SarabunPSK" w:hAnsi="TH SarabunPSK" w:cs="TH SarabunPSK"/>
          <w:sz w:val="28"/>
        </w:rPr>
      </w:pPr>
      <w:r w:rsidRPr="006E4BE4">
        <w:rPr>
          <w:rFonts w:ascii="TH SarabunPSK" w:hAnsi="TH SarabunPSK" w:cs="TH SarabunPSK"/>
          <w:b/>
          <w:bCs/>
          <w:sz w:val="28"/>
          <w:cs/>
        </w:rPr>
        <w:tab/>
        <w:t>ประถมศึกษาเชียงใหม่</w:t>
      </w:r>
      <w:r w:rsidRPr="006E4BE4">
        <w:rPr>
          <w:rFonts w:ascii="TH SarabunPSK" w:hAnsi="TH SarabunPSK" w:cs="TH SarabunPSK"/>
          <w:b/>
          <w:bCs/>
          <w:sz w:val="28"/>
        </w:rPr>
        <w:t xml:space="preserve"> </w:t>
      </w:r>
      <w:r w:rsidRPr="006E4BE4">
        <w:rPr>
          <w:rFonts w:ascii="TH SarabunPSK" w:hAnsi="TH SarabunPSK" w:cs="TH SarabunPSK"/>
          <w:b/>
          <w:bCs/>
          <w:sz w:val="28"/>
          <w:cs/>
        </w:rPr>
        <w:t>เขต</w:t>
      </w:r>
      <w:r w:rsidRPr="006E4BE4">
        <w:rPr>
          <w:rFonts w:ascii="TH SarabunPSK" w:hAnsi="TH SarabunPSK" w:cs="TH SarabunPSK"/>
          <w:b/>
          <w:bCs/>
          <w:sz w:val="28"/>
        </w:rPr>
        <w:t xml:space="preserve"> 5. </w:t>
      </w:r>
      <w:r w:rsidRPr="006E4BE4">
        <w:rPr>
          <w:rFonts w:ascii="TH SarabunPSK" w:hAnsi="TH SarabunPSK" w:cs="TH SarabunPSK"/>
          <w:sz w:val="28"/>
          <w:cs/>
        </w:rPr>
        <w:t>การค้นคว้าแบบอิสระปริญญาการ</w:t>
      </w:r>
      <w:proofErr w:type="spellStart"/>
      <w:r w:rsidRPr="006E4BE4">
        <w:rPr>
          <w:rFonts w:ascii="TH SarabunPSK" w:hAnsi="TH SarabunPSK" w:cs="TH SarabunPSK"/>
          <w:sz w:val="28"/>
          <w:cs/>
        </w:rPr>
        <w:t>ศึกษาศา</w:t>
      </w:r>
      <w:proofErr w:type="spellEnd"/>
      <w:r w:rsidRPr="006E4BE4">
        <w:rPr>
          <w:rFonts w:ascii="TH SarabunPSK" w:hAnsi="TH SarabunPSK" w:cs="TH SarabunPSK"/>
          <w:sz w:val="28"/>
          <w:cs/>
        </w:rPr>
        <w:t>สตรมหาบัณฑิต สาขาวิชา</w:t>
      </w:r>
    </w:p>
    <w:p w:rsidR="006E4BE4" w:rsidRPr="006E4BE4" w:rsidRDefault="006E4BE4" w:rsidP="006E4BE4">
      <w:pPr>
        <w:pStyle w:val="a8"/>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jc w:val="thaiDistribute"/>
        <w:rPr>
          <w:rFonts w:ascii="TH SarabunPSK" w:hAnsi="TH SarabunPSK" w:cs="TH SarabunPSK"/>
          <w:sz w:val="28"/>
        </w:rPr>
      </w:pPr>
      <w:r w:rsidRPr="006E4BE4">
        <w:rPr>
          <w:rFonts w:ascii="TH SarabunPSK" w:hAnsi="TH SarabunPSK" w:cs="TH SarabunPSK"/>
          <w:sz w:val="28"/>
          <w:cs/>
        </w:rPr>
        <w:tab/>
        <w:t>การบริหารการศึกษา</w:t>
      </w:r>
      <w:r w:rsidRPr="006E4BE4">
        <w:rPr>
          <w:rFonts w:ascii="TH SarabunPSK" w:hAnsi="TH SarabunPSK" w:cs="TH SarabunPSK"/>
          <w:sz w:val="28"/>
        </w:rPr>
        <w:t xml:space="preserve"> </w:t>
      </w:r>
      <w:r w:rsidRPr="006E4BE4">
        <w:rPr>
          <w:rFonts w:ascii="TH SarabunPSK" w:hAnsi="TH SarabunPSK" w:cs="TH SarabunPSK"/>
          <w:sz w:val="28"/>
          <w:cs/>
        </w:rPr>
        <w:t>มหาวิทยาลัยเชียงใหม่</w:t>
      </w:r>
      <w:r w:rsidRPr="006E4BE4">
        <w:rPr>
          <w:rFonts w:ascii="TH SarabunPSK" w:hAnsi="TH SarabunPSK" w:cs="TH SarabunPSK"/>
          <w:sz w:val="28"/>
        </w:rPr>
        <w:t>.</w:t>
      </w:r>
    </w:p>
    <w:p w:rsidR="006E4BE4" w:rsidRPr="006E4BE4" w:rsidRDefault="006E4BE4" w:rsidP="006E4BE4">
      <w:pPr>
        <w:pStyle w:val="Default"/>
        <w:tabs>
          <w:tab w:val="left" w:pos="851"/>
          <w:tab w:val="left" w:pos="993"/>
          <w:tab w:val="left" w:pos="1418"/>
          <w:tab w:val="left" w:pos="1843"/>
          <w:tab w:val="left" w:pos="2268"/>
          <w:tab w:val="left" w:pos="2694"/>
          <w:tab w:val="left" w:pos="3119"/>
          <w:tab w:val="left" w:pos="3544"/>
          <w:tab w:val="left" w:pos="3969"/>
        </w:tabs>
        <w:jc w:val="thaiDistribute"/>
        <w:rPr>
          <w:sz w:val="28"/>
          <w:szCs w:val="28"/>
        </w:rPr>
      </w:pPr>
      <w:r w:rsidRPr="006E4BE4">
        <w:rPr>
          <w:sz w:val="28"/>
          <w:szCs w:val="28"/>
          <w:cs/>
        </w:rPr>
        <w:t>ไพฑูรย์</w:t>
      </w:r>
      <w:r w:rsidRPr="006E4BE4">
        <w:rPr>
          <w:sz w:val="28"/>
          <w:szCs w:val="28"/>
        </w:rPr>
        <w:t xml:space="preserve"> </w:t>
      </w:r>
      <w:r w:rsidRPr="006E4BE4">
        <w:rPr>
          <w:sz w:val="28"/>
          <w:szCs w:val="28"/>
          <w:cs/>
        </w:rPr>
        <w:t>สินลารัตน์</w:t>
      </w:r>
      <w:r w:rsidRPr="006E4BE4">
        <w:rPr>
          <w:sz w:val="28"/>
          <w:szCs w:val="28"/>
        </w:rPr>
        <w:t xml:space="preserve">. (2553). </w:t>
      </w:r>
      <w:r w:rsidRPr="006E4BE4">
        <w:rPr>
          <w:b/>
          <w:bCs/>
          <w:sz w:val="28"/>
          <w:szCs w:val="28"/>
          <w:cs/>
        </w:rPr>
        <w:t>ผู้นำเชิงสร้างสรรค์และผลิตภาพ</w:t>
      </w:r>
      <w:r w:rsidRPr="006E4BE4">
        <w:rPr>
          <w:b/>
          <w:bCs/>
          <w:sz w:val="28"/>
          <w:szCs w:val="28"/>
        </w:rPr>
        <w:t xml:space="preserve">: </w:t>
      </w:r>
      <w:r w:rsidRPr="006E4BE4">
        <w:rPr>
          <w:b/>
          <w:bCs/>
          <w:sz w:val="28"/>
          <w:szCs w:val="28"/>
          <w:cs/>
        </w:rPr>
        <w:t>กระบวนทัศน์ใหม่และผู้นำใหม่ทางการศึกษา</w:t>
      </w:r>
      <w:r w:rsidRPr="006E4BE4">
        <w:rPr>
          <w:sz w:val="28"/>
          <w:szCs w:val="28"/>
        </w:rPr>
        <w:t xml:space="preserve">. </w:t>
      </w:r>
    </w:p>
    <w:p w:rsidR="006E4BE4" w:rsidRDefault="006E4BE4" w:rsidP="006E4BE4">
      <w:pPr>
        <w:pStyle w:val="Default"/>
        <w:tabs>
          <w:tab w:val="left" w:pos="851"/>
          <w:tab w:val="left" w:pos="993"/>
          <w:tab w:val="left" w:pos="1418"/>
          <w:tab w:val="left" w:pos="1843"/>
          <w:tab w:val="left" w:pos="2268"/>
          <w:tab w:val="left" w:pos="2694"/>
          <w:tab w:val="left" w:pos="3119"/>
          <w:tab w:val="left" w:pos="3544"/>
          <w:tab w:val="left" w:pos="3969"/>
        </w:tabs>
        <w:jc w:val="thaiDistribute"/>
        <w:rPr>
          <w:sz w:val="28"/>
          <w:szCs w:val="28"/>
        </w:rPr>
      </w:pPr>
      <w:r w:rsidRPr="006E4BE4">
        <w:rPr>
          <w:sz w:val="28"/>
          <w:szCs w:val="28"/>
          <w:cs/>
        </w:rPr>
        <w:tab/>
        <w:t>กรุงเทพฯ</w:t>
      </w:r>
      <w:r w:rsidRPr="006E4BE4">
        <w:rPr>
          <w:sz w:val="28"/>
          <w:szCs w:val="28"/>
        </w:rPr>
        <w:t xml:space="preserve">: </w:t>
      </w:r>
      <w:r w:rsidRPr="006E4BE4">
        <w:rPr>
          <w:sz w:val="28"/>
          <w:szCs w:val="28"/>
          <w:cs/>
        </w:rPr>
        <w:t>จุฬาลงกรณ์มหาวิทยาลัย</w:t>
      </w:r>
      <w:r w:rsidRPr="006E4BE4">
        <w:rPr>
          <w:sz w:val="28"/>
          <w:szCs w:val="28"/>
        </w:rPr>
        <w:t>.</w:t>
      </w:r>
    </w:p>
    <w:p w:rsidR="00145858" w:rsidRDefault="006E4BE4" w:rsidP="006E4BE4">
      <w:pPr>
        <w:pStyle w:val="Default"/>
        <w:jc w:val="thaiDistribute"/>
        <w:rPr>
          <w:b/>
          <w:bCs/>
          <w:sz w:val="28"/>
          <w:szCs w:val="28"/>
        </w:rPr>
      </w:pPr>
      <w:proofErr w:type="spellStart"/>
      <w:r w:rsidRPr="006E4BE4">
        <w:rPr>
          <w:sz w:val="28"/>
          <w:szCs w:val="28"/>
          <w:cs/>
        </w:rPr>
        <w:t>ภิรญา</w:t>
      </w:r>
      <w:proofErr w:type="spellEnd"/>
      <w:r w:rsidRPr="006E4BE4">
        <w:rPr>
          <w:sz w:val="28"/>
          <w:szCs w:val="28"/>
          <w:cs/>
        </w:rPr>
        <w:t xml:space="preserve"> </w:t>
      </w:r>
      <w:proofErr w:type="spellStart"/>
      <w:r w:rsidRPr="006E4BE4">
        <w:rPr>
          <w:sz w:val="28"/>
          <w:szCs w:val="28"/>
          <w:cs/>
        </w:rPr>
        <w:t>สายศิ</w:t>
      </w:r>
      <w:proofErr w:type="spellEnd"/>
      <w:r w:rsidRPr="006E4BE4">
        <w:rPr>
          <w:sz w:val="28"/>
          <w:szCs w:val="28"/>
          <w:cs/>
        </w:rPr>
        <w:t xml:space="preserve">ริสุข. </w:t>
      </w:r>
      <w:r w:rsidRPr="006E4BE4">
        <w:rPr>
          <w:sz w:val="28"/>
          <w:szCs w:val="28"/>
        </w:rPr>
        <w:t xml:space="preserve">(2561). </w:t>
      </w:r>
      <w:r w:rsidRPr="006E4BE4">
        <w:rPr>
          <w:b/>
          <w:bCs/>
          <w:sz w:val="28"/>
          <w:szCs w:val="28"/>
          <w:cs/>
        </w:rPr>
        <w:t xml:space="preserve">ภาวะผู้นำเชิงนวัตกรรมของผู้บริหารในโรงเรียนมัธยมศึกษากลุ่ม </w:t>
      </w:r>
      <w:proofErr w:type="spellStart"/>
      <w:r w:rsidRPr="006E4BE4">
        <w:rPr>
          <w:b/>
          <w:bCs/>
          <w:sz w:val="28"/>
          <w:szCs w:val="28"/>
          <w:cs/>
        </w:rPr>
        <w:t>สห</w:t>
      </w:r>
      <w:proofErr w:type="spellEnd"/>
      <w:r w:rsidRPr="006E4BE4">
        <w:rPr>
          <w:b/>
          <w:bCs/>
          <w:sz w:val="28"/>
          <w:szCs w:val="28"/>
          <w:cs/>
        </w:rPr>
        <w:t>วิทยาเขต</w:t>
      </w:r>
      <w:r w:rsidR="00145858">
        <w:rPr>
          <w:rFonts w:hint="cs"/>
          <w:b/>
          <w:bCs/>
          <w:sz w:val="28"/>
          <w:szCs w:val="28"/>
          <w:cs/>
        </w:rPr>
        <w:t xml:space="preserve">     </w:t>
      </w:r>
    </w:p>
    <w:p w:rsidR="006E4BE4" w:rsidRPr="006E4BE4" w:rsidRDefault="00145858" w:rsidP="006E4BE4">
      <w:pPr>
        <w:pStyle w:val="Default"/>
        <w:tabs>
          <w:tab w:val="left" w:pos="851"/>
        </w:tabs>
        <w:jc w:val="thaiDistribute"/>
        <w:rPr>
          <w:sz w:val="28"/>
          <w:szCs w:val="28"/>
        </w:rPr>
      </w:pPr>
      <w:r>
        <w:rPr>
          <w:b/>
          <w:bCs/>
          <w:sz w:val="28"/>
          <w:szCs w:val="28"/>
          <w:cs/>
        </w:rPr>
        <w:tab/>
      </w:r>
      <w:proofErr w:type="spellStart"/>
      <w:r w:rsidR="006E4BE4" w:rsidRPr="006E4BE4">
        <w:rPr>
          <w:b/>
          <w:bCs/>
          <w:sz w:val="28"/>
          <w:szCs w:val="28"/>
          <w:cs/>
        </w:rPr>
        <w:t>ปัญจ</w:t>
      </w:r>
      <w:proofErr w:type="spellEnd"/>
      <w:r w:rsidR="006E4BE4" w:rsidRPr="006E4BE4">
        <w:rPr>
          <w:b/>
          <w:bCs/>
          <w:sz w:val="28"/>
          <w:szCs w:val="28"/>
          <w:cs/>
        </w:rPr>
        <w:t xml:space="preserve">ภาคี สังกัดสานักงานเขตพื้นที่การศึกษามัธยมศึกษาเขต </w:t>
      </w:r>
      <w:r w:rsidR="006E4BE4" w:rsidRPr="006E4BE4">
        <w:rPr>
          <w:b/>
          <w:bCs/>
          <w:sz w:val="28"/>
          <w:szCs w:val="28"/>
        </w:rPr>
        <w:t>4</w:t>
      </w:r>
      <w:r w:rsidR="006E4BE4" w:rsidRPr="006E4BE4">
        <w:rPr>
          <w:sz w:val="28"/>
          <w:szCs w:val="28"/>
        </w:rPr>
        <w:t xml:space="preserve">. </w:t>
      </w:r>
      <w:r w:rsidR="006E4BE4" w:rsidRPr="006E4BE4">
        <w:rPr>
          <w:sz w:val="28"/>
          <w:szCs w:val="28"/>
          <w:cs/>
        </w:rPr>
        <w:t>การค้นคว้าอิสระ</w:t>
      </w:r>
    </w:p>
    <w:p w:rsidR="006E4BE4" w:rsidRPr="006E4BE4" w:rsidRDefault="006E4BE4" w:rsidP="006E4BE4">
      <w:pPr>
        <w:pStyle w:val="Default"/>
        <w:tabs>
          <w:tab w:val="left" w:pos="851"/>
        </w:tabs>
        <w:jc w:val="thaiDistribute"/>
        <w:rPr>
          <w:sz w:val="28"/>
          <w:szCs w:val="28"/>
          <w:cs/>
        </w:rPr>
      </w:pPr>
      <w:r w:rsidRPr="006E4BE4">
        <w:rPr>
          <w:sz w:val="28"/>
          <w:szCs w:val="28"/>
          <w:cs/>
        </w:rPr>
        <w:tab/>
        <w:t>ปริญญาการ</w:t>
      </w:r>
      <w:proofErr w:type="spellStart"/>
      <w:r w:rsidRPr="006E4BE4">
        <w:rPr>
          <w:sz w:val="28"/>
          <w:szCs w:val="28"/>
          <w:cs/>
        </w:rPr>
        <w:t>ศึกษาศา</w:t>
      </w:r>
      <w:proofErr w:type="spellEnd"/>
      <w:r w:rsidRPr="006E4BE4">
        <w:rPr>
          <w:sz w:val="28"/>
          <w:szCs w:val="28"/>
          <w:cs/>
        </w:rPr>
        <w:t>สตรมหาบัณฑิต สาขาวิชาการบริหารการศึกษามหาวิทยาลัยเกษตรศาสตร์.</w:t>
      </w:r>
    </w:p>
    <w:p w:rsidR="00A97F9E" w:rsidRDefault="006E4BE4" w:rsidP="006E4BE4">
      <w:pPr>
        <w:pStyle w:val="a8"/>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jc w:val="thaiDistribute"/>
        <w:rPr>
          <w:rFonts w:ascii="TH SarabunPSK" w:hAnsi="TH SarabunPSK" w:cs="TH SarabunPSK"/>
          <w:b/>
          <w:bCs/>
          <w:sz w:val="28"/>
        </w:rPr>
      </w:pPr>
      <w:r w:rsidRPr="006E4BE4">
        <w:rPr>
          <w:rFonts w:ascii="TH SarabunPSK" w:hAnsi="TH SarabunPSK" w:cs="TH SarabunPSK"/>
          <w:sz w:val="28"/>
          <w:cs/>
        </w:rPr>
        <w:t>วุฒิ</w:t>
      </w:r>
      <w:proofErr w:type="spellStart"/>
      <w:r w:rsidRPr="006E4BE4">
        <w:rPr>
          <w:rFonts w:ascii="TH SarabunPSK" w:hAnsi="TH SarabunPSK" w:cs="TH SarabunPSK"/>
          <w:sz w:val="28"/>
          <w:cs/>
        </w:rPr>
        <w:t>พงษ์</w:t>
      </w:r>
      <w:proofErr w:type="spellEnd"/>
      <w:r w:rsidRPr="006E4BE4">
        <w:rPr>
          <w:rFonts w:ascii="TH SarabunPSK" w:hAnsi="TH SarabunPSK" w:cs="TH SarabunPSK"/>
          <w:sz w:val="28"/>
          <w:cs/>
        </w:rPr>
        <w:t xml:space="preserve"> ภักดีเหลา</w:t>
      </w:r>
      <w:r w:rsidRPr="006E4BE4">
        <w:rPr>
          <w:rFonts w:ascii="TH SarabunPSK" w:hAnsi="TH SarabunPSK" w:cs="TH SarabunPSK"/>
          <w:b/>
          <w:bCs/>
          <w:sz w:val="28"/>
        </w:rPr>
        <w:t xml:space="preserve">. </w:t>
      </w:r>
      <w:r w:rsidRPr="006E4BE4">
        <w:rPr>
          <w:rFonts w:ascii="TH SarabunPSK" w:hAnsi="TH SarabunPSK" w:cs="TH SarabunPSK"/>
          <w:sz w:val="28"/>
        </w:rPr>
        <w:t>(2554)</w:t>
      </w:r>
      <w:r w:rsidRPr="006E4BE4">
        <w:rPr>
          <w:rFonts w:ascii="TH SarabunPSK" w:hAnsi="TH SarabunPSK" w:cs="TH SarabunPSK"/>
          <w:b/>
          <w:bCs/>
          <w:sz w:val="28"/>
        </w:rPr>
        <w:t xml:space="preserve">. </w:t>
      </w:r>
      <w:r w:rsidRPr="006E4BE4">
        <w:rPr>
          <w:rFonts w:ascii="TH SarabunPSK" w:hAnsi="TH SarabunPSK" w:cs="TH SarabunPSK"/>
          <w:b/>
          <w:bCs/>
          <w:sz w:val="28"/>
          <w:cs/>
        </w:rPr>
        <w:t>การศึกษาคุณลักษณะขององค์การนวัตกรรม: กรณีศึกษาองค์การที่ได้รับรางวัล</w:t>
      </w:r>
    </w:p>
    <w:p w:rsidR="006E4BE4" w:rsidRPr="006E4BE4" w:rsidRDefault="00A97F9E" w:rsidP="006E4BE4">
      <w:pPr>
        <w:pStyle w:val="a8"/>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jc w:val="thaiDistribute"/>
        <w:rPr>
          <w:rFonts w:ascii="TH SarabunPSK" w:hAnsi="TH SarabunPSK" w:cs="TH SarabunPSK"/>
          <w:sz w:val="28"/>
        </w:rPr>
      </w:pPr>
      <w:r>
        <w:rPr>
          <w:rFonts w:ascii="TH SarabunPSK" w:hAnsi="TH SarabunPSK" w:cs="TH SarabunPSK"/>
          <w:b/>
          <w:bCs/>
          <w:sz w:val="28"/>
          <w:cs/>
        </w:rPr>
        <w:tab/>
      </w:r>
      <w:r w:rsidR="006E4BE4" w:rsidRPr="006E4BE4">
        <w:rPr>
          <w:rFonts w:ascii="TH SarabunPSK" w:hAnsi="TH SarabunPSK" w:cs="TH SarabunPSK"/>
          <w:b/>
          <w:bCs/>
          <w:sz w:val="28"/>
          <w:cs/>
        </w:rPr>
        <w:t>ด้านนวัตกรรม</w:t>
      </w:r>
      <w:r w:rsidR="006E4BE4" w:rsidRPr="006E4BE4">
        <w:rPr>
          <w:rFonts w:ascii="TH SarabunPSK" w:hAnsi="TH SarabunPSK" w:cs="TH SarabunPSK"/>
          <w:b/>
          <w:bCs/>
          <w:sz w:val="28"/>
        </w:rPr>
        <w:t xml:space="preserve">. </w:t>
      </w:r>
      <w:r w:rsidR="006E4BE4" w:rsidRPr="006E4BE4">
        <w:rPr>
          <w:rFonts w:ascii="TH SarabunPSK" w:hAnsi="TH SarabunPSK" w:cs="TH SarabunPSK"/>
          <w:sz w:val="28"/>
          <w:cs/>
        </w:rPr>
        <w:t>วิทยานิพนธ์ปริญญาวิทยา</w:t>
      </w:r>
      <w:proofErr w:type="spellStart"/>
      <w:r w:rsidR="006E4BE4" w:rsidRPr="006E4BE4">
        <w:rPr>
          <w:rFonts w:ascii="TH SarabunPSK" w:hAnsi="TH SarabunPSK" w:cs="TH SarabunPSK"/>
          <w:sz w:val="28"/>
          <w:cs/>
        </w:rPr>
        <w:t>ศาสต</w:t>
      </w:r>
      <w:proofErr w:type="spellEnd"/>
      <w:r w:rsidR="006E4BE4" w:rsidRPr="006E4BE4">
        <w:rPr>
          <w:rFonts w:ascii="TH SarabunPSK" w:hAnsi="TH SarabunPSK" w:cs="TH SarabunPSK"/>
          <w:sz w:val="28"/>
          <w:cs/>
        </w:rPr>
        <w:t>รมหาบัณฑิต สาขาวิชาการพัฒนาทรัพยากรมนุษย์และ</w:t>
      </w:r>
    </w:p>
    <w:p w:rsidR="006E4BE4" w:rsidRPr="006E4BE4" w:rsidRDefault="006E4BE4" w:rsidP="006E4BE4">
      <w:pPr>
        <w:pStyle w:val="a8"/>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jc w:val="thaiDistribute"/>
        <w:rPr>
          <w:rFonts w:ascii="TH SarabunPSK" w:hAnsi="TH SarabunPSK" w:cs="TH SarabunPSK"/>
          <w:sz w:val="28"/>
        </w:rPr>
      </w:pPr>
      <w:r w:rsidRPr="006E4BE4">
        <w:rPr>
          <w:rFonts w:ascii="TH SarabunPSK" w:hAnsi="TH SarabunPSK" w:cs="TH SarabunPSK"/>
          <w:sz w:val="28"/>
          <w:cs/>
        </w:rPr>
        <w:tab/>
        <w:t>องค์การ สถาบันบัณฑิต</w:t>
      </w:r>
      <w:proofErr w:type="spellStart"/>
      <w:r w:rsidRPr="006E4BE4">
        <w:rPr>
          <w:rFonts w:ascii="TH SarabunPSK" w:hAnsi="TH SarabunPSK" w:cs="TH SarabunPSK"/>
          <w:sz w:val="28"/>
          <w:cs/>
        </w:rPr>
        <w:t>พัฒ</w:t>
      </w:r>
      <w:proofErr w:type="spellEnd"/>
      <w:r w:rsidRPr="006E4BE4">
        <w:rPr>
          <w:rFonts w:ascii="TH SarabunPSK" w:hAnsi="TH SarabunPSK" w:cs="TH SarabunPSK"/>
          <w:sz w:val="28"/>
          <w:cs/>
        </w:rPr>
        <w:t>นบริหารศาสตร์.</w:t>
      </w:r>
    </w:p>
    <w:p w:rsidR="00A97F9E" w:rsidRDefault="006E4BE4" w:rsidP="006E4BE4">
      <w:pPr>
        <w:pStyle w:val="a8"/>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jc w:val="thaiDistribute"/>
        <w:rPr>
          <w:rFonts w:ascii="TH SarabunPSK" w:hAnsi="TH SarabunPSK" w:cs="TH SarabunPSK"/>
          <w:sz w:val="28"/>
        </w:rPr>
      </w:pPr>
      <w:r w:rsidRPr="006E4BE4">
        <w:rPr>
          <w:rFonts w:ascii="TH SarabunPSK" w:hAnsi="TH SarabunPSK" w:cs="TH SarabunPSK"/>
          <w:sz w:val="28"/>
          <w:cs/>
        </w:rPr>
        <w:t>เวียงวิวรรธน์ ทำทูล. (</w:t>
      </w:r>
      <w:r w:rsidRPr="006E4BE4">
        <w:rPr>
          <w:rFonts w:ascii="TH SarabunPSK" w:hAnsi="TH SarabunPSK" w:cs="TH SarabunPSK"/>
          <w:sz w:val="28"/>
        </w:rPr>
        <w:t xml:space="preserve">2557). </w:t>
      </w:r>
      <w:r w:rsidRPr="006E4BE4">
        <w:rPr>
          <w:rFonts w:ascii="TH SarabunPSK" w:hAnsi="TH SarabunPSK" w:cs="TH SarabunPSK"/>
          <w:b/>
          <w:bCs/>
          <w:sz w:val="28"/>
          <w:cs/>
        </w:rPr>
        <w:t>ภาวะผู้นำเชิงนวัตกรรมของผู้บริหารที่ส่งผลต่อองค์การขีดสมรรถนะสูงของ</w:t>
      </w:r>
      <w:r w:rsidRPr="006E4BE4">
        <w:rPr>
          <w:rFonts w:ascii="TH SarabunPSK" w:hAnsi="TH SarabunPSK" w:cs="TH SarabunPSK"/>
          <w:b/>
          <w:bCs/>
          <w:sz w:val="28"/>
          <w:cs/>
        </w:rPr>
        <w:tab/>
        <w:t xml:space="preserve">โรงเรียนในสังกัดสานักงานเขตพื้นที่การศึกษามัธยมศึกษา เขต </w:t>
      </w:r>
      <w:r w:rsidRPr="006E4BE4">
        <w:rPr>
          <w:rFonts w:ascii="TH SarabunPSK" w:hAnsi="TH SarabunPSK" w:cs="TH SarabunPSK"/>
          <w:b/>
          <w:bCs/>
          <w:sz w:val="28"/>
        </w:rPr>
        <w:t>21</w:t>
      </w:r>
      <w:r w:rsidRPr="006E4BE4">
        <w:rPr>
          <w:rFonts w:ascii="TH SarabunPSK" w:hAnsi="TH SarabunPSK" w:cs="TH SarabunPSK"/>
          <w:sz w:val="28"/>
        </w:rPr>
        <w:t xml:space="preserve">. </w:t>
      </w:r>
      <w:r w:rsidRPr="006E4BE4">
        <w:rPr>
          <w:rFonts w:ascii="TH SarabunPSK" w:hAnsi="TH SarabunPSK" w:cs="TH SarabunPSK"/>
          <w:sz w:val="28"/>
          <w:cs/>
        </w:rPr>
        <w:t>วิทยานิพนธ์ปริญญา</w:t>
      </w:r>
    </w:p>
    <w:p w:rsidR="006E4BE4" w:rsidRPr="006E4BE4" w:rsidRDefault="00A97F9E" w:rsidP="006E4BE4">
      <w:pPr>
        <w:pStyle w:val="a8"/>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jc w:val="thaiDistribute"/>
        <w:rPr>
          <w:rFonts w:ascii="TH SarabunPSK" w:hAnsi="TH SarabunPSK" w:cs="TH SarabunPSK"/>
          <w:sz w:val="28"/>
        </w:rPr>
      </w:pPr>
      <w:r>
        <w:rPr>
          <w:rFonts w:ascii="TH SarabunPSK" w:hAnsi="TH SarabunPSK" w:cs="TH SarabunPSK"/>
          <w:sz w:val="28"/>
          <w:cs/>
        </w:rPr>
        <w:tab/>
      </w:r>
      <w:r w:rsidR="006E4BE4" w:rsidRPr="006E4BE4">
        <w:rPr>
          <w:rFonts w:ascii="TH SarabunPSK" w:hAnsi="TH SarabunPSK" w:cs="TH SarabunPSK"/>
          <w:sz w:val="28"/>
          <w:cs/>
        </w:rPr>
        <w:t>ศึกษา</w:t>
      </w:r>
      <w:proofErr w:type="spellStart"/>
      <w:r w:rsidR="006E4BE4" w:rsidRPr="006E4BE4">
        <w:rPr>
          <w:rFonts w:ascii="TH SarabunPSK" w:hAnsi="TH SarabunPSK" w:cs="TH SarabunPSK"/>
          <w:sz w:val="28"/>
          <w:cs/>
        </w:rPr>
        <w:t>ศาสต</w:t>
      </w:r>
      <w:proofErr w:type="spellEnd"/>
      <w:r w:rsidR="006E4BE4" w:rsidRPr="006E4BE4">
        <w:rPr>
          <w:rFonts w:ascii="TH SarabunPSK" w:hAnsi="TH SarabunPSK" w:cs="TH SarabunPSK"/>
          <w:sz w:val="28"/>
          <w:cs/>
        </w:rPr>
        <w:t>รมหาบัณฑิต สาขาวิชาการบริหารการศึกษา มหาวิทยาลัยขอนแก่น</w:t>
      </w:r>
      <w:r w:rsidR="006E4BE4" w:rsidRPr="006E4BE4">
        <w:rPr>
          <w:rFonts w:ascii="TH SarabunPSK" w:hAnsi="TH SarabunPSK" w:cs="TH SarabunPSK"/>
          <w:sz w:val="28"/>
        </w:rPr>
        <w:t>.</w:t>
      </w:r>
    </w:p>
    <w:p w:rsidR="00832F30" w:rsidRDefault="006E4BE4" w:rsidP="00832F30">
      <w:pPr>
        <w:tabs>
          <w:tab w:val="left" w:pos="851"/>
        </w:tabs>
        <w:autoSpaceDE w:val="0"/>
        <w:autoSpaceDN w:val="0"/>
        <w:adjustRightInd w:val="0"/>
        <w:spacing w:after="0" w:line="240" w:lineRule="auto"/>
        <w:jc w:val="thaiDistribute"/>
        <w:rPr>
          <w:rFonts w:ascii="TH SarabunPSK" w:hAnsi="TH SarabunPSK" w:cs="TH SarabunPSK"/>
          <w:b/>
          <w:bCs/>
          <w:color w:val="000000"/>
          <w:sz w:val="28"/>
        </w:rPr>
      </w:pPr>
      <w:r w:rsidRPr="006E4BE4">
        <w:rPr>
          <w:rFonts w:ascii="TH SarabunPSK" w:hAnsi="TH SarabunPSK" w:cs="TH SarabunPSK"/>
          <w:color w:val="000000"/>
          <w:sz w:val="28"/>
          <w:cs/>
        </w:rPr>
        <w:t>สมัชชา</w:t>
      </w:r>
      <w:r w:rsidRPr="006E4BE4">
        <w:rPr>
          <w:rFonts w:ascii="TH SarabunPSK" w:hAnsi="TH SarabunPSK" w:cs="TH SarabunPSK"/>
          <w:color w:val="000000"/>
          <w:sz w:val="28"/>
        </w:rPr>
        <w:t xml:space="preserve"> </w:t>
      </w:r>
      <w:r w:rsidRPr="006E4BE4">
        <w:rPr>
          <w:rFonts w:ascii="TH SarabunPSK" w:hAnsi="TH SarabunPSK" w:cs="TH SarabunPSK"/>
          <w:color w:val="000000"/>
          <w:sz w:val="28"/>
          <w:cs/>
        </w:rPr>
        <w:t>จันทร์แสง</w:t>
      </w:r>
      <w:r w:rsidRPr="006E4BE4">
        <w:rPr>
          <w:rFonts w:ascii="TH SarabunPSK" w:hAnsi="TH SarabunPSK" w:cs="TH SarabunPSK"/>
          <w:color w:val="000000"/>
          <w:sz w:val="28"/>
        </w:rPr>
        <w:t xml:space="preserve">. (2558). </w:t>
      </w:r>
      <w:r w:rsidRPr="006E4BE4">
        <w:rPr>
          <w:rFonts w:ascii="TH SarabunPSK" w:hAnsi="TH SarabunPSK" w:cs="TH SarabunPSK"/>
          <w:b/>
          <w:bCs/>
          <w:color w:val="000000"/>
          <w:sz w:val="28"/>
          <w:cs/>
        </w:rPr>
        <w:t>การพัฒนารูปแบบความสัมพันธ์เชิงสาเหตุของปัจจัยที่มีอิทธิพลต่อภาวะผู้นำ</w:t>
      </w:r>
      <w:r>
        <w:rPr>
          <w:rFonts w:ascii="TH SarabunPSK" w:hAnsi="TH SarabunPSK" w:cs="TH SarabunPSK" w:hint="cs"/>
          <w:b/>
          <w:bCs/>
          <w:color w:val="000000"/>
          <w:sz w:val="28"/>
          <w:cs/>
        </w:rPr>
        <w:t xml:space="preserve">       </w:t>
      </w:r>
    </w:p>
    <w:p w:rsidR="00832F30" w:rsidRDefault="00832F30" w:rsidP="00832F30">
      <w:pPr>
        <w:tabs>
          <w:tab w:val="left" w:pos="851"/>
        </w:tabs>
        <w:autoSpaceDE w:val="0"/>
        <w:autoSpaceDN w:val="0"/>
        <w:adjustRightInd w:val="0"/>
        <w:spacing w:after="0" w:line="240" w:lineRule="auto"/>
        <w:jc w:val="thaiDistribute"/>
        <w:rPr>
          <w:rFonts w:ascii="TH SarabunPSK" w:hAnsi="TH SarabunPSK" w:cs="TH SarabunPSK"/>
          <w:b/>
          <w:bCs/>
          <w:color w:val="000000"/>
          <w:sz w:val="28"/>
        </w:rPr>
      </w:pPr>
      <w:r>
        <w:rPr>
          <w:rFonts w:ascii="TH SarabunPSK" w:hAnsi="TH SarabunPSK" w:cs="TH SarabunPSK"/>
          <w:b/>
          <w:bCs/>
          <w:color w:val="000000"/>
          <w:sz w:val="28"/>
          <w:cs/>
        </w:rPr>
        <w:tab/>
      </w:r>
      <w:r w:rsidR="006E4BE4" w:rsidRPr="006E4BE4">
        <w:rPr>
          <w:rFonts w:ascii="TH SarabunPSK" w:hAnsi="TH SarabunPSK" w:cs="TH SarabunPSK"/>
          <w:b/>
          <w:bCs/>
          <w:color w:val="000000"/>
          <w:sz w:val="28"/>
          <w:cs/>
        </w:rPr>
        <w:t>เชิงวิสัยทัศน์ของผู้บริหารสถานศึกษา</w:t>
      </w:r>
      <w:r w:rsidR="006E4BE4" w:rsidRPr="006E4BE4">
        <w:rPr>
          <w:rFonts w:ascii="TH SarabunPSK" w:hAnsi="TH SarabunPSK" w:cs="TH SarabunPSK"/>
          <w:b/>
          <w:bCs/>
          <w:color w:val="000000"/>
          <w:sz w:val="28"/>
        </w:rPr>
        <w:t xml:space="preserve"> </w:t>
      </w:r>
      <w:r w:rsidR="006E4BE4" w:rsidRPr="006E4BE4">
        <w:rPr>
          <w:rFonts w:ascii="TH SarabunPSK" w:hAnsi="TH SarabunPSK" w:cs="TH SarabunPSK"/>
          <w:b/>
          <w:bCs/>
          <w:color w:val="000000"/>
          <w:sz w:val="28"/>
          <w:cs/>
        </w:rPr>
        <w:t>สังกัดสำนักงานเขตพื้นที่การศึกษามัธยมศึกษา</w:t>
      </w:r>
      <w:r w:rsidR="006E4BE4" w:rsidRPr="006E4BE4">
        <w:rPr>
          <w:rFonts w:ascii="TH SarabunPSK" w:hAnsi="TH SarabunPSK" w:cs="TH SarabunPSK"/>
          <w:b/>
          <w:bCs/>
          <w:color w:val="000000"/>
          <w:sz w:val="28"/>
        </w:rPr>
        <w:t xml:space="preserve"> </w:t>
      </w:r>
      <w:r w:rsidR="006E4BE4" w:rsidRPr="006E4BE4">
        <w:rPr>
          <w:rFonts w:ascii="TH SarabunPSK" w:hAnsi="TH SarabunPSK" w:cs="TH SarabunPSK"/>
          <w:b/>
          <w:bCs/>
          <w:color w:val="000000"/>
          <w:sz w:val="28"/>
          <w:cs/>
        </w:rPr>
        <w:t>เขต</w:t>
      </w:r>
      <w:r w:rsidR="006E4BE4" w:rsidRPr="006E4BE4">
        <w:rPr>
          <w:rFonts w:ascii="TH SarabunPSK" w:hAnsi="TH SarabunPSK" w:cs="TH SarabunPSK"/>
          <w:b/>
          <w:bCs/>
          <w:color w:val="000000"/>
          <w:sz w:val="28"/>
        </w:rPr>
        <w:t xml:space="preserve"> 18. </w:t>
      </w:r>
    </w:p>
    <w:p w:rsidR="00832F30" w:rsidRDefault="00832F30" w:rsidP="00832F30">
      <w:pPr>
        <w:tabs>
          <w:tab w:val="left" w:pos="851"/>
        </w:tabs>
        <w:autoSpaceDE w:val="0"/>
        <w:autoSpaceDN w:val="0"/>
        <w:adjustRightInd w:val="0"/>
        <w:spacing w:after="0" w:line="240" w:lineRule="auto"/>
        <w:jc w:val="thaiDistribute"/>
        <w:rPr>
          <w:rFonts w:ascii="TH SarabunPSK" w:hAnsi="TH SarabunPSK" w:cs="TH SarabunPSK"/>
          <w:color w:val="000000"/>
          <w:sz w:val="28"/>
        </w:rPr>
      </w:pPr>
      <w:r>
        <w:rPr>
          <w:rFonts w:ascii="TH SarabunPSK" w:hAnsi="TH SarabunPSK" w:cs="TH SarabunPSK"/>
          <w:color w:val="000000"/>
          <w:sz w:val="28"/>
          <w:cs/>
        </w:rPr>
        <w:tab/>
      </w:r>
      <w:r>
        <w:rPr>
          <w:rFonts w:ascii="TH SarabunPSK" w:hAnsi="TH SarabunPSK" w:cs="TH SarabunPSK" w:hint="cs"/>
          <w:color w:val="000000"/>
          <w:sz w:val="28"/>
          <w:cs/>
        </w:rPr>
        <w:t>วิ</w:t>
      </w:r>
      <w:r w:rsidR="006E4BE4" w:rsidRPr="006E4BE4">
        <w:rPr>
          <w:rFonts w:ascii="TH SarabunPSK" w:hAnsi="TH SarabunPSK" w:cs="TH SarabunPSK"/>
          <w:color w:val="000000"/>
          <w:sz w:val="28"/>
          <w:cs/>
        </w:rPr>
        <w:t>ทยานิพนธ์ปริญญา</w:t>
      </w:r>
      <w:proofErr w:type="spellStart"/>
      <w:r w:rsidR="006E4BE4" w:rsidRPr="006E4BE4">
        <w:rPr>
          <w:rFonts w:ascii="TH SarabunPSK" w:hAnsi="TH SarabunPSK" w:cs="TH SarabunPSK"/>
          <w:color w:val="000000"/>
          <w:sz w:val="28"/>
          <w:cs/>
        </w:rPr>
        <w:t>ครุศา</w:t>
      </w:r>
      <w:proofErr w:type="spellEnd"/>
      <w:r w:rsidR="006E4BE4" w:rsidRPr="006E4BE4">
        <w:rPr>
          <w:rFonts w:ascii="TH SarabunPSK" w:hAnsi="TH SarabunPSK" w:cs="TH SarabunPSK"/>
          <w:color w:val="000000"/>
          <w:sz w:val="28"/>
          <w:cs/>
        </w:rPr>
        <w:t>สตรมหาบัณฑิต</w:t>
      </w:r>
      <w:r w:rsidR="0027594F">
        <w:rPr>
          <w:rFonts w:ascii="TH SarabunPSK" w:hAnsi="TH SarabunPSK" w:cs="TH SarabunPSK" w:hint="cs"/>
          <w:color w:val="000000"/>
          <w:sz w:val="28"/>
          <w:cs/>
        </w:rPr>
        <w:t xml:space="preserve"> </w:t>
      </w:r>
      <w:r w:rsidR="006E4BE4" w:rsidRPr="006E4BE4">
        <w:rPr>
          <w:rFonts w:ascii="TH SarabunPSK" w:hAnsi="TH SarabunPSK" w:cs="TH SarabunPSK"/>
          <w:color w:val="000000"/>
          <w:sz w:val="28"/>
          <w:cs/>
        </w:rPr>
        <w:t>สาขาวิชาการบริหารการศึกษา</w:t>
      </w:r>
      <w:r w:rsidR="00145858">
        <w:rPr>
          <w:rFonts w:ascii="TH SarabunPSK" w:hAnsi="TH SarabunPSK" w:cs="TH SarabunPSK"/>
          <w:color w:val="000000"/>
          <w:sz w:val="28"/>
        </w:rPr>
        <w:t xml:space="preserve"> </w:t>
      </w:r>
      <w:r w:rsidR="006E4BE4" w:rsidRPr="006E4BE4">
        <w:rPr>
          <w:rFonts w:ascii="TH SarabunPSK" w:hAnsi="TH SarabunPSK" w:cs="TH SarabunPSK"/>
          <w:color w:val="000000"/>
          <w:sz w:val="28"/>
          <w:cs/>
        </w:rPr>
        <w:t>มหาวิทยาลัยราช</w:t>
      </w:r>
      <w:proofErr w:type="spellStart"/>
      <w:r w:rsidR="006E4BE4" w:rsidRPr="006E4BE4">
        <w:rPr>
          <w:rFonts w:ascii="TH SarabunPSK" w:hAnsi="TH SarabunPSK" w:cs="TH SarabunPSK"/>
          <w:color w:val="000000"/>
          <w:sz w:val="28"/>
          <w:cs/>
        </w:rPr>
        <w:t>ภัฏ</w:t>
      </w:r>
      <w:proofErr w:type="spellEnd"/>
      <w:r w:rsidR="00A97F9E">
        <w:rPr>
          <w:rFonts w:ascii="TH SarabunPSK" w:hAnsi="TH SarabunPSK" w:cs="TH SarabunPSK" w:hint="cs"/>
          <w:color w:val="000000"/>
          <w:sz w:val="28"/>
          <w:cs/>
        </w:rPr>
        <w:t xml:space="preserve">      </w:t>
      </w:r>
    </w:p>
    <w:p w:rsidR="006E4BE4" w:rsidRPr="006E4BE4" w:rsidRDefault="00832F30" w:rsidP="00832F30">
      <w:pPr>
        <w:tabs>
          <w:tab w:val="left" w:pos="851"/>
        </w:tabs>
        <w:autoSpaceDE w:val="0"/>
        <w:autoSpaceDN w:val="0"/>
        <w:adjustRightInd w:val="0"/>
        <w:spacing w:after="0" w:line="240" w:lineRule="auto"/>
        <w:jc w:val="thaiDistribute"/>
        <w:rPr>
          <w:rFonts w:ascii="TH SarabunPSK" w:hAnsi="TH SarabunPSK" w:cs="TH SarabunPSK"/>
          <w:color w:val="000000"/>
          <w:sz w:val="28"/>
        </w:rPr>
      </w:pPr>
      <w:r>
        <w:rPr>
          <w:rFonts w:ascii="TH SarabunPSK" w:hAnsi="TH SarabunPSK" w:cs="TH SarabunPSK"/>
          <w:color w:val="000000"/>
          <w:sz w:val="28"/>
          <w:cs/>
        </w:rPr>
        <w:tab/>
      </w:r>
      <w:r w:rsidR="0027594F">
        <w:rPr>
          <w:rFonts w:ascii="TH SarabunPSK" w:hAnsi="TH SarabunPSK" w:cs="TH SarabunPSK" w:hint="cs"/>
          <w:color w:val="000000"/>
          <w:sz w:val="28"/>
          <w:cs/>
        </w:rPr>
        <w:t>รำ</w:t>
      </w:r>
      <w:r w:rsidR="006E4BE4" w:rsidRPr="006E4BE4">
        <w:rPr>
          <w:rFonts w:ascii="TH SarabunPSK" w:hAnsi="TH SarabunPSK" w:cs="TH SarabunPSK"/>
          <w:color w:val="000000"/>
          <w:sz w:val="28"/>
          <w:cs/>
        </w:rPr>
        <w:t>ไพ</w:t>
      </w:r>
      <w:proofErr w:type="spellStart"/>
      <w:r w:rsidR="006E4BE4" w:rsidRPr="006E4BE4">
        <w:rPr>
          <w:rFonts w:ascii="TH SarabunPSK" w:hAnsi="TH SarabunPSK" w:cs="TH SarabunPSK"/>
          <w:color w:val="000000"/>
          <w:sz w:val="28"/>
          <w:cs/>
        </w:rPr>
        <w:t>พรรณี</w:t>
      </w:r>
      <w:proofErr w:type="spellEnd"/>
      <w:r w:rsidR="006E4BE4" w:rsidRPr="006E4BE4">
        <w:rPr>
          <w:rFonts w:ascii="TH SarabunPSK" w:hAnsi="TH SarabunPSK" w:cs="TH SarabunPSK"/>
          <w:color w:val="000000"/>
          <w:sz w:val="28"/>
        </w:rPr>
        <w:t>.</w:t>
      </w:r>
    </w:p>
    <w:p w:rsidR="00A97F9E" w:rsidRDefault="006E4BE4" w:rsidP="006E4BE4">
      <w:pPr>
        <w:tabs>
          <w:tab w:val="left" w:pos="851"/>
        </w:tabs>
        <w:autoSpaceDE w:val="0"/>
        <w:autoSpaceDN w:val="0"/>
        <w:adjustRightInd w:val="0"/>
        <w:spacing w:after="0" w:line="240" w:lineRule="auto"/>
        <w:jc w:val="thaiDistribute"/>
        <w:rPr>
          <w:rFonts w:ascii="TH SarabunPSK" w:hAnsi="TH SarabunPSK" w:cs="TH SarabunPSK"/>
          <w:color w:val="000000"/>
          <w:sz w:val="28"/>
        </w:rPr>
      </w:pPr>
      <w:r w:rsidRPr="006E4BE4">
        <w:rPr>
          <w:rFonts w:ascii="TH SarabunPSK" w:hAnsi="TH SarabunPSK" w:cs="TH SarabunPSK"/>
          <w:color w:val="000000"/>
          <w:sz w:val="28"/>
          <w:cs/>
        </w:rPr>
        <w:t xml:space="preserve">สุรีพันธุ์ เสนานุช. (2553). </w:t>
      </w:r>
      <w:r w:rsidRPr="006E4BE4">
        <w:rPr>
          <w:rFonts w:ascii="TH SarabunPSK" w:hAnsi="TH SarabunPSK" w:cs="TH SarabunPSK"/>
          <w:b/>
          <w:bCs/>
          <w:color w:val="000000"/>
          <w:sz w:val="28"/>
        </w:rPr>
        <w:t xml:space="preserve">Visionary </w:t>
      </w:r>
      <w:proofErr w:type="gramStart"/>
      <w:r w:rsidRPr="006E4BE4">
        <w:rPr>
          <w:rFonts w:ascii="TH SarabunPSK" w:hAnsi="TH SarabunPSK" w:cs="TH SarabunPSK"/>
          <w:b/>
          <w:bCs/>
          <w:color w:val="000000"/>
          <w:sz w:val="28"/>
        </w:rPr>
        <w:t>Leadership :</w:t>
      </w:r>
      <w:proofErr w:type="gramEnd"/>
      <w:r w:rsidRPr="006E4BE4">
        <w:rPr>
          <w:rFonts w:ascii="TH SarabunPSK" w:hAnsi="TH SarabunPSK" w:cs="TH SarabunPSK"/>
          <w:b/>
          <w:bCs/>
          <w:color w:val="000000"/>
          <w:sz w:val="28"/>
        </w:rPr>
        <w:t xml:space="preserve"> </w:t>
      </w:r>
      <w:r w:rsidRPr="006E4BE4">
        <w:rPr>
          <w:rFonts w:ascii="TH SarabunPSK" w:hAnsi="TH SarabunPSK" w:cs="TH SarabunPSK"/>
          <w:b/>
          <w:bCs/>
          <w:color w:val="000000"/>
          <w:sz w:val="28"/>
          <w:cs/>
        </w:rPr>
        <w:t>กรณีศึกษาโรงพยาบาลสงขลานครินทร์</w:t>
      </w:r>
      <w:r w:rsidRPr="006E4BE4">
        <w:rPr>
          <w:rFonts w:ascii="TH SarabunPSK" w:hAnsi="TH SarabunPSK" w:cs="TH SarabunPSK"/>
          <w:color w:val="000000"/>
          <w:sz w:val="28"/>
          <w:cs/>
        </w:rPr>
        <w:t>.</w:t>
      </w:r>
      <w:r w:rsidR="00A97F9E">
        <w:rPr>
          <w:rFonts w:ascii="TH SarabunPSK" w:hAnsi="TH SarabunPSK" w:cs="TH SarabunPSK" w:hint="cs"/>
          <w:color w:val="000000"/>
          <w:sz w:val="28"/>
          <w:cs/>
        </w:rPr>
        <w:t xml:space="preserve"> </w:t>
      </w:r>
      <w:r w:rsidRPr="006E4BE4">
        <w:rPr>
          <w:rFonts w:ascii="TH SarabunPSK" w:hAnsi="TH SarabunPSK" w:cs="TH SarabunPSK"/>
          <w:color w:val="000000"/>
          <w:sz w:val="28"/>
          <w:cs/>
        </w:rPr>
        <w:t>กรุงเทพฯ: สถาบัน</w:t>
      </w:r>
    </w:p>
    <w:p w:rsidR="00A97F9E" w:rsidRDefault="00A97F9E" w:rsidP="00A97F9E">
      <w:pPr>
        <w:tabs>
          <w:tab w:val="left" w:pos="851"/>
        </w:tabs>
        <w:autoSpaceDE w:val="0"/>
        <w:autoSpaceDN w:val="0"/>
        <w:adjustRightInd w:val="0"/>
        <w:spacing w:after="0" w:line="240" w:lineRule="auto"/>
        <w:jc w:val="thaiDistribute"/>
        <w:rPr>
          <w:rFonts w:ascii="TH SarabunPSK" w:hAnsi="TH SarabunPSK" w:cs="TH SarabunPSK"/>
          <w:sz w:val="28"/>
        </w:rPr>
      </w:pPr>
      <w:r>
        <w:rPr>
          <w:rFonts w:ascii="TH SarabunPSK" w:hAnsi="TH SarabunPSK" w:cs="TH SarabunPSK"/>
          <w:color w:val="000000"/>
          <w:sz w:val="28"/>
          <w:cs/>
        </w:rPr>
        <w:tab/>
      </w:r>
      <w:r w:rsidR="006E4BE4" w:rsidRPr="006E4BE4">
        <w:rPr>
          <w:rFonts w:ascii="TH SarabunPSK" w:hAnsi="TH SarabunPSK" w:cs="TH SarabunPSK"/>
          <w:color w:val="000000"/>
          <w:sz w:val="28"/>
          <w:cs/>
        </w:rPr>
        <w:t>รางวัลคุณภาพแห่งชาติ.</w:t>
      </w:r>
    </w:p>
    <w:p w:rsidR="00A97F9E" w:rsidRDefault="006E4BE4" w:rsidP="00A97F9E">
      <w:pPr>
        <w:tabs>
          <w:tab w:val="left" w:pos="851"/>
        </w:tabs>
        <w:autoSpaceDE w:val="0"/>
        <w:autoSpaceDN w:val="0"/>
        <w:adjustRightInd w:val="0"/>
        <w:spacing w:after="0" w:line="240" w:lineRule="auto"/>
        <w:jc w:val="thaiDistribute"/>
        <w:rPr>
          <w:rFonts w:ascii="TH SarabunPSK" w:hAnsi="TH SarabunPSK" w:cs="TH SarabunPSK"/>
          <w:b/>
          <w:bCs/>
          <w:sz w:val="28"/>
        </w:rPr>
      </w:pPr>
      <w:r w:rsidRPr="006E4BE4">
        <w:rPr>
          <w:rFonts w:ascii="TH SarabunPSK" w:hAnsi="TH SarabunPSK" w:cs="TH SarabunPSK"/>
          <w:sz w:val="28"/>
          <w:cs/>
        </w:rPr>
        <w:t>สำนักงานคณะกรรมการการศึกษาขั้นพื้นฐาน.</w:t>
      </w:r>
      <w:r w:rsidRPr="006E4BE4">
        <w:rPr>
          <w:rFonts w:ascii="TH SarabunPSK" w:hAnsi="TH SarabunPSK" w:cs="TH SarabunPSK"/>
          <w:sz w:val="28"/>
        </w:rPr>
        <w:t xml:space="preserve"> (2561). </w:t>
      </w:r>
      <w:r w:rsidRPr="006E4BE4">
        <w:rPr>
          <w:rFonts w:ascii="TH SarabunPSK" w:hAnsi="TH SarabunPSK" w:cs="TH SarabunPSK"/>
          <w:b/>
          <w:bCs/>
          <w:sz w:val="28"/>
          <w:cs/>
        </w:rPr>
        <w:t>แนวทางการประเมินคุณภาพตามมาตรฐานการศึกษา</w:t>
      </w:r>
      <w:r w:rsidRPr="006E4BE4">
        <w:rPr>
          <w:rFonts w:ascii="TH SarabunPSK" w:hAnsi="TH SarabunPSK" w:cs="TH SarabunPSK"/>
          <w:b/>
          <w:bCs/>
          <w:sz w:val="28"/>
        </w:rPr>
        <w:t xml:space="preserve"> </w:t>
      </w:r>
    </w:p>
    <w:p w:rsidR="00A97F9E" w:rsidRDefault="00A97F9E" w:rsidP="00A97F9E">
      <w:pPr>
        <w:tabs>
          <w:tab w:val="left" w:pos="851"/>
        </w:tabs>
        <w:autoSpaceDE w:val="0"/>
        <w:autoSpaceDN w:val="0"/>
        <w:adjustRightInd w:val="0"/>
        <w:spacing w:after="0" w:line="240" w:lineRule="auto"/>
        <w:jc w:val="thaiDistribute"/>
        <w:rPr>
          <w:rFonts w:ascii="TH SarabunPSK" w:hAnsi="TH SarabunPSK" w:cs="TH SarabunPSK"/>
          <w:sz w:val="28"/>
        </w:rPr>
      </w:pPr>
      <w:r>
        <w:rPr>
          <w:rFonts w:ascii="TH SarabunPSK" w:hAnsi="TH SarabunPSK" w:cs="TH SarabunPSK"/>
          <w:b/>
          <w:bCs/>
          <w:sz w:val="28"/>
          <w:cs/>
        </w:rPr>
        <w:tab/>
      </w:r>
      <w:r w:rsidR="006E4BE4" w:rsidRPr="006E4BE4">
        <w:rPr>
          <w:rFonts w:ascii="TH SarabunPSK" w:hAnsi="TH SarabunPSK" w:cs="TH SarabunPSK"/>
          <w:b/>
          <w:bCs/>
          <w:sz w:val="28"/>
          <w:cs/>
        </w:rPr>
        <w:t>ระดับปฐมวัย</w:t>
      </w:r>
      <w:r w:rsidR="006E4BE4" w:rsidRPr="006E4BE4">
        <w:rPr>
          <w:rFonts w:ascii="TH SarabunPSK" w:hAnsi="TH SarabunPSK" w:cs="TH SarabunPSK"/>
          <w:b/>
          <w:bCs/>
          <w:sz w:val="28"/>
        </w:rPr>
        <w:t xml:space="preserve"> </w:t>
      </w:r>
      <w:r w:rsidR="006E4BE4" w:rsidRPr="006E4BE4">
        <w:rPr>
          <w:rFonts w:ascii="TH SarabunPSK" w:hAnsi="TH SarabunPSK" w:cs="TH SarabunPSK"/>
          <w:b/>
          <w:bCs/>
          <w:sz w:val="28"/>
          <w:cs/>
        </w:rPr>
        <w:t>ระดับการศึกษาขั้นพื้นฐาน</w:t>
      </w:r>
      <w:r w:rsidR="006E4BE4" w:rsidRPr="006E4BE4">
        <w:rPr>
          <w:rFonts w:ascii="TH SarabunPSK" w:hAnsi="TH SarabunPSK" w:cs="TH SarabunPSK"/>
          <w:b/>
          <w:bCs/>
          <w:sz w:val="28"/>
        </w:rPr>
        <w:t xml:space="preserve"> </w:t>
      </w:r>
      <w:r w:rsidR="006E4BE4" w:rsidRPr="006E4BE4">
        <w:rPr>
          <w:rFonts w:ascii="TH SarabunPSK" w:hAnsi="TH SarabunPSK" w:cs="TH SarabunPSK"/>
          <w:b/>
          <w:bCs/>
          <w:sz w:val="28"/>
          <w:cs/>
        </w:rPr>
        <w:t>และระดับการศึกษาขั้นพื้นฐานศูนย์การศึกษาพิเศษ</w:t>
      </w:r>
      <w:r w:rsidR="006E4BE4" w:rsidRPr="006E4BE4">
        <w:rPr>
          <w:rFonts w:ascii="TH SarabunPSK" w:hAnsi="TH SarabunPSK" w:cs="TH SarabunPSK"/>
          <w:sz w:val="28"/>
        </w:rPr>
        <w:t xml:space="preserve">. </w:t>
      </w:r>
    </w:p>
    <w:p w:rsidR="006E4BE4" w:rsidRPr="006E4BE4" w:rsidRDefault="00A97F9E" w:rsidP="00A97F9E">
      <w:pPr>
        <w:tabs>
          <w:tab w:val="left" w:pos="851"/>
        </w:tabs>
        <w:autoSpaceDE w:val="0"/>
        <w:autoSpaceDN w:val="0"/>
        <w:adjustRightInd w:val="0"/>
        <w:spacing w:after="0" w:line="240" w:lineRule="auto"/>
        <w:jc w:val="thaiDistribute"/>
        <w:rPr>
          <w:rFonts w:ascii="TH SarabunPSK" w:hAnsi="TH SarabunPSK" w:cs="TH SarabunPSK"/>
          <w:sz w:val="28"/>
        </w:rPr>
      </w:pPr>
      <w:r>
        <w:rPr>
          <w:rFonts w:ascii="TH SarabunPSK" w:hAnsi="TH SarabunPSK" w:cs="TH SarabunPSK"/>
          <w:sz w:val="28"/>
        </w:rPr>
        <w:tab/>
      </w:r>
      <w:r w:rsidR="006E4BE4" w:rsidRPr="006E4BE4">
        <w:rPr>
          <w:rFonts w:ascii="TH SarabunPSK" w:hAnsi="TH SarabunPSK" w:cs="TH SarabunPSK"/>
          <w:sz w:val="28"/>
        </w:rPr>
        <w:t>(</w:t>
      </w:r>
      <w:r w:rsidR="006E4BE4" w:rsidRPr="006E4BE4">
        <w:rPr>
          <w:rFonts w:ascii="TH SarabunPSK" w:hAnsi="TH SarabunPSK" w:cs="TH SarabunPSK"/>
          <w:sz w:val="28"/>
          <w:cs/>
        </w:rPr>
        <w:t>ออนไลน์).</w:t>
      </w:r>
      <w:r w:rsidR="006E4BE4" w:rsidRPr="006E4BE4">
        <w:rPr>
          <w:rFonts w:ascii="TH SarabunPSK" w:hAnsi="TH SarabunPSK" w:cs="TH SarabunPSK"/>
          <w:sz w:val="28"/>
        </w:rPr>
        <w:t xml:space="preserve"> </w:t>
      </w:r>
      <w:r w:rsidR="006E4BE4" w:rsidRPr="006E4BE4">
        <w:rPr>
          <w:rFonts w:ascii="TH SarabunPSK" w:hAnsi="TH SarabunPSK" w:cs="TH SarabunPSK"/>
          <w:sz w:val="28"/>
          <w:cs/>
        </w:rPr>
        <w:t>สืบค้นจาก</w:t>
      </w:r>
      <w:r w:rsidR="006E4BE4" w:rsidRPr="006E4BE4">
        <w:rPr>
          <w:rFonts w:ascii="TH SarabunPSK" w:hAnsi="TH SarabunPSK" w:cs="TH SarabunPSK"/>
          <w:sz w:val="28"/>
        </w:rPr>
        <w:t xml:space="preserve">: </w:t>
      </w:r>
      <w:hyperlink r:id="rId9" w:history="1">
        <w:r w:rsidR="006E4BE4" w:rsidRPr="006E4BE4">
          <w:rPr>
            <w:rStyle w:val="a3"/>
            <w:rFonts w:ascii="TH SarabunPSK" w:hAnsi="TH SarabunPSK" w:cs="TH SarabunPSK"/>
            <w:color w:val="auto"/>
            <w:sz w:val="28"/>
            <w:u w:val="none"/>
          </w:rPr>
          <w:t>http://bet.obec.go.th/index/wp-content/uploads/2018/08/nn3.pdf</w:t>
        </w:r>
      </w:hyperlink>
    </w:p>
    <w:p w:rsidR="00510D65" w:rsidRDefault="006E4BE4" w:rsidP="00A97F9E">
      <w:pPr>
        <w:pStyle w:val="Default"/>
        <w:tabs>
          <w:tab w:val="left" w:pos="851"/>
          <w:tab w:val="left" w:pos="993"/>
          <w:tab w:val="left" w:pos="1418"/>
          <w:tab w:val="left" w:pos="1843"/>
          <w:tab w:val="left" w:pos="2268"/>
          <w:tab w:val="left" w:pos="2694"/>
          <w:tab w:val="left" w:pos="3119"/>
          <w:tab w:val="left" w:pos="3544"/>
          <w:tab w:val="left" w:pos="3969"/>
        </w:tabs>
        <w:jc w:val="thaiDistribute"/>
        <w:rPr>
          <w:rFonts w:eastAsia="Times New Roman"/>
          <w:sz w:val="28"/>
          <w:szCs w:val="28"/>
        </w:rPr>
      </w:pPr>
      <w:r w:rsidRPr="006E4BE4">
        <w:rPr>
          <w:color w:val="auto"/>
          <w:sz w:val="28"/>
          <w:szCs w:val="28"/>
        </w:rPr>
        <w:t xml:space="preserve">________. (2553). </w:t>
      </w:r>
      <w:r w:rsidRPr="006E4BE4">
        <w:rPr>
          <w:color w:val="auto"/>
          <w:sz w:val="28"/>
          <w:szCs w:val="28"/>
          <w:cs/>
        </w:rPr>
        <w:t>สารสนเทศ. กรุงเทพฯ: สำนักงานฯ.</w:t>
      </w:r>
      <w:r w:rsidR="00A97F9E">
        <w:rPr>
          <w:rFonts w:eastAsia="Times New Roman"/>
          <w:sz w:val="28"/>
          <w:szCs w:val="28"/>
        </w:rPr>
        <w:t xml:space="preserve"> </w:t>
      </w:r>
    </w:p>
    <w:p w:rsidR="00510D65" w:rsidRDefault="006E4BE4" w:rsidP="00A97F9E">
      <w:pPr>
        <w:pStyle w:val="Default"/>
        <w:tabs>
          <w:tab w:val="left" w:pos="851"/>
          <w:tab w:val="left" w:pos="993"/>
          <w:tab w:val="left" w:pos="1418"/>
          <w:tab w:val="left" w:pos="1843"/>
          <w:tab w:val="left" w:pos="2268"/>
          <w:tab w:val="left" w:pos="2694"/>
          <w:tab w:val="left" w:pos="3119"/>
          <w:tab w:val="left" w:pos="3544"/>
          <w:tab w:val="left" w:pos="3969"/>
        </w:tabs>
        <w:jc w:val="thaiDistribute"/>
        <w:rPr>
          <w:rFonts w:eastAsia="Times New Roman"/>
          <w:sz w:val="28"/>
          <w:szCs w:val="28"/>
        </w:rPr>
      </w:pPr>
      <w:r w:rsidRPr="006E4BE4">
        <w:rPr>
          <w:rFonts w:eastAsia="Times New Roman"/>
          <w:sz w:val="28"/>
          <w:szCs w:val="28"/>
          <w:cs/>
        </w:rPr>
        <w:t xml:space="preserve">สำนักงานเลขาธิการสภาการศึกษา. (2560). </w:t>
      </w:r>
      <w:r w:rsidRPr="006E4BE4">
        <w:rPr>
          <w:rFonts w:eastAsia="Times New Roman"/>
          <w:b/>
          <w:bCs/>
          <w:sz w:val="28"/>
          <w:szCs w:val="28"/>
          <w:cs/>
        </w:rPr>
        <w:t>แผนการศึกษาแห่งชาติ</w:t>
      </w:r>
      <w:r w:rsidRPr="006E4BE4">
        <w:rPr>
          <w:rFonts w:eastAsia="Times New Roman"/>
          <w:b/>
          <w:bCs/>
          <w:sz w:val="28"/>
          <w:szCs w:val="28"/>
        </w:rPr>
        <w:t xml:space="preserve"> </w:t>
      </w:r>
      <w:r w:rsidRPr="006E4BE4">
        <w:rPr>
          <w:rFonts w:eastAsia="Times New Roman"/>
          <w:b/>
          <w:bCs/>
          <w:sz w:val="28"/>
          <w:szCs w:val="28"/>
          <w:cs/>
        </w:rPr>
        <w:t>พ</w:t>
      </w:r>
      <w:r w:rsidRPr="006E4BE4">
        <w:rPr>
          <w:rFonts w:eastAsia="Times New Roman"/>
          <w:b/>
          <w:bCs/>
          <w:sz w:val="28"/>
          <w:szCs w:val="28"/>
        </w:rPr>
        <w:t>.</w:t>
      </w:r>
      <w:r w:rsidRPr="006E4BE4">
        <w:rPr>
          <w:rFonts w:eastAsia="Times New Roman"/>
          <w:b/>
          <w:bCs/>
          <w:sz w:val="28"/>
          <w:szCs w:val="28"/>
          <w:cs/>
        </w:rPr>
        <w:t>ศ</w:t>
      </w:r>
      <w:r w:rsidRPr="006E4BE4">
        <w:rPr>
          <w:rFonts w:eastAsia="Times New Roman"/>
          <w:b/>
          <w:bCs/>
          <w:sz w:val="28"/>
          <w:szCs w:val="28"/>
        </w:rPr>
        <w:t xml:space="preserve">. </w:t>
      </w:r>
      <w:r w:rsidRPr="006E4BE4">
        <w:rPr>
          <w:rFonts w:eastAsia="Times New Roman"/>
          <w:b/>
          <w:bCs/>
          <w:sz w:val="28"/>
          <w:szCs w:val="28"/>
          <w:cs/>
        </w:rPr>
        <w:t>๒๕๖๐</w:t>
      </w:r>
      <w:r w:rsidRPr="006E4BE4">
        <w:rPr>
          <w:rFonts w:eastAsia="Times New Roman"/>
          <w:b/>
          <w:bCs/>
          <w:sz w:val="28"/>
          <w:szCs w:val="28"/>
        </w:rPr>
        <w:t xml:space="preserve"> – </w:t>
      </w:r>
      <w:r w:rsidRPr="006E4BE4">
        <w:rPr>
          <w:rFonts w:eastAsia="Times New Roman"/>
          <w:b/>
          <w:bCs/>
          <w:sz w:val="28"/>
          <w:szCs w:val="28"/>
          <w:cs/>
        </w:rPr>
        <w:t xml:space="preserve">๒๕๗๙. </w:t>
      </w:r>
      <w:r w:rsidRPr="006E4BE4">
        <w:rPr>
          <w:rFonts w:eastAsia="Times New Roman"/>
          <w:sz w:val="28"/>
          <w:szCs w:val="28"/>
          <w:cs/>
        </w:rPr>
        <w:t>กรุงเทพฯ</w:t>
      </w:r>
      <w:r w:rsidRPr="006E4BE4">
        <w:rPr>
          <w:rFonts w:eastAsia="Times New Roman"/>
          <w:sz w:val="28"/>
          <w:szCs w:val="28"/>
        </w:rPr>
        <w:t>:</w:t>
      </w:r>
      <w:r w:rsidRPr="006E4BE4">
        <w:rPr>
          <w:rFonts w:eastAsia="Times New Roman"/>
          <w:b/>
          <w:bCs/>
          <w:sz w:val="28"/>
          <w:szCs w:val="28"/>
        </w:rPr>
        <w:t xml:space="preserve"> </w:t>
      </w:r>
      <w:r w:rsidRPr="006E4BE4">
        <w:rPr>
          <w:rFonts w:eastAsia="Times New Roman"/>
          <w:sz w:val="28"/>
          <w:szCs w:val="28"/>
          <w:cs/>
        </w:rPr>
        <w:t>พริกหวาน</w:t>
      </w:r>
    </w:p>
    <w:p w:rsidR="006E4BE4" w:rsidRPr="006E4BE4" w:rsidRDefault="00510D65" w:rsidP="00510D65">
      <w:pPr>
        <w:pStyle w:val="Default"/>
        <w:tabs>
          <w:tab w:val="left" w:pos="851"/>
          <w:tab w:val="left" w:pos="993"/>
          <w:tab w:val="left" w:pos="1418"/>
          <w:tab w:val="left" w:pos="1843"/>
          <w:tab w:val="left" w:pos="2268"/>
          <w:tab w:val="left" w:pos="2694"/>
          <w:tab w:val="left" w:pos="3119"/>
          <w:tab w:val="left" w:pos="3544"/>
          <w:tab w:val="left" w:pos="3969"/>
        </w:tabs>
        <w:jc w:val="thaiDistribute"/>
        <w:rPr>
          <w:rFonts w:eastAsia="Times New Roman"/>
          <w:sz w:val="28"/>
          <w:szCs w:val="28"/>
        </w:rPr>
      </w:pPr>
      <w:r>
        <w:rPr>
          <w:rFonts w:eastAsia="Times New Roman"/>
          <w:sz w:val="28"/>
          <w:szCs w:val="28"/>
          <w:cs/>
        </w:rPr>
        <w:tab/>
      </w:r>
      <w:r w:rsidR="006E4BE4" w:rsidRPr="006E4BE4">
        <w:rPr>
          <w:rFonts w:eastAsia="Times New Roman"/>
          <w:sz w:val="28"/>
          <w:szCs w:val="28"/>
          <w:cs/>
        </w:rPr>
        <w:t>กราฟ</w:t>
      </w:r>
      <w:proofErr w:type="spellStart"/>
      <w:r w:rsidR="006E4BE4" w:rsidRPr="006E4BE4">
        <w:rPr>
          <w:rFonts w:eastAsia="Times New Roman"/>
          <w:sz w:val="28"/>
          <w:szCs w:val="28"/>
          <w:cs/>
        </w:rPr>
        <w:t>ฟิค</w:t>
      </w:r>
      <w:proofErr w:type="spellEnd"/>
      <w:r w:rsidR="006E4BE4" w:rsidRPr="006E4BE4">
        <w:rPr>
          <w:rFonts w:eastAsia="Times New Roman"/>
          <w:sz w:val="28"/>
          <w:szCs w:val="28"/>
        </w:rPr>
        <w:t>.</w:t>
      </w:r>
    </w:p>
    <w:p w:rsidR="00A97F9E" w:rsidRDefault="006E4BE4" w:rsidP="00A97F9E">
      <w:pPr>
        <w:tabs>
          <w:tab w:val="left" w:pos="993"/>
          <w:tab w:val="left" w:pos="1843"/>
          <w:tab w:val="left" w:pos="2694"/>
          <w:tab w:val="left" w:pos="3544"/>
        </w:tabs>
        <w:spacing w:after="0" w:line="240" w:lineRule="auto"/>
        <w:jc w:val="thaiDistribute"/>
        <w:rPr>
          <w:rFonts w:ascii="TH SarabunPSK" w:eastAsia="Times New Roman" w:hAnsi="TH SarabunPSK" w:cs="TH SarabunPSK"/>
          <w:b/>
          <w:bCs/>
          <w:sz w:val="28"/>
        </w:rPr>
      </w:pPr>
      <w:r w:rsidRPr="006E4BE4">
        <w:rPr>
          <w:rFonts w:ascii="TH SarabunPSK" w:hAnsi="TH SarabunPSK" w:cs="TH SarabunPSK"/>
          <w:sz w:val="28"/>
          <w:cs/>
        </w:rPr>
        <w:t>อนุ</w:t>
      </w:r>
      <w:proofErr w:type="spellStart"/>
      <w:r w:rsidRPr="006E4BE4">
        <w:rPr>
          <w:rFonts w:ascii="TH SarabunPSK" w:hAnsi="TH SarabunPSK" w:cs="TH SarabunPSK"/>
          <w:sz w:val="28"/>
          <w:cs/>
        </w:rPr>
        <w:t>พงษ์</w:t>
      </w:r>
      <w:proofErr w:type="spellEnd"/>
      <w:r w:rsidRPr="006E4BE4">
        <w:rPr>
          <w:rFonts w:ascii="TH SarabunPSK" w:hAnsi="TH SarabunPSK" w:cs="TH SarabunPSK"/>
          <w:sz w:val="28"/>
        </w:rPr>
        <w:t xml:space="preserve"> </w:t>
      </w:r>
      <w:r w:rsidRPr="006E4BE4">
        <w:rPr>
          <w:rFonts w:ascii="TH SarabunPSK" w:hAnsi="TH SarabunPSK" w:cs="TH SarabunPSK"/>
          <w:sz w:val="28"/>
          <w:cs/>
        </w:rPr>
        <w:t>ชุมแวงวาปี</w:t>
      </w:r>
      <w:r w:rsidRPr="006E4BE4">
        <w:rPr>
          <w:rFonts w:ascii="TH SarabunPSK" w:eastAsia="Times New Roman" w:hAnsi="TH SarabunPSK" w:cs="TH SarabunPSK"/>
          <w:sz w:val="28"/>
        </w:rPr>
        <w:t xml:space="preserve">. (2560). </w:t>
      </w:r>
      <w:r w:rsidRPr="006E4BE4">
        <w:rPr>
          <w:rFonts w:ascii="TH SarabunPSK" w:eastAsia="Times New Roman" w:hAnsi="TH SarabunPSK" w:cs="TH SarabunPSK"/>
          <w:b/>
          <w:bCs/>
          <w:sz w:val="28"/>
          <w:cs/>
        </w:rPr>
        <w:t>การพัฒนารูปแบบองค์การแห่งนวัตกรรมของโรงเรียนมัธยมศึกษา</w:t>
      </w:r>
      <w:r w:rsidR="00A97F9E">
        <w:rPr>
          <w:rFonts w:ascii="TH SarabunPSK" w:eastAsia="Times New Roman" w:hAnsi="TH SarabunPSK" w:cs="TH SarabunPSK"/>
          <w:b/>
          <w:bCs/>
          <w:sz w:val="28"/>
          <w:cs/>
        </w:rPr>
        <w:t>สังกัดสำ</w:t>
      </w:r>
      <w:r w:rsidRPr="006E4BE4">
        <w:rPr>
          <w:rFonts w:ascii="TH SarabunPSK" w:eastAsia="Times New Roman" w:hAnsi="TH SarabunPSK" w:cs="TH SarabunPSK"/>
          <w:b/>
          <w:bCs/>
          <w:sz w:val="28"/>
          <w:cs/>
        </w:rPr>
        <w:t>นักงาน</w:t>
      </w:r>
    </w:p>
    <w:p w:rsidR="00A97F9E" w:rsidRDefault="00A97F9E" w:rsidP="00A97F9E">
      <w:pPr>
        <w:tabs>
          <w:tab w:val="left" w:pos="851"/>
          <w:tab w:val="left" w:pos="993"/>
          <w:tab w:val="left" w:pos="1843"/>
          <w:tab w:val="left" w:pos="2694"/>
          <w:tab w:val="left" w:pos="3544"/>
        </w:tabs>
        <w:spacing w:after="0" w:line="240" w:lineRule="auto"/>
        <w:jc w:val="thaiDistribute"/>
        <w:rPr>
          <w:rFonts w:ascii="TH SarabunPSK" w:eastAsia="Times New Roman" w:hAnsi="TH SarabunPSK" w:cs="TH SarabunPSK"/>
          <w:sz w:val="28"/>
        </w:rPr>
      </w:pPr>
      <w:r>
        <w:rPr>
          <w:rFonts w:ascii="TH SarabunPSK" w:eastAsia="Times New Roman" w:hAnsi="TH SarabunPSK" w:cs="TH SarabunPSK"/>
          <w:b/>
          <w:bCs/>
          <w:sz w:val="28"/>
          <w:cs/>
        </w:rPr>
        <w:tab/>
      </w:r>
      <w:r w:rsidR="006E4BE4" w:rsidRPr="006E4BE4">
        <w:rPr>
          <w:rFonts w:ascii="TH SarabunPSK" w:eastAsia="Times New Roman" w:hAnsi="TH SarabunPSK" w:cs="TH SarabunPSK"/>
          <w:b/>
          <w:bCs/>
          <w:sz w:val="28"/>
          <w:cs/>
        </w:rPr>
        <w:t>คณะกรรมการการศึกษาขั้นพื้นฐาน</w:t>
      </w:r>
      <w:r w:rsidR="006E4BE4" w:rsidRPr="006E4BE4">
        <w:rPr>
          <w:rFonts w:ascii="TH SarabunPSK" w:eastAsia="Times New Roman" w:hAnsi="TH SarabunPSK" w:cs="TH SarabunPSK"/>
          <w:b/>
          <w:bCs/>
          <w:sz w:val="28"/>
        </w:rPr>
        <w:t xml:space="preserve">. </w:t>
      </w:r>
      <w:r w:rsidR="006E4BE4" w:rsidRPr="006E4BE4">
        <w:rPr>
          <w:rFonts w:ascii="TH SarabunPSK" w:eastAsia="Times New Roman" w:hAnsi="TH SarabunPSK" w:cs="TH SarabunPSK"/>
          <w:sz w:val="28"/>
          <w:cs/>
        </w:rPr>
        <w:t>ดุษฎีนิพนธ์ปริญญาปรัชญาดุษฎีบัณฑิต สาขาวิชาการบริหาร</w:t>
      </w:r>
    </w:p>
    <w:p w:rsidR="006E4BE4" w:rsidRPr="006E4BE4" w:rsidRDefault="00A97F9E" w:rsidP="00A97F9E">
      <w:pPr>
        <w:tabs>
          <w:tab w:val="left" w:pos="851"/>
          <w:tab w:val="left" w:pos="993"/>
          <w:tab w:val="left" w:pos="1843"/>
          <w:tab w:val="left" w:pos="2694"/>
          <w:tab w:val="left" w:pos="3544"/>
        </w:tabs>
        <w:spacing w:after="0" w:line="240" w:lineRule="auto"/>
        <w:jc w:val="thaiDistribute"/>
        <w:rPr>
          <w:rFonts w:ascii="TH SarabunPSK" w:eastAsia="Times New Roman" w:hAnsi="TH SarabunPSK" w:cs="TH SarabunPSK"/>
          <w:sz w:val="28"/>
        </w:rPr>
      </w:pPr>
      <w:r>
        <w:rPr>
          <w:rFonts w:ascii="TH SarabunPSK" w:eastAsia="Times New Roman" w:hAnsi="TH SarabunPSK" w:cs="TH SarabunPSK"/>
          <w:sz w:val="28"/>
          <w:cs/>
        </w:rPr>
        <w:tab/>
      </w:r>
      <w:r w:rsidR="006E4BE4" w:rsidRPr="006E4BE4">
        <w:rPr>
          <w:rFonts w:ascii="TH SarabunPSK" w:eastAsia="Times New Roman" w:hAnsi="TH SarabunPSK" w:cs="TH SarabunPSK"/>
          <w:sz w:val="28"/>
          <w:cs/>
        </w:rPr>
        <w:t>การศึกษา</w:t>
      </w:r>
      <w:r w:rsidR="006E4BE4" w:rsidRPr="006E4BE4">
        <w:rPr>
          <w:rFonts w:ascii="TH SarabunPSK" w:eastAsia="Times New Roman" w:hAnsi="TH SarabunPSK" w:cs="TH SarabunPSK"/>
          <w:sz w:val="28"/>
        </w:rPr>
        <w:t xml:space="preserve"> </w:t>
      </w:r>
      <w:r w:rsidR="006E4BE4" w:rsidRPr="006E4BE4">
        <w:rPr>
          <w:rFonts w:ascii="TH SarabunPSK" w:eastAsia="Times New Roman" w:hAnsi="TH SarabunPSK" w:cs="TH SarabunPSK"/>
          <w:sz w:val="28"/>
          <w:cs/>
        </w:rPr>
        <w:t>มหาวิทยาลัยบูรพา.</w:t>
      </w:r>
    </w:p>
    <w:p w:rsidR="00A97F9E" w:rsidRDefault="006E4BE4" w:rsidP="006E4BE4">
      <w:pPr>
        <w:tabs>
          <w:tab w:val="left" w:pos="851"/>
          <w:tab w:val="left" w:pos="993"/>
          <w:tab w:val="left" w:pos="1418"/>
          <w:tab w:val="left" w:pos="1843"/>
          <w:tab w:val="left" w:pos="2268"/>
          <w:tab w:val="left" w:pos="2694"/>
          <w:tab w:val="left" w:pos="3119"/>
          <w:tab w:val="left" w:pos="3544"/>
          <w:tab w:val="left" w:pos="3969"/>
        </w:tabs>
        <w:spacing w:after="0"/>
        <w:jc w:val="thaiDistribute"/>
        <w:rPr>
          <w:rFonts w:ascii="TH SarabunPSK" w:eastAsia="Times New Roman" w:hAnsi="TH SarabunPSK" w:cs="TH SarabunPSK"/>
          <w:sz w:val="28"/>
        </w:rPr>
      </w:pPr>
      <w:r w:rsidRPr="006E4BE4">
        <w:rPr>
          <w:rFonts w:ascii="TH SarabunPSK" w:eastAsia="Times New Roman" w:hAnsi="TH SarabunPSK" w:cs="TH SarabunPSK"/>
          <w:sz w:val="28"/>
          <w:cs/>
        </w:rPr>
        <w:t>อรอนงค์</w:t>
      </w:r>
      <w:r w:rsidRPr="006E4BE4">
        <w:rPr>
          <w:rFonts w:ascii="TH SarabunPSK" w:eastAsia="Times New Roman" w:hAnsi="TH SarabunPSK" w:cs="TH SarabunPSK"/>
          <w:sz w:val="28"/>
        </w:rPr>
        <w:t xml:space="preserve"> </w:t>
      </w:r>
      <w:r w:rsidRPr="006E4BE4">
        <w:rPr>
          <w:rFonts w:ascii="TH SarabunPSK" w:eastAsia="Times New Roman" w:hAnsi="TH SarabunPSK" w:cs="TH SarabunPSK"/>
          <w:sz w:val="28"/>
          <w:cs/>
        </w:rPr>
        <w:t>โรจน์</w:t>
      </w:r>
      <w:proofErr w:type="spellStart"/>
      <w:r w:rsidRPr="006E4BE4">
        <w:rPr>
          <w:rFonts w:ascii="TH SarabunPSK" w:eastAsia="Times New Roman" w:hAnsi="TH SarabunPSK" w:cs="TH SarabunPSK"/>
          <w:sz w:val="28"/>
          <w:cs/>
        </w:rPr>
        <w:t>วัฒนบูลย์</w:t>
      </w:r>
      <w:proofErr w:type="spellEnd"/>
      <w:r w:rsidRPr="006E4BE4">
        <w:rPr>
          <w:rFonts w:ascii="TH SarabunPSK" w:eastAsia="Times New Roman" w:hAnsi="TH SarabunPSK" w:cs="TH SarabunPSK"/>
          <w:sz w:val="28"/>
          <w:cs/>
        </w:rPr>
        <w:t xml:space="preserve"> </w:t>
      </w:r>
      <w:r w:rsidRPr="006E4BE4">
        <w:rPr>
          <w:rFonts w:ascii="TH SarabunPSK" w:eastAsia="Times New Roman" w:hAnsi="TH SarabunPSK" w:cs="TH SarabunPSK"/>
          <w:sz w:val="28"/>
        </w:rPr>
        <w:t xml:space="preserve">(2553). </w:t>
      </w:r>
      <w:r w:rsidRPr="006E4BE4">
        <w:rPr>
          <w:rFonts w:ascii="TH SarabunPSK" w:eastAsia="Times New Roman" w:hAnsi="TH SarabunPSK" w:cs="TH SarabunPSK"/>
          <w:b/>
          <w:bCs/>
          <w:sz w:val="28"/>
          <w:cs/>
        </w:rPr>
        <w:t>การพัฒนาตัวแบบผู้นำเชิงนวัตกรรม</w:t>
      </w:r>
      <w:r w:rsidRPr="006E4BE4">
        <w:rPr>
          <w:rFonts w:ascii="TH SarabunPSK" w:eastAsia="Times New Roman" w:hAnsi="TH SarabunPSK" w:cs="TH SarabunPSK"/>
          <w:sz w:val="28"/>
        </w:rPr>
        <w:t xml:space="preserve">. </w:t>
      </w:r>
      <w:r w:rsidRPr="006E4BE4">
        <w:rPr>
          <w:rFonts w:ascii="TH SarabunPSK" w:eastAsia="Times New Roman" w:hAnsi="TH SarabunPSK" w:cs="TH SarabunPSK"/>
          <w:sz w:val="28"/>
          <w:cs/>
        </w:rPr>
        <w:t>วิทยานิพนธ์ปริญญา</w:t>
      </w:r>
    </w:p>
    <w:p w:rsidR="006E4BE4" w:rsidRDefault="00A97F9E" w:rsidP="006E4BE4">
      <w:pPr>
        <w:tabs>
          <w:tab w:val="left" w:pos="851"/>
          <w:tab w:val="left" w:pos="993"/>
          <w:tab w:val="left" w:pos="1418"/>
          <w:tab w:val="left" w:pos="1843"/>
          <w:tab w:val="left" w:pos="2268"/>
          <w:tab w:val="left" w:pos="2694"/>
          <w:tab w:val="left" w:pos="3119"/>
          <w:tab w:val="left" w:pos="3544"/>
          <w:tab w:val="left" w:pos="3969"/>
        </w:tabs>
        <w:spacing w:after="0"/>
        <w:jc w:val="thaiDistribute"/>
        <w:rPr>
          <w:rFonts w:ascii="TH SarabunPSK" w:hAnsi="TH SarabunPSK" w:cs="TH SarabunPSK"/>
          <w:sz w:val="28"/>
        </w:rPr>
      </w:pPr>
      <w:r>
        <w:rPr>
          <w:rFonts w:ascii="TH SarabunPSK" w:eastAsia="Times New Roman" w:hAnsi="TH SarabunPSK" w:cs="TH SarabunPSK"/>
          <w:sz w:val="28"/>
          <w:cs/>
        </w:rPr>
        <w:tab/>
      </w:r>
      <w:r w:rsidR="006E4BE4" w:rsidRPr="006E4BE4">
        <w:rPr>
          <w:rFonts w:ascii="TH SarabunPSK" w:eastAsia="Times New Roman" w:hAnsi="TH SarabunPSK" w:cs="TH SarabunPSK"/>
          <w:sz w:val="28"/>
          <w:cs/>
        </w:rPr>
        <w:t>รัฐ</w:t>
      </w:r>
      <w:proofErr w:type="spellStart"/>
      <w:r w:rsidR="006E4BE4" w:rsidRPr="006E4BE4">
        <w:rPr>
          <w:rFonts w:ascii="TH SarabunPSK" w:eastAsia="Times New Roman" w:hAnsi="TH SarabunPSK" w:cs="TH SarabunPSK"/>
          <w:sz w:val="28"/>
          <w:cs/>
        </w:rPr>
        <w:t>ประศาสนศาสตร</w:t>
      </w:r>
      <w:proofErr w:type="spellEnd"/>
      <w:r w:rsidR="006E4BE4" w:rsidRPr="006E4BE4">
        <w:rPr>
          <w:rFonts w:ascii="TH SarabunPSK" w:eastAsia="Times New Roman" w:hAnsi="TH SarabunPSK" w:cs="TH SarabunPSK"/>
          <w:sz w:val="28"/>
          <w:cs/>
        </w:rPr>
        <w:t>ดุษฎีบัณฑิต สาขาวิชาการบริหารการศึกษา สถาบันบัณฑิต</w:t>
      </w:r>
      <w:proofErr w:type="spellStart"/>
      <w:r w:rsidR="006E4BE4" w:rsidRPr="006E4BE4">
        <w:rPr>
          <w:rFonts w:ascii="TH SarabunPSK" w:eastAsia="Times New Roman" w:hAnsi="TH SarabunPSK" w:cs="TH SarabunPSK"/>
          <w:sz w:val="28"/>
          <w:cs/>
        </w:rPr>
        <w:t>พัฒ</w:t>
      </w:r>
      <w:proofErr w:type="spellEnd"/>
      <w:r w:rsidR="006E4BE4" w:rsidRPr="006E4BE4">
        <w:rPr>
          <w:rFonts w:ascii="TH SarabunPSK" w:eastAsia="Times New Roman" w:hAnsi="TH SarabunPSK" w:cs="TH SarabunPSK"/>
          <w:sz w:val="28"/>
          <w:cs/>
        </w:rPr>
        <w:t>นบริหารศาสตร์</w:t>
      </w:r>
      <w:r w:rsidR="006E4BE4" w:rsidRPr="006E4BE4">
        <w:rPr>
          <w:rFonts w:ascii="TH SarabunPSK" w:eastAsia="Times New Roman" w:hAnsi="TH SarabunPSK" w:cs="TH SarabunPSK"/>
          <w:sz w:val="28"/>
        </w:rPr>
        <w:t>.</w:t>
      </w:r>
    </w:p>
    <w:p w:rsidR="00006526" w:rsidRPr="00006526" w:rsidRDefault="00006526" w:rsidP="00006526">
      <w:pPr>
        <w:pStyle w:val="Default"/>
        <w:tabs>
          <w:tab w:val="left" w:pos="851"/>
          <w:tab w:val="left" w:pos="993"/>
          <w:tab w:val="left" w:pos="1418"/>
          <w:tab w:val="left" w:pos="1843"/>
          <w:tab w:val="left" w:pos="2268"/>
          <w:tab w:val="left" w:pos="2694"/>
          <w:tab w:val="left" w:pos="3119"/>
          <w:tab w:val="left" w:pos="3544"/>
          <w:tab w:val="left" w:pos="3969"/>
        </w:tabs>
        <w:jc w:val="thaiDistribute"/>
        <w:rPr>
          <w:rFonts w:ascii="TH Sarabun New" w:hAnsi="TH Sarabun New" w:cs="TH Sarabun New"/>
          <w:sz w:val="28"/>
          <w:szCs w:val="28"/>
        </w:rPr>
      </w:pPr>
      <w:proofErr w:type="spellStart"/>
      <w:r w:rsidRPr="00006526">
        <w:rPr>
          <w:rFonts w:ascii="TH Sarabun New" w:hAnsi="TH Sarabun New" w:cs="TH Sarabun New"/>
          <w:sz w:val="28"/>
          <w:szCs w:val="28"/>
        </w:rPr>
        <w:t>Krejcie</w:t>
      </w:r>
      <w:proofErr w:type="spellEnd"/>
      <w:r w:rsidRPr="00006526">
        <w:rPr>
          <w:rFonts w:ascii="TH Sarabun New" w:hAnsi="TH Sarabun New" w:cs="TH Sarabun New"/>
          <w:sz w:val="28"/>
          <w:szCs w:val="28"/>
        </w:rPr>
        <w:t xml:space="preserve">, R. V. &amp; Morgan, D. W. (1970). Determining Sample Size for Research Activities. </w:t>
      </w:r>
    </w:p>
    <w:p w:rsidR="00006526" w:rsidRPr="00006526" w:rsidRDefault="00006526" w:rsidP="00006526">
      <w:pPr>
        <w:pStyle w:val="Default"/>
        <w:tabs>
          <w:tab w:val="left" w:pos="851"/>
          <w:tab w:val="left" w:pos="993"/>
          <w:tab w:val="left" w:pos="1418"/>
          <w:tab w:val="left" w:pos="1843"/>
          <w:tab w:val="left" w:pos="2268"/>
          <w:tab w:val="left" w:pos="2694"/>
          <w:tab w:val="left" w:pos="3119"/>
          <w:tab w:val="left" w:pos="3544"/>
          <w:tab w:val="left" w:pos="3969"/>
        </w:tabs>
        <w:jc w:val="thaiDistribute"/>
        <w:rPr>
          <w:rFonts w:ascii="TH Sarabun New" w:hAnsi="TH Sarabun New" w:cs="TH Sarabun New"/>
          <w:sz w:val="28"/>
          <w:szCs w:val="28"/>
        </w:rPr>
      </w:pPr>
      <w:r w:rsidRPr="00006526">
        <w:rPr>
          <w:rFonts w:ascii="TH Sarabun New" w:hAnsi="TH Sarabun New" w:cs="TH Sarabun New"/>
          <w:sz w:val="28"/>
          <w:szCs w:val="28"/>
        </w:rPr>
        <w:tab/>
      </w:r>
      <w:r w:rsidRPr="00006526">
        <w:rPr>
          <w:rFonts w:ascii="TH Sarabun New" w:hAnsi="TH Sarabun New" w:cs="TH Sarabun New"/>
          <w:b/>
          <w:bCs/>
          <w:sz w:val="28"/>
          <w:szCs w:val="28"/>
        </w:rPr>
        <w:t>Educational and Psychological Measurement</w:t>
      </w:r>
      <w:r w:rsidRPr="00006526">
        <w:rPr>
          <w:rFonts w:ascii="TH Sarabun New" w:hAnsi="TH Sarabun New" w:cs="TH Sarabun New"/>
          <w:sz w:val="28"/>
          <w:szCs w:val="28"/>
        </w:rPr>
        <w:t>. 30(3), 617-618.</w:t>
      </w:r>
    </w:p>
    <w:p w:rsidR="00006526" w:rsidRPr="006E4BE4" w:rsidRDefault="00006526" w:rsidP="006E4BE4">
      <w:pPr>
        <w:tabs>
          <w:tab w:val="left" w:pos="851"/>
          <w:tab w:val="left" w:pos="993"/>
          <w:tab w:val="left" w:pos="1418"/>
          <w:tab w:val="left" w:pos="1843"/>
          <w:tab w:val="left" w:pos="2268"/>
          <w:tab w:val="left" w:pos="2694"/>
          <w:tab w:val="left" w:pos="3119"/>
          <w:tab w:val="left" w:pos="3544"/>
          <w:tab w:val="left" w:pos="3969"/>
        </w:tabs>
        <w:spacing w:after="0"/>
        <w:jc w:val="thaiDistribute"/>
        <w:rPr>
          <w:rFonts w:ascii="TH SarabunPSK" w:hAnsi="TH SarabunPSK" w:cs="TH SarabunPSK"/>
          <w:sz w:val="28"/>
        </w:rPr>
      </w:pPr>
    </w:p>
    <w:p w:rsidR="00A97F9E" w:rsidRDefault="006E4BE4" w:rsidP="006E4BE4">
      <w:pPr>
        <w:pStyle w:val="Default"/>
        <w:tabs>
          <w:tab w:val="left" w:pos="851"/>
          <w:tab w:val="left" w:pos="993"/>
          <w:tab w:val="left" w:pos="1418"/>
          <w:tab w:val="left" w:pos="1843"/>
          <w:tab w:val="left" w:pos="2268"/>
          <w:tab w:val="left" w:pos="2694"/>
          <w:tab w:val="left" w:pos="3119"/>
          <w:tab w:val="left" w:pos="3544"/>
          <w:tab w:val="left" w:pos="3969"/>
        </w:tabs>
        <w:jc w:val="thaiDistribute"/>
        <w:rPr>
          <w:b/>
          <w:bCs/>
          <w:sz w:val="28"/>
          <w:szCs w:val="28"/>
        </w:rPr>
      </w:pPr>
      <w:proofErr w:type="spellStart"/>
      <w:r w:rsidRPr="006E4BE4">
        <w:rPr>
          <w:sz w:val="28"/>
          <w:szCs w:val="28"/>
        </w:rPr>
        <w:t>Horth</w:t>
      </w:r>
      <w:proofErr w:type="spellEnd"/>
      <w:r w:rsidRPr="006E4BE4">
        <w:rPr>
          <w:sz w:val="28"/>
          <w:szCs w:val="28"/>
        </w:rPr>
        <w:t xml:space="preserve">, D. (2014). </w:t>
      </w:r>
      <w:r w:rsidRPr="006E4BE4">
        <w:rPr>
          <w:b/>
          <w:bCs/>
          <w:sz w:val="28"/>
          <w:szCs w:val="28"/>
        </w:rPr>
        <w:t xml:space="preserve">Innovation leadership: How to use innovation to lead effectively, work </w:t>
      </w:r>
    </w:p>
    <w:p w:rsidR="006E4BE4" w:rsidRPr="006E4BE4" w:rsidRDefault="00A97F9E" w:rsidP="006E4BE4">
      <w:pPr>
        <w:pStyle w:val="Default"/>
        <w:tabs>
          <w:tab w:val="left" w:pos="851"/>
          <w:tab w:val="left" w:pos="993"/>
          <w:tab w:val="left" w:pos="1418"/>
          <w:tab w:val="left" w:pos="1843"/>
          <w:tab w:val="left" w:pos="2268"/>
          <w:tab w:val="left" w:pos="2694"/>
          <w:tab w:val="left" w:pos="3119"/>
          <w:tab w:val="left" w:pos="3544"/>
          <w:tab w:val="left" w:pos="3969"/>
        </w:tabs>
        <w:jc w:val="thaiDistribute"/>
        <w:rPr>
          <w:sz w:val="28"/>
          <w:szCs w:val="28"/>
        </w:rPr>
      </w:pPr>
      <w:r>
        <w:rPr>
          <w:b/>
          <w:bCs/>
          <w:sz w:val="28"/>
          <w:szCs w:val="28"/>
        </w:rPr>
        <w:tab/>
      </w:r>
      <w:proofErr w:type="gramStart"/>
      <w:r w:rsidR="006E4BE4" w:rsidRPr="006E4BE4">
        <w:rPr>
          <w:b/>
          <w:bCs/>
          <w:sz w:val="28"/>
          <w:szCs w:val="28"/>
        </w:rPr>
        <w:t>collaboratively</w:t>
      </w:r>
      <w:proofErr w:type="gramEnd"/>
      <w:r w:rsidR="006E4BE4" w:rsidRPr="006E4BE4">
        <w:rPr>
          <w:b/>
          <w:bCs/>
          <w:sz w:val="28"/>
          <w:szCs w:val="28"/>
        </w:rPr>
        <w:t>, and drive results</w:t>
      </w:r>
      <w:r w:rsidR="006E4BE4" w:rsidRPr="006E4BE4">
        <w:rPr>
          <w:sz w:val="28"/>
          <w:szCs w:val="28"/>
        </w:rPr>
        <w:t>. Greensborough, NC: Center for Creative Leadership.</w:t>
      </w:r>
    </w:p>
    <w:p w:rsidR="00D807BC" w:rsidRPr="006E4BE4" w:rsidRDefault="006E4BE4" w:rsidP="006E4BE4">
      <w:pPr>
        <w:tabs>
          <w:tab w:val="left" w:pos="851"/>
        </w:tabs>
        <w:spacing w:after="0"/>
        <w:jc w:val="thaiDistribute"/>
        <w:rPr>
          <w:rFonts w:ascii="TH SarabunPSK" w:hAnsi="TH SarabunPSK" w:cs="TH SarabunPSK"/>
          <w:b/>
          <w:bCs/>
          <w:sz w:val="28"/>
        </w:rPr>
      </w:pPr>
      <w:r w:rsidRPr="006E4BE4">
        <w:rPr>
          <w:rFonts w:ascii="TH SarabunPSK" w:hAnsi="TH SarabunPSK" w:cs="TH SarabunPSK"/>
          <w:sz w:val="28"/>
        </w:rPr>
        <w:t xml:space="preserve">Weiss, S. D. &amp; </w:t>
      </w:r>
      <w:proofErr w:type="spellStart"/>
      <w:r w:rsidRPr="006E4BE4">
        <w:rPr>
          <w:rFonts w:ascii="TH SarabunPSK" w:hAnsi="TH SarabunPSK" w:cs="TH SarabunPSK"/>
          <w:sz w:val="28"/>
        </w:rPr>
        <w:t>Legand</w:t>
      </w:r>
      <w:proofErr w:type="spellEnd"/>
      <w:r w:rsidRPr="006E4BE4">
        <w:rPr>
          <w:rFonts w:ascii="TH SarabunPSK" w:hAnsi="TH SarabunPSK" w:cs="TH SarabunPSK"/>
          <w:sz w:val="28"/>
        </w:rPr>
        <w:t xml:space="preserve">, P. C. (2011). </w:t>
      </w:r>
      <w:r w:rsidRPr="006E4BE4">
        <w:rPr>
          <w:rFonts w:ascii="TH SarabunPSK" w:hAnsi="TH SarabunPSK" w:cs="TH SarabunPSK"/>
          <w:b/>
          <w:bCs/>
          <w:sz w:val="28"/>
        </w:rPr>
        <w:t>Innovative intelligence</w:t>
      </w:r>
      <w:r w:rsidRPr="006E4BE4">
        <w:rPr>
          <w:rFonts w:ascii="TH SarabunPSK" w:hAnsi="TH SarabunPSK" w:cs="TH SarabunPSK"/>
          <w:sz w:val="28"/>
        </w:rPr>
        <w:t>. Ontario: John Wiley &amp; Sons.</w:t>
      </w:r>
    </w:p>
    <w:sectPr w:rsidR="00D807BC" w:rsidRPr="006E4BE4" w:rsidSect="00811297">
      <w:headerReference w:type="default" r:id="rId10"/>
      <w:pgSz w:w="11906" w:h="16838"/>
      <w:pgMar w:top="2160" w:right="1440" w:bottom="1440" w:left="21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8A5" w:rsidRDefault="00D168A5" w:rsidP="00811297">
      <w:pPr>
        <w:spacing w:after="0" w:line="240" w:lineRule="auto"/>
      </w:pPr>
      <w:r>
        <w:separator/>
      </w:r>
    </w:p>
  </w:endnote>
  <w:endnote w:type="continuationSeparator" w:id="0">
    <w:p w:rsidR="00D168A5" w:rsidRDefault="00D168A5" w:rsidP="00811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ngsanaNew">
    <w:panose1 w:val="00000000000000000000"/>
    <w:charset w:val="DE"/>
    <w:family w:val="auto"/>
    <w:notTrueType/>
    <w:pitch w:val="default"/>
    <w:sig w:usb0="01000001" w:usb1="00000000" w:usb2="00000000" w:usb3="00000000" w:csb0="00010000" w:csb1="00000000"/>
  </w:font>
  <w:font w:name="TH SarabunPSK">
    <w:altName w:val="TH Sarabun 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Leelawadee">
    <w:panose1 w:val="020B0502040204020203"/>
    <w:charset w:val="00"/>
    <w:family w:val="swiss"/>
    <w:pitch w:val="variable"/>
    <w:sig w:usb0="01000003" w:usb1="00000000" w:usb2="00000000" w:usb3="00000000" w:csb0="00010001" w:csb1="00000000"/>
  </w:font>
  <w:font w:name="TH Sarabun New">
    <w:altName w:val="TH Sarabun New"/>
    <w:panose1 w:val="020B0500040200020003"/>
    <w:charset w:val="00"/>
    <w:family w:val="swiss"/>
    <w:pitch w:val="variable"/>
    <w:sig w:usb0="A100006F" w:usb1="5000205A" w:usb2="00000000" w:usb3="00000000" w:csb0="00010183" w:csb1="00000000"/>
  </w:font>
  <w:font w:name="Niramit">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8A5" w:rsidRDefault="00D168A5" w:rsidP="00811297">
      <w:pPr>
        <w:spacing w:after="0" w:line="240" w:lineRule="auto"/>
      </w:pPr>
      <w:r>
        <w:separator/>
      </w:r>
    </w:p>
  </w:footnote>
  <w:footnote w:type="continuationSeparator" w:id="0">
    <w:p w:rsidR="00D168A5" w:rsidRDefault="00D168A5" w:rsidP="008112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9DB" w:rsidRPr="0075394A" w:rsidRDefault="000069DB" w:rsidP="00811297">
    <w:pPr>
      <w:spacing w:after="0" w:line="240" w:lineRule="auto"/>
      <w:jc w:val="right"/>
      <w:rPr>
        <w:rFonts w:ascii="TH Sarabun New" w:hAnsi="TH Sarabun New" w:cs="TH Sarabun New"/>
        <w:sz w:val="28"/>
      </w:rPr>
    </w:pPr>
    <w:r w:rsidRPr="0075394A">
      <w:rPr>
        <w:rFonts w:ascii="TH Sarabun New" w:hAnsi="TH Sarabun New" w:cs="TH Sarabun New"/>
        <w:sz w:val="28"/>
        <w:cs/>
      </w:rPr>
      <w:t>การประชุมวิชาการระดับชาติ</w:t>
    </w:r>
    <w:r w:rsidRPr="0075394A">
      <w:rPr>
        <w:rFonts w:ascii="TH Sarabun New" w:hAnsi="TH Sarabun New" w:cs="TH Sarabun New"/>
        <w:sz w:val="28"/>
      </w:rPr>
      <w:t xml:space="preserve"> </w:t>
    </w:r>
  </w:p>
  <w:p w:rsidR="000069DB" w:rsidRPr="0075394A" w:rsidRDefault="000069DB" w:rsidP="00811297">
    <w:pPr>
      <w:spacing w:after="0" w:line="240" w:lineRule="auto"/>
      <w:jc w:val="right"/>
      <w:rPr>
        <w:rFonts w:ascii="TH Sarabun New" w:hAnsi="TH Sarabun New" w:cs="TH Sarabun New"/>
        <w:sz w:val="28"/>
      </w:rPr>
    </w:pPr>
    <w:r w:rsidRPr="0075394A">
      <w:rPr>
        <w:rFonts w:ascii="TH Sarabun New" w:hAnsi="TH Sarabun New" w:cs="TH Sarabun New"/>
        <w:noProof/>
        <w:sz w:val="28"/>
      </w:rPr>
      <mc:AlternateContent>
        <mc:Choice Requires="wps">
          <w:drawing>
            <wp:anchor distT="0" distB="0" distL="114300" distR="114300" simplePos="0" relativeHeight="251659264" behindDoc="0" locked="0" layoutInCell="1" allowOverlap="1" wp14:anchorId="27CF7D6F" wp14:editId="5E0BDCFF">
              <wp:simplePos x="0" y="0"/>
              <wp:positionH relativeFrom="column">
                <wp:posOffset>323850</wp:posOffset>
              </wp:positionH>
              <wp:positionV relativeFrom="paragraph">
                <wp:posOffset>320040</wp:posOffset>
              </wp:positionV>
              <wp:extent cx="5295900" cy="0"/>
              <wp:effectExtent l="0" t="0" r="19050" b="19050"/>
              <wp:wrapNone/>
              <wp:docPr id="1" name="ตัวเชื่อมต่อตรง 1"/>
              <wp:cNvGraphicFramePr/>
              <a:graphic xmlns:a="http://schemas.openxmlformats.org/drawingml/2006/main">
                <a:graphicData uri="http://schemas.microsoft.com/office/word/2010/wordprocessingShape">
                  <wps:wsp>
                    <wps:cNvCnPr/>
                    <wps:spPr>
                      <a:xfrm>
                        <a:off x="0" y="0"/>
                        <a:ext cx="5295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E1B269" id="ตัวเชื่อมต่อตรง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5pt,25.2pt" to="442.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" strokecolor="black [3200]" strokeweight=".5pt">
              <v:stroke joinstyle="miter"/>
            </v:line>
          </w:pict>
        </mc:Fallback>
      </mc:AlternateContent>
    </w:r>
    <w:r w:rsidRPr="0075394A">
      <w:rPr>
        <w:rFonts w:ascii="TH Sarabun New" w:hAnsi="TH Sarabun New" w:cs="TH Sarabun New"/>
        <w:sz w:val="28"/>
        <w:cs/>
      </w:rPr>
      <w:t>การศึกษาเพื่อพัฒนาการเรียนรู้</w:t>
    </w:r>
    <w:r w:rsidRPr="0075394A">
      <w:rPr>
        <w:rFonts w:ascii="TH Sarabun New" w:hAnsi="TH Sarabun New" w:cs="TH Sarabun New" w:hint="cs"/>
        <w:sz w:val="28"/>
        <w:cs/>
      </w:rPr>
      <w:t xml:space="preserve"> </w:t>
    </w:r>
    <w:r w:rsidRPr="0075394A">
      <w:rPr>
        <w:rFonts w:ascii="TH Sarabun New" w:hAnsi="TH Sarabun New" w:cs="TH Sarabun New"/>
        <w:sz w:val="28"/>
        <w:cs/>
      </w:rPr>
      <w:t>ประจำปี</w:t>
    </w:r>
    <w:r w:rsidRPr="0075394A">
      <w:rPr>
        <w:rFonts w:ascii="TH Sarabun New" w:hAnsi="TH Sarabun New" w:cs="TH Sarabun New" w:hint="cs"/>
        <w:sz w:val="28"/>
        <w:cs/>
      </w:rPr>
      <w:t xml:space="preserve"> </w:t>
    </w:r>
    <w:r w:rsidRPr="0075394A">
      <w:rPr>
        <w:rFonts w:ascii="TH Sarabun New" w:hAnsi="TH Sarabun New" w:cs="TH Sarabun New"/>
        <w:sz w:val="28"/>
      </w:rPr>
      <w:t>2563</w:t>
    </w:r>
  </w:p>
  <w:p w:rsidR="000069DB" w:rsidRPr="00811297" w:rsidRDefault="000069D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676E1"/>
    <w:multiLevelType w:val="hybridMultilevel"/>
    <w:tmpl w:val="E21CF5D4"/>
    <w:lvl w:ilvl="0" w:tplc="0E2E537A">
      <w:start w:val="1"/>
      <w:numFmt w:val="decimal"/>
      <w:lvlText w:val="%1."/>
      <w:lvlJc w:val="left"/>
      <w:pPr>
        <w:ind w:left="1755" w:hanging="360"/>
      </w:pPr>
      <w:rPr>
        <w:rFonts w:eastAsia="AngsanaNew"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1" w15:restartNumberingAfterBreak="0">
    <w:nsid w:val="08556315"/>
    <w:multiLevelType w:val="hybridMultilevel"/>
    <w:tmpl w:val="2AD493EE"/>
    <w:lvl w:ilvl="0" w:tplc="7BE448DA">
      <w:start w:val="1"/>
      <w:numFmt w:val="decimal"/>
      <w:lvlText w:val="%1."/>
      <w:lvlJc w:val="left"/>
      <w:pPr>
        <w:ind w:left="1080" w:hanging="360"/>
      </w:pPr>
      <w:rPr>
        <w:rFonts w:ascii="TH SarabunPSK" w:eastAsiaTheme="minorHAnsi" w:hAnsi="TH SarabunPSK" w:cs="TH SarabunPSK"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B76236"/>
    <w:multiLevelType w:val="hybridMultilevel"/>
    <w:tmpl w:val="C3CCDD7A"/>
    <w:lvl w:ilvl="0" w:tplc="90209356">
      <w:start w:val="1"/>
      <w:numFmt w:val="decimal"/>
      <w:lvlText w:val="%1."/>
      <w:lvlJc w:val="left"/>
      <w:pPr>
        <w:ind w:left="1369" w:hanging="360"/>
      </w:pPr>
      <w:rPr>
        <w:rFonts w:hint="default"/>
      </w:rPr>
    </w:lvl>
    <w:lvl w:ilvl="1" w:tplc="04090019" w:tentative="1">
      <w:start w:val="1"/>
      <w:numFmt w:val="lowerLetter"/>
      <w:lvlText w:val="%2."/>
      <w:lvlJc w:val="left"/>
      <w:pPr>
        <w:ind w:left="2089" w:hanging="360"/>
      </w:pPr>
    </w:lvl>
    <w:lvl w:ilvl="2" w:tplc="0409001B" w:tentative="1">
      <w:start w:val="1"/>
      <w:numFmt w:val="lowerRoman"/>
      <w:lvlText w:val="%3."/>
      <w:lvlJc w:val="right"/>
      <w:pPr>
        <w:ind w:left="2809" w:hanging="180"/>
      </w:pPr>
    </w:lvl>
    <w:lvl w:ilvl="3" w:tplc="0409000F" w:tentative="1">
      <w:start w:val="1"/>
      <w:numFmt w:val="decimal"/>
      <w:lvlText w:val="%4."/>
      <w:lvlJc w:val="left"/>
      <w:pPr>
        <w:ind w:left="3529" w:hanging="360"/>
      </w:pPr>
    </w:lvl>
    <w:lvl w:ilvl="4" w:tplc="04090019" w:tentative="1">
      <w:start w:val="1"/>
      <w:numFmt w:val="lowerLetter"/>
      <w:lvlText w:val="%5."/>
      <w:lvlJc w:val="left"/>
      <w:pPr>
        <w:ind w:left="4249" w:hanging="360"/>
      </w:pPr>
    </w:lvl>
    <w:lvl w:ilvl="5" w:tplc="0409001B" w:tentative="1">
      <w:start w:val="1"/>
      <w:numFmt w:val="lowerRoman"/>
      <w:lvlText w:val="%6."/>
      <w:lvlJc w:val="right"/>
      <w:pPr>
        <w:ind w:left="4969" w:hanging="180"/>
      </w:pPr>
    </w:lvl>
    <w:lvl w:ilvl="6" w:tplc="0409000F" w:tentative="1">
      <w:start w:val="1"/>
      <w:numFmt w:val="decimal"/>
      <w:lvlText w:val="%7."/>
      <w:lvlJc w:val="left"/>
      <w:pPr>
        <w:ind w:left="5689" w:hanging="360"/>
      </w:pPr>
    </w:lvl>
    <w:lvl w:ilvl="7" w:tplc="04090019" w:tentative="1">
      <w:start w:val="1"/>
      <w:numFmt w:val="lowerLetter"/>
      <w:lvlText w:val="%8."/>
      <w:lvlJc w:val="left"/>
      <w:pPr>
        <w:ind w:left="6409" w:hanging="360"/>
      </w:pPr>
    </w:lvl>
    <w:lvl w:ilvl="8" w:tplc="0409001B" w:tentative="1">
      <w:start w:val="1"/>
      <w:numFmt w:val="lowerRoman"/>
      <w:lvlText w:val="%9."/>
      <w:lvlJc w:val="right"/>
      <w:pPr>
        <w:ind w:left="7129" w:hanging="180"/>
      </w:pPr>
    </w:lvl>
  </w:abstractNum>
  <w:abstractNum w:abstractNumId="3" w15:restartNumberingAfterBreak="0">
    <w:nsid w:val="3A076F59"/>
    <w:multiLevelType w:val="hybridMultilevel"/>
    <w:tmpl w:val="406CC982"/>
    <w:lvl w:ilvl="0" w:tplc="B1F21684">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2C575B"/>
    <w:multiLevelType w:val="hybridMultilevel"/>
    <w:tmpl w:val="C35402E6"/>
    <w:lvl w:ilvl="0" w:tplc="599C4496">
      <w:start w:val="1"/>
      <w:numFmt w:val="decimal"/>
      <w:lvlText w:val="%1."/>
      <w:lvlJc w:val="left"/>
      <w:pPr>
        <w:ind w:left="1080" w:hanging="360"/>
      </w:pPr>
      <w:rPr>
        <w:rFonts w:ascii="TH SarabunPSK" w:eastAsiaTheme="minorHAnsi" w:hAnsi="TH SarabunPSK" w:cs="TH SarabunPSK"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55A5073"/>
    <w:multiLevelType w:val="hybridMultilevel"/>
    <w:tmpl w:val="D6228746"/>
    <w:lvl w:ilvl="0" w:tplc="C9CC2E70">
      <w:start w:val="1"/>
      <w:numFmt w:val="decimal"/>
      <w:lvlText w:val="%1."/>
      <w:lvlJc w:val="left"/>
      <w:pPr>
        <w:ind w:left="1080" w:hanging="360"/>
      </w:pPr>
      <w:rPr>
        <w:rFonts w:ascii="TH SarabunPSK" w:eastAsiaTheme="minorHAnsi" w:hAnsi="TH SarabunPSK" w:cs="TH SarabunPSK"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EC3394E"/>
    <w:multiLevelType w:val="hybridMultilevel"/>
    <w:tmpl w:val="6114C962"/>
    <w:lvl w:ilvl="0" w:tplc="C6064708">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15:restartNumberingAfterBreak="0">
    <w:nsid w:val="793A7D71"/>
    <w:multiLevelType w:val="hybridMultilevel"/>
    <w:tmpl w:val="09240DE6"/>
    <w:lvl w:ilvl="0" w:tplc="C422CAEA">
      <w:start w:val="1"/>
      <w:numFmt w:val="decimal"/>
      <w:lvlText w:val="%1."/>
      <w:lvlJc w:val="left"/>
      <w:pPr>
        <w:ind w:left="1440" w:hanging="360"/>
      </w:pPr>
      <w:rPr>
        <w:rFonts w:ascii="TH SarabunPSK" w:eastAsiaTheme="minorHAnsi" w:hAnsi="TH SarabunPSK" w:cs="TH SarabunPS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3"/>
  </w:num>
  <w:num w:numId="5">
    <w:abstractNumId w:val="5"/>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928"/>
    <w:rsid w:val="00006526"/>
    <w:rsid w:val="000069DB"/>
    <w:rsid w:val="000641F8"/>
    <w:rsid w:val="000671C5"/>
    <w:rsid w:val="000A4EC4"/>
    <w:rsid w:val="000D749B"/>
    <w:rsid w:val="00107E06"/>
    <w:rsid w:val="0011487A"/>
    <w:rsid w:val="00123688"/>
    <w:rsid w:val="00145858"/>
    <w:rsid w:val="001547A2"/>
    <w:rsid w:val="00172672"/>
    <w:rsid w:val="00194C9A"/>
    <w:rsid w:val="001C2D9D"/>
    <w:rsid w:val="00203DEC"/>
    <w:rsid w:val="0022384B"/>
    <w:rsid w:val="00237D95"/>
    <w:rsid w:val="0027594F"/>
    <w:rsid w:val="002842AB"/>
    <w:rsid w:val="0033611E"/>
    <w:rsid w:val="00355EA6"/>
    <w:rsid w:val="003D3BCA"/>
    <w:rsid w:val="0046657F"/>
    <w:rsid w:val="00472D95"/>
    <w:rsid w:val="004915B5"/>
    <w:rsid w:val="004D6A5A"/>
    <w:rsid w:val="004E117B"/>
    <w:rsid w:val="00510D65"/>
    <w:rsid w:val="0053475C"/>
    <w:rsid w:val="0054548C"/>
    <w:rsid w:val="00567E6B"/>
    <w:rsid w:val="00624F1F"/>
    <w:rsid w:val="00675F50"/>
    <w:rsid w:val="006C1E58"/>
    <w:rsid w:val="006E4BE4"/>
    <w:rsid w:val="006E70F0"/>
    <w:rsid w:val="007321CC"/>
    <w:rsid w:val="0075394A"/>
    <w:rsid w:val="00772928"/>
    <w:rsid w:val="00807E12"/>
    <w:rsid w:val="00811297"/>
    <w:rsid w:val="00832F30"/>
    <w:rsid w:val="00871EBF"/>
    <w:rsid w:val="008726D0"/>
    <w:rsid w:val="00893E57"/>
    <w:rsid w:val="008D2B37"/>
    <w:rsid w:val="008F535B"/>
    <w:rsid w:val="00905071"/>
    <w:rsid w:val="009131C9"/>
    <w:rsid w:val="00986F71"/>
    <w:rsid w:val="009F4D8F"/>
    <w:rsid w:val="00A04DC0"/>
    <w:rsid w:val="00A233E5"/>
    <w:rsid w:val="00A82F02"/>
    <w:rsid w:val="00A93C75"/>
    <w:rsid w:val="00A97F9E"/>
    <w:rsid w:val="00AA067A"/>
    <w:rsid w:val="00AD3880"/>
    <w:rsid w:val="00B0393F"/>
    <w:rsid w:val="00B633FA"/>
    <w:rsid w:val="00B7117D"/>
    <w:rsid w:val="00C1156D"/>
    <w:rsid w:val="00C43A2E"/>
    <w:rsid w:val="00CA2383"/>
    <w:rsid w:val="00CF0C8A"/>
    <w:rsid w:val="00D168A5"/>
    <w:rsid w:val="00D807BC"/>
    <w:rsid w:val="00D87800"/>
    <w:rsid w:val="00DC4C5F"/>
    <w:rsid w:val="00DE4F09"/>
    <w:rsid w:val="00E075AB"/>
    <w:rsid w:val="00E36742"/>
    <w:rsid w:val="00E37F81"/>
    <w:rsid w:val="00E734A5"/>
    <w:rsid w:val="00EA4A60"/>
    <w:rsid w:val="00ED7B25"/>
    <w:rsid w:val="00EE0591"/>
    <w:rsid w:val="00F03188"/>
    <w:rsid w:val="00F0604D"/>
    <w:rsid w:val="00F10717"/>
    <w:rsid w:val="00F23175"/>
    <w:rsid w:val="00FC63B1"/>
    <w:rsid w:val="00FE521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E4E71-BB05-42C2-8CAF-D60EDBDB6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72928"/>
    <w:rPr>
      <w:color w:val="0563C1" w:themeColor="hyperlink"/>
      <w:u w:val="single"/>
    </w:rPr>
  </w:style>
  <w:style w:type="paragraph" w:customStyle="1" w:styleId="1">
    <w:name w:val="สไตล์1"/>
    <w:basedOn w:val="a"/>
    <w:qFormat/>
    <w:rsid w:val="00772928"/>
    <w:pPr>
      <w:tabs>
        <w:tab w:val="left" w:pos="2268"/>
      </w:tabs>
      <w:spacing w:after="0" w:line="240" w:lineRule="auto"/>
      <w:ind w:left="2268" w:hanging="2268"/>
      <w:jc w:val="thaiDistribute"/>
    </w:pPr>
    <w:rPr>
      <w:rFonts w:ascii="TH SarabunPSK" w:hAnsi="TH SarabunPSK" w:cs="TH SarabunPSK"/>
      <w:sz w:val="32"/>
      <w:szCs w:val="32"/>
    </w:rPr>
  </w:style>
  <w:style w:type="paragraph" w:styleId="a4">
    <w:name w:val="header"/>
    <w:basedOn w:val="a"/>
    <w:link w:val="a5"/>
    <w:uiPriority w:val="99"/>
    <w:unhideWhenUsed/>
    <w:rsid w:val="00811297"/>
    <w:pPr>
      <w:tabs>
        <w:tab w:val="center" w:pos="4513"/>
        <w:tab w:val="right" w:pos="9026"/>
      </w:tabs>
      <w:spacing w:after="0" w:line="240" w:lineRule="auto"/>
    </w:pPr>
  </w:style>
  <w:style w:type="character" w:customStyle="1" w:styleId="a5">
    <w:name w:val="หัวกระดาษ อักขระ"/>
    <w:basedOn w:val="a0"/>
    <w:link w:val="a4"/>
    <w:uiPriority w:val="99"/>
    <w:rsid w:val="00811297"/>
  </w:style>
  <w:style w:type="paragraph" w:styleId="a6">
    <w:name w:val="footer"/>
    <w:basedOn w:val="a"/>
    <w:link w:val="a7"/>
    <w:uiPriority w:val="99"/>
    <w:unhideWhenUsed/>
    <w:rsid w:val="00811297"/>
    <w:pPr>
      <w:tabs>
        <w:tab w:val="center" w:pos="4513"/>
        <w:tab w:val="right" w:pos="9026"/>
      </w:tabs>
      <w:spacing w:after="0" w:line="240" w:lineRule="auto"/>
    </w:pPr>
  </w:style>
  <w:style w:type="character" w:customStyle="1" w:styleId="a7">
    <w:name w:val="ท้ายกระดาษ อักขระ"/>
    <w:basedOn w:val="a0"/>
    <w:link w:val="a6"/>
    <w:uiPriority w:val="99"/>
    <w:rsid w:val="00811297"/>
  </w:style>
  <w:style w:type="paragraph" w:styleId="a8">
    <w:name w:val="No Spacing"/>
    <w:link w:val="a9"/>
    <w:uiPriority w:val="1"/>
    <w:qFormat/>
    <w:rsid w:val="00B633FA"/>
    <w:pPr>
      <w:spacing w:after="0" w:line="240" w:lineRule="auto"/>
    </w:pPr>
    <w:rPr>
      <w:rFonts w:ascii="Calibri" w:eastAsia="Calibri" w:hAnsi="Calibri" w:cs="Cordia New"/>
    </w:rPr>
  </w:style>
  <w:style w:type="paragraph" w:styleId="aa">
    <w:name w:val="Normal (Web)"/>
    <w:basedOn w:val="a"/>
    <w:uiPriority w:val="99"/>
    <w:unhideWhenUsed/>
    <w:rsid w:val="00D87800"/>
    <w:pPr>
      <w:spacing w:before="100" w:beforeAutospacing="1" w:after="100" w:afterAutospacing="1" w:line="240" w:lineRule="auto"/>
    </w:pPr>
    <w:rPr>
      <w:rFonts w:ascii="Angsana New" w:eastAsia="Times New Roman" w:hAnsi="Angsana New" w:cs="Angsana New"/>
      <w:sz w:val="28"/>
    </w:rPr>
  </w:style>
  <w:style w:type="paragraph" w:styleId="ab">
    <w:name w:val="List Paragraph"/>
    <w:basedOn w:val="a"/>
    <w:uiPriority w:val="34"/>
    <w:qFormat/>
    <w:rsid w:val="00AA067A"/>
    <w:pPr>
      <w:ind w:left="720"/>
      <w:contextualSpacing/>
    </w:pPr>
  </w:style>
  <w:style w:type="character" w:customStyle="1" w:styleId="a9">
    <w:name w:val="ไม่มีการเว้นระยะห่าง อักขระ"/>
    <w:link w:val="a8"/>
    <w:uiPriority w:val="1"/>
    <w:locked/>
    <w:rsid w:val="00A93C75"/>
    <w:rPr>
      <w:rFonts w:ascii="Calibri" w:eastAsia="Calibri" w:hAnsi="Calibri" w:cs="Cordia New"/>
    </w:rPr>
  </w:style>
  <w:style w:type="paragraph" w:customStyle="1" w:styleId="Default">
    <w:name w:val="Default"/>
    <w:rsid w:val="006E4BE4"/>
    <w:pPr>
      <w:autoSpaceDE w:val="0"/>
      <w:autoSpaceDN w:val="0"/>
      <w:adjustRightInd w:val="0"/>
      <w:spacing w:after="0" w:line="240" w:lineRule="auto"/>
    </w:pPr>
    <w:rPr>
      <w:rFonts w:ascii="TH SarabunPSK" w:hAnsi="TH SarabunPSK" w:cs="TH SarabunPSK"/>
      <w:color w:val="000000"/>
      <w:sz w:val="24"/>
      <w:szCs w:val="24"/>
    </w:rPr>
  </w:style>
  <w:style w:type="paragraph" w:styleId="HTML">
    <w:name w:val="HTML Preformatted"/>
    <w:basedOn w:val="a"/>
    <w:link w:val="HTML0"/>
    <w:uiPriority w:val="99"/>
    <w:semiHidden/>
    <w:unhideWhenUsed/>
    <w:rsid w:val="00AD3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ngsana New" w:eastAsia="Times New Roman" w:hAnsi="Angsana New" w:cs="Angsana New"/>
      <w:sz w:val="28"/>
    </w:rPr>
  </w:style>
  <w:style w:type="character" w:customStyle="1" w:styleId="HTML0">
    <w:name w:val="HTML ที่ได้รับการจัดรูปแบบแล้ว อักขระ"/>
    <w:basedOn w:val="a0"/>
    <w:link w:val="HTML"/>
    <w:uiPriority w:val="99"/>
    <w:semiHidden/>
    <w:rsid w:val="00AD3880"/>
    <w:rPr>
      <w:rFonts w:ascii="Angsana New" w:eastAsia="Times New Roman" w:hAnsi="Angsana New" w:cs="Angsana New"/>
      <w:sz w:val="28"/>
    </w:rPr>
  </w:style>
  <w:style w:type="table" w:styleId="2">
    <w:name w:val="Plain Table 2"/>
    <w:basedOn w:val="a1"/>
    <w:uiPriority w:val="42"/>
    <w:rsid w:val="0011487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c">
    <w:name w:val="Balloon Text"/>
    <w:basedOn w:val="a"/>
    <w:link w:val="ad"/>
    <w:uiPriority w:val="99"/>
    <w:semiHidden/>
    <w:unhideWhenUsed/>
    <w:rsid w:val="00006526"/>
    <w:pPr>
      <w:spacing w:after="0" w:line="240" w:lineRule="auto"/>
    </w:pPr>
    <w:rPr>
      <w:rFonts w:ascii="Leelawadee" w:hAnsi="Leelawadee" w:cs="Angsana New"/>
      <w:sz w:val="18"/>
      <w:szCs w:val="22"/>
    </w:rPr>
  </w:style>
  <w:style w:type="character" w:customStyle="1" w:styleId="ad">
    <w:name w:val="ข้อความบอลลูน อักขระ"/>
    <w:basedOn w:val="a0"/>
    <w:link w:val="ac"/>
    <w:uiPriority w:val="99"/>
    <w:semiHidden/>
    <w:rsid w:val="00006526"/>
    <w:rPr>
      <w:rFonts w:ascii="Leelawadee" w:hAnsi="Leelawadee"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45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yapornpolsena92@gmail.com" TargetMode="External"/><Relationship Id="rId3" Type="http://schemas.openxmlformats.org/officeDocument/2006/relationships/settings" Target="settings.xml"/><Relationship Id="rId7" Type="http://schemas.openxmlformats.org/officeDocument/2006/relationships/hyperlink" Target="mailto:piyapornpolsena92@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et.obec.go.th/index/wp-content/uploads/2018/08/nn3.pdf" TargetMode="Externa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11</Pages>
  <Words>4847</Words>
  <Characters>27629</Characters>
  <Application>Microsoft Office Word</Application>
  <DocSecurity>0</DocSecurity>
  <Lines>230</Lines>
  <Paragraphs>64</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32412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53</cp:revision>
  <cp:lastPrinted>2020-05-28T13:31:00Z</cp:lastPrinted>
  <dcterms:created xsi:type="dcterms:W3CDTF">2020-05-05T16:56:00Z</dcterms:created>
  <dcterms:modified xsi:type="dcterms:W3CDTF">2020-05-28T13:39:00Z</dcterms:modified>
</cp:coreProperties>
</file>