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EB" w:rsidRPr="00374903" w:rsidRDefault="008304EB" w:rsidP="002F7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4903">
        <w:rPr>
          <w:rFonts w:ascii="TH SarabunPSK" w:hAnsi="TH SarabunPSK" w:cs="TH SarabunPSK"/>
          <w:b/>
          <w:bCs/>
          <w:sz w:val="36"/>
          <w:szCs w:val="36"/>
          <w:cs/>
        </w:rPr>
        <w:t>การมีส่วนร่วมของครูในการประกันคุณภาพการศึกษา สหวิทยาเขตเบญจสิริสังกัดสำนักงานเขตพื้นที่การศึกษามัธยมศึกษาเขต 2</w:t>
      </w:r>
    </w:p>
    <w:p w:rsidR="002F7689" w:rsidRPr="00374903" w:rsidRDefault="002F7689" w:rsidP="002F7689">
      <w:pPr>
        <w:pStyle w:val="Normal1"/>
        <w:spacing w:line="240" w:lineRule="auto"/>
        <w:jc w:val="center"/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</w:pPr>
      <w:r w:rsidRPr="00374903">
        <w:rPr>
          <w:rFonts w:ascii="TH SarabunPSK" w:hAnsi="TH SarabunPSK" w:cs="TH SarabunPSK"/>
          <w:b/>
          <w:bCs/>
          <w:sz w:val="32"/>
          <w:szCs w:val="32"/>
          <w:cs/>
        </w:rPr>
        <w:t>กมลรัตน์  ตระกูลสถิตย์มั่น</w:t>
      </w:r>
      <w:r w:rsidRPr="00374903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 และ</w:t>
      </w:r>
      <w:r w:rsidRPr="00374903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กัลยมน  อินทุสุต</w:t>
      </w:r>
    </w:p>
    <w:p w:rsidR="002F7689" w:rsidRPr="004F43B6" w:rsidRDefault="002F7689" w:rsidP="002F7689">
      <w:pPr>
        <w:pStyle w:val="Normal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4F43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คณะศึกษาศาสตร์  มหาวิทยาลัยรามคำแหง 10240</w:t>
      </w:r>
    </w:p>
    <w:p w:rsidR="002F7689" w:rsidRPr="004F43B6" w:rsidRDefault="002F7689" w:rsidP="002F7689">
      <w:pPr>
        <w:pStyle w:val="Normal1"/>
        <w:spacing w:line="235" w:lineRule="auto"/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r w:rsidRPr="004F43B6">
        <w:rPr>
          <w:rFonts w:ascii="TH SarabunPSK" w:eastAsiaTheme="minorEastAsia" w:hAnsi="TH SarabunPSK" w:cs="TH SarabunPSK"/>
          <w:b/>
          <w:bCs/>
          <w:sz w:val="24"/>
          <w:szCs w:val="24"/>
          <w:shd w:val="clear" w:color="auto" w:fill="FFFFFF"/>
          <w:lang w:eastAsia="zh-CN"/>
        </w:rPr>
        <w:t>guilinarak</w:t>
      </w:r>
      <w:r w:rsidRPr="004F43B6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>@gmail.com</w:t>
      </w:r>
    </w:p>
    <w:p w:rsidR="002F7689" w:rsidRPr="00E67A25" w:rsidRDefault="002F7689" w:rsidP="002F7689">
      <w:pPr>
        <w:pStyle w:val="Normal1"/>
        <w:spacing w:line="240" w:lineRule="auto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8304EB" w:rsidRPr="00374903" w:rsidRDefault="00DC0A70" w:rsidP="00DC0A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7A25">
        <w:rPr>
          <w:rFonts w:asciiTheme="majorBidi" w:hAnsiTheme="majorBidi" w:cstheme="majorBidi"/>
          <w:sz w:val="32"/>
          <w:szCs w:val="32"/>
          <w:cs/>
        </w:rPr>
        <w:tab/>
      </w:r>
      <w:r w:rsidRPr="00E67A25">
        <w:rPr>
          <w:rFonts w:asciiTheme="majorBidi" w:hAnsiTheme="majorBidi" w:cstheme="majorBidi"/>
          <w:sz w:val="32"/>
          <w:szCs w:val="32"/>
          <w:cs/>
        </w:rPr>
        <w:tab/>
      </w:r>
      <w:r w:rsidRPr="00E67A25">
        <w:rPr>
          <w:rFonts w:asciiTheme="majorBidi" w:hAnsiTheme="majorBidi" w:cstheme="majorBidi"/>
          <w:sz w:val="32"/>
          <w:szCs w:val="32"/>
          <w:cs/>
        </w:rPr>
        <w:tab/>
      </w:r>
      <w:r w:rsidRPr="00E67A25">
        <w:rPr>
          <w:rFonts w:asciiTheme="majorBidi" w:hAnsiTheme="majorBidi" w:cstheme="majorBidi"/>
          <w:sz w:val="32"/>
          <w:szCs w:val="32"/>
          <w:cs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  <w:r w:rsidRPr="00374903">
        <w:rPr>
          <w:rFonts w:ascii="TH SarabunPSK" w:hAnsi="TH SarabunPSK" w:cs="TH SarabunPSK"/>
          <w:sz w:val="32"/>
          <w:szCs w:val="32"/>
        </w:rPr>
        <w:tab/>
      </w:r>
    </w:p>
    <w:p w:rsidR="008304EB" w:rsidRPr="004F43B6" w:rsidRDefault="008304EB" w:rsidP="00771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F43B6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5A31F6" w:rsidRPr="00E67A25" w:rsidRDefault="008304EB" w:rsidP="0077038B">
      <w:pPr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374903">
        <w:rPr>
          <w:rFonts w:ascii="TH SarabunPSK" w:hAnsi="TH SarabunPSK" w:cs="TH SarabunPSK"/>
          <w:sz w:val="32"/>
          <w:szCs w:val="32"/>
          <w:cs/>
        </w:rPr>
        <w:tab/>
      </w:r>
      <w:r w:rsidRPr="00E67A25">
        <w:rPr>
          <w:rFonts w:ascii="TH SarabunPSK" w:hAnsi="TH SarabunPSK" w:cs="TH SarabunPSK"/>
          <w:sz w:val="28"/>
          <w:cs/>
        </w:rPr>
        <w:t>การวิจัยในครั้งนี้มีวัตถุประสงค์เพื่อศึกษาและเปรียบเทียบการมีส่วนร่วมของครูในการประกันคุณภาพการศึกษาสหวิทยาเขตเบญจสิริ</w:t>
      </w:r>
      <w:r w:rsidR="0071337A" w:rsidRPr="00E67A25">
        <w:rPr>
          <w:rFonts w:ascii="TH SarabunPSK" w:hAnsi="TH SarabunPSK" w:cs="TH SarabunPSK"/>
          <w:sz w:val="28"/>
          <w:cs/>
        </w:rPr>
        <w:t xml:space="preserve"> </w:t>
      </w:r>
      <w:r w:rsidRPr="00E67A25">
        <w:rPr>
          <w:rFonts w:ascii="TH SarabunPSK" w:hAnsi="TH SarabunPSK" w:cs="TH SarabunPSK"/>
          <w:sz w:val="28"/>
          <w:cs/>
        </w:rPr>
        <w:t xml:space="preserve">สังกัดสำนักงานเขตพื้นที่การศึกษามัธยมศึกษาเขต 2 </w:t>
      </w:r>
      <w:r w:rsidR="00FC00EA" w:rsidRPr="00E67A25">
        <w:rPr>
          <w:rFonts w:ascii="TH SarabunPSK" w:hAnsi="TH SarabunPSK" w:cs="TH SarabunPSK"/>
          <w:sz w:val="28"/>
          <w:cs/>
        </w:rPr>
        <w:t xml:space="preserve">จำแนกตามระดับการศึกษาและประสบการณ์ในการปฏิบัติงาน </w:t>
      </w:r>
      <w:r w:rsidRPr="00E67A25">
        <w:rPr>
          <w:rFonts w:ascii="TH SarabunPSK" w:hAnsi="TH SarabunPSK" w:cs="TH SarabunPSK"/>
          <w:sz w:val="28"/>
          <w:cs/>
        </w:rPr>
        <w:t>กลุ่มตัวอย่างที่ใช้</w:t>
      </w:r>
      <w:r w:rsidR="00FC00EA" w:rsidRPr="00E67A25">
        <w:rPr>
          <w:rFonts w:ascii="TH SarabunPSK" w:hAnsi="TH SarabunPSK" w:cs="TH SarabunPSK"/>
          <w:sz w:val="28"/>
          <w:cs/>
        </w:rPr>
        <w:t xml:space="preserve">ในการศึกษาครั้งนี้ </w:t>
      </w:r>
      <w:r w:rsidRPr="00E67A25">
        <w:rPr>
          <w:rFonts w:ascii="TH SarabunPSK" w:hAnsi="TH SarabunPSK" w:cs="TH SarabunPSK"/>
          <w:sz w:val="28"/>
          <w:cs/>
        </w:rPr>
        <w:t>ได้แก่</w:t>
      </w:r>
      <w:r w:rsidR="0071337A" w:rsidRPr="00E67A25">
        <w:rPr>
          <w:rFonts w:ascii="TH SarabunPSK" w:hAnsi="TH SarabunPSK" w:cs="TH SarabunPSK"/>
          <w:sz w:val="28"/>
          <w:cs/>
        </w:rPr>
        <w:t xml:space="preserve"> </w:t>
      </w:r>
      <w:r w:rsidRPr="00E67A25">
        <w:rPr>
          <w:rFonts w:ascii="TH SarabunPSK" w:hAnsi="TH SarabunPSK" w:cs="TH SarabunPSK"/>
          <w:sz w:val="28"/>
          <w:cs/>
        </w:rPr>
        <w:t>ข้าราชการครู</w:t>
      </w:r>
      <w:r w:rsidR="00FC00EA" w:rsidRPr="00E67A25">
        <w:rPr>
          <w:rFonts w:ascii="TH SarabunPSK" w:hAnsi="TH SarabunPSK" w:cs="TH SarabunPSK"/>
          <w:sz w:val="28"/>
          <w:cs/>
        </w:rPr>
        <w:t xml:space="preserve"> ปีการศึกษา 2562</w:t>
      </w:r>
      <w:r w:rsidR="0071337A" w:rsidRPr="00E67A25">
        <w:rPr>
          <w:rFonts w:ascii="TH SarabunPSK" w:hAnsi="TH SarabunPSK" w:cs="TH SarabunPSK"/>
          <w:sz w:val="28"/>
          <w:cs/>
        </w:rPr>
        <w:t xml:space="preserve"> ใช้วิธีการสุ่มอย่างง่ายโดยอาศัยตารางสำเร็จรูปของโคเฮน</w:t>
      </w:r>
      <w:r w:rsidR="004F43B6">
        <w:rPr>
          <w:rFonts w:ascii="TH SarabunPSK" w:hAnsi="TH SarabunPSK" w:cs="TH SarabunPSK" w:hint="cs"/>
          <w:sz w:val="28"/>
          <w:cs/>
        </w:rPr>
        <w:t xml:space="preserve"> </w:t>
      </w:r>
      <w:r w:rsidR="0071337A" w:rsidRPr="00E67A25">
        <w:rPr>
          <w:rFonts w:ascii="TH SarabunPSK" w:hAnsi="TH SarabunPSK" w:cs="TH SarabunPSK"/>
          <w:sz w:val="28"/>
          <w:cs/>
        </w:rPr>
        <w:t>(</w:t>
      </w:r>
      <w:r w:rsidR="0071337A" w:rsidRPr="00E67A25">
        <w:rPr>
          <w:rFonts w:ascii="TH SarabunPSK" w:hAnsi="TH SarabunPSK" w:cs="TH SarabunPSK"/>
          <w:sz w:val="28"/>
        </w:rPr>
        <w:t>Cohen</w:t>
      </w:r>
      <w:r w:rsidR="0071337A" w:rsidRPr="00E67A25">
        <w:rPr>
          <w:rFonts w:ascii="TH SarabunPSK" w:hAnsi="TH SarabunPSK" w:cs="TH SarabunPSK"/>
          <w:sz w:val="28"/>
          <w:cs/>
        </w:rPr>
        <w:t>)</w:t>
      </w:r>
      <w:r w:rsidRPr="00E67A25">
        <w:rPr>
          <w:rFonts w:ascii="TH SarabunPSK" w:hAnsi="TH SarabunPSK" w:cs="TH SarabunPSK"/>
          <w:sz w:val="28"/>
          <w:cs/>
        </w:rPr>
        <w:t xml:space="preserve"> </w:t>
      </w:r>
      <w:r w:rsidR="0071337A" w:rsidRPr="00E67A25">
        <w:rPr>
          <w:rFonts w:ascii="TH SarabunPSK" w:hAnsi="TH SarabunPSK" w:cs="TH SarabunPSK"/>
          <w:sz w:val="28"/>
          <w:cs/>
        </w:rPr>
        <w:t xml:space="preserve">ได้กลุ่มตัวอย่าง </w:t>
      </w:r>
      <w:r w:rsidRPr="00E67A25">
        <w:rPr>
          <w:rFonts w:ascii="TH SarabunPSK" w:hAnsi="TH SarabunPSK" w:cs="TH SarabunPSK"/>
          <w:sz w:val="28"/>
          <w:cs/>
        </w:rPr>
        <w:t>จำนวน 241 คน เครื่องมือที่ใช้ในการวิจัย</w:t>
      </w:r>
      <w:r w:rsidR="0071337A" w:rsidRPr="00E67A25">
        <w:rPr>
          <w:rFonts w:ascii="TH SarabunPSK" w:hAnsi="TH SarabunPSK" w:cs="TH SarabunPSK"/>
          <w:sz w:val="28"/>
          <w:cs/>
        </w:rPr>
        <w:t xml:space="preserve"> </w:t>
      </w:r>
      <w:r w:rsidRPr="00E67A25">
        <w:rPr>
          <w:rFonts w:ascii="TH SarabunPSK" w:hAnsi="TH SarabunPSK" w:cs="TH SarabunPSK"/>
          <w:sz w:val="28"/>
          <w:cs/>
        </w:rPr>
        <w:t>คือ</w:t>
      </w:r>
      <w:r w:rsidR="0071337A" w:rsidRPr="00E67A25">
        <w:rPr>
          <w:rFonts w:ascii="TH SarabunPSK" w:hAnsi="TH SarabunPSK" w:cs="TH SarabunPSK"/>
          <w:sz w:val="28"/>
          <w:cs/>
        </w:rPr>
        <w:t xml:space="preserve"> </w:t>
      </w:r>
      <w:r w:rsidRPr="00E67A25">
        <w:rPr>
          <w:rFonts w:ascii="TH SarabunPSK" w:hAnsi="TH SarabunPSK" w:cs="TH SarabunPSK"/>
          <w:sz w:val="28"/>
          <w:cs/>
        </w:rPr>
        <w:t>แบบสอบถาม</w:t>
      </w:r>
      <w:r w:rsidR="0071337A" w:rsidRPr="00E67A25">
        <w:rPr>
          <w:rFonts w:ascii="TH SarabunPSK" w:hAnsi="TH SarabunPSK" w:cs="TH SarabunPSK"/>
          <w:sz w:val="28"/>
          <w:cs/>
        </w:rPr>
        <w:t>แบ่งเป็น 5 ระดับ มีค่าความเที่ยงตรง (</w:t>
      </w:r>
      <w:r w:rsidR="0071337A" w:rsidRPr="00E67A25">
        <w:rPr>
          <w:rFonts w:ascii="TH SarabunPSK" w:hAnsi="TH SarabunPSK" w:cs="TH SarabunPSK"/>
          <w:sz w:val="28"/>
        </w:rPr>
        <w:t>IOC</w:t>
      </w:r>
      <w:r w:rsidR="0071337A" w:rsidRPr="00E67A25">
        <w:rPr>
          <w:rFonts w:ascii="TH SarabunPSK" w:hAnsi="TH SarabunPSK" w:cs="TH SarabunPSK"/>
          <w:sz w:val="28"/>
          <w:cs/>
        </w:rPr>
        <w:t>)</w:t>
      </w:r>
      <w:r w:rsidR="0071337A" w:rsidRPr="00E67A25">
        <w:rPr>
          <w:rFonts w:ascii="TH SarabunPSK" w:hAnsi="TH SarabunPSK" w:cs="TH SarabunPSK"/>
          <w:sz w:val="28"/>
        </w:rPr>
        <w:t xml:space="preserve"> </w:t>
      </w:r>
      <w:r w:rsidR="0071337A" w:rsidRPr="00E67A25">
        <w:rPr>
          <w:rFonts w:ascii="TH SarabunPSK" w:hAnsi="TH SarabunPSK" w:cs="TH SarabunPSK"/>
          <w:sz w:val="28"/>
          <w:cs/>
        </w:rPr>
        <w:t>เท่ากับ</w:t>
      </w:r>
      <w:r w:rsidR="0071337A" w:rsidRPr="00E67A25">
        <w:rPr>
          <w:rFonts w:ascii="TH SarabunPSK" w:hAnsi="TH SarabunPSK" w:cs="TH SarabunPSK"/>
          <w:sz w:val="28"/>
        </w:rPr>
        <w:t xml:space="preserve"> 0.80-1.00</w:t>
      </w:r>
      <w:r w:rsidR="0071337A" w:rsidRPr="00E67A25">
        <w:rPr>
          <w:rFonts w:ascii="TH SarabunPSK" w:hAnsi="TH SarabunPSK" w:cs="TH SarabunPSK"/>
          <w:sz w:val="28"/>
          <w:cs/>
        </w:rPr>
        <w:t xml:space="preserve"> และ</w:t>
      </w:r>
      <w:r w:rsidRPr="00E67A25">
        <w:rPr>
          <w:rFonts w:ascii="TH SarabunPSK" w:hAnsi="TH SarabunPSK" w:cs="TH SarabunPSK"/>
          <w:sz w:val="28"/>
          <w:cs/>
        </w:rPr>
        <w:t>มีค่าความเชื่อมั่น</w:t>
      </w:r>
      <w:r w:rsidR="004F43B6">
        <w:rPr>
          <w:rFonts w:ascii="TH SarabunPSK" w:hAnsi="TH SarabunPSK" w:cs="TH SarabunPSK" w:hint="cs"/>
          <w:sz w:val="28"/>
          <w:cs/>
        </w:rPr>
        <w:t xml:space="preserve"> </w:t>
      </w:r>
      <w:r w:rsidR="0071337A" w:rsidRPr="00E67A25">
        <w:rPr>
          <w:rFonts w:ascii="TH SarabunPSK" w:hAnsi="TH SarabunPSK" w:cs="TH SarabunPSK"/>
          <w:sz w:val="28"/>
          <w:cs/>
        </w:rPr>
        <w:t>(</w:t>
      </w:r>
      <w:r w:rsidR="0071337A" w:rsidRPr="00E67A25">
        <w:rPr>
          <w:rFonts w:ascii="TH SarabunPSK" w:hAnsi="TH SarabunPSK" w:cs="TH SarabunPSK"/>
          <w:sz w:val="28"/>
        </w:rPr>
        <w:t>Reliability</w:t>
      </w:r>
      <w:r w:rsidR="0071337A" w:rsidRPr="00E67A25">
        <w:rPr>
          <w:rFonts w:ascii="TH SarabunPSK" w:hAnsi="TH SarabunPSK" w:cs="TH SarabunPSK"/>
          <w:sz w:val="28"/>
          <w:cs/>
        </w:rPr>
        <w:t>)</w:t>
      </w:r>
      <w:r w:rsidR="0071337A" w:rsidRPr="00E67A25">
        <w:rPr>
          <w:rFonts w:ascii="TH SarabunPSK" w:hAnsi="TH SarabunPSK" w:cs="TH SarabunPSK"/>
          <w:sz w:val="28"/>
        </w:rPr>
        <w:t xml:space="preserve"> </w:t>
      </w:r>
      <w:r w:rsidRPr="00E67A25">
        <w:rPr>
          <w:rFonts w:ascii="TH SarabunPSK" w:hAnsi="TH SarabunPSK" w:cs="TH SarabunPSK"/>
          <w:sz w:val="28"/>
          <w:cs/>
        </w:rPr>
        <w:t xml:space="preserve">เท่ากับ </w:t>
      </w:r>
      <w:r w:rsidR="0071337A" w:rsidRPr="00E67A25">
        <w:rPr>
          <w:rFonts w:ascii="TH SarabunPSK" w:hAnsi="TH SarabunPSK" w:cs="TH SarabunPSK"/>
          <w:sz w:val="28"/>
        </w:rPr>
        <w:t>0</w:t>
      </w:r>
      <w:r w:rsidRPr="00E67A25">
        <w:rPr>
          <w:rFonts w:ascii="TH SarabunPSK" w:hAnsi="TH SarabunPSK" w:cs="TH SarabunPSK"/>
          <w:sz w:val="28"/>
          <w:cs/>
        </w:rPr>
        <w:t>.9</w:t>
      </w:r>
      <w:r w:rsidR="00057317" w:rsidRPr="00E67A25">
        <w:rPr>
          <w:rFonts w:ascii="TH SarabunPSK" w:hAnsi="TH SarabunPSK" w:cs="TH SarabunPSK"/>
          <w:sz w:val="28"/>
        </w:rPr>
        <w:t>8</w:t>
      </w:r>
      <w:r w:rsidRPr="00E67A25">
        <w:rPr>
          <w:rFonts w:ascii="TH SarabunPSK" w:hAnsi="TH SarabunPSK" w:cs="TH SarabunPSK"/>
          <w:sz w:val="28"/>
          <w:cs/>
        </w:rPr>
        <w:t xml:space="preserve"> สถิติที่ใช้ในการวิเคราะห์</w:t>
      </w:r>
      <w:r w:rsidR="0071337A" w:rsidRPr="00E67A25">
        <w:rPr>
          <w:rFonts w:ascii="TH SarabunPSK" w:hAnsi="TH SarabunPSK" w:cs="TH SarabunPSK"/>
          <w:sz w:val="28"/>
          <w:cs/>
        </w:rPr>
        <w:t xml:space="preserve">ข้อมูล </w:t>
      </w:r>
      <w:r w:rsidRPr="00E67A25">
        <w:rPr>
          <w:rFonts w:ascii="TH SarabunPSK" w:hAnsi="TH SarabunPSK" w:cs="TH SarabunPSK"/>
          <w:sz w:val="28"/>
          <w:cs/>
        </w:rPr>
        <w:t xml:space="preserve">คือ </w:t>
      </w:r>
      <w:r w:rsidR="00771666" w:rsidRPr="00E67A25">
        <w:rPr>
          <w:rFonts w:ascii="TH SarabunPSK" w:hAnsi="TH SarabunPSK" w:cs="TH SarabunPSK"/>
          <w:sz w:val="28"/>
          <w:cs/>
        </w:rPr>
        <w:t xml:space="preserve">ค่าความถี่ ค่าร้อยละ </w:t>
      </w:r>
      <w:r w:rsidR="00771666" w:rsidRPr="00E67A25">
        <w:rPr>
          <w:rFonts w:ascii="TH SarabunPSK" w:eastAsia="Angsana New" w:hAnsi="TH SarabunPSK" w:cs="TH SarabunPSK"/>
          <w:sz w:val="28"/>
          <w:cs/>
        </w:rPr>
        <w:t xml:space="preserve">ค่าเฉลี่ย </w:t>
      </w:r>
      <w:r w:rsidR="00771666" w:rsidRPr="00E67A25">
        <w:rPr>
          <w:rFonts w:ascii="TH SarabunPSK" w:hAnsi="TH SarabunPSK" w:cs="TH SarabunPSK"/>
          <w:spacing w:val="-4"/>
          <w:sz w:val="28"/>
          <w:cs/>
        </w:rPr>
        <w:t>(</w:t>
      </w:r>
      <w:r w:rsidR="00771666" w:rsidRPr="00E67A25">
        <w:rPr>
          <w:rFonts w:ascii="TH SarabunPSK" w:hAnsi="TH SarabunPSK" w:cs="TH SarabunPSK"/>
          <w:spacing w:val="-4"/>
          <w:position w:val="-4"/>
          <w:sz w:val="28"/>
          <w:cs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8" o:title=""/>
          </v:shape>
          <o:OLEObject Type="Embed" ProgID="Equation.DSMT4" ShapeID="_x0000_i1025" DrawAspect="Content" ObjectID="_1652003831" r:id="rId9"/>
        </w:object>
      </w:r>
      <w:r w:rsidR="00771666" w:rsidRPr="00E67A25">
        <w:rPr>
          <w:rFonts w:ascii="TH SarabunPSK" w:hAnsi="TH SarabunPSK" w:cs="TH SarabunPSK"/>
          <w:spacing w:val="-4"/>
          <w:sz w:val="28"/>
          <w:cs/>
        </w:rPr>
        <w:t xml:space="preserve">) </w:t>
      </w:r>
      <w:r w:rsidR="00771666" w:rsidRPr="00E67A25">
        <w:rPr>
          <w:rFonts w:ascii="TH SarabunPSK" w:eastAsia="Angsana New" w:hAnsi="TH SarabunPSK" w:cs="TH SarabunPSK"/>
          <w:sz w:val="28"/>
          <w:cs/>
        </w:rPr>
        <w:t xml:space="preserve"> ส่วนเบี่ยงเบนมาตรฐาน (</w:t>
      </w:r>
      <w:r w:rsidR="00771666" w:rsidRPr="00E67A25">
        <w:rPr>
          <w:rFonts w:ascii="TH SarabunPSK" w:eastAsia="Angsana New" w:hAnsi="TH SarabunPSK" w:cs="TH SarabunPSK"/>
          <w:sz w:val="28"/>
        </w:rPr>
        <w:t xml:space="preserve">S.D.) </w:t>
      </w:r>
      <w:r w:rsidR="00771666" w:rsidRPr="00E67A25">
        <w:rPr>
          <w:rFonts w:ascii="TH SarabunPSK" w:eastAsia="Angsana New" w:hAnsi="TH SarabunPSK" w:cs="TH SarabunPSK"/>
          <w:sz w:val="28"/>
          <w:cs/>
        </w:rPr>
        <w:t>ค่าที (</w:t>
      </w:r>
      <w:r w:rsidR="00771666" w:rsidRPr="00E67A25">
        <w:rPr>
          <w:rFonts w:ascii="TH SarabunPSK" w:eastAsia="Angsana New" w:hAnsi="TH SarabunPSK" w:cs="TH SarabunPSK"/>
          <w:sz w:val="28"/>
        </w:rPr>
        <w:t xml:space="preserve">t-test) </w:t>
      </w:r>
      <w:r w:rsidR="00771666" w:rsidRPr="00E67A25">
        <w:rPr>
          <w:rFonts w:ascii="TH SarabunPSK" w:eastAsia="Angsana New" w:hAnsi="TH SarabunPSK" w:cs="TH SarabunPSK"/>
          <w:sz w:val="28"/>
          <w:cs/>
        </w:rPr>
        <w:t>และการวิเคราะห์ความแปรปรวนทางเดียว (</w:t>
      </w:r>
      <w:r w:rsidR="00771666" w:rsidRPr="00E67A25">
        <w:rPr>
          <w:rFonts w:ascii="TH SarabunPSK" w:eastAsia="Angsana New" w:hAnsi="TH SarabunPSK" w:cs="TH SarabunPSK"/>
          <w:sz w:val="28"/>
        </w:rPr>
        <w:t xml:space="preserve">One-Way ANOVA) </w:t>
      </w:r>
      <w:r w:rsidR="00771666" w:rsidRPr="00E67A25">
        <w:rPr>
          <w:rFonts w:ascii="TH SarabunPSK" w:eastAsia="Angsana New" w:hAnsi="TH SarabunPSK" w:cs="TH SarabunPSK"/>
          <w:sz w:val="28"/>
          <w:cs/>
        </w:rPr>
        <w:t xml:space="preserve">ผลการวิจัยพบว่า </w:t>
      </w:r>
      <w:r w:rsidR="005A31F6" w:rsidRPr="00E67A25">
        <w:rPr>
          <w:rFonts w:ascii="TH SarabunPSK" w:eastAsia="Angsana New" w:hAnsi="TH SarabunPSK" w:cs="TH SarabunPSK"/>
          <w:sz w:val="28"/>
          <w:cs/>
        </w:rPr>
        <w:t>1) ครูมี</w:t>
      </w:r>
      <w:r w:rsidR="005A31F6" w:rsidRPr="00E67A25">
        <w:rPr>
          <w:rFonts w:ascii="TH SarabunPSK" w:hAnsi="TH SarabunPSK" w:cs="TH SarabunPSK"/>
          <w:sz w:val="28"/>
          <w:cs/>
        </w:rPr>
        <w:t>ส่วนร่วมในการประกันคุณภาพการศึกษาสหวิทยาเขตเบญจสิริ สังกัดสำนักงานเขตพื้นที่การศึกษามัธยมศึกษาเขต 2 โดยภาพรวมและรายด้านอยู่ในระดับมาก 2) ครูที่มีระดับการศึกษา</w:t>
      </w:r>
      <w:r w:rsidR="001427B9">
        <w:rPr>
          <w:rFonts w:ascii="TH SarabunPSK" w:hAnsi="TH SarabunPSK" w:cs="TH SarabunPSK" w:hint="cs"/>
          <w:sz w:val="28"/>
          <w:cs/>
        </w:rPr>
        <w:t>และ</w:t>
      </w:r>
      <w:r w:rsidR="00EA1133" w:rsidRPr="00E67A25">
        <w:rPr>
          <w:rFonts w:ascii="TH SarabunPSK" w:hAnsi="TH SarabunPSK" w:cs="TH SarabunPSK"/>
          <w:sz w:val="28"/>
          <w:cs/>
        </w:rPr>
        <w:t>ประสบการณ์ในการปฏิบัติงานต่างกั</w:t>
      </w:r>
      <w:r w:rsidR="001427B9">
        <w:rPr>
          <w:rFonts w:ascii="TH SarabunPSK" w:hAnsi="TH SarabunPSK" w:cs="TH SarabunPSK" w:hint="cs"/>
          <w:sz w:val="28"/>
          <w:cs/>
        </w:rPr>
        <w:t>น</w:t>
      </w:r>
      <w:r w:rsidR="005A31F6" w:rsidRPr="00E67A25">
        <w:rPr>
          <w:rFonts w:ascii="TH SarabunPSK" w:hAnsi="TH SarabunPSK" w:cs="TH SarabunPSK"/>
          <w:sz w:val="28"/>
          <w:cs/>
        </w:rPr>
        <w:t xml:space="preserve"> มีส่วนร่วมในการประกันคุณภาพการศึกษาการศึกษา </w:t>
      </w:r>
      <w:r w:rsidR="001427B9">
        <w:rPr>
          <w:rFonts w:ascii="TH SarabunPSK" w:hAnsi="TH SarabunPSK" w:cs="TH SarabunPSK" w:hint="cs"/>
          <w:sz w:val="28"/>
          <w:cs/>
        </w:rPr>
        <w:t xml:space="preserve">โดยรวมและรายด้าน </w:t>
      </w:r>
      <w:r w:rsidR="005A31F6" w:rsidRPr="00E67A25">
        <w:rPr>
          <w:rFonts w:ascii="TH SarabunPSK" w:hAnsi="TH SarabunPSK" w:cs="TH SarabunPSK"/>
          <w:sz w:val="28"/>
          <w:cs/>
        </w:rPr>
        <w:t>ไม่</w:t>
      </w:r>
      <w:r w:rsidR="001427B9">
        <w:rPr>
          <w:rFonts w:ascii="TH SarabunPSK" w:hAnsi="TH SarabunPSK" w:cs="TH SarabunPSK" w:hint="cs"/>
          <w:sz w:val="28"/>
          <w:cs/>
        </w:rPr>
        <w:t>แตก</w:t>
      </w:r>
      <w:r w:rsidR="005A31F6" w:rsidRPr="00E67A25">
        <w:rPr>
          <w:rFonts w:ascii="TH SarabunPSK" w:hAnsi="TH SarabunPSK" w:cs="TH SarabunPSK"/>
          <w:sz w:val="28"/>
          <w:cs/>
        </w:rPr>
        <w:t xml:space="preserve">ต่างกัน </w:t>
      </w:r>
    </w:p>
    <w:p w:rsidR="002F7689" w:rsidRPr="00374903" w:rsidRDefault="002F7689" w:rsidP="00DC0A7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F7689" w:rsidRPr="005F0E00" w:rsidRDefault="002F7689" w:rsidP="002F7689">
      <w:pPr>
        <w:spacing w:line="235" w:lineRule="auto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F44EFC">
        <w:rPr>
          <w:rFonts w:ascii="TH SarabunPSK" w:eastAsia="Calibri" w:hAnsi="TH SarabunPSK" w:cs="TH SarabunPSK"/>
          <w:b/>
          <w:bCs/>
          <w:sz w:val="28"/>
          <w:cs/>
        </w:rPr>
        <w:t>คำสำคัญ</w:t>
      </w:r>
      <w:r w:rsidRPr="00F44EFC">
        <w:rPr>
          <w:rFonts w:ascii="TH SarabunPSK" w:eastAsia="Calibri" w:hAnsi="TH SarabunPSK" w:cs="TH SarabunPSK"/>
          <w:b/>
          <w:bCs/>
          <w:sz w:val="28"/>
        </w:rPr>
        <w:t>:</w:t>
      </w:r>
      <w:r w:rsidRPr="00F44EFC">
        <w:rPr>
          <w:rFonts w:ascii="TH SarabunPSK" w:eastAsia="Calibri" w:hAnsi="TH SarabunPSK" w:cs="TH SarabunPSK"/>
          <w:sz w:val="28"/>
        </w:rPr>
        <w:t xml:space="preserve"> </w:t>
      </w:r>
      <w:r w:rsidRPr="00F44EFC">
        <w:rPr>
          <w:rFonts w:ascii="TH SarabunPSK" w:eastAsia="Calibri" w:hAnsi="TH SarabunPSK" w:cs="TH SarabunPSK"/>
          <w:sz w:val="28"/>
          <w:cs/>
        </w:rPr>
        <w:t>ก</w:t>
      </w:r>
      <w:r w:rsidR="005A31F6" w:rsidRPr="00F44EFC">
        <w:rPr>
          <w:rFonts w:ascii="TH SarabunPSK" w:eastAsia="Calibri" w:hAnsi="TH SarabunPSK" w:cs="TH SarabunPSK"/>
          <w:sz w:val="28"/>
          <w:cs/>
        </w:rPr>
        <w:t>ารประกันคุณภาพการศึกษา</w:t>
      </w:r>
      <w:r w:rsidR="005F0E00">
        <w:rPr>
          <w:rFonts w:ascii="TH SarabunPSK" w:eastAsia="Calibri" w:hAnsi="TH SarabunPSK" w:cs="TH SarabunPSK" w:hint="cs"/>
          <w:sz w:val="28"/>
          <w:cs/>
        </w:rPr>
        <w:t>ของโรงเรียน</w:t>
      </w:r>
      <w:r w:rsidRPr="00F44EFC">
        <w:rPr>
          <w:rFonts w:ascii="TH SarabunPSK" w:eastAsia="Calibri" w:hAnsi="TH SarabunPSK" w:cs="TH SarabunPSK"/>
          <w:sz w:val="28"/>
          <w:cs/>
        </w:rPr>
        <w:t xml:space="preserve">, </w:t>
      </w:r>
      <w:r w:rsidR="005A31F6" w:rsidRPr="00F44EFC">
        <w:rPr>
          <w:rFonts w:ascii="TH SarabunPSK" w:eastAsia="Calibri" w:hAnsi="TH SarabunPSK" w:cs="TH SarabunPSK"/>
          <w:sz w:val="28"/>
          <w:cs/>
        </w:rPr>
        <w:t>การมีส่วนร่วม</w:t>
      </w:r>
      <w:r w:rsidR="001427B9" w:rsidRPr="00F44EFC">
        <w:rPr>
          <w:rFonts w:ascii="TH SarabunPSK" w:eastAsia="Calibri" w:hAnsi="TH SarabunPSK" w:cs="TH SarabunPSK" w:hint="cs"/>
          <w:sz w:val="28"/>
          <w:cs/>
        </w:rPr>
        <w:t>ของ</w:t>
      </w:r>
      <w:r w:rsidR="005A31F6" w:rsidRPr="00F44EFC">
        <w:rPr>
          <w:rFonts w:ascii="TH SarabunPSK" w:eastAsia="Calibri" w:hAnsi="TH SarabunPSK" w:cs="TH SarabunPSK"/>
          <w:sz w:val="28"/>
          <w:cs/>
        </w:rPr>
        <w:t>ครู</w:t>
      </w:r>
      <w:r w:rsidR="005F0E00">
        <w:rPr>
          <w:rFonts w:ascii="TH SarabunPSK" w:eastAsia="Calibri" w:hAnsi="TH SarabunPSK" w:cs="TH SarabunPSK"/>
          <w:sz w:val="28"/>
        </w:rPr>
        <w:t xml:space="preserve"> ,</w:t>
      </w:r>
      <w:r w:rsidR="005F0E00">
        <w:rPr>
          <w:rFonts w:ascii="TH SarabunPSK" w:eastAsia="Calibri" w:hAnsi="TH SarabunPSK" w:cs="TH SarabunPSK" w:hint="cs"/>
          <w:sz w:val="28"/>
          <w:cs/>
        </w:rPr>
        <w:t xml:space="preserve"> สหวิทยาเขต</w:t>
      </w:r>
    </w:p>
    <w:p w:rsidR="004A4A4A" w:rsidRPr="00771D56" w:rsidRDefault="004A4A4A" w:rsidP="002F7689">
      <w:pPr>
        <w:pStyle w:val="Normal1"/>
        <w:spacing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D269A" w:rsidRDefault="004D269A" w:rsidP="004D269A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5F0E00" w:rsidRDefault="005F0E00" w:rsidP="004D269A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5F0E00" w:rsidRDefault="005F0E00" w:rsidP="004D269A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5F0E00" w:rsidRDefault="005F0E00" w:rsidP="004D269A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5F0E00" w:rsidRDefault="005F0E00" w:rsidP="004D269A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5F0E00" w:rsidRDefault="005F0E00" w:rsidP="004D269A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5F0E00" w:rsidRDefault="005F0E00" w:rsidP="004D269A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5F0E00" w:rsidRDefault="005F0E00" w:rsidP="004D269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D269A" w:rsidRPr="004F43B6" w:rsidRDefault="004D269A" w:rsidP="00A51E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3B6">
        <w:rPr>
          <w:rFonts w:ascii="TH SarabunPSK" w:hAnsi="TH SarabunPSK" w:cs="TH SarabunPSK"/>
          <w:b/>
          <w:bCs/>
          <w:sz w:val="36"/>
          <w:szCs w:val="36"/>
        </w:rPr>
        <w:lastRenderedPageBreak/>
        <w:t>The Participation of  Teachers in Quality Assurance Administrators at Benchasiri School Consortium Under the Jurisdiction of the Secondary Educational Service Area Office 2</w:t>
      </w:r>
    </w:p>
    <w:p w:rsidR="004D269A" w:rsidRPr="004F43B6" w:rsidRDefault="004D269A" w:rsidP="004D269A">
      <w:pPr>
        <w:pStyle w:val="Normal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4F43B6">
        <w:rPr>
          <w:rFonts w:ascii="TH SarabunPSK" w:hAnsi="TH SarabunPSK" w:cs="TH SarabunPSK"/>
          <w:b/>
          <w:bCs/>
          <w:sz w:val="32"/>
          <w:szCs w:val="32"/>
        </w:rPr>
        <w:t>Kamonrat  Trakoonsathitman</w:t>
      </w:r>
      <w:r w:rsidRPr="004F43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and Kanyamon Indusuta</w:t>
      </w:r>
    </w:p>
    <w:p w:rsidR="004D269A" w:rsidRPr="004F43B6" w:rsidRDefault="004D269A" w:rsidP="004D269A">
      <w:pPr>
        <w:pStyle w:val="Normal1"/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4F43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4F43B6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Faculty of Education Ramkhamhaeng University Bangkok </w:t>
      </w:r>
    </w:p>
    <w:p w:rsidR="004D269A" w:rsidRPr="004F43B6" w:rsidRDefault="004D269A" w:rsidP="004D269A">
      <w:pPr>
        <w:pStyle w:val="Normal1"/>
        <w:spacing w:line="235" w:lineRule="auto"/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r w:rsidRPr="004F43B6">
        <w:rPr>
          <w:rFonts w:ascii="TH SarabunPSK" w:eastAsiaTheme="minorEastAsia" w:hAnsi="TH SarabunPSK" w:cs="TH SarabunPSK"/>
          <w:b/>
          <w:bCs/>
          <w:sz w:val="24"/>
          <w:szCs w:val="24"/>
          <w:shd w:val="clear" w:color="auto" w:fill="FFFFFF"/>
          <w:lang w:eastAsia="zh-CN"/>
        </w:rPr>
        <w:t>guilinarak</w:t>
      </w:r>
      <w:r w:rsidRPr="004F43B6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>@gmail.com</w:t>
      </w:r>
    </w:p>
    <w:p w:rsidR="006D7752" w:rsidRPr="004D269A" w:rsidRDefault="006D7752" w:rsidP="002F7689">
      <w:pPr>
        <w:pStyle w:val="Normal1"/>
        <w:spacing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D269A" w:rsidRDefault="004D269A" w:rsidP="00771D56">
      <w:pPr>
        <w:pStyle w:val="Normal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A51EFE" w:rsidRDefault="00A51EFE" w:rsidP="00771D56">
      <w:pPr>
        <w:pStyle w:val="Normal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A51EFE" w:rsidRDefault="00A51EFE" w:rsidP="00771D56">
      <w:pPr>
        <w:pStyle w:val="Normal1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2F7689" w:rsidRPr="004F43B6" w:rsidRDefault="002F7689" w:rsidP="00771D56">
      <w:pPr>
        <w:pStyle w:val="Normal1"/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shd w:val="clear" w:color="auto" w:fill="FFFFFF"/>
        </w:rPr>
      </w:pPr>
      <w:r w:rsidRPr="004F43B6">
        <w:rPr>
          <w:rFonts w:ascii="TH SarabunPSK" w:hAnsi="TH SarabunPSK" w:cs="TH SarabunPSK"/>
          <w:b/>
          <w:bCs/>
          <w:sz w:val="28"/>
          <w:szCs w:val="28"/>
          <w:shd w:val="clear" w:color="auto" w:fill="FFFFFF"/>
        </w:rPr>
        <w:t>Abstract</w:t>
      </w:r>
    </w:p>
    <w:p w:rsidR="002F7689" w:rsidRPr="00771D56" w:rsidRDefault="002F7689" w:rsidP="002F7689">
      <w:pPr>
        <w:pStyle w:val="Normal1"/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2F7689" w:rsidRPr="00374903" w:rsidRDefault="002F7689" w:rsidP="001427B9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1427B9">
        <w:rPr>
          <w:rFonts w:ascii="TH SarabunPSK" w:hAnsi="TH SarabunPSK" w:cs="TH SarabunPSK"/>
          <w:sz w:val="28"/>
        </w:rPr>
        <w:t xml:space="preserve">The study aimed to </w:t>
      </w:r>
      <w:r w:rsidR="001427B9" w:rsidRPr="001427B9">
        <w:rPr>
          <w:rFonts w:ascii="TH SarabunPSK" w:hAnsi="TH SarabunPSK" w:cs="TH SarabunPSK"/>
          <w:sz w:val="28"/>
        </w:rPr>
        <w:t xml:space="preserve">investigate </w:t>
      </w:r>
      <w:r w:rsidRPr="001427B9">
        <w:rPr>
          <w:rFonts w:ascii="TH SarabunPSK" w:hAnsi="TH SarabunPSK" w:cs="TH SarabunPSK"/>
          <w:sz w:val="28"/>
        </w:rPr>
        <w:t xml:space="preserve">and compare </w:t>
      </w:r>
      <w:r w:rsidR="001427B9" w:rsidRPr="001427B9">
        <w:rPr>
          <w:rFonts w:ascii="TH SarabunPSK" w:hAnsi="TH SarabunPSK" w:cs="TH SarabunPSK"/>
          <w:sz w:val="28"/>
        </w:rPr>
        <w:t xml:space="preserve">participation of </w:t>
      </w:r>
      <w:r w:rsidRPr="001427B9">
        <w:rPr>
          <w:rFonts w:ascii="TH SarabunPSK" w:hAnsi="TH SarabunPSK" w:cs="TH SarabunPSK"/>
          <w:sz w:val="28"/>
        </w:rPr>
        <w:t>teachers</w:t>
      </w:r>
      <w:r w:rsidR="00AD3A74" w:rsidRPr="001427B9">
        <w:rPr>
          <w:rFonts w:ascii="TH SarabunPSK" w:hAnsi="TH SarabunPSK" w:cs="TH SarabunPSK"/>
          <w:sz w:val="28"/>
        </w:rPr>
        <w:t xml:space="preserve"> </w:t>
      </w:r>
      <w:r w:rsidR="001427B9" w:rsidRPr="001427B9">
        <w:rPr>
          <w:rFonts w:ascii="TH SarabunPSK" w:hAnsi="TH SarabunPSK" w:cs="TH SarabunPSK"/>
          <w:sz w:val="28"/>
        </w:rPr>
        <w:t xml:space="preserve">toward </w:t>
      </w:r>
      <w:r w:rsidR="00AD3A74" w:rsidRPr="001427B9">
        <w:rPr>
          <w:rFonts w:ascii="TH SarabunPSK" w:hAnsi="TH SarabunPSK" w:cs="TH SarabunPSK"/>
          <w:sz w:val="28"/>
        </w:rPr>
        <w:t xml:space="preserve"> </w:t>
      </w:r>
      <w:r w:rsidRPr="001427B9">
        <w:rPr>
          <w:rFonts w:ascii="TH SarabunPSK" w:hAnsi="TH SarabunPSK" w:cs="TH SarabunPSK"/>
          <w:sz w:val="28"/>
        </w:rPr>
        <w:t xml:space="preserve">school </w:t>
      </w:r>
      <w:r w:rsidR="001427B9" w:rsidRPr="001427B9">
        <w:rPr>
          <w:rFonts w:ascii="TH SarabunPSK" w:hAnsi="TH SarabunPSK" w:cs="TH SarabunPSK"/>
          <w:sz w:val="28"/>
          <w:shd w:val="clear" w:color="auto" w:fill="FFFFFF"/>
        </w:rPr>
        <w:t>q</w:t>
      </w:r>
      <w:r w:rsidR="00AD3A74" w:rsidRPr="001427B9">
        <w:rPr>
          <w:rFonts w:ascii="TH SarabunPSK" w:hAnsi="TH SarabunPSK" w:cs="TH SarabunPSK"/>
          <w:sz w:val="28"/>
          <w:shd w:val="clear" w:color="auto" w:fill="FFFFFF"/>
        </w:rPr>
        <w:t>ualit</w:t>
      </w:r>
      <w:r w:rsidR="001427B9" w:rsidRPr="001427B9">
        <w:rPr>
          <w:rFonts w:ascii="TH SarabunPSK" w:hAnsi="TH SarabunPSK" w:cs="TH SarabunPSK"/>
          <w:sz w:val="28"/>
        </w:rPr>
        <w:t>y a</w:t>
      </w:r>
      <w:r w:rsidR="00AD3A74" w:rsidRPr="001427B9">
        <w:rPr>
          <w:rFonts w:ascii="TH SarabunPSK" w:hAnsi="TH SarabunPSK" w:cs="TH SarabunPSK"/>
          <w:sz w:val="28"/>
        </w:rPr>
        <w:t>ssurance</w:t>
      </w:r>
      <w:r w:rsidR="00AD3A74" w:rsidRPr="00771D56">
        <w:rPr>
          <w:rFonts w:ascii="TH SarabunPSK" w:hAnsi="TH SarabunPSK" w:cs="TH SarabunPSK"/>
          <w:color w:val="FF0000"/>
          <w:sz w:val="28"/>
        </w:rPr>
        <w:t xml:space="preserve"> </w:t>
      </w:r>
      <w:r w:rsidR="001427B9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</w:rPr>
        <w:t xml:space="preserve">at </w:t>
      </w:r>
      <w:r w:rsidR="00996CBC" w:rsidRPr="00771D56">
        <w:rPr>
          <w:rFonts w:ascii="TH SarabunPSK" w:hAnsi="TH SarabunPSK" w:cs="TH SarabunPSK"/>
          <w:sz w:val="28"/>
        </w:rPr>
        <w:t>Benchasiri</w:t>
      </w:r>
      <w:r w:rsidRPr="00771D56">
        <w:rPr>
          <w:rFonts w:ascii="TH SarabunPSK" w:hAnsi="TH SarabunPSK" w:cs="TH SarabunPSK"/>
          <w:sz w:val="28"/>
        </w:rPr>
        <w:t xml:space="preserve"> School consortium under the Secondary Educational Service Area Office </w:t>
      </w:r>
      <w:r w:rsidRPr="00771D56">
        <w:rPr>
          <w:rFonts w:ascii="TH SarabunPSK" w:hAnsi="TH SarabunPSK" w:cs="TH SarabunPSK"/>
          <w:sz w:val="28"/>
          <w:cs/>
        </w:rPr>
        <w:t>2</w:t>
      </w:r>
      <w:r w:rsidR="001427B9">
        <w:rPr>
          <w:rFonts w:ascii="TH SarabunPSK" w:hAnsi="TH SarabunPSK" w:cs="TH SarabunPSK"/>
          <w:sz w:val="28"/>
        </w:rPr>
        <w:t>, classified</w:t>
      </w:r>
      <w:r w:rsidRPr="00771D56">
        <w:rPr>
          <w:rFonts w:ascii="TH SarabunPSK" w:hAnsi="TH SarabunPSK" w:cs="TH SarabunPSK"/>
          <w:sz w:val="28"/>
        </w:rPr>
        <w:t xml:space="preserve"> by </w:t>
      </w:r>
      <w:r w:rsidR="001427B9">
        <w:rPr>
          <w:rFonts w:ascii="TH SarabunPSK" w:hAnsi="TH SarabunPSK" w:cs="TH SarabunPSK"/>
          <w:sz w:val="28"/>
        </w:rPr>
        <w:t xml:space="preserve">their </w:t>
      </w:r>
      <w:r w:rsidRPr="00771D56">
        <w:rPr>
          <w:rFonts w:ascii="TH SarabunPSK" w:hAnsi="TH SarabunPSK" w:cs="TH SarabunPSK"/>
          <w:sz w:val="28"/>
        </w:rPr>
        <w:t xml:space="preserve"> educational background and working experience. The sample of </w:t>
      </w:r>
      <w:r w:rsidR="004A4A4A" w:rsidRPr="00771D56">
        <w:rPr>
          <w:rFonts w:ascii="TH SarabunPSK" w:hAnsi="TH SarabunPSK" w:cs="TH SarabunPSK"/>
          <w:sz w:val="28"/>
          <w:cs/>
          <w:lang w:val="en-GB"/>
        </w:rPr>
        <w:t>241</w:t>
      </w:r>
      <w:r w:rsidRPr="00771D56">
        <w:rPr>
          <w:rFonts w:ascii="TH SarabunPSK" w:hAnsi="TH SarabunPSK" w:cs="TH SarabunPSK"/>
          <w:sz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</w:rPr>
        <w:t xml:space="preserve">teachers during academic year of 2019 were recruited in to this study. The proper size of sample was determined using the  Cohen table </w:t>
      </w:r>
      <w:r w:rsidR="001427B9">
        <w:rPr>
          <w:rFonts w:ascii="TH SarabunPSK" w:hAnsi="TH SarabunPSK" w:cs="TH SarabunPSK"/>
          <w:sz w:val="28"/>
        </w:rPr>
        <w:t>where</w:t>
      </w:r>
      <w:r w:rsidRPr="00771D56">
        <w:rPr>
          <w:rFonts w:ascii="TH SarabunPSK" w:hAnsi="TH SarabunPSK" w:cs="TH SarabunPSK"/>
          <w:sz w:val="28"/>
        </w:rPr>
        <w:t xml:space="preserve">as the simple random sampling method was applied in recruiting the members of the sample. A five – point rating scale questionnaire was used as the research instrument which the IOC felt in the range between 0.80 – 1.00 and the Cronbach’s Alpha showed a level of </w:t>
      </w:r>
      <w:r w:rsidR="001427B9">
        <w:rPr>
          <w:rFonts w:ascii="TH SarabunPSK" w:hAnsi="TH SarabunPSK" w:cs="TH SarabunPSK"/>
          <w:sz w:val="28"/>
        </w:rPr>
        <w:t>re</w:t>
      </w:r>
      <w:r w:rsidRPr="00771D56">
        <w:rPr>
          <w:rFonts w:ascii="TH SarabunPSK" w:hAnsi="TH SarabunPSK" w:cs="TH SarabunPSK"/>
          <w:sz w:val="28"/>
        </w:rPr>
        <w:t xml:space="preserve">liability at 0.98. The data were analyzed through the descriptive statistics, independent samples t-test and One-Way Analysis of Variance. The research results were elaborated </w:t>
      </w:r>
      <w:r w:rsidRPr="001427B9">
        <w:rPr>
          <w:rFonts w:ascii="TH SarabunPSK" w:hAnsi="TH SarabunPSK" w:cs="TH SarabunPSK"/>
          <w:sz w:val="28"/>
        </w:rPr>
        <w:t xml:space="preserve">that </w:t>
      </w:r>
      <w:r w:rsidRPr="001427B9">
        <w:rPr>
          <w:rFonts w:ascii="TH SarabunPSK" w:hAnsi="TH SarabunPSK" w:cs="TH SarabunPSK"/>
          <w:sz w:val="28"/>
          <w:cs/>
        </w:rPr>
        <w:t xml:space="preserve">1) </w:t>
      </w:r>
      <w:r w:rsidR="001427B9" w:rsidRPr="001427B9">
        <w:rPr>
          <w:rFonts w:ascii="TH SarabunPSK" w:hAnsi="TH SarabunPSK" w:cs="TH SarabunPSK"/>
          <w:sz w:val="28"/>
        </w:rPr>
        <w:t>t</w:t>
      </w:r>
      <w:r w:rsidR="00AD3A74" w:rsidRPr="001427B9">
        <w:rPr>
          <w:rFonts w:ascii="TH SarabunPSK" w:hAnsi="TH SarabunPSK" w:cs="TH SarabunPSK"/>
          <w:sz w:val="28"/>
        </w:rPr>
        <w:t xml:space="preserve">eachers </w:t>
      </w:r>
      <w:r w:rsidR="001427B9" w:rsidRPr="001427B9">
        <w:rPr>
          <w:rFonts w:ascii="TH SarabunPSK" w:hAnsi="TH SarabunPSK" w:cs="TH SarabunPSK"/>
          <w:sz w:val="28"/>
        </w:rPr>
        <w:t>performed their</w:t>
      </w:r>
      <w:r w:rsidR="00AD3A74" w:rsidRPr="00771D56">
        <w:rPr>
          <w:rFonts w:ascii="TH SarabunPSK" w:hAnsi="TH SarabunPSK" w:cs="TH SarabunPSK"/>
          <w:color w:val="FF0000"/>
          <w:sz w:val="28"/>
        </w:rPr>
        <w:t xml:space="preserve"> </w:t>
      </w:r>
      <w:r w:rsidR="001427B9">
        <w:rPr>
          <w:rFonts w:ascii="TH SarabunPSK" w:hAnsi="TH SarabunPSK" w:cs="TH SarabunPSK"/>
          <w:sz w:val="28"/>
        </w:rPr>
        <w:t>p</w:t>
      </w:r>
      <w:r w:rsidR="001427B9" w:rsidRPr="00374903">
        <w:rPr>
          <w:rFonts w:ascii="TH SarabunPSK" w:hAnsi="TH SarabunPSK" w:cs="TH SarabunPSK"/>
          <w:sz w:val="28"/>
        </w:rPr>
        <w:t xml:space="preserve">articipation </w:t>
      </w:r>
      <w:r w:rsidR="001427B9">
        <w:rPr>
          <w:rFonts w:ascii="TH SarabunPSK" w:hAnsi="TH SarabunPSK" w:cs="TH SarabunPSK"/>
          <w:sz w:val="28"/>
        </w:rPr>
        <w:t xml:space="preserve">toward </w:t>
      </w:r>
      <w:r w:rsidR="00AD3A74" w:rsidRPr="00374903">
        <w:rPr>
          <w:rFonts w:ascii="TH SarabunPSK" w:hAnsi="TH SarabunPSK" w:cs="TH SarabunPSK"/>
          <w:sz w:val="28"/>
        </w:rPr>
        <w:t xml:space="preserve"> school quality assurance </w:t>
      </w:r>
      <w:r w:rsidR="001427B9">
        <w:rPr>
          <w:rFonts w:ascii="TH SarabunPSK" w:hAnsi="TH SarabunPSK" w:cs="TH SarabunPSK"/>
          <w:sz w:val="28"/>
        </w:rPr>
        <w:t>at the</w:t>
      </w:r>
      <w:r w:rsidRPr="00374903">
        <w:rPr>
          <w:rFonts w:ascii="TH SarabunPSK" w:hAnsi="TH SarabunPSK" w:cs="TH SarabunPSK"/>
          <w:sz w:val="28"/>
        </w:rPr>
        <w:t xml:space="preserve"> high level and  </w:t>
      </w:r>
      <w:r w:rsidRPr="00374903">
        <w:rPr>
          <w:rFonts w:ascii="TH SarabunPSK" w:hAnsi="TH SarabunPSK" w:cs="TH SarabunPSK"/>
          <w:sz w:val="28"/>
          <w:cs/>
        </w:rPr>
        <w:t xml:space="preserve">2) </w:t>
      </w:r>
      <w:r w:rsidR="001427B9">
        <w:rPr>
          <w:rFonts w:ascii="TH SarabunPSK" w:hAnsi="TH SarabunPSK" w:cs="TH SarabunPSK"/>
          <w:sz w:val="28"/>
        </w:rPr>
        <w:t>t</w:t>
      </w:r>
      <w:r w:rsidR="001427B9" w:rsidRPr="00374903">
        <w:rPr>
          <w:rFonts w:ascii="TH SarabunPSK" w:hAnsi="TH SarabunPSK" w:cs="TH SarabunPSK"/>
          <w:sz w:val="28"/>
        </w:rPr>
        <w:t>eacher</w:t>
      </w:r>
      <w:r w:rsidR="001427B9">
        <w:rPr>
          <w:rFonts w:ascii="TH SarabunPSK" w:hAnsi="TH SarabunPSK" w:cs="TH SarabunPSK"/>
          <w:sz w:val="28"/>
        </w:rPr>
        <w:t>s</w:t>
      </w:r>
      <w:r w:rsidR="001427B9" w:rsidRPr="00374903">
        <w:rPr>
          <w:rFonts w:ascii="TH SarabunPSK" w:hAnsi="TH SarabunPSK" w:cs="TH SarabunPSK"/>
          <w:sz w:val="28"/>
        </w:rPr>
        <w:t xml:space="preserve"> </w:t>
      </w:r>
      <w:r w:rsidR="001427B9">
        <w:rPr>
          <w:rFonts w:ascii="TH SarabunPSK" w:hAnsi="TH SarabunPSK" w:cs="TH SarabunPSK"/>
          <w:sz w:val="28"/>
        </w:rPr>
        <w:t xml:space="preserve">with different </w:t>
      </w:r>
      <w:r w:rsidR="00771D56" w:rsidRPr="00374903">
        <w:rPr>
          <w:rFonts w:ascii="TH SarabunPSK" w:hAnsi="TH SarabunPSK" w:cs="TH SarabunPSK"/>
          <w:sz w:val="28"/>
        </w:rPr>
        <w:t xml:space="preserve"> </w:t>
      </w:r>
      <w:r w:rsidR="001427B9" w:rsidRPr="00771D56">
        <w:rPr>
          <w:rFonts w:ascii="TH SarabunPSK" w:hAnsi="TH SarabunPSK" w:cs="TH SarabunPSK"/>
          <w:sz w:val="28"/>
        </w:rPr>
        <w:t>educational background and working experience</w:t>
      </w:r>
      <w:r w:rsidR="001427B9" w:rsidRPr="00374903">
        <w:rPr>
          <w:rFonts w:ascii="TH SarabunPSK" w:hAnsi="TH SarabunPSK" w:cs="TH SarabunPSK"/>
          <w:sz w:val="28"/>
        </w:rPr>
        <w:t xml:space="preserve"> </w:t>
      </w:r>
      <w:r w:rsidRPr="00374903">
        <w:rPr>
          <w:rFonts w:ascii="TH SarabunPSK" w:hAnsi="TH SarabunPSK" w:cs="TH SarabunPSK"/>
          <w:sz w:val="28"/>
        </w:rPr>
        <w:t>were not significant differences</w:t>
      </w:r>
      <w:r w:rsidR="00F44EFC" w:rsidRPr="00F44EFC">
        <w:rPr>
          <w:rFonts w:ascii="TH SarabunPSK" w:hAnsi="TH SarabunPSK" w:cs="TH SarabunPSK"/>
          <w:sz w:val="28"/>
        </w:rPr>
        <w:t xml:space="preserve"> </w:t>
      </w:r>
      <w:r w:rsidR="00F44EFC">
        <w:rPr>
          <w:rFonts w:ascii="TH SarabunPSK" w:hAnsi="TH SarabunPSK" w:cs="TH SarabunPSK"/>
          <w:sz w:val="28"/>
        </w:rPr>
        <w:t>overall and in each aspect.</w:t>
      </w:r>
    </w:p>
    <w:p w:rsidR="002F7689" w:rsidRPr="00374903" w:rsidRDefault="002F7689" w:rsidP="002F7689">
      <w:pPr>
        <w:pStyle w:val="Normal1"/>
        <w:spacing w:line="240" w:lineRule="auto"/>
        <w:rPr>
          <w:rFonts w:ascii="TH SarabunPSK" w:hAnsi="TH SarabunPSK" w:cs="TH SarabunPSK"/>
          <w:sz w:val="28"/>
          <w:szCs w:val="28"/>
          <w:shd w:val="clear" w:color="auto" w:fill="FFFFFF"/>
        </w:rPr>
      </w:pPr>
    </w:p>
    <w:p w:rsidR="002F7689" w:rsidRPr="00374903" w:rsidRDefault="002F7689" w:rsidP="002F7689">
      <w:pPr>
        <w:pStyle w:val="Normal1"/>
        <w:spacing w:line="240" w:lineRule="auto"/>
        <w:rPr>
          <w:rFonts w:ascii="TH SarabunPSK" w:eastAsiaTheme="minorEastAsia" w:hAnsi="TH SarabunPSK" w:cs="TH SarabunPSK"/>
          <w:sz w:val="28"/>
          <w:szCs w:val="28"/>
          <w:lang w:eastAsia="zh-CN"/>
        </w:rPr>
      </w:pPr>
      <w:r w:rsidRPr="00374903">
        <w:rPr>
          <w:rFonts w:ascii="TH SarabunPSK" w:hAnsi="TH SarabunPSK" w:cs="TH SarabunPSK"/>
          <w:b/>
          <w:bCs/>
          <w:sz w:val="28"/>
          <w:szCs w:val="28"/>
          <w:shd w:val="clear" w:color="auto" w:fill="FFFFFF"/>
        </w:rPr>
        <w:t>Keywords:</w:t>
      </w:r>
      <w:r w:rsidRPr="00374903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1427B9">
        <w:rPr>
          <w:rFonts w:ascii="TH SarabunPSK" w:eastAsiaTheme="minorEastAsia" w:hAnsi="TH SarabunPSK" w:cs="TH SarabunPSK"/>
          <w:sz w:val="28"/>
          <w:szCs w:val="28"/>
          <w:shd w:val="clear" w:color="auto" w:fill="FFFFFF"/>
          <w:lang w:eastAsia="zh-CN"/>
        </w:rPr>
        <w:t xml:space="preserve"> School </w:t>
      </w:r>
      <w:r w:rsidR="006D7752" w:rsidRPr="00374903">
        <w:rPr>
          <w:rFonts w:ascii="TH SarabunPSK" w:eastAsiaTheme="minorEastAsia" w:hAnsi="TH SarabunPSK" w:cs="TH SarabunPSK"/>
          <w:sz w:val="28"/>
          <w:szCs w:val="28"/>
          <w:shd w:val="clear" w:color="auto" w:fill="FFFFFF"/>
          <w:lang w:eastAsia="zh-CN"/>
        </w:rPr>
        <w:t>Qualit</w:t>
      </w:r>
      <w:r w:rsidR="001427B9">
        <w:rPr>
          <w:rFonts w:ascii="TH SarabunPSK" w:eastAsiaTheme="minorEastAsia" w:hAnsi="TH SarabunPSK" w:cs="TH SarabunPSK"/>
          <w:sz w:val="28"/>
          <w:szCs w:val="28"/>
          <w:lang w:eastAsia="zh-CN"/>
        </w:rPr>
        <w:t xml:space="preserve">y Assurance </w:t>
      </w:r>
      <w:r w:rsidR="00402CBD">
        <w:rPr>
          <w:rFonts w:ascii="TH SarabunPSK" w:eastAsiaTheme="minorEastAsia" w:hAnsi="TH SarabunPSK" w:cs="TH SarabunPSK"/>
          <w:sz w:val="28"/>
          <w:szCs w:val="28"/>
          <w:lang w:eastAsia="zh-CN"/>
        </w:rPr>
        <w:t>,  Participation of  T</w:t>
      </w:r>
      <w:r w:rsidR="00646BF8" w:rsidRPr="00374903">
        <w:rPr>
          <w:rFonts w:ascii="TH SarabunPSK" w:eastAsiaTheme="minorEastAsia" w:hAnsi="TH SarabunPSK" w:cs="TH SarabunPSK"/>
          <w:sz w:val="28"/>
          <w:szCs w:val="28"/>
          <w:lang w:eastAsia="zh-CN"/>
        </w:rPr>
        <w:t>eacher</w:t>
      </w:r>
      <w:r w:rsidR="005F0E00">
        <w:rPr>
          <w:rFonts w:ascii="TH SarabunPSK" w:eastAsiaTheme="minorEastAsia" w:hAnsi="TH SarabunPSK" w:cs="TH SarabunPSK"/>
          <w:sz w:val="28"/>
          <w:szCs w:val="28"/>
          <w:lang w:eastAsia="zh-CN"/>
        </w:rPr>
        <w:t xml:space="preserve"> , Consortium</w:t>
      </w:r>
    </w:p>
    <w:p w:rsidR="002F7689" w:rsidRPr="00374903" w:rsidRDefault="002F7689" w:rsidP="002F7689">
      <w:pPr>
        <w:pStyle w:val="Normal1"/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2F7689" w:rsidRPr="00771D56" w:rsidRDefault="002F7689" w:rsidP="00DC0A7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71D56" w:rsidRDefault="00771D56" w:rsidP="00DC0A7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771D56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269A" w:rsidRDefault="004D269A" w:rsidP="003749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65328" w:rsidRDefault="00965328" w:rsidP="00924E6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24E65" w:rsidRDefault="00924E65" w:rsidP="00924E65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965328" w:rsidRDefault="00965328" w:rsidP="0037490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4F43B6" w:rsidRDefault="004F43B6" w:rsidP="003749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7602D2" w:rsidRPr="00771D56" w:rsidRDefault="007602D2" w:rsidP="003749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71D5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923F17" w:rsidRPr="00771D56" w:rsidRDefault="00923F17" w:rsidP="00DC0A70">
      <w:pPr>
        <w:spacing w:after="0" w:line="240" w:lineRule="auto"/>
        <w:ind w:firstLine="720"/>
        <w:jc w:val="thaiDistribute"/>
        <w:rPr>
          <w:rFonts w:ascii="TH SarabunPSK" w:eastAsia="AngsanaUPC" w:hAnsi="TH SarabunPSK" w:cs="TH SarabunPSK"/>
          <w:color w:val="000000" w:themeColor="text1"/>
          <w:sz w:val="28"/>
        </w:rPr>
        <w:sectPr w:rsidR="00923F17" w:rsidRPr="00771D56" w:rsidSect="00771D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2128" w:rsidRDefault="00923F17" w:rsidP="00771D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71D56">
        <w:rPr>
          <w:rFonts w:ascii="TH SarabunPSK" w:eastAsia="AngsanaUPC" w:hAnsi="TH SarabunPSK" w:cs="TH SarabunPSK"/>
          <w:color w:val="000000" w:themeColor="text1"/>
          <w:sz w:val="28"/>
        </w:rPr>
        <w:lastRenderedPageBreak/>
        <w:t>“</w:t>
      </w:r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คน</w:t>
      </w:r>
      <w:r w:rsidRPr="00771D56">
        <w:rPr>
          <w:rFonts w:ascii="TH SarabunPSK" w:eastAsia="AngsanaUPC" w:hAnsi="TH SarabunPSK" w:cs="TH SarabunPSK"/>
          <w:color w:val="000000" w:themeColor="text1"/>
          <w:sz w:val="28"/>
        </w:rPr>
        <w:t xml:space="preserve">” </w:t>
      </w:r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ถือว่าเป็นหัวใจสำคัญของการขับเคลื่อน ซึ่งในอดีตที่ผ่านมาการพัฒนาประเทศไทยจะให้ความสำคัญกับการพัฒนาเศรษฐกิจเป็นหลักจึงส่งผลให้การพัฒนาขาดความสมดุล ประเทศต้องแลกการเจริญเติบโตทางเศรษฐกิจกับความทรุดโทรมของสิ่งแวดล้อม ความเสื่อมโทรมของสังคม และความล้มเหลวในการพัฒนาคน แต่ในประเทศไทย 4.0 นั้น ต้องให้</w:t>
      </w:r>
      <w:r w:rsidRPr="00771D56">
        <w:rPr>
          <w:rFonts w:ascii="TH SarabunPSK" w:eastAsia="AngsanaUPC" w:hAnsi="TH SarabunPSK" w:cs="TH SarabunPSK"/>
          <w:color w:val="000000" w:themeColor="text1"/>
          <w:sz w:val="28"/>
        </w:rPr>
        <w:t xml:space="preserve"> “</w:t>
      </w:r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คน</w:t>
      </w:r>
      <w:r w:rsidRPr="00771D56">
        <w:rPr>
          <w:rFonts w:ascii="TH SarabunPSK" w:eastAsia="AngsanaUPC" w:hAnsi="TH SarabunPSK" w:cs="TH SarabunPSK"/>
          <w:color w:val="000000" w:themeColor="text1"/>
          <w:sz w:val="28"/>
        </w:rPr>
        <w:t xml:space="preserve">” </w:t>
      </w:r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เป็นศูนย์กลางในการพัฒนาประเทศ เพื่อให้การพัฒนาเป็นไปได้อย่างมั่นคง มั่งคั่งและยั่งยืน ตามความตั้งใจของรัฐบาล หากแต่การจะให้คนเป็นผู้ขับเคลื่อนและพัฒนาประเทศได้นั้นจึงต้องให้ความสำคัญกับการบริหารจัดการการศึกษาโดยการบริหารจัดการการศึกษาต้องมีพลวัต (</w:t>
      </w:r>
      <w:r w:rsidRPr="00771D56">
        <w:rPr>
          <w:rFonts w:ascii="TH SarabunPSK" w:eastAsia="AngsanaUPC" w:hAnsi="TH SarabunPSK" w:cs="TH SarabunPSK"/>
          <w:color w:val="000000" w:themeColor="text1"/>
          <w:sz w:val="28"/>
        </w:rPr>
        <w:t xml:space="preserve">dynamic) </w:t>
      </w:r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กล่าวคือ ต้องมีความเข้าใจถึงการเปลี่ยนแปลงต่างๆ ที่เกิดขึ้นในปัจจุบันและที่จะเกิดขึ้นในอนาคต เช่น การปฏิวัติเทคโนโลยี (</w:t>
      </w:r>
      <w:r w:rsidRPr="00771D56">
        <w:rPr>
          <w:rFonts w:ascii="TH SarabunPSK" w:eastAsia="AngsanaUPC" w:hAnsi="TH SarabunPSK" w:cs="TH SarabunPSK"/>
          <w:color w:val="000000" w:themeColor="text1"/>
          <w:sz w:val="28"/>
        </w:rPr>
        <w:t xml:space="preserve">Technological Revolution) </w:t>
      </w:r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จนนำไปสู่ยุคของการเปลี่ยนแปลงอย่างฉับพลัน (</w:t>
      </w:r>
      <w:r w:rsidRPr="00771D56">
        <w:rPr>
          <w:rFonts w:ascii="TH SarabunPSK" w:eastAsia="AngsanaUPC" w:hAnsi="TH SarabunPSK" w:cs="TH SarabunPSK"/>
          <w:color w:val="000000" w:themeColor="text1"/>
          <w:sz w:val="28"/>
        </w:rPr>
        <w:t xml:space="preserve">The Age of Disruption) </w:t>
      </w:r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(</w:t>
      </w:r>
      <w:bookmarkStart w:id="0" w:name="_Hlk40286855"/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สุวิทย์ เมษินทรีย์, 2560</w:t>
      </w:r>
      <w:bookmarkEnd w:id="0"/>
      <w:r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>)</w:t>
      </w:r>
      <w:r w:rsidR="00D54FA3" w:rsidRPr="00771D56">
        <w:rPr>
          <w:rFonts w:ascii="TH SarabunPSK" w:eastAsia="AngsanaUPC" w:hAnsi="TH SarabunPSK" w:cs="TH SarabunPSK"/>
          <w:color w:val="000000" w:themeColor="text1"/>
          <w:sz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>การศึกษาเป็นกระบวนการที่ทำให้คนมีความรู้และคุณสมบัติต่าง ๆ ที่ช่วยให้คนนั้นอยู่รอดในโลกได้เป็นประโยชน์ต่อตนเอง ครอบครัวและสังคมส่วนรวม (สมเด็จพระเทพรัตนราชสุดาฯสยามบรมราชกุมารี</w:t>
      </w:r>
      <w:r w:rsidRPr="00771D56">
        <w:rPr>
          <w:rFonts w:ascii="TH SarabunPSK" w:hAnsi="TH SarabunPSK" w:cs="TH SarabunPSK"/>
          <w:sz w:val="28"/>
        </w:rPr>
        <w:t>, 2545</w:t>
      </w:r>
      <w:r w:rsidRPr="00771D56">
        <w:rPr>
          <w:rFonts w:ascii="TH SarabunPSK" w:hAnsi="TH SarabunPSK" w:cs="TH SarabunPSK"/>
          <w:sz w:val="28"/>
          <w:cs/>
        </w:rPr>
        <w:t>)  ดังนั้นคุณภาพการศึกษาจึงสะท้อนถึงคุณภาพคนที่เป็นผลผลิตของการจัดการศึกษา ในบริบทของสังคมไทยปัจจุบัน รูปแบบการศึกษาส่วน</w:t>
      </w:r>
      <w:r w:rsidR="00A72128">
        <w:rPr>
          <w:rFonts w:ascii="TH SarabunPSK" w:hAnsi="TH SarabunPSK" w:cs="TH SarabunPSK"/>
          <w:sz w:val="28"/>
          <w:cs/>
        </w:rPr>
        <w:t xml:space="preserve">ใหญ่จะเป็นการศึกษาในระบบ </w:t>
      </w:r>
      <w:r w:rsidRPr="00771D56">
        <w:rPr>
          <w:rFonts w:ascii="TH SarabunPSK" w:hAnsi="TH SarabunPSK" w:cs="TH SarabunPSK"/>
          <w:sz w:val="28"/>
          <w:cs/>
        </w:rPr>
        <w:t xml:space="preserve"> สถานศึกษาจึงเป็นหน่วยงานหลักที่มีหน้าที่ในการจัดการศึกษา โดยเฉพาะใน</w:t>
      </w:r>
      <w:r w:rsidR="00A72128">
        <w:rPr>
          <w:rFonts w:ascii="TH SarabunPSK" w:hAnsi="TH SarabunPSK" w:cs="TH SarabunPSK"/>
          <w:sz w:val="28"/>
          <w:cs/>
        </w:rPr>
        <w:t xml:space="preserve">ระดับการศึกษาขั้นพื้นฐาน </w:t>
      </w:r>
    </w:p>
    <w:p w:rsidR="00A72128" w:rsidRDefault="00923F17" w:rsidP="00771D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71D56">
        <w:rPr>
          <w:rFonts w:ascii="TH SarabunPSK" w:hAnsi="TH SarabunPSK" w:cs="TH SarabunPSK"/>
          <w:sz w:val="28"/>
          <w:cs/>
        </w:rPr>
        <w:t xml:space="preserve">พระราชบัญญัติการศึกษาแห่งชาติ พ.ศ. </w:t>
      </w:r>
      <w:r w:rsidRPr="00771D56">
        <w:rPr>
          <w:rFonts w:ascii="TH SarabunPSK" w:hAnsi="TH SarabunPSK" w:cs="TH SarabunPSK"/>
          <w:sz w:val="28"/>
        </w:rPr>
        <w:t>2542</w:t>
      </w:r>
      <w:r w:rsidRPr="00771D56">
        <w:rPr>
          <w:rFonts w:ascii="TH SarabunPSK" w:hAnsi="TH SarabunPSK" w:cs="TH SarabunPSK"/>
          <w:sz w:val="28"/>
          <w:cs/>
        </w:rPr>
        <w:t xml:space="preserve"> และที่แก้ไขเพิ่มเติม (ฉบับที่ </w:t>
      </w:r>
      <w:r w:rsidRPr="00771D56">
        <w:rPr>
          <w:rFonts w:ascii="TH SarabunPSK" w:hAnsi="TH SarabunPSK" w:cs="TH SarabunPSK"/>
          <w:sz w:val="28"/>
        </w:rPr>
        <w:t>2</w:t>
      </w:r>
      <w:r w:rsidRPr="00771D56">
        <w:rPr>
          <w:rFonts w:ascii="TH SarabunPSK" w:hAnsi="TH SarabunPSK" w:cs="TH SarabunPSK"/>
          <w:sz w:val="28"/>
          <w:cs/>
        </w:rPr>
        <w:t xml:space="preserve">) พ.ศ. </w:t>
      </w:r>
      <w:r w:rsidRPr="00771D56">
        <w:rPr>
          <w:rFonts w:ascii="TH SarabunPSK" w:hAnsi="TH SarabunPSK" w:cs="TH SarabunPSK"/>
          <w:sz w:val="28"/>
        </w:rPr>
        <w:t xml:space="preserve">2545 </w:t>
      </w:r>
      <w:r w:rsidRPr="00771D56">
        <w:rPr>
          <w:rFonts w:ascii="TH SarabunPSK" w:hAnsi="TH SarabunPSK" w:cs="TH SarabunPSK"/>
          <w:sz w:val="28"/>
          <w:cs/>
        </w:rPr>
        <w:t xml:space="preserve">จึงกำหนดให้หน่วยงานต้นสังกัดและสถานศึกษาจัดให้มีระบบการประกันคุณภาพภายในของสถานศึกษา อันนำไปสู่การกำหนดให้มีมาตรฐานการศึกษาขั้นพื้นฐานขึ้น ประกอบกับได้มีการประกาศใช้กฎกระทรวงการประกันคุณภาพการศึกษา พ.ศ. </w:t>
      </w:r>
      <w:r w:rsidRPr="00771D56">
        <w:rPr>
          <w:rFonts w:ascii="TH SarabunPSK" w:hAnsi="TH SarabunPSK" w:cs="TH SarabunPSK"/>
          <w:sz w:val="28"/>
        </w:rPr>
        <w:t>2561</w:t>
      </w:r>
      <w:r w:rsidRPr="00771D56">
        <w:rPr>
          <w:rFonts w:ascii="TH SarabunPSK" w:hAnsi="TH SarabunPSK" w:cs="TH SarabunPSK"/>
          <w:sz w:val="28"/>
          <w:cs/>
        </w:rPr>
        <w:t xml:space="preserve"> ได้มีการกำหนดมาตรฐานการศึกษาของสถานศึกษาให้เป็นไปตามมาตรฐานการศึกษาแต่ละระดับและประเภทการศึกษาที่กระทรวงศึกษาธิการประกาศกำหนดพร้อมทั้งจัดทำแผนพัฒนาการจัดการศึกษาของสถานศึกษาที่มุ่งคุณภาพตามมาตรฐานการศึกษา และดำเนินการตามแผนที่กำหนดไว้ จัดให้มีการประเมินผลและตรวจสอบคุณภาพการศึกษาภายในสถานศึกษา  ติดตามผลการดำเนินงานเพื่อพัฒนาสถานศึกษาให้มีคุณภาพตามมาตรฐานการศึกษา (สำนักงานคณะกรรมการการศึกษาขั้นพื้นฐาน, </w:t>
      </w:r>
      <w:r w:rsidRPr="00771D56">
        <w:rPr>
          <w:rFonts w:ascii="TH SarabunPSK" w:hAnsi="TH SarabunPSK" w:cs="TH SarabunPSK"/>
          <w:sz w:val="28"/>
        </w:rPr>
        <w:t>2561</w:t>
      </w:r>
      <w:r w:rsidRPr="00771D56">
        <w:rPr>
          <w:rFonts w:ascii="TH SarabunPSK" w:hAnsi="TH SarabunPSK" w:cs="TH SarabunPSK"/>
          <w:sz w:val="28"/>
          <w:cs/>
        </w:rPr>
        <w:t>)</w:t>
      </w:r>
      <w:r w:rsidRPr="00771D56">
        <w:rPr>
          <w:rFonts w:ascii="TH SarabunPSK" w:hAnsi="TH SarabunPSK" w:cs="TH SarabunPSK"/>
          <w:sz w:val="28"/>
        </w:rPr>
        <w:t xml:space="preserve"> </w:t>
      </w:r>
      <w:r w:rsidR="006B7830" w:rsidRPr="00771D56">
        <w:rPr>
          <w:rFonts w:ascii="TH SarabunPSK" w:hAnsi="TH SarabunPSK" w:cs="TH SarabunPSK"/>
          <w:sz w:val="28"/>
          <w:cs/>
        </w:rPr>
        <w:t>เพื่อทำให้ผู้มีส่วนเกี่ยวข้องทุกฝ่ายเกิดความมั่นใจว่า การจัดการศึกษาของสถานศึกษามีคุณภาพได้มาตรฐาน และคงรักษาไว้ซึ่งมาตรฐานจากการดำเนินงานประกันคุณภาพภายในของสถานศึกษา ด้วยการบริหารจัดการที่มีคุณภาพ</w:t>
      </w:r>
      <w:r w:rsidR="006B7830" w:rsidRPr="00771D56">
        <w:rPr>
          <w:rFonts w:ascii="TH SarabunPSK" w:hAnsi="TH SarabunPSK" w:cs="TH SarabunPSK"/>
          <w:sz w:val="28"/>
        </w:rPr>
        <w:t xml:space="preserve"> </w:t>
      </w:r>
      <w:r w:rsidR="006B7830" w:rsidRPr="00771D56">
        <w:rPr>
          <w:rFonts w:ascii="TH SarabunPSK" w:hAnsi="TH SarabunPSK" w:cs="TH SarabunPSK"/>
          <w:sz w:val="28"/>
          <w:cs/>
        </w:rPr>
        <w:t>โดยใช้การมีส่วนร่วมผู้บริหารและครูในสถานศึกษาร่วมกัน</w:t>
      </w:r>
      <w:r w:rsidR="006B7830" w:rsidRPr="00771D56">
        <w:rPr>
          <w:rFonts w:ascii="TH SarabunPSK" w:hAnsi="TH SarabunPSK" w:cs="TH SarabunPSK"/>
          <w:sz w:val="28"/>
        </w:rPr>
        <w:t xml:space="preserve"> </w:t>
      </w:r>
      <w:r w:rsidR="006B7830" w:rsidRPr="00771D56">
        <w:rPr>
          <w:rFonts w:ascii="TH SarabunPSK" w:hAnsi="TH SarabunPSK" w:cs="TH SarabunPSK"/>
          <w:sz w:val="28"/>
          <w:cs/>
        </w:rPr>
        <w:t xml:space="preserve">กำหนด เป้าหมายที่ชัดเจน โดยใช้เครื่องมือที่รู้จักอย่างแพร่หลายในกระบวนการประกันคุณภาพภายใน ตามแนวคิดของหลักการบริหารที่เป็นระบบครบวงจร แบบ </w:t>
      </w:r>
      <w:r w:rsidR="006B7830" w:rsidRPr="00771D56">
        <w:rPr>
          <w:rFonts w:ascii="TH SarabunPSK" w:hAnsi="TH SarabunPSK" w:cs="TH SarabunPSK"/>
          <w:sz w:val="28"/>
        </w:rPr>
        <w:t>PDCA</w:t>
      </w:r>
      <w:r w:rsidR="006B7830" w:rsidRPr="00771D56">
        <w:rPr>
          <w:rFonts w:ascii="TH SarabunPSK" w:hAnsi="TH SarabunPSK" w:cs="TH SarabunPSK"/>
          <w:sz w:val="28"/>
          <w:cs/>
        </w:rPr>
        <w:t xml:space="preserve"> คือ </w:t>
      </w:r>
      <w:r w:rsidR="006B7830" w:rsidRPr="00771D56">
        <w:rPr>
          <w:rFonts w:ascii="TH SarabunPSK" w:hAnsi="TH SarabunPSK" w:cs="TH SarabunPSK"/>
          <w:sz w:val="28"/>
        </w:rPr>
        <w:t xml:space="preserve">1) </w:t>
      </w:r>
      <w:r w:rsidR="006B7830" w:rsidRPr="00771D56">
        <w:rPr>
          <w:rFonts w:ascii="TH SarabunPSK" w:hAnsi="TH SarabunPSK" w:cs="TH SarabunPSK"/>
          <w:sz w:val="28"/>
          <w:cs/>
        </w:rPr>
        <w:t>ร่วมกันวางแผน (</w:t>
      </w:r>
      <w:r w:rsidR="006B7830" w:rsidRPr="00771D56">
        <w:rPr>
          <w:rFonts w:ascii="TH SarabunPSK" w:hAnsi="TH SarabunPSK" w:cs="TH SarabunPSK"/>
          <w:sz w:val="28"/>
        </w:rPr>
        <w:t xml:space="preserve">Plan) 2) </w:t>
      </w:r>
      <w:r w:rsidR="006B7830" w:rsidRPr="00771D56">
        <w:rPr>
          <w:rFonts w:ascii="TH SarabunPSK" w:hAnsi="TH SarabunPSK" w:cs="TH SarabunPSK"/>
          <w:sz w:val="28"/>
          <w:cs/>
        </w:rPr>
        <w:t>ร่วมกันปฏิบัติตามแผน (</w:t>
      </w:r>
      <w:r w:rsidR="006B7830" w:rsidRPr="00771D56">
        <w:rPr>
          <w:rFonts w:ascii="TH SarabunPSK" w:hAnsi="TH SarabunPSK" w:cs="TH SarabunPSK"/>
          <w:sz w:val="28"/>
        </w:rPr>
        <w:t xml:space="preserve">Do) 3) </w:t>
      </w:r>
      <w:r w:rsidR="006B7830" w:rsidRPr="00771D56">
        <w:rPr>
          <w:rFonts w:ascii="TH SarabunPSK" w:hAnsi="TH SarabunPSK" w:cs="TH SarabunPSK"/>
          <w:sz w:val="28"/>
          <w:cs/>
        </w:rPr>
        <w:t>ร่วมกันตรวจสอบ</w:t>
      </w:r>
      <w:r w:rsidR="006B7830" w:rsidRPr="00771D56">
        <w:rPr>
          <w:rFonts w:ascii="TH SarabunPSK" w:hAnsi="TH SarabunPSK" w:cs="TH SarabunPSK"/>
          <w:sz w:val="28"/>
        </w:rPr>
        <w:t xml:space="preserve"> (Check) </w:t>
      </w:r>
      <w:r w:rsidR="006B7830" w:rsidRPr="00771D56">
        <w:rPr>
          <w:rFonts w:ascii="TH SarabunPSK" w:hAnsi="TH SarabunPSK" w:cs="TH SarabunPSK"/>
          <w:sz w:val="28"/>
          <w:cs/>
        </w:rPr>
        <w:t xml:space="preserve">และ </w:t>
      </w:r>
      <w:r w:rsidR="006B7830" w:rsidRPr="00771D56">
        <w:rPr>
          <w:rFonts w:ascii="TH SarabunPSK" w:hAnsi="TH SarabunPSK" w:cs="TH SarabunPSK"/>
          <w:sz w:val="28"/>
        </w:rPr>
        <w:t xml:space="preserve">4) </w:t>
      </w:r>
      <w:r w:rsidR="006B7830" w:rsidRPr="00771D56">
        <w:rPr>
          <w:rFonts w:ascii="TH SarabunPSK" w:hAnsi="TH SarabunPSK" w:cs="TH SarabunPSK"/>
          <w:sz w:val="28"/>
          <w:cs/>
        </w:rPr>
        <w:t>ร่วมกันปรับปรุง/นำไปใช้</w:t>
      </w:r>
      <w:r w:rsidR="006B7830" w:rsidRPr="00771D56">
        <w:rPr>
          <w:rFonts w:ascii="TH SarabunPSK" w:hAnsi="TH SarabunPSK" w:cs="TH SarabunPSK"/>
          <w:sz w:val="28"/>
        </w:rPr>
        <w:t xml:space="preserve"> (Action) (</w:t>
      </w:r>
      <w:r w:rsidR="006B7830" w:rsidRPr="00771D56">
        <w:rPr>
          <w:rFonts w:ascii="TH SarabunPSK" w:hAnsi="TH SarabunPSK" w:cs="TH SarabunPSK"/>
          <w:sz w:val="28"/>
          <w:cs/>
        </w:rPr>
        <w:t>สำนักทดสอบทางการศึกษา</w:t>
      </w:r>
      <w:r w:rsidR="006B7830" w:rsidRPr="00771D56">
        <w:rPr>
          <w:rFonts w:ascii="TH SarabunPSK" w:hAnsi="TH SarabunPSK" w:cs="TH SarabunPSK"/>
          <w:sz w:val="28"/>
        </w:rPr>
        <w:t xml:space="preserve"> </w:t>
      </w:r>
      <w:r w:rsidR="006B7830" w:rsidRPr="00771D56">
        <w:rPr>
          <w:rFonts w:ascii="TH SarabunPSK" w:hAnsi="TH SarabunPSK" w:cs="TH SarabunPSK"/>
          <w:sz w:val="28"/>
          <w:cs/>
        </w:rPr>
        <w:t>สำนักงานคณะกรรมการการศึกษาขั้นพื้นฐาน</w:t>
      </w:r>
      <w:r w:rsidR="006B7830" w:rsidRPr="00771D56">
        <w:rPr>
          <w:rFonts w:ascii="TH SarabunPSK" w:hAnsi="TH SarabunPSK" w:cs="TH SarabunPSK"/>
          <w:sz w:val="28"/>
        </w:rPr>
        <w:t xml:space="preserve">, 2556 : 10) </w:t>
      </w:r>
      <w:r w:rsidR="006B7830" w:rsidRPr="00771D56">
        <w:rPr>
          <w:rFonts w:ascii="TH SarabunPSK" w:hAnsi="TH SarabunPSK" w:cs="TH SarabunPSK"/>
          <w:sz w:val="28"/>
          <w:cs/>
        </w:rPr>
        <w:t xml:space="preserve"> </w:t>
      </w:r>
      <w:r w:rsidR="00A72128">
        <w:rPr>
          <w:rFonts w:ascii="TH SarabunPSK" w:hAnsi="TH SarabunPSK" w:cs="TH SarabunPSK"/>
          <w:sz w:val="28"/>
          <w:cs/>
        </w:rPr>
        <w:t>ด</w:t>
      </w:r>
      <w:r w:rsidR="00A72128">
        <w:rPr>
          <w:rFonts w:ascii="TH SarabunPSK" w:hAnsi="TH SarabunPSK" w:cs="TH SarabunPSK" w:hint="cs"/>
          <w:sz w:val="28"/>
          <w:cs/>
        </w:rPr>
        <w:t>้วยเหตุนี้</w:t>
      </w:r>
      <w:r w:rsidR="006B7830" w:rsidRPr="00771D56">
        <w:rPr>
          <w:rFonts w:ascii="TH SarabunPSK" w:hAnsi="TH SarabunPSK" w:cs="TH SarabunPSK"/>
          <w:sz w:val="28"/>
        </w:rPr>
        <w:t xml:space="preserve"> </w:t>
      </w:r>
      <w:r w:rsidR="006B7830" w:rsidRPr="00771D56">
        <w:rPr>
          <w:rFonts w:ascii="TH SarabunPSK" w:hAnsi="TH SarabunPSK" w:cs="TH SarabunPSK"/>
          <w:sz w:val="28"/>
          <w:cs/>
        </w:rPr>
        <w:t>การประกันคุณภาพเป็นหน้าที่ของบุคลากรทุกคนที่ต้องปฏิบัติงานตามภารกิจที่แต่ละ</w:t>
      </w:r>
      <w:r w:rsidR="006B7830" w:rsidRPr="00771D56">
        <w:rPr>
          <w:rFonts w:ascii="TH SarabunPSK" w:hAnsi="TH SarabunPSK" w:cs="TH SarabunPSK"/>
          <w:sz w:val="28"/>
        </w:rPr>
        <w:t xml:space="preserve"> </w:t>
      </w:r>
      <w:r w:rsidR="006B7830" w:rsidRPr="00771D56">
        <w:rPr>
          <w:rFonts w:ascii="TH SarabunPSK" w:hAnsi="TH SarabunPSK" w:cs="TH SarabunPSK"/>
          <w:sz w:val="28"/>
          <w:cs/>
        </w:rPr>
        <w:t>คนได้รับมอบหมาย</w:t>
      </w:r>
      <w:r w:rsidR="006B7830" w:rsidRPr="00771D56">
        <w:rPr>
          <w:rFonts w:ascii="TH SarabunPSK" w:hAnsi="TH SarabunPSK" w:cs="TH SarabunPSK"/>
          <w:sz w:val="28"/>
        </w:rPr>
        <w:t xml:space="preserve"> </w:t>
      </w:r>
      <w:r w:rsidR="006B7830" w:rsidRPr="00771D56">
        <w:rPr>
          <w:rFonts w:ascii="TH SarabunPSK" w:hAnsi="TH SarabunPSK" w:cs="TH SarabunPSK"/>
          <w:sz w:val="28"/>
          <w:cs/>
        </w:rPr>
        <w:t xml:space="preserve"> การประกันคุณภาพต้องเกิดจากความร่วมมือของบุคลากรทุกฝ่ายที่เกี่ยวข้อง และการประกันคุณภาพมุ่งพัฒนางานตามความรับผิดชอบของตนให้มีคุณภาพดียิ่งขึ้นเพราะผลการพัฒนาของแต่ละคนก็คือผลรวมของการพัฒนาทั้งสถานศึกษา</w:t>
      </w:r>
      <w:r w:rsidR="006B7830" w:rsidRPr="00771D56">
        <w:rPr>
          <w:rFonts w:ascii="TH SarabunPSK" w:hAnsi="TH SarabunPSK" w:cs="TH SarabunPSK"/>
          <w:sz w:val="28"/>
        </w:rPr>
        <w:t xml:space="preserve"> </w:t>
      </w:r>
      <w:r w:rsidR="006B7830" w:rsidRPr="00771D56">
        <w:rPr>
          <w:rFonts w:ascii="TH SarabunPSK" w:hAnsi="TH SarabunPSK" w:cs="TH SarabunPSK"/>
          <w:sz w:val="28"/>
          <w:cs/>
        </w:rPr>
        <w:t>(สำนักงานคณะกรรมการการศึกษาขั้นพื้นฐาน</w:t>
      </w:r>
      <w:r w:rsidR="006B7830" w:rsidRPr="00771D56">
        <w:rPr>
          <w:rFonts w:ascii="TH SarabunPSK" w:hAnsi="TH SarabunPSK" w:cs="TH SarabunPSK"/>
          <w:sz w:val="28"/>
        </w:rPr>
        <w:t xml:space="preserve">, 2561 : 5) </w:t>
      </w:r>
      <w:r w:rsidR="006B7830" w:rsidRPr="00771D56">
        <w:rPr>
          <w:rFonts w:ascii="TH SarabunPSK" w:hAnsi="TH SarabunPSK" w:cs="TH SarabunPSK"/>
          <w:sz w:val="28"/>
          <w:cs/>
        </w:rPr>
        <w:t xml:space="preserve"> </w:t>
      </w:r>
    </w:p>
    <w:p w:rsidR="00CB7261" w:rsidRPr="00771D56" w:rsidRDefault="00CD432B" w:rsidP="002E241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771D56">
        <w:rPr>
          <w:rFonts w:ascii="TH SarabunPSK" w:hAnsi="TH SarabunPSK" w:cs="TH SarabunPSK"/>
          <w:sz w:val="28"/>
          <w:cs/>
        </w:rPr>
        <w:t>ผลการปร</w:t>
      </w:r>
      <w:r w:rsidR="00A72128">
        <w:rPr>
          <w:rFonts w:ascii="TH SarabunPSK" w:hAnsi="TH SarabunPSK" w:cs="TH SarabunPSK"/>
          <w:sz w:val="28"/>
          <w:cs/>
        </w:rPr>
        <w:t>ะเมินคุณภาพการศึกษาภายในของ</w:t>
      </w:r>
      <w:r w:rsidR="00A72128">
        <w:rPr>
          <w:rFonts w:ascii="TH SarabunPSK" w:hAnsi="TH SarabunPSK" w:cs="TH SarabunPSK" w:hint="cs"/>
          <w:sz w:val="28"/>
          <w:cs/>
        </w:rPr>
        <w:t>โรงเรียนสหวิทยาเขตเบญจสิริ</w:t>
      </w:r>
      <w:r w:rsidRPr="00771D56">
        <w:rPr>
          <w:rFonts w:ascii="TH SarabunPSK" w:hAnsi="TH SarabunPSK" w:cs="TH SarabunPSK"/>
          <w:sz w:val="28"/>
          <w:cs/>
        </w:rPr>
        <w:t xml:space="preserve"> ในสังกัดสำนักงานเขตพื้นที่การศึกษามัธยมศึกษา เขต </w:t>
      </w:r>
      <w:r w:rsidRPr="00771D56">
        <w:rPr>
          <w:rFonts w:ascii="TH SarabunPSK" w:hAnsi="TH SarabunPSK" w:cs="TH SarabunPSK"/>
          <w:sz w:val="28"/>
        </w:rPr>
        <w:t xml:space="preserve">2 </w:t>
      </w:r>
      <w:r w:rsidRPr="00771D56">
        <w:rPr>
          <w:rFonts w:ascii="TH SarabunPSK" w:hAnsi="TH SarabunPSK" w:cs="TH SarabunPSK"/>
          <w:sz w:val="28"/>
          <w:cs/>
        </w:rPr>
        <w:t xml:space="preserve"> พิจารณาเปรียบเทียบย้อนหลัง </w:t>
      </w:r>
      <w:r w:rsidRPr="00771D56">
        <w:rPr>
          <w:rFonts w:ascii="TH SarabunPSK" w:hAnsi="TH SarabunPSK" w:cs="TH SarabunPSK"/>
          <w:sz w:val="28"/>
        </w:rPr>
        <w:t xml:space="preserve">3 </w:t>
      </w:r>
      <w:r w:rsidRPr="00771D56">
        <w:rPr>
          <w:rFonts w:ascii="TH SarabunPSK" w:hAnsi="TH SarabunPSK" w:cs="TH SarabunPSK"/>
          <w:sz w:val="28"/>
          <w:cs/>
        </w:rPr>
        <w:t xml:space="preserve">ปี ตั้งแต่ปี </w:t>
      </w:r>
      <w:r w:rsidRPr="00771D56">
        <w:rPr>
          <w:rFonts w:ascii="TH SarabunPSK" w:hAnsi="TH SarabunPSK" w:cs="TH SarabunPSK"/>
          <w:sz w:val="28"/>
        </w:rPr>
        <w:t xml:space="preserve">2559-2561 </w:t>
      </w:r>
      <w:r w:rsidR="00A977FF">
        <w:rPr>
          <w:rFonts w:ascii="TH SarabunPSK" w:hAnsi="TH SarabunPSK" w:cs="TH SarabunPSK"/>
          <w:sz w:val="28"/>
          <w:cs/>
        </w:rPr>
        <w:t>ปราก</w:t>
      </w:r>
      <w:r w:rsidR="00A977FF">
        <w:rPr>
          <w:rFonts w:ascii="TH SarabunPSK" w:hAnsi="TH SarabunPSK" w:cs="TH SarabunPSK" w:hint="cs"/>
          <w:sz w:val="28"/>
          <w:cs/>
        </w:rPr>
        <w:t>ฎ</w:t>
      </w:r>
      <w:r w:rsidRPr="00771D56">
        <w:rPr>
          <w:rFonts w:ascii="TH SarabunPSK" w:hAnsi="TH SarabunPSK" w:cs="TH SarabunPSK"/>
          <w:sz w:val="28"/>
          <w:cs/>
        </w:rPr>
        <w:t>ผลดังนี้</w:t>
      </w:r>
      <w:r w:rsidRPr="00771D56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771D56">
        <w:rPr>
          <w:rFonts w:ascii="TH SarabunPSK" w:hAnsi="TH SarabunPSK" w:cs="TH SarabunPSK"/>
          <w:sz w:val="28"/>
        </w:rPr>
        <w:t>2559</w:t>
      </w:r>
      <w:r w:rsidR="00A72128">
        <w:rPr>
          <w:rFonts w:ascii="TH SarabunPSK" w:hAnsi="TH SarabunPSK" w:cs="TH SarabunPSK"/>
          <w:sz w:val="28"/>
        </w:rPr>
        <w:t xml:space="preserve"> </w:t>
      </w:r>
      <w:r w:rsidR="00A72128">
        <w:rPr>
          <w:rFonts w:ascii="TH SarabunPSK" w:hAnsi="TH SarabunPSK" w:cs="TH SarabunPSK" w:hint="cs"/>
          <w:sz w:val="28"/>
          <w:cs/>
        </w:rPr>
        <w:t xml:space="preserve">และปีการศึกษา </w:t>
      </w:r>
      <w:r w:rsidR="00A72128">
        <w:rPr>
          <w:rFonts w:ascii="TH SarabunPSK" w:eastAsia="SimSun" w:hAnsi="TH SarabunPSK" w:cs="TH SarabunPSK"/>
          <w:sz w:val="28"/>
        </w:rPr>
        <w:t>2560</w:t>
      </w:r>
      <w:r w:rsidRPr="00771D56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>พบว่า ผลการประเมินในภาพรวมอยู่ในระดับดีเยี่ยม</w:t>
      </w:r>
      <w:r w:rsidRPr="00771D56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 xml:space="preserve">  และปีการศึกษา </w:t>
      </w:r>
      <w:r w:rsidRPr="00771D56">
        <w:rPr>
          <w:rFonts w:ascii="TH SarabunPSK" w:hAnsi="TH SarabunPSK" w:cs="TH SarabunPSK"/>
          <w:sz w:val="28"/>
        </w:rPr>
        <w:t xml:space="preserve">2561 </w:t>
      </w:r>
      <w:r w:rsidRPr="00771D56">
        <w:rPr>
          <w:rFonts w:ascii="TH SarabunPSK" w:hAnsi="TH SarabunPSK" w:cs="TH SarabunPSK"/>
          <w:sz w:val="28"/>
          <w:cs/>
        </w:rPr>
        <w:t xml:space="preserve"> พบว่า ผลการประเมินในภาพรวมอยู่ในระดับดีเลิศ จำนวน </w:t>
      </w:r>
      <w:r w:rsidRPr="00771D56">
        <w:rPr>
          <w:rFonts w:ascii="TH SarabunPSK" w:hAnsi="TH SarabunPSK" w:cs="TH SarabunPSK"/>
          <w:sz w:val="28"/>
        </w:rPr>
        <w:t xml:space="preserve">5 </w:t>
      </w:r>
      <w:r w:rsidRPr="00771D56">
        <w:rPr>
          <w:rFonts w:ascii="TH SarabunPSK" w:hAnsi="TH SarabunPSK" w:cs="TH SarabunPSK"/>
          <w:sz w:val="28"/>
          <w:cs/>
        </w:rPr>
        <w:t xml:space="preserve">โรงเรียน  และยอดเยี่ยม จำนวน </w:t>
      </w:r>
      <w:r w:rsidRPr="00771D56">
        <w:rPr>
          <w:rFonts w:ascii="TH SarabunPSK" w:hAnsi="TH SarabunPSK" w:cs="TH SarabunPSK"/>
          <w:sz w:val="28"/>
        </w:rPr>
        <w:t xml:space="preserve">1 </w:t>
      </w:r>
      <w:r w:rsidRPr="00771D56">
        <w:rPr>
          <w:rFonts w:ascii="TH SarabunPSK" w:hAnsi="TH SarabunPSK" w:cs="TH SarabunPSK"/>
          <w:sz w:val="28"/>
          <w:cs/>
        </w:rPr>
        <w:t xml:space="preserve">โรงเรียน และผลการประเมินคุณภาพภายนอก รอบที่ </w:t>
      </w:r>
      <w:r w:rsidRPr="00771D56">
        <w:rPr>
          <w:rFonts w:ascii="TH SarabunPSK" w:hAnsi="TH SarabunPSK" w:cs="TH SarabunPSK"/>
          <w:sz w:val="28"/>
        </w:rPr>
        <w:t xml:space="preserve">3 </w:t>
      </w:r>
      <w:r w:rsidRPr="00771D56">
        <w:rPr>
          <w:rFonts w:ascii="TH SarabunPSK" w:hAnsi="TH SarabunPSK" w:cs="TH SarabunPSK"/>
          <w:sz w:val="28"/>
          <w:cs/>
        </w:rPr>
        <w:t xml:space="preserve">(ปีการศึกษา </w:t>
      </w:r>
      <w:r w:rsidRPr="00771D56">
        <w:rPr>
          <w:rFonts w:ascii="TH SarabunPSK" w:hAnsi="TH SarabunPSK" w:cs="TH SarabunPSK"/>
          <w:sz w:val="28"/>
        </w:rPr>
        <w:t>2554-2558</w:t>
      </w:r>
      <w:r w:rsidRPr="00771D56">
        <w:rPr>
          <w:rFonts w:ascii="TH SarabunPSK" w:hAnsi="TH SarabunPSK" w:cs="TH SarabunPSK"/>
          <w:sz w:val="28"/>
          <w:cs/>
        </w:rPr>
        <w:t>) พบว่า ผลการประเมินในภาพรวมอยู่ในระดับดี</w:t>
      </w:r>
      <w:r w:rsidRPr="00771D56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 xml:space="preserve">จำนวน </w:t>
      </w:r>
      <w:r w:rsidRPr="00771D56">
        <w:rPr>
          <w:rFonts w:ascii="TH SarabunPSK" w:hAnsi="TH SarabunPSK" w:cs="TH SarabunPSK"/>
          <w:sz w:val="28"/>
        </w:rPr>
        <w:t xml:space="preserve"> 5 </w:t>
      </w:r>
      <w:r w:rsidRPr="00771D56">
        <w:rPr>
          <w:rFonts w:ascii="TH SarabunPSK" w:hAnsi="TH SarabunPSK" w:cs="TH SarabunPSK"/>
          <w:sz w:val="28"/>
          <w:cs/>
        </w:rPr>
        <w:t xml:space="preserve">โรงเรียน และดีมาก จำนวน </w:t>
      </w:r>
      <w:r w:rsidRPr="00771D56">
        <w:rPr>
          <w:rFonts w:ascii="TH SarabunPSK" w:hAnsi="TH SarabunPSK" w:cs="TH SarabunPSK"/>
          <w:sz w:val="28"/>
        </w:rPr>
        <w:t xml:space="preserve">1 </w:t>
      </w:r>
      <w:r w:rsidRPr="00771D56">
        <w:rPr>
          <w:rFonts w:ascii="TH SarabunPSK" w:hAnsi="TH SarabunPSK" w:cs="TH SarabunPSK"/>
          <w:sz w:val="28"/>
          <w:cs/>
        </w:rPr>
        <w:t>โรงเรียน  แสดงให้เห็นว่าการดำเนินการประกันคุณภาพการศึกษาทั้งการประเมินคุณภาพการศึกษาภายใน (สพฐ.) และการประกันค</w:t>
      </w:r>
      <w:r w:rsidR="0088642A">
        <w:rPr>
          <w:rFonts w:ascii="TH SarabunPSK" w:hAnsi="TH SarabunPSK" w:cs="TH SarabunPSK"/>
          <w:sz w:val="28"/>
          <w:cs/>
        </w:rPr>
        <w:t>ุณภาพนอก (สมศ.)</w:t>
      </w:r>
      <w:r w:rsidR="00A72128">
        <w:rPr>
          <w:rFonts w:ascii="TH SarabunPSK" w:hAnsi="TH SarabunPSK" w:cs="TH SarabunPSK"/>
          <w:sz w:val="28"/>
          <w:cs/>
        </w:rPr>
        <w:t>ของ</w:t>
      </w:r>
      <w:r w:rsidR="00A72128">
        <w:rPr>
          <w:rFonts w:ascii="TH SarabunPSK" w:hAnsi="TH SarabunPSK" w:cs="TH SarabunPSK"/>
          <w:sz w:val="28"/>
          <w:cs/>
        </w:rPr>
        <w:lastRenderedPageBreak/>
        <w:t>โรงเรียน</w:t>
      </w:r>
      <w:r w:rsidR="00A72128">
        <w:rPr>
          <w:rFonts w:ascii="TH SarabunPSK" w:hAnsi="TH SarabunPSK" w:cs="TH SarabunPSK" w:hint="cs"/>
          <w:sz w:val="28"/>
          <w:cs/>
        </w:rPr>
        <w:t>สหวิทยาเขตเบญจสิริ</w:t>
      </w:r>
      <w:r w:rsidR="00A977FF">
        <w:rPr>
          <w:rFonts w:ascii="TH SarabunPSK" w:hAnsi="TH SarabunPSK" w:cs="TH SarabunPSK" w:hint="cs"/>
          <w:sz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>โรงเรียนมีการพัฒนาคุณภาพการศึกษาอย่างต่อเนื่อง แต่อย่างไรก็ตามจากผลการสังเคราะห์รายงานการประเมินตนเองของสถานศึกษา พบข้อเสนอแนะในประเด็นการสร้างความตระหนักให้แก่บุคลากรทุกคน</w:t>
      </w:r>
      <w:r w:rsidRPr="00771D56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>นับตั้งแต่ผู้บริหารสถานศึกษา</w:t>
      </w:r>
      <w:r w:rsidRPr="00771D56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>ในเรื่องการประกันคุณภาพ</w:t>
      </w:r>
      <w:r w:rsidRPr="00771D56">
        <w:rPr>
          <w:rFonts w:ascii="TH SarabunPSK" w:hAnsi="TH SarabunPSK" w:cs="TH SarabunPSK"/>
          <w:color w:val="000000"/>
          <w:sz w:val="28"/>
          <w:cs/>
        </w:rPr>
        <w:t>การศึกษา</w:t>
      </w:r>
      <w:r w:rsidRPr="00771D56">
        <w:rPr>
          <w:rFonts w:ascii="TH SarabunPSK" w:hAnsi="TH SarabunPSK" w:cs="TH SarabunPSK"/>
          <w:color w:val="000000"/>
          <w:sz w:val="28"/>
        </w:rPr>
        <w:t xml:space="preserve"> </w:t>
      </w:r>
      <w:r w:rsidRPr="00771D56">
        <w:rPr>
          <w:rFonts w:ascii="TH SarabunPSK" w:hAnsi="TH SarabunPSK" w:cs="TH SarabunPSK"/>
          <w:color w:val="000000"/>
          <w:sz w:val="28"/>
          <w:cs/>
        </w:rPr>
        <w:t>และให้ความรู้</w:t>
      </w:r>
      <w:r w:rsidRPr="00771D56">
        <w:rPr>
          <w:rFonts w:ascii="TH SarabunPSK" w:hAnsi="TH SarabunPSK" w:cs="TH SarabunPSK"/>
          <w:color w:val="000000"/>
          <w:sz w:val="28"/>
        </w:rPr>
        <w:t xml:space="preserve"> </w:t>
      </w:r>
      <w:r w:rsidRPr="00771D56">
        <w:rPr>
          <w:rFonts w:ascii="TH SarabunPSK" w:hAnsi="TH SarabunPSK" w:cs="TH SarabunPSK"/>
          <w:color w:val="000000"/>
          <w:sz w:val="28"/>
          <w:cs/>
        </w:rPr>
        <w:t>ความเข้าใจที่ถูกต้องว่าเป็นงานประจำของทุกคน</w:t>
      </w:r>
      <w:r w:rsidRPr="00771D56">
        <w:rPr>
          <w:rFonts w:ascii="TH SarabunPSK" w:hAnsi="TH SarabunPSK" w:cs="TH SarabunPSK"/>
          <w:color w:val="000000"/>
          <w:sz w:val="28"/>
        </w:rPr>
        <w:t xml:space="preserve"> </w:t>
      </w:r>
      <w:r w:rsidRPr="00771D56">
        <w:rPr>
          <w:rFonts w:ascii="TH SarabunPSK" w:hAnsi="TH SarabunPSK" w:cs="TH SarabunPSK"/>
          <w:color w:val="000000"/>
          <w:sz w:val="28"/>
          <w:cs/>
        </w:rPr>
        <w:t>ทั้งการทำหน้าที่หลักในการพัฒนาประเด็นย่อยต่าง</w:t>
      </w:r>
      <w:r w:rsidRPr="00771D56">
        <w:rPr>
          <w:rFonts w:ascii="TH SarabunPSK" w:hAnsi="TH SarabunPSK" w:cs="TH SarabunPSK"/>
          <w:color w:val="000000"/>
          <w:sz w:val="28"/>
        </w:rPr>
        <w:t xml:space="preserve"> </w:t>
      </w:r>
      <w:r w:rsidRPr="00771D56">
        <w:rPr>
          <w:rFonts w:ascii="TH SarabunPSK" w:hAnsi="TH SarabunPSK" w:cs="TH SarabunPSK"/>
          <w:color w:val="000000"/>
          <w:sz w:val="28"/>
          <w:cs/>
        </w:rPr>
        <w:t>ๆ</w:t>
      </w:r>
      <w:r w:rsidRPr="00771D56">
        <w:rPr>
          <w:rFonts w:ascii="TH SarabunPSK" w:hAnsi="TH SarabunPSK" w:cs="TH SarabunPSK"/>
          <w:color w:val="000000"/>
          <w:sz w:val="28"/>
        </w:rPr>
        <w:t xml:space="preserve"> </w:t>
      </w:r>
      <w:r w:rsidRPr="00771D56">
        <w:rPr>
          <w:rFonts w:ascii="TH SarabunPSK" w:hAnsi="TH SarabunPSK" w:cs="TH SarabunPSK"/>
          <w:color w:val="000000"/>
          <w:sz w:val="28"/>
          <w:cs/>
        </w:rPr>
        <w:t xml:space="preserve">ของแต่ละมาตรฐานและการมีส่วนร่วมพัฒนา </w:t>
      </w:r>
      <w:r w:rsidRPr="00771D56">
        <w:rPr>
          <w:rFonts w:ascii="TH SarabunPSK" w:hAnsi="TH SarabunPSK" w:cs="TH SarabunPSK"/>
          <w:sz w:val="28"/>
          <w:cs/>
        </w:rPr>
        <w:t xml:space="preserve">(สำนักงานเขตพื้นที่การศึกษามัธยมศึกษา เขต </w:t>
      </w:r>
      <w:r w:rsidRPr="00771D56">
        <w:rPr>
          <w:rFonts w:ascii="TH SarabunPSK" w:hAnsi="TH SarabunPSK" w:cs="TH SarabunPSK"/>
          <w:sz w:val="28"/>
        </w:rPr>
        <w:t>2,</w:t>
      </w:r>
      <w:r w:rsidRPr="00771D56">
        <w:rPr>
          <w:rFonts w:ascii="TH SarabunPSK" w:hAnsi="TH SarabunPSK" w:cs="TH SarabunPSK"/>
          <w:sz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</w:rPr>
        <w:t>2559-2561</w:t>
      </w:r>
      <w:r w:rsidRPr="00771D56">
        <w:rPr>
          <w:rFonts w:ascii="TH SarabunPSK" w:hAnsi="TH SarabunPSK" w:cs="TH SarabunPSK"/>
          <w:sz w:val="28"/>
          <w:cs/>
        </w:rPr>
        <w:t>)</w:t>
      </w:r>
      <w:r w:rsidR="00A977FF">
        <w:rPr>
          <w:rFonts w:ascii="TH SarabunPSK" w:hAnsi="TH SarabunPSK" w:cs="TH SarabunPSK" w:hint="cs"/>
          <w:sz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>ด้วยเหตุผลดังกล่าวข้างต้น</w:t>
      </w:r>
      <w:r w:rsidRPr="00771D56">
        <w:rPr>
          <w:rFonts w:ascii="TH SarabunPSK" w:eastAsia="AngsanaUPC" w:hAnsi="TH SarabunPSK" w:cs="TH SarabunPSK"/>
          <w:sz w:val="28"/>
          <w:cs/>
        </w:rPr>
        <w:t xml:space="preserve"> ทำให้ผู้วิจัยมีความสนใจศึกษาเรื่องการมีส่วนร่วมของครูในการประกันคุณภาพการศึกษา สหวิทยาเขตเบญจสิริ สำนักงานเขตพื้นที่การศึกษามัธยมศึกษาเขต 2</w:t>
      </w:r>
      <w:r w:rsidRPr="00771D56">
        <w:rPr>
          <w:rFonts w:ascii="TH SarabunPSK" w:eastAsia="AngsanaUPC" w:hAnsi="TH SarabunPSK" w:cs="TH SarabunPSK"/>
          <w:sz w:val="28"/>
        </w:rPr>
        <w:t xml:space="preserve"> </w:t>
      </w:r>
      <w:r w:rsidRPr="00771D56">
        <w:rPr>
          <w:rFonts w:ascii="TH SarabunPSK" w:eastAsia="AngsanaUPC" w:hAnsi="TH SarabunPSK" w:cs="TH SarabunPSK"/>
          <w:sz w:val="28"/>
          <w:cs/>
        </w:rPr>
        <w:t xml:space="preserve"> ซึ่งผลที่ได้จากการวิจัยจะเป็นแนวทางในการยกระดับคุณภาพการศึกษาที่เกิดจากการมีส่วนร่วมจากทุกภาคส่วน</w:t>
      </w:r>
      <w:r w:rsidRPr="00771D56">
        <w:rPr>
          <w:rFonts w:ascii="TH SarabunPSK" w:eastAsia="Times New Roman" w:hAnsi="TH SarabunPSK" w:cs="TH SarabunPSK"/>
          <w:sz w:val="28"/>
          <w:cs/>
        </w:rPr>
        <w:t xml:space="preserve"> และนำผลไปวางแผนพัฒนาคุณภาพของ</w:t>
      </w:r>
      <w:r w:rsidR="002E2417">
        <w:rPr>
          <w:rFonts w:ascii="TH SarabunPSK" w:eastAsia="Times New Roman" w:hAnsi="TH SarabunPSK" w:cs="TH SarabunPSK" w:hint="cs"/>
          <w:sz w:val="28"/>
          <w:cs/>
        </w:rPr>
        <w:t>นัก</w:t>
      </w:r>
      <w:r w:rsidRPr="00771D56">
        <w:rPr>
          <w:rFonts w:ascii="TH SarabunPSK" w:eastAsia="Times New Roman" w:hAnsi="TH SarabunPSK" w:cs="TH SarabunPSK"/>
          <w:sz w:val="28"/>
          <w:cs/>
        </w:rPr>
        <w:t>นักเรียนตามที่กำหนดไว้ เพื่อให้เกิดผลต่อนักเรียน</w:t>
      </w:r>
      <w:r w:rsidRPr="00771D56">
        <w:rPr>
          <w:rFonts w:ascii="TH SarabunPSK" w:hAnsi="TH SarabunPSK" w:cs="TH SarabunPSK"/>
          <w:vanish/>
          <w:sz w:val="28"/>
          <w:cs/>
        </w:rPr>
        <w:pgNum/>
      </w:r>
      <w:r w:rsidRPr="00771D56">
        <w:rPr>
          <w:rFonts w:ascii="TH SarabunPSK" w:hAnsi="TH SarabunPSK" w:cs="TH SarabunPSK"/>
          <w:vanish/>
          <w:sz w:val="28"/>
          <w:cs/>
        </w:rPr>
        <w:t>นันันกนน</w:t>
      </w:r>
      <w:r w:rsidRPr="00771D56">
        <w:rPr>
          <w:rFonts w:ascii="TH SarabunPSK" w:eastAsia="Times New Roman" w:hAnsi="TH SarabunPSK" w:cs="TH SarabunPSK"/>
          <w:sz w:val="28"/>
          <w:cs/>
        </w:rPr>
        <w:t>ตามมาตรฐานอย่างแท้จริง</w:t>
      </w:r>
    </w:p>
    <w:p w:rsidR="002E2417" w:rsidRDefault="002E2417" w:rsidP="00374903">
      <w:pPr>
        <w:pStyle w:val="Default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</w:p>
    <w:p w:rsidR="004B03A7" w:rsidRPr="00771D56" w:rsidRDefault="004B03A7" w:rsidP="002E2417">
      <w:pPr>
        <w:pStyle w:val="Default"/>
        <w:jc w:val="center"/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771D56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  <w:r w:rsidR="000E6773">
        <w:rPr>
          <w:rFonts w:ascii="TH SarabunPSK" w:hAnsi="TH SarabunPSK" w:cs="TH SarabunPSK" w:hint="cs"/>
          <w:b/>
          <w:bCs/>
          <w:sz w:val="28"/>
          <w:szCs w:val="28"/>
          <w:cs/>
        </w:rPr>
        <w:t>การวิจัย</w:t>
      </w:r>
    </w:p>
    <w:p w:rsidR="00D54FA3" w:rsidRPr="00771D56" w:rsidRDefault="00D54FA3" w:rsidP="00DC0A70">
      <w:pPr>
        <w:pStyle w:val="Normal1"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771D56">
        <w:rPr>
          <w:rFonts w:ascii="TH SarabunPSK" w:eastAsia="AngsanaUPC" w:hAnsi="TH SarabunPSK" w:cs="TH SarabunPSK"/>
          <w:sz w:val="28"/>
          <w:szCs w:val="28"/>
          <w:cs/>
        </w:rPr>
        <w:t>เพื่อศึกษาการมีส่วนร่วมของครูในการประกันคุณภาพการศึกษา สหวิทยาเขตเบญจสิริ สังกัดสำนักงานเขตพื้นที่การศึกษามัธยมศึกษาเขต 2</w:t>
      </w:r>
      <w:r w:rsidRPr="00771D56">
        <w:rPr>
          <w:rFonts w:ascii="TH SarabunPSK" w:eastAsia="AngsanaUPC" w:hAnsi="TH SarabunPSK" w:cs="TH SarabunPSK"/>
          <w:sz w:val="28"/>
          <w:szCs w:val="28"/>
        </w:rPr>
        <w:t xml:space="preserve"> </w:t>
      </w:r>
    </w:p>
    <w:p w:rsidR="00B40A3E" w:rsidRDefault="00D54FA3" w:rsidP="00DC0A70">
      <w:pPr>
        <w:pStyle w:val="Normal1"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771D56">
        <w:rPr>
          <w:rFonts w:ascii="TH SarabunPSK" w:eastAsia="AngsanaUPC" w:hAnsi="TH SarabunPSK" w:cs="TH SarabunPSK"/>
          <w:sz w:val="28"/>
          <w:szCs w:val="28"/>
          <w:cs/>
        </w:rPr>
        <w:t>เพื่อเปรียบเทียบการมีส่วนร่วมของครูใ</w:t>
      </w:r>
      <w:r w:rsidR="004D269A">
        <w:rPr>
          <w:rFonts w:ascii="TH SarabunPSK" w:eastAsia="AngsanaUPC" w:hAnsi="TH SarabunPSK" w:cs="TH SarabunPSK"/>
          <w:sz w:val="28"/>
          <w:szCs w:val="28"/>
          <w:cs/>
        </w:rPr>
        <w:t xml:space="preserve">นการประกันคุณภาพการศึกษา   </w:t>
      </w:r>
      <w:r w:rsidRPr="00771D56">
        <w:rPr>
          <w:rFonts w:ascii="TH SarabunPSK" w:eastAsia="AngsanaUPC" w:hAnsi="TH SarabunPSK" w:cs="TH SarabunPSK"/>
          <w:sz w:val="28"/>
          <w:szCs w:val="28"/>
          <w:cs/>
        </w:rPr>
        <w:t>สหวิทยาเขตเบญจสิริ สังกัดสำนักงานเขตพื้นที่การศึกษามัธยมศึกษาเขต 2</w:t>
      </w:r>
      <w:r w:rsidRPr="00771D56">
        <w:rPr>
          <w:rFonts w:ascii="TH SarabunPSK" w:eastAsia="AngsanaUPC" w:hAnsi="TH SarabunPSK" w:cs="TH SarabunPSK"/>
          <w:sz w:val="28"/>
          <w:szCs w:val="28"/>
        </w:rPr>
        <w:t xml:space="preserve">  </w:t>
      </w:r>
      <w:r w:rsidRPr="00771D56">
        <w:rPr>
          <w:rFonts w:ascii="TH SarabunPSK" w:eastAsia="AngsanaUPC" w:hAnsi="TH SarabunPSK" w:cs="TH SarabunPSK"/>
          <w:sz w:val="28"/>
          <w:szCs w:val="28"/>
          <w:cs/>
        </w:rPr>
        <w:t>จำแนกตามระดับการศึกษา และประสบการณ์ในการปฏิบัติงาน</w:t>
      </w:r>
    </w:p>
    <w:p w:rsidR="0067042C" w:rsidRPr="00771D56" w:rsidRDefault="0067042C" w:rsidP="0067042C">
      <w:pPr>
        <w:pStyle w:val="Normal1"/>
        <w:tabs>
          <w:tab w:val="left" w:pos="993"/>
        </w:tabs>
        <w:spacing w:line="240" w:lineRule="auto"/>
        <w:ind w:left="720"/>
        <w:jc w:val="thaiDistribute"/>
        <w:rPr>
          <w:rFonts w:ascii="TH SarabunPSK" w:eastAsia="AngsanaUPC" w:hAnsi="TH SarabunPSK" w:cs="TH SarabunPSK"/>
          <w:sz w:val="28"/>
          <w:szCs w:val="28"/>
        </w:rPr>
      </w:pPr>
      <w:r>
        <w:rPr>
          <w:rFonts w:ascii="TH SarabunPSK" w:eastAsia="AngsanaUPC" w:hAnsi="TH SarabunPSK" w:cs="TH SarabunPSK"/>
          <w:sz w:val="28"/>
          <w:szCs w:val="28"/>
        </w:rPr>
        <w:tab/>
      </w:r>
      <w:r>
        <w:rPr>
          <w:rFonts w:ascii="TH SarabunPSK" w:eastAsia="AngsanaUPC" w:hAnsi="TH SarabunPSK" w:cs="TH SarabunPSK"/>
          <w:sz w:val="28"/>
          <w:szCs w:val="28"/>
        </w:rPr>
        <w:tab/>
      </w:r>
      <w:r>
        <w:rPr>
          <w:rFonts w:ascii="TH SarabunPSK" w:eastAsia="AngsanaUPC" w:hAnsi="TH SarabunPSK" w:cs="TH SarabunPSK"/>
          <w:sz w:val="28"/>
          <w:szCs w:val="28"/>
        </w:rPr>
        <w:tab/>
      </w:r>
      <w:r>
        <w:rPr>
          <w:rFonts w:ascii="TH SarabunPSK" w:eastAsia="AngsanaUPC" w:hAnsi="TH SarabunPSK" w:cs="TH SarabunPSK"/>
          <w:sz w:val="28"/>
          <w:szCs w:val="28"/>
        </w:rPr>
        <w:tab/>
      </w:r>
      <w:r>
        <w:rPr>
          <w:rFonts w:ascii="TH SarabunPSK" w:eastAsia="AngsanaUPC" w:hAnsi="TH SarabunPSK" w:cs="TH SarabunPSK"/>
          <w:sz w:val="28"/>
          <w:szCs w:val="28"/>
        </w:rPr>
        <w:tab/>
      </w:r>
      <w:r>
        <w:rPr>
          <w:rFonts w:ascii="TH SarabunPSK" w:eastAsia="AngsanaUPC" w:hAnsi="TH SarabunPSK" w:cs="TH SarabunPSK"/>
          <w:sz w:val="28"/>
          <w:szCs w:val="28"/>
        </w:rPr>
        <w:tab/>
      </w:r>
    </w:p>
    <w:p w:rsidR="006A492A" w:rsidRPr="006A492A" w:rsidRDefault="006A492A" w:rsidP="002E2417">
      <w:pPr>
        <w:pStyle w:val="Normal1"/>
        <w:spacing w:line="223" w:lineRule="auto"/>
        <w:jc w:val="center"/>
        <w:rPr>
          <w:rFonts w:ascii="TH SarabunPSK" w:eastAsia="AngsanaUPC" w:hAnsi="TH SarabunPSK" w:cs="TH SarabunPSK"/>
          <w:b/>
          <w:bCs/>
          <w:color w:val="000000" w:themeColor="text1"/>
          <w:sz w:val="28"/>
          <w:szCs w:val="28"/>
        </w:rPr>
      </w:pPr>
      <w:r w:rsidRPr="006A492A">
        <w:rPr>
          <w:rFonts w:ascii="TH SarabunPSK" w:eastAsia="AngsanaUPC" w:hAnsi="TH SarabunPSK" w:cs="TH SarabunPSK"/>
          <w:b/>
          <w:bCs/>
          <w:color w:val="000000" w:themeColor="text1"/>
          <w:sz w:val="28"/>
          <w:szCs w:val="28"/>
          <w:cs/>
        </w:rPr>
        <w:t>สมมติฐานการวิจัย</w:t>
      </w:r>
    </w:p>
    <w:p w:rsidR="006A492A" w:rsidRDefault="006A492A" w:rsidP="004D269A">
      <w:pPr>
        <w:pStyle w:val="Normal1"/>
        <w:spacing w:line="223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A492A">
        <w:rPr>
          <w:rFonts w:ascii="TH SarabunPSK" w:hAnsi="TH SarabunPSK" w:cs="TH SarabunPSK"/>
          <w:sz w:val="28"/>
          <w:szCs w:val="28"/>
          <w:cs/>
        </w:rPr>
        <w:t>ครูที่ปฏิบัติการสอนใน</w:t>
      </w:r>
      <w:r w:rsidRPr="006A492A">
        <w:rPr>
          <w:rFonts w:ascii="TH SarabunPSK" w:eastAsia="AngsanaUPC" w:hAnsi="TH SarabunPSK" w:cs="TH SarabunPSK"/>
          <w:sz w:val="28"/>
          <w:szCs w:val="28"/>
          <w:cs/>
        </w:rPr>
        <w:t xml:space="preserve">โรงเรียนสหวิทยาเขตเบญจสิริ สังกัดสำนักงานพื้นที่การศึกษามัธยมศึกษา เขต 2 </w:t>
      </w:r>
      <w:r w:rsidRPr="006A492A">
        <w:rPr>
          <w:rFonts w:ascii="TH SarabunPSK" w:hAnsi="TH SarabunPSK" w:cs="TH SarabunPSK"/>
          <w:sz w:val="28"/>
          <w:szCs w:val="28"/>
          <w:cs/>
        </w:rPr>
        <w:t>ที่มีระดับการศึกษาและประสบการณ์ในการปฏิบัติงานต่างกัน มี</w:t>
      </w:r>
      <w:r w:rsidRPr="006A492A">
        <w:rPr>
          <w:rFonts w:ascii="TH SarabunPSK" w:eastAsia="AngsanaUPC" w:hAnsi="TH SarabunPSK" w:cs="TH SarabunPSK"/>
          <w:sz w:val="28"/>
          <w:szCs w:val="28"/>
          <w:cs/>
        </w:rPr>
        <w:t>ส่วนร่วมในการประกันคุณภาพการศึกษา</w:t>
      </w:r>
      <w:r w:rsidRPr="006A492A">
        <w:rPr>
          <w:rFonts w:ascii="TH SarabunPSK" w:hAnsi="TH SarabunPSK" w:cs="TH SarabunPSK"/>
          <w:sz w:val="28"/>
          <w:szCs w:val="28"/>
          <w:cs/>
        </w:rPr>
        <w:t xml:space="preserve">แตกต่างกัน </w:t>
      </w:r>
    </w:p>
    <w:p w:rsidR="004D269A" w:rsidRPr="004D269A" w:rsidRDefault="004D269A" w:rsidP="004D269A">
      <w:pPr>
        <w:pStyle w:val="Normal1"/>
        <w:spacing w:line="223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434A0C" w:rsidRPr="00965328" w:rsidRDefault="000E6773" w:rsidP="002E2417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วิธี</w:t>
      </w:r>
      <w:r w:rsidR="00B40A3E" w:rsidRPr="00771D56">
        <w:rPr>
          <w:rFonts w:ascii="TH SarabunPSK" w:hAnsi="TH SarabunPSK" w:cs="TH SarabunPSK"/>
          <w:b/>
          <w:bCs/>
          <w:sz w:val="28"/>
          <w:szCs w:val="28"/>
          <w:cs/>
        </w:rPr>
        <w:t>ดำเนินการวิจัย</w:t>
      </w:r>
    </w:p>
    <w:p w:rsidR="00434A0C" w:rsidRPr="00771D56" w:rsidRDefault="004D269A" w:rsidP="00DC0A70">
      <w:pPr>
        <w:pStyle w:val="Defaul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>1.</w:t>
      </w:r>
      <w:r w:rsidR="00F44E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>ประชากรและกลุ่มตัวอย่าง</w:t>
      </w:r>
    </w:p>
    <w:p w:rsidR="00434A0C" w:rsidRPr="00771D56" w:rsidRDefault="004D269A" w:rsidP="00F44EFC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>1.1</w:t>
      </w:r>
      <w:r w:rsidR="00B71CAB">
        <w:rPr>
          <w:rFonts w:ascii="TH SarabunPSK" w:hAnsi="TH SarabunPSK" w:cs="TH SarabunPSK"/>
          <w:sz w:val="28"/>
          <w:szCs w:val="28"/>
          <w:cs/>
        </w:rPr>
        <w:t>ประชากร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 xml:space="preserve">ในการวิจัยครั้งนี้ ได้แก่ </w:t>
      </w:r>
      <w:r w:rsidR="006A492A">
        <w:rPr>
          <w:rFonts w:ascii="TH SarabunPSK" w:hAnsi="TH SarabunPSK" w:cs="TH SarabunPSK" w:hint="cs"/>
          <w:sz w:val="28"/>
          <w:szCs w:val="28"/>
          <w:cs/>
        </w:rPr>
        <w:t>ข้าราชการ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>ครู</w:t>
      </w:r>
      <w:r w:rsidR="00434A0C" w:rsidRPr="00771D56">
        <w:rPr>
          <w:rFonts w:ascii="TH SarabunPSK" w:eastAsia="AngsanaUPC" w:hAnsi="TH SarabunPSK" w:cs="TH SarabunPSK"/>
          <w:sz w:val="28"/>
          <w:szCs w:val="28"/>
          <w:cs/>
        </w:rPr>
        <w:t xml:space="preserve"> ในโรงเรียนสหวิทยาเขตเบญจสิริ  สังกัดสำนักงานเขตพื้นที่การศึกษามัธยมศึกษาเขต 2 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434A0C" w:rsidRPr="00771D56">
        <w:rPr>
          <w:rFonts w:ascii="TH SarabunPSK" w:hAnsi="TH SarabunPSK" w:cs="TH SarabunPSK"/>
          <w:sz w:val="28"/>
          <w:szCs w:val="28"/>
        </w:rPr>
        <w:t>6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 xml:space="preserve"> โรงเรียน  ปีการศึกษา 2562 จำนวน  </w:t>
      </w:r>
      <w:r w:rsidR="00434A0C" w:rsidRPr="00771D56">
        <w:rPr>
          <w:rFonts w:ascii="TH SarabunPSK" w:hAnsi="TH SarabunPSK" w:cs="TH SarabunPSK"/>
          <w:color w:val="auto"/>
          <w:sz w:val="28"/>
          <w:szCs w:val="28"/>
        </w:rPr>
        <w:t>651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 xml:space="preserve"> คน </w:t>
      </w:r>
    </w:p>
    <w:p w:rsidR="00434A0C" w:rsidRPr="00771D56" w:rsidRDefault="004D269A" w:rsidP="00F44EFC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>1.2</w:t>
      </w:r>
      <w:r w:rsidR="00F44E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>กลุ่มตัวอย่างที่ใช้ในการวิจัยครั้งนี้ ได้แก่ ข้าราชการครู</w:t>
      </w:r>
      <w:r w:rsidR="00434A0C" w:rsidRPr="00771D56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434A0C" w:rsidRPr="00771D56">
        <w:rPr>
          <w:rFonts w:ascii="TH SarabunPSK" w:hAnsi="TH SarabunPSK" w:cs="TH SarabunPSK"/>
          <w:color w:val="auto"/>
          <w:sz w:val="28"/>
          <w:szCs w:val="28"/>
        </w:rPr>
        <w:t>241</w:t>
      </w:r>
      <w:r w:rsidR="00434A0C" w:rsidRPr="00771D56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 xml:space="preserve">คน    </w:t>
      </w:r>
      <w:r w:rsidR="003D17B2" w:rsidRPr="00771D56">
        <w:rPr>
          <w:rFonts w:ascii="TH SarabunPSK" w:hAnsi="TH SarabunPSK" w:cs="TH SarabunPSK"/>
          <w:sz w:val="28"/>
          <w:szCs w:val="28"/>
          <w:cs/>
        </w:rPr>
        <w:t>โดย</w:t>
      </w:r>
      <w:r w:rsidR="00B71CAB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3D17B2" w:rsidRPr="00771D56">
        <w:rPr>
          <w:rFonts w:ascii="TH SarabunPSK" w:hAnsi="TH SarabunPSK" w:cs="TH SarabunPSK"/>
          <w:sz w:val="28"/>
          <w:szCs w:val="28"/>
          <w:cs/>
        </w:rPr>
        <w:t>ตาราง</w:t>
      </w:r>
      <w:r w:rsidR="00B71CAB" w:rsidRPr="00771D56">
        <w:rPr>
          <w:rFonts w:ascii="TH SarabunPSK" w:hAnsi="TH SarabunPSK" w:cs="TH SarabunPSK"/>
          <w:sz w:val="28"/>
          <w:szCs w:val="28"/>
          <w:cs/>
        </w:rPr>
        <w:t xml:space="preserve">ของ </w:t>
      </w:r>
      <w:r w:rsidR="00B71CAB" w:rsidRPr="00771D56">
        <w:rPr>
          <w:rFonts w:ascii="TH SarabunPSK" w:hAnsi="TH SarabunPSK" w:cs="TH SarabunPSK"/>
          <w:sz w:val="28"/>
          <w:szCs w:val="28"/>
        </w:rPr>
        <w:t>Cohen et al. (</w:t>
      </w:r>
      <w:r w:rsidR="00B71CAB" w:rsidRPr="00771D56">
        <w:rPr>
          <w:rFonts w:ascii="TH SarabunPSK" w:hAnsi="TH SarabunPSK" w:cs="TH SarabunPSK"/>
          <w:sz w:val="28"/>
          <w:szCs w:val="28"/>
          <w:cs/>
        </w:rPr>
        <w:t>2011</w:t>
      </w:r>
      <w:r w:rsidR="00B71CAB" w:rsidRPr="00771D56">
        <w:rPr>
          <w:rFonts w:ascii="TH SarabunPSK" w:hAnsi="TH SarabunPSK" w:cs="TH SarabunPSK"/>
          <w:sz w:val="28"/>
          <w:szCs w:val="28"/>
        </w:rPr>
        <w:t>, p.</w:t>
      </w:r>
      <w:r w:rsidR="00B71CAB" w:rsidRPr="00771D56">
        <w:rPr>
          <w:rFonts w:ascii="TH SarabunPSK" w:hAnsi="TH SarabunPSK" w:cs="TH SarabunPSK"/>
          <w:sz w:val="28"/>
          <w:szCs w:val="28"/>
          <w:cs/>
        </w:rPr>
        <w:t xml:space="preserve">147) </w:t>
      </w:r>
      <w:r w:rsidR="00B71CA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3D17B2" w:rsidRPr="00771D56">
        <w:rPr>
          <w:rFonts w:ascii="TH SarabunPSK" w:hAnsi="TH SarabunPSK" w:cs="TH SarabunPSK"/>
          <w:sz w:val="28"/>
          <w:szCs w:val="28"/>
          <w:cs/>
        </w:rPr>
        <w:t>กำหนด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>กลุ่มตัวอย่าง</w:t>
      </w:r>
      <w:r w:rsidR="00B71CAB">
        <w:rPr>
          <w:rFonts w:ascii="TH SarabunPSK" w:hAnsi="TH SarabunPSK" w:cs="TH SarabunPSK" w:hint="cs"/>
          <w:sz w:val="28"/>
          <w:szCs w:val="28"/>
          <w:cs/>
        </w:rPr>
        <w:t>ด้วยวิธีการสุ่มอย่างง่าย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434A0C" w:rsidRPr="00771D56">
        <w:rPr>
          <w:rFonts w:ascii="TH SarabunPSK" w:hAnsi="TH SarabunPSK" w:cs="TH SarabunPSK"/>
          <w:sz w:val="28"/>
          <w:szCs w:val="28"/>
        </w:rPr>
        <w:t xml:space="preserve">Sample </w:t>
      </w:r>
      <w:r w:rsidR="00B71CAB">
        <w:rPr>
          <w:rFonts w:ascii="TH SarabunPSK" w:hAnsi="TH SarabunPSK" w:cs="TH SarabunPSK"/>
          <w:sz w:val="28"/>
          <w:szCs w:val="28"/>
        </w:rPr>
        <w:t>Random Sampling</w:t>
      </w:r>
      <w:r w:rsidR="00434A0C" w:rsidRPr="00771D56">
        <w:rPr>
          <w:rFonts w:ascii="TH SarabunPSK" w:hAnsi="TH SarabunPSK" w:cs="TH SarabunPSK"/>
          <w:sz w:val="28"/>
          <w:szCs w:val="28"/>
          <w:cs/>
        </w:rPr>
        <w:t xml:space="preserve">)  </w:t>
      </w:r>
    </w:p>
    <w:p w:rsidR="00771D56" w:rsidRDefault="004D269A" w:rsidP="00DC0A70">
      <w:pPr>
        <w:pStyle w:val="Default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>2.</w:t>
      </w:r>
      <w:r w:rsidR="00F44E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725C5">
        <w:rPr>
          <w:rFonts w:ascii="TH SarabunPSK" w:hAnsi="TH SarabunPSK" w:cs="TH SarabunPSK" w:hint="cs"/>
          <w:sz w:val="28"/>
          <w:szCs w:val="28"/>
          <w:cs/>
        </w:rPr>
        <w:t>เครื่องมือ</w:t>
      </w:r>
      <w:r w:rsidR="00F44EFC" w:rsidRPr="00E34106">
        <w:rPr>
          <w:rFonts w:ascii="TH SarabunPSK" w:hAnsi="TH SarabunPSK" w:cs="TH SarabunPSK"/>
          <w:sz w:val="28"/>
          <w:szCs w:val="28"/>
          <w:cs/>
        </w:rPr>
        <w:t>เครื่องมือ</w:t>
      </w:r>
      <w:r w:rsidR="00F44EFC" w:rsidRPr="00E34106">
        <w:rPr>
          <w:rFonts w:ascii="TH SarabunPSK" w:hAnsi="TH SarabunPSK" w:cs="TH SarabunPSK" w:hint="cs"/>
          <w:sz w:val="28"/>
          <w:szCs w:val="28"/>
          <w:cs/>
        </w:rPr>
        <w:t>ที่ใช้</w:t>
      </w:r>
      <w:r w:rsidR="00F44EFC" w:rsidRPr="00E34106">
        <w:rPr>
          <w:rFonts w:ascii="TH SarabunPSK" w:hAnsi="TH SarabunPSK" w:cs="TH SarabunPSK"/>
          <w:sz w:val="28"/>
          <w:szCs w:val="28"/>
          <w:cs/>
        </w:rPr>
        <w:t>การเก็บรวบรวมข้อมูล</w:t>
      </w:r>
    </w:p>
    <w:p w:rsidR="001B4D3A" w:rsidRDefault="006725C5" w:rsidP="001B4D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AngsanaUPC" w:hAnsi="TH SarabunPSK" w:cs="TH SarabunPSK"/>
          <w:sz w:val="28"/>
          <w:cs/>
        </w:rPr>
        <w:t>เครื่องมือที่ใช้ใน</w:t>
      </w:r>
      <w:r>
        <w:rPr>
          <w:rFonts w:ascii="TH SarabunPSK" w:eastAsia="AngsanaUPC" w:hAnsi="TH SarabunPSK" w:cs="TH SarabunPSK" w:hint="cs"/>
          <w:sz w:val="28"/>
          <w:cs/>
        </w:rPr>
        <w:t>การ</w:t>
      </w:r>
      <w:r>
        <w:rPr>
          <w:rFonts w:ascii="TH SarabunPSK" w:eastAsia="AngsanaUPC" w:hAnsi="TH SarabunPSK" w:cs="TH SarabunPSK"/>
          <w:sz w:val="28"/>
          <w:cs/>
        </w:rPr>
        <w:t>วิจัย</w:t>
      </w:r>
      <w:r w:rsidR="00DD306B" w:rsidRPr="00771D56">
        <w:rPr>
          <w:rFonts w:ascii="TH SarabunPSK" w:eastAsia="AngsanaUPC" w:hAnsi="TH SarabunPSK" w:cs="TH SarabunPSK"/>
          <w:sz w:val="28"/>
          <w:cs/>
        </w:rPr>
        <w:t>เป็นแบบสอบถาม</w:t>
      </w:r>
      <w:r>
        <w:rPr>
          <w:rFonts w:ascii="TH SarabunPSK" w:eastAsia="AngsanaUPC" w:hAnsi="TH SarabunPSK" w:cs="TH SarabunPSK" w:hint="cs"/>
          <w:sz w:val="28"/>
          <w:cs/>
        </w:rPr>
        <w:t xml:space="preserve"> ประกอบด้วย </w:t>
      </w:r>
      <w:r w:rsidRPr="00771D56">
        <w:rPr>
          <w:rFonts w:ascii="TH SarabunPSK" w:eastAsia="Arial" w:hAnsi="TH SarabunPSK" w:cs="TH SarabunPSK"/>
          <w:sz w:val="28"/>
          <w:cs/>
        </w:rPr>
        <w:t>ข้อมูลพื้นฐาน เกี่ยวกับส</w:t>
      </w:r>
      <w:r w:rsidR="009367DB">
        <w:rPr>
          <w:rFonts w:ascii="TH SarabunPSK" w:eastAsia="Arial" w:hAnsi="TH SarabunPSK" w:cs="TH SarabunPSK"/>
          <w:sz w:val="28"/>
          <w:cs/>
        </w:rPr>
        <w:t xml:space="preserve">ถานภาพของผู้ตอบแบบสอบถาม </w:t>
      </w:r>
      <w:r w:rsidR="009367DB">
        <w:rPr>
          <w:rFonts w:ascii="TH SarabunPSK" w:eastAsia="Arial" w:hAnsi="TH SarabunPSK" w:cs="TH SarabunPSK" w:hint="cs"/>
          <w:sz w:val="28"/>
          <w:cs/>
        </w:rPr>
        <w:t>จำแนกตาม</w:t>
      </w:r>
      <w:r w:rsidRPr="00771D56">
        <w:rPr>
          <w:rFonts w:ascii="TH SarabunPSK" w:eastAsia="Arial" w:hAnsi="TH SarabunPSK" w:cs="TH SarabunPSK"/>
          <w:sz w:val="28"/>
          <w:cs/>
        </w:rPr>
        <w:t xml:space="preserve">ระดับการศึกษา และประสบการณ์ในการปฏิบัติงาน </w:t>
      </w:r>
      <w:r w:rsidR="009367DB">
        <w:rPr>
          <w:rFonts w:ascii="TH SarabunPSK" w:eastAsia="Arial" w:hAnsi="TH SarabunPSK" w:cs="TH SarabunPSK" w:hint="cs"/>
          <w:sz w:val="28"/>
          <w:cs/>
        </w:rPr>
        <w:t xml:space="preserve"> มีลักษณะเป็นแบบตรวจสอบรายการ(</w:t>
      </w:r>
      <w:r w:rsidR="00A756D9">
        <w:rPr>
          <w:rFonts w:ascii="TH SarabunPSK" w:eastAsia="SimSun" w:hAnsi="TH SarabunPSK" w:cs="TH SarabunPSK"/>
          <w:sz w:val="28"/>
        </w:rPr>
        <w:t>c</w:t>
      </w:r>
      <w:r w:rsidR="009367DB">
        <w:rPr>
          <w:rFonts w:ascii="TH SarabunPSK" w:eastAsia="SimSun" w:hAnsi="TH SarabunPSK" w:cs="TH SarabunPSK"/>
          <w:sz w:val="28"/>
        </w:rPr>
        <w:t>heck-List</w:t>
      </w:r>
      <w:r w:rsidR="009367DB">
        <w:rPr>
          <w:rFonts w:ascii="TH SarabunPSK" w:eastAsia="Arial" w:hAnsi="TH SarabunPSK" w:cs="TH SarabunPSK" w:hint="cs"/>
          <w:sz w:val="28"/>
          <w:cs/>
        </w:rPr>
        <w:t>)</w:t>
      </w:r>
      <w:r w:rsidR="00F44EFC">
        <w:rPr>
          <w:rFonts w:ascii="TH SarabunPSK" w:eastAsia="Arial" w:hAnsi="TH SarabunPSK" w:cs="TH SarabunPSK" w:hint="cs"/>
          <w:sz w:val="28"/>
          <w:cs/>
        </w:rPr>
        <w:t xml:space="preserve"> ข้อมูล</w:t>
      </w:r>
      <w:r w:rsidR="001B4D3A" w:rsidRPr="00771D56">
        <w:rPr>
          <w:rFonts w:ascii="TH SarabunPSK" w:eastAsia="Arial" w:hAnsi="TH SarabunPSK" w:cs="TH SarabunPSK"/>
          <w:sz w:val="28"/>
          <w:cs/>
        </w:rPr>
        <w:t>เกี่ยวกับการมีส่วนร่วมของครูในการประกันคุณ</w:t>
      </w:r>
      <w:r w:rsidR="00F44EFC">
        <w:rPr>
          <w:rFonts w:ascii="TH SarabunPSK" w:eastAsia="Arial" w:hAnsi="TH SarabunPSK" w:cs="TH SarabunPSK"/>
          <w:sz w:val="28"/>
          <w:cs/>
        </w:rPr>
        <w:t xml:space="preserve">ภาพการศึกษา </w:t>
      </w:r>
      <w:r w:rsidR="001B4D3A" w:rsidRPr="00771D56">
        <w:rPr>
          <w:rFonts w:ascii="TH SarabunPSK" w:eastAsia="Arial" w:hAnsi="TH SarabunPSK" w:cs="TH SarabunPSK"/>
          <w:sz w:val="28"/>
          <w:cs/>
        </w:rPr>
        <w:t xml:space="preserve">จำนวน </w:t>
      </w:r>
      <w:r w:rsidR="001B4D3A" w:rsidRPr="00771D56">
        <w:rPr>
          <w:rFonts w:ascii="TH SarabunPSK" w:eastAsia="Arial" w:hAnsi="TH SarabunPSK" w:cs="TH SarabunPSK"/>
          <w:sz w:val="28"/>
        </w:rPr>
        <w:t>4</w:t>
      </w:r>
      <w:r w:rsidR="001B4D3A" w:rsidRPr="00771D56">
        <w:rPr>
          <w:rFonts w:ascii="TH SarabunPSK" w:eastAsia="Arial" w:hAnsi="TH SarabunPSK" w:cs="TH SarabunPSK"/>
          <w:sz w:val="28"/>
          <w:cs/>
        </w:rPr>
        <w:t xml:space="preserve">0 ข้อ แบ่งออกเป็น </w:t>
      </w:r>
      <w:r w:rsidR="001B4D3A" w:rsidRPr="00771D56">
        <w:rPr>
          <w:rFonts w:ascii="TH SarabunPSK" w:hAnsi="TH SarabunPSK" w:cs="TH SarabunPSK"/>
          <w:sz w:val="28"/>
        </w:rPr>
        <w:t xml:space="preserve">4 </w:t>
      </w:r>
      <w:r w:rsidR="001B4D3A" w:rsidRPr="00771D56">
        <w:rPr>
          <w:rFonts w:ascii="TH SarabunPSK" w:hAnsi="TH SarabunPSK" w:cs="TH SarabunPSK"/>
          <w:sz w:val="28"/>
          <w:cs/>
        </w:rPr>
        <w:t xml:space="preserve">ด้าน </w:t>
      </w:r>
      <w:r w:rsidR="001B4D3A" w:rsidRPr="00771D56">
        <w:rPr>
          <w:rFonts w:ascii="TH SarabunPSK" w:eastAsia="Arial" w:hAnsi="TH SarabunPSK" w:cs="TH SarabunPSK"/>
          <w:sz w:val="28"/>
          <w:cs/>
        </w:rPr>
        <w:t xml:space="preserve">ได้แก่ </w:t>
      </w:r>
      <w:r w:rsidR="001B4D3A" w:rsidRPr="00771D56">
        <w:rPr>
          <w:rFonts w:ascii="TH SarabunPSK" w:eastAsia="Times New Roman" w:hAnsi="TH SarabunPSK" w:cs="TH SarabunPSK"/>
          <w:sz w:val="28"/>
          <w:cs/>
        </w:rPr>
        <w:t xml:space="preserve"> ด้านการวางแผน  ด้านการดำเนินงาน ด้านการตรวจสอบ </w:t>
      </w:r>
      <w:r w:rsidR="0088642A">
        <w:rPr>
          <w:rFonts w:ascii="TH SarabunPSK" w:eastAsia="Times New Roman" w:hAnsi="TH SarabunPSK" w:cs="TH SarabunPSK" w:hint="cs"/>
          <w:sz w:val="28"/>
          <w:cs/>
        </w:rPr>
        <w:t>และ</w:t>
      </w:r>
      <w:r w:rsidR="001B4D3A" w:rsidRPr="00771D56">
        <w:rPr>
          <w:rFonts w:ascii="TH SarabunPSK" w:eastAsia="Times New Roman" w:hAnsi="TH SarabunPSK" w:cs="TH SarabunPSK"/>
          <w:sz w:val="28"/>
          <w:cs/>
        </w:rPr>
        <w:t>ด้านการปรับปรุง</w:t>
      </w:r>
      <w:r w:rsidR="001B4D3A" w:rsidRPr="00771D56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  <w:r w:rsidR="001B4D3A" w:rsidRPr="00771D56">
        <w:rPr>
          <w:rFonts w:ascii="TH SarabunPSK" w:eastAsia="Times New Roman" w:hAnsi="TH SarabunPSK" w:cs="TH SarabunPSK"/>
          <w:sz w:val="28"/>
          <w:cs/>
        </w:rPr>
        <w:t xml:space="preserve">โดยใช้มาตรส่วนประมาณค่า   </w:t>
      </w:r>
      <w:r w:rsidR="001B4D3A" w:rsidRPr="00771D56">
        <w:rPr>
          <w:rFonts w:ascii="TH SarabunPSK" w:eastAsia="Arial" w:hAnsi="TH SarabunPSK" w:cs="TH SarabunPSK"/>
          <w:spacing w:val="-6"/>
          <w:sz w:val="28"/>
          <w:cs/>
        </w:rPr>
        <w:t>(</w:t>
      </w:r>
      <w:r w:rsidR="00A756D9">
        <w:rPr>
          <w:rFonts w:ascii="TH SarabunPSK" w:eastAsia="Arial" w:hAnsi="TH SarabunPSK" w:cs="TH SarabunPSK"/>
          <w:spacing w:val="-6"/>
          <w:sz w:val="28"/>
        </w:rPr>
        <w:t>r</w:t>
      </w:r>
      <w:r w:rsidR="001B4D3A" w:rsidRPr="00771D56">
        <w:rPr>
          <w:rFonts w:ascii="TH SarabunPSK" w:eastAsia="Arial" w:hAnsi="TH SarabunPSK" w:cs="TH SarabunPSK"/>
          <w:spacing w:val="-6"/>
          <w:sz w:val="28"/>
        </w:rPr>
        <w:t>ating scale</w:t>
      </w:r>
      <w:r w:rsidR="001B4D3A" w:rsidRPr="00771D56">
        <w:rPr>
          <w:rFonts w:ascii="TH SarabunPSK" w:eastAsia="Arial" w:hAnsi="TH SarabunPSK" w:cs="TH SarabunPSK"/>
          <w:spacing w:val="-6"/>
          <w:sz w:val="28"/>
          <w:cs/>
        </w:rPr>
        <w:t>)</w:t>
      </w:r>
      <w:r w:rsidR="001B4D3A" w:rsidRPr="00771D56">
        <w:rPr>
          <w:rFonts w:ascii="TH SarabunPSK" w:eastAsia="Arial" w:hAnsi="TH SarabunPSK" w:cs="TH SarabunPSK"/>
          <w:spacing w:val="-6"/>
          <w:sz w:val="28"/>
        </w:rPr>
        <w:t xml:space="preserve"> </w:t>
      </w:r>
      <w:r w:rsidR="001B4D3A" w:rsidRPr="00771D56">
        <w:rPr>
          <w:rFonts w:ascii="TH SarabunPSK" w:eastAsia="Arial" w:hAnsi="TH SarabunPSK" w:cs="TH SarabunPSK"/>
          <w:spacing w:val="-6"/>
          <w:sz w:val="28"/>
          <w:cs/>
        </w:rPr>
        <w:t xml:space="preserve"> 5 ระดับ </w:t>
      </w:r>
      <w:r w:rsidR="001B4D3A" w:rsidRPr="00771D56">
        <w:rPr>
          <w:rFonts w:ascii="TH SarabunPSK" w:eastAsia="Times New Roman" w:hAnsi="TH SarabunPSK" w:cs="TH SarabunPSK"/>
          <w:sz w:val="28"/>
          <w:cs/>
        </w:rPr>
        <w:t xml:space="preserve"> คือ มากที่สุด มาก ปานกลาง น้อย น้อยที่สุด</w:t>
      </w:r>
      <w:r w:rsidR="001B4D3A"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="001B4D3A">
        <w:rPr>
          <w:rFonts w:ascii="TH SarabunPSK" w:hAnsi="TH SarabunPSK" w:cs="TH SarabunPSK" w:hint="cs"/>
          <w:sz w:val="28"/>
          <w:cs/>
        </w:rPr>
        <w:t>ข้อ</w:t>
      </w:r>
      <w:r w:rsidR="00F44EFC">
        <w:rPr>
          <w:rFonts w:ascii="TH SarabunPSK" w:hAnsi="TH SarabunPSK" w:cs="TH SarabunPSK" w:hint="cs"/>
          <w:sz w:val="28"/>
          <w:cs/>
        </w:rPr>
        <w:t>มูลข้อ</w:t>
      </w:r>
      <w:r w:rsidR="001B4D3A">
        <w:rPr>
          <w:rFonts w:ascii="TH SarabunPSK" w:hAnsi="TH SarabunPSK" w:cs="TH SarabunPSK" w:hint="cs"/>
          <w:sz w:val="28"/>
          <w:cs/>
        </w:rPr>
        <w:t>เสนอแนะการมีส่วนร่วมของครูในการประกันคุณภาพการศึกษาโดย</w:t>
      </w:r>
      <w:r w:rsidR="001B4D3A">
        <w:rPr>
          <w:rFonts w:ascii="TH SarabunPSK" w:eastAsia="Arial" w:hAnsi="TH SarabunPSK" w:cs="TH SarabunPSK" w:hint="cs"/>
          <w:sz w:val="28"/>
          <w:cs/>
        </w:rPr>
        <w:t>ใช้คำถามปลายเปิด (</w:t>
      </w:r>
      <w:r w:rsidR="001B4D3A">
        <w:rPr>
          <w:rFonts w:ascii="TH SarabunPSK" w:hAnsi="TH SarabunPSK" w:cs="TH SarabunPSK"/>
          <w:sz w:val="28"/>
        </w:rPr>
        <w:t>Open-Ended Question</w:t>
      </w:r>
      <w:r w:rsidR="00F44EFC">
        <w:rPr>
          <w:rFonts w:ascii="TH SarabunPSK" w:eastAsia="Arial" w:hAnsi="TH SarabunPSK" w:cs="TH SarabunPSK" w:hint="cs"/>
          <w:sz w:val="28"/>
          <w:cs/>
        </w:rPr>
        <w:t>)</w:t>
      </w:r>
      <w:r w:rsidR="001B4D3A" w:rsidRPr="00771D56">
        <w:rPr>
          <w:rFonts w:ascii="TH SarabunPSK" w:eastAsia="Arial" w:hAnsi="TH SarabunPSK" w:cs="TH SarabunPSK"/>
          <w:sz w:val="28"/>
          <w:cs/>
        </w:rPr>
        <w:t xml:space="preserve"> </w:t>
      </w:r>
      <w:r w:rsidR="00F44EFC" w:rsidRPr="00AE7664">
        <w:rPr>
          <w:rFonts w:ascii="TH SarabunPSK" w:hAnsi="TH SarabunPSK" w:cs="TH SarabunPSK" w:hint="cs"/>
          <w:sz w:val="28"/>
          <w:cs/>
        </w:rPr>
        <w:t>ผู้วิจัยสร้างเครื่องมือและตรวจสอบคุณภาพของเครื่องมือ  ดังนี้</w:t>
      </w:r>
    </w:p>
    <w:p w:rsidR="000C5AFA" w:rsidRDefault="001B4D3A" w:rsidP="000C5AF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ศึกษาเอกสาร ตำรา และงานวิจัยที่เกี่ยวข้อง</w:t>
      </w:r>
      <w:r w:rsidR="000311AB" w:rsidRPr="00AE7664">
        <w:rPr>
          <w:rFonts w:ascii="TH SarabunPSK" w:hAnsi="TH SarabunPSK" w:cs="TH SarabunPSK"/>
          <w:sz w:val="28"/>
          <w:cs/>
        </w:rPr>
        <w:t>กับ</w:t>
      </w:r>
      <w:r w:rsidR="000311AB">
        <w:rPr>
          <w:rFonts w:ascii="TH SarabunPSK" w:hAnsi="TH SarabunPSK" w:cs="TH SarabunPSK"/>
          <w:sz w:val="28"/>
          <w:cs/>
        </w:rPr>
        <w:t>การ</w:t>
      </w:r>
      <w:r w:rsidR="000C5AFA">
        <w:rPr>
          <w:rFonts w:ascii="TH SarabunPSK" w:hAnsi="TH SarabunPSK" w:cs="TH SarabunPSK" w:hint="cs"/>
          <w:sz w:val="28"/>
          <w:cs/>
        </w:rPr>
        <w:t>มีส่วนร่ว</w:t>
      </w:r>
      <w:r w:rsidR="000311AB">
        <w:rPr>
          <w:rFonts w:ascii="TH SarabunPSK" w:hAnsi="TH SarabunPSK" w:cs="TH SarabunPSK" w:hint="cs"/>
          <w:sz w:val="28"/>
          <w:cs/>
        </w:rPr>
        <w:t>มในการประกันคุณภาพการศึกษา</w:t>
      </w:r>
      <w:r w:rsidR="000311AB" w:rsidRPr="00AE7664">
        <w:rPr>
          <w:rFonts w:ascii="TH SarabunPSK" w:hAnsi="TH SarabunPSK" w:cs="TH SarabunPSK"/>
          <w:sz w:val="28"/>
          <w:cs/>
        </w:rPr>
        <w:t xml:space="preserve"> เพื่อเป็นแนวทางในการกำหนดกรอบแนวคิดในการวิจัยและการสร้างแบบสอบถาม </w:t>
      </w:r>
      <w:r w:rsidR="000311AB">
        <w:rPr>
          <w:rFonts w:ascii="TH SarabunPSK" w:hAnsi="TH SarabunPSK" w:cs="TH SarabunPSK" w:hint="cs"/>
          <w:sz w:val="28"/>
          <w:cs/>
        </w:rPr>
        <w:t>และนำเสนอผู้</w:t>
      </w:r>
      <w:r w:rsidR="000311AB" w:rsidRPr="000311AB">
        <w:rPr>
          <w:rFonts w:ascii="TH SarabunPSK" w:eastAsia="Times New Roman" w:hAnsi="TH SarabunPSK" w:cs="TH SarabunPSK"/>
          <w:sz w:val="28"/>
          <w:cs/>
        </w:rPr>
        <w:t>ทรงคุณวุฒิ</w:t>
      </w:r>
      <w:r w:rsidR="000311AB">
        <w:rPr>
          <w:rFonts w:ascii="TH SarabunPSK" w:hAnsi="TH SarabunPSK" w:cs="TH SarabunPSK" w:hint="cs"/>
          <w:sz w:val="28"/>
          <w:cs/>
        </w:rPr>
        <w:t xml:space="preserve"> จำนวน 5 ท่าน</w:t>
      </w:r>
      <w:r w:rsidR="000311AB" w:rsidRPr="00AE7664">
        <w:rPr>
          <w:rFonts w:ascii="TH SarabunPSK" w:hAnsi="TH SarabunPSK" w:cs="TH SarabunPSK"/>
          <w:sz w:val="28"/>
          <w:cs/>
        </w:rPr>
        <w:t xml:space="preserve">  </w:t>
      </w:r>
      <w:r w:rsidR="000311AB">
        <w:rPr>
          <w:rFonts w:ascii="TH SarabunPSK" w:hAnsi="TH SarabunPSK" w:cs="TH SarabunPSK" w:hint="cs"/>
          <w:sz w:val="28"/>
          <w:cs/>
        </w:rPr>
        <w:t>ตรวจความเที่ยงตรงของเนื้อหาโดยหาค่าดัชนีความ</w:t>
      </w:r>
      <w:r w:rsidR="000311AB" w:rsidRPr="00C32033">
        <w:rPr>
          <w:rFonts w:ascii="TH SarabunPSK" w:hAnsi="TH SarabunPSK" w:cs="TH SarabunPSK"/>
          <w:spacing w:val="-2"/>
          <w:sz w:val="28"/>
          <w:cs/>
        </w:rPr>
        <w:t>สอดคล้อง</w:t>
      </w:r>
      <w:r w:rsidR="000311AB">
        <w:rPr>
          <w:rFonts w:ascii="TH SarabunPSK" w:hAnsi="TH SarabunPSK" w:cs="TH SarabunPSK" w:hint="cs"/>
          <w:sz w:val="28"/>
          <w:cs/>
        </w:rPr>
        <w:t>ระหว่างข้อคำถาม</w:t>
      </w:r>
      <w:r w:rsidR="00F243CF">
        <w:rPr>
          <w:rFonts w:ascii="TH SarabunPSK" w:hAnsi="TH SarabunPSK" w:cs="TH SarabunPSK" w:hint="cs"/>
          <w:sz w:val="28"/>
          <w:cs/>
        </w:rPr>
        <w:t xml:space="preserve"> </w:t>
      </w:r>
      <w:r w:rsidR="00F243CF" w:rsidRPr="00AE7664">
        <w:rPr>
          <w:rFonts w:ascii="TH SarabunPSK" w:hAnsi="TH SarabunPSK" w:cs="TH SarabunPSK"/>
          <w:sz w:val="28"/>
          <w:cs/>
        </w:rPr>
        <w:t>(</w:t>
      </w:r>
      <w:r w:rsidR="00F243CF" w:rsidRPr="00AE7664">
        <w:rPr>
          <w:rFonts w:ascii="TH SarabunPSK" w:hAnsi="TH SarabunPSK" w:cs="TH SarabunPSK"/>
          <w:sz w:val="28"/>
        </w:rPr>
        <w:t>Index of objective congruence : IOC</w:t>
      </w:r>
      <w:r w:rsidR="00F243CF" w:rsidRPr="00AE7664">
        <w:rPr>
          <w:rFonts w:ascii="TH SarabunPSK" w:hAnsi="TH SarabunPSK" w:cs="TH SarabunPSK"/>
          <w:sz w:val="28"/>
          <w:cs/>
        </w:rPr>
        <w:t>)ได้ค่า</w:t>
      </w:r>
      <w:r w:rsidR="00F243CF">
        <w:rPr>
          <w:rFonts w:ascii="TH SarabunPSK" w:hAnsi="TH SarabunPSK" w:cs="TH SarabunPSK" w:hint="cs"/>
          <w:sz w:val="28"/>
          <w:cs/>
        </w:rPr>
        <w:t>คะแนนรายข้อ</w:t>
      </w:r>
      <w:r w:rsidR="00F243CF" w:rsidRPr="00AE7664">
        <w:rPr>
          <w:rFonts w:ascii="TH SarabunPSK" w:hAnsi="TH SarabunPSK" w:cs="TH SarabunPSK"/>
          <w:sz w:val="28"/>
          <w:cs/>
        </w:rPr>
        <w:t>ตั้งแต่ 0</w:t>
      </w:r>
      <w:r w:rsidR="00F243CF" w:rsidRPr="00AE7664">
        <w:rPr>
          <w:rFonts w:ascii="TH SarabunPSK" w:hAnsi="TH SarabunPSK" w:cs="TH SarabunPSK"/>
          <w:sz w:val="28"/>
        </w:rPr>
        <w:t>.</w:t>
      </w:r>
      <w:r w:rsidR="00F243CF" w:rsidRPr="00AE7664">
        <w:rPr>
          <w:rFonts w:ascii="TH SarabunPSK" w:hAnsi="TH SarabunPSK" w:cs="TH SarabunPSK"/>
          <w:sz w:val="28"/>
          <w:cs/>
        </w:rPr>
        <w:t xml:space="preserve">80 </w:t>
      </w:r>
      <w:r w:rsidR="00F243CF" w:rsidRPr="00AE7664">
        <w:rPr>
          <w:rFonts w:ascii="TH SarabunPSK" w:hAnsi="TH SarabunPSK" w:cs="TH SarabunPSK"/>
          <w:sz w:val="28"/>
        </w:rPr>
        <w:lastRenderedPageBreak/>
        <w:t>-</w:t>
      </w:r>
      <w:r w:rsidR="00F243CF" w:rsidRPr="00AE7664">
        <w:rPr>
          <w:rFonts w:ascii="TH SarabunPSK" w:hAnsi="TH SarabunPSK" w:cs="TH SarabunPSK"/>
          <w:sz w:val="28"/>
          <w:cs/>
        </w:rPr>
        <w:t xml:space="preserve"> </w:t>
      </w:r>
      <w:r w:rsidR="00F243CF" w:rsidRPr="00AE7664">
        <w:rPr>
          <w:rFonts w:ascii="TH SarabunPSK" w:hAnsi="TH SarabunPSK" w:cs="TH SarabunPSK"/>
          <w:sz w:val="28"/>
        </w:rPr>
        <w:t>1.00</w:t>
      </w:r>
      <w:r w:rsidR="00F243CF">
        <w:rPr>
          <w:rFonts w:ascii="TH SarabunPSK" w:hAnsi="TH SarabunPSK" w:cs="TH SarabunPSK" w:hint="cs"/>
          <w:sz w:val="28"/>
          <w:cs/>
        </w:rPr>
        <w:t xml:space="preserve"> จากนั้น</w:t>
      </w:r>
      <w:r w:rsidR="00F243CF" w:rsidRPr="00AE7664">
        <w:rPr>
          <w:rFonts w:ascii="TH SarabunPSK" w:hAnsi="TH SarabunPSK" w:cs="TH SarabunPSK"/>
          <w:sz w:val="28"/>
          <w:cs/>
        </w:rPr>
        <w:t>นำแบบสอบถาม</w:t>
      </w:r>
      <w:r w:rsidR="00F243CF">
        <w:rPr>
          <w:rFonts w:ascii="TH SarabunPSK" w:hAnsi="TH SarabunPSK" w:cs="TH SarabunPSK" w:hint="cs"/>
          <w:sz w:val="28"/>
          <w:cs/>
        </w:rPr>
        <w:t>ไป</w:t>
      </w:r>
      <w:r w:rsidR="00F243CF" w:rsidRPr="00AE7664">
        <w:rPr>
          <w:rFonts w:ascii="TH SarabunPSK" w:hAnsi="TH SarabunPSK" w:cs="TH SarabunPSK"/>
          <w:sz w:val="28"/>
          <w:cs/>
        </w:rPr>
        <w:t>ทดลองใช้ (</w:t>
      </w:r>
      <w:r w:rsidR="00F243CF">
        <w:rPr>
          <w:rFonts w:ascii="TH SarabunPSK" w:hAnsi="TH SarabunPSK" w:cs="TH SarabunPSK"/>
          <w:sz w:val="28"/>
        </w:rPr>
        <w:t>try o</w:t>
      </w:r>
      <w:r w:rsidR="00F243CF" w:rsidRPr="00AE7664">
        <w:rPr>
          <w:rFonts w:ascii="TH SarabunPSK" w:hAnsi="TH SarabunPSK" w:cs="TH SarabunPSK"/>
          <w:sz w:val="28"/>
        </w:rPr>
        <w:t>ut)</w:t>
      </w:r>
      <w:r w:rsidR="00F243CF">
        <w:rPr>
          <w:rFonts w:ascii="TH SarabunPSK" w:hAnsi="TH SarabunPSK" w:cs="TH SarabunPSK" w:hint="cs"/>
          <w:spacing w:val="-8"/>
          <w:sz w:val="28"/>
          <w:cs/>
        </w:rPr>
        <w:t>กับครู</w:t>
      </w:r>
      <w:r w:rsidR="00F243CF" w:rsidRPr="00E34106">
        <w:rPr>
          <w:rFonts w:ascii="TH SarabunPSK" w:hAnsi="TH SarabunPSK" w:cs="TH SarabunPSK"/>
          <w:spacing w:val="-8"/>
          <w:sz w:val="28"/>
          <w:cs/>
        </w:rPr>
        <w:t>ที่ไม่ใช่กลุ่มตัวอย่าง</w:t>
      </w:r>
      <w:r w:rsidR="00F243C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="00F243CF" w:rsidRPr="00E34106">
        <w:rPr>
          <w:rFonts w:ascii="TH SarabunPSK" w:hAnsi="TH SarabunPSK" w:cs="TH SarabunPSK"/>
          <w:spacing w:val="-8"/>
          <w:sz w:val="28"/>
          <w:cs/>
        </w:rPr>
        <w:t xml:space="preserve">จำนวน </w:t>
      </w:r>
      <w:r w:rsidR="00F243CF" w:rsidRPr="00E34106">
        <w:rPr>
          <w:rFonts w:ascii="TH SarabunPSK" w:hAnsi="TH SarabunPSK" w:cs="TH SarabunPSK"/>
          <w:spacing w:val="-8"/>
          <w:sz w:val="28"/>
        </w:rPr>
        <w:t xml:space="preserve">30 </w:t>
      </w:r>
      <w:r w:rsidR="00F243CF" w:rsidRPr="00E34106">
        <w:rPr>
          <w:rFonts w:ascii="TH SarabunPSK" w:hAnsi="TH SarabunPSK" w:cs="TH SarabunPSK"/>
          <w:spacing w:val="-8"/>
          <w:sz w:val="28"/>
          <w:cs/>
        </w:rPr>
        <w:t>คน</w:t>
      </w:r>
      <w:r w:rsidR="00F243CF">
        <w:rPr>
          <w:rFonts w:ascii="TH SarabunPSK" w:hAnsi="TH SarabunPSK" w:cs="TH SarabunPSK" w:hint="cs"/>
          <w:sz w:val="28"/>
          <w:cs/>
        </w:rPr>
        <w:t xml:space="preserve">  นำผลข้อมูลมาหาค่าจำแนกรายข้อและหาค่าความเชื่อมั่นโดยใช้ค่าสัมประสิทธิ์</w:t>
      </w:r>
      <w:r w:rsidR="00F243CF" w:rsidRPr="00F243CF">
        <w:rPr>
          <w:rFonts w:ascii="TH SarabunPSK" w:hAnsi="TH SarabunPSK" w:cs="TH SarabunPSK"/>
          <w:sz w:val="28"/>
          <w:cs/>
        </w:rPr>
        <w:t>สหสัมพันธ์</w:t>
      </w:r>
      <w:r w:rsidR="00F243CF" w:rsidRPr="00F243CF">
        <w:rPr>
          <w:rFonts w:ascii="TH SarabunPSK" w:hAnsi="TH SarabunPSK" w:cs="TH SarabunPSK" w:hint="cs"/>
          <w:sz w:val="28"/>
          <w:cs/>
        </w:rPr>
        <w:t>ของ</w:t>
      </w:r>
      <w:r w:rsidR="00F243CF" w:rsidRPr="00F243CF">
        <w:rPr>
          <w:rFonts w:ascii="TH SarabunPSK" w:hAnsi="TH SarabunPSK" w:cs="TH SarabunPSK"/>
          <w:sz w:val="28"/>
          <w:cs/>
        </w:rPr>
        <w:t>เพียร์สันระหว่างคะแนนรายข้อกับแบบคะแนนรวม</w:t>
      </w:r>
      <w:r w:rsidR="00F243CF" w:rsidRPr="00F243CF">
        <w:rPr>
          <w:rFonts w:ascii="TH SarabunPSK" w:hAnsi="TH SarabunPSK" w:cs="TH SarabunPSK"/>
          <w:sz w:val="28"/>
        </w:rPr>
        <w:t xml:space="preserve"> (Item</w:t>
      </w:r>
      <w:r w:rsidR="00F243CF" w:rsidRPr="00F243CF">
        <w:rPr>
          <w:rFonts w:ascii="TH SarabunPSK" w:hAnsi="TH SarabunPSK" w:cs="TH SarabunPSK"/>
          <w:sz w:val="28"/>
          <w:cs/>
        </w:rPr>
        <w:t xml:space="preserve"> </w:t>
      </w:r>
      <w:r w:rsidR="00F243CF" w:rsidRPr="00F243CF">
        <w:rPr>
          <w:rFonts w:ascii="TH SarabunPSK" w:hAnsi="TH SarabunPSK" w:cs="TH SarabunPSK"/>
          <w:sz w:val="28"/>
        </w:rPr>
        <w:t>-</w:t>
      </w:r>
      <w:r w:rsidR="00F243CF" w:rsidRPr="00F243CF">
        <w:rPr>
          <w:rFonts w:ascii="TH SarabunPSK" w:hAnsi="TH SarabunPSK" w:cs="TH SarabunPSK"/>
          <w:sz w:val="28"/>
          <w:cs/>
        </w:rPr>
        <w:t xml:space="preserve"> </w:t>
      </w:r>
      <w:r w:rsidR="00F243CF" w:rsidRPr="00F243CF">
        <w:rPr>
          <w:rFonts w:ascii="TH SarabunPSK" w:hAnsi="TH SarabunPSK" w:cs="TH SarabunPSK"/>
          <w:sz w:val="28"/>
        </w:rPr>
        <w:t xml:space="preserve">total correlation) </w:t>
      </w:r>
      <w:r w:rsidR="00F243CF" w:rsidRPr="00F243CF">
        <w:rPr>
          <w:rFonts w:ascii="TH SarabunPSK" w:hAnsi="TH SarabunPSK" w:cs="TH SarabunPSK"/>
          <w:sz w:val="28"/>
          <w:cs/>
        </w:rPr>
        <w:t>ได้ค่าอำนาจจำแนก</w:t>
      </w:r>
      <w:r w:rsidR="00F243CF" w:rsidRPr="00F243CF">
        <w:rPr>
          <w:rFonts w:ascii="TH SarabunPSK" w:hAnsi="TH SarabunPSK" w:cs="TH SarabunPSK"/>
          <w:sz w:val="28"/>
        </w:rPr>
        <w:t xml:space="preserve"> </w:t>
      </w:r>
      <w:r w:rsidR="00F243CF" w:rsidRPr="00F243CF">
        <w:rPr>
          <w:rFonts w:ascii="TH SarabunPSK" w:hAnsi="TH SarabunPSK" w:cs="TH SarabunPSK"/>
          <w:spacing w:val="-4"/>
          <w:sz w:val="28"/>
          <w:cs/>
        </w:rPr>
        <w:t>0</w:t>
      </w:r>
      <w:r w:rsidR="00F243CF" w:rsidRPr="00F243CF">
        <w:rPr>
          <w:rFonts w:ascii="TH SarabunPSK" w:hAnsi="TH SarabunPSK" w:cs="TH SarabunPSK"/>
          <w:spacing w:val="-4"/>
          <w:sz w:val="28"/>
        </w:rPr>
        <w:t>.</w:t>
      </w:r>
      <w:r w:rsidR="00F243CF" w:rsidRPr="00F243CF">
        <w:rPr>
          <w:rFonts w:ascii="TH SarabunPSK" w:hAnsi="TH SarabunPSK" w:cs="TH SarabunPSK"/>
          <w:spacing w:val="-4"/>
          <w:sz w:val="28"/>
          <w:cs/>
        </w:rPr>
        <w:t>5</w:t>
      </w:r>
      <w:r w:rsidR="00F243CF" w:rsidRPr="00F243CF">
        <w:rPr>
          <w:rFonts w:ascii="TH SarabunPSK" w:eastAsia="SimSun" w:hAnsi="TH SarabunPSK" w:cs="TH SarabunPSK"/>
          <w:spacing w:val="-4"/>
          <w:sz w:val="28"/>
        </w:rPr>
        <w:t>5</w:t>
      </w:r>
      <w:r w:rsidR="00F243CF" w:rsidRPr="00F243CF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F243CF" w:rsidRPr="00F243CF">
        <w:rPr>
          <w:rFonts w:ascii="TH SarabunPSK" w:hAnsi="TH SarabunPSK" w:cs="TH SarabunPSK"/>
          <w:spacing w:val="-4"/>
          <w:sz w:val="28"/>
        </w:rPr>
        <w:t>-</w:t>
      </w:r>
      <w:r w:rsidR="00F243CF" w:rsidRPr="00F243CF">
        <w:rPr>
          <w:rFonts w:ascii="TH SarabunPSK" w:hAnsi="TH SarabunPSK" w:cs="TH SarabunPSK"/>
          <w:spacing w:val="-4"/>
          <w:sz w:val="28"/>
          <w:cs/>
        </w:rPr>
        <w:t xml:space="preserve"> 0</w:t>
      </w:r>
      <w:r w:rsidR="00F243CF" w:rsidRPr="00F243CF">
        <w:rPr>
          <w:rFonts w:ascii="TH SarabunPSK" w:hAnsi="TH SarabunPSK" w:cs="TH SarabunPSK"/>
          <w:spacing w:val="-4"/>
          <w:sz w:val="28"/>
        </w:rPr>
        <w:t>.</w:t>
      </w:r>
      <w:r w:rsidR="00F243CF" w:rsidRPr="00F243CF">
        <w:rPr>
          <w:rFonts w:ascii="TH SarabunPSK" w:eastAsia="SimSun" w:hAnsi="TH SarabunPSK" w:cs="TH SarabunPSK"/>
          <w:spacing w:val="-4"/>
          <w:sz w:val="28"/>
        </w:rPr>
        <w:t>84</w:t>
      </w:r>
      <w:r w:rsidR="00F243CF" w:rsidRPr="00F243CF">
        <w:rPr>
          <w:rFonts w:ascii="TH SarabunPSK" w:hAnsi="TH SarabunPSK" w:cs="TH SarabunPSK"/>
          <w:spacing w:val="-4"/>
          <w:sz w:val="28"/>
          <w:cs/>
        </w:rPr>
        <w:t xml:space="preserve"> และหาค่าความเชื่อมั่น (</w:t>
      </w:r>
      <w:r w:rsidR="00F243CF" w:rsidRPr="00F243CF">
        <w:rPr>
          <w:rFonts w:ascii="TH SarabunPSK" w:hAnsi="TH SarabunPSK" w:cs="TH SarabunPSK"/>
          <w:spacing w:val="-4"/>
          <w:sz w:val="28"/>
        </w:rPr>
        <w:t>Reliability)</w:t>
      </w:r>
      <w:r w:rsidR="00F243CF" w:rsidRPr="00F243CF">
        <w:rPr>
          <w:rFonts w:ascii="TH SarabunPSK" w:hAnsi="TH SarabunPSK" w:cs="TH SarabunPSK"/>
          <w:spacing w:val="-4"/>
          <w:sz w:val="28"/>
          <w:cs/>
        </w:rPr>
        <w:t xml:space="preserve"> โดยการหาค่าสัมประสิทธิ์แอลฟ่าของครอนบาค (</w:t>
      </w:r>
      <w:r w:rsidR="00F243CF" w:rsidRPr="00F243CF">
        <w:rPr>
          <w:rFonts w:ascii="TH SarabunPSK" w:hAnsi="TH SarabunPSK" w:cs="TH SarabunPSK"/>
          <w:spacing w:val="-4"/>
          <w:sz w:val="28"/>
        </w:rPr>
        <w:t>Cronbach’s Alpha coefficient)</w:t>
      </w:r>
      <w:r w:rsidR="00F243CF" w:rsidRPr="00F243CF">
        <w:rPr>
          <w:rFonts w:ascii="TH SarabunPSK" w:hAnsi="TH SarabunPSK" w:cs="TH SarabunPSK"/>
          <w:sz w:val="28"/>
          <w:cs/>
        </w:rPr>
        <w:t xml:space="preserve"> ได้ค่าความเชื่อมั่น 0.98</w:t>
      </w:r>
    </w:p>
    <w:p w:rsidR="000C5AFA" w:rsidRDefault="000C5AFA" w:rsidP="000C5AF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SimSun" w:hAnsi="TH SarabunPSK" w:cs="TH SarabunPSK"/>
          <w:sz w:val="28"/>
        </w:rPr>
        <w:t xml:space="preserve">3. </w:t>
      </w:r>
      <w:r w:rsidR="00AB587E" w:rsidRPr="00771D56">
        <w:rPr>
          <w:rFonts w:ascii="TH SarabunPSK" w:hAnsi="TH SarabunPSK" w:cs="TH SarabunPSK"/>
          <w:sz w:val="28"/>
          <w:cs/>
        </w:rPr>
        <w:t>การเก็บรวบรวมข้อมูล</w:t>
      </w:r>
      <w:r w:rsidR="00C31ED8">
        <w:rPr>
          <w:rFonts w:ascii="TH SarabunPSK" w:hAnsi="TH SarabunPSK" w:cs="TH SarabunPSK" w:hint="cs"/>
          <w:sz w:val="28"/>
          <w:cs/>
        </w:rPr>
        <w:t xml:space="preserve"> </w:t>
      </w:r>
    </w:p>
    <w:p w:rsidR="00AB587E" w:rsidRPr="000E6773" w:rsidRDefault="00C31ED8" w:rsidP="000C5AFA">
      <w:pPr>
        <w:spacing w:after="0" w:line="240" w:lineRule="auto"/>
        <w:ind w:firstLine="720"/>
        <w:jc w:val="thaiDistribute"/>
        <w:rPr>
          <w:rFonts w:ascii="TH SarabunPSK" w:eastAsia="AngsanaUPC" w:hAnsi="TH SarabunPSK" w:cs="TH SarabunPSK"/>
          <w:sz w:val="28"/>
        </w:rPr>
      </w:pPr>
      <w:r w:rsidRPr="000E6773">
        <w:rPr>
          <w:rFonts w:ascii="TH SarabunPSK" w:hAnsi="TH SarabunPSK" w:cs="TH SarabunPSK"/>
          <w:sz w:val="28"/>
          <w:cs/>
        </w:rPr>
        <w:t xml:space="preserve"> </w:t>
      </w:r>
      <w:r w:rsidR="000C5AFA" w:rsidRPr="000E6773">
        <w:rPr>
          <w:rFonts w:ascii="TH SarabunPSK" w:eastAsia="AngsanaUPC" w:hAnsi="TH SarabunPSK" w:cs="TH SarabunPSK"/>
          <w:spacing w:val="-4"/>
          <w:sz w:val="28"/>
          <w:cs/>
        </w:rPr>
        <w:t>ขอหนังสือจากบัณฑิตศึกษา คณะศึกษาศาสตร์ มหาวิทยาลัยรามคําแหง  ถึงผู้บริหารโรงเรียน</w:t>
      </w:r>
      <w:r w:rsidR="000C5AFA" w:rsidRPr="000E6773">
        <w:rPr>
          <w:rFonts w:ascii="TH SarabunPSK" w:eastAsia="AngsanaUPC" w:hAnsi="TH SarabunPSK" w:cs="TH SarabunPSK"/>
          <w:sz w:val="28"/>
          <w:cs/>
        </w:rPr>
        <w:t xml:space="preserve"> </w:t>
      </w:r>
      <w:r w:rsidR="000C5AFA" w:rsidRPr="000E6773">
        <w:rPr>
          <w:rFonts w:ascii="TH SarabunPSK" w:eastAsia="AngsanaUPC" w:hAnsi="TH SarabunPSK" w:cs="TH SarabunPSK"/>
          <w:spacing w:val="-10"/>
          <w:sz w:val="28"/>
          <w:cs/>
        </w:rPr>
        <w:t>สหวิทยาเขตเบญจสิริ สำนักงานเขตพื้นที่การศึกษามัธยมศึกษา เขต 2 เพื่อขอความอนุเคราะห์</w:t>
      </w:r>
      <w:r w:rsidR="000C5AFA" w:rsidRPr="000E6773">
        <w:rPr>
          <w:rFonts w:ascii="TH SarabunPSK" w:eastAsia="AngsanaUPC" w:hAnsi="TH SarabunPSK" w:cs="TH SarabunPSK"/>
          <w:sz w:val="28"/>
          <w:cs/>
        </w:rPr>
        <w:t>ผู้บริหารโรงเรียนในการเก็บรวบรวมข้อมูล</w:t>
      </w:r>
      <w:r w:rsidR="000C5AFA" w:rsidRPr="000E6773">
        <w:rPr>
          <w:rFonts w:ascii="TH SarabunPSK" w:eastAsia="AngsanaUPC" w:hAnsi="TH SarabunPSK" w:cs="TH SarabunPSK"/>
          <w:sz w:val="28"/>
        </w:rPr>
        <w:t xml:space="preserve"> </w:t>
      </w:r>
      <w:r w:rsidR="000C5AFA" w:rsidRPr="000E6773">
        <w:rPr>
          <w:rFonts w:ascii="TH SarabunPSK" w:eastAsia="AngsanaUPC" w:hAnsi="TH SarabunPSK" w:cs="TH SarabunPSK"/>
          <w:spacing w:val="-10"/>
          <w:sz w:val="28"/>
          <w:cs/>
        </w:rPr>
        <w:t>นำแบบสอบถามพร้อมแนบหนังสือข้างต้นส่งไปยังกลุ่มตัวอย่าง เพื่อขอความอนุเคราะห์ในการเก็บรวบรวมข้อมูล  และ</w:t>
      </w:r>
      <w:r w:rsidR="000C5AFA" w:rsidRPr="000E6773">
        <w:rPr>
          <w:rFonts w:ascii="TH SarabunPSK" w:eastAsia="AngsanaUPC" w:hAnsi="TH SarabunPSK" w:cs="TH SarabunPSK"/>
          <w:sz w:val="28"/>
          <w:cs/>
        </w:rPr>
        <w:t>เก็บรวบรวมแบบสอบถามคืนจากกลุ่มตัวอย่างด้วยตนเอง ตามเวลาที่กำหนด</w:t>
      </w:r>
      <w:r w:rsidR="000C5AFA" w:rsidRPr="000E6773">
        <w:rPr>
          <w:rFonts w:ascii="TH SarabunPSK" w:eastAsia="AngsanaUPC" w:hAnsi="TH SarabunPSK" w:cs="TH SarabunPSK"/>
          <w:spacing w:val="-10"/>
          <w:sz w:val="28"/>
        </w:rPr>
        <w:t xml:space="preserve">  </w:t>
      </w:r>
      <w:r w:rsidR="000C5AFA" w:rsidRPr="000E6773">
        <w:rPr>
          <w:rFonts w:ascii="TH SarabunPSK" w:eastAsia="AngsanaUPC" w:hAnsi="TH SarabunPSK" w:cs="TH SarabunPSK"/>
          <w:spacing w:val="-10"/>
          <w:sz w:val="28"/>
          <w:cs/>
        </w:rPr>
        <w:t>ซึ่งได้รับแบบสอบถามกลับคืน</w:t>
      </w:r>
      <w:r w:rsidR="000C5AFA" w:rsidRPr="000E6773">
        <w:rPr>
          <w:rFonts w:ascii="TH SarabunPSK" w:eastAsia="AngsanaUPC" w:hAnsi="TH SarabunPSK" w:cs="TH SarabunPSK"/>
          <w:sz w:val="28"/>
          <w:cs/>
        </w:rPr>
        <w:t xml:space="preserve">ครบถ้วนและสมบูรณ์ทุกฉบับ จำนวน  </w:t>
      </w:r>
      <w:r w:rsidR="000C5AFA" w:rsidRPr="000E6773">
        <w:rPr>
          <w:rFonts w:ascii="TH SarabunPSK" w:eastAsia="SimSun" w:hAnsi="TH SarabunPSK" w:cs="TH SarabunPSK"/>
          <w:sz w:val="28"/>
        </w:rPr>
        <w:t>241</w:t>
      </w:r>
      <w:r w:rsidR="000C5AFA" w:rsidRPr="000E6773">
        <w:rPr>
          <w:rFonts w:ascii="TH SarabunPSK" w:eastAsia="SimSun" w:hAnsi="TH SarabunPSK" w:cs="TH SarabunPSK"/>
          <w:sz w:val="28"/>
          <w:cs/>
        </w:rPr>
        <w:t xml:space="preserve"> </w:t>
      </w:r>
      <w:r w:rsidR="000C5AFA" w:rsidRPr="000E6773">
        <w:rPr>
          <w:rFonts w:ascii="TH SarabunPSK" w:eastAsia="AngsanaUPC" w:hAnsi="TH SarabunPSK" w:cs="TH SarabunPSK"/>
          <w:sz w:val="28"/>
          <w:cs/>
        </w:rPr>
        <w:t>ฉบับ</w:t>
      </w:r>
      <w:r w:rsidR="000C5AFA" w:rsidRPr="000E6773">
        <w:rPr>
          <w:rFonts w:ascii="TH SarabunPSK" w:eastAsia="AngsanaUPC" w:hAnsi="TH SarabunPSK" w:cs="TH SarabunPSK"/>
          <w:spacing w:val="-4"/>
          <w:sz w:val="28"/>
          <w:cs/>
        </w:rPr>
        <w:t xml:space="preserve"> นำแบบสอบถามที่สม</w:t>
      </w:r>
      <w:r w:rsidR="00A51EFE" w:rsidRPr="000E6773">
        <w:rPr>
          <w:rFonts w:ascii="TH SarabunPSK" w:eastAsia="AngsanaUPC" w:hAnsi="TH SarabunPSK" w:cs="TH SarabunPSK"/>
          <w:spacing w:val="-4"/>
          <w:sz w:val="28"/>
          <w:cs/>
        </w:rPr>
        <w:t xml:space="preserve">บูรณ์มาจัดระเบียบข้อมูล  </w:t>
      </w:r>
      <w:r w:rsidR="000C5AFA" w:rsidRPr="000E6773">
        <w:rPr>
          <w:rFonts w:ascii="TH SarabunPSK" w:eastAsia="AngsanaUPC" w:hAnsi="TH SarabunPSK" w:cs="TH SarabunPSK"/>
          <w:spacing w:val="-4"/>
          <w:sz w:val="28"/>
          <w:cs/>
        </w:rPr>
        <w:t xml:space="preserve"> และวิเคราะห์ผล</w:t>
      </w:r>
      <w:r w:rsidR="00AB587E" w:rsidRPr="000E6773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</w:p>
    <w:p w:rsidR="000C5AFA" w:rsidRPr="00E34106" w:rsidRDefault="000C5AFA" w:rsidP="00A756D9">
      <w:pPr>
        <w:spacing w:after="0" w:line="240" w:lineRule="auto"/>
        <w:rPr>
          <w:rFonts w:ascii="TH SarabunPSK" w:eastAsia="AngsanaUPC" w:hAnsi="TH SarabunPSK" w:cs="TH SarabunPSK" w:hint="cs"/>
          <w:sz w:val="28"/>
          <w:cs/>
        </w:rPr>
      </w:pPr>
      <w:r w:rsidRPr="00E34106">
        <w:rPr>
          <w:rFonts w:ascii="TH SarabunPSK" w:eastAsia="AngsanaUPC" w:hAnsi="TH SarabunPSK" w:cs="TH SarabunPSK" w:hint="cs"/>
          <w:spacing w:val="-10"/>
          <w:sz w:val="28"/>
          <w:cs/>
        </w:rPr>
        <w:t xml:space="preserve">4. </w:t>
      </w:r>
      <w:r w:rsidRPr="00E34106">
        <w:rPr>
          <w:rFonts w:ascii="TH SarabunPSK" w:eastAsia="AngsanaUPC" w:hAnsi="TH SarabunPSK" w:cs="TH SarabunPSK"/>
          <w:sz w:val="28"/>
          <w:cs/>
        </w:rPr>
        <w:t>การวิเคราะห์ข้อมูล</w:t>
      </w:r>
      <w:r>
        <w:rPr>
          <w:rFonts w:ascii="TH SarabunPSK" w:eastAsia="AngsanaUPC" w:hAnsi="TH SarabunPSK" w:cs="TH SarabunPSK" w:hint="cs"/>
          <w:sz w:val="28"/>
          <w:cs/>
        </w:rPr>
        <w:t>และสถิติที่ใช้</w:t>
      </w:r>
    </w:p>
    <w:p w:rsidR="00A756D9" w:rsidRPr="00A756D9" w:rsidRDefault="00A756D9" w:rsidP="00A756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eastAsia="AngsanaUPC" w:hAnsi="TH SarabunPSK" w:cs="TH SarabunPSK"/>
          <w:sz w:val="28"/>
          <w:cs/>
        </w:rPr>
        <w:t>4.1</w:t>
      </w:r>
      <w:r>
        <w:rPr>
          <w:rFonts w:ascii="TH SarabunPSK" w:eastAsia="AngsanaUPC" w:hAnsi="TH SarabunPSK" w:cs="TH SarabunPSK"/>
          <w:sz w:val="28"/>
        </w:rPr>
        <w:t xml:space="preserve"> </w:t>
      </w:r>
      <w:r w:rsidRPr="00272FD0">
        <w:rPr>
          <w:rFonts w:ascii="TH SarabunPSK" w:eastAsia="AngsanaUPC" w:hAnsi="TH SarabunPSK" w:cs="TH SarabunPSK"/>
          <w:sz w:val="28"/>
          <w:cs/>
        </w:rPr>
        <w:t xml:space="preserve">ข้อมูลเกี่ยวกับข้อมูลพื้นฐานของผู้ตอบแบบสอบถาม </w:t>
      </w:r>
      <w:r w:rsidRPr="00AE7664">
        <w:rPr>
          <w:rFonts w:ascii="TH SarabunPSK" w:hAnsi="TH SarabunPSK" w:cs="TH SarabunPSK"/>
          <w:spacing w:val="-6"/>
          <w:sz w:val="28"/>
          <w:cs/>
        </w:rPr>
        <w:t>ได้แก่ ระดับการศึกษา ประสบการณ์ในการปฏิบัติงาน</w:t>
      </w:r>
      <w:r>
        <w:rPr>
          <w:rFonts w:ascii="TH SarabunPSK" w:hAnsi="TH SarabunPSK" w:cs="TH SarabunPSK"/>
          <w:spacing w:val="-6"/>
          <w:sz w:val="28"/>
          <w:cs/>
        </w:rPr>
        <w:t>โดยการหาค่าความถี่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(</w:t>
      </w:r>
      <w:r>
        <w:rPr>
          <w:rFonts w:ascii="TH SarabunPSK" w:eastAsia="SimSun" w:hAnsi="TH SarabunPSK" w:cs="TH SarabunPSK"/>
          <w:spacing w:val="-6"/>
          <w:sz w:val="28"/>
        </w:rPr>
        <w:t>frequency</w:t>
      </w:r>
      <w:r>
        <w:rPr>
          <w:rFonts w:ascii="TH SarabunPSK" w:hAnsi="TH SarabunPSK" w:cs="TH SarabunPSK" w:hint="cs"/>
          <w:spacing w:val="-6"/>
          <w:sz w:val="28"/>
          <w:cs/>
        </w:rPr>
        <w:t>)</w:t>
      </w:r>
      <w:r>
        <w:rPr>
          <w:rFonts w:ascii="TH SarabunPSK" w:hAnsi="TH SarabunPSK" w:cs="TH SarabunPSK"/>
          <w:spacing w:val="-6"/>
          <w:sz w:val="28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28"/>
          <w:cs/>
        </w:rPr>
        <w:t>และค่า</w:t>
      </w:r>
      <w:r>
        <w:rPr>
          <w:rFonts w:ascii="TH SarabunPSK" w:hAnsi="TH SarabunPSK" w:cs="TH SarabunPSK"/>
          <w:spacing w:val="-6"/>
          <w:sz w:val="28"/>
          <w:cs/>
        </w:rPr>
        <w:t>ร้อยละ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percentage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A756D9" w:rsidRPr="00A13148" w:rsidRDefault="00A756D9" w:rsidP="00A756D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72FD0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Pr="00272FD0">
        <w:rPr>
          <w:rFonts w:ascii="TH SarabunPSK" w:hAnsi="TH SarabunPSK" w:cs="TH SarabunPSK"/>
          <w:spacing w:val="-10"/>
          <w:sz w:val="28"/>
          <w:cs/>
        </w:rPr>
        <w:tab/>
      </w:r>
      <w:r>
        <w:rPr>
          <w:rFonts w:ascii="TH SarabunPSK" w:hAnsi="TH SarabunPSK" w:cs="TH SarabunPSK" w:hint="cs"/>
          <w:spacing w:val="-10"/>
          <w:sz w:val="28"/>
          <w:cs/>
        </w:rPr>
        <w:t>4.2</w:t>
      </w:r>
      <w:r w:rsidRPr="00272FD0">
        <w:rPr>
          <w:rFonts w:ascii="TH SarabunPSK" w:hAnsi="TH SarabunPSK" w:cs="TH SarabunPSK"/>
          <w:spacing w:val="-10"/>
          <w:sz w:val="28"/>
        </w:rPr>
        <w:t xml:space="preserve"> </w:t>
      </w:r>
      <w:r w:rsidRPr="00A13148">
        <w:rPr>
          <w:rFonts w:ascii="TH SarabunPSK" w:hAnsi="TH SarabunPSK" w:cs="TH SarabunPSK"/>
          <w:spacing w:val="-4"/>
          <w:sz w:val="28"/>
          <w:cs/>
        </w:rPr>
        <w:t>ข้อมูลเกี่ยวกับ</w:t>
      </w:r>
      <w:r>
        <w:rPr>
          <w:rFonts w:ascii="TH SarabunPSK" w:hAnsi="TH SarabunPSK" w:cs="TH SarabunPSK" w:hint="cs"/>
          <w:spacing w:val="-4"/>
          <w:sz w:val="28"/>
          <w:cs/>
        </w:rPr>
        <w:t>การมีส่วนร่วมของครู</w:t>
      </w:r>
      <w:r>
        <w:rPr>
          <w:rFonts w:ascii="TH SarabunPSK" w:hAnsi="TH SarabunPSK" w:cs="TH SarabunPSK" w:hint="cs"/>
          <w:sz w:val="28"/>
          <w:cs/>
        </w:rPr>
        <w:t>ในการประกันคุณภาพการศึกษา</w:t>
      </w:r>
      <w:r w:rsidRPr="00A13148">
        <w:rPr>
          <w:rFonts w:ascii="TH SarabunPSK" w:hAnsi="TH SarabunPSK" w:cs="TH SarabunPSK"/>
          <w:sz w:val="28"/>
          <w:cs/>
        </w:rPr>
        <w:t xml:space="preserve"> สหวิทยาเขต</w:t>
      </w:r>
      <w:r>
        <w:rPr>
          <w:rFonts w:ascii="TH SarabunPSK" w:hAnsi="TH SarabunPSK" w:cs="TH SarabunPSK" w:hint="cs"/>
          <w:sz w:val="28"/>
          <w:cs/>
        </w:rPr>
        <w:t>เบญจสิริ</w:t>
      </w:r>
      <w:r w:rsidRPr="00272FD0">
        <w:rPr>
          <w:rFonts w:ascii="TH SarabunPSK" w:hAnsi="TH SarabunPSK" w:cs="TH SarabunPSK"/>
          <w:sz w:val="28"/>
          <w:cs/>
        </w:rPr>
        <w:t xml:space="preserve">  สำนักงานเขตพื้นที่</w:t>
      </w:r>
      <w:r w:rsidRPr="00272FD0">
        <w:rPr>
          <w:rFonts w:ascii="TH SarabunPSK" w:hAnsi="TH SarabunPSK" w:cs="TH SarabunPSK"/>
          <w:spacing w:val="-6"/>
          <w:sz w:val="28"/>
          <w:cs/>
        </w:rPr>
        <w:t xml:space="preserve">การศึกษามัธยมศึกษา เขต 2 </w:t>
      </w:r>
      <w:r>
        <w:rPr>
          <w:rFonts w:ascii="TH SarabunPSK" w:hAnsi="TH SarabunPSK" w:cs="TH SarabunPSK" w:hint="cs"/>
          <w:spacing w:val="-6"/>
          <w:sz w:val="28"/>
          <w:cs/>
        </w:rPr>
        <w:t>เป็นคำถามแบบมาตราส่วนประมาณค่า</w:t>
      </w:r>
      <w:r w:rsidRPr="00771D56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771D56">
        <w:rPr>
          <w:rFonts w:ascii="TH SarabunPSK" w:eastAsia="Arial" w:hAnsi="TH SarabunPSK" w:cs="TH SarabunPSK"/>
          <w:spacing w:val="-6"/>
          <w:sz w:val="28"/>
          <w:cs/>
        </w:rPr>
        <w:t>(</w:t>
      </w:r>
      <w:r>
        <w:rPr>
          <w:rFonts w:ascii="TH SarabunPSK" w:eastAsia="Arial" w:hAnsi="TH SarabunPSK" w:cs="TH SarabunPSK"/>
          <w:spacing w:val="-6"/>
          <w:sz w:val="28"/>
        </w:rPr>
        <w:t>r</w:t>
      </w:r>
      <w:r w:rsidRPr="00771D56">
        <w:rPr>
          <w:rFonts w:ascii="TH SarabunPSK" w:eastAsia="Arial" w:hAnsi="TH SarabunPSK" w:cs="TH SarabunPSK"/>
          <w:spacing w:val="-6"/>
          <w:sz w:val="28"/>
        </w:rPr>
        <w:t>ating scale</w:t>
      </w:r>
      <w:r w:rsidRPr="00771D56">
        <w:rPr>
          <w:rFonts w:ascii="TH SarabunPSK" w:eastAsia="Arial" w:hAnsi="TH SarabunPSK" w:cs="TH SarabunPSK"/>
          <w:spacing w:val="-6"/>
          <w:sz w:val="28"/>
          <w:cs/>
        </w:rPr>
        <w:t>)</w:t>
      </w:r>
      <w:r w:rsidRPr="00771D56">
        <w:rPr>
          <w:rFonts w:ascii="TH SarabunPSK" w:eastAsia="Arial" w:hAnsi="TH SarabunPSK" w:cs="TH SarabunPSK"/>
          <w:spacing w:val="-6"/>
          <w:sz w:val="28"/>
        </w:rPr>
        <w:t xml:space="preserve"> </w:t>
      </w:r>
      <w:r w:rsidRPr="00771D56">
        <w:rPr>
          <w:rFonts w:ascii="TH SarabunPSK" w:eastAsia="Arial" w:hAnsi="TH SarabunPSK" w:cs="TH SarabunPSK"/>
          <w:spacing w:val="-6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A756D9">
        <w:rPr>
          <w:rFonts w:ascii="TH SarabunPSK" w:hAnsi="TH SarabunPSK" w:cs="TH SarabunPSK"/>
          <w:spacing w:val="-6"/>
          <w:sz w:val="28"/>
          <w:cs/>
        </w:rPr>
        <w:t xml:space="preserve">ลักษณะข้อคำถามมีคำตอบให้เลือก </w:t>
      </w:r>
      <w:r w:rsidRPr="00A756D9">
        <w:rPr>
          <w:rFonts w:ascii="TH SarabunPSK" w:eastAsia="SimSun" w:hAnsi="TH SarabunPSK" w:cs="TH SarabunPSK"/>
          <w:spacing w:val="-6"/>
          <w:sz w:val="28"/>
        </w:rPr>
        <w:t xml:space="preserve">5 </w:t>
      </w:r>
      <w:r w:rsidRPr="00A756D9">
        <w:rPr>
          <w:rFonts w:ascii="TH SarabunPSK" w:eastAsia="SimSun" w:hAnsi="TH SarabunPSK" w:cs="TH SarabunPSK"/>
          <w:spacing w:val="-6"/>
          <w:sz w:val="28"/>
          <w:cs/>
        </w:rPr>
        <w:t>ระดับ</w:t>
      </w:r>
      <w:r>
        <w:rPr>
          <w:rFonts w:ascii="TH SarabunPSK" w:hAnsi="TH SarabunPSK" w:cs="TH SarabunPSK" w:hint="cs"/>
          <w:spacing w:val="-6"/>
          <w:sz w:val="28"/>
          <w:cs/>
        </w:rPr>
        <w:t>กำหนดตามแบบวัดโดยวิธีของลิเคิร์ท (</w:t>
      </w:r>
      <w:r>
        <w:rPr>
          <w:rFonts w:ascii="TH SarabunPSK" w:eastAsia="SimSun" w:hAnsi="TH SarabunPSK" w:cs="TH SarabunPSK"/>
          <w:spacing w:val="-6"/>
          <w:sz w:val="28"/>
        </w:rPr>
        <w:t>Likert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) </w:t>
      </w:r>
      <w:r>
        <w:rPr>
          <w:rFonts w:ascii="TH SarabunPSK" w:eastAsia="SimSun" w:hAnsi="TH SarabunPSK" w:cs="TH SarabunPSK" w:hint="cs"/>
          <w:spacing w:val="-6"/>
          <w:sz w:val="28"/>
          <w:cs/>
        </w:rPr>
        <w:t xml:space="preserve">ได้แก่ มากที่สุด มาก ปานกลาง น้อย น้อยที่สุด  </w:t>
      </w:r>
      <w:r w:rsidRPr="00272FD0">
        <w:rPr>
          <w:rFonts w:ascii="TH SarabunPSK" w:hAnsi="TH SarabunPSK" w:cs="TH SarabunPSK"/>
          <w:spacing w:val="-6"/>
          <w:sz w:val="28"/>
          <w:cs/>
        </w:rPr>
        <w:t>โดยการหาค่าเฉลี่ย (</w:t>
      </w:r>
      <w:r w:rsidRPr="00272FD0">
        <w:rPr>
          <w:rFonts w:ascii="TH SarabunPSK" w:hAnsi="TH SarabunPSK" w:cs="TH SarabunPSK"/>
          <w:spacing w:val="-6"/>
          <w:position w:val="-4"/>
          <w:sz w:val="28"/>
          <w:cs/>
        </w:rPr>
        <w:object w:dxaOrig="200" w:dyaOrig="300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52003832" r:id="rId11"/>
        </w:object>
      </w:r>
      <w:r w:rsidRPr="00272FD0">
        <w:rPr>
          <w:rFonts w:ascii="TH SarabunPSK" w:hAnsi="TH SarabunPSK" w:cs="TH SarabunPSK"/>
          <w:spacing w:val="-6"/>
          <w:sz w:val="28"/>
          <w:cs/>
        </w:rPr>
        <w:t>)  และค่าส่วนเบี่ยงเบนมาตรฐาน (</w:t>
      </w:r>
      <w:r w:rsidRPr="00272FD0">
        <w:rPr>
          <w:rFonts w:ascii="TH SarabunPSK" w:hAnsi="TH SarabunPSK" w:cs="TH SarabunPSK"/>
          <w:spacing w:val="-6"/>
          <w:sz w:val="28"/>
        </w:rPr>
        <w:t>S.D.)</w:t>
      </w:r>
    </w:p>
    <w:p w:rsidR="00A756D9" w:rsidRPr="00557C07" w:rsidRDefault="00A756D9" w:rsidP="00A756D9">
      <w:pPr>
        <w:spacing w:after="0" w:line="240" w:lineRule="auto"/>
        <w:jc w:val="thaiDistribute"/>
        <w:rPr>
          <w:rFonts w:ascii="TH SarabunPSK" w:eastAsia="SimSun" w:hAnsi="TH SarabunPSK" w:cs="TH SarabunPSK"/>
          <w:sz w:val="28"/>
        </w:rPr>
      </w:pPr>
      <w:r w:rsidRPr="00A13148">
        <w:rPr>
          <w:rFonts w:ascii="TH SarabunPSK" w:hAnsi="TH SarabunPSK" w:cs="TH SarabunPSK"/>
          <w:sz w:val="28"/>
          <w:cs/>
        </w:rPr>
        <w:t xml:space="preserve"> </w:t>
      </w:r>
      <w:r w:rsidRPr="00A13148">
        <w:rPr>
          <w:rFonts w:ascii="TH SarabunPSK" w:hAnsi="TH SarabunPSK" w:cs="TH SarabunPSK"/>
          <w:sz w:val="28"/>
          <w:cs/>
        </w:rPr>
        <w:tab/>
        <w:t>4.3</w:t>
      </w:r>
      <w:r w:rsidRPr="00A13148">
        <w:rPr>
          <w:rFonts w:ascii="TH SarabunPSK" w:hAnsi="TH SarabunPSK" w:cs="TH SarabunPSK"/>
          <w:sz w:val="28"/>
        </w:rPr>
        <w:t xml:space="preserve"> </w:t>
      </w:r>
      <w:r w:rsidRPr="00A13148">
        <w:rPr>
          <w:rFonts w:ascii="TH SarabunPSK" w:hAnsi="TH SarabunPSK" w:cs="TH SarabunPSK"/>
          <w:spacing w:val="-8"/>
          <w:sz w:val="28"/>
          <w:cs/>
        </w:rPr>
        <w:t>เปรียบเทียบ</w:t>
      </w:r>
      <w:r>
        <w:rPr>
          <w:rFonts w:ascii="TH SarabunPSK" w:hAnsi="TH SarabunPSK" w:cs="TH SarabunPSK" w:hint="cs"/>
          <w:spacing w:val="-8"/>
          <w:sz w:val="28"/>
          <w:cs/>
        </w:rPr>
        <w:t>การมีส่วนร่วมของครูในการการประกันคุณภาพการศ</w:t>
      </w:r>
      <w:r w:rsidR="00557C07">
        <w:rPr>
          <w:rFonts w:ascii="TH SarabunPSK" w:hAnsi="TH SarabunPSK" w:cs="TH SarabunPSK" w:hint="cs"/>
          <w:spacing w:val="-8"/>
          <w:sz w:val="28"/>
          <w:cs/>
        </w:rPr>
        <w:t>ึกษา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557C07">
        <w:rPr>
          <w:rFonts w:ascii="TH SarabunPSK" w:hAnsi="TH SarabunPSK" w:cs="TH SarabunPSK"/>
          <w:sz w:val="28"/>
          <w:cs/>
        </w:rPr>
        <w:t>สหวิทยาเขต</w:t>
      </w:r>
      <w:r w:rsidR="00557C07">
        <w:rPr>
          <w:rFonts w:ascii="TH SarabunPSK" w:hAnsi="TH SarabunPSK" w:cs="TH SarabunPSK" w:hint="cs"/>
          <w:sz w:val="28"/>
          <w:cs/>
        </w:rPr>
        <w:t>เบญจสิริ</w:t>
      </w:r>
      <w:r w:rsidRPr="00A13148">
        <w:rPr>
          <w:rFonts w:ascii="TH SarabunPSK" w:hAnsi="TH SarabunPSK" w:cs="TH SarabunPSK"/>
          <w:sz w:val="28"/>
          <w:cs/>
        </w:rPr>
        <w:t xml:space="preserve"> สำนักงานเขตพื้นที่การศึกษามัธยมศึกษา เขต 2 จำแนกตามระดับการศึกษา</w:t>
      </w:r>
      <w:r w:rsidR="00557C07">
        <w:rPr>
          <w:rFonts w:ascii="TH SarabunPSK" w:hAnsi="TH SarabunPSK" w:cs="TH SarabunPSK" w:hint="cs"/>
          <w:sz w:val="28"/>
          <w:cs/>
        </w:rPr>
        <w:t xml:space="preserve"> ด้วย</w:t>
      </w:r>
      <w:r w:rsidRPr="00A13148">
        <w:rPr>
          <w:rFonts w:ascii="TH SarabunPSK" w:hAnsi="TH SarabunPSK" w:cs="TH SarabunPSK"/>
          <w:sz w:val="28"/>
          <w:cs/>
        </w:rPr>
        <w:t>การทดสอบค่าที (</w:t>
      </w:r>
      <w:r w:rsidRPr="00A13148">
        <w:rPr>
          <w:rFonts w:ascii="TH SarabunPSK" w:hAnsi="TH SarabunPSK" w:cs="TH SarabunPSK"/>
          <w:sz w:val="28"/>
        </w:rPr>
        <w:t>t - test</w:t>
      </w:r>
      <w:r w:rsidRPr="00A13148">
        <w:rPr>
          <w:rFonts w:ascii="TH SarabunPSK" w:hAnsi="TH SarabunPSK" w:cs="TH SarabunPSK"/>
          <w:sz w:val="28"/>
          <w:cs/>
        </w:rPr>
        <w:t>)</w:t>
      </w:r>
      <w:r w:rsidRPr="00A13148">
        <w:rPr>
          <w:rFonts w:ascii="TH SarabunPSK" w:hAnsi="TH SarabunPSK" w:cs="TH SarabunPSK"/>
          <w:sz w:val="28"/>
        </w:rPr>
        <w:t xml:space="preserve"> </w:t>
      </w:r>
      <w:r w:rsidRPr="00A13148">
        <w:rPr>
          <w:rFonts w:ascii="TH SarabunPSK" w:hAnsi="TH SarabunPSK" w:cs="TH SarabunPSK" w:hint="cs"/>
          <w:sz w:val="28"/>
          <w:cs/>
        </w:rPr>
        <w:t>และ</w:t>
      </w:r>
      <w:r w:rsidRPr="00A13148">
        <w:rPr>
          <w:rFonts w:ascii="TH SarabunPSK" w:hAnsi="TH SarabunPSK" w:cs="TH SarabunPSK"/>
          <w:sz w:val="28"/>
          <w:cs/>
        </w:rPr>
        <w:t>จำแนกตามประสบการณ์ในการปฏิบัติงาน โดยการวิเคราะห์ความแปรปรวนทางเดียว (</w:t>
      </w:r>
      <w:r w:rsidRPr="00A13148">
        <w:rPr>
          <w:rFonts w:ascii="TH SarabunPSK" w:hAnsi="TH SarabunPSK" w:cs="TH SarabunPSK"/>
          <w:sz w:val="28"/>
        </w:rPr>
        <w:t>One – Way</w:t>
      </w:r>
      <w:r w:rsidRPr="00A13148">
        <w:rPr>
          <w:rFonts w:ascii="TH SarabunPSK" w:hAnsi="TH SarabunPSK" w:cs="TH SarabunPSK"/>
          <w:sz w:val="28"/>
          <w:cs/>
        </w:rPr>
        <w:t xml:space="preserve"> </w:t>
      </w:r>
      <w:r w:rsidRPr="00A13148">
        <w:rPr>
          <w:rFonts w:ascii="TH SarabunPSK" w:hAnsi="TH SarabunPSK" w:cs="TH SarabunPSK"/>
          <w:sz w:val="28"/>
        </w:rPr>
        <w:t>ANOVA</w:t>
      </w:r>
      <w:r w:rsidRPr="00A13148">
        <w:rPr>
          <w:rFonts w:ascii="TH SarabunPSK" w:hAnsi="TH SarabunPSK" w:cs="TH SarabunPSK"/>
          <w:sz w:val="28"/>
          <w:cs/>
        </w:rPr>
        <w:t>)</w:t>
      </w:r>
      <w:r w:rsidRPr="00A13148">
        <w:rPr>
          <w:rFonts w:ascii="TH SarabunPSK" w:hAnsi="TH SarabunPSK" w:cs="TH SarabunPSK"/>
          <w:sz w:val="28"/>
        </w:rPr>
        <w:t xml:space="preserve"> </w:t>
      </w:r>
      <w:r w:rsidR="00557C07">
        <w:rPr>
          <w:rFonts w:ascii="TH SarabunPSK" w:hAnsi="TH SarabunPSK" w:cs="TH SarabunPSK" w:hint="cs"/>
          <w:sz w:val="28"/>
          <w:cs/>
        </w:rPr>
        <w:t xml:space="preserve">หากพบว่ามีความแตกต่างกันอย่างมีนัยสำคัญทางสถิติที่ระดับ </w:t>
      </w:r>
      <w:r w:rsidR="00557C07">
        <w:rPr>
          <w:rFonts w:ascii="TH SarabunPSK" w:eastAsia="SimSun" w:hAnsi="TH SarabunPSK" w:cs="TH SarabunPSK"/>
          <w:sz w:val="28"/>
        </w:rPr>
        <w:t>.05</w:t>
      </w:r>
      <w:r w:rsidR="00557C07">
        <w:rPr>
          <w:rFonts w:ascii="TH SarabunPSK" w:eastAsia="SimSun" w:hAnsi="TH SarabunPSK" w:cs="TH SarabunPSK" w:hint="cs"/>
          <w:sz w:val="28"/>
          <w:cs/>
        </w:rPr>
        <w:t xml:space="preserve"> จะนำค่าเฉลี่ยมาทดสอบเป็นรายคู่ตามวิธีการของ </w:t>
      </w:r>
      <w:r w:rsidR="00557C07">
        <w:rPr>
          <w:rFonts w:ascii="TH SarabunPSK" w:eastAsia="SimSun" w:hAnsi="TH SarabunPSK" w:cs="TH SarabunPSK"/>
          <w:sz w:val="28"/>
        </w:rPr>
        <w:t>Scheff</w:t>
      </w:r>
      <w:r w:rsidR="00557C07" w:rsidRPr="00557C07">
        <w:rPr>
          <w:rFonts w:ascii="TH SarabunPSK" w:eastAsia="SimSun" w:hAnsi="TH SarabunPSK" w:cs="TH SarabunPSK"/>
          <w:sz w:val="28"/>
        </w:rPr>
        <w:t>é</w:t>
      </w:r>
    </w:p>
    <w:p w:rsidR="00A756D9" w:rsidRPr="00A13148" w:rsidRDefault="00A756D9" w:rsidP="00A756D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3148">
        <w:rPr>
          <w:rFonts w:ascii="TH SarabunPSK" w:hAnsi="TH SarabunPSK" w:cs="TH SarabunPSK"/>
          <w:sz w:val="32"/>
          <w:szCs w:val="32"/>
          <w:cs/>
        </w:rPr>
        <w:tab/>
      </w:r>
      <w:r w:rsidRPr="00A13148">
        <w:rPr>
          <w:rFonts w:ascii="TH SarabunPSK" w:hAnsi="TH SarabunPSK" w:cs="TH SarabunPSK" w:hint="cs"/>
          <w:sz w:val="28"/>
          <w:cs/>
        </w:rPr>
        <w:t>4</w:t>
      </w:r>
      <w:r w:rsidRPr="00A13148">
        <w:rPr>
          <w:rFonts w:ascii="TH SarabunPSK" w:hAnsi="TH SarabunPSK" w:cs="TH SarabunPSK"/>
          <w:sz w:val="28"/>
        </w:rPr>
        <w:t xml:space="preserve">.4 </w:t>
      </w:r>
      <w:r w:rsidRPr="00A13148">
        <w:rPr>
          <w:rFonts w:ascii="TH SarabunPSK" w:hAnsi="TH SarabunPSK" w:cs="TH SarabunPSK"/>
          <w:spacing w:val="-2"/>
          <w:sz w:val="28"/>
          <w:cs/>
        </w:rPr>
        <w:t>รวบรวมข้อมูลข้อเสนอแนะ</w:t>
      </w:r>
      <w:r w:rsidR="00557C07">
        <w:rPr>
          <w:rFonts w:ascii="TH SarabunPSK" w:hAnsi="TH SarabunPSK" w:cs="TH SarabunPSK" w:hint="cs"/>
          <w:sz w:val="28"/>
          <w:cs/>
        </w:rPr>
        <w:t>การมีส่วนร่วมของครูในการประกันคุณภาพการศึกษา</w:t>
      </w:r>
      <w:r w:rsidRPr="00A13148">
        <w:rPr>
          <w:rFonts w:ascii="TH SarabunPSK" w:hAnsi="TH SarabunPSK" w:cs="TH SarabunPSK"/>
          <w:sz w:val="28"/>
          <w:cs/>
        </w:rPr>
        <w:t xml:space="preserve"> </w:t>
      </w:r>
      <w:r w:rsidR="00557C07">
        <w:rPr>
          <w:rFonts w:ascii="TH SarabunPSK" w:hAnsi="TH SarabunPSK" w:cs="TH SarabunPSK"/>
          <w:spacing w:val="-2"/>
          <w:sz w:val="28"/>
          <w:cs/>
        </w:rPr>
        <w:t>สหวิทยาเขต</w:t>
      </w:r>
      <w:r w:rsidR="00557C07">
        <w:rPr>
          <w:rFonts w:ascii="TH SarabunPSK" w:hAnsi="TH SarabunPSK" w:cs="TH SarabunPSK" w:hint="cs"/>
          <w:spacing w:val="-2"/>
          <w:sz w:val="28"/>
          <w:cs/>
        </w:rPr>
        <w:t>เบญจสิริ</w:t>
      </w:r>
      <w:r w:rsidRPr="00A13148">
        <w:rPr>
          <w:rFonts w:ascii="TH SarabunPSK" w:hAnsi="TH SarabunPSK" w:cs="TH SarabunPSK"/>
          <w:spacing w:val="-2"/>
          <w:sz w:val="28"/>
          <w:cs/>
        </w:rPr>
        <w:t xml:space="preserve">  สำนักงานเขตพื้นที่การศึกษามัธยมศึกษา เขต 2 </w:t>
      </w:r>
    </w:p>
    <w:p w:rsidR="00AB587E" w:rsidRPr="00771D56" w:rsidRDefault="00AB587E" w:rsidP="00374903">
      <w:pPr>
        <w:spacing w:after="0" w:line="240" w:lineRule="auto"/>
        <w:jc w:val="center"/>
        <w:rPr>
          <w:rFonts w:ascii="TH SarabunPSK" w:eastAsia="AngsanaUPC" w:hAnsi="TH SarabunPSK" w:cs="TH SarabunPSK"/>
          <w:b/>
          <w:bCs/>
          <w:sz w:val="28"/>
        </w:rPr>
      </w:pPr>
      <w:r w:rsidRPr="00771D56">
        <w:rPr>
          <w:rFonts w:ascii="TH SarabunPSK" w:eastAsia="AngsanaUPC" w:hAnsi="TH SarabunPSK" w:cs="TH SarabunPSK"/>
          <w:b/>
          <w:bCs/>
          <w:sz w:val="28"/>
          <w:cs/>
        </w:rPr>
        <w:t>ผลการวิจัย</w:t>
      </w:r>
    </w:p>
    <w:p w:rsidR="00557C07" w:rsidRPr="009358FF" w:rsidRDefault="00AB587E" w:rsidP="00557C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71D56">
        <w:rPr>
          <w:rFonts w:ascii="TH SarabunPSK" w:eastAsia="AngsanaUPC" w:hAnsi="TH SarabunPSK" w:cs="TH SarabunPSK"/>
          <w:b/>
          <w:bCs/>
          <w:sz w:val="28"/>
          <w:cs/>
        </w:rPr>
        <w:tab/>
      </w:r>
      <w:r w:rsidR="00557C07" w:rsidRPr="009358FF">
        <w:rPr>
          <w:rFonts w:ascii="TH SarabunPSK" w:hAnsi="TH SarabunPSK" w:cs="TH SarabunPSK" w:hint="cs"/>
          <w:sz w:val="28"/>
          <w:cs/>
        </w:rPr>
        <w:t xml:space="preserve">1. </w:t>
      </w:r>
      <w:r w:rsidR="00557C07" w:rsidRPr="009358FF">
        <w:rPr>
          <w:rFonts w:ascii="TH SarabunPSK" w:hAnsi="TH SarabunPSK" w:cs="TH SarabunPSK"/>
          <w:spacing w:val="-6"/>
          <w:sz w:val="28"/>
          <w:cs/>
        </w:rPr>
        <w:t>ผลการวิเคราะห์ข้อมูลทั่วไปของผู้ตอบแบบสอบถาม พบว่า ครูส่วนใหญ่มีวุฒิกา</w:t>
      </w:r>
      <w:r w:rsidR="009358FF" w:rsidRPr="009358FF">
        <w:rPr>
          <w:rFonts w:ascii="TH SarabunPSK" w:hAnsi="TH SarabunPSK" w:cs="TH SarabunPSK"/>
          <w:spacing w:val="-6"/>
          <w:sz w:val="28"/>
          <w:cs/>
        </w:rPr>
        <w:t>รศึกษาในระดับปริญญาตรี จำนวน 1</w:t>
      </w:r>
      <w:r w:rsidR="009358FF" w:rsidRPr="009358FF">
        <w:rPr>
          <w:rFonts w:ascii="TH SarabunPSK" w:eastAsia="SimSun" w:hAnsi="TH SarabunPSK" w:cs="TH SarabunPSK"/>
          <w:spacing w:val="-6"/>
          <w:sz w:val="28"/>
        </w:rPr>
        <w:t>90</w:t>
      </w:r>
      <w:r w:rsidR="00557C07" w:rsidRPr="009358FF">
        <w:rPr>
          <w:rFonts w:ascii="TH SarabunPSK" w:hAnsi="TH SarabunPSK" w:cs="TH SarabunPSK"/>
          <w:spacing w:val="-6"/>
          <w:sz w:val="28"/>
          <w:cs/>
        </w:rPr>
        <w:t xml:space="preserve"> คน</w:t>
      </w:r>
      <w:r w:rsidR="00557C07" w:rsidRPr="009358FF">
        <w:rPr>
          <w:rFonts w:ascii="TH SarabunPSK" w:hAnsi="TH SarabunPSK" w:cs="TH SarabunPSK"/>
          <w:sz w:val="28"/>
          <w:cs/>
        </w:rPr>
        <w:t xml:space="preserve">  </w:t>
      </w:r>
      <w:r w:rsidR="009358FF" w:rsidRPr="009358FF">
        <w:rPr>
          <w:rFonts w:ascii="TH SarabunPSK" w:hAnsi="TH SarabunPSK" w:cs="TH SarabunPSK"/>
          <w:spacing w:val="-8"/>
          <w:sz w:val="28"/>
          <w:cs/>
        </w:rPr>
        <w:t xml:space="preserve">คิดเป็นร้อยละ </w:t>
      </w:r>
      <w:r w:rsidR="009358FF" w:rsidRPr="009358FF">
        <w:rPr>
          <w:rFonts w:ascii="TH SarabunPSK" w:eastAsia="SimSun" w:hAnsi="TH SarabunPSK" w:cs="TH SarabunPSK"/>
          <w:spacing w:val="-8"/>
          <w:sz w:val="28"/>
        </w:rPr>
        <w:t>78</w:t>
      </w:r>
      <w:r w:rsidR="009358FF" w:rsidRPr="009358FF">
        <w:rPr>
          <w:rFonts w:ascii="TH SarabunPSK" w:hAnsi="TH SarabunPSK" w:cs="TH SarabunPSK"/>
          <w:spacing w:val="-8"/>
          <w:sz w:val="28"/>
          <w:cs/>
        </w:rPr>
        <w:t>.</w:t>
      </w:r>
      <w:r w:rsidR="009358FF" w:rsidRPr="009358FF">
        <w:rPr>
          <w:rFonts w:ascii="TH SarabunPSK" w:eastAsia="SimSun" w:hAnsi="TH SarabunPSK" w:cs="TH SarabunPSK"/>
          <w:spacing w:val="-8"/>
          <w:sz w:val="28"/>
        </w:rPr>
        <w:t>8</w:t>
      </w:r>
      <w:r w:rsidR="00557C07" w:rsidRPr="009358FF">
        <w:rPr>
          <w:rFonts w:ascii="TH SarabunPSK" w:hAnsi="TH SarabunPSK" w:cs="TH SarabunPSK"/>
          <w:spacing w:val="-8"/>
          <w:sz w:val="28"/>
          <w:cs/>
        </w:rPr>
        <w:t xml:space="preserve"> ครูวุฒิก</w:t>
      </w:r>
      <w:r w:rsidR="009358FF" w:rsidRPr="009358FF">
        <w:rPr>
          <w:rFonts w:ascii="TH SarabunPSK" w:hAnsi="TH SarabunPSK" w:cs="TH SarabunPSK"/>
          <w:spacing w:val="-8"/>
          <w:sz w:val="28"/>
          <w:cs/>
        </w:rPr>
        <w:t xml:space="preserve">ารศึกษาสูงกว่าปริญญาตรี จำนวน </w:t>
      </w:r>
      <w:r w:rsidR="009358FF" w:rsidRPr="009358FF">
        <w:rPr>
          <w:rFonts w:ascii="TH SarabunPSK" w:eastAsia="SimSun" w:hAnsi="TH SarabunPSK" w:cs="TH SarabunPSK"/>
          <w:spacing w:val="-8"/>
          <w:sz w:val="28"/>
        </w:rPr>
        <w:t>51</w:t>
      </w:r>
      <w:r w:rsidR="009358FF" w:rsidRPr="009358FF">
        <w:rPr>
          <w:rFonts w:ascii="TH SarabunPSK" w:hAnsi="TH SarabunPSK" w:cs="TH SarabunPSK"/>
          <w:spacing w:val="-8"/>
          <w:sz w:val="28"/>
          <w:cs/>
        </w:rPr>
        <w:t xml:space="preserve"> คน คิดเป็นร้อยละ</w:t>
      </w:r>
      <w:r w:rsidR="009358FF" w:rsidRPr="009358FF">
        <w:rPr>
          <w:rFonts w:ascii="TH SarabunPSK" w:eastAsia="SimSun" w:hAnsi="TH SarabunPSK" w:cs="TH SarabunPSK"/>
          <w:spacing w:val="-8"/>
          <w:sz w:val="28"/>
        </w:rPr>
        <w:t xml:space="preserve"> 21</w:t>
      </w:r>
      <w:r w:rsidR="00557C07" w:rsidRPr="009358FF">
        <w:rPr>
          <w:rFonts w:ascii="TH SarabunPSK" w:hAnsi="TH SarabunPSK" w:cs="TH SarabunPSK"/>
          <w:spacing w:val="-8"/>
          <w:sz w:val="28"/>
          <w:cs/>
        </w:rPr>
        <w:t>.</w:t>
      </w:r>
      <w:r w:rsidR="009358FF" w:rsidRPr="009358FF">
        <w:rPr>
          <w:rFonts w:ascii="TH SarabunPSK" w:hAnsi="TH SarabunPSK" w:cs="TH SarabunPSK"/>
          <w:spacing w:val="-8"/>
          <w:sz w:val="28"/>
        </w:rPr>
        <w:t>2</w:t>
      </w:r>
      <w:r w:rsidR="00557C07" w:rsidRPr="009358FF">
        <w:rPr>
          <w:rFonts w:ascii="TH SarabunPSK" w:hAnsi="TH SarabunPSK" w:cs="TH SarabunPSK"/>
          <w:spacing w:val="-8"/>
          <w:sz w:val="28"/>
          <w:cs/>
        </w:rPr>
        <w:t xml:space="preserve"> จำแนกตามประสบการณ์ในการปฏิบัติงาน</w:t>
      </w:r>
      <w:r w:rsidR="009358FF" w:rsidRPr="009358FF">
        <w:rPr>
          <w:rFonts w:ascii="TH SarabunPSK" w:hAnsi="TH SarabunPSK" w:cs="TH SarabunPSK"/>
          <w:sz w:val="28"/>
          <w:cs/>
        </w:rPr>
        <w:t xml:space="preserve"> ครู</w:t>
      </w:r>
      <w:r w:rsidR="009358FF" w:rsidRPr="009358FF">
        <w:rPr>
          <w:rFonts w:ascii="TH SarabunPSK" w:hAnsi="TH SarabunPSK" w:cs="TH SarabunPSK" w:hint="cs"/>
          <w:sz w:val="28"/>
          <w:cs/>
        </w:rPr>
        <w:t>ที่</w:t>
      </w:r>
      <w:r w:rsidR="009358FF" w:rsidRPr="009358FF">
        <w:rPr>
          <w:rFonts w:ascii="TH SarabunPSK" w:hAnsi="TH SarabunPSK" w:cs="TH SarabunPSK"/>
          <w:sz w:val="28"/>
          <w:cs/>
        </w:rPr>
        <w:t>มีประสบการณ์</w:t>
      </w:r>
      <w:r w:rsidR="009358FF" w:rsidRPr="009358FF">
        <w:rPr>
          <w:rFonts w:ascii="TH SarabunPSK" w:hAnsi="TH SarabunPSK" w:cs="TH SarabunPSK" w:hint="cs"/>
          <w:sz w:val="28"/>
          <w:cs/>
        </w:rPr>
        <w:t>น้อยกว่า</w:t>
      </w:r>
      <w:r w:rsidR="009358FF" w:rsidRPr="009358FF">
        <w:rPr>
          <w:rFonts w:ascii="TH SarabunPSK" w:hAnsi="TH SarabunPSK" w:cs="TH SarabunPSK"/>
          <w:sz w:val="28"/>
          <w:cs/>
        </w:rPr>
        <w:t xml:space="preserve"> </w:t>
      </w:r>
      <w:r w:rsidR="009358FF" w:rsidRPr="009358FF">
        <w:rPr>
          <w:rFonts w:ascii="TH SarabunPSK" w:eastAsia="SimSun" w:hAnsi="TH SarabunPSK" w:cs="TH SarabunPSK"/>
          <w:sz w:val="28"/>
        </w:rPr>
        <w:t>3</w:t>
      </w:r>
      <w:r w:rsidR="009358FF" w:rsidRPr="009358FF">
        <w:rPr>
          <w:rFonts w:ascii="TH SarabunPSK" w:hAnsi="TH SarabunPSK" w:cs="TH SarabunPSK"/>
          <w:sz w:val="28"/>
          <w:cs/>
        </w:rPr>
        <w:t xml:space="preserve"> ปี จำนวน </w:t>
      </w:r>
      <w:r w:rsidR="009358FF" w:rsidRPr="009358FF">
        <w:rPr>
          <w:rFonts w:ascii="TH SarabunPSK" w:eastAsia="SimSun" w:hAnsi="TH SarabunPSK" w:cs="TH SarabunPSK"/>
          <w:sz w:val="28"/>
        </w:rPr>
        <w:t>46</w:t>
      </w:r>
      <w:r w:rsidR="009358FF" w:rsidRPr="009358FF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9358FF" w:rsidRPr="009358FF">
        <w:rPr>
          <w:rFonts w:ascii="TH SarabunPSK" w:eastAsia="SimSun" w:hAnsi="TH SarabunPSK" w:cs="TH SarabunPSK"/>
          <w:sz w:val="28"/>
        </w:rPr>
        <w:t>19</w:t>
      </w:r>
      <w:r w:rsidR="009358FF" w:rsidRPr="009358FF">
        <w:rPr>
          <w:rFonts w:ascii="TH SarabunPSK" w:hAnsi="TH SarabunPSK" w:cs="TH SarabunPSK"/>
          <w:sz w:val="28"/>
          <w:cs/>
        </w:rPr>
        <w:t>.</w:t>
      </w:r>
      <w:r w:rsidR="00557C07" w:rsidRPr="009358FF">
        <w:rPr>
          <w:rFonts w:ascii="TH SarabunPSK" w:hAnsi="TH SarabunPSK" w:cs="TH SarabunPSK"/>
          <w:sz w:val="28"/>
        </w:rPr>
        <w:t>1</w:t>
      </w:r>
      <w:r w:rsidR="009358FF" w:rsidRPr="009358FF">
        <w:rPr>
          <w:rFonts w:ascii="TH SarabunPSK" w:hAnsi="TH SarabunPSK" w:cs="TH SarabunPSK"/>
          <w:sz w:val="28"/>
          <w:cs/>
        </w:rPr>
        <w:t xml:space="preserve"> ครูมีประสบการ</w:t>
      </w:r>
      <w:r w:rsidR="009358FF" w:rsidRPr="009358FF">
        <w:rPr>
          <w:rFonts w:ascii="TH SarabunPSK" w:hAnsi="TH SarabunPSK" w:cs="TH SarabunPSK" w:hint="cs"/>
          <w:sz w:val="28"/>
          <w:cs/>
        </w:rPr>
        <w:t>ณ์</w:t>
      </w:r>
      <w:r w:rsidR="009358FF" w:rsidRPr="009358FF">
        <w:rPr>
          <w:rFonts w:ascii="TH SarabunPSK" w:hAnsi="TH SarabunPSK" w:cs="TH SarabunPSK"/>
          <w:sz w:val="28"/>
          <w:cs/>
        </w:rPr>
        <w:t xml:space="preserve"> </w:t>
      </w:r>
      <w:r w:rsidR="009358FF" w:rsidRPr="009358FF">
        <w:rPr>
          <w:rFonts w:ascii="TH SarabunPSK" w:eastAsia="SimSun" w:hAnsi="TH SarabunPSK" w:cs="TH SarabunPSK"/>
          <w:sz w:val="28"/>
        </w:rPr>
        <w:t>3-7</w:t>
      </w:r>
      <w:r w:rsidR="00557C07" w:rsidRPr="009358FF">
        <w:rPr>
          <w:rFonts w:ascii="TH SarabunPSK" w:hAnsi="TH SarabunPSK" w:cs="TH SarabunPSK"/>
          <w:sz w:val="28"/>
          <w:cs/>
        </w:rPr>
        <w:t xml:space="preserve"> ปี จำนวน </w:t>
      </w:r>
      <w:r w:rsidR="009358FF" w:rsidRPr="009358FF">
        <w:rPr>
          <w:rFonts w:ascii="TH SarabunPSK" w:eastAsia="SimSun" w:hAnsi="TH SarabunPSK" w:cs="TH SarabunPSK"/>
          <w:sz w:val="28"/>
        </w:rPr>
        <w:t>164</w:t>
      </w:r>
      <w:r w:rsidR="009358FF" w:rsidRPr="009358FF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9358FF" w:rsidRPr="009358FF">
        <w:rPr>
          <w:rFonts w:ascii="TH SarabunPSK" w:eastAsia="SimSun" w:hAnsi="TH SarabunPSK" w:cs="TH SarabunPSK"/>
          <w:sz w:val="28"/>
        </w:rPr>
        <w:t>68</w:t>
      </w:r>
      <w:r w:rsidR="00557C07" w:rsidRPr="009358FF">
        <w:rPr>
          <w:rFonts w:ascii="TH SarabunPSK" w:hAnsi="TH SarabunPSK" w:cs="TH SarabunPSK"/>
          <w:sz w:val="28"/>
        </w:rPr>
        <w:t xml:space="preserve"> </w:t>
      </w:r>
      <w:r w:rsidR="00557C07" w:rsidRPr="009358FF">
        <w:rPr>
          <w:rFonts w:ascii="TH SarabunPSK" w:hAnsi="TH SarabunPSK" w:cs="TH SarabunPSK" w:hint="cs"/>
          <w:sz w:val="28"/>
          <w:cs/>
        </w:rPr>
        <w:t>และ</w:t>
      </w:r>
      <w:r w:rsidR="009358FF" w:rsidRPr="009358FF">
        <w:rPr>
          <w:rFonts w:ascii="TH SarabunPSK" w:hAnsi="TH SarabunPSK" w:cs="TH SarabunPSK"/>
          <w:sz w:val="28"/>
          <w:cs/>
        </w:rPr>
        <w:t xml:space="preserve">ครูมีประสบการณ์มากกว่า </w:t>
      </w:r>
      <w:r w:rsidR="009358FF" w:rsidRPr="009358FF">
        <w:rPr>
          <w:rFonts w:ascii="TH SarabunPSK" w:eastAsia="SimSun" w:hAnsi="TH SarabunPSK" w:cs="TH SarabunPSK"/>
          <w:sz w:val="28"/>
        </w:rPr>
        <w:t>7</w:t>
      </w:r>
      <w:r w:rsidR="00557C07" w:rsidRPr="009358FF">
        <w:rPr>
          <w:rFonts w:ascii="TH SarabunPSK" w:hAnsi="TH SarabunPSK" w:cs="TH SarabunPSK"/>
          <w:sz w:val="28"/>
          <w:cs/>
        </w:rPr>
        <w:t xml:space="preserve"> </w:t>
      </w:r>
      <w:r w:rsidR="009358FF" w:rsidRPr="009358FF">
        <w:rPr>
          <w:rFonts w:ascii="TH SarabunPSK" w:hAnsi="TH SarabunPSK" w:cs="TH SarabunPSK"/>
          <w:sz w:val="28"/>
          <w:cs/>
        </w:rPr>
        <w:t xml:space="preserve">ปี จำนวน </w:t>
      </w:r>
      <w:r w:rsidR="009358FF" w:rsidRPr="009358FF">
        <w:rPr>
          <w:rFonts w:ascii="TH SarabunPSK" w:eastAsia="SimSun" w:hAnsi="TH SarabunPSK" w:cs="TH SarabunPSK"/>
          <w:sz w:val="28"/>
        </w:rPr>
        <w:t>31</w:t>
      </w:r>
      <w:r w:rsidR="009358FF" w:rsidRPr="009358FF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9358FF" w:rsidRPr="009358FF">
        <w:rPr>
          <w:rFonts w:ascii="TH SarabunPSK" w:eastAsia="SimSun" w:hAnsi="TH SarabunPSK" w:cs="TH SarabunPSK"/>
          <w:sz w:val="28"/>
        </w:rPr>
        <w:t>12</w:t>
      </w:r>
      <w:r w:rsidR="00557C07" w:rsidRPr="009358FF">
        <w:rPr>
          <w:rFonts w:ascii="TH SarabunPSK" w:hAnsi="TH SarabunPSK" w:cs="TH SarabunPSK"/>
          <w:sz w:val="28"/>
          <w:cs/>
        </w:rPr>
        <w:t>.</w:t>
      </w:r>
      <w:r w:rsidR="00557C07" w:rsidRPr="009358FF">
        <w:rPr>
          <w:rFonts w:ascii="TH SarabunPSK" w:hAnsi="TH SarabunPSK" w:cs="TH SarabunPSK"/>
          <w:sz w:val="28"/>
        </w:rPr>
        <w:t>9</w:t>
      </w:r>
      <w:r w:rsidR="00557C07" w:rsidRPr="009358FF">
        <w:rPr>
          <w:rFonts w:ascii="TH SarabunPSK" w:hAnsi="TH SarabunPSK" w:cs="TH SarabunPSK"/>
          <w:sz w:val="28"/>
          <w:cs/>
        </w:rPr>
        <w:t xml:space="preserve"> </w:t>
      </w:r>
    </w:p>
    <w:p w:rsidR="00517B8C" w:rsidRPr="00771D56" w:rsidRDefault="00557C07" w:rsidP="00557C07">
      <w:pPr>
        <w:spacing w:after="0" w:line="240" w:lineRule="auto"/>
        <w:ind w:firstLine="720"/>
        <w:rPr>
          <w:rFonts w:ascii="TH SarabunPSK" w:eastAsia="AngsanaUPC" w:hAnsi="TH SarabunPSK" w:cs="TH SarabunPSK" w:hint="cs"/>
          <w:sz w:val="28"/>
          <w:cs/>
        </w:rPr>
        <w:sectPr w:rsidR="00517B8C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  <w:r>
        <w:rPr>
          <w:rFonts w:ascii="TH SarabunPSK" w:eastAsia="SimSun" w:hAnsi="TH SarabunPSK" w:cs="TH SarabunPSK"/>
          <w:sz w:val="28"/>
        </w:rPr>
        <w:t>2</w:t>
      </w:r>
      <w:r w:rsidR="00AB587E" w:rsidRPr="00771D56">
        <w:rPr>
          <w:rFonts w:ascii="TH SarabunPSK" w:eastAsia="AngsanaUPC" w:hAnsi="TH SarabunPSK" w:cs="TH SarabunPSK"/>
          <w:sz w:val="28"/>
          <w:cs/>
        </w:rPr>
        <w:t>. ผลการวิเคราะห์ค่าสถิติพื้นฐานของการมีส่วนร่วมของครูในการประกันคุณภาพการศึกษา สหวิทยาเขตเบญจสิริ สังกัดสำนักงานเขตพื้นที่การศึกษามัธยมศึกษาเขต 2</w:t>
      </w:r>
      <w:r w:rsidR="00517B8C" w:rsidRPr="00771D56">
        <w:rPr>
          <w:rFonts w:ascii="TH SarabunPSK" w:eastAsia="AngsanaUPC" w:hAnsi="TH SarabunPSK" w:cs="TH SarabunPSK"/>
          <w:sz w:val="28"/>
          <w:cs/>
        </w:rPr>
        <w:t xml:space="preserve"> ได้</w:t>
      </w:r>
      <w:r w:rsidR="009358FF">
        <w:rPr>
          <w:rFonts w:ascii="TH SarabunPSK" w:eastAsia="AngsanaUPC" w:hAnsi="TH SarabunPSK" w:cs="TH SarabunPSK"/>
          <w:sz w:val="28"/>
          <w:cs/>
        </w:rPr>
        <w:t>ผลการวิเคราะห์ ดังข้อมูลที่ปรา</w:t>
      </w:r>
      <w:r w:rsidR="000E6773">
        <w:rPr>
          <w:rFonts w:ascii="TH SarabunPSK" w:eastAsia="AngsanaUPC" w:hAnsi="TH SarabunPSK" w:cs="TH SarabunPSK" w:hint="cs"/>
          <w:sz w:val="28"/>
          <w:cs/>
        </w:rPr>
        <w:t>กฏ</w:t>
      </w:r>
    </w:p>
    <w:p w:rsidR="00557C07" w:rsidRDefault="00557C07" w:rsidP="00557C0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17B8C" w:rsidRPr="00771D56" w:rsidRDefault="00517B8C" w:rsidP="00557C07">
      <w:pPr>
        <w:autoSpaceDE w:val="0"/>
        <w:autoSpaceDN w:val="0"/>
        <w:adjustRightInd w:val="0"/>
        <w:spacing w:after="0" w:line="240" w:lineRule="auto"/>
        <w:rPr>
          <w:rFonts w:ascii="TH SarabunPSK" w:eastAsia="Arial" w:hAnsi="TH SarabunPSK" w:cs="TH SarabunPSK"/>
          <w:b/>
          <w:bCs/>
          <w:sz w:val="28"/>
          <w:cs/>
        </w:rPr>
        <w:sectPr w:rsidR="00517B8C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  <w:r w:rsidRPr="00771D56">
        <w:rPr>
          <w:rFonts w:ascii="TH SarabunPSK" w:hAnsi="TH SarabunPSK" w:cs="TH SarabunPSK"/>
          <w:b/>
          <w:bCs/>
          <w:sz w:val="28"/>
          <w:cs/>
        </w:rPr>
        <w:t>ตาราง 1</w:t>
      </w:r>
      <w:r w:rsidR="002B6D25" w:rsidRPr="00771D56">
        <w:rPr>
          <w:rFonts w:ascii="TH SarabunPSK" w:hAnsi="TH SarabunPSK" w:cs="TH SarabunPSK"/>
          <w:sz w:val="28"/>
          <w:cs/>
        </w:rPr>
        <w:t xml:space="preserve">  </w:t>
      </w:r>
      <w:r w:rsidRPr="00771D56">
        <w:rPr>
          <w:rFonts w:ascii="TH SarabunPSK" w:hAnsi="TH SarabunPSK" w:cs="TH SarabunPSK"/>
          <w:sz w:val="28"/>
          <w:cs/>
        </w:rPr>
        <w:t>แสดงค่าเฉลี่ย และส่วนเบี่ยงเบนมาตรฐาน</w:t>
      </w:r>
      <w:r w:rsidRPr="00771D56">
        <w:rPr>
          <w:rFonts w:ascii="TH SarabunPSK" w:eastAsia="Arial" w:hAnsi="TH SarabunPSK" w:cs="TH SarabunPSK"/>
          <w:sz w:val="28"/>
          <w:cs/>
        </w:rPr>
        <w:t>ของระดับการมีส่วนร่วมของครูในการประกันคุณภาพการศึกษา  สหวิทยาเขตเบญจสิริ  สังกัดสำนักงานเขตพื้นที่การศึกษามัธยมศึกษาเขต 2 โดยรวมและรายด้าน</w:t>
      </w:r>
    </w:p>
    <w:p w:rsidR="001415B9" w:rsidRDefault="001415B9" w:rsidP="00557C07">
      <w:pPr>
        <w:pStyle w:val="Default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2E2417" w:rsidRPr="00771D56" w:rsidRDefault="002E2417" w:rsidP="00557C07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8522" w:type="dxa"/>
        <w:tblLook w:val="04A0"/>
      </w:tblPr>
      <w:tblGrid>
        <w:gridCol w:w="4387"/>
        <w:gridCol w:w="1494"/>
        <w:gridCol w:w="1356"/>
        <w:gridCol w:w="1285"/>
      </w:tblGrid>
      <w:tr w:rsidR="00517B8C" w:rsidRPr="00771D56" w:rsidTr="00386FF7">
        <w:tc>
          <w:tcPr>
            <w:tcW w:w="4387" w:type="dxa"/>
            <w:tcBorders>
              <w:left w:val="nil"/>
              <w:bottom w:val="single" w:sz="4" w:space="0" w:color="auto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lastRenderedPageBreak/>
              <w:t>การมีส่วนร่วม</w:t>
            </w:r>
          </w:p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ในการประกันคุณภาพการศึกษา</w:t>
            </w: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Theme="minorEastAsia" w:hAnsi="TH SarabunPSK" w:cs="TH SarabunPSK"/>
                <w:i/>
                <w:iCs/>
                <w:position w:val="-4"/>
                <w:sz w:val="28"/>
                <w:lang w:eastAsia="zh-CN"/>
              </w:rPr>
              <w:object w:dxaOrig="200" w:dyaOrig="220">
                <v:shape id="_x0000_i1027" type="#_x0000_t75" style="width:12.75pt;height:14.25pt" o:ole="">
                  <v:imagedata r:id="rId12" o:title=""/>
                </v:shape>
                <o:OLEObject Type="Embed" ProgID="Equation.3" ShapeID="_x0000_i1027" DrawAspect="Content" ObjectID="_1652003833" r:id="rId13"/>
              </w:objec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285" w:type="dxa"/>
            <w:tcBorders>
              <w:left w:val="nil"/>
              <w:bottom w:val="single" w:sz="4" w:space="0" w:color="auto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517B8C" w:rsidRPr="00771D56" w:rsidTr="00386FF7">
        <w:tc>
          <w:tcPr>
            <w:tcW w:w="4387" w:type="dxa"/>
            <w:tcBorders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ด้านการวางแผน</w:t>
            </w: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4.05</w:t>
            </w:r>
          </w:p>
        </w:tc>
        <w:tc>
          <w:tcPr>
            <w:tcW w:w="1356" w:type="dxa"/>
            <w:tcBorders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>.70</w:t>
            </w: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มาก</w:t>
            </w:r>
          </w:p>
        </w:tc>
      </w:tr>
      <w:tr w:rsidR="00517B8C" w:rsidRPr="00771D56" w:rsidTr="00386FF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  <w:cs/>
              </w:rPr>
              <w:t>ด้านการดำเนินงาน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4.27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>.54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มาก</w:t>
            </w:r>
          </w:p>
        </w:tc>
      </w:tr>
      <w:tr w:rsidR="00517B8C" w:rsidRPr="00771D56" w:rsidTr="00386FF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ด้านการตรวจสอบ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4.06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>.73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มาก</w:t>
            </w:r>
          </w:p>
        </w:tc>
      </w:tr>
      <w:tr w:rsidR="00517B8C" w:rsidRPr="00771D56" w:rsidTr="00386FF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H SarabunPSK" w:eastAsia="Arial" w:hAnsi="TH SarabunPSK" w:cs="TH SarabunPSK"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ด้าน</w:t>
            </w:r>
            <w:r w:rsidRPr="00771D56">
              <w:rPr>
                <w:rFonts w:ascii="TH SarabunPSK" w:hAnsi="TH SarabunPSK" w:cs="TH SarabunPSK"/>
                <w:sz w:val="28"/>
                <w:cs/>
              </w:rPr>
              <w:t>การปรับปรุง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4.24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>.62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มาก</w:t>
            </w:r>
          </w:p>
        </w:tc>
      </w:tr>
      <w:tr w:rsidR="00517B8C" w:rsidRPr="00771D56" w:rsidTr="00386FF7"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8C" w:rsidRPr="00771D56" w:rsidRDefault="00517B8C" w:rsidP="00DC0A7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H SarabunPSK" w:eastAsia="Arial" w:hAnsi="TH SarabunPSK" w:cs="TH SarabunPSK"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 xml:space="preserve"> </w:t>
            </w: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ภาพรวม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4.16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8C" w:rsidRPr="00771D56" w:rsidRDefault="00517B8C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>.59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8C" w:rsidRPr="00771D56" w:rsidRDefault="00517B8C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มาก</w:t>
            </w:r>
          </w:p>
        </w:tc>
      </w:tr>
    </w:tbl>
    <w:p w:rsidR="00AB587E" w:rsidRPr="00771D56" w:rsidRDefault="00AB587E" w:rsidP="002E2417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:rsidR="00517B8C" w:rsidRPr="00771D56" w:rsidRDefault="00517B8C" w:rsidP="00DC0A70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  <w:sectPr w:rsidR="00517B8C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517B8C" w:rsidRPr="00771D56" w:rsidRDefault="00517B8C" w:rsidP="000E6773">
      <w:pPr>
        <w:pStyle w:val="Default"/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  <w:r w:rsidRPr="00771D56">
        <w:rPr>
          <w:rFonts w:ascii="TH SarabunPSK" w:hAnsi="TH SarabunPSK" w:cs="TH SarabunPSK"/>
          <w:sz w:val="28"/>
          <w:szCs w:val="28"/>
          <w:cs/>
        </w:rPr>
        <w:lastRenderedPageBreak/>
        <w:t>จากตาราง 1</w:t>
      </w:r>
      <w:r w:rsidRPr="00771D56">
        <w:rPr>
          <w:rFonts w:ascii="TH SarabunPSK" w:hAnsi="TH SarabunPSK" w:cs="TH SarabunPSK"/>
          <w:sz w:val="28"/>
          <w:szCs w:val="28"/>
        </w:rPr>
        <w:t xml:space="preserve">  </w:t>
      </w:r>
      <w:r w:rsidRPr="00771D56">
        <w:rPr>
          <w:rFonts w:ascii="TH SarabunPSK" w:hAnsi="TH SarabunPSK" w:cs="TH SarabunPSK"/>
          <w:sz w:val="28"/>
          <w:szCs w:val="28"/>
          <w:cs/>
        </w:rPr>
        <w:t>ผลการวิเคราะห์ข้อมูล แสดงว่า ครูมีส่วนร่วมในการประกันคุณภาพการศึกษา สหวิทยาเขตเบญจสิริ  สังกัดสำนักงานเขตพื้นที่การศึกษามัธยมศึกษาเขต 2 โดยภาพรวมและรายด้านอยู่ในระดับมาก  (</w:t>
      </w:r>
      <w:r w:rsidRPr="00771D56">
        <w:rPr>
          <w:rFonts w:ascii="TH SarabunPSK" w:hAnsi="TH SarabunPSK" w:cs="TH SarabunPSK"/>
          <w:i/>
          <w:iCs/>
          <w:position w:val="-4"/>
          <w:sz w:val="28"/>
          <w:szCs w:val="28"/>
        </w:rPr>
        <w:object w:dxaOrig="200" w:dyaOrig="220">
          <v:shape id="_x0000_i1028" type="#_x0000_t75" style="width:12.75pt;height:14.25pt" o:ole="">
            <v:imagedata r:id="rId12" o:title=""/>
          </v:shape>
          <o:OLEObject Type="Embed" ProgID="Equation.3" ShapeID="_x0000_i1028" DrawAspect="Content" ObjectID="_1652003834" r:id="rId14"/>
        </w:object>
      </w:r>
      <w:r w:rsidRPr="00771D56">
        <w:rPr>
          <w:rFonts w:ascii="TH SarabunPSK" w:hAnsi="TH SarabunPSK" w:cs="TH SarabunPSK"/>
          <w:sz w:val="28"/>
          <w:szCs w:val="28"/>
        </w:rPr>
        <w:t>= 4.16</w:t>
      </w:r>
      <w:r w:rsidRPr="00771D56">
        <w:rPr>
          <w:rFonts w:ascii="TH SarabunPSK" w:hAnsi="TH SarabunPSK" w:cs="TH SarabunPSK"/>
          <w:sz w:val="28"/>
          <w:szCs w:val="28"/>
          <w:cs/>
        </w:rPr>
        <w:t xml:space="preserve">)  </w:t>
      </w:r>
      <w:r w:rsidRPr="00771D56">
        <w:rPr>
          <w:rFonts w:ascii="TH SarabunPSK" w:hAnsi="TH SarabunPSK" w:cs="TH SarabunPSK"/>
          <w:spacing w:val="-6"/>
          <w:sz w:val="28"/>
          <w:szCs w:val="28"/>
          <w:cs/>
        </w:rPr>
        <w:t xml:space="preserve">และเมื่อพิจารณาเป็นรายด้าน  เรียงตามลำดับ </w:t>
      </w:r>
      <w:r w:rsidRPr="00771D56">
        <w:rPr>
          <w:rFonts w:ascii="TH SarabunPSK" w:hAnsi="TH SarabunPSK" w:cs="TH SarabunPSK"/>
          <w:spacing w:val="-6"/>
          <w:sz w:val="28"/>
          <w:szCs w:val="28"/>
        </w:rPr>
        <w:t>4</w:t>
      </w:r>
      <w:r w:rsidRPr="00771D56">
        <w:rPr>
          <w:rFonts w:ascii="TH SarabunPSK" w:hAnsi="TH SarabunPSK" w:cs="TH SarabunPSK"/>
          <w:spacing w:val="-6"/>
          <w:sz w:val="28"/>
          <w:szCs w:val="28"/>
          <w:cs/>
        </w:rPr>
        <w:t xml:space="preserve"> ลำดับ</w:t>
      </w:r>
      <w:r w:rsidRPr="00771D5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71D56">
        <w:rPr>
          <w:rFonts w:ascii="TH SarabunPSK" w:hAnsi="TH SarabunPSK" w:cs="TH SarabunPSK"/>
          <w:spacing w:val="-12"/>
          <w:sz w:val="28"/>
          <w:szCs w:val="28"/>
          <w:cs/>
        </w:rPr>
        <w:t xml:space="preserve">ได้แก่  </w:t>
      </w:r>
      <w:r w:rsidRPr="00771D56">
        <w:rPr>
          <w:rFonts w:ascii="TH SarabunPSK" w:hAnsi="TH SarabunPSK" w:cs="TH SarabunPSK"/>
          <w:sz w:val="28"/>
          <w:szCs w:val="28"/>
          <w:cs/>
        </w:rPr>
        <w:t>ด้านการดำเนินงาน (</w:t>
      </w:r>
      <w:r w:rsidRPr="00771D56">
        <w:rPr>
          <w:rFonts w:ascii="TH SarabunPSK" w:hAnsi="TH SarabunPSK" w:cs="TH SarabunPSK"/>
          <w:i/>
          <w:iCs/>
          <w:position w:val="-4"/>
          <w:sz w:val="28"/>
          <w:szCs w:val="28"/>
        </w:rPr>
        <w:object w:dxaOrig="200" w:dyaOrig="220">
          <v:shape id="_x0000_i1029" type="#_x0000_t75" style="width:12.75pt;height:14.25pt" o:ole="">
            <v:imagedata r:id="rId12" o:title=""/>
          </v:shape>
          <o:OLEObject Type="Embed" ProgID="Equation.3" ShapeID="_x0000_i1029" DrawAspect="Content" ObjectID="_1652003835" r:id="rId15"/>
        </w:object>
      </w:r>
      <w:r w:rsidRPr="00771D5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  <w:szCs w:val="28"/>
        </w:rPr>
        <w:t>= 4.27</w:t>
      </w:r>
      <w:r w:rsidRPr="00771D56">
        <w:rPr>
          <w:rFonts w:ascii="TH SarabunPSK" w:hAnsi="TH SarabunPSK" w:cs="TH SarabunPSK"/>
          <w:sz w:val="28"/>
          <w:szCs w:val="28"/>
          <w:cs/>
        </w:rPr>
        <w:t>) ด้านการปรับปรุง  (</w:t>
      </w:r>
      <w:r w:rsidRPr="00771D56">
        <w:rPr>
          <w:rFonts w:ascii="TH SarabunPSK" w:hAnsi="TH SarabunPSK" w:cs="TH SarabunPSK"/>
          <w:i/>
          <w:iCs/>
          <w:position w:val="-4"/>
          <w:sz w:val="28"/>
          <w:szCs w:val="28"/>
        </w:rPr>
        <w:object w:dxaOrig="200" w:dyaOrig="220">
          <v:shape id="_x0000_i1030" type="#_x0000_t75" style="width:12.75pt;height:14.25pt" o:ole="">
            <v:imagedata r:id="rId12" o:title=""/>
          </v:shape>
          <o:OLEObject Type="Embed" ProgID="Equation.3" ShapeID="_x0000_i1030" DrawAspect="Content" ObjectID="_1652003836" r:id="rId16"/>
        </w:object>
      </w:r>
      <w:r w:rsidRPr="00771D5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  <w:szCs w:val="28"/>
        </w:rPr>
        <w:t>= 4.24</w:t>
      </w:r>
      <w:r w:rsidRPr="00771D56">
        <w:rPr>
          <w:rFonts w:ascii="TH SarabunPSK" w:hAnsi="TH SarabunPSK" w:cs="TH SarabunPSK"/>
          <w:sz w:val="28"/>
          <w:szCs w:val="28"/>
          <w:cs/>
        </w:rPr>
        <w:t>) ด้านการตรวจสอบ (</w:t>
      </w:r>
      <w:r w:rsidRPr="00771D56">
        <w:rPr>
          <w:rFonts w:ascii="TH SarabunPSK" w:hAnsi="TH SarabunPSK" w:cs="TH SarabunPSK"/>
          <w:i/>
          <w:iCs/>
          <w:position w:val="-4"/>
          <w:sz w:val="28"/>
          <w:szCs w:val="28"/>
        </w:rPr>
        <w:object w:dxaOrig="200" w:dyaOrig="220">
          <v:shape id="_x0000_i1031" type="#_x0000_t75" style="width:12.75pt;height:14.25pt" o:ole="">
            <v:imagedata r:id="rId12" o:title=""/>
          </v:shape>
          <o:OLEObject Type="Embed" ProgID="Equation.3" ShapeID="_x0000_i1031" DrawAspect="Content" ObjectID="_1652003837" r:id="rId17"/>
        </w:object>
      </w:r>
      <w:r w:rsidRPr="00771D5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  <w:szCs w:val="28"/>
        </w:rPr>
        <w:t>= 4.06</w:t>
      </w:r>
      <w:r w:rsidRPr="00771D56">
        <w:rPr>
          <w:rFonts w:ascii="TH SarabunPSK" w:hAnsi="TH SarabunPSK" w:cs="TH SarabunPSK"/>
          <w:sz w:val="28"/>
          <w:szCs w:val="28"/>
          <w:cs/>
        </w:rPr>
        <w:t>)  และด้านการวางแผน (</w:t>
      </w:r>
      <w:r w:rsidRPr="00771D56">
        <w:rPr>
          <w:rFonts w:ascii="TH SarabunPSK" w:hAnsi="TH SarabunPSK" w:cs="TH SarabunPSK"/>
          <w:i/>
          <w:iCs/>
          <w:position w:val="-4"/>
          <w:sz w:val="28"/>
          <w:szCs w:val="28"/>
        </w:rPr>
        <w:object w:dxaOrig="200" w:dyaOrig="220">
          <v:shape id="_x0000_i1032" type="#_x0000_t75" style="width:12.75pt;height:14.25pt" o:ole="">
            <v:imagedata r:id="rId12" o:title=""/>
          </v:shape>
          <o:OLEObject Type="Embed" ProgID="Equation.3" ShapeID="_x0000_i1032" DrawAspect="Content" ObjectID="_1652003838" r:id="rId18"/>
        </w:object>
      </w:r>
      <w:r w:rsidRPr="00771D5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  <w:szCs w:val="28"/>
        </w:rPr>
        <w:t>= 4.05</w:t>
      </w:r>
      <w:r w:rsidRPr="00771D56">
        <w:rPr>
          <w:rFonts w:ascii="TH SarabunPSK" w:hAnsi="TH SarabunPSK" w:cs="TH SarabunPSK"/>
          <w:sz w:val="28"/>
          <w:szCs w:val="28"/>
          <w:cs/>
        </w:rPr>
        <w:t>) ตามลำดับ</w:t>
      </w:r>
    </w:p>
    <w:p w:rsidR="00517B8C" w:rsidRPr="00771D56" w:rsidRDefault="00517B8C" w:rsidP="00DC0A70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  <w:sectPr w:rsidR="00517B8C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CB7261" w:rsidRPr="00771D56" w:rsidRDefault="00CB7261" w:rsidP="00DC0A70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2B6D25" w:rsidRPr="00771D56" w:rsidRDefault="00517B8C" w:rsidP="001415B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771D56">
        <w:rPr>
          <w:rFonts w:ascii="TH SarabunPSK" w:hAnsi="TH SarabunPSK" w:cs="TH SarabunPSK"/>
          <w:b/>
          <w:bCs/>
          <w:sz w:val="28"/>
          <w:szCs w:val="28"/>
          <w:cs/>
        </w:rPr>
        <w:t>ตาราง 2</w:t>
      </w:r>
      <w:r w:rsidR="002B6D25" w:rsidRPr="00771D5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2B6D25" w:rsidRPr="00771D56">
        <w:rPr>
          <w:rFonts w:ascii="TH SarabunPSK" w:hAnsi="TH SarabunPSK" w:cs="TH SarabunPSK"/>
          <w:sz w:val="28"/>
          <w:szCs w:val="28"/>
          <w:cs/>
        </w:rPr>
        <w:t>ผลการเปรียบเทียบความคิดเห็นการมีส่วนร่วมของครูในการประกันคุณภาพการศึกษา สหวิทยาเขตเบญจสิริ สังกัดสำนักงานเขตพื้นที่การศึกษามัธยมศึกษาเขต 2  จำแนกตามระดับการศึกษา</w:t>
      </w:r>
      <w:r w:rsidR="002B6D25" w:rsidRPr="00771D56">
        <w:rPr>
          <w:rFonts w:ascii="TH SarabunPSK" w:hAnsi="TH SarabunPSK" w:cs="TH SarabunPSK"/>
          <w:sz w:val="28"/>
          <w:szCs w:val="28"/>
        </w:rPr>
        <w:t xml:space="preserve"> </w:t>
      </w:r>
      <w:r w:rsidR="002B6D25" w:rsidRPr="00771D56">
        <w:rPr>
          <w:rFonts w:ascii="TH SarabunPSK" w:hAnsi="TH SarabunPSK" w:cs="TH SarabunPSK"/>
          <w:sz w:val="28"/>
          <w:szCs w:val="28"/>
          <w:cs/>
        </w:rPr>
        <w:t xml:space="preserve">โดยภาพรวมและรายด้าน  </w:t>
      </w:r>
    </w:p>
    <w:p w:rsidR="00CB7261" w:rsidRPr="00771D56" w:rsidRDefault="00CB7261" w:rsidP="00DC0A70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8522" w:type="dxa"/>
        <w:tblLook w:val="04A0"/>
      </w:tblPr>
      <w:tblGrid>
        <w:gridCol w:w="2540"/>
        <w:gridCol w:w="1028"/>
        <w:gridCol w:w="647"/>
        <w:gridCol w:w="1217"/>
        <w:gridCol w:w="1084"/>
        <w:gridCol w:w="1009"/>
        <w:gridCol w:w="997"/>
      </w:tblGrid>
      <w:tr w:rsidR="002B6D25" w:rsidRPr="00771D56" w:rsidTr="00386FF7">
        <w:tc>
          <w:tcPr>
            <w:tcW w:w="2540" w:type="dxa"/>
            <w:vMerge w:val="restart"/>
            <w:tcBorders>
              <w:left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การมีส่วนร่วมของครู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ในการประกันคุณภาพการศึกษา</w:t>
            </w:r>
          </w:p>
        </w:tc>
        <w:tc>
          <w:tcPr>
            <w:tcW w:w="397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009" w:type="dxa"/>
            <w:vMerge w:val="restart"/>
            <w:tcBorders>
              <w:left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7" w:type="dxa"/>
            <w:vMerge w:val="restart"/>
            <w:tcBorders>
              <w:left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>P-Value</w:t>
            </w:r>
          </w:p>
        </w:tc>
      </w:tr>
      <w:tr w:rsidR="002B6D25" w:rsidRPr="00771D56" w:rsidTr="00386FF7">
        <w:tc>
          <w:tcPr>
            <w:tcW w:w="2540" w:type="dxa"/>
            <w:vMerge/>
            <w:tcBorders>
              <w:left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</w:p>
        </w:tc>
        <w:tc>
          <w:tcPr>
            <w:tcW w:w="16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23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สูงกว่าปริญญาตรี</w:t>
            </w:r>
          </w:p>
        </w:tc>
        <w:tc>
          <w:tcPr>
            <w:tcW w:w="1009" w:type="dxa"/>
            <w:vMerge/>
            <w:tcBorders>
              <w:left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</w:p>
        </w:tc>
        <w:tc>
          <w:tcPr>
            <w:tcW w:w="997" w:type="dxa"/>
            <w:vMerge/>
            <w:tcBorders>
              <w:left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</w:p>
        </w:tc>
      </w:tr>
      <w:tr w:rsidR="002B6D25" w:rsidRPr="00771D56" w:rsidTr="00386FF7">
        <w:tc>
          <w:tcPr>
            <w:tcW w:w="25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Theme="minorEastAsia" w:hAnsi="TH SarabunPSK" w:cs="TH SarabunPSK"/>
                <w:b/>
                <w:bCs/>
                <w:i/>
                <w:iCs/>
                <w:position w:val="-4"/>
                <w:sz w:val="28"/>
                <w:lang w:eastAsia="zh-CN"/>
              </w:rPr>
              <w:object w:dxaOrig="200" w:dyaOrig="220">
                <v:shape id="_x0000_i1033" type="#_x0000_t75" style="width:12.75pt;height:14.25pt" o:ole="">
                  <v:imagedata r:id="rId12" o:title=""/>
                </v:shape>
                <o:OLEObject Type="Embed" ProgID="Equation.3" ShapeID="_x0000_i1033" DrawAspect="Content" ObjectID="_1652003839" r:id="rId19"/>
              </w:objec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217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Theme="minorEastAsia" w:hAnsi="TH SarabunPSK" w:cs="TH SarabunPSK"/>
                <w:b/>
                <w:bCs/>
                <w:i/>
                <w:iCs/>
                <w:position w:val="-4"/>
                <w:sz w:val="28"/>
                <w:lang w:eastAsia="zh-CN"/>
              </w:rPr>
              <w:object w:dxaOrig="200" w:dyaOrig="220">
                <v:shape id="_x0000_i1034" type="#_x0000_t75" style="width:12.75pt;height:14.25pt" o:ole="">
                  <v:imagedata r:id="rId12" o:title=""/>
                </v:shape>
                <o:OLEObject Type="Embed" ProgID="Equation.3" ShapeID="_x0000_i1034" DrawAspect="Content" ObjectID="_1652003840" r:id="rId20"/>
              </w:objec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</w:p>
        </w:tc>
      </w:tr>
      <w:tr w:rsidR="002B6D25" w:rsidRPr="00771D56" w:rsidTr="00386FF7">
        <w:tc>
          <w:tcPr>
            <w:tcW w:w="2540" w:type="dxa"/>
            <w:tcBorders>
              <w:left w:val="nil"/>
              <w:bottom w:val="nil"/>
              <w:right w:val="nil"/>
            </w:tcBorders>
          </w:tcPr>
          <w:p w:rsidR="002B6D25" w:rsidRPr="00771D56" w:rsidRDefault="002B6D25" w:rsidP="00DC0A70">
            <w:pPr>
              <w:ind w:left="426" w:hanging="426"/>
              <w:rPr>
                <w:rFonts w:ascii="TH SarabunPSK" w:hAnsi="TH SarabunPSK" w:cs="TH SarabunPSK"/>
                <w:sz w:val="28"/>
                <w:cs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 xml:space="preserve">1.     </w:t>
            </w:r>
            <w:r w:rsidRPr="00771D56">
              <w:rPr>
                <w:rFonts w:ascii="TH SarabunPSK" w:hAnsi="TH SarabunPSK" w:cs="TH SarabunPSK"/>
                <w:sz w:val="28"/>
                <w:cs/>
              </w:rPr>
              <w:t>ด้านการวางแผน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4.06</w:t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.66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4.04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.83</w:t>
            </w:r>
          </w:p>
        </w:tc>
        <w:tc>
          <w:tcPr>
            <w:tcW w:w="1009" w:type="dxa"/>
            <w:tcBorders>
              <w:left w:val="nil"/>
              <w:bottom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0.149</w:t>
            </w: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0.882</w:t>
            </w:r>
          </w:p>
        </w:tc>
      </w:tr>
      <w:tr w:rsidR="002B6D25" w:rsidRPr="00771D56" w:rsidTr="00386FF7"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71D56">
              <w:rPr>
                <w:rFonts w:ascii="TH SarabunPSK" w:hAnsi="TH SarabunPSK" w:cs="TH SarabunPSK"/>
                <w:sz w:val="28"/>
                <w:cs/>
              </w:rPr>
              <w:t xml:space="preserve">    ด้านการดำเนินงาน</w:t>
            </w:r>
          </w:p>
          <w:p w:rsidR="002B6D25" w:rsidRPr="00771D56" w:rsidRDefault="002B6D25" w:rsidP="00DC0A70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>3.</w:t>
            </w:r>
            <w:r w:rsidRPr="00771D56">
              <w:rPr>
                <w:rFonts w:ascii="TH SarabunPSK" w:hAnsi="TH SarabunPSK" w:cs="TH SarabunPSK"/>
                <w:sz w:val="28"/>
                <w:cs/>
              </w:rPr>
              <w:tab/>
              <w:t>ด้านการตรวจสอบ</w:t>
            </w:r>
          </w:p>
          <w:p w:rsidR="002B6D25" w:rsidRPr="00771D56" w:rsidRDefault="002B6D25" w:rsidP="00DC0A70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>4.</w:t>
            </w:r>
            <w:r w:rsidRPr="00771D56">
              <w:rPr>
                <w:rFonts w:ascii="TH SarabunPSK" w:hAnsi="TH SarabunPSK" w:cs="TH SarabunPSK"/>
                <w:sz w:val="28"/>
                <w:cs/>
              </w:rPr>
              <w:tab/>
              <w:t>ด้านการปรับปรุง</w:t>
            </w:r>
          </w:p>
          <w:p w:rsidR="002B6D25" w:rsidRPr="00771D56" w:rsidRDefault="002B6D25" w:rsidP="00DC0A70">
            <w:pPr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4.28</w:t>
            </w:r>
          </w:p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4.07</w:t>
            </w:r>
          </w:p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4.28</w:t>
            </w:r>
          </w:p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.51</w:t>
            </w:r>
          </w:p>
          <w:p w:rsidR="002B6D25" w:rsidRPr="00771D56" w:rsidRDefault="002B6D25" w:rsidP="00DC0A7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.69</w:t>
            </w:r>
          </w:p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.57</w:t>
            </w:r>
          </w:p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4.23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4.03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4.07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.65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.86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color w:val="000000"/>
                <w:sz w:val="28"/>
              </w:rPr>
              <w:t>.76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0.670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0.364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1.816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sz w:val="28"/>
              </w:rPr>
              <w:t>0.764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0.503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0.717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0.074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sz w:val="28"/>
              </w:rPr>
              <w:t>0.448</w:t>
            </w:r>
          </w:p>
        </w:tc>
      </w:tr>
    </w:tbl>
    <w:p w:rsidR="00CD432B" w:rsidRPr="00771D56" w:rsidRDefault="00CD432B" w:rsidP="00DC0A70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2B6D25" w:rsidRPr="00771D56" w:rsidRDefault="002B6D25" w:rsidP="00DC0A7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cs/>
        </w:rPr>
        <w:sectPr w:rsidR="002B6D25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2B6D25" w:rsidRPr="00771D56" w:rsidRDefault="002B6D25" w:rsidP="00DC0A7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Arial" w:hAnsi="TH SarabunPSK" w:cs="TH SarabunPSK"/>
          <w:color w:val="FF0000"/>
          <w:sz w:val="28"/>
        </w:rPr>
      </w:pPr>
      <w:r w:rsidRPr="00771D56">
        <w:rPr>
          <w:rFonts w:ascii="TH SarabunPSK" w:hAnsi="TH SarabunPSK" w:cs="TH SarabunPSK"/>
          <w:sz w:val="28"/>
          <w:cs/>
        </w:rPr>
        <w:lastRenderedPageBreak/>
        <w:t xml:space="preserve">จากตาราง 2 พบว่า </w:t>
      </w:r>
      <w:r w:rsidRPr="00771D56">
        <w:rPr>
          <w:rFonts w:ascii="TH SarabunPSK" w:eastAsia="Arial" w:hAnsi="TH SarabunPSK" w:cs="TH SarabunPSK"/>
          <w:sz w:val="28"/>
          <w:cs/>
        </w:rPr>
        <w:t xml:space="preserve">ค่า </w:t>
      </w:r>
      <w:r w:rsidRPr="00771D56">
        <w:rPr>
          <w:rFonts w:ascii="TH SarabunPSK" w:hAnsi="TH SarabunPSK" w:cs="TH SarabunPSK"/>
          <w:sz w:val="28"/>
        </w:rPr>
        <w:t xml:space="preserve">t </w:t>
      </w:r>
      <w:r w:rsidRPr="00771D56">
        <w:rPr>
          <w:rFonts w:ascii="TH SarabunPSK" w:hAnsi="TH SarabunPSK" w:cs="TH SarabunPSK"/>
          <w:sz w:val="28"/>
          <w:cs/>
        </w:rPr>
        <w:t>ไม่</w:t>
      </w:r>
      <w:r w:rsidRPr="00771D56">
        <w:rPr>
          <w:rFonts w:ascii="TH SarabunPSK" w:eastAsia="Arial" w:hAnsi="TH SarabunPSK" w:cs="TH SarabunPSK"/>
          <w:sz w:val="28"/>
          <w:cs/>
        </w:rPr>
        <w:t xml:space="preserve">มีนัยสำคัญทางสถิติที่ระดับ </w:t>
      </w:r>
      <w:r w:rsidRPr="00771D56">
        <w:rPr>
          <w:rFonts w:ascii="TH SarabunPSK" w:hAnsi="TH SarabunPSK" w:cs="TH SarabunPSK"/>
          <w:sz w:val="28"/>
        </w:rPr>
        <w:t xml:space="preserve">.05 </w:t>
      </w:r>
      <w:r w:rsidRPr="00771D56">
        <w:rPr>
          <w:rFonts w:ascii="TH SarabunPSK" w:hAnsi="TH SarabunPSK" w:cs="TH SarabunPSK"/>
          <w:sz w:val="28"/>
          <w:cs/>
        </w:rPr>
        <w:t xml:space="preserve">ทั้งภาพรวมและรายด้าน แสดงว่า </w:t>
      </w:r>
      <w:r w:rsidRPr="00771D56">
        <w:rPr>
          <w:rFonts w:ascii="TH SarabunPSK" w:eastAsia="Arial" w:hAnsi="TH SarabunPSK" w:cs="TH SarabunPSK"/>
          <w:sz w:val="28"/>
          <w:cs/>
        </w:rPr>
        <w:t>ครูที่มีระดับการศึกษาแตกต่างกันมีส่วนร่วมในการประกันคุณภาพการศึกษา สหวิทยาเขตเบญจสิริ สังกัดสำนักงานเขตพื้นที่การศึกษามัธยมศึกษาเขต 2 ไม่แตกต่างกัน</w:t>
      </w:r>
    </w:p>
    <w:p w:rsidR="002B6D25" w:rsidRPr="00771D56" w:rsidRDefault="002B6D25" w:rsidP="00DC0A70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  <w:sectPr w:rsidR="002B6D25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2B6D25" w:rsidRPr="00771D56" w:rsidRDefault="002B6D25" w:rsidP="00DC0A70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2B6D25" w:rsidRPr="00771D56" w:rsidRDefault="002B6D25" w:rsidP="00DC0A70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771D56">
        <w:rPr>
          <w:rFonts w:ascii="TH SarabunPSK" w:hAnsi="TH SarabunPSK" w:cs="TH SarabunPSK"/>
          <w:b/>
          <w:bCs/>
          <w:sz w:val="28"/>
          <w:szCs w:val="28"/>
          <w:cs/>
        </w:rPr>
        <w:t>ตาราง 3</w:t>
      </w:r>
      <w:r w:rsidRPr="00771D56">
        <w:rPr>
          <w:rFonts w:ascii="TH SarabunPSK" w:hAnsi="TH SarabunPSK" w:cs="TH SarabunPSK"/>
          <w:sz w:val="28"/>
          <w:szCs w:val="28"/>
          <w:cs/>
        </w:rPr>
        <w:t xml:space="preserve">  ผลการเปรียบเทียบความคิดเห็นการมีส่วนร่วมของครูในการประกันคุณภาพการศึกษา สหวิทยาเขตเบญจสิริ สำนักงานเขตพื้นที่การศึกษามัธยมศึกษาเขต 2  จำแนกตามประสบการณ์ในการปฏิบัติงาน</w:t>
      </w:r>
    </w:p>
    <w:tbl>
      <w:tblPr>
        <w:tblStyle w:val="TableGrid"/>
        <w:tblW w:w="8550" w:type="dxa"/>
        <w:tblInd w:w="1008" w:type="dxa"/>
        <w:tblLook w:val="04A0"/>
      </w:tblPr>
      <w:tblGrid>
        <w:gridCol w:w="2557"/>
        <w:gridCol w:w="1421"/>
        <w:gridCol w:w="1062"/>
        <w:gridCol w:w="1170"/>
        <w:gridCol w:w="1260"/>
        <w:gridCol w:w="1080"/>
      </w:tblGrid>
      <w:tr w:rsidR="004D269A" w:rsidRPr="004D269A" w:rsidTr="00E4375F">
        <w:trPr>
          <w:trHeight w:val="969"/>
        </w:trPr>
        <w:tc>
          <w:tcPr>
            <w:tcW w:w="2557" w:type="dxa"/>
            <w:tcBorders>
              <w:left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4D269A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การมีส่วนร่วมของครู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4D269A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ในการประกันคุณภาพการศึกษา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4D269A">
              <w:rPr>
                <w:rFonts w:ascii="TH SarabunPSK" w:eastAsia="Arial" w:hAnsi="TH SarabunPSK" w:cs="TH SarabunPSK" w:hint="cs"/>
                <w:b/>
                <w:bCs/>
                <w:sz w:val="28"/>
                <w:cs/>
              </w:rPr>
              <w:t>แหล่งความแปรปรวน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4D269A">
              <w:rPr>
                <w:rFonts w:ascii="TH SarabunPSK" w:eastAsia="Arial" w:hAnsi="TH SarabunPSK" w:cs="TH SarabunPSK"/>
                <w:b/>
                <w:bCs/>
                <w:sz w:val="28"/>
              </w:rPr>
              <w:t>df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4D269A">
              <w:rPr>
                <w:rFonts w:ascii="TH SarabunPSK" w:eastAsia="Arial" w:hAnsi="TH SarabunPSK" w:cs="TH SarabunPSK"/>
                <w:b/>
                <w:bCs/>
                <w:sz w:val="28"/>
              </w:rPr>
              <w:t>ss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4D269A">
              <w:rPr>
                <w:rFonts w:ascii="TH SarabunPSK" w:eastAsia="Arial" w:hAnsi="TH SarabunPSK" w:cs="TH SarabunPSK"/>
                <w:b/>
                <w:bCs/>
                <w:sz w:val="28"/>
              </w:rPr>
              <w:t>ms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4D269A">
              <w:rPr>
                <w:rFonts w:ascii="TH SarabunPSK" w:eastAsia="Arial" w:hAnsi="TH SarabunPSK" w:cs="TH SarabunPSK"/>
                <w:b/>
                <w:bCs/>
                <w:sz w:val="28"/>
              </w:rPr>
              <w:t>F</w:t>
            </w:r>
          </w:p>
        </w:tc>
      </w:tr>
      <w:tr w:rsidR="004D269A" w:rsidRPr="004D269A" w:rsidTr="00E4375F">
        <w:trPr>
          <w:trHeight w:val="332"/>
        </w:trPr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  <w:cs/>
              </w:rPr>
            </w:pPr>
            <w:r w:rsidRPr="004D269A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4D269A">
              <w:rPr>
                <w:rFonts w:ascii="TH SarabunPSK" w:hAnsi="TH SarabunPSK" w:cs="TH SarabunPSK"/>
                <w:sz w:val="28"/>
                <w:cs/>
              </w:rPr>
              <w:t>ด้านการวางแผน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ระหว่างกลุ่ม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ภายในกลุ่ม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lastRenderedPageBreak/>
              <w:t>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lastRenderedPageBreak/>
              <w:t>238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240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lastRenderedPageBreak/>
              <w:t>2.66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lastRenderedPageBreak/>
              <w:t>114.16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116.82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lastRenderedPageBreak/>
              <w:t>1.33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lastRenderedPageBreak/>
              <w:t>0.48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  <w:cs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lastRenderedPageBreak/>
              <w:t>2.773</w:t>
            </w:r>
          </w:p>
        </w:tc>
      </w:tr>
      <w:tr w:rsidR="004D269A" w:rsidRPr="004D269A" w:rsidTr="00E4375F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  <w:r w:rsidRPr="004D269A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4D269A">
              <w:rPr>
                <w:rFonts w:ascii="TH SarabunPSK" w:hAnsi="TH SarabunPSK" w:cs="TH SarabunPSK"/>
                <w:sz w:val="28"/>
                <w:cs/>
              </w:rPr>
              <w:t xml:space="preserve"> ด้านการดำเนินงาน</w:t>
            </w:r>
          </w:p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  <w:r w:rsidRPr="004D269A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4D269A">
              <w:rPr>
                <w:rFonts w:ascii="TH SarabunPSK" w:hAnsi="TH SarabunPSK" w:cs="TH SarabunPSK"/>
                <w:sz w:val="28"/>
                <w:cs/>
              </w:rPr>
              <w:t>ด้านการตรวจสอบ</w:t>
            </w:r>
          </w:p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  <w:cs/>
              </w:rPr>
            </w:pPr>
            <w:r w:rsidRPr="004D269A">
              <w:rPr>
                <w:rFonts w:ascii="TH SarabunPSK" w:hAnsi="TH SarabunPSK" w:cs="TH SarabunPSK"/>
                <w:sz w:val="28"/>
              </w:rPr>
              <w:t>4.</w:t>
            </w:r>
            <w:r w:rsidRPr="004D269A">
              <w:rPr>
                <w:rFonts w:ascii="TH SarabunPSK" w:hAnsi="TH SarabunPSK" w:cs="TH SarabunPSK"/>
                <w:sz w:val="28"/>
                <w:cs/>
              </w:rPr>
              <w:t xml:space="preserve">  ด้านการปรับปรุง</w:t>
            </w:r>
          </w:p>
          <w:p w:rsidR="004D269A" w:rsidRPr="004D269A" w:rsidRDefault="004D269A" w:rsidP="00E4375F">
            <w:pPr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269A" w:rsidRPr="004D269A" w:rsidRDefault="004D269A" w:rsidP="00E4375F">
            <w:pPr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269A" w:rsidRPr="004D269A" w:rsidRDefault="004D269A" w:rsidP="00E4375F">
            <w:pPr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269A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ระหว่างกลุ่ม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ภายในกลุ่ม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ระหว่างกลุ่ม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ภายในกลุ่ม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ระหว่างกลุ่ม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ภายในกลุ่ม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ระหว่างกลุ่ม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ภายในกลุ่ม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238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240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238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240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238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240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0.84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69.46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70.30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1.21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126.60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127.81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4.42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87.46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91.88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1.47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83.43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0.418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0.292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0.605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0.532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2.21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0.367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0.732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0.351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1.434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1.137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6.014</w:t>
            </w:r>
            <w:r w:rsidRPr="004D269A">
              <w:rPr>
                <w:rFonts w:ascii="TH SarabunPSK" w:eastAsia="Arial" w:hAnsi="TH SarabunPSK" w:cs="TH SarabunPSK"/>
                <w:sz w:val="28"/>
              </w:rPr>
              <w:t>*</w:t>
            </w: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b/>
                <w:bCs/>
                <w:sz w:val="28"/>
              </w:rPr>
              <w:t>2.089</w:t>
            </w:r>
          </w:p>
        </w:tc>
      </w:tr>
      <w:tr w:rsidR="004D269A" w:rsidRPr="004D269A" w:rsidTr="00E4375F"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69A" w:rsidRPr="004D269A" w:rsidRDefault="004D269A" w:rsidP="00E4375F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D269A">
              <w:rPr>
                <w:rFonts w:ascii="TH SarabunPSK" w:eastAsia="Times New Roman" w:hAnsi="TH SarabunPSK" w:cs="TH SarabunPSK"/>
                <w:sz w:val="28"/>
              </w:rPr>
              <w:t>84.89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69A" w:rsidRPr="004D269A" w:rsidRDefault="004D269A" w:rsidP="00E4375F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2B6D25" w:rsidRPr="00771D56" w:rsidRDefault="002B6D25" w:rsidP="00DC0A70">
      <w:pPr>
        <w:spacing w:after="0" w:line="240" w:lineRule="auto"/>
        <w:ind w:firstLine="1440"/>
        <w:jc w:val="thaiDistribute"/>
        <w:rPr>
          <w:rFonts w:ascii="TH SarabunPSK" w:eastAsia="Arial" w:hAnsi="TH SarabunPSK" w:cs="TH SarabunPSK"/>
          <w:sz w:val="28"/>
          <w:cs/>
        </w:rPr>
        <w:sectPr w:rsidR="002B6D25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924E65" w:rsidRPr="00924E65" w:rsidRDefault="00924E65" w:rsidP="00924E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 w:hint="cs"/>
          <w:sz w:val="28"/>
        </w:rPr>
      </w:pPr>
      <w:r w:rsidRPr="00924E65">
        <w:rPr>
          <w:rFonts w:ascii="TH SarabunPSK" w:eastAsia="Arial" w:hAnsi="TH SarabunPSK" w:cs="TH SarabunPSK"/>
          <w:sz w:val="28"/>
        </w:rPr>
        <w:lastRenderedPageBreak/>
        <w:t>*</w:t>
      </w:r>
      <w:r w:rsidRPr="00924E65">
        <w:rPr>
          <w:rFonts w:ascii="TH SarabunPSK" w:eastAsia="Arial" w:hAnsi="TH SarabunPSK" w:cs="TH SarabunPSK"/>
          <w:sz w:val="28"/>
          <w:cs/>
        </w:rPr>
        <w:t xml:space="preserve">มีนัยสำคัญทางสถิติที่ระดับ </w:t>
      </w:r>
      <w:r w:rsidRPr="00924E65">
        <w:rPr>
          <w:rFonts w:ascii="TH SarabunPSK" w:eastAsia="Arial" w:hAnsi="TH SarabunPSK" w:cs="TH SarabunPSK"/>
          <w:sz w:val="28"/>
        </w:rPr>
        <w:t>.05</w:t>
      </w:r>
    </w:p>
    <w:p w:rsidR="002B6D25" w:rsidRPr="00771D56" w:rsidRDefault="002B6D25" w:rsidP="00DC0A70">
      <w:pPr>
        <w:spacing w:after="0" w:line="240" w:lineRule="auto"/>
        <w:ind w:firstLine="1440"/>
        <w:jc w:val="thaiDistribute"/>
        <w:rPr>
          <w:rFonts w:ascii="TH SarabunPSK" w:eastAsia="Arial" w:hAnsi="TH SarabunPSK" w:cs="TH SarabunPSK"/>
          <w:sz w:val="28"/>
          <w:cs/>
        </w:rPr>
      </w:pPr>
      <w:r w:rsidRPr="00771D56">
        <w:rPr>
          <w:rFonts w:ascii="TH SarabunPSK" w:eastAsia="Arial" w:hAnsi="TH SarabunPSK" w:cs="TH SarabunPSK"/>
          <w:sz w:val="28"/>
          <w:cs/>
        </w:rPr>
        <w:t>จากตาราง 3</w:t>
      </w:r>
      <w:r w:rsidRPr="00771D56">
        <w:rPr>
          <w:rFonts w:ascii="TH SarabunPSK" w:eastAsia="Arial" w:hAnsi="TH SarabunPSK" w:cs="TH SarabunPSK"/>
          <w:sz w:val="28"/>
        </w:rPr>
        <w:t xml:space="preserve"> </w:t>
      </w:r>
      <w:r w:rsidRPr="00771D56">
        <w:rPr>
          <w:rFonts w:ascii="TH SarabunPSK" w:eastAsia="Arial" w:hAnsi="TH SarabunPSK" w:cs="TH SarabunPSK"/>
          <w:sz w:val="28"/>
          <w:cs/>
        </w:rPr>
        <w:t xml:space="preserve">พบว่า ค่า </w:t>
      </w:r>
      <w:r w:rsidRPr="00771D56">
        <w:rPr>
          <w:rFonts w:ascii="TH SarabunPSK" w:hAnsi="TH SarabunPSK" w:cs="TH SarabunPSK"/>
          <w:sz w:val="28"/>
        </w:rPr>
        <w:t xml:space="preserve">F </w:t>
      </w:r>
      <w:r w:rsidRPr="00771D56">
        <w:rPr>
          <w:rFonts w:ascii="TH SarabunPSK" w:eastAsia="Arial" w:hAnsi="TH SarabunPSK" w:cs="TH SarabunPSK"/>
          <w:sz w:val="28"/>
          <w:cs/>
        </w:rPr>
        <w:t>ไม่มีนัยสำคัญทางสถิต</w:t>
      </w:r>
      <w:r w:rsidR="00924E65">
        <w:rPr>
          <w:rFonts w:ascii="TH SarabunPSK" w:eastAsia="Angsana New" w:hAnsi="TH SarabunPSK" w:cs="TH SarabunPSK" w:hint="cs"/>
          <w:sz w:val="28"/>
          <w:cs/>
        </w:rPr>
        <w:t>ิ</w:t>
      </w:r>
      <w:r w:rsidRPr="00771D56">
        <w:rPr>
          <w:rFonts w:ascii="TH SarabunPSK" w:eastAsia="Angsana New" w:hAnsi="TH SarabunPSK" w:cs="TH SarabunPSK"/>
          <w:sz w:val="28"/>
          <w:cs/>
        </w:rPr>
        <w:t>ที่ระดับ .</w:t>
      </w:r>
      <w:r w:rsidRPr="00771D56">
        <w:rPr>
          <w:rFonts w:ascii="TH SarabunPSK" w:hAnsi="TH SarabunPSK" w:cs="TH SarabunPSK"/>
          <w:sz w:val="28"/>
        </w:rPr>
        <w:t xml:space="preserve"> 05</w:t>
      </w:r>
      <w:r w:rsidRPr="00771D56">
        <w:rPr>
          <w:rFonts w:ascii="TH SarabunPSK" w:eastAsia="Angsana New" w:hAnsi="TH SarabunPSK" w:cs="TH SarabunPSK"/>
          <w:sz w:val="28"/>
          <w:cs/>
        </w:rPr>
        <w:t xml:space="preserve"> </w:t>
      </w:r>
      <w:r w:rsidRPr="00771D56">
        <w:rPr>
          <w:rFonts w:ascii="TH SarabunPSK" w:eastAsia="Arial" w:hAnsi="TH SarabunPSK" w:cs="TH SarabunPSK"/>
          <w:sz w:val="28"/>
          <w:cs/>
        </w:rPr>
        <w:t>ทั้งภาพรวมและรายด้าน ยกเว้นด้านการปรับปรุง แสดงว่า ครูที่มีประสบการณ์ในการปฏิบัติงานต่างกัน มีส่วนร่วมในการประกันคุณภาพการศึกษา สหวิทยาเขตเบญจสิริ สำนักงานเขตพื้นที่การศึกษามัธยมศึกษาเขต 2 ทั้งภาพรวมและรายด้านไม่แตกต่างกัน  ยกเว้นด้านการปรับปรุงที่พบความแตกต่าง</w:t>
      </w:r>
      <w:r w:rsidRPr="00771D56">
        <w:rPr>
          <w:rFonts w:ascii="TH SarabunPSK" w:eastAsia="Arial" w:hAnsi="TH SarabunPSK" w:cs="TH SarabunPSK"/>
          <w:sz w:val="28"/>
        </w:rPr>
        <w:t xml:space="preserve"> </w:t>
      </w:r>
      <w:r w:rsidRPr="00771D56">
        <w:rPr>
          <w:rFonts w:ascii="TH SarabunPSK" w:eastAsia="Arial" w:hAnsi="TH SarabunPSK" w:cs="TH SarabunPSK"/>
          <w:sz w:val="28"/>
          <w:cs/>
        </w:rPr>
        <w:t>จึงทำการทดสอบความแตกต่างคะแนนเฉลี่ยเป็นรายคู่ โดยวิธี</w:t>
      </w:r>
      <w:r w:rsidRPr="00771D56">
        <w:rPr>
          <w:rFonts w:ascii="TH SarabunPSK" w:eastAsia="Arial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</w:rPr>
        <w:t>Scheffè</w:t>
      </w:r>
      <w:r w:rsidRPr="00771D56">
        <w:rPr>
          <w:rFonts w:ascii="TH SarabunPSK" w:eastAsia="Arial" w:hAnsi="TH SarabunPSK" w:cs="TH SarabunPSK"/>
          <w:sz w:val="28"/>
          <w:cs/>
        </w:rPr>
        <w:t xml:space="preserve"> (ดูตาราง 4)</w:t>
      </w:r>
    </w:p>
    <w:p w:rsidR="002B6D25" w:rsidRPr="00771D56" w:rsidRDefault="002B6D25" w:rsidP="00DC0A70">
      <w:pPr>
        <w:pStyle w:val="Default"/>
        <w:jc w:val="thaiDistribute"/>
        <w:rPr>
          <w:rFonts w:ascii="TH SarabunPSK" w:hAnsi="TH SarabunPSK" w:cs="TH SarabunPSK"/>
          <w:sz w:val="28"/>
          <w:szCs w:val="28"/>
          <w:cs/>
        </w:rPr>
        <w:sectPr w:rsidR="002B6D25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2B6D25" w:rsidRPr="00771D56" w:rsidRDefault="002B6D25" w:rsidP="00DC0A70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:rsidR="002B6D25" w:rsidRPr="00771D56" w:rsidRDefault="002B6D25" w:rsidP="00DC0A7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71D56">
        <w:rPr>
          <w:rFonts w:ascii="TH SarabunPSK" w:hAnsi="TH SarabunPSK" w:cs="TH SarabunPSK"/>
          <w:sz w:val="28"/>
          <w:cs/>
        </w:rPr>
        <w:t xml:space="preserve">ตาราง 4  </w:t>
      </w:r>
      <w:r w:rsidRPr="00771D56">
        <w:rPr>
          <w:rFonts w:ascii="TH SarabunPSK" w:eastAsia="Arial" w:hAnsi="TH SarabunPSK" w:cs="TH SarabunPSK"/>
          <w:sz w:val="28"/>
          <w:cs/>
        </w:rPr>
        <w:t xml:space="preserve">ผลการเปรียบเทียบความแตกต่างคะแนนเฉลี่ยเป็นรายคู่ การมีส่วนร่วมของครูในการประกันคุณภาพการศึกษา สหวิทยาเขตเบญจสิริ สังกัดสำนักงานเขตพื้นที่การศึกษามัธยมศึกษาเขต 2  จำแนกตามประสบการณ์ในการปฏิบัติงาน </w:t>
      </w:r>
      <w:r w:rsidRPr="00771D56">
        <w:rPr>
          <w:rFonts w:ascii="TH SarabunPSK" w:hAnsi="TH SarabunPSK" w:cs="TH SarabunPSK"/>
          <w:sz w:val="28"/>
          <w:cs/>
        </w:rPr>
        <w:t>ด้านการปรับปรุง</w:t>
      </w:r>
    </w:p>
    <w:p w:rsidR="00557C07" w:rsidRPr="00771D56" w:rsidRDefault="00557C07" w:rsidP="00DC0A7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8910" w:type="dxa"/>
        <w:tblLook w:val="04A0"/>
      </w:tblPr>
      <w:tblGrid>
        <w:gridCol w:w="2252"/>
        <w:gridCol w:w="1684"/>
        <w:gridCol w:w="1464"/>
        <w:gridCol w:w="270"/>
        <w:gridCol w:w="1177"/>
        <w:gridCol w:w="2063"/>
      </w:tblGrid>
      <w:tr w:rsidR="002B6D25" w:rsidRPr="00771D56" w:rsidTr="002B6D25">
        <w:tc>
          <w:tcPr>
            <w:tcW w:w="2252" w:type="dxa"/>
            <w:vMerge w:val="restart"/>
            <w:tcBorders>
              <w:left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ประสบการณ์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ในการปฏิบัติงาน</w:t>
            </w:r>
          </w:p>
        </w:tc>
        <w:tc>
          <w:tcPr>
            <w:tcW w:w="1684" w:type="dxa"/>
            <w:vMerge w:val="restart"/>
            <w:tcBorders>
              <w:left w:val="nil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Theme="minorEastAsia" w:hAnsi="TH SarabunPSK" w:cs="TH SarabunPSK"/>
                <w:b/>
                <w:bCs/>
                <w:i/>
                <w:iCs/>
                <w:position w:val="-4"/>
                <w:sz w:val="28"/>
                <w:lang w:eastAsia="zh-CN"/>
              </w:rPr>
              <w:object w:dxaOrig="200" w:dyaOrig="220">
                <v:shape id="_x0000_i1035" type="#_x0000_t75" style="width:12.75pt;height:14.25pt" o:ole="">
                  <v:imagedata r:id="rId12" o:title=""/>
                </v:shape>
                <o:OLEObject Type="Embed" ProgID="Equation.3" ShapeID="_x0000_i1035" DrawAspect="Content" ObjectID="_1652003841" r:id="rId21"/>
              </w:objec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 xml:space="preserve">น้อยกว่า </w:t>
            </w: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 xml:space="preserve">3 </w:t>
            </w: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1177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>3 –</w:t>
            </w: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 xml:space="preserve"> </w:t>
            </w: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>7</w:t>
            </w: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2063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 xml:space="preserve">มากกว่า </w:t>
            </w:r>
            <w:r w:rsidRPr="00771D56">
              <w:rPr>
                <w:rFonts w:ascii="TH SarabunPSK" w:eastAsia="Arial" w:hAnsi="TH SarabunPSK" w:cs="TH SarabunPSK"/>
                <w:b/>
                <w:bCs/>
                <w:sz w:val="28"/>
              </w:rPr>
              <w:t xml:space="preserve">7 </w:t>
            </w:r>
            <w:r w:rsidRPr="00771D56"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  <w:t>ปี</w:t>
            </w:r>
          </w:p>
        </w:tc>
      </w:tr>
      <w:tr w:rsidR="002B6D25" w:rsidRPr="00771D56" w:rsidTr="002B6D25">
        <w:tc>
          <w:tcPr>
            <w:tcW w:w="22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</w:rPr>
            </w:pP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4.19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7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sz w:val="28"/>
              </w:rPr>
              <w:t>4.31</w:t>
            </w:r>
          </w:p>
        </w:tc>
        <w:tc>
          <w:tcPr>
            <w:tcW w:w="2063" w:type="dxa"/>
            <w:tcBorders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b/>
                <w:bCs/>
                <w:sz w:val="28"/>
                <w:cs/>
              </w:rPr>
            </w:pPr>
            <w:r w:rsidRPr="00771D56">
              <w:rPr>
                <w:rFonts w:ascii="TH SarabunPSK" w:eastAsia="Times New Roman" w:hAnsi="TH SarabunPSK" w:cs="TH SarabunPSK"/>
                <w:b/>
                <w:bCs/>
                <w:sz w:val="28"/>
              </w:rPr>
              <w:t>3.91</w:t>
            </w:r>
          </w:p>
        </w:tc>
      </w:tr>
      <w:tr w:rsidR="002B6D25" w:rsidRPr="00771D56" w:rsidTr="002B6D25"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ind w:left="426" w:hanging="426"/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 xml:space="preserve">น้อยกว่า </w:t>
            </w:r>
            <w:r w:rsidRPr="00771D56">
              <w:rPr>
                <w:rFonts w:ascii="TH SarabunPSK" w:eastAsia="Arial" w:hAnsi="TH SarabunPSK" w:cs="TH SarabunPSK"/>
                <w:sz w:val="28"/>
              </w:rPr>
              <w:t xml:space="preserve">3 </w:t>
            </w: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ปี</w:t>
            </w:r>
          </w:p>
          <w:p w:rsidR="002B6D25" w:rsidRPr="00771D56" w:rsidRDefault="002B6D25" w:rsidP="00DC0A70">
            <w:pPr>
              <w:ind w:left="426" w:hanging="426"/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3 –</w:t>
            </w: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 xml:space="preserve"> </w:t>
            </w:r>
            <w:r w:rsidRPr="00771D56">
              <w:rPr>
                <w:rFonts w:ascii="TH SarabunPSK" w:eastAsia="Arial" w:hAnsi="TH SarabunPSK" w:cs="TH SarabunPSK"/>
                <w:sz w:val="28"/>
              </w:rPr>
              <w:t>7</w:t>
            </w: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 xml:space="preserve"> ปี</w:t>
            </w:r>
          </w:p>
          <w:p w:rsidR="002B6D25" w:rsidRPr="00771D56" w:rsidRDefault="002B6D25" w:rsidP="00DC0A70">
            <w:pPr>
              <w:ind w:left="426" w:hanging="4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 xml:space="preserve">มากกว่า </w:t>
            </w:r>
            <w:r w:rsidRPr="00771D56">
              <w:rPr>
                <w:rFonts w:ascii="TH SarabunPSK" w:eastAsia="Arial" w:hAnsi="TH SarabunPSK" w:cs="TH SarabunPSK"/>
                <w:sz w:val="28"/>
              </w:rPr>
              <w:t xml:space="preserve">7 </w:t>
            </w:r>
            <w:r w:rsidRPr="00771D56">
              <w:rPr>
                <w:rFonts w:ascii="TH SarabunPSK" w:eastAsia="Arial" w:hAnsi="TH SarabunPSK" w:cs="TH SarabunPSK"/>
                <w:sz w:val="28"/>
                <w:cs/>
              </w:rPr>
              <w:t>ปี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4.19</w:t>
            </w:r>
          </w:p>
          <w:p w:rsidR="002B6D25" w:rsidRPr="00771D56" w:rsidRDefault="002B6D25" w:rsidP="00DC0A7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4.31</w:t>
            </w:r>
          </w:p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eastAsia="Times New Roman" w:hAnsi="TH SarabunPSK" w:cs="TH SarabunPSK"/>
                <w:sz w:val="28"/>
              </w:rPr>
              <w:t>3.91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1D5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-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*</w:t>
            </w:r>
          </w:p>
          <w:p w:rsidR="002B6D25" w:rsidRPr="00771D56" w:rsidRDefault="002B6D25" w:rsidP="00DC0A70">
            <w:pPr>
              <w:autoSpaceDE w:val="0"/>
              <w:autoSpaceDN w:val="0"/>
              <w:adjustRightInd w:val="0"/>
              <w:jc w:val="center"/>
              <w:rPr>
                <w:rFonts w:ascii="TH SarabunPSK" w:eastAsia="Arial" w:hAnsi="TH SarabunPSK" w:cs="TH SarabunPSK"/>
                <w:sz w:val="28"/>
              </w:rPr>
            </w:pPr>
            <w:r w:rsidRPr="00771D56">
              <w:rPr>
                <w:rFonts w:ascii="TH SarabunPSK" w:eastAsia="Arial" w:hAnsi="TH SarabunPSK" w:cs="TH SarabunPSK"/>
                <w:sz w:val="28"/>
              </w:rPr>
              <w:t>-</w:t>
            </w:r>
          </w:p>
        </w:tc>
      </w:tr>
    </w:tbl>
    <w:p w:rsidR="002B6D25" w:rsidRPr="00771D56" w:rsidRDefault="002B6D25" w:rsidP="00DC0A7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Arial" w:hAnsi="TH SarabunPSK" w:cs="TH SarabunPSK"/>
          <w:sz w:val="28"/>
          <w:cs/>
        </w:rPr>
        <w:sectPr w:rsidR="002B6D25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924E65" w:rsidRPr="00924E65" w:rsidRDefault="00924E65" w:rsidP="00924E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 w:hint="cs"/>
          <w:sz w:val="28"/>
        </w:rPr>
      </w:pPr>
      <w:r w:rsidRPr="00924E65">
        <w:rPr>
          <w:rFonts w:ascii="TH SarabunPSK" w:eastAsia="Arial" w:hAnsi="TH SarabunPSK" w:cs="TH SarabunPSK"/>
          <w:sz w:val="28"/>
        </w:rPr>
        <w:lastRenderedPageBreak/>
        <w:t>*</w:t>
      </w:r>
      <w:r w:rsidRPr="00924E65">
        <w:rPr>
          <w:rFonts w:ascii="TH SarabunPSK" w:eastAsia="Arial" w:hAnsi="TH SarabunPSK" w:cs="TH SarabunPSK"/>
          <w:sz w:val="28"/>
          <w:cs/>
        </w:rPr>
        <w:t xml:space="preserve">มีนัยสำคัญทางสถิติที่ระดับ </w:t>
      </w:r>
      <w:r w:rsidRPr="00924E65">
        <w:rPr>
          <w:rFonts w:ascii="TH SarabunPSK" w:eastAsia="Arial" w:hAnsi="TH SarabunPSK" w:cs="TH SarabunPSK"/>
          <w:sz w:val="28"/>
        </w:rPr>
        <w:t>.05</w:t>
      </w:r>
    </w:p>
    <w:p w:rsidR="002B6D25" w:rsidRPr="00771D56" w:rsidRDefault="002B6D25" w:rsidP="00DC0A7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Arial" w:hAnsi="TH SarabunPSK" w:cs="TH SarabunPSK"/>
          <w:sz w:val="28"/>
          <w:cs/>
        </w:rPr>
      </w:pPr>
      <w:r w:rsidRPr="00771D56">
        <w:rPr>
          <w:rFonts w:ascii="TH SarabunPSK" w:eastAsia="Arial" w:hAnsi="TH SarabunPSK" w:cs="TH SarabunPSK"/>
          <w:sz w:val="28"/>
          <w:cs/>
        </w:rPr>
        <w:t>จากตาราง 4</w:t>
      </w:r>
      <w:r w:rsidRPr="00771D56">
        <w:rPr>
          <w:rFonts w:ascii="TH SarabunPSK" w:eastAsia="Arial" w:hAnsi="TH SarabunPSK" w:cs="TH SarabunPSK"/>
          <w:sz w:val="28"/>
        </w:rPr>
        <w:t xml:space="preserve"> </w:t>
      </w:r>
      <w:r w:rsidRPr="00771D56">
        <w:rPr>
          <w:rFonts w:ascii="TH SarabunPSK" w:eastAsia="Arial" w:hAnsi="TH SarabunPSK" w:cs="TH SarabunPSK"/>
          <w:sz w:val="28"/>
          <w:cs/>
        </w:rPr>
        <w:t xml:space="preserve">พบว่า ครูที่มีประสบการณ์ในการปฏิบัติงานมากกว่า </w:t>
      </w:r>
      <w:r w:rsidRPr="00771D56">
        <w:rPr>
          <w:rFonts w:ascii="TH SarabunPSK" w:eastAsia="Arial" w:hAnsi="TH SarabunPSK" w:cs="TH SarabunPSK"/>
          <w:sz w:val="28"/>
        </w:rPr>
        <w:t xml:space="preserve">7 </w:t>
      </w:r>
      <w:r w:rsidRPr="00771D56">
        <w:rPr>
          <w:rFonts w:ascii="TH SarabunPSK" w:eastAsia="Arial" w:hAnsi="TH SarabunPSK" w:cs="TH SarabunPSK"/>
          <w:sz w:val="28"/>
          <w:cs/>
        </w:rPr>
        <w:t xml:space="preserve">ปี  มีส่วนร่วมในการประกันคุณภาพการศึกษา สหวิทยาเขตเบญจสิริ สังกัดสำนักงานเขตพื้นที่การศึกษามัธยมศึกษาเขต 2  ในด้านการปรับปรุง มากกว่าครูที่มีประสบการณ์ในการปฏิบัติงาน </w:t>
      </w:r>
      <w:r w:rsidRPr="00771D56">
        <w:rPr>
          <w:rFonts w:ascii="TH SarabunPSK" w:eastAsia="Arial" w:hAnsi="TH SarabunPSK" w:cs="TH SarabunPSK"/>
          <w:sz w:val="28"/>
        </w:rPr>
        <w:t xml:space="preserve">3-7 </w:t>
      </w:r>
      <w:r w:rsidRPr="00771D56">
        <w:rPr>
          <w:rFonts w:ascii="TH SarabunPSK" w:eastAsia="Arial" w:hAnsi="TH SarabunPSK" w:cs="TH SarabunPSK"/>
          <w:sz w:val="28"/>
          <w:cs/>
        </w:rPr>
        <w:t>ปี ส่วนคู่อื่นๆ ไม่แตกต่างกัน</w:t>
      </w:r>
    </w:p>
    <w:p w:rsidR="002B6D25" w:rsidRPr="00771D56" w:rsidRDefault="002B6D25" w:rsidP="00DC0A70">
      <w:pPr>
        <w:pStyle w:val="Default"/>
        <w:jc w:val="thaiDistribute"/>
        <w:rPr>
          <w:rFonts w:ascii="TH SarabunPSK" w:hAnsi="TH SarabunPSK" w:cs="TH SarabunPSK"/>
          <w:sz w:val="28"/>
          <w:szCs w:val="28"/>
          <w:cs/>
        </w:rPr>
        <w:sectPr w:rsidR="002B6D25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2B6D25" w:rsidRPr="00771D56" w:rsidRDefault="002B6D25" w:rsidP="00DC0A70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:rsidR="00924E65" w:rsidRDefault="00924E65" w:rsidP="00924E65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</w:p>
    <w:p w:rsidR="00924E65" w:rsidRDefault="00924E65" w:rsidP="00924E65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</w:p>
    <w:p w:rsidR="00A40BEF" w:rsidRPr="00771D56" w:rsidRDefault="00924E65" w:rsidP="00374903">
      <w:pPr>
        <w:pStyle w:val="Default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สรุป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ผล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และอภิปรายผล</w:t>
      </w:r>
    </w:p>
    <w:p w:rsidR="00A40BEF" w:rsidRPr="00771D56" w:rsidRDefault="00A40BEF" w:rsidP="00557C0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Arial" w:hAnsi="TH SarabunPSK" w:cs="TH SarabunPSK"/>
          <w:sz w:val="28"/>
          <w:cs/>
        </w:rPr>
        <w:sectPr w:rsidR="00A40BEF" w:rsidRPr="00771D56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D26316" w:rsidRPr="00D26316" w:rsidRDefault="00557C07" w:rsidP="00D263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>1.</w:t>
      </w:r>
      <w:r w:rsidR="00A51EFE">
        <w:rPr>
          <w:rFonts w:ascii="TH SarabunPSK" w:eastAsia="Arial" w:hAnsi="TH SarabunPSK" w:cs="TH SarabunPSK" w:hint="cs"/>
          <w:sz w:val="28"/>
          <w:cs/>
        </w:rPr>
        <w:t xml:space="preserve"> </w:t>
      </w:r>
      <w:r w:rsidR="00A40BEF" w:rsidRPr="00771D56">
        <w:rPr>
          <w:rFonts w:ascii="TH SarabunPSK" w:eastAsia="Arial" w:hAnsi="TH SarabunPSK" w:cs="TH SarabunPSK"/>
          <w:sz w:val="28"/>
          <w:cs/>
        </w:rPr>
        <w:t>ครูมีส่วนร่วมในการประกันคุณภาพการศึกษา สหวิทยาเขตเบญจสิริ  สำนักงานเขตพื้นที่การศึกษามัธยมศึกษาเขต 2 ใ</w:t>
      </w:r>
      <w:r>
        <w:rPr>
          <w:rFonts w:ascii="TH SarabunPSK" w:eastAsia="Arial" w:hAnsi="TH SarabunPSK" w:cs="TH SarabunPSK"/>
          <w:sz w:val="28"/>
          <w:cs/>
        </w:rPr>
        <w:t>นภาพรวมและรายด้านอยู่ในระดับมา</w:t>
      </w:r>
      <w:r w:rsidR="00A51EFE">
        <w:rPr>
          <w:rFonts w:ascii="TH SarabunPSK" w:eastAsia="Arial" w:hAnsi="TH SarabunPSK" w:cs="TH SarabunPSK" w:hint="cs"/>
          <w:sz w:val="28"/>
          <w:cs/>
        </w:rPr>
        <w:t>ก</w:t>
      </w:r>
      <w:r w:rsidR="00D26316">
        <w:rPr>
          <w:rFonts w:ascii="TH SarabunPSK" w:eastAsia="Arial" w:hAnsi="TH SarabunPSK" w:cs="TH SarabunPSK" w:hint="cs"/>
          <w:sz w:val="28"/>
          <w:cs/>
        </w:rPr>
        <w:t xml:space="preserve">  </w:t>
      </w:r>
      <w:r w:rsidR="00D26316" w:rsidRPr="00771D56">
        <w:rPr>
          <w:rFonts w:ascii="TH SarabunPSK" w:eastAsia="Arial" w:hAnsi="TH SarabunPSK" w:cs="TH SarabunPSK"/>
          <w:sz w:val="28"/>
          <w:cs/>
        </w:rPr>
        <w:t>ผลการศึกษาการมีส่วนร่วมของครูในการประกันคุณภาพการศึกษา ในภาพรวมอยู่ในระดับมาก เป็นเพราะการประกันคุณภาพการศึกษามี</w:t>
      </w:r>
      <w:r w:rsidR="00D26316" w:rsidRPr="00771D56">
        <w:rPr>
          <w:rFonts w:ascii="TH SarabunPSK" w:eastAsia="AngsanaUPC" w:hAnsi="TH SarabunPSK" w:cs="TH SarabunPSK"/>
          <w:sz w:val="28"/>
          <w:cs/>
        </w:rPr>
        <w:t>จุดมุ่งหมาย ให้ทุกคนมีส่วนร่วมในการพัฒนาปรับปรุงคุณภาพให้เป็นไปตามมาตรฐานการศึกษา</w:t>
      </w:r>
      <w:r w:rsidR="00D26316" w:rsidRPr="00771D56">
        <w:rPr>
          <w:rFonts w:ascii="TH SarabunPSK" w:eastAsia="AngsanaUPC" w:hAnsi="TH SarabunPSK" w:cs="TH SarabunPSK"/>
          <w:sz w:val="28"/>
        </w:rPr>
        <w:t xml:space="preserve"> </w:t>
      </w:r>
      <w:r w:rsidR="00D26316" w:rsidRPr="00771D56">
        <w:rPr>
          <w:rFonts w:ascii="TH SarabunPSK" w:eastAsia="AngsanaUPC" w:hAnsi="TH SarabunPSK" w:cs="TH SarabunPSK"/>
          <w:sz w:val="28"/>
          <w:cs/>
        </w:rPr>
        <w:t xml:space="preserve">เข้ามามีส่วนร่วมทุกขั้นตอนเพื่อผลักดันให้โรงเรียนมีคุณภาพ </w:t>
      </w:r>
      <w:r w:rsidR="00D26316" w:rsidRPr="00771D56">
        <w:rPr>
          <w:rFonts w:ascii="TH SarabunPSK" w:eastAsia="Arial" w:hAnsi="TH SarabunPSK" w:cs="TH SarabunPSK"/>
          <w:sz w:val="28"/>
          <w:cs/>
        </w:rPr>
        <w:t>สอดคล้องกับ</w:t>
      </w:r>
      <w:r w:rsidR="00D26316" w:rsidRPr="00771D56">
        <w:rPr>
          <w:rFonts w:ascii="TH SarabunPSK" w:hAnsi="TH SarabunPSK" w:cs="TH SarabunPSK"/>
          <w:sz w:val="28"/>
          <w:cs/>
        </w:rPr>
        <w:t>ประจิน จั่นตอง (</w:t>
      </w:r>
      <w:r w:rsidR="00D26316" w:rsidRPr="00771D56">
        <w:rPr>
          <w:rFonts w:ascii="TH SarabunPSK" w:hAnsi="TH SarabunPSK" w:cs="TH SarabunPSK"/>
          <w:sz w:val="28"/>
        </w:rPr>
        <w:t xml:space="preserve">2558) </w:t>
      </w:r>
      <w:r w:rsidR="00D26316" w:rsidRPr="00771D56">
        <w:rPr>
          <w:rFonts w:ascii="TH SarabunPSK" w:hAnsi="TH SarabunPSK" w:cs="TH SarabunPSK"/>
          <w:sz w:val="28"/>
          <w:cs/>
        </w:rPr>
        <w:t xml:space="preserve">กล่าวว่า การสร้างวัฒนธรรมคุณภาพโดยเฉพาะวัฒนธรรมการประกันคุณภาพภายในและรับการประเมินคุณภาพภายนอกเป็นภารกิจหรืองานประจำ โดยเฉพาะการนำผลการประเมินไปใช้ประโยชน์ในการพัฒนาสถานศึกษาอย่างจริงจังและต่อเนื่อง </w:t>
      </w:r>
      <w:r w:rsidR="00D26316" w:rsidRPr="00771D56">
        <w:rPr>
          <w:rFonts w:ascii="TH SarabunPSK" w:eastAsia="Arial" w:hAnsi="TH SarabunPSK" w:cs="TH SarabunPSK"/>
          <w:sz w:val="28"/>
          <w:cs/>
        </w:rPr>
        <w:t>สอดคล้องกับงานวิจัยของ</w:t>
      </w:r>
      <w:r w:rsidR="00D26316" w:rsidRPr="00771D56">
        <w:rPr>
          <w:rFonts w:ascii="TH SarabunPSK" w:hAnsi="TH SarabunPSK" w:cs="TH SarabunPSK"/>
          <w:sz w:val="28"/>
          <w:cs/>
        </w:rPr>
        <w:t>อรุณี ศิริสุขไพบูลย์  (2558)  ศึกษาเรื่องการมีส่วนร่วมของครูในการประกันคุณภาพภายในของโรงเรียนประถมศึกษา ตำบลวังหว้า อำเภอแกลง สำนักงานเขตพื้นที่การศึกษาประถมศึกษาระยองเขต 2 ผลการวิจัยพบว่า โดยรวมอยู่ในระดับมาก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 เช่นเดียวกับงานวิจัยของ จีรภา เพชรสงคราม (</w:t>
      </w:r>
      <w:r w:rsidR="00D26316" w:rsidRPr="00771D56">
        <w:rPr>
          <w:rFonts w:ascii="TH SarabunPSK" w:eastAsia="Arial" w:hAnsi="TH SarabunPSK" w:cs="TH SarabunPSK"/>
          <w:sz w:val="28"/>
        </w:rPr>
        <w:t>2554</w:t>
      </w:r>
      <w:r w:rsidR="00D26316" w:rsidRPr="00771D56">
        <w:rPr>
          <w:rFonts w:ascii="TH SarabunPSK" w:eastAsia="Arial" w:hAnsi="TH SarabunPSK" w:cs="TH SarabunPSK"/>
          <w:sz w:val="28"/>
          <w:cs/>
        </w:rPr>
        <w:t>) ศึกษาเรื่อง การมีส่วนร่วมของครูในการพัฒนาการดำเนินงานการประกันคุณภาพการศึกษา โรงเรียนในสังกัดกรุงเทพมหานคร เขตบางขุนเทียน ผลการวิจัยพบว่า  โดยรวมอยู่ในระดับมาก เช่นเดียวกับ</w:t>
      </w:r>
      <w:r w:rsidR="00D26316" w:rsidRPr="00771D56">
        <w:rPr>
          <w:rFonts w:ascii="TH SarabunPSK" w:hAnsi="TH SarabunPSK" w:cs="TH SarabunPSK"/>
          <w:sz w:val="28"/>
          <w:cs/>
        </w:rPr>
        <w:t xml:space="preserve">สมาน ชิดรัมย์ </w:t>
      </w:r>
      <w:r w:rsidR="00D26316" w:rsidRPr="00771D56">
        <w:rPr>
          <w:rFonts w:ascii="TH SarabunPSK" w:eastAsia="Times New Roman" w:hAnsi="TH SarabunPSK" w:cs="TH SarabunPSK"/>
          <w:sz w:val="28"/>
        </w:rPr>
        <w:t xml:space="preserve"> (2016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>) ศึกษาเรื่อง</w:t>
      </w:r>
      <w:r w:rsidR="00D26316" w:rsidRPr="00771D56">
        <w:rPr>
          <w:rFonts w:ascii="TH SarabunPSK" w:hAnsi="TH SarabunPSK" w:cs="TH SarabunPSK"/>
          <w:sz w:val="28"/>
          <w:shd w:val="clear" w:color="auto" w:fill="FFFFFF"/>
          <w:cs/>
        </w:rPr>
        <w:t xml:space="preserve">ปัญหาและการมีส่วนร่วมในการบริหารจัดการศึกษาของคณะกรรมการสถานศึกษาขั้นพื้นฐาน โรงเรียนในอำเภอหนองกี่ สำนักงานเขตพื้นที่การศึกษาประถมศึกษาบุรีรัมย์ เขต </w:t>
      </w:r>
      <w:r w:rsidR="00D26316" w:rsidRPr="00771D56">
        <w:rPr>
          <w:rFonts w:ascii="TH SarabunPSK" w:hAnsi="TH SarabunPSK" w:cs="TH SarabunPSK"/>
          <w:sz w:val="28"/>
          <w:shd w:val="clear" w:color="auto" w:fill="FFFFFF"/>
        </w:rPr>
        <w:t>3</w:t>
      </w:r>
      <w:r w:rsidR="00D26316" w:rsidRPr="00771D56">
        <w:rPr>
          <w:rFonts w:ascii="TH SarabunPSK" w:hAnsi="TH SarabunPSK" w:cs="TH SarabunPSK"/>
          <w:sz w:val="28"/>
          <w:cs/>
        </w:rPr>
        <w:t xml:space="preserve">  ผลการศึกษาพบว่า สำนักงานเขตพื้นที่การศึกษาประถมศึกษาบุรีรัมย์ เขต</w:t>
      </w:r>
      <w:r w:rsidR="00D26316" w:rsidRPr="00771D5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D26316" w:rsidRPr="00771D56">
        <w:rPr>
          <w:rFonts w:ascii="TH SarabunPSK" w:hAnsi="TH SarabunPSK" w:cs="TH SarabunPSK"/>
          <w:sz w:val="28"/>
        </w:rPr>
        <w:t>3</w:t>
      </w:r>
      <w:r w:rsidR="00D26316" w:rsidRPr="00771D56">
        <w:rPr>
          <w:rFonts w:ascii="TH SarabunPSK" w:hAnsi="TH SarabunPSK" w:cs="TH SarabunPSK"/>
          <w:color w:val="FF0000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 xml:space="preserve">มีการปฏิบัติในระดับมาก </w:t>
      </w:r>
      <w:r w:rsidR="00D26316" w:rsidRPr="00771D56">
        <w:rPr>
          <w:rFonts w:ascii="TH SarabunPSK" w:eastAsia="Arial" w:hAnsi="TH SarabunPSK" w:cs="TH SarabunPSK"/>
          <w:sz w:val="28"/>
          <w:cs/>
        </w:rPr>
        <w:t>เมื่อพิจารณาเป็นรายด้านสามารถนำมาอภิปรายผล ดังนี้</w:t>
      </w:r>
      <w:r w:rsidR="00D2631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eastAsia="Arial" w:hAnsi="TH SarabunPSK" w:cs="TH SarabunPSK"/>
          <w:sz w:val="28"/>
        </w:rPr>
        <w:t xml:space="preserve">1.1 </w:t>
      </w:r>
      <w:r w:rsidR="0088642A">
        <w:rPr>
          <w:rFonts w:ascii="TH SarabunPSK" w:eastAsia="Arial" w:hAnsi="TH SarabunPSK" w:cs="TH SarabunPSK"/>
          <w:sz w:val="28"/>
          <w:cs/>
        </w:rPr>
        <w:t xml:space="preserve">ด้านการวางแผนอยู่ในระดับมาก </w:t>
      </w:r>
      <w:r w:rsidR="00D26316" w:rsidRPr="00771D56">
        <w:rPr>
          <w:rFonts w:ascii="TH SarabunPSK" w:eastAsia="Arial" w:hAnsi="TH SarabunPSK" w:cs="TH SarabunPSK"/>
          <w:sz w:val="28"/>
          <w:cs/>
        </w:rPr>
        <w:t>เป็นเพราะ</w:t>
      </w:r>
      <w:r w:rsidR="00D26316" w:rsidRPr="00771D56">
        <w:rPr>
          <w:rFonts w:ascii="TH SarabunPSK" w:eastAsia="AngsanaUPC" w:hAnsi="TH SarabunPSK" w:cs="TH SarabunPSK"/>
          <w:sz w:val="28"/>
          <w:cs/>
        </w:rPr>
        <w:t xml:space="preserve">ผู้บริหารในสหวิทยาเขตเบญจสิริ สังกัดสำนักงานเขตมัธยมศึกษา เขต </w:t>
      </w:r>
      <w:r w:rsidR="00D26316" w:rsidRPr="00771D56">
        <w:rPr>
          <w:rFonts w:ascii="TH SarabunPSK" w:hAnsi="TH SarabunPSK" w:cs="TH SarabunPSK"/>
          <w:sz w:val="28"/>
        </w:rPr>
        <w:t xml:space="preserve">2 </w:t>
      </w:r>
      <w:r w:rsidR="00D26316" w:rsidRPr="00771D56">
        <w:rPr>
          <w:rFonts w:ascii="TH SarabunPSK" w:hAnsi="TH SarabunPSK" w:cs="TH SarabunPSK"/>
          <w:sz w:val="28"/>
          <w:cs/>
        </w:rPr>
        <w:t>ได้เล็งเห็</w:t>
      </w:r>
      <w:r w:rsidR="00D26316">
        <w:rPr>
          <w:rFonts w:ascii="TH SarabunPSK" w:hAnsi="TH SarabunPSK" w:cs="TH SarabunPSK"/>
          <w:sz w:val="28"/>
          <w:cs/>
        </w:rPr>
        <w:t xml:space="preserve">นความสำคัญ </w:t>
      </w:r>
      <w:r w:rsidR="00D26316" w:rsidRPr="00771D56">
        <w:rPr>
          <w:rFonts w:ascii="TH SarabunPSK" w:hAnsi="TH SarabunPSK" w:cs="TH SarabunPSK"/>
          <w:sz w:val="28"/>
          <w:cs/>
        </w:rPr>
        <w:t xml:space="preserve"> 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>โดยผู้บริหารโรงเรียนร่วมการวางแผน</w:t>
      </w:r>
      <w:r w:rsidR="00D26316" w:rsidRPr="00771D56">
        <w:rPr>
          <w:rFonts w:ascii="TH SarabunPSK" w:hAnsi="TH SarabunPSK" w:cs="TH SarabunPSK"/>
          <w:sz w:val="28"/>
          <w:cs/>
        </w:rPr>
        <w:t>ตั้งเป้าหมายการดำเนินงาน โดยมีการ</w:t>
      </w:r>
      <w:r w:rsidR="00D26316" w:rsidRPr="00771D56">
        <w:rPr>
          <w:rFonts w:ascii="TH SarabunPSK" w:eastAsia="AngsanaUPC" w:hAnsi="TH SarabunPSK" w:cs="TH SarabunPSK"/>
          <w:sz w:val="28"/>
          <w:cs/>
        </w:rPr>
        <w:t>มอบหมายหน้าที่ให้ครูทุกคนได้มีส่วนร่วมตั้งแต่การศึกษาวิเคราะห์สภาพ บริบท  กลยุทธ์ แผนปฏิบัติงาน นโยบายของโรงเรียนในงานประกันคุณภาพ ร่วมรับผิดชอบและดำเนินงานตามที่กำหนดให้มีคุณภาพ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 xml:space="preserve"> กำหนดผู้รับผิดชอบในการปฏิบัติงานด้านต่างๆตาม</w:t>
      </w:r>
      <w:r w:rsidR="00D26316">
        <w:rPr>
          <w:rFonts w:ascii="TH SarabunPSK" w:eastAsia="Times New Roman" w:hAnsi="TH SarabunPSK" w:cs="TH SarabunPSK"/>
          <w:sz w:val="28"/>
          <w:cs/>
        </w:rPr>
        <w:t xml:space="preserve">แผนงานที่กำหนด 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 xml:space="preserve"> เตรียมความพร้อมบุคลากรให้เห็นความสำคัญและมีเจตคติที่ดีต่องานประกันคุณภาพการศึกษารวมถึงการจัดสรรทรัพยากร เพื่อให้ครูสามารถปฏิบัติหน้าที่ได้อย่างมีประสิทธิภาพ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 ซึ่งสอดคล้องกับงานวิจัยของ</w:t>
      </w:r>
      <w:r w:rsidR="0088642A">
        <w:rPr>
          <w:rFonts w:ascii="TH SarabunPSK" w:hAnsi="TH SarabunPSK" w:cs="TH SarabunPSK"/>
          <w:sz w:val="28"/>
          <w:cs/>
        </w:rPr>
        <w:t xml:space="preserve">อรุณี ศิริสุขไพบูลย์ (2558) </w:t>
      </w:r>
      <w:r w:rsidR="00D26316" w:rsidRPr="00D520F7">
        <w:rPr>
          <w:rFonts w:ascii="TH SarabunPSK" w:hAnsi="TH SarabunPSK" w:cs="TH SarabunPSK"/>
          <w:sz w:val="28"/>
          <w:cs/>
        </w:rPr>
        <w:t>ศึกษาเรื่องการมีส่วนร่วมของครูในการประกันคุณภาพภายในของโรงเรียนประถมศึกษา ตำบลวังหว้า อำเภอแกลง สำนักงานเขตพื้นที่การศึกษาประถมศึกษาระยองเขต</w:t>
      </w:r>
      <w:r w:rsidR="00D26316" w:rsidRPr="000E0E1E">
        <w:rPr>
          <w:rFonts w:ascii="TH SarabunPSK" w:hAnsi="TH SarabunPSK" w:cs="TH SarabunPSK"/>
          <w:color w:val="2F5496" w:themeColor="accent1" w:themeShade="BF"/>
          <w:sz w:val="28"/>
          <w:cs/>
        </w:rPr>
        <w:t xml:space="preserve"> 2 </w:t>
      </w:r>
      <w:r w:rsidR="00D26316" w:rsidRPr="00771D56">
        <w:rPr>
          <w:rFonts w:ascii="TH SarabunPSK" w:eastAsia="Arial" w:hAnsi="TH SarabunPSK" w:cs="TH SarabunPSK"/>
          <w:sz w:val="28"/>
          <w:cs/>
        </w:rPr>
        <w:t>ผลการศึกษาพบว่</w:t>
      </w:r>
      <w:r w:rsidR="00BE46AB">
        <w:rPr>
          <w:rFonts w:ascii="TH SarabunPSK" w:eastAsia="Arial" w:hAnsi="TH SarabunPSK" w:cs="TH SarabunPSK"/>
          <w:sz w:val="28"/>
          <w:cs/>
        </w:rPr>
        <w:t xml:space="preserve">าด้านการวางแผนอยู่ในระดับมาก 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เป็นเพราะการให้ความสำคัญกับการประกันคุณภาพที่ถือเป็นความรับผิดชอบร่วมกันมีส่วนร่วมในการจัดทำแผนกลยุทธ์ </w:t>
      </w:r>
      <w:r w:rsidR="00D26316" w:rsidRPr="00771D56">
        <w:rPr>
          <w:rFonts w:ascii="TH SarabunPSK" w:eastAsia="Arial" w:hAnsi="TH SarabunPSK" w:cs="TH SarabunPSK"/>
          <w:sz w:val="28"/>
        </w:rPr>
        <w:t xml:space="preserve">1.2 </w:t>
      </w:r>
      <w:r w:rsidR="00D26316" w:rsidRPr="00771D56">
        <w:rPr>
          <w:rFonts w:ascii="TH SarabunPSK" w:eastAsia="Arial" w:hAnsi="TH SarabunPSK" w:cs="TH SarabunPSK"/>
          <w:sz w:val="28"/>
          <w:cs/>
        </w:rPr>
        <w:t>ด้านการ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 xml:space="preserve">ดำเนินงาน 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อยู่ในระดับมาก เนื่องจากผู้บริหารในสหวิทยาเขต  เบญจสิริ สังกัดสำนักงานเขตพื้นที่การศึกษามัธยมเขต </w:t>
      </w:r>
      <w:r w:rsidR="00D26316" w:rsidRPr="00771D56">
        <w:rPr>
          <w:rFonts w:ascii="TH SarabunPSK" w:hAnsi="TH SarabunPSK" w:cs="TH SarabunPSK"/>
          <w:sz w:val="28"/>
        </w:rPr>
        <w:t xml:space="preserve">2 </w:t>
      </w:r>
      <w:r w:rsidR="00D26316" w:rsidRPr="00771D56">
        <w:rPr>
          <w:rFonts w:ascii="TH SarabunPSK" w:eastAsia="Arial" w:hAnsi="TH SarabunPSK" w:cs="TH SarabunPSK"/>
          <w:sz w:val="28"/>
          <w:cs/>
        </w:rPr>
        <w:t>และครูมีความตระหนักและให้ความสำคัญในการทำงานประกันคุณภาพการศึกษา โดยมีการจัดโครงการ กิจกรรมที่สอดคล้อง มีการส่งเสริมพัฒนาศักยภาพผู้เรียน พัฒนาสมรรถนะของครู  ซึ่งสอดคล้องกับงานวิจัยของ</w:t>
      </w:r>
      <w:r w:rsidR="0088642A">
        <w:rPr>
          <w:rFonts w:ascii="TH SarabunPSK" w:hAnsi="TH SarabunPSK" w:cs="TH SarabunPSK"/>
          <w:sz w:val="28"/>
          <w:cs/>
        </w:rPr>
        <w:t xml:space="preserve">อรุณี ศิริสุขไพบูลย์ (2558) </w:t>
      </w:r>
      <w:r w:rsidR="00D26316" w:rsidRPr="00B5527D">
        <w:rPr>
          <w:rFonts w:ascii="TH SarabunPSK" w:hAnsi="TH SarabunPSK" w:cs="TH SarabunPSK"/>
          <w:sz w:val="28"/>
          <w:cs/>
        </w:rPr>
        <w:t xml:space="preserve">ศึกษาเรื่องการมีส่วนร่วมของครูในการประกันคุณภาพภายในของโรงเรียนประถมศึกษา ตำบลวังหว้า อำเภอแกลง สำนักงานเขตพื้นที่การศึกษาประถมศึกษาระยองเขต 2 </w:t>
      </w:r>
      <w:r w:rsidR="00D26316" w:rsidRPr="00B5527D">
        <w:rPr>
          <w:rFonts w:ascii="TH SarabunPSK" w:eastAsia="Arial" w:hAnsi="TH SarabunPSK" w:cs="TH SarabunPSK"/>
          <w:sz w:val="28"/>
          <w:cs/>
        </w:rPr>
        <w:t xml:space="preserve">ผลการศึกษาพบว่า </w:t>
      </w:r>
      <w:r w:rsidR="00D26316" w:rsidRPr="00B5527D">
        <w:rPr>
          <w:rFonts w:ascii="TH SarabunPSK" w:hAnsi="TH SarabunPSK" w:cs="TH SarabunPSK"/>
          <w:sz w:val="28"/>
          <w:cs/>
        </w:rPr>
        <w:t>การมีส่วนร่วมในการปฏิบัติงานอยู่ในระดับมาก</w:t>
      </w:r>
      <w:r w:rsidR="00D2631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eastAsia="Arial" w:hAnsi="TH SarabunPSK" w:cs="TH SarabunPSK"/>
          <w:sz w:val="28"/>
        </w:rPr>
        <w:t xml:space="preserve">1.3 </w:t>
      </w:r>
      <w:r w:rsidR="00D26316" w:rsidRPr="00771D56">
        <w:rPr>
          <w:rFonts w:ascii="TH SarabunPSK" w:eastAsia="Arial" w:hAnsi="TH SarabunPSK" w:cs="TH SarabunPSK"/>
          <w:sz w:val="28"/>
          <w:cs/>
        </w:rPr>
        <w:t>ด้าน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>การตรวจสอบ</w:t>
      </w:r>
      <w:r w:rsidR="0088642A">
        <w:rPr>
          <w:rFonts w:ascii="TH SarabunPSK" w:eastAsia="Arial" w:hAnsi="TH SarabunPSK" w:cs="TH SarabunPSK"/>
          <w:sz w:val="28"/>
          <w:cs/>
        </w:rPr>
        <w:t xml:space="preserve">อยู่ในระดับมาก 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เป็นเพราะผู้บริหารในสหวิทยาเขตเบญจสิริ สังกัดสำนักงานเขตพื้นที่การศึกษามัธยมเขต </w:t>
      </w:r>
      <w:r w:rsidR="00D26316" w:rsidRPr="00771D56">
        <w:rPr>
          <w:rFonts w:ascii="TH SarabunPSK" w:hAnsi="TH SarabunPSK" w:cs="TH SarabunPSK"/>
          <w:sz w:val="28"/>
        </w:rPr>
        <w:t xml:space="preserve">2 </w:t>
      </w:r>
      <w:r w:rsidR="00D26316" w:rsidRPr="00771D56">
        <w:rPr>
          <w:rFonts w:ascii="TH SarabunPSK" w:hAnsi="TH SarabunPSK" w:cs="TH SarabunPSK"/>
          <w:sz w:val="28"/>
          <w:cs/>
        </w:rPr>
        <w:t>ได้กําหนดกรอบการประเมินที่ชัดเจน จัดทําเครื่องมือ</w:t>
      </w:r>
      <w:r w:rsidR="008626F9">
        <w:rPr>
          <w:rFonts w:ascii="TH SarabunPSK" w:hAnsi="TH SarabunPSK" w:cs="TH SarabunPSK" w:hint="cs"/>
          <w:sz w:val="28"/>
          <w:cs/>
        </w:rPr>
        <w:t>และ</w:t>
      </w:r>
      <w:r w:rsidR="00D26316" w:rsidRPr="00771D56">
        <w:rPr>
          <w:rFonts w:ascii="TH SarabunPSK" w:hAnsi="TH SarabunPSK" w:cs="TH SarabunPSK"/>
          <w:sz w:val="28"/>
          <w:cs/>
        </w:rPr>
        <w:t>ประเมิ</w:t>
      </w:r>
      <w:r w:rsidR="0088642A">
        <w:rPr>
          <w:rFonts w:ascii="TH SarabunPSK" w:hAnsi="TH SarabunPSK" w:cs="TH SarabunPSK"/>
          <w:sz w:val="28"/>
          <w:cs/>
        </w:rPr>
        <w:t>นที่เหมาะส</w:t>
      </w:r>
      <w:r w:rsidR="0088642A">
        <w:rPr>
          <w:rFonts w:ascii="TH SarabunPSK" w:hAnsi="TH SarabunPSK" w:cs="TH SarabunPSK" w:hint="cs"/>
          <w:sz w:val="28"/>
          <w:cs/>
        </w:rPr>
        <w:t xml:space="preserve">ม </w:t>
      </w:r>
      <w:r w:rsidR="00D26316" w:rsidRPr="00771D56">
        <w:rPr>
          <w:rFonts w:ascii="TH SarabunPSK" w:hAnsi="TH SarabunPSK" w:cs="TH SarabunPSK"/>
          <w:sz w:val="28"/>
          <w:cs/>
        </w:rPr>
        <w:t>ทําให้ผู้บริหารและครูผู้สอน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จึงให้ความสําคัญกับการประเมิน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8626F9">
        <w:rPr>
          <w:rFonts w:ascii="TH SarabunPSK" w:eastAsia="Arial" w:hAnsi="TH SarabunPSK" w:cs="TH SarabunPSK"/>
          <w:sz w:val="28"/>
          <w:cs/>
        </w:rPr>
        <w:t xml:space="preserve">มีการนิเทศ 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 ติดตาม ประเมินผลการดำเนินงานและจัดทำรายงานผล  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>ต้องร่วมกันเขียนรายงานการประเมินตนเองตามสภาพที่เป็น</w:t>
      </w:r>
      <w:r w:rsidR="00BE46AB">
        <w:rPr>
          <w:rFonts w:ascii="TH SarabunPSK" w:eastAsia="Times New Roman" w:hAnsi="TH SarabunPSK" w:cs="TH SarabunPSK" w:hint="cs"/>
          <w:sz w:val="28"/>
          <w:cs/>
        </w:rPr>
        <w:t>ตาม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>แต่ละแผนงานโครงการและกิจกรรม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eastAsia="Arial" w:hAnsi="TH SarabunPSK" w:cs="TH SarabunPSK"/>
          <w:sz w:val="28"/>
          <w:cs/>
        </w:rPr>
        <w:t>ซึ่งสอดคล้องกับงานวิจัย</w:t>
      </w:r>
      <w:r w:rsidR="00D26316" w:rsidRPr="00C60D23">
        <w:rPr>
          <w:rFonts w:ascii="TH SarabunPSK" w:eastAsia="Arial" w:hAnsi="TH SarabunPSK" w:cs="TH SarabunPSK" w:hint="cs"/>
          <w:sz w:val="28"/>
          <w:cs/>
        </w:rPr>
        <w:t>ของช่อเพชร เบ้าเงิน</w:t>
      </w:r>
      <w:r w:rsidR="00D26316" w:rsidRPr="00C60D23">
        <w:rPr>
          <w:rFonts w:ascii="TH SarabunPSK" w:eastAsia="Times New Roman" w:hAnsi="TH SarabunPSK" w:cs="TH SarabunPSK"/>
          <w:sz w:val="28"/>
        </w:rPr>
        <w:t xml:space="preserve"> (2548)</w:t>
      </w:r>
      <w:r w:rsidR="00D26316" w:rsidRPr="00C60D23">
        <w:rPr>
          <w:rFonts w:ascii="TH SarabunPSK" w:eastAsia="Times New Roman" w:hAnsi="TH SarabunPSK" w:cs="TH SarabunPSK"/>
          <w:sz w:val="28"/>
          <w:cs/>
        </w:rPr>
        <w:t xml:space="preserve"> ศึกษาเรื่อง</w:t>
      </w:r>
      <w:r w:rsidR="00D26316" w:rsidRPr="00C60D23">
        <w:rPr>
          <w:rFonts w:ascii="TH SarabunPSK" w:eastAsia="Times New Roman" w:hAnsi="TH SarabunPSK" w:cs="TH SarabunPSK" w:hint="cs"/>
          <w:kern w:val="36"/>
          <w:sz w:val="28"/>
          <w:cs/>
        </w:rPr>
        <w:t>การมีส่วนร่วมของครูในกระบวนการประกันคุณภาพภายในสถานศึกษา สังกัดสำนักงานคณะกรรมการศึกษาขั้นพื้นฐาน จังหวัดสุราษฎร์ธานี</w:t>
      </w:r>
      <w:r w:rsidR="00D26316" w:rsidRPr="00C60D23">
        <w:rPr>
          <w:rFonts w:ascii="TH SarabunPSK" w:eastAsia="Arial" w:hAnsi="TH SarabunPSK" w:cs="TH SarabunPSK"/>
          <w:sz w:val="28"/>
          <w:cs/>
        </w:rPr>
        <w:t xml:space="preserve"> การศึกษาพบว่า</w:t>
      </w:r>
      <w:r w:rsidR="00D26316" w:rsidRPr="00C60D23">
        <w:rPr>
          <w:rFonts w:ascii="TH SarabunPSK" w:hAnsi="TH SarabunPSK" w:cs="TH SarabunPSK"/>
          <w:sz w:val="28"/>
          <w:cs/>
        </w:rPr>
        <w:t xml:space="preserve"> สถานศึกษาให้ครูเข้ามีส่วนร่วมในการตรวจสอบและทบทวนเรื่องการกำกับและควบคุมในด้านต่างๆ</w:t>
      </w:r>
      <w:r w:rsidR="00D26316" w:rsidRPr="00C60D23">
        <w:rPr>
          <w:rFonts w:ascii="TH SarabunPSK" w:hAnsi="TH SarabunPSK" w:cs="TH SarabunPSK" w:hint="cs"/>
          <w:sz w:val="28"/>
          <w:cs/>
        </w:rPr>
        <w:t xml:space="preserve"> อยู่ในระดับ</w:t>
      </w:r>
      <w:r w:rsidR="00D26316" w:rsidRPr="00C60D23">
        <w:rPr>
          <w:rFonts w:ascii="TH SarabunPSK" w:hAnsi="TH SarabunPSK" w:cs="TH SarabunPSK"/>
          <w:sz w:val="28"/>
          <w:cs/>
        </w:rPr>
        <w:t>มาก ได้แก่ การก</w:t>
      </w:r>
      <w:r w:rsidR="00D26316" w:rsidRPr="00C60D23">
        <w:rPr>
          <w:rFonts w:ascii="TH SarabunPSK" w:hAnsi="TH SarabunPSK" w:cs="TH SarabunPSK" w:hint="cs"/>
          <w:sz w:val="28"/>
          <w:cs/>
        </w:rPr>
        <w:t>ำกับและควบคุมการพัฒนาบุคลากรทางการศึกษา การปฏิบัติงานให้เป็นไปตามแผนการเรียนหลักสูตรและการวัดผล การประเมินผลการเรียนการสอน</w:t>
      </w:r>
      <w:r w:rsidR="00D26316" w:rsidRPr="00C60D23">
        <w:rPr>
          <w:rFonts w:ascii="TH SarabunPSK" w:hAnsi="TH SarabunPSK" w:cs="TH SarabunPSK"/>
          <w:sz w:val="28"/>
          <w:cs/>
        </w:rPr>
        <w:t xml:space="preserve"> </w:t>
      </w:r>
      <w:r w:rsidR="00D26316" w:rsidRPr="00C60D23">
        <w:rPr>
          <w:rFonts w:ascii="TH SarabunPSK" w:eastAsia="Arial" w:hAnsi="TH SarabunPSK" w:cs="TH SarabunPSK"/>
          <w:sz w:val="28"/>
          <w:cs/>
        </w:rPr>
        <w:t>เช่นเดียวกับงานวิจัยของ</w:t>
      </w:r>
      <w:r w:rsidR="00D26316" w:rsidRPr="00C60D23">
        <w:rPr>
          <w:rFonts w:ascii="TH SarabunPSK" w:eastAsia="Arial" w:hAnsi="TH SarabunPSK" w:cs="TH SarabunPSK" w:hint="cs"/>
          <w:sz w:val="28"/>
          <w:cs/>
        </w:rPr>
        <w:t>ประครอง มิทะลา</w:t>
      </w:r>
      <w:r w:rsidR="00D26316" w:rsidRPr="00C60D23">
        <w:rPr>
          <w:rFonts w:ascii="TH SarabunPSK" w:eastAsia="Arial" w:hAnsi="TH SarabunPSK" w:cs="TH SarabunPSK"/>
          <w:sz w:val="28"/>
          <w:cs/>
        </w:rPr>
        <w:t xml:space="preserve"> (</w:t>
      </w:r>
      <w:r w:rsidR="00D26316" w:rsidRPr="00C60D23">
        <w:rPr>
          <w:rFonts w:ascii="TH SarabunPSK" w:eastAsia="Arial" w:hAnsi="TH SarabunPSK" w:cs="TH SarabunPSK"/>
          <w:sz w:val="28"/>
        </w:rPr>
        <w:t>2549</w:t>
      </w:r>
      <w:r w:rsidR="00D26316" w:rsidRPr="00C60D23">
        <w:rPr>
          <w:rFonts w:ascii="TH SarabunPSK" w:eastAsia="Arial" w:hAnsi="TH SarabunPSK" w:cs="TH SarabunPSK"/>
          <w:sz w:val="28"/>
          <w:cs/>
        </w:rPr>
        <w:t>) ศึกษา</w:t>
      </w:r>
      <w:r w:rsidR="00D26316" w:rsidRPr="00C60D23">
        <w:rPr>
          <w:rFonts w:ascii="TH SarabunPSK" w:eastAsia="Arial" w:hAnsi="TH SarabunPSK" w:cs="TH SarabunPSK"/>
          <w:sz w:val="28"/>
          <w:cs/>
        </w:rPr>
        <w:lastRenderedPageBreak/>
        <w:t>เรื่อง</w:t>
      </w:r>
      <w:r w:rsidR="00D26316" w:rsidRPr="00C60D23">
        <w:rPr>
          <w:rFonts w:ascii="TH SarabunPSK" w:eastAsia="Times New Roman" w:hAnsi="TH SarabunPSK" w:cs="TH SarabunPSK" w:hint="cs"/>
          <w:kern w:val="36"/>
          <w:sz w:val="28"/>
          <w:cs/>
        </w:rPr>
        <w:t xml:space="preserve">การมีส่วนร่วมในการดำเนินงานประกันคุณภาพภายในสถานศึกษา ของคณะกรรมการสถานศึกษาขั้นพื้นฐาน สังกัดสำนักงานเขตพื้นที่การศึกษาหนองคาย เขต </w:t>
      </w:r>
      <w:r w:rsidR="00D26316" w:rsidRPr="00C60D23">
        <w:rPr>
          <w:rFonts w:ascii="TH SarabunPSK" w:eastAsia="Times New Roman" w:hAnsi="TH SarabunPSK" w:cs="TH SarabunPSK"/>
          <w:kern w:val="36"/>
          <w:sz w:val="28"/>
        </w:rPr>
        <w:t>2</w:t>
      </w:r>
      <w:r w:rsidR="00D26316" w:rsidRPr="00C60D23">
        <w:rPr>
          <w:rFonts w:ascii="TH SarabunPSK" w:hAnsi="TH SarabunPSK" w:cs="TH SarabunPSK"/>
          <w:sz w:val="28"/>
        </w:rPr>
        <w:t xml:space="preserve"> </w:t>
      </w:r>
      <w:r w:rsidR="00D26316" w:rsidRPr="00C60D23">
        <w:rPr>
          <w:rFonts w:ascii="TH SarabunPSK" w:hAnsi="TH SarabunPSK" w:cs="TH SarabunPSK"/>
          <w:sz w:val="28"/>
          <w:shd w:val="clear" w:color="auto" w:fill="FFFFFF"/>
          <w:cs/>
        </w:rPr>
        <w:t>ผลการศึกษา</w:t>
      </w:r>
      <w:r w:rsidR="00D26316" w:rsidRPr="00C60D23">
        <w:rPr>
          <w:rFonts w:ascii="TH SarabunPSK" w:hAnsi="TH SarabunPSK" w:cs="TH SarabunPSK" w:hint="cs"/>
          <w:sz w:val="28"/>
          <w:shd w:val="clear" w:color="auto" w:fill="FFFFFF"/>
          <w:cs/>
        </w:rPr>
        <w:t>พบว่า การมีส่วนร่วมในการดำเนินงานการประกันคุณภาพภายในสถานศึกษา ด้านการประเมินคุณภาพการศึกษาอยู่ในระดับมาก</w:t>
      </w:r>
      <w:r w:rsidR="00D2631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eastAsia="Arial" w:hAnsi="TH SarabunPSK" w:cs="TH SarabunPSK"/>
          <w:sz w:val="28"/>
        </w:rPr>
        <w:t xml:space="preserve">1.4 </w:t>
      </w:r>
      <w:r w:rsidR="00D26316" w:rsidRPr="00771D56">
        <w:rPr>
          <w:rFonts w:ascii="TH SarabunPSK" w:eastAsia="Arial" w:hAnsi="TH SarabunPSK" w:cs="TH SarabunPSK"/>
          <w:sz w:val="28"/>
          <w:cs/>
        </w:rPr>
        <w:t>ด้าน</w:t>
      </w:r>
      <w:r w:rsidR="00D26316" w:rsidRPr="00771D56">
        <w:rPr>
          <w:rFonts w:ascii="TH SarabunPSK" w:hAnsi="TH SarabunPSK" w:cs="TH SarabunPSK"/>
          <w:color w:val="000000" w:themeColor="text1"/>
          <w:sz w:val="28"/>
          <w:cs/>
        </w:rPr>
        <w:t>การปรับปรุง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อยู่ในระดับมาก เนื่องจากสถานศึกษาในสหวิทยาเขตเบญจสิริ สังกัดสำนักงานเขตพื้นที่การศึกษามัธยมเขต </w:t>
      </w:r>
      <w:r w:rsidR="00D26316" w:rsidRPr="00771D56">
        <w:rPr>
          <w:rFonts w:ascii="TH SarabunPSK" w:hAnsi="TH SarabunPSK" w:cs="TH SarabunPSK"/>
          <w:sz w:val="28"/>
        </w:rPr>
        <w:t>2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ให้ความสําคัญกับการนําผลการประเมินมาปรับปรุงการดําเนินงานของบุคลากร อีกทั้งยังให้ความสําคัญในการตรวจสอบทบทวนผล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การดําเนินงานตามแผน และยังนําแผนการประเมินไปใช้ในการวางแผนพัฒนาคุณภาพการศึกษา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ผู้บริหารและครูเห็นความสําคัญของ</w:t>
      </w:r>
      <w:r w:rsidR="00BE46AB">
        <w:rPr>
          <w:rFonts w:ascii="TH SarabunPSK" w:hAnsi="TH SarabunPSK" w:cs="TH SarabunPSK" w:hint="cs"/>
          <w:sz w:val="28"/>
          <w:cs/>
        </w:rPr>
        <w:t>การ</w:t>
      </w:r>
      <w:r w:rsidR="00D26316" w:rsidRPr="00771D56">
        <w:rPr>
          <w:rFonts w:ascii="TH SarabunPSK" w:eastAsia="Times New Roman" w:hAnsi="TH SarabunPSK" w:cs="TH SarabunPSK"/>
          <w:sz w:val="28"/>
          <w:cs/>
        </w:rPr>
        <w:t xml:space="preserve">นำผลการประเมินไปใช้ปรับปรุงการปฏิบัติงานตนเองและนำไปใช้ในการวางแผนพัฒนาคุณภาพการศึกษาในปีการศึกษาต่อไป </w:t>
      </w:r>
      <w:r w:rsidR="00D26316" w:rsidRPr="00771D56">
        <w:rPr>
          <w:rFonts w:ascii="TH SarabunPSK" w:eastAsia="Arial" w:hAnsi="TH SarabunPSK" w:cs="TH SarabunPSK"/>
          <w:sz w:val="28"/>
          <w:cs/>
        </w:rPr>
        <w:t>ซึ่งสอดคล้องกับงานวิจัยของ</w:t>
      </w:r>
      <w:r w:rsidR="00D26316" w:rsidRPr="00771D56">
        <w:rPr>
          <w:rFonts w:ascii="TH SarabunPSK" w:hAnsi="TH SarabunPSK" w:cs="TH SarabunPSK"/>
          <w:sz w:val="28"/>
          <w:cs/>
        </w:rPr>
        <w:t>สถาพร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ถาวรอธิวาสน์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และคณะ (</w:t>
      </w:r>
      <w:r w:rsidR="00D26316" w:rsidRPr="00771D56">
        <w:rPr>
          <w:rFonts w:ascii="TH SarabunPSK" w:hAnsi="TH SarabunPSK" w:cs="TH SarabunPSK"/>
          <w:sz w:val="28"/>
        </w:rPr>
        <w:t>2557</w:t>
      </w:r>
      <w:r w:rsidR="00D26316" w:rsidRPr="00771D56">
        <w:rPr>
          <w:rFonts w:ascii="TH SarabunPSK" w:hAnsi="TH SarabunPSK" w:cs="TH SarabunPSK"/>
          <w:sz w:val="28"/>
          <w:cs/>
        </w:rPr>
        <w:t>)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วิจัยเรื่องการมีส่วนร่วมในการประกันคุณภาพการศึกษาของบุคลากร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มหาวิทยาลัยราชภัฏจันทรเกษม  ผลการศึกษาการศึกษาการมีส่วนร่วมในการประกันคุณภาพการ</w:t>
      </w:r>
      <w:r w:rsidR="0088642A">
        <w:rPr>
          <w:rFonts w:ascii="TH SarabunPSK" w:hAnsi="TH SarabunPSK" w:cs="TH SarabunPSK"/>
          <w:sz w:val="28"/>
          <w:cs/>
        </w:rPr>
        <w:t>ศึกษาของบุคลากรมหาวิทยาลัยราชภั</w:t>
      </w:r>
      <w:r w:rsidR="0088642A">
        <w:rPr>
          <w:rFonts w:ascii="TH SarabunPSK" w:hAnsi="TH SarabunPSK" w:cs="TH SarabunPSK" w:hint="cs"/>
          <w:sz w:val="28"/>
          <w:cs/>
        </w:rPr>
        <w:t>ฏ</w:t>
      </w:r>
      <w:r w:rsidR="00D26316" w:rsidRPr="00771D56">
        <w:rPr>
          <w:rFonts w:ascii="TH SarabunPSK" w:hAnsi="TH SarabunPSK" w:cs="TH SarabunPSK"/>
          <w:sz w:val="28"/>
          <w:cs/>
        </w:rPr>
        <w:t>จันทรเกษม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พบว่า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บุคลากรมีส่วนร่วมมากที่สุดคือ</w:t>
      </w:r>
      <w:r w:rsidR="00D26316" w:rsidRPr="00771D56">
        <w:rPr>
          <w:rFonts w:ascii="TH SarabunPSK" w:hAnsi="TH SarabunPSK" w:cs="TH SarabunPSK"/>
          <w:sz w:val="28"/>
        </w:rPr>
        <w:t xml:space="preserve"> </w:t>
      </w:r>
      <w:r w:rsidR="00D26316" w:rsidRPr="00771D56">
        <w:rPr>
          <w:rFonts w:ascii="TH SarabunPSK" w:hAnsi="TH SarabunPSK" w:cs="TH SarabunPSK"/>
          <w:sz w:val="28"/>
          <w:cs/>
        </w:rPr>
        <w:t>ขั้นการน</w:t>
      </w:r>
      <w:r w:rsidR="00D26316">
        <w:rPr>
          <w:rFonts w:ascii="TH SarabunPSK" w:hAnsi="TH SarabunPSK" w:cs="TH SarabunPSK" w:hint="cs"/>
          <w:sz w:val="28"/>
          <w:cs/>
        </w:rPr>
        <w:t>ำ</w:t>
      </w:r>
      <w:r w:rsidR="00D26316" w:rsidRPr="00771D56">
        <w:rPr>
          <w:rFonts w:ascii="TH SarabunPSK" w:hAnsi="TH SarabunPSK" w:cs="TH SarabunPSK"/>
          <w:sz w:val="28"/>
          <w:cs/>
        </w:rPr>
        <w:t>ผลการประเมินมาปรับปรุงงาน</w:t>
      </w:r>
    </w:p>
    <w:p w:rsidR="00A40BEF" w:rsidRPr="00557C07" w:rsidRDefault="00A40BEF" w:rsidP="00A51EFE">
      <w:pPr>
        <w:pStyle w:val="ListParagraph"/>
        <w:tabs>
          <w:tab w:val="left" w:pos="993"/>
        </w:tabs>
        <w:spacing w:after="0" w:line="240" w:lineRule="auto"/>
        <w:ind w:left="0" w:firstLine="720"/>
        <w:rPr>
          <w:rFonts w:ascii="TH SarabunPSK" w:eastAsia="Arial" w:hAnsi="TH SarabunPSK" w:cs="TH SarabunPSK" w:hint="cs"/>
          <w:sz w:val="28"/>
          <w:cs/>
        </w:rPr>
        <w:sectPr w:rsidR="00A40BEF" w:rsidRPr="00557C07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D26316" w:rsidRPr="00BE46AB" w:rsidRDefault="00A51EFE" w:rsidP="00BE46AB">
      <w:pPr>
        <w:spacing w:after="0" w:line="240" w:lineRule="auto"/>
        <w:ind w:firstLine="720"/>
        <w:jc w:val="thaiDistribute"/>
        <w:rPr>
          <w:rFonts w:ascii="TH SarabunPSK" w:eastAsia="Arial" w:hAnsi="TH SarabunPSK" w:cs="TH SarabunPSK"/>
          <w:color w:val="FF0000"/>
          <w:sz w:val="28"/>
        </w:rPr>
      </w:pPr>
      <w:r w:rsidRPr="00BE46AB">
        <w:rPr>
          <w:rFonts w:ascii="TH SarabunPSK" w:hAnsi="TH SarabunPSK" w:cs="TH SarabunPSK"/>
          <w:sz w:val="28"/>
        </w:rPr>
        <w:lastRenderedPageBreak/>
        <w:t xml:space="preserve"> </w:t>
      </w:r>
      <w:r w:rsidR="00924E65" w:rsidRPr="00BE46AB">
        <w:rPr>
          <w:rFonts w:ascii="TH SarabunPSK" w:hAnsi="TH SarabunPSK" w:cs="TH SarabunPSK"/>
          <w:sz w:val="28"/>
        </w:rPr>
        <w:t xml:space="preserve">   </w:t>
      </w:r>
      <w:r w:rsidRPr="00BE46AB">
        <w:rPr>
          <w:rFonts w:ascii="TH SarabunPSK" w:hAnsi="TH SarabunPSK" w:cs="TH SarabunPSK"/>
          <w:sz w:val="28"/>
        </w:rPr>
        <w:t>2.</w:t>
      </w:r>
      <w:r w:rsidRPr="00BE46AB">
        <w:rPr>
          <w:rFonts w:ascii="TH SarabunPSK" w:eastAsia="Arial" w:hAnsi="TH SarabunPSK" w:cs="TH SarabunPSK" w:hint="cs"/>
          <w:sz w:val="28"/>
          <w:cs/>
        </w:rPr>
        <w:t xml:space="preserve"> </w:t>
      </w:r>
      <w:r w:rsidR="00BE46AB" w:rsidRPr="00BE46AB">
        <w:rPr>
          <w:rFonts w:ascii="TH SarabunPSK" w:eastAsia="Arial" w:hAnsi="TH SarabunPSK" w:cs="TH SarabunPSK" w:hint="cs"/>
          <w:sz w:val="28"/>
          <w:cs/>
        </w:rPr>
        <w:t>ผล</w:t>
      </w:r>
      <w:r w:rsidR="00A40BEF" w:rsidRPr="00BE46AB">
        <w:rPr>
          <w:rFonts w:ascii="TH SarabunPSK" w:eastAsia="Arial" w:hAnsi="TH SarabunPSK" w:cs="TH SarabunPSK"/>
          <w:sz w:val="28"/>
          <w:cs/>
        </w:rPr>
        <w:t>การเปรียบเทียบการมีส่วนร่วมในการประกันคุณภาพการศึกษา สหวิทยาเขตเบญจสิริ  สังกัดสำนักงานเขตพื้นที่การศึกษามัธยมศึกษาเขต 2</w:t>
      </w:r>
      <w:r w:rsidR="00A40BEF" w:rsidRPr="00BE46AB">
        <w:rPr>
          <w:rFonts w:ascii="TH SarabunPSK" w:eastAsia="Arial" w:hAnsi="TH SarabunPSK" w:cs="TH SarabunPSK"/>
          <w:sz w:val="28"/>
        </w:rPr>
        <w:t xml:space="preserve"> </w:t>
      </w:r>
      <w:r w:rsidR="00A40BEF" w:rsidRPr="00BE46AB">
        <w:rPr>
          <w:rFonts w:ascii="TH SarabunPSK" w:eastAsia="Arial" w:hAnsi="TH SarabunPSK" w:cs="TH SarabunPSK"/>
          <w:sz w:val="28"/>
          <w:cs/>
        </w:rPr>
        <w:t>ซึ่งจำแนกตามระดับการศึกษา และประสบการณ์ในการปฏิบัติงาน</w:t>
      </w:r>
      <w:r w:rsidR="00A40BEF" w:rsidRPr="00BE46AB">
        <w:rPr>
          <w:rFonts w:ascii="TH SarabunPSK" w:eastAsia="Arial" w:hAnsi="TH SarabunPSK" w:cs="TH SarabunPSK"/>
          <w:sz w:val="28"/>
        </w:rPr>
        <w:t xml:space="preserve"> </w:t>
      </w:r>
      <w:r w:rsidR="0088642A">
        <w:rPr>
          <w:rFonts w:ascii="TH SarabunPSK" w:eastAsia="Arial" w:hAnsi="TH SarabunPSK" w:cs="TH SarabunPSK" w:hint="cs"/>
          <w:sz w:val="28"/>
          <w:cs/>
        </w:rPr>
        <w:t>อภิปรายผล</w:t>
      </w:r>
      <w:r w:rsidR="00A40BEF" w:rsidRPr="00BE46AB">
        <w:rPr>
          <w:rFonts w:ascii="TH SarabunPSK" w:eastAsia="Arial" w:hAnsi="TH SarabunPSK" w:cs="TH SarabunPSK"/>
          <w:sz w:val="28"/>
          <w:cs/>
        </w:rPr>
        <w:t>ดังนี้</w:t>
      </w:r>
      <w:r w:rsidR="00924E65" w:rsidRPr="00BE46AB">
        <w:rPr>
          <w:rFonts w:ascii="TH SarabunPSK" w:eastAsia="Arial" w:hAnsi="TH SarabunPSK" w:cs="TH SarabunPSK" w:hint="cs"/>
          <w:sz w:val="28"/>
          <w:cs/>
        </w:rPr>
        <w:t xml:space="preserve"> </w:t>
      </w:r>
      <w:r w:rsidR="00924E65" w:rsidRPr="00BE46AB">
        <w:rPr>
          <w:rFonts w:ascii="TH SarabunPSK" w:eastAsia="Arial" w:hAnsi="TH SarabunPSK" w:cs="TH SarabunPSK"/>
          <w:sz w:val="28"/>
          <w:cs/>
        </w:rPr>
        <w:t>ครูที่มีระดับการศึกษาแตกต่างกันมีส่วนร่วมของครูในการประกันคุณภาพการศึกษา</w:t>
      </w:r>
      <w:r w:rsidR="00924E65" w:rsidRPr="00BE46AB">
        <w:rPr>
          <w:rFonts w:ascii="TH SarabunPSK" w:eastAsia="Arial" w:hAnsi="TH SarabunPSK" w:cs="TH SarabunPSK" w:hint="cs"/>
          <w:sz w:val="28"/>
          <w:cs/>
        </w:rPr>
        <w:t xml:space="preserve"> </w:t>
      </w:r>
      <w:r w:rsidR="00924E65" w:rsidRPr="00BE46AB">
        <w:rPr>
          <w:rFonts w:ascii="TH SarabunPSK" w:eastAsia="Arial" w:hAnsi="TH SarabunPSK" w:cs="TH SarabunPSK"/>
          <w:sz w:val="28"/>
          <w:cs/>
        </w:rPr>
        <w:t>โดยภาพรวมและรายด้านไม่แตกต่างกัน</w:t>
      </w:r>
      <w:r w:rsidR="00924E65" w:rsidRPr="00BE46AB">
        <w:rPr>
          <w:rFonts w:ascii="TH SarabunPSK" w:eastAsia="Arial" w:hAnsi="TH SarabunPSK" w:cs="TH SarabunPSK"/>
          <w:sz w:val="28"/>
        </w:rPr>
        <w:t xml:space="preserve"> </w:t>
      </w:r>
      <w:r w:rsidR="00924E65" w:rsidRPr="00BE46AB">
        <w:rPr>
          <w:rFonts w:ascii="TH SarabunPSK" w:eastAsia="Arial" w:hAnsi="TH SarabunPSK" w:cs="TH SarabunPSK" w:hint="cs"/>
          <w:sz w:val="28"/>
          <w:cs/>
        </w:rPr>
        <w:t>และ</w:t>
      </w:r>
      <w:r w:rsidR="00924E65" w:rsidRPr="00BE46AB">
        <w:rPr>
          <w:rFonts w:ascii="TH SarabunPSK" w:eastAsia="Arial" w:hAnsi="TH SarabunPSK" w:cs="TH SarabunPSK"/>
          <w:sz w:val="28"/>
          <w:cs/>
        </w:rPr>
        <w:t>ครูที่มีประสบการณ์ในการปฏิบัติงานต่างกันมีส่วนร่วมในการประกันคุณภาพการศึกษาทั้งภาพรวมและรายด้านไม่แตกต่างกัน  ยกเว้นด้านการปรับปรุงที่พบความแตกต่าง</w:t>
      </w:r>
      <w:r w:rsidR="00924E65" w:rsidRPr="00BE46AB">
        <w:rPr>
          <w:rFonts w:ascii="TH SarabunPSK" w:eastAsia="Arial" w:hAnsi="TH SarabunPSK" w:cs="TH SarabunPSK"/>
          <w:sz w:val="28"/>
        </w:rPr>
        <w:t xml:space="preserve"> </w:t>
      </w:r>
      <w:r w:rsidR="00D26316" w:rsidRPr="00BE46AB">
        <w:rPr>
          <w:rFonts w:ascii="TH SarabunPSK" w:eastAsia="Arial" w:hAnsi="TH SarabunPSK" w:cs="TH SarabunPSK"/>
          <w:sz w:val="28"/>
        </w:rPr>
        <w:t>2.</w:t>
      </w:r>
      <w:r w:rsidR="00D26316" w:rsidRPr="00771D56">
        <w:rPr>
          <w:rFonts w:ascii="TH SarabunPSK" w:eastAsia="Arial" w:hAnsi="TH SarabunPSK" w:cs="TH SarabunPSK"/>
          <w:sz w:val="28"/>
        </w:rPr>
        <w:t xml:space="preserve">1 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ครูที่มีระดับการศึกษาแตกต่างกันมีส่วนร่วมในการประกันคุณภาพการศึกษา </w:t>
      </w:r>
      <w:r w:rsidR="008626F9">
        <w:rPr>
          <w:rFonts w:ascii="TH SarabunPSK" w:eastAsia="Arial" w:hAnsi="TH SarabunPSK" w:cs="TH SarabunPSK"/>
          <w:sz w:val="28"/>
          <w:cs/>
        </w:rPr>
        <w:t>ไม่แตกต่างกัน</w:t>
      </w:r>
      <w:r w:rsidR="008626F9">
        <w:rPr>
          <w:rFonts w:ascii="TH SarabunPSK" w:eastAsia="Arial" w:hAnsi="TH SarabunPSK" w:cs="TH SarabunPSK" w:hint="cs"/>
          <w:sz w:val="28"/>
          <w:cs/>
        </w:rPr>
        <w:t xml:space="preserve"> </w:t>
      </w:r>
      <w:r w:rsidR="00BE5B0B">
        <w:rPr>
          <w:rFonts w:ascii="TH SarabunPSK" w:eastAsia="Arial" w:hAnsi="TH SarabunPSK" w:cs="TH SarabunPSK"/>
          <w:sz w:val="28"/>
          <w:cs/>
        </w:rPr>
        <w:t>เนื่อง</w:t>
      </w:r>
      <w:r w:rsidR="00D26316" w:rsidRPr="00771D56">
        <w:rPr>
          <w:rFonts w:ascii="TH SarabunPSK" w:eastAsia="Arial" w:hAnsi="TH SarabunPSK" w:cs="TH SarabunPSK"/>
          <w:sz w:val="28"/>
          <w:cs/>
        </w:rPr>
        <w:t>จากการดำเนินงานประกันคุณภาพการศึกษาเป็นงานที่ครูทุกคนต้องมีส่วนร่วมในการดำเนิ</w:t>
      </w:r>
      <w:r w:rsidR="008626F9">
        <w:rPr>
          <w:rFonts w:ascii="TH SarabunPSK" w:eastAsia="Arial" w:hAnsi="TH SarabunPSK" w:cs="TH SarabunPSK"/>
          <w:sz w:val="28"/>
          <w:cs/>
        </w:rPr>
        <w:t>นงานเพื่อให้บรรลุวัตถุประสงค์</w:t>
      </w:r>
      <w:r w:rsidR="00D26316" w:rsidRPr="00771D56">
        <w:rPr>
          <w:rFonts w:ascii="TH SarabunPSK" w:eastAsia="Arial" w:hAnsi="TH SarabunPSK" w:cs="TH SarabunPSK"/>
          <w:sz w:val="28"/>
          <w:cs/>
        </w:rPr>
        <w:t>ตามเป้าหมาย ซึ่งสอดคล้องกับงานวิจัยของ</w:t>
      </w:r>
      <w:r w:rsidR="00D26316" w:rsidRPr="00771D56">
        <w:rPr>
          <w:rFonts w:ascii="TH SarabunPSK" w:eastAsia="Times New Roman" w:hAnsi="TH SarabunPSK" w:cs="TH SarabunPSK"/>
          <w:sz w:val="28"/>
          <w:bdr w:val="none" w:sz="0" w:space="0" w:color="auto" w:frame="1"/>
          <w:cs/>
        </w:rPr>
        <w:t>ศศิธร</w:t>
      </w:r>
      <w:r w:rsidR="00D26316" w:rsidRPr="00771D56">
        <w:rPr>
          <w:rFonts w:ascii="TH SarabunPSK" w:eastAsia="Times New Roman" w:hAnsi="TH SarabunPSK" w:cs="TH SarabunPSK"/>
          <w:sz w:val="28"/>
          <w:bdr w:val="none" w:sz="0" w:space="0" w:color="auto" w:frame="1"/>
        </w:rPr>
        <w:t xml:space="preserve">  </w:t>
      </w:r>
      <w:r w:rsidR="00D26316" w:rsidRPr="00771D56">
        <w:rPr>
          <w:rFonts w:ascii="TH SarabunPSK" w:eastAsia="Times New Roman" w:hAnsi="TH SarabunPSK" w:cs="TH SarabunPSK"/>
          <w:sz w:val="28"/>
          <w:bdr w:val="none" w:sz="0" w:space="0" w:color="auto" w:frame="1"/>
          <w:cs/>
        </w:rPr>
        <w:t>เจริญพันธุวงศ์</w:t>
      </w:r>
      <w:r w:rsidR="00D26316" w:rsidRPr="00771D56">
        <w:rPr>
          <w:rFonts w:ascii="TH SarabunPSK" w:eastAsia="Times New Roman" w:hAnsi="TH SarabunPSK" w:cs="TH SarabunPSK"/>
          <w:sz w:val="28"/>
        </w:rPr>
        <w:t xml:space="preserve"> (2562)</w:t>
      </w:r>
      <w:r w:rsidR="00D26316" w:rsidRPr="00771D56">
        <w:rPr>
          <w:rFonts w:ascii="TH SarabunPSK" w:eastAsia="Times New Roman" w:hAnsi="TH SarabunPSK" w:cs="TH SarabunPSK"/>
          <w:kern w:val="36"/>
          <w:sz w:val="28"/>
          <w:cs/>
        </w:rPr>
        <w:t xml:space="preserve"> ศึกษาเรื่องการมีส่วนร่วมในการบริหารงานของครูในโรงเรียนมัธยมศึกษา สังกัดสำนักงานเขตพื้นที่การศึกษามัธยมศึกษาเขต </w:t>
      </w:r>
      <w:r w:rsidR="00D26316" w:rsidRPr="00771D56">
        <w:rPr>
          <w:rFonts w:ascii="TH SarabunPSK" w:eastAsia="Times New Roman" w:hAnsi="TH SarabunPSK" w:cs="TH SarabunPSK"/>
          <w:kern w:val="36"/>
          <w:sz w:val="28"/>
        </w:rPr>
        <w:t>32</w:t>
      </w:r>
      <w:r w:rsidR="00D26316" w:rsidRPr="00771D56">
        <w:rPr>
          <w:rFonts w:ascii="TH SarabunPSK" w:eastAsia="Arial" w:hAnsi="TH SarabunPSK" w:cs="TH SarabunPSK"/>
          <w:sz w:val="28"/>
          <w:cs/>
        </w:rPr>
        <w:t xml:space="preserve">  ผลการศึกษาพบว่า</w:t>
      </w:r>
      <w:r w:rsidR="00D26316" w:rsidRPr="00771D56">
        <w:rPr>
          <w:rFonts w:ascii="TH SarabunPSK" w:hAnsi="TH SarabunPSK" w:cs="TH SarabunPSK"/>
          <w:sz w:val="28"/>
          <w:cs/>
        </w:rPr>
        <w:t>ครูที่มีระดับการศึกษาระดับปริ</w:t>
      </w:r>
      <w:r w:rsidR="00BE46AB">
        <w:rPr>
          <w:rFonts w:ascii="TH SarabunPSK" w:hAnsi="TH SarabunPSK" w:cs="TH SarabunPSK"/>
          <w:sz w:val="28"/>
          <w:cs/>
        </w:rPr>
        <w:t xml:space="preserve">ญญาตรีและสูงกว่าปริญญาตรี </w:t>
      </w:r>
      <w:r w:rsidR="00D26316" w:rsidRPr="00771D56">
        <w:rPr>
          <w:rFonts w:ascii="TH SarabunPSK" w:hAnsi="TH SarabunPSK" w:cs="TH SarabunPSK"/>
          <w:sz w:val="28"/>
          <w:cs/>
        </w:rPr>
        <w:t xml:space="preserve">มีส่วนร่วมในการบริหารงานของครูในโรงเรียนมัธยมศึกษา สังกัดสำนักงานเขตพื้นที่การศึกษาเขต </w:t>
      </w:r>
      <w:r w:rsidR="00D26316" w:rsidRPr="00771D56">
        <w:rPr>
          <w:rFonts w:ascii="TH SarabunPSK" w:hAnsi="TH SarabunPSK" w:cs="TH SarabunPSK"/>
          <w:sz w:val="28"/>
        </w:rPr>
        <w:t xml:space="preserve">32 </w:t>
      </w:r>
      <w:r w:rsidR="00D26316" w:rsidRPr="00771D56">
        <w:rPr>
          <w:rFonts w:ascii="TH SarabunPSK" w:hAnsi="TH SarabunPSK" w:cs="TH SarabunPSK"/>
          <w:sz w:val="28"/>
          <w:cs/>
        </w:rPr>
        <w:t>โดยรวมและรายด้านไม่แตกต่างกัน</w:t>
      </w:r>
      <w:r w:rsidR="00BE46AB">
        <w:rPr>
          <w:rFonts w:ascii="TH SarabunPSK" w:eastAsia="Arial" w:hAnsi="TH SarabunPSK" w:cs="TH SarabunPSK"/>
          <w:color w:val="FF0000"/>
          <w:sz w:val="28"/>
        </w:rPr>
        <w:t xml:space="preserve"> </w:t>
      </w:r>
      <w:r w:rsidR="00D26316" w:rsidRPr="00771D56">
        <w:rPr>
          <w:rFonts w:ascii="TH SarabunPSK" w:eastAsia="Arial" w:hAnsi="TH SarabunPSK" w:cs="TH SarabunPSK"/>
          <w:sz w:val="28"/>
        </w:rPr>
        <w:t xml:space="preserve">2.2 </w:t>
      </w:r>
      <w:r w:rsidR="00D26316" w:rsidRPr="00771D56">
        <w:rPr>
          <w:rFonts w:ascii="TH SarabunPSK" w:eastAsia="Arial" w:hAnsi="TH SarabunPSK" w:cs="TH SarabunPSK"/>
          <w:sz w:val="28"/>
          <w:cs/>
        </w:rPr>
        <w:t>ครูที่มีประสบการณ์ในการปฏิบัติงานต่างกัน มีส่วนร่วมในการประกันคุณภาพการศึกษา 2 ทั้งภาพรวมและรายด้านไม่แตกต่างกัน   เนื่องจาก</w:t>
      </w:r>
      <w:r w:rsidR="00BE5B0B">
        <w:rPr>
          <w:rFonts w:ascii="TH SarabunPSK" w:hAnsi="TH SarabunPSK" w:cs="TH SarabunPSK"/>
          <w:sz w:val="28"/>
          <w:cs/>
        </w:rPr>
        <w:t>ครูที่มีอายุน้อยกว่า</w:t>
      </w:r>
      <w:r w:rsidR="00BE5B0B">
        <w:rPr>
          <w:rFonts w:ascii="TH SarabunPSK" w:hAnsi="TH SarabunPSK" w:cs="TH SarabunPSK" w:hint="cs"/>
          <w:sz w:val="28"/>
          <w:cs/>
        </w:rPr>
        <w:t>มี</w:t>
      </w:r>
      <w:r w:rsidR="00D26316" w:rsidRPr="00771D56">
        <w:rPr>
          <w:rFonts w:ascii="TH SarabunPSK" w:hAnsi="TH SarabunPSK" w:cs="TH SarabunPSK"/>
          <w:sz w:val="28"/>
          <w:cs/>
        </w:rPr>
        <w:t>ความคิดและกระบวนการเรียนรู้แนวใหม่ มีการศึกษาข้อมูลการจัดทําระบบประกันคุณภาพได้ดี แตกต่า</w:t>
      </w:r>
      <w:r w:rsidR="00BE46AB">
        <w:rPr>
          <w:rFonts w:ascii="TH SarabunPSK" w:hAnsi="TH SarabunPSK" w:cs="TH SarabunPSK"/>
          <w:sz w:val="28"/>
          <w:cs/>
        </w:rPr>
        <w:t xml:space="preserve">งจากครูที่มีประสบการณ์มานานๆ </w:t>
      </w:r>
      <w:r w:rsidR="00D26316" w:rsidRPr="00771D56">
        <w:rPr>
          <w:rFonts w:ascii="TH SarabunPSK" w:hAnsi="TH SarabunPSK" w:cs="TH SarabunPSK"/>
          <w:sz w:val="28"/>
          <w:cs/>
        </w:rPr>
        <w:t>อาศัยประสบการณ์ความรู้รอบตัวเป็นหลักในการดําเนินงาน</w:t>
      </w:r>
      <w:r w:rsidR="00D26316" w:rsidRPr="00771D56">
        <w:rPr>
          <w:rFonts w:ascii="TH SarabunPSK" w:eastAsia="Arial" w:hAnsi="TH SarabunPSK" w:cs="TH SarabunPSK"/>
          <w:color w:val="FF0000"/>
          <w:sz w:val="28"/>
          <w:cs/>
        </w:rPr>
        <w:t xml:space="preserve">  </w:t>
      </w:r>
      <w:r w:rsidR="00D26316" w:rsidRPr="00771D56">
        <w:rPr>
          <w:rFonts w:ascii="TH SarabunPSK" w:eastAsia="Arial" w:hAnsi="TH SarabunPSK" w:cs="TH SarabunPSK"/>
          <w:sz w:val="28"/>
          <w:cs/>
        </w:rPr>
        <w:t>ซึ่งสอดคล้องกับงานวิจัยของจีรภา เพชรสงคราม(2554)</w:t>
      </w:r>
      <w:r w:rsidR="00D26316" w:rsidRPr="00771D56">
        <w:rPr>
          <w:rFonts w:ascii="TH SarabunPSK" w:hAnsi="TH SarabunPSK" w:cs="TH SarabunPSK"/>
          <w:sz w:val="28"/>
          <w:cs/>
        </w:rPr>
        <w:t xml:space="preserve"> ศึกษาเรื่อง การศึกษาการมีส่วนร่วมของครูในการพัฒนาการดำเนินงานประกันคุณภาพการศึกษา โรงเรียนในสังกัดกรุงเทพมหานคร เขตบางขุนเทียน ผลการศึกษาพบว่า ครูที่มีประสบการณ์ทำงานมากกว่า 15 ปี มีส่วนร่วมสูงกว่าครูที่มีประสบการณ์ทำงานน้อยกว่า </w:t>
      </w:r>
      <w:r w:rsidR="00D26316" w:rsidRPr="00771D56">
        <w:rPr>
          <w:rFonts w:ascii="TH SarabunPSK" w:hAnsi="TH SarabunPSK" w:cs="TH SarabunPSK"/>
          <w:sz w:val="28"/>
        </w:rPr>
        <w:t>10</w:t>
      </w:r>
      <w:r w:rsidR="00D26316" w:rsidRPr="00771D56">
        <w:rPr>
          <w:rFonts w:ascii="TH SarabunPSK" w:hAnsi="TH SarabunPSK" w:cs="TH SarabunPSK"/>
          <w:sz w:val="28"/>
          <w:cs/>
        </w:rPr>
        <w:t xml:space="preserve"> ปี</w:t>
      </w:r>
    </w:p>
    <w:p w:rsidR="00A40BEF" w:rsidRPr="00771D56" w:rsidRDefault="00A40BEF" w:rsidP="00016A3D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/>
          <w:sz w:val="28"/>
        </w:rPr>
      </w:pPr>
    </w:p>
    <w:p w:rsidR="00016A3D" w:rsidRPr="00D26316" w:rsidRDefault="00D26316" w:rsidP="00D26316">
      <w:pPr>
        <w:spacing w:after="0" w:line="240" w:lineRule="auto"/>
        <w:jc w:val="center"/>
        <w:textAlignment w:val="baseline"/>
        <w:outlineLvl w:val="0"/>
        <w:rPr>
          <w:rFonts w:ascii="TH SarabunPSK" w:hAnsi="TH SarabunPSK" w:cs="TH SarabunPSK"/>
          <w:b/>
          <w:bCs/>
          <w:sz w:val="28"/>
        </w:rPr>
      </w:pPr>
      <w:r w:rsidRPr="00D26316">
        <w:rPr>
          <w:rFonts w:ascii="TH SarabunPSK" w:eastAsia="Arial" w:hAnsi="TH SarabunPSK" w:cs="TH SarabunPSK" w:hint="cs"/>
          <w:b/>
          <w:bCs/>
          <w:sz w:val="28"/>
          <w:cs/>
        </w:rPr>
        <w:t>ข้อเสนอแนะ</w:t>
      </w:r>
    </w:p>
    <w:p w:rsidR="00A40BEF" w:rsidRPr="000E6773" w:rsidRDefault="003D7016" w:rsidP="00DC0A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/>
          <w:sz w:val="28"/>
        </w:rPr>
      </w:pPr>
      <w:r w:rsidRPr="000E6773">
        <w:rPr>
          <w:rFonts w:ascii="TH SarabunPSK" w:eastAsia="Arial" w:hAnsi="TH SarabunPSK" w:cs="TH SarabunPSK"/>
          <w:sz w:val="28"/>
          <w:cs/>
        </w:rPr>
        <w:t>ข้อเสนอแนะการนำผลการวิจัยไปใช้</w:t>
      </w:r>
    </w:p>
    <w:p w:rsidR="003D7016" w:rsidRPr="00771D56" w:rsidRDefault="003D7016" w:rsidP="00DC0A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PSK" w:eastAsia="Arial" w:hAnsi="TH SarabunPSK" w:cs="TH SarabunPSK"/>
          <w:sz w:val="28"/>
        </w:rPr>
      </w:pPr>
      <w:r w:rsidRPr="00771D56">
        <w:rPr>
          <w:rFonts w:ascii="TH SarabunPSK" w:eastAsia="Arial" w:hAnsi="TH SarabunPSK" w:cs="TH SarabunPSK"/>
          <w:sz w:val="28"/>
          <w:cs/>
        </w:rPr>
        <w:t>ด้านการมีส่วนร่วมในการวางแผน</w:t>
      </w:r>
      <w:r w:rsidRPr="00771D56">
        <w:rPr>
          <w:rFonts w:ascii="TH SarabunPSK" w:eastAsia="Arial" w:hAnsi="TH SarabunPSK" w:cs="TH SarabunPSK"/>
          <w:sz w:val="28"/>
        </w:rPr>
        <w:t xml:space="preserve"> </w:t>
      </w:r>
      <w:r w:rsidRPr="00771D56">
        <w:rPr>
          <w:rFonts w:ascii="TH SarabunPSK" w:eastAsia="Arial" w:hAnsi="TH SarabunPSK" w:cs="TH SarabunPSK"/>
          <w:sz w:val="28"/>
          <w:cs/>
        </w:rPr>
        <w:t>ควรเปิดโอกาสให้ครูมีส่วนร่วมใน</w:t>
      </w:r>
      <w:r w:rsidRPr="00771D56">
        <w:rPr>
          <w:rFonts w:ascii="TH SarabunPSK" w:hAnsi="TH SarabunPSK" w:cs="TH SarabunPSK"/>
          <w:sz w:val="28"/>
          <w:cs/>
        </w:rPr>
        <w:t>การแต่งตั้งคณะกรรมการประกันคุณภาพการศึกษาและกำหนดบทบาทหน้าที่ของคณะกรรมการภายในเพิ่มมากขึ้น</w:t>
      </w:r>
    </w:p>
    <w:p w:rsidR="003D7016" w:rsidRPr="00771D56" w:rsidRDefault="003D7016" w:rsidP="00DC0A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PSK" w:eastAsia="Arial" w:hAnsi="TH SarabunPSK" w:cs="TH SarabunPSK"/>
          <w:sz w:val="28"/>
        </w:rPr>
      </w:pPr>
      <w:r w:rsidRPr="00771D56">
        <w:rPr>
          <w:rFonts w:ascii="TH SarabunPSK" w:eastAsia="Arial" w:hAnsi="TH SarabunPSK" w:cs="TH SarabunPSK"/>
          <w:sz w:val="28"/>
          <w:cs/>
        </w:rPr>
        <w:t>ด้านการมีส่วนร่วมในการดำเนินงาน</w:t>
      </w:r>
      <w:r w:rsidRPr="00771D56">
        <w:rPr>
          <w:rFonts w:ascii="TH SarabunPSK" w:eastAsia="Arial" w:hAnsi="TH SarabunPSK" w:cs="TH SarabunPSK"/>
          <w:sz w:val="28"/>
        </w:rPr>
        <w:t xml:space="preserve"> </w:t>
      </w:r>
      <w:r w:rsidRPr="00771D56">
        <w:rPr>
          <w:rFonts w:ascii="TH SarabunPSK" w:eastAsia="Arial" w:hAnsi="TH SarabunPSK" w:cs="TH SarabunPSK"/>
          <w:sz w:val="28"/>
          <w:cs/>
        </w:rPr>
        <w:t>ควร</w:t>
      </w:r>
      <w:r w:rsidR="00A32035">
        <w:rPr>
          <w:rFonts w:ascii="TH SarabunPSK" w:hAnsi="TH SarabunPSK" w:cs="TH SarabunPSK"/>
          <w:sz w:val="28"/>
          <w:cs/>
        </w:rPr>
        <w:t>ให้ครูมีส่วนร่วมใน</w:t>
      </w:r>
      <w:r w:rsidR="00A32035">
        <w:rPr>
          <w:rFonts w:ascii="TH SarabunPSK" w:hAnsi="TH SarabunPSK" w:cs="TH SarabunPSK" w:hint="cs"/>
          <w:sz w:val="28"/>
          <w:cs/>
        </w:rPr>
        <w:t>การ</w:t>
      </w:r>
      <w:r w:rsidRPr="00771D56">
        <w:rPr>
          <w:rFonts w:ascii="TH SarabunPSK" w:hAnsi="TH SarabunPSK" w:cs="TH SarabunPSK"/>
          <w:sz w:val="28"/>
          <w:cs/>
        </w:rPr>
        <w:t>ปฏิบัติตามแผนงานเพื่อให้บรรลุเป้าหมาย</w:t>
      </w:r>
    </w:p>
    <w:p w:rsidR="003D7016" w:rsidRPr="00771D56" w:rsidRDefault="003D7016" w:rsidP="00DC0A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PSK" w:eastAsia="Arial" w:hAnsi="TH SarabunPSK" w:cs="TH SarabunPSK"/>
          <w:sz w:val="28"/>
        </w:rPr>
      </w:pPr>
      <w:r w:rsidRPr="00771D56">
        <w:rPr>
          <w:rFonts w:ascii="TH SarabunPSK" w:eastAsia="Arial" w:hAnsi="TH SarabunPSK" w:cs="TH SarabunPSK"/>
          <w:sz w:val="28"/>
          <w:cs/>
        </w:rPr>
        <w:t>ด้านการมีส่วนร่วมในการตรวจสอบ</w:t>
      </w:r>
      <w:r w:rsidRPr="00771D56">
        <w:rPr>
          <w:rFonts w:ascii="TH SarabunPSK" w:eastAsia="Arial" w:hAnsi="TH SarabunPSK" w:cs="TH SarabunPSK"/>
          <w:sz w:val="28"/>
        </w:rPr>
        <w:t xml:space="preserve"> </w:t>
      </w:r>
      <w:r w:rsidRPr="00771D56">
        <w:rPr>
          <w:rFonts w:ascii="TH SarabunPSK" w:eastAsia="Arial" w:hAnsi="TH SarabunPSK" w:cs="TH SarabunPSK"/>
          <w:sz w:val="28"/>
          <w:cs/>
        </w:rPr>
        <w:t>ควร</w:t>
      </w:r>
      <w:r w:rsidRPr="00771D56">
        <w:rPr>
          <w:rFonts w:ascii="TH SarabunPSK" w:hAnsi="TH SarabunPSK" w:cs="TH SarabunPSK"/>
          <w:sz w:val="28"/>
          <w:cs/>
        </w:rPr>
        <w:t>ให้ครูมีส่วนร่วมในการจัดหาจะทำเครื่องมือที่ใช้ในการประเมินผลการดำเนินงานตามแผนงานโครงการในการประกันคุณภาพการศึกษา</w:t>
      </w:r>
    </w:p>
    <w:p w:rsidR="00016A3D" w:rsidRPr="00C60D23" w:rsidRDefault="003D7016" w:rsidP="00C60D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PSK" w:eastAsia="Arial" w:hAnsi="TH SarabunPSK" w:cs="TH SarabunPSK"/>
          <w:color w:val="000000" w:themeColor="text1"/>
          <w:sz w:val="28"/>
        </w:rPr>
      </w:pPr>
      <w:r w:rsidRPr="00771D56">
        <w:rPr>
          <w:rFonts w:ascii="TH SarabunPSK" w:eastAsia="Arial" w:hAnsi="TH SarabunPSK" w:cs="TH SarabunPSK"/>
          <w:sz w:val="28"/>
          <w:cs/>
        </w:rPr>
        <w:t>ด้าน</w:t>
      </w:r>
      <w:r w:rsidRPr="00771D56">
        <w:rPr>
          <w:rFonts w:ascii="TH SarabunPSK" w:hAnsi="TH SarabunPSK" w:cs="TH SarabunPSK"/>
          <w:color w:val="000000" w:themeColor="text1"/>
          <w:sz w:val="28"/>
          <w:cs/>
        </w:rPr>
        <w:t>การมีส่วนร่วมในดำเนินงานให้เหมาะสม</w:t>
      </w:r>
      <w:r w:rsidRPr="00771D56">
        <w:rPr>
          <w:rFonts w:ascii="TH SarabunPSK" w:eastAsia="Arial" w:hAnsi="TH SarabunPSK" w:cs="TH SarabunPSK"/>
          <w:color w:val="000000" w:themeColor="text1"/>
          <w:sz w:val="28"/>
        </w:rPr>
        <w:t xml:space="preserve"> </w:t>
      </w:r>
      <w:r w:rsidRPr="00771D56">
        <w:rPr>
          <w:rFonts w:ascii="TH SarabunPSK" w:eastAsia="Arial" w:hAnsi="TH SarabunPSK" w:cs="TH SarabunPSK"/>
          <w:color w:val="000000" w:themeColor="text1"/>
          <w:sz w:val="28"/>
          <w:cs/>
        </w:rPr>
        <w:t>ควร</w:t>
      </w:r>
      <w:r w:rsidRPr="00771D56">
        <w:rPr>
          <w:rFonts w:ascii="TH SarabunPSK" w:hAnsi="TH SarabunPSK" w:cs="TH SarabunPSK"/>
          <w:sz w:val="28"/>
          <w:cs/>
        </w:rPr>
        <w:t>เปิดโอกาสให้ครูมีส่วนร่วมในการจัดทำแผนปรับปรุง ตามสถานศึกษาตามคณะกรรมการตรวจสอบ</w:t>
      </w:r>
    </w:p>
    <w:p w:rsidR="003D7016" w:rsidRPr="000E6773" w:rsidRDefault="003D7016" w:rsidP="008864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/>
          <w:sz w:val="28"/>
        </w:rPr>
      </w:pPr>
      <w:r w:rsidRPr="000E6773">
        <w:rPr>
          <w:rFonts w:ascii="TH SarabunPSK" w:eastAsia="Arial" w:hAnsi="TH SarabunPSK" w:cs="TH SarabunPSK"/>
          <w:sz w:val="28"/>
          <w:cs/>
        </w:rPr>
        <w:lastRenderedPageBreak/>
        <w:t>ข้อเสนอแนะในการวิจัยครั้งต่อไป</w:t>
      </w:r>
    </w:p>
    <w:p w:rsidR="003D7016" w:rsidRPr="00771D56" w:rsidRDefault="003D7016" w:rsidP="00DC0A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/>
          <w:sz w:val="28"/>
        </w:rPr>
      </w:pPr>
      <w:r w:rsidRPr="00771D56">
        <w:rPr>
          <w:rFonts w:ascii="TH SarabunPSK" w:eastAsia="Arial" w:hAnsi="TH SarabunPSK" w:cs="TH SarabunPSK"/>
          <w:color w:val="000000" w:themeColor="text1"/>
          <w:sz w:val="28"/>
          <w:cs/>
        </w:rPr>
        <w:t>ควรศึกษาปัจจัยที่ส่งผลต่อการประกันคุณภาพการศึกษา ในหลากหลายกลุ่ม เพื่อให้ได้มุมมอง 360 องศา</w:t>
      </w:r>
    </w:p>
    <w:p w:rsidR="003D7016" w:rsidRPr="00771D56" w:rsidRDefault="003D7016" w:rsidP="00DC0A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/>
          <w:sz w:val="28"/>
        </w:rPr>
      </w:pPr>
      <w:r w:rsidRPr="00771D56">
        <w:rPr>
          <w:rFonts w:ascii="TH SarabunPSK" w:eastAsia="Arial" w:hAnsi="TH SarabunPSK" w:cs="TH SarabunPSK"/>
          <w:color w:val="000000" w:themeColor="text1"/>
          <w:sz w:val="28"/>
          <w:cs/>
        </w:rPr>
        <w:t>ควรศึกษาการมีส่วนร่วมของครูที่มีต่อการประกันคุณภาพของโรงเรียนในกรุงเทพมหานคร ทุกสังกัด</w:t>
      </w:r>
    </w:p>
    <w:p w:rsidR="003D7016" w:rsidRPr="00771D56" w:rsidRDefault="003D7016" w:rsidP="00DC0A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/>
          <w:sz w:val="28"/>
        </w:rPr>
      </w:pPr>
      <w:r w:rsidRPr="00771D56">
        <w:rPr>
          <w:rFonts w:ascii="TH SarabunPSK" w:eastAsia="Arial" w:hAnsi="TH SarabunPSK" w:cs="TH SarabunPSK"/>
          <w:color w:val="000000" w:themeColor="text1"/>
          <w:sz w:val="28"/>
          <w:cs/>
        </w:rPr>
        <w:t xml:space="preserve">ควรศึกษาประสิทธิภาพในการประกันคุณภาพการศึกษาของผู้บริหารและครู โรงเรียนในสังกัดสำนักงานเขตพื้นที่การศึกษามัธยมศึกษาเขต 2 </w:t>
      </w:r>
    </w:p>
    <w:p w:rsidR="00D26316" w:rsidRPr="00A51EFE" w:rsidRDefault="00D26316" w:rsidP="00A51E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/>
          <w:color w:val="000000" w:themeColor="text1"/>
          <w:sz w:val="28"/>
        </w:rPr>
        <w:sectPr w:rsidR="00D26316" w:rsidRPr="00A51EFE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D753C3" w:rsidRPr="00A32035" w:rsidRDefault="00771D56" w:rsidP="008626F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360"/>
        <w:jc w:val="center"/>
        <w:rPr>
          <w:rFonts w:ascii="TH SarabunPSK" w:eastAsia="Arial" w:hAnsi="TH SarabunPSK" w:cs="TH SarabunPSK" w:hint="cs"/>
          <w:b/>
          <w:bCs/>
          <w:color w:val="000000" w:themeColor="text1"/>
          <w:sz w:val="28"/>
          <w:cs/>
        </w:rPr>
        <w:sectPr w:rsidR="00D753C3" w:rsidRPr="00A32035" w:rsidSect="00771D56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  <w:r w:rsidRPr="00A32035">
        <w:rPr>
          <w:rFonts w:ascii="TH SarabunPSK" w:eastAsia="Arial" w:hAnsi="TH SarabunPSK" w:cs="TH SarabunPSK" w:hint="cs"/>
          <w:b/>
          <w:bCs/>
          <w:color w:val="000000" w:themeColor="text1"/>
          <w:sz w:val="28"/>
          <w:cs/>
        </w:rPr>
        <w:lastRenderedPageBreak/>
        <w:t>เอกสาร</w:t>
      </w:r>
      <w:r w:rsidR="005F0E00" w:rsidRPr="00A32035">
        <w:rPr>
          <w:rFonts w:ascii="TH SarabunPSK" w:eastAsia="Arial" w:hAnsi="TH SarabunPSK" w:cs="TH SarabunPSK"/>
          <w:b/>
          <w:bCs/>
          <w:color w:val="000000" w:themeColor="text1"/>
          <w:sz w:val="28"/>
          <w:cs/>
        </w:rPr>
        <w:t>อ้างอิ</w:t>
      </w:r>
      <w:r w:rsidR="008626F9">
        <w:rPr>
          <w:rFonts w:ascii="TH SarabunPSK" w:eastAsia="Arial" w:hAnsi="TH SarabunPSK" w:cs="TH SarabunPSK" w:hint="cs"/>
          <w:b/>
          <w:bCs/>
          <w:color w:val="000000" w:themeColor="text1"/>
          <w:sz w:val="28"/>
          <w:cs/>
        </w:rPr>
        <w:t>ง</w:t>
      </w:r>
    </w:p>
    <w:p w:rsidR="00374903" w:rsidRDefault="00374903" w:rsidP="008626F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A32035" w:rsidRDefault="000B2F8C" w:rsidP="008626F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1D56">
        <w:rPr>
          <w:rFonts w:ascii="TH SarabunPSK" w:eastAsia="Times New Roman" w:hAnsi="TH SarabunPSK" w:cs="TH SarabunPSK"/>
          <w:sz w:val="28"/>
          <w:cs/>
        </w:rPr>
        <w:t>กระทรวงศึกษาธิการ</w:t>
      </w:r>
      <w:r w:rsidRPr="00771D56">
        <w:rPr>
          <w:rFonts w:ascii="TH SarabunPSK" w:eastAsia="Times New Roman" w:hAnsi="TH SarabunPSK" w:cs="TH SarabunPSK"/>
          <w:sz w:val="28"/>
        </w:rPr>
        <w:t>.</w:t>
      </w:r>
      <w:r w:rsidRPr="00771D56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771D56">
        <w:rPr>
          <w:rFonts w:ascii="TH SarabunPSK" w:eastAsia="Times New Roman" w:hAnsi="TH SarabunPSK" w:cs="TH SarabunPSK"/>
          <w:sz w:val="28"/>
        </w:rPr>
        <w:t>2544</w:t>
      </w:r>
      <w:r w:rsidRPr="00771D56">
        <w:rPr>
          <w:rFonts w:ascii="TH SarabunPSK" w:eastAsia="Times New Roman" w:hAnsi="TH SarabunPSK" w:cs="TH SarabunPSK"/>
          <w:sz w:val="28"/>
          <w:cs/>
        </w:rPr>
        <w:t>).</w:t>
      </w:r>
      <w:r w:rsidR="002936A1">
        <w:rPr>
          <w:rFonts w:ascii="TH SarabunPSK" w:eastAsia="Times New Roman" w:hAnsi="TH SarabunPSK" w:cs="TH SarabunPSK"/>
          <w:sz w:val="28"/>
        </w:rPr>
        <w:t xml:space="preserve"> </w:t>
      </w:r>
      <w:r w:rsidRPr="00771D56">
        <w:rPr>
          <w:rFonts w:ascii="TH SarabunPSK" w:eastAsia="Times New Roman" w:hAnsi="TH SarabunPSK" w:cs="TH SarabunPSK"/>
          <w:sz w:val="28"/>
          <w:cs/>
        </w:rPr>
        <w:t>พระราชบัญญัติการศึกษาแห่งชาติพ.ศ.</w:t>
      </w:r>
      <w:r w:rsidRPr="00771D56">
        <w:rPr>
          <w:rFonts w:ascii="TH SarabunPSK" w:eastAsia="Times New Roman" w:hAnsi="TH SarabunPSK" w:cs="TH SarabunPSK"/>
          <w:sz w:val="28"/>
        </w:rPr>
        <w:t>2542</w:t>
      </w:r>
      <w:r w:rsidRPr="00771D56">
        <w:rPr>
          <w:rFonts w:ascii="TH SarabunPSK" w:eastAsia="Times New Roman" w:hAnsi="TH SarabunPSK" w:cs="TH SarabunPSK"/>
          <w:sz w:val="28"/>
          <w:cs/>
        </w:rPr>
        <w:t xml:space="preserve"> และที่แก้ไขเพิ่มเติม (ฉบับที่ </w:t>
      </w:r>
      <w:r w:rsidRPr="00771D56">
        <w:rPr>
          <w:rFonts w:ascii="TH SarabunPSK" w:eastAsia="Times New Roman" w:hAnsi="TH SarabunPSK" w:cs="TH SarabunPSK"/>
          <w:sz w:val="28"/>
        </w:rPr>
        <w:t xml:space="preserve">2) </w:t>
      </w:r>
      <w:r w:rsidRPr="00771D56">
        <w:rPr>
          <w:rFonts w:ascii="TH SarabunPSK" w:eastAsia="Times New Roman" w:hAnsi="TH SarabunPSK" w:cs="TH SarabunPSK"/>
          <w:sz w:val="28"/>
          <w:cs/>
        </w:rPr>
        <w:t xml:space="preserve">พ.ศ. </w:t>
      </w:r>
      <w:r w:rsidRPr="00771D56">
        <w:rPr>
          <w:rFonts w:ascii="TH SarabunPSK" w:eastAsia="Times New Roman" w:hAnsi="TH SarabunPSK" w:cs="TH SarabunPSK"/>
          <w:sz w:val="28"/>
        </w:rPr>
        <w:t>2545</w:t>
      </w:r>
      <w:r w:rsidR="002936A1">
        <w:rPr>
          <w:rFonts w:ascii="TH SarabunPSK" w:eastAsia="Times New Roman" w:hAnsi="TH SarabunPSK" w:cs="TH SarabunPSK"/>
          <w:sz w:val="28"/>
        </w:rPr>
        <w:t>.</w:t>
      </w:r>
    </w:p>
    <w:p w:rsidR="000B2F8C" w:rsidRDefault="000B2F8C" w:rsidP="008626F9">
      <w:pPr>
        <w:spacing w:after="0" w:line="240" w:lineRule="auto"/>
        <w:ind w:left="720" w:hanging="720"/>
        <w:rPr>
          <w:rFonts w:ascii="TH SarabunPSK" w:eastAsia="Times New Roman" w:hAnsi="TH SarabunPSK" w:cs="TH SarabunPSK" w:hint="cs"/>
          <w:sz w:val="28"/>
        </w:rPr>
      </w:pPr>
      <w:r w:rsidRPr="008626F9">
        <w:rPr>
          <w:rFonts w:ascii="TH SarabunPSK" w:hAnsi="TH SarabunPSK" w:cs="TH SarabunPSK"/>
          <w:sz w:val="28"/>
          <w:cs/>
        </w:rPr>
        <w:t>กาญจะณี เนียมจันทร์.</w:t>
      </w:r>
      <w:r w:rsidRPr="00771D56">
        <w:rPr>
          <w:rFonts w:ascii="TH SarabunPSK" w:hAnsi="TH SarabunPSK" w:cs="TH SarabunPSK"/>
          <w:sz w:val="28"/>
          <w:cs/>
        </w:rPr>
        <w:t xml:space="preserve"> (</w:t>
      </w:r>
      <w:r w:rsidRPr="00771D56">
        <w:rPr>
          <w:rFonts w:ascii="TH SarabunPSK" w:hAnsi="TH SarabunPSK" w:cs="TH SarabunPSK"/>
          <w:sz w:val="28"/>
        </w:rPr>
        <w:t>2561</w:t>
      </w:r>
      <w:r w:rsidRPr="00771D56">
        <w:rPr>
          <w:rFonts w:ascii="TH SarabunPSK" w:hAnsi="TH SarabunPSK" w:cs="TH SarabunPSK"/>
          <w:sz w:val="28"/>
          <w:cs/>
        </w:rPr>
        <w:t>).</w:t>
      </w:r>
      <w:r w:rsidR="002936A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36A1">
        <w:rPr>
          <w:rFonts w:ascii="TH SarabunPSK" w:hAnsi="TH SarabunPSK" w:cs="TH SarabunPSK"/>
          <w:b/>
          <w:bCs/>
          <w:sz w:val="28"/>
          <w:cs/>
        </w:rPr>
        <w:t>การมีส่วนร่วมของผู้บริหารและครูในการประกันคุณภาพภายในสถานศึกษา</w:t>
      </w:r>
      <w:r w:rsidRPr="002936A1">
        <w:rPr>
          <w:rFonts w:ascii="TH SarabunPSK" w:hAnsi="TH SarabunPSK" w:cs="TH SarabunPSK"/>
          <w:b/>
          <w:bCs/>
          <w:sz w:val="28"/>
          <w:cs/>
        </w:rPr>
        <w:tab/>
        <w:t xml:space="preserve">โรงเรียนมัธยมศึกษา สังกัดสำนักงานเขตพื้นที่การศึกษามัธยมศึกษา เขต </w:t>
      </w:r>
      <w:r w:rsidRPr="002936A1">
        <w:rPr>
          <w:rFonts w:ascii="TH SarabunPSK" w:hAnsi="TH SarabunPSK" w:cs="TH SarabunPSK"/>
          <w:b/>
          <w:bCs/>
          <w:sz w:val="28"/>
        </w:rPr>
        <w:t>10</w:t>
      </w:r>
      <w:r w:rsidRPr="002936A1">
        <w:rPr>
          <w:rFonts w:ascii="TH SarabunPSK" w:hAnsi="TH SarabunPSK" w:cs="TH SarabunPSK"/>
          <w:b/>
          <w:bCs/>
          <w:sz w:val="28"/>
          <w:cs/>
        </w:rPr>
        <w:t xml:space="preserve"> จังหวัดประจวบคีรีขันท์</w:t>
      </w:r>
      <w:r w:rsidR="002936A1">
        <w:rPr>
          <w:rFonts w:ascii="TH SarabunPSK" w:hAnsi="TH SarabunPSK" w:cs="TH SarabunPSK" w:hint="cs"/>
          <w:b/>
          <w:bCs/>
          <w:sz w:val="28"/>
          <w:cs/>
        </w:rPr>
        <w:t>.</w:t>
      </w:r>
      <w:r w:rsidR="002936A1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2936A1" w:rsidRPr="002936A1">
        <w:rPr>
          <w:rFonts w:ascii="TH SarabunPSK" w:eastAsia="Times New Roman" w:hAnsi="TH SarabunPSK" w:cs="TH SarabunPSK" w:hint="cs"/>
          <w:sz w:val="28"/>
          <w:cs/>
        </w:rPr>
        <w:t>วิทยานิพนธ์</w:t>
      </w:r>
    </w:p>
    <w:p w:rsidR="00A66A3D" w:rsidRPr="002936A1" w:rsidRDefault="00A66A3D" w:rsidP="008626F9">
      <w:pPr>
        <w:spacing w:after="0" w:line="240" w:lineRule="auto"/>
        <w:ind w:hanging="720"/>
        <w:rPr>
          <w:rFonts w:ascii="TH SarabunPSK" w:eastAsia="Times New Roman" w:hAnsi="TH SarabunPSK" w:cs="TH SarabunPSK" w:hint="cs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="008626F9"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ศึกษาศาสตรมหาบัณฑิต</w:t>
      </w:r>
      <w:r w:rsidR="008626F9">
        <w:rPr>
          <w:rFonts w:ascii="TH SarabunPSK" w:eastAsia="Times New Roman" w:hAnsi="TH SarabunPSK" w:cs="TH SarabunPSK" w:hint="cs"/>
          <w:sz w:val="28"/>
          <w:cs/>
        </w:rPr>
        <w:t xml:space="preserve"> การบริหารการศึกษา มหาวิทยาลัยรามคำแหง.</w:t>
      </w:r>
    </w:p>
    <w:p w:rsidR="000B2F8C" w:rsidRPr="002936A1" w:rsidRDefault="000B2F8C" w:rsidP="002936A1">
      <w:pPr>
        <w:spacing w:after="0"/>
        <w:ind w:left="720" w:hanging="720"/>
        <w:rPr>
          <w:rFonts w:ascii="TH SarabunPSK" w:hAnsi="TH SarabunPSK" w:cs="TH SarabunPSK"/>
          <w:sz w:val="28"/>
          <w:cs/>
        </w:rPr>
      </w:pPr>
      <w:r w:rsidRPr="00771D56">
        <w:rPr>
          <w:rFonts w:ascii="TH SarabunPSK" w:eastAsia="Times New Roman" w:hAnsi="TH SarabunPSK" w:cs="TH SarabunPSK"/>
          <w:sz w:val="28"/>
          <w:cs/>
        </w:rPr>
        <w:t>แจ่มจันทร์  ฉายเสมแสง. (</w:t>
      </w:r>
      <w:r w:rsidRPr="00771D56">
        <w:rPr>
          <w:rFonts w:ascii="TH SarabunPSK" w:hAnsi="TH SarabunPSK" w:cs="TH SarabunPSK"/>
          <w:sz w:val="28"/>
        </w:rPr>
        <w:t>2557</w:t>
      </w:r>
      <w:r w:rsidRPr="00771D56">
        <w:rPr>
          <w:rFonts w:ascii="TH SarabunPSK" w:hAnsi="TH SarabunPSK" w:cs="TH SarabunPSK"/>
          <w:sz w:val="28"/>
          <w:cs/>
        </w:rPr>
        <w:t>)</w:t>
      </w:r>
      <w:r w:rsidR="002936A1">
        <w:rPr>
          <w:rFonts w:ascii="TH SarabunPSK" w:hAnsi="TH SarabunPSK" w:cs="TH SarabunPSK" w:hint="cs"/>
          <w:sz w:val="28"/>
          <w:cs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>.</w:t>
      </w:r>
      <w:r w:rsidRPr="002936A1">
        <w:rPr>
          <w:rFonts w:ascii="TH SarabunPSK" w:eastAsia="AngsanaUPC" w:hAnsi="TH SarabunPSK" w:cs="TH SarabunPSK"/>
          <w:b/>
          <w:bCs/>
          <w:sz w:val="28"/>
          <w:cs/>
        </w:rPr>
        <w:t>ความสัมพันธ์ระหว่างการมีส่วนร่วม</w:t>
      </w:r>
      <w:r w:rsidR="002936A1">
        <w:rPr>
          <w:rFonts w:ascii="TH SarabunPSK" w:eastAsia="AngsanaUPC" w:hAnsi="TH SarabunPSK" w:cs="TH SarabunPSK"/>
          <w:b/>
          <w:bCs/>
          <w:sz w:val="28"/>
          <w:cs/>
        </w:rPr>
        <w:t>ในการดำเนินงานประกันคุณภาพภายใน</w:t>
      </w:r>
      <w:r w:rsidRPr="002936A1">
        <w:rPr>
          <w:rFonts w:ascii="TH SarabunPSK" w:eastAsia="AngsanaUPC" w:hAnsi="TH SarabunPSK" w:cs="TH SarabunPSK"/>
          <w:b/>
          <w:bCs/>
          <w:sz w:val="28"/>
          <w:cs/>
        </w:rPr>
        <w:t>กับผลการประเมินคุณภาพในโรงเรียนมัธยมศึกษาขนาดเล็ก สังกัดสำนักงานเขตพื้</w:t>
      </w:r>
      <w:r w:rsidR="002936A1" w:rsidRPr="002936A1">
        <w:rPr>
          <w:rFonts w:ascii="TH SarabunPSK" w:eastAsia="AngsanaUPC" w:hAnsi="TH SarabunPSK" w:cs="TH SarabunPSK"/>
          <w:b/>
          <w:bCs/>
          <w:sz w:val="28"/>
          <w:cs/>
        </w:rPr>
        <w:t>นที่การศึกษา</w:t>
      </w:r>
      <w:r w:rsidRPr="002936A1">
        <w:rPr>
          <w:rFonts w:ascii="TH SarabunPSK" w:eastAsia="AngsanaUPC" w:hAnsi="TH SarabunPSK" w:cs="TH SarabunPSK"/>
          <w:b/>
          <w:bCs/>
          <w:sz w:val="28"/>
          <w:cs/>
        </w:rPr>
        <w:t xml:space="preserve">มัธยมศึกษา เขต </w:t>
      </w:r>
      <w:r w:rsidRPr="002936A1">
        <w:rPr>
          <w:rFonts w:ascii="TH SarabunPSK" w:hAnsi="TH SarabunPSK" w:cs="TH SarabunPSK"/>
          <w:b/>
          <w:bCs/>
          <w:sz w:val="28"/>
        </w:rPr>
        <w:t>24</w:t>
      </w:r>
      <w:r w:rsidR="002936A1">
        <w:rPr>
          <w:rFonts w:ascii="TH SarabunPSK" w:hAnsi="TH SarabunPSK" w:cs="TH SarabunPSK" w:hint="cs"/>
          <w:sz w:val="28"/>
          <w:cs/>
        </w:rPr>
        <w:t xml:space="preserve">. </w:t>
      </w:r>
      <w:r w:rsidR="00A66A3D">
        <w:rPr>
          <w:rFonts w:ascii="TH SarabunPSK" w:hAnsi="TH SarabunPSK" w:cs="TH SarabunPSK"/>
          <w:sz w:val="28"/>
          <w:cs/>
        </w:rPr>
        <w:t>วิทยานิพนธ์</w:t>
      </w:r>
      <w:r w:rsidR="002936A1">
        <w:rPr>
          <w:rFonts w:ascii="TH SarabunPSK" w:hAnsi="TH SarabunPSK" w:cs="TH SarabunPSK"/>
          <w:sz w:val="28"/>
          <w:cs/>
        </w:rPr>
        <w:t>ครุศาสตรมหาบัณฑิต</w:t>
      </w:r>
      <w:r w:rsidR="002936A1">
        <w:rPr>
          <w:rFonts w:ascii="TH SarabunPSK" w:hAnsi="TH SarabunPSK" w:cs="TH SarabunPSK" w:hint="cs"/>
          <w:sz w:val="28"/>
          <w:cs/>
        </w:rPr>
        <w:t xml:space="preserve"> </w:t>
      </w:r>
      <w:r w:rsidRPr="002936A1">
        <w:rPr>
          <w:rFonts w:ascii="TH SarabunPSK" w:hAnsi="TH SarabunPSK" w:cs="TH SarabunPSK"/>
          <w:sz w:val="28"/>
          <w:cs/>
        </w:rPr>
        <w:t>มหาวิทยาลัยราชภัฎร้อยเอ็ด.</w:t>
      </w:r>
    </w:p>
    <w:p w:rsidR="00016A3D" w:rsidRDefault="0072617E" w:rsidP="002936A1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TH SarabunPSK" w:eastAsiaTheme="minorEastAsia" w:hAnsi="TH SarabunPSK" w:cs="TH SarabunPSK" w:hint="cs"/>
          <w:color w:val="000000" w:themeColor="text1"/>
          <w:sz w:val="28"/>
          <w:lang w:eastAsia="zh-CN"/>
        </w:rPr>
      </w:pPr>
      <w:r w:rsidRPr="00771D56">
        <w:rPr>
          <w:rFonts w:ascii="TH SarabunPSK" w:eastAsiaTheme="minorEastAsia" w:hAnsi="TH SarabunPSK" w:cs="TH SarabunPSK"/>
          <w:color w:val="000000" w:themeColor="text1"/>
          <w:sz w:val="28"/>
          <w:cs/>
          <w:lang w:eastAsia="zh-CN"/>
        </w:rPr>
        <w:t>จีรภา เพชรสงคราม</w:t>
      </w:r>
      <w:r w:rsidR="002936A1"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>.</w:t>
      </w:r>
      <w:r w:rsidRPr="00771D56">
        <w:rPr>
          <w:rFonts w:ascii="TH SarabunPSK" w:eastAsiaTheme="minorEastAsia" w:hAnsi="TH SarabunPSK" w:cs="TH SarabunPSK"/>
          <w:color w:val="000000" w:themeColor="text1"/>
          <w:sz w:val="28"/>
          <w:cs/>
          <w:lang w:eastAsia="zh-CN"/>
        </w:rPr>
        <w:t xml:space="preserve"> (2554)</w:t>
      </w:r>
      <w:r w:rsidR="002936A1"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>.</w:t>
      </w:r>
      <w:r w:rsidRPr="00771D56">
        <w:rPr>
          <w:rFonts w:ascii="TH SarabunPSK" w:eastAsiaTheme="minorEastAsia" w:hAnsi="TH SarabunPSK" w:cs="TH SarabunPSK"/>
          <w:color w:val="000000" w:themeColor="text1"/>
          <w:sz w:val="28"/>
          <w:cs/>
          <w:lang w:eastAsia="zh-CN"/>
        </w:rPr>
        <w:t xml:space="preserve"> </w:t>
      </w:r>
      <w:r w:rsidRPr="002936A1">
        <w:rPr>
          <w:rFonts w:ascii="TH SarabunPSK" w:eastAsiaTheme="minorEastAsia" w:hAnsi="TH SarabunPSK" w:cs="TH SarabunPSK"/>
          <w:b/>
          <w:bCs/>
          <w:color w:val="000000" w:themeColor="text1"/>
          <w:sz w:val="28"/>
          <w:cs/>
          <w:lang w:eastAsia="zh-CN"/>
        </w:rPr>
        <w:t>การศึกษาการมีส่วนร่วมของครูในการพัฒนาการดำเนินงานการประกันคุณภาพโรงเรียนในสังกัดกรุงเทพมหานคร เขตบางขุนเทียน</w:t>
      </w:r>
      <w:r w:rsidR="002936A1">
        <w:rPr>
          <w:rFonts w:ascii="TH SarabunPSK" w:eastAsiaTheme="minorEastAsia" w:hAnsi="TH SarabunPSK" w:cs="TH SarabunPSK"/>
          <w:color w:val="000000" w:themeColor="text1"/>
          <w:sz w:val="28"/>
          <w:lang w:eastAsia="zh-CN"/>
        </w:rPr>
        <w:t xml:space="preserve">. </w:t>
      </w:r>
      <w:r w:rsidR="002936A1"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>สารนิพนธ์ บัณฑิตวิทยาลัย มหาวิทยาลัยศรีนครินทรวิโรฒ.</w:t>
      </w:r>
    </w:p>
    <w:p w:rsidR="008A4BE6" w:rsidRPr="002936A1" w:rsidRDefault="008A4BE6" w:rsidP="002936A1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</w:pPr>
      <w:r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>ช่อเพชร เบ้าเงิน. (</w:t>
      </w:r>
      <w:r>
        <w:rPr>
          <w:rFonts w:ascii="TH SarabunPSK" w:hAnsi="TH SarabunPSK" w:cs="TH SarabunPSK"/>
          <w:color w:val="000000" w:themeColor="text1"/>
          <w:sz w:val="28"/>
          <w:lang w:eastAsia="zh-CN"/>
        </w:rPr>
        <w:t>2548</w:t>
      </w:r>
      <w:r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 xml:space="preserve">). </w:t>
      </w:r>
      <w:r w:rsidRPr="008A4BE6">
        <w:rPr>
          <w:rFonts w:ascii="TH SarabunPSK" w:eastAsiaTheme="minorEastAsia" w:hAnsi="TH SarabunPSK" w:cs="TH SarabunPSK" w:hint="cs"/>
          <w:b/>
          <w:bCs/>
          <w:color w:val="000000" w:themeColor="text1"/>
          <w:sz w:val="28"/>
          <w:cs/>
          <w:lang w:eastAsia="zh-CN"/>
        </w:rPr>
        <w:t xml:space="preserve">การมีส่วนร่วมของครูในกระบวนการประกันคุณภาพภายในสถานศึกษา สังกัดสำนักงานคณะกรรมการศึกษาขั้นพื้นฐาน จังหวัดสุราษฎร์ธานี. </w:t>
      </w:r>
      <w:r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>กศ.ด.(การบริหารศึกษา).</w:t>
      </w:r>
      <w:r w:rsidR="000039FC"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>มหาวิทยาลัยราชภัฎ</w:t>
      </w:r>
      <w:r w:rsidR="000039FC" w:rsidRPr="000039FC"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>สุราษฎร์ธานี.</w:t>
      </w:r>
    </w:p>
    <w:p w:rsidR="000B2F8C" w:rsidRPr="00374903" w:rsidRDefault="000B2F8C" w:rsidP="002936A1">
      <w:pPr>
        <w:pStyle w:val="Normal1"/>
        <w:ind w:left="720" w:hanging="720"/>
        <w:rPr>
          <w:rFonts w:ascii="TH SarabunPSK" w:eastAsia="AngsanaUPC" w:hAnsi="TH SarabunPSK" w:cs="TH SarabunPSK"/>
          <w:sz w:val="28"/>
          <w:szCs w:val="28"/>
          <w:cs/>
        </w:rPr>
      </w:pPr>
      <w:r w:rsidRPr="00771D56">
        <w:rPr>
          <w:rFonts w:ascii="TH SarabunPSK" w:eastAsia="Times New Roman" w:hAnsi="TH SarabunPSK" w:cs="TH SarabunPSK"/>
          <w:sz w:val="28"/>
          <w:szCs w:val="28"/>
          <w:cs/>
          <w:lang w:eastAsia="zh-CN"/>
        </w:rPr>
        <w:t>ละม่อม ชิณภา</w:t>
      </w:r>
      <w:r w:rsidRPr="00771D56">
        <w:rPr>
          <w:rFonts w:ascii="TH SarabunPSK" w:eastAsia="Times New Roman" w:hAnsi="TH SarabunPSK" w:cs="TH SarabunPSK"/>
          <w:sz w:val="28"/>
          <w:szCs w:val="28"/>
          <w:cs/>
        </w:rPr>
        <w:t>.</w:t>
      </w:r>
      <w:r w:rsidRPr="00771D56">
        <w:rPr>
          <w:rFonts w:ascii="TH SarabunPSK" w:eastAsia="Times New Roman" w:hAnsi="TH SarabunPSK" w:cs="TH SarabunPSK"/>
          <w:sz w:val="28"/>
          <w:szCs w:val="28"/>
          <w:cs/>
          <w:lang w:eastAsia="zh-CN"/>
        </w:rPr>
        <w:t xml:space="preserve"> (2559</w:t>
      </w:r>
      <w:r w:rsidRPr="00771D56">
        <w:rPr>
          <w:rFonts w:ascii="TH SarabunPSK" w:hAnsi="TH SarabunPSK" w:cs="TH SarabunPSK"/>
          <w:sz w:val="28"/>
          <w:szCs w:val="28"/>
          <w:cs/>
        </w:rPr>
        <w:t>).</w:t>
      </w:r>
      <w:r w:rsidR="002936A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36A1">
        <w:rPr>
          <w:rFonts w:ascii="TH SarabunPSK" w:eastAsia="AngsanaUPC" w:hAnsi="TH SarabunPSK" w:cs="TH SarabunPSK"/>
          <w:b/>
          <w:bCs/>
          <w:sz w:val="28"/>
          <w:szCs w:val="28"/>
          <w:cs/>
        </w:rPr>
        <w:t>ความรู้และการมีส่วนร่วมของผู้บริหารสถานศึก</w:t>
      </w:r>
      <w:r w:rsidR="002936A1" w:rsidRPr="002936A1">
        <w:rPr>
          <w:rFonts w:ascii="TH SarabunPSK" w:eastAsia="AngsanaUPC" w:hAnsi="TH SarabunPSK" w:cs="TH SarabunPSK"/>
          <w:b/>
          <w:bCs/>
          <w:sz w:val="28"/>
          <w:szCs w:val="28"/>
          <w:cs/>
        </w:rPr>
        <w:t>ษาและครูที่มีต่อการดำเนินงานการ</w:t>
      </w:r>
      <w:r w:rsidRPr="002936A1">
        <w:rPr>
          <w:rFonts w:ascii="TH SarabunPSK" w:eastAsia="AngsanaUPC" w:hAnsi="TH SarabunPSK" w:cs="TH SarabunPSK"/>
          <w:b/>
          <w:bCs/>
          <w:sz w:val="28"/>
          <w:szCs w:val="28"/>
          <w:cs/>
        </w:rPr>
        <w:t xml:space="preserve">ประกันคุณภาพการศึกษาภายในของสถานศึกษาสังกัดสำนักงานเขตพื้นที่การศึกษาประถมศึกษาร้อยเอ็ด เขต </w:t>
      </w:r>
      <w:r w:rsidRPr="002936A1">
        <w:rPr>
          <w:rFonts w:ascii="TH SarabunPSK" w:eastAsiaTheme="minorEastAsia" w:hAnsi="TH SarabunPSK" w:cs="TH SarabunPSK"/>
          <w:b/>
          <w:bCs/>
          <w:sz w:val="28"/>
          <w:szCs w:val="28"/>
          <w:lang w:eastAsia="zh-CN"/>
        </w:rPr>
        <w:t>2</w:t>
      </w:r>
      <w:r w:rsidR="002936A1">
        <w:rPr>
          <w:rFonts w:ascii="TH SarabunPSK" w:eastAsiaTheme="minorEastAsia" w:hAnsi="TH SarabunPSK" w:cs="TH SarabunPSK" w:hint="cs"/>
          <w:sz w:val="28"/>
          <w:szCs w:val="28"/>
          <w:cs/>
          <w:lang w:eastAsia="zh-CN"/>
        </w:rPr>
        <w:t>.</w:t>
      </w:r>
      <w:r w:rsidR="002936A1">
        <w:rPr>
          <w:rFonts w:ascii="TH SarabunPSK" w:eastAsiaTheme="minorEastAsia" w:hAnsi="TH SarabunPSK" w:cs="TH SarabunPSK"/>
          <w:sz w:val="28"/>
          <w:szCs w:val="28"/>
          <w:cs/>
          <w:lang w:eastAsia="zh-CN"/>
        </w:rPr>
        <w:t xml:space="preserve"> วิทยานิพนธ์ครุศาสตรมหาบัณฑิต</w:t>
      </w:r>
      <w:r w:rsidR="002936A1">
        <w:rPr>
          <w:rFonts w:ascii="TH SarabunPSK" w:eastAsiaTheme="minorEastAsia" w:hAnsi="TH SarabunPSK" w:cs="TH SarabunPSK" w:hint="cs"/>
          <w:sz w:val="28"/>
          <w:szCs w:val="28"/>
          <w:cs/>
          <w:lang w:eastAsia="zh-CN"/>
        </w:rPr>
        <w:t xml:space="preserve"> </w:t>
      </w:r>
      <w:r w:rsidRPr="00771D56">
        <w:rPr>
          <w:rFonts w:ascii="TH SarabunPSK" w:eastAsiaTheme="minorEastAsia" w:hAnsi="TH SarabunPSK" w:cs="TH SarabunPSK"/>
          <w:sz w:val="28"/>
          <w:szCs w:val="28"/>
          <w:cs/>
          <w:lang w:eastAsia="zh-CN"/>
        </w:rPr>
        <w:t xml:space="preserve"> มหาวิทยาลัยราชภัฎบุรีรัมย์</w:t>
      </w:r>
      <w:r w:rsidR="002936A1">
        <w:rPr>
          <w:rFonts w:ascii="TH SarabunPSK" w:eastAsiaTheme="minorEastAsia" w:hAnsi="TH SarabunPSK" w:cs="TH SarabunPSK" w:hint="cs"/>
          <w:sz w:val="28"/>
          <w:szCs w:val="28"/>
          <w:cs/>
          <w:lang w:eastAsia="zh-CN"/>
        </w:rPr>
        <w:t>.</w:t>
      </w:r>
    </w:p>
    <w:p w:rsidR="00B97793" w:rsidRPr="00B97793" w:rsidRDefault="00B97793" w:rsidP="008A4BE6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rPr>
          <w:rFonts w:ascii="TH SarabunPSK" w:hAnsi="TH SarabunPSK" w:cs="TH SarabunPSK"/>
          <w:b/>
          <w:bCs/>
          <w:color w:val="000000" w:themeColor="text1"/>
          <w:sz w:val="28"/>
          <w:cs/>
          <w:lang w:eastAsia="zh-CN"/>
        </w:rPr>
      </w:pPr>
      <w:r>
        <w:rPr>
          <w:rFonts w:ascii="TH SarabunPSK" w:eastAsiaTheme="minorEastAsia" w:hAnsi="TH SarabunPSK" w:cs="TH SarabunPSK" w:hint="cs"/>
          <w:color w:val="000000" w:themeColor="text1"/>
          <w:sz w:val="28"/>
          <w:cs/>
        </w:rPr>
        <w:t>สำนักวิชาการและมาตรฐานการศึกษา สำนักงานคณะกรรมการการศึกษาขั้นพื้นฐานกระทรวงศึกษาธิการ</w:t>
      </w:r>
      <w:r w:rsidR="003107BA">
        <w:rPr>
          <w:rFonts w:ascii="TH SarabunPSK" w:hAnsi="TH SarabunPSK" w:cs="TH SarabunPSK"/>
          <w:color w:val="000000" w:themeColor="text1"/>
          <w:sz w:val="28"/>
          <w:lang w:eastAsia="zh-CN"/>
        </w:rPr>
        <w:t>.</w:t>
      </w:r>
      <w:r>
        <w:rPr>
          <w:rFonts w:ascii="TH SarabunPSK" w:eastAsiaTheme="minorEastAsia" w:hAnsi="TH SarabunPSK" w:cs="TH SarabunPSK" w:hint="cs"/>
          <w:color w:val="000000" w:themeColor="text1"/>
          <w:sz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lang w:eastAsia="zh-CN"/>
        </w:rPr>
        <w:t>2550</w:t>
      </w:r>
      <w:r>
        <w:rPr>
          <w:rFonts w:ascii="TH SarabunPSK" w:hAnsi="TH SarabunPSK" w:cs="TH SarabunPSK" w:hint="cs"/>
          <w:color w:val="000000" w:themeColor="text1"/>
          <w:sz w:val="28"/>
          <w:cs/>
          <w:lang w:eastAsia="zh-CN"/>
        </w:rPr>
        <w:t>)</w:t>
      </w:r>
      <w:r w:rsidR="008A4BE6">
        <w:rPr>
          <w:rFonts w:ascii="TH SarabunPSK" w:hAnsi="TH SarabunPSK" w:cs="TH SarabunPSK" w:hint="cs"/>
          <w:color w:val="000000" w:themeColor="text1"/>
          <w:sz w:val="28"/>
          <w:cs/>
          <w:lang w:eastAsia="zh-CN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cs/>
          <w:lang w:eastAsia="zh-CN"/>
        </w:rPr>
        <w:t xml:space="preserve"> </w:t>
      </w:r>
      <w:r w:rsidRPr="00B97793"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eastAsia="zh-CN"/>
        </w:rPr>
        <w:t>แนวทางการนำมาตรฐานการศึกษาขั้นพื้นฐานสู่การปฎิบัติ.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eastAsia="zh-CN"/>
        </w:rPr>
        <w:t xml:space="preserve"> </w:t>
      </w:r>
      <w:r w:rsidRPr="00B97793">
        <w:rPr>
          <w:rFonts w:ascii="TH SarabunPSK" w:hAnsi="TH SarabunPSK" w:cs="TH SarabunPSK" w:hint="cs"/>
          <w:color w:val="000000" w:themeColor="text1"/>
          <w:sz w:val="28"/>
          <w:cs/>
          <w:lang w:eastAsia="zh-CN"/>
        </w:rPr>
        <w:t>กรุงเทพ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eastAsia="zh-CN"/>
        </w:rPr>
        <w:t xml:space="preserve">ฯ </w:t>
      </w:r>
      <w:r>
        <w:rPr>
          <w:rFonts w:ascii="TH SarabunPSK" w:hAnsi="TH SarabunPSK" w:cs="TH SarabunPSK"/>
          <w:b/>
          <w:bCs/>
          <w:color w:val="000000" w:themeColor="text1"/>
          <w:sz w:val="28"/>
          <w:lang w:eastAsia="zh-CN"/>
        </w:rPr>
        <w:t xml:space="preserve">: </w:t>
      </w:r>
      <w:r w:rsidRPr="00B97793">
        <w:rPr>
          <w:rFonts w:ascii="TH SarabunPSK" w:hAnsi="TH SarabunPSK" w:cs="TH SarabunPSK" w:hint="cs"/>
          <w:color w:val="000000" w:themeColor="text1"/>
          <w:sz w:val="28"/>
          <w:cs/>
          <w:lang w:eastAsia="zh-CN"/>
        </w:rPr>
        <w:t>โรงพิมพ์ชุมนุมสหกรณ์การเกษตรแห่งประเทศไทย</w:t>
      </w:r>
      <w:r w:rsidR="008A4BE6">
        <w:rPr>
          <w:rFonts w:ascii="TH SarabunPSK" w:hAnsi="TH SarabunPSK" w:cs="TH SarabunPSK" w:hint="cs"/>
          <w:color w:val="000000" w:themeColor="text1"/>
          <w:sz w:val="28"/>
          <w:cs/>
          <w:lang w:eastAsia="zh-CN"/>
        </w:rPr>
        <w:t>.</w:t>
      </w:r>
    </w:p>
    <w:p w:rsidR="008A4BE6" w:rsidRDefault="007017DB" w:rsidP="008A4BE6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  <w:r w:rsidRPr="00771D56">
        <w:rPr>
          <w:rFonts w:ascii="TH SarabunPSK" w:hAnsi="TH SarabunPSK" w:cs="TH SarabunPSK"/>
          <w:color w:val="000000" w:themeColor="text1"/>
          <w:sz w:val="28"/>
          <w:cs/>
        </w:rPr>
        <w:t>สำนักงานเขตพื้นที่การศึกษามัธยมศึกษาเขต 2</w:t>
      </w:r>
      <w:r w:rsidR="003107BA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771D56">
        <w:rPr>
          <w:rFonts w:ascii="TH SarabunPSK" w:hAnsi="TH SarabunPSK" w:cs="TH SarabunPSK"/>
          <w:color w:val="000000" w:themeColor="text1"/>
          <w:sz w:val="28"/>
          <w:cs/>
        </w:rPr>
        <w:t xml:space="preserve"> (2562)</w:t>
      </w:r>
      <w:r w:rsidR="008A4BE6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771D5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A4BE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รายงานผลการดำ</w:t>
      </w:r>
      <w:r w:rsidR="008A4BE6" w:rsidRPr="008A4BE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เนินงาน และแผนปฏิบัติการประจำปี</w:t>
      </w:r>
      <w:r w:rsidR="008A4BE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งบประมาณ</w:t>
      </w:r>
    </w:p>
    <w:p w:rsidR="007017DB" w:rsidRPr="000039FC" w:rsidRDefault="007017DB" w:rsidP="000039F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A4BE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พ.ศ.2562</w:t>
      </w:r>
      <w:r w:rsidR="008A4BE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="008A4BE6">
        <w:rPr>
          <w:rFonts w:ascii="TH SarabunPSK" w:hAnsi="TH SarabunPSK" w:cs="TH SarabunPSK" w:hint="cs"/>
          <w:color w:val="000000" w:themeColor="text1"/>
          <w:sz w:val="28"/>
          <w:cs/>
        </w:rPr>
        <w:t>สืบค้น</w:t>
      </w:r>
      <w:r w:rsidR="008A4BE6">
        <w:rPr>
          <w:rFonts w:ascii="TH SarabunPSK" w:hAnsi="TH SarabunPSK" w:cs="TH SarabunPSK" w:hint="cs"/>
          <w:sz w:val="28"/>
          <w:cs/>
        </w:rPr>
        <w:t>วันที่</w:t>
      </w:r>
      <w:r w:rsidR="008A4BE6" w:rsidRPr="002C4C2E">
        <w:rPr>
          <w:rFonts w:ascii="TH SarabunPSK" w:hAnsi="TH SarabunPSK" w:cs="TH SarabunPSK"/>
          <w:sz w:val="28"/>
          <w:cs/>
        </w:rPr>
        <w:t xml:space="preserve"> </w:t>
      </w:r>
      <w:r w:rsidR="008A4BE6">
        <w:rPr>
          <w:rFonts w:ascii="TH SarabunPSK" w:eastAsia="SimSun" w:hAnsi="TH SarabunPSK" w:cs="TH SarabunPSK"/>
          <w:sz w:val="28"/>
        </w:rPr>
        <w:t>13</w:t>
      </w:r>
      <w:r w:rsidR="008A4BE6" w:rsidRPr="002C4C2E">
        <w:rPr>
          <w:rFonts w:ascii="TH SarabunPSK" w:hAnsi="TH SarabunPSK" w:cs="TH SarabunPSK"/>
          <w:sz w:val="28"/>
        </w:rPr>
        <w:t xml:space="preserve"> </w:t>
      </w:r>
      <w:r w:rsidR="008A4BE6">
        <w:rPr>
          <w:rFonts w:ascii="TH SarabunPSK" w:hAnsi="TH SarabunPSK" w:cs="TH SarabunPSK" w:hint="cs"/>
          <w:sz w:val="28"/>
          <w:cs/>
        </w:rPr>
        <w:t>มีนาคม</w:t>
      </w:r>
      <w:r w:rsidR="008A4BE6" w:rsidRPr="002C4C2E">
        <w:rPr>
          <w:rFonts w:ascii="TH SarabunPSK" w:hAnsi="TH SarabunPSK" w:cs="TH SarabunPSK"/>
          <w:sz w:val="28"/>
          <w:cs/>
        </w:rPr>
        <w:t xml:space="preserve"> </w:t>
      </w:r>
      <w:r w:rsidR="008A4BE6">
        <w:rPr>
          <w:rFonts w:ascii="TH SarabunPSK" w:hAnsi="TH SarabunPSK" w:cs="TH SarabunPSK"/>
          <w:sz w:val="28"/>
        </w:rPr>
        <w:t xml:space="preserve">2563 </w:t>
      </w:r>
      <w:r w:rsidR="008A4BE6" w:rsidRPr="002C4C2E">
        <w:rPr>
          <w:rFonts w:ascii="TH SarabunPSK" w:hAnsi="TH SarabunPSK" w:cs="TH SarabunPSK"/>
          <w:sz w:val="28"/>
        </w:rPr>
        <w:t xml:space="preserve"> </w:t>
      </w:r>
      <w:r w:rsidR="008A4BE6" w:rsidRPr="002C4C2E">
        <w:rPr>
          <w:rFonts w:ascii="TH SarabunPSK" w:hAnsi="TH SarabunPSK" w:cs="TH SarabunPSK"/>
          <w:sz w:val="28"/>
          <w:cs/>
        </w:rPr>
        <w:t>จากเว</w:t>
      </w:r>
      <w:r w:rsidR="008A4BE6">
        <w:rPr>
          <w:rFonts w:ascii="TH SarabunPSK" w:hAnsi="TH SarabunPSK" w:cs="TH SarabunPSK" w:hint="cs"/>
          <w:sz w:val="28"/>
          <w:cs/>
        </w:rPr>
        <w:t>็</w:t>
      </w:r>
      <w:r w:rsidR="008A4BE6" w:rsidRPr="002C4C2E">
        <w:rPr>
          <w:rFonts w:ascii="TH SarabunPSK" w:hAnsi="TH SarabunPSK" w:cs="TH SarabunPSK"/>
          <w:sz w:val="28"/>
          <w:cs/>
        </w:rPr>
        <w:t xml:space="preserve">บไซต์ </w:t>
      </w:r>
      <w:hyperlink r:id="rId22" w:history="1">
        <w:r w:rsidR="008A4BE6" w:rsidRPr="008F440B">
          <w:rPr>
            <w:rStyle w:val="Hyperlink"/>
            <w:rFonts w:ascii="TH SarabunPSK" w:hAnsi="TH SarabunPSK" w:cs="TH SarabunPSK"/>
            <w:color w:val="000000" w:themeColor="text1"/>
            <w:sz w:val="28"/>
          </w:rPr>
          <w:t>http://www.secondary2.obec.go.th/sesao2/</w:t>
        </w:r>
      </w:hyperlink>
      <w:r w:rsidR="008A4BE6" w:rsidRPr="008F440B">
        <w:rPr>
          <w:rFonts w:ascii="TH SarabunPSK" w:hAnsi="TH SarabunPSK" w:cs="TH SarabunPSK"/>
          <w:color w:val="000000" w:themeColor="text1"/>
          <w:sz w:val="28"/>
          <w:u w:val="single"/>
        </w:rPr>
        <w:t>.</w:t>
      </w:r>
    </w:p>
    <w:p w:rsidR="00374903" w:rsidRDefault="007017DB" w:rsidP="00374903">
      <w:pPr>
        <w:spacing w:after="0"/>
        <w:rPr>
          <w:rFonts w:ascii="TH SarabunPSK" w:hAnsi="TH SarabunPSK" w:cs="TH SarabunPSK"/>
          <w:sz w:val="28"/>
        </w:rPr>
      </w:pPr>
      <w:r w:rsidRPr="00771D56">
        <w:rPr>
          <w:rFonts w:ascii="TH SarabunPSK" w:hAnsi="TH SarabunPSK" w:cs="TH SarabunPSK"/>
          <w:sz w:val="28"/>
          <w:cs/>
        </w:rPr>
        <w:t>สถาพร</w:t>
      </w:r>
      <w:r w:rsidRPr="00771D56">
        <w:rPr>
          <w:rFonts w:ascii="TH SarabunPSK" w:hAnsi="TH SarabunPSK" w:cs="TH SarabunPSK"/>
          <w:sz w:val="28"/>
        </w:rPr>
        <w:t xml:space="preserve"> </w:t>
      </w:r>
      <w:r w:rsidRPr="00771D56">
        <w:rPr>
          <w:rFonts w:ascii="TH SarabunPSK" w:hAnsi="TH SarabunPSK" w:cs="TH SarabunPSK"/>
          <w:sz w:val="28"/>
          <w:cs/>
        </w:rPr>
        <w:t>ถาวรอธิวาสน์</w:t>
      </w:r>
      <w:r w:rsidRPr="00771D56">
        <w:rPr>
          <w:rFonts w:ascii="TH SarabunPSK" w:hAnsi="TH SarabunPSK" w:cs="TH SarabunPSK"/>
          <w:sz w:val="28"/>
        </w:rPr>
        <w:t>.</w:t>
      </w:r>
      <w:r w:rsidRPr="00771D56">
        <w:rPr>
          <w:rFonts w:ascii="TH SarabunPSK" w:hAnsi="TH SarabunPSK" w:cs="TH SarabunPSK"/>
          <w:sz w:val="28"/>
          <w:cs/>
        </w:rPr>
        <w:t xml:space="preserve"> (</w:t>
      </w:r>
      <w:r w:rsidRPr="00771D56">
        <w:rPr>
          <w:rFonts w:ascii="TH SarabunPSK" w:hAnsi="TH SarabunPSK" w:cs="TH SarabunPSK"/>
          <w:sz w:val="28"/>
        </w:rPr>
        <w:t>2557</w:t>
      </w:r>
      <w:r w:rsidRPr="00771D56">
        <w:rPr>
          <w:rFonts w:ascii="TH SarabunPSK" w:hAnsi="TH SarabunPSK" w:cs="TH SarabunPSK"/>
          <w:sz w:val="28"/>
          <w:cs/>
        </w:rPr>
        <w:t>).</w:t>
      </w:r>
      <w:r w:rsidR="000039F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039FC">
        <w:rPr>
          <w:rFonts w:ascii="TH SarabunPSK" w:hAnsi="TH SarabunPSK" w:cs="TH SarabunPSK"/>
          <w:b/>
          <w:bCs/>
          <w:sz w:val="28"/>
          <w:cs/>
        </w:rPr>
        <w:t>การมีส่วนร่วมในการประกันคุณภาพการศึกษาของบุคลากร</w:t>
      </w:r>
      <w:r w:rsidRPr="000039FC">
        <w:rPr>
          <w:rFonts w:ascii="TH SarabunPSK" w:hAnsi="TH SarabunPSK" w:cs="TH SarabunPSK"/>
          <w:b/>
          <w:bCs/>
          <w:sz w:val="28"/>
        </w:rPr>
        <w:t xml:space="preserve"> </w:t>
      </w:r>
      <w:r w:rsidRPr="000039FC">
        <w:rPr>
          <w:rFonts w:ascii="TH SarabunPSK" w:hAnsi="TH SarabunPSK" w:cs="TH SarabunPSK"/>
          <w:b/>
          <w:bCs/>
          <w:sz w:val="28"/>
          <w:cs/>
        </w:rPr>
        <w:t>มหาวิทยาลัยราชภัฎจันทรเกษม</w:t>
      </w:r>
      <w:r w:rsidR="000039FC" w:rsidRPr="000039FC">
        <w:rPr>
          <w:rFonts w:ascii="TH SarabunPSK" w:hAnsi="TH SarabunPSK" w:cs="TH SarabunPSK"/>
          <w:b/>
          <w:bCs/>
          <w:sz w:val="28"/>
        </w:rPr>
        <w:t>.</w:t>
      </w:r>
    </w:p>
    <w:p w:rsidR="000039FC" w:rsidRPr="000039FC" w:rsidRDefault="000039FC" w:rsidP="000039FC">
      <w:pPr>
        <w:spacing w:after="0"/>
        <w:ind w:left="851"/>
        <w:rPr>
          <w:rFonts w:ascii="TH SarabunPSK" w:hAnsi="TH SarabunPSK" w:cs="TH SarabunPSK"/>
          <w:sz w:val="28"/>
        </w:rPr>
      </w:pPr>
      <w:r w:rsidRPr="000039FC">
        <w:rPr>
          <w:rFonts w:ascii="TH SarabunPSK" w:hAnsi="TH SarabunPSK" w:cs="TH SarabunPSK"/>
          <w:sz w:val="28"/>
          <w:cs/>
        </w:rPr>
        <w:t>มหาวิทยาลัยราชภัฎจันทรเกษม</w:t>
      </w:r>
      <w:r w:rsidRPr="000039FC">
        <w:rPr>
          <w:rFonts w:ascii="TH SarabunPSK" w:hAnsi="TH SarabunPSK" w:cs="TH SarabunPSK"/>
          <w:sz w:val="28"/>
        </w:rPr>
        <w:t>.</w:t>
      </w:r>
    </w:p>
    <w:p w:rsidR="00CB7261" w:rsidRPr="000039FC" w:rsidRDefault="00374903" w:rsidP="000039FC">
      <w:pPr>
        <w:spacing w:after="0"/>
        <w:ind w:left="851" w:hanging="851"/>
        <w:rPr>
          <w:rFonts w:ascii="TH SarabunPSK" w:eastAsia="AngsanaUPC" w:hAnsi="TH SarabunPSK" w:cs="TH SarabunPSK" w:hint="cs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A4BE6">
        <w:rPr>
          <w:rFonts w:ascii="TH SarabunPSK" w:hAnsi="TH SarabunPSK" w:cs="TH SarabunPSK"/>
          <w:color w:val="000000" w:themeColor="text1"/>
          <w:sz w:val="28"/>
          <w:cs/>
        </w:rPr>
        <w:t>สุวิทย์ เมษินทรีย์</w:t>
      </w:r>
      <w:r w:rsidR="008A4BE6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CB7261" w:rsidRPr="00771D56">
        <w:rPr>
          <w:rFonts w:ascii="TH SarabunPSK" w:hAnsi="TH SarabunPSK" w:cs="TH SarabunPSK"/>
          <w:color w:val="000000" w:themeColor="text1"/>
          <w:sz w:val="28"/>
          <w:cs/>
        </w:rPr>
        <w:t xml:space="preserve"> (2560)</w:t>
      </w:r>
      <w:r w:rsidR="000039FC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CB7261" w:rsidRPr="000039F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การบริหารการศึกษาเพื่อร่วมสร้างประเทศไทย 4.0</w:t>
      </w:r>
      <w:r w:rsidR="00CB7261" w:rsidRPr="00771D56">
        <w:rPr>
          <w:rFonts w:ascii="TH SarabunPSK" w:hAnsi="TH SarabunPSK" w:cs="TH SarabunPSK"/>
          <w:color w:val="000000" w:themeColor="text1"/>
          <w:sz w:val="28"/>
          <w:cs/>
        </w:rPr>
        <w:t>. สืบค้น</w:t>
      </w:r>
      <w:r w:rsidR="000039FC">
        <w:rPr>
          <w:rFonts w:ascii="TH SarabunPSK" w:hAnsi="TH SarabunPSK" w:cs="TH SarabunPSK" w:hint="cs"/>
          <w:color w:val="000000" w:themeColor="text1"/>
          <w:sz w:val="28"/>
          <w:cs/>
        </w:rPr>
        <w:t>เมื่อวันที่</w:t>
      </w:r>
      <w:r w:rsidR="000039FC">
        <w:rPr>
          <w:rFonts w:ascii="TH SarabunPSK" w:eastAsia="SimSun" w:hAnsi="TH SarabunPSK" w:cs="TH SarabunPSK"/>
          <w:sz w:val="28"/>
        </w:rPr>
        <w:t xml:space="preserve"> 13</w:t>
      </w:r>
      <w:r w:rsidR="000039FC" w:rsidRPr="002C4C2E">
        <w:rPr>
          <w:rFonts w:ascii="TH SarabunPSK" w:hAnsi="TH SarabunPSK" w:cs="TH SarabunPSK"/>
          <w:sz w:val="28"/>
        </w:rPr>
        <w:t xml:space="preserve"> </w:t>
      </w:r>
      <w:r w:rsidR="000039FC">
        <w:rPr>
          <w:rFonts w:ascii="TH SarabunPSK" w:hAnsi="TH SarabunPSK" w:cs="TH SarabunPSK" w:hint="cs"/>
          <w:sz w:val="28"/>
          <w:cs/>
        </w:rPr>
        <w:t>มีนาคม</w:t>
      </w:r>
      <w:r w:rsidR="000039FC" w:rsidRPr="002C4C2E">
        <w:rPr>
          <w:rFonts w:ascii="TH SarabunPSK" w:hAnsi="TH SarabunPSK" w:cs="TH SarabunPSK"/>
          <w:sz w:val="28"/>
          <w:cs/>
        </w:rPr>
        <w:t xml:space="preserve"> </w:t>
      </w:r>
      <w:r w:rsidR="000039FC">
        <w:rPr>
          <w:rFonts w:ascii="TH SarabunPSK" w:hAnsi="TH SarabunPSK" w:cs="TH SarabunPSK"/>
          <w:sz w:val="28"/>
        </w:rPr>
        <w:t xml:space="preserve">2563 </w:t>
      </w:r>
      <w:r w:rsidR="000039FC" w:rsidRPr="002C4C2E">
        <w:rPr>
          <w:rFonts w:ascii="TH SarabunPSK" w:hAnsi="TH SarabunPSK" w:cs="TH SarabunPSK"/>
          <w:sz w:val="28"/>
        </w:rPr>
        <w:t xml:space="preserve"> </w:t>
      </w:r>
      <w:r w:rsidR="00CB7261" w:rsidRPr="00771D56">
        <w:rPr>
          <w:rFonts w:ascii="TH SarabunPSK" w:hAnsi="TH SarabunPSK" w:cs="TH SarabunPSK"/>
          <w:color w:val="000000" w:themeColor="text1"/>
          <w:sz w:val="28"/>
          <w:cs/>
        </w:rPr>
        <w:t>จาก</w:t>
      </w:r>
      <w:r w:rsidR="000039FC" w:rsidRPr="002C4C2E">
        <w:rPr>
          <w:rFonts w:ascii="TH SarabunPSK" w:hAnsi="TH SarabunPSK" w:cs="TH SarabunPSK"/>
          <w:sz w:val="28"/>
          <w:cs/>
        </w:rPr>
        <w:t>เว</w:t>
      </w:r>
      <w:r w:rsidR="000039FC">
        <w:rPr>
          <w:rFonts w:ascii="TH SarabunPSK" w:hAnsi="TH SarabunPSK" w:cs="TH SarabunPSK" w:hint="cs"/>
          <w:sz w:val="28"/>
          <w:cs/>
        </w:rPr>
        <w:t>็</w:t>
      </w:r>
      <w:r w:rsidR="000039FC" w:rsidRPr="002C4C2E">
        <w:rPr>
          <w:rFonts w:ascii="TH SarabunPSK" w:hAnsi="TH SarabunPSK" w:cs="TH SarabunPSK"/>
          <w:sz w:val="28"/>
          <w:cs/>
        </w:rPr>
        <w:t>บไซต์</w:t>
      </w:r>
      <w:hyperlink r:id="rId23" w:history="1">
        <w:r w:rsidR="000039FC" w:rsidRPr="000039FC">
          <w:rPr>
            <w:rStyle w:val="Hyperlink"/>
            <w:rFonts w:ascii="TH SarabunPSK" w:hAnsi="TH SarabunPSK" w:cs="TH SarabunPSK"/>
            <w:color w:val="auto"/>
            <w:sz w:val="28"/>
          </w:rPr>
          <w:t>http://www.edu.chula.ac.th/edcomm/edcomm</w:t>
        </w:r>
        <w:r w:rsidR="000039FC" w:rsidRPr="000039FC">
          <w:rPr>
            <w:rStyle w:val="Hyperlink"/>
            <w:rFonts w:ascii="TH SarabunPSK" w:hAnsi="TH SarabunPSK" w:cs="TH SarabunPSK"/>
            <w:color w:val="auto"/>
            <w:sz w:val="28"/>
            <w:cs/>
          </w:rPr>
          <w:t>04-60.</w:t>
        </w:r>
        <w:r w:rsidR="000039FC" w:rsidRPr="000039FC">
          <w:rPr>
            <w:rStyle w:val="Hyperlink"/>
            <w:rFonts w:ascii="TH SarabunPSK" w:hAnsi="TH SarabunPSK" w:cs="TH SarabunPSK"/>
            <w:color w:val="auto"/>
            <w:sz w:val="28"/>
          </w:rPr>
          <w:t>pdf</w:t>
        </w:r>
      </w:hyperlink>
      <w:r w:rsidR="000039FC">
        <w:rPr>
          <w:rFonts w:ascii="TH SarabunPSK" w:hAnsi="TH SarabunPSK" w:cs="TH SarabunPSK" w:hint="cs"/>
          <w:sz w:val="28"/>
          <w:cs/>
        </w:rPr>
        <w:t>.</w:t>
      </w:r>
      <w:r w:rsidR="000B2F8C" w:rsidRPr="000039FC">
        <w:rPr>
          <w:rFonts w:ascii="TH SarabunPSK" w:hAnsi="TH SarabunPSK" w:cs="TH SarabunPSK"/>
          <w:sz w:val="28"/>
          <w:cs/>
        </w:rPr>
        <w:tab/>
      </w:r>
    </w:p>
    <w:p w:rsidR="00B97793" w:rsidRPr="004F43B6" w:rsidRDefault="00B97793" w:rsidP="002E2417">
      <w:pPr>
        <w:spacing w:after="0"/>
        <w:ind w:left="720" w:hanging="720"/>
        <w:rPr>
          <w:rFonts w:ascii="TH SarabunPSK" w:eastAsia="SimSun" w:hAnsi="TH SarabunPSK" w:cs="TH SarabunPSK" w:hint="cs"/>
          <w:sz w:val="28"/>
          <w:cs/>
        </w:rPr>
      </w:pPr>
      <w:r>
        <w:rPr>
          <w:rFonts w:ascii="TH SarabunPSK" w:eastAsia="AngsanaUPC" w:hAnsi="TH SarabunPSK" w:cs="TH SarabunPSK" w:hint="cs"/>
          <w:sz w:val="28"/>
          <w:cs/>
        </w:rPr>
        <w:t>โสวัฒน์  วลัยศรี.</w:t>
      </w:r>
      <w:r w:rsidR="000039FC">
        <w:rPr>
          <w:rFonts w:ascii="TH SarabunPSK" w:eastAsia="AngsanaUPC" w:hAnsi="TH SarabunPSK" w:cs="TH SarabunPSK" w:hint="cs"/>
          <w:sz w:val="28"/>
          <w:cs/>
        </w:rPr>
        <w:t xml:space="preserve"> </w:t>
      </w:r>
      <w:r>
        <w:rPr>
          <w:rFonts w:ascii="TH SarabunPSK" w:eastAsia="AngsanaUPC" w:hAnsi="TH SarabunPSK" w:cs="TH SarabunPSK" w:hint="cs"/>
          <w:sz w:val="28"/>
          <w:cs/>
        </w:rPr>
        <w:t>(</w:t>
      </w:r>
      <w:r>
        <w:rPr>
          <w:rFonts w:ascii="TH SarabunPSK" w:eastAsia="SimSun" w:hAnsi="TH SarabunPSK" w:cs="TH SarabunPSK"/>
          <w:sz w:val="28"/>
        </w:rPr>
        <w:t>2552</w:t>
      </w:r>
      <w:r>
        <w:rPr>
          <w:rFonts w:ascii="TH SarabunPSK" w:eastAsia="AngsanaUPC" w:hAnsi="TH SarabunPSK" w:cs="TH SarabunPSK" w:hint="cs"/>
          <w:sz w:val="28"/>
          <w:cs/>
        </w:rPr>
        <w:t>)</w:t>
      </w:r>
      <w:r w:rsidR="000039FC">
        <w:rPr>
          <w:rFonts w:ascii="TH SarabunPSK" w:eastAsia="AngsanaUPC" w:hAnsi="TH SarabunPSK" w:cs="TH SarabunPSK" w:hint="cs"/>
          <w:sz w:val="28"/>
          <w:cs/>
        </w:rPr>
        <w:t>.</w:t>
      </w:r>
      <w:r>
        <w:rPr>
          <w:rFonts w:ascii="TH SarabunPSK" w:eastAsia="AngsanaUPC" w:hAnsi="TH SarabunPSK" w:cs="TH SarabunPSK" w:hint="cs"/>
          <w:sz w:val="28"/>
          <w:cs/>
        </w:rPr>
        <w:t xml:space="preserve"> </w:t>
      </w:r>
      <w:r w:rsidRPr="004F43B6">
        <w:rPr>
          <w:rFonts w:ascii="TH SarabunPSK" w:eastAsia="AngsanaUPC" w:hAnsi="TH SarabunPSK" w:cs="TH SarabunPSK" w:hint="cs"/>
          <w:b/>
          <w:bCs/>
          <w:sz w:val="28"/>
          <w:cs/>
        </w:rPr>
        <w:t>การดำเนินงานประกัน</w:t>
      </w:r>
      <w:r w:rsidR="000039FC" w:rsidRPr="004F43B6">
        <w:rPr>
          <w:rFonts w:ascii="TH SarabunPSK" w:eastAsia="AngsanaUPC" w:hAnsi="TH SarabunPSK" w:cs="TH SarabunPSK" w:hint="cs"/>
          <w:b/>
          <w:bCs/>
          <w:sz w:val="28"/>
          <w:cs/>
        </w:rPr>
        <w:t>คุณภาพการศึกษาตามมาตรฐานการศึกษาขั้นพื้นฐาน สังกัดสำนักงานเขตพื้นที่การศึกษาร้อยเอ็ด</w:t>
      </w:r>
      <w:r w:rsidR="004F43B6" w:rsidRPr="004F43B6">
        <w:rPr>
          <w:rFonts w:ascii="TH SarabunPSK" w:eastAsia="AngsanaUPC" w:hAnsi="TH SarabunPSK" w:cs="TH SarabunPSK" w:hint="cs"/>
          <w:b/>
          <w:bCs/>
          <w:sz w:val="28"/>
          <w:cs/>
        </w:rPr>
        <w:t xml:space="preserve"> เขต </w:t>
      </w:r>
      <w:r w:rsidR="004F43B6" w:rsidRPr="004F43B6">
        <w:rPr>
          <w:rFonts w:ascii="TH SarabunPSK" w:eastAsia="SimSun" w:hAnsi="TH SarabunPSK" w:cs="TH SarabunPSK"/>
          <w:b/>
          <w:bCs/>
          <w:sz w:val="28"/>
        </w:rPr>
        <w:t xml:space="preserve">2. </w:t>
      </w:r>
      <w:r w:rsidR="004F43B6" w:rsidRPr="004F43B6">
        <w:rPr>
          <w:rFonts w:ascii="TH SarabunPSK" w:eastAsia="SimSun" w:hAnsi="TH SarabunPSK" w:cs="TH SarabunPSK" w:hint="cs"/>
          <w:sz w:val="28"/>
          <w:cs/>
        </w:rPr>
        <w:t>ปริญญา</w:t>
      </w:r>
      <w:r w:rsidR="004F43B6">
        <w:rPr>
          <w:rFonts w:ascii="TH SarabunPSK" w:eastAsia="SimSun" w:hAnsi="TH SarabunPSK" w:cs="TH SarabunPSK" w:hint="cs"/>
          <w:sz w:val="28"/>
          <w:cs/>
        </w:rPr>
        <w:t xml:space="preserve"> ค.ม. (การบริหารการศึกษา) มหาวิทยาลัยราชภัฎมหาสารคาม.</w:t>
      </w:r>
    </w:p>
    <w:p w:rsidR="000B2F8C" w:rsidRPr="00771D56" w:rsidRDefault="003107BA" w:rsidP="002E2417">
      <w:pPr>
        <w:spacing w:after="0"/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อรุณี ศิริสุขไพบูลย์. (2558). </w:t>
      </w:r>
      <w:r w:rsidR="000B2F8C" w:rsidRPr="003107BA">
        <w:rPr>
          <w:rFonts w:ascii="TH SarabunPSK" w:hAnsi="TH SarabunPSK" w:cs="TH SarabunPSK"/>
          <w:b/>
          <w:bCs/>
          <w:sz w:val="28"/>
          <w:cs/>
        </w:rPr>
        <w:t>การศึกษาการมีส่วนร่วมของครูในการประกันคุณภาพภายในของโรงเรีย</w:t>
      </w:r>
      <w:r w:rsidR="00374903" w:rsidRPr="003107BA">
        <w:rPr>
          <w:rFonts w:ascii="TH SarabunPSK" w:hAnsi="TH SarabunPSK" w:cs="TH SarabunPSK" w:hint="cs"/>
          <w:b/>
          <w:bCs/>
          <w:sz w:val="28"/>
          <w:cs/>
        </w:rPr>
        <w:t>น</w:t>
      </w:r>
      <w:r w:rsidR="000B2F8C" w:rsidRPr="003107BA">
        <w:rPr>
          <w:rFonts w:ascii="TH SarabunPSK" w:hAnsi="TH SarabunPSK" w:cs="TH SarabunPSK"/>
          <w:b/>
          <w:bCs/>
          <w:sz w:val="28"/>
          <w:cs/>
        </w:rPr>
        <w:t xml:space="preserve">ประถมศึกษาตำบลวังหว้าอำเภอแกลงสำนักงานเขตพื้นที่การศึกษาประถมศึกษาระยองเขต </w:t>
      </w:r>
      <w:r w:rsidR="000B2F8C" w:rsidRPr="003107BA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sz w:val="28"/>
        </w:rPr>
        <w:t>.</w:t>
      </w:r>
      <w:r w:rsidR="000B2F8C" w:rsidRPr="00771D5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B2F8C" w:rsidRPr="00771D56">
        <w:rPr>
          <w:rFonts w:ascii="TH SarabunPSK" w:hAnsi="TH SarabunPSK" w:cs="TH SarabunPSK"/>
          <w:sz w:val="28"/>
          <w:cs/>
        </w:rPr>
        <w:t>มหาวิทยาลัยบูรพา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0B2F8C" w:rsidRPr="0088642A" w:rsidRDefault="008626F9" w:rsidP="0088642A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360"/>
        <w:jc w:val="thaiDistribute"/>
        <w:rPr>
          <w:rFonts w:ascii="TH SarabunPSK" w:eastAsiaTheme="minorEastAsia" w:hAnsi="TH SarabunPSK" w:cs="TH SarabunPSK"/>
          <w:color w:val="000000" w:themeColor="text1"/>
          <w:sz w:val="28"/>
          <w:lang w:eastAsia="zh-CN"/>
        </w:rPr>
      </w:pPr>
      <w:r>
        <w:rPr>
          <w:rFonts w:ascii="TH SarabunPSK" w:eastAsiaTheme="minorEastAsia" w:hAnsi="TH SarabunPSK" w:cs="TH SarabunPSK"/>
          <w:color w:val="000000" w:themeColor="text1"/>
          <w:sz w:val="28"/>
          <w:lang w:eastAsia="zh-CN"/>
        </w:rPr>
        <w:tab/>
      </w:r>
      <w:r w:rsidR="000B2F8C" w:rsidRPr="00771D56">
        <w:rPr>
          <w:rFonts w:ascii="TH SarabunPSK" w:eastAsiaTheme="minorEastAsia" w:hAnsi="TH SarabunPSK" w:cs="TH SarabunPSK"/>
          <w:color w:val="000000" w:themeColor="text1"/>
          <w:sz w:val="28"/>
          <w:lang w:eastAsia="zh-CN"/>
        </w:rPr>
        <w:t xml:space="preserve">Cohen, L.,Manion, L., &amp; Morrison, K </w:t>
      </w:r>
      <w:r w:rsidR="000B2F8C" w:rsidRPr="00771D56">
        <w:rPr>
          <w:rFonts w:ascii="TH SarabunPSK" w:eastAsiaTheme="minorEastAsia" w:hAnsi="TH SarabunPSK" w:cs="TH SarabunPSK"/>
          <w:color w:val="000000" w:themeColor="text1"/>
          <w:sz w:val="28"/>
          <w:cs/>
          <w:lang w:eastAsia="zh-CN"/>
        </w:rPr>
        <w:t>(2011)</w:t>
      </w:r>
      <w:r>
        <w:rPr>
          <w:rFonts w:ascii="TH SarabunPSK" w:eastAsiaTheme="minorEastAsia" w:hAnsi="TH SarabunPSK" w:cs="TH SarabunPSK" w:hint="cs"/>
          <w:color w:val="000000" w:themeColor="text1"/>
          <w:sz w:val="28"/>
          <w:cs/>
          <w:lang w:eastAsia="zh-CN"/>
        </w:rPr>
        <w:t xml:space="preserve">. </w:t>
      </w:r>
      <w:r w:rsidR="000B2F8C" w:rsidRPr="008626F9">
        <w:rPr>
          <w:rFonts w:ascii="TH SarabunPSK" w:eastAsiaTheme="minorEastAsia" w:hAnsi="TH SarabunPSK" w:cs="TH SarabunPSK"/>
          <w:b/>
          <w:bCs/>
          <w:color w:val="000000" w:themeColor="text1"/>
          <w:sz w:val="28"/>
          <w:lang w:eastAsia="zh-CN"/>
        </w:rPr>
        <w:t>Research method in education</w:t>
      </w:r>
      <w:r>
        <w:rPr>
          <w:rFonts w:ascii="TH SarabunPSK" w:eastAsiaTheme="minorEastAsia" w:hAnsi="TH SarabunPSK" w:cs="TH SarabunPSK"/>
          <w:color w:val="000000" w:themeColor="text1"/>
          <w:sz w:val="28"/>
          <w:lang w:eastAsia="zh-CN"/>
        </w:rPr>
        <w:t xml:space="preserve"> </w:t>
      </w:r>
      <w:r w:rsidRPr="002C4C2E">
        <w:rPr>
          <w:rFonts w:ascii="TH SarabunPSK" w:eastAsia="AngsanaUPC" w:hAnsi="TH SarabunPSK" w:cs="TH SarabunPSK"/>
          <w:b/>
          <w:bCs/>
          <w:sz w:val="28"/>
        </w:rPr>
        <w:t>(7th ed.).</w:t>
      </w:r>
      <w:r>
        <w:rPr>
          <w:rFonts w:ascii="TH SarabunPSK" w:eastAsiaTheme="minorEastAsia" w:hAnsi="TH SarabunPSK" w:cs="TH SarabunPSK"/>
          <w:color w:val="000000" w:themeColor="text1"/>
          <w:sz w:val="28"/>
          <w:lang w:eastAsia="zh-CN"/>
        </w:rPr>
        <w:t xml:space="preserve"> </w:t>
      </w:r>
      <w:r w:rsidR="000B2F8C" w:rsidRPr="00771D56">
        <w:rPr>
          <w:rFonts w:ascii="TH SarabunPSK" w:eastAsiaTheme="minorEastAsia" w:hAnsi="TH SarabunPSK" w:cs="TH SarabunPSK"/>
          <w:color w:val="000000" w:themeColor="text1"/>
          <w:sz w:val="28"/>
          <w:lang w:eastAsia="zh-CN"/>
        </w:rPr>
        <w:t>New York: Rutldge</w:t>
      </w:r>
    </w:p>
    <w:sectPr w:rsidR="000B2F8C" w:rsidRPr="0088642A" w:rsidSect="00771D56">
      <w:type w:val="continuous"/>
      <w:pgSz w:w="12240" w:h="15840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89" w:rsidRDefault="004D0189" w:rsidP="004B03A7">
      <w:pPr>
        <w:spacing w:after="0" w:line="240" w:lineRule="auto"/>
      </w:pPr>
      <w:r>
        <w:separator/>
      </w:r>
    </w:p>
  </w:endnote>
  <w:endnote w:type="continuationSeparator" w:id="0">
    <w:p w:rsidR="004D0189" w:rsidRDefault="004D0189" w:rsidP="004B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A7" w:rsidRDefault="004B03A7">
    <w:pPr>
      <w:pStyle w:val="Footer"/>
    </w:pPr>
  </w:p>
  <w:p w:rsidR="004B03A7" w:rsidRDefault="004B03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89" w:rsidRDefault="004D0189" w:rsidP="004B03A7">
      <w:pPr>
        <w:spacing w:after="0" w:line="240" w:lineRule="auto"/>
      </w:pPr>
      <w:r>
        <w:separator/>
      </w:r>
    </w:p>
  </w:footnote>
  <w:footnote w:type="continuationSeparator" w:id="0">
    <w:p w:rsidR="004D0189" w:rsidRDefault="004D0189" w:rsidP="004B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72D"/>
    <w:multiLevelType w:val="multilevel"/>
    <w:tmpl w:val="813C5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4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0" w:hanging="1470"/>
      </w:pPr>
      <w:rPr>
        <w:rFonts w:hint="default"/>
      </w:rPr>
    </w:lvl>
  </w:abstractNum>
  <w:abstractNum w:abstractNumId="1">
    <w:nsid w:val="16CD5A6F"/>
    <w:multiLevelType w:val="multilevel"/>
    <w:tmpl w:val="85AA669E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eastAsia="Arial" w:hint="default"/>
      </w:rPr>
    </w:lvl>
  </w:abstractNum>
  <w:abstractNum w:abstractNumId="2">
    <w:nsid w:val="38F1275B"/>
    <w:multiLevelType w:val="hybridMultilevel"/>
    <w:tmpl w:val="75FE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322A3"/>
    <w:multiLevelType w:val="hybridMultilevel"/>
    <w:tmpl w:val="31BC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B6A91"/>
    <w:multiLevelType w:val="hybridMultilevel"/>
    <w:tmpl w:val="2A4A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304EB"/>
    <w:rsid w:val="000039FC"/>
    <w:rsid w:val="00016A3D"/>
    <w:rsid w:val="000311AB"/>
    <w:rsid w:val="00057317"/>
    <w:rsid w:val="000B238E"/>
    <w:rsid w:val="000B2F8C"/>
    <w:rsid w:val="000C5AFA"/>
    <w:rsid w:val="000E6773"/>
    <w:rsid w:val="001106B0"/>
    <w:rsid w:val="001415B9"/>
    <w:rsid w:val="001427B9"/>
    <w:rsid w:val="001A4754"/>
    <w:rsid w:val="001B4D3A"/>
    <w:rsid w:val="00245B8A"/>
    <w:rsid w:val="002936A1"/>
    <w:rsid w:val="002B6D25"/>
    <w:rsid w:val="002E2417"/>
    <w:rsid w:val="002F7689"/>
    <w:rsid w:val="003107BA"/>
    <w:rsid w:val="0033235E"/>
    <w:rsid w:val="00353497"/>
    <w:rsid w:val="00374903"/>
    <w:rsid w:val="00387396"/>
    <w:rsid w:val="003D17B2"/>
    <w:rsid w:val="003D7016"/>
    <w:rsid w:val="003E688E"/>
    <w:rsid w:val="00402CBD"/>
    <w:rsid w:val="00415981"/>
    <w:rsid w:val="0042543B"/>
    <w:rsid w:val="00434A0C"/>
    <w:rsid w:val="00437E1F"/>
    <w:rsid w:val="00463E5F"/>
    <w:rsid w:val="004A4A4A"/>
    <w:rsid w:val="004B03A7"/>
    <w:rsid w:val="004B13FE"/>
    <w:rsid w:val="004B5AA9"/>
    <w:rsid w:val="004D0189"/>
    <w:rsid w:val="004D269A"/>
    <w:rsid w:val="004F43B6"/>
    <w:rsid w:val="00517B8C"/>
    <w:rsid w:val="00557C07"/>
    <w:rsid w:val="005866C6"/>
    <w:rsid w:val="005A31F6"/>
    <w:rsid w:val="005F0E00"/>
    <w:rsid w:val="00646BF8"/>
    <w:rsid w:val="0067042C"/>
    <w:rsid w:val="006725C5"/>
    <w:rsid w:val="006A492A"/>
    <w:rsid w:val="006B650B"/>
    <w:rsid w:val="006B7830"/>
    <w:rsid w:val="006D47AC"/>
    <w:rsid w:val="006D5E86"/>
    <w:rsid w:val="006D7752"/>
    <w:rsid w:val="007017DB"/>
    <w:rsid w:val="0071337A"/>
    <w:rsid w:val="0072617E"/>
    <w:rsid w:val="00740490"/>
    <w:rsid w:val="00744427"/>
    <w:rsid w:val="007500A2"/>
    <w:rsid w:val="007602D2"/>
    <w:rsid w:val="0077038B"/>
    <w:rsid w:val="00771666"/>
    <w:rsid w:val="00771D56"/>
    <w:rsid w:val="00792548"/>
    <w:rsid w:val="007C0C2E"/>
    <w:rsid w:val="008304EB"/>
    <w:rsid w:val="008626F9"/>
    <w:rsid w:val="0088642A"/>
    <w:rsid w:val="008910C2"/>
    <w:rsid w:val="008A4BE6"/>
    <w:rsid w:val="008B0164"/>
    <w:rsid w:val="00923F17"/>
    <w:rsid w:val="00924E65"/>
    <w:rsid w:val="009358FF"/>
    <w:rsid w:val="009367DB"/>
    <w:rsid w:val="00954057"/>
    <w:rsid w:val="00965328"/>
    <w:rsid w:val="00996CBC"/>
    <w:rsid w:val="009B61B9"/>
    <w:rsid w:val="009C50EB"/>
    <w:rsid w:val="00A11A4E"/>
    <w:rsid w:val="00A32035"/>
    <w:rsid w:val="00A40BEF"/>
    <w:rsid w:val="00A51EFE"/>
    <w:rsid w:val="00A66A3D"/>
    <w:rsid w:val="00A72128"/>
    <w:rsid w:val="00A756D9"/>
    <w:rsid w:val="00A871F6"/>
    <w:rsid w:val="00A977FF"/>
    <w:rsid w:val="00AB0569"/>
    <w:rsid w:val="00AB587E"/>
    <w:rsid w:val="00AB5B03"/>
    <w:rsid w:val="00AD3A74"/>
    <w:rsid w:val="00B00C52"/>
    <w:rsid w:val="00B40A3E"/>
    <w:rsid w:val="00B5527D"/>
    <w:rsid w:val="00B71CAB"/>
    <w:rsid w:val="00B91EDB"/>
    <w:rsid w:val="00B97793"/>
    <w:rsid w:val="00BD2D95"/>
    <w:rsid w:val="00BE46AB"/>
    <w:rsid w:val="00BE5B0B"/>
    <w:rsid w:val="00C038F8"/>
    <w:rsid w:val="00C31ED8"/>
    <w:rsid w:val="00C60D23"/>
    <w:rsid w:val="00C645EC"/>
    <w:rsid w:val="00CB7261"/>
    <w:rsid w:val="00CC20B2"/>
    <w:rsid w:val="00CC6ACF"/>
    <w:rsid w:val="00CD432B"/>
    <w:rsid w:val="00D26316"/>
    <w:rsid w:val="00D520F7"/>
    <w:rsid w:val="00D54FA3"/>
    <w:rsid w:val="00D753C3"/>
    <w:rsid w:val="00D82256"/>
    <w:rsid w:val="00DC0A70"/>
    <w:rsid w:val="00DD306B"/>
    <w:rsid w:val="00DE72AA"/>
    <w:rsid w:val="00E04755"/>
    <w:rsid w:val="00E67A25"/>
    <w:rsid w:val="00E953F8"/>
    <w:rsid w:val="00EA1133"/>
    <w:rsid w:val="00F243CF"/>
    <w:rsid w:val="00F410DC"/>
    <w:rsid w:val="00F44EFC"/>
    <w:rsid w:val="00F861B4"/>
    <w:rsid w:val="00FB60B0"/>
    <w:rsid w:val="00FC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3F17"/>
    <w:pPr>
      <w:autoSpaceDE w:val="0"/>
      <w:autoSpaceDN w:val="0"/>
      <w:adjustRightInd w:val="0"/>
      <w:spacing w:after="0" w:line="240" w:lineRule="auto"/>
    </w:pPr>
    <w:rPr>
      <w:rFonts w:ascii="Angsana New" w:eastAsia="Arial" w:hAnsi="Angsana New" w:cs="Angsana New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A7"/>
  </w:style>
  <w:style w:type="paragraph" w:styleId="Footer">
    <w:name w:val="footer"/>
    <w:basedOn w:val="Normal"/>
    <w:link w:val="FooterChar"/>
    <w:uiPriority w:val="99"/>
    <w:unhideWhenUsed/>
    <w:rsid w:val="004B0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A7"/>
  </w:style>
  <w:style w:type="paragraph" w:customStyle="1" w:styleId="Normal1">
    <w:name w:val="Normal1"/>
    <w:rsid w:val="00D54FA3"/>
    <w:pPr>
      <w:spacing w:after="0" w:line="276" w:lineRule="auto"/>
    </w:pPr>
    <w:rPr>
      <w:rFonts w:ascii="Arial" w:eastAsia="Arial" w:hAnsi="Arial" w:cs="Arial"/>
      <w:szCs w:val="22"/>
      <w:lang w:eastAsia="en-US"/>
    </w:rPr>
  </w:style>
  <w:style w:type="table" w:styleId="TableGrid">
    <w:name w:val="Table Grid"/>
    <w:basedOn w:val="TableNormal"/>
    <w:uiPriority w:val="39"/>
    <w:rsid w:val="00517B8C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B8C"/>
    <w:pPr>
      <w:ind w:left="720"/>
      <w:contextualSpacing/>
    </w:pPr>
    <w:rPr>
      <w:rFonts w:eastAsia="SimSun"/>
      <w:lang w:eastAsia="en-US"/>
    </w:rPr>
  </w:style>
  <w:style w:type="paragraph" w:styleId="NormalWeb">
    <w:name w:val="Normal (Web)"/>
    <w:basedOn w:val="Normal"/>
    <w:uiPriority w:val="99"/>
    <w:unhideWhenUsed/>
    <w:rsid w:val="00CB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6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6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8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977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://www.edu.chula.ac.th/edcomm/edcomm04-60.pdf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yperlink" Target="http://www.secondary2.obec.go.th/sesao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E495-2925-4BFB-A9A9-CE7A57F5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cp:lastPrinted>2020-05-21T12:29:00Z</cp:lastPrinted>
  <dcterms:created xsi:type="dcterms:W3CDTF">2020-05-26T06:09:00Z</dcterms:created>
  <dcterms:modified xsi:type="dcterms:W3CDTF">2020-05-26T06:09:00Z</dcterms:modified>
</cp:coreProperties>
</file>