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CD2" w:rsidRPr="003D5EB8" w:rsidRDefault="00350CD2" w:rsidP="00FE413E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bookmarkStart w:id="0" w:name="_Hlk19217271"/>
      <w:bookmarkStart w:id="1" w:name="_Hlk6491885"/>
      <w:bookmarkEnd w:id="0"/>
      <w:r w:rsidRPr="003D5EB8">
        <w:rPr>
          <w:rFonts w:asciiTheme="majorBidi" w:hAnsiTheme="majorBidi" w:cstheme="majorBidi"/>
          <w:b/>
          <w:bCs/>
          <w:sz w:val="36"/>
          <w:szCs w:val="36"/>
          <w:cs/>
        </w:rPr>
        <w:t>แรงจูงใจในการปฏิบัติงานของ</w:t>
      </w:r>
      <w:bookmarkStart w:id="2" w:name="_Hlk6485665"/>
      <w:r w:rsidRPr="003D5EB8">
        <w:rPr>
          <w:rFonts w:asciiTheme="majorBidi" w:hAnsiTheme="majorBidi" w:cstheme="majorBidi"/>
          <w:b/>
          <w:bCs/>
          <w:sz w:val="36"/>
          <w:szCs w:val="36"/>
          <w:cs/>
        </w:rPr>
        <w:t xml:space="preserve">เจ้าหน้าที่ในกรมราชทัณฑ์ </w:t>
      </w:r>
      <w:bookmarkEnd w:id="2"/>
      <w:r w:rsidRPr="003D5EB8">
        <w:rPr>
          <w:rFonts w:asciiTheme="majorBidi" w:hAnsiTheme="majorBidi" w:cstheme="majorBidi"/>
          <w:b/>
          <w:bCs/>
          <w:sz w:val="36"/>
          <w:szCs w:val="36"/>
          <w:cs/>
        </w:rPr>
        <w:t>จังหวัดน่าน</w:t>
      </w:r>
    </w:p>
    <w:p w:rsidR="00F741C4" w:rsidRPr="00EE0B8F" w:rsidRDefault="00B61517" w:rsidP="00FE413E">
      <w:pPr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EE0B8F">
        <w:rPr>
          <w:rFonts w:asciiTheme="majorBidi" w:hAnsiTheme="majorBidi" w:cstheme="majorBidi"/>
          <w:b/>
          <w:bCs/>
          <w:sz w:val="36"/>
          <w:szCs w:val="36"/>
        </w:rPr>
        <w:t>Motivation in the performance of officials in the Department of Corrections</w:t>
      </w:r>
      <w:r w:rsidR="003D5EB8">
        <w:rPr>
          <w:rFonts w:asciiTheme="majorBidi" w:hAnsiTheme="majorBidi" w:cstheme="majorBidi"/>
          <w:b/>
          <w:bCs/>
          <w:sz w:val="36"/>
          <w:szCs w:val="36"/>
        </w:rPr>
        <w:t>,</w:t>
      </w:r>
      <w:r w:rsidRPr="00EE0B8F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 w:rsidRPr="00EE0B8F">
        <w:rPr>
          <w:rFonts w:asciiTheme="majorBidi" w:hAnsiTheme="majorBidi" w:cstheme="majorBidi"/>
          <w:b/>
          <w:bCs/>
          <w:sz w:val="36"/>
          <w:szCs w:val="36"/>
        </w:rPr>
        <w:t>nan</w:t>
      </w:r>
    </w:p>
    <w:bookmarkEnd w:id="1"/>
    <w:p w:rsidR="00350CD2" w:rsidRPr="00FE413E" w:rsidRDefault="00350CD2" w:rsidP="004E1C37">
      <w:pPr>
        <w:jc w:val="right"/>
        <w:rPr>
          <w:rFonts w:asciiTheme="majorBidi" w:hAnsiTheme="majorBidi" w:cstheme="majorBidi"/>
          <w:sz w:val="32"/>
          <w:szCs w:val="32"/>
          <w:vertAlign w:val="superscript"/>
        </w:rPr>
      </w:pPr>
      <w:r w:rsidRPr="00FE413E">
        <w:rPr>
          <w:rFonts w:asciiTheme="majorBidi" w:hAnsiTheme="majorBidi" w:cstheme="majorBidi" w:hint="cs"/>
          <w:sz w:val="32"/>
          <w:szCs w:val="32"/>
          <w:cs/>
        </w:rPr>
        <w:t xml:space="preserve">ณัฐชยา พฤกษจำรูญ </w:t>
      </w:r>
      <w:r w:rsidR="00FE413E" w:rsidRPr="00FE413E">
        <w:rPr>
          <w:rFonts w:asciiTheme="majorBidi" w:hAnsiTheme="majorBidi" w:cstheme="majorBidi" w:hint="cs"/>
          <w:sz w:val="32"/>
          <w:szCs w:val="32"/>
          <w:vertAlign w:val="superscript"/>
          <w:cs/>
        </w:rPr>
        <w:t>1</w:t>
      </w:r>
      <w:r w:rsidR="00F741C4" w:rsidRPr="00FE413E">
        <w:rPr>
          <w:rFonts w:asciiTheme="majorBidi" w:hAnsiTheme="majorBidi" w:cstheme="majorBidi" w:hint="cs"/>
          <w:sz w:val="32"/>
          <w:szCs w:val="32"/>
          <w:cs/>
        </w:rPr>
        <w:t>และ</w:t>
      </w:r>
      <w:r w:rsidRPr="00FE413E">
        <w:rPr>
          <w:rFonts w:asciiTheme="majorBidi" w:hAnsiTheme="majorBidi" w:cstheme="majorBidi"/>
          <w:sz w:val="32"/>
          <w:szCs w:val="32"/>
        </w:rPr>
        <w:t xml:space="preserve"> </w:t>
      </w:r>
      <w:r w:rsidRPr="00FE413E">
        <w:rPr>
          <w:rFonts w:asciiTheme="majorBidi" w:hAnsiTheme="majorBidi" w:cstheme="majorBidi" w:hint="cs"/>
          <w:sz w:val="32"/>
          <w:szCs w:val="32"/>
          <w:cs/>
        </w:rPr>
        <w:t>ดวงพร แสงทอง</w:t>
      </w:r>
      <w:r w:rsidR="00FE413E" w:rsidRPr="00FE413E">
        <w:rPr>
          <w:rFonts w:asciiTheme="majorBidi" w:hAnsiTheme="majorBidi" w:cstheme="majorBidi" w:hint="cs"/>
          <w:sz w:val="32"/>
          <w:szCs w:val="32"/>
          <w:vertAlign w:val="superscript"/>
          <w:cs/>
        </w:rPr>
        <w:t>2</w:t>
      </w:r>
    </w:p>
    <w:p w:rsidR="00350CD2" w:rsidRPr="00FE413E" w:rsidRDefault="00FE413E" w:rsidP="004E1C37">
      <w:pPr>
        <w:jc w:val="right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vertAlign w:val="superscript"/>
          <w:cs/>
        </w:rPr>
        <w:t>1</w:t>
      </w:r>
      <w:r>
        <w:rPr>
          <w:rFonts w:asciiTheme="majorBidi" w:hAnsiTheme="majorBidi" w:cstheme="majorBidi" w:hint="cs"/>
          <w:sz w:val="28"/>
          <w:cs/>
        </w:rPr>
        <w:t xml:space="preserve"> นักศึกษาสาขาวิชาการบริหารตำรวจ คณะมนุษย์และสังคมศาสตร์ มหาวิทยาลัยราชภัฎสวนสุนันทา</w:t>
      </w:r>
    </w:p>
    <w:p w:rsidR="00FE413E" w:rsidRPr="00FE413E" w:rsidRDefault="00FE413E" w:rsidP="004E1C37">
      <w:pPr>
        <w:jc w:val="right"/>
        <w:rPr>
          <w:rFonts w:asciiTheme="majorBidi" w:hAnsiTheme="majorBidi" w:cstheme="majorBidi"/>
          <w:sz w:val="28"/>
          <w:cs/>
        </w:rPr>
      </w:pPr>
      <w:r>
        <w:rPr>
          <w:rFonts w:asciiTheme="majorBidi" w:hAnsiTheme="majorBidi" w:cstheme="majorBidi" w:hint="cs"/>
          <w:sz w:val="28"/>
          <w:vertAlign w:val="superscript"/>
          <w:cs/>
        </w:rPr>
        <w:t xml:space="preserve">2  </w:t>
      </w:r>
      <w:r>
        <w:rPr>
          <w:rFonts w:asciiTheme="majorBidi" w:hAnsiTheme="majorBidi" w:cstheme="majorBidi" w:hint="cs"/>
          <w:sz w:val="28"/>
          <w:cs/>
        </w:rPr>
        <w:t>อาจารย์ภาค</w:t>
      </w:r>
      <w:r w:rsidRPr="00FE413E">
        <w:rPr>
          <w:rFonts w:asciiTheme="majorBidi" w:hAnsiTheme="majorBidi" w:cstheme="majorBidi" w:hint="cs"/>
          <w:sz w:val="28"/>
          <w:cs/>
        </w:rPr>
        <w:t>วิชาการบริหารตำรวจ คณะมนุษย์และสังคมศาสตร์ มหาวิทยาลัยราชภัฎสวนสุนันทา</w:t>
      </w:r>
    </w:p>
    <w:p w:rsidR="0029589F" w:rsidRDefault="00350CD2" w:rsidP="0029589F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35641">
        <w:rPr>
          <w:rFonts w:asciiTheme="majorBidi" w:hAnsiTheme="majorBidi" w:cstheme="majorBidi" w:hint="cs"/>
          <w:b/>
          <w:bCs/>
          <w:sz w:val="32"/>
          <w:szCs w:val="32"/>
          <w:cs/>
        </w:rPr>
        <w:t>บทคัดย่อ</w:t>
      </w:r>
    </w:p>
    <w:p w:rsidR="00EE0B8F" w:rsidRDefault="0029589F" w:rsidP="005D0D48">
      <w:pPr>
        <w:jc w:val="thaiDistribute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</w:t>
      </w:r>
      <w:r w:rsidR="00335641">
        <w:rPr>
          <w:rFonts w:asciiTheme="majorBidi" w:hAnsiTheme="majorBidi" w:cstheme="majorBidi" w:hint="cs"/>
          <w:sz w:val="32"/>
          <w:szCs w:val="32"/>
          <w:cs/>
        </w:rPr>
        <w:t>การวิจัยใน</w:t>
      </w:r>
      <w:r w:rsidR="00335641" w:rsidRPr="00335641">
        <w:rPr>
          <w:rFonts w:asciiTheme="majorBidi" w:hAnsiTheme="majorBidi" w:cs="Angsana New"/>
          <w:sz w:val="32"/>
          <w:szCs w:val="32"/>
          <w:cs/>
        </w:rPr>
        <w:t>ครั้งนี้มีวัตถุประสงค์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335641" w:rsidRPr="00335641">
        <w:rPr>
          <w:rFonts w:asciiTheme="majorBidi" w:hAnsiTheme="majorBidi" w:cs="Angsana New"/>
          <w:sz w:val="32"/>
          <w:szCs w:val="32"/>
          <w:cs/>
        </w:rPr>
        <w:t>เพื่อ</w:t>
      </w:r>
      <w:r w:rsidRPr="0029589F">
        <w:rPr>
          <w:rFonts w:asciiTheme="majorBidi" w:hAnsiTheme="majorBidi" w:cs="Angsana New" w:hint="cs"/>
          <w:sz w:val="32"/>
          <w:szCs w:val="32"/>
          <w:cs/>
        </w:rPr>
        <w:t>ศึกษาระดับแรงจูงใจในการปฏิบัติงานของเจ้าหน้าที่ในกรมราชทัณฑ์ จังหวัดน่าน</w:t>
      </w:r>
      <w:r>
        <w:rPr>
          <w:rFonts w:asciiTheme="majorBidi" w:hAnsiTheme="majorBidi" w:cs="Angsana New" w:hint="cs"/>
          <w:sz w:val="32"/>
          <w:szCs w:val="32"/>
          <w:cs/>
        </w:rPr>
        <w:t>และ</w:t>
      </w:r>
      <w:r w:rsidRPr="0029589F">
        <w:rPr>
          <w:rFonts w:asciiTheme="majorBidi" w:hAnsiTheme="majorBidi" w:cs="Angsana New"/>
          <w:sz w:val="32"/>
          <w:szCs w:val="32"/>
          <w:cs/>
        </w:rPr>
        <w:t>เพื่อเปรียบเทียบแรงจูงใจในการปฏิบัติงานของ</w:t>
      </w:r>
      <w:r w:rsidRPr="0029589F">
        <w:rPr>
          <w:rFonts w:asciiTheme="majorBidi" w:hAnsiTheme="majorBidi" w:cs="Angsana New" w:hint="cs"/>
          <w:sz w:val="32"/>
          <w:szCs w:val="32"/>
          <w:cs/>
        </w:rPr>
        <w:t>เจ้าหน้าที่ในกรมราชทัณฑ์ จังหวัดน่าน</w:t>
      </w:r>
      <w:r w:rsidRPr="0029589F">
        <w:rPr>
          <w:rFonts w:asciiTheme="majorBidi" w:hAnsiTheme="majorBidi" w:cs="Angsana New"/>
          <w:sz w:val="32"/>
          <w:szCs w:val="32"/>
          <w:cs/>
        </w:rPr>
        <w:t>จ</w:t>
      </w:r>
      <w:r w:rsidRPr="0029589F">
        <w:rPr>
          <w:rFonts w:asciiTheme="majorBidi" w:hAnsiTheme="majorBidi" w:cs="Angsana New" w:hint="cs"/>
          <w:sz w:val="32"/>
          <w:szCs w:val="32"/>
          <w:cs/>
        </w:rPr>
        <w:t>ำ</w:t>
      </w:r>
      <w:r w:rsidRPr="0029589F">
        <w:rPr>
          <w:rFonts w:asciiTheme="majorBidi" w:hAnsiTheme="majorBidi" w:cs="Angsana New"/>
          <w:sz w:val="32"/>
          <w:szCs w:val="32"/>
          <w:cs/>
        </w:rPr>
        <w:t>แนกตาม</w:t>
      </w:r>
      <w:r w:rsidRPr="0029589F">
        <w:rPr>
          <w:rFonts w:asciiTheme="majorBidi" w:hAnsiTheme="majorBidi" w:cs="Angsana New"/>
          <w:sz w:val="32"/>
          <w:szCs w:val="32"/>
        </w:rPr>
        <w:t xml:space="preserve"> </w:t>
      </w:r>
      <w:r w:rsidRPr="0029589F">
        <w:rPr>
          <w:rFonts w:asciiTheme="majorBidi" w:hAnsiTheme="majorBidi" w:cs="Angsana New"/>
          <w:sz w:val="32"/>
          <w:szCs w:val="32"/>
          <w:cs/>
        </w:rPr>
        <w:t>เพศ</w:t>
      </w:r>
      <w:r w:rsidRPr="0029589F">
        <w:rPr>
          <w:rFonts w:asciiTheme="majorBidi" w:hAnsiTheme="majorBidi" w:cs="Angsana New"/>
          <w:sz w:val="32"/>
          <w:szCs w:val="32"/>
        </w:rPr>
        <w:t xml:space="preserve"> </w:t>
      </w:r>
      <w:r w:rsidRPr="0029589F">
        <w:rPr>
          <w:rFonts w:asciiTheme="majorBidi" w:hAnsiTheme="majorBidi" w:cs="Angsana New"/>
          <w:sz w:val="32"/>
          <w:szCs w:val="32"/>
          <w:cs/>
        </w:rPr>
        <w:t>อายุ</w:t>
      </w:r>
      <w:r w:rsidRPr="0029589F">
        <w:rPr>
          <w:rFonts w:asciiTheme="majorBidi" w:hAnsiTheme="majorBidi" w:cs="Angsana New"/>
          <w:sz w:val="32"/>
          <w:szCs w:val="32"/>
        </w:rPr>
        <w:t xml:space="preserve"> </w:t>
      </w:r>
      <w:r w:rsidRPr="0029589F">
        <w:rPr>
          <w:rFonts w:asciiTheme="majorBidi" w:hAnsiTheme="majorBidi" w:cs="Angsana New"/>
          <w:sz w:val="32"/>
          <w:szCs w:val="32"/>
          <w:cs/>
        </w:rPr>
        <w:t>ระดับการศึกษา</w:t>
      </w:r>
      <w:r w:rsidRPr="0029589F">
        <w:rPr>
          <w:rFonts w:asciiTheme="majorBidi" w:hAnsiTheme="majorBidi" w:cs="Angsana New" w:hint="cs"/>
          <w:sz w:val="32"/>
          <w:szCs w:val="32"/>
          <w:cs/>
        </w:rPr>
        <w:t xml:space="preserve"> ประสบการณ์ทำงาน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29589F">
        <w:rPr>
          <w:rFonts w:asciiTheme="majorBidi" w:hAnsiTheme="majorBidi" w:cs="Angsana New"/>
          <w:sz w:val="32"/>
          <w:szCs w:val="32"/>
          <w:cs/>
        </w:rPr>
        <w:t>กลุ่มต</w:t>
      </w:r>
      <w:r w:rsidR="005D0D48">
        <w:rPr>
          <w:rFonts w:asciiTheme="majorBidi" w:hAnsiTheme="majorBidi" w:cs="Angsana New" w:hint="cs"/>
          <w:sz w:val="32"/>
          <w:szCs w:val="32"/>
          <w:cs/>
        </w:rPr>
        <w:t>ัว</w:t>
      </w:r>
      <w:r w:rsidRPr="0029589F">
        <w:rPr>
          <w:rFonts w:asciiTheme="majorBidi" w:hAnsiTheme="majorBidi" w:cs="Angsana New"/>
          <w:sz w:val="32"/>
          <w:szCs w:val="32"/>
          <w:cs/>
        </w:rPr>
        <w:t>อย่างท</w:t>
      </w:r>
      <w:r w:rsidR="005D0D48">
        <w:rPr>
          <w:rFonts w:asciiTheme="majorBidi" w:hAnsiTheme="majorBidi" w:cs="Angsana New" w:hint="cs"/>
          <w:sz w:val="32"/>
          <w:szCs w:val="32"/>
          <w:cs/>
        </w:rPr>
        <w:t>ี่ใช้ในการศึกษาคือ</w:t>
      </w:r>
      <w:r w:rsidRPr="0029589F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5D0D48" w:rsidRPr="005D0D48">
        <w:rPr>
          <w:rFonts w:asciiTheme="majorBidi" w:hAnsiTheme="majorBidi" w:cs="Angsana New" w:hint="cs"/>
          <w:sz w:val="32"/>
          <w:szCs w:val="32"/>
          <w:cs/>
        </w:rPr>
        <w:t xml:space="preserve">เจ้าหน้าที่ปฏิบัติงานในกรมราชทัณฑ์ จังหวัดน่าน </w:t>
      </w:r>
      <w:r w:rsidR="005D0D48" w:rsidRPr="005D0D48">
        <w:rPr>
          <w:rFonts w:asciiTheme="majorBidi" w:hAnsiTheme="majorBidi" w:cs="Angsana New"/>
          <w:sz w:val="32"/>
          <w:szCs w:val="32"/>
          <w:cs/>
        </w:rPr>
        <w:t>จ</w:t>
      </w:r>
      <w:r w:rsidR="005D0D48" w:rsidRPr="005D0D48">
        <w:rPr>
          <w:rFonts w:asciiTheme="majorBidi" w:hAnsiTheme="majorBidi" w:cs="Angsana New" w:hint="cs"/>
          <w:sz w:val="32"/>
          <w:szCs w:val="32"/>
          <w:cs/>
        </w:rPr>
        <w:t>ำ</w:t>
      </w:r>
      <w:r w:rsidR="005D0D48" w:rsidRPr="005D0D48">
        <w:rPr>
          <w:rFonts w:asciiTheme="majorBidi" w:hAnsiTheme="majorBidi" w:cs="Angsana New"/>
          <w:sz w:val="32"/>
          <w:szCs w:val="32"/>
          <w:cs/>
        </w:rPr>
        <w:t>นวน</w:t>
      </w:r>
      <w:r w:rsidR="005D0D48" w:rsidRPr="005D0D48">
        <w:rPr>
          <w:rFonts w:asciiTheme="majorBidi" w:hAnsiTheme="majorBidi" w:cs="Angsana New"/>
          <w:sz w:val="32"/>
          <w:szCs w:val="32"/>
        </w:rPr>
        <w:t xml:space="preserve"> 92  </w:t>
      </w:r>
      <w:r w:rsidR="005D0D48" w:rsidRPr="005D0D48">
        <w:rPr>
          <w:rFonts w:asciiTheme="majorBidi" w:hAnsiTheme="majorBidi" w:cs="Angsana New"/>
          <w:sz w:val="32"/>
          <w:szCs w:val="32"/>
          <w:cs/>
        </w:rPr>
        <w:t>คน</w:t>
      </w:r>
      <w:r w:rsidR="005D0D48">
        <w:rPr>
          <w:rFonts w:asciiTheme="majorBidi" w:hAnsiTheme="majorBidi" w:cs="Angsana New" w:hint="cs"/>
          <w:sz w:val="32"/>
          <w:szCs w:val="32"/>
          <w:cs/>
        </w:rPr>
        <w:t xml:space="preserve"> โดยใช้แบบถามเป็นเครื่องมือในการเก็บรวบรวมข้อมูล สถิติที่ใช้ในการวิเคราะห์ข้อมูลได้แก่ ค่าความถี่ ค่าร้อยละ ค่าเฉลี่ย ส่วนเบี่ยงเบนมาตรฐาน ค่า </w:t>
      </w:r>
      <w:bookmarkStart w:id="3" w:name="_Hlk19204932"/>
      <w:r w:rsidR="005D0D48">
        <w:rPr>
          <w:rFonts w:asciiTheme="majorBidi" w:hAnsiTheme="majorBidi" w:cs="Angsana New"/>
          <w:sz w:val="32"/>
          <w:szCs w:val="32"/>
        </w:rPr>
        <w:t xml:space="preserve">T-Test </w:t>
      </w:r>
      <w:r w:rsidR="005D0D48">
        <w:rPr>
          <w:rFonts w:asciiTheme="majorBidi" w:hAnsiTheme="majorBidi" w:cs="Angsana New" w:hint="cs"/>
          <w:sz w:val="32"/>
          <w:szCs w:val="32"/>
          <w:cs/>
        </w:rPr>
        <w:t xml:space="preserve">และ </w:t>
      </w:r>
      <w:r w:rsidR="005D0D48">
        <w:rPr>
          <w:rFonts w:asciiTheme="majorBidi" w:hAnsiTheme="majorBidi" w:cs="Angsana New"/>
          <w:sz w:val="32"/>
          <w:szCs w:val="32"/>
        </w:rPr>
        <w:t>F-Test</w:t>
      </w:r>
      <w:r w:rsidR="005D0D48">
        <w:rPr>
          <w:rFonts w:asciiTheme="majorBidi" w:hAnsiTheme="majorBidi" w:cs="Angsana New" w:hint="cs"/>
          <w:sz w:val="32"/>
          <w:szCs w:val="32"/>
          <w:cs/>
        </w:rPr>
        <w:t xml:space="preserve"> </w:t>
      </w:r>
    </w:p>
    <w:bookmarkEnd w:id="3"/>
    <w:p w:rsidR="0011520F" w:rsidRDefault="0011520F" w:rsidP="005D0D48">
      <w:pPr>
        <w:jc w:val="thaiDistribute"/>
        <w:rPr>
          <w:rFonts w:asciiTheme="majorBidi" w:hAnsiTheme="majorBidi" w:cs="Angsana New"/>
          <w:sz w:val="32"/>
          <w:szCs w:val="32"/>
          <w:cs/>
        </w:rPr>
        <w:sectPr w:rsidR="0011520F" w:rsidSect="00F80E5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D0D48" w:rsidRPr="005D0D48" w:rsidRDefault="00EE0B8F" w:rsidP="005D0D48">
      <w:pPr>
        <w:jc w:val="thaiDistribute"/>
        <w:rPr>
          <w:rFonts w:asciiTheme="majorBidi" w:hAnsiTheme="majorBidi" w:cs="Angsana New"/>
          <w:sz w:val="32"/>
          <w:szCs w:val="32"/>
          <w:cs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             </w:t>
      </w:r>
      <w:r w:rsidR="005D0D48">
        <w:rPr>
          <w:rFonts w:asciiTheme="majorBidi" w:hAnsiTheme="majorBidi" w:cs="Angsana New" w:hint="cs"/>
          <w:sz w:val="32"/>
          <w:szCs w:val="32"/>
          <w:cs/>
        </w:rPr>
        <w:t>ผลการวิจัยพบว่า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EE0B8F">
        <w:rPr>
          <w:rFonts w:asciiTheme="majorBidi" w:hAnsiTheme="majorBidi" w:cs="Angsana New" w:hint="cs"/>
          <w:sz w:val="32"/>
          <w:szCs w:val="32"/>
          <w:cs/>
        </w:rPr>
        <w:t>แรงจูงใจในการปฏิบัติงานของเจ้าหน้าที่</w:t>
      </w:r>
      <w:r>
        <w:rPr>
          <w:rFonts w:asciiTheme="majorBidi" w:hAnsiTheme="majorBidi" w:cs="Angsana New" w:hint="cs"/>
          <w:sz w:val="32"/>
          <w:szCs w:val="32"/>
          <w:cs/>
        </w:rPr>
        <w:t>ก</w:t>
      </w:r>
      <w:r w:rsidRPr="00EE0B8F">
        <w:rPr>
          <w:rFonts w:asciiTheme="majorBidi" w:hAnsiTheme="majorBidi" w:cs="Angsana New" w:hint="cs"/>
          <w:sz w:val="32"/>
          <w:szCs w:val="32"/>
          <w:cs/>
        </w:rPr>
        <w:t>รมราชทัณฑ์ จังหวัดน่าน โดยรวมอยู่ในระดับมาก และหากพิจารณาเป็นรายด้านพบว่า ด้านความรับผิดชอบ อยู่ในระดับมากที่สุด ด้านความสำเร็จในการทำงาน ด้านการได้รับการยอมรับนับถือ ด้านลักษณะงานที่ปฏิบัติ ด้านความก้าวหน้าในหน้าที่การทำงาน ด้านสภาพการทำงาน อยู่ในระดับมาก ส่วนด้านค่าตอบแทนและสวัสดิการ ด้านความสัมพันธ์ในการทำงาน ด้านนโยบายและการบริหารงาน อยู่ในระดับปานกลา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ง </w:t>
      </w:r>
      <w:r w:rsidR="00F80727">
        <w:rPr>
          <w:rFonts w:asciiTheme="majorBidi" w:hAnsiTheme="majorBidi" w:cs="Angsana New" w:hint="cs"/>
          <w:sz w:val="32"/>
          <w:szCs w:val="32"/>
          <w:cs/>
        </w:rPr>
        <w:t>ผลการเปรียบเทียบพบว่า</w:t>
      </w:r>
      <w:r>
        <w:rPr>
          <w:rFonts w:asciiTheme="majorBidi" w:hAnsiTheme="majorBidi" w:cs="Angsana New" w:hint="cs"/>
          <w:sz w:val="32"/>
          <w:szCs w:val="32"/>
          <w:cs/>
        </w:rPr>
        <w:t>ปัจจัยบุคคลที่มีด้าน เพศ อายุ ระดับการศึกษา ประสบการณ์ทำงานมีแรงจูงใจในการปฏิบัติหน้าที่ไม่แตกต่างกัน</w:t>
      </w:r>
    </w:p>
    <w:p w:rsidR="0011520F" w:rsidRDefault="0011520F" w:rsidP="005D0D48">
      <w:pPr>
        <w:jc w:val="thaiDistribute"/>
        <w:rPr>
          <w:rFonts w:asciiTheme="majorBidi" w:hAnsiTheme="majorBidi" w:cs="Angsana New"/>
          <w:sz w:val="32"/>
          <w:szCs w:val="32"/>
          <w:cs/>
        </w:rPr>
        <w:sectPr w:rsidR="0011520F" w:rsidSect="0011520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9589F" w:rsidRDefault="0029589F" w:rsidP="005D0D48">
      <w:pPr>
        <w:jc w:val="thaiDistribute"/>
        <w:rPr>
          <w:rFonts w:asciiTheme="majorBidi" w:hAnsiTheme="majorBidi" w:cs="Angsana New"/>
          <w:sz w:val="32"/>
          <w:szCs w:val="32"/>
        </w:rPr>
      </w:pPr>
    </w:p>
    <w:p w:rsidR="00EE0B8F" w:rsidRDefault="00EE0B8F" w:rsidP="005D0D48">
      <w:pPr>
        <w:jc w:val="thaiDistribute"/>
        <w:rPr>
          <w:rFonts w:asciiTheme="majorBidi" w:hAnsiTheme="majorBidi" w:cs="Angsana New"/>
          <w:sz w:val="32"/>
          <w:szCs w:val="32"/>
        </w:rPr>
      </w:pPr>
      <w:r w:rsidRPr="00EE0B8F">
        <w:rPr>
          <w:rFonts w:asciiTheme="majorBidi" w:hAnsiTheme="majorBidi" w:cs="Angsana New" w:hint="cs"/>
          <w:b/>
          <w:bCs/>
          <w:sz w:val="32"/>
          <w:szCs w:val="32"/>
          <w:cs/>
        </w:rPr>
        <w:t>คำสำคัญ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="Angsana New"/>
          <w:b/>
          <w:bCs/>
          <w:sz w:val="32"/>
          <w:szCs w:val="32"/>
        </w:rPr>
        <w:t xml:space="preserve">: </w:t>
      </w:r>
      <w:r>
        <w:rPr>
          <w:rFonts w:asciiTheme="majorBidi" w:hAnsiTheme="majorBidi" w:cs="Angsana New" w:hint="cs"/>
          <w:sz w:val="32"/>
          <w:szCs w:val="32"/>
          <w:cs/>
        </w:rPr>
        <w:t>แรงจูงใจ การปฏิบัติงาน กรมราชทัณฑ์</w:t>
      </w:r>
    </w:p>
    <w:p w:rsidR="00EE0B8F" w:rsidRDefault="00EE0B8F" w:rsidP="005D0D48">
      <w:pPr>
        <w:jc w:val="thaiDistribute"/>
        <w:rPr>
          <w:rFonts w:asciiTheme="majorBidi" w:hAnsiTheme="majorBidi" w:cs="Angsana New"/>
          <w:sz w:val="32"/>
          <w:szCs w:val="32"/>
        </w:rPr>
      </w:pPr>
    </w:p>
    <w:p w:rsidR="0029589F" w:rsidRDefault="0029589F" w:rsidP="0029589F">
      <w:pPr>
        <w:rPr>
          <w:rFonts w:asciiTheme="majorBidi" w:hAnsiTheme="majorBidi" w:cs="Angsana New"/>
          <w:sz w:val="32"/>
          <w:szCs w:val="32"/>
        </w:rPr>
      </w:pPr>
    </w:p>
    <w:p w:rsidR="00F80E59" w:rsidRPr="00F80E59" w:rsidRDefault="00F80E59" w:rsidP="0029589F">
      <w:pPr>
        <w:rPr>
          <w:rFonts w:asciiTheme="majorBidi" w:hAnsiTheme="majorBidi" w:cs="Angsana New"/>
          <w:b/>
          <w:bCs/>
          <w:sz w:val="32"/>
          <w:szCs w:val="32"/>
        </w:rPr>
      </w:pPr>
    </w:p>
    <w:p w:rsidR="00F80E59" w:rsidRDefault="00F80E59" w:rsidP="00D831E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F80E59">
        <w:rPr>
          <w:rFonts w:asciiTheme="majorBidi" w:hAnsiTheme="majorBidi" w:cstheme="majorBidi"/>
          <w:b/>
          <w:bCs/>
          <w:sz w:val="32"/>
          <w:szCs w:val="32"/>
        </w:rPr>
        <w:lastRenderedPageBreak/>
        <w:t>ABSTRACT</w:t>
      </w:r>
    </w:p>
    <w:p w:rsidR="00BA51DA" w:rsidRDefault="00B343E4" w:rsidP="00D831E6">
      <w:pPr>
        <w:tabs>
          <w:tab w:val="left" w:pos="54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B343E4">
        <w:rPr>
          <w:rFonts w:asciiTheme="majorBidi" w:hAnsiTheme="majorBidi" w:cstheme="majorBidi" w:hint="cs"/>
          <w:sz w:val="32"/>
          <w:szCs w:val="32"/>
          <w:cs/>
        </w:rPr>
        <w:t xml:space="preserve">                </w:t>
      </w:r>
      <w:r w:rsidRPr="00B343E4">
        <w:rPr>
          <w:rFonts w:asciiTheme="majorBidi" w:hAnsiTheme="majorBidi" w:cstheme="majorBidi"/>
          <w:sz w:val="32"/>
          <w:szCs w:val="32"/>
        </w:rPr>
        <w:t>The aims of this research were to study</w:t>
      </w:r>
      <w:r w:rsidR="003D5EB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D5EB8" w:rsidRPr="003D5EB8">
        <w:rPr>
          <w:rFonts w:asciiTheme="majorBidi" w:hAnsiTheme="majorBidi" w:cstheme="majorBidi"/>
          <w:sz w:val="32"/>
          <w:szCs w:val="32"/>
        </w:rPr>
        <w:t>Motivation level of work of officials in the Department of Corrections</w:t>
      </w:r>
      <w:r w:rsidR="003D5EB8">
        <w:rPr>
          <w:rFonts w:asciiTheme="majorBidi" w:hAnsiTheme="majorBidi" w:cstheme="majorBidi"/>
          <w:sz w:val="32"/>
          <w:szCs w:val="32"/>
        </w:rPr>
        <w:t>,</w:t>
      </w:r>
      <w:r w:rsidR="00D831E6">
        <w:rPr>
          <w:rFonts w:asciiTheme="majorBidi" w:hAnsiTheme="majorBidi" w:cstheme="majorBidi"/>
          <w:sz w:val="32"/>
          <w:szCs w:val="32"/>
        </w:rPr>
        <w:t xml:space="preserve"> </w:t>
      </w:r>
      <w:r w:rsidR="003D5EB8" w:rsidRPr="003D5EB8">
        <w:rPr>
          <w:rFonts w:asciiTheme="majorBidi" w:hAnsiTheme="majorBidi" w:cstheme="majorBidi"/>
          <w:sz w:val="32"/>
          <w:szCs w:val="32"/>
        </w:rPr>
        <w:t>Nan and</w:t>
      </w:r>
      <w:r w:rsidR="003D5EB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="00BA51DA">
        <w:rPr>
          <w:rFonts w:asciiTheme="majorBidi" w:hAnsiTheme="majorBidi" w:cstheme="majorBidi"/>
          <w:sz w:val="32"/>
          <w:szCs w:val="32"/>
        </w:rPr>
        <w:t>t</w:t>
      </w:r>
      <w:r w:rsidR="003D5EB8" w:rsidRPr="003D5EB8">
        <w:rPr>
          <w:rFonts w:asciiTheme="majorBidi" w:hAnsiTheme="majorBidi" w:cstheme="majorBidi"/>
          <w:sz w:val="32"/>
          <w:szCs w:val="32"/>
          <w:lang w:val="en"/>
        </w:rPr>
        <w:t>o</w:t>
      </w:r>
      <w:proofErr w:type="spellEnd"/>
      <w:r w:rsidR="003D5EB8" w:rsidRPr="003D5EB8">
        <w:rPr>
          <w:rFonts w:asciiTheme="majorBidi" w:hAnsiTheme="majorBidi" w:cstheme="majorBidi"/>
          <w:sz w:val="32"/>
          <w:szCs w:val="32"/>
          <w:lang w:val="en"/>
        </w:rPr>
        <w:t xml:space="preserve"> compare work motivation of officials in the Department of Corrections</w:t>
      </w:r>
      <w:r w:rsidR="00D831E6">
        <w:rPr>
          <w:rFonts w:asciiTheme="majorBidi" w:hAnsiTheme="majorBidi" w:cstheme="majorBidi"/>
          <w:sz w:val="32"/>
          <w:szCs w:val="32"/>
          <w:lang w:val="en"/>
        </w:rPr>
        <w:t>, Nan</w:t>
      </w:r>
      <w:r w:rsidR="0025162E">
        <w:rPr>
          <w:rFonts w:asciiTheme="majorBidi" w:hAnsiTheme="majorBidi" w:cstheme="majorBidi"/>
          <w:sz w:val="32"/>
          <w:szCs w:val="32"/>
          <w:lang w:val="en"/>
        </w:rPr>
        <w:t>.</w:t>
      </w:r>
      <w:r w:rsidR="00D831E6">
        <w:rPr>
          <w:rFonts w:asciiTheme="majorBidi" w:hAnsiTheme="majorBidi" w:cstheme="majorBidi"/>
          <w:sz w:val="32"/>
          <w:szCs w:val="32"/>
          <w:lang w:val="en"/>
        </w:rPr>
        <w:t xml:space="preserve"> </w:t>
      </w:r>
      <w:r w:rsidR="00D831E6" w:rsidRPr="00D831E6">
        <w:rPr>
          <w:rFonts w:asciiTheme="majorBidi" w:hAnsiTheme="majorBidi" w:cstheme="majorBidi"/>
          <w:sz w:val="32"/>
          <w:szCs w:val="32"/>
          <w:lang w:val="en"/>
        </w:rPr>
        <w:t xml:space="preserve">Classified by gender, age, education </w:t>
      </w:r>
      <w:proofErr w:type="gramStart"/>
      <w:r w:rsidR="00D831E6" w:rsidRPr="00D831E6">
        <w:rPr>
          <w:rFonts w:asciiTheme="majorBidi" w:hAnsiTheme="majorBidi" w:cstheme="majorBidi"/>
          <w:sz w:val="32"/>
          <w:szCs w:val="32"/>
          <w:lang w:val="en"/>
        </w:rPr>
        <w:t>level</w:t>
      </w:r>
      <w:r w:rsidR="00D831E6">
        <w:rPr>
          <w:rFonts w:asciiTheme="majorBidi" w:hAnsiTheme="majorBidi" w:cstheme="majorBidi" w:hint="cs"/>
          <w:sz w:val="32"/>
          <w:szCs w:val="32"/>
          <w:cs/>
          <w:lang w:val="en"/>
        </w:rPr>
        <w:t xml:space="preserve"> </w:t>
      </w:r>
      <w:r w:rsidR="00D831E6">
        <w:rPr>
          <w:rFonts w:asciiTheme="majorBidi" w:hAnsiTheme="majorBidi" w:cstheme="majorBidi"/>
          <w:sz w:val="32"/>
          <w:szCs w:val="32"/>
        </w:rPr>
        <w:t>,</w:t>
      </w:r>
      <w:proofErr w:type="gramEnd"/>
      <w:r w:rsidR="00D831E6" w:rsidRPr="00D831E6">
        <w:rPr>
          <w:rFonts w:asciiTheme="majorBidi" w:hAnsiTheme="majorBidi" w:cstheme="majorBidi"/>
          <w:sz w:val="32"/>
          <w:szCs w:val="32"/>
          <w:lang w:val="en"/>
        </w:rPr>
        <w:t xml:space="preserve"> Work experience</w:t>
      </w:r>
      <w:r w:rsidR="0025162E">
        <w:rPr>
          <w:rFonts w:asciiTheme="majorBidi" w:hAnsiTheme="majorBidi" w:cstheme="majorBidi"/>
          <w:sz w:val="32"/>
          <w:szCs w:val="32"/>
        </w:rPr>
        <w:t xml:space="preserve">. </w:t>
      </w:r>
      <w:r w:rsidR="0025162E" w:rsidRPr="0025162E">
        <w:rPr>
          <w:rFonts w:asciiTheme="majorBidi" w:hAnsiTheme="majorBidi" w:cstheme="majorBidi"/>
          <w:sz w:val="32"/>
          <w:szCs w:val="32"/>
        </w:rPr>
        <w:t xml:space="preserve">The questionnaire was employed as a tool in data collection from a sample </w:t>
      </w:r>
      <w:proofErr w:type="gramStart"/>
      <w:r w:rsidR="0025162E" w:rsidRPr="0025162E">
        <w:rPr>
          <w:rFonts w:asciiTheme="majorBidi" w:hAnsiTheme="majorBidi" w:cstheme="majorBidi"/>
          <w:sz w:val="32"/>
          <w:szCs w:val="32"/>
        </w:rPr>
        <w:t>of</w:t>
      </w:r>
      <w:r w:rsidR="0081396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12983">
        <w:rPr>
          <w:rFonts w:asciiTheme="majorBidi" w:hAnsiTheme="majorBidi" w:cstheme="majorBidi"/>
          <w:sz w:val="32"/>
          <w:szCs w:val="32"/>
        </w:rPr>
        <w:t xml:space="preserve"> </w:t>
      </w:r>
      <w:r w:rsidR="0025162E" w:rsidRPr="0025162E">
        <w:rPr>
          <w:rFonts w:asciiTheme="majorBidi" w:hAnsiTheme="majorBidi" w:cstheme="majorBidi"/>
          <w:sz w:val="32"/>
          <w:szCs w:val="32"/>
        </w:rPr>
        <w:t>92</w:t>
      </w:r>
      <w:proofErr w:type="gramEnd"/>
      <w:r w:rsidR="0025162E">
        <w:rPr>
          <w:rFonts w:asciiTheme="majorBidi" w:hAnsiTheme="majorBidi" w:cstheme="majorBidi"/>
          <w:sz w:val="32"/>
          <w:szCs w:val="32"/>
        </w:rPr>
        <w:t xml:space="preserve"> </w:t>
      </w:r>
      <w:r w:rsidR="0025162E" w:rsidRPr="0025162E">
        <w:rPr>
          <w:rFonts w:asciiTheme="majorBidi" w:hAnsiTheme="majorBidi" w:cstheme="majorBidi"/>
          <w:sz w:val="32"/>
          <w:szCs w:val="32"/>
        </w:rPr>
        <w:t xml:space="preserve"> Personnel</w:t>
      </w:r>
      <w:r w:rsidR="0025162E">
        <w:rPr>
          <w:rFonts w:asciiTheme="majorBidi" w:hAnsiTheme="majorBidi" w:cstheme="majorBidi"/>
          <w:sz w:val="32"/>
          <w:szCs w:val="32"/>
        </w:rPr>
        <w:t xml:space="preserve"> </w:t>
      </w:r>
      <w:r w:rsidR="0025162E" w:rsidRPr="0025162E">
        <w:rPr>
          <w:rFonts w:asciiTheme="majorBidi" w:hAnsiTheme="majorBidi" w:cstheme="majorBidi"/>
          <w:sz w:val="32"/>
          <w:szCs w:val="32"/>
          <w:lang w:val="en"/>
        </w:rPr>
        <w:t>Of officials in the Department of Corrections</w:t>
      </w:r>
      <w:r w:rsidR="0025162E">
        <w:rPr>
          <w:rFonts w:asciiTheme="majorBidi" w:hAnsiTheme="majorBidi" w:cstheme="majorBidi"/>
          <w:sz w:val="32"/>
          <w:szCs w:val="32"/>
        </w:rPr>
        <w:t xml:space="preserve">. </w:t>
      </w:r>
      <w:r w:rsidR="0025162E" w:rsidRPr="0025162E">
        <w:rPr>
          <w:rFonts w:asciiTheme="majorBidi" w:hAnsiTheme="majorBidi" w:cstheme="majorBidi"/>
          <w:sz w:val="32"/>
          <w:szCs w:val="32"/>
        </w:rPr>
        <w:t>The statistics used for data analysis were frequency distribution</w:t>
      </w:r>
      <w:r w:rsidR="0025162E">
        <w:rPr>
          <w:rFonts w:asciiTheme="majorBidi" w:hAnsiTheme="majorBidi" w:cstheme="majorBidi"/>
          <w:sz w:val="32"/>
          <w:szCs w:val="32"/>
        </w:rPr>
        <w:t>,</w:t>
      </w:r>
      <w:r w:rsidR="0025162E" w:rsidRPr="0025162E">
        <w:rPr>
          <w:rFonts w:asciiTheme="majorBidi" w:hAnsiTheme="majorBidi" w:cstheme="majorBidi"/>
          <w:sz w:val="32"/>
          <w:szCs w:val="32"/>
        </w:rPr>
        <w:t xml:space="preserve"> percentage, mean, standard deviation,</w:t>
      </w:r>
      <w:r w:rsidR="0025162E">
        <w:rPr>
          <w:rFonts w:asciiTheme="majorBidi" w:hAnsiTheme="majorBidi" w:cstheme="majorBidi"/>
          <w:sz w:val="32"/>
          <w:szCs w:val="32"/>
        </w:rPr>
        <w:t xml:space="preserve"> </w:t>
      </w:r>
      <w:r w:rsidR="0025162E" w:rsidRPr="0025162E">
        <w:rPr>
          <w:rFonts w:asciiTheme="majorBidi" w:hAnsiTheme="majorBidi" w:cstheme="majorBidi"/>
          <w:sz w:val="32"/>
          <w:szCs w:val="32"/>
        </w:rPr>
        <w:t xml:space="preserve">T-Test </w:t>
      </w:r>
      <w:r w:rsidR="0025162E">
        <w:rPr>
          <w:rFonts w:asciiTheme="majorBidi" w:hAnsiTheme="majorBidi" w:cstheme="majorBidi"/>
          <w:sz w:val="32"/>
          <w:szCs w:val="32"/>
        </w:rPr>
        <w:t>and</w:t>
      </w:r>
      <w:r w:rsidR="0025162E" w:rsidRPr="0025162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5162E" w:rsidRPr="0025162E">
        <w:rPr>
          <w:rFonts w:asciiTheme="majorBidi" w:hAnsiTheme="majorBidi" w:cstheme="majorBidi"/>
          <w:sz w:val="32"/>
          <w:szCs w:val="32"/>
        </w:rPr>
        <w:t>F-Test</w:t>
      </w:r>
      <w:r w:rsidR="0025162E" w:rsidRPr="0025162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5162E">
        <w:rPr>
          <w:rFonts w:asciiTheme="majorBidi" w:hAnsiTheme="majorBidi" w:cstheme="majorBidi"/>
          <w:sz w:val="32"/>
          <w:szCs w:val="32"/>
        </w:rPr>
        <w:t>(one-way ANOVA).</w:t>
      </w:r>
    </w:p>
    <w:p w:rsidR="00F80727" w:rsidRPr="00F80727" w:rsidRDefault="00BA51DA" w:rsidP="00F80727">
      <w:pPr>
        <w:tabs>
          <w:tab w:val="left" w:pos="540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 </w:t>
      </w:r>
      <w:r w:rsidRPr="00BA51DA">
        <w:rPr>
          <w:rFonts w:asciiTheme="majorBidi" w:hAnsiTheme="majorBidi" w:cstheme="majorBidi"/>
          <w:sz w:val="32"/>
          <w:szCs w:val="32"/>
        </w:rPr>
        <w:t xml:space="preserve">The results of this study revealed </w:t>
      </w:r>
      <w:proofErr w:type="gramStart"/>
      <w:r w:rsidRPr="00BA51DA">
        <w:rPr>
          <w:rFonts w:asciiTheme="majorBidi" w:hAnsiTheme="majorBidi" w:cstheme="majorBidi"/>
          <w:sz w:val="32"/>
          <w:szCs w:val="32"/>
        </w:rPr>
        <w:t>that</w:t>
      </w:r>
      <w:r w:rsidR="0019544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95443">
        <w:rPr>
          <w:rFonts w:asciiTheme="majorBidi" w:hAnsiTheme="majorBidi" w:cstheme="majorBidi"/>
          <w:sz w:val="32"/>
          <w:szCs w:val="32"/>
        </w:rPr>
        <w:t>:</w:t>
      </w:r>
      <w:proofErr w:type="gramEnd"/>
      <w:r w:rsidRPr="00BA51DA">
        <w:rPr>
          <w:rFonts w:asciiTheme="majorBidi" w:hAnsiTheme="majorBidi" w:cstheme="majorBidi"/>
          <w:sz w:val="32"/>
          <w:szCs w:val="32"/>
        </w:rPr>
        <w:t xml:space="preserve"> </w:t>
      </w:r>
      <w:r w:rsidR="00195443" w:rsidRPr="00195443">
        <w:rPr>
          <w:rFonts w:asciiTheme="majorBidi" w:hAnsiTheme="majorBidi" w:cstheme="majorBidi"/>
          <w:sz w:val="32"/>
          <w:szCs w:val="32"/>
        </w:rPr>
        <w:t>the personnel rated job performance motivation in overall and most aspects at a high level</w:t>
      </w:r>
      <w:r w:rsidR="0081396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13960">
        <w:rPr>
          <w:rFonts w:asciiTheme="majorBidi" w:hAnsiTheme="majorBidi" w:cstheme="majorBidi"/>
          <w:sz w:val="32"/>
          <w:szCs w:val="32"/>
        </w:rPr>
        <w:t xml:space="preserve">and </w:t>
      </w:r>
      <w:r w:rsidR="00813960" w:rsidRPr="00813960">
        <w:rPr>
          <w:rFonts w:asciiTheme="majorBidi" w:hAnsiTheme="majorBidi" w:cstheme="majorBidi"/>
          <w:sz w:val="32"/>
          <w:szCs w:val="32"/>
          <w:lang w:val="en"/>
        </w:rPr>
        <w:t>Considering in each aspect, it was found that Responsibility Is at the highest level</w:t>
      </w:r>
      <w:r w:rsidR="00813960">
        <w:rPr>
          <w:rFonts w:asciiTheme="majorBidi" w:hAnsiTheme="majorBidi" w:cstheme="majorBidi" w:hint="cs"/>
          <w:sz w:val="32"/>
          <w:szCs w:val="32"/>
          <w:cs/>
          <w:lang w:val="en"/>
        </w:rPr>
        <w:t xml:space="preserve">. </w:t>
      </w:r>
      <w:r w:rsidR="00813960" w:rsidRPr="00813960">
        <w:rPr>
          <w:rFonts w:asciiTheme="majorBidi" w:hAnsiTheme="majorBidi" w:cstheme="majorBidi"/>
          <w:sz w:val="32"/>
          <w:szCs w:val="32"/>
          <w:lang w:val="en"/>
        </w:rPr>
        <w:t>Success in the workplace</w:t>
      </w:r>
      <w:r w:rsidR="00813960">
        <w:rPr>
          <w:rFonts w:asciiTheme="majorBidi" w:hAnsiTheme="majorBidi" w:cstheme="majorBidi"/>
          <w:sz w:val="32"/>
          <w:szCs w:val="32"/>
        </w:rPr>
        <w:t>,</w:t>
      </w:r>
      <w:r w:rsidR="00813960" w:rsidRPr="00813960">
        <w:t xml:space="preserve"> </w:t>
      </w:r>
      <w:r w:rsidR="00813960" w:rsidRPr="00813960">
        <w:rPr>
          <w:rFonts w:asciiTheme="majorBidi" w:hAnsiTheme="majorBidi" w:cstheme="majorBidi"/>
          <w:sz w:val="32"/>
          <w:szCs w:val="32"/>
        </w:rPr>
        <w:t>respected</w:t>
      </w:r>
      <w:r w:rsidR="00B914E1">
        <w:rPr>
          <w:rFonts w:asciiTheme="majorBidi" w:hAnsiTheme="majorBidi" w:cstheme="majorBidi"/>
          <w:sz w:val="32"/>
          <w:szCs w:val="32"/>
        </w:rPr>
        <w:t>,</w:t>
      </w:r>
      <w:r w:rsidR="00A133E4">
        <w:rPr>
          <w:rFonts w:asciiTheme="majorBidi" w:hAnsiTheme="majorBidi" w:cstheme="majorBidi"/>
          <w:sz w:val="32"/>
          <w:szCs w:val="32"/>
        </w:rPr>
        <w:t xml:space="preserve"> job description, job advancement and working environment </w:t>
      </w:r>
      <w:r w:rsidR="00A133E4" w:rsidRPr="00A133E4">
        <w:rPr>
          <w:rFonts w:asciiTheme="majorBidi" w:hAnsiTheme="majorBidi" w:cstheme="majorBidi"/>
          <w:sz w:val="32"/>
          <w:szCs w:val="32"/>
        </w:rPr>
        <w:t xml:space="preserve">at </w:t>
      </w:r>
      <w:r w:rsidR="00A133E4">
        <w:rPr>
          <w:rFonts w:asciiTheme="majorBidi" w:hAnsiTheme="majorBidi" w:cstheme="majorBidi"/>
          <w:sz w:val="32"/>
          <w:szCs w:val="32"/>
        </w:rPr>
        <w:t xml:space="preserve">the </w:t>
      </w:r>
      <w:r w:rsidR="00A133E4" w:rsidRPr="00A133E4">
        <w:rPr>
          <w:rFonts w:asciiTheme="majorBidi" w:hAnsiTheme="majorBidi" w:cstheme="majorBidi"/>
          <w:sz w:val="32"/>
          <w:szCs w:val="32"/>
        </w:rPr>
        <w:t>high level</w:t>
      </w:r>
      <w:r w:rsidR="00F80727">
        <w:rPr>
          <w:rFonts w:asciiTheme="majorBidi" w:hAnsiTheme="majorBidi" w:cstheme="majorBidi"/>
          <w:sz w:val="32"/>
          <w:szCs w:val="32"/>
        </w:rPr>
        <w:t xml:space="preserve">. Compensation, policy and administration, personnel in the relation </w:t>
      </w:r>
      <w:r w:rsidR="00F80727" w:rsidRPr="00F80727">
        <w:rPr>
          <w:rFonts w:asciiTheme="majorBidi" w:hAnsiTheme="majorBidi" w:cstheme="majorBidi"/>
          <w:sz w:val="32"/>
          <w:szCs w:val="32"/>
        </w:rPr>
        <w:t>at the moderate level</w:t>
      </w:r>
      <w:r w:rsidR="00F80727">
        <w:rPr>
          <w:rFonts w:asciiTheme="majorBidi" w:hAnsiTheme="majorBidi" w:cstheme="majorBidi"/>
          <w:sz w:val="32"/>
          <w:szCs w:val="32"/>
        </w:rPr>
        <w:t xml:space="preserve">. </w:t>
      </w:r>
      <w:r w:rsidR="00F80727" w:rsidRPr="00F80727">
        <w:rPr>
          <w:rFonts w:asciiTheme="majorBidi" w:hAnsiTheme="majorBidi" w:cstheme="majorBidi"/>
          <w:sz w:val="32"/>
          <w:szCs w:val="32"/>
          <w:lang w:val="en"/>
        </w:rPr>
        <w:t xml:space="preserve">Gender, age, education level, work experience </w:t>
      </w:r>
      <w:proofErr w:type="gramStart"/>
      <w:r w:rsidR="00F80727" w:rsidRPr="00F80727">
        <w:rPr>
          <w:rFonts w:asciiTheme="majorBidi" w:hAnsiTheme="majorBidi" w:cstheme="majorBidi"/>
          <w:sz w:val="32"/>
          <w:szCs w:val="32"/>
          <w:lang w:val="en"/>
        </w:rPr>
        <w:t>are</w:t>
      </w:r>
      <w:proofErr w:type="gramEnd"/>
      <w:r w:rsidR="00F80727" w:rsidRPr="00F80727">
        <w:rPr>
          <w:rFonts w:asciiTheme="majorBidi" w:hAnsiTheme="majorBidi" w:cstheme="majorBidi"/>
          <w:sz w:val="32"/>
          <w:szCs w:val="32"/>
          <w:lang w:val="en"/>
        </w:rPr>
        <w:t xml:space="preserve"> not different in supporting duty performance.</w:t>
      </w:r>
    </w:p>
    <w:p w:rsidR="00813960" w:rsidRDefault="00F80727" w:rsidP="00F80727">
      <w:pPr>
        <w:tabs>
          <w:tab w:val="left" w:pos="54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80727">
        <w:rPr>
          <w:rFonts w:asciiTheme="majorBidi" w:hAnsiTheme="majorBidi" w:cstheme="majorBidi"/>
          <w:sz w:val="32"/>
          <w:szCs w:val="32"/>
        </w:rPr>
        <w:br/>
      </w:r>
    </w:p>
    <w:p w:rsidR="00F82126" w:rsidRPr="00F82126" w:rsidRDefault="00F82126" w:rsidP="00F82126">
      <w:pPr>
        <w:tabs>
          <w:tab w:val="left" w:pos="5400"/>
        </w:tabs>
        <w:jc w:val="thaiDistribute"/>
        <w:rPr>
          <w:rFonts w:asciiTheme="majorBidi" w:hAnsiTheme="majorBidi" w:cstheme="majorBidi"/>
          <w:sz w:val="32"/>
          <w:szCs w:val="32"/>
        </w:rPr>
      </w:pPr>
      <w:proofErr w:type="gramStart"/>
      <w:r>
        <w:rPr>
          <w:rFonts w:asciiTheme="majorBidi" w:hAnsiTheme="majorBidi" w:cstheme="majorBidi"/>
          <w:sz w:val="32"/>
          <w:szCs w:val="32"/>
        </w:rPr>
        <w:t>Keywords ;</w:t>
      </w:r>
      <w:proofErr w:type="gramEnd"/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  <w:lang w:val="en"/>
        </w:rPr>
        <w:t>M</w:t>
      </w:r>
      <w:r w:rsidRPr="00F82126">
        <w:rPr>
          <w:rFonts w:asciiTheme="majorBidi" w:hAnsiTheme="majorBidi" w:cstheme="majorBidi"/>
          <w:sz w:val="32"/>
          <w:szCs w:val="32"/>
          <w:lang w:val="en"/>
        </w:rPr>
        <w:t>otivation</w:t>
      </w:r>
      <w:r>
        <w:rPr>
          <w:rFonts w:asciiTheme="majorBidi" w:hAnsiTheme="majorBidi" w:cstheme="majorBidi"/>
          <w:sz w:val="32"/>
          <w:szCs w:val="32"/>
          <w:lang w:val="en"/>
        </w:rPr>
        <w:t xml:space="preserve"> , W</w:t>
      </w:r>
      <w:r w:rsidRPr="00F82126">
        <w:rPr>
          <w:rFonts w:asciiTheme="majorBidi" w:hAnsiTheme="majorBidi" w:cstheme="majorBidi"/>
          <w:sz w:val="32"/>
          <w:szCs w:val="32"/>
          <w:lang w:val="en"/>
        </w:rPr>
        <w:t>orking</w:t>
      </w:r>
      <w:r>
        <w:rPr>
          <w:rFonts w:asciiTheme="majorBidi" w:hAnsiTheme="majorBidi" w:cstheme="majorBidi"/>
          <w:sz w:val="32"/>
          <w:szCs w:val="32"/>
          <w:lang w:val="en"/>
        </w:rPr>
        <w:t xml:space="preserve"> , </w:t>
      </w:r>
      <w:r w:rsidRPr="00F82126">
        <w:rPr>
          <w:rFonts w:asciiTheme="majorBidi" w:hAnsiTheme="majorBidi" w:cstheme="majorBidi"/>
          <w:sz w:val="32"/>
          <w:szCs w:val="32"/>
          <w:lang w:val="en"/>
        </w:rPr>
        <w:t>Department of Corrections</w:t>
      </w:r>
    </w:p>
    <w:p w:rsidR="00F82126" w:rsidRPr="00F82126" w:rsidRDefault="00F82126" w:rsidP="00F82126">
      <w:pPr>
        <w:tabs>
          <w:tab w:val="left" w:pos="5400"/>
        </w:tabs>
        <w:jc w:val="thaiDistribute"/>
        <w:rPr>
          <w:rFonts w:asciiTheme="majorBidi" w:hAnsiTheme="majorBidi" w:cstheme="majorBidi"/>
          <w:sz w:val="32"/>
          <w:szCs w:val="32"/>
          <w:cs/>
          <w:lang w:val="en"/>
        </w:rPr>
      </w:pPr>
    </w:p>
    <w:p w:rsidR="00F82126" w:rsidRPr="00F82126" w:rsidRDefault="00F82126" w:rsidP="00F82126">
      <w:pPr>
        <w:tabs>
          <w:tab w:val="left" w:pos="540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F82126" w:rsidRPr="00F80727" w:rsidRDefault="00F82126" w:rsidP="00F80727">
      <w:pPr>
        <w:tabs>
          <w:tab w:val="left" w:pos="540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195443" w:rsidRPr="00813960" w:rsidRDefault="00195443" w:rsidP="00195443">
      <w:pPr>
        <w:tabs>
          <w:tab w:val="left" w:pos="5400"/>
        </w:tabs>
        <w:jc w:val="thaiDistribute"/>
        <w:rPr>
          <w:rFonts w:asciiTheme="majorBidi" w:hAnsiTheme="majorBidi" w:cstheme="majorBidi"/>
          <w:sz w:val="32"/>
          <w:szCs w:val="32"/>
          <w:cs/>
          <w:lang w:val="en"/>
        </w:rPr>
      </w:pPr>
    </w:p>
    <w:p w:rsidR="00BA51DA" w:rsidRPr="00195443" w:rsidRDefault="00BA51DA" w:rsidP="00195443">
      <w:pPr>
        <w:tabs>
          <w:tab w:val="left" w:pos="540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3D5EB8" w:rsidRPr="00D831E6" w:rsidRDefault="003D5EB8" w:rsidP="00D831E6">
      <w:pPr>
        <w:tabs>
          <w:tab w:val="left" w:pos="5400"/>
        </w:tabs>
        <w:jc w:val="thaiDistribute"/>
        <w:rPr>
          <w:rFonts w:asciiTheme="majorBidi" w:hAnsiTheme="majorBidi" w:cstheme="majorBidi"/>
          <w:sz w:val="32"/>
          <w:szCs w:val="32"/>
          <w:lang w:val="en"/>
        </w:rPr>
      </w:pPr>
    </w:p>
    <w:p w:rsidR="00F80E59" w:rsidRPr="00B343E4" w:rsidRDefault="00F80E59" w:rsidP="00F80E59">
      <w:pPr>
        <w:tabs>
          <w:tab w:val="left" w:pos="5400"/>
        </w:tabs>
        <w:rPr>
          <w:rFonts w:asciiTheme="majorBidi" w:hAnsiTheme="majorBidi" w:cstheme="majorBidi"/>
          <w:sz w:val="32"/>
          <w:szCs w:val="32"/>
        </w:rPr>
      </w:pPr>
      <w:r w:rsidRPr="00B343E4">
        <w:rPr>
          <w:rFonts w:asciiTheme="majorBidi" w:hAnsiTheme="majorBidi" w:cstheme="majorBidi"/>
          <w:sz w:val="32"/>
          <w:szCs w:val="32"/>
          <w:cs/>
        </w:rPr>
        <w:tab/>
      </w:r>
    </w:p>
    <w:p w:rsidR="00F80E59" w:rsidRDefault="00F80E59" w:rsidP="00F80E59">
      <w:pPr>
        <w:tabs>
          <w:tab w:val="left" w:pos="5400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C706D3" w:rsidRPr="00C706D3" w:rsidRDefault="00C706D3" w:rsidP="00C706D3">
      <w:pPr>
        <w:tabs>
          <w:tab w:val="left" w:pos="540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bookmarkStart w:id="4" w:name="_Hlk21710729"/>
      <w:r w:rsidRPr="00C706D3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กิตติกรรมประกาศ</w:t>
      </w:r>
    </w:p>
    <w:p w:rsidR="00C706D3" w:rsidRPr="00C706D3" w:rsidRDefault="00C706D3" w:rsidP="00C706D3">
      <w:pPr>
        <w:tabs>
          <w:tab w:val="left" w:pos="54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C706D3">
        <w:rPr>
          <w:rFonts w:asciiTheme="majorBidi" w:hAnsiTheme="majorBidi" w:cstheme="majorBidi" w:hint="cs"/>
          <w:sz w:val="32"/>
          <w:szCs w:val="32"/>
          <w:cs/>
        </w:rPr>
        <w:t xml:space="preserve">        วิทยานิพนธ์เรื่อง </w:t>
      </w:r>
      <w:r w:rsidRPr="00C706D3">
        <w:rPr>
          <w:rFonts w:asciiTheme="majorBidi" w:hAnsiTheme="majorBidi" w:cstheme="majorBidi"/>
          <w:sz w:val="32"/>
          <w:szCs w:val="32"/>
          <w:cs/>
        </w:rPr>
        <w:t>แรงจูงใจในการปฏิบัติงานของเจ้าหน้าที่ในกรมราชทัณฑ์ จังหวัดน่าน</w:t>
      </w:r>
      <w:r w:rsidRPr="00C706D3">
        <w:rPr>
          <w:rFonts w:asciiTheme="majorBidi" w:hAnsiTheme="majorBidi" w:cstheme="majorBidi" w:hint="cs"/>
          <w:sz w:val="32"/>
          <w:szCs w:val="32"/>
          <w:cs/>
        </w:rPr>
        <w:t>ฉบับนี้สำเร็จลุล่วงไปได้ด้วยการได้รับความช่วยเหลือและคำแนะนำจาก อาจารย์ดวงพร แสงทอง ซึ่งอนุเคราะห์เป็นอาจารย์ที่ปรึกษาและ</w:t>
      </w:r>
      <w:proofErr w:type="spellStart"/>
      <w:r w:rsidRPr="00C706D3">
        <w:rPr>
          <w:rFonts w:asciiTheme="majorBidi" w:hAnsiTheme="majorBidi" w:cstheme="majorBidi" w:hint="cs"/>
          <w:sz w:val="32"/>
          <w:szCs w:val="32"/>
          <w:cs/>
        </w:rPr>
        <w:t>คณา</w:t>
      </w:r>
      <w:proofErr w:type="spellEnd"/>
      <w:r w:rsidRPr="00C706D3">
        <w:rPr>
          <w:rFonts w:asciiTheme="majorBidi" w:hAnsiTheme="majorBidi" w:cstheme="majorBidi" w:hint="cs"/>
          <w:sz w:val="32"/>
          <w:szCs w:val="32"/>
          <w:cs/>
        </w:rPr>
        <w:t>อาจารย์ท่านอื่น ๆที่ตรวจสอบและแก้ไขร่างวิทยานิพนธ์ตลอดจนแก้ไขข้อบกพร่องต่าง ๆ ณ เวลาที่ดำเนินการวิจัยและเก็บข้อมูลต่าง ๆ จนเนื้อหาครบถ้วนสมบูรณ์</w:t>
      </w:r>
    </w:p>
    <w:p w:rsidR="00C706D3" w:rsidRPr="00C706D3" w:rsidRDefault="00C706D3" w:rsidP="00C706D3">
      <w:pPr>
        <w:tabs>
          <w:tab w:val="left" w:pos="54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C706D3"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 w:rsidRPr="00C706D3">
        <w:rPr>
          <w:rFonts w:asciiTheme="majorBidi" w:hAnsiTheme="majorBidi" w:cstheme="majorBidi"/>
          <w:sz w:val="32"/>
          <w:szCs w:val="32"/>
          <w:cs/>
        </w:rPr>
        <w:t>ขอขอบพระคุณ</w:t>
      </w:r>
      <w:proofErr w:type="spellStart"/>
      <w:r w:rsidRPr="00C706D3">
        <w:rPr>
          <w:rFonts w:asciiTheme="majorBidi" w:hAnsiTheme="majorBidi" w:cstheme="majorBidi"/>
          <w:sz w:val="32"/>
          <w:szCs w:val="32"/>
          <w:cs/>
        </w:rPr>
        <w:t>คณา</w:t>
      </w:r>
      <w:proofErr w:type="spellEnd"/>
      <w:r w:rsidRPr="00C706D3">
        <w:rPr>
          <w:rFonts w:asciiTheme="majorBidi" w:hAnsiTheme="majorBidi" w:cstheme="majorBidi"/>
          <w:sz w:val="32"/>
          <w:szCs w:val="32"/>
          <w:cs/>
        </w:rPr>
        <w:t>อาจารย</w:t>
      </w:r>
      <w:r w:rsidRPr="00C706D3">
        <w:rPr>
          <w:rFonts w:asciiTheme="majorBidi" w:hAnsiTheme="majorBidi" w:cstheme="majorBidi" w:hint="cs"/>
          <w:sz w:val="32"/>
          <w:szCs w:val="32"/>
          <w:cs/>
        </w:rPr>
        <w:t>์</w:t>
      </w:r>
      <w:r w:rsidRPr="00C706D3">
        <w:rPr>
          <w:rFonts w:asciiTheme="majorBidi" w:hAnsiTheme="majorBidi" w:cstheme="majorBidi"/>
          <w:sz w:val="32"/>
          <w:szCs w:val="32"/>
          <w:cs/>
        </w:rPr>
        <w:t>ท</w:t>
      </w:r>
      <w:r w:rsidRPr="00C706D3">
        <w:rPr>
          <w:rFonts w:asciiTheme="majorBidi" w:hAnsiTheme="majorBidi" w:cstheme="majorBidi" w:hint="cs"/>
          <w:sz w:val="32"/>
          <w:szCs w:val="32"/>
          <w:cs/>
        </w:rPr>
        <w:t>ุ</w:t>
      </w:r>
      <w:r w:rsidRPr="00C706D3">
        <w:rPr>
          <w:rFonts w:asciiTheme="majorBidi" w:hAnsiTheme="majorBidi" w:cstheme="majorBidi"/>
          <w:sz w:val="32"/>
          <w:szCs w:val="32"/>
          <w:cs/>
        </w:rPr>
        <w:t>กท่าน ท</w:t>
      </w:r>
      <w:r w:rsidRPr="00C706D3">
        <w:rPr>
          <w:rFonts w:asciiTheme="majorBidi" w:hAnsiTheme="majorBidi" w:cstheme="majorBidi" w:hint="cs"/>
          <w:sz w:val="32"/>
          <w:szCs w:val="32"/>
          <w:cs/>
        </w:rPr>
        <w:t>ี่</w:t>
      </w:r>
      <w:r w:rsidRPr="00C706D3">
        <w:rPr>
          <w:rFonts w:asciiTheme="majorBidi" w:hAnsiTheme="majorBidi" w:cstheme="majorBidi"/>
          <w:sz w:val="32"/>
          <w:szCs w:val="32"/>
          <w:cs/>
        </w:rPr>
        <w:t>กรุณา ให้ค</w:t>
      </w:r>
      <w:r w:rsidRPr="00C706D3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C706D3">
        <w:rPr>
          <w:rFonts w:asciiTheme="majorBidi" w:hAnsiTheme="majorBidi" w:cstheme="majorBidi"/>
          <w:sz w:val="32"/>
          <w:szCs w:val="32"/>
          <w:cs/>
        </w:rPr>
        <w:t>ปร</w:t>
      </w:r>
      <w:r w:rsidRPr="00C706D3">
        <w:rPr>
          <w:rFonts w:asciiTheme="majorBidi" w:hAnsiTheme="majorBidi" w:cstheme="majorBidi" w:hint="cs"/>
          <w:sz w:val="32"/>
          <w:szCs w:val="32"/>
          <w:cs/>
        </w:rPr>
        <w:t>ึก</w:t>
      </w:r>
      <w:r w:rsidRPr="00C706D3">
        <w:rPr>
          <w:rFonts w:asciiTheme="majorBidi" w:hAnsiTheme="majorBidi" w:cstheme="majorBidi"/>
          <w:sz w:val="32"/>
          <w:szCs w:val="32"/>
          <w:cs/>
        </w:rPr>
        <w:t>ษาช</w:t>
      </w:r>
      <w:r w:rsidRPr="00C706D3">
        <w:rPr>
          <w:rFonts w:asciiTheme="majorBidi" w:hAnsiTheme="majorBidi" w:cstheme="majorBidi" w:hint="cs"/>
          <w:sz w:val="32"/>
          <w:szCs w:val="32"/>
          <w:cs/>
        </w:rPr>
        <w:t>่ว</w:t>
      </w:r>
      <w:r w:rsidRPr="00C706D3">
        <w:rPr>
          <w:rFonts w:asciiTheme="majorBidi" w:hAnsiTheme="majorBidi" w:cstheme="majorBidi"/>
          <w:sz w:val="32"/>
          <w:szCs w:val="32"/>
          <w:cs/>
        </w:rPr>
        <w:t>ยเหลื</w:t>
      </w:r>
      <w:r w:rsidRPr="00C706D3">
        <w:rPr>
          <w:rFonts w:asciiTheme="majorBidi" w:hAnsiTheme="majorBidi" w:cstheme="majorBidi" w:hint="cs"/>
          <w:sz w:val="32"/>
          <w:szCs w:val="32"/>
          <w:cs/>
        </w:rPr>
        <w:t>อ</w:t>
      </w:r>
      <w:r w:rsidRPr="00C706D3">
        <w:rPr>
          <w:rFonts w:asciiTheme="majorBidi" w:hAnsiTheme="majorBidi" w:cstheme="majorBidi"/>
          <w:sz w:val="32"/>
          <w:szCs w:val="32"/>
          <w:cs/>
        </w:rPr>
        <w:t>แนะน</w:t>
      </w:r>
      <w:r w:rsidRPr="00C706D3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C706D3">
        <w:rPr>
          <w:rFonts w:asciiTheme="majorBidi" w:hAnsiTheme="majorBidi" w:cstheme="majorBidi"/>
          <w:sz w:val="32"/>
          <w:szCs w:val="32"/>
          <w:cs/>
        </w:rPr>
        <w:t>หลักการและแนวทาง การแก้ไขข้อบกพร่องท</w:t>
      </w:r>
      <w:r w:rsidRPr="00C706D3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C706D3">
        <w:rPr>
          <w:rFonts w:asciiTheme="majorBidi" w:hAnsiTheme="majorBidi" w:cstheme="majorBidi"/>
          <w:sz w:val="32"/>
          <w:szCs w:val="32"/>
          <w:cs/>
        </w:rPr>
        <w:t>ให้ว</w:t>
      </w:r>
      <w:r w:rsidRPr="00C706D3">
        <w:rPr>
          <w:rFonts w:asciiTheme="majorBidi" w:hAnsiTheme="majorBidi" w:cstheme="majorBidi" w:hint="cs"/>
          <w:sz w:val="32"/>
          <w:szCs w:val="32"/>
          <w:cs/>
        </w:rPr>
        <w:t>ิท</w:t>
      </w:r>
      <w:r w:rsidRPr="00C706D3">
        <w:rPr>
          <w:rFonts w:asciiTheme="majorBidi" w:hAnsiTheme="majorBidi" w:cstheme="majorBidi"/>
          <w:sz w:val="32"/>
          <w:szCs w:val="32"/>
          <w:cs/>
        </w:rPr>
        <w:t>ยานิพนธ</w:t>
      </w:r>
      <w:r w:rsidRPr="00C706D3">
        <w:rPr>
          <w:rFonts w:asciiTheme="majorBidi" w:hAnsiTheme="majorBidi" w:cstheme="majorBidi" w:hint="cs"/>
          <w:sz w:val="32"/>
          <w:szCs w:val="32"/>
          <w:cs/>
        </w:rPr>
        <w:t>์เล่</w:t>
      </w:r>
      <w:r w:rsidRPr="00C706D3">
        <w:rPr>
          <w:rFonts w:asciiTheme="majorBidi" w:hAnsiTheme="majorBidi" w:cstheme="majorBidi"/>
          <w:sz w:val="32"/>
          <w:szCs w:val="32"/>
          <w:cs/>
        </w:rPr>
        <w:t>มน</w:t>
      </w:r>
      <w:r w:rsidRPr="00C706D3">
        <w:rPr>
          <w:rFonts w:asciiTheme="majorBidi" w:hAnsiTheme="majorBidi" w:cstheme="majorBidi" w:hint="cs"/>
          <w:sz w:val="32"/>
          <w:szCs w:val="32"/>
          <w:cs/>
        </w:rPr>
        <w:t>ี้</w:t>
      </w:r>
      <w:r w:rsidRPr="00C706D3">
        <w:rPr>
          <w:rFonts w:asciiTheme="majorBidi" w:hAnsiTheme="majorBidi" w:cstheme="majorBidi"/>
          <w:sz w:val="32"/>
          <w:szCs w:val="32"/>
          <w:cs/>
        </w:rPr>
        <w:t>ประสบความส</w:t>
      </w:r>
      <w:r w:rsidRPr="00C706D3">
        <w:rPr>
          <w:rFonts w:asciiTheme="majorBidi" w:hAnsiTheme="majorBidi" w:cstheme="majorBidi" w:hint="cs"/>
          <w:sz w:val="32"/>
          <w:szCs w:val="32"/>
          <w:cs/>
        </w:rPr>
        <w:t>ำเ</w:t>
      </w:r>
      <w:r w:rsidRPr="00C706D3">
        <w:rPr>
          <w:rFonts w:asciiTheme="majorBidi" w:hAnsiTheme="majorBidi" w:cstheme="majorBidi"/>
          <w:sz w:val="32"/>
          <w:szCs w:val="32"/>
          <w:cs/>
        </w:rPr>
        <w:t>ร</w:t>
      </w:r>
      <w:r w:rsidRPr="00C706D3">
        <w:rPr>
          <w:rFonts w:asciiTheme="majorBidi" w:hAnsiTheme="majorBidi" w:cstheme="majorBidi" w:hint="cs"/>
          <w:sz w:val="32"/>
          <w:szCs w:val="32"/>
          <w:cs/>
        </w:rPr>
        <w:t>็</w:t>
      </w:r>
      <w:r w:rsidRPr="00C706D3">
        <w:rPr>
          <w:rFonts w:asciiTheme="majorBidi" w:hAnsiTheme="majorBidi" w:cstheme="majorBidi"/>
          <w:sz w:val="32"/>
          <w:szCs w:val="32"/>
          <w:cs/>
        </w:rPr>
        <w:t>จลุล่วงด้วยดี</w:t>
      </w:r>
      <w:r w:rsidRPr="00C706D3">
        <w:rPr>
          <w:rFonts w:asciiTheme="majorBidi" w:hAnsiTheme="majorBidi" w:cstheme="majorBidi" w:hint="cs"/>
          <w:sz w:val="32"/>
          <w:szCs w:val="32"/>
          <w:cs/>
        </w:rPr>
        <w:t>และ</w:t>
      </w:r>
      <w:r w:rsidRPr="00C706D3">
        <w:rPr>
          <w:rFonts w:asciiTheme="majorBidi" w:hAnsiTheme="majorBidi" w:cstheme="majorBidi"/>
          <w:sz w:val="32"/>
          <w:szCs w:val="32"/>
          <w:cs/>
        </w:rPr>
        <w:t>ขอขอบพระคุณ</w:t>
      </w:r>
      <w:r w:rsidRPr="00C706D3">
        <w:rPr>
          <w:rFonts w:asciiTheme="majorBidi" w:hAnsiTheme="majorBidi" w:cstheme="majorBidi" w:hint="cs"/>
          <w:sz w:val="32"/>
          <w:szCs w:val="32"/>
          <w:cs/>
        </w:rPr>
        <w:t>เจ้าหน้าที่ในกรมราชทัณฑ์จังหวัดน่านที่</w:t>
      </w:r>
      <w:r w:rsidRPr="00C706D3">
        <w:rPr>
          <w:rFonts w:asciiTheme="majorBidi" w:hAnsiTheme="majorBidi" w:cstheme="majorBidi"/>
          <w:sz w:val="32"/>
          <w:szCs w:val="32"/>
          <w:cs/>
        </w:rPr>
        <w:t>ผู้วิจัยได้เข้าไปเก็บรวบรวมและให้ความร่วมมือในการตอบ แบบสอบถามด้วยความเต</w:t>
      </w:r>
      <w:r w:rsidRPr="00C706D3">
        <w:rPr>
          <w:rFonts w:asciiTheme="majorBidi" w:hAnsiTheme="majorBidi" w:cstheme="majorBidi" w:hint="cs"/>
          <w:sz w:val="32"/>
          <w:szCs w:val="32"/>
          <w:cs/>
        </w:rPr>
        <w:t>็ม</w:t>
      </w:r>
      <w:r w:rsidRPr="00C706D3">
        <w:rPr>
          <w:rFonts w:asciiTheme="majorBidi" w:hAnsiTheme="majorBidi" w:cstheme="majorBidi"/>
          <w:sz w:val="32"/>
          <w:szCs w:val="32"/>
          <w:cs/>
        </w:rPr>
        <w:t>ใจ</w:t>
      </w:r>
      <w:r w:rsidRPr="00C706D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bookmarkEnd w:id="4"/>
    <w:p w:rsidR="00C706D3" w:rsidRDefault="00C706D3" w:rsidP="00F80E59">
      <w:pPr>
        <w:tabs>
          <w:tab w:val="left" w:pos="5400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C706D3" w:rsidRDefault="00C706D3" w:rsidP="00F80E59">
      <w:pPr>
        <w:tabs>
          <w:tab w:val="left" w:pos="5400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C706D3" w:rsidRDefault="00C706D3" w:rsidP="00F80E59">
      <w:pPr>
        <w:tabs>
          <w:tab w:val="left" w:pos="5400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C706D3" w:rsidRDefault="00C706D3" w:rsidP="00F80E59">
      <w:pPr>
        <w:tabs>
          <w:tab w:val="left" w:pos="5400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C706D3" w:rsidRDefault="00C706D3" w:rsidP="00F80E59">
      <w:pPr>
        <w:tabs>
          <w:tab w:val="left" w:pos="5400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C706D3" w:rsidRDefault="00C706D3" w:rsidP="00F80E59">
      <w:pPr>
        <w:tabs>
          <w:tab w:val="left" w:pos="5400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C706D3" w:rsidRDefault="00C706D3" w:rsidP="00F80E59">
      <w:pPr>
        <w:tabs>
          <w:tab w:val="left" w:pos="5400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C706D3" w:rsidRDefault="00C706D3" w:rsidP="00F80E59">
      <w:pPr>
        <w:tabs>
          <w:tab w:val="left" w:pos="5400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C706D3" w:rsidRDefault="00C706D3" w:rsidP="00F80E59">
      <w:pPr>
        <w:tabs>
          <w:tab w:val="left" w:pos="5400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C706D3" w:rsidRDefault="00C706D3" w:rsidP="00F80E59">
      <w:pPr>
        <w:tabs>
          <w:tab w:val="left" w:pos="5400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C706D3" w:rsidRDefault="00C706D3" w:rsidP="00F80E59">
      <w:pPr>
        <w:tabs>
          <w:tab w:val="left" w:pos="5400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C706D3" w:rsidRDefault="00C706D3" w:rsidP="00F80E59">
      <w:pPr>
        <w:tabs>
          <w:tab w:val="left" w:pos="5400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C706D3" w:rsidRDefault="00C706D3" w:rsidP="00F80E59">
      <w:pPr>
        <w:tabs>
          <w:tab w:val="left" w:pos="5400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C706D3" w:rsidRDefault="00C706D3" w:rsidP="00F80E59">
      <w:pPr>
        <w:tabs>
          <w:tab w:val="left" w:pos="5400"/>
        </w:tabs>
        <w:rPr>
          <w:rFonts w:asciiTheme="majorBidi" w:hAnsiTheme="majorBidi" w:cstheme="majorBidi"/>
          <w:b/>
          <w:bCs/>
          <w:sz w:val="32"/>
          <w:szCs w:val="32"/>
          <w:cs/>
        </w:rPr>
        <w:sectPr w:rsidR="00C706D3" w:rsidSect="0011520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80E59" w:rsidRDefault="00F80E59" w:rsidP="00F80E59">
      <w:pPr>
        <w:tabs>
          <w:tab w:val="left" w:pos="5400"/>
        </w:tabs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บทนำ</w:t>
      </w:r>
    </w:p>
    <w:p w:rsidR="00E12983" w:rsidRDefault="00F80E59" w:rsidP="00E12983">
      <w:pPr>
        <w:tabs>
          <w:tab w:val="left" w:pos="540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</w:t>
      </w:r>
      <w:r w:rsidRPr="00F80E59">
        <w:rPr>
          <w:rFonts w:asciiTheme="majorBidi" w:hAnsiTheme="majorBidi" w:cstheme="majorBidi"/>
          <w:sz w:val="32"/>
          <w:szCs w:val="32"/>
          <w:cs/>
        </w:rPr>
        <w:t>ราชทัณฑ์เป็นหน่วยงานหนึ่งในกระบวนการยุติธรรมซึ่งเป็นองค์กรภาครัฐที่มีหน้าที่รับผิดชอบในการปฏิบัติต่อผู้กระท</w:t>
      </w:r>
      <w:r w:rsidRPr="00F80E59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F80E59">
        <w:rPr>
          <w:rFonts w:asciiTheme="majorBidi" w:hAnsiTheme="majorBidi" w:cstheme="majorBidi"/>
          <w:sz w:val="32"/>
          <w:szCs w:val="32"/>
          <w:cs/>
        </w:rPr>
        <w:t>ผิดโดยใช้ระบบเรือนจ</w:t>
      </w:r>
      <w:r w:rsidRPr="00F80E59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F80E59">
        <w:rPr>
          <w:rFonts w:asciiTheme="majorBidi" w:hAnsiTheme="majorBidi" w:cstheme="majorBidi"/>
          <w:sz w:val="32"/>
          <w:szCs w:val="32"/>
          <w:cs/>
        </w:rPr>
        <w:t>ซึ่งเป็นการตอบสนอ</w:t>
      </w:r>
      <w:r w:rsidRPr="00F80E59">
        <w:rPr>
          <w:rFonts w:asciiTheme="majorBidi" w:hAnsiTheme="majorBidi" w:cstheme="majorBidi" w:hint="cs"/>
          <w:sz w:val="32"/>
          <w:szCs w:val="32"/>
          <w:cs/>
        </w:rPr>
        <w:t>ง</w:t>
      </w:r>
      <w:r w:rsidRPr="00F80E59">
        <w:rPr>
          <w:rFonts w:asciiTheme="majorBidi" w:hAnsiTheme="majorBidi" w:cstheme="majorBidi"/>
          <w:sz w:val="32"/>
          <w:szCs w:val="32"/>
          <w:cs/>
        </w:rPr>
        <w:t>ต่อวัตถุประสงค์ของการลงโ</w:t>
      </w:r>
      <w:r w:rsidRPr="00F80E59">
        <w:rPr>
          <w:rFonts w:asciiTheme="majorBidi" w:hAnsiTheme="majorBidi" w:cstheme="majorBidi" w:hint="cs"/>
          <w:sz w:val="32"/>
          <w:szCs w:val="32"/>
          <w:cs/>
        </w:rPr>
        <w:t>ทษ</w:t>
      </w:r>
      <w:r w:rsidRPr="00F80E59">
        <w:rPr>
          <w:rFonts w:asciiTheme="majorBidi" w:hAnsiTheme="majorBidi" w:cstheme="majorBidi"/>
          <w:sz w:val="32"/>
          <w:szCs w:val="32"/>
          <w:cs/>
        </w:rPr>
        <w:t>ในหลายประการ</w:t>
      </w:r>
      <w:r w:rsidRPr="00F80E59">
        <w:rPr>
          <w:rFonts w:asciiTheme="majorBidi" w:hAnsiTheme="majorBidi" w:cstheme="majorBidi" w:hint="cs"/>
          <w:sz w:val="32"/>
          <w:szCs w:val="32"/>
          <w:cs/>
        </w:rPr>
        <w:t>ตั้ง</w:t>
      </w:r>
      <w:r w:rsidRPr="00F80E59">
        <w:rPr>
          <w:rFonts w:asciiTheme="majorBidi" w:hAnsiTheme="majorBidi" w:cstheme="majorBidi"/>
          <w:sz w:val="32"/>
          <w:szCs w:val="32"/>
          <w:cs/>
        </w:rPr>
        <w:t>แต่การแก้แค้นทดแทนการข่มขู่ยับย</w:t>
      </w:r>
      <w:r w:rsidRPr="00F80E59">
        <w:rPr>
          <w:rFonts w:asciiTheme="majorBidi" w:hAnsiTheme="majorBidi" w:cstheme="majorBidi" w:hint="cs"/>
          <w:sz w:val="32"/>
          <w:szCs w:val="32"/>
          <w:cs/>
        </w:rPr>
        <w:t>ั้งและแบบทั่ว</w:t>
      </w:r>
      <w:r w:rsidRPr="00F80E59">
        <w:rPr>
          <w:rFonts w:asciiTheme="majorBidi" w:hAnsiTheme="majorBidi" w:cstheme="majorBidi"/>
          <w:sz w:val="32"/>
          <w:szCs w:val="32"/>
          <w:cs/>
        </w:rPr>
        <w:t>ไปคือการลงโทษผู้กระท</w:t>
      </w:r>
      <w:r w:rsidRPr="00F80E59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F80E59">
        <w:rPr>
          <w:rFonts w:asciiTheme="majorBidi" w:hAnsiTheme="majorBidi" w:cstheme="majorBidi"/>
          <w:sz w:val="32"/>
          <w:szCs w:val="32"/>
          <w:cs/>
        </w:rPr>
        <w:t>ผิดเพื่อยับยั้งมิให้ผู้อื่นกระท</w:t>
      </w:r>
      <w:r w:rsidRPr="00F80E59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F80E59">
        <w:rPr>
          <w:rFonts w:asciiTheme="majorBidi" w:hAnsiTheme="majorBidi" w:cstheme="majorBidi"/>
          <w:sz w:val="32"/>
          <w:szCs w:val="32"/>
          <w:cs/>
        </w:rPr>
        <w:t>ตามและเกรงกลัวที่จะกระท</w:t>
      </w:r>
      <w:r w:rsidRPr="00F80E59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F80E59">
        <w:rPr>
          <w:rFonts w:asciiTheme="majorBidi" w:hAnsiTheme="majorBidi" w:cstheme="majorBidi"/>
          <w:sz w:val="32"/>
          <w:szCs w:val="32"/>
          <w:cs/>
        </w:rPr>
        <w:t>ผิดรวมทั้ง การข่มขู่ยับยั้งเฉพาะรายซึ่งเป็นการลงโทษตัวผู้กระท</w:t>
      </w:r>
      <w:r w:rsidRPr="00F80E59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F80E59">
        <w:rPr>
          <w:rFonts w:asciiTheme="majorBidi" w:hAnsiTheme="majorBidi" w:cstheme="majorBidi"/>
          <w:sz w:val="32"/>
          <w:szCs w:val="32"/>
          <w:cs/>
        </w:rPr>
        <w:t>ผิดโดยตรงเพื่อให้เกิดความเกรงกลัวและไม่กล้ากระท</w:t>
      </w:r>
      <w:r w:rsidRPr="00F80E59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F80E59">
        <w:rPr>
          <w:rFonts w:asciiTheme="majorBidi" w:hAnsiTheme="majorBidi" w:cstheme="majorBidi"/>
          <w:sz w:val="32"/>
          <w:szCs w:val="32"/>
          <w:cs/>
        </w:rPr>
        <w:t>ผิดอีกในอนาคต</w:t>
      </w:r>
      <w:r w:rsidRPr="00F80E5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80E59">
        <w:rPr>
          <w:rFonts w:asciiTheme="majorBidi" w:hAnsiTheme="majorBidi" w:cstheme="majorBidi"/>
          <w:sz w:val="32"/>
          <w:szCs w:val="32"/>
          <w:cs/>
        </w:rPr>
        <w:t>ขณะเดียวก</w:t>
      </w:r>
      <w:r w:rsidRPr="00F80E59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F80E59">
        <w:rPr>
          <w:rFonts w:asciiTheme="majorBidi" w:hAnsiTheme="majorBidi" w:cstheme="majorBidi"/>
          <w:sz w:val="32"/>
          <w:szCs w:val="32"/>
          <w:cs/>
        </w:rPr>
        <w:t>นการจ</w:t>
      </w:r>
      <w:r w:rsidRPr="00F80E59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F80E59">
        <w:rPr>
          <w:rFonts w:asciiTheme="majorBidi" w:hAnsiTheme="majorBidi" w:cstheme="majorBidi"/>
          <w:sz w:val="32"/>
          <w:szCs w:val="32"/>
          <w:cs/>
        </w:rPr>
        <w:t>คุกยังเป็นการตัดโอกาสในกา</w:t>
      </w:r>
      <w:r w:rsidRPr="00F80E59">
        <w:rPr>
          <w:rFonts w:asciiTheme="majorBidi" w:hAnsiTheme="majorBidi" w:cstheme="majorBidi" w:hint="cs"/>
          <w:sz w:val="32"/>
          <w:szCs w:val="32"/>
          <w:cs/>
        </w:rPr>
        <w:t>ร</w:t>
      </w:r>
      <w:r w:rsidRPr="00F80E59">
        <w:rPr>
          <w:rFonts w:asciiTheme="majorBidi" w:hAnsiTheme="majorBidi" w:cstheme="majorBidi"/>
          <w:sz w:val="32"/>
          <w:szCs w:val="32"/>
          <w:cs/>
        </w:rPr>
        <w:t>กระท</w:t>
      </w:r>
      <w:r w:rsidRPr="00F80E59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F80E59">
        <w:rPr>
          <w:rFonts w:asciiTheme="majorBidi" w:hAnsiTheme="majorBidi" w:cstheme="majorBidi"/>
          <w:sz w:val="32"/>
          <w:szCs w:val="32"/>
          <w:cs/>
        </w:rPr>
        <w:t>ผิดโดยแยกผู้กระท</w:t>
      </w:r>
      <w:r w:rsidRPr="00F80E59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F80E59">
        <w:rPr>
          <w:rFonts w:asciiTheme="majorBidi" w:hAnsiTheme="majorBidi" w:cstheme="majorBidi"/>
          <w:sz w:val="32"/>
          <w:szCs w:val="32"/>
          <w:cs/>
        </w:rPr>
        <w:t>ผิดออกจากสังคมเพื่อมิให้สามารถก่อความเดือดร้อนต่อสังคมได้อีกแต่การแยกผู้กระท</w:t>
      </w:r>
      <w:r w:rsidRPr="00F80E59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F80E59">
        <w:rPr>
          <w:rFonts w:asciiTheme="majorBidi" w:hAnsiTheme="majorBidi" w:cstheme="majorBidi"/>
          <w:sz w:val="32"/>
          <w:szCs w:val="32"/>
          <w:cs/>
        </w:rPr>
        <w:t>ผิดออกจากสังคมโดยวิธีการจ</w:t>
      </w:r>
      <w:r w:rsidRPr="00F80E59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F80E59">
        <w:rPr>
          <w:rFonts w:asciiTheme="majorBidi" w:hAnsiTheme="majorBidi" w:cstheme="majorBidi"/>
          <w:sz w:val="32"/>
          <w:szCs w:val="32"/>
          <w:cs/>
        </w:rPr>
        <w:t>คุกนั้นเป็นเพียงการแยกออกจากสังคมชั</w:t>
      </w:r>
      <w:r w:rsidRPr="00F80E59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F80E59">
        <w:rPr>
          <w:rFonts w:asciiTheme="majorBidi" w:hAnsiTheme="majorBidi" w:cstheme="majorBidi"/>
          <w:sz w:val="32"/>
          <w:szCs w:val="32"/>
          <w:cs/>
        </w:rPr>
        <w:t>วคราวเนื่องจากผู้กระท</w:t>
      </w:r>
      <w:r w:rsidRPr="00F80E59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F80E59">
        <w:rPr>
          <w:rFonts w:asciiTheme="majorBidi" w:hAnsiTheme="majorBidi" w:cstheme="majorBidi"/>
          <w:sz w:val="32"/>
          <w:szCs w:val="32"/>
          <w:cs/>
        </w:rPr>
        <w:t>ผิดเหล</w:t>
      </w:r>
      <w:r w:rsidRPr="00F80E59">
        <w:rPr>
          <w:rFonts w:asciiTheme="majorBidi" w:hAnsiTheme="majorBidi" w:cstheme="majorBidi" w:hint="cs"/>
          <w:sz w:val="32"/>
          <w:szCs w:val="32"/>
          <w:cs/>
        </w:rPr>
        <w:t>่า</w:t>
      </w:r>
      <w:r w:rsidRPr="00F80E59">
        <w:rPr>
          <w:rFonts w:asciiTheme="majorBidi" w:hAnsiTheme="majorBidi" w:cstheme="majorBidi"/>
          <w:sz w:val="32"/>
          <w:szCs w:val="32"/>
          <w:cs/>
        </w:rPr>
        <w:t>นี้ต้องพ้นโทษและกลับไปใช้ชีวิตอยู</w:t>
      </w:r>
      <w:r w:rsidRPr="00F80E59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F80E59">
        <w:rPr>
          <w:rFonts w:asciiTheme="majorBidi" w:hAnsiTheme="majorBidi" w:cstheme="majorBidi"/>
          <w:sz w:val="32"/>
          <w:szCs w:val="32"/>
          <w:cs/>
        </w:rPr>
        <w:t>ร</w:t>
      </w:r>
      <w:r w:rsidRPr="00F80E59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F80E59">
        <w:rPr>
          <w:rFonts w:asciiTheme="majorBidi" w:hAnsiTheme="majorBidi" w:cstheme="majorBidi"/>
          <w:sz w:val="32"/>
          <w:szCs w:val="32"/>
          <w:cs/>
        </w:rPr>
        <w:t>วม</w:t>
      </w:r>
      <w:r w:rsidRPr="00F80E59">
        <w:rPr>
          <w:rFonts w:asciiTheme="majorBidi" w:hAnsiTheme="majorBidi" w:cstheme="majorBidi" w:hint="cs"/>
          <w:sz w:val="32"/>
          <w:szCs w:val="32"/>
          <w:cs/>
        </w:rPr>
        <w:t>กั</w:t>
      </w:r>
      <w:r w:rsidRPr="00F80E59">
        <w:rPr>
          <w:rFonts w:asciiTheme="majorBidi" w:hAnsiTheme="majorBidi" w:cstheme="majorBidi"/>
          <w:sz w:val="32"/>
          <w:szCs w:val="32"/>
          <w:cs/>
        </w:rPr>
        <w:t>บผู้อื่นในสังคมดังนั</w:t>
      </w:r>
      <w:r w:rsidRPr="00F80E5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F80E59">
        <w:rPr>
          <w:rFonts w:asciiTheme="majorBidi" w:hAnsiTheme="majorBidi" w:cstheme="majorBidi"/>
          <w:sz w:val="32"/>
          <w:szCs w:val="32"/>
          <w:cs/>
        </w:rPr>
        <w:t>น</w:t>
      </w:r>
      <w:r w:rsidRPr="00F80E59">
        <w:rPr>
          <w:rFonts w:asciiTheme="majorBidi" w:hAnsiTheme="majorBidi" w:cstheme="majorBidi"/>
          <w:sz w:val="32"/>
          <w:szCs w:val="32"/>
        </w:rPr>
        <w:t xml:space="preserve"> </w:t>
      </w:r>
      <w:r w:rsidRPr="00F80E59">
        <w:rPr>
          <w:rFonts w:asciiTheme="majorBidi" w:hAnsiTheme="majorBidi" w:cstheme="majorBidi"/>
          <w:sz w:val="32"/>
          <w:szCs w:val="32"/>
          <w:cs/>
        </w:rPr>
        <w:t>การปฏิบัติต่อผู้ต้องขังในเรือนจ</w:t>
      </w:r>
      <w:r w:rsidRPr="00F80E59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F80E59">
        <w:rPr>
          <w:rFonts w:asciiTheme="majorBidi" w:hAnsiTheme="majorBidi" w:cstheme="majorBidi"/>
          <w:sz w:val="32"/>
          <w:szCs w:val="32"/>
          <w:cs/>
        </w:rPr>
        <w:t>จึงมีการปรับเปลี่ยนจากวิธีการที่เน้นเพียงควบคุมพร้อมก</w:t>
      </w:r>
      <w:r w:rsidRPr="00F80E59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F80E59">
        <w:rPr>
          <w:rFonts w:asciiTheme="majorBidi" w:hAnsiTheme="majorBidi" w:cstheme="majorBidi"/>
          <w:sz w:val="32"/>
          <w:szCs w:val="32"/>
          <w:cs/>
        </w:rPr>
        <w:t>บการแก</w:t>
      </w:r>
      <w:r w:rsidRPr="00F80E5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F80E59">
        <w:rPr>
          <w:rFonts w:asciiTheme="majorBidi" w:hAnsiTheme="majorBidi" w:cstheme="majorBidi"/>
          <w:sz w:val="32"/>
          <w:szCs w:val="32"/>
          <w:cs/>
        </w:rPr>
        <w:t>ไขฟื</w:t>
      </w:r>
      <w:r w:rsidRPr="00F80E59">
        <w:rPr>
          <w:rFonts w:asciiTheme="majorBidi" w:hAnsiTheme="majorBidi" w:cstheme="majorBidi" w:hint="cs"/>
          <w:sz w:val="32"/>
          <w:szCs w:val="32"/>
          <w:cs/>
        </w:rPr>
        <w:t>้น</w:t>
      </w:r>
      <w:r w:rsidRPr="00F80E59">
        <w:rPr>
          <w:rFonts w:asciiTheme="majorBidi" w:hAnsiTheme="majorBidi" w:cstheme="majorBidi"/>
          <w:sz w:val="32"/>
          <w:szCs w:val="32"/>
          <w:cs/>
        </w:rPr>
        <w:t>ฟูผู้กระท</w:t>
      </w:r>
      <w:r w:rsidRPr="00F80E59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F80E59">
        <w:rPr>
          <w:rFonts w:asciiTheme="majorBidi" w:hAnsiTheme="majorBidi" w:cstheme="majorBidi"/>
          <w:sz w:val="32"/>
          <w:szCs w:val="32"/>
          <w:cs/>
        </w:rPr>
        <w:t>ผิดซึ่งปัจจุบันถือเป็นภารกิจส</w:t>
      </w:r>
      <w:r w:rsidRPr="00F80E59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F80E59">
        <w:rPr>
          <w:rFonts w:asciiTheme="majorBidi" w:hAnsiTheme="majorBidi" w:cstheme="majorBidi"/>
          <w:sz w:val="32"/>
          <w:szCs w:val="32"/>
          <w:cs/>
        </w:rPr>
        <w:t>คัญที่กรมราชทัณฑ์ใช้เป็นแนวทางในการปฏิบัติต่อผู้กระท</w:t>
      </w:r>
      <w:r w:rsidRPr="00F80E59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F80E59">
        <w:rPr>
          <w:rFonts w:asciiTheme="majorBidi" w:hAnsiTheme="majorBidi" w:cstheme="majorBidi"/>
          <w:sz w:val="32"/>
          <w:szCs w:val="32"/>
          <w:cs/>
        </w:rPr>
        <w:t>ผิดเห็นได้จากพันธ</w:t>
      </w:r>
      <w:r w:rsidRPr="00F80E59">
        <w:rPr>
          <w:rFonts w:asciiTheme="majorBidi" w:hAnsiTheme="majorBidi" w:cstheme="majorBidi" w:hint="cs"/>
          <w:sz w:val="32"/>
          <w:szCs w:val="32"/>
          <w:cs/>
        </w:rPr>
        <w:t>ะ</w:t>
      </w:r>
      <w:r w:rsidRPr="00F80E59">
        <w:rPr>
          <w:rFonts w:asciiTheme="majorBidi" w:hAnsiTheme="majorBidi" w:cstheme="majorBidi"/>
          <w:sz w:val="32"/>
          <w:szCs w:val="32"/>
          <w:cs/>
        </w:rPr>
        <w:t>กิจของกรมราชทัณฑ์ ที่ส</w:t>
      </w:r>
      <w:r w:rsidRPr="00F80E59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F80E59">
        <w:rPr>
          <w:rFonts w:asciiTheme="majorBidi" w:hAnsiTheme="majorBidi" w:cstheme="majorBidi"/>
          <w:sz w:val="32"/>
          <w:szCs w:val="32"/>
          <w:cs/>
        </w:rPr>
        <w:t xml:space="preserve">คัญ </w:t>
      </w:r>
      <w:r w:rsidRPr="00F80E59">
        <w:rPr>
          <w:rFonts w:asciiTheme="majorBidi" w:hAnsiTheme="majorBidi" w:cstheme="majorBidi"/>
          <w:sz w:val="32"/>
          <w:szCs w:val="32"/>
        </w:rPr>
        <w:t xml:space="preserve">2 </w:t>
      </w:r>
      <w:r w:rsidRPr="00F80E59">
        <w:rPr>
          <w:rFonts w:asciiTheme="majorBidi" w:hAnsiTheme="majorBidi" w:cstheme="majorBidi"/>
          <w:sz w:val="32"/>
          <w:szCs w:val="32"/>
          <w:cs/>
        </w:rPr>
        <w:t>ประการ ได้แก่ (</w:t>
      </w:r>
      <w:r w:rsidRPr="00F80E59">
        <w:rPr>
          <w:rFonts w:asciiTheme="majorBidi" w:hAnsiTheme="majorBidi" w:cstheme="majorBidi"/>
          <w:sz w:val="32"/>
          <w:szCs w:val="32"/>
        </w:rPr>
        <w:t xml:space="preserve">1) </w:t>
      </w:r>
      <w:r w:rsidRPr="00F80E59">
        <w:rPr>
          <w:rFonts w:asciiTheme="majorBidi" w:hAnsiTheme="majorBidi" w:cstheme="majorBidi"/>
          <w:sz w:val="32"/>
          <w:szCs w:val="32"/>
          <w:cs/>
        </w:rPr>
        <w:t>ควบคุม</w:t>
      </w:r>
      <w:r w:rsidRPr="00F80E59">
        <w:rPr>
          <w:rFonts w:asciiTheme="majorBidi" w:hAnsiTheme="majorBidi" w:cstheme="majorBidi"/>
          <w:sz w:val="32"/>
          <w:szCs w:val="32"/>
        </w:rPr>
        <w:t xml:space="preserve"> </w:t>
      </w:r>
      <w:r w:rsidRPr="00F80E59">
        <w:rPr>
          <w:rFonts w:asciiTheme="majorBidi" w:hAnsiTheme="majorBidi" w:cstheme="majorBidi"/>
          <w:sz w:val="32"/>
          <w:szCs w:val="32"/>
          <w:cs/>
        </w:rPr>
        <w:t>ผู้ต้องขังอย</w:t>
      </w:r>
      <w:r w:rsidRPr="00F80E59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F80E59">
        <w:rPr>
          <w:rFonts w:asciiTheme="majorBidi" w:hAnsiTheme="majorBidi" w:cstheme="majorBidi"/>
          <w:sz w:val="32"/>
          <w:szCs w:val="32"/>
          <w:cs/>
        </w:rPr>
        <w:t>างมืออาชีพ (</w:t>
      </w:r>
      <w:r w:rsidRPr="00F80E59">
        <w:rPr>
          <w:rFonts w:asciiTheme="majorBidi" w:hAnsiTheme="majorBidi" w:cstheme="majorBidi"/>
          <w:sz w:val="32"/>
          <w:szCs w:val="32"/>
        </w:rPr>
        <w:t xml:space="preserve">2) </w:t>
      </w:r>
      <w:r w:rsidRPr="00F80E59">
        <w:rPr>
          <w:rFonts w:asciiTheme="majorBidi" w:hAnsiTheme="majorBidi" w:cstheme="majorBidi"/>
          <w:sz w:val="32"/>
          <w:szCs w:val="32"/>
          <w:cs/>
        </w:rPr>
        <w:t>แก</w:t>
      </w:r>
      <w:r w:rsidRPr="00F80E5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F80E59">
        <w:rPr>
          <w:rFonts w:asciiTheme="majorBidi" w:hAnsiTheme="majorBidi" w:cstheme="majorBidi"/>
          <w:sz w:val="32"/>
          <w:szCs w:val="32"/>
          <w:cs/>
        </w:rPr>
        <w:t>ไข และพัฒนาพฤตินิสัยให้เป็นพลเมือ</w:t>
      </w:r>
      <w:r w:rsidRPr="00F80E59">
        <w:rPr>
          <w:rFonts w:asciiTheme="majorBidi" w:hAnsiTheme="majorBidi" w:cstheme="majorBidi" w:hint="cs"/>
          <w:sz w:val="32"/>
          <w:szCs w:val="32"/>
          <w:cs/>
        </w:rPr>
        <w:t>ง</w:t>
      </w:r>
      <w:r w:rsidRPr="00F80E59">
        <w:rPr>
          <w:rFonts w:asciiTheme="majorBidi" w:hAnsiTheme="majorBidi" w:cstheme="majorBidi"/>
          <w:sz w:val="32"/>
          <w:szCs w:val="32"/>
          <w:cs/>
        </w:rPr>
        <w:t>ที่มีคุณประโยชน์ต่อการพัฒนาประเทศการท</w:t>
      </w:r>
      <w:r w:rsidRPr="00F80E59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F80E59">
        <w:rPr>
          <w:rFonts w:asciiTheme="majorBidi" w:hAnsiTheme="majorBidi" w:cstheme="majorBidi"/>
          <w:sz w:val="32"/>
          <w:szCs w:val="32"/>
          <w:cs/>
        </w:rPr>
        <w:t>งานของเจ้าหน้าที่ราชทัณฑ์มีลักษณะที่แตกต่างจาก</w:t>
      </w:r>
      <w:r w:rsidRPr="00F80E59">
        <w:rPr>
          <w:rFonts w:asciiTheme="majorBidi" w:hAnsiTheme="majorBidi" w:cstheme="majorBidi"/>
          <w:sz w:val="32"/>
          <w:szCs w:val="32"/>
          <w:cs/>
        </w:rPr>
        <w:t>ข้าราชการหน่วยงานอื่นๆ</w:t>
      </w:r>
      <w:r w:rsidR="004E1C3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80E59">
        <w:rPr>
          <w:rFonts w:asciiTheme="majorBidi" w:hAnsiTheme="majorBidi" w:cstheme="majorBidi"/>
          <w:sz w:val="32"/>
          <w:szCs w:val="32"/>
          <w:cs/>
        </w:rPr>
        <w:t>อีกทั้</w:t>
      </w:r>
      <w:r w:rsidRPr="00F80E59">
        <w:rPr>
          <w:rFonts w:asciiTheme="majorBidi" w:hAnsiTheme="majorBidi" w:cstheme="majorBidi" w:hint="cs"/>
          <w:sz w:val="32"/>
          <w:szCs w:val="32"/>
          <w:cs/>
        </w:rPr>
        <w:t>ง</w:t>
      </w:r>
      <w:r w:rsidRPr="00F80E59">
        <w:rPr>
          <w:rFonts w:asciiTheme="majorBidi" w:hAnsiTheme="majorBidi" w:cstheme="majorBidi"/>
          <w:sz w:val="32"/>
          <w:szCs w:val="32"/>
          <w:cs/>
        </w:rPr>
        <w:t>ต้องมีความรู้เฉพาะด้านและการใช้ทักษะในการท</w:t>
      </w:r>
      <w:r w:rsidRPr="00F80E59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F80E59">
        <w:rPr>
          <w:rFonts w:asciiTheme="majorBidi" w:hAnsiTheme="majorBidi" w:cstheme="majorBidi"/>
          <w:sz w:val="32"/>
          <w:szCs w:val="32"/>
          <w:cs/>
        </w:rPr>
        <w:t>งานที่หลากหลายซึ่งต้องสร้างความเป็นมืออาชีพในการท</w:t>
      </w:r>
      <w:r w:rsidRPr="00F80E59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F80E59">
        <w:rPr>
          <w:rFonts w:asciiTheme="majorBidi" w:hAnsiTheme="majorBidi" w:cstheme="majorBidi"/>
          <w:sz w:val="32"/>
          <w:szCs w:val="32"/>
          <w:cs/>
        </w:rPr>
        <w:t>งานให้บรรลุผลตามพันธ</w:t>
      </w:r>
      <w:r w:rsidRPr="00F80E59">
        <w:rPr>
          <w:rFonts w:asciiTheme="majorBidi" w:hAnsiTheme="majorBidi" w:cstheme="majorBidi" w:hint="cs"/>
          <w:sz w:val="32"/>
          <w:szCs w:val="32"/>
          <w:cs/>
        </w:rPr>
        <w:t>ะ</w:t>
      </w:r>
      <w:r w:rsidRPr="00F80E59">
        <w:rPr>
          <w:rFonts w:asciiTheme="majorBidi" w:hAnsiTheme="majorBidi" w:cstheme="majorBidi"/>
          <w:sz w:val="32"/>
          <w:szCs w:val="32"/>
          <w:cs/>
        </w:rPr>
        <w:t>กิจของกรมราชทัณฑ์ที่ก</w:t>
      </w:r>
      <w:r w:rsidRPr="00F80E59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F80E59">
        <w:rPr>
          <w:rFonts w:asciiTheme="majorBidi" w:hAnsiTheme="majorBidi" w:cstheme="majorBidi"/>
          <w:sz w:val="32"/>
          <w:szCs w:val="32"/>
          <w:cs/>
        </w:rPr>
        <w:t>หนดตระหนักถึงการให้ความคุ้มครองสิทธิและเสรีภาพของประชาชนเป็นสิ่งส</w:t>
      </w:r>
      <w:r w:rsidRPr="00F80E59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F80E59">
        <w:rPr>
          <w:rFonts w:asciiTheme="majorBidi" w:hAnsiTheme="majorBidi" w:cstheme="majorBidi"/>
          <w:sz w:val="32"/>
          <w:szCs w:val="32"/>
          <w:cs/>
        </w:rPr>
        <w:t>คัญด้วยการเน้นการอ</w:t>
      </w:r>
      <w:r w:rsidRPr="00F80E59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F80E59">
        <w:rPr>
          <w:rFonts w:asciiTheme="majorBidi" w:hAnsiTheme="majorBidi" w:cstheme="majorBidi"/>
          <w:sz w:val="32"/>
          <w:szCs w:val="32"/>
          <w:cs/>
        </w:rPr>
        <w:t>นวยความยุติธรรมให้แก่ประชาชนด้านความเสมอภาค</w:t>
      </w:r>
      <w:r w:rsidRPr="00F80E59">
        <w:rPr>
          <w:rFonts w:asciiTheme="majorBidi" w:hAnsiTheme="majorBidi" w:cstheme="majorBidi"/>
          <w:sz w:val="32"/>
          <w:szCs w:val="32"/>
        </w:rPr>
        <w:t xml:space="preserve"> </w:t>
      </w:r>
      <w:r w:rsidRPr="00F80E59">
        <w:rPr>
          <w:rFonts w:asciiTheme="majorBidi" w:hAnsiTheme="majorBidi" w:cstheme="majorBidi"/>
          <w:sz w:val="32"/>
          <w:szCs w:val="32"/>
          <w:cs/>
        </w:rPr>
        <w:t>สะดวก รวดเร็ว มีประสิทธิภาพ</w:t>
      </w:r>
      <w:r w:rsidRPr="00F80E59">
        <w:rPr>
          <w:rFonts w:asciiTheme="majorBidi" w:hAnsiTheme="majorBidi" w:cstheme="majorBidi"/>
          <w:sz w:val="32"/>
          <w:szCs w:val="32"/>
        </w:rPr>
        <w:t xml:space="preserve"> </w:t>
      </w:r>
      <w:bookmarkStart w:id="5" w:name="_Hlk19391651"/>
      <w:r w:rsidRPr="00F80E59">
        <w:rPr>
          <w:rFonts w:asciiTheme="majorBidi" w:hAnsiTheme="majorBidi" w:cstheme="majorBidi"/>
          <w:sz w:val="32"/>
          <w:szCs w:val="32"/>
        </w:rPr>
        <w:t xml:space="preserve">( </w:t>
      </w:r>
      <w:r w:rsidRPr="00F80E59">
        <w:rPr>
          <w:rFonts w:asciiTheme="majorBidi" w:hAnsiTheme="majorBidi" w:cstheme="majorBidi" w:hint="cs"/>
          <w:sz w:val="32"/>
          <w:szCs w:val="32"/>
          <w:cs/>
        </w:rPr>
        <w:t xml:space="preserve">กองกรมราชทัณฑ์ </w:t>
      </w:r>
      <w:r w:rsidRPr="00F80E59">
        <w:rPr>
          <w:rFonts w:asciiTheme="majorBidi" w:hAnsiTheme="majorBidi" w:cstheme="majorBidi"/>
          <w:sz w:val="32"/>
          <w:szCs w:val="32"/>
        </w:rPr>
        <w:t xml:space="preserve">31 </w:t>
      </w:r>
      <w:r w:rsidRPr="00F80E59">
        <w:rPr>
          <w:rFonts w:asciiTheme="majorBidi" w:hAnsiTheme="majorBidi" w:cstheme="majorBidi" w:hint="cs"/>
          <w:sz w:val="32"/>
          <w:szCs w:val="32"/>
          <w:cs/>
        </w:rPr>
        <w:t>ก</w:t>
      </w:r>
      <w:r w:rsidRPr="00F80E59">
        <w:rPr>
          <w:rFonts w:asciiTheme="majorBidi" w:hAnsiTheme="majorBidi" w:cstheme="majorBidi"/>
          <w:sz w:val="32"/>
          <w:szCs w:val="32"/>
        </w:rPr>
        <w:t>.</w:t>
      </w:r>
      <w:r w:rsidRPr="00F80E59">
        <w:rPr>
          <w:rFonts w:asciiTheme="majorBidi" w:hAnsiTheme="majorBidi" w:cstheme="majorBidi" w:hint="cs"/>
          <w:sz w:val="32"/>
          <w:szCs w:val="32"/>
          <w:cs/>
        </w:rPr>
        <w:t>ค</w:t>
      </w:r>
      <w:r w:rsidRPr="00F80E59">
        <w:rPr>
          <w:rFonts w:asciiTheme="majorBidi" w:hAnsiTheme="majorBidi" w:cstheme="majorBidi"/>
          <w:sz w:val="32"/>
          <w:szCs w:val="32"/>
        </w:rPr>
        <w:t xml:space="preserve">. </w:t>
      </w:r>
      <w:r w:rsidRPr="00F80E5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80E59">
        <w:rPr>
          <w:rFonts w:asciiTheme="majorBidi" w:hAnsiTheme="majorBidi" w:cstheme="majorBidi"/>
          <w:sz w:val="32"/>
          <w:szCs w:val="32"/>
        </w:rPr>
        <w:t>2545 )</w:t>
      </w:r>
      <w:r w:rsidR="00E12983">
        <w:rPr>
          <w:rFonts w:asciiTheme="majorBidi" w:hAnsiTheme="majorBidi" w:cstheme="majorBidi"/>
          <w:sz w:val="32"/>
          <w:szCs w:val="32"/>
        </w:rPr>
        <w:t xml:space="preserve"> </w:t>
      </w:r>
      <w:bookmarkEnd w:id="5"/>
      <w:r w:rsidR="00E12983" w:rsidRPr="00E12983">
        <w:rPr>
          <w:rFonts w:asciiTheme="majorBidi" w:hAnsiTheme="majorBidi" w:cstheme="majorBidi"/>
          <w:sz w:val="32"/>
          <w:szCs w:val="32"/>
          <w:cs/>
        </w:rPr>
        <w:t>แรงจูงใจในการปฏิบัติงานของบุคคลในองค์กรมีผลต่อความส</w:t>
      </w:r>
      <w:r w:rsidR="00E12983" w:rsidRPr="00E12983">
        <w:rPr>
          <w:rFonts w:asciiTheme="majorBidi" w:hAnsiTheme="majorBidi" w:cstheme="majorBidi" w:hint="cs"/>
          <w:sz w:val="32"/>
          <w:szCs w:val="32"/>
          <w:cs/>
        </w:rPr>
        <w:t>ำ</w:t>
      </w:r>
      <w:r w:rsidR="00E12983" w:rsidRPr="00E12983">
        <w:rPr>
          <w:rFonts w:asciiTheme="majorBidi" w:hAnsiTheme="majorBidi" w:cstheme="majorBidi"/>
          <w:sz w:val="32"/>
          <w:szCs w:val="32"/>
          <w:cs/>
        </w:rPr>
        <w:t>เร็จของงา</w:t>
      </w:r>
      <w:r w:rsidR="00E12983" w:rsidRPr="00E12983">
        <w:rPr>
          <w:rFonts w:asciiTheme="majorBidi" w:hAnsiTheme="majorBidi" w:cstheme="majorBidi" w:hint="cs"/>
          <w:sz w:val="32"/>
          <w:szCs w:val="32"/>
          <w:cs/>
        </w:rPr>
        <w:t>นใน</w:t>
      </w:r>
      <w:r w:rsidR="00E12983" w:rsidRPr="00E12983">
        <w:rPr>
          <w:rFonts w:asciiTheme="majorBidi" w:hAnsiTheme="majorBidi" w:cstheme="majorBidi"/>
          <w:sz w:val="32"/>
          <w:szCs w:val="32"/>
          <w:cs/>
        </w:rPr>
        <w:t>องค</w:t>
      </w:r>
      <w:r w:rsidR="00E12983" w:rsidRPr="00E12983">
        <w:rPr>
          <w:rFonts w:asciiTheme="majorBidi" w:hAnsiTheme="majorBidi" w:cstheme="majorBidi" w:hint="cs"/>
          <w:sz w:val="32"/>
          <w:szCs w:val="32"/>
          <w:cs/>
        </w:rPr>
        <w:t>์กรและยัง</w:t>
      </w:r>
      <w:r w:rsidR="00E12983" w:rsidRPr="00E12983">
        <w:rPr>
          <w:rFonts w:asciiTheme="majorBidi" w:hAnsiTheme="majorBidi" w:cstheme="majorBidi"/>
          <w:sz w:val="32"/>
          <w:szCs w:val="32"/>
          <w:cs/>
        </w:rPr>
        <w:t>สร้างความสุขของผู้ท</w:t>
      </w:r>
      <w:r w:rsidR="00E12983" w:rsidRPr="00E12983">
        <w:rPr>
          <w:rFonts w:asciiTheme="majorBidi" w:hAnsiTheme="majorBidi" w:cstheme="majorBidi" w:hint="cs"/>
          <w:sz w:val="32"/>
          <w:szCs w:val="32"/>
          <w:cs/>
        </w:rPr>
        <w:t>ำ</w:t>
      </w:r>
      <w:r w:rsidR="00E12983" w:rsidRPr="00E12983">
        <w:rPr>
          <w:rFonts w:asciiTheme="majorBidi" w:hAnsiTheme="majorBidi" w:cstheme="majorBidi"/>
          <w:sz w:val="32"/>
          <w:szCs w:val="32"/>
          <w:cs/>
        </w:rPr>
        <w:t>งาน</w:t>
      </w:r>
      <w:r w:rsidR="00E12983" w:rsidRPr="00E12983">
        <w:rPr>
          <w:rFonts w:asciiTheme="majorBidi" w:hAnsiTheme="majorBidi" w:cstheme="majorBidi" w:hint="cs"/>
          <w:sz w:val="32"/>
          <w:szCs w:val="32"/>
          <w:cs/>
        </w:rPr>
        <w:t>อีกทั้ง</w:t>
      </w:r>
      <w:r w:rsidR="00E12983" w:rsidRPr="00E12983">
        <w:rPr>
          <w:rFonts w:asciiTheme="majorBidi" w:hAnsiTheme="majorBidi" w:cstheme="majorBidi"/>
          <w:sz w:val="32"/>
          <w:szCs w:val="32"/>
          <w:cs/>
        </w:rPr>
        <w:t>องค์กรใดก็ตามหากบุคคลในองค์กรไม่มีแรงจูงใจและความพึงพอใจในการปฏิบัติงานก็เป็นเหตุที่ท</w:t>
      </w:r>
      <w:r w:rsidR="00E12983" w:rsidRPr="00E12983">
        <w:rPr>
          <w:rFonts w:asciiTheme="majorBidi" w:hAnsiTheme="majorBidi" w:cstheme="majorBidi" w:hint="cs"/>
          <w:sz w:val="32"/>
          <w:szCs w:val="32"/>
          <w:cs/>
        </w:rPr>
        <w:t>ำ</w:t>
      </w:r>
      <w:r w:rsidR="00E12983" w:rsidRPr="00E12983">
        <w:rPr>
          <w:rFonts w:asciiTheme="majorBidi" w:hAnsiTheme="majorBidi" w:cstheme="majorBidi"/>
          <w:sz w:val="32"/>
          <w:szCs w:val="32"/>
          <w:cs/>
        </w:rPr>
        <w:t>ให้ผลงานและผลการปฏิบัติงานต</w:t>
      </w:r>
      <w:r w:rsidR="00E12983" w:rsidRPr="00E12983">
        <w:rPr>
          <w:rFonts w:asciiTheme="majorBidi" w:hAnsiTheme="majorBidi" w:cstheme="majorBidi" w:hint="cs"/>
          <w:sz w:val="32"/>
          <w:szCs w:val="32"/>
          <w:cs/>
        </w:rPr>
        <w:t>่ำ</w:t>
      </w:r>
      <w:r w:rsidR="00E12983" w:rsidRPr="00E12983">
        <w:rPr>
          <w:rFonts w:asciiTheme="majorBidi" w:hAnsiTheme="majorBidi" w:cstheme="majorBidi"/>
          <w:sz w:val="32"/>
          <w:szCs w:val="32"/>
          <w:cs/>
        </w:rPr>
        <w:t>คุณภาพของงานลดลง</w:t>
      </w:r>
      <w:r w:rsidR="00E12983" w:rsidRPr="00E12983">
        <w:rPr>
          <w:rFonts w:asciiTheme="majorBidi" w:hAnsiTheme="majorBidi" w:cstheme="majorBidi" w:hint="cs"/>
          <w:sz w:val="32"/>
          <w:szCs w:val="32"/>
          <w:cs/>
        </w:rPr>
        <w:t>ไป</w:t>
      </w:r>
      <w:r w:rsidR="00E12983" w:rsidRPr="00E12983">
        <w:rPr>
          <w:rFonts w:asciiTheme="majorBidi" w:hAnsiTheme="majorBidi" w:cstheme="majorBidi"/>
          <w:sz w:val="32"/>
          <w:szCs w:val="32"/>
          <w:cs/>
        </w:rPr>
        <w:t>แต่ใ</w:t>
      </w:r>
      <w:r w:rsidR="00E12983" w:rsidRPr="00E12983">
        <w:rPr>
          <w:rFonts w:asciiTheme="majorBidi" w:hAnsiTheme="majorBidi" w:cstheme="majorBidi" w:hint="cs"/>
          <w:sz w:val="32"/>
          <w:szCs w:val="32"/>
          <w:cs/>
        </w:rPr>
        <w:t>น</w:t>
      </w:r>
      <w:r w:rsidR="00E12983" w:rsidRPr="00E12983">
        <w:rPr>
          <w:rFonts w:asciiTheme="majorBidi" w:hAnsiTheme="majorBidi" w:cstheme="majorBidi"/>
          <w:sz w:val="32"/>
          <w:szCs w:val="32"/>
          <w:cs/>
        </w:rPr>
        <w:t>ทางตรงกันข้ามหากองค์กรมีบุคคลที่มีแรงจูงใจและความพึงพอใจในการท</w:t>
      </w:r>
      <w:r w:rsidR="00E12983" w:rsidRPr="00E12983">
        <w:rPr>
          <w:rFonts w:asciiTheme="majorBidi" w:hAnsiTheme="majorBidi" w:cstheme="majorBidi" w:hint="cs"/>
          <w:sz w:val="32"/>
          <w:szCs w:val="32"/>
          <w:cs/>
        </w:rPr>
        <w:t>ำ</w:t>
      </w:r>
      <w:r w:rsidR="00E12983" w:rsidRPr="00E12983">
        <w:rPr>
          <w:rFonts w:asciiTheme="majorBidi" w:hAnsiTheme="majorBidi" w:cstheme="majorBidi"/>
          <w:sz w:val="32"/>
          <w:szCs w:val="32"/>
          <w:cs/>
        </w:rPr>
        <w:t>งานสูงก็จะมีผลทางบวกต่อการปฏิบัติงานคุณภาพงานก็จะมีประสิทธิภาพสูง</w:t>
      </w:r>
      <w:r w:rsidR="00E12983" w:rsidRPr="00E12983">
        <w:rPr>
          <w:rFonts w:asciiTheme="majorBidi" w:hAnsiTheme="majorBidi" w:cstheme="majorBidi"/>
          <w:sz w:val="32"/>
          <w:szCs w:val="32"/>
        </w:rPr>
        <w:t xml:space="preserve">                    </w:t>
      </w:r>
    </w:p>
    <w:p w:rsidR="00E12983" w:rsidRPr="00967900" w:rsidRDefault="00C3146F" w:rsidP="00E12983">
      <w:pPr>
        <w:tabs>
          <w:tab w:val="left" w:pos="540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     </w:t>
      </w:r>
      <w:r w:rsidR="004E1C37" w:rsidRPr="00967900">
        <w:rPr>
          <w:rFonts w:asciiTheme="majorBidi" w:hAnsiTheme="majorBidi" w:cstheme="majorBidi"/>
          <w:sz w:val="32"/>
          <w:szCs w:val="32"/>
          <w:cs/>
        </w:rPr>
        <w:t>ในการวิจัยครั้งนี้</w:t>
      </w:r>
      <w:r w:rsidR="00E12983" w:rsidRPr="004E1C37">
        <w:rPr>
          <w:rFonts w:asciiTheme="majorBidi" w:hAnsiTheme="majorBidi" w:cstheme="majorBidi"/>
          <w:sz w:val="32"/>
          <w:szCs w:val="32"/>
          <w:cs/>
        </w:rPr>
        <w:t>ผู้วิจัยจึงมุ่งศึกษาระดับแรงจูงใจในการปฏิบัติงานของเจ้าหน้าที่ในกรมราชทัณฑ์ จังหวัดน่าน เพื่อเป็นแนวทางในการศึกษาข้อเสนอแนะในการสร้างแรงจูงใจในการปฏิบัติงานของเจ้าหน้าที่ในกรมราชทัณฑ์จังหวัดน่า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67900">
        <w:rPr>
          <w:rFonts w:asciiTheme="majorBidi" w:hAnsiTheme="majorBidi" w:cs="Angsana New"/>
          <w:sz w:val="32"/>
          <w:szCs w:val="32"/>
          <w:cs/>
        </w:rPr>
        <w:t>โดยได้ตั้งวัตถุประสงค์ในการวิจัยตามประเด็นต่อไปนี้</w:t>
      </w:r>
    </w:p>
    <w:p w:rsidR="00A14C18" w:rsidRDefault="00A14C18" w:rsidP="00E12983">
      <w:pPr>
        <w:tabs>
          <w:tab w:val="left" w:pos="5400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A14C18" w:rsidRDefault="00A14C18" w:rsidP="00C3146F">
      <w:pPr>
        <w:tabs>
          <w:tab w:val="left" w:pos="54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A14C18"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วัตถุประสงค์</w:t>
      </w:r>
      <w:bookmarkStart w:id="6" w:name="_Hlk6861272"/>
    </w:p>
    <w:p w:rsidR="00A14C18" w:rsidRDefault="00C3146F" w:rsidP="00C3146F">
      <w:pPr>
        <w:tabs>
          <w:tab w:val="left" w:pos="54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="00A14C18" w:rsidRPr="00A14C18">
        <w:rPr>
          <w:rFonts w:asciiTheme="majorBidi" w:hAnsiTheme="majorBidi" w:cstheme="majorBidi"/>
          <w:sz w:val="32"/>
          <w:szCs w:val="32"/>
        </w:rPr>
        <w:t>1.</w:t>
      </w:r>
      <w:r w:rsidR="00A14C18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A14C18" w:rsidRPr="00A14C18">
        <w:rPr>
          <w:rFonts w:asciiTheme="majorBidi" w:hAnsiTheme="majorBidi" w:cstheme="majorBidi" w:hint="cs"/>
          <w:sz w:val="32"/>
          <w:szCs w:val="32"/>
          <w:cs/>
        </w:rPr>
        <w:t>เพื่อศึกษาระดับแรงจูงใจในการปฏิบัติงานของเจ้าหน้าที่ในกรมราชทัณฑ์ จังหวัดน่าน</w:t>
      </w:r>
    </w:p>
    <w:p w:rsidR="00A14C18" w:rsidRDefault="00C3146F" w:rsidP="00C3146F">
      <w:pPr>
        <w:tabs>
          <w:tab w:val="left" w:pos="540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="00A14C18">
        <w:rPr>
          <w:rFonts w:asciiTheme="majorBidi" w:hAnsiTheme="majorBidi" w:cstheme="majorBidi"/>
          <w:sz w:val="32"/>
          <w:szCs w:val="32"/>
        </w:rPr>
        <w:t xml:space="preserve">2. </w:t>
      </w:r>
      <w:r w:rsidR="00A14C18" w:rsidRPr="00A14C18">
        <w:rPr>
          <w:rFonts w:asciiTheme="majorBidi" w:hAnsiTheme="majorBidi" w:cstheme="majorBidi"/>
          <w:sz w:val="32"/>
          <w:szCs w:val="32"/>
          <w:cs/>
        </w:rPr>
        <w:t>เพื่อเปรียบเทียบแรงจูงใจในการปฏิบัติงานของ</w:t>
      </w:r>
      <w:r w:rsidR="00A14C18" w:rsidRPr="00A14C18">
        <w:rPr>
          <w:rFonts w:asciiTheme="majorBidi" w:hAnsiTheme="majorBidi" w:cstheme="majorBidi" w:hint="cs"/>
          <w:sz w:val="32"/>
          <w:szCs w:val="32"/>
          <w:cs/>
        </w:rPr>
        <w:t>เจ้าหน้าที่ในกรมราชทัณฑ์ จังหวัดน่าน</w:t>
      </w:r>
      <w:r w:rsidR="00A14C18" w:rsidRPr="00A14C18">
        <w:rPr>
          <w:rFonts w:asciiTheme="majorBidi" w:hAnsiTheme="majorBidi" w:cstheme="majorBidi"/>
          <w:sz w:val="32"/>
          <w:szCs w:val="32"/>
          <w:cs/>
        </w:rPr>
        <w:t>จ</w:t>
      </w:r>
      <w:r w:rsidR="00A14C18" w:rsidRPr="00A14C18">
        <w:rPr>
          <w:rFonts w:asciiTheme="majorBidi" w:hAnsiTheme="majorBidi" w:cstheme="majorBidi" w:hint="cs"/>
          <w:sz w:val="32"/>
          <w:szCs w:val="32"/>
          <w:cs/>
        </w:rPr>
        <w:t>ำ</w:t>
      </w:r>
      <w:r w:rsidR="00A14C18" w:rsidRPr="00A14C18">
        <w:rPr>
          <w:rFonts w:asciiTheme="majorBidi" w:hAnsiTheme="majorBidi" w:cstheme="majorBidi"/>
          <w:sz w:val="32"/>
          <w:szCs w:val="32"/>
          <w:cs/>
        </w:rPr>
        <w:t>แนกตาม</w:t>
      </w:r>
      <w:r w:rsidR="00A14C18" w:rsidRPr="00A14C18">
        <w:rPr>
          <w:rFonts w:asciiTheme="majorBidi" w:hAnsiTheme="majorBidi" w:cstheme="majorBidi"/>
          <w:sz w:val="32"/>
          <w:szCs w:val="32"/>
        </w:rPr>
        <w:t xml:space="preserve"> </w:t>
      </w:r>
      <w:r w:rsidR="00A14C18" w:rsidRPr="00A14C18">
        <w:rPr>
          <w:rFonts w:asciiTheme="majorBidi" w:hAnsiTheme="majorBidi" w:cstheme="majorBidi"/>
          <w:sz w:val="32"/>
          <w:szCs w:val="32"/>
          <w:cs/>
        </w:rPr>
        <w:t>เพศ</w:t>
      </w:r>
      <w:r w:rsidR="00A14C18" w:rsidRPr="00A14C18">
        <w:rPr>
          <w:rFonts w:asciiTheme="majorBidi" w:hAnsiTheme="majorBidi" w:cstheme="majorBidi"/>
          <w:sz w:val="32"/>
          <w:szCs w:val="32"/>
        </w:rPr>
        <w:t xml:space="preserve"> </w:t>
      </w:r>
      <w:r w:rsidR="00A14C18" w:rsidRPr="00A14C18">
        <w:rPr>
          <w:rFonts w:asciiTheme="majorBidi" w:hAnsiTheme="majorBidi" w:cstheme="majorBidi"/>
          <w:sz w:val="32"/>
          <w:szCs w:val="32"/>
          <w:cs/>
        </w:rPr>
        <w:t>อายุ</w:t>
      </w:r>
      <w:r w:rsidR="00A14C18" w:rsidRPr="00A14C18">
        <w:rPr>
          <w:rFonts w:asciiTheme="majorBidi" w:hAnsiTheme="majorBidi" w:cstheme="majorBidi"/>
          <w:sz w:val="32"/>
          <w:szCs w:val="32"/>
        </w:rPr>
        <w:t xml:space="preserve"> </w:t>
      </w:r>
      <w:r w:rsidR="00A14C18" w:rsidRPr="00A14C18">
        <w:rPr>
          <w:rFonts w:asciiTheme="majorBidi" w:hAnsiTheme="majorBidi" w:cstheme="majorBidi"/>
          <w:sz w:val="32"/>
          <w:szCs w:val="32"/>
          <w:cs/>
        </w:rPr>
        <w:t>ระดับการศึกษา</w:t>
      </w:r>
      <w:r w:rsidR="00A14C18" w:rsidRPr="00A14C18">
        <w:rPr>
          <w:rFonts w:asciiTheme="majorBidi" w:hAnsiTheme="majorBidi" w:cstheme="majorBidi" w:hint="cs"/>
          <w:sz w:val="32"/>
          <w:szCs w:val="32"/>
          <w:cs/>
        </w:rPr>
        <w:t xml:space="preserve"> ประสบการณ์ทำงาน</w:t>
      </w:r>
    </w:p>
    <w:p w:rsidR="00C3146F" w:rsidRPr="00C3146F" w:rsidRDefault="00C3146F" w:rsidP="00C3146F">
      <w:pPr>
        <w:tabs>
          <w:tab w:val="left" w:pos="54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16"/>
          <w:szCs w:val="16"/>
        </w:rPr>
      </w:pPr>
    </w:p>
    <w:p w:rsidR="00C3146F" w:rsidRPr="00843B5E" w:rsidRDefault="00C3146F" w:rsidP="00C3146F">
      <w:pPr>
        <w:tabs>
          <w:tab w:val="left" w:pos="54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843B5E">
        <w:rPr>
          <w:rFonts w:asciiTheme="majorBidi" w:hAnsiTheme="majorBidi" w:cstheme="majorBidi" w:hint="cs"/>
          <w:b/>
          <w:bCs/>
          <w:sz w:val="32"/>
          <w:szCs w:val="32"/>
          <w:cs/>
        </w:rPr>
        <w:t>สมมติฐานการวิจัย</w:t>
      </w:r>
    </w:p>
    <w:p w:rsidR="00C3146F" w:rsidRDefault="00C3146F" w:rsidP="00C3146F">
      <w:pPr>
        <w:tabs>
          <w:tab w:val="left" w:pos="54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Pr="00843B5E">
        <w:rPr>
          <w:rFonts w:asciiTheme="majorBidi" w:hAnsiTheme="majorBidi" w:cstheme="majorBidi" w:hint="cs"/>
          <w:sz w:val="32"/>
          <w:szCs w:val="32"/>
          <w:cs/>
        </w:rPr>
        <w:t>เจ้าหน้าที่กรมราชทัณฑ์มีปัจจัยส่วนบุคคลต่างกันและมีแรงจูงใจในการปฏิบัติงานโดยรวมและแต่ละด้านแตกต่างกัน</w:t>
      </w:r>
    </w:p>
    <w:p w:rsidR="009A1EE3" w:rsidRPr="009A1EE3" w:rsidRDefault="009A1EE3" w:rsidP="00C3146F">
      <w:pPr>
        <w:spacing w:after="0" w:line="240" w:lineRule="auto"/>
        <w:jc w:val="thaiDistribute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C3146F" w:rsidRPr="00967900" w:rsidRDefault="00C3146F" w:rsidP="00C3146F">
      <w:pPr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967900">
        <w:rPr>
          <w:rFonts w:asciiTheme="majorBidi" w:hAnsiTheme="majorBidi" w:cstheme="majorBidi"/>
          <w:b/>
          <w:bCs/>
          <w:sz w:val="32"/>
          <w:szCs w:val="32"/>
          <w:cs/>
        </w:rPr>
        <w:t>ขอบเขตของ</w:t>
      </w:r>
      <w:r w:rsidR="009A1EE3" w:rsidRPr="00967900">
        <w:rPr>
          <w:rFonts w:asciiTheme="majorBidi" w:hAnsiTheme="majorBidi" w:cstheme="majorBidi" w:hint="cs"/>
          <w:b/>
          <w:bCs/>
          <w:sz w:val="32"/>
          <w:szCs w:val="32"/>
          <w:cs/>
        </w:rPr>
        <w:t>การวิจัย</w:t>
      </w:r>
    </w:p>
    <w:p w:rsidR="009A1EE3" w:rsidRPr="00967900" w:rsidRDefault="009A1EE3" w:rsidP="00C3146F">
      <w:pPr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967900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1. ขอบเขตด้านเนื้อหา</w:t>
      </w:r>
    </w:p>
    <w:p w:rsidR="009A1EE3" w:rsidRPr="00967900" w:rsidRDefault="009A1EE3" w:rsidP="009A1EE3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67900">
        <w:rPr>
          <w:rFonts w:asciiTheme="majorBidi" w:hAnsiTheme="majorBidi" w:cstheme="majorBidi" w:hint="cs"/>
          <w:sz w:val="32"/>
          <w:szCs w:val="32"/>
          <w:cs/>
        </w:rPr>
        <w:t xml:space="preserve">     การศึกษาครั้งนี้มุ่งศึกษาระดับแรงจูงใจในการปฏิบัติงานและ</w:t>
      </w:r>
      <w:r w:rsidRPr="00967900">
        <w:rPr>
          <w:rFonts w:asciiTheme="majorBidi" w:hAnsiTheme="majorBidi" w:cstheme="majorBidi"/>
          <w:sz w:val="32"/>
          <w:szCs w:val="32"/>
          <w:cs/>
        </w:rPr>
        <w:t>เปรียบเทียบแรงจูงใจในการปฏิบัติงานของ</w:t>
      </w:r>
      <w:r w:rsidRPr="00967900">
        <w:rPr>
          <w:rFonts w:asciiTheme="majorBidi" w:hAnsiTheme="majorBidi" w:cstheme="majorBidi" w:hint="cs"/>
          <w:sz w:val="32"/>
          <w:szCs w:val="32"/>
          <w:cs/>
        </w:rPr>
        <w:t>เจ้าหน้าที่ในกรมราชทัณฑ์ จังหวัดน่าน โดย</w:t>
      </w:r>
      <w:r w:rsidRPr="00967900">
        <w:rPr>
          <w:rFonts w:asciiTheme="majorBidi" w:hAnsiTheme="majorBidi" w:cstheme="majorBidi"/>
          <w:sz w:val="32"/>
          <w:szCs w:val="32"/>
          <w:cs/>
        </w:rPr>
        <w:t>จ</w:t>
      </w:r>
      <w:r w:rsidRPr="00967900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967900">
        <w:rPr>
          <w:rFonts w:asciiTheme="majorBidi" w:hAnsiTheme="majorBidi" w:cstheme="majorBidi"/>
          <w:sz w:val="32"/>
          <w:szCs w:val="32"/>
          <w:cs/>
        </w:rPr>
        <w:t>แนกตาม</w:t>
      </w:r>
      <w:r w:rsidRPr="00967900">
        <w:rPr>
          <w:rFonts w:asciiTheme="majorBidi" w:hAnsiTheme="majorBidi" w:cstheme="majorBidi"/>
          <w:sz w:val="32"/>
          <w:szCs w:val="32"/>
        </w:rPr>
        <w:t xml:space="preserve"> </w:t>
      </w:r>
      <w:r w:rsidRPr="00967900">
        <w:rPr>
          <w:rFonts w:asciiTheme="majorBidi" w:hAnsiTheme="majorBidi" w:cstheme="majorBidi"/>
          <w:sz w:val="32"/>
          <w:szCs w:val="32"/>
          <w:cs/>
        </w:rPr>
        <w:t>เพศ</w:t>
      </w:r>
      <w:r w:rsidRPr="00967900">
        <w:rPr>
          <w:rFonts w:asciiTheme="majorBidi" w:hAnsiTheme="majorBidi" w:cstheme="majorBidi"/>
          <w:sz w:val="32"/>
          <w:szCs w:val="32"/>
        </w:rPr>
        <w:t xml:space="preserve"> </w:t>
      </w:r>
      <w:r w:rsidRPr="00967900">
        <w:rPr>
          <w:rFonts w:asciiTheme="majorBidi" w:hAnsiTheme="majorBidi" w:cstheme="majorBidi"/>
          <w:sz w:val="32"/>
          <w:szCs w:val="32"/>
          <w:cs/>
        </w:rPr>
        <w:t>อายุ</w:t>
      </w:r>
      <w:r w:rsidRPr="00967900">
        <w:rPr>
          <w:rFonts w:asciiTheme="majorBidi" w:hAnsiTheme="majorBidi" w:cstheme="majorBidi"/>
          <w:sz w:val="32"/>
          <w:szCs w:val="32"/>
        </w:rPr>
        <w:t xml:space="preserve"> </w:t>
      </w:r>
      <w:r w:rsidRPr="00967900">
        <w:rPr>
          <w:rFonts w:asciiTheme="majorBidi" w:hAnsiTheme="majorBidi" w:cstheme="majorBidi"/>
          <w:sz w:val="32"/>
          <w:szCs w:val="32"/>
          <w:cs/>
        </w:rPr>
        <w:t>ระดับการศึกษา</w:t>
      </w:r>
      <w:r w:rsidRPr="00967900">
        <w:rPr>
          <w:rFonts w:asciiTheme="majorBidi" w:hAnsiTheme="majorBidi" w:cstheme="majorBidi" w:hint="cs"/>
          <w:sz w:val="32"/>
          <w:szCs w:val="32"/>
          <w:cs/>
        </w:rPr>
        <w:t xml:space="preserve"> ประสบการณ์ทำงาน</w:t>
      </w:r>
    </w:p>
    <w:p w:rsidR="009A1EE3" w:rsidRPr="00967900" w:rsidRDefault="009A1EE3" w:rsidP="009A1EE3">
      <w:pPr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967900"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Pr="00967900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2. </w:t>
      </w:r>
      <w:r w:rsidR="000B6406" w:rsidRPr="00967900">
        <w:rPr>
          <w:rFonts w:asciiTheme="majorBidi" w:hAnsiTheme="majorBidi" w:cstheme="majorBidi" w:hint="cs"/>
          <w:b/>
          <w:bCs/>
          <w:sz w:val="32"/>
          <w:szCs w:val="32"/>
          <w:cs/>
        </w:rPr>
        <w:t>ขอบเขตด้านประชากรและกลุ่มตัวอย่าง</w:t>
      </w:r>
    </w:p>
    <w:p w:rsidR="000B6406" w:rsidRPr="00967900" w:rsidRDefault="000B6406" w:rsidP="000B6406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67900"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Pr="00967900">
        <w:rPr>
          <w:rFonts w:asciiTheme="majorBidi" w:hAnsiTheme="majorBidi" w:cstheme="majorBidi"/>
          <w:sz w:val="32"/>
          <w:szCs w:val="32"/>
          <w:cs/>
        </w:rPr>
        <w:t>การวิจัยครั้งนี้</w:t>
      </w:r>
      <w:r w:rsidRPr="00967900">
        <w:rPr>
          <w:rFonts w:asciiTheme="majorBidi" w:hAnsiTheme="majorBidi" w:cstheme="majorBidi" w:hint="cs"/>
          <w:sz w:val="32"/>
          <w:szCs w:val="32"/>
          <w:cs/>
        </w:rPr>
        <w:t xml:space="preserve">ผู้วิจัยใช้กลุ่มประชากรทั้งหมดที่เป็นเจ้าหน้าที่ ที่ปฏิบัติงานในกรมราชทัณฑ์ จังหวัดน่าน จำนวนทั้งสิ้น 92 คน </w:t>
      </w:r>
    </w:p>
    <w:p w:rsidR="000B6406" w:rsidRPr="00967900" w:rsidRDefault="000B6406" w:rsidP="000B6406">
      <w:pPr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967900"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Pr="00967900">
        <w:rPr>
          <w:rFonts w:asciiTheme="majorBidi" w:hAnsiTheme="majorBidi" w:cstheme="majorBidi" w:hint="cs"/>
          <w:b/>
          <w:bCs/>
          <w:sz w:val="32"/>
          <w:szCs w:val="32"/>
          <w:cs/>
        </w:rPr>
        <w:t>3. ตัวแปรที่ใช้ในการวิจัย</w:t>
      </w:r>
    </w:p>
    <w:p w:rsidR="009A1EE3" w:rsidRPr="00967900" w:rsidRDefault="000B6406" w:rsidP="000B6406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67900">
        <w:rPr>
          <w:rFonts w:asciiTheme="majorBidi" w:hAnsiTheme="majorBidi" w:cstheme="majorBidi" w:hint="cs"/>
          <w:sz w:val="32"/>
          <w:szCs w:val="32"/>
          <w:cs/>
        </w:rPr>
        <w:t xml:space="preserve">     การ</w:t>
      </w:r>
      <w:r w:rsidR="00C3146F" w:rsidRPr="00967900">
        <w:rPr>
          <w:rFonts w:asciiTheme="majorBidi" w:hAnsiTheme="majorBidi" w:cstheme="majorBidi" w:hint="cs"/>
          <w:sz w:val="32"/>
          <w:szCs w:val="32"/>
          <w:cs/>
        </w:rPr>
        <w:t xml:space="preserve">ศึกษาแรงจูงใจในการปฏิบัติหน้าที่ของเจ้าหน้าที่กรมราชทัณฑ์ในจังหวัดน่าน ตัวแปรที่จะใช้ในวิจัยครั้งนี้ ประกอบด้วย </w:t>
      </w:r>
    </w:p>
    <w:p w:rsidR="00C3146F" w:rsidRPr="00967900" w:rsidRDefault="009A1EE3" w:rsidP="000B6406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67900"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="00C3146F" w:rsidRPr="00967900">
        <w:rPr>
          <w:rFonts w:asciiTheme="majorBidi" w:hAnsiTheme="majorBidi" w:cstheme="majorBidi" w:hint="cs"/>
          <w:sz w:val="32"/>
          <w:szCs w:val="32"/>
          <w:cs/>
        </w:rPr>
        <w:t>ตัวแปรอิสระ</w:t>
      </w:r>
    </w:p>
    <w:p w:rsidR="00C3146F" w:rsidRPr="00967900" w:rsidRDefault="009A1EE3" w:rsidP="000B6406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967900">
        <w:rPr>
          <w:rFonts w:asciiTheme="majorBidi" w:hAnsiTheme="majorBidi" w:cstheme="majorBidi" w:hint="cs"/>
          <w:sz w:val="32"/>
          <w:szCs w:val="32"/>
          <w:cs/>
        </w:rPr>
        <w:t xml:space="preserve">1. </w:t>
      </w:r>
      <w:r w:rsidR="00C3146F" w:rsidRPr="00967900">
        <w:rPr>
          <w:rFonts w:asciiTheme="majorBidi" w:hAnsiTheme="majorBidi" w:cstheme="majorBidi" w:hint="cs"/>
          <w:sz w:val="32"/>
          <w:szCs w:val="32"/>
          <w:cs/>
        </w:rPr>
        <w:t>เพศ</w:t>
      </w:r>
    </w:p>
    <w:p w:rsidR="00C3146F" w:rsidRPr="00967900" w:rsidRDefault="009A1EE3" w:rsidP="000B6406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967900">
        <w:rPr>
          <w:rFonts w:asciiTheme="majorBidi" w:hAnsiTheme="majorBidi" w:cstheme="majorBidi" w:hint="cs"/>
          <w:sz w:val="32"/>
          <w:szCs w:val="32"/>
          <w:cs/>
        </w:rPr>
        <w:t xml:space="preserve">2. </w:t>
      </w:r>
      <w:r w:rsidR="00C3146F" w:rsidRPr="00967900">
        <w:rPr>
          <w:rFonts w:asciiTheme="majorBidi" w:hAnsiTheme="majorBidi" w:cstheme="majorBidi" w:hint="cs"/>
          <w:sz w:val="32"/>
          <w:szCs w:val="32"/>
          <w:cs/>
        </w:rPr>
        <w:t>อายุ</w:t>
      </w:r>
    </w:p>
    <w:p w:rsidR="00C3146F" w:rsidRPr="00967900" w:rsidRDefault="009A1EE3" w:rsidP="000B6406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967900">
        <w:rPr>
          <w:rFonts w:asciiTheme="majorBidi" w:hAnsiTheme="majorBidi" w:cstheme="majorBidi" w:hint="cs"/>
          <w:sz w:val="32"/>
          <w:szCs w:val="32"/>
          <w:cs/>
        </w:rPr>
        <w:t xml:space="preserve">3. </w:t>
      </w:r>
      <w:r w:rsidR="00C3146F" w:rsidRPr="00967900">
        <w:rPr>
          <w:rFonts w:asciiTheme="majorBidi" w:hAnsiTheme="majorBidi" w:cstheme="majorBidi" w:hint="cs"/>
          <w:sz w:val="32"/>
          <w:szCs w:val="32"/>
          <w:cs/>
        </w:rPr>
        <w:t>ระดับการศึกษา</w:t>
      </w:r>
    </w:p>
    <w:p w:rsidR="00C3146F" w:rsidRPr="00967900" w:rsidRDefault="009A1EE3" w:rsidP="000B6406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967900">
        <w:rPr>
          <w:rFonts w:asciiTheme="majorBidi" w:hAnsiTheme="majorBidi" w:cstheme="majorBidi" w:hint="cs"/>
          <w:sz w:val="32"/>
          <w:szCs w:val="32"/>
          <w:cs/>
        </w:rPr>
        <w:t xml:space="preserve">4. </w:t>
      </w:r>
      <w:r w:rsidR="00C3146F" w:rsidRPr="00967900">
        <w:rPr>
          <w:rFonts w:asciiTheme="majorBidi" w:hAnsiTheme="majorBidi" w:cstheme="majorBidi" w:hint="cs"/>
          <w:sz w:val="32"/>
          <w:szCs w:val="32"/>
          <w:cs/>
        </w:rPr>
        <w:t>รายได้</w:t>
      </w:r>
    </w:p>
    <w:p w:rsidR="00C3146F" w:rsidRPr="00967900" w:rsidRDefault="009A1EE3" w:rsidP="000B6406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967900">
        <w:rPr>
          <w:rFonts w:asciiTheme="majorBidi" w:hAnsiTheme="majorBidi" w:cstheme="majorBidi" w:hint="cs"/>
          <w:sz w:val="32"/>
          <w:szCs w:val="32"/>
          <w:cs/>
        </w:rPr>
        <w:t xml:space="preserve">5. </w:t>
      </w:r>
      <w:r w:rsidR="00C3146F" w:rsidRPr="00967900">
        <w:rPr>
          <w:rFonts w:asciiTheme="majorBidi" w:hAnsiTheme="majorBidi" w:cstheme="majorBidi" w:hint="cs"/>
          <w:sz w:val="32"/>
          <w:szCs w:val="32"/>
          <w:cs/>
        </w:rPr>
        <w:t>ประสบการณ์ทำงาน</w:t>
      </w:r>
    </w:p>
    <w:p w:rsidR="009A1EE3" w:rsidRPr="00967900" w:rsidRDefault="009A1EE3" w:rsidP="000B6406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67900">
        <w:rPr>
          <w:rFonts w:asciiTheme="majorBidi" w:hAnsiTheme="majorBidi" w:cstheme="majorBidi" w:hint="cs"/>
          <w:sz w:val="32"/>
          <w:szCs w:val="32"/>
          <w:cs/>
        </w:rPr>
        <w:t xml:space="preserve">     ตัวแปรตาม</w:t>
      </w:r>
      <w:r w:rsidRPr="00967900">
        <w:rPr>
          <w:rFonts w:asciiTheme="majorBidi" w:hAnsiTheme="majorBidi" w:cstheme="majorBidi"/>
          <w:sz w:val="32"/>
          <w:szCs w:val="32"/>
        </w:rPr>
        <w:t xml:space="preserve"> </w:t>
      </w:r>
      <w:r w:rsidRPr="00967900">
        <w:rPr>
          <w:rFonts w:asciiTheme="majorBidi" w:hAnsiTheme="majorBidi" w:cstheme="majorBidi"/>
          <w:sz w:val="32"/>
          <w:szCs w:val="32"/>
          <w:cs/>
        </w:rPr>
        <w:t>คือ</w:t>
      </w:r>
      <w:r w:rsidRPr="00967900">
        <w:rPr>
          <w:rFonts w:asciiTheme="majorBidi" w:hAnsiTheme="majorBidi" w:cstheme="majorBidi"/>
          <w:sz w:val="32"/>
          <w:szCs w:val="32"/>
        </w:rPr>
        <w:t xml:space="preserve"> </w:t>
      </w:r>
      <w:r w:rsidRPr="00967900">
        <w:rPr>
          <w:rFonts w:asciiTheme="majorBidi" w:hAnsiTheme="majorBidi" w:cstheme="majorBidi"/>
          <w:sz w:val="32"/>
          <w:szCs w:val="32"/>
          <w:cs/>
        </w:rPr>
        <w:t>แรงจูงใจในการปฏิบัติงานของ</w:t>
      </w:r>
      <w:r w:rsidRPr="00967900">
        <w:rPr>
          <w:rFonts w:asciiTheme="majorBidi" w:hAnsiTheme="majorBidi" w:cstheme="majorBidi" w:hint="cs"/>
          <w:sz w:val="32"/>
          <w:szCs w:val="32"/>
          <w:cs/>
        </w:rPr>
        <w:t>เจ้าหน้าที่กรมราชทัณฑ์ จังหวัดน่าน</w:t>
      </w:r>
      <w:r w:rsidRPr="00967900">
        <w:rPr>
          <w:rFonts w:asciiTheme="majorBidi" w:hAnsiTheme="majorBidi" w:cstheme="majorBidi"/>
          <w:sz w:val="32"/>
          <w:szCs w:val="32"/>
        </w:rPr>
        <w:t xml:space="preserve"> </w:t>
      </w:r>
      <w:r w:rsidRPr="00967900">
        <w:rPr>
          <w:rFonts w:asciiTheme="majorBidi" w:hAnsiTheme="majorBidi" w:cstheme="majorBidi"/>
          <w:sz w:val="32"/>
          <w:szCs w:val="32"/>
          <w:cs/>
        </w:rPr>
        <w:t>ได้แก่</w:t>
      </w:r>
      <w:r w:rsidRPr="00967900">
        <w:rPr>
          <w:rFonts w:asciiTheme="majorBidi" w:hAnsiTheme="majorBidi" w:cstheme="majorBidi"/>
          <w:sz w:val="32"/>
          <w:szCs w:val="32"/>
        </w:rPr>
        <w:t xml:space="preserve"> </w:t>
      </w:r>
    </w:p>
    <w:p w:rsidR="009A1EE3" w:rsidRPr="00967900" w:rsidRDefault="009A1EE3" w:rsidP="000B6406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967900">
        <w:rPr>
          <w:rFonts w:asciiTheme="majorBidi" w:hAnsiTheme="majorBidi" w:cstheme="majorBidi" w:hint="cs"/>
          <w:sz w:val="32"/>
          <w:szCs w:val="32"/>
          <w:cs/>
        </w:rPr>
        <w:t xml:space="preserve">1. </w:t>
      </w:r>
      <w:r w:rsidRPr="00967900">
        <w:rPr>
          <w:rFonts w:asciiTheme="majorBidi" w:hAnsiTheme="majorBidi" w:cstheme="majorBidi"/>
          <w:sz w:val="32"/>
          <w:szCs w:val="32"/>
          <w:cs/>
        </w:rPr>
        <w:t>ปัจจัยจูงใจ</w:t>
      </w:r>
      <w:r w:rsidRPr="00967900">
        <w:rPr>
          <w:rFonts w:asciiTheme="majorBidi" w:hAnsiTheme="majorBidi" w:cstheme="majorBidi"/>
          <w:sz w:val="32"/>
          <w:szCs w:val="32"/>
        </w:rPr>
        <w:t xml:space="preserve"> </w:t>
      </w:r>
      <w:r w:rsidRPr="00967900">
        <w:rPr>
          <w:rFonts w:asciiTheme="majorBidi" w:hAnsiTheme="majorBidi" w:cstheme="majorBidi"/>
          <w:sz w:val="32"/>
          <w:szCs w:val="32"/>
          <w:cs/>
        </w:rPr>
        <w:t>ประกอบด้วย</w:t>
      </w:r>
      <w:r w:rsidR="000B6406" w:rsidRPr="0096790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67900">
        <w:rPr>
          <w:rFonts w:asciiTheme="majorBidi" w:hAnsiTheme="majorBidi" w:cstheme="majorBidi"/>
          <w:sz w:val="32"/>
          <w:szCs w:val="32"/>
          <w:cs/>
        </w:rPr>
        <w:t>ด้านความสำเร็จในการปฏิบัติงาน</w:t>
      </w:r>
      <w:r w:rsidRPr="00967900">
        <w:rPr>
          <w:rFonts w:asciiTheme="majorBidi" w:hAnsiTheme="majorBidi" w:cstheme="majorBidi"/>
          <w:sz w:val="32"/>
          <w:szCs w:val="32"/>
        </w:rPr>
        <w:t xml:space="preserve"> </w:t>
      </w:r>
      <w:r w:rsidRPr="00967900">
        <w:rPr>
          <w:rFonts w:asciiTheme="majorBidi" w:hAnsiTheme="majorBidi" w:cstheme="majorBidi"/>
          <w:sz w:val="32"/>
          <w:szCs w:val="32"/>
          <w:cs/>
        </w:rPr>
        <w:t>ด้านการได้รับการยอมรับนับถือ</w:t>
      </w:r>
      <w:r w:rsidRPr="00967900">
        <w:rPr>
          <w:rFonts w:asciiTheme="majorBidi" w:hAnsiTheme="majorBidi" w:cstheme="majorBidi"/>
          <w:sz w:val="32"/>
          <w:szCs w:val="32"/>
        </w:rPr>
        <w:t xml:space="preserve"> </w:t>
      </w:r>
      <w:r w:rsidRPr="00967900">
        <w:rPr>
          <w:rFonts w:asciiTheme="majorBidi" w:hAnsiTheme="majorBidi" w:cstheme="majorBidi"/>
          <w:sz w:val="32"/>
          <w:szCs w:val="32"/>
          <w:cs/>
        </w:rPr>
        <w:t>ด้านลักษณะของงานที่ปฏิบัติ</w:t>
      </w:r>
      <w:r w:rsidRPr="00967900">
        <w:rPr>
          <w:rFonts w:asciiTheme="majorBidi" w:hAnsiTheme="majorBidi" w:cstheme="majorBidi"/>
          <w:sz w:val="32"/>
          <w:szCs w:val="32"/>
        </w:rPr>
        <w:t xml:space="preserve"> </w:t>
      </w:r>
      <w:r w:rsidRPr="00967900">
        <w:rPr>
          <w:rFonts w:asciiTheme="majorBidi" w:hAnsiTheme="majorBidi" w:cstheme="majorBidi"/>
          <w:sz w:val="32"/>
          <w:szCs w:val="32"/>
          <w:cs/>
        </w:rPr>
        <w:t>ด้านความรับผิดชอบ</w:t>
      </w:r>
      <w:r w:rsidRPr="00967900">
        <w:rPr>
          <w:rFonts w:asciiTheme="majorBidi" w:hAnsiTheme="majorBidi" w:cstheme="majorBidi"/>
          <w:sz w:val="32"/>
          <w:szCs w:val="32"/>
        </w:rPr>
        <w:t xml:space="preserve"> </w:t>
      </w:r>
      <w:r w:rsidRPr="00967900">
        <w:rPr>
          <w:rFonts w:asciiTheme="majorBidi" w:hAnsiTheme="majorBidi" w:cstheme="majorBidi"/>
          <w:sz w:val="32"/>
          <w:szCs w:val="32"/>
          <w:cs/>
        </w:rPr>
        <w:t>และด้านความก้าวหน้าในหน้าที่การงาน</w:t>
      </w:r>
      <w:r w:rsidRPr="00967900">
        <w:rPr>
          <w:rFonts w:asciiTheme="majorBidi" w:hAnsiTheme="majorBidi" w:cstheme="majorBidi"/>
          <w:sz w:val="32"/>
          <w:szCs w:val="32"/>
        </w:rPr>
        <w:t xml:space="preserve"> </w:t>
      </w:r>
    </w:p>
    <w:p w:rsidR="009A1EE3" w:rsidRPr="00967900" w:rsidRDefault="009A1EE3" w:rsidP="000B6406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967900">
        <w:rPr>
          <w:rFonts w:asciiTheme="majorBidi" w:hAnsiTheme="majorBidi" w:cstheme="majorBidi" w:hint="cs"/>
          <w:sz w:val="32"/>
          <w:szCs w:val="32"/>
          <w:cs/>
        </w:rPr>
        <w:t xml:space="preserve">2. </w:t>
      </w:r>
      <w:r w:rsidRPr="00967900">
        <w:rPr>
          <w:rFonts w:asciiTheme="majorBidi" w:hAnsiTheme="majorBidi" w:cstheme="majorBidi"/>
          <w:sz w:val="32"/>
          <w:szCs w:val="32"/>
          <w:cs/>
        </w:rPr>
        <w:t>ปัจจัยบำรุงรักษา</w:t>
      </w:r>
      <w:r w:rsidRPr="00967900">
        <w:rPr>
          <w:rFonts w:asciiTheme="majorBidi" w:hAnsiTheme="majorBidi" w:cstheme="majorBidi"/>
          <w:sz w:val="32"/>
          <w:szCs w:val="32"/>
        </w:rPr>
        <w:t xml:space="preserve"> </w:t>
      </w:r>
      <w:r w:rsidRPr="00967900">
        <w:rPr>
          <w:rFonts w:asciiTheme="majorBidi" w:hAnsiTheme="majorBidi" w:cstheme="majorBidi"/>
          <w:sz w:val="32"/>
          <w:szCs w:val="32"/>
          <w:cs/>
        </w:rPr>
        <w:t>ประกอบด้วย</w:t>
      </w:r>
      <w:r w:rsidRPr="00967900">
        <w:rPr>
          <w:rFonts w:asciiTheme="majorBidi" w:hAnsiTheme="majorBidi" w:cstheme="majorBidi"/>
          <w:sz w:val="32"/>
          <w:szCs w:val="32"/>
        </w:rPr>
        <w:t xml:space="preserve"> </w:t>
      </w:r>
      <w:r w:rsidRPr="00967900">
        <w:rPr>
          <w:rFonts w:asciiTheme="majorBidi" w:hAnsiTheme="majorBidi" w:cstheme="majorBidi"/>
          <w:sz w:val="32"/>
          <w:szCs w:val="32"/>
          <w:cs/>
        </w:rPr>
        <w:t>ค่าตอบแทนและสวัสดิการด้านความสัมพันธ์</w:t>
      </w:r>
      <w:r w:rsidRPr="00967900">
        <w:rPr>
          <w:rFonts w:asciiTheme="majorBidi" w:hAnsiTheme="majorBidi" w:cstheme="majorBidi"/>
          <w:sz w:val="32"/>
          <w:szCs w:val="32"/>
        </w:rPr>
        <w:t xml:space="preserve"> </w:t>
      </w:r>
      <w:r w:rsidRPr="00967900">
        <w:rPr>
          <w:rFonts w:asciiTheme="majorBidi" w:hAnsiTheme="majorBidi" w:cstheme="majorBidi"/>
          <w:sz w:val="32"/>
          <w:szCs w:val="32"/>
          <w:cs/>
        </w:rPr>
        <w:t>ในการทำงาน</w:t>
      </w:r>
      <w:r w:rsidRPr="00967900">
        <w:rPr>
          <w:rFonts w:asciiTheme="majorBidi" w:hAnsiTheme="majorBidi" w:cstheme="majorBidi"/>
          <w:sz w:val="32"/>
          <w:szCs w:val="32"/>
        </w:rPr>
        <w:t xml:space="preserve"> </w:t>
      </w:r>
      <w:r w:rsidRPr="00967900">
        <w:rPr>
          <w:rFonts w:asciiTheme="majorBidi" w:hAnsiTheme="majorBidi" w:cstheme="majorBidi"/>
          <w:sz w:val="32"/>
          <w:szCs w:val="32"/>
          <w:cs/>
        </w:rPr>
        <w:t>ด้านนโยบายและการบริหารงาน</w:t>
      </w:r>
      <w:r w:rsidRPr="00967900">
        <w:rPr>
          <w:rFonts w:asciiTheme="majorBidi" w:hAnsiTheme="majorBidi" w:cstheme="majorBidi"/>
          <w:sz w:val="32"/>
          <w:szCs w:val="32"/>
        </w:rPr>
        <w:t xml:space="preserve"> </w:t>
      </w:r>
      <w:r w:rsidRPr="00967900">
        <w:rPr>
          <w:rFonts w:asciiTheme="majorBidi" w:hAnsiTheme="majorBidi" w:cstheme="majorBidi"/>
          <w:sz w:val="32"/>
          <w:szCs w:val="32"/>
          <w:cs/>
        </w:rPr>
        <w:t>ด้านสภาพการทำงาน</w:t>
      </w:r>
    </w:p>
    <w:p w:rsidR="00A771CB" w:rsidRPr="00967900" w:rsidRDefault="00A771CB" w:rsidP="00A771CB">
      <w:pPr>
        <w:spacing w:after="0" w:line="240" w:lineRule="auto"/>
        <w:jc w:val="thaiDistribute"/>
        <w:rPr>
          <w:rFonts w:asciiTheme="majorBidi" w:hAnsiTheme="majorBidi" w:cstheme="majorBidi"/>
          <w:b/>
          <w:bCs/>
          <w:sz w:val="16"/>
          <w:szCs w:val="16"/>
        </w:rPr>
      </w:pPr>
    </w:p>
    <w:p w:rsidR="00A771CB" w:rsidRPr="00967900" w:rsidRDefault="00A771CB" w:rsidP="00A771CB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67900">
        <w:rPr>
          <w:rFonts w:asciiTheme="majorBidi" w:hAnsiTheme="majorBidi" w:cstheme="majorBidi"/>
          <w:b/>
          <w:bCs/>
          <w:sz w:val="32"/>
          <w:szCs w:val="32"/>
          <w:cs/>
        </w:rPr>
        <w:t>ประโยชน์ที่คาดว่าจะได้รับ</w:t>
      </w:r>
      <w:r w:rsidRPr="00967900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A771CB" w:rsidRPr="00967900" w:rsidRDefault="00A771CB" w:rsidP="00A771CB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67900">
        <w:rPr>
          <w:rFonts w:asciiTheme="majorBidi" w:hAnsiTheme="majorBidi" w:cstheme="majorBidi" w:hint="cs"/>
          <w:sz w:val="32"/>
          <w:szCs w:val="32"/>
          <w:cs/>
        </w:rPr>
        <w:t xml:space="preserve">     1. ผู้บริหารของหน่วยงาน รวมทั้งกรมราชทัณฑ์ในจังหวัดอื่นๆ สามารถนำข้อมูลไปประยุทต์ใช้ รวมไปถึงการกำหนดนโยบายและเป็นแนวทางในการสร้าง</w:t>
      </w:r>
      <w:r w:rsidRPr="00967900">
        <w:rPr>
          <w:rFonts w:asciiTheme="majorBidi" w:hAnsiTheme="majorBidi" w:cstheme="majorBidi"/>
          <w:sz w:val="32"/>
          <w:szCs w:val="32"/>
          <w:cs/>
        </w:rPr>
        <w:t>แรงจูงใจในการปฏิบัติงานของ</w:t>
      </w:r>
      <w:r w:rsidRPr="00967900">
        <w:rPr>
          <w:rFonts w:asciiTheme="majorBidi" w:hAnsiTheme="majorBidi" w:cstheme="majorBidi" w:hint="cs"/>
          <w:sz w:val="32"/>
          <w:szCs w:val="32"/>
          <w:cs/>
        </w:rPr>
        <w:t>เจ้าหน้าที่ในกรมราชทัณฑ์ จังหวัดน่าน</w:t>
      </w:r>
    </w:p>
    <w:p w:rsidR="00A771CB" w:rsidRPr="00967900" w:rsidRDefault="00A771CB" w:rsidP="00A771CB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67900">
        <w:rPr>
          <w:rFonts w:asciiTheme="majorBidi" w:hAnsiTheme="majorBidi" w:cstheme="majorBidi" w:hint="cs"/>
          <w:sz w:val="32"/>
          <w:szCs w:val="32"/>
          <w:cs/>
        </w:rPr>
        <w:t xml:space="preserve">     2. เพื่อใช้เป็นสารสนเทศของกรมราชทัณฑ์ในการสร้างแนวทางในการปฏิบัติงาน</w:t>
      </w:r>
      <w:r w:rsidRPr="00967900">
        <w:rPr>
          <w:rFonts w:asciiTheme="majorBidi" w:hAnsiTheme="majorBidi" w:cstheme="majorBidi"/>
          <w:sz w:val="32"/>
          <w:szCs w:val="32"/>
          <w:cs/>
        </w:rPr>
        <w:t>ของ</w:t>
      </w:r>
      <w:r w:rsidRPr="00967900">
        <w:rPr>
          <w:rFonts w:asciiTheme="majorBidi" w:hAnsiTheme="majorBidi" w:cstheme="majorBidi" w:hint="cs"/>
          <w:sz w:val="32"/>
          <w:szCs w:val="32"/>
          <w:cs/>
        </w:rPr>
        <w:t xml:space="preserve">เจ้าหน้าที่ในกรมราชทัณฑ์จังหวัดน่าน และกรมราชทัณฑ์จังอื่นๆ </w:t>
      </w:r>
      <w:r w:rsidRPr="00967900">
        <w:rPr>
          <w:rFonts w:ascii="Angsana New" w:hAnsi="Angsana New" w:cs="Angsana New"/>
          <w:sz w:val="32"/>
          <w:szCs w:val="32"/>
          <w:cs/>
        </w:rPr>
        <w:t>ที่มีบริบทใกล้เคียงสามารถนำไปประยุกต์ใช้ในการบริหารการเปลี่ยนแปลงองค์การให้สามารถขับเคลื่อนและพัฒนา</w:t>
      </w:r>
      <w:r w:rsidRPr="00967900">
        <w:rPr>
          <w:rFonts w:ascii="Angsana New" w:hAnsi="Angsana New" w:cs="Angsana New" w:hint="cs"/>
          <w:sz w:val="32"/>
          <w:szCs w:val="32"/>
          <w:cs/>
        </w:rPr>
        <w:t>การปฏิบัติงานให้ดียิ่งขึ้น</w:t>
      </w:r>
    </w:p>
    <w:p w:rsidR="00A771CB" w:rsidRPr="00967900" w:rsidRDefault="00A771CB" w:rsidP="00A771CB">
      <w:pPr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A771CB" w:rsidRPr="00967900" w:rsidRDefault="00A771CB" w:rsidP="00A771CB">
      <w:pPr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A771CB" w:rsidRPr="00967900" w:rsidRDefault="00A771CB" w:rsidP="00A771CB">
      <w:pPr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967900"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นิยามศัพท์ฏิบัติการ</w:t>
      </w:r>
    </w:p>
    <w:p w:rsidR="00A771CB" w:rsidRPr="00967900" w:rsidRDefault="00A771CB" w:rsidP="00A771CB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67900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</w:t>
      </w:r>
      <w:r w:rsidRPr="00967900">
        <w:rPr>
          <w:rFonts w:asciiTheme="majorBidi" w:hAnsiTheme="majorBidi" w:cstheme="majorBidi" w:hint="cs"/>
          <w:sz w:val="32"/>
          <w:szCs w:val="32"/>
          <w:cs/>
        </w:rPr>
        <w:t>การวิจัยครั้งนี้ผู้วิจัยได้กำหนดนิยามศัพท์ปฏิบัติการ ดังนี้</w:t>
      </w:r>
    </w:p>
    <w:p w:rsidR="00A771CB" w:rsidRPr="00967900" w:rsidRDefault="00A771CB" w:rsidP="00A771CB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67900">
        <w:rPr>
          <w:rFonts w:asciiTheme="majorBidi" w:hAnsiTheme="majorBidi" w:cstheme="majorBidi" w:hint="cs"/>
          <w:sz w:val="32"/>
          <w:szCs w:val="32"/>
          <w:cs/>
        </w:rPr>
        <w:t xml:space="preserve">     1. </w:t>
      </w:r>
      <w:r w:rsidRPr="00967900">
        <w:rPr>
          <w:rFonts w:asciiTheme="majorBidi" w:hAnsiTheme="majorBidi" w:cstheme="majorBidi"/>
          <w:sz w:val="32"/>
          <w:szCs w:val="32"/>
          <w:cs/>
        </w:rPr>
        <w:t>แรงจูงใจ หมายถึง พลังผลักดันให้คนมีพฤติกรรมและยังก</w:t>
      </w:r>
      <w:r w:rsidRPr="00967900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967900">
        <w:rPr>
          <w:rFonts w:asciiTheme="majorBidi" w:hAnsiTheme="majorBidi" w:cstheme="majorBidi"/>
          <w:sz w:val="32"/>
          <w:szCs w:val="32"/>
          <w:cs/>
        </w:rPr>
        <w:t>หนดทิศทางและเป้าหมายของพฤติกรรมนั้นด้วยคนที่มีแรงจูงใจสูงจะใช้ความพยายามในการกระท</w:t>
      </w:r>
      <w:r w:rsidRPr="00967900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967900">
        <w:rPr>
          <w:rFonts w:asciiTheme="majorBidi" w:hAnsiTheme="majorBidi" w:cstheme="majorBidi"/>
          <w:sz w:val="32"/>
          <w:szCs w:val="32"/>
          <w:cs/>
        </w:rPr>
        <w:t>ไปสู่เป้าหมายโดยไม่ลดละแต่คนที่มีแรงจูงใจต</w:t>
      </w:r>
      <w:r w:rsidRPr="00967900">
        <w:rPr>
          <w:rFonts w:asciiTheme="majorBidi" w:hAnsiTheme="majorBidi" w:cstheme="majorBidi" w:hint="cs"/>
          <w:sz w:val="32"/>
          <w:szCs w:val="32"/>
          <w:cs/>
        </w:rPr>
        <w:t>่ำ</w:t>
      </w:r>
      <w:r w:rsidRPr="00967900">
        <w:rPr>
          <w:rFonts w:asciiTheme="majorBidi" w:hAnsiTheme="majorBidi" w:cstheme="majorBidi"/>
          <w:sz w:val="32"/>
          <w:szCs w:val="32"/>
          <w:cs/>
        </w:rPr>
        <w:t>จะไม่แสดงพฤติกรรม หรือไม่ก็ล้มเลิกการกระท</w:t>
      </w:r>
      <w:r w:rsidRPr="00967900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967900">
        <w:rPr>
          <w:rFonts w:asciiTheme="majorBidi" w:hAnsiTheme="majorBidi" w:cstheme="majorBidi"/>
          <w:sz w:val="32"/>
          <w:szCs w:val="32"/>
          <w:cs/>
        </w:rPr>
        <w:t>ก่อนบรรลุเป้าหมาย</w:t>
      </w:r>
    </w:p>
    <w:p w:rsidR="00A771CB" w:rsidRPr="00967900" w:rsidRDefault="00A771CB" w:rsidP="00A771CB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67900">
        <w:rPr>
          <w:rFonts w:asciiTheme="majorBidi" w:hAnsiTheme="majorBidi" w:cstheme="majorBidi" w:hint="cs"/>
          <w:sz w:val="32"/>
          <w:szCs w:val="32"/>
          <w:cs/>
        </w:rPr>
        <w:t xml:space="preserve">     2. </w:t>
      </w:r>
      <w:r w:rsidRPr="00967900">
        <w:rPr>
          <w:rFonts w:asciiTheme="majorBidi" w:hAnsiTheme="majorBidi" w:cstheme="majorBidi"/>
          <w:sz w:val="32"/>
          <w:szCs w:val="32"/>
          <w:cs/>
        </w:rPr>
        <w:t>การปฏิบัติงาน หมายถึง การด</w:t>
      </w:r>
      <w:r w:rsidRPr="00967900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967900">
        <w:rPr>
          <w:rFonts w:asciiTheme="majorBidi" w:hAnsiTheme="majorBidi" w:cstheme="majorBidi"/>
          <w:sz w:val="32"/>
          <w:szCs w:val="32"/>
          <w:cs/>
        </w:rPr>
        <w:t>เนินงานหรือกระท</w:t>
      </w:r>
      <w:r w:rsidRPr="00967900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967900">
        <w:rPr>
          <w:rFonts w:asciiTheme="majorBidi" w:hAnsiTheme="majorBidi" w:cstheme="majorBidi"/>
          <w:sz w:val="32"/>
          <w:szCs w:val="32"/>
          <w:cs/>
        </w:rPr>
        <w:t>กิจกรรมใด</w:t>
      </w:r>
      <w:r w:rsidRPr="0096790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67900">
        <w:rPr>
          <w:rFonts w:asciiTheme="majorBidi" w:hAnsiTheme="majorBidi" w:cstheme="majorBidi"/>
          <w:sz w:val="32"/>
          <w:szCs w:val="32"/>
          <w:cs/>
        </w:rPr>
        <w:t>ๆภายใต้กฎระเบียบหรือหน้าที่หรือตามค</w:t>
      </w:r>
      <w:r w:rsidRPr="00967900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967900">
        <w:rPr>
          <w:rFonts w:asciiTheme="majorBidi" w:hAnsiTheme="majorBidi" w:cstheme="majorBidi"/>
          <w:sz w:val="32"/>
          <w:szCs w:val="32"/>
          <w:cs/>
        </w:rPr>
        <w:t>สั่งของผู้บังคับบัญชา</w:t>
      </w:r>
    </w:p>
    <w:p w:rsidR="00A771CB" w:rsidRPr="00967900" w:rsidRDefault="00A771CB" w:rsidP="00A771CB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67900">
        <w:rPr>
          <w:rFonts w:asciiTheme="majorBidi" w:hAnsiTheme="majorBidi" w:cstheme="majorBidi" w:hint="cs"/>
          <w:sz w:val="32"/>
          <w:szCs w:val="32"/>
          <w:cs/>
        </w:rPr>
        <w:t xml:space="preserve">     3. เจ้าหน้าที่ในกรมราชทัณฑ์ หมายถึง เจ้าหน้าที่</w:t>
      </w:r>
      <w:r w:rsidRPr="00967900">
        <w:rPr>
          <w:rFonts w:asciiTheme="majorBidi" w:hAnsiTheme="majorBidi" w:cstheme="majorBidi"/>
          <w:sz w:val="32"/>
          <w:szCs w:val="32"/>
          <w:cs/>
        </w:rPr>
        <w:t>ที่ปฏิบัติงานอยู่ใน</w:t>
      </w:r>
      <w:r w:rsidRPr="00967900">
        <w:rPr>
          <w:rFonts w:asciiTheme="majorBidi" w:hAnsiTheme="majorBidi" w:cstheme="majorBidi" w:hint="cs"/>
          <w:sz w:val="32"/>
          <w:szCs w:val="32"/>
          <w:cs/>
        </w:rPr>
        <w:t>กรมราชทัณฑ์</w:t>
      </w:r>
      <w:r w:rsidRPr="00967900">
        <w:rPr>
          <w:rFonts w:asciiTheme="majorBidi" w:hAnsiTheme="majorBidi" w:cstheme="majorBidi"/>
          <w:sz w:val="32"/>
          <w:szCs w:val="32"/>
          <w:cs/>
        </w:rPr>
        <w:t xml:space="preserve"> ใน</w:t>
      </w:r>
      <w:r w:rsidRPr="00967900">
        <w:rPr>
          <w:rFonts w:asciiTheme="majorBidi" w:hAnsiTheme="majorBidi" w:cstheme="majorBidi" w:hint="cs"/>
          <w:sz w:val="32"/>
          <w:szCs w:val="32"/>
          <w:cs/>
        </w:rPr>
        <w:t>จังหวัดน่าน</w:t>
      </w:r>
      <w:r w:rsidRPr="00967900">
        <w:rPr>
          <w:rFonts w:asciiTheme="majorBidi" w:hAnsiTheme="majorBidi" w:cstheme="majorBidi"/>
          <w:sz w:val="32"/>
          <w:szCs w:val="32"/>
          <w:cs/>
        </w:rPr>
        <w:t xml:space="preserve"> ได้แก่ </w:t>
      </w:r>
      <w:r w:rsidRPr="00967900">
        <w:rPr>
          <w:rFonts w:asciiTheme="majorBidi" w:hAnsiTheme="majorBidi" w:cstheme="majorBidi" w:hint="cs"/>
          <w:sz w:val="32"/>
          <w:szCs w:val="32"/>
          <w:cs/>
        </w:rPr>
        <w:t>เจ้าหน้าที่</w:t>
      </w:r>
      <w:r w:rsidRPr="00967900">
        <w:rPr>
          <w:rFonts w:asciiTheme="majorBidi" w:hAnsiTheme="majorBidi" w:cstheme="majorBidi"/>
          <w:sz w:val="32"/>
          <w:szCs w:val="32"/>
          <w:cs/>
        </w:rPr>
        <w:t>ทั่วไป</w:t>
      </w:r>
    </w:p>
    <w:p w:rsidR="00A771CB" w:rsidRPr="00967900" w:rsidRDefault="00A771CB" w:rsidP="00A771CB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67900">
        <w:rPr>
          <w:rFonts w:asciiTheme="majorBidi" w:hAnsiTheme="majorBidi" w:cstheme="majorBidi" w:hint="cs"/>
          <w:sz w:val="32"/>
          <w:szCs w:val="32"/>
          <w:cs/>
        </w:rPr>
        <w:t xml:space="preserve">     4. </w:t>
      </w:r>
      <w:r w:rsidRPr="00967900">
        <w:rPr>
          <w:rFonts w:asciiTheme="majorBidi" w:hAnsiTheme="majorBidi" w:cstheme="majorBidi"/>
          <w:sz w:val="32"/>
          <w:szCs w:val="32"/>
          <w:cs/>
        </w:rPr>
        <w:t>แรงจูงใจในการปฏิบัติงาน หมายถึง ปัจจัยจูงใจแรงจูงใจหรือแรงผลักดันให้บุคคลที่ ปฏิบัติงานแสดงพฤติกรรมอย่างใดอย่างหนึ่งซึ่งช่วยกระตุ้นทิศทางหรือแนวทางของพฤติกรรมให้บุคคลกระท</w:t>
      </w:r>
      <w:r w:rsidRPr="00967900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967900">
        <w:rPr>
          <w:rFonts w:asciiTheme="majorBidi" w:hAnsiTheme="majorBidi" w:cstheme="majorBidi"/>
          <w:sz w:val="32"/>
          <w:szCs w:val="32"/>
          <w:cs/>
        </w:rPr>
        <w:t>สิ่งต่าง ๆ ให้ส</w:t>
      </w:r>
      <w:r w:rsidRPr="00967900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967900">
        <w:rPr>
          <w:rFonts w:asciiTheme="majorBidi" w:hAnsiTheme="majorBidi" w:cstheme="majorBidi"/>
          <w:sz w:val="32"/>
          <w:szCs w:val="32"/>
          <w:cs/>
        </w:rPr>
        <w:t>เร็จตามเป้าหมายด้วยความเต็มใจและเป็นไปตามแรงจูงใจของบุคคล</w:t>
      </w:r>
      <w:r w:rsidRPr="00967900">
        <w:rPr>
          <w:rFonts w:asciiTheme="majorBidi" w:hAnsiTheme="majorBidi" w:cstheme="majorBidi" w:hint="cs"/>
          <w:sz w:val="32"/>
          <w:szCs w:val="32"/>
          <w:cs/>
        </w:rPr>
        <w:t>โ</w:t>
      </w:r>
      <w:r w:rsidRPr="00967900">
        <w:rPr>
          <w:rFonts w:asciiTheme="majorBidi" w:hAnsiTheme="majorBidi" w:cstheme="majorBidi"/>
          <w:sz w:val="32"/>
          <w:szCs w:val="32"/>
          <w:cs/>
        </w:rPr>
        <w:t>ดยแบ่งออกเป็นแรงผลักดันทั้งจากภายนอกและภายในได้แก่ ปัจจัยจูงใจและปัจจัยการบ</w:t>
      </w:r>
      <w:r w:rsidRPr="00967900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967900">
        <w:rPr>
          <w:rFonts w:asciiTheme="majorBidi" w:hAnsiTheme="majorBidi" w:cstheme="majorBidi"/>
          <w:sz w:val="32"/>
          <w:szCs w:val="32"/>
          <w:cs/>
        </w:rPr>
        <w:t>รุงรักษา</w:t>
      </w:r>
    </w:p>
    <w:p w:rsidR="00F52C1B" w:rsidRPr="00967900" w:rsidRDefault="00F52C1B" w:rsidP="00F52C1B">
      <w:pPr>
        <w:autoSpaceDE w:val="0"/>
        <w:autoSpaceDN w:val="0"/>
        <w:adjustRightInd w:val="0"/>
        <w:spacing w:after="0" w:line="240" w:lineRule="auto"/>
        <w:rPr>
          <w:rFonts w:ascii="Angsana New" w:eastAsia="Calibri" w:hAnsi="Angsana New" w:cs="Angsana New"/>
          <w:b/>
          <w:bCs/>
          <w:sz w:val="16"/>
          <w:szCs w:val="16"/>
        </w:rPr>
      </w:pPr>
    </w:p>
    <w:p w:rsidR="00C3146F" w:rsidRPr="00967900" w:rsidRDefault="00AE5EF2" w:rsidP="00AE5EF2">
      <w:pPr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  <w:sz w:val="28"/>
        </w:rPr>
      </w:pPr>
      <w:r w:rsidRPr="00967900">
        <w:rPr>
          <w:rFonts w:ascii="Angsana New" w:hAnsi="Angsana New" w:cs="Angsana New"/>
          <w:b/>
          <w:bCs/>
          <w:sz w:val="32"/>
          <w:szCs w:val="32"/>
          <w:cs/>
        </w:rPr>
        <w:t>กรอบแนวคิดในการวิจัย</w:t>
      </w:r>
      <w:r w:rsidRPr="00967900">
        <w:rPr>
          <w:rFonts w:ascii="Angsana New" w:eastAsia="Calibri" w:hAnsi="Angsana New" w:cs="Angsana New" w:hint="cs"/>
          <w:sz w:val="28"/>
          <w:cs/>
        </w:rPr>
        <w:t xml:space="preserve">     </w:t>
      </w:r>
    </w:p>
    <w:p w:rsidR="00A87446" w:rsidRPr="00967900" w:rsidRDefault="00AE5EF2" w:rsidP="00A87446">
      <w:pPr>
        <w:pStyle w:val="Bodytext20"/>
        <w:tabs>
          <w:tab w:val="left" w:pos="709"/>
          <w:tab w:val="left" w:pos="1134"/>
        </w:tabs>
        <w:spacing w:line="240" w:lineRule="auto"/>
        <w:ind w:firstLine="0"/>
        <w:jc w:val="thaiDistribute"/>
        <w:rPr>
          <w:rFonts w:ascii="Angsana New" w:hAnsi="Angsana New" w:cs="Angsana New"/>
          <w:sz w:val="32"/>
          <w:szCs w:val="32"/>
        </w:rPr>
      </w:pPr>
      <w:r w:rsidRPr="00967900">
        <w:rPr>
          <w:rFonts w:ascii="Angsana New" w:hAnsi="Angsana New" w:cs="Angsana New" w:hint="cs"/>
          <w:sz w:val="32"/>
          <w:szCs w:val="32"/>
          <w:cs/>
        </w:rPr>
        <w:t xml:space="preserve">     </w:t>
      </w:r>
      <w:r w:rsidRPr="00967900">
        <w:rPr>
          <w:rFonts w:ascii="Angsana New" w:hAnsi="Angsana New" w:cs="Angsana New"/>
          <w:sz w:val="32"/>
          <w:szCs w:val="32"/>
          <w:cs/>
        </w:rPr>
        <w:t>การวิจัยครั้งนี้ผู้วิจัยพัฒนากรอบแนวคิดในขั้น</w:t>
      </w:r>
      <w:r w:rsidR="00A87446" w:rsidRPr="00967900">
        <w:rPr>
          <w:rFonts w:ascii="Angsana New" w:hAnsi="Angsana New" w:cs="Angsana New" w:hint="cs"/>
          <w:sz w:val="32"/>
          <w:szCs w:val="32"/>
          <w:cs/>
        </w:rPr>
        <w:t>ตอน</w:t>
      </w:r>
      <w:r w:rsidRPr="00967900">
        <w:rPr>
          <w:rFonts w:ascii="Angsana New" w:hAnsi="Angsana New" w:cs="Angsana New"/>
          <w:sz w:val="32"/>
          <w:szCs w:val="32"/>
          <w:cs/>
        </w:rPr>
        <w:t xml:space="preserve">จากการศึกษา </w:t>
      </w:r>
      <w:r w:rsidR="00B954DB" w:rsidRPr="00967900">
        <w:rPr>
          <w:rFonts w:ascii="Angsana New" w:hAnsi="Angsana New" w:cs="Angsana New" w:hint="cs"/>
          <w:sz w:val="32"/>
          <w:szCs w:val="32"/>
          <w:cs/>
        </w:rPr>
        <w:t xml:space="preserve">แนวคิด ทฤษฎี </w:t>
      </w:r>
      <w:r w:rsidRPr="00967900">
        <w:rPr>
          <w:rFonts w:ascii="Angsana New" w:hAnsi="Angsana New" w:cs="Angsana New"/>
          <w:sz w:val="32"/>
          <w:szCs w:val="32"/>
          <w:cs/>
        </w:rPr>
        <w:t>วิเคราะห์เอกสารและงานวิจัยที่เกี่ยวข้องเพื่อกำหนดองค์ประกอบแล้วนำมากำหนดเป็นกรอบแนวคิดในการวิจัย โดยมีรายละเอียดต่อไปนี้</w:t>
      </w:r>
      <w:r w:rsidR="00A87446" w:rsidRPr="00967900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C3146F" w:rsidRDefault="00B954DB" w:rsidP="00843B5E">
      <w:pPr>
        <w:tabs>
          <w:tab w:val="left" w:pos="5400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C14E16">
        <w:rPr>
          <w:rFonts w:ascii="Angsana New" w:eastAsia="Calibri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E580C0" wp14:editId="3389280F">
                <wp:simplePos x="0" y="0"/>
                <wp:positionH relativeFrom="margin">
                  <wp:posOffset>4555490</wp:posOffset>
                </wp:positionH>
                <wp:positionV relativeFrom="paragraph">
                  <wp:posOffset>15875</wp:posOffset>
                </wp:positionV>
                <wp:extent cx="2129790" cy="3307715"/>
                <wp:effectExtent l="0" t="0" r="22860" b="260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9790" cy="330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4DB" w:rsidRPr="00B954DB" w:rsidRDefault="00B954DB" w:rsidP="00B954DB">
                            <w:pPr>
                              <w:pStyle w:val="Default"/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B954DB"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  <w:cs/>
                              </w:rPr>
                              <w:t>แรงจูงใจในการปฏิบัติงานของเจ้าหน้าที่กรมราชทัณฑ์ จังหวัดน่าน</w:t>
                            </w:r>
                            <w:r w:rsidRPr="00B954DB"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954DB"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  <w:cs/>
                              </w:rPr>
                              <w:t>ได้แก่</w:t>
                            </w:r>
                            <w:r w:rsidRPr="00B954DB"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954DB"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  <w:cs/>
                              </w:rPr>
                              <w:t>ปัจจัยจูงใจ</w:t>
                            </w:r>
                            <w:r w:rsidRPr="00B954DB"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954DB">
                              <w:rPr>
                                <w:sz w:val="28"/>
                                <w:szCs w:val="28"/>
                              </w:rPr>
                              <w:t>(Motivation factors)</w:t>
                            </w:r>
                          </w:p>
                          <w:p w:rsidR="00B954DB" w:rsidRPr="00B954DB" w:rsidRDefault="00B954DB" w:rsidP="00B954DB">
                            <w:pPr>
                              <w:pStyle w:val="Default"/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B954DB">
                              <w:rPr>
                                <w:color w:val="auto"/>
                                <w:sz w:val="28"/>
                                <w:szCs w:val="28"/>
                              </w:rPr>
                              <w:t xml:space="preserve">1. </w:t>
                            </w:r>
                            <w:r w:rsidRPr="00B954DB">
                              <w:rPr>
                                <w:color w:val="auto"/>
                                <w:sz w:val="28"/>
                                <w:szCs w:val="28"/>
                                <w:cs/>
                              </w:rPr>
                              <w:t>ความสำเร็จในการทำงาน</w:t>
                            </w:r>
                            <w:r w:rsidRPr="00B954DB">
                              <w:rPr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B954DB" w:rsidRPr="00B954DB" w:rsidRDefault="00B954DB" w:rsidP="00B954DB">
                            <w:pPr>
                              <w:pStyle w:val="Default"/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B954DB">
                              <w:rPr>
                                <w:color w:val="auto"/>
                                <w:sz w:val="28"/>
                                <w:szCs w:val="28"/>
                              </w:rPr>
                              <w:t xml:space="preserve">2. </w:t>
                            </w:r>
                            <w:r w:rsidRPr="00B954DB">
                              <w:rPr>
                                <w:color w:val="auto"/>
                                <w:sz w:val="28"/>
                                <w:szCs w:val="28"/>
                                <w:cs/>
                              </w:rPr>
                              <w:t>การได้รับการยอมรับนับถือ</w:t>
                            </w:r>
                            <w:r w:rsidRPr="00B954DB">
                              <w:rPr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B954DB" w:rsidRPr="00B954DB" w:rsidRDefault="00B954DB" w:rsidP="00B954DB">
                            <w:pPr>
                              <w:pStyle w:val="Default"/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B954DB">
                              <w:rPr>
                                <w:color w:val="auto"/>
                                <w:sz w:val="28"/>
                                <w:szCs w:val="28"/>
                              </w:rPr>
                              <w:t xml:space="preserve">3. </w:t>
                            </w:r>
                            <w:r w:rsidRPr="00B954DB">
                              <w:rPr>
                                <w:color w:val="auto"/>
                                <w:sz w:val="28"/>
                                <w:szCs w:val="28"/>
                                <w:cs/>
                              </w:rPr>
                              <w:t>ลักษณะของงานที่ปฏิบัติ</w:t>
                            </w:r>
                            <w:r w:rsidRPr="00B954DB">
                              <w:rPr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B954DB" w:rsidRPr="00B954DB" w:rsidRDefault="00B954DB" w:rsidP="00B954DB">
                            <w:pPr>
                              <w:pStyle w:val="Default"/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B954DB">
                              <w:rPr>
                                <w:color w:val="auto"/>
                                <w:sz w:val="28"/>
                                <w:szCs w:val="28"/>
                              </w:rPr>
                              <w:t xml:space="preserve">4. </w:t>
                            </w:r>
                            <w:r w:rsidRPr="00B954DB">
                              <w:rPr>
                                <w:color w:val="auto"/>
                                <w:sz w:val="28"/>
                                <w:szCs w:val="28"/>
                                <w:cs/>
                              </w:rPr>
                              <w:t>ความรับผิดชอบ</w:t>
                            </w:r>
                            <w:r w:rsidRPr="00B954DB">
                              <w:rPr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B954DB" w:rsidRPr="00B954DB" w:rsidRDefault="00B954DB" w:rsidP="00B954DB">
                            <w:pPr>
                              <w:pStyle w:val="Default"/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B954DB">
                              <w:rPr>
                                <w:color w:val="auto"/>
                                <w:sz w:val="28"/>
                                <w:szCs w:val="28"/>
                              </w:rPr>
                              <w:t xml:space="preserve">5. </w:t>
                            </w:r>
                            <w:r w:rsidRPr="00B954DB">
                              <w:rPr>
                                <w:color w:val="auto"/>
                                <w:sz w:val="28"/>
                                <w:szCs w:val="28"/>
                                <w:cs/>
                              </w:rPr>
                              <w:t>ความก้าวหน้าในหน้าที่การงาน</w:t>
                            </w:r>
                            <w:r w:rsidRPr="00B954DB">
                              <w:rPr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B954DB" w:rsidRPr="00B954DB" w:rsidRDefault="00B954DB" w:rsidP="00B954DB">
                            <w:pPr>
                              <w:pStyle w:val="Default"/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B954DB"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  <w:cs/>
                              </w:rPr>
                              <w:t>ปัจจัยบำรุงรักษา</w:t>
                            </w:r>
                            <w:r w:rsidRPr="00B954DB"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B954DB" w:rsidRPr="00B954DB" w:rsidRDefault="00B954DB" w:rsidP="00B954DB">
                            <w:pPr>
                              <w:pStyle w:val="Default"/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B954DB">
                              <w:rPr>
                                <w:color w:val="auto"/>
                                <w:sz w:val="28"/>
                                <w:szCs w:val="28"/>
                              </w:rPr>
                              <w:t xml:space="preserve">1. </w:t>
                            </w:r>
                            <w:r w:rsidRPr="00B954DB">
                              <w:rPr>
                                <w:color w:val="auto"/>
                                <w:sz w:val="28"/>
                                <w:szCs w:val="28"/>
                                <w:cs/>
                              </w:rPr>
                              <w:t>ค่าตอบแทนและสวัสดิการ</w:t>
                            </w:r>
                            <w:r w:rsidRPr="00B954DB">
                              <w:rPr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B954DB" w:rsidRPr="00B954DB" w:rsidRDefault="00B954DB" w:rsidP="00B954DB">
                            <w:pPr>
                              <w:pStyle w:val="Default"/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B954DB">
                              <w:rPr>
                                <w:color w:val="auto"/>
                                <w:sz w:val="28"/>
                                <w:szCs w:val="28"/>
                              </w:rPr>
                              <w:t xml:space="preserve">2. </w:t>
                            </w:r>
                            <w:r w:rsidRPr="00B954DB">
                              <w:rPr>
                                <w:color w:val="auto"/>
                                <w:sz w:val="28"/>
                                <w:szCs w:val="28"/>
                                <w:cs/>
                              </w:rPr>
                              <w:t>ด้านความสัมพันธ์ในการทำงาน</w:t>
                            </w:r>
                            <w:r w:rsidRPr="00B954DB">
                              <w:rPr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B954DB" w:rsidRPr="00B954DB" w:rsidRDefault="00B954DB" w:rsidP="00B954DB">
                            <w:pPr>
                              <w:pStyle w:val="Default"/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B954DB">
                              <w:rPr>
                                <w:color w:val="auto"/>
                                <w:sz w:val="28"/>
                                <w:szCs w:val="28"/>
                              </w:rPr>
                              <w:t xml:space="preserve">3. </w:t>
                            </w:r>
                            <w:r w:rsidRPr="00B954DB">
                              <w:rPr>
                                <w:color w:val="auto"/>
                                <w:sz w:val="28"/>
                                <w:szCs w:val="28"/>
                                <w:cs/>
                              </w:rPr>
                              <w:t>ด้านนโยบายและการบริหารงาน</w:t>
                            </w:r>
                            <w:r w:rsidRPr="00B954DB">
                              <w:rPr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B954DB" w:rsidRPr="00B954DB" w:rsidRDefault="00B954DB" w:rsidP="00B954DB">
                            <w:pPr>
                              <w:pStyle w:val="Default"/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B954DB">
                              <w:rPr>
                                <w:color w:val="auto"/>
                                <w:sz w:val="28"/>
                                <w:szCs w:val="28"/>
                              </w:rPr>
                              <w:t xml:space="preserve">4. </w:t>
                            </w:r>
                            <w:r w:rsidRPr="00B954DB">
                              <w:rPr>
                                <w:color w:val="auto"/>
                                <w:sz w:val="28"/>
                                <w:szCs w:val="28"/>
                                <w:cs/>
                              </w:rPr>
                              <w:t>ด้านสภาพการทำงาน</w:t>
                            </w:r>
                            <w:r w:rsidRPr="00B954DB">
                              <w:rPr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58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58.7pt;margin-top:1.25pt;width:167.7pt;height:260.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">
                <v:textbox>
                  <w:txbxContent>
                    <w:p w:rsidR="00B954DB" w:rsidRPr="00B954DB" w:rsidRDefault="00B954DB" w:rsidP="00B954DB">
                      <w:pPr>
                        <w:pStyle w:val="Default"/>
                        <w:rPr>
                          <w:color w:val="auto"/>
                          <w:sz w:val="28"/>
                          <w:szCs w:val="28"/>
                        </w:rPr>
                      </w:pPr>
                      <w:r w:rsidRPr="00B954DB">
                        <w:rPr>
                          <w:b/>
                          <w:bCs/>
                          <w:color w:val="auto"/>
                          <w:sz w:val="28"/>
                          <w:szCs w:val="28"/>
                          <w:cs/>
                        </w:rPr>
                        <w:t>แรงจูงใจในการปฏิบัติงานของเจ้าหน้าที่กรมราชทัณฑ์ จังหวัดน่าน</w:t>
                      </w:r>
                      <w:r w:rsidRPr="00B954DB">
                        <w:rPr>
                          <w:b/>
                          <w:bCs/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  <w:r w:rsidRPr="00B954DB">
                        <w:rPr>
                          <w:b/>
                          <w:bCs/>
                          <w:color w:val="auto"/>
                          <w:sz w:val="28"/>
                          <w:szCs w:val="28"/>
                          <w:cs/>
                        </w:rPr>
                        <w:t>ได้แก่</w:t>
                      </w:r>
                      <w:r w:rsidRPr="00B954DB">
                        <w:rPr>
                          <w:b/>
                          <w:bCs/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  <w:r w:rsidRPr="00B954DB">
                        <w:rPr>
                          <w:b/>
                          <w:bCs/>
                          <w:color w:val="auto"/>
                          <w:sz w:val="28"/>
                          <w:szCs w:val="28"/>
                          <w:cs/>
                        </w:rPr>
                        <w:t>ปัจจัยจูงใจ</w:t>
                      </w:r>
                      <w:r w:rsidRPr="00B954DB">
                        <w:rPr>
                          <w:b/>
                          <w:bCs/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  <w:r w:rsidRPr="00B954DB">
                        <w:rPr>
                          <w:sz w:val="28"/>
                          <w:szCs w:val="28"/>
                        </w:rPr>
                        <w:t>(Motivation factors)</w:t>
                      </w:r>
                    </w:p>
                    <w:p w:rsidR="00B954DB" w:rsidRPr="00B954DB" w:rsidRDefault="00B954DB" w:rsidP="00B954DB">
                      <w:pPr>
                        <w:pStyle w:val="Default"/>
                        <w:rPr>
                          <w:color w:val="auto"/>
                          <w:sz w:val="28"/>
                          <w:szCs w:val="28"/>
                        </w:rPr>
                      </w:pPr>
                      <w:r w:rsidRPr="00B954DB">
                        <w:rPr>
                          <w:color w:val="auto"/>
                          <w:sz w:val="28"/>
                          <w:szCs w:val="28"/>
                        </w:rPr>
                        <w:t xml:space="preserve">1. </w:t>
                      </w:r>
                      <w:r w:rsidRPr="00B954DB">
                        <w:rPr>
                          <w:color w:val="auto"/>
                          <w:sz w:val="28"/>
                          <w:szCs w:val="28"/>
                          <w:cs/>
                        </w:rPr>
                        <w:t>ความสำเร็จในการทำงาน</w:t>
                      </w:r>
                      <w:r w:rsidRPr="00B954DB">
                        <w:rPr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</w:p>
                    <w:p w:rsidR="00B954DB" w:rsidRPr="00B954DB" w:rsidRDefault="00B954DB" w:rsidP="00B954DB">
                      <w:pPr>
                        <w:pStyle w:val="Default"/>
                        <w:rPr>
                          <w:color w:val="auto"/>
                          <w:sz w:val="28"/>
                          <w:szCs w:val="28"/>
                        </w:rPr>
                      </w:pPr>
                      <w:r w:rsidRPr="00B954DB">
                        <w:rPr>
                          <w:color w:val="auto"/>
                          <w:sz w:val="28"/>
                          <w:szCs w:val="28"/>
                        </w:rPr>
                        <w:t xml:space="preserve">2. </w:t>
                      </w:r>
                      <w:r w:rsidRPr="00B954DB">
                        <w:rPr>
                          <w:color w:val="auto"/>
                          <w:sz w:val="28"/>
                          <w:szCs w:val="28"/>
                          <w:cs/>
                        </w:rPr>
                        <w:t>การได้รับการยอมรับนับถือ</w:t>
                      </w:r>
                      <w:r w:rsidRPr="00B954DB">
                        <w:rPr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</w:p>
                    <w:p w:rsidR="00B954DB" w:rsidRPr="00B954DB" w:rsidRDefault="00B954DB" w:rsidP="00B954DB">
                      <w:pPr>
                        <w:pStyle w:val="Default"/>
                        <w:rPr>
                          <w:color w:val="auto"/>
                          <w:sz w:val="28"/>
                          <w:szCs w:val="28"/>
                        </w:rPr>
                      </w:pPr>
                      <w:r w:rsidRPr="00B954DB">
                        <w:rPr>
                          <w:color w:val="auto"/>
                          <w:sz w:val="28"/>
                          <w:szCs w:val="28"/>
                        </w:rPr>
                        <w:t xml:space="preserve">3. </w:t>
                      </w:r>
                      <w:r w:rsidRPr="00B954DB">
                        <w:rPr>
                          <w:color w:val="auto"/>
                          <w:sz w:val="28"/>
                          <w:szCs w:val="28"/>
                          <w:cs/>
                        </w:rPr>
                        <w:t>ลักษณะของงานที่ปฏิบัติ</w:t>
                      </w:r>
                      <w:r w:rsidRPr="00B954DB">
                        <w:rPr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</w:p>
                    <w:p w:rsidR="00B954DB" w:rsidRPr="00B954DB" w:rsidRDefault="00B954DB" w:rsidP="00B954DB">
                      <w:pPr>
                        <w:pStyle w:val="Default"/>
                        <w:rPr>
                          <w:color w:val="auto"/>
                          <w:sz w:val="28"/>
                          <w:szCs w:val="28"/>
                        </w:rPr>
                      </w:pPr>
                      <w:r w:rsidRPr="00B954DB">
                        <w:rPr>
                          <w:color w:val="auto"/>
                          <w:sz w:val="28"/>
                          <w:szCs w:val="28"/>
                        </w:rPr>
                        <w:t xml:space="preserve">4. </w:t>
                      </w:r>
                      <w:r w:rsidRPr="00B954DB">
                        <w:rPr>
                          <w:color w:val="auto"/>
                          <w:sz w:val="28"/>
                          <w:szCs w:val="28"/>
                          <w:cs/>
                        </w:rPr>
                        <w:t>ความรับผิดชอบ</w:t>
                      </w:r>
                      <w:r w:rsidRPr="00B954DB">
                        <w:rPr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</w:p>
                    <w:p w:rsidR="00B954DB" w:rsidRPr="00B954DB" w:rsidRDefault="00B954DB" w:rsidP="00B954DB">
                      <w:pPr>
                        <w:pStyle w:val="Default"/>
                        <w:rPr>
                          <w:color w:val="auto"/>
                          <w:sz w:val="28"/>
                          <w:szCs w:val="28"/>
                        </w:rPr>
                      </w:pPr>
                      <w:r w:rsidRPr="00B954DB">
                        <w:rPr>
                          <w:color w:val="auto"/>
                          <w:sz w:val="28"/>
                          <w:szCs w:val="28"/>
                        </w:rPr>
                        <w:t xml:space="preserve">5. </w:t>
                      </w:r>
                      <w:r w:rsidRPr="00B954DB">
                        <w:rPr>
                          <w:color w:val="auto"/>
                          <w:sz w:val="28"/>
                          <w:szCs w:val="28"/>
                          <w:cs/>
                        </w:rPr>
                        <w:t>ความก้าวหน้าในหน้าที่การงาน</w:t>
                      </w:r>
                      <w:r w:rsidRPr="00B954DB">
                        <w:rPr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</w:p>
                    <w:p w:rsidR="00B954DB" w:rsidRPr="00B954DB" w:rsidRDefault="00B954DB" w:rsidP="00B954DB">
                      <w:pPr>
                        <w:pStyle w:val="Default"/>
                        <w:rPr>
                          <w:color w:val="auto"/>
                          <w:sz w:val="28"/>
                          <w:szCs w:val="28"/>
                        </w:rPr>
                      </w:pPr>
                      <w:r w:rsidRPr="00B954DB">
                        <w:rPr>
                          <w:b/>
                          <w:bCs/>
                          <w:color w:val="auto"/>
                          <w:sz w:val="28"/>
                          <w:szCs w:val="28"/>
                          <w:cs/>
                        </w:rPr>
                        <w:t>ปัจจัยบำรุงรักษา</w:t>
                      </w:r>
                      <w:r w:rsidRPr="00B954DB">
                        <w:rPr>
                          <w:b/>
                          <w:bCs/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</w:p>
                    <w:p w:rsidR="00B954DB" w:rsidRPr="00B954DB" w:rsidRDefault="00B954DB" w:rsidP="00B954DB">
                      <w:pPr>
                        <w:pStyle w:val="Default"/>
                        <w:rPr>
                          <w:color w:val="auto"/>
                          <w:sz w:val="28"/>
                          <w:szCs w:val="28"/>
                        </w:rPr>
                      </w:pPr>
                      <w:r w:rsidRPr="00B954DB">
                        <w:rPr>
                          <w:color w:val="auto"/>
                          <w:sz w:val="28"/>
                          <w:szCs w:val="28"/>
                        </w:rPr>
                        <w:t xml:space="preserve">1. </w:t>
                      </w:r>
                      <w:r w:rsidRPr="00B954DB">
                        <w:rPr>
                          <w:color w:val="auto"/>
                          <w:sz w:val="28"/>
                          <w:szCs w:val="28"/>
                          <w:cs/>
                        </w:rPr>
                        <w:t>ค่าตอบแทนและสวัสดิการ</w:t>
                      </w:r>
                      <w:r w:rsidRPr="00B954DB">
                        <w:rPr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</w:p>
                    <w:p w:rsidR="00B954DB" w:rsidRPr="00B954DB" w:rsidRDefault="00B954DB" w:rsidP="00B954DB">
                      <w:pPr>
                        <w:pStyle w:val="Default"/>
                        <w:rPr>
                          <w:color w:val="auto"/>
                          <w:sz w:val="28"/>
                          <w:szCs w:val="28"/>
                        </w:rPr>
                      </w:pPr>
                      <w:r w:rsidRPr="00B954DB">
                        <w:rPr>
                          <w:color w:val="auto"/>
                          <w:sz w:val="28"/>
                          <w:szCs w:val="28"/>
                        </w:rPr>
                        <w:t xml:space="preserve">2. </w:t>
                      </w:r>
                      <w:r w:rsidRPr="00B954DB">
                        <w:rPr>
                          <w:color w:val="auto"/>
                          <w:sz w:val="28"/>
                          <w:szCs w:val="28"/>
                          <w:cs/>
                        </w:rPr>
                        <w:t>ด้านความสัมพันธ์ในการทำงาน</w:t>
                      </w:r>
                      <w:r w:rsidRPr="00B954DB">
                        <w:rPr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</w:p>
                    <w:p w:rsidR="00B954DB" w:rsidRPr="00B954DB" w:rsidRDefault="00B954DB" w:rsidP="00B954DB">
                      <w:pPr>
                        <w:pStyle w:val="Default"/>
                        <w:rPr>
                          <w:color w:val="auto"/>
                          <w:sz w:val="28"/>
                          <w:szCs w:val="28"/>
                        </w:rPr>
                      </w:pPr>
                      <w:r w:rsidRPr="00B954DB">
                        <w:rPr>
                          <w:color w:val="auto"/>
                          <w:sz w:val="28"/>
                          <w:szCs w:val="28"/>
                        </w:rPr>
                        <w:t xml:space="preserve">3. </w:t>
                      </w:r>
                      <w:r w:rsidRPr="00B954DB">
                        <w:rPr>
                          <w:color w:val="auto"/>
                          <w:sz w:val="28"/>
                          <w:szCs w:val="28"/>
                          <w:cs/>
                        </w:rPr>
                        <w:t>ด้านนโยบายและการบริหารงาน</w:t>
                      </w:r>
                      <w:r w:rsidRPr="00B954DB">
                        <w:rPr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</w:p>
                    <w:p w:rsidR="00B954DB" w:rsidRPr="00B954DB" w:rsidRDefault="00B954DB" w:rsidP="00B954DB">
                      <w:pPr>
                        <w:pStyle w:val="Default"/>
                        <w:rPr>
                          <w:color w:val="auto"/>
                          <w:sz w:val="28"/>
                          <w:szCs w:val="28"/>
                        </w:rPr>
                      </w:pPr>
                      <w:r w:rsidRPr="00B954DB">
                        <w:rPr>
                          <w:color w:val="auto"/>
                          <w:sz w:val="28"/>
                          <w:szCs w:val="28"/>
                        </w:rPr>
                        <w:t xml:space="preserve">4. </w:t>
                      </w:r>
                      <w:r w:rsidRPr="00B954DB">
                        <w:rPr>
                          <w:color w:val="auto"/>
                          <w:sz w:val="28"/>
                          <w:szCs w:val="28"/>
                          <w:cs/>
                        </w:rPr>
                        <w:t>ด้านสภาพการทำงาน</w:t>
                      </w:r>
                      <w:r w:rsidRPr="00B954DB">
                        <w:rPr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14E16">
        <w:rPr>
          <w:rFonts w:ascii="Angsana New" w:eastAsia="Calibri" w:hAnsi="Angsana New" w:cs="Angsana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D286EA" wp14:editId="3A8E9314">
                <wp:simplePos x="0" y="0"/>
                <wp:positionH relativeFrom="margin">
                  <wp:posOffset>3235960</wp:posOffset>
                </wp:positionH>
                <wp:positionV relativeFrom="paragraph">
                  <wp:posOffset>246380</wp:posOffset>
                </wp:positionV>
                <wp:extent cx="1033145" cy="2011680"/>
                <wp:effectExtent l="0" t="0" r="14605" b="266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145" cy="201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4DB" w:rsidRPr="00B954DB" w:rsidRDefault="00B954DB" w:rsidP="00B954DB">
                            <w:pPr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28"/>
                              </w:rPr>
                            </w:pPr>
                            <w:r w:rsidRPr="00B954DB"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28"/>
                                <w:cs/>
                              </w:rPr>
                              <w:t>ข้อมูลประชากร</w:t>
                            </w:r>
                          </w:p>
                          <w:p w:rsidR="00B954DB" w:rsidRPr="00B954DB" w:rsidRDefault="00B954DB" w:rsidP="00B954D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ngsana New" w:hAnsi="Angsana New" w:cs="Angsana New"/>
                                <w:sz w:val="28"/>
                              </w:rPr>
                            </w:pPr>
                            <w:r w:rsidRPr="00B954DB">
                              <w:rPr>
                                <w:rFonts w:ascii="Angsana New" w:hAnsi="Angsana New" w:cs="Angsana New"/>
                                <w:sz w:val="28"/>
                              </w:rPr>
                              <w:t xml:space="preserve">1. </w:t>
                            </w:r>
                            <w:r w:rsidRPr="00B954DB"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  <w:t>เพศ</w:t>
                            </w:r>
                          </w:p>
                          <w:p w:rsidR="00B954DB" w:rsidRPr="00B954DB" w:rsidRDefault="00B954DB" w:rsidP="00B954D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ngsana New" w:hAnsi="Angsana New" w:cs="Angsana New"/>
                                <w:sz w:val="28"/>
                              </w:rPr>
                            </w:pPr>
                            <w:r w:rsidRPr="00B954DB">
                              <w:rPr>
                                <w:rFonts w:ascii="Angsana New" w:hAnsi="Angsana New" w:cs="Angsana New"/>
                                <w:sz w:val="28"/>
                              </w:rPr>
                              <w:t xml:space="preserve">2. </w:t>
                            </w:r>
                            <w:r w:rsidRPr="00B954DB"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  <w:t>อายุ</w:t>
                            </w:r>
                          </w:p>
                          <w:p w:rsidR="00B954DB" w:rsidRPr="00B954DB" w:rsidRDefault="00B954DB" w:rsidP="00B954D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ngsana New" w:hAnsi="Angsana New" w:cs="Angsana New"/>
                                <w:sz w:val="28"/>
                              </w:rPr>
                            </w:pPr>
                            <w:r w:rsidRPr="00B954DB">
                              <w:rPr>
                                <w:rFonts w:ascii="Angsana New" w:hAnsi="Angsana New" w:cs="Angsana New"/>
                                <w:sz w:val="28"/>
                              </w:rPr>
                              <w:t xml:space="preserve">3. </w:t>
                            </w:r>
                            <w:r w:rsidRPr="00B954DB">
                              <w:rPr>
                                <w:rFonts w:ascii="Angsana New" w:hAnsi="Angsana New" w:cs="Angsana New"/>
                                <w:spacing w:val="-6"/>
                                <w:sz w:val="28"/>
                                <w:cs/>
                              </w:rPr>
                              <w:t>ระดับการศึกษา</w:t>
                            </w:r>
                          </w:p>
                          <w:p w:rsidR="00B954DB" w:rsidRPr="00B954DB" w:rsidRDefault="00B954DB" w:rsidP="00B954D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ngsana New" w:hAnsi="Angsana New" w:cs="Angsana New"/>
                                <w:sz w:val="28"/>
                              </w:rPr>
                            </w:pPr>
                            <w:r w:rsidRPr="00B954DB">
                              <w:rPr>
                                <w:rFonts w:ascii="Angsana New" w:hAnsi="Angsana New" w:cs="Angsana New"/>
                                <w:sz w:val="28"/>
                              </w:rPr>
                              <w:t xml:space="preserve">4. </w:t>
                            </w:r>
                            <w:r w:rsidRPr="00B954DB"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  <w:t>รายได้</w:t>
                            </w:r>
                          </w:p>
                          <w:p w:rsidR="00B954DB" w:rsidRPr="00B954DB" w:rsidRDefault="00B954DB" w:rsidP="00B954DB">
                            <w:pPr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</w:pPr>
                            <w:r w:rsidRPr="00B954DB">
                              <w:rPr>
                                <w:rFonts w:ascii="Angsana New" w:hAnsi="Angsana New" w:cs="Angsana New"/>
                                <w:sz w:val="28"/>
                              </w:rPr>
                              <w:t xml:space="preserve">5. </w:t>
                            </w:r>
                            <w:r w:rsidRPr="00B954DB"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  <w:t>ประ</w:t>
                            </w:r>
                            <w:r w:rsidRPr="00B954DB">
                              <w:rPr>
                                <w:rFonts w:ascii="Angsana New" w:hAnsi="Angsana New" w:cs="Angsana New" w:hint="cs"/>
                                <w:sz w:val="28"/>
                                <w:cs/>
                              </w:rPr>
                              <w:t>สบการณ์ทำงาน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286EA" id="Text Box 3" o:spid="_x0000_s1027" type="#_x0000_t202" style="position:absolute;left:0;text-align:left;margin-left:254.8pt;margin-top:19.4pt;width:81.35pt;height:158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">
                <v:textbox>
                  <w:txbxContent>
                    <w:p w:rsidR="00B954DB" w:rsidRPr="00B954DB" w:rsidRDefault="00B954DB" w:rsidP="00B954DB">
                      <w:pPr>
                        <w:jc w:val="center"/>
                        <w:rPr>
                          <w:rFonts w:ascii="Angsana New" w:hAnsi="Angsana New" w:cs="Angsana New"/>
                          <w:b/>
                          <w:bCs/>
                          <w:sz w:val="28"/>
                        </w:rPr>
                      </w:pPr>
                      <w:r w:rsidRPr="00B954DB">
                        <w:rPr>
                          <w:rFonts w:ascii="Angsana New" w:hAnsi="Angsana New" w:cs="Angsana New" w:hint="cs"/>
                          <w:b/>
                          <w:bCs/>
                          <w:sz w:val="28"/>
                          <w:cs/>
                        </w:rPr>
                        <w:t>ข้อมูลประชากร</w:t>
                      </w:r>
                    </w:p>
                    <w:p w:rsidR="00B954DB" w:rsidRPr="00B954DB" w:rsidRDefault="00B954DB" w:rsidP="00B954D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ngsana New" w:hAnsi="Angsana New" w:cs="Angsana New"/>
                          <w:sz w:val="28"/>
                        </w:rPr>
                      </w:pPr>
                      <w:r w:rsidRPr="00B954DB">
                        <w:rPr>
                          <w:rFonts w:ascii="Angsana New" w:hAnsi="Angsana New" w:cs="Angsana New"/>
                          <w:sz w:val="28"/>
                        </w:rPr>
                        <w:t xml:space="preserve">1. </w:t>
                      </w:r>
                      <w:r w:rsidRPr="00B954DB">
                        <w:rPr>
                          <w:rFonts w:ascii="Angsana New" w:hAnsi="Angsana New" w:cs="Angsana New"/>
                          <w:sz w:val="28"/>
                          <w:cs/>
                        </w:rPr>
                        <w:t>เพศ</w:t>
                      </w:r>
                    </w:p>
                    <w:p w:rsidR="00B954DB" w:rsidRPr="00B954DB" w:rsidRDefault="00B954DB" w:rsidP="00B954D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ngsana New" w:hAnsi="Angsana New" w:cs="Angsana New"/>
                          <w:sz w:val="28"/>
                        </w:rPr>
                      </w:pPr>
                      <w:r w:rsidRPr="00B954DB">
                        <w:rPr>
                          <w:rFonts w:ascii="Angsana New" w:hAnsi="Angsana New" w:cs="Angsana New"/>
                          <w:sz w:val="28"/>
                        </w:rPr>
                        <w:t xml:space="preserve">2. </w:t>
                      </w:r>
                      <w:r w:rsidRPr="00B954DB">
                        <w:rPr>
                          <w:rFonts w:ascii="Angsana New" w:hAnsi="Angsana New" w:cs="Angsana New"/>
                          <w:sz w:val="28"/>
                          <w:cs/>
                        </w:rPr>
                        <w:t>อายุ</w:t>
                      </w:r>
                    </w:p>
                    <w:p w:rsidR="00B954DB" w:rsidRPr="00B954DB" w:rsidRDefault="00B954DB" w:rsidP="00B954D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ngsana New" w:hAnsi="Angsana New" w:cs="Angsana New"/>
                          <w:sz w:val="28"/>
                        </w:rPr>
                      </w:pPr>
                      <w:r w:rsidRPr="00B954DB">
                        <w:rPr>
                          <w:rFonts w:ascii="Angsana New" w:hAnsi="Angsana New" w:cs="Angsana New"/>
                          <w:sz w:val="28"/>
                        </w:rPr>
                        <w:t xml:space="preserve">3. </w:t>
                      </w:r>
                      <w:r w:rsidRPr="00B954DB">
                        <w:rPr>
                          <w:rFonts w:ascii="Angsana New" w:hAnsi="Angsana New" w:cs="Angsana New"/>
                          <w:spacing w:val="-6"/>
                          <w:sz w:val="28"/>
                          <w:cs/>
                        </w:rPr>
                        <w:t>ระดับการศึกษา</w:t>
                      </w:r>
                    </w:p>
                    <w:p w:rsidR="00B954DB" w:rsidRPr="00B954DB" w:rsidRDefault="00B954DB" w:rsidP="00B954D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ngsana New" w:hAnsi="Angsana New" w:cs="Angsana New"/>
                          <w:sz w:val="28"/>
                        </w:rPr>
                      </w:pPr>
                      <w:r w:rsidRPr="00B954DB">
                        <w:rPr>
                          <w:rFonts w:ascii="Angsana New" w:hAnsi="Angsana New" w:cs="Angsana New"/>
                          <w:sz w:val="28"/>
                        </w:rPr>
                        <w:t xml:space="preserve">4. </w:t>
                      </w:r>
                      <w:r w:rsidRPr="00B954DB">
                        <w:rPr>
                          <w:rFonts w:ascii="Angsana New" w:hAnsi="Angsana New" w:cs="Angsana New"/>
                          <w:sz w:val="28"/>
                          <w:cs/>
                        </w:rPr>
                        <w:t>รายได้</w:t>
                      </w:r>
                    </w:p>
                    <w:p w:rsidR="00B954DB" w:rsidRPr="00B954DB" w:rsidRDefault="00B954DB" w:rsidP="00B954DB">
                      <w:pPr>
                        <w:rPr>
                          <w:rFonts w:ascii="Angsana New" w:hAnsi="Angsana New" w:cs="Angsana New"/>
                          <w:sz w:val="28"/>
                          <w:cs/>
                        </w:rPr>
                      </w:pPr>
                      <w:r w:rsidRPr="00B954DB">
                        <w:rPr>
                          <w:rFonts w:ascii="Angsana New" w:hAnsi="Angsana New" w:cs="Angsana New"/>
                          <w:sz w:val="28"/>
                        </w:rPr>
                        <w:t xml:space="preserve">5. </w:t>
                      </w:r>
                      <w:r w:rsidRPr="00B954DB">
                        <w:rPr>
                          <w:rFonts w:ascii="Angsana New" w:hAnsi="Angsana New" w:cs="Angsana New"/>
                          <w:sz w:val="28"/>
                          <w:cs/>
                        </w:rPr>
                        <w:t>ประ</w:t>
                      </w:r>
                      <w:r w:rsidRPr="00B954DB">
                        <w:rPr>
                          <w:rFonts w:ascii="Angsana New" w:hAnsi="Angsana New" w:cs="Angsana New" w:hint="cs"/>
                          <w:sz w:val="28"/>
                          <w:cs/>
                        </w:rPr>
                        <w:t>สบการณ์ทำงาน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3146F" w:rsidRDefault="00C3146F" w:rsidP="00843B5E">
      <w:pPr>
        <w:tabs>
          <w:tab w:val="left" w:pos="5400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C3146F" w:rsidRDefault="00B954DB" w:rsidP="00843B5E">
      <w:pPr>
        <w:tabs>
          <w:tab w:val="left" w:pos="5400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C14E16">
        <w:rPr>
          <w:rFonts w:ascii="Angsana New" w:eastAsia="Calibri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AD3877" wp14:editId="325BEAAC">
                <wp:simplePos x="0" y="0"/>
                <wp:positionH relativeFrom="column">
                  <wp:posOffset>1107744</wp:posOffset>
                </wp:positionH>
                <wp:positionV relativeFrom="paragraph">
                  <wp:posOffset>318135</wp:posOffset>
                </wp:positionV>
                <wp:extent cx="214685" cy="119270"/>
                <wp:effectExtent l="0" t="19050" r="33020" b="3365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85" cy="119270"/>
                        </a:xfrm>
                        <a:prstGeom prst="rightArrow">
                          <a:avLst>
                            <a:gd name="adj1" fmla="val 50000"/>
                            <a:gd name="adj2" fmla="val 79688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58DDD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4" o:spid="_x0000_s1026" type="#_x0000_t13" style="position:absolute;margin-left:87.2pt;margin-top:25.05pt;width:16.9pt;height: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" adj="12037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shape>
            </w:pict>
          </mc:Fallback>
        </mc:AlternateContent>
      </w:r>
    </w:p>
    <w:p w:rsidR="00C3146F" w:rsidRDefault="00C3146F" w:rsidP="00843B5E">
      <w:pPr>
        <w:tabs>
          <w:tab w:val="left" w:pos="5400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C3146F" w:rsidRDefault="00C3146F" w:rsidP="00843B5E">
      <w:pPr>
        <w:tabs>
          <w:tab w:val="left" w:pos="5400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C3146F" w:rsidRDefault="00C3146F" w:rsidP="00843B5E">
      <w:pPr>
        <w:tabs>
          <w:tab w:val="left" w:pos="5400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C3146F" w:rsidRDefault="00C3146F" w:rsidP="00843B5E">
      <w:pPr>
        <w:tabs>
          <w:tab w:val="left" w:pos="5400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C3146F" w:rsidRDefault="00C3146F" w:rsidP="00843B5E">
      <w:pPr>
        <w:tabs>
          <w:tab w:val="left" w:pos="5400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373889" w:rsidRDefault="00373889" w:rsidP="00B954DB">
      <w:pPr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:rsidR="00DF11D2" w:rsidRDefault="00DF11D2" w:rsidP="00967900">
      <w:pPr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แนวคิดหรือทฤษฎีที่ใช้ในการวิจัย</w:t>
      </w:r>
    </w:p>
    <w:p w:rsidR="00DF11D2" w:rsidRDefault="00DF11D2" w:rsidP="00967900">
      <w:pPr>
        <w:jc w:val="thaiDistribute"/>
        <w:rPr>
          <w:rFonts w:asciiTheme="majorBidi" w:hAnsiTheme="majorBidi" w:cs="Angsana New"/>
          <w:sz w:val="32"/>
          <w:szCs w:val="32"/>
        </w:rPr>
      </w:pPr>
      <w:r w:rsidRPr="00DF11D2">
        <w:rPr>
          <w:rFonts w:asciiTheme="majorBidi" w:hAnsiTheme="majorBidi" w:cs="Angsana New"/>
          <w:sz w:val="32"/>
          <w:szCs w:val="32"/>
          <w:cs/>
        </w:rPr>
        <w:t>ทฤษฎี 2 ปัจจัยของ (</w:t>
      </w:r>
      <w:r w:rsidRPr="00DF11D2">
        <w:rPr>
          <w:rFonts w:asciiTheme="majorBidi" w:hAnsiTheme="majorBidi" w:cstheme="majorBidi"/>
          <w:sz w:val="32"/>
          <w:szCs w:val="32"/>
        </w:rPr>
        <w:t xml:space="preserve">Herzberg and other. </w:t>
      </w:r>
      <w:proofErr w:type="gramStart"/>
      <w:r w:rsidRPr="00DF11D2">
        <w:rPr>
          <w:rFonts w:asciiTheme="majorBidi" w:hAnsiTheme="majorBidi" w:cstheme="majorBidi"/>
          <w:sz w:val="32"/>
          <w:szCs w:val="32"/>
        </w:rPr>
        <w:t xml:space="preserve">)   </w:t>
      </w:r>
      <w:proofErr w:type="gramEnd"/>
      <w:r w:rsidRPr="00DF11D2">
        <w:rPr>
          <w:rFonts w:asciiTheme="majorBidi" w:hAnsiTheme="majorBidi" w:cstheme="majorBidi"/>
          <w:sz w:val="32"/>
          <w:szCs w:val="32"/>
        </w:rPr>
        <w:t xml:space="preserve">                 </w:t>
      </w:r>
      <w:r w:rsidRPr="00DF11D2">
        <w:rPr>
          <w:rFonts w:asciiTheme="majorBidi" w:hAnsiTheme="majorBidi" w:cs="Angsana New"/>
          <w:sz w:val="32"/>
          <w:szCs w:val="32"/>
          <w:cs/>
        </w:rPr>
        <w:t>ทฤษฎีของ เฮอร</w:t>
      </w:r>
      <w:proofErr w:type="spellStart"/>
      <w:r w:rsidRPr="00DF11D2">
        <w:rPr>
          <w:rFonts w:asciiTheme="majorBidi" w:hAnsiTheme="majorBidi" w:cs="Angsana New"/>
          <w:sz w:val="32"/>
          <w:szCs w:val="32"/>
          <w:cs/>
        </w:rPr>
        <w:t>์ซ</w:t>
      </w:r>
      <w:proofErr w:type="spellEnd"/>
      <w:r w:rsidRPr="00DF11D2">
        <w:rPr>
          <w:rFonts w:asciiTheme="majorBidi" w:hAnsiTheme="majorBidi" w:cs="Angsana New"/>
          <w:sz w:val="32"/>
          <w:szCs w:val="32"/>
          <w:cs/>
        </w:rPr>
        <w:t>เบอร์ก (</w:t>
      </w:r>
      <w:r w:rsidRPr="00DF11D2">
        <w:rPr>
          <w:rFonts w:asciiTheme="majorBidi" w:hAnsiTheme="majorBidi" w:cstheme="majorBidi"/>
          <w:sz w:val="32"/>
          <w:szCs w:val="32"/>
        </w:rPr>
        <w:t xml:space="preserve">Herzberg and other. )                            </w:t>
      </w:r>
      <w:r w:rsidRPr="00DF11D2">
        <w:rPr>
          <w:rFonts w:asciiTheme="majorBidi" w:hAnsiTheme="majorBidi" w:cs="Angsana New"/>
          <w:sz w:val="32"/>
          <w:szCs w:val="32"/>
          <w:cs/>
        </w:rPr>
        <w:t>มี</w:t>
      </w:r>
      <w:proofErr w:type="spellStart"/>
      <w:r w:rsidRPr="00DF11D2">
        <w:rPr>
          <w:rFonts w:asciiTheme="majorBidi" w:hAnsiTheme="majorBidi" w:cs="Angsana New"/>
          <w:sz w:val="32"/>
          <w:szCs w:val="32"/>
          <w:cs/>
        </w:rPr>
        <w:t>ปัจจยั</w:t>
      </w:r>
      <w:proofErr w:type="spellEnd"/>
      <w:r w:rsidRPr="00DF11D2">
        <w:rPr>
          <w:rFonts w:asciiTheme="majorBidi" w:hAnsiTheme="majorBidi" w:cs="Angsana New"/>
          <w:sz w:val="32"/>
          <w:szCs w:val="32"/>
          <w:cs/>
        </w:rPr>
        <w:t>หรือองค์ประกอบ 2 ประการ  ที่มีความสัมพ</w:t>
      </w:r>
      <w:r>
        <w:rPr>
          <w:rFonts w:asciiTheme="majorBidi" w:hAnsiTheme="majorBidi" w:cs="Angsana New" w:hint="cs"/>
          <w:sz w:val="32"/>
          <w:szCs w:val="32"/>
          <w:cs/>
        </w:rPr>
        <w:t>ันธ์กับ</w:t>
      </w:r>
      <w:r w:rsidRPr="00DF11D2">
        <w:rPr>
          <w:rFonts w:asciiTheme="majorBidi" w:hAnsiTheme="majorBidi" w:cs="Angsana New"/>
          <w:sz w:val="32"/>
          <w:szCs w:val="32"/>
          <w:cs/>
        </w:rPr>
        <w:t>ความพึงพอใจและไม่พึงพอใจใน การปฏิบัติงาน ได้แก่ องค์ประกอบจูงใจและองค์ประกอบค</w:t>
      </w:r>
      <w:r>
        <w:rPr>
          <w:rFonts w:asciiTheme="majorBidi" w:hAnsiTheme="majorBidi" w:cs="Angsana New" w:hint="cs"/>
          <w:sz w:val="32"/>
          <w:szCs w:val="32"/>
          <w:cs/>
        </w:rPr>
        <w:t>้ำ</w:t>
      </w:r>
      <w:r w:rsidRPr="00DF11D2">
        <w:rPr>
          <w:rFonts w:asciiTheme="majorBidi" w:hAnsiTheme="majorBidi" w:cs="Angsana New"/>
          <w:sz w:val="32"/>
          <w:szCs w:val="32"/>
          <w:cs/>
        </w:rPr>
        <w:t xml:space="preserve">จุนหรือองค์ประกอบสุขอนามัย  </w:t>
      </w:r>
    </w:p>
    <w:p w:rsidR="00DF11D2" w:rsidRPr="00DF11D2" w:rsidRDefault="00DF11D2" w:rsidP="00DF11D2">
      <w:pPr>
        <w:jc w:val="thaiDistribute"/>
        <w:rPr>
          <w:rFonts w:asciiTheme="majorBidi" w:hAnsiTheme="majorBidi" w:cs="Angsana New"/>
          <w:b/>
          <w:bCs/>
          <w:sz w:val="32"/>
          <w:szCs w:val="32"/>
        </w:rPr>
      </w:pPr>
      <w:r w:rsidRPr="00DF11D2">
        <w:rPr>
          <w:rFonts w:asciiTheme="majorBidi" w:hAnsiTheme="majorBidi" w:cs="Angsana New"/>
          <w:b/>
          <w:bCs/>
          <w:sz w:val="32"/>
          <w:szCs w:val="32"/>
          <w:cs/>
        </w:rPr>
        <w:t>องค์ประกอบจูงใจ</w:t>
      </w:r>
    </w:p>
    <w:p w:rsidR="00DF11D2" w:rsidRPr="00DF11D2" w:rsidRDefault="00DF11D2" w:rsidP="00DF11D2">
      <w:pPr>
        <w:jc w:val="thaiDistribute"/>
        <w:rPr>
          <w:rFonts w:asciiTheme="majorBidi" w:hAnsiTheme="majorBidi" w:cs="Angsana New"/>
          <w:sz w:val="32"/>
          <w:szCs w:val="32"/>
        </w:rPr>
      </w:pPr>
      <w:r w:rsidRPr="00DF11D2">
        <w:rPr>
          <w:rFonts w:asciiTheme="majorBidi" w:hAnsiTheme="majorBidi" w:cs="Angsana New" w:hint="cs"/>
          <w:sz w:val="32"/>
          <w:szCs w:val="32"/>
          <w:cs/>
        </w:rPr>
        <w:t xml:space="preserve">       </w:t>
      </w:r>
      <w:r w:rsidRPr="00DF11D2">
        <w:rPr>
          <w:rFonts w:asciiTheme="majorBidi" w:hAnsiTheme="majorBidi" w:cs="Angsana New"/>
          <w:sz w:val="32"/>
          <w:szCs w:val="32"/>
          <w:cs/>
        </w:rPr>
        <w:t>เป็นองค์ประกอบที่เกี่ยวข้องกับงานที่ปฏิบัติโดยตรง และเป็นสิ่งจูงใจให้บุคลากรเกิดความพึงพอใจในการทำงานประกอบด้วย</w:t>
      </w:r>
    </w:p>
    <w:p w:rsidR="00DF11D2" w:rsidRPr="00DF11D2" w:rsidRDefault="00DF11D2" w:rsidP="00DF11D2">
      <w:pPr>
        <w:jc w:val="thaiDistribute"/>
        <w:rPr>
          <w:rFonts w:asciiTheme="majorBidi" w:hAnsiTheme="majorBidi" w:cs="Angsana New"/>
          <w:sz w:val="32"/>
          <w:szCs w:val="32"/>
        </w:rPr>
      </w:pPr>
      <w:r w:rsidRPr="00DF11D2">
        <w:rPr>
          <w:rFonts w:asciiTheme="majorBidi" w:hAnsiTheme="majorBidi" w:cs="Angsana New"/>
          <w:sz w:val="32"/>
          <w:szCs w:val="32"/>
          <w:cs/>
        </w:rPr>
        <w:t xml:space="preserve">                1.</w:t>
      </w:r>
      <w:r w:rsidRPr="00DF11D2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DF11D2">
        <w:rPr>
          <w:rFonts w:asciiTheme="majorBidi" w:hAnsiTheme="majorBidi" w:cs="Angsana New"/>
          <w:sz w:val="32"/>
          <w:szCs w:val="32"/>
          <w:cs/>
        </w:rPr>
        <w:t>ความสำเร็จในการทำงาน</w:t>
      </w:r>
      <w:r w:rsidRPr="00DF11D2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DF11D2">
        <w:rPr>
          <w:rFonts w:asciiTheme="majorBidi" w:hAnsiTheme="majorBidi" w:cs="Angsana New"/>
          <w:sz w:val="32"/>
          <w:szCs w:val="32"/>
          <w:cs/>
        </w:rPr>
        <w:t>หมายถึง การที่บุคคลสามารถทำงานได้เสร็จสิ้นประสบ</w:t>
      </w:r>
      <w:r w:rsidRPr="00DF11D2">
        <w:rPr>
          <w:rFonts w:asciiTheme="majorBidi" w:hAnsiTheme="majorBidi" w:cs="Angsana New"/>
          <w:sz w:val="32"/>
          <w:szCs w:val="32"/>
          <w:cs/>
        </w:rPr>
        <w:lastRenderedPageBreak/>
        <w:t>ผลสำเร็จอย่างดี สามารถแก้ปัญหาต่าง</w:t>
      </w:r>
      <w:r w:rsidRPr="00DF11D2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DF11D2">
        <w:rPr>
          <w:rFonts w:asciiTheme="majorBidi" w:hAnsiTheme="majorBidi" w:cs="Angsana New"/>
          <w:sz w:val="32"/>
          <w:szCs w:val="32"/>
          <w:cs/>
        </w:rPr>
        <w:t>ๆเกี่ยวกับงาน และรู้จักป้องกันปัญหาที่เกิดขึ้น</w:t>
      </w:r>
    </w:p>
    <w:p w:rsidR="00DF11D2" w:rsidRPr="00DF11D2" w:rsidRDefault="00DF11D2" w:rsidP="00DF11D2">
      <w:pPr>
        <w:jc w:val="thaiDistribute"/>
        <w:rPr>
          <w:rFonts w:asciiTheme="majorBidi" w:hAnsiTheme="majorBidi" w:cs="Angsana New"/>
          <w:sz w:val="32"/>
          <w:szCs w:val="32"/>
        </w:rPr>
      </w:pPr>
      <w:r w:rsidRPr="00DF11D2">
        <w:rPr>
          <w:rFonts w:asciiTheme="majorBidi" w:hAnsiTheme="majorBidi" w:cs="Angsana New" w:hint="cs"/>
          <w:sz w:val="32"/>
          <w:szCs w:val="32"/>
          <w:cs/>
        </w:rPr>
        <w:t xml:space="preserve">                </w:t>
      </w:r>
      <w:r w:rsidRPr="00DF11D2">
        <w:rPr>
          <w:rFonts w:asciiTheme="majorBidi" w:hAnsiTheme="majorBidi" w:cs="Angsana New"/>
          <w:sz w:val="32"/>
          <w:szCs w:val="32"/>
          <w:cs/>
        </w:rPr>
        <w:t>2.</w:t>
      </w:r>
      <w:r w:rsidRPr="00DF11D2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DF11D2">
        <w:rPr>
          <w:rFonts w:asciiTheme="majorBidi" w:hAnsiTheme="majorBidi" w:cs="Angsana New"/>
          <w:sz w:val="32"/>
          <w:szCs w:val="32"/>
          <w:cs/>
        </w:rPr>
        <w:t>การได้รับการยอมรับนับถือ หมายถึง การได้รับการยอมรับนับถือจากบุคคลในหน่วยงานหรือบุคคลอื่น</w:t>
      </w:r>
      <w:r w:rsidRPr="00DF11D2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DF11D2">
        <w:rPr>
          <w:rFonts w:asciiTheme="majorBidi" w:hAnsiTheme="majorBidi" w:cs="Angsana New"/>
          <w:sz w:val="32"/>
          <w:szCs w:val="32"/>
          <w:cs/>
        </w:rPr>
        <w:t>ๆที่มาขอคำปรึกษา ซึ่งอาจแสดงออกในรูปการยกย่องชมเชย การให้กำลังใจ การแสดงความยินดีการแสดงออกที่ทำให้เห็นถึงการยอมรับในความสามารถ</w:t>
      </w:r>
    </w:p>
    <w:p w:rsidR="00DF11D2" w:rsidRPr="00DF11D2" w:rsidRDefault="00DF11D2" w:rsidP="00DF11D2">
      <w:pPr>
        <w:jc w:val="thaiDistribute"/>
        <w:rPr>
          <w:rFonts w:asciiTheme="majorBidi" w:hAnsiTheme="majorBidi" w:cs="Angsana New"/>
          <w:sz w:val="32"/>
          <w:szCs w:val="32"/>
        </w:rPr>
      </w:pPr>
      <w:r w:rsidRPr="00DF11D2">
        <w:rPr>
          <w:rFonts w:asciiTheme="majorBidi" w:hAnsiTheme="majorBidi" w:cs="Angsana New"/>
          <w:sz w:val="32"/>
          <w:szCs w:val="32"/>
          <w:cs/>
        </w:rPr>
        <w:t xml:space="preserve">                3. ลักษณะของงา</w:t>
      </w:r>
      <w:r w:rsidRPr="00DF11D2">
        <w:rPr>
          <w:rFonts w:asciiTheme="majorBidi" w:hAnsiTheme="majorBidi" w:cs="Angsana New" w:hint="cs"/>
          <w:sz w:val="32"/>
          <w:szCs w:val="32"/>
          <w:cs/>
        </w:rPr>
        <w:t>น</w:t>
      </w:r>
      <w:r w:rsidRPr="00DF11D2">
        <w:rPr>
          <w:rFonts w:asciiTheme="majorBidi" w:hAnsiTheme="majorBidi" w:cs="Angsana New"/>
          <w:sz w:val="32"/>
          <w:szCs w:val="32"/>
        </w:rPr>
        <w:t xml:space="preserve"> </w:t>
      </w:r>
      <w:r w:rsidRPr="00DF11D2">
        <w:rPr>
          <w:rFonts w:asciiTheme="majorBidi" w:hAnsiTheme="majorBidi" w:cs="Angsana New"/>
          <w:sz w:val="32"/>
          <w:szCs w:val="32"/>
          <w:cs/>
        </w:rPr>
        <w:t>หมายถึง งานนั้นน่าสนใจ ต้องอาศัยความคิดริเริ่มสร้างสรรค์ ท้าทายให้ลงมือทำ หรือเป็นงานที่มีลักษณะทำตั้งแต่ต้นจนจบโดยลำพัง</w:t>
      </w:r>
    </w:p>
    <w:p w:rsidR="00DF11D2" w:rsidRPr="00DF11D2" w:rsidRDefault="00DF11D2" w:rsidP="00DF11D2">
      <w:pPr>
        <w:jc w:val="thaiDistribute"/>
        <w:rPr>
          <w:rFonts w:asciiTheme="majorBidi" w:hAnsiTheme="majorBidi" w:cs="Angsana New"/>
          <w:sz w:val="32"/>
          <w:szCs w:val="32"/>
        </w:rPr>
      </w:pPr>
      <w:r w:rsidRPr="00DF11D2">
        <w:rPr>
          <w:rFonts w:asciiTheme="majorBidi" w:hAnsiTheme="majorBidi" w:cs="Angsana New"/>
          <w:sz w:val="32"/>
          <w:szCs w:val="32"/>
          <w:cs/>
        </w:rPr>
        <w:t xml:space="preserve">                4. ความรับผิดชอบ หมายถึง การได้รับมอบหมายให้ดูแลงานใหม่ๆ และมีอำนาจอย่างเต็มที่ ไม่มีการตรวจหรือควบคุมอย่างใกล้ชิด</w:t>
      </w:r>
    </w:p>
    <w:p w:rsidR="00DF11D2" w:rsidRPr="00DF11D2" w:rsidRDefault="00DF11D2" w:rsidP="00DF11D2">
      <w:pPr>
        <w:jc w:val="thaiDistribute"/>
        <w:rPr>
          <w:rFonts w:asciiTheme="majorBidi" w:hAnsiTheme="majorBidi" w:cs="Angsana New"/>
          <w:sz w:val="32"/>
          <w:szCs w:val="32"/>
        </w:rPr>
      </w:pPr>
      <w:r w:rsidRPr="00DF11D2">
        <w:rPr>
          <w:rFonts w:asciiTheme="majorBidi" w:hAnsiTheme="majorBidi" w:cs="Angsana New"/>
          <w:sz w:val="32"/>
          <w:szCs w:val="32"/>
          <w:cs/>
        </w:rPr>
        <w:t xml:space="preserve">                5. ความก้าวหน้า</w:t>
      </w:r>
      <w:r w:rsidRPr="00DF11D2">
        <w:rPr>
          <w:rFonts w:asciiTheme="majorBidi" w:hAnsiTheme="majorBidi" w:cs="Angsana New" w:hint="cs"/>
          <w:sz w:val="32"/>
          <w:szCs w:val="32"/>
          <w:cs/>
        </w:rPr>
        <w:t xml:space="preserve">ในหน้าที่ </w:t>
      </w:r>
      <w:r w:rsidRPr="00DF11D2">
        <w:rPr>
          <w:rFonts w:asciiTheme="majorBidi" w:hAnsiTheme="majorBidi" w:cs="Angsana New"/>
          <w:sz w:val="32"/>
          <w:szCs w:val="32"/>
          <w:cs/>
        </w:rPr>
        <w:t>หมายถึง การได้รับเลื่อนขั้น การเลื่อนตำแหน่งให้สูงขึ้น มีโอกาสได้ศึกษาต่อเพื่อหาความรู้เพิ่มเติม ได้รับการฝึกอบรมดูงาน</w:t>
      </w:r>
    </w:p>
    <w:p w:rsidR="00812318" w:rsidRPr="00812318" w:rsidRDefault="00812318" w:rsidP="00812318">
      <w:pPr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812318">
        <w:rPr>
          <w:rFonts w:asciiTheme="majorBidi" w:hAnsiTheme="majorBidi" w:cstheme="majorBidi"/>
          <w:b/>
          <w:bCs/>
          <w:sz w:val="32"/>
          <w:szCs w:val="32"/>
          <w:cs/>
        </w:rPr>
        <w:t>องค์ประกอบค้ำจุนหรือองค์ประกอบสุขอนามั</w:t>
      </w:r>
      <w:r w:rsidRPr="00812318">
        <w:rPr>
          <w:rFonts w:asciiTheme="majorBidi" w:hAnsiTheme="majorBidi" w:cstheme="majorBidi" w:hint="cs"/>
          <w:b/>
          <w:bCs/>
          <w:sz w:val="32"/>
          <w:szCs w:val="32"/>
          <w:cs/>
        </w:rPr>
        <w:t>ย</w:t>
      </w:r>
    </w:p>
    <w:p w:rsidR="00812318" w:rsidRPr="00812318" w:rsidRDefault="00812318" w:rsidP="00812318">
      <w:pPr>
        <w:jc w:val="thaiDistribute"/>
        <w:rPr>
          <w:rFonts w:asciiTheme="majorBidi" w:hAnsiTheme="majorBidi" w:cstheme="majorBidi"/>
          <w:sz w:val="32"/>
          <w:szCs w:val="32"/>
        </w:rPr>
      </w:pPr>
      <w:r w:rsidRPr="00812318">
        <w:rPr>
          <w:rFonts w:asciiTheme="majorBidi" w:hAnsiTheme="majorBidi" w:cstheme="majorBidi" w:hint="cs"/>
          <w:sz w:val="32"/>
          <w:szCs w:val="32"/>
          <w:cs/>
        </w:rPr>
        <w:t xml:space="preserve">                       </w:t>
      </w:r>
      <w:r w:rsidRPr="00812318">
        <w:rPr>
          <w:rFonts w:asciiTheme="majorBidi" w:hAnsiTheme="majorBidi" w:cstheme="majorBidi"/>
          <w:sz w:val="32"/>
          <w:szCs w:val="32"/>
          <w:cs/>
        </w:rPr>
        <w:t>เป็นองค์ประกอบที่ช่วยป้องกันการปฏิบัติงานของบุคลากรที่จะเกิดความไม่ชอบงานหรือหย่อนประสิทธิภาพลง ประกอบด้วย</w:t>
      </w:r>
    </w:p>
    <w:p w:rsidR="00812318" w:rsidRPr="00812318" w:rsidRDefault="00812318" w:rsidP="00812318">
      <w:pPr>
        <w:jc w:val="thaiDistribute"/>
        <w:rPr>
          <w:rFonts w:asciiTheme="majorBidi" w:hAnsiTheme="majorBidi" w:cstheme="majorBidi"/>
          <w:sz w:val="32"/>
          <w:szCs w:val="32"/>
        </w:rPr>
      </w:pPr>
      <w:r w:rsidRPr="0081231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12318">
        <w:rPr>
          <w:rFonts w:asciiTheme="majorBidi" w:hAnsiTheme="majorBidi" w:cstheme="majorBidi" w:hint="cs"/>
          <w:sz w:val="32"/>
          <w:szCs w:val="32"/>
          <w:cs/>
        </w:rPr>
        <w:t xml:space="preserve">               </w:t>
      </w:r>
      <w:r w:rsidRPr="00812318">
        <w:rPr>
          <w:rFonts w:asciiTheme="majorBidi" w:hAnsiTheme="majorBidi" w:cstheme="majorBidi"/>
          <w:sz w:val="32"/>
          <w:szCs w:val="32"/>
          <w:cs/>
        </w:rPr>
        <w:t>1.</w:t>
      </w:r>
      <w:r w:rsidRPr="0081231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12318">
        <w:rPr>
          <w:rFonts w:asciiTheme="majorBidi" w:hAnsiTheme="majorBidi" w:cstheme="majorBidi"/>
          <w:sz w:val="32"/>
          <w:szCs w:val="32"/>
          <w:cs/>
        </w:rPr>
        <w:t>เงินเดือน หมายถึง สิ่งตอบแทนการปฏิบัติงานในรูปเงินรวมถึงการเลื่อนขั้นเงินเดือนในหน่วยงานนั้น เป็นที่พอใจของบุคคลที่ทำงาน</w:t>
      </w:r>
    </w:p>
    <w:p w:rsidR="00812318" w:rsidRPr="00812318" w:rsidRDefault="00812318" w:rsidP="00812318">
      <w:pPr>
        <w:jc w:val="thaiDistribute"/>
        <w:rPr>
          <w:rFonts w:asciiTheme="majorBidi" w:hAnsiTheme="majorBidi" w:cstheme="majorBidi"/>
          <w:sz w:val="32"/>
          <w:szCs w:val="32"/>
        </w:rPr>
      </w:pPr>
      <w:r w:rsidRPr="0081231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12318">
        <w:rPr>
          <w:rFonts w:asciiTheme="majorBidi" w:hAnsiTheme="majorBidi" w:cstheme="majorBidi" w:hint="cs"/>
          <w:sz w:val="32"/>
          <w:szCs w:val="32"/>
          <w:cs/>
        </w:rPr>
        <w:t xml:space="preserve">               </w:t>
      </w:r>
      <w:r w:rsidRPr="00812318">
        <w:rPr>
          <w:rFonts w:asciiTheme="majorBidi" w:hAnsiTheme="majorBidi" w:cstheme="majorBidi"/>
          <w:sz w:val="32"/>
          <w:szCs w:val="32"/>
          <w:cs/>
        </w:rPr>
        <w:t>2.โอกาสที่จะได้รับความก้าวหน้าในอนาคต หมายถึง ความน่าจะเป็นที่บุคคลจะได้รับความก้าวหน้าในทักษะวิชาชีพ</w:t>
      </w:r>
    </w:p>
    <w:p w:rsidR="00812318" w:rsidRPr="00812318" w:rsidRDefault="00812318" w:rsidP="00812318">
      <w:pPr>
        <w:jc w:val="thaiDistribute"/>
        <w:rPr>
          <w:rFonts w:asciiTheme="majorBidi" w:hAnsiTheme="majorBidi" w:cstheme="majorBidi"/>
          <w:sz w:val="32"/>
          <w:szCs w:val="32"/>
        </w:rPr>
      </w:pPr>
      <w:r w:rsidRPr="0081231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12318">
        <w:rPr>
          <w:rFonts w:asciiTheme="majorBidi" w:hAnsiTheme="majorBidi" w:cstheme="majorBidi" w:hint="cs"/>
          <w:sz w:val="32"/>
          <w:szCs w:val="32"/>
          <w:cs/>
        </w:rPr>
        <w:t xml:space="preserve">              </w:t>
      </w:r>
      <w:r w:rsidRPr="00812318">
        <w:rPr>
          <w:rFonts w:asciiTheme="majorBidi" w:hAnsiTheme="majorBidi" w:cstheme="majorBidi"/>
          <w:sz w:val="32"/>
          <w:szCs w:val="32"/>
          <w:cs/>
        </w:rPr>
        <w:t>3.</w:t>
      </w:r>
      <w:r w:rsidRPr="0081231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12318">
        <w:rPr>
          <w:rFonts w:asciiTheme="majorBidi" w:hAnsiTheme="majorBidi" w:cstheme="majorBidi"/>
          <w:sz w:val="32"/>
          <w:szCs w:val="32"/>
          <w:cs/>
        </w:rPr>
        <w:t>ความสัมพันธ์กับผู้บังคับบัญชา ผู้ใต้บังคับบัญชา เพื่อนร่วมงาน</w:t>
      </w:r>
      <w:r w:rsidRPr="00812318">
        <w:rPr>
          <w:rFonts w:asciiTheme="majorBidi" w:hAnsiTheme="majorBidi" w:cstheme="majorBidi"/>
          <w:sz w:val="32"/>
          <w:szCs w:val="32"/>
        </w:rPr>
        <w:t xml:space="preserve"> </w:t>
      </w:r>
      <w:r w:rsidRPr="00812318">
        <w:rPr>
          <w:rFonts w:asciiTheme="majorBidi" w:hAnsiTheme="majorBidi" w:cstheme="majorBidi"/>
          <w:sz w:val="32"/>
          <w:szCs w:val="32"/>
          <w:cs/>
        </w:rPr>
        <w:t>หมายถึง ความมีสัมพันธ์อันดีต่อกันสามารถทำงานร่วมกัน มีความเข้าใจซึ่งกันและกันเป็นอย่างดี</w:t>
      </w:r>
    </w:p>
    <w:p w:rsidR="00812318" w:rsidRPr="00812318" w:rsidRDefault="00812318" w:rsidP="00812318">
      <w:pPr>
        <w:jc w:val="thaiDistribute"/>
        <w:rPr>
          <w:rFonts w:asciiTheme="majorBidi" w:hAnsiTheme="majorBidi" w:cstheme="majorBidi"/>
          <w:sz w:val="32"/>
          <w:szCs w:val="32"/>
        </w:rPr>
      </w:pPr>
      <w:r w:rsidRPr="0081231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12318">
        <w:rPr>
          <w:rFonts w:asciiTheme="majorBidi" w:hAnsiTheme="majorBidi" w:cstheme="majorBidi" w:hint="cs"/>
          <w:sz w:val="32"/>
          <w:szCs w:val="32"/>
          <w:cs/>
        </w:rPr>
        <w:t xml:space="preserve">              </w:t>
      </w:r>
      <w:r w:rsidRPr="00812318">
        <w:rPr>
          <w:rFonts w:asciiTheme="majorBidi" w:hAnsiTheme="majorBidi" w:cstheme="majorBidi"/>
          <w:sz w:val="32"/>
          <w:szCs w:val="32"/>
          <w:cs/>
        </w:rPr>
        <w:t>4.</w:t>
      </w:r>
      <w:r w:rsidRPr="0081231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12318">
        <w:rPr>
          <w:rFonts w:asciiTheme="majorBidi" w:hAnsiTheme="majorBidi" w:cstheme="majorBidi"/>
          <w:sz w:val="32"/>
          <w:szCs w:val="32"/>
          <w:cs/>
        </w:rPr>
        <w:t>สถานะของอาชีพ</w:t>
      </w:r>
      <w:r w:rsidRPr="00812318">
        <w:rPr>
          <w:rFonts w:asciiTheme="majorBidi" w:hAnsiTheme="majorBidi" w:cstheme="majorBidi"/>
          <w:sz w:val="32"/>
          <w:szCs w:val="32"/>
        </w:rPr>
        <w:t xml:space="preserve"> </w:t>
      </w:r>
      <w:r w:rsidRPr="00812318">
        <w:rPr>
          <w:rFonts w:asciiTheme="majorBidi" w:hAnsiTheme="majorBidi" w:cstheme="majorBidi"/>
          <w:sz w:val="32"/>
          <w:szCs w:val="32"/>
          <w:cs/>
        </w:rPr>
        <w:t>หมายถึง อาชีพนั้นเป็นที่ยอมรับและนับถือของสังคม มีเกียรติและมีศักดิ์ศรี</w:t>
      </w:r>
    </w:p>
    <w:p w:rsidR="00812318" w:rsidRPr="00812318" w:rsidRDefault="00812318" w:rsidP="00812318">
      <w:pPr>
        <w:jc w:val="thaiDistribute"/>
        <w:rPr>
          <w:rFonts w:asciiTheme="majorBidi" w:hAnsiTheme="majorBidi" w:cstheme="majorBidi"/>
          <w:sz w:val="32"/>
          <w:szCs w:val="32"/>
        </w:rPr>
      </w:pPr>
      <w:r w:rsidRPr="00812318">
        <w:rPr>
          <w:rFonts w:asciiTheme="majorBidi" w:hAnsiTheme="majorBidi" w:cstheme="majorBidi" w:hint="cs"/>
          <w:sz w:val="32"/>
          <w:szCs w:val="32"/>
          <w:cs/>
        </w:rPr>
        <w:t xml:space="preserve">               </w:t>
      </w:r>
      <w:r w:rsidRPr="00812318">
        <w:rPr>
          <w:rFonts w:asciiTheme="majorBidi" w:hAnsiTheme="majorBidi" w:cstheme="majorBidi"/>
          <w:sz w:val="32"/>
          <w:szCs w:val="32"/>
          <w:cs/>
        </w:rPr>
        <w:t>5. นโยบายและการบริหาร</w:t>
      </w:r>
      <w:r w:rsidRPr="00812318">
        <w:rPr>
          <w:rFonts w:asciiTheme="majorBidi" w:hAnsiTheme="majorBidi" w:cstheme="majorBidi"/>
          <w:sz w:val="32"/>
          <w:szCs w:val="32"/>
        </w:rPr>
        <w:t xml:space="preserve"> </w:t>
      </w:r>
      <w:r w:rsidRPr="00812318">
        <w:rPr>
          <w:rFonts w:asciiTheme="majorBidi" w:hAnsiTheme="majorBidi" w:cstheme="majorBidi"/>
          <w:sz w:val="32"/>
          <w:szCs w:val="32"/>
          <w:cs/>
        </w:rPr>
        <w:t>หมายถึง การจัดการและการบริหารงานขององค์กร การติดต่อสื่อสารภายในองค์กรที่มีประสิทธิภาพ</w:t>
      </w:r>
    </w:p>
    <w:p w:rsidR="00812318" w:rsidRPr="00812318" w:rsidRDefault="00812318" w:rsidP="00812318">
      <w:pPr>
        <w:jc w:val="thaiDistribute"/>
        <w:rPr>
          <w:rFonts w:asciiTheme="majorBidi" w:hAnsiTheme="majorBidi" w:cstheme="majorBidi"/>
          <w:sz w:val="32"/>
          <w:szCs w:val="32"/>
        </w:rPr>
      </w:pPr>
      <w:r w:rsidRPr="00812318">
        <w:rPr>
          <w:rFonts w:asciiTheme="majorBidi" w:hAnsiTheme="majorBidi" w:cstheme="majorBidi" w:hint="cs"/>
          <w:sz w:val="32"/>
          <w:szCs w:val="32"/>
          <w:cs/>
        </w:rPr>
        <w:t xml:space="preserve">               </w:t>
      </w:r>
      <w:r w:rsidRPr="00812318">
        <w:rPr>
          <w:rFonts w:asciiTheme="majorBidi" w:hAnsiTheme="majorBidi" w:cstheme="majorBidi"/>
          <w:sz w:val="32"/>
          <w:szCs w:val="32"/>
          <w:cs/>
        </w:rPr>
        <w:t>6 .สภาพการทำงาน</w:t>
      </w:r>
      <w:r w:rsidRPr="00812318">
        <w:rPr>
          <w:rFonts w:asciiTheme="majorBidi" w:hAnsiTheme="majorBidi" w:cstheme="majorBidi"/>
          <w:sz w:val="32"/>
          <w:szCs w:val="32"/>
        </w:rPr>
        <w:t xml:space="preserve"> </w:t>
      </w:r>
      <w:r w:rsidRPr="00812318">
        <w:rPr>
          <w:rFonts w:asciiTheme="majorBidi" w:hAnsiTheme="majorBidi" w:cstheme="majorBidi"/>
          <w:sz w:val="32"/>
          <w:szCs w:val="32"/>
          <w:cs/>
        </w:rPr>
        <w:t>หมายถึง สภาพทางกายภาพของาน เช่น  แสง เสียง อากาศ รวมทั้งลักษณะสิ่งแวดล้อมอื่น</w:t>
      </w:r>
      <w:r w:rsidRPr="0081231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12318">
        <w:rPr>
          <w:rFonts w:asciiTheme="majorBidi" w:hAnsiTheme="majorBidi" w:cstheme="majorBidi"/>
          <w:sz w:val="32"/>
          <w:szCs w:val="32"/>
          <w:cs/>
        </w:rPr>
        <w:t>ๆ เช่น อุปกรณ์หรือเครื่องมือต่าง</w:t>
      </w:r>
      <w:r w:rsidRPr="0081231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12318">
        <w:rPr>
          <w:rFonts w:asciiTheme="majorBidi" w:hAnsiTheme="majorBidi" w:cstheme="majorBidi"/>
          <w:sz w:val="32"/>
          <w:szCs w:val="32"/>
          <w:cs/>
        </w:rPr>
        <w:t>ๆ</w:t>
      </w:r>
    </w:p>
    <w:p w:rsidR="00812318" w:rsidRPr="00812318" w:rsidRDefault="00812318" w:rsidP="00812318">
      <w:pPr>
        <w:jc w:val="thaiDistribute"/>
        <w:rPr>
          <w:rFonts w:asciiTheme="majorBidi" w:hAnsiTheme="majorBidi" w:cstheme="majorBidi"/>
          <w:sz w:val="32"/>
          <w:szCs w:val="32"/>
        </w:rPr>
      </w:pPr>
      <w:r w:rsidRPr="00812318">
        <w:rPr>
          <w:rFonts w:asciiTheme="majorBidi" w:hAnsiTheme="majorBidi" w:cstheme="majorBidi" w:hint="cs"/>
          <w:sz w:val="32"/>
          <w:szCs w:val="32"/>
          <w:cs/>
        </w:rPr>
        <w:t xml:space="preserve">              </w:t>
      </w:r>
      <w:r w:rsidRPr="00812318">
        <w:rPr>
          <w:rFonts w:asciiTheme="majorBidi" w:hAnsiTheme="majorBidi" w:cstheme="majorBidi"/>
          <w:sz w:val="32"/>
          <w:szCs w:val="32"/>
        </w:rPr>
        <w:t>7.</w:t>
      </w:r>
      <w:r w:rsidRPr="0081231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12318">
        <w:rPr>
          <w:rFonts w:asciiTheme="majorBidi" w:hAnsiTheme="majorBidi" w:cstheme="majorBidi"/>
          <w:sz w:val="32"/>
          <w:szCs w:val="32"/>
          <w:cs/>
        </w:rPr>
        <w:t>ชีวิตส่วนตัว</w:t>
      </w:r>
      <w:r w:rsidRPr="00812318">
        <w:rPr>
          <w:rFonts w:asciiTheme="majorBidi" w:hAnsiTheme="majorBidi" w:cstheme="majorBidi"/>
          <w:sz w:val="32"/>
          <w:szCs w:val="32"/>
        </w:rPr>
        <w:t xml:space="preserve"> </w:t>
      </w:r>
      <w:r w:rsidRPr="00812318">
        <w:rPr>
          <w:rFonts w:asciiTheme="majorBidi" w:hAnsiTheme="majorBidi" w:cstheme="majorBidi"/>
          <w:sz w:val="32"/>
          <w:szCs w:val="32"/>
          <w:cs/>
        </w:rPr>
        <w:t>หมายถึง สภาพความเป็นอยู่ส่วนตัวที่เกี่ยวข้องกับงาน เช่น การไม่ถูกย้ายไปทำงานในที่แห่งใหม่ซึ่งห่างไกลครอบครัว</w:t>
      </w:r>
    </w:p>
    <w:p w:rsidR="00812318" w:rsidRPr="00812318" w:rsidRDefault="00812318" w:rsidP="00812318">
      <w:pPr>
        <w:jc w:val="thaiDistribute"/>
        <w:rPr>
          <w:rFonts w:asciiTheme="majorBidi" w:hAnsiTheme="majorBidi" w:cstheme="majorBidi"/>
          <w:sz w:val="32"/>
          <w:szCs w:val="32"/>
        </w:rPr>
      </w:pPr>
      <w:r w:rsidRPr="00812318">
        <w:rPr>
          <w:rFonts w:asciiTheme="majorBidi" w:hAnsiTheme="majorBidi" w:cstheme="majorBidi" w:hint="cs"/>
          <w:sz w:val="32"/>
          <w:szCs w:val="32"/>
          <w:cs/>
        </w:rPr>
        <w:lastRenderedPageBreak/>
        <w:t xml:space="preserve">                </w:t>
      </w:r>
      <w:r w:rsidRPr="00812318">
        <w:rPr>
          <w:rFonts w:asciiTheme="majorBidi" w:hAnsiTheme="majorBidi" w:cstheme="majorBidi"/>
          <w:sz w:val="32"/>
          <w:szCs w:val="32"/>
          <w:cs/>
        </w:rPr>
        <w:t xml:space="preserve">8. ความมั่นคงในงาน </w:t>
      </w:r>
      <w:r w:rsidRPr="00812318">
        <w:rPr>
          <w:rFonts w:asciiTheme="majorBidi" w:hAnsiTheme="majorBidi" w:cstheme="majorBidi"/>
          <w:sz w:val="32"/>
          <w:szCs w:val="32"/>
        </w:rPr>
        <w:t xml:space="preserve"> </w:t>
      </w:r>
      <w:r w:rsidRPr="00812318">
        <w:rPr>
          <w:rFonts w:asciiTheme="majorBidi" w:hAnsiTheme="majorBidi" w:cstheme="majorBidi"/>
          <w:sz w:val="32"/>
          <w:szCs w:val="32"/>
          <w:cs/>
        </w:rPr>
        <w:t>หมายถึง ความรู้สึกของบุคคลที่มีต่อความมั่นคงในการทำงาน</w:t>
      </w:r>
    </w:p>
    <w:p w:rsidR="00DF11D2" w:rsidRPr="00812318" w:rsidRDefault="00812318" w:rsidP="00967900">
      <w:pPr>
        <w:jc w:val="thaiDistribute"/>
        <w:rPr>
          <w:rFonts w:asciiTheme="majorBidi" w:hAnsiTheme="majorBidi" w:cstheme="majorBidi" w:hint="cs"/>
          <w:sz w:val="32"/>
          <w:szCs w:val="32"/>
        </w:rPr>
      </w:pPr>
      <w:r w:rsidRPr="00812318">
        <w:rPr>
          <w:rFonts w:asciiTheme="majorBidi" w:hAnsiTheme="majorBidi" w:cstheme="majorBidi" w:hint="cs"/>
          <w:sz w:val="32"/>
          <w:szCs w:val="32"/>
          <w:cs/>
        </w:rPr>
        <w:t xml:space="preserve">                </w:t>
      </w:r>
      <w:r w:rsidRPr="00812318">
        <w:rPr>
          <w:rFonts w:asciiTheme="majorBidi" w:hAnsiTheme="majorBidi" w:cstheme="majorBidi"/>
          <w:sz w:val="32"/>
          <w:szCs w:val="32"/>
          <w:cs/>
        </w:rPr>
        <w:t>9. การปกครองบังคับบัญชาหรือการนิเทศงาน หมายถึง ความสามารถหรือความยุติธรรมของผู้บังคับบัญชาหรือผู้นิเทศงานในการดำเนินงานและการบริหารงา</w:t>
      </w:r>
      <w:r>
        <w:rPr>
          <w:rFonts w:asciiTheme="majorBidi" w:hAnsiTheme="majorBidi" w:cstheme="majorBidi" w:hint="cs"/>
          <w:sz w:val="32"/>
          <w:szCs w:val="32"/>
          <w:cs/>
        </w:rPr>
        <w:t>น</w:t>
      </w:r>
    </w:p>
    <w:p w:rsidR="00B954DB" w:rsidRPr="00967900" w:rsidRDefault="00B954DB" w:rsidP="00967900">
      <w:pPr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967900">
        <w:rPr>
          <w:rFonts w:asciiTheme="majorBidi" w:hAnsiTheme="majorBidi" w:cstheme="majorBidi"/>
          <w:b/>
          <w:bCs/>
          <w:sz w:val="32"/>
          <w:szCs w:val="32"/>
          <w:cs/>
        </w:rPr>
        <w:t>วิธีดำเนินการวิจัย</w:t>
      </w:r>
    </w:p>
    <w:p w:rsidR="00B954DB" w:rsidRPr="00967900" w:rsidRDefault="00B954DB" w:rsidP="00967900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67900"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Pr="00967900">
        <w:rPr>
          <w:rFonts w:asciiTheme="majorBidi" w:hAnsiTheme="majorBidi" w:cstheme="majorBidi"/>
          <w:sz w:val="32"/>
          <w:szCs w:val="32"/>
          <w:cs/>
        </w:rPr>
        <w:t>การศึกษาวิจัยครั้งนี้มุ่งศึกษา</w:t>
      </w:r>
      <w:r w:rsidRPr="00967900">
        <w:rPr>
          <w:rFonts w:asciiTheme="majorBidi" w:hAnsiTheme="majorBidi" w:cstheme="majorBidi" w:hint="cs"/>
          <w:sz w:val="32"/>
          <w:szCs w:val="32"/>
          <w:cs/>
        </w:rPr>
        <w:t xml:space="preserve"> “</w:t>
      </w:r>
      <w:r w:rsidRPr="00967900">
        <w:rPr>
          <w:rFonts w:asciiTheme="majorBidi" w:hAnsiTheme="majorBidi" w:cstheme="majorBidi"/>
          <w:sz w:val="32"/>
          <w:szCs w:val="32"/>
          <w:cs/>
        </w:rPr>
        <w:t>แรงจูงใจในการปฏิบัติงานของเจ้าหน้าที่ในกรมราชทัณฑ์</w:t>
      </w:r>
      <w:r w:rsidRPr="0096790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67900">
        <w:rPr>
          <w:rFonts w:asciiTheme="majorBidi" w:hAnsiTheme="majorBidi" w:cstheme="majorBidi"/>
          <w:sz w:val="32"/>
          <w:szCs w:val="32"/>
          <w:cs/>
        </w:rPr>
        <w:t>จังหวั</w:t>
      </w:r>
      <w:r w:rsidRPr="00967900">
        <w:rPr>
          <w:rFonts w:asciiTheme="majorBidi" w:hAnsiTheme="majorBidi" w:cstheme="majorBidi" w:hint="cs"/>
          <w:sz w:val="32"/>
          <w:szCs w:val="32"/>
          <w:cs/>
        </w:rPr>
        <w:t>ด</w:t>
      </w:r>
      <w:r w:rsidRPr="00967900">
        <w:rPr>
          <w:rFonts w:asciiTheme="majorBidi" w:hAnsiTheme="majorBidi" w:cstheme="majorBidi"/>
          <w:sz w:val="32"/>
          <w:szCs w:val="32"/>
          <w:cs/>
        </w:rPr>
        <w:t>น่า</w:t>
      </w:r>
      <w:r w:rsidRPr="00967900">
        <w:rPr>
          <w:rFonts w:asciiTheme="majorBidi" w:hAnsiTheme="majorBidi" w:cstheme="majorBidi" w:hint="cs"/>
          <w:sz w:val="32"/>
          <w:szCs w:val="32"/>
          <w:cs/>
        </w:rPr>
        <w:t xml:space="preserve">น” </w:t>
      </w:r>
      <w:r w:rsidRPr="00967900">
        <w:rPr>
          <w:rFonts w:asciiTheme="majorBidi" w:hAnsiTheme="majorBidi" w:cstheme="majorBidi"/>
          <w:sz w:val="32"/>
          <w:szCs w:val="32"/>
          <w:cs/>
        </w:rPr>
        <w:t>โดยการวิจัยเชิงปริมาณ</w:t>
      </w:r>
      <w:r w:rsidRPr="00967900">
        <w:rPr>
          <w:rFonts w:asciiTheme="majorBidi" w:hAnsiTheme="majorBidi" w:cstheme="majorBidi"/>
          <w:sz w:val="32"/>
          <w:szCs w:val="32"/>
        </w:rPr>
        <w:t xml:space="preserve">(Quantitative Research) </w:t>
      </w:r>
      <w:r w:rsidRPr="00967900">
        <w:rPr>
          <w:rFonts w:asciiTheme="majorBidi" w:hAnsiTheme="majorBidi" w:cstheme="majorBidi"/>
          <w:sz w:val="32"/>
          <w:szCs w:val="32"/>
          <w:cs/>
        </w:rPr>
        <w:t>ผู้วิจัยได้ดำเนินการเพื่อให้ได้คำตอบต</w:t>
      </w:r>
      <w:r w:rsidRPr="00967900">
        <w:rPr>
          <w:rFonts w:asciiTheme="majorBidi" w:hAnsiTheme="majorBidi" w:cstheme="majorBidi" w:hint="cs"/>
          <w:sz w:val="32"/>
          <w:szCs w:val="32"/>
          <w:cs/>
        </w:rPr>
        <w:t>าม</w:t>
      </w:r>
    </w:p>
    <w:p w:rsidR="00B954DB" w:rsidRPr="00967900" w:rsidRDefault="00B954DB" w:rsidP="00967900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67900">
        <w:rPr>
          <w:rFonts w:asciiTheme="majorBidi" w:hAnsiTheme="majorBidi" w:cstheme="majorBidi"/>
          <w:sz w:val="32"/>
          <w:szCs w:val="32"/>
          <w:cs/>
        </w:rPr>
        <w:t>วัตถุประสงค์ทั้ง 2 ข้อ มีรายละเอียดดังนี้</w:t>
      </w:r>
      <w:r w:rsidRPr="0096790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9C20AA" w:rsidRPr="00967900" w:rsidRDefault="009C20AA" w:rsidP="00967900">
      <w:pPr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967900"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Pr="00967900">
        <w:rPr>
          <w:rFonts w:asciiTheme="majorBidi" w:hAnsiTheme="majorBidi" w:cstheme="majorBidi"/>
          <w:b/>
          <w:bCs/>
          <w:sz w:val="32"/>
          <w:szCs w:val="32"/>
          <w:cs/>
        </w:rPr>
        <w:t>ประชากร</w:t>
      </w:r>
      <w:r w:rsidR="00D83C30" w:rsidRPr="00967900">
        <w:rPr>
          <w:rFonts w:asciiTheme="majorBidi" w:hAnsiTheme="majorBidi" w:cstheme="majorBidi" w:hint="cs"/>
          <w:b/>
          <w:bCs/>
          <w:sz w:val="32"/>
          <w:szCs w:val="32"/>
          <w:cs/>
        </w:rPr>
        <w:t>และ</w:t>
      </w:r>
      <w:r w:rsidRPr="00967900">
        <w:rPr>
          <w:rFonts w:asciiTheme="majorBidi" w:hAnsiTheme="majorBidi" w:cstheme="majorBidi"/>
          <w:b/>
          <w:bCs/>
          <w:sz w:val="32"/>
          <w:szCs w:val="32"/>
          <w:cs/>
        </w:rPr>
        <w:t>กลุ่มตัวอย่าง</w:t>
      </w:r>
    </w:p>
    <w:p w:rsidR="009C20AA" w:rsidRPr="00967900" w:rsidRDefault="009C20AA" w:rsidP="00967900">
      <w:pPr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967900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</w:t>
      </w:r>
      <w:r w:rsidRPr="00967900">
        <w:rPr>
          <w:rFonts w:asciiTheme="majorBidi" w:hAnsiTheme="majorBidi" w:cstheme="majorBidi" w:hint="cs"/>
          <w:sz w:val="32"/>
          <w:szCs w:val="32"/>
          <w:cs/>
        </w:rPr>
        <w:t>ผู้วิจัยใช้กลุ่มประชากรทั้งหมดที่เป็นเจ้าหน้าที่ ที่ปฏิบัติงานในกรมราชทัณฑ์ จังหวัดน่าน จำนวนทั้งสิ้น 92 คน</w:t>
      </w:r>
    </w:p>
    <w:p w:rsidR="00D83C30" w:rsidRPr="00967900" w:rsidRDefault="009C20AA" w:rsidP="00967900">
      <w:pPr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967900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</w:t>
      </w:r>
      <w:r w:rsidRPr="00967900">
        <w:rPr>
          <w:rFonts w:asciiTheme="majorBidi" w:hAnsiTheme="majorBidi" w:cstheme="majorBidi"/>
          <w:b/>
          <w:bCs/>
          <w:sz w:val="32"/>
          <w:szCs w:val="32"/>
          <w:cs/>
        </w:rPr>
        <w:t>เครื่องมือที่ใช้ในการ</w:t>
      </w:r>
      <w:r w:rsidR="00D83C30" w:rsidRPr="00967900">
        <w:rPr>
          <w:rFonts w:asciiTheme="majorBidi" w:hAnsiTheme="majorBidi" w:cstheme="majorBidi" w:hint="cs"/>
          <w:b/>
          <w:bCs/>
          <w:sz w:val="32"/>
          <w:szCs w:val="32"/>
          <w:cs/>
        </w:rPr>
        <w:t>เก็บรวบรวมข้อมูล</w:t>
      </w:r>
    </w:p>
    <w:p w:rsidR="00D83C30" w:rsidRPr="00967900" w:rsidRDefault="00D83C30" w:rsidP="00967900">
      <w:pPr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967900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</w:t>
      </w:r>
      <w:r w:rsidRPr="00967900">
        <w:rPr>
          <w:rFonts w:ascii="Angsana New" w:hAnsi="Angsana New" w:cs="Angsana New"/>
          <w:sz w:val="24"/>
          <w:szCs w:val="32"/>
          <w:cs/>
        </w:rPr>
        <w:t>เครื่องมือที่ใช้ในการวิจัยครั้ง</w:t>
      </w:r>
      <w:proofErr w:type="spellStart"/>
      <w:r w:rsidRPr="00967900">
        <w:rPr>
          <w:rFonts w:ascii="Angsana New" w:hAnsi="Angsana New" w:cs="Angsana New"/>
          <w:sz w:val="24"/>
          <w:szCs w:val="32"/>
          <w:cs/>
        </w:rPr>
        <w:t>นี</w:t>
      </w:r>
      <w:proofErr w:type="spellEnd"/>
      <w:r w:rsidR="00967900">
        <w:rPr>
          <w:rFonts w:ascii="Angsana New" w:hAnsi="Angsana New" w:cs="Angsana New"/>
          <w:sz w:val="24"/>
          <w:szCs w:val="32"/>
        </w:rPr>
        <w:t>h</w:t>
      </w:r>
      <w:r w:rsidRPr="00967900">
        <w:rPr>
          <w:rFonts w:ascii="Angsana New" w:hAnsi="Angsana New" w:cs="Angsana New"/>
          <w:sz w:val="24"/>
          <w:szCs w:val="32"/>
          <w:cs/>
        </w:rPr>
        <w:t>เป็น</w:t>
      </w:r>
      <w:r w:rsidRPr="00967900">
        <w:rPr>
          <w:rFonts w:ascii="Angsana New" w:hAnsi="Angsana New" w:cs="Angsana New" w:hint="cs"/>
          <w:sz w:val="24"/>
          <w:szCs w:val="32"/>
          <w:cs/>
        </w:rPr>
        <w:t>แ</w:t>
      </w:r>
      <w:r w:rsidRPr="00967900">
        <w:rPr>
          <w:rFonts w:ascii="Angsana New" w:hAnsi="Angsana New" w:cs="Angsana New"/>
          <w:sz w:val="24"/>
          <w:szCs w:val="32"/>
          <w:cs/>
        </w:rPr>
        <w:t xml:space="preserve">บบสอบถาม </w:t>
      </w:r>
      <w:r w:rsidRPr="00967900">
        <w:rPr>
          <w:rFonts w:ascii="Angsana New" w:hAnsi="Angsana New" w:cs="Angsana New"/>
          <w:sz w:val="32"/>
          <w:szCs w:val="40"/>
        </w:rPr>
        <w:t xml:space="preserve">(Questionnaire) </w:t>
      </w:r>
      <w:r w:rsidRPr="00967900">
        <w:rPr>
          <w:rFonts w:ascii="Angsana New" w:hAnsi="Angsana New" w:cs="Angsana New"/>
          <w:sz w:val="24"/>
          <w:szCs w:val="32"/>
          <w:cs/>
        </w:rPr>
        <w:t>ที่ผู้วิจัยสร้างขึ้นจาก</w:t>
      </w:r>
    </w:p>
    <w:p w:rsidR="00D83C30" w:rsidRPr="00967900" w:rsidRDefault="00D83C30" w:rsidP="00967900">
      <w:pPr>
        <w:pStyle w:val="a7"/>
        <w:jc w:val="thaiDistribute"/>
        <w:rPr>
          <w:rFonts w:ascii="Angsana New" w:hAnsi="Angsana New"/>
          <w:sz w:val="24"/>
          <w:szCs w:val="32"/>
        </w:rPr>
      </w:pPr>
      <w:r w:rsidRPr="00967900">
        <w:rPr>
          <w:rFonts w:ascii="Angsana New" w:hAnsi="Angsana New"/>
          <w:sz w:val="24"/>
          <w:szCs w:val="32"/>
          <w:cs/>
        </w:rPr>
        <w:t>แนวคิดทฤษฎี เอกสารและงานวิจัยที่เกี่ยวข้อง มีจำนวนทั้งสิ้น 3 ตอน โดยมีรายละเอียดดังนี้</w:t>
      </w:r>
    </w:p>
    <w:p w:rsidR="00D83C30" w:rsidRPr="00967900" w:rsidRDefault="00D83C30" w:rsidP="00967900">
      <w:pPr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9C20AA" w:rsidRPr="00967900" w:rsidRDefault="00D83C30" w:rsidP="00D83C30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D83C30">
        <w:rPr>
          <w:rFonts w:asciiTheme="majorBidi" w:hAnsiTheme="majorBidi" w:cstheme="majorBidi" w:hint="cs"/>
          <w:b/>
          <w:bCs/>
          <w:color w:val="FF0000"/>
          <w:sz w:val="32"/>
          <w:szCs w:val="32"/>
          <w:cs/>
        </w:rPr>
        <w:t xml:space="preserve">     </w:t>
      </w:r>
      <w:r w:rsidRPr="00967900">
        <w:rPr>
          <w:rFonts w:asciiTheme="majorBidi" w:hAnsiTheme="majorBidi" w:cstheme="majorBidi" w:hint="cs"/>
          <w:b/>
          <w:bCs/>
          <w:sz w:val="32"/>
          <w:szCs w:val="32"/>
          <w:cs/>
        </w:rPr>
        <w:t>ตอน</w:t>
      </w:r>
      <w:r w:rsidR="009C20AA" w:rsidRPr="00967900">
        <w:rPr>
          <w:rFonts w:asciiTheme="majorBidi" w:hAnsiTheme="majorBidi" w:cstheme="majorBidi"/>
          <w:sz w:val="32"/>
          <w:szCs w:val="32"/>
          <w:cs/>
        </w:rPr>
        <w:t>ที่ 1 ข้อมูลเป็นแบบสอบถามเกี่ยวกับสถานภาพส่วนตัวของผู้ตอบแบบสอบถาม</w:t>
      </w:r>
      <w:r w:rsidR="009C20AA" w:rsidRPr="00967900">
        <w:rPr>
          <w:rFonts w:asciiTheme="majorBidi" w:hAnsiTheme="majorBidi" w:cstheme="majorBidi"/>
          <w:sz w:val="32"/>
          <w:szCs w:val="32"/>
        </w:rPr>
        <w:t xml:space="preserve"> </w:t>
      </w:r>
      <w:r w:rsidR="009C20AA" w:rsidRPr="00967900">
        <w:rPr>
          <w:rFonts w:asciiTheme="majorBidi" w:hAnsiTheme="majorBidi" w:cstheme="majorBidi"/>
          <w:sz w:val="32"/>
          <w:szCs w:val="32"/>
          <w:cs/>
        </w:rPr>
        <w:t>มีลักษณะเป็น</w:t>
      </w:r>
      <w:r w:rsidR="009C20AA" w:rsidRPr="00967900">
        <w:rPr>
          <w:rFonts w:asciiTheme="majorBidi" w:hAnsiTheme="majorBidi" w:cstheme="majorBidi"/>
          <w:sz w:val="32"/>
          <w:szCs w:val="32"/>
        </w:rPr>
        <w:t xml:space="preserve"> </w:t>
      </w:r>
      <w:r w:rsidR="009C20AA" w:rsidRPr="00967900">
        <w:rPr>
          <w:rFonts w:asciiTheme="majorBidi" w:hAnsiTheme="majorBidi" w:cstheme="majorBidi"/>
          <w:sz w:val="32"/>
          <w:szCs w:val="32"/>
          <w:cs/>
        </w:rPr>
        <w:t>แบบตรวจสอบรายการ</w:t>
      </w:r>
      <w:r w:rsidR="009C20AA" w:rsidRPr="00967900">
        <w:rPr>
          <w:rFonts w:asciiTheme="majorBidi" w:hAnsiTheme="majorBidi" w:cstheme="majorBidi"/>
          <w:sz w:val="32"/>
          <w:szCs w:val="32"/>
        </w:rPr>
        <w:t xml:space="preserve"> (check list) </w:t>
      </w:r>
      <w:r w:rsidR="009C20AA" w:rsidRPr="00967900">
        <w:rPr>
          <w:rFonts w:asciiTheme="majorBidi" w:hAnsiTheme="majorBidi" w:cstheme="majorBidi"/>
          <w:sz w:val="32"/>
          <w:szCs w:val="32"/>
          <w:cs/>
        </w:rPr>
        <w:t>เพื่อสอบถามข้อมูลพื้นฐานของผู้ตอบแบบสอบถาม</w:t>
      </w:r>
      <w:r w:rsidR="009C20AA" w:rsidRPr="00967900">
        <w:rPr>
          <w:rFonts w:asciiTheme="majorBidi" w:hAnsiTheme="majorBidi" w:cstheme="majorBidi"/>
          <w:sz w:val="32"/>
          <w:szCs w:val="32"/>
        </w:rPr>
        <w:t xml:space="preserve"> </w:t>
      </w:r>
      <w:r w:rsidR="009C20AA" w:rsidRPr="00967900">
        <w:rPr>
          <w:rFonts w:asciiTheme="majorBidi" w:hAnsiTheme="majorBidi" w:cstheme="majorBidi"/>
          <w:sz w:val="32"/>
          <w:szCs w:val="32"/>
          <w:cs/>
        </w:rPr>
        <w:t>ได้แก่</w:t>
      </w:r>
      <w:r w:rsidR="009C20AA" w:rsidRPr="00967900">
        <w:rPr>
          <w:rFonts w:asciiTheme="majorBidi" w:hAnsiTheme="majorBidi" w:cstheme="majorBidi"/>
          <w:sz w:val="32"/>
          <w:szCs w:val="32"/>
        </w:rPr>
        <w:t xml:space="preserve"> 1) </w:t>
      </w:r>
      <w:r w:rsidR="009C20AA" w:rsidRPr="00967900">
        <w:rPr>
          <w:rFonts w:asciiTheme="majorBidi" w:hAnsiTheme="majorBidi" w:cstheme="majorBidi"/>
          <w:sz w:val="32"/>
          <w:szCs w:val="32"/>
          <w:cs/>
        </w:rPr>
        <w:t>เพศ</w:t>
      </w:r>
      <w:r w:rsidR="009C20AA" w:rsidRPr="00967900">
        <w:rPr>
          <w:rFonts w:asciiTheme="majorBidi" w:hAnsiTheme="majorBidi" w:cstheme="majorBidi"/>
          <w:sz w:val="32"/>
          <w:szCs w:val="32"/>
        </w:rPr>
        <w:t xml:space="preserve"> 2) </w:t>
      </w:r>
      <w:r w:rsidR="009C20AA" w:rsidRPr="00967900">
        <w:rPr>
          <w:rFonts w:asciiTheme="majorBidi" w:hAnsiTheme="majorBidi" w:cstheme="majorBidi"/>
          <w:sz w:val="32"/>
          <w:szCs w:val="32"/>
          <w:cs/>
        </w:rPr>
        <w:t>อายุ</w:t>
      </w:r>
      <w:r w:rsidR="009C20AA" w:rsidRPr="00967900">
        <w:rPr>
          <w:rFonts w:asciiTheme="majorBidi" w:hAnsiTheme="majorBidi" w:cstheme="majorBidi"/>
          <w:sz w:val="32"/>
          <w:szCs w:val="32"/>
        </w:rPr>
        <w:t xml:space="preserve"> 3) </w:t>
      </w:r>
      <w:r w:rsidR="009C20AA" w:rsidRPr="00967900">
        <w:rPr>
          <w:rFonts w:asciiTheme="majorBidi" w:hAnsiTheme="majorBidi" w:cstheme="majorBidi"/>
          <w:sz w:val="32"/>
          <w:szCs w:val="32"/>
          <w:cs/>
        </w:rPr>
        <w:t xml:space="preserve">รายได้ </w:t>
      </w:r>
      <w:r w:rsidR="009C20AA" w:rsidRPr="00967900">
        <w:rPr>
          <w:rFonts w:asciiTheme="majorBidi" w:hAnsiTheme="majorBidi" w:cstheme="majorBidi"/>
          <w:sz w:val="32"/>
          <w:szCs w:val="32"/>
        </w:rPr>
        <w:t xml:space="preserve">4) </w:t>
      </w:r>
      <w:r w:rsidR="009C20AA" w:rsidRPr="00967900">
        <w:rPr>
          <w:rFonts w:asciiTheme="majorBidi" w:hAnsiTheme="majorBidi" w:cstheme="majorBidi"/>
          <w:sz w:val="32"/>
          <w:szCs w:val="32"/>
          <w:cs/>
        </w:rPr>
        <w:t>ระดับการศึกษา</w:t>
      </w:r>
      <w:r w:rsidR="009C20AA" w:rsidRPr="00967900">
        <w:rPr>
          <w:rFonts w:asciiTheme="majorBidi" w:hAnsiTheme="majorBidi" w:cstheme="majorBidi"/>
          <w:sz w:val="32"/>
          <w:szCs w:val="32"/>
        </w:rPr>
        <w:t xml:space="preserve"> 5)</w:t>
      </w:r>
      <w:r w:rsidR="009C20AA" w:rsidRPr="00967900">
        <w:rPr>
          <w:rFonts w:asciiTheme="majorBidi" w:hAnsiTheme="majorBidi" w:cstheme="majorBidi"/>
          <w:sz w:val="32"/>
          <w:szCs w:val="32"/>
          <w:cs/>
        </w:rPr>
        <w:t xml:space="preserve"> ประสบการณ์ในการทำงาน</w:t>
      </w:r>
    </w:p>
    <w:p w:rsidR="00D83C30" w:rsidRPr="00967900" w:rsidRDefault="00D83C30" w:rsidP="00D83C30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67900">
        <w:rPr>
          <w:rFonts w:asciiTheme="majorBidi" w:hAnsiTheme="majorBidi" w:cstheme="majorBidi" w:hint="cs"/>
          <w:sz w:val="32"/>
          <w:szCs w:val="32"/>
          <w:cs/>
        </w:rPr>
        <w:t xml:space="preserve">     ตอน</w:t>
      </w:r>
      <w:r w:rsidR="009C20AA" w:rsidRPr="00967900">
        <w:rPr>
          <w:rFonts w:asciiTheme="majorBidi" w:hAnsiTheme="majorBidi" w:cstheme="majorBidi"/>
          <w:sz w:val="32"/>
          <w:szCs w:val="32"/>
          <w:cs/>
        </w:rPr>
        <w:t xml:space="preserve">ที่ 2 </w:t>
      </w:r>
      <w:r w:rsidRPr="00967900">
        <w:rPr>
          <w:rFonts w:asciiTheme="majorBidi" w:hAnsiTheme="majorBidi" w:cstheme="majorBidi"/>
          <w:sz w:val="32"/>
          <w:szCs w:val="32"/>
          <w:cs/>
        </w:rPr>
        <w:t>ข้อมูลเกี่ยวกับแรงจูงใจในการปฏิบัติหน้าที่ของเจ้าหน้าที่กรมราชทัณฑ์จังหวัดน่าน</w:t>
      </w:r>
      <w:r w:rsidRPr="00967900">
        <w:rPr>
          <w:rFonts w:asciiTheme="majorBidi" w:hAnsiTheme="majorBidi" w:cstheme="majorBidi"/>
          <w:sz w:val="32"/>
          <w:szCs w:val="32"/>
        </w:rPr>
        <w:t xml:space="preserve"> </w:t>
      </w:r>
      <w:r w:rsidRPr="00967900">
        <w:rPr>
          <w:rFonts w:asciiTheme="majorBidi" w:hAnsiTheme="majorBidi" w:cstheme="majorBidi"/>
          <w:sz w:val="32"/>
          <w:szCs w:val="32"/>
          <w:cs/>
        </w:rPr>
        <w:t>ตามปัจจัยทฤษฎี</w:t>
      </w:r>
      <w:r w:rsidRPr="00967900">
        <w:rPr>
          <w:rFonts w:asciiTheme="majorBidi" w:hAnsiTheme="majorBidi" w:cstheme="majorBidi"/>
          <w:sz w:val="32"/>
          <w:szCs w:val="32"/>
        </w:rPr>
        <w:t xml:space="preserve"> 2 </w:t>
      </w:r>
      <w:r w:rsidRPr="00967900">
        <w:rPr>
          <w:rFonts w:asciiTheme="majorBidi" w:hAnsiTheme="majorBidi" w:cstheme="majorBidi"/>
          <w:sz w:val="32"/>
          <w:szCs w:val="32"/>
          <w:cs/>
        </w:rPr>
        <w:t>ปัจจัยรวมข้อคำถามทั้งหมด</w:t>
      </w:r>
      <w:r w:rsidRPr="00967900">
        <w:rPr>
          <w:rFonts w:asciiTheme="majorBidi" w:hAnsiTheme="majorBidi" w:cstheme="majorBidi"/>
          <w:sz w:val="32"/>
          <w:szCs w:val="32"/>
        </w:rPr>
        <w:t xml:space="preserve"> 27 </w:t>
      </w:r>
      <w:r w:rsidRPr="00967900">
        <w:rPr>
          <w:rFonts w:asciiTheme="majorBidi" w:hAnsiTheme="majorBidi" w:cstheme="majorBidi"/>
          <w:sz w:val="32"/>
          <w:szCs w:val="32"/>
          <w:cs/>
        </w:rPr>
        <w:t>ข้อ</w:t>
      </w:r>
      <w:r w:rsidRPr="00967900">
        <w:rPr>
          <w:rFonts w:asciiTheme="majorBidi" w:hAnsiTheme="majorBidi" w:cstheme="majorBidi"/>
          <w:sz w:val="32"/>
          <w:szCs w:val="32"/>
        </w:rPr>
        <w:t xml:space="preserve"> </w:t>
      </w:r>
      <w:r w:rsidRPr="00967900">
        <w:rPr>
          <w:rFonts w:asciiTheme="majorBidi" w:hAnsiTheme="majorBidi" w:cstheme="majorBidi" w:hint="cs"/>
          <w:sz w:val="32"/>
          <w:szCs w:val="32"/>
          <w:cs/>
        </w:rPr>
        <w:t>แบ่งเป็น</w:t>
      </w:r>
      <w:r w:rsidRPr="00967900">
        <w:rPr>
          <w:rFonts w:asciiTheme="majorBidi" w:hAnsiTheme="majorBidi" w:cstheme="majorBidi"/>
          <w:sz w:val="32"/>
          <w:szCs w:val="32"/>
        </w:rPr>
        <w:t>9</w:t>
      </w:r>
      <w:r w:rsidRPr="00967900">
        <w:rPr>
          <w:rFonts w:asciiTheme="majorBidi" w:hAnsiTheme="majorBidi" w:cstheme="majorBidi" w:hint="cs"/>
          <w:sz w:val="32"/>
          <w:szCs w:val="32"/>
          <w:cs/>
        </w:rPr>
        <w:t xml:space="preserve">ด้าน ได้แก่ </w:t>
      </w:r>
      <w:r w:rsidRPr="00967900">
        <w:rPr>
          <w:rFonts w:asciiTheme="majorBidi" w:hAnsiTheme="majorBidi" w:cstheme="majorBidi"/>
          <w:sz w:val="32"/>
          <w:szCs w:val="32"/>
        </w:rPr>
        <w:t xml:space="preserve">1. </w:t>
      </w:r>
      <w:r w:rsidRPr="00967900">
        <w:rPr>
          <w:rFonts w:asciiTheme="majorBidi" w:hAnsiTheme="majorBidi" w:cstheme="majorBidi"/>
          <w:sz w:val="32"/>
          <w:szCs w:val="32"/>
          <w:cs/>
        </w:rPr>
        <w:t>ความสำเร็จในการทำงาน</w:t>
      </w:r>
      <w:r w:rsidRPr="00967900">
        <w:rPr>
          <w:rFonts w:asciiTheme="majorBidi" w:hAnsiTheme="majorBidi" w:cstheme="majorBidi"/>
          <w:sz w:val="32"/>
          <w:szCs w:val="32"/>
        </w:rPr>
        <w:t xml:space="preserve"> 2. </w:t>
      </w:r>
      <w:r w:rsidRPr="00967900">
        <w:rPr>
          <w:rFonts w:asciiTheme="majorBidi" w:hAnsiTheme="majorBidi" w:cstheme="majorBidi"/>
          <w:sz w:val="32"/>
          <w:szCs w:val="32"/>
          <w:cs/>
        </w:rPr>
        <w:t>การได้รับการยอมรับนับถือ</w:t>
      </w:r>
      <w:r w:rsidRPr="00967900">
        <w:rPr>
          <w:rFonts w:asciiTheme="majorBidi" w:hAnsiTheme="majorBidi" w:cstheme="majorBidi"/>
          <w:sz w:val="32"/>
          <w:szCs w:val="32"/>
        </w:rPr>
        <w:t xml:space="preserve"> 3. </w:t>
      </w:r>
      <w:r w:rsidRPr="00967900">
        <w:rPr>
          <w:rFonts w:asciiTheme="majorBidi" w:hAnsiTheme="majorBidi" w:cstheme="majorBidi"/>
          <w:sz w:val="32"/>
          <w:szCs w:val="32"/>
          <w:cs/>
        </w:rPr>
        <w:t>ลักษณะของงานที่ปฏิบัติ</w:t>
      </w:r>
      <w:r w:rsidRPr="00967900">
        <w:rPr>
          <w:rFonts w:asciiTheme="majorBidi" w:hAnsiTheme="majorBidi" w:cstheme="majorBidi"/>
          <w:sz w:val="32"/>
          <w:szCs w:val="32"/>
        </w:rPr>
        <w:t xml:space="preserve"> 4. </w:t>
      </w:r>
      <w:r w:rsidRPr="00967900">
        <w:rPr>
          <w:rFonts w:asciiTheme="majorBidi" w:hAnsiTheme="majorBidi" w:cstheme="majorBidi"/>
          <w:sz w:val="32"/>
          <w:szCs w:val="32"/>
          <w:cs/>
        </w:rPr>
        <w:t>ความรับผิดชอบ</w:t>
      </w:r>
      <w:r w:rsidRPr="00967900">
        <w:rPr>
          <w:rFonts w:asciiTheme="majorBidi" w:hAnsiTheme="majorBidi" w:cstheme="majorBidi"/>
          <w:sz w:val="32"/>
          <w:szCs w:val="32"/>
        </w:rPr>
        <w:t xml:space="preserve"> 5. </w:t>
      </w:r>
      <w:r w:rsidRPr="00967900">
        <w:rPr>
          <w:rFonts w:asciiTheme="majorBidi" w:hAnsiTheme="majorBidi" w:cstheme="majorBidi"/>
          <w:sz w:val="32"/>
          <w:szCs w:val="32"/>
          <w:cs/>
        </w:rPr>
        <w:t>ความก้าวหน้าในหน้าที่การงาน</w:t>
      </w:r>
      <w:r w:rsidRPr="0096790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67900">
        <w:rPr>
          <w:rFonts w:asciiTheme="majorBidi" w:hAnsiTheme="majorBidi" w:cstheme="majorBidi"/>
          <w:sz w:val="32"/>
          <w:szCs w:val="32"/>
        </w:rPr>
        <w:t>6.</w:t>
      </w:r>
      <w:r w:rsidRPr="00967900">
        <w:rPr>
          <w:rFonts w:asciiTheme="majorBidi" w:hAnsiTheme="majorBidi" w:cstheme="majorBidi"/>
          <w:sz w:val="32"/>
          <w:szCs w:val="32"/>
          <w:cs/>
        </w:rPr>
        <w:t>ค่าตอบแทนและสวัสดิการ</w:t>
      </w:r>
      <w:r w:rsidRPr="00967900">
        <w:rPr>
          <w:rFonts w:asciiTheme="majorBidi" w:hAnsiTheme="majorBidi" w:cstheme="majorBidi"/>
          <w:sz w:val="32"/>
          <w:szCs w:val="32"/>
        </w:rPr>
        <w:t xml:space="preserve"> 7. </w:t>
      </w:r>
      <w:r w:rsidRPr="00967900">
        <w:rPr>
          <w:rFonts w:asciiTheme="majorBidi" w:hAnsiTheme="majorBidi" w:cstheme="majorBidi"/>
          <w:sz w:val="32"/>
          <w:szCs w:val="32"/>
          <w:cs/>
        </w:rPr>
        <w:t>ด้านความสัมพันธ์ในการทำงาน</w:t>
      </w:r>
      <w:r w:rsidRPr="00967900">
        <w:rPr>
          <w:rFonts w:asciiTheme="majorBidi" w:hAnsiTheme="majorBidi" w:cstheme="majorBidi"/>
          <w:sz w:val="32"/>
          <w:szCs w:val="32"/>
        </w:rPr>
        <w:t xml:space="preserve"> 8. </w:t>
      </w:r>
      <w:r w:rsidRPr="00967900">
        <w:rPr>
          <w:rFonts w:asciiTheme="majorBidi" w:hAnsiTheme="majorBidi" w:cstheme="majorBidi"/>
          <w:sz w:val="32"/>
          <w:szCs w:val="32"/>
          <w:cs/>
        </w:rPr>
        <w:t>ด้านนโยบายและการบริหารงาน</w:t>
      </w:r>
      <w:r w:rsidRPr="00967900">
        <w:rPr>
          <w:rFonts w:asciiTheme="majorBidi" w:hAnsiTheme="majorBidi" w:cstheme="majorBidi"/>
          <w:sz w:val="32"/>
          <w:szCs w:val="32"/>
        </w:rPr>
        <w:t xml:space="preserve"> 9. </w:t>
      </w:r>
      <w:r w:rsidRPr="00967900">
        <w:rPr>
          <w:rFonts w:asciiTheme="majorBidi" w:hAnsiTheme="majorBidi" w:cstheme="majorBidi"/>
          <w:sz w:val="32"/>
          <w:szCs w:val="32"/>
          <w:cs/>
        </w:rPr>
        <w:t xml:space="preserve">ด้านสภาพการทำงาน   </w:t>
      </w:r>
      <w:r w:rsidR="009C20AA" w:rsidRPr="00967900">
        <w:rPr>
          <w:rFonts w:asciiTheme="majorBidi" w:hAnsiTheme="majorBidi" w:cstheme="majorBidi"/>
          <w:sz w:val="32"/>
          <w:szCs w:val="32"/>
          <w:cs/>
        </w:rPr>
        <w:t>โดยจะเป็นแบบสอบถามที่มีลักษณะแบบมาตราส่วนประเมินค่า</w:t>
      </w:r>
      <w:r w:rsidR="009C20AA" w:rsidRPr="00967900">
        <w:rPr>
          <w:rFonts w:asciiTheme="majorBidi" w:hAnsiTheme="majorBidi" w:cstheme="majorBidi"/>
          <w:sz w:val="32"/>
          <w:szCs w:val="32"/>
        </w:rPr>
        <w:t xml:space="preserve"> (Rating Scale) </w:t>
      </w:r>
      <w:r w:rsidR="009C20AA" w:rsidRPr="00967900">
        <w:rPr>
          <w:rFonts w:asciiTheme="majorBidi" w:hAnsiTheme="majorBidi" w:cstheme="majorBidi"/>
          <w:sz w:val="32"/>
          <w:szCs w:val="32"/>
          <w:cs/>
        </w:rPr>
        <w:t>ตามวิธีของ</w:t>
      </w:r>
      <w:r w:rsidR="009C20AA" w:rsidRPr="00967900">
        <w:rPr>
          <w:rFonts w:asciiTheme="majorBidi" w:hAnsiTheme="majorBidi" w:cstheme="majorBidi"/>
          <w:sz w:val="32"/>
          <w:szCs w:val="32"/>
        </w:rPr>
        <w:t xml:space="preserve"> </w:t>
      </w:r>
      <w:r w:rsidR="009C20AA" w:rsidRPr="00967900">
        <w:rPr>
          <w:rFonts w:asciiTheme="majorBidi" w:hAnsiTheme="majorBidi" w:cstheme="majorBidi"/>
          <w:sz w:val="32"/>
          <w:szCs w:val="32"/>
          <w:cs/>
        </w:rPr>
        <w:t>ลิเคิร์ท</w:t>
      </w:r>
      <w:r w:rsidR="009C20AA" w:rsidRPr="00967900">
        <w:rPr>
          <w:rFonts w:asciiTheme="majorBidi" w:hAnsiTheme="majorBidi" w:cstheme="majorBidi"/>
          <w:sz w:val="32"/>
          <w:szCs w:val="32"/>
        </w:rPr>
        <w:t xml:space="preserve"> (</w:t>
      </w:r>
      <w:proofErr w:type="spellStart"/>
      <w:r w:rsidR="009C20AA" w:rsidRPr="00967900">
        <w:rPr>
          <w:rFonts w:asciiTheme="majorBidi" w:hAnsiTheme="majorBidi" w:cstheme="majorBidi"/>
          <w:sz w:val="32"/>
          <w:szCs w:val="32"/>
        </w:rPr>
        <w:t>Rensis</w:t>
      </w:r>
      <w:proofErr w:type="spellEnd"/>
      <w:r w:rsidR="009C20AA" w:rsidRPr="00967900">
        <w:rPr>
          <w:rFonts w:asciiTheme="majorBidi" w:hAnsiTheme="majorBidi" w:cstheme="majorBidi"/>
          <w:sz w:val="32"/>
          <w:szCs w:val="32"/>
        </w:rPr>
        <w:t xml:space="preserve"> Likert) </w:t>
      </w:r>
      <w:r w:rsidRPr="00967900">
        <w:rPr>
          <w:rFonts w:ascii="Angsana New" w:hAnsi="Angsana New" w:cs="Angsana New"/>
          <w:sz w:val="32"/>
          <w:szCs w:val="32"/>
          <w:cs/>
        </w:rPr>
        <w:t>คือ มากที่สุด มาก ปานกลาง น้อย น้อยที่สุด</w:t>
      </w:r>
    </w:p>
    <w:p w:rsidR="00D83C30" w:rsidRPr="00967900" w:rsidRDefault="00D83C30" w:rsidP="00D83C30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67900">
        <w:rPr>
          <w:rFonts w:asciiTheme="majorBidi" w:hAnsiTheme="majorBidi" w:cstheme="majorBidi" w:hint="cs"/>
          <w:sz w:val="32"/>
          <w:szCs w:val="32"/>
          <w:cs/>
        </w:rPr>
        <w:t xml:space="preserve">     ตอนที่ 3 ข้อเสนอแนะอื่นๆ</w:t>
      </w:r>
    </w:p>
    <w:p w:rsidR="00373889" w:rsidRPr="00967900" w:rsidRDefault="00373889" w:rsidP="00D83C30">
      <w:pPr>
        <w:spacing w:after="0" w:line="240" w:lineRule="auto"/>
        <w:jc w:val="thaiDistribute"/>
        <w:rPr>
          <w:rFonts w:asciiTheme="majorBidi" w:hAnsiTheme="majorBidi" w:cstheme="majorBidi"/>
          <w:sz w:val="16"/>
          <w:szCs w:val="16"/>
        </w:rPr>
      </w:pPr>
    </w:p>
    <w:p w:rsidR="00B954DB" w:rsidRPr="00967900" w:rsidRDefault="00D83C30" w:rsidP="00B954DB">
      <w:pPr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967900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="00B954DB" w:rsidRPr="00967900">
        <w:rPr>
          <w:rFonts w:asciiTheme="majorBidi" w:hAnsiTheme="majorBidi" w:cstheme="majorBidi"/>
          <w:b/>
          <w:bCs/>
          <w:sz w:val="32"/>
          <w:szCs w:val="32"/>
          <w:cs/>
        </w:rPr>
        <w:t>การวิเคราะห์ข้อมูล</w:t>
      </w:r>
    </w:p>
    <w:p w:rsidR="00373889" w:rsidRPr="00967900" w:rsidRDefault="00B954DB" w:rsidP="002176C0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67900">
        <w:rPr>
          <w:rFonts w:asciiTheme="majorBidi" w:hAnsiTheme="majorBidi" w:cstheme="majorBidi"/>
          <w:sz w:val="32"/>
          <w:szCs w:val="32"/>
        </w:rPr>
        <w:t xml:space="preserve">           </w:t>
      </w:r>
      <w:r w:rsidR="00373889" w:rsidRPr="00967900">
        <w:rPr>
          <w:rFonts w:asciiTheme="majorBidi" w:hAnsiTheme="majorBidi" w:cstheme="majorBidi" w:hint="cs"/>
          <w:sz w:val="32"/>
          <w:szCs w:val="32"/>
          <w:cs/>
        </w:rPr>
        <w:t>การวิเคราะห์ข้อมูลโดย</w:t>
      </w:r>
      <w:r w:rsidR="00373889" w:rsidRPr="00967900">
        <w:rPr>
          <w:rFonts w:asciiTheme="majorBidi" w:hAnsiTheme="majorBidi" w:cstheme="majorBidi"/>
          <w:sz w:val="32"/>
          <w:szCs w:val="32"/>
          <w:cs/>
        </w:rPr>
        <w:t>นำข้อมูลที่ได้จากแบบสอบถามมาวิเคราะห์ในแต่ละด้านโดยกำหนดค่าคะแนนสำหรับระดับแรงจูงใจในการปฏิบัติงานของเจ้าหน้าที่ในระดับต่าง</w:t>
      </w:r>
      <w:r w:rsidR="00373889" w:rsidRPr="00967900">
        <w:rPr>
          <w:rFonts w:asciiTheme="majorBidi" w:hAnsiTheme="majorBidi" w:cstheme="majorBidi"/>
          <w:sz w:val="32"/>
          <w:szCs w:val="32"/>
        </w:rPr>
        <w:t xml:space="preserve"> </w:t>
      </w:r>
      <w:r w:rsidR="00373889" w:rsidRPr="00967900">
        <w:rPr>
          <w:rFonts w:asciiTheme="majorBidi" w:hAnsiTheme="majorBidi" w:cstheme="majorBidi"/>
          <w:sz w:val="32"/>
          <w:szCs w:val="32"/>
          <w:cs/>
        </w:rPr>
        <w:t>ๆ</w:t>
      </w:r>
      <w:r w:rsidR="00373889" w:rsidRPr="00967900">
        <w:rPr>
          <w:rFonts w:asciiTheme="majorBidi" w:hAnsiTheme="majorBidi" w:cstheme="majorBidi" w:hint="cs"/>
          <w:sz w:val="32"/>
          <w:szCs w:val="32"/>
          <w:cs/>
        </w:rPr>
        <w:t>ในระดับมากที่สุด มาก ปานกลาง น้อย น้อยที่สุดตามลำดับ</w:t>
      </w:r>
      <w:r w:rsidR="00373889" w:rsidRPr="00967900">
        <w:rPr>
          <w:rFonts w:asciiTheme="majorBidi" w:hAnsiTheme="majorBidi" w:cstheme="majorBidi"/>
          <w:sz w:val="32"/>
          <w:szCs w:val="32"/>
          <w:cs/>
        </w:rPr>
        <w:t xml:space="preserve">           </w:t>
      </w:r>
      <w:r w:rsidR="00373889" w:rsidRPr="00967900">
        <w:rPr>
          <w:rFonts w:asciiTheme="majorBidi" w:hAnsiTheme="majorBidi" w:cstheme="majorBidi" w:hint="cs"/>
          <w:sz w:val="32"/>
          <w:szCs w:val="32"/>
          <w:cs/>
        </w:rPr>
        <w:t>และ</w:t>
      </w:r>
      <w:r w:rsidR="00373889" w:rsidRPr="00967900">
        <w:rPr>
          <w:rFonts w:asciiTheme="majorBidi" w:hAnsiTheme="majorBidi" w:cstheme="majorBidi"/>
          <w:sz w:val="32"/>
          <w:szCs w:val="32"/>
          <w:cs/>
        </w:rPr>
        <w:t>นำข้อมูลที่ได้มาวิเคราะห์ข้อมูลโดยใช้คอมพิวเตอร์และโปรแกรมสำเร็จรูป</w:t>
      </w:r>
      <w:r w:rsidR="00373889" w:rsidRPr="00967900">
        <w:t xml:space="preserve"> </w:t>
      </w:r>
      <w:r w:rsidR="00373889" w:rsidRPr="00967900">
        <w:rPr>
          <w:rFonts w:asciiTheme="majorBidi" w:hAnsiTheme="majorBidi" w:cstheme="majorBidi"/>
          <w:sz w:val="32"/>
          <w:szCs w:val="32"/>
          <w:cs/>
        </w:rPr>
        <w:t>ตามวัตถุประสงค์ของการศึกษา</w:t>
      </w:r>
      <w:r w:rsidR="00373889" w:rsidRPr="00967900">
        <w:rPr>
          <w:rFonts w:asciiTheme="majorBidi" w:hAnsiTheme="majorBidi" w:cstheme="majorBidi" w:hint="cs"/>
          <w:sz w:val="32"/>
          <w:szCs w:val="32"/>
          <w:cs/>
        </w:rPr>
        <w:t>และ</w:t>
      </w:r>
      <w:r w:rsidR="00373889" w:rsidRPr="00967900">
        <w:rPr>
          <w:rFonts w:asciiTheme="majorBidi" w:hAnsiTheme="majorBidi" w:cstheme="majorBidi"/>
          <w:sz w:val="32"/>
          <w:szCs w:val="32"/>
          <w:cs/>
        </w:rPr>
        <w:t>การวิเคราะห์ข้อมูลทั่วไป</w:t>
      </w:r>
      <w:r w:rsidR="00373889" w:rsidRPr="00967900">
        <w:rPr>
          <w:rFonts w:asciiTheme="majorBidi" w:hAnsiTheme="majorBidi" w:cstheme="majorBidi"/>
          <w:sz w:val="32"/>
          <w:szCs w:val="32"/>
        </w:rPr>
        <w:t xml:space="preserve"> </w:t>
      </w:r>
      <w:r w:rsidR="00373889" w:rsidRPr="00967900">
        <w:rPr>
          <w:rFonts w:asciiTheme="majorBidi" w:hAnsiTheme="majorBidi" w:cstheme="majorBidi"/>
          <w:sz w:val="32"/>
          <w:szCs w:val="32"/>
          <w:cs/>
        </w:rPr>
        <w:t>ใช้สถิติ</w:t>
      </w:r>
      <w:r w:rsidR="00373889" w:rsidRPr="00967900">
        <w:rPr>
          <w:rFonts w:asciiTheme="majorBidi" w:hAnsiTheme="majorBidi" w:cstheme="majorBidi" w:hint="cs"/>
          <w:sz w:val="32"/>
          <w:szCs w:val="32"/>
          <w:cs/>
        </w:rPr>
        <w:t xml:space="preserve">ที่ใช้ </w:t>
      </w:r>
      <w:r w:rsidR="00373889" w:rsidRPr="00967900">
        <w:rPr>
          <w:rFonts w:asciiTheme="majorBidi" w:hAnsiTheme="majorBidi" w:cstheme="majorBidi"/>
          <w:sz w:val="32"/>
          <w:szCs w:val="32"/>
          <w:cs/>
        </w:rPr>
        <w:t>ได้แก่</w:t>
      </w:r>
      <w:r w:rsidR="00373889" w:rsidRPr="00967900">
        <w:rPr>
          <w:rFonts w:asciiTheme="majorBidi" w:hAnsiTheme="majorBidi" w:cstheme="majorBidi"/>
          <w:sz w:val="32"/>
          <w:szCs w:val="32"/>
        </w:rPr>
        <w:t xml:space="preserve"> </w:t>
      </w:r>
      <w:r w:rsidR="00373889" w:rsidRPr="00967900">
        <w:rPr>
          <w:rFonts w:asciiTheme="majorBidi" w:hAnsiTheme="majorBidi" w:cstheme="majorBidi" w:hint="cs"/>
          <w:sz w:val="32"/>
          <w:szCs w:val="32"/>
          <w:cs/>
        </w:rPr>
        <w:t>ร้อยละ ค่าเฉลี่ย ส่วนเบี่ยงเบนมาตรฐาน และ</w:t>
      </w:r>
      <w:r w:rsidR="00373889" w:rsidRPr="00967900">
        <w:rPr>
          <w:rFonts w:asciiTheme="majorBidi" w:hAnsiTheme="majorBidi" w:cstheme="majorBidi"/>
          <w:sz w:val="32"/>
          <w:szCs w:val="32"/>
          <w:cs/>
        </w:rPr>
        <w:t>ใช้</w:t>
      </w:r>
      <w:r w:rsidR="00373889" w:rsidRPr="00967900">
        <w:rPr>
          <w:rFonts w:asciiTheme="majorBidi" w:hAnsiTheme="majorBidi" w:cstheme="majorBidi"/>
          <w:sz w:val="32"/>
          <w:szCs w:val="32"/>
        </w:rPr>
        <w:t xml:space="preserve"> Inferential Statistic (</w:t>
      </w:r>
      <w:r w:rsidR="00373889" w:rsidRPr="00967900">
        <w:rPr>
          <w:rFonts w:asciiTheme="majorBidi" w:hAnsiTheme="majorBidi" w:cstheme="majorBidi"/>
          <w:sz w:val="32"/>
          <w:szCs w:val="32"/>
          <w:cs/>
        </w:rPr>
        <w:t>สถิติอนุมาน</w:t>
      </w:r>
      <w:r w:rsidR="00373889" w:rsidRPr="00967900">
        <w:rPr>
          <w:rFonts w:asciiTheme="majorBidi" w:hAnsiTheme="majorBidi" w:cstheme="majorBidi"/>
          <w:sz w:val="32"/>
          <w:szCs w:val="32"/>
        </w:rPr>
        <w:t xml:space="preserve">) </w:t>
      </w:r>
      <w:r w:rsidR="00373889" w:rsidRPr="00967900">
        <w:rPr>
          <w:rFonts w:asciiTheme="majorBidi" w:hAnsiTheme="majorBidi" w:cstheme="majorBidi"/>
          <w:sz w:val="32"/>
          <w:szCs w:val="32"/>
          <w:cs/>
        </w:rPr>
        <w:t>ในการวิเคราะห์สมมติฐาน</w:t>
      </w:r>
      <w:r w:rsidR="00373889" w:rsidRPr="00967900">
        <w:rPr>
          <w:rFonts w:asciiTheme="majorBidi" w:hAnsiTheme="majorBidi" w:cstheme="majorBidi"/>
          <w:sz w:val="32"/>
          <w:szCs w:val="32"/>
        </w:rPr>
        <w:t xml:space="preserve"> </w:t>
      </w:r>
      <w:r w:rsidR="00373889" w:rsidRPr="00967900">
        <w:rPr>
          <w:rFonts w:asciiTheme="majorBidi" w:hAnsiTheme="majorBidi" w:cstheme="majorBidi"/>
          <w:sz w:val="32"/>
          <w:szCs w:val="32"/>
          <w:cs/>
        </w:rPr>
        <w:t>ปัจจัยส่วนบุคคลแตกต่างกันและแรงจูงใจในการ</w:t>
      </w:r>
      <w:r w:rsidR="00373889" w:rsidRPr="00967900">
        <w:rPr>
          <w:rFonts w:asciiTheme="majorBidi" w:hAnsiTheme="majorBidi" w:cstheme="majorBidi"/>
          <w:sz w:val="32"/>
          <w:szCs w:val="32"/>
          <w:cs/>
        </w:rPr>
        <w:lastRenderedPageBreak/>
        <w:t>ปฏิบัติงานของเจ้าหน้าที่กรมราชทัณฑ์ จังหวัดน่านแตกต่างกันจะทดสอบโดยใช้ค่าสถิติวิเคราะห์ค่า</w:t>
      </w:r>
      <w:r w:rsidR="00373889" w:rsidRPr="00967900">
        <w:rPr>
          <w:rFonts w:asciiTheme="majorBidi" w:hAnsiTheme="majorBidi" w:cstheme="majorBidi"/>
          <w:sz w:val="32"/>
          <w:szCs w:val="32"/>
        </w:rPr>
        <w:t xml:space="preserve"> T-test (Independent Sample T-test)</w:t>
      </w:r>
      <w:r w:rsidR="00373889" w:rsidRPr="00967900">
        <w:rPr>
          <w:rFonts w:asciiTheme="majorBidi" w:hAnsiTheme="majorBidi" w:cstheme="majorBidi"/>
          <w:sz w:val="32"/>
          <w:szCs w:val="32"/>
          <w:cs/>
        </w:rPr>
        <w:t xml:space="preserve"> เพื่อเปรียบเทียบค่าเฉลี่ยกลุ่มตัวอย่าง</w:t>
      </w:r>
      <w:r w:rsidR="00373889" w:rsidRPr="00967900">
        <w:rPr>
          <w:rFonts w:asciiTheme="majorBidi" w:hAnsiTheme="majorBidi" w:cstheme="majorBidi"/>
          <w:sz w:val="32"/>
          <w:szCs w:val="32"/>
        </w:rPr>
        <w:t xml:space="preserve"> 2 </w:t>
      </w:r>
      <w:r w:rsidR="00373889" w:rsidRPr="00967900">
        <w:rPr>
          <w:rFonts w:asciiTheme="majorBidi" w:hAnsiTheme="majorBidi" w:cstheme="majorBidi"/>
          <w:sz w:val="32"/>
          <w:szCs w:val="32"/>
          <w:cs/>
        </w:rPr>
        <w:t>กลุ่มที่เป็นอิสระต่อกันและจะทดสอบสมมติฐานโดยใช้สถิติวิเคราะห์ค่า</w:t>
      </w:r>
      <w:r w:rsidR="00373889" w:rsidRPr="00967900">
        <w:rPr>
          <w:rFonts w:asciiTheme="majorBidi" w:hAnsiTheme="majorBidi" w:cstheme="majorBidi"/>
          <w:sz w:val="32"/>
          <w:szCs w:val="32"/>
        </w:rPr>
        <w:t xml:space="preserve"> F-test (Independent Sample F-test) </w:t>
      </w:r>
      <w:r w:rsidR="00373889" w:rsidRPr="00967900">
        <w:rPr>
          <w:rFonts w:asciiTheme="majorBidi" w:hAnsiTheme="majorBidi" w:cstheme="majorBidi"/>
          <w:sz w:val="32"/>
          <w:szCs w:val="32"/>
          <w:cs/>
        </w:rPr>
        <w:t>แบบการวิเคราะห์ความแปรปรวนทางเดียว</w:t>
      </w:r>
      <w:r w:rsidR="00373889" w:rsidRPr="00967900">
        <w:rPr>
          <w:rFonts w:asciiTheme="majorBidi" w:hAnsiTheme="majorBidi" w:cstheme="majorBidi"/>
          <w:sz w:val="32"/>
          <w:szCs w:val="32"/>
        </w:rPr>
        <w:t xml:space="preserve"> One Way ANOVA (One Way Analysis of Variance) </w:t>
      </w:r>
      <w:r w:rsidR="00373889" w:rsidRPr="00967900">
        <w:rPr>
          <w:rFonts w:asciiTheme="majorBidi" w:hAnsiTheme="majorBidi" w:cstheme="majorBidi"/>
          <w:sz w:val="32"/>
          <w:szCs w:val="32"/>
          <w:cs/>
        </w:rPr>
        <w:t>เพื่อเปรียบเทียบค่าเฉลี่ยของกลุ่มตัวอย่างที่มากกว่า</w:t>
      </w:r>
      <w:r w:rsidR="00373889" w:rsidRPr="00967900">
        <w:rPr>
          <w:rFonts w:asciiTheme="majorBidi" w:hAnsiTheme="majorBidi" w:cstheme="majorBidi"/>
          <w:sz w:val="32"/>
          <w:szCs w:val="32"/>
        </w:rPr>
        <w:t xml:space="preserve"> 2 </w:t>
      </w:r>
      <w:r w:rsidR="00373889" w:rsidRPr="00967900">
        <w:rPr>
          <w:rFonts w:asciiTheme="majorBidi" w:hAnsiTheme="majorBidi" w:cstheme="majorBidi"/>
          <w:sz w:val="32"/>
          <w:szCs w:val="32"/>
          <w:cs/>
        </w:rPr>
        <w:t>กลุ่ม</w:t>
      </w:r>
      <w:r w:rsidR="00373889" w:rsidRPr="00967900">
        <w:rPr>
          <w:rFonts w:asciiTheme="majorBidi" w:hAnsiTheme="majorBidi" w:cstheme="majorBidi"/>
          <w:sz w:val="32"/>
          <w:szCs w:val="32"/>
        </w:rPr>
        <w:t xml:space="preserve"> </w:t>
      </w:r>
      <w:r w:rsidR="00373889" w:rsidRPr="00967900">
        <w:rPr>
          <w:rFonts w:asciiTheme="majorBidi" w:hAnsiTheme="majorBidi" w:cstheme="majorBidi"/>
          <w:sz w:val="32"/>
          <w:szCs w:val="32"/>
          <w:cs/>
        </w:rPr>
        <w:t>เพื่อทดสอบสมมติฐานด้านปัจจัยส่วนบุคคล</w:t>
      </w:r>
      <w:r w:rsidR="00373889" w:rsidRPr="00967900">
        <w:rPr>
          <w:rFonts w:asciiTheme="majorBidi" w:hAnsiTheme="majorBidi" w:cstheme="majorBidi"/>
          <w:sz w:val="32"/>
          <w:szCs w:val="32"/>
        </w:rPr>
        <w:t xml:space="preserve"> </w:t>
      </w:r>
      <w:r w:rsidR="00373889" w:rsidRPr="00967900">
        <w:rPr>
          <w:rFonts w:asciiTheme="majorBidi" w:hAnsiTheme="majorBidi" w:cstheme="majorBidi"/>
          <w:sz w:val="32"/>
          <w:szCs w:val="32"/>
          <w:cs/>
        </w:rPr>
        <w:t>และวิเคราะห์ปัจจัยแรงจูงใจในการปฏิบัติงาน</w:t>
      </w:r>
      <w:r w:rsidR="00373889" w:rsidRPr="00967900">
        <w:rPr>
          <w:rFonts w:asciiTheme="majorBidi" w:hAnsiTheme="majorBidi" w:cstheme="majorBidi" w:hint="cs"/>
          <w:sz w:val="32"/>
          <w:szCs w:val="32"/>
          <w:cs/>
        </w:rPr>
        <w:t>เพื่อตอบคำถามวิจัยโดยนำเสนอในรูปแบบของตารางสรุปผลและนำผลการศึกษาที่วิเคราะห์ได้มาสรุปผลการวิจัย อภิปรายผลและเขียนข้อเสนอแนะ</w:t>
      </w:r>
    </w:p>
    <w:bookmarkEnd w:id="6"/>
    <w:p w:rsidR="00F80E59" w:rsidRPr="002176C0" w:rsidRDefault="00F80E59" w:rsidP="002176C0">
      <w:pPr>
        <w:spacing w:after="0" w:line="240" w:lineRule="auto"/>
        <w:rPr>
          <w:rFonts w:asciiTheme="majorBidi" w:hAnsiTheme="majorBidi" w:cstheme="majorBidi"/>
          <w:sz w:val="16"/>
          <w:szCs w:val="16"/>
        </w:rPr>
      </w:pPr>
    </w:p>
    <w:p w:rsidR="002176C0" w:rsidRPr="002176C0" w:rsidRDefault="002176C0" w:rsidP="002176C0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2176C0">
        <w:rPr>
          <w:rFonts w:asciiTheme="majorBidi" w:hAnsiTheme="majorBidi" w:cstheme="majorBidi" w:hint="cs"/>
          <w:b/>
          <w:bCs/>
          <w:sz w:val="32"/>
          <w:szCs w:val="32"/>
          <w:cs/>
        </w:rPr>
        <w:t>สรุปผลการวิจัย</w:t>
      </w:r>
    </w:p>
    <w:p w:rsidR="00F80E59" w:rsidRDefault="002176C0" w:rsidP="002176C0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="00DA0DBC" w:rsidRPr="00E80364">
        <w:rPr>
          <w:rFonts w:asciiTheme="majorBidi" w:hAnsiTheme="majorBidi" w:cstheme="majorBidi" w:hint="cs"/>
          <w:sz w:val="32"/>
          <w:szCs w:val="32"/>
          <w:cs/>
        </w:rPr>
        <w:t>ผลการวิจัยเรื่อง</w:t>
      </w:r>
      <w:r w:rsidR="00E80364">
        <w:rPr>
          <w:rFonts w:asciiTheme="majorBidi" w:hAnsiTheme="majorBidi" w:cstheme="majorBidi" w:hint="cs"/>
          <w:sz w:val="32"/>
          <w:szCs w:val="32"/>
          <w:cs/>
        </w:rPr>
        <w:t>แรงจูงใจในการปฏิบัติของเจ้าหน้าที่กรมราชทัณฑ์จังหวัดน่าน สรุปผลได้ดังนี้</w:t>
      </w:r>
    </w:p>
    <w:p w:rsidR="0031604E" w:rsidRDefault="0063228B" w:rsidP="0031604E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63228B">
        <w:rPr>
          <w:rFonts w:asciiTheme="majorBidi" w:hAnsiTheme="majorBidi" w:cstheme="majorBidi" w:hint="cs"/>
          <w:sz w:val="32"/>
          <w:szCs w:val="32"/>
          <w:cs/>
        </w:rPr>
        <w:t xml:space="preserve">     1.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ข้อมูลปัจจัยส่วนบุคคลของผู้ตอบแบบสอบถาม พบว่า ผู้ตอบแบบสอบถามส่วนมากเป็นเพศชาย มีจำนวน</w:t>
      </w:r>
      <w:r w:rsidRPr="006D17E9">
        <w:rPr>
          <w:rFonts w:asciiTheme="majorBidi" w:hAnsiTheme="majorBidi" w:cstheme="majorBidi"/>
          <w:sz w:val="32"/>
          <w:szCs w:val="32"/>
          <w:cs/>
        </w:rPr>
        <w:t>คิดเป็นร้อยละ</w:t>
      </w:r>
      <w:r w:rsidRPr="006D17E9">
        <w:rPr>
          <w:rFonts w:asciiTheme="majorBidi" w:hAnsiTheme="majorBidi" w:cstheme="majorBidi"/>
          <w:sz w:val="32"/>
          <w:szCs w:val="32"/>
        </w:rPr>
        <w:t xml:space="preserve"> 68.5 </w:t>
      </w:r>
      <w:r w:rsidRPr="006D17E9">
        <w:rPr>
          <w:rFonts w:asciiTheme="majorBidi" w:hAnsiTheme="majorBidi" w:cstheme="majorBidi"/>
          <w:sz w:val="32"/>
          <w:szCs w:val="32"/>
          <w:cs/>
        </w:rPr>
        <w:t>และเพศ</w:t>
      </w:r>
      <w:r w:rsidRPr="006D17E9">
        <w:rPr>
          <w:rFonts w:asciiTheme="majorBidi" w:hAnsiTheme="majorBidi" w:cstheme="majorBidi" w:hint="cs"/>
          <w:sz w:val="32"/>
          <w:szCs w:val="32"/>
          <w:cs/>
        </w:rPr>
        <w:t>หญิง</w:t>
      </w:r>
      <w:r w:rsidRPr="006D17E9">
        <w:rPr>
          <w:rFonts w:asciiTheme="majorBidi" w:hAnsiTheme="majorBidi" w:cstheme="majorBidi"/>
          <w:sz w:val="32"/>
          <w:szCs w:val="32"/>
        </w:rPr>
        <w:t xml:space="preserve"> </w:t>
      </w:r>
      <w:r w:rsidRPr="006D17E9">
        <w:rPr>
          <w:rFonts w:asciiTheme="majorBidi" w:hAnsiTheme="majorBidi" w:cstheme="majorBidi"/>
          <w:sz w:val="32"/>
          <w:szCs w:val="32"/>
          <w:cs/>
        </w:rPr>
        <w:t>คิดเป็นร้อยล</w:t>
      </w:r>
      <w:r w:rsidRPr="006D17E9">
        <w:rPr>
          <w:rFonts w:asciiTheme="majorBidi" w:hAnsiTheme="majorBidi" w:cstheme="majorBidi" w:hint="cs"/>
          <w:sz w:val="32"/>
          <w:szCs w:val="32"/>
          <w:cs/>
        </w:rPr>
        <w:t>ะ</w:t>
      </w:r>
      <w:r w:rsidRPr="006D17E9">
        <w:rPr>
          <w:rFonts w:asciiTheme="majorBidi" w:hAnsiTheme="majorBidi" w:cstheme="majorBidi"/>
          <w:sz w:val="32"/>
          <w:szCs w:val="32"/>
        </w:rPr>
        <w:t xml:space="preserve"> 31.5</w:t>
      </w:r>
      <w:r w:rsidRPr="006D17E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D17E9">
        <w:rPr>
          <w:rFonts w:asciiTheme="majorBidi" w:hAnsiTheme="majorBidi" w:cstheme="majorBidi" w:hint="cs"/>
          <w:sz w:val="32"/>
          <w:szCs w:val="32"/>
          <w:cs/>
        </w:rPr>
        <w:t>และมีอายุ</w:t>
      </w:r>
      <w:r w:rsidRPr="006D17E9">
        <w:rPr>
          <w:rFonts w:asciiTheme="majorBidi" w:hAnsiTheme="majorBidi" w:cstheme="majorBidi"/>
          <w:sz w:val="32"/>
          <w:szCs w:val="32"/>
        </w:rPr>
        <w:t xml:space="preserve"> 36-40</w:t>
      </w:r>
      <w:r w:rsidRPr="006D17E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D17E9">
        <w:rPr>
          <w:rFonts w:asciiTheme="majorBidi" w:hAnsiTheme="majorBidi" w:cstheme="majorBidi"/>
          <w:sz w:val="32"/>
          <w:szCs w:val="32"/>
          <w:cs/>
        </w:rPr>
        <w:t>ปีมากที่สุด คิดเป็นร้อยละ</w:t>
      </w:r>
      <w:r w:rsidRPr="006D17E9">
        <w:rPr>
          <w:rFonts w:asciiTheme="majorBidi" w:hAnsiTheme="majorBidi" w:cstheme="majorBidi"/>
          <w:sz w:val="32"/>
          <w:szCs w:val="32"/>
        </w:rPr>
        <w:t xml:space="preserve"> 54.3 </w:t>
      </w:r>
      <w:r w:rsidRPr="006D17E9">
        <w:rPr>
          <w:rFonts w:asciiTheme="majorBidi" w:hAnsiTheme="majorBidi" w:cstheme="majorBidi"/>
          <w:sz w:val="32"/>
          <w:szCs w:val="32"/>
          <w:cs/>
        </w:rPr>
        <w:t>รองลงมา</w:t>
      </w:r>
      <w:r w:rsidRPr="006D17E9">
        <w:rPr>
          <w:rFonts w:asciiTheme="majorBidi" w:hAnsiTheme="majorBidi" w:cstheme="majorBidi" w:hint="cs"/>
          <w:sz w:val="32"/>
          <w:szCs w:val="32"/>
          <w:cs/>
        </w:rPr>
        <w:t xml:space="preserve">คืออายุ </w:t>
      </w:r>
      <w:r w:rsidRPr="006D17E9">
        <w:rPr>
          <w:rFonts w:asciiTheme="majorBidi" w:hAnsiTheme="majorBidi" w:cstheme="majorBidi"/>
          <w:sz w:val="32"/>
          <w:szCs w:val="32"/>
        </w:rPr>
        <w:t xml:space="preserve">41 </w:t>
      </w:r>
      <w:r w:rsidRPr="006D17E9">
        <w:rPr>
          <w:rFonts w:asciiTheme="majorBidi" w:hAnsiTheme="majorBidi" w:cstheme="majorBidi" w:hint="cs"/>
          <w:sz w:val="32"/>
          <w:szCs w:val="32"/>
          <w:cs/>
        </w:rPr>
        <w:t>ปีขึ้นไป</w:t>
      </w:r>
      <w:r w:rsidRPr="006D17E9">
        <w:rPr>
          <w:rFonts w:asciiTheme="majorBidi" w:hAnsiTheme="majorBidi" w:cstheme="majorBidi"/>
          <w:sz w:val="32"/>
          <w:szCs w:val="32"/>
        </w:rPr>
        <w:t xml:space="preserve"> </w:t>
      </w:r>
      <w:r w:rsidRPr="006D17E9">
        <w:rPr>
          <w:rFonts w:asciiTheme="majorBidi" w:hAnsiTheme="majorBidi" w:cstheme="majorBidi"/>
          <w:sz w:val="32"/>
          <w:szCs w:val="32"/>
          <w:cs/>
        </w:rPr>
        <w:t>คิดเป็นร้อยละ</w:t>
      </w:r>
      <w:r w:rsidRPr="006D17E9">
        <w:rPr>
          <w:rFonts w:asciiTheme="majorBidi" w:hAnsiTheme="majorBidi" w:cstheme="majorBidi"/>
          <w:sz w:val="32"/>
          <w:szCs w:val="32"/>
        </w:rPr>
        <w:t xml:space="preserve"> 22.8</w:t>
      </w:r>
      <w:r w:rsidRPr="006D17E9">
        <w:rPr>
          <w:rFonts w:asciiTheme="majorBidi" w:hAnsiTheme="majorBidi" w:cstheme="majorBidi"/>
          <w:sz w:val="32"/>
          <w:szCs w:val="32"/>
          <w:cs/>
        </w:rPr>
        <w:t xml:space="preserve">อายุ </w:t>
      </w:r>
      <w:r w:rsidRPr="006D17E9">
        <w:rPr>
          <w:rFonts w:asciiTheme="majorBidi" w:hAnsiTheme="majorBidi" w:cstheme="majorBidi"/>
          <w:sz w:val="32"/>
          <w:szCs w:val="32"/>
        </w:rPr>
        <w:t xml:space="preserve">31-35 </w:t>
      </w:r>
      <w:r w:rsidRPr="006D17E9">
        <w:rPr>
          <w:rFonts w:asciiTheme="majorBidi" w:hAnsiTheme="majorBidi" w:cstheme="majorBidi"/>
          <w:sz w:val="32"/>
          <w:szCs w:val="32"/>
          <w:cs/>
        </w:rPr>
        <w:t>ปี</w:t>
      </w:r>
      <w:r w:rsidRPr="006D17E9">
        <w:rPr>
          <w:rFonts w:asciiTheme="majorBidi" w:hAnsiTheme="majorBidi" w:cstheme="majorBidi"/>
          <w:sz w:val="32"/>
          <w:szCs w:val="32"/>
        </w:rPr>
        <w:t xml:space="preserve"> </w:t>
      </w:r>
      <w:r w:rsidRPr="006D17E9">
        <w:rPr>
          <w:rFonts w:asciiTheme="majorBidi" w:hAnsiTheme="majorBidi" w:cstheme="majorBidi"/>
          <w:sz w:val="32"/>
          <w:szCs w:val="32"/>
          <w:cs/>
        </w:rPr>
        <w:t xml:space="preserve">คิดเป็นร้อยละ </w:t>
      </w:r>
      <w:r w:rsidRPr="006D17E9">
        <w:rPr>
          <w:rFonts w:asciiTheme="majorBidi" w:hAnsiTheme="majorBidi" w:cstheme="majorBidi"/>
          <w:sz w:val="32"/>
          <w:szCs w:val="32"/>
        </w:rPr>
        <w:t>16.3</w:t>
      </w:r>
      <w:r w:rsidRPr="006D17E9">
        <w:rPr>
          <w:rFonts w:asciiTheme="majorBidi" w:hAnsiTheme="majorBidi" w:cstheme="majorBidi"/>
          <w:sz w:val="32"/>
          <w:szCs w:val="32"/>
          <w:cs/>
        </w:rPr>
        <w:t xml:space="preserve"> และ</w:t>
      </w:r>
      <w:r w:rsidRPr="006D17E9">
        <w:rPr>
          <w:rFonts w:asciiTheme="majorBidi" w:hAnsiTheme="majorBidi" w:cstheme="majorBidi"/>
          <w:sz w:val="32"/>
          <w:szCs w:val="32"/>
        </w:rPr>
        <w:t>25 – 30</w:t>
      </w:r>
      <w:r w:rsidRPr="006D17E9">
        <w:rPr>
          <w:rFonts w:asciiTheme="majorBidi" w:hAnsiTheme="majorBidi" w:cstheme="majorBidi"/>
          <w:sz w:val="32"/>
          <w:szCs w:val="32"/>
          <w:cs/>
        </w:rPr>
        <w:t xml:space="preserve"> ปี คิดเป็นร้อยละ</w:t>
      </w:r>
      <w:r w:rsidRPr="006D17E9">
        <w:rPr>
          <w:rFonts w:asciiTheme="majorBidi" w:hAnsiTheme="majorBidi" w:cstheme="majorBidi"/>
          <w:sz w:val="32"/>
          <w:szCs w:val="32"/>
        </w:rPr>
        <w:t xml:space="preserve"> 6.5 </w:t>
      </w:r>
      <w:r w:rsidRPr="006D17E9">
        <w:rPr>
          <w:rFonts w:asciiTheme="majorBidi" w:hAnsiTheme="majorBidi" w:cstheme="majorBidi"/>
          <w:sz w:val="32"/>
          <w:szCs w:val="32"/>
          <w:cs/>
        </w:rPr>
        <w:t>ตาม</w:t>
      </w:r>
      <w:r w:rsidRPr="006D17E9">
        <w:rPr>
          <w:rFonts w:asciiTheme="majorBidi" w:hAnsiTheme="majorBidi" w:cstheme="majorBidi" w:hint="cs"/>
          <w:sz w:val="32"/>
          <w:szCs w:val="32"/>
          <w:cs/>
        </w:rPr>
        <w:t>ลำ</w:t>
      </w:r>
      <w:r w:rsidRPr="006D17E9">
        <w:rPr>
          <w:rFonts w:asciiTheme="majorBidi" w:hAnsiTheme="majorBidi" w:cstheme="majorBidi"/>
          <w:sz w:val="32"/>
          <w:szCs w:val="32"/>
          <w:cs/>
        </w:rPr>
        <w:t>ดั</w:t>
      </w:r>
      <w:r>
        <w:rPr>
          <w:rFonts w:asciiTheme="majorBidi" w:hAnsiTheme="majorBidi" w:cstheme="majorBidi" w:hint="cs"/>
          <w:sz w:val="32"/>
          <w:szCs w:val="32"/>
          <w:cs/>
        </w:rPr>
        <w:t>บ</w:t>
      </w:r>
      <w:r w:rsidRPr="007360B1">
        <w:rPr>
          <w:rFonts w:asciiTheme="majorBidi" w:hAnsiTheme="majorBidi" w:cstheme="majorBidi"/>
          <w:sz w:val="32"/>
          <w:szCs w:val="32"/>
          <w:cs/>
        </w:rPr>
        <w:t>โดยส่วนใหญ่</w:t>
      </w:r>
      <w:r w:rsidRPr="007360B1">
        <w:rPr>
          <w:rFonts w:asciiTheme="majorBidi" w:hAnsiTheme="majorBidi" w:cstheme="majorBidi" w:hint="cs"/>
          <w:sz w:val="32"/>
          <w:szCs w:val="32"/>
          <w:cs/>
        </w:rPr>
        <w:t>นั้น</w:t>
      </w:r>
      <w:r w:rsidRPr="007360B1">
        <w:rPr>
          <w:rFonts w:asciiTheme="majorBidi" w:hAnsiTheme="majorBidi" w:cstheme="majorBidi"/>
          <w:sz w:val="32"/>
          <w:szCs w:val="32"/>
          <w:cs/>
        </w:rPr>
        <w:t>จบการศึกษาระดับปริญญาตรีร้อยละ</w:t>
      </w:r>
      <w:r w:rsidRPr="007360B1">
        <w:rPr>
          <w:rFonts w:asciiTheme="majorBidi" w:hAnsiTheme="majorBidi" w:cstheme="majorBidi"/>
          <w:sz w:val="32"/>
          <w:szCs w:val="32"/>
        </w:rPr>
        <w:t xml:space="preserve"> 77.2 </w:t>
      </w:r>
      <w:r w:rsidRPr="007360B1">
        <w:rPr>
          <w:rFonts w:asciiTheme="majorBidi" w:hAnsiTheme="majorBidi" w:cstheme="majorBidi"/>
          <w:sz w:val="32"/>
          <w:szCs w:val="32"/>
          <w:cs/>
        </w:rPr>
        <w:t>รองลงมา คือ</w:t>
      </w:r>
      <w:r w:rsidRPr="007360B1">
        <w:rPr>
          <w:rFonts w:asciiTheme="majorBidi" w:hAnsiTheme="majorBidi" w:cstheme="majorBidi" w:hint="cs"/>
          <w:sz w:val="32"/>
          <w:szCs w:val="32"/>
          <w:cs/>
        </w:rPr>
        <w:t>สูงกว่าปริญญาตรี</w:t>
      </w:r>
      <w:r w:rsidRPr="007360B1">
        <w:rPr>
          <w:rFonts w:asciiTheme="majorBidi" w:hAnsiTheme="majorBidi" w:cstheme="majorBidi"/>
          <w:sz w:val="32"/>
          <w:szCs w:val="32"/>
          <w:cs/>
        </w:rPr>
        <w:t>คิดเป็นร้อยละ</w:t>
      </w:r>
      <w:r w:rsidRPr="007360B1">
        <w:rPr>
          <w:rFonts w:asciiTheme="majorBidi" w:hAnsiTheme="majorBidi" w:cstheme="majorBidi"/>
          <w:sz w:val="32"/>
          <w:szCs w:val="32"/>
        </w:rPr>
        <w:t xml:space="preserve"> 22.8 </w:t>
      </w:r>
      <w:r w:rsidRPr="007360B1">
        <w:rPr>
          <w:rFonts w:asciiTheme="majorBidi" w:hAnsiTheme="majorBidi" w:cstheme="majorBidi"/>
          <w:sz w:val="32"/>
          <w:szCs w:val="32"/>
          <w:cs/>
        </w:rPr>
        <w:t>มีรายได้ต่อเดือน</w:t>
      </w:r>
      <w:r w:rsidRPr="007360B1">
        <w:rPr>
          <w:rFonts w:asciiTheme="majorBidi" w:hAnsiTheme="majorBidi" w:cstheme="majorBidi"/>
          <w:sz w:val="32"/>
          <w:szCs w:val="32"/>
        </w:rPr>
        <w:t xml:space="preserve"> 10,000 – 20,000 </w:t>
      </w:r>
      <w:r w:rsidRPr="007360B1">
        <w:rPr>
          <w:rFonts w:asciiTheme="majorBidi" w:hAnsiTheme="majorBidi" w:cstheme="majorBidi"/>
          <w:sz w:val="32"/>
          <w:szCs w:val="32"/>
          <w:cs/>
        </w:rPr>
        <w:t>บาทมากที่สุด</w:t>
      </w:r>
      <w:r w:rsidRPr="007360B1">
        <w:rPr>
          <w:rFonts w:asciiTheme="majorBidi" w:hAnsiTheme="majorBidi" w:cstheme="majorBidi"/>
          <w:sz w:val="32"/>
          <w:szCs w:val="32"/>
        </w:rPr>
        <w:t xml:space="preserve"> </w:t>
      </w:r>
      <w:r w:rsidRPr="007360B1">
        <w:rPr>
          <w:rFonts w:asciiTheme="majorBidi" w:hAnsiTheme="majorBidi" w:cstheme="majorBidi"/>
          <w:sz w:val="32"/>
          <w:szCs w:val="32"/>
          <w:cs/>
        </w:rPr>
        <w:t>คิดเป็นร้อยละ</w:t>
      </w:r>
      <w:r w:rsidRPr="007360B1">
        <w:rPr>
          <w:rFonts w:asciiTheme="majorBidi" w:hAnsiTheme="majorBidi" w:cstheme="majorBidi"/>
          <w:sz w:val="32"/>
          <w:szCs w:val="32"/>
        </w:rPr>
        <w:t xml:space="preserve"> 76.1 </w:t>
      </w:r>
      <w:r w:rsidRPr="007360B1">
        <w:rPr>
          <w:rFonts w:asciiTheme="majorBidi" w:hAnsiTheme="majorBidi" w:cstheme="majorBidi"/>
          <w:sz w:val="32"/>
          <w:szCs w:val="32"/>
          <w:cs/>
        </w:rPr>
        <w:t xml:space="preserve">รองลงมารายได้ต่อเดือน </w:t>
      </w:r>
    </w:p>
    <w:p w:rsidR="0063228B" w:rsidRPr="007360B1" w:rsidRDefault="0063228B" w:rsidP="0031604E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60B1">
        <w:rPr>
          <w:rFonts w:asciiTheme="majorBidi" w:hAnsiTheme="majorBidi" w:cstheme="majorBidi"/>
          <w:sz w:val="32"/>
          <w:szCs w:val="32"/>
        </w:rPr>
        <w:t xml:space="preserve">20,001–30,000 </w:t>
      </w:r>
      <w:r w:rsidRPr="007360B1">
        <w:rPr>
          <w:rFonts w:asciiTheme="majorBidi" w:hAnsiTheme="majorBidi" w:cstheme="majorBidi"/>
          <w:sz w:val="32"/>
          <w:szCs w:val="32"/>
          <w:cs/>
        </w:rPr>
        <w:t>บาท</w:t>
      </w:r>
      <w:r w:rsidRPr="007360B1">
        <w:rPr>
          <w:rFonts w:asciiTheme="majorBidi" w:hAnsiTheme="majorBidi" w:cstheme="majorBidi"/>
          <w:sz w:val="32"/>
          <w:szCs w:val="32"/>
        </w:rPr>
        <w:t xml:space="preserve"> </w:t>
      </w:r>
      <w:r w:rsidRPr="007360B1">
        <w:rPr>
          <w:rFonts w:asciiTheme="majorBidi" w:hAnsiTheme="majorBidi" w:cstheme="majorBidi"/>
          <w:sz w:val="32"/>
          <w:szCs w:val="32"/>
          <w:cs/>
        </w:rPr>
        <w:t>คิดเป็นร้อยละ</w:t>
      </w:r>
      <w:r w:rsidRPr="007360B1">
        <w:rPr>
          <w:rFonts w:asciiTheme="majorBidi" w:hAnsiTheme="majorBidi" w:cstheme="majorBidi"/>
          <w:sz w:val="32"/>
          <w:szCs w:val="32"/>
        </w:rPr>
        <w:t xml:space="preserve"> 23.9 </w:t>
      </w:r>
      <w:r w:rsidRPr="007360B1">
        <w:rPr>
          <w:rFonts w:asciiTheme="majorBidi" w:hAnsiTheme="majorBidi" w:cstheme="majorBidi"/>
          <w:sz w:val="32"/>
          <w:szCs w:val="32"/>
          <w:cs/>
        </w:rPr>
        <w:t>ประเภท</w:t>
      </w:r>
      <w:r w:rsidRPr="007360B1">
        <w:rPr>
          <w:rFonts w:asciiTheme="majorBidi" w:hAnsiTheme="majorBidi" w:cstheme="majorBidi" w:hint="cs"/>
          <w:sz w:val="32"/>
          <w:szCs w:val="32"/>
          <w:cs/>
        </w:rPr>
        <w:t>ประสบการณทำงาน</w:t>
      </w:r>
      <w:r w:rsidRPr="007360B1">
        <w:rPr>
          <w:rFonts w:asciiTheme="majorBidi" w:hAnsiTheme="majorBidi" w:cstheme="majorBidi"/>
          <w:sz w:val="32"/>
          <w:szCs w:val="32"/>
        </w:rPr>
        <w:t xml:space="preserve"> 1–10</w:t>
      </w:r>
      <w:r w:rsidRPr="007360B1">
        <w:rPr>
          <w:rFonts w:asciiTheme="majorBidi" w:hAnsiTheme="majorBidi" w:cstheme="majorBidi" w:hint="cs"/>
          <w:sz w:val="32"/>
          <w:szCs w:val="32"/>
          <w:cs/>
        </w:rPr>
        <w:t>ปี</w:t>
      </w:r>
      <w:r w:rsidRPr="007360B1">
        <w:rPr>
          <w:rFonts w:asciiTheme="majorBidi" w:hAnsiTheme="majorBidi" w:cstheme="majorBidi"/>
          <w:sz w:val="32"/>
          <w:szCs w:val="32"/>
        </w:rPr>
        <w:t xml:space="preserve"> </w:t>
      </w:r>
      <w:r w:rsidRPr="007360B1">
        <w:rPr>
          <w:rFonts w:asciiTheme="majorBidi" w:hAnsiTheme="majorBidi" w:cstheme="majorBidi"/>
          <w:sz w:val="32"/>
          <w:szCs w:val="32"/>
          <w:cs/>
        </w:rPr>
        <w:t>มากที่สุด</w:t>
      </w:r>
      <w:r w:rsidRPr="007360B1">
        <w:rPr>
          <w:rFonts w:asciiTheme="majorBidi" w:hAnsiTheme="majorBidi" w:cstheme="majorBidi"/>
          <w:sz w:val="32"/>
          <w:szCs w:val="32"/>
        </w:rPr>
        <w:t xml:space="preserve"> </w:t>
      </w:r>
      <w:r w:rsidRPr="007360B1">
        <w:rPr>
          <w:rFonts w:asciiTheme="majorBidi" w:hAnsiTheme="majorBidi" w:cstheme="majorBidi"/>
          <w:sz w:val="32"/>
          <w:szCs w:val="32"/>
          <w:cs/>
        </w:rPr>
        <w:t>คิดเป็นร้อยละ</w:t>
      </w:r>
      <w:r w:rsidRPr="007360B1">
        <w:rPr>
          <w:rFonts w:asciiTheme="majorBidi" w:hAnsiTheme="majorBidi" w:cstheme="majorBidi"/>
          <w:sz w:val="32"/>
          <w:szCs w:val="32"/>
        </w:rPr>
        <w:t xml:space="preserve"> 77.2</w:t>
      </w:r>
      <w:r w:rsidRPr="007360B1">
        <w:rPr>
          <w:rFonts w:asciiTheme="majorBidi" w:hAnsiTheme="majorBidi" w:cstheme="majorBidi" w:hint="cs"/>
          <w:sz w:val="32"/>
          <w:szCs w:val="32"/>
          <w:cs/>
        </w:rPr>
        <w:t xml:space="preserve"> และ </w:t>
      </w:r>
      <w:r w:rsidRPr="007360B1">
        <w:rPr>
          <w:rFonts w:asciiTheme="majorBidi" w:hAnsiTheme="majorBidi" w:cstheme="majorBidi"/>
          <w:sz w:val="32"/>
          <w:szCs w:val="32"/>
        </w:rPr>
        <w:t xml:space="preserve">11-20 </w:t>
      </w:r>
      <w:r w:rsidRPr="007360B1">
        <w:rPr>
          <w:rFonts w:asciiTheme="majorBidi" w:hAnsiTheme="majorBidi" w:cstheme="majorBidi" w:hint="cs"/>
          <w:sz w:val="32"/>
          <w:szCs w:val="32"/>
          <w:cs/>
        </w:rPr>
        <w:t xml:space="preserve">ปี คิดเป็นร้อยละ </w:t>
      </w:r>
      <w:r w:rsidRPr="007360B1">
        <w:rPr>
          <w:rFonts w:asciiTheme="majorBidi" w:hAnsiTheme="majorBidi" w:cstheme="majorBidi"/>
          <w:sz w:val="32"/>
          <w:szCs w:val="32"/>
        </w:rPr>
        <w:t>22.8</w:t>
      </w:r>
      <w:r w:rsidRPr="007360B1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63228B" w:rsidRDefault="0063228B" w:rsidP="0063228B">
      <w:pPr>
        <w:rPr>
          <w:rFonts w:asciiTheme="majorBidi" w:hAnsiTheme="majorBidi" w:cstheme="majorBidi"/>
          <w:b/>
          <w:bCs/>
          <w:sz w:val="32"/>
          <w:szCs w:val="32"/>
          <w:cs/>
        </w:rPr>
        <w:sectPr w:rsidR="0063228B" w:rsidSect="003C7FA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31604E" w:rsidRDefault="0031604E" w:rsidP="0031604E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63228B" w:rsidRDefault="0063228B" w:rsidP="0031604E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  <w:sectPr w:rsidR="0063228B" w:rsidSect="007360B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7360B1">
        <w:rPr>
          <w:rFonts w:asciiTheme="majorBidi" w:hAnsiTheme="majorBidi" w:cstheme="majorBidi"/>
          <w:b/>
          <w:bCs/>
          <w:sz w:val="32"/>
          <w:szCs w:val="32"/>
          <w:cs/>
        </w:rPr>
        <w:t>ตารางจำนวนร้อยละ ค่าเฉลี่ยและส่วนเบี่ยงเบนมาตรฐานของแรงจูงใจในการปฏิบัติงานของเจ้าหน้าที่กรมราชทัณฑ์ จังหวัดน่าน</w:t>
      </w:r>
      <w:r w:rsidRPr="007360B1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ด้านภาพรวม</w:t>
      </w:r>
    </w:p>
    <w:tbl>
      <w:tblPr>
        <w:tblStyle w:val="a4"/>
        <w:tblpPr w:leftFromText="180" w:rightFromText="180" w:vertAnchor="text" w:horzAnchor="margin" w:tblpY="163"/>
        <w:tblW w:w="9355" w:type="dxa"/>
        <w:tblLook w:val="04A0" w:firstRow="1" w:lastRow="0" w:firstColumn="1" w:lastColumn="0" w:noHBand="0" w:noVBand="1"/>
      </w:tblPr>
      <w:tblGrid>
        <w:gridCol w:w="5395"/>
        <w:gridCol w:w="810"/>
        <w:gridCol w:w="1080"/>
        <w:gridCol w:w="1260"/>
        <w:gridCol w:w="810"/>
      </w:tblGrid>
      <w:tr w:rsidR="0063228B" w:rsidRPr="0031604E" w:rsidTr="009926FB">
        <w:tc>
          <w:tcPr>
            <w:tcW w:w="5395" w:type="dxa"/>
          </w:tcPr>
          <w:p w:rsidR="0063228B" w:rsidRPr="0031604E" w:rsidRDefault="0063228B" w:rsidP="009926FB">
            <w:pPr>
              <w:rPr>
                <w:rFonts w:ascii="Angsana New" w:hAnsi="Angsana New" w:cs="Angsana New"/>
                <w:b/>
                <w:bCs/>
                <w:sz w:val="28"/>
              </w:rPr>
            </w:pPr>
            <w:r w:rsidRPr="0031604E">
              <w:rPr>
                <w:rFonts w:ascii="Angsana New" w:hAnsi="Angsana New" w:cs="Angsana New"/>
                <w:b/>
                <w:bCs/>
                <w:sz w:val="28"/>
                <w:cs/>
              </w:rPr>
              <w:t>แรงจูงใจในการปฏิบัติงาน</w:t>
            </w:r>
          </w:p>
        </w:tc>
        <w:tc>
          <w:tcPr>
            <w:tcW w:w="810" w:type="dxa"/>
          </w:tcPr>
          <w:p w:rsidR="0063228B" w:rsidRPr="0031604E" w:rsidRDefault="00390759" w:rsidP="0063228B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Angsana New"/>
                        <w:b/>
                        <w:bCs/>
                        <w:sz w:val="28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Angsana New"/>
                        <w:sz w:val="28"/>
                      </w:rPr>
                      <m:t xml:space="preserve"> x</m:t>
                    </m:r>
                  </m:e>
                </m:acc>
              </m:oMath>
            </m:oMathPara>
          </w:p>
        </w:tc>
        <w:tc>
          <w:tcPr>
            <w:tcW w:w="1080" w:type="dxa"/>
          </w:tcPr>
          <w:p w:rsidR="0063228B" w:rsidRPr="0031604E" w:rsidRDefault="0063228B" w:rsidP="0063228B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31604E">
              <w:rPr>
                <w:rFonts w:ascii="Angsana New" w:hAnsi="Angsana New" w:cs="Angsana New"/>
                <w:b/>
                <w:bCs/>
                <w:sz w:val="28"/>
              </w:rPr>
              <w:t>S.D.</w:t>
            </w:r>
          </w:p>
        </w:tc>
        <w:tc>
          <w:tcPr>
            <w:tcW w:w="1260" w:type="dxa"/>
          </w:tcPr>
          <w:p w:rsidR="0063228B" w:rsidRPr="0031604E" w:rsidRDefault="0063228B" w:rsidP="0063228B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31604E">
              <w:rPr>
                <w:rFonts w:ascii="Angsana New" w:hAnsi="Angsana New" w:cs="Angsana New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810" w:type="dxa"/>
          </w:tcPr>
          <w:p w:rsidR="0063228B" w:rsidRPr="0031604E" w:rsidRDefault="0063228B" w:rsidP="0063228B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31604E">
              <w:rPr>
                <w:rFonts w:ascii="Angsana New" w:hAnsi="Angsana New" w:cs="Angsana New"/>
                <w:b/>
                <w:bCs/>
                <w:sz w:val="28"/>
                <w:cs/>
              </w:rPr>
              <w:t>ลำดับ</w:t>
            </w:r>
          </w:p>
        </w:tc>
      </w:tr>
      <w:tr w:rsidR="0063228B" w:rsidRPr="0031604E" w:rsidTr="009926FB">
        <w:tc>
          <w:tcPr>
            <w:tcW w:w="5395" w:type="dxa"/>
          </w:tcPr>
          <w:p w:rsidR="0063228B" w:rsidRPr="0031604E" w:rsidRDefault="0063228B" w:rsidP="009926FB">
            <w:pPr>
              <w:ind w:right="-360"/>
              <w:rPr>
                <w:rFonts w:ascii="Angsana New" w:eastAsia="Calibri" w:hAnsi="Angsana New" w:cs="Angsana New"/>
                <w:sz w:val="28"/>
              </w:rPr>
            </w:pPr>
            <w:r w:rsidRPr="0031604E">
              <w:rPr>
                <w:rFonts w:ascii="Angsana New" w:eastAsia="Calibri" w:hAnsi="Angsana New" w:cs="Angsana New"/>
                <w:sz w:val="28"/>
                <w:cs/>
              </w:rPr>
              <w:t>1. ด้านความสำเร็จในการทำงาน</w:t>
            </w:r>
          </w:p>
        </w:tc>
        <w:tc>
          <w:tcPr>
            <w:tcW w:w="810" w:type="dxa"/>
          </w:tcPr>
          <w:p w:rsidR="0063228B" w:rsidRPr="0031604E" w:rsidRDefault="0063228B" w:rsidP="0063228B">
            <w:pPr>
              <w:ind w:right="-360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31604E">
              <w:rPr>
                <w:rFonts w:ascii="Angsana New" w:eastAsia="Calibri" w:hAnsi="Angsana New" w:cs="Angsana New"/>
                <w:sz w:val="28"/>
                <w:cs/>
              </w:rPr>
              <w:t>3.97</w:t>
            </w:r>
          </w:p>
        </w:tc>
        <w:tc>
          <w:tcPr>
            <w:tcW w:w="1080" w:type="dxa"/>
          </w:tcPr>
          <w:p w:rsidR="0063228B" w:rsidRPr="0031604E" w:rsidRDefault="0063228B" w:rsidP="0063228B">
            <w:pPr>
              <w:ind w:right="-360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31604E">
              <w:rPr>
                <w:rFonts w:ascii="Angsana New" w:eastAsia="Calibri" w:hAnsi="Angsana New" w:cs="Angsana New"/>
                <w:sz w:val="28"/>
                <w:cs/>
              </w:rPr>
              <w:t>.604</w:t>
            </w:r>
          </w:p>
        </w:tc>
        <w:tc>
          <w:tcPr>
            <w:tcW w:w="1260" w:type="dxa"/>
          </w:tcPr>
          <w:p w:rsidR="0063228B" w:rsidRPr="0031604E" w:rsidRDefault="0063228B" w:rsidP="0063228B">
            <w:pPr>
              <w:ind w:right="-360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31604E">
              <w:rPr>
                <w:rFonts w:ascii="Angsana New" w:eastAsia="Calibri" w:hAnsi="Angsana New" w:cs="Angsana New"/>
                <w:sz w:val="28"/>
                <w:cs/>
              </w:rPr>
              <w:t>มาก</w:t>
            </w:r>
          </w:p>
        </w:tc>
        <w:tc>
          <w:tcPr>
            <w:tcW w:w="810" w:type="dxa"/>
          </w:tcPr>
          <w:p w:rsidR="0063228B" w:rsidRPr="0031604E" w:rsidRDefault="0063228B" w:rsidP="0063228B">
            <w:pPr>
              <w:ind w:right="-360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31604E">
              <w:rPr>
                <w:rFonts w:ascii="Angsana New" w:eastAsia="Calibri" w:hAnsi="Angsana New" w:cs="Angsana New"/>
                <w:sz w:val="28"/>
                <w:cs/>
              </w:rPr>
              <w:t>2</w:t>
            </w:r>
          </w:p>
        </w:tc>
      </w:tr>
      <w:tr w:rsidR="0063228B" w:rsidRPr="0031604E" w:rsidTr="009926FB">
        <w:tc>
          <w:tcPr>
            <w:tcW w:w="5395" w:type="dxa"/>
          </w:tcPr>
          <w:p w:rsidR="0063228B" w:rsidRPr="0031604E" w:rsidRDefault="0063228B" w:rsidP="009926FB">
            <w:pPr>
              <w:ind w:right="-360"/>
              <w:rPr>
                <w:rFonts w:ascii="Angsana New" w:eastAsia="Calibri" w:hAnsi="Angsana New" w:cs="Angsana New"/>
                <w:sz w:val="28"/>
              </w:rPr>
            </w:pPr>
            <w:r w:rsidRPr="0031604E">
              <w:rPr>
                <w:rFonts w:ascii="Angsana New" w:eastAsia="Calibri" w:hAnsi="Angsana New" w:cs="Angsana New"/>
                <w:sz w:val="28"/>
                <w:cs/>
              </w:rPr>
              <w:t>2. ด้านการได้รับการยอมรับนับถือ</w:t>
            </w:r>
          </w:p>
        </w:tc>
        <w:tc>
          <w:tcPr>
            <w:tcW w:w="810" w:type="dxa"/>
          </w:tcPr>
          <w:p w:rsidR="0063228B" w:rsidRPr="0031604E" w:rsidRDefault="0063228B" w:rsidP="0063228B">
            <w:pPr>
              <w:ind w:right="-360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31604E">
              <w:rPr>
                <w:rFonts w:ascii="Angsana New" w:eastAsia="Calibri" w:hAnsi="Angsana New" w:cs="Angsana New"/>
                <w:sz w:val="28"/>
                <w:cs/>
              </w:rPr>
              <w:t>3.52</w:t>
            </w:r>
          </w:p>
        </w:tc>
        <w:tc>
          <w:tcPr>
            <w:tcW w:w="1080" w:type="dxa"/>
          </w:tcPr>
          <w:p w:rsidR="0063228B" w:rsidRPr="0031604E" w:rsidRDefault="0063228B" w:rsidP="0063228B">
            <w:pPr>
              <w:ind w:right="-360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31604E">
              <w:rPr>
                <w:rFonts w:ascii="Angsana New" w:eastAsia="Calibri" w:hAnsi="Angsana New" w:cs="Angsana New"/>
                <w:sz w:val="28"/>
                <w:cs/>
              </w:rPr>
              <w:t>.748</w:t>
            </w:r>
          </w:p>
        </w:tc>
        <w:tc>
          <w:tcPr>
            <w:tcW w:w="1260" w:type="dxa"/>
          </w:tcPr>
          <w:p w:rsidR="0063228B" w:rsidRPr="0031604E" w:rsidRDefault="0063228B" w:rsidP="0063228B">
            <w:pPr>
              <w:ind w:right="-360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31604E">
              <w:rPr>
                <w:rFonts w:ascii="Angsana New" w:eastAsia="Calibri" w:hAnsi="Angsana New" w:cs="Angsana New"/>
                <w:sz w:val="28"/>
                <w:cs/>
              </w:rPr>
              <w:t>มาก</w:t>
            </w:r>
          </w:p>
        </w:tc>
        <w:tc>
          <w:tcPr>
            <w:tcW w:w="810" w:type="dxa"/>
          </w:tcPr>
          <w:p w:rsidR="0063228B" w:rsidRPr="0031604E" w:rsidRDefault="0063228B" w:rsidP="0063228B">
            <w:pPr>
              <w:ind w:right="-360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31604E">
              <w:rPr>
                <w:rFonts w:ascii="Angsana New" w:eastAsia="Calibri" w:hAnsi="Angsana New" w:cs="Angsana New"/>
                <w:sz w:val="28"/>
                <w:cs/>
              </w:rPr>
              <w:t>6</w:t>
            </w:r>
          </w:p>
        </w:tc>
      </w:tr>
      <w:tr w:rsidR="0063228B" w:rsidRPr="0031604E" w:rsidTr="009926FB">
        <w:tc>
          <w:tcPr>
            <w:tcW w:w="5395" w:type="dxa"/>
          </w:tcPr>
          <w:p w:rsidR="0063228B" w:rsidRPr="0031604E" w:rsidRDefault="0063228B" w:rsidP="009926FB">
            <w:pPr>
              <w:ind w:right="-360"/>
              <w:rPr>
                <w:rFonts w:ascii="Angsana New" w:eastAsia="Calibri" w:hAnsi="Angsana New" w:cs="Angsana New"/>
                <w:sz w:val="28"/>
              </w:rPr>
            </w:pPr>
            <w:r w:rsidRPr="0031604E">
              <w:rPr>
                <w:rFonts w:ascii="Angsana New" w:eastAsia="Calibri" w:hAnsi="Angsana New" w:cs="Angsana New"/>
                <w:sz w:val="28"/>
                <w:cs/>
              </w:rPr>
              <w:t xml:space="preserve">3. </w:t>
            </w:r>
            <w:bookmarkStart w:id="7" w:name="_Hlk6709885"/>
            <w:r w:rsidRPr="0031604E">
              <w:rPr>
                <w:rFonts w:ascii="Angsana New" w:eastAsia="Calibri" w:hAnsi="Angsana New" w:cs="Angsana New"/>
                <w:sz w:val="28"/>
                <w:cs/>
              </w:rPr>
              <w:t>ด้านลักษณะของงานที่ปฏิบัติ</w:t>
            </w:r>
            <w:bookmarkEnd w:id="7"/>
          </w:p>
        </w:tc>
        <w:tc>
          <w:tcPr>
            <w:tcW w:w="810" w:type="dxa"/>
          </w:tcPr>
          <w:p w:rsidR="0063228B" w:rsidRPr="0031604E" w:rsidRDefault="0063228B" w:rsidP="0063228B">
            <w:pPr>
              <w:ind w:right="-360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31604E">
              <w:rPr>
                <w:rFonts w:ascii="Angsana New" w:eastAsia="Calibri" w:hAnsi="Angsana New" w:cs="Angsana New"/>
                <w:sz w:val="28"/>
                <w:cs/>
              </w:rPr>
              <w:t>4.25</w:t>
            </w:r>
          </w:p>
        </w:tc>
        <w:tc>
          <w:tcPr>
            <w:tcW w:w="1080" w:type="dxa"/>
          </w:tcPr>
          <w:p w:rsidR="0063228B" w:rsidRPr="0031604E" w:rsidRDefault="0063228B" w:rsidP="0063228B">
            <w:pPr>
              <w:ind w:right="-360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31604E">
              <w:rPr>
                <w:rFonts w:ascii="Angsana New" w:eastAsia="Calibri" w:hAnsi="Angsana New" w:cs="Angsana New"/>
                <w:sz w:val="28"/>
                <w:cs/>
              </w:rPr>
              <w:t>.665</w:t>
            </w:r>
          </w:p>
        </w:tc>
        <w:tc>
          <w:tcPr>
            <w:tcW w:w="1260" w:type="dxa"/>
          </w:tcPr>
          <w:p w:rsidR="0063228B" w:rsidRPr="0031604E" w:rsidRDefault="0063228B" w:rsidP="0063228B">
            <w:pPr>
              <w:ind w:right="-360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31604E">
              <w:rPr>
                <w:rFonts w:ascii="Angsana New" w:eastAsia="Calibri" w:hAnsi="Angsana New" w:cs="Angsana New"/>
                <w:sz w:val="28"/>
                <w:cs/>
              </w:rPr>
              <w:t>มาก</w:t>
            </w:r>
          </w:p>
        </w:tc>
        <w:tc>
          <w:tcPr>
            <w:tcW w:w="810" w:type="dxa"/>
          </w:tcPr>
          <w:p w:rsidR="0063228B" w:rsidRPr="0031604E" w:rsidRDefault="0063228B" w:rsidP="0063228B">
            <w:pPr>
              <w:ind w:right="-360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31604E">
              <w:rPr>
                <w:rFonts w:ascii="Angsana New" w:eastAsia="Calibri" w:hAnsi="Angsana New" w:cs="Angsana New"/>
                <w:sz w:val="28"/>
                <w:cs/>
              </w:rPr>
              <w:t>1</w:t>
            </w:r>
          </w:p>
        </w:tc>
      </w:tr>
      <w:tr w:rsidR="0063228B" w:rsidRPr="0031604E" w:rsidTr="009926FB">
        <w:tc>
          <w:tcPr>
            <w:tcW w:w="5395" w:type="dxa"/>
          </w:tcPr>
          <w:p w:rsidR="0063228B" w:rsidRPr="0031604E" w:rsidRDefault="0063228B" w:rsidP="009926FB">
            <w:pPr>
              <w:ind w:right="-360"/>
              <w:rPr>
                <w:rFonts w:ascii="Angsana New" w:eastAsia="Calibri" w:hAnsi="Angsana New" w:cs="Angsana New"/>
                <w:sz w:val="28"/>
              </w:rPr>
            </w:pPr>
            <w:r w:rsidRPr="0031604E">
              <w:rPr>
                <w:rFonts w:ascii="Angsana New" w:eastAsia="Calibri" w:hAnsi="Angsana New" w:cs="Angsana New"/>
                <w:sz w:val="28"/>
                <w:cs/>
              </w:rPr>
              <w:t>4. ด้านความรับผิดชอบ</w:t>
            </w:r>
          </w:p>
        </w:tc>
        <w:tc>
          <w:tcPr>
            <w:tcW w:w="810" w:type="dxa"/>
          </w:tcPr>
          <w:p w:rsidR="0063228B" w:rsidRPr="0031604E" w:rsidRDefault="0063228B" w:rsidP="0063228B">
            <w:pPr>
              <w:ind w:right="-360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31604E">
              <w:rPr>
                <w:rFonts w:ascii="Angsana New" w:eastAsia="Calibri" w:hAnsi="Angsana New" w:cs="Angsana New"/>
                <w:sz w:val="28"/>
                <w:cs/>
              </w:rPr>
              <w:t>3.97</w:t>
            </w:r>
          </w:p>
        </w:tc>
        <w:tc>
          <w:tcPr>
            <w:tcW w:w="1080" w:type="dxa"/>
          </w:tcPr>
          <w:p w:rsidR="0063228B" w:rsidRPr="0031604E" w:rsidRDefault="0063228B" w:rsidP="0063228B">
            <w:pPr>
              <w:ind w:right="-360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31604E">
              <w:rPr>
                <w:rFonts w:ascii="Angsana New" w:eastAsia="Calibri" w:hAnsi="Angsana New" w:cs="Angsana New"/>
                <w:sz w:val="28"/>
                <w:cs/>
              </w:rPr>
              <w:t>.697</w:t>
            </w:r>
          </w:p>
        </w:tc>
        <w:tc>
          <w:tcPr>
            <w:tcW w:w="1260" w:type="dxa"/>
          </w:tcPr>
          <w:p w:rsidR="0063228B" w:rsidRPr="0031604E" w:rsidRDefault="0063228B" w:rsidP="0063228B">
            <w:pPr>
              <w:ind w:right="-360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31604E">
              <w:rPr>
                <w:rFonts w:ascii="Angsana New" w:eastAsia="Calibri" w:hAnsi="Angsana New" w:cs="Angsana New"/>
                <w:sz w:val="28"/>
                <w:cs/>
              </w:rPr>
              <w:t>มากที่สุด</w:t>
            </w:r>
          </w:p>
        </w:tc>
        <w:tc>
          <w:tcPr>
            <w:tcW w:w="810" w:type="dxa"/>
          </w:tcPr>
          <w:p w:rsidR="0063228B" w:rsidRPr="0031604E" w:rsidRDefault="0063228B" w:rsidP="0063228B">
            <w:pPr>
              <w:ind w:right="-360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31604E">
              <w:rPr>
                <w:rFonts w:ascii="Angsana New" w:eastAsia="Calibri" w:hAnsi="Angsana New" w:cs="Angsana New"/>
                <w:sz w:val="28"/>
                <w:cs/>
              </w:rPr>
              <w:t>3</w:t>
            </w:r>
          </w:p>
        </w:tc>
      </w:tr>
      <w:tr w:rsidR="0063228B" w:rsidRPr="0031604E" w:rsidTr="009926FB">
        <w:tc>
          <w:tcPr>
            <w:tcW w:w="5395" w:type="dxa"/>
          </w:tcPr>
          <w:p w:rsidR="0063228B" w:rsidRPr="0031604E" w:rsidRDefault="0063228B" w:rsidP="009926FB">
            <w:pPr>
              <w:ind w:right="-360"/>
              <w:rPr>
                <w:rFonts w:ascii="Angsana New" w:eastAsia="Calibri" w:hAnsi="Angsana New" w:cs="Angsana New"/>
                <w:sz w:val="28"/>
              </w:rPr>
            </w:pPr>
            <w:r w:rsidRPr="0031604E">
              <w:rPr>
                <w:rFonts w:ascii="Angsana New" w:eastAsia="Calibri" w:hAnsi="Angsana New" w:cs="Angsana New"/>
                <w:sz w:val="28"/>
                <w:cs/>
              </w:rPr>
              <w:t>5. ด้านความก้าวหน้าในหน้าที่การทำงาน</w:t>
            </w:r>
          </w:p>
        </w:tc>
        <w:tc>
          <w:tcPr>
            <w:tcW w:w="810" w:type="dxa"/>
          </w:tcPr>
          <w:p w:rsidR="0063228B" w:rsidRPr="0031604E" w:rsidRDefault="0063228B" w:rsidP="0063228B">
            <w:pPr>
              <w:ind w:right="-360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31604E">
              <w:rPr>
                <w:rFonts w:ascii="Angsana New" w:eastAsia="Calibri" w:hAnsi="Angsana New" w:cs="Angsana New"/>
                <w:sz w:val="28"/>
                <w:cs/>
              </w:rPr>
              <w:t>3.68</w:t>
            </w:r>
          </w:p>
        </w:tc>
        <w:tc>
          <w:tcPr>
            <w:tcW w:w="1080" w:type="dxa"/>
          </w:tcPr>
          <w:p w:rsidR="0063228B" w:rsidRPr="0031604E" w:rsidRDefault="0063228B" w:rsidP="0063228B">
            <w:pPr>
              <w:ind w:right="-360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31604E">
              <w:rPr>
                <w:rFonts w:ascii="Angsana New" w:eastAsia="Calibri" w:hAnsi="Angsana New" w:cs="Angsana New"/>
                <w:sz w:val="28"/>
                <w:cs/>
              </w:rPr>
              <w:t>.832</w:t>
            </w:r>
          </w:p>
        </w:tc>
        <w:tc>
          <w:tcPr>
            <w:tcW w:w="1260" w:type="dxa"/>
          </w:tcPr>
          <w:p w:rsidR="0063228B" w:rsidRPr="0031604E" w:rsidRDefault="0063228B" w:rsidP="0063228B">
            <w:pPr>
              <w:ind w:right="-360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31604E">
              <w:rPr>
                <w:rFonts w:ascii="Angsana New" w:eastAsia="Calibri" w:hAnsi="Angsana New" w:cs="Angsana New"/>
                <w:sz w:val="28"/>
                <w:cs/>
              </w:rPr>
              <w:t>มาก</w:t>
            </w:r>
          </w:p>
        </w:tc>
        <w:tc>
          <w:tcPr>
            <w:tcW w:w="810" w:type="dxa"/>
          </w:tcPr>
          <w:p w:rsidR="0063228B" w:rsidRPr="0031604E" w:rsidRDefault="0063228B" w:rsidP="0063228B">
            <w:pPr>
              <w:ind w:right="-360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31604E">
              <w:rPr>
                <w:rFonts w:ascii="Angsana New" w:eastAsia="Calibri" w:hAnsi="Angsana New" w:cs="Angsana New"/>
                <w:sz w:val="28"/>
                <w:cs/>
              </w:rPr>
              <w:t>4</w:t>
            </w:r>
          </w:p>
        </w:tc>
      </w:tr>
      <w:tr w:rsidR="0063228B" w:rsidRPr="0031604E" w:rsidTr="009926FB">
        <w:trPr>
          <w:trHeight w:val="422"/>
        </w:trPr>
        <w:tc>
          <w:tcPr>
            <w:tcW w:w="5395" w:type="dxa"/>
          </w:tcPr>
          <w:p w:rsidR="0063228B" w:rsidRPr="0031604E" w:rsidRDefault="0063228B" w:rsidP="009926FB">
            <w:pPr>
              <w:ind w:right="-360"/>
              <w:rPr>
                <w:rFonts w:ascii="Angsana New" w:eastAsia="Calibri" w:hAnsi="Angsana New" w:cs="Angsana New"/>
                <w:sz w:val="28"/>
              </w:rPr>
            </w:pPr>
            <w:r w:rsidRPr="0031604E">
              <w:rPr>
                <w:rFonts w:ascii="Angsana New" w:eastAsia="Calibri" w:hAnsi="Angsana New" w:cs="Angsana New"/>
                <w:sz w:val="28"/>
                <w:cs/>
              </w:rPr>
              <w:t>6. ด้านค่าตอบแทนและสวัสดิการ</w:t>
            </w:r>
          </w:p>
        </w:tc>
        <w:tc>
          <w:tcPr>
            <w:tcW w:w="810" w:type="dxa"/>
          </w:tcPr>
          <w:p w:rsidR="0063228B" w:rsidRPr="0031604E" w:rsidRDefault="0063228B" w:rsidP="0063228B">
            <w:pPr>
              <w:ind w:right="-360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31604E">
              <w:rPr>
                <w:rFonts w:ascii="Angsana New" w:eastAsia="Calibri" w:hAnsi="Angsana New" w:cs="Angsana New"/>
                <w:sz w:val="28"/>
                <w:cs/>
              </w:rPr>
              <w:t>3.01</w:t>
            </w:r>
          </w:p>
        </w:tc>
        <w:tc>
          <w:tcPr>
            <w:tcW w:w="1080" w:type="dxa"/>
          </w:tcPr>
          <w:p w:rsidR="0063228B" w:rsidRPr="0031604E" w:rsidRDefault="0063228B" w:rsidP="0063228B">
            <w:pPr>
              <w:ind w:right="-360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31604E">
              <w:rPr>
                <w:rFonts w:ascii="Angsana New" w:eastAsia="Calibri" w:hAnsi="Angsana New" w:cs="Angsana New"/>
                <w:sz w:val="28"/>
                <w:cs/>
              </w:rPr>
              <w:t>.817</w:t>
            </w:r>
          </w:p>
        </w:tc>
        <w:tc>
          <w:tcPr>
            <w:tcW w:w="1260" w:type="dxa"/>
          </w:tcPr>
          <w:p w:rsidR="0063228B" w:rsidRPr="0031604E" w:rsidRDefault="0063228B" w:rsidP="0063228B">
            <w:pPr>
              <w:ind w:right="-360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31604E">
              <w:rPr>
                <w:rFonts w:ascii="Angsana New" w:eastAsia="Calibri" w:hAnsi="Angsana New" w:cs="Angsana New"/>
                <w:sz w:val="28"/>
                <w:cs/>
              </w:rPr>
              <w:t>ปานกลาง</w:t>
            </w:r>
          </w:p>
        </w:tc>
        <w:tc>
          <w:tcPr>
            <w:tcW w:w="810" w:type="dxa"/>
          </w:tcPr>
          <w:p w:rsidR="0063228B" w:rsidRPr="0031604E" w:rsidRDefault="0063228B" w:rsidP="0063228B">
            <w:pPr>
              <w:ind w:right="-360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31604E">
              <w:rPr>
                <w:rFonts w:ascii="Angsana New" w:eastAsia="Calibri" w:hAnsi="Angsana New" w:cs="Angsana New"/>
                <w:sz w:val="28"/>
                <w:cs/>
              </w:rPr>
              <w:t>9</w:t>
            </w:r>
          </w:p>
        </w:tc>
      </w:tr>
      <w:tr w:rsidR="0063228B" w:rsidRPr="0031604E" w:rsidTr="009926FB">
        <w:trPr>
          <w:trHeight w:val="512"/>
        </w:trPr>
        <w:tc>
          <w:tcPr>
            <w:tcW w:w="5395" w:type="dxa"/>
          </w:tcPr>
          <w:p w:rsidR="0063228B" w:rsidRPr="0031604E" w:rsidRDefault="0063228B" w:rsidP="009926FB">
            <w:pPr>
              <w:ind w:right="-360"/>
              <w:rPr>
                <w:rFonts w:ascii="Angsana New" w:eastAsia="Calibri" w:hAnsi="Angsana New" w:cs="Angsana New"/>
                <w:sz w:val="28"/>
              </w:rPr>
            </w:pPr>
            <w:r w:rsidRPr="0031604E">
              <w:rPr>
                <w:rFonts w:ascii="Angsana New" w:eastAsia="Calibri" w:hAnsi="Angsana New" w:cs="Angsana New"/>
                <w:sz w:val="28"/>
                <w:cs/>
              </w:rPr>
              <w:t>7. ด้านความสัมพันธ์ในการทำงาน</w:t>
            </w:r>
          </w:p>
        </w:tc>
        <w:tc>
          <w:tcPr>
            <w:tcW w:w="810" w:type="dxa"/>
          </w:tcPr>
          <w:p w:rsidR="0063228B" w:rsidRPr="0031604E" w:rsidRDefault="0063228B" w:rsidP="0063228B">
            <w:pPr>
              <w:ind w:right="-360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31604E">
              <w:rPr>
                <w:rFonts w:ascii="Angsana New" w:eastAsia="Calibri" w:hAnsi="Angsana New" w:cs="Angsana New"/>
                <w:sz w:val="28"/>
                <w:cs/>
              </w:rPr>
              <w:t>3.23</w:t>
            </w:r>
          </w:p>
        </w:tc>
        <w:tc>
          <w:tcPr>
            <w:tcW w:w="1080" w:type="dxa"/>
          </w:tcPr>
          <w:p w:rsidR="0063228B" w:rsidRPr="0031604E" w:rsidRDefault="0063228B" w:rsidP="0063228B">
            <w:pPr>
              <w:ind w:right="-360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31604E">
              <w:rPr>
                <w:rFonts w:ascii="Angsana New" w:eastAsia="Calibri" w:hAnsi="Angsana New" w:cs="Angsana New"/>
                <w:sz w:val="28"/>
                <w:cs/>
              </w:rPr>
              <w:t>.808</w:t>
            </w:r>
          </w:p>
        </w:tc>
        <w:tc>
          <w:tcPr>
            <w:tcW w:w="1260" w:type="dxa"/>
          </w:tcPr>
          <w:p w:rsidR="0063228B" w:rsidRPr="0031604E" w:rsidRDefault="0063228B" w:rsidP="0063228B">
            <w:pPr>
              <w:ind w:right="-360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31604E">
              <w:rPr>
                <w:rFonts w:ascii="Angsana New" w:eastAsia="Calibri" w:hAnsi="Angsana New" w:cs="Angsana New"/>
                <w:sz w:val="28"/>
                <w:cs/>
              </w:rPr>
              <w:t>ปานกลาง</w:t>
            </w:r>
          </w:p>
        </w:tc>
        <w:tc>
          <w:tcPr>
            <w:tcW w:w="810" w:type="dxa"/>
          </w:tcPr>
          <w:p w:rsidR="0063228B" w:rsidRPr="0031604E" w:rsidRDefault="0063228B" w:rsidP="0063228B">
            <w:pPr>
              <w:ind w:right="-360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31604E">
              <w:rPr>
                <w:rFonts w:ascii="Angsana New" w:eastAsia="Calibri" w:hAnsi="Angsana New" w:cs="Angsana New"/>
                <w:sz w:val="28"/>
                <w:cs/>
              </w:rPr>
              <w:t>7</w:t>
            </w:r>
          </w:p>
        </w:tc>
      </w:tr>
      <w:tr w:rsidR="0063228B" w:rsidRPr="0031604E" w:rsidTr="009926FB">
        <w:trPr>
          <w:trHeight w:val="440"/>
        </w:trPr>
        <w:tc>
          <w:tcPr>
            <w:tcW w:w="5395" w:type="dxa"/>
          </w:tcPr>
          <w:p w:rsidR="0063228B" w:rsidRPr="0031604E" w:rsidRDefault="0063228B" w:rsidP="009926FB">
            <w:pPr>
              <w:ind w:right="-360"/>
              <w:rPr>
                <w:rFonts w:ascii="Angsana New" w:eastAsia="Calibri" w:hAnsi="Angsana New" w:cs="Angsana New"/>
                <w:sz w:val="28"/>
              </w:rPr>
            </w:pPr>
            <w:r w:rsidRPr="0031604E">
              <w:rPr>
                <w:rFonts w:ascii="Angsana New" w:eastAsia="Calibri" w:hAnsi="Angsana New" w:cs="Angsana New"/>
                <w:sz w:val="28"/>
                <w:cs/>
              </w:rPr>
              <w:t>8. ด้านนโยบายและการบริหารงาน</w:t>
            </w:r>
          </w:p>
        </w:tc>
        <w:tc>
          <w:tcPr>
            <w:tcW w:w="810" w:type="dxa"/>
          </w:tcPr>
          <w:p w:rsidR="0063228B" w:rsidRPr="0031604E" w:rsidRDefault="0063228B" w:rsidP="0063228B">
            <w:pPr>
              <w:ind w:right="-360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31604E">
              <w:rPr>
                <w:rFonts w:ascii="Angsana New" w:eastAsia="Calibri" w:hAnsi="Angsana New" w:cs="Angsana New"/>
                <w:sz w:val="28"/>
                <w:cs/>
              </w:rPr>
              <w:t>3.12</w:t>
            </w:r>
          </w:p>
        </w:tc>
        <w:tc>
          <w:tcPr>
            <w:tcW w:w="1080" w:type="dxa"/>
          </w:tcPr>
          <w:p w:rsidR="0063228B" w:rsidRPr="0031604E" w:rsidRDefault="0063228B" w:rsidP="0063228B">
            <w:pPr>
              <w:ind w:right="-360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31604E">
              <w:rPr>
                <w:rFonts w:ascii="Angsana New" w:eastAsia="Calibri" w:hAnsi="Angsana New" w:cs="Angsana New"/>
                <w:sz w:val="28"/>
                <w:cs/>
              </w:rPr>
              <w:t>.793</w:t>
            </w:r>
          </w:p>
        </w:tc>
        <w:tc>
          <w:tcPr>
            <w:tcW w:w="1260" w:type="dxa"/>
          </w:tcPr>
          <w:p w:rsidR="0063228B" w:rsidRPr="0031604E" w:rsidRDefault="0063228B" w:rsidP="0063228B">
            <w:pPr>
              <w:ind w:right="-360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31604E">
              <w:rPr>
                <w:rFonts w:ascii="Angsana New" w:eastAsia="Calibri" w:hAnsi="Angsana New" w:cs="Angsana New"/>
                <w:sz w:val="28"/>
                <w:cs/>
              </w:rPr>
              <w:t>ปานกลาง</w:t>
            </w:r>
          </w:p>
        </w:tc>
        <w:tc>
          <w:tcPr>
            <w:tcW w:w="810" w:type="dxa"/>
          </w:tcPr>
          <w:p w:rsidR="0063228B" w:rsidRPr="0031604E" w:rsidRDefault="0063228B" w:rsidP="0063228B">
            <w:pPr>
              <w:ind w:right="-360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31604E">
              <w:rPr>
                <w:rFonts w:ascii="Angsana New" w:eastAsia="Calibri" w:hAnsi="Angsana New" w:cs="Angsana New"/>
                <w:sz w:val="28"/>
                <w:cs/>
              </w:rPr>
              <w:t>8</w:t>
            </w:r>
          </w:p>
        </w:tc>
      </w:tr>
      <w:tr w:rsidR="0063228B" w:rsidRPr="0031604E" w:rsidTr="009926FB">
        <w:trPr>
          <w:trHeight w:val="440"/>
        </w:trPr>
        <w:tc>
          <w:tcPr>
            <w:tcW w:w="5395" w:type="dxa"/>
          </w:tcPr>
          <w:p w:rsidR="0063228B" w:rsidRPr="0031604E" w:rsidRDefault="0063228B" w:rsidP="009926FB">
            <w:pPr>
              <w:ind w:right="-360"/>
              <w:rPr>
                <w:rFonts w:ascii="Angsana New" w:eastAsia="Calibri" w:hAnsi="Angsana New" w:cs="Angsana New"/>
                <w:sz w:val="28"/>
                <w:cs/>
              </w:rPr>
            </w:pPr>
            <w:r w:rsidRPr="0031604E">
              <w:rPr>
                <w:rFonts w:ascii="Angsana New" w:eastAsia="Calibri" w:hAnsi="Angsana New" w:cs="Angsana New"/>
                <w:sz w:val="28"/>
                <w:cs/>
              </w:rPr>
              <w:t>9. ด้านสภาพการทำงาน</w:t>
            </w:r>
          </w:p>
        </w:tc>
        <w:tc>
          <w:tcPr>
            <w:tcW w:w="810" w:type="dxa"/>
          </w:tcPr>
          <w:p w:rsidR="0063228B" w:rsidRPr="0031604E" w:rsidRDefault="0063228B" w:rsidP="0063228B">
            <w:pPr>
              <w:ind w:right="-360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31604E">
              <w:rPr>
                <w:rFonts w:ascii="Angsana New" w:eastAsia="Calibri" w:hAnsi="Angsana New" w:cs="Angsana New"/>
                <w:sz w:val="28"/>
                <w:cs/>
              </w:rPr>
              <w:t>3.57</w:t>
            </w:r>
          </w:p>
        </w:tc>
        <w:tc>
          <w:tcPr>
            <w:tcW w:w="1080" w:type="dxa"/>
          </w:tcPr>
          <w:p w:rsidR="0063228B" w:rsidRPr="0031604E" w:rsidRDefault="0063228B" w:rsidP="0063228B">
            <w:pPr>
              <w:ind w:right="-360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31604E">
              <w:rPr>
                <w:rFonts w:ascii="Angsana New" w:eastAsia="Calibri" w:hAnsi="Angsana New" w:cs="Angsana New"/>
                <w:sz w:val="28"/>
                <w:cs/>
              </w:rPr>
              <w:t>.664</w:t>
            </w:r>
          </w:p>
        </w:tc>
        <w:tc>
          <w:tcPr>
            <w:tcW w:w="1260" w:type="dxa"/>
          </w:tcPr>
          <w:p w:rsidR="0063228B" w:rsidRPr="0031604E" w:rsidRDefault="0063228B" w:rsidP="0063228B">
            <w:pPr>
              <w:ind w:right="-360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31604E">
              <w:rPr>
                <w:rFonts w:ascii="Angsana New" w:eastAsia="Calibri" w:hAnsi="Angsana New" w:cs="Angsana New"/>
                <w:sz w:val="28"/>
                <w:cs/>
              </w:rPr>
              <w:t>มาก</w:t>
            </w:r>
          </w:p>
        </w:tc>
        <w:tc>
          <w:tcPr>
            <w:tcW w:w="810" w:type="dxa"/>
          </w:tcPr>
          <w:p w:rsidR="0063228B" w:rsidRPr="0031604E" w:rsidRDefault="0063228B" w:rsidP="0063228B">
            <w:pPr>
              <w:ind w:right="-360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31604E">
              <w:rPr>
                <w:rFonts w:ascii="Angsana New" w:eastAsia="Calibri" w:hAnsi="Angsana New" w:cs="Angsana New"/>
                <w:sz w:val="28"/>
                <w:cs/>
              </w:rPr>
              <w:t>5</w:t>
            </w:r>
          </w:p>
        </w:tc>
      </w:tr>
      <w:tr w:rsidR="0063228B" w:rsidRPr="0031604E" w:rsidTr="009926FB">
        <w:trPr>
          <w:trHeight w:val="138"/>
        </w:trPr>
        <w:tc>
          <w:tcPr>
            <w:tcW w:w="5395" w:type="dxa"/>
          </w:tcPr>
          <w:p w:rsidR="0063228B" w:rsidRPr="0031604E" w:rsidRDefault="0063228B" w:rsidP="009926FB">
            <w:pPr>
              <w:ind w:right="-360"/>
              <w:rPr>
                <w:rFonts w:ascii="Angsana New" w:eastAsia="Calibri" w:hAnsi="Angsana New" w:cs="Angsana New"/>
                <w:sz w:val="28"/>
                <w:cs/>
              </w:rPr>
            </w:pPr>
            <w:r w:rsidRPr="0031604E">
              <w:rPr>
                <w:rFonts w:ascii="Angsana New" w:eastAsia="Calibri" w:hAnsi="Angsana New" w:cs="Angsana New"/>
                <w:sz w:val="28"/>
                <w:cs/>
              </w:rPr>
              <w:t>ภาพรวมทั้งหมด</w:t>
            </w:r>
          </w:p>
        </w:tc>
        <w:tc>
          <w:tcPr>
            <w:tcW w:w="810" w:type="dxa"/>
          </w:tcPr>
          <w:p w:rsidR="0063228B" w:rsidRPr="0031604E" w:rsidRDefault="0063228B" w:rsidP="0063228B">
            <w:pPr>
              <w:ind w:right="-360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31604E">
              <w:rPr>
                <w:rFonts w:ascii="Angsana New" w:eastAsia="Calibri" w:hAnsi="Angsana New" w:cs="Angsana New"/>
                <w:sz w:val="28"/>
                <w:cs/>
              </w:rPr>
              <w:t>3.59</w:t>
            </w:r>
          </w:p>
        </w:tc>
        <w:tc>
          <w:tcPr>
            <w:tcW w:w="1080" w:type="dxa"/>
          </w:tcPr>
          <w:p w:rsidR="0063228B" w:rsidRPr="0031604E" w:rsidRDefault="0063228B" w:rsidP="0063228B">
            <w:pPr>
              <w:ind w:right="-360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31604E">
              <w:rPr>
                <w:rFonts w:ascii="Angsana New" w:eastAsia="Calibri" w:hAnsi="Angsana New" w:cs="Angsana New"/>
                <w:sz w:val="28"/>
                <w:cs/>
              </w:rPr>
              <w:t>.482</w:t>
            </w:r>
          </w:p>
        </w:tc>
        <w:tc>
          <w:tcPr>
            <w:tcW w:w="1260" w:type="dxa"/>
          </w:tcPr>
          <w:p w:rsidR="0063228B" w:rsidRPr="0031604E" w:rsidRDefault="0063228B" w:rsidP="0063228B">
            <w:pPr>
              <w:ind w:right="-360"/>
              <w:jc w:val="center"/>
              <w:rPr>
                <w:rFonts w:ascii="Angsana New" w:eastAsia="Calibri" w:hAnsi="Angsana New" w:cs="Angsana New"/>
                <w:sz w:val="28"/>
              </w:rPr>
            </w:pPr>
            <w:r w:rsidRPr="0031604E">
              <w:rPr>
                <w:rFonts w:ascii="Angsana New" w:eastAsia="Calibri" w:hAnsi="Angsana New" w:cs="Angsana New"/>
                <w:sz w:val="28"/>
                <w:cs/>
              </w:rPr>
              <w:t>มาก</w:t>
            </w:r>
          </w:p>
        </w:tc>
        <w:tc>
          <w:tcPr>
            <w:tcW w:w="810" w:type="dxa"/>
          </w:tcPr>
          <w:p w:rsidR="0063228B" w:rsidRPr="0031604E" w:rsidRDefault="0063228B" w:rsidP="0063228B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</w:tbl>
    <w:p w:rsidR="0063228B" w:rsidRPr="007360B1" w:rsidRDefault="0063228B" w:rsidP="0063228B">
      <w:pPr>
        <w:rPr>
          <w:rFonts w:asciiTheme="majorBidi" w:hAnsiTheme="majorBidi" w:cstheme="majorBidi" w:hint="cs"/>
          <w:b/>
          <w:bCs/>
          <w:sz w:val="32"/>
          <w:szCs w:val="32"/>
          <w:cs/>
        </w:rPr>
        <w:sectPr w:rsidR="0063228B" w:rsidRPr="007360B1" w:rsidSect="003C7FA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63228B" w:rsidRDefault="0063228B" w:rsidP="0063228B">
      <w:pPr>
        <w:rPr>
          <w:rFonts w:asciiTheme="majorBidi" w:hAnsiTheme="majorBidi" w:cstheme="majorBidi" w:hint="cs"/>
          <w:b/>
          <w:bCs/>
          <w:sz w:val="32"/>
          <w:szCs w:val="32"/>
          <w:cs/>
        </w:rPr>
        <w:sectPr w:rsidR="0063228B" w:rsidSect="007360B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1604E" w:rsidRDefault="0031604E" w:rsidP="0031604E">
      <w:pPr>
        <w:spacing w:after="0" w:line="240" w:lineRule="auto"/>
        <w:jc w:val="thaiDistribute"/>
        <w:rPr>
          <w:rFonts w:asciiTheme="majorBidi" w:hAnsiTheme="majorBidi" w:cstheme="majorBidi" w:hint="cs"/>
          <w:sz w:val="32"/>
          <w:szCs w:val="32"/>
        </w:rPr>
      </w:pPr>
    </w:p>
    <w:p w:rsidR="0063228B" w:rsidRDefault="0063228B" w:rsidP="0031604E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E1B7F">
        <w:rPr>
          <w:rFonts w:asciiTheme="majorBidi" w:hAnsiTheme="majorBidi" w:cstheme="majorBidi"/>
          <w:sz w:val="32"/>
          <w:szCs w:val="32"/>
          <w:cs/>
        </w:rPr>
        <w:t>จากตารางจำนวนร้อยละ ค่าเฉลี่ยและส่วนเบี่ยงเบนมาตรฐานของแรงจูงใจในการปฏิบัติงานของเจ้าหน้าที่กรมราชทัณฑ์ จังหวัดน่าน</w:t>
      </w:r>
      <w:r w:rsidRPr="009E1B7F">
        <w:rPr>
          <w:rFonts w:asciiTheme="majorBidi" w:hAnsiTheme="majorBidi" w:cstheme="majorBidi" w:hint="cs"/>
          <w:sz w:val="32"/>
          <w:szCs w:val="32"/>
          <w:cs/>
        </w:rPr>
        <w:t xml:space="preserve"> ในภาพรวมอยู่ในระดับมาก</w:t>
      </w:r>
      <w:bookmarkStart w:id="8" w:name="_Hlk6709756"/>
      <w:r>
        <w:rPr>
          <w:rFonts w:asciiTheme="majorBidi" w:hAnsiTheme="majorBidi" w:cstheme="majorBidi" w:hint="cs"/>
          <w:sz w:val="32"/>
          <w:szCs w:val="32"/>
          <w:cs/>
        </w:rPr>
        <w:t xml:space="preserve"> ค่าเฉลี่ย </w:t>
      </w:r>
      <w:r w:rsidRPr="009E1B7F">
        <w:rPr>
          <w:rFonts w:asciiTheme="majorBidi" w:hAnsiTheme="majorBidi" w:cstheme="majorBidi"/>
          <w:sz w:val="32"/>
          <w:szCs w:val="32"/>
        </w:rPr>
        <w:t xml:space="preserve">3.59 </w:t>
      </w:r>
      <w:bookmarkEnd w:id="8"/>
      <w:r w:rsidRPr="009E1B7F">
        <w:rPr>
          <w:rFonts w:asciiTheme="majorBidi" w:hAnsiTheme="majorBidi" w:cstheme="majorBidi" w:hint="cs"/>
          <w:sz w:val="32"/>
          <w:szCs w:val="32"/>
          <w:cs/>
        </w:rPr>
        <w:t>และเมื่อพิจารณารายด้าน สรุปได้ว่า ด้านลักษณะของงานที่ปฏิบัติ อยู่ในระดับมากที่สุด</w:t>
      </w:r>
      <w:r w:rsidRPr="009E1B7F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ค่าเฉลี่ย </w:t>
      </w:r>
      <w:r w:rsidRPr="009E1B7F">
        <w:rPr>
          <w:rFonts w:asciiTheme="majorBidi" w:hAnsiTheme="majorBidi" w:cstheme="majorBidi" w:hint="cs"/>
          <w:sz w:val="32"/>
          <w:szCs w:val="32"/>
          <w:cs/>
        </w:rPr>
        <w:t>4.25</w:t>
      </w:r>
      <w:r w:rsidRPr="009E1B7F">
        <w:rPr>
          <w:rFonts w:asciiTheme="majorBidi" w:hAnsiTheme="majorBidi" w:cstheme="majorBidi"/>
          <w:sz w:val="32"/>
          <w:szCs w:val="32"/>
        </w:rPr>
        <w:t xml:space="preserve"> </w:t>
      </w:r>
      <w:r w:rsidRPr="009E1B7F">
        <w:rPr>
          <w:rFonts w:asciiTheme="majorBidi" w:hAnsiTheme="majorBidi" w:cstheme="majorBidi" w:hint="cs"/>
          <w:sz w:val="32"/>
          <w:szCs w:val="32"/>
          <w:cs/>
        </w:rPr>
        <w:t>รองลงมา ด้านความสำเร็จในการทำงาน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ค่าเฉลี่ย </w:t>
      </w:r>
      <w:r w:rsidRPr="009E1B7F">
        <w:rPr>
          <w:rFonts w:asciiTheme="majorBidi" w:hAnsiTheme="majorBidi" w:cstheme="majorBidi" w:hint="cs"/>
          <w:sz w:val="32"/>
          <w:szCs w:val="32"/>
          <w:cs/>
        </w:rPr>
        <w:t>3.97</w:t>
      </w:r>
      <w:r w:rsidRPr="009E1B7F">
        <w:rPr>
          <w:rFonts w:asciiTheme="majorBidi" w:hAnsiTheme="majorBidi" w:cstheme="majorBidi"/>
          <w:sz w:val="32"/>
          <w:szCs w:val="32"/>
        </w:rPr>
        <w:t xml:space="preserve"> </w:t>
      </w:r>
      <w:r w:rsidRPr="009E1B7F">
        <w:rPr>
          <w:rFonts w:asciiTheme="majorBidi" w:hAnsiTheme="majorBidi" w:cstheme="majorBidi" w:hint="cs"/>
          <w:sz w:val="32"/>
          <w:szCs w:val="32"/>
          <w:cs/>
        </w:rPr>
        <w:t>ด้านความรับผิดชอบ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ค่าเฉลี่ย </w:t>
      </w:r>
      <w:r w:rsidRPr="009E1B7F">
        <w:rPr>
          <w:rFonts w:asciiTheme="majorBidi" w:hAnsiTheme="majorBidi" w:cstheme="majorBidi" w:hint="cs"/>
          <w:sz w:val="32"/>
          <w:szCs w:val="32"/>
          <w:cs/>
        </w:rPr>
        <w:t>3.97</w:t>
      </w:r>
      <w:r w:rsidRPr="009E1B7F">
        <w:rPr>
          <w:rFonts w:asciiTheme="majorBidi" w:hAnsiTheme="majorBidi" w:cstheme="majorBidi"/>
          <w:sz w:val="32"/>
          <w:szCs w:val="32"/>
        </w:rPr>
        <w:t xml:space="preserve"> </w:t>
      </w:r>
      <w:r w:rsidRPr="009E1B7F">
        <w:rPr>
          <w:rFonts w:asciiTheme="majorBidi" w:hAnsiTheme="majorBidi" w:cstheme="majorBidi" w:hint="cs"/>
          <w:sz w:val="32"/>
          <w:szCs w:val="32"/>
          <w:cs/>
        </w:rPr>
        <w:t>ด้านความก้าวหน้าใน</w:t>
      </w:r>
    </w:p>
    <w:p w:rsidR="0031604E" w:rsidRDefault="0063228B" w:rsidP="0031604E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9E1B7F">
        <w:rPr>
          <w:rFonts w:asciiTheme="majorBidi" w:hAnsiTheme="majorBidi" w:cstheme="majorBidi" w:hint="cs"/>
          <w:sz w:val="32"/>
          <w:szCs w:val="32"/>
          <w:cs/>
        </w:rPr>
        <w:t>หน้าที่การทำงาน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ค่าเฉลี่ย </w:t>
      </w:r>
      <w:r w:rsidRPr="009E1B7F">
        <w:rPr>
          <w:rFonts w:asciiTheme="majorBidi" w:hAnsiTheme="majorBidi" w:cstheme="majorBidi" w:hint="cs"/>
          <w:sz w:val="32"/>
          <w:szCs w:val="32"/>
          <w:cs/>
        </w:rPr>
        <w:t>3.68</w:t>
      </w:r>
      <w:r w:rsidRPr="009E1B7F">
        <w:rPr>
          <w:rFonts w:asciiTheme="majorBidi" w:hAnsiTheme="majorBidi" w:cstheme="majorBidi"/>
          <w:sz w:val="32"/>
          <w:szCs w:val="32"/>
        </w:rPr>
        <w:t xml:space="preserve"> </w:t>
      </w:r>
      <w:r w:rsidRPr="009E1B7F">
        <w:rPr>
          <w:rFonts w:asciiTheme="majorBidi" w:hAnsiTheme="majorBidi" w:cstheme="majorBidi" w:hint="cs"/>
          <w:sz w:val="32"/>
          <w:szCs w:val="32"/>
          <w:cs/>
        </w:rPr>
        <w:t>ด้านสภาพการทำงา</w:t>
      </w:r>
      <w:r>
        <w:rPr>
          <w:rFonts w:asciiTheme="majorBidi" w:hAnsiTheme="majorBidi" w:cstheme="majorBidi" w:hint="cs"/>
          <w:sz w:val="32"/>
          <w:szCs w:val="32"/>
          <w:cs/>
        </w:rPr>
        <w:t>นค่าเฉลี่ย</w:t>
      </w:r>
      <w:r w:rsidRPr="009E1B7F">
        <w:rPr>
          <w:rFonts w:asciiTheme="majorBidi" w:hAnsiTheme="majorBidi" w:cstheme="majorBidi" w:hint="cs"/>
          <w:sz w:val="32"/>
          <w:szCs w:val="32"/>
          <w:cs/>
        </w:rPr>
        <w:t>3.57ด้านการได้รับการยอมรับนับถือ</w:t>
      </w:r>
    </w:p>
    <w:p w:rsidR="0031604E" w:rsidRDefault="0031604E" w:rsidP="0031604E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63228B" w:rsidRDefault="0063228B" w:rsidP="0031604E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ค่าเฉลี่ย</w:t>
      </w:r>
      <w:r w:rsidRPr="009E1B7F">
        <w:rPr>
          <w:rFonts w:asciiTheme="majorBidi" w:hAnsiTheme="majorBidi" w:cstheme="majorBidi" w:hint="cs"/>
          <w:sz w:val="32"/>
          <w:szCs w:val="32"/>
          <w:cs/>
        </w:rPr>
        <w:t>3.52และด้านที่มีค่าเฉลี่ยน้อยสุด 3 ลำดับสุดท้ายอยู่ในระดับปานกลางได้แก่ด้านความสัมพันธ์ในการทำงาน</w:t>
      </w:r>
      <w:r>
        <w:rPr>
          <w:rFonts w:asciiTheme="majorBidi" w:hAnsiTheme="majorBidi" w:cstheme="majorBidi" w:hint="cs"/>
          <w:sz w:val="32"/>
          <w:szCs w:val="32"/>
          <w:cs/>
        </w:rPr>
        <w:t>ค่าเฉลี่ย</w:t>
      </w:r>
      <w:r w:rsidRPr="009E1B7F">
        <w:rPr>
          <w:rFonts w:asciiTheme="majorBidi" w:hAnsiTheme="majorBidi" w:cstheme="majorBidi" w:hint="cs"/>
          <w:sz w:val="32"/>
          <w:szCs w:val="32"/>
          <w:cs/>
        </w:rPr>
        <w:t>3.23ด้านนโยบายและการบริหารงาน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ค่าเฉลี่ย </w:t>
      </w:r>
      <w:r w:rsidRPr="009E1B7F">
        <w:rPr>
          <w:rFonts w:asciiTheme="majorBidi" w:hAnsiTheme="majorBidi" w:cstheme="majorBidi" w:hint="cs"/>
          <w:sz w:val="32"/>
          <w:szCs w:val="32"/>
          <w:cs/>
        </w:rPr>
        <w:t>3.12และสุดท้ายที่ค่าเฉลี่ยน้อยที่สุดได้แก่ ด้านค่าตอบแทนและสวัสดิการ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ค่าเฉลี่ย </w:t>
      </w:r>
      <w:r w:rsidRPr="009E1B7F">
        <w:rPr>
          <w:rFonts w:asciiTheme="majorBidi" w:hAnsiTheme="majorBidi" w:cstheme="majorBidi" w:hint="cs"/>
          <w:sz w:val="32"/>
          <w:szCs w:val="32"/>
          <w:cs/>
        </w:rPr>
        <w:t>3.01</w:t>
      </w:r>
    </w:p>
    <w:p w:rsidR="0031604E" w:rsidRDefault="0031604E" w:rsidP="0063228B">
      <w:pPr>
        <w:jc w:val="thaiDistribute"/>
        <w:rPr>
          <w:rFonts w:asciiTheme="majorBidi" w:hAnsiTheme="majorBidi" w:cstheme="majorBidi" w:hint="cs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</w:t>
      </w:r>
      <w:r w:rsidR="0063228B" w:rsidRPr="00674376">
        <w:rPr>
          <w:rFonts w:asciiTheme="majorBidi" w:hAnsiTheme="majorBidi" w:cstheme="majorBidi" w:hint="cs"/>
          <w:b/>
          <w:bCs/>
          <w:sz w:val="32"/>
          <w:szCs w:val="32"/>
          <w:cs/>
        </w:rPr>
        <w:t>2</w:t>
      </w:r>
      <w:r w:rsidR="0063228B">
        <w:rPr>
          <w:rFonts w:asciiTheme="majorBidi" w:hAnsiTheme="majorBidi" w:cstheme="majorBidi" w:hint="cs"/>
          <w:sz w:val="32"/>
          <w:szCs w:val="32"/>
          <w:cs/>
        </w:rPr>
        <w:t xml:space="preserve">. </w:t>
      </w:r>
      <w:r w:rsidR="0063228B" w:rsidRPr="009E1B7F">
        <w:rPr>
          <w:rFonts w:asciiTheme="majorBidi" w:hAnsiTheme="majorBidi" w:cstheme="majorBidi"/>
          <w:sz w:val="32"/>
          <w:szCs w:val="32"/>
          <w:cs/>
        </w:rPr>
        <w:t>ผลการวิเคราะห์ข้อมูลเปรียบเทียบแรงจูงใจในการปฏิบัติงานของ</w:t>
      </w:r>
      <w:r w:rsidR="0063228B" w:rsidRPr="009E1B7F">
        <w:rPr>
          <w:rFonts w:asciiTheme="majorBidi" w:hAnsiTheme="majorBidi" w:cstheme="majorBidi" w:hint="cs"/>
          <w:sz w:val="32"/>
          <w:szCs w:val="32"/>
          <w:cs/>
        </w:rPr>
        <w:t>เจ้าหน้าที่ในกรมราชทัณฑ์ จังหวัดน่าน</w:t>
      </w:r>
      <w:r w:rsidR="0063228B" w:rsidRPr="009E1B7F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</w:p>
    <w:p w:rsidR="0063228B" w:rsidRDefault="0063228B" w:rsidP="0063228B">
      <w:pPr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674376">
        <w:rPr>
          <w:rFonts w:asciiTheme="majorBidi" w:hAnsiTheme="majorBidi" w:cstheme="majorBidi" w:hint="cs"/>
          <w:b/>
          <w:bCs/>
          <w:sz w:val="32"/>
          <w:szCs w:val="32"/>
          <w:cs/>
        </w:rPr>
        <w:t>ตาราง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2.1 </w:t>
      </w:r>
      <w:r w:rsidRPr="00696A39">
        <w:rPr>
          <w:rFonts w:asciiTheme="majorBidi" w:hAnsiTheme="majorBidi" w:cstheme="majorBidi" w:hint="cs"/>
          <w:b/>
          <w:bCs/>
          <w:sz w:val="32"/>
          <w:szCs w:val="32"/>
          <w:cs/>
        </w:rPr>
        <w:t>จำแนกตามปัจจัยส่วนบุคคล</w:t>
      </w:r>
      <w:r w:rsidRPr="00674376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ด้านเพศ</w:t>
      </w:r>
      <w:r w:rsidRPr="00696A3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674376">
        <w:rPr>
          <w:rFonts w:asciiTheme="majorBidi" w:hAnsiTheme="majorBidi" w:cstheme="majorBidi"/>
          <w:b/>
          <w:bCs/>
          <w:sz w:val="32"/>
          <w:szCs w:val="32"/>
        </w:rPr>
        <w:t>(n=92)</w:t>
      </w:r>
      <w:r w:rsidRPr="00696A39">
        <w:rPr>
          <w:rFonts w:asciiTheme="majorBidi" w:hAnsiTheme="majorBidi" w:cstheme="majorBidi" w:hint="cs"/>
          <w:b/>
          <w:bCs/>
          <w:sz w:val="32"/>
          <w:szCs w:val="32"/>
          <w:cs/>
        </w:rPr>
        <w:t>สรุปเป็นตารางด้านภาพรวม พบว่า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"/>
        <w:gridCol w:w="696"/>
        <w:gridCol w:w="674"/>
        <w:gridCol w:w="655"/>
        <w:gridCol w:w="656"/>
        <w:gridCol w:w="656"/>
      </w:tblGrid>
      <w:tr w:rsidR="0063228B" w:rsidRPr="0031604E" w:rsidTr="009926FB">
        <w:trPr>
          <w:trHeight w:val="162"/>
        </w:trPr>
        <w:tc>
          <w:tcPr>
            <w:tcW w:w="973" w:type="dxa"/>
            <w:vMerge w:val="restart"/>
          </w:tcPr>
          <w:p w:rsidR="0063228B" w:rsidRPr="0031604E" w:rsidRDefault="0063228B" w:rsidP="009926FB">
            <w:pPr>
              <w:rPr>
                <w:rFonts w:asciiTheme="majorBidi" w:hAnsiTheme="majorBidi" w:cstheme="majorBidi"/>
                <w:sz w:val="28"/>
              </w:rPr>
            </w:pPr>
            <w:bookmarkStart w:id="9" w:name="_Hlk19280310"/>
            <w:r w:rsidRPr="0031604E">
              <w:rPr>
                <w:rFonts w:asciiTheme="majorBidi" w:hAnsiTheme="majorBidi" w:cstheme="majorBidi" w:hint="cs"/>
                <w:sz w:val="28"/>
                <w:cs/>
              </w:rPr>
              <w:t>ปัจจัยแรงจูงใจ</w:t>
            </w:r>
          </w:p>
        </w:tc>
        <w:tc>
          <w:tcPr>
            <w:tcW w:w="3337" w:type="dxa"/>
            <w:gridSpan w:val="5"/>
          </w:tcPr>
          <w:p w:rsidR="0063228B" w:rsidRPr="0031604E" w:rsidRDefault="0063228B" w:rsidP="009926F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1604E">
              <w:rPr>
                <w:rFonts w:asciiTheme="majorBidi" w:hAnsiTheme="majorBidi" w:cstheme="majorBidi"/>
                <w:sz w:val="28"/>
              </w:rPr>
              <w:t>T-Test</w:t>
            </w:r>
          </w:p>
        </w:tc>
      </w:tr>
      <w:tr w:rsidR="0063228B" w:rsidRPr="0031604E" w:rsidTr="009926FB">
        <w:trPr>
          <w:trHeight w:val="437"/>
        </w:trPr>
        <w:tc>
          <w:tcPr>
            <w:tcW w:w="973" w:type="dxa"/>
            <w:vMerge/>
          </w:tcPr>
          <w:p w:rsidR="0063228B" w:rsidRPr="0031604E" w:rsidRDefault="0063228B" w:rsidP="009926FB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96" w:type="dxa"/>
          </w:tcPr>
          <w:p w:rsidR="0063228B" w:rsidRPr="0031604E" w:rsidRDefault="0063228B" w:rsidP="009926FB">
            <w:pPr>
              <w:rPr>
                <w:rFonts w:asciiTheme="majorBidi" w:hAnsiTheme="majorBidi" w:cstheme="majorBidi"/>
                <w:sz w:val="28"/>
              </w:rPr>
            </w:pPr>
            <w:r w:rsidRPr="0031604E">
              <w:rPr>
                <w:rFonts w:asciiTheme="majorBidi" w:hAnsiTheme="majorBidi" w:cstheme="majorBidi" w:hint="cs"/>
                <w:sz w:val="28"/>
                <w:cs/>
              </w:rPr>
              <w:t>เพศ</w:t>
            </w:r>
          </w:p>
        </w:tc>
        <w:tc>
          <w:tcPr>
            <w:tcW w:w="674" w:type="dxa"/>
          </w:tcPr>
          <w:p w:rsidR="0063228B" w:rsidRPr="0031604E" w:rsidRDefault="0063228B" w:rsidP="009926FB">
            <w:pPr>
              <w:rPr>
                <w:rFonts w:asciiTheme="majorBidi" w:hAnsiTheme="majorBidi" w:cstheme="majorBidi"/>
                <w:sz w:val="28"/>
              </w:rPr>
            </w:pPr>
            <w:r w:rsidRPr="0031604E">
              <w:rPr>
                <w:rFonts w:asciiTheme="majorBidi" w:hAnsiTheme="majorBidi" w:cstheme="majorBidi"/>
                <w:sz w:val="28"/>
              </w:rPr>
              <w:t>N</w:t>
            </w:r>
          </w:p>
        </w:tc>
        <w:tc>
          <w:tcPr>
            <w:tcW w:w="655" w:type="dxa"/>
          </w:tcPr>
          <w:p w:rsidR="0063228B" w:rsidRPr="0031604E" w:rsidRDefault="00390759" w:rsidP="009926FB">
            <w:pPr>
              <w:ind w:right="-360"/>
              <w:rPr>
                <w:rFonts w:ascii="Angsana New" w:eastAsia="Calibri" w:hAnsi="Angsana New" w:cs="Angsana New"/>
                <w:sz w:val="28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eastAsia="Calibri" w:hAnsi="Cambria Math" w:cs="Angsana New"/>
                        <w:i/>
                        <w:sz w:val="28"/>
                      </w:rPr>
                    </m:ctrlPr>
                  </m:accPr>
                  <m:e>
                    <m:r>
                      <w:rPr>
                        <w:rFonts w:ascii="Cambria Math" w:eastAsia="Calibri" w:hAnsi="Cambria Math" w:cs="Angsana New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656" w:type="dxa"/>
          </w:tcPr>
          <w:p w:rsidR="0063228B" w:rsidRPr="0031604E" w:rsidRDefault="0063228B" w:rsidP="009926FB">
            <w:pPr>
              <w:rPr>
                <w:rFonts w:asciiTheme="majorBidi" w:hAnsiTheme="majorBidi" w:cstheme="majorBidi"/>
                <w:sz w:val="28"/>
              </w:rPr>
            </w:pPr>
            <w:r w:rsidRPr="0031604E">
              <w:rPr>
                <w:rFonts w:asciiTheme="majorBidi" w:hAnsiTheme="majorBidi" w:cstheme="majorBidi"/>
                <w:sz w:val="28"/>
              </w:rPr>
              <w:t>S.D.</w:t>
            </w:r>
          </w:p>
        </w:tc>
        <w:tc>
          <w:tcPr>
            <w:tcW w:w="656" w:type="dxa"/>
          </w:tcPr>
          <w:p w:rsidR="0063228B" w:rsidRPr="0031604E" w:rsidRDefault="0063228B" w:rsidP="009926FB">
            <w:pPr>
              <w:ind w:right="-360"/>
              <w:rPr>
                <w:rFonts w:ascii="Angsana New" w:eastAsia="Calibri" w:hAnsi="Angsana New" w:cs="Angsana New"/>
                <w:sz w:val="28"/>
              </w:rPr>
            </w:pPr>
            <w:r w:rsidRPr="0031604E">
              <w:rPr>
                <w:rFonts w:ascii="Angsana New" w:eastAsia="Calibri" w:hAnsi="Angsana New" w:cs="Angsana New"/>
                <w:sz w:val="28"/>
              </w:rPr>
              <w:t>Sig</w:t>
            </w:r>
          </w:p>
        </w:tc>
      </w:tr>
      <w:tr w:rsidR="0063228B" w:rsidRPr="0031604E" w:rsidTr="009926FB">
        <w:trPr>
          <w:trHeight w:val="494"/>
        </w:trPr>
        <w:tc>
          <w:tcPr>
            <w:tcW w:w="973" w:type="dxa"/>
            <w:vMerge w:val="restart"/>
          </w:tcPr>
          <w:p w:rsidR="0063228B" w:rsidRPr="0031604E" w:rsidRDefault="0063228B" w:rsidP="009926FB">
            <w:pPr>
              <w:rPr>
                <w:rFonts w:asciiTheme="majorBidi" w:hAnsiTheme="majorBidi" w:cstheme="majorBidi"/>
                <w:sz w:val="28"/>
              </w:rPr>
            </w:pPr>
          </w:p>
          <w:p w:rsidR="0063228B" w:rsidRPr="0031604E" w:rsidRDefault="0063228B" w:rsidP="009926FB">
            <w:pPr>
              <w:rPr>
                <w:rFonts w:asciiTheme="majorBidi" w:hAnsiTheme="majorBidi" w:cstheme="majorBidi"/>
                <w:sz w:val="28"/>
              </w:rPr>
            </w:pPr>
            <w:r w:rsidRPr="0031604E">
              <w:rPr>
                <w:rFonts w:asciiTheme="majorBidi" w:hAnsiTheme="majorBidi" w:cstheme="majorBidi" w:hint="cs"/>
                <w:sz w:val="28"/>
                <w:cs/>
              </w:rPr>
              <w:t>ภาพรวม</w:t>
            </w:r>
          </w:p>
        </w:tc>
        <w:tc>
          <w:tcPr>
            <w:tcW w:w="696" w:type="dxa"/>
          </w:tcPr>
          <w:p w:rsidR="0063228B" w:rsidRPr="0031604E" w:rsidRDefault="0063228B" w:rsidP="009926FB">
            <w:pPr>
              <w:rPr>
                <w:rFonts w:asciiTheme="majorBidi" w:hAnsiTheme="majorBidi" w:cstheme="majorBidi"/>
                <w:sz w:val="28"/>
                <w:cs/>
              </w:rPr>
            </w:pPr>
            <w:r w:rsidRPr="0031604E">
              <w:rPr>
                <w:rFonts w:asciiTheme="majorBidi" w:hAnsiTheme="majorBidi" w:cstheme="majorBidi" w:hint="cs"/>
                <w:sz w:val="28"/>
                <w:cs/>
              </w:rPr>
              <w:t>ชาย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28B" w:rsidRPr="0031604E" w:rsidRDefault="0063228B" w:rsidP="009926FB">
            <w:pPr>
              <w:spacing w:after="200" w:line="276" w:lineRule="auto"/>
              <w:ind w:right="-360"/>
              <w:rPr>
                <w:rFonts w:ascii="Angsana New" w:eastAsia="Calibri" w:hAnsi="Angsana New" w:cs="Angsana New"/>
                <w:sz w:val="28"/>
              </w:rPr>
            </w:pPr>
            <w:r w:rsidRPr="0031604E">
              <w:rPr>
                <w:rFonts w:ascii="Angsana New" w:eastAsia="Calibri" w:hAnsi="Angsana New" w:cs="Angsana New"/>
                <w:sz w:val="28"/>
              </w:rPr>
              <w:t>63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28B" w:rsidRPr="0031604E" w:rsidRDefault="0063228B" w:rsidP="009926FB">
            <w:pPr>
              <w:ind w:right="-360"/>
              <w:rPr>
                <w:rFonts w:ascii="Angsana New" w:eastAsia="Calibri" w:hAnsi="Angsana New" w:cs="Angsana New"/>
                <w:sz w:val="28"/>
              </w:rPr>
            </w:pPr>
            <w:r w:rsidRPr="0031604E">
              <w:rPr>
                <w:rFonts w:ascii="Angsana New" w:eastAsia="Calibri" w:hAnsi="Angsana New" w:cs="Angsana New"/>
                <w:sz w:val="28"/>
              </w:rPr>
              <w:t>3.52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228B" w:rsidRPr="0031604E" w:rsidRDefault="0063228B" w:rsidP="009926FB">
            <w:pPr>
              <w:ind w:right="-360"/>
              <w:rPr>
                <w:rFonts w:ascii="Angsana New" w:eastAsia="Calibri" w:hAnsi="Angsana New" w:cs="Angsana New"/>
                <w:sz w:val="28"/>
              </w:rPr>
            </w:pPr>
            <w:r w:rsidRPr="0031604E">
              <w:rPr>
                <w:rFonts w:ascii="Angsana New" w:eastAsia="Calibri" w:hAnsi="Angsana New" w:cs="Angsana New" w:hint="cs"/>
                <w:sz w:val="28"/>
                <w:cs/>
              </w:rPr>
              <w:t>.468</w:t>
            </w:r>
          </w:p>
        </w:tc>
        <w:tc>
          <w:tcPr>
            <w:tcW w:w="656" w:type="dxa"/>
            <w:vMerge w:val="restart"/>
          </w:tcPr>
          <w:p w:rsidR="0063228B" w:rsidRPr="0031604E" w:rsidRDefault="0063228B" w:rsidP="009926FB">
            <w:pPr>
              <w:ind w:right="-360"/>
              <w:rPr>
                <w:rFonts w:ascii="Angsana New" w:eastAsia="Calibri" w:hAnsi="Angsana New" w:cs="Angsana New"/>
                <w:sz w:val="28"/>
              </w:rPr>
            </w:pPr>
          </w:p>
          <w:p w:rsidR="0063228B" w:rsidRPr="0031604E" w:rsidRDefault="0063228B" w:rsidP="009926FB">
            <w:pPr>
              <w:ind w:right="-360"/>
              <w:rPr>
                <w:rFonts w:ascii="Angsana New" w:eastAsia="Calibri" w:hAnsi="Angsana New" w:cs="Angsana New"/>
                <w:sz w:val="28"/>
              </w:rPr>
            </w:pPr>
            <w:r w:rsidRPr="0031604E">
              <w:rPr>
                <w:rFonts w:ascii="Angsana New" w:eastAsia="Calibri" w:hAnsi="Angsana New" w:cs="Angsana New" w:hint="cs"/>
                <w:sz w:val="28"/>
                <w:cs/>
              </w:rPr>
              <w:t>.937</w:t>
            </w:r>
          </w:p>
        </w:tc>
      </w:tr>
      <w:tr w:rsidR="0063228B" w:rsidRPr="0031604E" w:rsidTr="009926FB">
        <w:trPr>
          <w:trHeight w:val="413"/>
        </w:trPr>
        <w:tc>
          <w:tcPr>
            <w:tcW w:w="973" w:type="dxa"/>
            <w:vMerge/>
          </w:tcPr>
          <w:p w:rsidR="0063228B" w:rsidRPr="0031604E" w:rsidRDefault="0063228B" w:rsidP="009926FB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96" w:type="dxa"/>
          </w:tcPr>
          <w:p w:rsidR="0063228B" w:rsidRPr="0031604E" w:rsidRDefault="0063228B" w:rsidP="009926FB">
            <w:pPr>
              <w:rPr>
                <w:rFonts w:asciiTheme="majorBidi" w:hAnsiTheme="majorBidi" w:cstheme="majorBidi"/>
                <w:sz w:val="28"/>
                <w:cs/>
              </w:rPr>
            </w:pPr>
            <w:r w:rsidRPr="0031604E">
              <w:rPr>
                <w:rFonts w:asciiTheme="majorBidi" w:hAnsiTheme="majorBidi" w:cstheme="majorBidi" w:hint="cs"/>
                <w:sz w:val="28"/>
                <w:cs/>
              </w:rPr>
              <w:t>หญิง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63228B" w:rsidRPr="0031604E" w:rsidRDefault="0063228B" w:rsidP="009926FB">
            <w:pPr>
              <w:spacing w:after="200" w:line="276" w:lineRule="auto"/>
              <w:ind w:right="-360"/>
              <w:rPr>
                <w:rFonts w:ascii="Angsana New" w:eastAsia="Calibri" w:hAnsi="Angsana New" w:cs="Angsana New"/>
                <w:sz w:val="28"/>
              </w:rPr>
            </w:pPr>
            <w:r w:rsidRPr="0031604E">
              <w:rPr>
                <w:rFonts w:ascii="Angsana New" w:eastAsia="Calibri" w:hAnsi="Angsana New" w:cs="Angsana New"/>
                <w:sz w:val="28"/>
              </w:rPr>
              <w:t>29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228B" w:rsidRPr="0031604E" w:rsidRDefault="0063228B" w:rsidP="009926FB">
            <w:pPr>
              <w:ind w:right="-360"/>
              <w:rPr>
                <w:rFonts w:ascii="Angsana New" w:eastAsia="Calibri" w:hAnsi="Angsana New" w:cs="Angsana New"/>
                <w:sz w:val="28"/>
              </w:rPr>
            </w:pPr>
            <w:r w:rsidRPr="0031604E">
              <w:rPr>
                <w:rFonts w:ascii="Angsana New" w:eastAsia="Calibri" w:hAnsi="Angsana New" w:cs="Angsana New"/>
                <w:sz w:val="28"/>
              </w:rPr>
              <w:t>3.75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3228B" w:rsidRPr="0031604E" w:rsidRDefault="0063228B" w:rsidP="009926FB">
            <w:pPr>
              <w:ind w:right="-360"/>
              <w:rPr>
                <w:rFonts w:ascii="Angsana New" w:eastAsia="Calibri" w:hAnsi="Angsana New" w:cs="Angsana New"/>
                <w:sz w:val="28"/>
              </w:rPr>
            </w:pPr>
            <w:r w:rsidRPr="0031604E">
              <w:rPr>
                <w:rFonts w:ascii="Angsana New" w:eastAsia="Calibri" w:hAnsi="Angsana New" w:cs="Angsana New" w:hint="cs"/>
                <w:sz w:val="28"/>
                <w:cs/>
              </w:rPr>
              <w:t>.482</w:t>
            </w:r>
          </w:p>
        </w:tc>
        <w:tc>
          <w:tcPr>
            <w:tcW w:w="656" w:type="dxa"/>
            <w:vMerge/>
          </w:tcPr>
          <w:p w:rsidR="0063228B" w:rsidRPr="0031604E" w:rsidRDefault="0063228B" w:rsidP="009926FB">
            <w:pPr>
              <w:ind w:right="-360"/>
              <w:rPr>
                <w:rFonts w:ascii="Angsana New" w:eastAsia="Calibri" w:hAnsi="Angsana New" w:cs="Angsana New"/>
                <w:sz w:val="28"/>
              </w:rPr>
            </w:pPr>
          </w:p>
        </w:tc>
      </w:tr>
    </w:tbl>
    <w:bookmarkEnd w:id="9"/>
    <w:p w:rsidR="0063228B" w:rsidRDefault="0063228B" w:rsidP="0031604E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เจ้าหน้าที่ในกรมราชทัณฑ์ที่มีเพศต่างกันมีแรงจูงใจในการปฏิบัติงานโดยรวม ไม่แตกต่างกัน จึงปฏิเสธสมมติฐาน ดังตารางที่2.1</w:t>
      </w:r>
    </w:p>
    <w:p w:rsidR="0031604E" w:rsidRPr="0031604E" w:rsidRDefault="0031604E" w:rsidP="0031604E">
      <w:pPr>
        <w:spacing w:after="0" w:line="240" w:lineRule="auto"/>
        <w:jc w:val="thaiDistribute"/>
        <w:rPr>
          <w:rFonts w:asciiTheme="majorBidi" w:hAnsiTheme="majorBidi" w:cstheme="majorBidi"/>
          <w:sz w:val="16"/>
          <w:szCs w:val="16"/>
        </w:rPr>
      </w:pPr>
    </w:p>
    <w:p w:rsidR="0063228B" w:rsidRPr="00674376" w:rsidRDefault="0063228B" w:rsidP="0031604E">
      <w:pPr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bookmarkStart w:id="10" w:name="_Hlk19282090"/>
      <w:r w:rsidRPr="00674376">
        <w:rPr>
          <w:rFonts w:asciiTheme="majorBidi" w:hAnsiTheme="majorBidi" w:cstheme="majorBidi" w:hint="cs"/>
          <w:b/>
          <w:bCs/>
          <w:sz w:val="32"/>
          <w:szCs w:val="32"/>
          <w:cs/>
        </w:rPr>
        <w:t>ตาราง 2.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2</w:t>
      </w:r>
      <w:r w:rsidRPr="00674376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จำแนกตามปัจจัยส่วนบุคคล ด้าน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อายุ </w:t>
      </w:r>
      <w:r w:rsidRPr="00674376">
        <w:rPr>
          <w:rFonts w:asciiTheme="majorBidi" w:hAnsiTheme="majorBidi" w:cstheme="majorBidi"/>
          <w:b/>
          <w:bCs/>
          <w:sz w:val="32"/>
          <w:szCs w:val="32"/>
        </w:rPr>
        <w:t>(n=92)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674376">
        <w:rPr>
          <w:rFonts w:asciiTheme="majorBidi" w:hAnsiTheme="majorBidi" w:cstheme="majorBidi" w:hint="cs"/>
          <w:b/>
          <w:bCs/>
          <w:sz w:val="32"/>
          <w:szCs w:val="32"/>
          <w:cs/>
        </w:rPr>
        <w:t>สรุปเป็นตารางด้านภาพรวม พบว่า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776"/>
        <w:gridCol w:w="1076"/>
        <w:gridCol w:w="381"/>
        <w:gridCol w:w="675"/>
        <w:gridCol w:w="548"/>
        <w:gridCol w:w="540"/>
        <w:gridCol w:w="540"/>
      </w:tblGrid>
      <w:tr w:rsidR="0063228B" w:rsidRPr="0031604E" w:rsidTr="000709BE">
        <w:tc>
          <w:tcPr>
            <w:tcW w:w="886" w:type="pct"/>
          </w:tcPr>
          <w:bookmarkEnd w:id="10"/>
          <w:p w:rsidR="0063228B" w:rsidRPr="0031604E" w:rsidRDefault="0063228B" w:rsidP="009926FB">
            <w:pPr>
              <w:ind w:right="-360"/>
              <w:rPr>
                <w:rFonts w:ascii="Angsana New" w:eastAsia="Calibri" w:hAnsi="Angsana New" w:cs="Angsana New"/>
                <w:sz w:val="28"/>
              </w:rPr>
            </w:pPr>
            <w:r w:rsidRPr="0031604E">
              <w:rPr>
                <w:rFonts w:ascii="Angsana New" w:eastAsia="Calibri" w:hAnsi="Angsana New" w:cs="Angsana New" w:hint="cs"/>
                <w:sz w:val="28"/>
                <w:cs/>
              </w:rPr>
              <w:t>ปัจจัยแรง</w:t>
            </w:r>
          </w:p>
          <w:p w:rsidR="0063228B" w:rsidRPr="0031604E" w:rsidRDefault="0063228B" w:rsidP="009926FB">
            <w:pPr>
              <w:ind w:right="-360"/>
              <w:rPr>
                <w:rFonts w:ascii="Angsana New" w:eastAsia="Calibri" w:hAnsi="Angsana New" w:cs="Angsana New"/>
                <w:sz w:val="28"/>
              </w:rPr>
            </w:pPr>
            <w:r w:rsidRPr="0031604E">
              <w:rPr>
                <w:rFonts w:ascii="Angsana New" w:eastAsia="Calibri" w:hAnsi="Angsana New" w:cs="Angsana New" w:hint="cs"/>
                <w:sz w:val="28"/>
                <w:cs/>
              </w:rPr>
              <w:t>จูงใจ</w:t>
            </w:r>
          </w:p>
        </w:tc>
        <w:tc>
          <w:tcPr>
            <w:tcW w:w="1217" w:type="pct"/>
          </w:tcPr>
          <w:p w:rsidR="0063228B" w:rsidRPr="0031604E" w:rsidRDefault="0063228B" w:rsidP="009926FB">
            <w:pPr>
              <w:ind w:right="-360"/>
              <w:rPr>
                <w:rFonts w:ascii="Angsana New" w:eastAsia="Calibri" w:hAnsi="Angsana New" w:cs="Angsana New"/>
                <w:sz w:val="28"/>
              </w:rPr>
            </w:pPr>
            <w:r w:rsidRPr="0031604E">
              <w:rPr>
                <w:rFonts w:ascii="Angsana New" w:eastAsia="Calibri" w:hAnsi="Angsana New" w:cs="Angsana New" w:hint="cs"/>
                <w:sz w:val="28"/>
                <w:cs/>
              </w:rPr>
              <w:t>แหล่งความ</w:t>
            </w:r>
          </w:p>
          <w:p w:rsidR="0063228B" w:rsidRPr="0031604E" w:rsidRDefault="0063228B" w:rsidP="009926FB">
            <w:pPr>
              <w:ind w:right="-360"/>
              <w:rPr>
                <w:rFonts w:ascii="Angsana New" w:eastAsia="Calibri" w:hAnsi="Angsana New" w:cs="Angsana New"/>
                <w:sz w:val="28"/>
              </w:rPr>
            </w:pPr>
            <w:r w:rsidRPr="0031604E">
              <w:rPr>
                <w:rFonts w:ascii="Angsana New" w:eastAsia="Calibri" w:hAnsi="Angsana New" w:cs="Angsana New" w:hint="cs"/>
                <w:sz w:val="28"/>
                <w:cs/>
              </w:rPr>
              <w:t>แปรปรวน</w:t>
            </w:r>
          </w:p>
        </w:tc>
        <w:tc>
          <w:tcPr>
            <w:tcW w:w="298" w:type="pct"/>
          </w:tcPr>
          <w:p w:rsidR="0063228B" w:rsidRPr="0031604E" w:rsidRDefault="0063228B" w:rsidP="009926FB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31604E">
              <w:rPr>
                <w:rFonts w:asciiTheme="majorBidi" w:hAnsiTheme="majorBidi" w:cstheme="majorBidi"/>
                <w:sz w:val="28"/>
              </w:rPr>
              <w:t>ds</w:t>
            </w:r>
          </w:p>
        </w:tc>
        <w:tc>
          <w:tcPr>
            <w:tcW w:w="775" w:type="pct"/>
          </w:tcPr>
          <w:p w:rsidR="0063228B" w:rsidRPr="0031604E" w:rsidRDefault="0063228B" w:rsidP="009926FB">
            <w:pPr>
              <w:ind w:right="-360"/>
              <w:rPr>
                <w:rFonts w:ascii="Angsana New" w:eastAsia="Calibri" w:hAnsi="Angsana New" w:cs="Angsana New"/>
                <w:sz w:val="28"/>
              </w:rPr>
            </w:pPr>
            <w:r w:rsidRPr="0031604E">
              <w:rPr>
                <w:rFonts w:ascii="Angsana New" w:eastAsia="Calibri" w:hAnsi="Angsana New" w:cs="Angsana New"/>
                <w:sz w:val="28"/>
              </w:rPr>
              <w:t xml:space="preserve"> SS</w:t>
            </w:r>
          </w:p>
        </w:tc>
        <w:tc>
          <w:tcPr>
            <w:tcW w:w="634" w:type="pct"/>
          </w:tcPr>
          <w:p w:rsidR="0063228B" w:rsidRPr="0031604E" w:rsidRDefault="0063228B" w:rsidP="009926FB">
            <w:pPr>
              <w:ind w:right="-360"/>
              <w:rPr>
                <w:rFonts w:ascii="Angsana New" w:eastAsia="Calibri" w:hAnsi="Angsana New" w:cs="Angsana New"/>
                <w:sz w:val="28"/>
              </w:rPr>
            </w:pPr>
            <w:r w:rsidRPr="0031604E">
              <w:rPr>
                <w:rFonts w:ascii="Angsana New" w:eastAsia="Calibri" w:hAnsi="Angsana New" w:cs="Angsana New"/>
                <w:sz w:val="28"/>
              </w:rPr>
              <w:t xml:space="preserve"> MS</w:t>
            </w:r>
          </w:p>
        </w:tc>
        <w:tc>
          <w:tcPr>
            <w:tcW w:w="595" w:type="pct"/>
          </w:tcPr>
          <w:p w:rsidR="0063228B" w:rsidRPr="0031604E" w:rsidRDefault="0063228B" w:rsidP="009926FB">
            <w:pPr>
              <w:ind w:right="-360"/>
              <w:rPr>
                <w:rFonts w:ascii="Angsana New" w:eastAsia="Calibri" w:hAnsi="Angsana New" w:cs="Angsana New"/>
                <w:sz w:val="28"/>
              </w:rPr>
            </w:pPr>
            <w:r w:rsidRPr="0031604E">
              <w:rPr>
                <w:rFonts w:ascii="Angsana New" w:eastAsia="Calibri" w:hAnsi="Angsana New" w:cs="Angsana New"/>
                <w:sz w:val="28"/>
              </w:rPr>
              <w:t xml:space="preserve">  F</w:t>
            </w:r>
          </w:p>
        </w:tc>
        <w:tc>
          <w:tcPr>
            <w:tcW w:w="595" w:type="pct"/>
          </w:tcPr>
          <w:p w:rsidR="0063228B" w:rsidRPr="0031604E" w:rsidRDefault="0063228B" w:rsidP="009926FB">
            <w:pPr>
              <w:ind w:right="-360"/>
              <w:rPr>
                <w:rFonts w:ascii="Angsana New" w:eastAsia="Calibri" w:hAnsi="Angsana New" w:cs="Angsana New"/>
                <w:sz w:val="28"/>
              </w:rPr>
            </w:pPr>
            <w:r w:rsidRPr="0031604E">
              <w:rPr>
                <w:rFonts w:ascii="Angsana New" w:eastAsia="Calibri" w:hAnsi="Angsana New" w:cs="Angsana New"/>
                <w:sz w:val="28"/>
              </w:rPr>
              <w:t xml:space="preserve">  Sig</w:t>
            </w:r>
          </w:p>
        </w:tc>
      </w:tr>
      <w:tr w:rsidR="0063228B" w:rsidRPr="0031604E" w:rsidTr="000709BE">
        <w:trPr>
          <w:trHeight w:val="326"/>
        </w:trPr>
        <w:tc>
          <w:tcPr>
            <w:tcW w:w="886" w:type="pct"/>
            <w:vMerge w:val="restart"/>
          </w:tcPr>
          <w:p w:rsidR="0063228B" w:rsidRPr="0031604E" w:rsidRDefault="0063228B" w:rsidP="009926FB">
            <w:pPr>
              <w:ind w:right="-360"/>
              <w:rPr>
                <w:rFonts w:ascii="Angsana New" w:eastAsia="Calibri" w:hAnsi="Angsana New" w:cs="Angsana New"/>
                <w:sz w:val="28"/>
                <w:cs/>
              </w:rPr>
            </w:pPr>
            <w:r w:rsidRPr="0031604E">
              <w:rPr>
                <w:rFonts w:ascii="Angsana New" w:eastAsia="Calibri" w:hAnsi="Angsana New" w:cs="Angsana New" w:hint="cs"/>
                <w:sz w:val="28"/>
                <w:cs/>
              </w:rPr>
              <w:t>ภาพรวม</w:t>
            </w:r>
          </w:p>
        </w:tc>
        <w:tc>
          <w:tcPr>
            <w:tcW w:w="1217" w:type="pct"/>
          </w:tcPr>
          <w:p w:rsidR="0063228B" w:rsidRPr="0031604E" w:rsidRDefault="0063228B" w:rsidP="009926FB">
            <w:pPr>
              <w:ind w:right="-360"/>
              <w:rPr>
                <w:rFonts w:ascii="Angsana New" w:eastAsia="Calibri" w:hAnsi="Angsana New" w:cs="Angsana New"/>
                <w:sz w:val="28"/>
                <w:cs/>
              </w:rPr>
            </w:pPr>
            <w:r w:rsidRPr="0031604E">
              <w:rPr>
                <w:rFonts w:ascii="Angsana New" w:eastAsia="Calibri" w:hAnsi="Angsana New" w:cs="Angsana New" w:hint="cs"/>
                <w:sz w:val="28"/>
                <w:cs/>
              </w:rPr>
              <w:t>ระหว่างกลุ่ม</w:t>
            </w:r>
          </w:p>
        </w:tc>
        <w:tc>
          <w:tcPr>
            <w:tcW w:w="298" w:type="pct"/>
          </w:tcPr>
          <w:p w:rsidR="0063228B" w:rsidRPr="0031604E" w:rsidRDefault="0063228B" w:rsidP="009926FB">
            <w:pPr>
              <w:ind w:right="-360"/>
              <w:rPr>
                <w:rFonts w:ascii="Angsana New" w:eastAsia="Calibri" w:hAnsi="Angsana New" w:cs="Angsana New"/>
                <w:sz w:val="28"/>
              </w:rPr>
            </w:pPr>
            <w:r w:rsidRPr="0031604E">
              <w:rPr>
                <w:rFonts w:ascii="Angsana New" w:eastAsia="Calibri" w:hAnsi="Angsana New" w:cs="Angsana New"/>
                <w:sz w:val="28"/>
              </w:rPr>
              <w:t>3</w:t>
            </w:r>
          </w:p>
        </w:tc>
        <w:tc>
          <w:tcPr>
            <w:tcW w:w="775" w:type="pct"/>
            <w:tcBorders>
              <w:right w:val="single" w:sz="4" w:space="0" w:color="auto"/>
            </w:tcBorders>
          </w:tcPr>
          <w:p w:rsidR="0063228B" w:rsidRPr="0031604E" w:rsidRDefault="0063228B" w:rsidP="009926FB">
            <w:pPr>
              <w:ind w:right="-360"/>
              <w:rPr>
                <w:rFonts w:ascii="Angsana New" w:eastAsia="Calibri" w:hAnsi="Angsana New" w:cs="Angsana New"/>
                <w:sz w:val="28"/>
              </w:rPr>
            </w:pPr>
            <w:r w:rsidRPr="0031604E">
              <w:rPr>
                <w:rFonts w:ascii="Angsana New" w:eastAsia="Calibri" w:hAnsi="Angsana New" w:cs="Angsana New"/>
                <w:sz w:val="28"/>
              </w:rPr>
              <w:t>.270</w:t>
            </w:r>
          </w:p>
        </w:tc>
        <w:tc>
          <w:tcPr>
            <w:tcW w:w="634" w:type="pct"/>
          </w:tcPr>
          <w:p w:rsidR="0063228B" w:rsidRPr="0031604E" w:rsidRDefault="0063228B" w:rsidP="009926FB">
            <w:pPr>
              <w:ind w:right="-360"/>
              <w:rPr>
                <w:rFonts w:ascii="Angsana New" w:eastAsia="Calibri" w:hAnsi="Angsana New" w:cs="Angsana New"/>
                <w:sz w:val="28"/>
              </w:rPr>
            </w:pPr>
            <w:r w:rsidRPr="0031604E">
              <w:rPr>
                <w:rFonts w:ascii="Angsana New" w:eastAsia="Calibri" w:hAnsi="Angsana New" w:cs="Angsana New"/>
                <w:sz w:val="28"/>
              </w:rPr>
              <w:t>.090</w:t>
            </w: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63228B" w:rsidRPr="0031604E" w:rsidRDefault="0063228B" w:rsidP="009926FB">
            <w:pPr>
              <w:rPr>
                <w:rFonts w:ascii="Angsana New" w:eastAsia="Calibri" w:hAnsi="Angsana New" w:cs="Angsana New"/>
                <w:sz w:val="28"/>
              </w:rPr>
            </w:pPr>
            <w:r w:rsidRPr="0031604E">
              <w:rPr>
                <w:rFonts w:ascii="Angsana New" w:eastAsia="Calibri" w:hAnsi="Angsana New" w:cs="Angsana New"/>
                <w:sz w:val="28"/>
              </w:rPr>
              <w:t>.379</w:t>
            </w: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:rsidR="0063228B" w:rsidRPr="0031604E" w:rsidRDefault="0063228B" w:rsidP="009926FB">
            <w:pPr>
              <w:rPr>
                <w:rFonts w:ascii="Angsana New" w:eastAsia="Calibri" w:hAnsi="Angsana New" w:cs="Angsana New"/>
                <w:sz w:val="28"/>
              </w:rPr>
            </w:pPr>
            <w:r w:rsidRPr="0031604E">
              <w:rPr>
                <w:rFonts w:ascii="Angsana New" w:eastAsia="Calibri" w:hAnsi="Angsana New" w:cs="Angsana New"/>
                <w:sz w:val="28"/>
              </w:rPr>
              <w:t>.769</w:t>
            </w:r>
          </w:p>
        </w:tc>
      </w:tr>
      <w:tr w:rsidR="0063228B" w:rsidRPr="0031604E" w:rsidTr="000709BE">
        <w:trPr>
          <w:trHeight w:val="449"/>
        </w:trPr>
        <w:tc>
          <w:tcPr>
            <w:tcW w:w="886" w:type="pct"/>
            <w:vMerge/>
          </w:tcPr>
          <w:p w:rsidR="0063228B" w:rsidRPr="0031604E" w:rsidRDefault="0063228B" w:rsidP="009926FB">
            <w:pPr>
              <w:ind w:right="-360"/>
              <w:rPr>
                <w:rFonts w:ascii="Angsana New" w:eastAsia="Calibri" w:hAnsi="Angsana New" w:cs="Angsana New"/>
                <w:sz w:val="28"/>
                <w:cs/>
              </w:rPr>
            </w:pPr>
          </w:p>
        </w:tc>
        <w:tc>
          <w:tcPr>
            <w:tcW w:w="1217" w:type="pct"/>
          </w:tcPr>
          <w:p w:rsidR="0063228B" w:rsidRPr="0031604E" w:rsidRDefault="0063228B" w:rsidP="009926FB">
            <w:pPr>
              <w:ind w:right="-360"/>
              <w:rPr>
                <w:rFonts w:ascii="Angsana New" w:eastAsia="Calibri" w:hAnsi="Angsana New" w:cs="Angsana New"/>
                <w:sz w:val="28"/>
                <w:cs/>
              </w:rPr>
            </w:pPr>
            <w:r w:rsidRPr="0031604E">
              <w:rPr>
                <w:rFonts w:ascii="Angsana New" w:eastAsia="Calibri" w:hAnsi="Angsana New" w:cs="Angsana New" w:hint="cs"/>
                <w:sz w:val="28"/>
                <w:cs/>
              </w:rPr>
              <w:t>ภานในกลุ่ม</w:t>
            </w:r>
          </w:p>
        </w:tc>
        <w:tc>
          <w:tcPr>
            <w:tcW w:w="298" w:type="pct"/>
          </w:tcPr>
          <w:p w:rsidR="0063228B" w:rsidRPr="0031604E" w:rsidRDefault="0063228B" w:rsidP="009926FB">
            <w:pPr>
              <w:ind w:right="-360"/>
              <w:rPr>
                <w:rFonts w:ascii="Angsana New" w:eastAsia="Calibri" w:hAnsi="Angsana New" w:cs="Angsana New"/>
                <w:sz w:val="28"/>
              </w:rPr>
            </w:pPr>
            <w:r w:rsidRPr="0031604E">
              <w:rPr>
                <w:rFonts w:ascii="Angsana New" w:eastAsia="Calibri" w:hAnsi="Angsana New" w:cs="Angsana New"/>
                <w:sz w:val="28"/>
              </w:rPr>
              <w:t>88</w:t>
            </w:r>
          </w:p>
        </w:tc>
        <w:tc>
          <w:tcPr>
            <w:tcW w:w="775" w:type="pct"/>
            <w:tcBorders>
              <w:right w:val="single" w:sz="4" w:space="0" w:color="auto"/>
            </w:tcBorders>
          </w:tcPr>
          <w:p w:rsidR="0063228B" w:rsidRPr="0031604E" w:rsidRDefault="0063228B" w:rsidP="009926FB">
            <w:pPr>
              <w:ind w:right="-360"/>
              <w:rPr>
                <w:rFonts w:ascii="Angsana New" w:eastAsia="Calibri" w:hAnsi="Angsana New" w:cs="Angsana New"/>
                <w:sz w:val="28"/>
              </w:rPr>
            </w:pPr>
            <w:r w:rsidRPr="0031604E">
              <w:rPr>
                <w:rFonts w:ascii="Angsana New" w:eastAsia="Calibri" w:hAnsi="Angsana New" w:cs="Angsana New"/>
                <w:sz w:val="28"/>
              </w:rPr>
              <w:t>20.927</w:t>
            </w:r>
          </w:p>
        </w:tc>
        <w:tc>
          <w:tcPr>
            <w:tcW w:w="634" w:type="pct"/>
          </w:tcPr>
          <w:p w:rsidR="0063228B" w:rsidRPr="0031604E" w:rsidRDefault="0063228B" w:rsidP="009926FB">
            <w:pPr>
              <w:ind w:right="-360"/>
              <w:rPr>
                <w:rFonts w:ascii="Angsana New" w:eastAsia="Calibri" w:hAnsi="Angsana New" w:cs="Angsana New"/>
                <w:sz w:val="28"/>
              </w:rPr>
            </w:pPr>
            <w:r w:rsidRPr="0031604E">
              <w:rPr>
                <w:rFonts w:ascii="Angsana New" w:eastAsia="Calibri" w:hAnsi="Angsana New" w:cs="Angsana New" w:hint="cs"/>
                <w:sz w:val="28"/>
                <w:cs/>
              </w:rPr>
              <w:t>.238</w:t>
            </w:r>
          </w:p>
        </w:tc>
        <w:tc>
          <w:tcPr>
            <w:tcW w:w="595" w:type="pct"/>
            <w:vMerge/>
            <w:tcBorders>
              <w:left w:val="single" w:sz="4" w:space="0" w:color="auto"/>
            </w:tcBorders>
          </w:tcPr>
          <w:p w:rsidR="0063228B" w:rsidRPr="0031604E" w:rsidRDefault="0063228B" w:rsidP="009926FB">
            <w:pPr>
              <w:ind w:right="-360"/>
              <w:rPr>
                <w:rFonts w:ascii="Angsana New" w:eastAsia="Calibri" w:hAnsi="Angsana New" w:cs="Angsana New"/>
                <w:sz w:val="28"/>
              </w:rPr>
            </w:pPr>
          </w:p>
        </w:tc>
        <w:tc>
          <w:tcPr>
            <w:tcW w:w="595" w:type="pct"/>
            <w:vMerge/>
          </w:tcPr>
          <w:p w:rsidR="0063228B" w:rsidRPr="0031604E" w:rsidRDefault="0063228B" w:rsidP="009926FB">
            <w:pPr>
              <w:ind w:right="-360"/>
              <w:rPr>
                <w:rFonts w:ascii="Angsana New" w:eastAsia="Calibri" w:hAnsi="Angsana New" w:cs="Angsana New"/>
                <w:sz w:val="28"/>
              </w:rPr>
            </w:pPr>
          </w:p>
        </w:tc>
      </w:tr>
      <w:tr w:rsidR="0063228B" w:rsidRPr="0031604E" w:rsidTr="000709BE">
        <w:trPr>
          <w:trHeight w:val="520"/>
        </w:trPr>
        <w:tc>
          <w:tcPr>
            <w:tcW w:w="886" w:type="pct"/>
            <w:vMerge/>
          </w:tcPr>
          <w:p w:rsidR="0063228B" w:rsidRPr="0031604E" w:rsidRDefault="0063228B" w:rsidP="009926FB">
            <w:pPr>
              <w:ind w:right="-360"/>
              <w:rPr>
                <w:rFonts w:ascii="Angsana New" w:eastAsia="Calibri" w:hAnsi="Angsana New" w:cs="Angsana New"/>
                <w:sz w:val="28"/>
                <w:cs/>
              </w:rPr>
            </w:pPr>
          </w:p>
        </w:tc>
        <w:tc>
          <w:tcPr>
            <w:tcW w:w="1217" w:type="pct"/>
          </w:tcPr>
          <w:p w:rsidR="0063228B" w:rsidRPr="0031604E" w:rsidRDefault="0063228B" w:rsidP="009926FB">
            <w:pPr>
              <w:ind w:right="-360"/>
              <w:rPr>
                <w:rFonts w:ascii="Angsana New" w:eastAsia="Calibri" w:hAnsi="Angsana New" w:cs="Angsana New"/>
                <w:sz w:val="28"/>
              </w:rPr>
            </w:pPr>
            <w:r w:rsidRPr="0031604E">
              <w:rPr>
                <w:rFonts w:ascii="Angsana New" w:eastAsia="Calibri" w:hAnsi="Angsana New" w:cs="Angsana New" w:hint="cs"/>
                <w:sz w:val="28"/>
                <w:cs/>
              </w:rPr>
              <w:t>รวม</w:t>
            </w:r>
          </w:p>
        </w:tc>
        <w:tc>
          <w:tcPr>
            <w:tcW w:w="298" w:type="pct"/>
          </w:tcPr>
          <w:p w:rsidR="0063228B" w:rsidRPr="0031604E" w:rsidRDefault="0063228B" w:rsidP="009926FB">
            <w:pPr>
              <w:ind w:right="-360"/>
              <w:rPr>
                <w:rFonts w:ascii="Angsana New" w:eastAsia="Calibri" w:hAnsi="Angsana New" w:cs="Angsana New"/>
                <w:sz w:val="28"/>
              </w:rPr>
            </w:pPr>
            <w:r w:rsidRPr="0031604E">
              <w:rPr>
                <w:rFonts w:ascii="Angsana New" w:eastAsia="Calibri" w:hAnsi="Angsana New" w:cs="Angsana New"/>
                <w:sz w:val="28"/>
              </w:rPr>
              <w:t>91</w:t>
            </w:r>
          </w:p>
        </w:tc>
        <w:tc>
          <w:tcPr>
            <w:tcW w:w="775" w:type="pct"/>
            <w:tcBorders>
              <w:right w:val="single" w:sz="4" w:space="0" w:color="auto"/>
            </w:tcBorders>
          </w:tcPr>
          <w:p w:rsidR="0063228B" w:rsidRPr="0031604E" w:rsidRDefault="0063228B" w:rsidP="009926FB">
            <w:pPr>
              <w:ind w:right="-360"/>
              <w:rPr>
                <w:rFonts w:ascii="Angsana New" w:eastAsia="Calibri" w:hAnsi="Angsana New" w:cs="Angsana New"/>
                <w:sz w:val="28"/>
              </w:rPr>
            </w:pPr>
            <w:r w:rsidRPr="0031604E">
              <w:rPr>
                <w:rFonts w:ascii="Angsana New" w:eastAsia="Calibri" w:hAnsi="Angsana New" w:cs="Angsana New"/>
                <w:sz w:val="28"/>
              </w:rPr>
              <w:t>21.197</w:t>
            </w:r>
          </w:p>
        </w:tc>
        <w:tc>
          <w:tcPr>
            <w:tcW w:w="634" w:type="pct"/>
          </w:tcPr>
          <w:p w:rsidR="0063228B" w:rsidRPr="0031604E" w:rsidRDefault="0063228B" w:rsidP="009926FB">
            <w:pPr>
              <w:ind w:right="-360"/>
              <w:rPr>
                <w:rFonts w:ascii="Angsana New" w:eastAsia="Calibri" w:hAnsi="Angsana New" w:cs="Angsana New"/>
                <w:sz w:val="28"/>
              </w:rPr>
            </w:pPr>
          </w:p>
        </w:tc>
        <w:tc>
          <w:tcPr>
            <w:tcW w:w="595" w:type="pct"/>
            <w:vMerge/>
            <w:tcBorders>
              <w:left w:val="single" w:sz="4" w:space="0" w:color="auto"/>
            </w:tcBorders>
          </w:tcPr>
          <w:p w:rsidR="0063228B" w:rsidRPr="0031604E" w:rsidRDefault="0063228B" w:rsidP="009926FB">
            <w:pPr>
              <w:ind w:right="-360"/>
              <w:rPr>
                <w:rFonts w:ascii="Angsana New" w:eastAsia="Calibri" w:hAnsi="Angsana New" w:cs="Angsana New"/>
                <w:sz w:val="28"/>
              </w:rPr>
            </w:pPr>
          </w:p>
        </w:tc>
        <w:tc>
          <w:tcPr>
            <w:tcW w:w="595" w:type="pct"/>
            <w:vMerge/>
          </w:tcPr>
          <w:p w:rsidR="0063228B" w:rsidRPr="0031604E" w:rsidRDefault="0063228B" w:rsidP="009926FB">
            <w:pPr>
              <w:ind w:right="-360"/>
              <w:rPr>
                <w:rFonts w:ascii="Angsana New" w:eastAsia="Calibri" w:hAnsi="Angsana New" w:cs="Angsana New"/>
                <w:sz w:val="28"/>
              </w:rPr>
            </w:pPr>
          </w:p>
        </w:tc>
      </w:tr>
    </w:tbl>
    <w:p w:rsidR="0063228B" w:rsidRPr="007178AF" w:rsidRDefault="0063228B" w:rsidP="0063228B">
      <w:pPr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Pr="007178AF">
        <w:rPr>
          <w:rFonts w:asciiTheme="majorBidi" w:hAnsiTheme="majorBidi" w:cstheme="majorBidi" w:hint="cs"/>
          <w:sz w:val="32"/>
          <w:szCs w:val="32"/>
          <w:cs/>
        </w:rPr>
        <w:t>เจ้าหน้าที่ในกรมราชทัณฑ์ที่มี</w:t>
      </w:r>
      <w:r>
        <w:rPr>
          <w:rFonts w:asciiTheme="majorBidi" w:hAnsiTheme="majorBidi" w:cstheme="majorBidi" w:hint="cs"/>
          <w:sz w:val="32"/>
          <w:szCs w:val="32"/>
          <w:cs/>
        </w:rPr>
        <w:t>อายุแตกต่</w:t>
      </w:r>
      <w:r w:rsidRPr="007178AF">
        <w:rPr>
          <w:rFonts w:asciiTheme="majorBidi" w:hAnsiTheme="majorBidi" w:cstheme="majorBidi" w:hint="cs"/>
          <w:sz w:val="32"/>
          <w:szCs w:val="32"/>
          <w:cs/>
        </w:rPr>
        <w:t>างกันมีแรงจูงใจในการปฏิบัติงานโดยรวม ไม่แตกต่างกัน จึงปฏิเสธสมมติฐาน ดังตาราง</w:t>
      </w:r>
      <w:r>
        <w:rPr>
          <w:rFonts w:asciiTheme="majorBidi" w:hAnsiTheme="majorBidi" w:cstheme="majorBidi" w:hint="cs"/>
          <w:sz w:val="32"/>
          <w:szCs w:val="32"/>
          <w:cs/>
        </w:rPr>
        <w:t>ที่2.2</w:t>
      </w:r>
    </w:p>
    <w:p w:rsidR="0063228B" w:rsidRPr="007178AF" w:rsidRDefault="0063228B" w:rsidP="0063228B">
      <w:pPr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7178AF">
        <w:rPr>
          <w:rFonts w:asciiTheme="majorBidi" w:hAnsiTheme="majorBidi" w:cstheme="majorBidi" w:hint="cs"/>
          <w:b/>
          <w:bCs/>
          <w:sz w:val="32"/>
          <w:szCs w:val="32"/>
          <w:cs/>
        </w:rPr>
        <w:t>ตาราง 2.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3</w:t>
      </w:r>
      <w:r w:rsidRPr="007178AF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จำแนกตามปัจจัยส่วนบุคคล ด้าน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ระดับการศึกษา </w:t>
      </w:r>
      <w:r w:rsidRPr="007178AF">
        <w:rPr>
          <w:rFonts w:asciiTheme="majorBidi" w:hAnsiTheme="majorBidi" w:cstheme="majorBidi"/>
          <w:b/>
          <w:bCs/>
          <w:sz w:val="32"/>
          <w:szCs w:val="32"/>
        </w:rPr>
        <w:t>(n=92)</w:t>
      </w:r>
      <w:r w:rsidRPr="007178AF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สรุป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เป็น</w:t>
      </w:r>
      <w:r w:rsidRPr="007178AF">
        <w:rPr>
          <w:rFonts w:asciiTheme="majorBidi" w:hAnsiTheme="majorBidi" w:cstheme="majorBidi" w:hint="cs"/>
          <w:b/>
          <w:bCs/>
          <w:sz w:val="32"/>
          <w:szCs w:val="32"/>
          <w:cs/>
        </w:rPr>
        <w:t>ด้านภาพรวม พบว่า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879"/>
        <w:gridCol w:w="1541"/>
        <w:gridCol w:w="441"/>
        <w:gridCol w:w="540"/>
        <w:gridCol w:w="595"/>
        <w:gridCol w:w="540"/>
      </w:tblGrid>
      <w:tr w:rsidR="0063228B" w:rsidRPr="0031604E" w:rsidTr="0031604E">
        <w:trPr>
          <w:trHeight w:val="162"/>
        </w:trPr>
        <w:tc>
          <w:tcPr>
            <w:tcW w:w="967" w:type="pct"/>
            <w:vMerge w:val="restart"/>
          </w:tcPr>
          <w:p w:rsidR="0063228B" w:rsidRPr="0031604E" w:rsidRDefault="0063228B" w:rsidP="009926FB">
            <w:pPr>
              <w:spacing w:after="160" w:line="259" w:lineRule="auto"/>
              <w:jc w:val="thaiDistribute"/>
              <w:rPr>
                <w:rFonts w:asciiTheme="majorBidi" w:hAnsiTheme="majorBidi" w:cstheme="majorBidi"/>
                <w:sz w:val="28"/>
              </w:rPr>
            </w:pPr>
            <w:bookmarkStart w:id="11" w:name="_Hlk19282607"/>
            <w:r w:rsidRPr="0031604E">
              <w:rPr>
                <w:rFonts w:asciiTheme="majorBidi" w:hAnsiTheme="majorBidi" w:cstheme="majorBidi" w:hint="cs"/>
                <w:sz w:val="28"/>
                <w:cs/>
              </w:rPr>
              <w:t>ปัจจัยแรงจูงใจ</w:t>
            </w:r>
          </w:p>
        </w:tc>
        <w:tc>
          <w:tcPr>
            <w:tcW w:w="4033" w:type="pct"/>
            <w:gridSpan w:val="5"/>
          </w:tcPr>
          <w:p w:rsidR="0063228B" w:rsidRPr="0031604E" w:rsidRDefault="0063228B" w:rsidP="009926FB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31604E">
              <w:rPr>
                <w:rFonts w:asciiTheme="majorBidi" w:hAnsiTheme="majorBidi" w:cstheme="majorBidi"/>
                <w:sz w:val="28"/>
              </w:rPr>
              <w:t>T-Test</w:t>
            </w:r>
          </w:p>
        </w:tc>
      </w:tr>
      <w:tr w:rsidR="0063228B" w:rsidRPr="0031604E" w:rsidTr="0031604E">
        <w:trPr>
          <w:trHeight w:val="404"/>
        </w:trPr>
        <w:tc>
          <w:tcPr>
            <w:tcW w:w="967" w:type="pct"/>
            <w:vMerge/>
          </w:tcPr>
          <w:p w:rsidR="0063228B" w:rsidRPr="0031604E" w:rsidRDefault="0063228B" w:rsidP="009926FB">
            <w:pPr>
              <w:spacing w:after="160" w:line="259" w:lineRule="auto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709" w:type="pct"/>
          </w:tcPr>
          <w:p w:rsidR="0063228B" w:rsidRPr="0031604E" w:rsidRDefault="0063228B" w:rsidP="009926FB">
            <w:pPr>
              <w:spacing w:after="160" w:line="259" w:lineRule="auto"/>
              <w:rPr>
                <w:rFonts w:asciiTheme="majorBidi" w:hAnsiTheme="majorBidi" w:cstheme="majorBidi"/>
                <w:sz w:val="28"/>
              </w:rPr>
            </w:pPr>
            <w:r w:rsidRPr="0031604E">
              <w:rPr>
                <w:rFonts w:asciiTheme="majorBidi" w:hAnsiTheme="majorBidi" w:cstheme="majorBidi" w:hint="cs"/>
                <w:sz w:val="28"/>
                <w:cs/>
              </w:rPr>
              <w:t>ระดับการศึกษา</w:t>
            </w:r>
          </w:p>
        </w:tc>
        <w:tc>
          <w:tcPr>
            <w:tcW w:w="495" w:type="pct"/>
          </w:tcPr>
          <w:p w:rsidR="0063228B" w:rsidRPr="0031604E" w:rsidRDefault="0063228B" w:rsidP="009926FB">
            <w:pPr>
              <w:spacing w:after="160" w:line="259" w:lineRule="auto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31604E">
              <w:rPr>
                <w:rFonts w:asciiTheme="majorBidi" w:hAnsiTheme="majorBidi" w:cstheme="majorBidi"/>
                <w:sz w:val="28"/>
              </w:rPr>
              <w:t>N</w:t>
            </w:r>
          </w:p>
        </w:tc>
        <w:tc>
          <w:tcPr>
            <w:tcW w:w="582" w:type="pct"/>
          </w:tcPr>
          <w:p w:rsidR="0063228B" w:rsidRPr="0031604E" w:rsidRDefault="00390759" w:rsidP="009926FB">
            <w:pPr>
              <w:spacing w:after="160" w:line="259" w:lineRule="auto"/>
              <w:jc w:val="thaiDistribute"/>
              <w:rPr>
                <w:rFonts w:asciiTheme="majorBidi" w:hAnsiTheme="majorBidi" w:cstheme="majorBidi"/>
                <w:sz w:val="28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i/>
                        <w:sz w:val="28"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665" w:type="pct"/>
          </w:tcPr>
          <w:p w:rsidR="0063228B" w:rsidRPr="0031604E" w:rsidRDefault="0063228B" w:rsidP="009926FB">
            <w:pPr>
              <w:spacing w:after="160" w:line="259" w:lineRule="auto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31604E">
              <w:rPr>
                <w:rFonts w:asciiTheme="majorBidi" w:hAnsiTheme="majorBidi" w:cstheme="majorBidi"/>
                <w:sz w:val="28"/>
              </w:rPr>
              <w:t>S.D.</w:t>
            </w:r>
          </w:p>
        </w:tc>
        <w:tc>
          <w:tcPr>
            <w:tcW w:w="582" w:type="pct"/>
          </w:tcPr>
          <w:p w:rsidR="0063228B" w:rsidRPr="0031604E" w:rsidRDefault="0063228B" w:rsidP="009926FB">
            <w:pPr>
              <w:spacing w:after="160" w:line="259" w:lineRule="auto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31604E">
              <w:rPr>
                <w:rFonts w:asciiTheme="majorBidi" w:hAnsiTheme="majorBidi" w:cstheme="majorBidi"/>
                <w:sz w:val="28"/>
              </w:rPr>
              <w:t>Sig</w:t>
            </w:r>
          </w:p>
        </w:tc>
      </w:tr>
      <w:tr w:rsidR="0063228B" w:rsidRPr="0031604E" w:rsidTr="0031604E">
        <w:trPr>
          <w:trHeight w:val="476"/>
        </w:trPr>
        <w:tc>
          <w:tcPr>
            <w:tcW w:w="967" w:type="pct"/>
            <w:vMerge w:val="restart"/>
          </w:tcPr>
          <w:p w:rsidR="0063228B" w:rsidRPr="0031604E" w:rsidRDefault="0063228B" w:rsidP="009926FB">
            <w:pPr>
              <w:spacing w:after="160" w:line="259" w:lineRule="auto"/>
              <w:jc w:val="thaiDistribute"/>
              <w:rPr>
                <w:rFonts w:asciiTheme="majorBidi" w:hAnsiTheme="majorBidi" w:cstheme="majorBidi"/>
                <w:sz w:val="28"/>
              </w:rPr>
            </w:pPr>
          </w:p>
          <w:p w:rsidR="0063228B" w:rsidRPr="0031604E" w:rsidRDefault="0063228B" w:rsidP="009926FB">
            <w:pPr>
              <w:spacing w:after="160" w:line="259" w:lineRule="auto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31604E">
              <w:rPr>
                <w:rFonts w:asciiTheme="majorBidi" w:hAnsiTheme="majorBidi" w:cstheme="majorBidi" w:hint="cs"/>
                <w:sz w:val="28"/>
                <w:cs/>
              </w:rPr>
              <w:t>ภาพรวม</w:t>
            </w:r>
          </w:p>
        </w:tc>
        <w:tc>
          <w:tcPr>
            <w:tcW w:w="1709" w:type="pct"/>
          </w:tcPr>
          <w:p w:rsidR="0063228B" w:rsidRPr="0031604E" w:rsidRDefault="0063228B" w:rsidP="009926FB">
            <w:pPr>
              <w:spacing w:after="160" w:line="259" w:lineRule="auto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31604E">
              <w:rPr>
                <w:rFonts w:asciiTheme="majorBidi" w:hAnsiTheme="majorBidi" w:cstheme="majorBidi" w:hint="cs"/>
                <w:sz w:val="28"/>
                <w:cs/>
              </w:rPr>
              <w:t>ปริญญาตรี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28B" w:rsidRPr="0031604E" w:rsidRDefault="0063228B" w:rsidP="009926FB">
            <w:pPr>
              <w:spacing w:after="160" w:line="259" w:lineRule="auto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31604E">
              <w:rPr>
                <w:rFonts w:asciiTheme="majorBidi" w:hAnsiTheme="majorBidi" w:cstheme="majorBidi" w:hint="cs"/>
                <w:sz w:val="28"/>
                <w:cs/>
              </w:rPr>
              <w:t>71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28B" w:rsidRPr="0031604E" w:rsidRDefault="0063228B" w:rsidP="009926FB">
            <w:pPr>
              <w:spacing w:after="160" w:line="259" w:lineRule="auto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31604E">
              <w:rPr>
                <w:rFonts w:asciiTheme="majorBidi" w:hAnsiTheme="majorBidi" w:cstheme="majorBidi" w:hint="cs"/>
                <w:sz w:val="28"/>
                <w:cs/>
              </w:rPr>
              <w:t>3.57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228B" w:rsidRPr="0031604E" w:rsidRDefault="0063228B" w:rsidP="009926FB">
            <w:pPr>
              <w:spacing w:after="160" w:line="259" w:lineRule="auto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31604E">
              <w:rPr>
                <w:rFonts w:asciiTheme="majorBidi" w:hAnsiTheme="majorBidi" w:cstheme="majorBidi" w:hint="cs"/>
                <w:sz w:val="28"/>
                <w:cs/>
              </w:rPr>
              <w:t>.498</w:t>
            </w:r>
          </w:p>
        </w:tc>
        <w:tc>
          <w:tcPr>
            <w:tcW w:w="582" w:type="pct"/>
            <w:vMerge w:val="restart"/>
          </w:tcPr>
          <w:p w:rsidR="0063228B" w:rsidRPr="0031604E" w:rsidRDefault="0063228B" w:rsidP="009926FB">
            <w:pPr>
              <w:spacing w:after="160" w:line="259" w:lineRule="auto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31604E">
              <w:rPr>
                <w:rFonts w:asciiTheme="majorBidi" w:hAnsiTheme="majorBidi" w:cstheme="majorBidi" w:hint="cs"/>
                <w:sz w:val="28"/>
                <w:cs/>
              </w:rPr>
              <w:t>.295</w:t>
            </w:r>
          </w:p>
          <w:p w:rsidR="0063228B" w:rsidRPr="0031604E" w:rsidRDefault="0063228B" w:rsidP="009926FB">
            <w:pPr>
              <w:spacing w:after="160" w:line="259" w:lineRule="auto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63228B" w:rsidRPr="0031604E" w:rsidTr="0031604E">
        <w:trPr>
          <w:trHeight w:val="413"/>
        </w:trPr>
        <w:tc>
          <w:tcPr>
            <w:tcW w:w="967" w:type="pct"/>
            <w:vMerge/>
          </w:tcPr>
          <w:p w:rsidR="0063228B" w:rsidRPr="0031604E" w:rsidRDefault="0063228B" w:rsidP="009926FB">
            <w:pPr>
              <w:spacing w:after="160" w:line="259" w:lineRule="auto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709" w:type="pct"/>
          </w:tcPr>
          <w:p w:rsidR="0063228B" w:rsidRPr="0031604E" w:rsidRDefault="0063228B" w:rsidP="009926FB">
            <w:pPr>
              <w:spacing w:after="160" w:line="259" w:lineRule="auto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31604E">
              <w:rPr>
                <w:rFonts w:asciiTheme="majorBidi" w:hAnsiTheme="majorBidi" w:cstheme="majorBidi" w:hint="cs"/>
                <w:sz w:val="28"/>
                <w:cs/>
              </w:rPr>
              <w:t>สูงกว่าปริญญาตรี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63228B" w:rsidRPr="0031604E" w:rsidRDefault="0063228B" w:rsidP="009926FB">
            <w:pPr>
              <w:spacing w:after="160" w:line="259" w:lineRule="auto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31604E">
              <w:rPr>
                <w:rFonts w:asciiTheme="majorBidi" w:hAnsiTheme="majorBidi" w:cstheme="majorBidi" w:hint="cs"/>
                <w:sz w:val="28"/>
                <w:cs/>
              </w:rPr>
              <w:t>21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228B" w:rsidRPr="0031604E" w:rsidRDefault="0063228B" w:rsidP="009926FB">
            <w:pPr>
              <w:spacing w:after="160" w:line="259" w:lineRule="auto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31604E">
              <w:rPr>
                <w:rFonts w:asciiTheme="majorBidi" w:hAnsiTheme="majorBidi" w:cstheme="majorBidi" w:hint="cs"/>
                <w:sz w:val="28"/>
                <w:cs/>
              </w:rPr>
              <w:t>3.68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3228B" w:rsidRPr="0031604E" w:rsidRDefault="0063228B" w:rsidP="009926FB">
            <w:pPr>
              <w:spacing w:after="160" w:line="259" w:lineRule="auto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31604E">
              <w:rPr>
                <w:rFonts w:asciiTheme="majorBidi" w:hAnsiTheme="majorBidi" w:cstheme="majorBidi" w:hint="cs"/>
                <w:sz w:val="28"/>
                <w:cs/>
              </w:rPr>
              <w:t>.422</w:t>
            </w:r>
          </w:p>
        </w:tc>
        <w:tc>
          <w:tcPr>
            <w:tcW w:w="582" w:type="pct"/>
            <w:vMerge/>
          </w:tcPr>
          <w:p w:rsidR="0063228B" w:rsidRPr="0031604E" w:rsidRDefault="0063228B" w:rsidP="009926FB">
            <w:pPr>
              <w:spacing w:after="160" w:line="259" w:lineRule="auto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</w:tbl>
    <w:p w:rsidR="0063228B" w:rsidRPr="000D7D46" w:rsidRDefault="0063228B" w:rsidP="0031604E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bookmarkStart w:id="12" w:name="_Hlk19282969"/>
      <w:bookmarkEnd w:id="11"/>
      <w:r>
        <w:rPr>
          <w:rFonts w:asciiTheme="majorBidi" w:hAnsiTheme="majorBidi" w:cstheme="majorBidi"/>
          <w:sz w:val="32"/>
          <w:szCs w:val="32"/>
        </w:rPr>
        <w:t xml:space="preserve">     </w:t>
      </w:r>
      <w:r w:rsidRPr="000D7D46">
        <w:rPr>
          <w:rFonts w:asciiTheme="majorBidi" w:hAnsiTheme="majorBidi" w:cstheme="majorBidi" w:hint="cs"/>
          <w:sz w:val="32"/>
          <w:szCs w:val="32"/>
          <w:cs/>
        </w:rPr>
        <w:t>เจ้าหน้าที่ในกรมราชทัณฑ์ที่มี</w:t>
      </w:r>
      <w:r>
        <w:rPr>
          <w:rFonts w:asciiTheme="majorBidi" w:hAnsiTheme="majorBidi" w:cstheme="majorBidi" w:hint="cs"/>
          <w:sz w:val="32"/>
          <w:szCs w:val="32"/>
          <w:cs/>
        </w:rPr>
        <w:t>ระดับการศึกษา</w:t>
      </w:r>
      <w:r w:rsidRPr="000D7D46">
        <w:rPr>
          <w:rFonts w:asciiTheme="majorBidi" w:hAnsiTheme="majorBidi" w:cstheme="majorBidi" w:hint="cs"/>
          <w:sz w:val="32"/>
          <w:szCs w:val="32"/>
          <w:cs/>
        </w:rPr>
        <w:t>ต่างกันมีแรงจูงใจในการปฏิบัติงานโดยรวม ไม่แตกต่างกัน จึงปฏิเสธสมมติฐาน ดังตาราง</w:t>
      </w:r>
      <w:r>
        <w:rPr>
          <w:rFonts w:asciiTheme="majorBidi" w:hAnsiTheme="majorBidi" w:cstheme="majorBidi" w:hint="cs"/>
          <w:sz w:val="32"/>
          <w:szCs w:val="32"/>
          <w:cs/>
        </w:rPr>
        <w:t>ที่2.3</w:t>
      </w:r>
    </w:p>
    <w:p w:rsidR="0031604E" w:rsidRPr="0031604E" w:rsidRDefault="0031604E" w:rsidP="0031604E">
      <w:pPr>
        <w:spacing w:after="0" w:line="240" w:lineRule="auto"/>
        <w:jc w:val="thaiDistribute"/>
        <w:rPr>
          <w:rFonts w:asciiTheme="majorBidi" w:hAnsiTheme="majorBidi" w:cstheme="majorBidi"/>
          <w:b/>
          <w:bCs/>
          <w:sz w:val="16"/>
          <w:szCs w:val="16"/>
        </w:rPr>
      </w:pPr>
      <w:bookmarkStart w:id="13" w:name="_Hlk19283008"/>
      <w:bookmarkEnd w:id="12"/>
    </w:p>
    <w:p w:rsidR="0063228B" w:rsidRPr="000D7D46" w:rsidRDefault="0063228B" w:rsidP="0031604E">
      <w:pPr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0D7D46"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ตาราง 2.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4</w:t>
      </w:r>
      <w:r w:rsidRPr="000D7D46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จำแนกตามปัจจัยส่วนบุคคล ด้าน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รายได้</w:t>
      </w:r>
      <w:r w:rsidRPr="000D7D46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0D7D46">
        <w:rPr>
          <w:rFonts w:asciiTheme="majorBidi" w:hAnsiTheme="majorBidi" w:cstheme="majorBidi"/>
          <w:b/>
          <w:bCs/>
          <w:sz w:val="32"/>
          <w:szCs w:val="32"/>
        </w:rPr>
        <w:t>(n=92)</w:t>
      </w:r>
      <w:r w:rsidRPr="000D7D46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สรุปเป็นด้านภาพรวม พบว่า</w:t>
      </w:r>
    </w:p>
    <w:tbl>
      <w:tblPr>
        <w:tblStyle w:val="a4"/>
        <w:tblW w:w="4585" w:type="dxa"/>
        <w:tblLook w:val="04A0" w:firstRow="1" w:lastRow="0" w:firstColumn="1" w:lastColumn="0" w:noHBand="0" w:noVBand="1"/>
      </w:tblPr>
      <w:tblGrid>
        <w:gridCol w:w="954"/>
        <w:gridCol w:w="1331"/>
        <w:gridCol w:w="509"/>
        <w:gridCol w:w="542"/>
        <w:gridCol w:w="619"/>
        <w:gridCol w:w="630"/>
      </w:tblGrid>
      <w:tr w:rsidR="0063228B" w:rsidRPr="0031604E" w:rsidTr="009926FB">
        <w:trPr>
          <w:trHeight w:val="162"/>
        </w:trPr>
        <w:tc>
          <w:tcPr>
            <w:tcW w:w="954" w:type="dxa"/>
            <w:vMerge w:val="restart"/>
          </w:tcPr>
          <w:p w:rsidR="0063228B" w:rsidRPr="0031604E" w:rsidRDefault="0063228B" w:rsidP="009926FB">
            <w:pPr>
              <w:spacing w:after="160" w:line="259" w:lineRule="auto"/>
              <w:rPr>
                <w:rFonts w:ascii="Angsana New" w:hAnsi="Angsana New" w:cs="Angsana New"/>
                <w:sz w:val="28"/>
              </w:rPr>
            </w:pPr>
            <w:bookmarkStart w:id="14" w:name="_Hlk19283099"/>
            <w:bookmarkEnd w:id="13"/>
            <w:r w:rsidRPr="0031604E">
              <w:rPr>
                <w:rFonts w:ascii="Angsana New" w:hAnsi="Angsana New" w:cs="Angsana New"/>
                <w:sz w:val="28"/>
                <w:cs/>
              </w:rPr>
              <w:t>ปัจจัยแรงจูงใจ</w:t>
            </w:r>
          </w:p>
        </w:tc>
        <w:tc>
          <w:tcPr>
            <w:tcW w:w="3631" w:type="dxa"/>
            <w:gridSpan w:val="5"/>
          </w:tcPr>
          <w:p w:rsidR="0063228B" w:rsidRPr="0031604E" w:rsidRDefault="0063228B" w:rsidP="009926FB">
            <w:pPr>
              <w:spacing w:after="160" w:line="259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31604E">
              <w:rPr>
                <w:rFonts w:ascii="Angsana New" w:hAnsi="Angsana New" w:cs="Angsana New"/>
                <w:sz w:val="28"/>
              </w:rPr>
              <w:t>T-Test</w:t>
            </w:r>
          </w:p>
        </w:tc>
      </w:tr>
      <w:tr w:rsidR="0063228B" w:rsidRPr="0031604E" w:rsidTr="009926FB">
        <w:trPr>
          <w:trHeight w:val="437"/>
        </w:trPr>
        <w:tc>
          <w:tcPr>
            <w:tcW w:w="954" w:type="dxa"/>
            <w:vMerge/>
          </w:tcPr>
          <w:p w:rsidR="0063228B" w:rsidRPr="0031604E" w:rsidRDefault="0063228B" w:rsidP="009926FB">
            <w:pPr>
              <w:spacing w:after="160" w:line="259" w:lineRule="auto"/>
              <w:jc w:val="thaiDistribute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31" w:type="dxa"/>
          </w:tcPr>
          <w:p w:rsidR="0063228B" w:rsidRPr="0031604E" w:rsidRDefault="0063228B" w:rsidP="009926FB">
            <w:pPr>
              <w:spacing w:after="160" w:line="259" w:lineRule="auto"/>
              <w:jc w:val="thaiDistribute"/>
              <w:rPr>
                <w:rFonts w:ascii="Angsana New" w:hAnsi="Angsana New" w:cs="Angsana New"/>
                <w:sz w:val="28"/>
              </w:rPr>
            </w:pPr>
            <w:r w:rsidRPr="0031604E">
              <w:rPr>
                <w:rFonts w:ascii="Angsana New" w:hAnsi="Angsana New" w:cs="Angsana New"/>
                <w:sz w:val="28"/>
                <w:cs/>
              </w:rPr>
              <w:t>รายได้</w:t>
            </w:r>
          </w:p>
        </w:tc>
        <w:tc>
          <w:tcPr>
            <w:tcW w:w="509" w:type="dxa"/>
          </w:tcPr>
          <w:p w:rsidR="0063228B" w:rsidRPr="0031604E" w:rsidRDefault="0063228B" w:rsidP="009926FB">
            <w:pPr>
              <w:spacing w:after="160" w:line="259" w:lineRule="auto"/>
              <w:jc w:val="thaiDistribute"/>
              <w:rPr>
                <w:rFonts w:ascii="Angsana New" w:hAnsi="Angsana New" w:cs="Angsana New"/>
                <w:sz w:val="28"/>
              </w:rPr>
            </w:pPr>
            <w:r w:rsidRPr="0031604E">
              <w:rPr>
                <w:rFonts w:ascii="Angsana New" w:hAnsi="Angsana New" w:cs="Angsana New"/>
                <w:sz w:val="28"/>
              </w:rPr>
              <w:t>N</w:t>
            </w:r>
          </w:p>
        </w:tc>
        <w:tc>
          <w:tcPr>
            <w:tcW w:w="542" w:type="dxa"/>
          </w:tcPr>
          <w:p w:rsidR="0063228B" w:rsidRPr="0031604E" w:rsidRDefault="00390759" w:rsidP="009926FB">
            <w:pPr>
              <w:spacing w:after="160" w:line="259" w:lineRule="auto"/>
              <w:jc w:val="thaiDistribute"/>
              <w:rPr>
                <w:rFonts w:ascii="Angsana New" w:hAnsi="Angsana New" w:cs="Angsana New"/>
                <w:sz w:val="28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 w:cs="Angsana New"/>
                        <w:i/>
                        <w:sz w:val="28"/>
                      </w:rPr>
                    </m:ctrlPr>
                  </m:accPr>
                  <m:e>
                    <m:r>
                      <w:rPr>
                        <w:rFonts w:ascii="Cambria Math" w:hAnsi="Cambria Math" w:cs="Angsana New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619" w:type="dxa"/>
          </w:tcPr>
          <w:p w:rsidR="0063228B" w:rsidRPr="0031604E" w:rsidRDefault="0063228B" w:rsidP="009926FB">
            <w:pPr>
              <w:spacing w:after="160" w:line="259" w:lineRule="auto"/>
              <w:jc w:val="thaiDistribute"/>
              <w:rPr>
                <w:rFonts w:ascii="Angsana New" w:hAnsi="Angsana New" w:cs="Angsana New"/>
                <w:sz w:val="28"/>
              </w:rPr>
            </w:pPr>
            <w:r w:rsidRPr="0031604E">
              <w:rPr>
                <w:rFonts w:ascii="Angsana New" w:hAnsi="Angsana New" w:cs="Angsana New"/>
                <w:sz w:val="28"/>
              </w:rPr>
              <w:t>S.D.</w:t>
            </w:r>
          </w:p>
        </w:tc>
        <w:tc>
          <w:tcPr>
            <w:tcW w:w="630" w:type="dxa"/>
          </w:tcPr>
          <w:p w:rsidR="0063228B" w:rsidRPr="0031604E" w:rsidRDefault="0063228B" w:rsidP="009926FB">
            <w:pPr>
              <w:spacing w:after="160" w:line="259" w:lineRule="auto"/>
              <w:jc w:val="thaiDistribute"/>
              <w:rPr>
                <w:rFonts w:ascii="Angsana New" w:hAnsi="Angsana New" w:cs="Angsana New"/>
                <w:sz w:val="28"/>
              </w:rPr>
            </w:pPr>
            <w:r w:rsidRPr="0031604E">
              <w:rPr>
                <w:rFonts w:ascii="Angsana New" w:hAnsi="Angsana New" w:cs="Angsana New"/>
                <w:sz w:val="28"/>
              </w:rPr>
              <w:t>Sig</w:t>
            </w:r>
          </w:p>
        </w:tc>
      </w:tr>
      <w:tr w:rsidR="0063228B" w:rsidRPr="0031604E" w:rsidTr="009926FB">
        <w:trPr>
          <w:trHeight w:val="494"/>
        </w:trPr>
        <w:tc>
          <w:tcPr>
            <w:tcW w:w="954" w:type="dxa"/>
            <w:vMerge w:val="restart"/>
          </w:tcPr>
          <w:p w:rsidR="0063228B" w:rsidRPr="0031604E" w:rsidRDefault="0063228B" w:rsidP="009926FB">
            <w:pPr>
              <w:spacing w:after="160" w:line="259" w:lineRule="auto"/>
              <w:jc w:val="thaiDistribute"/>
              <w:rPr>
                <w:rFonts w:ascii="Angsana New" w:hAnsi="Angsana New" w:cs="Angsana New"/>
                <w:sz w:val="28"/>
              </w:rPr>
            </w:pPr>
          </w:p>
          <w:p w:rsidR="0063228B" w:rsidRPr="0031604E" w:rsidRDefault="0063228B" w:rsidP="009926FB">
            <w:pPr>
              <w:spacing w:after="160" w:line="259" w:lineRule="auto"/>
              <w:jc w:val="thaiDistribute"/>
              <w:rPr>
                <w:rFonts w:ascii="Angsana New" w:hAnsi="Angsana New" w:cs="Angsana New"/>
                <w:sz w:val="28"/>
              </w:rPr>
            </w:pPr>
            <w:r w:rsidRPr="0031604E">
              <w:rPr>
                <w:rFonts w:ascii="Angsana New" w:hAnsi="Angsana New" w:cs="Angsana New"/>
                <w:sz w:val="28"/>
                <w:cs/>
              </w:rPr>
              <w:t>ภาพรวม</w:t>
            </w:r>
          </w:p>
        </w:tc>
        <w:tc>
          <w:tcPr>
            <w:tcW w:w="1331" w:type="dxa"/>
          </w:tcPr>
          <w:p w:rsidR="0063228B" w:rsidRPr="0031604E" w:rsidRDefault="0063228B" w:rsidP="009926FB">
            <w:pPr>
              <w:spacing w:after="160" w:line="259" w:lineRule="auto"/>
              <w:jc w:val="thaiDistribute"/>
              <w:rPr>
                <w:rFonts w:ascii="Angsana New" w:hAnsi="Angsana New" w:cs="Angsana New"/>
                <w:sz w:val="28"/>
                <w:cs/>
              </w:rPr>
            </w:pPr>
            <w:r w:rsidRPr="0031604E">
              <w:rPr>
                <w:rFonts w:ascii="Angsana New" w:hAnsi="Angsana New" w:cs="Angsana New"/>
                <w:sz w:val="28"/>
                <w:cs/>
              </w:rPr>
              <w:t>10</w:t>
            </w:r>
            <w:r w:rsidRPr="0031604E">
              <w:rPr>
                <w:rFonts w:ascii="Angsana New" w:hAnsi="Angsana New" w:cs="Angsana New"/>
                <w:sz w:val="28"/>
              </w:rPr>
              <w:t>,</w:t>
            </w:r>
            <w:r w:rsidRPr="0031604E">
              <w:rPr>
                <w:rFonts w:ascii="Angsana New" w:hAnsi="Angsana New" w:cs="Angsana New"/>
                <w:sz w:val="28"/>
                <w:cs/>
              </w:rPr>
              <w:t>000-20</w:t>
            </w:r>
            <w:r w:rsidRPr="0031604E">
              <w:rPr>
                <w:rFonts w:ascii="Angsana New" w:hAnsi="Angsana New" w:cs="Angsana New"/>
                <w:sz w:val="28"/>
              </w:rPr>
              <w:t>,</w:t>
            </w:r>
            <w:r w:rsidRPr="0031604E">
              <w:rPr>
                <w:rFonts w:ascii="Angsana New" w:hAnsi="Angsana New" w:cs="Angsana New"/>
                <w:sz w:val="28"/>
                <w:cs/>
              </w:rPr>
              <w:t xml:space="preserve">000 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28B" w:rsidRPr="0031604E" w:rsidRDefault="0063228B" w:rsidP="009926FB">
            <w:pPr>
              <w:spacing w:after="160" w:line="259" w:lineRule="auto"/>
              <w:jc w:val="thaiDistribute"/>
              <w:rPr>
                <w:rFonts w:ascii="Angsana New" w:hAnsi="Angsana New" w:cs="Angsana New"/>
                <w:sz w:val="28"/>
              </w:rPr>
            </w:pPr>
            <w:r w:rsidRPr="0031604E">
              <w:rPr>
                <w:rFonts w:ascii="Angsana New" w:hAnsi="Angsana New" w:cs="Angsana New"/>
                <w:sz w:val="28"/>
              </w:rPr>
              <w:t>70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28B" w:rsidRPr="0031604E" w:rsidRDefault="0063228B" w:rsidP="009926FB">
            <w:pPr>
              <w:spacing w:after="160" w:line="259" w:lineRule="auto"/>
              <w:jc w:val="thaiDistribute"/>
              <w:rPr>
                <w:rFonts w:ascii="Angsana New" w:hAnsi="Angsana New" w:cs="Angsana New"/>
                <w:sz w:val="28"/>
              </w:rPr>
            </w:pPr>
            <w:r w:rsidRPr="0031604E">
              <w:rPr>
                <w:rFonts w:ascii="Angsana New" w:hAnsi="Angsana New" w:cs="Angsana New"/>
                <w:sz w:val="28"/>
              </w:rPr>
              <w:t>3.56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228B" w:rsidRPr="0031604E" w:rsidRDefault="0063228B" w:rsidP="009926FB">
            <w:pPr>
              <w:spacing w:after="160" w:line="259" w:lineRule="auto"/>
              <w:jc w:val="thaiDistribute"/>
              <w:rPr>
                <w:rFonts w:ascii="Angsana New" w:hAnsi="Angsana New" w:cs="Angsana New"/>
                <w:sz w:val="28"/>
              </w:rPr>
            </w:pPr>
            <w:r w:rsidRPr="0031604E">
              <w:rPr>
                <w:rFonts w:ascii="Angsana New" w:hAnsi="Angsana New" w:cs="Angsana New"/>
                <w:sz w:val="28"/>
              </w:rPr>
              <w:t>.474</w:t>
            </w:r>
          </w:p>
        </w:tc>
        <w:tc>
          <w:tcPr>
            <w:tcW w:w="630" w:type="dxa"/>
            <w:vMerge w:val="restart"/>
          </w:tcPr>
          <w:p w:rsidR="0063228B" w:rsidRPr="0031604E" w:rsidRDefault="0063228B" w:rsidP="009926FB">
            <w:pPr>
              <w:spacing w:after="160" w:line="259" w:lineRule="auto"/>
              <w:jc w:val="thaiDistribute"/>
              <w:rPr>
                <w:rFonts w:ascii="Angsana New" w:hAnsi="Angsana New" w:cs="Angsana New"/>
                <w:sz w:val="28"/>
              </w:rPr>
            </w:pPr>
            <w:r w:rsidRPr="0031604E">
              <w:rPr>
                <w:rFonts w:ascii="Angsana New" w:hAnsi="Angsana New" w:cs="Angsana New"/>
                <w:sz w:val="28"/>
              </w:rPr>
              <w:t>.508</w:t>
            </w:r>
          </w:p>
          <w:p w:rsidR="0063228B" w:rsidRPr="0031604E" w:rsidRDefault="0063228B" w:rsidP="009926FB">
            <w:pPr>
              <w:spacing w:after="160" w:line="259" w:lineRule="auto"/>
              <w:jc w:val="thaiDistribute"/>
              <w:rPr>
                <w:rFonts w:ascii="Angsana New" w:hAnsi="Angsana New" w:cs="Angsana New"/>
                <w:sz w:val="28"/>
              </w:rPr>
            </w:pPr>
          </w:p>
        </w:tc>
      </w:tr>
      <w:tr w:rsidR="0063228B" w:rsidRPr="0031604E" w:rsidTr="009926FB">
        <w:trPr>
          <w:trHeight w:val="413"/>
        </w:trPr>
        <w:tc>
          <w:tcPr>
            <w:tcW w:w="954" w:type="dxa"/>
            <w:vMerge/>
          </w:tcPr>
          <w:p w:rsidR="0063228B" w:rsidRPr="0031604E" w:rsidRDefault="0063228B" w:rsidP="009926FB">
            <w:pPr>
              <w:spacing w:after="160" w:line="259" w:lineRule="auto"/>
              <w:jc w:val="thaiDistribute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331" w:type="dxa"/>
          </w:tcPr>
          <w:p w:rsidR="0063228B" w:rsidRPr="0031604E" w:rsidRDefault="0063228B" w:rsidP="009926FB">
            <w:pPr>
              <w:spacing w:after="160" w:line="259" w:lineRule="auto"/>
              <w:jc w:val="thaiDistribute"/>
              <w:rPr>
                <w:rFonts w:ascii="Angsana New" w:hAnsi="Angsana New" w:cs="Angsana New"/>
                <w:sz w:val="28"/>
                <w:cs/>
              </w:rPr>
            </w:pPr>
            <w:r w:rsidRPr="0031604E">
              <w:rPr>
                <w:rFonts w:ascii="Angsana New" w:hAnsi="Angsana New" w:cs="Angsana New"/>
                <w:sz w:val="28"/>
                <w:cs/>
              </w:rPr>
              <w:t>20</w:t>
            </w:r>
            <w:r w:rsidRPr="0031604E">
              <w:rPr>
                <w:rFonts w:ascii="Angsana New" w:hAnsi="Angsana New" w:cs="Angsana New"/>
                <w:sz w:val="28"/>
              </w:rPr>
              <w:t>,</w:t>
            </w:r>
            <w:r w:rsidRPr="0031604E">
              <w:rPr>
                <w:rFonts w:ascii="Angsana New" w:hAnsi="Angsana New" w:cs="Angsana New"/>
                <w:sz w:val="28"/>
                <w:cs/>
              </w:rPr>
              <w:t>001-30</w:t>
            </w:r>
            <w:r w:rsidRPr="0031604E">
              <w:rPr>
                <w:rFonts w:ascii="Angsana New" w:hAnsi="Angsana New" w:cs="Angsana New"/>
                <w:sz w:val="28"/>
              </w:rPr>
              <w:t>,</w:t>
            </w:r>
            <w:r w:rsidRPr="0031604E">
              <w:rPr>
                <w:rFonts w:ascii="Angsana New" w:hAnsi="Angsana New" w:cs="Angsana New"/>
                <w:sz w:val="28"/>
                <w:cs/>
              </w:rPr>
              <w:t>000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63228B" w:rsidRPr="0031604E" w:rsidRDefault="0063228B" w:rsidP="009926FB">
            <w:pPr>
              <w:spacing w:after="160" w:line="259" w:lineRule="auto"/>
              <w:jc w:val="thaiDistribute"/>
              <w:rPr>
                <w:rFonts w:ascii="Angsana New" w:hAnsi="Angsana New" w:cs="Angsana New"/>
                <w:sz w:val="28"/>
              </w:rPr>
            </w:pPr>
            <w:r w:rsidRPr="0031604E">
              <w:rPr>
                <w:rFonts w:ascii="Angsana New" w:hAnsi="Angsana New" w:cs="Angsana New"/>
                <w:sz w:val="28"/>
              </w:rPr>
              <w:t>22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228B" w:rsidRPr="0031604E" w:rsidRDefault="0063228B" w:rsidP="009926FB">
            <w:pPr>
              <w:spacing w:after="160" w:line="259" w:lineRule="auto"/>
              <w:jc w:val="thaiDistribute"/>
              <w:rPr>
                <w:rFonts w:ascii="Angsana New" w:hAnsi="Angsana New" w:cs="Angsana New"/>
                <w:sz w:val="28"/>
              </w:rPr>
            </w:pPr>
            <w:r w:rsidRPr="0031604E">
              <w:rPr>
                <w:rFonts w:ascii="Angsana New" w:hAnsi="Angsana New" w:cs="Angsana New"/>
                <w:sz w:val="28"/>
              </w:rPr>
              <w:t>3.70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3228B" w:rsidRPr="0031604E" w:rsidRDefault="0063228B" w:rsidP="009926FB">
            <w:pPr>
              <w:spacing w:after="160" w:line="259" w:lineRule="auto"/>
              <w:jc w:val="thaiDistribute"/>
              <w:rPr>
                <w:rFonts w:ascii="Angsana New" w:hAnsi="Angsana New" w:cs="Angsana New"/>
                <w:sz w:val="28"/>
              </w:rPr>
            </w:pPr>
            <w:r w:rsidRPr="0031604E">
              <w:rPr>
                <w:rFonts w:ascii="Angsana New" w:hAnsi="Angsana New" w:cs="Angsana New"/>
                <w:sz w:val="28"/>
              </w:rPr>
              <w:t>.504</w:t>
            </w:r>
          </w:p>
        </w:tc>
        <w:tc>
          <w:tcPr>
            <w:tcW w:w="630" w:type="dxa"/>
            <w:vMerge/>
          </w:tcPr>
          <w:p w:rsidR="0063228B" w:rsidRPr="0031604E" w:rsidRDefault="0063228B" w:rsidP="009926FB">
            <w:pPr>
              <w:spacing w:after="160" w:line="259" w:lineRule="auto"/>
              <w:jc w:val="thaiDistribute"/>
              <w:rPr>
                <w:rFonts w:ascii="Angsana New" w:hAnsi="Angsana New" w:cs="Angsana New"/>
                <w:sz w:val="28"/>
              </w:rPr>
            </w:pPr>
          </w:p>
        </w:tc>
      </w:tr>
    </w:tbl>
    <w:bookmarkEnd w:id="14"/>
    <w:p w:rsidR="0063228B" w:rsidRDefault="0063228B" w:rsidP="0031604E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</w:t>
      </w:r>
      <w:r w:rsidRPr="00EE3D3F">
        <w:rPr>
          <w:rFonts w:asciiTheme="majorBidi" w:hAnsiTheme="majorBidi" w:cstheme="majorBidi" w:hint="cs"/>
          <w:sz w:val="32"/>
          <w:szCs w:val="32"/>
          <w:cs/>
        </w:rPr>
        <w:t>เจ้าหน้าที่ในกรมราชทัณฑ์ที่มี</w:t>
      </w:r>
      <w:r>
        <w:rPr>
          <w:rFonts w:asciiTheme="majorBidi" w:hAnsiTheme="majorBidi" w:cstheme="majorBidi" w:hint="cs"/>
          <w:sz w:val="32"/>
          <w:szCs w:val="32"/>
          <w:cs/>
        </w:rPr>
        <w:t>รายได้</w:t>
      </w:r>
      <w:r w:rsidRPr="00EE3D3F">
        <w:rPr>
          <w:rFonts w:asciiTheme="majorBidi" w:hAnsiTheme="majorBidi" w:cstheme="majorBidi" w:hint="cs"/>
          <w:sz w:val="32"/>
          <w:szCs w:val="32"/>
          <w:cs/>
        </w:rPr>
        <w:t>ต่างกันมีแรงจูงใจในการปฏิบัติงานโดยรวม ไม่แตกต่างกัน จึงปฏิเสธสมมติฐาน ดังตารางที่2.</w:t>
      </w:r>
      <w:r>
        <w:rPr>
          <w:rFonts w:asciiTheme="majorBidi" w:hAnsiTheme="majorBidi" w:cstheme="majorBidi" w:hint="cs"/>
          <w:sz w:val="32"/>
          <w:szCs w:val="32"/>
          <w:cs/>
        </w:rPr>
        <w:t>4</w:t>
      </w:r>
    </w:p>
    <w:p w:rsidR="0031604E" w:rsidRPr="0031604E" w:rsidRDefault="0031604E" w:rsidP="0031604E">
      <w:pPr>
        <w:spacing w:after="0" w:line="240" w:lineRule="auto"/>
        <w:jc w:val="thaiDistribute"/>
        <w:rPr>
          <w:rFonts w:asciiTheme="majorBidi" w:hAnsiTheme="majorBidi" w:cstheme="majorBidi"/>
          <w:sz w:val="16"/>
          <w:szCs w:val="16"/>
        </w:rPr>
      </w:pPr>
    </w:p>
    <w:p w:rsidR="0063228B" w:rsidRDefault="0063228B" w:rsidP="0031604E">
      <w:pPr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EE3D3F">
        <w:rPr>
          <w:rFonts w:asciiTheme="majorBidi" w:hAnsiTheme="majorBidi" w:cstheme="majorBidi" w:hint="cs"/>
          <w:b/>
          <w:bCs/>
          <w:sz w:val="32"/>
          <w:szCs w:val="32"/>
          <w:cs/>
        </w:rPr>
        <w:t>ตาราง 2.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5</w:t>
      </w:r>
      <w:r w:rsidRPr="00EE3D3F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จำแนกตามปัจจัยส่วนบุคคล ด้าน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ประสบการณ์ทำงาน </w:t>
      </w:r>
      <w:r w:rsidRPr="00EE3D3F">
        <w:rPr>
          <w:rFonts w:asciiTheme="majorBidi" w:hAnsiTheme="majorBidi" w:cstheme="majorBidi"/>
          <w:b/>
          <w:bCs/>
          <w:sz w:val="32"/>
          <w:szCs w:val="32"/>
        </w:rPr>
        <w:t>(n=92)</w:t>
      </w:r>
      <w:r w:rsidRPr="00EE3D3F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สรุปเป็นด้านภาพรวม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พบว่า</w:t>
      </w:r>
    </w:p>
    <w:tbl>
      <w:tblPr>
        <w:tblStyle w:val="a4"/>
        <w:tblW w:w="4585" w:type="dxa"/>
        <w:tblLook w:val="04A0" w:firstRow="1" w:lastRow="0" w:firstColumn="1" w:lastColumn="0" w:noHBand="0" w:noVBand="1"/>
      </w:tblPr>
      <w:tblGrid>
        <w:gridCol w:w="952"/>
        <w:gridCol w:w="1328"/>
        <w:gridCol w:w="502"/>
        <w:gridCol w:w="563"/>
        <w:gridCol w:w="615"/>
        <w:gridCol w:w="625"/>
      </w:tblGrid>
      <w:tr w:rsidR="0063228B" w:rsidRPr="0031604E" w:rsidTr="0031604E">
        <w:trPr>
          <w:trHeight w:val="529"/>
        </w:trPr>
        <w:tc>
          <w:tcPr>
            <w:tcW w:w="952" w:type="dxa"/>
            <w:vMerge w:val="restart"/>
          </w:tcPr>
          <w:p w:rsidR="0063228B" w:rsidRPr="0031604E" w:rsidRDefault="0063228B" w:rsidP="009926FB">
            <w:pPr>
              <w:spacing w:after="160" w:line="259" w:lineRule="auto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31604E">
              <w:rPr>
                <w:rFonts w:asciiTheme="majorBidi" w:hAnsiTheme="majorBidi" w:cstheme="majorBidi" w:hint="cs"/>
                <w:sz w:val="28"/>
                <w:cs/>
              </w:rPr>
              <w:t>ปัจจัยแรงจูงใจ</w:t>
            </w:r>
          </w:p>
        </w:tc>
        <w:tc>
          <w:tcPr>
            <w:tcW w:w="3633" w:type="dxa"/>
            <w:gridSpan w:val="5"/>
          </w:tcPr>
          <w:p w:rsidR="0063228B" w:rsidRPr="0031604E" w:rsidRDefault="0063228B" w:rsidP="009926FB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31604E">
              <w:rPr>
                <w:rFonts w:asciiTheme="majorBidi" w:hAnsiTheme="majorBidi" w:cstheme="majorBidi"/>
                <w:sz w:val="28"/>
              </w:rPr>
              <w:t>T-Test</w:t>
            </w:r>
          </w:p>
        </w:tc>
      </w:tr>
      <w:tr w:rsidR="0063228B" w:rsidRPr="0031604E" w:rsidTr="009926FB">
        <w:trPr>
          <w:trHeight w:val="437"/>
        </w:trPr>
        <w:tc>
          <w:tcPr>
            <w:tcW w:w="952" w:type="dxa"/>
            <w:vMerge/>
          </w:tcPr>
          <w:p w:rsidR="0063228B" w:rsidRPr="0031604E" w:rsidRDefault="0063228B" w:rsidP="009926FB">
            <w:pPr>
              <w:spacing w:after="160" w:line="259" w:lineRule="auto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328" w:type="dxa"/>
          </w:tcPr>
          <w:p w:rsidR="0063228B" w:rsidRPr="0031604E" w:rsidRDefault="0063228B" w:rsidP="009926FB">
            <w:pPr>
              <w:spacing w:after="160" w:line="259" w:lineRule="auto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31604E">
              <w:rPr>
                <w:rFonts w:asciiTheme="majorBidi" w:hAnsiTheme="majorBidi" w:cstheme="majorBidi" w:hint="cs"/>
                <w:sz w:val="28"/>
                <w:cs/>
              </w:rPr>
              <w:t>ประสบการณ์</w:t>
            </w:r>
          </w:p>
        </w:tc>
        <w:tc>
          <w:tcPr>
            <w:tcW w:w="502" w:type="dxa"/>
          </w:tcPr>
          <w:p w:rsidR="0063228B" w:rsidRPr="0031604E" w:rsidRDefault="0063228B" w:rsidP="009926FB">
            <w:pPr>
              <w:spacing w:after="160" w:line="259" w:lineRule="auto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31604E">
              <w:rPr>
                <w:rFonts w:asciiTheme="majorBidi" w:hAnsiTheme="majorBidi" w:cstheme="majorBidi"/>
                <w:sz w:val="28"/>
              </w:rPr>
              <w:t>N</w:t>
            </w:r>
          </w:p>
        </w:tc>
        <w:tc>
          <w:tcPr>
            <w:tcW w:w="563" w:type="dxa"/>
          </w:tcPr>
          <w:p w:rsidR="0063228B" w:rsidRPr="0031604E" w:rsidRDefault="00390759" w:rsidP="009926FB">
            <w:pPr>
              <w:spacing w:after="160" w:line="259" w:lineRule="auto"/>
              <w:jc w:val="thaiDistribute"/>
              <w:rPr>
                <w:rFonts w:asciiTheme="majorBidi" w:hAnsiTheme="majorBidi" w:cstheme="majorBidi"/>
                <w:sz w:val="28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i/>
                        <w:sz w:val="28"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615" w:type="dxa"/>
          </w:tcPr>
          <w:p w:rsidR="0063228B" w:rsidRPr="0031604E" w:rsidRDefault="0063228B" w:rsidP="009926FB">
            <w:pPr>
              <w:spacing w:after="160" w:line="259" w:lineRule="auto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31604E">
              <w:rPr>
                <w:rFonts w:asciiTheme="majorBidi" w:hAnsiTheme="majorBidi" w:cstheme="majorBidi"/>
                <w:sz w:val="28"/>
              </w:rPr>
              <w:t>S.D.</w:t>
            </w:r>
          </w:p>
        </w:tc>
        <w:tc>
          <w:tcPr>
            <w:tcW w:w="625" w:type="dxa"/>
          </w:tcPr>
          <w:p w:rsidR="0063228B" w:rsidRPr="0031604E" w:rsidRDefault="0063228B" w:rsidP="009926FB">
            <w:pPr>
              <w:spacing w:after="160" w:line="259" w:lineRule="auto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31604E">
              <w:rPr>
                <w:rFonts w:asciiTheme="majorBidi" w:hAnsiTheme="majorBidi" w:cstheme="majorBidi"/>
                <w:sz w:val="28"/>
              </w:rPr>
              <w:t>Sig</w:t>
            </w:r>
          </w:p>
        </w:tc>
      </w:tr>
      <w:tr w:rsidR="0063228B" w:rsidRPr="0031604E" w:rsidTr="009926FB">
        <w:trPr>
          <w:trHeight w:val="521"/>
        </w:trPr>
        <w:tc>
          <w:tcPr>
            <w:tcW w:w="952" w:type="dxa"/>
            <w:vMerge w:val="restart"/>
          </w:tcPr>
          <w:p w:rsidR="0063228B" w:rsidRPr="0031604E" w:rsidRDefault="0063228B" w:rsidP="009926FB">
            <w:pPr>
              <w:spacing w:after="160" w:line="259" w:lineRule="auto"/>
              <w:jc w:val="thaiDistribute"/>
              <w:rPr>
                <w:rFonts w:asciiTheme="majorBidi" w:hAnsiTheme="majorBidi" w:cstheme="majorBidi"/>
                <w:sz w:val="28"/>
              </w:rPr>
            </w:pPr>
          </w:p>
          <w:p w:rsidR="0063228B" w:rsidRPr="0031604E" w:rsidRDefault="0063228B" w:rsidP="009926FB">
            <w:pPr>
              <w:spacing w:after="160" w:line="259" w:lineRule="auto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31604E">
              <w:rPr>
                <w:rFonts w:asciiTheme="majorBidi" w:hAnsiTheme="majorBidi" w:cstheme="majorBidi" w:hint="cs"/>
                <w:sz w:val="28"/>
                <w:cs/>
              </w:rPr>
              <w:t>ภาพรวม</w:t>
            </w:r>
          </w:p>
        </w:tc>
        <w:tc>
          <w:tcPr>
            <w:tcW w:w="1328" w:type="dxa"/>
          </w:tcPr>
          <w:p w:rsidR="0063228B" w:rsidRPr="0031604E" w:rsidRDefault="0063228B" w:rsidP="009926FB">
            <w:pPr>
              <w:spacing w:after="160" w:line="259" w:lineRule="auto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31604E">
              <w:rPr>
                <w:rFonts w:asciiTheme="majorBidi" w:hAnsiTheme="majorBidi" w:cstheme="majorBidi" w:hint="cs"/>
                <w:sz w:val="28"/>
                <w:cs/>
              </w:rPr>
              <w:t>1-10 ปี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28B" w:rsidRPr="0031604E" w:rsidRDefault="0063228B" w:rsidP="009926FB">
            <w:pPr>
              <w:spacing w:after="160" w:line="259" w:lineRule="auto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31604E">
              <w:rPr>
                <w:rFonts w:asciiTheme="majorBidi" w:hAnsiTheme="majorBidi" w:cstheme="majorBidi" w:hint="cs"/>
                <w:sz w:val="28"/>
                <w:cs/>
              </w:rPr>
              <w:t>71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28B" w:rsidRPr="0031604E" w:rsidRDefault="0063228B" w:rsidP="009926FB">
            <w:pPr>
              <w:spacing w:after="160" w:line="259" w:lineRule="auto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31604E">
              <w:rPr>
                <w:rFonts w:asciiTheme="majorBidi" w:hAnsiTheme="majorBidi" w:cstheme="majorBidi" w:hint="cs"/>
                <w:sz w:val="28"/>
                <w:cs/>
              </w:rPr>
              <w:t>3.61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228B" w:rsidRPr="0031604E" w:rsidRDefault="0063228B" w:rsidP="009926FB">
            <w:pPr>
              <w:spacing w:after="160" w:line="259" w:lineRule="auto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31604E">
              <w:rPr>
                <w:rFonts w:asciiTheme="majorBidi" w:hAnsiTheme="majorBidi" w:cstheme="majorBidi" w:hint="cs"/>
                <w:sz w:val="28"/>
                <w:cs/>
              </w:rPr>
              <w:t>.486</w:t>
            </w:r>
          </w:p>
        </w:tc>
        <w:tc>
          <w:tcPr>
            <w:tcW w:w="625" w:type="dxa"/>
            <w:vMerge w:val="restart"/>
          </w:tcPr>
          <w:p w:rsidR="0063228B" w:rsidRPr="0031604E" w:rsidRDefault="0063228B" w:rsidP="009926FB">
            <w:pPr>
              <w:spacing w:after="160" w:line="259" w:lineRule="auto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31604E">
              <w:rPr>
                <w:rFonts w:asciiTheme="majorBidi" w:hAnsiTheme="majorBidi" w:cstheme="majorBidi" w:hint="cs"/>
                <w:sz w:val="28"/>
                <w:cs/>
              </w:rPr>
              <w:t>.891</w:t>
            </w:r>
          </w:p>
          <w:p w:rsidR="0063228B" w:rsidRPr="0031604E" w:rsidRDefault="0063228B" w:rsidP="009926FB">
            <w:pPr>
              <w:spacing w:after="160" w:line="259" w:lineRule="auto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  <w:tr w:rsidR="0063228B" w:rsidRPr="0031604E" w:rsidTr="009926FB">
        <w:trPr>
          <w:trHeight w:val="413"/>
        </w:trPr>
        <w:tc>
          <w:tcPr>
            <w:tcW w:w="952" w:type="dxa"/>
            <w:vMerge/>
          </w:tcPr>
          <w:p w:rsidR="0063228B" w:rsidRPr="0031604E" w:rsidRDefault="0063228B" w:rsidP="009926FB">
            <w:pPr>
              <w:spacing w:after="160" w:line="259" w:lineRule="auto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328" w:type="dxa"/>
          </w:tcPr>
          <w:p w:rsidR="0063228B" w:rsidRPr="0031604E" w:rsidRDefault="0063228B" w:rsidP="009926FB">
            <w:pPr>
              <w:spacing w:after="160" w:line="259" w:lineRule="auto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31604E">
              <w:rPr>
                <w:rFonts w:asciiTheme="majorBidi" w:hAnsiTheme="majorBidi" w:cstheme="majorBidi" w:hint="cs"/>
                <w:sz w:val="28"/>
                <w:cs/>
              </w:rPr>
              <w:t>11-20 ปี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63228B" w:rsidRPr="0031604E" w:rsidRDefault="0063228B" w:rsidP="009926FB">
            <w:pPr>
              <w:spacing w:after="160" w:line="259" w:lineRule="auto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31604E">
              <w:rPr>
                <w:rFonts w:asciiTheme="majorBidi" w:hAnsiTheme="majorBidi" w:cstheme="majorBidi" w:hint="cs"/>
                <w:sz w:val="28"/>
                <w:cs/>
              </w:rPr>
              <w:t>21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228B" w:rsidRPr="0031604E" w:rsidRDefault="0063228B" w:rsidP="009926FB">
            <w:pPr>
              <w:spacing w:after="160" w:line="259" w:lineRule="auto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31604E">
              <w:rPr>
                <w:rFonts w:asciiTheme="majorBidi" w:hAnsiTheme="majorBidi" w:cstheme="majorBidi" w:hint="cs"/>
                <w:sz w:val="28"/>
                <w:cs/>
              </w:rPr>
              <w:t>3.52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3228B" w:rsidRPr="0031604E" w:rsidRDefault="0063228B" w:rsidP="009926FB">
            <w:pPr>
              <w:spacing w:after="160" w:line="259" w:lineRule="auto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31604E">
              <w:rPr>
                <w:rFonts w:asciiTheme="majorBidi" w:hAnsiTheme="majorBidi" w:cstheme="majorBidi" w:hint="cs"/>
                <w:sz w:val="28"/>
                <w:cs/>
              </w:rPr>
              <w:t>.473</w:t>
            </w:r>
          </w:p>
        </w:tc>
        <w:tc>
          <w:tcPr>
            <w:tcW w:w="625" w:type="dxa"/>
            <w:vMerge/>
          </w:tcPr>
          <w:p w:rsidR="0063228B" w:rsidRPr="0031604E" w:rsidRDefault="0063228B" w:rsidP="009926FB">
            <w:pPr>
              <w:spacing w:after="160" w:line="259" w:lineRule="auto"/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</w:tr>
    </w:tbl>
    <w:p w:rsidR="0031604E" w:rsidRPr="00812318" w:rsidRDefault="0063228B" w:rsidP="0063228B">
      <w:pPr>
        <w:jc w:val="thaiDistribute"/>
        <w:rPr>
          <w:rFonts w:asciiTheme="majorBidi" w:hAnsiTheme="majorBidi" w:cstheme="majorBidi" w:hint="cs"/>
          <w:sz w:val="32"/>
          <w:szCs w:val="32"/>
        </w:rPr>
      </w:pPr>
      <w:r w:rsidRPr="00626BD0">
        <w:rPr>
          <w:rFonts w:asciiTheme="majorBidi" w:hAnsiTheme="majorBidi" w:cstheme="majorBidi" w:hint="cs"/>
          <w:sz w:val="32"/>
          <w:szCs w:val="32"/>
          <w:cs/>
        </w:rPr>
        <w:t xml:space="preserve">       เจ้าหน้าที่ในกรมราชทัณฑ์ที่มีประสบการณ์ทำงานต่างกันมีแรงจูงใจในการปฏิบัติงานโดยรวม ไม่แตกต่างกัน จึงปฏิเสธสมมติฐาน ดังตารางที่ 2.5</w:t>
      </w:r>
    </w:p>
    <w:p w:rsidR="0063228B" w:rsidRDefault="0063228B" w:rsidP="0063228B">
      <w:pPr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9F273C">
        <w:rPr>
          <w:rFonts w:asciiTheme="majorBidi" w:hAnsiTheme="majorBidi" w:cstheme="majorBidi"/>
          <w:b/>
          <w:bCs/>
          <w:sz w:val="32"/>
          <w:szCs w:val="32"/>
          <w:cs/>
        </w:rPr>
        <w:t>สรุปและ</w:t>
      </w:r>
      <w:r w:rsidRPr="009F273C">
        <w:rPr>
          <w:rFonts w:asciiTheme="majorBidi" w:hAnsiTheme="majorBidi" w:cstheme="majorBidi" w:hint="cs"/>
          <w:b/>
          <w:bCs/>
          <w:sz w:val="32"/>
          <w:szCs w:val="32"/>
          <w:cs/>
        </w:rPr>
        <w:t>อภิปรายผล</w:t>
      </w:r>
    </w:p>
    <w:p w:rsidR="0031604E" w:rsidRDefault="0063228B" w:rsidP="0031604E">
      <w:pPr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</w:t>
      </w:r>
      <w:r w:rsidR="0031604E" w:rsidRPr="009F273C">
        <w:rPr>
          <w:rFonts w:asciiTheme="majorBidi" w:hAnsiTheme="majorBidi" w:cstheme="majorBidi" w:hint="cs"/>
          <w:sz w:val="32"/>
          <w:szCs w:val="32"/>
          <w:cs/>
        </w:rPr>
        <w:t>จากการ</w:t>
      </w:r>
      <w:r w:rsidR="0031604E">
        <w:rPr>
          <w:rFonts w:asciiTheme="majorBidi" w:hAnsiTheme="majorBidi" w:cstheme="majorBidi" w:hint="cs"/>
          <w:sz w:val="32"/>
          <w:szCs w:val="32"/>
          <w:cs/>
        </w:rPr>
        <w:t>ศึกษาเรื่องแรงจูงใจในการปฏิบัติงานของเจ้าหน้าที่กรมราชทัณฑ์ จังหวัดน่าน มีการวิจัยศึกษาที่สามารถอภิปรายผลได้ดังนี้</w:t>
      </w:r>
    </w:p>
    <w:p w:rsidR="0031604E" w:rsidRDefault="0031604E" w:rsidP="0031604E">
      <w:pPr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1. </w:t>
      </w:r>
      <w:r w:rsidRPr="00626BD0">
        <w:rPr>
          <w:rFonts w:asciiTheme="majorBidi" w:hAnsiTheme="majorBidi" w:cstheme="majorBidi" w:hint="cs"/>
          <w:sz w:val="32"/>
          <w:szCs w:val="32"/>
          <w:cs/>
        </w:rPr>
        <w:t>ผลการศึกษาพบว่า แรงจูงใจในกา</w:t>
      </w:r>
      <w:r>
        <w:rPr>
          <w:rFonts w:asciiTheme="majorBidi" w:hAnsiTheme="majorBidi" w:cstheme="majorBidi" w:hint="cs"/>
          <w:sz w:val="32"/>
          <w:szCs w:val="32"/>
          <w:cs/>
        </w:rPr>
        <w:t>ร</w:t>
      </w:r>
      <w:r w:rsidRPr="00626BD0">
        <w:rPr>
          <w:rFonts w:asciiTheme="majorBidi" w:hAnsiTheme="majorBidi" w:cstheme="majorBidi" w:hint="cs"/>
          <w:sz w:val="32"/>
          <w:szCs w:val="32"/>
          <w:cs/>
        </w:rPr>
        <w:t xml:space="preserve">ปฏิบัติงานของเจ้าหน้าที่กรมราชทัณฑ์ จังหวัดน่าน โดยรวมอยู่ในระดับมาก </w:t>
      </w:r>
      <w:r w:rsidR="00315FB4">
        <w:rPr>
          <w:rFonts w:asciiTheme="majorBidi" w:hAnsiTheme="majorBidi" w:cstheme="majorBidi" w:hint="cs"/>
          <w:sz w:val="32"/>
          <w:szCs w:val="32"/>
          <w:cs/>
        </w:rPr>
        <w:t>อาจกล่าวได้ว่า</w:t>
      </w:r>
      <w:r w:rsidR="00B9516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15FB4">
        <w:rPr>
          <w:rFonts w:asciiTheme="majorBidi" w:hAnsiTheme="majorBidi" w:cstheme="majorBidi" w:hint="cs"/>
          <w:sz w:val="32"/>
          <w:szCs w:val="32"/>
          <w:cs/>
        </w:rPr>
        <w:t>การปฏิบัติงานของเจ้าหน้าที่กรมราชทัณฑ์จังหวัดน่านนั้นได้มีการแบ่ง</w:t>
      </w:r>
      <w:r w:rsidR="009773C0">
        <w:rPr>
          <w:rFonts w:asciiTheme="majorBidi" w:hAnsiTheme="majorBidi" w:cstheme="majorBidi" w:hint="cs"/>
          <w:sz w:val="32"/>
          <w:szCs w:val="32"/>
          <w:cs/>
        </w:rPr>
        <w:t>หน้าที่</w:t>
      </w:r>
      <w:r w:rsidR="00315FB4">
        <w:rPr>
          <w:rFonts w:asciiTheme="majorBidi" w:hAnsiTheme="majorBidi" w:cstheme="majorBidi" w:hint="cs"/>
          <w:sz w:val="32"/>
          <w:szCs w:val="32"/>
          <w:cs/>
        </w:rPr>
        <w:t>ในแต่ละส่วนตามความถนัดตามความรู้ของเจ้าหน้าที่แต่ละคนไว้จึงทำให้</w:t>
      </w:r>
      <w:r w:rsidR="00B9516D">
        <w:rPr>
          <w:rFonts w:asciiTheme="majorBidi" w:hAnsiTheme="majorBidi" w:cstheme="majorBidi" w:hint="cs"/>
          <w:sz w:val="32"/>
          <w:szCs w:val="32"/>
          <w:cs/>
        </w:rPr>
        <w:t>เจ้าหน้าที่มีความกระตือรือร้นในการทำงานที่ได้รับมอบหมายที่กำหนดหน้าที่ไว้อย่างชัดเจน</w:t>
      </w:r>
      <w:r w:rsidR="00DF56D7">
        <w:rPr>
          <w:rFonts w:asciiTheme="majorBidi" w:hAnsiTheme="majorBidi" w:cstheme="majorBidi" w:hint="cs"/>
          <w:sz w:val="32"/>
          <w:szCs w:val="32"/>
          <w:cs/>
        </w:rPr>
        <w:t>ซึ่ง</w:t>
      </w:r>
      <w:r w:rsidR="00315FB4">
        <w:rPr>
          <w:rFonts w:asciiTheme="majorBidi" w:hAnsiTheme="majorBidi" w:cstheme="majorBidi" w:hint="cs"/>
          <w:sz w:val="32"/>
          <w:szCs w:val="32"/>
          <w:cs/>
        </w:rPr>
        <w:t>แรงจูงใจในการทำงานก็ขึ้นอยู่กับความรู้ความสามารถของแต่ละบุคคลที่จะสามารถนำมาต่อยอดให้การทำงานปฏิบัติหน้าที่ได้อย่างมีประสิทธิภาพ</w:t>
      </w:r>
      <w:r w:rsidR="009773C0">
        <w:rPr>
          <w:rFonts w:asciiTheme="majorBidi" w:hAnsiTheme="majorBidi" w:cstheme="majorBidi" w:hint="cs"/>
          <w:sz w:val="32"/>
          <w:szCs w:val="32"/>
          <w:cs/>
        </w:rPr>
        <w:t>และดำเนินงานสำเร็จตามเป้าหมายของงาน</w:t>
      </w:r>
      <w:proofErr w:type="spellStart"/>
      <w:r w:rsidR="009773C0">
        <w:rPr>
          <w:rFonts w:asciiTheme="majorBidi" w:hAnsiTheme="majorBidi" w:cstheme="majorBidi" w:hint="cs"/>
          <w:sz w:val="32"/>
          <w:szCs w:val="32"/>
          <w:cs/>
        </w:rPr>
        <w:t>นั้นๆ</w:t>
      </w:r>
      <w:proofErr w:type="spellEnd"/>
      <w:r w:rsidR="00DF56D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F56D7" w:rsidRPr="00DF56D7">
        <w:rPr>
          <w:rFonts w:asciiTheme="majorBidi" w:hAnsiTheme="majorBidi" w:cstheme="majorBidi" w:hint="cs"/>
          <w:sz w:val="32"/>
          <w:szCs w:val="32"/>
          <w:cs/>
        </w:rPr>
        <w:t>ดังนั้นในภาพรวมของแรงจูงใจการปฏิบัติงานนั้นจึงออกมาอยู่ในระดับมาก</w:t>
      </w:r>
      <w:r w:rsidR="009773C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773C0" w:rsidRPr="009773C0">
        <w:rPr>
          <w:rFonts w:asciiTheme="majorBidi" w:hAnsiTheme="majorBidi" w:cstheme="majorBidi" w:hint="cs"/>
          <w:sz w:val="32"/>
          <w:szCs w:val="32"/>
          <w:cs/>
        </w:rPr>
        <w:t>ซึ่งสอดคล้องกับงานวิจัยของ โชติกา ระ</w:t>
      </w:r>
      <w:proofErr w:type="spellStart"/>
      <w:r w:rsidR="009773C0" w:rsidRPr="009773C0">
        <w:rPr>
          <w:rFonts w:asciiTheme="majorBidi" w:hAnsiTheme="majorBidi" w:cstheme="majorBidi" w:hint="cs"/>
          <w:sz w:val="32"/>
          <w:szCs w:val="32"/>
          <w:cs/>
        </w:rPr>
        <w:t>โส</w:t>
      </w:r>
      <w:proofErr w:type="spellEnd"/>
      <w:r w:rsidR="009773C0" w:rsidRPr="009773C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773C0" w:rsidRPr="009773C0">
        <w:rPr>
          <w:rFonts w:asciiTheme="majorBidi" w:hAnsiTheme="majorBidi" w:cstheme="majorBidi"/>
          <w:sz w:val="32"/>
          <w:szCs w:val="32"/>
        </w:rPr>
        <w:t xml:space="preserve">(2555) </w:t>
      </w:r>
      <w:r w:rsidR="009773C0" w:rsidRPr="009773C0">
        <w:rPr>
          <w:rFonts w:asciiTheme="majorBidi" w:hAnsiTheme="majorBidi" w:cstheme="majorBidi" w:hint="cs"/>
          <w:sz w:val="32"/>
          <w:szCs w:val="32"/>
          <w:cs/>
        </w:rPr>
        <w:t>ที่ศึกษาวิจัยเรื่องแรงจูงใจในการปฏิบัติงานของบุคลากรมหาวิทยาลัยราช</w:t>
      </w:r>
      <w:proofErr w:type="spellStart"/>
      <w:r w:rsidR="009773C0" w:rsidRPr="009773C0">
        <w:rPr>
          <w:rFonts w:asciiTheme="majorBidi" w:hAnsiTheme="majorBidi" w:cstheme="majorBidi" w:hint="cs"/>
          <w:sz w:val="32"/>
          <w:szCs w:val="32"/>
          <w:cs/>
        </w:rPr>
        <w:t>ภัฎ</w:t>
      </w:r>
      <w:proofErr w:type="spellEnd"/>
      <w:r w:rsidR="009773C0" w:rsidRPr="009773C0">
        <w:rPr>
          <w:rFonts w:asciiTheme="majorBidi" w:hAnsiTheme="majorBidi" w:cstheme="majorBidi" w:hint="cs"/>
          <w:sz w:val="32"/>
          <w:szCs w:val="32"/>
          <w:cs/>
        </w:rPr>
        <w:t>นครสวรรค์</w:t>
      </w:r>
      <w:r w:rsidR="009773C0">
        <w:rPr>
          <w:rFonts w:asciiTheme="majorBidi" w:hAnsiTheme="majorBidi" w:cstheme="majorBidi" w:hint="cs"/>
          <w:sz w:val="32"/>
          <w:szCs w:val="32"/>
          <w:cs/>
        </w:rPr>
        <w:t xml:space="preserve"> ที่ผลการศึกษาพบว่า แรงจูงใจในการปฏิบัติง</w:t>
      </w:r>
      <w:r w:rsidR="005370C9">
        <w:rPr>
          <w:rFonts w:asciiTheme="majorBidi" w:hAnsiTheme="majorBidi" w:cstheme="majorBidi" w:hint="cs"/>
          <w:sz w:val="32"/>
          <w:szCs w:val="32"/>
          <w:cs/>
        </w:rPr>
        <w:t>า</w:t>
      </w:r>
      <w:r w:rsidR="009773C0">
        <w:rPr>
          <w:rFonts w:asciiTheme="majorBidi" w:hAnsiTheme="majorBidi" w:cstheme="majorBidi" w:hint="cs"/>
          <w:sz w:val="32"/>
          <w:szCs w:val="32"/>
          <w:cs/>
        </w:rPr>
        <w:t>นของบุคลากรมหาวิทยาลัยราช</w:t>
      </w:r>
      <w:proofErr w:type="spellStart"/>
      <w:r w:rsidR="009773C0">
        <w:rPr>
          <w:rFonts w:asciiTheme="majorBidi" w:hAnsiTheme="majorBidi" w:cstheme="majorBidi" w:hint="cs"/>
          <w:sz w:val="32"/>
          <w:szCs w:val="32"/>
          <w:cs/>
        </w:rPr>
        <w:t>ภัฎ</w:t>
      </w:r>
      <w:proofErr w:type="spellEnd"/>
      <w:r w:rsidR="009773C0">
        <w:rPr>
          <w:rFonts w:asciiTheme="majorBidi" w:hAnsiTheme="majorBidi" w:cstheme="majorBidi" w:hint="cs"/>
          <w:sz w:val="32"/>
          <w:szCs w:val="32"/>
          <w:cs/>
        </w:rPr>
        <w:t>นครสวรรค์โดยรวมอยู่ในระดับมาก</w:t>
      </w:r>
    </w:p>
    <w:p w:rsidR="0031604E" w:rsidRDefault="0031604E" w:rsidP="0031604E">
      <w:pPr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>
        <w:rPr>
          <w:rFonts w:asciiTheme="majorBidi" w:hAnsiTheme="majorBidi" w:cstheme="majorBidi"/>
          <w:sz w:val="32"/>
          <w:szCs w:val="32"/>
        </w:rPr>
        <w:t>2.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26BD0">
        <w:rPr>
          <w:rFonts w:asciiTheme="majorBidi" w:hAnsiTheme="majorBidi" w:cstheme="majorBidi"/>
          <w:sz w:val="32"/>
          <w:szCs w:val="32"/>
          <w:cs/>
        </w:rPr>
        <w:t>ผลการเปรียบเทียบแรงจูงใจ</w:t>
      </w:r>
      <w:r w:rsidRPr="00626BD0">
        <w:rPr>
          <w:rFonts w:asciiTheme="majorBidi" w:hAnsiTheme="majorBidi" w:cstheme="majorBidi" w:hint="cs"/>
          <w:sz w:val="32"/>
          <w:szCs w:val="32"/>
          <w:cs/>
        </w:rPr>
        <w:t>ในการปฏิบัติหน้าที่ในกรมราชทัณฑ์ จังหวัดน่าน</w:t>
      </w:r>
      <w:r w:rsidRPr="00626BD0">
        <w:rPr>
          <w:rFonts w:asciiTheme="majorBidi" w:hAnsiTheme="majorBidi" w:cstheme="majorBidi"/>
          <w:sz w:val="32"/>
          <w:szCs w:val="32"/>
          <w:cs/>
        </w:rPr>
        <w:t xml:space="preserve"> โดยจ</w:t>
      </w:r>
      <w:r w:rsidRPr="00626BD0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626BD0">
        <w:rPr>
          <w:rFonts w:asciiTheme="majorBidi" w:hAnsiTheme="majorBidi" w:cstheme="majorBidi"/>
          <w:sz w:val="32"/>
          <w:szCs w:val="32"/>
          <w:cs/>
        </w:rPr>
        <w:t>แนกตาม เพศ อายุ ระดับการศึกษา รายได้</w:t>
      </w:r>
      <w:r w:rsidRPr="00626BD0">
        <w:rPr>
          <w:rFonts w:asciiTheme="majorBidi" w:hAnsiTheme="majorBidi" w:cstheme="majorBidi" w:hint="cs"/>
          <w:sz w:val="32"/>
          <w:szCs w:val="32"/>
          <w:cs/>
        </w:rPr>
        <w:t>และประสบการณ์ทำงาน</w:t>
      </w:r>
      <w:r w:rsidRPr="00626BD0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</w:p>
    <w:p w:rsidR="0031604E" w:rsidRDefault="0031604E" w:rsidP="0031604E">
      <w:pPr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Pr="00626BD0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เพศ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พบว่า </w:t>
      </w:r>
      <w:r w:rsidRPr="00626BD0">
        <w:rPr>
          <w:rFonts w:asciiTheme="majorBidi" w:hAnsiTheme="majorBidi" w:cstheme="majorBidi" w:hint="cs"/>
          <w:sz w:val="32"/>
          <w:szCs w:val="32"/>
          <w:cs/>
        </w:rPr>
        <w:t>แรงจูงใจในการปฏิบัติงานของเจ้าหน้าที่ในกรมราชทัณฑ์ จังหวัดน่าน จำแนกตามเพศ ดังนี้ เพศชายและเพศหญิงโดยรวมและในแต่ละด้านไม่แตกต่างกัน ซึ่งปฏิเสธสมมติฐานที่ตั้งไว้</w:t>
      </w:r>
      <w:r w:rsidRPr="00E3373F">
        <w:rPr>
          <w:rFonts w:asciiTheme="majorBidi" w:hAnsiTheme="majorBidi" w:cstheme="majorBidi" w:hint="cs"/>
          <w:sz w:val="32"/>
          <w:szCs w:val="32"/>
          <w:cs/>
        </w:rPr>
        <w:lastRenderedPageBreak/>
        <w:t>อาจเป็นเพราะว่าการที่ได้คัดเลือกเข้าไปปฏิบัติหน้าที่แล้วจะไม่มีการจำกัดเพศไม่ว่าจะเป็นเพศชายหรือเพศหญิงเพราะองค์การต้องการบุคคลที่มีความร</w:t>
      </w:r>
      <w:r>
        <w:rPr>
          <w:rFonts w:asciiTheme="majorBidi" w:hAnsiTheme="majorBidi" w:cstheme="majorBidi" w:hint="cs"/>
          <w:sz w:val="32"/>
          <w:szCs w:val="32"/>
          <w:cs/>
        </w:rPr>
        <w:t>ู้</w:t>
      </w:r>
      <w:r w:rsidRPr="00E3373F">
        <w:rPr>
          <w:rFonts w:asciiTheme="majorBidi" w:hAnsiTheme="majorBidi" w:cstheme="majorBidi" w:hint="cs"/>
          <w:sz w:val="32"/>
          <w:szCs w:val="32"/>
          <w:cs/>
        </w:rPr>
        <w:t>ความสามารถที่ดีไม่ได้เน้นเรื่องเพศในการปฏิบัติงานเพราะเมื่อเข้ามาปฏิบัติงานทุกคนก็ต้องปฏิบัติในกฎ ระเบียบ และอยู่ในสภาพแวดล้อมเดียวกัน จึงเป็นเหตุผลที่มีแรงจูงใจในการปฏิบัติงานที่ไม่แตกต่างกัน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3373F">
        <w:rPr>
          <w:rFonts w:asciiTheme="majorBidi" w:hAnsiTheme="majorBidi" w:cstheme="majorBidi" w:hint="cs"/>
          <w:sz w:val="32"/>
          <w:szCs w:val="32"/>
          <w:cs/>
        </w:rPr>
        <w:t>สอดคล้องกับงานวิจัยของ</w:t>
      </w:r>
      <w:bookmarkStart w:id="15" w:name="_Hlk15657713"/>
      <w:r w:rsidRPr="00E3373F">
        <w:rPr>
          <w:rFonts w:asciiTheme="majorBidi" w:hAnsiTheme="majorBidi" w:cstheme="majorBidi" w:hint="cs"/>
          <w:sz w:val="32"/>
          <w:szCs w:val="32"/>
          <w:cs/>
        </w:rPr>
        <w:t xml:space="preserve">โชติกา ระโส </w:t>
      </w:r>
      <w:r w:rsidRPr="00E3373F">
        <w:rPr>
          <w:rFonts w:asciiTheme="majorBidi" w:hAnsiTheme="majorBidi" w:cstheme="majorBidi"/>
          <w:sz w:val="32"/>
          <w:szCs w:val="32"/>
        </w:rPr>
        <w:t>(</w:t>
      </w:r>
      <w:r w:rsidRPr="00E3373F">
        <w:rPr>
          <w:rFonts w:asciiTheme="majorBidi" w:hAnsiTheme="majorBidi" w:cstheme="majorBidi" w:hint="cs"/>
          <w:sz w:val="32"/>
          <w:szCs w:val="32"/>
          <w:cs/>
        </w:rPr>
        <w:t xml:space="preserve"> 2555 </w:t>
      </w:r>
      <w:r w:rsidRPr="00E3373F">
        <w:rPr>
          <w:rFonts w:asciiTheme="majorBidi" w:hAnsiTheme="majorBidi" w:cstheme="majorBidi"/>
          <w:sz w:val="32"/>
          <w:szCs w:val="32"/>
        </w:rPr>
        <w:t>)</w:t>
      </w:r>
      <w:r w:rsidRPr="00E3373F">
        <w:rPr>
          <w:rFonts w:asciiTheme="majorBidi" w:hAnsiTheme="majorBidi" w:cstheme="majorBidi" w:hint="cs"/>
          <w:sz w:val="32"/>
          <w:szCs w:val="32"/>
          <w:cs/>
        </w:rPr>
        <w:t xml:space="preserve"> ที่ศึกษาวิจัยเรื่อง แรงจูงใจในการปฏิบัติงานของบุคลากรมหาวิทยาลัยราชภัฎนครสวรรค์</w:t>
      </w:r>
      <w:bookmarkEnd w:id="15"/>
      <w:r w:rsidRPr="00E3373F">
        <w:rPr>
          <w:rFonts w:asciiTheme="majorBidi" w:hAnsiTheme="majorBidi" w:cstheme="majorBidi" w:hint="cs"/>
          <w:sz w:val="32"/>
          <w:szCs w:val="32"/>
          <w:cs/>
        </w:rPr>
        <w:t xml:space="preserve"> ที่พบว่าโดยรวมและรายด้านไม่แตกต่างกันและงานวิจัยของวีร</w:t>
      </w:r>
      <w:r w:rsidRPr="00E3373F">
        <w:rPr>
          <w:rFonts w:asciiTheme="majorBidi" w:hAnsiTheme="majorBidi" w:cstheme="majorBidi"/>
          <w:sz w:val="32"/>
          <w:szCs w:val="32"/>
          <w:cs/>
        </w:rPr>
        <w:t>ยุทธ</w:t>
      </w:r>
      <w:r w:rsidRPr="00E3373F">
        <w:rPr>
          <w:rFonts w:asciiTheme="majorBidi" w:hAnsiTheme="majorBidi" w:cstheme="majorBidi"/>
          <w:sz w:val="32"/>
          <w:szCs w:val="32"/>
        </w:rPr>
        <w:t xml:space="preserve"> </w:t>
      </w:r>
      <w:r w:rsidRPr="00E3373F">
        <w:rPr>
          <w:rFonts w:asciiTheme="majorBidi" w:hAnsiTheme="majorBidi" w:cstheme="majorBidi"/>
          <w:sz w:val="32"/>
          <w:szCs w:val="32"/>
          <w:cs/>
        </w:rPr>
        <w:t>วาณิชกมลนันทน์</w:t>
      </w:r>
      <w:r w:rsidRPr="00E3373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3373F">
        <w:rPr>
          <w:rFonts w:asciiTheme="majorBidi" w:hAnsiTheme="majorBidi" w:cstheme="majorBidi"/>
          <w:sz w:val="32"/>
          <w:szCs w:val="32"/>
        </w:rPr>
        <w:t>( 2559 )</w:t>
      </w:r>
      <w:r w:rsidRPr="00E3373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3373F">
        <w:rPr>
          <w:rFonts w:asciiTheme="majorBidi" w:hAnsiTheme="majorBidi" w:cstheme="majorBidi"/>
          <w:sz w:val="32"/>
          <w:szCs w:val="32"/>
          <w:cs/>
        </w:rPr>
        <w:t>ศึกษาระดับของแรงจูงใจในการปฏิบัติงานของพนักงานบริษัท</w:t>
      </w:r>
      <w:r w:rsidRPr="00E3373F">
        <w:rPr>
          <w:rFonts w:asciiTheme="majorBidi" w:hAnsiTheme="majorBidi" w:cstheme="majorBidi"/>
          <w:sz w:val="32"/>
          <w:szCs w:val="32"/>
        </w:rPr>
        <w:t xml:space="preserve"> </w:t>
      </w:r>
      <w:r w:rsidRPr="00E3373F">
        <w:rPr>
          <w:rFonts w:asciiTheme="majorBidi" w:hAnsiTheme="majorBidi" w:cstheme="majorBidi"/>
          <w:sz w:val="32"/>
          <w:szCs w:val="32"/>
          <w:cs/>
        </w:rPr>
        <w:t>สยามกลาสอินดัสทรี</w:t>
      </w:r>
      <w:r w:rsidRPr="00E3373F">
        <w:rPr>
          <w:rFonts w:asciiTheme="majorBidi" w:hAnsiTheme="majorBidi" w:cstheme="majorBidi"/>
          <w:sz w:val="32"/>
          <w:szCs w:val="32"/>
        </w:rPr>
        <w:t xml:space="preserve"> </w:t>
      </w:r>
      <w:r w:rsidRPr="00E3373F">
        <w:rPr>
          <w:rFonts w:asciiTheme="majorBidi" w:hAnsiTheme="majorBidi" w:cstheme="majorBidi"/>
          <w:sz w:val="32"/>
          <w:szCs w:val="32"/>
          <w:cs/>
        </w:rPr>
        <w:t>จ</w:t>
      </w:r>
      <w:r w:rsidRPr="00E3373F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E3373F">
        <w:rPr>
          <w:rFonts w:asciiTheme="majorBidi" w:hAnsiTheme="majorBidi" w:cstheme="majorBidi"/>
          <w:sz w:val="32"/>
          <w:szCs w:val="32"/>
          <w:cs/>
        </w:rPr>
        <w:t>กัด</w:t>
      </w:r>
      <w:r w:rsidRPr="00E3373F">
        <w:rPr>
          <w:rFonts w:asciiTheme="majorBidi" w:hAnsiTheme="majorBidi" w:cstheme="majorBidi"/>
          <w:sz w:val="32"/>
          <w:szCs w:val="32"/>
        </w:rPr>
        <w:t xml:space="preserve"> (</w:t>
      </w:r>
      <w:r w:rsidRPr="00E3373F">
        <w:rPr>
          <w:rFonts w:asciiTheme="majorBidi" w:hAnsiTheme="majorBidi" w:cstheme="majorBidi"/>
          <w:sz w:val="32"/>
          <w:szCs w:val="32"/>
          <w:cs/>
        </w:rPr>
        <w:t>โรงงานอยุธยา</w:t>
      </w:r>
      <w:r w:rsidRPr="00E3373F">
        <w:rPr>
          <w:rFonts w:asciiTheme="majorBidi" w:hAnsiTheme="majorBidi" w:cstheme="majorBidi"/>
          <w:sz w:val="32"/>
          <w:szCs w:val="32"/>
        </w:rPr>
        <w:t>)</w:t>
      </w:r>
      <w:r w:rsidRPr="00E3373F">
        <w:rPr>
          <w:rFonts w:asciiTheme="majorBidi" w:hAnsiTheme="majorBidi" w:cstheme="majorBidi" w:hint="cs"/>
          <w:sz w:val="32"/>
          <w:szCs w:val="32"/>
          <w:cs/>
        </w:rPr>
        <w:t xml:space="preserve"> ที่พบว่าด้านเพศมีแรงจูงใจในการปฏิบัติงานทุกด้านไม่แตกต่างกัน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31604E" w:rsidRDefault="0031604E" w:rsidP="0031604E">
      <w:pPr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 w:rsidRPr="00E3373F">
        <w:rPr>
          <w:rFonts w:asciiTheme="majorBidi" w:hAnsiTheme="majorBidi" w:cstheme="majorBidi" w:hint="cs"/>
          <w:b/>
          <w:bCs/>
          <w:sz w:val="32"/>
          <w:szCs w:val="32"/>
          <w:cs/>
        </w:rPr>
        <w:t>อายุ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พบว่า </w:t>
      </w:r>
      <w:r w:rsidRPr="00E3373F">
        <w:rPr>
          <w:rFonts w:asciiTheme="majorBidi" w:hAnsiTheme="majorBidi" w:cstheme="majorBidi" w:hint="cs"/>
          <w:sz w:val="32"/>
          <w:szCs w:val="32"/>
          <w:cs/>
        </w:rPr>
        <w:t>แรงจูงใจในการปฏิบัติงานของเจ้าหน้าที่ในกรมราชทัณฑ์ จังหวัดน่าน จำแนกตามอายุ ดังนี้ อายุที่แตกต่างกันนั้นโดยรวมและรายด้านไม่แตกต่างกัน ซึ่งปฏิเสธสมมติฐานที่ตั้งไว้ อาจเป็นเพราะว่าอายุที่แตกต่างกันได้คัดเลือกมาในตำแหน่งงานที่ถนัดตรงกับความสามารถแบ่งตำแหน่งงานชัดเจนจึงทำให้การมีอายุที่แตกต่างแต่การปฏิบัติรับผิดชอบไม่แตกตต่างกันเนื่องจากการได้รับงานที่ตรงกับตำแหน่งไม่เกี่ยวกับว่าจะอายุเท่าไหร่เมื่อคัดเลือกมาปฏิบัติงานแล้วก็จะปฏิบัติได้</w:t>
      </w:r>
      <w:r w:rsidRPr="00E3373F">
        <w:rPr>
          <w:rFonts w:asciiTheme="majorBidi" w:hAnsiTheme="majorBidi" w:cstheme="majorBidi" w:hint="cs"/>
          <w:sz w:val="32"/>
          <w:szCs w:val="32"/>
          <w:cs/>
        </w:rPr>
        <w:t>อย่างเต็มท</w:t>
      </w:r>
      <w:r>
        <w:rPr>
          <w:rFonts w:asciiTheme="majorBidi" w:hAnsiTheme="majorBidi" w:cstheme="majorBidi" w:hint="cs"/>
          <w:sz w:val="32"/>
          <w:szCs w:val="32"/>
          <w:cs/>
        </w:rPr>
        <w:t>ี่</w:t>
      </w:r>
      <w:r w:rsidRPr="00E3373F">
        <w:rPr>
          <w:rFonts w:asciiTheme="majorBidi" w:hAnsiTheme="majorBidi" w:cstheme="majorBidi" w:hint="cs"/>
          <w:sz w:val="32"/>
          <w:szCs w:val="32"/>
          <w:cs/>
        </w:rPr>
        <w:t>จึงเป็นเหตุผลที่แรงจูงใจในการปฏิบัติงานไม่แตกต่างกันสอดคล้องกับวิจัยของ</w:t>
      </w:r>
      <w:r w:rsidRPr="00E3373F">
        <w:rPr>
          <w:rFonts w:asciiTheme="majorBidi" w:hAnsiTheme="majorBidi" w:cstheme="majorBidi"/>
          <w:sz w:val="32"/>
          <w:szCs w:val="32"/>
          <w:cs/>
        </w:rPr>
        <w:t>ชาลิสา สุคนธพงศ์ (2553)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3373F">
        <w:rPr>
          <w:rFonts w:asciiTheme="majorBidi" w:hAnsiTheme="majorBidi" w:cstheme="majorBidi"/>
          <w:sz w:val="32"/>
          <w:szCs w:val="32"/>
          <w:cs/>
        </w:rPr>
        <w:t>ศึกษาเรื่อง แรงจูงใจในการปฏิบัติงานใน</w:t>
      </w:r>
      <w:r w:rsidRPr="00E3373F">
        <w:rPr>
          <w:rFonts w:asciiTheme="majorBidi" w:hAnsiTheme="majorBidi" w:cstheme="majorBidi" w:hint="cs"/>
          <w:sz w:val="32"/>
          <w:szCs w:val="32"/>
          <w:cs/>
        </w:rPr>
        <w:t>สำ</w:t>
      </w:r>
      <w:r w:rsidRPr="00E3373F">
        <w:rPr>
          <w:rFonts w:asciiTheme="majorBidi" w:hAnsiTheme="majorBidi" w:cstheme="majorBidi"/>
          <w:sz w:val="32"/>
          <w:szCs w:val="32"/>
          <w:cs/>
        </w:rPr>
        <w:t>นักงานพลังงานภาคตะวันออกเฉียงเหนือ</w:t>
      </w:r>
      <w:r w:rsidRPr="00E3373F">
        <w:rPr>
          <w:rFonts w:asciiTheme="majorBidi" w:hAnsiTheme="majorBidi" w:cstheme="majorBidi" w:hint="cs"/>
          <w:sz w:val="32"/>
          <w:szCs w:val="32"/>
          <w:cs/>
        </w:rPr>
        <w:t xml:space="preserve"> และวิจัยของ</w:t>
      </w:r>
      <w:bookmarkStart w:id="16" w:name="_Hlk15657557"/>
      <w:r w:rsidRPr="00E3373F">
        <w:rPr>
          <w:rFonts w:asciiTheme="majorBidi" w:hAnsiTheme="majorBidi" w:cstheme="majorBidi"/>
          <w:sz w:val="32"/>
          <w:szCs w:val="32"/>
          <w:cs/>
        </w:rPr>
        <w:t>สถาพร</w:t>
      </w:r>
      <w:r w:rsidRPr="00E3373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3373F">
        <w:rPr>
          <w:rFonts w:asciiTheme="majorBidi" w:hAnsiTheme="majorBidi" w:cstheme="majorBidi"/>
          <w:sz w:val="32"/>
          <w:szCs w:val="32"/>
          <w:cs/>
        </w:rPr>
        <w:t>ไกรถวิล (2553)</w:t>
      </w:r>
      <w:r w:rsidRPr="00E3373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3373F">
        <w:rPr>
          <w:rFonts w:asciiTheme="majorBidi" w:hAnsiTheme="majorBidi" w:cstheme="majorBidi"/>
          <w:sz w:val="32"/>
          <w:szCs w:val="32"/>
          <w:cs/>
        </w:rPr>
        <w:t>การศึกษาเรื่อง ความพึงพอใจในการปฏิบัติงานของ ผู้จัดการและพนักงานสหกรณ์การเกษตรในจังหวัดสุพรรณบุรี</w:t>
      </w:r>
      <w:bookmarkEnd w:id="16"/>
      <w:r w:rsidRPr="00E3373F">
        <w:rPr>
          <w:rFonts w:asciiTheme="majorBidi" w:hAnsiTheme="majorBidi" w:cstheme="majorBidi" w:hint="cs"/>
          <w:sz w:val="32"/>
          <w:szCs w:val="32"/>
          <w:cs/>
        </w:rPr>
        <w:t xml:space="preserve"> ที่พบว่าด้านอายุมีแรงจูงใจในการปฏิบัติงานโดยรวมและรายด้านไม่แตกต่างกัน</w:t>
      </w:r>
    </w:p>
    <w:p w:rsidR="0031604E" w:rsidRDefault="0031604E" w:rsidP="0031604E">
      <w:pPr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Pr="00654520">
        <w:rPr>
          <w:rFonts w:asciiTheme="majorBidi" w:hAnsiTheme="majorBidi" w:cstheme="majorBidi" w:hint="cs"/>
          <w:b/>
          <w:bCs/>
          <w:sz w:val="32"/>
          <w:szCs w:val="32"/>
          <w:cs/>
        </w:rPr>
        <w:t>ระดับการศึกษา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654520">
        <w:rPr>
          <w:rFonts w:asciiTheme="majorBidi" w:hAnsiTheme="majorBidi" w:cstheme="majorBidi" w:hint="cs"/>
          <w:sz w:val="32"/>
          <w:szCs w:val="32"/>
          <w:cs/>
        </w:rPr>
        <w:t xml:space="preserve">แรงจูงใจในการปฏิบัติงานของเจ้าหน้าที่ในกรมราชทัณฑ์ จังหวัดน่าน จำแนกตามระดับการศึกษา </w:t>
      </w:r>
      <w:bookmarkStart w:id="17" w:name="_Hlk15657906"/>
      <w:r w:rsidRPr="00654520">
        <w:rPr>
          <w:rFonts w:asciiTheme="majorBidi" w:hAnsiTheme="majorBidi" w:cstheme="majorBidi" w:hint="cs"/>
          <w:sz w:val="32"/>
          <w:szCs w:val="32"/>
          <w:cs/>
        </w:rPr>
        <w:t xml:space="preserve">มีแรงจูงใจในการปฏิบัติงานโดยรวมและรายด้านไม่แตกต่างกัน </w:t>
      </w:r>
      <w:bookmarkEnd w:id="17"/>
      <w:r w:rsidRPr="00654520">
        <w:rPr>
          <w:rFonts w:asciiTheme="majorBidi" w:hAnsiTheme="majorBidi" w:cstheme="majorBidi" w:hint="cs"/>
          <w:sz w:val="32"/>
          <w:szCs w:val="32"/>
          <w:cs/>
        </w:rPr>
        <w:t xml:space="preserve">ซึ่งปฏิเสธสมมติฐานที่ตั้งไว้ อาจกล่าวได้ว่า ระดับการศึกษาที่ระบุไว้ชัดเจนก่อนคัดเลือกเข้ามาปฏิบัติงานจึงทำให้สามารถปฏิบัติงานได้ตรงกับตำแหน่งงานนั้น ๆจึงมีโอกาสทำให้องค์กรมีความก้าวหน้ามากขึ้นเพราะระดับการศึกษาได้ไว้เป็นเครื่องยืนยันว่าจะปฏิบัติงานได้ตามความรู้ที่ได้ศึกษามาเพื่อนำมาพัฒนาองค์กรให้มีประสิทธิภาพในทุก ๆด้านความสำเร็จในการทำงานสอดคล้องกับงานวิจัยของ </w:t>
      </w:r>
      <w:r w:rsidRPr="00654520">
        <w:rPr>
          <w:rFonts w:asciiTheme="majorBidi" w:hAnsiTheme="majorBidi" w:cstheme="majorBidi"/>
          <w:sz w:val="32"/>
          <w:szCs w:val="32"/>
          <w:cs/>
        </w:rPr>
        <w:t>กาบทิพย์ ศิริชมพู (2554) การศึกษาเรื่อง แรงจูงใจในการปฏิบัติงานของ พนักงานส่วนต</w:t>
      </w:r>
      <w:r w:rsidRPr="00654520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654520">
        <w:rPr>
          <w:rFonts w:asciiTheme="majorBidi" w:hAnsiTheme="majorBidi" w:cstheme="majorBidi"/>
          <w:sz w:val="32"/>
          <w:szCs w:val="32"/>
          <w:cs/>
        </w:rPr>
        <w:t>บลในเขตพื้นที่อ</w:t>
      </w:r>
      <w:r w:rsidRPr="00654520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654520">
        <w:rPr>
          <w:rFonts w:asciiTheme="majorBidi" w:hAnsiTheme="majorBidi" w:cstheme="majorBidi"/>
          <w:sz w:val="32"/>
          <w:szCs w:val="32"/>
          <w:cs/>
        </w:rPr>
        <w:t>เภอโพนสวรรค์ จังหวัดนครพนม</w:t>
      </w:r>
      <w:r w:rsidRPr="00654520">
        <w:rPr>
          <w:rFonts w:asciiTheme="majorBidi" w:hAnsiTheme="majorBidi" w:cstheme="majorBidi" w:hint="cs"/>
          <w:sz w:val="32"/>
          <w:szCs w:val="32"/>
          <w:cs/>
        </w:rPr>
        <w:t xml:space="preserve">ที่พบว่าระดับแรงจูงใจโดยรวมแตกต่างกันและดั่งวิจัยของโชติกา ระโส </w:t>
      </w:r>
      <w:r w:rsidRPr="00654520">
        <w:rPr>
          <w:rFonts w:asciiTheme="majorBidi" w:hAnsiTheme="majorBidi" w:cstheme="majorBidi"/>
          <w:sz w:val="32"/>
          <w:szCs w:val="32"/>
        </w:rPr>
        <w:t>(</w:t>
      </w:r>
      <w:r w:rsidRPr="00654520">
        <w:rPr>
          <w:rFonts w:asciiTheme="majorBidi" w:hAnsiTheme="majorBidi" w:cstheme="majorBidi" w:hint="cs"/>
          <w:sz w:val="32"/>
          <w:szCs w:val="32"/>
          <w:cs/>
        </w:rPr>
        <w:t xml:space="preserve"> 2555 </w:t>
      </w:r>
      <w:r w:rsidRPr="00654520">
        <w:rPr>
          <w:rFonts w:asciiTheme="majorBidi" w:hAnsiTheme="majorBidi" w:cstheme="majorBidi"/>
          <w:sz w:val="32"/>
          <w:szCs w:val="32"/>
        </w:rPr>
        <w:t>)</w:t>
      </w:r>
      <w:r w:rsidRPr="00654520">
        <w:rPr>
          <w:rFonts w:asciiTheme="majorBidi" w:hAnsiTheme="majorBidi" w:cstheme="majorBidi" w:hint="cs"/>
          <w:sz w:val="32"/>
          <w:szCs w:val="32"/>
          <w:cs/>
        </w:rPr>
        <w:t xml:space="preserve"> ที่ศึกษาวิจัยเรื่อง แรงจูงใจใน</w:t>
      </w:r>
      <w:r w:rsidRPr="00654520">
        <w:rPr>
          <w:rFonts w:asciiTheme="majorBidi" w:hAnsiTheme="majorBidi" w:cstheme="majorBidi" w:hint="cs"/>
          <w:sz w:val="32"/>
          <w:szCs w:val="32"/>
          <w:cs/>
        </w:rPr>
        <w:lastRenderedPageBreak/>
        <w:t>การปฏิบัติงานของบุคลากรมหาวิทยาลัยราชภัฎนครสวรรค์ ที่พบว่าแรงจูงใจในการปฏิบัติงานโดยรวมและรายด้าน ไม่แตกต่างกัน</w:t>
      </w:r>
    </w:p>
    <w:p w:rsidR="00812318" w:rsidRDefault="0031604E" w:rsidP="0031604E">
      <w:pPr>
        <w:jc w:val="thaiDistribute"/>
        <w:rPr>
          <w:rFonts w:asciiTheme="majorBidi" w:hAnsiTheme="majorBidi" w:cstheme="majorBidi" w:hint="cs"/>
          <w:sz w:val="32"/>
          <w:szCs w:val="32"/>
        </w:rPr>
      </w:pPr>
      <w:r w:rsidRPr="00654520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รายได้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54520">
        <w:rPr>
          <w:rFonts w:asciiTheme="majorBidi" w:hAnsiTheme="majorBidi" w:cstheme="majorBidi" w:hint="cs"/>
          <w:sz w:val="32"/>
          <w:szCs w:val="32"/>
          <w:cs/>
        </w:rPr>
        <w:t>แรงจูงใจในการปฏิบัติงานของเจ้าหน้าที่ในกรมราชทัณฑ์ จังหวัดน่าน จำแนกตามรายได้ มีแรงจูงใจในการปฏิบัติงานโดยรวมและรายด้านไม่แตกต่างกัน ซึ่งปฏิเสธสมมติฐานที่ตั้งไว้ อาจกล่าวได้ว่า ส่วนมากนั้นจบการศึกษาในระดับปริญญาตรีมาเป็นส่วนใหญ่ จึงมีรายได้ตามขั้นต่ำที่เท่า ๆกันตามระดับการศึกษาจึงมีรายได้ที่ไม่ได้แตกต่างกันมาก</w:t>
      </w:r>
      <w:r w:rsidRPr="00D03CED">
        <w:rPr>
          <w:rFonts w:asciiTheme="majorBidi" w:hAnsiTheme="majorBidi" w:cstheme="majorBidi" w:hint="cs"/>
          <w:sz w:val="32"/>
          <w:szCs w:val="32"/>
          <w:cs/>
        </w:rPr>
        <w:t>สอดคล้องกับวิจัยของ</w:t>
      </w:r>
      <w:r w:rsidRPr="00D03CED">
        <w:rPr>
          <w:rFonts w:asciiTheme="majorBidi" w:hAnsiTheme="majorBidi" w:cstheme="majorBidi"/>
          <w:sz w:val="32"/>
          <w:szCs w:val="32"/>
          <w:cs/>
        </w:rPr>
        <w:t>สถาพร</w:t>
      </w:r>
      <w:r w:rsidRPr="00D03CE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03CED">
        <w:rPr>
          <w:rFonts w:asciiTheme="majorBidi" w:hAnsiTheme="majorBidi" w:cstheme="majorBidi"/>
          <w:sz w:val="32"/>
          <w:szCs w:val="32"/>
          <w:cs/>
        </w:rPr>
        <w:t>ไกรถวิล (2553)</w:t>
      </w:r>
      <w:r w:rsidRPr="00D03CE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03CED">
        <w:rPr>
          <w:rFonts w:asciiTheme="majorBidi" w:hAnsiTheme="majorBidi" w:cstheme="majorBidi"/>
          <w:sz w:val="32"/>
          <w:szCs w:val="32"/>
          <w:cs/>
        </w:rPr>
        <w:t>การศึกษาเรื่อง ความพึงพอใจในการปฏิบัติงานของ ผู้จัดการและพนักงานสหกรณ์การเกษตรในจังหวัดสุพรรณบุรี</w:t>
      </w:r>
      <w:r w:rsidRPr="00D03CED">
        <w:rPr>
          <w:rFonts w:asciiTheme="majorBidi" w:hAnsiTheme="majorBidi" w:cstheme="majorBidi" w:hint="cs"/>
          <w:sz w:val="32"/>
          <w:szCs w:val="32"/>
          <w:cs/>
        </w:rPr>
        <w:t xml:space="preserve"> และยังสอดคล้องกับวิจัยของ </w:t>
      </w:r>
      <w:r w:rsidRPr="00D03CED">
        <w:rPr>
          <w:rFonts w:asciiTheme="majorBidi" w:hAnsiTheme="majorBidi" w:cstheme="majorBidi"/>
          <w:sz w:val="32"/>
          <w:szCs w:val="32"/>
          <w:cs/>
        </w:rPr>
        <w:t>ชาลิสา สุคนธพงศ์ (2553)</w:t>
      </w:r>
      <w:r w:rsidRPr="00D03CED">
        <w:rPr>
          <w:rFonts w:asciiTheme="majorBidi" w:hAnsiTheme="majorBidi" w:cstheme="majorBidi"/>
          <w:sz w:val="32"/>
          <w:szCs w:val="32"/>
        </w:rPr>
        <w:t xml:space="preserve"> </w:t>
      </w:r>
      <w:r w:rsidRPr="00D03CED">
        <w:rPr>
          <w:rFonts w:asciiTheme="majorBidi" w:hAnsiTheme="majorBidi" w:cstheme="majorBidi"/>
          <w:sz w:val="32"/>
          <w:szCs w:val="32"/>
          <w:cs/>
        </w:rPr>
        <w:t>ศึกษาเรื่อง แรงจูงใจในการปฏิบัติงานใน</w:t>
      </w:r>
      <w:r w:rsidRPr="00D03CED">
        <w:rPr>
          <w:rFonts w:asciiTheme="majorBidi" w:hAnsiTheme="majorBidi" w:cstheme="majorBidi" w:hint="cs"/>
          <w:sz w:val="32"/>
          <w:szCs w:val="32"/>
          <w:cs/>
        </w:rPr>
        <w:t>สำ</w:t>
      </w:r>
      <w:r w:rsidRPr="00D03CED">
        <w:rPr>
          <w:rFonts w:asciiTheme="majorBidi" w:hAnsiTheme="majorBidi" w:cstheme="majorBidi"/>
          <w:sz w:val="32"/>
          <w:szCs w:val="32"/>
          <w:cs/>
        </w:rPr>
        <w:t>นักงานพลังงานภาคตะวันออกเฉียงเหนือ</w:t>
      </w:r>
      <w:r w:rsidRPr="00D03CED">
        <w:rPr>
          <w:rFonts w:asciiTheme="majorBidi" w:hAnsiTheme="majorBidi" w:cstheme="majorBidi" w:hint="cs"/>
          <w:sz w:val="32"/>
          <w:szCs w:val="32"/>
          <w:cs/>
        </w:rPr>
        <w:t xml:space="preserve"> ที่พบว่ารายด้านไม่แตกต่างกั</w:t>
      </w:r>
      <w:r w:rsidR="00812318">
        <w:rPr>
          <w:rFonts w:asciiTheme="majorBidi" w:hAnsiTheme="majorBidi" w:cstheme="majorBidi" w:hint="cs"/>
          <w:sz w:val="32"/>
          <w:szCs w:val="32"/>
          <w:cs/>
        </w:rPr>
        <w:t>น</w:t>
      </w:r>
    </w:p>
    <w:p w:rsidR="0031604E" w:rsidRPr="00D03CED" w:rsidRDefault="0031604E" w:rsidP="0031604E">
      <w:pPr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Pr="00D03CED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ประสบการณ์ทำงาน </w:t>
      </w:r>
      <w:r w:rsidRPr="00D03CED">
        <w:rPr>
          <w:rFonts w:asciiTheme="majorBidi" w:hAnsiTheme="majorBidi" w:cstheme="majorBidi" w:hint="cs"/>
          <w:sz w:val="32"/>
          <w:szCs w:val="32"/>
          <w:cs/>
        </w:rPr>
        <w:t>แรงจูงใจในการปฏิบัติงานของเจ้าหน้าที่ในกรมราชทัณฑ์ จังหวัดน่าน จำแนกตามประสบการณ์ทำงาน มีแรงจูงใจในการปฏิบัติงานโดยรวมและรายด้านไม่แตกต่างกัน ซึ่งปฏิเสธสมมติฐานที่ตั้งไว้ อาจกล่าวได้ว่า ไม่ว่าจะมีประสบการณ์ทำงานมากี่ปีแต่ทั้งนี้ทั้งนั้นแล้วก็ต้องปฏิบัติงานตามหน้าที่เหมือนกันปฏิบัติตามกฎระเบียบและมีการอบรมการประเมินผลการปฏิบัติงาน นั้น ๆเหมือนกัน จึงเป็นสาเหตุที่มีระดับ</w:t>
      </w:r>
      <w:r w:rsidRPr="00D03CED">
        <w:rPr>
          <w:rFonts w:asciiTheme="majorBidi" w:hAnsiTheme="majorBidi" w:cstheme="majorBidi" w:hint="cs"/>
          <w:sz w:val="32"/>
          <w:szCs w:val="32"/>
          <w:cs/>
        </w:rPr>
        <w:t>แรงจูงใจในการปฏิบัติงานที่ไม่แตกต่างกันสอดคล้องกับงานวิจัยของ</w:t>
      </w:r>
      <w:r w:rsidRPr="00D03CED">
        <w:rPr>
          <w:rFonts w:asciiTheme="majorBidi" w:hAnsiTheme="majorBidi" w:cstheme="majorBidi"/>
          <w:sz w:val="32"/>
          <w:szCs w:val="32"/>
          <w:cs/>
        </w:rPr>
        <w:t>ชาลิสา สุคนธพงศ์ (2553)ศึกษาเรื่อง แรงจูงใจในการปฏิบัติงานใน</w:t>
      </w:r>
      <w:r w:rsidRPr="00D03CED">
        <w:rPr>
          <w:rFonts w:asciiTheme="majorBidi" w:hAnsiTheme="majorBidi" w:cstheme="majorBidi" w:hint="cs"/>
          <w:sz w:val="32"/>
          <w:szCs w:val="32"/>
          <w:cs/>
        </w:rPr>
        <w:t>สำ</w:t>
      </w:r>
      <w:r w:rsidRPr="00D03CED">
        <w:rPr>
          <w:rFonts w:asciiTheme="majorBidi" w:hAnsiTheme="majorBidi" w:cstheme="majorBidi"/>
          <w:sz w:val="32"/>
          <w:szCs w:val="32"/>
          <w:cs/>
        </w:rPr>
        <w:t>นักงานพลังงานภาคตะวันออกเฉียงเหนือ</w:t>
      </w:r>
    </w:p>
    <w:p w:rsidR="0031604E" w:rsidRDefault="0031604E" w:rsidP="0031604E">
      <w:pPr>
        <w:jc w:val="thaiDistribute"/>
        <w:rPr>
          <w:rFonts w:asciiTheme="majorBidi" w:hAnsiTheme="majorBidi" w:cstheme="majorBidi"/>
          <w:sz w:val="32"/>
          <w:szCs w:val="32"/>
        </w:rPr>
      </w:pPr>
      <w:r w:rsidRPr="00D03CED">
        <w:rPr>
          <w:rFonts w:asciiTheme="majorBidi" w:hAnsiTheme="majorBidi" w:cs="Angsana New"/>
          <w:b/>
          <w:bCs/>
          <w:sz w:val="32"/>
          <w:szCs w:val="32"/>
          <w:cs/>
        </w:rPr>
        <w:t>ข้อเสนอแนะเกี่ยวกับงานวิจัย</w:t>
      </w:r>
    </w:p>
    <w:p w:rsidR="00535F79" w:rsidRPr="00812318" w:rsidRDefault="0031604E" w:rsidP="0031604E">
      <w:pPr>
        <w:jc w:val="thaiDistribute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จากผลการศึกษาวิจัยเรื่อง</w:t>
      </w:r>
      <w:r w:rsidRPr="00D03CED">
        <w:rPr>
          <w:rFonts w:asciiTheme="majorBidi" w:hAnsiTheme="majorBidi" w:cstheme="majorBidi" w:hint="cs"/>
          <w:sz w:val="32"/>
          <w:szCs w:val="32"/>
          <w:cs/>
        </w:rPr>
        <w:t>แรงจูงใจในการปฏิบัติงานของเจ้าหน่ที่ในกรมราชทัณฑ์ จังหวัดน่าน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พบว่ามีระดับแรงจูงใจในการปฏิบัติงานอยู่ในระดับมาก เสนอเป็นรายได้</w:t>
      </w:r>
      <w:r w:rsidRPr="00D03CED">
        <w:rPr>
          <w:rFonts w:asciiTheme="majorBidi" w:hAnsiTheme="majorBidi" w:cstheme="majorBidi" w:hint="cs"/>
          <w:sz w:val="32"/>
          <w:szCs w:val="32"/>
          <w:cs/>
        </w:rPr>
        <w:t xml:space="preserve"> ผู้วิจัยมีข้อเสนอแนะดังนี้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81AD9">
        <w:rPr>
          <w:rFonts w:asciiTheme="majorBidi" w:hAnsiTheme="majorBidi" w:cstheme="majorBidi"/>
          <w:b/>
          <w:bCs/>
          <w:sz w:val="32"/>
          <w:szCs w:val="32"/>
          <w:cs/>
        </w:rPr>
        <w:t>ด้านความสำเร็จในการทำงาน</w:t>
      </w:r>
      <w:r w:rsidRPr="00981AD9">
        <w:rPr>
          <w:rFonts w:asciiTheme="majorBidi" w:hAnsiTheme="majorBidi" w:cstheme="majorBidi"/>
          <w:sz w:val="32"/>
          <w:szCs w:val="32"/>
          <w:cs/>
        </w:rPr>
        <w:t xml:space="preserve"> </w:t>
      </w:r>
      <w:bookmarkStart w:id="18" w:name="_Hlk15674420"/>
      <w:r w:rsidRPr="00981AD9">
        <w:rPr>
          <w:rFonts w:asciiTheme="majorBidi" w:hAnsiTheme="majorBidi" w:cstheme="majorBidi" w:hint="cs"/>
          <w:sz w:val="32"/>
          <w:szCs w:val="32"/>
          <w:cs/>
        </w:rPr>
        <w:t xml:space="preserve">จากผลการวิจัยพบว่า เจ้าหน้าที่กรมราชทัณฑ์ จังหวัดน่านมีระดับแรงจูงใจอยู่ในระดับมาก </w:t>
      </w:r>
      <w:bookmarkEnd w:id="18"/>
      <w:r w:rsidRPr="00981AD9">
        <w:rPr>
          <w:rFonts w:asciiTheme="majorBidi" w:hAnsiTheme="majorBidi" w:cstheme="majorBidi" w:hint="cs"/>
          <w:sz w:val="32"/>
          <w:szCs w:val="32"/>
          <w:cs/>
        </w:rPr>
        <w:t xml:space="preserve">ดังนั้นเพื่อให้มีแรงจูงใจในการปฏิบัติงานมากยิ่งขึ้นควรส่งเสริมให้เจ้าหน้าที่ให้มุ่งมั่นในการปฏิบัติงานให้เล็งเห็นว่าความสำเร็จของงานมาเป็นอันดับแรกๆ </w:t>
      </w:r>
      <w:r w:rsidRPr="00981AD9">
        <w:rPr>
          <w:rFonts w:asciiTheme="majorBidi" w:hAnsiTheme="majorBidi" w:cstheme="majorBidi"/>
          <w:b/>
          <w:bCs/>
          <w:sz w:val="32"/>
          <w:szCs w:val="32"/>
          <w:cs/>
        </w:rPr>
        <w:t>ด้านการได้รับการยอมรับนับถือ</w:t>
      </w:r>
      <w:r w:rsidRPr="00981AD9">
        <w:rPr>
          <w:rFonts w:asciiTheme="majorBidi" w:hAnsiTheme="majorBidi" w:cstheme="majorBidi"/>
          <w:sz w:val="32"/>
          <w:szCs w:val="32"/>
          <w:cs/>
        </w:rPr>
        <w:t xml:space="preserve"> </w:t>
      </w:r>
      <w:bookmarkStart w:id="19" w:name="_Hlk15674863"/>
      <w:bookmarkStart w:id="20" w:name="_Hlk15674407"/>
      <w:r w:rsidRPr="00981AD9">
        <w:rPr>
          <w:rFonts w:asciiTheme="majorBidi" w:hAnsiTheme="majorBidi" w:cstheme="majorBidi" w:hint="cs"/>
          <w:sz w:val="32"/>
          <w:szCs w:val="32"/>
          <w:cs/>
        </w:rPr>
        <w:t>เพื่อให้มีแรงจูงใจในการปฏิบัติงานมากยิ่งขึ้น</w:t>
      </w:r>
      <w:bookmarkEnd w:id="19"/>
      <w:r w:rsidRPr="00981AD9">
        <w:rPr>
          <w:rFonts w:asciiTheme="majorBidi" w:hAnsiTheme="majorBidi" w:cstheme="majorBidi" w:hint="cs"/>
          <w:sz w:val="32"/>
          <w:szCs w:val="32"/>
          <w:cs/>
        </w:rPr>
        <w:t>หน่วยงานควรให้โอกาสทุกคนเข้ามามีส่วนร่วมในการวางแผนและกำหนดนโยบาย</w:t>
      </w:r>
      <w:bookmarkEnd w:id="20"/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81AD9">
        <w:rPr>
          <w:rFonts w:asciiTheme="majorBidi" w:hAnsiTheme="majorBidi" w:cstheme="majorBidi"/>
          <w:b/>
          <w:bCs/>
          <w:sz w:val="32"/>
          <w:szCs w:val="32"/>
          <w:cs/>
        </w:rPr>
        <w:t>ด้านลักษณะของงานที่ปฏิบัติ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81AD9">
        <w:rPr>
          <w:rFonts w:asciiTheme="majorBidi" w:hAnsiTheme="majorBidi" w:cstheme="majorBidi" w:hint="cs"/>
          <w:sz w:val="32"/>
          <w:szCs w:val="32"/>
          <w:cs/>
        </w:rPr>
        <w:t>ดังนั้นเพื่อให้มีแรงจูงใจในการปฏิบัติงานมากยิ่งขึ้นควรมอบหมายงานที่ตรงกับความถนัดในระดับความรู้ความสามรถและเปิดโอกาสให้ได้พัฒนาตนเองจากประสบการณ์ใหม่ๆ</w:t>
      </w:r>
      <w:r w:rsidRPr="00981AD9">
        <w:rPr>
          <w:rFonts w:asciiTheme="majorBidi" w:hAnsiTheme="majorBidi" w:cstheme="majorBidi"/>
          <w:sz w:val="32"/>
          <w:szCs w:val="32"/>
        </w:rPr>
        <w:t xml:space="preserve"> </w:t>
      </w:r>
      <w:r w:rsidRPr="00981AD9">
        <w:rPr>
          <w:rFonts w:asciiTheme="majorBidi" w:hAnsiTheme="majorBidi" w:cstheme="majorBidi"/>
          <w:b/>
          <w:bCs/>
          <w:sz w:val="32"/>
          <w:szCs w:val="32"/>
          <w:cs/>
        </w:rPr>
        <w:t>ด้านความรับผิดชอบ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81AD9">
        <w:rPr>
          <w:rFonts w:asciiTheme="majorBidi" w:hAnsiTheme="majorBidi" w:cstheme="majorBidi" w:hint="cs"/>
          <w:sz w:val="32"/>
          <w:szCs w:val="32"/>
          <w:cs/>
        </w:rPr>
        <w:t>ดังนั้นเพื่อให้มีแรงจูงใจในการปฏิบัติงานมากยิ่งขึ้นควรมอบหมายงานตามความรับผิดชอบในงานที่ถนัดตามความรู้ความสามารถและความสนใจในงาน</w:t>
      </w:r>
      <w:r w:rsidRPr="00981AD9">
        <w:rPr>
          <w:rFonts w:asciiTheme="majorBidi" w:hAnsiTheme="majorBidi" w:cstheme="majorBidi" w:hint="cs"/>
          <w:sz w:val="32"/>
          <w:szCs w:val="32"/>
          <w:cs/>
        </w:rPr>
        <w:lastRenderedPageBreak/>
        <w:t>จริง ๆ เพื่อให้ผลงานมีประสิทธิภาพมากขึ้น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81AD9">
        <w:rPr>
          <w:rFonts w:asciiTheme="majorBidi" w:hAnsiTheme="majorBidi" w:cstheme="majorBidi"/>
          <w:b/>
          <w:bCs/>
          <w:sz w:val="32"/>
          <w:szCs w:val="32"/>
          <w:cs/>
        </w:rPr>
        <w:t>ด้านความก้าวหน้าในหน้าที่การทำงาน</w:t>
      </w:r>
      <w:r w:rsidRPr="00981A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81AD9">
        <w:rPr>
          <w:rFonts w:asciiTheme="majorBidi" w:hAnsiTheme="majorBidi" w:cstheme="majorBidi" w:hint="cs"/>
          <w:sz w:val="32"/>
          <w:szCs w:val="32"/>
          <w:cs/>
        </w:rPr>
        <w:t>ดังนั้นเพื่อให้มีแรงจูงใจในการปฏิบัติงานมากยิ่งขึ้นควรจัดให้มีการประเมินอย่างสม่ำเสมอเพื่อประเมินความสามารถในการปฏิบัติงา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81AD9">
        <w:rPr>
          <w:rFonts w:asciiTheme="majorBidi" w:hAnsiTheme="majorBidi" w:cstheme="majorBidi"/>
          <w:b/>
          <w:bCs/>
          <w:sz w:val="32"/>
          <w:szCs w:val="32"/>
          <w:cs/>
        </w:rPr>
        <w:t>ด้านค่าตอบแทนและสวัสดิการ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81AD9">
        <w:rPr>
          <w:rFonts w:asciiTheme="majorBidi" w:hAnsiTheme="majorBidi" w:cstheme="majorBidi" w:hint="cs"/>
          <w:sz w:val="32"/>
          <w:szCs w:val="32"/>
          <w:cs/>
        </w:rPr>
        <w:t xml:space="preserve">ดังนั้นเพื่อให้มีแรงจูงใจในการปฏิบัติงานมากยิ่งขึ้นควรแก้ไขเรื่องค่าตอบแทนและสวัสดิการให้เพียงพอกับสภาพเศรษฐกิจในปัจจุบัน </w:t>
      </w:r>
      <w:r w:rsidRPr="00981AD9">
        <w:rPr>
          <w:rFonts w:asciiTheme="majorBidi" w:hAnsiTheme="majorBidi" w:cstheme="majorBidi"/>
          <w:b/>
          <w:bCs/>
          <w:sz w:val="32"/>
          <w:szCs w:val="32"/>
          <w:cs/>
        </w:rPr>
        <w:t>ด้านความสัมพันธ์ในการทำงาน</w:t>
      </w:r>
      <w:r w:rsidRPr="00981A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81AD9">
        <w:rPr>
          <w:rFonts w:asciiTheme="majorBidi" w:hAnsiTheme="majorBidi" w:cstheme="majorBidi" w:hint="cs"/>
          <w:sz w:val="32"/>
          <w:szCs w:val="32"/>
          <w:cs/>
        </w:rPr>
        <w:t>ดังนั้นเพื่อให้มีแรงจูงใจในการปฏิบัติงานมากยิ่งขึ้น ควรมีความจริงใจและซื่อสัตย์ต่อกันรวมถึงควรยอมรับฟังความคิดเห็นกันและกัน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81AD9">
        <w:rPr>
          <w:rFonts w:asciiTheme="majorBidi" w:hAnsiTheme="majorBidi" w:cstheme="majorBidi"/>
          <w:b/>
          <w:bCs/>
          <w:sz w:val="32"/>
          <w:szCs w:val="32"/>
          <w:cs/>
        </w:rPr>
        <w:t>ด้านนโยบายและการบริหารงาน</w:t>
      </w:r>
      <w:r w:rsidRPr="00981A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81AD9">
        <w:rPr>
          <w:rFonts w:asciiTheme="majorBidi" w:hAnsiTheme="majorBidi" w:cstheme="majorBidi" w:hint="cs"/>
          <w:sz w:val="32"/>
          <w:szCs w:val="32"/>
          <w:cs/>
        </w:rPr>
        <w:t>ดังนั้นเพื่อให้มีแรงจูงใจในการปฏิบัติงานมากยิ่งขึ้นหน่วยงาน</w:t>
      </w:r>
      <w:r w:rsidRPr="00981AD9">
        <w:rPr>
          <w:rFonts w:asciiTheme="majorBidi" w:hAnsiTheme="majorBidi" w:cstheme="majorBidi"/>
          <w:sz w:val="32"/>
          <w:szCs w:val="32"/>
          <w:cs/>
        </w:rPr>
        <w:t>ควร</w:t>
      </w:r>
      <w:r w:rsidRPr="00981AD9">
        <w:rPr>
          <w:rFonts w:asciiTheme="majorBidi" w:hAnsiTheme="majorBidi" w:cstheme="majorBidi" w:hint="cs"/>
          <w:sz w:val="32"/>
          <w:szCs w:val="32"/>
          <w:cs/>
        </w:rPr>
        <w:t>กำ</w:t>
      </w:r>
      <w:r w:rsidRPr="00981AD9">
        <w:rPr>
          <w:rFonts w:asciiTheme="majorBidi" w:hAnsiTheme="majorBidi" w:cstheme="majorBidi"/>
          <w:sz w:val="32"/>
          <w:szCs w:val="32"/>
          <w:cs/>
        </w:rPr>
        <w:t>หนดนโยบายให้มีระบบกลไกในการพิจารณาความก้าวหน้าในต</w:t>
      </w:r>
      <w:r w:rsidRPr="00981AD9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981AD9">
        <w:rPr>
          <w:rFonts w:asciiTheme="majorBidi" w:hAnsiTheme="majorBidi" w:cstheme="majorBidi"/>
          <w:sz w:val="32"/>
          <w:szCs w:val="32"/>
          <w:cs/>
        </w:rPr>
        <w:t>แหน่งงานด้วยความเป็นธรรม</w:t>
      </w:r>
      <w:r w:rsidRPr="00981AD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77BC3">
        <w:rPr>
          <w:rFonts w:asciiTheme="majorBidi" w:hAnsiTheme="majorBidi" w:cstheme="majorBidi"/>
          <w:b/>
          <w:bCs/>
          <w:sz w:val="32"/>
          <w:szCs w:val="32"/>
          <w:cs/>
        </w:rPr>
        <w:t>ด้านสภาพการ</w:t>
      </w:r>
      <w:r w:rsidRPr="00877BC3">
        <w:rPr>
          <w:rFonts w:asciiTheme="majorBidi" w:hAnsiTheme="majorBidi" w:cstheme="majorBidi"/>
          <w:b/>
          <w:bCs/>
          <w:sz w:val="32"/>
          <w:szCs w:val="32"/>
          <w:cs/>
        </w:rPr>
        <w:t>ทำงาน</w:t>
      </w:r>
      <w:r w:rsidRPr="00981A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81AD9">
        <w:rPr>
          <w:rFonts w:asciiTheme="majorBidi" w:hAnsiTheme="majorBidi" w:cstheme="majorBidi" w:hint="cs"/>
          <w:sz w:val="32"/>
          <w:szCs w:val="32"/>
          <w:cs/>
        </w:rPr>
        <w:t>ดังนั้นเพื่อให้มีแรงจูงใจในการปฏิบัติงานมากยิ่งขึ้น</w:t>
      </w:r>
      <w:r w:rsidRPr="00981AD9">
        <w:rPr>
          <w:rFonts w:asciiTheme="majorBidi" w:hAnsiTheme="majorBidi" w:cstheme="majorBidi"/>
          <w:sz w:val="32"/>
          <w:szCs w:val="32"/>
          <w:cs/>
        </w:rPr>
        <w:t>หน่วยงานควรตรวจสภาพ</w:t>
      </w:r>
      <w:r w:rsidRPr="00981AD9">
        <w:rPr>
          <w:rFonts w:asciiTheme="majorBidi" w:hAnsiTheme="majorBidi" w:cstheme="majorBidi" w:hint="cs"/>
          <w:sz w:val="32"/>
          <w:szCs w:val="32"/>
          <w:cs/>
        </w:rPr>
        <w:t xml:space="preserve">แวดล้อมเช่น แสงสว่างอุณหภูมิให้มีความเหมาะสมสม่ำเสมอรวมถึงเครื่องมือและอุปกรณ์ต่าง ๆให้มีความปลอดภัยอยู่สม่ำเสมอ </w:t>
      </w:r>
    </w:p>
    <w:p w:rsidR="0031604E" w:rsidRPr="00877BC3" w:rsidRDefault="0031604E" w:rsidP="0031604E">
      <w:pPr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877BC3">
        <w:rPr>
          <w:rFonts w:asciiTheme="majorBidi" w:hAnsiTheme="majorBidi" w:cstheme="majorBidi" w:hint="cs"/>
          <w:b/>
          <w:bCs/>
          <w:sz w:val="32"/>
          <w:szCs w:val="32"/>
          <w:cs/>
        </w:rPr>
        <w:t>ข้อเสนอเชิงปฏิบัติ</w:t>
      </w:r>
    </w:p>
    <w:p w:rsidR="00C706D3" w:rsidRDefault="0031604E" w:rsidP="0031604E">
      <w:pPr>
        <w:jc w:val="thaiDistribute"/>
        <w:rPr>
          <w:rFonts w:asciiTheme="majorBidi" w:hAnsiTheme="majorBidi" w:cstheme="majorBidi"/>
          <w:sz w:val="32"/>
          <w:szCs w:val="32"/>
        </w:rPr>
      </w:pPr>
      <w:r w:rsidRPr="00877BC3">
        <w:rPr>
          <w:rFonts w:asciiTheme="majorBidi" w:hAnsiTheme="majorBidi" w:cstheme="majorBidi" w:hint="cs"/>
          <w:sz w:val="32"/>
          <w:szCs w:val="32"/>
          <w:cs/>
        </w:rPr>
        <w:t xml:space="preserve">         เจ้าหน้าที่กรมราชทัณฑ์จังหวัดน่าน ควรมีการสนับสนุนให้มีการฝึกอบรมพัฒนาเพื่อเพิ่มศักยภาพในการปฏิบัติงานและจัดการประเมินความสามรถควบคู่ไปด้วย</w:t>
      </w:r>
    </w:p>
    <w:p w:rsidR="00812318" w:rsidRPr="00812318" w:rsidRDefault="00812318" w:rsidP="00812318">
      <w:pPr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812318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ข้อเสนอเชิงวิชาการ </w:t>
      </w:r>
    </w:p>
    <w:p w:rsidR="00812318" w:rsidRPr="00812318" w:rsidRDefault="00812318" w:rsidP="00812318">
      <w:pPr>
        <w:rPr>
          <w:rFonts w:asciiTheme="majorBidi" w:hAnsiTheme="majorBidi" w:cstheme="majorBidi"/>
          <w:sz w:val="32"/>
          <w:szCs w:val="32"/>
          <w:cs/>
        </w:rPr>
        <w:sectPr w:rsidR="00812318" w:rsidRPr="00812318" w:rsidSect="008327D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812318">
        <w:rPr>
          <w:rFonts w:asciiTheme="majorBidi" w:hAnsiTheme="majorBidi" w:cstheme="majorBidi" w:hint="cs"/>
          <w:sz w:val="32"/>
          <w:szCs w:val="32"/>
          <w:cs/>
        </w:rPr>
        <w:t>ควรมีการทำวิจัยเชิงคุณภาพควบคู่ไปด้วยเพื่อหาปัจจัยอื่นที่มีผลต่อแรงจูงใจในการปฏิบัติงานโดยการสัมภาษณ์เพื่อหาข้อมูลเชิงลึกและเจาะจงมากยิ่งขึ้น</w:t>
      </w:r>
    </w:p>
    <w:p w:rsidR="00812318" w:rsidRPr="00812318" w:rsidRDefault="00812318" w:rsidP="00812318">
      <w:pPr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812318">
        <w:rPr>
          <w:rFonts w:asciiTheme="majorBidi" w:hAnsiTheme="majorBidi" w:cstheme="majorBidi" w:hint="cs"/>
          <w:b/>
          <w:bCs/>
          <w:sz w:val="32"/>
          <w:szCs w:val="32"/>
          <w:cs/>
        </w:rPr>
        <w:t>บรรณานุกรม</w:t>
      </w:r>
    </w:p>
    <w:p w:rsidR="00812318" w:rsidRPr="00812318" w:rsidRDefault="00812318" w:rsidP="00812318">
      <w:pPr>
        <w:jc w:val="thaiDistribute"/>
        <w:rPr>
          <w:rFonts w:asciiTheme="majorBidi" w:hAnsiTheme="majorBidi" w:cstheme="majorBidi"/>
          <w:sz w:val="32"/>
          <w:szCs w:val="32"/>
        </w:rPr>
      </w:pPr>
      <w:r w:rsidRPr="00812318"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 w:rsidRPr="00812318">
        <w:rPr>
          <w:rFonts w:asciiTheme="majorBidi" w:hAnsiTheme="majorBidi" w:cstheme="majorBidi"/>
          <w:sz w:val="32"/>
          <w:szCs w:val="32"/>
          <w:cs/>
        </w:rPr>
        <w:t>โชติกา ระ</w:t>
      </w:r>
      <w:proofErr w:type="spellStart"/>
      <w:r w:rsidRPr="00812318">
        <w:rPr>
          <w:rFonts w:asciiTheme="majorBidi" w:hAnsiTheme="majorBidi" w:cstheme="majorBidi"/>
          <w:sz w:val="32"/>
          <w:szCs w:val="32"/>
          <w:cs/>
        </w:rPr>
        <w:t>โส</w:t>
      </w:r>
      <w:proofErr w:type="spellEnd"/>
      <w:r w:rsidRPr="00812318">
        <w:rPr>
          <w:rFonts w:asciiTheme="majorBidi" w:hAnsiTheme="majorBidi" w:cstheme="majorBidi" w:hint="cs"/>
          <w:sz w:val="32"/>
          <w:szCs w:val="32"/>
          <w:cs/>
        </w:rPr>
        <w:t>. (</w:t>
      </w:r>
      <w:r w:rsidRPr="00812318">
        <w:rPr>
          <w:rFonts w:asciiTheme="majorBidi" w:hAnsiTheme="majorBidi" w:cstheme="majorBidi"/>
          <w:sz w:val="32"/>
          <w:szCs w:val="32"/>
        </w:rPr>
        <w:t>2555</w:t>
      </w:r>
      <w:r w:rsidRPr="00812318">
        <w:rPr>
          <w:rFonts w:asciiTheme="majorBidi" w:hAnsiTheme="majorBidi" w:cstheme="majorBidi" w:hint="cs"/>
          <w:sz w:val="32"/>
          <w:szCs w:val="32"/>
          <w:cs/>
        </w:rPr>
        <w:t xml:space="preserve">). </w:t>
      </w:r>
      <w:r w:rsidRPr="00812318">
        <w:rPr>
          <w:rFonts w:asciiTheme="majorBidi" w:hAnsiTheme="majorBidi" w:cstheme="majorBidi" w:hint="cs"/>
          <w:b/>
          <w:bCs/>
          <w:sz w:val="32"/>
          <w:szCs w:val="32"/>
          <w:cs/>
        </w:rPr>
        <w:t>แรงจูงใจในการปฏิบัติงานของบุคลากร มหาวิทยาลัยราชภัฏนครสวรรค์.</w:t>
      </w:r>
      <w:r w:rsidRPr="00812318">
        <w:rPr>
          <w:rFonts w:asciiTheme="majorBidi" w:hAnsiTheme="majorBidi" w:cstheme="majorBidi" w:hint="cs"/>
          <w:sz w:val="32"/>
          <w:szCs w:val="32"/>
          <w:cs/>
        </w:rPr>
        <w:t xml:space="preserve"> บัณฑิตวิทยาลัย มหาวิทยาลัยศรีนครินทร์วิโรฒ </w:t>
      </w:r>
    </w:p>
    <w:p w:rsidR="00812318" w:rsidRPr="00812318" w:rsidRDefault="00812318" w:rsidP="00812318">
      <w:pPr>
        <w:jc w:val="thaiDistribute"/>
        <w:rPr>
          <w:rFonts w:asciiTheme="majorBidi" w:hAnsiTheme="majorBidi" w:cstheme="majorBidi"/>
          <w:sz w:val="32"/>
          <w:szCs w:val="32"/>
        </w:rPr>
      </w:pPr>
      <w:r w:rsidRPr="00812318">
        <w:rPr>
          <w:rFonts w:asciiTheme="majorBidi" w:hAnsiTheme="majorBidi" w:cstheme="majorBidi" w:hint="cs"/>
          <w:sz w:val="32"/>
          <w:szCs w:val="32"/>
          <w:cs/>
        </w:rPr>
        <w:t xml:space="preserve">         ป</w:t>
      </w:r>
      <w:r w:rsidRPr="00812318">
        <w:rPr>
          <w:rFonts w:asciiTheme="majorBidi" w:hAnsiTheme="majorBidi" w:cstheme="majorBidi"/>
          <w:sz w:val="32"/>
          <w:szCs w:val="32"/>
          <w:cs/>
        </w:rPr>
        <w:t>าลิตา</w:t>
      </w:r>
      <w:r w:rsidRPr="0081231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12318">
        <w:rPr>
          <w:rFonts w:asciiTheme="majorBidi" w:hAnsiTheme="majorBidi" w:cstheme="majorBidi"/>
          <w:sz w:val="32"/>
          <w:szCs w:val="32"/>
          <w:cs/>
        </w:rPr>
        <w:t>อาษาศรี</w:t>
      </w:r>
      <w:r w:rsidRPr="00812318">
        <w:rPr>
          <w:rFonts w:asciiTheme="majorBidi" w:hAnsiTheme="majorBidi" w:cstheme="majorBidi" w:hint="cs"/>
          <w:sz w:val="32"/>
          <w:szCs w:val="32"/>
          <w:cs/>
        </w:rPr>
        <w:t>. (</w:t>
      </w:r>
      <w:r w:rsidRPr="00812318">
        <w:rPr>
          <w:rFonts w:asciiTheme="majorBidi" w:hAnsiTheme="majorBidi" w:cstheme="majorBidi"/>
          <w:sz w:val="32"/>
          <w:szCs w:val="32"/>
        </w:rPr>
        <w:t>2557</w:t>
      </w:r>
      <w:r w:rsidRPr="00812318">
        <w:rPr>
          <w:rFonts w:asciiTheme="majorBidi" w:hAnsiTheme="majorBidi" w:cstheme="majorBidi" w:hint="cs"/>
          <w:sz w:val="32"/>
          <w:szCs w:val="32"/>
          <w:cs/>
        </w:rPr>
        <w:t xml:space="preserve">). </w:t>
      </w:r>
      <w:r w:rsidRPr="00812318">
        <w:rPr>
          <w:rFonts w:asciiTheme="majorBidi" w:hAnsiTheme="majorBidi" w:cstheme="majorBidi"/>
          <w:b/>
          <w:bCs/>
          <w:sz w:val="32"/>
          <w:szCs w:val="32"/>
          <w:cs/>
        </w:rPr>
        <w:t>แรงจงูใจในการปฏิบ</w:t>
      </w:r>
      <w:r w:rsidRPr="00812318">
        <w:rPr>
          <w:rFonts w:asciiTheme="majorBidi" w:hAnsiTheme="majorBidi" w:cstheme="majorBidi" w:hint="cs"/>
          <w:b/>
          <w:bCs/>
          <w:sz w:val="32"/>
          <w:szCs w:val="32"/>
          <w:cs/>
        </w:rPr>
        <w:t>ัติ</w:t>
      </w:r>
      <w:r w:rsidRPr="00812318">
        <w:rPr>
          <w:rFonts w:asciiTheme="majorBidi" w:hAnsiTheme="majorBidi" w:cstheme="majorBidi"/>
          <w:b/>
          <w:bCs/>
          <w:sz w:val="32"/>
          <w:szCs w:val="32"/>
          <w:cs/>
        </w:rPr>
        <w:t>งานของบคุลากรเทศบาลในจ</w:t>
      </w:r>
      <w:r w:rsidRPr="00812318">
        <w:rPr>
          <w:rFonts w:asciiTheme="majorBidi" w:hAnsiTheme="majorBidi" w:cstheme="majorBidi" w:hint="cs"/>
          <w:b/>
          <w:bCs/>
          <w:sz w:val="32"/>
          <w:szCs w:val="32"/>
          <w:cs/>
        </w:rPr>
        <w:t>ังหวัด</w:t>
      </w:r>
      <w:r w:rsidRPr="00812318">
        <w:rPr>
          <w:rFonts w:asciiTheme="majorBidi" w:hAnsiTheme="majorBidi" w:cstheme="majorBidi"/>
          <w:b/>
          <w:bCs/>
          <w:sz w:val="32"/>
          <w:szCs w:val="32"/>
          <w:cs/>
        </w:rPr>
        <w:t>กาสินธ</w:t>
      </w:r>
      <w:r w:rsidRPr="00812318">
        <w:rPr>
          <w:rFonts w:asciiTheme="majorBidi" w:hAnsiTheme="majorBidi" w:cstheme="majorBidi" w:hint="cs"/>
          <w:b/>
          <w:bCs/>
          <w:sz w:val="32"/>
          <w:szCs w:val="32"/>
          <w:cs/>
        </w:rPr>
        <w:t>ุ์.</w:t>
      </w:r>
      <w:r w:rsidRPr="0081231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12318">
        <w:rPr>
          <w:rFonts w:asciiTheme="majorBidi" w:hAnsiTheme="majorBidi" w:cstheme="majorBidi"/>
          <w:sz w:val="32"/>
          <w:szCs w:val="32"/>
          <w:cs/>
        </w:rPr>
        <w:t>นิส</w:t>
      </w:r>
      <w:r w:rsidRPr="00812318">
        <w:rPr>
          <w:rFonts w:asciiTheme="majorBidi" w:hAnsiTheme="majorBidi" w:cstheme="majorBidi" w:hint="cs"/>
          <w:sz w:val="32"/>
          <w:szCs w:val="32"/>
          <w:cs/>
        </w:rPr>
        <w:t>ิ</w:t>
      </w:r>
      <w:r w:rsidRPr="00812318">
        <w:rPr>
          <w:rFonts w:asciiTheme="majorBidi" w:hAnsiTheme="majorBidi" w:cstheme="majorBidi"/>
          <w:sz w:val="32"/>
          <w:szCs w:val="32"/>
          <w:cs/>
        </w:rPr>
        <w:t>ตคร</w:t>
      </w:r>
      <w:r w:rsidRPr="00812318">
        <w:rPr>
          <w:rFonts w:asciiTheme="majorBidi" w:hAnsiTheme="majorBidi" w:cstheme="majorBidi" w:hint="cs"/>
          <w:sz w:val="32"/>
          <w:szCs w:val="32"/>
          <w:cs/>
        </w:rPr>
        <w:t>ุ</w:t>
      </w:r>
      <w:r w:rsidRPr="00812318">
        <w:rPr>
          <w:rFonts w:asciiTheme="majorBidi" w:hAnsiTheme="majorBidi" w:cstheme="majorBidi"/>
          <w:sz w:val="32"/>
          <w:szCs w:val="32"/>
          <w:cs/>
        </w:rPr>
        <w:t>ศาสตร</w:t>
      </w:r>
      <w:r w:rsidRPr="00812318">
        <w:rPr>
          <w:rFonts w:asciiTheme="majorBidi" w:hAnsiTheme="majorBidi" w:cstheme="majorBidi" w:hint="cs"/>
          <w:sz w:val="32"/>
          <w:szCs w:val="32"/>
          <w:cs/>
        </w:rPr>
        <w:t>์</w:t>
      </w:r>
      <w:r w:rsidRPr="00812318">
        <w:rPr>
          <w:rFonts w:asciiTheme="majorBidi" w:hAnsiTheme="majorBidi" w:cstheme="majorBidi"/>
          <w:sz w:val="32"/>
          <w:szCs w:val="32"/>
          <w:cs/>
        </w:rPr>
        <w:t>มหาบ</w:t>
      </w:r>
      <w:r w:rsidRPr="00812318">
        <w:rPr>
          <w:rFonts w:asciiTheme="majorBidi" w:hAnsiTheme="majorBidi" w:cstheme="majorBidi" w:hint="cs"/>
          <w:sz w:val="32"/>
          <w:szCs w:val="32"/>
          <w:cs/>
        </w:rPr>
        <w:t>ัณ</w:t>
      </w:r>
      <w:r w:rsidRPr="00812318">
        <w:rPr>
          <w:rFonts w:asciiTheme="majorBidi" w:hAnsiTheme="majorBidi" w:cstheme="majorBidi"/>
          <w:sz w:val="32"/>
          <w:szCs w:val="32"/>
          <w:cs/>
        </w:rPr>
        <w:t>ฑ</w:t>
      </w:r>
      <w:r w:rsidRPr="00812318">
        <w:rPr>
          <w:rFonts w:asciiTheme="majorBidi" w:hAnsiTheme="majorBidi" w:cstheme="majorBidi" w:hint="cs"/>
          <w:sz w:val="32"/>
          <w:szCs w:val="32"/>
          <w:cs/>
        </w:rPr>
        <w:t>ิ</w:t>
      </w:r>
      <w:r w:rsidRPr="00812318">
        <w:rPr>
          <w:rFonts w:asciiTheme="majorBidi" w:hAnsiTheme="majorBidi" w:cstheme="majorBidi"/>
          <w:sz w:val="32"/>
          <w:szCs w:val="32"/>
          <w:cs/>
        </w:rPr>
        <w:t>ต</w:t>
      </w:r>
      <w:r w:rsidRPr="0081231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12318">
        <w:rPr>
          <w:rFonts w:asciiTheme="majorBidi" w:hAnsiTheme="majorBidi" w:cstheme="majorBidi"/>
          <w:sz w:val="32"/>
          <w:szCs w:val="32"/>
          <w:cs/>
        </w:rPr>
        <w:t>สาขาการบร</w:t>
      </w:r>
      <w:r w:rsidRPr="00812318">
        <w:rPr>
          <w:rFonts w:asciiTheme="majorBidi" w:hAnsiTheme="majorBidi" w:cstheme="majorBidi" w:hint="cs"/>
          <w:sz w:val="32"/>
          <w:szCs w:val="32"/>
          <w:cs/>
        </w:rPr>
        <w:t>ิห</w:t>
      </w:r>
      <w:r w:rsidRPr="00812318">
        <w:rPr>
          <w:rFonts w:asciiTheme="majorBidi" w:hAnsiTheme="majorBidi" w:cstheme="majorBidi"/>
          <w:sz w:val="32"/>
          <w:szCs w:val="32"/>
          <w:cs/>
        </w:rPr>
        <w:t>ารการศ</w:t>
      </w:r>
      <w:r w:rsidRPr="00812318">
        <w:rPr>
          <w:rFonts w:asciiTheme="majorBidi" w:hAnsiTheme="majorBidi" w:cstheme="majorBidi" w:hint="cs"/>
          <w:sz w:val="32"/>
          <w:szCs w:val="32"/>
          <w:cs/>
        </w:rPr>
        <w:t>ึก</w:t>
      </w:r>
      <w:r w:rsidRPr="00812318">
        <w:rPr>
          <w:rFonts w:asciiTheme="majorBidi" w:hAnsiTheme="majorBidi" w:cstheme="majorBidi"/>
          <w:sz w:val="32"/>
          <w:szCs w:val="32"/>
          <w:cs/>
        </w:rPr>
        <w:t>ษา มหา</w:t>
      </w:r>
      <w:r w:rsidRPr="00812318">
        <w:rPr>
          <w:rFonts w:asciiTheme="majorBidi" w:hAnsiTheme="majorBidi" w:cstheme="majorBidi" w:hint="cs"/>
          <w:sz w:val="32"/>
          <w:szCs w:val="32"/>
          <w:cs/>
        </w:rPr>
        <w:t>วิท</w:t>
      </w:r>
      <w:r w:rsidRPr="00812318">
        <w:rPr>
          <w:rFonts w:asciiTheme="majorBidi" w:hAnsiTheme="majorBidi" w:cstheme="majorBidi"/>
          <w:sz w:val="32"/>
          <w:szCs w:val="32"/>
          <w:cs/>
        </w:rPr>
        <w:t>ยาล</w:t>
      </w:r>
      <w:r w:rsidRPr="00812318">
        <w:rPr>
          <w:rFonts w:asciiTheme="majorBidi" w:hAnsiTheme="majorBidi" w:cstheme="majorBidi" w:hint="cs"/>
          <w:sz w:val="32"/>
          <w:szCs w:val="32"/>
          <w:cs/>
        </w:rPr>
        <w:t>ัย</w:t>
      </w:r>
      <w:r w:rsidRPr="00812318">
        <w:rPr>
          <w:rFonts w:asciiTheme="majorBidi" w:hAnsiTheme="majorBidi" w:cstheme="majorBidi"/>
          <w:sz w:val="32"/>
          <w:szCs w:val="32"/>
          <w:cs/>
        </w:rPr>
        <w:t>ราชภ</w:t>
      </w:r>
      <w:r w:rsidRPr="00812318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812318">
        <w:rPr>
          <w:rFonts w:asciiTheme="majorBidi" w:hAnsiTheme="majorBidi" w:cstheme="majorBidi"/>
          <w:sz w:val="32"/>
          <w:szCs w:val="32"/>
          <w:cs/>
        </w:rPr>
        <w:t>ฏมหาสารคาม</w:t>
      </w:r>
    </w:p>
    <w:p w:rsidR="00812318" w:rsidRPr="00812318" w:rsidRDefault="00812318" w:rsidP="0031604E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31604E" w:rsidRPr="00832C24" w:rsidRDefault="0031604E" w:rsidP="00812318">
      <w:pPr>
        <w:spacing w:after="0" w:line="240" w:lineRule="auto"/>
        <w:jc w:val="thaiDistribute"/>
        <w:rPr>
          <w:rFonts w:asciiTheme="majorBidi" w:hAnsiTheme="majorBidi" w:cstheme="majorBidi" w:hint="cs"/>
          <w:sz w:val="32"/>
          <w:szCs w:val="32"/>
        </w:rPr>
      </w:pPr>
      <w:bookmarkStart w:id="21" w:name="_Hlk21979318"/>
      <w:bookmarkStart w:id="22" w:name="_GoBack"/>
      <w:bookmarkEnd w:id="22"/>
    </w:p>
    <w:p w:rsidR="0031604E" w:rsidRPr="00832C24" w:rsidRDefault="0031604E" w:rsidP="00A6307B">
      <w:pPr>
        <w:tabs>
          <w:tab w:val="left" w:pos="40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bookmarkStart w:id="23" w:name="_Hlk15332501"/>
      <w:bookmarkStart w:id="24" w:name="_Hlk15594011"/>
      <w:bookmarkEnd w:id="21"/>
      <w:r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Pr="00832C24">
        <w:rPr>
          <w:rFonts w:asciiTheme="majorBidi" w:hAnsiTheme="majorBidi" w:cstheme="majorBidi"/>
          <w:sz w:val="32"/>
          <w:szCs w:val="32"/>
          <w:cs/>
        </w:rPr>
        <w:t>วีรยุทธ</w:t>
      </w:r>
      <w:r w:rsidRPr="00832C24">
        <w:rPr>
          <w:rFonts w:asciiTheme="majorBidi" w:hAnsiTheme="majorBidi" w:cstheme="majorBidi"/>
          <w:sz w:val="32"/>
          <w:szCs w:val="32"/>
        </w:rPr>
        <w:t xml:space="preserve"> </w:t>
      </w:r>
      <w:r w:rsidRPr="00832C24">
        <w:rPr>
          <w:rFonts w:asciiTheme="majorBidi" w:hAnsiTheme="majorBidi" w:cstheme="majorBidi"/>
          <w:sz w:val="32"/>
          <w:szCs w:val="32"/>
          <w:cs/>
        </w:rPr>
        <w:t>วาณิชกมลนันทน์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  <w:r w:rsidR="00A6307B">
        <w:rPr>
          <w:rFonts w:asciiTheme="majorBidi" w:hAnsiTheme="majorBidi" w:cstheme="majorBidi" w:hint="cs"/>
          <w:sz w:val="32"/>
          <w:szCs w:val="32"/>
          <w:cs/>
        </w:rPr>
        <w:t xml:space="preserve"> (</w:t>
      </w:r>
      <w:r w:rsidRPr="00832C24">
        <w:rPr>
          <w:rFonts w:asciiTheme="majorBidi" w:hAnsiTheme="majorBidi" w:cstheme="majorBidi"/>
          <w:sz w:val="32"/>
          <w:szCs w:val="32"/>
        </w:rPr>
        <w:t>2559</w:t>
      </w:r>
      <w:bookmarkEnd w:id="23"/>
      <w:bookmarkEnd w:id="24"/>
      <w:r w:rsidR="00A6307B">
        <w:rPr>
          <w:rFonts w:asciiTheme="majorBidi" w:hAnsiTheme="majorBidi" w:cstheme="majorBidi" w:hint="cs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. </w:t>
      </w:r>
      <w:r w:rsidRPr="00A6307B">
        <w:rPr>
          <w:rFonts w:asciiTheme="majorBidi" w:hAnsiTheme="majorBidi" w:cs="Angsana New"/>
          <w:b/>
          <w:bCs/>
          <w:sz w:val="32"/>
          <w:szCs w:val="32"/>
          <w:cs/>
        </w:rPr>
        <w:t>ปัจจัยที่ส่งผลต่อแรงจูงใจในการปฏิบัติงานของพนักงานบริษัทสยามกลาสอินดัสทรี จ</w:t>
      </w:r>
      <w:r w:rsidRPr="00A6307B">
        <w:rPr>
          <w:rFonts w:asciiTheme="majorBidi" w:hAnsiTheme="majorBidi" w:cs="Angsana New" w:hint="cs"/>
          <w:b/>
          <w:bCs/>
          <w:sz w:val="32"/>
          <w:szCs w:val="32"/>
          <w:cs/>
        </w:rPr>
        <w:t>ำ</w:t>
      </w:r>
      <w:r w:rsidRPr="00A6307B">
        <w:rPr>
          <w:rFonts w:asciiTheme="majorBidi" w:hAnsiTheme="majorBidi" w:cs="Angsana New"/>
          <w:b/>
          <w:bCs/>
          <w:sz w:val="32"/>
          <w:szCs w:val="32"/>
          <w:cs/>
        </w:rPr>
        <w:t>กัดโรงงานอยุธยา</w:t>
      </w:r>
      <w:r w:rsidR="00A6307B">
        <w:rPr>
          <w:rFonts w:asciiTheme="majorBidi" w:hAnsiTheme="majorBidi" w:cs="Angsana New" w:hint="cs"/>
          <w:b/>
          <w:bCs/>
          <w:sz w:val="32"/>
          <w:szCs w:val="32"/>
          <w:cs/>
        </w:rPr>
        <w:t>.</w:t>
      </w:r>
      <w:r w:rsidRPr="00B86B61">
        <w:rPr>
          <w:rFonts w:asciiTheme="majorBidi" w:hAnsiTheme="majorBidi" w:cs="Angsana New"/>
          <w:sz w:val="32"/>
          <w:szCs w:val="32"/>
          <w:cs/>
        </w:rPr>
        <w:t xml:space="preserve"> หลักสูตร บริหารธุรกิจมหาบัณฑิตสาขาวิชาการจัดการเชิงกลยุทธ์คณะพาณิชยศาสตร์และการบัญชี มหาวิทยาลัยธรรมศาสตร์</w:t>
      </w:r>
    </w:p>
    <w:p w:rsidR="00DF11D2" w:rsidRDefault="000709BE" w:rsidP="00812318">
      <w:pPr>
        <w:spacing w:after="0" w:line="240" w:lineRule="auto"/>
        <w:jc w:val="thaiDistribute"/>
        <w:rPr>
          <w:rFonts w:asciiTheme="majorBidi" w:hAnsiTheme="majorBidi" w:cstheme="majorBidi" w:hint="cs"/>
          <w:sz w:val="32"/>
          <w:szCs w:val="32"/>
        </w:rPr>
      </w:pPr>
      <w:r w:rsidRPr="000709BE"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Pr="000709BE">
        <w:rPr>
          <w:rFonts w:asciiTheme="majorBidi" w:hAnsiTheme="majorBidi" w:cstheme="majorBidi"/>
          <w:sz w:val="32"/>
          <w:szCs w:val="32"/>
          <w:cs/>
        </w:rPr>
        <w:t>สถาพรไกรถวิล. (</w:t>
      </w:r>
      <w:r w:rsidRPr="000709BE">
        <w:rPr>
          <w:rFonts w:asciiTheme="majorBidi" w:hAnsiTheme="majorBidi" w:cstheme="majorBidi"/>
          <w:sz w:val="32"/>
          <w:szCs w:val="32"/>
        </w:rPr>
        <w:t xml:space="preserve">2553). </w:t>
      </w:r>
      <w:r w:rsidRPr="00535F79">
        <w:rPr>
          <w:rFonts w:asciiTheme="majorBidi" w:hAnsiTheme="majorBidi" w:cstheme="majorBidi"/>
          <w:b/>
          <w:bCs/>
          <w:sz w:val="32"/>
          <w:szCs w:val="32"/>
          <w:cs/>
        </w:rPr>
        <w:t>ความพ</w:t>
      </w:r>
      <w:r w:rsidR="009773C0" w:rsidRPr="00535F79">
        <w:rPr>
          <w:rFonts w:asciiTheme="majorBidi" w:hAnsiTheme="majorBidi" w:cstheme="majorBidi" w:hint="cs"/>
          <w:b/>
          <w:bCs/>
          <w:sz w:val="32"/>
          <w:szCs w:val="32"/>
          <w:cs/>
        </w:rPr>
        <w:t>ึง</w:t>
      </w:r>
      <w:r w:rsidRPr="00535F79">
        <w:rPr>
          <w:rFonts w:asciiTheme="majorBidi" w:hAnsiTheme="majorBidi" w:cstheme="majorBidi"/>
          <w:b/>
          <w:bCs/>
          <w:sz w:val="32"/>
          <w:szCs w:val="32"/>
          <w:cs/>
        </w:rPr>
        <w:t>พอใจในการปฏิบัติงานของผ</w:t>
      </w:r>
      <w:r w:rsidRPr="00535F79">
        <w:rPr>
          <w:rFonts w:asciiTheme="majorBidi" w:hAnsiTheme="majorBidi" w:cstheme="majorBidi" w:hint="cs"/>
          <w:b/>
          <w:bCs/>
          <w:sz w:val="32"/>
          <w:szCs w:val="32"/>
          <w:cs/>
        </w:rPr>
        <w:t>ู้</w:t>
      </w:r>
      <w:r w:rsidRPr="00535F79">
        <w:rPr>
          <w:rFonts w:asciiTheme="majorBidi" w:hAnsiTheme="majorBidi" w:cstheme="majorBidi"/>
          <w:b/>
          <w:bCs/>
          <w:sz w:val="32"/>
          <w:szCs w:val="32"/>
          <w:cs/>
        </w:rPr>
        <w:t>จัดการและพนักงานสหกรณ์</w:t>
      </w:r>
      <w:r w:rsidRPr="00535F79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535F79">
        <w:rPr>
          <w:rFonts w:asciiTheme="majorBidi" w:hAnsiTheme="majorBidi" w:cstheme="majorBidi"/>
          <w:b/>
          <w:bCs/>
          <w:sz w:val="32"/>
          <w:szCs w:val="32"/>
          <w:cs/>
        </w:rPr>
        <w:t>การเกษตรในจังหว</w:t>
      </w:r>
      <w:r w:rsidRPr="00535F79">
        <w:rPr>
          <w:rFonts w:asciiTheme="majorBidi" w:hAnsiTheme="majorBidi" w:cstheme="majorBidi" w:hint="cs"/>
          <w:b/>
          <w:bCs/>
          <w:sz w:val="32"/>
          <w:szCs w:val="32"/>
          <w:cs/>
        </w:rPr>
        <w:t>ัด</w:t>
      </w:r>
      <w:r w:rsidRPr="00535F79">
        <w:rPr>
          <w:rFonts w:asciiTheme="majorBidi" w:hAnsiTheme="majorBidi" w:cstheme="majorBidi"/>
          <w:b/>
          <w:bCs/>
          <w:sz w:val="32"/>
          <w:szCs w:val="32"/>
          <w:cs/>
        </w:rPr>
        <w:t>สุพรรณบุรี.</w:t>
      </w:r>
      <w:r w:rsidRPr="000709BE">
        <w:rPr>
          <w:rFonts w:asciiTheme="majorBidi" w:hAnsiTheme="majorBidi" w:cstheme="majorBidi"/>
          <w:sz w:val="32"/>
          <w:szCs w:val="32"/>
          <w:cs/>
        </w:rPr>
        <w:t xml:space="preserve"> วิทยานิพนธ์</w:t>
      </w:r>
      <w:proofErr w:type="spellStart"/>
      <w:r w:rsidRPr="000709BE">
        <w:rPr>
          <w:rFonts w:asciiTheme="majorBidi" w:hAnsiTheme="majorBidi" w:cstheme="majorBidi"/>
          <w:sz w:val="32"/>
          <w:szCs w:val="32"/>
          <w:cs/>
        </w:rPr>
        <w:t>ศิลป</w:t>
      </w:r>
      <w:proofErr w:type="spellEnd"/>
      <w:r w:rsidRPr="000709BE">
        <w:rPr>
          <w:rFonts w:asciiTheme="majorBidi" w:hAnsiTheme="majorBidi" w:cstheme="majorBidi"/>
          <w:sz w:val="32"/>
          <w:szCs w:val="32"/>
          <w:cs/>
        </w:rPr>
        <w:t>ศาสตร</w:t>
      </w:r>
      <w:r>
        <w:rPr>
          <w:rFonts w:asciiTheme="majorBidi" w:hAnsiTheme="majorBidi" w:cstheme="majorBidi" w:hint="cs"/>
          <w:sz w:val="32"/>
          <w:szCs w:val="32"/>
          <w:cs/>
        </w:rPr>
        <w:t>์</w:t>
      </w:r>
      <w:r w:rsidRPr="000709BE">
        <w:rPr>
          <w:rFonts w:asciiTheme="majorBidi" w:hAnsiTheme="majorBidi" w:cstheme="majorBidi"/>
          <w:sz w:val="32"/>
          <w:szCs w:val="32"/>
          <w:cs/>
        </w:rPr>
        <w:t>มหาบัณฑิต : มหาวิทยาลัยราช</w:t>
      </w:r>
      <w:r w:rsidRPr="000709BE">
        <w:rPr>
          <w:rFonts w:asciiTheme="majorBidi" w:hAnsiTheme="majorBidi" w:cstheme="majorBidi"/>
          <w:sz w:val="32"/>
          <w:szCs w:val="32"/>
        </w:rPr>
        <w:t xml:space="preserve"> </w:t>
      </w:r>
      <w:r w:rsidRPr="000709BE">
        <w:rPr>
          <w:rFonts w:asciiTheme="majorBidi" w:hAnsiTheme="majorBidi" w:cstheme="majorBidi"/>
          <w:sz w:val="32"/>
          <w:szCs w:val="32"/>
          <w:cs/>
        </w:rPr>
        <w:t>ภัฏพระนค</w:t>
      </w:r>
      <w:r w:rsidR="00812318">
        <w:rPr>
          <w:rFonts w:asciiTheme="majorBidi" w:hAnsiTheme="majorBidi" w:cstheme="majorBidi" w:hint="cs"/>
          <w:sz w:val="32"/>
          <w:szCs w:val="32"/>
          <w:cs/>
        </w:rPr>
        <w:t>ร</w:t>
      </w:r>
    </w:p>
    <w:p w:rsidR="00C21734" w:rsidRDefault="00DF11D2" w:rsidP="0063228B">
      <w:pPr>
        <w:spacing w:after="0" w:line="240" w:lineRule="auto"/>
        <w:ind w:right="-360"/>
        <w:jc w:val="thaiDistribute"/>
        <w:rPr>
          <w:rFonts w:asciiTheme="majorBidi" w:hAnsiTheme="majorBidi" w:cstheme="majorBidi"/>
          <w:sz w:val="32"/>
          <w:szCs w:val="32"/>
        </w:rPr>
      </w:pPr>
      <w:bookmarkStart w:id="25" w:name="_Hlk21979297"/>
      <w:r>
        <w:rPr>
          <w:rFonts w:asciiTheme="majorBidi" w:hAnsiTheme="majorBidi" w:cstheme="majorBidi" w:hint="cs"/>
          <w:sz w:val="32"/>
          <w:szCs w:val="32"/>
          <w:cs/>
        </w:rPr>
        <w:lastRenderedPageBreak/>
        <w:t xml:space="preserve">        </w:t>
      </w:r>
      <w:r w:rsidR="00C21734" w:rsidRPr="00C21734">
        <w:rPr>
          <w:rFonts w:asciiTheme="majorBidi" w:hAnsiTheme="majorBidi" w:cstheme="majorBidi"/>
          <w:sz w:val="32"/>
          <w:szCs w:val="32"/>
          <w:cs/>
        </w:rPr>
        <w:t xml:space="preserve">ชาลิสา สุ คนธพงศ์. ( </w:t>
      </w:r>
      <w:r w:rsidR="00C21734" w:rsidRPr="00C21734">
        <w:rPr>
          <w:rFonts w:asciiTheme="majorBidi" w:hAnsiTheme="majorBidi" w:cstheme="majorBidi"/>
          <w:sz w:val="32"/>
          <w:szCs w:val="32"/>
        </w:rPr>
        <w:t xml:space="preserve">2553 ). </w:t>
      </w:r>
      <w:r w:rsidR="00C21734" w:rsidRPr="00535F79">
        <w:rPr>
          <w:rFonts w:asciiTheme="majorBidi" w:hAnsiTheme="majorBidi" w:cstheme="majorBidi"/>
          <w:b/>
          <w:bCs/>
          <w:sz w:val="32"/>
          <w:szCs w:val="32"/>
          <w:cs/>
        </w:rPr>
        <w:t>แรงจูงใจในการปฏิบัติงานใน</w:t>
      </w:r>
      <w:r w:rsidR="00C21734" w:rsidRPr="00535F79">
        <w:rPr>
          <w:rFonts w:asciiTheme="majorBidi" w:hAnsiTheme="majorBidi" w:cstheme="majorBidi" w:hint="cs"/>
          <w:b/>
          <w:bCs/>
          <w:sz w:val="32"/>
          <w:szCs w:val="32"/>
          <w:cs/>
        </w:rPr>
        <w:t>สำ</w:t>
      </w:r>
      <w:r w:rsidR="00C21734" w:rsidRPr="00535F79">
        <w:rPr>
          <w:rFonts w:asciiTheme="majorBidi" w:hAnsiTheme="majorBidi" w:cstheme="majorBidi"/>
          <w:b/>
          <w:bCs/>
          <w:sz w:val="32"/>
          <w:szCs w:val="32"/>
          <w:cs/>
        </w:rPr>
        <w:t>นักงานพลังงานภาคตะวันออกเฉียงเหนือ</w:t>
      </w:r>
      <w:r w:rsidR="00C21734" w:rsidRPr="00C21734">
        <w:rPr>
          <w:rFonts w:asciiTheme="majorBidi" w:hAnsiTheme="majorBidi" w:cstheme="majorBidi"/>
          <w:sz w:val="32"/>
          <w:szCs w:val="32"/>
          <w:cs/>
        </w:rPr>
        <w:t>. ปริญญาบริหารธุรกิจมหาบัณฑิต มหาวิทยาลัยราชภัฏ</w:t>
      </w:r>
      <w:r w:rsidR="00C21734" w:rsidRPr="00C21734">
        <w:rPr>
          <w:rFonts w:asciiTheme="majorBidi" w:hAnsiTheme="majorBidi" w:cstheme="majorBidi"/>
          <w:sz w:val="32"/>
          <w:szCs w:val="32"/>
        </w:rPr>
        <w:t xml:space="preserve"> </w:t>
      </w:r>
      <w:r w:rsidR="00C21734" w:rsidRPr="00C21734">
        <w:rPr>
          <w:rFonts w:asciiTheme="majorBidi" w:hAnsiTheme="majorBidi" w:cstheme="majorBidi"/>
          <w:sz w:val="32"/>
          <w:szCs w:val="32"/>
          <w:cs/>
        </w:rPr>
        <w:t>อุบลราชธานี</w:t>
      </w:r>
      <w:r w:rsidR="00C2173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bookmarkEnd w:id="25"/>
    <w:p w:rsidR="00C21734" w:rsidRDefault="00C21734" w:rsidP="0063228B">
      <w:pPr>
        <w:spacing w:after="0" w:line="240" w:lineRule="auto"/>
        <w:ind w:right="-36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 w:rsidRPr="00C21734">
        <w:rPr>
          <w:rFonts w:asciiTheme="majorBidi" w:hAnsiTheme="majorBidi" w:cstheme="majorBidi"/>
          <w:sz w:val="32"/>
          <w:szCs w:val="32"/>
          <w:cs/>
        </w:rPr>
        <w:t xml:space="preserve">กาบทิพย์ </w:t>
      </w:r>
      <w:proofErr w:type="spellStart"/>
      <w:r w:rsidRPr="00C21734">
        <w:rPr>
          <w:rFonts w:asciiTheme="majorBidi" w:hAnsiTheme="majorBidi" w:cstheme="majorBidi"/>
          <w:sz w:val="32"/>
          <w:szCs w:val="32"/>
          <w:cs/>
        </w:rPr>
        <w:t>ศิ</w:t>
      </w:r>
      <w:proofErr w:type="spellEnd"/>
      <w:r w:rsidRPr="00C21734">
        <w:rPr>
          <w:rFonts w:asciiTheme="majorBidi" w:hAnsiTheme="majorBidi" w:cstheme="majorBidi"/>
          <w:sz w:val="32"/>
          <w:szCs w:val="32"/>
          <w:cs/>
        </w:rPr>
        <w:t>ริชมพู. (</w:t>
      </w:r>
      <w:r w:rsidRPr="00C21734">
        <w:rPr>
          <w:rFonts w:asciiTheme="majorBidi" w:hAnsiTheme="majorBidi" w:cstheme="majorBidi"/>
          <w:sz w:val="32"/>
          <w:szCs w:val="32"/>
        </w:rPr>
        <w:t xml:space="preserve">2554). </w:t>
      </w:r>
      <w:r w:rsidRPr="00535F79">
        <w:rPr>
          <w:rFonts w:asciiTheme="majorBidi" w:hAnsiTheme="majorBidi" w:cstheme="majorBidi"/>
          <w:b/>
          <w:bCs/>
          <w:sz w:val="32"/>
          <w:szCs w:val="32"/>
          <w:cs/>
        </w:rPr>
        <w:t>แรงจูงใจในการปฏิบัติงานของพนักงาน</w:t>
      </w:r>
      <w:r w:rsidRPr="00535F79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535F79">
        <w:rPr>
          <w:rFonts w:asciiTheme="majorBidi" w:hAnsiTheme="majorBidi" w:cstheme="majorBidi"/>
          <w:b/>
          <w:bCs/>
          <w:sz w:val="32"/>
          <w:szCs w:val="32"/>
          <w:cs/>
        </w:rPr>
        <w:t>ส่วน</w:t>
      </w:r>
      <w:r w:rsidRPr="00535F79">
        <w:rPr>
          <w:rFonts w:asciiTheme="majorBidi" w:hAnsiTheme="majorBidi" w:cstheme="majorBidi" w:hint="cs"/>
          <w:b/>
          <w:bCs/>
          <w:sz w:val="32"/>
          <w:szCs w:val="32"/>
          <w:cs/>
        </w:rPr>
        <w:t>ตำ</w:t>
      </w:r>
      <w:r w:rsidRPr="00535F79">
        <w:rPr>
          <w:rFonts w:asciiTheme="majorBidi" w:hAnsiTheme="majorBidi" w:cstheme="majorBidi"/>
          <w:b/>
          <w:bCs/>
          <w:sz w:val="32"/>
          <w:szCs w:val="32"/>
          <w:cs/>
        </w:rPr>
        <w:t>บลในเขตพื้นที่</w:t>
      </w:r>
      <w:r w:rsidRPr="00535F79">
        <w:rPr>
          <w:rFonts w:asciiTheme="majorBidi" w:hAnsiTheme="majorBidi" w:cstheme="majorBidi" w:hint="cs"/>
          <w:b/>
          <w:bCs/>
          <w:sz w:val="32"/>
          <w:szCs w:val="32"/>
          <w:cs/>
        </w:rPr>
        <w:t>อำ</w:t>
      </w:r>
      <w:r w:rsidRPr="00535F79">
        <w:rPr>
          <w:rFonts w:asciiTheme="majorBidi" w:hAnsiTheme="majorBidi" w:cstheme="majorBidi"/>
          <w:b/>
          <w:bCs/>
          <w:sz w:val="32"/>
          <w:szCs w:val="32"/>
          <w:cs/>
        </w:rPr>
        <w:t>เภอโพนสวรรค์จังหวัดนครพนม</w:t>
      </w:r>
      <w:r w:rsidRPr="00C21734">
        <w:rPr>
          <w:rFonts w:asciiTheme="majorBidi" w:hAnsiTheme="majorBidi" w:cstheme="majorBidi"/>
          <w:sz w:val="32"/>
          <w:szCs w:val="32"/>
        </w:rPr>
        <w:t xml:space="preserve"> (</w:t>
      </w:r>
      <w:r w:rsidRPr="00C21734">
        <w:rPr>
          <w:rFonts w:asciiTheme="majorBidi" w:hAnsiTheme="majorBidi" w:cstheme="majorBidi"/>
          <w:sz w:val="32"/>
          <w:szCs w:val="32"/>
          <w:cs/>
        </w:rPr>
        <w:t>วิทยานิพนธ์รัฐประ</w:t>
      </w:r>
      <w:proofErr w:type="spellStart"/>
      <w:r w:rsidRPr="00C21734">
        <w:rPr>
          <w:rFonts w:asciiTheme="majorBidi" w:hAnsiTheme="majorBidi" w:cstheme="majorBidi"/>
          <w:sz w:val="32"/>
          <w:szCs w:val="32"/>
          <w:cs/>
        </w:rPr>
        <w:t>ศา</w:t>
      </w:r>
      <w:proofErr w:type="spellEnd"/>
      <w:r w:rsidRPr="00C21734">
        <w:rPr>
          <w:rFonts w:asciiTheme="majorBidi" w:hAnsiTheme="majorBidi" w:cstheme="majorBidi"/>
          <w:sz w:val="32"/>
          <w:szCs w:val="32"/>
          <w:cs/>
        </w:rPr>
        <w:t>สน</w:t>
      </w:r>
      <w:proofErr w:type="spellStart"/>
      <w:r w:rsidRPr="00C21734">
        <w:rPr>
          <w:rFonts w:asciiTheme="majorBidi" w:hAnsiTheme="majorBidi" w:cstheme="majorBidi"/>
          <w:sz w:val="32"/>
          <w:szCs w:val="32"/>
          <w:cs/>
        </w:rPr>
        <w:t>ศา</w:t>
      </w:r>
      <w:proofErr w:type="spellEnd"/>
      <w:r w:rsidRPr="00C21734">
        <w:rPr>
          <w:rFonts w:asciiTheme="majorBidi" w:hAnsiTheme="majorBidi" w:cstheme="majorBidi"/>
          <w:sz w:val="32"/>
          <w:szCs w:val="32"/>
          <w:cs/>
        </w:rPr>
        <w:t>สตรมหาบัณฑิต).</w:t>
      </w:r>
      <w:r w:rsidRPr="00C21734">
        <w:rPr>
          <w:rFonts w:asciiTheme="majorBidi" w:hAnsiTheme="majorBidi" w:cstheme="majorBidi"/>
          <w:sz w:val="32"/>
          <w:szCs w:val="32"/>
        </w:rPr>
        <w:t xml:space="preserve"> </w:t>
      </w:r>
      <w:r w:rsidRPr="00C21734">
        <w:rPr>
          <w:rFonts w:asciiTheme="majorBidi" w:hAnsiTheme="majorBidi" w:cstheme="majorBidi"/>
          <w:sz w:val="32"/>
          <w:szCs w:val="32"/>
          <w:cs/>
        </w:rPr>
        <w:t>มหาวิทยาลัยมหาสารคาม</w:t>
      </w:r>
      <w:r w:rsidRPr="00C21734">
        <w:rPr>
          <w:rFonts w:asciiTheme="majorBidi" w:hAnsiTheme="majorBidi" w:cstheme="majorBidi"/>
          <w:sz w:val="32"/>
          <w:szCs w:val="32"/>
        </w:rPr>
        <w:t xml:space="preserve">, </w:t>
      </w:r>
      <w:r w:rsidRPr="00C21734">
        <w:rPr>
          <w:rFonts w:asciiTheme="majorBidi" w:hAnsiTheme="majorBidi" w:cstheme="majorBidi"/>
          <w:sz w:val="32"/>
          <w:szCs w:val="32"/>
          <w:cs/>
        </w:rPr>
        <w:t>มหาสารคาม.</w:t>
      </w:r>
    </w:p>
    <w:p w:rsidR="00812318" w:rsidRPr="000709BE" w:rsidRDefault="00812318" w:rsidP="0063228B">
      <w:pPr>
        <w:spacing w:after="0" w:line="240" w:lineRule="auto"/>
        <w:ind w:right="-360"/>
        <w:jc w:val="thaiDistribute"/>
        <w:rPr>
          <w:rFonts w:asciiTheme="majorBidi" w:hAnsiTheme="majorBidi" w:cstheme="majorBidi" w:hint="cs"/>
          <w:sz w:val="32"/>
          <w:szCs w:val="32"/>
          <w:cs/>
        </w:rPr>
      </w:pPr>
    </w:p>
    <w:sectPr w:rsidR="00812318" w:rsidRPr="000709BE" w:rsidSect="00832C24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0759" w:rsidRDefault="00390759" w:rsidP="00535F79">
      <w:pPr>
        <w:spacing w:after="0" w:line="240" w:lineRule="auto"/>
      </w:pPr>
      <w:r>
        <w:separator/>
      </w:r>
    </w:p>
  </w:endnote>
  <w:endnote w:type="continuationSeparator" w:id="0">
    <w:p w:rsidR="00390759" w:rsidRDefault="00390759" w:rsidP="00535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0759" w:rsidRDefault="00390759" w:rsidP="00535F79">
      <w:pPr>
        <w:spacing w:after="0" w:line="240" w:lineRule="auto"/>
      </w:pPr>
      <w:r>
        <w:separator/>
      </w:r>
    </w:p>
  </w:footnote>
  <w:footnote w:type="continuationSeparator" w:id="0">
    <w:p w:rsidR="00390759" w:rsidRDefault="00390759" w:rsidP="00535F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3170F"/>
    <w:multiLevelType w:val="hybridMultilevel"/>
    <w:tmpl w:val="AC5A77B4"/>
    <w:lvl w:ilvl="0" w:tplc="C0A4F036">
      <w:start w:val="1"/>
      <w:numFmt w:val="bullet"/>
      <w:lvlText w:val="-"/>
      <w:lvlJc w:val="left"/>
      <w:pPr>
        <w:ind w:left="1460" w:hanging="360"/>
      </w:pPr>
      <w:rPr>
        <w:rFonts w:ascii="Angsana New" w:eastAsiaTheme="minorHAnsi" w:hAnsi="Angsana New" w:cs="Angsana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" w15:restartNumberingAfterBreak="0">
    <w:nsid w:val="0EA21CC3"/>
    <w:multiLevelType w:val="hybridMultilevel"/>
    <w:tmpl w:val="EF22B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E3D4D"/>
    <w:multiLevelType w:val="hybridMultilevel"/>
    <w:tmpl w:val="F6F6DE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2D32D7"/>
    <w:multiLevelType w:val="hybridMultilevel"/>
    <w:tmpl w:val="29C27E18"/>
    <w:lvl w:ilvl="0" w:tplc="0409000F">
      <w:start w:val="1"/>
      <w:numFmt w:val="decimal"/>
      <w:lvlText w:val="%1."/>
      <w:lvlJc w:val="left"/>
      <w:pPr>
        <w:ind w:left="2145" w:hanging="360"/>
      </w:p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4" w15:restartNumberingAfterBreak="0">
    <w:nsid w:val="184E2595"/>
    <w:multiLevelType w:val="hybridMultilevel"/>
    <w:tmpl w:val="A2566BEA"/>
    <w:lvl w:ilvl="0" w:tplc="D6DC5A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1A212007"/>
    <w:multiLevelType w:val="hybridMultilevel"/>
    <w:tmpl w:val="A948A51E"/>
    <w:lvl w:ilvl="0" w:tplc="C0A4F036">
      <w:start w:val="1"/>
      <w:numFmt w:val="bullet"/>
      <w:lvlText w:val="-"/>
      <w:lvlJc w:val="left"/>
      <w:pPr>
        <w:ind w:left="1170" w:hanging="360"/>
      </w:pPr>
      <w:rPr>
        <w:rFonts w:ascii="Angsana New" w:eastAsiaTheme="minorHAnsi" w:hAnsi="Angsana New" w:cs="Angsana New" w:hint="default"/>
        <w:sz w:val="32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2D5259D6"/>
    <w:multiLevelType w:val="hybridMultilevel"/>
    <w:tmpl w:val="5142C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707F77"/>
    <w:multiLevelType w:val="hybridMultilevel"/>
    <w:tmpl w:val="AE80E47C"/>
    <w:lvl w:ilvl="0" w:tplc="0409000F">
      <w:start w:val="1"/>
      <w:numFmt w:val="decimal"/>
      <w:lvlText w:val="%1."/>
      <w:lvlJc w:val="left"/>
      <w:pPr>
        <w:ind w:left="2250" w:hanging="360"/>
      </w:pPr>
    </w:lvl>
    <w:lvl w:ilvl="1" w:tplc="1A70955A">
      <w:start w:val="1"/>
      <w:numFmt w:val="decimal"/>
      <w:lvlText w:val="%2)"/>
      <w:lvlJc w:val="left"/>
      <w:pPr>
        <w:ind w:left="29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8" w15:restartNumberingAfterBreak="0">
    <w:nsid w:val="3BA72EE1"/>
    <w:multiLevelType w:val="hybridMultilevel"/>
    <w:tmpl w:val="F63A9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AB197F"/>
    <w:multiLevelType w:val="hybridMultilevel"/>
    <w:tmpl w:val="F63A9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0625EE"/>
    <w:multiLevelType w:val="hybridMultilevel"/>
    <w:tmpl w:val="99C4A09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5F4927"/>
    <w:multiLevelType w:val="hybridMultilevel"/>
    <w:tmpl w:val="28081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0034AD"/>
    <w:multiLevelType w:val="multilevel"/>
    <w:tmpl w:val="11F2C840"/>
    <w:lvl w:ilvl="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>
      <w:start w:val="50"/>
      <w:numFmt w:val="decimal"/>
      <w:isLgl/>
      <w:lvlText w:val="%1.%2"/>
      <w:lvlJc w:val="left"/>
      <w:pPr>
        <w:ind w:left="160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5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10" w:hanging="144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12"/>
  </w:num>
  <w:num w:numId="5">
    <w:abstractNumId w:val="8"/>
  </w:num>
  <w:num w:numId="6">
    <w:abstractNumId w:val="10"/>
  </w:num>
  <w:num w:numId="7">
    <w:abstractNumId w:val="9"/>
  </w:num>
  <w:num w:numId="8">
    <w:abstractNumId w:val="6"/>
  </w:num>
  <w:num w:numId="9">
    <w:abstractNumId w:val="7"/>
  </w:num>
  <w:num w:numId="10">
    <w:abstractNumId w:val="3"/>
  </w:num>
  <w:num w:numId="11">
    <w:abstractNumId w:val="4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0CD2"/>
    <w:rsid w:val="00067FC0"/>
    <w:rsid w:val="000709BE"/>
    <w:rsid w:val="000A3A27"/>
    <w:rsid w:val="000B6406"/>
    <w:rsid w:val="000D7D46"/>
    <w:rsid w:val="0011520F"/>
    <w:rsid w:val="00195443"/>
    <w:rsid w:val="002176C0"/>
    <w:rsid w:val="0025162E"/>
    <w:rsid w:val="0029589F"/>
    <w:rsid w:val="002D0F5E"/>
    <w:rsid w:val="002D6126"/>
    <w:rsid w:val="00315FB4"/>
    <w:rsid w:val="0031604E"/>
    <w:rsid w:val="00335641"/>
    <w:rsid w:val="00350CD2"/>
    <w:rsid w:val="00373889"/>
    <w:rsid w:val="00390759"/>
    <w:rsid w:val="003C7FA9"/>
    <w:rsid w:val="003D5EB8"/>
    <w:rsid w:val="004B7D37"/>
    <w:rsid w:val="004E1C37"/>
    <w:rsid w:val="004E5B7A"/>
    <w:rsid w:val="0051491C"/>
    <w:rsid w:val="00535F79"/>
    <w:rsid w:val="005370C9"/>
    <w:rsid w:val="0055764E"/>
    <w:rsid w:val="005D0D48"/>
    <w:rsid w:val="00614A4D"/>
    <w:rsid w:val="00626BD0"/>
    <w:rsid w:val="0063228B"/>
    <w:rsid w:val="00654520"/>
    <w:rsid w:val="00674376"/>
    <w:rsid w:val="00696A39"/>
    <w:rsid w:val="006C1994"/>
    <w:rsid w:val="006D17E9"/>
    <w:rsid w:val="007178AF"/>
    <w:rsid w:val="007360B1"/>
    <w:rsid w:val="00812318"/>
    <w:rsid w:val="00813960"/>
    <w:rsid w:val="008327D7"/>
    <w:rsid w:val="00832C24"/>
    <w:rsid w:val="00843B5E"/>
    <w:rsid w:val="00855CD6"/>
    <w:rsid w:val="00877BC3"/>
    <w:rsid w:val="00935415"/>
    <w:rsid w:val="00967900"/>
    <w:rsid w:val="009773C0"/>
    <w:rsid w:val="00981AD9"/>
    <w:rsid w:val="009A1EE3"/>
    <w:rsid w:val="009B16B7"/>
    <w:rsid w:val="009C20AA"/>
    <w:rsid w:val="009E1B7F"/>
    <w:rsid w:val="009F1658"/>
    <w:rsid w:val="009F273C"/>
    <w:rsid w:val="00A133E4"/>
    <w:rsid w:val="00A14C18"/>
    <w:rsid w:val="00A229C9"/>
    <w:rsid w:val="00A26E76"/>
    <w:rsid w:val="00A6307B"/>
    <w:rsid w:val="00A70964"/>
    <w:rsid w:val="00A771CB"/>
    <w:rsid w:val="00A87446"/>
    <w:rsid w:val="00AE5EF2"/>
    <w:rsid w:val="00B343E4"/>
    <w:rsid w:val="00B61517"/>
    <w:rsid w:val="00B6366C"/>
    <w:rsid w:val="00B72CDC"/>
    <w:rsid w:val="00B86B61"/>
    <w:rsid w:val="00B914E1"/>
    <w:rsid w:val="00B9516D"/>
    <w:rsid w:val="00B954DB"/>
    <w:rsid w:val="00BA51DA"/>
    <w:rsid w:val="00BE4CAD"/>
    <w:rsid w:val="00C21734"/>
    <w:rsid w:val="00C3146F"/>
    <w:rsid w:val="00C706D3"/>
    <w:rsid w:val="00CD565D"/>
    <w:rsid w:val="00D03CED"/>
    <w:rsid w:val="00D54527"/>
    <w:rsid w:val="00D831E6"/>
    <w:rsid w:val="00D83C30"/>
    <w:rsid w:val="00D91E2B"/>
    <w:rsid w:val="00DA0DBC"/>
    <w:rsid w:val="00DF11D2"/>
    <w:rsid w:val="00DF56D7"/>
    <w:rsid w:val="00E12983"/>
    <w:rsid w:val="00E3373F"/>
    <w:rsid w:val="00E80364"/>
    <w:rsid w:val="00EA5E7C"/>
    <w:rsid w:val="00EE0B8F"/>
    <w:rsid w:val="00EE3D3F"/>
    <w:rsid w:val="00EF31A6"/>
    <w:rsid w:val="00F52C1B"/>
    <w:rsid w:val="00F741C4"/>
    <w:rsid w:val="00F80727"/>
    <w:rsid w:val="00F80E59"/>
    <w:rsid w:val="00F82126"/>
    <w:rsid w:val="00F95E74"/>
    <w:rsid w:val="00FD48C0"/>
    <w:rsid w:val="00FE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E8FB7"/>
  <w15:docId w15:val="{925AC490-AA28-4767-8C1D-3D3FD9C15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1231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CD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3D5EB8"/>
    <w:pPr>
      <w:spacing w:after="0" w:line="240" w:lineRule="auto"/>
    </w:pPr>
    <w:rPr>
      <w:rFonts w:ascii="Consolas" w:hAnsi="Consolas"/>
      <w:sz w:val="20"/>
      <w:szCs w:val="25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semiHidden/>
    <w:rsid w:val="003D5EB8"/>
    <w:rPr>
      <w:rFonts w:ascii="Consolas" w:hAnsi="Consolas"/>
      <w:sz w:val="20"/>
      <w:szCs w:val="25"/>
    </w:rPr>
  </w:style>
  <w:style w:type="paragraph" w:customStyle="1" w:styleId="Default">
    <w:name w:val="Default"/>
    <w:rsid w:val="00BE4CAD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table" w:styleId="a4">
    <w:name w:val="Table Grid"/>
    <w:basedOn w:val="a1"/>
    <w:uiPriority w:val="39"/>
    <w:rsid w:val="00736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5CD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55CD6"/>
    <w:rPr>
      <w:rFonts w:ascii="Tahoma" w:hAnsi="Tahoma" w:cs="Angsana New"/>
      <w:sz w:val="16"/>
      <w:szCs w:val="20"/>
    </w:rPr>
  </w:style>
  <w:style w:type="character" w:customStyle="1" w:styleId="Bodytext2">
    <w:name w:val="Body text (2)_"/>
    <w:link w:val="Bodytext20"/>
    <w:rsid w:val="00A87446"/>
    <w:rPr>
      <w:rFonts w:ascii="CordiaUPC" w:eastAsia="CordiaUPC" w:hAnsi="CordiaUPC" w:cs="CordiaUPC"/>
      <w:sz w:val="30"/>
      <w:szCs w:val="30"/>
      <w:shd w:val="clear" w:color="auto" w:fill="FFFFFF"/>
    </w:rPr>
  </w:style>
  <w:style w:type="paragraph" w:customStyle="1" w:styleId="Bodytext20">
    <w:name w:val="Body text (2)"/>
    <w:basedOn w:val="a"/>
    <w:link w:val="Bodytext2"/>
    <w:rsid w:val="00A87446"/>
    <w:pPr>
      <w:widowControl w:val="0"/>
      <w:shd w:val="clear" w:color="auto" w:fill="FFFFFF"/>
      <w:spacing w:after="0" w:line="451" w:lineRule="exact"/>
      <w:ind w:hanging="220"/>
    </w:pPr>
    <w:rPr>
      <w:rFonts w:ascii="CordiaUPC" w:eastAsia="CordiaUPC" w:hAnsi="CordiaUPC" w:cs="CordiaUPC"/>
      <w:sz w:val="30"/>
      <w:szCs w:val="30"/>
    </w:rPr>
  </w:style>
  <w:style w:type="paragraph" w:styleId="a7">
    <w:name w:val="No Spacing"/>
    <w:link w:val="a8"/>
    <w:uiPriority w:val="1"/>
    <w:qFormat/>
    <w:rsid w:val="00D83C30"/>
    <w:pPr>
      <w:spacing w:after="0" w:line="240" w:lineRule="auto"/>
    </w:pPr>
    <w:rPr>
      <w:rFonts w:ascii="Calibri" w:eastAsia="Times New Roman" w:hAnsi="Calibri" w:cs="Angsana New"/>
    </w:rPr>
  </w:style>
  <w:style w:type="character" w:customStyle="1" w:styleId="a8">
    <w:name w:val="ไม่มีการเว้นระยะห่าง อักขระ"/>
    <w:link w:val="a7"/>
    <w:uiPriority w:val="1"/>
    <w:rsid w:val="00D83C30"/>
    <w:rPr>
      <w:rFonts w:ascii="Calibri" w:eastAsia="Times New Roman" w:hAnsi="Calibri" w:cs="Angsana New"/>
    </w:rPr>
  </w:style>
  <w:style w:type="paragraph" w:styleId="a9">
    <w:name w:val="header"/>
    <w:basedOn w:val="a"/>
    <w:link w:val="aa"/>
    <w:uiPriority w:val="99"/>
    <w:unhideWhenUsed/>
    <w:rsid w:val="00535F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535F79"/>
  </w:style>
  <w:style w:type="paragraph" w:styleId="ab">
    <w:name w:val="footer"/>
    <w:basedOn w:val="a"/>
    <w:link w:val="ac"/>
    <w:uiPriority w:val="99"/>
    <w:unhideWhenUsed/>
    <w:rsid w:val="00535F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535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8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3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86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92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0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6555A-0750-49D3-909F-B9AF8175D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15</Pages>
  <Words>3811</Words>
  <Characters>21729</Characters>
  <Application>Microsoft Office Word</Application>
  <DocSecurity>0</DocSecurity>
  <Lines>181</Lines>
  <Paragraphs>50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10</cp:revision>
  <dcterms:created xsi:type="dcterms:W3CDTF">2019-09-14T12:07:00Z</dcterms:created>
  <dcterms:modified xsi:type="dcterms:W3CDTF">2019-10-14T14:02:00Z</dcterms:modified>
</cp:coreProperties>
</file>