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37" w:rsidRPr="003815C1" w:rsidRDefault="00665913" w:rsidP="00436FD5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15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ความพึงพอใจ</w:t>
      </w:r>
      <w:r w:rsidR="00E61877" w:rsidRPr="003815C1">
        <w:rPr>
          <w:rFonts w:ascii="TH SarabunPSK" w:hAnsi="TH SarabunPSK" w:cs="TH SarabunPSK" w:hint="cs"/>
          <w:b/>
          <w:bCs/>
          <w:sz w:val="36"/>
          <w:szCs w:val="36"/>
          <w:cs/>
        </w:rPr>
        <w:t>ของนักเรียน</w:t>
      </w:r>
      <w:r w:rsidRPr="003815C1">
        <w:rPr>
          <w:rFonts w:ascii="TH SarabunPSK" w:hAnsi="TH SarabunPSK" w:cs="TH SarabunPSK" w:hint="cs"/>
          <w:b/>
          <w:bCs/>
          <w:sz w:val="36"/>
          <w:szCs w:val="36"/>
          <w:cs/>
        </w:rPr>
        <w:t>ต่อการจัด</w:t>
      </w:r>
      <w:r w:rsidR="00350087" w:rsidRPr="003815C1">
        <w:rPr>
          <w:rFonts w:ascii="TH SarabunPSK" w:hAnsi="TH SarabunPSK" w:cs="TH SarabunPSK"/>
          <w:b/>
          <w:bCs/>
          <w:sz w:val="36"/>
          <w:szCs w:val="36"/>
          <w:cs/>
        </w:rPr>
        <w:t>กิจกรรมการเรียนรู้</w:t>
      </w:r>
      <w:r w:rsidR="00082537" w:rsidRPr="003815C1">
        <w:rPr>
          <w:rFonts w:ascii="TH SarabunPSK" w:hAnsi="TH SarabunPSK" w:cs="TH SarabunPSK" w:hint="cs"/>
          <w:b/>
          <w:bCs/>
          <w:sz w:val="36"/>
          <w:szCs w:val="36"/>
          <w:cs/>
        </w:rPr>
        <w:t>วิชาคณิตศาสตร์</w:t>
      </w:r>
    </w:p>
    <w:p w:rsidR="001E7350" w:rsidRPr="003815C1" w:rsidRDefault="00350087" w:rsidP="00436FD5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815C1">
        <w:rPr>
          <w:rFonts w:ascii="TH SarabunPSK" w:hAnsi="TH SarabunPSK" w:cs="TH SarabunPSK"/>
          <w:b/>
          <w:bCs/>
          <w:sz w:val="36"/>
          <w:szCs w:val="36"/>
          <w:cs/>
        </w:rPr>
        <w:t>ตามแนวคิด</w:t>
      </w:r>
      <w:r w:rsidR="00AE4CE1" w:rsidRPr="003815C1">
        <w:rPr>
          <w:rFonts w:ascii="TH SarabunPSK" w:hAnsi="TH SarabunPSK" w:cs="TH SarabunPSK" w:hint="cs"/>
          <w:b/>
          <w:bCs/>
          <w:sz w:val="36"/>
          <w:szCs w:val="36"/>
          <w:cs/>
        </w:rPr>
        <w:t>สะเต็มศึกษา</w:t>
      </w:r>
      <w:r w:rsidRPr="003815C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665913" w:rsidRPr="003815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ของนักเรียนชั้นมัธยมศึกษาปีที่ </w:t>
      </w:r>
      <w:r w:rsidR="00665913" w:rsidRPr="003815C1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</w:p>
    <w:p w:rsidR="00480FFE" w:rsidRPr="003815C1" w:rsidRDefault="00480FFE" w:rsidP="00480FFE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:rsidR="001E7350" w:rsidRPr="003815C1" w:rsidRDefault="00436FD5" w:rsidP="001E7350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3815C1">
        <w:rPr>
          <w:rFonts w:ascii="TH SarabunPSK" w:hAnsi="TH SarabunPSK" w:cs="TH SarabunPSK" w:hint="cs"/>
          <w:b/>
          <w:bCs/>
          <w:sz w:val="32"/>
          <w:szCs w:val="32"/>
          <w:cs/>
        </w:rPr>
        <w:t>ปรารถนา  ลิมป์ประสิทธิพร</w:t>
      </w:r>
    </w:p>
    <w:p w:rsidR="00D4239A" w:rsidRPr="003815C1" w:rsidRDefault="00D4239A" w:rsidP="00D4239A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815C1">
        <w:rPr>
          <w:rFonts w:ascii="TH SarabunPSK" w:hAnsi="TH SarabunPSK" w:cs="TH SarabunPSK"/>
          <w:b/>
          <w:bCs/>
          <w:sz w:val="32"/>
          <w:szCs w:val="32"/>
          <w:cs/>
        </w:rPr>
        <w:t>ครุศา</w:t>
      </w:r>
      <w:proofErr w:type="spellEnd"/>
      <w:r w:rsidRPr="003815C1">
        <w:rPr>
          <w:rFonts w:ascii="TH SarabunPSK" w:hAnsi="TH SarabunPSK" w:cs="TH SarabunPSK"/>
          <w:b/>
          <w:bCs/>
          <w:sz w:val="32"/>
          <w:szCs w:val="32"/>
          <w:cs/>
        </w:rPr>
        <w:t>สตรมหาบัณฑิต สาขาวิชาการออกแบบการเรียนการสอน</w:t>
      </w:r>
    </w:p>
    <w:p w:rsidR="007B5B52" w:rsidRPr="003815C1" w:rsidRDefault="00D4239A" w:rsidP="00D4239A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15C1">
        <w:rPr>
          <w:rFonts w:ascii="TH SarabunPSK" w:hAnsi="TH SarabunPSK" w:cs="TH SarabunPSK"/>
          <w:b/>
          <w:bCs/>
          <w:sz w:val="32"/>
          <w:szCs w:val="32"/>
          <w:cs/>
        </w:rPr>
        <w:t>บัณฑิตวิทยาลัย มหาวิทยาลัยราช</w:t>
      </w:r>
      <w:proofErr w:type="spellStart"/>
      <w:r w:rsidRPr="003815C1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3815C1">
        <w:rPr>
          <w:rFonts w:ascii="TH SarabunPSK" w:hAnsi="TH SarabunPSK" w:cs="TH SarabunPSK"/>
          <w:b/>
          <w:bCs/>
          <w:sz w:val="32"/>
          <w:szCs w:val="32"/>
          <w:cs/>
        </w:rPr>
        <w:t>สวน</w:t>
      </w:r>
      <w:proofErr w:type="spellStart"/>
      <w:r w:rsidRPr="003815C1">
        <w:rPr>
          <w:rFonts w:ascii="TH SarabunPSK" w:hAnsi="TH SarabunPSK" w:cs="TH SarabunPSK"/>
          <w:b/>
          <w:bCs/>
          <w:sz w:val="32"/>
          <w:szCs w:val="32"/>
          <w:cs/>
        </w:rPr>
        <w:t>สุนัน</w:t>
      </w:r>
      <w:proofErr w:type="spellEnd"/>
      <w:r w:rsidRPr="003815C1">
        <w:rPr>
          <w:rFonts w:ascii="TH SarabunPSK" w:hAnsi="TH SarabunPSK" w:cs="TH SarabunPSK"/>
          <w:b/>
          <w:bCs/>
          <w:sz w:val="32"/>
          <w:szCs w:val="32"/>
          <w:cs/>
        </w:rPr>
        <w:t>ทา</w:t>
      </w:r>
    </w:p>
    <w:p w:rsidR="001E7350" w:rsidRPr="003815C1" w:rsidRDefault="00436FD5" w:rsidP="00480FFE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3815C1">
        <w:rPr>
          <w:rFonts w:ascii="TH SarabunPSK" w:hAnsi="TH SarabunPSK" w:cs="TH SarabunPSK"/>
          <w:b/>
          <w:bCs/>
          <w:sz w:val="24"/>
          <w:szCs w:val="24"/>
        </w:rPr>
        <w:t>ampere422@gmail.com</w:t>
      </w:r>
    </w:p>
    <w:p w:rsidR="001E7350" w:rsidRPr="003815C1" w:rsidRDefault="001E7350" w:rsidP="001E7350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:rsidR="00511D0F" w:rsidRPr="003815C1" w:rsidRDefault="00511D0F" w:rsidP="0021577F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3815C1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:rsidR="000C4DAA" w:rsidRPr="003815C1" w:rsidRDefault="00665913" w:rsidP="006E3D61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  <w:cs/>
        </w:rPr>
        <w:t>การวิจัยครั้งนี้มีวัตถุประสงค์เพื่อ</w:t>
      </w:r>
      <w:r w:rsidR="00AE4CE1" w:rsidRPr="003815C1">
        <w:rPr>
          <w:rFonts w:ascii="TH SarabunPSK" w:hAnsi="TH SarabunPSK" w:cs="TH SarabunPSK" w:hint="cs"/>
          <w:sz w:val="28"/>
          <w:cs/>
        </w:rPr>
        <w:t xml:space="preserve"> </w:t>
      </w:r>
      <w:r w:rsidR="00AE4CE1" w:rsidRPr="003815C1">
        <w:rPr>
          <w:rFonts w:ascii="TH SarabunPSK" w:hAnsi="TH SarabunPSK" w:cs="TH SarabunPSK"/>
          <w:sz w:val="28"/>
        </w:rPr>
        <w:t xml:space="preserve">1) </w:t>
      </w:r>
      <w:r w:rsidRPr="003815C1">
        <w:rPr>
          <w:rFonts w:ascii="TH SarabunPSK" w:hAnsi="TH SarabunPSK" w:cs="TH SarabunPSK"/>
          <w:sz w:val="28"/>
          <w:cs/>
        </w:rPr>
        <w:t>ออกแบบ</w:t>
      </w:r>
      <w:r w:rsidR="00082537" w:rsidRPr="003815C1">
        <w:rPr>
          <w:rFonts w:ascii="TH SarabunPSK" w:hAnsi="TH SarabunPSK" w:cs="TH SarabunPSK" w:hint="cs"/>
          <w:sz w:val="28"/>
          <w:cs/>
        </w:rPr>
        <w:t>การจัด</w:t>
      </w:r>
      <w:r w:rsidRPr="003815C1">
        <w:rPr>
          <w:rFonts w:ascii="TH SarabunPSK" w:hAnsi="TH SarabunPSK" w:cs="TH SarabunPSK"/>
          <w:sz w:val="28"/>
          <w:cs/>
        </w:rPr>
        <w:t>กิจกรรมการเรียนรู้ตามแนวคิด</w:t>
      </w:r>
      <w:r w:rsidR="00AE4CE1" w:rsidRPr="003815C1">
        <w:rPr>
          <w:rFonts w:ascii="TH SarabunPSK" w:hAnsi="TH SarabunPSK" w:cs="TH SarabunPSK"/>
          <w:sz w:val="28"/>
          <w:cs/>
        </w:rPr>
        <w:t>สะเต็มศึกษา</w:t>
      </w:r>
      <w:r w:rsidRPr="003815C1">
        <w:rPr>
          <w:rFonts w:ascii="TH SarabunPSK" w:hAnsi="TH SarabunPSK" w:cs="TH SarabunPSK"/>
          <w:sz w:val="28"/>
        </w:rPr>
        <w:t xml:space="preserve"> </w:t>
      </w:r>
      <w:r w:rsidR="000C4DAA" w:rsidRPr="003815C1">
        <w:rPr>
          <w:rFonts w:ascii="TH SarabunPSK" w:hAnsi="TH SarabunPSK" w:cs="TH SarabunPSK"/>
          <w:sz w:val="28"/>
          <w:cs/>
        </w:rPr>
        <w:t>เรื่อง ทักษะและกระบวนการทางคณิตศาสตร์</w:t>
      </w:r>
      <w:r w:rsidR="000C4DAA" w:rsidRPr="003815C1">
        <w:rPr>
          <w:rFonts w:ascii="TH SarabunPSK" w:hAnsi="TH SarabunPSK" w:cs="TH SarabunPSK"/>
          <w:sz w:val="28"/>
        </w:rPr>
        <w:t xml:space="preserve"> </w:t>
      </w:r>
      <w:r w:rsidR="00697606" w:rsidRPr="003815C1">
        <w:rPr>
          <w:rFonts w:ascii="TH SarabunPSK" w:hAnsi="TH SarabunPSK" w:cs="TH SarabunPSK" w:hint="cs"/>
          <w:sz w:val="28"/>
          <w:cs/>
        </w:rPr>
        <w:t>สำหรับนักเรียน</w:t>
      </w:r>
      <w:r w:rsidRPr="003815C1">
        <w:rPr>
          <w:rFonts w:ascii="TH SarabunPSK" w:hAnsi="TH SarabunPSK" w:cs="TH SarabunPSK"/>
          <w:sz w:val="28"/>
          <w:cs/>
        </w:rPr>
        <w:t xml:space="preserve">ชั้นมัธยมศึกษาปีที่ 3 </w:t>
      </w:r>
      <w:r w:rsidR="00AE4CE1" w:rsidRPr="003815C1">
        <w:rPr>
          <w:rFonts w:ascii="TH SarabunPSK" w:hAnsi="TH SarabunPSK" w:cs="TH SarabunPSK"/>
          <w:sz w:val="28"/>
        </w:rPr>
        <w:t xml:space="preserve">2) </w:t>
      </w:r>
      <w:r w:rsidR="00AE4CE1" w:rsidRPr="003815C1">
        <w:rPr>
          <w:rFonts w:ascii="TH SarabunPSK" w:hAnsi="TH SarabunPSK" w:cs="TH SarabunPSK" w:hint="cs"/>
          <w:sz w:val="28"/>
          <w:cs/>
        </w:rPr>
        <w:t>ศึกษาความพึงพอใจของนักเรียนที่มีต่อการจัดกิจกรรม</w:t>
      </w:r>
      <w:r w:rsidR="00AE4CE1" w:rsidRPr="003815C1">
        <w:rPr>
          <w:rFonts w:ascii="TH SarabunPSK" w:hAnsi="TH SarabunPSK" w:cs="TH SarabunPSK"/>
          <w:sz w:val="28"/>
          <w:cs/>
        </w:rPr>
        <w:t>การเรียนรู้</w:t>
      </w:r>
      <w:r w:rsidR="00082537" w:rsidRPr="003815C1">
        <w:rPr>
          <w:rFonts w:ascii="TH SarabunPSK" w:hAnsi="TH SarabunPSK" w:cs="TH SarabunPSK"/>
          <w:sz w:val="28"/>
          <w:cs/>
        </w:rPr>
        <w:t>ตามแนวคิดสะเต็มศึกษา</w:t>
      </w:r>
      <w:r w:rsidR="00AE4CE1" w:rsidRPr="003815C1">
        <w:rPr>
          <w:rFonts w:ascii="TH SarabunPSK" w:hAnsi="TH SarabunPSK" w:cs="TH SarabunPSK" w:hint="cs"/>
          <w:sz w:val="28"/>
          <w:cs/>
        </w:rPr>
        <w:t xml:space="preserve"> </w:t>
      </w:r>
      <w:r w:rsidR="00697606" w:rsidRPr="003815C1">
        <w:rPr>
          <w:rFonts w:ascii="TH SarabunPSK" w:hAnsi="TH SarabunPSK" w:cs="TH SarabunPSK"/>
          <w:sz w:val="28"/>
          <w:cs/>
        </w:rPr>
        <w:t>เรื่อง ทักษะและกระบวนการทางคณิตศาสตร์</w:t>
      </w:r>
      <w:r w:rsidR="00697606" w:rsidRPr="003815C1">
        <w:rPr>
          <w:rFonts w:ascii="TH SarabunPSK" w:hAnsi="TH SarabunPSK" w:cs="TH SarabunPSK" w:hint="cs"/>
          <w:sz w:val="28"/>
          <w:cs/>
        </w:rPr>
        <w:t xml:space="preserve"> </w:t>
      </w:r>
      <w:r w:rsidRPr="003815C1">
        <w:rPr>
          <w:rFonts w:ascii="TH SarabunPSK" w:hAnsi="TH SarabunPSK" w:cs="TH SarabunPSK"/>
          <w:sz w:val="28"/>
          <w:cs/>
        </w:rPr>
        <w:t>กลุ่มตัวอย่างคือ นักเรียนชั้นมัธยมศึกษาปีที่ 3 โร</w:t>
      </w:r>
      <w:r w:rsidR="00082537" w:rsidRPr="003815C1">
        <w:rPr>
          <w:rFonts w:ascii="TH SarabunPSK" w:hAnsi="TH SarabunPSK" w:cs="TH SarabunPSK"/>
          <w:sz w:val="28"/>
          <w:cs/>
        </w:rPr>
        <w:t xml:space="preserve">งเรียนพระตำหนักสวนกุหลาบ จำนวน </w:t>
      </w:r>
      <w:r w:rsidR="00542CE9" w:rsidRPr="003815C1">
        <w:rPr>
          <w:rFonts w:ascii="TH SarabunPSK" w:hAnsi="TH SarabunPSK" w:cs="TH SarabunPSK"/>
          <w:sz w:val="28"/>
        </w:rPr>
        <w:t>25</w:t>
      </w:r>
      <w:r w:rsidRPr="003815C1">
        <w:rPr>
          <w:rFonts w:ascii="TH SarabunPSK" w:hAnsi="TH SarabunPSK" w:cs="TH SarabunPSK"/>
          <w:sz w:val="28"/>
          <w:cs/>
        </w:rPr>
        <w:t xml:space="preserve"> คน ในภาคเรียนที่ 2 ปีการศึกษา 2560 ซึ่งได้มาจากการสุ่ม</w:t>
      </w:r>
      <w:r w:rsidR="00082537" w:rsidRPr="003815C1">
        <w:rPr>
          <w:rFonts w:ascii="TH SarabunPSK" w:hAnsi="TH SarabunPSK" w:cs="TH SarabunPSK" w:hint="cs"/>
          <w:sz w:val="28"/>
          <w:cs/>
        </w:rPr>
        <w:t>แบบกลุ่ม</w:t>
      </w:r>
      <w:r w:rsidRPr="003815C1">
        <w:rPr>
          <w:rFonts w:ascii="TH SarabunPSK" w:hAnsi="TH SarabunPSK" w:cs="TH SarabunPSK"/>
          <w:sz w:val="28"/>
          <w:cs/>
        </w:rPr>
        <w:t xml:space="preserve"> เครื่องมือที่ใช้ในการวิจัยได้แก่ 1) แผนกิจกรรมการเรียนรู้ตามแนวคิด</w:t>
      </w:r>
      <w:r w:rsidR="00082537" w:rsidRPr="003815C1">
        <w:rPr>
          <w:rFonts w:ascii="TH SarabunPSK" w:hAnsi="TH SarabunPSK" w:cs="TH SarabunPSK"/>
          <w:sz w:val="28"/>
          <w:cs/>
        </w:rPr>
        <w:t>สะเต็มศึกษา</w:t>
      </w:r>
      <w:r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/>
          <w:sz w:val="28"/>
          <w:cs/>
        </w:rPr>
        <w:t xml:space="preserve">เรื่อง ทักษะและกระบวนการทางคณิตศาสตร์ </w:t>
      </w:r>
      <w:r w:rsidR="000C4DAA" w:rsidRPr="003815C1">
        <w:rPr>
          <w:rFonts w:ascii="TH SarabunPSK" w:hAnsi="TH SarabunPSK" w:cs="TH SarabunPSK"/>
          <w:sz w:val="28"/>
        </w:rPr>
        <w:t>2</w:t>
      </w:r>
      <w:r w:rsidRPr="003815C1">
        <w:rPr>
          <w:rFonts w:ascii="TH SarabunPSK" w:hAnsi="TH SarabunPSK" w:cs="TH SarabunPSK"/>
          <w:sz w:val="28"/>
          <w:cs/>
        </w:rPr>
        <w:t>) แบบประเมิน</w:t>
      </w:r>
      <w:r w:rsidR="000C4DAA" w:rsidRPr="003815C1">
        <w:rPr>
          <w:rFonts w:ascii="TH SarabunPSK" w:hAnsi="TH SarabunPSK" w:cs="TH SarabunPSK" w:hint="cs"/>
          <w:sz w:val="28"/>
          <w:cs/>
        </w:rPr>
        <w:t>ความพึงพอใจมีต่อการจัดกิจกรรม</w:t>
      </w:r>
      <w:r w:rsidR="000C4DAA" w:rsidRPr="003815C1">
        <w:rPr>
          <w:rFonts w:ascii="TH SarabunPSK" w:hAnsi="TH SarabunPSK" w:cs="TH SarabunPSK"/>
          <w:sz w:val="28"/>
          <w:cs/>
        </w:rPr>
        <w:t>การเรียนรู้</w:t>
      </w:r>
      <w:r w:rsidR="000C4DAA" w:rsidRPr="003815C1">
        <w:rPr>
          <w:rFonts w:ascii="TH SarabunPSK" w:hAnsi="TH SarabunPSK" w:cs="TH SarabunPSK" w:hint="cs"/>
          <w:sz w:val="28"/>
          <w:cs/>
        </w:rPr>
        <w:t>วิชาคณิตศาสตร์</w:t>
      </w:r>
      <w:r w:rsidR="000C4DAA" w:rsidRPr="003815C1">
        <w:rPr>
          <w:rFonts w:ascii="TH SarabunPSK" w:hAnsi="TH SarabunPSK" w:cs="TH SarabunPSK"/>
          <w:sz w:val="28"/>
          <w:cs/>
        </w:rPr>
        <w:t>ตามแนวคิดสะเต็มศึกษา</w:t>
      </w:r>
      <w:r w:rsidRPr="003815C1">
        <w:rPr>
          <w:rFonts w:ascii="TH SarabunPSK" w:hAnsi="TH SarabunPSK" w:cs="TH SarabunPSK"/>
          <w:sz w:val="28"/>
          <w:cs/>
        </w:rPr>
        <w:t xml:space="preserve"> สถิติที่ใช้ในการวิจัยได้แก่ ค่าเฉลี่ย ส่วนเบี่ยงเบนมาตรฐาน </w:t>
      </w:r>
    </w:p>
    <w:p w:rsidR="00FF71D2" w:rsidRPr="003815C1" w:rsidRDefault="00665913" w:rsidP="006E3D61">
      <w:pPr>
        <w:pStyle w:val="af2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3815C1">
        <w:rPr>
          <w:rFonts w:ascii="TH SarabunPSK" w:hAnsi="TH SarabunPSK" w:cs="TH SarabunPSK"/>
          <w:sz w:val="28"/>
          <w:cs/>
        </w:rPr>
        <w:t>ผลการวิจัยพบว่า การออกแบบกิจกรรมการเรียนรู้</w:t>
      </w:r>
      <w:r w:rsidR="000C4DAA" w:rsidRPr="003815C1">
        <w:rPr>
          <w:rFonts w:ascii="TH SarabunPSK" w:hAnsi="TH SarabunPSK" w:cs="TH SarabunPSK" w:hint="cs"/>
          <w:sz w:val="28"/>
          <w:cs/>
        </w:rPr>
        <w:t>วิชาคณิตศาสตร์</w:t>
      </w:r>
      <w:r w:rsidR="000C4DAA" w:rsidRPr="003815C1">
        <w:rPr>
          <w:rFonts w:ascii="TH SarabunPSK" w:hAnsi="TH SarabunPSK" w:cs="TH SarabunPSK"/>
          <w:sz w:val="28"/>
          <w:cs/>
        </w:rPr>
        <w:t>ตามแนวคิดสะเต็มศึกษา</w:t>
      </w:r>
      <w:r w:rsidR="00697606" w:rsidRPr="003815C1">
        <w:rPr>
          <w:rFonts w:ascii="TH SarabunPSK" w:hAnsi="TH SarabunPSK" w:cs="TH SarabunPSK" w:hint="cs"/>
          <w:sz w:val="28"/>
          <w:cs/>
        </w:rPr>
        <w:t xml:space="preserve"> </w:t>
      </w:r>
      <w:r w:rsidR="00697606" w:rsidRPr="003815C1">
        <w:rPr>
          <w:rFonts w:ascii="TH SarabunPSK" w:hAnsi="TH SarabunPSK" w:cs="TH SarabunPSK"/>
          <w:sz w:val="28"/>
          <w:cs/>
        </w:rPr>
        <w:t>เรื่อง ทักษะและกระบวนการทางคณิตศาสตร์</w:t>
      </w:r>
      <w:r w:rsidRPr="003815C1">
        <w:rPr>
          <w:rFonts w:ascii="TH SarabunPSK" w:hAnsi="TH SarabunPSK" w:cs="TH SarabunPSK"/>
          <w:sz w:val="28"/>
          <w:cs/>
        </w:rPr>
        <w:t xml:space="preserve"> </w:t>
      </w:r>
      <w:r w:rsidR="00697606" w:rsidRPr="003815C1">
        <w:rPr>
          <w:rFonts w:ascii="TH SarabunPSK" w:hAnsi="TH SarabunPSK" w:cs="TH SarabunPSK" w:hint="cs"/>
          <w:sz w:val="28"/>
          <w:cs/>
        </w:rPr>
        <w:t>สำหรับนักเรียน</w:t>
      </w:r>
      <w:r w:rsidRPr="003815C1">
        <w:rPr>
          <w:rFonts w:ascii="TH SarabunPSK" w:hAnsi="TH SarabunPSK" w:cs="TH SarabunPSK"/>
          <w:sz w:val="28"/>
          <w:cs/>
        </w:rPr>
        <w:t>ชั้นมัธยมศึกษาปีที่ 3 มี</w:t>
      </w:r>
      <w:r w:rsidR="000C4DAA" w:rsidRPr="003815C1">
        <w:rPr>
          <w:rFonts w:ascii="TH SarabunPSK" w:hAnsi="TH SarabunPSK" w:cs="TH SarabunPSK" w:hint="cs"/>
          <w:sz w:val="28"/>
          <w:cs/>
        </w:rPr>
        <w:t>ค่า</w:t>
      </w:r>
      <w:r w:rsidRPr="003815C1">
        <w:rPr>
          <w:rFonts w:ascii="TH SarabunPSK" w:hAnsi="TH SarabunPSK" w:cs="TH SarabunPSK"/>
          <w:sz w:val="28"/>
          <w:cs/>
        </w:rPr>
        <w:t>ความเหมาะสม</w:t>
      </w:r>
      <w:r w:rsidR="000C4DAA" w:rsidRPr="003815C1">
        <w:rPr>
          <w:rFonts w:ascii="TH SarabunPSK" w:hAnsi="TH SarabunPSK" w:cs="TH SarabunPSK" w:hint="cs"/>
          <w:sz w:val="28"/>
          <w:cs/>
        </w:rPr>
        <w:t xml:space="preserve"> </w:t>
      </w:r>
      <w:r w:rsidR="000C4DAA" w:rsidRPr="003815C1">
        <w:rPr>
          <w:rFonts w:ascii="TH SarabunPSK" w:hAnsi="TH SarabunPSK" w:cs="TH SarabunPSK"/>
          <w:sz w:val="28"/>
        </w:rPr>
        <w:t>4.59</w:t>
      </w:r>
      <w:r w:rsidR="000C4DAA" w:rsidRPr="003815C1">
        <w:rPr>
          <w:rFonts w:ascii="TH SarabunPSK" w:hAnsi="TH SarabunPSK" w:cs="TH SarabunPSK" w:hint="cs"/>
          <w:sz w:val="28"/>
          <w:cs/>
        </w:rPr>
        <w:t xml:space="preserve"> ซึ่ง</w:t>
      </w:r>
      <w:r w:rsidRPr="003815C1">
        <w:rPr>
          <w:rFonts w:ascii="TH SarabunPSK" w:hAnsi="TH SarabunPSK" w:cs="TH SarabunPSK"/>
          <w:sz w:val="28"/>
          <w:cs/>
        </w:rPr>
        <w:t>อยู่ในระดับมากที่สุด และนักเรียน</w:t>
      </w:r>
      <w:r w:rsidR="000C4DAA" w:rsidRPr="003815C1">
        <w:rPr>
          <w:rFonts w:ascii="TH SarabunPSK" w:hAnsi="TH SarabunPSK" w:cs="TH SarabunPSK" w:hint="cs"/>
          <w:sz w:val="28"/>
          <w:cs/>
        </w:rPr>
        <w:t>มีความพึงพอใจต่อการจัดกิจกรรม</w:t>
      </w:r>
      <w:r w:rsidR="000C4DAA" w:rsidRPr="003815C1">
        <w:rPr>
          <w:rFonts w:ascii="TH SarabunPSK" w:hAnsi="TH SarabunPSK" w:cs="TH SarabunPSK"/>
          <w:sz w:val="28"/>
          <w:cs/>
        </w:rPr>
        <w:t>การเรียนรู้</w:t>
      </w:r>
      <w:r w:rsidR="000C4DAA" w:rsidRPr="003815C1">
        <w:rPr>
          <w:rFonts w:ascii="TH SarabunPSK" w:hAnsi="TH SarabunPSK" w:cs="TH SarabunPSK" w:hint="cs"/>
          <w:sz w:val="28"/>
          <w:cs/>
        </w:rPr>
        <w:t>วิชาคณิตศาสตร์</w:t>
      </w:r>
      <w:r w:rsidR="000C4DAA" w:rsidRPr="003815C1">
        <w:rPr>
          <w:rFonts w:ascii="TH SarabunPSK" w:hAnsi="TH SarabunPSK" w:cs="TH SarabunPSK"/>
          <w:sz w:val="28"/>
          <w:cs/>
        </w:rPr>
        <w:t>ตามแนวคิดสะเต็มศึกษา</w:t>
      </w:r>
      <w:r w:rsidR="000C4DAA" w:rsidRPr="003815C1">
        <w:rPr>
          <w:rFonts w:ascii="TH SarabunPSK" w:hAnsi="TH SarabunPSK" w:cs="TH SarabunPSK" w:hint="cs"/>
          <w:sz w:val="28"/>
          <w:cs/>
        </w:rPr>
        <w:t>ในระดับมากที่สุด</w:t>
      </w:r>
    </w:p>
    <w:p w:rsidR="00665913" w:rsidRPr="003815C1" w:rsidRDefault="00665913" w:rsidP="006E3D61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:rsidR="00511D0F" w:rsidRPr="003815C1" w:rsidRDefault="00511D0F" w:rsidP="00511D0F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p w:rsidR="00511D0F" w:rsidRPr="003815C1" w:rsidRDefault="00511D0F" w:rsidP="00511D0F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3815C1">
        <w:rPr>
          <w:rFonts w:ascii="TH SarabunPSK" w:hAnsi="TH SarabunPSK" w:cs="TH SarabunPSK"/>
          <w:b/>
          <w:bCs/>
          <w:sz w:val="28"/>
        </w:rPr>
        <w:t>:</w:t>
      </w:r>
      <w:r w:rsidRPr="003815C1">
        <w:rPr>
          <w:rFonts w:ascii="TH SarabunPSK" w:hAnsi="TH SarabunPSK" w:cs="TH SarabunPSK"/>
          <w:sz w:val="28"/>
        </w:rPr>
        <w:t xml:space="preserve"> </w:t>
      </w:r>
      <w:r w:rsidR="00697606" w:rsidRPr="003815C1">
        <w:rPr>
          <w:rFonts w:ascii="TH SarabunPSK" w:hAnsi="TH SarabunPSK" w:cs="TH SarabunPSK"/>
          <w:sz w:val="28"/>
          <w:cs/>
        </w:rPr>
        <w:t>การออกแบบกิจกรรมการเรียนรู้</w:t>
      </w:r>
      <w:r w:rsidR="00697606" w:rsidRPr="003815C1">
        <w:rPr>
          <w:rFonts w:ascii="TH SarabunPSK" w:hAnsi="TH SarabunPSK" w:cs="TH SarabunPSK" w:hint="cs"/>
          <w:sz w:val="28"/>
          <w:cs/>
        </w:rPr>
        <w:t xml:space="preserve">, </w:t>
      </w:r>
      <w:r w:rsidR="00697606" w:rsidRPr="003815C1">
        <w:rPr>
          <w:rFonts w:ascii="TH SarabunPSK" w:hAnsi="TH SarabunPSK" w:cs="TH SarabunPSK"/>
          <w:sz w:val="28"/>
          <w:cs/>
        </w:rPr>
        <w:t>แนวคิดสะเต็มศึกษา</w:t>
      </w:r>
      <w:r w:rsidR="00697606" w:rsidRPr="003815C1">
        <w:rPr>
          <w:rFonts w:ascii="TH SarabunPSK" w:hAnsi="TH SarabunPSK" w:cs="TH SarabunPSK"/>
          <w:sz w:val="28"/>
        </w:rPr>
        <w:t xml:space="preserve">, </w:t>
      </w:r>
      <w:r w:rsidR="00697606" w:rsidRPr="003815C1">
        <w:rPr>
          <w:rFonts w:ascii="TH SarabunPSK" w:hAnsi="TH SarabunPSK" w:cs="TH SarabunPSK" w:hint="cs"/>
          <w:sz w:val="28"/>
          <w:cs/>
        </w:rPr>
        <w:t>ความพึงพอใจ</w:t>
      </w:r>
    </w:p>
    <w:p w:rsidR="00511D0F" w:rsidRPr="003815C1" w:rsidRDefault="00511D0F" w:rsidP="008A7207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131A90" w:rsidRPr="003815C1" w:rsidRDefault="00131A90" w:rsidP="008A7207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131A90" w:rsidRPr="003815C1" w:rsidRDefault="00131A90" w:rsidP="008A7207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131A90" w:rsidRPr="003815C1" w:rsidRDefault="00131A90" w:rsidP="008A7207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131A90" w:rsidRPr="003815C1" w:rsidRDefault="00131A90" w:rsidP="008A7207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131A90" w:rsidRPr="003815C1" w:rsidRDefault="00131A90" w:rsidP="008A7207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131A90" w:rsidRPr="003815C1" w:rsidRDefault="00131A90" w:rsidP="008A7207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131A90" w:rsidRPr="003815C1" w:rsidRDefault="00131A90" w:rsidP="008A7207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131A90" w:rsidRPr="003815C1" w:rsidRDefault="00131A90" w:rsidP="008A7207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131A90" w:rsidRPr="003815C1" w:rsidRDefault="00131A90" w:rsidP="008A7207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9A0D6E" w:rsidRPr="003815C1" w:rsidRDefault="009A0D6E" w:rsidP="008A7207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9A0D6E" w:rsidRPr="003815C1" w:rsidRDefault="009A0D6E" w:rsidP="008A7207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9A0D6E" w:rsidRPr="003815C1" w:rsidRDefault="009A0D6E" w:rsidP="008A7207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9A0D6E" w:rsidRPr="003815C1" w:rsidRDefault="009A0D6E" w:rsidP="008A7207">
      <w:pPr>
        <w:pStyle w:val="af2"/>
        <w:rPr>
          <w:rFonts w:ascii="TH SarabunPSK" w:hAnsi="TH SarabunPSK" w:cs="TH SarabunPSK"/>
          <w:b/>
          <w:bCs/>
          <w:sz w:val="28"/>
        </w:rPr>
      </w:pPr>
    </w:p>
    <w:p w:rsidR="00131A90" w:rsidRPr="003815C1" w:rsidRDefault="00E61877" w:rsidP="00131A90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15C1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The Student of </w:t>
      </w:r>
      <w:r w:rsidR="00697606" w:rsidRPr="003815C1">
        <w:rPr>
          <w:rFonts w:ascii="TH SarabunPSK" w:hAnsi="TH SarabunPSK" w:cs="TH SarabunPSK"/>
          <w:b/>
          <w:bCs/>
          <w:sz w:val="36"/>
          <w:szCs w:val="36"/>
        </w:rPr>
        <w:t xml:space="preserve">Satisfaction </w:t>
      </w:r>
      <w:r w:rsidRPr="003815C1">
        <w:rPr>
          <w:rFonts w:ascii="TH SarabunPSK" w:hAnsi="TH SarabunPSK" w:cs="TH SarabunPSK"/>
          <w:b/>
          <w:bCs/>
          <w:sz w:val="36"/>
          <w:szCs w:val="36"/>
        </w:rPr>
        <w:t xml:space="preserve">Toward </w:t>
      </w:r>
      <w:r w:rsidR="00697606" w:rsidRPr="003815C1">
        <w:rPr>
          <w:rFonts w:ascii="TH SarabunPSK" w:hAnsi="TH SarabunPSK" w:cs="TH SarabunPSK"/>
          <w:b/>
          <w:bCs/>
          <w:sz w:val="36"/>
          <w:szCs w:val="36"/>
        </w:rPr>
        <w:t xml:space="preserve">of </w:t>
      </w:r>
      <w:r w:rsidRPr="003815C1">
        <w:rPr>
          <w:rFonts w:ascii="TH SarabunPSK" w:hAnsi="TH SarabunPSK" w:cs="TH SarabunPSK"/>
          <w:b/>
          <w:bCs/>
          <w:sz w:val="36"/>
          <w:szCs w:val="36"/>
        </w:rPr>
        <w:t xml:space="preserve">design learning activities based on STEM Education in </w:t>
      </w:r>
      <w:proofErr w:type="spellStart"/>
      <w:r w:rsidRPr="003815C1">
        <w:rPr>
          <w:rFonts w:ascii="TH SarabunPSK" w:hAnsi="TH SarabunPSK" w:cs="TH SarabunPSK"/>
          <w:b/>
          <w:bCs/>
          <w:sz w:val="36"/>
          <w:szCs w:val="36"/>
        </w:rPr>
        <w:t>Matthayomsuksa</w:t>
      </w:r>
      <w:proofErr w:type="spellEnd"/>
      <w:r w:rsidRPr="003815C1">
        <w:rPr>
          <w:rFonts w:ascii="TH SarabunPSK" w:hAnsi="TH SarabunPSK" w:cs="TH SarabunPSK"/>
          <w:b/>
          <w:bCs/>
          <w:sz w:val="36"/>
          <w:szCs w:val="36"/>
        </w:rPr>
        <w:t xml:space="preserve"> 3</w:t>
      </w:r>
    </w:p>
    <w:p w:rsidR="00131A90" w:rsidRPr="003815C1" w:rsidRDefault="00131A90" w:rsidP="00131A90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color w:val="FF0000"/>
          <w:sz w:val="28"/>
        </w:rPr>
      </w:pPr>
    </w:p>
    <w:p w:rsidR="00131A90" w:rsidRPr="003815C1" w:rsidRDefault="00E61877" w:rsidP="00131A90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spellStart"/>
      <w:r w:rsidRPr="003815C1">
        <w:rPr>
          <w:rFonts w:ascii="TH SarabunPSK" w:hAnsi="TH SarabunPSK" w:cs="TH SarabunPSK"/>
          <w:b/>
          <w:bCs/>
          <w:sz w:val="32"/>
          <w:szCs w:val="32"/>
        </w:rPr>
        <w:t>Pradtana</w:t>
      </w:r>
      <w:proofErr w:type="spellEnd"/>
      <w:r w:rsidRPr="003815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3815C1">
        <w:rPr>
          <w:rFonts w:ascii="TH SarabunPSK" w:hAnsi="TH SarabunPSK" w:cs="TH SarabunPSK"/>
          <w:b/>
          <w:bCs/>
          <w:sz w:val="32"/>
          <w:szCs w:val="32"/>
        </w:rPr>
        <w:t>Limprasitttiporn</w:t>
      </w:r>
      <w:proofErr w:type="spellEnd"/>
      <w:r w:rsidR="00131A90" w:rsidRPr="003815C1">
        <w:rPr>
          <w:rFonts w:ascii="TH SarabunPSK" w:hAnsi="TH SarabunPSK" w:cs="TH SarabunPSK"/>
          <w:b/>
          <w:bCs/>
          <w:sz w:val="18"/>
          <w:szCs w:val="18"/>
          <w:vertAlign w:val="superscript"/>
          <w:cs/>
        </w:rPr>
        <w:t xml:space="preserve"> </w:t>
      </w:r>
    </w:p>
    <w:p w:rsidR="00131A90" w:rsidRPr="003815C1" w:rsidRDefault="00E61877" w:rsidP="00131A90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815C1">
        <w:rPr>
          <w:rFonts w:ascii="TH SarabunPSK" w:hAnsi="TH SarabunPSK" w:cs="TH SarabunPSK"/>
          <w:b/>
          <w:bCs/>
          <w:sz w:val="32"/>
          <w:szCs w:val="32"/>
        </w:rPr>
        <w:t>Master of Education</w:t>
      </w:r>
      <w:r w:rsidRPr="003815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815C1">
        <w:rPr>
          <w:rFonts w:ascii="TH SarabunPSK" w:hAnsi="TH SarabunPSK" w:cs="TH SarabunPSK"/>
          <w:b/>
          <w:bCs/>
          <w:sz w:val="32"/>
          <w:szCs w:val="32"/>
        </w:rPr>
        <w:t xml:space="preserve">Instructional </w:t>
      </w:r>
      <w:proofErr w:type="spellStart"/>
      <w:r w:rsidRPr="003815C1">
        <w:rPr>
          <w:rFonts w:ascii="TH SarabunPSK" w:hAnsi="TH SarabunPSK" w:cs="TH SarabunPSK"/>
          <w:b/>
          <w:bCs/>
          <w:sz w:val="32"/>
          <w:szCs w:val="32"/>
        </w:rPr>
        <w:t>Design</w:t>
      </w:r>
      <w:proofErr w:type="gramStart"/>
      <w:r w:rsidRPr="003815C1">
        <w:rPr>
          <w:rFonts w:ascii="TH SarabunPSK" w:hAnsi="TH SarabunPSK" w:cs="TH SarabunPSK"/>
          <w:b/>
          <w:bCs/>
          <w:sz w:val="32"/>
          <w:szCs w:val="32"/>
        </w:rPr>
        <w:t>,Granduate</w:t>
      </w:r>
      <w:proofErr w:type="spellEnd"/>
      <w:proofErr w:type="gramEnd"/>
      <w:r w:rsidRPr="003815C1">
        <w:rPr>
          <w:rFonts w:ascii="TH SarabunPSK" w:hAnsi="TH SarabunPSK" w:cs="TH SarabunPSK"/>
          <w:b/>
          <w:bCs/>
          <w:sz w:val="32"/>
          <w:szCs w:val="32"/>
        </w:rPr>
        <w:t xml:space="preserve"> School, </w:t>
      </w:r>
      <w:proofErr w:type="spellStart"/>
      <w:r w:rsidRPr="003815C1">
        <w:rPr>
          <w:rFonts w:ascii="TH SarabunPSK" w:hAnsi="TH SarabunPSK" w:cs="TH SarabunPSK"/>
          <w:b/>
          <w:bCs/>
          <w:sz w:val="32"/>
          <w:szCs w:val="32"/>
        </w:rPr>
        <w:t>Suan</w:t>
      </w:r>
      <w:proofErr w:type="spellEnd"/>
      <w:r w:rsidRPr="003815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3815C1">
        <w:rPr>
          <w:rFonts w:ascii="TH SarabunPSK" w:hAnsi="TH SarabunPSK" w:cs="TH SarabunPSK"/>
          <w:b/>
          <w:bCs/>
          <w:sz w:val="32"/>
          <w:szCs w:val="32"/>
        </w:rPr>
        <w:t>Sunandha</w:t>
      </w:r>
      <w:proofErr w:type="spellEnd"/>
      <w:r w:rsidRPr="003815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3815C1">
        <w:rPr>
          <w:rFonts w:ascii="TH SarabunPSK" w:hAnsi="TH SarabunPSK" w:cs="TH SarabunPSK"/>
          <w:b/>
          <w:bCs/>
          <w:sz w:val="32"/>
          <w:szCs w:val="32"/>
        </w:rPr>
        <w:t>Rajabhat</w:t>
      </w:r>
      <w:proofErr w:type="spellEnd"/>
      <w:r w:rsidRPr="003815C1">
        <w:rPr>
          <w:rFonts w:ascii="TH SarabunPSK" w:hAnsi="TH SarabunPSK" w:cs="TH SarabunPSK"/>
          <w:b/>
          <w:bCs/>
          <w:sz w:val="32"/>
          <w:szCs w:val="32"/>
        </w:rPr>
        <w:t xml:space="preserve"> University</w:t>
      </w:r>
    </w:p>
    <w:p w:rsidR="00131A90" w:rsidRPr="003815C1" w:rsidRDefault="00E61877" w:rsidP="00131A90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</w:pPr>
      <w:r w:rsidRPr="003815C1">
        <w:rPr>
          <w:rFonts w:ascii="TH SarabunPSK" w:hAnsi="TH SarabunPSK" w:cs="TH SarabunPSK"/>
          <w:b/>
          <w:bCs/>
          <w:sz w:val="24"/>
          <w:szCs w:val="24"/>
        </w:rPr>
        <w:t>ampere422@gmail.com</w:t>
      </w:r>
    </w:p>
    <w:p w:rsidR="00131A90" w:rsidRPr="003815C1" w:rsidRDefault="00131A90" w:rsidP="006E5E1F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:rsidR="002E5E00" w:rsidRPr="003815C1" w:rsidRDefault="001663A8" w:rsidP="006E5E1F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3815C1">
        <w:rPr>
          <w:rFonts w:ascii="TH SarabunPSK" w:hAnsi="TH SarabunPSK" w:cs="TH SarabunPSK"/>
          <w:b/>
          <w:bCs/>
          <w:sz w:val="28"/>
        </w:rPr>
        <w:t>ABSTRACT</w:t>
      </w:r>
    </w:p>
    <w:p w:rsidR="00CE751C" w:rsidRPr="003815C1" w:rsidRDefault="00CC4AA8" w:rsidP="00CE751C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</w:rPr>
        <w:t xml:space="preserve">The purposes of this research were to </w:t>
      </w:r>
      <w:r w:rsidR="00E61877" w:rsidRPr="003815C1">
        <w:rPr>
          <w:rFonts w:ascii="TH SarabunPSK" w:hAnsi="TH SarabunPSK" w:cs="TH SarabunPSK"/>
          <w:sz w:val="28"/>
        </w:rPr>
        <w:t>1) D</w:t>
      </w:r>
      <w:r w:rsidRPr="003815C1">
        <w:rPr>
          <w:rFonts w:ascii="TH SarabunPSK" w:hAnsi="TH SarabunPSK" w:cs="TH SarabunPSK"/>
          <w:sz w:val="28"/>
        </w:rPr>
        <w:t xml:space="preserve">esign learning activities based on STEM Education for Mathematical Skills and Processes in </w:t>
      </w:r>
      <w:proofErr w:type="spellStart"/>
      <w:r w:rsidRPr="003815C1">
        <w:rPr>
          <w:rFonts w:ascii="TH SarabunPSK" w:hAnsi="TH SarabunPSK" w:cs="TH SarabunPSK"/>
          <w:sz w:val="28"/>
        </w:rPr>
        <w:t>Matthayomsuksa</w:t>
      </w:r>
      <w:proofErr w:type="spellEnd"/>
      <w:r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/>
          <w:sz w:val="28"/>
          <w:cs/>
        </w:rPr>
        <w:t xml:space="preserve">3 </w:t>
      </w:r>
      <w:r w:rsidR="00E61877" w:rsidRPr="003815C1">
        <w:rPr>
          <w:rFonts w:ascii="TH SarabunPSK" w:hAnsi="TH SarabunPSK" w:cs="TH SarabunPSK"/>
          <w:sz w:val="28"/>
        </w:rPr>
        <w:t>2) Study</w:t>
      </w:r>
      <w:r w:rsidRPr="003815C1">
        <w:rPr>
          <w:rFonts w:ascii="TH SarabunPSK" w:hAnsi="TH SarabunPSK" w:cs="TH SarabunPSK"/>
          <w:sz w:val="28"/>
        </w:rPr>
        <w:t xml:space="preserve"> </w:t>
      </w:r>
      <w:r w:rsidR="00E61877" w:rsidRPr="003815C1">
        <w:rPr>
          <w:rFonts w:ascii="TH SarabunPSK" w:hAnsi="TH SarabunPSK" w:cs="TH SarabunPSK"/>
          <w:sz w:val="28"/>
        </w:rPr>
        <w:t>students’ satisfaction of the</w:t>
      </w:r>
      <w:r w:rsidRPr="003815C1">
        <w:rPr>
          <w:rFonts w:ascii="TH SarabunPSK" w:hAnsi="TH SarabunPSK" w:cs="TH SarabunPSK"/>
          <w:sz w:val="28"/>
        </w:rPr>
        <w:t xml:space="preserve"> after learning through activities based on STEM Education for Mathematical Skills and Processes. The research used a sample of </w:t>
      </w:r>
      <w:r w:rsidR="00CE751C" w:rsidRPr="003815C1">
        <w:rPr>
          <w:rFonts w:ascii="TH SarabunPSK" w:hAnsi="TH SarabunPSK" w:cs="TH SarabunPSK"/>
          <w:sz w:val="28"/>
        </w:rPr>
        <w:t>25</w:t>
      </w:r>
      <w:r w:rsidRPr="003815C1">
        <w:rPr>
          <w:rFonts w:ascii="TH SarabunPSK" w:hAnsi="TH SarabunPSK" w:cs="TH SarabunPSK"/>
          <w:sz w:val="28"/>
          <w:cs/>
        </w:rPr>
        <w:t xml:space="preserve"> </w:t>
      </w:r>
      <w:r w:rsidRPr="003815C1">
        <w:rPr>
          <w:rFonts w:ascii="TH SarabunPSK" w:hAnsi="TH SarabunPSK" w:cs="TH SarabunPSK"/>
          <w:sz w:val="28"/>
        </w:rPr>
        <w:t xml:space="preserve">students in </w:t>
      </w:r>
      <w:proofErr w:type="spellStart"/>
      <w:r w:rsidRPr="003815C1">
        <w:rPr>
          <w:rFonts w:ascii="TH SarabunPSK" w:hAnsi="TH SarabunPSK" w:cs="TH SarabunPSK"/>
          <w:sz w:val="28"/>
        </w:rPr>
        <w:t>Matthayomsuksa</w:t>
      </w:r>
      <w:proofErr w:type="spellEnd"/>
      <w:r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/>
          <w:sz w:val="28"/>
          <w:cs/>
        </w:rPr>
        <w:t xml:space="preserve">3 </w:t>
      </w:r>
      <w:r w:rsidRPr="003815C1">
        <w:rPr>
          <w:rFonts w:ascii="TH SarabunPSK" w:hAnsi="TH SarabunPSK" w:cs="TH SarabunPSK"/>
          <w:sz w:val="28"/>
        </w:rPr>
        <w:t xml:space="preserve">at </w:t>
      </w:r>
      <w:proofErr w:type="spellStart"/>
      <w:r w:rsidRPr="003815C1">
        <w:rPr>
          <w:rFonts w:ascii="TH SarabunPSK" w:hAnsi="TH SarabunPSK" w:cs="TH SarabunPSK"/>
          <w:sz w:val="28"/>
        </w:rPr>
        <w:t>Phratumnuk</w:t>
      </w:r>
      <w:proofErr w:type="spellEnd"/>
      <w:r w:rsidRPr="003815C1">
        <w:rPr>
          <w:rFonts w:ascii="TH SarabunPSK" w:hAnsi="TH SarabunPSK" w:cs="TH SarabunPSK"/>
          <w:sz w:val="28"/>
        </w:rPr>
        <w:t xml:space="preserve"> </w:t>
      </w:r>
      <w:proofErr w:type="spellStart"/>
      <w:r w:rsidRPr="003815C1">
        <w:rPr>
          <w:rFonts w:ascii="TH SarabunPSK" w:hAnsi="TH SarabunPSK" w:cs="TH SarabunPSK"/>
          <w:sz w:val="28"/>
        </w:rPr>
        <w:t>Suankularb</w:t>
      </w:r>
      <w:proofErr w:type="spellEnd"/>
      <w:r w:rsidRPr="003815C1">
        <w:rPr>
          <w:rFonts w:ascii="TH SarabunPSK" w:hAnsi="TH SarabunPSK" w:cs="TH SarabunPSK"/>
          <w:sz w:val="28"/>
        </w:rPr>
        <w:t xml:space="preserve"> School in the second semester of academic year </w:t>
      </w:r>
      <w:r w:rsidRPr="003815C1">
        <w:rPr>
          <w:rFonts w:ascii="TH SarabunPSK" w:hAnsi="TH SarabunPSK" w:cs="TH SarabunPSK"/>
          <w:sz w:val="28"/>
          <w:cs/>
        </w:rPr>
        <w:t xml:space="preserve">2018. </w:t>
      </w:r>
      <w:r w:rsidRPr="003815C1">
        <w:rPr>
          <w:rFonts w:ascii="TH SarabunPSK" w:hAnsi="TH SarabunPSK" w:cs="TH SarabunPSK"/>
          <w:sz w:val="28"/>
        </w:rPr>
        <w:t xml:space="preserve">The samples were selected by </w:t>
      </w:r>
      <w:r w:rsidR="00CE751C" w:rsidRPr="003815C1">
        <w:rPr>
          <w:rFonts w:ascii="TH SarabunPSK" w:hAnsi="TH SarabunPSK" w:cs="TH SarabunPSK"/>
          <w:sz w:val="28"/>
        </w:rPr>
        <w:t>cluster</w:t>
      </w:r>
      <w:r w:rsidRPr="003815C1">
        <w:rPr>
          <w:rFonts w:ascii="TH SarabunPSK" w:hAnsi="TH SarabunPSK" w:cs="TH SarabunPSK"/>
          <w:sz w:val="28"/>
        </w:rPr>
        <w:t xml:space="preserve"> random sampling. The instruments used in this study were </w:t>
      </w:r>
      <w:r w:rsidRPr="003815C1">
        <w:rPr>
          <w:rFonts w:ascii="TH SarabunPSK" w:hAnsi="TH SarabunPSK" w:cs="TH SarabunPSK"/>
          <w:sz w:val="28"/>
          <w:cs/>
        </w:rPr>
        <w:t xml:space="preserve">1) </w:t>
      </w:r>
      <w:r w:rsidRPr="003815C1">
        <w:rPr>
          <w:rFonts w:ascii="TH SarabunPSK" w:hAnsi="TH SarabunPSK" w:cs="TH SarabunPSK"/>
          <w:sz w:val="28"/>
        </w:rPr>
        <w:t xml:space="preserve">Lesson plans of learning activities based on STEM Education for Mathematical Skills and Processes, </w:t>
      </w:r>
      <w:r w:rsidRPr="003815C1">
        <w:rPr>
          <w:rFonts w:ascii="TH SarabunPSK" w:hAnsi="TH SarabunPSK" w:cs="TH SarabunPSK"/>
          <w:sz w:val="28"/>
          <w:cs/>
        </w:rPr>
        <w:t xml:space="preserve">2) </w:t>
      </w:r>
      <w:r w:rsidR="00CE751C" w:rsidRPr="003815C1">
        <w:rPr>
          <w:rFonts w:ascii="TH SarabunPSK" w:hAnsi="TH SarabunPSK" w:cs="TH SarabunPSK"/>
          <w:sz w:val="28"/>
        </w:rPr>
        <w:t>The satisfaction was a questionnaire which five-rating scale. The Statistics used for data analysis were mean, standard deviation</w:t>
      </w:r>
    </w:p>
    <w:p w:rsidR="002E5E00" w:rsidRPr="003815C1" w:rsidRDefault="00CC4AA8" w:rsidP="00542CE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15C1">
        <w:rPr>
          <w:rFonts w:ascii="TH SarabunPSK" w:hAnsi="TH SarabunPSK" w:cs="TH SarabunPSK"/>
          <w:sz w:val="28"/>
        </w:rPr>
        <w:t xml:space="preserve">The research findings were as follows the learning activities based on STEM Education for Mathematical Skills and Processes in </w:t>
      </w:r>
      <w:proofErr w:type="spellStart"/>
      <w:r w:rsidRPr="003815C1">
        <w:rPr>
          <w:rFonts w:ascii="TH SarabunPSK" w:hAnsi="TH SarabunPSK" w:cs="TH SarabunPSK"/>
          <w:sz w:val="28"/>
        </w:rPr>
        <w:t>Matthayomsuksa</w:t>
      </w:r>
      <w:proofErr w:type="spellEnd"/>
      <w:r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/>
          <w:sz w:val="28"/>
          <w:cs/>
        </w:rPr>
        <w:t xml:space="preserve">3 </w:t>
      </w:r>
      <w:r w:rsidRPr="003815C1">
        <w:rPr>
          <w:rFonts w:ascii="TH SarabunPSK" w:hAnsi="TH SarabunPSK" w:cs="TH SarabunPSK"/>
          <w:sz w:val="28"/>
        </w:rPr>
        <w:t>was considere</w:t>
      </w:r>
      <w:r w:rsidR="00CE751C" w:rsidRPr="003815C1">
        <w:rPr>
          <w:rFonts w:ascii="TH SarabunPSK" w:hAnsi="TH SarabunPSK" w:cs="TH SarabunPSK"/>
          <w:sz w:val="28"/>
        </w:rPr>
        <w:t xml:space="preserve">d suitable at the highest </w:t>
      </w:r>
      <w:proofErr w:type="gramStart"/>
      <w:r w:rsidR="00CE751C" w:rsidRPr="003815C1">
        <w:rPr>
          <w:rFonts w:ascii="TH SarabunPSK" w:hAnsi="TH SarabunPSK" w:cs="TH SarabunPSK"/>
          <w:sz w:val="28"/>
        </w:rPr>
        <w:t>level ,</w:t>
      </w:r>
      <w:proofErr w:type="gramEnd"/>
      <w:r w:rsidR="00CE751C" w:rsidRPr="003815C1">
        <w:rPr>
          <w:rFonts w:ascii="TH SarabunPSK" w:hAnsi="TH SarabunPSK" w:cs="TH SarabunPSK"/>
          <w:sz w:val="28"/>
        </w:rPr>
        <w:t xml:space="preserve"> and </w:t>
      </w:r>
      <w:r w:rsidR="00CE751C" w:rsidRPr="003815C1">
        <w:rPr>
          <w:rFonts w:ascii="TH SarabunPSK" w:hAnsi="TH SarabunPSK" w:cs="TH SarabunPSK"/>
          <w:b/>
          <w:bCs/>
          <w:sz w:val="28"/>
        </w:rPr>
        <w:t xml:space="preserve"> </w:t>
      </w:r>
      <w:r w:rsidR="00CE751C" w:rsidRPr="003815C1">
        <w:rPr>
          <w:rFonts w:ascii="TH SarabunPSK" w:hAnsi="TH SarabunPSK" w:cs="TH SarabunPSK"/>
          <w:sz w:val="32"/>
          <w:szCs w:val="32"/>
        </w:rPr>
        <w:t xml:space="preserve">students have </w:t>
      </w:r>
      <w:r w:rsidR="00CE751C" w:rsidRPr="003815C1">
        <w:rPr>
          <w:rFonts w:ascii="TH SarabunPSK" w:hAnsi="TH SarabunPSK" w:cs="TH SarabunPSK"/>
          <w:sz w:val="28"/>
        </w:rPr>
        <w:t>satisfaction</w:t>
      </w:r>
      <w:r w:rsidR="00CE751C" w:rsidRPr="003815C1">
        <w:rPr>
          <w:rFonts w:ascii="TH SarabunPSK" w:hAnsi="TH SarabunPSK" w:cs="TH SarabunPSK"/>
          <w:sz w:val="32"/>
          <w:szCs w:val="32"/>
        </w:rPr>
        <w:t xml:space="preserve">  </w:t>
      </w:r>
      <w:r w:rsidR="00CE751C" w:rsidRPr="003815C1">
        <w:rPr>
          <w:rFonts w:ascii="TH SarabunPSK" w:hAnsi="TH SarabunPSK" w:cs="TH SarabunPSK"/>
          <w:sz w:val="28"/>
        </w:rPr>
        <w:t>of the after learning through activities based on STEM Education</w:t>
      </w:r>
      <w:r w:rsidR="00CE751C" w:rsidRPr="003815C1">
        <w:rPr>
          <w:rFonts w:ascii="TH SarabunPSK" w:hAnsi="TH SarabunPSK" w:cs="TH SarabunPSK"/>
          <w:sz w:val="32"/>
          <w:szCs w:val="32"/>
        </w:rPr>
        <w:t xml:space="preserve"> at the highest level.</w:t>
      </w:r>
    </w:p>
    <w:p w:rsidR="008A7207" w:rsidRPr="003815C1" w:rsidRDefault="008A7207" w:rsidP="00C440B6">
      <w:pPr>
        <w:pStyle w:val="af2"/>
        <w:rPr>
          <w:rFonts w:ascii="TH SarabunPSK" w:hAnsi="TH SarabunPSK" w:cs="TH SarabunPSK"/>
          <w:sz w:val="28"/>
        </w:rPr>
      </w:pPr>
    </w:p>
    <w:p w:rsidR="00D87E6E" w:rsidRPr="003815C1" w:rsidRDefault="002E5E00" w:rsidP="00C440B6">
      <w:pPr>
        <w:pStyle w:val="af2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b/>
          <w:bCs/>
          <w:sz w:val="28"/>
        </w:rPr>
        <w:t>Keywords:</w:t>
      </w:r>
      <w:r w:rsidRPr="003815C1">
        <w:rPr>
          <w:rFonts w:ascii="TH SarabunPSK" w:hAnsi="TH SarabunPSK" w:cs="TH SarabunPSK"/>
          <w:sz w:val="28"/>
        </w:rPr>
        <w:t xml:space="preserve"> </w:t>
      </w:r>
      <w:r w:rsidR="00E61877" w:rsidRPr="003815C1">
        <w:rPr>
          <w:rFonts w:ascii="TH SarabunPSK" w:hAnsi="TH SarabunPSK" w:cs="TH SarabunPSK"/>
          <w:sz w:val="28"/>
        </w:rPr>
        <w:t>Learning Activity</w:t>
      </w:r>
      <w:r w:rsidR="00CC4AA8" w:rsidRPr="003815C1">
        <w:rPr>
          <w:rFonts w:ascii="TH SarabunPSK" w:hAnsi="TH SarabunPSK" w:cs="TH SarabunPSK"/>
          <w:sz w:val="28"/>
          <w:cs/>
        </w:rPr>
        <w:t xml:space="preserve">, </w:t>
      </w:r>
      <w:r w:rsidR="00E61877" w:rsidRPr="003815C1">
        <w:rPr>
          <w:rFonts w:ascii="TH SarabunPSK" w:hAnsi="TH SarabunPSK" w:cs="TH SarabunPSK"/>
          <w:sz w:val="28"/>
        </w:rPr>
        <w:t>STEM Education</w:t>
      </w:r>
      <w:r w:rsidR="00CC4AA8" w:rsidRPr="003815C1">
        <w:rPr>
          <w:rFonts w:ascii="TH SarabunPSK" w:hAnsi="TH SarabunPSK" w:cs="TH SarabunPSK"/>
          <w:sz w:val="28"/>
        </w:rPr>
        <w:t xml:space="preserve">, </w:t>
      </w:r>
      <w:r w:rsidR="00E61877" w:rsidRPr="003815C1">
        <w:rPr>
          <w:rFonts w:ascii="TH SarabunPSK" w:hAnsi="TH SarabunPSK" w:cs="TH SarabunPSK"/>
          <w:sz w:val="28"/>
        </w:rPr>
        <w:t>Satisfaction</w:t>
      </w:r>
    </w:p>
    <w:p w:rsidR="009345D0" w:rsidRPr="003815C1" w:rsidRDefault="009345D0" w:rsidP="00C440B6">
      <w:pPr>
        <w:pStyle w:val="af2"/>
        <w:rPr>
          <w:rFonts w:ascii="TH SarabunPSK" w:hAnsi="TH SarabunPSK" w:cs="TH SarabunPSK"/>
          <w:color w:val="FF0000"/>
          <w:sz w:val="28"/>
        </w:rPr>
      </w:pPr>
    </w:p>
    <w:p w:rsidR="00704AAF" w:rsidRPr="003815C1" w:rsidRDefault="00704AAF" w:rsidP="00C440B6">
      <w:pPr>
        <w:pStyle w:val="af2"/>
        <w:rPr>
          <w:rFonts w:ascii="TH SarabunPSK" w:hAnsi="TH SarabunPSK" w:cs="TH SarabunPSK"/>
          <w:color w:val="FF0000"/>
          <w:sz w:val="28"/>
        </w:rPr>
      </w:pPr>
    </w:p>
    <w:p w:rsidR="007B5B52" w:rsidRPr="003815C1" w:rsidRDefault="007B5B52" w:rsidP="0021577F">
      <w:pPr>
        <w:pStyle w:val="af2"/>
        <w:rPr>
          <w:rFonts w:ascii="TH SarabunPSK" w:hAnsi="TH SarabunPSK" w:cs="TH SarabunPSK"/>
          <w:color w:val="FF0000"/>
          <w:sz w:val="24"/>
          <w:szCs w:val="24"/>
        </w:rPr>
      </w:pPr>
    </w:p>
    <w:p w:rsidR="007B5B52" w:rsidRPr="003815C1" w:rsidRDefault="007B5B52" w:rsidP="0021577F">
      <w:pPr>
        <w:pStyle w:val="af2"/>
        <w:rPr>
          <w:rFonts w:ascii="TH SarabunPSK" w:hAnsi="TH SarabunPSK" w:cs="TH SarabunPSK"/>
          <w:color w:val="FF0000"/>
          <w:sz w:val="24"/>
          <w:szCs w:val="24"/>
        </w:rPr>
      </w:pPr>
    </w:p>
    <w:p w:rsidR="007B5B52" w:rsidRPr="003815C1" w:rsidRDefault="007B5B52" w:rsidP="0021577F">
      <w:pPr>
        <w:pStyle w:val="af2"/>
        <w:rPr>
          <w:rFonts w:ascii="TH SarabunPSK" w:hAnsi="TH SarabunPSK" w:cs="TH SarabunPSK"/>
          <w:color w:val="FF0000"/>
          <w:sz w:val="24"/>
          <w:szCs w:val="24"/>
        </w:rPr>
      </w:pPr>
    </w:p>
    <w:p w:rsidR="007B5B52" w:rsidRPr="003815C1" w:rsidRDefault="007B5B52" w:rsidP="0021577F">
      <w:pPr>
        <w:pStyle w:val="af2"/>
        <w:rPr>
          <w:rFonts w:ascii="TH SarabunPSK" w:hAnsi="TH SarabunPSK" w:cs="TH SarabunPSK"/>
          <w:color w:val="FF0000"/>
          <w:sz w:val="24"/>
          <w:szCs w:val="24"/>
        </w:rPr>
      </w:pPr>
    </w:p>
    <w:p w:rsidR="00131A90" w:rsidRPr="003815C1" w:rsidRDefault="00131A90" w:rsidP="0021577F">
      <w:pPr>
        <w:pStyle w:val="af2"/>
        <w:rPr>
          <w:rFonts w:ascii="TH SarabunPSK" w:hAnsi="TH SarabunPSK" w:cs="TH SarabunPSK"/>
          <w:color w:val="FF0000"/>
          <w:sz w:val="24"/>
          <w:szCs w:val="24"/>
        </w:rPr>
      </w:pPr>
    </w:p>
    <w:p w:rsidR="00131A90" w:rsidRPr="003815C1" w:rsidRDefault="00131A90" w:rsidP="0021577F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:rsidR="00131A90" w:rsidRPr="003815C1" w:rsidRDefault="00131A90" w:rsidP="0021577F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:rsidR="00131A90" w:rsidRPr="003815C1" w:rsidRDefault="00131A90" w:rsidP="0021577F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:rsidR="00065642" w:rsidRPr="003815C1" w:rsidRDefault="00065642" w:rsidP="0021577F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:rsidR="00065642" w:rsidRPr="003815C1" w:rsidRDefault="00065642" w:rsidP="0021577F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:rsidR="00065642" w:rsidRPr="003815C1" w:rsidRDefault="00065642" w:rsidP="0021577F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:rsidR="00065642" w:rsidRPr="003815C1" w:rsidRDefault="00065642" w:rsidP="0021577F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:rsidR="00065642" w:rsidRPr="003815C1" w:rsidRDefault="00065642" w:rsidP="0021577F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:rsidR="00065642" w:rsidRPr="003815C1" w:rsidRDefault="00065642" w:rsidP="0021577F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:rsidR="00065642" w:rsidRPr="003815C1" w:rsidRDefault="00065642" w:rsidP="0021577F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:rsidR="004840E2" w:rsidRPr="003815C1" w:rsidRDefault="004840E2" w:rsidP="00542CE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3815C1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:rsidR="00A2518D" w:rsidRPr="003815C1" w:rsidRDefault="007645DA" w:rsidP="00C1582D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 w:hint="cs"/>
          <w:sz w:val="28"/>
          <w:cs/>
        </w:rPr>
        <w:t>จาก</w:t>
      </w:r>
      <w:r w:rsidR="00C1582D" w:rsidRPr="003815C1">
        <w:rPr>
          <w:rFonts w:ascii="TH SarabunPSK" w:hAnsi="TH SarabunPSK" w:cs="TH SarabunPSK"/>
          <w:sz w:val="28"/>
          <w:cs/>
        </w:rPr>
        <w:t>นโยบายรัฐบาล</w:t>
      </w:r>
      <w:r w:rsidRPr="003815C1">
        <w:rPr>
          <w:rFonts w:ascii="TH SarabunPSK" w:hAnsi="TH SarabunPSK" w:cs="TH SarabunPSK" w:hint="cs"/>
          <w:sz w:val="28"/>
          <w:cs/>
        </w:rPr>
        <w:t>ที่</w:t>
      </w:r>
      <w:r w:rsidR="00C1582D" w:rsidRPr="003815C1">
        <w:rPr>
          <w:rFonts w:ascii="TH SarabunPSK" w:hAnsi="TH SarabunPSK" w:cs="TH SarabunPSK"/>
          <w:sz w:val="28"/>
          <w:cs/>
        </w:rPr>
        <w:t xml:space="preserve">มียุทธศาสตร์สำคัญคือการนำพาประเทศก้าวสู่โมเดล </w:t>
      </w:r>
      <w:r w:rsidR="00C1582D" w:rsidRPr="003815C1">
        <w:rPr>
          <w:rFonts w:ascii="TH SarabunPSK" w:hAnsi="TH SarabunPSK" w:cs="TH SarabunPSK"/>
          <w:sz w:val="28"/>
        </w:rPr>
        <w:t>“</w:t>
      </w:r>
      <w:r w:rsidR="00C1582D" w:rsidRPr="003815C1">
        <w:rPr>
          <w:rFonts w:ascii="TH SarabunPSK" w:hAnsi="TH SarabunPSK" w:cs="TH SarabunPSK"/>
          <w:sz w:val="28"/>
          <w:cs/>
        </w:rPr>
        <w:t xml:space="preserve">ไทยแลนด์ </w:t>
      </w:r>
      <w:r w:rsidR="00C1582D" w:rsidRPr="003815C1">
        <w:rPr>
          <w:rFonts w:ascii="TH SarabunPSK" w:hAnsi="TH SarabunPSK" w:cs="TH SarabunPSK"/>
          <w:sz w:val="28"/>
        </w:rPr>
        <w:t xml:space="preserve">4.0” </w:t>
      </w:r>
      <w:r w:rsidR="00A2518D" w:rsidRPr="003815C1">
        <w:rPr>
          <w:rFonts w:ascii="TH SarabunPSK" w:hAnsi="TH SarabunPSK" w:cs="TH SarabunPSK" w:hint="cs"/>
          <w:sz w:val="28"/>
          <w:cs/>
        </w:rPr>
        <w:t>ที่</w:t>
      </w:r>
      <w:r w:rsidR="00C1582D" w:rsidRPr="003815C1">
        <w:rPr>
          <w:rFonts w:ascii="TH SarabunPSK" w:hAnsi="TH SarabunPSK" w:cs="TH SarabunPSK"/>
          <w:sz w:val="28"/>
          <w:cs/>
        </w:rPr>
        <w:t xml:space="preserve">เน้นในเรื่องการพัฒนาสู่ </w:t>
      </w:r>
      <w:r w:rsidR="00C1582D" w:rsidRPr="003815C1">
        <w:rPr>
          <w:rFonts w:ascii="TH SarabunPSK" w:hAnsi="TH SarabunPSK" w:cs="TH SarabunPSK"/>
          <w:sz w:val="28"/>
        </w:rPr>
        <w:t>“</w:t>
      </w:r>
      <w:r w:rsidR="00C1582D" w:rsidRPr="003815C1">
        <w:rPr>
          <w:rFonts w:ascii="TH SarabunPSK" w:hAnsi="TH SarabunPSK" w:cs="TH SarabunPSK"/>
          <w:sz w:val="28"/>
          <w:cs/>
        </w:rPr>
        <w:t>ความมั่นคง มั่งคั่ง และยั่งยืน</w:t>
      </w:r>
      <w:r w:rsidR="00C1582D" w:rsidRPr="003815C1">
        <w:rPr>
          <w:rFonts w:ascii="TH SarabunPSK" w:hAnsi="TH SarabunPSK" w:cs="TH SarabunPSK"/>
          <w:sz w:val="28"/>
        </w:rPr>
        <w:t xml:space="preserve">” </w:t>
      </w:r>
      <w:r w:rsidR="00C1582D" w:rsidRPr="003815C1">
        <w:rPr>
          <w:rFonts w:ascii="TH SarabunPSK" w:hAnsi="TH SarabunPSK" w:cs="TH SarabunPSK"/>
          <w:sz w:val="28"/>
          <w:cs/>
        </w:rPr>
        <w:t>ทางกระทรวงศึกษาธิการจึงมีแนวทางการปฏิรูปการศึกษาเพื่อรองรับ</w:t>
      </w:r>
      <w:r w:rsidR="00A2518D" w:rsidRPr="003815C1">
        <w:rPr>
          <w:rFonts w:ascii="TH SarabunPSK" w:hAnsi="TH SarabunPSK" w:cs="TH SarabunPSK" w:hint="cs"/>
          <w:sz w:val="28"/>
          <w:cs/>
        </w:rPr>
        <w:t xml:space="preserve"> </w:t>
      </w:r>
      <w:r w:rsidR="00C1582D" w:rsidRPr="003815C1">
        <w:rPr>
          <w:rFonts w:ascii="TH SarabunPSK" w:hAnsi="TH SarabunPSK" w:cs="TH SarabunPSK"/>
          <w:sz w:val="28"/>
          <w:cs/>
        </w:rPr>
        <w:t xml:space="preserve"> โดยคำนึงถึง </w:t>
      </w:r>
      <w:r w:rsidR="00C1582D" w:rsidRPr="003815C1">
        <w:rPr>
          <w:rFonts w:ascii="TH SarabunPSK" w:hAnsi="TH SarabunPSK" w:cs="TH SarabunPSK"/>
          <w:sz w:val="28"/>
        </w:rPr>
        <w:t>4</w:t>
      </w:r>
      <w:r w:rsidR="00C1582D" w:rsidRPr="003815C1">
        <w:rPr>
          <w:rFonts w:ascii="TH SarabunPSK" w:hAnsi="TH SarabunPSK" w:cs="TH SarabunPSK"/>
          <w:sz w:val="28"/>
          <w:cs/>
        </w:rPr>
        <w:t xml:space="preserve"> ประเด็นปฏิรูป คือ โครงสร้างการบริหารและงบประมาณ การบริหารงานบุคคล ระบบสารสนเทศ และ คุณภาพและมาตรฐานการศึกษา (บัลลังก์ โรหิตเสถียร</w:t>
      </w:r>
      <w:r w:rsidR="00C1582D" w:rsidRPr="003815C1">
        <w:rPr>
          <w:rFonts w:ascii="TH SarabunPSK" w:hAnsi="TH SarabunPSK" w:cs="TH SarabunPSK"/>
          <w:sz w:val="28"/>
        </w:rPr>
        <w:t xml:space="preserve">, 2559) </w:t>
      </w:r>
      <w:r w:rsidR="00C1582D" w:rsidRPr="003815C1">
        <w:rPr>
          <w:rFonts w:ascii="TH SarabunPSK" w:hAnsi="TH SarabunPSK" w:cs="TH SarabunPSK"/>
          <w:sz w:val="28"/>
          <w:cs/>
        </w:rPr>
        <w:t>ทั้งนี้จะต้องมีการ</w:t>
      </w:r>
      <w:r w:rsidRPr="003815C1">
        <w:rPr>
          <w:rFonts w:ascii="TH SarabunPSK" w:hAnsi="TH SarabunPSK" w:cs="TH SarabunPSK" w:hint="cs"/>
          <w:sz w:val="28"/>
          <w:cs/>
        </w:rPr>
        <w:t>ปรับปรุงตำรา</w:t>
      </w:r>
      <w:r w:rsidR="00C1582D" w:rsidRPr="003815C1">
        <w:rPr>
          <w:rFonts w:ascii="TH SarabunPSK" w:hAnsi="TH SarabunPSK" w:cs="TH SarabunPSK"/>
          <w:sz w:val="28"/>
          <w:cs/>
        </w:rPr>
        <w:t xml:space="preserve">ให้สอดคล้องกับหลักสูตรที่เปลี่ยนแปลงไป </w:t>
      </w:r>
      <w:r w:rsidRPr="003815C1">
        <w:rPr>
          <w:rFonts w:ascii="TH SarabunPSK" w:hAnsi="TH SarabunPSK" w:cs="TH SarabunPSK"/>
          <w:sz w:val="28"/>
          <w:cs/>
        </w:rPr>
        <w:t>แนวทางการสร้างนวัตกรรมด้านการศึกษาระดับการศึกษาขั้นพื้นฐานที่จะต่อยอดไปสู่การนำไปใช้นั้น วิธีที่ดีที่สุดที่คือการใช้รูปแบบนำเสนอโครงงานที่ใช้ความรู้ด้านวิทยาศาสตร์และคณิตศาสตร์เพื่อตอบโจทย์การพัฒนาท้องถิ่นการพัฒนาการศึกษาให้สอดรับกับแนวทางการปฏิรูปการศึกษาและการเปลี่ยนแปลงของโลกในศตวรรษที่ 21 โดยต้องเปลี่ยนแปลงรูปแบบการจัดการเรียนการสอน ตลอดจนการเตรียมความพร้อมด้านต่าง ๆ ทั้งด้านความรู้ ความสามารถ และทักษะการเรียนรู้ (</w:t>
      </w:r>
      <w:r w:rsidRPr="003815C1">
        <w:rPr>
          <w:rFonts w:ascii="TH SarabunPSK" w:hAnsi="TH SarabunPSK" w:cs="TH SarabunPSK"/>
          <w:sz w:val="28"/>
        </w:rPr>
        <w:t xml:space="preserve">Learning Skill) </w:t>
      </w:r>
      <w:r w:rsidRPr="003815C1">
        <w:rPr>
          <w:rFonts w:ascii="TH SarabunPSK" w:hAnsi="TH SarabunPSK" w:cs="TH SarabunPSK"/>
          <w:sz w:val="28"/>
          <w:cs/>
        </w:rPr>
        <w:t xml:space="preserve">ซึ่งเป็นทักษะที่สำคัญของการเรียนรู้ในศตวรรษที่ 21 เป็นการก้าวข้าม </w:t>
      </w:r>
      <w:r w:rsidRPr="003815C1">
        <w:rPr>
          <w:rFonts w:ascii="TH SarabunPSK" w:hAnsi="TH SarabunPSK" w:cs="TH SarabunPSK"/>
          <w:sz w:val="28"/>
        </w:rPr>
        <w:t>“</w:t>
      </w:r>
      <w:r w:rsidRPr="003815C1">
        <w:rPr>
          <w:rFonts w:ascii="TH SarabunPSK" w:hAnsi="TH SarabunPSK" w:cs="TH SarabunPSK"/>
          <w:sz w:val="28"/>
          <w:cs/>
        </w:rPr>
        <w:t>สาระวิชา</w:t>
      </w:r>
      <w:r w:rsidRPr="003815C1">
        <w:rPr>
          <w:rFonts w:ascii="TH SarabunPSK" w:hAnsi="TH SarabunPSK" w:cs="TH SarabunPSK"/>
          <w:sz w:val="28"/>
        </w:rPr>
        <w:t xml:space="preserve">” </w:t>
      </w:r>
      <w:r w:rsidRPr="003815C1">
        <w:rPr>
          <w:rFonts w:ascii="TH SarabunPSK" w:hAnsi="TH SarabunPSK" w:cs="TH SarabunPSK"/>
          <w:sz w:val="28"/>
          <w:cs/>
        </w:rPr>
        <w:t xml:space="preserve">ไปสู่การเรียนรู้ </w:t>
      </w:r>
      <w:r w:rsidRPr="003815C1">
        <w:rPr>
          <w:rFonts w:ascii="TH SarabunPSK" w:hAnsi="TH SarabunPSK" w:cs="TH SarabunPSK"/>
          <w:sz w:val="28"/>
        </w:rPr>
        <w:t>“</w:t>
      </w:r>
      <w:r w:rsidRPr="003815C1">
        <w:rPr>
          <w:rFonts w:ascii="TH SarabunPSK" w:hAnsi="TH SarabunPSK" w:cs="TH SarabunPSK"/>
          <w:sz w:val="28"/>
          <w:cs/>
        </w:rPr>
        <w:t>ทักษะแห่งศตวรรษที่ 21 (21</w:t>
      </w:r>
      <w:proofErr w:type="spellStart"/>
      <w:r w:rsidRPr="003815C1">
        <w:rPr>
          <w:rFonts w:ascii="TH SarabunPSK" w:hAnsi="TH SarabunPSK" w:cs="TH SarabunPSK"/>
          <w:sz w:val="28"/>
        </w:rPr>
        <w:t>st</w:t>
      </w:r>
      <w:proofErr w:type="spellEnd"/>
      <w:r w:rsidRPr="003815C1">
        <w:rPr>
          <w:rFonts w:ascii="TH SarabunPSK" w:hAnsi="TH SarabunPSK" w:cs="TH SarabunPSK"/>
          <w:sz w:val="28"/>
        </w:rPr>
        <w:t xml:space="preserve"> Century Skills)” </w:t>
      </w:r>
      <w:r w:rsidRPr="003815C1">
        <w:rPr>
          <w:rFonts w:ascii="TH SarabunPSK" w:hAnsi="TH SarabunPSK" w:cs="TH SarabunPSK"/>
          <w:sz w:val="28"/>
          <w:cs/>
        </w:rPr>
        <w:t>โดยร่วมกันสร้างรูปแบบและแนวปฏิบัติในการเสริมสร้างประสิทธิภาพของการจัดการเรียนรู้เน้นที่องค์ความรู้ ทักษะ ความเชี่ยวชาญ และสมรรถนะที่เกิดกับผู้เรียน เพื่อใช้ดำรงชีวิตในสังคมแห่งความเปลี่ยนแปลงในปัจจุบัน (</w:t>
      </w:r>
      <w:proofErr w:type="spellStart"/>
      <w:r w:rsidRPr="003815C1">
        <w:rPr>
          <w:rFonts w:ascii="TH SarabunPSK" w:hAnsi="TH SarabunPSK" w:cs="TH SarabunPSK"/>
          <w:sz w:val="28"/>
          <w:cs/>
        </w:rPr>
        <w:t>สถิตย์</w:t>
      </w:r>
      <w:proofErr w:type="spellEnd"/>
      <w:r w:rsidRPr="003815C1">
        <w:rPr>
          <w:rFonts w:ascii="TH SarabunPSK" w:hAnsi="TH SarabunPSK" w:cs="TH SarabunPSK"/>
          <w:sz w:val="28"/>
          <w:cs/>
        </w:rPr>
        <w:t xml:space="preserve"> จอมใส</w:t>
      </w:r>
      <w:r w:rsidRPr="003815C1">
        <w:rPr>
          <w:rFonts w:ascii="TH SarabunPSK" w:hAnsi="TH SarabunPSK" w:cs="TH SarabunPSK"/>
          <w:sz w:val="28"/>
        </w:rPr>
        <w:t xml:space="preserve">, </w:t>
      </w:r>
      <w:r w:rsidRPr="003815C1">
        <w:rPr>
          <w:rFonts w:ascii="TH SarabunPSK" w:hAnsi="TH SarabunPSK" w:cs="TH SarabunPSK"/>
          <w:sz w:val="28"/>
          <w:cs/>
        </w:rPr>
        <w:t>25</w:t>
      </w:r>
      <w:r w:rsidRPr="003815C1">
        <w:rPr>
          <w:rFonts w:ascii="TH SarabunPSK" w:hAnsi="TH SarabunPSK" w:cs="TH SarabunPSK"/>
          <w:sz w:val="28"/>
        </w:rPr>
        <w:t>58</w:t>
      </w:r>
      <w:r w:rsidRPr="003815C1">
        <w:rPr>
          <w:rFonts w:ascii="TH SarabunPSK" w:hAnsi="TH SarabunPSK" w:cs="TH SarabunPSK"/>
          <w:sz w:val="28"/>
          <w:cs/>
        </w:rPr>
        <w:t>)</w:t>
      </w:r>
    </w:p>
    <w:p w:rsidR="00695BD4" w:rsidRPr="003815C1" w:rsidRDefault="00C1582D" w:rsidP="00D05290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  <w:cs/>
        </w:rPr>
      </w:pPr>
      <w:r w:rsidRPr="003815C1">
        <w:rPr>
          <w:rFonts w:ascii="TH SarabunPSK" w:hAnsi="TH SarabunPSK" w:cs="TH SarabunPSK"/>
          <w:sz w:val="28"/>
        </w:rPr>
        <w:t xml:space="preserve"> </w:t>
      </w:r>
      <w:r w:rsidR="007645DA" w:rsidRPr="003815C1">
        <w:rPr>
          <w:rFonts w:ascii="TH SarabunPSK" w:hAnsi="TH SarabunPSK" w:cs="TH SarabunPSK"/>
          <w:sz w:val="28"/>
          <w:cs/>
        </w:rPr>
        <w:t xml:space="preserve">ในการจัดการศึกษาโดยนำ </w:t>
      </w:r>
      <w:r w:rsidR="007645DA" w:rsidRPr="003815C1">
        <w:rPr>
          <w:rFonts w:ascii="TH SarabunPSK" w:hAnsi="TH SarabunPSK" w:cs="TH SarabunPSK"/>
          <w:sz w:val="28"/>
        </w:rPr>
        <w:t xml:space="preserve">STEM Education </w:t>
      </w:r>
      <w:r w:rsidR="007645DA" w:rsidRPr="003815C1">
        <w:rPr>
          <w:rFonts w:ascii="TH SarabunPSK" w:hAnsi="TH SarabunPSK" w:cs="TH SarabunPSK"/>
          <w:sz w:val="28"/>
          <w:cs/>
        </w:rPr>
        <w:t>มา</w:t>
      </w:r>
      <w:proofErr w:type="spellStart"/>
      <w:r w:rsidR="007645DA" w:rsidRPr="003815C1">
        <w:rPr>
          <w:rFonts w:ascii="TH SarabunPSK" w:hAnsi="TH SarabunPSK" w:cs="TH SarabunPSK"/>
          <w:sz w:val="28"/>
          <w:cs/>
        </w:rPr>
        <w:t>บูรณา</w:t>
      </w:r>
      <w:proofErr w:type="spellEnd"/>
      <w:r w:rsidR="007645DA" w:rsidRPr="003815C1">
        <w:rPr>
          <w:rFonts w:ascii="TH SarabunPSK" w:hAnsi="TH SarabunPSK" w:cs="TH SarabunPSK"/>
          <w:sz w:val="28"/>
          <w:cs/>
        </w:rPr>
        <w:t xml:space="preserve">การ จะช่วยให้กระบวนทัศน์ทางการศึกษาเปลี่ยนแปลงไป การจัดการศึกษาทุกระดับเน้นให้ผู้เรียนเกิดการพัฒนาทักษะการคิดขั้นสูง เช่น การคิดสร้างสรรค์ การคิดแก้ปัญหา การคิดแบบวิจารณญาณ ฯลฯ รวมทั้งการพัฒนาทักษะการสื่อสาร การใช้เทคโนโลยีเป็นเครื่องมือ แสวงหาความรู้ และการมีทักษะทางสังคม (พรทิพย์ </w:t>
      </w:r>
      <w:proofErr w:type="spellStart"/>
      <w:r w:rsidR="007645DA" w:rsidRPr="003815C1">
        <w:rPr>
          <w:rFonts w:ascii="TH SarabunPSK" w:hAnsi="TH SarabunPSK" w:cs="TH SarabunPSK"/>
          <w:sz w:val="28"/>
          <w:cs/>
        </w:rPr>
        <w:t>ศิ</w:t>
      </w:r>
      <w:proofErr w:type="spellEnd"/>
      <w:r w:rsidR="007645DA" w:rsidRPr="003815C1">
        <w:rPr>
          <w:rFonts w:ascii="TH SarabunPSK" w:hAnsi="TH SarabunPSK" w:cs="TH SarabunPSK"/>
          <w:sz w:val="28"/>
          <w:cs/>
        </w:rPr>
        <w:t>ริ</w:t>
      </w:r>
      <w:proofErr w:type="spellStart"/>
      <w:r w:rsidR="007645DA" w:rsidRPr="003815C1">
        <w:rPr>
          <w:rFonts w:ascii="TH SarabunPSK" w:hAnsi="TH SarabunPSK" w:cs="TH SarabunPSK"/>
          <w:sz w:val="28"/>
          <w:cs/>
        </w:rPr>
        <w:t>ภัท</w:t>
      </w:r>
      <w:proofErr w:type="spellEnd"/>
      <w:r w:rsidR="007645DA" w:rsidRPr="003815C1">
        <w:rPr>
          <w:rFonts w:ascii="TH SarabunPSK" w:hAnsi="TH SarabunPSK" w:cs="TH SarabunPSK"/>
          <w:sz w:val="28"/>
          <w:cs/>
        </w:rPr>
        <w:t>ราชัย</w:t>
      </w:r>
      <w:r w:rsidR="007645DA" w:rsidRPr="003815C1">
        <w:rPr>
          <w:rFonts w:ascii="TH SarabunPSK" w:hAnsi="TH SarabunPSK" w:cs="TH SarabunPSK"/>
          <w:sz w:val="28"/>
        </w:rPr>
        <w:t xml:space="preserve">, </w:t>
      </w:r>
      <w:r w:rsidR="007645DA" w:rsidRPr="003815C1">
        <w:rPr>
          <w:rFonts w:ascii="TH SarabunPSK" w:hAnsi="TH SarabunPSK" w:cs="TH SarabunPSK"/>
          <w:sz w:val="28"/>
          <w:cs/>
        </w:rPr>
        <w:t>2556) ซึ่งทักษะและกระบวนการคณิตศาสตร์ เป็นการแก้ปัญหาด้วยวิธีการที่หลาหลาย การให้เหตุผล การสื่อสาร การสื่อความหมายทางคณิตศาสตร์และการนำเสนอ การเชื่องโยงความรู้ต่าง ๆ ทางคณิตศาสตร์ และการเชื่อมโยงคณิตศาสตร์กับศาสตร์อื่น ๆ รวมถึงความคิดสร้างสรรค์  ดังนั้นการจัดกิจกรรมการเรียนแบบ</w:t>
      </w:r>
      <w:proofErr w:type="spellStart"/>
      <w:r w:rsidR="007645DA" w:rsidRPr="003815C1">
        <w:rPr>
          <w:rFonts w:ascii="TH SarabunPSK" w:hAnsi="TH SarabunPSK" w:cs="TH SarabunPSK"/>
          <w:sz w:val="28"/>
          <w:cs/>
        </w:rPr>
        <w:t>บูรณา</w:t>
      </w:r>
      <w:proofErr w:type="spellEnd"/>
      <w:r w:rsidR="007645DA" w:rsidRPr="003815C1">
        <w:rPr>
          <w:rFonts w:ascii="TH SarabunPSK" w:hAnsi="TH SarabunPSK" w:cs="TH SarabunPSK"/>
          <w:sz w:val="28"/>
          <w:cs/>
        </w:rPr>
        <w:t xml:space="preserve">การ </w:t>
      </w:r>
      <w:r w:rsidR="007645DA" w:rsidRPr="003815C1">
        <w:rPr>
          <w:rFonts w:ascii="TH SarabunPSK" w:hAnsi="TH SarabunPSK" w:cs="TH SarabunPSK"/>
          <w:sz w:val="28"/>
        </w:rPr>
        <w:t xml:space="preserve">STEM Education </w:t>
      </w:r>
      <w:r w:rsidR="007645DA" w:rsidRPr="003815C1">
        <w:rPr>
          <w:rFonts w:ascii="TH SarabunPSK" w:hAnsi="TH SarabunPSK" w:cs="TH SarabunPSK"/>
          <w:sz w:val="28"/>
          <w:cs/>
        </w:rPr>
        <w:t xml:space="preserve">จึงเหมาะสมที่จะนำมาปรับใช้ในกระบวนการจัดกิจกรรมการเรียนรู้ เพราะกระบวนการ </w:t>
      </w:r>
      <w:r w:rsidR="007645DA" w:rsidRPr="003815C1">
        <w:rPr>
          <w:rFonts w:ascii="TH SarabunPSK" w:hAnsi="TH SarabunPSK" w:cs="TH SarabunPSK"/>
          <w:sz w:val="28"/>
        </w:rPr>
        <w:t xml:space="preserve">STEM Education </w:t>
      </w:r>
      <w:r w:rsidR="007645DA" w:rsidRPr="003815C1">
        <w:rPr>
          <w:rFonts w:ascii="TH SarabunPSK" w:hAnsi="TH SarabunPSK" w:cs="TH SarabunPSK"/>
          <w:sz w:val="28"/>
          <w:cs/>
        </w:rPr>
        <w:t>มีการนำหลักกระบวนการแก้ปัญหาทางวิทยาศาสตร์ การสืบค้นข้อมูลสารสนเทศโดยใช้เทคโนโลยี การสร้างชิ้นงานโดยนำกระบวนการออกแบบทางวิศวกรรมมาใช้  และการนำหลักทฤษฎีทางคณิตศาสตร์มาใช้ในการคำนวณ ซึ่งถือว่าเป็นการนำศาสตร์วิชาทั้ง 4 วิชามา</w:t>
      </w:r>
      <w:proofErr w:type="spellStart"/>
      <w:r w:rsidR="007645DA" w:rsidRPr="003815C1">
        <w:rPr>
          <w:rFonts w:ascii="TH SarabunPSK" w:hAnsi="TH SarabunPSK" w:cs="TH SarabunPSK"/>
          <w:sz w:val="28"/>
          <w:cs/>
        </w:rPr>
        <w:t>บูรณา</w:t>
      </w:r>
      <w:proofErr w:type="spellEnd"/>
      <w:r w:rsidR="007645DA" w:rsidRPr="003815C1">
        <w:rPr>
          <w:rFonts w:ascii="TH SarabunPSK" w:hAnsi="TH SarabunPSK" w:cs="TH SarabunPSK"/>
          <w:sz w:val="28"/>
          <w:cs/>
        </w:rPr>
        <w:t>การเข้าด้วยกัน และนอกจากนี้ยังเป็นการเปิดโอกาสให้นักเรียน มีอิสระในการสร้างสรรค์ผลงาน โดยนำความรู้เดิมผสมกับความรู้ใหม่ ปรับปรุงหรือประดิษฐ์เครื่องใช้สอย ทำให้นักเรียนเกิดความคิดรวบยอด และเข้าใจเนื้อหาได้อย่างรวดเร็ว ดังนั้น การที่จัดกิจกรรมการเรียนรู้ที่</w:t>
      </w:r>
      <w:proofErr w:type="spellStart"/>
      <w:r w:rsidR="007645DA" w:rsidRPr="003815C1">
        <w:rPr>
          <w:rFonts w:ascii="TH SarabunPSK" w:hAnsi="TH SarabunPSK" w:cs="TH SarabunPSK"/>
          <w:sz w:val="28"/>
          <w:cs/>
        </w:rPr>
        <w:t>บูรณา</w:t>
      </w:r>
      <w:proofErr w:type="spellEnd"/>
      <w:r w:rsidR="007645DA" w:rsidRPr="003815C1">
        <w:rPr>
          <w:rFonts w:ascii="TH SarabunPSK" w:hAnsi="TH SarabunPSK" w:cs="TH SarabunPSK"/>
          <w:sz w:val="28"/>
          <w:cs/>
        </w:rPr>
        <w:t xml:space="preserve">การ </w:t>
      </w:r>
      <w:r w:rsidR="007645DA" w:rsidRPr="003815C1">
        <w:rPr>
          <w:rFonts w:ascii="TH SarabunPSK" w:hAnsi="TH SarabunPSK" w:cs="TH SarabunPSK"/>
          <w:sz w:val="28"/>
        </w:rPr>
        <w:t xml:space="preserve">STEM Education </w:t>
      </w:r>
      <w:r w:rsidR="007645DA" w:rsidRPr="003815C1">
        <w:rPr>
          <w:rFonts w:ascii="TH SarabunPSK" w:hAnsi="TH SarabunPSK" w:cs="TH SarabunPSK"/>
          <w:sz w:val="28"/>
          <w:cs/>
        </w:rPr>
        <w:t>จะช่วยทำให้ผู้เรียนเกิดการเรียนรู้อย่างมีประสิทธิภาพ เกิดทักษะในด้านต่าง ๆ และสามารถพัฒนาผลสัมฤทธิ์ทางการเรียนของผู้เรียนให้ผ่านเกณฑ์ที่กำหนดไว้ได้</w:t>
      </w:r>
      <w:r w:rsidR="00695BD4" w:rsidRPr="003815C1">
        <w:rPr>
          <w:rFonts w:ascii="TH SarabunPSK" w:hAnsi="TH SarabunPSK" w:cs="TH SarabunPSK"/>
          <w:sz w:val="28"/>
        </w:rPr>
        <w:t xml:space="preserve"> </w:t>
      </w:r>
      <w:r w:rsidR="005A27A5" w:rsidRPr="003815C1">
        <w:rPr>
          <w:rFonts w:ascii="TH SarabunPSK" w:hAnsi="TH SarabunPSK" w:cs="TH SarabunPSK" w:hint="cs"/>
          <w:sz w:val="28"/>
          <w:cs/>
        </w:rPr>
        <w:t>ซึ่งในประเทศไทยได้</w:t>
      </w:r>
      <w:r w:rsidR="009A0D6E" w:rsidRPr="003815C1">
        <w:rPr>
          <w:rFonts w:ascii="TH SarabunPSK" w:hAnsi="TH SarabunPSK" w:cs="TH SarabunPSK" w:hint="cs"/>
          <w:sz w:val="28"/>
          <w:cs/>
        </w:rPr>
        <w:t>มีนักวิจัยหลาย</w:t>
      </w:r>
      <w:r w:rsidR="005A27A5" w:rsidRPr="003815C1">
        <w:rPr>
          <w:rFonts w:ascii="TH SarabunPSK" w:hAnsi="TH SarabunPSK" w:cs="TH SarabunPSK" w:hint="cs"/>
          <w:sz w:val="28"/>
          <w:cs/>
        </w:rPr>
        <w:t>ท่าน</w:t>
      </w:r>
      <w:r w:rsidR="009A0D6E" w:rsidRPr="003815C1">
        <w:rPr>
          <w:rFonts w:ascii="TH SarabunPSK" w:hAnsi="TH SarabunPSK" w:cs="TH SarabunPSK" w:hint="cs"/>
          <w:sz w:val="28"/>
          <w:cs/>
        </w:rPr>
        <w:t>นำแนวคิดสะเต็มศึกษาไป</w:t>
      </w:r>
      <w:proofErr w:type="spellStart"/>
      <w:r w:rsidR="009A0D6E" w:rsidRPr="003815C1"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 w:rsidR="009A0D6E" w:rsidRPr="003815C1">
        <w:rPr>
          <w:rFonts w:ascii="TH SarabunPSK" w:hAnsi="TH SarabunPSK" w:cs="TH SarabunPSK" w:hint="cs"/>
          <w:sz w:val="28"/>
          <w:cs/>
        </w:rPr>
        <w:t>ก</w:t>
      </w:r>
      <w:r w:rsidR="00FF4597" w:rsidRPr="003815C1">
        <w:rPr>
          <w:rFonts w:ascii="TH SarabunPSK" w:hAnsi="TH SarabunPSK" w:cs="TH SarabunPSK" w:hint="cs"/>
          <w:sz w:val="28"/>
          <w:cs/>
        </w:rPr>
        <w:t>ารใช้ในการจัดกิจกรรมการเรียนรู้เพื่อส่งเสริมและพัฒนาผู้เรียน</w:t>
      </w:r>
      <w:r w:rsidR="00D05290" w:rsidRPr="003815C1">
        <w:rPr>
          <w:rFonts w:ascii="TH SarabunPSK" w:hAnsi="TH SarabunPSK" w:cs="TH SarabunPSK" w:hint="cs"/>
          <w:sz w:val="28"/>
          <w:cs/>
        </w:rPr>
        <w:t xml:space="preserve">  จากที่</w:t>
      </w:r>
      <w:proofErr w:type="spellStart"/>
      <w:r w:rsidR="00D05290" w:rsidRPr="003815C1">
        <w:rPr>
          <w:rFonts w:ascii="TH SarabunPSK" w:hAnsi="TH SarabunPSK" w:cs="TH SarabunPSK" w:hint="cs"/>
          <w:sz w:val="28"/>
          <w:cs/>
        </w:rPr>
        <w:t>รักษ</w:t>
      </w:r>
      <w:proofErr w:type="spellEnd"/>
      <w:r w:rsidR="00D05290" w:rsidRPr="003815C1">
        <w:rPr>
          <w:rFonts w:ascii="TH SarabunPSK" w:hAnsi="TH SarabunPSK" w:cs="TH SarabunPSK" w:hint="cs"/>
          <w:sz w:val="28"/>
          <w:cs/>
        </w:rPr>
        <w:t xml:space="preserve">พล </w:t>
      </w:r>
      <w:proofErr w:type="spellStart"/>
      <w:r w:rsidR="00D05290" w:rsidRPr="003815C1">
        <w:rPr>
          <w:rFonts w:ascii="TH SarabunPSK" w:hAnsi="TH SarabunPSK" w:cs="TH SarabunPSK" w:hint="cs"/>
          <w:sz w:val="28"/>
          <w:cs/>
        </w:rPr>
        <w:t>ธนา</w:t>
      </w:r>
      <w:proofErr w:type="spellEnd"/>
      <w:r w:rsidR="00D05290" w:rsidRPr="003815C1">
        <w:rPr>
          <w:rFonts w:ascii="TH SarabunPSK" w:hAnsi="TH SarabunPSK" w:cs="TH SarabunPSK" w:hint="cs"/>
          <w:sz w:val="28"/>
          <w:cs/>
        </w:rPr>
        <w:t>นุวงศ์ (</w:t>
      </w:r>
      <w:r w:rsidR="00D05290" w:rsidRPr="003815C1">
        <w:rPr>
          <w:rFonts w:ascii="TH SarabunPSK" w:hAnsi="TH SarabunPSK" w:cs="TH SarabunPSK"/>
          <w:sz w:val="28"/>
        </w:rPr>
        <w:t xml:space="preserve">2556) </w:t>
      </w:r>
      <w:r w:rsidR="00D05290" w:rsidRPr="003815C1">
        <w:rPr>
          <w:rFonts w:ascii="TH SarabunPSK" w:hAnsi="TH SarabunPSK" w:cs="TH SarabunPSK" w:hint="cs"/>
          <w:sz w:val="28"/>
          <w:cs/>
        </w:rPr>
        <w:t>ได้นำเสนอแนวทางในการจัดการเรียนรู้</w:t>
      </w:r>
      <w:r w:rsidR="005A27A5" w:rsidRPr="003815C1">
        <w:rPr>
          <w:rFonts w:ascii="TH SarabunPSK" w:hAnsi="TH SarabunPSK" w:cs="TH SarabunPSK" w:hint="cs"/>
          <w:sz w:val="28"/>
          <w:cs/>
        </w:rPr>
        <w:t>สะเต็มศึกษา</w:t>
      </w:r>
      <w:r w:rsidR="00D05290" w:rsidRPr="003815C1">
        <w:rPr>
          <w:rFonts w:ascii="TH SarabunPSK" w:hAnsi="TH SarabunPSK" w:cs="TH SarabunPSK" w:hint="cs"/>
          <w:sz w:val="28"/>
          <w:cs/>
        </w:rPr>
        <w:t>แบบ</w:t>
      </w:r>
      <w:proofErr w:type="spellStart"/>
      <w:r w:rsidR="00D05290" w:rsidRPr="003815C1"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 w:rsidR="00D05290" w:rsidRPr="003815C1">
        <w:rPr>
          <w:rFonts w:ascii="TH SarabunPSK" w:hAnsi="TH SarabunPSK" w:cs="TH SarabunPSK" w:hint="cs"/>
          <w:sz w:val="28"/>
          <w:cs/>
        </w:rPr>
        <w:t xml:space="preserve">การ เรื่อง เรียนรู้สภาวะโลกร้อน ด้วย </w:t>
      </w:r>
      <w:r w:rsidR="00D05290" w:rsidRPr="003815C1">
        <w:rPr>
          <w:rFonts w:ascii="TH SarabunPSK" w:hAnsi="TH SarabunPSK" w:cs="TH SarabunPSK"/>
          <w:sz w:val="28"/>
        </w:rPr>
        <w:t xml:space="preserve">STEM Education </w:t>
      </w:r>
      <w:r w:rsidR="00D05290" w:rsidRPr="003815C1">
        <w:rPr>
          <w:rFonts w:ascii="TH SarabunPSK" w:hAnsi="TH SarabunPSK" w:cs="TH SarabunPSK" w:hint="cs"/>
          <w:sz w:val="28"/>
          <w:cs/>
        </w:rPr>
        <w:t>แบบ</w:t>
      </w:r>
      <w:proofErr w:type="spellStart"/>
      <w:r w:rsidR="00D05290" w:rsidRPr="003815C1"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 w:rsidR="00D05290" w:rsidRPr="003815C1">
        <w:rPr>
          <w:rFonts w:ascii="TH SarabunPSK" w:hAnsi="TH SarabunPSK" w:cs="TH SarabunPSK" w:hint="cs"/>
          <w:sz w:val="28"/>
          <w:cs/>
        </w:rPr>
        <w:t xml:space="preserve">การ </w:t>
      </w:r>
      <w:r w:rsidR="00D05290" w:rsidRPr="003815C1">
        <w:rPr>
          <w:rFonts w:ascii="TH SarabunPSK" w:hAnsi="TH SarabunPSK" w:cs="TH SarabunPSK"/>
          <w:sz w:val="28"/>
          <w:cs/>
        </w:rPr>
        <w:t xml:space="preserve">จะเห็นได้ว่าการเรียนรู้ </w:t>
      </w:r>
      <w:r w:rsidR="00D05290" w:rsidRPr="003815C1">
        <w:rPr>
          <w:rFonts w:ascii="TH SarabunPSK" w:hAnsi="TH SarabunPSK" w:cs="TH SarabunPSK"/>
          <w:sz w:val="28"/>
        </w:rPr>
        <w:t xml:space="preserve">STEM </w:t>
      </w:r>
      <w:r w:rsidR="00D05290" w:rsidRPr="003815C1">
        <w:rPr>
          <w:rFonts w:ascii="TH SarabunPSK" w:hAnsi="TH SarabunPSK" w:cs="TH SarabunPSK"/>
          <w:sz w:val="28"/>
          <w:cs/>
        </w:rPr>
        <w:t>แบบ</w:t>
      </w:r>
      <w:proofErr w:type="spellStart"/>
      <w:r w:rsidR="00D05290" w:rsidRPr="003815C1">
        <w:rPr>
          <w:rFonts w:ascii="TH SarabunPSK" w:hAnsi="TH SarabunPSK" w:cs="TH SarabunPSK"/>
          <w:sz w:val="28"/>
          <w:cs/>
        </w:rPr>
        <w:t>บูรณา</w:t>
      </w:r>
      <w:proofErr w:type="spellEnd"/>
      <w:r w:rsidR="00D05290" w:rsidRPr="003815C1">
        <w:rPr>
          <w:rFonts w:ascii="TH SarabunPSK" w:hAnsi="TH SarabunPSK" w:cs="TH SarabunPSK"/>
          <w:sz w:val="28"/>
          <w:cs/>
        </w:rPr>
        <w:t xml:space="preserve">การนี้ </w:t>
      </w:r>
      <w:r w:rsidR="00D05290" w:rsidRPr="003815C1">
        <w:rPr>
          <w:rFonts w:ascii="TH SarabunPSK" w:hAnsi="TH SarabunPSK" w:cs="TH SarabunPSK" w:hint="cs"/>
          <w:sz w:val="28"/>
          <w:cs/>
        </w:rPr>
        <w:t>เป็นการเรียน</w:t>
      </w:r>
      <w:r w:rsidR="00D05290" w:rsidRPr="003815C1">
        <w:rPr>
          <w:rFonts w:ascii="TH SarabunPSK" w:hAnsi="TH SarabunPSK" w:cs="TH SarabunPSK"/>
          <w:sz w:val="28"/>
          <w:cs/>
        </w:rPr>
        <w:t>ที่มีผู้เรียนเป็นศูนย์กลาง มีการส่งเสริมให้ผู้เรียนได้มีการทำ งานร่วมกัน ได้ใช้ความรู้เป็นพื้นฐานในการแก้ปัญหาอย่างสร้างสรรค์ ได้มีการอภิปราย วิพากษ์วิจารณ์และนำเสนอ ในขณะที่ผู้สอนเป็นผู้สนับสนุนการเรียนรู้ ให้คำแนะนำและตรวจสอบความเข้าใจของผู้เรียน ซึ่งเป็นแนวทางการเรียนรู้ที่ได้มีการศึกษามาแล้วว่าสามารถส่งผลให้เกิดการเรียนรู้ที่มีประสิทธิภาพ พัฒนาทักษะในการเรียนรู้ตลอดชีวิตและทักษะสำคัญของการดำรงชีวิตในศตวรรษที่ 21</w:t>
      </w:r>
      <w:r w:rsidR="00D05290" w:rsidRPr="003815C1">
        <w:rPr>
          <w:rFonts w:ascii="TH SarabunPSK" w:hAnsi="TH SarabunPSK" w:cs="TH SarabunPSK" w:hint="cs"/>
          <w:sz w:val="28"/>
          <w:cs/>
        </w:rPr>
        <w:t xml:space="preserve"> อีกทั้งยังมีงานวิจัย</w:t>
      </w:r>
      <w:proofErr w:type="spellStart"/>
      <w:r w:rsidR="00D05290" w:rsidRPr="003815C1">
        <w:rPr>
          <w:rFonts w:ascii="TH SarabunPSK" w:hAnsi="TH SarabunPSK" w:cs="TH SarabunPSK" w:hint="cs"/>
          <w:sz w:val="28"/>
          <w:cs/>
        </w:rPr>
        <w:t>ของ</w:t>
      </w:r>
      <w:r w:rsidR="003D167D" w:rsidRPr="003815C1">
        <w:rPr>
          <w:rFonts w:ascii="TH SarabunPSK" w:hAnsi="TH SarabunPSK" w:cs="TH SarabunPSK" w:hint="cs"/>
          <w:sz w:val="28"/>
          <w:cs/>
        </w:rPr>
        <w:t>ศิวณัฐ</w:t>
      </w:r>
      <w:proofErr w:type="spellEnd"/>
      <w:r w:rsidR="003D167D" w:rsidRPr="003815C1">
        <w:rPr>
          <w:rFonts w:ascii="TH SarabunPSK" w:hAnsi="TH SarabunPSK" w:cs="TH SarabunPSK" w:hint="cs"/>
          <w:sz w:val="28"/>
          <w:cs/>
        </w:rPr>
        <w:t xml:space="preserve"> ภูมิโคก</w:t>
      </w:r>
      <w:proofErr w:type="spellStart"/>
      <w:r w:rsidR="003D167D" w:rsidRPr="003815C1">
        <w:rPr>
          <w:rFonts w:ascii="TH SarabunPSK" w:hAnsi="TH SarabunPSK" w:cs="TH SarabunPSK" w:hint="cs"/>
          <w:sz w:val="28"/>
          <w:cs/>
        </w:rPr>
        <w:t>รักกษ์</w:t>
      </w:r>
      <w:proofErr w:type="spellEnd"/>
      <w:r w:rsidR="00740A50" w:rsidRPr="003815C1">
        <w:rPr>
          <w:rFonts w:ascii="TH SarabunPSK" w:hAnsi="TH SarabunPSK" w:cs="TH SarabunPSK" w:hint="cs"/>
          <w:sz w:val="28"/>
          <w:cs/>
        </w:rPr>
        <w:t xml:space="preserve"> (</w:t>
      </w:r>
      <w:r w:rsidR="003D167D" w:rsidRPr="003815C1">
        <w:rPr>
          <w:rFonts w:ascii="TH SarabunPSK" w:hAnsi="TH SarabunPSK" w:cs="TH SarabunPSK"/>
          <w:sz w:val="28"/>
        </w:rPr>
        <w:t>2561</w:t>
      </w:r>
      <w:r w:rsidR="00740A50" w:rsidRPr="003815C1">
        <w:rPr>
          <w:rFonts w:ascii="TH SarabunPSK" w:hAnsi="TH SarabunPSK" w:cs="TH SarabunPSK"/>
          <w:sz w:val="28"/>
        </w:rPr>
        <w:t>)</w:t>
      </w:r>
      <w:r w:rsidR="00740A50" w:rsidRPr="003815C1">
        <w:rPr>
          <w:rFonts w:ascii="TH SarabunPSK" w:hAnsi="TH SarabunPSK" w:cs="TH SarabunPSK" w:hint="cs"/>
          <w:sz w:val="28"/>
          <w:cs/>
        </w:rPr>
        <w:t xml:space="preserve"> ที่</w:t>
      </w:r>
      <w:r w:rsidR="003D167D" w:rsidRPr="003815C1">
        <w:rPr>
          <w:rFonts w:ascii="TH SarabunPSK" w:hAnsi="TH SarabunPSK" w:cs="TH SarabunPSK" w:hint="cs"/>
          <w:sz w:val="28"/>
          <w:cs/>
        </w:rPr>
        <w:t>จักการเรียนรู้คณิตศาสตร์ตามแนวคิดสะเต็มศึกษา พบว่า นักเรียนมีผลสัมฤทธิ์ทางการเรียนหลังเรียนสูงขึ้น ผลของการสร้างชิ้นงานอยู่ในระดับดีมาก และความคิดสร้างสรรค์ของนักเรียนสูงกว่าก่อนเรียนด้วยเช่นกัน  อย่างไรก็ตามยังมีงานวิจัยอื่นๆ อีกที่ได้ผลเป็นไปในทางเดียวกัน</w:t>
      </w:r>
      <w:r w:rsidR="00E95053" w:rsidRPr="003815C1">
        <w:rPr>
          <w:rFonts w:ascii="TH SarabunPSK" w:hAnsi="TH SarabunPSK" w:cs="TH SarabunPSK" w:hint="cs"/>
          <w:sz w:val="28"/>
          <w:cs/>
        </w:rPr>
        <w:t xml:space="preserve">  </w:t>
      </w:r>
    </w:p>
    <w:p w:rsidR="00CD0BFB" w:rsidRPr="003815C1" w:rsidRDefault="00CD0BFB" w:rsidP="00A2518D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s/>
        </w:rPr>
      </w:pPr>
      <w:r w:rsidRPr="003815C1">
        <w:rPr>
          <w:rFonts w:ascii="TH SarabunPSK" w:hAnsi="TH SarabunPSK" w:cs="TH SarabunPSK"/>
          <w:cs/>
        </w:rPr>
        <w:lastRenderedPageBreak/>
        <w:t>จากบริบทของ</w:t>
      </w:r>
      <w:r w:rsidR="005663E9" w:rsidRPr="003815C1">
        <w:rPr>
          <w:rFonts w:ascii="TH SarabunPSK" w:hAnsi="TH SarabunPSK" w:cs="TH SarabunPSK"/>
          <w:cs/>
        </w:rPr>
        <w:t>ในการเรียนวิชาคณิตศาสตร์ของ</w:t>
      </w:r>
      <w:r w:rsidRPr="003815C1">
        <w:rPr>
          <w:rFonts w:ascii="TH SarabunPSK" w:hAnsi="TH SarabunPSK" w:cs="TH SarabunPSK"/>
          <w:cs/>
        </w:rPr>
        <w:t>โรงเรียนพระตำหนักสวนกุหลาบ ที่มีการจัดกิจกรรมการเรียนการสอนที่ยังคงเน้นรูปแบบการบรรยาย เพราะระยะเวลาในการสอนมีจำนวนจำกัดและเนื้อหาหลักสูตรมีจำนวนมาก จึง</w:t>
      </w:r>
      <w:r w:rsidR="001C7D30" w:rsidRPr="003815C1">
        <w:rPr>
          <w:rFonts w:ascii="TH SarabunPSK" w:hAnsi="TH SarabunPSK" w:cs="TH SarabunPSK" w:hint="cs"/>
          <w:cs/>
        </w:rPr>
        <w:t>อาจ</w:t>
      </w:r>
      <w:r w:rsidR="005663E9" w:rsidRPr="003815C1">
        <w:rPr>
          <w:rFonts w:ascii="TH SarabunPSK" w:hAnsi="TH SarabunPSK" w:cs="TH SarabunPSK"/>
          <w:cs/>
        </w:rPr>
        <w:t>ทำให้ผู้เรียน</w:t>
      </w:r>
      <w:r w:rsidRPr="003815C1">
        <w:rPr>
          <w:rFonts w:ascii="TH SarabunPSK" w:hAnsi="TH SarabunPSK" w:cs="TH SarabunPSK"/>
          <w:cs/>
        </w:rPr>
        <w:t>เกิดความเบื่อ</w:t>
      </w:r>
      <w:r w:rsidR="005663E9" w:rsidRPr="003815C1">
        <w:rPr>
          <w:rFonts w:ascii="TH SarabunPSK" w:hAnsi="TH SarabunPSK" w:cs="TH SarabunPSK"/>
          <w:cs/>
        </w:rPr>
        <w:t xml:space="preserve">หน่าย ไม่กระตือรือร้นในการเรียน </w:t>
      </w:r>
      <w:r w:rsidR="001C7D30" w:rsidRPr="003815C1">
        <w:rPr>
          <w:rFonts w:ascii="TH SarabunPSK" w:hAnsi="TH SarabunPSK" w:cs="TH SarabunPSK"/>
          <w:cs/>
        </w:rPr>
        <w:t xml:space="preserve">และมีทัศนคติที่ไม่ดีต่อวิชาคณิตศาสตร์ </w:t>
      </w:r>
      <w:r w:rsidR="005663E9" w:rsidRPr="003815C1">
        <w:rPr>
          <w:rFonts w:ascii="TH SarabunPSK" w:hAnsi="TH SarabunPSK" w:cs="TH SarabunPSK"/>
          <w:cs/>
        </w:rPr>
        <w:t>จนมีส่วนในการทำให้ผลสัมฤทธิ์ทางการเรียนต่ำ และส่งผลให้ผู้เรียนยังขาดทักษะในทักษะการคิดขั้นสูง เช่น การคิดสร้างสรรค์ การคิดแบบวิจารณญาณ รวมถึงขาดการนำความรู้ในศาสตร์ต่างๆ มาเชื่อมโยงเพื่อใช้ในการแก้ปัญหา</w:t>
      </w:r>
    </w:p>
    <w:p w:rsidR="00AD5ACC" w:rsidRPr="003815C1" w:rsidRDefault="00E95053" w:rsidP="00A2518D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cs/>
        </w:rPr>
        <w:t>จากความสำคัญในการจัดการเรียนการสอนที่ต้องพัฒนาการให้สอดรับกับแนวทางการปฏิรูปการศึกษาและการเปลี่ยนแปลงของโลกในศตวรรษที่ 21 โดยเน้นให้ผู้เรียนเกิดการพัฒนาทักษะการคิดขั้นสูง</w:t>
      </w:r>
      <w:r w:rsidR="005663E9" w:rsidRPr="003815C1">
        <w:rPr>
          <w:rFonts w:ascii="TH SarabunPSK" w:hAnsi="TH SarabunPSK" w:cs="TH SarabunPSK"/>
          <w:cs/>
        </w:rPr>
        <w:t xml:space="preserve"> และสภาพปัญหาของโรงเรียน </w:t>
      </w:r>
      <w:r w:rsidR="001C7D30" w:rsidRPr="003815C1">
        <w:rPr>
          <w:rFonts w:ascii="TH SarabunPSK" w:hAnsi="TH SarabunPSK" w:cs="TH SarabunPSK"/>
          <w:cs/>
        </w:rPr>
        <w:t xml:space="preserve"> </w:t>
      </w:r>
      <w:r w:rsidR="003D167D" w:rsidRPr="003815C1">
        <w:rPr>
          <w:rFonts w:ascii="TH SarabunPSK" w:hAnsi="TH SarabunPSK" w:cs="TH SarabunPSK"/>
          <w:cs/>
        </w:rPr>
        <w:t>ทำให้ผู้วิจัยสนใจนำหลักการของสะเต็มศึกษา</w:t>
      </w:r>
      <w:r w:rsidR="001C7D30" w:rsidRPr="003815C1">
        <w:rPr>
          <w:rFonts w:ascii="TH SarabunPSK" w:hAnsi="TH SarabunPSK" w:cs="TH SarabunPSK"/>
          <w:sz w:val="28"/>
          <w:cs/>
        </w:rPr>
        <w:t xml:space="preserve">มาใช้ในการออกแบบการจัดกิจกรรมการเรียนรู้ ในวิชาคณิตศาสตร์ ชั้นมัธยมศึกษาปีที่ </w:t>
      </w:r>
      <w:r w:rsidR="001C7D30" w:rsidRPr="003815C1">
        <w:rPr>
          <w:rFonts w:ascii="TH SarabunPSK" w:hAnsi="TH SarabunPSK" w:cs="TH SarabunPSK"/>
          <w:sz w:val="28"/>
        </w:rPr>
        <w:t>3</w:t>
      </w:r>
      <w:r w:rsidR="001C7D30" w:rsidRPr="003815C1">
        <w:rPr>
          <w:rFonts w:ascii="TH SarabunPSK" w:hAnsi="TH SarabunPSK" w:cs="TH SarabunPSK"/>
          <w:cs/>
        </w:rPr>
        <w:t xml:space="preserve"> พร้อมทั้งศึกษาความพึงพอใจของนักเรียนที่มีต่อการจัดกิจกรรมการเรียนรู้ตามแนวคิดสะเต็มศึกษา เพื่อแนวทางในการจัดกิจกรรมการเรียนรู้และ  พัฒนากิจกรรมการเรียนการสอนให้มีประสิทธิภาพต่อไป </w:t>
      </w:r>
    </w:p>
    <w:p w:rsidR="00AD5ACC" w:rsidRPr="003815C1" w:rsidRDefault="00AD5ACC" w:rsidP="004840E2">
      <w:pPr>
        <w:pStyle w:val="af2"/>
        <w:rPr>
          <w:rFonts w:ascii="TH SarabunPSK" w:hAnsi="TH SarabunPSK" w:cs="TH SarabunPSK"/>
          <w:sz w:val="28"/>
        </w:rPr>
      </w:pPr>
    </w:p>
    <w:p w:rsidR="004840E2" w:rsidRPr="003815C1" w:rsidRDefault="004840E2" w:rsidP="004840E2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815C1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:rsidR="00581922" w:rsidRPr="003815C1" w:rsidRDefault="000408AB" w:rsidP="000408AB">
      <w:pPr>
        <w:tabs>
          <w:tab w:val="left" w:pos="709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 w:hint="cs"/>
          <w:sz w:val="28"/>
          <w:cs/>
        </w:rPr>
        <w:tab/>
      </w:r>
      <w:r w:rsidRPr="003815C1">
        <w:rPr>
          <w:rFonts w:ascii="TH SarabunPSK" w:hAnsi="TH SarabunPSK" w:cs="TH SarabunPSK"/>
          <w:sz w:val="28"/>
          <w:cs/>
        </w:rPr>
        <w:t>1</w:t>
      </w:r>
      <w:r w:rsidRPr="003815C1">
        <w:rPr>
          <w:rFonts w:ascii="TH SarabunPSK" w:hAnsi="TH SarabunPSK" w:cs="TH SarabunPSK" w:hint="cs"/>
          <w:sz w:val="28"/>
          <w:cs/>
        </w:rPr>
        <w:t>.</w:t>
      </w:r>
      <w:r w:rsidR="00581922" w:rsidRPr="003815C1">
        <w:rPr>
          <w:rFonts w:ascii="TH SarabunPSK" w:hAnsi="TH SarabunPSK" w:cs="TH SarabunPSK"/>
          <w:sz w:val="28"/>
          <w:cs/>
        </w:rPr>
        <w:t xml:space="preserve"> </w:t>
      </w:r>
      <w:r w:rsidR="00581922" w:rsidRPr="003815C1">
        <w:rPr>
          <w:rFonts w:ascii="TH SarabunPSK" w:hAnsi="TH SarabunPSK" w:cs="TH SarabunPSK" w:hint="cs"/>
          <w:sz w:val="28"/>
          <w:cs/>
        </w:rPr>
        <w:t>เพื่อ</w:t>
      </w:r>
      <w:r w:rsidR="00581922" w:rsidRPr="003815C1">
        <w:rPr>
          <w:rFonts w:ascii="TH SarabunPSK" w:hAnsi="TH SarabunPSK" w:cs="TH SarabunPSK"/>
          <w:sz w:val="28"/>
          <w:cs/>
        </w:rPr>
        <w:t xml:space="preserve">ออกแบบการจัดกิจกรรมการเรียนรู้ตามแนวคิดสะเต็มศึกษา เรื่อง ทักษะและกระบวนการทางคณิตศาสตร์ สำหรับนักเรียนชั้นมัธยมศึกษาปีที่ 3 </w:t>
      </w:r>
    </w:p>
    <w:p w:rsidR="004840E2" w:rsidRPr="003815C1" w:rsidRDefault="000408AB" w:rsidP="000408AB">
      <w:pPr>
        <w:tabs>
          <w:tab w:val="left" w:pos="709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3815C1">
        <w:rPr>
          <w:rFonts w:ascii="TH SarabunPSK" w:hAnsi="TH SarabunPSK" w:cs="TH SarabunPSK" w:hint="cs"/>
          <w:sz w:val="28"/>
          <w:cs/>
        </w:rPr>
        <w:tab/>
      </w:r>
      <w:r w:rsidR="00581922" w:rsidRPr="003815C1">
        <w:rPr>
          <w:rFonts w:ascii="TH SarabunPSK" w:hAnsi="TH SarabunPSK" w:cs="TH SarabunPSK"/>
          <w:sz w:val="28"/>
          <w:cs/>
        </w:rPr>
        <w:t>2</w:t>
      </w:r>
      <w:r w:rsidRPr="003815C1">
        <w:rPr>
          <w:rFonts w:ascii="TH SarabunPSK" w:hAnsi="TH SarabunPSK" w:cs="TH SarabunPSK" w:hint="cs"/>
          <w:sz w:val="28"/>
          <w:cs/>
        </w:rPr>
        <w:t>.</w:t>
      </w:r>
      <w:r w:rsidR="00581922" w:rsidRPr="003815C1">
        <w:rPr>
          <w:rFonts w:ascii="TH SarabunPSK" w:hAnsi="TH SarabunPSK" w:cs="TH SarabunPSK"/>
          <w:sz w:val="28"/>
          <w:cs/>
        </w:rPr>
        <w:t xml:space="preserve"> </w:t>
      </w:r>
      <w:r w:rsidR="00581922" w:rsidRPr="003815C1">
        <w:rPr>
          <w:rFonts w:ascii="TH SarabunPSK" w:hAnsi="TH SarabunPSK" w:cs="TH SarabunPSK" w:hint="cs"/>
          <w:sz w:val="28"/>
          <w:cs/>
        </w:rPr>
        <w:t>เพื่อ</w:t>
      </w:r>
      <w:r w:rsidR="00581922" w:rsidRPr="003815C1">
        <w:rPr>
          <w:rFonts w:ascii="TH SarabunPSK" w:hAnsi="TH SarabunPSK" w:cs="TH SarabunPSK"/>
          <w:sz w:val="28"/>
          <w:cs/>
        </w:rPr>
        <w:t>ศึกษาความพึงพอใจของนักเรียนที่มีต่อการจัดกิจกรรมการเรียนรู้ตามแนวคิดสะเต็มศึกษา เรื่อง ทักษะและกระบวนการทางคณิตศาสตร์</w:t>
      </w:r>
    </w:p>
    <w:p w:rsidR="004840E2" w:rsidRPr="003815C1" w:rsidRDefault="004840E2" w:rsidP="004840E2">
      <w:pPr>
        <w:pStyle w:val="af2"/>
        <w:jc w:val="center"/>
        <w:rPr>
          <w:rFonts w:ascii="TH SarabunPSK" w:hAnsi="TH SarabunPSK" w:cs="TH SarabunPSK"/>
          <w:color w:val="FF0000"/>
          <w:sz w:val="28"/>
        </w:rPr>
      </w:pPr>
    </w:p>
    <w:p w:rsidR="004840E2" w:rsidRPr="003815C1" w:rsidRDefault="004840E2" w:rsidP="004840E2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815C1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:rsidR="004840E2" w:rsidRPr="003815C1" w:rsidRDefault="00581922" w:rsidP="00581922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3815C1">
        <w:rPr>
          <w:rFonts w:ascii="TH SarabunPSK" w:hAnsi="TH SarabunPSK" w:cs="TH SarabunPSK"/>
          <w:sz w:val="28"/>
          <w:cs/>
        </w:rPr>
        <w:t>งานวิจัยนี้ผู้วิจัยดำเนินการ</w:t>
      </w:r>
      <w:r w:rsidRPr="003815C1">
        <w:rPr>
          <w:rFonts w:ascii="TH SarabunPSK" w:hAnsi="TH SarabunPSK" w:cs="TH SarabunPSK"/>
          <w:color w:val="000000"/>
          <w:sz w:val="28"/>
          <w:cs/>
        </w:rPr>
        <w:t>ออกแบบการจัดกิจกรรมการเรียนรู้</w:t>
      </w:r>
      <w:r w:rsidRPr="003815C1">
        <w:rPr>
          <w:rFonts w:ascii="TH SarabunPSK" w:hAnsi="TH SarabunPSK" w:cs="TH SarabunPSK"/>
          <w:sz w:val="28"/>
          <w:cs/>
        </w:rPr>
        <w:t>ตามแนวคิดสะเต็มศึกษา เรื่อง ทักษะและกระบวนการทางคณิตศาสตร์ สำหรับนักเรียนชั้นมัธยมศึกษาปีที่ 3</w:t>
      </w:r>
    </w:p>
    <w:p w:rsidR="00080974" w:rsidRPr="003815C1" w:rsidRDefault="00080974" w:rsidP="00581922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</w:p>
    <w:p w:rsidR="00C1582D" w:rsidRPr="003815C1" w:rsidRDefault="00581922" w:rsidP="00581922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3815C1">
        <w:rPr>
          <w:rFonts w:ascii="TH SarabunPSK" w:hAnsi="TH SarabunPSK" w:cs="TH SarabunPSK" w:hint="cs"/>
          <w:b/>
          <w:bCs/>
          <w:sz w:val="28"/>
          <w:cs/>
        </w:rPr>
        <w:t>การกำหนด</w:t>
      </w:r>
      <w:r w:rsidR="004840E2" w:rsidRPr="003815C1">
        <w:rPr>
          <w:rFonts w:ascii="TH SarabunPSK" w:hAnsi="TH SarabunPSK" w:cs="TH SarabunPSK"/>
          <w:b/>
          <w:bCs/>
          <w:sz w:val="28"/>
          <w:cs/>
        </w:rPr>
        <w:t xml:space="preserve">ประชากรและกลุ่มตัวอย่าง </w:t>
      </w:r>
    </w:p>
    <w:p w:rsidR="00C1582D" w:rsidRPr="003815C1" w:rsidRDefault="00581922" w:rsidP="000408AB">
      <w:pPr>
        <w:tabs>
          <w:tab w:val="left" w:pos="709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3815C1">
        <w:rPr>
          <w:rFonts w:ascii="TH SarabunPSK" w:hAnsi="TH SarabunPSK" w:cs="TH SarabunPSK"/>
          <w:color w:val="000000"/>
          <w:sz w:val="28"/>
        </w:rPr>
        <w:t xml:space="preserve">1. </w:t>
      </w:r>
      <w:r w:rsidR="00C1582D" w:rsidRPr="003815C1">
        <w:rPr>
          <w:rFonts w:ascii="TH SarabunPSK" w:hAnsi="TH SarabunPSK" w:cs="TH SarabunPSK"/>
          <w:color w:val="000000"/>
          <w:sz w:val="28"/>
          <w:cs/>
        </w:rPr>
        <w:t>ประชากรที่ใช้ในการศึกษาในครั้งนี้ คือ</w:t>
      </w:r>
      <w:r w:rsidRPr="003815C1">
        <w:rPr>
          <w:rFonts w:ascii="TH SarabunPSK" w:hAnsi="TH SarabunPSK" w:cs="TH SarabunPSK"/>
          <w:color w:val="000000"/>
          <w:sz w:val="28"/>
          <w:cs/>
        </w:rPr>
        <w:t xml:space="preserve"> นักเรียนชั้นมัธยมศึกษาปีที่ 3 </w:t>
      </w:r>
      <w:r w:rsidRPr="003815C1">
        <w:rPr>
          <w:rFonts w:ascii="TH SarabunPSK" w:hAnsi="TH SarabunPSK" w:cs="TH SarabunPSK" w:hint="cs"/>
          <w:color w:val="000000"/>
          <w:sz w:val="28"/>
          <w:cs/>
        </w:rPr>
        <w:t>ของ</w:t>
      </w:r>
      <w:r w:rsidR="00C1582D" w:rsidRPr="003815C1">
        <w:rPr>
          <w:rFonts w:ascii="TH SarabunPSK" w:hAnsi="TH SarabunPSK" w:cs="TH SarabunPSK"/>
          <w:color w:val="000000"/>
          <w:sz w:val="28"/>
          <w:cs/>
        </w:rPr>
        <w:t>โรงเรียนพระตำหนักสวนกุหลาบ ที่เรียนวิชาคณิตศาสตร์ ภาคเรียนที่ 2 ปีการศึกษา 2561 จำนวน 2 ห้องเรียน รวมจำนวนนักเรียน 46 คน</w:t>
      </w:r>
    </w:p>
    <w:p w:rsidR="00C1582D" w:rsidRPr="003815C1" w:rsidRDefault="00581922" w:rsidP="00581922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3815C1">
        <w:rPr>
          <w:rFonts w:ascii="TH SarabunPSK" w:hAnsi="TH SarabunPSK" w:cs="TH SarabunPSK"/>
          <w:color w:val="000000"/>
          <w:sz w:val="28"/>
        </w:rPr>
        <w:t xml:space="preserve">2. </w:t>
      </w:r>
      <w:r w:rsidR="00C1582D" w:rsidRPr="003815C1">
        <w:rPr>
          <w:rFonts w:ascii="TH SarabunPSK" w:hAnsi="TH SarabunPSK" w:cs="TH SarabunPSK"/>
          <w:color w:val="000000"/>
          <w:sz w:val="28"/>
          <w:cs/>
        </w:rPr>
        <w:t xml:space="preserve">กลุ่มตัวอย่าง คือ นักเรียนชั้นมัธยมศึกษาปีที่ </w:t>
      </w:r>
      <w:r w:rsidR="00C1582D" w:rsidRPr="003815C1">
        <w:rPr>
          <w:rFonts w:ascii="TH SarabunPSK" w:hAnsi="TH SarabunPSK" w:cs="TH SarabunPSK"/>
          <w:color w:val="000000"/>
          <w:sz w:val="28"/>
        </w:rPr>
        <w:t xml:space="preserve">3 </w:t>
      </w:r>
      <w:r w:rsidR="00C1582D" w:rsidRPr="003815C1">
        <w:rPr>
          <w:rFonts w:ascii="TH SarabunPSK" w:hAnsi="TH SarabunPSK" w:cs="TH SarabunPSK"/>
          <w:color w:val="000000"/>
          <w:sz w:val="28"/>
          <w:cs/>
        </w:rPr>
        <w:t>โรงเรียนพระตำหนักสวน โดยผู้วิจัยเลือกกลุ่มตัวอย่างโดยใช้การสุ่ม</w:t>
      </w:r>
      <w:r w:rsidRPr="003815C1">
        <w:rPr>
          <w:rFonts w:ascii="TH SarabunPSK" w:hAnsi="TH SarabunPSK" w:cs="TH SarabunPSK" w:hint="cs"/>
          <w:color w:val="000000"/>
          <w:sz w:val="28"/>
          <w:cs/>
        </w:rPr>
        <w:t>แบบกลุ่ม</w:t>
      </w:r>
      <w:r w:rsidR="00C1582D" w:rsidRPr="003815C1">
        <w:rPr>
          <w:rFonts w:ascii="TH SarabunPSK" w:hAnsi="TH SarabunPSK" w:cs="TH SarabunPSK"/>
          <w:color w:val="000000"/>
          <w:sz w:val="28"/>
          <w:cs/>
        </w:rPr>
        <w:t xml:space="preserve"> จำนวนนักเรียน </w:t>
      </w:r>
      <w:r w:rsidRPr="003815C1">
        <w:rPr>
          <w:rFonts w:ascii="TH SarabunPSK" w:hAnsi="TH SarabunPSK" w:cs="TH SarabunPSK"/>
          <w:color w:val="000000"/>
          <w:sz w:val="28"/>
        </w:rPr>
        <w:t>25</w:t>
      </w:r>
      <w:r w:rsidR="00C1582D" w:rsidRPr="003815C1">
        <w:rPr>
          <w:rFonts w:ascii="TH SarabunPSK" w:hAnsi="TH SarabunPSK" w:cs="TH SarabunPSK"/>
          <w:color w:val="000000"/>
          <w:sz w:val="28"/>
        </w:rPr>
        <w:t xml:space="preserve"> </w:t>
      </w:r>
      <w:r w:rsidR="00C1582D" w:rsidRPr="003815C1">
        <w:rPr>
          <w:rFonts w:ascii="TH SarabunPSK" w:hAnsi="TH SarabunPSK" w:cs="TH SarabunPSK"/>
          <w:color w:val="000000"/>
          <w:sz w:val="28"/>
          <w:cs/>
        </w:rPr>
        <w:t>คน</w:t>
      </w:r>
    </w:p>
    <w:p w:rsidR="00AD5ACC" w:rsidRPr="003815C1" w:rsidRDefault="00AD5ACC" w:rsidP="00382BDB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:rsidR="004840E2" w:rsidRPr="003815C1" w:rsidRDefault="004840E2" w:rsidP="00382BDB">
      <w:pPr>
        <w:spacing w:after="0"/>
        <w:jc w:val="thaiDistribute"/>
        <w:rPr>
          <w:rFonts w:ascii="TH SarabunPSK" w:hAnsi="TH SarabunPSK" w:cs="TH SarabunPSK"/>
          <w:color w:val="000000"/>
          <w:sz w:val="28"/>
        </w:rPr>
      </w:pPr>
      <w:r w:rsidRPr="003815C1">
        <w:rPr>
          <w:rFonts w:ascii="TH SarabunPSK" w:hAnsi="TH SarabunPSK" w:cs="TH SarabunPSK"/>
          <w:b/>
          <w:bCs/>
          <w:color w:val="000000"/>
          <w:sz w:val="28"/>
          <w:cs/>
        </w:rPr>
        <w:t>เครื่องมือที่ใช้ในการเก็บรวบรวมข้อมูล</w:t>
      </w:r>
      <w:r w:rsidRPr="003815C1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382BDB" w:rsidRPr="003815C1" w:rsidRDefault="00382BDB" w:rsidP="00382BDB">
      <w:pPr>
        <w:spacing w:after="0"/>
        <w:jc w:val="thaiDistribute"/>
        <w:rPr>
          <w:rFonts w:ascii="TH SarabunPSK" w:hAnsi="TH SarabunPSK" w:cs="TH SarabunPSK"/>
          <w:color w:val="000000"/>
          <w:sz w:val="28"/>
        </w:rPr>
      </w:pPr>
      <w:r w:rsidRPr="003815C1">
        <w:rPr>
          <w:rFonts w:ascii="TH SarabunPSK" w:hAnsi="TH SarabunPSK" w:cs="TH SarabunPSK" w:hint="cs"/>
          <w:color w:val="000000"/>
          <w:sz w:val="28"/>
          <w:cs/>
        </w:rPr>
        <w:t>ก</w:t>
      </w:r>
      <w:r w:rsidRPr="003815C1">
        <w:rPr>
          <w:rFonts w:ascii="TH SarabunPSK" w:hAnsi="TH SarabunPSK" w:cs="TH SarabunPSK"/>
          <w:color w:val="000000"/>
          <w:sz w:val="28"/>
          <w:cs/>
        </w:rPr>
        <w:t xml:space="preserve">ารศึกษาค้นคว้าครั้งนี้ได้แบ่งเครื่องมือเป็น </w:t>
      </w:r>
      <w:r w:rsidRPr="003815C1">
        <w:rPr>
          <w:rFonts w:ascii="TH SarabunPSK" w:hAnsi="TH SarabunPSK" w:cs="TH SarabunPSK"/>
          <w:color w:val="000000"/>
          <w:sz w:val="28"/>
        </w:rPr>
        <w:t>2</w:t>
      </w:r>
      <w:r w:rsidRPr="003815C1">
        <w:rPr>
          <w:rFonts w:ascii="TH SarabunPSK" w:hAnsi="TH SarabunPSK" w:cs="TH SarabunPSK"/>
          <w:color w:val="000000"/>
          <w:sz w:val="28"/>
          <w:cs/>
        </w:rPr>
        <w:t xml:space="preserve"> ชนิด คือ</w:t>
      </w:r>
    </w:p>
    <w:p w:rsidR="00C1582D" w:rsidRPr="003815C1" w:rsidRDefault="00C1582D" w:rsidP="00BA21B7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</w:rPr>
        <w:t xml:space="preserve">1.  </w:t>
      </w:r>
      <w:r w:rsidRPr="003815C1">
        <w:rPr>
          <w:rFonts w:ascii="TH SarabunPSK" w:hAnsi="TH SarabunPSK" w:cs="TH SarabunPSK"/>
          <w:sz w:val="28"/>
          <w:cs/>
        </w:rPr>
        <w:t>แผน</w:t>
      </w:r>
      <w:r w:rsidR="00080974" w:rsidRPr="003815C1">
        <w:rPr>
          <w:rFonts w:ascii="TH SarabunPSK" w:hAnsi="TH SarabunPSK" w:cs="TH SarabunPSK"/>
          <w:sz w:val="28"/>
          <w:cs/>
        </w:rPr>
        <w:t>กิจกรรมการเรียนรู้</w:t>
      </w:r>
      <w:r w:rsidR="00080974" w:rsidRPr="003815C1">
        <w:rPr>
          <w:rFonts w:ascii="TH SarabunPSK" w:hAnsi="TH SarabunPSK" w:cs="TH SarabunPSK" w:hint="cs"/>
          <w:sz w:val="28"/>
          <w:cs/>
        </w:rPr>
        <w:t xml:space="preserve"> </w:t>
      </w:r>
      <w:r w:rsidRPr="003815C1">
        <w:rPr>
          <w:rFonts w:ascii="TH SarabunPSK" w:hAnsi="TH SarabunPSK" w:cs="TH SarabunPSK"/>
          <w:sz w:val="28"/>
          <w:cs/>
        </w:rPr>
        <w:t>เรื่องทักษะและกระบวนการทางคณิตศาสตร์ โดยการจัดการเรียนรู้</w:t>
      </w:r>
      <w:r w:rsidR="00382BDB" w:rsidRPr="003815C1">
        <w:rPr>
          <w:rFonts w:ascii="TH SarabunPSK" w:hAnsi="TH SarabunPSK" w:cs="TH SarabunPSK"/>
          <w:sz w:val="28"/>
          <w:cs/>
        </w:rPr>
        <w:t>ตามแนวคิดสะเต็มศึกษา</w:t>
      </w:r>
      <w:r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/>
          <w:sz w:val="28"/>
          <w:cs/>
        </w:rPr>
        <w:t xml:space="preserve">จำนวน </w:t>
      </w:r>
      <w:r w:rsidRPr="003815C1">
        <w:rPr>
          <w:rFonts w:ascii="TH SarabunPSK" w:hAnsi="TH SarabunPSK" w:cs="TH SarabunPSK"/>
          <w:sz w:val="28"/>
        </w:rPr>
        <w:t>3</w:t>
      </w:r>
      <w:r w:rsidRPr="003815C1">
        <w:rPr>
          <w:rFonts w:ascii="TH SarabunPSK" w:hAnsi="TH SarabunPSK" w:cs="TH SarabunPSK"/>
          <w:sz w:val="28"/>
          <w:cs/>
        </w:rPr>
        <w:t xml:space="preserve"> แผน จำนวน </w:t>
      </w:r>
      <w:r w:rsidRPr="003815C1">
        <w:rPr>
          <w:rFonts w:ascii="TH SarabunPSK" w:hAnsi="TH SarabunPSK" w:cs="TH SarabunPSK"/>
          <w:sz w:val="28"/>
        </w:rPr>
        <w:t>16</w:t>
      </w:r>
      <w:r w:rsidRPr="003815C1">
        <w:rPr>
          <w:rFonts w:ascii="TH SarabunPSK" w:hAnsi="TH SarabunPSK" w:cs="TH SarabunPSK"/>
          <w:sz w:val="28"/>
          <w:cs/>
        </w:rPr>
        <w:t xml:space="preserve"> ชั่วโมง (ไม่รวมเวลาการทดสอบก่อนและหลังเรียน </w:t>
      </w:r>
      <w:r w:rsidRPr="003815C1">
        <w:rPr>
          <w:rFonts w:ascii="TH SarabunPSK" w:hAnsi="TH SarabunPSK" w:cs="TH SarabunPSK"/>
          <w:sz w:val="28"/>
        </w:rPr>
        <w:t>2</w:t>
      </w:r>
      <w:r w:rsidRPr="003815C1">
        <w:rPr>
          <w:rFonts w:ascii="TH SarabunPSK" w:hAnsi="TH SarabunPSK" w:cs="TH SarabunPSK"/>
          <w:sz w:val="28"/>
          <w:cs/>
        </w:rPr>
        <w:t xml:space="preserve"> ชั่วโมง) มีขั้นตอนการสร้าง ดังนี้ </w:t>
      </w:r>
    </w:p>
    <w:p w:rsidR="00C1582D" w:rsidRPr="003815C1" w:rsidRDefault="00C1582D" w:rsidP="00C1582D">
      <w:pPr>
        <w:spacing w:after="0"/>
        <w:ind w:firstLine="562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</w:rPr>
        <w:t xml:space="preserve">   </w:t>
      </w:r>
      <w:r w:rsidR="00BA21B7" w:rsidRPr="003815C1">
        <w:rPr>
          <w:rFonts w:ascii="TH SarabunPSK" w:hAnsi="TH SarabunPSK" w:cs="TH SarabunPSK"/>
          <w:sz w:val="28"/>
        </w:rPr>
        <w:t xml:space="preserve">    </w:t>
      </w:r>
      <w:r w:rsidRPr="003815C1">
        <w:rPr>
          <w:rFonts w:ascii="TH SarabunPSK" w:hAnsi="TH SarabunPSK" w:cs="TH SarabunPSK"/>
          <w:sz w:val="28"/>
        </w:rPr>
        <w:t>1.1</w:t>
      </w:r>
      <w:r w:rsidRPr="003815C1">
        <w:rPr>
          <w:rFonts w:ascii="TH SarabunPSK" w:hAnsi="TH SarabunPSK" w:cs="TH SarabunPSK"/>
          <w:sz w:val="28"/>
          <w:cs/>
        </w:rPr>
        <w:t xml:space="preserve"> ศึกษาค้นคว้าทฤษฎี แนวคิด หลักการ เอกสารและงานวิจัยที่เกี่ยวข้องกับการจัดการเรียนรู้</w:t>
      </w:r>
      <w:r w:rsidR="00080974" w:rsidRPr="003815C1">
        <w:rPr>
          <w:rFonts w:ascii="TH SarabunPSK" w:hAnsi="TH SarabunPSK" w:cs="TH SarabunPSK"/>
          <w:sz w:val="28"/>
          <w:cs/>
        </w:rPr>
        <w:t>ตามแนวคิดสะเต็มศึกษา</w:t>
      </w:r>
      <w:r w:rsidRPr="003815C1">
        <w:rPr>
          <w:rFonts w:ascii="TH SarabunPSK" w:hAnsi="TH SarabunPSK" w:cs="TH SarabunPSK"/>
          <w:sz w:val="28"/>
        </w:rPr>
        <w:t xml:space="preserve"> </w:t>
      </w:r>
    </w:p>
    <w:p w:rsidR="00C1582D" w:rsidRPr="003815C1" w:rsidRDefault="00BA21B7" w:rsidP="00BA21B7">
      <w:pPr>
        <w:spacing w:after="0"/>
        <w:ind w:firstLine="720"/>
        <w:jc w:val="thaiDistribute"/>
        <w:rPr>
          <w:rFonts w:ascii="TH SarabunPSK" w:hAnsi="TH SarabunPSK" w:cs="TH SarabunPSK"/>
          <w:color w:val="FF0000"/>
          <w:sz w:val="28"/>
        </w:rPr>
      </w:pPr>
      <w:r w:rsidRPr="003815C1">
        <w:rPr>
          <w:rFonts w:ascii="TH SarabunPSK" w:hAnsi="TH SarabunPSK" w:cs="TH SarabunPSK"/>
          <w:sz w:val="28"/>
        </w:rPr>
        <w:lastRenderedPageBreak/>
        <w:t xml:space="preserve">    </w:t>
      </w:r>
      <w:r w:rsidR="00C1582D" w:rsidRPr="003815C1">
        <w:rPr>
          <w:rFonts w:ascii="TH SarabunPSK" w:hAnsi="TH SarabunPSK" w:cs="TH SarabunPSK"/>
          <w:sz w:val="28"/>
        </w:rPr>
        <w:t>1.2</w:t>
      </w:r>
      <w:r w:rsidR="00C1582D" w:rsidRPr="003815C1">
        <w:rPr>
          <w:rFonts w:ascii="TH SarabunPSK" w:hAnsi="TH SarabunPSK" w:cs="TH SarabunPSK"/>
          <w:sz w:val="28"/>
          <w:cs/>
        </w:rPr>
        <w:t xml:space="preserve"> ศึกษาค้นคว้าหลักสูตร จุดมุ่งหมายของหลักสูตร สาระและมาตรฐานการเรียนรู้ตัวชี้วัด ผลการเรียนรู้ที่คาดหวัง คำอธิบายรายวิชา และขอบข่ายของเนื้อหากลุ่มสาระการเรียนรู้คณิตศาสตร์ ชั้นมัธยมศึกษาปีที่ </w:t>
      </w:r>
      <w:r w:rsidR="00C1582D" w:rsidRPr="003815C1">
        <w:rPr>
          <w:rFonts w:ascii="TH SarabunPSK" w:hAnsi="TH SarabunPSK" w:cs="TH SarabunPSK"/>
          <w:sz w:val="28"/>
        </w:rPr>
        <w:t>3</w:t>
      </w:r>
      <w:r w:rsidR="00C1582D" w:rsidRPr="003815C1">
        <w:rPr>
          <w:rFonts w:ascii="TH SarabunPSK" w:hAnsi="TH SarabunPSK" w:cs="TH SarabunPSK"/>
          <w:sz w:val="28"/>
          <w:cs/>
        </w:rPr>
        <w:t xml:space="preserve"> ตามหลักสูตรแกนกลางการศึกษาขั้นพื้นฐาน พุทธศักราช </w:t>
      </w:r>
      <w:r w:rsidR="00C1582D" w:rsidRPr="003815C1">
        <w:rPr>
          <w:rFonts w:ascii="TH SarabunPSK" w:hAnsi="TH SarabunPSK" w:cs="TH SarabunPSK"/>
          <w:sz w:val="28"/>
        </w:rPr>
        <w:t>2551</w:t>
      </w:r>
      <w:r w:rsidR="00C1582D" w:rsidRPr="003815C1">
        <w:rPr>
          <w:rFonts w:ascii="TH SarabunPSK" w:hAnsi="TH SarabunPSK" w:cs="TH SarabunPSK"/>
          <w:sz w:val="28"/>
          <w:cs/>
        </w:rPr>
        <w:t xml:space="preserve"> ผู้วิจัยเลือก เรื่อง ทักษะและกระบวนการทางคณิตศาสตร์ เพื่อใช้ในการวิจัย</w:t>
      </w:r>
      <w:r w:rsidR="00C1582D" w:rsidRPr="003815C1">
        <w:rPr>
          <w:rFonts w:ascii="TH SarabunPSK" w:hAnsi="TH SarabunPSK" w:cs="TH SarabunPSK"/>
          <w:color w:val="FF0000"/>
          <w:sz w:val="28"/>
          <w:cs/>
        </w:rPr>
        <w:t xml:space="preserve">  </w:t>
      </w:r>
    </w:p>
    <w:p w:rsidR="00C1582D" w:rsidRPr="003815C1" w:rsidRDefault="00BA21B7" w:rsidP="00BA21B7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</w:rPr>
        <w:t xml:space="preserve">    </w:t>
      </w:r>
      <w:r w:rsidR="00C1582D" w:rsidRPr="003815C1">
        <w:rPr>
          <w:rFonts w:ascii="TH SarabunPSK" w:hAnsi="TH SarabunPSK" w:cs="TH SarabunPSK"/>
          <w:sz w:val="28"/>
        </w:rPr>
        <w:t>1.3</w:t>
      </w:r>
      <w:r w:rsidR="00C1582D" w:rsidRPr="003815C1">
        <w:rPr>
          <w:rFonts w:ascii="TH SarabunPSK" w:hAnsi="TH SarabunPSK" w:cs="TH SarabunPSK"/>
          <w:sz w:val="28"/>
          <w:cs/>
        </w:rPr>
        <w:t xml:space="preserve"> กำหนดรูปแบบของการสอนวิชาคณิตศาสตร์ที่ใช้การจัดการเรียนรู้</w:t>
      </w:r>
      <w:r w:rsidR="00382BDB" w:rsidRPr="003815C1">
        <w:rPr>
          <w:rFonts w:ascii="TH SarabunPSK" w:hAnsi="TH SarabunPSK" w:cs="TH SarabunPSK"/>
          <w:sz w:val="28"/>
          <w:cs/>
        </w:rPr>
        <w:t>ตามแนวคิดสะเต็มศึกษา</w:t>
      </w:r>
      <w:r w:rsidR="00C1582D" w:rsidRPr="003815C1">
        <w:rPr>
          <w:rFonts w:ascii="TH SarabunPSK" w:hAnsi="TH SarabunPSK" w:cs="TH SarabunPSK"/>
          <w:sz w:val="28"/>
        </w:rPr>
        <w:t xml:space="preserve"> </w:t>
      </w:r>
      <w:r w:rsidR="00C1582D" w:rsidRPr="003815C1">
        <w:rPr>
          <w:rFonts w:ascii="TH SarabunPSK" w:hAnsi="TH SarabunPSK" w:cs="TH SarabunPSK"/>
          <w:sz w:val="28"/>
          <w:cs/>
        </w:rPr>
        <w:t>โดย</w:t>
      </w:r>
      <w:proofErr w:type="spellStart"/>
      <w:r w:rsidR="00C1582D" w:rsidRPr="003815C1">
        <w:rPr>
          <w:rFonts w:ascii="TH SarabunPSK" w:hAnsi="TH SarabunPSK" w:cs="TH SarabunPSK"/>
          <w:sz w:val="28"/>
          <w:cs/>
        </w:rPr>
        <w:t>บูรณา</w:t>
      </w:r>
      <w:proofErr w:type="spellEnd"/>
      <w:r w:rsidR="00C1582D" w:rsidRPr="003815C1">
        <w:rPr>
          <w:rFonts w:ascii="TH SarabunPSK" w:hAnsi="TH SarabunPSK" w:cs="TH SarabunPSK"/>
          <w:sz w:val="28"/>
          <w:cs/>
        </w:rPr>
        <w:t xml:space="preserve">การ </w:t>
      </w:r>
      <w:r w:rsidR="00C1582D" w:rsidRPr="003815C1">
        <w:rPr>
          <w:rFonts w:ascii="TH SarabunPSK" w:hAnsi="TH SarabunPSK" w:cs="TH SarabunPSK"/>
          <w:sz w:val="28"/>
        </w:rPr>
        <w:t xml:space="preserve">S </w:t>
      </w:r>
      <w:proofErr w:type="gramStart"/>
      <w:r w:rsidR="00C1582D" w:rsidRPr="003815C1">
        <w:rPr>
          <w:rFonts w:ascii="TH SarabunPSK" w:hAnsi="TH SarabunPSK" w:cs="TH SarabunPSK"/>
          <w:sz w:val="28"/>
          <w:cs/>
        </w:rPr>
        <w:t xml:space="preserve">วิทยาศาสตร์ </w:t>
      </w:r>
      <w:r w:rsidR="00AD5ACC" w:rsidRPr="003815C1">
        <w:rPr>
          <w:rFonts w:ascii="TH SarabunPSK" w:hAnsi="TH SarabunPSK" w:cs="TH SarabunPSK" w:hint="cs"/>
          <w:sz w:val="28"/>
          <w:cs/>
        </w:rPr>
        <w:t xml:space="preserve"> </w:t>
      </w:r>
      <w:r w:rsidR="00C1582D" w:rsidRPr="003815C1">
        <w:rPr>
          <w:rFonts w:ascii="TH SarabunPSK" w:hAnsi="TH SarabunPSK" w:cs="TH SarabunPSK"/>
          <w:sz w:val="28"/>
        </w:rPr>
        <w:t>T</w:t>
      </w:r>
      <w:proofErr w:type="gramEnd"/>
      <w:r w:rsidR="00C1582D" w:rsidRPr="003815C1">
        <w:rPr>
          <w:rFonts w:ascii="TH SarabunPSK" w:hAnsi="TH SarabunPSK" w:cs="TH SarabunPSK"/>
          <w:sz w:val="28"/>
        </w:rPr>
        <w:t xml:space="preserve"> </w:t>
      </w:r>
      <w:r w:rsidR="00C1582D" w:rsidRPr="003815C1">
        <w:rPr>
          <w:rFonts w:ascii="TH SarabunPSK" w:hAnsi="TH SarabunPSK" w:cs="TH SarabunPSK"/>
          <w:sz w:val="28"/>
          <w:cs/>
        </w:rPr>
        <w:t xml:space="preserve">เทคโนโลยี  </w:t>
      </w:r>
      <w:r w:rsidR="00C1582D" w:rsidRPr="003815C1">
        <w:rPr>
          <w:rFonts w:ascii="TH SarabunPSK" w:hAnsi="TH SarabunPSK" w:cs="TH SarabunPSK"/>
          <w:sz w:val="28"/>
        </w:rPr>
        <w:t xml:space="preserve">E </w:t>
      </w:r>
      <w:r w:rsidR="00C1582D" w:rsidRPr="003815C1">
        <w:rPr>
          <w:rFonts w:ascii="TH SarabunPSK" w:hAnsi="TH SarabunPSK" w:cs="TH SarabunPSK"/>
          <w:sz w:val="28"/>
          <w:cs/>
        </w:rPr>
        <w:t xml:space="preserve">วิศวกรรมศาสตร์ และ </w:t>
      </w:r>
      <w:r w:rsidR="00C1582D" w:rsidRPr="003815C1">
        <w:rPr>
          <w:rFonts w:ascii="TH SarabunPSK" w:hAnsi="TH SarabunPSK" w:cs="TH SarabunPSK"/>
          <w:sz w:val="28"/>
        </w:rPr>
        <w:t xml:space="preserve">M </w:t>
      </w:r>
      <w:r w:rsidR="00C1582D" w:rsidRPr="003815C1">
        <w:rPr>
          <w:rFonts w:ascii="TH SarabunPSK" w:hAnsi="TH SarabunPSK" w:cs="TH SarabunPSK"/>
          <w:sz w:val="28"/>
          <w:cs/>
        </w:rPr>
        <w:t xml:space="preserve">คณิตศาสตร์ </w:t>
      </w:r>
    </w:p>
    <w:p w:rsidR="00C1582D" w:rsidRPr="003815C1" w:rsidRDefault="00C1582D" w:rsidP="00C1582D">
      <w:pPr>
        <w:spacing w:after="0"/>
        <w:ind w:firstLine="562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</w:rPr>
        <w:t xml:space="preserve">      </w:t>
      </w:r>
      <w:r w:rsidR="00BA21B7"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/>
          <w:sz w:val="28"/>
        </w:rPr>
        <w:t>1.4</w:t>
      </w:r>
      <w:r w:rsidRPr="003815C1">
        <w:rPr>
          <w:rFonts w:ascii="TH SarabunPSK" w:hAnsi="TH SarabunPSK" w:cs="TH SarabunPSK"/>
          <w:sz w:val="28"/>
          <w:cs/>
        </w:rPr>
        <w:t xml:space="preserve"> วิเคราะห์เนื้อหา สาระและมาตรฐานการเรียนรู้ตัวชี้วัด และขอบข่ายของเนื้อหา ของเรื่อง ทักษะและกระบวนการทางคณิตศาสตร์ </w:t>
      </w:r>
    </w:p>
    <w:p w:rsidR="00C1582D" w:rsidRPr="003815C1" w:rsidRDefault="00C1582D" w:rsidP="00C1582D">
      <w:pPr>
        <w:spacing w:after="0"/>
        <w:ind w:firstLine="562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</w:rPr>
        <w:t xml:space="preserve">     </w:t>
      </w:r>
      <w:r w:rsidR="00BA21B7"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/>
          <w:sz w:val="28"/>
        </w:rPr>
        <w:t xml:space="preserve"> 1.5</w:t>
      </w:r>
      <w:r w:rsidRPr="003815C1">
        <w:rPr>
          <w:rFonts w:ascii="TH SarabunPSK" w:hAnsi="TH SarabunPSK" w:cs="TH SarabunPSK"/>
          <w:sz w:val="28"/>
          <w:cs/>
        </w:rPr>
        <w:t xml:space="preserve"> สร้างแผน</w:t>
      </w:r>
      <w:r w:rsidR="00080974" w:rsidRPr="003815C1">
        <w:rPr>
          <w:rFonts w:ascii="TH SarabunPSK" w:hAnsi="TH SarabunPSK" w:cs="TH SarabunPSK"/>
          <w:sz w:val="28"/>
          <w:cs/>
        </w:rPr>
        <w:t>กิจกรรมการเรียนรู้</w:t>
      </w:r>
      <w:r w:rsidRPr="003815C1">
        <w:rPr>
          <w:rFonts w:ascii="TH SarabunPSK" w:hAnsi="TH SarabunPSK" w:cs="TH SarabunPSK"/>
          <w:sz w:val="28"/>
          <w:cs/>
        </w:rPr>
        <w:t>วิชาคณิตศาสตร์ที่ใช้การจัดการเรียนรู้</w:t>
      </w:r>
      <w:r w:rsidR="00382BDB" w:rsidRPr="003815C1">
        <w:rPr>
          <w:rFonts w:ascii="TH SarabunPSK" w:hAnsi="TH SarabunPSK" w:cs="TH SarabunPSK"/>
          <w:sz w:val="28"/>
          <w:cs/>
        </w:rPr>
        <w:t>ตามแนวคิดสะเต็มศึกษา</w:t>
      </w:r>
      <w:r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/>
          <w:sz w:val="28"/>
          <w:cs/>
        </w:rPr>
        <w:t xml:space="preserve">จำนวน </w:t>
      </w:r>
      <w:r w:rsidRPr="003815C1">
        <w:rPr>
          <w:rFonts w:ascii="TH SarabunPSK" w:hAnsi="TH SarabunPSK" w:cs="TH SarabunPSK"/>
          <w:sz w:val="28"/>
        </w:rPr>
        <w:t>3</w:t>
      </w:r>
      <w:r w:rsidRPr="003815C1">
        <w:rPr>
          <w:rFonts w:ascii="TH SarabunPSK" w:hAnsi="TH SarabunPSK" w:cs="TH SarabunPSK"/>
          <w:sz w:val="28"/>
          <w:cs/>
        </w:rPr>
        <w:t xml:space="preserve"> แผน </w:t>
      </w:r>
      <w:r w:rsidR="00382BDB" w:rsidRPr="003815C1">
        <w:rPr>
          <w:rFonts w:ascii="TH SarabunPSK" w:hAnsi="TH SarabunPSK" w:cs="TH SarabunPSK"/>
          <w:sz w:val="28"/>
          <w:cs/>
        </w:rPr>
        <w:t>ซึ่งมีรายละเอียดดังตารางนี้</w:t>
      </w:r>
    </w:p>
    <w:p w:rsidR="00382BDB" w:rsidRPr="003815C1" w:rsidRDefault="00382BDB" w:rsidP="00382BDB">
      <w:pPr>
        <w:pStyle w:val="025"/>
        <w:ind w:firstLine="0"/>
        <w:rPr>
          <w:rFonts w:ascii="TH SarabunPSK" w:hAnsi="TH SarabunPSK" w:cs="TH SarabunPSK"/>
          <w:sz w:val="28"/>
          <w:szCs w:val="28"/>
        </w:rPr>
      </w:pPr>
    </w:p>
    <w:p w:rsidR="00382BDB" w:rsidRPr="003815C1" w:rsidRDefault="00382BDB" w:rsidP="00382BDB">
      <w:pPr>
        <w:pStyle w:val="025"/>
        <w:ind w:firstLine="0"/>
        <w:rPr>
          <w:rFonts w:ascii="TH SarabunPSK" w:hAnsi="TH SarabunPSK" w:cs="TH SarabunPSK"/>
          <w:sz w:val="28"/>
          <w:szCs w:val="28"/>
        </w:rPr>
      </w:pPr>
      <w:r w:rsidRPr="003815C1">
        <w:rPr>
          <w:rFonts w:ascii="TH SarabunPSK" w:hAnsi="TH SarabunPSK" w:cs="TH SarabunPSK"/>
          <w:sz w:val="28"/>
          <w:szCs w:val="28"/>
          <w:cs/>
        </w:rPr>
        <w:t xml:space="preserve">ตารางที่ </w:t>
      </w:r>
      <w:r w:rsidRPr="003815C1">
        <w:rPr>
          <w:rFonts w:ascii="TH SarabunPSK" w:hAnsi="TH SarabunPSK" w:cs="TH SarabunPSK"/>
          <w:sz w:val="28"/>
          <w:szCs w:val="28"/>
        </w:rPr>
        <w:t>1</w:t>
      </w:r>
      <w:r w:rsidRPr="003815C1">
        <w:rPr>
          <w:rFonts w:ascii="TH SarabunPSK" w:hAnsi="TH SarabunPSK" w:cs="TH SarabunPSK"/>
          <w:sz w:val="28"/>
          <w:szCs w:val="28"/>
          <w:cs/>
        </w:rPr>
        <w:t xml:space="preserve"> แผน</w:t>
      </w:r>
      <w:r w:rsidR="00080974" w:rsidRPr="003815C1">
        <w:rPr>
          <w:rFonts w:ascii="TH SarabunPSK" w:hAnsi="TH SarabunPSK" w:cs="TH SarabunPSK"/>
          <w:sz w:val="28"/>
          <w:szCs w:val="28"/>
          <w:cs/>
        </w:rPr>
        <w:t>กิจกรรมการเรียนรู้</w:t>
      </w:r>
      <w:r w:rsidRPr="003815C1">
        <w:rPr>
          <w:rFonts w:ascii="TH SarabunPSK" w:hAnsi="TH SarabunPSK" w:cs="TH SarabunPSK"/>
          <w:sz w:val="28"/>
          <w:szCs w:val="28"/>
          <w:cs/>
        </w:rPr>
        <w:t xml:space="preserve">วิชาคณิตศาสตร์ </w:t>
      </w:r>
      <w:r w:rsidRPr="003815C1">
        <w:rPr>
          <w:rFonts w:ascii="TH SarabunPSK" w:hAnsi="TH SarabunPSK" w:cs="TH SarabunPSK"/>
          <w:color w:val="auto"/>
          <w:sz w:val="28"/>
          <w:szCs w:val="28"/>
          <w:cs/>
        </w:rPr>
        <w:t>เรื่องทักษะและกระบวนการทางคณิตศาสตร์</w:t>
      </w:r>
      <w:r w:rsidRPr="003815C1">
        <w:rPr>
          <w:rFonts w:ascii="TH SarabunPSK" w:hAnsi="TH SarabunPSK" w:cs="TH SarabunPSK"/>
          <w:sz w:val="28"/>
          <w:szCs w:val="28"/>
          <w:cs/>
        </w:rPr>
        <w:t xml:space="preserve"> ที่ใช้การจัดการเรียนรู้</w:t>
      </w:r>
      <w:r w:rsidRPr="003815C1">
        <w:rPr>
          <w:rFonts w:ascii="TH SarabunPSK" w:hAnsi="TH SarabunPSK" w:cs="TH SarabunPSK"/>
          <w:color w:val="auto"/>
          <w:sz w:val="28"/>
          <w:szCs w:val="28"/>
          <w:cs/>
        </w:rPr>
        <w:t>ตามแนวคิดสะเต็มศึกษา</w:t>
      </w:r>
      <w:r w:rsidRPr="003815C1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678"/>
        <w:gridCol w:w="1275"/>
      </w:tblGrid>
      <w:tr w:rsidR="00382BDB" w:rsidRPr="003815C1" w:rsidTr="00F02BE8">
        <w:tc>
          <w:tcPr>
            <w:tcW w:w="2093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82BDB" w:rsidRPr="003815C1" w:rsidRDefault="00382BDB" w:rsidP="007328DA">
            <w:pPr>
              <w:pStyle w:val="025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15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</w:t>
            </w:r>
            <w:r w:rsidR="00080974" w:rsidRPr="003815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กิจกรรมการเรียนรู้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82BDB" w:rsidRPr="003815C1" w:rsidRDefault="00382BDB" w:rsidP="007328DA">
            <w:pPr>
              <w:pStyle w:val="025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15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การบูร</w:t>
            </w:r>
            <w:proofErr w:type="spellStart"/>
            <w:r w:rsidRPr="003815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ณา</w:t>
            </w:r>
            <w:proofErr w:type="spellEnd"/>
            <w:r w:rsidRPr="003815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การตามแนวคิดแบบ </w:t>
            </w:r>
            <w:r w:rsidRPr="003815C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STEM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82BDB" w:rsidRPr="003815C1" w:rsidRDefault="00382BDB" w:rsidP="007328DA">
            <w:pPr>
              <w:pStyle w:val="025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15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จำนวนชั่วโมง</w:t>
            </w:r>
          </w:p>
        </w:tc>
      </w:tr>
      <w:tr w:rsidR="00382BDB" w:rsidRPr="003815C1" w:rsidTr="007328DA">
        <w:trPr>
          <w:trHeight w:val="1681"/>
        </w:trPr>
        <w:tc>
          <w:tcPr>
            <w:tcW w:w="20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82BDB" w:rsidRPr="003815C1" w:rsidRDefault="00382BDB" w:rsidP="007328DA">
            <w:pPr>
              <w:pStyle w:val="025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15C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แผนที่ </w:t>
            </w:r>
            <w:r w:rsidRPr="003815C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:rsidR="00382BDB" w:rsidRPr="003815C1" w:rsidRDefault="00382BDB" w:rsidP="007328DA">
            <w:pPr>
              <w:pStyle w:val="025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815C1">
              <w:rPr>
                <w:rFonts w:ascii="TH SarabunPSK" w:hAnsi="TH SarabunPSK" w:cs="TH SarabunPSK"/>
                <w:sz w:val="28"/>
                <w:szCs w:val="28"/>
                <w:cs/>
              </w:rPr>
              <w:t>มีพื้นที่เท่าไหร่กันนะ</w:t>
            </w:r>
          </w:p>
        </w:tc>
        <w:tc>
          <w:tcPr>
            <w:tcW w:w="46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82BDB" w:rsidRPr="003815C1" w:rsidRDefault="00382BDB" w:rsidP="007328D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 xml:space="preserve"> S  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วิทยาศาสตร์ </w:t>
            </w:r>
            <w:r w:rsidRPr="003815C1">
              <w:rPr>
                <w:rFonts w:ascii="TH SarabunPSK" w:hAnsi="TH SarabunPSK" w:cs="TH SarabunPSK"/>
                <w:sz w:val="28"/>
              </w:rPr>
              <w:t xml:space="preserve">: 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>แนวคิดของ</w:t>
            </w:r>
            <w:proofErr w:type="spellStart"/>
            <w:r w:rsidRPr="003815C1">
              <w:rPr>
                <w:rFonts w:ascii="TH SarabunPSK" w:hAnsi="TH SarabunPSK" w:cs="TH SarabunPSK"/>
                <w:sz w:val="28"/>
                <w:cs/>
              </w:rPr>
              <w:t>อาร์คิ</w:t>
            </w:r>
            <w:proofErr w:type="spellEnd"/>
            <w:r w:rsidRPr="003815C1">
              <w:rPr>
                <w:rFonts w:ascii="TH SarabunPSK" w:hAnsi="TH SarabunPSK" w:cs="TH SarabunPSK"/>
                <w:sz w:val="28"/>
                <w:cs/>
              </w:rPr>
              <w:t>มิ</w:t>
            </w:r>
            <w:proofErr w:type="spellStart"/>
            <w:r w:rsidRPr="003815C1">
              <w:rPr>
                <w:rFonts w:ascii="TH SarabunPSK" w:hAnsi="TH SarabunPSK" w:cs="TH SarabunPSK"/>
                <w:sz w:val="28"/>
                <w:cs/>
              </w:rPr>
              <w:t>ดีส</w:t>
            </w:r>
            <w:proofErr w:type="spellEnd"/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382BDB" w:rsidRPr="003815C1" w:rsidRDefault="00382BDB" w:rsidP="007328D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 xml:space="preserve"> T  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เทคโนโลยี </w:t>
            </w:r>
            <w:r w:rsidRPr="003815C1">
              <w:rPr>
                <w:rFonts w:ascii="TH SarabunPSK" w:hAnsi="TH SarabunPSK" w:cs="TH SarabunPSK"/>
                <w:sz w:val="28"/>
              </w:rPr>
              <w:t>: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 การเลือกใช้วัสดุ  </w:t>
            </w:r>
          </w:p>
          <w:p w:rsidR="00382BDB" w:rsidRPr="003815C1" w:rsidRDefault="00382BDB" w:rsidP="007328DA">
            <w:pPr>
              <w:spacing w:after="0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 xml:space="preserve"> E  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วิศวกรรมศาสตร์ </w:t>
            </w:r>
            <w:r w:rsidRPr="003815C1">
              <w:rPr>
                <w:rFonts w:ascii="TH SarabunPSK" w:hAnsi="TH SarabunPSK" w:cs="TH SarabunPSK"/>
                <w:sz w:val="28"/>
              </w:rPr>
              <w:t>: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  กระบวนการออกแบบเชิงวิศวกรรม</w:t>
            </w:r>
          </w:p>
          <w:p w:rsidR="00382BDB" w:rsidRPr="003815C1" w:rsidRDefault="00382BDB" w:rsidP="007328DA">
            <w:pPr>
              <w:pStyle w:val="025"/>
              <w:ind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815C1">
              <w:rPr>
                <w:rFonts w:ascii="TH SarabunPSK" w:hAnsi="TH SarabunPSK" w:cs="TH SarabunPSK"/>
                <w:sz w:val="28"/>
                <w:szCs w:val="28"/>
                <w:lang w:bidi="ar-SA"/>
              </w:rPr>
              <w:t xml:space="preserve"> </w:t>
            </w:r>
            <w:r w:rsidRPr="003815C1">
              <w:rPr>
                <w:rFonts w:ascii="TH SarabunPSK" w:hAnsi="TH SarabunPSK" w:cs="TH SarabunPSK"/>
                <w:sz w:val="28"/>
                <w:szCs w:val="28"/>
              </w:rPr>
              <w:t xml:space="preserve">M  </w:t>
            </w:r>
            <w:r w:rsidRPr="003815C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คณิตศาสตร์ </w:t>
            </w:r>
            <w:r w:rsidRPr="003815C1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3815C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การคำนวณหาพื้นที่</w:t>
            </w:r>
          </w:p>
        </w:tc>
        <w:tc>
          <w:tcPr>
            <w:tcW w:w="127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82BDB" w:rsidRPr="003815C1" w:rsidRDefault="00382BDB" w:rsidP="007328DA">
            <w:pPr>
              <w:pStyle w:val="025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15C1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382BDB" w:rsidRPr="003815C1" w:rsidRDefault="00382BDB" w:rsidP="007328DA">
            <w:pPr>
              <w:pStyle w:val="025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2BDB" w:rsidRPr="003815C1" w:rsidTr="007328DA">
        <w:trPr>
          <w:trHeight w:val="1563"/>
        </w:trPr>
        <w:tc>
          <w:tcPr>
            <w:tcW w:w="2093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82BDB" w:rsidRPr="003815C1" w:rsidRDefault="00382BDB" w:rsidP="007328DA">
            <w:pPr>
              <w:pStyle w:val="025"/>
              <w:ind w:firstLine="0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815C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แผนที่ </w:t>
            </w:r>
            <w:r w:rsidRPr="003815C1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  <w:p w:rsidR="00382BDB" w:rsidRPr="003815C1" w:rsidRDefault="00382BDB" w:rsidP="007328DA">
            <w:pPr>
              <w:pStyle w:val="025"/>
              <w:ind w:firstLine="0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815C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ตรีโกณมิติเป็นอย่างไร</w:t>
            </w:r>
          </w:p>
        </w:tc>
        <w:tc>
          <w:tcPr>
            <w:tcW w:w="4678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82BDB" w:rsidRPr="003815C1" w:rsidRDefault="00382BDB" w:rsidP="007328DA">
            <w:pPr>
              <w:spacing w:after="0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 xml:space="preserve"> S 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วิทยาศาสตร์ </w:t>
            </w:r>
            <w:r w:rsidRPr="003815C1">
              <w:rPr>
                <w:rFonts w:ascii="TH SarabunPSK" w:hAnsi="TH SarabunPSK" w:cs="TH SarabunPSK"/>
                <w:sz w:val="28"/>
              </w:rPr>
              <w:t xml:space="preserve">: 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>วิธีการทางวิทยาศาสตร์</w:t>
            </w:r>
          </w:p>
          <w:p w:rsidR="00382BDB" w:rsidRPr="003815C1" w:rsidRDefault="00382BDB" w:rsidP="007328D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 xml:space="preserve"> T 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เทคโนโลยี </w:t>
            </w:r>
            <w:r w:rsidRPr="003815C1">
              <w:rPr>
                <w:rFonts w:ascii="TH SarabunPSK" w:hAnsi="TH SarabunPSK" w:cs="TH SarabunPSK"/>
                <w:sz w:val="28"/>
              </w:rPr>
              <w:t>:</w:t>
            </w:r>
            <w:r w:rsidRPr="003815C1">
              <w:rPr>
                <w:rFonts w:ascii="TH SarabunPSK" w:hAnsi="TH SarabunPSK" w:cs="TH SarabunPSK"/>
                <w:sz w:val="28"/>
                <w:rtl/>
                <w:cs/>
              </w:rPr>
              <w:t xml:space="preserve"> 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>การใช้โปรแกรมในการนำเสนอและการสืบค้น</w:t>
            </w:r>
            <w:r w:rsidRPr="003815C1">
              <w:rPr>
                <w:rFonts w:ascii="TH SarabunPSK" w:hAnsi="TH SarabunPSK" w:cs="TH SarabunPSK"/>
                <w:sz w:val="28"/>
                <w:rtl/>
                <w:cs/>
              </w:rPr>
              <w:t xml:space="preserve"> </w:t>
            </w:r>
          </w:p>
          <w:p w:rsidR="00382BDB" w:rsidRPr="003815C1" w:rsidRDefault="00382BDB" w:rsidP="007328DA">
            <w:pPr>
              <w:spacing w:after="0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 xml:space="preserve"> E 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วิศวกรรมศาสตร์ </w:t>
            </w:r>
            <w:r w:rsidRPr="003815C1">
              <w:rPr>
                <w:rFonts w:ascii="TH SarabunPSK" w:hAnsi="TH SarabunPSK" w:cs="TH SarabunPSK"/>
                <w:sz w:val="28"/>
              </w:rPr>
              <w:t>: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  กระบวนการออกแบบเชิงวิศวกรรม</w:t>
            </w:r>
          </w:p>
          <w:p w:rsidR="00382BDB" w:rsidRPr="003815C1" w:rsidRDefault="00382BDB" w:rsidP="007328D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 xml:space="preserve"> M 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คณิตศาสตร์ </w:t>
            </w:r>
            <w:r w:rsidRPr="003815C1">
              <w:rPr>
                <w:rFonts w:ascii="TH SarabunPSK" w:hAnsi="TH SarabunPSK" w:cs="TH SarabunPSK"/>
                <w:sz w:val="28"/>
              </w:rPr>
              <w:t>: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 อัตราส่วนตรีโกณและการคำนวณ</w:t>
            </w:r>
          </w:p>
        </w:tc>
        <w:tc>
          <w:tcPr>
            <w:tcW w:w="1275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82BDB" w:rsidRPr="003815C1" w:rsidRDefault="00382BDB" w:rsidP="007328DA">
            <w:pPr>
              <w:pStyle w:val="025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15C1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:rsidR="00382BDB" w:rsidRPr="003815C1" w:rsidRDefault="00382BDB" w:rsidP="007328DA">
            <w:pPr>
              <w:pStyle w:val="025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BDB" w:rsidRPr="003815C1" w:rsidRDefault="00382BDB" w:rsidP="007328DA">
            <w:pPr>
              <w:pStyle w:val="025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BDB" w:rsidRPr="003815C1" w:rsidRDefault="00382BDB" w:rsidP="007328DA">
            <w:pPr>
              <w:pStyle w:val="025"/>
              <w:ind w:firstLine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2BDB" w:rsidRPr="003815C1" w:rsidTr="007328DA">
        <w:tc>
          <w:tcPr>
            <w:tcW w:w="20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82BDB" w:rsidRPr="003815C1" w:rsidRDefault="00382BDB" w:rsidP="007328DA">
            <w:pPr>
              <w:pStyle w:val="025"/>
              <w:ind w:firstLine="0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815C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แผนที่ </w:t>
            </w:r>
            <w:r w:rsidRPr="003815C1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  <w:p w:rsidR="00382BDB" w:rsidRPr="003815C1" w:rsidRDefault="00382BDB" w:rsidP="007328DA">
            <w:pPr>
              <w:pStyle w:val="025"/>
              <w:ind w:firstLine="0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3815C1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อยากรู้สูงแค่ไหน</w:t>
            </w:r>
          </w:p>
        </w:tc>
        <w:tc>
          <w:tcPr>
            <w:tcW w:w="46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82BDB" w:rsidRPr="003815C1" w:rsidRDefault="00382BDB" w:rsidP="007328D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 xml:space="preserve">S 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วิทยาศาสตร์ </w:t>
            </w:r>
            <w:r w:rsidRPr="003815C1">
              <w:rPr>
                <w:rFonts w:ascii="TH SarabunPSK" w:hAnsi="TH SarabunPSK" w:cs="TH SarabunPSK"/>
                <w:sz w:val="28"/>
              </w:rPr>
              <w:t xml:space="preserve">: 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>วิธีการทางวิทยาศาสตร์</w:t>
            </w:r>
          </w:p>
          <w:p w:rsidR="00382BDB" w:rsidRPr="003815C1" w:rsidRDefault="00382BDB" w:rsidP="007328D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 xml:space="preserve">T 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เทคโนโลยี </w:t>
            </w:r>
            <w:r w:rsidRPr="003815C1">
              <w:rPr>
                <w:rFonts w:ascii="TH SarabunPSK" w:hAnsi="TH SarabunPSK" w:cs="TH SarabunPSK"/>
                <w:sz w:val="28"/>
              </w:rPr>
              <w:t>: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 การเลือกใช้วัสดุ และการสืบค้นข้อมูลทาง</w:t>
            </w:r>
            <w:r w:rsidRPr="003815C1">
              <w:rPr>
                <w:rFonts w:ascii="TH SarabunPSK" w:hAnsi="TH SarabunPSK" w:cs="TH SarabunPSK" w:hint="cs"/>
                <w:sz w:val="28"/>
                <w:cs/>
              </w:rPr>
              <w:t>อิ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นเตอร์เน็ต  </w:t>
            </w:r>
          </w:p>
          <w:p w:rsidR="00382BDB" w:rsidRPr="003815C1" w:rsidRDefault="00382BDB" w:rsidP="007328DA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 xml:space="preserve">E 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วิศวกรรมศาสตร์ </w:t>
            </w:r>
            <w:r w:rsidRPr="003815C1">
              <w:rPr>
                <w:rFonts w:ascii="TH SarabunPSK" w:hAnsi="TH SarabunPSK" w:cs="TH SarabunPSK"/>
                <w:sz w:val="28"/>
              </w:rPr>
              <w:t>: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  กระบวนการออกแบบเชิงวิศวกรรม</w:t>
            </w:r>
          </w:p>
          <w:p w:rsidR="00382BDB" w:rsidRPr="003815C1" w:rsidRDefault="00382BDB" w:rsidP="007328D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 xml:space="preserve">M 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คณิตศาสตร์ </w:t>
            </w:r>
            <w:r w:rsidRPr="003815C1">
              <w:rPr>
                <w:rFonts w:ascii="TH SarabunPSK" w:hAnsi="TH SarabunPSK" w:cs="TH SarabunPSK"/>
                <w:sz w:val="28"/>
              </w:rPr>
              <w:t>: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 อัตราส่วนตรีโกณมิติ </w:t>
            </w:r>
          </w:p>
        </w:tc>
        <w:tc>
          <w:tcPr>
            <w:tcW w:w="127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82BDB" w:rsidRPr="003815C1" w:rsidRDefault="00382BDB" w:rsidP="007328DA">
            <w:pPr>
              <w:pStyle w:val="025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15C1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  <w:p w:rsidR="00382BDB" w:rsidRPr="003815C1" w:rsidRDefault="00382BDB" w:rsidP="007328DA">
            <w:pPr>
              <w:pStyle w:val="025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BDB" w:rsidRPr="003815C1" w:rsidRDefault="00382BDB" w:rsidP="007328DA">
            <w:pPr>
              <w:pStyle w:val="025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82BDB" w:rsidRPr="003815C1" w:rsidRDefault="00382BDB" w:rsidP="007328DA">
            <w:pPr>
              <w:pStyle w:val="025"/>
              <w:ind w:firstLine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2BDB" w:rsidRPr="003815C1" w:rsidTr="00F02BE8">
        <w:tc>
          <w:tcPr>
            <w:tcW w:w="6771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82BDB" w:rsidRPr="003815C1" w:rsidRDefault="00382BDB" w:rsidP="007328DA">
            <w:pPr>
              <w:pStyle w:val="025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815C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275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82BDB" w:rsidRPr="003815C1" w:rsidRDefault="00382BDB" w:rsidP="007328DA">
            <w:pPr>
              <w:pStyle w:val="025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15C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16</w:t>
            </w:r>
          </w:p>
        </w:tc>
      </w:tr>
    </w:tbl>
    <w:p w:rsidR="00382BDB" w:rsidRPr="003815C1" w:rsidRDefault="00382BDB" w:rsidP="00C1582D">
      <w:pPr>
        <w:spacing w:after="0"/>
        <w:ind w:firstLine="562"/>
        <w:jc w:val="thaiDistribute"/>
        <w:rPr>
          <w:rFonts w:ascii="TH SarabunPSK" w:hAnsi="TH SarabunPSK" w:cs="TH SarabunPSK"/>
          <w:color w:val="FF0000"/>
          <w:sz w:val="28"/>
        </w:rPr>
      </w:pPr>
    </w:p>
    <w:p w:rsidR="00774023" w:rsidRPr="003815C1" w:rsidRDefault="00C1582D" w:rsidP="005A27A5">
      <w:pPr>
        <w:tabs>
          <w:tab w:val="left" w:pos="851"/>
        </w:tabs>
        <w:spacing w:after="0"/>
        <w:ind w:firstLine="562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</w:rPr>
        <w:t xml:space="preserve">      1.6</w:t>
      </w:r>
      <w:r w:rsidRPr="003815C1">
        <w:rPr>
          <w:rFonts w:ascii="TH SarabunPSK" w:hAnsi="TH SarabunPSK" w:cs="TH SarabunPSK"/>
          <w:sz w:val="28"/>
          <w:cs/>
        </w:rPr>
        <w:t xml:space="preserve"> นำ</w:t>
      </w:r>
      <w:r w:rsidR="00080974" w:rsidRPr="003815C1">
        <w:rPr>
          <w:rFonts w:ascii="TH SarabunPSK" w:hAnsi="TH SarabunPSK" w:cs="TH SarabunPSK"/>
          <w:sz w:val="28"/>
          <w:cs/>
        </w:rPr>
        <w:t>แผนกิจกรรมการเรียนรู้</w:t>
      </w:r>
      <w:r w:rsidR="00382BDB" w:rsidRPr="003815C1">
        <w:rPr>
          <w:rFonts w:ascii="TH SarabunPSK" w:hAnsi="TH SarabunPSK" w:cs="TH SarabunPSK"/>
          <w:sz w:val="28"/>
          <w:cs/>
        </w:rPr>
        <w:t>ตามแนวคิดสะเต็มศึกษา</w:t>
      </w:r>
      <w:r w:rsidR="00080974" w:rsidRPr="003815C1">
        <w:rPr>
          <w:rFonts w:ascii="TH SarabunPSK" w:hAnsi="TH SarabunPSK" w:cs="TH SarabunPSK"/>
          <w:sz w:val="28"/>
          <w:cs/>
        </w:rPr>
        <w:t xml:space="preserve">ที่สร้างเสร็จเรียบร้อย </w:t>
      </w:r>
      <w:r w:rsidRPr="003815C1">
        <w:rPr>
          <w:rFonts w:ascii="TH SarabunPSK" w:hAnsi="TH SarabunPSK" w:cs="TH SarabunPSK"/>
          <w:sz w:val="28"/>
          <w:cs/>
        </w:rPr>
        <w:t xml:space="preserve">ไปให้ผู้เชี่ยวชาญ ด้านการสอนคณิตศาสตร์จำนวน </w:t>
      </w:r>
      <w:r w:rsidRPr="003815C1">
        <w:rPr>
          <w:rFonts w:ascii="TH SarabunPSK" w:hAnsi="TH SarabunPSK" w:cs="TH SarabunPSK"/>
          <w:sz w:val="28"/>
        </w:rPr>
        <w:t>3</w:t>
      </w:r>
      <w:r w:rsidRPr="003815C1">
        <w:rPr>
          <w:rFonts w:ascii="TH SarabunPSK" w:hAnsi="TH SarabunPSK" w:cs="TH SarabunPSK"/>
          <w:sz w:val="28"/>
          <w:cs/>
        </w:rPr>
        <w:t xml:space="preserve"> คน </w:t>
      </w:r>
      <w:r w:rsidR="000B53CA" w:rsidRPr="003815C1">
        <w:rPr>
          <w:rFonts w:ascii="TH SarabunPSK" w:hAnsi="TH SarabunPSK" w:cs="TH SarabunPSK"/>
          <w:sz w:val="28"/>
          <w:cs/>
        </w:rPr>
        <w:t xml:space="preserve">พิจารณาความเหมาะสม </w:t>
      </w:r>
      <w:r w:rsidR="00774023" w:rsidRPr="003815C1">
        <w:rPr>
          <w:rFonts w:ascii="TH SarabunPSK" w:hAnsi="TH SarabunPSK" w:cs="TH SarabunPSK" w:hint="cs"/>
          <w:sz w:val="28"/>
          <w:cs/>
        </w:rPr>
        <w:t>โดยใช้แบบประเมิน</w:t>
      </w:r>
      <w:r w:rsidR="00774023" w:rsidRPr="003815C1">
        <w:rPr>
          <w:rFonts w:ascii="TH SarabunPSK" w:hAnsi="TH SarabunPSK" w:cs="TH SarabunPSK"/>
          <w:sz w:val="28"/>
          <w:cs/>
        </w:rPr>
        <w:t>เป็นแบบมาตราส่วนประมาณค่า (</w:t>
      </w:r>
      <w:r w:rsidR="00774023" w:rsidRPr="003815C1">
        <w:rPr>
          <w:rFonts w:ascii="TH SarabunPSK" w:hAnsi="TH SarabunPSK" w:cs="TH SarabunPSK"/>
          <w:sz w:val="28"/>
        </w:rPr>
        <w:t xml:space="preserve">Rating Scale) </w:t>
      </w:r>
      <w:r w:rsidR="00774023" w:rsidRPr="003815C1">
        <w:rPr>
          <w:rFonts w:ascii="TH SarabunPSK" w:hAnsi="TH SarabunPSK" w:cs="TH SarabunPSK"/>
          <w:sz w:val="28"/>
          <w:cs/>
        </w:rPr>
        <w:t xml:space="preserve">5 ระดับ ของ </w:t>
      </w:r>
      <w:r w:rsidR="00774023" w:rsidRPr="003815C1">
        <w:rPr>
          <w:rFonts w:ascii="TH SarabunPSK" w:hAnsi="TH SarabunPSK" w:cs="TH SarabunPSK"/>
          <w:sz w:val="28"/>
        </w:rPr>
        <w:t xml:space="preserve">Likert (Likert Scale) </w:t>
      </w:r>
      <w:r w:rsidR="005A27A5" w:rsidRPr="003815C1">
        <w:rPr>
          <w:rFonts w:ascii="TH SarabunPSK" w:hAnsi="TH SarabunPSK" w:cs="TH SarabunPSK" w:hint="cs"/>
          <w:sz w:val="28"/>
          <w:cs/>
        </w:rPr>
        <w:t>ซึ่ง</w:t>
      </w:r>
      <w:r w:rsidR="005A27A5" w:rsidRPr="003815C1">
        <w:rPr>
          <w:rFonts w:ascii="TH SarabunPSK" w:hAnsi="TH SarabunPSK" w:cs="TH SarabunPSK"/>
          <w:sz w:val="28"/>
          <w:cs/>
        </w:rPr>
        <w:t xml:space="preserve">ความเหมาะสมของแผนกิจกรรมมีค่าเฉลี่ยรวมเท่ากับ </w:t>
      </w:r>
      <w:r w:rsidR="005A27A5" w:rsidRPr="003815C1">
        <w:rPr>
          <w:rFonts w:ascii="TH SarabunPSK" w:hAnsi="TH SarabunPSK" w:cs="TH SarabunPSK"/>
          <w:sz w:val="28"/>
        </w:rPr>
        <w:t xml:space="preserve">4.59 </w:t>
      </w:r>
      <w:r w:rsidR="000B53CA" w:rsidRPr="003815C1">
        <w:rPr>
          <w:rFonts w:ascii="TH SarabunPSK" w:hAnsi="TH SarabunPSK" w:cs="TH SarabunPSK"/>
          <w:sz w:val="28"/>
          <w:cs/>
        </w:rPr>
        <w:t>และ</w:t>
      </w:r>
      <w:r w:rsidR="00774023" w:rsidRPr="003815C1">
        <w:rPr>
          <w:rFonts w:ascii="TH SarabunPSK" w:hAnsi="TH SarabunPSK" w:cs="TH SarabunPSK" w:hint="cs"/>
          <w:sz w:val="28"/>
          <w:cs/>
        </w:rPr>
        <w:t>พิจารณา</w:t>
      </w:r>
      <w:r w:rsidR="000B53CA" w:rsidRPr="003815C1">
        <w:rPr>
          <w:rFonts w:ascii="TH SarabunPSK" w:hAnsi="TH SarabunPSK" w:cs="TH SarabunPSK"/>
          <w:sz w:val="28"/>
          <w:cs/>
        </w:rPr>
        <w:t>ความสอดคล้องระหว่างรูปแบบการสอนกับจุดประสงค์การเรียนรู้ เนื้อหา ขั้นตอนการดำเนินการจัดการเรียนรู้</w:t>
      </w:r>
      <w:r w:rsidRPr="003815C1">
        <w:rPr>
          <w:rFonts w:ascii="TH SarabunPSK" w:hAnsi="TH SarabunPSK" w:cs="TH SarabunPSK"/>
          <w:sz w:val="28"/>
          <w:cs/>
        </w:rPr>
        <w:t xml:space="preserve"> </w:t>
      </w:r>
      <w:r w:rsidR="00774023" w:rsidRPr="003815C1">
        <w:rPr>
          <w:rFonts w:ascii="TH SarabunPSK" w:hAnsi="TH SarabunPSK" w:cs="TH SarabunPSK" w:hint="cs"/>
          <w:sz w:val="28"/>
          <w:cs/>
        </w:rPr>
        <w:t>เพื่อหา</w:t>
      </w:r>
      <w:r w:rsidR="000B53CA" w:rsidRPr="003815C1">
        <w:rPr>
          <w:rFonts w:ascii="TH SarabunPSK" w:hAnsi="TH SarabunPSK" w:cs="TH SarabunPSK"/>
          <w:sz w:val="28"/>
          <w:cs/>
        </w:rPr>
        <w:t>ค่าดัชนีความสอดคล้อง (</w:t>
      </w:r>
      <w:r w:rsidR="000B53CA" w:rsidRPr="003815C1">
        <w:rPr>
          <w:rFonts w:ascii="TH SarabunPSK" w:hAnsi="TH SarabunPSK" w:cs="TH SarabunPSK"/>
          <w:sz w:val="28"/>
        </w:rPr>
        <w:t xml:space="preserve">Index of item Objective Congruence: IOC) </w:t>
      </w:r>
      <w:r w:rsidR="00774023" w:rsidRPr="003815C1">
        <w:rPr>
          <w:rFonts w:ascii="TH SarabunPSK" w:hAnsi="TH SarabunPSK" w:cs="TH SarabunPSK" w:hint="cs"/>
          <w:sz w:val="28"/>
          <w:cs/>
        </w:rPr>
        <w:t xml:space="preserve">ของแผนกิจกรรม </w:t>
      </w:r>
      <w:r w:rsidR="000B53CA" w:rsidRPr="003815C1">
        <w:rPr>
          <w:rFonts w:ascii="TH SarabunPSK" w:hAnsi="TH SarabunPSK" w:cs="TH SarabunPSK"/>
          <w:sz w:val="28"/>
          <w:cs/>
        </w:rPr>
        <w:t xml:space="preserve">ซึ่งผลการวิเคราะห์ค่า </w:t>
      </w:r>
      <w:r w:rsidR="000B53CA" w:rsidRPr="003815C1">
        <w:rPr>
          <w:rFonts w:ascii="TH SarabunPSK" w:hAnsi="TH SarabunPSK" w:cs="TH SarabunPSK"/>
          <w:sz w:val="28"/>
        </w:rPr>
        <w:t xml:space="preserve">IOC </w:t>
      </w:r>
      <w:r w:rsidR="000B53CA" w:rsidRPr="003815C1">
        <w:rPr>
          <w:rFonts w:ascii="TH SarabunPSK" w:hAnsi="TH SarabunPSK" w:cs="TH SarabunPSK"/>
          <w:sz w:val="28"/>
          <w:cs/>
        </w:rPr>
        <w:t xml:space="preserve">มีค่าระหว่าง </w:t>
      </w:r>
      <w:r w:rsidR="000B53CA" w:rsidRPr="003815C1">
        <w:rPr>
          <w:rFonts w:ascii="TH SarabunPSK" w:hAnsi="TH SarabunPSK" w:cs="TH SarabunPSK"/>
          <w:sz w:val="28"/>
        </w:rPr>
        <w:t>0.83 – 0.90</w:t>
      </w:r>
      <w:r w:rsidR="000B53CA" w:rsidRPr="003815C1">
        <w:rPr>
          <w:rFonts w:ascii="TH SarabunPSK" w:hAnsi="TH SarabunPSK" w:cs="TH SarabunPSK" w:hint="cs"/>
          <w:sz w:val="28"/>
          <w:cs/>
        </w:rPr>
        <w:t xml:space="preserve"> </w:t>
      </w:r>
    </w:p>
    <w:p w:rsidR="00C1582D" w:rsidRPr="003815C1" w:rsidRDefault="00774023" w:rsidP="00774023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color w:val="FF0000"/>
          <w:sz w:val="28"/>
        </w:rPr>
      </w:pPr>
      <w:r w:rsidRPr="003815C1">
        <w:rPr>
          <w:rFonts w:ascii="TH SarabunPSK" w:hAnsi="TH SarabunPSK" w:cs="TH SarabunPSK" w:hint="cs"/>
          <w:color w:val="0070C0"/>
          <w:sz w:val="28"/>
          <w:cs/>
        </w:rPr>
        <w:lastRenderedPageBreak/>
        <w:tab/>
        <w:t xml:space="preserve">   </w:t>
      </w:r>
      <w:r w:rsidRPr="003815C1">
        <w:rPr>
          <w:rFonts w:ascii="TH SarabunPSK" w:hAnsi="TH SarabunPSK" w:cs="TH SarabunPSK"/>
          <w:sz w:val="28"/>
        </w:rPr>
        <w:t xml:space="preserve">1.7 </w:t>
      </w:r>
      <w:r w:rsidRPr="003815C1">
        <w:rPr>
          <w:rFonts w:ascii="TH SarabunPSK" w:hAnsi="TH SarabunPSK" w:cs="TH SarabunPSK"/>
          <w:sz w:val="28"/>
          <w:cs/>
        </w:rPr>
        <w:t>นำ</w:t>
      </w:r>
      <w:r w:rsidRPr="003815C1">
        <w:rPr>
          <w:rFonts w:ascii="TH SarabunPSK" w:hAnsi="TH SarabunPSK" w:cs="TH SarabunPSK" w:hint="cs"/>
          <w:sz w:val="28"/>
          <w:cs/>
        </w:rPr>
        <w:t>แผนกิจกรรมการเรียนรู้มา</w:t>
      </w:r>
      <w:r w:rsidRPr="003815C1">
        <w:rPr>
          <w:rFonts w:ascii="TH SarabunPSK" w:hAnsi="TH SarabunPSK" w:cs="TH SarabunPSK"/>
          <w:sz w:val="28"/>
          <w:cs/>
        </w:rPr>
        <w:t>ปรับปรุงตามคำแนะนำของผู้เชี่ยวชาญ เพื่อให้มีความ</w:t>
      </w:r>
      <w:r w:rsidRPr="003815C1">
        <w:rPr>
          <w:rFonts w:ascii="TH SarabunPSK" w:hAnsi="TH SarabunPSK" w:cs="TH SarabunPSK" w:hint="cs"/>
          <w:sz w:val="28"/>
          <w:cs/>
        </w:rPr>
        <w:t>สมบูรณ์</w:t>
      </w:r>
      <w:r w:rsidR="00C1582D" w:rsidRPr="003815C1">
        <w:rPr>
          <w:rFonts w:ascii="TH SarabunPSK" w:hAnsi="TH SarabunPSK" w:cs="TH SarabunPSK"/>
          <w:sz w:val="28"/>
          <w:cs/>
        </w:rPr>
        <w:t>แล้วจึงนำไปใช้</w:t>
      </w:r>
      <w:r w:rsidR="000B53CA" w:rsidRPr="003815C1">
        <w:rPr>
          <w:rFonts w:ascii="TH SarabunPSK" w:hAnsi="TH SarabunPSK" w:cs="TH SarabunPSK" w:hint="cs"/>
          <w:sz w:val="28"/>
          <w:cs/>
        </w:rPr>
        <w:t>ในการ</w:t>
      </w:r>
      <w:r w:rsidR="00C1582D" w:rsidRPr="003815C1">
        <w:rPr>
          <w:rFonts w:ascii="TH SarabunPSK" w:hAnsi="TH SarabunPSK" w:cs="TH SarabunPSK"/>
          <w:sz w:val="28"/>
          <w:cs/>
        </w:rPr>
        <w:t>จัดกิจกรรมการเรียนรู้</w:t>
      </w:r>
      <w:r w:rsidR="000B53CA" w:rsidRPr="003815C1">
        <w:rPr>
          <w:rFonts w:ascii="TH SarabunPSK" w:hAnsi="TH SarabunPSK" w:cs="TH SarabunPSK" w:hint="cs"/>
          <w:sz w:val="28"/>
          <w:cs/>
        </w:rPr>
        <w:t>ต่อไป</w:t>
      </w:r>
      <w:r w:rsidR="00C1582D" w:rsidRPr="003815C1">
        <w:rPr>
          <w:rFonts w:ascii="TH SarabunPSK" w:hAnsi="TH SarabunPSK" w:cs="TH SarabunPSK"/>
          <w:sz w:val="28"/>
          <w:cs/>
        </w:rPr>
        <w:t xml:space="preserve">  </w:t>
      </w:r>
      <w:r w:rsidR="000B53CA" w:rsidRPr="003815C1">
        <w:rPr>
          <w:rFonts w:ascii="TH SarabunPSK" w:hAnsi="TH SarabunPSK" w:cs="TH SarabunPSK"/>
          <w:sz w:val="28"/>
        </w:rPr>
        <w:t xml:space="preserve"> </w:t>
      </w:r>
    </w:p>
    <w:p w:rsidR="00080974" w:rsidRPr="003815C1" w:rsidRDefault="00BA21B7" w:rsidP="00BA21B7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</w:rPr>
        <w:t>2</w:t>
      </w:r>
      <w:r w:rsidR="00080974" w:rsidRPr="003815C1">
        <w:rPr>
          <w:rFonts w:ascii="TH SarabunPSK" w:hAnsi="TH SarabunPSK" w:cs="TH SarabunPSK"/>
          <w:sz w:val="28"/>
        </w:rPr>
        <w:t xml:space="preserve">. </w:t>
      </w:r>
      <w:r w:rsidR="00080974" w:rsidRPr="003815C1">
        <w:rPr>
          <w:rFonts w:ascii="TH SarabunPSK" w:hAnsi="TH SarabunPSK" w:cs="TH SarabunPSK"/>
          <w:sz w:val="28"/>
          <w:cs/>
        </w:rPr>
        <w:t>แบบ</w:t>
      </w:r>
      <w:r w:rsidR="00080974" w:rsidRPr="003815C1">
        <w:rPr>
          <w:rFonts w:ascii="TH SarabunPSK" w:hAnsi="TH SarabunPSK" w:cs="TH SarabunPSK" w:hint="cs"/>
          <w:sz w:val="28"/>
          <w:cs/>
        </w:rPr>
        <w:t>ประเมิน</w:t>
      </w:r>
      <w:r w:rsidR="00080974" w:rsidRPr="003815C1">
        <w:rPr>
          <w:rFonts w:ascii="TH SarabunPSK" w:hAnsi="TH SarabunPSK" w:cs="TH SarabunPSK"/>
          <w:sz w:val="28"/>
          <w:cs/>
        </w:rPr>
        <w:t>ความพึงพอใจต่อการจัด</w:t>
      </w:r>
      <w:r w:rsidR="00542CE9" w:rsidRPr="003815C1">
        <w:rPr>
          <w:rFonts w:ascii="TH SarabunPSK" w:hAnsi="TH SarabunPSK" w:cs="TH SarabunPSK" w:hint="cs"/>
          <w:sz w:val="28"/>
          <w:cs/>
        </w:rPr>
        <w:t>กิจกรรม</w:t>
      </w:r>
      <w:r w:rsidR="00542CE9" w:rsidRPr="003815C1">
        <w:rPr>
          <w:rFonts w:ascii="TH SarabunPSK" w:hAnsi="TH SarabunPSK" w:cs="TH SarabunPSK"/>
          <w:sz w:val="28"/>
          <w:cs/>
        </w:rPr>
        <w:t>การเรียนรู้ตามแนวคิดสะเต็มศึกษา</w:t>
      </w:r>
      <w:r w:rsidR="00542CE9" w:rsidRPr="003815C1">
        <w:rPr>
          <w:rFonts w:ascii="TH SarabunPSK" w:hAnsi="TH SarabunPSK" w:cs="TH SarabunPSK" w:hint="cs"/>
          <w:sz w:val="28"/>
          <w:cs/>
        </w:rPr>
        <w:t xml:space="preserve"> </w:t>
      </w:r>
      <w:r w:rsidR="00080974" w:rsidRPr="003815C1">
        <w:rPr>
          <w:rFonts w:ascii="TH SarabunPSK" w:hAnsi="TH SarabunPSK" w:cs="TH SarabunPSK"/>
          <w:sz w:val="28"/>
          <w:cs/>
        </w:rPr>
        <w:t>เป็นแบบมาตราส่วนประมาณค่า (</w:t>
      </w:r>
      <w:r w:rsidR="00080974" w:rsidRPr="003815C1">
        <w:rPr>
          <w:rFonts w:ascii="TH SarabunPSK" w:hAnsi="TH SarabunPSK" w:cs="TH SarabunPSK"/>
          <w:sz w:val="28"/>
        </w:rPr>
        <w:t>Rating Scale) 5</w:t>
      </w:r>
      <w:r w:rsidR="00080974" w:rsidRPr="003815C1">
        <w:rPr>
          <w:rFonts w:ascii="TH SarabunPSK" w:hAnsi="TH SarabunPSK" w:cs="TH SarabunPSK"/>
          <w:sz w:val="28"/>
          <w:cs/>
        </w:rPr>
        <w:t xml:space="preserve"> ระดับ ของ </w:t>
      </w:r>
      <w:r w:rsidR="00080974" w:rsidRPr="003815C1">
        <w:rPr>
          <w:rFonts w:ascii="TH SarabunPSK" w:hAnsi="TH SarabunPSK" w:cs="TH SarabunPSK"/>
          <w:sz w:val="28"/>
        </w:rPr>
        <w:t>Likert (Likert Scale)</w:t>
      </w:r>
      <w:r w:rsidRPr="003815C1">
        <w:rPr>
          <w:rFonts w:ascii="TH SarabunPSK" w:hAnsi="TH SarabunPSK" w:cs="TH SarabunPSK" w:hint="cs"/>
          <w:sz w:val="28"/>
          <w:cs/>
        </w:rPr>
        <w:t xml:space="preserve"> </w:t>
      </w:r>
      <w:r w:rsidR="00080974" w:rsidRPr="003815C1">
        <w:rPr>
          <w:rFonts w:ascii="TH SarabunPSK" w:hAnsi="TH SarabunPSK" w:cs="TH SarabunPSK"/>
          <w:sz w:val="28"/>
          <w:cs/>
        </w:rPr>
        <w:t xml:space="preserve">จำนวน </w:t>
      </w:r>
      <w:r w:rsidRPr="003815C1">
        <w:rPr>
          <w:rFonts w:ascii="TH SarabunPSK" w:hAnsi="TH SarabunPSK" w:cs="TH SarabunPSK"/>
          <w:sz w:val="28"/>
        </w:rPr>
        <w:t>20</w:t>
      </w:r>
      <w:r w:rsidR="00080974" w:rsidRPr="003815C1">
        <w:rPr>
          <w:rFonts w:ascii="TH SarabunPSK" w:hAnsi="TH SarabunPSK" w:cs="TH SarabunPSK"/>
          <w:sz w:val="28"/>
          <w:cs/>
        </w:rPr>
        <w:t xml:space="preserve"> ข้อ โดยมีขั้นตอนในการสร้าง ดังนี้</w:t>
      </w:r>
    </w:p>
    <w:p w:rsidR="00080974" w:rsidRPr="003815C1" w:rsidRDefault="00BA21B7" w:rsidP="00BA21B7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color w:val="FF0000"/>
          <w:sz w:val="28"/>
        </w:rPr>
        <w:t xml:space="preserve">    </w:t>
      </w:r>
      <w:r w:rsidRPr="003815C1">
        <w:rPr>
          <w:rFonts w:ascii="TH SarabunPSK" w:hAnsi="TH SarabunPSK" w:cs="TH SarabunPSK"/>
          <w:sz w:val="28"/>
        </w:rPr>
        <w:t>2</w:t>
      </w:r>
      <w:r w:rsidR="00080974" w:rsidRPr="003815C1">
        <w:rPr>
          <w:rFonts w:ascii="TH SarabunPSK" w:hAnsi="TH SarabunPSK" w:cs="TH SarabunPSK"/>
          <w:sz w:val="28"/>
        </w:rPr>
        <w:t>.1</w:t>
      </w:r>
      <w:r w:rsidR="00080974" w:rsidRPr="003815C1">
        <w:rPr>
          <w:rFonts w:ascii="TH SarabunPSK" w:hAnsi="TH SarabunPSK" w:cs="TH SarabunPSK"/>
          <w:sz w:val="28"/>
          <w:cs/>
        </w:rPr>
        <w:t xml:space="preserve"> ศึกษาเอกสารและงานวิจัยที่เกี่ยวข้องกับความพึงพอใจ เพื่อหากรอบวัดความพึงพอใจให้ครอบคลุมด้านบทบาทผู้สอน บทบา</w:t>
      </w:r>
      <w:r w:rsidRPr="003815C1">
        <w:rPr>
          <w:rFonts w:ascii="TH SarabunPSK" w:hAnsi="TH SarabunPSK" w:cs="TH SarabunPSK"/>
          <w:sz w:val="28"/>
          <w:cs/>
        </w:rPr>
        <w:t>ทผู้เรียน วิธีการจัดการเรียนรู้</w:t>
      </w:r>
      <w:r w:rsidR="00080974" w:rsidRPr="003815C1">
        <w:rPr>
          <w:rFonts w:ascii="TH SarabunPSK" w:hAnsi="TH SarabunPSK" w:cs="TH SarabunPSK"/>
          <w:sz w:val="28"/>
          <w:cs/>
        </w:rPr>
        <w:t xml:space="preserve"> และประโยชน์ที่ผู้เรียนได้รับ</w:t>
      </w:r>
    </w:p>
    <w:p w:rsidR="00080974" w:rsidRPr="003815C1" w:rsidRDefault="00BA21B7" w:rsidP="00BA21B7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</w:rPr>
        <w:t xml:space="preserve">    2</w:t>
      </w:r>
      <w:r w:rsidR="00080974" w:rsidRPr="003815C1">
        <w:rPr>
          <w:rFonts w:ascii="TH SarabunPSK" w:hAnsi="TH SarabunPSK" w:cs="TH SarabunPSK"/>
          <w:sz w:val="28"/>
        </w:rPr>
        <w:t>.2</w:t>
      </w:r>
      <w:r w:rsidR="00080974" w:rsidRPr="003815C1">
        <w:rPr>
          <w:rFonts w:ascii="TH SarabunPSK" w:hAnsi="TH SarabunPSK" w:cs="TH SarabunPSK"/>
          <w:sz w:val="28"/>
          <w:cs/>
        </w:rPr>
        <w:t xml:space="preserve"> สร้างแบบ</w:t>
      </w:r>
      <w:r w:rsidR="00712ED6" w:rsidRPr="003815C1">
        <w:rPr>
          <w:rFonts w:ascii="TH SarabunPSK" w:hAnsi="TH SarabunPSK" w:cs="TH SarabunPSK" w:hint="cs"/>
          <w:sz w:val="28"/>
          <w:cs/>
        </w:rPr>
        <w:t>ประเมิน</w:t>
      </w:r>
      <w:r w:rsidR="00080974" w:rsidRPr="003815C1">
        <w:rPr>
          <w:rFonts w:ascii="TH SarabunPSK" w:hAnsi="TH SarabunPSK" w:cs="TH SarabunPSK"/>
          <w:sz w:val="28"/>
          <w:cs/>
        </w:rPr>
        <w:t>ความพึงพอใจต่อการจัดการเรียนรู้ตามแนวคิดสะเต็มศึกษา</w:t>
      </w:r>
      <w:r w:rsidRPr="003815C1">
        <w:rPr>
          <w:rFonts w:ascii="TH SarabunPSK" w:hAnsi="TH SarabunPSK" w:cs="TH SarabunPSK" w:hint="cs"/>
          <w:sz w:val="28"/>
          <w:cs/>
        </w:rPr>
        <w:t xml:space="preserve"> </w:t>
      </w:r>
      <w:r w:rsidR="00080974" w:rsidRPr="003815C1">
        <w:rPr>
          <w:rFonts w:ascii="TH SarabunPSK" w:hAnsi="TH SarabunPSK" w:cs="TH SarabunPSK"/>
          <w:sz w:val="28"/>
          <w:cs/>
        </w:rPr>
        <w:t xml:space="preserve">ประกอบด้วย </w:t>
      </w:r>
      <w:r w:rsidR="00DF4BCE" w:rsidRPr="003815C1">
        <w:rPr>
          <w:rFonts w:ascii="TH SarabunPSK" w:hAnsi="TH SarabunPSK" w:cs="TH SarabunPSK"/>
          <w:sz w:val="28"/>
        </w:rPr>
        <w:t>4</w:t>
      </w:r>
      <w:r w:rsidR="00350C4D"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 w:hint="cs"/>
          <w:sz w:val="28"/>
          <w:cs/>
        </w:rPr>
        <w:t>ด้าน</w:t>
      </w:r>
      <w:r w:rsidR="00350C4D" w:rsidRPr="003815C1">
        <w:rPr>
          <w:rFonts w:ascii="TH SarabunPSK" w:hAnsi="TH SarabunPSK" w:cs="TH SarabunPSK" w:hint="cs"/>
          <w:sz w:val="28"/>
          <w:cs/>
        </w:rPr>
        <w:t xml:space="preserve"> คือ </w:t>
      </w:r>
      <w:r w:rsidR="00080974" w:rsidRPr="003815C1">
        <w:rPr>
          <w:rFonts w:ascii="TH SarabunPSK" w:hAnsi="TH SarabunPSK" w:cs="TH SarabunPSK"/>
          <w:sz w:val="28"/>
          <w:cs/>
        </w:rPr>
        <w:t>บทบาทผู้สอน</w:t>
      </w:r>
      <w:r w:rsidRPr="003815C1">
        <w:rPr>
          <w:rFonts w:ascii="TH SarabunPSK" w:hAnsi="TH SarabunPSK" w:cs="TH SarabunPSK" w:hint="cs"/>
          <w:sz w:val="28"/>
          <w:cs/>
        </w:rPr>
        <w:t xml:space="preserve"> </w:t>
      </w:r>
      <w:r w:rsidR="00080974" w:rsidRPr="003815C1">
        <w:rPr>
          <w:rFonts w:ascii="TH SarabunPSK" w:hAnsi="TH SarabunPSK" w:cs="TH SarabunPSK"/>
          <w:sz w:val="28"/>
          <w:cs/>
        </w:rPr>
        <w:t>บทบาทผู้เรียน การจัด</w:t>
      </w:r>
      <w:r w:rsidR="00350C4D" w:rsidRPr="003815C1">
        <w:rPr>
          <w:rFonts w:ascii="TH SarabunPSK" w:hAnsi="TH SarabunPSK" w:cs="TH SarabunPSK" w:hint="cs"/>
          <w:sz w:val="28"/>
          <w:cs/>
        </w:rPr>
        <w:t>กิจรรม</w:t>
      </w:r>
      <w:r w:rsidR="00080974" w:rsidRPr="003815C1">
        <w:rPr>
          <w:rFonts w:ascii="TH SarabunPSK" w:hAnsi="TH SarabunPSK" w:cs="TH SarabunPSK"/>
          <w:sz w:val="28"/>
          <w:cs/>
        </w:rPr>
        <w:t>การเรียนรู้ และประโยชน์ที่ผู้เรียนได้รับ โดยแบบวัดความพึงพอใจต่อการจัดการเรียนรู้ตามแนวคิดสะเต็มศึกษา เป็นแบบมาตราส่วน</w:t>
      </w:r>
      <w:r w:rsidR="00DF4BCE" w:rsidRPr="003815C1">
        <w:rPr>
          <w:rFonts w:ascii="TH SarabunPSK" w:hAnsi="TH SarabunPSK" w:cs="TH SarabunPSK"/>
          <w:sz w:val="28"/>
          <w:cs/>
        </w:rPr>
        <w:t>ประมาณค่า</w:t>
      </w:r>
      <w:r w:rsidR="00DF4BCE" w:rsidRPr="003815C1">
        <w:rPr>
          <w:rFonts w:ascii="TH SarabunPSK" w:hAnsi="TH SarabunPSK" w:cs="TH SarabunPSK" w:hint="cs"/>
          <w:sz w:val="28"/>
          <w:cs/>
        </w:rPr>
        <w:t xml:space="preserve"> </w:t>
      </w:r>
      <w:r w:rsidR="00080974" w:rsidRPr="003815C1">
        <w:rPr>
          <w:rFonts w:ascii="TH SarabunPSK" w:hAnsi="TH SarabunPSK" w:cs="TH SarabunPSK"/>
          <w:sz w:val="28"/>
          <w:cs/>
        </w:rPr>
        <w:t>(</w:t>
      </w:r>
      <w:r w:rsidR="00080974" w:rsidRPr="003815C1">
        <w:rPr>
          <w:rFonts w:ascii="TH SarabunPSK" w:hAnsi="TH SarabunPSK" w:cs="TH SarabunPSK"/>
          <w:sz w:val="28"/>
        </w:rPr>
        <w:t>Rating Scale) 5</w:t>
      </w:r>
      <w:r w:rsidR="00080974" w:rsidRPr="003815C1">
        <w:rPr>
          <w:rFonts w:ascii="TH SarabunPSK" w:hAnsi="TH SarabunPSK" w:cs="TH SarabunPSK"/>
          <w:sz w:val="28"/>
          <w:cs/>
        </w:rPr>
        <w:t xml:space="preserve"> ระดับ ของ </w:t>
      </w:r>
      <w:r w:rsidR="00080974" w:rsidRPr="003815C1">
        <w:rPr>
          <w:rFonts w:ascii="TH SarabunPSK" w:hAnsi="TH SarabunPSK" w:cs="TH SarabunPSK"/>
          <w:sz w:val="28"/>
        </w:rPr>
        <w:t xml:space="preserve">Likert (Likert Scale) </w:t>
      </w:r>
      <w:r w:rsidR="00080974" w:rsidRPr="003815C1">
        <w:rPr>
          <w:rFonts w:ascii="TH SarabunPSK" w:hAnsi="TH SarabunPSK" w:cs="TH SarabunPSK"/>
          <w:sz w:val="28"/>
          <w:cs/>
        </w:rPr>
        <w:t xml:space="preserve">จำนวน </w:t>
      </w:r>
      <w:r w:rsidR="00065642" w:rsidRPr="003815C1">
        <w:rPr>
          <w:rFonts w:ascii="TH SarabunPSK" w:hAnsi="TH SarabunPSK" w:cs="TH SarabunPSK"/>
          <w:sz w:val="28"/>
        </w:rPr>
        <w:t>2</w:t>
      </w:r>
      <w:r w:rsidR="00080974" w:rsidRPr="003815C1">
        <w:rPr>
          <w:rFonts w:ascii="TH SarabunPSK" w:hAnsi="TH SarabunPSK" w:cs="TH SarabunPSK"/>
          <w:sz w:val="28"/>
        </w:rPr>
        <w:t>0</w:t>
      </w:r>
      <w:r w:rsidR="00080974" w:rsidRPr="003815C1">
        <w:rPr>
          <w:rFonts w:ascii="TH SarabunPSK" w:hAnsi="TH SarabunPSK" w:cs="TH SarabunPSK"/>
          <w:sz w:val="28"/>
          <w:cs/>
        </w:rPr>
        <w:t xml:space="preserve"> </w:t>
      </w:r>
      <w:r w:rsidR="00B13C1C" w:rsidRPr="003815C1">
        <w:rPr>
          <w:rFonts w:ascii="TH SarabunPSK" w:hAnsi="TH SarabunPSK" w:cs="TH SarabunPSK" w:hint="cs"/>
          <w:sz w:val="28"/>
          <w:cs/>
        </w:rPr>
        <w:t xml:space="preserve">ข้อ </w:t>
      </w:r>
      <w:r w:rsidR="00080974" w:rsidRPr="003815C1">
        <w:rPr>
          <w:rFonts w:ascii="TH SarabunPSK" w:hAnsi="TH SarabunPSK" w:cs="TH SarabunPSK"/>
          <w:sz w:val="28"/>
          <w:cs/>
        </w:rPr>
        <w:t>โดยมีเกณฑ์การให้คะแนนดังนี้</w:t>
      </w:r>
    </w:p>
    <w:p w:rsidR="00080974" w:rsidRPr="003815C1" w:rsidRDefault="00080974" w:rsidP="00BA21B7">
      <w:pPr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  <w:cs/>
        </w:rPr>
        <w:t xml:space="preserve">พึงพอใจมากที่สุด </w:t>
      </w:r>
      <w:r w:rsidR="00BA21B7" w:rsidRPr="003815C1">
        <w:rPr>
          <w:rFonts w:ascii="TH SarabunPSK" w:hAnsi="TH SarabunPSK" w:cs="TH SarabunPSK" w:hint="cs"/>
          <w:sz w:val="28"/>
          <w:cs/>
        </w:rPr>
        <w:tab/>
      </w:r>
      <w:r w:rsidR="00BA21B7" w:rsidRPr="003815C1">
        <w:rPr>
          <w:rFonts w:ascii="TH SarabunPSK" w:hAnsi="TH SarabunPSK" w:cs="TH SarabunPSK" w:hint="cs"/>
          <w:sz w:val="28"/>
          <w:cs/>
        </w:rPr>
        <w:tab/>
      </w:r>
      <w:r w:rsidRPr="003815C1">
        <w:rPr>
          <w:rFonts w:ascii="TH SarabunPSK" w:hAnsi="TH SarabunPSK" w:cs="TH SarabunPSK"/>
          <w:sz w:val="28"/>
          <w:cs/>
        </w:rPr>
        <w:t xml:space="preserve">ให้คะแนน </w:t>
      </w:r>
      <w:r w:rsidRPr="003815C1">
        <w:rPr>
          <w:rFonts w:ascii="TH SarabunPSK" w:hAnsi="TH SarabunPSK" w:cs="TH SarabunPSK"/>
          <w:sz w:val="28"/>
        </w:rPr>
        <w:t>5</w:t>
      </w:r>
      <w:r w:rsidRPr="003815C1">
        <w:rPr>
          <w:rFonts w:ascii="TH SarabunPSK" w:hAnsi="TH SarabunPSK" w:cs="TH SarabunPSK"/>
          <w:sz w:val="28"/>
          <w:cs/>
        </w:rPr>
        <w:t xml:space="preserve"> คะแนน</w:t>
      </w:r>
    </w:p>
    <w:p w:rsidR="00080974" w:rsidRPr="003815C1" w:rsidRDefault="00080974" w:rsidP="00BA21B7">
      <w:pPr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  <w:cs/>
        </w:rPr>
        <w:t xml:space="preserve">พึงพอใจมาก </w:t>
      </w:r>
      <w:r w:rsidR="00BA21B7" w:rsidRPr="003815C1">
        <w:rPr>
          <w:rFonts w:ascii="TH SarabunPSK" w:hAnsi="TH SarabunPSK" w:cs="TH SarabunPSK" w:hint="cs"/>
          <w:sz w:val="28"/>
          <w:cs/>
        </w:rPr>
        <w:tab/>
      </w:r>
      <w:r w:rsidR="00BA21B7" w:rsidRPr="003815C1">
        <w:rPr>
          <w:rFonts w:ascii="TH SarabunPSK" w:hAnsi="TH SarabunPSK" w:cs="TH SarabunPSK" w:hint="cs"/>
          <w:sz w:val="28"/>
          <w:cs/>
        </w:rPr>
        <w:tab/>
      </w:r>
      <w:r w:rsidRPr="003815C1">
        <w:rPr>
          <w:rFonts w:ascii="TH SarabunPSK" w:hAnsi="TH SarabunPSK" w:cs="TH SarabunPSK"/>
          <w:sz w:val="28"/>
          <w:cs/>
        </w:rPr>
        <w:t xml:space="preserve">ให้คะแนน </w:t>
      </w:r>
      <w:r w:rsidRPr="003815C1">
        <w:rPr>
          <w:rFonts w:ascii="TH SarabunPSK" w:hAnsi="TH SarabunPSK" w:cs="TH SarabunPSK"/>
          <w:sz w:val="28"/>
        </w:rPr>
        <w:t>4</w:t>
      </w:r>
      <w:r w:rsidRPr="003815C1">
        <w:rPr>
          <w:rFonts w:ascii="TH SarabunPSK" w:hAnsi="TH SarabunPSK" w:cs="TH SarabunPSK"/>
          <w:sz w:val="28"/>
          <w:cs/>
        </w:rPr>
        <w:t xml:space="preserve"> คะแนน</w:t>
      </w:r>
    </w:p>
    <w:p w:rsidR="00080974" w:rsidRPr="003815C1" w:rsidRDefault="00080974" w:rsidP="00BA21B7">
      <w:pPr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  <w:cs/>
        </w:rPr>
        <w:t>พึงพอใจปานกลาง</w:t>
      </w:r>
      <w:r w:rsidR="00BA21B7" w:rsidRPr="003815C1">
        <w:rPr>
          <w:rFonts w:ascii="TH SarabunPSK" w:hAnsi="TH SarabunPSK" w:cs="TH SarabunPSK" w:hint="cs"/>
          <w:sz w:val="28"/>
          <w:cs/>
        </w:rPr>
        <w:tab/>
      </w:r>
      <w:r w:rsidR="00BA21B7" w:rsidRPr="003815C1">
        <w:rPr>
          <w:rFonts w:ascii="TH SarabunPSK" w:hAnsi="TH SarabunPSK" w:cs="TH SarabunPSK" w:hint="cs"/>
          <w:sz w:val="28"/>
          <w:cs/>
        </w:rPr>
        <w:tab/>
      </w:r>
      <w:r w:rsidRPr="003815C1">
        <w:rPr>
          <w:rFonts w:ascii="TH SarabunPSK" w:hAnsi="TH SarabunPSK" w:cs="TH SarabunPSK"/>
          <w:sz w:val="28"/>
          <w:cs/>
        </w:rPr>
        <w:t xml:space="preserve">ให้คะแนน </w:t>
      </w:r>
      <w:r w:rsidRPr="003815C1">
        <w:rPr>
          <w:rFonts w:ascii="TH SarabunPSK" w:hAnsi="TH SarabunPSK" w:cs="TH SarabunPSK"/>
          <w:sz w:val="28"/>
        </w:rPr>
        <w:t>3</w:t>
      </w:r>
      <w:r w:rsidRPr="003815C1">
        <w:rPr>
          <w:rFonts w:ascii="TH SarabunPSK" w:hAnsi="TH SarabunPSK" w:cs="TH SarabunPSK"/>
          <w:sz w:val="28"/>
          <w:cs/>
        </w:rPr>
        <w:t xml:space="preserve"> คะแนน</w:t>
      </w:r>
    </w:p>
    <w:p w:rsidR="00080974" w:rsidRPr="003815C1" w:rsidRDefault="00080974" w:rsidP="00BA21B7">
      <w:pPr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  <w:cs/>
        </w:rPr>
        <w:t xml:space="preserve">พึงพอใจน้อย </w:t>
      </w:r>
      <w:r w:rsidR="00BA21B7" w:rsidRPr="003815C1">
        <w:rPr>
          <w:rFonts w:ascii="TH SarabunPSK" w:hAnsi="TH SarabunPSK" w:cs="TH SarabunPSK" w:hint="cs"/>
          <w:sz w:val="28"/>
          <w:cs/>
        </w:rPr>
        <w:tab/>
      </w:r>
      <w:r w:rsidR="00BA21B7" w:rsidRPr="003815C1">
        <w:rPr>
          <w:rFonts w:ascii="TH SarabunPSK" w:hAnsi="TH SarabunPSK" w:cs="TH SarabunPSK" w:hint="cs"/>
          <w:sz w:val="28"/>
          <w:cs/>
        </w:rPr>
        <w:tab/>
      </w:r>
      <w:r w:rsidRPr="003815C1">
        <w:rPr>
          <w:rFonts w:ascii="TH SarabunPSK" w:hAnsi="TH SarabunPSK" w:cs="TH SarabunPSK"/>
          <w:sz w:val="28"/>
          <w:cs/>
        </w:rPr>
        <w:t xml:space="preserve">ให้คะแนน </w:t>
      </w:r>
      <w:r w:rsidRPr="003815C1">
        <w:rPr>
          <w:rFonts w:ascii="TH SarabunPSK" w:hAnsi="TH SarabunPSK" w:cs="TH SarabunPSK"/>
          <w:sz w:val="28"/>
        </w:rPr>
        <w:t>2</w:t>
      </w:r>
      <w:r w:rsidRPr="003815C1">
        <w:rPr>
          <w:rFonts w:ascii="TH SarabunPSK" w:hAnsi="TH SarabunPSK" w:cs="TH SarabunPSK"/>
          <w:sz w:val="28"/>
          <w:cs/>
        </w:rPr>
        <w:t xml:space="preserve"> คะแนน</w:t>
      </w:r>
    </w:p>
    <w:p w:rsidR="00080974" w:rsidRPr="003815C1" w:rsidRDefault="00080974" w:rsidP="00DF4BCE">
      <w:pPr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  <w:cs/>
        </w:rPr>
        <w:t xml:space="preserve">พึงพอใจน้อยที่สุด </w:t>
      </w:r>
      <w:r w:rsidR="00DF4BCE" w:rsidRPr="003815C1">
        <w:rPr>
          <w:rFonts w:ascii="TH SarabunPSK" w:hAnsi="TH SarabunPSK" w:cs="TH SarabunPSK" w:hint="cs"/>
          <w:sz w:val="28"/>
          <w:cs/>
        </w:rPr>
        <w:tab/>
      </w:r>
      <w:r w:rsidR="00DF4BCE" w:rsidRPr="003815C1">
        <w:rPr>
          <w:rFonts w:ascii="TH SarabunPSK" w:hAnsi="TH SarabunPSK" w:cs="TH SarabunPSK" w:hint="cs"/>
          <w:sz w:val="28"/>
          <w:cs/>
        </w:rPr>
        <w:tab/>
      </w:r>
      <w:r w:rsidRPr="003815C1">
        <w:rPr>
          <w:rFonts w:ascii="TH SarabunPSK" w:hAnsi="TH SarabunPSK" w:cs="TH SarabunPSK"/>
          <w:sz w:val="28"/>
          <w:cs/>
        </w:rPr>
        <w:t xml:space="preserve">ให้คะแนน </w:t>
      </w:r>
      <w:r w:rsidRPr="003815C1">
        <w:rPr>
          <w:rFonts w:ascii="TH SarabunPSK" w:hAnsi="TH SarabunPSK" w:cs="TH SarabunPSK"/>
          <w:sz w:val="28"/>
        </w:rPr>
        <w:t>1</w:t>
      </w:r>
      <w:r w:rsidRPr="003815C1">
        <w:rPr>
          <w:rFonts w:ascii="TH SarabunPSK" w:hAnsi="TH SarabunPSK" w:cs="TH SarabunPSK"/>
          <w:sz w:val="28"/>
          <w:cs/>
        </w:rPr>
        <w:t xml:space="preserve"> คะแนน</w:t>
      </w:r>
    </w:p>
    <w:p w:rsidR="00712ED6" w:rsidRPr="003815C1" w:rsidRDefault="00712ED6" w:rsidP="00712ED6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</w:rPr>
        <w:tab/>
        <w:t xml:space="preserve">    2.3</w:t>
      </w:r>
      <w:r w:rsidRPr="003815C1">
        <w:rPr>
          <w:rFonts w:ascii="TH SarabunPSK" w:hAnsi="TH SarabunPSK" w:cs="TH SarabunPSK"/>
          <w:sz w:val="28"/>
          <w:cs/>
        </w:rPr>
        <w:t xml:space="preserve"> นำแบบ</w:t>
      </w:r>
      <w:r w:rsidRPr="003815C1">
        <w:rPr>
          <w:rFonts w:ascii="TH SarabunPSK" w:hAnsi="TH SarabunPSK" w:cs="TH SarabunPSK" w:hint="cs"/>
          <w:sz w:val="28"/>
          <w:cs/>
        </w:rPr>
        <w:t>ประเมิน</w:t>
      </w:r>
      <w:r w:rsidRPr="003815C1">
        <w:rPr>
          <w:rFonts w:ascii="TH SarabunPSK" w:hAnsi="TH SarabunPSK" w:cs="TH SarabunPSK"/>
          <w:sz w:val="28"/>
          <w:cs/>
        </w:rPr>
        <w:t>ความพึงพอใจต่อการจัด</w:t>
      </w:r>
      <w:r w:rsidR="000408AB" w:rsidRPr="003815C1">
        <w:rPr>
          <w:rFonts w:ascii="TH SarabunPSK" w:hAnsi="TH SarabunPSK" w:cs="TH SarabunPSK" w:hint="cs"/>
          <w:sz w:val="28"/>
          <w:cs/>
        </w:rPr>
        <w:t>กิจกรรม</w:t>
      </w:r>
      <w:r w:rsidRPr="003815C1">
        <w:rPr>
          <w:rFonts w:ascii="TH SarabunPSK" w:hAnsi="TH SarabunPSK" w:cs="TH SarabunPSK"/>
          <w:sz w:val="28"/>
          <w:cs/>
        </w:rPr>
        <w:t xml:space="preserve">การเรียนรู้ตามแนวคิดสะเต็มศึกษา เสนอผู้เชี่ยวชาญ จำนวน </w:t>
      </w:r>
      <w:r w:rsidRPr="003815C1">
        <w:rPr>
          <w:rFonts w:ascii="TH SarabunPSK" w:hAnsi="TH SarabunPSK" w:cs="TH SarabunPSK"/>
          <w:sz w:val="28"/>
        </w:rPr>
        <w:t>3</w:t>
      </w:r>
      <w:r w:rsidRPr="003815C1">
        <w:rPr>
          <w:rFonts w:ascii="TH SarabunPSK" w:hAnsi="TH SarabunPSK" w:cs="TH SarabunPSK"/>
          <w:sz w:val="28"/>
          <w:cs/>
        </w:rPr>
        <w:t xml:space="preserve"> ท่าน เพื่อตรวจสอบความสอดคล้องระหว่างข้อคำถามกับองค์ประกอบการจัดการเรียนรู้ (</w:t>
      </w:r>
      <w:r w:rsidRPr="003815C1">
        <w:rPr>
          <w:rFonts w:ascii="TH SarabunPSK" w:hAnsi="TH SarabunPSK" w:cs="TH SarabunPSK"/>
          <w:sz w:val="28"/>
        </w:rPr>
        <w:t xml:space="preserve">Index of Consistency: IC) </w:t>
      </w:r>
      <w:r w:rsidRPr="003815C1">
        <w:rPr>
          <w:rFonts w:ascii="TH SarabunPSK" w:hAnsi="TH SarabunPSK" w:cs="TH SarabunPSK"/>
          <w:sz w:val="28"/>
          <w:cs/>
        </w:rPr>
        <w:t>และคัดเลือกข้อ</w:t>
      </w:r>
      <w:r w:rsidRPr="003815C1">
        <w:rPr>
          <w:rFonts w:ascii="TH SarabunPSK" w:hAnsi="TH SarabunPSK" w:cs="TH SarabunPSK" w:hint="cs"/>
          <w:sz w:val="28"/>
          <w:cs/>
        </w:rPr>
        <w:t>คำถาม</w:t>
      </w:r>
      <w:r w:rsidRPr="003815C1">
        <w:rPr>
          <w:rFonts w:ascii="TH SarabunPSK" w:hAnsi="TH SarabunPSK" w:cs="TH SarabunPSK"/>
          <w:sz w:val="28"/>
          <w:cs/>
        </w:rPr>
        <w:t xml:space="preserve">ที่มีค่า </w:t>
      </w:r>
      <w:r w:rsidR="00C65122" w:rsidRPr="003815C1">
        <w:rPr>
          <w:rFonts w:ascii="TH SarabunPSK" w:hAnsi="TH SarabunPSK" w:cs="TH SarabunPSK"/>
          <w:sz w:val="28"/>
        </w:rPr>
        <w:t>I</w:t>
      </w:r>
      <w:r w:rsidRPr="003815C1">
        <w:rPr>
          <w:rFonts w:ascii="TH SarabunPSK" w:hAnsi="TH SarabunPSK" w:cs="TH SarabunPSK"/>
          <w:sz w:val="28"/>
        </w:rPr>
        <w:t xml:space="preserve">C </w:t>
      </w:r>
      <w:r w:rsidRPr="003815C1">
        <w:rPr>
          <w:rFonts w:ascii="TH SarabunPSK" w:hAnsi="TH SarabunPSK" w:cs="TH SarabunPSK" w:hint="cs"/>
          <w:sz w:val="28"/>
          <w:cs/>
        </w:rPr>
        <w:t>ระหว่าง</w:t>
      </w:r>
      <w:r w:rsidRPr="003815C1">
        <w:rPr>
          <w:rFonts w:ascii="TH SarabunPSK" w:hAnsi="TH SarabunPSK" w:cs="TH SarabunPSK"/>
          <w:sz w:val="28"/>
          <w:cs/>
        </w:rPr>
        <w:t xml:space="preserve"> </w:t>
      </w:r>
      <w:r w:rsidRPr="003815C1">
        <w:rPr>
          <w:rFonts w:ascii="TH SarabunPSK" w:hAnsi="TH SarabunPSK" w:cs="TH SarabunPSK"/>
          <w:sz w:val="28"/>
        </w:rPr>
        <w:t xml:space="preserve">0.67 – 1.00 </w:t>
      </w:r>
      <w:r w:rsidRPr="003815C1">
        <w:rPr>
          <w:rFonts w:ascii="TH SarabunPSK" w:hAnsi="TH SarabunPSK" w:cs="TH SarabunPSK"/>
          <w:sz w:val="28"/>
          <w:cs/>
        </w:rPr>
        <w:t xml:space="preserve">จำนวน </w:t>
      </w:r>
      <w:r w:rsidRPr="003815C1">
        <w:rPr>
          <w:rFonts w:ascii="TH SarabunPSK" w:hAnsi="TH SarabunPSK" w:cs="TH SarabunPSK"/>
          <w:sz w:val="28"/>
        </w:rPr>
        <w:t xml:space="preserve">20 </w:t>
      </w:r>
      <w:r w:rsidRPr="003815C1">
        <w:rPr>
          <w:rFonts w:ascii="TH SarabunPSK" w:hAnsi="TH SarabunPSK" w:cs="TH SarabunPSK"/>
          <w:sz w:val="28"/>
          <w:cs/>
        </w:rPr>
        <w:t>ข้อ และปรับปรุงข้อสอบตามคำแนะนำของผู้เชี่ยวชาญ</w:t>
      </w:r>
    </w:p>
    <w:p w:rsidR="00080974" w:rsidRPr="003815C1" w:rsidRDefault="00DF4BCE" w:rsidP="00DF4BCE">
      <w:pPr>
        <w:tabs>
          <w:tab w:val="left" w:pos="993"/>
        </w:tabs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</w:rPr>
        <w:t xml:space="preserve">    2</w:t>
      </w:r>
      <w:r w:rsidR="00080974" w:rsidRPr="003815C1">
        <w:rPr>
          <w:rFonts w:ascii="TH SarabunPSK" w:hAnsi="TH SarabunPSK" w:cs="TH SarabunPSK"/>
          <w:sz w:val="28"/>
        </w:rPr>
        <w:t>.</w:t>
      </w:r>
      <w:r w:rsidR="00712ED6" w:rsidRPr="003815C1">
        <w:rPr>
          <w:rFonts w:ascii="TH SarabunPSK" w:hAnsi="TH SarabunPSK" w:cs="TH SarabunPSK"/>
          <w:sz w:val="28"/>
        </w:rPr>
        <w:t>4</w:t>
      </w:r>
      <w:r w:rsidR="00080974" w:rsidRPr="003815C1">
        <w:rPr>
          <w:rFonts w:ascii="TH SarabunPSK" w:hAnsi="TH SarabunPSK" w:cs="TH SarabunPSK"/>
          <w:sz w:val="28"/>
          <w:cs/>
        </w:rPr>
        <w:t xml:space="preserve"> จัดทำแบบวัดความพึงพอใจต่อการจัดการเรียนรู้ตามแนวคิดสะเต็มศึกษา</w:t>
      </w:r>
      <w:r w:rsidR="00712ED6" w:rsidRPr="003815C1">
        <w:rPr>
          <w:rFonts w:ascii="TH SarabunPSK" w:hAnsi="TH SarabunPSK" w:cs="TH SarabunPSK" w:hint="cs"/>
          <w:sz w:val="28"/>
          <w:cs/>
        </w:rPr>
        <w:t xml:space="preserve"> เพื่อ</w:t>
      </w:r>
      <w:r w:rsidR="00080974" w:rsidRPr="003815C1">
        <w:rPr>
          <w:rFonts w:ascii="TH SarabunPSK" w:hAnsi="TH SarabunPSK" w:cs="TH SarabunPSK"/>
          <w:sz w:val="28"/>
          <w:cs/>
        </w:rPr>
        <w:t>ใช้ในการเก็บรวบรวมข้อมูลจากกลุ่มตัวอย่างในการวิจัยต่อไป</w:t>
      </w:r>
    </w:p>
    <w:p w:rsidR="00C1582D" w:rsidRPr="003815C1" w:rsidRDefault="00C1582D" w:rsidP="00C1582D">
      <w:pPr>
        <w:spacing w:after="0"/>
        <w:ind w:firstLine="562"/>
        <w:jc w:val="thaiDistribute"/>
        <w:rPr>
          <w:rFonts w:ascii="TH SarabunPSK" w:hAnsi="TH SarabunPSK" w:cs="TH SarabunPSK"/>
          <w:color w:val="FF0000"/>
          <w:sz w:val="28"/>
        </w:rPr>
      </w:pPr>
    </w:p>
    <w:p w:rsidR="00E720E7" w:rsidRPr="003815C1" w:rsidRDefault="001566C2" w:rsidP="00DF4BCE">
      <w:pPr>
        <w:spacing w:after="0"/>
        <w:jc w:val="thaiDistribute"/>
        <w:rPr>
          <w:rFonts w:ascii="TH SarabunPSK" w:hAnsi="TH SarabunPSK" w:cs="TH SarabunPSK"/>
          <w:color w:val="000000"/>
          <w:sz w:val="28"/>
        </w:rPr>
      </w:pPr>
      <w:r w:rsidRPr="003815C1">
        <w:rPr>
          <w:rFonts w:ascii="TH SarabunPSK" w:hAnsi="TH SarabunPSK" w:cs="TH SarabunPSK"/>
          <w:b/>
          <w:bCs/>
          <w:color w:val="000000"/>
          <w:sz w:val="28"/>
          <w:cs/>
        </w:rPr>
        <w:t>การเก็บรวบรวมข้อมูล</w:t>
      </w:r>
      <w:r w:rsidRPr="003815C1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712ED6" w:rsidRPr="003815C1" w:rsidRDefault="00C1582D" w:rsidP="00712ED6">
      <w:pPr>
        <w:spacing w:after="0"/>
        <w:ind w:firstLine="562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  <w:cs/>
        </w:rPr>
        <w:t xml:space="preserve">ผู้วิจัยได้ดำเนินการทดลองและเก็บรวบรวมข้อมูลในภาคเรียนที่ </w:t>
      </w:r>
      <w:r w:rsidRPr="003815C1">
        <w:rPr>
          <w:rFonts w:ascii="TH SarabunPSK" w:hAnsi="TH SarabunPSK" w:cs="TH SarabunPSK"/>
          <w:sz w:val="28"/>
        </w:rPr>
        <w:t xml:space="preserve">2 </w:t>
      </w:r>
      <w:r w:rsidRPr="003815C1">
        <w:rPr>
          <w:rFonts w:ascii="TH SarabunPSK" w:hAnsi="TH SarabunPSK" w:cs="TH SarabunPSK"/>
          <w:sz w:val="28"/>
          <w:cs/>
        </w:rPr>
        <w:t xml:space="preserve">ปีการศึกษา </w:t>
      </w:r>
      <w:r w:rsidRPr="003815C1">
        <w:rPr>
          <w:rFonts w:ascii="TH SarabunPSK" w:hAnsi="TH SarabunPSK" w:cs="TH SarabunPSK"/>
          <w:sz w:val="28"/>
        </w:rPr>
        <w:t>2561</w:t>
      </w:r>
      <w:r w:rsidR="008C383D" w:rsidRPr="003815C1">
        <w:rPr>
          <w:rFonts w:ascii="TH SarabunPSK" w:hAnsi="TH SarabunPSK" w:cs="TH SarabunPSK" w:hint="cs"/>
          <w:sz w:val="28"/>
          <w:cs/>
        </w:rPr>
        <w:t xml:space="preserve"> </w:t>
      </w:r>
      <w:r w:rsidR="008C383D" w:rsidRPr="003815C1">
        <w:rPr>
          <w:rFonts w:ascii="TH SarabunPSK" w:hAnsi="TH SarabunPSK" w:cs="TH SarabunPSK"/>
          <w:sz w:val="28"/>
          <w:cs/>
        </w:rPr>
        <w:t>โดยนำแผนการจัดกิจกรรมการเรียนรู้ตามแนวคิดสะเต็มศึกษา</w:t>
      </w:r>
      <w:r w:rsidR="008C383D" w:rsidRPr="003815C1">
        <w:rPr>
          <w:rFonts w:ascii="TH SarabunPSK" w:hAnsi="TH SarabunPSK" w:cs="TH SarabunPSK" w:hint="cs"/>
          <w:sz w:val="28"/>
          <w:cs/>
        </w:rPr>
        <w:t xml:space="preserve"> </w:t>
      </w:r>
      <w:r w:rsidR="008C383D" w:rsidRPr="003815C1">
        <w:rPr>
          <w:rFonts w:ascii="TH SarabunPSK" w:hAnsi="TH SarabunPSK" w:cs="TH SarabunPSK"/>
          <w:sz w:val="28"/>
          <w:cs/>
        </w:rPr>
        <w:t xml:space="preserve">เรื่อง ทักษะและกระบวนการทางคณิตศาสตร์ </w:t>
      </w:r>
      <w:r w:rsidR="008C383D" w:rsidRPr="003815C1">
        <w:rPr>
          <w:rFonts w:ascii="TH SarabunPSK" w:hAnsi="TH SarabunPSK" w:cs="TH SarabunPSK" w:hint="cs"/>
          <w:sz w:val="28"/>
          <w:cs/>
        </w:rPr>
        <w:t>สำหรับนักเรียน</w:t>
      </w:r>
      <w:r w:rsidR="008C383D" w:rsidRPr="003815C1">
        <w:rPr>
          <w:rFonts w:ascii="TH SarabunPSK" w:hAnsi="TH SarabunPSK" w:cs="TH SarabunPSK"/>
          <w:sz w:val="28"/>
          <w:cs/>
        </w:rPr>
        <w:t>ชั้นมัธยมศึกษาปีที่ 3</w:t>
      </w:r>
      <w:r w:rsidR="008C383D" w:rsidRPr="003815C1">
        <w:rPr>
          <w:rFonts w:ascii="TH SarabunPSK" w:hAnsi="TH SarabunPSK" w:cs="TH SarabunPSK" w:hint="cs"/>
          <w:sz w:val="28"/>
          <w:cs/>
        </w:rPr>
        <w:t xml:space="preserve"> </w:t>
      </w:r>
      <w:r w:rsidR="008C383D" w:rsidRPr="003815C1">
        <w:rPr>
          <w:rFonts w:ascii="TH SarabunPSK" w:hAnsi="TH SarabunPSK" w:cs="TH SarabunPSK"/>
          <w:sz w:val="28"/>
          <w:cs/>
        </w:rPr>
        <w:t>ที่ผ่านการประเมินจากผู้เชี่ยวชาญเรียบร้อยแล้ว</w:t>
      </w:r>
      <w:r w:rsidRPr="003815C1">
        <w:rPr>
          <w:rFonts w:ascii="TH SarabunPSK" w:hAnsi="TH SarabunPSK" w:cs="TH SarabunPSK"/>
          <w:sz w:val="28"/>
        </w:rPr>
        <w:t xml:space="preserve"> </w:t>
      </w:r>
      <w:r w:rsidR="008C383D" w:rsidRPr="003815C1">
        <w:rPr>
          <w:rFonts w:ascii="TH SarabunPSK" w:hAnsi="TH SarabunPSK" w:cs="TH SarabunPSK" w:hint="cs"/>
          <w:sz w:val="28"/>
          <w:cs/>
        </w:rPr>
        <w:t>มา</w:t>
      </w:r>
      <w:r w:rsidRPr="003815C1">
        <w:rPr>
          <w:rFonts w:ascii="TH SarabunPSK" w:hAnsi="TH SarabunPSK" w:cs="TH SarabunPSK"/>
          <w:sz w:val="28"/>
          <w:cs/>
        </w:rPr>
        <w:t>ใช้</w:t>
      </w:r>
      <w:r w:rsidR="008C383D" w:rsidRPr="003815C1">
        <w:rPr>
          <w:rFonts w:ascii="TH SarabunPSK" w:hAnsi="TH SarabunPSK" w:cs="TH SarabunPSK" w:hint="cs"/>
          <w:sz w:val="28"/>
          <w:cs/>
        </w:rPr>
        <w:t>ใน</w:t>
      </w:r>
      <w:r w:rsidRPr="003815C1">
        <w:rPr>
          <w:rFonts w:ascii="TH SarabunPSK" w:hAnsi="TH SarabunPSK" w:cs="TH SarabunPSK"/>
          <w:sz w:val="28"/>
          <w:cs/>
        </w:rPr>
        <w:t>การจัดกิจกรรมการเรียนการสอน</w:t>
      </w:r>
      <w:r w:rsidR="008C383D" w:rsidRPr="003815C1">
        <w:rPr>
          <w:rFonts w:ascii="TH SarabunPSK" w:hAnsi="TH SarabunPSK" w:cs="TH SarabunPSK" w:hint="cs"/>
          <w:sz w:val="28"/>
          <w:cs/>
        </w:rPr>
        <w:t>จำนวน</w:t>
      </w:r>
      <w:r w:rsidRPr="003815C1">
        <w:rPr>
          <w:rFonts w:ascii="TH SarabunPSK" w:hAnsi="TH SarabunPSK" w:cs="TH SarabunPSK"/>
          <w:sz w:val="28"/>
          <w:cs/>
        </w:rPr>
        <w:t xml:space="preserve"> </w:t>
      </w:r>
      <w:r w:rsidRPr="003815C1">
        <w:rPr>
          <w:rFonts w:ascii="TH SarabunPSK" w:hAnsi="TH SarabunPSK" w:cs="TH SarabunPSK"/>
          <w:sz w:val="28"/>
        </w:rPr>
        <w:t xml:space="preserve">16 </w:t>
      </w:r>
      <w:r w:rsidRPr="003815C1">
        <w:rPr>
          <w:rFonts w:ascii="TH SarabunPSK" w:hAnsi="TH SarabunPSK" w:cs="TH SarabunPSK"/>
          <w:sz w:val="28"/>
          <w:cs/>
        </w:rPr>
        <w:t xml:space="preserve">ชั่วโมง </w:t>
      </w:r>
      <w:r w:rsidR="00712ED6" w:rsidRPr="003815C1">
        <w:rPr>
          <w:rFonts w:ascii="TH SarabunPSK" w:hAnsi="TH SarabunPSK" w:cs="TH SarabunPSK" w:hint="cs"/>
          <w:sz w:val="28"/>
          <w:cs/>
        </w:rPr>
        <w:t>เ</w:t>
      </w:r>
      <w:r w:rsidR="00712ED6" w:rsidRPr="003815C1">
        <w:rPr>
          <w:rFonts w:ascii="TH SarabunPSK" w:hAnsi="TH SarabunPSK" w:cs="TH SarabunPSK"/>
          <w:sz w:val="28"/>
          <w:cs/>
        </w:rPr>
        <w:t>มื่อเสร็จสิ้นการจัด</w:t>
      </w:r>
      <w:r w:rsidR="00712ED6" w:rsidRPr="003815C1">
        <w:rPr>
          <w:rFonts w:ascii="TH SarabunPSK" w:hAnsi="TH SarabunPSK" w:cs="TH SarabunPSK" w:hint="cs"/>
          <w:sz w:val="28"/>
          <w:cs/>
        </w:rPr>
        <w:t>กิจกรรม</w:t>
      </w:r>
      <w:r w:rsidR="00712ED6" w:rsidRPr="003815C1">
        <w:rPr>
          <w:rFonts w:ascii="TH SarabunPSK" w:hAnsi="TH SarabunPSK" w:cs="TH SarabunPSK"/>
          <w:sz w:val="28"/>
          <w:cs/>
        </w:rPr>
        <w:t>การเรียนรู้</w:t>
      </w:r>
      <w:r w:rsidR="008C383D" w:rsidRPr="003815C1">
        <w:rPr>
          <w:rFonts w:ascii="TH SarabunPSK" w:hAnsi="TH SarabunPSK" w:cs="TH SarabunPSK" w:hint="cs"/>
          <w:sz w:val="28"/>
          <w:cs/>
        </w:rPr>
        <w:t xml:space="preserve">ดังกล่าว </w:t>
      </w:r>
      <w:r w:rsidR="00712ED6" w:rsidRPr="003815C1">
        <w:rPr>
          <w:rFonts w:ascii="TH SarabunPSK" w:hAnsi="TH SarabunPSK" w:cs="TH SarabunPSK" w:hint="cs"/>
          <w:sz w:val="28"/>
          <w:cs/>
        </w:rPr>
        <w:t>ให้</w:t>
      </w:r>
      <w:r w:rsidR="00712ED6" w:rsidRPr="003815C1">
        <w:rPr>
          <w:rFonts w:ascii="TH SarabunPSK" w:hAnsi="TH SarabunPSK" w:cs="TH SarabunPSK"/>
          <w:sz w:val="28"/>
          <w:cs/>
        </w:rPr>
        <w:t>นักเรียนทำแบบ</w:t>
      </w:r>
      <w:r w:rsidR="00712ED6" w:rsidRPr="003815C1">
        <w:rPr>
          <w:rFonts w:ascii="TH SarabunPSK" w:hAnsi="TH SarabunPSK" w:cs="TH SarabunPSK" w:hint="cs"/>
          <w:sz w:val="28"/>
          <w:cs/>
        </w:rPr>
        <w:t>ประเมิน</w:t>
      </w:r>
      <w:r w:rsidR="00712ED6" w:rsidRPr="003815C1">
        <w:rPr>
          <w:rFonts w:ascii="TH SarabunPSK" w:hAnsi="TH SarabunPSK" w:cs="TH SarabunPSK"/>
          <w:sz w:val="28"/>
          <w:cs/>
        </w:rPr>
        <w:t>ความพึงพอใจต่อการ</w:t>
      </w:r>
      <w:r w:rsidR="00712ED6" w:rsidRPr="003815C1">
        <w:rPr>
          <w:rFonts w:ascii="TH SarabunPSK" w:hAnsi="TH SarabunPSK" w:cs="TH SarabunPSK" w:hint="cs"/>
          <w:sz w:val="28"/>
          <w:cs/>
        </w:rPr>
        <w:t>จัดกิจกรรม</w:t>
      </w:r>
      <w:r w:rsidR="00712ED6" w:rsidRPr="003815C1">
        <w:rPr>
          <w:rFonts w:ascii="TH SarabunPSK" w:hAnsi="TH SarabunPSK" w:cs="TH SarabunPSK"/>
          <w:sz w:val="28"/>
          <w:cs/>
        </w:rPr>
        <w:t>การเรียนรู้ตามแนวคิดสะเต็มศึกษา</w:t>
      </w:r>
      <w:r w:rsidR="00712ED6" w:rsidRPr="003815C1">
        <w:rPr>
          <w:rFonts w:ascii="TH SarabunPSK" w:hAnsi="TH SarabunPSK" w:cs="TH SarabunPSK" w:hint="cs"/>
          <w:sz w:val="28"/>
          <w:cs/>
        </w:rPr>
        <w:t xml:space="preserve"> </w:t>
      </w:r>
      <w:r w:rsidR="00712ED6" w:rsidRPr="003815C1">
        <w:rPr>
          <w:rFonts w:ascii="TH SarabunPSK" w:hAnsi="TH SarabunPSK" w:cs="TH SarabunPSK"/>
          <w:sz w:val="28"/>
          <w:cs/>
        </w:rPr>
        <w:t xml:space="preserve">จำนวน </w:t>
      </w:r>
      <w:r w:rsidR="00712ED6" w:rsidRPr="003815C1">
        <w:rPr>
          <w:rFonts w:ascii="TH SarabunPSK" w:hAnsi="TH SarabunPSK" w:cs="TH SarabunPSK"/>
          <w:sz w:val="28"/>
        </w:rPr>
        <w:t>2</w:t>
      </w:r>
      <w:r w:rsidR="00712ED6" w:rsidRPr="003815C1">
        <w:rPr>
          <w:rFonts w:ascii="TH SarabunPSK" w:hAnsi="TH SarabunPSK" w:cs="TH SarabunPSK"/>
          <w:sz w:val="28"/>
          <w:cs/>
        </w:rPr>
        <w:t>0 ข้อ</w:t>
      </w:r>
      <w:r w:rsidR="00712ED6" w:rsidRPr="003815C1">
        <w:rPr>
          <w:rFonts w:ascii="TH SarabunPSK" w:hAnsi="TH SarabunPSK" w:cs="TH SarabunPSK"/>
          <w:sz w:val="28"/>
        </w:rPr>
        <w:t xml:space="preserve"> </w:t>
      </w:r>
      <w:r w:rsidR="00712ED6" w:rsidRPr="003815C1">
        <w:rPr>
          <w:rFonts w:ascii="TH SarabunPSK" w:hAnsi="TH SarabunPSK" w:cs="TH SarabunPSK"/>
          <w:sz w:val="28"/>
          <w:cs/>
        </w:rPr>
        <w:t>แล้วนำข้อมูลไปวิเคราะห์ต่อไป</w:t>
      </w:r>
    </w:p>
    <w:p w:rsidR="008C383D" w:rsidRPr="003815C1" w:rsidRDefault="008C383D" w:rsidP="008C383D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</w:p>
    <w:p w:rsidR="004840E2" w:rsidRPr="003815C1" w:rsidRDefault="004840E2" w:rsidP="008C383D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3815C1">
        <w:rPr>
          <w:rFonts w:ascii="TH SarabunPSK" w:hAnsi="TH SarabunPSK" w:cs="TH SarabunPSK"/>
          <w:b/>
          <w:bCs/>
          <w:color w:val="000000"/>
          <w:sz w:val="28"/>
          <w:cs/>
        </w:rPr>
        <w:t>การวิเคราะห์ข้อมูลและสถิติที่ใช้</w:t>
      </w:r>
      <w:r w:rsidRPr="003815C1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8C383D" w:rsidRPr="003815C1" w:rsidRDefault="008C383D" w:rsidP="008C383D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3815C1">
        <w:rPr>
          <w:rFonts w:ascii="TH SarabunPSK" w:hAnsi="TH SarabunPSK" w:cs="TH SarabunPSK"/>
          <w:color w:val="000000"/>
          <w:sz w:val="28"/>
          <w:cs/>
        </w:rPr>
        <w:t>ผู้วิจัยได้ดำเนินการเก็บรวบรวมจากเครื่องมือที่ใช้ในการ</w:t>
      </w:r>
      <w:r w:rsidRPr="003815C1">
        <w:rPr>
          <w:rFonts w:ascii="TH SarabunPSK" w:hAnsi="TH SarabunPSK" w:cs="TH SarabunPSK" w:hint="cs"/>
          <w:color w:val="000000"/>
          <w:sz w:val="28"/>
          <w:cs/>
        </w:rPr>
        <w:t>จัดกิจกรรมการเรียนรู้</w:t>
      </w:r>
      <w:r w:rsidRPr="003815C1">
        <w:rPr>
          <w:rFonts w:ascii="TH SarabunPSK" w:hAnsi="TH SarabunPSK" w:cs="TH SarabunPSK"/>
          <w:color w:val="000000"/>
          <w:sz w:val="28"/>
          <w:cs/>
        </w:rPr>
        <w:t>ตามแนวคิดสะเต็มศึกษา มาวิเคราะห์ข้อมูล ดังนี้</w:t>
      </w:r>
      <w:r w:rsidRPr="003815C1">
        <w:rPr>
          <w:rFonts w:ascii="TH SarabunPSK" w:hAnsi="TH SarabunPSK" w:cs="TH SarabunPSK"/>
          <w:color w:val="000000"/>
          <w:sz w:val="28"/>
          <w:cs/>
        </w:rPr>
        <w:tab/>
      </w:r>
    </w:p>
    <w:p w:rsidR="00C65122" w:rsidRPr="003815C1" w:rsidRDefault="00C65122" w:rsidP="00C65122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3815C1">
        <w:rPr>
          <w:rFonts w:ascii="TH SarabunPSK" w:hAnsi="TH SarabunPSK" w:cs="TH SarabunPSK"/>
          <w:color w:val="000000"/>
          <w:sz w:val="28"/>
        </w:rPr>
        <w:t xml:space="preserve">1. </w:t>
      </w:r>
      <w:r w:rsidRPr="003815C1">
        <w:rPr>
          <w:rFonts w:ascii="TH SarabunPSK" w:hAnsi="TH SarabunPSK" w:cs="TH SarabunPSK"/>
          <w:color w:val="000000"/>
          <w:sz w:val="28"/>
          <w:cs/>
        </w:rPr>
        <w:t>สถิติพื้นฐาน</w:t>
      </w:r>
    </w:p>
    <w:p w:rsidR="00C65122" w:rsidRPr="003815C1" w:rsidRDefault="00C65122" w:rsidP="00C65122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3815C1">
        <w:rPr>
          <w:rFonts w:ascii="TH SarabunPSK" w:hAnsi="TH SarabunPSK" w:cs="TH SarabunPSK"/>
          <w:color w:val="000000"/>
          <w:sz w:val="28"/>
        </w:rPr>
        <w:t xml:space="preserve">    </w:t>
      </w:r>
      <w:r w:rsidRPr="003815C1">
        <w:rPr>
          <w:rFonts w:ascii="TH SarabunPSK" w:hAnsi="TH SarabunPSK" w:cs="TH SarabunPSK"/>
          <w:color w:val="000000"/>
          <w:sz w:val="28"/>
          <w:cs/>
        </w:rPr>
        <w:t>การหาค่าเฉลี่ยเลขคณิต (</w:t>
      </w:r>
      <w:r w:rsidRPr="003815C1">
        <w:rPr>
          <w:rFonts w:ascii="TH SarabunPSK" w:hAnsi="TH SarabunPSK" w:cs="TH SarabunPSK"/>
          <w:color w:val="000000"/>
          <w:sz w:val="28"/>
        </w:rPr>
        <w:t xml:space="preserve">Mean) </w:t>
      </w:r>
      <w:r w:rsidRPr="003815C1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Pr="003815C1">
        <w:rPr>
          <w:rFonts w:ascii="TH SarabunPSK" w:hAnsi="TH SarabunPSK" w:cs="TH SarabunPSK"/>
          <w:color w:val="000000"/>
          <w:sz w:val="28"/>
          <w:cs/>
        </w:rPr>
        <w:t>การหาค่าส่วนเบี่ยงเบนมาตรฐาน (</w:t>
      </w:r>
      <w:r w:rsidRPr="003815C1">
        <w:rPr>
          <w:rFonts w:ascii="TH SarabunPSK" w:hAnsi="TH SarabunPSK" w:cs="TH SarabunPSK"/>
          <w:color w:val="000000"/>
          <w:sz w:val="28"/>
        </w:rPr>
        <w:t xml:space="preserve">Standard Deviation) </w:t>
      </w:r>
    </w:p>
    <w:p w:rsidR="005A27A5" w:rsidRPr="003815C1" w:rsidRDefault="005A27A5" w:rsidP="00C65122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</w:p>
    <w:p w:rsidR="00764308" w:rsidRPr="003815C1" w:rsidRDefault="00C65122" w:rsidP="00764308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3815C1">
        <w:rPr>
          <w:rFonts w:ascii="TH SarabunPSK" w:hAnsi="TH SarabunPSK" w:cs="TH SarabunPSK"/>
          <w:color w:val="000000"/>
          <w:sz w:val="28"/>
        </w:rPr>
        <w:lastRenderedPageBreak/>
        <w:t>2</w:t>
      </w:r>
      <w:r w:rsidR="00764308" w:rsidRPr="003815C1">
        <w:rPr>
          <w:rFonts w:ascii="TH SarabunPSK" w:hAnsi="TH SarabunPSK" w:cs="TH SarabunPSK"/>
          <w:color w:val="000000"/>
          <w:sz w:val="28"/>
        </w:rPr>
        <w:t xml:space="preserve">. </w:t>
      </w:r>
      <w:r w:rsidR="00764308" w:rsidRPr="003815C1">
        <w:rPr>
          <w:rFonts w:ascii="TH SarabunPSK" w:hAnsi="TH SarabunPSK" w:cs="TH SarabunPSK"/>
          <w:color w:val="000000"/>
          <w:sz w:val="28"/>
          <w:cs/>
        </w:rPr>
        <w:t>สถิติที่ใช้ในการวิเคราะห์ข้อมูลเพื่อหาคุณภาพเครื่องมือ</w:t>
      </w:r>
    </w:p>
    <w:p w:rsidR="00065642" w:rsidRPr="003815C1" w:rsidRDefault="00764308" w:rsidP="00065642">
      <w:pPr>
        <w:pStyle w:val="af2"/>
        <w:tabs>
          <w:tab w:val="left" w:pos="993"/>
        </w:tabs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3815C1"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Pr="003815C1">
        <w:rPr>
          <w:rFonts w:ascii="TH SarabunPSK" w:hAnsi="TH SarabunPSK" w:cs="TH SarabunPSK"/>
          <w:color w:val="000000"/>
          <w:sz w:val="28"/>
          <w:cs/>
        </w:rPr>
        <w:t>การหาค่าดัชนี</w:t>
      </w:r>
      <w:r w:rsidR="000408AB" w:rsidRPr="003815C1">
        <w:rPr>
          <w:rFonts w:ascii="TH SarabunPSK" w:hAnsi="TH SarabunPSK" w:cs="TH SarabunPSK"/>
          <w:color w:val="000000"/>
          <w:sz w:val="28"/>
          <w:cs/>
        </w:rPr>
        <w:t>ความสอดคล้อง (</w:t>
      </w:r>
      <w:r w:rsidR="000408AB" w:rsidRPr="003815C1">
        <w:rPr>
          <w:rFonts w:ascii="TH SarabunPSK" w:hAnsi="TH SarabunPSK" w:cs="TH SarabunPSK"/>
          <w:color w:val="000000"/>
          <w:sz w:val="28"/>
        </w:rPr>
        <w:t>Index of Consistency : IC)</w:t>
      </w:r>
      <w:r w:rsidRPr="003815C1">
        <w:rPr>
          <w:rFonts w:ascii="TH SarabunPSK" w:hAnsi="TH SarabunPSK" w:cs="TH SarabunPSK"/>
          <w:color w:val="000000"/>
          <w:sz w:val="28"/>
        </w:rPr>
        <w:t xml:space="preserve"> </w:t>
      </w:r>
      <w:r w:rsidRPr="003815C1">
        <w:rPr>
          <w:rFonts w:ascii="TH SarabunPSK" w:hAnsi="TH SarabunPSK" w:cs="TH SarabunPSK"/>
          <w:color w:val="000000"/>
          <w:sz w:val="28"/>
          <w:cs/>
        </w:rPr>
        <w:t>โดยตรวจสอบ</w:t>
      </w:r>
      <w:r w:rsidR="00C65122" w:rsidRPr="003815C1">
        <w:rPr>
          <w:rFonts w:ascii="TH SarabunPSK" w:hAnsi="TH SarabunPSK" w:cs="TH SarabunPSK" w:hint="cs"/>
          <w:color w:val="000000"/>
          <w:sz w:val="28"/>
          <w:cs/>
        </w:rPr>
        <w:t>ความสอดคล้องของ</w:t>
      </w:r>
      <w:r w:rsidR="00C65122" w:rsidRPr="003815C1">
        <w:rPr>
          <w:rFonts w:ascii="TH SarabunPSK" w:hAnsi="TH SarabunPSK" w:cs="TH SarabunPSK"/>
          <w:color w:val="000000"/>
          <w:sz w:val="28"/>
          <w:cs/>
        </w:rPr>
        <w:t>แผนกิจกรรมการเรียนรู้</w:t>
      </w:r>
      <w:r w:rsidR="00C65122" w:rsidRPr="003815C1">
        <w:rPr>
          <w:rFonts w:ascii="TH SarabunPSK" w:hAnsi="TH SarabunPSK" w:cs="TH SarabunPSK" w:hint="cs"/>
          <w:color w:val="000000"/>
          <w:sz w:val="28"/>
          <w:cs/>
        </w:rPr>
        <w:t xml:space="preserve"> และ</w:t>
      </w:r>
      <w:r w:rsidRPr="003815C1">
        <w:rPr>
          <w:rFonts w:ascii="TH SarabunPSK" w:hAnsi="TH SarabunPSK" w:cs="TH SarabunPSK"/>
          <w:color w:val="000000"/>
          <w:sz w:val="28"/>
          <w:cs/>
        </w:rPr>
        <w:t>ความ</w:t>
      </w:r>
      <w:r w:rsidR="00C65122" w:rsidRPr="003815C1">
        <w:rPr>
          <w:rFonts w:ascii="TH SarabunPSK" w:hAnsi="TH SarabunPSK" w:cs="TH SarabunPSK" w:hint="cs"/>
          <w:color w:val="000000"/>
          <w:sz w:val="28"/>
          <w:cs/>
        </w:rPr>
        <w:t>สอดคล้อง</w:t>
      </w:r>
      <w:r w:rsidRPr="003815C1">
        <w:rPr>
          <w:rFonts w:ascii="TH SarabunPSK" w:hAnsi="TH SarabunPSK" w:cs="TH SarabunPSK"/>
          <w:color w:val="000000"/>
          <w:sz w:val="28"/>
          <w:cs/>
        </w:rPr>
        <w:t xml:space="preserve">ข้อคำถามกับเป้าหมายของการประเมินของแผนการจัดการเรียนรู้ และแบบวัดความพึงพอใจต่อการจัดการเรียนรู้ </w:t>
      </w:r>
    </w:p>
    <w:p w:rsidR="000408AB" w:rsidRPr="003815C1" w:rsidRDefault="000408AB" w:rsidP="000408A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 w:hint="cs"/>
          <w:sz w:val="28"/>
          <w:cs/>
        </w:rPr>
        <w:t xml:space="preserve">    การ</w:t>
      </w:r>
      <w:r w:rsidRPr="003815C1">
        <w:rPr>
          <w:rFonts w:ascii="TH SarabunPSK" w:hAnsi="TH SarabunPSK" w:cs="TH SarabunPSK"/>
          <w:sz w:val="28"/>
          <w:cs/>
        </w:rPr>
        <w:t>หาค่าดัชนีความเที่ยงตรง</w:t>
      </w:r>
      <w:r w:rsidRPr="003815C1">
        <w:rPr>
          <w:rFonts w:ascii="TH SarabunPSK" w:hAnsi="TH SarabunPSK" w:cs="TH SarabunPSK"/>
          <w:sz w:val="28"/>
        </w:rPr>
        <w:t xml:space="preserve"> (Validity) </w:t>
      </w:r>
      <w:r w:rsidRPr="003815C1">
        <w:rPr>
          <w:rFonts w:ascii="TH SarabunPSK" w:hAnsi="TH SarabunPSK" w:cs="TH SarabunPSK"/>
          <w:sz w:val="28"/>
          <w:cs/>
        </w:rPr>
        <w:t>ด้านความเที่ยงตรงเชิงเนื้อหา</w:t>
      </w:r>
      <w:r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/>
          <w:sz w:val="28"/>
          <w:cs/>
        </w:rPr>
        <w:t>โดยพิจารณาจากการหาค่าดัชนีความสอดคล้อง</w:t>
      </w:r>
      <w:r w:rsidRPr="003815C1">
        <w:rPr>
          <w:rFonts w:ascii="TH SarabunPSK" w:hAnsi="TH SarabunPSK" w:cs="TH SarabunPSK"/>
          <w:sz w:val="28"/>
        </w:rPr>
        <w:t xml:space="preserve"> (Index of Item – Objective Congruence : IOC) </w:t>
      </w:r>
      <w:r w:rsidRPr="003815C1">
        <w:rPr>
          <w:rFonts w:ascii="TH SarabunPSK" w:hAnsi="TH SarabunPSK" w:cs="TH SarabunPSK"/>
          <w:sz w:val="28"/>
          <w:cs/>
        </w:rPr>
        <w:t>ของ</w:t>
      </w:r>
      <w:r w:rsidRPr="003815C1">
        <w:rPr>
          <w:rFonts w:ascii="TH SarabunPSK" w:hAnsi="TH SarabunPSK" w:cs="TH SarabunPSK"/>
          <w:color w:val="000000"/>
          <w:sz w:val="28"/>
          <w:cs/>
        </w:rPr>
        <w:t>แผนกิจกรรมการเรียนรู้</w:t>
      </w:r>
      <w:r w:rsidRPr="003815C1">
        <w:rPr>
          <w:rFonts w:ascii="TH SarabunPSK" w:hAnsi="TH SarabunPSK" w:cs="TH SarabunPSK"/>
          <w:sz w:val="28"/>
          <w:cs/>
        </w:rPr>
        <w:t>คำนวณได้จากสูตร</w:t>
      </w:r>
      <w:r w:rsidRPr="003815C1">
        <w:rPr>
          <w:rFonts w:ascii="TH SarabunPSK" w:hAnsi="TH SarabunPSK" w:cs="TH SarabunPSK"/>
          <w:sz w:val="28"/>
        </w:rPr>
        <w:t xml:space="preserve"> </w:t>
      </w:r>
    </w:p>
    <w:p w:rsidR="00065642" w:rsidRPr="003815C1" w:rsidRDefault="00065642" w:rsidP="004840E2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:rsidR="004840E2" w:rsidRPr="003815C1" w:rsidRDefault="004840E2" w:rsidP="004840E2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815C1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:rsidR="00F33F5F" w:rsidRPr="003815C1" w:rsidRDefault="00F33F5F" w:rsidP="005E6389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  <w:cs/>
        </w:rPr>
        <w:t>ผลการวิเคราะห์ข้อมูลงานวิจัยเรื่อง</w:t>
      </w:r>
      <w:r w:rsidR="005E6389" w:rsidRPr="003815C1">
        <w:rPr>
          <w:rFonts w:ascii="TH SarabunPSK" w:hAnsi="TH SarabunPSK" w:cs="TH SarabunPSK"/>
          <w:sz w:val="28"/>
          <w:cs/>
        </w:rPr>
        <w:t>ความพึงพอใจต่อการจัดกิจกรรมการเรียนรู้วิชาคณิตศาสตร์</w:t>
      </w:r>
      <w:r w:rsidR="005E6389" w:rsidRPr="003815C1">
        <w:rPr>
          <w:rFonts w:ascii="TH SarabunPSK" w:hAnsi="TH SarabunPSK" w:cs="TH SarabunPSK"/>
          <w:sz w:val="28"/>
        </w:rPr>
        <w:t xml:space="preserve"> </w:t>
      </w:r>
      <w:r w:rsidR="005E6389" w:rsidRPr="003815C1">
        <w:rPr>
          <w:rFonts w:ascii="TH SarabunPSK" w:hAnsi="TH SarabunPSK" w:cs="TH SarabunPSK"/>
          <w:sz w:val="28"/>
          <w:cs/>
        </w:rPr>
        <w:t>ตามแนวคิดสะเต็มศึกษา ของนักเรียนชั้นมัธยมศึกษาปีที่ 3</w:t>
      </w:r>
      <w:r w:rsidRPr="003815C1">
        <w:rPr>
          <w:rFonts w:ascii="TH SarabunPSK" w:hAnsi="TH SarabunPSK" w:cs="TH SarabunPSK"/>
          <w:sz w:val="28"/>
          <w:cs/>
        </w:rPr>
        <w:t xml:space="preserve"> </w:t>
      </w:r>
      <w:r w:rsidRPr="003815C1">
        <w:rPr>
          <w:rFonts w:ascii="TH SarabunPSK" w:hAnsi="TH SarabunPSK" w:cs="TH SarabunPSK" w:hint="cs"/>
          <w:sz w:val="28"/>
          <w:cs/>
        </w:rPr>
        <w:t>มี</w:t>
      </w:r>
      <w:r w:rsidRPr="003815C1">
        <w:rPr>
          <w:rFonts w:ascii="TH SarabunPSK" w:hAnsi="TH SarabunPSK" w:cs="TH SarabunPSK"/>
          <w:sz w:val="28"/>
          <w:cs/>
        </w:rPr>
        <w:t>ดังต่อไปนี้</w:t>
      </w:r>
    </w:p>
    <w:p w:rsidR="00C1582D" w:rsidRPr="003815C1" w:rsidRDefault="00F33F5F" w:rsidP="00F33F5F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  <w:cs/>
        </w:rPr>
        <w:t>1</w:t>
      </w:r>
      <w:r w:rsidRPr="003815C1">
        <w:rPr>
          <w:rFonts w:ascii="TH SarabunPSK" w:hAnsi="TH SarabunPSK" w:cs="TH SarabunPSK" w:hint="cs"/>
          <w:sz w:val="28"/>
          <w:cs/>
        </w:rPr>
        <w:t>.</w:t>
      </w:r>
      <w:r w:rsidR="00C1582D" w:rsidRPr="003815C1">
        <w:rPr>
          <w:rFonts w:ascii="TH SarabunPSK" w:hAnsi="TH SarabunPSK" w:cs="TH SarabunPSK"/>
          <w:sz w:val="28"/>
          <w:cs/>
        </w:rPr>
        <w:t xml:space="preserve"> ผลการประเมินการออกแบบแผน</w:t>
      </w:r>
      <w:r w:rsidR="000408AB" w:rsidRPr="003815C1">
        <w:rPr>
          <w:rFonts w:ascii="TH SarabunPSK" w:hAnsi="TH SarabunPSK" w:cs="TH SarabunPSK"/>
          <w:sz w:val="28"/>
          <w:cs/>
        </w:rPr>
        <w:t>จัด</w:t>
      </w:r>
      <w:r w:rsidR="000408AB" w:rsidRPr="003815C1">
        <w:rPr>
          <w:rFonts w:ascii="TH SarabunPSK" w:hAnsi="TH SarabunPSK" w:cs="TH SarabunPSK" w:hint="cs"/>
          <w:sz w:val="28"/>
          <w:cs/>
        </w:rPr>
        <w:t>กิจกรรม</w:t>
      </w:r>
      <w:r w:rsidR="000408AB" w:rsidRPr="003815C1">
        <w:rPr>
          <w:rFonts w:ascii="TH SarabunPSK" w:hAnsi="TH SarabunPSK" w:cs="TH SarabunPSK"/>
          <w:sz w:val="28"/>
          <w:cs/>
        </w:rPr>
        <w:t>การเรียนรู้ตามแนวคิดสะเต็มศึกษา</w:t>
      </w:r>
      <w:r w:rsidR="00C1582D" w:rsidRPr="003815C1">
        <w:rPr>
          <w:rFonts w:ascii="TH SarabunPSK" w:hAnsi="TH SarabunPSK" w:cs="TH SarabunPSK"/>
          <w:sz w:val="28"/>
        </w:rPr>
        <w:t xml:space="preserve"> </w:t>
      </w:r>
      <w:r w:rsidR="00C1582D" w:rsidRPr="003815C1">
        <w:rPr>
          <w:rFonts w:ascii="TH SarabunPSK" w:hAnsi="TH SarabunPSK" w:cs="TH SarabunPSK"/>
          <w:sz w:val="28"/>
          <w:cs/>
        </w:rPr>
        <w:t>เรื่อง ทักษะและกระบวนการทางคณิตศาสตร์  ผู้วิจัยได้ดำเนินการวิจัย เก็บรวบรวม และวิเคราะห์ข้อมูลการออกแบบแผนกิจกรรมการเรียนรู้</w:t>
      </w:r>
      <w:r w:rsidR="00542CE9" w:rsidRPr="003815C1">
        <w:rPr>
          <w:rFonts w:ascii="TH SarabunPSK" w:hAnsi="TH SarabunPSK" w:cs="TH SarabunPSK"/>
          <w:sz w:val="28"/>
          <w:cs/>
        </w:rPr>
        <w:t>ตามแนวคิดสะเต็มศึกษา</w:t>
      </w:r>
      <w:r w:rsidR="00C1582D" w:rsidRPr="003815C1">
        <w:rPr>
          <w:rFonts w:ascii="TH SarabunPSK" w:hAnsi="TH SarabunPSK" w:cs="TH SarabunPSK"/>
          <w:sz w:val="28"/>
        </w:rPr>
        <w:t xml:space="preserve"> </w:t>
      </w:r>
      <w:r w:rsidR="00C1582D" w:rsidRPr="003815C1">
        <w:rPr>
          <w:rFonts w:ascii="TH SarabunPSK" w:hAnsi="TH SarabunPSK" w:cs="TH SarabunPSK"/>
          <w:sz w:val="28"/>
          <w:cs/>
        </w:rPr>
        <w:t>เรื่อง ทักษะและกระบวนการทางคณิตศาสตร์ จำนวน 3 แผน ซึ่งได้ผลดังตารางต่อไปนี้</w:t>
      </w:r>
    </w:p>
    <w:p w:rsidR="00AD5ACC" w:rsidRPr="003815C1" w:rsidRDefault="00AD5ACC" w:rsidP="00F33F5F">
      <w:pPr>
        <w:pStyle w:val="af2"/>
        <w:ind w:firstLine="720"/>
        <w:jc w:val="thaiDistribute"/>
        <w:rPr>
          <w:rFonts w:ascii="TH SarabunPSK" w:hAnsi="TH SarabunPSK" w:cs="TH SarabunPSK"/>
          <w:color w:val="FF0000"/>
          <w:sz w:val="28"/>
        </w:rPr>
      </w:pPr>
    </w:p>
    <w:p w:rsidR="00F33F5F" w:rsidRPr="003815C1" w:rsidRDefault="00F33F5F" w:rsidP="00F33F5F">
      <w:pPr>
        <w:pStyle w:val="af2"/>
        <w:tabs>
          <w:tab w:val="left" w:pos="851"/>
          <w:tab w:val="left" w:pos="1584"/>
          <w:tab w:val="left" w:pos="1944"/>
          <w:tab w:val="left" w:pos="2304"/>
          <w:tab w:val="left" w:pos="2664"/>
        </w:tabs>
        <w:ind w:left="851" w:hanging="851"/>
        <w:jc w:val="thaiDistribute"/>
        <w:rPr>
          <w:rFonts w:ascii="TH SarabunPSK" w:hAnsi="TH SarabunPSK" w:cs="TH SarabunPSK"/>
          <w:spacing w:val="-4"/>
          <w:sz w:val="28"/>
        </w:rPr>
      </w:pPr>
      <w:r w:rsidRPr="003815C1">
        <w:rPr>
          <w:rFonts w:ascii="TH SarabunPSK" w:hAnsi="TH SarabunPSK" w:cs="TH SarabunPSK"/>
          <w:sz w:val="28"/>
          <w:cs/>
        </w:rPr>
        <w:t>ตารางที่</w:t>
      </w:r>
      <w:r w:rsidRPr="003815C1">
        <w:rPr>
          <w:rFonts w:ascii="TH SarabunPSK" w:hAnsi="TH SarabunPSK" w:cs="TH SarabunPSK"/>
          <w:sz w:val="28"/>
        </w:rPr>
        <w:t xml:space="preserve"> 2  </w:t>
      </w:r>
      <w:r w:rsidR="00112DF8"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/>
          <w:spacing w:val="20"/>
          <w:sz w:val="28"/>
          <w:cs/>
        </w:rPr>
        <w:t>ผลการ</w:t>
      </w:r>
      <w:r w:rsidRPr="003815C1">
        <w:rPr>
          <w:rFonts w:ascii="TH SarabunPSK" w:hAnsi="TH SarabunPSK" w:cs="TH SarabunPSK"/>
          <w:sz w:val="28"/>
          <w:cs/>
        </w:rPr>
        <w:t>ประเมินความเหมาะสมของแผนกิจกรรมการเรียนรู้</w:t>
      </w:r>
      <w:r w:rsidRPr="003815C1">
        <w:rPr>
          <w:rFonts w:ascii="TH SarabunPSK" w:hAnsi="TH SarabunPSK" w:cs="TH SarabunPSK"/>
          <w:color w:val="000000"/>
          <w:sz w:val="28"/>
          <w:cs/>
        </w:rPr>
        <w:t>ตามแนวคิดสะเต็มศึกษา</w:t>
      </w:r>
      <w:r w:rsidRPr="003815C1">
        <w:rPr>
          <w:rFonts w:ascii="TH SarabunPSK" w:hAnsi="TH SarabunPSK" w:cs="TH SarabunPSK"/>
          <w:spacing w:val="-4"/>
          <w:sz w:val="28"/>
        </w:rPr>
        <w:t xml:space="preserve"> </w:t>
      </w:r>
    </w:p>
    <w:p w:rsidR="00F33F5F" w:rsidRPr="003815C1" w:rsidRDefault="00F33F5F" w:rsidP="00F33F5F">
      <w:pPr>
        <w:pStyle w:val="af2"/>
        <w:tabs>
          <w:tab w:val="left" w:pos="851"/>
          <w:tab w:val="left" w:pos="1584"/>
          <w:tab w:val="left" w:pos="1944"/>
          <w:tab w:val="left" w:pos="2304"/>
          <w:tab w:val="left" w:pos="2664"/>
        </w:tabs>
        <w:ind w:left="851" w:hanging="851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 w:hint="cs"/>
          <w:spacing w:val="-4"/>
          <w:sz w:val="28"/>
          <w:cs/>
        </w:rPr>
        <w:t xml:space="preserve">               </w:t>
      </w:r>
      <w:r w:rsidRPr="003815C1">
        <w:rPr>
          <w:rFonts w:ascii="TH SarabunPSK" w:hAnsi="TH SarabunPSK" w:cs="TH SarabunPSK"/>
          <w:sz w:val="28"/>
          <w:cs/>
        </w:rPr>
        <w:t>แผนจัดการเรียนรู้ที่</w:t>
      </w:r>
      <w:r w:rsidRPr="003815C1">
        <w:rPr>
          <w:rFonts w:ascii="TH SarabunPSK" w:hAnsi="TH SarabunPSK" w:cs="TH SarabunPSK"/>
          <w:sz w:val="28"/>
        </w:rPr>
        <w:t xml:space="preserve"> 1 </w:t>
      </w:r>
      <w:r w:rsidRPr="003815C1">
        <w:rPr>
          <w:rFonts w:ascii="TH SarabunPSK" w:hAnsi="TH SarabunPSK" w:cs="TH SarabunPSK"/>
          <w:sz w:val="28"/>
          <w:cs/>
        </w:rPr>
        <w:t>มีพื้นที่เท่าไรกันนะ</w:t>
      </w:r>
    </w:p>
    <w:tbl>
      <w:tblPr>
        <w:tblW w:w="80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42"/>
        <w:gridCol w:w="94"/>
        <w:gridCol w:w="4700"/>
        <w:gridCol w:w="851"/>
        <w:gridCol w:w="719"/>
        <w:gridCol w:w="1220"/>
      </w:tblGrid>
      <w:tr w:rsidR="003732AF" w:rsidRPr="003815C1" w:rsidTr="002A2635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32AF" w:rsidRPr="003815C1" w:rsidRDefault="003732A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3732AF" w:rsidRPr="003815C1" w:rsidRDefault="003732A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3732AF" w:rsidRPr="003815C1" w:rsidRDefault="003732A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732AF" w:rsidRPr="003815C1" w:rsidRDefault="003732AF" w:rsidP="007438D8">
            <w:pPr>
              <w:pStyle w:val="af2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ค่าเฉลี่ย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732AF" w:rsidRPr="003815C1" w:rsidRDefault="003732AF" w:rsidP="007438D8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S.D.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3732AF" w:rsidRPr="003815C1" w:rsidRDefault="003732AF" w:rsidP="007438D8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ความหมาย</w:t>
            </w:r>
          </w:p>
        </w:tc>
      </w:tr>
      <w:tr w:rsidR="00F33F5F" w:rsidRPr="003815C1" w:rsidTr="002A2635"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bottom w:val="double" w:sz="4" w:space="0" w:color="FFFFFF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ความเหมาะสมของเนื้อหาสาระการเรียนรู้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4.67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0.47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33F5F" w:rsidRPr="003815C1" w:rsidTr="002A2635">
        <w:tc>
          <w:tcPr>
            <w:tcW w:w="426" w:type="dxa"/>
            <w:gridSpan w:val="2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94" w:type="dxa"/>
            <w:gridSpan w:val="2"/>
            <w:tcBorders>
              <w:top w:val="double" w:sz="4" w:space="0" w:color="FFFFFF"/>
              <w:bottom w:val="double" w:sz="4" w:space="0" w:color="FFFFFF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ความเหมาะสมของการกำหนดจุดประสงค์การเรียนรู้ </w:t>
            </w:r>
          </w:p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กับมาตรฐานการเรียนรู้ ตัวชี้วัด/ผลการเรียนรู้</w:t>
            </w:r>
          </w:p>
        </w:tc>
        <w:tc>
          <w:tcPr>
            <w:tcW w:w="851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5.00</w:t>
            </w:r>
          </w:p>
        </w:tc>
        <w:tc>
          <w:tcPr>
            <w:tcW w:w="719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220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33F5F" w:rsidRPr="003815C1" w:rsidTr="002A2635">
        <w:tc>
          <w:tcPr>
            <w:tcW w:w="426" w:type="dxa"/>
            <w:gridSpan w:val="2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794" w:type="dxa"/>
            <w:gridSpan w:val="2"/>
            <w:tcBorders>
              <w:top w:val="double" w:sz="4" w:space="0" w:color="FFFFFF"/>
              <w:bottom w:val="double" w:sz="4" w:space="0" w:color="FFFFFF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กิจกรรมการจัดการเรียนรู้เหมาะสมกับธรรมชาติวิชา</w:t>
            </w:r>
          </w:p>
        </w:tc>
        <w:tc>
          <w:tcPr>
            <w:tcW w:w="851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719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220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33F5F" w:rsidRPr="003815C1" w:rsidTr="002A2635">
        <w:trPr>
          <w:trHeight w:val="390"/>
        </w:trPr>
        <w:tc>
          <w:tcPr>
            <w:tcW w:w="426" w:type="dxa"/>
            <w:gridSpan w:val="2"/>
            <w:tcBorders>
              <w:bottom w:val="single" w:sz="4" w:space="0" w:color="FFFFFF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94" w:type="dxa"/>
            <w:gridSpan w:val="2"/>
            <w:tcBorders>
              <w:top w:val="double" w:sz="4" w:space="0" w:color="FFFFFF"/>
              <w:bottom w:val="single" w:sz="4" w:space="0" w:color="FFFFFF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กิจกรรมการจัดการเรียนรู้เหมาะสมกับวัยของผู้เรียน</w:t>
            </w:r>
          </w:p>
        </w:tc>
        <w:tc>
          <w:tcPr>
            <w:tcW w:w="851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719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0.47</w:t>
            </w:r>
          </w:p>
        </w:tc>
        <w:tc>
          <w:tcPr>
            <w:tcW w:w="1220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33F5F" w:rsidRPr="003815C1" w:rsidTr="002A2635">
        <w:tc>
          <w:tcPr>
            <w:tcW w:w="426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794" w:type="dxa"/>
            <w:gridSpan w:val="2"/>
            <w:tcBorders>
              <w:top w:val="single" w:sz="4" w:space="0" w:color="FFFFFF"/>
              <w:bottom w:val="double" w:sz="4" w:space="0" w:color="FFFFFF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กิจกรรมการจัดการเรียนรู้เหมาะสมกับเวลาที่กำหนด</w:t>
            </w:r>
          </w:p>
        </w:tc>
        <w:tc>
          <w:tcPr>
            <w:tcW w:w="851" w:type="dxa"/>
            <w:shd w:val="clear" w:color="auto" w:fill="auto"/>
          </w:tcPr>
          <w:p w:rsidR="00F33F5F" w:rsidRPr="003815C1" w:rsidRDefault="00E23DC3" w:rsidP="00124CD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719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0.47</w:t>
            </w:r>
          </w:p>
        </w:tc>
        <w:tc>
          <w:tcPr>
            <w:tcW w:w="1220" w:type="dxa"/>
            <w:shd w:val="clear" w:color="auto" w:fill="auto"/>
          </w:tcPr>
          <w:p w:rsidR="00F33F5F" w:rsidRPr="003815C1" w:rsidRDefault="00E23DC3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33F5F" w:rsidRPr="003815C1" w:rsidTr="002A2635">
        <w:tc>
          <w:tcPr>
            <w:tcW w:w="426" w:type="dxa"/>
            <w:gridSpan w:val="2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94" w:type="dxa"/>
            <w:gridSpan w:val="2"/>
            <w:tcBorders>
              <w:top w:val="double" w:sz="4" w:space="0" w:color="FFFFFF"/>
              <w:bottom w:val="double" w:sz="4" w:space="0" w:color="FFFFFF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กิจกรรมการจัดการเรียนรู้เหมาะสมกับความสนใจของผู้เรียน</w:t>
            </w:r>
          </w:p>
        </w:tc>
        <w:tc>
          <w:tcPr>
            <w:tcW w:w="851" w:type="dxa"/>
            <w:shd w:val="clear" w:color="auto" w:fill="auto"/>
          </w:tcPr>
          <w:p w:rsidR="00F33F5F" w:rsidRPr="003815C1" w:rsidRDefault="00E23DC3" w:rsidP="00124CD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719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0.47</w:t>
            </w:r>
          </w:p>
        </w:tc>
        <w:tc>
          <w:tcPr>
            <w:tcW w:w="1220" w:type="dxa"/>
            <w:shd w:val="clear" w:color="auto" w:fill="auto"/>
          </w:tcPr>
          <w:p w:rsidR="00F33F5F" w:rsidRPr="003815C1" w:rsidRDefault="00F33F5F" w:rsidP="00E23DC3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33F5F" w:rsidRPr="003815C1" w:rsidTr="002A2635">
        <w:tc>
          <w:tcPr>
            <w:tcW w:w="426" w:type="dxa"/>
            <w:gridSpan w:val="2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94" w:type="dxa"/>
            <w:gridSpan w:val="2"/>
            <w:tcBorders>
              <w:top w:val="double" w:sz="4" w:space="0" w:color="FFFFFF"/>
              <w:bottom w:val="double" w:sz="4" w:space="0" w:color="FFFFFF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กิจกรรมการจัดการเรียนรู้เหมาะสมต่อกระบวนการพัฒนาผู้เรียน</w:t>
            </w:r>
          </w:p>
        </w:tc>
        <w:tc>
          <w:tcPr>
            <w:tcW w:w="851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719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20" w:type="dxa"/>
            <w:shd w:val="clear" w:color="auto" w:fill="auto"/>
          </w:tcPr>
          <w:p w:rsidR="00F33F5F" w:rsidRPr="003815C1" w:rsidRDefault="00F33F5F" w:rsidP="00124CD9">
            <w:pPr>
              <w:pStyle w:val="af2"/>
              <w:ind w:left="-109" w:firstLine="109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33F5F" w:rsidRPr="003815C1" w:rsidTr="002A2635">
        <w:tc>
          <w:tcPr>
            <w:tcW w:w="426" w:type="dxa"/>
            <w:gridSpan w:val="2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94" w:type="dxa"/>
            <w:gridSpan w:val="2"/>
            <w:tcBorders>
              <w:top w:val="double" w:sz="4" w:space="0" w:color="FFFFFF"/>
              <w:bottom w:val="double" w:sz="4" w:space="0" w:color="FFFFFF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ความเหมาะสมของการใช้ภาษากับระดับชั้นของผู้เรียน</w:t>
            </w:r>
          </w:p>
        </w:tc>
        <w:tc>
          <w:tcPr>
            <w:tcW w:w="851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719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0.47</w:t>
            </w:r>
          </w:p>
        </w:tc>
        <w:tc>
          <w:tcPr>
            <w:tcW w:w="1220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33F5F" w:rsidRPr="003815C1" w:rsidTr="002A2635">
        <w:tc>
          <w:tcPr>
            <w:tcW w:w="426" w:type="dxa"/>
            <w:gridSpan w:val="2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794" w:type="dxa"/>
            <w:gridSpan w:val="2"/>
            <w:tcBorders>
              <w:top w:val="double" w:sz="4" w:space="0" w:color="FFFFFF"/>
              <w:bottom w:val="double" w:sz="4" w:space="0" w:color="FFFFFF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สื่อการเรียนรู้เหมาะสมกับกิจกรรมการจัดการเรียนรู้</w:t>
            </w:r>
          </w:p>
        </w:tc>
        <w:tc>
          <w:tcPr>
            <w:tcW w:w="851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719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0.47</w:t>
            </w:r>
          </w:p>
        </w:tc>
        <w:tc>
          <w:tcPr>
            <w:tcW w:w="1220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33F5F" w:rsidRPr="003815C1" w:rsidTr="002A2635"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794" w:type="dxa"/>
            <w:gridSpan w:val="2"/>
            <w:tcBorders>
              <w:top w:val="double" w:sz="4" w:space="0" w:color="FFFFFF"/>
              <w:bottom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ความเหมาะสมของ</w:t>
            </w:r>
            <w:r w:rsidRPr="003815C1">
              <w:rPr>
                <w:rFonts w:ascii="TH SarabunPSK" w:hAnsi="TH SarabunPSK" w:cs="TH SarabunPSK"/>
                <w:spacing w:val="20"/>
                <w:sz w:val="28"/>
                <w:cs/>
              </w:rPr>
              <w:t>การประเมินผลการเรียนรู้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0.47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33F5F" w:rsidRPr="003815C1" w:rsidTr="002A2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รวมเฉลี่ย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F33F5F" w:rsidRPr="003815C1" w:rsidRDefault="00E23DC3" w:rsidP="00124CD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F33F5F" w:rsidRPr="003815C1" w:rsidRDefault="00E23DC3" w:rsidP="00124CD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0.49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double" w:sz="4" w:space="0" w:color="FFFFFF"/>
            </w:tcBorders>
            <w:shd w:val="clear" w:color="auto" w:fill="auto"/>
            <w:vAlign w:val="center"/>
          </w:tcPr>
          <w:p w:rsidR="00F33F5F" w:rsidRPr="003815C1" w:rsidRDefault="00F33F5F" w:rsidP="00124CD9">
            <w:pPr>
              <w:pStyle w:val="af2"/>
              <w:ind w:left="175" w:hanging="175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</w:tbl>
    <w:p w:rsidR="00F33F5F" w:rsidRPr="003815C1" w:rsidRDefault="00F33F5F" w:rsidP="00F33F5F">
      <w:pPr>
        <w:pStyle w:val="af2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color w:val="FF0000"/>
          <w:sz w:val="28"/>
        </w:rPr>
      </w:pPr>
    </w:p>
    <w:p w:rsidR="00065642" w:rsidRPr="003815C1" w:rsidRDefault="00F33F5F" w:rsidP="00F33F5F">
      <w:pPr>
        <w:pStyle w:val="af2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color w:val="FF0000"/>
          <w:sz w:val="28"/>
          <w:cs/>
        </w:rPr>
        <w:tab/>
      </w:r>
      <w:r w:rsidRPr="003815C1">
        <w:rPr>
          <w:rFonts w:ascii="TH SarabunPSK" w:hAnsi="TH SarabunPSK" w:cs="TH SarabunPSK"/>
          <w:color w:val="FF0000"/>
          <w:sz w:val="28"/>
          <w:cs/>
        </w:rPr>
        <w:tab/>
      </w:r>
      <w:r w:rsidRPr="003815C1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="008C3813">
        <w:rPr>
          <w:rFonts w:ascii="TH SarabunPSK" w:hAnsi="TH SarabunPSK" w:cs="TH SarabunPSK"/>
          <w:sz w:val="28"/>
        </w:rPr>
        <w:t>2</w:t>
      </w:r>
      <w:bookmarkStart w:id="0" w:name="_GoBack"/>
      <w:bookmarkEnd w:id="0"/>
      <w:r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/>
          <w:spacing w:val="20"/>
          <w:sz w:val="28"/>
          <w:cs/>
        </w:rPr>
        <w:t>พบว่า</w:t>
      </w:r>
      <w:r w:rsidRPr="003815C1">
        <w:rPr>
          <w:rFonts w:ascii="TH SarabunPSK" w:hAnsi="TH SarabunPSK" w:cs="TH SarabunPSK"/>
          <w:sz w:val="28"/>
          <w:cs/>
        </w:rPr>
        <w:t>แผนกิจกรรมการเรียนรู้</w:t>
      </w:r>
      <w:r w:rsidRPr="003815C1">
        <w:rPr>
          <w:rFonts w:ascii="TH SarabunPSK" w:hAnsi="TH SarabunPSK" w:cs="TH SarabunPSK"/>
          <w:color w:val="000000"/>
          <w:sz w:val="28"/>
          <w:cs/>
        </w:rPr>
        <w:t>ตามแนวคิดสะเต็มศึกษา</w:t>
      </w:r>
      <w:r w:rsidRPr="003815C1">
        <w:rPr>
          <w:rFonts w:ascii="TH SarabunPSK" w:hAnsi="TH SarabunPSK" w:cs="TH SarabunPSK"/>
          <w:spacing w:val="-4"/>
          <w:sz w:val="28"/>
        </w:rPr>
        <w:t xml:space="preserve"> </w:t>
      </w:r>
      <w:r w:rsidRPr="003815C1">
        <w:rPr>
          <w:rFonts w:ascii="TH SarabunPSK" w:hAnsi="TH SarabunPSK" w:cs="TH SarabunPSK"/>
          <w:spacing w:val="-4"/>
          <w:sz w:val="28"/>
          <w:cs/>
        </w:rPr>
        <w:t>เรื่อง ทักษะและกระบวนการทางคณิตศาสตร์</w:t>
      </w:r>
      <w:r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/>
          <w:sz w:val="28"/>
          <w:cs/>
        </w:rPr>
        <w:t>แผนจัดการเรียนรู้ที่</w:t>
      </w:r>
      <w:r w:rsidRPr="003815C1">
        <w:rPr>
          <w:rFonts w:ascii="TH SarabunPSK" w:hAnsi="TH SarabunPSK" w:cs="TH SarabunPSK"/>
          <w:sz w:val="28"/>
        </w:rPr>
        <w:t xml:space="preserve"> 1 </w:t>
      </w:r>
      <w:r w:rsidRPr="003815C1">
        <w:rPr>
          <w:rFonts w:ascii="TH SarabunPSK" w:hAnsi="TH SarabunPSK" w:cs="TH SarabunPSK"/>
          <w:sz w:val="28"/>
          <w:cs/>
        </w:rPr>
        <w:t>มีพื้นที่เท่าไรกันนะ มีความเหมาะสมอยู่ในระดับมากที่สุด</w:t>
      </w:r>
      <w:r w:rsidRPr="003815C1">
        <w:rPr>
          <w:rFonts w:ascii="TH SarabunPSK" w:hAnsi="TH SarabunPSK" w:cs="TH SarabunPSK"/>
          <w:sz w:val="28"/>
        </w:rPr>
        <w:t xml:space="preserve"> </w:t>
      </w:r>
    </w:p>
    <w:p w:rsidR="00F33F5F" w:rsidRPr="003815C1" w:rsidRDefault="003732AF" w:rsidP="00F33F5F">
      <w:pPr>
        <w:pStyle w:val="af2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color w:val="FF0000"/>
          <w:sz w:val="28"/>
        </w:rPr>
      </w:pPr>
      <w:proofErr w:type="gramStart"/>
      <w:r w:rsidRPr="003815C1">
        <w:rPr>
          <w:rFonts w:ascii="TH SarabunPSK" w:hAnsi="TH SarabunPSK" w:cs="TH SarabunPSK"/>
          <w:sz w:val="28"/>
        </w:rPr>
        <w:t xml:space="preserve">( </w:t>
      </w:r>
      <w:proofErr w:type="gramEnd"/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28"/>
              </w:rPr>
              <m:t>X</m:t>
            </m:r>
          </m:e>
        </m:acc>
      </m:oMath>
      <w:r w:rsidRPr="003815C1">
        <w:rPr>
          <w:rFonts w:ascii="TH SarabunPSK" w:hAnsi="TH SarabunPSK" w:cs="TH SarabunPSK"/>
          <w:sz w:val="28"/>
        </w:rPr>
        <w:t xml:space="preserve"> = 4.57, S.D. </w:t>
      </w:r>
      <w:r w:rsidR="00E23DC3" w:rsidRPr="003815C1">
        <w:rPr>
          <w:rFonts w:ascii="TH SarabunPSK" w:hAnsi="TH SarabunPSK" w:cs="TH SarabunPSK"/>
          <w:sz w:val="28"/>
        </w:rPr>
        <w:t>= 0.49</w:t>
      </w:r>
      <w:r w:rsidRPr="003815C1">
        <w:rPr>
          <w:rFonts w:ascii="TH SarabunPSK" w:hAnsi="TH SarabunPSK" w:cs="TH SarabunPSK"/>
          <w:sz w:val="28"/>
        </w:rPr>
        <w:t>)</w:t>
      </w:r>
    </w:p>
    <w:p w:rsidR="00F33F5F" w:rsidRPr="003815C1" w:rsidRDefault="00F33F5F" w:rsidP="00F33F5F">
      <w:pPr>
        <w:pStyle w:val="af2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color w:val="FF0000"/>
          <w:sz w:val="28"/>
        </w:rPr>
      </w:pPr>
    </w:p>
    <w:p w:rsidR="001C7D30" w:rsidRPr="003815C1" w:rsidRDefault="001C7D30" w:rsidP="00F33F5F">
      <w:pPr>
        <w:pStyle w:val="af2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color w:val="FF0000"/>
          <w:sz w:val="28"/>
        </w:rPr>
      </w:pPr>
    </w:p>
    <w:p w:rsidR="00F33F5F" w:rsidRPr="003815C1" w:rsidRDefault="00F33F5F" w:rsidP="00F33F5F">
      <w:pPr>
        <w:pStyle w:val="af2"/>
        <w:ind w:left="851" w:hanging="851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  <w:cs/>
        </w:rPr>
        <w:lastRenderedPageBreak/>
        <w:t>ตารางที่</w:t>
      </w:r>
      <w:r w:rsidRPr="003815C1">
        <w:rPr>
          <w:rFonts w:ascii="TH SarabunPSK" w:hAnsi="TH SarabunPSK" w:cs="TH SarabunPSK"/>
          <w:sz w:val="28"/>
        </w:rPr>
        <w:t xml:space="preserve"> 3  </w:t>
      </w:r>
      <w:r w:rsidRPr="003815C1">
        <w:rPr>
          <w:rFonts w:ascii="TH SarabunPSK" w:hAnsi="TH SarabunPSK" w:cs="TH SarabunPSK"/>
          <w:spacing w:val="20"/>
          <w:sz w:val="28"/>
          <w:cs/>
        </w:rPr>
        <w:t>ผลการ</w:t>
      </w:r>
      <w:r w:rsidRPr="003815C1">
        <w:rPr>
          <w:rFonts w:ascii="TH SarabunPSK" w:hAnsi="TH SarabunPSK" w:cs="TH SarabunPSK"/>
          <w:sz w:val="28"/>
          <w:cs/>
        </w:rPr>
        <w:t>ประเมินความเหมาะสมของแผนกิจกรรมการเรียนรู้</w:t>
      </w:r>
      <w:r w:rsidRPr="003815C1">
        <w:rPr>
          <w:rFonts w:ascii="TH SarabunPSK" w:hAnsi="TH SarabunPSK" w:cs="TH SarabunPSK"/>
          <w:spacing w:val="-4"/>
          <w:sz w:val="28"/>
          <w:cs/>
        </w:rPr>
        <w:t>ตามแนวคิดสะเต็มศึกษา</w:t>
      </w:r>
      <w:r w:rsidRPr="003815C1">
        <w:rPr>
          <w:rFonts w:ascii="TH SarabunPSK" w:hAnsi="TH SarabunPSK" w:cs="TH SarabunPSK"/>
          <w:sz w:val="28"/>
        </w:rPr>
        <w:t xml:space="preserve"> </w:t>
      </w:r>
    </w:p>
    <w:p w:rsidR="00F33F5F" w:rsidRPr="003815C1" w:rsidRDefault="00F33F5F" w:rsidP="00A4125A">
      <w:pPr>
        <w:pStyle w:val="af2"/>
        <w:ind w:left="851" w:hanging="851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</w:rPr>
        <w:t xml:space="preserve">              </w:t>
      </w:r>
      <w:r w:rsidRPr="003815C1">
        <w:rPr>
          <w:rFonts w:ascii="TH SarabunPSK" w:hAnsi="TH SarabunPSK" w:cs="TH SarabunPSK"/>
          <w:sz w:val="28"/>
          <w:cs/>
        </w:rPr>
        <w:t>แผนจัดการเรียนรู้ที่</w:t>
      </w:r>
      <w:r w:rsidRPr="003815C1">
        <w:rPr>
          <w:rFonts w:ascii="TH SarabunPSK" w:hAnsi="TH SarabunPSK" w:cs="TH SarabunPSK"/>
          <w:sz w:val="28"/>
        </w:rPr>
        <w:t xml:space="preserve"> 2 </w:t>
      </w:r>
      <w:r w:rsidRPr="003815C1">
        <w:rPr>
          <w:rFonts w:ascii="TH SarabunPSK" w:hAnsi="TH SarabunPSK" w:cs="TH SarabunPSK"/>
          <w:sz w:val="28"/>
          <w:cs/>
        </w:rPr>
        <w:t>ตรีโกณมิติเป็นอย่างไร</w:t>
      </w:r>
      <w:r w:rsidR="00A4125A" w:rsidRPr="003815C1">
        <w:rPr>
          <w:rFonts w:ascii="TH SarabunPSK" w:hAnsi="TH SarabunPSK" w:cs="TH SarabunPSK"/>
          <w:sz w:val="28"/>
        </w:rPr>
        <w:t xml:space="preserve"> </w:t>
      </w:r>
    </w:p>
    <w:tbl>
      <w:tblPr>
        <w:tblW w:w="80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795"/>
        <w:gridCol w:w="851"/>
        <w:gridCol w:w="769"/>
        <w:gridCol w:w="1170"/>
      </w:tblGrid>
      <w:tr w:rsidR="003732AF" w:rsidRPr="003815C1" w:rsidTr="001C7D30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32AF" w:rsidRPr="003815C1" w:rsidRDefault="003732A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32AF" w:rsidRPr="003815C1" w:rsidRDefault="003732A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2AF" w:rsidRPr="003815C1" w:rsidRDefault="003732AF" w:rsidP="007438D8">
            <w:pPr>
              <w:pStyle w:val="af2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ค่าเฉลี่ย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2AF" w:rsidRPr="003815C1" w:rsidRDefault="003732AF" w:rsidP="007438D8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S.D.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32AF" w:rsidRPr="003815C1" w:rsidRDefault="003732AF" w:rsidP="007438D8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ความหมาย</w:t>
            </w:r>
          </w:p>
        </w:tc>
      </w:tr>
      <w:tr w:rsidR="00F33F5F" w:rsidRPr="003815C1" w:rsidTr="001C7D30"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ความเหมาะสมของเนื้อหาสาระการเรียนรู้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4.67</w:t>
            </w:r>
          </w:p>
        </w:tc>
        <w:tc>
          <w:tcPr>
            <w:tcW w:w="769" w:type="dxa"/>
            <w:tcBorders>
              <w:top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0.47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33F5F" w:rsidRPr="003815C1" w:rsidTr="001C7D30">
        <w:tc>
          <w:tcPr>
            <w:tcW w:w="425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95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ความเหมาะสมของการกำหนดจุดประสงค์การเรียนรู้ </w:t>
            </w:r>
          </w:p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กับมาตรฐานการเรียนรู้ ตัวชี้วัด/ผลการเรียนรู้</w:t>
            </w:r>
          </w:p>
        </w:tc>
        <w:tc>
          <w:tcPr>
            <w:tcW w:w="851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4.67</w:t>
            </w:r>
          </w:p>
        </w:tc>
        <w:tc>
          <w:tcPr>
            <w:tcW w:w="769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0.47</w:t>
            </w:r>
          </w:p>
        </w:tc>
        <w:tc>
          <w:tcPr>
            <w:tcW w:w="1170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33F5F" w:rsidRPr="003815C1" w:rsidTr="001C7D30">
        <w:tc>
          <w:tcPr>
            <w:tcW w:w="425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795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กิจกรรมการจัดการเรียนรู้เหมาะสมกับธรรมชาติวิชา</w:t>
            </w:r>
          </w:p>
        </w:tc>
        <w:tc>
          <w:tcPr>
            <w:tcW w:w="851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769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0.47</w:t>
            </w:r>
          </w:p>
        </w:tc>
        <w:tc>
          <w:tcPr>
            <w:tcW w:w="1170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33F5F" w:rsidRPr="003815C1" w:rsidTr="001C7D30">
        <w:trPr>
          <w:trHeight w:val="430"/>
        </w:trPr>
        <w:tc>
          <w:tcPr>
            <w:tcW w:w="425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95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กิจกรรมการจัดการเรียนรู้เหมาะสมกับวัยของผู้เรียน</w:t>
            </w:r>
          </w:p>
        </w:tc>
        <w:tc>
          <w:tcPr>
            <w:tcW w:w="851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769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0.47</w:t>
            </w:r>
          </w:p>
        </w:tc>
        <w:tc>
          <w:tcPr>
            <w:tcW w:w="1170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33F5F" w:rsidRPr="003815C1" w:rsidTr="001C7D30">
        <w:trPr>
          <w:trHeight w:val="330"/>
        </w:trPr>
        <w:tc>
          <w:tcPr>
            <w:tcW w:w="425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795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กิจกรรมการจัดการเรียนรู้เหมาะสมกับเวลาที่กำหนด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4.67</w:t>
            </w:r>
          </w:p>
        </w:tc>
        <w:tc>
          <w:tcPr>
            <w:tcW w:w="769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0.47</w:t>
            </w:r>
          </w:p>
        </w:tc>
        <w:tc>
          <w:tcPr>
            <w:tcW w:w="1170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33F5F" w:rsidRPr="003815C1" w:rsidTr="001C7D30">
        <w:tc>
          <w:tcPr>
            <w:tcW w:w="425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95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กิจกรรมการจัดการเรียนรู้เหมาะสมกับความสนใจ</w:t>
            </w:r>
          </w:p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ของผู้เรียน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4.67</w:t>
            </w:r>
          </w:p>
        </w:tc>
        <w:tc>
          <w:tcPr>
            <w:tcW w:w="769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0.47</w:t>
            </w:r>
          </w:p>
        </w:tc>
        <w:tc>
          <w:tcPr>
            <w:tcW w:w="1170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33F5F" w:rsidRPr="003815C1" w:rsidTr="001C7D30">
        <w:tc>
          <w:tcPr>
            <w:tcW w:w="425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95" w:type="dxa"/>
            <w:shd w:val="clear" w:color="auto" w:fill="auto"/>
          </w:tcPr>
          <w:p w:rsidR="00F33F5F" w:rsidRPr="003815C1" w:rsidRDefault="00F33F5F" w:rsidP="00124CD9">
            <w:pPr>
              <w:pStyle w:val="af2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กิจกรรมการจัดการเรียนรู้เหมาะสมต่อกระบวนการพัฒนาผู้เรียน</w:t>
            </w:r>
          </w:p>
        </w:tc>
        <w:tc>
          <w:tcPr>
            <w:tcW w:w="851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4.67</w:t>
            </w:r>
          </w:p>
        </w:tc>
        <w:tc>
          <w:tcPr>
            <w:tcW w:w="769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0.47</w:t>
            </w:r>
          </w:p>
        </w:tc>
        <w:tc>
          <w:tcPr>
            <w:tcW w:w="1170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33F5F" w:rsidRPr="003815C1" w:rsidTr="001C7D30">
        <w:tc>
          <w:tcPr>
            <w:tcW w:w="425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95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ความเหมาะสมของการใช้ภาษากับระดับชั้นของผู้เรียน</w:t>
            </w:r>
          </w:p>
        </w:tc>
        <w:tc>
          <w:tcPr>
            <w:tcW w:w="851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769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70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33F5F" w:rsidRPr="003815C1" w:rsidTr="001C7D30">
        <w:tc>
          <w:tcPr>
            <w:tcW w:w="425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795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สื่อการเรียนรู้เหมาะสมกับกิจกรรมการจัดการเรียนรู้</w:t>
            </w:r>
          </w:p>
        </w:tc>
        <w:tc>
          <w:tcPr>
            <w:tcW w:w="851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769" w:type="dxa"/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0.47</w:t>
            </w:r>
          </w:p>
        </w:tc>
        <w:tc>
          <w:tcPr>
            <w:tcW w:w="1170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33F5F" w:rsidRPr="003815C1" w:rsidTr="001C7D30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ความเหมาะสมของ</w:t>
            </w:r>
            <w:r w:rsidRPr="003815C1">
              <w:rPr>
                <w:rFonts w:ascii="TH SarabunPSK" w:hAnsi="TH SarabunPSK" w:cs="TH SarabunPSK"/>
                <w:spacing w:val="20"/>
                <w:sz w:val="28"/>
                <w:cs/>
              </w:rPr>
              <w:t>การประเมินผลการเรียนรู้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4.67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0.47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33F5F" w:rsidRPr="003815C1" w:rsidTr="001C7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รวมเฉลี่ย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3F5F" w:rsidRPr="003815C1" w:rsidRDefault="00F33F5F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4.50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3F5F" w:rsidRPr="003815C1" w:rsidRDefault="00584465" w:rsidP="00124CD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33F5F" w:rsidRPr="003815C1" w:rsidTr="001C7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3F5F" w:rsidRPr="003815C1" w:rsidRDefault="00F33F5F" w:rsidP="00124CD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3F5F" w:rsidRPr="003815C1" w:rsidRDefault="00F33F5F" w:rsidP="00124CD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33F5F" w:rsidRPr="003815C1" w:rsidRDefault="00F33F5F" w:rsidP="00F33F5F">
      <w:pPr>
        <w:pStyle w:val="af2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color w:val="FF0000"/>
          <w:sz w:val="28"/>
        </w:rPr>
      </w:pPr>
      <w:r w:rsidRPr="003815C1">
        <w:rPr>
          <w:rFonts w:ascii="TH SarabunPSK" w:hAnsi="TH SarabunPSK" w:cs="TH SarabunPSK"/>
          <w:color w:val="FF0000"/>
          <w:sz w:val="28"/>
          <w:cs/>
        </w:rPr>
        <w:tab/>
      </w:r>
      <w:r w:rsidRPr="003815C1">
        <w:rPr>
          <w:rFonts w:ascii="TH SarabunPSK" w:hAnsi="TH SarabunPSK" w:cs="TH SarabunPSK"/>
          <w:color w:val="FF0000"/>
          <w:sz w:val="28"/>
          <w:cs/>
        </w:rPr>
        <w:tab/>
      </w:r>
      <w:r w:rsidRPr="003815C1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="008C3813">
        <w:rPr>
          <w:rFonts w:ascii="TH SarabunPSK" w:hAnsi="TH SarabunPSK" w:cs="TH SarabunPSK"/>
          <w:sz w:val="28"/>
        </w:rPr>
        <w:t>3</w:t>
      </w:r>
      <w:r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/>
          <w:spacing w:val="18"/>
          <w:sz w:val="28"/>
          <w:cs/>
        </w:rPr>
        <w:t>พบว่า</w:t>
      </w:r>
      <w:r w:rsidRPr="003815C1">
        <w:rPr>
          <w:rFonts w:ascii="TH SarabunPSK" w:hAnsi="TH SarabunPSK" w:cs="TH SarabunPSK"/>
          <w:sz w:val="28"/>
          <w:cs/>
        </w:rPr>
        <w:t>แผนกิจกรรมการเรียนรู้</w:t>
      </w:r>
      <w:r w:rsidR="00865082" w:rsidRPr="003815C1">
        <w:rPr>
          <w:rFonts w:ascii="TH SarabunPSK" w:hAnsi="TH SarabunPSK" w:cs="TH SarabunPSK"/>
          <w:spacing w:val="-4"/>
          <w:sz w:val="28"/>
          <w:cs/>
        </w:rPr>
        <w:t>ตามแนวคิดสะเต็มศึกษา</w:t>
      </w:r>
      <w:r w:rsidRPr="003815C1">
        <w:rPr>
          <w:rFonts w:ascii="TH SarabunPSK" w:hAnsi="TH SarabunPSK" w:cs="TH SarabunPSK"/>
          <w:spacing w:val="-4"/>
          <w:sz w:val="28"/>
        </w:rPr>
        <w:t xml:space="preserve"> </w:t>
      </w:r>
      <w:r w:rsidRPr="003815C1">
        <w:rPr>
          <w:rFonts w:ascii="TH SarabunPSK" w:hAnsi="TH SarabunPSK" w:cs="TH SarabunPSK"/>
          <w:spacing w:val="-4"/>
          <w:sz w:val="28"/>
          <w:cs/>
        </w:rPr>
        <w:t>เรื่อง ทักษะและกระบวนการทางคณิตศาสตร์</w:t>
      </w:r>
      <w:r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/>
          <w:sz w:val="28"/>
          <w:cs/>
        </w:rPr>
        <w:t>แผนจัดการเรียนรู้ที่</w:t>
      </w:r>
      <w:r w:rsidRPr="003815C1">
        <w:rPr>
          <w:rFonts w:ascii="TH SarabunPSK" w:hAnsi="TH SarabunPSK" w:cs="TH SarabunPSK"/>
          <w:sz w:val="28"/>
        </w:rPr>
        <w:t xml:space="preserve"> 2 </w:t>
      </w:r>
      <w:r w:rsidRPr="003815C1">
        <w:rPr>
          <w:rFonts w:ascii="TH SarabunPSK" w:hAnsi="TH SarabunPSK" w:cs="TH SarabunPSK"/>
          <w:sz w:val="28"/>
          <w:cs/>
        </w:rPr>
        <w:t>ตรีโกณมิติเป็นอย่างไร มีความเหมาะสมอยู่ในระดับมาก</w:t>
      </w:r>
      <w:r w:rsidRPr="003815C1">
        <w:rPr>
          <w:rFonts w:ascii="TH SarabunPSK" w:hAnsi="TH SarabunPSK" w:cs="TH SarabunPSK"/>
          <w:sz w:val="28"/>
        </w:rPr>
        <w:t xml:space="preserve"> </w:t>
      </w:r>
      <w:r w:rsidR="003732AF" w:rsidRPr="003815C1">
        <w:rPr>
          <w:rFonts w:ascii="TH SarabunPSK" w:hAnsi="TH SarabunPSK" w:cs="TH SarabunPSK"/>
          <w:sz w:val="28"/>
        </w:rPr>
        <w:t xml:space="preserve">   </w:t>
      </w:r>
      <w:r w:rsidRPr="003815C1">
        <w:rPr>
          <w:rFonts w:ascii="TH SarabunPSK" w:hAnsi="TH SarabunPSK" w:cs="TH SarabunPSK"/>
          <w:sz w:val="28"/>
        </w:rPr>
        <w:t>(</w:t>
      </w:r>
      <w:r w:rsidR="003732AF" w:rsidRPr="003815C1">
        <w:rPr>
          <w:rFonts w:ascii="TH SarabunPSK" w:hAnsi="TH SarabunPSK" w:cs="TH SarabunPSK"/>
          <w:sz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28"/>
              </w:rPr>
              <m:t>X</m:t>
            </m:r>
          </m:e>
        </m:acc>
      </m:oMath>
      <w:r w:rsidR="003732AF"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/>
          <w:sz w:val="28"/>
        </w:rPr>
        <w:t>= 4.50,</w:t>
      </w:r>
      <w:r w:rsidR="003732AF" w:rsidRPr="003815C1">
        <w:rPr>
          <w:rFonts w:ascii="TH SarabunPSK" w:hAnsi="TH SarabunPSK" w:cs="TH SarabunPSK"/>
          <w:sz w:val="28"/>
        </w:rPr>
        <w:t xml:space="preserve"> S.D. </w:t>
      </w:r>
      <w:r w:rsidR="00584465" w:rsidRPr="003815C1">
        <w:rPr>
          <w:rFonts w:ascii="TH SarabunPSK" w:hAnsi="TH SarabunPSK" w:cs="TH SarabunPSK"/>
          <w:sz w:val="28"/>
        </w:rPr>
        <w:t>= 0.50</w:t>
      </w:r>
      <w:r w:rsidRPr="003815C1">
        <w:rPr>
          <w:rFonts w:ascii="TH SarabunPSK" w:hAnsi="TH SarabunPSK" w:cs="TH SarabunPSK"/>
          <w:sz w:val="28"/>
        </w:rPr>
        <w:t xml:space="preserve">) </w:t>
      </w:r>
    </w:p>
    <w:p w:rsidR="00F33F5F" w:rsidRPr="003815C1" w:rsidRDefault="00F33F5F" w:rsidP="00F33F5F">
      <w:pPr>
        <w:pStyle w:val="af2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color w:val="FF0000"/>
          <w:sz w:val="28"/>
        </w:rPr>
      </w:pPr>
    </w:p>
    <w:p w:rsidR="00F33F5F" w:rsidRPr="003815C1" w:rsidRDefault="00F33F5F" w:rsidP="00F33F5F">
      <w:pPr>
        <w:pStyle w:val="af2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left="1170" w:hanging="1170"/>
        <w:jc w:val="thaiDistribute"/>
        <w:rPr>
          <w:rFonts w:ascii="TH SarabunPSK" w:hAnsi="TH SarabunPSK" w:cs="TH SarabunPSK"/>
          <w:spacing w:val="-4"/>
          <w:sz w:val="28"/>
        </w:rPr>
      </w:pPr>
      <w:r w:rsidRPr="003815C1">
        <w:rPr>
          <w:rFonts w:ascii="TH SarabunPSK" w:hAnsi="TH SarabunPSK" w:cs="TH SarabunPSK"/>
          <w:sz w:val="28"/>
          <w:cs/>
        </w:rPr>
        <w:t>ตารางที่</w:t>
      </w:r>
      <w:r w:rsidR="00865082" w:rsidRPr="003815C1">
        <w:rPr>
          <w:rFonts w:ascii="TH SarabunPSK" w:hAnsi="TH SarabunPSK" w:cs="TH SarabunPSK"/>
          <w:sz w:val="28"/>
        </w:rPr>
        <w:t xml:space="preserve"> 4 </w:t>
      </w:r>
      <w:r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/>
          <w:spacing w:val="20"/>
          <w:sz w:val="28"/>
          <w:cs/>
        </w:rPr>
        <w:t>ผลการ</w:t>
      </w:r>
      <w:r w:rsidRPr="003815C1">
        <w:rPr>
          <w:rFonts w:ascii="TH SarabunPSK" w:hAnsi="TH SarabunPSK" w:cs="TH SarabunPSK"/>
          <w:sz w:val="28"/>
          <w:cs/>
        </w:rPr>
        <w:t>ประเมินความเหมาะสมของแผนกิจกรรมการเรียนรู้</w:t>
      </w:r>
      <w:r w:rsidR="00865082" w:rsidRPr="003815C1">
        <w:rPr>
          <w:rFonts w:ascii="TH SarabunPSK" w:hAnsi="TH SarabunPSK" w:cs="TH SarabunPSK"/>
          <w:spacing w:val="-4"/>
          <w:sz w:val="28"/>
          <w:cs/>
        </w:rPr>
        <w:t>ตามแนวคิดสะเต็มศึกษา</w:t>
      </w:r>
    </w:p>
    <w:p w:rsidR="00F33F5F" w:rsidRPr="003815C1" w:rsidRDefault="00865082" w:rsidP="00F33F5F">
      <w:pPr>
        <w:pStyle w:val="af2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left="1170" w:hanging="1170"/>
        <w:jc w:val="thaiDistribute"/>
        <w:rPr>
          <w:rFonts w:ascii="TH SarabunPSK" w:hAnsi="TH SarabunPSK" w:cs="TH SarabunPSK"/>
          <w:sz w:val="28"/>
          <w:cs/>
        </w:rPr>
      </w:pPr>
      <w:r w:rsidRPr="003815C1">
        <w:rPr>
          <w:rFonts w:ascii="TH SarabunPSK" w:hAnsi="TH SarabunPSK" w:cs="TH SarabunPSK"/>
          <w:spacing w:val="-4"/>
          <w:sz w:val="28"/>
          <w:cs/>
        </w:rPr>
        <w:t xml:space="preserve">              </w:t>
      </w:r>
      <w:r w:rsidR="00F33F5F" w:rsidRPr="003815C1">
        <w:rPr>
          <w:rFonts w:ascii="TH SarabunPSK" w:hAnsi="TH SarabunPSK" w:cs="TH SarabunPSK"/>
          <w:sz w:val="28"/>
          <w:cs/>
        </w:rPr>
        <w:t>แผนจัดการเรียนรู้ที่</w:t>
      </w:r>
      <w:r w:rsidR="00F33F5F" w:rsidRPr="003815C1">
        <w:rPr>
          <w:rFonts w:ascii="TH SarabunPSK" w:hAnsi="TH SarabunPSK" w:cs="TH SarabunPSK"/>
          <w:sz w:val="28"/>
        </w:rPr>
        <w:t xml:space="preserve"> 3 </w:t>
      </w:r>
      <w:r w:rsidR="00F33F5F" w:rsidRPr="003815C1">
        <w:rPr>
          <w:rFonts w:ascii="TH SarabunPSK" w:hAnsi="TH SarabunPSK" w:cs="TH SarabunPSK"/>
          <w:sz w:val="28"/>
          <w:cs/>
        </w:rPr>
        <w:t>อยากรู้สูงแค่ไหน</w:t>
      </w:r>
    </w:p>
    <w:tbl>
      <w:tblPr>
        <w:tblW w:w="80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794"/>
        <w:gridCol w:w="810"/>
        <w:gridCol w:w="850"/>
        <w:gridCol w:w="1130"/>
      </w:tblGrid>
      <w:tr w:rsidR="002A2635" w:rsidRPr="003815C1" w:rsidTr="003732AF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635" w:rsidRPr="003815C1" w:rsidRDefault="002A2635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635" w:rsidRPr="003815C1" w:rsidRDefault="002A2635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635" w:rsidRPr="003815C1" w:rsidRDefault="003732AF" w:rsidP="003732AF">
            <w:pPr>
              <w:pStyle w:val="af2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ค่าเฉลี่ย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635" w:rsidRPr="003815C1" w:rsidRDefault="002A2635" w:rsidP="007438D8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S.D.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2635" w:rsidRPr="003815C1" w:rsidRDefault="002A2635" w:rsidP="007438D8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ความหมาย</w:t>
            </w:r>
          </w:p>
        </w:tc>
      </w:tr>
      <w:tr w:rsidR="00F33F5F" w:rsidRPr="003815C1" w:rsidTr="003732AF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794" w:type="dxa"/>
            <w:tcBorders>
              <w:top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ความเหมาะสมของเนื้อหาสาระการเรียนรู้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3F5F" w:rsidRPr="003815C1" w:rsidRDefault="00F33F5F" w:rsidP="003732A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3F5F" w:rsidRPr="003815C1" w:rsidRDefault="00F33F5F" w:rsidP="003732A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0.47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33F5F" w:rsidRPr="003815C1" w:rsidTr="003732AF">
        <w:tc>
          <w:tcPr>
            <w:tcW w:w="426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94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ความเหมาะสมของการกำหนดจุดประสงค์การเรียนรู้ </w:t>
            </w:r>
          </w:p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กับมาตรฐานการเรียนรู้ ตัวชี้วัด/ผลการเรียนรู้</w:t>
            </w:r>
          </w:p>
        </w:tc>
        <w:tc>
          <w:tcPr>
            <w:tcW w:w="810" w:type="dxa"/>
            <w:shd w:val="clear" w:color="auto" w:fill="auto"/>
          </w:tcPr>
          <w:p w:rsidR="00F33F5F" w:rsidRPr="003815C1" w:rsidRDefault="00F33F5F" w:rsidP="003732A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850" w:type="dxa"/>
            <w:shd w:val="clear" w:color="auto" w:fill="auto"/>
          </w:tcPr>
          <w:p w:rsidR="00F33F5F" w:rsidRPr="003815C1" w:rsidRDefault="00F33F5F" w:rsidP="003732A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0.47</w:t>
            </w:r>
          </w:p>
        </w:tc>
        <w:tc>
          <w:tcPr>
            <w:tcW w:w="1130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33F5F" w:rsidRPr="003815C1" w:rsidTr="003732AF">
        <w:trPr>
          <w:trHeight w:val="440"/>
        </w:trPr>
        <w:tc>
          <w:tcPr>
            <w:tcW w:w="426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794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กิจกรรมการจัดการเรียนรู้เหมาะสมกับธรรมชาติวิชา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F33F5F" w:rsidRPr="003815C1" w:rsidRDefault="00F33F5F" w:rsidP="003732A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33F5F" w:rsidRPr="003815C1" w:rsidRDefault="00F33F5F" w:rsidP="003732A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0.47</w:t>
            </w:r>
          </w:p>
        </w:tc>
        <w:tc>
          <w:tcPr>
            <w:tcW w:w="1130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33F5F" w:rsidRPr="003815C1" w:rsidTr="003732AF">
        <w:trPr>
          <w:trHeight w:val="320"/>
        </w:trPr>
        <w:tc>
          <w:tcPr>
            <w:tcW w:w="426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794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กิจกรรมการจัดการเรียนรู้เหมาะสมกับวัยของผู้เรียน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F33F5F" w:rsidRPr="003815C1" w:rsidRDefault="00F33F5F" w:rsidP="003732A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33F5F" w:rsidRPr="003815C1" w:rsidRDefault="00F33F5F" w:rsidP="003732A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130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33F5F" w:rsidRPr="003815C1" w:rsidTr="003732AF">
        <w:tc>
          <w:tcPr>
            <w:tcW w:w="426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794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กิจกรรมการจัดการเรียนรู้เหมาะสมกับเวลาที่กำหนด</w:t>
            </w:r>
          </w:p>
        </w:tc>
        <w:tc>
          <w:tcPr>
            <w:tcW w:w="810" w:type="dxa"/>
            <w:shd w:val="clear" w:color="auto" w:fill="auto"/>
          </w:tcPr>
          <w:p w:rsidR="00F33F5F" w:rsidRPr="003815C1" w:rsidRDefault="00F33F5F" w:rsidP="003732A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4.67</w:t>
            </w:r>
          </w:p>
        </w:tc>
        <w:tc>
          <w:tcPr>
            <w:tcW w:w="850" w:type="dxa"/>
            <w:shd w:val="clear" w:color="auto" w:fill="auto"/>
          </w:tcPr>
          <w:p w:rsidR="00F33F5F" w:rsidRPr="003815C1" w:rsidRDefault="00F33F5F" w:rsidP="003732A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0.47</w:t>
            </w:r>
          </w:p>
        </w:tc>
        <w:tc>
          <w:tcPr>
            <w:tcW w:w="1130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33F5F" w:rsidRPr="003815C1" w:rsidTr="003732AF">
        <w:trPr>
          <w:trHeight w:val="740"/>
        </w:trPr>
        <w:tc>
          <w:tcPr>
            <w:tcW w:w="426" w:type="dxa"/>
            <w:tcBorders>
              <w:bottom w:val="single" w:sz="4" w:space="0" w:color="FFFFFF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794" w:type="dxa"/>
            <w:tcBorders>
              <w:bottom w:val="single" w:sz="4" w:space="0" w:color="FFFFFF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กิจกรรมการจัดการเรียนรู้เหมาะสมกับความสนใจ</w:t>
            </w:r>
          </w:p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ของผู้เรียน</w:t>
            </w:r>
          </w:p>
        </w:tc>
        <w:tc>
          <w:tcPr>
            <w:tcW w:w="810" w:type="dxa"/>
            <w:tcBorders>
              <w:bottom w:val="single" w:sz="4" w:space="0" w:color="FFFFFF"/>
            </w:tcBorders>
            <w:shd w:val="clear" w:color="auto" w:fill="auto"/>
          </w:tcPr>
          <w:p w:rsidR="00F33F5F" w:rsidRPr="003815C1" w:rsidRDefault="00F33F5F" w:rsidP="003732A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5.00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shd w:val="clear" w:color="auto" w:fill="auto"/>
          </w:tcPr>
          <w:p w:rsidR="00F33F5F" w:rsidRPr="003815C1" w:rsidRDefault="00F33F5F" w:rsidP="003732A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1130" w:type="dxa"/>
            <w:tcBorders>
              <w:bottom w:val="single" w:sz="4" w:space="0" w:color="FFFFFF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33F5F" w:rsidRPr="003815C1" w:rsidTr="00A4125A">
        <w:tc>
          <w:tcPr>
            <w:tcW w:w="426" w:type="dxa"/>
            <w:tcBorders>
              <w:top w:val="single" w:sz="4" w:space="0" w:color="FFFFFF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794" w:type="dxa"/>
            <w:tcBorders>
              <w:top w:val="single" w:sz="4" w:space="0" w:color="FFFFFF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กิจกรรมการจัดการเรียนรู้เหมาะสมต่อกระบวนการพัฒนาผู้เรียน</w:t>
            </w:r>
          </w:p>
        </w:tc>
        <w:tc>
          <w:tcPr>
            <w:tcW w:w="810" w:type="dxa"/>
            <w:tcBorders>
              <w:top w:val="single" w:sz="4" w:space="0" w:color="FFFFFF"/>
            </w:tcBorders>
            <w:shd w:val="clear" w:color="auto" w:fill="auto"/>
          </w:tcPr>
          <w:p w:rsidR="00F33F5F" w:rsidRPr="003815C1" w:rsidRDefault="00F33F5F" w:rsidP="003732A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4.67</w:t>
            </w:r>
          </w:p>
        </w:tc>
        <w:tc>
          <w:tcPr>
            <w:tcW w:w="850" w:type="dxa"/>
            <w:tcBorders>
              <w:top w:val="single" w:sz="4" w:space="0" w:color="FFFFFF"/>
            </w:tcBorders>
            <w:shd w:val="clear" w:color="auto" w:fill="auto"/>
          </w:tcPr>
          <w:p w:rsidR="00F33F5F" w:rsidRPr="003815C1" w:rsidRDefault="00F33F5F" w:rsidP="003732A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0.47</w:t>
            </w:r>
          </w:p>
        </w:tc>
        <w:tc>
          <w:tcPr>
            <w:tcW w:w="1130" w:type="dxa"/>
            <w:tcBorders>
              <w:top w:val="single" w:sz="4" w:space="0" w:color="FFFFFF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A4125A" w:rsidRPr="003815C1" w:rsidTr="00A4125A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4125A" w:rsidRPr="003815C1" w:rsidRDefault="00A4125A" w:rsidP="005A27A5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794" w:type="dxa"/>
            <w:tcBorders>
              <w:bottom w:val="single" w:sz="4" w:space="0" w:color="auto"/>
            </w:tcBorders>
            <w:shd w:val="clear" w:color="auto" w:fill="auto"/>
          </w:tcPr>
          <w:p w:rsidR="00A4125A" w:rsidRPr="003815C1" w:rsidRDefault="00A4125A" w:rsidP="005A27A5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ความเหมาะสมของการใช้ภาษากับระดับชั้นของผู้เรียน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A4125A" w:rsidRPr="003815C1" w:rsidRDefault="00A4125A" w:rsidP="005A27A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4125A" w:rsidRPr="003815C1" w:rsidRDefault="00A4125A" w:rsidP="005A27A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0.47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:rsidR="00A4125A" w:rsidRPr="003815C1" w:rsidRDefault="00A4125A" w:rsidP="005A27A5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C7D30" w:rsidRPr="003815C1" w:rsidTr="00A4125A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1C7D30" w:rsidRPr="003815C1" w:rsidRDefault="001C7D30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94" w:type="dxa"/>
            <w:tcBorders>
              <w:top w:val="single" w:sz="4" w:space="0" w:color="auto"/>
            </w:tcBorders>
            <w:shd w:val="clear" w:color="auto" w:fill="auto"/>
          </w:tcPr>
          <w:p w:rsidR="001C7D30" w:rsidRPr="003815C1" w:rsidRDefault="001C7D30" w:rsidP="00124CD9">
            <w:pPr>
              <w:pStyle w:val="af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1C7D30" w:rsidRPr="003815C1" w:rsidRDefault="001C7D30" w:rsidP="003732A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C7D30" w:rsidRPr="003815C1" w:rsidRDefault="001C7D30" w:rsidP="003732A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:rsidR="001C7D30" w:rsidRPr="003815C1" w:rsidRDefault="001C7D30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D30" w:rsidRPr="003815C1" w:rsidTr="005A27A5">
        <w:tc>
          <w:tcPr>
            <w:tcW w:w="5220" w:type="dxa"/>
            <w:gridSpan w:val="2"/>
            <w:shd w:val="clear" w:color="auto" w:fill="auto"/>
          </w:tcPr>
          <w:p w:rsidR="001C7D30" w:rsidRPr="003815C1" w:rsidRDefault="001C7D30" w:rsidP="00124CD9">
            <w:pPr>
              <w:pStyle w:val="af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lastRenderedPageBreak/>
              <w:t>ตารางที่</w:t>
            </w:r>
            <w:r w:rsidRPr="003815C1">
              <w:rPr>
                <w:rFonts w:ascii="TH SarabunPSK" w:hAnsi="TH SarabunPSK" w:cs="TH SarabunPSK"/>
                <w:sz w:val="28"/>
              </w:rPr>
              <w:t xml:space="preserve"> 4</w:t>
            </w:r>
            <w:r w:rsidRPr="003815C1">
              <w:rPr>
                <w:rFonts w:ascii="TH SarabunPSK" w:hAnsi="TH SarabunPSK" w:cs="TH SarabunPSK" w:hint="cs"/>
                <w:sz w:val="28"/>
                <w:cs/>
              </w:rPr>
              <w:t xml:space="preserve"> (ต่อ)</w:t>
            </w:r>
          </w:p>
        </w:tc>
        <w:tc>
          <w:tcPr>
            <w:tcW w:w="810" w:type="dxa"/>
            <w:shd w:val="clear" w:color="auto" w:fill="auto"/>
          </w:tcPr>
          <w:p w:rsidR="001C7D30" w:rsidRPr="003815C1" w:rsidRDefault="001C7D30" w:rsidP="003732A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C7D30" w:rsidRPr="003815C1" w:rsidRDefault="001C7D30" w:rsidP="003732A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:rsidR="001C7D30" w:rsidRPr="003815C1" w:rsidRDefault="001C7D30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D30" w:rsidRPr="003815C1" w:rsidTr="005A27A5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D30" w:rsidRPr="003815C1" w:rsidRDefault="001C7D30" w:rsidP="005A27A5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D30" w:rsidRPr="003815C1" w:rsidRDefault="001C7D30" w:rsidP="005A27A5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D30" w:rsidRPr="003815C1" w:rsidRDefault="001C7D30" w:rsidP="005A27A5">
            <w:pPr>
              <w:pStyle w:val="af2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ค่าเฉลี่ย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D30" w:rsidRPr="003815C1" w:rsidRDefault="001C7D30" w:rsidP="005A27A5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S.D.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D30" w:rsidRPr="003815C1" w:rsidRDefault="001C7D30" w:rsidP="005A27A5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ความหมาย</w:t>
            </w:r>
          </w:p>
        </w:tc>
      </w:tr>
      <w:tr w:rsidR="00F33F5F" w:rsidRPr="003815C1" w:rsidTr="003732AF">
        <w:tc>
          <w:tcPr>
            <w:tcW w:w="426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794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สื่อการเรียนรู้เหมาะสมกับกิจกรรมการจัดการเรียนรู้</w:t>
            </w:r>
          </w:p>
        </w:tc>
        <w:tc>
          <w:tcPr>
            <w:tcW w:w="810" w:type="dxa"/>
            <w:shd w:val="clear" w:color="auto" w:fill="auto"/>
          </w:tcPr>
          <w:p w:rsidR="00F33F5F" w:rsidRPr="003815C1" w:rsidRDefault="00F33F5F" w:rsidP="003732A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850" w:type="dxa"/>
            <w:shd w:val="clear" w:color="auto" w:fill="auto"/>
          </w:tcPr>
          <w:p w:rsidR="00F33F5F" w:rsidRPr="003815C1" w:rsidRDefault="00F33F5F" w:rsidP="003732A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0.47</w:t>
            </w:r>
          </w:p>
        </w:tc>
        <w:tc>
          <w:tcPr>
            <w:tcW w:w="1130" w:type="dxa"/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F33F5F" w:rsidRPr="003815C1" w:rsidTr="003732AF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794" w:type="dxa"/>
            <w:tcBorders>
              <w:bottom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ความเหมาะสมของ</w:t>
            </w:r>
            <w:r w:rsidRPr="003815C1">
              <w:rPr>
                <w:rFonts w:ascii="TH SarabunPSK" w:hAnsi="TH SarabunPSK" w:cs="TH SarabunPSK"/>
                <w:spacing w:val="20"/>
                <w:sz w:val="28"/>
                <w:cs/>
              </w:rPr>
              <w:t>การประเมินผลการเรียนรู้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F33F5F" w:rsidRPr="003815C1" w:rsidRDefault="00F33F5F" w:rsidP="003732A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4.67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33F5F" w:rsidRPr="003815C1" w:rsidRDefault="00F33F5F" w:rsidP="003732A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0.47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33F5F" w:rsidRPr="003815C1" w:rsidTr="00373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รวมเฉลี่ย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3F5F" w:rsidRPr="003815C1" w:rsidRDefault="00F33F5F" w:rsidP="003732A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3F5F" w:rsidRPr="003815C1" w:rsidRDefault="00584465" w:rsidP="003732A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0.47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3F5F" w:rsidRPr="003815C1" w:rsidRDefault="00F33F5F" w:rsidP="00124CD9">
            <w:pPr>
              <w:pStyle w:val="af2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</w:tbl>
    <w:p w:rsidR="00F33F5F" w:rsidRPr="003815C1" w:rsidRDefault="00F33F5F" w:rsidP="00F33F5F">
      <w:pPr>
        <w:pStyle w:val="af2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color w:val="FF0000"/>
          <w:sz w:val="28"/>
        </w:rPr>
      </w:pPr>
    </w:p>
    <w:p w:rsidR="00F33F5F" w:rsidRPr="003815C1" w:rsidRDefault="00F33F5F" w:rsidP="00F33F5F">
      <w:pPr>
        <w:pStyle w:val="af2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color w:val="FF0000"/>
          <w:sz w:val="28"/>
          <w:cs/>
        </w:rPr>
        <w:tab/>
      </w:r>
      <w:r w:rsidRPr="003815C1">
        <w:rPr>
          <w:rFonts w:ascii="TH SarabunPSK" w:hAnsi="TH SarabunPSK" w:cs="TH SarabunPSK"/>
          <w:color w:val="FF0000"/>
          <w:sz w:val="28"/>
          <w:cs/>
        </w:rPr>
        <w:tab/>
      </w:r>
      <w:r w:rsidRPr="003815C1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="008C3813">
        <w:rPr>
          <w:rFonts w:ascii="TH SarabunPSK" w:hAnsi="TH SarabunPSK" w:cs="TH SarabunPSK"/>
          <w:sz w:val="28"/>
        </w:rPr>
        <w:t>4</w:t>
      </w:r>
      <w:r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/>
          <w:spacing w:val="18"/>
          <w:sz w:val="28"/>
          <w:cs/>
        </w:rPr>
        <w:t>พบว่า</w:t>
      </w:r>
      <w:r w:rsidRPr="003815C1">
        <w:rPr>
          <w:rFonts w:ascii="TH SarabunPSK" w:hAnsi="TH SarabunPSK" w:cs="TH SarabunPSK"/>
          <w:sz w:val="28"/>
          <w:cs/>
        </w:rPr>
        <w:t>แผนกิจกรรมการเรียนรู้</w:t>
      </w:r>
      <w:r w:rsidR="00865082" w:rsidRPr="003815C1">
        <w:rPr>
          <w:rFonts w:ascii="TH SarabunPSK" w:hAnsi="TH SarabunPSK" w:cs="TH SarabunPSK"/>
          <w:spacing w:val="-4"/>
          <w:sz w:val="28"/>
          <w:cs/>
        </w:rPr>
        <w:t>ตามแนวคิดสะเต็มศึกษา</w:t>
      </w:r>
      <w:r w:rsidRPr="003815C1">
        <w:rPr>
          <w:rFonts w:ascii="TH SarabunPSK" w:hAnsi="TH SarabunPSK" w:cs="TH SarabunPSK"/>
          <w:spacing w:val="-4"/>
          <w:sz w:val="28"/>
        </w:rPr>
        <w:t xml:space="preserve"> </w:t>
      </w:r>
      <w:r w:rsidRPr="003815C1">
        <w:rPr>
          <w:rFonts w:ascii="TH SarabunPSK" w:hAnsi="TH SarabunPSK" w:cs="TH SarabunPSK"/>
          <w:spacing w:val="-4"/>
          <w:sz w:val="28"/>
          <w:cs/>
        </w:rPr>
        <w:t>เรื่อง ทักษะและกระบวนการทางคณิตศาสตร์</w:t>
      </w:r>
      <w:r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/>
          <w:sz w:val="28"/>
          <w:cs/>
        </w:rPr>
        <w:t>แผนจัดการเรียนรู้ที่</w:t>
      </w:r>
      <w:r w:rsidRPr="003815C1">
        <w:rPr>
          <w:rFonts w:ascii="TH SarabunPSK" w:hAnsi="TH SarabunPSK" w:cs="TH SarabunPSK"/>
          <w:sz w:val="28"/>
        </w:rPr>
        <w:t xml:space="preserve"> 3 </w:t>
      </w:r>
      <w:r w:rsidRPr="003815C1">
        <w:rPr>
          <w:rFonts w:ascii="TH SarabunPSK" w:hAnsi="TH SarabunPSK" w:cs="TH SarabunPSK"/>
          <w:sz w:val="28"/>
          <w:cs/>
        </w:rPr>
        <w:t>อยากรู้สูงแค่ไหน  มีการประเมินผลการเรียนรู้สอดคล้องกับกิจกรรม</w:t>
      </w:r>
      <w:r w:rsidRPr="003815C1">
        <w:rPr>
          <w:rFonts w:ascii="TH SarabunPSK" w:hAnsi="TH SarabunPSK" w:cs="TH SarabunPSK"/>
          <w:spacing w:val="-4"/>
          <w:sz w:val="28"/>
          <w:cs/>
        </w:rPr>
        <w:t xml:space="preserve">การจัดการเรียนรู้ </w:t>
      </w:r>
      <w:r w:rsidRPr="003815C1">
        <w:rPr>
          <w:rFonts w:ascii="TH SarabunPSK" w:hAnsi="TH SarabunPSK" w:cs="TH SarabunPSK"/>
          <w:sz w:val="28"/>
          <w:cs/>
        </w:rPr>
        <w:t>มีความเหมาะสมอยู่ในระดับมากที่สุด</w:t>
      </w:r>
      <w:r w:rsidR="003732AF" w:rsidRPr="003815C1">
        <w:rPr>
          <w:rFonts w:ascii="TH SarabunPSK" w:hAnsi="TH SarabunPSK" w:cs="TH SarabunPSK"/>
          <w:sz w:val="28"/>
        </w:rPr>
        <w:t xml:space="preserve"> ( 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28"/>
              </w:rPr>
              <m:t>X</m:t>
            </m:r>
          </m:e>
        </m:acc>
      </m:oMath>
      <w:r w:rsidR="003732AF" w:rsidRPr="003815C1">
        <w:rPr>
          <w:rFonts w:ascii="TH SarabunPSK" w:hAnsi="TH SarabunPSK" w:cs="TH SarabunPSK"/>
          <w:sz w:val="28"/>
        </w:rPr>
        <w:t xml:space="preserve"> = 4.67, S.D. = 0.19)</w:t>
      </w:r>
    </w:p>
    <w:p w:rsidR="00C1582D" w:rsidRPr="003815C1" w:rsidRDefault="00C1582D" w:rsidP="00AD5ACC">
      <w:pPr>
        <w:pStyle w:val="af2"/>
        <w:jc w:val="thaiDistribute"/>
        <w:rPr>
          <w:rFonts w:ascii="TH SarabunPSK" w:hAnsi="TH SarabunPSK" w:cs="TH SarabunPSK"/>
          <w:color w:val="FF0000"/>
          <w:sz w:val="28"/>
        </w:rPr>
      </w:pPr>
    </w:p>
    <w:p w:rsidR="00112DF8" w:rsidRPr="003815C1" w:rsidRDefault="00AD5ACC" w:rsidP="00AD5ACC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  <w:cs/>
        </w:rPr>
        <w:t xml:space="preserve">ตารางที่ </w:t>
      </w:r>
      <w:r w:rsidRPr="003815C1">
        <w:rPr>
          <w:rFonts w:ascii="TH SarabunPSK" w:hAnsi="TH SarabunPSK" w:cs="TH SarabunPSK"/>
          <w:sz w:val="28"/>
        </w:rPr>
        <w:t>5</w:t>
      </w:r>
      <w:r w:rsidR="00112DF8" w:rsidRPr="003815C1">
        <w:rPr>
          <w:rFonts w:ascii="TH SarabunPSK" w:hAnsi="TH SarabunPSK" w:cs="TH SarabunPSK"/>
          <w:sz w:val="28"/>
        </w:rPr>
        <w:t xml:space="preserve">  </w:t>
      </w:r>
      <w:r w:rsidRPr="003815C1">
        <w:rPr>
          <w:rFonts w:ascii="TH SarabunPSK" w:hAnsi="TH SarabunPSK" w:cs="TH SarabunPSK"/>
          <w:sz w:val="28"/>
          <w:cs/>
        </w:rPr>
        <w:t>ผลการประเมินความเหมาะสมของแผนกิจกรรมการเรียนรู้</w:t>
      </w:r>
      <w:r w:rsidR="00112DF8" w:rsidRPr="003815C1">
        <w:rPr>
          <w:rFonts w:ascii="TH SarabunPSK" w:hAnsi="TH SarabunPSK" w:cs="TH SarabunPSK"/>
          <w:spacing w:val="-4"/>
          <w:sz w:val="28"/>
          <w:cs/>
        </w:rPr>
        <w:t>ตามแนวคิดสะเต็มศึกษา</w:t>
      </w:r>
      <w:r w:rsidRPr="003815C1">
        <w:rPr>
          <w:rFonts w:ascii="TH SarabunPSK" w:hAnsi="TH SarabunPSK" w:cs="TH SarabunPSK"/>
          <w:sz w:val="28"/>
        </w:rPr>
        <w:t xml:space="preserve"> </w:t>
      </w:r>
    </w:p>
    <w:p w:rsidR="00AD5ACC" w:rsidRPr="003815C1" w:rsidRDefault="00112DF8" w:rsidP="00AD5ACC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</w:rPr>
        <w:t xml:space="preserve">              </w:t>
      </w:r>
      <w:r w:rsidR="00AD5ACC" w:rsidRPr="003815C1">
        <w:rPr>
          <w:rFonts w:ascii="TH SarabunPSK" w:hAnsi="TH SarabunPSK" w:cs="TH SarabunPSK"/>
          <w:sz w:val="28"/>
          <w:cs/>
        </w:rPr>
        <w:t>เรื่อง ทักษะและกระบวนการทางคณิตศาสตร์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1364"/>
        <w:gridCol w:w="1327"/>
        <w:gridCol w:w="2142"/>
      </w:tblGrid>
      <w:tr w:rsidR="00112DF8" w:rsidRPr="003815C1" w:rsidTr="007328DA">
        <w:trPr>
          <w:trHeight w:val="461"/>
        </w:trPr>
        <w:tc>
          <w:tcPr>
            <w:tcW w:w="34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1582D" w:rsidRPr="003815C1" w:rsidRDefault="00C1582D" w:rsidP="007328DA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</w:rPr>
            </w:pPr>
            <w:r w:rsidRPr="003815C1">
              <w:rPr>
                <w:rFonts w:ascii="TH SarabunPSK" w:eastAsia="TH Niramit AS" w:hAnsi="TH SarabunPSK" w:cs="TH SarabunPSK"/>
                <w:b/>
                <w:bCs/>
                <w:sz w:val="28"/>
                <w:cs/>
              </w:rPr>
              <w:t>แผนกิจกรรม</w:t>
            </w:r>
          </w:p>
        </w:tc>
        <w:tc>
          <w:tcPr>
            <w:tcW w:w="14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1582D" w:rsidRPr="003815C1" w:rsidRDefault="00C1582D" w:rsidP="007328DA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cs/>
              </w:rPr>
            </w:pPr>
            <w:r w:rsidRPr="003815C1">
              <w:rPr>
                <w:rFonts w:ascii="TH SarabunPSK" w:eastAsia="TH Niramit AS" w:hAnsi="TH SarabunPSK" w:cs="TH SarabunPSK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14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1582D" w:rsidRPr="003815C1" w:rsidRDefault="00C1582D" w:rsidP="007328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22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1582D" w:rsidRPr="003815C1" w:rsidRDefault="00C1582D" w:rsidP="007328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15C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ความหมาย</w:t>
            </w:r>
          </w:p>
        </w:tc>
      </w:tr>
      <w:tr w:rsidR="00112DF8" w:rsidRPr="003815C1" w:rsidTr="007328DA">
        <w:trPr>
          <w:trHeight w:val="461"/>
        </w:trPr>
        <w:tc>
          <w:tcPr>
            <w:tcW w:w="342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1582D" w:rsidRPr="003815C1" w:rsidRDefault="00C1582D" w:rsidP="007328DA">
            <w:pPr>
              <w:spacing w:after="0" w:line="240" w:lineRule="auto"/>
              <w:rPr>
                <w:rFonts w:ascii="TH SarabunPSK" w:eastAsia="TH Niramit AS" w:hAnsi="TH SarabunPSK" w:cs="TH SarabunPSK"/>
                <w:sz w:val="28"/>
              </w:rPr>
            </w:pPr>
            <w:r w:rsidRPr="003815C1">
              <w:rPr>
                <w:rFonts w:ascii="TH SarabunPSK" w:eastAsia="TH Niramit AS" w:hAnsi="TH SarabunPSK" w:cs="TH SarabunPSK"/>
                <w:sz w:val="28"/>
                <w:cs/>
              </w:rPr>
              <w:t xml:space="preserve">แผนที่ </w:t>
            </w:r>
            <w:r w:rsidRPr="003815C1">
              <w:rPr>
                <w:rFonts w:ascii="TH SarabunPSK" w:eastAsia="TH Niramit AS" w:hAnsi="TH SarabunPSK" w:cs="TH SarabunPSK"/>
                <w:sz w:val="28"/>
              </w:rPr>
              <w:t xml:space="preserve">1 </w:t>
            </w:r>
            <w:r w:rsidRPr="003815C1">
              <w:rPr>
                <w:rFonts w:ascii="TH SarabunPSK" w:eastAsia="TH Niramit AS" w:hAnsi="TH SarabunPSK" w:cs="TH SarabunPSK"/>
                <w:sz w:val="28"/>
                <w:cs/>
              </w:rPr>
              <w:t>มีพื้นที่เท่าไหร่กันนะ</w:t>
            </w:r>
          </w:p>
        </w:tc>
        <w:tc>
          <w:tcPr>
            <w:tcW w:w="144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1582D" w:rsidRPr="003815C1" w:rsidRDefault="00C1582D" w:rsidP="007328DA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sz w:val="28"/>
              </w:rPr>
            </w:pPr>
            <w:r w:rsidRPr="003815C1">
              <w:rPr>
                <w:rFonts w:ascii="TH SarabunPSK" w:eastAsia="TH Niramit AS" w:hAnsi="TH SarabunPSK" w:cs="TH SarabunPSK"/>
                <w:sz w:val="28"/>
              </w:rPr>
              <w:t>4.57</w:t>
            </w:r>
          </w:p>
        </w:tc>
        <w:tc>
          <w:tcPr>
            <w:tcW w:w="143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1582D" w:rsidRPr="003815C1" w:rsidRDefault="006418A3" w:rsidP="007328DA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sz w:val="28"/>
              </w:rPr>
            </w:pPr>
            <w:r w:rsidRPr="003815C1">
              <w:rPr>
                <w:rFonts w:ascii="TH SarabunPSK" w:eastAsia="TH Niramit AS" w:hAnsi="TH SarabunPSK" w:cs="TH SarabunPSK"/>
                <w:sz w:val="28"/>
              </w:rPr>
              <w:t>0.49</w:t>
            </w:r>
          </w:p>
        </w:tc>
        <w:tc>
          <w:tcPr>
            <w:tcW w:w="228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1582D" w:rsidRPr="003815C1" w:rsidRDefault="00C1582D" w:rsidP="007328DA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sz w:val="28"/>
              </w:rPr>
            </w:pPr>
            <w:r w:rsidRPr="003815C1">
              <w:rPr>
                <w:rFonts w:ascii="TH SarabunPSK" w:eastAsia="TH Niramit AS" w:hAnsi="TH SarabunPSK" w:cs="TH SarabunPSK"/>
                <w:sz w:val="28"/>
                <w:cs/>
              </w:rPr>
              <w:t>มากที่สุด</w:t>
            </w:r>
          </w:p>
        </w:tc>
      </w:tr>
      <w:tr w:rsidR="00112DF8" w:rsidRPr="003815C1" w:rsidTr="007328DA">
        <w:trPr>
          <w:trHeight w:val="461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1582D" w:rsidRPr="003815C1" w:rsidRDefault="00C1582D" w:rsidP="007328DA">
            <w:pPr>
              <w:spacing w:after="0" w:line="240" w:lineRule="auto"/>
              <w:rPr>
                <w:rFonts w:ascii="TH SarabunPSK" w:eastAsia="TH Niramit AS" w:hAnsi="TH SarabunPSK" w:cs="TH SarabunPSK"/>
                <w:sz w:val="28"/>
              </w:rPr>
            </w:pPr>
            <w:r w:rsidRPr="003815C1">
              <w:rPr>
                <w:rFonts w:ascii="TH SarabunPSK" w:eastAsia="TH Niramit AS" w:hAnsi="TH SarabunPSK" w:cs="TH SarabunPSK"/>
                <w:sz w:val="28"/>
                <w:cs/>
              </w:rPr>
              <w:t xml:space="preserve">แผนที่ </w:t>
            </w:r>
            <w:r w:rsidRPr="003815C1">
              <w:rPr>
                <w:rFonts w:ascii="TH SarabunPSK" w:eastAsia="TH Niramit AS" w:hAnsi="TH SarabunPSK" w:cs="TH SarabunPSK"/>
                <w:sz w:val="28"/>
              </w:rPr>
              <w:t xml:space="preserve">2 </w:t>
            </w:r>
            <w:r w:rsidRPr="003815C1">
              <w:rPr>
                <w:rFonts w:ascii="TH SarabunPSK" w:eastAsia="TH Niramit AS" w:hAnsi="TH SarabunPSK" w:cs="TH SarabunPSK"/>
                <w:sz w:val="28"/>
                <w:cs/>
              </w:rPr>
              <w:t>ตรีโกณมิติเป็นอย่างไร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1582D" w:rsidRPr="003815C1" w:rsidRDefault="00C1582D" w:rsidP="007328DA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sz w:val="28"/>
              </w:rPr>
            </w:pPr>
            <w:r w:rsidRPr="003815C1">
              <w:rPr>
                <w:rFonts w:ascii="TH SarabunPSK" w:eastAsia="TH Niramit AS" w:hAnsi="TH SarabunPSK" w:cs="TH SarabunPSK"/>
                <w:sz w:val="28"/>
              </w:rPr>
              <w:t>4.50</w:t>
            </w:r>
          </w:p>
        </w:tc>
        <w:tc>
          <w:tcPr>
            <w:tcW w:w="1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1582D" w:rsidRPr="003815C1" w:rsidRDefault="006418A3" w:rsidP="007328DA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sz w:val="28"/>
              </w:rPr>
            </w:pPr>
            <w:r w:rsidRPr="003815C1">
              <w:rPr>
                <w:rFonts w:ascii="TH SarabunPSK" w:eastAsia="TH Niramit AS" w:hAnsi="TH SarabunPSK" w:cs="TH SarabunPSK"/>
                <w:sz w:val="28"/>
              </w:rPr>
              <w:t>0.50</w:t>
            </w:r>
          </w:p>
        </w:tc>
        <w:tc>
          <w:tcPr>
            <w:tcW w:w="22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1582D" w:rsidRPr="003815C1" w:rsidRDefault="00C1582D" w:rsidP="007328DA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sz w:val="28"/>
              </w:rPr>
            </w:pPr>
            <w:r w:rsidRPr="003815C1">
              <w:rPr>
                <w:rFonts w:ascii="TH SarabunPSK" w:eastAsia="TH Niramit AS" w:hAnsi="TH SarabunPSK" w:cs="TH SarabunPSK"/>
                <w:sz w:val="28"/>
                <w:cs/>
              </w:rPr>
              <w:t>มาก</w:t>
            </w:r>
          </w:p>
        </w:tc>
      </w:tr>
      <w:tr w:rsidR="00112DF8" w:rsidRPr="003815C1" w:rsidTr="00B13C1C">
        <w:trPr>
          <w:trHeight w:val="461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1582D" w:rsidRPr="003815C1" w:rsidRDefault="00C1582D" w:rsidP="007328DA">
            <w:pPr>
              <w:spacing w:after="0" w:line="240" w:lineRule="auto"/>
              <w:rPr>
                <w:rFonts w:ascii="TH SarabunPSK" w:eastAsia="TH Niramit AS" w:hAnsi="TH SarabunPSK" w:cs="TH SarabunPSK"/>
                <w:sz w:val="28"/>
              </w:rPr>
            </w:pPr>
            <w:r w:rsidRPr="003815C1">
              <w:rPr>
                <w:rFonts w:ascii="TH SarabunPSK" w:eastAsia="TH Niramit AS" w:hAnsi="TH SarabunPSK" w:cs="TH SarabunPSK"/>
                <w:sz w:val="28"/>
                <w:cs/>
              </w:rPr>
              <w:t xml:space="preserve">แผนที่ </w:t>
            </w:r>
            <w:r w:rsidRPr="003815C1">
              <w:rPr>
                <w:rFonts w:ascii="TH SarabunPSK" w:eastAsia="TH Niramit AS" w:hAnsi="TH SarabunPSK" w:cs="TH SarabunPSK"/>
                <w:sz w:val="28"/>
              </w:rPr>
              <w:t xml:space="preserve">3 </w:t>
            </w:r>
            <w:r w:rsidRPr="003815C1">
              <w:rPr>
                <w:rFonts w:ascii="TH SarabunPSK" w:eastAsia="TH Niramit AS" w:hAnsi="TH SarabunPSK" w:cs="TH SarabunPSK"/>
                <w:sz w:val="28"/>
                <w:cs/>
              </w:rPr>
              <w:t>อยากรู้สูงแค่ไหน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1582D" w:rsidRPr="003815C1" w:rsidRDefault="00C1582D" w:rsidP="007328DA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sz w:val="28"/>
              </w:rPr>
            </w:pPr>
            <w:r w:rsidRPr="003815C1">
              <w:rPr>
                <w:rFonts w:ascii="TH SarabunPSK" w:eastAsia="TH Niramit AS" w:hAnsi="TH SarabunPSK" w:cs="TH SarabunPSK"/>
                <w:sz w:val="28"/>
              </w:rPr>
              <w:t>4.67</w:t>
            </w:r>
          </w:p>
        </w:tc>
        <w:tc>
          <w:tcPr>
            <w:tcW w:w="14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1582D" w:rsidRPr="003815C1" w:rsidRDefault="006418A3" w:rsidP="007328DA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sz w:val="28"/>
              </w:rPr>
            </w:pPr>
            <w:r w:rsidRPr="003815C1">
              <w:rPr>
                <w:rFonts w:ascii="TH SarabunPSK" w:eastAsia="TH Niramit AS" w:hAnsi="TH SarabunPSK" w:cs="TH SarabunPSK"/>
                <w:sz w:val="28"/>
              </w:rPr>
              <w:t>0.47</w:t>
            </w:r>
          </w:p>
        </w:tc>
        <w:tc>
          <w:tcPr>
            <w:tcW w:w="228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C1582D" w:rsidRPr="003815C1" w:rsidRDefault="00C1582D" w:rsidP="007328DA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sz w:val="28"/>
              </w:rPr>
            </w:pPr>
            <w:r w:rsidRPr="003815C1">
              <w:rPr>
                <w:rFonts w:ascii="TH SarabunPSK" w:eastAsia="TH Niramit AS" w:hAnsi="TH SarabunPSK" w:cs="TH SarabunPSK"/>
                <w:sz w:val="28"/>
                <w:cs/>
              </w:rPr>
              <w:t>มากที่สุด</w:t>
            </w:r>
          </w:p>
        </w:tc>
      </w:tr>
      <w:tr w:rsidR="00112DF8" w:rsidRPr="003815C1" w:rsidTr="00B13C1C">
        <w:trPr>
          <w:trHeight w:val="461"/>
        </w:trPr>
        <w:tc>
          <w:tcPr>
            <w:tcW w:w="342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1582D" w:rsidRPr="003815C1" w:rsidRDefault="00C1582D" w:rsidP="007328DA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cs/>
              </w:rPr>
            </w:pPr>
            <w:r w:rsidRPr="003815C1">
              <w:rPr>
                <w:rFonts w:ascii="TH SarabunPSK" w:eastAsia="TH Niramit AS" w:hAnsi="TH SarabunPSK" w:cs="TH SarabunPSK"/>
                <w:b/>
                <w:bCs/>
                <w:sz w:val="28"/>
                <w:cs/>
              </w:rPr>
              <w:t>เฉลี่ยรวม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1582D" w:rsidRPr="003815C1" w:rsidRDefault="00C1582D" w:rsidP="007328DA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</w:rPr>
            </w:pPr>
            <w:r w:rsidRPr="003815C1">
              <w:rPr>
                <w:rFonts w:ascii="TH SarabunPSK" w:eastAsia="TH Niramit AS" w:hAnsi="TH SarabunPSK" w:cs="TH SarabunPSK"/>
                <w:b/>
                <w:bCs/>
                <w:sz w:val="28"/>
              </w:rPr>
              <w:t>4.59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1582D" w:rsidRPr="003815C1" w:rsidRDefault="00584465" w:rsidP="007328DA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</w:rPr>
            </w:pPr>
            <w:r w:rsidRPr="003815C1">
              <w:rPr>
                <w:rFonts w:ascii="TH SarabunPSK" w:eastAsia="TH Niramit AS" w:hAnsi="TH SarabunPSK" w:cs="TH SarabunPSK"/>
                <w:b/>
                <w:bCs/>
                <w:sz w:val="28"/>
              </w:rPr>
              <w:t>0.47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1582D" w:rsidRPr="003815C1" w:rsidRDefault="00C1582D" w:rsidP="007328DA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cs/>
              </w:rPr>
            </w:pPr>
            <w:r w:rsidRPr="003815C1">
              <w:rPr>
                <w:rFonts w:ascii="TH SarabunPSK" w:eastAsia="TH Niramit AS" w:hAnsi="TH SarabunPSK" w:cs="TH SarabunPSK"/>
                <w:b/>
                <w:bCs/>
                <w:sz w:val="28"/>
                <w:cs/>
              </w:rPr>
              <w:t>มากที่สุด</w:t>
            </w:r>
          </w:p>
        </w:tc>
      </w:tr>
    </w:tbl>
    <w:p w:rsidR="00C1582D" w:rsidRPr="003815C1" w:rsidRDefault="00C1582D" w:rsidP="00C1582D">
      <w:pPr>
        <w:pStyle w:val="af2"/>
        <w:ind w:firstLine="562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  <w:cs/>
        </w:rPr>
        <w:t xml:space="preserve"> </w:t>
      </w:r>
    </w:p>
    <w:p w:rsidR="00C1582D" w:rsidRPr="003815C1" w:rsidRDefault="008C3813" w:rsidP="00F02BE8">
      <w:pPr>
        <w:pStyle w:val="af2"/>
        <w:ind w:firstLine="56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 xml:space="preserve">จากตารางที่ </w:t>
      </w:r>
      <w:r>
        <w:rPr>
          <w:rFonts w:ascii="TH SarabunPSK" w:hAnsi="TH SarabunPSK" w:cs="TH SarabunPSK"/>
          <w:sz w:val="28"/>
        </w:rPr>
        <w:t>5</w:t>
      </w:r>
      <w:r w:rsidR="00C1582D" w:rsidRPr="003815C1">
        <w:rPr>
          <w:rFonts w:ascii="TH SarabunPSK" w:hAnsi="TH SarabunPSK" w:cs="TH SarabunPSK"/>
          <w:sz w:val="28"/>
          <w:cs/>
        </w:rPr>
        <w:t xml:space="preserve"> พบว่า ความเหมาะสมของแผนกิจกรรมการเรียนรู้</w:t>
      </w:r>
      <w:r w:rsidR="00865082" w:rsidRPr="003815C1">
        <w:rPr>
          <w:rFonts w:ascii="TH SarabunPSK" w:hAnsi="TH SarabunPSK" w:cs="TH SarabunPSK"/>
          <w:spacing w:val="-4"/>
          <w:sz w:val="28"/>
          <w:cs/>
        </w:rPr>
        <w:t>ตามแนวคิดสะเต็มศึกษา</w:t>
      </w:r>
      <w:r w:rsidR="00C1582D" w:rsidRPr="003815C1">
        <w:rPr>
          <w:rFonts w:ascii="TH SarabunPSK" w:hAnsi="TH SarabunPSK" w:cs="TH SarabunPSK"/>
          <w:sz w:val="28"/>
          <w:cs/>
        </w:rPr>
        <w:t>เรื่อง ทักษะและกระบวนการทางคณิตศาสตร์ ชั้นมัธยมศึกษาปีที่ 3ที่ผู้วิจัยได้ออกแบบขึ้น ทั้ง 3 แผน มีค่าเฉลี่ยรวมเท่ากับ 4.59 และมี</w:t>
      </w:r>
      <w:r w:rsidR="00584465" w:rsidRPr="003815C1">
        <w:rPr>
          <w:rFonts w:ascii="TH SarabunPSK" w:hAnsi="TH SarabunPSK" w:cs="TH SarabunPSK"/>
          <w:sz w:val="28"/>
          <w:cs/>
        </w:rPr>
        <w:t>ส่วนเบี่ยงเบนมาตรฐานเท่ากับ 0.</w:t>
      </w:r>
      <w:r w:rsidR="00584465" w:rsidRPr="003815C1">
        <w:rPr>
          <w:rFonts w:ascii="TH SarabunPSK" w:hAnsi="TH SarabunPSK" w:cs="TH SarabunPSK"/>
          <w:sz w:val="28"/>
        </w:rPr>
        <w:t>47</w:t>
      </w:r>
      <w:r w:rsidR="00C1582D" w:rsidRPr="003815C1">
        <w:rPr>
          <w:rFonts w:ascii="TH SarabunPSK" w:hAnsi="TH SarabunPSK" w:cs="TH SarabunPSK"/>
          <w:sz w:val="28"/>
          <w:cs/>
        </w:rPr>
        <w:t xml:space="preserve"> นั่นคือแผนกิจกรรมการเรียนรู้โดยรวมมีความเหมาะสมอยู่ในระดับมากที่สุด</w:t>
      </w:r>
    </w:p>
    <w:p w:rsidR="00865082" w:rsidRPr="003815C1" w:rsidRDefault="00865082" w:rsidP="00865082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</w:rPr>
        <w:t xml:space="preserve">2. </w:t>
      </w:r>
      <w:r w:rsidRPr="003815C1">
        <w:rPr>
          <w:rFonts w:ascii="TH SarabunPSK" w:hAnsi="TH SarabunPSK" w:cs="TH SarabunPSK"/>
          <w:sz w:val="28"/>
          <w:cs/>
        </w:rPr>
        <w:t>ผลการศึกษาความพึงพอใจต่อการ</w:t>
      </w:r>
      <w:r w:rsidRPr="003815C1">
        <w:rPr>
          <w:rFonts w:ascii="TH SarabunPSK" w:hAnsi="TH SarabunPSK" w:cs="TH SarabunPSK" w:hint="cs"/>
          <w:sz w:val="28"/>
          <w:cs/>
        </w:rPr>
        <w:t>จัด</w:t>
      </w:r>
      <w:r w:rsidRPr="003815C1">
        <w:rPr>
          <w:rFonts w:ascii="TH SarabunPSK" w:hAnsi="TH SarabunPSK" w:cs="TH SarabunPSK"/>
          <w:sz w:val="28"/>
          <w:cs/>
        </w:rPr>
        <w:t>กิจกรรมการเรียนรู้</w:t>
      </w:r>
      <w:r w:rsidRPr="003815C1">
        <w:rPr>
          <w:rFonts w:ascii="TH SarabunPSK" w:hAnsi="TH SarabunPSK" w:cs="TH SarabunPSK"/>
          <w:spacing w:val="-4"/>
          <w:sz w:val="28"/>
          <w:cs/>
        </w:rPr>
        <w:t>ตามแนวคิดสะเต็มศึกษา</w:t>
      </w:r>
      <w:r w:rsidRPr="003815C1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3815C1">
        <w:rPr>
          <w:rFonts w:ascii="TH SarabunPSK" w:hAnsi="TH SarabunPSK" w:cs="TH SarabunPSK"/>
          <w:sz w:val="28"/>
          <w:cs/>
        </w:rPr>
        <w:t>ด้านบทบาทผู้สอน ด้านบทบาทผู้เรียน ด้านการจัดกิจกรรมการเรียนรู้ และด้านประโยชน์ที่ผู้เรียนได้รับ</w:t>
      </w:r>
      <w:r w:rsidRPr="003815C1">
        <w:rPr>
          <w:rFonts w:ascii="TH SarabunPSK" w:hAnsi="TH SarabunPSK" w:cs="TH SarabunPSK" w:hint="cs"/>
          <w:sz w:val="28"/>
          <w:cs/>
        </w:rPr>
        <w:t xml:space="preserve"> โดย</w:t>
      </w:r>
      <w:r w:rsidRPr="003815C1">
        <w:rPr>
          <w:rFonts w:ascii="TH SarabunPSK" w:hAnsi="TH SarabunPSK" w:cs="TH SarabunPSK"/>
          <w:sz w:val="28"/>
          <w:cs/>
        </w:rPr>
        <w:t>ให้กลุ่มตัวอย่างตอบ จากนั้นนำผลมาวิเคราะห์ได้ผลดังตาราง</w:t>
      </w:r>
      <w:r w:rsidRPr="003815C1">
        <w:rPr>
          <w:rFonts w:ascii="TH SarabunPSK" w:hAnsi="TH SarabunPSK" w:cs="TH SarabunPSK" w:hint="cs"/>
          <w:sz w:val="28"/>
          <w:cs/>
        </w:rPr>
        <w:t>นี้</w:t>
      </w:r>
    </w:p>
    <w:p w:rsidR="00F02BE8" w:rsidRPr="003815C1" w:rsidRDefault="00F02BE8" w:rsidP="00F02BE8">
      <w:pPr>
        <w:pStyle w:val="af2"/>
        <w:jc w:val="thaiDistribute"/>
        <w:rPr>
          <w:rFonts w:ascii="TH SarabunPSK" w:hAnsi="TH SarabunPSK" w:cs="TH SarabunPSK"/>
          <w:sz w:val="28"/>
        </w:rPr>
      </w:pPr>
    </w:p>
    <w:p w:rsidR="00F02BE8" w:rsidRPr="003815C1" w:rsidRDefault="00F02BE8" w:rsidP="00F02BE8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 w:hint="cs"/>
          <w:sz w:val="28"/>
          <w:cs/>
        </w:rPr>
        <w:t xml:space="preserve">ตารางที่ </w:t>
      </w:r>
      <w:r w:rsidR="00313908" w:rsidRPr="003815C1">
        <w:rPr>
          <w:rFonts w:ascii="TH SarabunPSK" w:hAnsi="TH SarabunPSK" w:cs="TH SarabunPSK"/>
          <w:sz w:val="28"/>
        </w:rPr>
        <w:t>6</w:t>
      </w:r>
      <w:r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/>
          <w:sz w:val="28"/>
          <w:cs/>
        </w:rPr>
        <w:t>ผลการ</w:t>
      </w:r>
      <w:r w:rsidR="00A4125A" w:rsidRPr="003815C1">
        <w:rPr>
          <w:rFonts w:ascii="TH SarabunPSK" w:hAnsi="TH SarabunPSK" w:cs="TH SarabunPSK" w:hint="cs"/>
          <w:sz w:val="28"/>
          <w:cs/>
        </w:rPr>
        <w:t>ประเมิน</w:t>
      </w:r>
      <w:r w:rsidRPr="003815C1">
        <w:rPr>
          <w:rFonts w:ascii="TH SarabunPSK" w:hAnsi="TH SarabunPSK" w:cs="TH SarabunPSK"/>
          <w:sz w:val="28"/>
          <w:cs/>
        </w:rPr>
        <w:t>ความพึงพอใจ</w:t>
      </w:r>
      <w:r w:rsidR="00A4125A" w:rsidRPr="003815C1">
        <w:rPr>
          <w:rFonts w:ascii="TH SarabunPSK" w:hAnsi="TH SarabunPSK" w:cs="TH SarabunPSK" w:hint="cs"/>
          <w:sz w:val="28"/>
          <w:cs/>
        </w:rPr>
        <w:t>ของนักเรียน</w:t>
      </w:r>
      <w:r w:rsidRPr="003815C1">
        <w:rPr>
          <w:rFonts w:ascii="TH SarabunPSK" w:hAnsi="TH SarabunPSK" w:cs="TH SarabunPSK"/>
          <w:sz w:val="28"/>
          <w:cs/>
        </w:rPr>
        <w:t>ต่อการ</w:t>
      </w:r>
      <w:r w:rsidRPr="003815C1">
        <w:rPr>
          <w:rFonts w:ascii="TH SarabunPSK" w:hAnsi="TH SarabunPSK" w:cs="TH SarabunPSK" w:hint="cs"/>
          <w:sz w:val="28"/>
          <w:cs/>
        </w:rPr>
        <w:t>จัด</w:t>
      </w:r>
      <w:r w:rsidRPr="003815C1">
        <w:rPr>
          <w:rFonts w:ascii="TH SarabunPSK" w:hAnsi="TH SarabunPSK" w:cs="TH SarabunPSK"/>
          <w:sz w:val="28"/>
          <w:cs/>
        </w:rPr>
        <w:t>กิจกรรมการเรียนรู้</w:t>
      </w:r>
      <w:r w:rsidRPr="003815C1">
        <w:rPr>
          <w:rFonts w:ascii="TH SarabunPSK" w:hAnsi="TH SarabunPSK" w:cs="TH SarabunPSK"/>
          <w:spacing w:val="-4"/>
          <w:sz w:val="28"/>
          <w:cs/>
        </w:rPr>
        <w:t>ตามแนวคิดสะเต็มศึกษา</w:t>
      </w:r>
    </w:p>
    <w:tbl>
      <w:tblPr>
        <w:tblW w:w="7778" w:type="dxa"/>
        <w:tblInd w:w="250" w:type="dxa"/>
        <w:tblLook w:val="04A0" w:firstRow="1" w:lastRow="0" w:firstColumn="1" w:lastColumn="0" w:noHBand="0" w:noVBand="1"/>
      </w:tblPr>
      <w:tblGrid>
        <w:gridCol w:w="5258"/>
        <w:gridCol w:w="815"/>
        <w:gridCol w:w="625"/>
        <w:gridCol w:w="1080"/>
      </w:tblGrid>
      <w:tr w:rsidR="00865082" w:rsidRPr="003815C1" w:rsidTr="00313908">
        <w:trPr>
          <w:trHeight w:val="588"/>
        </w:trPr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082" w:rsidRPr="003815C1" w:rsidRDefault="00A4125A" w:rsidP="00124CD9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15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  <w:r w:rsidR="00865082" w:rsidRPr="003815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การประเมิน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082" w:rsidRPr="003815C1" w:rsidRDefault="00865082" w:rsidP="00124CD9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cs/>
              </w:rPr>
            </w:pPr>
            <w:r w:rsidRPr="003815C1">
              <w:rPr>
                <w:rFonts w:ascii="TH SarabunPSK" w:eastAsia="TH Niramit AS" w:hAnsi="TH SarabunPSK" w:cs="TH SarabunPSK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082" w:rsidRPr="003815C1" w:rsidRDefault="00865082" w:rsidP="00124CD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082" w:rsidRPr="003815C1" w:rsidRDefault="00865082" w:rsidP="00124CD9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15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865082" w:rsidRPr="003815C1" w:rsidTr="00313908">
        <w:trPr>
          <w:trHeight w:val="390"/>
        </w:trPr>
        <w:tc>
          <w:tcPr>
            <w:tcW w:w="52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082" w:rsidRPr="003815C1" w:rsidRDefault="00865082" w:rsidP="00794132">
            <w:pPr>
              <w:pStyle w:val="af2"/>
              <w:spacing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15C1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ด้านบทบาทผู้สอน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082" w:rsidRPr="003815C1" w:rsidRDefault="00865082" w:rsidP="00794132">
            <w:pPr>
              <w:pStyle w:val="af2"/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082" w:rsidRPr="003815C1" w:rsidRDefault="00865082" w:rsidP="00794132">
            <w:pPr>
              <w:pStyle w:val="af2"/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082" w:rsidRPr="003815C1" w:rsidRDefault="00865082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94132" w:rsidRPr="003815C1" w:rsidTr="00313908">
        <w:trPr>
          <w:trHeight w:val="288"/>
        </w:trPr>
        <w:tc>
          <w:tcPr>
            <w:tcW w:w="5258" w:type="dxa"/>
            <w:shd w:val="clear" w:color="auto" w:fill="auto"/>
            <w:vAlign w:val="center"/>
          </w:tcPr>
          <w:p w:rsidR="00794132" w:rsidRPr="003815C1" w:rsidRDefault="00794132" w:rsidP="00313908">
            <w:pPr>
              <w:spacing w:after="0" w:line="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3815C1">
              <w:rPr>
                <w:rFonts w:ascii="TH SarabunPSK" w:hAnsi="TH SarabunPSK" w:cs="TH SarabunPSK"/>
                <w:color w:val="000000"/>
                <w:sz w:val="28"/>
                <w:cs/>
              </w:rPr>
              <w:t>ผู้สอนแจ้งจุดประสงค์การเรียนรู้ให้แก่นักเรียนเพื่อให้นักเรียน</w:t>
            </w:r>
            <w:r w:rsidR="00313908" w:rsidRPr="003815C1">
              <w:rPr>
                <w:rFonts w:ascii="TH SarabunPSK" w:hAnsi="TH SarabunPSK" w:cs="TH SarabunPSK" w:hint="cs"/>
                <w:color w:val="000000"/>
                <w:sz w:val="28"/>
                <w:cs/>
              </w:rPr>
              <w:br/>
              <w:t xml:space="preserve">   </w:t>
            </w:r>
            <w:r w:rsidRPr="003815C1">
              <w:rPr>
                <w:rFonts w:ascii="TH SarabunPSK" w:hAnsi="TH SarabunPSK" w:cs="TH SarabunPSK"/>
                <w:color w:val="000000"/>
                <w:sz w:val="28"/>
                <w:cs/>
              </w:rPr>
              <w:t>ได้ทราบแนวทางในการเรียนรู้</w:t>
            </w:r>
          </w:p>
        </w:tc>
        <w:tc>
          <w:tcPr>
            <w:tcW w:w="81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62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080" w:type="dxa"/>
            <w:shd w:val="clear" w:color="auto" w:fill="auto"/>
          </w:tcPr>
          <w:p w:rsidR="00794132" w:rsidRPr="003815C1" w:rsidRDefault="00794132" w:rsidP="00313908">
            <w:pPr>
              <w:pStyle w:val="af2"/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794132" w:rsidRPr="003815C1" w:rsidTr="00313908">
        <w:trPr>
          <w:trHeight w:val="288"/>
        </w:trPr>
        <w:tc>
          <w:tcPr>
            <w:tcW w:w="5258" w:type="dxa"/>
            <w:shd w:val="clear" w:color="auto" w:fill="auto"/>
            <w:vAlign w:val="center"/>
          </w:tcPr>
          <w:p w:rsidR="00794132" w:rsidRPr="003815C1" w:rsidRDefault="00794132" w:rsidP="00794132">
            <w:pPr>
              <w:spacing w:after="0" w:line="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3815C1">
              <w:rPr>
                <w:rFonts w:ascii="TH SarabunPSK" w:hAnsi="TH SarabunPSK" w:cs="TH SarabunPSK"/>
                <w:color w:val="000000"/>
                <w:sz w:val="28"/>
                <w:cs/>
              </w:rPr>
              <w:t>ผู้สอนกระตุ้นให้นักเรียนคิด ค้นคว้า</w:t>
            </w:r>
            <w:r w:rsidRPr="003815C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815C1">
              <w:rPr>
                <w:rFonts w:ascii="TH SarabunPSK" w:hAnsi="TH SarabunPSK" w:cs="TH SarabunPSK"/>
                <w:color w:val="000000"/>
                <w:sz w:val="28"/>
                <w:cs/>
              </w:rPr>
              <w:t>แสวงหาความรู้ด้วยตนเอง</w:t>
            </w:r>
          </w:p>
        </w:tc>
        <w:tc>
          <w:tcPr>
            <w:tcW w:w="81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62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0.50</w:t>
            </w:r>
          </w:p>
        </w:tc>
        <w:tc>
          <w:tcPr>
            <w:tcW w:w="1080" w:type="dxa"/>
            <w:shd w:val="clear" w:color="auto" w:fill="auto"/>
          </w:tcPr>
          <w:p w:rsidR="00794132" w:rsidRPr="003815C1" w:rsidRDefault="00794132" w:rsidP="00313908">
            <w:pPr>
              <w:pStyle w:val="af2"/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794132" w:rsidRPr="003815C1" w:rsidTr="00313908">
        <w:trPr>
          <w:trHeight w:val="288"/>
        </w:trPr>
        <w:tc>
          <w:tcPr>
            <w:tcW w:w="5258" w:type="dxa"/>
            <w:shd w:val="clear" w:color="auto" w:fill="auto"/>
            <w:vAlign w:val="center"/>
          </w:tcPr>
          <w:p w:rsidR="00794132" w:rsidRPr="003815C1" w:rsidRDefault="00794132" w:rsidP="00794132">
            <w:pPr>
              <w:spacing w:after="0" w:line="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 w:rsidRPr="003815C1">
              <w:rPr>
                <w:rFonts w:ascii="TH SarabunPSK" w:hAnsi="TH SarabunPSK" w:cs="TH SarabunPSK"/>
                <w:color w:val="000000"/>
                <w:sz w:val="28"/>
                <w:cs/>
              </w:rPr>
              <w:t>ผู้สอนมีความรู้ในเนื้อหาที่สอนเป็นอย่างดี</w:t>
            </w:r>
          </w:p>
        </w:tc>
        <w:tc>
          <w:tcPr>
            <w:tcW w:w="81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4.64</w:t>
            </w:r>
          </w:p>
        </w:tc>
        <w:tc>
          <w:tcPr>
            <w:tcW w:w="62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0.49</w:t>
            </w:r>
          </w:p>
        </w:tc>
        <w:tc>
          <w:tcPr>
            <w:tcW w:w="1080" w:type="dxa"/>
            <w:shd w:val="clear" w:color="auto" w:fill="auto"/>
          </w:tcPr>
          <w:p w:rsidR="00794132" w:rsidRPr="003815C1" w:rsidRDefault="00794132" w:rsidP="00313908">
            <w:pPr>
              <w:pStyle w:val="af2"/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794132" w:rsidRPr="003815C1" w:rsidTr="00313908">
        <w:trPr>
          <w:trHeight w:val="288"/>
        </w:trPr>
        <w:tc>
          <w:tcPr>
            <w:tcW w:w="5258" w:type="dxa"/>
            <w:shd w:val="clear" w:color="auto" w:fill="auto"/>
            <w:vAlign w:val="center"/>
          </w:tcPr>
          <w:p w:rsidR="00794132" w:rsidRPr="003815C1" w:rsidRDefault="00794132" w:rsidP="00794132">
            <w:pPr>
              <w:spacing w:after="0" w:line="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 xml:space="preserve">4. </w:t>
            </w:r>
            <w:r w:rsidRPr="003815C1">
              <w:rPr>
                <w:rFonts w:ascii="TH SarabunPSK" w:hAnsi="TH SarabunPSK" w:cs="TH SarabunPSK"/>
                <w:color w:val="000000"/>
                <w:sz w:val="28"/>
                <w:cs/>
              </w:rPr>
              <w:t>ผู้สอนเปิดโอกาสให้นักเรียนซักถาม แสดงความคิดเห็น</w:t>
            </w:r>
            <w:r w:rsidRPr="003815C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815C1">
              <w:rPr>
                <w:rFonts w:ascii="TH SarabunPSK" w:hAnsi="TH SarabunPSK" w:cs="TH SarabunPSK"/>
                <w:color w:val="000000"/>
                <w:sz w:val="28"/>
                <w:cs/>
              </w:rPr>
              <w:t>และร่วมกัน</w:t>
            </w:r>
            <w:r w:rsidR="00313908" w:rsidRPr="003815C1">
              <w:rPr>
                <w:rFonts w:ascii="TH SarabunPSK" w:hAnsi="TH SarabunPSK" w:cs="TH SarabunPSK" w:hint="cs"/>
                <w:color w:val="000000"/>
                <w:sz w:val="28"/>
                <w:cs/>
              </w:rPr>
              <w:br/>
              <w:t xml:space="preserve">   </w:t>
            </w:r>
            <w:r w:rsidRPr="003815C1">
              <w:rPr>
                <w:rFonts w:ascii="TH SarabunPSK" w:hAnsi="TH SarabunPSK" w:cs="TH SarabunPSK"/>
                <w:color w:val="000000"/>
                <w:sz w:val="28"/>
                <w:cs/>
              </w:rPr>
              <w:t>ตอบคำถาม ขณะสอน</w:t>
            </w:r>
          </w:p>
        </w:tc>
        <w:tc>
          <w:tcPr>
            <w:tcW w:w="81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4.56</w:t>
            </w:r>
          </w:p>
        </w:tc>
        <w:tc>
          <w:tcPr>
            <w:tcW w:w="62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0.51</w:t>
            </w:r>
          </w:p>
        </w:tc>
        <w:tc>
          <w:tcPr>
            <w:tcW w:w="1080" w:type="dxa"/>
            <w:shd w:val="clear" w:color="auto" w:fill="auto"/>
          </w:tcPr>
          <w:p w:rsidR="00794132" w:rsidRPr="003815C1" w:rsidRDefault="00794132" w:rsidP="00313908">
            <w:pPr>
              <w:pStyle w:val="af2"/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794132" w:rsidRPr="003815C1" w:rsidTr="00313908">
        <w:trPr>
          <w:trHeight w:val="288"/>
        </w:trPr>
        <w:tc>
          <w:tcPr>
            <w:tcW w:w="5258" w:type="dxa"/>
            <w:shd w:val="clear" w:color="auto" w:fill="auto"/>
            <w:vAlign w:val="center"/>
          </w:tcPr>
          <w:p w:rsidR="00794132" w:rsidRPr="003815C1" w:rsidRDefault="00794132" w:rsidP="00794132">
            <w:pPr>
              <w:spacing w:after="0" w:line="20" w:lineRule="atLeast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 xml:space="preserve">5. </w:t>
            </w:r>
            <w:r w:rsidRPr="003815C1">
              <w:rPr>
                <w:rFonts w:ascii="TH SarabunPSK" w:hAnsi="TH SarabunPSK" w:cs="TH SarabunPSK"/>
                <w:color w:val="000000"/>
                <w:sz w:val="28"/>
                <w:cs/>
              </w:rPr>
              <w:t>ผู้สอนมีการจัดเรียนเนื้อหาจากเรื่องง่ายไปสู่เรื่องยาก</w:t>
            </w:r>
          </w:p>
        </w:tc>
        <w:tc>
          <w:tcPr>
            <w:tcW w:w="81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62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>0.50</w:t>
            </w:r>
          </w:p>
        </w:tc>
        <w:tc>
          <w:tcPr>
            <w:tcW w:w="1080" w:type="dxa"/>
            <w:shd w:val="clear" w:color="auto" w:fill="auto"/>
          </w:tcPr>
          <w:p w:rsidR="00794132" w:rsidRPr="003815C1" w:rsidRDefault="00794132" w:rsidP="00313908">
            <w:pPr>
              <w:pStyle w:val="af2"/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3F69B8" w:rsidRPr="003815C1" w:rsidTr="00313908">
        <w:trPr>
          <w:trHeight w:val="454"/>
        </w:trPr>
        <w:tc>
          <w:tcPr>
            <w:tcW w:w="5258" w:type="dxa"/>
            <w:shd w:val="clear" w:color="auto" w:fill="auto"/>
            <w:vAlign w:val="center"/>
          </w:tcPr>
          <w:p w:rsidR="003F69B8" w:rsidRPr="003815C1" w:rsidRDefault="003F69B8" w:rsidP="00794132">
            <w:pPr>
              <w:pStyle w:val="af2"/>
              <w:spacing w:line="20" w:lineRule="atLeast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ตารางที่ </w:t>
            </w:r>
            <w:r w:rsidR="00313908" w:rsidRPr="003815C1">
              <w:rPr>
                <w:rFonts w:ascii="TH SarabunPSK" w:hAnsi="TH SarabunPSK" w:cs="TH SarabunPSK"/>
                <w:sz w:val="28"/>
              </w:rPr>
              <w:t>6</w:t>
            </w:r>
            <w:r w:rsidRPr="003815C1">
              <w:rPr>
                <w:rFonts w:ascii="TH SarabunPSK" w:hAnsi="TH SarabunPSK" w:cs="TH SarabunPSK"/>
                <w:sz w:val="28"/>
              </w:rPr>
              <w:t xml:space="preserve"> (</w:t>
            </w:r>
            <w:r w:rsidRPr="003815C1">
              <w:rPr>
                <w:rFonts w:ascii="TH SarabunPSK" w:hAnsi="TH SarabunPSK" w:cs="TH SarabunPSK" w:hint="cs"/>
                <w:sz w:val="28"/>
                <w:cs/>
              </w:rPr>
              <w:t>ต่อ)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F69B8" w:rsidRPr="003815C1" w:rsidRDefault="003F69B8" w:rsidP="00794132">
            <w:pPr>
              <w:pStyle w:val="af2"/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3F69B8" w:rsidRPr="003815C1" w:rsidRDefault="003F69B8" w:rsidP="00794132">
            <w:pPr>
              <w:pStyle w:val="af2"/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69B8" w:rsidRPr="003815C1" w:rsidRDefault="003F69B8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F69B8" w:rsidRPr="003815C1" w:rsidTr="00443EE6">
        <w:trPr>
          <w:trHeight w:val="397"/>
        </w:trPr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B8" w:rsidRPr="003815C1" w:rsidRDefault="003F69B8" w:rsidP="00443EE6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15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หัวข้อการประเมิน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B8" w:rsidRPr="003815C1" w:rsidRDefault="003F69B8" w:rsidP="00443EE6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cs/>
              </w:rPr>
            </w:pPr>
            <w:r w:rsidRPr="003815C1">
              <w:rPr>
                <w:rFonts w:ascii="TH SarabunPSK" w:eastAsia="TH Niramit AS" w:hAnsi="TH SarabunPSK" w:cs="TH SarabunPSK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B8" w:rsidRPr="003815C1" w:rsidRDefault="003F69B8" w:rsidP="00443E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B8" w:rsidRPr="003815C1" w:rsidRDefault="003F69B8" w:rsidP="00443EE6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15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865082" w:rsidRPr="003815C1" w:rsidTr="003F69B8">
        <w:trPr>
          <w:trHeight w:val="454"/>
        </w:trPr>
        <w:tc>
          <w:tcPr>
            <w:tcW w:w="52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082" w:rsidRPr="003815C1" w:rsidRDefault="00865082" w:rsidP="00794132">
            <w:pPr>
              <w:pStyle w:val="af2"/>
              <w:spacing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15C1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ด้านบทบาทผู้เรียน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082" w:rsidRPr="003815C1" w:rsidRDefault="00865082" w:rsidP="00794132">
            <w:pPr>
              <w:pStyle w:val="af2"/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082" w:rsidRPr="003815C1" w:rsidRDefault="00865082" w:rsidP="00794132">
            <w:pPr>
              <w:pStyle w:val="af2"/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082" w:rsidRPr="003815C1" w:rsidRDefault="00865082" w:rsidP="00124CD9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94132" w:rsidRPr="003815C1" w:rsidTr="00313908">
        <w:trPr>
          <w:trHeight w:val="454"/>
        </w:trPr>
        <w:tc>
          <w:tcPr>
            <w:tcW w:w="5258" w:type="dxa"/>
            <w:shd w:val="clear" w:color="auto" w:fill="auto"/>
          </w:tcPr>
          <w:p w:rsidR="00794132" w:rsidRPr="003815C1" w:rsidRDefault="00794132" w:rsidP="00794132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 xml:space="preserve">6. 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>นักเรียนได้วิเคราะห์ปัญหาและวิธีการหาคำตอบด้วยตนเอง</w:t>
            </w:r>
          </w:p>
        </w:tc>
        <w:tc>
          <w:tcPr>
            <w:tcW w:w="81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4.64</w:t>
            </w:r>
          </w:p>
        </w:tc>
        <w:tc>
          <w:tcPr>
            <w:tcW w:w="62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0.49</w:t>
            </w:r>
          </w:p>
        </w:tc>
        <w:tc>
          <w:tcPr>
            <w:tcW w:w="1080" w:type="dxa"/>
            <w:shd w:val="clear" w:color="auto" w:fill="auto"/>
          </w:tcPr>
          <w:p w:rsidR="00794132" w:rsidRPr="003815C1" w:rsidRDefault="00794132" w:rsidP="00313908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794132" w:rsidRPr="003815C1" w:rsidTr="00313908">
        <w:trPr>
          <w:trHeight w:val="454"/>
        </w:trPr>
        <w:tc>
          <w:tcPr>
            <w:tcW w:w="5258" w:type="dxa"/>
            <w:shd w:val="clear" w:color="auto" w:fill="auto"/>
          </w:tcPr>
          <w:p w:rsidR="00794132" w:rsidRPr="003815C1" w:rsidRDefault="00794132" w:rsidP="00794132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 xml:space="preserve">7. 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นักเรียนมีการอภิปรายแลกเปลี่ยนความรู้ระหว่างนักเรียน </w:t>
            </w:r>
            <w:r w:rsidR="00313908" w:rsidRPr="003815C1">
              <w:rPr>
                <w:rFonts w:ascii="TH SarabunPSK" w:hAnsi="TH SarabunPSK" w:cs="TH SarabunPSK" w:hint="cs"/>
                <w:sz w:val="28"/>
                <w:cs/>
              </w:rPr>
              <w:br/>
              <w:t xml:space="preserve">    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 xml:space="preserve">และผู้สอน </w:t>
            </w:r>
          </w:p>
        </w:tc>
        <w:tc>
          <w:tcPr>
            <w:tcW w:w="81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4.52</w:t>
            </w:r>
          </w:p>
        </w:tc>
        <w:tc>
          <w:tcPr>
            <w:tcW w:w="62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0.51</w:t>
            </w:r>
          </w:p>
        </w:tc>
        <w:tc>
          <w:tcPr>
            <w:tcW w:w="1080" w:type="dxa"/>
            <w:shd w:val="clear" w:color="auto" w:fill="auto"/>
          </w:tcPr>
          <w:p w:rsidR="00794132" w:rsidRPr="003815C1" w:rsidRDefault="00794132" w:rsidP="00313908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794132" w:rsidRPr="003815C1" w:rsidTr="00313908">
        <w:trPr>
          <w:trHeight w:val="454"/>
        </w:trPr>
        <w:tc>
          <w:tcPr>
            <w:tcW w:w="5258" w:type="dxa"/>
            <w:shd w:val="clear" w:color="auto" w:fill="auto"/>
          </w:tcPr>
          <w:p w:rsidR="00794132" w:rsidRPr="003815C1" w:rsidRDefault="00794132" w:rsidP="00794132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 xml:space="preserve">8. 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>นักเรียนฝึกความกล้าการแสดงออก และการนำเสนอผลงาน</w:t>
            </w:r>
          </w:p>
        </w:tc>
        <w:tc>
          <w:tcPr>
            <w:tcW w:w="81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4.28</w:t>
            </w:r>
          </w:p>
        </w:tc>
        <w:tc>
          <w:tcPr>
            <w:tcW w:w="62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0.74</w:t>
            </w:r>
          </w:p>
        </w:tc>
        <w:tc>
          <w:tcPr>
            <w:tcW w:w="1080" w:type="dxa"/>
            <w:shd w:val="clear" w:color="auto" w:fill="auto"/>
          </w:tcPr>
          <w:p w:rsidR="00794132" w:rsidRPr="003815C1" w:rsidRDefault="00794132" w:rsidP="00313908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794132" w:rsidRPr="003815C1" w:rsidTr="00313908">
        <w:trPr>
          <w:trHeight w:val="454"/>
        </w:trPr>
        <w:tc>
          <w:tcPr>
            <w:tcW w:w="5258" w:type="dxa"/>
            <w:shd w:val="clear" w:color="auto" w:fill="auto"/>
          </w:tcPr>
          <w:p w:rsidR="00794132" w:rsidRPr="003815C1" w:rsidRDefault="00794132" w:rsidP="00794132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 xml:space="preserve">9. 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>นักเรียนมีความช่วยเหลือซึ่งกันและกันในการทำงานกลุ่ม</w:t>
            </w:r>
          </w:p>
        </w:tc>
        <w:tc>
          <w:tcPr>
            <w:tcW w:w="81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4.64</w:t>
            </w:r>
          </w:p>
        </w:tc>
        <w:tc>
          <w:tcPr>
            <w:tcW w:w="62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0.49</w:t>
            </w:r>
          </w:p>
        </w:tc>
        <w:tc>
          <w:tcPr>
            <w:tcW w:w="1080" w:type="dxa"/>
            <w:shd w:val="clear" w:color="auto" w:fill="auto"/>
          </w:tcPr>
          <w:p w:rsidR="00794132" w:rsidRPr="003815C1" w:rsidRDefault="00794132" w:rsidP="00313908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794132" w:rsidRPr="003815C1" w:rsidTr="00313908">
        <w:trPr>
          <w:trHeight w:val="454"/>
        </w:trPr>
        <w:tc>
          <w:tcPr>
            <w:tcW w:w="5258" w:type="dxa"/>
            <w:shd w:val="clear" w:color="auto" w:fill="auto"/>
          </w:tcPr>
          <w:p w:rsidR="00794132" w:rsidRPr="003815C1" w:rsidRDefault="00794132" w:rsidP="00794132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 xml:space="preserve">10. 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>นักเรียนมีอิสระในการการแสดงความคิดเห็นและ</w:t>
            </w:r>
            <w:r w:rsidR="00313908" w:rsidRPr="003815C1">
              <w:rPr>
                <w:rFonts w:ascii="TH SarabunPSK" w:hAnsi="TH SarabunPSK" w:cs="TH SarabunPSK" w:hint="cs"/>
                <w:sz w:val="28"/>
                <w:cs/>
              </w:rPr>
              <w:br/>
              <w:t xml:space="preserve">    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>รับฟังความคิดเห็นของผู้อื่น</w:t>
            </w:r>
          </w:p>
        </w:tc>
        <w:tc>
          <w:tcPr>
            <w:tcW w:w="81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4.60</w:t>
            </w:r>
          </w:p>
        </w:tc>
        <w:tc>
          <w:tcPr>
            <w:tcW w:w="62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0.50</w:t>
            </w:r>
          </w:p>
        </w:tc>
        <w:tc>
          <w:tcPr>
            <w:tcW w:w="1080" w:type="dxa"/>
            <w:shd w:val="clear" w:color="auto" w:fill="auto"/>
          </w:tcPr>
          <w:p w:rsidR="00794132" w:rsidRPr="003815C1" w:rsidRDefault="00794132" w:rsidP="00313908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865082" w:rsidRPr="003815C1" w:rsidTr="00313908">
        <w:trPr>
          <w:trHeight w:val="454"/>
        </w:trPr>
        <w:tc>
          <w:tcPr>
            <w:tcW w:w="5258" w:type="dxa"/>
            <w:shd w:val="clear" w:color="auto" w:fill="auto"/>
            <w:vAlign w:val="center"/>
          </w:tcPr>
          <w:p w:rsidR="00865082" w:rsidRPr="003815C1" w:rsidRDefault="00865082" w:rsidP="00794132">
            <w:pPr>
              <w:pStyle w:val="af2"/>
              <w:spacing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15C1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ด้านการจัดกิจกรรมการเรียนรู้</w:t>
            </w:r>
          </w:p>
        </w:tc>
        <w:tc>
          <w:tcPr>
            <w:tcW w:w="815" w:type="dxa"/>
            <w:shd w:val="clear" w:color="auto" w:fill="auto"/>
          </w:tcPr>
          <w:p w:rsidR="00865082" w:rsidRPr="003815C1" w:rsidRDefault="00865082" w:rsidP="00313908">
            <w:pPr>
              <w:pStyle w:val="af2"/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865082" w:rsidRPr="003815C1" w:rsidRDefault="00865082" w:rsidP="00313908">
            <w:pPr>
              <w:pStyle w:val="af2"/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65082" w:rsidRPr="003815C1" w:rsidRDefault="00865082" w:rsidP="00313908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94132" w:rsidRPr="003815C1" w:rsidTr="00313908">
        <w:trPr>
          <w:trHeight w:val="454"/>
        </w:trPr>
        <w:tc>
          <w:tcPr>
            <w:tcW w:w="5258" w:type="dxa"/>
            <w:shd w:val="clear" w:color="auto" w:fill="auto"/>
          </w:tcPr>
          <w:p w:rsidR="00794132" w:rsidRPr="003815C1" w:rsidRDefault="003F69B8" w:rsidP="00313908">
            <w:pPr>
              <w:spacing w:after="0" w:line="20" w:lineRule="atLeast"/>
              <w:rPr>
                <w:rFonts w:ascii="TH SarabunPSK" w:hAnsi="TH SarabunPSK" w:cs="TH SarabunPSK" w:hint="cs"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 xml:space="preserve">11. </w:t>
            </w:r>
            <w:r w:rsidRPr="003815C1">
              <w:rPr>
                <w:rFonts w:ascii="TH SarabunPSK" w:hAnsi="TH SarabunPSK" w:cs="TH SarabunPSK" w:hint="cs"/>
                <w:sz w:val="28"/>
                <w:cs/>
              </w:rPr>
              <w:t>ความเ</w:t>
            </w:r>
            <w:r w:rsidR="00794132" w:rsidRPr="003815C1">
              <w:rPr>
                <w:rFonts w:ascii="TH SarabunPSK" w:hAnsi="TH SarabunPSK" w:cs="TH SarabunPSK"/>
                <w:sz w:val="28"/>
                <w:cs/>
              </w:rPr>
              <w:t>หมาะสมของเวลา</w:t>
            </w:r>
            <w:r w:rsidRPr="003815C1"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>การจัดกิจกรรมการเรียนรู้</w:t>
            </w:r>
          </w:p>
        </w:tc>
        <w:tc>
          <w:tcPr>
            <w:tcW w:w="81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4.12</w:t>
            </w:r>
          </w:p>
        </w:tc>
        <w:tc>
          <w:tcPr>
            <w:tcW w:w="62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0.83</w:t>
            </w:r>
          </w:p>
        </w:tc>
        <w:tc>
          <w:tcPr>
            <w:tcW w:w="1080" w:type="dxa"/>
            <w:shd w:val="clear" w:color="auto" w:fill="auto"/>
          </w:tcPr>
          <w:p w:rsidR="00794132" w:rsidRPr="003815C1" w:rsidRDefault="00794132" w:rsidP="00313908">
            <w:pPr>
              <w:pStyle w:val="af2"/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794132" w:rsidRPr="003815C1" w:rsidTr="00313908">
        <w:trPr>
          <w:trHeight w:val="454"/>
        </w:trPr>
        <w:tc>
          <w:tcPr>
            <w:tcW w:w="5258" w:type="dxa"/>
            <w:shd w:val="clear" w:color="auto" w:fill="auto"/>
          </w:tcPr>
          <w:p w:rsidR="00794132" w:rsidRPr="003815C1" w:rsidRDefault="003F69B8" w:rsidP="00313908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 xml:space="preserve">12. </w:t>
            </w:r>
            <w:r w:rsidR="00794132" w:rsidRPr="003815C1">
              <w:rPr>
                <w:rFonts w:ascii="TH SarabunPSK" w:hAnsi="TH SarabunPSK" w:cs="TH SarabunPSK"/>
                <w:sz w:val="28"/>
                <w:cs/>
              </w:rPr>
              <w:t>การจัดกิจกรรมการเรียนรู้มีการเปิดโอกาสให้นักเรียนได้ตรวจสอบ</w:t>
            </w:r>
            <w:r w:rsidR="00313908" w:rsidRPr="003815C1">
              <w:rPr>
                <w:rFonts w:ascii="TH SarabunPSK" w:hAnsi="TH SarabunPSK" w:cs="TH SarabunPSK" w:hint="cs"/>
                <w:sz w:val="28"/>
                <w:cs/>
              </w:rPr>
              <w:br/>
              <w:t xml:space="preserve">     </w:t>
            </w:r>
            <w:r w:rsidR="00794132" w:rsidRPr="003815C1">
              <w:rPr>
                <w:rFonts w:ascii="TH SarabunPSK" w:hAnsi="TH SarabunPSK" w:cs="TH SarabunPSK"/>
                <w:sz w:val="28"/>
                <w:cs/>
              </w:rPr>
              <w:t>และปรับปรุงผลงานให้ดีขึ้น</w:t>
            </w:r>
          </w:p>
        </w:tc>
        <w:tc>
          <w:tcPr>
            <w:tcW w:w="81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4.56</w:t>
            </w:r>
          </w:p>
        </w:tc>
        <w:tc>
          <w:tcPr>
            <w:tcW w:w="62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0.51</w:t>
            </w:r>
          </w:p>
        </w:tc>
        <w:tc>
          <w:tcPr>
            <w:tcW w:w="1080" w:type="dxa"/>
            <w:shd w:val="clear" w:color="auto" w:fill="auto"/>
          </w:tcPr>
          <w:p w:rsidR="00794132" w:rsidRPr="003815C1" w:rsidRDefault="00794132" w:rsidP="00313908">
            <w:pPr>
              <w:pStyle w:val="af2"/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794132" w:rsidRPr="003815C1" w:rsidTr="00313908">
        <w:trPr>
          <w:trHeight w:val="454"/>
        </w:trPr>
        <w:tc>
          <w:tcPr>
            <w:tcW w:w="5258" w:type="dxa"/>
            <w:shd w:val="clear" w:color="auto" w:fill="auto"/>
          </w:tcPr>
          <w:p w:rsidR="00794132" w:rsidRPr="003815C1" w:rsidRDefault="003F69B8" w:rsidP="00313908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 xml:space="preserve">13. </w:t>
            </w:r>
            <w:r w:rsidR="00794132" w:rsidRPr="003815C1">
              <w:rPr>
                <w:rFonts w:ascii="TH SarabunPSK" w:hAnsi="TH SarabunPSK" w:cs="TH SarabunPSK"/>
                <w:sz w:val="28"/>
                <w:cs/>
              </w:rPr>
              <w:t>การจัดกิจกรรมการเรียนรู้มีการเปิดโอกาสให้นักเรียนแสวงหา</w:t>
            </w:r>
            <w:r w:rsidR="00313908" w:rsidRPr="003815C1">
              <w:rPr>
                <w:rFonts w:ascii="TH SarabunPSK" w:hAnsi="TH SarabunPSK" w:cs="TH SarabunPSK" w:hint="cs"/>
                <w:sz w:val="28"/>
                <w:cs/>
              </w:rPr>
              <w:br/>
              <w:t xml:space="preserve">     </w:t>
            </w:r>
            <w:r w:rsidR="00794132" w:rsidRPr="003815C1">
              <w:rPr>
                <w:rFonts w:ascii="TH SarabunPSK" w:hAnsi="TH SarabunPSK" w:cs="TH SarabunPSK"/>
                <w:sz w:val="28"/>
                <w:cs/>
              </w:rPr>
              <w:t>ความรู้ด้วยวิธีการที่หลายหลาย</w:t>
            </w:r>
          </w:p>
        </w:tc>
        <w:tc>
          <w:tcPr>
            <w:tcW w:w="81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4.56</w:t>
            </w:r>
          </w:p>
        </w:tc>
        <w:tc>
          <w:tcPr>
            <w:tcW w:w="62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0.51</w:t>
            </w:r>
          </w:p>
        </w:tc>
        <w:tc>
          <w:tcPr>
            <w:tcW w:w="1080" w:type="dxa"/>
            <w:shd w:val="clear" w:color="auto" w:fill="auto"/>
          </w:tcPr>
          <w:p w:rsidR="00794132" w:rsidRPr="003815C1" w:rsidRDefault="00794132" w:rsidP="00313908">
            <w:pPr>
              <w:pStyle w:val="af2"/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794132" w:rsidRPr="003815C1" w:rsidTr="00313908">
        <w:trPr>
          <w:trHeight w:val="454"/>
        </w:trPr>
        <w:tc>
          <w:tcPr>
            <w:tcW w:w="5258" w:type="dxa"/>
            <w:shd w:val="clear" w:color="auto" w:fill="auto"/>
          </w:tcPr>
          <w:p w:rsidR="00794132" w:rsidRPr="003815C1" w:rsidRDefault="003F69B8" w:rsidP="00313908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 xml:space="preserve">14. </w:t>
            </w:r>
            <w:r w:rsidR="00794132" w:rsidRPr="003815C1">
              <w:rPr>
                <w:rFonts w:ascii="TH SarabunPSK" w:hAnsi="TH SarabunPSK" w:cs="TH SarabunPSK"/>
                <w:sz w:val="28"/>
                <w:cs/>
              </w:rPr>
              <w:t>การจัดกิจกรรมการเรียนรู้ทำให้นักเรียนเกิดการบูร</w:t>
            </w:r>
            <w:proofErr w:type="spellStart"/>
            <w:r w:rsidR="00794132" w:rsidRPr="003815C1">
              <w:rPr>
                <w:rFonts w:ascii="TH SarabunPSK" w:hAnsi="TH SarabunPSK" w:cs="TH SarabunPSK"/>
                <w:sz w:val="28"/>
                <w:cs/>
              </w:rPr>
              <w:t>ณา</w:t>
            </w:r>
            <w:proofErr w:type="spellEnd"/>
            <w:r w:rsidR="00794132" w:rsidRPr="003815C1">
              <w:rPr>
                <w:rFonts w:ascii="TH SarabunPSK" w:hAnsi="TH SarabunPSK" w:cs="TH SarabunPSK"/>
                <w:sz w:val="28"/>
                <w:cs/>
              </w:rPr>
              <w:t>การความรู้</w:t>
            </w:r>
            <w:r w:rsidR="00313908" w:rsidRPr="003815C1">
              <w:rPr>
                <w:rFonts w:ascii="TH SarabunPSK" w:hAnsi="TH SarabunPSK" w:cs="TH SarabunPSK" w:hint="cs"/>
                <w:sz w:val="28"/>
                <w:cs/>
              </w:rPr>
              <w:br/>
              <w:t xml:space="preserve">     </w:t>
            </w:r>
            <w:r w:rsidR="00794132" w:rsidRPr="003815C1">
              <w:rPr>
                <w:rFonts w:ascii="TH SarabunPSK" w:hAnsi="TH SarabunPSK" w:cs="TH SarabunPSK"/>
                <w:sz w:val="28"/>
                <w:cs/>
              </w:rPr>
              <w:t>วิทยาศาสตร์ เทคโนโลยี วิศวกรรม และคณิตศาสตร์</w:t>
            </w:r>
          </w:p>
        </w:tc>
        <w:tc>
          <w:tcPr>
            <w:tcW w:w="81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4.64</w:t>
            </w:r>
          </w:p>
        </w:tc>
        <w:tc>
          <w:tcPr>
            <w:tcW w:w="62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0.49</w:t>
            </w:r>
          </w:p>
        </w:tc>
        <w:tc>
          <w:tcPr>
            <w:tcW w:w="1080" w:type="dxa"/>
            <w:shd w:val="clear" w:color="auto" w:fill="auto"/>
          </w:tcPr>
          <w:p w:rsidR="00794132" w:rsidRPr="003815C1" w:rsidRDefault="00794132" w:rsidP="00313908">
            <w:pPr>
              <w:pStyle w:val="af2"/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794132" w:rsidRPr="003815C1" w:rsidTr="00313908">
        <w:trPr>
          <w:trHeight w:val="454"/>
        </w:trPr>
        <w:tc>
          <w:tcPr>
            <w:tcW w:w="5258" w:type="dxa"/>
            <w:shd w:val="clear" w:color="auto" w:fill="auto"/>
          </w:tcPr>
          <w:p w:rsidR="00794132" w:rsidRPr="003815C1" w:rsidRDefault="003F69B8" w:rsidP="00313908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 xml:space="preserve">15. </w:t>
            </w:r>
            <w:r w:rsidR="00794132" w:rsidRPr="003815C1">
              <w:rPr>
                <w:rFonts w:ascii="TH SarabunPSK" w:hAnsi="TH SarabunPSK" w:cs="TH SarabunPSK"/>
                <w:sz w:val="28"/>
                <w:cs/>
              </w:rPr>
              <w:t>การจัดกิจกรรมการเรียนรู้มุ่งส่งเสริมให้นักเรียนได้ฝึกทักษะการ</w:t>
            </w:r>
            <w:r w:rsidR="00313908" w:rsidRPr="003815C1">
              <w:rPr>
                <w:rFonts w:ascii="TH SarabunPSK" w:hAnsi="TH SarabunPSK" w:cs="TH SarabunPSK" w:hint="cs"/>
                <w:sz w:val="28"/>
                <w:cs/>
              </w:rPr>
              <w:br/>
              <w:t xml:space="preserve">     </w:t>
            </w:r>
            <w:r w:rsidR="00794132" w:rsidRPr="003815C1">
              <w:rPr>
                <w:rFonts w:ascii="TH SarabunPSK" w:hAnsi="TH SarabunPSK" w:cs="TH SarabunPSK"/>
                <w:sz w:val="28"/>
                <w:cs/>
              </w:rPr>
              <w:t>แก้ปัญหาทางคณิตศาสตร์</w:t>
            </w:r>
          </w:p>
        </w:tc>
        <w:tc>
          <w:tcPr>
            <w:tcW w:w="81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4.60</w:t>
            </w:r>
          </w:p>
        </w:tc>
        <w:tc>
          <w:tcPr>
            <w:tcW w:w="62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0.50</w:t>
            </w:r>
          </w:p>
        </w:tc>
        <w:tc>
          <w:tcPr>
            <w:tcW w:w="1080" w:type="dxa"/>
            <w:shd w:val="clear" w:color="auto" w:fill="auto"/>
          </w:tcPr>
          <w:p w:rsidR="00794132" w:rsidRPr="003815C1" w:rsidRDefault="00794132" w:rsidP="00313908">
            <w:pPr>
              <w:pStyle w:val="af2"/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9B792A" w:rsidRPr="003815C1" w:rsidTr="00313908">
        <w:trPr>
          <w:trHeight w:val="454"/>
        </w:trPr>
        <w:tc>
          <w:tcPr>
            <w:tcW w:w="5258" w:type="dxa"/>
            <w:shd w:val="clear" w:color="auto" w:fill="auto"/>
            <w:vAlign w:val="center"/>
          </w:tcPr>
          <w:p w:rsidR="009B792A" w:rsidRPr="003815C1" w:rsidRDefault="009B792A" w:rsidP="00794132">
            <w:pPr>
              <w:pStyle w:val="af2"/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ด้านประโยชน์ที่ผู้เรียนได้รับ</w:t>
            </w:r>
          </w:p>
        </w:tc>
        <w:tc>
          <w:tcPr>
            <w:tcW w:w="815" w:type="dxa"/>
            <w:shd w:val="clear" w:color="auto" w:fill="auto"/>
          </w:tcPr>
          <w:p w:rsidR="009B792A" w:rsidRPr="003815C1" w:rsidRDefault="009B792A" w:rsidP="00313908">
            <w:pPr>
              <w:pStyle w:val="af2"/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B792A" w:rsidRPr="003815C1" w:rsidRDefault="009B792A" w:rsidP="00313908">
            <w:pPr>
              <w:pStyle w:val="af2"/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B792A" w:rsidRPr="003815C1" w:rsidRDefault="009B792A" w:rsidP="00313908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94132" w:rsidRPr="003815C1" w:rsidTr="00313908">
        <w:trPr>
          <w:trHeight w:val="454"/>
        </w:trPr>
        <w:tc>
          <w:tcPr>
            <w:tcW w:w="5258" w:type="dxa"/>
            <w:shd w:val="clear" w:color="auto" w:fill="auto"/>
            <w:vAlign w:val="center"/>
          </w:tcPr>
          <w:p w:rsidR="00794132" w:rsidRPr="003815C1" w:rsidRDefault="003F69B8" w:rsidP="00794132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 xml:space="preserve">16. </w:t>
            </w:r>
            <w:r w:rsidRPr="003815C1"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r w:rsidRPr="003815C1">
              <w:rPr>
                <w:rFonts w:ascii="TH SarabunPSK" w:hAnsi="TH SarabunPSK" w:cs="TH SarabunPSK"/>
                <w:sz w:val="28"/>
                <w:cs/>
              </w:rPr>
              <w:t>เรียนเกิดการเรียนรู้ด้วยตนเองและเข้าใจในเนื้อหาสาระได้ดีขึ้น</w:t>
            </w:r>
          </w:p>
        </w:tc>
        <w:tc>
          <w:tcPr>
            <w:tcW w:w="81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4.56</w:t>
            </w:r>
          </w:p>
        </w:tc>
        <w:tc>
          <w:tcPr>
            <w:tcW w:w="62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0.51</w:t>
            </w:r>
          </w:p>
        </w:tc>
        <w:tc>
          <w:tcPr>
            <w:tcW w:w="1080" w:type="dxa"/>
            <w:shd w:val="clear" w:color="auto" w:fill="auto"/>
          </w:tcPr>
          <w:p w:rsidR="00794132" w:rsidRPr="003815C1" w:rsidRDefault="00794132" w:rsidP="00313908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794132" w:rsidRPr="003815C1" w:rsidTr="00313908">
        <w:trPr>
          <w:trHeight w:val="454"/>
        </w:trPr>
        <w:tc>
          <w:tcPr>
            <w:tcW w:w="5258" w:type="dxa"/>
            <w:shd w:val="clear" w:color="auto" w:fill="auto"/>
            <w:vAlign w:val="center"/>
          </w:tcPr>
          <w:p w:rsidR="00794132" w:rsidRPr="003815C1" w:rsidRDefault="003F69B8" w:rsidP="00313908">
            <w:pPr>
              <w:spacing w:after="0" w:line="20" w:lineRule="atLeast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 xml:space="preserve">17. </w:t>
            </w:r>
            <w:r w:rsidRPr="003815C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นัก</w:t>
            </w:r>
            <w:r w:rsidR="00794132" w:rsidRPr="003815C1">
              <w:rPr>
                <w:rFonts w:ascii="TH SarabunPSK" w:hAnsi="TH SarabunPSK" w:cs="TH SarabunPSK"/>
                <w:color w:val="000000"/>
                <w:sz w:val="28"/>
                <w:cs/>
              </w:rPr>
              <w:t>เรียน</w:t>
            </w:r>
            <w:r w:rsidRPr="003815C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สามารถนำความรู้ในวิชาอื่นๆ มาเชื่อมโยง</w:t>
            </w:r>
            <w:r w:rsidR="00313908" w:rsidRPr="003815C1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</w:r>
            <w:r w:rsidR="00313908" w:rsidRPr="003815C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</w:t>
            </w:r>
            <w:r w:rsidRPr="003815C1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และใช้แก้ปัญหาได้</w:t>
            </w:r>
          </w:p>
        </w:tc>
        <w:tc>
          <w:tcPr>
            <w:tcW w:w="81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4.56</w:t>
            </w:r>
          </w:p>
        </w:tc>
        <w:tc>
          <w:tcPr>
            <w:tcW w:w="62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0.51</w:t>
            </w:r>
          </w:p>
        </w:tc>
        <w:tc>
          <w:tcPr>
            <w:tcW w:w="1080" w:type="dxa"/>
            <w:shd w:val="clear" w:color="auto" w:fill="auto"/>
          </w:tcPr>
          <w:p w:rsidR="00794132" w:rsidRPr="003815C1" w:rsidRDefault="00794132" w:rsidP="00313908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794132" w:rsidRPr="003815C1" w:rsidTr="00313908">
        <w:trPr>
          <w:trHeight w:val="454"/>
        </w:trPr>
        <w:tc>
          <w:tcPr>
            <w:tcW w:w="5258" w:type="dxa"/>
            <w:shd w:val="clear" w:color="auto" w:fill="auto"/>
            <w:vAlign w:val="center"/>
          </w:tcPr>
          <w:p w:rsidR="00794132" w:rsidRPr="003815C1" w:rsidRDefault="003F69B8" w:rsidP="00794132">
            <w:pPr>
              <w:spacing w:after="0" w:line="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 xml:space="preserve">18. </w:t>
            </w:r>
            <w:r w:rsidR="00794132" w:rsidRPr="003815C1">
              <w:rPr>
                <w:rFonts w:ascii="TH SarabunPSK" w:hAnsi="TH SarabunPSK" w:cs="TH SarabunPSK"/>
                <w:color w:val="000000"/>
                <w:sz w:val="28"/>
                <w:cs/>
              </w:rPr>
              <w:t>นักเรียนมีความตั้งใจในการเรียนวิชาคณิตศาสตร์มากขึ้น</w:t>
            </w:r>
          </w:p>
        </w:tc>
        <w:tc>
          <w:tcPr>
            <w:tcW w:w="81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4.52</w:t>
            </w:r>
          </w:p>
        </w:tc>
        <w:tc>
          <w:tcPr>
            <w:tcW w:w="62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0.59</w:t>
            </w:r>
          </w:p>
        </w:tc>
        <w:tc>
          <w:tcPr>
            <w:tcW w:w="1080" w:type="dxa"/>
            <w:shd w:val="clear" w:color="auto" w:fill="auto"/>
          </w:tcPr>
          <w:p w:rsidR="00794132" w:rsidRPr="003815C1" w:rsidRDefault="00794132" w:rsidP="00313908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794132" w:rsidRPr="003815C1" w:rsidTr="00313908">
        <w:trPr>
          <w:trHeight w:val="454"/>
        </w:trPr>
        <w:tc>
          <w:tcPr>
            <w:tcW w:w="5258" w:type="dxa"/>
            <w:shd w:val="clear" w:color="auto" w:fill="auto"/>
            <w:vAlign w:val="center"/>
          </w:tcPr>
          <w:p w:rsidR="00794132" w:rsidRPr="003815C1" w:rsidRDefault="003F69B8" w:rsidP="00794132">
            <w:pPr>
              <w:spacing w:after="0" w:line="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 xml:space="preserve">19. </w:t>
            </w:r>
            <w:r w:rsidR="00794132" w:rsidRPr="003815C1">
              <w:rPr>
                <w:rFonts w:ascii="TH SarabunPSK" w:hAnsi="TH SarabunPSK" w:cs="TH SarabunPSK"/>
                <w:color w:val="000000"/>
                <w:sz w:val="28"/>
                <w:cs/>
              </w:rPr>
              <w:t>นักเรียนได้นำความรู้และทักษะทางคณิตศาสตร์ไปใช้</w:t>
            </w:r>
            <w:r w:rsidR="00313908" w:rsidRPr="003815C1">
              <w:rPr>
                <w:rFonts w:ascii="TH SarabunPSK" w:hAnsi="TH SarabunPSK" w:cs="TH SarabunPSK" w:hint="cs"/>
                <w:color w:val="000000"/>
                <w:sz w:val="28"/>
                <w:cs/>
              </w:rPr>
              <w:br/>
              <w:t xml:space="preserve">     </w:t>
            </w:r>
            <w:r w:rsidR="00794132" w:rsidRPr="003815C1">
              <w:rPr>
                <w:rFonts w:ascii="TH SarabunPSK" w:hAnsi="TH SarabunPSK" w:cs="TH SarabunPSK"/>
                <w:color w:val="000000"/>
                <w:sz w:val="28"/>
                <w:cs/>
              </w:rPr>
              <w:t>ในชีวิตประจำวันได้</w:t>
            </w:r>
          </w:p>
        </w:tc>
        <w:tc>
          <w:tcPr>
            <w:tcW w:w="81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4.28</w:t>
            </w:r>
          </w:p>
        </w:tc>
        <w:tc>
          <w:tcPr>
            <w:tcW w:w="625" w:type="dxa"/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0.61</w:t>
            </w:r>
          </w:p>
        </w:tc>
        <w:tc>
          <w:tcPr>
            <w:tcW w:w="1080" w:type="dxa"/>
            <w:shd w:val="clear" w:color="auto" w:fill="auto"/>
          </w:tcPr>
          <w:p w:rsidR="00794132" w:rsidRPr="003815C1" w:rsidRDefault="00794132" w:rsidP="00313908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794132" w:rsidRPr="003815C1" w:rsidTr="00313908">
        <w:trPr>
          <w:trHeight w:val="454"/>
        </w:trPr>
        <w:tc>
          <w:tcPr>
            <w:tcW w:w="5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132" w:rsidRPr="003815C1" w:rsidRDefault="003F69B8" w:rsidP="00794132">
            <w:pPr>
              <w:spacing w:after="0" w:line="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815C1">
              <w:rPr>
                <w:rFonts w:ascii="TH SarabunPSK" w:hAnsi="TH SarabunPSK" w:cs="TH SarabunPSK"/>
                <w:color w:val="000000"/>
                <w:sz w:val="28"/>
              </w:rPr>
              <w:t xml:space="preserve">20. </w:t>
            </w:r>
            <w:r w:rsidR="00794132" w:rsidRPr="003815C1">
              <w:rPr>
                <w:rFonts w:ascii="TH SarabunPSK" w:hAnsi="TH SarabunPSK" w:cs="TH SarabunPSK"/>
                <w:color w:val="000000"/>
                <w:sz w:val="28"/>
                <w:cs/>
              </w:rPr>
              <w:t>นักเรียนสามารถนำความรู้ทางด้านคณิตศาสตร์</w:t>
            </w:r>
            <w:r w:rsidR="00794132" w:rsidRPr="003815C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794132" w:rsidRPr="003815C1">
              <w:rPr>
                <w:rFonts w:ascii="TH SarabunPSK" w:hAnsi="TH SarabunPSK" w:cs="TH SarabunPSK"/>
                <w:color w:val="000000"/>
                <w:sz w:val="28"/>
                <w:cs/>
              </w:rPr>
              <w:t>วิทยาศาสตร์</w:t>
            </w:r>
            <w:r w:rsidR="00313908" w:rsidRPr="003815C1">
              <w:rPr>
                <w:rFonts w:ascii="TH SarabunPSK" w:hAnsi="TH SarabunPSK" w:cs="TH SarabunPSK" w:hint="cs"/>
                <w:color w:val="000000"/>
                <w:sz w:val="28"/>
                <w:cs/>
              </w:rPr>
              <w:br/>
              <w:t xml:space="preserve">    </w:t>
            </w:r>
            <w:r w:rsidR="00794132" w:rsidRPr="003815C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เทคโนโลยี และการออกแบบทางวิศวกรรม ไปแก้ปัญหาและสร้าง</w:t>
            </w:r>
            <w:r w:rsidR="00313908" w:rsidRPr="003815C1">
              <w:rPr>
                <w:rFonts w:ascii="TH SarabunPSK" w:hAnsi="TH SarabunPSK" w:cs="TH SarabunPSK" w:hint="cs"/>
                <w:color w:val="000000"/>
                <w:sz w:val="28"/>
                <w:cs/>
              </w:rPr>
              <w:br/>
              <w:t xml:space="preserve">     </w:t>
            </w:r>
            <w:r w:rsidR="00794132" w:rsidRPr="003815C1">
              <w:rPr>
                <w:rFonts w:ascii="TH SarabunPSK" w:hAnsi="TH SarabunPSK" w:cs="TH SarabunPSK"/>
                <w:color w:val="000000"/>
                <w:sz w:val="28"/>
                <w:cs/>
              </w:rPr>
              <w:t>ชิ้นงานได้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4.52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:rsidR="00794132" w:rsidRPr="003815C1" w:rsidRDefault="00794132" w:rsidP="00313908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0.51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794132" w:rsidRPr="003815C1" w:rsidRDefault="00794132" w:rsidP="00313908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F02BE8" w:rsidRPr="003815C1" w:rsidTr="00313908">
        <w:trPr>
          <w:trHeight w:val="390"/>
        </w:trPr>
        <w:tc>
          <w:tcPr>
            <w:tcW w:w="5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BE8" w:rsidRPr="003815C1" w:rsidRDefault="00F02BE8" w:rsidP="00313908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BE8" w:rsidRPr="003815C1" w:rsidRDefault="001E7B98" w:rsidP="00313908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</w:t>
            </w:r>
            <w:r w:rsidR="00F02BE8" w:rsidRPr="003815C1">
              <w:rPr>
                <w:rFonts w:ascii="TH SarabunPSK" w:hAnsi="TH SarabunPSK" w:cs="TH SarabunPSK"/>
                <w:sz w:val="28"/>
              </w:rPr>
              <w:t>.51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BE8" w:rsidRPr="003815C1" w:rsidRDefault="00F02BE8" w:rsidP="00313908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0.54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BE8" w:rsidRPr="003815C1" w:rsidRDefault="00791405" w:rsidP="00313908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865082" w:rsidRPr="003815C1" w:rsidTr="003F69B8">
        <w:tc>
          <w:tcPr>
            <w:tcW w:w="5258" w:type="dxa"/>
            <w:tcBorders>
              <w:top w:val="single" w:sz="4" w:space="0" w:color="auto"/>
            </w:tcBorders>
            <w:shd w:val="clear" w:color="auto" w:fill="auto"/>
          </w:tcPr>
          <w:p w:rsidR="00865082" w:rsidRPr="003815C1" w:rsidRDefault="00865082" w:rsidP="00124CD9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:rsidR="00865082" w:rsidRPr="003815C1" w:rsidRDefault="00865082" w:rsidP="00124CD9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</w:tcPr>
          <w:p w:rsidR="00865082" w:rsidRPr="003815C1" w:rsidRDefault="00865082" w:rsidP="00124CD9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865082" w:rsidRPr="003815C1" w:rsidRDefault="00865082" w:rsidP="00124CD9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1582D" w:rsidRPr="003815C1" w:rsidRDefault="00F02BE8" w:rsidP="00865082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  <w:cs/>
        </w:rPr>
        <w:lastRenderedPageBreak/>
        <w:t xml:space="preserve">จากตารางที่ </w:t>
      </w:r>
      <w:r w:rsidR="008C3813">
        <w:rPr>
          <w:rFonts w:ascii="TH SarabunPSK" w:hAnsi="TH SarabunPSK" w:cs="TH SarabunPSK"/>
          <w:sz w:val="28"/>
        </w:rPr>
        <w:t>6</w:t>
      </w:r>
      <w:r w:rsidRPr="003815C1">
        <w:rPr>
          <w:rFonts w:ascii="TH SarabunPSK" w:hAnsi="TH SarabunPSK" w:cs="TH SarabunPSK"/>
          <w:sz w:val="28"/>
          <w:cs/>
        </w:rPr>
        <w:t xml:space="preserve"> พบว่า </w:t>
      </w:r>
      <w:r w:rsidR="00112DF8" w:rsidRPr="003815C1">
        <w:rPr>
          <w:rFonts w:ascii="TH SarabunPSK" w:hAnsi="TH SarabunPSK" w:cs="TH SarabunPSK"/>
          <w:sz w:val="28"/>
          <w:cs/>
        </w:rPr>
        <w:t>ความพึงพอใจต่อการ</w:t>
      </w:r>
      <w:r w:rsidR="00112DF8" w:rsidRPr="003815C1">
        <w:rPr>
          <w:rFonts w:ascii="TH SarabunPSK" w:hAnsi="TH SarabunPSK" w:cs="TH SarabunPSK" w:hint="cs"/>
          <w:sz w:val="28"/>
          <w:cs/>
        </w:rPr>
        <w:t>จัด</w:t>
      </w:r>
      <w:r w:rsidR="00112DF8" w:rsidRPr="003815C1">
        <w:rPr>
          <w:rFonts w:ascii="TH SarabunPSK" w:hAnsi="TH SarabunPSK" w:cs="TH SarabunPSK"/>
          <w:sz w:val="28"/>
          <w:cs/>
        </w:rPr>
        <w:t>กิจกรรม</w:t>
      </w:r>
      <w:r w:rsidRPr="003815C1">
        <w:rPr>
          <w:rFonts w:ascii="TH SarabunPSK" w:hAnsi="TH SarabunPSK" w:cs="TH SarabunPSK"/>
          <w:sz w:val="28"/>
          <w:cs/>
        </w:rPr>
        <w:t>การเรียนรู้</w:t>
      </w:r>
      <w:r w:rsidRPr="003815C1">
        <w:rPr>
          <w:rFonts w:ascii="TH SarabunPSK" w:hAnsi="TH SarabunPSK" w:cs="TH SarabunPSK"/>
          <w:spacing w:val="-4"/>
          <w:sz w:val="28"/>
          <w:cs/>
        </w:rPr>
        <w:t>ตามแนวคิดสะเต็มศึกษา</w:t>
      </w:r>
      <w:r w:rsidR="00112DF8" w:rsidRPr="003815C1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112DF8" w:rsidRPr="003815C1">
        <w:rPr>
          <w:rFonts w:ascii="TH SarabunPSK" w:hAnsi="TH SarabunPSK" w:cs="TH SarabunPSK" w:hint="cs"/>
          <w:sz w:val="28"/>
          <w:cs/>
        </w:rPr>
        <w:t>สำหรับนักเรียน</w:t>
      </w:r>
      <w:r w:rsidRPr="003815C1">
        <w:rPr>
          <w:rFonts w:ascii="TH SarabunPSK" w:hAnsi="TH SarabunPSK" w:cs="TH SarabunPSK"/>
          <w:sz w:val="28"/>
          <w:cs/>
        </w:rPr>
        <w:t>ชั้นมัธยมศึกษาปีที่ 3</w:t>
      </w:r>
      <w:r w:rsidR="00E5014F" w:rsidRPr="003815C1">
        <w:rPr>
          <w:rFonts w:ascii="TH SarabunPSK" w:hAnsi="TH SarabunPSK" w:cs="TH SarabunPSK" w:hint="cs"/>
          <w:sz w:val="28"/>
          <w:cs/>
        </w:rPr>
        <w:t xml:space="preserve"> โดยรวม</w:t>
      </w:r>
      <w:r w:rsidR="00E5014F" w:rsidRPr="003815C1">
        <w:rPr>
          <w:rFonts w:ascii="TH SarabunPSK" w:hAnsi="TH SarabunPSK" w:cs="TH SarabunPSK"/>
          <w:sz w:val="28"/>
          <w:cs/>
        </w:rPr>
        <w:t>มีค่าเฉลี่ยรวมเท่ากับ 4.5</w:t>
      </w:r>
      <w:r w:rsidR="00E5014F" w:rsidRPr="003815C1">
        <w:rPr>
          <w:rFonts w:ascii="TH SarabunPSK" w:hAnsi="TH SarabunPSK" w:cs="TH SarabunPSK"/>
          <w:sz w:val="28"/>
        </w:rPr>
        <w:t>1</w:t>
      </w:r>
      <w:r w:rsidR="00E5014F" w:rsidRPr="003815C1">
        <w:rPr>
          <w:rFonts w:ascii="TH SarabunPSK" w:hAnsi="TH SarabunPSK" w:cs="TH SarabunPSK"/>
          <w:sz w:val="28"/>
          <w:cs/>
        </w:rPr>
        <w:t xml:space="preserve"> และมีส่วนเบี่ยงเบนมาตรฐานเท่ากับ 0.</w:t>
      </w:r>
      <w:r w:rsidR="00E5014F" w:rsidRPr="003815C1">
        <w:rPr>
          <w:rFonts w:ascii="TH SarabunPSK" w:hAnsi="TH SarabunPSK" w:cs="TH SarabunPSK"/>
          <w:sz w:val="28"/>
        </w:rPr>
        <w:t>54</w:t>
      </w:r>
      <w:r w:rsidR="00E5014F" w:rsidRPr="003815C1">
        <w:rPr>
          <w:rFonts w:ascii="TH SarabunPSK" w:hAnsi="TH SarabunPSK" w:cs="TH SarabunPSK" w:hint="cs"/>
          <w:sz w:val="28"/>
          <w:cs/>
        </w:rPr>
        <w:t xml:space="preserve"> ซึ่ง</w:t>
      </w:r>
      <w:r w:rsidR="00112DF8" w:rsidRPr="003815C1">
        <w:rPr>
          <w:rFonts w:ascii="TH SarabunPSK" w:hAnsi="TH SarabunPSK" w:cs="TH SarabunPSK" w:hint="cs"/>
          <w:sz w:val="28"/>
          <w:cs/>
        </w:rPr>
        <w:t xml:space="preserve">อยู่ในระดับมากที่สุด </w:t>
      </w:r>
    </w:p>
    <w:p w:rsidR="00A4125A" w:rsidRPr="003815C1" w:rsidRDefault="00A4125A" w:rsidP="00A4125A">
      <w:pPr>
        <w:pStyle w:val="af2"/>
        <w:jc w:val="thaiDistribute"/>
        <w:rPr>
          <w:rFonts w:ascii="TH SarabunPSK" w:hAnsi="TH SarabunPSK" w:cs="TH SarabunPSK"/>
          <w:sz w:val="28"/>
        </w:rPr>
      </w:pPr>
    </w:p>
    <w:p w:rsidR="00A4125A" w:rsidRPr="003815C1" w:rsidRDefault="00A4125A" w:rsidP="00A4125A">
      <w:pPr>
        <w:pStyle w:val="af2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 w:hint="cs"/>
          <w:sz w:val="28"/>
          <w:cs/>
        </w:rPr>
        <w:t xml:space="preserve">ตารางที่ </w:t>
      </w:r>
      <w:r w:rsidR="00313908" w:rsidRPr="003815C1">
        <w:rPr>
          <w:rFonts w:ascii="TH SarabunPSK" w:hAnsi="TH SarabunPSK" w:cs="TH SarabunPSK"/>
          <w:sz w:val="28"/>
        </w:rPr>
        <w:t>7</w:t>
      </w:r>
      <w:r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/>
          <w:sz w:val="28"/>
          <w:cs/>
        </w:rPr>
        <w:t>ผลการศึกษาความพึงพอใจต่อการ</w:t>
      </w:r>
      <w:r w:rsidRPr="003815C1">
        <w:rPr>
          <w:rFonts w:ascii="TH SarabunPSK" w:hAnsi="TH SarabunPSK" w:cs="TH SarabunPSK" w:hint="cs"/>
          <w:sz w:val="28"/>
          <w:cs/>
        </w:rPr>
        <w:t>จัด</w:t>
      </w:r>
      <w:r w:rsidRPr="003815C1">
        <w:rPr>
          <w:rFonts w:ascii="TH SarabunPSK" w:hAnsi="TH SarabunPSK" w:cs="TH SarabunPSK"/>
          <w:sz w:val="28"/>
          <w:cs/>
        </w:rPr>
        <w:t>กิจกรรมการเรียนรู้</w:t>
      </w:r>
      <w:r w:rsidRPr="003815C1">
        <w:rPr>
          <w:rFonts w:ascii="TH SarabunPSK" w:hAnsi="TH SarabunPSK" w:cs="TH SarabunPSK"/>
          <w:spacing w:val="-4"/>
          <w:sz w:val="28"/>
          <w:cs/>
        </w:rPr>
        <w:t>ตามแนวคิดสะเต็มศึกษา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1134"/>
        <w:gridCol w:w="1186"/>
        <w:gridCol w:w="2039"/>
      </w:tblGrid>
      <w:tr w:rsidR="00A4125A" w:rsidRPr="003815C1" w:rsidTr="005A27A5">
        <w:trPr>
          <w:trHeight w:val="39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25A" w:rsidRPr="003815C1" w:rsidRDefault="00A4125A" w:rsidP="005A27A5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15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การประเมิน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25A" w:rsidRPr="003815C1" w:rsidRDefault="00A4125A" w:rsidP="005A27A5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cs/>
              </w:rPr>
            </w:pPr>
            <w:r w:rsidRPr="003815C1">
              <w:rPr>
                <w:rFonts w:ascii="TH SarabunPSK" w:eastAsia="TH Niramit AS" w:hAnsi="TH SarabunPSK" w:cs="TH SarabunPSK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25A" w:rsidRPr="003815C1" w:rsidRDefault="00A4125A" w:rsidP="005A27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15C1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25A" w:rsidRPr="003815C1" w:rsidRDefault="00A4125A" w:rsidP="005A27A5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15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A4125A" w:rsidRPr="003815C1" w:rsidTr="005A27A5">
        <w:trPr>
          <w:trHeight w:val="454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125A" w:rsidRPr="003815C1" w:rsidRDefault="00A4125A" w:rsidP="005A27A5">
            <w:pPr>
              <w:pStyle w:val="af2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ด้านบทบาทผู้สอน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125A" w:rsidRPr="003815C1" w:rsidRDefault="00A4125A" w:rsidP="005A27A5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4.53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125A" w:rsidRPr="003815C1" w:rsidRDefault="00A4125A" w:rsidP="005A27A5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0.53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125A" w:rsidRPr="003815C1" w:rsidRDefault="00A4125A" w:rsidP="005A27A5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4125A" w:rsidRPr="003815C1" w:rsidTr="005A27A5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:rsidR="00A4125A" w:rsidRPr="003815C1" w:rsidRDefault="00A4125A" w:rsidP="005A27A5">
            <w:pPr>
              <w:pStyle w:val="af2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ด้านบทบาทผู้เรียน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125A" w:rsidRPr="003815C1" w:rsidRDefault="00A4125A" w:rsidP="005A27A5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4.54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A4125A" w:rsidRPr="003815C1" w:rsidRDefault="00A4125A" w:rsidP="005A27A5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0.56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4125A" w:rsidRPr="003815C1" w:rsidRDefault="00A4125A" w:rsidP="005A27A5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4125A" w:rsidRPr="003815C1" w:rsidTr="005A27A5">
        <w:trPr>
          <w:trHeight w:val="454"/>
        </w:trPr>
        <w:tc>
          <w:tcPr>
            <w:tcW w:w="3544" w:type="dxa"/>
            <w:shd w:val="clear" w:color="auto" w:fill="auto"/>
            <w:vAlign w:val="center"/>
          </w:tcPr>
          <w:p w:rsidR="00A4125A" w:rsidRPr="003815C1" w:rsidRDefault="00A4125A" w:rsidP="005A27A5">
            <w:pPr>
              <w:pStyle w:val="af2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ด้านการจัดกิจกรรมการเรียนรู้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125A" w:rsidRPr="003815C1" w:rsidRDefault="00A4125A" w:rsidP="005A27A5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4.50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A4125A" w:rsidRPr="003815C1" w:rsidRDefault="00A4125A" w:rsidP="005A27A5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0.60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A4125A" w:rsidRPr="003815C1" w:rsidRDefault="00A4125A" w:rsidP="005A27A5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4125A" w:rsidRPr="003815C1" w:rsidTr="005A27A5">
        <w:trPr>
          <w:trHeight w:val="454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25A" w:rsidRPr="003815C1" w:rsidRDefault="00A4125A" w:rsidP="005A27A5">
            <w:pPr>
              <w:pStyle w:val="af2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  <w:cs/>
              </w:rPr>
              <w:t>ด้านประโยชน์ที่ผู้เรียนได้รับ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25A" w:rsidRPr="003815C1" w:rsidRDefault="00A4125A" w:rsidP="005A27A5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4.49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25A" w:rsidRPr="003815C1" w:rsidRDefault="00A4125A" w:rsidP="005A27A5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0.54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25A" w:rsidRPr="003815C1" w:rsidRDefault="00A4125A" w:rsidP="005A27A5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4125A" w:rsidRPr="003815C1" w:rsidTr="005A27A5">
        <w:trPr>
          <w:trHeight w:val="327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25A" w:rsidRPr="003815C1" w:rsidRDefault="00A4125A" w:rsidP="005A27A5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25A" w:rsidRPr="003815C1" w:rsidRDefault="00A4125A" w:rsidP="005A27A5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4.51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25A" w:rsidRPr="003815C1" w:rsidRDefault="00A4125A" w:rsidP="005A27A5">
            <w:pPr>
              <w:pStyle w:val="af2"/>
              <w:jc w:val="center"/>
              <w:rPr>
                <w:rFonts w:ascii="TH SarabunPSK" w:hAnsi="TH SarabunPSK" w:cs="TH SarabunPSK"/>
                <w:sz w:val="28"/>
              </w:rPr>
            </w:pPr>
            <w:r w:rsidRPr="003815C1">
              <w:rPr>
                <w:rFonts w:ascii="TH SarabunPSK" w:hAnsi="TH SarabunPSK" w:cs="TH SarabunPSK"/>
                <w:sz w:val="28"/>
              </w:rPr>
              <w:t>0.54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25A" w:rsidRPr="003815C1" w:rsidRDefault="00A4125A" w:rsidP="005A27A5">
            <w:pPr>
              <w:pStyle w:val="af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15C1"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</w:tbl>
    <w:p w:rsidR="00A4125A" w:rsidRPr="003815C1" w:rsidRDefault="00A4125A" w:rsidP="00865082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:rsidR="00A4125A" w:rsidRPr="003815C1" w:rsidRDefault="00313908" w:rsidP="00865082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="008C3813">
        <w:rPr>
          <w:rFonts w:ascii="TH SarabunPSK" w:hAnsi="TH SarabunPSK" w:cs="TH SarabunPSK"/>
          <w:sz w:val="28"/>
        </w:rPr>
        <w:t>7</w:t>
      </w:r>
      <w:r w:rsidRPr="003815C1">
        <w:rPr>
          <w:rFonts w:ascii="TH SarabunPSK" w:hAnsi="TH SarabunPSK" w:cs="TH SarabunPSK"/>
          <w:sz w:val="28"/>
          <w:cs/>
        </w:rPr>
        <w:t xml:space="preserve"> พบว่า ความพึงพอใจต่อการ</w:t>
      </w:r>
      <w:r w:rsidRPr="003815C1">
        <w:rPr>
          <w:rFonts w:ascii="TH SarabunPSK" w:hAnsi="TH SarabunPSK" w:cs="TH SarabunPSK" w:hint="cs"/>
          <w:sz w:val="28"/>
          <w:cs/>
        </w:rPr>
        <w:t>จัด</w:t>
      </w:r>
      <w:r w:rsidRPr="003815C1">
        <w:rPr>
          <w:rFonts w:ascii="TH SarabunPSK" w:hAnsi="TH SarabunPSK" w:cs="TH SarabunPSK"/>
          <w:sz w:val="28"/>
          <w:cs/>
        </w:rPr>
        <w:t>กิจกรรมการเรียนรู้</w:t>
      </w:r>
      <w:r w:rsidRPr="003815C1">
        <w:rPr>
          <w:rFonts w:ascii="TH SarabunPSK" w:hAnsi="TH SarabunPSK" w:cs="TH SarabunPSK"/>
          <w:spacing w:val="-4"/>
          <w:sz w:val="28"/>
          <w:cs/>
        </w:rPr>
        <w:t>ตามแนวคิดสะเต็มศึกษา</w:t>
      </w:r>
      <w:r w:rsidRPr="003815C1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3815C1">
        <w:rPr>
          <w:rFonts w:ascii="TH SarabunPSK" w:hAnsi="TH SarabunPSK" w:cs="TH SarabunPSK" w:hint="cs"/>
          <w:sz w:val="28"/>
          <w:cs/>
        </w:rPr>
        <w:t>สำหรับนักเรียน</w:t>
      </w:r>
      <w:r w:rsidRPr="003815C1">
        <w:rPr>
          <w:rFonts w:ascii="TH SarabunPSK" w:hAnsi="TH SarabunPSK" w:cs="TH SarabunPSK"/>
          <w:sz w:val="28"/>
          <w:cs/>
        </w:rPr>
        <w:t>ชั้นมัธยมศึกษาปีที่ 3</w:t>
      </w:r>
      <w:r w:rsidRPr="003815C1">
        <w:rPr>
          <w:rFonts w:ascii="TH SarabunPSK" w:hAnsi="TH SarabunPSK" w:cs="TH SarabunPSK" w:hint="cs"/>
          <w:sz w:val="28"/>
          <w:cs/>
        </w:rPr>
        <w:t xml:space="preserve"> </w:t>
      </w:r>
      <w:r w:rsidRPr="003815C1">
        <w:rPr>
          <w:rFonts w:ascii="TH SarabunPSK" w:hAnsi="TH SarabunPSK" w:cs="TH SarabunPSK"/>
          <w:sz w:val="28"/>
          <w:cs/>
        </w:rPr>
        <w:t>เมื่อพิจารณา</w:t>
      </w:r>
      <w:r w:rsidRPr="003815C1">
        <w:rPr>
          <w:rFonts w:ascii="TH SarabunPSK" w:hAnsi="TH SarabunPSK" w:cs="TH SarabunPSK" w:hint="cs"/>
          <w:sz w:val="28"/>
          <w:cs/>
        </w:rPr>
        <w:t>แต่ละด้าน</w:t>
      </w:r>
      <w:r w:rsidRPr="003815C1">
        <w:rPr>
          <w:rFonts w:ascii="TH SarabunPSK" w:hAnsi="TH SarabunPSK" w:cs="TH SarabunPSK"/>
          <w:sz w:val="28"/>
          <w:cs/>
        </w:rPr>
        <w:t xml:space="preserve"> พบว่า </w:t>
      </w:r>
      <w:r w:rsidR="00E5014F" w:rsidRPr="003815C1">
        <w:rPr>
          <w:rFonts w:ascii="TH SarabunPSK" w:hAnsi="TH SarabunPSK" w:cs="TH SarabunPSK"/>
          <w:sz w:val="28"/>
          <w:cs/>
        </w:rPr>
        <w:t>ด้านบทบาทผู้</w:t>
      </w:r>
      <w:r w:rsidR="00E5014F" w:rsidRPr="003815C1">
        <w:rPr>
          <w:rFonts w:ascii="TH SarabunPSK" w:hAnsi="TH SarabunPSK" w:cs="TH SarabunPSK" w:hint="cs"/>
          <w:sz w:val="28"/>
          <w:cs/>
        </w:rPr>
        <w:t>เรียน</w:t>
      </w:r>
      <w:r w:rsidRPr="003815C1">
        <w:rPr>
          <w:rFonts w:ascii="TH SarabunPSK" w:hAnsi="TH SarabunPSK" w:cs="TH SarabunPSK"/>
          <w:sz w:val="28"/>
          <w:cs/>
        </w:rPr>
        <w:t xml:space="preserve"> มีค่าเฉลี่ย</w:t>
      </w:r>
      <w:r w:rsidRPr="003815C1">
        <w:rPr>
          <w:rFonts w:ascii="TH SarabunPSK" w:hAnsi="TH SarabunPSK" w:cs="TH SarabunPSK" w:hint="cs"/>
          <w:sz w:val="28"/>
          <w:cs/>
        </w:rPr>
        <w:t>สูงที่สุด ซึ่งมีค่า</w:t>
      </w:r>
      <w:r w:rsidR="00E5014F" w:rsidRPr="003815C1">
        <w:rPr>
          <w:rFonts w:ascii="TH SarabunPSK" w:hAnsi="TH SarabunPSK" w:cs="TH SarabunPSK"/>
          <w:sz w:val="28"/>
          <w:cs/>
        </w:rPr>
        <w:t>เท่ากับ 4.</w:t>
      </w:r>
      <w:r w:rsidR="00E5014F" w:rsidRPr="003815C1">
        <w:rPr>
          <w:rFonts w:ascii="TH SarabunPSK" w:hAnsi="TH SarabunPSK" w:cs="TH SarabunPSK"/>
          <w:sz w:val="28"/>
        </w:rPr>
        <w:t>54</w:t>
      </w:r>
      <w:r w:rsidRPr="003815C1">
        <w:rPr>
          <w:rFonts w:ascii="TH SarabunPSK" w:hAnsi="TH SarabunPSK" w:cs="TH SarabunPSK"/>
          <w:sz w:val="28"/>
          <w:cs/>
        </w:rPr>
        <w:t xml:space="preserve"> </w:t>
      </w:r>
      <w:r w:rsidR="00E5014F" w:rsidRPr="003815C1">
        <w:rPr>
          <w:rFonts w:ascii="TH SarabunPSK" w:hAnsi="TH SarabunPSK" w:cs="TH SarabunPSK" w:hint="cs"/>
          <w:sz w:val="28"/>
          <w:cs/>
        </w:rPr>
        <w:t xml:space="preserve"> </w:t>
      </w:r>
      <w:r w:rsidR="00E5014F" w:rsidRPr="003815C1">
        <w:rPr>
          <w:rFonts w:ascii="TH SarabunPSK" w:hAnsi="TH SarabunPSK" w:cs="TH SarabunPSK"/>
          <w:sz w:val="28"/>
          <w:cs/>
        </w:rPr>
        <w:t>มีส่วนเบี่ยงเบนมาตรฐานเท่ากับ 0.</w:t>
      </w:r>
      <w:r w:rsidR="00E5014F" w:rsidRPr="003815C1">
        <w:rPr>
          <w:rFonts w:ascii="TH SarabunPSK" w:hAnsi="TH SarabunPSK" w:cs="TH SarabunPSK"/>
          <w:sz w:val="28"/>
        </w:rPr>
        <w:t xml:space="preserve">56 </w:t>
      </w:r>
      <w:r w:rsidR="00E5014F" w:rsidRPr="003815C1">
        <w:rPr>
          <w:rFonts w:ascii="TH SarabunPSK" w:hAnsi="TH SarabunPSK" w:cs="TH SarabunPSK" w:hint="cs"/>
          <w:sz w:val="28"/>
          <w:cs/>
        </w:rPr>
        <w:t xml:space="preserve">รองลงมาคือ </w:t>
      </w:r>
      <w:r w:rsidR="00E5014F" w:rsidRPr="003815C1">
        <w:rPr>
          <w:rFonts w:ascii="TH SarabunPSK" w:hAnsi="TH SarabunPSK" w:cs="TH SarabunPSK"/>
          <w:sz w:val="28"/>
          <w:cs/>
        </w:rPr>
        <w:t xml:space="preserve">ด้านบทบาทผู้สอน </w:t>
      </w:r>
      <w:r w:rsidR="00E5014F" w:rsidRPr="003815C1">
        <w:rPr>
          <w:rFonts w:ascii="TH SarabunPSK" w:hAnsi="TH SarabunPSK" w:cs="TH SarabunPSK" w:hint="cs"/>
          <w:sz w:val="28"/>
          <w:cs/>
        </w:rPr>
        <w:t>มีค่า</w:t>
      </w:r>
      <w:r w:rsidR="00E5014F" w:rsidRPr="003815C1">
        <w:rPr>
          <w:rFonts w:ascii="TH SarabunPSK" w:hAnsi="TH SarabunPSK" w:cs="TH SarabunPSK"/>
          <w:sz w:val="28"/>
          <w:cs/>
        </w:rPr>
        <w:t>เท่ากับ 4.</w:t>
      </w:r>
      <w:r w:rsidR="00E5014F" w:rsidRPr="003815C1">
        <w:rPr>
          <w:rFonts w:ascii="TH SarabunPSK" w:hAnsi="TH SarabunPSK" w:cs="TH SarabunPSK"/>
          <w:sz w:val="28"/>
        </w:rPr>
        <w:t>53</w:t>
      </w:r>
      <w:r w:rsidR="00E5014F" w:rsidRPr="003815C1">
        <w:rPr>
          <w:rFonts w:ascii="TH SarabunPSK" w:hAnsi="TH SarabunPSK" w:cs="TH SarabunPSK"/>
          <w:sz w:val="28"/>
          <w:cs/>
        </w:rPr>
        <w:t xml:space="preserve"> </w:t>
      </w:r>
      <w:r w:rsidR="00E5014F" w:rsidRPr="003815C1">
        <w:rPr>
          <w:rFonts w:ascii="TH SarabunPSK" w:hAnsi="TH SarabunPSK" w:cs="TH SarabunPSK" w:hint="cs"/>
          <w:sz w:val="28"/>
          <w:cs/>
        </w:rPr>
        <w:t xml:space="preserve"> </w:t>
      </w:r>
      <w:r w:rsidR="00E5014F" w:rsidRPr="003815C1">
        <w:rPr>
          <w:rFonts w:ascii="TH SarabunPSK" w:hAnsi="TH SarabunPSK" w:cs="TH SarabunPSK"/>
          <w:sz w:val="28"/>
          <w:cs/>
        </w:rPr>
        <w:t>มีส่วนเบี่ยงเบนมาตรฐานเท่ากับ 0.</w:t>
      </w:r>
      <w:r w:rsidR="00E5014F" w:rsidRPr="003815C1">
        <w:rPr>
          <w:rFonts w:ascii="TH SarabunPSK" w:hAnsi="TH SarabunPSK" w:cs="TH SarabunPSK"/>
          <w:sz w:val="28"/>
        </w:rPr>
        <w:t>53</w:t>
      </w:r>
      <w:r w:rsidR="00E5014F" w:rsidRPr="003815C1">
        <w:rPr>
          <w:rFonts w:ascii="TH SarabunPSK" w:hAnsi="TH SarabunPSK" w:cs="TH SarabunPSK" w:hint="cs"/>
          <w:sz w:val="28"/>
          <w:cs/>
        </w:rPr>
        <w:t xml:space="preserve"> และ </w:t>
      </w:r>
      <w:r w:rsidR="00E5014F" w:rsidRPr="003815C1">
        <w:rPr>
          <w:rFonts w:ascii="TH SarabunPSK" w:hAnsi="TH SarabunPSK" w:cs="TH SarabunPSK"/>
          <w:sz w:val="28"/>
          <w:cs/>
        </w:rPr>
        <w:t>ด้านประโยชน์ที่ผู้เรียนได้รับ</w:t>
      </w:r>
      <w:r w:rsidR="00E5014F" w:rsidRPr="003815C1">
        <w:rPr>
          <w:rFonts w:ascii="TH SarabunPSK" w:hAnsi="TH SarabunPSK" w:cs="TH SarabunPSK" w:hint="cs"/>
          <w:sz w:val="28"/>
          <w:cs/>
        </w:rPr>
        <w:t xml:space="preserve"> </w:t>
      </w:r>
      <w:r w:rsidRPr="003815C1">
        <w:rPr>
          <w:rFonts w:ascii="TH SarabunPSK" w:hAnsi="TH SarabunPSK" w:cs="TH SarabunPSK"/>
          <w:sz w:val="28"/>
          <w:cs/>
        </w:rPr>
        <w:t xml:space="preserve"> </w:t>
      </w:r>
      <w:r w:rsidR="00E5014F" w:rsidRPr="003815C1">
        <w:rPr>
          <w:rFonts w:ascii="TH SarabunPSK" w:hAnsi="TH SarabunPSK" w:cs="TH SarabunPSK"/>
          <w:sz w:val="28"/>
          <w:cs/>
        </w:rPr>
        <w:t>มีค่าเฉลี่ย</w:t>
      </w:r>
      <w:r w:rsidR="00E5014F" w:rsidRPr="003815C1">
        <w:rPr>
          <w:rFonts w:ascii="TH SarabunPSK" w:hAnsi="TH SarabunPSK" w:cs="TH SarabunPSK" w:hint="cs"/>
          <w:sz w:val="28"/>
          <w:cs/>
        </w:rPr>
        <w:t>น้อย</w:t>
      </w:r>
      <w:r w:rsidR="00E5014F" w:rsidRPr="003815C1">
        <w:rPr>
          <w:rFonts w:ascii="TH SarabunPSK" w:hAnsi="TH SarabunPSK" w:cs="TH SarabunPSK" w:hint="cs"/>
          <w:sz w:val="28"/>
          <w:cs/>
        </w:rPr>
        <w:t>ที่สุด ซึ่งมีค่า</w:t>
      </w:r>
      <w:r w:rsidR="00E5014F" w:rsidRPr="003815C1">
        <w:rPr>
          <w:rFonts w:ascii="TH SarabunPSK" w:hAnsi="TH SarabunPSK" w:cs="TH SarabunPSK"/>
          <w:sz w:val="28"/>
          <w:cs/>
        </w:rPr>
        <w:t>เท่ากับ 4.</w:t>
      </w:r>
      <w:r w:rsidR="00E5014F" w:rsidRPr="003815C1">
        <w:rPr>
          <w:rFonts w:ascii="TH SarabunPSK" w:hAnsi="TH SarabunPSK" w:cs="TH SarabunPSK"/>
          <w:sz w:val="28"/>
        </w:rPr>
        <w:t xml:space="preserve">49 </w:t>
      </w:r>
      <w:r w:rsidR="00E5014F" w:rsidRPr="003815C1">
        <w:rPr>
          <w:rFonts w:ascii="TH SarabunPSK" w:hAnsi="TH SarabunPSK" w:cs="TH SarabunPSK"/>
          <w:sz w:val="28"/>
          <w:cs/>
        </w:rPr>
        <w:t>มีส่วนเบี่ยงเบนมาตรฐานเท่ากับ 0.</w:t>
      </w:r>
      <w:r w:rsidR="00E5014F" w:rsidRPr="003815C1">
        <w:rPr>
          <w:rFonts w:ascii="TH SarabunPSK" w:hAnsi="TH SarabunPSK" w:cs="TH SarabunPSK"/>
          <w:sz w:val="28"/>
        </w:rPr>
        <w:t>54</w:t>
      </w:r>
      <w:r w:rsidR="00E5014F" w:rsidRPr="003815C1">
        <w:rPr>
          <w:rFonts w:ascii="TH SarabunPSK" w:hAnsi="TH SarabunPSK" w:cs="TH SarabunPSK" w:hint="cs"/>
          <w:sz w:val="28"/>
          <w:cs/>
        </w:rPr>
        <w:t xml:space="preserve"> </w:t>
      </w:r>
    </w:p>
    <w:p w:rsidR="003732AF" w:rsidRPr="003815C1" w:rsidRDefault="003732AF" w:rsidP="00865082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:rsidR="004840E2" w:rsidRPr="003815C1" w:rsidRDefault="004840E2" w:rsidP="004840E2">
      <w:pPr>
        <w:pStyle w:val="af2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3815C1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:rsidR="004840E2" w:rsidRPr="003815C1" w:rsidRDefault="004840E2" w:rsidP="00A24B07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3815C1">
        <w:rPr>
          <w:rFonts w:ascii="TH SarabunPSK" w:hAnsi="TH SarabunPSK" w:cs="TH SarabunPSK"/>
          <w:color w:val="000000"/>
          <w:sz w:val="28"/>
          <w:cs/>
        </w:rPr>
        <w:t>เป็นการสรุปเนื้อหาในงานวิจัยทั้งหมดที่กล่าวมา ไม่ควรซ้ำซ้อนกับผลการวิจัยแต่เป็นการสรุปประเด็น และสาระสำคัญของการวิจัย ให้สอดคล้องกับวัตถุประสงค์ที่ได้ตั้งเอาไว้ และการอธิบายขยายความผลการวิจัยที่ได้ว่าสอดคล้องหรือไม่สอดคล้องกับกรอบแนวคิดและสมมติฐานการวิจัยหรือไม่อย่างไร การที่ได้ข้อค้นพบออกมาเป็นเช่นนั้นสนับสนุนหรือขัดแย้งกับแนวคิด ทฤษฎี รวมทั้งผลการวิจัยที่ผ่านมาของใครบ้าง และทำไมจึงเป็นเช่นนั้น</w:t>
      </w:r>
      <w:r w:rsidR="005E6389" w:rsidRPr="003815C1">
        <w:rPr>
          <w:rFonts w:ascii="TH SarabunPSK" w:hAnsi="TH SarabunPSK" w:cs="TH SarabunPSK"/>
          <w:color w:val="000000"/>
          <w:sz w:val="28"/>
        </w:rPr>
        <w:t xml:space="preserve"> </w:t>
      </w:r>
      <w:r w:rsidR="005E6389" w:rsidRPr="003815C1">
        <w:rPr>
          <w:rFonts w:ascii="TH SarabunPSK" w:hAnsi="TH SarabunPSK" w:cs="TH SarabunPSK"/>
          <w:color w:val="000000"/>
          <w:sz w:val="28"/>
          <w:cs/>
        </w:rPr>
        <w:t xml:space="preserve">ความพึงพอใจต่อการจัดกิจกรรมการเรียนรู้วิชาคณิตศาสตร์ ตามแนวคิดสะเต็มศึกษา ของนักเรียนชั้นมัธยมศึกษาปีที่ </w:t>
      </w:r>
      <w:r w:rsidR="005E6389" w:rsidRPr="003815C1">
        <w:rPr>
          <w:rFonts w:ascii="TH SarabunPSK" w:hAnsi="TH SarabunPSK" w:cs="TH SarabunPSK"/>
          <w:color w:val="000000"/>
          <w:sz w:val="28"/>
        </w:rPr>
        <w:t>3</w:t>
      </w:r>
    </w:p>
    <w:p w:rsidR="00C1582D" w:rsidRPr="003815C1" w:rsidRDefault="00C1582D" w:rsidP="00C1582D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</w:rPr>
        <w:t xml:space="preserve">1.  </w:t>
      </w:r>
      <w:r w:rsidRPr="003815C1">
        <w:rPr>
          <w:rFonts w:ascii="TH SarabunPSK" w:hAnsi="TH SarabunPSK" w:cs="TH SarabunPSK"/>
          <w:sz w:val="28"/>
          <w:cs/>
        </w:rPr>
        <w:t>การออกแบบแผนกิจกรรมการเรียนรู้</w:t>
      </w:r>
      <w:r w:rsidR="005E6389" w:rsidRPr="003815C1">
        <w:rPr>
          <w:rFonts w:ascii="TH SarabunPSK" w:hAnsi="TH SarabunPSK" w:cs="TH SarabunPSK"/>
          <w:sz w:val="28"/>
          <w:cs/>
        </w:rPr>
        <w:t>ตามแนวคิดสะเต็มศึกษา</w:t>
      </w:r>
      <w:r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/>
          <w:sz w:val="28"/>
          <w:cs/>
        </w:rPr>
        <w:t xml:space="preserve">เรื่อง ทักษะและกระบวนการทางคณิตศาสตร์ สำหรับนักเรียนชั้นมัธยมศึกษาปีที่ </w:t>
      </w:r>
      <w:r w:rsidRPr="003815C1">
        <w:rPr>
          <w:rFonts w:ascii="TH SarabunPSK" w:hAnsi="TH SarabunPSK" w:cs="TH SarabunPSK"/>
          <w:sz w:val="28"/>
        </w:rPr>
        <w:t>3</w:t>
      </w:r>
      <w:r w:rsidR="005E6389" w:rsidRPr="003815C1">
        <w:rPr>
          <w:rFonts w:ascii="TH SarabunPSK" w:hAnsi="TH SarabunPSK" w:cs="TH SarabunPSK"/>
          <w:sz w:val="28"/>
          <w:cs/>
        </w:rPr>
        <w:t xml:space="preserve"> </w:t>
      </w:r>
      <w:r w:rsidRPr="003815C1">
        <w:rPr>
          <w:rFonts w:ascii="TH SarabunPSK" w:hAnsi="TH SarabunPSK" w:cs="TH SarabunPSK"/>
          <w:sz w:val="28"/>
          <w:cs/>
        </w:rPr>
        <w:t>พบว่า</w:t>
      </w:r>
      <w:r w:rsidR="001E7B98" w:rsidRPr="003815C1">
        <w:rPr>
          <w:rFonts w:ascii="TH SarabunPSK" w:hAnsi="TH SarabunPSK" w:cs="TH SarabunPSK" w:hint="cs"/>
          <w:sz w:val="28"/>
          <w:cs/>
        </w:rPr>
        <w:t xml:space="preserve"> </w:t>
      </w:r>
      <w:r w:rsidRPr="003815C1">
        <w:rPr>
          <w:rFonts w:ascii="TH SarabunPSK" w:hAnsi="TH SarabunPSK" w:cs="TH SarabunPSK"/>
          <w:sz w:val="28"/>
          <w:cs/>
        </w:rPr>
        <w:t xml:space="preserve">ค่าเฉลี่ยคะแนน ความคิดเห็นในด้านความสอดคล้องและความเหมาะสมจากผู้เชี่ยวชาญมีความเหมาะสมอยู่ในระดับมากที่สุด </w:t>
      </w:r>
      <w:r w:rsidR="005E6389" w:rsidRPr="003815C1">
        <w:rPr>
          <w:rFonts w:ascii="TH SarabunPSK" w:hAnsi="TH SarabunPSK" w:cs="TH SarabunPSK"/>
          <w:sz w:val="28"/>
          <w:cs/>
        </w:rPr>
        <w:t>เป็นการจัดการเรียนรู้แบบ</w:t>
      </w:r>
      <w:proofErr w:type="spellStart"/>
      <w:r w:rsidR="005E6389" w:rsidRPr="003815C1">
        <w:rPr>
          <w:rFonts w:ascii="TH SarabunPSK" w:hAnsi="TH SarabunPSK" w:cs="TH SarabunPSK"/>
          <w:sz w:val="28"/>
          <w:cs/>
        </w:rPr>
        <w:t>บูรณา</w:t>
      </w:r>
      <w:proofErr w:type="spellEnd"/>
      <w:r w:rsidR="005E6389" w:rsidRPr="003815C1">
        <w:rPr>
          <w:rFonts w:ascii="TH SarabunPSK" w:hAnsi="TH SarabunPSK" w:cs="TH SarabunPSK"/>
          <w:sz w:val="28"/>
          <w:cs/>
        </w:rPr>
        <w:t xml:space="preserve">การอย่างหนึ่งที่นำความรู้ใน </w:t>
      </w:r>
      <w:r w:rsidR="005E6389" w:rsidRPr="003815C1">
        <w:rPr>
          <w:rFonts w:ascii="TH SarabunPSK" w:hAnsi="TH SarabunPSK" w:cs="TH SarabunPSK"/>
          <w:sz w:val="28"/>
        </w:rPr>
        <w:t xml:space="preserve">4 </w:t>
      </w:r>
      <w:r w:rsidR="005E6389" w:rsidRPr="003815C1">
        <w:rPr>
          <w:rFonts w:ascii="TH SarabunPSK" w:hAnsi="TH SarabunPSK" w:cs="TH SarabunPSK"/>
          <w:sz w:val="28"/>
          <w:cs/>
        </w:rPr>
        <w:t>วิชามา</w:t>
      </w:r>
      <w:proofErr w:type="spellStart"/>
      <w:r w:rsidR="005E6389" w:rsidRPr="003815C1">
        <w:rPr>
          <w:rFonts w:ascii="TH SarabunPSK" w:hAnsi="TH SarabunPSK" w:cs="TH SarabunPSK"/>
          <w:sz w:val="28"/>
          <w:cs/>
        </w:rPr>
        <w:t>บูรณา</w:t>
      </w:r>
      <w:proofErr w:type="spellEnd"/>
      <w:r w:rsidR="005E6389" w:rsidRPr="003815C1">
        <w:rPr>
          <w:rFonts w:ascii="TH SarabunPSK" w:hAnsi="TH SarabunPSK" w:cs="TH SarabunPSK"/>
          <w:sz w:val="28"/>
          <w:cs/>
        </w:rPr>
        <w:t>การ คือ วิทยาศาสตร์ (</w:t>
      </w:r>
      <w:r w:rsidR="005E6389" w:rsidRPr="003815C1">
        <w:rPr>
          <w:rFonts w:ascii="TH SarabunPSK" w:hAnsi="TH SarabunPSK" w:cs="TH SarabunPSK"/>
          <w:sz w:val="28"/>
        </w:rPr>
        <w:t xml:space="preserve">S) </w:t>
      </w:r>
      <w:r w:rsidR="005E6389" w:rsidRPr="003815C1">
        <w:rPr>
          <w:rFonts w:ascii="TH SarabunPSK" w:hAnsi="TH SarabunPSK" w:cs="TH SarabunPSK"/>
          <w:sz w:val="28"/>
          <w:cs/>
        </w:rPr>
        <w:t>เทคโนโลยี (</w:t>
      </w:r>
      <w:r w:rsidR="005E6389" w:rsidRPr="003815C1">
        <w:rPr>
          <w:rFonts w:ascii="TH SarabunPSK" w:hAnsi="TH SarabunPSK" w:cs="TH SarabunPSK"/>
          <w:sz w:val="28"/>
        </w:rPr>
        <w:t xml:space="preserve">T) </w:t>
      </w:r>
      <w:r w:rsidR="005E6389" w:rsidRPr="003815C1">
        <w:rPr>
          <w:rFonts w:ascii="TH SarabunPSK" w:hAnsi="TH SarabunPSK" w:cs="TH SarabunPSK"/>
          <w:sz w:val="28"/>
          <w:cs/>
        </w:rPr>
        <w:t>วิศวกรรม (</w:t>
      </w:r>
      <w:r w:rsidR="005E6389" w:rsidRPr="003815C1">
        <w:rPr>
          <w:rFonts w:ascii="TH SarabunPSK" w:hAnsi="TH SarabunPSK" w:cs="TH SarabunPSK"/>
          <w:sz w:val="28"/>
        </w:rPr>
        <w:t xml:space="preserve">E) </w:t>
      </w:r>
      <w:r w:rsidR="005E6389" w:rsidRPr="003815C1">
        <w:rPr>
          <w:rFonts w:ascii="TH SarabunPSK" w:hAnsi="TH SarabunPSK" w:cs="TH SarabunPSK"/>
          <w:sz w:val="28"/>
          <w:cs/>
        </w:rPr>
        <w:t>และคณิตศาสตร์ (</w:t>
      </w:r>
      <w:r w:rsidR="005E6389" w:rsidRPr="003815C1">
        <w:rPr>
          <w:rFonts w:ascii="TH SarabunPSK" w:hAnsi="TH SarabunPSK" w:cs="TH SarabunPSK"/>
          <w:sz w:val="28"/>
        </w:rPr>
        <w:t xml:space="preserve">M) </w:t>
      </w:r>
      <w:r w:rsidR="005E6389" w:rsidRPr="003815C1">
        <w:rPr>
          <w:rFonts w:ascii="TH SarabunPSK" w:hAnsi="TH SarabunPSK" w:cs="TH SarabunPSK"/>
          <w:sz w:val="28"/>
          <w:cs/>
        </w:rPr>
        <w:t xml:space="preserve">ซึ่งทำให้ผู้เรียนสามารถความเชื่อมโยงความรู้ระหว่างวิชามาใช้ในการแก้ปัญหา ซึ่งสอดคล้องกับพรทิพย์ </w:t>
      </w:r>
      <w:proofErr w:type="spellStart"/>
      <w:r w:rsidR="005E6389" w:rsidRPr="003815C1">
        <w:rPr>
          <w:rFonts w:ascii="TH SarabunPSK" w:hAnsi="TH SarabunPSK" w:cs="TH SarabunPSK"/>
          <w:sz w:val="28"/>
          <w:cs/>
        </w:rPr>
        <w:t>ศิ</w:t>
      </w:r>
      <w:proofErr w:type="spellEnd"/>
      <w:r w:rsidR="005E6389" w:rsidRPr="003815C1">
        <w:rPr>
          <w:rFonts w:ascii="TH SarabunPSK" w:hAnsi="TH SarabunPSK" w:cs="TH SarabunPSK"/>
          <w:sz w:val="28"/>
          <w:cs/>
        </w:rPr>
        <w:t>ริ</w:t>
      </w:r>
      <w:proofErr w:type="spellStart"/>
      <w:r w:rsidR="005E6389" w:rsidRPr="003815C1">
        <w:rPr>
          <w:rFonts w:ascii="TH SarabunPSK" w:hAnsi="TH SarabunPSK" w:cs="TH SarabunPSK"/>
          <w:sz w:val="28"/>
          <w:cs/>
        </w:rPr>
        <w:t>ภัท</w:t>
      </w:r>
      <w:proofErr w:type="spellEnd"/>
      <w:r w:rsidR="005E6389" w:rsidRPr="003815C1">
        <w:rPr>
          <w:rFonts w:ascii="TH SarabunPSK" w:hAnsi="TH SarabunPSK" w:cs="TH SarabunPSK"/>
          <w:sz w:val="28"/>
          <w:cs/>
        </w:rPr>
        <w:t>ราชัย (</w:t>
      </w:r>
      <w:r w:rsidR="005E6389" w:rsidRPr="003815C1">
        <w:rPr>
          <w:rFonts w:ascii="TH SarabunPSK" w:hAnsi="TH SarabunPSK" w:cs="TH SarabunPSK"/>
          <w:sz w:val="28"/>
        </w:rPr>
        <w:t xml:space="preserve">2556) </w:t>
      </w:r>
      <w:r w:rsidR="005E6389" w:rsidRPr="003815C1">
        <w:rPr>
          <w:rFonts w:ascii="TH SarabunPSK" w:hAnsi="TH SarabunPSK" w:cs="TH SarabunPSK"/>
          <w:sz w:val="28"/>
          <w:cs/>
        </w:rPr>
        <w:t xml:space="preserve">ที่กล่าวว่า </w:t>
      </w:r>
      <w:r w:rsidR="005E6389" w:rsidRPr="003815C1">
        <w:rPr>
          <w:rFonts w:ascii="TH SarabunPSK" w:hAnsi="TH SarabunPSK" w:cs="TH SarabunPSK"/>
          <w:sz w:val="28"/>
        </w:rPr>
        <w:t xml:space="preserve">STEM Education </w:t>
      </w:r>
      <w:r w:rsidR="005E6389" w:rsidRPr="003815C1">
        <w:rPr>
          <w:rFonts w:ascii="TH SarabunPSK" w:hAnsi="TH SarabunPSK" w:cs="TH SarabunPSK"/>
          <w:sz w:val="28"/>
          <w:cs/>
        </w:rPr>
        <w:t>เป็นการสอนแบบ</w:t>
      </w:r>
      <w:proofErr w:type="spellStart"/>
      <w:r w:rsidR="005E6389" w:rsidRPr="003815C1">
        <w:rPr>
          <w:rFonts w:ascii="TH SarabunPSK" w:hAnsi="TH SarabunPSK" w:cs="TH SarabunPSK"/>
          <w:sz w:val="28"/>
          <w:cs/>
        </w:rPr>
        <w:t>บูรณา</w:t>
      </w:r>
      <w:proofErr w:type="spellEnd"/>
      <w:r w:rsidR="005E6389" w:rsidRPr="003815C1">
        <w:rPr>
          <w:rFonts w:ascii="TH SarabunPSK" w:hAnsi="TH SarabunPSK" w:cs="TH SarabunPSK"/>
          <w:sz w:val="28"/>
          <w:cs/>
        </w:rPr>
        <w:t>การระหว่างศาสตร์สาขาต่างๆ เพื่อทำให้ผู้เรียนนำความรู้ทุกแขนงมาใช้ในการแก้ปัญหา การค้นคว้า และพัฒนาสิ่งต่างๆ ในสถานการณ์โลกปัจจุบัน</w:t>
      </w:r>
      <w:r w:rsidR="005E6389" w:rsidRPr="003815C1">
        <w:rPr>
          <w:rFonts w:ascii="TH SarabunPSK" w:hAnsi="TH SarabunPSK" w:cs="TH SarabunPSK"/>
          <w:sz w:val="28"/>
        </w:rPr>
        <w:t xml:space="preserve"> </w:t>
      </w:r>
      <w:r w:rsidR="005E6389" w:rsidRPr="003815C1">
        <w:rPr>
          <w:rFonts w:ascii="TH SarabunPSK" w:hAnsi="TH SarabunPSK" w:cs="TH SarabunPSK"/>
          <w:sz w:val="28"/>
          <w:cs/>
        </w:rPr>
        <w:t>และสอดคล้องกับวารุณี  คงมั่นกลาง (2555) กล่าวว่า การจัดการเรียนรู้แบบ</w:t>
      </w:r>
      <w:proofErr w:type="spellStart"/>
      <w:r w:rsidR="005E6389" w:rsidRPr="003815C1">
        <w:rPr>
          <w:rFonts w:ascii="TH SarabunPSK" w:hAnsi="TH SarabunPSK" w:cs="TH SarabunPSK"/>
          <w:sz w:val="28"/>
          <w:cs/>
        </w:rPr>
        <w:t>บูรณา</w:t>
      </w:r>
      <w:proofErr w:type="spellEnd"/>
      <w:r w:rsidR="005E6389" w:rsidRPr="003815C1">
        <w:rPr>
          <w:rFonts w:ascii="TH SarabunPSK" w:hAnsi="TH SarabunPSK" w:cs="TH SarabunPSK"/>
          <w:sz w:val="28"/>
          <w:cs/>
        </w:rPr>
        <w:t>การทำให้ผู้เรียนเกิดการเปลี่ยนแปลงทั้งด้านสติปัญญา (</w:t>
      </w:r>
      <w:r w:rsidR="005E6389" w:rsidRPr="003815C1">
        <w:rPr>
          <w:rFonts w:ascii="TH SarabunPSK" w:hAnsi="TH SarabunPSK" w:cs="TH SarabunPSK"/>
          <w:sz w:val="28"/>
        </w:rPr>
        <w:t xml:space="preserve">Cognitive) </w:t>
      </w:r>
      <w:r w:rsidR="005E6389" w:rsidRPr="003815C1">
        <w:rPr>
          <w:rFonts w:ascii="TH SarabunPSK" w:hAnsi="TH SarabunPSK" w:cs="TH SarabunPSK"/>
          <w:sz w:val="28"/>
          <w:cs/>
        </w:rPr>
        <w:t>ทักษะ (</w:t>
      </w:r>
      <w:r w:rsidR="005E6389" w:rsidRPr="003815C1">
        <w:rPr>
          <w:rFonts w:ascii="TH SarabunPSK" w:hAnsi="TH SarabunPSK" w:cs="TH SarabunPSK"/>
          <w:sz w:val="28"/>
        </w:rPr>
        <w:t xml:space="preserve">Skill) </w:t>
      </w:r>
      <w:r w:rsidR="005E6389" w:rsidRPr="003815C1">
        <w:rPr>
          <w:rFonts w:ascii="TH SarabunPSK" w:hAnsi="TH SarabunPSK" w:cs="TH SarabunPSK"/>
          <w:sz w:val="28"/>
          <w:cs/>
        </w:rPr>
        <w:t>และจิตใจ (</w:t>
      </w:r>
      <w:r w:rsidR="005E6389" w:rsidRPr="003815C1">
        <w:rPr>
          <w:rFonts w:ascii="TH SarabunPSK" w:hAnsi="TH SarabunPSK" w:cs="TH SarabunPSK"/>
          <w:sz w:val="28"/>
        </w:rPr>
        <w:t xml:space="preserve">Affective) </w:t>
      </w:r>
      <w:r w:rsidR="005E6389" w:rsidRPr="003815C1">
        <w:rPr>
          <w:rFonts w:ascii="TH SarabunPSK" w:hAnsi="TH SarabunPSK" w:cs="TH SarabunPSK"/>
          <w:sz w:val="28"/>
          <w:cs/>
        </w:rPr>
        <w:t xml:space="preserve">อีกทั้งสอดคล้องกับผลการศึกษา </w:t>
      </w:r>
      <w:proofErr w:type="spellStart"/>
      <w:r w:rsidR="005E6389" w:rsidRPr="003815C1">
        <w:rPr>
          <w:rFonts w:ascii="TH SarabunPSK" w:hAnsi="TH SarabunPSK" w:cs="TH SarabunPSK"/>
          <w:sz w:val="28"/>
        </w:rPr>
        <w:t>Abeera</w:t>
      </w:r>
      <w:proofErr w:type="spellEnd"/>
      <w:r w:rsidR="005E6389" w:rsidRPr="003815C1">
        <w:rPr>
          <w:rFonts w:ascii="TH SarabunPSK" w:hAnsi="TH SarabunPSK" w:cs="TH SarabunPSK"/>
          <w:sz w:val="28"/>
        </w:rPr>
        <w:t xml:space="preserve"> (</w:t>
      </w:r>
      <w:r w:rsidR="005E6389" w:rsidRPr="003815C1">
        <w:rPr>
          <w:rFonts w:ascii="TH SarabunPSK" w:hAnsi="TH SarabunPSK" w:cs="TH SarabunPSK"/>
          <w:sz w:val="28"/>
          <w:cs/>
        </w:rPr>
        <w:t>2015) ที่พบว่า ผลของการเรียนรู้โดยใช้ปัญหาเป็นฐาน ต่อความรู้ การคิดอย่างมีวิจารณญาณ และทัศนคติแบบ</w:t>
      </w:r>
      <w:r w:rsidR="005E6389" w:rsidRPr="003815C1">
        <w:rPr>
          <w:rFonts w:ascii="TH SarabunPSK" w:hAnsi="TH SarabunPSK" w:cs="TH SarabunPSK" w:hint="cs"/>
          <w:sz w:val="28"/>
          <w:cs/>
        </w:rPr>
        <w:t>สะเต็ม</w:t>
      </w:r>
      <w:r w:rsidR="005E6389" w:rsidRPr="003815C1">
        <w:rPr>
          <w:rFonts w:ascii="TH SarabunPSK" w:hAnsi="TH SarabunPSK" w:cs="TH SarabunPSK"/>
          <w:sz w:val="28"/>
          <w:cs/>
        </w:rPr>
        <w:t xml:space="preserve"> และการบูร</w:t>
      </w:r>
      <w:proofErr w:type="spellStart"/>
      <w:r w:rsidR="005E6389" w:rsidRPr="003815C1">
        <w:rPr>
          <w:rFonts w:ascii="TH SarabunPSK" w:hAnsi="TH SarabunPSK" w:cs="TH SarabunPSK"/>
          <w:sz w:val="28"/>
          <w:cs/>
        </w:rPr>
        <w:t>ณา</w:t>
      </w:r>
      <w:proofErr w:type="spellEnd"/>
      <w:r w:rsidR="005E6389" w:rsidRPr="003815C1">
        <w:rPr>
          <w:rFonts w:ascii="TH SarabunPSK" w:hAnsi="TH SarabunPSK" w:cs="TH SarabunPSK"/>
          <w:sz w:val="28"/>
          <w:cs/>
        </w:rPr>
        <w:t>การ</w:t>
      </w:r>
      <w:r w:rsidR="005E6389" w:rsidRPr="003815C1">
        <w:rPr>
          <w:rFonts w:ascii="TH SarabunPSK" w:hAnsi="TH SarabunPSK" w:cs="TH SarabunPSK" w:hint="cs"/>
          <w:sz w:val="28"/>
          <w:cs/>
        </w:rPr>
        <w:t>สะเต็ม</w:t>
      </w:r>
      <w:r w:rsidR="005E6389" w:rsidRPr="003815C1">
        <w:rPr>
          <w:rFonts w:ascii="TH SarabunPSK" w:hAnsi="TH SarabunPSK" w:cs="TH SarabunPSK"/>
          <w:sz w:val="28"/>
          <w:cs/>
        </w:rPr>
        <w:t>ในการเรียนรู้โดยใช้ปัญหาเป็นฐานทำให้นักเรียนมีพัฒนาการทาง วิธีการเรียนรู้ การปฏิสัมพันธ์ที่เพิ่มขึ้น และการออกแบบเชิงวิศวกรรม  สามารถกระตุ้นให้พวกเขามีปฏิสัมพันธ์ และประยุกต์ใช้วิธีการที่หลากหลาย รวมถึงการออกแบบเชิงวิศวกรรมในการ</w:t>
      </w:r>
      <w:r w:rsidR="005E6389" w:rsidRPr="003815C1">
        <w:rPr>
          <w:rFonts w:ascii="TH SarabunPSK" w:hAnsi="TH SarabunPSK" w:cs="TH SarabunPSK"/>
          <w:sz w:val="28"/>
          <w:cs/>
        </w:rPr>
        <w:lastRenderedPageBreak/>
        <w:t>แก้ปัญหา  โดยการจัดการเรียนรู้แบบ</w:t>
      </w:r>
      <w:proofErr w:type="spellStart"/>
      <w:r w:rsidR="005E6389" w:rsidRPr="003815C1">
        <w:rPr>
          <w:rFonts w:ascii="TH SarabunPSK" w:hAnsi="TH SarabunPSK" w:cs="TH SarabunPSK"/>
          <w:sz w:val="28"/>
          <w:cs/>
        </w:rPr>
        <w:t>บูรณา</w:t>
      </w:r>
      <w:proofErr w:type="spellEnd"/>
      <w:r w:rsidR="005E6389" w:rsidRPr="003815C1">
        <w:rPr>
          <w:rFonts w:ascii="TH SarabunPSK" w:hAnsi="TH SarabunPSK" w:cs="TH SarabunPSK" w:hint="cs"/>
          <w:sz w:val="28"/>
          <w:cs/>
        </w:rPr>
        <w:t>สะเต็ม</w:t>
      </w:r>
      <w:r w:rsidR="005E6389" w:rsidRPr="003815C1">
        <w:rPr>
          <w:rFonts w:ascii="TH SarabunPSK" w:hAnsi="TH SarabunPSK" w:cs="TH SarabunPSK"/>
          <w:sz w:val="28"/>
        </w:rPr>
        <w:t xml:space="preserve"> </w:t>
      </w:r>
      <w:r w:rsidR="005E6389" w:rsidRPr="003815C1">
        <w:rPr>
          <w:rFonts w:ascii="TH SarabunPSK" w:hAnsi="TH SarabunPSK" w:cs="TH SarabunPSK"/>
          <w:sz w:val="28"/>
          <w:cs/>
        </w:rPr>
        <w:t>นี้ได้มีการทำกิจกรรมกลุ่ม ทำให้ผู้เรียนมีปฏิสัมพันธ์ มีส่วนร่วมในการทำงาน ร่วมกันถาม และร่วมกันแก้ปัญหา</w:t>
      </w:r>
      <w:r w:rsidR="00B13C1C" w:rsidRPr="003815C1">
        <w:rPr>
          <w:rFonts w:ascii="TH SarabunPSK" w:hAnsi="TH SarabunPSK" w:cs="TH SarabunPSK"/>
          <w:sz w:val="28"/>
        </w:rPr>
        <w:t xml:space="preserve"> </w:t>
      </w:r>
      <w:r w:rsidR="002A2635" w:rsidRPr="003815C1">
        <w:rPr>
          <w:rFonts w:ascii="TH SarabunPSK" w:hAnsi="TH SarabunPSK" w:cs="TH SarabunPSK"/>
          <w:sz w:val="28"/>
          <w:cs/>
        </w:rPr>
        <w:t>สอดคล้องกับงานวิจัยของ อนัญลักษณ์ ลีละศรชัย (</w:t>
      </w:r>
      <w:r w:rsidR="002A2635" w:rsidRPr="003815C1">
        <w:rPr>
          <w:rFonts w:ascii="TH SarabunPSK" w:hAnsi="TH SarabunPSK" w:cs="TH SarabunPSK"/>
          <w:sz w:val="28"/>
        </w:rPr>
        <w:t xml:space="preserve">2559) </w:t>
      </w:r>
      <w:r w:rsidR="002A2635" w:rsidRPr="003815C1">
        <w:rPr>
          <w:rFonts w:ascii="TH SarabunPSK" w:hAnsi="TH SarabunPSK" w:cs="TH SarabunPSK"/>
          <w:sz w:val="28"/>
          <w:cs/>
        </w:rPr>
        <w:t xml:space="preserve">ที่ศึกษาการพัฒนากิจกรรมการเรียนรู้คณิตศาสตร์แบบโครงงานตามแนวสะเต็มศึกษา ที่ส่งเสริมการคิดสร้างสรรค์และผลสัมฤทธิ์ทางการเรียน เรื่อง ความน่าจะเป็น สำหรับนักเรียนมัธยมศึกษาปีที่ </w:t>
      </w:r>
      <w:r w:rsidR="002A2635" w:rsidRPr="003815C1">
        <w:rPr>
          <w:rFonts w:ascii="TH SarabunPSK" w:hAnsi="TH SarabunPSK" w:cs="TH SarabunPSK"/>
          <w:sz w:val="28"/>
        </w:rPr>
        <w:t xml:space="preserve">3 </w:t>
      </w:r>
      <w:r w:rsidR="002A2635" w:rsidRPr="003815C1">
        <w:rPr>
          <w:rFonts w:ascii="TH SarabunPSK" w:hAnsi="TH SarabunPSK" w:cs="TH SarabunPSK"/>
          <w:sz w:val="28"/>
          <w:cs/>
        </w:rPr>
        <w:t>ซึ่งพบว่า กิจกรรมการดังกล่าวมีความเหมาะสมในระดับมาก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28"/>
              </w:rPr>
              <m:t>X</m:t>
            </m:r>
          </m:e>
        </m:acc>
      </m:oMath>
      <w:r w:rsidR="002A2635" w:rsidRPr="003815C1">
        <w:rPr>
          <w:rFonts w:ascii="TH SarabunPSK" w:hAnsi="TH SarabunPSK" w:cs="TH SarabunPSK"/>
          <w:sz w:val="28"/>
        </w:rPr>
        <w:t xml:space="preserve"> = 4.01, S.D. = 0.85) </w:t>
      </w:r>
      <w:r w:rsidR="002A2635" w:rsidRPr="003815C1">
        <w:rPr>
          <w:rFonts w:ascii="TH SarabunPSK" w:hAnsi="TH SarabunPSK" w:cs="TH SarabunPSK"/>
          <w:sz w:val="28"/>
          <w:cs/>
        </w:rPr>
        <w:t xml:space="preserve">และยังสอดคล้องกับงานวิจัยของ </w:t>
      </w:r>
      <w:proofErr w:type="spellStart"/>
      <w:r w:rsidR="002A2635" w:rsidRPr="003815C1">
        <w:rPr>
          <w:rFonts w:ascii="TH SarabunPSK" w:hAnsi="TH SarabunPSK" w:cs="TH SarabunPSK"/>
          <w:sz w:val="28"/>
          <w:cs/>
        </w:rPr>
        <w:t>พรรณี</w:t>
      </w:r>
      <w:proofErr w:type="spellEnd"/>
      <w:r w:rsidR="002A2635" w:rsidRPr="003815C1">
        <w:rPr>
          <w:rFonts w:ascii="TH SarabunPSK" w:hAnsi="TH SarabunPSK" w:cs="TH SarabunPSK"/>
          <w:sz w:val="28"/>
          <w:cs/>
        </w:rPr>
        <w:t xml:space="preserve"> เหมะสถล และ</w:t>
      </w:r>
      <w:proofErr w:type="spellStart"/>
      <w:r w:rsidR="002A2635" w:rsidRPr="003815C1">
        <w:rPr>
          <w:rFonts w:ascii="TH SarabunPSK" w:hAnsi="TH SarabunPSK" w:cs="TH SarabunPSK"/>
          <w:sz w:val="28"/>
          <w:cs/>
        </w:rPr>
        <w:t>วีรวัฒน์</w:t>
      </w:r>
      <w:proofErr w:type="spellEnd"/>
      <w:r w:rsidR="002A2635" w:rsidRPr="003815C1">
        <w:rPr>
          <w:rFonts w:ascii="TH SarabunPSK" w:hAnsi="TH SarabunPSK" w:cs="TH SarabunPSK"/>
          <w:sz w:val="28"/>
          <w:cs/>
        </w:rPr>
        <w:t xml:space="preserve"> ไทยขำ (</w:t>
      </w:r>
      <w:r w:rsidR="002A2635" w:rsidRPr="003815C1">
        <w:rPr>
          <w:rFonts w:ascii="TH SarabunPSK" w:hAnsi="TH SarabunPSK" w:cs="TH SarabunPSK"/>
          <w:sz w:val="28"/>
        </w:rPr>
        <w:t xml:space="preserve">2559) </w:t>
      </w:r>
      <w:r w:rsidR="002A2635" w:rsidRPr="003815C1">
        <w:rPr>
          <w:rFonts w:ascii="TH SarabunPSK" w:hAnsi="TH SarabunPSK" w:cs="TH SarabunPSK"/>
          <w:sz w:val="28"/>
          <w:cs/>
        </w:rPr>
        <w:t xml:space="preserve">ที่ได้พัฒนากิจกรรมการเรียนรู้ท้องถิ่นตามแนวทางสะเต็มศึกษา เพื่อส่งเสริมทักษะการเรียนรู้ในศตวรรษที่ </w:t>
      </w:r>
      <w:r w:rsidR="002A2635" w:rsidRPr="003815C1">
        <w:rPr>
          <w:rFonts w:ascii="TH SarabunPSK" w:hAnsi="TH SarabunPSK" w:cs="TH SarabunPSK"/>
          <w:sz w:val="28"/>
        </w:rPr>
        <w:t xml:space="preserve">21 </w:t>
      </w:r>
      <w:r w:rsidR="002A2635" w:rsidRPr="003815C1">
        <w:rPr>
          <w:rFonts w:ascii="TH SarabunPSK" w:hAnsi="TH SarabunPSK" w:cs="TH SarabunPSK"/>
          <w:sz w:val="28"/>
          <w:cs/>
        </w:rPr>
        <w:t>สำหรับนักเรียนชั้นมัธยมศึกษาตอนต้น โดยพบว่าความเหมาะสมของกิจกรรมดังกล่าวอยู่ในระดับมากที่สุด  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28"/>
              </w:rPr>
              <m:t>X</m:t>
            </m:r>
          </m:e>
        </m:acc>
      </m:oMath>
      <w:r w:rsidR="002A2635" w:rsidRPr="003815C1">
        <w:rPr>
          <w:rFonts w:ascii="TH SarabunPSK" w:hAnsi="TH SarabunPSK" w:cs="TH SarabunPSK"/>
          <w:sz w:val="28"/>
        </w:rPr>
        <w:t xml:space="preserve">= 4.51) </w:t>
      </w:r>
      <w:r w:rsidR="002A2635" w:rsidRPr="003815C1">
        <w:rPr>
          <w:rFonts w:ascii="TH SarabunPSK" w:hAnsi="TH SarabunPSK" w:cs="TH SarabunPSK"/>
          <w:sz w:val="28"/>
          <w:cs/>
        </w:rPr>
        <w:t>รวมทั้งสอดคล้องกับงานวิจัยของ กมลทิพย์ สำราญจักร (</w:t>
      </w:r>
      <w:r w:rsidR="002A2635" w:rsidRPr="003815C1">
        <w:rPr>
          <w:rFonts w:ascii="TH SarabunPSK" w:hAnsi="TH SarabunPSK" w:cs="TH SarabunPSK"/>
          <w:sz w:val="28"/>
        </w:rPr>
        <w:t xml:space="preserve">2557) </w:t>
      </w:r>
      <w:r w:rsidR="002A2635" w:rsidRPr="003815C1">
        <w:rPr>
          <w:rFonts w:ascii="TH SarabunPSK" w:hAnsi="TH SarabunPSK" w:cs="TH SarabunPSK"/>
          <w:sz w:val="28"/>
          <w:cs/>
        </w:rPr>
        <w:t>ที่ได้พัฒนากิจกรรมการเรียนรู้ตามแนวคิดสะเต็มศึกษา เพื่อส่งเสริมความสามารถในการวิเคราะห์ เรื่อง โม</w:t>
      </w:r>
      <w:proofErr w:type="spellStart"/>
      <w:r w:rsidR="002A2635" w:rsidRPr="003815C1">
        <w:rPr>
          <w:rFonts w:ascii="TH SarabunPSK" w:hAnsi="TH SarabunPSK" w:cs="TH SarabunPSK"/>
          <w:sz w:val="28"/>
          <w:cs/>
        </w:rPr>
        <w:t>เมนตัม</w:t>
      </w:r>
      <w:proofErr w:type="spellEnd"/>
      <w:r w:rsidR="002A2635" w:rsidRPr="003815C1">
        <w:rPr>
          <w:rFonts w:ascii="TH SarabunPSK" w:hAnsi="TH SarabunPSK" w:cs="TH SarabunPSK"/>
          <w:sz w:val="28"/>
          <w:cs/>
        </w:rPr>
        <w:t xml:space="preserve">และการชน สำหรับนักเรียนชั้นมัธยมศึกษาปีที่ </w:t>
      </w:r>
      <w:r w:rsidR="002A2635" w:rsidRPr="003815C1">
        <w:rPr>
          <w:rFonts w:ascii="TH SarabunPSK" w:hAnsi="TH SarabunPSK" w:cs="TH SarabunPSK"/>
          <w:sz w:val="28"/>
        </w:rPr>
        <w:t xml:space="preserve">4 </w:t>
      </w:r>
      <w:r w:rsidR="002A2635" w:rsidRPr="003815C1">
        <w:rPr>
          <w:rFonts w:ascii="TH SarabunPSK" w:hAnsi="TH SarabunPSK" w:cs="TH SarabunPSK"/>
          <w:sz w:val="28"/>
          <w:cs/>
        </w:rPr>
        <w:t>พบว่า ความเหมาะสมของการจัดกิจกรรมดังกล่าว มีความเหมาะสมอยู่ในระดับมาก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sz w:val="28"/>
              </w:rPr>
              <m:t>X</m:t>
            </m:r>
          </m:e>
        </m:acc>
      </m:oMath>
      <w:r w:rsidR="002A2635" w:rsidRPr="003815C1">
        <w:rPr>
          <w:rFonts w:ascii="TH SarabunPSK" w:hAnsi="TH SarabunPSK" w:cs="TH SarabunPSK"/>
          <w:sz w:val="28"/>
        </w:rPr>
        <w:t>= 4.22, S.D. = 0.58)</w:t>
      </w:r>
      <w:r w:rsidR="003732AF" w:rsidRPr="003815C1">
        <w:rPr>
          <w:rFonts w:ascii="TH SarabunPSK" w:hAnsi="TH SarabunPSK" w:cs="TH SarabunPSK" w:hint="cs"/>
          <w:sz w:val="28"/>
          <w:cs/>
        </w:rPr>
        <w:t xml:space="preserve"> </w:t>
      </w:r>
    </w:p>
    <w:p w:rsidR="00112DF8" w:rsidRPr="003815C1" w:rsidRDefault="00112DF8" w:rsidP="00931B0D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</w:rPr>
        <w:t xml:space="preserve">2. </w:t>
      </w:r>
      <w:r w:rsidRPr="003815C1">
        <w:rPr>
          <w:rFonts w:ascii="TH SarabunPSK" w:hAnsi="TH SarabunPSK" w:cs="TH SarabunPSK"/>
          <w:sz w:val="28"/>
          <w:cs/>
        </w:rPr>
        <w:t>จากผลการศึกษาพบว่านักเรียนที่ได้รับ</w:t>
      </w:r>
      <w:r w:rsidR="001E7B98" w:rsidRPr="003815C1">
        <w:rPr>
          <w:rFonts w:ascii="TH SarabunPSK" w:hAnsi="TH SarabunPSK" w:cs="TH SarabunPSK"/>
          <w:sz w:val="28"/>
          <w:cs/>
        </w:rPr>
        <w:t>การจัดกิจกรรมการเรียนรู้ตามแนวคิดสะเต็มศึกษา เรื่อง ทักษะและกระบวนการทางคณิตศาสตร์ สำหรับนักเรียนชั้นมัธยมศึกษาปีที่ 3 พบว่า</w:t>
      </w:r>
      <w:r w:rsidR="005E6389" w:rsidRPr="003815C1">
        <w:rPr>
          <w:rFonts w:ascii="TH SarabunPSK" w:hAnsi="TH SarabunPSK" w:cs="TH SarabunPSK"/>
          <w:sz w:val="28"/>
          <w:cs/>
        </w:rPr>
        <w:t xml:space="preserve">  </w:t>
      </w:r>
      <w:r w:rsidRPr="003815C1">
        <w:rPr>
          <w:rFonts w:ascii="TH SarabunPSK" w:hAnsi="TH SarabunPSK" w:cs="TH SarabunPSK"/>
          <w:sz w:val="28"/>
          <w:cs/>
        </w:rPr>
        <w:t>โดยเฉลี่ย</w:t>
      </w:r>
      <w:r w:rsidR="00931B0D" w:rsidRPr="003815C1">
        <w:rPr>
          <w:rFonts w:ascii="TH SarabunPSK" w:hAnsi="TH SarabunPSK" w:cs="TH SarabunPSK"/>
          <w:sz w:val="28"/>
          <w:cs/>
        </w:rPr>
        <w:t>ค่าความพึงพอใจของ</w:t>
      </w:r>
      <w:r w:rsidRPr="003815C1">
        <w:rPr>
          <w:rFonts w:ascii="TH SarabunPSK" w:hAnsi="TH SarabunPSK" w:cs="TH SarabunPSK"/>
          <w:sz w:val="28"/>
          <w:cs/>
        </w:rPr>
        <w:t>นักเรียนอยู่ในระดับมาก</w:t>
      </w:r>
      <w:r w:rsidR="001E7B98" w:rsidRPr="003815C1">
        <w:rPr>
          <w:rFonts w:ascii="TH SarabunPSK" w:hAnsi="TH SarabunPSK" w:cs="TH SarabunPSK"/>
          <w:sz w:val="28"/>
          <w:cs/>
        </w:rPr>
        <w:t>ที่สุด</w:t>
      </w:r>
      <w:r w:rsidRPr="003815C1">
        <w:rPr>
          <w:rFonts w:ascii="TH SarabunPSK" w:hAnsi="TH SarabunPSK" w:cs="TH SarabunPSK"/>
          <w:sz w:val="28"/>
          <w:cs/>
        </w:rPr>
        <w:t xml:space="preserve"> </w:t>
      </w:r>
      <w:r w:rsidR="001E7B98" w:rsidRPr="003815C1"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70C0"/>
                <w:sz w:val="28"/>
              </w:rPr>
            </m:ctrlPr>
          </m:accPr>
          <m:e>
            <m:r>
              <m:rPr>
                <m:nor/>
              </m:rPr>
              <w:rPr>
                <w:rFonts w:ascii="TH SarabunPSK" w:hAnsi="TH SarabunPSK" w:cs="TH SarabunPSK"/>
                <w:color w:val="0070C0"/>
                <w:sz w:val="28"/>
              </w:rPr>
              <m:t>X</m:t>
            </m:r>
          </m:e>
        </m:acc>
      </m:oMath>
      <w:r w:rsidR="001E7B98" w:rsidRPr="003815C1">
        <w:rPr>
          <w:rFonts w:ascii="TH SarabunPSK" w:hAnsi="TH SarabunPSK" w:cs="TH SarabunPSK"/>
          <w:sz w:val="28"/>
        </w:rPr>
        <w:t xml:space="preserve">= 4.51, S.D. = </w:t>
      </w:r>
      <w:r w:rsidR="001E7B98" w:rsidRPr="003815C1">
        <w:rPr>
          <w:rFonts w:ascii="TH SarabunPSK" w:hAnsi="TH SarabunPSK" w:cs="TH SarabunPSK"/>
          <w:sz w:val="28"/>
          <w:cs/>
        </w:rPr>
        <w:t>0.</w:t>
      </w:r>
      <w:r w:rsidR="001E7B98" w:rsidRPr="003815C1">
        <w:rPr>
          <w:rFonts w:ascii="TH SarabunPSK" w:hAnsi="TH SarabunPSK" w:cs="TH SarabunPSK"/>
          <w:sz w:val="28"/>
        </w:rPr>
        <w:t xml:space="preserve">54) </w:t>
      </w:r>
      <w:r w:rsidR="001E7B98" w:rsidRPr="003815C1">
        <w:rPr>
          <w:rFonts w:ascii="TH SarabunPSK" w:hAnsi="TH SarabunPSK" w:cs="TH SarabunPSK"/>
          <w:sz w:val="28"/>
          <w:cs/>
        </w:rPr>
        <w:t>อาจเป็นเพราะ กิจกรรมการเรียนรู้ตามแนวคิดสะเต็มศึกษาสอนให้นักเรียนได้ลงมือปฏิบัติกิจกรรมด้วยตนเอง ผ่านกระบวนการทำงานเป็นกลุ่ม</w:t>
      </w:r>
      <w:r w:rsidR="00B54C27" w:rsidRPr="003815C1">
        <w:rPr>
          <w:rFonts w:ascii="TH SarabunPSK" w:hAnsi="TH SarabunPSK" w:cs="TH SarabunPSK" w:hint="cs"/>
          <w:sz w:val="28"/>
          <w:cs/>
        </w:rPr>
        <w:t xml:space="preserve"> ที่ทำให้เกิดการเรียนรู้ร่วมกัน</w:t>
      </w:r>
      <w:r w:rsidR="001E7B98" w:rsidRPr="003815C1">
        <w:rPr>
          <w:rFonts w:ascii="TH SarabunPSK" w:hAnsi="TH SarabunPSK" w:cs="TH SarabunPSK"/>
          <w:sz w:val="28"/>
          <w:cs/>
        </w:rPr>
        <w:t xml:space="preserve"> ทำให้นักเรียนได้ฝึกกระบวนการคิดแก้ปัญหา การวางแผน การสืบค้นข้อมูล การดำเนินการด้วยตัวเอง ไม่ใช่แค่การเรียนผ่านการบรรยาย จึงทำให้นักเรียน</w:t>
      </w:r>
      <w:r w:rsidR="00931B0D" w:rsidRPr="003815C1">
        <w:rPr>
          <w:rFonts w:ascii="TH SarabunPSK" w:hAnsi="TH SarabunPSK" w:cs="TH SarabunPSK"/>
          <w:sz w:val="28"/>
          <w:cs/>
        </w:rPr>
        <w:t xml:space="preserve">ไม่เบื่อ </w:t>
      </w:r>
      <w:r w:rsidR="001E7B98" w:rsidRPr="003815C1">
        <w:rPr>
          <w:rFonts w:ascii="TH SarabunPSK" w:hAnsi="TH SarabunPSK" w:cs="TH SarabunPSK"/>
          <w:sz w:val="28"/>
          <w:cs/>
        </w:rPr>
        <w:t>มีความกระตือรือร้นที่อยากทำกิจกรรม ส่งผลให้นักเรียนพึงพอใจ</w:t>
      </w:r>
      <w:r w:rsidR="00931B0D" w:rsidRPr="003815C1">
        <w:rPr>
          <w:rFonts w:ascii="TH SarabunPSK" w:hAnsi="TH SarabunPSK" w:cs="TH SarabunPSK"/>
          <w:sz w:val="28"/>
          <w:cs/>
        </w:rPr>
        <w:t>กับ</w:t>
      </w:r>
      <w:r w:rsidR="001E7B98" w:rsidRPr="003815C1">
        <w:rPr>
          <w:rFonts w:ascii="TH SarabunPSK" w:hAnsi="TH SarabunPSK" w:cs="TH SarabunPSK"/>
          <w:sz w:val="28"/>
          <w:cs/>
        </w:rPr>
        <w:t xml:space="preserve">กิจกรรมการเรียนรู้ดังกล่าว </w:t>
      </w:r>
      <w:r w:rsidR="00B54C27" w:rsidRPr="003815C1">
        <w:rPr>
          <w:rFonts w:ascii="TH SarabunPSK" w:hAnsi="TH SarabunPSK" w:cs="TH SarabunPSK"/>
          <w:sz w:val="28"/>
          <w:cs/>
        </w:rPr>
        <w:t>สอดคล้องกับประพันธ์</w:t>
      </w:r>
      <w:proofErr w:type="spellStart"/>
      <w:r w:rsidR="00B54C27" w:rsidRPr="003815C1">
        <w:rPr>
          <w:rFonts w:ascii="TH SarabunPSK" w:hAnsi="TH SarabunPSK" w:cs="TH SarabunPSK"/>
          <w:sz w:val="28"/>
          <w:cs/>
        </w:rPr>
        <w:t>ศิริ</w:t>
      </w:r>
      <w:proofErr w:type="spellEnd"/>
      <w:r w:rsidR="00B54C27" w:rsidRPr="003815C1">
        <w:rPr>
          <w:rFonts w:ascii="TH SarabunPSK" w:hAnsi="TH SarabunPSK" w:cs="TH SarabunPSK"/>
          <w:sz w:val="28"/>
          <w:cs/>
        </w:rPr>
        <w:t xml:space="preserve"> สุ</w:t>
      </w:r>
      <w:proofErr w:type="spellStart"/>
      <w:r w:rsidR="00B54C27" w:rsidRPr="003815C1">
        <w:rPr>
          <w:rFonts w:ascii="TH SarabunPSK" w:hAnsi="TH SarabunPSK" w:cs="TH SarabunPSK"/>
          <w:sz w:val="28"/>
          <w:cs/>
        </w:rPr>
        <w:t>เสารัจ</w:t>
      </w:r>
      <w:proofErr w:type="spellEnd"/>
      <w:r w:rsidR="00B54C27" w:rsidRPr="003815C1">
        <w:rPr>
          <w:rFonts w:ascii="TH SarabunPSK" w:hAnsi="TH SarabunPSK" w:cs="TH SarabunPSK"/>
          <w:sz w:val="28"/>
          <w:cs/>
        </w:rPr>
        <w:t xml:space="preserve"> (2540) ที่กล่าวว่าการจัดการเรียนการสอนโดยใช้กระบวนการกลุ่มจะก่อให้เกิดความสัมฤทธิ์ผลทางการเรียนได้สูงสุดเพราะเป็นการศึกษาจากประสบการณ์จริงโดยที่ผู้เรียนไ</w:t>
      </w:r>
      <w:r w:rsidR="008551A7" w:rsidRPr="003815C1">
        <w:rPr>
          <w:rFonts w:ascii="TH SarabunPSK" w:hAnsi="TH SarabunPSK" w:cs="TH SarabunPSK"/>
          <w:sz w:val="28"/>
          <w:cs/>
        </w:rPr>
        <w:t>ด้เรียนรู้จากการปฏิบัติ ตลอดจน</w:t>
      </w:r>
      <w:r w:rsidR="00B54C27" w:rsidRPr="003815C1">
        <w:rPr>
          <w:rFonts w:ascii="TH SarabunPSK" w:hAnsi="TH SarabunPSK" w:cs="TH SarabunPSK"/>
          <w:sz w:val="28"/>
          <w:cs/>
        </w:rPr>
        <w:t>การมีปฏิสัมพันธ์ร่วมกับคนอื่น ๆ อันทำให้การเรียนรู้ต่าง ๆ เต็มไปด้วยความสนุกสนาน เป็นผลให้ผู้เรียนซาบซึ้งและจดจำได้นาน</w:t>
      </w:r>
      <w:r w:rsidR="00B54C27" w:rsidRPr="003815C1">
        <w:rPr>
          <w:rFonts w:ascii="TH SarabunPSK" w:hAnsi="TH SarabunPSK" w:cs="TH SarabunPSK" w:hint="cs"/>
          <w:sz w:val="28"/>
          <w:cs/>
        </w:rPr>
        <w:t xml:space="preserve"> </w:t>
      </w:r>
      <w:r w:rsidR="008551A7" w:rsidRPr="003815C1">
        <w:rPr>
          <w:rFonts w:ascii="TH SarabunPSK" w:hAnsi="TH SarabunPSK" w:cs="TH SarabunPSK" w:hint="cs"/>
          <w:sz w:val="28"/>
          <w:cs/>
        </w:rPr>
        <w:t xml:space="preserve">และ </w:t>
      </w:r>
      <w:r w:rsidR="00B54C27" w:rsidRPr="003815C1">
        <w:rPr>
          <w:rFonts w:ascii="TH SarabunPSK" w:hAnsi="TH SarabunPSK" w:cs="TH SarabunPSK"/>
          <w:sz w:val="28"/>
        </w:rPr>
        <w:t>Diana</w:t>
      </w:r>
      <w:r w:rsidR="00B54C27" w:rsidRPr="003815C1">
        <w:rPr>
          <w:rFonts w:ascii="TH SarabunPSK" w:hAnsi="TH SarabunPSK" w:cs="TH SarabunPSK"/>
          <w:sz w:val="28"/>
          <w:cs/>
        </w:rPr>
        <w:t xml:space="preserve"> (</w:t>
      </w:r>
      <w:r w:rsidR="00B54C27" w:rsidRPr="003815C1">
        <w:rPr>
          <w:rFonts w:ascii="TH SarabunPSK" w:hAnsi="TH SarabunPSK" w:cs="TH SarabunPSK"/>
          <w:sz w:val="28"/>
        </w:rPr>
        <w:t xml:space="preserve">2012) </w:t>
      </w:r>
      <w:r w:rsidR="008551A7" w:rsidRPr="003815C1">
        <w:rPr>
          <w:rFonts w:ascii="TH SarabunPSK" w:hAnsi="TH SarabunPSK" w:cs="TH SarabunPSK" w:hint="cs"/>
          <w:sz w:val="28"/>
          <w:cs/>
        </w:rPr>
        <w:t>ที่</w:t>
      </w:r>
      <w:r w:rsidR="00B54C27" w:rsidRPr="003815C1">
        <w:rPr>
          <w:rFonts w:ascii="TH SarabunPSK" w:hAnsi="TH SarabunPSK" w:cs="TH SarabunPSK" w:hint="cs"/>
          <w:sz w:val="28"/>
          <w:cs/>
        </w:rPr>
        <w:t>กล่าว</w:t>
      </w:r>
      <w:r w:rsidR="00B54C27" w:rsidRPr="003815C1">
        <w:rPr>
          <w:rFonts w:ascii="TH SarabunPSK" w:hAnsi="TH SarabunPSK" w:cs="TH SarabunPSK"/>
          <w:sz w:val="28"/>
          <w:cs/>
        </w:rPr>
        <w:t>ว่าการบูร</w:t>
      </w:r>
      <w:proofErr w:type="spellStart"/>
      <w:r w:rsidR="00B54C27" w:rsidRPr="003815C1">
        <w:rPr>
          <w:rFonts w:ascii="TH SarabunPSK" w:hAnsi="TH SarabunPSK" w:cs="TH SarabunPSK"/>
          <w:sz w:val="28"/>
          <w:cs/>
        </w:rPr>
        <w:t>ณา</w:t>
      </w:r>
      <w:proofErr w:type="spellEnd"/>
      <w:r w:rsidR="00B54C27" w:rsidRPr="003815C1">
        <w:rPr>
          <w:rFonts w:ascii="TH SarabunPSK" w:hAnsi="TH SarabunPSK" w:cs="TH SarabunPSK"/>
          <w:sz w:val="28"/>
          <w:cs/>
        </w:rPr>
        <w:t>การสะเต็มศึกษา ส่งผลทำให้นักเรียนได้เรียนรู้จากการลงมือปฏิบัติจริง  สืบเสาะหาความรู้และวิจัยด้วยตนเอง นักเรียนจะมีความกระตือรือร้น รู้สึกสนุก พึงพอใจและอยากมีส่วนร่มในการทำกิจกรรมเพิ่มขึ้นด้วย ระดับผลการเรียนของนักเรียนในรายวิชาวิทยาศาสตร์และคณิตศาสตร์เพิ่มสูงขึ้น</w:t>
      </w:r>
      <w:r w:rsidR="008551A7" w:rsidRPr="003815C1">
        <w:rPr>
          <w:rFonts w:ascii="TH SarabunPSK" w:hAnsi="TH SarabunPSK" w:cs="TH SarabunPSK"/>
          <w:sz w:val="28"/>
        </w:rPr>
        <w:t xml:space="preserve"> </w:t>
      </w:r>
      <w:r w:rsidR="008551A7" w:rsidRPr="003815C1">
        <w:rPr>
          <w:rFonts w:ascii="TH SarabunPSK" w:hAnsi="TH SarabunPSK" w:cs="TH SarabunPSK" w:hint="cs"/>
          <w:sz w:val="28"/>
          <w:cs/>
        </w:rPr>
        <w:t>ซึ่ง</w:t>
      </w:r>
      <w:r w:rsidRPr="003815C1">
        <w:rPr>
          <w:rFonts w:ascii="TH SarabunPSK" w:hAnsi="TH SarabunPSK" w:cs="TH SarabunPSK"/>
          <w:sz w:val="28"/>
          <w:cs/>
        </w:rPr>
        <w:t xml:space="preserve">สอดคล้องกับงานวิจัยของ </w:t>
      </w:r>
      <w:proofErr w:type="spellStart"/>
      <w:r w:rsidR="00931B0D" w:rsidRPr="003815C1">
        <w:rPr>
          <w:rFonts w:ascii="TH SarabunPSK" w:hAnsi="TH SarabunPSK" w:cs="TH SarabunPSK"/>
          <w:sz w:val="28"/>
          <w:cs/>
        </w:rPr>
        <w:t>นัส</w:t>
      </w:r>
      <w:proofErr w:type="spellEnd"/>
      <w:r w:rsidR="00931B0D" w:rsidRPr="003815C1">
        <w:rPr>
          <w:rFonts w:ascii="TH SarabunPSK" w:hAnsi="TH SarabunPSK" w:cs="TH SarabunPSK"/>
          <w:sz w:val="28"/>
          <w:cs/>
        </w:rPr>
        <w:t>ริ</w:t>
      </w:r>
      <w:proofErr w:type="spellStart"/>
      <w:r w:rsidR="00931B0D" w:rsidRPr="003815C1">
        <w:rPr>
          <w:rFonts w:ascii="TH SarabunPSK" w:hAnsi="TH SarabunPSK" w:cs="TH SarabunPSK"/>
          <w:sz w:val="28"/>
          <w:cs/>
        </w:rPr>
        <w:t>นทร์</w:t>
      </w:r>
      <w:proofErr w:type="spellEnd"/>
      <w:r w:rsidR="00931B0D" w:rsidRPr="003815C1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931B0D" w:rsidRPr="003815C1">
        <w:rPr>
          <w:rFonts w:ascii="TH SarabunPSK" w:hAnsi="TH SarabunPSK" w:cs="TH SarabunPSK"/>
          <w:sz w:val="28"/>
          <w:cs/>
        </w:rPr>
        <w:t>บือ</w:t>
      </w:r>
      <w:proofErr w:type="spellEnd"/>
      <w:r w:rsidR="00931B0D" w:rsidRPr="003815C1">
        <w:rPr>
          <w:rFonts w:ascii="TH SarabunPSK" w:hAnsi="TH SarabunPSK" w:cs="TH SarabunPSK"/>
          <w:sz w:val="28"/>
          <w:cs/>
        </w:rPr>
        <w:t>ซา</w:t>
      </w:r>
      <w:r w:rsidRPr="003815C1">
        <w:rPr>
          <w:rFonts w:ascii="TH SarabunPSK" w:hAnsi="TH SarabunPSK" w:cs="TH SarabunPSK"/>
          <w:sz w:val="28"/>
          <w:cs/>
        </w:rPr>
        <w:t>(</w:t>
      </w:r>
      <w:r w:rsidRPr="003815C1">
        <w:rPr>
          <w:rFonts w:ascii="TH SarabunPSK" w:hAnsi="TH SarabunPSK" w:cs="TH SarabunPSK"/>
          <w:sz w:val="28"/>
        </w:rPr>
        <w:t>2557</w:t>
      </w:r>
      <w:r w:rsidRPr="003815C1">
        <w:rPr>
          <w:rFonts w:ascii="TH SarabunPSK" w:hAnsi="TH SarabunPSK" w:cs="TH SarabunPSK"/>
          <w:sz w:val="28"/>
          <w:cs/>
        </w:rPr>
        <w:t xml:space="preserve">) </w:t>
      </w:r>
      <w:r w:rsidR="008551A7" w:rsidRPr="003815C1">
        <w:rPr>
          <w:rFonts w:ascii="TH SarabunPSK" w:hAnsi="TH SarabunPSK" w:cs="TH SarabunPSK" w:hint="cs"/>
          <w:sz w:val="28"/>
          <w:cs/>
        </w:rPr>
        <w:t>ที่</w:t>
      </w:r>
      <w:r w:rsidRPr="003815C1">
        <w:rPr>
          <w:rFonts w:ascii="TH SarabunPSK" w:hAnsi="TH SarabunPSK" w:cs="TH SarabunPSK"/>
          <w:sz w:val="28"/>
          <w:cs/>
        </w:rPr>
        <w:t>ได้</w:t>
      </w:r>
      <w:r w:rsidR="008551A7" w:rsidRPr="003815C1">
        <w:rPr>
          <w:rFonts w:ascii="TH SarabunPSK" w:hAnsi="TH SarabunPSK" w:cs="TH SarabunPSK" w:hint="cs"/>
          <w:sz w:val="28"/>
          <w:cs/>
        </w:rPr>
        <w:t>ศึกษา</w:t>
      </w:r>
      <w:r w:rsidR="00931B0D" w:rsidRPr="003815C1">
        <w:rPr>
          <w:rFonts w:ascii="TH SarabunPSK" w:hAnsi="TH SarabunPSK" w:cs="TH SarabunPSK"/>
          <w:sz w:val="28"/>
          <w:cs/>
        </w:rPr>
        <w:t>ผลการจัดการเรียนรู้ตามแนวคิดสะเต็มศึกษา (</w:t>
      </w:r>
      <w:r w:rsidR="00931B0D" w:rsidRPr="003815C1">
        <w:rPr>
          <w:rFonts w:ascii="TH SarabunPSK" w:hAnsi="TH SarabunPSK" w:cs="TH SarabunPSK"/>
          <w:sz w:val="28"/>
        </w:rPr>
        <w:t xml:space="preserve">STEM Education) </w:t>
      </w:r>
      <w:r w:rsidR="00931B0D" w:rsidRPr="003815C1">
        <w:rPr>
          <w:rFonts w:ascii="TH SarabunPSK" w:hAnsi="TH SarabunPSK" w:cs="TH SarabunPSK"/>
          <w:sz w:val="28"/>
          <w:cs/>
        </w:rPr>
        <w:t>ที่มีต่อผลสัมฤทธิ์ทางการเรียนชีววิทยา ความสามารถในการแก้ปัญหาและความพึงพอใจต่อการจัดการเรียนรู้ของนักเรียนชั้นมัธยมศึกษาปีที่ 5</w:t>
      </w:r>
      <w:r w:rsidRPr="003815C1">
        <w:rPr>
          <w:rFonts w:ascii="TH SarabunPSK" w:hAnsi="TH SarabunPSK" w:cs="TH SarabunPSK"/>
          <w:sz w:val="28"/>
          <w:cs/>
        </w:rPr>
        <w:t xml:space="preserve"> ผลการวิจัย พบว่า </w:t>
      </w:r>
      <w:r w:rsidR="00931B0D" w:rsidRPr="003815C1">
        <w:rPr>
          <w:rFonts w:ascii="TH SarabunPSK" w:hAnsi="TH SarabunPSK" w:cs="TH SarabunPSK"/>
          <w:sz w:val="28"/>
          <w:cs/>
        </w:rPr>
        <w:t>นักเรียนมีความพึงพอใจต่อการจัดการเรียนรู้ตามแนวคิดสะเต็มศึกษา</w:t>
      </w:r>
      <w:r w:rsidR="00931B0D" w:rsidRPr="003815C1">
        <w:rPr>
          <w:rFonts w:ascii="TH SarabunPSK" w:hAnsi="TH SarabunPSK" w:cs="TH SarabunPSK" w:hint="cs"/>
          <w:sz w:val="28"/>
          <w:cs/>
        </w:rPr>
        <w:t xml:space="preserve"> </w:t>
      </w:r>
      <w:r w:rsidR="00931B0D" w:rsidRPr="003815C1">
        <w:rPr>
          <w:rFonts w:ascii="TH SarabunPSK" w:hAnsi="TH SarabunPSK" w:cs="TH SarabunPSK"/>
          <w:sz w:val="28"/>
          <w:cs/>
        </w:rPr>
        <w:t>(</w:t>
      </w:r>
      <w:r w:rsidR="00931B0D" w:rsidRPr="003815C1">
        <w:rPr>
          <w:rFonts w:ascii="TH SarabunPSK" w:hAnsi="TH SarabunPSK" w:cs="TH SarabunPSK"/>
          <w:sz w:val="28"/>
        </w:rPr>
        <w:t xml:space="preserve">STEM Education) </w:t>
      </w:r>
      <w:r w:rsidR="00931B0D" w:rsidRPr="003815C1">
        <w:rPr>
          <w:rFonts w:ascii="TH SarabunPSK" w:hAnsi="TH SarabunPSK" w:cs="TH SarabunPSK"/>
          <w:sz w:val="28"/>
          <w:cs/>
        </w:rPr>
        <w:t>อยู่ในระดับมาก</w:t>
      </w:r>
      <w:r w:rsidRPr="003815C1">
        <w:rPr>
          <w:rFonts w:ascii="TH SarabunPSK" w:hAnsi="TH SarabunPSK" w:cs="TH SarabunPSK"/>
          <w:sz w:val="28"/>
          <w:cs/>
        </w:rPr>
        <w:t xml:space="preserve"> และสอดคล้องกับข้อมูลที่ได้จากการสัมภาษณ์นักเรียน </w:t>
      </w:r>
      <w:proofErr w:type="spellStart"/>
      <w:r w:rsidR="00931B0D" w:rsidRPr="003815C1">
        <w:rPr>
          <w:rFonts w:ascii="TH SarabunPSK" w:hAnsi="TH SarabunPSK" w:cs="TH SarabunPSK"/>
          <w:sz w:val="28"/>
        </w:rPr>
        <w:t>Bruning</w:t>
      </w:r>
      <w:proofErr w:type="spellEnd"/>
      <w:r w:rsidR="00931B0D" w:rsidRPr="003815C1">
        <w:rPr>
          <w:rFonts w:ascii="TH SarabunPSK" w:hAnsi="TH SarabunPSK" w:cs="TH SarabunPSK"/>
          <w:sz w:val="28"/>
        </w:rPr>
        <w:t xml:space="preserve"> et al (</w:t>
      </w:r>
      <w:r w:rsidR="00931B0D" w:rsidRPr="003815C1">
        <w:rPr>
          <w:rFonts w:ascii="TH SarabunPSK" w:hAnsi="TH SarabunPSK" w:cs="TH SarabunPSK"/>
          <w:sz w:val="28"/>
          <w:cs/>
        </w:rPr>
        <w:t>2004) หากผู้สอนมีความเชื่อ ในความสามารถของผู้เรียนซึ่งผู้เรียนทุกคนมีความสามารถอยู่ในตนเองเป็นการกระตุ้นการเรียนรู้ ในตัวผู้เรียน ซึ่งจะทาให้ผู้เรียนเกิดความมั่นใจในความสามารถของตนเองก่อนเริ่มการเรียนการสอน ทั้งนี้การสร้างความเชื่อมั่นนี้จะส่งผลต่อการตัดสินใจในตัวงานและความส</w:t>
      </w:r>
      <w:r w:rsidR="00931B0D" w:rsidRPr="003815C1">
        <w:rPr>
          <w:rFonts w:ascii="TH SarabunPSK" w:hAnsi="TH SarabunPSK" w:cs="TH SarabunPSK" w:hint="cs"/>
          <w:sz w:val="28"/>
          <w:cs/>
        </w:rPr>
        <w:t>ำ</w:t>
      </w:r>
      <w:r w:rsidR="00931B0D" w:rsidRPr="003815C1">
        <w:rPr>
          <w:rFonts w:ascii="TH SarabunPSK" w:hAnsi="TH SarabunPSK" w:cs="TH SarabunPSK"/>
          <w:sz w:val="28"/>
          <w:cs/>
        </w:rPr>
        <w:t>เร็จในงานของผู้เรียนได้ ซึ่งจะนาไปสู่ความพึงพอใจต่อการเรียนรู้ของผู้เรียน อันเนื่องมาจากการจัดกิจกรรมการเรียนรู้ ของผู้สอนนั่นเอง</w:t>
      </w:r>
    </w:p>
    <w:p w:rsidR="004840E2" w:rsidRPr="003815C1" w:rsidRDefault="004840E2" w:rsidP="004840E2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</w:p>
    <w:p w:rsidR="004840E2" w:rsidRPr="003815C1" w:rsidRDefault="004840E2" w:rsidP="004840E2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815C1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CC4AA8" w:rsidRPr="003815C1" w:rsidRDefault="00542CE9" w:rsidP="00CC4AA8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3815C1">
        <w:rPr>
          <w:rFonts w:ascii="TH SarabunPSK" w:hAnsi="TH SarabunPSK" w:cs="TH SarabunPSK"/>
          <w:color w:val="000000"/>
          <w:sz w:val="28"/>
          <w:cs/>
        </w:rPr>
        <w:t>1. ควรมีการศึกษาผลการเรียน</w:t>
      </w:r>
      <w:r w:rsidRPr="003815C1">
        <w:rPr>
          <w:rFonts w:ascii="TH SarabunPSK" w:hAnsi="TH SarabunPSK" w:cs="TH SarabunPSK"/>
          <w:sz w:val="28"/>
          <w:cs/>
        </w:rPr>
        <w:t>ตามแนวคิดสะเต็มศึกษา</w:t>
      </w:r>
      <w:r w:rsidR="00CC4AA8" w:rsidRPr="003815C1">
        <w:rPr>
          <w:rFonts w:ascii="TH SarabunPSK" w:hAnsi="TH SarabunPSK" w:cs="TH SarabunPSK"/>
          <w:color w:val="000000"/>
          <w:sz w:val="28"/>
        </w:rPr>
        <w:t xml:space="preserve"> </w:t>
      </w:r>
      <w:r w:rsidR="00CC4AA8" w:rsidRPr="003815C1">
        <w:rPr>
          <w:rFonts w:ascii="TH SarabunPSK" w:hAnsi="TH SarabunPSK" w:cs="TH SarabunPSK"/>
          <w:color w:val="000000"/>
          <w:sz w:val="28"/>
          <w:cs/>
        </w:rPr>
        <w:t xml:space="preserve">กับตัวแปรอื่น ๆ เช่น ทักษะการแก้ปัญหา ความคิดสร้างสรรค์ ความคงทนในการเรียน </w:t>
      </w:r>
    </w:p>
    <w:p w:rsidR="004840E2" w:rsidRPr="003815C1" w:rsidRDefault="00CC4AA8" w:rsidP="00CC4AA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color w:val="000000"/>
          <w:sz w:val="28"/>
          <w:cs/>
        </w:rPr>
        <w:t>2. ควรศึกษาการจัดกิจกรรมการเรียนรู้</w:t>
      </w:r>
      <w:r w:rsidR="00542CE9" w:rsidRPr="003815C1">
        <w:rPr>
          <w:rFonts w:ascii="TH SarabunPSK" w:hAnsi="TH SarabunPSK" w:cs="TH SarabunPSK"/>
          <w:sz w:val="28"/>
          <w:cs/>
        </w:rPr>
        <w:t>ตามแนวคิดสะเต็มศึกษา</w:t>
      </w:r>
      <w:r w:rsidRPr="003815C1">
        <w:rPr>
          <w:rFonts w:ascii="TH SarabunPSK" w:hAnsi="TH SarabunPSK" w:cs="TH SarabunPSK"/>
          <w:color w:val="000000"/>
          <w:sz w:val="28"/>
          <w:cs/>
        </w:rPr>
        <w:t>กับการเรียนในรูปแบบอื่น เพื่อศึกษาและเปรียบเทียบผลที่เกิดขึ้นนักเรียนในด้านต่าง ๆ</w:t>
      </w:r>
    </w:p>
    <w:p w:rsidR="004840E2" w:rsidRPr="003815C1" w:rsidRDefault="004840E2" w:rsidP="004840E2">
      <w:pPr>
        <w:pStyle w:val="af2"/>
        <w:rPr>
          <w:rFonts w:ascii="TH SarabunPSK" w:hAnsi="TH SarabunPSK" w:cs="TH SarabunPSK"/>
          <w:sz w:val="28"/>
          <w:cs/>
        </w:rPr>
      </w:pPr>
    </w:p>
    <w:p w:rsidR="004840E2" w:rsidRPr="003815C1" w:rsidRDefault="004840E2" w:rsidP="004840E2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3815C1">
        <w:rPr>
          <w:rFonts w:ascii="TH SarabunPSK" w:hAnsi="TH SarabunPSK" w:cs="TH SarabunPSK"/>
          <w:b/>
          <w:bCs/>
          <w:sz w:val="28"/>
          <w:cs/>
        </w:rPr>
        <w:lastRenderedPageBreak/>
        <w:t>เอกสารอ้างอิง</w:t>
      </w:r>
    </w:p>
    <w:p w:rsidR="007438D8" w:rsidRPr="003815C1" w:rsidRDefault="007438D8" w:rsidP="00931B0D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  <w:cs/>
        </w:rPr>
        <w:t xml:space="preserve">กมลทิพย์ สำราญจักร. (2557). </w:t>
      </w:r>
      <w:r w:rsidRPr="003815C1">
        <w:rPr>
          <w:rFonts w:ascii="TH SarabunPSK" w:hAnsi="TH SarabunPSK" w:cs="TH SarabunPSK"/>
          <w:b/>
          <w:bCs/>
          <w:sz w:val="28"/>
          <w:cs/>
        </w:rPr>
        <w:t>การพัฒนากิจกรรมการเรียนรู้ตามแนวคิดสะเต็มศึกษา เพื่อส่งเสริมความสามารถในการวิเคราะห์ เรื่อง โม</w:t>
      </w:r>
      <w:proofErr w:type="spellStart"/>
      <w:r w:rsidRPr="003815C1">
        <w:rPr>
          <w:rFonts w:ascii="TH SarabunPSK" w:hAnsi="TH SarabunPSK" w:cs="TH SarabunPSK"/>
          <w:b/>
          <w:bCs/>
          <w:sz w:val="28"/>
          <w:cs/>
        </w:rPr>
        <w:t>เมนตัม</w:t>
      </w:r>
      <w:proofErr w:type="spellEnd"/>
      <w:r w:rsidRPr="003815C1">
        <w:rPr>
          <w:rFonts w:ascii="TH SarabunPSK" w:hAnsi="TH SarabunPSK" w:cs="TH SarabunPSK"/>
          <w:b/>
          <w:bCs/>
          <w:sz w:val="28"/>
          <w:cs/>
        </w:rPr>
        <w:t>และการชน สำหรับนักเรียนชั้นมัธยมศึกษาปีที่ 4</w:t>
      </w:r>
      <w:r w:rsidRPr="003815C1">
        <w:rPr>
          <w:rFonts w:ascii="TH SarabunPSK" w:hAnsi="TH SarabunPSK" w:cs="TH SarabunPSK"/>
          <w:sz w:val="28"/>
          <w:cs/>
        </w:rPr>
        <w:t>. (การศึกษาค้นคว้าด้วยตนเองการศึกษามหาบัณฑิต</w:t>
      </w:r>
      <w:r w:rsidRPr="003815C1">
        <w:rPr>
          <w:rFonts w:ascii="TH SarabunPSK" w:hAnsi="TH SarabunPSK" w:cs="TH SarabunPSK"/>
          <w:sz w:val="28"/>
        </w:rPr>
        <w:t xml:space="preserve">, </w:t>
      </w:r>
      <w:r w:rsidRPr="003815C1">
        <w:rPr>
          <w:rFonts w:ascii="TH SarabunPSK" w:hAnsi="TH SarabunPSK" w:cs="TH SarabunPSK"/>
          <w:sz w:val="28"/>
          <w:cs/>
        </w:rPr>
        <w:t>สาขาวิชาหลักสูตรและการสอน มหาวิทยาลัยนเรศวร).</w:t>
      </w:r>
    </w:p>
    <w:p w:rsidR="00931B0D" w:rsidRPr="003815C1" w:rsidRDefault="00931B0D" w:rsidP="00931B0D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proofErr w:type="spellStart"/>
      <w:r w:rsidRPr="003815C1">
        <w:rPr>
          <w:rFonts w:ascii="TH SarabunPSK" w:hAnsi="TH SarabunPSK" w:cs="TH SarabunPSK"/>
          <w:sz w:val="28"/>
          <w:cs/>
        </w:rPr>
        <w:t>นัส</w:t>
      </w:r>
      <w:proofErr w:type="spellEnd"/>
      <w:r w:rsidRPr="003815C1">
        <w:rPr>
          <w:rFonts w:ascii="TH SarabunPSK" w:hAnsi="TH SarabunPSK" w:cs="TH SarabunPSK"/>
          <w:sz w:val="28"/>
          <w:cs/>
        </w:rPr>
        <w:t>ริ</w:t>
      </w:r>
      <w:proofErr w:type="spellStart"/>
      <w:r w:rsidRPr="003815C1">
        <w:rPr>
          <w:rFonts w:ascii="TH SarabunPSK" w:hAnsi="TH SarabunPSK" w:cs="TH SarabunPSK"/>
          <w:sz w:val="28"/>
          <w:cs/>
        </w:rPr>
        <w:t>นทร์</w:t>
      </w:r>
      <w:proofErr w:type="spellEnd"/>
      <w:r w:rsidRPr="003815C1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3815C1">
        <w:rPr>
          <w:rFonts w:ascii="TH SarabunPSK" w:hAnsi="TH SarabunPSK" w:cs="TH SarabunPSK"/>
          <w:sz w:val="28"/>
          <w:cs/>
        </w:rPr>
        <w:t>บือ</w:t>
      </w:r>
      <w:proofErr w:type="spellEnd"/>
      <w:r w:rsidRPr="003815C1">
        <w:rPr>
          <w:rFonts w:ascii="TH SarabunPSK" w:hAnsi="TH SarabunPSK" w:cs="TH SarabunPSK"/>
          <w:sz w:val="28"/>
          <w:cs/>
        </w:rPr>
        <w:t>ซา. (</w:t>
      </w:r>
      <w:r w:rsidRPr="003815C1">
        <w:rPr>
          <w:rFonts w:ascii="TH SarabunPSK" w:hAnsi="TH SarabunPSK" w:cs="TH SarabunPSK"/>
          <w:sz w:val="28"/>
        </w:rPr>
        <w:t xml:space="preserve">2558). </w:t>
      </w:r>
      <w:r w:rsidRPr="003815C1">
        <w:rPr>
          <w:rFonts w:ascii="TH SarabunPSK" w:hAnsi="TH SarabunPSK" w:cs="TH SarabunPSK"/>
          <w:b/>
          <w:bCs/>
          <w:sz w:val="28"/>
          <w:cs/>
        </w:rPr>
        <w:t>ผลการจัดการเรียนรู้ตามแนวคิดสะเต็มศึกษา (</w:t>
      </w:r>
      <w:r w:rsidRPr="003815C1">
        <w:rPr>
          <w:rFonts w:ascii="TH SarabunPSK" w:hAnsi="TH SarabunPSK" w:cs="TH SarabunPSK"/>
          <w:b/>
          <w:bCs/>
          <w:sz w:val="28"/>
        </w:rPr>
        <w:t xml:space="preserve">STEM Education) </w:t>
      </w:r>
      <w:r w:rsidRPr="003815C1">
        <w:rPr>
          <w:rFonts w:ascii="TH SarabunPSK" w:hAnsi="TH SarabunPSK" w:cs="TH SarabunPSK"/>
          <w:b/>
          <w:bCs/>
          <w:sz w:val="28"/>
          <w:cs/>
        </w:rPr>
        <w:t xml:space="preserve">ที่มีต่อผลสัมฤทธิ์ทางการเรียนชีววิทยา ความสามารถในการแก้ปัญหาและความพึงพอใจต่อการจัดการเรียนรู้ของนักเรียนชั้นมัธยมศึกษาปีที่ </w:t>
      </w:r>
      <w:r w:rsidRPr="003815C1">
        <w:rPr>
          <w:rFonts w:ascii="TH SarabunPSK" w:hAnsi="TH SarabunPSK" w:cs="TH SarabunPSK"/>
          <w:b/>
          <w:bCs/>
          <w:sz w:val="28"/>
        </w:rPr>
        <w:t>5</w:t>
      </w:r>
      <w:r w:rsidRPr="003815C1">
        <w:rPr>
          <w:rFonts w:ascii="TH SarabunPSK" w:hAnsi="TH SarabunPSK" w:cs="TH SarabunPSK"/>
          <w:sz w:val="28"/>
        </w:rPr>
        <w:t xml:space="preserve">. </w:t>
      </w:r>
      <w:proofErr w:type="gramStart"/>
      <w:r w:rsidRPr="003815C1">
        <w:rPr>
          <w:rFonts w:ascii="TH SarabunPSK" w:hAnsi="TH SarabunPSK" w:cs="TH SarabunPSK"/>
          <w:sz w:val="28"/>
        </w:rPr>
        <w:t>(</w:t>
      </w:r>
      <w:r w:rsidRPr="003815C1">
        <w:rPr>
          <w:rFonts w:ascii="TH SarabunPSK" w:hAnsi="TH SarabunPSK" w:cs="TH SarabunPSK"/>
          <w:sz w:val="28"/>
          <w:cs/>
        </w:rPr>
        <w:t>วิทยานิพนธ์ศึกษา</w:t>
      </w:r>
      <w:proofErr w:type="spellStart"/>
      <w:r w:rsidRPr="003815C1">
        <w:rPr>
          <w:rFonts w:ascii="TH SarabunPSK" w:hAnsi="TH SarabunPSK" w:cs="TH SarabunPSK"/>
          <w:sz w:val="28"/>
          <w:cs/>
        </w:rPr>
        <w:t>ศาสต</w:t>
      </w:r>
      <w:proofErr w:type="spellEnd"/>
      <w:r w:rsidRPr="003815C1">
        <w:rPr>
          <w:rFonts w:ascii="TH SarabunPSK" w:hAnsi="TH SarabunPSK" w:cs="TH SarabunPSK"/>
          <w:sz w:val="28"/>
          <w:cs/>
        </w:rPr>
        <w:t>รมหาบัณฑิต</w:t>
      </w:r>
      <w:r w:rsidRPr="003815C1">
        <w:rPr>
          <w:rFonts w:ascii="TH SarabunPSK" w:hAnsi="TH SarabunPSK" w:cs="TH SarabunPSK"/>
          <w:sz w:val="28"/>
        </w:rPr>
        <w:t xml:space="preserve">, </w:t>
      </w:r>
      <w:r w:rsidRPr="003815C1">
        <w:rPr>
          <w:rFonts w:ascii="TH SarabunPSK" w:hAnsi="TH SarabunPSK" w:cs="TH SarabunPSK"/>
          <w:sz w:val="28"/>
          <w:cs/>
        </w:rPr>
        <w:t>สาขาการสอนวิทยาศาสตร์และคณิตศาสตร์ มหาวิทยาลัยสงขลานครินทร์).</w:t>
      </w:r>
      <w:proofErr w:type="gramEnd"/>
    </w:p>
    <w:p w:rsidR="00931B0D" w:rsidRPr="003815C1" w:rsidRDefault="00931B0D" w:rsidP="00931B0D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  <w:cs/>
        </w:rPr>
        <w:t>บัลลังก์ โรหิตเสถียร. (</w:t>
      </w:r>
      <w:r w:rsidRPr="003815C1">
        <w:rPr>
          <w:rFonts w:ascii="TH SarabunPSK" w:hAnsi="TH SarabunPSK" w:cs="TH SarabunPSK"/>
          <w:sz w:val="28"/>
        </w:rPr>
        <w:t xml:space="preserve">2559). </w:t>
      </w:r>
      <w:r w:rsidRPr="003815C1">
        <w:rPr>
          <w:rFonts w:ascii="TH SarabunPSK" w:hAnsi="TH SarabunPSK" w:cs="TH SarabunPSK"/>
          <w:b/>
          <w:bCs/>
          <w:sz w:val="28"/>
          <w:cs/>
        </w:rPr>
        <w:t>ประเทศไทยกับการก้าวไกลทางการศึกษา</w:t>
      </w:r>
      <w:r w:rsidRPr="003815C1">
        <w:rPr>
          <w:rFonts w:ascii="TH SarabunPSK" w:hAnsi="TH SarabunPSK" w:cs="TH SarabunPSK"/>
          <w:sz w:val="28"/>
          <w:cs/>
        </w:rPr>
        <w:t xml:space="preserve">. </w:t>
      </w:r>
      <w:r w:rsidR="00CC4AA8" w:rsidRPr="003815C1">
        <w:rPr>
          <w:rFonts w:ascii="TH SarabunPSK" w:hAnsi="TH SarabunPSK" w:cs="TH SarabunPSK"/>
          <w:sz w:val="28"/>
          <w:cs/>
        </w:rPr>
        <w:t xml:space="preserve">สืบค้นเมื่อ </w:t>
      </w:r>
      <w:r w:rsidR="007438D8" w:rsidRPr="003815C1">
        <w:rPr>
          <w:rFonts w:ascii="TH SarabunPSK" w:hAnsi="TH SarabunPSK" w:cs="TH SarabunPSK"/>
          <w:sz w:val="28"/>
        </w:rPr>
        <w:t>5</w:t>
      </w:r>
      <w:r w:rsidR="00CC4AA8" w:rsidRPr="003815C1">
        <w:rPr>
          <w:rFonts w:ascii="TH SarabunPSK" w:hAnsi="TH SarabunPSK" w:cs="TH SarabunPSK"/>
          <w:sz w:val="28"/>
          <w:cs/>
        </w:rPr>
        <w:t xml:space="preserve"> </w:t>
      </w:r>
      <w:r w:rsidR="007438D8" w:rsidRPr="003815C1">
        <w:rPr>
          <w:rFonts w:ascii="TH SarabunPSK" w:hAnsi="TH SarabunPSK" w:cs="TH SarabunPSK" w:hint="cs"/>
          <w:sz w:val="28"/>
          <w:cs/>
        </w:rPr>
        <w:t>มกรา</w:t>
      </w:r>
      <w:r w:rsidR="00CC4AA8" w:rsidRPr="003815C1">
        <w:rPr>
          <w:rFonts w:ascii="TH SarabunPSK" w:hAnsi="TH SarabunPSK" w:cs="TH SarabunPSK" w:hint="cs"/>
          <w:sz w:val="28"/>
          <w:cs/>
        </w:rPr>
        <w:t>คม</w:t>
      </w:r>
      <w:r w:rsidR="00CC4AA8" w:rsidRPr="003815C1">
        <w:rPr>
          <w:rFonts w:ascii="TH SarabunPSK" w:hAnsi="TH SarabunPSK" w:cs="TH SarabunPSK"/>
          <w:sz w:val="28"/>
        </w:rPr>
        <w:t>, 25</w:t>
      </w:r>
      <w:r w:rsidR="007438D8" w:rsidRPr="003815C1">
        <w:rPr>
          <w:rFonts w:ascii="TH SarabunPSK" w:hAnsi="TH SarabunPSK" w:cs="TH SarabunPSK"/>
          <w:sz w:val="28"/>
        </w:rPr>
        <w:t>63</w:t>
      </w:r>
    </w:p>
    <w:p w:rsidR="00931B0D" w:rsidRPr="003815C1" w:rsidRDefault="00CC4AA8" w:rsidP="00931B0D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 w:hint="cs"/>
          <w:sz w:val="28"/>
          <w:cs/>
        </w:rPr>
        <w:t xml:space="preserve">           </w:t>
      </w:r>
      <w:r w:rsidR="00931B0D" w:rsidRPr="003815C1">
        <w:rPr>
          <w:rFonts w:ascii="TH SarabunPSK" w:hAnsi="TH SarabunPSK" w:cs="TH SarabunPSK"/>
          <w:sz w:val="28"/>
          <w:cs/>
        </w:rPr>
        <w:t xml:space="preserve">จาก </w:t>
      </w:r>
      <w:r w:rsidR="00931B0D" w:rsidRPr="003815C1">
        <w:rPr>
          <w:rFonts w:ascii="TH SarabunPSK" w:hAnsi="TH SarabunPSK" w:cs="TH SarabunPSK"/>
          <w:sz w:val="28"/>
        </w:rPr>
        <w:t>http://www.moe.go.th/websm/2016/aug/340.html.</w:t>
      </w:r>
    </w:p>
    <w:p w:rsidR="008551A7" w:rsidRPr="003815C1" w:rsidRDefault="008551A7" w:rsidP="008551A7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color w:val="0070C0"/>
          <w:sz w:val="28"/>
          <w:cs/>
        </w:rPr>
        <w:t>ประพันธ์</w:t>
      </w:r>
      <w:proofErr w:type="spellStart"/>
      <w:r w:rsidRPr="003815C1">
        <w:rPr>
          <w:rFonts w:ascii="TH SarabunPSK" w:hAnsi="TH SarabunPSK" w:cs="TH SarabunPSK"/>
          <w:color w:val="0070C0"/>
          <w:sz w:val="28"/>
          <w:cs/>
        </w:rPr>
        <w:t>ศิริ</w:t>
      </w:r>
      <w:proofErr w:type="spellEnd"/>
      <w:r w:rsidRPr="003815C1">
        <w:rPr>
          <w:rFonts w:ascii="TH SarabunPSK" w:hAnsi="TH SarabunPSK" w:cs="TH SarabunPSK"/>
          <w:color w:val="0070C0"/>
          <w:sz w:val="28"/>
          <w:cs/>
        </w:rPr>
        <w:t xml:space="preserve"> สุ</w:t>
      </w:r>
      <w:proofErr w:type="spellStart"/>
      <w:r w:rsidRPr="003815C1">
        <w:rPr>
          <w:rFonts w:ascii="TH SarabunPSK" w:hAnsi="TH SarabunPSK" w:cs="TH SarabunPSK"/>
          <w:color w:val="0070C0"/>
          <w:sz w:val="28"/>
          <w:cs/>
        </w:rPr>
        <w:t>เสารัจ</w:t>
      </w:r>
      <w:proofErr w:type="spellEnd"/>
      <w:r w:rsidRPr="003815C1">
        <w:rPr>
          <w:rFonts w:ascii="TH SarabunPSK" w:hAnsi="TH SarabunPSK" w:cs="TH SarabunPSK"/>
          <w:color w:val="0070C0"/>
          <w:sz w:val="28"/>
          <w:cs/>
        </w:rPr>
        <w:t>. (2540). โครงการพัฒนาคุณภาพการเรียนการสอน ทฤษฎีการเรียนรู้แบบมีส่วนรวม ต้นแบบการเรียนรู้ทางด้านหลักทฤษฎีและแนวปฏิบัติ. กรุงเทพฯ: สำนักงานคณะกรรมการการศึกษาแห่งชาติ สำนักนายกรัฐมนตรี.</w:t>
      </w:r>
    </w:p>
    <w:p w:rsidR="008551A7" w:rsidRPr="003815C1" w:rsidRDefault="007438D8" w:rsidP="008551A7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color w:val="0070C0"/>
          <w:sz w:val="28"/>
        </w:rPr>
      </w:pPr>
      <w:proofErr w:type="spellStart"/>
      <w:r w:rsidRPr="003815C1">
        <w:rPr>
          <w:rFonts w:ascii="TH SarabunPSK" w:hAnsi="TH SarabunPSK" w:cs="TH SarabunPSK"/>
          <w:color w:val="0070C0"/>
          <w:sz w:val="28"/>
          <w:cs/>
        </w:rPr>
        <w:t>พรรณี</w:t>
      </w:r>
      <w:proofErr w:type="spellEnd"/>
      <w:r w:rsidRPr="003815C1">
        <w:rPr>
          <w:rFonts w:ascii="TH SarabunPSK" w:hAnsi="TH SarabunPSK" w:cs="TH SarabunPSK"/>
          <w:color w:val="0070C0"/>
          <w:sz w:val="28"/>
          <w:cs/>
        </w:rPr>
        <w:t xml:space="preserve"> เหมะสถล และ</w:t>
      </w:r>
      <w:proofErr w:type="spellStart"/>
      <w:r w:rsidRPr="003815C1">
        <w:rPr>
          <w:rFonts w:ascii="TH SarabunPSK" w:hAnsi="TH SarabunPSK" w:cs="TH SarabunPSK"/>
          <w:color w:val="0070C0"/>
          <w:sz w:val="28"/>
          <w:cs/>
        </w:rPr>
        <w:t>วีรวัฒน์</w:t>
      </w:r>
      <w:proofErr w:type="spellEnd"/>
      <w:r w:rsidRPr="003815C1">
        <w:rPr>
          <w:rFonts w:ascii="TH SarabunPSK" w:hAnsi="TH SarabunPSK" w:cs="TH SarabunPSK"/>
          <w:color w:val="0070C0"/>
          <w:sz w:val="28"/>
          <w:cs/>
        </w:rPr>
        <w:t xml:space="preserve"> ไทยขำ. (</w:t>
      </w:r>
      <w:r w:rsidRPr="003815C1">
        <w:rPr>
          <w:rFonts w:ascii="TH SarabunPSK" w:hAnsi="TH SarabunPSK" w:cs="TH SarabunPSK"/>
          <w:color w:val="0070C0"/>
          <w:sz w:val="28"/>
        </w:rPr>
        <w:t xml:space="preserve">2559). </w:t>
      </w:r>
      <w:r w:rsidRPr="003815C1">
        <w:rPr>
          <w:rFonts w:ascii="TH SarabunPSK" w:hAnsi="TH SarabunPSK" w:cs="TH SarabunPSK"/>
          <w:b/>
          <w:bCs/>
          <w:color w:val="0070C0"/>
          <w:sz w:val="28"/>
          <w:cs/>
        </w:rPr>
        <w:t xml:space="preserve">การพัฒนากิจกรรมการเรียนรู้ท้องถิ่นตามแนวทางสะเต็มศึกษา เพื่อส่งเสริมทักษะการเรียนรู้ในศตวรรษที่ </w:t>
      </w:r>
      <w:r w:rsidRPr="003815C1">
        <w:rPr>
          <w:rFonts w:ascii="TH SarabunPSK" w:hAnsi="TH SarabunPSK" w:cs="TH SarabunPSK"/>
          <w:b/>
          <w:bCs/>
          <w:color w:val="0070C0"/>
          <w:sz w:val="28"/>
        </w:rPr>
        <w:t xml:space="preserve">21 </w:t>
      </w:r>
      <w:r w:rsidRPr="003815C1">
        <w:rPr>
          <w:rFonts w:ascii="TH SarabunPSK" w:hAnsi="TH SarabunPSK" w:cs="TH SarabunPSK"/>
          <w:b/>
          <w:bCs/>
          <w:color w:val="0070C0"/>
          <w:sz w:val="28"/>
          <w:cs/>
        </w:rPr>
        <w:t>สำหรับนักเรียนชั้นมัธยมศึกษาตอนต้น</w:t>
      </w:r>
      <w:r w:rsidRPr="003815C1">
        <w:rPr>
          <w:rFonts w:ascii="TH SarabunPSK" w:hAnsi="TH SarabunPSK" w:cs="TH SarabunPSK"/>
          <w:color w:val="0070C0"/>
          <w:sz w:val="28"/>
          <w:cs/>
        </w:rPr>
        <w:t xml:space="preserve">. </w:t>
      </w:r>
      <w:r w:rsidRPr="003815C1">
        <w:rPr>
          <w:rFonts w:ascii="TH SarabunPSK" w:hAnsi="TH SarabunPSK" w:cs="TH SarabunPSK" w:hint="cs"/>
          <w:color w:val="0070C0"/>
          <w:sz w:val="28"/>
          <w:cs/>
        </w:rPr>
        <w:t>นครสวรรค์</w:t>
      </w:r>
      <w:r w:rsidRPr="003815C1">
        <w:rPr>
          <w:rFonts w:ascii="TH SarabunPSK" w:hAnsi="TH SarabunPSK" w:cs="TH SarabunPSK"/>
          <w:color w:val="0070C0"/>
          <w:sz w:val="28"/>
        </w:rPr>
        <w:t>:</w:t>
      </w:r>
      <w:r w:rsidRPr="003815C1">
        <w:rPr>
          <w:rFonts w:ascii="TH SarabunPSK" w:hAnsi="TH SarabunPSK" w:cs="TH SarabunPSK"/>
          <w:color w:val="0070C0"/>
          <w:sz w:val="28"/>
          <w:cs/>
        </w:rPr>
        <w:t xml:space="preserve"> ภาควิชาหลักสูตรและการสอน คณะครุศาสตร์ มหาวิทยาลัยราช</w:t>
      </w:r>
      <w:proofErr w:type="spellStart"/>
      <w:r w:rsidRPr="003815C1">
        <w:rPr>
          <w:rFonts w:ascii="TH SarabunPSK" w:hAnsi="TH SarabunPSK" w:cs="TH SarabunPSK"/>
          <w:color w:val="0070C0"/>
          <w:sz w:val="28"/>
          <w:cs/>
        </w:rPr>
        <w:t>ภัฏ</w:t>
      </w:r>
      <w:proofErr w:type="spellEnd"/>
      <w:r w:rsidRPr="003815C1">
        <w:rPr>
          <w:rFonts w:ascii="TH SarabunPSK" w:hAnsi="TH SarabunPSK" w:cs="TH SarabunPSK"/>
          <w:color w:val="0070C0"/>
          <w:sz w:val="28"/>
          <w:cs/>
        </w:rPr>
        <w:t>นครสวรรค์</w:t>
      </w:r>
    </w:p>
    <w:p w:rsidR="00CC4AA8" w:rsidRPr="003815C1" w:rsidRDefault="00CC4AA8" w:rsidP="00931B0D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  <w:cs/>
        </w:rPr>
        <w:t xml:space="preserve">พรทิพย์ </w:t>
      </w:r>
      <w:proofErr w:type="spellStart"/>
      <w:r w:rsidRPr="003815C1">
        <w:rPr>
          <w:rFonts w:ascii="TH SarabunPSK" w:hAnsi="TH SarabunPSK" w:cs="TH SarabunPSK"/>
          <w:sz w:val="28"/>
          <w:cs/>
        </w:rPr>
        <w:t>ศิ</w:t>
      </w:r>
      <w:proofErr w:type="spellEnd"/>
      <w:r w:rsidRPr="003815C1">
        <w:rPr>
          <w:rFonts w:ascii="TH SarabunPSK" w:hAnsi="TH SarabunPSK" w:cs="TH SarabunPSK"/>
          <w:sz w:val="28"/>
          <w:cs/>
        </w:rPr>
        <w:t>ริ</w:t>
      </w:r>
      <w:proofErr w:type="spellStart"/>
      <w:r w:rsidRPr="003815C1">
        <w:rPr>
          <w:rFonts w:ascii="TH SarabunPSK" w:hAnsi="TH SarabunPSK" w:cs="TH SarabunPSK"/>
          <w:sz w:val="28"/>
          <w:cs/>
        </w:rPr>
        <w:t>ภัท</w:t>
      </w:r>
      <w:proofErr w:type="spellEnd"/>
      <w:r w:rsidRPr="003815C1">
        <w:rPr>
          <w:rFonts w:ascii="TH SarabunPSK" w:hAnsi="TH SarabunPSK" w:cs="TH SarabunPSK"/>
          <w:sz w:val="28"/>
          <w:cs/>
        </w:rPr>
        <w:t>ราชัย. (</w:t>
      </w:r>
      <w:r w:rsidRPr="003815C1">
        <w:rPr>
          <w:rFonts w:ascii="TH SarabunPSK" w:hAnsi="TH SarabunPSK" w:cs="TH SarabunPSK"/>
          <w:sz w:val="28"/>
        </w:rPr>
        <w:t xml:space="preserve">2556). </w:t>
      </w:r>
      <w:proofErr w:type="gramStart"/>
      <w:r w:rsidRPr="003815C1">
        <w:rPr>
          <w:rFonts w:ascii="TH SarabunPSK" w:hAnsi="TH SarabunPSK" w:cs="TH SarabunPSK"/>
          <w:b/>
          <w:bCs/>
          <w:sz w:val="28"/>
        </w:rPr>
        <w:t xml:space="preserve">STEM Education </w:t>
      </w:r>
      <w:r w:rsidRPr="003815C1">
        <w:rPr>
          <w:rFonts w:ascii="TH SarabunPSK" w:hAnsi="TH SarabunPSK" w:cs="TH SarabunPSK"/>
          <w:b/>
          <w:bCs/>
          <w:sz w:val="28"/>
          <w:cs/>
        </w:rPr>
        <w:t>กับการพัฒนาทักษะในศตวรรษที่</w:t>
      </w:r>
      <w:r w:rsidRPr="003815C1">
        <w:rPr>
          <w:rFonts w:ascii="TH SarabunPSK" w:hAnsi="TH SarabunPSK" w:cs="TH SarabunPSK"/>
          <w:b/>
          <w:bCs/>
          <w:sz w:val="28"/>
        </w:rPr>
        <w:t>21</w:t>
      </w:r>
      <w:r w:rsidRPr="003815C1">
        <w:rPr>
          <w:rFonts w:ascii="TH SarabunPSK" w:hAnsi="TH SarabunPSK" w:cs="TH SarabunPSK"/>
          <w:sz w:val="28"/>
        </w:rPr>
        <w:t>.</w:t>
      </w:r>
      <w:proofErr w:type="gramEnd"/>
      <w:r w:rsidRPr="003815C1">
        <w:rPr>
          <w:rFonts w:ascii="TH SarabunPSK" w:hAnsi="TH SarabunPSK" w:cs="TH SarabunPSK"/>
          <w:sz w:val="28"/>
        </w:rPr>
        <w:t xml:space="preserve"> </w:t>
      </w:r>
      <w:r w:rsidRPr="003815C1">
        <w:rPr>
          <w:rFonts w:ascii="TH SarabunPSK" w:hAnsi="TH SarabunPSK" w:cs="TH SarabunPSK"/>
          <w:sz w:val="28"/>
          <w:cs/>
        </w:rPr>
        <w:t>นักบริหาร</w:t>
      </w:r>
      <w:r w:rsidRPr="003815C1">
        <w:rPr>
          <w:rFonts w:ascii="TH SarabunPSK" w:hAnsi="TH SarabunPSK" w:cs="TH SarabunPSK"/>
          <w:sz w:val="28"/>
        </w:rPr>
        <w:t>, 33(2), 49-56.</w:t>
      </w:r>
    </w:p>
    <w:p w:rsidR="00CC4AA8" w:rsidRPr="003815C1" w:rsidRDefault="00CC4AA8" w:rsidP="00CC4AA8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  <w:cs/>
        </w:rPr>
        <w:t>วารุณี คงมั่นกลาง. (2555). การสอน</w:t>
      </w:r>
      <w:r w:rsidR="007438D8" w:rsidRPr="003815C1">
        <w:rPr>
          <w:rFonts w:ascii="TH SarabunPSK" w:hAnsi="TH SarabunPSK" w:cs="TH SarabunPSK"/>
          <w:sz w:val="28"/>
          <w:cs/>
        </w:rPr>
        <w:t>แบบ</w:t>
      </w:r>
      <w:proofErr w:type="spellStart"/>
      <w:r w:rsidR="007438D8" w:rsidRPr="003815C1">
        <w:rPr>
          <w:rFonts w:ascii="TH SarabunPSK" w:hAnsi="TH SarabunPSK" w:cs="TH SarabunPSK"/>
          <w:sz w:val="28"/>
          <w:cs/>
        </w:rPr>
        <w:t>บูรณา</w:t>
      </w:r>
      <w:proofErr w:type="spellEnd"/>
      <w:r w:rsidR="007438D8" w:rsidRPr="003815C1">
        <w:rPr>
          <w:rFonts w:ascii="TH SarabunPSK" w:hAnsi="TH SarabunPSK" w:cs="TH SarabunPSK"/>
          <w:sz w:val="28"/>
          <w:cs/>
        </w:rPr>
        <w:t>การคืออะไร. สืบค้นเมื่อ</w:t>
      </w:r>
      <w:r w:rsidR="00774023" w:rsidRPr="003815C1">
        <w:rPr>
          <w:rFonts w:ascii="TH SarabunPSK" w:hAnsi="TH SarabunPSK" w:cs="TH SarabunPSK" w:hint="cs"/>
          <w:sz w:val="28"/>
          <w:cs/>
        </w:rPr>
        <w:t xml:space="preserve"> </w:t>
      </w:r>
      <w:r w:rsidR="00774023" w:rsidRPr="003815C1">
        <w:rPr>
          <w:rFonts w:ascii="TH SarabunPSK" w:hAnsi="TH SarabunPSK" w:cs="TH SarabunPSK"/>
          <w:sz w:val="28"/>
        </w:rPr>
        <w:t>7</w:t>
      </w:r>
      <w:r w:rsidR="007438D8" w:rsidRPr="003815C1">
        <w:rPr>
          <w:rFonts w:ascii="TH SarabunPSK" w:hAnsi="TH SarabunPSK" w:cs="TH SarabunPSK"/>
          <w:sz w:val="28"/>
          <w:cs/>
        </w:rPr>
        <w:t xml:space="preserve"> </w:t>
      </w:r>
      <w:r w:rsidR="007438D8" w:rsidRPr="003815C1">
        <w:rPr>
          <w:rFonts w:ascii="TH SarabunPSK" w:hAnsi="TH SarabunPSK" w:cs="TH SarabunPSK" w:hint="cs"/>
          <w:sz w:val="28"/>
          <w:cs/>
        </w:rPr>
        <w:t>มกราคม</w:t>
      </w:r>
      <w:r w:rsidR="007438D8" w:rsidRPr="003815C1">
        <w:rPr>
          <w:rFonts w:ascii="TH SarabunPSK" w:hAnsi="TH SarabunPSK" w:cs="TH SarabunPSK"/>
          <w:sz w:val="28"/>
        </w:rPr>
        <w:t>, 2563</w:t>
      </w:r>
      <w:r w:rsidRPr="003815C1">
        <w:rPr>
          <w:rFonts w:ascii="TH SarabunPSK" w:hAnsi="TH SarabunPSK" w:cs="TH SarabunPSK"/>
          <w:sz w:val="28"/>
        </w:rPr>
        <w:t xml:space="preserve">, </w:t>
      </w:r>
      <w:r w:rsidRPr="003815C1">
        <w:rPr>
          <w:rFonts w:ascii="TH SarabunPSK" w:hAnsi="TH SarabunPSK" w:cs="TH SarabunPSK"/>
          <w:sz w:val="28"/>
          <w:cs/>
        </w:rPr>
        <w:t xml:space="preserve">จาก </w:t>
      </w:r>
      <w:hyperlink r:id="rId9" w:history="1">
        <w:r w:rsidRPr="003815C1">
          <w:rPr>
            <w:rStyle w:val="ab"/>
            <w:rFonts w:ascii="TH SarabunPSK" w:hAnsi="TH SarabunPSK" w:cs="TH SarabunPSK"/>
            <w:color w:val="auto"/>
            <w:sz w:val="28"/>
            <w:u w:val="none"/>
          </w:rPr>
          <w:t>https://www.gotoknow.org/posts/</w:t>
        </w:r>
        <w:r w:rsidRPr="003815C1">
          <w:rPr>
            <w:rStyle w:val="ab"/>
            <w:rFonts w:ascii="TH SarabunPSK" w:hAnsi="TH SarabunPSK" w:cs="TH SarabunPSK"/>
            <w:color w:val="auto"/>
            <w:sz w:val="28"/>
            <w:u w:val="none"/>
            <w:cs/>
          </w:rPr>
          <w:t>400257</w:t>
        </w:r>
      </w:hyperlink>
    </w:p>
    <w:p w:rsidR="00CC4AA8" w:rsidRPr="003815C1" w:rsidRDefault="00CC4AA8" w:rsidP="00CC4AA8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proofErr w:type="spellStart"/>
      <w:r w:rsidRPr="003815C1">
        <w:rPr>
          <w:rFonts w:ascii="TH SarabunPSK" w:hAnsi="TH SarabunPSK" w:cs="TH SarabunPSK"/>
          <w:sz w:val="28"/>
          <w:cs/>
        </w:rPr>
        <w:t>สถิตย์</w:t>
      </w:r>
      <w:proofErr w:type="spellEnd"/>
      <w:r w:rsidRPr="003815C1">
        <w:rPr>
          <w:rFonts w:ascii="TH SarabunPSK" w:hAnsi="TH SarabunPSK" w:cs="TH SarabunPSK"/>
          <w:sz w:val="28"/>
          <w:cs/>
        </w:rPr>
        <w:t xml:space="preserve"> จอมใส. (</w:t>
      </w:r>
      <w:r w:rsidRPr="003815C1">
        <w:rPr>
          <w:rFonts w:ascii="TH SarabunPSK" w:hAnsi="TH SarabunPSK" w:cs="TH SarabunPSK"/>
          <w:sz w:val="28"/>
        </w:rPr>
        <w:t xml:space="preserve">2558). </w:t>
      </w:r>
      <w:r w:rsidRPr="003815C1">
        <w:rPr>
          <w:rFonts w:ascii="TH SarabunPSK" w:hAnsi="TH SarabunPSK" w:cs="TH SarabunPSK"/>
          <w:b/>
          <w:bCs/>
          <w:sz w:val="28"/>
          <w:cs/>
        </w:rPr>
        <w:t>แนวคิดการพัฒนาทักษะแห่งอนาคตใหม่</w:t>
      </w:r>
      <w:r w:rsidRPr="003815C1">
        <w:rPr>
          <w:rFonts w:ascii="TH SarabunPSK" w:hAnsi="TH SarabunPSK" w:cs="TH SarabunPSK"/>
          <w:sz w:val="28"/>
          <w:cs/>
        </w:rPr>
        <w:t>. สืบค้นเมื่อ</w:t>
      </w:r>
      <w:r w:rsidR="00774023" w:rsidRPr="003815C1">
        <w:rPr>
          <w:rFonts w:ascii="TH SarabunPSK" w:hAnsi="TH SarabunPSK" w:cs="TH SarabunPSK"/>
          <w:sz w:val="28"/>
        </w:rPr>
        <w:t xml:space="preserve"> </w:t>
      </w:r>
      <w:r w:rsidR="007438D8" w:rsidRPr="003815C1">
        <w:rPr>
          <w:rFonts w:ascii="TH SarabunPSK" w:hAnsi="TH SarabunPSK" w:cs="TH SarabunPSK"/>
          <w:sz w:val="28"/>
        </w:rPr>
        <w:t>5</w:t>
      </w:r>
      <w:r w:rsidR="007438D8" w:rsidRPr="003815C1">
        <w:rPr>
          <w:rFonts w:ascii="TH SarabunPSK" w:hAnsi="TH SarabunPSK" w:cs="TH SarabunPSK"/>
          <w:sz w:val="28"/>
          <w:cs/>
        </w:rPr>
        <w:t xml:space="preserve"> </w:t>
      </w:r>
      <w:r w:rsidR="007438D8" w:rsidRPr="003815C1">
        <w:rPr>
          <w:rFonts w:ascii="TH SarabunPSK" w:hAnsi="TH SarabunPSK" w:cs="TH SarabunPSK" w:hint="cs"/>
          <w:sz w:val="28"/>
          <w:cs/>
        </w:rPr>
        <w:t>มกราคม</w:t>
      </w:r>
      <w:r w:rsidR="007438D8" w:rsidRPr="003815C1">
        <w:rPr>
          <w:rFonts w:ascii="TH SarabunPSK" w:hAnsi="TH SarabunPSK" w:cs="TH SarabunPSK"/>
          <w:sz w:val="28"/>
        </w:rPr>
        <w:t>, 2563</w:t>
      </w:r>
      <w:r w:rsidR="00774023" w:rsidRPr="003815C1">
        <w:rPr>
          <w:rFonts w:ascii="TH SarabunPSK" w:hAnsi="TH SarabunPSK" w:cs="TH SarabunPSK" w:hint="cs"/>
          <w:sz w:val="28"/>
          <w:cs/>
        </w:rPr>
        <w:t>,</w:t>
      </w:r>
      <w:r w:rsidRPr="003815C1">
        <w:rPr>
          <w:rFonts w:ascii="TH SarabunPSK" w:hAnsi="TH SarabunPSK" w:cs="TH SarabunPSK"/>
          <w:sz w:val="28"/>
        </w:rPr>
        <w:t xml:space="preserve"> </w:t>
      </w:r>
    </w:p>
    <w:p w:rsidR="00CC4AA8" w:rsidRPr="003815C1" w:rsidRDefault="00CC4AA8" w:rsidP="00CC4AA8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3815C1">
        <w:rPr>
          <w:rFonts w:ascii="TH SarabunPSK" w:hAnsi="TH SarabunPSK" w:cs="TH SarabunPSK"/>
          <w:sz w:val="28"/>
        </w:rPr>
        <w:t xml:space="preserve">           </w:t>
      </w:r>
      <w:r w:rsidRPr="003815C1">
        <w:rPr>
          <w:rFonts w:ascii="TH SarabunPSK" w:hAnsi="TH SarabunPSK" w:cs="TH SarabunPSK"/>
          <w:sz w:val="28"/>
          <w:cs/>
        </w:rPr>
        <w:t xml:space="preserve">จาก </w:t>
      </w:r>
      <w:r w:rsidRPr="003815C1">
        <w:rPr>
          <w:rFonts w:ascii="TH SarabunPSK" w:hAnsi="TH SarabunPSK" w:cs="TH SarabunPSK"/>
          <w:sz w:val="28"/>
        </w:rPr>
        <w:t>https://sites.google.com/site/websitessthid/naewkhid-kar-phathna-thaksa-haeng-xnakht-him</w:t>
      </w:r>
    </w:p>
    <w:p w:rsidR="007438D8" w:rsidRPr="003815C1" w:rsidRDefault="007438D8" w:rsidP="00931B0D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color w:val="0070C0"/>
          <w:sz w:val="28"/>
        </w:rPr>
      </w:pPr>
      <w:r w:rsidRPr="003815C1">
        <w:rPr>
          <w:rFonts w:ascii="TH SarabunPSK" w:hAnsi="TH SarabunPSK" w:cs="TH SarabunPSK"/>
          <w:color w:val="0070C0"/>
          <w:sz w:val="28"/>
          <w:cs/>
        </w:rPr>
        <w:t>อนัญลักษณ์ ลีละศรชัย. (</w:t>
      </w:r>
      <w:r w:rsidRPr="003815C1">
        <w:rPr>
          <w:rFonts w:ascii="TH SarabunPSK" w:hAnsi="TH SarabunPSK" w:cs="TH SarabunPSK"/>
          <w:color w:val="0070C0"/>
          <w:sz w:val="28"/>
        </w:rPr>
        <w:t xml:space="preserve">2559). </w:t>
      </w:r>
      <w:r w:rsidRPr="003815C1">
        <w:rPr>
          <w:rFonts w:ascii="TH SarabunPSK" w:hAnsi="TH SarabunPSK" w:cs="TH SarabunPSK"/>
          <w:b/>
          <w:bCs/>
          <w:color w:val="0070C0"/>
          <w:sz w:val="28"/>
          <w:cs/>
        </w:rPr>
        <w:t xml:space="preserve">การพัฒนากิจกรรมการเรียนรู้คณิตศาสตร์แบบโครงงานตามแนวสะเต็มศึกษา ที่ส่งเสริมการคิดสร้างสรรค์และผลสัมฤทธิ์ทางการเรียน เรื่อง ความน่าจะเป็น สำหรับนักเรียนมัธยมศึกษาปีที่ </w:t>
      </w:r>
      <w:r w:rsidRPr="003815C1">
        <w:rPr>
          <w:rFonts w:ascii="TH SarabunPSK" w:hAnsi="TH SarabunPSK" w:cs="TH SarabunPSK"/>
          <w:b/>
          <w:bCs/>
          <w:color w:val="0070C0"/>
          <w:sz w:val="28"/>
        </w:rPr>
        <w:t>3.</w:t>
      </w:r>
      <w:r w:rsidRPr="003815C1">
        <w:rPr>
          <w:rFonts w:ascii="TH SarabunPSK" w:hAnsi="TH SarabunPSK" w:cs="TH SarabunPSK"/>
          <w:color w:val="0070C0"/>
          <w:sz w:val="28"/>
        </w:rPr>
        <w:t xml:space="preserve"> </w:t>
      </w:r>
      <w:proofErr w:type="gramStart"/>
      <w:r w:rsidRPr="003815C1">
        <w:rPr>
          <w:rFonts w:ascii="TH SarabunPSK" w:hAnsi="TH SarabunPSK" w:cs="TH SarabunPSK"/>
          <w:color w:val="0070C0"/>
          <w:sz w:val="28"/>
        </w:rPr>
        <w:t>(</w:t>
      </w:r>
      <w:r w:rsidRPr="003815C1">
        <w:rPr>
          <w:rFonts w:ascii="TH SarabunPSK" w:hAnsi="TH SarabunPSK" w:cs="TH SarabunPSK"/>
          <w:color w:val="0070C0"/>
          <w:sz w:val="28"/>
          <w:cs/>
        </w:rPr>
        <w:t>วิทยานิพนธ์การศึกษามหาบัณฑิต</w:t>
      </w:r>
      <w:r w:rsidRPr="003815C1">
        <w:rPr>
          <w:rFonts w:ascii="TH SarabunPSK" w:hAnsi="TH SarabunPSK" w:cs="TH SarabunPSK"/>
          <w:color w:val="0070C0"/>
          <w:sz w:val="28"/>
        </w:rPr>
        <w:t xml:space="preserve">, </w:t>
      </w:r>
      <w:r w:rsidRPr="003815C1">
        <w:rPr>
          <w:rFonts w:ascii="TH SarabunPSK" w:hAnsi="TH SarabunPSK" w:cs="TH SarabunPSK"/>
          <w:color w:val="0070C0"/>
          <w:sz w:val="28"/>
          <w:cs/>
        </w:rPr>
        <w:t>สาขาวิชาหลักสูตรและการสอน มหาวิทยาลัยนเรศวร).</w:t>
      </w:r>
      <w:proofErr w:type="gramEnd"/>
    </w:p>
    <w:p w:rsidR="00CC4AA8" w:rsidRPr="003815C1" w:rsidRDefault="00CC4AA8" w:rsidP="00931B0D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proofErr w:type="spellStart"/>
      <w:proofErr w:type="gramStart"/>
      <w:r w:rsidRPr="003815C1">
        <w:rPr>
          <w:rFonts w:ascii="TH SarabunPSK" w:hAnsi="TH SarabunPSK" w:cs="TH SarabunPSK"/>
          <w:sz w:val="28"/>
        </w:rPr>
        <w:t>Abeera</w:t>
      </w:r>
      <w:proofErr w:type="spellEnd"/>
      <w:r w:rsidRPr="003815C1">
        <w:rPr>
          <w:rFonts w:ascii="TH SarabunPSK" w:hAnsi="TH SarabunPSK" w:cs="TH SarabunPSK"/>
          <w:sz w:val="28"/>
        </w:rPr>
        <w:t xml:space="preserve"> ,P</w:t>
      </w:r>
      <w:proofErr w:type="gramEnd"/>
      <w:r w:rsidRPr="003815C1">
        <w:rPr>
          <w:rFonts w:ascii="TH SarabunPSK" w:hAnsi="TH SarabunPSK" w:cs="TH SarabunPSK"/>
          <w:sz w:val="28"/>
        </w:rPr>
        <w:t xml:space="preserve">. R. (2015). </w:t>
      </w:r>
      <w:proofErr w:type="gramStart"/>
      <w:r w:rsidRPr="003815C1">
        <w:rPr>
          <w:rFonts w:ascii="TH SarabunPSK" w:hAnsi="TH SarabunPSK" w:cs="TH SarabunPSK"/>
          <w:b/>
          <w:bCs/>
          <w:sz w:val="28"/>
        </w:rPr>
        <w:t>Engineering the path to higher-order thinking in elementary education: A problem-based learning approach for STEM integration</w:t>
      </w:r>
      <w:r w:rsidRPr="003815C1">
        <w:rPr>
          <w:rFonts w:ascii="TH SarabunPSK" w:hAnsi="TH SarabunPSK" w:cs="TH SarabunPSK"/>
          <w:sz w:val="28"/>
        </w:rPr>
        <w:t>.</w:t>
      </w:r>
      <w:proofErr w:type="gramEnd"/>
      <w:r w:rsidRPr="003815C1">
        <w:rPr>
          <w:rFonts w:ascii="TH SarabunPSK" w:hAnsi="TH SarabunPSK" w:cs="TH SarabunPSK"/>
          <w:sz w:val="28"/>
        </w:rPr>
        <w:t xml:space="preserve"> </w:t>
      </w:r>
      <w:proofErr w:type="gramStart"/>
      <w:r w:rsidRPr="003815C1">
        <w:rPr>
          <w:rFonts w:ascii="TH SarabunPSK" w:hAnsi="TH SarabunPSK" w:cs="TH SarabunPSK"/>
          <w:sz w:val="28"/>
        </w:rPr>
        <w:t>(Doctor of Philosophy, University of Nevada, Las Vegas.).</w:t>
      </w:r>
      <w:proofErr w:type="gramEnd"/>
    </w:p>
    <w:p w:rsidR="004840E2" w:rsidRPr="003815C1" w:rsidRDefault="00931B0D" w:rsidP="008551A7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proofErr w:type="spellStart"/>
      <w:r w:rsidRPr="003815C1">
        <w:rPr>
          <w:rFonts w:ascii="TH SarabunPSK" w:hAnsi="TH SarabunPSK" w:cs="TH SarabunPSK"/>
          <w:sz w:val="28"/>
        </w:rPr>
        <w:t>Bruning</w:t>
      </w:r>
      <w:proofErr w:type="spellEnd"/>
      <w:r w:rsidRPr="003815C1">
        <w:rPr>
          <w:rFonts w:ascii="TH SarabunPSK" w:hAnsi="TH SarabunPSK" w:cs="TH SarabunPSK"/>
          <w:sz w:val="28"/>
        </w:rPr>
        <w:t>, R., Schraw, G.</w:t>
      </w:r>
      <w:proofErr w:type="gramStart"/>
      <w:r w:rsidRPr="003815C1">
        <w:rPr>
          <w:rFonts w:ascii="TH SarabunPSK" w:hAnsi="TH SarabunPSK" w:cs="TH SarabunPSK"/>
          <w:sz w:val="28"/>
        </w:rPr>
        <w:t>,</w:t>
      </w:r>
      <w:proofErr w:type="spellStart"/>
      <w:r w:rsidRPr="003815C1">
        <w:rPr>
          <w:rFonts w:ascii="TH SarabunPSK" w:hAnsi="TH SarabunPSK" w:cs="TH SarabunPSK"/>
          <w:sz w:val="28"/>
        </w:rPr>
        <w:t>Norby</w:t>
      </w:r>
      <w:proofErr w:type="spellEnd"/>
      <w:proofErr w:type="gramEnd"/>
      <w:r w:rsidRPr="003815C1">
        <w:rPr>
          <w:rFonts w:ascii="TH SarabunPSK" w:hAnsi="TH SarabunPSK" w:cs="TH SarabunPSK"/>
          <w:sz w:val="28"/>
        </w:rPr>
        <w:t xml:space="preserve">, M. &amp; </w:t>
      </w:r>
      <w:proofErr w:type="spellStart"/>
      <w:r w:rsidRPr="003815C1">
        <w:rPr>
          <w:rFonts w:ascii="TH SarabunPSK" w:hAnsi="TH SarabunPSK" w:cs="TH SarabunPSK"/>
          <w:sz w:val="28"/>
        </w:rPr>
        <w:t>Ronning</w:t>
      </w:r>
      <w:proofErr w:type="spellEnd"/>
      <w:r w:rsidRPr="003815C1">
        <w:rPr>
          <w:rFonts w:ascii="TH SarabunPSK" w:hAnsi="TH SarabunPSK" w:cs="TH SarabunPSK"/>
          <w:sz w:val="28"/>
        </w:rPr>
        <w:t xml:space="preserve">, R. (2004). </w:t>
      </w:r>
      <w:proofErr w:type="gramStart"/>
      <w:r w:rsidRPr="003815C1">
        <w:rPr>
          <w:rFonts w:ascii="TH SarabunPSK" w:hAnsi="TH SarabunPSK" w:cs="TH SarabunPSK"/>
          <w:b/>
          <w:bCs/>
          <w:sz w:val="28"/>
        </w:rPr>
        <w:t>Cognitive psychology and instruction</w:t>
      </w:r>
      <w:r w:rsidRPr="003815C1">
        <w:rPr>
          <w:rFonts w:ascii="TH SarabunPSK" w:hAnsi="TH SarabunPSK" w:cs="TH SarabunPSK"/>
          <w:sz w:val="28"/>
        </w:rPr>
        <w:t>.</w:t>
      </w:r>
      <w:proofErr w:type="gramEnd"/>
      <w:r w:rsidRPr="003815C1">
        <w:rPr>
          <w:rFonts w:ascii="TH SarabunPSK" w:hAnsi="TH SarabunPSK" w:cs="TH SarabunPSK"/>
          <w:sz w:val="28"/>
        </w:rPr>
        <w:t xml:space="preserve"> (4th </w:t>
      </w:r>
      <w:proofErr w:type="gramStart"/>
      <w:r w:rsidRPr="003815C1">
        <w:rPr>
          <w:rFonts w:ascii="TH SarabunPSK" w:hAnsi="TH SarabunPSK" w:cs="TH SarabunPSK"/>
          <w:sz w:val="28"/>
        </w:rPr>
        <w:t>ed</w:t>
      </w:r>
      <w:proofErr w:type="gramEnd"/>
      <w:r w:rsidRPr="003815C1">
        <w:rPr>
          <w:rFonts w:ascii="TH SarabunPSK" w:hAnsi="TH SarabunPSK" w:cs="TH SarabunPSK"/>
          <w:sz w:val="28"/>
        </w:rPr>
        <w:t>.). Upper Saddle River, New Jerzy: Merrill/Prentice Hall.</w:t>
      </w:r>
    </w:p>
    <w:p w:rsidR="007438D8" w:rsidRPr="007438D8" w:rsidRDefault="007438D8" w:rsidP="007438D8">
      <w:pPr>
        <w:spacing w:after="0"/>
        <w:ind w:left="720" w:hanging="720"/>
        <w:jc w:val="thaiDistribute"/>
        <w:rPr>
          <w:rFonts w:ascii="TH SarabunPSK" w:hAnsi="TH SarabunPSK" w:cs="TH SarabunPSK"/>
          <w:color w:val="0070C0"/>
          <w:sz w:val="28"/>
        </w:rPr>
      </w:pPr>
      <w:r w:rsidRPr="003815C1">
        <w:rPr>
          <w:rFonts w:ascii="TH SarabunPSK" w:hAnsi="TH SarabunPSK" w:cs="TH SarabunPSK"/>
          <w:color w:val="0070C0"/>
          <w:sz w:val="28"/>
        </w:rPr>
        <w:t xml:space="preserve">Diana, L.R. (2012). </w:t>
      </w:r>
      <w:proofErr w:type="gramStart"/>
      <w:r w:rsidRPr="003815C1">
        <w:rPr>
          <w:rFonts w:ascii="TH SarabunPSK" w:hAnsi="TH SarabunPSK" w:cs="TH SarabunPSK"/>
          <w:b/>
          <w:bCs/>
          <w:color w:val="0070C0"/>
          <w:sz w:val="28"/>
        </w:rPr>
        <w:t>Integrated STEM Education through Project-Based Learning</w:t>
      </w:r>
      <w:r w:rsidRPr="003815C1">
        <w:rPr>
          <w:rFonts w:ascii="TH SarabunPSK" w:hAnsi="TH SarabunPSK" w:cs="TH SarabunPSK"/>
          <w:color w:val="0070C0"/>
          <w:sz w:val="28"/>
        </w:rPr>
        <w:t>.</w:t>
      </w:r>
      <w:proofErr w:type="gramEnd"/>
      <w:r w:rsidRPr="003815C1">
        <w:rPr>
          <w:rFonts w:ascii="TH SarabunPSK" w:hAnsi="TH SarabunPSK" w:cs="TH SarabunPSK"/>
          <w:color w:val="0070C0"/>
          <w:sz w:val="28"/>
        </w:rPr>
        <w:t xml:space="preserve"> </w:t>
      </w:r>
      <w:r w:rsidRPr="003815C1">
        <w:rPr>
          <w:rFonts w:ascii="TH SarabunPSK" w:hAnsi="TH SarabunPSK" w:cs="TH SarabunPSK"/>
          <w:color w:val="0070C0"/>
          <w:sz w:val="28"/>
          <w:cs/>
        </w:rPr>
        <w:t>สืบค้นเมื่อ</w:t>
      </w:r>
      <w:r w:rsidRPr="003815C1">
        <w:rPr>
          <w:rFonts w:ascii="TH SarabunPSK" w:hAnsi="TH SarabunPSK" w:cs="TH SarabunPSK" w:hint="cs"/>
          <w:color w:val="0070C0"/>
          <w:sz w:val="28"/>
          <w:cs/>
        </w:rPr>
        <w:t xml:space="preserve"> </w:t>
      </w:r>
      <w:r w:rsidR="00774023" w:rsidRPr="003815C1">
        <w:rPr>
          <w:rFonts w:ascii="TH SarabunPSK" w:hAnsi="TH SarabunPSK" w:cs="TH SarabunPSK"/>
          <w:sz w:val="28"/>
        </w:rPr>
        <w:t>7</w:t>
      </w:r>
      <w:r w:rsidR="00774023" w:rsidRPr="003815C1">
        <w:rPr>
          <w:rFonts w:ascii="TH SarabunPSK" w:hAnsi="TH SarabunPSK" w:cs="TH SarabunPSK"/>
          <w:sz w:val="28"/>
          <w:cs/>
        </w:rPr>
        <w:t xml:space="preserve"> </w:t>
      </w:r>
      <w:r w:rsidR="00774023" w:rsidRPr="003815C1">
        <w:rPr>
          <w:rFonts w:ascii="TH SarabunPSK" w:hAnsi="TH SarabunPSK" w:cs="TH SarabunPSK" w:hint="cs"/>
          <w:sz w:val="28"/>
          <w:cs/>
        </w:rPr>
        <w:t>มกราคม</w:t>
      </w:r>
      <w:r w:rsidR="00774023" w:rsidRPr="003815C1">
        <w:rPr>
          <w:rFonts w:ascii="TH SarabunPSK" w:hAnsi="TH SarabunPSK" w:cs="TH SarabunPSK"/>
          <w:sz w:val="28"/>
        </w:rPr>
        <w:t>, 2563,</w:t>
      </w:r>
      <w:r w:rsidRPr="003815C1">
        <w:rPr>
          <w:rFonts w:ascii="TH SarabunPSK" w:hAnsi="TH SarabunPSK" w:cs="TH SarabunPSK"/>
          <w:color w:val="0070C0"/>
          <w:sz w:val="28"/>
        </w:rPr>
        <w:t xml:space="preserve"> </w:t>
      </w:r>
      <w:r w:rsidRPr="003815C1">
        <w:rPr>
          <w:rFonts w:ascii="TH SarabunPSK" w:hAnsi="TH SarabunPSK" w:cs="TH SarabunPSK"/>
          <w:color w:val="0070C0"/>
          <w:sz w:val="28"/>
          <w:cs/>
        </w:rPr>
        <w:t xml:space="preserve">จาก </w:t>
      </w:r>
      <w:r w:rsidRPr="003815C1">
        <w:rPr>
          <w:rFonts w:ascii="TH SarabunPSK" w:hAnsi="TH SarabunPSK" w:cs="TH SarabunPSK"/>
          <w:color w:val="0070C0"/>
          <w:sz w:val="28"/>
        </w:rPr>
        <w:t>http://www.rondout.k12.ny.us/common/pages/Display-File.aspx?itemId=16466975.</w:t>
      </w:r>
    </w:p>
    <w:p w:rsidR="007438D8" w:rsidRDefault="007438D8" w:rsidP="007438D8">
      <w:pPr>
        <w:spacing w:after="0"/>
        <w:jc w:val="thaiDistribute"/>
        <w:rPr>
          <w:rFonts w:ascii="TH SarabunPSK" w:hAnsi="TH SarabunPSK" w:cs="TH SarabunPSK"/>
          <w:color w:val="FF0000"/>
          <w:sz w:val="28"/>
        </w:rPr>
      </w:pPr>
    </w:p>
    <w:p w:rsidR="007438D8" w:rsidRDefault="007438D8" w:rsidP="007438D8">
      <w:pPr>
        <w:spacing w:after="0"/>
        <w:jc w:val="thaiDistribute"/>
        <w:rPr>
          <w:rFonts w:ascii="TH SarabunPSK" w:hAnsi="TH SarabunPSK" w:cs="TH SarabunPSK"/>
          <w:color w:val="FF0000"/>
          <w:sz w:val="28"/>
        </w:rPr>
      </w:pPr>
    </w:p>
    <w:sectPr w:rsidR="007438D8" w:rsidSect="00E61F32">
      <w:headerReference w:type="default" r:id="rId10"/>
      <w:type w:val="continuous"/>
      <w:pgSz w:w="11907" w:h="16839" w:code="9"/>
      <w:pgMar w:top="1985" w:right="1985" w:bottom="1985" w:left="1985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F78" w:rsidRDefault="002C2F78" w:rsidP="003F77AD">
      <w:pPr>
        <w:spacing w:after="0" w:line="240" w:lineRule="auto"/>
      </w:pPr>
      <w:r>
        <w:separator/>
      </w:r>
    </w:p>
  </w:endnote>
  <w:endnote w:type="continuationSeparator" w:id="0">
    <w:p w:rsidR="002C2F78" w:rsidRDefault="002C2F78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F78" w:rsidRDefault="002C2F78" w:rsidP="003F77AD">
      <w:pPr>
        <w:spacing w:after="0" w:line="240" w:lineRule="auto"/>
      </w:pPr>
      <w:r>
        <w:separator/>
      </w:r>
    </w:p>
  </w:footnote>
  <w:footnote w:type="continuationSeparator" w:id="0">
    <w:p w:rsidR="002C2F78" w:rsidRDefault="002C2F78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A5" w:rsidRPr="00BA173F" w:rsidRDefault="005A27A5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:rsidR="005A27A5" w:rsidRPr="00AA3091" w:rsidRDefault="005A27A5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</w:t>
    </w:r>
    <w:r>
      <w:rPr>
        <w:rFonts w:ascii="TH SarabunPSK" w:hAnsi="TH SarabunPSK" w:cs="TH SarabunPSK"/>
        <w:b/>
        <w:bCs/>
        <w:sz w:val="28"/>
      </w:rPr>
      <w:t>3</w:t>
    </w:r>
    <w:r w:rsidRPr="00BA173F">
      <w:rPr>
        <w:rFonts w:ascii="TH SarabunPSK" w:hAnsi="TH SarabunPSK" w:cs="TH SarabunPSK"/>
        <w:b/>
        <w:bCs/>
        <w:sz w:val="28"/>
      </w:rPr>
      <w:t xml:space="preserve"> </w:t>
    </w:r>
  </w:p>
  <w:p w:rsidR="005A27A5" w:rsidRDefault="005A27A5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D9EB61" wp14:editId="4627C393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4940300" cy="0"/>
              <wp:effectExtent l="7620" t="6350" r="5080" b="1270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4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38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fw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"/>
          </w:pict>
        </mc:Fallback>
      </mc:AlternateContent>
    </w:r>
  </w:p>
  <w:p w:rsidR="005A27A5" w:rsidRPr="00FA40A6" w:rsidRDefault="005A27A5" w:rsidP="00FA40A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AD"/>
    <w:rsid w:val="000035A9"/>
    <w:rsid w:val="000050E4"/>
    <w:rsid w:val="000054F5"/>
    <w:rsid w:val="0002076E"/>
    <w:rsid w:val="00033404"/>
    <w:rsid w:val="000408AB"/>
    <w:rsid w:val="00062E9B"/>
    <w:rsid w:val="00065642"/>
    <w:rsid w:val="00067A16"/>
    <w:rsid w:val="00080974"/>
    <w:rsid w:val="000819D7"/>
    <w:rsid w:val="00082537"/>
    <w:rsid w:val="00087388"/>
    <w:rsid w:val="00095A00"/>
    <w:rsid w:val="000B53CA"/>
    <w:rsid w:val="000C2AE8"/>
    <w:rsid w:val="000C302D"/>
    <w:rsid w:val="000C4DAA"/>
    <w:rsid w:val="000C5F69"/>
    <w:rsid w:val="000E7D6B"/>
    <w:rsid w:val="000F165B"/>
    <w:rsid w:val="000F7B0B"/>
    <w:rsid w:val="00104DFE"/>
    <w:rsid w:val="001125BD"/>
    <w:rsid w:val="00112DF8"/>
    <w:rsid w:val="00120326"/>
    <w:rsid w:val="00124CD9"/>
    <w:rsid w:val="00131615"/>
    <w:rsid w:val="00131A90"/>
    <w:rsid w:val="0013335A"/>
    <w:rsid w:val="001343CA"/>
    <w:rsid w:val="00137CA8"/>
    <w:rsid w:val="001566C2"/>
    <w:rsid w:val="001663A8"/>
    <w:rsid w:val="001710B7"/>
    <w:rsid w:val="00195EE9"/>
    <w:rsid w:val="001A2097"/>
    <w:rsid w:val="001C6FE4"/>
    <w:rsid w:val="001C7D30"/>
    <w:rsid w:val="001E547D"/>
    <w:rsid w:val="001E7350"/>
    <w:rsid w:val="001E7B98"/>
    <w:rsid w:val="001F0D70"/>
    <w:rsid w:val="00200C0B"/>
    <w:rsid w:val="0021577F"/>
    <w:rsid w:val="0025071B"/>
    <w:rsid w:val="00256C31"/>
    <w:rsid w:val="002609F8"/>
    <w:rsid w:val="00272EF1"/>
    <w:rsid w:val="00274C17"/>
    <w:rsid w:val="00280CAE"/>
    <w:rsid w:val="00287A1B"/>
    <w:rsid w:val="002A2635"/>
    <w:rsid w:val="002A4F61"/>
    <w:rsid w:val="002C2F78"/>
    <w:rsid w:val="002D1DF1"/>
    <w:rsid w:val="002D36AD"/>
    <w:rsid w:val="002D5303"/>
    <w:rsid w:val="002E0F6D"/>
    <w:rsid w:val="002E5E00"/>
    <w:rsid w:val="002E7FBC"/>
    <w:rsid w:val="002F12F2"/>
    <w:rsid w:val="002F3981"/>
    <w:rsid w:val="002F69F7"/>
    <w:rsid w:val="00304B6D"/>
    <w:rsid w:val="003072A7"/>
    <w:rsid w:val="00313908"/>
    <w:rsid w:val="00317BD1"/>
    <w:rsid w:val="00327DB8"/>
    <w:rsid w:val="003355C1"/>
    <w:rsid w:val="00336135"/>
    <w:rsid w:val="0034264C"/>
    <w:rsid w:val="00350087"/>
    <w:rsid w:val="00350C4D"/>
    <w:rsid w:val="003511DB"/>
    <w:rsid w:val="003518D6"/>
    <w:rsid w:val="00354F51"/>
    <w:rsid w:val="00355E06"/>
    <w:rsid w:val="00363556"/>
    <w:rsid w:val="00365F73"/>
    <w:rsid w:val="0037302A"/>
    <w:rsid w:val="003732AF"/>
    <w:rsid w:val="00380574"/>
    <w:rsid w:val="003815C1"/>
    <w:rsid w:val="00382BDB"/>
    <w:rsid w:val="003B2BC2"/>
    <w:rsid w:val="003C1D96"/>
    <w:rsid w:val="003D167D"/>
    <w:rsid w:val="003D2ED8"/>
    <w:rsid w:val="003D46CC"/>
    <w:rsid w:val="003D5C04"/>
    <w:rsid w:val="003D7401"/>
    <w:rsid w:val="003E384E"/>
    <w:rsid w:val="003F69B8"/>
    <w:rsid w:val="003F77AD"/>
    <w:rsid w:val="00422D1D"/>
    <w:rsid w:val="00424476"/>
    <w:rsid w:val="00427884"/>
    <w:rsid w:val="00436FD5"/>
    <w:rsid w:val="004412EF"/>
    <w:rsid w:val="00456E4C"/>
    <w:rsid w:val="00467E59"/>
    <w:rsid w:val="00476B35"/>
    <w:rsid w:val="00480FFE"/>
    <w:rsid w:val="004840E2"/>
    <w:rsid w:val="00485513"/>
    <w:rsid w:val="00493774"/>
    <w:rsid w:val="00493F6B"/>
    <w:rsid w:val="0049582A"/>
    <w:rsid w:val="004A30D9"/>
    <w:rsid w:val="004B37FD"/>
    <w:rsid w:val="004B72B7"/>
    <w:rsid w:val="004F1697"/>
    <w:rsid w:val="004F579C"/>
    <w:rsid w:val="005042EC"/>
    <w:rsid w:val="005056A6"/>
    <w:rsid w:val="00511D0F"/>
    <w:rsid w:val="00511D7D"/>
    <w:rsid w:val="00516C6C"/>
    <w:rsid w:val="00524363"/>
    <w:rsid w:val="005249CF"/>
    <w:rsid w:val="00526156"/>
    <w:rsid w:val="00534146"/>
    <w:rsid w:val="00542CE9"/>
    <w:rsid w:val="0055242A"/>
    <w:rsid w:val="00552BD8"/>
    <w:rsid w:val="00555416"/>
    <w:rsid w:val="005663E9"/>
    <w:rsid w:val="00570F70"/>
    <w:rsid w:val="00581922"/>
    <w:rsid w:val="00584465"/>
    <w:rsid w:val="0059173B"/>
    <w:rsid w:val="00592271"/>
    <w:rsid w:val="005A27A5"/>
    <w:rsid w:val="005B55A0"/>
    <w:rsid w:val="005E5FF8"/>
    <w:rsid w:val="005E6389"/>
    <w:rsid w:val="005F455D"/>
    <w:rsid w:val="00634942"/>
    <w:rsid w:val="006418A3"/>
    <w:rsid w:val="00657436"/>
    <w:rsid w:val="006653F7"/>
    <w:rsid w:val="00665913"/>
    <w:rsid w:val="00665ACF"/>
    <w:rsid w:val="00665C24"/>
    <w:rsid w:val="00673CEC"/>
    <w:rsid w:val="006822A3"/>
    <w:rsid w:val="006925EF"/>
    <w:rsid w:val="00695BD4"/>
    <w:rsid w:val="00697606"/>
    <w:rsid w:val="006A3BD4"/>
    <w:rsid w:val="006B6DF7"/>
    <w:rsid w:val="006D0B6B"/>
    <w:rsid w:val="006D21FA"/>
    <w:rsid w:val="006D5BE7"/>
    <w:rsid w:val="006D713C"/>
    <w:rsid w:val="006E35E3"/>
    <w:rsid w:val="006E3D61"/>
    <w:rsid w:val="006E5E1F"/>
    <w:rsid w:val="006E66DA"/>
    <w:rsid w:val="006E6AD5"/>
    <w:rsid w:val="00702DD3"/>
    <w:rsid w:val="00704AAF"/>
    <w:rsid w:val="00712ED6"/>
    <w:rsid w:val="00716734"/>
    <w:rsid w:val="00717A9A"/>
    <w:rsid w:val="00717B40"/>
    <w:rsid w:val="007328DA"/>
    <w:rsid w:val="00740A50"/>
    <w:rsid w:val="007438D8"/>
    <w:rsid w:val="00752C9D"/>
    <w:rsid w:val="0075348C"/>
    <w:rsid w:val="00757C93"/>
    <w:rsid w:val="00764308"/>
    <w:rsid w:val="007645DA"/>
    <w:rsid w:val="00767538"/>
    <w:rsid w:val="00774023"/>
    <w:rsid w:val="00791405"/>
    <w:rsid w:val="00794132"/>
    <w:rsid w:val="00795992"/>
    <w:rsid w:val="007A18C9"/>
    <w:rsid w:val="007B5B52"/>
    <w:rsid w:val="007C5010"/>
    <w:rsid w:val="007C79A9"/>
    <w:rsid w:val="007F1A90"/>
    <w:rsid w:val="008012AA"/>
    <w:rsid w:val="0080643D"/>
    <w:rsid w:val="00820494"/>
    <w:rsid w:val="00821EB7"/>
    <w:rsid w:val="0082338E"/>
    <w:rsid w:val="00830869"/>
    <w:rsid w:val="00832080"/>
    <w:rsid w:val="00832744"/>
    <w:rsid w:val="00836D73"/>
    <w:rsid w:val="00842BC1"/>
    <w:rsid w:val="00851451"/>
    <w:rsid w:val="008551A7"/>
    <w:rsid w:val="00865082"/>
    <w:rsid w:val="00872DB6"/>
    <w:rsid w:val="008752A3"/>
    <w:rsid w:val="00892A62"/>
    <w:rsid w:val="00895CFF"/>
    <w:rsid w:val="008A7207"/>
    <w:rsid w:val="008C3813"/>
    <w:rsid w:val="008C383D"/>
    <w:rsid w:val="008C6AA6"/>
    <w:rsid w:val="008E1767"/>
    <w:rsid w:val="008E4A7F"/>
    <w:rsid w:val="00931B0D"/>
    <w:rsid w:val="009345D0"/>
    <w:rsid w:val="00935BFC"/>
    <w:rsid w:val="009409EF"/>
    <w:rsid w:val="00941F94"/>
    <w:rsid w:val="00944A4C"/>
    <w:rsid w:val="00947B0A"/>
    <w:rsid w:val="009639CA"/>
    <w:rsid w:val="00973FBF"/>
    <w:rsid w:val="00981B05"/>
    <w:rsid w:val="00986C05"/>
    <w:rsid w:val="009905C6"/>
    <w:rsid w:val="009968A2"/>
    <w:rsid w:val="009A0D6E"/>
    <w:rsid w:val="009A28CA"/>
    <w:rsid w:val="009B166E"/>
    <w:rsid w:val="009B36E3"/>
    <w:rsid w:val="009B792A"/>
    <w:rsid w:val="009C5839"/>
    <w:rsid w:val="009D1FB7"/>
    <w:rsid w:val="009E1EF4"/>
    <w:rsid w:val="00A00482"/>
    <w:rsid w:val="00A148AB"/>
    <w:rsid w:val="00A16CB5"/>
    <w:rsid w:val="00A23D75"/>
    <w:rsid w:val="00A24B07"/>
    <w:rsid w:val="00A2518D"/>
    <w:rsid w:val="00A348E0"/>
    <w:rsid w:val="00A4125A"/>
    <w:rsid w:val="00A43EC3"/>
    <w:rsid w:val="00A62467"/>
    <w:rsid w:val="00A635E5"/>
    <w:rsid w:val="00A705F1"/>
    <w:rsid w:val="00A71795"/>
    <w:rsid w:val="00A91C74"/>
    <w:rsid w:val="00AA3091"/>
    <w:rsid w:val="00AD4644"/>
    <w:rsid w:val="00AD5ACC"/>
    <w:rsid w:val="00AE2BA7"/>
    <w:rsid w:val="00AE4CE1"/>
    <w:rsid w:val="00AF7175"/>
    <w:rsid w:val="00B05130"/>
    <w:rsid w:val="00B1191A"/>
    <w:rsid w:val="00B13C1C"/>
    <w:rsid w:val="00B14385"/>
    <w:rsid w:val="00B16B99"/>
    <w:rsid w:val="00B30885"/>
    <w:rsid w:val="00B30FA8"/>
    <w:rsid w:val="00B45160"/>
    <w:rsid w:val="00B517F8"/>
    <w:rsid w:val="00B54C27"/>
    <w:rsid w:val="00B5687C"/>
    <w:rsid w:val="00B62C56"/>
    <w:rsid w:val="00B72623"/>
    <w:rsid w:val="00B769B2"/>
    <w:rsid w:val="00B833ED"/>
    <w:rsid w:val="00B84C9D"/>
    <w:rsid w:val="00B863B5"/>
    <w:rsid w:val="00BA173F"/>
    <w:rsid w:val="00BA21B7"/>
    <w:rsid w:val="00BB615F"/>
    <w:rsid w:val="00BB681C"/>
    <w:rsid w:val="00BE2327"/>
    <w:rsid w:val="00BE6BF4"/>
    <w:rsid w:val="00BE73D3"/>
    <w:rsid w:val="00BF1213"/>
    <w:rsid w:val="00BF7DF5"/>
    <w:rsid w:val="00C0256C"/>
    <w:rsid w:val="00C1278D"/>
    <w:rsid w:val="00C1582D"/>
    <w:rsid w:val="00C22813"/>
    <w:rsid w:val="00C4394C"/>
    <w:rsid w:val="00C440B6"/>
    <w:rsid w:val="00C55DE7"/>
    <w:rsid w:val="00C578B4"/>
    <w:rsid w:val="00C6441E"/>
    <w:rsid w:val="00C65122"/>
    <w:rsid w:val="00C66722"/>
    <w:rsid w:val="00C7534A"/>
    <w:rsid w:val="00C842FB"/>
    <w:rsid w:val="00C8538D"/>
    <w:rsid w:val="00C91D17"/>
    <w:rsid w:val="00C91D63"/>
    <w:rsid w:val="00CA239E"/>
    <w:rsid w:val="00CA5F59"/>
    <w:rsid w:val="00CA7D33"/>
    <w:rsid w:val="00CB2AC0"/>
    <w:rsid w:val="00CB4090"/>
    <w:rsid w:val="00CC19D5"/>
    <w:rsid w:val="00CC4AA8"/>
    <w:rsid w:val="00CD04D5"/>
    <w:rsid w:val="00CD0BFB"/>
    <w:rsid w:val="00CD605F"/>
    <w:rsid w:val="00CE2385"/>
    <w:rsid w:val="00CE751C"/>
    <w:rsid w:val="00CF6D93"/>
    <w:rsid w:val="00D01BC6"/>
    <w:rsid w:val="00D05290"/>
    <w:rsid w:val="00D12961"/>
    <w:rsid w:val="00D20248"/>
    <w:rsid w:val="00D23402"/>
    <w:rsid w:val="00D3097B"/>
    <w:rsid w:val="00D32AA8"/>
    <w:rsid w:val="00D32EDA"/>
    <w:rsid w:val="00D33850"/>
    <w:rsid w:val="00D3569D"/>
    <w:rsid w:val="00D4239A"/>
    <w:rsid w:val="00D72AEB"/>
    <w:rsid w:val="00D82C19"/>
    <w:rsid w:val="00D8436D"/>
    <w:rsid w:val="00D87E6E"/>
    <w:rsid w:val="00D958D7"/>
    <w:rsid w:val="00D95F9F"/>
    <w:rsid w:val="00DA0746"/>
    <w:rsid w:val="00DA39B8"/>
    <w:rsid w:val="00DC0EE9"/>
    <w:rsid w:val="00DC7AFF"/>
    <w:rsid w:val="00DD3F00"/>
    <w:rsid w:val="00DE4C74"/>
    <w:rsid w:val="00DF4BCE"/>
    <w:rsid w:val="00E20843"/>
    <w:rsid w:val="00E23DC3"/>
    <w:rsid w:val="00E250A3"/>
    <w:rsid w:val="00E263B3"/>
    <w:rsid w:val="00E5014F"/>
    <w:rsid w:val="00E61877"/>
    <w:rsid w:val="00E61F32"/>
    <w:rsid w:val="00E720E7"/>
    <w:rsid w:val="00E93976"/>
    <w:rsid w:val="00E95053"/>
    <w:rsid w:val="00E97D5D"/>
    <w:rsid w:val="00EA48F6"/>
    <w:rsid w:val="00EB65C4"/>
    <w:rsid w:val="00EC0BB8"/>
    <w:rsid w:val="00EC3ABD"/>
    <w:rsid w:val="00ED2159"/>
    <w:rsid w:val="00ED319B"/>
    <w:rsid w:val="00EF5EF7"/>
    <w:rsid w:val="00F02BE8"/>
    <w:rsid w:val="00F04BEF"/>
    <w:rsid w:val="00F220FE"/>
    <w:rsid w:val="00F30321"/>
    <w:rsid w:val="00F328FC"/>
    <w:rsid w:val="00F33F5F"/>
    <w:rsid w:val="00F347B9"/>
    <w:rsid w:val="00F36752"/>
    <w:rsid w:val="00F44EFC"/>
    <w:rsid w:val="00F53C7C"/>
    <w:rsid w:val="00F6790B"/>
    <w:rsid w:val="00F76724"/>
    <w:rsid w:val="00F9130C"/>
    <w:rsid w:val="00FA2E4C"/>
    <w:rsid w:val="00FA40A6"/>
    <w:rsid w:val="00FD0B8A"/>
    <w:rsid w:val="00FF2D29"/>
    <w:rsid w:val="00FF4339"/>
    <w:rsid w:val="00FF4597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table" w:styleId="af3">
    <w:name w:val="Table Grid"/>
    <w:basedOn w:val="a1"/>
    <w:uiPriority w:val="59"/>
    <w:rsid w:val="00C1582D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5">
    <w:name w:val="ลักษณะ 0.25"/>
    <w:basedOn w:val="a"/>
    <w:link w:val="0250"/>
    <w:qFormat/>
    <w:rsid w:val="00382BDB"/>
    <w:pPr>
      <w:autoSpaceDE w:val="0"/>
      <w:autoSpaceDN w:val="0"/>
      <w:adjustRightInd w:val="0"/>
      <w:spacing w:after="0" w:line="240" w:lineRule="auto"/>
      <w:ind w:firstLine="1224"/>
      <w:jc w:val="thaiDistribute"/>
    </w:pPr>
    <w:rPr>
      <w:rFonts w:ascii="TH Sarabun New" w:eastAsia="Times New Roman" w:hAnsi="TH Sarabun New" w:cs="TH Sarabun New"/>
      <w:color w:val="000000"/>
      <w:sz w:val="32"/>
      <w:szCs w:val="32"/>
    </w:rPr>
  </w:style>
  <w:style w:type="character" w:customStyle="1" w:styleId="0250">
    <w:name w:val="ลักษณะ 0.25 อักขระ"/>
    <w:link w:val="025"/>
    <w:rsid w:val="00382BDB"/>
    <w:rPr>
      <w:rFonts w:ascii="TH Sarabun New" w:eastAsia="Times New Roman" w:hAnsi="TH Sarabun New" w:cs="TH Sarabun New"/>
      <w:color w:val="000000"/>
      <w:sz w:val="32"/>
      <w:szCs w:val="32"/>
    </w:rPr>
  </w:style>
  <w:style w:type="character" w:styleId="af4">
    <w:name w:val="Placeholder Text"/>
    <w:basedOn w:val="a0"/>
    <w:uiPriority w:val="99"/>
    <w:semiHidden/>
    <w:rsid w:val="003732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table" w:styleId="af3">
    <w:name w:val="Table Grid"/>
    <w:basedOn w:val="a1"/>
    <w:uiPriority w:val="59"/>
    <w:rsid w:val="00C1582D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5">
    <w:name w:val="ลักษณะ 0.25"/>
    <w:basedOn w:val="a"/>
    <w:link w:val="0250"/>
    <w:qFormat/>
    <w:rsid w:val="00382BDB"/>
    <w:pPr>
      <w:autoSpaceDE w:val="0"/>
      <w:autoSpaceDN w:val="0"/>
      <w:adjustRightInd w:val="0"/>
      <w:spacing w:after="0" w:line="240" w:lineRule="auto"/>
      <w:ind w:firstLine="1224"/>
      <w:jc w:val="thaiDistribute"/>
    </w:pPr>
    <w:rPr>
      <w:rFonts w:ascii="TH Sarabun New" w:eastAsia="Times New Roman" w:hAnsi="TH Sarabun New" w:cs="TH Sarabun New"/>
      <w:color w:val="000000"/>
      <w:sz w:val="32"/>
      <w:szCs w:val="32"/>
    </w:rPr>
  </w:style>
  <w:style w:type="character" w:customStyle="1" w:styleId="0250">
    <w:name w:val="ลักษณะ 0.25 อักขระ"/>
    <w:link w:val="025"/>
    <w:rsid w:val="00382BDB"/>
    <w:rPr>
      <w:rFonts w:ascii="TH Sarabun New" w:eastAsia="Times New Roman" w:hAnsi="TH Sarabun New" w:cs="TH Sarabun New"/>
      <w:color w:val="000000"/>
      <w:sz w:val="32"/>
      <w:szCs w:val="32"/>
    </w:rPr>
  </w:style>
  <w:style w:type="character" w:styleId="af4">
    <w:name w:val="Placeholder Text"/>
    <w:basedOn w:val="a0"/>
    <w:uiPriority w:val="99"/>
    <w:semiHidden/>
    <w:rsid w:val="003732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toknow.org/posts/400257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0018-E996-47F3-8DE2-2B0029B4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4364</Words>
  <Characters>24881</Characters>
  <Application>Microsoft Office Word</Application>
  <DocSecurity>0</DocSecurity>
  <Lines>207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29187</CharactersWithSpaces>
  <SharedDoc>false</SharedDoc>
  <HLinks>
    <vt:vector size="6" baseType="variant">
      <vt:variant>
        <vt:i4>1572882</vt:i4>
      </vt:variant>
      <vt:variant>
        <vt:i4>15</vt:i4>
      </vt:variant>
      <vt:variant>
        <vt:i4>0</vt:i4>
      </vt:variant>
      <vt:variant>
        <vt:i4>5</vt:i4>
      </vt:variant>
      <vt:variant>
        <vt:lpwstr>https://www.gotoknow.org/posts/400257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Eun Hye</dc:creator>
  <cp:lastModifiedBy>Ampere</cp:lastModifiedBy>
  <cp:revision>2</cp:revision>
  <cp:lastPrinted>2016-06-06T03:22:00Z</cp:lastPrinted>
  <dcterms:created xsi:type="dcterms:W3CDTF">2020-05-26T16:01:00Z</dcterms:created>
  <dcterms:modified xsi:type="dcterms:W3CDTF">2020-05-26T16:01:00Z</dcterms:modified>
</cp:coreProperties>
</file>