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C9033" w14:textId="77777777" w:rsidR="00E84847" w:rsidRPr="006568B1" w:rsidRDefault="00590EF7" w:rsidP="00590EF7">
      <w:pPr>
        <w:tabs>
          <w:tab w:val="left" w:pos="900"/>
        </w:tabs>
        <w:jc w:val="center"/>
        <w:rPr>
          <w:rFonts w:ascii="TH SarabunPSK" w:hAnsi="TH SarabunPSK" w:cs="TH SarabunPSK"/>
          <w:b/>
          <w:bCs/>
          <w:spacing w:val="-6"/>
          <w:sz w:val="36"/>
          <w:szCs w:val="36"/>
        </w:rPr>
      </w:pPr>
      <w:r w:rsidRPr="006568B1">
        <w:rPr>
          <w:rFonts w:ascii="TH SarabunPSK" w:hAnsi="TH SarabunPSK" w:cs="TH SarabunPSK"/>
          <w:b/>
          <w:bCs/>
          <w:spacing w:val="-6"/>
          <w:sz w:val="36"/>
          <w:szCs w:val="36"/>
          <w:cs/>
        </w:rPr>
        <w:t>การมีส่วนร่วมของประชาชนในการพัฒนาศักยภาพการท่องเที่ยวเชิงกีฬา</w:t>
      </w:r>
    </w:p>
    <w:p w14:paraId="3B466651" w14:textId="4754CA8B" w:rsidR="00590EF7" w:rsidRPr="006568B1" w:rsidRDefault="00590EF7" w:rsidP="00590EF7">
      <w:pPr>
        <w:tabs>
          <w:tab w:val="left" w:pos="900"/>
        </w:tabs>
        <w:jc w:val="center"/>
        <w:rPr>
          <w:rFonts w:ascii="TH SarabunPSK" w:hAnsi="TH SarabunPSK" w:cs="TH SarabunPSK"/>
          <w:b/>
          <w:bCs/>
          <w:spacing w:val="-6"/>
          <w:sz w:val="36"/>
          <w:szCs w:val="36"/>
        </w:rPr>
      </w:pPr>
      <w:r w:rsidRPr="006568B1">
        <w:rPr>
          <w:rFonts w:ascii="TH SarabunPSK" w:hAnsi="TH SarabunPSK" w:cs="TH SarabunPSK"/>
          <w:b/>
          <w:bCs/>
          <w:spacing w:val="-6"/>
          <w:sz w:val="36"/>
          <w:szCs w:val="36"/>
          <w:cs/>
        </w:rPr>
        <w:t>ของกรุงเทพมหานคร ที่ได้รับการประกาศเป็นเมืองกีฬา (</w:t>
      </w:r>
      <w:r w:rsidRPr="006568B1">
        <w:rPr>
          <w:rFonts w:ascii="TH SarabunPSK" w:hAnsi="TH SarabunPSK" w:cs="TH SarabunPSK"/>
          <w:b/>
          <w:bCs/>
          <w:spacing w:val="-6"/>
          <w:sz w:val="36"/>
          <w:szCs w:val="36"/>
        </w:rPr>
        <w:t>Sports City</w:t>
      </w:r>
      <w:r w:rsidRPr="006568B1">
        <w:rPr>
          <w:rFonts w:ascii="TH SarabunPSK" w:hAnsi="TH SarabunPSK" w:cs="TH SarabunPSK"/>
          <w:b/>
          <w:bCs/>
          <w:spacing w:val="-6"/>
          <w:sz w:val="36"/>
          <w:szCs w:val="36"/>
          <w:cs/>
        </w:rPr>
        <w:t xml:space="preserve">)  </w:t>
      </w:r>
    </w:p>
    <w:p w14:paraId="2A3D9182" w14:textId="77777777" w:rsidR="00590EF7" w:rsidRPr="006568B1" w:rsidRDefault="00590EF7" w:rsidP="00590EF7">
      <w:pPr>
        <w:tabs>
          <w:tab w:val="left" w:pos="900"/>
        </w:tabs>
        <w:jc w:val="center"/>
        <w:rPr>
          <w:rFonts w:ascii="TH SarabunPSK" w:hAnsi="TH SarabunPSK" w:cs="TH SarabunPSK"/>
          <w:b/>
          <w:bCs/>
          <w:spacing w:val="-6"/>
          <w:sz w:val="28"/>
        </w:rPr>
      </w:pPr>
    </w:p>
    <w:p w14:paraId="16D01682" w14:textId="6ECEE6FA" w:rsidR="00590EF7" w:rsidRPr="006568B1" w:rsidRDefault="00590EF7" w:rsidP="00590EF7">
      <w:pPr>
        <w:tabs>
          <w:tab w:val="left" w:pos="900"/>
        </w:tabs>
        <w:jc w:val="center"/>
        <w:rPr>
          <w:rFonts w:ascii="TH SarabunPSK" w:hAnsi="TH SarabunPSK" w:cs="TH SarabunPSK"/>
          <w:b/>
          <w:bCs/>
          <w:spacing w:val="-6"/>
          <w:sz w:val="28"/>
        </w:rPr>
      </w:pPr>
      <w:r w:rsidRPr="006568B1">
        <w:rPr>
          <w:rFonts w:ascii="TH SarabunPSK" w:hAnsi="TH SarabunPSK" w:cs="TH SarabunPSK"/>
          <w:b/>
          <w:bCs/>
          <w:sz w:val="28"/>
          <w:cs/>
        </w:rPr>
        <w:t>ประทุม  ชอบใจ</w:t>
      </w:r>
    </w:p>
    <w:p w14:paraId="47FC2DFA" w14:textId="77777777" w:rsidR="00590EF7" w:rsidRPr="006568B1" w:rsidRDefault="00590EF7" w:rsidP="00590EF7">
      <w:pPr>
        <w:jc w:val="center"/>
        <w:rPr>
          <w:rFonts w:ascii="TH SarabunPSK" w:hAnsi="TH SarabunPSK" w:cs="TH SarabunPSK"/>
          <w:b/>
          <w:bCs/>
          <w:sz w:val="28"/>
          <w:cs/>
        </w:rPr>
      </w:pPr>
      <w:r w:rsidRPr="006568B1">
        <w:rPr>
          <w:rFonts w:ascii="TH SarabunPSK" w:hAnsi="TH SarabunPSK" w:cs="TH SarabunPSK"/>
          <w:b/>
          <w:bCs/>
          <w:sz w:val="28"/>
          <w:cs/>
        </w:rPr>
        <w:t>สาขาวิชาการจัดการอุตสาหกรรมบริการด้านการกีฬาและสุขภาพ มหาวิทยาลัยรัตนบัณฑิต</w:t>
      </w:r>
    </w:p>
    <w:p w14:paraId="307CA4DD" w14:textId="4EFDDFCD" w:rsidR="00590EF7" w:rsidRPr="006568B1" w:rsidRDefault="00590EF7" w:rsidP="00590EF7">
      <w:pPr>
        <w:jc w:val="center"/>
        <w:rPr>
          <w:rFonts w:ascii="TH SarabunPSK" w:hAnsi="TH SarabunPSK" w:cs="TH SarabunPSK"/>
          <w:b/>
          <w:bCs/>
          <w:sz w:val="28"/>
        </w:rPr>
      </w:pPr>
      <w:r w:rsidRPr="006568B1">
        <w:rPr>
          <w:rFonts w:ascii="TH SarabunPSK" w:hAnsi="TH SarabunPSK" w:cs="TH SarabunPSK"/>
          <w:b/>
          <w:bCs/>
          <w:sz w:val="28"/>
        </w:rPr>
        <w:t xml:space="preserve">e-mail: </w:t>
      </w:r>
      <w:r w:rsidR="00B560CE" w:rsidRPr="006568B1">
        <w:rPr>
          <w:rFonts w:ascii="TH SarabunPSK" w:hAnsi="TH SarabunPSK" w:cs="TH SarabunPSK"/>
          <w:b/>
          <w:bCs/>
          <w:sz w:val="28"/>
        </w:rPr>
        <w:t>thumchobjai14@gmail.com</w:t>
      </w:r>
    </w:p>
    <w:p w14:paraId="38CD9258" w14:textId="77777777" w:rsidR="00590EF7" w:rsidRPr="006568B1" w:rsidRDefault="00590EF7" w:rsidP="00590EF7">
      <w:pPr>
        <w:jc w:val="center"/>
        <w:rPr>
          <w:rFonts w:ascii="TH SarabunPSK" w:hAnsi="TH SarabunPSK" w:cs="TH SarabunPSK"/>
          <w:b/>
          <w:bCs/>
          <w:sz w:val="28"/>
        </w:rPr>
      </w:pPr>
    </w:p>
    <w:p w14:paraId="41740E90" w14:textId="77777777" w:rsidR="00590EF7" w:rsidRPr="006568B1" w:rsidRDefault="00590EF7" w:rsidP="00590EF7">
      <w:pPr>
        <w:pStyle w:val="NoSpacing"/>
        <w:jc w:val="center"/>
        <w:rPr>
          <w:rFonts w:ascii="TH SarabunPSK" w:hAnsi="TH SarabunPSK" w:cs="TH SarabunPSK"/>
          <w:b/>
          <w:bCs/>
          <w:sz w:val="28"/>
        </w:rPr>
      </w:pPr>
      <w:r w:rsidRPr="006568B1">
        <w:rPr>
          <w:rFonts w:ascii="TH SarabunPSK" w:hAnsi="TH SarabunPSK" w:cs="TH SarabunPSK"/>
          <w:b/>
          <w:bCs/>
          <w:sz w:val="28"/>
          <w:cs/>
        </w:rPr>
        <w:t>บทคัดย่อ</w:t>
      </w:r>
    </w:p>
    <w:p w14:paraId="1C5F86ED" w14:textId="072D9DD7" w:rsidR="00590EF7" w:rsidRPr="006568B1" w:rsidRDefault="00590EF7" w:rsidP="008B6A18">
      <w:pPr>
        <w:ind w:firstLine="720"/>
        <w:rPr>
          <w:rFonts w:ascii="TH SarabunPSK" w:hAnsi="TH SarabunPSK" w:cs="TH SarabunPSK"/>
          <w:sz w:val="28"/>
        </w:rPr>
      </w:pPr>
      <w:r w:rsidRPr="006568B1">
        <w:rPr>
          <w:rFonts w:ascii="TH SarabunPSK" w:hAnsi="TH SarabunPSK" w:cs="TH SarabunPSK"/>
          <w:spacing w:val="-6"/>
          <w:sz w:val="28"/>
          <w:cs/>
        </w:rPr>
        <w:t xml:space="preserve">การวิจัยครั้งนี้ มีวัตถุประสงค์เพื่อสำรวจระดับความรู้ความเข้าใจของประชาชนเกี่ยวกับเป็นเมืองกีฬา </w:t>
      </w:r>
      <w:r w:rsidRPr="006568B1">
        <w:rPr>
          <w:rFonts w:ascii="TH SarabunPSK" w:hAnsi="TH SarabunPSK" w:cs="TH SarabunPSK"/>
          <w:color w:val="000000"/>
          <w:spacing w:val="-6"/>
          <w:sz w:val="28"/>
          <w:cs/>
        </w:rPr>
        <w:t>(</w:t>
      </w:r>
      <w:r w:rsidRPr="006568B1">
        <w:rPr>
          <w:rFonts w:ascii="TH SarabunPSK" w:hAnsi="TH SarabunPSK" w:cs="TH SarabunPSK"/>
          <w:color w:val="000000"/>
          <w:spacing w:val="-6"/>
          <w:sz w:val="28"/>
        </w:rPr>
        <w:t>Sports City</w:t>
      </w:r>
      <w:r w:rsidRPr="006568B1">
        <w:rPr>
          <w:rFonts w:ascii="TH SarabunPSK" w:hAnsi="TH SarabunPSK" w:cs="TH SarabunPSK"/>
          <w:color w:val="000000"/>
          <w:spacing w:val="-6"/>
          <w:sz w:val="28"/>
          <w:cs/>
        </w:rPr>
        <w:t xml:space="preserve">) </w:t>
      </w:r>
      <w:r w:rsidRPr="006568B1">
        <w:rPr>
          <w:rFonts w:ascii="TH SarabunPSK" w:hAnsi="TH SarabunPSK" w:cs="TH SarabunPSK"/>
          <w:spacing w:val="-6"/>
          <w:sz w:val="28"/>
          <w:cs/>
        </w:rPr>
        <w:t>และศึกษาเปรียบเทียบการมี</w:t>
      </w:r>
      <w:r w:rsidRPr="006568B1">
        <w:rPr>
          <w:rFonts w:ascii="TH SarabunPSK" w:hAnsi="TH SarabunPSK" w:cs="TH SarabunPSK"/>
          <w:sz w:val="28"/>
          <w:cs/>
        </w:rPr>
        <w:t>ส่วนร่วมของประชาชนในการพัฒนาท่องเที่ยวเชิงกีฬาของกรุงเทพมหานคร ที่ได้รับประกาศเป็นเมืองกีฬา</w:t>
      </w:r>
      <w:r w:rsidRPr="006568B1">
        <w:rPr>
          <w:rFonts w:ascii="TH SarabunPSK" w:hAnsi="TH SarabunPSK" w:cs="TH SarabunPSK"/>
          <w:color w:val="000000"/>
          <w:sz w:val="28"/>
          <w:cs/>
        </w:rPr>
        <w:t xml:space="preserve"> </w:t>
      </w:r>
      <w:r w:rsidRPr="006568B1">
        <w:rPr>
          <w:rFonts w:ascii="TH SarabunPSK" w:hAnsi="TH SarabunPSK" w:cs="TH SarabunPSK"/>
          <w:sz w:val="28"/>
          <w:cs/>
        </w:rPr>
        <w:t>การศึกษาครั้งนี้ เป็นการวิจัยเชิงสำรวจดำเนินการเก็บรวบรวมข้อมูลจากตัวอย่างที่</w:t>
      </w:r>
      <w:r w:rsidR="008B6A18" w:rsidRPr="006568B1">
        <w:rPr>
          <w:rFonts w:ascii="TH SarabunPSK" w:hAnsi="TH SarabunPSK" w:cs="TH SarabunPSK"/>
          <w:sz w:val="28"/>
          <w:cs/>
        </w:rPr>
        <w:t>เข้าร่วมกิจกรรมกีฬา</w:t>
      </w:r>
      <w:r w:rsidRPr="006568B1">
        <w:rPr>
          <w:rFonts w:ascii="TH SarabunPSK" w:hAnsi="TH SarabunPSK" w:cs="TH SarabunPSK"/>
          <w:sz w:val="28"/>
          <w:cs/>
        </w:rPr>
        <w:t xml:space="preserve"> </w:t>
      </w:r>
      <w:r w:rsidRPr="006568B1">
        <w:rPr>
          <w:rFonts w:ascii="TH SarabunPSK" w:hAnsi="TH SarabunPSK" w:cs="TH SarabunPSK"/>
          <w:color w:val="000000"/>
          <w:sz w:val="28"/>
          <w:cs/>
        </w:rPr>
        <w:t>และอาศัยอยู่ใกล้กับสถานที่ออกกำลังกาย</w:t>
      </w:r>
      <w:r w:rsidRPr="006568B1">
        <w:rPr>
          <w:rFonts w:ascii="TH SarabunPSK" w:hAnsi="TH SarabunPSK" w:cs="TH SarabunPSK"/>
          <w:color w:val="000000"/>
          <w:spacing w:val="-6"/>
          <w:sz w:val="28"/>
          <w:cs/>
        </w:rPr>
        <w:t xml:space="preserve">ที่เปิดให้บริการในเขตกรุงเทพมหานคร </w:t>
      </w:r>
      <w:r w:rsidR="008B6A18" w:rsidRPr="006568B1">
        <w:rPr>
          <w:rFonts w:ascii="TH SarabunPSK" w:hAnsi="TH SarabunPSK" w:cs="TH SarabunPSK"/>
          <w:spacing w:val="-6"/>
          <w:sz w:val="28"/>
          <w:cs/>
        </w:rPr>
        <w:t>จากการคัดเลือกกลุ่มตัวอย่างโดบการสุ่มแบบหลายขั้นตอน และใช้วิธีเลือกแบบเจาะจง จากสถานที่มีผู้มาใช้บริการที่หลากหลาย คือ สวนสุขภาพ สวนออกกำลังกาย จำนวน 20 แห่ง</w:t>
      </w:r>
      <w:r w:rsidR="008B6A18" w:rsidRPr="006568B1">
        <w:rPr>
          <w:rFonts w:ascii="TH SarabunPSK" w:hAnsi="TH SarabunPSK" w:cs="TH SarabunPSK"/>
          <w:color w:val="000000"/>
          <w:spacing w:val="-6"/>
          <w:sz w:val="28"/>
          <w:cs/>
        </w:rPr>
        <w:t xml:space="preserve"> รวม 400 คน และจาก</w:t>
      </w:r>
      <w:r w:rsidR="008B6A18" w:rsidRPr="006568B1">
        <w:rPr>
          <w:rFonts w:ascii="TH SarabunPSK" w:hAnsi="TH SarabunPSK" w:cs="TH SarabunPSK"/>
          <w:color w:val="000000"/>
          <w:sz w:val="28"/>
          <w:cs/>
        </w:rPr>
        <w:t>เจ้าหน้าที่ของรัฐ,พนักงานที่เกี่ยวข้องกับสถานประกอบการกิจกรรมกีฬาและผู้ประกอบการ</w:t>
      </w:r>
      <w:r w:rsidR="008B6A18" w:rsidRPr="006568B1">
        <w:rPr>
          <w:rFonts w:ascii="TH SarabunPSK" w:hAnsi="TH SarabunPSK" w:cs="TH SarabunPSK"/>
          <w:color w:val="000000"/>
          <w:spacing w:val="-6"/>
          <w:sz w:val="28"/>
          <w:cs/>
        </w:rPr>
        <w:t xml:space="preserve">ในพื้นที่ </w:t>
      </w:r>
      <w:r w:rsidR="008B6A18" w:rsidRPr="006568B1">
        <w:rPr>
          <w:rFonts w:ascii="TH SarabunPSK" w:hAnsi="TH SarabunPSK" w:cs="TH SarabunPSK"/>
          <w:color w:val="000000"/>
          <w:sz w:val="28"/>
          <w:cs/>
        </w:rPr>
        <w:t>รวม 200 คน รวมจำนวนกลุ่มตัวอย่างทั้งสิ้น 600 คน</w:t>
      </w:r>
      <w:r w:rsidR="008B6A18" w:rsidRPr="006568B1">
        <w:rPr>
          <w:rFonts w:ascii="TH SarabunPSK" w:hAnsi="TH SarabunPSK" w:cs="TH SarabunPSK"/>
          <w:color w:val="000000"/>
          <w:spacing w:val="-6"/>
          <w:sz w:val="28"/>
          <w:cs/>
        </w:rPr>
        <w:t xml:space="preserve"> เครื่องมือที่ใช้ในการวิจัย คือ แบบสอบถาม</w:t>
      </w:r>
      <w:r w:rsidRPr="006568B1">
        <w:rPr>
          <w:rFonts w:ascii="TH SarabunPSK" w:hAnsi="TH SarabunPSK" w:cs="TH SarabunPSK"/>
          <w:color w:val="000000"/>
          <w:spacing w:val="-6"/>
          <w:sz w:val="28"/>
          <w:cs/>
        </w:rPr>
        <w:t xml:space="preserve"> </w:t>
      </w:r>
      <w:r w:rsidRPr="006568B1">
        <w:rPr>
          <w:rFonts w:ascii="TH SarabunPSK" w:hAnsi="TH SarabunPSK" w:cs="TH SarabunPSK"/>
          <w:spacing w:val="-6"/>
          <w:sz w:val="28"/>
          <w:cs/>
        </w:rPr>
        <w:t>และสถิติที่ใช้ครั้งนี้ ได้แก่ การแจกแจงความถี่ ร้อยละ ค่าเฉลี่ย</w:t>
      </w:r>
      <w:r w:rsidRPr="006568B1">
        <w:rPr>
          <w:rFonts w:ascii="TH SarabunPSK" w:hAnsi="TH SarabunPSK" w:cs="TH SarabunPSK"/>
          <w:spacing w:val="-6"/>
          <w:sz w:val="28"/>
        </w:rPr>
        <w:t xml:space="preserve">  </w:t>
      </w:r>
      <w:r w:rsidRPr="006568B1">
        <w:rPr>
          <w:rFonts w:ascii="TH SarabunPSK" w:hAnsi="TH SarabunPSK" w:cs="TH SarabunPSK"/>
          <w:spacing w:val="-6"/>
          <w:sz w:val="28"/>
          <w:cs/>
        </w:rPr>
        <w:t xml:space="preserve">ส่วนเบี่ยงเบนมาตรฐาน การวิเคราะห์ความแปรปรวนและการทดสอบความแตกต่างระหว่างค่าเฉลี่ยของประชากรและนำเสนอผลการวิเคราะห์ในรูปของตารางประกอบความเรียง ผลการศึกษาวิจัย พบว่า </w:t>
      </w:r>
    </w:p>
    <w:p w14:paraId="17C7F90F" w14:textId="21DC3840" w:rsidR="00590EF7" w:rsidRPr="006568B1" w:rsidRDefault="00590EF7" w:rsidP="00590EF7">
      <w:pPr>
        <w:ind w:firstLine="720"/>
        <w:rPr>
          <w:rFonts w:ascii="TH SarabunPSK" w:hAnsi="TH SarabunPSK" w:cs="TH SarabunPSK"/>
          <w:spacing w:val="-6"/>
          <w:sz w:val="28"/>
        </w:rPr>
      </w:pPr>
      <w:r w:rsidRPr="006568B1">
        <w:rPr>
          <w:rFonts w:ascii="TH SarabunPSK" w:hAnsi="TH SarabunPSK" w:cs="TH SarabunPSK"/>
          <w:spacing w:val="-6"/>
          <w:sz w:val="28"/>
          <w:cs/>
        </w:rPr>
        <w:t xml:space="preserve">ข้อมูลทั่วไปของผู้ตอบแบบสอบถาม จำแนกตามสถานที่ออกกำลังกาย  พบว่า  นิยมไปออกกำลังกายกันมากที่สุดคือ สวนสุขภาพบึงกาฬ ร้อยละ 14.3  เป็นเพศหญิง ร้อยละ </w:t>
      </w:r>
      <w:r w:rsidRPr="006568B1">
        <w:rPr>
          <w:rFonts w:ascii="TH SarabunPSK" w:hAnsi="TH SarabunPSK" w:cs="TH SarabunPSK"/>
          <w:spacing w:val="-6"/>
          <w:sz w:val="28"/>
        </w:rPr>
        <w:t xml:space="preserve">68.7 </w:t>
      </w:r>
      <w:r w:rsidRPr="006568B1">
        <w:rPr>
          <w:rFonts w:ascii="TH SarabunPSK" w:hAnsi="TH SarabunPSK" w:cs="TH SarabunPSK"/>
          <w:spacing w:val="-6"/>
          <w:sz w:val="28"/>
          <w:cs/>
        </w:rPr>
        <w:t xml:space="preserve">อยู่ในช่วงอายุ </w:t>
      </w:r>
      <w:r w:rsidRPr="006568B1">
        <w:rPr>
          <w:rFonts w:ascii="TH SarabunPSK" w:hAnsi="TH SarabunPSK" w:cs="TH SarabunPSK"/>
          <w:spacing w:val="-6"/>
          <w:sz w:val="28"/>
        </w:rPr>
        <w:t>20–35</w:t>
      </w:r>
      <w:r w:rsidR="00CE6168" w:rsidRPr="006568B1">
        <w:rPr>
          <w:rFonts w:ascii="TH SarabunPSK" w:hAnsi="TH SarabunPSK" w:cs="TH SarabunPSK"/>
          <w:spacing w:val="-6"/>
          <w:sz w:val="28"/>
        </w:rPr>
        <w:t xml:space="preserve"> </w:t>
      </w:r>
      <w:r w:rsidRPr="006568B1">
        <w:rPr>
          <w:rFonts w:ascii="TH SarabunPSK" w:hAnsi="TH SarabunPSK" w:cs="TH SarabunPSK"/>
          <w:spacing w:val="-6"/>
          <w:sz w:val="28"/>
          <w:cs/>
        </w:rPr>
        <w:t xml:space="preserve">ปี ร้อยละ </w:t>
      </w:r>
      <w:r w:rsidRPr="006568B1">
        <w:rPr>
          <w:rFonts w:ascii="TH SarabunPSK" w:hAnsi="TH SarabunPSK" w:cs="TH SarabunPSK"/>
          <w:spacing w:val="-6"/>
          <w:sz w:val="28"/>
        </w:rPr>
        <w:t xml:space="preserve">75.9 </w:t>
      </w:r>
      <w:r w:rsidRPr="006568B1">
        <w:rPr>
          <w:rFonts w:ascii="TH SarabunPSK" w:hAnsi="TH SarabunPSK" w:cs="TH SarabunPSK"/>
          <w:spacing w:val="-6"/>
          <w:sz w:val="28"/>
          <w:cs/>
        </w:rPr>
        <w:t xml:space="preserve">มีสถานโสด ร้อยละ </w:t>
      </w:r>
      <w:r w:rsidRPr="006568B1">
        <w:rPr>
          <w:rFonts w:ascii="TH SarabunPSK" w:hAnsi="TH SarabunPSK" w:cs="TH SarabunPSK"/>
          <w:spacing w:val="-6"/>
          <w:sz w:val="28"/>
        </w:rPr>
        <w:t>84.9</w:t>
      </w:r>
      <w:r w:rsidRPr="006568B1">
        <w:rPr>
          <w:rFonts w:ascii="TH SarabunPSK" w:hAnsi="TH SarabunPSK" w:cs="TH SarabunPSK"/>
          <w:spacing w:val="-6"/>
          <w:sz w:val="28"/>
          <w:cs/>
        </w:rPr>
        <w:t xml:space="preserve"> มีการศึกษาอยู่ในระดับปริญญาตรี ร้อยละ </w:t>
      </w:r>
      <w:r w:rsidRPr="006568B1">
        <w:rPr>
          <w:rFonts w:ascii="TH SarabunPSK" w:hAnsi="TH SarabunPSK" w:cs="TH SarabunPSK"/>
          <w:spacing w:val="-6"/>
          <w:sz w:val="28"/>
        </w:rPr>
        <w:t xml:space="preserve">72.8 </w:t>
      </w:r>
      <w:r w:rsidRPr="006568B1">
        <w:rPr>
          <w:rFonts w:ascii="TH SarabunPSK" w:hAnsi="TH SarabunPSK" w:cs="TH SarabunPSK"/>
          <w:spacing w:val="-6"/>
          <w:sz w:val="28"/>
          <w:cs/>
        </w:rPr>
        <w:t>รายได้เฉลี่ยต่อเดือนอยู่ในระดับ</w:t>
      </w:r>
      <w:r w:rsidRPr="006568B1">
        <w:rPr>
          <w:rFonts w:ascii="TH SarabunPSK" w:hAnsi="TH SarabunPSK" w:cs="TH SarabunPSK"/>
          <w:spacing w:val="-6"/>
          <w:sz w:val="28"/>
        </w:rPr>
        <w:t xml:space="preserve">10,000 – 20,000 </w:t>
      </w:r>
      <w:r w:rsidRPr="006568B1">
        <w:rPr>
          <w:rFonts w:ascii="TH SarabunPSK" w:hAnsi="TH SarabunPSK" w:cs="TH SarabunPSK"/>
          <w:spacing w:val="-6"/>
          <w:sz w:val="28"/>
          <w:cs/>
        </w:rPr>
        <w:t xml:space="preserve">บาท ร้อยละ </w:t>
      </w:r>
      <w:r w:rsidRPr="006568B1">
        <w:rPr>
          <w:rFonts w:ascii="TH SarabunPSK" w:hAnsi="TH SarabunPSK" w:cs="TH SarabunPSK"/>
          <w:spacing w:val="-6"/>
          <w:sz w:val="28"/>
        </w:rPr>
        <w:t xml:space="preserve">53.1 </w:t>
      </w:r>
      <w:r w:rsidRPr="006568B1">
        <w:rPr>
          <w:rFonts w:ascii="TH SarabunPSK" w:hAnsi="TH SarabunPSK" w:cs="TH SarabunPSK"/>
          <w:spacing w:val="-6"/>
          <w:sz w:val="28"/>
          <w:cs/>
        </w:rPr>
        <w:t xml:space="preserve">และส่วนใหญ่พักอาศัยในชุมชน </w:t>
      </w:r>
      <w:r w:rsidRPr="006568B1">
        <w:rPr>
          <w:rFonts w:ascii="TH SarabunPSK" w:hAnsi="TH SarabunPSK" w:cs="TH SarabunPSK"/>
          <w:spacing w:val="-6"/>
          <w:sz w:val="28"/>
        </w:rPr>
        <w:t xml:space="preserve">10 </w:t>
      </w:r>
      <w:r w:rsidRPr="006568B1">
        <w:rPr>
          <w:rFonts w:ascii="TH SarabunPSK" w:hAnsi="TH SarabunPSK" w:cs="TH SarabunPSK"/>
          <w:spacing w:val="-6"/>
          <w:sz w:val="28"/>
          <w:cs/>
        </w:rPr>
        <w:t xml:space="preserve">ปีขึ้นไป ร้อยละ </w:t>
      </w:r>
      <w:r w:rsidRPr="006568B1">
        <w:rPr>
          <w:rFonts w:ascii="TH SarabunPSK" w:hAnsi="TH SarabunPSK" w:cs="TH SarabunPSK"/>
          <w:spacing w:val="-6"/>
          <w:sz w:val="28"/>
        </w:rPr>
        <w:t xml:space="preserve">38.8 </w:t>
      </w:r>
      <w:r w:rsidRPr="006568B1">
        <w:rPr>
          <w:rFonts w:ascii="TH SarabunPSK" w:hAnsi="TH SarabunPSK" w:cs="TH SarabunPSK"/>
          <w:spacing w:val="-6"/>
          <w:sz w:val="28"/>
          <w:cs/>
        </w:rPr>
        <w:t xml:space="preserve"> ระดับความรู้ความเข้าใจในหลักเกณฑ์ของการเป็นเมืองกีฬา พบว่าโดยภาพรวมอยู่ในระดับปานกลาง  และระดับการมีส่วนร่วมประชาชนในการพัฒนาการท่องเที่ยวเชิงกีฬาของกรุงเทพมหานคร พบว่า โดยภาพรวมอยู่ในระดับปานกลาง เมื่อพิจารณาในรายด้าน พบว่า</w:t>
      </w:r>
      <w:r w:rsidR="008B6A18" w:rsidRPr="006568B1">
        <w:rPr>
          <w:rFonts w:ascii="TH SarabunPSK" w:hAnsi="TH SarabunPSK" w:cs="TH SarabunPSK"/>
          <w:spacing w:val="-6"/>
          <w:sz w:val="28"/>
          <w:cs/>
        </w:rPr>
        <w:t xml:space="preserve"> </w:t>
      </w:r>
      <w:r w:rsidRPr="006568B1">
        <w:rPr>
          <w:rFonts w:ascii="TH SarabunPSK" w:hAnsi="TH SarabunPSK" w:cs="TH SarabunPSK"/>
          <w:spacing w:val="-6"/>
          <w:sz w:val="28"/>
          <w:cs/>
        </w:rPr>
        <w:t xml:space="preserve">การมีส่วนร่วมในการตัดสินใจและการมีส่วนร่วมในการปฏิบัติอยู่ในระดับปานกลาง และด้านการมีส่วนร่วมในการรับผลประโยชน์และการมีส่วนร่วมในการติดตามและประเมินผล อยู่ในระดับน้อย  ผลการทดสอบความแตกต่างของความรู้ความเข้าใจทางท่องเที่ยวเชิงกีฬาของกรุงเทพมหานคร พบว่า ปัจจัยส่วนบุคคลด้านสถานที่พัก ระดับการศึกษา รายได้ ไม่มีความแตกต่างอย่างมีนัยสำคัญที่ระดับ .05 ส่วนปัจจัยส่วนบุคคลด้าน เพศ อายุ อาชีพ มีความแตกต่างอย่างมีนัยสำคัญที่ระดับ .05 และการทดสอบความแตกต่างของการมีส่วนร่วมประชาชนในการพัฒนาการท่องเที่ยวเชิงกีฬาของกรุงเทพมหานคร ตามที่ได้รับประกาศเป็นเมืองกีฬา พบว่า ปัจจัยส่วนบุคคลด้านสถานที่พัก ไม่มีความแตกต่างอย่างมีนัยสำคัญที่ระดับ.05 ส่วนปัจจัยส่วนบุคคลด้าน เพศ อายุ อาชีพ ระดับการศึกษา รายได้ มีความแตกต่างอย่างมีนัยสำคัญที่ระดับ .05 </w:t>
      </w:r>
    </w:p>
    <w:p w14:paraId="135C5534" w14:textId="583D6CA1" w:rsidR="00590EF7" w:rsidRPr="006568B1" w:rsidRDefault="00590EF7" w:rsidP="00590EF7">
      <w:pPr>
        <w:ind w:firstLine="720"/>
        <w:rPr>
          <w:rFonts w:ascii="TH SarabunPSK" w:hAnsi="TH SarabunPSK" w:cs="TH SarabunPSK"/>
          <w:spacing w:val="-6"/>
          <w:sz w:val="28"/>
        </w:rPr>
      </w:pPr>
    </w:p>
    <w:p w14:paraId="477D33EE" w14:textId="293E0A54" w:rsidR="00590EF7" w:rsidRPr="006568B1" w:rsidRDefault="00590EF7" w:rsidP="00590EF7">
      <w:pPr>
        <w:ind w:firstLine="720"/>
        <w:rPr>
          <w:rFonts w:ascii="TH SarabunPSK" w:hAnsi="TH SarabunPSK" w:cs="TH SarabunPSK"/>
          <w:spacing w:val="-6"/>
          <w:sz w:val="28"/>
        </w:rPr>
      </w:pPr>
    </w:p>
    <w:p w14:paraId="4C1EFC53" w14:textId="0F90618B" w:rsidR="00590EF7" w:rsidRPr="006568B1" w:rsidRDefault="00590EF7" w:rsidP="00590EF7">
      <w:pPr>
        <w:ind w:firstLine="720"/>
        <w:rPr>
          <w:rFonts w:ascii="TH SarabunPSK" w:hAnsi="TH SarabunPSK" w:cs="TH SarabunPSK"/>
          <w:spacing w:val="-6"/>
          <w:sz w:val="28"/>
        </w:rPr>
      </w:pPr>
    </w:p>
    <w:p w14:paraId="5ECE8977" w14:textId="77777777" w:rsidR="00590EF7" w:rsidRPr="006568B1" w:rsidRDefault="00590EF7" w:rsidP="00590EF7">
      <w:pPr>
        <w:ind w:firstLine="720"/>
        <w:rPr>
          <w:rFonts w:ascii="TH SarabunPSK" w:hAnsi="TH SarabunPSK" w:cs="TH SarabunPSK"/>
          <w:sz w:val="28"/>
        </w:rPr>
      </w:pPr>
    </w:p>
    <w:p w14:paraId="6DAA6872" w14:textId="282B4D87" w:rsidR="00590EF7" w:rsidRPr="006568B1" w:rsidRDefault="00590EF7" w:rsidP="00590EF7">
      <w:pPr>
        <w:rPr>
          <w:rFonts w:ascii="TH SarabunPSK" w:hAnsi="TH SarabunPSK" w:cs="TH SarabunPSK"/>
          <w:b/>
          <w:bCs/>
          <w:sz w:val="28"/>
        </w:rPr>
      </w:pPr>
      <w:r w:rsidRPr="006568B1">
        <w:rPr>
          <w:rFonts w:ascii="TH SarabunPSK" w:hAnsi="TH SarabunPSK" w:cs="TH SarabunPSK"/>
          <w:b/>
          <w:bCs/>
          <w:sz w:val="28"/>
          <w:cs/>
        </w:rPr>
        <w:t xml:space="preserve">คำสำคัญ </w:t>
      </w:r>
      <w:r w:rsidRPr="006568B1">
        <w:rPr>
          <w:rFonts w:ascii="TH SarabunPSK" w:hAnsi="TH SarabunPSK" w:cs="TH SarabunPSK"/>
          <w:b/>
          <w:bCs/>
          <w:sz w:val="28"/>
        </w:rPr>
        <w:t xml:space="preserve">: </w:t>
      </w:r>
      <w:r w:rsidR="00550709" w:rsidRPr="006568B1">
        <w:rPr>
          <w:rFonts w:ascii="TH SarabunPSK" w:hAnsi="TH SarabunPSK" w:cs="TH SarabunPSK"/>
          <w:b/>
          <w:bCs/>
          <w:sz w:val="28"/>
          <w:cs/>
        </w:rPr>
        <w:t xml:space="preserve"> </w:t>
      </w:r>
      <w:r w:rsidRPr="006568B1">
        <w:rPr>
          <w:rFonts w:ascii="TH SarabunPSK" w:hAnsi="TH SarabunPSK" w:cs="TH SarabunPSK"/>
          <w:b/>
          <w:bCs/>
          <w:sz w:val="28"/>
          <w:cs/>
        </w:rPr>
        <w:t xml:space="preserve"> การมีส่วนร่วม การท่องเที่ยวเชิงกีฬา เมืองกีฬา </w:t>
      </w:r>
      <w:r w:rsidR="00550709" w:rsidRPr="006568B1">
        <w:rPr>
          <w:rFonts w:ascii="TH SarabunPSK" w:hAnsi="TH SarabunPSK" w:cs="TH SarabunPSK"/>
          <w:b/>
          <w:bCs/>
          <w:sz w:val="28"/>
          <w:cs/>
        </w:rPr>
        <w:t xml:space="preserve"> </w:t>
      </w:r>
    </w:p>
    <w:p w14:paraId="3D75DFDD" w14:textId="720CC95D" w:rsidR="00590EF7" w:rsidRPr="006568B1" w:rsidRDefault="00A57104" w:rsidP="00590EF7">
      <w:pPr>
        <w:tabs>
          <w:tab w:val="left" w:pos="900"/>
        </w:tabs>
        <w:jc w:val="center"/>
        <w:rPr>
          <w:rFonts w:ascii="TH SarabunPSK" w:hAnsi="TH SarabunPSK" w:cs="TH SarabunPSK"/>
          <w:b/>
          <w:bCs/>
          <w:spacing w:val="-6"/>
          <w:sz w:val="28"/>
        </w:rPr>
      </w:pPr>
      <w:r w:rsidRPr="006568B1">
        <w:rPr>
          <w:rFonts w:ascii="TH SarabunPSK" w:hAnsi="TH SarabunPSK" w:cs="TH SarabunPSK"/>
          <w:b/>
          <w:bCs/>
          <w:spacing w:val="-6"/>
          <w:sz w:val="28"/>
        </w:rPr>
        <w:t xml:space="preserve"> </w:t>
      </w:r>
    </w:p>
    <w:p w14:paraId="6E1A0443" w14:textId="61D3BFC8" w:rsidR="00590EF7" w:rsidRPr="006568B1" w:rsidRDefault="00590EF7" w:rsidP="00590EF7">
      <w:pPr>
        <w:tabs>
          <w:tab w:val="left" w:pos="900"/>
        </w:tabs>
        <w:jc w:val="center"/>
        <w:rPr>
          <w:rFonts w:ascii="TH SarabunPSK" w:hAnsi="TH SarabunPSK" w:cs="TH SarabunPSK"/>
          <w:b/>
          <w:bCs/>
          <w:spacing w:val="-6"/>
          <w:sz w:val="28"/>
        </w:rPr>
      </w:pPr>
    </w:p>
    <w:p w14:paraId="1E974993" w14:textId="77777777" w:rsidR="00590EF7" w:rsidRPr="006568B1" w:rsidRDefault="00590EF7" w:rsidP="00590EF7">
      <w:pPr>
        <w:tabs>
          <w:tab w:val="left" w:pos="900"/>
        </w:tabs>
        <w:jc w:val="center"/>
        <w:rPr>
          <w:rFonts w:ascii="TH SarabunPSK" w:hAnsi="TH SarabunPSK" w:cs="TH SarabunPSK"/>
          <w:b/>
          <w:bCs/>
          <w:spacing w:val="-6"/>
          <w:sz w:val="28"/>
        </w:rPr>
      </w:pPr>
      <w:r w:rsidRPr="006568B1">
        <w:rPr>
          <w:rFonts w:ascii="TH SarabunPSK" w:hAnsi="TH SarabunPSK" w:cs="TH SarabunPSK"/>
          <w:b/>
          <w:bCs/>
          <w:spacing w:val="-6"/>
          <w:sz w:val="28"/>
        </w:rPr>
        <w:lastRenderedPageBreak/>
        <w:t>Participation of the people in the potential development of Bangkok sports tourism.</w:t>
      </w:r>
    </w:p>
    <w:p w14:paraId="2CEE3DA2" w14:textId="6F95D79D" w:rsidR="00590EF7" w:rsidRPr="006568B1" w:rsidRDefault="00590EF7" w:rsidP="00590EF7">
      <w:pPr>
        <w:tabs>
          <w:tab w:val="left" w:pos="900"/>
        </w:tabs>
        <w:jc w:val="center"/>
        <w:rPr>
          <w:rFonts w:ascii="TH SarabunPSK" w:hAnsi="TH SarabunPSK" w:cs="TH SarabunPSK"/>
          <w:b/>
          <w:bCs/>
          <w:spacing w:val="-6"/>
          <w:sz w:val="28"/>
        </w:rPr>
      </w:pPr>
      <w:r w:rsidRPr="006568B1">
        <w:rPr>
          <w:rFonts w:ascii="TH SarabunPSK" w:hAnsi="TH SarabunPSK" w:cs="TH SarabunPSK"/>
          <w:b/>
          <w:bCs/>
          <w:spacing w:val="-6"/>
          <w:sz w:val="28"/>
        </w:rPr>
        <w:t>that has been declared a Sports City "</w:t>
      </w:r>
    </w:p>
    <w:p w14:paraId="627D925A" w14:textId="77777777" w:rsidR="00A57104" w:rsidRPr="006568B1" w:rsidRDefault="00A57104" w:rsidP="00590EF7">
      <w:pPr>
        <w:tabs>
          <w:tab w:val="left" w:pos="900"/>
        </w:tabs>
        <w:jc w:val="center"/>
        <w:rPr>
          <w:rFonts w:ascii="TH SarabunPSK" w:hAnsi="TH SarabunPSK" w:cs="TH SarabunPSK"/>
          <w:b/>
          <w:bCs/>
          <w:spacing w:val="-6"/>
          <w:sz w:val="28"/>
        </w:rPr>
      </w:pPr>
    </w:p>
    <w:p w14:paraId="4ABF304A" w14:textId="77777777" w:rsidR="00590EF7" w:rsidRPr="006568B1" w:rsidRDefault="00590EF7" w:rsidP="00590EF7">
      <w:pPr>
        <w:pStyle w:val="NoSpacing"/>
        <w:tabs>
          <w:tab w:val="left" w:pos="2042"/>
        </w:tabs>
        <w:jc w:val="center"/>
        <w:rPr>
          <w:rFonts w:ascii="TH SarabunPSK" w:hAnsi="TH SarabunPSK" w:cs="TH SarabunPSK"/>
          <w:b/>
          <w:bCs/>
          <w:sz w:val="28"/>
          <w:vertAlign w:val="superscript"/>
        </w:rPr>
      </w:pPr>
      <w:proofErr w:type="spellStart"/>
      <w:r w:rsidRPr="006568B1">
        <w:rPr>
          <w:rFonts w:ascii="TH SarabunPSK" w:hAnsi="TH SarabunPSK" w:cs="TH SarabunPSK"/>
          <w:b/>
          <w:bCs/>
          <w:sz w:val="28"/>
        </w:rPr>
        <w:t>Prathum</w:t>
      </w:r>
      <w:proofErr w:type="spellEnd"/>
      <w:r w:rsidRPr="006568B1">
        <w:rPr>
          <w:rFonts w:ascii="TH SarabunPSK" w:hAnsi="TH SarabunPSK" w:cs="TH SarabunPSK"/>
          <w:b/>
          <w:bCs/>
          <w:sz w:val="28"/>
        </w:rPr>
        <w:t xml:space="preserve"> </w:t>
      </w:r>
      <w:proofErr w:type="spellStart"/>
      <w:r w:rsidRPr="006568B1">
        <w:rPr>
          <w:rFonts w:ascii="TH SarabunPSK" w:hAnsi="TH SarabunPSK" w:cs="TH SarabunPSK"/>
          <w:b/>
          <w:bCs/>
          <w:sz w:val="28"/>
        </w:rPr>
        <w:t>Chobjai</w:t>
      </w:r>
      <w:proofErr w:type="spellEnd"/>
      <w:r w:rsidRPr="006568B1">
        <w:rPr>
          <w:rFonts w:ascii="TH SarabunPSK" w:hAnsi="TH SarabunPSK" w:cs="TH SarabunPSK"/>
          <w:b/>
          <w:bCs/>
          <w:sz w:val="28"/>
          <w:vertAlign w:val="superscript"/>
          <w:cs/>
        </w:rPr>
        <w:t xml:space="preserve"> </w:t>
      </w:r>
    </w:p>
    <w:p w14:paraId="23AC68D1" w14:textId="77777777" w:rsidR="00590EF7" w:rsidRPr="006568B1" w:rsidRDefault="00590EF7" w:rsidP="00590EF7">
      <w:pPr>
        <w:pStyle w:val="NoSpacing"/>
        <w:tabs>
          <w:tab w:val="left" w:pos="2042"/>
        </w:tabs>
        <w:jc w:val="center"/>
        <w:rPr>
          <w:rFonts w:ascii="TH SarabunPSK" w:hAnsi="TH SarabunPSK" w:cs="TH SarabunPSK"/>
          <w:b/>
          <w:bCs/>
          <w:sz w:val="28"/>
        </w:rPr>
      </w:pPr>
      <w:r w:rsidRPr="006568B1">
        <w:rPr>
          <w:rFonts w:ascii="TH SarabunPSK" w:hAnsi="TH SarabunPSK" w:cs="TH SarabunPSK"/>
          <w:b/>
          <w:bCs/>
          <w:sz w:val="28"/>
        </w:rPr>
        <w:t xml:space="preserve">Sports and Health Service Industry Program, </w:t>
      </w:r>
      <w:proofErr w:type="spellStart"/>
      <w:r w:rsidRPr="006568B1">
        <w:rPr>
          <w:rFonts w:ascii="TH SarabunPSK" w:hAnsi="TH SarabunPSK" w:cs="TH SarabunPSK"/>
          <w:b/>
          <w:bCs/>
          <w:sz w:val="28"/>
        </w:rPr>
        <w:t>Rattana</w:t>
      </w:r>
      <w:proofErr w:type="spellEnd"/>
      <w:r w:rsidRPr="006568B1">
        <w:rPr>
          <w:rFonts w:ascii="TH SarabunPSK" w:hAnsi="TH SarabunPSK" w:cs="TH SarabunPSK"/>
          <w:b/>
          <w:bCs/>
          <w:sz w:val="28"/>
        </w:rPr>
        <w:t xml:space="preserve"> </w:t>
      </w:r>
      <w:proofErr w:type="spellStart"/>
      <w:r w:rsidRPr="006568B1">
        <w:rPr>
          <w:rFonts w:ascii="TH SarabunPSK" w:hAnsi="TH SarabunPSK" w:cs="TH SarabunPSK"/>
          <w:b/>
          <w:bCs/>
          <w:sz w:val="28"/>
        </w:rPr>
        <w:t>Bundit</w:t>
      </w:r>
      <w:proofErr w:type="spellEnd"/>
      <w:r w:rsidRPr="006568B1">
        <w:rPr>
          <w:rFonts w:ascii="TH SarabunPSK" w:hAnsi="TH SarabunPSK" w:cs="TH SarabunPSK"/>
          <w:b/>
          <w:bCs/>
          <w:sz w:val="28"/>
        </w:rPr>
        <w:t xml:space="preserve"> University</w:t>
      </w:r>
    </w:p>
    <w:p w14:paraId="283DDCEA" w14:textId="1866B3BD" w:rsidR="00590EF7" w:rsidRPr="006568B1" w:rsidRDefault="00590EF7" w:rsidP="00590EF7">
      <w:pPr>
        <w:jc w:val="center"/>
        <w:rPr>
          <w:rFonts w:ascii="TH SarabunPSK" w:hAnsi="TH SarabunPSK" w:cs="TH SarabunPSK"/>
          <w:sz w:val="28"/>
        </w:rPr>
      </w:pPr>
      <w:proofErr w:type="gramStart"/>
      <w:r w:rsidRPr="006568B1">
        <w:rPr>
          <w:rFonts w:ascii="TH SarabunPSK" w:hAnsi="TH SarabunPSK" w:cs="TH SarabunPSK"/>
          <w:b/>
          <w:bCs/>
          <w:color w:val="000000" w:themeColor="text1"/>
          <w:sz w:val="28"/>
        </w:rPr>
        <w:t>e-mail</w:t>
      </w:r>
      <w:r w:rsidR="00CE6168" w:rsidRPr="006568B1">
        <w:rPr>
          <w:rFonts w:ascii="TH SarabunPSK" w:hAnsi="TH SarabunPSK" w:cs="TH SarabunPSK"/>
          <w:b/>
          <w:bCs/>
          <w:color w:val="000000" w:themeColor="text1"/>
          <w:sz w:val="28"/>
        </w:rPr>
        <w:t xml:space="preserve"> </w:t>
      </w:r>
      <w:r w:rsidRPr="006568B1">
        <w:rPr>
          <w:rFonts w:ascii="TH SarabunPSK" w:hAnsi="TH SarabunPSK" w:cs="TH SarabunPSK"/>
          <w:b/>
          <w:bCs/>
          <w:color w:val="000000" w:themeColor="text1"/>
          <w:sz w:val="28"/>
        </w:rPr>
        <w:t>:</w:t>
      </w:r>
      <w:proofErr w:type="gramEnd"/>
      <w:r w:rsidRPr="006568B1">
        <w:rPr>
          <w:rFonts w:ascii="TH SarabunPSK" w:hAnsi="TH SarabunPSK" w:cs="TH SarabunPSK"/>
          <w:b/>
          <w:bCs/>
          <w:color w:val="000000" w:themeColor="text1"/>
          <w:sz w:val="28"/>
        </w:rPr>
        <w:t xml:space="preserve"> </w:t>
      </w:r>
      <w:hyperlink r:id="rId7" w:history="1">
        <w:r w:rsidRPr="006568B1">
          <w:rPr>
            <w:rStyle w:val="Hyperlink"/>
            <w:rFonts w:ascii="TH SarabunPSK" w:hAnsi="TH SarabunPSK" w:cs="TH SarabunPSK"/>
            <w:b/>
            <w:bCs/>
            <w:sz w:val="28"/>
          </w:rPr>
          <w:t>prathum_c@rbac.ac.th</w:t>
        </w:r>
      </w:hyperlink>
    </w:p>
    <w:p w14:paraId="557626D1" w14:textId="77777777" w:rsidR="00A57104" w:rsidRPr="006568B1" w:rsidRDefault="00A57104" w:rsidP="00590EF7">
      <w:pPr>
        <w:jc w:val="center"/>
        <w:rPr>
          <w:rFonts w:ascii="TH SarabunPSK" w:hAnsi="TH SarabunPSK" w:cs="TH SarabunPSK"/>
          <w:b/>
          <w:bCs/>
          <w:color w:val="000000" w:themeColor="text1"/>
          <w:sz w:val="28"/>
        </w:rPr>
      </w:pPr>
    </w:p>
    <w:p w14:paraId="6850BF51" w14:textId="77777777" w:rsidR="00590EF7" w:rsidRPr="006568B1" w:rsidRDefault="00590EF7" w:rsidP="00590EF7">
      <w:pPr>
        <w:jc w:val="center"/>
        <w:rPr>
          <w:rFonts w:ascii="TH SarabunPSK" w:hAnsi="TH SarabunPSK" w:cs="TH SarabunPSK"/>
          <w:b/>
          <w:bCs/>
          <w:color w:val="000000" w:themeColor="text1"/>
          <w:sz w:val="28"/>
        </w:rPr>
      </w:pPr>
      <w:r w:rsidRPr="006568B1">
        <w:rPr>
          <w:rFonts w:ascii="TH SarabunPSK" w:hAnsi="TH SarabunPSK" w:cs="TH SarabunPSK"/>
          <w:b/>
          <w:bCs/>
          <w:color w:val="000000" w:themeColor="text1"/>
          <w:sz w:val="28"/>
        </w:rPr>
        <w:t>Abstract</w:t>
      </w:r>
    </w:p>
    <w:p w14:paraId="32749096" w14:textId="18259F12" w:rsidR="00590EF7" w:rsidRPr="006568B1" w:rsidRDefault="006568B1" w:rsidP="00590EF7">
      <w:pPr>
        <w:ind w:firstLine="720"/>
        <w:rPr>
          <w:rFonts w:ascii="TH SarabunPSK" w:hAnsi="TH SarabunPSK" w:cs="TH SarabunPSK"/>
          <w:spacing w:val="-6"/>
          <w:sz w:val="28"/>
        </w:rPr>
      </w:pPr>
      <w:r w:rsidRPr="006568B1">
        <w:rPr>
          <w:rFonts w:ascii="TH SarabunPSK" w:hAnsi="TH SarabunPSK" w:cs="TH SarabunPSK"/>
          <w:spacing w:val="-6"/>
          <w:sz w:val="28"/>
        </w:rPr>
        <w:t xml:space="preserve">This objective of the research </w:t>
      </w:r>
      <w:proofErr w:type="gramStart"/>
      <w:r w:rsidRPr="006568B1">
        <w:rPr>
          <w:rFonts w:ascii="TH SarabunPSK" w:hAnsi="TH SarabunPSK" w:cs="TH SarabunPSK"/>
          <w:spacing w:val="-6"/>
          <w:sz w:val="28"/>
        </w:rPr>
        <w:t>were</w:t>
      </w:r>
      <w:proofErr w:type="gramEnd"/>
      <w:r w:rsidRPr="006568B1">
        <w:rPr>
          <w:rFonts w:ascii="TH SarabunPSK" w:hAnsi="TH SarabunPSK" w:cs="TH SarabunPSK"/>
          <w:spacing w:val="-6"/>
          <w:sz w:val="28"/>
        </w:rPr>
        <w:t xml:space="preserve"> to explore the level of knowledge and understanding of the people about being a sports city and to compare the participation of people in the development of sports tourism in Bangkok. It has been declared a sports town This study was a survey research which collect data from samples who participated in sports activities and live close to an open gym in Bangkok From the selection of the sample through multi-stage random sampling and use a specific selection method .The number of places used for the services is </w:t>
      </w:r>
      <w:r w:rsidRPr="006568B1">
        <w:rPr>
          <w:rFonts w:ascii="TH SarabunPSK" w:hAnsi="TH SarabunPSK" w:cs="TH SarabunPSK"/>
          <w:spacing w:val="-6"/>
          <w:sz w:val="28"/>
          <w:cs/>
        </w:rPr>
        <w:t xml:space="preserve">20 </w:t>
      </w:r>
      <w:r w:rsidRPr="006568B1">
        <w:rPr>
          <w:rFonts w:ascii="TH SarabunPSK" w:hAnsi="TH SarabunPSK" w:cs="TH SarabunPSK"/>
          <w:spacing w:val="-6"/>
          <w:sz w:val="28"/>
        </w:rPr>
        <w:t xml:space="preserve">health parks, exercise parks, totaling </w:t>
      </w:r>
      <w:r w:rsidRPr="006568B1">
        <w:rPr>
          <w:rFonts w:ascii="TH SarabunPSK" w:hAnsi="TH SarabunPSK" w:cs="TH SarabunPSK"/>
          <w:spacing w:val="-6"/>
          <w:sz w:val="28"/>
          <w:cs/>
        </w:rPr>
        <w:t xml:space="preserve">400 </w:t>
      </w:r>
      <w:r w:rsidRPr="006568B1">
        <w:rPr>
          <w:rFonts w:ascii="TH SarabunPSK" w:hAnsi="TH SarabunPSK" w:cs="TH SarabunPSK"/>
          <w:spacing w:val="-6"/>
          <w:sz w:val="28"/>
        </w:rPr>
        <w:t xml:space="preserve">people, and  from government officials, employees involved in sports establishments and local entrepreneurs totaling </w:t>
      </w:r>
      <w:r w:rsidRPr="006568B1">
        <w:rPr>
          <w:rFonts w:ascii="TH SarabunPSK" w:hAnsi="TH SarabunPSK" w:cs="TH SarabunPSK"/>
          <w:spacing w:val="-6"/>
          <w:sz w:val="28"/>
          <w:cs/>
        </w:rPr>
        <w:t xml:space="preserve">200 </w:t>
      </w:r>
      <w:r w:rsidRPr="006568B1">
        <w:rPr>
          <w:rFonts w:ascii="TH SarabunPSK" w:hAnsi="TH SarabunPSK" w:cs="TH SarabunPSK"/>
          <w:spacing w:val="-6"/>
          <w:sz w:val="28"/>
        </w:rPr>
        <w:t xml:space="preserve">people, including the sample group totaling </w:t>
      </w:r>
      <w:r w:rsidRPr="006568B1">
        <w:rPr>
          <w:rFonts w:ascii="TH SarabunPSK" w:hAnsi="TH SarabunPSK" w:cs="TH SarabunPSK"/>
          <w:spacing w:val="-6"/>
          <w:sz w:val="28"/>
          <w:cs/>
        </w:rPr>
        <w:t xml:space="preserve">600 </w:t>
      </w:r>
      <w:proofErr w:type="spellStart"/>
      <w:r w:rsidRPr="006568B1">
        <w:rPr>
          <w:rFonts w:ascii="TH SarabunPSK" w:hAnsi="TH SarabunPSK" w:cs="TH SarabunPSK"/>
          <w:spacing w:val="-6"/>
          <w:sz w:val="28"/>
        </w:rPr>
        <w:t>people.The</w:t>
      </w:r>
      <w:proofErr w:type="spellEnd"/>
      <w:r w:rsidRPr="006568B1">
        <w:rPr>
          <w:rFonts w:ascii="TH SarabunPSK" w:hAnsi="TH SarabunPSK" w:cs="TH SarabunPSK"/>
          <w:spacing w:val="-6"/>
          <w:sz w:val="28"/>
        </w:rPr>
        <w:t xml:space="preserve"> research instruments were questionnaires and the statistics used this study were frequency distribution, percentage, </w:t>
      </w:r>
      <w:proofErr w:type="spellStart"/>
      <w:r w:rsidRPr="006568B1">
        <w:rPr>
          <w:rFonts w:ascii="TH SarabunPSK" w:hAnsi="TH SarabunPSK" w:cs="TH SarabunPSK"/>
          <w:spacing w:val="-6"/>
          <w:sz w:val="28"/>
        </w:rPr>
        <w:t>mean,standard</w:t>
      </w:r>
      <w:proofErr w:type="spellEnd"/>
      <w:r w:rsidRPr="006568B1">
        <w:rPr>
          <w:rFonts w:ascii="TH SarabunPSK" w:hAnsi="TH SarabunPSK" w:cs="TH SarabunPSK"/>
          <w:spacing w:val="-6"/>
          <w:sz w:val="28"/>
        </w:rPr>
        <w:t xml:space="preserve"> </w:t>
      </w:r>
      <w:proofErr w:type="spellStart"/>
      <w:r w:rsidRPr="006568B1">
        <w:rPr>
          <w:rFonts w:ascii="TH SarabunPSK" w:hAnsi="TH SarabunPSK" w:cs="TH SarabunPSK"/>
          <w:spacing w:val="-6"/>
          <w:sz w:val="28"/>
        </w:rPr>
        <w:t>deviation.The</w:t>
      </w:r>
      <w:proofErr w:type="spellEnd"/>
      <w:r w:rsidRPr="006568B1">
        <w:rPr>
          <w:rFonts w:ascii="TH SarabunPSK" w:hAnsi="TH SarabunPSK" w:cs="TH SarabunPSK"/>
          <w:spacing w:val="-6"/>
          <w:sz w:val="28"/>
        </w:rPr>
        <w:t xml:space="preserve"> analysis of the variance and the testing of the difference between the population mean and the results of the analyzes were presented in the form of compiled tables </w:t>
      </w:r>
      <w:r w:rsidR="00590EF7" w:rsidRPr="006568B1">
        <w:rPr>
          <w:rFonts w:ascii="TH SarabunPSK" w:hAnsi="TH SarabunPSK" w:cs="TH SarabunPSK"/>
          <w:spacing w:val="-6"/>
          <w:sz w:val="28"/>
        </w:rPr>
        <w:t>The results of the research found that :</w:t>
      </w:r>
    </w:p>
    <w:p w14:paraId="3CDB963F" w14:textId="1B07392F" w:rsidR="00590EF7" w:rsidRPr="006568B1" w:rsidRDefault="00590EF7" w:rsidP="00590EF7">
      <w:pPr>
        <w:ind w:firstLine="720"/>
        <w:rPr>
          <w:rFonts w:ascii="TH SarabunPSK" w:hAnsi="TH SarabunPSK" w:cs="TH SarabunPSK"/>
          <w:spacing w:val="-6"/>
          <w:sz w:val="28"/>
        </w:rPr>
      </w:pPr>
      <w:r w:rsidRPr="006568B1">
        <w:rPr>
          <w:rFonts w:ascii="TH SarabunPSK" w:hAnsi="TH SarabunPSK" w:cs="TH SarabunPSK"/>
          <w:spacing w:val="-6"/>
          <w:sz w:val="28"/>
        </w:rPr>
        <w:t xml:space="preserve">General information of respondents  were classified by exercise location, it was found that the most popular exercise was </w:t>
      </w:r>
      <w:proofErr w:type="spellStart"/>
      <w:r w:rsidRPr="006568B1">
        <w:rPr>
          <w:rFonts w:ascii="TH SarabunPSK" w:hAnsi="TH SarabunPSK" w:cs="TH SarabunPSK"/>
          <w:spacing w:val="-6"/>
          <w:sz w:val="28"/>
        </w:rPr>
        <w:t>Bueng</w:t>
      </w:r>
      <w:proofErr w:type="spellEnd"/>
      <w:r w:rsidRPr="006568B1">
        <w:rPr>
          <w:rFonts w:ascii="TH SarabunPSK" w:hAnsi="TH SarabunPSK" w:cs="TH SarabunPSK"/>
          <w:spacing w:val="-6"/>
          <w:sz w:val="28"/>
        </w:rPr>
        <w:t xml:space="preserve"> Kan Health Park, </w:t>
      </w:r>
      <w:r w:rsidRPr="006568B1">
        <w:rPr>
          <w:rFonts w:ascii="TH SarabunPSK" w:hAnsi="TH SarabunPSK" w:cs="TH SarabunPSK"/>
          <w:spacing w:val="-6"/>
          <w:sz w:val="28"/>
          <w:cs/>
        </w:rPr>
        <w:t xml:space="preserve">14.3 </w:t>
      </w:r>
      <w:r w:rsidRPr="006568B1">
        <w:rPr>
          <w:rFonts w:ascii="TH SarabunPSK" w:hAnsi="TH SarabunPSK" w:cs="TH SarabunPSK"/>
          <w:spacing w:val="-6"/>
          <w:sz w:val="28"/>
        </w:rPr>
        <w:t xml:space="preserve">percent of which are female, </w:t>
      </w:r>
      <w:r w:rsidRPr="006568B1">
        <w:rPr>
          <w:rFonts w:ascii="TH SarabunPSK" w:hAnsi="TH SarabunPSK" w:cs="TH SarabunPSK"/>
          <w:spacing w:val="-6"/>
          <w:sz w:val="28"/>
          <w:cs/>
        </w:rPr>
        <w:t xml:space="preserve">68.7 </w:t>
      </w:r>
      <w:r w:rsidRPr="006568B1">
        <w:rPr>
          <w:rFonts w:ascii="TH SarabunPSK" w:hAnsi="TH SarabunPSK" w:cs="TH SarabunPSK"/>
          <w:spacing w:val="-6"/>
          <w:sz w:val="28"/>
        </w:rPr>
        <w:t xml:space="preserve">percent are in the age range </w:t>
      </w:r>
      <w:r w:rsidRPr="006568B1">
        <w:rPr>
          <w:rFonts w:ascii="TH SarabunPSK" w:hAnsi="TH SarabunPSK" w:cs="TH SarabunPSK"/>
          <w:spacing w:val="-6"/>
          <w:sz w:val="28"/>
          <w:cs/>
        </w:rPr>
        <w:t xml:space="preserve">20-35 </w:t>
      </w:r>
      <w:r w:rsidRPr="006568B1">
        <w:rPr>
          <w:rFonts w:ascii="TH SarabunPSK" w:hAnsi="TH SarabunPSK" w:cs="TH SarabunPSK"/>
          <w:spacing w:val="-6"/>
          <w:sz w:val="28"/>
        </w:rPr>
        <w:t xml:space="preserve">years, </w:t>
      </w:r>
      <w:r w:rsidRPr="006568B1">
        <w:rPr>
          <w:rFonts w:ascii="TH SarabunPSK" w:hAnsi="TH SarabunPSK" w:cs="TH SarabunPSK"/>
          <w:spacing w:val="-6"/>
          <w:sz w:val="28"/>
          <w:cs/>
        </w:rPr>
        <w:t xml:space="preserve">75.9 </w:t>
      </w:r>
      <w:r w:rsidRPr="006568B1">
        <w:rPr>
          <w:rFonts w:ascii="TH SarabunPSK" w:hAnsi="TH SarabunPSK" w:cs="TH SarabunPSK"/>
          <w:spacing w:val="-6"/>
          <w:sz w:val="28"/>
        </w:rPr>
        <w:t xml:space="preserve">percent are singles, </w:t>
      </w:r>
      <w:r w:rsidRPr="006568B1">
        <w:rPr>
          <w:rFonts w:ascii="TH SarabunPSK" w:hAnsi="TH SarabunPSK" w:cs="TH SarabunPSK"/>
          <w:spacing w:val="-6"/>
          <w:sz w:val="28"/>
          <w:cs/>
        </w:rPr>
        <w:t xml:space="preserve">84.9 </w:t>
      </w:r>
      <w:r w:rsidRPr="006568B1">
        <w:rPr>
          <w:rFonts w:ascii="TH SarabunPSK" w:hAnsi="TH SarabunPSK" w:cs="TH SarabunPSK"/>
          <w:spacing w:val="-6"/>
          <w:sz w:val="28"/>
        </w:rPr>
        <w:t xml:space="preserve">percent have an education at the bachelor's degree, </w:t>
      </w:r>
      <w:r w:rsidRPr="006568B1">
        <w:rPr>
          <w:rFonts w:ascii="TH SarabunPSK" w:hAnsi="TH SarabunPSK" w:cs="TH SarabunPSK"/>
          <w:spacing w:val="-6"/>
          <w:sz w:val="28"/>
          <w:cs/>
        </w:rPr>
        <w:t xml:space="preserve">72.8 </w:t>
      </w:r>
      <w:r w:rsidRPr="006568B1">
        <w:rPr>
          <w:rFonts w:ascii="TH SarabunPSK" w:hAnsi="TH SarabunPSK" w:cs="TH SarabunPSK"/>
          <w:spacing w:val="-6"/>
          <w:sz w:val="28"/>
        </w:rPr>
        <w:t xml:space="preserve">percent, their average monthly income is at the level of </w:t>
      </w:r>
      <w:r w:rsidRPr="006568B1">
        <w:rPr>
          <w:rFonts w:ascii="TH SarabunPSK" w:hAnsi="TH SarabunPSK" w:cs="TH SarabunPSK"/>
          <w:spacing w:val="-6"/>
          <w:sz w:val="28"/>
          <w:cs/>
        </w:rPr>
        <w:t>10</w:t>
      </w:r>
      <w:r w:rsidRPr="006568B1">
        <w:rPr>
          <w:rFonts w:ascii="TH SarabunPSK" w:hAnsi="TH SarabunPSK" w:cs="TH SarabunPSK"/>
          <w:spacing w:val="-6"/>
          <w:sz w:val="28"/>
        </w:rPr>
        <w:t>,</w:t>
      </w:r>
      <w:r w:rsidRPr="006568B1">
        <w:rPr>
          <w:rFonts w:ascii="TH SarabunPSK" w:hAnsi="TH SarabunPSK" w:cs="TH SarabunPSK"/>
          <w:spacing w:val="-6"/>
          <w:sz w:val="28"/>
          <w:cs/>
        </w:rPr>
        <w:t>000 - 20</w:t>
      </w:r>
      <w:r w:rsidRPr="006568B1">
        <w:rPr>
          <w:rFonts w:ascii="TH SarabunPSK" w:hAnsi="TH SarabunPSK" w:cs="TH SarabunPSK"/>
          <w:spacing w:val="-6"/>
          <w:sz w:val="28"/>
        </w:rPr>
        <w:t>,</w:t>
      </w:r>
      <w:r w:rsidRPr="006568B1">
        <w:rPr>
          <w:rFonts w:ascii="TH SarabunPSK" w:hAnsi="TH SarabunPSK" w:cs="TH SarabunPSK"/>
          <w:spacing w:val="-6"/>
          <w:sz w:val="28"/>
          <w:cs/>
        </w:rPr>
        <w:t xml:space="preserve">000 </w:t>
      </w:r>
      <w:r w:rsidRPr="006568B1">
        <w:rPr>
          <w:rFonts w:ascii="TH SarabunPSK" w:hAnsi="TH SarabunPSK" w:cs="TH SarabunPSK"/>
          <w:spacing w:val="-6"/>
          <w:sz w:val="28"/>
        </w:rPr>
        <w:t xml:space="preserve">baht, </w:t>
      </w:r>
      <w:r w:rsidRPr="006568B1">
        <w:rPr>
          <w:rFonts w:ascii="TH SarabunPSK" w:hAnsi="TH SarabunPSK" w:cs="TH SarabunPSK"/>
          <w:spacing w:val="-6"/>
          <w:sz w:val="28"/>
          <w:cs/>
        </w:rPr>
        <w:t xml:space="preserve">53.1 </w:t>
      </w:r>
      <w:r w:rsidRPr="006568B1">
        <w:rPr>
          <w:rFonts w:ascii="TH SarabunPSK" w:hAnsi="TH SarabunPSK" w:cs="TH SarabunPSK"/>
          <w:spacing w:val="-6"/>
          <w:sz w:val="28"/>
        </w:rPr>
        <w:t xml:space="preserve">percent, and most of them live in the community </w:t>
      </w:r>
      <w:r w:rsidRPr="006568B1">
        <w:rPr>
          <w:rFonts w:ascii="TH SarabunPSK" w:hAnsi="TH SarabunPSK" w:cs="TH SarabunPSK"/>
          <w:spacing w:val="-6"/>
          <w:sz w:val="28"/>
          <w:cs/>
        </w:rPr>
        <w:t xml:space="preserve">10 </w:t>
      </w:r>
      <w:r w:rsidRPr="006568B1">
        <w:rPr>
          <w:rFonts w:ascii="TH SarabunPSK" w:hAnsi="TH SarabunPSK" w:cs="TH SarabunPSK"/>
          <w:spacing w:val="-6"/>
          <w:sz w:val="28"/>
        </w:rPr>
        <w:t xml:space="preserve">years or more, </w:t>
      </w:r>
      <w:r w:rsidRPr="006568B1">
        <w:rPr>
          <w:rFonts w:ascii="TH SarabunPSK" w:hAnsi="TH SarabunPSK" w:cs="TH SarabunPSK"/>
          <w:spacing w:val="-6"/>
          <w:sz w:val="28"/>
          <w:cs/>
        </w:rPr>
        <w:t xml:space="preserve">38.8 </w:t>
      </w:r>
      <w:r w:rsidRPr="006568B1">
        <w:rPr>
          <w:rFonts w:ascii="TH SarabunPSK" w:hAnsi="TH SarabunPSK" w:cs="TH SarabunPSK"/>
          <w:spacing w:val="-6"/>
          <w:sz w:val="28"/>
        </w:rPr>
        <w:t xml:space="preserve">percent have knowledge level in the criteria of a sports town found that the overall level was at the moderate and the level of public participation in sports tourism development in Bangkok found that overall was at the moderate level. When considered in each aspect, </w:t>
      </w:r>
      <w:proofErr w:type="gramStart"/>
      <w:r w:rsidRPr="006568B1">
        <w:rPr>
          <w:rFonts w:ascii="TH SarabunPSK" w:hAnsi="TH SarabunPSK" w:cs="TH SarabunPSK"/>
          <w:spacing w:val="-6"/>
          <w:sz w:val="28"/>
        </w:rPr>
        <w:t>It</w:t>
      </w:r>
      <w:proofErr w:type="gramEnd"/>
      <w:r w:rsidRPr="006568B1">
        <w:rPr>
          <w:rFonts w:ascii="TH SarabunPSK" w:hAnsi="TH SarabunPSK" w:cs="TH SarabunPSK"/>
          <w:spacing w:val="-6"/>
          <w:sz w:val="28"/>
        </w:rPr>
        <w:t xml:space="preserve"> was found that participation in decision-making and participation in practice was moderate and participation in receiving results Benefits and participation in monitoring and evaluation was Low level.</w:t>
      </w:r>
      <w:r w:rsidR="006568B1" w:rsidRPr="006568B1">
        <w:rPr>
          <w:rFonts w:ascii="TH SarabunPSK" w:hAnsi="TH SarabunPSK" w:cs="TH SarabunPSK"/>
          <w:spacing w:val="-6"/>
          <w:sz w:val="28"/>
        </w:rPr>
        <w:t xml:space="preserve"> </w:t>
      </w:r>
      <w:r w:rsidRPr="006568B1">
        <w:rPr>
          <w:rFonts w:ascii="TH SarabunPSK" w:hAnsi="TH SarabunPSK" w:cs="TH SarabunPSK"/>
          <w:spacing w:val="-6"/>
          <w:sz w:val="28"/>
        </w:rPr>
        <w:t xml:space="preserve">The results of testing differentiation of knowledge and understanding of sports tourism in Bangkok found that the personal factors of the accommodation, Education level, income were no difference statistically significant at the 0.05 </w:t>
      </w:r>
      <w:proofErr w:type="spellStart"/>
      <w:r w:rsidRPr="006568B1">
        <w:rPr>
          <w:rFonts w:ascii="TH SarabunPSK" w:hAnsi="TH SarabunPSK" w:cs="TH SarabunPSK"/>
          <w:spacing w:val="-6"/>
          <w:sz w:val="28"/>
        </w:rPr>
        <w:t>level.The</w:t>
      </w:r>
      <w:proofErr w:type="spellEnd"/>
      <w:r w:rsidRPr="006568B1">
        <w:rPr>
          <w:rFonts w:ascii="TH SarabunPSK" w:hAnsi="TH SarabunPSK" w:cs="TH SarabunPSK"/>
          <w:spacing w:val="-6"/>
          <w:sz w:val="28"/>
        </w:rPr>
        <w:t xml:space="preserve"> personal factors of gender, age ,occupation were difference statistically significant at the 0.05 level and the difference testing of the participation of people in the potential development of Bangkok sports</w:t>
      </w:r>
      <w:r w:rsidRPr="006568B1">
        <w:rPr>
          <w:rFonts w:ascii="TH SarabunPSK" w:hAnsi="TH SarabunPSK" w:cs="TH SarabunPSK"/>
          <w:spacing w:val="-8"/>
          <w:sz w:val="28"/>
        </w:rPr>
        <w:t xml:space="preserve"> tourism in Bangkok that it was announced as a sports city,</w:t>
      </w:r>
      <w:r w:rsidR="006568B1" w:rsidRPr="006568B1">
        <w:rPr>
          <w:rFonts w:ascii="TH SarabunPSK" w:hAnsi="TH SarabunPSK" w:cs="TH SarabunPSK"/>
          <w:spacing w:val="-8"/>
          <w:sz w:val="28"/>
        </w:rPr>
        <w:t xml:space="preserve"> </w:t>
      </w:r>
      <w:r w:rsidRPr="006568B1">
        <w:rPr>
          <w:rFonts w:ascii="TH SarabunPSK" w:hAnsi="TH SarabunPSK" w:cs="TH SarabunPSK"/>
          <w:spacing w:val="-8"/>
          <w:sz w:val="28"/>
        </w:rPr>
        <w:t>was found that personal factors for accommodation</w:t>
      </w:r>
      <w:r w:rsidRPr="006568B1">
        <w:rPr>
          <w:rFonts w:ascii="TH SarabunPSK" w:hAnsi="TH SarabunPSK" w:cs="TH SarabunPSK"/>
          <w:spacing w:val="-6"/>
          <w:sz w:val="28"/>
        </w:rPr>
        <w:t xml:space="preserve"> was no difference statistically significant at the 0.05 level. The personal factors of gender, age, occupation, Education level, income </w:t>
      </w:r>
      <w:proofErr w:type="gramStart"/>
      <w:r w:rsidRPr="006568B1">
        <w:rPr>
          <w:rFonts w:ascii="TH SarabunPSK" w:hAnsi="TH SarabunPSK" w:cs="TH SarabunPSK"/>
          <w:spacing w:val="-6"/>
          <w:sz w:val="28"/>
        </w:rPr>
        <w:t>were  difference</w:t>
      </w:r>
      <w:proofErr w:type="gramEnd"/>
      <w:r w:rsidRPr="006568B1">
        <w:rPr>
          <w:rFonts w:ascii="TH SarabunPSK" w:hAnsi="TH SarabunPSK" w:cs="TH SarabunPSK"/>
          <w:spacing w:val="-6"/>
          <w:sz w:val="28"/>
        </w:rPr>
        <w:t xml:space="preserve"> statistically significant at the 0.05 level.</w:t>
      </w:r>
    </w:p>
    <w:p w14:paraId="12F4D007" w14:textId="76543F57" w:rsidR="00590EF7" w:rsidRPr="006568B1" w:rsidRDefault="00590EF7" w:rsidP="00590EF7">
      <w:pPr>
        <w:ind w:firstLine="720"/>
        <w:rPr>
          <w:rFonts w:ascii="TH SarabunPSK" w:hAnsi="TH SarabunPSK" w:cs="TH SarabunPSK"/>
          <w:sz w:val="28"/>
        </w:rPr>
      </w:pPr>
    </w:p>
    <w:p w14:paraId="190EE997" w14:textId="77777777" w:rsidR="006568B1" w:rsidRPr="006568B1" w:rsidRDefault="006568B1" w:rsidP="00590EF7">
      <w:pPr>
        <w:ind w:firstLine="720"/>
        <w:rPr>
          <w:rFonts w:ascii="TH SarabunPSK" w:hAnsi="TH SarabunPSK" w:cs="TH SarabunPSK"/>
          <w:sz w:val="28"/>
        </w:rPr>
      </w:pPr>
    </w:p>
    <w:p w14:paraId="4F1FBADD" w14:textId="20606D5E" w:rsidR="00590EF7" w:rsidRPr="006568B1" w:rsidRDefault="00590EF7" w:rsidP="00590EF7">
      <w:pPr>
        <w:tabs>
          <w:tab w:val="left" w:pos="900"/>
        </w:tabs>
        <w:rPr>
          <w:rFonts w:ascii="TH SarabunPSK" w:hAnsi="TH SarabunPSK" w:cs="TH SarabunPSK"/>
          <w:b/>
          <w:bCs/>
          <w:sz w:val="28"/>
        </w:rPr>
      </w:pPr>
      <w:r w:rsidRPr="006568B1">
        <w:rPr>
          <w:rFonts w:ascii="TH SarabunPSK" w:hAnsi="TH SarabunPSK" w:cs="TH SarabunPSK"/>
          <w:b/>
          <w:bCs/>
          <w:sz w:val="28"/>
        </w:rPr>
        <w:t xml:space="preserve">Keywords:  </w:t>
      </w:r>
      <w:proofErr w:type="gramStart"/>
      <w:r w:rsidRPr="006568B1">
        <w:rPr>
          <w:rFonts w:ascii="TH SarabunPSK" w:hAnsi="TH SarabunPSK" w:cs="TH SarabunPSK"/>
          <w:b/>
          <w:bCs/>
          <w:sz w:val="28"/>
        </w:rPr>
        <w:t>participation,  Sports</w:t>
      </w:r>
      <w:proofErr w:type="gramEnd"/>
      <w:r w:rsidRPr="006568B1">
        <w:rPr>
          <w:rFonts w:ascii="TH SarabunPSK" w:hAnsi="TH SarabunPSK" w:cs="TH SarabunPSK"/>
          <w:b/>
          <w:bCs/>
          <w:sz w:val="28"/>
        </w:rPr>
        <w:t xml:space="preserve"> Tourism , Sports City </w:t>
      </w:r>
      <w:r w:rsidR="00550709" w:rsidRPr="006568B1">
        <w:rPr>
          <w:rFonts w:ascii="TH SarabunPSK" w:hAnsi="TH SarabunPSK" w:cs="TH SarabunPSK"/>
          <w:b/>
          <w:bCs/>
          <w:sz w:val="28"/>
          <w:cs/>
        </w:rPr>
        <w:t xml:space="preserve"> </w:t>
      </w:r>
    </w:p>
    <w:p w14:paraId="0B07DF95" w14:textId="77777777" w:rsidR="00E84847" w:rsidRPr="006568B1" w:rsidRDefault="00E84847" w:rsidP="00E84847">
      <w:pPr>
        <w:pStyle w:val="NoSpacing"/>
        <w:jc w:val="center"/>
        <w:rPr>
          <w:rFonts w:ascii="TH SarabunPSK" w:hAnsi="TH SarabunPSK" w:cs="TH SarabunPSK"/>
          <w:b/>
          <w:bCs/>
          <w:color w:val="000000" w:themeColor="text1"/>
          <w:sz w:val="28"/>
        </w:rPr>
      </w:pPr>
      <w:r w:rsidRPr="006568B1">
        <w:rPr>
          <w:rFonts w:ascii="TH SarabunPSK" w:hAnsi="TH SarabunPSK" w:cs="TH SarabunPSK"/>
          <w:b/>
          <w:bCs/>
          <w:color w:val="000000" w:themeColor="text1"/>
          <w:sz w:val="28"/>
          <w:cs/>
        </w:rPr>
        <w:lastRenderedPageBreak/>
        <w:t>บทนำ</w:t>
      </w:r>
    </w:p>
    <w:p w14:paraId="481917A4" w14:textId="77777777" w:rsidR="00E84847" w:rsidRPr="006568B1" w:rsidRDefault="00E84847" w:rsidP="00E84847">
      <w:pPr>
        <w:pStyle w:val="NoSpacing"/>
        <w:jc w:val="center"/>
        <w:rPr>
          <w:rFonts w:ascii="TH SarabunPSK" w:hAnsi="TH SarabunPSK" w:cs="TH SarabunPSK"/>
          <w:b/>
          <w:bCs/>
          <w:color w:val="000000" w:themeColor="text1"/>
          <w:sz w:val="28"/>
        </w:rPr>
      </w:pPr>
    </w:p>
    <w:p w14:paraId="4FBDDF82" w14:textId="6390D29E" w:rsidR="00870063" w:rsidRPr="006568B1" w:rsidRDefault="00E84847" w:rsidP="00870063">
      <w:pPr>
        <w:rPr>
          <w:rFonts w:ascii="TH SarabunPSK" w:hAnsi="TH SarabunPSK" w:cs="TH SarabunPSK"/>
          <w:sz w:val="28"/>
        </w:rPr>
      </w:pPr>
      <w:r w:rsidRPr="006568B1">
        <w:rPr>
          <w:rFonts w:ascii="TH SarabunPSK" w:hAnsi="TH SarabunPSK" w:cs="TH SarabunPSK"/>
          <w:sz w:val="28"/>
          <w:cs/>
        </w:rPr>
        <w:t xml:space="preserve">  </w:t>
      </w:r>
      <w:r w:rsidRPr="006568B1">
        <w:rPr>
          <w:rFonts w:ascii="TH SarabunPSK" w:hAnsi="TH SarabunPSK" w:cs="TH SarabunPSK"/>
          <w:sz w:val="28"/>
          <w:cs/>
        </w:rPr>
        <w:tab/>
      </w:r>
      <w:r w:rsidR="00870063" w:rsidRPr="006568B1">
        <w:rPr>
          <w:rFonts w:ascii="TH SarabunPSK" w:hAnsi="TH SarabunPSK" w:cs="TH SarabunPSK"/>
          <w:sz w:val="28"/>
          <w:cs/>
        </w:rPr>
        <w:t>การท่องเที่ยวเชิงกีฬา  ถือเป็นสาขาหนึ่งของการท่องเที่ยวที่ได้รับความนิยมโดยทั่วไปในตลาดการท่องเที่ยวโลก</w:t>
      </w:r>
      <w:r w:rsidR="00870063" w:rsidRPr="006568B1">
        <w:rPr>
          <w:rFonts w:ascii="TH SarabunPSK" w:hAnsi="TH SarabunPSK" w:cs="TH SarabunPSK"/>
          <w:sz w:val="28"/>
        </w:rPr>
        <w:t xml:space="preserve"> </w:t>
      </w:r>
      <w:r w:rsidR="00870063" w:rsidRPr="006568B1">
        <w:rPr>
          <w:rFonts w:ascii="TH SarabunPSK" w:hAnsi="TH SarabunPSK" w:cs="TH SarabunPSK"/>
          <w:sz w:val="28"/>
          <w:cs/>
        </w:rPr>
        <w:t>แม้ตลาดการท่องเที่ยวเชิงกีฬาในประเทศไทยยังไม่ได้รับการพัฒนามากนัก แต่แนวโน้มของการเติบโตของตลาดการท่องเที่ยวกีฬาโลก</w:t>
      </w:r>
      <w:r w:rsidR="009F21DE" w:rsidRPr="006568B1">
        <w:rPr>
          <w:rFonts w:ascii="TH SarabunPSK" w:hAnsi="TH SarabunPSK" w:cs="TH SarabunPSK"/>
          <w:sz w:val="28"/>
        </w:rPr>
        <w:t xml:space="preserve"> </w:t>
      </w:r>
      <w:r w:rsidR="00870063" w:rsidRPr="006568B1">
        <w:rPr>
          <w:rFonts w:ascii="TH SarabunPSK" w:hAnsi="TH SarabunPSK" w:cs="TH SarabunPSK"/>
          <w:sz w:val="28"/>
          <w:cs/>
        </w:rPr>
        <w:t>จะทำให้แนวโน้มดังกล่าวแพร่ขยายมาสู่ตลาดการท่องเที่ยวเชิงกีฬาของไทยในเวลาไม่นานประเทศไทยถือเป็นประเทศ</w:t>
      </w:r>
      <w:r w:rsidR="00870063" w:rsidRPr="006568B1">
        <w:rPr>
          <w:rFonts w:ascii="TH SarabunPSK" w:hAnsi="TH SarabunPSK" w:cs="TH SarabunPSK"/>
          <w:sz w:val="28"/>
        </w:rPr>
        <w:t xml:space="preserve"> </w:t>
      </w:r>
      <w:r w:rsidR="00870063" w:rsidRPr="006568B1">
        <w:rPr>
          <w:rFonts w:ascii="TH SarabunPSK" w:hAnsi="TH SarabunPSK" w:cs="TH SarabunPSK"/>
          <w:sz w:val="28"/>
          <w:cs/>
        </w:rPr>
        <w:t>ที่มีศักยภาพในการท่องเที่ยวเชิงกีฬาค่อนข้างมาก เนื่องจากมีภูมิประเทศที่หลากหลายทำให้นักท่องเที่ยวเชิงกีฬาสามารถประกอบกิจกรรมกีฬาได้หลากหลายรูปแบบในแต่ละพื้นที่ของประเทศ เช่น การปีนเขาในภาคเหนือ การดำน้ำในภาคใต้</w:t>
      </w:r>
      <w:r w:rsidR="00870063" w:rsidRPr="006568B1">
        <w:rPr>
          <w:rFonts w:ascii="TH SarabunPSK" w:hAnsi="TH SarabunPSK" w:cs="TH SarabunPSK"/>
          <w:sz w:val="28"/>
        </w:rPr>
        <w:t xml:space="preserve"> </w:t>
      </w:r>
      <w:r w:rsidR="00870063" w:rsidRPr="006568B1">
        <w:rPr>
          <w:rFonts w:ascii="TH SarabunPSK" w:hAnsi="TH SarabunPSK" w:cs="TH SarabunPSK"/>
          <w:sz w:val="28"/>
          <w:cs/>
        </w:rPr>
        <w:t>และภาคตะวันออก เป็นต้น</w:t>
      </w:r>
      <w:r w:rsidR="00870063" w:rsidRPr="006568B1">
        <w:rPr>
          <w:rFonts w:ascii="TH SarabunPSK" w:hAnsi="TH SarabunPSK" w:cs="TH SarabunPSK"/>
          <w:sz w:val="28"/>
        </w:rPr>
        <w:t xml:space="preserve"> </w:t>
      </w:r>
      <w:r w:rsidR="009F21DE" w:rsidRPr="006568B1">
        <w:rPr>
          <w:rFonts w:ascii="TH SarabunPSK" w:hAnsi="TH SarabunPSK" w:cs="TH SarabunPSK"/>
          <w:sz w:val="28"/>
          <w:cs/>
        </w:rPr>
        <w:t>ซึ่งจาก</w:t>
      </w:r>
      <w:r w:rsidR="00870063" w:rsidRPr="006568B1">
        <w:rPr>
          <w:rFonts w:ascii="TH SarabunPSK" w:hAnsi="TH SarabunPSK" w:cs="TH SarabunPSK"/>
          <w:sz w:val="28"/>
          <w:cs/>
        </w:rPr>
        <w:t>การท่องเที่ยวเชิงกีฬาโลกในปีพ.ศ. 2553 มีการประเมินกันว่าตลาดการท่องเที่ยวเชิงกีฬาโลก มีมูลค่าประมาณ</w:t>
      </w:r>
      <w:r w:rsidR="00870063" w:rsidRPr="006568B1">
        <w:rPr>
          <w:rFonts w:ascii="TH SarabunPSK" w:hAnsi="TH SarabunPSK" w:cs="TH SarabunPSK"/>
          <w:sz w:val="28"/>
        </w:rPr>
        <w:t xml:space="preserve"> </w:t>
      </w:r>
      <w:r w:rsidR="00870063" w:rsidRPr="006568B1">
        <w:rPr>
          <w:rFonts w:ascii="TH SarabunPSK" w:hAnsi="TH SarabunPSK" w:cs="TH SarabunPSK"/>
          <w:sz w:val="28"/>
          <w:cs/>
        </w:rPr>
        <w:t>6 แสนล้านเหรียญสหรัฐฯ22 และมีอัตราการเติบโตประมาณร้อยละ 14 ต่อปี 23 ในกรณีของประเทศไทยนั้น ปีพ.ศ. 2559</w:t>
      </w:r>
      <w:r w:rsidR="00870063" w:rsidRPr="006568B1">
        <w:rPr>
          <w:rFonts w:ascii="TH SarabunPSK" w:hAnsi="TH SarabunPSK" w:cs="TH SarabunPSK"/>
          <w:sz w:val="28"/>
        </w:rPr>
        <w:t xml:space="preserve"> </w:t>
      </w:r>
      <w:r w:rsidR="00870063" w:rsidRPr="006568B1">
        <w:rPr>
          <w:rFonts w:ascii="TH SarabunPSK" w:hAnsi="TH SarabunPSK" w:cs="TH SarabunPSK"/>
          <w:sz w:val="28"/>
          <w:cs/>
        </w:rPr>
        <w:t>การท่องเที่ยวเชิงกีฬาสามารถสร้างรายได้เข้าประเทศกว่า 2.1หมื่นล้านบาท แบ่งเป็นรายได้จากการเล่นกิจกรรมกีฬา</w:t>
      </w:r>
      <w:r w:rsidR="00870063" w:rsidRPr="006568B1">
        <w:rPr>
          <w:rFonts w:ascii="TH SarabunPSK" w:hAnsi="TH SarabunPSK" w:cs="TH SarabunPSK"/>
          <w:sz w:val="28"/>
        </w:rPr>
        <w:t xml:space="preserve"> </w:t>
      </w:r>
      <w:r w:rsidR="00870063" w:rsidRPr="006568B1">
        <w:rPr>
          <w:rFonts w:ascii="TH SarabunPSK" w:hAnsi="TH SarabunPSK" w:cs="TH SarabunPSK"/>
          <w:sz w:val="28"/>
          <w:cs/>
        </w:rPr>
        <w:t>1.8 หมื่นล้านบาท รายได้จากการเข้าชมกิจกรรมกีฬา 2 พันล้านบาท และรายได้จากการจัดการแข่งขันกีฬาระดับนานาชาติ</w:t>
      </w:r>
      <w:r w:rsidR="00870063" w:rsidRPr="006568B1">
        <w:rPr>
          <w:rFonts w:ascii="TH SarabunPSK" w:hAnsi="TH SarabunPSK" w:cs="TH SarabunPSK"/>
          <w:sz w:val="28"/>
        </w:rPr>
        <w:t xml:space="preserve"> </w:t>
      </w:r>
      <w:r w:rsidR="00870063" w:rsidRPr="006568B1">
        <w:rPr>
          <w:rFonts w:ascii="TH SarabunPSK" w:hAnsi="TH SarabunPSK" w:cs="TH SarabunPSK"/>
          <w:sz w:val="28"/>
          <w:cs/>
        </w:rPr>
        <w:t>527 ล้านบาท  (กรมการท่องเที่ยว (2560)</w:t>
      </w:r>
      <w:r w:rsidR="00870063" w:rsidRPr="006568B1">
        <w:rPr>
          <w:rFonts w:ascii="TH SarabunPSK" w:hAnsi="TH SarabunPSK" w:cs="TH SarabunPSK"/>
          <w:sz w:val="28"/>
        </w:rPr>
        <w:t xml:space="preserve">, </w:t>
      </w:r>
      <w:r w:rsidR="00870063" w:rsidRPr="006568B1">
        <w:rPr>
          <w:rFonts w:ascii="TH SarabunPSK" w:hAnsi="TH SarabunPSK" w:cs="TH SarabunPSK"/>
          <w:sz w:val="28"/>
          <w:cs/>
        </w:rPr>
        <w:t>โครงการสำรวจค่าใช้จ่ายนักท่องเที่ยว ปีพ.ศ. 2559.) และประเทศไทยมีการท่องเที่ยวเชิงกีฬาให้บริการแก่นักท่องเที่ยวมานานแล้ว จากการรวบรวมผลกระทบทางเศรษฐกิจที่มาจากการท่องเที่ยวเชิงกีฬาทำให้ทราบว่า ในปี พ.ศ. 2559 การท่องเที่ยวเชิงกีฬาของไทยมีมูลค่าอย่างน้อยไม่ต่ำกว่า</w:t>
      </w:r>
      <w:r w:rsidR="00870063" w:rsidRPr="006568B1">
        <w:rPr>
          <w:rFonts w:ascii="TH SarabunPSK" w:hAnsi="TH SarabunPSK" w:cs="TH SarabunPSK"/>
          <w:sz w:val="28"/>
        </w:rPr>
        <w:t xml:space="preserve"> 21,003</w:t>
      </w:r>
      <w:r w:rsidR="00870063" w:rsidRPr="006568B1">
        <w:rPr>
          <w:rFonts w:ascii="TH SarabunPSK" w:hAnsi="TH SarabunPSK" w:cs="TH SarabunPSK"/>
          <w:sz w:val="28"/>
          <w:cs/>
        </w:rPr>
        <w:t xml:space="preserve"> ล้านบาท การท่องเที่ยวเชิงกีฬา จึงเป็นอีกแนวทางการพัฒนาหนึ่งในแผนพัฒนาการท่องเที่ยวแห่งชาติ ฉบับที่ </w:t>
      </w:r>
      <w:r w:rsidR="00870063" w:rsidRPr="006568B1">
        <w:rPr>
          <w:rFonts w:ascii="TH SarabunPSK" w:hAnsi="TH SarabunPSK" w:cs="TH SarabunPSK"/>
          <w:sz w:val="28"/>
        </w:rPr>
        <w:t xml:space="preserve">2 </w:t>
      </w:r>
      <w:r w:rsidR="00870063" w:rsidRPr="006568B1">
        <w:rPr>
          <w:rFonts w:ascii="TH SarabunPSK" w:hAnsi="TH SarabunPSK" w:cs="TH SarabunPSK"/>
          <w:sz w:val="28"/>
          <w:cs/>
        </w:rPr>
        <w:t xml:space="preserve">(พ.ศ. </w:t>
      </w:r>
      <w:r w:rsidR="00870063" w:rsidRPr="006568B1">
        <w:rPr>
          <w:rFonts w:ascii="TH SarabunPSK" w:hAnsi="TH SarabunPSK" w:cs="TH SarabunPSK"/>
          <w:sz w:val="28"/>
        </w:rPr>
        <w:t>2560</w:t>
      </w:r>
      <w:r w:rsidR="00870063" w:rsidRPr="006568B1">
        <w:rPr>
          <w:rFonts w:ascii="TH SarabunPSK" w:hAnsi="TH SarabunPSK" w:cs="TH SarabunPSK"/>
          <w:sz w:val="28"/>
          <w:cs/>
        </w:rPr>
        <w:t>-</w:t>
      </w:r>
      <w:r w:rsidR="00870063" w:rsidRPr="006568B1">
        <w:rPr>
          <w:rFonts w:ascii="TH SarabunPSK" w:hAnsi="TH SarabunPSK" w:cs="TH SarabunPSK"/>
          <w:sz w:val="28"/>
        </w:rPr>
        <w:t>2564</w:t>
      </w:r>
      <w:r w:rsidR="00870063" w:rsidRPr="006568B1">
        <w:rPr>
          <w:rFonts w:ascii="TH SarabunPSK" w:hAnsi="TH SarabunPSK" w:cs="TH SarabunPSK"/>
          <w:sz w:val="28"/>
          <w:cs/>
        </w:rPr>
        <w:t xml:space="preserve">) ที่มีความสอดคล้องกับแนวโน้มด้านการท่องเที่ยวและสถานการณ์การท่องเที่ยวของโลกในปัจจุบัน  </w:t>
      </w:r>
      <w:r w:rsidR="009F21DE" w:rsidRPr="006568B1">
        <w:rPr>
          <w:rFonts w:ascii="TH SarabunPSK" w:hAnsi="TH SarabunPSK" w:cs="TH SarabunPSK"/>
          <w:sz w:val="28"/>
          <w:cs/>
        </w:rPr>
        <w:t>และ</w:t>
      </w:r>
      <w:r w:rsidR="00870063" w:rsidRPr="006568B1">
        <w:rPr>
          <w:rFonts w:ascii="TH SarabunPSK" w:hAnsi="TH SarabunPSK" w:cs="TH SarabunPSK"/>
          <w:sz w:val="28"/>
          <w:cs/>
        </w:rPr>
        <w:t>เป็นส่วนที่จะส่งเสริมขีดความสามารถในการแข่งขันของการท่องเที่ยวไทย  สามารถสร้างผลิตภัณฑ์ทางการท่องเที่ยวที่แตกต่าง โดยใช้ทักษะในการจัดการขั้นสูง เป็นการยกระดับขีดความสามารถศักยภาพในการแข่งขันและเป็นจุดขายของไทยในอนาคต (</w:t>
      </w:r>
      <w:r w:rsidR="009F21DE" w:rsidRPr="006568B1">
        <w:rPr>
          <w:rFonts w:ascii="TH SarabunPSK" w:hAnsi="TH SarabunPSK" w:cs="TH SarabunPSK"/>
          <w:sz w:val="28"/>
          <w:cs/>
        </w:rPr>
        <w:t>กระทรวงการท่องเที่ยวและกีฬา</w:t>
      </w:r>
      <w:r w:rsidR="00870063" w:rsidRPr="006568B1">
        <w:rPr>
          <w:rFonts w:ascii="TH SarabunPSK" w:hAnsi="TH SarabunPSK" w:cs="TH SarabunPSK"/>
          <w:sz w:val="28"/>
        </w:rPr>
        <w:t xml:space="preserve"> </w:t>
      </w:r>
      <w:r w:rsidR="009F21DE" w:rsidRPr="006568B1">
        <w:rPr>
          <w:rFonts w:ascii="TH SarabunPSK" w:hAnsi="TH SarabunPSK" w:cs="TH SarabunPSK"/>
          <w:sz w:val="28"/>
          <w:cs/>
        </w:rPr>
        <w:t>,2559</w:t>
      </w:r>
      <w:r w:rsidR="00870063" w:rsidRPr="006568B1">
        <w:rPr>
          <w:rFonts w:ascii="TH SarabunPSK" w:hAnsi="TH SarabunPSK" w:cs="TH SarabunPSK"/>
          <w:sz w:val="28"/>
          <w:cs/>
        </w:rPr>
        <w:t>)</w:t>
      </w:r>
    </w:p>
    <w:p w14:paraId="016665AE" w14:textId="00116675" w:rsidR="00E84847" w:rsidRPr="006568B1" w:rsidRDefault="00E84847" w:rsidP="00E84847">
      <w:pPr>
        <w:ind w:firstLine="720"/>
        <w:jc w:val="thaiDistribute"/>
        <w:rPr>
          <w:rFonts w:ascii="TH SarabunPSK" w:hAnsi="TH SarabunPSK" w:cs="TH SarabunPSK"/>
          <w:sz w:val="28"/>
        </w:rPr>
      </w:pPr>
      <w:r w:rsidRPr="006568B1">
        <w:rPr>
          <w:rFonts w:ascii="TH SarabunPSK" w:hAnsi="TH SarabunPSK" w:cs="TH SarabunPSK"/>
          <w:spacing w:val="-6"/>
          <w:sz w:val="28"/>
          <w:cs/>
        </w:rPr>
        <w:t xml:space="preserve">ตามแผนพัฒนาการกีฬาแห่งชาติ ฉบับที่ </w:t>
      </w:r>
      <w:r w:rsidRPr="006568B1">
        <w:rPr>
          <w:rFonts w:ascii="TH SarabunPSK" w:hAnsi="TH SarabunPSK" w:cs="TH SarabunPSK"/>
          <w:spacing w:val="-6"/>
          <w:sz w:val="28"/>
        </w:rPr>
        <w:t xml:space="preserve">6 </w:t>
      </w:r>
      <w:r w:rsidRPr="006568B1">
        <w:rPr>
          <w:rFonts w:ascii="TH SarabunPSK" w:hAnsi="TH SarabunPSK" w:cs="TH SarabunPSK"/>
          <w:spacing w:val="-6"/>
          <w:sz w:val="28"/>
          <w:cs/>
        </w:rPr>
        <w:t xml:space="preserve">ที่เป็นกรอบแนวทางพัฒนาการกีฬาของประเทศคลอบคลุมตั้งแต่กีฬา ขั้นพื้นฐาน กีฬามวลชน กีฬาเพื่อความเป็นเลิศ และกีฬาอาชีพ เพื่อให้การกีฬาเป็นส่วนสำคัญของวิถีชีวิตประชาชนทุกภาคส่วน และเป็นกลไกสำคัญในการสร้างคุณค่าทางสังคม และคุณภาพชีวิตที่ดีให้กับคนไทย รวมถึงการพัฒนาสู่ความเป็นเลิศในระดับสากลและต่อยอดสู่ระดับอาชีพเพื่อสร้างอาชีพและรายให้กับบุคลากรกีฬาเชื่อมโยงไปถึงการพัฒนาอุตสาหกรรมการกีฬาเพื่อสร้างมูลค่าเพิ่มให้กับเศรษฐกิจของประเทศ  โดยเฉพาะยุทธศาสตร์ที่  </w:t>
      </w:r>
      <w:r w:rsidRPr="006568B1">
        <w:rPr>
          <w:rFonts w:ascii="TH SarabunPSK" w:hAnsi="TH SarabunPSK" w:cs="TH SarabunPSK"/>
          <w:spacing w:val="-6"/>
          <w:sz w:val="28"/>
        </w:rPr>
        <w:t xml:space="preserve">4  </w:t>
      </w:r>
      <w:r w:rsidRPr="006568B1">
        <w:rPr>
          <w:rFonts w:ascii="TH SarabunPSK" w:hAnsi="TH SarabunPSK" w:cs="TH SarabunPSK"/>
          <w:spacing w:val="-6"/>
          <w:sz w:val="28"/>
          <w:cs/>
        </w:rPr>
        <w:t>การพัฒนาอุตสาหกรรมกีฬา เพื่อเป็นส่วนสำคัญในการสร้างมูลค่าเพิ่มทางเศรษฐกิจที่มุ่งพัฒนาอุตสาหกรรมการกีฬาแบบครบวงจร  สามารถสร้างมูลค่าเพิ่มส่งเสริมเศรษฐกิจของประเทศ  และมีการสนับสนุนการทำธุรกิจที่เกี่ยวข้องกับอุตสาหกรรมการกีฬา ผ่านแนวทางการพัฒนาการกีฬาเพื่อการท่องเที่ยวและนันทนาการ (</w:t>
      </w:r>
      <w:r w:rsidRPr="006568B1">
        <w:rPr>
          <w:rFonts w:ascii="TH SarabunPSK" w:hAnsi="TH SarabunPSK" w:cs="TH SarabunPSK"/>
          <w:spacing w:val="-6"/>
          <w:sz w:val="28"/>
        </w:rPr>
        <w:t>Sport Tourism</w:t>
      </w:r>
      <w:r w:rsidRPr="006568B1">
        <w:rPr>
          <w:rFonts w:ascii="TH SarabunPSK" w:hAnsi="TH SarabunPSK" w:cs="TH SarabunPSK"/>
          <w:spacing w:val="-6"/>
          <w:sz w:val="28"/>
          <w:cs/>
        </w:rPr>
        <w:t xml:space="preserve">) </w:t>
      </w:r>
      <w:r w:rsidR="009F21DE" w:rsidRPr="006568B1">
        <w:rPr>
          <w:rFonts w:ascii="TH SarabunPSK" w:hAnsi="TH SarabunPSK" w:cs="TH SarabunPSK"/>
          <w:spacing w:val="-6"/>
          <w:sz w:val="28"/>
          <w:cs/>
        </w:rPr>
        <w:t>โดยได้</w:t>
      </w:r>
      <w:r w:rsidRPr="006568B1">
        <w:rPr>
          <w:rFonts w:ascii="TH SarabunPSK" w:hAnsi="TH SarabunPSK" w:cs="TH SarabunPSK"/>
          <w:spacing w:val="-6"/>
          <w:sz w:val="28"/>
          <w:cs/>
        </w:rPr>
        <w:t xml:space="preserve">ประกอบด้วย 4 แนวทาง คือ </w:t>
      </w:r>
      <w:r w:rsidRPr="006568B1">
        <w:rPr>
          <w:rFonts w:ascii="TH SarabunPSK" w:hAnsi="TH SarabunPSK" w:cs="TH SarabunPSK"/>
          <w:sz w:val="28"/>
          <w:cs/>
        </w:rPr>
        <w:t>1) ส่งเสริมและประชาสัมพันธ์กิจกรรมทางการกีฬาที่จัดขึ้นทั้งภาครัฐและเอกชนเพื่อเพิ่มจำนวนนักท่องเที่ยวเชิงกีฬา 2) ความพร้อมและผลักดันให้ประเทศไทยเป็นเจ้าภาพในการจัดการแข่งขันกีฬา 3) ผลักดันให้ประเทศไทยเป็นศูนย์กลางของภูมิภาคด้านการเก็บตัวและฝึกซ้อมสำหรับนักกีฬาต่างชาติ และ4) ศึกษาพัฒนาเมืองกีฬาต้นแบบ และวางแผนการจัดตั้งเมืองกีฬาในทุกภูมิภาคทั่วประเทศ</w:t>
      </w:r>
    </w:p>
    <w:p w14:paraId="50576BF6" w14:textId="5415B578" w:rsidR="00E84847" w:rsidRPr="006568B1" w:rsidRDefault="00E84847" w:rsidP="009F21DE">
      <w:pPr>
        <w:rPr>
          <w:rFonts w:ascii="TH SarabunPSK" w:hAnsi="TH SarabunPSK" w:cs="TH SarabunPSK"/>
          <w:color w:val="000000"/>
          <w:sz w:val="28"/>
        </w:rPr>
      </w:pPr>
      <w:r w:rsidRPr="006568B1">
        <w:rPr>
          <w:rFonts w:ascii="TH SarabunPSK" w:hAnsi="TH SarabunPSK" w:cs="TH SarabunPSK"/>
          <w:sz w:val="28"/>
          <w:cs/>
        </w:rPr>
        <w:t>เมืองกีฬา เป็นส่วนสำคัญในการสร้างคุณภาพชีวิต สร้างนักกีฬาเพื่อความเป็นเลิศ และสร้างการเจริญทางเศรษฐกิจของชาติ ได้แก่ ประชาชน นักกีฬา และนักท่องเที่ยวทั้งในและต่างประเทศ จน</w:t>
      </w:r>
      <w:r w:rsidRPr="006568B1">
        <w:rPr>
          <w:rFonts w:ascii="TH SarabunPSK" w:hAnsi="TH SarabunPSK" w:cs="TH SarabunPSK"/>
          <w:spacing w:val="-6"/>
          <w:sz w:val="28"/>
          <w:cs/>
        </w:rPr>
        <w:t>สามารถพัฒนาไปสู่การปรับ เปลี่ยนวิถีทางในการดำเนินชีวิตไปสู่สังคมแห่งการออกกำลังกายและเล่นกีฬา   โดยเมืองกีฬานี้ จะมีโครงสร้างพื้นฐานประกอบด้วย สนามกีฬา สถานที่ออกกำลังกาย สวนสาธารณะ และสถาบันการศึกษาที่มีองค์ความรู้ในเรื่องการออกกำลังกายและการเล่นกีฬาอย่างถูกต้องและเกิด</w:t>
      </w:r>
      <w:r w:rsidRPr="006568B1">
        <w:rPr>
          <w:rFonts w:ascii="TH SarabunPSK" w:hAnsi="TH SarabunPSK" w:cs="TH SarabunPSK"/>
          <w:sz w:val="28"/>
          <w:cs/>
        </w:rPr>
        <w:t>ประโยชน์ ตามที่ต้องการพัฒนานักกีฬาที่มีพรสรรค์ ตั้งแต่เด็กและเยาวชนในโรงเรียนกีฬาเพื่อพัฒนาให้เป็นนักกีฬาทีมชาติที่มีขีดสมรรถนะระดับโลก ตลอดจน สร้างการเจริญเติบโตทางเศรษฐกิจของชาติที่พัฒนาจากอุตสาหกรรมการกีฬา และการจัดการแข่งขันกีฬาควบคู่ไปกับการท่องเที่ยวเชิงนันทนาการ  กระทรวงการท่องเที่ยวและ</w:t>
      </w:r>
      <w:r w:rsidRPr="006568B1">
        <w:rPr>
          <w:rFonts w:ascii="TH SarabunPSK" w:hAnsi="TH SarabunPSK" w:cs="TH SarabunPSK"/>
          <w:sz w:val="28"/>
          <w:cs/>
        </w:rPr>
        <w:lastRenderedPageBreak/>
        <w:t>การกีฬา  จึงได้จัดตั้งต้นแบบเมืองกีฬา (</w:t>
      </w:r>
      <w:r w:rsidRPr="006568B1">
        <w:rPr>
          <w:rFonts w:ascii="TH SarabunPSK" w:hAnsi="TH SarabunPSK" w:cs="TH SarabunPSK"/>
          <w:sz w:val="28"/>
        </w:rPr>
        <w:t>sport city</w:t>
      </w:r>
      <w:r w:rsidRPr="006568B1">
        <w:rPr>
          <w:rFonts w:ascii="TH SarabunPSK" w:hAnsi="TH SarabunPSK" w:cs="TH SarabunPSK"/>
          <w:sz w:val="28"/>
          <w:cs/>
        </w:rPr>
        <w:t xml:space="preserve">) ขึ้น โดยดำเนินงานตามแผนพัฒนากีฬาแห่งชาติ ฉบับที่ </w:t>
      </w:r>
      <w:r w:rsidRPr="006568B1">
        <w:rPr>
          <w:rFonts w:ascii="TH SarabunPSK" w:hAnsi="TH SarabunPSK" w:cs="TH SarabunPSK"/>
          <w:sz w:val="28"/>
        </w:rPr>
        <w:t xml:space="preserve">6 </w:t>
      </w:r>
      <w:r w:rsidRPr="006568B1">
        <w:rPr>
          <w:rFonts w:ascii="TH SarabunPSK" w:hAnsi="TH SarabunPSK" w:cs="TH SarabunPSK"/>
          <w:sz w:val="28"/>
          <w:cs/>
        </w:rPr>
        <w:t xml:space="preserve">(พ.ศ. </w:t>
      </w:r>
      <w:r w:rsidRPr="006568B1">
        <w:rPr>
          <w:rFonts w:ascii="TH SarabunPSK" w:hAnsi="TH SarabunPSK" w:cs="TH SarabunPSK"/>
          <w:sz w:val="28"/>
        </w:rPr>
        <w:t>2560</w:t>
      </w:r>
      <w:r w:rsidRPr="006568B1">
        <w:rPr>
          <w:rFonts w:ascii="TH SarabunPSK" w:hAnsi="TH SarabunPSK" w:cs="TH SarabunPSK"/>
          <w:sz w:val="28"/>
          <w:cs/>
        </w:rPr>
        <w:t>-</w:t>
      </w:r>
      <w:r w:rsidRPr="006568B1">
        <w:rPr>
          <w:rFonts w:ascii="TH SarabunPSK" w:hAnsi="TH SarabunPSK" w:cs="TH SarabunPSK"/>
          <w:sz w:val="28"/>
        </w:rPr>
        <w:t>2564</w:t>
      </w:r>
      <w:r w:rsidRPr="006568B1">
        <w:rPr>
          <w:rFonts w:ascii="TH SarabunPSK" w:hAnsi="TH SarabunPSK" w:cs="TH SarabunPSK"/>
          <w:sz w:val="28"/>
          <w:cs/>
        </w:rPr>
        <w:t xml:space="preserve">) ยุทธศาสตร์ที่ </w:t>
      </w:r>
      <w:r w:rsidRPr="006568B1">
        <w:rPr>
          <w:rFonts w:ascii="TH SarabunPSK" w:hAnsi="TH SarabunPSK" w:cs="TH SarabunPSK"/>
          <w:sz w:val="28"/>
        </w:rPr>
        <w:t xml:space="preserve">4 </w:t>
      </w:r>
      <w:r w:rsidRPr="006568B1">
        <w:rPr>
          <w:rFonts w:ascii="TH SarabunPSK" w:hAnsi="TH SarabunPSK" w:cs="TH SarabunPSK"/>
          <w:sz w:val="28"/>
          <w:cs/>
        </w:rPr>
        <w:t>การพัฒนาอุตสาหกรรมกีฬาเพื่อเป็นส่วนสำคัญในการสร้างมูลค่าเพิ่มทางเศรษฐกิจให้กับประเทศ  มีวัตถุประสงค์เพื่อการพัฒนาอุตสาหกรรมกีฬาแบบครบวงจร สร้างมูลค่าเพิ่มและส่งเสริมเศรษฐกิจของประเทศ ในด้านการส่งเสริมอุตสาหกรรมการกีฬา และการกีฬาเพื่อการท่องเที่ยว (“</w:t>
      </w:r>
      <w:r w:rsidRPr="006568B1">
        <w:rPr>
          <w:rFonts w:ascii="TH SarabunPSK" w:hAnsi="TH SarabunPSK" w:cs="TH SarabunPSK"/>
          <w:sz w:val="28"/>
        </w:rPr>
        <w:t xml:space="preserve">6 </w:t>
      </w:r>
      <w:r w:rsidRPr="006568B1">
        <w:rPr>
          <w:rFonts w:ascii="TH SarabunPSK" w:hAnsi="TH SarabunPSK" w:cs="TH SarabunPSK"/>
          <w:sz w:val="28"/>
          <w:cs/>
        </w:rPr>
        <w:t>จังหวัด ได้เป็นต้นแบบเมืองกีฬา ภาครัฐร่วมผลักดันเต็มที่”</w:t>
      </w:r>
      <w:r w:rsidRPr="006568B1">
        <w:rPr>
          <w:rFonts w:ascii="TH SarabunPSK" w:hAnsi="TH SarabunPSK" w:cs="TH SarabunPSK"/>
          <w:sz w:val="28"/>
        </w:rPr>
        <w:t>,2561</w:t>
      </w:r>
      <w:r w:rsidRPr="006568B1">
        <w:rPr>
          <w:rFonts w:ascii="TH SarabunPSK" w:hAnsi="TH SarabunPSK" w:cs="TH SarabunPSK"/>
          <w:sz w:val="28"/>
          <w:cs/>
        </w:rPr>
        <w:t>) โดยมองว่า เมืองกีฬา จะเป็นเครื่องมือในการเสริมสร้างการเจริญ เติบโตทางเศรษฐกิจของชาติ การพัฒนาอุตสาหกรรมการกีฬา (</w:t>
      </w:r>
      <w:r w:rsidRPr="006568B1">
        <w:rPr>
          <w:rFonts w:ascii="TH SarabunPSK" w:hAnsi="TH SarabunPSK" w:cs="TH SarabunPSK"/>
          <w:sz w:val="28"/>
        </w:rPr>
        <w:t>Sport Industry</w:t>
      </w:r>
      <w:r w:rsidRPr="006568B1">
        <w:rPr>
          <w:rFonts w:ascii="TH SarabunPSK" w:hAnsi="TH SarabunPSK" w:cs="TH SarabunPSK"/>
          <w:sz w:val="28"/>
          <w:cs/>
        </w:rPr>
        <w:t>) อย่างเป็นรูปธรรม ซึ่งมีการจัดกิจกรรมการเล่นการกีฬา การออกกำลังกาย การจัดการ</w:t>
      </w:r>
      <w:r w:rsidRPr="006568B1">
        <w:rPr>
          <w:rFonts w:ascii="TH SarabunPSK" w:hAnsi="TH SarabunPSK" w:cs="TH SarabunPSK"/>
          <w:spacing w:val="-6"/>
          <w:sz w:val="28"/>
          <w:cs/>
        </w:rPr>
        <w:t>ฝึกอบรมกีฬาประเภทต่างๆ และการจัดการแข่งขันกีฬาควบคู่ไปกับการท่องเที่ยวเชิงกีฬา (</w:t>
      </w:r>
      <w:r w:rsidRPr="006568B1">
        <w:rPr>
          <w:rFonts w:ascii="TH SarabunPSK" w:hAnsi="TH SarabunPSK" w:cs="TH SarabunPSK"/>
          <w:spacing w:val="-6"/>
          <w:sz w:val="28"/>
        </w:rPr>
        <w:t>Sport Tourism</w:t>
      </w:r>
      <w:r w:rsidRPr="006568B1">
        <w:rPr>
          <w:rFonts w:ascii="TH SarabunPSK" w:hAnsi="TH SarabunPSK" w:cs="TH SarabunPSK"/>
          <w:spacing w:val="-6"/>
          <w:sz w:val="28"/>
          <w:cs/>
        </w:rPr>
        <w:t>) รวมทั้ง การให้บริการที่พักและการขนส่งระหว่างที่พักและสนามกีฬาที่มีความสะดวกสบายให้แก่</w:t>
      </w:r>
      <w:r w:rsidRPr="006568B1">
        <w:rPr>
          <w:rFonts w:ascii="TH SarabunPSK" w:hAnsi="TH SarabunPSK" w:cs="TH SarabunPSK"/>
          <w:sz w:val="28"/>
          <w:cs/>
        </w:rPr>
        <w:t>นักกีฬานักท่องเที่ยว และผู้ที่สนใจทั่วโลก และเมืองกีฬาที่มีลักษณะเป็นพื้นที่ที่มีความพร้อมและมีสิ่งอำนวยความสะดวกทางการกีฬาที่มุ่งเน้นการฝึกซ้อมกีฬา การเล่นกีฬา การพัฒนากีฬาสู่ความเป็นเลิศ การจัดการแข่งขันกีฬาในระดับต่างๆ ส่งเสริมการมีส่วนร่วมของหน่วยงานภาครัฐ ภาคเอกชน และภาคประชาชน โดยในช่วงระยะแรกมีจังหวัด</w:t>
      </w:r>
      <w:r w:rsidRPr="006568B1">
        <w:rPr>
          <w:rFonts w:ascii="TH SarabunPSK" w:hAnsi="TH SarabunPSK" w:cs="TH SarabunPSK"/>
          <w:color w:val="000000"/>
          <w:sz w:val="28"/>
          <w:cs/>
        </w:rPr>
        <w:t xml:space="preserve">ที่ได้รับการจัดตั้งให้เป็นต้นแบบเมืองกีฬาแล้ว รวม </w:t>
      </w:r>
      <w:r w:rsidRPr="006568B1">
        <w:rPr>
          <w:rFonts w:ascii="TH SarabunPSK" w:hAnsi="TH SarabunPSK" w:cs="TH SarabunPSK"/>
          <w:color w:val="000000"/>
          <w:sz w:val="28"/>
        </w:rPr>
        <w:t xml:space="preserve">6 </w:t>
      </w:r>
      <w:r w:rsidRPr="006568B1">
        <w:rPr>
          <w:rFonts w:ascii="TH SarabunPSK" w:hAnsi="TH SarabunPSK" w:cs="TH SarabunPSK"/>
          <w:color w:val="000000"/>
          <w:sz w:val="28"/>
          <w:cs/>
        </w:rPr>
        <w:t xml:space="preserve">จังหวัด ประจำปี 2561 อันได้แก่ จังหวัดชลบุรี จังหวัดสุพรรณบุรี จังหวัดบุรีรัมย์ จังหวัดอุดรธานี จังหวัดศรีสะเกษ และจังหวัดกระบี่ </w:t>
      </w:r>
      <w:r w:rsidRPr="006568B1">
        <w:rPr>
          <w:rFonts w:ascii="TH SarabunPSK" w:hAnsi="TH SarabunPSK" w:cs="TH SarabunPSK"/>
          <w:color w:val="000000"/>
          <w:sz w:val="28"/>
          <w:shd w:val="clear" w:color="auto" w:fill="FFFFFF"/>
          <w:cs/>
        </w:rPr>
        <w:t xml:space="preserve">ทั้ง </w:t>
      </w:r>
      <w:r w:rsidRPr="006568B1">
        <w:rPr>
          <w:rFonts w:ascii="TH SarabunPSK" w:hAnsi="TH SarabunPSK" w:cs="TH SarabunPSK"/>
          <w:color w:val="000000"/>
          <w:sz w:val="28"/>
          <w:shd w:val="clear" w:color="auto" w:fill="FFFFFF"/>
        </w:rPr>
        <w:t xml:space="preserve">6 </w:t>
      </w:r>
      <w:r w:rsidRPr="006568B1">
        <w:rPr>
          <w:rFonts w:ascii="TH SarabunPSK" w:hAnsi="TH SarabunPSK" w:cs="TH SarabunPSK"/>
          <w:color w:val="000000"/>
          <w:sz w:val="28"/>
          <w:shd w:val="clear" w:color="auto" w:fill="FFFFFF"/>
          <w:cs/>
        </w:rPr>
        <w:t xml:space="preserve">จังหวัดนี้ได้มีพัฒนาการมาในระดับหนึ่งอยู่แล้ว </w:t>
      </w:r>
      <w:r w:rsidRPr="006568B1">
        <w:rPr>
          <w:rFonts w:ascii="TH SarabunPSK" w:hAnsi="TH SarabunPSK" w:cs="TH SarabunPSK"/>
          <w:color w:val="000000"/>
          <w:sz w:val="28"/>
          <w:cs/>
        </w:rPr>
        <w:t xml:space="preserve">เนื่องจากมีศักยภาพเหมาะสมครบทั้ง </w:t>
      </w:r>
      <w:r w:rsidRPr="006568B1">
        <w:rPr>
          <w:rFonts w:ascii="TH SarabunPSK" w:hAnsi="TH SarabunPSK" w:cs="TH SarabunPSK"/>
          <w:color w:val="000000"/>
          <w:sz w:val="28"/>
        </w:rPr>
        <w:t xml:space="preserve">4 </w:t>
      </w:r>
      <w:r w:rsidRPr="006568B1">
        <w:rPr>
          <w:rFonts w:ascii="TH SarabunPSK" w:hAnsi="TH SarabunPSK" w:cs="TH SarabunPSK"/>
          <w:color w:val="000000"/>
          <w:sz w:val="28"/>
          <w:cs/>
        </w:rPr>
        <w:t xml:space="preserve">ด้าน </w:t>
      </w:r>
      <w:r w:rsidR="009F21DE" w:rsidRPr="006568B1">
        <w:rPr>
          <w:rFonts w:ascii="TH SarabunPSK" w:hAnsi="TH SarabunPSK" w:cs="TH SarabunPSK"/>
          <w:color w:val="000000"/>
          <w:sz w:val="28"/>
          <w:cs/>
        </w:rPr>
        <w:t>คือ</w:t>
      </w:r>
      <w:r w:rsidRPr="006568B1">
        <w:rPr>
          <w:rFonts w:ascii="TH SarabunPSK" w:hAnsi="TH SarabunPSK" w:cs="TH SarabunPSK"/>
          <w:color w:val="000000"/>
          <w:sz w:val="28"/>
          <w:cs/>
        </w:rPr>
        <w:t xml:space="preserve"> </w:t>
      </w:r>
      <w:r w:rsidRPr="006568B1">
        <w:rPr>
          <w:rFonts w:ascii="TH SarabunPSK" w:hAnsi="TH SarabunPSK" w:cs="TH SarabunPSK"/>
          <w:color w:val="000000"/>
          <w:sz w:val="28"/>
        </w:rPr>
        <w:t>1</w:t>
      </w:r>
      <w:r w:rsidRPr="006568B1">
        <w:rPr>
          <w:rFonts w:ascii="TH SarabunPSK" w:hAnsi="TH SarabunPSK" w:cs="TH SarabunPSK"/>
          <w:color w:val="000000"/>
          <w:sz w:val="28"/>
          <w:cs/>
        </w:rPr>
        <w:t>) การส่งเสริมการเล่นกีฬาและการออกกำลังกาย</w:t>
      </w:r>
      <w:r w:rsidRPr="006568B1">
        <w:rPr>
          <w:rFonts w:ascii="TH SarabunPSK" w:hAnsi="TH SarabunPSK" w:cs="TH SarabunPSK"/>
          <w:color w:val="000000"/>
          <w:sz w:val="28"/>
        </w:rPr>
        <w:t xml:space="preserve"> 2</w:t>
      </w:r>
      <w:r w:rsidRPr="006568B1">
        <w:rPr>
          <w:rFonts w:ascii="TH SarabunPSK" w:hAnsi="TH SarabunPSK" w:cs="TH SarabunPSK"/>
          <w:color w:val="000000"/>
          <w:sz w:val="28"/>
          <w:cs/>
        </w:rPr>
        <w:t xml:space="preserve">) การพัฒนากีฬาเพื่อความเป็นเลิศ </w:t>
      </w:r>
      <w:r w:rsidRPr="006568B1">
        <w:rPr>
          <w:rFonts w:ascii="TH SarabunPSK" w:hAnsi="TH SarabunPSK" w:cs="TH SarabunPSK"/>
          <w:color w:val="000000"/>
          <w:sz w:val="28"/>
        </w:rPr>
        <w:t>3</w:t>
      </w:r>
      <w:r w:rsidRPr="006568B1">
        <w:rPr>
          <w:rFonts w:ascii="TH SarabunPSK" w:hAnsi="TH SarabunPSK" w:cs="TH SarabunPSK"/>
          <w:color w:val="000000"/>
          <w:sz w:val="28"/>
          <w:cs/>
        </w:rPr>
        <w:t xml:space="preserve">) การจัดการแข่งขันกีฬาระดับนานาชาติ และ </w:t>
      </w:r>
      <w:r w:rsidRPr="006568B1">
        <w:rPr>
          <w:rFonts w:ascii="TH SarabunPSK" w:hAnsi="TH SarabunPSK" w:cs="TH SarabunPSK"/>
          <w:color w:val="000000"/>
          <w:sz w:val="28"/>
        </w:rPr>
        <w:t>4</w:t>
      </w:r>
      <w:r w:rsidRPr="006568B1">
        <w:rPr>
          <w:rFonts w:ascii="TH SarabunPSK" w:hAnsi="TH SarabunPSK" w:cs="TH SarabunPSK"/>
          <w:color w:val="000000"/>
          <w:sz w:val="28"/>
          <w:cs/>
        </w:rPr>
        <w:t xml:space="preserve">) การส่งเสริมอุตสาหกรรมกีฬาและการท่องเที่ยว </w:t>
      </w:r>
      <w:r w:rsidRPr="006568B1">
        <w:rPr>
          <w:rFonts w:ascii="TH SarabunPSK" w:hAnsi="TH SarabunPSK" w:cs="TH SarabunPSK"/>
          <w:color w:val="000000"/>
          <w:spacing w:val="-6"/>
          <w:sz w:val="28"/>
          <w:cs/>
        </w:rPr>
        <w:t>รวมทั้ง ความพร้อมของจังหวัดในด้านอื่นๆ (เดลินิวส์</w:t>
      </w:r>
      <w:r w:rsidRPr="006568B1">
        <w:rPr>
          <w:rFonts w:ascii="TH SarabunPSK" w:hAnsi="TH SarabunPSK" w:cs="TH SarabunPSK"/>
          <w:color w:val="000000"/>
          <w:spacing w:val="-6"/>
          <w:sz w:val="28"/>
        </w:rPr>
        <w:t>,2561</w:t>
      </w:r>
      <w:r w:rsidRPr="006568B1">
        <w:rPr>
          <w:rFonts w:ascii="TH SarabunPSK" w:hAnsi="TH SarabunPSK" w:cs="TH SarabunPSK"/>
          <w:color w:val="000000"/>
          <w:spacing w:val="-6"/>
          <w:sz w:val="28"/>
          <w:cs/>
        </w:rPr>
        <w:t xml:space="preserve">) และในปี พ.ศ.2562 </w:t>
      </w:r>
      <w:r w:rsidR="009F21DE" w:rsidRPr="006568B1">
        <w:rPr>
          <w:rFonts w:ascii="TH SarabunPSK" w:hAnsi="TH SarabunPSK" w:cs="TH SarabunPSK"/>
          <w:sz w:val="28"/>
          <w:cs/>
        </w:rPr>
        <w:t>(กระทรวงการท่องเที่ยวและกีฬา</w:t>
      </w:r>
      <w:r w:rsidR="009F21DE" w:rsidRPr="006568B1">
        <w:rPr>
          <w:rFonts w:ascii="TH SarabunPSK" w:hAnsi="TH SarabunPSK" w:cs="TH SarabunPSK"/>
          <w:sz w:val="28"/>
        </w:rPr>
        <w:t xml:space="preserve"> </w:t>
      </w:r>
      <w:r w:rsidR="009F21DE" w:rsidRPr="006568B1">
        <w:rPr>
          <w:rFonts w:ascii="TH SarabunPSK" w:hAnsi="TH SarabunPSK" w:cs="TH SarabunPSK"/>
          <w:sz w:val="28"/>
          <w:cs/>
        </w:rPr>
        <w:t xml:space="preserve">,บันทึกวันที่ 5 มิถุนายน,2562) </w:t>
      </w:r>
      <w:r w:rsidRPr="006568B1">
        <w:rPr>
          <w:rFonts w:ascii="TH SarabunPSK" w:hAnsi="TH SarabunPSK" w:cs="TH SarabunPSK"/>
          <w:color w:val="000000"/>
          <w:spacing w:val="-6"/>
          <w:sz w:val="28"/>
          <w:cs/>
        </w:rPr>
        <w:t>ได้มีการพิจารณาคัดเลือกจังหวัดเพื่อจัดตั้งเมืองกีฬา (</w:t>
      </w:r>
      <w:r w:rsidRPr="006568B1">
        <w:rPr>
          <w:rFonts w:ascii="TH SarabunPSK" w:hAnsi="TH SarabunPSK" w:cs="TH SarabunPSK"/>
          <w:color w:val="000000"/>
          <w:spacing w:val="-6"/>
          <w:sz w:val="28"/>
        </w:rPr>
        <w:t>Sport City</w:t>
      </w:r>
      <w:r w:rsidRPr="006568B1">
        <w:rPr>
          <w:rFonts w:ascii="TH SarabunPSK" w:hAnsi="TH SarabunPSK" w:cs="TH SarabunPSK"/>
          <w:color w:val="000000"/>
          <w:spacing w:val="-6"/>
          <w:sz w:val="28"/>
          <w:cs/>
        </w:rPr>
        <w:t>) เพิ่มเติม 10 จังหวัด ประกอบด้วย จังหวัดอุบลราชธานี</w:t>
      </w:r>
      <w:r w:rsidRPr="006568B1">
        <w:rPr>
          <w:rFonts w:ascii="TH SarabunPSK" w:hAnsi="TH SarabunPSK" w:cs="TH SarabunPSK"/>
          <w:color w:val="000000"/>
          <w:sz w:val="28"/>
          <w:cs/>
        </w:rPr>
        <w:t xml:space="preserve"> จังหวัดเชียงราย จังหวัดนครราชสีมา จังหวัดจันทบุรี จังหวัดยะลา จังหวัดพัทลุง จังหวัดสงขลา จังหวัดตรัง จังหวัดภูเก็ตและกรุงเทพมหานคร ทั้งนี้ ได้แบ่งออกเป็นแต่ละกลุ่ม/ด้าน ดังนี้</w:t>
      </w:r>
    </w:p>
    <w:p w14:paraId="44D590DA" w14:textId="3C19A147" w:rsidR="00E84847" w:rsidRPr="006568B1" w:rsidRDefault="00E84847" w:rsidP="00E84847">
      <w:pPr>
        <w:rPr>
          <w:rFonts w:ascii="TH SarabunPSK" w:hAnsi="TH SarabunPSK" w:cs="TH SarabunPSK"/>
          <w:color w:val="000000"/>
          <w:sz w:val="28"/>
        </w:rPr>
      </w:pPr>
      <w:r w:rsidRPr="006568B1">
        <w:rPr>
          <w:rFonts w:ascii="TH SarabunPSK" w:hAnsi="TH SarabunPSK" w:cs="TH SarabunPSK"/>
          <w:color w:val="000000"/>
          <w:sz w:val="28"/>
          <w:cs/>
        </w:rPr>
        <w:t xml:space="preserve"> </w:t>
      </w:r>
      <w:r w:rsidRPr="006568B1">
        <w:rPr>
          <w:rFonts w:ascii="TH SarabunPSK" w:hAnsi="TH SarabunPSK" w:cs="TH SarabunPSK"/>
          <w:color w:val="000000"/>
          <w:sz w:val="28"/>
          <w:cs/>
        </w:rPr>
        <w:tab/>
        <w:t>กลุ่มที่ 1 ด้านกีฬาเชิงสุขภาพและออกกำลังกาย (</w:t>
      </w:r>
      <w:r w:rsidRPr="006568B1">
        <w:rPr>
          <w:rFonts w:ascii="TH SarabunPSK" w:hAnsi="TH SarabunPSK" w:cs="TH SarabunPSK"/>
          <w:color w:val="000000"/>
          <w:sz w:val="28"/>
        </w:rPr>
        <w:t>Sports for Health&amp; Exercise</w:t>
      </w:r>
      <w:r w:rsidRPr="006568B1">
        <w:rPr>
          <w:rFonts w:ascii="TH SarabunPSK" w:hAnsi="TH SarabunPSK" w:cs="TH SarabunPSK"/>
          <w:color w:val="000000"/>
          <w:sz w:val="28"/>
          <w:cs/>
        </w:rPr>
        <w:t>) รวม 3 จังหวัด</w:t>
      </w:r>
      <w:r w:rsidR="0054744C" w:rsidRPr="006568B1">
        <w:rPr>
          <w:rFonts w:ascii="TH SarabunPSK" w:hAnsi="TH SarabunPSK" w:cs="TH SarabunPSK"/>
          <w:color w:val="000000"/>
          <w:sz w:val="28"/>
          <w:cs/>
        </w:rPr>
        <w:t>ป</w:t>
      </w:r>
      <w:r w:rsidRPr="006568B1">
        <w:rPr>
          <w:rFonts w:ascii="TH SarabunPSK" w:hAnsi="TH SarabunPSK" w:cs="TH SarabunPSK"/>
          <w:color w:val="000000"/>
          <w:sz w:val="28"/>
          <w:cs/>
        </w:rPr>
        <w:t xml:space="preserve">ระกอบด้วย กรุงเทพมหานคร  จังหวัดจันทบุรี  และจังหวัดยะลา </w:t>
      </w:r>
    </w:p>
    <w:p w14:paraId="5022C5AC" w14:textId="51451B13" w:rsidR="00E84847" w:rsidRPr="006568B1" w:rsidRDefault="00E84847" w:rsidP="00E84847">
      <w:pPr>
        <w:rPr>
          <w:rFonts w:ascii="TH SarabunPSK" w:hAnsi="TH SarabunPSK" w:cs="TH SarabunPSK"/>
          <w:color w:val="000000"/>
          <w:sz w:val="28"/>
        </w:rPr>
      </w:pPr>
      <w:r w:rsidRPr="006568B1">
        <w:rPr>
          <w:rFonts w:ascii="TH SarabunPSK" w:hAnsi="TH SarabunPSK" w:cs="TH SarabunPSK"/>
          <w:color w:val="000000"/>
          <w:sz w:val="28"/>
          <w:cs/>
        </w:rPr>
        <w:tab/>
        <w:t>กลุ่มที่ 2 ด้านกีฬาเพื่อการท่องเที่ยว กีฬาเชิง</w:t>
      </w:r>
      <w:proofErr w:type="spellStart"/>
      <w:r w:rsidRPr="006568B1">
        <w:rPr>
          <w:rFonts w:ascii="TH SarabunPSK" w:hAnsi="TH SarabunPSK" w:cs="TH SarabunPSK"/>
          <w:color w:val="000000"/>
          <w:sz w:val="28"/>
          <w:cs/>
        </w:rPr>
        <w:t>ศิลป</w:t>
      </w:r>
      <w:proofErr w:type="spellEnd"/>
      <w:r w:rsidRPr="006568B1">
        <w:rPr>
          <w:rFonts w:ascii="TH SarabunPSK" w:hAnsi="TH SarabunPSK" w:cs="TH SarabunPSK"/>
          <w:color w:val="000000"/>
          <w:sz w:val="28"/>
          <w:cs/>
        </w:rPr>
        <w:t>วัฒนธรรมและส่งเสริมกีฬาไทย(กีฬาพื้นบ้าน) (</w:t>
      </w:r>
      <w:r w:rsidRPr="006568B1">
        <w:rPr>
          <w:rFonts w:ascii="TH SarabunPSK" w:hAnsi="TH SarabunPSK" w:cs="TH SarabunPSK"/>
          <w:color w:val="000000"/>
          <w:sz w:val="28"/>
        </w:rPr>
        <w:t>Sports Tourism and Sports Culture</w:t>
      </w:r>
      <w:r w:rsidRPr="006568B1">
        <w:rPr>
          <w:rFonts w:ascii="TH SarabunPSK" w:hAnsi="TH SarabunPSK" w:cs="TH SarabunPSK"/>
          <w:color w:val="000000"/>
          <w:sz w:val="28"/>
          <w:cs/>
        </w:rPr>
        <w:t>) รวม 3 จังหวัด ประกอบด้วย จังหวัดเชียงรายจังหวัดพัทลุง และจังหวัดภูเก็ต</w:t>
      </w:r>
    </w:p>
    <w:p w14:paraId="61064674" w14:textId="77777777" w:rsidR="00E84847" w:rsidRPr="006568B1" w:rsidRDefault="00E84847" w:rsidP="00E84847">
      <w:pPr>
        <w:rPr>
          <w:rFonts w:ascii="TH SarabunPSK" w:hAnsi="TH SarabunPSK" w:cs="TH SarabunPSK"/>
          <w:color w:val="000000"/>
          <w:sz w:val="28"/>
          <w:cs/>
        </w:rPr>
      </w:pPr>
      <w:r w:rsidRPr="006568B1">
        <w:rPr>
          <w:rFonts w:ascii="TH SarabunPSK" w:hAnsi="TH SarabunPSK" w:cs="TH SarabunPSK"/>
          <w:color w:val="000000"/>
          <w:sz w:val="28"/>
          <w:cs/>
        </w:rPr>
        <w:tab/>
        <w:t>กลุ่มที่ 3 ด้านกีฬาเพื่อความเป็นเลิศ (</w:t>
      </w:r>
      <w:r w:rsidRPr="006568B1">
        <w:rPr>
          <w:rFonts w:ascii="TH SarabunPSK" w:hAnsi="TH SarabunPSK" w:cs="TH SarabunPSK"/>
          <w:color w:val="000000"/>
          <w:sz w:val="28"/>
        </w:rPr>
        <w:t>Sports for Excellence</w:t>
      </w:r>
      <w:r w:rsidRPr="006568B1">
        <w:rPr>
          <w:rFonts w:ascii="TH SarabunPSK" w:hAnsi="TH SarabunPSK" w:cs="TH SarabunPSK"/>
          <w:color w:val="000000"/>
          <w:sz w:val="28"/>
          <w:cs/>
        </w:rPr>
        <w:t>) รวม 3 จังหวัด ประกอบด้วย จังหวัดนครราชสีมา จังหวัดสงขลา และจังหวัดตรัง และ</w:t>
      </w:r>
    </w:p>
    <w:p w14:paraId="48C9AA5B" w14:textId="77777777" w:rsidR="00E84847" w:rsidRPr="006568B1" w:rsidRDefault="00E84847" w:rsidP="00E84847">
      <w:pPr>
        <w:pStyle w:val="NormalWeb"/>
        <w:spacing w:before="0" w:beforeAutospacing="0" w:after="0" w:afterAutospacing="0"/>
        <w:ind w:firstLine="720"/>
        <w:rPr>
          <w:rFonts w:ascii="TH SarabunPSK" w:hAnsi="TH SarabunPSK" w:cs="TH SarabunPSK"/>
          <w:color w:val="000000"/>
          <w:spacing w:val="-6"/>
          <w:sz w:val="28"/>
          <w:szCs w:val="28"/>
          <w:cs/>
        </w:rPr>
      </w:pPr>
      <w:r w:rsidRPr="006568B1">
        <w:rPr>
          <w:rFonts w:ascii="TH SarabunPSK" w:hAnsi="TH SarabunPSK" w:cs="TH SarabunPSK"/>
          <w:color w:val="000000"/>
          <w:sz w:val="28"/>
          <w:szCs w:val="28"/>
          <w:cs/>
        </w:rPr>
        <w:t xml:space="preserve">กลุ่มที่ </w:t>
      </w:r>
      <w:r w:rsidRPr="006568B1">
        <w:rPr>
          <w:rFonts w:ascii="TH SarabunPSK" w:hAnsi="TH SarabunPSK" w:cs="TH SarabunPSK"/>
          <w:color w:val="000000"/>
          <w:sz w:val="28"/>
          <w:szCs w:val="28"/>
        </w:rPr>
        <w:t xml:space="preserve">6 </w:t>
      </w:r>
      <w:r w:rsidRPr="006568B1">
        <w:rPr>
          <w:rFonts w:ascii="TH SarabunPSK" w:hAnsi="TH SarabunPSK" w:cs="TH SarabunPSK"/>
          <w:color w:val="000000"/>
          <w:sz w:val="28"/>
          <w:szCs w:val="28"/>
          <w:cs/>
        </w:rPr>
        <w:t>ด้านกีฬาขั้นพื้นฐาน/กีฬามวลชน/กีฬาทางน้ำ/กีฬาสำหรับผู้พิการ และกีฬาผู้อาวุโส (</w:t>
      </w:r>
      <w:r w:rsidRPr="006568B1">
        <w:rPr>
          <w:rFonts w:ascii="TH SarabunPSK" w:hAnsi="TH SarabunPSK" w:cs="TH SarabunPSK"/>
          <w:color w:val="000000"/>
          <w:sz w:val="28"/>
          <w:szCs w:val="28"/>
        </w:rPr>
        <w:t>Basic Sports and sports for all</w:t>
      </w:r>
      <w:r w:rsidRPr="006568B1">
        <w:rPr>
          <w:rFonts w:ascii="TH SarabunPSK" w:hAnsi="TH SarabunPSK" w:cs="TH SarabunPSK"/>
          <w:color w:val="000000"/>
          <w:sz w:val="28"/>
          <w:szCs w:val="28"/>
          <w:cs/>
        </w:rPr>
        <w:t>)</w:t>
      </w:r>
      <w:r w:rsidRPr="006568B1">
        <w:rPr>
          <w:rFonts w:ascii="TH SarabunPSK" w:hAnsi="TH SarabunPSK" w:cs="TH SarabunPSK"/>
          <w:color w:val="000000"/>
          <w:spacing w:val="-6"/>
          <w:sz w:val="28"/>
          <w:szCs w:val="28"/>
        </w:rPr>
        <w:t xml:space="preserve"> 1</w:t>
      </w:r>
      <w:r w:rsidRPr="006568B1">
        <w:rPr>
          <w:rFonts w:ascii="TH SarabunPSK" w:hAnsi="TH SarabunPSK" w:cs="TH SarabunPSK"/>
          <w:color w:val="000000"/>
          <w:spacing w:val="-6"/>
          <w:sz w:val="28"/>
          <w:szCs w:val="28"/>
          <w:cs/>
        </w:rPr>
        <w:t xml:space="preserve"> จังหวัด คือ </w:t>
      </w:r>
      <w:r w:rsidRPr="006568B1">
        <w:rPr>
          <w:rFonts w:ascii="TH SarabunPSK" w:hAnsi="TH SarabunPSK" w:cs="TH SarabunPSK"/>
          <w:color w:val="000000"/>
          <w:sz w:val="28"/>
          <w:szCs w:val="28"/>
          <w:cs/>
        </w:rPr>
        <w:t>จังหวัดอุบลราชธานี</w:t>
      </w:r>
    </w:p>
    <w:p w14:paraId="486E1F7C" w14:textId="57F74B00" w:rsidR="00B228BC" w:rsidRPr="006568B1" w:rsidRDefault="00AC7EE2" w:rsidP="00E84847">
      <w:pPr>
        <w:ind w:firstLine="720"/>
        <w:jc w:val="thaiDistribute"/>
        <w:rPr>
          <w:rFonts w:ascii="TH SarabunPSK" w:hAnsi="TH SarabunPSK" w:cs="TH SarabunPSK"/>
          <w:sz w:val="16"/>
          <w:szCs w:val="16"/>
        </w:rPr>
      </w:pPr>
      <w:r w:rsidRPr="006568B1">
        <w:rPr>
          <w:rFonts w:ascii="TH SarabunPSK" w:hAnsi="TH SarabunPSK" w:cs="TH SarabunPSK"/>
          <w:sz w:val="28"/>
          <w:cs/>
        </w:rPr>
        <w:t xml:space="preserve"> </w:t>
      </w:r>
    </w:p>
    <w:p w14:paraId="3F4E6367" w14:textId="57DA5DCF" w:rsidR="00E84847" w:rsidRPr="006568B1" w:rsidRDefault="009F21DE" w:rsidP="006568B1">
      <w:pPr>
        <w:jc w:val="thaiDistribute"/>
        <w:rPr>
          <w:rFonts w:ascii="TH SarabunPSK" w:hAnsi="TH SarabunPSK" w:cs="TH SarabunPSK"/>
          <w:sz w:val="28"/>
        </w:rPr>
      </w:pPr>
      <w:r w:rsidRPr="006568B1">
        <w:rPr>
          <w:rFonts w:ascii="TH SarabunPSK" w:hAnsi="TH SarabunPSK" w:cs="TH SarabunPSK"/>
          <w:sz w:val="28"/>
          <w:cs/>
        </w:rPr>
        <w:t xml:space="preserve"> </w:t>
      </w:r>
      <w:r w:rsidRPr="006568B1">
        <w:rPr>
          <w:rFonts w:ascii="TH SarabunPSK" w:hAnsi="TH SarabunPSK" w:cs="TH SarabunPSK"/>
          <w:sz w:val="28"/>
          <w:cs/>
        </w:rPr>
        <w:tab/>
      </w:r>
      <w:r w:rsidR="00E84847" w:rsidRPr="006568B1">
        <w:rPr>
          <w:rFonts w:ascii="TH SarabunPSK" w:hAnsi="TH SarabunPSK" w:cs="TH SarabunPSK"/>
          <w:sz w:val="28"/>
          <w:cs/>
        </w:rPr>
        <w:t>กรุงเทพมหานคร ซึ่งเมืองหลวงที่สำคัญของประเทศไทย</w:t>
      </w:r>
      <w:r w:rsidRPr="006568B1">
        <w:rPr>
          <w:rFonts w:ascii="TH SarabunPSK" w:hAnsi="TH SarabunPSK" w:cs="TH SarabunPSK"/>
          <w:sz w:val="28"/>
          <w:cs/>
        </w:rPr>
        <w:t xml:space="preserve"> เป็นศูนย์กลาง</w:t>
      </w:r>
      <w:r w:rsidR="00635345" w:rsidRPr="006568B1">
        <w:rPr>
          <w:rFonts w:ascii="TH SarabunPSK" w:hAnsi="TH SarabunPSK" w:cs="TH SarabunPSK"/>
          <w:sz w:val="28"/>
          <w:cs/>
        </w:rPr>
        <w:t>ความเจริญในทุกด้าน มีสิ่งอำนวยความสะดวกครบครัน และเป็นศูนย์ของ</w:t>
      </w:r>
      <w:proofErr w:type="spellStart"/>
      <w:r w:rsidR="00635345" w:rsidRPr="006568B1">
        <w:rPr>
          <w:rFonts w:ascii="TH SarabunPSK" w:hAnsi="TH SarabunPSK" w:cs="TH SarabunPSK"/>
          <w:sz w:val="28"/>
          <w:cs/>
        </w:rPr>
        <w:t>อุต</w:t>
      </w:r>
      <w:proofErr w:type="spellEnd"/>
      <w:r w:rsidR="00635345" w:rsidRPr="006568B1">
        <w:rPr>
          <w:rFonts w:ascii="TH SarabunPSK" w:hAnsi="TH SarabunPSK" w:cs="TH SarabunPSK"/>
          <w:sz w:val="28"/>
          <w:cs/>
        </w:rPr>
        <w:t>สากหกรรม การค้า</w:t>
      </w:r>
      <w:r w:rsidR="00E84847" w:rsidRPr="006568B1">
        <w:rPr>
          <w:rFonts w:ascii="TH SarabunPSK" w:hAnsi="TH SarabunPSK" w:cs="TH SarabunPSK"/>
          <w:sz w:val="28"/>
          <w:cs/>
        </w:rPr>
        <w:t xml:space="preserve"> </w:t>
      </w:r>
      <w:r w:rsidR="00635345" w:rsidRPr="006568B1">
        <w:rPr>
          <w:rFonts w:ascii="TH SarabunPSK" w:hAnsi="TH SarabunPSK" w:cs="TH SarabunPSK"/>
          <w:sz w:val="28"/>
          <w:cs/>
        </w:rPr>
        <w:t>และการบริการต่างๆมากมาย</w:t>
      </w:r>
      <w:r w:rsidR="00B228BC" w:rsidRPr="006568B1">
        <w:rPr>
          <w:rFonts w:ascii="TH SarabunPSK" w:hAnsi="TH SarabunPSK" w:cs="TH SarabunPSK"/>
          <w:sz w:val="28"/>
          <w:cs/>
        </w:rPr>
        <w:t>และ</w:t>
      </w:r>
      <w:r w:rsidR="00635345" w:rsidRPr="006568B1">
        <w:rPr>
          <w:rFonts w:ascii="TH SarabunPSK" w:hAnsi="TH SarabunPSK" w:cs="TH SarabunPSK"/>
          <w:sz w:val="28"/>
          <w:cs/>
        </w:rPr>
        <w:t>ด้วย</w:t>
      </w:r>
      <w:r w:rsidR="00B228BC" w:rsidRPr="006568B1">
        <w:rPr>
          <w:rFonts w:ascii="TH SarabunPSK" w:hAnsi="TH SarabunPSK" w:cs="TH SarabunPSK"/>
          <w:sz w:val="28"/>
          <w:cs/>
        </w:rPr>
        <w:t>วิถีชีวิตเป็นไปตามสถานการณ์ที่มีการเปลี่ยนแปลงอย่างรวดเร็ว</w:t>
      </w:r>
      <w:r w:rsidRPr="006568B1">
        <w:rPr>
          <w:rFonts w:ascii="TH SarabunPSK" w:hAnsi="TH SarabunPSK" w:cs="TH SarabunPSK"/>
          <w:sz w:val="28"/>
          <w:cs/>
        </w:rPr>
        <w:t xml:space="preserve"> เช่น การ</w:t>
      </w:r>
      <w:r w:rsidR="00B228BC" w:rsidRPr="006568B1">
        <w:rPr>
          <w:rFonts w:ascii="TH SarabunPSK" w:hAnsi="TH SarabunPSK" w:cs="TH SarabunPSK"/>
          <w:sz w:val="28"/>
          <w:cs/>
        </w:rPr>
        <w:t xml:space="preserve">เร่งรีบจากการจราจรที่ติดขัด ใช้เวลามากในการเดินทาง และลักษณะของสถานที่ทำงานเป็นอาคารสูง อาจไม่เอื้อต่อการปฏิบัติพฤติกรรมส่งเสริมสุขภาพตนเอง เช่น การออกกำลังกาย และการดำเนินชีวิตของสังคมเมืองมีสิ่งอำนวยความสะดวกต่างๆ เช่น บันไดเลื่อน ลิฟต์ ล้วนแต่ทุ่นแรงให้ไม่ต้องออกกำลังกาย การส่งอาหารถึงที่ทำงานโดยไม่ต้องเดินทางไปรับประทานที่ร้านหรือตามสถานที่ต่างๆ อีกทั้ง จากการศึกษายังพบว่า คนในกรุงเทพมหานครมีสุขนิสัยการรับประทานอาหารที่เปลี่ยนไป เช่น งดมื้อเช้า เพิ่มมื้ออื่น นิยมอาหารจานด่วนเป็นประจำ (ปานณบดี และนิธิศ.2552) </w:t>
      </w:r>
      <w:r w:rsidR="00AC7EE2" w:rsidRPr="006568B1">
        <w:rPr>
          <w:rFonts w:ascii="TH SarabunPSK" w:hAnsi="TH SarabunPSK" w:cs="TH SarabunPSK"/>
          <w:sz w:val="28"/>
          <w:cs/>
        </w:rPr>
        <w:t>ดังนั้น เพื่อยกระดับคุณภาพชีวิตของประชาชนให้มีความเป็นอยู่ให้ดีขึ้นเมื่อ</w:t>
      </w:r>
      <w:r w:rsidR="00C847D5" w:rsidRPr="006568B1">
        <w:rPr>
          <w:rFonts w:ascii="TH SarabunPSK" w:hAnsi="TH SarabunPSK" w:cs="TH SarabunPSK"/>
          <w:sz w:val="28"/>
          <w:cs/>
        </w:rPr>
        <w:t>เทียบกับประเทศ</w:t>
      </w:r>
      <w:r w:rsidR="00AC7EE2" w:rsidRPr="006568B1">
        <w:rPr>
          <w:rFonts w:ascii="TH SarabunPSK" w:hAnsi="TH SarabunPSK" w:cs="TH SarabunPSK"/>
          <w:sz w:val="28"/>
          <w:cs/>
        </w:rPr>
        <w:t>ต่างๆ</w:t>
      </w:r>
      <w:r w:rsidR="00635345" w:rsidRPr="006568B1">
        <w:rPr>
          <w:rFonts w:ascii="TH SarabunPSK" w:hAnsi="TH SarabunPSK" w:cs="TH SarabunPSK"/>
          <w:sz w:val="28"/>
          <w:cs/>
        </w:rPr>
        <w:t xml:space="preserve"> </w:t>
      </w:r>
      <w:r w:rsidR="00635345" w:rsidRPr="006568B1">
        <w:rPr>
          <w:rFonts w:ascii="TH SarabunPSK" w:hAnsi="TH SarabunPSK" w:cs="TH SarabunPSK"/>
          <w:color w:val="333333"/>
          <w:sz w:val="21"/>
          <w:szCs w:val="26"/>
          <w:shd w:val="clear" w:color="auto" w:fill="FFFFFF"/>
          <w:cs/>
        </w:rPr>
        <w:t xml:space="preserve"> </w:t>
      </w:r>
      <w:r w:rsidR="004A3CBC" w:rsidRPr="006568B1">
        <w:rPr>
          <w:rFonts w:ascii="TH SarabunPSK" w:hAnsi="TH SarabunPSK" w:cs="TH SarabunPSK"/>
          <w:color w:val="333333"/>
          <w:sz w:val="21"/>
          <w:szCs w:val="26"/>
          <w:shd w:val="clear" w:color="auto" w:fill="FFFFFF"/>
          <w:cs/>
        </w:rPr>
        <w:t>ได้</w:t>
      </w:r>
      <w:r w:rsidR="00635345" w:rsidRPr="006568B1">
        <w:rPr>
          <w:rFonts w:ascii="TH SarabunPSK" w:hAnsi="TH SarabunPSK" w:cs="TH SarabunPSK"/>
          <w:color w:val="333333"/>
          <w:sz w:val="21"/>
          <w:szCs w:val="26"/>
          <w:shd w:val="clear" w:color="auto" w:fill="FFFFFF"/>
          <w:cs/>
        </w:rPr>
        <w:t>กำหนด</w:t>
      </w:r>
      <w:r w:rsidR="004A3CBC" w:rsidRPr="006568B1">
        <w:rPr>
          <w:rFonts w:ascii="TH SarabunPSK" w:hAnsi="TH SarabunPSK" w:cs="TH SarabunPSK"/>
          <w:color w:val="333333"/>
          <w:sz w:val="21"/>
          <w:szCs w:val="26"/>
          <w:shd w:val="clear" w:color="auto" w:fill="FFFFFF"/>
          <w:cs/>
        </w:rPr>
        <w:t>นโยบายในการขับเคลื่อน</w:t>
      </w:r>
      <w:r w:rsidR="004A3CBC" w:rsidRPr="006568B1">
        <w:rPr>
          <w:rFonts w:ascii="TH SarabunPSK" w:hAnsi="TH SarabunPSK" w:cs="TH SarabunPSK"/>
          <w:sz w:val="28"/>
          <w:cs/>
        </w:rPr>
        <w:t xml:space="preserve">กรุงเทพมหานครเป็นเมืองกีฬาส่งเสริมสุขภาพขับเคลื่อนเมืองด้วยกีฬา </w:t>
      </w:r>
      <w:r w:rsidR="00E20DFF" w:rsidRPr="006568B1">
        <w:rPr>
          <w:rFonts w:ascii="TH SarabunPSK" w:hAnsi="TH SarabunPSK" w:cs="TH SarabunPSK"/>
          <w:sz w:val="28"/>
          <w:cs/>
        </w:rPr>
        <w:t>เนื่องจากมีสิ่งอำนวยความสะดวกที่พร้อมและรองรับความต้องการและการบริการ</w:t>
      </w:r>
      <w:r w:rsidR="00AC7EE2" w:rsidRPr="006568B1">
        <w:rPr>
          <w:rFonts w:ascii="TH SarabunPSK" w:hAnsi="TH SarabunPSK" w:cs="TH SarabunPSK"/>
          <w:sz w:val="28"/>
          <w:cs/>
        </w:rPr>
        <w:t>ทุกกลุ่ม จึง</w:t>
      </w:r>
      <w:r w:rsidR="00AC7EE2" w:rsidRPr="006568B1">
        <w:rPr>
          <w:rFonts w:ascii="TH SarabunPSK" w:hAnsi="TH SarabunPSK" w:cs="TH SarabunPSK"/>
          <w:color w:val="333333"/>
          <w:spacing w:val="-4"/>
          <w:sz w:val="28"/>
          <w:shd w:val="clear" w:color="auto" w:fill="FFFFFF"/>
          <w:cs/>
        </w:rPr>
        <w:t>เสนอให้กรุงเทพมหานครเป็นเมืองกีฬา (</w:t>
      </w:r>
      <w:r w:rsidR="00AC7EE2" w:rsidRPr="006568B1">
        <w:rPr>
          <w:rFonts w:ascii="TH SarabunPSK" w:hAnsi="TH SarabunPSK" w:cs="TH SarabunPSK"/>
          <w:color w:val="333333"/>
          <w:spacing w:val="-4"/>
          <w:sz w:val="28"/>
          <w:shd w:val="clear" w:color="auto" w:fill="FFFFFF"/>
        </w:rPr>
        <w:t xml:space="preserve">Sports City) </w:t>
      </w:r>
      <w:r w:rsidR="00AC7EE2" w:rsidRPr="006568B1">
        <w:rPr>
          <w:rFonts w:ascii="TH SarabunPSK" w:hAnsi="TH SarabunPSK" w:cs="TH SarabunPSK"/>
          <w:color w:val="333333"/>
          <w:spacing w:val="-4"/>
          <w:sz w:val="28"/>
          <w:shd w:val="clear" w:color="auto" w:fill="FFFFFF"/>
          <w:cs/>
        </w:rPr>
        <w:t xml:space="preserve">  </w:t>
      </w:r>
      <w:r w:rsidR="00635345" w:rsidRPr="006568B1">
        <w:rPr>
          <w:rFonts w:ascii="TH SarabunPSK" w:hAnsi="TH SarabunPSK" w:cs="TH SarabunPSK"/>
          <w:color w:val="333333"/>
          <w:spacing w:val="-4"/>
          <w:sz w:val="28"/>
          <w:shd w:val="clear" w:color="auto" w:fill="FFFFFF"/>
          <w:cs/>
        </w:rPr>
        <w:t>ซึ่ง</w:t>
      </w:r>
      <w:r w:rsidR="00AC7EE2" w:rsidRPr="006568B1">
        <w:rPr>
          <w:rFonts w:ascii="TH SarabunPSK" w:hAnsi="TH SarabunPSK" w:cs="TH SarabunPSK"/>
          <w:color w:val="333333"/>
          <w:spacing w:val="-4"/>
          <w:sz w:val="28"/>
          <w:shd w:val="clear" w:color="auto" w:fill="FFFFFF"/>
          <w:cs/>
        </w:rPr>
        <w:t>มีความพร้อมในด้านต่างๆ ทั้งด้านนโยบายส่งเสริมความเป็นเลิศ</w:t>
      </w:r>
      <w:r w:rsidR="00AC7EE2" w:rsidRPr="006568B1">
        <w:rPr>
          <w:rFonts w:ascii="TH SarabunPSK" w:hAnsi="TH SarabunPSK" w:cs="TH SarabunPSK"/>
          <w:color w:val="333333"/>
          <w:spacing w:val="-4"/>
          <w:sz w:val="28"/>
          <w:shd w:val="clear" w:color="auto" w:fill="FFFFFF"/>
          <w:cs/>
        </w:rPr>
        <w:lastRenderedPageBreak/>
        <w:t xml:space="preserve">ด้านกีฬา ด้านสนามกีฬาที่มีกระจายทั่วทุกพื้นที่ ด้านนักกีฬาที่มีความสามารถเข้าแข่งขันในระดับนานาชาติ และการมีส่วนร่วมจากทุกภาคส่วนต่างๆ ในการส่งเสริมกีฬา เพื่อให้เป็นเมืองกีฬา รวมถึงด้านกีฬาเพื่อมวลชน </w:t>
      </w:r>
      <w:r w:rsidR="00AC7EE2" w:rsidRPr="006568B1">
        <w:rPr>
          <w:rFonts w:ascii="TH SarabunPSK" w:hAnsi="TH SarabunPSK" w:cs="TH SarabunPSK"/>
          <w:color w:val="333333"/>
          <w:spacing w:val="-4"/>
          <w:sz w:val="28"/>
          <w:shd w:val="clear" w:color="auto" w:fill="FFFFFF"/>
        </w:rPr>
        <w:t xml:space="preserve">Sports for health /Sports for all </w:t>
      </w:r>
      <w:r w:rsidR="00635345" w:rsidRPr="006568B1">
        <w:rPr>
          <w:rFonts w:ascii="TH SarabunPSK" w:hAnsi="TH SarabunPSK" w:cs="TH SarabunPSK"/>
          <w:color w:val="333333"/>
          <w:spacing w:val="-4"/>
          <w:sz w:val="28"/>
          <w:shd w:val="clear" w:color="auto" w:fill="FFFFFF"/>
          <w:cs/>
        </w:rPr>
        <w:t xml:space="preserve"> ที่ส่งเสริมให้คนกรุงเทพมหานครหันมาออกกำลังกาย เล่นกีฬาดูแลสุขภาพตนเองกันให้มากขึ้น </w:t>
      </w:r>
      <w:r w:rsidR="00AC7EE2" w:rsidRPr="006568B1">
        <w:rPr>
          <w:rFonts w:ascii="TH SarabunPSK" w:hAnsi="TH SarabunPSK" w:cs="TH SarabunPSK"/>
          <w:color w:val="333333"/>
          <w:spacing w:val="-4"/>
          <w:sz w:val="28"/>
          <w:shd w:val="clear" w:color="auto" w:fill="FFFFFF"/>
          <w:cs/>
        </w:rPr>
        <w:t xml:space="preserve"> ดังนั้น การพัฒนาเมือง</w:t>
      </w:r>
      <w:r w:rsidR="00B5057C" w:rsidRPr="006568B1">
        <w:rPr>
          <w:rFonts w:ascii="TH SarabunPSK" w:hAnsi="TH SarabunPSK" w:cs="TH SarabunPSK"/>
          <w:color w:val="333333"/>
          <w:spacing w:val="-4"/>
          <w:sz w:val="28"/>
          <w:shd w:val="clear" w:color="auto" w:fill="FFFFFF"/>
          <w:cs/>
        </w:rPr>
        <w:t>สู่</w:t>
      </w:r>
      <w:r w:rsidR="00E84847" w:rsidRPr="006568B1">
        <w:rPr>
          <w:rFonts w:ascii="TH SarabunPSK" w:hAnsi="TH SarabunPSK" w:cs="TH SarabunPSK"/>
          <w:color w:val="333333"/>
          <w:spacing w:val="-4"/>
          <w:sz w:val="28"/>
          <w:shd w:val="clear" w:color="auto" w:fill="FFFFFF"/>
          <w:cs/>
        </w:rPr>
        <w:t>อุตสาหกรรมกีฬา</w:t>
      </w:r>
      <w:r w:rsidR="00B5057C" w:rsidRPr="006568B1">
        <w:rPr>
          <w:rFonts w:ascii="TH SarabunPSK" w:hAnsi="TH SarabunPSK" w:cs="TH SarabunPSK"/>
          <w:color w:val="333333"/>
          <w:spacing w:val="-4"/>
          <w:sz w:val="28"/>
          <w:shd w:val="clear" w:color="auto" w:fill="FFFFFF"/>
          <w:cs/>
        </w:rPr>
        <w:t xml:space="preserve"> </w:t>
      </w:r>
      <w:r w:rsidR="00E84847" w:rsidRPr="006568B1">
        <w:rPr>
          <w:rFonts w:ascii="TH SarabunPSK" w:hAnsi="TH SarabunPSK" w:cs="TH SarabunPSK"/>
          <w:color w:val="333333"/>
          <w:spacing w:val="-4"/>
          <w:sz w:val="28"/>
          <w:shd w:val="clear" w:color="auto" w:fill="FFFFFF"/>
          <w:cs/>
        </w:rPr>
        <w:t xml:space="preserve">อุตสาหกรรมท่องเที่ยวและบริการ  ไม่ใช่ว่าจะคิดแต่กิจกรรมกีฬาแต่เพียงอย่างเดียว กิจกรรมกีฬานั้น เป็นเพียงเครื่องมือหนึ่งเท่านั้นในการส่งเสริมและสนับสนุนอุตสาหกรรมอื่นๆ ให้เติบโต </w:t>
      </w:r>
      <w:r w:rsidR="00B5057C" w:rsidRPr="006568B1">
        <w:rPr>
          <w:rFonts w:ascii="TH SarabunPSK" w:hAnsi="TH SarabunPSK" w:cs="TH SarabunPSK"/>
          <w:color w:val="333333"/>
          <w:spacing w:val="-4"/>
          <w:sz w:val="28"/>
          <w:shd w:val="clear" w:color="auto" w:fill="FFFFFF"/>
          <w:cs/>
        </w:rPr>
        <w:t>จำเป็น</w:t>
      </w:r>
      <w:r w:rsidR="00E84847" w:rsidRPr="006568B1">
        <w:rPr>
          <w:rFonts w:ascii="TH SarabunPSK" w:hAnsi="TH SarabunPSK" w:cs="TH SarabunPSK"/>
          <w:color w:val="333333"/>
          <w:spacing w:val="-4"/>
          <w:sz w:val="28"/>
          <w:shd w:val="clear" w:color="auto" w:fill="FFFFFF"/>
          <w:cs/>
        </w:rPr>
        <w:t xml:space="preserve">ต้องบูรณาการและสานประโยชน์ทุกภาคส่วนให้เป็นรูปธรรมที่จับต้องได้ </w:t>
      </w:r>
      <w:r w:rsidR="00635345" w:rsidRPr="006568B1">
        <w:rPr>
          <w:rFonts w:ascii="TH SarabunPSK" w:hAnsi="TH SarabunPSK" w:cs="TH SarabunPSK"/>
          <w:color w:val="333333"/>
          <w:spacing w:val="-4"/>
          <w:sz w:val="28"/>
          <w:shd w:val="clear" w:color="auto" w:fill="FFFFFF"/>
          <w:cs/>
        </w:rPr>
        <w:t>และ</w:t>
      </w:r>
      <w:r w:rsidR="00B5057C" w:rsidRPr="006568B1">
        <w:rPr>
          <w:rFonts w:ascii="TH SarabunPSK" w:hAnsi="TH SarabunPSK" w:cs="TH SarabunPSK"/>
          <w:color w:val="333333"/>
          <w:spacing w:val="-4"/>
          <w:sz w:val="28"/>
          <w:shd w:val="clear" w:color="auto" w:fill="FFFFFF"/>
          <w:cs/>
        </w:rPr>
        <w:t>การ</w:t>
      </w:r>
      <w:r w:rsidR="00E84847" w:rsidRPr="006568B1">
        <w:rPr>
          <w:rFonts w:ascii="TH SarabunPSK" w:hAnsi="TH SarabunPSK" w:cs="TH SarabunPSK"/>
          <w:color w:val="333333"/>
          <w:spacing w:val="-4"/>
          <w:sz w:val="28"/>
          <w:shd w:val="clear" w:color="auto" w:fill="FFFFFF"/>
          <w:cs/>
        </w:rPr>
        <w:t>ชี้แจงให้ประชาชนรับทราบ</w:t>
      </w:r>
      <w:r w:rsidR="00B5057C" w:rsidRPr="006568B1">
        <w:rPr>
          <w:rFonts w:ascii="TH SarabunPSK" w:hAnsi="TH SarabunPSK" w:cs="TH SarabunPSK"/>
          <w:color w:val="333333"/>
          <w:spacing w:val="-4"/>
          <w:sz w:val="28"/>
          <w:shd w:val="clear" w:color="auto" w:fill="FFFFFF"/>
          <w:cs/>
        </w:rPr>
        <w:t>และได้เข้าใจ</w:t>
      </w:r>
      <w:r w:rsidR="00E84847" w:rsidRPr="006568B1">
        <w:rPr>
          <w:rFonts w:ascii="TH SarabunPSK" w:hAnsi="TH SarabunPSK" w:cs="TH SarabunPSK"/>
          <w:color w:val="333333"/>
          <w:spacing w:val="-4"/>
          <w:sz w:val="28"/>
          <w:shd w:val="clear" w:color="auto" w:fill="FFFFFF"/>
          <w:cs/>
        </w:rPr>
        <w:t>ถึงข้อดีข้อเสียของกิจกรรมต่างๆ เหล่านั้น</w:t>
      </w:r>
      <w:r w:rsidR="00B5057C" w:rsidRPr="006568B1">
        <w:rPr>
          <w:rFonts w:ascii="TH SarabunPSK" w:hAnsi="TH SarabunPSK" w:cs="TH SarabunPSK"/>
          <w:color w:val="333333"/>
          <w:spacing w:val="-4"/>
          <w:sz w:val="28"/>
          <w:shd w:val="clear" w:color="auto" w:fill="FFFFFF"/>
          <w:cs/>
        </w:rPr>
        <w:t xml:space="preserve"> </w:t>
      </w:r>
      <w:r w:rsidR="00B5057C" w:rsidRPr="006568B1">
        <w:rPr>
          <w:rFonts w:ascii="TH SarabunPSK" w:hAnsi="TH SarabunPSK" w:cs="TH SarabunPSK"/>
          <w:color w:val="000000"/>
          <w:spacing w:val="-6"/>
          <w:sz w:val="28"/>
          <w:cs/>
        </w:rPr>
        <w:t xml:space="preserve"> </w:t>
      </w:r>
      <w:r w:rsidR="00E20DFF" w:rsidRPr="006568B1">
        <w:rPr>
          <w:rFonts w:ascii="TH SarabunPSK" w:hAnsi="TH SarabunPSK" w:cs="TH SarabunPSK"/>
          <w:color w:val="000000"/>
          <w:spacing w:val="-6"/>
          <w:sz w:val="28"/>
          <w:cs/>
        </w:rPr>
        <w:t>และร่วมกันเตรียมความพร้อม</w:t>
      </w:r>
      <w:r w:rsidR="00B5057C" w:rsidRPr="006568B1">
        <w:rPr>
          <w:rFonts w:ascii="TH SarabunPSK" w:hAnsi="TH SarabunPSK" w:cs="TH SarabunPSK"/>
          <w:color w:val="000000"/>
          <w:spacing w:val="-6"/>
          <w:sz w:val="28"/>
          <w:cs/>
        </w:rPr>
        <w:t>ให้</w:t>
      </w:r>
      <w:r w:rsidR="00E20DFF" w:rsidRPr="006568B1">
        <w:rPr>
          <w:rFonts w:ascii="TH SarabunPSK" w:hAnsi="TH SarabunPSK" w:cs="TH SarabunPSK"/>
          <w:color w:val="000000"/>
          <w:spacing w:val="-6"/>
          <w:sz w:val="28"/>
          <w:cs/>
        </w:rPr>
        <w:t>เป็นรูปธรรม สามารถรองรับกิจกรรมต่างๆที่เกิดขึ้น ประชาชนให้ความสนใจ และหันมา</w:t>
      </w:r>
      <w:r w:rsidR="00B5057C" w:rsidRPr="006568B1">
        <w:rPr>
          <w:rFonts w:ascii="TH SarabunPSK" w:hAnsi="TH SarabunPSK" w:cs="TH SarabunPSK"/>
          <w:color w:val="000000"/>
          <w:spacing w:val="-6"/>
          <w:sz w:val="28"/>
          <w:cs/>
        </w:rPr>
        <w:t>ร่วมในกิจกรรม</w:t>
      </w:r>
      <w:r w:rsidR="00E20DFF" w:rsidRPr="006568B1">
        <w:rPr>
          <w:rFonts w:ascii="TH SarabunPSK" w:hAnsi="TH SarabunPSK" w:cs="TH SarabunPSK"/>
          <w:color w:val="000000"/>
          <w:spacing w:val="-6"/>
          <w:sz w:val="28"/>
          <w:cs/>
        </w:rPr>
        <w:t xml:space="preserve">เล่นกีฬาและออกกำลังกายกันมากขึ้น พัฒนาอุตสาหกรรมกีฬาและการท่องเที่ยวให้เป็นศูนย์กลางในการพัฒนาท่องเที่ยวเชิงกีฬา </w:t>
      </w:r>
      <w:r w:rsidR="00635345" w:rsidRPr="006568B1">
        <w:rPr>
          <w:rFonts w:ascii="TH SarabunPSK" w:hAnsi="TH SarabunPSK" w:cs="TH SarabunPSK"/>
          <w:color w:val="000000"/>
          <w:spacing w:val="-6"/>
          <w:sz w:val="28"/>
          <w:cs/>
        </w:rPr>
        <w:t>พัฒนาเศรษฐกิ</w:t>
      </w:r>
      <w:r w:rsidR="00E072F6" w:rsidRPr="006568B1">
        <w:rPr>
          <w:rFonts w:ascii="TH SarabunPSK" w:hAnsi="TH SarabunPSK" w:cs="TH SarabunPSK"/>
          <w:color w:val="000000"/>
          <w:spacing w:val="-6"/>
          <w:sz w:val="28"/>
          <w:cs/>
        </w:rPr>
        <w:t>จ</w:t>
      </w:r>
      <w:r w:rsidR="00635345" w:rsidRPr="006568B1">
        <w:rPr>
          <w:rFonts w:ascii="TH SarabunPSK" w:hAnsi="TH SarabunPSK" w:cs="TH SarabunPSK"/>
          <w:color w:val="000000"/>
          <w:spacing w:val="-6"/>
          <w:sz w:val="28"/>
          <w:cs/>
        </w:rPr>
        <w:t xml:space="preserve">ของจังหวัด </w:t>
      </w:r>
      <w:r w:rsidR="00E20DFF" w:rsidRPr="006568B1">
        <w:rPr>
          <w:rFonts w:ascii="TH SarabunPSK" w:hAnsi="TH SarabunPSK" w:cs="TH SarabunPSK"/>
          <w:color w:val="000000"/>
          <w:spacing w:val="-6"/>
          <w:sz w:val="28"/>
          <w:cs/>
        </w:rPr>
        <w:t>ตามแนวนโยบายของชาติ ต่อไป</w:t>
      </w:r>
      <w:r w:rsidR="00B5057C" w:rsidRPr="006568B1">
        <w:rPr>
          <w:rFonts w:ascii="TH SarabunPSK" w:hAnsi="TH SarabunPSK" w:cs="TH SarabunPSK"/>
          <w:color w:val="000000"/>
          <w:spacing w:val="-6"/>
          <w:sz w:val="28"/>
          <w:cs/>
        </w:rPr>
        <w:t xml:space="preserve"> ด้วยเหตุนี้ </w:t>
      </w:r>
      <w:r w:rsidR="00E84847" w:rsidRPr="006568B1">
        <w:rPr>
          <w:rFonts w:ascii="TH SarabunPSK" w:hAnsi="TH SarabunPSK" w:cs="TH SarabunPSK"/>
          <w:color w:val="333333"/>
          <w:sz w:val="28"/>
          <w:shd w:val="clear" w:color="auto" w:fill="FFFFFF"/>
          <w:cs/>
        </w:rPr>
        <w:t xml:space="preserve"> </w:t>
      </w:r>
      <w:r w:rsidR="00E84847" w:rsidRPr="006568B1">
        <w:rPr>
          <w:rFonts w:ascii="TH SarabunPSK" w:hAnsi="TH SarabunPSK" w:cs="TH SarabunPSK"/>
          <w:sz w:val="28"/>
          <w:cs/>
        </w:rPr>
        <w:t>ผู้วิจัย</w:t>
      </w:r>
      <w:r w:rsidR="00B5057C" w:rsidRPr="006568B1">
        <w:rPr>
          <w:rFonts w:ascii="TH SarabunPSK" w:hAnsi="TH SarabunPSK" w:cs="TH SarabunPSK"/>
          <w:sz w:val="28"/>
          <w:cs/>
        </w:rPr>
        <w:t>สนใจและ</w:t>
      </w:r>
      <w:r w:rsidR="00E84847" w:rsidRPr="006568B1">
        <w:rPr>
          <w:rFonts w:ascii="TH SarabunPSK" w:hAnsi="TH SarabunPSK" w:cs="TH SarabunPSK"/>
          <w:sz w:val="28"/>
          <w:cs/>
        </w:rPr>
        <w:t>มุ่งที่จะศึกษาถึงการมีส่วนร่วมของประชาชนในการพัฒนาศักยภาพการท่องเที่ยวเชิงกีฬาของกรุงเทพมหานคร ที่ได้รับการประกาศเป็นเมืองกีฬา (</w:t>
      </w:r>
      <w:r w:rsidR="00E84847" w:rsidRPr="006568B1">
        <w:rPr>
          <w:rFonts w:ascii="TH SarabunPSK" w:hAnsi="TH SarabunPSK" w:cs="TH SarabunPSK"/>
          <w:sz w:val="28"/>
        </w:rPr>
        <w:t>Sports City</w:t>
      </w:r>
      <w:r w:rsidR="00E84847" w:rsidRPr="006568B1">
        <w:rPr>
          <w:rFonts w:ascii="TH SarabunPSK" w:hAnsi="TH SarabunPSK" w:cs="TH SarabunPSK"/>
          <w:sz w:val="28"/>
          <w:cs/>
        </w:rPr>
        <w:t>) และจัดอยู่</w:t>
      </w:r>
      <w:r w:rsidR="00E84847" w:rsidRPr="006568B1">
        <w:rPr>
          <w:rFonts w:ascii="TH SarabunPSK" w:hAnsi="TH SarabunPSK" w:cs="TH SarabunPSK"/>
          <w:color w:val="000000"/>
          <w:sz w:val="28"/>
          <w:cs/>
        </w:rPr>
        <w:t>กลุ่มที่ 1 ด้านกีฬาเชิงสุขภาพและออกกำลังกาย (</w:t>
      </w:r>
      <w:r w:rsidR="00E84847" w:rsidRPr="006568B1">
        <w:rPr>
          <w:rFonts w:ascii="TH SarabunPSK" w:hAnsi="TH SarabunPSK" w:cs="TH SarabunPSK"/>
          <w:color w:val="000000"/>
          <w:sz w:val="28"/>
        </w:rPr>
        <w:t>Sports for Health&amp; Exercise</w:t>
      </w:r>
      <w:r w:rsidR="00E84847" w:rsidRPr="006568B1">
        <w:rPr>
          <w:rFonts w:ascii="TH SarabunPSK" w:hAnsi="TH SarabunPSK" w:cs="TH SarabunPSK"/>
          <w:color w:val="000000"/>
          <w:sz w:val="28"/>
          <w:cs/>
        </w:rPr>
        <w:t xml:space="preserve"> ) ในปี 2562</w:t>
      </w:r>
      <w:r w:rsidR="00E84847" w:rsidRPr="006568B1">
        <w:rPr>
          <w:rFonts w:ascii="TH SarabunPSK" w:hAnsi="TH SarabunPSK" w:cs="TH SarabunPSK"/>
          <w:color w:val="000000"/>
          <w:spacing w:val="-6"/>
          <w:sz w:val="28"/>
          <w:cs/>
        </w:rPr>
        <w:t xml:space="preserve"> โดยมุ่งเน้น</w:t>
      </w:r>
      <w:r w:rsidR="00E84847" w:rsidRPr="006568B1">
        <w:rPr>
          <w:rFonts w:ascii="TH SarabunPSK" w:hAnsi="TH SarabunPSK" w:cs="TH SarabunPSK"/>
          <w:sz w:val="28"/>
          <w:cs/>
        </w:rPr>
        <w:t>ในเรื่อง</w:t>
      </w:r>
      <w:r w:rsidR="00B5057C" w:rsidRPr="006568B1">
        <w:rPr>
          <w:rFonts w:ascii="TH SarabunPSK" w:hAnsi="TH SarabunPSK" w:cs="TH SarabunPSK"/>
          <w:sz w:val="28"/>
          <w:cs/>
        </w:rPr>
        <w:t xml:space="preserve"> การรับรู้และเข้าใจเกี่ยวกับการเป็นเมืองกีฬา และการมีส่วนร่วมของประชาชนในการพัฒนาท่องเที่ยวเชิงกีฬาในเมืองกีฬาของกรุงเทพมหานคร </w:t>
      </w:r>
      <w:r w:rsidR="00EA3056" w:rsidRPr="006568B1">
        <w:rPr>
          <w:rFonts w:ascii="TH SarabunPSK" w:hAnsi="TH SarabunPSK" w:cs="TH SarabunPSK"/>
          <w:sz w:val="28"/>
          <w:cs/>
        </w:rPr>
        <w:t>ใน</w:t>
      </w:r>
      <w:r w:rsidR="00B5057C" w:rsidRPr="006568B1">
        <w:rPr>
          <w:rFonts w:ascii="TH SarabunPSK" w:hAnsi="TH SarabunPSK" w:cs="TH SarabunPSK"/>
          <w:color w:val="000000"/>
          <w:sz w:val="28"/>
          <w:cs/>
        </w:rPr>
        <w:t>ด้านกีฬาเชิงสุขภาพและออกกำลังกาย (</w:t>
      </w:r>
      <w:r w:rsidR="00B5057C" w:rsidRPr="006568B1">
        <w:rPr>
          <w:rFonts w:ascii="TH SarabunPSK" w:hAnsi="TH SarabunPSK" w:cs="TH SarabunPSK"/>
          <w:color w:val="000000"/>
          <w:sz w:val="28"/>
        </w:rPr>
        <w:t>Sports for Health&amp; Exercise</w:t>
      </w:r>
      <w:r w:rsidR="00B5057C" w:rsidRPr="006568B1">
        <w:rPr>
          <w:rFonts w:ascii="TH SarabunPSK" w:hAnsi="TH SarabunPSK" w:cs="TH SarabunPSK"/>
          <w:color w:val="000000"/>
          <w:sz w:val="28"/>
          <w:cs/>
        </w:rPr>
        <w:t xml:space="preserve"> ) </w:t>
      </w:r>
      <w:r w:rsidR="00635345" w:rsidRPr="006568B1">
        <w:rPr>
          <w:rFonts w:ascii="TH SarabunPSK" w:hAnsi="TH SarabunPSK" w:cs="TH SarabunPSK"/>
          <w:sz w:val="28"/>
          <w:cs/>
        </w:rPr>
        <w:t xml:space="preserve"> </w:t>
      </w:r>
      <w:r w:rsidR="00E84847" w:rsidRPr="006568B1">
        <w:rPr>
          <w:rFonts w:ascii="TH SarabunPSK" w:hAnsi="TH SarabunPSK" w:cs="TH SarabunPSK"/>
          <w:sz w:val="28"/>
          <w:cs/>
        </w:rPr>
        <w:t>ตามบริบทของพื้นที่</w:t>
      </w:r>
      <w:r w:rsidR="00B5057C" w:rsidRPr="006568B1">
        <w:rPr>
          <w:rFonts w:ascii="TH SarabunPSK" w:hAnsi="TH SarabunPSK" w:cs="TH SarabunPSK"/>
          <w:sz w:val="28"/>
          <w:cs/>
        </w:rPr>
        <w:t>สถานที่ออกกำลังกายและสถานที่จัดกิจกรรมกีฬา</w:t>
      </w:r>
      <w:r w:rsidR="00E84847" w:rsidRPr="006568B1">
        <w:rPr>
          <w:rFonts w:ascii="TH SarabunPSK" w:hAnsi="TH SarabunPSK" w:cs="TH SarabunPSK"/>
          <w:sz w:val="28"/>
          <w:cs/>
        </w:rPr>
        <w:t>ในเขตกรุงเทพมหานคร</w:t>
      </w:r>
      <w:r w:rsidR="00B5057C" w:rsidRPr="006568B1">
        <w:rPr>
          <w:rFonts w:ascii="TH SarabunPSK" w:hAnsi="TH SarabunPSK" w:cs="TH SarabunPSK"/>
          <w:sz w:val="28"/>
          <w:cs/>
        </w:rPr>
        <w:t xml:space="preserve"> </w:t>
      </w:r>
      <w:r w:rsidR="00E072F6" w:rsidRPr="006568B1">
        <w:rPr>
          <w:rFonts w:ascii="TH SarabunPSK" w:hAnsi="TH SarabunPSK" w:cs="TH SarabunPSK"/>
          <w:sz w:val="28"/>
          <w:cs/>
        </w:rPr>
        <w:t xml:space="preserve"> </w:t>
      </w:r>
      <w:r w:rsidR="00E84847" w:rsidRPr="006568B1">
        <w:rPr>
          <w:rFonts w:ascii="TH SarabunPSK" w:hAnsi="TH SarabunPSK" w:cs="TH SarabunPSK"/>
          <w:sz w:val="28"/>
          <w:cs/>
        </w:rPr>
        <w:t xml:space="preserve">  ซึ่ง</w:t>
      </w:r>
      <w:r w:rsidR="00EA3056" w:rsidRPr="006568B1">
        <w:rPr>
          <w:rFonts w:ascii="TH SarabunPSK" w:hAnsi="TH SarabunPSK" w:cs="TH SarabunPSK"/>
          <w:sz w:val="28"/>
          <w:cs/>
        </w:rPr>
        <w:t xml:space="preserve">ผลการวิจัยที่ได้ </w:t>
      </w:r>
      <w:r w:rsidR="00E84847" w:rsidRPr="006568B1">
        <w:rPr>
          <w:rFonts w:ascii="TH SarabunPSK" w:hAnsi="TH SarabunPSK" w:cs="TH SarabunPSK"/>
          <w:sz w:val="28"/>
          <w:cs/>
        </w:rPr>
        <w:t>จะนำไปสู่การเสนอแนวทางในการส่งเสริมการเป็นเมืองกีฬาของพื้นที่ที่มีอยู่เดิมและเพิ่มประสิทธิภาพให้เป็นรูปธรรม</w:t>
      </w:r>
      <w:r w:rsidR="00E072F6" w:rsidRPr="006568B1">
        <w:rPr>
          <w:rFonts w:ascii="TH SarabunPSK" w:hAnsi="TH SarabunPSK" w:cs="TH SarabunPSK"/>
          <w:sz w:val="28"/>
          <w:cs/>
        </w:rPr>
        <w:t>มากขึ้น</w:t>
      </w:r>
      <w:r w:rsidR="00EA3056" w:rsidRPr="006568B1">
        <w:rPr>
          <w:rFonts w:ascii="TH SarabunPSK" w:hAnsi="TH SarabunPSK" w:cs="TH SarabunPSK"/>
          <w:sz w:val="28"/>
          <w:cs/>
        </w:rPr>
        <w:t xml:space="preserve"> </w:t>
      </w:r>
      <w:r w:rsidR="00E84847" w:rsidRPr="006568B1">
        <w:rPr>
          <w:rFonts w:ascii="TH SarabunPSK" w:hAnsi="TH SarabunPSK" w:cs="TH SarabunPSK"/>
          <w:sz w:val="28"/>
          <w:cs/>
        </w:rPr>
        <w:t>ในการร่วมกันพัฒนาศักยภาพการท่องเที่ยวเชิงกีฬา</w:t>
      </w:r>
      <w:r w:rsidR="00EA3056" w:rsidRPr="006568B1">
        <w:rPr>
          <w:rFonts w:ascii="TH SarabunPSK" w:hAnsi="TH SarabunPSK" w:cs="TH SarabunPSK"/>
          <w:sz w:val="28"/>
          <w:cs/>
        </w:rPr>
        <w:t>ใน</w:t>
      </w:r>
      <w:r w:rsidR="00E84847" w:rsidRPr="006568B1">
        <w:rPr>
          <w:rFonts w:ascii="TH SarabunPSK" w:hAnsi="TH SarabunPSK" w:cs="TH SarabunPSK"/>
          <w:sz w:val="28"/>
          <w:cs/>
        </w:rPr>
        <w:t>เมืองกีฬา</w:t>
      </w:r>
      <w:r w:rsidR="00EA3056" w:rsidRPr="006568B1">
        <w:rPr>
          <w:rFonts w:ascii="TH SarabunPSK" w:hAnsi="TH SarabunPSK" w:cs="TH SarabunPSK"/>
          <w:sz w:val="28"/>
          <w:cs/>
        </w:rPr>
        <w:t xml:space="preserve">ของกรุงเทพมหานคร  </w:t>
      </w:r>
      <w:r w:rsidR="00E84847" w:rsidRPr="006568B1">
        <w:rPr>
          <w:rFonts w:ascii="TH SarabunPSK" w:hAnsi="TH SarabunPSK" w:cs="TH SarabunPSK"/>
          <w:sz w:val="28"/>
          <w:cs/>
        </w:rPr>
        <w:t>ตามบริบทของพื้นที่  ให้สามารถดำเนินงานได้อย่างมีประสิทธิภาพและเกิดประสิทธิผลสูงสุด  ต่อไป</w:t>
      </w:r>
    </w:p>
    <w:p w14:paraId="139DA7A3" w14:textId="2AE2A6BC" w:rsidR="00E84847" w:rsidRPr="006568B1" w:rsidRDefault="00E84847" w:rsidP="00E84847">
      <w:pPr>
        <w:pStyle w:val="NoSpacing"/>
        <w:rPr>
          <w:rFonts w:ascii="TH SarabunPSK" w:hAnsi="TH SarabunPSK" w:cs="TH SarabunPSK"/>
          <w:b/>
          <w:bCs/>
          <w:color w:val="000000" w:themeColor="text1"/>
          <w:sz w:val="28"/>
        </w:rPr>
      </w:pPr>
    </w:p>
    <w:p w14:paraId="57DB5AA9" w14:textId="6F4DAE7B" w:rsidR="00E84847" w:rsidRPr="006568B1" w:rsidRDefault="00E84847" w:rsidP="0054744C">
      <w:pPr>
        <w:jc w:val="center"/>
        <w:rPr>
          <w:rFonts w:ascii="TH SarabunPSK" w:hAnsi="TH SarabunPSK" w:cs="TH SarabunPSK"/>
          <w:b/>
          <w:bCs/>
          <w:sz w:val="28"/>
        </w:rPr>
      </w:pPr>
      <w:r w:rsidRPr="006568B1">
        <w:rPr>
          <w:rFonts w:ascii="TH SarabunPSK" w:hAnsi="TH SarabunPSK" w:cs="TH SarabunPSK"/>
          <w:b/>
          <w:bCs/>
          <w:sz w:val="28"/>
          <w:cs/>
        </w:rPr>
        <w:t>วัตถุประสงค์ของการวิจัย</w:t>
      </w:r>
    </w:p>
    <w:p w14:paraId="4F54AACA" w14:textId="7FD10AD6" w:rsidR="00E072F6" w:rsidRPr="006568B1" w:rsidRDefault="00E072F6" w:rsidP="00E072F6">
      <w:pPr>
        <w:rPr>
          <w:rFonts w:ascii="TH SarabunPSK" w:eastAsia="Angsana New" w:hAnsi="TH SarabunPSK" w:cs="TH SarabunPSK"/>
          <w:sz w:val="28"/>
        </w:rPr>
      </w:pPr>
      <w:r w:rsidRPr="006568B1">
        <w:rPr>
          <w:rFonts w:ascii="TH SarabunPSK" w:hAnsi="TH SarabunPSK" w:cs="TH SarabunPSK"/>
          <w:sz w:val="28"/>
        </w:rPr>
        <w:tab/>
      </w:r>
      <w:r w:rsidRPr="006568B1">
        <w:rPr>
          <w:rFonts w:ascii="TH SarabunPSK" w:hAnsi="TH SarabunPSK" w:cs="TH SarabunPSK"/>
          <w:sz w:val="28"/>
          <w:cs/>
        </w:rPr>
        <w:t xml:space="preserve">1. เพื่อสำรวจความรู้ความเข้าใจของประชาชนเกี่ยวกับเป็นเมืองกีฬา </w:t>
      </w:r>
      <w:r w:rsidRPr="006568B1">
        <w:rPr>
          <w:rFonts w:ascii="TH SarabunPSK" w:hAnsi="TH SarabunPSK" w:cs="TH SarabunPSK"/>
          <w:color w:val="000000"/>
          <w:spacing w:val="8"/>
          <w:sz w:val="28"/>
          <w:cs/>
        </w:rPr>
        <w:t>(</w:t>
      </w:r>
      <w:r w:rsidRPr="006568B1">
        <w:rPr>
          <w:rFonts w:ascii="TH SarabunPSK" w:hAnsi="TH SarabunPSK" w:cs="TH SarabunPSK"/>
          <w:color w:val="000000"/>
          <w:spacing w:val="8"/>
          <w:sz w:val="28"/>
        </w:rPr>
        <w:t>Sports City</w:t>
      </w:r>
      <w:r w:rsidRPr="006568B1">
        <w:rPr>
          <w:rFonts w:ascii="TH SarabunPSK" w:hAnsi="TH SarabunPSK" w:cs="TH SarabunPSK"/>
          <w:color w:val="000000"/>
          <w:spacing w:val="8"/>
          <w:sz w:val="28"/>
          <w:cs/>
        </w:rPr>
        <w:t>)</w:t>
      </w:r>
      <w:r w:rsidRPr="006568B1">
        <w:rPr>
          <w:rFonts w:ascii="TH SarabunPSK" w:hAnsi="TH SarabunPSK" w:cs="TH SarabunPSK"/>
          <w:sz w:val="28"/>
          <w:cs/>
        </w:rPr>
        <w:t xml:space="preserve"> ด้าน</w:t>
      </w:r>
      <w:r w:rsidRPr="006568B1">
        <w:rPr>
          <w:rFonts w:ascii="TH SarabunPSK" w:hAnsi="TH SarabunPSK" w:cs="TH SarabunPSK"/>
          <w:color w:val="000000"/>
          <w:sz w:val="28"/>
          <w:cs/>
        </w:rPr>
        <w:t>กีฬาเชิงสุขภาพและออกกำลังกาย (</w:t>
      </w:r>
      <w:r w:rsidRPr="006568B1">
        <w:rPr>
          <w:rFonts w:ascii="TH SarabunPSK" w:hAnsi="TH SarabunPSK" w:cs="TH SarabunPSK"/>
          <w:color w:val="000000"/>
          <w:sz w:val="28"/>
        </w:rPr>
        <w:t>Sports for Health&amp; Exercise</w:t>
      </w:r>
      <w:r w:rsidRPr="006568B1">
        <w:rPr>
          <w:rFonts w:ascii="TH SarabunPSK" w:hAnsi="TH SarabunPSK" w:cs="TH SarabunPSK"/>
          <w:color w:val="000000"/>
          <w:sz w:val="28"/>
          <w:cs/>
        </w:rPr>
        <w:t xml:space="preserve"> )</w:t>
      </w:r>
      <w:r w:rsidRPr="006568B1">
        <w:rPr>
          <w:rFonts w:ascii="TH SarabunPSK" w:hAnsi="TH SarabunPSK" w:cs="TH SarabunPSK"/>
          <w:color w:val="000000"/>
          <w:spacing w:val="-6"/>
          <w:sz w:val="28"/>
          <w:cs/>
        </w:rPr>
        <w:t xml:space="preserve"> </w:t>
      </w:r>
      <w:r w:rsidRPr="006568B1">
        <w:rPr>
          <w:rFonts w:ascii="TH SarabunPSK" w:hAnsi="TH SarabunPSK" w:cs="TH SarabunPSK"/>
          <w:sz w:val="28"/>
          <w:cs/>
        </w:rPr>
        <w:t xml:space="preserve"> </w:t>
      </w:r>
    </w:p>
    <w:p w14:paraId="1531F7D0" w14:textId="4DADBE49" w:rsidR="00E84847" w:rsidRPr="006568B1" w:rsidRDefault="00E84847" w:rsidP="00E84847">
      <w:pPr>
        <w:rPr>
          <w:rFonts w:ascii="TH SarabunPSK" w:hAnsi="TH SarabunPSK" w:cs="TH SarabunPSK"/>
          <w:sz w:val="28"/>
        </w:rPr>
      </w:pPr>
      <w:r w:rsidRPr="006568B1">
        <w:rPr>
          <w:rFonts w:ascii="TH SarabunPSK" w:hAnsi="TH SarabunPSK" w:cs="TH SarabunPSK"/>
          <w:sz w:val="28"/>
          <w:cs/>
        </w:rPr>
        <w:t xml:space="preserve">  </w:t>
      </w:r>
      <w:r w:rsidRPr="006568B1">
        <w:rPr>
          <w:rFonts w:ascii="TH SarabunPSK" w:hAnsi="TH SarabunPSK" w:cs="TH SarabunPSK"/>
          <w:sz w:val="28"/>
          <w:cs/>
        </w:rPr>
        <w:tab/>
      </w:r>
      <w:r w:rsidR="00E072F6" w:rsidRPr="006568B1">
        <w:rPr>
          <w:rFonts w:ascii="TH SarabunPSK" w:hAnsi="TH SarabunPSK" w:cs="TH SarabunPSK"/>
          <w:sz w:val="28"/>
          <w:cs/>
        </w:rPr>
        <w:t>2</w:t>
      </w:r>
      <w:r w:rsidRPr="006568B1">
        <w:rPr>
          <w:rFonts w:ascii="TH SarabunPSK" w:hAnsi="TH SarabunPSK" w:cs="TH SarabunPSK"/>
          <w:sz w:val="28"/>
          <w:cs/>
        </w:rPr>
        <w:t xml:space="preserve">. เพื่อศึกษาระดับการมีส่วนร่วมของประชาชนในการพัฒนาท่องเที่ยวเชิงกีฬาของกรุงเทพมหานคร ที่ได้รับประกาศเป็นเมืองกีฬา </w:t>
      </w:r>
      <w:r w:rsidRPr="006568B1">
        <w:rPr>
          <w:rFonts w:ascii="TH SarabunPSK" w:hAnsi="TH SarabunPSK" w:cs="TH SarabunPSK"/>
          <w:color w:val="000000"/>
          <w:spacing w:val="8"/>
          <w:sz w:val="28"/>
          <w:cs/>
        </w:rPr>
        <w:t>(</w:t>
      </w:r>
      <w:r w:rsidRPr="006568B1">
        <w:rPr>
          <w:rFonts w:ascii="TH SarabunPSK" w:hAnsi="TH SarabunPSK" w:cs="TH SarabunPSK"/>
          <w:color w:val="000000"/>
          <w:spacing w:val="8"/>
          <w:sz w:val="28"/>
        </w:rPr>
        <w:t>Sports City</w:t>
      </w:r>
      <w:r w:rsidRPr="006568B1">
        <w:rPr>
          <w:rFonts w:ascii="TH SarabunPSK" w:hAnsi="TH SarabunPSK" w:cs="TH SarabunPSK"/>
          <w:color w:val="000000"/>
          <w:spacing w:val="8"/>
          <w:sz w:val="28"/>
          <w:cs/>
        </w:rPr>
        <w:t>)</w:t>
      </w:r>
      <w:r w:rsidRPr="006568B1">
        <w:rPr>
          <w:rFonts w:ascii="TH SarabunPSK" w:hAnsi="TH SarabunPSK" w:cs="TH SarabunPSK"/>
          <w:sz w:val="28"/>
          <w:cs/>
        </w:rPr>
        <w:t xml:space="preserve">  </w:t>
      </w:r>
    </w:p>
    <w:p w14:paraId="3EC83A48" w14:textId="4331984F" w:rsidR="00E84847" w:rsidRPr="006568B1" w:rsidRDefault="00E84847" w:rsidP="00E84847">
      <w:pPr>
        <w:ind w:firstLine="720"/>
        <w:rPr>
          <w:rFonts w:ascii="TH SarabunPSK" w:hAnsi="TH SarabunPSK" w:cs="TH SarabunPSK"/>
          <w:sz w:val="28"/>
        </w:rPr>
      </w:pPr>
      <w:bookmarkStart w:id="0" w:name="_Hlk69991198"/>
      <w:r w:rsidRPr="006568B1">
        <w:rPr>
          <w:rFonts w:ascii="TH SarabunPSK" w:hAnsi="TH SarabunPSK" w:cs="TH SarabunPSK"/>
          <w:sz w:val="28"/>
          <w:cs/>
        </w:rPr>
        <w:t xml:space="preserve">3. เพื่อเปรียบเทียบการมีส่วนร่วมของประชาชนในการพัฒนาท่องเที่ยวเชิงกีฬาของกรุงเทพมหานคร ที่ได้รับประกาศเป็นเมืองกีฬา </w:t>
      </w:r>
      <w:r w:rsidRPr="006568B1">
        <w:rPr>
          <w:rFonts w:ascii="TH SarabunPSK" w:hAnsi="TH SarabunPSK" w:cs="TH SarabunPSK"/>
          <w:color w:val="000000"/>
          <w:spacing w:val="8"/>
          <w:sz w:val="28"/>
          <w:cs/>
        </w:rPr>
        <w:t>(</w:t>
      </w:r>
      <w:r w:rsidRPr="006568B1">
        <w:rPr>
          <w:rFonts w:ascii="TH SarabunPSK" w:hAnsi="TH SarabunPSK" w:cs="TH SarabunPSK"/>
          <w:color w:val="000000"/>
          <w:spacing w:val="8"/>
          <w:sz w:val="28"/>
        </w:rPr>
        <w:t>Sports City</w:t>
      </w:r>
      <w:r w:rsidRPr="006568B1">
        <w:rPr>
          <w:rFonts w:ascii="TH SarabunPSK" w:hAnsi="TH SarabunPSK" w:cs="TH SarabunPSK"/>
          <w:color w:val="000000"/>
          <w:spacing w:val="8"/>
          <w:sz w:val="28"/>
          <w:cs/>
        </w:rPr>
        <w:t>)</w:t>
      </w:r>
      <w:r w:rsidRPr="006568B1">
        <w:rPr>
          <w:rFonts w:ascii="TH SarabunPSK" w:hAnsi="TH SarabunPSK" w:cs="TH SarabunPSK"/>
          <w:sz w:val="28"/>
          <w:cs/>
        </w:rPr>
        <w:t xml:space="preserve">  </w:t>
      </w:r>
    </w:p>
    <w:bookmarkEnd w:id="0"/>
    <w:p w14:paraId="564568DD" w14:textId="2EF5B786" w:rsidR="00E84847" w:rsidRPr="006568B1" w:rsidRDefault="00E84847" w:rsidP="0054744C">
      <w:pPr>
        <w:ind w:firstLine="720"/>
        <w:rPr>
          <w:rFonts w:ascii="TH SarabunPSK" w:hAnsi="TH SarabunPSK" w:cs="TH SarabunPSK"/>
          <w:sz w:val="28"/>
        </w:rPr>
      </w:pPr>
      <w:r w:rsidRPr="006568B1">
        <w:rPr>
          <w:rFonts w:ascii="TH SarabunPSK" w:hAnsi="TH SarabunPSK" w:cs="TH SarabunPSK"/>
          <w:sz w:val="28"/>
        </w:rPr>
        <w:t>4</w:t>
      </w:r>
      <w:r w:rsidRPr="006568B1">
        <w:rPr>
          <w:rFonts w:ascii="TH SarabunPSK" w:hAnsi="TH SarabunPSK" w:cs="TH SarabunPSK"/>
          <w:sz w:val="28"/>
          <w:cs/>
        </w:rPr>
        <w:t xml:space="preserve">. เพื่อเสนอแนะแนวทางในการส่งเสริมการมีส่วนร่วมของประชาชนในการพัฒนาท่องเที่ยวเชิงกีฬาของกรุงเทพมหานคร ที่ได้รับประกาศเป็นเมืองกีฬา </w:t>
      </w:r>
      <w:r w:rsidRPr="006568B1">
        <w:rPr>
          <w:rFonts w:ascii="TH SarabunPSK" w:hAnsi="TH SarabunPSK" w:cs="TH SarabunPSK"/>
          <w:color w:val="000000"/>
          <w:spacing w:val="8"/>
          <w:sz w:val="28"/>
          <w:cs/>
        </w:rPr>
        <w:t>(</w:t>
      </w:r>
      <w:r w:rsidRPr="006568B1">
        <w:rPr>
          <w:rFonts w:ascii="TH SarabunPSK" w:hAnsi="TH SarabunPSK" w:cs="TH SarabunPSK"/>
          <w:color w:val="000000"/>
          <w:spacing w:val="8"/>
          <w:sz w:val="28"/>
        </w:rPr>
        <w:t>Sports City</w:t>
      </w:r>
      <w:r w:rsidRPr="006568B1">
        <w:rPr>
          <w:rFonts w:ascii="TH SarabunPSK" w:hAnsi="TH SarabunPSK" w:cs="TH SarabunPSK"/>
          <w:color w:val="000000"/>
          <w:spacing w:val="8"/>
          <w:sz w:val="28"/>
          <w:cs/>
        </w:rPr>
        <w:t>)</w:t>
      </w:r>
      <w:r w:rsidRPr="006568B1">
        <w:rPr>
          <w:rFonts w:ascii="TH SarabunPSK" w:hAnsi="TH SarabunPSK" w:cs="TH SarabunPSK"/>
          <w:sz w:val="28"/>
          <w:cs/>
        </w:rPr>
        <w:t xml:space="preserve">  </w:t>
      </w:r>
    </w:p>
    <w:p w14:paraId="238E4D33" w14:textId="77777777" w:rsidR="0054744C" w:rsidRPr="006568B1" w:rsidRDefault="0054744C" w:rsidP="0054744C">
      <w:pPr>
        <w:ind w:firstLine="720"/>
        <w:rPr>
          <w:rFonts w:ascii="TH SarabunPSK" w:hAnsi="TH SarabunPSK" w:cs="TH SarabunPSK"/>
          <w:sz w:val="28"/>
        </w:rPr>
      </w:pPr>
    </w:p>
    <w:p w14:paraId="1C059594" w14:textId="77777777" w:rsidR="0054744C" w:rsidRPr="006568B1" w:rsidRDefault="0054744C" w:rsidP="0054744C">
      <w:pPr>
        <w:jc w:val="center"/>
        <w:rPr>
          <w:rFonts w:ascii="TH SarabunPSK" w:hAnsi="TH SarabunPSK" w:cs="TH SarabunPSK"/>
          <w:b/>
          <w:bCs/>
          <w:sz w:val="32"/>
          <w:szCs w:val="32"/>
        </w:rPr>
      </w:pPr>
      <w:r w:rsidRPr="006568B1">
        <w:rPr>
          <w:rFonts w:ascii="TH SarabunPSK" w:hAnsi="TH SarabunPSK" w:cs="TH SarabunPSK"/>
          <w:b/>
          <w:bCs/>
          <w:sz w:val="32"/>
          <w:szCs w:val="32"/>
          <w:cs/>
        </w:rPr>
        <w:t>สมมติฐานของการวิจัย</w:t>
      </w:r>
    </w:p>
    <w:p w14:paraId="2640A3E7" w14:textId="77777777" w:rsidR="00E072F6" w:rsidRPr="006568B1" w:rsidRDefault="00E072F6" w:rsidP="00E072F6">
      <w:pPr>
        <w:pStyle w:val="ListParagraph"/>
        <w:numPr>
          <w:ilvl w:val="0"/>
          <w:numId w:val="1"/>
        </w:numPr>
        <w:spacing w:after="0"/>
        <w:rPr>
          <w:rFonts w:ascii="TH SarabunPSK" w:hAnsi="TH SarabunPSK" w:cs="TH SarabunPSK"/>
          <w:sz w:val="28"/>
        </w:rPr>
      </w:pPr>
      <w:bookmarkStart w:id="1" w:name="_Hlk69820154"/>
      <w:r w:rsidRPr="006568B1">
        <w:rPr>
          <w:rFonts w:ascii="TH SarabunPSK" w:hAnsi="TH SarabunPSK" w:cs="TH SarabunPSK"/>
          <w:sz w:val="28"/>
          <w:cs/>
        </w:rPr>
        <w:t>ระดับความรู้ความเข้าใจทางท่องเที่ยวเชิงกีฬาของกรุงเทพมหานคร ที่ได้รับประกาศเป็น</w:t>
      </w:r>
    </w:p>
    <w:p w14:paraId="7FFDC47F" w14:textId="7E0523F0" w:rsidR="00E072F6" w:rsidRPr="006568B1" w:rsidRDefault="00E072F6" w:rsidP="00E072F6">
      <w:pPr>
        <w:rPr>
          <w:rFonts w:ascii="TH SarabunPSK" w:hAnsi="TH SarabunPSK" w:cs="TH SarabunPSK"/>
          <w:sz w:val="28"/>
        </w:rPr>
      </w:pPr>
      <w:r w:rsidRPr="006568B1">
        <w:rPr>
          <w:rFonts w:ascii="TH SarabunPSK" w:hAnsi="TH SarabunPSK" w:cs="TH SarabunPSK"/>
          <w:sz w:val="28"/>
          <w:cs/>
        </w:rPr>
        <w:t xml:space="preserve">เมืองกีฬา </w:t>
      </w:r>
      <w:r w:rsidRPr="006568B1">
        <w:rPr>
          <w:rFonts w:ascii="TH SarabunPSK" w:hAnsi="TH SarabunPSK" w:cs="TH SarabunPSK"/>
          <w:color w:val="000000"/>
          <w:spacing w:val="8"/>
          <w:sz w:val="28"/>
          <w:cs/>
        </w:rPr>
        <w:t>(</w:t>
      </w:r>
      <w:r w:rsidRPr="006568B1">
        <w:rPr>
          <w:rFonts w:ascii="TH SarabunPSK" w:hAnsi="TH SarabunPSK" w:cs="TH SarabunPSK"/>
          <w:color w:val="000000"/>
          <w:spacing w:val="8"/>
          <w:sz w:val="28"/>
        </w:rPr>
        <w:t>Sports City</w:t>
      </w:r>
      <w:r w:rsidRPr="006568B1">
        <w:rPr>
          <w:rFonts w:ascii="TH SarabunPSK" w:hAnsi="TH SarabunPSK" w:cs="TH SarabunPSK"/>
          <w:color w:val="000000"/>
          <w:spacing w:val="8"/>
          <w:sz w:val="28"/>
          <w:cs/>
        </w:rPr>
        <w:t>) อยู่ในระดับมาก</w:t>
      </w:r>
    </w:p>
    <w:p w14:paraId="21085D44" w14:textId="1D69D42F" w:rsidR="0054744C" w:rsidRPr="006568B1" w:rsidRDefault="0054744C" w:rsidP="00E072F6">
      <w:pPr>
        <w:numPr>
          <w:ilvl w:val="0"/>
          <w:numId w:val="1"/>
        </w:numPr>
        <w:rPr>
          <w:rFonts w:ascii="TH SarabunPSK" w:hAnsi="TH SarabunPSK" w:cs="TH SarabunPSK"/>
          <w:sz w:val="28"/>
        </w:rPr>
      </w:pPr>
      <w:r w:rsidRPr="006568B1">
        <w:rPr>
          <w:rFonts w:ascii="TH SarabunPSK" w:hAnsi="TH SarabunPSK" w:cs="TH SarabunPSK"/>
          <w:sz w:val="28"/>
          <w:cs/>
        </w:rPr>
        <w:t xml:space="preserve">ปัจจัยส่วนบุคคลของประชาชนด้าน แหล่งสถานที่ เพศ อายุ ระดับการศึกษา อาชีพ และรายได้ </w:t>
      </w:r>
    </w:p>
    <w:p w14:paraId="723F6B84" w14:textId="6865B61D" w:rsidR="0054744C" w:rsidRPr="006568B1" w:rsidRDefault="0054744C" w:rsidP="00E072F6">
      <w:pPr>
        <w:rPr>
          <w:rFonts w:ascii="TH SarabunPSK" w:hAnsi="TH SarabunPSK" w:cs="TH SarabunPSK"/>
          <w:sz w:val="28"/>
        </w:rPr>
      </w:pPr>
      <w:r w:rsidRPr="006568B1">
        <w:rPr>
          <w:rFonts w:ascii="TH SarabunPSK" w:hAnsi="TH SarabunPSK" w:cs="TH SarabunPSK"/>
          <w:sz w:val="28"/>
          <w:cs/>
        </w:rPr>
        <w:t xml:space="preserve">ต่างกัน  ความรู้ความเข้าใจทางท่องเที่ยวเชิงกีฬาของกรุงเทพมหานคร ที่ได้รับประกาศเป็นเมืองกีฬา </w:t>
      </w:r>
      <w:r w:rsidRPr="006568B1">
        <w:rPr>
          <w:rFonts w:ascii="TH SarabunPSK" w:hAnsi="TH SarabunPSK" w:cs="TH SarabunPSK"/>
          <w:color w:val="000000"/>
          <w:spacing w:val="8"/>
          <w:sz w:val="28"/>
          <w:cs/>
        </w:rPr>
        <w:t>(</w:t>
      </w:r>
      <w:r w:rsidRPr="006568B1">
        <w:rPr>
          <w:rFonts w:ascii="TH SarabunPSK" w:hAnsi="TH SarabunPSK" w:cs="TH SarabunPSK"/>
          <w:color w:val="000000"/>
          <w:spacing w:val="8"/>
          <w:sz w:val="28"/>
        </w:rPr>
        <w:t>Sports City</w:t>
      </w:r>
      <w:r w:rsidRPr="006568B1">
        <w:rPr>
          <w:rFonts w:ascii="TH SarabunPSK" w:hAnsi="TH SarabunPSK" w:cs="TH SarabunPSK"/>
          <w:color w:val="000000"/>
          <w:spacing w:val="8"/>
          <w:sz w:val="28"/>
          <w:cs/>
        </w:rPr>
        <w:t>)</w:t>
      </w:r>
      <w:r w:rsidRPr="006568B1">
        <w:rPr>
          <w:rFonts w:ascii="TH SarabunPSK" w:hAnsi="TH SarabunPSK" w:cs="TH SarabunPSK"/>
          <w:sz w:val="28"/>
          <w:cs/>
        </w:rPr>
        <w:t xml:space="preserve"> แตกต่างกัน</w:t>
      </w:r>
    </w:p>
    <w:bookmarkEnd w:id="1"/>
    <w:p w14:paraId="6151F419" w14:textId="77777777" w:rsidR="0054744C" w:rsidRPr="006568B1" w:rsidRDefault="0054744C" w:rsidP="00E072F6">
      <w:pPr>
        <w:numPr>
          <w:ilvl w:val="0"/>
          <w:numId w:val="1"/>
        </w:numPr>
        <w:rPr>
          <w:rFonts w:ascii="TH SarabunPSK" w:hAnsi="TH SarabunPSK" w:cs="TH SarabunPSK"/>
          <w:sz w:val="28"/>
        </w:rPr>
      </w:pPr>
      <w:r w:rsidRPr="006568B1">
        <w:rPr>
          <w:rFonts w:ascii="TH SarabunPSK" w:hAnsi="TH SarabunPSK" w:cs="TH SarabunPSK"/>
          <w:sz w:val="28"/>
          <w:cs/>
        </w:rPr>
        <w:t xml:space="preserve">ปัจจัยส่วนบุคคลของประชาชนด้าน แหล่งสถานที่ เพศ อายุ ระดับการศึกษา อาชีพ ที่ต่างกัน </w:t>
      </w:r>
    </w:p>
    <w:p w14:paraId="2BCF19CD" w14:textId="453D722D" w:rsidR="0054744C" w:rsidRPr="006568B1" w:rsidRDefault="0054744C" w:rsidP="0054744C">
      <w:pPr>
        <w:rPr>
          <w:rFonts w:ascii="TH SarabunPSK" w:hAnsi="TH SarabunPSK" w:cs="TH SarabunPSK"/>
          <w:sz w:val="28"/>
        </w:rPr>
      </w:pPr>
      <w:r w:rsidRPr="006568B1">
        <w:rPr>
          <w:rFonts w:ascii="TH SarabunPSK" w:hAnsi="TH SarabunPSK" w:cs="TH SarabunPSK"/>
          <w:sz w:val="28"/>
          <w:cs/>
        </w:rPr>
        <w:t xml:space="preserve">การมีส่วนร่วมของประชาชนในการพัฒนาท่องเที่ยวเชิงกีฬาของกรุงเทพมหานคร  ที่ได้รับประกาศเป็นเมืองกีฬา </w:t>
      </w:r>
      <w:r w:rsidRPr="006568B1">
        <w:rPr>
          <w:rFonts w:ascii="TH SarabunPSK" w:hAnsi="TH SarabunPSK" w:cs="TH SarabunPSK"/>
          <w:color w:val="000000"/>
          <w:spacing w:val="8"/>
          <w:sz w:val="28"/>
          <w:cs/>
        </w:rPr>
        <w:t>(</w:t>
      </w:r>
      <w:r w:rsidRPr="006568B1">
        <w:rPr>
          <w:rFonts w:ascii="TH SarabunPSK" w:hAnsi="TH SarabunPSK" w:cs="TH SarabunPSK"/>
          <w:color w:val="000000"/>
          <w:spacing w:val="8"/>
          <w:sz w:val="28"/>
        </w:rPr>
        <w:t>Sports City</w:t>
      </w:r>
      <w:r w:rsidRPr="006568B1">
        <w:rPr>
          <w:rFonts w:ascii="TH SarabunPSK" w:hAnsi="TH SarabunPSK" w:cs="TH SarabunPSK"/>
          <w:color w:val="000000"/>
          <w:spacing w:val="8"/>
          <w:sz w:val="28"/>
          <w:cs/>
        </w:rPr>
        <w:t>)</w:t>
      </w:r>
      <w:r w:rsidRPr="006568B1">
        <w:rPr>
          <w:rFonts w:ascii="TH SarabunPSK" w:hAnsi="TH SarabunPSK" w:cs="TH SarabunPSK"/>
          <w:sz w:val="28"/>
          <w:cs/>
        </w:rPr>
        <w:t xml:space="preserve"> แตกต่างกัน</w:t>
      </w:r>
    </w:p>
    <w:p w14:paraId="1D0E614A" w14:textId="2055C68E" w:rsidR="00590EF7" w:rsidRPr="006568B1" w:rsidRDefault="00590EF7" w:rsidP="00590EF7">
      <w:pPr>
        <w:rPr>
          <w:rFonts w:ascii="TH SarabunPSK" w:hAnsi="TH SarabunPSK" w:cs="TH SarabunPSK"/>
          <w:spacing w:val="-6"/>
          <w:sz w:val="28"/>
        </w:rPr>
      </w:pPr>
    </w:p>
    <w:p w14:paraId="6BECABD9" w14:textId="78790754" w:rsidR="0054744C" w:rsidRPr="006568B1" w:rsidRDefault="0054744C" w:rsidP="0054744C">
      <w:pPr>
        <w:jc w:val="center"/>
        <w:rPr>
          <w:rFonts w:ascii="TH SarabunPSK" w:hAnsi="TH SarabunPSK" w:cs="TH SarabunPSK"/>
          <w:b/>
          <w:bCs/>
          <w:color w:val="000000" w:themeColor="text1"/>
          <w:sz w:val="28"/>
        </w:rPr>
      </w:pPr>
      <w:r w:rsidRPr="006568B1">
        <w:rPr>
          <w:rFonts w:ascii="TH SarabunPSK" w:hAnsi="TH SarabunPSK" w:cs="TH SarabunPSK"/>
          <w:b/>
          <w:bCs/>
          <w:color w:val="000000" w:themeColor="text1"/>
          <w:sz w:val="28"/>
          <w:cs/>
        </w:rPr>
        <w:lastRenderedPageBreak/>
        <w:t>วิธีการดำเนินการวิจัย</w:t>
      </w:r>
    </w:p>
    <w:p w14:paraId="561B1727" w14:textId="063A32D4" w:rsidR="0054744C" w:rsidRPr="006568B1" w:rsidRDefault="0054744C" w:rsidP="0054744C">
      <w:pPr>
        <w:ind w:right="20"/>
        <w:jc w:val="thaiDistribute"/>
        <w:rPr>
          <w:rFonts w:ascii="TH SarabunPSK" w:hAnsi="TH SarabunPSK" w:cs="TH SarabunPSK"/>
          <w:color w:val="000000" w:themeColor="text1"/>
          <w:spacing w:val="-2"/>
          <w:sz w:val="28"/>
        </w:rPr>
      </w:pPr>
      <w:r w:rsidRPr="006568B1">
        <w:rPr>
          <w:rFonts w:ascii="TH SarabunPSK" w:hAnsi="TH SarabunPSK" w:cs="TH SarabunPSK"/>
          <w:color w:val="000000" w:themeColor="text1"/>
          <w:spacing w:val="-2"/>
          <w:sz w:val="28"/>
          <w:cs/>
        </w:rPr>
        <w:t xml:space="preserve"> </w:t>
      </w:r>
      <w:r w:rsidRPr="006568B1">
        <w:rPr>
          <w:rFonts w:ascii="TH SarabunPSK" w:hAnsi="TH SarabunPSK" w:cs="TH SarabunPSK"/>
          <w:color w:val="000000" w:themeColor="text1"/>
          <w:spacing w:val="-2"/>
          <w:sz w:val="28"/>
          <w:cs/>
        </w:rPr>
        <w:tab/>
        <w:t xml:space="preserve">การศึกษาเรื่อง </w:t>
      </w:r>
      <w:r w:rsidRPr="006568B1">
        <w:rPr>
          <w:rFonts w:ascii="TH SarabunPSK" w:hAnsi="TH SarabunPSK" w:cs="TH SarabunPSK"/>
          <w:sz w:val="28"/>
          <w:cs/>
        </w:rPr>
        <w:t>การมีส่วนร่วมของประชาชนในการพัฒนาศักยภาพการท่องเที่ยวเชิงกีฬาของกรุงเทพมหานคร ที่ได้รับการประกาศเป็นเมืองกีฬา (</w:t>
      </w:r>
      <w:r w:rsidRPr="006568B1">
        <w:rPr>
          <w:rFonts w:ascii="TH SarabunPSK" w:hAnsi="TH SarabunPSK" w:cs="TH SarabunPSK"/>
          <w:sz w:val="28"/>
        </w:rPr>
        <w:t>Sports City</w:t>
      </w:r>
      <w:r w:rsidRPr="006568B1">
        <w:rPr>
          <w:rFonts w:ascii="TH SarabunPSK" w:hAnsi="TH SarabunPSK" w:cs="TH SarabunPSK"/>
          <w:sz w:val="28"/>
          <w:cs/>
        </w:rPr>
        <w:t xml:space="preserve">) </w:t>
      </w:r>
      <w:r w:rsidRPr="006568B1">
        <w:rPr>
          <w:rFonts w:ascii="TH SarabunPSK" w:hAnsi="TH SarabunPSK" w:cs="TH SarabunPSK"/>
          <w:color w:val="000000" w:themeColor="text1"/>
          <w:spacing w:val="-2"/>
          <w:sz w:val="28"/>
          <w:cs/>
        </w:rPr>
        <w:t xml:space="preserve">ครั้งนี้ </w:t>
      </w:r>
      <w:r w:rsidRPr="006568B1">
        <w:rPr>
          <w:rFonts w:ascii="TH SarabunPSK" w:hAnsi="TH SarabunPSK" w:cs="TH SarabunPSK"/>
          <w:color w:val="000000" w:themeColor="text1"/>
          <w:spacing w:val="-2"/>
          <w:sz w:val="28"/>
        </w:rPr>
        <w:t xml:space="preserve"> </w:t>
      </w:r>
      <w:r w:rsidRPr="006568B1">
        <w:rPr>
          <w:rFonts w:ascii="TH SarabunPSK" w:hAnsi="TH SarabunPSK" w:cs="TH SarabunPSK"/>
          <w:color w:val="000000" w:themeColor="text1"/>
          <w:spacing w:val="-2"/>
          <w:sz w:val="28"/>
          <w:cs/>
        </w:rPr>
        <w:t>ได้มีการดำเนินการตามขั้นตอน ดังนี้</w:t>
      </w:r>
    </w:p>
    <w:p w14:paraId="42FC32E3" w14:textId="77777777" w:rsidR="002B7188" w:rsidRPr="006568B1" w:rsidRDefault="002B7188" w:rsidP="002B7188">
      <w:pPr>
        <w:ind w:firstLine="720"/>
        <w:rPr>
          <w:rFonts w:ascii="TH SarabunPSK" w:hAnsi="TH SarabunPSK" w:cs="TH SarabunPSK"/>
          <w:b/>
          <w:bCs/>
          <w:sz w:val="32"/>
          <w:szCs w:val="32"/>
        </w:rPr>
      </w:pPr>
      <w:r w:rsidRPr="006568B1">
        <w:rPr>
          <w:rFonts w:ascii="TH SarabunPSK" w:hAnsi="TH SarabunPSK" w:cs="TH SarabunPSK"/>
          <w:b/>
          <w:bCs/>
          <w:sz w:val="28"/>
          <w:cs/>
        </w:rPr>
        <w:t>ประชากรและกลุ่มตัวอย่าง</w:t>
      </w:r>
    </w:p>
    <w:p w14:paraId="5C5D9FD0" w14:textId="77777777" w:rsidR="002B7188" w:rsidRPr="006568B1" w:rsidRDefault="002B7188" w:rsidP="002B7188">
      <w:pPr>
        <w:pStyle w:val="ListParagraph"/>
        <w:spacing w:after="0" w:line="230" w:lineRule="auto"/>
        <w:ind w:left="1080" w:right="23"/>
        <w:jc w:val="thaiDistribute"/>
        <w:rPr>
          <w:rFonts w:ascii="TH SarabunPSK" w:hAnsi="TH SarabunPSK" w:cs="TH SarabunPSK"/>
          <w:sz w:val="28"/>
        </w:rPr>
      </w:pPr>
      <w:r w:rsidRPr="006568B1">
        <w:rPr>
          <w:rFonts w:ascii="TH SarabunPSK" w:hAnsi="TH SarabunPSK" w:cs="TH SarabunPSK"/>
          <w:b/>
          <w:bCs/>
          <w:sz w:val="28"/>
          <w:cs/>
        </w:rPr>
        <w:t>ประชากรในการวิจัยครั้งนี้</w:t>
      </w:r>
      <w:r w:rsidRPr="006568B1">
        <w:rPr>
          <w:rFonts w:ascii="TH SarabunPSK" w:hAnsi="TH SarabunPSK" w:cs="TH SarabunPSK"/>
          <w:sz w:val="28"/>
          <w:cs/>
        </w:rPr>
        <w:t xml:space="preserve">   ผู้วิจัยได้กำหนดให้สอดคล้องกับวิธีการวิจัย คือ ประชาชนที่อยู่ใน</w:t>
      </w:r>
    </w:p>
    <w:p w14:paraId="08C3B5B5" w14:textId="30F5AF94" w:rsidR="002B7188" w:rsidRPr="006568B1" w:rsidRDefault="002B7188" w:rsidP="002B7188">
      <w:pPr>
        <w:spacing w:line="230" w:lineRule="auto"/>
        <w:ind w:right="23"/>
        <w:jc w:val="thaiDistribute"/>
        <w:rPr>
          <w:rFonts w:ascii="TH SarabunPSK" w:hAnsi="TH SarabunPSK" w:cs="TH SarabunPSK"/>
          <w:sz w:val="28"/>
        </w:rPr>
      </w:pPr>
      <w:r w:rsidRPr="006568B1">
        <w:rPr>
          <w:rFonts w:ascii="TH SarabunPSK" w:hAnsi="TH SarabunPSK" w:cs="TH SarabunPSK"/>
          <w:sz w:val="28"/>
          <w:cs/>
        </w:rPr>
        <w:t>เขตกรุงเทพมหานคร และมีส่วนเกี่ยวข้องกับกิจกรรมกีฬา ดังนี้</w:t>
      </w:r>
    </w:p>
    <w:p w14:paraId="4BDE84F5" w14:textId="43E6B9D1" w:rsidR="002B7188" w:rsidRPr="006568B1" w:rsidRDefault="002B7188" w:rsidP="00F4057A">
      <w:pPr>
        <w:pStyle w:val="ListParagraph"/>
        <w:numPr>
          <w:ilvl w:val="0"/>
          <w:numId w:val="5"/>
        </w:numPr>
        <w:spacing w:after="0" w:line="230" w:lineRule="auto"/>
        <w:ind w:right="23"/>
        <w:jc w:val="thaiDistribute"/>
        <w:rPr>
          <w:rFonts w:ascii="TH SarabunPSK" w:hAnsi="TH SarabunPSK" w:cs="TH SarabunPSK"/>
          <w:color w:val="000000"/>
          <w:sz w:val="28"/>
          <w:cs/>
        </w:rPr>
      </w:pPr>
      <w:r w:rsidRPr="006568B1">
        <w:rPr>
          <w:rFonts w:ascii="TH SarabunPSK" w:hAnsi="TH SarabunPSK" w:cs="TH SarabunPSK"/>
          <w:color w:val="000000"/>
          <w:sz w:val="28"/>
          <w:cs/>
        </w:rPr>
        <w:t xml:space="preserve">ผู้ที่อาศัยอยู่ในชุมชนและอยู่ใกล้กับสถานที่ออกกำลังกายที่เปิดให้บริการในกรุงเทพมหานคร  </w:t>
      </w:r>
    </w:p>
    <w:p w14:paraId="0628A4ED" w14:textId="604BB9D0" w:rsidR="002B7188" w:rsidRPr="006568B1" w:rsidRDefault="002B7188" w:rsidP="002B7188">
      <w:pPr>
        <w:pStyle w:val="ListParagraph"/>
        <w:numPr>
          <w:ilvl w:val="0"/>
          <w:numId w:val="5"/>
        </w:numPr>
        <w:spacing w:after="0"/>
        <w:rPr>
          <w:rFonts w:ascii="TH SarabunPSK" w:hAnsi="TH SarabunPSK" w:cs="TH SarabunPSK"/>
          <w:color w:val="000000"/>
          <w:spacing w:val="-6"/>
          <w:sz w:val="28"/>
        </w:rPr>
      </w:pPr>
      <w:r w:rsidRPr="006568B1">
        <w:rPr>
          <w:rFonts w:ascii="TH SarabunPSK" w:hAnsi="TH SarabunPSK" w:cs="TH SarabunPSK"/>
          <w:color w:val="000000"/>
          <w:sz w:val="28"/>
          <w:cs/>
        </w:rPr>
        <w:t>ผู้ที่มาเข้าร่วมกิจกรรมกีฬา/ออกกำลังกายในสถาน</w:t>
      </w:r>
      <w:r w:rsidRPr="006568B1">
        <w:rPr>
          <w:rFonts w:ascii="TH SarabunPSK" w:hAnsi="TH SarabunPSK" w:cs="TH SarabunPSK"/>
          <w:color w:val="000000"/>
          <w:spacing w:val="-6"/>
          <w:sz w:val="28"/>
          <w:cs/>
        </w:rPr>
        <w:t xml:space="preserve">สถานประกอบการกิจกรรมกีฬา สวนสุขภาพหรือ   </w:t>
      </w:r>
    </w:p>
    <w:p w14:paraId="2DFCF587" w14:textId="1F343583" w:rsidR="002B7188" w:rsidRPr="006568B1" w:rsidRDefault="002B7188" w:rsidP="002B7188">
      <w:pPr>
        <w:pStyle w:val="ListParagraph"/>
        <w:spacing w:after="0"/>
        <w:ind w:left="1440"/>
        <w:rPr>
          <w:rFonts w:ascii="TH SarabunPSK" w:hAnsi="TH SarabunPSK" w:cs="TH SarabunPSK"/>
          <w:color w:val="000000"/>
          <w:spacing w:val="-6"/>
          <w:sz w:val="28"/>
        </w:rPr>
      </w:pPr>
      <w:r w:rsidRPr="006568B1">
        <w:rPr>
          <w:rFonts w:ascii="TH SarabunPSK" w:hAnsi="TH SarabunPSK" w:cs="TH SarabunPSK"/>
          <w:color w:val="000000"/>
          <w:spacing w:val="-6"/>
          <w:sz w:val="28"/>
          <w:cs/>
        </w:rPr>
        <w:t>ศูนย์กีฬาต่างๆของกรุงเทพมหานคร</w:t>
      </w:r>
    </w:p>
    <w:p w14:paraId="5C64101C" w14:textId="77777777" w:rsidR="002B7188" w:rsidRPr="006568B1" w:rsidRDefault="002B7188" w:rsidP="002B7188">
      <w:pPr>
        <w:pStyle w:val="ListParagraph"/>
        <w:spacing w:after="0"/>
        <w:ind w:left="1080"/>
        <w:rPr>
          <w:rFonts w:ascii="TH SarabunPSK" w:hAnsi="TH SarabunPSK" w:cs="TH SarabunPSK"/>
          <w:color w:val="000000"/>
          <w:spacing w:val="-6"/>
          <w:sz w:val="28"/>
        </w:rPr>
      </w:pPr>
      <w:r w:rsidRPr="006568B1">
        <w:rPr>
          <w:rFonts w:ascii="TH SarabunPSK" w:hAnsi="TH SarabunPSK" w:cs="TH SarabunPSK"/>
          <w:color w:val="000000"/>
          <w:spacing w:val="-6"/>
          <w:sz w:val="28"/>
          <w:cs/>
        </w:rPr>
        <w:t xml:space="preserve">3.   กลุ่ม เจ้าหน้าที่ พนักงาน ที่เกี่ยวข้องกับสถานประกอบการกิจกรรมกีฬา ผู้ประกอบการในพื้นที่ </w:t>
      </w:r>
    </w:p>
    <w:p w14:paraId="5701BBBD" w14:textId="77777777" w:rsidR="002B7188" w:rsidRPr="006568B1" w:rsidRDefault="002B7188" w:rsidP="002B7188">
      <w:pPr>
        <w:pStyle w:val="ListParagraph"/>
        <w:spacing w:after="0" w:line="230" w:lineRule="auto"/>
        <w:ind w:left="1080" w:right="23"/>
        <w:jc w:val="thaiDistribute"/>
        <w:rPr>
          <w:rFonts w:ascii="TH SarabunPSK" w:hAnsi="TH SarabunPSK" w:cs="TH SarabunPSK"/>
          <w:sz w:val="28"/>
        </w:rPr>
      </w:pPr>
      <w:r w:rsidRPr="006568B1">
        <w:rPr>
          <w:rFonts w:ascii="TH SarabunPSK" w:hAnsi="TH SarabunPSK" w:cs="TH SarabunPSK"/>
          <w:b/>
          <w:bCs/>
          <w:sz w:val="28"/>
          <w:cs/>
        </w:rPr>
        <w:t xml:space="preserve"> กลุ่มตัวอย่างในการวิจัยครั้งนี้</w:t>
      </w:r>
      <w:r w:rsidRPr="006568B1">
        <w:rPr>
          <w:rFonts w:ascii="TH SarabunPSK" w:hAnsi="TH SarabunPSK" w:cs="TH SarabunPSK"/>
          <w:sz w:val="28"/>
          <w:cs/>
        </w:rPr>
        <w:t xml:space="preserve">  จำนวน 600 คน  แบ่งออกเป็น 2 กลุ่ม</w:t>
      </w:r>
    </w:p>
    <w:p w14:paraId="38513998" w14:textId="77777777" w:rsidR="002B7188" w:rsidRPr="006568B1" w:rsidRDefault="002B7188" w:rsidP="00357FC0">
      <w:pPr>
        <w:pStyle w:val="ListParagraph"/>
        <w:numPr>
          <w:ilvl w:val="0"/>
          <w:numId w:val="6"/>
        </w:numPr>
        <w:spacing w:after="0"/>
        <w:rPr>
          <w:rFonts w:ascii="TH SarabunPSK" w:hAnsi="TH SarabunPSK" w:cs="TH SarabunPSK"/>
          <w:color w:val="000000"/>
          <w:spacing w:val="-8"/>
          <w:sz w:val="28"/>
        </w:rPr>
      </w:pPr>
      <w:r w:rsidRPr="006568B1">
        <w:rPr>
          <w:rFonts w:ascii="TH SarabunPSK" w:hAnsi="TH SarabunPSK" w:cs="TH SarabunPSK"/>
          <w:spacing w:val="-8"/>
          <w:sz w:val="28"/>
          <w:cs/>
        </w:rPr>
        <w:t>กลุ่มประชาชน</w:t>
      </w:r>
      <w:r w:rsidRPr="006568B1">
        <w:rPr>
          <w:rFonts w:ascii="TH SarabunPSK" w:hAnsi="TH SarabunPSK" w:cs="TH SarabunPSK"/>
          <w:color w:val="000000"/>
          <w:spacing w:val="-8"/>
          <w:sz w:val="28"/>
          <w:cs/>
        </w:rPr>
        <w:t>ที่มาเข้าร่วมกิจกรรมกีฬา/ออกกำลังกายในสถานสถานประกอบการกิจกรรมกีฬา สวน</w:t>
      </w:r>
    </w:p>
    <w:p w14:paraId="31B752CB" w14:textId="35D826DC" w:rsidR="002B7188" w:rsidRPr="006568B1" w:rsidRDefault="002B7188" w:rsidP="002B7188">
      <w:pPr>
        <w:rPr>
          <w:rFonts w:ascii="TH SarabunPSK" w:hAnsi="TH SarabunPSK" w:cs="TH SarabunPSK"/>
          <w:color w:val="000000"/>
          <w:spacing w:val="-8"/>
          <w:sz w:val="28"/>
        </w:rPr>
      </w:pPr>
      <w:r w:rsidRPr="006568B1">
        <w:rPr>
          <w:rFonts w:ascii="TH SarabunPSK" w:hAnsi="TH SarabunPSK" w:cs="TH SarabunPSK"/>
          <w:color w:val="000000"/>
          <w:spacing w:val="-8"/>
          <w:sz w:val="28"/>
          <w:cs/>
        </w:rPr>
        <w:t>สุขภาพ หรือศูนย์กีฬาต่างๆของกรุงเทพมหานคร</w:t>
      </w:r>
      <w:r w:rsidRPr="006568B1">
        <w:rPr>
          <w:rFonts w:ascii="TH SarabunPSK" w:hAnsi="TH SarabunPSK" w:cs="TH SarabunPSK"/>
          <w:spacing w:val="-8"/>
          <w:sz w:val="28"/>
          <w:cs/>
        </w:rPr>
        <w:t xml:space="preserve">  มีขนาดใหญ่ ผู้วิจัยได้กำหนดขนาดกลุ่มตัวอย่าง โดยใช้สูตรคำนวณกลุ่มตัวอย่างแบบไม่ทราบจำนวนประชากรของ </w:t>
      </w:r>
      <w:proofErr w:type="spellStart"/>
      <w:r w:rsidRPr="006568B1">
        <w:rPr>
          <w:rFonts w:ascii="TH SarabunPSK" w:hAnsi="TH SarabunPSK" w:cs="TH SarabunPSK"/>
          <w:spacing w:val="-8"/>
          <w:sz w:val="28"/>
        </w:rPr>
        <w:t>Cochran,W.G</w:t>
      </w:r>
      <w:proofErr w:type="spellEnd"/>
      <w:r w:rsidRPr="006568B1">
        <w:rPr>
          <w:rFonts w:ascii="TH SarabunPSK" w:hAnsi="TH SarabunPSK" w:cs="TH SarabunPSK"/>
          <w:spacing w:val="-8"/>
          <w:sz w:val="28"/>
        </w:rPr>
        <w:t>.</w:t>
      </w:r>
      <w:r w:rsidRPr="006568B1">
        <w:rPr>
          <w:rFonts w:ascii="TH SarabunPSK" w:hAnsi="TH SarabunPSK" w:cs="TH SarabunPSK"/>
          <w:spacing w:val="-8"/>
          <w:sz w:val="28"/>
          <w:cs/>
        </w:rPr>
        <w:t>(</w:t>
      </w:r>
      <w:r w:rsidRPr="006568B1">
        <w:rPr>
          <w:rFonts w:ascii="TH SarabunPSK" w:hAnsi="TH SarabunPSK" w:cs="TH SarabunPSK"/>
          <w:spacing w:val="-8"/>
          <w:sz w:val="28"/>
        </w:rPr>
        <w:t>1953</w:t>
      </w:r>
      <w:r w:rsidRPr="006568B1">
        <w:rPr>
          <w:rFonts w:ascii="TH SarabunPSK" w:hAnsi="TH SarabunPSK" w:cs="TH SarabunPSK"/>
          <w:spacing w:val="-8"/>
          <w:sz w:val="28"/>
          <w:cs/>
        </w:rPr>
        <w:t>) โดยกำหนดช่วงความเชื่อมั่นที่ร้อยละ 95 ค่าความคาดเคลื่อนเท่ากับ</w:t>
      </w:r>
      <w:r w:rsidRPr="006568B1">
        <w:rPr>
          <w:rFonts w:ascii="TH SarabunPSK" w:hAnsi="TH SarabunPSK" w:cs="TH SarabunPSK"/>
          <w:spacing w:val="-8"/>
          <w:sz w:val="28"/>
        </w:rPr>
        <w:t xml:space="preserve"> 0.05 </w:t>
      </w:r>
      <w:r w:rsidRPr="006568B1">
        <w:rPr>
          <w:rFonts w:ascii="TH SarabunPSK" w:hAnsi="TH SarabunPSK" w:cs="TH SarabunPSK"/>
          <w:spacing w:val="-8"/>
          <w:sz w:val="28"/>
          <w:cs/>
        </w:rPr>
        <w:t xml:space="preserve">ทำให้ได้ขนาดกลุ่มตัวอย่างที่ต้องเก็บรวบรวข้อมูลอย่างน้อย 385 คน และเพื่อความสะดวกในการเก็บรวบรวมข้อมูลและวิเคราะห์ข้อมูล จึงใช้ขนาดกลุ่มตัวอย่าง 400 คน จากนั้นทำการคัดเลือกกลุ่มตัวอย่างโดบการสุ่มแบบหลายขั้นตอน </w:t>
      </w:r>
      <w:r w:rsidRPr="006568B1">
        <w:rPr>
          <w:rFonts w:ascii="TH SarabunPSK" w:hAnsi="TH SarabunPSK" w:cs="TH SarabunPSK"/>
          <w:color w:val="202124"/>
          <w:sz w:val="28"/>
          <w:shd w:val="clear" w:color="auto" w:fill="FFFFFF"/>
        </w:rPr>
        <w:t>(Multi-stage Sampling)</w:t>
      </w:r>
      <w:r w:rsidRPr="006568B1">
        <w:rPr>
          <w:rFonts w:ascii="TH SarabunPSK" w:hAnsi="TH SarabunPSK" w:cs="TH SarabunPSK"/>
          <w:spacing w:val="-8"/>
          <w:sz w:val="28"/>
          <w:cs/>
        </w:rPr>
        <w:t xml:space="preserve"> โดยขั้นตอนแรกใช้วิธีเลือกแบบเจาะจง </w:t>
      </w:r>
      <w:r w:rsidRPr="006568B1">
        <w:rPr>
          <w:rFonts w:ascii="TH SarabunPSK" w:hAnsi="TH SarabunPSK" w:cs="TH SarabunPSK"/>
          <w:sz w:val="28"/>
          <w:cs/>
        </w:rPr>
        <w:t>(</w:t>
      </w:r>
      <w:r w:rsidRPr="006568B1">
        <w:rPr>
          <w:rFonts w:ascii="TH SarabunPSK" w:hAnsi="TH SarabunPSK" w:cs="TH SarabunPSK"/>
          <w:sz w:val="28"/>
        </w:rPr>
        <w:t>Purposive Sampling</w:t>
      </w:r>
      <w:r w:rsidRPr="006568B1">
        <w:rPr>
          <w:rFonts w:ascii="TH SarabunPSK" w:hAnsi="TH SarabunPSK" w:cs="TH SarabunPSK"/>
          <w:sz w:val="28"/>
          <w:cs/>
        </w:rPr>
        <w:t xml:space="preserve">) </w:t>
      </w:r>
      <w:r w:rsidRPr="006568B1">
        <w:rPr>
          <w:rFonts w:ascii="TH SarabunPSK" w:hAnsi="TH SarabunPSK" w:cs="TH SarabunPSK"/>
          <w:spacing w:val="-8"/>
          <w:sz w:val="28"/>
          <w:cs/>
        </w:rPr>
        <w:t xml:space="preserve"> โดยคัดเลือกสถานที่มีผู้มาใช้บริการที่หลากหลาย คือ สวนสุขภาพสวนออกกำลังกาย จำนวน 20 แห่ง</w:t>
      </w:r>
      <w:r w:rsidRPr="006568B1">
        <w:rPr>
          <w:rFonts w:ascii="TH SarabunPSK" w:hAnsi="TH SarabunPSK" w:cs="TH SarabunPSK"/>
          <w:color w:val="000000"/>
          <w:spacing w:val="-8"/>
          <w:sz w:val="28"/>
          <w:cs/>
        </w:rPr>
        <w:t xml:space="preserve">ๆละ 20 คน รวม 400 คน  </w:t>
      </w:r>
    </w:p>
    <w:p w14:paraId="5773C530" w14:textId="77777777" w:rsidR="002B7188" w:rsidRPr="006568B1" w:rsidRDefault="002B7188" w:rsidP="00FE06BC">
      <w:pPr>
        <w:pStyle w:val="ListParagraph"/>
        <w:numPr>
          <w:ilvl w:val="0"/>
          <w:numId w:val="6"/>
        </w:numPr>
        <w:spacing w:after="0"/>
        <w:rPr>
          <w:rFonts w:ascii="TH SarabunPSK" w:hAnsi="TH SarabunPSK" w:cs="TH SarabunPSK"/>
          <w:color w:val="000000"/>
          <w:spacing w:val="-6"/>
          <w:sz w:val="28"/>
        </w:rPr>
      </w:pPr>
      <w:r w:rsidRPr="006568B1">
        <w:rPr>
          <w:rFonts w:ascii="TH SarabunPSK" w:hAnsi="TH SarabunPSK" w:cs="TH SarabunPSK"/>
          <w:color w:val="000000"/>
          <w:sz w:val="28"/>
          <w:cs/>
        </w:rPr>
        <w:t>เจ้าหน้าที่ของรัฐ,พนักงาน ที่เกี่ยวข้องกับสถานประกอบการกิจกรรมกีฬา ผู้ประกอบการ</w:t>
      </w:r>
      <w:r w:rsidRPr="006568B1">
        <w:rPr>
          <w:rFonts w:ascii="TH SarabunPSK" w:hAnsi="TH SarabunPSK" w:cs="TH SarabunPSK"/>
          <w:color w:val="000000"/>
          <w:spacing w:val="-6"/>
          <w:sz w:val="28"/>
          <w:cs/>
        </w:rPr>
        <w:t xml:space="preserve"> ในพื้นที่ </w:t>
      </w:r>
    </w:p>
    <w:p w14:paraId="61534461" w14:textId="77777777" w:rsidR="002B7188" w:rsidRPr="006568B1" w:rsidRDefault="002B7188" w:rsidP="002B7188">
      <w:pPr>
        <w:rPr>
          <w:rFonts w:ascii="TH SarabunPSK" w:hAnsi="TH SarabunPSK" w:cs="TH SarabunPSK"/>
          <w:color w:val="000000"/>
          <w:sz w:val="28"/>
        </w:rPr>
      </w:pPr>
      <w:r w:rsidRPr="006568B1">
        <w:rPr>
          <w:rFonts w:ascii="TH SarabunPSK" w:hAnsi="TH SarabunPSK" w:cs="TH SarabunPSK"/>
          <w:color w:val="000000"/>
          <w:sz w:val="28"/>
          <w:cs/>
        </w:rPr>
        <w:t xml:space="preserve">รวม 20 แห่งๆละ10 คน รวม 200 คน  </w:t>
      </w:r>
    </w:p>
    <w:p w14:paraId="57ED19B6" w14:textId="52732D8E" w:rsidR="0054744C" w:rsidRPr="006568B1" w:rsidRDefault="002B7188" w:rsidP="002B7188">
      <w:pPr>
        <w:ind w:left="720" w:firstLine="720"/>
        <w:rPr>
          <w:rFonts w:ascii="TH SarabunPSK" w:hAnsi="TH SarabunPSK" w:cs="TH SarabunPSK"/>
          <w:spacing w:val="-6"/>
          <w:sz w:val="28"/>
        </w:rPr>
      </w:pPr>
      <w:r w:rsidRPr="006568B1">
        <w:rPr>
          <w:rFonts w:ascii="TH SarabunPSK" w:hAnsi="TH SarabunPSK" w:cs="TH SarabunPSK"/>
          <w:color w:val="000000"/>
          <w:sz w:val="28"/>
          <w:cs/>
        </w:rPr>
        <w:t xml:space="preserve">รวมจำนวนกลุ่มตัวอย่าง ทั้งสิ้น 600 คน </w:t>
      </w:r>
      <w:r w:rsidR="00B25920" w:rsidRPr="006568B1">
        <w:rPr>
          <w:rFonts w:ascii="TH SarabunPSK" w:hAnsi="TH SarabunPSK" w:cs="TH SarabunPSK"/>
          <w:spacing w:val="-6"/>
          <w:sz w:val="28"/>
          <w:cs/>
        </w:rPr>
        <w:t>ได้รับกลับคืนมา รวมทั้งสิ้น 588  คน  ร้อยละ 9</w:t>
      </w:r>
      <w:r w:rsidR="00B25920" w:rsidRPr="006568B1">
        <w:rPr>
          <w:rFonts w:ascii="TH SarabunPSK" w:hAnsi="TH SarabunPSK" w:cs="TH SarabunPSK"/>
          <w:spacing w:val="-6"/>
          <w:sz w:val="28"/>
        </w:rPr>
        <w:t>8.0</w:t>
      </w:r>
    </w:p>
    <w:p w14:paraId="05401463" w14:textId="77777777" w:rsidR="0054744C" w:rsidRPr="006568B1" w:rsidRDefault="0054744C" w:rsidP="0054744C">
      <w:pPr>
        <w:ind w:firstLine="720"/>
        <w:rPr>
          <w:rFonts w:ascii="TH SarabunPSK" w:hAnsi="TH SarabunPSK" w:cs="TH SarabunPSK"/>
          <w:b/>
          <w:bCs/>
          <w:sz w:val="28"/>
        </w:rPr>
      </w:pPr>
      <w:r w:rsidRPr="006568B1">
        <w:rPr>
          <w:rFonts w:ascii="TH SarabunPSK" w:hAnsi="TH SarabunPSK" w:cs="TH SarabunPSK"/>
          <w:b/>
          <w:bCs/>
          <w:sz w:val="28"/>
          <w:cs/>
        </w:rPr>
        <w:t>เครื่องมือใช้ในการวิจัย</w:t>
      </w:r>
    </w:p>
    <w:p w14:paraId="41AD054C" w14:textId="2757F62D" w:rsidR="0054744C" w:rsidRPr="006568B1" w:rsidRDefault="0054744C" w:rsidP="0054744C">
      <w:pPr>
        <w:ind w:firstLine="936"/>
        <w:jc w:val="thaiDistribute"/>
        <w:rPr>
          <w:rFonts w:ascii="TH SarabunPSK" w:hAnsi="TH SarabunPSK" w:cs="TH SarabunPSK"/>
          <w:color w:val="000000"/>
          <w:sz w:val="28"/>
        </w:rPr>
      </w:pPr>
      <w:r w:rsidRPr="006568B1">
        <w:rPr>
          <w:rFonts w:ascii="TH SarabunPSK" w:hAnsi="TH SarabunPSK" w:cs="TH SarabunPSK"/>
          <w:sz w:val="28"/>
          <w:cs/>
        </w:rPr>
        <w:t xml:space="preserve">เครื่องมือที่ใช้ในการวิจัยครั้งนี้  </w:t>
      </w:r>
      <w:r w:rsidRPr="006568B1">
        <w:rPr>
          <w:rFonts w:ascii="TH SarabunPSK" w:hAnsi="TH SarabunPSK" w:cs="TH SarabunPSK"/>
          <w:color w:val="000000"/>
          <w:sz w:val="28"/>
          <w:cs/>
        </w:rPr>
        <w:t>เป็นแบบสอบถามในการเก็บรวบรวมข้อมูล แบ่งออกเป็น  3  ส่วน</w:t>
      </w:r>
    </w:p>
    <w:p w14:paraId="7C44D471" w14:textId="77777777" w:rsidR="0054744C" w:rsidRPr="006568B1" w:rsidRDefault="0054744C" w:rsidP="0054744C">
      <w:pPr>
        <w:rPr>
          <w:rFonts w:ascii="TH SarabunPSK" w:eastAsia="Angsana New" w:hAnsi="TH SarabunPSK" w:cs="TH SarabunPSK"/>
          <w:sz w:val="28"/>
        </w:rPr>
      </w:pPr>
      <w:r w:rsidRPr="006568B1">
        <w:rPr>
          <w:rFonts w:ascii="TH SarabunPSK" w:hAnsi="TH SarabunPSK" w:cs="TH SarabunPSK"/>
          <w:color w:val="000000"/>
          <w:sz w:val="28"/>
          <w:cs/>
        </w:rPr>
        <w:tab/>
      </w:r>
      <w:r w:rsidRPr="006568B1">
        <w:rPr>
          <w:rFonts w:ascii="TH SarabunPSK" w:hAnsi="TH SarabunPSK" w:cs="TH SarabunPSK"/>
          <w:color w:val="000000"/>
          <w:sz w:val="28"/>
          <w:cs/>
        </w:rPr>
        <w:tab/>
      </w:r>
      <w:r w:rsidRPr="006568B1">
        <w:rPr>
          <w:rFonts w:ascii="TH SarabunPSK" w:eastAsia="Angsana New" w:hAnsi="TH SarabunPSK" w:cs="TH SarabunPSK"/>
          <w:sz w:val="28"/>
          <w:cs/>
        </w:rPr>
        <w:t xml:space="preserve">ตอนที่ </w:t>
      </w:r>
      <w:r w:rsidRPr="006568B1">
        <w:rPr>
          <w:rFonts w:ascii="TH SarabunPSK" w:eastAsia="Angsana New" w:hAnsi="TH SarabunPSK" w:cs="TH SarabunPSK"/>
          <w:sz w:val="28"/>
        </w:rPr>
        <w:t xml:space="preserve">1 </w:t>
      </w:r>
      <w:r w:rsidRPr="006568B1">
        <w:rPr>
          <w:rFonts w:ascii="TH SarabunPSK" w:eastAsia="Angsana New" w:hAnsi="TH SarabunPSK" w:cs="TH SarabunPSK"/>
          <w:sz w:val="28"/>
          <w:cs/>
        </w:rPr>
        <w:t>ข้อมูลทั่วไปของผู้ตอบแบบสอบถาม</w:t>
      </w:r>
    </w:p>
    <w:p w14:paraId="75E1EC37" w14:textId="77777777" w:rsidR="0054744C" w:rsidRPr="006568B1" w:rsidRDefault="0054744C" w:rsidP="0054744C">
      <w:pPr>
        <w:rPr>
          <w:rFonts w:ascii="TH SarabunPSK" w:hAnsi="TH SarabunPSK" w:cs="TH SarabunPSK"/>
          <w:color w:val="000000"/>
          <w:sz w:val="28"/>
        </w:rPr>
      </w:pPr>
      <w:r w:rsidRPr="006568B1">
        <w:rPr>
          <w:rFonts w:ascii="TH SarabunPSK" w:hAnsi="TH SarabunPSK" w:cs="TH SarabunPSK"/>
          <w:color w:val="000000"/>
          <w:sz w:val="28"/>
        </w:rPr>
        <w:tab/>
      </w:r>
      <w:r w:rsidRPr="006568B1">
        <w:rPr>
          <w:rFonts w:ascii="TH SarabunPSK" w:hAnsi="TH SarabunPSK" w:cs="TH SarabunPSK"/>
          <w:color w:val="000000"/>
          <w:sz w:val="28"/>
        </w:rPr>
        <w:tab/>
      </w:r>
      <w:r w:rsidRPr="006568B1">
        <w:rPr>
          <w:rFonts w:ascii="TH SarabunPSK" w:hAnsi="TH SarabunPSK" w:cs="TH SarabunPSK"/>
          <w:color w:val="000000"/>
          <w:sz w:val="28"/>
          <w:cs/>
        </w:rPr>
        <w:t xml:space="preserve">ตอนที่ 2 ข้อมูลเกี่ยวกับ ความรู้ความเข้าใจในหลักเกณฑ์ของการเป็นเมืองกีฬา </w:t>
      </w:r>
      <w:r w:rsidRPr="006568B1">
        <w:rPr>
          <w:rFonts w:ascii="TH SarabunPSK" w:hAnsi="TH SarabunPSK" w:cs="TH SarabunPSK"/>
          <w:color w:val="000000"/>
          <w:spacing w:val="8"/>
          <w:sz w:val="28"/>
          <w:cs/>
        </w:rPr>
        <w:t>(</w:t>
      </w:r>
      <w:r w:rsidRPr="006568B1">
        <w:rPr>
          <w:rFonts w:ascii="TH SarabunPSK" w:hAnsi="TH SarabunPSK" w:cs="TH SarabunPSK"/>
          <w:color w:val="000000"/>
          <w:spacing w:val="8"/>
          <w:sz w:val="28"/>
        </w:rPr>
        <w:t>Sports City</w:t>
      </w:r>
      <w:r w:rsidRPr="006568B1">
        <w:rPr>
          <w:rFonts w:ascii="TH SarabunPSK" w:hAnsi="TH SarabunPSK" w:cs="TH SarabunPSK"/>
          <w:color w:val="000000"/>
          <w:spacing w:val="8"/>
          <w:sz w:val="28"/>
          <w:cs/>
        </w:rPr>
        <w:t>)</w:t>
      </w:r>
      <w:r w:rsidRPr="006568B1">
        <w:rPr>
          <w:rFonts w:ascii="TH SarabunPSK" w:hAnsi="TH SarabunPSK" w:cs="TH SarabunPSK"/>
          <w:color w:val="000000"/>
          <w:sz w:val="28"/>
          <w:cs/>
        </w:rPr>
        <w:t xml:space="preserve">  </w:t>
      </w:r>
    </w:p>
    <w:p w14:paraId="12847A79" w14:textId="7796F92B" w:rsidR="0054744C" w:rsidRPr="006568B1" w:rsidRDefault="0054744C" w:rsidP="0054744C">
      <w:pPr>
        <w:rPr>
          <w:rFonts w:ascii="TH SarabunPSK" w:hAnsi="TH SarabunPSK" w:cs="TH SarabunPSK"/>
          <w:color w:val="000000"/>
          <w:sz w:val="28"/>
          <w:cs/>
        </w:rPr>
      </w:pPr>
      <w:r w:rsidRPr="006568B1">
        <w:rPr>
          <w:rFonts w:ascii="TH SarabunPSK" w:hAnsi="TH SarabunPSK" w:cs="TH SarabunPSK"/>
          <w:color w:val="000000"/>
          <w:sz w:val="28"/>
          <w:cs/>
        </w:rPr>
        <w:t xml:space="preserve">มี </w:t>
      </w:r>
      <w:r w:rsidRPr="006568B1">
        <w:rPr>
          <w:rFonts w:ascii="TH SarabunPSK" w:hAnsi="TH SarabunPSK" w:cs="TH SarabunPSK"/>
          <w:color w:val="000000"/>
          <w:sz w:val="28"/>
        </w:rPr>
        <w:t>5</w:t>
      </w:r>
      <w:r w:rsidRPr="006568B1">
        <w:rPr>
          <w:rFonts w:ascii="TH SarabunPSK" w:hAnsi="TH SarabunPSK" w:cs="TH SarabunPSK"/>
          <w:color w:val="000000"/>
          <w:sz w:val="28"/>
          <w:cs/>
        </w:rPr>
        <w:t xml:space="preserve"> ด้าน ประกอบด้วย </w:t>
      </w:r>
      <w:r w:rsidRPr="006568B1">
        <w:rPr>
          <w:rFonts w:ascii="TH SarabunPSK" w:hAnsi="TH SarabunPSK" w:cs="TH SarabunPSK"/>
          <w:color w:val="000000"/>
          <w:sz w:val="28"/>
        </w:rPr>
        <w:t>1</w:t>
      </w:r>
      <w:r w:rsidRPr="006568B1">
        <w:rPr>
          <w:rFonts w:ascii="TH SarabunPSK" w:hAnsi="TH SarabunPSK" w:cs="TH SarabunPSK"/>
          <w:color w:val="000000"/>
          <w:sz w:val="28"/>
          <w:cs/>
        </w:rPr>
        <w:t xml:space="preserve">.ด้านนโยบาย  </w:t>
      </w:r>
      <w:r w:rsidRPr="006568B1">
        <w:rPr>
          <w:rFonts w:ascii="TH SarabunPSK" w:hAnsi="TH SarabunPSK" w:cs="TH SarabunPSK"/>
          <w:color w:val="000000"/>
          <w:sz w:val="28"/>
        </w:rPr>
        <w:t>2</w:t>
      </w:r>
      <w:r w:rsidRPr="006568B1">
        <w:rPr>
          <w:rFonts w:ascii="TH SarabunPSK" w:hAnsi="TH SarabunPSK" w:cs="TH SarabunPSK"/>
          <w:color w:val="000000"/>
          <w:sz w:val="28"/>
          <w:cs/>
        </w:rPr>
        <w:t xml:space="preserve">.ด้านการบริหารจัดการ </w:t>
      </w:r>
      <w:r w:rsidRPr="006568B1">
        <w:rPr>
          <w:rFonts w:ascii="TH SarabunPSK" w:hAnsi="TH SarabunPSK" w:cs="TH SarabunPSK"/>
          <w:color w:val="000000"/>
          <w:sz w:val="28"/>
        </w:rPr>
        <w:t>3</w:t>
      </w:r>
      <w:r w:rsidRPr="006568B1">
        <w:rPr>
          <w:rFonts w:ascii="TH SarabunPSK" w:hAnsi="TH SarabunPSK" w:cs="TH SarabunPSK"/>
          <w:color w:val="000000"/>
          <w:sz w:val="28"/>
          <w:cs/>
        </w:rPr>
        <w:t>.ด้านนักกีฬา บุคลากรการกีฬา และผู้ที่เกี่ยวข้องกับกีฬา</w:t>
      </w:r>
      <w:r w:rsidRPr="006568B1">
        <w:rPr>
          <w:rFonts w:ascii="TH SarabunPSK" w:hAnsi="TH SarabunPSK" w:cs="TH SarabunPSK"/>
          <w:color w:val="000000"/>
          <w:sz w:val="28"/>
        </w:rPr>
        <w:t> 4</w:t>
      </w:r>
      <w:r w:rsidRPr="006568B1">
        <w:rPr>
          <w:rFonts w:ascii="TH SarabunPSK" w:hAnsi="TH SarabunPSK" w:cs="TH SarabunPSK"/>
          <w:color w:val="000000"/>
          <w:sz w:val="28"/>
          <w:cs/>
        </w:rPr>
        <w:t>.ด้านโครงสร้างพื้นฐาน และ</w:t>
      </w:r>
      <w:r w:rsidRPr="006568B1">
        <w:rPr>
          <w:rFonts w:ascii="TH SarabunPSK" w:hAnsi="TH SarabunPSK" w:cs="TH SarabunPSK"/>
          <w:color w:val="000000"/>
          <w:sz w:val="28"/>
        </w:rPr>
        <w:t> 5</w:t>
      </w:r>
      <w:r w:rsidRPr="006568B1">
        <w:rPr>
          <w:rFonts w:ascii="TH SarabunPSK" w:hAnsi="TH SarabunPSK" w:cs="TH SarabunPSK"/>
          <w:color w:val="000000"/>
          <w:sz w:val="28"/>
          <w:cs/>
        </w:rPr>
        <w:t>.ด้านการมีส่วนร่วมในกิจกรรมกีฬา</w:t>
      </w:r>
    </w:p>
    <w:p w14:paraId="7F5B2BA0" w14:textId="77777777" w:rsidR="0054744C" w:rsidRPr="006568B1" w:rsidRDefault="0054744C" w:rsidP="0054744C">
      <w:pPr>
        <w:rPr>
          <w:rFonts w:ascii="TH SarabunPSK" w:hAnsi="TH SarabunPSK" w:cs="TH SarabunPSK"/>
          <w:color w:val="000000"/>
          <w:sz w:val="28"/>
        </w:rPr>
      </w:pPr>
      <w:r w:rsidRPr="006568B1">
        <w:rPr>
          <w:rFonts w:ascii="TH SarabunPSK" w:hAnsi="TH SarabunPSK" w:cs="TH SarabunPSK"/>
          <w:color w:val="000000"/>
          <w:sz w:val="28"/>
        </w:rPr>
        <w:tab/>
      </w:r>
      <w:r w:rsidRPr="006568B1">
        <w:rPr>
          <w:rFonts w:ascii="TH SarabunPSK" w:hAnsi="TH SarabunPSK" w:cs="TH SarabunPSK"/>
          <w:color w:val="000000"/>
          <w:sz w:val="28"/>
        </w:rPr>
        <w:tab/>
      </w:r>
      <w:r w:rsidRPr="006568B1">
        <w:rPr>
          <w:rFonts w:ascii="TH SarabunPSK" w:hAnsi="TH SarabunPSK" w:cs="TH SarabunPSK"/>
          <w:color w:val="000000"/>
          <w:sz w:val="28"/>
          <w:cs/>
        </w:rPr>
        <w:t>ตอนที่ 3 ข้อมูลเกี่ยวกับ</w:t>
      </w:r>
      <w:r w:rsidRPr="006568B1">
        <w:rPr>
          <w:rFonts w:ascii="TH SarabunPSK" w:hAnsi="TH SarabunPSK" w:cs="TH SarabunPSK"/>
          <w:sz w:val="28"/>
          <w:cs/>
        </w:rPr>
        <w:t>การมีส่วนร่วมประชาชนในเรื่องของ 1.การมีส่วนร่วมในการตัดสินใจ 2.การมีส่วนร่วมในการปฏิบัติ 3.การมีส่วนร่วมในการรับผลประโยชน์ และ4.การมีส่วนร่วมในการติดตามและประเมินผล</w:t>
      </w:r>
    </w:p>
    <w:p w14:paraId="67A597C0" w14:textId="029E7122" w:rsidR="0054744C" w:rsidRPr="006568B1" w:rsidRDefault="0054744C" w:rsidP="0054744C">
      <w:pPr>
        <w:ind w:firstLine="936"/>
        <w:jc w:val="thaiDistribute"/>
        <w:rPr>
          <w:rFonts w:ascii="TH SarabunPSK" w:hAnsi="TH SarabunPSK" w:cs="TH SarabunPSK"/>
          <w:color w:val="000000"/>
          <w:sz w:val="28"/>
        </w:rPr>
      </w:pPr>
      <w:r w:rsidRPr="006568B1">
        <w:rPr>
          <w:rFonts w:ascii="TH SarabunPSK" w:hAnsi="TH SarabunPSK" w:cs="TH SarabunPSK"/>
          <w:b/>
          <w:bCs/>
          <w:color w:val="000000"/>
          <w:sz w:val="28"/>
        </w:rPr>
        <w:tab/>
      </w:r>
      <w:r w:rsidRPr="006568B1">
        <w:rPr>
          <w:rFonts w:ascii="TH SarabunPSK" w:hAnsi="TH SarabunPSK" w:cs="TH SarabunPSK"/>
          <w:color w:val="000000"/>
          <w:sz w:val="28"/>
          <w:cs/>
        </w:rPr>
        <w:t>ตอนที่ 4 ข้อเสนอแนะเพิ่มเติม เป็นลักษณะปลายเปิด</w:t>
      </w:r>
      <w:r w:rsidRPr="006568B1">
        <w:rPr>
          <w:rFonts w:ascii="TH SarabunPSK" w:hAnsi="TH SarabunPSK" w:cs="TH SarabunPSK"/>
          <w:color w:val="000000"/>
          <w:sz w:val="28"/>
          <w:cs/>
        </w:rPr>
        <w:tab/>
      </w:r>
    </w:p>
    <w:p w14:paraId="76F803DD" w14:textId="5D84B04D" w:rsidR="0054744C" w:rsidRPr="006568B1" w:rsidRDefault="0054744C" w:rsidP="00B25920">
      <w:pPr>
        <w:jc w:val="thaiDistribute"/>
        <w:rPr>
          <w:rFonts w:ascii="TH SarabunPSK" w:hAnsi="TH SarabunPSK" w:cs="TH SarabunPSK"/>
          <w:sz w:val="28"/>
        </w:rPr>
      </w:pPr>
      <w:r w:rsidRPr="006568B1">
        <w:rPr>
          <w:rFonts w:ascii="TH SarabunPSK" w:hAnsi="TH SarabunPSK" w:cs="TH SarabunPSK"/>
          <w:sz w:val="28"/>
          <w:cs/>
        </w:rPr>
        <w:t xml:space="preserve"> </w:t>
      </w:r>
      <w:r w:rsidR="00B25920" w:rsidRPr="006568B1">
        <w:rPr>
          <w:rFonts w:ascii="TH SarabunPSK" w:hAnsi="TH SarabunPSK" w:cs="TH SarabunPSK"/>
          <w:sz w:val="28"/>
          <w:cs/>
        </w:rPr>
        <w:tab/>
      </w:r>
      <w:r w:rsidRPr="006568B1">
        <w:rPr>
          <w:rFonts w:ascii="TH SarabunPSK" w:hAnsi="TH SarabunPSK" w:cs="TH SarabunPSK"/>
          <w:b/>
          <w:bCs/>
          <w:sz w:val="28"/>
          <w:cs/>
        </w:rPr>
        <w:t>การสร้างเครื่องมือที่ใช้ในการวิจัย</w:t>
      </w:r>
      <w:r w:rsidR="00B25920" w:rsidRPr="006568B1">
        <w:rPr>
          <w:rFonts w:ascii="TH SarabunPSK" w:hAnsi="TH SarabunPSK" w:cs="TH SarabunPSK"/>
          <w:b/>
          <w:bCs/>
          <w:sz w:val="28"/>
          <w:cs/>
        </w:rPr>
        <w:t xml:space="preserve"> </w:t>
      </w:r>
      <w:r w:rsidRPr="006568B1">
        <w:rPr>
          <w:rFonts w:ascii="TH SarabunPSK" w:hAnsi="TH SarabunPSK" w:cs="TH SarabunPSK"/>
          <w:sz w:val="28"/>
          <w:cs/>
        </w:rPr>
        <w:t>ผู้วิจัย ได้ดำเนินการสร้างเครื่องมือที่ใช้ในการวิจัย  โดยมีขั้นตอน  ดังนี้</w:t>
      </w:r>
    </w:p>
    <w:p w14:paraId="23B919C4" w14:textId="77777777" w:rsidR="0054744C" w:rsidRPr="006568B1" w:rsidRDefault="0054744C" w:rsidP="0054744C">
      <w:pPr>
        <w:tabs>
          <w:tab w:val="left" w:pos="900"/>
        </w:tabs>
        <w:rPr>
          <w:rFonts w:ascii="TH SarabunPSK" w:hAnsi="TH SarabunPSK" w:cs="TH SarabunPSK"/>
          <w:sz w:val="28"/>
        </w:rPr>
      </w:pPr>
      <w:r w:rsidRPr="006568B1">
        <w:rPr>
          <w:rFonts w:ascii="TH SarabunPSK" w:hAnsi="TH SarabunPSK" w:cs="TH SarabunPSK"/>
          <w:sz w:val="28"/>
        </w:rPr>
        <w:tab/>
        <w:t>1</w:t>
      </w:r>
      <w:r w:rsidRPr="006568B1">
        <w:rPr>
          <w:rFonts w:ascii="TH SarabunPSK" w:hAnsi="TH SarabunPSK" w:cs="TH SarabunPSK"/>
          <w:sz w:val="28"/>
          <w:cs/>
        </w:rPr>
        <w:t>.  ศึกษาค้นคว้าเอกสาร ตำรา และรายงานการวิจัยที่เกี่ยวข้องกับการจัดการกิจกรรมกีฬา แนวคิดของผู้เชี่ยวชาญ ตลอดจน ระเบียบข้อบังคับต่างๆ เพื่อนำมาสร้างแบบสอบถาม</w:t>
      </w:r>
    </w:p>
    <w:p w14:paraId="0F1E3E03" w14:textId="77777777" w:rsidR="0054744C" w:rsidRPr="006568B1" w:rsidRDefault="0054744C" w:rsidP="0054744C">
      <w:pPr>
        <w:tabs>
          <w:tab w:val="left" w:pos="900"/>
        </w:tabs>
        <w:rPr>
          <w:rFonts w:ascii="TH SarabunPSK" w:hAnsi="TH SarabunPSK" w:cs="TH SarabunPSK"/>
          <w:sz w:val="28"/>
        </w:rPr>
      </w:pPr>
      <w:r w:rsidRPr="006568B1">
        <w:rPr>
          <w:rFonts w:ascii="TH SarabunPSK" w:hAnsi="TH SarabunPSK" w:cs="TH SarabunPSK"/>
          <w:sz w:val="28"/>
        </w:rPr>
        <w:tab/>
        <w:t>2</w:t>
      </w:r>
      <w:r w:rsidRPr="006568B1">
        <w:rPr>
          <w:rFonts w:ascii="TH SarabunPSK" w:hAnsi="TH SarabunPSK" w:cs="TH SarabunPSK"/>
          <w:sz w:val="28"/>
          <w:cs/>
        </w:rPr>
        <w:t xml:space="preserve">.  และนำข้อมูลจาก ข้อ. </w:t>
      </w:r>
      <w:r w:rsidRPr="006568B1">
        <w:rPr>
          <w:rFonts w:ascii="TH SarabunPSK" w:hAnsi="TH SarabunPSK" w:cs="TH SarabunPSK"/>
          <w:sz w:val="28"/>
        </w:rPr>
        <w:t>1</w:t>
      </w:r>
      <w:r w:rsidRPr="006568B1">
        <w:rPr>
          <w:rFonts w:ascii="TH SarabunPSK" w:hAnsi="TH SarabunPSK" w:cs="TH SarabunPSK"/>
          <w:sz w:val="28"/>
          <w:cs/>
        </w:rPr>
        <w:t xml:space="preserve"> มารวบรวมและสร้างเป็นแบบสอบถาม</w:t>
      </w:r>
    </w:p>
    <w:p w14:paraId="163DA959" w14:textId="77777777" w:rsidR="0054744C" w:rsidRPr="006568B1" w:rsidRDefault="0054744C" w:rsidP="0054744C">
      <w:pPr>
        <w:tabs>
          <w:tab w:val="left" w:pos="900"/>
        </w:tabs>
        <w:rPr>
          <w:rFonts w:ascii="TH SarabunPSK" w:hAnsi="TH SarabunPSK" w:cs="TH SarabunPSK"/>
          <w:sz w:val="28"/>
        </w:rPr>
      </w:pPr>
      <w:r w:rsidRPr="006568B1">
        <w:rPr>
          <w:rFonts w:ascii="TH SarabunPSK" w:hAnsi="TH SarabunPSK" w:cs="TH SarabunPSK"/>
          <w:sz w:val="28"/>
        </w:rPr>
        <w:tab/>
        <w:t>3</w:t>
      </w:r>
      <w:r w:rsidRPr="006568B1">
        <w:rPr>
          <w:rFonts w:ascii="TH SarabunPSK" w:hAnsi="TH SarabunPSK" w:cs="TH SarabunPSK"/>
          <w:sz w:val="28"/>
          <w:cs/>
        </w:rPr>
        <w:t xml:space="preserve">.  </w:t>
      </w:r>
      <w:proofErr w:type="gramStart"/>
      <w:r w:rsidRPr="006568B1">
        <w:rPr>
          <w:rFonts w:ascii="TH SarabunPSK" w:hAnsi="TH SarabunPSK" w:cs="TH SarabunPSK"/>
          <w:sz w:val="28"/>
          <w:cs/>
        </w:rPr>
        <w:t>นำแบบสอบถามให้กับผู้เชี่ยวชาญ  พิจารณาความถูกต้องเพื่อให้ได้แบบสอบถามที่มีความเที่ยวตรง</w:t>
      </w:r>
      <w:proofErr w:type="gramEnd"/>
      <w:r w:rsidRPr="006568B1">
        <w:rPr>
          <w:rFonts w:ascii="TH SarabunPSK" w:hAnsi="TH SarabunPSK" w:cs="TH SarabunPSK"/>
          <w:sz w:val="28"/>
          <w:cs/>
        </w:rPr>
        <w:t xml:space="preserve">   จำนวน </w:t>
      </w:r>
      <w:r w:rsidRPr="006568B1">
        <w:rPr>
          <w:rFonts w:ascii="TH SarabunPSK" w:hAnsi="TH SarabunPSK" w:cs="TH SarabunPSK"/>
          <w:sz w:val="28"/>
        </w:rPr>
        <w:t>3</w:t>
      </w:r>
      <w:r w:rsidRPr="006568B1">
        <w:rPr>
          <w:rFonts w:ascii="TH SarabunPSK" w:hAnsi="TH SarabunPSK" w:cs="TH SarabunPSK"/>
          <w:sz w:val="28"/>
          <w:cs/>
        </w:rPr>
        <w:t xml:space="preserve"> ท่าน   </w:t>
      </w:r>
    </w:p>
    <w:p w14:paraId="56966DE8" w14:textId="77777777" w:rsidR="0054744C" w:rsidRPr="006568B1" w:rsidRDefault="0054744C" w:rsidP="0054744C">
      <w:pPr>
        <w:tabs>
          <w:tab w:val="left" w:pos="900"/>
        </w:tabs>
        <w:rPr>
          <w:rFonts w:ascii="TH SarabunPSK" w:hAnsi="TH SarabunPSK" w:cs="TH SarabunPSK"/>
          <w:sz w:val="28"/>
        </w:rPr>
      </w:pPr>
      <w:r w:rsidRPr="006568B1">
        <w:rPr>
          <w:rFonts w:ascii="TH SarabunPSK" w:hAnsi="TH SarabunPSK" w:cs="TH SarabunPSK"/>
          <w:sz w:val="28"/>
        </w:rPr>
        <w:tab/>
        <w:t>4</w:t>
      </w:r>
      <w:r w:rsidRPr="006568B1">
        <w:rPr>
          <w:rFonts w:ascii="TH SarabunPSK" w:hAnsi="TH SarabunPSK" w:cs="TH SarabunPSK"/>
          <w:sz w:val="28"/>
          <w:cs/>
        </w:rPr>
        <w:t xml:space="preserve">.  </w:t>
      </w:r>
      <w:proofErr w:type="gramStart"/>
      <w:r w:rsidRPr="006568B1">
        <w:rPr>
          <w:rFonts w:ascii="TH SarabunPSK" w:hAnsi="TH SarabunPSK" w:cs="TH SarabunPSK"/>
          <w:sz w:val="28"/>
          <w:cs/>
        </w:rPr>
        <w:t>นำแบบสอบถามที่ผ่านการพิจารณาแล้ว  นำไปทดลองใช้</w:t>
      </w:r>
      <w:proofErr w:type="gramEnd"/>
      <w:r w:rsidRPr="006568B1">
        <w:rPr>
          <w:rFonts w:ascii="TH SarabunPSK" w:hAnsi="TH SarabunPSK" w:cs="TH SarabunPSK"/>
          <w:sz w:val="28"/>
          <w:cs/>
        </w:rPr>
        <w:t xml:space="preserve"> (</w:t>
      </w:r>
      <w:r w:rsidRPr="006568B1">
        <w:rPr>
          <w:rFonts w:ascii="TH SarabunPSK" w:hAnsi="TH SarabunPSK" w:cs="TH SarabunPSK"/>
          <w:sz w:val="28"/>
        </w:rPr>
        <w:t>Try Out</w:t>
      </w:r>
      <w:r w:rsidRPr="006568B1">
        <w:rPr>
          <w:rFonts w:ascii="TH SarabunPSK" w:hAnsi="TH SarabunPSK" w:cs="TH SarabunPSK"/>
          <w:sz w:val="28"/>
          <w:cs/>
        </w:rPr>
        <w:t xml:space="preserve">) กับกลุ่มที่ไม่ใช่กลุ่มตัวอย่าง  จำนวน </w:t>
      </w:r>
      <w:r w:rsidRPr="006568B1">
        <w:rPr>
          <w:rFonts w:ascii="TH SarabunPSK" w:hAnsi="TH SarabunPSK" w:cs="TH SarabunPSK"/>
          <w:sz w:val="28"/>
        </w:rPr>
        <w:t>30</w:t>
      </w:r>
      <w:r w:rsidRPr="006568B1">
        <w:rPr>
          <w:rFonts w:ascii="TH SarabunPSK" w:hAnsi="TH SarabunPSK" w:cs="TH SarabunPSK"/>
          <w:sz w:val="28"/>
          <w:cs/>
        </w:rPr>
        <w:t xml:space="preserve">  ชุด </w:t>
      </w:r>
    </w:p>
    <w:p w14:paraId="64034E6C" w14:textId="48010EA8" w:rsidR="0054744C" w:rsidRPr="006568B1" w:rsidRDefault="0054744C" w:rsidP="0054744C">
      <w:pPr>
        <w:tabs>
          <w:tab w:val="left" w:pos="900"/>
        </w:tabs>
        <w:rPr>
          <w:rFonts w:ascii="TH SarabunPSK" w:hAnsi="TH SarabunPSK" w:cs="TH SarabunPSK"/>
          <w:sz w:val="28"/>
          <w:cs/>
        </w:rPr>
      </w:pPr>
      <w:r w:rsidRPr="006568B1">
        <w:rPr>
          <w:rFonts w:ascii="TH SarabunPSK" w:hAnsi="TH SarabunPSK" w:cs="TH SarabunPSK"/>
          <w:sz w:val="28"/>
        </w:rPr>
        <w:lastRenderedPageBreak/>
        <w:tab/>
        <w:t>5</w:t>
      </w:r>
      <w:r w:rsidRPr="006568B1">
        <w:rPr>
          <w:rFonts w:ascii="TH SarabunPSK" w:hAnsi="TH SarabunPSK" w:cs="TH SarabunPSK"/>
          <w:sz w:val="28"/>
          <w:cs/>
        </w:rPr>
        <w:t xml:space="preserve">.  นำแบบสอบถามในข้อ </w:t>
      </w:r>
      <w:r w:rsidRPr="006568B1">
        <w:rPr>
          <w:rFonts w:ascii="TH SarabunPSK" w:hAnsi="TH SarabunPSK" w:cs="TH SarabunPSK"/>
          <w:sz w:val="28"/>
        </w:rPr>
        <w:t>4</w:t>
      </w:r>
      <w:r w:rsidRPr="006568B1">
        <w:rPr>
          <w:rFonts w:ascii="TH SarabunPSK" w:hAnsi="TH SarabunPSK" w:cs="TH SarabunPSK"/>
          <w:sz w:val="28"/>
          <w:cs/>
        </w:rPr>
        <w:t>. มาคำนวณหาค่าความเชื่อมั่น (</w:t>
      </w:r>
      <w:r w:rsidRPr="006568B1">
        <w:rPr>
          <w:rFonts w:ascii="TH SarabunPSK" w:hAnsi="TH SarabunPSK" w:cs="TH SarabunPSK"/>
          <w:sz w:val="28"/>
        </w:rPr>
        <w:t>Reliability</w:t>
      </w:r>
      <w:r w:rsidRPr="006568B1">
        <w:rPr>
          <w:rFonts w:ascii="TH SarabunPSK" w:hAnsi="TH SarabunPSK" w:cs="TH SarabunPSK"/>
          <w:sz w:val="28"/>
          <w:cs/>
        </w:rPr>
        <w:t>) ซึ่งได้ความเชื่อมั่นเท่ากับ</w:t>
      </w:r>
      <w:r w:rsidR="00B25920" w:rsidRPr="006568B1">
        <w:rPr>
          <w:rFonts w:ascii="TH SarabunPSK" w:hAnsi="TH SarabunPSK" w:cs="TH SarabunPSK"/>
          <w:sz w:val="28"/>
          <w:cs/>
        </w:rPr>
        <w:t>.81</w:t>
      </w:r>
    </w:p>
    <w:p w14:paraId="6DE469B6" w14:textId="77777777" w:rsidR="0054744C" w:rsidRPr="006568B1" w:rsidRDefault="0054744C" w:rsidP="0054744C">
      <w:pPr>
        <w:tabs>
          <w:tab w:val="left" w:pos="900"/>
        </w:tabs>
        <w:rPr>
          <w:rFonts w:ascii="TH SarabunPSK" w:hAnsi="TH SarabunPSK" w:cs="TH SarabunPSK"/>
          <w:sz w:val="28"/>
          <w:cs/>
        </w:rPr>
      </w:pPr>
      <w:r w:rsidRPr="006568B1">
        <w:rPr>
          <w:rFonts w:ascii="TH SarabunPSK" w:hAnsi="TH SarabunPSK" w:cs="TH SarabunPSK"/>
          <w:sz w:val="28"/>
        </w:rPr>
        <w:tab/>
        <w:t>6</w:t>
      </w:r>
      <w:r w:rsidRPr="006568B1">
        <w:rPr>
          <w:rFonts w:ascii="TH SarabunPSK" w:hAnsi="TH SarabunPSK" w:cs="TH SarabunPSK"/>
          <w:sz w:val="28"/>
          <w:cs/>
        </w:rPr>
        <w:t xml:space="preserve">. </w:t>
      </w:r>
      <w:proofErr w:type="gramStart"/>
      <w:r w:rsidRPr="006568B1">
        <w:rPr>
          <w:rFonts w:ascii="TH SarabunPSK" w:hAnsi="TH SarabunPSK" w:cs="TH SarabunPSK"/>
          <w:sz w:val="28"/>
          <w:cs/>
        </w:rPr>
        <w:t>นำแบบสอบถามที่แก้ไขเรียบร้อยแล้วให้ผู้เชี่ยวชาญตรวจสอบอีกครั้ง  และนำไปดำเนินการเก็บรวมข้อมูลในการศึกษา</w:t>
      </w:r>
      <w:proofErr w:type="gramEnd"/>
      <w:r w:rsidRPr="006568B1">
        <w:rPr>
          <w:rFonts w:ascii="TH SarabunPSK" w:hAnsi="TH SarabunPSK" w:cs="TH SarabunPSK"/>
          <w:sz w:val="28"/>
          <w:cs/>
        </w:rPr>
        <w:t xml:space="preserve"> ต่อไป</w:t>
      </w:r>
    </w:p>
    <w:p w14:paraId="405A5FF0" w14:textId="77777777" w:rsidR="00B25920" w:rsidRPr="006568B1" w:rsidRDefault="00B25920" w:rsidP="00B25920">
      <w:pPr>
        <w:ind w:firstLine="720"/>
        <w:rPr>
          <w:rFonts w:ascii="TH SarabunPSK" w:hAnsi="TH SarabunPSK" w:cs="TH SarabunPSK"/>
          <w:b/>
          <w:bCs/>
          <w:sz w:val="28"/>
        </w:rPr>
      </w:pPr>
      <w:r w:rsidRPr="006568B1">
        <w:rPr>
          <w:rFonts w:ascii="TH SarabunPSK" w:hAnsi="TH SarabunPSK" w:cs="TH SarabunPSK"/>
          <w:b/>
          <w:bCs/>
          <w:sz w:val="28"/>
          <w:cs/>
        </w:rPr>
        <w:t>วิธีวิเคราะห์ข้อมูล</w:t>
      </w:r>
    </w:p>
    <w:p w14:paraId="661F4BDB" w14:textId="77777777" w:rsidR="00B25920" w:rsidRPr="006568B1" w:rsidRDefault="00B25920" w:rsidP="00B25920">
      <w:pPr>
        <w:rPr>
          <w:rFonts w:ascii="TH SarabunPSK" w:hAnsi="TH SarabunPSK" w:cs="TH SarabunPSK"/>
          <w:sz w:val="28"/>
        </w:rPr>
      </w:pPr>
      <w:r w:rsidRPr="006568B1">
        <w:rPr>
          <w:rFonts w:ascii="TH SarabunPSK" w:hAnsi="TH SarabunPSK" w:cs="TH SarabunPSK"/>
          <w:sz w:val="28"/>
        </w:rPr>
        <w:tab/>
      </w:r>
      <w:r w:rsidRPr="006568B1">
        <w:rPr>
          <w:rFonts w:ascii="TH SarabunPSK" w:hAnsi="TH SarabunPSK" w:cs="TH SarabunPSK"/>
          <w:sz w:val="28"/>
          <w:cs/>
        </w:rPr>
        <w:t>จากข้อมูลที่รวบรวมได้ทั้งหมด ผู้วิจัยจะนำข้อมูลทั้งหมดมาประมวลผล   ตามขั้นตอน ดังนี้</w:t>
      </w:r>
    </w:p>
    <w:p w14:paraId="59AE104F" w14:textId="691BC22D" w:rsidR="00B25920" w:rsidRPr="006568B1" w:rsidRDefault="00B25920" w:rsidP="00B25920">
      <w:pPr>
        <w:jc w:val="both"/>
        <w:rPr>
          <w:rFonts w:ascii="TH SarabunPSK" w:hAnsi="TH SarabunPSK" w:cs="TH SarabunPSK"/>
          <w:sz w:val="28"/>
          <w:cs/>
        </w:rPr>
      </w:pPr>
      <w:r w:rsidRPr="006568B1">
        <w:rPr>
          <w:rFonts w:ascii="TH SarabunPSK" w:hAnsi="TH SarabunPSK" w:cs="TH SarabunPSK"/>
          <w:sz w:val="28"/>
          <w:cs/>
        </w:rPr>
        <w:t xml:space="preserve"> </w:t>
      </w:r>
      <w:r w:rsidRPr="006568B1">
        <w:rPr>
          <w:rFonts w:ascii="TH SarabunPSK" w:eastAsia="Angsana New" w:hAnsi="TH SarabunPSK" w:cs="TH SarabunPSK"/>
          <w:sz w:val="28"/>
        </w:rPr>
        <w:tab/>
      </w:r>
      <w:r w:rsidRPr="006568B1">
        <w:rPr>
          <w:rFonts w:ascii="TH SarabunPSK" w:eastAsia="Angsana New" w:hAnsi="TH SarabunPSK" w:cs="TH SarabunPSK"/>
          <w:sz w:val="28"/>
          <w:cs/>
        </w:rPr>
        <w:t xml:space="preserve">ตอนที่ </w:t>
      </w:r>
      <w:r w:rsidRPr="006568B1">
        <w:rPr>
          <w:rFonts w:ascii="TH SarabunPSK" w:eastAsia="Angsana New" w:hAnsi="TH SarabunPSK" w:cs="TH SarabunPSK"/>
          <w:sz w:val="28"/>
        </w:rPr>
        <w:t xml:space="preserve">1 </w:t>
      </w:r>
      <w:r w:rsidRPr="006568B1">
        <w:rPr>
          <w:rFonts w:ascii="TH SarabunPSK" w:eastAsia="Angsana New" w:hAnsi="TH SarabunPSK" w:cs="TH SarabunPSK"/>
          <w:sz w:val="28"/>
          <w:cs/>
        </w:rPr>
        <w:t>ข้อมูลทั่วไปของผู้ตอบแบบสอบถาม</w:t>
      </w:r>
      <w:r w:rsidRPr="006568B1">
        <w:rPr>
          <w:rFonts w:ascii="TH SarabunPSK" w:hAnsi="TH SarabunPSK" w:cs="TH SarabunPSK"/>
          <w:color w:val="000000"/>
          <w:sz w:val="28"/>
          <w:cs/>
        </w:rPr>
        <w:t xml:space="preserve"> </w:t>
      </w:r>
      <w:r w:rsidRPr="006568B1">
        <w:rPr>
          <w:rFonts w:ascii="TH SarabunPSK" w:hAnsi="TH SarabunPSK" w:cs="TH SarabunPSK"/>
          <w:sz w:val="28"/>
          <w:cs/>
        </w:rPr>
        <w:t>นำมาแจกแจงความถี่ของแต่ละคำตอบ เป็นร้อยละ และนำเสนอในรูปของตารางประกอบความเรียง</w:t>
      </w:r>
    </w:p>
    <w:p w14:paraId="203FC526" w14:textId="77777777" w:rsidR="00B25920" w:rsidRPr="006568B1" w:rsidRDefault="00B25920" w:rsidP="00B25920">
      <w:pPr>
        <w:spacing w:line="230" w:lineRule="auto"/>
        <w:ind w:right="23"/>
        <w:rPr>
          <w:rFonts w:ascii="TH SarabunPSK" w:hAnsi="TH SarabunPSK" w:cs="TH SarabunPSK"/>
          <w:sz w:val="28"/>
        </w:rPr>
      </w:pPr>
      <w:r w:rsidRPr="006568B1">
        <w:rPr>
          <w:rFonts w:ascii="TH SarabunPSK" w:hAnsi="TH SarabunPSK" w:cs="TH SarabunPSK"/>
          <w:color w:val="000000"/>
          <w:sz w:val="28"/>
        </w:rPr>
        <w:tab/>
      </w:r>
      <w:r w:rsidRPr="006568B1">
        <w:rPr>
          <w:rFonts w:ascii="TH SarabunPSK" w:hAnsi="TH SarabunPSK" w:cs="TH SarabunPSK"/>
          <w:color w:val="000000"/>
          <w:sz w:val="28"/>
          <w:cs/>
        </w:rPr>
        <w:t xml:space="preserve">ตอนที่ 2 ข้อมูลเกี่ยวกับ ความรู้ความเข้าใจในหลักเกณฑ์ของการเป็นเมืองกีฬา </w:t>
      </w:r>
      <w:r w:rsidRPr="006568B1">
        <w:rPr>
          <w:rFonts w:ascii="TH SarabunPSK" w:hAnsi="TH SarabunPSK" w:cs="TH SarabunPSK"/>
          <w:color w:val="000000"/>
          <w:spacing w:val="8"/>
          <w:sz w:val="28"/>
          <w:cs/>
        </w:rPr>
        <w:t>(</w:t>
      </w:r>
      <w:r w:rsidRPr="006568B1">
        <w:rPr>
          <w:rFonts w:ascii="TH SarabunPSK" w:hAnsi="TH SarabunPSK" w:cs="TH SarabunPSK"/>
          <w:color w:val="000000"/>
          <w:spacing w:val="8"/>
          <w:sz w:val="28"/>
        </w:rPr>
        <w:t>Sports City</w:t>
      </w:r>
      <w:r w:rsidRPr="006568B1">
        <w:rPr>
          <w:rFonts w:ascii="TH SarabunPSK" w:hAnsi="TH SarabunPSK" w:cs="TH SarabunPSK"/>
          <w:color w:val="000000"/>
          <w:spacing w:val="8"/>
          <w:sz w:val="28"/>
          <w:cs/>
        </w:rPr>
        <w:t>)</w:t>
      </w:r>
      <w:r w:rsidRPr="006568B1">
        <w:rPr>
          <w:rFonts w:ascii="TH SarabunPSK" w:hAnsi="TH SarabunPSK" w:cs="TH SarabunPSK"/>
          <w:color w:val="000000"/>
          <w:sz w:val="28"/>
          <w:cs/>
        </w:rPr>
        <w:t xml:space="preserve">  มี </w:t>
      </w:r>
      <w:r w:rsidRPr="006568B1">
        <w:rPr>
          <w:rFonts w:ascii="TH SarabunPSK" w:hAnsi="TH SarabunPSK" w:cs="TH SarabunPSK"/>
          <w:color w:val="000000"/>
          <w:sz w:val="28"/>
        </w:rPr>
        <w:t>5</w:t>
      </w:r>
      <w:r w:rsidRPr="006568B1">
        <w:rPr>
          <w:rFonts w:ascii="TH SarabunPSK" w:hAnsi="TH SarabunPSK" w:cs="TH SarabunPSK"/>
          <w:color w:val="000000"/>
          <w:sz w:val="28"/>
          <w:cs/>
        </w:rPr>
        <w:t xml:space="preserve"> ด้าน ประกอบด้วย </w:t>
      </w:r>
      <w:r w:rsidRPr="006568B1">
        <w:rPr>
          <w:rFonts w:ascii="TH SarabunPSK" w:hAnsi="TH SarabunPSK" w:cs="TH SarabunPSK"/>
          <w:color w:val="000000"/>
          <w:sz w:val="28"/>
        </w:rPr>
        <w:t>1</w:t>
      </w:r>
      <w:r w:rsidRPr="006568B1">
        <w:rPr>
          <w:rFonts w:ascii="TH SarabunPSK" w:hAnsi="TH SarabunPSK" w:cs="TH SarabunPSK"/>
          <w:color w:val="000000"/>
          <w:sz w:val="28"/>
          <w:cs/>
        </w:rPr>
        <w:t xml:space="preserve">.ด้านนโยบาย  </w:t>
      </w:r>
      <w:r w:rsidRPr="006568B1">
        <w:rPr>
          <w:rFonts w:ascii="TH SarabunPSK" w:hAnsi="TH SarabunPSK" w:cs="TH SarabunPSK"/>
          <w:color w:val="000000"/>
          <w:sz w:val="28"/>
        </w:rPr>
        <w:t>2</w:t>
      </w:r>
      <w:r w:rsidRPr="006568B1">
        <w:rPr>
          <w:rFonts w:ascii="TH SarabunPSK" w:hAnsi="TH SarabunPSK" w:cs="TH SarabunPSK"/>
          <w:color w:val="000000"/>
          <w:sz w:val="28"/>
          <w:cs/>
        </w:rPr>
        <w:t xml:space="preserve">.ด้านการบริหารจัดการ </w:t>
      </w:r>
      <w:r w:rsidRPr="006568B1">
        <w:rPr>
          <w:rFonts w:ascii="TH SarabunPSK" w:hAnsi="TH SarabunPSK" w:cs="TH SarabunPSK"/>
          <w:color w:val="000000"/>
          <w:sz w:val="28"/>
        </w:rPr>
        <w:t>3</w:t>
      </w:r>
      <w:r w:rsidRPr="006568B1">
        <w:rPr>
          <w:rFonts w:ascii="TH SarabunPSK" w:hAnsi="TH SarabunPSK" w:cs="TH SarabunPSK"/>
          <w:color w:val="000000"/>
          <w:sz w:val="28"/>
          <w:cs/>
        </w:rPr>
        <w:t>.ด้านนักกีฬา บุคลากรการกีฬา และผู้ที่เกี่ยวข้องกับกีฬา</w:t>
      </w:r>
      <w:r w:rsidRPr="006568B1">
        <w:rPr>
          <w:rFonts w:ascii="TH SarabunPSK" w:hAnsi="TH SarabunPSK" w:cs="TH SarabunPSK"/>
          <w:color w:val="000000"/>
          <w:sz w:val="28"/>
        </w:rPr>
        <w:t> 4</w:t>
      </w:r>
      <w:r w:rsidRPr="006568B1">
        <w:rPr>
          <w:rFonts w:ascii="TH SarabunPSK" w:hAnsi="TH SarabunPSK" w:cs="TH SarabunPSK"/>
          <w:color w:val="000000"/>
          <w:sz w:val="28"/>
          <w:cs/>
        </w:rPr>
        <w:t>.ด้านโครงสร้างพื้นฐาน และ</w:t>
      </w:r>
      <w:r w:rsidRPr="006568B1">
        <w:rPr>
          <w:rFonts w:ascii="TH SarabunPSK" w:hAnsi="TH SarabunPSK" w:cs="TH SarabunPSK"/>
          <w:color w:val="000000"/>
          <w:sz w:val="28"/>
        </w:rPr>
        <w:t> 5</w:t>
      </w:r>
      <w:r w:rsidRPr="006568B1">
        <w:rPr>
          <w:rFonts w:ascii="TH SarabunPSK" w:hAnsi="TH SarabunPSK" w:cs="TH SarabunPSK"/>
          <w:color w:val="000000"/>
          <w:sz w:val="28"/>
          <w:cs/>
        </w:rPr>
        <w:t xml:space="preserve">.ด้านการมีส่วนร่วมในกิจกรรมกีฬา </w:t>
      </w:r>
      <w:r w:rsidRPr="006568B1">
        <w:rPr>
          <w:rFonts w:ascii="TH SarabunPSK" w:hAnsi="TH SarabunPSK" w:cs="TH SarabunPSK"/>
          <w:sz w:val="28"/>
          <w:cs/>
        </w:rPr>
        <w:t xml:space="preserve">นำมาแจกแจงความถี่ของแต่ละข้อ เพื่อหาค่าเฉลี่ย </w:t>
      </w:r>
    </w:p>
    <w:p w14:paraId="05B49B4B" w14:textId="68F52956" w:rsidR="00B25920" w:rsidRPr="006568B1" w:rsidRDefault="00B25920" w:rsidP="00B25920">
      <w:pPr>
        <w:spacing w:line="230" w:lineRule="auto"/>
        <w:ind w:right="23"/>
        <w:rPr>
          <w:rFonts w:ascii="TH SarabunPSK" w:hAnsi="TH SarabunPSK" w:cs="TH SarabunPSK"/>
          <w:sz w:val="28"/>
        </w:rPr>
      </w:pPr>
      <w:r w:rsidRPr="006568B1">
        <w:rPr>
          <w:rFonts w:ascii="TH SarabunPSK" w:hAnsi="TH SarabunPSK" w:cs="TH SarabunPSK"/>
          <w:sz w:val="28"/>
          <w:cs/>
        </w:rPr>
        <w:t>(</w:t>
      </w:r>
      <w:r w:rsidRPr="006568B1">
        <w:rPr>
          <w:rFonts w:ascii="TH SarabunPSK" w:hAnsi="TH SarabunPSK" w:cs="TH SarabunPSK"/>
          <w:position w:val="-4"/>
          <w:sz w:val="28"/>
        </w:rPr>
        <w:object w:dxaOrig="200" w:dyaOrig="260" w14:anchorId="7956ED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pt;height:12.95pt" o:ole="" fillcolor="window">
            <v:imagedata r:id="rId8" o:title=""/>
          </v:shape>
          <o:OLEObject Type="Embed" ProgID="Equation.3" ShapeID="_x0000_i1025" DrawAspect="Content" ObjectID="_1683113183" r:id="rId9"/>
        </w:object>
      </w:r>
      <w:r w:rsidRPr="006568B1">
        <w:rPr>
          <w:rFonts w:ascii="TH SarabunPSK" w:hAnsi="TH SarabunPSK" w:cs="TH SarabunPSK"/>
          <w:sz w:val="28"/>
          <w:cs/>
        </w:rPr>
        <w:t>) และส่วนเบี่ยงเบนมาตรฐาน (</w:t>
      </w:r>
      <w:r w:rsidRPr="006568B1">
        <w:rPr>
          <w:rFonts w:ascii="TH SarabunPSK" w:hAnsi="TH SarabunPSK" w:cs="TH SarabunPSK"/>
          <w:sz w:val="28"/>
        </w:rPr>
        <w:t>S</w:t>
      </w:r>
      <w:r w:rsidRPr="006568B1">
        <w:rPr>
          <w:rFonts w:ascii="TH SarabunPSK" w:hAnsi="TH SarabunPSK" w:cs="TH SarabunPSK"/>
          <w:sz w:val="28"/>
          <w:cs/>
        </w:rPr>
        <w:t>.</w:t>
      </w:r>
      <w:r w:rsidRPr="006568B1">
        <w:rPr>
          <w:rFonts w:ascii="TH SarabunPSK" w:hAnsi="TH SarabunPSK" w:cs="TH SarabunPSK"/>
          <w:sz w:val="28"/>
        </w:rPr>
        <w:t>D</w:t>
      </w:r>
      <w:r w:rsidRPr="006568B1">
        <w:rPr>
          <w:rFonts w:ascii="TH SarabunPSK" w:hAnsi="TH SarabunPSK" w:cs="TH SarabunPSK"/>
          <w:sz w:val="28"/>
          <w:cs/>
        </w:rPr>
        <w:t>.)</w:t>
      </w:r>
    </w:p>
    <w:p w14:paraId="7CB631A2" w14:textId="77777777" w:rsidR="00B25920" w:rsidRPr="006568B1" w:rsidRDefault="00B25920" w:rsidP="00B25920">
      <w:pPr>
        <w:spacing w:line="230" w:lineRule="auto"/>
        <w:ind w:right="23" w:firstLine="720"/>
        <w:rPr>
          <w:rFonts w:ascii="TH SarabunPSK" w:hAnsi="TH SarabunPSK" w:cs="TH SarabunPSK"/>
          <w:sz w:val="28"/>
        </w:rPr>
      </w:pPr>
      <w:r w:rsidRPr="006568B1">
        <w:rPr>
          <w:rFonts w:ascii="TH SarabunPSK" w:hAnsi="TH SarabunPSK" w:cs="TH SarabunPSK"/>
          <w:color w:val="000000"/>
          <w:sz w:val="28"/>
          <w:cs/>
        </w:rPr>
        <w:t>ตอนที่ 3 ข้อมูลเกี่ยวกับ</w:t>
      </w:r>
      <w:r w:rsidRPr="006568B1">
        <w:rPr>
          <w:rFonts w:ascii="TH SarabunPSK" w:hAnsi="TH SarabunPSK" w:cs="TH SarabunPSK"/>
          <w:sz w:val="28"/>
          <w:cs/>
        </w:rPr>
        <w:t>การมีส่วนร่วมประชาชนในเรื่องของการมีส่วนร่วมในการตัดสินใจ การมีส่วนร่วมในการปฏิบัติ การมีส่วนร่วมในการรับผลประโยชน์ และการมีส่วนร่วมในการติดตามและประเมินผล</w:t>
      </w:r>
      <w:r w:rsidRPr="006568B1">
        <w:rPr>
          <w:rFonts w:ascii="TH SarabunPSK" w:hAnsi="TH SarabunPSK" w:cs="TH SarabunPSK"/>
          <w:color w:val="000000"/>
          <w:sz w:val="28"/>
          <w:cs/>
        </w:rPr>
        <w:t xml:space="preserve"> </w:t>
      </w:r>
      <w:r w:rsidRPr="006568B1">
        <w:rPr>
          <w:rFonts w:ascii="TH SarabunPSK" w:hAnsi="TH SarabunPSK" w:cs="TH SarabunPSK"/>
          <w:sz w:val="28"/>
          <w:cs/>
        </w:rPr>
        <w:t>นำมาแจกแจงความถี่ของแต่ละข้อ เพื่อหาค่าเฉลี่ย (</w:t>
      </w:r>
      <w:r w:rsidRPr="006568B1">
        <w:rPr>
          <w:rFonts w:ascii="TH SarabunPSK" w:hAnsi="TH SarabunPSK" w:cs="TH SarabunPSK"/>
          <w:position w:val="-4"/>
          <w:sz w:val="28"/>
        </w:rPr>
        <w:object w:dxaOrig="200" w:dyaOrig="260" w14:anchorId="16EDEAEE">
          <v:shape id="_x0000_i1026" type="#_x0000_t75" style="width:10.1pt;height:12.95pt" o:ole="" fillcolor="window">
            <v:imagedata r:id="rId8" o:title=""/>
          </v:shape>
          <o:OLEObject Type="Embed" ProgID="Equation.3" ShapeID="_x0000_i1026" DrawAspect="Content" ObjectID="_1683113184" r:id="rId10"/>
        </w:object>
      </w:r>
      <w:r w:rsidRPr="006568B1">
        <w:rPr>
          <w:rFonts w:ascii="TH SarabunPSK" w:hAnsi="TH SarabunPSK" w:cs="TH SarabunPSK"/>
          <w:sz w:val="28"/>
          <w:cs/>
        </w:rPr>
        <w:t>) และส่วนเบี่ยงเบนมาตรฐาน (</w:t>
      </w:r>
      <w:r w:rsidRPr="006568B1">
        <w:rPr>
          <w:rFonts w:ascii="TH SarabunPSK" w:hAnsi="TH SarabunPSK" w:cs="TH SarabunPSK"/>
          <w:sz w:val="28"/>
        </w:rPr>
        <w:t>S</w:t>
      </w:r>
      <w:r w:rsidRPr="006568B1">
        <w:rPr>
          <w:rFonts w:ascii="TH SarabunPSK" w:hAnsi="TH SarabunPSK" w:cs="TH SarabunPSK"/>
          <w:sz w:val="28"/>
          <w:cs/>
        </w:rPr>
        <w:t>.</w:t>
      </w:r>
      <w:r w:rsidRPr="006568B1">
        <w:rPr>
          <w:rFonts w:ascii="TH SarabunPSK" w:hAnsi="TH SarabunPSK" w:cs="TH SarabunPSK"/>
          <w:sz w:val="28"/>
        </w:rPr>
        <w:t>D</w:t>
      </w:r>
      <w:r w:rsidRPr="006568B1">
        <w:rPr>
          <w:rFonts w:ascii="TH SarabunPSK" w:hAnsi="TH SarabunPSK" w:cs="TH SarabunPSK"/>
          <w:sz w:val="28"/>
          <w:cs/>
        </w:rPr>
        <w:t>.)</w:t>
      </w:r>
    </w:p>
    <w:p w14:paraId="11D8E532" w14:textId="77777777" w:rsidR="00B25920" w:rsidRPr="006568B1" w:rsidRDefault="00B25920" w:rsidP="00B25920">
      <w:pPr>
        <w:ind w:firstLine="720"/>
        <w:jc w:val="both"/>
        <w:rPr>
          <w:rFonts w:ascii="TH SarabunPSK" w:hAnsi="TH SarabunPSK" w:cs="TH SarabunPSK"/>
          <w:sz w:val="28"/>
          <w:cs/>
        </w:rPr>
      </w:pPr>
      <w:r w:rsidRPr="006568B1">
        <w:rPr>
          <w:rFonts w:ascii="TH SarabunPSK" w:hAnsi="TH SarabunPSK" w:cs="TH SarabunPSK"/>
          <w:sz w:val="28"/>
          <w:cs/>
        </w:rPr>
        <w:t xml:space="preserve">โดยได้กำหนดระดับของคะแนนเพื่อเป็นเกณฑ์ในการประเมินค่า </w:t>
      </w:r>
      <w:r w:rsidRPr="006568B1">
        <w:rPr>
          <w:rFonts w:ascii="TH SarabunPSK" w:hAnsi="TH SarabunPSK" w:cs="TH SarabunPSK"/>
          <w:sz w:val="28"/>
        </w:rPr>
        <w:t xml:space="preserve">5  </w:t>
      </w:r>
      <w:r w:rsidRPr="006568B1">
        <w:rPr>
          <w:rFonts w:ascii="TH SarabunPSK" w:hAnsi="TH SarabunPSK" w:cs="TH SarabunPSK"/>
          <w:sz w:val="28"/>
          <w:cs/>
        </w:rPr>
        <w:t>ระดับ ดังนี้</w:t>
      </w:r>
    </w:p>
    <w:p w14:paraId="7D841F91" w14:textId="63684512" w:rsidR="00B25920" w:rsidRPr="006568B1" w:rsidRDefault="00B25920" w:rsidP="00B25920">
      <w:pPr>
        <w:ind w:firstLine="1440"/>
        <w:rPr>
          <w:rFonts w:ascii="TH SarabunPSK" w:hAnsi="TH SarabunPSK" w:cs="TH SarabunPSK"/>
          <w:sz w:val="28"/>
        </w:rPr>
      </w:pPr>
      <w:r w:rsidRPr="006568B1">
        <w:rPr>
          <w:rFonts w:ascii="TH SarabunPSK" w:hAnsi="TH SarabunPSK" w:cs="TH SarabunPSK"/>
          <w:sz w:val="28"/>
          <w:cs/>
        </w:rPr>
        <w:t>ค่าเฉลี่ย</w:t>
      </w:r>
      <w:r w:rsidRPr="006568B1">
        <w:rPr>
          <w:rFonts w:ascii="TH SarabunPSK" w:hAnsi="TH SarabunPSK" w:cs="TH SarabunPSK"/>
          <w:sz w:val="28"/>
        </w:rPr>
        <w:tab/>
        <w:t>4</w:t>
      </w:r>
      <w:r w:rsidRPr="006568B1">
        <w:rPr>
          <w:rFonts w:ascii="TH SarabunPSK" w:hAnsi="TH SarabunPSK" w:cs="TH SarabunPSK"/>
          <w:sz w:val="28"/>
          <w:cs/>
        </w:rPr>
        <w:t>.</w:t>
      </w:r>
      <w:r w:rsidRPr="006568B1">
        <w:rPr>
          <w:rFonts w:ascii="TH SarabunPSK" w:hAnsi="TH SarabunPSK" w:cs="TH SarabunPSK"/>
          <w:sz w:val="28"/>
        </w:rPr>
        <w:t xml:space="preserve">21   </w:t>
      </w:r>
      <w:r w:rsidRPr="006568B1">
        <w:rPr>
          <w:rFonts w:ascii="TH SarabunPSK" w:hAnsi="TH SarabunPSK" w:cs="TH SarabunPSK"/>
          <w:sz w:val="28"/>
          <w:cs/>
        </w:rPr>
        <w:t xml:space="preserve">-   </w:t>
      </w:r>
      <w:r w:rsidRPr="006568B1">
        <w:rPr>
          <w:rFonts w:ascii="TH SarabunPSK" w:hAnsi="TH SarabunPSK" w:cs="TH SarabunPSK"/>
          <w:sz w:val="28"/>
        </w:rPr>
        <w:t>5</w:t>
      </w:r>
      <w:r w:rsidRPr="006568B1">
        <w:rPr>
          <w:rFonts w:ascii="TH SarabunPSK" w:hAnsi="TH SarabunPSK" w:cs="TH SarabunPSK"/>
          <w:sz w:val="28"/>
          <w:cs/>
        </w:rPr>
        <w:t>.</w:t>
      </w:r>
      <w:r w:rsidRPr="006568B1">
        <w:rPr>
          <w:rFonts w:ascii="TH SarabunPSK" w:hAnsi="TH SarabunPSK" w:cs="TH SarabunPSK"/>
          <w:sz w:val="28"/>
        </w:rPr>
        <w:t xml:space="preserve">00  </w:t>
      </w:r>
      <w:r w:rsidRPr="006568B1">
        <w:rPr>
          <w:rFonts w:ascii="TH SarabunPSK" w:hAnsi="TH SarabunPSK" w:cs="TH SarabunPSK"/>
          <w:sz w:val="28"/>
        </w:rPr>
        <w:tab/>
      </w:r>
      <w:r w:rsidRPr="006568B1">
        <w:rPr>
          <w:rFonts w:ascii="TH SarabunPSK" w:hAnsi="TH SarabunPSK" w:cs="TH SarabunPSK"/>
          <w:sz w:val="28"/>
          <w:cs/>
        </w:rPr>
        <w:t>หมายถึง</w:t>
      </w:r>
      <w:r w:rsidRPr="006568B1">
        <w:rPr>
          <w:rFonts w:ascii="TH SarabunPSK" w:hAnsi="TH SarabunPSK" w:cs="TH SarabunPSK"/>
          <w:sz w:val="28"/>
        </w:rPr>
        <w:tab/>
      </w:r>
      <w:r w:rsidRPr="006568B1">
        <w:rPr>
          <w:rFonts w:ascii="TH SarabunPSK" w:hAnsi="TH SarabunPSK" w:cs="TH SarabunPSK"/>
          <w:sz w:val="28"/>
          <w:cs/>
        </w:rPr>
        <w:t xml:space="preserve">   มีระดับการมีส่วนร่วมมากที่สุด</w:t>
      </w:r>
    </w:p>
    <w:p w14:paraId="50BBEDD8" w14:textId="421BDB1E" w:rsidR="00B25920" w:rsidRPr="006568B1" w:rsidRDefault="00B25920" w:rsidP="00B25920">
      <w:pPr>
        <w:ind w:firstLine="1440"/>
        <w:rPr>
          <w:rFonts w:ascii="TH SarabunPSK" w:hAnsi="TH SarabunPSK" w:cs="TH SarabunPSK"/>
          <w:sz w:val="28"/>
        </w:rPr>
      </w:pPr>
      <w:r w:rsidRPr="006568B1">
        <w:rPr>
          <w:rFonts w:ascii="TH SarabunPSK" w:hAnsi="TH SarabunPSK" w:cs="TH SarabunPSK"/>
          <w:sz w:val="28"/>
          <w:cs/>
        </w:rPr>
        <w:t>ค่าเฉลี่ย</w:t>
      </w:r>
      <w:r w:rsidRPr="006568B1">
        <w:rPr>
          <w:rFonts w:ascii="TH SarabunPSK" w:hAnsi="TH SarabunPSK" w:cs="TH SarabunPSK"/>
          <w:sz w:val="28"/>
        </w:rPr>
        <w:tab/>
        <w:t>3</w:t>
      </w:r>
      <w:r w:rsidRPr="006568B1">
        <w:rPr>
          <w:rFonts w:ascii="TH SarabunPSK" w:hAnsi="TH SarabunPSK" w:cs="TH SarabunPSK"/>
          <w:sz w:val="28"/>
          <w:cs/>
        </w:rPr>
        <w:t>.</w:t>
      </w:r>
      <w:r w:rsidRPr="006568B1">
        <w:rPr>
          <w:rFonts w:ascii="TH SarabunPSK" w:hAnsi="TH SarabunPSK" w:cs="TH SarabunPSK"/>
          <w:sz w:val="28"/>
        </w:rPr>
        <w:t xml:space="preserve">41   </w:t>
      </w:r>
      <w:r w:rsidRPr="006568B1">
        <w:rPr>
          <w:rFonts w:ascii="TH SarabunPSK" w:hAnsi="TH SarabunPSK" w:cs="TH SarabunPSK"/>
          <w:sz w:val="28"/>
          <w:cs/>
        </w:rPr>
        <w:t xml:space="preserve">-   </w:t>
      </w:r>
      <w:r w:rsidRPr="006568B1">
        <w:rPr>
          <w:rFonts w:ascii="TH SarabunPSK" w:hAnsi="TH SarabunPSK" w:cs="TH SarabunPSK"/>
          <w:sz w:val="28"/>
        </w:rPr>
        <w:t>4</w:t>
      </w:r>
      <w:r w:rsidRPr="006568B1">
        <w:rPr>
          <w:rFonts w:ascii="TH SarabunPSK" w:hAnsi="TH SarabunPSK" w:cs="TH SarabunPSK"/>
          <w:sz w:val="28"/>
          <w:cs/>
        </w:rPr>
        <w:t>.</w:t>
      </w:r>
      <w:r w:rsidRPr="006568B1">
        <w:rPr>
          <w:rFonts w:ascii="TH SarabunPSK" w:hAnsi="TH SarabunPSK" w:cs="TH SarabunPSK"/>
          <w:sz w:val="28"/>
        </w:rPr>
        <w:t xml:space="preserve">20  </w:t>
      </w:r>
      <w:r w:rsidRPr="006568B1">
        <w:rPr>
          <w:rFonts w:ascii="TH SarabunPSK" w:hAnsi="TH SarabunPSK" w:cs="TH SarabunPSK"/>
          <w:sz w:val="28"/>
        </w:rPr>
        <w:tab/>
      </w:r>
      <w:r w:rsidRPr="006568B1">
        <w:rPr>
          <w:rFonts w:ascii="TH SarabunPSK" w:hAnsi="TH SarabunPSK" w:cs="TH SarabunPSK"/>
          <w:sz w:val="28"/>
          <w:cs/>
        </w:rPr>
        <w:t>หมายถึง</w:t>
      </w:r>
      <w:r w:rsidRPr="006568B1">
        <w:rPr>
          <w:rFonts w:ascii="TH SarabunPSK" w:hAnsi="TH SarabunPSK" w:cs="TH SarabunPSK"/>
          <w:sz w:val="28"/>
        </w:rPr>
        <w:tab/>
      </w:r>
      <w:r w:rsidRPr="006568B1">
        <w:rPr>
          <w:rFonts w:ascii="TH SarabunPSK" w:hAnsi="TH SarabunPSK" w:cs="TH SarabunPSK"/>
          <w:sz w:val="28"/>
          <w:cs/>
        </w:rPr>
        <w:t xml:space="preserve">   มีระดับการมีส่วนร่วมมาก</w:t>
      </w:r>
    </w:p>
    <w:p w14:paraId="54A04E29" w14:textId="77777777" w:rsidR="00B25920" w:rsidRPr="006568B1" w:rsidRDefault="00B25920" w:rsidP="00B25920">
      <w:pPr>
        <w:ind w:firstLine="1440"/>
        <w:rPr>
          <w:rFonts w:ascii="TH SarabunPSK" w:hAnsi="TH SarabunPSK" w:cs="TH SarabunPSK"/>
          <w:sz w:val="28"/>
        </w:rPr>
      </w:pPr>
      <w:r w:rsidRPr="006568B1">
        <w:rPr>
          <w:rFonts w:ascii="TH SarabunPSK" w:hAnsi="TH SarabunPSK" w:cs="TH SarabunPSK"/>
          <w:sz w:val="28"/>
          <w:cs/>
        </w:rPr>
        <w:t>ค่าเฉลี่ย</w:t>
      </w:r>
      <w:r w:rsidRPr="006568B1">
        <w:rPr>
          <w:rFonts w:ascii="TH SarabunPSK" w:hAnsi="TH SarabunPSK" w:cs="TH SarabunPSK"/>
          <w:sz w:val="28"/>
        </w:rPr>
        <w:tab/>
        <w:t>2</w:t>
      </w:r>
      <w:r w:rsidRPr="006568B1">
        <w:rPr>
          <w:rFonts w:ascii="TH SarabunPSK" w:hAnsi="TH SarabunPSK" w:cs="TH SarabunPSK"/>
          <w:sz w:val="28"/>
          <w:cs/>
        </w:rPr>
        <w:t>.</w:t>
      </w:r>
      <w:r w:rsidRPr="006568B1">
        <w:rPr>
          <w:rFonts w:ascii="TH SarabunPSK" w:hAnsi="TH SarabunPSK" w:cs="TH SarabunPSK"/>
          <w:sz w:val="28"/>
        </w:rPr>
        <w:t xml:space="preserve">61   </w:t>
      </w:r>
      <w:r w:rsidRPr="006568B1">
        <w:rPr>
          <w:rFonts w:ascii="TH SarabunPSK" w:hAnsi="TH SarabunPSK" w:cs="TH SarabunPSK"/>
          <w:sz w:val="28"/>
          <w:cs/>
        </w:rPr>
        <w:t xml:space="preserve">-   </w:t>
      </w:r>
      <w:r w:rsidRPr="006568B1">
        <w:rPr>
          <w:rFonts w:ascii="TH SarabunPSK" w:hAnsi="TH SarabunPSK" w:cs="TH SarabunPSK"/>
          <w:sz w:val="28"/>
        </w:rPr>
        <w:t>3</w:t>
      </w:r>
      <w:r w:rsidRPr="006568B1">
        <w:rPr>
          <w:rFonts w:ascii="TH SarabunPSK" w:hAnsi="TH SarabunPSK" w:cs="TH SarabunPSK"/>
          <w:sz w:val="28"/>
          <w:cs/>
        </w:rPr>
        <w:t>.</w:t>
      </w:r>
      <w:r w:rsidRPr="006568B1">
        <w:rPr>
          <w:rFonts w:ascii="TH SarabunPSK" w:hAnsi="TH SarabunPSK" w:cs="TH SarabunPSK"/>
          <w:sz w:val="28"/>
        </w:rPr>
        <w:t xml:space="preserve">40  </w:t>
      </w:r>
      <w:r w:rsidRPr="006568B1">
        <w:rPr>
          <w:rFonts w:ascii="TH SarabunPSK" w:hAnsi="TH SarabunPSK" w:cs="TH SarabunPSK"/>
          <w:sz w:val="28"/>
        </w:rPr>
        <w:tab/>
      </w:r>
      <w:r w:rsidRPr="006568B1">
        <w:rPr>
          <w:rFonts w:ascii="TH SarabunPSK" w:hAnsi="TH SarabunPSK" w:cs="TH SarabunPSK"/>
          <w:sz w:val="28"/>
          <w:cs/>
        </w:rPr>
        <w:t>หมายถึง</w:t>
      </w:r>
      <w:r w:rsidRPr="006568B1">
        <w:rPr>
          <w:rFonts w:ascii="TH SarabunPSK" w:hAnsi="TH SarabunPSK" w:cs="TH SarabunPSK"/>
          <w:sz w:val="28"/>
        </w:rPr>
        <w:tab/>
      </w:r>
      <w:r w:rsidRPr="006568B1">
        <w:rPr>
          <w:rFonts w:ascii="TH SarabunPSK" w:hAnsi="TH SarabunPSK" w:cs="TH SarabunPSK"/>
          <w:sz w:val="28"/>
          <w:cs/>
        </w:rPr>
        <w:t xml:space="preserve">   มีระดับการมีส่วนร่วมปานกลาง</w:t>
      </w:r>
    </w:p>
    <w:p w14:paraId="24E35ACE" w14:textId="77777777" w:rsidR="00B25920" w:rsidRPr="006568B1" w:rsidRDefault="00B25920" w:rsidP="00B25920">
      <w:pPr>
        <w:ind w:firstLine="1440"/>
        <w:rPr>
          <w:rFonts w:ascii="TH SarabunPSK" w:hAnsi="TH SarabunPSK" w:cs="TH SarabunPSK"/>
          <w:sz w:val="28"/>
        </w:rPr>
      </w:pPr>
      <w:r w:rsidRPr="006568B1">
        <w:rPr>
          <w:rFonts w:ascii="TH SarabunPSK" w:hAnsi="TH SarabunPSK" w:cs="TH SarabunPSK"/>
          <w:sz w:val="28"/>
          <w:cs/>
        </w:rPr>
        <w:t>ค่าเฉลี่ย</w:t>
      </w:r>
      <w:r w:rsidRPr="006568B1">
        <w:rPr>
          <w:rFonts w:ascii="TH SarabunPSK" w:hAnsi="TH SarabunPSK" w:cs="TH SarabunPSK"/>
          <w:sz w:val="28"/>
        </w:rPr>
        <w:tab/>
        <w:t>1</w:t>
      </w:r>
      <w:r w:rsidRPr="006568B1">
        <w:rPr>
          <w:rFonts w:ascii="TH SarabunPSK" w:hAnsi="TH SarabunPSK" w:cs="TH SarabunPSK"/>
          <w:sz w:val="28"/>
          <w:cs/>
        </w:rPr>
        <w:t>.</w:t>
      </w:r>
      <w:r w:rsidRPr="006568B1">
        <w:rPr>
          <w:rFonts w:ascii="TH SarabunPSK" w:hAnsi="TH SarabunPSK" w:cs="TH SarabunPSK"/>
          <w:sz w:val="28"/>
        </w:rPr>
        <w:t xml:space="preserve">81   </w:t>
      </w:r>
      <w:r w:rsidRPr="006568B1">
        <w:rPr>
          <w:rFonts w:ascii="TH SarabunPSK" w:hAnsi="TH SarabunPSK" w:cs="TH SarabunPSK"/>
          <w:sz w:val="28"/>
          <w:cs/>
        </w:rPr>
        <w:t xml:space="preserve">-   </w:t>
      </w:r>
      <w:r w:rsidRPr="006568B1">
        <w:rPr>
          <w:rFonts w:ascii="TH SarabunPSK" w:hAnsi="TH SarabunPSK" w:cs="TH SarabunPSK"/>
          <w:sz w:val="28"/>
        </w:rPr>
        <w:t>2</w:t>
      </w:r>
      <w:r w:rsidRPr="006568B1">
        <w:rPr>
          <w:rFonts w:ascii="TH SarabunPSK" w:hAnsi="TH SarabunPSK" w:cs="TH SarabunPSK"/>
          <w:sz w:val="28"/>
          <w:cs/>
        </w:rPr>
        <w:t>.</w:t>
      </w:r>
      <w:r w:rsidRPr="006568B1">
        <w:rPr>
          <w:rFonts w:ascii="TH SarabunPSK" w:hAnsi="TH SarabunPSK" w:cs="TH SarabunPSK"/>
          <w:sz w:val="28"/>
        </w:rPr>
        <w:t xml:space="preserve">60  </w:t>
      </w:r>
      <w:r w:rsidRPr="006568B1">
        <w:rPr>
          <w:rFonts w:ascii="TH SarabunPSK" w:hAnsi="TH SarabunPSK" w:cs="TH SarabunPSK"/>
          <w:sz w:val="28"/>
        </w:rPr>
        <w:tab/>
      </w:r>
      <w:r w:rsidRPr="006568B1">
        <w:rPr>
          <w:rFonts w:ascii="TH SarabunPSK" w:hAnsi="TH SarabunPSK" w:cs="TH SarabunPSK"/>
          <w:sz w:val="28"/>
          <w:cs/>
        </w:rPr>
        <w:t>หมายถึง</w:t>
      </w:r>
      <w:r w:rsidRPr="006568B1">
        <w:rPr>
          <w:rFonts w:ascii="TH SarabunPSK" w:hAnsi="TH SarabunPSK" w:cs="TH SarabunPSK"/>
          <w:sz w:val="28"/>
        </w:rPr>
        <w:tab/>
      </w:r>
      <w:r w:rsidRPr="006568B1">
        <w:rPr>
          <w:rFonts w:ascii="TH SarabunPSK" w:hAnsi="TH SarabunPSK" w:cs="TH SarabunPSK"/>
          <w:sz w:val="28"/>
          <w:cs/>
        </w:rPr>
        <w:t xml:space="preserve">   มีระดับการมีส่วนร่วมน้อย </w:t>
      </w:r>
    </w:p>
    <w:p w14:paraId="411F577E" w14:textId="77777777" w:rsidR="00B25920" w:rsidRPr="006568B1" w:rsidRDefault="00B25920" w:rsidP="00B25920">
      <w:pPr>
        <w:ind w:firstLine="1440"/>
        <w:rPr>
          <w:rFonts w:ascii="TH SarabunPSK" w:hAnsi="TH SarabunPSK" w:cs="TH SarabunPSK"/>
          <w:sz w:val="28"/>
        </w:rPr>
      </w:pPr>
      <w:r w:rsidRPr="006568B1">
        <w:rPr>
          <w:rFonts w:ascii="TH SarabunPSK" w:hAnsi="TH SarabunPSK" w:cs="TH SarabunPSK"/>
          <w:sz w:val="28"/>
          <w:cs/>
        </w:rPr>
        <w:t>ค่าเฉลี่ย</w:t>
      </w:r>
      <w:r w:rsidRPr="006568B1">
        <w:rPr>
          <w:rFonts w:ascii="TH SarabunPSK" w:hAnsi="TH SarabunPSK" w:cs="TH SarabunPSK"/>
          <w:sz w:val="28"/>
        </w:rPr>
        <w:tab/>
        <w:t>1</w:t>
      </w:r>
      <w:r w:rsidRPr="006568B1">
        <w:rPr>
          <w:rFonts w:ascii="TH SarabunPSK" w:hAnsi="TH SarabunPSK" w:cs="TH SarabunPSK"/>
          <w:sz w:val="28"/>
          <w:cs/>
        </w:rPr>
        <w:t>.</w:t>
      </w:r>
      <w:r w:rsidRPr="006568B1">
        <w:rPr>
          <w:rFonts w:ascii="TH SarabunPSK" w:hAnsi="TH SarabunPSK" w:cs="TH SarabunPSK"/>
          <w:sz w:val="28"/>
        </w:rPr>
        <w:t xml:space="preserve">00   </w:t>
      </w:r>
      <w:r w:rsidRPr="006568B1">
        <w:rPr>
          <w:rFonts w:ascii="TH SarabunPSK" w:hAnsi="TH SarabunPSK" w:cs="TH SarabunPSK"/>
          <w:sz w:val="28"/>
          <w:cs/>
        </w:rPr>
        <w:t xml:space="preserve">-   </w:t>
      </w:r>
      <w:r w:rsidRPr="006568B1">
        <w:rPr>
          <w:rFonts w:ascii="TH SarabunPSK" w:hAnsi="TH SarabunPSK" w:cs="TH SarabunPSK"/>
          <w:sz w:val="28"/>
        </w:rPr>
        <w:t>1</w:t>
      </w:r>
      <w:r w:rsidRPr="006568B1">
        <w:rPr>
          <w:rFonts w:ascii="TH SarabunPSK" w:hAnsi="TH SarabunPSK" w:cs="TH SarabunPSK"/>
          <w:sz w:val="28"/>
          <w:cs/>
        </w:rPr>
        <w:t>.</w:t>
      </w:r>
      <w:r w:rsidRPr="006568B1">
        <w:rPr>
          <w:rFonts w:ascii="TH SarabunPSK" w:hAnsi="TH SarabunPSK" w:cs="TH SarabunPSK"/>
          <w:sz w:val="28"/>
        </w:rPr>
        <w:t xml:space="preserve">80  </w:t>
      </w:r>
      <w:r w:rsidRPr="006568B1">
        <w:rPr>
          <w:rFonts w:ascii="TH SarabunPSK" w:hAnsi="TH SarabunPSK" w:cs="TH SarabunPSK"/>
          <w:sz w:val="28"/>
        </w:rPr>
        <w:tab/>
      </w:r>
      <w:r w:rsidRPr="006568B1">
        <w:rPr>
          <w:rFonts w:ascii="TH SarabunPSK" w:hAnsi="TH SarabunPSK" w:cs="TH SarabunPSK"/>
          <w:sz w:val="28"/>
          <w:cs/>
        </w:rPr>
        <w:t>หมายถึง</w:t>
      </w:r>
      <w:r w:rsidRPr="006568B1">
        <w:rPr>
          <w:rFonts w:ascii="TH SarabunPSK" w:hAnsi="TH SarabunPSK" w:cs="TH SarabunPSK"/>
          <w:sz w:val="28"/>
        </w:rPr>
        <w:tab/>
      </w:r>
      <w:r w:rsidRPr="006568B1">
        <w:rPr>
          <w:rFonts w:ascii="TH SarabunPSK" w:hAnsi="TH SarabunPSK" w:cs="TH SarabunPSK"/>
          <w:sz w:val="28"/>
          <w:cs/>
        </w:rPr>
        <w:t xml:space="preserve">   มีระดับการมีส่วนร่วมน้อยที่สุด</w:t>
      </w:r>
    </w:p>
    <w:p w14:paraId="6A6C61A0" w14:textId="77777777" w:rsidR="00B25920" w:rsidRPr="006568B1" w:rsidRDefault="00B25920" w:rsidP="00B25920">
      <w:pPr>
        <w:ind w:firstLine="1440"/>
        <w:rPr>
          <w:rFonts w:ascii="TH SarabunPSK" w:hAnsi="TH SarabunPSK" w:cs="TH SarabunPSK"/>
          <w:sz w:val="28"/>
        </w:rPr>
      </w:pPr>
    </w:p>
    <w:p w14:paraId="0A5C4EF3" w14:textId="77777777" w:rsidR="00B25920" w:rsidRPr="006568B1" w:rsidRDefault="00B25920" w:rsidP="00B25920">
      <w:pPr>
        <w:jc w:val="center"/>
        <w:rPr>
          <w:rFonts w:ascii="TH SarabunPSK" w:hAnsi="TH SarabunPSK" w:cs="TH SarabunPSK"/>
          <w:b/>
          <w:bCs/>
          <w:color w:val="000000" w:themeColor="text1"/>
          <w:sz w:val="28"/>
        </w:rPr>
      </w:pPr>
      <w:r w:rsidRPr="006568B1">
        <w:rPr>
          <w:rFonts w:ascii="TH SarabunPSK" w:hAnsi="TH SarabunPSK" w:cs="TH SarabunPSK"/>
          <w:b/>
          <w:bCs/>
          <w:color w:val="000000" w:themeColor="text1"/>
          <w:sz w:val="28"/>
          <w:cs/>
        </w:rPr>
        <w:t>ผลการวิจัย</w:t>
      </w:r>
    </w:p>
    <w:p w14:paraId="5C1BADDB" w14:textId="77777777" w:rsidR="00D363D9" w:rsidRPr="006568B1" w:rsidRDefault="00B25920" w:rsidP="00B25920">
      <w:pPr>
        <w:pStyle w:val="Heading1"/>
        <w:rPr>
          <w:rFonts w:ascii="TH SarabunPSK" w:hAnsi="TH SarabunPSK" w:cs="TH SarabunPSK"/>
          <w:sz w:val="28"/>
          <w:szCs w:val="28"/>
        </w:rPr>
      </w:pPr>
      <w:r w:rsidRPr="006568B1">
        <w:rPr>
          <w:rFonts w:ascii="TH SarabunPSK" w:hAnsi="TH SarabunPSK" w:cs="TH SarabunPSK"/>
          <w:sz w:val="28"/>
          <w:szCs w:val="28"/>
        </w:rPr>
        <w:tab/>
      </w:r>
      <w:r w:rsidR="0080266B" w:rsidRPr="006568B1">
        <w:rPr>
          <w:rFonts w:ascii="TH SarabunPSK" w:hAnsi="TH SarabunPSK" w:cs="TH SarabunPSK"/>
          <w:sz w:val="28"/>
          <w:szCs w:val="28"/>
          <w:cs/>
        </w:rPr>
        <w:t>จาก</w:t>
      </w:r>
      <w:r w:rsidRPr="006568B1">
        <w:rPr>
          <w:rFonts w:ascii="TH SarabunPSK" w:hAnsi="TH SarabunPSK" w:cs="TH SarabunPSK"/>
          <w:sz w:val="28"/>
          <w:szCs w:val="28"/>
          <w:cs/>
        </w:rPr>
        <w:t xml:space="preserve">การวิเคราะห์ข้อมูลทั่วไปของผู้ตอบแบบสอบถาม </w:t>
      </w:r>
      <w:r w:rsidR="0080266B" w:rsidRPr="006568B1">
        <w:rPr>
          <w:rFonts w:ascii="TH SarabunPSK" w:hAnsi="TH SarabunPSK" w:cs="TH SarabunPSK"/>
          <w:sz w:val="28"/>
          <w:szCs w:val="28"/>
          <w:cs/>
        </w:rPr>
        <w:t>โดย</w:t>
      </w:r>
      <w:r w:rsidRPr="006568B1">
        <w:rPr>
          <w:rFonts w:ascii="TH SarabunPSK" w:hAnsi="TH SarabunPSK" w:cs="TH SarabunPSK"/>
          <w:spacing w:val="-6"/>
          <w:sz w:val="28"/>
          <w:szCs w:val="28"/>
          <w:cs/>
        </w:rPr>
        <w:t xml:space="preserve">จำแนกตามสถานที่ออกกำลังกายทั้งหมด588 คน พบว่า สถานที่หรือสวนสุขภาพที่นิยมไปออกกำลังกายกันมากที่สุดคือ สวนสุขภาพบึงกาฬร้อยละ 14.3 รองลงมาคือ สวนสุขภาพพระราม 8 ร้อยละ 13.1  เป็นเพศหญิง ร้อยละ </w:t>
      </w:r>
      <w:r w:rsidRPr="006568B1">
        <w:rPr>
          <w:rFonts w:ascii="TH SarabunPSK" w:hAnsi="TH SarabunPSK" w:cs="TH SarabunPSK"/>
          <w:spacing w:val="-6"/>
          <w:sz w:val="28"/>
          <w:szCs w:val="28"/>
        </w:rPr>
        <w:t xml:space="preserve">68.7 </w:t>
      </w:r>
      <w:r w:rsidRPr="006568B1">
        <w:rPr>
          <w:rFonts w:ascii="TH SarabunPSK" w:hAnsi="TH SarabunPSK" w:cs="TH SarabunPSK"/>
          <w:spacing w:val="-6"/>
          <w:sz w:val="28"/>
          <w:szCs w:val="28"/>
          <w:cs/>
        </w:rPr>
        <w:t xml:space="preserve">และเพศชาย ร้อยละ </w:t>
      </w:r>
      <w:r w:rsidRPr="006568B1">
        <w:rPr>
          <w:rFonts w:ascii="TH SarabunPSK" w:hAnsi="TH SarabunPSK" w:cs="TH SarabunPSK"/>
          <w:spacing w:val="-6"/>
          <w:sz w:val="28"/>
          <w:szCs w:val="28"/>
        </w:rPr>
        <w:t>31.3</w:t>
      </w:r>
      <w:r w:rsidRPr="006568B1">
        <w:rPr>
          <w:rFonts w:ascii="TH SarabunPSK" w:hAnsi="TH SarabunPSK" w:cs="TH SarabunPSK"/>
          <w:spacing w:val="-6"/>
          <w:sz w:val="28"/>
          <w:szCs w:val="28"/>
          <w:cs/>
        </w:rPr>
        <w:t xml:space="preserve"> จะอยู่ในช่วงอายุ </w:t>
      </w:r>
      <w:r w:rsidRPr="006568B1">
        <w:rPr>
          <w:rFonts w:ascii="TH SarabunPSK" w:hAnsi="TH SarabunPSK" w:cs="TH SarabunPSK"/>
          <w:spacing w:val="-6"/>
          <w:sz w:val="28"/>
          <w:szCs w:val="28"/>
        </w:rPr>
        <w:t>20–35</w:t>
      </w:r>
      <w:r w:rsidRPr="006568B1">
        <w:rPr>
          <w:rFonts w:ascii="TH SarabunPSK" w:hAnsi="TH SarabunPSK" w:cs="TH SarabunPSK"/>
          <w:spacing w:val="-6"/>
          <w:sz w:val="28"/>
          <w:szCs w:val="28"/>
          <w:cs/>
        </w:rPr>
        <w:t xml:space="preserve">ปี ร้อยละ </w:t>
      </w:r>
      <w:r w:rsidRPr="006568B1">
        <w:rPr>
          <w:rFonts w:ascii="TH SarabunPSK" w:hAnsi="TH SarabunPSK" w:cs="TH SarabunPSK"/>
          <w:spacing w:val="-6"/>
          <w:sz w:val="28"/>
          <w:szCs w:val="28"/>
        </w:rPr>
        <w:t>75.9</w:t>
      </w:r>
      <w:r w:rsidR="007C6EEA" w:rsidRPr="006568B1">
        <w:rPr>
          <w:rFonts w:ascii="TH SarabunPSK" w:hAnsi="TH SarabunPSK" w:cs="TH SarabunPSK"/>
          <w:spacing w:val="-6"/>
          <w:sz w:val="28"/>
          <w:szCs w:val="28"/>
          <w:cs/>
        </w:rPr>
        <w:t xml:space="preserve"> </w:t>
      </w:r>
      <w:r w:rsidRPr="006568B1">
        <w:rPr>
          <w:rFonts w:ascii="TH SarabunPSK" w:hAnsi="TH SarabunPSK" w:cs="TH SarabunPSK"/>
          <w:spacing w:val="-6"/>
          <w:sz w:val="28"/>
          <w:szCs w:val="28"/>
          <w:cs/>
        </w:rPr>
        <w:t xml:space="preserve">อยู่ในสถานโสด ร้อยละ </w:t>
      </w:r>
      <w:r w:rsidRPr="006568B1">
        <w:rPr>
          <w:rFonts w:ascii="TH SarabunPSK" w:hAnsi="TH SarabunPSK" w:cs="TH SarabunPSK"/>
          <w:spacing w:val="-6"/>
          <w:sz w:val="28"/>
          <w:szCs w:val="28"/>
        </w:rPr>
        <w:t>84.9</w:t>
      </w:r>
      <w:r w:rsidRPr="006568B1">
        <w:rPr>
          <w:rFonts w:ascii="TH SarabunPSK" w:hAnsi="TH SarabunPSK" w:cs="TH SarabunPSK"/>
          <w:spacing w:val="-6"/>
          <w:sz w:val="28"/>
          <w:szCs w:val="28"/>
          <w:cs/>
        </w:rPr>
        <w:t xml:space="preserve"> </w:t>
      </w:r>
      <w:r w:rsidR="007C6EEA" w:rsidRPr="006568B1">
        <w:rPr>
          <w:rFonts w:ascii="TH SarabunPSK" w:hAnsi="TH SarabunPSK" w:cs="TH SarabunPSK"/>
          <w:spacing w:val="-6"/>
          <w:sz w:val="28"/>
          <w:szCs w:val="28"/>
          <w:cs/>
        </w:rPr>
        <w:t xml:space="preserve"> </w:t>
      </w:r>
      <w:r w:rsidRPr="006568B1">
        <w:rPr>
          <w:rFonts w:ascii="TH SarabunPSK" w:hAnsi="TH SarabunPSK" w:cs="TH SarabunPSK"/>
          <w:spacing w:val="-6"/>
          <w:sz w:val="28"/>
          <w:szCs w:val="28"/>
          <w:cs/>
        </w:rPr>
        <w:t xml:space="preserve">อยู่ในระดับปริญญาตรี ร้อยละ </w:t>
      </w:r>
      <w:r w:rsidRPr="006568B1">
        <w:rPr>
          <w:rFonts w:ascii="TH SarabunPSK" w:hAnsi="TH SarabunPSK" w:cs="TH SarabunPSK"/>
          <w:spacing w:val="-6"/>
          <w:sz w:val="28"/>
          <w:szCs w:val="28"/>
        </w:rPr>
        <w:t xml:space="preserve">72.8 </w:t>
      </w:r>
      <w:r w:rsidRPr="006568B1">
        <w:rPr>
          <w:rFonts w:ascii="TH SarabunPSK" w:hAnsi="TH SarabunPSK" w:cs="TH SarabunPSK"/>
          <w:spacing w:val="-6"/>
          <w:sz w:val="28"/>
          <w:szCs w:val="28"/>
          <w:cs/>
        </w:rPr>
        <w:t>ส่วนใหญ่</w:t>
      </w:r>
      <w:r w:rsidRPr="006568B1">
        <w:rPr>
          <w:rFonts w:ascii="TH SarabunPSK" w:hAnsi="TH SarabunPSK" w:cs="TH SarabunPSK"/>
          <w:sz w:val="28"/>
          <w:szCs w:val="28"/>
          <w:cs/>
        </w:rPr>
        <w:t xml:space="preserve">เป็นนักเรียน/นิสิตนักศึกษา ร้อยละ </w:t>
      </w:r>
      <w:r w:rsidRPr="006568B1">
        <w:rPr>
          <w:rFonts w:ascii="TH SarabunPSK" w:hAnsi="TH SarabunPSK" w:cs="TH SarabunPSK"/>
          <w:sz w:val="28"/>
          <w:szCs w:val="28"/>
        </w:rPr>
        <w:t xml:space="preserve">47.4 </w:t>
      </w:r>
      <w:r w:rsidRPr="006568B1">
        <w:rPr>
          <w:rFonts w:ascii="TH SarabunPSK" w:hAnsi="TH SarabunPSK" w:cs="TH SarabunPSK"/>
          <w:sz w:val="28"/>
          <w:szCs w:val="28"/>
          <w:cs/>
        </w:rPr>
        <w:t xml:space="preserve">ร้อยละ </w:t>
      </w:r>
      <w:r w:rsidRPr="006568B1">
        <w:rPr>
          <w:rFonts w:ascii="TH SarabunPSK" w:hAnsi="TH SarabunPSK" w:cs="TH SarabunPSK"/>
          <w:sz w:val="28"/>
          <w:szCs w:val="28"/>
        </w:rPr>
        <w:t>26.4</w:t>
      </w:r>
      <w:r w:rsidRPr="006568B1">
        <w:rPr>
          <w:rFonts w:ascii="TH SarabunPSK" w:hAnsi="TH SarabunPSK" w:cs="TH SarabunPSK"/>
          <w:sz w:val="28"/>
          <w:szCs w:val="28"/>
          <w:cs/>
        </w:rPr>
        <w:t xml:space="preserve"> มีรายได้เฉลี่ยต่อเดือนอยู่ในระดับ</w:t>
      </w:r>
      <w:r w:rsidRPr="006568B1">
        <w:rPr>
          <w:rFonts w:ascii="TH SarabunPSK" w:hAnsi="TH SarabunPSK" w:cs="TH SarabunPSK"/>
          <w:sz w:val="28"/>
          <w:szCs w:val="28"/>
        </w:rPr>
        <w:t xml:space="preserve">10,000 – 20,000 </w:t>
      </w:r>
      <w:r w:rsidRPr="006568B1">
        <w:rPr>
          <w:rFonts w:ascii="TH SarabunPSK" w:hAnsi="TH SarabunPSK" w:cs="TH SarabunPSK"/>
          <w:sz w:val="28"/>
          <w:szCs w:val="28"/>
          <w:cs/>
        </w:rPr>
        <w:t xml:space="preserve">บาท ร้อยละ </w:t>
      </w:r>
      <w:r w:rsidRPr="006568B1">
        <w:rPr>
          <w:rFonts w:ascii="TH SarabunPSK" w:hAnsi="TH SarabunPSK" w:cs="TH SarabunPSK"/>
          <w:sz w:val="28"/>
          <w:szCs w:val="28"/>
        </w:rPr>
        <w:t xml:space="preserve">53.1 </w:t>
      </w:r>
      <w:r w:rsidR="007C6EEA" w:rsidRPr="006568B1">
        <w:rPr>
          <w:rFonts w:ascii="TH SarabunPSK" w:hAnsi="TH SarabunPSK" w:cs="TH SarabunPSK"/>
          <w:sz w:val="28"/>
          <w:szCs w:val="28"/>
          <w:cs/>
        </w:rPr>
        <w:t>และ</w:t>
      </w:r>
      <w:r w:rsidRPr="006568B1">
        <w:rPr>
          <w:rFonts w:ascii="TH SarabunPSK" w:hAnsi="TH SarabunPSK" w:cs="TH SarabunPSK"/>
          <w:sz w:val="28"/>
          <w:szCs w:val="28"/>
          <w:cs/>
        </w:rPr>
        <w:t>พักอาศัยในชุมชน</w:t>
      </w:r>
      <w:r w:rsidR="007C6EEA" w:rsidRPr="006568B1">
        <w:rPr>
          <w:rFonts w:ascii="TH SarabunPSK" w:hAnsi="TH SarabunPSK" w:cs="TH SarabunPSK"/>
          <w:sz w:val="28"/>
          <w:szCs w:val="28"/>
          <w:cs/>
        </w:rPr>
        <w:t>มา</w:t>
      </w:r>
      <w:r w:rsidRPr="006568B1">
        <w:rPr>
          <w:rFonts w:ascii="TH SarabunPSK" w:hAnsi="TH SarabunPSK" w:cs="TH SarabunPSK"/>
          <w:sz w:val="28"/>
          <w:szCs w:val="28"/>
          <w:cs/>
        </w:rPr>
        <w:t xml:space="preserve"> </w:t>
      </w:r>
      <w:r w:rsidRPr="006568B1">
        <w:rPr>
          <w:rFonts w:ascii="TH SarabunPSK" w:hAnsi="TH SarabunPSK" w:cs="TH SarabunPSK"/>
          <w:sz w:val="28"/>
          <w:szCs w:val="28"/>
        </w:rPr>
        <w:t xml:space="preserve">10 </w:t>
      </w:r>
      <w:r w:rsidRPr="006568B1">
        <w:rPr>
          <w:rFonts w:ascii="TH SarabunPSK" w:hAnsi="TH SarabunPSK" w:cs="TH SarabunPSK"/>
          <w:sz w:val="28"/>
          <w:szCs w:val="28"/>
          <w:cs/>
        </w:rPr>
        <w:t>ปี</w:t>
      </w:r>
    </w:p>
    <w:p w14:paraId="0D71751D" w14:textId="1063B4CC" w:rsidR="00B25920" w:rsidRPr="006568B1" w:rsidRDefault="00B25920" w:rsidP="00B25920">
      <w:pPr>
        <w:pStyle w:val="Heading1"/>
        <w:rPr>
          <w:rFonts w:ascii="TH SarabunPSK" w:hAnsi="TH SarabunPSK" w:cs="TH SarabunPSK"/>
          <w:sz w:val="28"/>
          <w:szCs w:val="28"/>
          <w:cs/>
        </w:rPr>
      </w:pPr>
      <w:r w:rsidRPr="006568B1">
        <w:rPr>
          <w:rFonts w:ascii="TH SarabunPSK" w:hAnsi="TH SarabunPSK" w:cs="TH SarabunPSK"/>
          <w:sz w:val="28"/>
          <w:szCs w:val="28"/>
          <w:cs/>
        </w:rPr>
        <w:t xml:space="preserve">ขึ้นไป ร้อยละ </w:t>
      </w:r>
      <w:r w:rsidRPr="006568B1">
        <w:rPr>
          <w:rFonts w:ascii="TH SarabunPSK" w:hAnsi="TH SarabunPSK" w:cs="TH SarabunPSK"/>
          <w:sz w:val="28"/>
          <w:szCs w:val="28"/>
        </w:rPr>
        <w:t xml:space="preserve">38.8 </w:t>
      </w:r>
      <w:r w:rsidRPr="006568B1">
        <w:rPr>
          <w:rFonts w:ascii="TH SarabunPSK" w:hAnsi="TH SarabunPSK" w:cs="TH SarabunPSK"/>
          <w:sz w:val="28"/>
          <w:szCs w:val="28"/>
          <w:cs/>
        </w:rPr>
        <w:t xml:space="preserve"> </w:t>
      </w:r>
    </w:p>
    <w:p w14:paraId="01F50517" w14:textId="2C32DCA8" w:rsidR="00B25920" w:rsidRPr="006568B1" w:rsidRDefault="00B25920" w:rsidP="007C6EEA">
      <w:pPr>
        <w:rPr>
          <w:rFonts w:ascii="TH SarabunPSK" w:hAnsi="TH SarabunPSK" w:cs="TH SarabunPSK"/>
          <w:sz w:val="28"/>
        </w:rPr>
      </w:pPr>
      <w:r w:rsidRPr="006568B1">
        <w:rPr>
          <w:rFonts w:ascii="TH SarabunPSK" w:hAnsi="TH SarabunPSK" w:cs="TH SarabunPSK"/>
          <w:b/>
          <w:bCs/>
          <w:spacing w:val="-6"/>
          <w:sz w:val="28"/>
          <w:cs/>
        </w:rPr>
        <w:tab/>
      </w:r>
      <w:r w:rsidR="0080266B" w:rsidRPr="006568B1">
        <w:rPr>
          <w:rFonts w:ascii="TH SarabunPSK" w:hAnsi="TH SarabunPSK" w:cs="TH SarabunPSK"/>
          <w:b/>
          <w:bCs/>
          <w:spacing w:val="-6"/>
          <w:sz w:val="28"/>
          <w:cs/>
        </w:rPr>
        <w:t xml:space="preserve">1. </w:t>
      </w:r>
      <w:r w:rsidR="007C6EEA" w:rsidRPr="006568B1">
        <w:rPr>
          <w:rFonts w:ascii="TH SarabunPSK" w:hAnsi="TH SarabunPSK" w:cs="TH SarabunPSK"/>
          <w:b/>
          <w:bCs/>
          <w:spacing w:val="-6"/>
          <w:sz w:val="28"/>
          <w:cs/>
        </w:rPr>
        <w:t>ระดับ</w:t>
      </w:r>
      <w:r w:rsidRPr="006568B1">
        <w:rPr>
          <w:rFonts w:ascii="TH SarabunPSK" w:hAnsi="TH SarabunPSK" w:cs="TH SarabunPSK"/>
          <w:b/>
          <w:bCs/>
          <w:spacing w:val="-6"/>
          <w:sz w:val="28"/>
          <w:cs/>
        </w:rPr>
        <w:t>ความรู้ความเข้าใจของประชาชนในหลักเกณฑ์ของการเป็นเมืองกีฬา (</w:t>
      </w:r>
      <w:r w:rsidRPr="006568B1">
        <w:rPr>
          <w:rFonts w:ascii="TH SarabunPSK" w:hAnsi="TH SarabunPSK" w:cs="TH SarabunPSK"/>
          <w:b/>
          <w:bCs/>
          <w:spacing w:val="-6"/>
          <w:sz w:val="28"/>
        </w:rPr>
        <w:t>Sports City</w:t>
      </w:r>
      <w:r w:rsidRPr="006568B1">
        <w:rPr>
          <w:rFonts w:ascii="TH SarabunPSK" w:hAnsi="TH SarabunPSK" w:cs="TH SarabunPSK"/>
          <w:b/>
          <w:bCs/>
          <w:spacing w:val="-6"/>
          <w:sz w:val="28"/>
          <w:cs/>
        </w:rPr>
        <w:t xml:space="preserve">)  </w:t>
      </w:r>
      <w:r w:rsidRPr="006568B1">
        <w:rPr>
          <w:rFonts w:ascii="TH SarabunPSK" w:hAnsi="TH SarabunPSK" w:cs="TH SarabunPSK"/>
          <w:sz w:val="28"/>
          <w:cs/>
        </w:rPr>
        <w:t>พบว่า โดยภาพรวม อยู่ในระดับปานกลาง (</w:t>
      </w:r>
      <w:r w:rsidRPr="006568B1">
        <w:rPr>
          <w:rFonts w:ascii="TH SarabunPSK" w:hAnsi="TH SarabunPSK" w:cs="TH SarabunPSK"/>
          <w:i/>
          <w:iCs/>
          <w:position w:val="-4"/>
          <w:sz w:val="28"/>
        </w:rPr>
        <w:object w:dxaOrig="260" w:dyaOrig="300" w14:anchorId="64BC8CF4">
          <v:shape id="_x0000_i1027" type="#_x0000_t75" style="width:9.6pt;height:9.6pt" o:ole="" fillcolor="window">
            <v:imagedata r:id="rId11" o:title=""/>
          </v:shape>
          <o:OLEObject Type="Embed" ProgID="Equation.3" ShapeID="_x0000_i1027" DrawAspect="Content" ObjectID="_1683113185" r:id="rId12"/>
        </w:object>
      </w:r>
      <w:r w:rsidRPr="006568B1">
        <w:rPr>
          <w:rFonts w:ascii="TH SarabunPSK" w:hAnsi="TH SarabunPSK" w:cs="TH SarabunPSK"/>
          <w:sz w:val="28"/>
        </w:rPr>
        <w:t>=</w:t>
      </w:r>
      <w:r w:rsidRPr="006568B1">
        <w:rPr>
          <w:rFonts w:ascii="TH SarabunPSK" w:hAnsi="TH SarabunPSK" w:cs="TH SarabunPSK"/>
          <w:sz w:val="28"/>
          <w:cs/>
        </w:rPr>
        <w:t>3.30)</w:t>
      </w:r>
      <w:r w:rsidRPr="006568B1">
        <w:rPr>
          <w:rFonts w:ascii="TH SarabunPSK" w:hAnsi="TH SarabunPSK" w:cs="TH SarabunPSK"/>
          <w:sz w:val="28"/>
        </w:rPr>
        <w:t xml:space="preserve"> </w:t>
      </w:r>
      <w:r w:rsidRPr="006568B1">
        <w:rPr>
          <w:rFonts w:ascii="TH SarabunPSK" w:hAnsi="TH SarabunPSK" w:cs="TH SarabunPSK"/>
          <w:sz w:val="28"/>
          <w:cs/>
        </w:rPr>
        <w:t xml:space="preserve">เมื่อพิจารณาในรายข้อ พบว่า ส่วนใหญ่อยู่ในระดับปานกลาง </w:t>
      </w:r>
      <w:r w:rsidR="007C6EEA" w:rsidRPr="006568B1">
        <w:rPr>
          <w:rFonts w:ascii="TH SarabunPSK" w:hAnsi="TH SarabunPSK" w:cs="TH SarabunPSK"/>
          <w:sz w:val="28"/>
          <w:cs/>
        </w:rPr>
        <w:t xml:space="preserve">ทุกรายการในเรื่องของ </w:t>
      </w:r>
      <w:r w:rsidRPr="006568B1">
        <w:rPr>
          <w:rFonts w:ascii="TH SarabunPSK" w:hAnsi="TH SarabunPSK" w:cs="TH SarabunPSK"/>
          <w:sz w:val="28"/>
          <w:cs/>
        </w:rPr>
        <w:t>การส่งเสริมให้มีนักกีฬาทั้งในระดับยุวชน เยาวชน และประชาชนทั่วไปเข้าร่วมการแข่งขันกีฬาทุกประเภทในระดับตำบล อำเภอ และระดับจังหวัด</w:t>
      </w:r>
      <w:r w:rsidR="007C6EEA" w:rsidRPr="006568B1">
        <w:rPr>
          <w:rFonts w:ascii="TH SarabunPSK" w:hAnsi="TH SarabunPSK" w:cs="TH SarabunPSK"/>
          <w:sz w:val="28"/>
          <w:cs/>
        </w:rPr>
        <w:t xml:space="preserve">  </w:t>
      </w:r>
      <w:r w:rsidRPr="006568B1">
        <w:rPr>
          <w:rFonts w:ascii="TH SarabunPSK" w:hAnsi="TH SarabunPSK" w:cs="TH SarabunPSK"/>
          <w:sz w:val="28"/>
          <w:cs/>
          <w:lang w:val="x-none"/>
        </w:rPr>
        <w:t>มีการนำองค์กรผู้บริหารของจังหวัดได้กำหนดนโยบายหรือแนวทางที่เกี่ยวข้องกับการเล่น</w:t>
      </w:r>
      <w:r w:rsidR="007C6EEA" w:rsidRPr="006568B1">
        <w:rPr>
          <w:rFonts w:ascii="TH SarabunPSK" w:hAnsi="TH SarabunPSK" w:cs="TH SarabunPSK"/>
          <w:sz w:val="28"/>
          <w:cs/>
          <w:lang w:val="x-none"/>
        </w:rPr>
        <w:t xml:space="preserve"> </w:t>
      </w:r>
      <w:r w:rsidRPr="006568B1">
        <w:rPr>
          <w:rFonts w:ascii="TH SarabunPSK" w:hAnsi="TH SarabunPSK" w:cs="TH SarabunPSK"/>
          <w:sz w:val="28"/>
          <w:cs/>
          <w:lang w:val="x-none"/>
        </w:rPr>
        <w:t>กีฬาและการออกกำลังกายอย่างชัดเจน เป็นตัวอย่างที่ดีและถ่ายทอดหรือชี้แจงนโยบายหรือแนวทางไปสู่ผู้ปฏิบัติในระดับต่างๆอย่างต่อเนื่อง</w:t>
      </w:r>
      <w:r w:rsidR="007C6EEA" w:rsidRPr="006568B1">
        <w:rPr>
          <w:rFonts w:ascii="TH SarabunPSK" w:hAnsi="TH SarabunPSK" w:cs="TH SarabunPSK"/>
          <w:sz w:val="28"/>
          <w:cs/>
          <w:lang w:val="x-none"/>
        </w:rPr>
        <w:t xml:space="preserve"> </w:t>
      </w:r>
      <w:r w:rsidRPr="006568B1">
        <w:rPr>
          <w:rFonts w:ascii="TH SarabunPSK" w:hAnsi="TH SarabunPSK" w:cs="TH SarabunPSK"/>
          <w:sz w:val="28"/>
          <w:cs/>
        </w:rPr>
        <w:t xml:space="preserve"> มี</w:t>
      </w:r>
      <w:r w:rsidRPr="006568B1">
        <w:rPr>
          <w:rFonts w:ascii="TH SarabunPSK" w:hAnsi="TH SarabunPSK" w:cs="TH SarabunPSK"/>
          <w:sz w:val="28"/>
          <w:cs/>
          <w:lang w:val="x-none"/>
        </w:rPr>
        <w:t>การนำองค์กรผู้บริหารของจังหวัดได้กำหนดนโยบายหรือแนวทางที่เกี่ยวข้องกับการเล่นกีฬาและการออกกำลังกายอย่างชัดเจน เป็นตัวอย่างที่ดีและถ่ายทอดหรือชี้แจงนโยบายหรือแนวทางไปสู่ผู้ปฏิบัติในระดับต่างๆอย่างต่อเนื่อง</w:t>
      </w:r>
      <w:r w:rsidRPr="006568B1">
        <w:rPr>
          <w:rFonts w:ascii="TH SarabunPSK" w:hAnsi="TH SarabunPSK" w:cs="TH SarabunPSK"/>
          <w:sz w:val="28"/>
          <w:lang w:val="x-none"/>
        </w:rPr>
        <w:t xml:space="preserve">  </w:t>
      </w:r>
      <w:r w:rsidRPr="006568B1">
        <w:rPr>
          <w:rFonts w:ascii="TH SarabunPSK" w:hAnsi="TH SarabunPSK" w:cs="TH SarabunPSK"/>
          <w:sz w:val="28"/>
          <w:cs/>
          <w:lang w:val="x-none"/>
        </w:rPr>
        <w:t>มีการกำหนดตัวชี้วัดและข้อมูลสาระสนเทศที่จำเป็นเพื่อติดตามและประเมินผลดำเนินการตามแผน งานโครงการกิจกรรมที่กำหนดไว้ในแผนยุทธศาสตร์/แผนปฏิบัติราชการประจำปี</w:t>
      </w:r>
      <w:r w:rsidR="007C6EEA" w:rsidRPr="006568B1">
        <w:rPr>
          <w:rFonts w:ascii="TH SarabunPSK" w:hAnsi="TH SarabunPSK" w:cs="TH SarabunPSK"/>
          <w:sz w:val="28"/>
          <w:cs/>
          <w:lang w:val="x-none"/>
        </w:rPr>
        <w:t xml:space="preserve"> </w:t>
      </w:r>
      <w:r w:rsidRPr="006568B1">
        <w:rPr>
          <w:rFonts w:ascii="TH SarabunPSK" w:hAnsi="TH SarabunPSK" w:cs="TH SarabunPSK"/>
          <w:sz w:val="28"/>
          <w:cs/>
          <w:lang w:val="x-none"/>
        </w:rPr>
        <w:t xml:space="preserve"> ได้ดำเนินการจัดการ</w:t>
      </w:r>
      <w:r w:rsidR="007C6EEA" w:rsidRPr="006568B1">
        <w:rPr>
          <w:rFonts w:ascii="TH SarabunPSK" w:hAnsi="TH SarabunPSK" w:cs="TH SarabunPSK"/>
          <w:sz w:val="28"/>
          <w:cs/>
          <w:lang w:val="x-none"/>
        </w:rPr>
        <w:t>ค</w:t>
      </w:r>
      <w:r w:rsidRPr="006568B1">
        <w:rPr>
          <w:rFonts w:ascii="TH SarabunPSK" w:hAnsi="TH SarabunPSK" w:cs="TH SarabunPSK"/>
          <w:sz w:val="28"/>
          <w:cs/>
          <w:lang w:val="x-none"/>
        </w:rPr>
        <w:t>วามรู้เพื่อสนับสนุนการดำเนินการตามแผนปฏิบัติราชการอย่างมีประสิทธิภาพประสิทธิผล</w:t>
      </w:r>
      <w:r w:rsidR="007C6EEA" w:rsidRPr="006568B1">
        <w:rPr>
          <w:rFonts w:ascii="TH SarabunPSK" w:hAnsi="TH SarabunPSK" w:cs="TH SarabunPSK"/>
          <w:sz w:val="28"/>
          <w:cs/>
          <w:lang w:val="x-none"/>
        </w:rPr>
        <w:t xml:space="preserve"> </w:t>
      </w:r>
      <w:r w:rsidRPr="006568B1">
        <w:rPr>
          <w:rFonts w:ascii="TH SarabunPSK" w:hAnsi="TH SarabunPSK" w:cs="TH SarabunPSK"/>
          <w:sz w:val="28"/>
          <w:cs/>
        </w:rPr>
        <w:t>มีการกำหนดแผนบริหารทรัพยากร</w:t>
      </w:r>
      <w:r w:rsidRPr="006568B1">
        <w:rPr>
          <w:rFonts w:ascii="TH SarabunPSK" w:hAnsi="TH SarabunPSK" w:cs="TH SarabunPSK"/>
          <w:sz w:val="28"/>
          <w:cs/>
        </w:rPr>
        <w:lastRenderedPageBreak/>
        <w:t>บุคคล แผนพัฒนาบุคลากร และการสร้างแรงจูงใจให้กับผู้ปฏิบัติงานที่เกี่ยวข้องกับการเล่นกีฬาและการออกกำลังกายไว้อย่างชัดเจน</w:t>
      </w:r>
      <w:r w:rsidR="007C6EEA" w:rsidRPr="006568B1">
        <w:rPr>
          <w:rFonts w:ascii="TH SarabunPSK" w:hAnsi="TH SarabunPSK" w:cs="TH SarabunPSK"/>
          <w:sz w:val="28"/>
          <w:cs/>
        </w:rPr>
        <w:t xml:space="preserve"> </w:t>
      </w:r>
      <w:r w:rsidRPr="006568B1">
        <w:rPr>
          <w:rFonts w:ascii="TH SarabunPSK" w:hAnsi="TH SarabunPSK" w:cs="TH SarabunPSK"/>
          <w:sz w:val="28"/>
          <w:cs/>
        </w:rPr>
        <w:t xml:space="preserve"> มีการส่งเสริมให้มีนักกีฬาทั้งในระดับยุวชน เยาวชน และประชาชนทั่วไปเข้าร่วมการแข่งขันกีฬาทุกประเภทในระดับตำบล อำเภอ และระดับจังหวัด</w:t>
      </w:r>
      <w:r w:rsidR="007C6EEA" w:rsidRPr="006568B1">
        <w:rPr>
          <w:rFonts w:ascii="TH SarabunPSK" w:hAnsi="TH SarabunPSK" w:cs="TH SarabunPSK"/>
          <w:sz w:val="28"/>
          <w:cs/>
        </w:rPr>
        <w:t xml:space="preserve"> </w:t>
      </w:r>
      <w:r w:rsidRPr="006568B1">
        <w:rPr>
          <w:rFonts w:ascii="TH SarabunPSK" w:hAnsi="TH SarabunPSK" w:cs="TH SarabunPSK"/>
          <w:sz w:val="28"/>
          <w:cs/>
        </w:rPr>
        <w:t xml:space="preserve"> มีการสนับสนุนในด้านต่างๆ จากภาคเอกชน เพื่อให้ประชากรกีฬาในพื้นที่จังหวัด หันมานิยมการเล่นกีฬาและออกกำลังกายมากขึ้น</w:t>
      </w:r>
      <w:r w:rsidR="007C6EEA" w:rsidRPr="006568B1">
        <w:rPr>
          <w:rFonts w:ascii="TH SarabunPSK" w:hAnsi="TH SarabunPSK" w:cs="TH SarabunPSK"/>
          <w:sz w:val="28"/>
          <w:cs/>
        </w:rPr>
        <w:t xml:space="preserve"> </w:t>
      </w:r>
      <w:r w:rsidRPr="006568B1">
        <w:rPr>
          <w:rFonts w:ascii="TH SarabunPSK" w:hAnsi="TH SarabunPSK" w:cs="TH SarabunPSK"/>
          <w:sz w:val="28"/>
          <w:cs/>
        </w:rPr>
        <w:t xml:space="preserve"> มีการสร้างสถานบริการกีฬาและสิ่งอำนวยความสะดวกทางการกีฬาทุกประเภทอย่างเพียงพอตอบสนองปริมาณและความต้องการในการเล่นกีฬาของนักกีฬาประชาชน และนักท่องเที่ยวในพื้นที่จังหวัด</w:t>
      </w:r>
      <w:r w:rsidR="007C6EEA" w:rsidRPr="006568B1">
        <w:rPr>
          <w:rFonts w:ascii="TH SarabunPSK" w:hAnsi="TH SarabunPSK" w:cs="TH SarabunPSK"/>
          <w:sz w:val="28"/>
          <w:cs/>
        </w:rPr>
        <w:t xml:space="preserve"> และ</w:t>
      </w:r>
      <w:r w:rsidRPr="006568B1">
        <w:rPr>
          <w:rFonts w:ascii="TH SarabunPSK" w:hAnsi="TH SarabunPSK" w:cs="TH SarabunPSK"/>
          <w:sz w:val="28"/>
          <w:cs/>
        </w:rPr>
        <w:t xml:space="preserve">มีการจัดสถานที่การออกกำลังกายขงอประชาชนและนักท่องเที่ยว ในพื้นที่จังหวัดอย่างเพียงพอตอบสนองความต้องการการออกกำลังกายทุกประเภท  </w:t>
      </w:r>
      <w:r w:rsidR="007C6EEA" w:rsidRPr="006568B1">
        <w:rPr>
          <w:rFonts w:ascii="TH SarabunPSK" w:hAnsi="TH SarabunPSK" w:cs="TH SarabunPSK"/>
          <w:sz w:val="28"/>
          <w:cs/>
        </w:rPr>
        <w:t xml:space="preserve"> </w:t>
      </w:r>
    </w:p>
    <w:p w14:paraId="7C38B678" w14:textId="2E7E522A" w:rsidR="00B25920" w:rsidRPr="006568B1" w:rsidRDefault="00B25920" w:rsidP="007C6EEA">
      <w:pPr>
        <w:rPr>
          <w:rFonts w:ascii="TH SarabunPSK" w:hAnsi="TH SarabunPSK" w:cs="TH SarabunPSK"/>
          <w:sz w:val="28"/>
        </w:rPr>
      </w:pPr>
      <w:r w:rsidRPr="006568B1">
        <w:rPr>
          <w:rFonts w:ascii="TH SarabunPSK" w:hAnsi="TH SarabunPSK" w:cs="TH SarabunPSK"/>
          <w:b/>
          <w:bCs/>
          <w:sz w:val="28"/>
          <w:cs/>
        </w:rPr>
        <w:tab/>
      </w:r>
      <w:r w:rsidR="0080266B" w:rsidRPr="006568B1">
        <w:rPr>
          <w:rFonts w:ascii="TH SarabunPSK" w:hAnsi="TH SarabunPSK" w:cs="TH SarabunPSK"/>
          <w:b/>
          <w:bCs/>
          <w:sz w:val="28"/>
          <w:cs/>
        </w:rPr>
        <w:t xml:space="preserve">2. </w:t>
      </w:r>
      <w:r w:rsidRPr="006568B1">
        <w:rPr>
          <w:rFonts w:ascii="TH SarabunPSK" w:hAnsi="TH SarabunPSK" w:cs="TH SarabunPSK"/>
          <w:b/>
          <w:bCs/>
          <w:spacing w:val="-4"/>
          <w:sz w:val="28"/>
          <w:cs/>
        </w:rPr>
        <w:t>ระดับการมีส่วนร่วมประชาชนในการพัฒนาการท่องเที่ยวเชิงกีฬาของกรุงเทพมหานคร ตามที่ได้รับการประกาศเป็นเมืองกีฬา</w:t>
      </w:r>
      <w:r w:rsidRPr="006568B1">
        <w:rPr>
          <w:rFonts w:ascii="TH SarabunPSK" w:hAnsi="TH SarabunPSK" w:cs="TH SarabunPSK"/>
          <w:i/>
          <w:iCs/>
          <w:sz w:val="28"/>
          <w:cs/>
        </w:rPr>
        <w:t xml:space="preserve"> </w:t>
      </w:r>
      <w:r w:rsidRPr="006568B1">
        <w:rPr>
          <w:rFonts w:ascii="TH SarabunPSK" w:hAnsi="TH SarabunPSK" w:cs="TH SarabunPSK"/>
          <w:sz w:val="28"/>
          <w:cs/>
        </w:rPr>
        <w:t>พบว่า ภาพรวมอยู่ในระดับปานกลาง (</w:t>
      </w:r>
      <w:r w:rsidRPr="006568B1">
        <w:rPr>
          <w:rFonts w:ascii="TH SarabunPSK" w:hAnsi="TH SarabunPSK" w:cs="TH SarabunPSK"/>
          <w:position w:val="-4"/>
          <w:sz w:val="28"/>
        </w:rPr>
        <w:object w:dxaOrig="260" w:dyaOrig="300" w14:anchorId="307850BF">
          <v:shape id="_x0000_i1028" type="#_x0000_t75" style="width:9.6pt;height:9.6pt" o:ole="" fillcolor="window">
            <v:imagedata r:id="rId11" o:title=""/>
          </v:shape>
          <o:OLEObject Type="Embed" ProgID="Equation.3" ShapeID="_x0000_i1028" DrawAspect="Content" ObjectID="_1683113186" r:id="rId13"/>
        </w:object>
      </w:r>
      <w:r w:rsidRPr="006568B1">
        <w:rPr>
          <w:rFonts w:ascii="TH SarabunPSK" w:hAnsi="TH SarabunPSK" w:cs="TH SarabunPSK"/>
          <w:sz w:val="28"/>
          <w:cs/>
        </w:rPr>
        <w:t>.</w:t>
      </w:r>
      <w:r w:rsidRPr="006568B1">
        <w:rPr>
          <w:rFonts w:ascii="TH SarabunPSK" w:hAnsi="TH SarabunPSK" w:cs="TH SarabunPSK"/>
          <w:sz w:val="28"/>
        </w:rPr>
        <w:t>=</w:t>
      </w:r>
      <w:r w:rsidRPr="006568B1">
        <w:rPr>
          <w:rFonts w:ascii="TH SarabunPSK" w:hAnsi="TH SarabunPSK" w:cs="TH SarabunPSK"/>
          <w:sz w:val="28"/>
          <w:cs/>
        </w:rPr>
        <w:t>2.72)</w:t>
      </w:r>
      <w:r w:rsidRPr="006568B1">
        <w:rPr>
          <w:rFonts w:ascii="TH SarabunPSK" w:hAnsi="TH SarabunPSK" w:cs="TH SarabunPSK"/>
          <w:sz w:val="28"/>
        </w:rPr>
        <w:t xml:space="preserve"> </w:t>
      </w:r>
      <w:r w:rsidRPr="006568B1">
        <w:rPr>
          <w:rFonts w:ascii="TH SarabunPSK" w:hAnsi="TH SarabunPSK" w:cs="TH SarabunPSK"/>
          <w:sz w:val="28"/>
          <w:cs/>
        </w:rPr>
        <w:t>เมื่อพิจารณาในรายด้าน พบว่า อยู่ในระดับปานกลาง 2 รายการ ในเรื่องของ การมีส่วนร่วมในการตัดสินใจ และการมีส่วนร่วมในการปฏิบัติ และอยู่ในระดับน้อย 2 รายการ ในเรื่องของ การมีส่วนร่วมในการรับผลประโยชน์และการมีส่วนร่วมในการติดตามและประเมินผล  ดังต่อไปนี้</w:t>
      </w:r>
    </w:p>
    <w:p w14:paraId="0B8F47E1" w14:textId="77777777" w:rsidR="00D363D9" w:rsidRPr="006568B1" w:rsidRDefault="00B25920" w:rsidP="008B4C3C">
      <w:pPr>
        <w:pStyle w:val="ListParagraph"/>
        <w:numPr>
          <w:ilvl w:val="0"/>
          <w:numId w:val="3"/>
        </w:numPr>
        <w:spacing w:after="0"/>
        <w:rPr>
          <w:rFonts w:ascii="TH SarabunPSK" w:hAnsi="TH SarabunPSK" w:cs="TH SarabunPSK"/>
          <w:sz w:val="28"/>
        </w:rPr>
      </w:pPr>
      <w:r w:rsidRPr="006568B1">
        <w:rPr>
          <w:rFonts w:ascii="TH SarabunPSK" w:hAnsi="TH SarabunPSK" w:cs="TH SarabunPSK"/>
          <w:b/>
          <w:bCs/>
          <w:sz w:val="28"/>
          <w:cs/>
        </w:rPr>
        <w:t>ด้านการมีส่วนร่วมในการตัดสินใจ</w:t>
      </w:r>
      <w:r w:rsidRPr="006568B1">
        <w:rPr>
          <w:rFonts w:ascii="TH SarabunPSK" w:hAnsi="TH SarabunPSK" w:cs="TH SarabunPSK"/>
          <w:sz w:val="28"/>
          <w:cs/>
        </w:rPr>
        <w:t>โดยภาพรวมประชาชน</w:t>
      </w:r>
      <w:r w:rsidRPr="006568B1">
        <w:rPr>
          <w:rFonts w:ascii="TH SarabunPSK" w:hAnsi="TH SarabunPSK" w:cs="TH SarabunPSK"/>
          <w:spacing w:val="-4"/>
          <w:sz w:val="28"/>
          <w:cs/>
        </w:rPr>
        <w:t xml:space="preserve">มีส่วนร่วมในการตัดสินใจ </w:t>
      </w:r>
      <w:r w:rsidRPr="006568B1">
        <w:rPr>
          <w:rFonts w:ascii="TH SarabunPSK" w:hAnsi="TH SarabunPSK" w:cs="TH SarabunPSK"/>
          <w:sz w:val="28"/>
          <w:cs/>
        </w:rPr>
        <w:t>อยู่ใน</w:t>
      </w:r>
    </w:p>
    <w:p w14:paraId="3BE78312" w14:textId="0020F623" w:rsidR="00B25920" w:rsidRPr="006568B1" w:rsidRDefault="00B25920" w:rsidP="00D363D9">
      <w:pPr>
        <w:rPr>
          <w:rFonts w:ascii="TH SarabunPSK" w:hAnsi="TH SarabunPSK" w:cs="TH SarabunPSK"/>
          <w:sz w:val="28"/>
        </w:rPr>
      </w:pPr>
      <w:r w:rsidRPr="006568B1">
        <w:rPr>
          <w:rFonts w:ascii="TH SarabunPSK" w:hAnsi="TH SarabunPSK" w:cs="TH SarabunPSK"/>
          <w:sz w:val="28"/>
          <w:cs/>
        </w:rPr>
        <w:t>ระดับมาก (</w:t>
      </w:r>
      <w:r w:rsidRPr="006568B1">
        <w:rPr>
          <w:rFonts w:ascii="TH SarabunPSK" w:hAnsi="TH SarabunPSK" w:cs="TH SarabunPSK"/>
          <w:i/>
          <w:iCs/>
          <w:position w:val="-4"/>
        </w:rPr>
        <w:object w:dxaOrig="260" w:dyaOrig="300" w14:anchorId="12BE7CA4">
          <v:shape id="_x0000_i1029" type="#_x0000_t75" style="width:9.6pt;height:9.6pt" o:ole="" fillcolor="window">
            <v:imagedata r:id="rId11" o:title=""/>
          </v:shape>
          <o:OLEObject Type="Embed" ProgID="Equation.3" ShapeID="_x0000_i1029" DrawAspect="Content" ObjectID="_1683113187" r:id="rId14"/>
        </w:object>
      </w:r>
      <w:r w:rsidRPr="006568B1">
        <w:rPr>
          <w:rFonts w:ascii="TH SarabunPSK" w:hAnsi="TH SarabunPSK" w:cs="TH SarabunPSK"/>
          <w:sz w:val="28"/>
        </w:rPr>
        <w:t>=</w:t>
      </w:r>
      <w:r w:rsidRPr="006568B1">
        <w:rPr>
          <w:rFonts w:ascii="TH SarabunPSK" w:hAnsi="TH SarabunPSK" w:cs="TH SarabunPSK"/>
          <w:sz w:val="28"/>
          <w:cs/>
        </w:rPr>
        <w:t>3.49)</w:t>
      </w:r>
      <w:r w:rsidRPr="006568B1">
        <w:rPr>
          <w:rFonts w:ascii="TH SarabunPSK" w:hAnsi="TH SarabunPSK" w:cs="TH SarabunPSK"/>
          <w:sz w:val="28"/>
        </w:rPr>
        <w:t xml:space="preserve"> </w:t>
      </w:r>
      <w:r w:rsidRPr="006568B1">
        <w:rPr>
          <w:rFonts w:ascii="TH SarabunPSK" w:hAnsi="TH SarabunPSK" w:cs="TH SarabunPSK"/>
          <w:sz w:val="28"/>
          <w:cs/>
        </w:rPr>
        <w:t xml:space="preserve">เมื่อพิจารณาในรายข้อ พบว่า ส่วนใหญ่จัดอยู่ในระดับปานกลาง ยกเว้น รายการที่ </w:t>
      </w:r>
      <w:r w:rsidRPr="006568B1">
        <w:rPr>
          <w:rFonts w:ascii="TH SarabunPSK" w:hAnsi="TH SarabunPSK" w:cs="TH SarabunPSK"/>
          <w:sz w:val="28"/>
        </w:rPr>
        <w:t>4.</w:t>
      </w:r>
      <w:r w:rsidRPr="006568B1">
        <w:rPr>
          <w:rFonts w:ascii="TH SarabunPSK" w:hAnsi="TH SarabunPSK" w:cs="TH SarabunPSK"/>
          <w:sz w:val="28"/>
          <w:cs/>
        </w:rPr>
        <w:t xml:space="preserve"> ที่อยู่ในระดับน้อย ในเรื่องของการมีส่วนร่วมในการเสนอแนวทางการพัฒนาบุคลากรเพื่อส่งเสริมการท่องเที่ยวเชิงกีฬาตามที่ได้รับประกาศให้เป็นเมืองกีฬาเชิงสุขภาพและออกกำลังกาย เช่น การจัดงานหรือกิจกรรม การให้ข้อมูลข่าวสาร เป็นต้น</w:t>
      </w:r>
    </w:p>
    <w:p w14:paraId="50EDC3A7" w14:textId="77777777" w:rsidR="00D363D9" w:rsidRPr="006568B1" w:rsidRDefault="00B25920" w:rsidP="00390263">
      <w:pPr>
        <w:pStyle w:val="ListParagraph"/>
        <w:numPr>
          <w:ilvl w:val="0"/>
          <w:numId w:val="3"/>
        </w:numPr>
        <w:spacing w:after="0"/>
        <w:rPr>
          <w:rFonts w:ascii="TH SarabunPSK" w:hAnsi="TH SarabunPSK" w:cs="TH SarabunPSK"/>
          <w:sz w:val="28"/>
        </w:rPr>
      </w:pPr>
      <w:r w:rsidRPr="006568B1">
        <w:rPr>
          <w:rFonts w:ascii="TH SarabunPSK" w:hAnsi="TH SarabunPSK" w:cs="TH SarabunPSK"/>
          <w:b/>
          <w:bCs/>
          <w:sz w:val="28"/>
          <w:cs/>
        </w:rPr>
        <w:t xml:space="preserve">ด้านการมีส่วนร่วมในการปฏิบัติ </w:t>
      </w:r>
      <w:r w:rsidRPr="006568B1">
        <w:rPr>
          <w:rFonts w:ascii="TH SarabunPSK" w:hAnsi="TH SarabunPSK" w:cs="TH SarabunPSK"/>
          <w:sz w:val="28"/>
          <w:cs/>
        </w:rPr>
        <w:t>โดยภาพรวม ประชาชน</w:t>
      </w:r>
      <w:r w:rsidRPr="006568B1">
        <w:rPr>
          <w:rFonts w:ascii="TH SarabunPSK" w:hAnsi="TH SarabunPSK" w:cs="TH SarabunPSK"/>
          <w:spacing w:val="-4"/>
          <w:sz w:val="28"/>
          <w:cs/>
        </w:rPr>
        <w:t>มีส่วนร่วมในการปฏิบัติ</w:t>
      </w:r>
      <w:r w:rsidRPr="006568B1">
        <w:rPr>
          <w:rFonts w:ascii="TH SarabunPSK" w:hAnsi="TH SarabunPSK" w:cs="TH SarabunPSK"/>
          <w:sz w:val="28"/>
          <w:cs/>
        </w:rPr>
        <w:t>อยู่ในระดับ</w:t>
      </w:r>
      <w:r w:rsidR="00D363D9" w:rsidRPr="006568B1">
        <w:rPr>
          <w:rFonts w:ascii="TH SarabunPSK" w:hAnsi="TH SarabunPSK" w:cs="TH SarabunPSK"/>
          <w:sz w:val="28"/>
          <w:cs/>
        </w:rPr>
        <w:t xml:space="preserve"> </w:t>
      </w:r>
    </w:p>
    <w:p w14:paraId="70AFAA47" w14:textId="5C29F6CB" w:rsidR="00B25920" w:rsidRPr="006568B1" w:rsidRDefault="00B25920" w:rsidP="00D363D9">
      <w:pPr>
        <w:rPr>
          <w:rFonts w:ascii="TH SarabunPSK" w:hAnsi="TH SarabunPSK" w:cs="TH SarabunPSK"/>
          <w:sz w:val="28"/>
        </w:rPr>
      </w:pPr>
      <w:r w:rsidRPr="006568B1">
        <w:rPr>
          <w:rFonts w:ascii="TH SarabunPSK" w:hAnsi="TH SarabunPSK" w:cs="TH SarabunPSK"/>
          <w:sz w:val="28"/>
          <w:cs/>
        </w:rPr>
        <w:t>ปานกลาง (</w:t>
      </w:r>
      <w:r w:rsidRPr="006568B1">
        <w:rPr>
          <w:rFonts w:ascii="TH SarabunPSK" w:hAnsi="TH SarabunPSK" w:cs="TH SarabunPSK"/>
          <w:i/>
          <w:iCs/>
          <w:position w:val="-4"/>
        </w:rPr>
        <w:object w:dxaOrig="260" w:dyaOrig="300" w14:anchorId="30C05D78">
          <v:shape id="_x0000_i1030" type="#_x0000_t75" style="width:9.6pt;height:9.6pt" o:ole="" fillcolor="window">
            <v:imagedata r:id="rId11" o:title=""/>
          </v:shape>
          <o:OLEObject Type="Embed" ProgID="Equation.3" ShapeID="_x0000_i1030" DrawAspect="Content" ObjectID="_1683113188" r:id="rId15"/>
        </w:object>
      </w:r>
      <w:r w:rsidRPr="006568B1">
        <w:rPr>
          <w:rFonts w:ascii="TH SarabunPSK" w:hAnsi="TH SarabunPSK" w:cs="TH SarabunPSK"/>
          <w:sz w:val="28"/>
        </w:rPr>
        <w:t>=</w:t>
      </w:r>
      <w:r w:rsidRPr="006568B1">
        <w:rPr>
          <w:rFonts w:ascii="TH SarabunPSK" w:hAnsi="TH SarabunPSK" w:cs="TH SarabunPSK"/>
          <w:sz w:val="28"/>
          <w:cs/>
        </w:rPr>
        <w:t>2.92)</w:t>
      </w:r>
      <w:r w:rsidRPr="006568B1">
        <w:rPr>
          <w:rFonts w:ascii="TH SarabunPSK" w:hAnsi="TH SarabunPSK" w:cs="TH SarabunPSK"/>
          <w:sz w:val="28"/>
        </w:rPr>
        <w:t xml:space="preserve"> </w:t>
      </w:r>
      <w:r w:rsidRPr="006568B1">
        <w:rPr>
          <w:rFonts w:ascii="TH SarabunPSK" w:hAnsi="TH SarabunPSK" w:cs="TH SarabunPSK"/>
          <w:sz w:val="28"/>
          <w:cs/>
        </w:rPr>
        <w:t xml:space="preserve">เมื่อพิจารณาในรายข้อ พบว่า ส่วนใหญ่อยู่ในระดับปานกลาง ยกเว้น จำนวน 2 รายการที่อยู่ในระดับน้อย คือ รายการที่ 1.มีส่วนร่วมในการดำเนินงานร่วมกับกรุงเทพมหานครในการพัฒนาท่องเที่ยวเชิงกีฬา ตามที่ได้รับประกาศให้เป็นเมืองกีฬา ในด้านกีฬาเชิงสุขภาพและออกกำลังกาย </w:t>
      </w:r>
      <w:r w:rsidRPr="006568B1">
        <w:rPr>
          <w:rFonts w:ascii="TH SarabunPSK" w:hAnsi="TH SarabunPSK" w:cs="TH SarabunPSK"/>
          <w:sz w:val="28"/>
        </w:rPr>
        <w:t>(Sports for Health</w:t>
      </w:r>
      <w:r w:rsidRPr="006568B1">
        <w:rPr>
          <w:rFonts w:ascii="TH SarabunPSK" w:hAnsi="TH SarabunPSK" w:cs="TH SarabunPSK"/>
          <w:sz w:val="28"/>
          <w:cs/>
        </w:rPr>
        <w:t xml:space="preserve"> </w:t>
      </w:r>
      <w:r w:rsidRPr="006568B1">
        <w:rPr>
          <w:rFonts w:ascii="TH SarabunPSK" w:hAnsi="TH SarabunPSK" w:cs="TH SarabunPSK"/>
          <w:sz w:val="28"/>
        </w:rPr>
        <w:t>&amp;</w:t>
      </w:r>
      <w:r w:rsidRPr="006568B1">
        <w:rPr>
          <w:rFonts w:ascii="TH SarabunPSK" w:hAnsi="TH SarabunPSK" w:cs="TH SarabunPSK"/>
          <w:sz w:val="28"/>
          <w:cs/>
        </w:rPr>
        <w:t xml:space="preserve"> </w:t>
      </w:r>
      <w:r w:rsidRPr="006568B1">
        <w:rPr>
          <w:rFonts w:ascii="TH SarabunPSK" w:hAnsi="TH SarabunPSK" w:cs="TH SarabunPSK"/>
          <w:sz w:val="28"/>
        </w:rPr>
        <w:t>Exercise)</w:t>
      </w:r>
      <w:r w:rsidRPr="006568B1">
        <w:rPr>
          <w:rFonts w:ascii="TH SarabunPSK" w:hAnsi="TH SarabunPSK" w:cs="TH SarabunPSK"/>
          <w:sz w:val="28"/>
          <w:cs/>
        </w:rPr>
        <w:t xml:space="preserve"> และ รายการที่ 8. มีส่วนร่วมในการพัฒนารูปแบบกิจกรรมการท่องเที่ยวเชิงกีฬาในด้านกีฬาเชิงสุขภาพและออกกำลังกาย เช่น การสาธิตและการจัดแสดงสินค้า และวัฒนธรรมท้องถิ่น เป็นต้น</w:t>
      </w:r>
    </w:p>
    <w:p w14:paraId="696B3368" w14:textId="77777777" w:rsidR="00D363D9" w:rsidRPr="006568B1" w:rsidRDefault="00B25920" w:rsidP="00573BF7">
      <w:pPr>
        <w:pStyle w:val="ListParagraph"/>
        <w:numPr>
          <w:ilvl w:val="0"/>
          <w:numId w:val="3"/>
        </w:numPr>
        <w:spacing w:after="0"/>
        <w:rPr>
          <w:rFonts w:ascii="TH SarabunPSK" w:hAnsi="TH SarabunPSK" w:cs="TH SarabunPSK"/>
          <w:sz w:val="28"/>
        </w:rPr>
      </w:pPr>
      <w:r w:rsidRPr="006568B1">
        <w:rPr>
          <w:rFonts w:ascii="TH SarabunPSK" w:hAnsi="TH SarabunPSK" w:cs="TH SarabunPSK"/>
          <w:b/>
          <w:bCs/>
          <w:sz w:val="28"/>
          <w:cs/>
        </w:rPr>
        <w:t>การมีส่วนร่วมในการรับผลประโยชน์</w:t>
      </w:r>
      <w:r w:rsidRPr="006568B1">
        <w:rPr>
          <w:rFonts w:ascii="TH SarabunPSK" w:hAnsi="TH SarabunPSK" w:cs="TH SarabunPSK"/>
          <w:sz w:val="28"/>
          <w:cs/>
        </w:rPr>
        <w:t xml:space="preserve"> โดยภาพรวมประชาชน</w:t>
      </w:r>
      <w:r w:rsidRPr="006568B1">
        <w:rPr>
          <w:rFonts w:ascii="TH SarabunPSK" w:hAnsi="TH SarabunPSK" w:cs="TH SarabunPSK"/>
          <w:spacing w:val="-4"/>
          <w:sz w:val="28"/>
          <w:cs/>
        </w:rPr>
        <w:t>มีส่วนร่วม</w:t>
      </w:r>
      <w:r w:rsidRPr="006568B1">
        <w:rPr>
          <w:rFonts w:ascii="TH SarabunPSK" w:hAnsi="TH SarabunPSK" w:cs="TH SarabunPSK"/>
          <w:sz w:val="28"/>
          <w:cs/>
        </w:rPr>
        <w:t>ในผลประโยชน์อยู่ใน</w:t>
      </w:r>
    </w:p>
    <w:p w14:paraId="73673074" w14:textId="0CCB2C32" w:rsidR="00B25920" w:rsidRPr="006568B1" w:rsidRDefault="00B25920" w:rsidP="00D363D9">
      <w:pPr>
        <w:rPr>
          <w:rFonts w:ascii="TH SarabunPSK" w:hAnsi="TH SarabunPSK" w:cs="TH SarabunPSK"/>
          <w:sz w:val="28"/>
        </w:rPr>
      </w:pPr>
      <w:r w:rsidRPr="006568B1">
        <w:rPr>
          <w:rFonts w:ascii="TH SarabunPSK" w:hAnsi="TH SarabunPSK" w:cs="TH SarabunPSK"/>
          <w:sz w:val="28"/>
          <w:cs/>
        </w:rPr>
        <w:t>ระดับน้อย (</w:t>
      </w:r>
      <w:r w:rsidRPr="006568B1">
        <w:rPr>
          <w:rFonts w:ascii="TH SarabunPSK" w:hAnsi="TH SarabunPSK" w:cs="TH SarabunPSK"/>
          <w:i/>
          <w:iCs/>
          <w:position w:val="-4"/>
        </w:rPr>
        <w:object w:dxaOrig="260" w:dyaOrig="300" w14:anchorId="5ECE9FC8">
          <v:shape id="_x0000_i1031" type="#_x0000_t75" style="width:9.6pt;height:9.6pt" o:ole="" fillcolor="window">
            <v:imagedata r:id="rId11" o:title=""/>
          </v:shape>
          <o:OLEObject Type="Embed" ProgID="Equation.3" ShapeID="_x0000_i1031" DrawAspect="Content" ObjectID="_1683113189" r:id="rId16"/>
        </w:object>
      </w:r>
      <w:r w:rsidRPr="006568B1">
        <w:rPr>
          <w:rFonts w:ascii="TH SarabunPSK" w:hAnsi="TH SarabunPSK" w:cs="TH SarabunPSK"/>
          <w:i/>
          <w:iCs/>
          <w:sz w:val="28"/>
          <w:cs/>
        </w:rPr>
        <w:t>.</w:t>
      </w:r>
      <w:r w:rsidRPr="006568B1">
        <w:rPr>
          <w:rFonts w:ascii="TH SarabunPSK" w:hAnsi="TH SarabunPSK" w:cs="TH SarabunPSK"/>
          <w:sz w:val="28"/>
        </w:rPr>
        <w:t>=</w:t>
      </w:r>
      <w:r w:rsidRPr="006568B1">
        <w:rPr>
          <w:rFonts w:ascii="TH SarabunPSK" w:hAnsi="TH SarabunPSK" w:cs="TH SarabunPSK"/>
          <w:sz w:val="28"/>
          <w:cs/>
        </w:rPr>
        <w:t>2.59)</w:t>
      </w:r>
      <w:r w:rsidRPr="006568B1">
        <w:rPr>
          <w:rFonts w:ascii="TH SarabunPSK" w:hAnsi="TH SarabunPSK" w:cs="TH SarabunPSK"/>
          <w:sz w:val="28"/>
        </w:rPr>
        <w:t xml:space="preserve"> </w:t>
      </w:r>
      <w:r w:rsidRPr="006568B1">
        <w:rPr>
          <w:rFonts w:ascii="TH SarabunPSK" w:hAnsi="TH SarabunPSK" w:cs="TH SarabunPSK"/>
          <w:sz w:val="28"/>
          <w:cs/>
        </w:rPr>
        <w:t>เมื่อพิจารณาในรายการ พบว่า ส่วนใหญ่อยู่ในระดับน้อย และ 2 รายการ ที่จัดอยู่ในระดับปานกลาง คือ เรื่องของการได้ใช้ประโยชน์จากสถานที่ประกอบกิจกรรมทางกีฬากิจกรรมทางสังคมต่างๆ เป็นแหล่งเผยแพร่การเรียนรู้วัฒนธรรมท้องถิ่น และวิถีชีวิตชุมชน และได้มีอาชีพหลักหรืออาชีพเสริมจากแหล่งสถานที่ที่กำหนดเป็นการท่องเที่ยวเชิงกีฬาในด้านกีฬาเชิงสุขภาพและออกกำลังกาย</w:t>
      </w:r>
    </w:p>
    <w:p w14:paraId="13635D70" w14:textId="43DA680E" w:rsidR="00B25920" w:rsidRPr="006568B1" w:rsidRDefault="00B25920" w:rsidP="00B25920">
      <w:pPr>
        <w:rPr>
          <w:rFonts w:ascii="TH SarabunPSK" w:hAnsi="TH SarabunPSK" w:cs="TH SarabunPSK"/>
          <w:sz w:val="28"/>
        </w:rPr>
      </w:pPr>
      <w:r w:rsidRPr="006568B1">
        <w:rPr>
          <w:rFonts w:ascii="TH SarabunPSK" w:hAnsi="TH SarabunPSK" w:cs="TH SarabunPSK"/>
          <w:b/>
          <w:bCs/>
          <w:sz w:val="28"/>
          <w:cs/>
        </w:rPr>
        <w:t xml:space="preserve">       </w:t>
      </w:r>
      <w:r w:rsidRPr="006568B1">
        <w:rPr>
          <w:rFonts w:ascii="TH SarabunPSK" w:hAnsi="TH SarabunPSK" w:cs="TH SarabunPSK"/>
          <w:b/>
          <w:bCs/>
          <w:sz w:val="28"/>
          <w:cs/>
        </w:rPr>
        <w:tab/>
      </w:r>
      <w:r w:rsidRPr="006568B1">
        <w:rPr>
          <w:rFonts w:ascii="TH SarabunPSK" w:hAnsi="TH SarabunPSK" w:cs="TH SarabunPSK"/>
          <w:b/>
          <w:bCs/>
          <w:sz w:val="28"/>
          <w:cs/>
        </w:rPr>
        <w:tab/>
        <w:t>4.</w:t>
      </w:r>
      <w:r w:rsidR="00A62FC5" w:rsidRPr="006568B1">
        <w:rPr>
          <w:rFonts w:ascii="TH SarabunPSK" w:hAnsi="TH SarabunPSK" w:cs="TH SarabunPSK"/>
          <w:b/>
          <w:bCs/>
          <w:sz w:val="28"/>
          <w:cs/>
        </w:rPr>
        <w:t xml:space="preserve"> </w:t>
      </w:r>
      <w:r w:rsidRPr="006568B1">
        <w:rPr>
          <w:rFonts w:ascii="TH SarabunPSK" w:hAnsi="TH SarabunPSK" w:cs="TH SarabunPSK"/>
          <w:b/>
          <w:bCs/>
          <w:sz w:val="28"/>
          <w:cs/>
        </w:rPr>
        <w:t xml:space="preserve"> การมีส่วนร่วมในการติดตามและประเมินผล </w:t>
      </w:r>
      <w:r w:rsidRPr="006568B1">
        <w:rPr>
          <w:rFonts w:ascii="TH SarabunPSK" w:hAnsi="TH SarabunPSK" w:cs="TH SarabunPSK"/>
          <w:sz w:val="28"/>
          <w:cs/>
        </w:rPr>
        <w:t>โดยภาพรวมประชาชน</w:t>
      </w:r>
      <w:r w:rsidRPr="006568B1">
        <w:rPr>
          <w:rFonts w:ascii="TH SarabunPSK" w:hAnsi="TH SarabunPSK" w:cs="TH SarabunPSK"/>
          <w:spacing w:val="-4"/>
          <w:sz w:val="28"/>
          <w:cs/>
        </w:rPr>
        <w:t>มีส่วนร่วม</w:t>
      </w:r>
      <w:r w:rsidRPr="006568B1">
        <w:rPr>
          <w:rFonts w:ascii="TH SarabunPSK" w:hAnsi="TH SarabunPSK" w:cs="TH SarabunPSK"/>
          <w:sz w:val="28"/>
          <w:cs/>
        </w:rPr>
        <w:t>ในในการติดตามและประเมินผล อยู่ในระดับน้อย (</w:t>
      </w:r>
      <w:r w:rsidRPr="006568B1">
        <w:rPr>
          <w:rFonts w:ascii="TH SarabunPSK" w:hAnsi="TH SarabunPSK" w:cs="TH SarabunPSK"/>
          <w:position w:val="-4"/>
          <w:sz w:val="28"/>
        </w:rPr>
        <w:object w:dxaOrig="260" w:dyaOrig="300" w14:anchorId="37D497AB">
          <v:shape id="_x0000_i1032" type="#_x0000_t75" style="width:9.6pt;height:10.55pt" o:ole="" fillcolor="window">
            <v:imagedata r:id="rId11" o:title=""/>
          </v:shape>
          <o:OLEObject Type="Embed" ProgID="Equation.3" ShapeID="_x0000_i1032" DrawAspect="Content" ObjectID="_1683113190" r:id="rId17"/>
        </w:object>
      </w:r>
      <w:r w:rsidRPr="006568B1">
        <w:rPr>
          <w:rFonts w:ascii="TH SarabunPSK" w:hAnsi="TH SarabunPSK" w:cs="TH SarabunPSK"/>
          <w:sz w:val="28"/>
          <w:cs/>
        </w:rPr>
        <w:t>.</w:t>
      </w:r>
      <w:r w:rsidRPr="006568B1">
        <w:rPr>
          <w:rFonts w:ascii="TH SarabunPSK" w:hAnsi="TH SarabunPSK" w:cs="TH SarabunPSK"/>
          <w:sz w:val="28"/>
        </w:rPr>
        <w:t>=</w:t>
      </w:r>
      <w:r w:rsidRPr="006568B1">
        <w:rPr>
          <w:rFonts w:ascii="TH SarabunPSK" w:hAnsi="TH SarabunPSK" w:cs="TH SarabunPSK"/>
          <w:sz w:val="28"/>
          <w:cs/>
        </w:rPr>
        <w:t>2.34)</w:t>
      </w:r>
      <w:r w:rsidRPr="006568B1">
        <w:rPr>
          <w:rFonts w:ascii="TH SarabunPSK" w:hAnsi="TH SarabunPSK" w:cs="TH SarabunPSK"/>
          <w:sz w:val="28"/>
        </w:rPr>
        <w:t xml:space="preserve"> </w:t>
      </w:r>
      <w:r w:rsidRPr="006568B1">
        <w:rPr>
          <w:rFonts w:ascii="TH SarabunPSK" w:hAnsi="TH SarabunPSK" w:cs="TH SarabunPSK"/>
          <w:sz w:val="28"/>
          <w:cs/>
        </w:rPr>
        <w:t xml:space="preserve">เมื่อพิจารณาในรายข้อ พบว่า อยู่ในระดับน้อยทุกข้อ </w:t>
      </w:r>
      <w:r w:rsidRPr="006568B1">
        <w:rPr>
          <w:rFonts w:ascii="TH SarabunPSK" w:hAnsi="TH SarabunPSK" w:cs="TH SarabunPSK"/>
          <w:spacing w:val="-6"/>
          <w:sz w:val="28"/>
          <w:cs/>
        </w:rPr>
        <w:t>เรียงลำดับจากมากไปหาน้อย ดังนี้ 1) ได้มีส่วนร่วมในการประเมินสิ่งที่ส่งผลกระทบในทางที่ดีและไม่ดีต่อเศรษฐกิจสังคม และวัฒนธรรมของชุมชนที่อยู่ใกล้แหล่ง/สถานที่จัดกิจกรรมการท่องเที่ยวเชิงกีฬาในด้านกีฬาเชิงสุขภาพและออกกำลังกายของกรุงเทพมหานคร 2) ได้ส่วนร่วมในการประเมินการดูแลรักษาสภาพแวดล้อมของชุมชนในแหล่ง/สถานที่จัดกิจกรรมในด้านกีฬาเชิงสุขภาพและออกกำลัง</w:t>
      </w:r>
      <w:r w:rsidRPr="006568B1">
        <w:rPr>
          <w:rFonts w:ascii="TH SarabunPSK" w:hAnsi="TH SarabunPSK" w:cs="TH SarabunPSK"/>
          <w:sz w:val="28"/>
          <w:cs/>
        </w:rPr>
        <w:t>กาย</w:t>
      </w:r>
      <w:r w:rsidR="007C6EEA" w:rsidRPr="006568B1">
        <w:rPr>
          <w:rFonts w:ascii="TH SarabunPSK" w:hAnsi="TH SarabunPSK" w:cs="TH SarabunPSK"/>
          <w:sz w:val="28"/>
          <w:cs/>
        </w:rPr>
        <w:t xml:space="preserve"> </w:t>
      </w:r>
      <w:r w:rsidRPr="006568B1">
        <w:rPr>
          <w:rFonts w:ascii="TH SarabunPSK" w:hAnsi="TH SarabunPSK" w:cs="TH SarabunPSK"/>
          <w:spacing w:val="-6"/>
          <w:sz w:val="28"/>
          <w:cs/>
        </w:rPr>
        <w:t xml:space="preserve"> 3) </w:t>
      </w:r>
      <w:r w:rsidRPr="006568B1">
        <w:rPr>
          <w:rFonts w:ascii="TH SarabunPSK" w:hAnsi="TH SarabunPSK" w:cs="TH SarabunPSK"/>
          <w:sz w:val="28"/>
          <w:cs/>
        </w:rPr>
        <w:t>ได้มีส่วนร่วมในการประเมินการปฏิบัติงานของภาครัฐที่เกี่ยวข้องกับแหล่ง/สถานที่จัดกิจกรรมการท่องเที่ยวเชิงกีฬาในด้านกีฬาเชิงสุขภาพและออกกำลังกาย 4) ได้มีส่วนร่วมในการประเมินการดูแลรักษาสาธารณะสมบัติสร้างขึ้นของชุมชนในแหล่ง/สถานที่จัดกิจกรรมในด้านกีฬาเชิงสุขภาพ  และออกกำลังกาย 5) ได้มีส่วนร่วมในการติดตามการดำเนินงานของคณะกรรมการบริหารแหล่ง/สถานที่จัดกิจกรรมการท่องเที่ยวเชิงกีฬาในด้านกีฬาเชิงสุขภาพและออกกำลังกาย 6) ได้มีส่วนร่วมในการประเมินสิ่งที่ส่งผลกระทบในทางที่ดีและไม่ดีต่อทรัพยากร</w:t>
      </w:r>
      <w:r w:rsidR="007C6EEA" w:rsidRPr="006568B1">
        <w:rPr>
          <w:rFonts w:ascii="TH SarabunPSK" w:hAnsi="TH SarabunPSK" w:cs="TH SarabunPSK"/>
          <w:sz w:val="28"/>
          <w:cs/>
        </w:rPr>
        <w:t xml:space="preserve"> </w:t>
      </w:r>
      <w:r w:rsidRPr="006568B1">
        <w:rPr>
          <w:rFonts w:ascii="TH SarabunPSK" w:hAnsi="TH SarabunPSK" w:cs="TH SarabunPSK"/>
          <w:sz w:val="28"/>
          <w:cs/>
        </w:rPr>
        <w:t>ธรรมชาติและสิ่งแวดล้อมของชุมชนในแหล่ง/สถานที่จัดกิจกรรมในด้านกีฬาเชิงสุขภาพและออกกำลังกาย (</w:t>
      </w:r>
      <w:r w:rsidRPr="006568B1">
        <w:rPr>
          <w:rFonts w:ascii="TH SarabunPSK" w:hAnsi="TH SarabunPSK" w:cs="TH SarabunPSK"/>
          <w:position w:val="-4"/>
          <w:sz w:val="28"/>
        </w:rPr>
        <w:object w:dxaOrig="260" w:dyaOrig="300" w14:anchorId="71CB570E">
          <v:shape id="_x0000_i1033" type="#_x0000_t75" style="width:9.6pt;height:10.55pt" o:ole="" fillcolor="window">
            <v:imagedata r:id="rId11" o:title=""/>
          </v:shape>
          <o:OLEObject Type="Embed" ProgID="Equation.3" ShapeID="_x0000_i1033" DrawAspect="Content" ObjectID="_1683113191" r:id="rId18"/>
        </w:object>
      </w:r>
      <w:r w:rsidRPr="006568B1">
        <w:rPr>
          <w:rFonts w:ascii="TH SarabunPSK" w:hAnsi="TH SarabunPSK" w:cs="TH SarabunPSK"/>
          <w:sz w:val="28"/>
        </w:rPr>
        <w:t>=</w:t>
      </w:r>
      <w:r w:rsidRPr="006568B1">
        <w:rPr>
          <w:rFonts w:ascii="TH SarabunPSK" w:hAnsi="TH SarabunPSK" w:cs="TH SarabunPSK"/>
          <w:sz w:val="28"/>
          <w:cs/>
        </w:rPr>
        <w:t>2.53,2.34,2.33,2.31,2.29,2.28)</w:t>
      </w:r>
    </w:p>
    <w:p w14:paraId="6403DE77" w14:textId="5518AA67" w:rsidR="00D363D9" w:rsidRPr="006568B1" w:rsidRDefault="005D394F" w:rsidP="00B25920">
      <w:pPr>
        <w:rPr>
          <w:rFonts w:ascii="TH SarabunPSK" w:hAnsi="TH SarabunPSK" w:cs="TH SarabunPSK"/>
          <w:b/>
          <w:bCs/>
          <w:sz w:val="28"/>
        </w:rPr>
      </w:pPr>
      <w:r w:rsidRPr="006568B1">
        <w:rPr>
          <w:rFonts w:ascii="TH SarabunPSK" w:hAnsi="TH SarabunPSK" w:cs="TH SarabunPSK"/>
          <w:sz w:val="28"/>
          <w:cs/>
        </w:rPr>
        <w:lastRenderedPageBreak/>
        <w:t xml:space="preserve"> </w:t>
      </w:r>
      <w:r w:rsidRPr="006568B1">
        <w:rPr>
          <w:rFonts w:ascii="TH SarabunPSK" w:hAnsi="TH SarabunPSK" w:cs="TH SarabunPSK"/>
          <w:sz w:val="28"/>
          <w:cs/>
        </w:rPr>
        <w:tab/>
      </w:r>
      <w:r w:rsidR="00D363D9" w:rsidRPr="006568B1">
        <w:rPr>
          <w:rFonts w:ascii="TH SarabunPSK" w:hAnsi="TH SarabunPSK" w:cs="TH SarabunPSK"/>
          <w:sz w:val="28"/>
          <w:cs/>
        </w:rPr>
        <w:t>3.ผลการเปรียบเทียบการมีส่วนร่วมของประชาชนในการพัฒนาท่องเที่ยวเชิงกีฬาของกรุงเทพมหานครที่</w:t>
      </w:r>
      <w:r w:rsidR="00D363D9" w:rsidRPr="006568B1">
        <w:rPr>
          <w:rFonts w:ascii="TH SarabunPSK" w:hAnsi="TH SarabunPSK" w:cs="TH SarabunPSK"/>
          <w:b/>
          <w:bCs/>
          <w:sz w:val="28"/>
          <w:cs/>
        </w:rPr>
        <w:t xml:space="preserve"> </w:t>
      </w:r>
      <w:r w:rsidR="00D363D9" w:rsidRPr="006568B1">
        <w:rPr>
          <w:rFonts w:ascii="TH SarabunPSK" w:hAnsi="TH SarabunPSK" w:cs="TH SarabunPSK"/>
          <w:sz w:val="28"/>
          <w:cs/>
        </w:rPr>
        <w:t>ได้รับการประกาศเป็นเมืองกีฬา (</w:t>
      </w:r>
      <w:r w:rsidR="00D363D9" w:rsidRPr="006568B1">
        <w:rPr>
          <w:rFonts w:ascii="TH SarabunPSK" w:hAnsi="TH SarabunPSK" w:cs="TH SarabunPSK"/>
          <w:sz w:val="28"/>
        </w:rPr>
        <w:t>Sports City</w:t>
      </w:r>
      <w:r w:rsidR="00D363D9" w:rsidRPr="006568B1">
        <w:rPr>
          <w:rFonts w:ascii="TH SarabunPSK" w:hAnsi="TH SarabunPSK" w:cs="TH SarabunPSK"/>
          <w:sz w:val="28"/>
          <w:cs/>
        </w:rPr>
        <w:t>) มีดังนี้</w:t>
      </w:r>
    </w:p>
    <w:p w14:paraId="28E522A8" w14:textId="77777777" w:rsidR="00D363D9" w:rsidRPr="006568B1" w:rsidRDefault="00D363D9" w:rsidP="00D363D9">
      <w:pPr>
        <w:ind w:left="720" w:firstLine="720"/>
        <w:rPr>
          <w:rFonts w:ascii="TH SarabunPSK" w:hAnsi="TH SarabunPSK" w:cs="TH SarabunPSK"/>
          <w:spacing w:val="-4"/>
          <w:sz w:val="28"/>
        </w:rPr>
      </w:pPr>
      <w:r w:rsidRPr="006568B1">
        <w:rPr>
          <w:rFonts w:ascii="TH SarabunPSK" w:hAnsi="TH SarabunPSK" w:cs="TH SarabunPSK"/>
          <w:sz w:val="28"/>
          <w:cs/>
        </w:rPr>
        <w:t xml:space="preserve">3.1 </w:t>
      </w:r>
      <w:r w:rsidR="005D394F" w:rsidRPr="006568B1">
        <w:rPr>
          <w:rFonts w:ascii="TH SarabunPSK" w:hAnsi="TH SarabunPSK" w:cs="TH SarabunPSK"/>
          <w:sz w:val="28"/>
          <w:cs/>
        </w:rPr>
        <w:t>ผล</w:t>
      </w:r>
      <w:r w:rsidR="005D394F" w:rsidRPr="006568B1">
        <w:rPr>
          <w:rFonts w:ascii="TH SarabunPSK" w:hAnsi="TH SarabunPSK" w:cs="TH SarabunPSK"/>
          <w:spacing w:val="-4"/>
          <w:sz w:val="28"/>
          <w:cs/>
        </w:rPr>
        <w:t>การทดสอบความแตกต่างของความรู้ความเข้าใจทางท่องเที่ยวเชิงกีฬาของกรุงเทพมหานคร</w:t>
      </w:r>
      <w:r w:rsidRPr="006568B1">
        <w:rPr>
          <w:rFonts w:ascii="TH SarabunPSK" w:hAnsi="TH SarabunPSK" w:cs="TH SarabunPSK"/>
          <w:spacing w:val="-4"/>
          <w:sz w:val="28"/>
          <w:cs/>
        </w:rPr>
        <w:t xml:space="preserve"> </w:t>
      </w:r>
    </w:p>
    <w:p w14:paraId="43BB114B" w14:textId="4B91A308" w:rsidR="00B25920" w:rsidRPr="006568B1" w:rsidRDefault="00D363D9" w:rsidP="00D363D9">
      <w:pPr>
        <w:rPr>
          <w:rFonts w:ascii="TH SarabunPSK" w:hAnsi="TH SarabunPSK" w:cs="TH SarabunPSK"/>
          <w:color w:val="000000" w:themeColor="text1"/>
          <w:sz w:val="28"/>
        </w:rPr>
      </w:pPr>
      <w:r w:rsidRPr="006568B1">
        <w:rPr>
          <w:rFonts w:ascii="TH SarabunPSK" w:hAnsi="TH SarabunPSK" w:cs="TH SarabunPSK"/>
          <w:spacing w:val="-4"/>
          <w:sz w:val="28"/>
          <w:cs/>
        </w:rPr>
        <w:t>ตามที่ได้รับประกาศเป็นเมืองกีฬา</w:t>
      </w:r>
      <w:r w:rsidRPr="006568B1">
        <w:rPr>
          <w:rFonts w:ascii="TH SarabunPSK" w:hAnsi="TH SarabunPSK" w:cs="TH SarabunPSK"/>
          <w:sz w:val="28"/>
          <w:cs/>
        </w:rPr>
        <w:t>(</w:t>
      </w:r>
      <w:r w:rsidRPr="006568B1">
        <w:rPr>
          <w:rFonts w:ascii="TH SarabunPSK" w:hAnsi="TH SarabunPSK" w:cs="TH SarabunPSK"/>
          <w:sz w:val="28"/>
        </w:rPr>
        <w:t>Sports City</w:t>
      </w:r>
      <w:r w:rsidRPr="006568B1">
        <w:rPr>
          <w:rFonts w:ascii="TH SarabunPSK" w:hAnsi="TH SarabunPSK" w:cs="TH SarabunPSK"/>
          <w:sz w:val="28"/>
          <w:cs/>
        </w:rPr>
        <w:t xml:space="preserve">) </w:t>
      </w:r>
      <w:r w:rsidR="005D394F" w:rsidRPr="006568B1">
        <w:rPr>
          <w:rFonts w:ascii="TH SarabunPSK" w:hAnsi="TH SarabunPSK" w:cs="TH SarabunPSK"/>
          <w:spacing w:val="-4"/>
          <w:sz w:val="28"/>
          <w:cs/>
        </w:rPr>
        <w:t>พบว่า ปัจจัยส่วนบุคคลด้านสถานที่พัก ระดับการศึกษา รายได้ ไม่มีความแตกต่างอย่างมีนัยสำคัญที่ระดับ.05 ส่วนปัจจัยส่วนบุคคลด้าน เพศ อายุ อาชีพ มีความแตกต่างอย่างมีนัยสำคัญที่ระดับ.05</w:t>
      </w:r>
    </w:p>
    <w:p w14:paraId="51F01DDD" w14:textId="03B686AC" w:rsidR="00D363D9" w:rsidRPr="006568B1" w:rsidRDefault="005D394F" w:rsidP="00D363D9">
      <w:pPr>
        <w:pStyle w:val="ListParagraph"/>
        <w:numPr>
          <w:ilvl w:val="1"/>
          <w:numId w:val="3"/>
        </w:numPr>
        <w:spacing w:after="0"/>
        <w:rPr>
          <w:rFonts w:ascii="TH SarabunPSK" w:hAnsi="TH SarabunPSK" w:cs="TH SarabunPSK"/>
          <w:spacing w:val="-4"/>
          <w:sz w:val="28"/>
        </w:rPr>
      </w:pPr>
      <w:r w:rsidRPr="006568B1">
        <w:rPr>
          <w:rFonts w:ascii="TH SarabunPSK" w:hAnsi="TH SarabunPSK" w:cs="TH SarabunPSK"/>
          <w:spacing w:val="-4"/>
          <w:sz w:val="28"/>
          <w:cs/>
        </w:rPr>
        <w:t>ผลการทดสอบความแตกต่างของการมีส่วนร่วมประชาชนในการพัฒนาการท่องเที่ยวเชิงกีฬาของ</w:t>
      </w:r>
    </w:p>
    <w:p w14:paraId="6CAEF676" w14:textId="2D2842EC" w:rsidR="005D394F" w:rsidRPr="006568B1" w:rsidRDefault="005D394F" w:rsidP="00D363D9">
      <w:pPr>
        <w:rPr>
          <w:rFonts w:ascii="TH SarabunPSK" w:hAnsi="TH SarabunPSK" w:cs="TH SarabunPSK"/>
          <w:spacing w:val="-4"/>
          <w:sz w:val="28"/>
        </w:rPr>
      </w:pPr>
      <w:r w:rsidRPr="006568B1">
        <w:rPr>
          <w:rFonts w:ascii="TH SarabunPSK" w:hAnsi="TH SarabunPSK" w:cs="TH SarabunPSK"/>
          <w:spacing w:val="-4"/>
          <w:sz w:val="28"/>
          <w:cs/>
        </w:rPr>
        <w:t>กรุงเทพมหานคร ตามที่ได้รับประกาศเป็นเมืองกีฬา</w:t>
      </w:r>
      <w:r w:rsidR="00D363D9" w:rsidRPr="006568B1">
        <w:rPr>
          <w:rFonts w:ascii="TH SarabunPSK" w:hAnsi="TH SarabunPSK" w:cs="TH SarabunPSK"/>
          <w:sz w:val="28"/>
          <w:cs/>
        </w:rPr>
        <w:t>(</w:t>
      </w:r>
      <w:r w:rsidR="00D363D9" w:rsidRPr="006568B1">
        <w:rPr>
          <w:rFonts w:ascii="TH SarabunPSK" w:hAnsi="TH SarabunPSK" w:cs="TH SarabunPSK"/>
          <w:sz w:val="28"/>
        </w:rPr>
        <w:t>Sports City</w:t>
      </w:r>
      <w:r w:rsidR="00D363D9" w:rsidRPr="006568B1">
        <w:rPr>
          <w:rFonts w:ascii="TH SarabunPSK" w:hAnsi="TH SarabunPSK" w:cs="TH SarabunPSK"/>
          <w:sz w:val="28"/>
          <w:cs/>
        </w:rPr>
        <w:t xml:space="preserve">) </w:t>
      </w:r>
      <w:r w:rsidRPr="006568B1">
        <w:rPr>
          <w:rFonts w:ascii="TH SarabunPSK" w:hAnsi="TH SarabunPSK" w:cs="TH SarabunPSK"/>
          <w:spacing w:val="-4"/>
          <w:sz w:val="28"/>
          <w:cs/>
        </w:rPr>
        <w:t xml:space="preserve"> พบว่า ปัจจัยส่วนบุคคลด้านสถานที่พัก ไม่มีความแตกต่างอย่างมีนัยสำคัญที่ระดับ.05 ส่วนปัจจัยส่วนบุคคลด้าน เพศ อายุ อาชีพ ระดับการศึกษา รายได้ มีความแตกต่างอย่างมีนัยสำคัญที่ระดับ .05 </w:t>
      </w:r>
    </w:p>
    <w:p w14:paraId="7C9C297A" w14:textId="5731B0F0" w:rsidR="00D363D9" w:rsidRPr="006568B1" w:rsidRDefault="00D363D9" w:rsidP="00D363D9">
      <w:pPr>
        <w:rPr>
          <w:rFonts w:ascii="TH SarabunPSK" w:hAnsi="TH SarabunPSK" w:cs="TH SarabunPSK"/>
          <w:sz w:val="28"/>
        </w:rPr>
      </w:pPr>
      <w:r w:rsidRPr="006568B1">
        <w:rPr>
          <w:rFonts w:ascii="TH SarabunPSK" w:hAnsi="TH SarabunPSK" w:cs="TH SarabunPSK"/>
          <w:spacing w:val="-4"/>
          <w:sz w:val="28"/>
          <w:cs/>
        </w:rPr>
        <w:tab/>
        <w:t>4. แนวทางในการส่งเสริมการมีส่วนร่วมของประชาชนในการพัฒนา</w:t>
      </w:r>
      <w:r w:rsidR="00A62FC5" w:rsidRPr="006568B1">
        <w:rPr>
          <w:rFonts w:ascii="TH SarabunPSK" w:hAnsi="TH SarabunPSK" w:cs="TH SarabunPSK"/>
          <w:spacing w:val="-4"/>
          <w:sz w:val="28"/>
          <w:cs/>
        </w:rPr>
        <w:t>ท่องเที่ยวเชิงกีฬาของกรุงเทพมหานคร ตามที่ได้รับประกาศเป็นเมืองกีฬา</w:t>
      </w:r>
      <w:r w:rsidR="00A62FC5" w:rsidRPr="006568B1">
        <w:rPr>
          <w:rFonts w:ascii="TH SarabunPSK" w:hAnsi="TH SarabunPSK" w:cs="TH SarabunPSK"/>
          <w:sz w:val="28"/>
          <w:cs/>
        </w:rPr>
        <w:t>(</w:t>
      </w:r>
      <w:r w:rsidR="00A62FC5" w:rsidRPr="006568B1">
        <w:rPr>
          <w:rFonts w:ascii="TH SarabunPSK" w:hAnsi="TH SarabunPSK" w:cs="TH SarabunPSK"/>
          <w:sz w:val="28"/>
        </w:rPr>
        <w:t>Sports City</w:t>
      </w:r>
      <w:r w:rsidR="00A62FC5" w:rsidRPr="006568B1">
        <w:rPr>
          <w:rFonts w:ascii="TH SarabunPSK" w:hAnsi="TH SarabunPSK" w:cs="TH SarabunPSK"/>
          <w:sz w:val="28"/>
          <w:cs/>
        </w:rPr>
        <w:t>) มีดังนี้</w:t>
      </w:r>
    </w:p>
    <w:p w14:paraId="128B4ADB" w14:textId="31F9C785" w:rsidR="0027158F" w:rsidRPr="006568B1" w:rsidRDefault="0027158F" w:rsidP="0027158F">
      <w:pPr>
        <w:tabs>
          <w:tab w:val="left" w:pos="900"/>
        </w:tabs>
        <w:rPr>
          <w:rFonts w:ascii="TH SarabunPSK" w:hAnsi="TH SarabunPSK" w:cs="TH SarabunPSK"/>
          <w:sz w:val="28"/>
        </w:rPr>
      </w:pPr>
      <w:r w:rsidRPr="006568B1">
        <w:rPr>
          <w:rFonts w:ascii="TH SarabunPSK" w:hAnsi="TH SarabunPSK" w:cs="TH SarabunPSK"/>
          <w:sz w:val="28"/>
        </w:rPr>
        <w:tab/>
      </w:r>
      <w:r>
        <w:rPr>
          <w:rFonts w:ascii="TH SarabunPSK" w:hAnsi="TH SarabunPSK" w:cs="TH SarabunPSK" w:hint="cs"/>
          <w:sz w:val="28"/>
          <w:cs/>
        </w:rPr>
        <w:t xml:space="preserve"> 1. </w:t>
      </w:r>
      <w:r w:rsidRPr="006568B1">
        <w:rPr>
          <w:rFonts w:ascii="TH SarabunPSK" w:hAnsi="TH SarabunPSK" w:cs="TH SarabunPSK"/>
          <w:spacing w:val="-6"/>
          <w:sz w:val="28"/>
          <w:cs/>
        </w:rPr>
        <w:t>ควรมีการเผยแพร่ความรู้และความเข้าใจเกี่ยวกับ</w:t>
      </w:r>
      <w:r w:rsidRPr="006568B1">
        <w:rPr>
          <w:rFonts w:ascii="TH SarabunPSK" w:hAnsi="TH SarabunPSK" w:cs="TH SarabunPSK"/>
          <w:sz w:val="28"/>
          <w:cs/>
        </w:rPr>
        <w:t>การเป็นเมืองกีฬา</w:t>
      </w:r>
      <w:r>
        <w:rPr>
          <w:rFonts w:ascii="TH SarabunPSK" w:hAnsi="TH SarabunPSK" w:cs="TH SarabunPSK" w:hint="cs"/>
          <w:sz w:val="28"/>
          <w:cs/>
        </w:rPr>
        <w:t xml:space="preserve"> </w:t>
      </w:r>
      <w:r w:rsidRPr="006568B1">
        <w:rPr>
          <w:rFonts w:ascii="TH SarabunPSK" w:hAnsi="TH SarabunPSK" w:cs="TH SarabunPSK"/>
          <w:sz w:val="28"/>
          <w:cs/>
        </w:rPr>
        <w:t>(</w:t>
      </w:r>
      <w:r w:rsidRPr="006568B1">
        <w:rPr>
          <w:rFonts w:ascii="TH SarabunPSK" w:hAnsi="TH SarabunPSK" w:cs="TH SarabunPSK"/>
          <w:sz w:val="28"/>
        </w:rPr>
        <w:t>Sports City</w:t>
      </w:r>
      <w:r w:rsidRPr="006568B1">
        <w:rPr>
          <w:rFonts w:ascii="TH SarabunPSK" w:hAnsi="TH SarabunPSK" w:cs="TH SarabunPSK"/>
          <w:sz w:val="28"/>
          <w:cs/>
        </w:rPr>
        <w:t>)</w:t>
      </w:r>
      <w:r>
        <w:rPr>
          <w:rFonts w:ascii="TH SarabunPSK" w:hAnsi="TH SarabunPSK" w:cs="TH SarabunPSK" w:hint="cs"/>
          <w:sz w:val="28"/>
          <w:cs/>
        </w:rPr>
        <w:t xml:space="preserve"> </w:t>
      </w:r>
      <w:r w:rsidRPr="006568B1">
        <w:rPr>
          <w:rFonts w:ascii="TH SarabunPSK" w:hAnsi="TH SarabunPSK" w:cs="TH SarabunPSK"/>
          <w:sz w:val="28"/>
          <w:cs/>
        </w:rPr>
        <w:t xml:space="preserve">ของกรุงเทพมหานคร </w:t>
      </w:r>
    </w:p>
    <w:p w14:paraId="04C366AA" w14:textId="5BE89E7E" w:rsidR="0027158F" w:rsidRPr="006568B1" w:rsidRDefault="0027158F" w:rsidP="0027158F">
      <w:pPr>
        <w:rPr>
          <w:rFonts w:ascii="TH SarabunPSK" w:hAnsi="TH SarabunPSK" w:cs="TH SarabunPSK"/>
          <w:spacing w:val="-6"/>
          <w:sz w:val="28"/>
        </w:rPr>
      </w:pPr>
      <w:r w:rsidRPr="006568B1">
        <w:rPr>
          <w:rFonts w:ascii="TH SarabunPSK" w:hAnsi="TH SarabunPSK" w:cs="TH SarabunPSK"/>
          <w:sz w:val="28"/>
          <w:cs/>
        </w:rPr>
        <w:t>และแนวทาง</w:t>
      </w:r>
      <w:r w:rsidRPr="006568B1">
        <w:rPr>
          <w:rFonts w:ascii="TH SarabunPSK" w:hAnsi="TH SarabunPSK" w:cs="TH SarabunPSK"/>
          <w:spacing w:val="-6"/>
          <w:sz w:val="28"/>
          <w:cs/>
        </w:rPr>
        <w:t>พัฒนาศักยภาพการท่องเที่ยวเชิงกีฬาใน</w:t>
      </w:r>
      <w:r w:rsidRPr="006568B1">
        <w:rPr>
          <w:rFonts w:ascii="TH SarabunPSK" w:hAnsi="TH SarabunPSK" w:cs="TH SarabunPSK"/>
          <w:color w:val="000000"/>
          <w:sz w:val="28"/>
          <w:cs/>
        </w:rPr>
        <w:t>ด้านกีฬาเชิงสุขภาพและออกกำลังกาย (</w:t>
      </w:r>
      <w:r w:rsidRPr="006568B1">
        <w:rPr>
          <w:rFonts w:ascii="TH SarabunPSK" w:hAnsi="TH SarabunPSK" w:cs="TH SarabunPSK"/>
          <w:color w:val="000000"/>
          <w:sz w:val="28"/>
        </w:rPr>
        <w:t>Sports for Health&amp; Exercise</w:t>
      </w:r>
      <w:r w:rsidRPr="006568B1">
        <w:rPr>
          <w:rFonts w:ascii="TH SarabunPSK" w:hAnsi="TH SarabunPSK" w:cs="TH SarabunPSK"/>
          <w:color w:val="000000"/>
          <w:sz w:val="28"/>
          <w:cs/>
        </w:rPr>
        <w:t>) ตามที่</w:t>
      </w:r>
      <w:r w:rsidRPr="006568B1">
        <w:rPr>
          <w:rFonts w:ascii="TH SarabunPSK" w:hAnsi="TH SarabunPSK" w:cs="TH SarabunPSK"/>
          <w:spacing w:val="-6"/>
          <w:sz w:val="28"/>
          <w:cs/>
        </w:rPr>
        <w:t>ได้รับการประกาศเป็นเมืองกีฬา (</w:t>
      </w:r>
      <w:r w:rsidRPr="006568B1">
        <w:rPr>
          <w:rFonts w:ascii="TH SarabunPSK" w:hAnsi="TH SarabunPSK" w:cs="TH SarabunPSK"/>
          <w:spacing w:val="-6"/>
          <w:sz w:val="28"/>
        </w:rPr>
        <w:t>Sports City</w:t>
      </w:r>
      <w:r w:rsidRPr="006568B1">
        <w:rPr>
          <w:rFonts w:ascii="TH SarabunPSK" w:hAnsi="TH SarabunPSK" w:cs="TH SarabunPSK"/>
          <w:spacing w:val="-6"/>
          <w:sz w:val="28"/>
          <w:cs/>
        </w:rPr>
        <w:t>) จากการกีฬาแห่งประเทศไทย ให้ประชาชนและผู้ที่มีส่วนได้ส่วนเสียได้รับรู้และรับทราบ ร่วมกันและส่งเสริมให้มีการปฏิบัติและทำกิจกรรมร่วมกันให้มากขึ้น</w:t>
      </w:r>
    </w:p>
    <w:p w14:paraId="3BA9067D" w14:textId="11518809" w:rsidR="0027158F" w:rsidRPr="006568B1" w:rsidRDefault="0027158F" w:rsidP="0027158F">
      <w:pPr>
        <w:ind w:firstLine="720"/>
        <w:rPr>
          <w:rFonts w:ascii="TH SarabunPSK" w:hAnsi="TH SarabunPSK" w:cs="TH SarabunPSK"/>
          <w:color w:val="000000" w:themeColor="text1"/>
          <w:spacing w:val="-6"/>
          <w:sz w:val="28"/>
        </w:rPr>
      </w:pPr>
      <w:r>
        <w:rPr>
          <w:rFonts w:ascii="TH SarabunPSK" w:hAnsi="TH SarabunPSK" w:cs="TH SarabunPSK" w:hint="cs"/>
          <w:spacing w:val="-6"/>
          <w:sz w:val="28"/>
          <w:cs/>
        </w:rPr>
        <w:t xml:space="preserve">    2. </w:t>
      </w:r>
      <w:r w:rsidRPr="0027158F">
        <w:rPr>
          <w:rFonts w:ascii="TH SarabunPSK" w:hAnsi="TH SarabunPSK" w:cs="TH SarabunPSK"/>
          <w:spacing w:val="-6"/>
          <w:sz w:val="28"/>
          <w:cs/>
        </w:rPr>
        <w:t>ควรจัดทำแผนงานโครงการกิจกรรมที่ส่งเสริมให้มีทั้งนักกีฬาทั้งในระดับยุวชน เยาวชนและประชาชน</w:t>
      </w:r>
      <w:r w:rsidRPr="006568B1">
        <w:rPr>
          <w:rFonts w:ascii="TH SarabunPSK" w:hAnsi="TH SarabunPSK" w:cs="TH SarabunPSK"/>
          <w:spacing w:val="-6"/>
          <w:sz w:val="28"/>
          <w:cs/>
        </w:rPr>
        <w:t>ทั่วไปได้เข้าร่วมในกิจกรรมหรือการแข่งขันกีฬาทุกประเภท ในทุกระดับอย่างสม่ำเสมอและต่อเนื่อง เพื่อสร้างกระแสตื่นตัวให้หันมาออกกำลังกายและเล่นกีฬากันให้มากขึ้น ในการปรับเปลี่ยนวิถีการดำเนินชีวิต ไปสู่สังคมของการออกกำลังกายและเล่นกีฬา ซึ่งมีส่วนสำคัญ</w:t>
      </w:r>
      <w:r w:rsidRPr="006568B1">
        <w:rPr>
          <w:rFonts w:ascii="TH SarabunPSK" w:hAnsi="TH SarabunPSK" w:cs="TH SarabunPSK"/>
          <w:color w:val="000000" w:themeColor="text1"/>
          <w:spacing w:val="-6"/>
          <w:sz w:val="28"/>
          <w:cs/>
        </w:rPr>
        <w:t>การสร้างคุณค่าทางสังคม และคุณภาพชีวิตที่ดีให้กับกรุงเทพมหานคร</w:t>
      </w:r>
    </w:p>
    <w:p w14:paraId="5E6AB5C3" w14:textId="3A02BDB9" w:rsidR="0027158F" w:rsidRPr="0027158F" w:rsidRDefault="0027158F" w:rsidP="0027158F">
      <w:pPr>
        <w:ind w:firstLine="720"/>
        <w:rPr>
          <w:rFonts w:ascii="TH SarabunPSK" w:hAnsi="TH SarabunPSK" w:cs="TH SarabunPSK"/>
          <w:spacing w:val="-6"/>
          <w:sz w:val="28"/>
        </w:rPr>
      </w:pPr>
      <w:r>
        <w:rPr>
          <w:rFonts w:ascii="TH SarabunPSK" w:hAnsi="TH SarabunPSK" w:cs="TH SarabunPSK" w:hint="cs"/>
          <w:spacing w:val="-6"/>
          <w:sz w:val="28"/>
          <w:cs/>
        </w:rPr>
        <w:t xml:space="preserve">   3. </w:t>
      </w:r>
      <w:r w:rsidRPr="0027158F">
        <w:rPr>
          <w:rFonts w:ascii="TH SarabunPSK" w:hAnsi="TH SarabunPSK" w:cs="TH SarabunPSK"/>
          <w:spacing w:val="-6"/>
          <w:sz w:val="28"/>
          <w:cs/>
        </w:rPr>
        <w:t>ควรประสานความร่วมมือกับภาคเอกชนและทุกฝ่ายที่เกี่ยวข้องกับกีฬา ผลักดันให้เกิดการส่งเสริม</w:t>
      </w:r>
    </w:p>
    <w:p w14:paraId="3ECBD733" w14:textId="77777777" w:rsidR="0027158F" w:rsidRPr="006568B1" w:rsidRDefault="0027158F" w:rsidP="0027158F">
      <w:pPr>
        <w:rPr>
          <w:rFonts w:ascii="TH SarabunPSK" w:hAnsi="TH SarabunPSK" w:cs="TH SarabunPSK"/>
          <w:sz w:val="28"/>
        </w:rPr>
      </w:pPr>
      <w:r w:rsidRPr="006568B1">
        <w:rPr>
          <w:rFonts w:ascii="TH SarabunPSK" w:hAnsi="TH SarabunPSK" w:cs="TH SarabunPSK"/>
          <w:spacing w:val="-6"/>
          <w:sz w:val="28"/>
          <w:cs/>
        </w:rPr>
        <w:t>อุตสาหกรรมกีฬา</w:t>
      </w:r>
      <w:r w:rsidRPr="006568B1">
        <w:rPr>
          <w:rFonts w:ascii="TH SarabunPSK" w:hAnsi="TH SarabunPSK" w:cs="TH SarabunPSK"/>
          <w:spacing w:val="-6"/>
          <w:sz w:val="28"/>
        </w:rPr>
        <w:t xml:space="preserve"> </w:t>
      </w:r>
      <w:r w:rsidRPr="006568B1">
        <w:rPr>
          <w:rFonts w:ascii="TH SarabunPSK" w:hAnsi="TH SarabunPSK" w:cs="TH SarabunPSK"/>
          <w:spacing w:val="-6"/>
          <w:sz w:val="28"/>
          <w:cs/>
        </w:rPr>
        <w:t>(</w:t>
      </w:r>
      <w:r w:rsidRPr="006568B1">
        <w:rPr>
          <w:rFonts w:ascii="TH SarabunPSK" w:hAnsi="TH SarabunPSK" w:cs="TH SarabunPSK"/>
          <w:spacing w:val="-6"/>
          <w:sz w:val="28"/>
        </w:rPr>
        <w:t>Sport Industry</w:t>
      </w:r>
      <w:r w:rsidRPr="006568B1">
        <w:rPr>
          <w:rFonts w:ascii="TH SarabunPSK" w:hAnsi="TH SarabunPSK" w:cs="TH SarabunPSK"/>
          <w:spacing w:val="-6"/>
          <w:sz w:val="28"/>
          <w:cs/>
        </w:rPr>
        <w:t>)</w:t>
      </w:r>
      <w:r w:rsidRPr="006568B1">
        <w:rPr>
          <w:rFonts w:ascii="TH SarabunPSK" w:hAnsi="TH SarabunPSK" w:cs="TH SarabunPSK"/>
          <w:spacing w:val="-6"/>
          <w:sz w:val="28"/>
        </w:rPr>
        <w:t xml:space="preserve"> </w:t>
      </w:r>
      <w:r w:rsidRPr="006568B1">
        <w:rPr>
          <w:rFonts w:ascii="TH SarabunPSK" w:hAnsi="TH SarabunPSK" w:cs="TH SarabunPSK"/>
          <w:spacing w:val="-6"/>
          <w:sz w:val="28"/>
          <w:cs/>
        </w:rPr>
        <w:t>เพื่อ</w:t>
      </w:r>
      <w:r w:rsidRPr="006568B1">
        <w:rPr>
          <w:rFonts w:ascii="TH SarabunPSK" w:hAnsi="TH SarabunPSK" w:cs="TH SarabunPSK"/>
          <w:color w:val="000000" w:themeColor="text1"/>
          <w:spacing w:val="-6"/>
          <w:sz w:val="28"/>
          <w:cs/>
        </w:rPr>
        <w:t>สร้างมูลค่าเพิ่มทางเศรษฐกิจ และ</w:t>
      </w:r>
      <w:r w:rsidRPr="006568B1">
        <w:rPr>
          <w:rFonts w:ascii="TH SarabunPSK" w:hAnsi="TH SarabunPSK" w:cs="TH SarabunPSK"/>
          <w:spacing w:val="-6"/>
          <w:sz w:val="28"/>
          <w:cs/>
        </w:rPr>
        <w:t>ให้เป็นไปตามนโยบายของการพัฒนากีฬาของชาติ</w:t>
      </w:r>
    </w:p>
    <w:p w14:paraId="32E4A75A" w14:textId="1BE3E46F" w:rsidR="0027158F" w:rsidRPr="006568B1" w:rsidRDefault="0027158F" w:rsidP="0027158F">
      <w:pPr>
        <w:ind w:firstLine="720"/>
        <w:rPr>
          <w:rFonts w:ascii="TH SarabunPSK" w:hAnsi="TH SarabunPSK" w:cs="TH SarabunPSK"/>
          <w:sz w:val="28"/>
        </w:rPr>
      </w:pPr>
      <w:r>
        <w:rPr>
          <w:rFonts w:ascii="TH SarabunPSK" w:hAnsi="TH SarabunPSK" w:cs="TH SarabunPSK" w:hint="cs"/>
          <w:sz w:val="28"/>
          <w:cs/>
        </w:rPr>
        <w:t xml:space="preserve">   4. </w:t>
      </w:r>
      <w:r w:rsidRPr="0027158F">
        <w:rPr>
          <w:rFonts w:ascii="TH SarabunPSK" w:hAnsi="TH SarabunPSK" w:cs="TH SarabunPSK"/>
          <w:sz w:val="28"/>
          <w:cs/>
        </w:rPr>
        <w:t>จัดทำการประชาสัมพันธ์ทุกช่องทาง ให้ประชาชนและ</w:t>
      </w:r>
      <w:r w:rsidRPr="0027158F">
        <w:rPr>
          <w:rFonts w:ascii="TH SarabunPSK" w:hAnsi="TH SarabunPSK" w:cs="TH SarabunPSK"/>
          <w:spacing w:val="-6"/>
          <w:sz w:val="28"/>
          <w:cs/>
        </w:rPr>
        <w:t>ผู้มีส่วนได้ส่วนเสีย ให้เกิดความมั่นใจและ</w:t>
      </w:r>
      <w:r w:rsidRPr="006568B1">
        <w:rPr>
          <w:rFonts w:ascii="TH SarabunPSK" w:hAnsi="TH SarabunPSK" w:cs="TH SarabunPSK"/>
          <w:spacing w:val="-6"/>
          <w:sz w:val="28"/>
          <w:cs/>
        </w:rPr>
        <w:t>เล็ง</w:t>
      </w:r>
      <w:r w:rsidRPr="006568B1">
        <w:rPr>
          <w:rFonts w:ascii="TH SarabunPSK" w:hAnsi="TH SarabunPSK" w:cs="TH SarabunPSK"/>
          <w:sz w:val="28"/>
          <w:cs/>
        </w:rPr>
        <w:t>เห็นถึงประโยชน์ที่จะได้รับ รวมถึง การได้เป็นส่วนหนึ่งของการพัฒนา</w:t>
      </w:r>
      <w:r w:rsidRPr="006568B1">
        <w:rPr>
          <w:rFonts w:ascii="TH SarabunPSK" w:hAnsi="TH SarabunPSK" w:cs="TH SarabunPSK"/>
          <w:spacing w:val="-6"/>
          <w:sz w:val="28"/>
          <w:cs/>
        </w:rPr>
        <w:t>การท่องเที่ยวเชิงกีฬาใน</w:t>
      </w:r>
      <w:r w:rsidRPr="006568B1">
        <w:rPr>
          <w:rFonts w:ascii="TH SarabunPSK" w:hAnsi="TH SarabunPSK" w:cs="TH SarabunPSK"/>
          <w:color w:val="000000"/>
          <w:sz w:val="28"/>
          <w:cs/>
        </w:rPr>
        <w:t>ด้านกีฬาเชิงสุขภาพและออกกำลังกาย (</w:t>
      </w:r>
      <w:r w:rsidRPr="006568B1">
        <w:rPr>
          <w:rFonts w:ascii="TH SarabunPSK" w:hAnsi="TH SarabunPSK" w:cs="TH SarabunPSK"/>
          <w:color w:val="000000"/>
          <w:sz w:val="28"/>
        </w:rPr>
        <w:t>Sports for Health&amp; Exercise</w:t>
      </w:r>
      <w:r w:rsidRPr="006568B1">
        <w:rPr>
          <w:rFonts w:ascii="TH SarabunPSK" w:hAnsi="TH SarabunPSK" w:cs="TH SarabunPSK"/>
          <w:color w:val="000000"/>
          <w:sz w:val="28"/>
          <w:cs/>
        </w:rPr>
        <w:t>) ตามที่</w:t>
      </w:r>
      <w:r w:rsidRPr="006568B1">
        <w:rPr>
          <w:rFonts w:ascii="TH SarabunPSK" w:hAnsi="TH SarabunPSK" w:cs="TH SarabunPSK"/>
          <w:spacing w:val="-6"/>
          <w:sz w:val="28"/>
          <w:cs/>
        </w:rPr>
        <w:t>ได้รับการประกาศเป็นเมืองกีฬา (</w:t>
      </w:r>
      <w:r w:rsidRPr="006568B1">
        <w:rPr>
          <w:rFonts w:ascii="TH SarabunPSK" w:hAnsi="TH SarabunPSK" w:cs="TH SarabunPSK"/>
          <w:spacing w:val="-6"/>
          <w:sz w:val="28"/>
        </w:rPr>
        <w:t>Sports City</w:t>
      </w:r>
      <w:r w:rsidRPr="006568B1">
        <w:rPr>
          <w:rFonts w:ascii="TH SarabunPSK" w:hAnsi="TH SarabunPSK" w:cs="TH SarabunPSK"/>
          <w:spacing w:val="-6"/>
          <w:sz w:val="28"/>
          <w:cs/>
        </w:rPr>
        <w:t>) ของกรุงเทพมหานคร</w:t>
      </w:r>
    </w:p>
    <w:p w14:paraId="3B2EAC19" w14:textId="3C86D69C" w:rsidR="0027158F" w:rsidRPr="006B2441" w:rsidRDefault="0027158F" w:rsidP="0027158F">
      <w:pPr>
        <w:ind w:firstLine="720"/>
        <w:rPr>
          <w:rFonts w:ascii="TH SarabunPSK" w:hAnsi="TH SarabunPSK" w:cs="TH SarabunPSK"/>
          <w:sz w:val="28"/>
        </w:rPr>
      </w:pPr>
      <w:r>
        <w:rPr>
          <w:rFonts w:ascii="TH SarabunPSK" w:hAnsi="TH SarabunPSK" w:cs="TH SarabunPSK" w:hint="cs"/>
          <w:sz w:val="28"/>
          <w:cs/>
        </w:rPr>
        <w:t xml:space="preserve">   5. </w:t>
      </w:r>
      <w:r w:rsidRPr="0027158F">
        <w:rPr>
          <w:rFonts w:ascii="TH SarabunPSK" w:hAnsi="TH SarabunPSK" w:cs="TH SarabunPSK"/>
          <w:sz w:val="28"/>
          <w:cs/>
        </w:rPr>
        <w:t>ควรเปิดโอกาสให้ประชาชนได้มีส่วนร่วม มีบทบาทในการกำกับดูแลและรักษาสภาพแวดล้อมของ</w:t>
      </w:r>
      <w:r w:rsidRPr="006B2441">
        <w:rPr>
          <w:rFonts w:ascii="TH SarabunPSK" w:hAnsi="TH SarabunPSK" w:cs="TH SarabunPSK"/>
          <w:sz w:val="28"/>
          <w:cs/>
        </w:rPr>
        <w:t xml:space="preserve">สถานที่และสิ่งอำนวยความสะดวกที่เกี่ยวข้องกับการจัดกิจกรรมการท่องเที่ยวเชิงกีฬา ซึ่งถือเป็นสาธารณะสมบัติตามบริบทของชุมชนนั้นๆ </w:t>
      </w:r>
    </w:p>
    <w:p w14:paraId="285DBB55" w14:textId="77777777" w:rsidR="00A62FC5" w:rsidRPr="006568B1" w:rsidRDefault="00A62FC5" w:rsidP="00D363D9">
      <w:pPr>
        <w:rPr>
          <w:rFonts w:ascii="TH SarabunPSK" w:hAnsi="TH SarabunPSK" w:cs="TH SarabunPSK"/>
          <w:spacing w:val="-4"/>
          <w:sz w:val="28"/>
        </w:rPr>
      </w:pPr>
    </w:p>
    <w:p w14:paraId="24712144" w14:textId="77777777" w:rsidR="005D394F" w:rsidRPr="006568B1" w:rsidRDefault="005D394F" w:rsidP="005D394F">
      <w:pPr>
        <w:jc w:val="center"/>
        <w:rPr>
          <w:rFonts w:ascii="TH SarabunPSK" w:hAnsi="TH SarabunPSK" w:cs="TH SarabunPSK"/>
          <w:b/>
          <w:bCs/>
          <w:color w:val="000000" w:themeColor="text1"/>
          <w:sz w:val="28"/>
        </w:rPr>
      </w:pPr>
      <w:bookmarkStart w:id="2" w:name="_Hlk72486583"/>
      <w:r w:rsidRPr="006568B1">
        <w:rPr>
          <w:rFonts w:ascii="TH SarabunPSK" w:hAnsi="TH SarabunPSK" w:cs="TH SarabunPSK"/>
          <w:b/>
          <w:bCs/>
          <w:color w:val="000000" w:themeColor="text1"/>
          <w:sz w:val="28"/>
          <w:cs/>
        </w:rPr>
        <w:t>อภิปรายผลการวิจัย</w:t>
      </w:r>
    </w:p>
    <w:p w14:paraId="2315EAD9" w14:textId="0175C2CA" w:rsidR="005D394F" w:rsidRPr="006568B1" w:rsidRDefault="005D394F" w:rsidP="005D394F">
      <w:pPr>
        <w:rPr>
          <w:rFonts w:ascii="TH SarabunPSK" w:hAnsi="TH SarabunPSK" w:cs="TH SarabunPSK"/>
          <w:color w:val="000000" w:themeColor="text1"/>
          <w:sz w:val="28"/>
        </w:rPr>
      </w:pPr>
      <w:r w:rsidRPr="006568B1">
        <w:rPr>
          <w:rFonts w:ascii="TH SarabunPSK" w:hAnsi="TH SarabunPSK" w:cs="TH SarabunPSK"/>
          <w:color w:val="000000" w:themeColor="text1"/>
          <w:sz w:val="28"/>
          <w:cs/>
        </w:rPr>
        <w:t xml:space="preserve"> </w:t>
      </w:r>
      <w:r w:rsidRPr="006568B1">
        <w:rPr>
          <w:rFonts w:ascii="TH SarabunPSK" w:hAnsi="TH SarabunPSK" w:cs="TH SarabunPSK"/>
          <w:color w:val="000000" w:themeColor="text1"/>
          <w:sz w:val="28"/>
          <w:cs/>
        </w:rPr>
        <w:tab/>
        <w:t>จากการศึกษาวิจัยเรื่อง</w:t>
      </w:r>
      <w:r w:rsidRPr="006568B1">
        <w:rPr>
          <w:rFonts w:ascii="TH SarabunPSK" w:hAnsi="TH SarabunPSK" w:cs="TH SarabunPSK"/>
          <w:color w:val="000000" w:themeColor="text1"/>
          <w:sz w:val="28"/>
        </w:rPr>
        <w:t xml:space="preserve"> </w:t>
      </w:r>
      <w:r w:rsidRPr="006568B1">
        <w:rPr>
          <w:rFonts w:ascii="TH SarabunPSK" w:hAnsi="TH SarabunPSK" w:cs="TH SarabunPSK"/>
          <w:sz w:val="28"/>
          <w:cs/>
        </w:rPr>
        <w:t>การมีส่วนร่วมของประชาชนในการพัฒนาศักยภาพการท่องเที่ยวเชิงกีฬาของกรุงเทพมหานคร ที่ได้รับการประกาศเป็นเมืองกีฬา (</w:t>
      </w:r>
      <w:r w:rsidRPr="006568B1">
        <w:rPr>
          <w:rFonts w:ascii="TH SarabunPSK" w:hAnsi="TH SarabunPSK" w:cs="TH SarabunPSK"/>
          <w:sz w:val="28"/>
        </w:rPr>
        <w:t>Sports City</w:t>
      </w:r>
      <w:r w:rsidRPr="006568B1">
        <w:rPr>
          <w:rFonts w:ascii="TH SarabunPSK" w:hAnsi="TH SarabunPSK" w:cs="TH SarabunPSK"/>
          <w:sz w:val="28"/>
          <w:cs/>
        </w:rPr>
        <w:t xml:space="preserve">) </w:t>
      </w:r>
      <w:r w:rsidRPr="006568B1">
        <w:rPr>
          <w:rFonts w:ascii="TH SarabunPSK" w:hAnsi="TH SarabunPSK" w:cs="TH SarabunPSK"/>
          <w:color w:val="000000" w:themeColor="text1"/>
          <w:sz w:val="28"/>
          <w:cs/>
        </w:rPr>
        <w:t xml:space="preserve"> มี</w:t>
      </w:r>
      <w:r w:rsidR="00A62FC5" w:rsidRPr="006568B1">
        <w:rPr>
          <w:rFonts w:ascii="TH SarabunPSK" w:hAnsi="TH SarabunPSK" w:cs="TH SarabunPSK"/>
          <w:color w:val="000000" w:themeColor="text1"/>
          <w:sz w:val="28"/>
          <w:cs/>
        </w:rPr>
        <w:t>สามารถอภิปรายผลการวิจัยตามวัตถุ</w:t>
      </w:r>
      <w:proofErr w:type="spellStart"/>
      <w:r w:rsidR="00A62FC5" w:rsidRPr="006568B1">
        <w:rPr>
          <w:rFonts w:ascii="TH SarabunPSK" w:hAnsi="TH SarabunPSK" w:cs="TH SarabunPSK"/>
          <w:color w:val="000000" w:themeColor="text1"/>
          <w:sz w:val="28"/>
          <w:cs/>
        </w:rPr>
        <w:t>ปร</w:t>
      </w:r>
      <w:proofErr w:type="spellEnd"/>
      <w:r w:rsidR="00A62FC5" w:rsidRPr="006568B1">
        <w:rPr>
          <w:rFonts w:ascii="TH SarabunPSK" w:hAnsi="TH SarabunPSK" w:cs="TH SarabunPSK"/>
          <w:color w:val="000000" w:themeColor="text1"/>
          <w:sz w:val="28"/>
          <w:cs/>
        </w:rPr>
        <w:t>สงค์ของการวิจัยได้</w:t>
      </w:r>
      <w:r w:rsidRPr="006568B1">
        <w:rPr>
          <w:rFonts w:ascii="TH SarabunPSK" w:hAnsi="TH SarabunPSK" w:cs="TH SarabunPSK"/>
          <w:color w:val="000000" w:themeColor="text1"/>
          <w:sz w:val="28"/>
          <w:cs/>
        </w:rPr>
        <w:t xml:space="preserve"> ดังนี้</w:t>
      </w:r>
    </w:p>
    <w:p w14:paraId="13763F05" w14:textId="32121D15" w:rsidR="00BA6683" w:rsidRPr="006568B1" w:rsidRDefault="00D63CD0" w:rsidP="00BA6683">
      <w:pPr>
        <w:pStyle w:val="NormalWeb"/>
        <w:shd w:val="clear" w:color="auto" w:fill="FFFFFF"/>
        <w:spacing w:before="0" w:beforeAutospacing="0" w:after="150" w:afterAutospacing="0"/>
        <w:ind w:firstLine="450"/>
        <w:rPr>
          <w:rFonts w:ascii="TH SarabunPSK" w:hAnsi="TH SarabunPSK" w:cs="TH SarabunPSK"/>
          <w:color w:val="000000" w:themeColor="text1"/>
          <w:sz w:val="28"/>
          <w:szCs w:val="28"/>
        </w:rPr>
      </w:pPr>
      <w:r w:rsidRPr="006568B1">
        <w:rPr>
          <w:rFonts w:ascii="TH SarabunPSK" w:hAnsi="TH SarabunPSK" w:cs="TH SarabunPSK"/>
          <w:b/>
          <w:bCs/>
          <w:sz w:val="28"/>
          <w:szCs w:val="28"/>
          <w:cs/>
        </w:rPr>
        <w:t>1. ระดับความรู้ความเข้าใจในหลักเกณฑ์ของการเป็นเมืองกีฬา(</w:t>
      </w:r>
      <w:r w:rsidRPr="006568B1">
        <w:rPr>
          <w:rFonts w:ascii="TH SarabunPSK" w:hAnsi="TH SarabunPSK" w:cs="TH SarabunPSK"/>
          <w:b/>
          <w:bCs/>
          <w:sz w:val="28"/>
          <w:szCs w:val="28"/>
        </w:rPr>
        <w:t>Sports City</w:t>
      </w:r>
      <w:r w:rsidRPr="006568B1">
        <w:rPr>
          <w:rFonts w:ascii="TH SarabunPSK" w:hAnsi="TH SarabunPSK" w:cs="TH SarabunPSK"/>
          <w:b/>
          <w:bCs/>
          <w:sz w:val="28"/>
          <w:szCs w:val="28"/>
          <w:cs/>
        </w:rPr>
        <w:t>)</w:t>
      </w:r>
      <w:r w:rsidRPr="006568B1">
        <w:rPr>
          <w:rFonts w:ascii="TH SarabunPSK" w:hAnsi="TH SarabunPSK" w:cs="TH SarabunPSK"/>
          <w:sz w:val="28"/>
          <w:szCs w:val="28"/>
          <w:cs/>
        </w:rPr>
        <w:t xml:space="preserve"> พบว่าโดยภาพรวมประชาชนมีความรู้ความเข้าใจเกี่ยวกับการเป็นเมืองกีฬา(</w:t>
      </w:r>
      <w:r w:rsidRPr="006568B1">
        <w:rPr>
          <w:rFonts w:ascii="TH SarabunPSK" w:hAnsi="TH SarabunPSK" w:cs="TH SarabunPSK"/>
          <w:sz w:val="28"/>
          <w:szCs w:val="28"/>
        </w:rPr>
        <w:t>Sports City</w:t>
      </w:r>
      <w:r w:rsidRPr="006568B1">
        <w:rPr>
          <w:rFonts w:ascii="TH SarabunPSK" w:hAnsi="TH SarabunPSK" w:cs="TH SarabunPSK"/>
          <w:sz w:val="28"/>
          <w:szCs w:val="28"/>
          <w:cs/>
        </w:rPr>
        <w:t>)ของกรุงเทพมหานคร อยู่ในระดับปานกลาง (</w:t>
      </w:r>
      <w:r w:rsidRPr="006568B1">
        <w:rPr>
          <w:rFonts w:ascii="TH SarabunPSK" w:hAnsi="TH SarabunPSK" w:cs="TH SarabunPSK"/>
          <w:i/>
          <w:iCs/>
          <w:position w:val="-4"/>
          <w:sz w:val="28"/>
          <w:szCs w:val="28"/>
        </w:rPr>
        <w:object w:dxaOrig="260" w:dyaOrig="300" w14:anchorId="13EB0C5B">
          <v:shape id="_x0000_i1068" type="#_x0000_t75" style="width:9.1pt;height:9.1pt" o:ole="" fillcolor="window">
            <v:imagedata r:id="rId11" o:title=""/>
          </v:shape>
          <o:OLEObject Type="Embed" ProgID="Equation.3" ShapeID="_x0000_i1068" DrawAspect="Content" ObjectID="_1683113192" r:id="rId19"/>
        </w:object>
      </w:r>
      <w:r w:rsidRPr="006568B1">
        <w:rPr>
          <w:rFonts w:ascii="TH SarabunPSK" w:hAnsi="TH SarabunPSK" w:cs="TH SarabunPSK"/>
          <w:sz w:val="28"/>
          <w:szCs w:val="28"/>
        </w:rPr>
        <w:t>=</w:t>
      </w:r>
      <w:r w:rsidRPr="006568B1">
        <w:rPr>
          <w:rFonts w:ascii="TH SarabunPSK" w:hAnsi="TH SarabunPSK" w:cs="TH SarabunPSK"/>
          <w:sz w:val="28"/>
          <w:szCs w:val="28"/>
          <w:cs/>
        </w:rPr>
        <w:t>3.30)</w:t>
      </w:r>
      <w:r w:rsidRPr="006568B1">
        <w:rPr>
          <w:rFonts w:ascii="TH SarabunPSK" w:hAnsi="TH SarabunPSK" w:cs="TH SarabunPSK"/>
          <w:sz w:val="28"/>
          <w:szCs w:val="28"/>
        </w:rPr>
        <w:t xml:space="preserve"> </w:t>
      </w:r>
      <w:r w:rsidRPr="006568B1">
        <w:rPr>
          <w:rFonts w:ascii="TH SarabunPSK" w:hAnsi="TH SarabunPSK" w:cs="TH SarabunPSK"/>
          <w:sz w:val="28"/>
          <w:szCs w:val="28"/>
          <w:cs/>
        </w:rPr>
        <w:t xml:space="preserve">เมื่อพิจารณาในรายข้อ พบว่า ส่วนใหญ่อยู่ในระดับปานกลางทุกรายการ อาจจะเป็นผลเนื่องมาจากกรุงเทพมหานคร เป็นเมืองหลวงของไทย ที่มีการส่งเสริมให้มีนักกีฬาทั้งในระดับยุวชน เยาวชน และประชาชนทั่วไปเข้าร่วมการแข่งขันกีฬา ทุกประเภทในระดับตำบล อำเภอ และระดับจังหวัด </w:t>
      </w:r>
      <w:r w:rsidRPr="006568B1">
        <w:rPr>
          <w:rFonts w:ascii="TH SarabunPSK" w:hAnsi="TH SarabunPSK" w:cs="TH SarabunPSK"/>
          <w:sz w:val="28"/>
          <w:szCs w:val="28"/>
          <w:cs/>
          <w:lang w:val="x-none"/>
        </w:rPr>
        <w:t>การนำองค์กร ผู้บริหารของจังหวัดได้กำหนด</w:t>
      </w:r>
      <w:r w:rsidRPr="006568B1">
        <w:rPr>
          <w:rFonts w:ascii="TH SarabunPSK" w:hAnsi="TH SarabunPSK" w:cs="TH SarabunPSK"/>
          <w:spacing w:val="-6"/>
          <w:sz w:val="28"/>
          <w:szCs w:val="28"/>
          <w:cs/>
          <w:lang w:val="x-none"/>
        </w:rPr>
        <w:t>นโยบายหรือแนวทางที่เกี่ยวข้องกับการเล่นกีฬาและการออกกำลังกายอย่างชัดเจน  เป็นตัวอย่างที่ดีและถ่ายทอดหรือชี้แจงนโยบายหรือแนวทางไปสู่</w:t>
      </w:r>
      <w:r w:rsidRPr="006568B1">
        <w:rPr>
          <w:rFonts w:ascii="TH SarabunPSK" w:hAnsi="TH SarabunPSK" w:cs="TH SarabunPSK"/>
          <w:spacing w:val="-6"/>
          <w:sz w:val="28"/>
          <w:szCs w:val="28"/>
          <w:cs/>
          <w:lang w:val="x-none"/>
        </w:rPr>
        <w:lastRenderedPageBreak/>
        <w:t>ผู้ปฏิบัติในระดับต่างๆอย่างต่อเนื่อง</w:t>
      </w:r>
      <w:r w:rsidRPr="006568B1">
        <w:rPr>
          <w:rFonts w:ascii="TH SarabunPSK" w:hAnsi="TH SarabunPSK" w:cs="TH SarabunPSK"/>
          <w:spacing w:val="-6"/>
          <w:sz w:val="28"/>
          <w:szCs w:val="28"/>
          <w:cs/>
        </w:rPr>
        <w:t xml:space="preserve"> </w:t>
      </w:r>
      <w:r w:rsidRPr="006568B1">
        <w:rPr>
          <w:rFonts w:ascii="TH SarabunPSK" w:hAnsi="TH SarabunPSK" w:cs="TH SarabunPSK"/>
          <w:spacing w:val="-6"/>
          <w:sz w:val="28"/>
          <w:szCs w:val="28"/>
          <w:cs/>
          <w:lang w:val="x-none"/>
        </w:rPr>
        <w:t>การนำองค์กรผู้บริหารของจังหวัดได้กำหนดนโยบายหรือแนวทางที่เกี่ยวข้องกับการเล่นกีฬาและการออกกำลังกายอย่างชัดเจน เป็นตัวอย่างที่ดีและถ่ายทอดหรือชี้แจงนโยบายหรือแนวทางไปสู่ผู้ปฏิบัติในระดับต่างๆอย่างต่อเนื่อง</w:t>
      </w:r>
      <w:r w:rsidRPr="006568B1">
        <w:rPr>
          <w:rFonts w:ascii="TH SarabunPSK" w:hAnsi="TH SarabunPSK" w:cs="TH SarabunPSK"/>
          <w:spacing w:val="-6"/>
          <w:sz w:val="28"/>
          <w:szCs w:val="28"/>
          <w:lang w:val="x-none"/>
        </w:rPr>
        <w:t xml:space="preserve"> </w:t>
      </w:r>
      <w:r w:rsidRPr="006568B1">
        <w:rPr>
          <w:rFonts w:ascii="TH SarabunPSK" w:hAnsi="TH SarabunPSK" w:cs="TH SarabunPSK"/>
          <w:spacing w:val="-6"/>
          <w:sz w:val="28"/>
          <w:szCs w:val="28"/>
          <w:cs/>
          <w:lang w:val="x-none"/>
        </w:rPr>
        <w:t xml:space="preserve"> </w:t>
      </w:r>
      <w:r w:rsidRPr="006568B1">
        <w:rPr>
          <w:rFonts w:ascii="TH SarabunPSK" w:hAnsi="TH SarabunPSK" w:cs="TH SarabunPSK"/>
          <w:spacing w:val="-6"/>
          <w:sz w:val="28"/>
          <w:szCs w:val="28"/>
          <w:cs/>
        </w:rPr>
        <w:t>สนับสนุนในด้านต่างๆ จากภาค เอกชน เพื่อให้ประชากรกีฬาใน</w:t>
      </w:r>
      <w:r w:rsidRPr="006568B1">
        <w:rPr>
          <w:rFonts w:ascii="TH SarabunPSK" w:hAnsi="TH SarabunPSK" w:cs="TH SarabunPSK"/>
          <w:sz w:val="28"/>
          <w:szCs w:val="28"/>
          <w:cs/>
        </w:rPr>
        <w:t>จังหวัด หันมานิยมการเล่นกีฬาและออกกำลังกายมากขึ้น  มีการสร้างสถานบริการกีฬาและสิ่งอำนวยความสะดวกทางการกีฬาทุกประเภทอย่างเพียงพอตอบสนองปริมาณและความต้องการใน</w:t>
      </w:r>
      <w:r w:rsidRPr="006568B1">
        <w:rPr>
          <w:rFonts w:ascii="TH SarabunPSK" w:hAnsi="TH SarabunPSK" w:cs="TH SarabunPSK"/>
          <w:spacing w:val="-6"/>
          <w:sz w:val="28"/>
          <w:szCs w:val="28"/>
          <w:cs/>
        </w:rPr>
        <w:t xml:space="preserve">การเล่นกีฬาของนักกีฬาประชาชน และนักท่องเที่ยวในพื้นที่ มีการจัดสถานที่การออกกำลังกายของประชาชนและนักท่องเที่ยวอย่างเพียงพอ ตอบสนองความต้องการการออกกำลังกายทุกประเภททุกวัน ดังวิสัยทัศน์ของกรุงเทพมหานครที่ว่า </w:t>
      </w:r>
      <w:r w:rsidRPr="006568B1">
        <w:rPr>
          <w:rFonts w:ascii="TH SarabunPSK" w:hAnsi="TH SarabunPSK" w:cs="TH SarabunPSK"/>
          <w:i/>
          <w:iCs/>
          <w:spacing w:val="-6"/>
          <w:sz w:val="28"/>
          <w:szCs w:val="28"/>
          <w:cs/>
        </w:rPr>
        <w:t>“กรุงเทพมหานครเป็นเมืองน่าอยู่อย่างยั่งยืน ชุมชนเข้มแข็ง ครอบครัวอบอุ่น ด้วยการบริหารจัดการที่มีประสิทธิภาพ โปร่งใสและมีส่วนร่วมจากทุก</w:t>
      </w:r>
      <w:r w:rsidRPr="006568B1">
        <w:rPr>
          <w:rFonts w:ascii="TH SarabunPSK" w:hAnsi="TH SarabunPSK" w:cs="TH SarabunPSK"/>
          <w:i/>
          <w:iCs/>
          <w:spacing w:val="-8"/>
          <w:sz w:val="28"/>
          <w:szCs w:val="28"/>
          <w:cs/>
        </w:rPr>
        <w:t>ภาคส่วนสังคม”</w:t>
      </w:r>
      <w:r w:rsidRPr="006568B1">
        <w:rPr>
          <w:rFonts w:ascii="TH SarabunPSK" w:hAnsi="TH SarabunPSK" w:cs="TH SarabunPSK"/>
          <w:spacing w:val="-8"/>
          <w:sz w:val="28"/>
          <w:szCs w:val="28"/>
          <w:cs/>
        </w:rPr>
        <w:t xml:space="preserve"> โดยนายเกรียงไกร จงเจริญ ผู้อำนวยการสำนักวัฒนธรรมกีฬาและการท่องเที่ยวของกรุงเทพมหานคร แจงนโยบายดังกล่าวในการเผยแพร่ของวารสารมหานครสร้างสุขปี 2563 ว่า กรุงเทพมหานคร เป็น</w:t>
      </w:r>
      <w:r w:rsidRPr="006568B1">
        <w:rPr>
          <w:rFonts w:ascii="TH SarabunPSK" w:hAnsi="TH SarabunPSK" w:cs="TH SarabunPSK"/>
          <w:spacing w:val="-6"/>
          <w:sz w:val="28"/>
          <w:szCs w:val="28"/>
          <w:cs/>
        </w:rPr>
        <w:t>เมืองกีฬาส่งเสริมสุขภาพขับเคลื่อนเมืองด้วยกีฬาวัตถุประสงค์นี้เป็นแนวนโยบายที่กรุงเทพมหานคร รับมาปฏิบัติโดยการได้จัดสรรวงเงินงบประมาณในการพัฒนากีฬาของประชาชนและเยาวชนอย่างเหมาะสมและได้มีการซ่อมแซมสนามกีฬาต่างๆ ที่กรุงเทพมหานครดูแลอยู่ทุกๆมุมเมือง ไม่ว่าจะเป็นสนามกีฬาหลักของกรุงเทพมหานคร ที่ศูนย์เยาวชนกรุงเทพมหานคร</w:t>
      </w:r>
      <w:r w:rsidR="00045A30" w:rsidRPr="006568B1">
        <w:rPr>
          <w:rFonts w:ascii="TH SarabunPSK" w:hAnsi="TH SarabunPSK" w:cs="TH SarabunPSK"/>
          <w:spacing w:val="-6"/>
          <w:sz w:val="28"/>
          <w:szCs w:val="28"/>
          <w:cs/>
        </w:rPr>
        <w:t xml:space="preserve">  </w:t>
      </w:r>
      <w:r w:rsidRPr="006568B1">
        <w:rPr>
          <w:rFonts w:ascii="TH SarabunPSK" w:hAnsi="TH SarabunPSK" w:cs="TH SarabunPSK"/>
          <w:spacing w:val="-6"/>
          <w:sz w:val="28"/>
          <w:szCs w:val="28"/>
          <w:cs/>
        </w:rPr>
        <w:t xml:space="preserve">สนามกีฬาไทย-ญี่ปุ่น เขตดินแดง </w:t>
      </w:r>
      <w:r w:rsidR="00045A30" w:rsidRPr="006568B1">
        <w:rPr>
          <w:rFonts w:ascii="TH SarabunPSK" w:hAnsi="TH SarabunPSK" w:cs="TH SarabunPSK"/>
          <w:spacing w:val="-6"/>
          <w:sz w:val="28"/>
          <w:szCs w:val="28"/>
          <w:cs/>
        </w:rPr>
        <w:t xml:space="preserve"> </w:t>
      </w:r>
      <w:r w:rsidRPr="006568B1">
        <w:rPr>
          <w:rFonts w:ascii="TH SarabunPSK" w:hAnsi="TH SarabunPSK" w:cs="TH SarabunPSK"/>
          <w:spacing w:val="-6"/>
          <w:sz w:val="28"/>
          <w:szCs w:val="28"/>
          <w:cs/>
        </w:rPr>
        <w:t xml:space="preserve">ถนนมิตรไมตรี </w:t>
      </w:r>
      <w:r w:rsidR="00045A30" w:rsidRPr="006568B1">
        <w:rPr>
          <w:rFonts w:ascii="TH SarabunPSK" w:hAnsi="TH SarabunPSK" w:cs="TH SarabunPSK"/>
          <w:spacing w:val="-6"/>
          <w:sz w:val="28"/>
          <w:szCs w:val="28"/>
          <w:cs/>
        </w:rPr>
        <w:t xml:space="preserve"> </w:t>
      </w:r>
      <w:r w:rsidRPr="006568B1">
        <w:rPr>
          <w:rFonts w:ascii="TH SarabunPSK" w:hAnsi="TH SarabunPSK" w:cs="TH SarabunPSK"/>
          <w:spacing w:val="-6"/>
          <w:sz w:val="28"/>
          <w:szCs w:val="28"/>
          <w:cs/>
        </w:rPr>
        <w:t>สนามกีฬารองในเขตต่างๆในพื้นที่ของกรุงเทพมหานคร ตลอดจน การตั้งงบประมาณสนับสนุนโรงเรียนกีฬากรุงเทพมหานครการส่งเสริมอุตสาหกรรมกีฬาและธุรกิจด้านกีฬา การจัดสรรงบประมาณกีฬาให้แก่สมาคมกีฬากรุงเทพมหานคร ที่มีหน้าที่หลักในการจัดเตรียมนักกีฬาในระดับประชาชนและเยาวชนในนามตัวแทน</w:t>
      </w:r>
      <w:r w:rsidRPr="006568B1">
        <w:rPr>
          <w:rFonts w:ascii="TH SarabunPSK" w:hAnsi="TH SarabunPSK" w:cs="TH SarabunPSK"/>
          <w:sz w:val="28"/>
          <w:szCs w:val="28"/>
          <w:cs/>
        </w:rPr>
        <w:t>ของ</w:t>
      </w:r>
      <w:r w:rsidRPr="006568B1">
        <w:rPr>
          <w:rFonts w:ascii="TH SarabunPSK" w:hAnsi="TH SarabunPSK" w:cs="TH SarabunPSK"/>
          <w:color w:val="000000" w:themeColor="text1"/>
          <w:sz w:val="28"/>
          <w:szCs w:val="28"/>
          <w:cs/>
        </w:rPr>
        <w:t>กรุงเทพมหานครไปร่วมการแข่งขันกีฬาแห่งชาติและการแข่งขันกีฬาเยาวชนแห่งชาติทุกๆ ปี เป็นต้น”</w:t>
      </w:r>
      <w:r w:rsidR="00BA6683" w:rsidRPr="006568B1">
        <w:rPr>
          <w:rFonts w:ascii="TH SarabunPSK" w:hAnsi="TH SarabunPSK" w:cs="TH SarabunPSK"/>
          <w:color w:val="000000" w:themeColor="text1"/>
          <w:sz w:val="28"/>
          <w:szCs w:val="28"/>
          <w:cs/>
        </w:rPr>
        <w:t xml:space="preserve"> (แนวหน้า,ออนไลน์, 20 เมษายน 2563)</w:t>
      </w:r>
    </w:p>
    <w:p w14:paraId="5C969992" w14:textId="156E6E16" w:rsidR="00D63CD0" w:rsidRPr="006568B1" w:rsidRDefault="00D63CD0" w:rsidP="00D63CD0">
      <w:pPr>
        <w:ind w:firstLine="720"/>
        <w:rPr>
          <w:rFonts w:ascii="TH SarabunPSK" w:hAnsi="TH SarabunPSK" w:cs="TH SarabunPSK"/>
          <w:sz w:val="28"/>
        </w:rPr>
      </w:pPr>
      <w:r w:rsidRPr="006568B1">
        <w:rPr>
          <w:rFonts w:ascii="TH SarabunPSK" w:hAnsi="TH SarabunPSK" w:cs="TH SarabunPSK"/>
          <w:sz w:val="28"/>
          <w:cs/>
        </w:rPr>
        <w:t>2</w:t>
      </w:r>
      <w:r w:rsidRPr="006568B1">
        <w:rPr>
          <w:rFonts w:ascii="TH SarabunPSK" w:hAnsi="TH SarabunPSK" w:cs="TH SarabunPSK"/>
          <w:b/>
          <w:bCs/>
          <w:sz w:val="28"/>
          <w:cs/>
        </w:rPr>
        <w:t xml:space="preserve">. </w:t>
      </w:r>
      <w:r w:rsidRPr="006568B1">
        <w:rPr>
          <w:rFonts w:ascii="TH SarabunPSK" w:hAnsi="TH SarabunPSK" w:cs="TH SarabunPSK"/>
          <w:b/>
          <w:bCs/>
          <w:spacing w:val="-4"/>
          <w:sz w:val="28"/>
          <w:cs/>
        </w:rPr>
        <w:t>การมีส่วนร่วมประชาชนในการพัฒนาการท่องเที่ยวเชิงกีฬาของกรุงเทพมหานคร</w:t>
      </w:r>
      <w:r w:rsidRPr="006568B1">
        <w:rPr>
          <w:rFonts w:ascii="TH SarabunPSK" w:hAnsi="TH SarabunPSK" w:cs="TH SarabunPSK"/>
          <w:spacing w:val="-4"/>
          <w:sz w:val="28"/>
          <w:cs/>
        </w:rPr>
        <w:t xml:space="preserve"> ตามที่ได้รับการประกาศเป็นเมืองกีฬา (</w:t>
      </w:r>
      <w:r w:rsidRPr="006568B1">
        <w:rPr>
          <w:rFonts w:ascii="TH SarabunPSK" w:hAnsi="TH SarabunPSK" w:cs="TH SarabunPSK"/>
          <w:spacing w:val="-4"/>
          <w:sz w:val="28"/>
        </w:rPr>
        <w:t>Sport City</w:t>
      </w:r>
      <w:r w:rsidRPr="006568B1">
        <w:rPr>
          <w:rFonts w:ascii="TH SarabunPSK" w:hAnsi="TH SarabunPSK" w:cs="TH SarabunPSK"/>
          <w:spacing w:val="-4"/>
          <w:sz w:val="28"/>
          <w:cs/>
        </w:rPr>
        <w:t>)</w:t>
      </w:r>
      <w:r w:rsidRPr="006568B1">
        <w:rPr>
          <w:rFonts w:ascii="TH SarabunPSK" w:hAnsi="TH SarabunPSK" w:cs="TH SarabunPSK"/>
          <w:i/>
          <w:iCs/>
          <w:sz w:val="28"/>
          <w:cs/>
        </w:rPr>
        <w:t xml:space="preserve"> </w:t>
      </w:r>
      <w:r w:rsidRPr="006568B1">
        <w:rPr>
          <w:rFonts w:ascii="TH SarabunPSK" w:hAnsi="TH SarabunPSK" w:cs="TH SarabunPSK"/>
          <w:sz w:val="28"/>
          <w:cs/>
        </w:rPr>
        <w:t>พบว่า ในภาพรวมอยู่ในระดับปานกลาง (</w:t>
      </w:r>
      <w:r w:rsidRPr="006568B1">
        <w:rPr>
          <w:rFonts w:ascii="TH SarabunPSK" w:hAnsi="TH SarabunPSK" w:cs="TH SarabunPSK"/>
          <w:position w:val="-4"/>
          <w:sz w:val="28"/>
        </w:rPr>
        <w:object w:dxaOrig="260" w:dyaOrig="300" w14:anchorId="3B45C185">
          <v:shape id="_x0000_i1069" type="#_x0000_t75" style="width:9.1pt;height:9.1pt" o:ole="" fillcolor="window">
            <v:imagedata r:id="rId11" o:title=""/>
          </v:shape>
          <o:OLEObject Type="Embed" ProgID="Equation.3" ShapeID="_x0000_i1069" DrawAspect="Content" ObjectID="_1683113193" r:id="rId20"/>
        </w:object>
      </w:r>
      <w:r w:rsidRPr="006568B1">
        <w:rPr>
          <w:rFonts w:ascii="TH SarabunPSK" w:hAnsi="TH SarabunPSK" w:cs="TH SarabunPSK"/>
          <w:sz w:val="28"/>
          <w:cs/>
        </w:rPr>
        <w:t>.</w:t>
      </w:r>
      <w:r w:rsidRPr="006568B1">
        <w:rPr>
          <w:rFonts w:ascii="TH SarabunPSK" w:hAnsi="TH SarabunPSK" w:cs="TH SarabunPSK"/>
          <w:sz w:val="28"/>
        </w:rPr>
        <w:t>=</w:t>
      </w:r>
      <w:r w:rsidRPr="006568B1">
        <w:rPr>
          <w:rFonts w:ascii="TH SarabunPSK" w:hAnsi="TH SarabunPSK" w:cs="TH SarabunPSK"/>
          <w:sz w:val="28"/>
          <w:cs/>
        </w:rPr>
        <w:t>2.72)</w:t>
      </w:r>
      <w:r w:rsidRPr="006568B1">
        <w:rPr>
          <w:rFonts w:ascii="TH SarabunPSK" w:hAnsi="TH SarabunPSK" w:cs="TH SarabunPSK"/>
          <w:sz w:val="28"/>
        </w:rPr>
        <w:t xml:space="preserve"> </w:t>
      </w:r>
      <w:r w:rsidRPr="006568B1">
        <w:rPr>
          <w:rFonts w:ascii="TH SarabunPSK" w:hAnsi="TH SarabunPSK" w:cs="TH SarabunPSK"/>
          <w:sz w:val="28"/>
          <w:cs/>
        </w:rPr>
        <w:t>เมื่อพิจารณาใน</w:t>
      </w:r>
      <w:r w:rsidRPr="006568B1">
        <w:rPr>
          <w:rFonts w:ascii="TH SarabunPSK" w:hAnsi="TH SarabunPSK" w:cs="TH SarabunPSK"/>
          <w:spacing w:val="-6"/>
          <w:sz w:val="28"/>
          <w:cs/>
        </w:rPr>
        <w:t>รายด้าน พบว่า อยู่ในระดับปานกลาง 2 รายการ คือ การมีส่วนร่วมในด้านการตัดสินใจ และการมีส่วนร่วมในด้านการปฏิบัติ และอยู่ในระดับน้อย 2 รายการ ในเรื่องของ การมีส่วนร่วมในด้านการรับผลประโยชน์และการมีส่วนร่วมในด้านการติดตามและประเมินผล</w:t>
      </w:r>
      <w:bookmarkStart w:id="3" w:name="_Hlk69993555"/>
      <w:r w:rsidRPr="006568B1">
        <w:rPr>
          <w:rFonts w:ascii="TH SarabunPSK" w:hAnsi="TH SarabunPSK" w:cs="TH SarabunPSK"/>
          <w:spacing w:val="-6"/>
          <w:sz w:val="28"/>
          <w:cs/>
        </w:rPr>
        <w:t xml:space="preserve"> สอดคล้องกับผลงานวิจัยของ</w:t>
      </w:r>
      <w:r w:rsidRPr="006568B1">
        <w:rPr>
          <w:rFonts w:ascii="TH SarabunPSK" w:hAnsi="TH SarabunPSK" w:cs="TH SarabunPSK"/>
          <w:sz w:val="28"/>
          <w:cs/>
        </w:rPr>
        <w:t xml:space="preserve"> จร</w:t>
      </w:r>
      <w:proofErr w:type="spellStart"/>
      <w:r w:rsidRPr="006568B1">
        <w:rPr>
          <w:rFonts w:ascii="TH SarabunPSK" w:hAnsi="TH SarabunPSK" w:cs="TH SarabunPSK"/>
          <w:sz w:val="28"/>
          <w:cs/>
        </w:rPr>
        <w:t>ิญญา</w:t>
      </w:r>
      <w:proofErr w:type="spellEnd"/>
      <w:r w:rsidRPr="006568B1">
        <w:rPr>
          <w:rFonts w:ascii="TH SarabunPSK" w:hAnsi="TH SarabunPSK" w:cs="TH SarabunPSK"/>
          <w:sz w:val="28"/>
        </w:rPr>
        <w:t xml:space="preserve"> </w:t>
      </w:r>
      <w:r w:rsidRPr="006568B1">
        <w:rPr>
          <w:rFonts w:ascii="TH SarabunPSK" w:hAnsi="TH SarabunPSK" w:cs="TH SarabunPSK"/>
          <w:sz w:val="28"/>
          <w:cs/>
        </w:rPr>
        <w:t>จันทร์ทรง (</w:t>
      </w:r>
      <w:r w:rsidRPr="006568B1">
        <w:rPr>
          <w:rFonts w:ascii="TH SarabunPSK" w:hAnsi="TH SarabunPSK" w:cs="TH SarabunPSK"/>
          <w:sz w:val="28"/>
        </w:rPr>
        <w:t xml:space="preserve">2555) </w:t>
      </w:r>
      <w:r w:rsidRPr="006568B1">
        <w:rPr>
          <w:rFonts w:ascii="TH SarabunPSK" w:hAnsi="TH SarabunPSK" w:cs="TH SarabunPSK"/>
          <w:sz w:val="28"/>
          <w:cs/>
        </w:rPr>
        <w:t>ได้ศึกษาเรื่อง การมีส่วนร่วมของประชาชนต่อการพัฒนาท้องถิ่นในเขตองค์การ</w:t>
      </w:r>
      <w:r w:rsidRPr="006568B1">
        <w:rPr>
          <w:rFonts w:ascii="TH SarabunPSK" w:hAnsi="TH SarabunPSK" w:cs="TH SarabunPSK"/>
          <w:sz w:val="28"/>
        </w:rPr>
        <w:t xml:space="preserve"> </w:t>
      </w:r>
      <w:r w:rsidRPr="006568B1">
        <w:rPr>
          <w:rFonts w:ascii="TH SarabunPSK" w:hAnsi="TH SarabunPSK" w:cs="TH SarabunPSK"/>
          <w:sz w:val="28"/>
          <w:cs/>
        </w:rPr>
        <w:t>บริหารส่วนตำบลหนองแสงใหญ่ อำเภอโขงเจียม จังหวัดอุบลราชธานี ผลการวิจัย พบว่าโดยภาพรวมประชาชนมีส่วนร่วมต่อการพัฒนาท้องถิ่น อยู่ในระดับปานกลาง</w:t>
      </w:r>
      <w:r w:rsidRPr="006568B1">
        <w:rPr>
          <w:rFonts w:ascii="TH SarabunPSK" w:hAnsi="TH SarabunPSK" w:cs="TH SarabunPSK"/>
          <w:sz w:val="28"/>
        </w:rPr>
        <w:t xml:space="preserve"> </w:t>
      </w:r>
      <w:r w:rsidRPr="006568B1">
        <w:rPr>
          <w:rFonts w:ascii="TH SarabunPSK" w:hAnsi="TH SarabunPSK" w:cs="TH SarabunPSK"/>
          <w:spacing w:val="-6"/>
          <w:sz w:val="28"/>
          <w:cs/>
        </w:rPr>
        <w:t xml:space="preserve"> ซึ่งสาเหตุน่าจะมาจาก การรับรู้เกี่ยวกับความรู้ความเข้าใจเกี่ยวกับการเป็นเมืองกีฬา(</w:t>
      </w:r>
      <w:r w:rsidRPr="006568B1">
        <w:rPr>
          <w:rFonts w:ascii="TH SarabunPSK" w:hAnsi="TH SarabunPSK" w:cs="TH SarabunPSK"/>
          <w:spacing w:val="-6"/>
          <w:sz w:val="28"/>
        </w:rPr>
        <w:t>Sports City</w:t>
      </w:r>
      <w:r w:rsidRPr="006568B1">
        <w:rPr>
          <w:rFonts w:ascii="TH SarabunPSK" w:hAnsi="TH SarabunPSK" w:cs="TH SarabunPSK"/>
          <w:spacing w:val="-6"/>
          <w:sz w:val="28"/>
          <w:cs/>
        </w:rPr>
        <w:t>) ยังไม่แพร่หลายเท่าที่ควร ซึ่งจากผลการสำรวจที่ได้จากการวิจัยด้านความรู้ความเข้าใจเกี่ยวกับการเป็นเมืองกีฬา(</w:t>
      </w:r>
      <w:r w:rsidRPr="006568B1">
        <w:rPr>
          <w:rFonts w:ascii="TH SarabunPSK" w:hAnsi="TH SarabunPSK" w:cs="TH SarabunPSK"/>
          <w:spacing w:val="-6"/>
          <w:sz w:val="28"/>
        </w:rPr>
        <w:t>Sports City</w:t>
      </w:r>
      <w:r w:rsidRPr="006568B1">
        <w:rPr>
          <w:rFonts w:ascii="TH SarabunPSK" w:hAnsi="TH SarabunPSK" w:cs="TH SarabunPSK"/>
          <w:spacing w:val="-6"/>
          <w:sz w:val="28"/>
          <w:cs/>
        </w:rPr>
        <w:t>) อยู่ในระดับปานกลาง ซึ่งกรุงเทพมหานครเป็นเมืองหลวงและเป็นเมืองที่มีอุตสาหกรรมต่างๆมากมาย  ดังนั้น การใช้กีฬามาช่วยพัฒนาคน ส่งเสริมสุขภาพที่แข็งแรง ตามที่รุ่งโรจน์ พรขุนทด (2562) ได้กล่าวไว้ว่าการใช้กีฬานำการพัฒนาเมือง สามารถช่วยกระตุ้นการพัฒนาเมืองได้อย่างหลากหลายมิติ อาทิ การฟื้นฟูและพัฒนาเศรษฐกิจของเมืองการปรับภาพลักษณ์ของเมือง กระบวนการมีส่วนร่วมและสร้างชุมชน ตลอดจน  การท่องเที่ยวทางด้านกีฬากับเมือง (พรณรงค์ ชาญนุวงศ์</w:t>
      </w:r>
      <w:r w:rsidRPr="006568B1">
        <w:rPr>
          <w:rFonts w:ascii="TH SarabunPSK" w:hAnsi="TH SarabunPSK" w:cs="TH SarabunPSK"/>
          <w:spacing w:val="-6"/>
          <w:sz w:val="28"/>
        </w:rPr>
        <w:t xml:space="preserve">, </w:t>
      </w:r>
      <w:r w:rsidRPr="006568B1">
        <w:rPr>
          <w:rFonts w:ascii="TH SarabunPSK" w:hAnsi="TH SarabunPSK" w:cs="TH SarabunPSK"/>
          <w:spacing w:val="-6"/>
          <w:sz w:val="28"/>
          <w:cs/>
        </w:rPr>
        <w:t>2016) ทำให้เมือง</w:t>
      </w:r>
      <w:r w:rsidRPr="006568B1">
        <w:rPr>
          <w:rFonts w:ascii="TH SarabunPSK" w:hAnsi="TH SarabunPSK" w:cs="TH SarabunPSK"/>
          <w:sz w:val="28"/>
          <w:cs/>
        </w:rPr>
        <w:t>ที่เคยเงียบเหงาพลิกฟื้นกลับมาเพิ่มความน่าสนใจ กลายเป็นจุดหมายปลายทางของแฟนกีฬาและนักท่องเที่ยวจากทั่วทุกมุมโลกได้อย่างแท้จริง การที่จะพัฒนาเมืองด้วยกีฬาการมีส่วนร่วมของชุมชนพื้นที่มีส่วนสำคัญในการพัฒนาไปสู่อุตสาหกรรมกีฬา ซึ่งอุตสาหกรรมกีฬาถือได้ว่าเป็นกลไกหนึ่งที่มีบทบาทต่อการพัฒนาเศรษฐกิจของประเทศ  ดังนั้น ยังต้องเสริมในเรื่องของการประชาสัมพันธ์ให้ประชาชนทั้งใกล้เคียงพื้นที่และอยู่ไกลได้ทราบข้อมูลถึงแนวทางการขับเคลื่อนจังหวัด ให้เป็นไปในทิศทางเดียวกัน</w:t>
      </w:r>
    </w:p>
    <w:p w14:paraId="6E592502" w14:textId="77777777" w:rsidR="008E128D" w:rsidRPr="006568B1" w:rsidRDefault="008E128D" w:rsidP="008E128D">
      <w:pPr>
        <w:rPr>
          <w:rFonts w:ascii="TH SarabunPSK" w:hAnsi="TH SarabunPSK" w:cs="TH SarabunPSK"/>
          <w:sz w:val="28"/>
        </w:rPr>
      </w:pPr>
      <w:r w:rsidRPr="006568B1">
        <w:rPr>
          <w:rFonts w:ascii="TH SarabunPSK" w:hAnsi="TH SarabunPSK" w:cs="TH SarabunPSK"/>
          <w:sz w:val="28"/>
          <w:cs/>
        </w:rPr>
        <w:t xml:space="preserve"> </w:t>
      </w:r>
      <w:r w:rsidRPr="006568B1">
        <w:rPr>
          <w:rFonts w:ascii="TH SarabunPSK" w:hAnsi="TH SarabunPSK" w:cs="TH SarabunPSK"/>
          <w:sz w:val="28"/>
          <w:cs/>
        </w:rPr>
        <w:tab/>
      </w:r>
      <w:r w:rsidRPr="006568B1">
        <w:rPr>
          <w:rFonts w:ascii="TH SarabunPSK" w:hAnsi="TH SarabunPSK" w:cs="TH SarabunPSK"/>
          <w:b/>
          <w:bCs/>
          <w:sz w:val="28"/>
          <w:cs/>
        </w:rPr>
        <w:t>3.การเปรียบเทียบการมีส่วนร่วมของประชาชนในการพัฒนาท่องเที่ยวเชิงกีฬาของกรุงเทพมหานครที่ ได้รับการประกาศเป็นเมืองกีฬา (</w:t>
      </w:r>
      <w:r w:rsidRPr="006568B1">
        <w:rPr>
          <w:rFonts w:ascii="TH SarabunPSK" w:hAnsi="TH SarabunPSK" w:cs="TH SarabunPSK"/>
          <w:b/>
          <w:bCs/>
          <w:sz w:val="28"/>
        </w:rPr>
        <w:t>Sports City</w:t>
      </w:r>
      <w:r w:rsidRPr="006568B1">
        <w:rPr>
          <w:rFonts w:ascii="TH SarabunPSK" w:hAnsi="TH SarabunPSK" w:cs="TH SarabunPSK"/>
          <w:b/>
          <w:bCs/>
          <w:sz w:val="28"/>
          <w:cs/>
        </w:rPr>
        <w:t>)</w:t>
      </w:r>
      <w:r w:rsidRPr="006568B1">
        <w:rPr>
          <w:rFonts w:ascii="TH SarabunPSK" w:hAnsi="TH SarabunPSK" w:cs="TH SarabunPSK"/>
          <w:sz w:val="28"/>
          <w:cs/>
        </w:rPr>
        <w:t xml:space="preserve"> </w:t>
      </w:r>
    </w:p>
    <w:p w14:paraId="2F6036B8" w14:textId="1457B23A" w:rsidR="00D63CD0" w:rsidRPr="006568B1" w:rsidRDefault="008E128D" w:rsidP="008E128D">
      <w:pPr>
        <w:ind w:firstLine="720"/>
        <w:rPr>
          <w:rFonts w:ascii="TH SarabunPSK" w:hAnsi="TH SarabunPSK" w:cs="TH SarabunPSK"/>
          <w:sz w:val="28"/>
        </w:rPr>
      </w:pPr>
      <w:r w:rsidRPr="006568B1">
        <w:rPr>
          <w:rFonts w:ascii="TH SarabunPSK" w:hAnsi="TH SarabunPSK" w:cs="TH SarabunPSK"/>
          <w:sz w:val="28"/>
          <w:cs/>
        </w:rPr>
        <w:t>จากผลการทดสอบ</w:t>
      </w:r>
      <w:bookmarkStart w:id="4" w:name="_Hlk69993831"/>
      <w:bookmarkEnd w:id="3"/>
      <w:r w:rsidR="00D63CD0" w:rsidRPr="006568B1">
        <w:rPr>
          <w:rFonts w:ascii="TH SarabunPSK" w:hAnsi="TH SarabunPSK" w:cs="TH SarabunPSK"/>
          <w:sz w:val="28"/>
          <w:cs/>
        </w:rPr>
        <w:t xml:space="preserve">ความแตกต่างระหว่างปัจจัยส่วนบุคคลด้าน แหล่งสถานที่  เพศ อายุ ระดับการศึกษา อาชีพ และรายได้ กับ ความรู้ความเข้าใจทางท่องเที่ยวเชิงกีฬาของกรุงเทพมหานคร ที่ได้รับประกาศเป็นเมืองกีฬา </w:t>
      </w:r>
      <w:r w:rsidR="00D63CD0" w:rsidRPr="006568B1">
        <w:rPr>
          <w:rFonts w:ascii="TH SarabunPSK" w:hAnsi="TH SarabunPSK" w:cs="TH SarabunPSK"/>
          <w:color w:val="000000"/>
          <w:spacing w:val="8"/>
          <w:sz w:val="28"/>
          <w:cs/>
        </w:rPr>
        <w:lastRenderedPageBreak/>
        <w:t>(</w:t>
      </w:r>
      <w:r w:rsidR="00D63CD0" w:rsidRPr="006568B1">
        <w:rPr>
          <w:rFonts w:ascii="TH SarabunPSK" w:hAnsi="TH SarabunPSK" w:cs="TH SarabunPSK"/>
          <w:color w:val="000000"/>
          <w:spacing w:val="8"/>
          <w:sz w:val="28"/>
        </w:rPr>
        <w:t>Sports City</w:t>
      </w:r>
      <w:r w:rsidR="00D63CD0" w:rsidRPr="006568B1">
        <w:rPr>
          <w:rFonts w:ascii="TH SarabunPSK" w:hAnsi="TH SarabunPSK" w:cs="TH SarabunPSK"/>
          <w:color w:val="000000"/>
          <w:spacing w:val="8"/>
          <w:sz w:val="28"/>
          <w:cs/>
        </w:rPr>
        <w:t>)</w:t>
      </w:r>
      <w:r w:rsidR="00D63CD0" w:rsidRPr="006568B1">
        <w:rPr>
          <w:rFonts w:ascii="TH SarabunPSK" w:hAnsi="TH SarabunPSK" w:cs="TH SarabunPSK"/>
          <w:sz w:val="28"/>
          <w:cs/>
        </w:rPr>
        <w:t xml:space="preserve"> </w:t>
      </w:r>
      <w:r w:rsidR="00D63CD0" w:rsidRPr="006568B1">
        <w:rPr>
          <w:rFonts w:ascii="TH SarabunPSK" w:hAnsi="TH SarabunPSK" w:cs="TH SarabunPSK"/>
          <w:b/>
          <w:bCs/>
          <w:sz w:val="28"/>
          <w:cs/>
        </w:rPr>
        <w:t xml:space="preserve"> </w:t>
      </w:r>
      <w:r w:rsidR="00D63CD0" w:rsidRPr="006568B1">
        <w:rPr>
          <w:rFonts w:ascii="TH SarabunPSK" w:hAnsi="TH SarabunPSK" w:cs="TH SarabunPSK"/>
          <w:spacing w:val="-4"/>
          <w:sz w:val="28"/>
          <w:cs/>
        </w:rPr>
        <w:t xml:space="preserve">พบว่า ปัจจัยส่วนบุคคลด้านสถานที่พัก ระดับการศึกษา รายได้ ไม่มีความแตกต่างอย่างมีนัยสำคัญที่ระดับ .05 ส่วนปัจจัยส่วนบุคคลด้าน เพศ อายุ อาชีพ มีความแตกต่างอย่างมีนัยสำคัญที่ระดับ .05 สาเหตุที่ปัจจัยส่วนบุคคลด้านสถานที่พัก ระดับการศึกษา รายได้ ไม่มีความแตกต่างน่าจะมาจากกลุ่มผู้ตอบแบบสอบถามส่วนใหญ่ </w:t>
      </w:r>
      <w:r w:rsidR="00D63CD0" w:rsidRPr="006568B1">
        <w:rPr>
          <w:rFonts w:ascii="TH SarabunPSK" w:hAnsi="TH SarabunPSK" w:cs="TH SarabunPSK"/>
          <w:sz w:val="28"/>
          <w:cs/>
        </w:rPr>
        <w:t xml:space="preserve">ร้อยละ </w:t>
      </w:r>
      <w:r w:rsidR="00D63CD0" w:rsidRPr="006568B1">
        <w:rPr>
          <w:rFonts w:ascii="TH SarabunPSK" w:hAnsi="TH SarabunPSK" w:cs="TH SarabunPSK"/>
          <w:sz w:val="28"/>
        </w:rPr>
        <w:t xml:space="preserve">47.4 </w:t>
      </w:r>
      <w:r w:rsidR="00D63CD0" w:rsidRPr="006568B1">
        <w:rPr>
          <w:rFonts w:ascii="TH SarabunPSK" w:hAnsi="TH SarabunPSK" w:cs="TH SarabunPSK"/>
          <w:sz w:val="28"/>
          <w:cs/>
        </w:rPr>
        <w:t xml:space="preserve">เป็นนักเรียน/นิสิตนักศึกษา และศึกษาในระดับปริญญาตรี ร้อยละ </w:t>
      </w:r>
      <w:r w:rsidR="00D63CD0" w:rsidRPr="006568B1">
        <w:rPr>
          <w:rFonts w:ascii="TH SarabunPSK" w:hAnsi="TH SarabunPSK" w:cs="TH SarabunPSK"/>
          <w:sz w:val="28"/>
        </w:rPr>
        <w:t>72.8</w:t>
      </w:r>
      <w:r w:rsidR="00D63CD0" w:rsidRPr="006568B1">
        <w:rPr>
          <w:rFonts w:ascii="TH SarabunPSK" w:hAnsi="TH SarabunPSK" w:cs="TH SarabunPSK"/>
          <w:sz w:val="28"/>
          <w:cs/>
        </w:rPr>
        <w:t xml:space="preserve"> ค่อนข้างเป็นกลุ่มเป้าหมายที่ใกล้เคียงกัน ระดับความคิดเห็นและการรับรู้จึงใกล้เคียงกัน สำหรับแหล่งสถานที่ของกรุงเทพมหานคร จะมีให้เห็นชัดเจนเป็นจำนวนมากทั้งในร่มและกลางแจ้ง ทั้งมีค่าใช้จ่ายและไม่มีค่าใช้จ่าย จึงมีระดับการรับรู้ไม่แตกต่างกัน </w:t>
      </w:r>
      <w:r w:rsidR="00D63CD0" w:rsidRPr="006568B1">
        <w:rPr>
          <w:rFonts w:ascii="TH SarabunPSK" w:hAnsi="TH SarabunPSK" w:cs="TH SarabunPSK"/>
          <w:spacing w:val="-4"/>
          <w:sz w:val="28"/>
          <w:cs/>
        </w:rPr>
        <w:t xml:space="preserve">ส่วนปัจจัยส่วนบุคคลด้าน เพศ อายุ อาชีพ มีความแตกต่างอย่างมีนัยสำคัญที่ระดับ .05 สอดคล้องกับผลงานวิจัยของ </w:t>
      </w:r>
      <w:bookmarkStart w:id="5" w:name="_Hlk72410720"/>
      <w:r w:rsidRPr="006568B1">
        <w:rPr>
          <w:rFonts w:ascii="TH SarabunPSK" w:hAnsi="TH SarabunPSK" w:cs="TH SarabunPSK"/>
          <w:spacing w:val="-4"/>
          <w:sz w:val="28"/>
          <w:cs/>
        </w:rPr>
        <w:t xml:space="preserve">จงรักษ์ อินทยนต์ </w:t>
      </w:r>
      <w:r w:rsidR="00D63CD0" w:rsidRPr="006568B1">
        <w:rPr>
          <w:rFonts w:ascii="TH SarabunPSK" w:hAnsi="TH SarabunPSK" w:cs="TH SarabunPSK"/>
          <w:spacing w:val="-4"/>
          <w:sz w:val="28"/>
          <w:cs/>
        </w:rPr>
        <w:t>(</w:t>
      </w:r>
      <w:r w:rsidRPr="006568B1">
        <w:rPr>
          <w:rFonts w:ascii="TH SarabunPSK" w:hAnsi="TH SarabunPSK" w:cs="TH SarabunPSK"/>
          <w:spacing w:val="-4"/>
          <w:sz w:val="28"/>
          <w:cs/>
        </w:rPr>
        <w:t>2545</w:t>
      </w:r>
      <w:r w:rsidR="00D63CD0" w:rsidRPr="006568B1">
        <w:rPr>
          <w:rFonts w:ascii="TH SarabunPSK" w:hAnsi="TH SarabunPSK" w:cs="TH SarabunPSK"/>
          <w:spacing w:val="-4"/>
          <w:sz w:val="28"/>
          <w:cs/>
        </w:rPr>
        <w:t>) ได้ศึกษาการมีส่วนร่วมของประชาชนในการจัดการท่องเที่ยวกรณีศึกษาบ้านโป่งร้อน ตำบลใหม่พัฒนา อำเภอเกาะคา จังหวัดลำปาง</w:t>
      </w:r>
      <w:bookmarkEnd w:id="5"/>
      <w:r w:rsidRPr="006568B1">
        <w:rPr>
          <w:rFonts w:ascii="TH SarabunPSK" w:hAnsi="TH SarabunPSK" w:cs="TH SarabunPSK"/>
          <w:spacing w:val="-4"/>
          <w:sz w:val="28"/>
          <w:cs/>
        </w:rPr>
        <w:t xml:space="preserve"> </w:t>
      </w:r>
      <w:r w:rsidR="00045A30" w:rsidRPr="006568B1">
        <w:rPr>
          <w:rFonts w:ascii="TH SarabunPSK" w:hAnsi="TH SarabunPSK" w:cs="TH SarabunPSK"/>
          <w:spacing w:val="-4"/>
          <w:sz w:val="28"/>
          <w:cs/>
        </w:rPr>
        <w:t>ผ</w:t>
      </w:r>
      <w:r w:rsidR="00D63CD0" w:rsidRPr="006568B1">
        <w:rPr>
          <w:rFonts w:ascii="TH SarabunPSK" w:hAnsi="TH SarabunPSK" w:cs="TH SarabunPSK"/>
          <w:spacing w:val="-4"/>
          <w:sz w:val="28"/>
          <w:cs/>
        </w:rPr>
        <w:t xml:space="preserve">ลการวิจัย พบว่า เพศ อายุ และการศึกษามีผลต่อความต้องการมีส่วนร่วมของประชาชนในการจัดการการท่องเที่ยว สาเหตุน่ามาจาก ปัจจุบัน เทคโนโลยีได้เข้ามามีส่วนสำคัญในการดำรงชีวิต ทุกเพศทุกวัน ทุกอาชีพ สามารถเข้าถึงข้อมูลข่าวสารได้อย่างรวดเร็ว จากผลการศึกษาของกลุ่มผู้ตอบแบบสอบถาม พบว่า </w:t>
      </w:r>
      <w:r w:rsidR="00D63CD0" w:rsidRPr="006568B1">
        <w:rPr>
          <w:rFonts w:ascii="TH SarabunPSK" w:hAnsi="TH SarabunPSK" w:cs="TH SarabunPSK"/>
          <w:sz w:val="28"/>
          <w:cs/>
        </w:rPr>
        <w:t xml:space="preserve">ร้อยละ </w:t>
      </w:r>
      <w:r w:rsidR="00D63CD0" w:rsidRPr="006568B1">
        <w:rPr>
          <w:rFonts w:ascii="TH SarabunPSK" w:hAnsi="TH SarabunPSK" w:cs="TH SarabunPSK"/>
          <w:sz w:val="28"/>
        </w:rPr>
        <w:t xml:space="preserve">68.7 </w:t>
      </w:r>
      <w:r w:rsidR="00D63CD0" w:rsidRPr="006568B1">
        <w:rPr>
          <w:rFonts w:ascii="TH SarabunPSK" w:hAnsi="TH SarabunPSK" w:cs="TH SarabunPSK"/>
          <w:sz w:val="28"/>
          <w:cs/>
        </w:rPr>
        <w:t xml:space="preserve">เป็นเพศหญิง และอยู่ในช่วงอายุ </w:t>
      </w:r>
      <w:r w:rsidR="00D63CD0" w:rsidRPr="006568B1">
        <w:rPr>
          <w:rFonts w:ascii="TH SarabunPSK" w:hAnsi="TH SarabunPSK" w:cs="TH SarabunPSK"/>
          <w:sz w:val="28"/>
        </w:rPr>
        <w:t>20–35</w:t>
      </w:r>
      <w:r w:rsidR="00D63CD0" w:rsidRPr="006568B1">
        <w:rPr>
          <w:rFonts w:ascii="TH SarabunPSK" w:hAnsi="TH SarabunPSK" w:cs="TH SarabunPSK"/>
          <w:sz w:val="28"/>
          <w:cs/>
        </w:rPr>
        <w:t xml:space="preserve">ปี ร้อยละ </w:t>
      </w:r>
      <w:r w:rsidR="00D63CD0" w:rsidRPr="006568B1">
        <w:rPr>
          <w:rFonts w:ascii="TH SarabunPSK" w:hAnsi="TH SarabunPSK" w:cs="TH SarabunPSK"/>
          <w:sz w:val="28"/>
        </w:rPr>
        <w:t>75.9</w:t>
      </w:r>
      <w:r w:rsidR="00045A30" w:rsidRPr="006568B1">
        <w:rPr>
          <w:rFonts w:ascii="TH SarabunPSK" w:hAnsi="TH SarabunPSK" w:cs="TH SarabunPSK"/>
          <w:sz w:val="28"/>
          <w:cs/>
        </w:rPr>
        <w:t xml:space="preserve"> </w:t>
      </w:r>
      <w:r w:rsidR="00D63CD0" w:rsidRPr="006568B1">
        <w:rPr>
          <w:rFonts w:ascii="TH SarabunPSK" w:hAnsi="TH SarabunPSK" w:cs="TH SarabunPSK"/>
          <w:spacing w:val="-4"/>
          <w:sz w:val="28"/>
          <w:cs/>
        </w:rPr>
        <w:t xml:space="preserve">แสดงให้เป็นว่า ปัจจัยส่วนบุคคลด้านเพศ อายุ และการศึกษา มีผลต่อความต้องการมีส่วนร่วมของประชาชนในการจัดการการท่องเที่ยว เพื่อให้เป็นไปตามนโยบายของรัฐในการพัฒนาเมืองกีฬา ซึ่ง </w:t>
      </w:r>
      <w:r w:rsidR="00D63CD0" w:rsidRPr="006568B1">
        <w:rPr>
          <w:rFonts w:ascii="TH SarabunPSK" w:eastAsiaTheme="minorHAnsi" w:hAnsi="TH SarabunPSK" w:cs="TH SarabunPSK"/>
          <w:sz w:val="28"/>
          <w:cs/>
        </w:rPr>
        <w:t>เมืองกีฬาจึงมิใช่เป็นเพียงเมืองที่มีความเพียบพร้อมของสนามกีฬา สิ่งก่อสร้างและสิ่งอานวยความสะดวกส</w:t>
      </w:r>
      <w:r w:rsidR="00E74EC1" w:rsidRPr="006568B1">
        <w:rPr>
          <w:rFonts w:ascii="TH SarabunPSK" w:eastAsiaTheme="minorHAnsi" w:hAnsi="TH SarabunPSK" w:cs="TH SarabunPSK"/>
          <w:sz w:val="28"/>
          <w:cs/>
        </w:rPr>
        <w:t>ำ</w:t>
      </w:r>
      <w:r w:rsidR="00D63CD0" w:rsidRPr="006568B1">
        <w:rPr>
          <w:rFonts w:ascii="TH SarabunPSK" w:eastAsiaTheme="minorHAnsi" w:hAnsi="TH SarabunPSK" w:cs="TH SarabunPSK"/>
          <w:sz w:val="28"/>
          <w:cs/>
        </w:rPr>
        <w:t>หรับนักกีฬาหรือหน่วยงานที่เกี่ยวข้องกับกีฬาเท่านั้น เมืองกีฬายังเป็นสถานที่ที่มีการจัดกิจกรรมและการสร้างบรรยากาศในการเล่นกีฬา การออกก</w:t>
      </w:r>
      <w:r w:rsidR="00E74EC1" w:rsidRPr="006568B1">
        <w:rPr>
          <w:rFonts w:ascii="TH SarabunPSK" w:eastAsiaTheme="minorHAnsi" w:hAnsi="TH SarabunPSK" w:cs="TH SarabunPSK"/>
          <w:sz w:val="28"/>
          <w:cs/>
        </w:rPr>
        <w:t>ำ</w:t>
      </w:r>
      <w:r w:rsidR="00D63CD0" w:rsidRPr="006568B1">
        <w:rPr>
          <w:rFonts w:ascii="TH SarabunPSK" w:eastAsiaTheme="minorHAnsi" w:hAnsi="TH SarabunPSK" w:cs="TH SarabunPSK"/>
          <w:sz w:val="28"/>
          <w:cs/>
        </w:rPr>
        <w:t>ลังกาย และนันทนาการอื่นๆ ให้แก่นักกีฬานักท่องเที่ยว และประชาชนทั่วไปอีกด้วย ซึ่งสิ่งเหล่านี้  เป็นผลผลิตที่สำคัญของเมืองกีฬา ซึ่งจะส่งผลลัพธ์ที่สำคัญ คือ ประชาชนทั้งจังหวัดรักการออกกำลังกาย มีสุขภาพร่างกายที่แข็งแรง และมีคุณภาพชีวิตที่ดีขึ้น จนเกิดผลสัมฤทธิ์ที่รัฐบาลต้องการคือ สังคมไทยจะมีความมั่นคงยิ่งขึ้นจนสามารถขับเคลื่อนประเทศให้ก้าวหน้าต่อไป</w:t>
      </w:r>
    </w:p>
    <w:bookmarkEnd w:id="4"/>
    <w:p w14:paraId="1D056CEC" w14:textId="7B50D228" w:rsidR="00045A30" w:rsidRPr="006568B1" w:rsidRDefault="00045A30" w:rsidP="00045A30">
      <w:pPr>
        <w:rPr>
          <w:rFonts w:ascii="TH SarabunPSK" w:hAnsi="TH SarabunPSK" w:cs="TH SarabunPSK"/>
          <w:spacing w:val="-6"/>
          <w:sz w:val="28"/>
        </w:rPr>
      </w:pPr>
      <w:r w:rsidRPr="006568B1">
        <w:rPr>
          <w:rFonts w:ascii="TH SarabunPSK" w:hAnsi="TH SarabunPSK" w:cs="TH SarabunPSK"/>
          <w:sz w:val="28"/>
          <w:cs/>
        </w:rPr>
        <w:t xml:space="preserve"> </w:t>
      </w:r>
      <w:r w:rsidRPr="006568B1">
        <w:rPr>
          <w:rFonts w:ascii="TH SarabunPSK" w:hAnsi="TH SarabunPSK" w:cs="TH SarabunPSK"/>
          <w:sz w:val="28"/>
          <w:cs/>
        </w:rPr>
        <w:tab/>
      </w:r>
      <w:r w:rsidR="00D63CD0" w:rsidRPr="006568B1">
        <w:rPr>
          <w:rFonts w:ascii="TH SarabunPSK" w:hAnsi="TH SarabunPSK" w:cs="TH SarabunPSK"/>
          <w:spacing w:val="-6"/>
          <w:sz w:val="28"/>
          <w:cs/>
        </w:rPr>
        <w:t xml:space="preserve">ผลการทดสอบความแตกต่างระหว่างปัจจัยส่วนบุคคลด้าน เพศ แหล่งสถานที่ อายุ ระดับการศึกษา อาชีพกับการมีส่วนร่วมของประชาชนในการพัฒนาท่องเที่ยวเชิงกีฬาของกรุงเทพมหานคร  ที่ได้รับประกาศเป็นเมืองกีฬา </w:t>
      </w:r>
      <w:r w:rsidR="00D63CD0" w:rsidRPr="006568B1">
        <w:rPr>
          <w:rFonts w:ascii="TH SarabunPSK" w:hAnsi="TH SarabunPSK" w:cs="TH SarabunPSK"/>
          <w:color w:val="000000"/>
          <w:spacing w:val="-6"/>
          <w:sz w:val="28"/>
          <w:cs/>
        </w:rPr>
        <w:t>(</w:t>
      </w:r>
      <w:r w:rsidR="00D63CD0" w:rsidRPr="006568B1">
        <w:rPr>
          <w:rFonts w:ascii="TH SarabunPSK" w:hAnsi="TH SarabunPSK" w:cs="TH SarabunPSK"/>
          <w:color w:val="000000"/>
          <w:spacing w:val="-6"/>
          <w:sz w:val="28"/>
        </w:rPr>
        <w:t>Sports City</w:t>
      </w:r>
      <w:r w:rsidR="00D63CD0" w:rsidRPr="006568B1">
        <w:rPr>
          <w:rFonts w:ascii="TH SarabunPSK" w:hAnsi="TH SarabunPSK" w:cs="TH SarabunPSK"/>
          <w:color w:val="000000"/>
          <w:spacing w:val="-6"/>
          <w:sz w:val="28"/>
          <w:cs/>
        </w:rPr>
        <w:t>)</w:t>
      </w:r>
      <w:r w:rsidR="00D63CD0" w:rsidRPr="006568B1">
        <w:rPr>
          <w:rFonts w:ascii="TH SarabunPSK" w:hAnsi="TH SarabunPSK" w:cs="TH SarabunPSK"/>
          <w:spacing w:val="-6"/>
          <w:sz w:val="28"/>
          <w:cs/>
        </w:rPr>
        <w:t xml:space="preserve"> พบว่า  ปัจจัยส่วนบุคคลด้านสถานที่พัก ไม่มีความแตกต่างอย่างมีนัยสำคัญที่ระดับ.05 ส่วนปัจจัยส่วนบุคคลด้าน เพศ อายุ อาชีพ ระดับการศึกษา รายได้ มีความแตกต่างอย่างมีนัยสำคัญที่ระดับ .05 สาเหตุน่าจะมาจาก </w:t>
      </w:r>
    </w:p>
    <w:p w14:paraId="3036C641" w14:textId="6DBCA681" w:rsidR="00D63CD0" w:rsidRPr="006568B1" w:rsidRDefault="00045A30" w:rsidP="00D63CD0">
      <w:pPr>
        <w:rPr>
          <w:rFonts w:ascii="TH SarabunPSK" w:hAnsi="TH SarabunPSK" w:cs="TH SarabunPSK"/>
          <w:spacing w:val="-4"/>
          <w:sz w:val="28"/>
        </w:rPr>
      </w:pPr>
      <w:r w:rsidRPr="006568B1">
        <w:rPr>
          <w:rFonts w:ascii="TH SarabunPSK" w:hAnsi="TH SarabunPSK" w:cs="TH SarabunPSK"/>
          <w:spacing w:val="-4"/>
          <w:sz w:val="28"/>
          <w:cs/>
        </w:rPr>
        <w:t xml:space="preserve"> </w:t>
      </w:r>
      <w:r w:rsidRPr="006568B1">
        <w:rPr>
          <w:rFonts w:ascii="TH SarabunPSK" w:hAnsi="TH SarabunPSK" w:cs="TH SarabunPSK"/>
          <w:spacing w:val="-4"/>
          <w:sz w:val="28"/>
          <w:cs/>
        </w:rPr>
        <w:tab/>
      </w:r>
      <w:r w:rsidR="00D63CD0" w:rsidRPr="006568B1">
        <w:rPr>
          <w:rFonts w:ascii="TH SarabunPSK" w:hAnsi="TH SarabunPSK" w:cs="TH SarabunPSK"/>
          <w:spacing w:val="-4"/>
          <w:sz w:val="28"/>
          <w:cs/>
        </w:rPr>
        <w:t>เพศ พบว่า</w:t>
      </w:r>
      <w:r w:rsidR="00D63CD0" w:rsidRPr="006568B1">
        <w:rPr>
          <w:rFonts w:ascii="TH SarabunPSK" w:hAnsi="TH SarabunPSK" w:cs="TH SarabunPSK"/>
          <w:spacing w:val="-6"/>
          <w:sz w:val="28"/>
          <w:cs/>
        </w:rPr>
        <w:t xml:space="preserve"> ภาพรวมมีความแตกต่างกันอย่างมีนัยสำคัญที่ระดับ .05 และเมื่อพิจารณาเป็น รายด้าน พบว่า ด้านการมีส่วนร่วมในการตัดสินใจ ไม่มีความแตกต่างกันอย่างมีนัยสำคัญที่ระดับ .05 ส่วนการมีส่วนร่วมในการปฏิบัติ การมีส่วนร่วมในการรับประโยชน์ และการมีส่วนร่วมในการติดตามและประเมินผล มีความแตกต่างกันอย่างมีนัยสำคัญที่ระดับ .05 สอดคล้องกับผลงานวิจัยของ </w:t>
      </w:r>
      <w:bookmarkStart w:id="6" w:name="_Hlk72411095"/>
      <w:r w:rsidR="00D63CD0" w:rsidRPr="006568B1">
        <w:rPr>
          <w:rFonts w:ascii="TH SarabunPSK" w:hAnsi="TH SarabunPSK" w:cs="TH SarabunPSK"/>
          <w:sz w:val="28"/>
          <w:cs/>
        </w:rPr>
        <w:t>วิษณุ หยกจินดา (2557) ได้ทำการศึกษาวิจัยเรื่อง การมีส่วนร่วมของประชาชนในการพัฒนาชุมชน หมู่บ้านทุ่งกร่าง</w:t>
      </w:r>
      <w:r w:rsidR="00D63CD0" w:rsidRPr="006568B1">
        <w:rPr>
          <w:rFonts w:ascii="TH SarabunPSK" w:hAnsi="TH SarabunPSK" w:cs="TH SarabunPSK"/>
          <w:sz w:val="28"/>
        </w:rPr>
        <w:t xml:space="preserve"> </w:t>
      </w:r>
      <w:r w:rsidR="00D63CD0" w:rsidRPr="006568B1">
        <w:rPr>
          <w:rFonts w:ascii="TH SarabunPSK" w:hAnsi="TH SarabunPSK" w:cs="TH SarabunPSK"/>
          <w:sz w:val="28"/>
          <w:cs/>
        </w:rPr>
        <w:t xml:space="preserve">ตำบลทับไทร อำเภอโป่งน้ำร้อน จังหวัดจันทบุรี </w:t>
      </w:r>
      <w:bookmarkEnd w:id="6"/>
      <w:r w:rsidR="00D63CD0" w:rsidRPr="006568B1">
        <w:rPr>
          <w:rFonts w:ascii="TH SarabunPSK" w:hAnsi="TH SarabunPSK" w:cs="TH SarabunPSK"/>
          <w:sz w:val="28"/>
          <w:cs/>
        </w:rPr>
        <w:t xml:space="preserve">พบว่า </w:t>
      </w:r>
      <w:r w:rsidR="00D63CD0" w:rsidRPr="006568B1">
        <w:rPr>
          <w:rFonts w:ascii="TH SarabunPSK" w:hAnsi="TH SarabunPSK" w:cs="TH SarabunPSK"/>
          <w:spacing w:val="-6"/>
          <w:sz w:val="28"/>
          <w:cs/>
        </w:rPr>
        <w:t>ประชาชนที่มีเพศต่างกันระดับการมีส่วนร่วมโดยรวมในทุกด้าน แตกต่างกัน  ซึ่งปั</w:t>
      </w:r>
      <w:r w:rsidR="00D63CD0" w:rsidRPr="006568B1">
        <w:rPr>
          <w:rFonts w:ascii="TH SarabunPSK" w:hAnsi="TH SarabunPSK" w:cs="TH SarabunPSK"/>
          <w:sz w:val="28"/>
          <w:cs/>
        </w:rPr>
        <w:t>จจุบันอาจกล่าวได้ว่า ผู้หญิงมีบทบาทในสังคม ในหลายๆ เรื่อง ความเสมอภาค</w:t>
      </w:r>
      <w:r w:rsidR="00D63CD0" w:rsidRPr="006568B1">
        <w:rPr>
          <w:rFonts w:ascii="TH SarabunPSK" w:hAnsi="TH SarabunPSK" w:cs="TH SarabunPSK"/>
          <w:sz w:val="28"/>
        </w:rPr>
        <w:t xml:space="preserve"> </w:t>
      </w:r>
      <w:r w:rsidR="00D63CD0" w:rsidRPr="006568B1">
        <w:rPr>
          <w:rFonts w:ascii="TH SarabunPSK" w:hAnsi="TH SarabunPSK" w:cs="TH SarabunPSK"/>
          <w:sz w:val="28"/>
          <w:cs/>
        </w:rPr>
        <w:t>กับผู้ชาย ทำให้ผู้หญิงมีสิทธิ์ มีเสียงในการแสดงออกในการมีส่วนร่วมมากขึ้น จากในอดีตที่ผ่านมาทำให้ผลการวิจัยการมีส่วนร่วมในการพัฒนาเมืองกีฬาของกรุงเทพมหานคร ในเพศหญิงกับเพศชายจึงมีระดับการมีส่วนร่วมที่แตกต่างกัน</w:t>
      </w:r>
    </w:p>
    <w:p w14:paraId="5546EE23" w14:textId="77777777" w:rsidR="00045A30" w:rsidRPr="006568B1" w:rsidRDefault="00D63CD0" w:rsidP="00D63CD0">
      <w:pPr>
        <w:ind w:firstLine="720"/>
        <w:rPr>
          <w:rFonts w:ascii="TH SarabunPSK" w:hAnsi="TH SarabunPSK" w:cs="TH SarabunPSK"/>
          <w:sz w:val="28"/>
        </w:rPr>
      </w:pPr>
      <w:r w:rsidRPr="006568B1">
        <w:rPr>
          <w:rFonts w:ascii="TH SarabunPSK" w:hAnsi="TH SarabunPSK" w:cs="TH SarabunPSK"/>
          <w:sz w:val="28"/>
          <w:cs/>
        </w:rPr>
        <w:t xml:space="preserve">อายุ </w:t>
      </w:r>
      <w:r w:rsidRPr="006568B1">
        <w:rPr>
          <w:rFonts w:ascii="TH SarabunPSK" w:hAnsi="TH SarabunPSK" w:cs="TH SarabunPSK"/>
          <w:spacing w:val="-6"/>
          <w:sz w:val="28"/>
          <w:cs/>
        </w:rPr>
        <w:t xml:space="preserve">มีความแตกต่างกันอย่างมีนัยสำคัญที่ระดับ .05 และผลการทดสอบพบว่า </w:t>
      </w:r>
      <w:bookmarkStart w:id="7" w:name="_Hlk70535384"/>
      <w:r w:rsidRPr="006568B1">
        <w:rPr>
          <w:rFonts w:ascii="TH SarabunPSK" w:hAnsi="TH SarabunPSK" w:cs="TH SarabunPSK"/>
          <w:sz w:val="28"/>
          <w:cs/>
        </w:rPr>
        <w:t>กลุ่มที่มีอายุระหว่าง 20-35 ปีจะมีความคิดเห็นเกี่ยวกับการมีส่วนร่วมของประชาชนในการพัฒนาท่องเที่ยวเชิงกีฬาของกรุงเทพมหานครที่ได้รับประกาศเป็นเมืองกีฬา</w:t>
      </w:r>
      <w:r w:rsidRPr="006568B1">
        <w:rPr>
          <w:rFonts w:ascii="TH SarabunPSK" w:hAnsi="TH SarabunPSK" w:cs="TH SarabunPSK"/>
          <w:color w:val="000000"/>
          <w:spacing w:val="8"/>
          <w:sz w:val="28"/>
          <w:cs/>
        </w:rPr>
        <w:t>(</w:t>
      </w:r>
      <w:r w:rsidRPr="006568B1">
        <w:rPr>
          <w:rFonts w:ascii="TH SarabunPSK" w:hAnsi="TH SarabunPSK" w:cs="TH SarabunPSK"/>
          <w:color w:val="000000"/>
          <w:spacing w:val="8"/>
          <w:sz w:val="28"/>
        </w:rPr>
        <w:t>Sports City</w:t>
      </w:r>
      <w:r w:rsidRPr="006568B1">
        <w:rPr>
          <w:rFonts w:ascii="TH SarabunPSK" w:hAnsi="TH SarabunPSK" w:cs="TH SarabunPSK"/>
          <w:color w:val="000000"/>
          <w:spacing w:val="8"/>
          <w:sz w:val="28"/>
          <w:cs/>
        </w:rPr>
        <w:t>)</w:t>
      </w:r>
      <w:r w:rsidRPr="006568B1">
        <w:rPr>
          <w:rFonts w:ascii="TH SarabunPSK" w:hAnsi="TH SarabunPSK" w:cs="TH SarabunPSK"/>
          <w:sz w:val="28"/>
          <w:cs/>
        </w:rPr>
        <w:t>น้อยกว่ากลุ่มที่มีอายุระหว่าง 36-50 ปี</w:t>
      </w:r>
      <w:bookmarkEnd w:id="7"/>
      <w:r w:rsidRPr="006568B1">
        <w:rPr>
          <w:rFonts w:ascii="TH SarabunPSK" w:hAnsi="TH SarabunPSK" w:cs="TH SarabunPSK"/>
          <w:sz w:val="28"/>
          <w:cs/>
        </w:rPr>
        <w:t>สอดคล้องกับงานวิจัยของ บรรเจิด สอ</w:t>
      </w:r>
      <w:proofErr w:type="spellStart"/>
      <w:r w:rsidRPr="006568B1">
        <w:rPr>
          <w:rFonts w:ascii="TH SarabunPSK" w:hAnsi="TH SarabunPSK" w:cs="TH SarabunPSK"/>
          <w:sz w:val="28"/>
          <w:cs/>
        </w:rPr>
        <w:t>พิ</w:t>
      </w:r>
      <w:proofErr w:type="spellEnd"/>
      <w:r w:rsidRPr="006568B1">
        <w:rPr>
          <w:rFonts w:ascii="TH SarabunPSK" w:hAnsi="TH SarabunPSK" w:cs="TH SarabunPSK"/>
          <w:sz w:val="28"/>
          <w:cs/>
        </w:rPr>
        <w:t>มาย</w:t>
      </w:r>
      <w:r w:rsidR="00045A30" w:rsidRPr="006568B1">
        <w:rPr>
          <w:rFonts w:ascii="TH SarabunPSK" w:hAnsi="TH SarabunPSK" w:cs="TH SarabunPSK"/>
          <w:sz w:val="28"/>
          <w:cs/>
        </w:rPr>
        <w:t>(</w:t>
      </w:r>
      <w:r w:rsidRPr="006568B1">
        <w:rPr>
          <w:rFonts w:ascii="TH SarabunPSK" w:hAnsi="TH SarabunPSK" w:cs="TH SarabunPSK"/>
          <w:sz w:val="28"/>
        </w:rPr>
        <w:t>2550)</w:t>
      </w:r>
      <w:r w:rsidR="00045A30" w:rsidRPr="006568B1">
        <w:rPr>
          <w:rFonts w:ascii="TH SarabunPSK" w:hAnsi="TH SarabunPSK" w:cs="TH SarabunPSK"/>
          <w:sz w:val="28"/>
          <w:cs/>
        </w:rPr>
        <w:t xml:space="preserve"> </w:t>
      </w:r>
      <w:r w:rsidRPr="006568B1">
        <w:rPr>
          <w:rFonts w:ascii="TH SarabunPSK" w:hAnsi="TH SarabunPSK" w:cs="TH SarabunPSK"/>
          <w:sz w:val="28"/>
          <w:cs/>
        </w:rPr>
        <w:t>ได้ศึกษาเรื่อง การมีส่วนร่วมของประชาชนในการพัฒนาท้องถิ่น กรณีศึกษา องค์การบริหารส่วนตำบลในเมือง อำเภอ</w:t>
      </w:r>
    </w:p>
    <w:p w14:paraId="40608946" w14:textId="1D2A9AD8" w:rsidR="00D63CD0" w:rsidRPr="006568B1" w:rsidRDefault="00D63CD0" w:rsidP="00045A30">
      <w:pPr>
        <w:rPr>
          <w:rFonts w:ascii="TH SarabunPSK" w:hAnsi="TH SarabunPSK" w:cs="TH SarabunPSK"/>
          <w:sz w:val="28"/>
        </w:rPr>
      </w:pPr>
      <w:proofErr w:type="spellStart"/>
      <w:r w:rsidRPr="006568B1">
        <w:rPr>
          <w:rFonts w:ascii="TH SarabunPSK" w:hAnsi="TH SarabunPSK" w:cs="TH SarabunPSK"/>
          <w:sz w:val="28"/>
          <w:cs/>
        </w:rPr>
        <w:t>พิ</w:t>
      </w:r>
      <w:proofErr w:type="spellEnd"/>
      <w:r w:rsidRPr="006568B1">
        <w:rPr>
          <w:rFonts w:ascii="TH SarabunPSK" w:hAnsi="TH SarabunPSK" w:cs="TH SarabunPSK"/>
          <w:sz w:val="28"/>
          <w:cs/>
        </w:rPr>
        <w:t>มาย จังหวัดนครราชสีมา พบว่า ประชาชนที่มีอายุต่างกัน มีส่วนร่วมในการพัฒนาท้องถิ่นแตกต่างกัน</w:t>
      </w:r>
      <w:r w:rsidRPr="006568B1">
        <w:rPr>
          <w:rFonts w:ascii="TH SarabunPSK" w:hAnsi="TH SarabunPSK" w:cs="TH SarabunPSK"/>
          <w:sz w:val="28"/>
        </w:rPr>
        <w:t xml:space="preserve"> </w:t>
      </w:r>
      <w:r w:rsidRPr="006568B1">
        <w:rPr>
          <w:rFonts w:ascii="TH SarabunPSK" w:hAnsi="TH SarabunPSK" w:cs="TH SarabunPSK"/>
          <w:sz w:val="28"/>
          <w:cs/>
        </w:rPr>
        <w:t xml:space="preserve">อย่างมีนัยสำคัญทางสถิติที่ระดับ </w:t>
      </w:r>
      <w:r w:rsidRPr="006568B1">
        <w:rPr>
          <w:rFonts w:ascii="TH SarabunPSK" w:hAnsi="TH SarabunPSK" w:cs="TH SarabunPSK"/>
          <w:sz w:val="28"/>
        </w:rPr>
        <w:t xml:space="preserve">0.05 </w:t>
      </w:r>
      <w:r w:rsidRPr="006568B1">
        <w:rPr>
          <w:rFonts w:ascii="TH SarabunPSK" w:hAnsi="TH SarabunPSK" w:cs="TH SarabunPSK"/>
          <w:sz w:val="28"/>
          <w:cs/>
        </w:rPr>
        <w:t>อาจกล่าวได้ว่า ประชาชนที่มีอายุน้อยอาจจะยังไม่เห็นความสำคัญของการมีส่วนร่วม ยังมองไม่ออกว่าการมีส่วนร่วมสำคัญเพียงใด ซึ่งต่างจากประชาชนที่มีอายุมากกว่า ที่มีประสบการณ์ในหลายๆ ด้านมองภาพได้</w:t>
      </w:r>
      <w:r w:rsidRPr="006568B1">
        <w:rPr>
          <w:rFonts w:ascii="TH SarabunPSK" w:hAnsi="TH SarabunPSK" w:cs="TH SarabunPSK"/>
          <w:sz w:val="28"/>
        </w:rPr>
        <w:t xml:space="preserve"> </w:t>
      </w:r>
      <w:r w:rsidRPr="006568B1">
        <w:rPr>
          <w:rFonts w:ascii="TH SarabunPSK" w:hAnsi="TH SarabunPSK" w:cs="TH SarabunPSK"/>
          <w:sz w:val="28"/>
          <w:cs/>
        </w:rPr>
        <w:t>กว้างกว่าและเห็นความสำคัญและความจำเป็นของการมีส่วนร่วม ประชาชนที่มีอายุต่างกัน</w:t>
      </w:r>
      <w:r w:rsidRPr="006568B1">
        <w:rPr>
          <w:rFonts w:ascii="TH SarabunPSK" w:hAnsi="TH SarabunPSK" w:cs="TH SarabunPSK"/>
          <w:sz w:val="28"/>
        </w:rPr>
        <w:t xml:space="preserve"> </w:t>
      </w:r>
      <w:r w:rsidRPr="006568B1">
        <w:rPr>
          <w:rFonts w:ascii="TH SarabunPSK" w:hAnsi="TH SarabunPSK" w:cs="TH SarabunPSK"/>
          <w:sz w:val="28"/>
          <w:cs/>
        </w:rPr>
        <w:t>จึงมีระดับการมีส่วนร่วมใน</w:t>
      </w:r>
      <w:r w:rsidRPr="006568B1">
        <w:rPr>
          <w:rFonts w:ascii="TH SarabunPSK" w:hAnsi="TH SarabunPSK" w:cs="TH SarabunPSK"/>
          <w:sz w:val="28"/>
          <w:cs/>
        </w:rPr>
        <w:lastRenderedPageBreak/>
        <w:t xml:space="preserve">การมีส่วนร่วมในการพัฒนาท่องเที่ยวเชิงกีฬาของกรุงเทพมหานครที่ได้รับประกาศเป็นเมืองกีฬา </w:t>
      </w:r>
      <w:r w:rsidRPr="006568B1">
        <w:rPr>
          <w:rFonts w:ascii="TH SarabunPSK" w:hAnsi="TH SarabunPSK" w:cs="TH SarabunPSK"/>
          <w:color w:val="000000"/>
          <w:spacing w:val="8"/>
          <w:sz w:val="28"/>
          <w:cs/>
        </w:rPr>
        <w:t>(</w:t>
      </w:r>
      <w:r w:rsidRPr="006568B1">
        <w:rPr>
          <w:rFonts w:ascii="TH SarabunPSK" w:hAnsi="TH SarabunPSK" w:cs="TH SarabunPSK"/>
          <w:color w:val="000000"/>
          <w:spacing w:val="8"/>
          <w:sz w:val="28"/>
        </w:rPr>
        <w:t>Sports City</w:t>
      </w:r>
      <w:r w:rsidRPr="006568B1">
        <w:rPr>
          <w:rFonts w:ascii="TH SarabunPSK" w:hAnsi="TH SarabunPSK" w:cs="TH SarabunPSK"/>
          <w:color w:val="000000"/>
          <w:spacing w:val="8"/>
          <w:sz w:val="28"/>
          <w:cs/>
        </w:rPr>
        <w:t xml:space="preserve">) </w:t>
      </w:r>
      <w:r w:rsidRPr="006568B1">
        <w:rPr>
          <w:rFonts w:ascii="TH SarabunPSK" w:hAnsi="TH SarabunPSK" w:cs="TH SarabunPSK"/>
          <w:sz w:val="28"/>
          <w:cs/>
        </w:rPr>
        <w:t>ที่แตกต่างกัน</w:t>
      </w:r>
    </w:p>
    <w:p w14:paraId="17227136" w14:textId="6EBD705B" w:rsidR="00D63CD0" w:rsidRPr="006568B1" w:rsidRDefault="00D63CD0" w:rsidP="00045A30">
      <w:pPr>
        <w:ind w:firstLine="720"/>
        <w:rPr>
          <w:rFonts w:ascii="TH SarabunPSK" w:hAnsi="TH SarabunPSK" w:cs="TH SarabunPSK"/>
          <w:spacing w:val="-6"/>
          <w:sz w:val="28"/>
        </w:rPr>
      </w:pPr>
      <w:r w:rsidRPr="006568B1">
        <w:rPr>
          <w:rFonts w:ascii="TH SarabunPSK" w:hAnsi="TH SarabunPSK" w:cs="TH SarabunPSK"/>
          <w:spacing w:val="-6"/>
          <w:sz w:val="28"/>
          <w:cs/>
        </w:rPr>
        <w:t>อาชีพ มีความแตกต่างอย่างมีนัยสำคัญที่ระดับ .05   สอดคล้องกับผลงานวิจัยของ รัฐพงศ์ บุญ</w:t>
      </w:r>
      <w:proofErr w:type="spellStart"/>
      <w:r w:rsidRPr="006568B1">
        <w:rPr>
          <w:rFonts w:ascii="TH SarabunPSK" w:hAnsi="TH SarabunPSK" w:cs="TH SarabunPSK"/>
          <w:spacing w:val="-6"/>
          <w:sz w:val="28"/>
          <w:cs/>
        </w:rPr>
        <w:t>ญา</w:t>
      </w:r>
      <w:proofErr w:type="spellEnd"/>
      <w:r w:rsidRPr="006568B1">
        <w:rPr>
          <w:rFonts w:ascii="TH SarabunPSK" w:hAnsi="TH SarabunPSK" w:cs="TH SarabunPSK"/>
          <w:spacing w:val="-6"/>
          <w:sz w:val="28"/>
          <w:cs/>
        </w:rPr>
        <w:t>นุวัตร (</w:t>
      </w:r>
      <w:r w:rsidRPr="006568B1">
        <w:rPr>
          <w:rFonts w:ascii="TH SarabunPSK" w:hAnsi="TH SarabunPSK" w:cs="TH SarabunPSK"/>
          <w:spacing w:val="-6"/>
          <w:sz w:val="28"/>
        </w:rPr>
        <w:t>2552)</w:t>
      </w:r>
      <w:r w:rsidRPr="006568B1">
        <w:rPr>
          <w:rFonts w:ascii="TH SarabunPSK" w:hAnsi="TH SarabunPSK" w:cs="TH SarabunPSK"/>
          <w:spacing w:val="-6"/>
          <w:sz w:val="28"/>
          <w:cs/>
        </w:rPr>
        <w:t xml:space="preserve"> ได้ศึกษาเรื่องการศึกษาการมีส่วนร่วมในการพัฒนาชุมชนของประชาชนเขตดุสิต กรุงเทพมหานคร พบว่า ประชาชนที่มีอาชีพ</w:t>
      </w:r>
      <w:r w:rsidRPr="006B2441">
        <w:rPr>
          <w:rFonts w:ascii="TH SarabunPSK" w:hAnsi="TH SarabunPSK" w:cs="TH SarabunPSK"/>
          <w:spacing w:val="-8"/>
          <w:sz w:val="28"/>
          <w:cs/>
        </w:rPr>
        <w:t>แตกต่างกัน มีส่วนร่วมในการพัฒนาชุมชนโดยรวม แตกต่างกันอย่างมีนัยสำคัญทางสถิติที่ระดับ.</w:t>
      </w:r>
      <w:r w:rsidRPr="006B2441">
        <w:rPr>
          <w:rFonts w:ascii="TH SarabunPSK" w:hAnsi="TH SarabunPSK" w:cs="TH SarabunPSK"/>
          <w:spacing w:val="-8"/>
          <w:sz w:val="28"/>
        </w:rPr>
        <w:t>05</w:t>
      </w:r>
      <w:r w:rsidR="006B2441" w:rsidRPr="006B2441">
        <w:rPr>
          <w:rFonts w:ascii="TH SarabunPSK" w:hAnsi="TH SarabunPSK" w:cs="TH SarabunPSK"/>
          <w:spacing w:val="-8"/>
          <w:sz w:val="28"/>
        </w:rPr>
        <w:t xml:space="preserve"> </w:t>
      </w:r>
      <w:r w:rsidRPr="006B2441">
        <w:rPr>
          <w:rFonts w:ascii="TH SarabunPSK" w:hAnsi="TH SarabunPSK" w:cs="TH SarabunPSK"/>
          <w:spacing w:val="-8"/>
          <w:sz w:val="28"/>
          <w:cs/>
        </w:rPr>
        <w:t>และงานวิจัยของ</w:t>
      </w:r>
      <w:r w:rsidRPr="006B2441">
        <w:rPr>
          <w:rFonts w:ascii="TH SarabunPSK" w:hAnsi="TH SarabunPSK" w:cs="TH SarabunPSK"/>
          <w:spacing w:val="-8"/>
          <w:sz w:val="28"/>
        </w:rPr>
        <w:t xml:space="preserve"> </w:t>
      </w:r>
      <w:proofErr w:type="spellStart"/>
      <w:r w:rsidRPr="006B2441">
        <w:rPr>
          <w:rFonts w:ascii="TH SarabunPSK" w:hAnsi="TH SarabunPSK" w:cs="TH SarabunPSK"/>
          <w:spacing w:val="-8"/>
          <w:sz w:val="28"/>
          <w:cs/>
        </w:rPr>
        <w:t>วชิ</w:t>
      </w:r>
      <w:proofErr w:type="spellEnd"/>
      <w:r w:rsidRPr="006B2441">
        <w:rPr>
          <w:rFonts w:ascii="TH SarabunPSK" w:hAnsi="TH SarabunPSK" w:cs="TH SarabunPSK"/>
          <w:spacing w:val="-8"/>
          <w:sz w:val="28"/>
          <w:cs/>
        </w:rPr>
        <w:t>ราวรรณ</w:t>
      </w:r>
      <w:r w:rsidRPr="006568B1">
        <w:rPr>
          <w:rFonts w:ascii="TH SarabunPSK" w:hAnsi="TH SarabunPSK" w:cs="TH SarabunPSK"/>
          <w:spacing w:val="-6"/>
          <w:sz w:val="28"/>
          <w:cs/>
        </w:rPr>
        <w:t xml:space="preserve"> นิลเกตุ (</w:t>
      </w:r>
      <w:r w:rsidRPr="006568B1">
        <w:rPr>
          <w:rFonts w:ascii="TH SarabunPSK" w:hAnsi="TH SarabunPSK" w:cs="TH SarabunPSK"/>
          <w:spacing w:val="-6"/>
          <w:sz w:val="28"/>
        </w:rPr>
        <w:t>2553)</w:t>
      </w:r>
      <w:r w:rsidRPr="006568B1">
        <w:rPr>
          <w:rFonts w:ascii="TH SarabunPSK" w:hAnsi="TH SarabunPSK" w:cs="TH SarabunPSK"/>
          <w:spacing w:val="-6"/>
          <w:sz w:val="28"/>
          <w:cs/>
        </w:rPr>
        <w:t xml:space="preserve"> ได้ศึกษาเรื่องการศึกษาการมีส่วนร่วมของประชาชนในการพัฒนาท้องถิ่น กรณีศึกษา องค์การบริหารส่วนตำบลบ้านเดื่อ พบว่าประชาชนที่มีอาชีพแตกต่างกัน</w:t>
      </w:r>
      <w:r w:rsidRPr="006568B1">
        <w:rPr>
          <w:rFonts w:ascii="TH SarabunPSK" w:hAnsi="TH SarabunPSK" w:cs="TH SarabunPSK"/>
          <w:spacing w:val="-6"/>
          <w:sz w:val="28"/>
        </w:rPr>
        <w:t xml:space="preserve"> </w:t>
      </w:r>
      <w:r w:rsidRPr="006568B1">
        <w:rPr>
          <w:rFonts w:ascii="TH SarabunPSK" w:hAnsi="TH SarabunPSK" w:cs="TH SarabunPSK"/>
          <w:spacing w:val="-6"/>
          <w:sz w:val="28"/>
          <w:cs/>
        </w:rPr>
        <w:t xml:space="preserve">มีส่วนร่วมในการพัฒนาโดยรวมรายด้านแตกต่างกันที่ระดับนัยสำคัญทางสถิติที่ระดับ </w:t>
      </w:r>
      <w:r w:rsidRPr="006568B1">
        <w:rPr>
          <w:rFonts w:ascii="TH SarabunPSK" w:hAnsi="TH SarabunPSK" w:cs="TH SarabunPSK"/>
          <w:spacing w:val="-6"/>
          <w:sz w:val="28"/>
        </w:rPr>
        <w:t xml:space="preserve">0.05 </w:t>
      </w:r>
      <w:r w:rsidRPr="006568B1">
        <w:rPr>
          <w:rFonts w:ascii="TH SarabunPSK" w:hAnsi="TH SarabunPSK" w:cs="TH SarabunPSK"/>
          <w:spacing w:val="-6"/>
          <w:sz w:val="28"/>
          <w:cs/>
        </w:rPr>
        <w:t>สามารถกล่าวได้ว่าประชาชนที่ต่างอาชีพกัน ย่อมมีมุมมองและประสบการณ์</w:t>
      </w:r>
      <w:r w:rsidRPr="006568B1">
        <w:rPr>
          <w:rFonts w:ascii="TH SarabunPSK" w:hAnsi="TH SarabunPSK" w:cs="TH SarabunPSK"/>
          <w:spacing w:val="-6"/>
          <w:sz w:val="28"/>
        </w:rPr>
        <w:t xml:space="preserve"> </w:t>
      </w:r>
      <w:r w:rsidRPr="006568B1">
        <w:rPr>
          <w:rFonts w:ascii="TH SarabunPSK" w:hAnsi="TH SarabunPSK" w:cs="TH SarabunPSK"/>
          <w:spacing w:val="-6"/>
          <w:sz w:val="28"/>
          <w:cs/>
        </w:rPr>
        <w:t>ที่เกิดจากความเคยชินในการประกอบอาชีพของตน จึงอาจทำให้เกิดความแตกต่างเรื่องความคิดเห็น</w:t>
      </w:r>
      <w:r w:rsidRPr="006568B1">
        <w:rPr>
          <w:rFonts w:ascii="TH SarabunPSK" w:hAnsi="TH SarabunPSK" w:cs="TH SarabunPSK"/>
          <w:spacing w:val="-6"/>
          <w:sz w:val="28"/>
        </w:rPr>
        <w:t xml:space="preserve"> </w:t>
      </w:r>
      <w:r w:rsidRPr="006568B1">
        <w:rPr>
          <w:rFonts w:ascii="TH SarabunPSK" w:hAnsi="TH SarabunPSK" w:cs="TH SarabunPSK"/>
          <w:spacing w:val="-6"/>
          <w:sz w:val="28"/>
          <w:cs/>
        </w:rPr>
        <w:t xml:space="preserve">ในการมีส่วนร่วมในการพัฒนาท่องเที่ยวเชิงกีฬาของกรุงเทพมหานครที่ได้รับประกาศเป็นเมืองกีฬา </w:t>
      </w:r>
      <w:r w:rsidRPr="006568B1">
        <w:rPr>
          <w:rFonts w:ascii="TH SarabunPSK" w:hAnsi="TH SarabunPSK" w:cs="TH SarabunPSK"/>
          <w:color w:val="000000"/>
          <w:spacing w:val="-6"/>
          <w:sz w:val="28"/>
          <w:cs/>
        </w:rPr>
        <w:t>(</w:t>
      </w:r>
      <w:r w:rsidRPr="006568B1">
        <w:rPr>
          <w:rFonts w:ascii="TH SarabunPSK" w:hAnsi="TH SarabunPSK" w:cs="TH SarabunPSK"/>
          <w:color w:val="000000"/>
          <w:spacing w:val="-6"/>
          <w:sz w:val="28"/>
        </w:rPr>
        <w:t>Sports City</w:t>
      </w:r>
      <w:r w:rsidRPr="006568B1">
        <w:rPr>
          <w:rFonts w:ascii="TH SarabunPSK" w:hAnsi="TH SarabunPSK" w:cs="TH SarabunPSK"/>
          <w:color w:val="000000"/>
          <w:spacing w:val="-6"/>
          <w:sz w:val="28"/>
          <w:cs/>
        </w:rPr>
        <w:t>) ต่างๆกัน</w:t>
      </w:r>
    </w:p>
    <w:p w14:paraId="5D8B9F57" w14:textId="77777777" w:rsidR="0044215B" w:rsidRPr="0027158F" w:rsidRDefault="00D63CD0" w:rsidP="0044215B">
      <w:pPr>
        <w:ind w:firstLine="720"/>
        <w:rPr>
          <w:rFonts w:ascii="TH SarabunPSK" w:hAnsi="TH SarabunPSK" w:cs="TH SarabunPSK"/>
          <w:spacing w:val="-6"/>
          <w:sz w:val="28"/>
        </w:rPr>
      </w:pPr>
      <w:r w:rsidRPr="0027158F">
        <w:rPr>
          <w:rFonts w:ascii="TH SarabunPSK" w:hAnsi="TH SarabunPSK" w:cs="TH SarabunPSK"/>
          <w:spacing w:val="-6"/>
          <w:sz w:val="28"/>
          <w:cs/>
        </w:rPr>
        <w:t xml:space="preserve">  ระดับการศึกษา  มีความแตกต่างอย่างมีนัยสำคัญที่ระดับ .05</w:t>
      </w:r>
      <w:r w:rsidRPr="0027158F">
        <w:rPr>
          <w:rFonts w:ascii="TH SarabunPSK" w:hAnsi="TH SarabunPSK" w:cs="TH SarabunPSK"/>
          <w:spacing w:val="-6"/>
          <w:sz w:val="28"/>
        </w:rPr>
        <w:t xml:space="preserve"> </w:t>
      </w:r>
      <w:r w:rsidRPr="0027158F">
        <w:rPr>
          <w:rFonts w:ascii="TH SarabunPSK" w:hAnsi="TH SarabunPSK" w:cs="TH SarabunPSK"/>
          <w:spacing w:val="-6"/>
          <w:sz w:val="28"/>
          <w:cs/>
        </w:rPr>
        <w:t xml:space="preserve"> สอดคล้องกับผลงานวิจัยของ </w:t>
      </w:r>
      <w:proofErr w:type="spellStart"/>
      <w:r w:rsidRPr="0027158F">
        <w:rPr>
          <w:rFonts w:ascii="TH SarabunPSK" w:hAnsi="TH SarabunPSK" w:cs="TH SarabunPSK"/>
          <w:spacing w:val="-6"/>
          <w:sz w:val="28"/>
          <w:cs/>
        </w:rPr>
        <w:t>วชิ</w:t>
      </w:r>
      <w:proofErr w:type="spellEnd"/>
      <w:r w:rsidRPr="0027158F">
        <w:rPr>
          <w:rFonts w:ascii="TH SarabunPSK" w:hAnsi="TH SarabunPSK" w:cs="TH SarabunPSK"/>
          <w:spacing w:val="-6"/>
          <w:sz w:val="28"/>
          <w:cs/>
        </w:rPr>
        <w:t>ราวรรณ นิลเกตุ (</w:t>
      </w:r>
      <w:r w:rsidRPr="0027158F">
        <w:rPr>
          <w:rFonts w:ascii="TH SarabunPSK" w:hAnsi="TH SarabunPSK" w:cs="TH SarabunPSK"/>
          <w:spacing w:val="-6"/>
          <w:sz w:val="28"/>
        </w:rPr>
        <w:t xml:space="preserve">2553) </w:t>
      </w:r>
      <w:r w:rsidRPr="0027158F">
        <w:rPr>
          <w:rFonts w:ascii="TH SarabunPSK" w:hAnsi="TH SarabunPSK" w:cs="TH SarabunPSK"/>
          <w:spacing w:val="-6"/>
          <w:sz w:val="28"/>
          <w:cs/>
        </w:rPr>
        <w:t>ได้ศึกษาเรื่องการมีส่วนร่วมของประชาชนในการพัฒนาท้องถิ่น กรณีศึกษา องค์การบริหารส่วนตำบลบ้านเดื่อ พบว่าประชาชนที่มีระดับการศึกษาต่างกัน มีส่วนร่วมในการพัฒนาโดยรวมรายด้านแตกต่างกัน และงานวิจัยของ</w:t>
      </w:r>
      <w:r w:rsidRPr="0027158F">
        <w:rPr>
          <w:rFonts w:ascii="TH SarabunPSK" w:hAnsi="TH SarabunPSK" w:cs="TH SarabunPSK"/>
          <w:spacing w:val="-6"/>
          <w:sz w:val="28"/>
        </w:rPr>
        <w:t xml:space="preserve"> </w:t>
      </w:r>
      <w:r w:rsidRPr="0027158F">
        <w:rPr>
          <w:rFonts w:ascii="TH SarabunPSK" w:hAnsi="TH SarabunPSK" w:cs="TH SarabunPSK"/>
          <w:spacing w:val="-6"/>
          <w:sz w:val="28"/>
          <w:cs/>
        </w:rPr>
        <w:t>นุสรา พันธรักษ์ (</w:t>
      </w:r>
      <w:r w:rsidRPr="0027158F">
        <w:rPr>
          <w:rFonts w:ascii="TH SarabunPSK" w:hAnsi="TH SarabunPSK" w:cs="TH SarabunPSK"/>
          <w:spacing w:val="-6"/>
          <w:sz w:val="28"/>
        </w:rPr>
        <w:t xml:space="preserve">2555) </w:t>
      </w:r>
      <w:r w:rsidRPr="0027158F">
        <w:rPr>
          <w:rFonts w:ascii="TH SarabunPSK" w:hAnsi="TH SarabunPSK" w:cs="TH SarabunPSK"/>
          <w:spacing w:val="-6"/>
          <w:sz w:val="28"/>
          <w:cs/>
        </w:rPr>
        <w:t>ได้ศึกษาเรื่องการมีส่วนร่วมของประชาชนในการพัฒนาท้องถิ่น</w:t>
      </w:r>
      <w:r w:rsidR="00045A30" w:rsidRPr="0027158F">
        <w:rPr>
          <w:rFonts w:ascii="TH SarabunPSK" w:hAnsi="TH SarabunPSK" w:cs="TH SarabunPSK"/>
          <w:spacing w:val="-6"/>
          <w:sz w:val="28"/>
          <w:cs/>
        </w:rPr>
        <w:t xml:space="preserve"> </w:t>
      </w:r>
      <w:r w:rsidRPr="0027158F">
        <w:rPr>
          <w:rFonts w:ascii="TH SarabunPSK" w:hAnsi="TH SarabunPSK" w:cs="TH SarabunPSK"/>
          <w:spacing w:val="-6"/>
          <w:sz w:val="28"/>
          <w:cs/>
        </w:rPr>
        <w:t>:</w:t>
      </w:r>
      <w:r w:rsidRPr="0027158F">
        <w:rPr>
          <w:rFonts w:ascii="TH SarabunPSK" w:hAnsi="TH SarabunPSK" w:cs="TH SarabunPSK"/>
          <w:spacing w:val="-6"/>
          <w:sz w:val="28"/>
        </w:rPr>
        <w:t xml:space="preserve"> </w:t>
      </w:r>
      <w:r w:rsidRPr="0027158F">
        <w:rPr>
          <w:rFonts w:ascii="TH SarabunPSK" w:hAnsi="TH SarabunPSK" w:cs="TH SarabunPSK"/>
          <w:spacing w:val="-6"/>
          <w:sz w:val="28"/>
          <w:cs/>
        </w:rPr>
        <w:t xml:space="preserve">กรณีศึกษาพื้นที่ตำบลคลองจุกกระเฌอ อำเภอเมืองฉะเชิงเทรา จังหวัดฉะเชิงเทรา พบว่าระดับการศึกษาต่างกันมีระดับการมีส่วนร่วมในการพัฒนาท้องถิ่นในภาพรวม แตกต่างกันอย่างมีนัยสำคัญทางสถิติที่ระดับ </w:t>
      </w:r>
      <w:r w:rsidRPr="0027158F">
        <w:rPr>
          <w:rFonts w:ascii="TH SarabunPSK" w:hAnsi="TH SarabunPSK" w:cs="TH SarabunPSK"/>
          <w:spacing w:val="-6"/>
          <w:sz w:val="28"/>
        </w:rPr>
        <w:t xml:space="preserve">0.05 </w:t>
      </w:r>
      <w:r w:rsidRPr="0027158F">
        <w:rPr>
          <w:rFonts w:ascii="TH SarabunPSK" w:hAnsi="TH SarabunPSK" w:cs="TH SarabunPSK"/>
          <w:spacing w:val="-6"/>
          <w:sz w:val="28"/>
          <w:cs/>
        </w:rPr>
        <w:t>อาจกล่าวได้ว่า ประชาชนที่ได้รับการศึกษามากกว่าย่อมเข้าใจเรื่องของการมีส่วนร่วมได้มาก เนื่องจาก ในทุกกระบวนการของการศึกษานั้น</w:t>
      </w:r>
      <w:r w:rsidRPr="0027158F">
        <w:rPr>
          <w:rFonts w:ascii="TH SarabunPSK" w:hAnsi="TH SarabunPSK" w:cs="TH SarabunPSK"/>
          <w:spacing w:val="-6"/>
          <w:sz w:val="28"/>
        </w:rPr>
        <w:t xml:space="preserve"> </w:t>
      </w:r>
      <w:r w:rsidRPr="0027158F">
        <w:rPr>
          <w:rFonts w:ascii="TH SarabunPSK" w:hAnsi="TH SarabunPSK" w:cs="TH SarabunPSK"/>
          <w:spacing w:val="-6"/>
          <w:sz w:val="28"/>
          <w:cs/>
        </w:rPr>
        <w:t>ต้องเกิดการมีส่วนร่วมทุกขั้นตอน จึงทำให้ผู้ที่มีการศึกษาในระดับที่สูงกว่า สามารถเข้าใจและเล็งเห็นความสำคัญของการมีส่วนร่วมโดยเฉพาะการมีส่วนร่วมในการพัฒนาชุมชนพัฒนาเมืองให้น่าอยู่ได้มากกว่าผู้ที่มีการศึกษาน้อย</w:t>
      </w:r>
    </w:p>
    <w:p w14:paraId="068F3244" w14:textId="77777777" w:rsidR="00105785" w:rsidRPr="006568B1" w:rsidRDefault="0044215B" w:rsidP="0044215B">
      <w:pPr>
        <w:ind w:firstLine="720"/>
        <w:rPr>
          <w:rFonts w:ascii="TH SarabunPSK" w:hAnsi="TH SarabunPSK" w:cs="TH SarabunPSK"/>
          <w:b/>
          <w:bCs/>
          <w:spacing w:val="-6"/>
          <w:sz w:val="28"/>
        </w:rPr>
      </w:pPr>
      <w:r w:rsidRPr="006568B1">
        <w:rPr>
          <w:rFonts w:ascii="TH SarabunPSK" w:hAnsi="TH SarabunPSK" w:cs="TH SarabunPSK"/>
          <w:b/>
          <w:bCs/>
          <w:spacing w:val="-6"/>
          <w:sz w:val="28"/>
          <w:cs/>
        </w:rPr>
        <w:t xml:space="preserve">4. แนวทางการส่งเสริมการมีส่วนร่วมของประชาชนในการพัฒนาการท่องเที่ยวเชิงกีฬาของกรุงเทพมหานคร </w:t>
      </w:r>
    </w:p>
    <w:p w14:paraId="72791332" w14:textId="04A344B3" w:rsidR="00045A30" w:rsidRPr="006568B1" w:rsidRDefault="0044215B" w:rsidP="00105785">
      <w:pPr>
        <w:rPr>
          <w:rFonts w:ascii="TH SarabunPSK" w:hAnsi="TH SarabunPSK" w:cs="TH SarabunPSK"/>
          <w:b/>
          <w:bCs/>
          <w:color w:val="000000"/>
          <w:spacing w:val="-6"/>
          <w:sz w:val="28"/>
        </w:rPr>
      </w:pPr>
      <w:r w:rsidRPr="006568B1">
        <w:rPr>
          <w:rFonts w:ascii="TH SarabunPSK" w:hAnsi="TH SarabunPSK" w:cs="TH SarabunPSK"/>
          <w:b/>
          <w:bCs/>
          <w:spacing w:val="-6"/>
          <w:sz w:val="28"/>
          <w:cs/>
        </w:rPr>
        <w:t>ที่ได้รับประกาศเป็นเมืองกีฬา</w:t>
      </w:r>
      <w:r w:rsidRPr="006568B1">
        <w:rPr>
          <w:rFonts w:ascii="TH SarabunPSK" w:hAnsi="TH SarabunPSK" w:cs="TH SarabunPSK"/>
          <w:b/>
          <w:bCs/>
          <w:color w:val="000000"/>
          <w:spacing w:val="-6"/>
          <w:sz w:val="28"/>
          <w:cs/>
        </w:rPr>
        <w:t>(</w:t>
      </w:r>
      <w:r w:rsidRPr="006568B1">
        <w:rPr>
          <w:rFonts w:ascii="TH SarabunPSK" w:hAnsi="TH SarabunPSK" w:cs="TH SarabunPSK"/>
          <w:b/>
          <w:bCs/>
          <w:color w:val="000000"/>
          <w:spacing w:val="-6"/>
          <w:sz w:val="28"/>
        </w:rPr>
        <w:t>Sports City</w:t>
      </w:r>
      <w:r w:rsidRPr="006568B1">
        <w:rPr>
          <w:rFonts w:ascii="TH SarabunPSK" w:hAnsi="TH SarabunPSK" w:cs="TH SarabunPSK"/>
          <w:b/>
          <w:bCs/>
          <w:color w:val="000000"/>
          <w:spacing w:val="-6"/>
          <w:sz w:val="28"/>
          <w:cs/>
        </w:rPr>
        <w:t>) มีแนวทางดังนี้</w:t>
      </w:r>
    </w:p>
    <w:p w14:paraId="18BDAE1E" w14:textId="77777777" w:rsidR="00105785" w:rsidRPr="006568B1" w:rsidRDefault="00105785" w:rsidP="00105785">
      <w:pPr>
        <w:tabs>
          <w:tab w:val="left" w:pos="900"/>
        </w:tabs>
        <w:rPr>
          <w:rFonts w:ascii="TH SarabunPSK" w:hAnsi="TH SarabunPSK" w:cs="TH SarabunPSK"/>
          <w:spacing w:val="-6"/>
          <w:sz w:val="28"/>
        </w:rPr>
      </w:pPr>
      <w:r w:rsidRPr="006568B1">
        <w:rPr>
          <w:rFonts w:ascii="TH SarabunPSK" w:hAnsi="TH SarabunPSK" w:cs="TH SarabunPSK"/>
          <w:sz w:val="28"/>
        </w:rPr>
        <w:tab/>
      </w:r>
      <w:r w:rsidRPr="006568B1">
        <w:rPr>
          <w:rFonts w:ascii="TH SarabunPSK" w:hAnsi="TH SarabunPSK" w:cs="TH SarabunPSK"/>
          <w:sz w:val="28"/>
          <w:cs/>
        </w:rPr>
        <w:t xml:space="preserve">   </w:t>
      </w:r>
      <w:r w:rsidRPr="006568B1">
        <w:rPr>
          <w:rFonts w:ascii="TH SarabunPSK" w:hAnsi="TH SarabunPSK" w:cs="TH SarabunPSK"/>
          <w:spacing w:val="-6"/>
          <w:sz w:val="28"/>
          <w:cs/>
        </w:rPr>
        <w:t>การพัฒนาศักยภาพการท่องเที่ยวเชิงกีฬาของกรุงเทพมหานคร ที่ได้รับการประกาศเป็นเมืองกีฬา (</w:t>
      </w:r>
      <w:r w:rsidRPr="006568B1">
        <w:rPr>
          <w:rFonts w:ascii="TH SarabunPSK" w:hAnsi="TH SarabunPSK" w:cs="TH SarabunPSK"/>
          <w:spacing w:val="-6"/>
          <w:sz w:val="28"/>
        </w:rPr>
        <w:t>Sports City</w:t>
      </w:r>
      <w:r w:rsidRPr="006568B1">
        <w:rPr>
          <w:rFonts w:ascii="TH SarabunPSK" w:hAnsi="TH SarabunPSK" w:cs="TH SarabunPSK"/>
          <w:spacing w:val="-6"/>
          <w:sz w:val="28"/>
          <w:cs/>
        </w:rPr>
        <w:t>)  ให้บรรลุผลนั้น ผู้วิจัยมีข้อเสนอแนะตามผลการศึกษาวิจัยในครั้งนี้ ดังนี้</w:t>
      </w:r>
    </w:p>
    <w:p w14:paraId="189F5B00" w14:textId="77777777" w:rsidR="00105785" w:rsidRPr="006568B1" w:rsidRDefault="00105785" w:rsidP="00105785">
      <w:pPr>
        <w:pStyle w:val="ListParagraph"/>
        <w:numPr>
          <w:ilvl w:val="0"/>
          <w:numId w:val="8"/>
        </w:numPr>
        <w:spacing w:after="0" w:line="240" w:lineRule="auto"/>
        <w:rPr>
          <w:rFonts w:ascii="TH SarabunPSK" w:hAnsi="TH SarabunPSK" w:cs="TH SarabunPSK"/>
          <w:sz w:val="28"/>
        </w:rPr>
      </w:pPr>
      <w:r w:rsidRPr="006568B1">
        <w:rPr>
          <w:rFonts w:ascii="TH SarabunPSK" w:hAnsi="TH SarabunPSK" w:cs="TH SarabunPSK"/>
          <w:spacing w:val="-6"/>
          <w:sz w:val="28"/>
          <w:cs/>
        </w:rPr>
        <w:t>ควรมีการเผยแพร่ความรู้และความเข้าใจเกี่ยวกับ</w:t>
      </w:r>
      <w:r w:rsidRPr="006568B1">
        <w:rPr>
          <w:rFonts w:ascii="TH SarabunPSK" w:hAnsi="TH SarabunPSK" w:cs="TH SarabunPSK"/>
          <w:sz w:val="28"/>
          <w:cs/>
        </w:rPr>
        <w:t>การเป็นเมืองกีฬา(</w:t>
      </w:r>
      <w:r w:rsidRPr="006568B1">
        <w:rPr>
          <w:rFonts w:ascii="TH SarabunPSK" w:hAnsi="TH SarabunPSK" w:cs="TH SarabunPSK"/>
          <w:sz w:val="28"/>
        </w:rPr>
        <w:t>Sports City</w:t>
      </w:r>
      <w:r w:rsidRPr="006568B1">
        <w:rPr>
          <w:rFonts w:ascii="TH SarabunPSK" w:hAnsi="TH SarabunPSK" w:cs="TH SarabunPSK"/>
          <w:sz w:val="28"/>
          <w:cs/>
        </w:rPr>
        <w:t xml:space="preserve">)ของกรุงเทพมหานคร </w:t>
      </w:r>
    </w:p>
    <w:p w14:paraId="49D5F242" w14:textId="29ADE919" w:rsidR="00105785" w:rsidRPr="006568B1" w:rsidRDefault="00105785" w:rsidP="00105785">
      <w:pPr>
        <w:rPr>
          <w:rFonts w:ascii="TH SarabunPSK" w:hAnsi="TH SarabunPSK" w:cs="TH SarabunPSK"/>
          <w:spacing w:val="-6"/>
          <w:sz w:val="28"/>
        </w:rPr>
      </w:pPr>
      <w:r w:rsidRPr="006568B1">
        <w:rPr>
          <w:rFonts w:ascii="TH SarabunPSK" w:hAnsi="TH SarabunPSK" w:cs="TH SarabunPSK"/>
          <w:sz w:val="28"/>
          <w:cs/>
        </w:rPr>
        <w:t>และแนวทาง</w:t>
      </w:r>
      <w:r w:rsidRPr="006568B1">
        <w:rPr>
          <w:rFonts w:ascii="TH SarabunPSK" w:hAnsi="TH SarabunPSK" w:cs="TH SarabunPSK"/>
          <w:spacing w:val="-6"/>
          <w:sz w:val="28"/>
          <w:cs/>
        </w:rPr>
        <w:t>พัฒนาศักยภาพการท่องเที่ยวเชิงกีฬาใน</w:t>
      </w:r>
      <w:r w:rsidRPr="006568B1">
        <w:rPr>
          <w:rFonts w:ascii="TH SarabunPSK" w:hAnsi="TH SarabunPSK" w:cs="TH SarabunPSK"/>
          <w:color w:val="000000"/>
          <w:sz w:val="28"/>
          <w:cs/>
        </w:rPr>
        <w:t>ด้านกีฬาเชิงสุขภาพและออกกำลังกาย (</w:t>
      </w:r>
      <w:r w:rsidRPr="006568B1">
        <w:rPr>
          <w:rFonts w:ascii="TH SarabunPSK" w:hAnsi="TH SarabunPSK" w:cs="TH SarabunPSK"/>
          <w:color w:val="000000"/>
          <w:sz w:val="28"/>
        </w:rPr>
        <w:t>Sports for Health&amp; Exercise</w:t>
      </w:r>
      <w:r w:rsidRPr="006568B1">
        <w:rPr>
          <w:rFonts w:ascii="TH SarabunPSK" w:hAnsi="TH SarabunPSK" w:cs="TH SarabunPSK"/>
          <w:color w:val="000000"/>
          <w:sz w:val="28"/>
          <w:cs/>
        </w:rPr>
        <w:t>) ตามที่</w:t>
      </w:r>
      <w:r w:rsidRPr="006568B1">
        <w:rPr>
          <w:rFonts w:ascii="TH SarabunPSK" w:hAnsi="TH SarabunPSK" w:cs="TH SarabunPSK"/>
          <w:spacing w:val="-6"/>
          <w:sz w:val="28"/>
          <w:cs/>
        </w:rPr>
        <w:t>ได้รับการประกาศเป็นเมืองกีฬา (</w:t>
      </w:r>
      <w:r w:rsidRPr="006568B1">
        <w:rPr>
          <w:rFonts w:ascii="TH SarabunPSK" w:hAnsi="TH SarabunPSK" w:cs="TH SarabunPSK"/>
          <w:spacing w:val="-6"/>
          <w:sz w:val="28"/>
        </w:rPr>
        <w:t>Sports City</w:t>
      </w:r>
      <w:r w:rsidRPr="006568B1">
        <w:rPr>
          <w:rFonts w:ascii="TH SarabunPSK" w:hAnsi="TH SarabunPSK" w:cs="TH SarabunPSK"/>
          <w:spacing w:val="-6"/>
          <w:sz w:val="28"/>
          <w:cs/>
        </w:rPr>
        <w:t>)  จากการกีฬาแห่งประเทศไทย ให้ประชาชนและผู้ที่มีส่วนได้ส่วนเสียได้รับรู้และรับทราบ ร่วมกันและส่งเสริมให้มีการปฏิบัติและทำกิจกรรมร่วมกันให้มากขึ้น</w:t>
      </w:r>
    </w:p>
    <w:p w14:paraId="3D5D09FE" w14:textId="40033197" w:rsidR="00105785" w:rsidRPr="006568B1" w:rsidRDefault="00105785" w:rsidP="00105785">
      <w:pPr>
        <w:pStyle w:val="ListParagraph"/>
        <w:numPr>
          <w:ilvl w:val="0"/>
          <w:numId w:val="8"/>
        </w:numPr>
        <w:spacing w:after="0" w:line="240" w:lineRule="auto"/>
        <w:rPr>
          <w:rFonts w:ascii="TH SarabunPSK" w:hAnsi="TH SarabunPSK" w:cs="TH SarabunPSK"/>
          <w:spacing w:val="-6"/>
          <w:sz w:val="28"/>
        </w:rPr>
      </w:pPr>
      <w:r w:rsidRPr="006568B1">
        <w:rPr>
          <w:rFonts w:ascii="TH SarabunPSK" w:hAnsi="TH SarabunPSK" w:cs="TH SarabunPSK"/>
          <w:spacing w:val="-6"/>
          <w:sz w:val="28"/>
          <w:cs/>
        </w:rPr>
        <w:t>ควรจัดทำแผนงานโครงการกิจกรรมที่ส่งเสริมให้มีทั้งนักกีฬาทั้งในระดับยุวชน เยาวชนและประชาชน</w:t>
      </w:r>
    </w:p>
    <w:p w14:paraId="4C55B7C8" w14:textId="5153CD45" w:rsidR="00105785" w:rsidRPr="006568B1" w:rsidRDefault="00105785" w:rsidP="00105785">
      <w:pPr>
        <w:rPr>
          <w:rFonts w:ascii="TH SarabunPSK" w:hAnsi="TH SarabunPSK" w:cs="TH SarabunPSK"/>
          <w:color w:val="000000" w:themeColor="text1"/>
          <w:spacing w:val="-6"/>
          <w:sz w:val="28"/>
        </w:rPr>
      </w:pPr>
      <w:r w:rsidRPr="006568B1">
        <w:rPr>
          <w:rFonts w:ascii="TH SarabunPSK" w:hAnsi="TH SarabunPSK" w:cs="TH SarabunPSK"/>
          <w:spacing w:val="-6"/>
          <w:sz w:val="28"/>
          <w:cs/>
        </w:rPr>
        <w:t>ทั่วไป ได้เข้าร่วมในกิจกรรมหรือการแข่งขันกีฬาทุกประเภท ในทุกระดับอย่างสม่ำเสมอและต่อเนื่อง เพื่อสร้างกระแสตื่นตัวให้หันมาออกกำลังกายและเล่นกีฬากันให้มากขึ้น ในการปรับเปลี่ยนวิถีการดำเนินชีวิต ไปสู่สังคมของการออกกำลังกายและเล่นกีฬา ซึ่งมีส่วนสำคัญ</w:t>
      </w:r>
      <w:r w:rsidRPr="006568B1">
        <w:rPr>
          <w:rFonts w:ascii="TH SarabunPSK" w:hAnsi="TH SarabunPSK" w:cs="TH SarabunPSK"/>
          <w:color w:val="000000" w:themeColor="text1"/>
          <w:spacing w:val="-6"/>
          <w:sz w:val="28"/>
          <w:cs/>
        </w:rPr>
        <w:t>การสร้างคุณค่าทางสังคม และคุณภาพชีวิตที่ดีให้กับกรุงเทพมหานคร</w:t>
      </w:r>
    </w:p>
    <w:p w14:paraId="1330F4CE" w14:textId="77777777" w:rsidR="00105785" w:rsidRPr="006568B1" w:rsidRDefault="00105785" w:rsidP="00105785">
      <w:pPr>
        <w:pStyle w:val="ListParagraph"/>
        <w:numPr>
          <w:ilvl w:val="0"/>
          <w:numId w:val="8"/>
        </w:numPr>
        <w:spacing w:after="0" w:line="240" w:lineRule="auto"/>
        <w:rPr>
          <w:rFonts w:ascii="TH SarabunPSK" w:hAnsi="TH SarabunPSK" w:cs="TH SarabunPSK"/>
          <w:spacing w:val="-6"/>
          <w:sz w:val="28"/>
        </w:rPr>
      </w:pPr>
      <w:r w:rsidRPr="006568B1">
        <w:rPr>
          <w:rFonts w:ascii="TH SarabunPSK" w:hAnsi="TH SarabunPSK" w:cs="TH SarabunPSK"/>
          <w:spacing w:val="-6"/>
          <w:sz w:val="28"/>
          <w:cs/>
        </w:rPr>
        <w:t>ควรประสานความร่วมมือกับภาคเอกชนและทุกฝ่ายที่เกี่ยวข้องกับกีฬา ผลักดันให้เกิดการส่งเสริม</w:t>
      </w:r>
    </w:p>
    <w:p w14:paraId="130B8C4A" w14:textId="416CFA99" w:rsidR="00105785" w:rsidRPr="006568B1" w:rsidRDefault="00105785" w:rsidP="00105785">
      <w:pPr>
        <w:rPr>
          <w:rFonts w:ascii="TH SarabunPSK" w:hAnsi="TH SarabunPSK" w:cs="TH SarabunPSK"/>
          <w:sz w:val="28"/>
        </w:rPr>
      </w:pPr>
      <w:r w:rsidRPr="006568B1">
        <w:rPr>
          <w:rFonts w:ascii="TH SarabunPSK" w:hAnsi="TH SarabunPSK" w:cs="TH SarabunPSK"/>
          <w:spacing w:val="-6"/>
          <w:sz w:val="28"/>
          <w:cs/>
        </w:rPr>
        <w:t>อุตสาหกรรมกีฬา</w:t>
      </w:r>
      <w:r w:rsidRPr="006568B1">
        <w:rPr>
          <w:rFonts w:ascii="TH SarabunPSK" w:hAnsi="TH SarabunPSK" w:cs="TH SarabunPSK"/>
          <w:spacing w:val="-6"/>
          <w:sz w:val="28"/>
        </w:rPr>
        <w:t xml:space="preserve"> </w:t>
      </w:r>
      <w:r w:rsidRPr="006568B1">
        <w:rPr>
          <w:rFonts w:ascii="TH SarabunPSK" w:hAnsi="TH SarabunPSK" w:cs="TH SarabunPSK"/>
          <w:spacing w:val="-6"/>
          <w:sz w:val="28"/>
          <w:cs/>
        </w:rPr>
        <w:t>(</w:t>
      </w:r>
      <w:r w:rsidRPr="006568B1">
        <w:rPr>
          <w:rFonts w:ascii="TH SarabunPSK" w:hAnsi="TH SarabunPSK" w:cs="TH SarabunPSK"/>
          <w:spacing w:val="-6"/>
          <w:sz w:val="28"/>
        </w:rPr>
        <w:t>Sport Industry</w:t>
      </w:r>
      <w:r w:rsidRPr="006568B1">
        <w:rPr>
          <w:rFonts w:ascii="TH SarabunPSK" w:hAnsi="TH SarabunPSK" w:cs="TH SarabunPSK"/>
          <w:spacing w:val="-6"/>
          <w:sz w:val="28"/>
          <w:cs/>
        </w:rPr>
        <w:t>)</w:t>
      </w:r>
      <w:r w:rsidRPr="006568B1">
        <w:rPr>
          <w:rFonts w:ascii="TH SarabunPSK" w:hAnsi="TH SarabunPSK" w:cs="TH SarabunPSK"/>
          <w:spacing w:val="-6"/>
          <w:sz w:val="28"/>
        </w:rPr>
        <w:t xml:space="preserve"> </w:t>
      </w:r>
      <w:r w:rsidRPr="006568B1">
        <w:rPr>
          <w:rFonts w:ascii="TH SarabunPSK" w:hAnsi="TH SarabunPSK" w:cs="TH SarabunPSK"/>
          <w:spacing w:val="-6"/>
          <w:sz w:val="28"/>
          <w:cs/>
        </w:rPr>
        <w:t>เพื่อ</w:t>
      </w:r>
      <w:r w:rsidRPr="006568B1">
        <w:rPr>
          <w:rFonts w:ascii="TH SarabunPSK" w:hAnsi="TH SarabunPSK" w:cs="TH SarabunPSK"/>
          <w:color w:val="000000" w:themeColor="text1"/>
          <w:spacing w:val="-6"/>
          <w:sz w:val="28"/>
          <w:cs/>
        </w:rPr>
        <w:t>สร้างมูลค่าเพิ่มทางเศรษฐกิจ และ</w:t>
      </w:r>
      <w:r w:rsidRPr="006568B1">
        <w:rPr>
          <w:rFonts w:ascii="TH SarabunPSK" w:hAnsi="TH SarabunPSK" w:cs="TH SarabunPSK"/>
          <w:spacing w:val="-6"/>
          <w:sz w:val="28"/>
          <w:cs/>
        </w:rPr>
        <w:t>ให้เป็นไปตามนโยบายของการพัฒนากีฬาของชาติ</w:t>
      </w:r>
    </w:p>
    <w:p w14:paraId="484A06F9" w14:textId="77777777" w:rsidR="00A14FA3" w:rsidRPr="006568B1" w:rsidRDefault="00105785" w:rsidP="00105785">
      <w:pPr>
        <w:pStyle w:val="ListParagraph"/>
        <w:numPr>
          <w:ilvl w:val="0"/>
          <w:numId w:val="8"/>
        </w:numPr>
        <w:spacing w:after="0" w:line="240" w:lineRule="auto"/>
        <w:rPr>
          <w:rFonts w:ascii="TH SarabunPSK" w:hAnsi="TH SarabunPSK" w:cs="TH SarabunPSK"/>
          <w:sz w:val="28"/>
        </w:rPr>
      </w:pPr>
      <w:r w:rsidRPr="006568B1">
        <w:rPr>
          <w:rFonts w:ascii="TH SarabunPSK" w:hAnsi="TH SarabunPSK" w:cs="TH SarabunPSK"/>
          <w:sz w:val="28"/>
          <w:cs/>
        </w:rPr>
        <w:t>จัดทำการประชาสัมพันธ์ทุกช่องทาง ให้ประชาชนและ</w:t>
      </w:r>
      <w:r w:rsidRPr="006568B1">
        <w:rPr>
          <w:rFonts w:ascii="TH SarabunPSK" w:hAnsi="TH SarabunPSK" w:cs="TH SarabunPSK"/>
          <w:spacing w:val="-6"/>
          <w:sz w:val="28"/>
          <w:cs/>
        </w:rPr>
        <w:t xml:space="preserve">ผู้มีส่วนได้ส่วนเสีย </w:t>
      </w:r>
      <w:r w:rsidR="00A14FA3" w:rsidRPr="006568B1">
        <w:rPr>
          <w:rFonts w:ascii="TH SarabunPSK" w:hAnsi="TH SarabunPSK" w:cs="TH SarabunPSK"/>
          <w:spacing w:val="-6"/>
          <w:sz w:val="28"/>
          <w:cs/>
        </w:rPr>
        <w:t>ให้เกิดความ</w:t>
      </w:r>
      <w:r w:rsidRPr="006568B1">
        <w:rPr>
          <w:rFonts w:ascii="TH SarabunPSK" w:hAnsi="TH SarabunPSK" w:cs="TH SarabunPSK"/>
          <w:spacing w:val="-6"/>
          <w:sz w:val="28"/>
          <w:cs/>
        </w:rPr>
        <w:t>มั่นใจและ</w:t>
      </w:r>
    </w:p>
    <w:p w14:paraId="6A053F22" w14:textId="7FDC77D0" w:rsidR="00105785" w:rsidRDefault="00105785" w:rsidP="00105785">
      <w:pPr>
        <w:rPr>
          <w:rFonts w:ascii="TH SarabunPSK" w:hAnsi="TH SarabunPSK" w:cs="TH SarabunPSK"/>
          <w:spacing w:val="-6"/>
          <w:sz w:val="28"/>
        </w:rPr>
      </w:pPr>
      <w:r w:rsidRPr="006568B1">
        <w:rPr>
          <w:rFonts w:ascii="TH SarabunPSK" w:hAnsi="TH SarabunPSK" w:cs="TH SarabunPSK"/>
          <w:spacing w:val="-6"/>
          <w:sz w:val="28"/>
          <w:cs/>
        </w:rPr>
        <w:t>เล็ง</w:t>
      </w:r>
      <w:r w:rsidRPr="006568B1">
        <w:rPr>
          <w:rFonts w:ascii="TH SarabunPSK" w:hAnsi="TH SarabunPSK" w:cs="TH SarabunPSK"/>
          <w:sz w:val="28"/>
          <w:cs/>
        </w:rPr>
        <w:t>เห็นถึงประโยชน์ที่จะได้รับ</w:t>
      </w:r>
      <w:r w:rsidR="00A14FA3" w:rsidRPr="006568B1">
        <w:rPr>
          <w:rFonts w:ascii="TH SarabunPSK" w:hAnsi="TH SarabunPSK" w:cs="TH SarabunPSK"/>
          <w:sz w:val="28"/>
          <w:cs/>
        </w:rPr>
        <w:t xml:space="preserve"> </w:t>
      </w:r>
      <w:r w:rsidRPr="006568B1">
        <w:rPr>
          <w:rFonts w:ascii="TH SarabunPSK" w:hAnsi="TH SarabunPSK" w:cs="TH SarabunPSK"/>
          <w:sz w:val="28"/>
          <w:cs/>
        </w:rPr>
        <w:t>รวมถึง การได้เป็นส่วนหนึ่งของการพัฒนา</w:t>
      </w:r>
      <w:r w:rsidRPr="006568B1">
        <w:rPr>
          <w:rFonts w:ascii="TH SarabunPSK" w:hAnsi="TH SarabunPSK" w:cs="TH SarabunPSK"/>
          <w:spacing w:val="-6"/>
          <w:sz w:val="28"/>
          <w:cs/>
        </w:rPr>
        <w:t>การท่องเที่ยวเชิงกีฬาใน</w:t>
      </w:r>
      <w:r w:rsidRPr="006568B1">
        <w:rPr>
          <w:rFonts w:ascii="TH SarabunPSK" w:hAnsi="TH SarabunPSK" w:cs="TH SarabunPSK"/>
          <w:color w:val="000000"/>
          <w:sz w:val="28"/>
          <w:cs/>
        </w:rPr>
        <w:t>ด้านกีฬาเชิงสุขภาพและออกกำลังกาย (</w:t>
      </w:r>
      <w:r w:rsidRPr="006568B1">
        <w:rPr>
          <w:rFonts w:ascii="TH SarabunPSK" w:hAnsi="TH SarabunPSK" w:cs="TH SarabunPSK"/>
          <w:color w:val="000000"/>
          <w:sz w:val="28"/>
        </w:rPr>
        <w:t>Sports for Health&amp; Exercise</w:t>
      </w:r>
      <w:r w:rsidRPr="006568B1">
        <w:rPr>
          <w:rFonts w:ascii="TH SarabunPSK" w:hAnsi="TH SarabunPSK" w:cs="TH SarabunPSK"/>
          <w:color w:val="000000"/>
          <w:sz w:val="28"/>
          <w:cs/>
        </w:rPr>
        <w:t>) ตามที่</w:t>
      </w:r>
      <w:r w:rsidRPr="006568B1">
        <w:rPr>
          <w:rFonts w:ascii="TH SarabunPSK" w:hAnsi="TH SarabunPSK" w:cs="TH SarabunPSK"/>
          <w:spacing w:val="-6"/>
          <w:sz w:val="28"/>
          <w:cs/>
        </w:rPr>
        <w:t>ได้รับการประกาศเป็นเมืองกีฬา (</w:t>
      </w:r>
      <w:r w:rsidRPr="006568B1">
        <w:rPr>
          <w:rFonts w:ascii="TH SarabunPSK" w:hAnsi="TH SarabunPSK" w:cs="TH SarabunPSK"/>
          <w:spacing w:val="-6"/>
          <w:sz w:val="28"/>
        </w:rPr>
        <w:t>Sports City</w:t>
      </w:r>
      <w:r w:rsidRPr="006568B1">
        <w:rPr>
          <w:rFonts w:ascii="TH SarabunPSK" w:hAnsi="TH SarabunPSK" w:cs="TH SarabunPSK"/>
          <w:spacing w:val="-6"/>
          <w:sz w:val="28"/>
          <w:cs/>
        </w:rPr>
        <w:t>) ของกรุงเทพมหานคร</w:t>
      </w:r>
    </w:p>
    <w:p w14:paraId="47ED6FC2" w14:textId="7AE52F6D" w:rsidR="0027158F" w:rsidRDefault="0027158F" w:rsidP="00105785">
      <w:pPr>
        <w:rPr>
          <w:rFonts w:ascii="TH SarabunPSK" w:hAnsi="TH SarabunPSK" w:cs="TH SarabunPSK"/>
          <w:spacing w:val="-6"/>
          <w:sz w:val="28"/>
        </w:rPr>
      </w:pPr>
    </w:p>
    <w:p w14:paraId="45597384" w14:textId="77777777" w:rsidR="0027158F" w:rsidRPr="006568B1" w:rsidRDefault="0027158F" w:rsidP="00105785">
      <w:pPr>
        <w:rPr>
          <w:rFonts w:ascii="TH SarabunPSK" w:hAnsi="TH SarabunPSK" w:cs="TH SarabunPSK" w:hint="cs"/>
          <w:sz w:val="28"/>
        </w:rPr>
      </w:pPr>
    </w:p>
    <w:p w14:paraId="263BCF30" w14:textId="77777777" w:rsidR="006B2441" w:rsidRDefault="00105785" w:rsidP="00E14E3F">
      <w:pPr>
        <w:pStyle w:val="ListParagraph"/>
        <w:numPr>
          <w:ilvl w:val="0"/>
          <w:numId w:val="8"/>
        </w:numPr>
        <w:spacing w:after="0"/>
        <w:rPr>
          <w:rFonts w:ascii="TH SarabunPSK" w:hAnsi="TH SarabunPSK" w:cs="TH SarabunPSK"/>
          <w:sz w:val="28"/>
        </w:rPr>
      </w:pPr>
      <w:r w:rsidRPr="006B2441">
        <w:rPr>
          <w:rFonts w:ascii="TH SarabunPSK" w:hAnsi="TH SarabunPSK" w:cs="TH SarabunPSK"/>
          <w:sz w:val="28"/>
          <w:cs/>
        </w:rPr>
        <w:lastRenderedPageBreak/>
        <w:t>ควรเปิดโอกาสให้ประชาชนได้มีส่วนร่วม มีบทบาทในการกำกับดูแลและรักษาสภาพแวดล้อมของ</w:t>
      </w:r>
    </w:p>
    <w:p w14:paraId="3D457B03" w14:textId="20BF2CAF" w:rsidR="00105785" w:rsidRPr="006B2441" w:rsidRDefault="00105785" w:rsidP="00A14FA3">
      <w:pPr>
        <w:rPr>
          <w:rFonts w:ascii="TH SarabunPSK" w:hAnsi="TH SarabunPSK" w:cs="TH SarabunPSK"/>
          <w:sz w:val="28"/>
        </w:rPr>
      </w:pPr>
      <w:r w:rsidRPr="006B2441">
        <w:rPr>
          <w:rFonts w:ascii="TH SarabunPSK" w:hAnsi="TH SarabunPSK" w:cs="TH SarabunPSK"/>
          <w:sz w:val="28"/>
          <w:cs/>
        </w:rPr>
        <w:t xml:space="preserve">สถานที่และสิ่งอำนวยความสะดวกที่เกี่ยวข้องกับการจัดกิจกรรมการท่องเที่ยวเชิงกีฬา ซึ่งถือเป็นสาธารณะสมบัติตามบริบทของชุมชนนั้นๆ </w:t>
      </w:r>
    </w:p>
    <w:p w14:paraId="4FACC70D" w14:textId="77777777" w:rsidR="0044215B" w:rsidRPr="006568B1" w:rsidRDefault="0044215B" w:rsidP="00A14FA3">
      <w:pPr>
        <w:rPr>
          <w:rFonts w:ascii="TH SarabunPSK" w:hAnsi="TH SarabunPSK" w:cs="TH SarabunPSK"/>
          <w:b/>
          <w:bCs/>
          <w:spacing w:val="-6"/>
          <w:sz w:val="28"/>
        </w:rPr>
      </w:pPr>
    </w:p>
    <w:p w14:paraId="6DF2E57E" w14:textId="3737CB25" w:rsidR="00D63CD0" w:rsidRPr="006568B1" w:rsidRDefault="00D63CD0" w:rsidP="00D63CD0">
      <w:pPr>
        <w:rPr>
          <w:rFonts w:ascii="TH SarabunPSK" w:hAnsi="TH SarabunPSK" w:cs="TH SarabunPSK"/>
          <w:b/>
          <w:bCs/>
          <w:sz w:val="28"/>
        </w:rPr>
      </w:pPr>
      <w:r w:rsidRPr="006568B1">
        <w:rPr>
          <w:rFonts w:ascii="TH SarabunPSK" w:hAnsi="TH SarabunPSK" w:cs="TH SarabunPSK"/>
          <w:b/>
          <w:bCs/>
          <w:sz w:val="28"/>
          <w:cs/>
        </w:rPr>
        <w:t>ข้อเสนอแนะ</w:t>
      </w:r>
    </w:p>
    <w:p w14:paraId="1A5B0258" w14:textId="77777777" w:rsidR="00D63CD0" w:rsidRPr="006568B1" w:rsidRDefault="00D63CD0" w:rsidP="00D63CD0">
      <w:pPr>
        <w:rPr>
          <w:rFonts w:ascii="TH SarabunPSK" w:hAnsi="TH SarabunPSK" w:cs="TH SarabunPSK"/>
          <w:b/>
          <w:bCs/>
          <w:sz w:val="28"/>
        </w:rPr>
      </w:pPr>
      <w:r w:rsidRPr="006568B1">
        <w:rPr>
          <w:rFonts w:ascii="TH SarabunPSK" w:hAnsi="TH SarabunPSK" w:cs="TH SarabunPSK"/>
          <w:b/>
          <w:bCs/>
          <w:sz w:val="28"/>
          <w:cs/>
        </w:rPr>
        <w:t>ข้อเสนอแนะเชิงนโยบาย</w:t>
      </w:r>
    </w:p>
    <w:p w14:paraId="3075AF47" w14:textId="2B6A73D2" w:rsidR="00D63CD0" w:rsidRPr="006568B1" w:rsidRDefault="00D63CD0" w:rsidP="00D63CD0">
      <w:pPr>
        <w:autoSpaceDE w:val="0"/>
        <w:autoSpaceDN w:val="0"/>
        <w:adjustRightInd w:val="0"/>
        <w:ind w:firstLine="720"/>
        <w:rPr>
          <w:rFonts w:ascii="TH SarabunPSK" w:eastAsiaTheme="minorHAnsi" w:hAnsi="TH SarabunPSK" w:cs="TH SarabunPSK"/>
          <w:sz w:val="28"/>
        </w:rPr>
      </w:pPr>
      <w:r w:rsidRPr="006568B1">
        <w:rPr>
          <w:rFonts w:ascii="TH SarabunPSK" w:hAnsi="TH SarabunPSK" w:cs="TH SarabunPSK"/>
          <w:sz w:val="28"/>
          <w:cs/>
        </w:rPr>
        <w:t xml:space="preserve">1. เพื่อให้การพัฒนาเมืองกีฬาเป็นไปตามเป้าประสงค์ของการกีฬาแห่งประเทศไทยกำหนด </w:t>
      </w:r>
      <w:r w:rsidR="00A14FA3" w:rsidRPr="006568B1">
        <w:rPr>
          <w:rFonts w:ascii="TH SarabunPSK" w:hAnsi="TH SarabunPSK" w:cs="TH SarabunPSK"/>
          <w:sz w:val="28"/>
          <w:cs/>
        </w:rPr>
        <w:t xml:space="preserve"> </w:t>
      </w:r>
      <w:r w:rsidRPr="006568B1">
        <w:rPr>
          <w:rFonts w:ascii="TH SarabunPSK" w:eastAsiaTheme="minorHAnsi" w:hAnsi="TH SarabunPSK" w:cs="TH SarabunPSK"/>
          <w:sz w:val="28"/>
          <w:cs/>
        </w:rPr>
        <w:t>ควรดำเนินการประชาสัมพันธ์ของการเป็นเมืองกีฬา (</w:t>
      </w:r>
      <w:r w:rsidRPr="006568B1">
        <w:rPr>
          <w:rFonts w:ascii="TH SarabunPSK" w:eastAsiaTheme="minorHAnsi" w:hAnsi="TH SarabunPSK" w:cs="TH SarabunPSK"/>
          <w:sz w:val="28"/>
        </w:rPr>
        <w:t>Sports City</w:t>
      </w:r>
      <w:r w:rsidRPr="006568B1">
        <w:rPr>
          <w:rFonts w:ascii="TH SarabunPSK" w:eastAsiaTheme="minorHAnsi" w:hAnsi="TH SarabunPSK" w:cs="TH SarabunPSK"/>
          <w:sz w:val="28"/>
          <w:cs/>
        </w:rPr>
        <w:t>) ให้ประชาชนทราบ</w:t>
      </w:r>
      <w:r w:rsidRPr="006568B1">
        <w:rPr>
          <w:rFonts w:ascii="TH SarabunPSK" w:hAnsi="TH SarabunPSK" w:cs="TH SarabunPSK"/>
          <w:sz w:val="28"/>
          <w:cs/>
        </w:rPr>
        <w:t>และเข้าใจ ปลูก</w:t>
      </w:r>
      <w:r w:rsidR="00A14FA3" w:rsidRPr="006568B1">
        <w:rPr>
          <w:rFonts w:ascii="TH SarabunPSK" w:hAnsi="TH SarabunPSK" w:cs="TH SarabunPSK"/>
          <w:sz w:val="28"/>
          <w:cs/>
        </w:rPr>
        <w:t>กระแสและ</w:t>
      </w:r>
      <w:r w:rsidRPr="006568B1">
        <w:rPr>
          <w:rFonts w:ascii="TH SarabunPSK" w:hAnsi="TH SarabunPSK" w:cs="TH SarabunPSK"/>
          <w:sz w:val="28"/>
          <w:cs/>
        </w:rPr>
        <w:t>จิตสำนึกให้ประชาชนตระหนักและเห</w:t>
      </w:r>
      <w:r w:rsidR="00D813A8" w:rsidRPr="006568B1">
        <w:rPr>
          <w:rFonts w:ascii="TH SarabunPSK" w:hAnsi="TH SarabunPSK" w:cs="TH SarabunPSK"/>
          <w:sz w:val="28"/>
          <w:cs/>
        </w:rPr>
        <w:t>็</w:t>
      </w:r>
      <w:r w:rsidRPr="006568B1">
        <w:rPr>
          <w:rFonts w:ascii="TH SarabunPSK" w:hAnsi="TH SarabunPSK" w:cs="TH SarabunPSK"/>
          <w:sz w:val="28"/>
          <w:cs/>
        </w:rPr>
        <w:t>นความสำคัญของการออกกำลังกาย</w:t>
      </w:r>
      <w:r w:rsidRPr="006568B1">
        <w:rPr>
          <w:rFonts w:ascii="TH SarabunPSK" w:eastAsiaTheme="minorHAnsi" w:hAnsi="TH SarabunPSK" w:cs="TH SarabunPSK"/>
          <w:sz w:val="28"/>
          <w:cs/>
        </w:rPr>
        <w:t>เพื่อให้เกิดประโยชน์ในด้านสุขภาพทางกายและสุขภาพจิตใจ</w:t>
      </w:r>
      <w:r w:rsidR="00A14FA3" w:rsidRPr="006568B1">
        <w:rPr>
          <w:rFonts w:ascii="TH SarabunPSK" w:eastAsiaTheme="minorHAnsi" w:hAnsi="TH SarabunPSK" w:cs="TH SarabunPSK"/>
          <w:sz w:val="28"/>
          <w:cs/>
        </w:rPr>
        <w:t>ตนเอง</w:t>
      </w:r>
    </w:p>
    <w:p w14:paraId="2DD2114F" w14:textId="77777777" w:rsidR="00D63CD0" w:rsidRPr="006568B1" w:rsidRDefault="00D63CD0" w:rsidP="00D63CD0">
      <w:pPr>
        <w:autoSpaceDE w:val="0"/>
        <w:autoSpaceDN w:val="0"/>
        <w:adjustRightInd w:val="0"/>
        <w:rPr>
          <w:rFonts w:ascii="TH SarabunPSK" w:eastAsiaTheme="minorHAnsi" w:hAnsi="TH SarabunPSK" w:cs="TH SarabunPSK"/>
          <w:sz w:val="28"/>
        </w:rPr>
      </w:pPr>
      <w:r w:rsidRPr="006568B1">
        <w:rPr>
          <w:rFonts w:ascii="TH SarabunPSK" w:eastAsiaTheme="minorHAnsi" w:hAnsi="TH SarabunPSK" w:cs="TH SarabunPSK"/>
          <w:sz w:val="28"/>
          <w:cs/>
        </w:rPr>
        <w:tab/>
        <w:t>2. ประชาสัมพันธ์ทุกรูปแบบและทุกช่องทางอย่างทั่วถึง เพราะข้อมูลข่าวสารเกี่ยวกับเมืองกีฬายังไม่ครอบคลุมทุกหมู่บ้าน/ท้องถิ่นเท่าที่ควร</w:t>
      </w:r>
    </w:p>
    <w:p w14:paraId="6EEEC75B" w14:textId="52FCCA36" w:rsidR="00D63CD0" w:rsidRPr="006568B1" w:rsidRDefault="00D63CD0" w:rsidP="00D63CD0">
      <w:pPr>
        <w:autoSpaceDE w:val="0"/>
        <w:autoSpaceDN w:val="0"/>
        <w:adjustRightInd w:val="0"/>
        <w:rPr>
          <w:rFonts w:ascii="TH SarabunPSK" w:eastAsiaTheme="minorHAnsi" w:hAnsi="TH SarabunPSK" w:cs="TH SarabunPSK"/>
          <w:sz w:val="28"/>
        </w:rPr>
      </w:pPr>
      <w:r w:rsidRPr="006568B1">
        <w:rPr>
          <w:rFonts w:ascii="TH SarabunPSK" w:eastAsiaTheme="minorHAnsi" w:hAnsi="TH SarabunPSK" w:cs="TH SarabunPSK"/>
          <w:sz w:val="28"/>
          <w:cs/>
        </w:rPr>
        <w:tab/>
        <w:t xml:space="preserve">3. </w:t>
      </w:r>
      <w:r w:rsidR="00A14FA3" w:rsidRPr="006568B1">
        <w:rPr>
          <w:rFonts w:ascii="TH SarabunPSK" w:eastAsiaTheme="minorHAnsi" w:hAnsi="TH SarabunPSK" w:cs="TH SarabunPSK"/>
          <w:sz w:val="28"/>
          <w:cs/>
        </w:rPr>
        <w:t>จัดทำแผนงานให้</w:t>
      </w:r>
      <w:r w:rsidRPr="006568B1">
        <w:rPr>
          <w:rFonts w:ascii="TH SarabunPSK" w:eastAsiaTheme="minorHAnsi" w:hAnsi="TH SarabunPSK" w:cs="TH SarabunPSK"/>
          <w:sz w:val="28"/>
          <w:cs/>
        </w:rPr>
        <w:t>ทุกภาคส่วนที่เกี่ยวข้องกีฬา</w:t>
      </w:r>
      <w:r w:rsidR="00E74EC1" w:rsidRPr="006568B1">
        <w:rPr>
          <w:rFonts w:ascii="TH SarabunPSK" w:eastAsiaTheme="minorHAnsi" w:hAnsi="TH SarabunPSK" w:cs="TH SarabunPSK"/>
          <w:sz w:val="28"/>
          <w:cs/>
        </w:rPr>
        <w:t xml:space="preserve"> </w:t>
      </w:r>
      <w:r w:rsidRPr="006568B1">
        <w:rPr>
          <w:rFonts w:ascii="TH SarabunPSK" w:eastAsiaTheme="minorHAnsi" w:hAnsi="TH SarabunPSK" w:cs="TH SarabunPSK"/>
          <w:sz w:val="28"/>
          <w:cs/>
        </w:rPr>
        <w:t xml:space="preserve"> ร่วมจัดกิจกรรมเพื่อส่งเสริมให้ประชาชน</w:t>
      </w:r>
      <w:r w:rsidR="00E74EC1" w:rsidRPr="006568B1">
        <w:rPr>
          <w:rFonts w:ascii="TH SarabunPSK" w:eastAsiaTheme="minorHAnsi" w:hAnsi="TH SarabunPSK" w:cs="TH SarabunPSK"/>
          <w:sz w:val="28"/>
          <w:cs/>
        </w:rPr>
        <w:t>ได้</w:t>
      </w:r>
      <w:r w:rsidRPr="006568B1">
        <w:rPr>
          <w:rFonts w:ascii="TH SarabunPSK" w:eastAsiaTheme="minorHAnsi" w:hAnsi="TH SarabunPSK" w:cs="TH SarabunPSK"/>
          <w:sz w:val="28"/>
          <w:cs/>
        </w:rPr>
        <w:t>เข้าร่วมกิจกรรม</w:t>
      </w:r>
      <w:r w:rsidR="00E74EC1" w:rsidRPr="006568B1">
        <w:rPr>
          <w:rFonts w:ascii="TH SarabunPSK" w:eastAsiaTheme="minorHAnsi" w:hAnsi="TH SarabunPSK" w:cs="TH SarabunPSK"/>
          <w:sz w:val="28"/>
          <w:cs/>
        </w:rPr>
        <w:t>กีฬาทุกกลุ่มวัยอย่าง</w:t>
      </w:r>
      <w:r w:rsidR="00A14FA3" w:rsidRPr="006568B1">
        <w:rPr>
          <w:rFonts w:ascii="TH SarabunPSK" w:eastAsiaTheme="minorHAnsi" w:hAnsi="TH SarabunPSK" w:cs="TH SarabunPSK"/>
          <w:sz w:val="28"/>
          <w:cs/>
        </w:rPr>
        <w:t>สม่ำเสมอและ</w:t>
      </w:r>
      <w:r w:rsidR="00E74EC1" w:rsidRPr="006568B1">
        <w:rPr>
          <w:rFonts w:ascii="TH SarabunPSK" w:eastAsiaTheme="minorHAnsi" w:hAnsi="TH SarabunPSK" w:cs="TH SarabunPSK"/>
          <w:sz w:val="28"/>
          <w:cs/>
        </w:rPr>
        <w:t>ต่อเนื่อง</w:t>
      </w:r>
    </w:p>
    <w:p w14:paraId="5962EF15" w14:textId="7A6F6968" w:rsidR="00D63CD0" w:rsidRPr="006568B1" w:rsidRDefault="00D63CD0" w:rsidP="00D63CD0">
      <w:pPr>
        <w:autoSpaceDE w:val="0"/>
        <w:autoSpaceDN w:val="0"/>
        <w:adjustRightInd w:val="0"/>
        <w:rPr>
          <w:rFonts w:ascii="TH SarabunPSK" w:eastAsiaTheme="minorHAnsi" w:hAnsi="TH SarabunPSK" w:cs="TH SarabunPSK"/>
          <w:sz w:val="28"/>
        </w:rPr>
      </w:pPr>
      <w:r w:rsidRPr="006568B1">
        <w:rPr>
          <w:rFonts w:ascii="TH SarabunPSK" w:eastAsiaTheme="minorHAnsi" w:hAnsi="TH SarabunPSK" w:cs="TH SarabunPSK"/>
          <w:sz w:val="28"/>
          <w:cs/>
        </w:rPr>
        <w:tab/>
        <w:t>4. หน่วยงานที่เกี่ยวข้องควรเปิดโอกาสหรือให้ทุกภาคส่วน</w:t>
      </w:r>
      <w:r w:rsidR="00E74EC1" w:rsidRPr="006568B1">
        <w:rPr>
          <w:rFonts w:ascii="TH SarabunPSK" w:eastAsiaTheme="minorHAnsi" w:hAnsi="TH SarabunPSK" w:cs="TH SarabunPSK"/>
          <w:sz w:val="28"/>
          <w:cs/>
        </w:rPr>
        <w:t xml:space="preserve"> </w:t>
      </w:r>
      <w:r w:rsidRPr="006568B1">
        <w:rPr>
          <w:rFonts w:ascii="TH SarabunPSK" w:eastAsiaTheme="minorHAnsi" w:hAnsi="TH SarabunPSK" w:cs="TH SarabunPSK"/>
          <w:sz w:val="28"/>
          <w:cs/>
        </w:rPr>
        <w:t>มี</w:t>
      </w:r>
      <w:r w:rsidR="00E74EC1" w:rsidRPr="006568B1">
        <w:rPr>
          <w:rFonts w:ascii="TH SarabunPSK" w:eastAsiaTheme="minorHAnsi" w:hAnsi="TH SarabunPSK" w:cs="TH SarabunPSK"/>
          <w:sz w:val="28"/>
          <w:cs/>
        </w:rPr>
        <w:t>โอกาส</w:t>
      </w:r>
      <w:r w:rsidRPr="006568B1">
        <w:rPr>
          <w:rFonts w:ascii="TH SarabunPSK" w:eastAsiaTheme="minorHAnsi" w:hAnsi="TH SarabunPSK" w:cs="TH SarabunPSK"/>
          <w:sz w:val="28"/>
          <w:cs/>
        </w:rPr>
        <w:t>ร่วมในการวางแผนกำหนดกิจกรรมร่วมกันเพื่อแสดงถึงการมีส่วนร่วมในกิจกรรมของการเป็นเมืองกีฬาของประชาชน</w:t>
      </w:r>
      <w:r w:rsidR="00E74EC1" w:rsidRPr="006568B1">
        <w:rPr>
          <w:rFonts w:ascii="TH SarabunPSK" w:eastAsiaTheme="minorHAnsi" w:hAnsi="TH SarabunPSK" w:cs="TH SarabunPSK"/>
          <w:sz w:val="28"/>
          <w:cs/>
        </w:rPr>
        <w:t xml:space="preserve"> ตามบริบทของพื้นที่ต่างๆของกรุงเทพมหานคร</w:t>
      </w:r>
    </w:p>
    <w:p w14:paraId="1F2BBA9C" w14:textId="4D86BB43" w:rsidR="00537CE8" w:rsidRPr="006568B1" w:rsidRDefault="00537CE8" w:rsidP="00D63CD0">
      <w:pPr>
        <w:autoSpaceDE w:val="0"/>
        <w:autoSpaceDN w:val="0"/>
        <w:adjustRightInd w:val="0"/>
        <w:rPr>
          <w:rFonts w:ascii="TH SarabunPSK" w:eastAsiaTheme="minorHAnsi" w:hAnsi="TH SarabunPSK" w:cs="TH SarabunPSK"/>
          <w:sz w:val="28"/>
        </w:rPr>
      </w:pPr>
      <w:r w:rsidRPr="006568B1">
        <w:rPr>
          <w:rFonts w:ascii="TH SarabunPSK" w:eastAsiaTheme="minorHAnsi" w:hAnsi="TH SarabunPSK" w:cs="TH SarabunPSK"/>
          <w:sz w:val="28"/>
          <w:cs/>
        </w:rPr>
        <w:tab/>
        <w:t>5. ควรดำเนินการสำรวจความพร้อมของแหล่งจัดกิจกรรมกีฬาและสิ่งอำนวยความสะดวกของแต่ละพื้นที่ ซึ่งมีความหลากหลายและจุดเด่นที่แตกต่างกันเพื่อนำไปปรับและสร้างกลยุทธ์หรือแบรนด์ของแหล่งชุมชนนั้นๆ ต่อไป</w:t>
      </w:r>
    </w:p>
    <w:p w14:paraId="437AF0BD" w14:textId="77777777" w:rsidR="00D63CD0" w:rsidRPr="006568B1" w:rsidRDefault="00D63CD0" w:rsidP="00D63CD0">
      <w:pPr>
        <w:autoSpaceDE w:val="0"/>
        <w:autoSpaceDN w:val="0"/>
        <w:adjustRightInd w:val="0"/>
        <w:rPr>
          <w:rFonts w:ascii="TH SarabunPSK" w:eastAsiaTheme="minorHAnsi" w:hAnsi="TH SarabunPSK" w:cs="TH SarabunPSK"/>
          <w:sz w:val="28"/>
        </w:rPr>
      </w:pPr>
    </w:p>
    <w:p w14:paraId="5E726304" w14:textId="77777777" w:rsidR="00D63CD0" w:rsidRPr="006568B1" w:rsidRDefault="00D63CD0" w:rsidP="00D63CD0">
      <w:pPr>
        <w:autoSpaceDE w:val="0"/>
        <w:autoSpaceDN w:val="0"/>
        <w:adjustRightInd w:val="0"/>
        <w:rPr>
          <w:rFonts w:ascii="TH SarabunPSK" w:eastAsiaTheme="minorHAnsi" w:hAnsi="TH SarabunPSK" w:cs="TH SarabunPSK"/>
          <w:b/>
          <w:bCs/>
          <w:sz w:val="28"/>
        </w:rPr>
      </w:pPr>
      <w:r w:rsidRPr="006568B1">
        <w:rPr>
          <w:rFonts w:ascii="TH SarabunPSK" w:eastAsiaTheme="minorHAnsi" w:hAnsi="TH SarabunPSK" w:cs="TH SarabunPSK"/>
          <w:b/>
          <w:bCs/>
          <w:sz w:val="28"/>
          <w:cs/>
        </w:rPr>
        <w:t>ข้อเสนอแนะในการวิจัยครั้งต่อไป</w:t>
      </w:r>
    </w:p>
    <w:p w14:paraId="6957A9DC" w14:textId="021FE3A1" w:rsidR="00D63CD0" w:rsidRPr="006568B1" w:rsidRDefault="00D63CD0" w:rsidP="00167E38">
      <w:pPr>
        <w:pStyle w:val="ListParagraph"/>
        <w:numPr>
          <w:ilvl w:val="0"/>
          <w:numId w:val="4"/>
        </w:numPr>
        <w:autoSpaceDE w:val="0"/>
        <w:autoSpaceDN w:val="0"/>
        <w:adjustRightInd w:val="0"/>
        <w:rPr>
          <w:rFonts w:ascii="TH SarabunPSK" w:hAnsi="TH SarabunPSK" w:cs="TH SarabunPSK"/>
          <w:spacing w:val="-6"/>
          <w:sz w:val="28"/>
        </w:rPr>
      </w:pPr>
      <w:r w:rsidRPr="006568B1">
        <w:rPr>
          <w:rFonts w:ascii="TH SarabunPSK" w:hAnsi="TH SarabunPSK" w:cs="TH SarabunPSK"/>
          <w:spacing w:val="-6"/>
          <w:sz w:val="28"/>
          <w:cs/>
        </w:rPr>
        <w:t>ควรศึกษาการมีส่วนร่วมของประชาชนในการพัฒนาเมืองกีฬาของกรุงเทพมหานคร</w:t>
      </w:r>
      <w:r w:rsidR="00A14FA3" w:rsidRPr="006568B1">
        <w:rPr>
          <w:rFonts w:ascii="TH SarabunPSK" w:hAnsi="TH SarabunPSK" w:cs="TH SarabunPSK"/>
          <w:spacing w:val="-6"/>
          <w:sz w:val="28"/>
          <w:cs/>
        </w:rPr>
        <w:t>แบบเชิงลึก</w:t>
      </w:r>
      <w:r w:rsidRPr="006568B1">
        <w:rPr>
          <w:rFonts w:ascii="TH SarabunPSK" w:hAnsi="TH SarabunPSK" w:cs="TH SarabunPSK"/>
          <w:spacing w:val="-6"/>
          <w:sz w:val="28"/>
          <w:cs/>
        </w:rPr>
        <w:t>โดยการวิจัยเชิงคุณภาพ</w:t>
      </w:r>
    </w:p>
    <w:p w14:paraId="631C4BBD" w14:textId="77777777" w:rsidR="00D63CD0" w:rsidRPr="006568B1" w:rsidRDefault="00D63CD0" w:rsidP="00D63CD0">
      <w:pPr>
        <w:pStyle w:val="ListParagraph"/>
        <w:numPr>
          <w:ilvl w:val="0"/>
          <w:numId w:val="4"/>
        </w:numPr>
        <w:autoSpaceDE w:val="0"/>
        <w:autoSpaceDN w:val="0"/>
        <w:adjustRightInd w:val="0"/>
        <w:rPr>
          <w:rFonts w:ascii="TH SarabunPSK" w:hAnsi="TH SarabunPSK" w:cs="TH SarabunPSK"/>
          <w:sz w:val="28"/>
        </w:rPr>
      </w:pPr>
      <w:r w:rsidRPr="006568B1">
        <w:rPr>
          <w:rFonts w:ascii="TH SarabunPSK" w:hAnsi="TH SarabunPSK" w:cs="TH SarabunPSK"/>
          <w:sz w:val="28"/>
          <w:cs/>
        </w:rPr>
        <w:t>ควรทำการศึกษาเปรียบเทียบความคิดเห็นของประชาชนที่มีต่อการเป็นเมืองกีฬาของประเทศไทย ระหว่างในเขตกรุงเทพมหานครและต่างจังหวัด</w:t>
      </w:r>
    </w:p>
    <w:p w14:paraId="4F92844D" w14:textId="60A5F462" w:rsidR="00D63CD0" w:rsidRPr="006568B1" w:rsidRDefault="00D63CD0" w:rsidP="00D63CD0">
      <w:pPr>
        <w:pStyle w:val="ListParagraph"/>
        <w:numPr>
          <w:ilvl w:val="0"/>
          <w:numId w:val="4"/>
        </w:numPr>
        <w:autoSpaceDE w:val="0"/>
        <w:autoSpaceDN w:val="0"/>
        <w:adjustRightInd w:val="0"/>
        <w:rPr>
          <w:rFonts w:ascii="TH SarabunPSK" w:hAnsi="TH SarabunPSK" w:cs="TH SarabunPSK"/>
          <w:sz w:val="28"/>
        </w:rPr>
      </w:pPr>
      <w:r w:rsidRPr="006568B1">
        <w:rPr>
          <w:rFonts w:ascii="TH SarabunPSK" w:hAnsi="TH SarabunPSK" w:cs="TH SarabunPSK"/>
          <w:sz w:val="28"/>
          <w:cs/>
        </w:rPr>
        <w:t>ศึกษาปัจจัยที่ส่งผลต่อความสำเร็จในการพัฒนา</w:t>
      </w:r>
      <w:r w:rsidR="00537CE8" w:rsidRPr="006568B1">
        <w:rPr>
          <w:rFonts w:ascii="TH SarabunPSK" w:hAnsi="TH SarabunPSK" w:cs="TH SarabunPSK"/>
          <w:sz w:val="28"/>
          <w:cs/>
        </w:rPr>
        <w:t>ท่องเที่ยวเชิงกีฬาของ</w:t>
      </w:r>
      <w:r w:rsidRPr="006568B1">
        <w:rPr>
          <w:rFonts w:ascii="TH SarabunPSK" w:hAnsi="TH SarabunPSK" w:cs="TH SarabunPSK"/>
          <w:sz w:val="28"/>
          <w:cs/>
        </w:rPr>
        <w:t>เมืองกีฬาของ</w:t>
      </w:r>
      <w:r w:rsidR="00537CE8" w:rsidRPr="006568B1">
        <w:rPr>
          <w:rFonts w:ascii="TH SarabunPSK" w:hAnsi="TH SarabunPSK" w:cs="TH SarabunPSK"/>
          <w:sz w:val="28"/>
          <w:cs/>
        </w:rPr>
        <w:t>กรุงเทพมหานคร</w:t>
      </w:r>
    </w:p>
    <w:p w14:paraId="7B06A603" w14:textId="77777777" w:rsidR="00167E38" w:rsidRPr="006568B1" w:rsidRDefault="00167E38" w:rsidP="00167E38">
      <w:pPr>
        <w:pStyle w:val="ListParagraph"/>
        <w:autoSpaceDE w:val="0"/>
        <w:autoSpaceDN w:val="0"/>
        <w:adjustRightInd w:val="0"/>
        <w:ind w:left="1080"/>
        <w:rPr>
          <w:rFonts w:ascii="TH SarabunPSK" w:hAnsi="TH SarabunPSK" w:cs="TH SarabunPSK"/>
          <w:sz w:val="28"/>
        </w:rPr>
      </w:pPr>
    </w:p>
    <w:bookmarkEnd w:id="2"/>
    <w:p w14:paraId="02E8E2A9" w14:textId="77777777" w:rsidR="00493520" w:rsidRPr="006568B1" w:rsidRDefault="00493520" w:rsidP="00493520">
      <w:pPr>
        <w:pStyle w:val="NoSpacing"/>
        <w:tabs>
          <w:tab w:val="left" w:pos="990"/>
        </w:tabs>
        <w:jc w:val="center"/>
        <w:rPr>
          <w:rFonts w:ascii="TH SarabunPSK" w:hAnsi="TH SarabunPSK" w:cs="TH SarabunPSK"/>
          <w:b/>
          <w:bCs/>
          <w:sz w:val="28"/>
        </w:rPr>
      </w:pPr>
      <w:r w:rsidRPr="006568B1">
        <w:rPr>
          <w:rFonts w:ascii="TH SarabunPSK" w:hAnsi="TH SarabunPSK" w:cs="TH SarabunPSK"/>
          <w:b/>
          <w:bCs/>
          <w:sz w:val="28"/>
          <w:cs/>
        </w:rPr>
        <w:t>เอกสารอ้างอิง</w:t>
      </w:r>
    </w:p>
    <w:p w14:paraId="6ACCD0FD" w14:textId="1AC80892" w:rsidR="001E3C98" w:rsidRPr="006568B1" w:rsidRDefault="001E3C98" w:rsidP="001E3C98">
      <w:pPr>
        <w:rPr>
          <w:rFonts w:ascii="TH SarabunPSK" w:hAnsi="TH SarabunPSK" w:cs="TH SarabunPSK"/>
          <w:sz w:val="28"/>
        </w:rPr>
      </w:pPr>
      <w:bookmarkStart w:id="8" w:name="_Hlk70615910"/>
      <w:r w:rsidRPr="006568B1">
        <w:rPr>
          <w:rFonts w:ascii="TH SarabunPSK" w:hAnsi="TH SarabunPSK" w:cs="TH SarabunPSK"/>
          <w:sz w:val="28"/>
          <w:cs/>
        </w:rPr>
        <w:t xml:space="preserve">  การกีฬาแห่งประเทศไทย. (</w:t>
      </w:r>
      <w:r w:rsidRPr="006568B1">
        <w:rPr>
          <w:rFonts w:ascii="TH SarabunPSK" w:hAnsi="TH SarabunPSK" w:cs="TH SarabunPSK"/>
          <w:sz w:val="28"/>
        </w:rPr>
        <w:t>2560</w:t>
      </w:r>
      <w:r w:rsidRPr="006568B1">
        <w:rPr>
          <w:rFonts w:ascii="TH SarabunPSK" w:hAnsi="TH SarabunPSK" w:cs="TH SarabunPSK"/>
          <w:sz w:val="28"/>
          <w:cs/>
        </w:rPr>
        <w:t xml:space="preserve">)  แผนพัฒนาการกีฬาแห่งชาติ ฉบับที่  </w:t>
      </w:r>
      <w:r w:rsidRPr="006568B1">
        <w:rPr>
          <w:rFonts w:ascii="TH SarabunPSK" w:hAnsi="TH SarabunPSK" w:cs="TH SarabunPSK"/>
          <w:sz w:val="28"/>
        </w:rPr>
        <w:t>6</w:t>
      </w:r>
    </w:p>
    <w:p w14:paraId="6645AEB1" w14:textId="77777777" w:rsidR="001E3C98" w:rsidRPr="006568B1" w:rsidRDefault="001E3C98" w:rsidP="001E3C98">
      <w:pPr>
        <w:rPr>
          <w:rFonts w:ascii="TH SarabunPSK" w:hAnsi="TH SarabunPSK" w:cs="TH SarabunPSK"/>
          <w:sz w:val="28"/>
        </w:rPr>
      </w:pPr>
      <w:r w:rsidRPr="006568B1">
        <w:rPr>
          <w:rFonts w:ascii="TH SarabunPSK" w:hAnsi="TH SarabunPSK" w:cs="TH SarabunPSK"/>
          <w:sz w:val="28"/>
          <w:cs/>
        </w:rPr>
        <w:t>กระทรวงการท่องเที่ยวและกีฬา.</w:t>
      </w:r>
      <w:r w:rsidRPr="006568B1">
        <w:rPr>
          <w:rFonts w:ascii="TH SarabunPSK" w:hAnsi="TH SarabunPSK" w:cs="TH SarabunPSK"/>
          <w:sz w:val="28"/>
        </w:rPr>
        <w:t xml:space="preserve"> </w:t>
      </w:r>
      <w:r w:rsidRPr="006568B1">
        <w:rPr>
          <w:rFonts w:ascii="TH SarabunPSK" w:hAnsi="TH SarabunPSK" w:cs="TH SarabunPSK"/>
          <w:sz w:val="28"/>
          <w:cs/>
        </w:rPr>
        <w:t>(</w:t>
      </w:r>
      <w:r w:rsidRPr="006568B1">
        <w:rPr>
          <w:rFonts w:ascii="TH SarabunPSK" w:hAnsi="TH SarabunPSK" w:cs="TH SarabunPSK"/>
          <w:sz w:val="28"/>
        </w:rPr>
        <w:t>2560</w:t>
      </w:r>
      <w:r w:rsidRPr="006568B1">
        <w:rPr>
          <w:rFonts w:ascii="TH SarabunPSK" w:hAnsi="TH SarabunPSK" w:cs="TH SarabunPSK"/>
          <w:sz w:val="28"/>
          <w:cs/>
        </w:rPr>
        <w:t>). โครงการจัดทำแผนพัฒนาเศรษฐกิจการกีฬาของประเทศไทย</w:t>
      </w:r>
      <w:r w:rsidRPr="006568B1">
        <w:rPr>
          <w:rFonts w:ascii="TH SarabunPSK" w:hAnsi="TH SarabunPSK" w:cs="TH SarabunPSK"/>
          <w:sz w:val="28"/>
        </w:rPr>
        <w:t xml:space="preserve"> </w:t>
      </w:r>
      <w:r w:rsidRPr="006568B1">
        <w:rPr>
          <w:rFonts w:ascii="TH SarabunPSK" w:hAnsi="TH SarabunPSK" w:cs="TH SarabunPSK"/>
          <w:sz w:val="28"/>
          <w:cs/>
        </w:rPr>
        <w:t>ฉบับที่ 1</w:t>
      </w:r>
    </w:p>
    <w:p w14:paraId="4C0D37E2" w14:textId="1A4BAFB1" w:rsidR="001E3C98" w:rsidRPr="006568B1" w:rsidRDefault="001E3C98" w:rsidP="001E3C98">
      <w:pPr>
        <w:ind w:firstLine="720"/>
        <w:rPr>
          <w:rFonts w:ascii="TH SarabunPSK" w:hAnsi="TH SarabunPSK" w:cs="TH SarabunPSK"/>
          <w:sz w:val="28"/>
        </w:rPr>
      </w:pPr>
      <w:r w:rsidRPr="006568B1">
        <w:rPr>
          <w:rFonts w:ascii="TH SarabunPSK" w:hAnsi="TH SarabunPSK" w:cs="TH SarabunPSK"/>
          <w:sz w:val="28"/>
          <w:cs/>
        </w:rPr>
        <w:t>(พ.ศ.2562-2564)</w:t>
      </w:r>
    </w:p>
    <w:p w14:paraId="3B461F72" w14:textId="3C7F625F" w:rsidR="001E3C98" w:rsidRPr="006568B1" w:rsidRDefault="001E3C98" w:rsidP="001E3C98">
      <w:pPr>
        <w:rPr>
          <w:rFonts w:ascii="TH SarabunPSK" w:hAnsi="TH SarabunPSK" w:cs="TH SarabunPSK"/>
          <w:sz w:val="28"/>
        </w:rPr>
      </w:pPr>
      <w:r w:rsidRPr="006568B1">
        <w:rPr>
          <w:rFonts w:ascii="TH SarabunPSK" w:hAnsi="TH SarabunPSK" w:cs="TH SarabunPSK"/>
          <w:sz w:val="28"/>
          <w:cs/>
        </w:rPr>
        <w:t>กระทรวงการท่องเที่ยวและกีฬา.</w:t>
      </w:r>
      <w:r w:rsidRPr="006568B1">
        <w:rPr>
          <w:rFonts w:ascii="TH SarabunPSK" w:hAnsi="TH SarabunPSK" w:cs="TH SarabunPSK"/>
          <w:sz w:val="28"/>
        </w:rPr>
        <w:t xml:space="preserve"> </w:t>
      </w:r>
      <w:r w:rsidRPr="006568B1">
        <w:rPr>
          <w:rFonts w:ascii="TH SarabunPSK" w:hAnsi="TH SarabunPSK" w:cs="TH SarabunPSK"/>
          <w:sz w:val="28"/>
          <w:cs/>
        </w:rPr>
        <w:t>(</w:t>
      </w:r>
      <w:r w:rsidRPr="006568B1">
        <w:rPr>
          <w:rFonts w:ascii="TH SarabunPSK" w:hAnsi="TH SarabunPSK" w:cs="TH SarabunPSK"/>
          <w:sz w:val="28"/>
        </w:rPr>
        <w:t>2560</w:t>
      </w:r>
      <w:r w:rsidRPr="006568B1">
        <w:rPr>
          <w:rFonts w:ascii="TH SarabunPSK" w:hAnsi="TH SarabunPSK" w:cs="TH SarabunPSK"/>
          <w:sz w:val="28"/>
          <w:cs/>
        </w:rPr>
        <w:t xml:space="preserve">).แผนพัฒนาการกีฬาแห่งชาติ ฉบับที่ </w:t>
      </w:r>
      <w:r w:rsidRPr="006568B1">
        <w:rPr>
          <w:rFonts w:ascii="TH SarabunPSK" w:hAnsi="TH SarabunPSK" w:cs="TH SarabunPSK"/>
          <w:sz w:val="28"/>
        </w:rPr>
        <w:t xml:space="preserve">6 </w:t>
      </w:r>
      <w:r w:rsidRPr="006568B1">
        <w:rPr>
          <w:rFonts w:ascii="TH SarabunPSK" w:hAnsi="TH SarabunPSK" w:cs="TH SarabunPSK"/>
          <w:sz w:val="28"/>
          <w:cs/>
        </w:rPr>
        <w:t xml:space="preserve">(พ.ศ. </w:t>
      </w:r>
      <w:r w:rsidRPr="006568B1">
        <w:rPr>
          <w:rFonts w:ascii="TH SarabunPSK" w:hAnsi="TH SarabunPSK" w:cs="TH SarabunPSK"/>
          <w:sz w:val="28"/>
        </w:rPr>
        <w:t>2560</w:t>
      </w:r>
      <w:r w:rsidRPr="006568B1">
        <w:rPr>
          <w:rFonts w:ascii="TH SarabunPSK" w:hAnsi="TH SarabunPSK" w:cs="TH SarabunPSK"/>
          <w:sz w:val="28"/>
          <w:cs/>
        </w:rPr>
        <w:t>–</w:t>
      </w:r>
      <w:r w:rsidRPr="006568B1">
        <w:rPr>
          <w:rFonts w:ascii="TH SarabunPSK" w:hAnsi="TH SarabunPSK" w:cs="TH SarabunPSK"/>
          <w:sz w:val="28"/>
        </w:rPr>
        <w:t>2564</w:t>
      </w:r>
      <w:r w:rsidRPr="006568B1">
        <w:rPr>
          <w:rFonts w:ascii="TH SarabunPSK" w:hAnsi="TH SarabunPSK" w:cs="TH SarabunPSK"/>
          <w:sz w:val="28"/>
          <w:cs/>
        </w:rPr>
        <w:t>).กรุงเทพมหานคร:</w:t>
      </w:r>
    </w:p>
    <w:p w14:paraId="3225C6CC" w14:textId="65AD0FDB" w:rsidR="001E3C98" w:rsidRPr="006568B1" w:rsidRDefault="001E3C98" w:rsidP="001E3C98">
      <w:pPr>
        <w:ind w:firstLine="720"/>
        <w:rPr>
          <w:rFonts w:ascii="TH SarabunPSK" w:hAnsi="TH SarabunPSK" w:cs="TH SarabunPSK"/>
          <w:sz w:val="28"/>
        </w:rPr>
      </w:pPr>
      <w:r w:rsidRPr="006568B1">
        <w:rPr>
          <w:rFonts w:ascii="TH SarabunPSK" w:hAnsi="TH SarabunPSK" w:cs="TH SarabunPSK"/>
          <w:sz w:val="28"/>
          <w:cs/>
        </w:rPr>
        <w:t>โรงพิมพ์องค์การค้าของ สกสค.</w:t>
      </w:r>
    </w:p>
    <w:p w14:paraId="6E4856F3" w14:textId="5ACA995D" w:rsidR="001E3C98" w:rsidRPr="006568B1" w:rsidRDefault="001E3C98" w:rsidP="00537CE8">
      <w:pPr>
        <w:spacing w:line="228" w:lineRule="auto"/>
        <w:rPr>
          <w:rFonts w:ascii="TH SarabunPSK" w:eastAsia="Angsana New" w:hAnsi="TH SarabunPSK" w:cs="TH SarabunPSK"/>
          <w:sz w:val="28"/>
        </w:rPr>
      </w:pPr>
      <w:proofErr w:type="spellStart"/>
      <w:proofErr w:type="gramStart"/>
      <w:r w:rsidRPr="006568B1">
        <w:rPr>
          <w:rFonts w:ascii="TH SarabunPSK" w:eastAsia="Angsana New" w:hAnsi="TH SarabunPSK" w:cs="TH SarabunPSK"/>
          <w:sz w:val="28"/>
        </w:rPr>
        <w:t>กระทรวงการทองเที่ยวและกีฬา</w:t>
      </w:r>
      <w:proofErr w:type="spellEnd"/>
      <w:r w:rsidRPr="006568B1">
        <w:rPr>
          <w:rFonts w:ascii="TH SarabunPSK" w:eastAsia="Angsana New" w:hAnsi="TH SarabunPSK" w:cs="TH SarabunPSK"/>
          <w:sz w:val="28"/>
        </w:rPr>
        <w:t>.</w:t>
      </w:r>
      <w:r w:rsidRPr="006568B1">
        <w:rPr>
          <w:rFonts w:ascii="TH SarabunPSK" w:eastAsia="Angsana New" w:hAnsi="TH SarabunPSK" w:cs="TH SarabunPSK"/>
          <w:sz w:val="28"/>
          <w:cs/>
        </w:rPr>
        <w:t>(</w:t>
      </w:r>
      <w:proofErr w:type="gramEnd"/>
      <w:r w:rsidRPr="006568B1">
        <w:rPr>
          <w:rFonts w:ascii="TH SarabunPSK" w:eastAsia="Angsana New" w:hAnsi="TH SarabunPSK" w:cs="TH SarabunPSK"/>
          <w:sz w:val="28"/>
        </w:rPr>
        <w:t>2554</w:t>
      </w:r>
      <w:r w:rsidRPr="006568B1">
        <w:rPr>
          <w:rFonts w:ascii="TH SarabunPSK" w:eastAsia="Angsana New" w:hAnsi="TH SarabunPSK" w:cs="TH SarabunPSK"/>
          <w:sz w:val="28"/>
          <w:cs/>
        </w:rPr>
        <w:t>).ป</w:t>
      </w:r>
      <w:proofErr w:type="spellStart"/>
      <w:r w:rsidRPr="006568B1">
        <w:rPr>
          <w:rFonts w:ascii="TH SarabunPSK" w:eastAsia="Angsana New" w:hAnsi="TH SarabunPSK" w:cs="TH SarabunPSK"/>
          <w:sz w:val="28"/>
        </w:rPr>
        <w:t>ระกาศคณะกรรมการนโยบายการท่องเที่ย</w:t>
      </w:r>
      <w:proofErr w:type="spellEnd"/>
      <w:r w:rsidRPr="006568B1">
        <w:rPr>
          <w:rFonts w:ascii="TH SarabunPSK" w:eastAsia="Angsana New" w:hAnsi="TH SarabunPSK" w:cs="TH SarabunPSK"/>
          <w:sz w:val="28"/>
          <w:cs/>
        </w:rPr>
        <w:t xml:space="preserve">วแห่งชาติ </w:t>
      </w:r>
      <w:proofErr w:type="spellStart"/>
      <w:r w:rsidRPr="006568B1">
        <w:rPr>
          <w:rFonts w:ascii="TH SarabunPSK" w:eastAsia="Angsana New" w:hAnsi="TH SarabunPSK" w:cs="TH SarabunPSK"/>
          <w:sz w:val="28"/>
        </w:rPr>
        <w:t>เรื่อง</w:t>
      </w:r>
      <w:r w:rsidR="00537CE8" w:rsidRPr="006568B1">
        <w:rPr>
          <w:rFonts w:ascii="TH SarabunPSK" w:eastAsia="Angsana New" w:hAnsi="TH SarabunPSK" w:cs="TH SarabunPSK"/>
          <w:sz w:val="28"/>
        </w:rPr>
        <w:t>แผนพัฒนา</w:t>
      </w:r>
      <w:proofErr w:type="spellEnd"/>
    </w:p>
    <w:p w14:paraId="683C961F" w14:textId="1940842F" w:rsidR="001E3C98" w:rsidRPr="006568B1" w:rsidRDefault="00537CE8" w:rsidP="00537CE8">
      <w:pPr>
        <w:spacing w:line="228" w:lineRule="auto"/>
        <w:rPr>
          <w:rFonts w:ascii="TH SarabunPSK" w:eastAsia="Angsana New" w:hAnsi="TH SarabunPSK" w:cs="TH SarabunPSK"/>
          <w:sz w:val="28"/>
        </w:rPr>
      </w:pPr>
      <w:r w:rsidRPr="006568B1">
        <w:rPr>
          <w:rFonts w:ascii="TH SarabunPSK" w:eastAsia="Angsana New" w:hAnsi="TH SarabunPSK" w:cs="TH SarabunPSK"/>
          <w:sz w:val="28"/>
          <w:cs/>
        </w:rPr>
        <w:t xml:space="preserve"> </w:t>
      </w:r>
      <w:r w:rsidRPr="006568B1">
        <w:rPr>
          <w:rFonts w:ascii="TH SarabunPSK" w:eastAsia="Angsana New" w:hAnsi="TH SarabunPSK" w:cs="TH SarabunPSK"/>
          <w:sz w:val="28"/>
          <w:cs/>
        </w:rPr>
        <w:tab/>
        <w:t>ก</w:t>
      </w:r>
      <w:proofErr w:type="spellStart"/>
      <w:r w:rsidR="001E3C98" w:rsidRPr="006568B1">
        <w:rPr>
          <w:rFonts w:ascii="TH SarabunPSK" w:eastAsia="Angsana New" w:hAnsi="TH SarabunPSK" w:cs="TH SarabunPSK"/>
          <w:sz w:val="28"/>
        </w:rPr>
        <w:t>ารท่องเที่ยวแห่ง</w:t>
      </w:r>
      <w:proofErr w:type="spellEnd"/>
      <w:r w:rsidR="001E3C98" w:rsidRPr="006568B1">
        <w:rPr>
          <w:rFonts w:ascii="TH SarabunPSK" w:eastAsia="Angsana New" w:hAnsi="TH SarabunPSK" w:cs="TH SarabunPSK"/>
          <w:sz w:val="28"/>
          <w:cs/>
        </w:rPr>
        <w:t xml:space="preserve"> </w:t>
      </w:r>
      <w:proofErr w:type="spellStart"/>
      <w:r w:rsidR="001E3C98" w:rsidRPr="006568B1">
        <w:rPr>
          <w:rFonts w:ascii="TH SarabunPSK" w:eastAsia="Angsana New" w:hAnsi="TH SarabunPSK" w:cs="TH SarabunPSK"/>
          <w:sz w:val="28"/>
        </w:rPr>
        <w:t>ชาติ</w:t>
      </w:r>
      <w:proofErr w:type="spellEnd"/>
      <w:r w:rsidR="001E3C98" w:rsidRPr="006568B1">
        <w:rPr>
          <w:rFonts w:ascii="TH SarabunPSK" w:eastAsia="Angsana New" w:hAnsi="TH SarabunPSK" w:cs="TH SarabunPSK"/>
          <w:sz w:val="28"/>
          <w:cs/>
        </w:rPr>
        <w:t xml:space="preserve"> พ</w:t>
      </w:r>
      <w:r w:rsidR="001E3C98" w:rsidRPr="006568B1">
        <w:rPr>
          <w:rFonts w:ascii="TH SarabunPSK" w:eastAsia="Angsana New" w:hAnsi="TH SarabunPSK" w:cs="TH SarabunPSK"/>
          <w:sz w:val="28"/>
        </w:rPr>
        <w:t>.ศ.</w:t>
      </w:r>
      <w:r w:rsidR="001E3C98" w:rsidRPr="006568B1">
        <w:rPr>
          <w:rFonts w:ascii="TH SarabunPSK" w:eastAsia="Angsana New" w:hAnsi="TH SarabunPSK" w:cs="TH SarabunPSK"/>
          <w:sz w:val="28"/>
          <w:cs/>
        </w:rPr>
        <w:t xml:space="preserve"> </w:t>
      </w:r>
      <w:r w:rsidR="001E3C98" w:rsidRPr="006568B1">
        <w:rPr>
          <w:rFonts w:ascii="TH SarabunPSK" w:eastAsia="Angsana New" w:hAnsi="TH SarabunPSK" w:cs="TH SarabunPSK"/>
          <w:sz w:val="28"/>
        </w:rPr>
        <w:t xml:space="preserve">2555-2559. </w:t>
      </w:r>
      <w:proofErr w:type="spellStart"/>
      <w:r w:rsidR="001E3C98" w:rsidRPr="006568B1">
        <w:rPr>
          <w:rFonts w:ascii="TH SarabunPSK" w:eastAsia="Angsana New" w:hAnsi="TH SarabunPSK" w:cs="TH SarabunPSK"/>
          <w:sz w:val="28"/>
        </w:rPr>
        <w:t>สืบค้น</w:t>
      </w:r>
      <w:proofErr w:type="spellEnd"/>
      <w:r w:rsidR="001E3C98" w:rsidRPr="006568B1">
        <w:rPr>
          <w:rFonts w:ascii="TH SarabunPSK" w:eastAsia="Angsana New" w:hAnsi="TH SarabunPSK" w:cs="TH SarabunPSK"/>
          <w:sz w:val="28"/>
        </w:rPr>
        <w:t xml:space="preserve"> 5 </w:t>
      </w:r>
      <w:proofErr w:type="spellStart"/>
      <w:r w:rsidR="001E3C98" w:rsidRPr="006568B1">
        <w:rPr>
          <w:rFonts w:ascii="TH SarabunPSK" w:eastAsia="Angsana New" w:hAnsi="TH SarabunPSK" w:cs="TH SarabunPSK"/>
          <w:sz w:val="28"/>
        </w:rPr>
        <w:t>ธันวาคม</w:t>
      </w:r>
      <w:proofErr w:type="spellEnd"/>
      <w:r w:rsidR="001E3C98" w:rsidRPr="006568B1">
        <w:rPr>
          <w:rFonts w:ascii="TH SarabunPSK" w:eastAsia="Angsana New" w:hAnsi="TH SarabunPSK" w:cs="TH SarabunPSK"/>
          <w:sz w:val="28"/>
        </w:rPr>
        <w:t xml:space="preserve"> </w:t>
      </w:r>
      <w:r w:rsidR="001E3C98" w:rsidRPr="006568B1">
        <w:rPr>
          <w:rFonts w:ascii="TH SarabunPSK" w:eastAsia="Angsana New" w:hAnsi="TH SarabunPSK" w:cs="TH SarabunPSK"/>
          <w:sz w:val="28"/>
          <w:cs/>
        </w:rPr>
        <w:t>2</w:t>
      </w:r>
      <w:r w:rsidR="001E3C98" w:rsidRPr="006568B1">
        <w:rPr>
          <w:rFonts w:ascii="TH SarabunPSK" w:eastAsia="Angsana New" w:hAnsi="TH SarabunPSK" w:cs="TH SarabunPSK"/>
          <w:sz w:val="28"/>
        </w:rPr>
        <w:t xml:space="preserve">556, </w:t>
      </w:r>
      <w:proofErr w:type="spellStart"/>
      <w:r w:rsidR="001E3C98" w:rsidRPr="006568B1">
        <w:rPr>
          <w:rFonts w:ascii="TH SarabunPSK" w:eastAsia="Angsana New" w:hAnsi="TH SarabunPSK" w:cs="TH SarabunPSK"/>
          <w:sz w:val="28"/>
        </w:rPr>
        <w:t>จาก</w:t>
      </w:r>
      <w:proofErr w:type="spellEnd"/>
      <w:r w:rsidR="001E3C98" w:rsidRPr="006568B1">
        <w:rPr>
          <w:rFonts w:ascii="TH SarabunPSK" w:eastAsia="Angsana New" w:hAnsi="TH SarabunPSK" w:cs="TH SarabunPSK"/>
          <w:sz w:val="28"/>
        </w:rPr>
        <w:t xml:space="preserve"> </w:t>
      </w:r>
      <w:hyperlink r:id="rId21" w:history="1">
        <w:r w:rsidR="001E3C98" w:rsidRPr="006568B1">
          <w:rPr>
            <w:rStyle w:val="Hyperlink"/>
            <w:rFonts w:ascii="TH SarabunPSK" w:eastAsia="Angsana New" w:hAnsi="TH SarabunPSK" w:cs="TH SarabunPSK"/>
            <w:sz w:val="28"/>
          </w:rPr>
          <w:t>http://www.mots.go.th</w:t>
        </w:r>
      </w:hyperlink>
      <w:r w:rsidR="001E3C98" w:rsidRPr="006568B1">
        <w:rPr>
          <w:rFonts w:ascii="TH SarabunPSK" w:eastAsia="Angsana New" w:hAnsi="TH SarabunPSK" w:cs="TH SarabunPSK"/>
          <w:sz w:val="28"/>
        </w:rPr>
        <w:t>.</w:t>
      </w:r>
    </w:p>
    <w:p w14:paraId="73E7089E" w14:textId="77777777" w:rsidR="00537CE8" w:rsidRPr="006568B1" w:rsidRDefault="001E3C98" w:rsidP="00537CE8">
      <w:pPr>
        <w:spacing w:line="228" w:lineRule="auto"/>
        <w:ind w:right="227"/>
        <w:rPr>
          <w:rFonts w:ascii="TH SarabunPSK" w:hAnsi="TH SarabunPSK" w:cs="TH SarabunPSK"/>
          <w:spacing w:val="-4"/>
          <w:sz w:val="28"/>
        </w:rPr>
      </w:pPr>
      <w:r w:rsidRPr="006568B1">
        <w:rPr>
          <w:rFonts w:ascii="TH SarabunPSK" w:hAnsi="TH SarabunPSK" w:cs="TH SarabunPSK"/>
          <w:spacing w:val="-4"/>
          <w:sz w:val="28"/>
          <w:cs/>
        </w:rPr>
        <w:t>จงรักษ์ อินทยนต์. (2545)  การมีส่วนร่วมของประชาชนในการจัดการท่องเที่ยวกรณีศึกษาบ้านโป่งร้อน ตำบลใหม่</w:t>
      </w:r>
      <w:r w:rsidR="00537CE8" w:rsidRPr="006568B1">
        <w:rPr>
          <w:rFonts w:ascii="TH SarabunPSK" w:hAnsi="TH SarabunPSK" w:cs="TH SarabunPSK"/>
          <w:spacing w:val="-4"/>
          <w:sz w:val="28"/>
          <w:cs/>
        </w:rPr>
        <w:t>พั</w:t>
      </w:r>
      <w:r w:rsidRPr="006568B1">
        <w:rPr>
          <w:rFonts w:ascii="TH SarabunPSK" w:hAnsi="TH SarabunPSK" w:cs="TH SarabunPSK"/>
          <w:spacing w:val="-4"/>
          <w:sz w:val="28"/>
          <w:cs/>
        </w:rPr>
        <w:t xml:space="preserve">ฒนา </w:t>
      </w:r>
    </w:p>
    <w:p w14:paraId="41082189" w14:textId="77777777" w:rsidR="0027158F" w:rsidRDefault="001E3C98" w:rsidP="00537CE8">
      <w:pPr>
        <w:spacing w:line="228" w:lineRule="auto"/>
        <w:ind w:right="227" w:firstLine="720"/>
        <w:rPr>
          <w:rFonts w:ascii="TH SarabunPSK" w:hAnsi="TH SarabunPSK" w:cs="TH SarabunPSK"/>
          <w:color w:val="333333"/>
          <w:spacing w:val="-6"/>
          <w:sz w:val="28"/>
          <w:shd w:val="clear" w:color="auto" w:fill="FFFFFF"/>
        </w:rPr>
      </w:pPr>
      <w:r w:rsidRPr="0027158F">
        <w:rPr>
          <w:rFonts w:ascii="TH SarabunPSK" w:hAnsi="TH SarabunPSK" w:cs="TH SarabunPSK"/>
          <w:spacing w:val="-6"/>
          <w:sz w:val="28"/>
          <w:cs/>
        </w:rPr>
        <w:t>อำเภอเกาะค</w:t>
      </w:r>
      <w:r w:rsidR="0027158F">
        <w:rPr>
          <w:rFonts w:ascii="TH SarabunPSK" w:hAnsi="TH SarabunPSK" w:cs="TH SarabunPSK" w:hint="cs"/>
          <w:spacing w:val="-6"/>
          <w:sz w:val="28"/>
          <w:cs/>
        </w:rPr>
        <w:t>ำ</w:t>
      </w:r>
      <w:r w:rsidRPr="0027158F">
        <w:rPr>
          <w:rFonts w:ascii="TH SarabunPSK" w:hAnsi="TH SarabunPSK" w:cs="TH SarabunPSK"/>
          <w:spacing w:val="-6"/>
          <w:sz w:val="28"/>
          <w:cs/>
        </w:rPr>
        <w:t xml:space="preserve"> จังหวัดลำปาง. สาขาวิชาการจัดการอุตสาหกรรมการท่องเที่ยว </w:t>
      </w:r>
      <w:r w:rsidRPr="0027158F">
        <w:rPr>
          <w:rFonts w:ascii="TH SarabunPSK" w:hAnsi="TH SarabunPSK" w:cs="TH SarabunPSK"/>
          <w:color w:val="333333"/>
          <w:spacing w:val="-6"/>
          <w:sz w:val="28"/>
          <w:shd w:val="clear" w:color="auto" w:fill="FFFFFF"/>
          <w:cs/>
        </w:rPr>
        <w:t>บัณฑิตวิทยาลัย</w:t>
      </w:r>
    </w:p>
    <w:p w14:paraId="18E1B042" w14:textId="6FFB67BF" w:rsidR="001E3C98" w:rsidRPr="0027158F" w:rsidRDefault="0027158F" w:rsidP="00537CE8">
      <w:pPr>
        <w:spacing w:line="228" w:lineRule="auto"/>
        <w:ind w:right="227" w:firstLine="720"/>
        <w:rPr>
          <w:rFonts w:ascii="TH SarabunPSK" w:hAnsi="TH SarabunPSK" w:cs="TH SarabunPSK"/>
          <w:color w:val="333333"/>
          <w:spacing w:val="-6"/>
          <w:sz w:val="28"/>
          <w:shd w:val="clear" w:color="auto" w:fill="FFFFFF"/>
        </w:rPr>
      </w:pPr>
      <w:r>
        <w:rPr>
          <w:rFonts w:ascii="TH SarabunPSK" w:hAnsi="TH SarabunPSK" w:cs="TH SarabunPSK" w:hint="cs"/>
          <w:color w:val="333333"/>
          <w:spacing w:val="-6"/>
          <w:sz w:val="28"/>
          <w:shd w:val="clear" w:color="auto" w:fill="FFFFFF"/>
          <w:cs/>
        </w:rPr>
        <w:t>ม</w:t>
      </w:r>
      <w:r w:rsidR="001E3C98" w:rsidRPr="0027158F">
        <w:rPr>
          <w:rFonts w:ascii="TH SarabunPSK" w:hAnsi="TH SarabunPSK" w:cs="TH SarabunPSK"/>
          <w:color w:val="333333"/>
          <w:spacing w:val="-6"/>
          <w:sz w:val="28"/>
          <w:shd w:val="clear" w:color="auto" w:fill="FFFFFF"/>
          <w:cs/>
        </w:rPr>
        <w:t>หาวิทยาลัยเชียงใหม่</w:t>
      </w:r>
    </w:p>
    <w:p w14:paraId="25339ADC" w14:textId="77777777" w:rsidR="001E3C98" w:rsidRPr="006568B1" w:rsidRDefault="001E3C98" w:rsidP="001E3C98">
      <w:pPr>
        <w:spacing w:line="228" w:lineRule="auto"/>
        <w:ind w:right="340"/>
        <w:rPr>
          <w:rFonts w:ascii="TH SarabunPSK" w:eastAsia="Angsana New" w:hAnsi="TH SarabunPSK" w:cs="TH SarabunPSK"/>
          <w:sz w:val="28"/>
        </w:rPr>
      </w:pPr>
      <w:r w:rsidRPr="006568B1">
        <w:rPr>
          <w:rFonts w:ascii="TH SarabunPSK" w:eastAsia="Angsana New" w:hAnsi="TH SarabunPSK" w:cs="TH SarabunPSK"/>
          <w:sz w:val="28"/>
          <w:cs/>
        </w:rPr>
        <w:lastRenderedPageBreak/>
        <w:t>จร</w:t>
      </w:r>
      <w:proofErr w:type="spellStart"/>
      <w:r w:rsidRPr="006568B1">
        <w:rPr>
          <w:rFonts w:ascii="TH SarabunPSK" w:eastAsia="Angsana New" w:hAnsi="TH SarabunPSK" w:cs="TH SarabunPSK"/>
          <w:sz w:val="28"/>
          <w:cs/>
        </w:rPr>
        <w:t>ิญญา</w:t>
      </w:r>
      <w:proofErr w:type="spellEnd"/>
      <w:r w:rsidRPr="006568B1">
        <w:rPr>
          <w:rFonts w:ascii="TH SarabunPSK" w:eastAsia="Angsana New" w:hAnsi="TH SarabunPSK" w:cs="TH SarabunPSK"/>
          <w:sz w:val="28"/>
          <w:cs/>
        </w:rPr>
        <w:t xml:space="preserve"> จันทร์ทรง. (2555). การมีส่วนร่วมของประชาชนต่อการพัฒนาท้องถิ่นในเขตองค์การบริหารส่วนตำบล</w:t>
      </w:r>
    </w:p>
    <w:p w14:paraId="47C8BD51" w14:textId="77777777" w:rsidR="001E3C98" w:rsidRPr="006568B1" w:rsidRDefault="001E3C98" w:rsidP="001E3C98">
      <w:pPr>
        <w:spacing w:line="228" w:lineRule="auto"/>
        <w:ind w:left="720" w:right="340"/>
        <w:rPr>
          <w:rFonts w:ascii="TH SarabunPSK" w:eastAsia="Angsana New" w:hAnsi="TH SarabunPSK" w:cs="TH SarabunPSK"/>
          <w:sz w:val="28"/>
        </w:rPr>
      </w:pPr>
      <w:r w:rsidRPr="006568B1">
        <w:rPr>
          <w:rFonts w:ascii="TH SarabunPSK" w:eastAsia="Angsana New" w:hAnsi="TH SarabunPSK" w:cs="TH SarabunPSK"/>
          <w:sz w:val="28"/>
          <w:cs/>
        </w:rPr>
        <w:t>หนองแสงใหญ่ อำเภอโขงเจียม จังหวัดอุบลราชธานี.วิทยานิพนธ์รัฐประ</w:t>
      </w:r>
      <w:proofErr w:type="spellStart"/>
      <w:r w:rsidRPr="006568B1">
        <w:rPr>
          <w:rFonts w:ascii="TH SarabunPSK" w:eastAsia="Angsana New" w:hAnsi="TH SarabunPSK" w:cs="TH SarabunPSK"/>
          <w:sz w:val="28"/>
          <w:cs/>
        </w:rPr>
        <w:t>ศา</w:t>
      </w:r>
      <w:proofErr w:type="spellEnd"/>
      <w:r w:rsidRPr="006568B1">
        <w:rPr>
          <w:rFonts w:ascii="TH SarabunPSK" w:eastAsia="Angsana New" w:hAnsi="TH SarabunPSK" w:cs="TH SarabunPSK"/>
          <w:sz w:val="28"/>
          <w:cs/>
        </w:rPr>
        <w:t>สน</w:t>
      </w:r>
      <w:proofErr w:type="spellStart"/>
      <w:r w:rsidRPr="006568B1">
        <w:rPr>
          <w:rFonts w:ascii="TH SarabunPSK" w:eastAsia="Angsana New" w:hAnsi="TH SarabunPSK" w:cs="TH SarabunPSK"/>
          <w:sz w:val="28"/>
          <w:cs/>
        </w:rPr>
        <w:t>ศา</w:t>
      </w:r>
      <w:proofErr w:type="spellEnd"/>
      <w:r w:rsidRPr="006568B1">
        <w:rPr>
          <w:rFonts w:ascii="TH SarabunPSK" w:eastAsia="Angsana New" w:hAnsi="TH SarabunPSK" w:cs="TH SarabunPSK"/>
          <w:sz w:val="28"/>
          <w:cs/>
        </w:rPr>
        <w:t>สตรมหาบัณฑิต</w:t>
      </w:r>
      <w:r w:rsidRPr="006568B1">
        <w:rPr>
          <w:rFonts w:ascii="TH SarabunPSK" w:eastAsia="Angsana New" w:hAnsi="TH SarabunPSK" w:cs="TH SarabunPSK"/>
          <w:sz w:val="28"/>
        </w:rPr>
        <w:t xml:space="preserve">, </w:t>
      </w:r>
      <w:r w:rsidRPr="006568B1">
        <w:rPr>
          <w:rFonts w:ascii="TH SarabunPSK" w:eastAsia="Angsana New" w:hAnsi="TH SarabunPSK" w:cs="TH SarabunPSK"/>
          <w:sz w:val="28"/>
          <w:cs/>
        </w:rPr>
        <w:t>สาขาวิชาการบริหารการพัฒนาท้องถิ่น</w:t>
      </w:r>
      <w:r w:rsidRPr="006568B1">
        <w:rPr>
          <w:rFonts w:ascii="TH SarabunPSK" w:eastAsia="Angsana New" w:hAnsi="TH SarabunPSK" w:cs="TH SarabunPSK"/>
          <w:sz w:val="28"/>
        </w:rPr>
        <w:t xml:space="preserve">, </w:t>
      </w:r>
      <w:r w:rsidRPr="006568B1">
        <w:rPr>
          <w:rFonts w:ascii="TH SarabunPSK" w:eastAsia="Angsana New" w:hAnsi="TH SarabunPSK" w:cs="TH SarabunPSK"/>
          <w:sz w:val="28"/>
          <w:cs/>
        </w:rPr>
        <w:t>บัณฑิตวิทยาลัย</w:t>
      </w:r>
      <w:r w:rsidRPr="006568B1">
        <w:rPr>
          <w:rFonts w:ascii="TH SarabunPSK" w:eastAsia="Angsana New" w:hAnsi="TH SarabunPSK" w:cs="TH SarabunPSK"/>
          <w:sz w:val="28"/>
        </w:rPr>
        <w:t>,</w:t>
      </w:r>
      <w:r w:rsidRPr="006568B1">
        <w:rPr>
          <w:rFonts w:ascii="TH SarabunPSK" w:eastAsia="Angsana New" w:hAnsi="TH SarabunPSK" w:cs="TH SarabunPSK"/>
          <w:sz w:val="28"/>
          <w:cs/>
        </w:rPr>
        <w:t>มหาวิทยาลัยราชภัฏอุบลราชธานี</w:t>
      </w:r>
    </w:p>
    <w:p w14:paraId="7B13ACA1" w14:textId="77777777" w:rsidR="001E3C98" w:rsidRPr="006568B1" w:rsidRDefault="001E3C98" w:rsidP="001E3C98">
      <w:pPr>
        <w:spacing w:line="228" w:lineRule="auto"/>
        <w:ind w:right="340"/>
        <w:rPr>
          <w:rFonts w:ascii="TH SarabunPSK" w:eastAsia="Angsana New" w:hAnsi="TH SarabunPSK" w:cs="TH SarabunPSK"/>
          <w:sz w:val="28"/>
        </w:rPr>
      </w:pPr>
      <w:r w:rsidRPr="006568B1">
        <w:rPr>
          <w:rFonts w:ascii="TH SarabunPSK" w:eastAsia="Angsana New" w:hAnsi="TH SarabunPSK" w:cs="TH SarabunPSK"/>
          <w:sz w:val="28"/>
          <w:cs/>
        </w:rPr>
        <w:t xml:space="preserve">เดลินิวส์.(2561) จังหวัดปลื้มรับมอบป้ายเมืองกีฬา. วันพุธที่ 18 กรกฎาคม 2561 เวลา 20.45น.  </w:t>
      </w:r>
    </w:p>
    <w:p w14:paraId="3CD2A562" w14:textId="77777777" w:rsidR="001E3C98" w:rsidRPr="006568B1" w:rsidRDefault="001E3C98" w:rsidP="001E3C98">
      <w:pPr>
        <w:spacing w:line="228" w:lineRule="auto"/>
        <w:ind w:right="340"/>
        <w:rPr>
          <w:rFonts w:ascii="TH SarabunPSK" w:eastAsia="Angsana New" w:hAnsi="TH SarabunPSK" w:cs="TH SarabunPSK"/>
          <w:sz w:val="28"/>
        </w:rPr>
      </w:pPr>
      <w:r w:rsidRPr="006568B1">
        <w:rPr>
          <w:rFonts w:ascii="TH SarabunPSK" w:eastAsia="Angsana New" w:hAnsi="TH SarabunPSK" w:cs="TH SarabunPSK"/>
          <w:sz w:val="28"/>
          <w:cs/>
        </w:rPr>
        <w:t xml:space="preserve"> </w:t>
      </w:r>
      <w:r w:rsidRPr="006568B1">
        <w:rPr>
          <w:rFonts w:ascii="TH SarabunPSK" w:eastAsia="Angsana New" w:hAnsi="TH SarabunPSK" w:cs="TH SarabunPSK"/>
          <w:sz w:val="28"/>
          <w:cs/>
        </w:rPr>
        <w:tab/>
      </w:r>
      <w:r w:rsidRPr="006568B1">
        <w:rPr>
          <w:rFonts w:ascii="TH SarabunPSK" w:eastAsia="Angsana New" w:hAnsi="TH SarabunPSK" w:cs="TH SarabunPSK"/>
          <w:sz w:val="28"/>
        </w:rPr>
        <w:t>https://www.dailynews.co.th/sports/</w:t>
      </w:r>
      <w:r w:rsidRPr="006568B1">
        <w:rPr>
          <w:rFonts w:ascii="TH SarabunPSK" w:eastAsia="Angsana New" w:hAnsi="TH SarabunPSK" w:cs="TH SarabunPSK"/>
          <w:sz w:val="28"/>
          <w:cs/>
        </w:rPr>
        <w:t>655745.</w:t>
      </w:r>
    </w:p>
    <w:p w14:paraId="781F750B" w14:textId="77777777" w:rsidR="001E3C98" w:rsidRPr="006568B1" w:rsidRDefault="001E3C98" w:rsidP="001E3C98">
      <w:pPr>
        <w:spacing w:line="228" w:lineRule="auto"/>
        <w:ind w:right="340"/>
        <w:rPr>
          <w:rFonts w:ascii="TH SarabunPSK" w:eastAsia="Angsana New" w:hAnsi="TH SarabunPSK" w:cs="TH SarabunPSK"/>
          <w:sz w:val="28"/>
        </w:rPr>
      </w:pPr>
      <w:r w:rsidRPr="006568B1">
        <w:rPr>
          <w:rFonts w:ascii="TH SarabunPSK" w:hAnsi="TH SarabunPSK" w:cs="TH SarabunPSK"/>
          <w:sz w:val="28"/>
          <w:cs/>
        </w:rPr>
        <w:t>ถวิลวดี บุรีกุล. (</w:t>
      </w:r>
      <w:r w:rsidRPr="006568B1">
        <w:rPr>
          <w:rFonts w:ascii="TH SarabunPSK" w:hAnsi="TH SarabunPSK" w:cs="TH SarabunPSK"/>
          <w:sz w:val="28"/>
        </w:rPr>
        <w:t xml:space="preserve">2548). </w:t>
      </w:r>
      <w:r w:rsidRPr="006568B1">
        <w:rPr>
          <w:rFonts w:ascii="TH SarabunPSK" w:hAnsi="TH SarabunPSK" w:cs="TH SarabunPSK"/>
          <w:sz w:val="28"/>
          <w:cs/>
        </w:rPr>
        <w:t>การมีส่วนร่วมแนวคิดทฤษฎีและกระบวนการ. กรุงเทพฯ: บริษัทพาณิช</w:t>
      </w:r>
      <w:r w:rsidRPr="006568B1">
        <w:rPr>
          <w:rFonts w:ascii="TH SarabunPSK" w:hAnsi="TH SarabunPSK" w:cs="TH SarabunPSK"/>
          <w:sz w:val="28"/>
        </w:rPr>
        <w:t xml:space="preserve"> </w:t>
      </w:r>
      <w:r w:rsidRPr="006568B1">
        <w:rPr>
          <w:rFonts w:ascii="TH SarabunPSK" w:hAnsi="TH SarabunPSK" w:cs="TH SarabunPSK"/>
          <w:sz w:val="28"/>
          <w:cs/>
        </w:rPr>
        <w:t>พระนครจํากัด.</w:t>
      </w:r>
    </w:p>
    <w:p w14:paraId="56A252A1" w14:textId="77777777" w:rsidR="001E3C98" w:rsidRPr="006568B1" w:rsidRDefault="001E3C98" w:rsidP="001E3C98">
      <w:pPr>
        <w:spacing w:line="228" w:lineRule="auto"/>
        <w:ind w:right="340"/>
        <w:rPr>
          <w:rFonts w:ascii="TH SarabunPSK" w:eastAsia="Angsana New" w:hAnsi="TH SarabunPSK" w:cs="TH SarabunPSK"/>
          <w:sz w:val="28"/>
        </w:rPr>
      </w:pPr>
      <w:proofErr w:type="spellStart"/>
      <w:r w:rsidRPr="006568B1">
        <w:rPr>
          <w:rFonts w:ascii="TH SarabunPSK" w:eastAsia="Angsana New" w:hAnsi="TH SarabunPSK" w:cs="TH SarabunPSK"/>
          <w:sz w:val="28"/>
          <w:cs/>
        </w:rPr>
        <w:t>ธี</w:t>
      </w:r>
      <w:proofErr w:type="spellEnd"/>
      <w:r w:rsidRPr="006568B1">
        <w:rPr>
          <w:rFonts w:ascii="TH SarabunPSK" w:eastAsia="Angsana New" w:hAnsi="TH SarabunPSK" w:cs="TH SarabunPSK"/>
          <w:sz w:val="28"/>
          <w:cs/>
        </w:rPr>
        <w:t>ระพง</w:t>
      </w:r>
      <w:proofErr w:type="spellStart"/>
      <w:r w:rsidRPr="006568B1">
        <w:rPr>
          <w:rFonts w:ascii="TH SarabunPSK" w:eastAsia="Angsana New" w:hAnsi="TH SarabunPSK" w:cs="TH SarabunPSK"/>
          <w:sz w:val="28"/>
          <w:cs/>
        </w:rPr>
        <w:t>ษ์</w:t>
      </w:r>
      <w:proofErr w:type="spellEnd"/>
      <w:r w:rsidRPr="006568B1">
        <w:rPr>
          <w:rFonts w:ascii="TH SarabunPSK" w:eastAsia="Angsana New" w:hAnsi="TH SarabunPSK" w:cs="TH SarabunPSK"/>
          <w:sz w:val="28"/>
          <w:cs/>
        </w:rPr>
        <w:t xml:space="preserve"> แก้วหาวงษ์</w:t>
      </w:r>
      <w:r w:rsidRPr="006568B1">
        <w:rPr>
          <w:rFonts w:ascii="TH SarabunPSK" w:eastAsia="Angsana New" w:hAnsi="TH SarabunPSK" w:cs="TH SarabunPSK"/>
          <w:sz w:val="28"/>
        </w:rPr>
        <w:t>,</w:t>
      </w:r>
      <w:r w:rsidRPr="006568B1">
        <w:rPr>
          <w:rFonts w:ascii="TH SarabunPSK" w:eastAsia="Angsana New" w:hAnsi="TH SarabunPSK" w:cs="TH SarabunPSK"/>
          <w:sz w:val="28"/>
          <w:cs/>
        </w:rPr>
        <w:t xml:space="preserve"> กระบวนการเสริมสร้างชุมชนเข้มแข็ง. ขอนแก่น: ศูนย์ฝึกอบรมและพัฒนาการสาธารณสุข </w:t>
      </w:r>
    </w:p>
    <w:p w14:paraId="6F72549E" w14:textId="084EEB37" w:rsidR="001E3C98" w:rsidRPr="006568B1" w:rsidRDefault="001E3C98" w:rsidP="001E3C98">
      <w:pPr>
        <w:spacing w:line="228" w:lineRule="auto"/>
        <w:ind w:right="340" w:firstLine="720"/>
        <w:rPr>
          <w:rFonts w:ascii="TH SarabunPSK" w:eastAsia="Angsana New" w:hAnsi="TH SarabunPSK" w:cs="TH SarabunPSK"/>
          <w:sz w:val="28"/>
        </w:rPr>
      </w:pPr>
      <w:r w:rsidRPr="006568B1">
        <w:rPr>
          <w:rFonts w:ascii="TH SarabunPSK" w:eastAsia="Angsana New" w:hAnsi="TH SarabunPSK" w:cs="TH SarabunPSK"/>
          <w:sz w:val="28"/>
          <w:cs/>
        </w:rPr>
        <w:t>มูลฐานภาคตะวันออกเฉียงเหนือ</w:t>
      </w:r>
      <w:r w:rsidRPr="006568B1">
        <w:rPr>
          <w:rFonts w:ascii="TH SarabunPSK" w:eastAsia="Angsana New" w:hAnsi="TH SarabunPSK" w:cs="TH SarabunPSK"/>
          <w:sz w:val="28"/>
        </w:rPr>
        <w:t xml:space="preserve">, </w:t>
      </w:r>
      <w:r w:rsidRPr="006568B1">
        <w:rPr>
          <w:rFonts w:ascii="TH SarabunPSK" w:eastAsia="Angsana New" w:hAnsi="TH SarabunPSK" w:cs="TH SarabunPSK"/>
          <w:sz w:val="28"/>
          <w:cs/>
        </w:rPr>
        <w:t>2546</w:t>
      </w:r>
    </w:p>
    <w:p w14:paraId="102518F4" w14:textId="77777777" w:rsidR="001E3C98" w:rsidRPr="006568B1" w:rsidRDefault="001E3C98" w:rsidP="001E3C98">
      <w:pPr>
        <w:spacing w:line="225" w:lineRule="auto"/>
        <w:rPr>
          <w:rFonts w:ascii="TH SarabunPSK" w:eastAsia="Angsana New" w:hAnsi="TH SarabunPSK" w:cs="TH SarabunPSK"/>
          <w:sz w:val="28"/>
        </w:rPr>
      </w:pPr>
      <w:proofErr w:type="spellStart"/>
      <w:proofErr w:type="gramStart"/>
      <w:r w:rsidRPr="006568B1">
        <w:rPr>
          <w:rFonts w:ascii="TH SarabunPSK" w:eastAsia="Angsana New" w:hAnsi="TH SarabunPSK" w:cs="TH SarabunPSK"/>
          <w:sz w:val="28"/>
        </w:rPr>
        <w:t>ณรงค์</w:t>
      </w:r>
      <w:proofErr w:type="spellEnd"/>
      <w:r w:rsidRPr="006568B1">
        <w:rPr>
          <w:rFonts w:ascii="TH SarabunPSK" w:eastAsia="Angsana New" w:hAnsi="TH SarabunPSK" w:cs="TH SarabunPSK"/>
          <w:sz w:val="28"/>
        </w:rPr>
        <w:t xml:space="preserve">  </w:t>
      </w:r>
      <w:proofErr w:type="spellStart"/>
      <w:r w:rsidRPr="006568B1">
        <w:rPr>
          <w:rFonts w:ascii="TH SarabunPSK" w:eastAsia="Angsana New" w:hAnsi="TH SarabunPSK" w:cs="TH SarabunPSK"/>
          <w:sz w:val="28"/>
        </w:rPr>
        <w:t>ขูรูรักษ์</w:t>
      </w:r>
      <w:proofErr w:type="spellEnd"/>
      <w:proofErr w:type="gramEnd"/>
      <w:r w:rsidRPr="006568B1">
        <w:rPr>
          <w:rFonts w:ascii="TH SarabunPSK" w:eastAsia="Angsana New" w:hAnsi="TH SarabunPSK" w:cs="TH SarabunPSK"/>
          <w:sz w:val="28"/>
        </w:rPr>
        <w:t>.(2552). การมีส่วนร่วมในการจัดการการท่องเที่ยวอุทยานไดโนเสาร์ของประชาชนใน</w:t>
      </w:r>
      <w:r w:rsidRPr="006568B1">
        <w:rPr>
          <w:rFonts w:ascii="TH SarabunPSK" w:eastAsia="Angsana New" w:hAnsi="TH SarabunPSK" w:cs="TH SarabunPSK"/>
          <w:sz w:val="28"/>
          <w:cs/>
        </w:rPr>
        <w:t>ตำ</w:t>
      </w:r>
      <w:proofErr w:type="spellStart"/>
      <w:r w:rsidRPr="006568B1">
        <w:rPr>
          <w:rFonts w:ascii="TH SarabunPSK" w:eastAsia="Angsana New" w:hAnsi="TH SarabunPSK" w:cs="TH SarabunPSK"/>
          <w:sz w:val="28"/>
        </w:rPr>
        <w:t>บลโนนบุรี</w:t>
      </w:r>
      <w:proofErr w:type="spellEnd"/>
      <w:r w:rsidRPr="006568B1">
        <w:rPr>
          <w:rFonts w:ascii="TH SarabunPSK" w:eastAsia="Angsana New" w:hAnsi="TH SarabunPSK" w:cs="TH SarabunPSK"/>
          <w:sz w:val="28"/>
        </w:rPr>
        <w:t xml:space="preserve"> </w:t>
      </w:r>
      <w:r w:rsidRPr="006568B1">
        <w:rPr>
          <w:rFonts w:ascii="TH SarabunPSK" w:eastAsia="Angsana New" w:hAnsi="TH SarabunPSK" w:cs="TH SarabunPSK"/>
          <w:sz w:val="28"/>
          <w:cs/>
        </w:rPr>
        <w:t xml:space="preserve"> </w:t>
      </w:r>
    </w:p>
    <w:p w14:paraId="7A3AFD50" w14:textId="5CD4D17B" w:rsidR="001E3C98" w:rsidRPr="006568B1" w:rsidRDefault="001E3C98" w:rsidP="001E3C98">
      <w:pPr>
        <w:spacing w:line="225" w:lineRule="auto"/>
        <w:ind w:left="720"/>
        <w:rPr>
          <w:rFonts w:ascii="TH SarabunPSK" w:eastAsia="Angsana New" w:hAnsi="TH SarabunPSK" w:cs="TH SarabunPSK"/>
          <w:sz w:val="28"/>
        </w:rPr>
      </w:pPr>
      <w:r w:rsidRPr="006568B1">
        <w:rPr>
          <w:rFonts w:ascii="TH SarabunPSK" w:eastAsia="Angsana New" w:hAnsi="TH SarabunPSK" w:cs="TH SarabunPSK"/>
          <w:sz w:val="28"/>
          <w:cs/>
        </w:rPr>
        <w:t>อำ</w:t>
      </w:r>
      <w:proofErr w:type="spellStart"/>
      <w:r w:rsidRPr="006568B1">
        <w:rPr>
          <w:rFonts w:ascii="TH SarabunPSK" w:eastAsia="Angsana New" w:hAnsi="TH SarabunPSK" w:cs="TH SarabunPSK"/>
          <w:sz w:val="28"/>
        </w:rPr>
        <w:t>เภอสหัสขันธุ์จังหวัดกาฬสิ</w:t>
      </w:r>
      <w:proofErr w:type="spellEnd"/>
      <w:r w:rsidRPr="006568B1">
        <w:rPr>
          <w:rFonts w:ascii="TH SarabunPSK" w:eastAsia="Angsana New" w:hAnsi="TH SarabunPSK" w:cs="TH SarabunPSK"/>
          <w:sz w:val="28"/>
        </w:rPr>
        <w:t xml:space="preserve"> (</w:t>
      </w:r>
      <w:proofErr w:type="spellStart"/>
      <w:r w:rsidRPr="006568B1">
        <w:rPr>
          <w:rFonts w:ascii="TH SarabunPSK" w:eastAsia="Angsana New" w:hAnsi="TH SarabunPSK" w:cs="TH SarabunPSK"/>
          <w:sz w:val="28"/>
        </w:rPr>
        <w:t>วิทยานธุ์</w:t>
      </w:r>
      <w:proofErr w:type="spellEnd"/>
      <w:r w:rsidRPr="006568B1">
        <w:rPr>
          <w:rFonts w:ascii="TH SarabunPSK" w:eastAsia="Angsana New" w:hAnsi="TH SarabunPSK" w:cs="TH SarabunPSK"/>
          <w:sz w:val="28"/>
          <w:cs/>
        </w:rPr>
        <w:t>นิ</w:t>
      </w:r>
      <w:proofErr w:type="spellStart"/>
      <w:r w:rsidRPr="006568B1">
        <w:rPr>
          <w:rFonts w:ascii="TH SarabunPSK" w:eastAsia="Angsana New" w:hAnsi="TH SarabunPSK" w:cs="TH SarabunPSK"/>
          <w:sz w:val="28"/>
        </w:rPr>
        <w:t>พนธ์ปริญญามหาบัณฑิต</w:t>
      </w:r>
      <w:proofErr w:type="spellEnd"/>
      <w:r w:rsidRPr="006568B1">
        <w:rPr>
          <w:rFonts w:ascii="TH SarabunPSK" w:eastAsia="Angsana New" w:hAnsi="TH SarabunPSK" w:cs="TH SarabunPSK"/>
          <w:sz w:val="28"/>
        </w:rPr>
        <w:t xml:space="preserve">) </w:t>
      </w:r>
      <w:proofErr w:type="spellStart"/>
      <w:r w:rsidRPr="006568B1">
        <w:rPr>
          <w:rFonts w:ascii="TH SarabunPSK" w:eastAsia="Angsana New" w:hAnsi="TH SarabunPSK" w:cs="TH SarabunPSK"/>
          <w:sz w:val="28"/>
        </w:rPr>
        <w:t>มหาสารคาม</w:t>
      </w:r>
      <w:proofErr w:type="spellEnd"/>
      <w:r w:rsidRPr="006568B1">
        <w:rPr>
          <w:rFonts w:ascii="TH SarabunPSK" w:eastAsia="Angsana New" w:hAnsi="TH SarabunPSK" w:cs="TH SarabunPSK"/>
          <w:sz w:val="28"/>
        </w:rPr>
        <w:t xml:space="preserve"> : </w:t>
      </w:r>
      <w:r w:rsidRPr="006568B1">
        <w:rPr>
          <w:rFonts w:ascii="TH SarabunPSK" w:eastAsia="Angsana New" w:hAnsi="TH SarabunPSK" w:cs="TH SarabunPSK"/>
          <w:sz w:val="28"/>
          <w:cs/>
        </w:rPr>
        <w:t>ม</w:t>
      </w:r>
      <w:proofErr w:type="spellStart"/>
      <w:r w:rsidRPr="006568B1">
        <w:rPr>
          <w:rFonts w:ascii="TH SarabunPSK" w:eastAsia="Angsana New" w:hAnsi="TH SarabunPSK" w:cs="TH SarabunPSK"/>
          <w:sz w:val="28"/>
        </w:rPr>
        <w:t>หาวิทยาลัย</w:t>
      </w:r>
      <w:proofErr w:type="spellEnd"/>
      <w:r w:rsidRPr="006568B1">
        <w:rPr>
          <w:rFonts w:ascii="TH SarabunPSK" w:eastAsia="Angsana New" w:hAnsi="TH SarabunPSK" w:cs="TH SarabunPSK"/>
          <w:sz w:val="28"/>
          <w:cs/>
        </w:rPr>
        <w:t xml:space="preserve"> </w:t>
      </w:r>
      <w:proofErr w:type="spellStart"/>
      <w:r w:rsidRPr="006568B1">
        <w:rPr>
          <w:rFonts w:ascii="TH SarabunPSK" w:eastAsia="Angsana New" w:hAnsi="TH SarabunPSK" w:cs="TH SarabunPSK"/>
          <w:sz w:val="28"/>
        </w:rPr>
        <w:t>ราชภัฏมหาสารคาม</w:t>
      </w:r>
      <w:proofErr w:type="spellEnd"/>
      <w:r w:rsidRPr="006568B1">
        <w:rPr>
          <w:rFonts w:ascii="TH SarabunPSK" w:eastAsia="Angsana New" w:hAnsi="TH SarabunPSK" w:cs="TH SarabunPSK"/>
          <w:sz w:val="28"/>
        </w:rPr>
        <w:t>.</w:t>
      </w:r>
    </w:p>
    <w:p w14:paraId="4414DA80" w14:textId="77777777" w:rsidR="001E3C98" w:rsidRPr="006568B1" w:rsidRDefault="001E3C98" w:rsidP="001E3C98">
      <w:pPr>
        <w:spacing w:line="228" w:lineRule="auto"/>
        <w:ind w:right="340"/>
        <w:rPr>
          <w:rFonts w:ascii="TH SarabunPSK" w:eastAsia="Angsana New" w:hAnsi="TH SarabunPSK" w:cs="TH SarabunPSK"/>
          <w:sz w:val="28"/>
        </w:rPr>
      </w:pPr>
      <w:r w:rsidRPr="006568B1">
        <w:rPr>
          <w:rFonts w:ascii="TH SarabunPSK" w:eastAsia="Angsana New" w:hAnsi="TH SarabunPSK" w:cs="TH SarabunPSK"/>
          <w:sz w:val="28"/>
          <w:cs/>
        </w:rPr>
        <w:t>นรินทร์ หลิมไพโรจน์.(2554).แนวทางการพัฒนาการท่องเที่ยวเชิงกีฬาจังหวัดนครราชสีมา.วิทยานิพนธ์</w:t>
      </w:r>
    </w:p>
    <w:p w14:paraId="6F0F44D4" w14:textId="77777777" w:rsidR="001E3C98" w:rsidRPr="006568B1" w:rsidRDefault="001E3C98" w:rsidP="001E3C98">
      <w:pPr>
        <w:spacing w:line="228" w:lineRule="auto"/>
        <w:ind w:right="340" w:firstLine="720"/>
        <w:rPr>
          <w:rFonts w:ascii="TH SarabunPSK" w:eastAsia="Angsana New" w:hAnsi="TH SarabunPSK" w:cs="TH SarabunPSK"/>
          <w:color w:val="000000" w:themeColor="text1"/>
          <w:sz w:val="28"/>
        </w:rPr>
      </w:pPr>
      <w:r w:rsidRPr="006568B1">
        <w:rPr>
          <w:rFonts w:ascii="TH SarabunPSK" w:eastAsia="Angsana New" w:hAnsi="TH SarabunPSK" w:cs="TH SarabunPSK"/>
          <w:color w:val="000000" w:themeColor="text1"/>
          <w:sz w:val="28"/>
          <w:cs/>
        </w:rPr>
        <w:t>บริหารธุรกิจมหาบัณฑิต มหาวิทยาลัยขอนแก่น.</w:t>
      </w:r>
    </w:p>
    <w:p w14:paraId="37D05B2C" w14:textId="6B75390B" w:rsidR="001E3C98" w:rsidRPr="006568B1" w:rsidRDefault="001E3C98" w:rsidP="001E3C98">
      <w:pPr>
        <w:spacing w:line="228" w:lineRule="auto"/>
        <w:ind w:right="340"/>
        <w:rPr>
          <w:rFonts w:ascii="TH SarabunPSK" w:hAnsi="TH SarabunPSK" w:cs="TH SarabunPSK"/>
          <w:color w:val="000000" w:themeColor="text1"/>
          <w:sz w:val="28"/>
          <w:shd w:val="clear" w:color="auto" w:fill="FFFFFF"/>
        </w:rPr>
      </w:pPr>
      <w:r w:rsidRPr="006568B1">
        <w:rPr>
          <w:rFonts w:ascii="TH SarabunPSK" w:hAnsi="TH SarabunPSK" w:cs="TH SarabunPSK"/>
          <w:color w:val="000000" w:themeColor="text1"/>
          <w:sz w:val="28"/>
          <w:shd w:val="clear" w:color="auto" w:fill="FFFFFF"/>
          <w:cs/>
        </w:rPr>
        <w:t>นุสรา พันธรักษ์. (2555).การมีส่วนร่วมของประชาชนในการพัฒนาท้องถิ่น : กรณีศึกษาพื้นที่ตำบลคลองจุก</w:t>
      </w:r>
    </w:p>
    <w:p w14:paraId="4F467F06" w14:textId="77777777" w:rsidR="001E3C98" w:rsidRPr="006568B1" w:rsidRDefault="001E3C98" w:rsidP="001E3C98">
      <w:pPr>
        <w:spacing w:line="228" w:lineRule="auto"/>
        <w:ind w:right="340" w:firstLine="720"/>
        <w:rPr>
          <w:rFonts w:ascii="TH SarabunPSK" w:hAnsi="TH SarabunPSK" w:cs="TH SarabunPSK"/>
          <w:color w:val="000000" w:themeColor="text1"/>
          <w:sz w:val="28"/>
          <w:shd w:val="clear" w:color="auto" w:fill="FFFFFF"/>
        </w:rPr>
      </w:pPr>
      <w:r w:rsidRPr="006568B1">
        <w:rPr>
          <w:rFonts w:ascii="TH SarabunPSK" w:hAnsi="TH SarabunPSK" w:cs="TH SarabunPSK"/>
          <w:color w:val="000000" w:themeColor="text1"/>
          <w:sz w:val="28"/>
          <w:shd w:val="clear" w:color="auto" w:fill="FFFFFF"/>
          <w:cs/>
        </w:rPr>
        <w:t>กระเฌอ อำเภอเมือง จังหวัดฉะเชิงเทรา.ปัญหาพิเศษรัฐ</w:t>
      </w:r>
      <w:proofErr w:type="spellStart"/>
      <w:r w:rsidRPr="006568B1">
        <w:rPr>
          <w:rFonts w:ascii="TH SarabunPSK" w:hAnsi="TH SarabunPSK" w:cs="TH SarabunPSK"/>
          <w:color w:val="000000" w:themeColor="text1"/>
          <w:sz w:val="28"/>
          <w:shd w:val="clear" w:color="auto" w:fill="FFFFFF"/>
          <w:cs/>
        </w:rPr>
        <w:t>ศา</w:t>
      </w:r>
      <w:proofErr w:type="spellEnd"/>
      <w:r w:rsidRPr="006568B1">
        <w:rPr>
          <w:rFonts w:ascii="TH SarabunPSK" w:hAnsi="TH SarabunPSK" w:cs="TH SarabunPSK"/>
          <w:color w:val="000000" w:themeColor="text1"/>
          <w:sz w:val="28"/>
          <w:shd w:val="clear" w:color="auto" w:fill="FFFFFF"/>
          <w:cs/>
        </w:rPr>
        <w:t>สตรมหาบัณฑิต.สาขาวิชาการจัดการ</w:t>
      </w:r>
    </w:p>
    <w:p w14:paraId="5E83F36D" w14:textId="77777777" w:rsidR="001E3C98" w:rsidRPr="006568B1" w:rsidRDefault="001E3C98" w:rsidP="001E3C98">
      <w:pPr>
        <w:spacing w:line="228" w:lineRule="auto"/>
        <w:ind w:right="340" w:firstLine="720"/>
        <w:rPr>
          <w:rFonts w:ascii="TH SarabunPSK" w:hAnsi="TH SarabunPSK" w:cs="TH SarabunPSK"/>
          <w:color w:val="000000" w:themeColor="text1"/>
          <w:sz w:val="28"/>
          <w:shd w:val="clear" w:color="auto" w:fill="FFFFFF"/>
        </w:rPr>
      </w:pPr>
      <w:r w:rsidRPr="006568B1">
        <w:rPr>
          <w:rFonts w:ascii="TH SarabunPSK" w:hAnsi="TH SarabunPSK" w:cs="TH SarabunPSK"/>
          <w:color w:val="000000" w:themeColor="text1"/>
          <w:sz w:val="28"/>
          <w:shd w:val="clear" w:color="auto" w:fill="FFFFFF"/>
          <w:cs/>
        </w:rPr>
        <w:t>ทรัพยากรเพื่อความมั่นคง</w:t>
      </w:r>
      <w:r w:rsidRPr="006568B1">
        <w:rPr>
          <w:rFonts w:ascii="TH SarabunPSK" w:hAnsi="TH SarabunPSK" w:cs="TH SarabunPSK"/>
          <w:color w:val="000000" w:themeColor="text1"/>
          <w:sz w:val="28"/>
          <w:shd w:val="clear" w:color="auto" w:fill="FFFFFF"/>
        </w:rPr>
        <w:t xml:space="preserve">, </w:t>
      </w:r>
      <w:r w:rsidRPr="006568B1">
        <w:rPr>
          <w:rFonts w:ascii="TH SarabunPSK" w:hAnsi="TH SarabunPSK" w:cs="TH SarabunPSK"/>
          <w:color w:val="000000" w:themeColor="text1"/>
          <w:sz w:val="28"/>
          <w:shd w:val="clear" w:color="auto" w:fill="FFFFFF"/>
          <w:cs/>
        </w:rPr>
        <w:t>คณะรัฐศาสตร์และนิติศาสตร์</w:t>
      </w:r>
      <w:r w:rsidRPr="006568B1">
        <w:rPr>
          <w:rFonts w:ascii="TH SarabunPSK" w:hAnsi="TH SarabunPSK" w:cs="TH SarabunPSK"/>
          <w:color w:val="000000" w:themeColor="text1"/>
          <w:sz w:val="28"/>
          <w:shd w:val="clear" w:color="auto" w:fill="FFFFFF"/>
        </w:rPr>
        <w:t>,</w:t>
      </w:r>
      <w:r w:rsidRPr="006568B1">
        <w:rPr>
          <w:rFonts w:ascii="TH SarabunPSK" w:hAnsi="TH SarabunPSK" w:cs="TH SarabunPSK"/>
          <w:color w:val="000000" w:themeColor="text1"/>
          <w:sz w:val="28"/>
          <w:shd w:val="clear" w:color="auto" w:fill="FFFFFF"/>
          <w:cs/>
        </w:rPr>
        <w:t>มหาวิทยาลัยบูรพา.</w:t>
      </w:r>
    </w:p>
    <w:p w14:paraId="071E8C2B" w14:textId="77777777" w:rsidR="001E3C98" w:rsidRPr="006568B1" w:rsidRDefault="001E3C98" w:rsidP="001E3C98">
      <w:pPr>
        <w:spacing w:line="228" w:lineRule="auto"/>
        <w:ind w:right="340"/>
        <w:rPr>
          <w:rFonts w:ascii="TH SarabunPSK" w:hAnsi="TH SarabunPSK" w:cs="TH SarabunPSK"/>
          <w:color w:val="000000" w:themeColor="text1"/>
          <w:sz w:val="28"/>
          <w:shd w:val="clear" w:color="auto" w:fill="FFFFFF"/>
        </w:rPr>
      </w:pPr>
      <w:r w:rsidRPr="006568B1">
        <w:rPr>
          <w:rFonts w:ascii="TH SarabunPSK" w:eastAsia="Angsana New" w:hAnsi="TH SarabunPSK" w:cs="TH SarabunPSK"/>
          <w:color w:val="000000" w:themeColor="text1"/>
          <w:sz w:val="28"/>
          <w:cs/>
        </w:rPr>
        <w:t xml:space="preserve">แนวหน้า.(2563) </w:t>
      </w:r>
      <w:r w:rsidRPr="006568B1">
        <w:rPr>
          <w:rFonts w:ascii="TH SarabunPSK" w:hAnsi="TH SarabunPSK" w:cs="TH SarabunPSK"/>
          <w:color w:val="000000" w:themeColor="text1"/>
          <w:kern w:val="36"/>
          <w:sz w:val="28"/>
          <w:cs/>
        </w:rPr>
        <w:t>กทม.ชูนโยบายสปอร์ตซิตี้ ขับเคลื่อนเมืองด้วยกีฬา.</w:t>
      </w:r>
      <w:r w:rsidRPr="006568B1">
        <w:rPr>
          <w:rFonts w:ascii="TH SarabunPSK" w:hAnsi="TH SarabunPSK" w:cs="TH SarabunPSK"/>
          <w:color w:val="000000" w:themeColor="text1"/>
          <w:sz w:val="28"/>
          <w:shd w:val="clear" w:color="auto" w:fill="FFFFFF"/>
          <w:cs/>
        </w:rPr>
        <w:t xml:space="preserve">วันจันทร์ ที่ </w:t>
      </w:r>
      <w:r w:rsidRPr="006568B1">
        <w:rPr>
          <w:rFonts w:ascii="TH SarabunPSK" w:hAnsi="TH SarabunPSK" w:cs="TH SarabunPSK"/>
          <w:color w:val="000000" w:themeColor="text1"/>
          <w:sz w:val="28"/>
          <w:shd w:val="clear" w:color="auto" w:fill="FFFFFF"/>
        </w:rPr>
        <w:t xml:space="preserve">20 </w:t>
      </w:r>
      <w:r w:rsidRPr="006568B1">
        <w:rPr>
          <w:rFonts w:ascii="TH SarabunPSK" w:hAnsi="TH SarabunPSK" w:cs="TH SarabunPSK"/>
          <w:color w:val="000000" w:themeColor="text1"/>
          <w:sz w:val="28"/>
          <w:shd w:val="clear" w:color="auto" w:fill="FFFFFF"/>
          <w:cs/>
        </w:rPr>
        <w:t xml:space="preserve">เมษายน พ.ศ. </w:t>
      </w:r>
      <w:r w:rsidRPr="006568B1">
        <w:rPr>
          <w:rFonts w:ascii="TH SarabunPSK" w:hAnsi="TH SarabunPSK" w:cs="TH SarabunPSK"/>
          <w:color w:val="000000" w:themeColor="text1"/>
          <w:sz w:val="28"/>
          <w:shd w:val="clear" w:color="auto" w:fill="FFFFFF"/>
        </w:rPr>
        <w:t xml:space="preserve">2563, </w:t>
      </w:r>
    </w:p>
    <w:p w14:paraId="39F412DB" w14:textId="77777777" w:rsidR="001E3C98" w:rsidRPr="006568B1" w:rsidRDefault="001E3C98" w:rsidP="001E3C98">
      <w:pPr>
        <w:spacing w:line="228" w:lineRule="auto"/>
        <w:ind w:right="340" w:firstLine="720"/>
        <w:rPr>
          <w:rFonts w:ascii="TH SarabunPSK" w:eastAsia="Angsana New" w:hAnsi="TH SarabunPSK" w:cs="TH SarabunPSK"/>
          <w:color w:val="000000" w:themeColor="text1"/>
          <w:sz w:val="28"/>
        </w:rPr>
      </w:pPr>
      <w:r w:rsidRPr="006568B1">
        <w:rPr>
          <w:rFonts w:ascii="TH SarabunPSK" w:hAnsi="TH SarabunPSK" w:cs="TH SarabunPSK"/>
          <w:color w:val="000000" w:themeColor="text1"/>
          <w:sz w:val="28"/>
          <w:shd w:val="clear" w:color="auto" w:fill="FFFFFF"/>
        </w:rPr>
        <w:t xml:space="preserve">06.00 </w:t>
      </w:r>
      <w:r w:rsidRPr="006568B1">
        <w:rPr>
          <w:rFonts w:ascii="TH SarabunPSK" w:hAnsi="TH SarabunPSK" w:cs="TH SarabunPSK"/>
          <w:color w:val="000000" w:themeColor="text1"/>
          <w:sz w:val="28"/>
          <w:shd w:val="clear" w:color="auto" w:fill="FFFFFF"/>
          <w:cs/>
        </w:rPr>
        <w:t>น.</w:t>
      </w:r>
      <w:r w:rsidRPr="006568B1">
        <w:rPr>
          <w:rFonts w:ascii="TH SarabunPSK" w:hAnsi="TH SarabunPSK" w:cs="TH SarabunPSK"/>
          <w:color w:val="000000" w:themeColor="text1"/>
          <w:sz w:val="28"/>
        </w:rPr>
        <w:t xml:space="preserve"> </w:t>
      </w:r>
      <w:r w:rsidRPr="006568B1">
        <w:rPr>
          <w:rFonts w:ascii="TH SarabunPSK" w:hAnsi="TH SarabunPSK" w:cs="TH SarabunPSK"/>
          <w:color w:val="000000" w:themeColor="text1"/>
          <w:sz w:val="28"/>
          <w:shd w:val="clear" w:color="auto" w:fill="FFFFFF"/>
        </w:rPr>
        <w:t>https://www.naewna.com/sport/</w:t>
      </w:r>
      <w:r w:rsidRPr="006568B1">
        <w:rPr>
          <w:rFonts w:ascii="TH SarabunPSK" w:hAnsi="TH SarabunPSK" w:cs="TH SarabunPSK"/>
          <w:color w:val="000000" w:themeColor="text1"/>
          <w:sz w:val="28"/>
          <w:shd w:val="clear" w:color="auto" w:fill="FFFFFF"/>
          <w:cs/>
        </w:rPr>
        <w:t>487602.</w:t>
      </w:r>
    </w:p>
    <w:p w14:paraId="63842F1A" w14:textId="77777777" w:rsidR="001E3C98" w:rsidRPr="006568B1" w:rsidRDefault="001E3C98" w:rsidP="001E3C98">
      <w:pPr>
        <w:spacing w:line="228" w:lineRule="auto"/>
        <w:ind w:right="340"/>
        <w:rPr>
          <w:rFonts w:ascii="TH SarabunPSK" w:hAnsi="TH SarabunPSK" w:cs="TH SarabunPSK"/>
          <w:sz w:val="28"/>
        </w:rPr>
      </w:pPr>
      <w:r w:rsidRPr="006568B1">
        <w:rPr>
          <w:rFonts w:ascii="TH SarabunPSK" w:hAnsi="TH SarabunPSK" w:cs="TH SarabunPSK"/>
          <w:color w:val="000000" w:themeColor="text1"/>
          <w:sz w:val="28"/>
          <w:cs/>
        </w:rPr>
        <w:t>บรรเจิด สอ</w:t>
      </w:r>
      <w:proofErr w:type="spellStart"/>
      <w:r w:rsidRPr="006568B1">
        <w:rPr>
          <w:rFonts w:ascii="TH SarabunPSK" w:hAnsi="TH SarabunPSK" w:cs="TH SarabunPSK"/>
          <w:color w:val="000000" w:themeColor="text1"/>
          <w:sz w:val="28"/>
          <w:cs/>
        </w:rPr>
        <w:t>พิ</w:t>
      </w:r>
      <w:proofErr w:type="spellEnd"/>
      <w:r w:rsidRPr="006568B1">
        <w:rPr>
          <w:rFonts w:ascii="TH SarabunPSK" w:hAnsi="TH SarabunPSK" w:cs="TH SarabunPSK"/>
          <w:color w:val="000000" w:themeColor="text1"/>
          <w:sz w:val="28"/>
          <w:cs/>
        </w:rPr>
        <w:t>มาย.(</w:t>
      </w:r>
      <w:r w:rsidRPr="006568B1">
        <w:rPr>
          <w:rFonts w:ascii="TH SarabunPSK" w:hAnsi="TH SarabunPSK" w:cs="TH SarabunPSK"/>
          <w:color w:val="000000" w:themeColor="text1"/>
          <w:sz w:val="28"/>
        </w:rPr>
        <w:t xml:space="preserve">2550). </w:t>
      </w:r>
      <w:r w:rsidRPr="006568B1">
        <w:rPr>
          <w:rFonts w:ascii="TH SarabunPSK" w:hAnsi="TH SarabunPSK" w:cs="TH SarabunPSK"/>
          <w:color w:val="000000" w:themeColor="text1"/>
          <w:sz w:val="28"/>
          <w:cs/>
        </w:rPr>
        <w:t>การมีส่วนร่วมของประชาชนในการพัฒนาท้องถิ่น กรณีศึกษาองค์การ</w:t>
      </w:r>
      <w:r w:rsidRPr="006568B1">
        <w:rPr>
          <w:rFonts w:ascii="TH SarabunPSK" w:hAnsi="TH SarabunPSK" w:cs="TH SarabunPSK"/>
          <w:sz w:val="28"/>
          <w:cs/>
        </w:rPr>
        <w:t xml:space="preserve">บริหารส่วน  </w:t>
      </w:r>
    </w:p>
    <w:p w14:paraId="610FE697" w14:textId="77777777" w:rsidR="001E3C98" w:rsidRPr="006568B1" w:rsidRDefault="001E3C98" w:rsidP="001E3C98">
      <w:pPr>
        <w:spacing w:line="228" w:lineRule="auto"/>
        <w:ind w:right="340" w:firstLine="720"/>
        <w:rPr>
          <w:rFonts w:ascii="TH SarabunPSK" w:hAnsi="TH SarabunPSK" w:cs="TH SarabunPSK"/>
          <w:sz w:val="28"/>
        </w:rPr>
      </w:pPr>
      <w:r w:rsidRPr="006568B1">
        <w:rPr>
          <w:rFonts w:ascii="TH SarabunPSK" w:hAnsi="TH SarabunPSK" w:cs="TH SarabunPSK"/>
          <w:sz w:val="28"/>
          <w:cs/>
        </w:rPr>
        <w:t>ตำบลในเมือง อำเภอ</w:t>
      </w:r>
      <w:proofErr w:type="spellStart"/>
      <w:r w:rsidRPr="006568B1">
        <w:rPr>
          <w:rFonts w:ascii="TH SarabunPSK" w:hAnsi="TH SarabunPSK" w:cs="TH SarabunPSK"/>
          <w:sz w:val="28"/>
          <w:cs/>
        </w:rPr>
        <w:t>พิ</w:t>
      </w:r>
      <w:proofErr w:type="spellEnd"/>
      <w:r w:rsidRPr="006568B1">
        <w:rPr>
          <w:rFonts w:ascii="TH SarabunPSK" w:hAnsi="TH SarabunPSK" w:cs="TH SarabunPSK"/>
          <w:sz w:val="28"/>
          <w:cs/>
        </w:rPr>
        <w:t>มาย จังหวัดนครราชสีมา.</w:t>
      </w:r>
      <w:r w:rsidRPr="006568B1">
        <w:rPr>
          <w:rFonts w:ascii="TH SarabunPSK" w:hAnsi="TH SarabunPSK" w:cs="TH SarabunPSK"/>
          <w:sz w:val="28"/>
        </w:rPr>
        <w:t xml:space="preserve"> </w:t>
      </w:r>
      <w:r w:rsidRPr="006568B1">
        <w:rPr>
          <w:rFonts w:ascii="TH SarabunPSK" w:hAnsi="TH SarabunPSK" w:cs="TH SarabunPSK"/>
          <w:sz w:val="28"/>
          <w:cs/>
        </w:rPr>
        <w:t>สารนิพนธ์ปริญญา รัฐประ</w:t>
      </w:r>
      <w:proofErr w:type="spellStart"/>
      <w:r w:rsidRPr="006568B1">
        <w:rPr>
          <w:rFonts w:ascii="TH SarabunPSK" w:hAnsi="TH SarabunPSK" w:cs="TH SarabunPSK"/>
          <w:sz w:val="28"/>
          <w:cs/>
        </w:rPr>
        <w:t>ศา</w:t>
      </w:r>
      <w:proofErr w:type="spellEnd"/>
      <w:r w:rsidRPr="006568B1">
        <w:rPr>
          <w:rFonts w:ascii="TH SarabunPSK" w:hAnsi="TH SarabunPSK" w:cs="TH SarabunPSK"/>
          <w:sz w:val="28"/>
          <w:cs/>
        </w:rPr>
        <w:t>สน</w:t>
      </w:r>
      <w:proofErr w:type="spellStart"/>
      <w:r w:rsidRPr="006568B1">
        <w:rPr>
          <w:rFonts w:ascii="TH SarabunPSK" w:hAnsi="TH SarabunPSK" w:cs="TH SarabunPSK"/>
          <w:sz w:val="28"/>
          <w:cs/>
        </w:rPr>
        <w:t>ศา</w:t>
      </w:r>
      <w:proofErr w:type="spellEnd"/>
      <w:r w:rsidRPr="006568B1">
        <w:rPr>
          <w:rFonts w:ascii="TH SarabunPSK" w:hAnsi="TH SarabunPSK" w:cs="TH SarabunPSK"/>
          <w:sz w:val="28"/>
          <w:cs/>
        </w:rPr>
        <w:t xml:space="preserve">สตรมหาบัณฑิต </w:t>
      </w:r>
    </w:p>
    <w:p w14:paraId="3A0E0925" w14:textId="77777777" w:rsidR="001E3C98" w:rsidRPr="006568B1" w:rsidRDefault="001E3C98" w:rsidP="001E3C98">
      <w:pPr>
        <w:spacing w:line="228" w:lineRule="auto"/>
        <w:ind w:right="340" w:firstLine="720"/>
        <w:rPr>
          <w:rFonts w:ascii="TH SarabunPSK" w:hAnsi="TH SarabunPSK" w:cs="TH SarabunPSK"/>
          <w:color w:val="333333"/>
          <w:sz w:val="28"/>
          <w:shd w:val="clear" w:color="auto" w:fill="FFFFFF"/>
        </w:rPr>
      </w:pPr>
      <w:r w:rsidRPr="006568B1">
        <w:rPr>
          <w:rFonts w:ascii="TH SarabunPSK" w:hAnsi="TH SarabunPSK" w:cs="TH SarabunPSK"/>
          <w:sz w:val="28"/>
          <w:cs/>
        </w:rPr>
        <w:t>สาขาวิชาการปกครองท้องถิ่น วิทยาลัยการปกครองท้องถิ่น. มหาวิทยาลัยขอนแก่น.</w:t>
      </w:r>
    </w:p>
    <w:p w14:paraId="1CC79E97" w14:textId="77777777" w:rsidR="00537CE8" w:rsidRPr="006568B1" w:rsidRDefault="001E3C98" w:rsidP="00537CE8">
      <w:pPr>
        <w:spacing w:line="228" w:lineRule="auto"/>
        <w:ind w:right="57"/>
        <w:rPr>
          <w:rFonts w:ascii="TH SarabunPSK" w:eastAsia="Angsana New" w:hAnsi="TH SarabunPSK" w:cs="TH SarabunPSK"/>
          <w:sz w:val="28"/>
        </w:rPr>
      </w:pPr>
      <w:proofErr w:type="spellStart"/>
      <w:r w:rsidRPr="006568B1">
        <w:rPr>
          <w:rFonts w:ascii="TH SarabunPSK" w:eastAsia="Angsana New" w:hAnsi="TH SarabunPSK" w:cs="TH SarabunPSK"/>
          <w:sz w:val="28"/>
          <w:cs/>
        </w:rPr>
        <w:t>ปิ</w:t>
      </w:r>
      <w:proofErr w:type="spellEnd"/>
      <w:r w:rsidRPr="006568B1">
        <w:rPr>
          <w:rFonts w:ascii="TH SarabunPSK" w:eastAsia="Angsana New" w:hAnsi="TH SarabunPSK" w:cs="TH SarabunPSK"/>
          <w:sz w:val="28"/>
          <w:cs/>
        </w:rPr>
        <w:t>ยะพง</w:t>
      </w:r>
      <w:proofErr w:type="spellStart"/>
      <w:r w:rsidRPr="006568B1">
        <w:rPr>
          <w:rFonts w:ascii="TH SarabunPSK" w:eastAsia="Angsana New" w:hAnsi="TH SarabunPSK" w:cs="TH SarabunPSK"/>
          <w:sz w:val="28"/>
          <w:cs/>
        </w:rPr>
        <w:t>ค์</w:t>
      </w:r>
      <w:proofErr w:type="spellEnd"/>
      <w:r w:rsidRPr="006568B1">
        <w:rPr>
          <w:rFonts w:ascii="TH SarabunPSK" w:eastAsia="Angsana New" w:hAnsi="TH SarabunPSK" w:cs="TH SarabunPSK"/>
          <w:sz w:val="28"/>
          <w:cs/>
        </w:rPr>
        <w:t xml:space="preserve"> มั่นกลั่น (</w:t>
      </w:r>
      <w:r w:rsidRPr="006568B1">
        <w:rPr>
          <w:rFonts w:ascii="TH SarabunPSK" w:eastAsia="Angsana New" w:hAnsi="TH SarabunPSK" w:cs="TH SarabunPSK"/>
          <w:sz w:val="28"/>
        </w:rPr>
        <w:t xml:space="preserve">2554). </w:t>
      </w:r>
      <w:r w:rsidRPr="006568B1">
        <w:rPr>
          <w:rFonts w:ascii="TH SarabunPSK" w:eastAsia="Angsana New" w:hAnsi="TH SarabunPSK" w:cs="TH SarabunPSK"/>
          <w:sz w:val="28"/>
          <w:cs/>
        </w:rPr>
        <w:t xml:space="preserve">ศักยภาพแหล่งท่องเที่ยวตลาดน้ำในจังหวัดนนทบุรี เพื่อการจัดการทรัพยากรการท่องเที่ยว </w:t>
      </w:r>
    </w:p>
    <w:p w14:paraId="53B945FA" w14:textId="406FD192" w:rsidR="001E3C98" w:rsidRPr="006568B1" w:rsidRDefault="001E3C98" w:rsidP="00537CE8">
      <w:pPr>
        <w:spacing w:line="228" w:lineRule="auto"/>
        <w:ind w:right="57" w:firstLine="720"/>
        <w:rPr>
          <w:rFonts w:ascii="TH SarabunPSK" w:eastAsia="Angsana New" w:hAnsi="TH SarabunPSK" w:cs="TH SarabunPSK"/>
          <w:sz w:val="28"/>
        </w:rPr>
      </w:pPr>
      <w:r w:rsidRPr="006568B1">
        <w:rPr>
          <w:rFonts w:ascii="TH SarabunPSK" w:eastAsia="Angsana New" w:hAnsi="TH SarabunPSK" w:cs="TH SarabunPSK"/>
          <w:sz w:val="28"/>
          <w:cs/>
        </w:rPr>
        <w:t>(วิทยานิพนธ์ปริญญามหาบัณฑิต).กรุงเทพฯ : มหาวิทยาลัยธรรมศาสตร์.</w:t>
      </w:r>
    </w:p>
    <w:p w14:paraId="05BE584C" w14:textId="77777777" w:rsidR="001E3C98" w:rsidRPr="006568B1" w:rsidRDefault="001E3C98" w:rsidP="001E3C98">
      <w:pPr>
        <w:spacing w:line="228" w:lineRule="auto"/>
        <w:ind w:right="624"/>
        <w:rPr>
          <w:rFonts w:ascii="TH SarabunPSK" w:hAnsi="TH SarabunPSK" w:cs="TH SarabunPSK"/>
          <w:sz w:val="28"/>
        </w:rPr>
      </w:pPr>
      <w:r w:rsidRPr="006568B1">
        <w:rPr>
          <w:rFonts w:ascii="TH SarabunPSK" w:hAnsi="TH SarabunPSK" w:cs="TH SarabunPSK"/>
          <w:sz w:val="28"/>
          <w:cs/>
        </w:rPr>
        <w:t>พยอม ธรรมบุตร.(</w:t>
      </w:r>
      <w:proofErr w:type="gramStart"/>
      <w:r w:rsidRPr="006568B1">
        <w:rPr>
          <w:rFonts w:ascii="TH SarabunPSK" w:hAnsi="TH SarabunPSK" w:cs="TH SarabunPSK"/>
          <w:sz w:val="28"/>
        </w:rPr>
        <w:t>2549).</w:t>
      </w:r>
      <w:r w:rsidRPr="006568B1">
        <w:rPr>
          <w:rFonts w:ascii="TH SarabunPSK" w:hAnsi="TH SarabunPSK" w:cs="TH SarabunPSK"/>
          <w:sz w:val="28"/>
          <w:cs/>
        </w:rPr>
        <w:t>เอกสารประกอบการเรียนการสอนเรื่องหลักการท่องเที่ยวเชิงอนุรักษ์</w:t>
      </w:r>
      <w:proofErr w:type="gramEnd"/>
      <w:r w:rsidRPr="006568B1">
        <w:rPr>
          <w:rFonts w:ascii="TH SarabunPSK" w:hAnsi="TH SarabunPSK" w:cs="TH SarabunPSK"/>
          <w:sz w:val="28"/>
          <w:cs/>
        </w:rPr>
        <w:t>.</w:t>
      </w:r>
      <w:r w:rsidRPr="006568B1">
        <w:rPr>
          <w:rFonts w:ascii="TH SarabunPSK" w:hAnsi="TH SarabunPSK" w:cs="TH SarabunPSK"/>
          <w:sz w:val="28"/>
        </w:rPr>
        <w:t xml:space="preserve"> </w:t>
      </w:r>
      <w:r w:rsidRPr="006568B1">
        <w:rPr>
          <w:rFonts w:ascii="TH SarabunPSK" w:hAnsi="TH SarabunPSK" w:cs="TH SarabunPSK"/>
          <w:sz w:val="28"/>
          <w:cs/>
        </w:rPr>
        <w:t xml:space="preserve">กรุงเทพฯ: </w:t>
      </w:r>
    </w:p>
    <w:p w14:paraId="724E123B" w14:textId="2314D277" w:rsidR="001E3C98" w:rsidRPr="006568B1" w:rsidRDefault="001E3C98" w:rsidP="001E3C98">
      <w:pPr>
        <w:spacing w:line="228" w:lineRule="auto"/>
        <w:ind w:right="624" w:firstLine="720"/>
        <w:rPr>
          <w:rFonts w:ascii="TH SarabunPSK" w:eastAsia="Angsana New" w:hAnsi="TH SarabunPSK" w:cs="TH SarabunPSK"/>
          <w:sz w:val="28"/>
        </w:rPr>
      </w:pPr>
      <w:r w:rsidRPr="006568B1">
        <w:rPr>
          <w:rFonts w:ascii="TH SarabunPSK" w:hAnsi="TH SarabunPSK" w:cs="TH SarabunPSK"/>
          <w:sz w:val="28"/>
          <w:cs/>
        </w:rPr>
        <w:t>สถาบันพัฒนาการท่องเที่ยวเพื่ออนุรักษ์สิ่งแวดล้อม.</w:t>
      </w:r>
      <w:r w:rsidRPr="006568B1">
        <w:rPr>
          <w:rFonts w:ascii="TH SarabunPSK" w:hAnsi="TH SarabunPSK" w:cs="TH SarabunPSK"/>
          <w:sz w:val="28"/>
        </w:rPr>
        <w:t xml:space="preserve"> </w:t>
      </w:r>
      <w:r w:rsidRPr="006568B1">
        <w:rPr>
          <w:rFonts w:ascii="TH SarabunPSK" w:hAnsi="TH SarabunPSK" w:cs="TH SarabunPSK"/>
          <w:sz w:val="28"/>
          <w:cs/>
        </w:rPr>
        <w:t>มหาวิทยาลัยศรีนครินทรวิ</w:t>
      </w:r>
      <w:proofErr w:type="spellStart"/>
      <w:r w:rsidRPr="006568B1">
        <w:rPr>
          <w:rFonts w:ascii="TH SarabunPSK" w:hAnsi="TH SarabunPSK" w:cs="TH SarabunPSK"/>
          <w:sz w:val="28"/>
          <w:cs/>
        </w:rPr>
        <w:t>โร</w:t>
      </w:r>
      <w:proofErr w:type="spellEnd"/>
      <w:r w:rsidRPr="006568B1">
        <w:rPr>
          <w:rFonts w:ascii="TH SarabunPSK" w:hAnsi="TH SarabunPSK" w:cs="TH SarabunPSK"/>
          <w:sz w:val="28"/>
          <w:cs/>
        </w:rPr>
        <w:t>ฒ.</w:t>
      </w:r>
    </w:p>
    <w:p w14:paraId="1BD057F7" w14:textId="77777777" w:rsidR="001E3C98" w:rsidRPr="006568B1" w:rsidRDefault="001E3C98" w:rsidP="001E3C98">
      <w:pPr>
        <w:spacing w:line="228" w:lineRule="auto"/>
        <w:ind w:right="170"/>
        <w:rPr>
          <w:rFonts w:ascii="TH SarabunPSK" w:eastAsia="Angsana New" w:hAnsi="TH SarabunPSK" w:cs="TH SarabunPSK"/>
          <w:sz w:val="28"/>
        </w:rPr>
      </w:pPr>
      <w:r w:rsidRPr="006568B1">
        <w:rPr>
          <w:rFonts w:ascii="TH SarabunPSK" w:eastAsia="Angsana New" w:hAnsi="TH SarabunPSK" w:cs="TH SarabunPSK"/>
          <w:sz w:val="28"/>
          <w:cs/>
        </w:rPr>
        <w:t>พรทิพย์ วีระสวัสดิ์.(</w:t>
      </w:r>
      <w:r w:rsidRPr="006568B1">
        <w:rPr>
          <w:rFonts w:ascii="TH SarabunPSK" w:eastAsia="Angsana New" w:hAnsi="TH SarabunPSK" w:cs="TH SarabunPSK"/>
          <w:sz w:val="28"/>
        </w:rPr>
        <w:t xml:space="preserve">2551). </w:t>
      </w:r>
      <w:r w:rsidRPr="006568B1">
        <w:rPr>
          <w:rFonts w:ascii="TH SarabunPSK" w:eastAsia="Angsana New" w:hAnsi="TH SarabunPSK" w:cs="TH SarabunPSK"/>
          <w:sz w:val="28"/>
          <w:cs/>
        </w:rPr>
        <w:t>ความรู้ ความเข้าใจเกี่ยวกับการมีส่วนร่วมในการจัดการท่องเที่ยวเชิงอนุรักษ์ กรณีศึกษา</w:t>
      </w:r>
    </w:p>
    <w:p w14:paraId="7D39028D" w14:textId="215382DF" w:rsidR="001E3C98" w:rsidRPr="006568B1" w:rsidRDefault="001E3C98" w:rsidP="001E3C98">
      <w:pPr>
        <w:spacing w:line="228" w:lineRule="auto"/>
        <w:ind w:right="170" w:firstLine="720"/>
        <w:rPr>
          <w:rFonts w:ascii="TH SarabunPSK" w:eastAsia="Angsana New" w:hAnsi="TH SarabunPSK" w:cs="TH SarabunPSK"/>
          <w:sz w:val="28"/>
        </w:rPr>
      </w:pPr>
      <w:r w:rsidRPr="006568B1">
        <w:rPr>
          <w:rFonts w:ascii="TH SarabunPSK" w:eastAsia="Angsana New" w:hAnsi="TH SarabunPSK" w:cs="TH SarabunPSK"/>
          <w:sz w:val="28"/>
          <w:cs/>
        </w:rPr>
        <w:t>ชุมชนประตูจีนและชุมชนป้อมเพชรอำเภอจังหวัดพระนครศรีอยุธยา</w:t>
      </w:r>
    </w:p>
    <w:p w14:paraId="6E43CF4E" w14:textId="17D4C447" w:rsidR="001E3C98" w:rsidRPr="006568B1" w:rsidRDefault="001E3C98" w:rsidP="0050312F">
      <w:pPr>
        <w:spacing w:line="228" w:lineRule="auto"/>
        <w:rPr>
          <w:rFonts w:ascii="TH SarabunPSK" w:hAnsi="TH SarabunPSK" w:cs="TH SarabunPSK"/>
          <w:spacing w:val="-6"/>
          <w:sz w:val="28"/>
        </w:rPr>
      </w:pPr>
      <w:r w:rsidRPr="006568B1">
        <w:rPr>
          <w:rFonts w:ascii="TH SarabunPSK" w:hAnsi="TH SarabunPSK" w:cs="TH SarabunPSK"/>
          <w:spacing w:val="-6"/>
          <w:sz w:val="28"/>
          <w:cs/>
        </w:rPr>
        <w:t>พรณรงค์ ชาญนุวงศ์. (</w:t>
      </w:r>
      <w:r w:rsidRPr="006568B1">
        <w:rPr>
          <w:rFonts w:ascii="TH SarabunPSK" w:hAnsi="TH SarabunPSK" w:cs="TH SarabunPSK"/>
          <w:spacing w:val="-6"/>
          <w:sz w:val="28"/>
        </w:rPr>
        <w:t xml:space="preserve">2016). </w:t>
      </w:r>
      <w:r w:rsidRPr="006568B1">
        <w:rPr>
          <w:rFonts w:ascii="TH SarabunPSK" w:hAnsi="TH SarabunPSK" w:cs="TH SarabunPSK"/>
          <w:spacing w:val="-6"/>
          <w:sz w:val="28"/>
          <w:cs/>
        </w:rPr>
        <w:t>เมืองแห่งกีฬา</w:t>
      </w:r>
      <w:r w:rsidRPr="006568B1">
        <w:rPr>
          <w:rFonts w:ascii="TH SarabunPSK" w:hAnsi="TH SarabunPSK" w:cs="TH SarabunPSK"/>
          <w:spacing w:val="-6"/>
          <w:sz w:val="28"/>
        </w:rPr>
        <w:t xml:space="preserve">, (28 </w:t>
      </w:r>
      <w:r w:rsidRPr="006568B1">
        <w:rPr>
          <w:rFonts w:ascii="TH SarabunPSK" w:hAnsi="TH SarabunPSK" w:cs="TH SarabunPSK"/>
          <w:spacing w:val="-6"/>
          <w:sz w:val="28"/>
          <w:cs/>
        </w:rPr>
        <w:t xml:space="preserve">สิงหาคม </w:t>
      </w:r>
      <w:r w:rsidRPr="006568B1">
        <w:rPr>
          <w:rFonts w:ascii="TH SarabunPSK" w:hAnsi="TH SarabunPSK" w:cs="TH SarabunPSK"/>
          <w:spacing w:val="-6"/>
          <w:sz w:val="28"/>
        </w:rPr>
        <w:t>2562). http://urp.cuid.in.th/2016/11/26/sport_city/.</w:t>
      </w:r>
    </w:p>
    <w:p w14:paraId="5A516C9F" w14:textId="77777777" w:rsidR="001E3C98" w:rsidRPr="006568B1" w:rsidRDefault="001E3C98" w:rsidP="001E3C98">
      <w:pPr>
        <w:spacing w:line="228" w:lineRule="auto"/>
        <w:ind w:right="340"/>
        <w:rPr>
          <w:rFonts w:ascii="TH SarabunPSK" w:hAnsi="TH SarabunPSK" w:cs="TH SarabunPSK"/>
          <w:sz w:val="28"/>
        </w:rPr>
      </w:pPr>
      <w:r w:rsidRPr="006568B1">
        <w:rPr>
          <w:rFonts w:ascii="TH SarabunPSK" w:hAnsi="TH SarabunPSK" w:cs="TH SarabunPSK"/>
          <w:sz w:val="28"/>
          <w:cs/>
        </w:rPr>
        <w:t>พระมหาทองมา ใบทับทิม. (</w:t>
      </w:r>
      <w:r w:rsidRPr="006568B1">
        <w:rPr>
          <w:rFonts w:ascii="TH SarabunPSK" w:hAnsi="TH SarabunPSK" w:cs="TH SarabunPSK"/>
          <w:sz w:val="28"/>
        </w:rPr>
        <w:t xml:space="preserve">2550). </w:t>
      </w:r>
      <w:r w:rsidRPr="006568B1">
        <w:rPr>
          <w:rFonts w:ascii="TH SarabunPSK" w:hAnsi="TH SarabunPSK" w:cs="TH SarabunPSK"/>
          <w:sz w:val="28"/>
          <w:cs/>
        </w:rPr>
        <w:t xml:space="preserve">การมีส่วนร่วมของประชาชนในการพัฒนาการท่องเที่ยวเชิงเกษตรอย่างยั่งยืน : </w:t>
      </w:r>
    </w:p>
    <w:p w14:paraId="2E16BBD0" w14:textId="70146AC8" w:rsidR="001E3C98" w:rsidRPr="006568B1" w:rsidRDefault="001E3C98" w:rsidP="001E3C98">
      <w:pPr>
        <w:spacing w:line="228" w:lineRule="auto"/>
        <w:ind w:right="340" w:firstLine="720"/>
        <w:rPr>
          <w:rFonts w:ascii="TH SarabunPSK" w:hAnsi="TH SarabunPSK" w:cs="TH SarabunPSK"/>
          <w:sz w:val="28"/>
        </w:rPr>
      </w:pPr>
      <w:r w:rsidRPr="006568B1">
        <w:rPr>
          <w:rFonts w:ascii="TH SarabunPSK" w:hAnsi="TH SarabunPSK" w:cs="TH SarabunPSK"/>
          <w:sz w:val="28"/>
          <w:cs/>
        </w:rPr>
        <w:t>คลองมหาสวัสดิ์</w:t>
      </w:r>
      <w:r w:rsidRPr="006568B1">
        <w:rPr>
          <w:rFonts w:ascii="TH SarabunPSK" w:hAnsi="TH SarabunPSK" w:cs="TH SarabunPSK"/>
          <w:sz w:val="28"/>
        </w:rPr>
        <w:t xml:space="preserve"> </w:t>
      </w:r>
      <w:r w:rsidRPr="006568B1">
        <w:rPr>
          <w:rFonts w:ascii="TH SarabunPSK" w:hAnsi="TH SarabunPSK" w:cs="TH SarabunPSK"/>
          <w:sz w:val="28"/>
          <w:cs/>
        </w:rPr>
        <w:t>อำเภอพุทธมณฑล จังหวัดนครปฐม. วิทยานิพนธ์ศศ.ม. กรุงเทพฯ: มหาวิทยาลัยเกริก</w:t>
      </w:r>
    </w:p>
    <w:p w14:paraId="392FF321" w14:textId="77777777" w:rsidR="001E3C98" w:rsidRPr="006568B1" w:rsidRDefault="001E3C98" w:rsidP="001E3C98">
      <w:pPr>
        <w:spacing w:line="228" w:lineRule="auto"/>
        <w:ind w:right="340"/>
        <w:rPr>
          <w:rFonts w:ascii="TH SarabunPSK" w:hAnsi="TH SarabunPSK" w:cs="TH SarabunPSK"/>
          <w:spacing w:val="-4"/>
          <w:sz w:val="28"/>
        </w:rPr>
      </w:pPr>
      <w:proofErr w:type="spellStart"/>
      <w:r w:rsidRPr="006568B1">
        <w:rPr>
          <w:rFonts w:ascii="TH SarabunPSK" w:hAnsi="TH SarabunPSK" w:cs="TH SarabunPSK"/>
          <w:spacing w:val="-4"/>
          <w:sz w:val="28"/>
          <w:cs/>
        </w:rPr>
        <w:t>ไพ</w:t>
      </w:r>
      <w:proofErr w:type="spellEnd"/>
      <w:r w:rsidRPr="006568B1">
        <w:rPr>
          <w:rFonts w:ascii="TH SarabunPSK" w:hAnsi="TH SarabunPSK" w:cs="TH SarabunPSK"/>
          <w:spacing w:val="-4"/>
          <w:sz w:val="28"/>
          <w:cs/>
        </w:rPr>
        <w:t xml:space="preserve">รัตน์  </w:t>
      </w:r>
      <w:proofErr w:type="spellStart"/>
      <w:r w:rsidRPr="006568B1">
        <w:rPr>
          <w:rFonts w:ascii="TH SarabunPSK" w:hAnsi="TH SarabunPSK" w:cs="TH SarabunPSK"/>
          <w:spacing w:val="-4"/>
          <w:sz w:val="28"/>
          <w:cs/>
        </w:rPr>
        <w:t>เต</w:t>
      </w:r>
      <w:proofErr w:type="spellEnd"/>
      <w:r w:rsidRPr="006568B1">
        <w:rPr>
          <w:rFonts w:ascii="TH SarabunPSK" w:hAnsi="TH SarabunPSK" w:cs="TH SarabunPSK"/>
          <w:spacing w:val="-4"/>
          <w:sz w:val="28"/>
          <w:cs/>
        </w:rPr>
        <w:t>ชะรินท</w:t>
      </w:r>
      <w:proofErr w:type="spellStart"/>
      <w:r w:rsidRPr="006568B1">
        <w:rPr>
          <w:rFonts w:ascii="TH SarabunPSK" w:hAnsi="TH SarabunPSK" w:cs="TH SarabunPSK"/>
          <w:spacing w:val="-4"/>
          <w:sz w:val="28"/>
          <w:cs/>
        </w:rPr>
        <w:t>ร์</w:t>
      </w:r>
      <w:proofErr w:type="spellEnd"/>
      <w:r w:rsidRPr="006568B1">
        <w:rPr>
          <w:rFonts w:ascii="TH SarabunPSK" w:hAnsi="TH SarabunPSK" w:cs="TH SarabunPSK"/>
          <w:spacing w:val="-4"/>
          <w:sz w:val="28"/>
          <w:cs/>
        </w:rPr>
        <w:t>. (2527). นโยบายและกลวิธีการมีส่วนร่วมของชุมชนในยุทธศาสตร์การพัฒนาปัจจุบันของ</w:t>
      </w:r>
    </w:p>
    <w:p w14:paraId="7F8F0749" w14:textId="00C0F43F" w:rsidR="001E3C98" w:rsidRPr="006568B1" w:rsidRDefault="001E3C98" w:rsidP="001E3C98">
      <w:pPr>
        <w:spacing w:line="228" w:lineRule="auto"/>
        <w:ind w:right="340" w:firstLine="720"/>
        <w:rPr>
          <w:rFonts w:ascii="TH SarabunPSK" w:hAnsi="TH SarabunPSK" w:cs="TH SarabunPSK"/>
          <w:spacing w:val="-4"/>
          <w:sz w:val="28"/>
        </w:rPr>
      </w:pPr>
      <w:r w:rsidRPr="006568B1">
        <w:rPr>
          <w:rFonts w:ascii="TH SarabunPSK" w:hAnsi="TH SarabunPSK" w:cs="TH SarabunPSK"/>
          <w:spacing w:val="-4"/>
          <w:sz w:val="28"/>
          <w:cs/>
        </w:rPr>
        <w:t>ประเทศไทย ในการมีส่วนร่วมของประชาชนในการพัฒนา.กรุงเทพฯ:ศักดิ์โสภาการพิมพ์.</w:t>
      </w:r>
    </w:p>
    <w:p w14:paraId="2D17749B" w14:textId="77777777" w:rsidR="001E3C98" w:rsidRPr="006568B1" w:rsidRDefault="001E3C98" w:rsidP="001E3C98">
      <w:pPr>
        <w:spacing w:line="228" w:lineRule="auto"/>
        <w:ind w:right="624"/>
        <w:rPr>
          <w:rFonts w:ascii="TH SarabunPSK" w:hAnsi="TH SarabunPSK" w:cs="TH SarabunPSK"/>
          <w:sz w:val="28"/>
        </w:rPr>
      </w:pPr>
      <w:r w:rsidRPr="006568B1">
        <w:rPr>
          <w:rFonts w:ascii="TH SarabunPSK" w:eastAsia="Angsana New" w:hAnsi="TH SarabunPSK" w:cs="TH SarabunPSK"/>
          <w:sz w:val="28"/>
          <w:cs/>
        </w:rPr>
        <w:t xml:space="preserve"> </w:t>
      </w:r>
      <w:r w:rsidRPr="006568B1">
        <w:rPr>
          <w:rFonts w:ascii="TH SarabunPSK" w:hAnsi="TH SarabunPSK" w:cs="TH SarabunPSK"/>
          <w:sz w:val="28"/>
          <w:cs/>
        </w:rPr>
        <w:t>รัฐพงศ์ บุญ</w:t>
      </w:r>
      <w:proofErr w:type="spellStart"/>
      <w:r w:rsidRPr="006568B1">
        <w:rPr>
          <w:rFonts w:ascii="TH SarabunPSK" w:hAnsi="TH SarabunPSK" w:cs="TH SarabunPSK"/>
          <w:sz w:val="28"/>
          <w:cs/>
        </w:rPr>
        <w:t>ญา</w:t>
      </w:r>
      <w:proofErr w:type="spellEnd"/>
      <w:r w:rsidRPr="006568B1">
        <w:rPr>
          <w:rFonts w:ascii="TH SarabunPSK" w:hAnsi="TH SarabunPSK" w:cs="TH SarabunPSK"/>
          <w:sz w:val="28"/>
          <w:cs/>
        </w:rPr>
        <w:t>นุวัตร. (2552).รายงานผลงานวิจัยการมีส่วนร่วมในการพัฒนาชุมชนของประชาชน เขตดุสิต</w:t>
      </w:r>
    </w:p>
    <w:p w14:paraId="77E12629" w14:textId="77777777" w:rsidR="001E3C98" w:rsidRPr="006568B1" w:rsidRDefault="001E3C98" w:rsidP="001E3C98">
      <w:pPr>
        <w:spacing w:line="228" w:lineRule="auto"/>
        <w:ind w:right="340" w:firstLine="720"/>
        <w:rPr>
          <w:rFonts w:ascii="TH SarabunPSK" w:hAnsi="TH SarabunPSK" w:cs="TH SarabunPSK"/>
          <w:sz w:val="28"/>
        </w:rPr>
      </w:pPr>
      <w:r w:rsidRPr="006568B1">
        <w:rPr>
          <w:rFonts w:ascii="TH SarabunPSK" w:hAnsi="TH SarabunPSK" w:cs="TH SarabunPSK"/>
          <w:sz w:val="28"/>
          <w:cs/>
        </w:rPr>
        <w:t>กรุงเทพมหานคร การพัฒนาชุมชน. กรุงเทพฯ: มหาวิทยาลัยราชภัฏสวน</w:t>
      </w:r>
      <w:proofErr w:type="spellStart"/>
      <w:r w:rsidRPr="006568B1">
        <w:rPr>
          <w:rFonts w:ascii="TH SarabunPSK" w:hAnsi="TH SarabunPSK" w:cs="TH SarabunPSK"/>
          <w:sz w:val="28"/>
          <w:cs/>
        </w:rPr>
        <w:t>สุนัน</w:t>
      </w:r>
      <w:proofErr w:type="spellEnd"/>
      <w:r w:rsidRPr="006568B1">
        <w:rPr>
          <w:rFonts w:ascii="TH SarabunPSK" w:hAnsi="TH SarabunPSK" w:cs="TH SarabunPSK"/>
          <w:sz w:val="28"/>
          <w:cs/>
        </w:rPr>
        <w:t>ทา.</w:t>
      </w:r>
    </w:p>
    <w:p w14:paraId="1381FA85" w14:textId="77777777" w:rsidR="001E3C98" w:rsidRPr="006568B1" w:rsidRDefault="001E3C98" w:rsidP="001E3C98">
      <w:pPr>
        <w:spacing w:line="228" w:lineRule="auto"/>
        <w:ind w:right="340"/>
        <w:rPr>
          <w:rFonts w:ascii="TH SarabunPSK" w:hAnsi="TH SarabunPSK" w:cs="TH SarabunPSK"/>
          <w:sz w:val="28"/>
        </w:rPr>
      </w:pPr>
      <w:r w:rsidRPr="006568B1">
        <w:rPr>
          <w:rFonts w:ascii="TH SarabunPSK" w:hAnsi="TH SarabunPSK" w:cs="TH SarabunPSK"/>
          <w:sz w:val="28"/>
          <w:cs/>
        </w:rPr>
        <w:t>รุ่งโรจน์ พรขุนทด. (2562</w:t>
      </w:r>
      <w:r w:rsidRPr="006568B1">
        <w:rPr>
          <w:rFonts w:ascii="TH SarabunPSK" w:hAnsi="TH SarabunPSK" w:cs="TH SarabunPSK"/>
          <w:sz w:val="28"/>
        </w:rPr>
        <w:t xml:space="preserve">). </w:t>
      </w:r>
      <w:r w:rsidRPr="006568B1">
        <w:rPr>
          <w:rFonts w:ascii="TH SarabunPSK" w:hAnsi="TH SarabunPSK" w:cs="TH SarabunPSK"/>
          <w:sz w:val="28"/>
          <w:cs/>
        </w:rPr>
        <w:t>กีฬากับการพัฒนาเมือง</w:t>
      </w:r>
      <w:r w:rsidRPr="006568B1">
        <w:rPr>
          <w:rFonts w:ascii="TH SarabunPSK" w:hAnsi="TH SarabunPSK" w:cs="TH SarabunPSK"/>
          <w:sz w:val="28"/>
        </w:rPr>
        <w:t>,</w:t>
      </w:r>
      <w:r w:rsidRPr="006568B1">
        <w:rPr>
          <w:rFonts w:ascii="TH SarabunPSK" w:hAnsi="TH SarabunPSK" w:cs="TH SarabunPSK"/>
          <w:sz w:val="28"/>
          <w:cs/>
        </w:rPr>
        <w:t>วารสารวิทยาลัยบัณฑิต</w:t>
      </w:r>
      <w:proofErr w:type="spellStart"/>
      <w:r w:rsidRPr="006568B1">
        <w:rPr>
          <w:rFonts w:ascii="TH SarabunPSK" w:hAnsi="TH SarabunPSK" w:cs="TH SarabunPSK"/>
          <w:sz w:val="28"/>
          <w:cs/>
        </w:rPr>
        <w:t>เอเซีย</w:t>
      </w:r>
      <w:proofErr w:type="spellEnd"/>
      <w:r w:rsidRPr="006568B1">
        <w:rPr>
          <w:rFonts w:ascii="TH SarabunPSK" w:hAnsi="TH SarabunPSK" w:cs="TH SarabunPSK"/>
          <w:sz w:val="28"/>
        </w:rPr>
        <w:t xml:space="preserve"> </w:t>
      </w:r>
      <w:r w:rsidRPr="006568B1">
        <w:rPr>
          <w:rFonts w:ascii="TH SarabunPSK" w:hAnsi="TH SarabunPSK" w:cs="TH SarabunPSK"/>
          <w:sz w:val="28"/>
          <w:cs/>
        </w:rPr>
        <w:t xml:space="preserve">(พฤศจิกายน </w:t>
      </w:r>
      <w:r w:rsidRPr="006568B1">
        <w:rPr>
          <w:rFonts w:ascii="TH SarabunPSK" w:hAnsi="TH SarabunPSK" w:cs="TH SarabunPSK"/>
          <w:sz w:val="28"/>
        </w:rPr>
        <w:t xml:space="preserve">2562). </w:t>
      </w:r>
      <w:r w:rsidRPr="006568B1">
        <w:rPr>
          <w:rFonts w:ascii="TH SarabunPSK" w:hAnsi="TH SarabunPSK" w:cs="TH SarabunPSK"/>
          <w:sz w:val="28"/>
        </w:rPr>
        <w:tab/>
        <w:t>http://www.casjournal.cas.ac.th/admin/filedocuments/1578023745-6.BE089(44-51).pdf</w:t>
      </w:r>
    </w:p>
    <w:p w14:paraId="7C746B19" w14:textId="1BC1B057" w:rsidR="001E3C98" w:rsidRPr="006568B1" w:rsidRDefault="001E3C98" w:rsidP="001E3C98">
      <w:pPr>
        <w:spacing w:line="228" w:lineRule="auto"/>
        <w:ind w:right="57"/>
        <w:rPr>
          <w:rFonts w:ascii="TH SarabunPSK" w:hAnsi="TH SarabunPSK" w:cs="TH SarabunPSK"/>
          <w:sz w:val="28"/>
        </w:rPr>
      </w:pPr>
      <w:r w:rsidRPr="006568B1">
        <w:rPr>
          <w:rFonts w:ascii="TH SarabunPSK" w:hAnsi="TH SarabunPSK" w:cs="TH SarabunPSK"/>
          <w:sz w:val="28"/>
          <w:cs/>
        </w:rPr>
        <w:t>รัฐพงศ์ บุญ</w:t>
      </w:r>
      <w:proofErr w:type="spellStart"/>
      <w:r w:rsidRPr="006568B1">
        <w:rPr>
          <w:rFonts w:ascii="TH SarabunPSK" w:hAnsi="TH SarabunPSK" w:cs="TH SarabunPSK"/>
          <w:sz w:val="28"/>
          <w:cs/>
        </w:rPr>
        <w:t>ญา</w:t>
      </w:r>
      <w:proofErr w:type="spellEnd"/>
      <w:r w:rsidRPr="006568B1">
        <w:rPr>
          <w:rFonts w:ascii="TH SarabunPSK" w:hAnsi="TH SarabunPSK" w:cs="TH SarabunPSK"/>
          <w:sz w:val="28"/>
          <w:cs/>
        </w:rPr>
        <w:t>นุวัตร. (</w:t>
      </w:r>
      <w:r w:rsidRPr="006568B1">
        <w:rPr>
          <w:rFonts w:ascii="TH SarabunPSK" w:hAnsi="TH SarabunPSK" w:cs="TH SarabunPSK"/>
          <w:sz w:val="28"/>
        </w:rPr>
        <w:t>2552).</w:t>
      </w:r>
      <w:r w:rsidRPr="006568B1">
        <w:rPr>
          <w:rFonts w:ascii="TH SarabunPSK" w:hAnsi="TH SarabunPSK" w:cs="TH SarabunPSK"/>
          <w:sz w:val="28"/>
          <w:cs/>
        </w:rPr>
        <w:t>รายงานผลงานวิจัยการมีส่วนร่วมในการพัฒนาชุมชนของประชาชน เขตดุสิต</w:t>
      </w:r>
    </w:p>
    <w:p w14:paraId="193D936C" w14:textId="3ECF3A8E" w:rsidR="001E3C98" w:rsidRPr="006568B1" w:rsidRDefault="001E3C98" w:rsidP="001E3C98">
      <w:pPr>
        <w:spacing w:line="228" w:lineRule="auto"/>
        <w:ind w:right="57" w:firstLine="720"/>
        <w:rPr>
          <w:rFonts w:ascii="TH SarabunPSK" w:hAnsi="TH SarabunPSK" w:cs="TH SarabunPSK"/>
          <w:sz w:val="28"/>
        </w:rPr>
      </w:pPr>
      <w:r w:rsidRPr="006568B1">
        <w:rPr>
          <w:rFonts w:ascii="TH SarabunPSK" w:hAnsi="TH SarabunPSK" w:cs="TH SarabunPSK"/>
          <w:sz w:val="28"/>
          <w:cs/>
        </w:rPr>
        <w:t>กรุงเทพมหานคร การพัฒนาชุมชน. กรุงเทพฯ: มหาวิทยาลัยราชภัฏสวน</w:t>
      </w:r>
      <w:proofErr w:type="spellStart"/>
      <w:r w:rsidRPr="006568B1">
        <w:rPr>
          <w:rFonts w:ascii="TH SarabunPSK" w:hAnsi="TH SarabunPSK" w:cs="TH SarabunPSK"/>
          <w:sz w:val="28"/>
          <w:cs/>
        </w:rPr>
        <w:t>สุนัน</w:t>
      </w:r>
      <w:proofErr w:type="spellEnd"/>
      <w:r w:rsidRPr="006568B1">
        <w:rPr>
          <w:rFonts w:ascii="TH SarabunPSK" w:hAnsi="TH SarabunPSK" w:cs="TH SarabunPSK"/>
          <w:sz w:val="28"/>
          <w:cs/>
        </w:rPr>
        <w:t xml:space="preserve">ทา     </w:t>
      </w:r>
    </w:p>
    <w:p w14:paraId="6A4D5B17" w14:textId="06FD7806" w:rsidR="001E3C98" w:rsidRDefault="001E3C98" w:rsidP="001E3C98">
      <w:pPr>
        <w:rPr>
          <w:rFonts w:ascii="TH SarabunPSK" w:hAnsi="TH SarabunPSK" w:cs="TH SarabunPSK"/>
          <w:sz w:val="28"/>
        </w:rPr>
      </w:pPr>
      <w:r w:rsidRPr="006568B1">
        <w:rPr>
          <w:rFonts w:ascii="TH SarabunPSK" w:hAnsi="TH SarabunPSK" w:cs="TH SarabunPSK"/>
          <w:sz w:val="28"/>
          <w:cs/>
        </w:rPr>
        <w:t>วรรณา</w:t>
      </w:r>
      <w:proofErr w:type="spellStart"/>
      <w:r w:rsidRPr="006568B1">
        <w:rPr>
          <w:rFonts w:ascii="TH SarabunPSK" w:hAnsi="TH SarabunPSK" w:cs="TH SarabunPSK"/>
          <w:sz w:val="28"/>
          <w:cs/>
        </w:rPr>
        <w:t>ศิลป</w:t>
      </w:r>
      <w:proofErr w:type="spellEnd"/>
      <w:r w:rsidRPr="006568B1">
        <w:rPr>
          <w:rFonts w:ascii="TH SarabunPSK" w:hAnsi="TH SarabunPSK" w:cs="TH SarabunPSK"/>
          <w:sz w:val="28"/>
          <w:cs/>
        </w:rPr>
        <w:t>อาชา. (</w:t>
      </w:r>
      <w:r w:rsidRPr="006568B1">
        <w:rPr>
          <w:rFonts w:ascii="TH SarabunPSK" w:hAnsi="TH SarabunPSK" w:cs="TH SarabunPSK"/>
          <w:sz w:val="28"/>
        </w:rPr>
        <w:t xml:space="preserve">2545). </w:t>
      </w:r>
      <w:r w:rsidRPr="006568B1">
        <w:rPr>
          <w:rFonts w:ascii="TH SarabunPSK" w:hAnsi="TH SarabunPSK" w:cs="TH SarabunPSK"/>
          <w:sz w:val="28"/>
          <w:cs/>
        </w:rPr>
        <w:t>การจัดการทรัพยากรการท่องเที่ยว. นนทบุรี</w:t>
      </w:r>
      <w:r w:rsidR="0050312F" w:rsidRPr="006568B1">
        <w:rPr>
          <w:rFonts w:ascii="TH SarabunPSK" w:hAnsi="TH SarabunPSK" w:cs="TH SarabunPSK"/>
          <w:sz w:val="28"/>
          <w:cs/>
        </w:rPr>
        <w:t xml:space="preserve"> </w:t>
      </w:r>
      <w:r w:rsidRPr="006568B1">
        <w:rPr>
          <w:rFonts w:ascii="TH SarabunPSK" w:hAnsi="TH SarabunPSK" w:cs="TH SarabunPSK"/>
          <w:sz w:val="28"/>
          <w:cs/>
        </w:rPr>
        <w:t>:</w:t>
      </w:r>
      <w:r w:rsidRPr="006568B1">
        <w:rPr>
          <w:rFonts w:ascii="TH SarabunPSK" w:hAnsi="TH SarabunPSK" w:cs="TH SarabunPSK"/>
          <w:sz w:val="28"/>
        </w:rPr>
        <w:t xml:space="preserve"> </w:t>
      </w:r>
      <w:r w:rsidRPr="006568B1">
        <w:rPr>
          <w:rFonts w:ascii="TH SarabunPSK" w:hAnsi="TH SarabunPSK" w:cs="TH SarabunPSK"/>
          <w:sz w:val="28"/>
          <w:cs/>
        </w:rPr>
        <w:t>มหาวิทยาลัยสุโขทัยธรรมาธิราช.</w:t>
      </w:r>
    </w:p>
    <w:p w14:paraId="44F22D62" w14:textId="77777777" w:rsidR="0027158F" w:rsidRPr="006568B1" w:rsidRDefault="0027158F" w:rsidP="001E3C98">
      <w:pPr>
        <w:rPr>
          <w:rFonts w:ascii="TH SarabunPSK" w:hAnsi="TH SarabunPSK" w:cs="TH SarabunPSK" w:hint="cs"/>
          <w:sz w:val="28"/>
        </w:rPr>
      </w:pPr>
    </w:p>
    <w:p w14:paraId="34AC7EC9" w14:textId="67EDB6C2" w:rsidR="001E3C98" w:rsidRPr="006568B1" w:rsidRDefault="001E3C98" w:rsidP="001E3C98">
      <w:pPr>
        <w:spacing w:line="228" w:lineRule="auto"/>
        <w:rPr>
          <w:rFonts w:ascii="TH SarabunPSK" w:hAnsi="TH SarabunPSK" w:cs="TH SarabunPSK"/>
          <w:sz w:val="28"/>
        </w:rPr>
      </w:pPr>
      <w:proofErr w:type="spellStart"/>
      <w:r w:rsidRPr="006568B1">
        <w:rPr>
          <w:rFonts w:ascii="TH SarabunPSK" w:hAnsi="TH SarabunPSK" w:cs="TH SarabunPSK"/>
          <w:sz w:val="28"/>
          <w:cs/>
        </w:rPr>
        <w:lastRenderedPageBreak/>
        <w:t>วชิ</w:t>
      </w:r>
      <w:proofErr w:type="spellEnd"/>
      <w:r w:rsidRPr="006568B1">
        <w:rPr>
          <w:rFonts w:ascii="TH SarabunPSK" w:hAnsi="TH SarabunPSK" w:cs="TH SarabunPSK"/>
          <w:sz w:val="28"/>
          <w:cs/>
        </w:rPr>
        <w:t>ราวรรณ นิลเกตุ. (</w:t>
      </w:r>
      <w:r w:rsidRPr="006568B1">
        <w:rPr>
          <w:rFonts w:ascii="TH SarabunPSK" w:hAnsi="TH SarabunPSK" w:cs="TH SarabunPSK"/>
          <w:sz w:val="28"/>
        </w:rPr>
        <w:t xml:space="preserve">2553). </w:t>
      </w:r>
      <w:r w:rsidRPr="006568B1">
        <w:rPr>
          <w:rFonts w:ascii="TH SarabunPSK" w:hAnsi="TH SarabunPSK" w:cs="TH SarabunPSK"/>
          <w:sz w:val="28"/>
          <w:cs/>
        </w:rPr>
        <w:t>การมีส่วนร่วมของประชาชนในการพัฒนาท้องถิ่น กรณีศึกษา</w:t>
      </w:r>
      <w:r w:rsidR="0050312F" w:rsidRPr="006568B1">
        <w:rPr>
          <w:rFonts w:ascii="TH SarabunPSK" w:hAnsi="TH SarabunPSK" w:cs="TH SarabunPSK"/>
          <w:sz w:val="28"/>
          <w:cs/>
        </w:rPr>
        <w:t xml:space="preserve"> </w:t>
      </w:r>
      <w:r w:rsidRPr="006568B1">
        <w:rPr>
          <w:rFonts w:ascii="TH SarabunPSK" w:hAnsi="TH SarabunPSK" w:cs="TH SarabunPSK"/>
          <w:sz w:val="28"/>
          <w:cs/>
        </w:rPr>
        <w:t>องค์การบริหาร</w:t>
      </w:r>
      <w:r w:rsidR="0050312F" w:rsidRPr="006568B1">
        <w:rPr>
          <w:rFonts w:ascii="TH SarabunPSK" w:hAnsi="TH SarabunPSK" w:cs="TH SarabunPSK"/>
          <w:sz w:val="28"/>
          <w:cs/>
        </w:rPr>
        <w:t>ส่วนตำบล</w:t>
      </w:r>
    </w:p>
    <w:p w14:paraId="11708B33" w14:textId="249CD657" w:rsidR="001E3C98" w:rsidRPr="006568B1" w:rsidRDefault="001E3C98" w:rsidP="0050312F">
      <w:pPr>
        <w:spacing w:line="228" w:lineRule="auto"/>
        <w:ind w:left="720"/>
        <w:rPr>
          <w:rFonts w:ascii="TH SarabunPSK" w:hAnsi="TH SarabunPSK" w:cs="TH SarabunPSK"/>
          <w:sz w:val="28"/>
        </w:rPr>
      </w:pPr>
      <w:r w:rsidRPr="006568B1">
        <w:rPr>
          <w:rFonts w:ascii="TH SarabunPSK" w:hAnsi="TH SarabunPSK" w:cs="TH SarabunPSK"/>
          <w:sz w:val="28"/>
          <w:cs/>
        </w:rPr>
        <w:t>บ้านเดื่อ อำเภอเมืองหนองคาย จังหวัดหนองคาย.การค้นคว้าแบบอิสระรัฐประ</w:t>
      </w:r>
      <w:proofErr w:type="spellStart"/>
      <w:r w:rsidRPr="006568B1">
        <w:rPr>
          <w:rFonts w:ascii="TH SarabunPSK" w:hAnsi="TH SarabunPSK" w:cs="TH SarabunPSK"/>
          <w:sz w:val="28"/>
          <w:cs/>
        </w:rPr>
        <w:t>ศา</w:t>
      </w:r>
      <w:proofErr w:type="spellEnd"/>
      <w:r w:rsidRPr="006568B1">
        <w:rPr>
          <w:rFonts w:ascii="TH SarabunPSK" w:hAnsi="TH SarabunPSK" w:cs="TH SarabunPSK"/>
          <w:sz w:val="28"/>
          <w:cs/>
        </w:rPr>
        <w:t>สน</w:t>
      </w:r>
      <w:proofErr w:type="spellStart"/>
      <w:r w:rsidRPr="006568B1">
        <w:rPr>
          <w:rFonts w:ascii="TH SarabunPSK" w:hAnsi="TH SarabunPSK" w:cs="TH SarabunPSK"/>
          <w:sz w:val="28"/>
          <w:cs/>
        </w:rPr>
        <w:t>ศา</w:t>
      </w:r>
      <w:proofErr w:type="spellEnd"/>
      <w:r w:rsidRPr="006568B1">
        <w:rPr>
          <w:rFonts w:ascii="TH SarabunPSK" w:hAnsi="TH SarabunPSK" w:cs="TH SarabunPSK"/>
          <w:sz w:val="28"/>
          <w:cs/>
        </w:rPr>
        <w:t>สตรมหาบัณฑิต</w:t>
      </w:r>
      <w:r w:rsidRPr="006568B1">
        <w:rPr>
          <w:rFonts w:ascii="TH SarabunPSK" w:hAnsi="TH SarabunPSK" w:cs="TH SarabunPSK"/>
          <w:sz w:val="28"/>
        </w:rPr>
        <w:t xml:space="preserve">, </w:t>
      </w:r>
      <w:r w:rsidR="0050312F" w:rsidRPr="006568B1">
        <w:rPr>
          <w:rFonts w:ascii="TH SarabunPSK" w:hAnsi="TH SarabunPSK" w:cs="TH SarabunPSK"/>
          <w:sz w:val="28"/>
          <w:cs/>
        </w:rPr>
        <w:t xml:space="preserve"> </w:t>
      </w:r>
      <w:r w:rsidRPr="006568B1">
        <w:rPr>
          <w:rFonts w:ascii="TH SarabunPSK" w:hAnsi="TH SarabunPSK" w:cs="TH SarabunPSK"/>
          <w:sz w:val="28"/>
          <w:cs/>
        </w:rPr>
        <w:t>สาขาวิชานโยบายสาธารณะ</w:t>
      </w:r>
      <w:r w:rsidRPr="006568B1">
        <w:rPr>
          <w:rFonts w:ascii="TH SarabunPSK" w:hAnsi="TH SarabunPSK" w:cs="TH SarabunPSK"/>
          <w:sz w:val="28"/>
        </w:rPr>
        <w:t xml:space="preserve">, </w:t>
      </w:r>
      <w:r w:rsidRPr="006568B1">
        <w:rPr>
          <w:rFonts w:ascii="TH SarabunPSK" w:hAnsi="TH SarabunPSK" w:cs="TH SarabunPSK"/>
          <w:sz w:val="28"/>
          <w:cs/>
        </w:rPr>
        <w:t>บัณฑิตวิทยาลัย</w:t>
      </w:r>
      <w:r w:rsidRPr="006568B1">
        <w:rPr>
          <w:rFonts w:ascii="TH SarabunPSK" w:hAnsi="TH SarabunPSK" w:cs="TH SarabunPSK"/>
          <w:sz w:val="28"/>
        </w:rPr>
        <w:t xml:space="preserve">, </w:t>
      </w:r>
      <w:r w:rsidRPr="006568B1">
        <w:rPr>
          <w:rFonts w:ascii="TH SarabunPSK" w:hAnsi="TH SarabunPSK" w:cs="TH SarabunPSK"/>
          <w:sz w:val="28"/>
          <w:cs/>
        </w:rPr>
        <w:t>มหาวิทยาลัยมหาสารคาม.</w:t>
      </w:r>
    </w:p>
    <w:p w14:paraId="2598E3E5" w14:textId="77777777" w:rsidR="001E3C98" w:rsidRPr="006568B1" w:rsidRDefault="001E3C98" w:rsidP="001E3C98">
      <w:pPr>
        <w:spacing w:line="228" w:lineRule="auto"/>
        <w:ind w:right="340"/>
        <w:rPr>
          <w:rFonts w:ascii="TH SarabunPSK" w:eastAsia="Angsana New" w:hAnsi="TH SarabunPSK" w:cs="TH SarabunPSK"/>
          <w:sz w:val="28"/>
        </w:rPr>
      </w:pPr>
      <w:r w:rsidRPr="006568B1">
        <w:rPr>
          <w:rFonts w:ascii="TH SarabunPSK" w:eastAsia="Angsana New" w:hAnsi="TH SarabunPSK" w:cs="TH SarabunPSK"/>
          <w:sz w:val="28"/>
          <w:cs/>
        </w:rPr>
        <w:t xml:space="preserve">วิภาดา มุกดา. (2556) การมีส่วนร่วมของประชาชนในการจัดการท่องเที่ยวเชิงนิเวศ อำเภออุ้มผาง จังหวัดตาก. </w:t>
      </w:r>
    </w:p>
    <w:p w14:paraId="756B7CCA" w14:textId="77777777" w:rsidR="001E3C98" w:rsidRPr="006568B1" w:rsidRDefault="001E3C98" w:rsidP="001E3C98">
      <w:pPr>
        <w:spacing w:line="228" w:lineRule="auto"/>
        <w:ind w:right="340" w:firstLine="720"/>
        <w:rPr>
          <w:rFonts w:ascii="TH SarabunPSK" w:eastAsia="Angsana New" w:hAnsi="TH SarabunPSK" w:cs="TH SarabunPSK"/>
          <w:sz w:val="28"/>
        </w:rPr>
      </w:pPr>
      <w:r w:rsidRPr="006568B1">
        <w:rPr>
          <w:rFonts w:ascii="TH SarabunPSK" w:eastAsia="Angsana New" w:hAnsi="TH SarabunPSK" w:cs="TH SarabunPSK"/>
          <w:sz w:val="28"/>
          <w:cs/>
        </w:rPr>
        <w:t>มหาวิทยาลัยราชภัฏสวนดุสิต:กรุงเทพฯ.</w:t>
      </w:r>
    </w:p>
    <w:p w14:paraId="52C3BA9F" w14:textId="77777777" w:rsidR="0050312F" w:rsidRPr="006568B1" w:rsidRDefault="001E3C98" w:rsidP="0050312F">
      <w:pPr>
        <w:spacing w:line="228" w:lineRule="auto"/>
        <w:ind w:right="340"/>
        <w:rPr>
          <w:rFonts w:ascii="TH SarabunPSK" w:hAnsi="TH SarabunPSK" w:cs="TH SarabunPSK"/>
          <w:sz w:val="28"/>
        </w:rPr>
      </w:pPr>
      <w:r w:rsidRPr="006568B1">
        <w:rPr>
          <w:rFonts w:ascii="TH SarabunPSK" w:hAnsi="TH SarabunPSK" w:cs="TH SarabunPSK"/>
          <w:sz w:val="28"/>
          <w:cs/>
        </w:rPr>
        <w:t>วิษณุ หยกจินดา. (2557). การมีส่วนร่วมของประชาชนในการพัฒนาชุมชน หมู่บ้านทุ่งกร่าง</w:t>
      </w:r>
      <w:r w:rsidRPr="006568B1">
        <w:rPr>
          <w:rFonts w:ascii="TH SarabunPSK" w:hAnsi="TH SarabunPSK" w:cs="TH SarabunPSK"/>
          <w:sz w:val="28"/>
        </w:rPr>
        <w:t xml:space="preserve"> </w:t>
      </w:r>
      <w:r w:rsidRPr="006568B1">
        <w:rPr>
          <w:rFonts w:ascii="TH SarabunPSK" w:hAnsi="TH SarabunPSK" w:cs="TH SarabunPSK"/>
          <w:sz w:val="28"/>
          <w:cs/>
        </w:rPr>
        <w:t>ตำบลทับไทร อำเภอ</w:t>
      </w:r>
    </w:p>
    <w:p w14:paraId="24DF19E1" w14:textId="77777777" w:rsidR="0050312F" w:rsidRPr="006568B1" w:rsidRDefault="001E3C98" w:rsidP="001E3C98">
      <w:pPr>
        <w:spacing w:line="228" w:lineRule="auto"/>
        <w:ind w:right="340" w:firstLine="720"/>
        <w:rPr>
          <w:rFonts w:ascii="TH SarabunPSK" w:hAnsi="TH SarabunPSK" w:cs="TH SarabunPSK"/>
          <w:sz w:val="28"/>
        </w:rPr>
      </w:pPr>
      <w:r w:rsidRPr="006568B1">
        <w:rPr>
          <w:rFonts w:ascii="TH SarabunPSK" w:hAnsi="TH SarabunPSK" w:cs="TH SarabunPSK"/>
          <w:sz w:val="28"/>
          <w:cs/>
        </w:rPr>
        <w:t>โป่งน้ำร้อน จังหวัดจันทบุรี.รัฐประ</w:t>
      </w:r>
      <w:proofErr w:type="spellStart"/>
      <w:r w:rsidRPr="006568B1">
        <w:rPr>
          <w:rFonts w:ascii="TH SarabunPSK" w:hAnsi="TH SarabunPSK" w:cs="TH SarabunPSK"/>
          <w:sz w:val="28"/>
          <w:cs/>
        </w:rPr>
        <w:t>ศา</w:t>
      </w:r>
      <w:proofErr w:type="spellEnd"/>
      <w:r w:rsidRPr="006568B1">
        <w:rPr>
          <w:rFonts w:ascii="TH SarabunPSK" w:hAnsi="TH SarabunPSK" w:cs="TH SarabunPSK"/>
          <w:sz w:val="28"/>
          <w:cs/>
        </w:rPr>
        <w:t>สน</w:t>
      </w:r>
      <w:proofErr w:type="spellStart"/>
      <w:r w:rsidRPr="006568B1">
        <w:rPr>
          <w:rFonts w:ascii="TH SarabunPSK" w:hAnsi="TH SarabunPSK" w:cs="TH SarabunPSK"/>
          <w:sz w:val="28"/>
          <w:cs/>
        </w:rPr>
        <w:t>ศา</w:t>
      </w:r>
      <w:proofErr w:type="spellEnd"/>
      <w:r w:rsidRPr="006568B1">
        <w:rPr>
          <w:rFonts w:ascii="TH SarabunPSK" w:hAnsi="TH SarabunPSK" w:cs="TH SarabunPSK"/>
          <w:sz w:val="28"/>
          <w:cs/>
        </w:rPr>
        <w:t>สตรมหาบัณฑิต สาขาวิชาการจัดการภาครัฐและภาคเอกชน</w:t>
      </w:r>
      <w:r w:rsidRPr="006568B1">
        <w:rPr>
          <w:rFonts w:ascii="TH SarabunPSK" w:hAnsi="TH SarabunPSK" w:cs="TH SarabunPSK"/>
          <w:sz w:val="28"/>
        </w:rPr>
        <w:t xml:space="preserve"> </w:t>
      </w:r>
    </w:p>
    <w:p w14:paraId="3D50D0DA" w14:textId="29971A77" w:rsidR="001E3C98" w:rsidRPr="006568B1" w:rsidRDefault="001E3C98" w:rsidP="001E3C98">
      <w:pPr>
        <w:spacing w:line="228" w:lineRule="auto"/>
        <w:ind w:right="340" w:firstLine="720"/>
        <w:rPr>
          <w:rFonts w:ascii="TH SarabunPSK" w:eastAsia="Angsana New" w:hAnsi="TH SarabunPSK" w:cs="TH SarabunPSK"/>
          <w:sz w:val="28"/>
        </w:rPr>
      </w:pPr>
      <w:r w:rsidRPr="006568B1">
        <w:rPr>
          <w:rFonts w:ascii="TH SarabunPSK" w:hAnsi="TH SarabunPSK" w:cs="TH SarabunPSK"/>
          <w:sz w:val="28"/>
          <w:cs/>
        </w:rPr>
        <w:t>วิทยาลัยการบริหารรัฐกิจ มหาวิทยาลัยบูรพา.</w:t>
      </w:r>
    </w:p>
    <w:p w14:paraId="60691ABA" w14:textId="77777777" w:rsidR="001E3C98" w:rsidRPr="006568B1" w:rsidRDefault="001E3C98" w:rsidP="001E3C98">
      <w:pPr>
        <w:spacing w:line="228" w:lineRule="auto"/>
        <w:rPr>
          <w:rFonts w:ascii="TH SarabunPSK" w:eastAsia="Angsana New" w:hAnsi="TH SarabunPSK" w:cs="TH SarabunPSK"/>
          <w:sz w:val="28"/>
        </w:rPr>
      </w:pPr>
      <w:r w:rsidRPr="006568B1">
        <w:rPr>
          <w:rFonts w:ascii="TH SarabunPSK" w:eastAsia="Angsana New" w:hAnsi="TH SarabunPSK" w:cs="TH SarabunPSK"/>
          <w:sz w:val="28"/>
          <w:cs/>
        </w:rPr>
        <w:t>วุฒิสาร ตันไชย. (2544). การกระจายอำนาจการปกครองส่วนท้องถิ่น.กรุงเทพฯ: โรงพิมพ์มหาวิทยาลัยธรรมศาสตร์.</w:t>
      </w:r>
    </w:p>
    <w:p w14:paraId="3B33421D" w14:textId="77777777" w:rsidR="001E3C98" w:rsidRPr="006568B1" w:rsidRDefault="001E3C98" w:rsidP="001E3C98">
      <w:pPr>
        <w:spacing w:line="228" w:lineRule="auto"/>
        <w:ind w:right="113"/>
        <w:rPr>
          <w:rFonts w:ascii="TH SarabunPSK" w:eastAsia="Angsana New" w:hAnsi="TH SarabunPSK" w:cs="TH SarabunPSK"/>
          <w:sz w:val="28"/>
        </w:rPr>
      </w:pPr>
      <w:proofErr w:type="spellStart"/>
      <w:r w:rsidRPr="006568B1">
        <w:rPr>
          <w:rFonts w:ascii="TH SarabunPSK" w:eastAsia="Angsana New" w:hAnsi="TH SarabunPSK" w:cs="TH SarabunPSK"/>
          <w:sz w:val="28"/>
          <w:cs/>
        </w:rPr>
        <w:t>สูน</w:t>
      </w:r>
      <w:proofErr w:type="spellEnd"/>
      <w:r w:rsidRPr="006568B1">
        <w:rPr>
          <w:rFonts w:ascii="TH SarabunPSK" w:eastAsia="Angsana New" w:hAnsi="TH SarabunPSK" w:cs="TH SarabunPSK"/>
          <w:sz w:val="28"/>
          <w:cs/>
        </w:rPr>
        <w:t>ทอน ไชสงคาม. (</w:t>
      </w:r>
      <w:r w:rsidRPr="006568B1">
        <w:rPr>
          <w:rFonts w:ascii="TH SarabunPSK" w:eastAsia="Angsana New" w:hAnsi="TH SarabunPSK" w:cs="TH SarabunPSK"/>
          <w:sz w:val="28"/>
        </w:rPr>
        <w:t>2553).</w:t>
      </w:r>
      <w:r w:rsidRPr="006568B1">
        <w:rPr>
          <w:rFonts w:ascii="TH SarabunPSK" w:eastAsia="Angsana New" w:hAnsi="TH SarabunPSK" w:cs="TH SarabunPSK"/>
          <w:sz w:val="28"/>
          <w:cs/>
        </w:rPr>
        <w:t xml:space="preserve">การมีส่วนร่วมของชุมชนในการจัดการท่องเที่ยวเชิงอนุรักษ์กรณีศึกษาบ้านเกียดโง้ง </w:t>
      </w:r>
    </w:p>
    <w:p w14:paraId="387C25A2" w14:textId="50972607" w:rsidR="001E3C98" w:rsidRPr="006568B1" w:rsidRDefault="001E3C98" w:rsidP="001E3C98">
      <w:pPr>
        <w:spacing w:line="228" w:lineRule="auto"/>
        <w:ind w:right="113" w:firstLine="720"/>
        <w:rPr>
          <w:rFonts w:ascii="TH SarabunPSK" w:eastAsia="Angsana New" w:hAnsi="TH SarabunPSK" w:cs="TH SarabunPSK"/>
          <w:sz w:val="28"/>
        </w:rPr>
      </w:pPr>
      <w:r w:rsidRPr="006568B1">
        <w:rPr>
          <w:rFonts w:ascii="TH SarabunPSK" w:eastAsia="Angsana New" w:hAnsi="TH SarabunPSK" w:cs="TH SarabunPSK"/>
          <w:sz w:val="28"/>
          <w:cs/>
        </w:rPr>
        <w:t>เมืองปะทุมพอน แขวงจำปาสัก สาธารณรัฐประชาธิปไตยประชาชนลาว (วิทยานิพนธ์ปริญญามหาบัณฑิต).</w:t>
      </w:r>
    </w:p>
    <w:p w14:paraId="0DBC7C31" w14:textId="0DD21C5F" w:rsidR="001E3C98" w:rsidRPr="006568B1" w:rsidRDefault="001E3C98" w:rsidP="001E3C98">
      <w:pPr>
        <w:spacing w:line="228" w:lineRule="auto"/>
        <w:ind w:right="113" w:firstLine="720"/>
        <w:rPr>
          <w:rFonts w:ascii="TH SarabunPSK" w:eastAsia="Angsana New" w:hAnsi="TH SarabunPSK" w:cs="TH SarabunPSK"/>
          <w:sz w:val="28"/>
        </w:rPr>
      </w:pPr>
      <w:r w:rsidRPr="006568B1">
        <w:rPr>
          <w:rFonts w:ascii="TH SarabunPSK" w:eastAsia="Angsana New" w:hAnsi="TH SarabunPSK" w:cs="TH SarabunPSK"/>
          <w:sz w:val="28"/>
          <w:cs/>
        </w:rPr>
        <w:t>อุบลราชธานี : มหาวิทยาลัยราชภัฏอุบลราชธานี.</w:t>
      </w:r>
    </w:p>
    <w:bookmarkEnd w:id="8"/>
    <w:p w14:paraId="12F50A18" w14:textId="1DF08DA1" w:rsidR="001E3C98" w:rsidRPr="006568B1" w:rsidRDefault="001E3C98" w:rsidP="001E3C98">
      <w:pPr>
        <w:spacing w:line="228" w:lineRule="auto"/>
        <w:ind w:right="340"/>
        <w:rPr>
          <w:rFonts w:ascii="TH SarabunPSK" w:eastAsia="Angsana New" w:hAnsi="TH SarabunPSK" w:cs="TH SarabunPSK"/>
          <w:sz w:val="28"/>
        </w:rPr>
      </w:pPr>
      <w:r w:rsidRPr="006568B1">
        <w:rPr>
          <w:rFonts w:ascii="TH SarabunPSK" w:eastAsia="Angsana New" w:hAnsi="TH SarabunPSK" w:cs="TH SarabunPSK"/>
          <w:sz w:val="28"/>
          <w:cs/>
        </w:rPr>
        <w:t xml:space="preserve"> สุชาดา จกัรพิสุทธ์ิ. (2547). “การศึกษาทางเลือกของชุมชน.” วารสารศึกษาศาสตร์. 6(20) : 35.</w:t>
      </w:r>
    </w:p>
    <w:p w14:paraId="5D90E73A" w14:textId="77777777" w:rsidR="001E3C98" w:rsidRPr="006568B1" w:rsidRDefault="001E3C98" w:rsidP="001E3C98">
      <w:pPr>
        <w:spacing w:line="228" w:lineRule="auto"/>
        <w:ind w:right="340"/>
        <w:rPr>
          <w:rFonts w:ascii="TH SarabunPSK" w:eastAsia="Angsana New" w:hAnsi="TH SarabunPSK" w:cs="TH SarabunPSK"/>
          <w:sz w:val="28"/>
        </w:rPr>
      </w:pPr>
      <w:r w:rsidRPr="006568B1">
        <w:rPr>
          <w:rFonts w:ascii="TH SarabunPSK" w:eastAsia="Angsana New" w:hAnsi="TH SarabunPSK" w:cs="TH SarabunPSK"/>
          <w:sz w:val="28"/>
          <w:cs/>
        </w:rPr>
        <w:t>สมลักษณาไชยเส</w:t>
      </w:r>
      <w:proofErr w:type="spellStart"/>
      <w:r w:rsidRPr="006568B1">
        <w:rPr>
          <w:rFonts w:ascii="TH SarabunPSK" w:eastAsia="Angsana New" w:hAnsi="TH SarabunPSK" w:cs="TH SarabunPSK"/>
          <w:sz w:val="28"/>
          <w:cs/>
        </w:rPr>
        <w:t>ริฐ</w:t>
      </w:r>
      <w:proofErr w:type="spellEnd"/>
      <w:r w:rsidRPr="006568B1">
        <w:rPr>
          <w:rFonts w:ascii="TH SarabunPSK" w:eastAsia="Angsana New" w:hAnsi="TH SarabunPSK" w:cs="TH SarabunPSK"/>
          <w:sz w:val="28"/>
          <w:cs/>
        </w:rPr>
        <w:t>. (2549).การพัฒนารปแบบการมีสวนร</w:t>
      </w:r>
      <w:proofErr w:type="spellStart"/>
      <w:r w:rsidRPr="006568B1">
        <w:rPr>
          <w:rFonts w:ascii="TH SarabunPSK" w:eastAsia="Angsana New" w:hAnsi="TH SarabunPSK" w:cs="TH SarabunPSK"/>
          <w:sz w:val="28"/>
          <w:cs/>
        </w:rPr>
        <w:t>วม</w:t>
      </w:r>
      <w:proofErr w:type="spellEnd"/>
      <w:r w:rsidRPr="006568B1">
        <w:rPr>
          <w:rFonts w:ascii="TH SarabunPSK" w:eastAsia="Angsana New" w:hAnsi="TH SarabunPSK" w:cs="TH SarabunPSK"/>
          <w:sz w:val="28"/>
          <w:cs/>
        </w:rPr>
        <w:t>ของประชาชนในคณะกรรมการตรวจสอบติดตาม</w:t>
      </w:r>
    </w:p>
    <w:p w14:paraId="1B0371DE" w14:textId="77777777" w:rsidR="001E3C98" w:rsidRPr="006568B1" w:rsidRDefault="001E3C98" w:rsidP="001E3C98">
      <w:pPr>
        <w:spacing w:line="228" w:lineRule="auto"/>
        <w:ind w:right="340" w:firstLine="720"/>
        <w:rPr>
          <w:rFonts w:ascii="TH SarabunPSK" w:eastAsia="Angsana New" w:hAnsi="TH SarabunPSK" w:cs="TH SarabunPSK"/>
          <w:sz w:val="28"/>
        </w:rPr>
      </w:pPr>
      <w:r w:rsidRPr="006568B1">
        <w:rPr>
          <w:rFonts w:ascii="TH SarabunPSK" w:eastAsia="Angsana New" w:hAnsi="TH SarabunPSK" w:cs="TH SarabunPSK"/>
          <w:sz w:val="28"/>
          <w:cs/>
        </w:rPr>
        <w:t>การบริหารงาน</w:t>
      </w:r>
      <w:proofErr w:type="spellStart"/>
      <w:r w:rsidRPr="006568B1">
        <w:rPr>
          <w:rFonts w:ascii="TH SarabunPSK" w:eastAsia="Angsana New" w:hAnsi="TH SarabunPSK" w:cs="TH SarabunPSK"/>
          <w:sz w:val="28"/>
          <w:cs/>
        </w:rPr>
        <w:t>ตํารวจ</w:t>
      </w:r>
      <w:proofErr w:type="spellEnd"/>
      <w:r w:rsidRPr="006568B1">
        <w:rPr>
          <w:rFonts w:ascii="TH SarabunPSK" w:eastAsia="Angsana New" w:hAnsi="TH SarabunPSK" w:cs="TH SarabunPSK"/>
          <w:sz w:val="28"/>
          <w:cs/>
        </w:rPr>
        <w:t>นครบาล. กรุงเทพฯ: มหาวิทยาลัยราช</w:t>
      </w:r>
      <w:proofErr w:type="spellStart"/>
      <w:r w:rsidRPr="006568B1">
        <w:rPr>
          <w:rFonts w:ascii="TH SarabunPSK" w:eastAsia="Angsana New" w:hAnsi="TH SarabunPSK" w:cs="TH SarabunPSK"/>
          <w:sz w:val="28"/>
          <w:cs/>
        </w:rPr>
        <w:t>ภัฎ</w:t>
      </w:r>
      <w:proofErr w:type="spellEnd"/>
      <w:r w:rsidRPr="006568B1">
        <w:rPr>
          <w:rFonts w:ascii="TH SarabunPSK" w:eastAsia="Angsana New" w:hAnsi="TH SarabunPSK" w:cs="TH SarabunPSK"/>
          <w:sz w:val="28"/>
          <w:cs/>
        </w:rPr>
        <w:t>สวนดุสิต.</w:t>
      </w:r>
    </w:p>
    <w:p w14:paraId="6E34044C" w14:textId="77777777" w:rsidR="001E3C98" w:rsidRPr="006568B1" w:rsidRDefault="001E3C98" w:rsidP="001E3C98">
      <w:pPr>
        <w:spacing w:line="228" w:lineRule="auto"/>
        <w:ind w:right="340"/>
        <w:rPr>
          <w:rFonts w:ascii="TH SarabunPSK" w:eastAsia="Angsana New" w:hAnsi="TH SarabunPSK" w:cs="TH SarabunPSK"/>
          <w:sz w:val="28"/>
        </w:rPr>
      </w:pPr>
      <w:r w:rsidRPr="006568B1">
        <w:rPr>
          <w:rFonts w:ascii="TH SarabunPSK" w:eastAsia="Angsana New" w:hAnsi="TH SarabunPSK" w:cs="TH SarabunPSK"/>
          <w:sz w:val="28"/>
          <w:cs/>
        </w:rPr>
        <w:t>อินทิรา มณีคุณ</w:t>
      </w:r>
      <w:r w:rsidRPr="006568B1">
        <w:rPr>
          <w:rFonts w:ascii="TH SarabunPSK" w:eastAsia="Angsana New" w:hAnsi="TH SarabunPSK" w:cs="TH SarabunPSK"/>
          <w:sz w:val="28"/>
        </w:rPr>
        <w:t>, (</w:t>
      </w:r>
      <w:r w:rsidRPr="006568B1">
        <w:rPr>
          <w:rFonts w:ascii="TH SarabunPSK" w:eastAsia="Angsana New" w:hAnsi="TH SarabunPSK" w:cs="TH SarabunPSK"/>
          <w:sz w:val="28"/>
          <w:cs/>
        </w:rPr>
        <w:t xml:space="preserve">2540) การพัฒนาแบบมีส่วนร่วมของประชาชนในหมู่บ้านจุฬาภรณ์พัฒนาจังหวัดนราธิวาส /. </w:t>
      </w:r>
    </w:p>
    <w:p w14:paraId="5C95CFB8" w14:textId="77777777" w:rsidR="001E3C98" w:rsidRPr="006568B1" w:rsidRDefault="001E3C98" w:rsidP="001E3C98">
      <w:pPr>
        <w:spacing w:line="228" w:lineRule="auto"/>
        <w:ind w:right="340" w:firstLine="720"/>
        <w:rPr>
          <w:rFonts w:ascii="TH SarabunPSK" w:eastAsia="Angsana New" w:hAnsi="TH SarabunPSK" w:cs="TH SarabunPSK"/>
          <w:sz w:val="28"/>
        </w:rPr>
      </w:pPr>
      <w:r w:rsidRPr="006568B1">
        <w:rPr>
          <w:rFonts w:ascii="TH SarabunPSK" w:eastAsia="Angsana New" w:hAnsi="TH SarabunPSK" w:cs="TH SarabunPSK"/>
          <w:sz w:val="28"/>
          <w:cs/>
        </w:rPr>
        <w:t>มหาวิทยาลัยศิลปากร</w:t>
      </w:r>
      <w:r w:rsidRPr="006568B1">
        <w:rPr>
          <w:rFonts w:ascii="TH SarabunPSK" w:eastAsia="Angsana New" w:hAnsi="TH SarabunPSK" w:cs="TH SarabunPSK"/>
          <w:sz w:val="28"/>
        </w:rPr>
        <w:t>,:</w:t>
      </w:r>
      <w:r w:rsidRPr="006568B1">
        <w:rPr>
          <w:rFonts w:ascii="TH SarabunPSK" w:eastAsia="Angsana New" w:hAnsi="TH SarabunPSK" w:cs="TH SarabunPSK"/>
          <w:sz w:val="28"/>
          <w:cs/>
        </w:rPr>
        <w:t>ม.</w:t>
      </w:r>
      <w:proofErr w:type="spellStart"/>
      <w:r w:rsidRPr="006568B1">
        <w:rPr>
          <w:rFonts w:ascii="TH SarabunPSK" w:eastAsia="Angsana New" w:hAnsi="TH SarabunPSK" w:cs="TH SarabunPSK"/>
          <w:sz w:val="28"/>
          <w:cs/>
        </w:rPr>
        <w:t>ป.ท</w:t>
      </w:r>
      <w:proofErr w:type="spellEnd"/>
      <w:r w:rsidRPr="006568B1">
        <w:rPr>
          <w:rFonts w:ascii="TH SarabunPSK" w:eastAsia="Angsana New" w:hAnsi="TH SarabunPSK" w:cs="TH SarabunPSK"/>
          <w:sz w:val="28"/>
          <w:cs/>
        </w:rPr>
        <w:t>.</w:t>
      </w:r>
    </w:p>
    <w:p w14:paraId="13792958" w14:textId="77777777" w:rsidR="001E3C98" w:rsidRPr="006568B1" w:rsidRDefault="001E3C98" w:rsidP="001E3C98">
      <w:pPr>
        <w:spacing w:line="228" w:lineRule="auto"/>
        <w:ind w:right="340"/>
        <w:rPr>
          <w:rFonts w:ascii="TH SarabunPSK" w:eastAsia="Angsana New" w:hAnsi="TH SarabunPSK" w:cs="TH SarabunPSK"/>
          <w:sz w:val="28"/>
        </w:rPr>
      </w:pPr>
      <w:r w:rsidRPr="006568B1">
        <w:rPr>
          <w:rFonts w:ascii="TH SarabunPSK" w:eastAsia="Angsana New" w:hAnsi="TH SarabunPSK" w:cs="TH SarabunPSK"/>
          <w:sz w:val="28"/>
          <w:cs/>
        </w:rPr>
        <w:t>อรทัย ก๊กผล</w:t>
      </w:r>
      <w:r w:rsidRPr="006568B1">
        <w:rPr>
          <w:rFonts w:ascii="TH SarabunPSK" w:eastAsia="Angsana New" w:hAnsi="TH SarabunPSK" w:cs="TH SarabunPSK"/>
          <w:sz w:val="28"/>
        </w:rPr>
        <w:t xml:space="preserve">, </w:t>
      </w:r>
      <w:r w:rsidRPr="006568B1">
        <w:rPr>
          <w:rFonts w:ascii="TH SarabunPSK" w:eastAsia="Angsana New" w:hAnsi="TH SarabunPSK" w:cs="TH SarabunPSK"/>
          <w:sz w:val="28"/>
          <w:cs/>
        </w:rPr>
        <w:t>และ ปรัชญา ชีพเจริญรัตน์. การเมืองและการมีส่วนร่วมในระดับท้องถิ่น. สารานุกรมการปกครอง</w:t>
      </w:r>
    </w:p>
    <w:p w14:paraId="364DC2DE" w14:textId="35D6FB73" w:rsidR="001E3C98" w:rsidRPr="006568B1" w:rsidRDefault="001E3C98" w:rsidP="001E3C98">
      <w:pPr>
        <w:spacing w:line="228" w:lineRule="auto"/>
        <w:ind w:right="340" w:firstLine="720"/>
        <w:rPr>
          <w:rFonts w:ascii="TH SarabunPSK" w:eastAsia="Angsana New" w:hAnsi="TH SarabunPSK" w:cs="TH SarabunPSK"/>
          <w:sz w:val="28"/>
        </w:rPr>
      </w:pPr>
      <w:r w:rsidRPr="006568B1">
        <w:rPr>
          <w:rFonts w:ascii="TH SarabunPSK" w:eastAsia="Angsana New" w:hAnsi="TH SarabunPSK" w:cs="TH SarabunPSK"/>
          <w:sz w:val="28"/>
          <w:cs/>
        </w:rPr>
        <w:t>ท้องถิ่นไทย หมวด ประชาสังคมกับการปกครองท้องถิ่น. กรุงเทพฯ: ธรรมดา</w:t>
      </w:r>
      <w:proofErr w:type="spellStart"/>
      <w:r w:rsidRPr="006568B1">
        <w:rPr>
          <w:rFonts w:ascii="TH SarabunPSK" w:eastAsia="Angsana New" w:hAnsi="TH SarabunPSK" w:cs="TH SarabunPSK"/>
          <w:sz w:val="28"/>
          <w:cs/>
        </w:rPr>
        <w:t>เพรส</w:t>
      </w:r>
      <w:proofErr w:type="spellEnd"/>
      <w:r w:rsidRPr="006568B1">
        <w:rPr>
          <w:rFonts w:ascii="TH SarabunPSK" w:eastAsia="Angsana New" w:hAnsi="TH SarabunPSK" w:cs="TH SarabunPSK"/>
          <w:sz w:val="28"/>
        </w:rPr>
        <w:t xml:space="preserve">, </w:t>
      </w:r>
      <w:r w:rsidRPr="006568B1">
        <w:rPr>
          <w:rFonts w:ascii="TH SarabunPSK" w:eastAsia="Angsana New" w:hAnsi="TH SarabunPSK" w:cs="TH SarabunPSK"/>
          <w:sz w:val="28"/>
          <w:cs/>
        </w:rPr>
        <w:t>2547.</w:t>
      </w:r>
    </w:p>
    <w:p w14:paraId="3033291F" w14:textId="77777777" w:rsidR="001E3C98" w:rsidRPr="006568B1" w:rsidRDefault="001E3C98" w:rsidP="001E3C98">
      <w:pPr>
        <w:spacing w:line="228" w:lineRule="auto"/>
        <w:ind w:right="340"/>
        <w:rPr>
          <w:rFonts w:ascii="TH SarabunPSK" w:eastAsia="Angsana New" w:hAnsi="TH SarabunPSK" w:cs="TH SarabunPSK"/>
          <w:sz w:val="28"/>
        </w:rPr>
      </w:pPr>
      <w:r w:rsidRPr="006568B1">
        <w:rPr>
          <w:rFonts w:ascii="TH SarabunPSK" w:eastAsia="Angsana New" w:hAnsi="TH SarabunPSK" w:cs="TH SarabunPSK"/>
          <w:sz w:val="28"/>
          <w:cs/>
        </w:rPr>
        <w:t>.......................(2547) การเมืองและการมีส่วนร่วมในระดับท้องถิ่น. นนทบุรี:สถาบันพระปกเกล้า วิทยาลัย</w:t>
      </w:r>
    </w:p>
    <w:p w14:paraId="19F5639B" w14:textId="5F1127DD" w:rsidR="001E3C98" w:rsidRPr="006568B1" w:rsidRDefault="001E3C98" w:rsidP="001E3C98">
      <w:pPr>
        <w:spacing w:line="228" w:lineRule="auto"/>
        <w:ind w:right="340" w:firstLine="720"/>
        <w:rPr>
          <w:rFonts w:ascii="TH SarabunPSK" w:eastAsia="Angsana New" w:hAnsi="TH SarabunPSK" w:cs="TH SarabunPSK"/>
          <w:sz w:val="28"/>
        </w:rPr>
      </w:pPr>
      <w:r w:rsidRPr="006568B1">
        <w:rPr>
          <w:rFonts w:ascii="TH SarabunPSK" w:eastAsia="Angsana New" w:hAnsi="TH SarabunPSK" w:cs="TH SarabunPSK"/>
          <w:sz w:val="28"/>
          <w:cs/>
        </w:rPr>
        <w:t>พัฒนาการปกครองท้องถิ่น .</w:t>
      </w:r>
      <w:r w:rsidRPr="006568B1">
        <w:rPr>
          <w:rFonts w:ascii="TH SarabunPSK" w:eastAsia="Angsana New" w:hAnsi="TH SarabunPSK" w:cs="TH SarabunPSK"/>
          <w:sz w:val="28"/>
        </w:rPr>
        <w:t xml:space="preserve"> </w:t>
      </w:r>
      <w:r w:rsidRPr="006568B1">
        <w:rPr>
          <w:rFonts w:ascii="TH SarabunPSK" w:eastAsia="Angsana New" w:hAnsi="TH SarabunPSK" w:cs="TH SarabunPSK"/>
          <w:sz w:val="28"/>
          <w:cs/>
        </w:rPr>
        <w:t xml:space="preserve"> </w:t>
      </w:r>
    </w:p>
    <w:p w14:paraId="371BEE31" w14:textId="35BD49F4" w:rsidR="001E3C98" w:rsidRPr="006568B1" w:rsidRDefault="001E3C98" w:rsidP="001E3C98">
      <w:pPr>
        <w:spacing w:line="228" w:lineRule="auto"/>
        <w:ind w:right="340"/>
        <w:rPr>
          <w:rFonts w:ascii="TH SarabunPSK" w:eastAsia="Angsana New" w:hAnsi="TH SarabunPSK" w:cs="TH SarabunPSK"/>
          <w:sz w:val="28"/>
        </w:rPr>
      </w:pPr>
      <w:r w:rsidRPr="006568B1">
        <w:rPr>
          <w:rFonts w:ascii="TH SarabunPSK" w:eastAsia="Angsana New" w:hAnsi="TH SarabunPSK" w:cs="TH SarabunPSK"/>
          <w:sz w:val="28"/>
          <w:cs/>
        </w:rPr>
        <w:t>อคิน รพี</w:t>
      </w:r>
      <w:proofErr w:type="spellStart"/>
      <w:r w:rsidRPr="006568B1">
        <w:rPr>
          <w:rFonts w:ascii="TH SarabunPSK" w:eastAsia="Angsana New" w:hAnsi="TH SarabunPSK" w:cs="TH SarabunPSK"/>
          <w:sz w:val="28"/>
          <w:cs/>
        </w:rPr>
        <w:t>พัฒน์</w:t>
      </w:r>
      <w:proofErr w:type="spellEnd"/>
      <w:r w:rsidRPr="006568B1">
        <w:rPr>
          <w:rFonts w:ascii="TH SarabunPSK" w:eastAsia="Angsana New" w:hAnsi="TH SarabunPSK" w:cs="TH SarabunPSK"/>
          <w:sz w:val="28"/>
          <w:cs/>
        </w:rPr>
        <w:t>. (2547). การมีส่วนร่วมของประชาชนในงานพัฒนา.กรุงเทพฯ: ศูนย์การศึกษานโยบายสาธารณสุข.</w:t>
      </w:r>
    </w:p>
    <w:p w14:paraId="458D8CAA" w14:textId="77777777" w:rsidR="001E3C98" w:rsidRPr="006568B1" w:rsidRDefault="001E3C98" w:rsidP="001E3C98">
      <w:pPr>
        <w:spacing w:line="228" w:lineRule="auto"/>
        <w:ind w:right="340"/>
        <w:rPr>
          <w:rFonts w:ascii="TH SarabunPSK" w:hAnsi="TH SarabunPSK" w:cs="TH SarabunPSK"/>
          <w:sz w:val="28"/>
        </w:rPr>
      </w:pPr>
      <w:proofErr w:type="spellStart"/>
      <w:r w:rsidRPr="006568B1">
        <w:rPr>
          <w:rFonts w:ascii="TH SarabunPSK" w:hAnsi="TH SarabunPSK" w:cs="TH SarabunPSK"/>
          <w:sz w:val="28"/>
        </w:rPr>
        <w:t>Buhalis</w:t>
      </w:r>
      <w:proofErr w:type="spellEnd"/>
      <w:r w:rsidRPr="006568B1">
        <w:rPr>
          <w:rFonts w:ascii="TH SarabunPSK" w:hAnsi="TH SarabunPSK" w:cs="TH SarabunPSK"/>
          <w:sz w:val="28"/>
        </w:rPr>
        <w:t xml:space="preserve">, D. (2000). “Marketing the competitive destination in the future.” Tourism Management. </w:t>
      </w:r>
    </w:p>
    <w:p w14:paraId="625A3ECE" w14:textId="77777777" w:rsidR="001E3C98" w:rsidRPr="006568B1" w:rsidRDefault="001E3C98" w:rsidP="001E3C98">
      <w:pPr>
        <w:spacing w:line="228" w:lineRule="auto"/>
        <w:ind w:right="340" w:firstLine="720"/>
        <w:rPr>
          <w:rFonts w:ascii="TH SarabunPSK" w:hAnsi="TH SarabunPSK" w:cs="TH SarabunPSK"/>
          <w:sz w:val="28"/>
        </w:rPr>
      </w:pPr>
      <w:r w:rsidRPr="006568B1">
        <w:rPr>
          <w:rFonts w:ascii="TH SarabunPSK" w:hAnsi="TH SarabunPSK" w:cs="TH SarabunPSK"/>
          <w:sz w:val="28"/>
        </w:rPr>
        <w:t>21,1:97-116.</w:t>
      </w:r>
    </w:p>
    <w:p w14:paraId="3B285800" w14:textId="77777777" w:rsidR="001E3C98" w:rsidRPr="006568B1" w:rsidRDefault="001E3C98" w:rsidP="001E3C98">
      <w:pPr>
        <w:spacing w:line="228" w:lineRule="auto"/>
        <w:ind w:right="340"/>
        <w:rPr>
          <w:rFonts w:ascii="TH SarabunPSK" w:eastAsia="Angsana New" w:hAnsi="TH SarabunPSK" w:cs="TH SarabunPSK"/>
          <w:sz w:val="28"/>
        </w:rPr>
      </w:pPr>
      <w:r w:rsidRPr="006568B1">
        <w:rPr>
          <w:rFonts w:ascii="TH SarabunPSK" w:eastAsia="Angsana New" w:hAnsi="TH SarabunPSK" w:cs="TH SarabunPSK"/>
          <w:sz w:val="28"/>
        </w:rPr>
        <w:t>Pike, S. (</w:t>
      </w:r>
      <w:r w:rsidRPr="006568B1">
        <w:rPr>
          <w:rFonts w:ascii="TH SarabunPSK" w:eastAsia="Angsana New" w:hAnsi="TH SarabunPSK" w:cs="TH SarabunPSK"/>
          <w:sz w:val="28"/>
          <w:cs/>
        </w:rPr>
        <w:t xml:space="preserve">2008). </w:t>
      </w:r>
      <w:r w:rsidRPr="006568B1">
        <w:rPr>
          <w:rFonts w:ascii="TH SarabunPSK" w:eastAsia="Angsana New" w:hAnsi="TH SarabunPSK" w:cs="TH SarabunPSK"/>
          <w:sz w:val="28"/>
        </w:rPr>
        <w:t xml:space="preserve">Five limitations of destination brand image measurement. Tourism Recreation </w:t>
      </w:r>
    </w:p>
    <w:p w14:paraId="15C4D8CF" w14:textId="77777777" w:rsidR="001E3C98" w:rsidRPr="006568B1" w:rsidRDefault="001E3C98" w:rsidP="001E3C98">
      <w:pPr>
        <w:spacing w:line="228" w:lineRule="auto"/>
        <w:ind w:right="340" w:firstLine="720"/>
        <w:rPr>
          <w:rFonts w:ascii="TH SarabunPSK" w:eastAsia="Angsana New" w:hAnsi="TH SarabunPSK" w:cs="TH SarabunPSK"/>
          <w:sz w:val="28"/>
        </w:rPr>
      </w:pPr>
      <w:r w:rsidRPr="006568B1">
        <w:rPr>
          <w:rFonts w:ascii="TH SarabunPSK" w:eastAsia="Angsana New" w:hAnsi="TH SarabunPSK" w:cs="TH SarabunPSK"/>
          <w:sz w:val="28"/>
        </w:rPr>
        <w:t xml:space="preserve">Research. </w:t>
      </w:r>
      <w:r w:rsidRPr="006568B1">
        <w:rPr>
          <w:rFonts w:ascii="TH SarabunPSK" w:eastAsia="Angsana New" w:hAnsi="TH SarabunPSK" w:cs="TH SarabunPSK"/>
          <w:sz w:val="28"/>
          <w:cs/>
        </w:rPr>
        <w:t>33(3): 361-363.</w:t>
      </w:r>
    </w:p>
    <w:p w14:paraId="3BBE4AC0" w14:textId="77777777" w:rsidR="001E3C98" w:rsidRPr="006568B1" w:rsidRDefault="001E3C98" w:rsidP="001E3C98">
      <w:pPr>
        <w:spacing w:line="228" w:lineRule="auto"/>
        <w:ind w:right="340"/>
        <w:rPr>
          <w:rFonts w:ascii="TH SarabunPSK" w:eastAsia="Angsana New" w:hAnsi="TH SarabunPSK" w:cs="TH SarabunPSK"/>
          <w:sz w:val="28"/>
        </w:rPr>
      </w:pPr>
    </w:p>
    <w:p w14:paraId="0E468184" w14:textId="77777777" w:rsidR="001E3C98" w:rsidRPr="006568B1" w:rsidRDefault="001E3C98" w:rsidP="001E3C98">
      <w:pPr>
        <w:spacing w:line="228" w:lineRule="auto"/>
        <w:ind w:right="340"/>
        <w:rPr>
          <w:rFonts w:ascii="TH SarabunPSK" w:eastAsia="Angsana New" w:hAnsi="TH SarabunPSK" w:cs="TH SarabunPSK"/>
          <w:sz w:val="28"/>
        </w:rPr>
      </w:pPr>
    </w:p>
    <w:p w14:paraId="41E36FA8" w14:textId="77777777" w:rsidR="001E3C98" w:rsidRPr="006568B1" w:rsidRDefault="001E3C98" w:rsidP="001E3C98">
      <w:pPr>
        <w:spacing w:line="228" w:lineRule="auto"/>
        <w:ind w:right="340"/>
        <w:rPr>
          <w:rFonts w:ascii="TH SarabunPSK" w:eastAsia="Angsana New" w:hAnsi="TH SarabunPSK" w:cs="TH SarabunPSK"/>
          <w:sz w:val="28"/>
        </w:rPr>
      </w:pPr>
    </w:p>
    <w:p w14:paraId="4D3F5D8B" w14:textId="77777777" w:rsidR="001E3C98" w:rsidRPr="006568B1" w:rsidRDefault="001E3C98" w:rsidP="001E3C98">
      <w:pPr>
        <w:spacing w:line="228" w:lineRule="auto"/>
        <w:ind w:right="340"/>
        <w:jc w:val="center"/>
        <w:rPr>
          <w:rFonts w:ascii="TH SarabunPSK" w:eastAsia="Angsana New" w:hAnsi="TH SarabunPSK" w:cs="TH SarabunPSK"/>
          <w:sz w:val="28"/>
        </w:rPr>
      </w:pPr>
      <w:r w:rsidRPr="006568B1">
        <w:rPr>
          <w:rFonts w:ascii="TH SarabunPSK" w:eastAsia="Angsana New" w:hAnsi="TH SarabunPSK" w:cs="TH SarabunPSK"/>
          <w:sz w:val="28"/>
          <w:cs/>
        </w:rPr>
        <w:t>....................................................</w:t>
      </w:r>
    </w:p>
    <w:p w14:paraId="436C5B9F" w14:textId="28CC976B" w:rsidR="00167E38" w:rsidRPr="006568B1" w:rsidRDefault="00167E38">
      <w:pPr>
        <w:rPr>
          <w:rFonts w:ascii="TH SarabunPSK" w:hAnsi="TH SarabunPSK" w:cs="TH SarabunPSK"/>
          <w:sz w:val="28"/>
        </w:rPr>
      </w:pPr>
    </w:p>
    <w:p w14:paraId="4BD9BC36" w14:textId="77777777" w:rsidR="00590EF7" w:rsidRPr="006568B1" w:rsidRDefault="00590EF7">
      <w:pPr>
        <w:rPr>
          <w:rFonts w:ascii="TH SarabunPSK" w:hAnsi="TH SarabunPSK" w:cs="TH SarabunPSK"/>
          <w:sz w:val="28"/>
        </w:rPr>
      </w:pPr>
    </w:p>
    <w:sectPr w:rsidR="00590EF7" w:rsidRPr="006568B1" w:rsidSect="0061406B">
      <w:headerReference w:type="default" r:id="rId22"/>
      <w:pgSz w:w="12240" w:h="15840"/>
      <w:pgMar w:top="2160" w:right="1440" w:bottom="1440" w:left="21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16E23" w14:textId="77777777" w:rsidR="00757480" w:rsidRDefault="00757480" w:rsidP="0061406B">
      <w:r>
        <w:separator/>
      </w:r>
    </w:p>
  </w:endnote>
  <w:endnote w:type="continuationSeparator" w:id="0">
    <w:p w14:paraId="4DF3F94A" w14:textId="77777777" w:rsidR="00757480" w:rsidRDefault="00757480" w:rsidP="0061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TH Sarabun New">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06B5B" w14:textId="77777777" w:rsidR="00757480" w:rsidRDefault="00757480" w:rsidP="0061406B">
      <w:r>
        <w:separator/>
      </w:r>
    </w:p>
  </w:footnote>
  <w:footnote w:type="continuationSeparator" w:id="0">
    <w:p w14:paraId="7F685B37" w14:textId="77777777" w:rsidR="00757480" w:rsidRDefault="00757480" w:rsidP="00614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5266"/>
      <w:docPartObj>
        <w:docPartGallery w:val="Page Numbers (Top of Page)"/>
        <w:docPartUnique/>
      </w:docPartObj>
    </w:sdtPr>
    <w:sdtEndPr>
      <w:rPr>
        <w:rFonts w:ascii="TH SarabunPSK" w:hAnsi="TH SarabunPSK" w:cs="TH SarabunPSK"/>
        <w:noProof/>
      </w:rPr>
    </w:sdtEndPr>
    <w:sdtContent>
      <w:p w14:paraId="0BEFEF00" w14:textId="26181D00" w:rsidR="0061406B" w:rsidRPr="0061406B" w:rsidRDefault="0061406B">
        <w:pPr>
          <w:pStyle w:val="Header"/>
          <w:jc w:val="center"/>
          <w:rPr>
            <w:rFonts w:ascii="TH SarabunPSK" w:hAnsi="TH SarabunPSK" w:cs="TH SarabunPSK"/>
          </w:rPr>
        </w:pPr>
        <w:r w:rsidRPr="0061406B">
          <w:rPr>
            <w:rFonts w:ascii="TH SarabunPSK" w:hAnsi="TH SarabunPSK" w:cs="TH SarabunPSK"/>
          </w:rPr>
          <w:fldChar w:fldCharType="begin"/>
        </w:r>
        <w:r w:rsidRPr="0061406B">
          <w:rPr>
            <w:rFonts w:ascii="TH SarabunPSK" w:hAnsi="TH SarabunPSK" w:cs="TH SarabunPSK"/>
          </w:rPr>
          <w:instrText xml:space="preserve"> PAGE   \* MERGEFORMAT </w:instrText>
        </w:r>
        <w:r w:rsidRPr="0061406B">
          <w:rPr>
            <w:rFonts w:ascii="TH SarabunPSK" w:hAnsi="TH SarabunPSK" w:cs="TH SarabunPSK"/>
          </w:rPr>
          <w:fldChar w:fldCharType="separate"/>
        </w:r>
        <w:r w:rsidRPr="0061406B">
          <w:rPr>
            <w:rFonts w:ascii="TH SarabunPSK" w:hAnsi="TH SarabunPSK" w:cs="TH SarabunPSK"/>
            <w:noProof/>
          </w:rPr>
          <w:t>2</w:t>
        </w:r>
        <w:r w:rsidRPr="0061406B">
          <w:rPr>
            <w:rFonts w:ascii="TH SarabunPSK" w:hAnsi="TH SarabunPSK" w:cs="TH SarabunPSK"/>
            <w:noProof/>
          </w:rPr>
          <w:fldChar w:fldCharType="end"/>
        </w:r>
      </w:p>
    </w:sdtContent>
  </w:sdt>
  <w:p w14:paraId="4104DF60" w14:textId="77777777" w:rsidR="0061406B" w:rsidRDefault="00614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2FE6"/>
    <w:multiLevelType w:val="hybridMultilevel"/>
    <w:tmpl w:val="C9AEC2CE"/>
    <w:lvl w:ilvl="0" w:tplc="A8FE92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5D5189"/>
    <w:multiLevelType w:val="hybridMultilevel"/>
    <w:tmpl w:val="DC1A8AEE"/>
    <w:lvl w:ilvl="0" w:tplc="8B720F28">
      <w:start w:val="1"/>
      <w:numFmt w:val="decimal"/>
      <w:lvlText w:val="%1."/>
      <w:lvlJc w:val="left"/>
      <w:pPr>
        <w:ind w:left="1080" w:hanging="360"/>
      </w:pPr>
      <w:rPr>
        <w:rFonts w:ascii="TH SarabunPSK" w:hAnsi="TH SarabunPSK" w:cs="TH SarabunPSK"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DA7FEF"/>
    <w:multiLevelType w:val="multilevel"/>
    <w:tmpl w:val="18B2A95C"/>
    <w:lvl w:ilvl="0">
      <w:start w:val="1"/>
      <w:numFmt w:val="decimal"/>
      <w:lvlText w:val="%1."/>
      <w:lvlJc w:val="left"/>
      <w:pPr>
        <w:ind w:left="180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 w15:restartNumberingAfterBreak="0">
    <w:nsid w:val="125504D6"/>
    <w:multiLevelType w:val="hybridMultilevel"/>
    <w:tmpl w:val="774E60E0"/>
    <w:lvl w:ilvl="0" w:tplc="BC2EA820">
      <w:start w:val="1"/>
      <w:numFmt w:val="decimal"/>
      <w:lvlText w:val="%1."/>
      <w:lvlJc w:val="left"/>
      <w:pPr>
        <w:ind w:left="1650" w:hanging="360"/>
      </w:pPr>
      <w:rPr>
        <w:rFonts w:hint="default"/>
        <w:color w:val="auto"/>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4" w15:restartNumberingAfterBreak="0">
    <w:nsid w:val="18256EB9"/>
    <w:multiLevelType w:val="hybridMultilevel"/>
    <w:tmpl w:val="A8984C90"/>
    <w:lvl w:ilvl="0" w:tplc="76AAC28A">
      <w:start w:val="1"/>
      <w:numFmt w:val="decimal"/>
      <w:lvlText w:val="%1)"/>
      <w:lvlJc w:val="left"/>
      <w:pPr>
        <w:ind w:left="1080" w:hanging="360"/>
      </w:pPr>
      <w:rPr>
        <w:rFonts w:ascii="TH Sarabun New" w:hAnsi="TH Sarabun New" w:cs="TH Sarabun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8E5889"/>
    <w:multiLevelType w:val="hybridMultilevel"/>
    <w:tmpl w:val="FF748E7A"/>
    <w:lvl w:ilvl="0" w:tplc="6FC8D298">
      <w:start w:val="1"/>
      <w:numFmt w:val="decimal"/>
      <w:lvlText w:val="%1."/>
      <w:lvlJc w:val="left"/>
      <w:pPr>
        <w:ind w:left="1800" w:hanging="360"/>
      </w:pPr>
      <w:rPr>
        <w:rFonts w:ascii="TH SarabunPSK" w:eastAsia="Times New Roman" w:hAnsi="TH SarabunPSK" w:cs="TH SarabunPSK"/>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7171AC0"/>
    <w:multiLevelType w:val="hybridMultilevel"/>
    <w:tmpl w:val="EE68BE88"/>
    <w:lvl w:ilvl="0" w:tplc="E18C5D7C">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8715385"/>
    <w:multiLevelType w:val="hybridMultilevel"/>
    <w:tmpl w:val="487AC314"/>
    <w:lvl w:ilvl="0" w:tplc="A89C1C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7"/>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F7"/>
    <w:rsid w:val="000026FF"/>
    <w:rsid w:val="00045A30"/>
    <w:rsid w:val="000A3318"/>
    <w:rsid w:val="000F7928"/>
    <w:rsid w:val="00105785"/>
    <w:rsid w:val="00167E38"/>
    <w:rsid w:val="001E3C98"/>
    <w:rsid w:val="0027158F"/>
    <w:rsid w:val="002A58C0"/>
    <w:rsid w:val="002B7188"/>
    <w:rsid w:val="003E6324"/>
    <w:rsid w:val="003F726D"/>
    <w:rsid w:val="0042647B"/>
    <w:rsid w:val="0044215B"/>
    <w:rsid w:val="00493520"/>
    <w:rsid w:val="004A3CBC"/>
    <w:rsid w:val="0050312F"/>
    <w:rsid w:val="00537CE8"/>
    <w:rsid w:val="0054744C"/>
    <w:rsid w:val="00550709"/>
    <w:rsid w:val="00590EF7"/>
    <w:rsid w:val="005D394F"/>
    <w:rsid w:val="005F6B1F"/>
    <w:rsid w:val="0061406B"/>
    <w:rsid w:val="00635345"/>
    <w:rsid w:val="006568B1"/>
    <w:rsid w:val="006A27D7"/>
    <w:rsid w:val="006B2441"/>
    <w:rsid w:val="00757480"/>
    <w:rsid w:val="007C6EEA"/>
    <w:rsid w:val="00800745"/>
    <w:rsid w:val="0080266B"/>
    <w:rsid w:val="00816F51"/>
    <w:rsid w:val="00870063"/>
    <w:rsid w:val="008B6A18"/>
    <w:rsid w:val="008E128D"/>
    <w:rsid w:val="009F21DE"/>
    <w:rsid w:val="00A14FA3"/>
    <w:rsid w:val="00A57104"/>
    <w:rsid w:val="00A62FC5"/>
    <w:rsid w:val="00A8339D"/>
    <w:rsid w:val="00AC7EE2"/>
    <w:rsid w:val="00AF091A"/>
    <w:rsid w:val="00B17806"/>
    <w:rsid w:val="00B228BC"/>
    <w:rsid w:val="00B25920"/>
    <w:rsid w:val="00B5057C"/>
    <w:rsid w:val="00B560CE"/>
    <w:rsid w:val="00BA6683"/>
    <w:rsid w:val="00C5685B"/>
    <w:rsid w:val="00C847D5"/>
    <w:rsid w:val="00CE6168"/>
    <w:rsid w:val="00D33CB1"/>
    <w:rsid w:val="00D363D9"/>
    <w:rsid w:val="00D63CD0"/>
    <w:rsid w:val="00D66A14"/>
    <w:rsid w:val="00D813A8"/>
    <w:rsid w:val="00E072F6"/>
    <w:rsid w:val="00E11B46"/>
    <w:rsid w:val="00E20DFF"/>
    <w:rsid w:val="00E74EC1"/>
    <w:rsid w:val="00E84847"/>
    <w:rsid w:val="00E94058"/>
    <w:rsid w:val="00EA3056"/>
    <w:rsid w:val="00EA5FC6"/>
    <w:rsid w:val="00EA6CC5"/>
    <w:rsid w:val="00F543AD"/>
    <w:rsid w:val="00FA0AC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F1EF0"/>
  <w15:chartTrackingRefBased/>
  <w15:docId w15:val="{429D9881-8C05-471F-B087-84AA144A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EF7"/>
    <w:pPr>
      <w:spacing w:after="0" w:line="240" w:lineRule="auto"/>
    </w:pPr>
    <w:rPr>
      <w:rFonts w:ascii="Times New Roman" w:eastAsia="Times New Roman" w:hAnsi="Times New Roman" w:cs="Angsana New"/>
      <w:sz w:val="24"/>
    </w:rPr>
  </w:style>
  <w:style w:type="paragraph" w:styleId="Heading1">
    <w:name w:val="heading 1"/>
    <w:basedOn w:val="Normal"/>
    <w:next w:val="Normal"/>
    <w:link w:val="Heading1Char"/>
    <w:qFormat/>
    <w:rsid w:val="00B25920"/>
    <w:pPr>
      <w:keepNext/>
      <w:outlineLvl w:val="0"/>
    </w:pPr>
    <w:rPr>
      <w:rFonts w:ascii="AngsanaUPC" w:eastAsia="Cordia New" w:hAnsi="AngsanaUPC" w:cs="AngsanaUP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0EF7"/>
    <w:rPr>
      <w:color w:val="0563C1" w:themeColor="hyperlink"/>
      <w:u w:val="single"/>
    </w:rPr>
  </w:style>
  <w:style w:type="paragraph" w:styleId="NoSpacing">
    <w:name w:val="No Spacing"/>
    <w:uiPriority w:val="1"/>
    <w:qFormat/>
    <w:rsid w:val="00590EF7"/>
    <w:pPr>
      <w:spacing w:after="0" w:line="240" w:lineRule="auto"/>
    </w:pPr>
    <w:rPr>
      <w:rFonts w:ascii="Calibri" w:eastAsia="Calibri" w:hAnsi="Calibri" w:cs="Cordia New"/>
    </w:rPr>
  </w:style>
  <w:style w:type="paragraph" w:styleId="NormalWeb">
    <w:name w:val="Normal (Web)"/>
    <w:basedOn w:val="Normal"/>
    <w:uiPriority w:val="99"/>
    <w:unhideWhenUsed/>
    <w:rsid w:val="00E84847"/>
    <w:pPr>
      <w:spacing w:before="100" w:beforeAutospacing="1" w:after="100" w:afterAutospacing="1"/>
    </w:pPr>
    <w:rPr>
      <w:rFonts w:ascii="Tahoma" w:hAnsi="Tahoma" w:cs="Tahoma"/>
      <w:szCs w:val="24"/>
    </w:rPr>
  </w:style>
  <w:style w:type="paragraph" w:styleId="ListParagraph">
    <w:name w:val="List Paragraph"/>
    <w:basedOn w:val="Normal"/>
    <w:uiPriority w:val="34"/>
    <w:qFormat/>
    <w:rsid w:val="0054744C"/>
    <w:pPr>
      <w:spacing w:after="160" w:line="259" w:lineRule="auto"/>
      <w:ind w:left="720"/>
      <w:contextualSpacing/>
    </w:pPr>
    <w:rPr>
      <w:rFonts w:asciiTheme="minorHAnsi" w:eastAsiaTheme="minorHAnsi" w:hAnsiTheme="minorHAnsi" w:cstheme="minorBidi"/>
      <w:sz w:val="22"/>
    </w:rPr>
  </w:style>
  <w:style w:type="character" w:customStyle="1" w:styleId="Heading1Char">
    <w:name w:val="Heading 1 Char"/>
    <w:basedOn w:val="DefaultParagraphFont"/>
    <w:link w:val="Heading1"/>
    <w:rsid w:val="00B25920"/>
    <w:rPr>
      <w:rFonts w:ascii="AngsanaUPC" w:eastAsia="Cordia New" w:hAnsi="AngsanaUPC" w:cs="AngsanaUPC"/>
      <w:sz w:val="32"/>
      <w:szCs w:val="32"/>
    </w:rPr>
  </w:style>
  <w:style w:type="paragraph" w:styleId="Title">
    <w:name w:val="Title"/>
    <w:basedOn w:val="Normal"/>
    <w:link w:val="TitleChar"/>
    <w:qFormat/>
    <w:rsid w:val="002A58C0"/>
    <w:pPr>
      <w:jc w:val="center"/>
    </w:pPr>
    <w:rPr>
      <w:rFonts w:ascii="Angsana New" w:eastAsia="Cordia New" w:hAnsi="Angsana New"/>
      <w:b/>
      <w:bCs/>
      <w:sz w:val="32"/>
      <w:szCs w:val="32"/>
    </w:rPr>
  </w:style>
  <w:style w:type="character" w:customStyle="1" w:styleId="TitleChar">
    <w:name w:val="Title Char"/>
    <w:basedOn w:val="DefaultParagraphFont"/>
    <w:link w:val="Title"/>
    <w:rsid w:val="002A58C0"/>
    <w:rPr>
      <w:rFonts w:ascii="Angsana New" w:eastAsia="Cordia New" w:hAnsi="Angsana New" w:cs="Angsana New"/>
      <w:b/>
      <w:bCs/>
      <w:sz w:val="32"/>
      <w:szCs w:val="32"/>
    </w:rPr>
  </w:style>
  <w:style w:type="character" w:styleId="UnresolvedMention">
    <w:name w:val="Unresolved Mention"/>
    <w:basedOn w:val="DefaultParagraphFont"/>
    <w:uiPriority w:val="99"/>
    <w:semiHidden/>
    <w:unhideWhenUsed/>
    <w:rsid w:val="002A58C0"/>
    <w:rPr>
      <w:color w:val="605E5C"/>
      <w:shd w:val="clear" w:color="auto" w:fill="E1DFDD"/>
    </w:rPr>
  </w:style>
  <w:style w:type="paragraph" w:styleId="Header">
    <w:name w:val="header"/>
    <w:basedOn w:val="Normal"/>
    <w:link w:val="HeaderChar"/>
    <w:uiPriority w:val="99"/>
    <w:unhideWhenUsed/>
    <w:rsid w:val="0061406B"/>
    <w:pPr>
      <w:tabs>
        <w:tab w:val="center" w:pos="4680"/>
        <w:tab w:val="right" w:pos="9360"/>
      </w:tabs>
    </w:pPr>
  </w:style>
  <w:style w:type="character" w:customStyle="1" w:styleId="HeaderChar">
    <w:name w:val="Header Char"/>
    <w:basedOn w:val="DefaultParagraphFont"/>
    <w:link w:val="Header"/>
    <w:uiPriority w:val="99"/>
    <w:rsid w:val="0061406B"/>
    <w:rPr>
      <w:rFonts w:ascii="Times New Roman" w:eastAsia="Times New Roman" w:hAnsi="Times New Roman" w:cs="Angsana New"/>
      <w:sz w:val="24"/>
    </w:rPr>
  </w:style>
  <w:style w:type="paragraph" w:styleId="Footer">
    <w:name w:val="footer"/>
    <w:basedOn w:val="Normal"/>
    <w:link w:val="FooterChar"/>
    <w:uiPriority w:val="99"/>
    <w:unhideWhenUsed/>
    <w:rsid w:val="0061406B"/>
    <w:pPr>
      <w:tabs>
        <w:tab w:val="center" w:pos="4680"/>
        <w:tab w:val="right" w:pos="9360"/>
      </w:tabs>
    </w:pPr>
  </w:style>
  <w:style w:type="character" w:customStyle="1" w:styleId="FooterChar">
    <w:name w:val="Footer Char"/>
    <w:basedOn w:val="DefaultParagraphFont"/>
    <w:link w:val="Footer"/>
    <w:uiPriority w:val="99"/>
    <w:rsid w:val="0061406B"/>
    <w:rPr>
      <w:rFonts w:ascii="Times New Roman" w:eastAsia="Times New Roman" w:hAnsi="Times New Roman" w:cs="Angsana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9856">
      <w:bodyDiv w:val="1"/>
      <w:marLeft w:val="0"/>
      <w:marRight w:val="0"/>
      <w:marTop w:val="0"/>
      <w:marBottom w:val="0"/>
      <w:divBdr>
        <w:top w:val="none" w:sz="0" w:space="0" w:color="auto"/>
        <w:left w:val="none" w:sz="0" w:space="0" w:color="auto"/>
        <w:bottom w:val="none" w:sz="0" w:space="0" w:color="auto"/>
        <w:right w:val="none" w:sz="0" w:space="0" w:color="auto"/>
      </w:divBdr>
    </w:div>
    <w:div w:id="27992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hyperlink" Target="http://www.mots.go.th" TargetMode="External"/><Relationship Id="rId7" Type="http://schemas.openxmlformats.org/officeDocument/2006/relationships/hyperlink" Target="mailto:prathum_c@rbac.ac.th" TargetMode="External"/><Relationship Id="rId12" Type="http://schemas.openxmlformats.org/officeDocument/2006/relationships/oleObject" Target="embeddings/oleObject3.bin"/><Relationship Id="rId17"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TotalTime>
  <Pages>15</Pages>
  <Words>8431</Words>
  <Characters>39627</Characters>
  <Application>Microsoft Office Word</Application>
  <DocSecurity>0</DocSecurity>
  <Lines>501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32</cp:revision>
  <dcterms:created xsi:type="dcterms:W3CDTF">2021-04-29T08:55:00Z</dcterms:created>
  <dcterms:modified xsi:type="dcterms:W3CDTF">2021-05-21T07:37:00Z</dcterms:modified>
</cp:coreProperties>
</file>